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2E1CFF" w14:textId="519EB323" w:rsidR="00425EBA" w:rsidRDefault="0031436C" w:rsidP="00E72290">
      <w:pPr>
        <w:pStyle w:val="BodyTextIndent"/>
      </w:pPr>
      <w:r>
        <w:t>РЕПУБЛИКА СРБИЈА</w:t>
      </w:r>
    </w:p>
    <w:p w14:paraId="3A1B3210" w14:textId="77777777" w:rsidR="00425EBA" w:rsidRPr="000B4A1C" w:rsidRDefault="0031436C">
      <w:pPr>
        <w:ind w:firstLine="0"/>
        <w:jc w:val="left"/>
        <w:rPr>
          <w:color w:val="auto"/>
          <w:sz w:val="24"/>
          <w:szCs w:val="24"/>
          <w:lang w:val="sr-Cyrl-RS"/>
        </w:rPr>
      </w:pPr>
      <w:r>
        <w:rPr>
          <w:color w:val="auto"/>
        </w:rPr>
        <w:t>Основна школа„Никола Тесла“</w:t>
      </w:r>
    </w:p>
    <w:p w14:paraId="405C57F8" w14:textId="77777777" w:rsidR="00425EBA" w:rsidRDefault="00425EBA">
      <w:pPr>
        <w:ind w:firstLine="0"/>
        <w:jc w:val="left"/>
        <w:rPr>
          <w:color w:val="auto"/>
        </w:rPr>
      </w:pPr>
    </w:p>
    <w:p w14:paraId="31A79BDD" w14:textId="77777777" w:rsidR="00425EBA" w:rsidRDefault="00425EBA">
      <w:pPr>
        <w:ind w:firstLine="0"/>
        <w:jc w:val="left"/>
        <w:rPr>
          <w:color w:val="auto"/>
        </w:rPr>
      </w:pPr>
    </w:p>
    <w:p w14:paraId="06132DCD" w14:textId="77777777" w:rsidR="00425EBA" w:rsidRDefault="00425EBA">
      <w:pPr>
        <w:ind w:firstLine="0"/>
        <w:jc w:val="left"/>
        <w:rPr>
          <w:color w:val="auto"/>
        </w:rPr>
      </w:pPr>
    </w:p>
    <w:p w14:paraId="28D0D403" w14:textId="77777777" w:rsidR="00425EBA" w:rsidRDefault="00425EBA">
      <w:pPr>
        <w:ind w:firstLine="0"/>
        <w:jc w:val="left"/>
        <w:rPr>
          <w:color w:val="auto"/>
        </w:rPr>
      </w:pPr>
    </w:p>
    <w:p w14:paraId="6E6235F4" w14:textId="77777777" w:rsidR="00425EBA" w:rsidRDefault="00425EBA">
      <w:pPr>
        <w:ind w:firstLine="0"/>
        <w:jc w:val="left"/>
        <w:rPr>
          <w:color w:val="auto"/>
        </w:rPr>
      </w:pPr>
    </w:p>
    <w:p w14:paraId="48BCBAB1" w14:textId="77777777" w:rsidR="00425EBA" w:rsidRDefault="0031436C">
      <w:pPr>
        <w:ind w:firstLine="0"/>
        <w:jc w:val="left"/>
        <w:rPr>
          <w:color w:val="auto"/>
        </w:rPr>
      </w:pPr>
      <w:r>
        <w:rPr>
          <w:color w:val="auto"/>
        </w:rPr>
        <w:t>Винча,</w:t>
      </w:r>
    </w:p>
    <w:p w14:paraId="0B52E541" w14:textId="77777777" w:rsidR="00425EBA" w:rsidRDefault="0031436C">
      <w:pPr>
        <w:ind w:firstLine="0"/>
        <w:jc w:val="left"/>
        <w:rPr>
          <w:color w:val="auto"/>
        </w:rPr>
      </w:pPr>
      <w:r>
        <w:rPr>
          <w:color w:val="auto"/>
        </w:rPr>
        <w:t>Јована Јовановића Змаја бр. 1</w:t>
      </w:r>
    </w:p>
    <w:p w14:paraId="0631B6FF" w14:textId="77777777" w:rsidR="00425EBA" w:rsidRDefault="0031436C">
      <w:pPr>
        <w:ind w:firstLine="0"/>
        <w:jc w:val="left"/>
        <w:rPr>
          <w:color w:val="auto"/>
        </w:rPr>
      </w:pPr>
      <w:r>
        <w:rPr>
          <w:color w:val="auto"/>
        </w:rPr>
        <w:t>тел. 8066-911 , факс: 8066-911</w:t>
      </w:r>
    </w:p>
    <w:p w14:paraId="3C4619F2" w14:textId="77777777" w:rsidR="00425EBA" w:rsidRDefault="0031436C">
      <w:pPr>
        <w:ind w:firstLine="0"/>
        <w:jc w:val="left"/>
        <w:rPr>
          <w:color w:val="auto"/>
          <w:lang w:val="sr-Latn-CS"/>
        </w:rPr>
      </w:pPr>
      <w:r>
        <w:rPr>
          <w:color w:val="auto"/>
          <w:lang w:val="sr-Latn-CS"/>
        </w:rPr>
        <w:t>osn.tesla@ mts.rs</w:t>
      </w:r>
    </w:p>
    <w:p w14:paraId="685E336D" w14:textId="77777777" w:rsidR="00425EBA" w:rsidRDefault="00425EBA">
      <w:pPr>
        <w:ind w:firstLine="0"/>
        <w:jc w:val="left"/>
        <w:rPr>
          <w:bCs w:val="0"/>
          <w:color w:val="auto"/>
          <w:lang w:val="sr-Latn-CS"/>
        </w:rPr>
      </w:pPr>
    </w:p>
    <w:p w14:paraId="00E7C6A0" w14:textId="77777777" w:rsidR="00425EBA" w:rsidRDefault="00425EBA">
      <w:pPr>
        <w:ind w:firstLine="0"/>
        <w:jc w:val="center"/>
        <w:rPr>
          <w:b/>
          <w:bCs w:val="0"/>
          <w:color w:val="auto"/>
          <w:sz w:val="20"/>
          <w:szCs w:val="20"/>
          <w:lang w:val="en-US"/>
        </w:rPr>
      </w:pPr>
    </w:p>
    <w:p w14:paraId="56BB9C6D" w14:textId="77777777" w:rsidR="00425EBA" w:rsidRDefault="00425EBA">
      <w:pPr>
        <w:ind w:firstLine="0"/>
        <w:jc w:val="center"/>
        <w:rPr>
          <w:b/>
          <w:bCs w:val="0"/>
          <w:color w:val="auto"/>
          <w:sz w:val="20"/>
          <w:szCs w:val="20"/>
          <w:lang w:val="en-US"/>
        </w:rPr>
      </w:pPr>
    </w:p>
    <w:p w14:paraId="766CD331" w14:textId="77777777" w:rsidR="00425EBA" w:rsidRDefault="00425EBA">
      <w:pPr>
        <w:ind w:firstLine="0"/>
        <w:jc w:val="center"/>
        <w:rPr>
          <w:b/>
          <w:bCs w:val="0"/>
          <w:color w:val="auto"/>
          <w:sz w:val="20"/>
          <w:szCs w:val="20"/>
          <w:lang w:val="en-US"/>
        </w:rPr>
      </w:pPr>
    </w:p>
    <w:p w14:paraId="47EF030D" w14:textId="77777777" w:rsidR="00425EBA" w:rsidRDefault="00425EBA">
      <w:pPr>
        <w:ind w:firstLine="0"/>
        <w:jc w:val="center"/>
        <w:rPr>
          <w:b/>
          <w:bCs w:val="0"/>
          <w:color w:val="auto"/>
          <w:sz w:val="20"/>
          <w:szCs w:val="20"/>
          <w:lang w:val="en-US"/>
        </w:rPr>
      </w:pPr>
    </w:p>
    <w:p w14:paraId="3754D421" w14:textId="77777777" w:rsidR="00425EBA" w:rsidRDefault="00425EBA">
      <w:pPr>
        <w:ind w:firstLine="0"/>
        <w:jc w:val="center"/>
        <w:rPr>
          <w:b/>
          <w:bCs w:val="0"/>
          <w:color w:val="auto"/>
          <w:sz w:val="20"/>
          <w:szCs w:val="20"/>
          <w:lang w:val="en-US"/>
        </w:rPr>
      </w:pPr>
    </w:p>
    <w:p w14:paraId="4C5AB7A0" w14:textId="77777777" w:rsidR="00425EBA" w:rsidRDefault="00425EBA">
      <w:pPr>
        <w:ind w:firstLine="0"/>
        <w:jc w:val="center"/>
        <w:rPr>
          <w:bCs w:val="0"/>
          <w:color w:val="auto"/>
          <w:sz w:val="36"/>
          <w:szCs w:val="36"/>
        </w:rPr>
      </w:pPr>
    </w:p>
    <w:p w14:paraId="4F435376" w14:textId="77777777" w:rsidR="00425EBA" w:rsidRDefault="00425EBA">
      <w:pPr>
        <w:ind w:firstLine="0"/>
        <w:jc w:val="center"/>
        <w:rPr>
          <w:bCs w:val="0"/>
          <w:color w:val="auto"/>
          <w:sz w:val="36"/>
          <w:szCs w:val="36"/>
        </w:rPr>
      </w:pPr>
    </w:p>
    <w:p w14:paraId="64E5A3A4" w14:textId="77777777" w:rsidR="00425EBA" w:rsidRDefault="00425EBA">
      <w:pPr>
        <w:ind w:firstLine="0"/>
        <w:jc w:val="center"/>
        <w:rPr>
          <w:bCs w:val="0"/>
          <w:color w:val="auto"/>
          <w:sz w:val="36"/>
          <w:szCs w:val="36"/>
        </w:rPr>
      </w:pPr>
    </w:p>
    <w:p w14:paraId="58C3B93F" w14:textId="77777777" w:rsidR="00425EBA" w:rsidRDefault="0031436C">
      <w:pPr>
        <w:ind w:firstLine="0"/>
        <w:jc w:val="center"/>
        <w:rPr>
          <w:bCs w:val="0"/>
          <w:color w:val="auto"/>
          <w:sz w:val="36"/>
          <w:szCs w:val="36"/>
          <w:lang w:val="en-US"/>
        </w:rPr>
      </w:pPr>
      <w:r>
        <w:rPr>
          <w:bCs w:val="0"/>
          <w:color w:val="auto"/>
          <w:sz w:val="36"/>
          <w:szCs w:val="36"/>
        </w:rPr>
        <w:t>ГОДИШЊИ ПЛАН РАДА ШКОЛЕ</w:t>
      </w:r>
    </w:p>
    <w:p w14:paraId="67A68A97" w14:textId="77777777" w:rsidR="00425EBA" w:rsidRDefault="00425EBA">
      <w:pPr>
        <w:ind w:firstLine="0"/>
        <w:jc w:val="center"/>
        <w:rPr>
          <w:b/>
          <w:bCs w:val="0"/>
          <w:color w:val="auto"/>
          <w:sz w:val="20"/>
          <w:szCs w:val="20"/>
        </w:rPr>
      </w:pPr>
    </w:p>
    <w:p w14:paraId="7B1FA17D" w14:textId="77777777" w:rsidR="00425EBA" w:rsidRDefault="00425EBA">
      <w:pPr>
        <w:ind w:firstLine="0"/>
        <w:jc w:val="center"/>
        <w:rPr>
          <w:b/>
          <w:bCs w:val="0"/>
          <w:color w:val="auto"/>
          <w:sz w:val="20"/>
          <w:szCs w:val="20"/>
        </w:rPr>
      </w:pPr>
    </w:p>
    <w:p w14:paraId="07832210" w14:textId="77777777" w:rsidR="00425EBA" w:rsidRDefault="00425EBA">
      <w:pPr>
        <w:ind w:firstLine="0"/>
        <w:jc w:val="center"/>
        <w:rPr>
          <w:b/>
          <w:bCs w:val="0"/>
          <w:color w:val="auto"/>
          <w:sz w:val="20"/>
          <w:szCs w:val="20"/>
        </w:rPr>
      </w:pPr>
    </w:p>
    <w:p w14:paraId="4CBE77C9" w14:textId="77777777" w:rsidR="00425EBA" w:rsidRDefault="00425EBA">
      <w:pPr>
        <w:ind w:firstLine="0"/>
        <w:jc w:val="center"/>
        <w:rPr>
          <w:b/>
          <w:bCs w:val="0"/>
          <w:color w:val="auto"/>
          <w:sz w:val="20"/>
          <w:szCs w:val="20"/>
        </w:rPr>
      </w:pPr>
    </w:p>
    <w:p w14:paraId="420627CC" w14:textId="77777777" w:rsidR="00425EBA" w:rsidRDefault="00425EBA">
      <w:pPr>
        <w:ind w:firstLine="0"/>
        <w:jc w:val="center"/>
        <w:rPr>
          <w:b/>
          <w:bCs w:val="0"/>
          <w:color w:val="auto"/>
          <w:sz w:val="20"/>
          <w:szCs w:val="20"/>
        </w:rPr>
      </w:pPr>
    </w:p>
    <w:p w14:paraId="0131856B" w14:textId="77777777" w:rsidR="00425EBA" w:rsidRDefault="00425EBA">
      <w:pPr>
        <w:ind w:firstLine="0"/>
        <w:jc w:val="center"/>
        <w:rPr>
          <w:b/>
          <w:bCs w:val="0"/>
          <w:color w:val="auto"/>
          <w:sz w:val="20"/>
          <w:szCs w:val="20"/>
        </w:rPr>
      </w:pPr>
    </w:p>
    <w:p w14:paraId="63D81836" w14:textId="77777777" w:rsidR="00425EBA" w:rsidRDefault="00425EBA">
      <w:pPr>
        <w:ind w:firstLine="0"/>
        <w:jc w:val="center"/>
        <w:rPr>
          <w:b/>
          <w:bCs w:val="0"/>
          <w:color w:val="auto"/>
          <w:sz w:val="20"/>
          <w:szCs w:val="20"/>
        </w:rPr>
      </w:pPr>
    </w:p>
    <w:p w14:paraId="7425AE40" w14:textId="77777777" w:rsidR="00425EBA" w:rsidRDefault="00425EBA">
      <w:pPr>
        <w:ind w:firstLine="0"/>
        <w:jc w:val="center"/>
        <w:rPr>
          <w:b/>
          <w:bCs w:val="0"/>
          <w:color w:val="auto"/>
          <w:sz w:val="20"/>
          <w:szCs w:val="20"/>
        </w:rPr>
      </w:pPr>
    </w:p>
    <w:p w14:paraId="649AC25C" w14:textId="77777777" w:rsidR="00425EBA" w:rsidRDefault="00425EBA">
      <w:pPr>
        <w:ind w:firstLine="0"/>
        <w:jc w:val="center"/>
        <w:rPr>
          <w:b/>
          <w:bCs w:val="0"/>
          <w:color w:val="auto"/>
          <w:sz w:val="20"/>
          <w:szCs w:val="20"/>
        </w:rPr>
      </w:pPr>
    </w:p>
    <w:p w14:paraId="201F4008" w14:textId="77777777" w:rsidR="00425EBA" w:rsidRDefault="00425EBA">
      <w:pPr>
        <w:ind w:firstLine="0"/>
        <w:jc w:val="center"/>
        <w:rPr>
          <w:b/>
          <w:bCs w:val="0"/>
          <w:color w:val="auto"/>
          <w:sz w:val="20"/>
          <w:szCs w:val="20"/>
        </w:rPr>
      </w:pPr>
    </w:p>
    <w:p w14:paraId="69E82901" w14:textId="77777777" w:rsidR="00425EBA" w:rsidRDefault="00425EBA">
      <w:pPr>
        <w:ind w:firstLine="0"/>
        <w:jc w:val="center"/>
        <w:rPr>
          <w:b/>
          <w:bCs w:val="0"/>
          <w:color w:val="auto"/>
          <w:sz w:val="20"/>
          <w:szCs w:val="20"/>
        </w:rPr>
      </w:pPr>
    </w:p>
    <w:p w14:paraId="0A79EAC0" w14:textId="77777777" w:rsidR="00425EBA" w:rsidRDefault="00425EBA">
      <w:pPr>
        <w:ind w:firstLine="0"/>
        <w:jc w:val="center"/>
        <w:rPr>
          <w:b/>
          <w:bCs w:val="0"/>
          <w:color w:val="auto"/>
          <w:sz w:val="20"/>
          <w:szCs w:val="20"/>
        </w:rPr>
      </w:pPr>
    </w:p>
    <w:p w14:paraId="022F83FF" w14:textId="77777777" w:rsidR="00425EBA" w:rsidRDefault="00425EBA">
      <w:pPr>
        <w:ind w:firstLine="0"/>
        <w:jc w:val="center"/>
        <w:rPr>
          <w:b/>
          <w:bCs w:val="0"/>
          <w:color w:val="auto"/>
          <w:sz w:val="20"/>
          <w:szCs w:val="20"/>
        </w:rPr>
      </w:pPr>
    </w:p>
    <w:p w14:paraId="73E7829C" w14:textId="77777777" w:rsidR="00425EBA" w:rsidRDefault="00425EBA">
      <w:pPr>
        <w:ind w:firstLine="0"/>
        <w:jc w:val="center"/>
        <w:rPr>
          <w:b/>
          <w:bCs w:val="0"/>
          <w:color w:val="auto"/>
          <w:sz w:val="20"/>
          <w:szCs w:val="20"/>
        </w:rPr>
      </w:pPr>
    </w:p>
    <w:p w14:paraId="138A84A0" w14:textId="77777777" w:rsidR="00425EBA" w:rsidRDefault="00425EBA">
      <w:pPr>
        <w:ind w:firstLine="0"/>
        <w:jc w:val="center"/>
        <w:rPr>
          <w:b/>
          <w:bCs w:val="0"/>
          <w:color w:val="auto"/>
          <w:sz w:val="20"/>
          <w:szCs w:val="20"/>
        </w:rPr>
      </w:pPr>
    </w:p>
    <w:p w14:paraId="440EB289" w14:textId="77777777" w:rsidR="00425EBA" w:rsidRDefault="00425EBA">
      <w:pPr>
        <w:ind w:firstLine="0"/>
        <w:jc w:val="center"/>
        <w:rPr>
          <w:bCs w:val="0"/>
          <w:color w:val="auto"/>
        </w:rPr>
      </w:pPr>
    </w:p>
    <w:p w14:paraId="02E40565" w14:textId="77777777" w:rsidR="00425EBA" w:rsidRDefault="00425EBA">
      <w:pPr>
        <w:ind w:firstLine="0"/>
        <w:jc w:val="center"/>
        <w:rPr>
          <w:bCs w:val="0"/>
          <w:color w:val="auto"/>
        </w:rPr>
      </w:pPr>
    </w:p>
    <w:p w14:paraId="00AF9C15" w14:textId="77777777" w:rsidR="00BB12EC" w:rsidRDefault="00BB12EC">
      <w:pPr>
        <w:ind w:firstLine="0"/>
        <w:jc w:val="center"/>
        <w:rPr>
          <w:bCs w:val="0"/>
          <w:color w:val="auto"/>
        </w:rPr>
      </w:pPr>
    </w:p>
    <w:p w14:paraId="6C03816F" w14:textId="77777777" w:rsidR="00BB12EC" w:rsidRDefault="00BB12EC">
      <w:pPr>
        <w:ind w:firstLine="0"/>
        <w:jc w:val="center"/>
        <w:rPr>
          <w:bCs w:val="0"/>
          <w:color w:val="auto"/>
        </w:rPr>
      </w:pPr>
    </w:p>
    <w:p w14:paraId="5D896BD0" w14:textId="77777777" w:rsidR="00BB12EC" w:rsidRPr="00BB12EC" w:rsidRDefault="00BB12EC">
      <w:pPr>
        <w:ind w:firstLine="0"/>
        <w:jc w:val="center"/>
        <w:rPr>
          <w:bCs w:val="0"/>
          <w:color w:val="auto"/>
        </w:rPr>
      </w:pPr>
    </w:p>
    <w:p w14:paraId="7BF9F854" w14:textId="77777777" w:rsidR="00425EBA" w:rsidRDefault="00425EBA">
      <w:pPr>
        <w:ind w:firstLine="0"/>
        <w:jc w:val="center"/>
        <w:rPr>
          <w:bCs w:val="0"/>
          <w:color w:val="auto"/>
        </w:rPr>
      </w:pPr>
    </w:p>
    <w:p w14:paraId="3FB8B2B1" w14:textId="12B68AC9" w:rsidR="00425EBA" w:rsidRPr="00BB12EC" w:rsidRDefault="0031436C">
      <w:pPr>
        <w:ind w:firstLine="0"/>
        <w:jc w:val="center"/>
        <w:rPr>
          <w:bCs w:val="0"/>
          <w:color w:val="auto"/>
        </w:rPr>
      </w:pPr>
      <w:r w:rsidRPr="00BB12EC">
        <w:rPr>
          <w:bCs w:val="0"/>
          <w:color w:val="auto"/>
        </w:rPr>
        <w:t>У Винчи,1</w:t>
      </w:r>
      <w:r w:rsidR="00BB12EC" w:rsidRPr="00BB12EC">
        <w:rPr>
          <w:bCs w:val="0"/>
          <w:color w:val="auto"/>
        </w:rPr>
        <w:t>3</w:t>
      </w:r>
      <w:r w:rsidRPr="00BB12EC">
        <w:rPr>
          <w:bCs w:val="0"/>
          <w:color w:val="auto"/>
        </w:rPr>
        <w:t>.септембра 202</w:t>
      </w:r>
      <w:r w:rsidR="00650448">
        <w:rPr>
          <w:bCs w:val="0"/>
          <w:color w:val="auto"/>
          <w:lang w:val="sr-Latn-RS"/>
        </w:rPr>
        <w:t>4</w:t>
      </w:r>
      <w:r w:rsidRPr="00BB12EC">
        <w:rPr>
          <w:bCs w:val="0"/>
          <w:color w:val="auto"/>
        </w:rPr>
        <w:t>.године</w:t>
      </w:r>
    </w:p>
    <w:p w14:paraId="2BABF3AA" w14:textId="77777777" w:rsidR="00425EBA" w:rsidRDefault="00425EBA">
      <w:pPr>
        <w:ind w:firstLine="0"/>
        <w:jc w:val="center"/>
        <w:rPr>
          <w:b/>
          <w:bCs w:val="0"/>
          <w:color w:val="FF0000"/>
          <w:sz w:val="20"/>
          <w:szCs w:val="20"/>
          <w:lang w:val="en-US"/>
        </w:rPr>
      </w:pPr>
    </w:p>
    <w:p w14:paraId="7EAF7F8B" w14:textId="5FCC8863" w:rsidR="00425EBA" w:rsidRPr="00BB12EC" w:rsidRDefault="0031436C">
      <w:pPr>
        <w:pStyle w:val="BodyTextIndent2"/>
        <w:spacing w:after="0" w:line="240" w:lineRule="auto"/>
        <w:ind w:left="0" w:firstLine="0"/>
        <w:jc w:val="left"/>
        <w:rPr>
          <w:color w:val="auto"/>
          <w:sz w:val="24"/>
          <w:szCs w:val="24"/>
        </w:rPr>
      </w:pPr>
      <w:r w:rsidRPr="00BB12EC">
        <w:rPr>
          <w:color w:val="auto"/>
          <w:sz w:val="24"/>
          <w:szCs w:val="24"/>
        </w:rPr>
        <w:lastRenderedPageBreak/>
        <w:t xml:space="preserve">На основу  члана 119.став 1. тачка 2. а у вези са чланом 62. Закона о основама система образовања и васпитања („Службени гласник Републике Србије“ бр. </w:t>
      </w:r>
      <w:r w:rsidR="00650448">
        <w:rPr>
          <w:color w:val="auto"/>
          <w:sz w:val="24"/>
          <w:szCs w:val="24"/>
          <w:lang w:val="sr-Cyrl-RS"/>
        </w:rPr>
        <w:t xml:space="preserve">- </w:t>
      </w:r>
      <w:r w:rsidRPr="00BB12EC">
        <w:rPr>
          <w:color w:val="auto"/>
          <w:sz w:val="24"/>
          <w:szCs w:val="24"/>
        </w:rPr>
        <w:t>88 /17, 27/18 ,</w:t>
      </w:r>
      <w:r w:rsidR="00650448">
        <w:rPr>
          <w:color w:val="auto"/>
          <w:sz w:val="24"/>
          <w:szCs w:val="24"/>
          <w:lang w:val="sr-Latn-RS"/>
        </w:rPr>
        <w:t xml:space="preserve"> </w:t>
      </w:r>
      <w:r w:rsidRPr="00BB12EC">
        <w:rPr>
          <w:color w:val="auto"/>
          <w:sz w:val="24"/>
          <w:szCs w:val="24"/>
        </w:rPr>
        <w:t>10/19,6/20 и 129/21)) и члана 105. став 1. тачка 2.Статута основне школе „Никола Тесла“, у Винчи , школски одбор на својој седници одржаној 1</w:t>
      </w:r>
      <w:r w:rsidR="00A5416D">
        <w:rPr>
          <w:color w:val="auto"/>
          <w:sz w:val="24"/>
          <w:szCs w:val="24"/>
          <w:lang w:val="en-US"/>
        </w:rPr>
        <w:t>3</w:t>
      </w:r>
      <w:r w:rsidRPr="00BB12EC">
        <w:rPr>
          <w:color w:val="auto"/>
          <w:sz w:val="24"/>
          <w:szCs w:val="24"/>
        </w:rPr>
        <w:t>.септембра 202</w:t>
      </w:r>
      <w:r w:rsidR="00650448">
        <w:rPr>
          <w:color w:val="auto"/>
          <w:sz w:val="24"/>
          <w:szCs w:val="24"/>
          <w:lang w:val="sr-Cyrl-RS"/>
        </w:rPr>
        <w:t>4</w:t>
      </w:r>
      <w:r w:rsidRPr="00BB12EC">
        <w:rPr>
          <w:color w:val="auto"/>
          <w:sz w:val="24"/>
          <w:szCs w:val="24"/>
        </w:rPr>
        <w:t xml:space="preserve">.године,донео је  </w:t>
      </w:r>
    </w:p>
    <w:p w14:paraId="2DBCFFF1" w14:textId="77777777" w:rsidR="00425EBA" w:rsidRPr="00BB12EC" w:rsidRDefault="00425EBA">
      <w:pPr>
        <w:pStyle w:val="BodyTextIndent2"/>
        <w:spacing w:after="0" w:line="240" w:lineRule="auto"/>
        <w:ind w:left="0" w:firstLine="0"/>
        <w:jc w:val="left"/>
        <w:rPr>
          <w:color w:val="auto"/>
        </w:rPr>
      </w:pPr>
    </w:p>
    <w:p w14:paraId="46B3918C" w14:textId="77777777" w:rsidR="00425EBA" w:rsidRPr="00BB12EC" w:rsidRDefault="0031436C">
      <w:pPr>
        <w:ind w:firstLine="0"/>
        <w:jc w:val="center"/>
        <w:rPr>
          <w:bCs w:val="0"/>
          <w:color w:val="auto"/>
          <w:sz w:val="32"/>
          <w:szCs w:val="32"/>
        </w:rPr>
      </w:pPr>
      <w:r w:rsidRPr="00BB12EC">
        <w:rPr>
          <w:bCs w:val="0"/>
          <w:color w:val="auto"/>
          <w:sz w:val="32"/>
          <w:szCs w:val="32"/>
        </w:rPr>
        <w:t>ГОДИШЊИ ПЛАН РАДА ШКОЛЕ</w:t>
      </w:r>
      <w:r w:rsidRPr="00BB12EC">
        <w:rPr>
          <w:color w:val="auto"/>
          <w:sz w:val="32"/>
          <w:szCs w:val="32"/>
        </w:rPr>
        <w:t xml:space="preserve"> ОСНОВНЕ ШКОЛЕ</w:t>
      </w:r>
    </w:p>
    <w:p w14:paraId="71E38F42" w14:textId="77777777" w:rsidR="00425EBA" w:rsidRPr="00BB12EC" w:rsidRDefault="0031436C">
      <w:pPr>
        <w:ind w:firstLine="0"/>
        <w:jc w:val="center"/>
        <w:rPr>
          <w:b/>
          <w:bCs w:val="0"/>
          <w:color w:val="auto"/>
          <w:sz w:val="32"/>
          <w:szCs w:val="32"/>
        </w:rPr>
      </w:pPr>
      <w:r w:rsidRPr="00BB12EC">
        <w:rPr>
          <w:color w:val="auto"/>
          <w:sz w:val="32"/>
          <w:szCs w:val="32"/>
        </w:rPr>
        <w:t>„НИКОЛА ТЕСЛА“ У ВИНЧИ</w:t>
      </w:r>
    </w:p>
    <w:p w14:paraId="41FBCA4B" w14:textId="779DF05F" w:rsidR="00425EBA" w:rsidRPr="00BB12EC" w:rsidRDefault="0031436C">
      <w:pPr>
        <w:ind w:firstLine="0"/>
        <w:jc w:val="center"/>
        <w:rPr>
          <w:bCs w:val="0"/>
          <w:color w:val="auto"/>
        </w:rPr>
      </w:pPr>
      <w:r w:rsidRPr="00BB12EC">
        <w:rPr>
          <w:bCs w:val="0"/>
          <w:color w:val="auto"/>
        </w:rPr>
        <w:t>За школску 202</w:t>
      </w:r>
      <w:r w:rsidR="00650448">
        <w:rPr>
          <w:bCs w:val="0"/>
          <w:color w:val="auto"/>
          <w:lang w:val="sr-Latn-RS"/>
        </w:rPr>
        <w:t>4</w:t>
      </w:r>
      <w:r w:rsidRPr="00BB12EC">
        <w:rPr>
          <w:bCs w:val="0"/>
          <w:color w:val="auto"/>
        </w:rPr>
        <w:t>/2</w:t>
      </w:r>
      <w:r w:rsidR="00650448">
        <w:rPr>
          <w:bCs w:val="0"/>
          <w:color w:val="auto"/>
          <w:lang w:val="sr-Latn-RS"/>
        </w:rPr>
        <w:t>5</w:t>
      </w:r>
      <w:r w:rsidRPr="00BB12EC">
        <w:rPr>
          <w:bCs w:val="0"/>
          <w:color w:val="auto"/>
        </w:rPr>
        <w:t>.</w:t>
      </w:r>
    </w:p>
    <w:p w14:paraId="738C67B3" w14:textId="77777777" w:rsidR="00425EBA" w:rsidRPr="00BB12EC" w:rsidRDefault="00425EBA">
      <w:pPr>
        <w:pStyle w:val="BodyTextIndent2"/>
        <w:spacing w:before="100" w:beforeAutospacing="1" w:after="0" w:line="240" w:lineRule="auto"/>
        <w:ind w:left="0" w:firstLine="0"/>
        <w:jc w:val="center"/>
        <w:rPr>
          <w:color w:val="auto"/>
        </w:rPr>
      </w:pPr>
    </w:p>
    <w:p w14:paraId="6C7330AA" w14:textId="77777777" w:rsidR="00425EBA" w:rsidRPr="00BB12EC" w:rsidRDefault="00425EBA">
      <w:pPr>
        <w:pStyle w:val="BodyTextIndent2"/>
        <w:spacing w:before="100" w:beforeAutospacing="1" w:after="0" w:line="240" w:lineRule="auto"/>
        <w:ind w:left="0" w:firstLine="0"/>
        <w:jc w:val="center"/>
        <w:rPr>
          <w:color w:val="auto"/>
        </w:rPr>
      </w:pPr>
    </w:p>
    <w:p w14:paraId="1A1EE6AA" w14:textId="77777777" w:rsidR="00425EBA" w:rsidRPr="00BB12EC" w:rsidRDefault="00BB12EC">
      <w:pPr>
        <w:pStyle w:val="BodyTextIndent2"/>
        <w:spacing w:before="100" w:beforeAutospacing="1" w:after="0" w:line="240" w:lineRule="auto"/>
        <w:ind w:left="0" w:firstLine="0"/>
        <w:jc w:val="center"/>
        <w:rPr>
          <w:b/>
          <w:color w:val="auto"/>
          <w:sz w:val="32"/>
          <w:szCs w:val="32"/>
        </w:rPr>
      </w:pPr>
      <w:r>
        <w:rPr>
          <w:b/>
          <w:color w:val="auto"/>
          <w:sz w:val="32"/>
          <w:szCs w:val="32"/>
        </w:rPr>
        <w:t>I</w:t>
      </w:r>
      <w:r w:rsidR="0031436C" w:rsidRPr="00BB12EC">
        <w:rPr>
          <w:b/>
          <w:color w:val="auto"/>
          <w:sz w:val="32"/>
          <w:szCs w:val="32"/>
        </w:rPr>
        <w:t xml:space="preserve"> УВОДНИ ДЕО</w:t>
      </w:r>
    </w:p>
    <w:p w14:paraId="2E83D9CE" w14:textId="77777777" w:rsidR="00425EBA" w:rsidRPr="00BB12EC" w:rsidRDefault="00425EBA">
      <w:pPr>
        <w:pStyle w:val="BodyTextIndent2"/>
        <w:spacing w:before="100" w:beforeAutospacing="1" w:after="0" w:line="240" w:lineRule="auto"/>
        <w:ind w:left="0" w:firstLine="0"/>
        <w:jc w:val="center"/>
        <w:rPr>
          <w:color w:val="auto"/>
          <w:sz w:val="32"/>
          <w:szCs w:val="32"/>
          <w:u w:val="single"/>
        </w:rPr>
      </w:pPr>
    </w:p>
    <w:p w14:paraId="134789B5" w14:textId="77777777" w:rsidR="00425EBA" w:rsidRPr="00BB12EC" w:rsidRDefault="0031436C">
      <w:pPr>
        <w:pStyle w:val="BodyTextIndent2"/>
        <w:spacing w:before="100" w:beforeAutospacing="1" w:after="0" w:line="240" w:lineRule="auto"/>
        <w:ind w:left="0" w:firstLine="0"/>
        <w:jc w:val="center"/>
        <w:rPr>
          <w:color w:val="auto"/>
          <w:sz w:val="32"/>
          <w:szCs w:val="32"/>
        </w:rPr>
      </w:pPr>
      <w:r w:rsidRPr="00BB12EC">
        <w:rPr>
          <w:color w:val="auto"/>
          <w:sz w:val="32"/>
          <w:szCs w:val="32"/>
        </w:rPr>
        <w:t>Полазне основе рада</w:t>
      </w:r>
    </w:p>
    <w:p w14:paraId="3A7A9E60" w14:textId="77777777" w:rsidR="00425EBA" w:rsidRPr="00BB12EC" w:rsidRDefault="00425EBA">
      <w:pPr>
        <w:pStyle w:val="BodyTextIndent2"/>
        <w:spacing w:before="100" w:beforeAutospacing="1" w:after="0" w:line="240" w:lineRule="auto"/>
        <w:ind w:left="0" w:firstLine="0"/>
        <w:jc w:val="center"/>
        <w:rPr>
          <w:color w:val="auto"/>
        </w:rPr>
      </w:pPr>
    </w:p>
    <w:p w14:paraId="0D1A9681" w14:textId="07C9C98F" w:rsidR="00425EBA" w:rsidRPr="00BB12EC" w:rsidRDefault="0031436C" w:rsidP="00BB12EC">
      <w:pPr>
        <w:pStyle w:val="BodyTextIndent2"/>
        <w:spacing w:before="100" w:beforeAutospacing="1" w:after="0" w:line="240" w:lineRule="auto"/>
        <w:ind w:left="0" w:firstLine="0"/>
        <w:jc w:val="left"/>
        <w:rPr>
          <w:color w:val="auto"/>
          <w:sz w:val="24"/>
          <w:szCs w:val="24"/>
        </w:rPr>
      </w:pPr>
      <w:r w:rsidRPr="00BB12EC">
        <w:rPr>
          <w:color w:val="auto"/>
          <w:sz w:val="24"/>
          <w:szCs w:val="24"/>
        </w:rPr>
        <w:t>Полазне основе програмирања рада школе за школску 202</w:t>
      </w:r>
      <w:r w:rsidR="00650448">
        <w:rPr>
          <w:color w:val="auto"/>
          <w:sz w:val="24"/>
          <w:szCs w:val="24"/>
          <w:lang w:val="sr-Cyrl-RS"/>
        </w:rPr>
        <w:t>4</w:t>
      </w:r>
      <w:r w:rsidRPr="00BB12EC">
        <w:rPr>
          <w:color w:val="auto"/>
          <w:sz w:val="24"/>
          <w:szCs w:val="24"/>
        </w:rPr>
        <w:t>/2</w:t>
      </w:r>
      <w:r w:rsidR="00650448">
        <w:rPr>
          <w:color w:val="auto"/>
          <w:sz w:val="24"/>
          <w:szCs w:val="24"/>
          <w:lang w:val="sr-Cyrl-RS"/>
        </w:rPr>
        <w:t>5</w:t>
      </w:r>
      <w:r w:rsidRPr="00BB12EC">
        <w:rPr>
          <w:color w:val="auto"/>
          <w:sz w:val="24"/>
          <w:szCs w:val="24"/>
        </w:rPr>
        <w:t>. годину,засноване су на циљевима и  задацима васпитања,који произилазе из следећих документа:</w:t>
      </w:r>
    </w:p>
    <w:p w14:paraId="500C8D3B" w14:textId="77777777" w:rsidR="00425EBA" w:rsidRPr="00BB12EC" w:rsidRDefault="00425EBA" w:rsidP="00BB12EC">
      <w:pPr>
        <w:pStyle w:val="BodyTextIndent2"/>
        <w:spacing w:before="100" w:beforeAutospacing="1" w:after="0" w:line="240" w:lineRule="auto"/>
        <w:ind w:left="0" w:firstLine="0"/>
        <w:jc w:val="left"/>
        <w:rPr>
          <w:color w:val="auto"/>
          <w:sz w:val="24"/>
          <w:szCs w:val="24"/>
        </w:rPr>
      </w:pPr>
    </w:p>
    <w:p w14:paraId="0C92FD62" w14:textId="77777777" w:rsidR="00425EBA" w:rsidRPr="00BB12EC" w:rsidRDefault="0031436C" w:rsidP="00BB12EC">
      <w:pPr>
        <w:pStyle w:val="BodyTextIndent2"/>
        <w:spacing w:before="100" w:beforeAutospacing="1" w:after="0" w:line="240" w:lineRule="auto"/>
        <w:ind w:left="0" w:firstLine="0"/>
        <w:jc w:val="left"/>
        <w:rPr>
          <w:color w:val="auto"/>
          <w:sz w:val="24"/>
          <w:szCs w:val="24"/>
        </w:rPr>
      </w:pPr>
      <w:r w:rsidRPr="00BB12EC">
        <w:rPr>
          <w:color w:val="auto"/>
          <w:sz w:val="24"/>
          <w:szCs w:val="24"/>
        </w:rPr>
        <w:t>-Закона о основама система образовања и васпитања(„Службени гласник РС“ 88/17,27/18,10/19,6/20 и 129/10)</w:t>
      </w:r>
    </w:p>
    <w:p w14:paraId="7E0F501F" w14:textId="6999648A" w:rsidR="00425EBA" w:rsidRPr="00BB12EC" w:rsidRDefault="0031436C" w:rsidP="00BB12EC">
      <w:pPr>
        <w:pStyle w:val="BodyTextIndent2"/>
        <w:spacing w:after="0" w:line="240" w:lineRule="auto"/>
        <w:ind w:left="0" w:firstLine="0"/>
        <w:jc w:val="left"/>
        <w:rPr>
          <w:color w:val="auto"/>
          <w:sz w:val="24"/>
          <w:szCs w:val="24"/>
        </w:rPr>
      </w:pPr>
      <w:r w:rsidRPr="00BB12EC">
        <w:rPr>
          <w:color w:val="auto"/>
          <w:sz w:val="24"/>
          <w:szCs w:val="24"/>
        </w:rPr>
        <w:t>-Правилника о календару образовно васпитног рада основне школе за школску 202</w:t>
      </w:r>
      <w:r w:rsidR="00650448">
        <w:rPr>
          <w:color w:val="auto"/>
          <w:sz w:val="24"/>
          <w:szCs w:val="24"/>
          <w:lang w:val="sr-Cyrl-RS"/>
        </w:rPr>
        <w:t>4</w:t>
      </w:r>
      <w:r w:rsidRPr="00BB12EC">
        <w:rPr>
          <w:color w:val="auto"/>
          <w:sz w:val="24"/>
          <w:szCs w:val="24"/>
        </w:rPr>
        <w:t>/2</w:t>
      </w:r>
      <w:r w:rsidR="00650448">
        <w:rPr>
          <w:color w:val="auto"/>
          <w:sz w:val="24"/>
          <w:szCs w:val="24"/>
          <w:lang w:val="sr-Cyrl-RS"/>
        </w:rPr>
        <w:t>5</w:t>
      </w:r>
      <w:r w:rsidRPr="00BB12EC">
        <w:rPr>
          <w:color w:val="auto"/>
          <w:sz w:val="24"/>
          <w:szCs w:val="24"/>
        </w:rPr>
        <w:t>. годину</w:t>
      </w:r>
    </w:p>
    <w:p w14:paraId="2C81A5F5" w14:textId="77777777" w:rsidR="00425EBA" w:rsidRPr="00BB12EC" w:rsidRDefault="0031436C" w:rsidP="00BB12EC">
      <w:pPr>
        <w:pStyle w:val="BodyTextIndent2"/>
        <w:spacing w:after="0" w:line="240" w:lineRule="auto"/>
        <w:ind w:left="0" w:firstLine="0"/>
        <w:jc w:val="left"/>
        <w:rPr>
          <w:color w:val="auto"/>
          <w:sz w:val="24"/>
          <w:szCs w:val="24"/>
        </w:rPr>
      </w:pPr>
      <w:r w:rsidRPr="00BB12EC">
        <w:rPr>
          <w:color w:val="auto"/>
          <w:sz w:val="24"/>
          <w:szCs w:val="24"/>
        </w:rPr>
        <w:t>(„Службени гласник РС -Просветни гласник“ бр.5/22.)</w:t>
      </w:r>
    </w:p>
    <w:p w14:paraId="04C862AD" w14:textId="77777777" w:rsidR="00425EBA" w:rsidRPr="00BB12EC" w:rsidRDefault="00425EBA" w:rsidP="00BB12EC">
      <w:pPr>
        <w:pStyle w:val="BodyTextIndent2"/>
        <w:spacing w:after="0" w:line="240" w:lineRule="auto"/>
        <w:ind w:left="0" w:firstLine="0"/>
        <w:jc w:val="left"/>
        <w:rPr>
          <w:color w:val="auto"/>
          <w:sz w:val="24"/>
          <w:szCs w:val="24"/>
        </w:rPr>
      </w:pPr>
    </w:p>
    <w:p w14:paraId="167E42F1" w14:textId="77777777" w:rsidR="00425EBA" w:rsidRPr="00BB12EC" w:rsidRDefault="00425EBA">
      <w:pPr>
        <w:pStyle w:val="BodyTextIndent2"/>
        <w:spacing w:before="100" w:beforeAutospacing="1" w:after="0" w:line="240" w:lineRule="auto"/>
        <w:ind w:left="0" w:firstLine="0"/>
        <w:rPr>
          <w:color w:val="auto"/>
          <w:sz w:val="24"/>
          <w:szCs w:val="24"/>
        </w:rPr>
      </w:pPr>
    </w:p>
    <w:p w14:paraId="04DAE4F5" w14:textId="77777777" w:rsidR="00425EBA" w:rsidRPr="00BB12EC" w:rsidRDefault="00425EBA">
      <w:pPr>
        <w:pStyle w:val="BodyTextIndent2"/>
        <w:spacing w:before="100" w:beforeAutospacing="1" w:after="0" w:line="240" w:lineRule="auto"/>
        <w:ind w:left="0" w:firstLine="0"/>
        <w:rPr>
          <w:color w:val="auto"/>
        </w:rPr>
      </w:pPr>
    </w:p>
    <w:p w14:paraId="5C8E3077" w14:textId="77777777" w:rsidR="00425EBA" w:rsidRPr="00BB12EC" w:rsidRDefault="00425EBA">
      <w:pPr>
        <w:rPr>
          <w:color w:val="auto"/>
        </w:rPr>
      </w:pPr>
    </w:p>
    <w:p w14:paraId="55E63E8A" w14:textId="77777777" w:rsidR="00425EBA" w:rsidRDefault="00425EBA">
      <w:pPr>
        <w:tabs>
          <w:tab w:val="left" w:pos="567"/>
        </w:tabs>
        <w:ind w:left="567" w:firstLine="0"/>
        <w:jc w:val="center"/>
        <w:rPr>
          <w:bCs w:val="0"/>
          <w:color w:val="FF0000"/>
          <w:sz w:val="20"/>
          <w:szCs w:val="20"/>
          <w:lang w:val="sr-Latn-CS"/>
        </w:rPr>
        <w:sectPr w:rsidR="00425EBA">
          <w:headerReference w:type="default" r:id="rId9"/>
          <w:footerReference w:type="default" r:id="rId10"/>
          <w:headerReference w:type="first" r:id="rId11"/>
          <w:footerReference w:type="first" r:id="rId12"/>
          <w:pgSz w:w="12240" w:h="15840"/>
          <w:pgMar w:top="720" w:right="540" w:bottom="720" w:left="567" w:header="432" w:footer="432" w:gutter="0"/>
          <w:cols w:space="720"/>
          <w:docGrid w:linePitch="381"/>
        </w:sectPr>
      </w:pPr>
    </w:p>
    <w:p w14:paraId="7CFA10E4" w14:textId="77777777" w:rsidR="00425EBA" w:rsidRPr="00DD722D" w:rsidRDefault="0031436C">
      <w:pPr>
        <w:pStyle w:val="BodyTextIndent2"/>
        <w:tabs>
          <w:tab w:val="left" w:pos="567"/>
        </w:tabs>
        <w:spacing w:before="100" w:beforeAutospacing="1" w:after="0" w:line="240" w:lineRule="auto"/>
        <w:ind w:left="567" w:firstLine="0"/>
        <w:jc w:val="center"/>
        <w:rPr>
          <w:color w:val="auto"/>
          <w:sz w:val="24"/>
          <w:szCs w:val="24"/>
        </w:rPr>
      </w:pPr>
      <w:r w:rsidRPr="00DD722D">
        <w:rPr>
          <w:color w:val="auto"/>
          <w:sz w:val="24"/>
          <w:szCs w:val="24"/>
        </w:rPr>
        <w:lastRenderedPageBreak/>
        <w:t>ЦИЉЕВИ ОБРАЗОВАЊА И ВАСПИТАЊА</w:t>
      </w:r>
    </w:p>
    <w:p w14:paraId="2066F616" w14:textId="77777777" w:rsidR="00425EBA" w:rsidRPr="00DD722D" w:rsidRDefault="0031436C">
      <w:pPr>
        <w:pStyle w:val="BodyTextIndent2"/>
        <w:tabs>
          <w:tab w:val="left" w:pos="567"/>
        </w:tabs>
        <w:spacing w:before="100" w:beforeAutospacing="1" w:after="0" w:line="240" w:lineRule="auto"/>
        <w:ind w:left="567" w:firstLine="0"/>
        <w:jc w:val="left"/>
        <w:rPr>
          <w:i/>
          <w:color w:val="auto"/>
          <w:sz w:val="24"/>
          <w:szCs w:val="24"/>
        </w:rPr>
      </w:pPr>
      <w:r w:rsidRPr="00DD722D">
        <w:rPr>
          <w:i/>
          <w:color w:val="auto"/>
          <w:sz w:val="24"/>
          <w:szCs w:val="24"/>
        </w:rPr>
        <w:t>Циљеви образовања и васпитања јесу:</w:t>
      </w:r>
    </w:p>
    <w:p w14:paraId="28FB7C31" w14:textId="77777777" w:rsidR="00425EBA" w:rsidRPr="00DD722D" w:rsidRDefault="0031436C">
      <w:pPr>
        <w:pStyle w:val="BodyTextIndent2"/>
        <w:tabs>
          <w:tab w:val="left" w:pos="567"/>
        </w:tabs>
        <w:spacing w:before="100" w:beforeAutospacing="1" w:after="0" w:line="240" w:lineRule="auto"/>
        <w:ind w:left="567" w:firstLine="0"/>
        <w:jc w:val="left"/>
        <w:rPr>
          <w:color w:val="auto"/>
          <w:sz w:val="24"/>
          <w:szCs w:val="24"/>
        </w:rPr>
      </w:pPr>
      <w:r w:rsidRPr="00DD722D">
        <w:rPr>
          <w:color w:val="auto"/>
          <w:sz w:val="24"/>
          <w:szCs w:val="24"/>
        </w:rPr>
        <w:t>1.Пун и усклађен интелектуални,емоционални,социјални,морални и физички развој сваког детета и ученика,у складу са његовим узрастом,развојним потребама и интересовањима;</w:t>
      </w:r>
    </w:p>
    <w:p w14:paraId="52D8213E"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2.Стицање квалитетних знања и вештина и формирање вредносних ставова,језичке, математичке, научне,уметничке,културне,медијске,техничке,финансијске и информатичке писмености,неопходних за наставак школовања и активну укљученост у живот породице и заједнице;</w:t>
      </w:r>
    </w:p>
    <w:p w14:paraId="48801F44" w14:textId="77777777" w:rsidR="00425EBA" w:rsidRPr="00DD722D" w:rsidRDefault="0031436C">
      <w:pPr>
        <w:pStyle w:val="BodyTextIndent2"/>
        <w:tabs>
          <w:tab w:val="left" w:pos="567"/>
        </w:tabs>
        <w:spacing w:after="0" w:line="240" w:lineRule="auto"/>
        <w:ind w:left="567" w:firstLine="0"/>
        <w:jc w:val="left"/>
        <w:rPr>
          <w:color w:val="auto"/>
          <w:sz w:val="24"/>
          <w:szCs w:val="24"/>
          <w:lang w:val="en-US"/>
        </w:rPr>
      </w:pPr>
      <w:r w:rsidRPr="00DD722D">
        <w:rPr>
          <w:color w:val="auto"/>
          <w:sz w:val="24"/>
          <w:szCs w:val="24"/>
        </w:rPr>
        <w:t>3.Развој стваралачких способности,креативности,естетске перцепције и укуса,као и изражавање на језицима различитих уметности</w:t>
      </w:r>
      <w:r w:rsidRPr="00DD722D">
        <w:rPr>
          <w:color w:val="auto"/>
          <w:sz w:val="24"/>
          <w:szCs w:val="24"/>
          <w:lang w:val="en-US"/>
        </w:rPr>
        <w:t>;</w:t>
      </w:r>
    </w:p>
    <w:p w14:paraId="763C4213"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4.Развој способности проналажења,анализирања,примене и саопштавања информација,уз вешто и ефикасно коришћење медија и инфомационо-комуникационих технологија;</w:t>
      </w:r>
    </w:p>
    <w:p w14:paraId="00BFD2F6"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5.Оспособљавње за решавње проблема,повезивање и примену знања и вештина у даљем образовању и свакодневном животу;</w:t>
      </w:r>
    </w:p>
    <w:p w14:paraId="5A0CC4D0"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6.Развој мотивације за учење и оспособљавање за самостално учење и образовање током целог живота;</w:t>
      </w:r>
    </w:p>
    <w:p w14:paraId="36E7482A"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7.Развој свести о себи,самоиницијативе,способности самовредновања и изражавања свог мишљења;</w:t>
      </w:r>
    </w:p>
    <w:p w14:paraId="61C84813"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8.Оспособљавање за доношење ваљаних одлука о избору даљег образовања  и занимања,сопственог развоја и будућег живота;</w:t>
      </w:r>
    </w:p>
    <w:p w14:paraId="5B81F26B"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9.Развој кључних компетенција потребних за живот у савременом друштву;</w:t>
      </w:r>
    </w:p>
    <w:p w14:paraId="233DD3D5"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10.Развој и практиковање здравог начина живота,свести о важности сопственог здравља и безбе-дности,потребе неговања и развоја физичких способности;</w:t>
      </w:r>
    </w:p>
    <w:p w14:paraId="15F44782"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11.Развој свести о значају одрживог развоја,заштите и одржавања природе и животне средине, еко-лошке етике и заштите животиња;</w:t>
      </w:r>
    </w:p>
    <w:p w14:paraId="5767F162"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12.Развој способности комуницирања,дијалога,осећања солидарности,квалитетне и ефикасне сарадње са другима и способности за тимски рад и неговање другарства и пријатељства;</w:t>
      </w:r>
    </w:p>
    <w:p w14:paraId="49A42E6B"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13.Развијање способности за улогу одговорног грађанина,за живот у демократски уређеном и хума-ном друштву заснованом на поштовању људских и грађандких права,као и основних вредности правде, истине,слободе,поштења и личне одговорности;</w:t>
      </w:r>
    </w:p>
    <w:p w14:paraId="3A959557"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14.Формирање ставова,уверења и система вредности,развој личног и националног идентитета, ра-звијање свести и осећања припадности држави Србији,поштовање и неговање српског језика и свог матерњег језика,традиције и културе српског народа,националних мањина и етничких заједница, других народа,развијање мултикултурализма,поштовање и очување националног и светског културног наслеђа;</w:t>
      </w:r>
    </w:p>
    <w:p w14:paraId="178EF59D"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15.Развој и поштовање расне,националне културе,језичке верске и узрасне равноправности и толе-ранције.</w:t>
      </w:r>
    </w:p>
    <w:p w14:paraId="627134B1" w14:textId="77777777" w:rsidR="00425EBA" w:rsidRPr="00DD722D" w:rsidRDefault="00425EBA">
      <w:pPr>
        <w:pStyle w:val="BodyTextIndent2"/>
        <w:tabs>
          <w:tab w:val="left" w:pos="567"/>
        </w:tabs>
        <w:spacing w:after="0" w:line="240" w:lineRule="auto"/>
        <w:ind w:left="567" w:firstLine="0"/>
        <w:jc w:val="left"/>
        <w:rPr>
          <w:color w:val="auto"/>
          <w:sz w:val="24"/>
          <w:szCs w:val="24"/>
        </w:rPr>
      </w:pPr>
    </w:p>
    <w:p w14:paraId="2BFF4E08"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i/>
          <w:color w:val="auto"/>
          <w:sz w:val="24"/>
          <w:szCs w:val="24"/>
        </w:rPr>
        <w:t>Полазне основе рада школе</w:t>
      </w:r>
      <w:r w:rsidRPr="00DD722D">
        <w:rPr>
          <w:color w:val="auto"/>
          <w:sz w:val="24"/>
          <w:szCs w:val="24"/>
        </w:rPr>
        <w:t>:</w:t>
      </w:r>
    </w:p>
    <w:p w14:paraId="7C6159AD"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Основним образовањем и васпитавањем остварују се општи и посебни исходи,тако да ће ученици након завршеног основног образовања:</w:t>
      </w:r>
    </w:p>
    <w:p w14:paraId="3DBA3AB5"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1.Имати усвојен интегрисан систем научно заснованих знања о природи и друштву и бити способни да тако стечена знања примењују и размењују;</w:t>
      </w:r>
    </w:p>
    <w:p w14:paraId="2C6B0B25"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2.Умети да ефикасно усмено и писмено комуницирају на српском,односно на српском и најмање једном страном језику користећи се разноврсним вербалним ,визуелним и симболичким средствима;</w:t>
      </w:r>
    </w:p>
    <w:p w14:paraId="219758AB"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3.Бити функционално писмени у математичком,научном и финансијском домену;</w:t>
      </w:r>
    </w:p>
    <w:p w14:paraId="463163E0"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lastRenderedPageBreak/>
        <w:t>4.Умети да ефикасно и критички користе научна знања и технологију,уз показивање одговорности према свом животу,животу других  и животној средини;</w:t>
      </w:r>
    </w:p>
    <w:p w14:paraId="6FD1545A"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5.Бити способни да разумеју различите форме уметничког изражавања и да их користе за сопствено изражавање;</w:t>
      </w:r>
    </w:p>
    <w:p w14:paraId="4C9DE194"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6.Бити оспособљени за самостално учење</w:t>
      </w:r>
    </w:p>
    <w:p w14:paraId="5FE3BF5C"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7.Бити способни да прикупљају,анализирају и критички процењују информације;</w:t>
      </w:r>
    </w:p>
    <w:p w14:paraId="3F310909"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8.Моћи да идентификују и решавају проблеме и доносе одлуке користећи критичко  и креативно мишљење и релевантна знања;</w:t>
      </w:r>
    </w:p>
    <w:p w14:paraId="5734653A"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9.Бити спремни да прихвате изазове и промене уз одговоран однос према себи и својим активно-стима;</w:t>
      </w:r>
    </w:p>
    <w:p w14:paraId="101C3C70"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10.Бити одговорни према сопственом здрављу и његовом очувању;</w:t>
      </w:r>
    </w:p>
    <w:p w14:paraId="26474A6A"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11.Умети да препознају и уваже људска и дечја права и бити способни да активно учествују у њиховом остваривању;</w:t>
      </w:r>
    </w:p>
    <w:p w14:paraId="17FE810D"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12.Имати развијено осећање припадности сопственој породици,нацији и култури,познавати сопствену традицију и доприносити њеном очувању и развоју;</w:t>
      </w:r>
    </w:p>
    <w:p w14:paraId="19A9A093"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13.Знати и поштовати традицију,идентитет и културу других заједница и бити способни да сарађују са њиховим припадницима ;</w:t>
      </w:r>
    </w:p>
    <w:p w14:paraId="1B81DA82" w14:textId="77777777" w:rsidR="00425EBA" w:rsidRPr="00DD722D" w:rsidRDefault="0031436C">
      <w:pPr>
        <w:pStyle w:val="BodyTextIndent2"/>
        <w:tabs>
          <w:tab w:val="left" w:pos="567"/>
        </w:tabs>
        <w:spacing w:after="0" w:line="240" w:lineRule="auto"/>
        <w:ind w:left="567" w:firstLine="0"/>
        <w:jc w:val="left"/>
        <w:rPr>
          <w:color w:val="auto"/>
          <w:sz w:val="24"/>
          <w:szCs w:val="24"/>
        </w:rPr>
      </w:pPr>
      <w:r w:rsidRPr="00DD722D">
        <w:rPr>
          <w:color w:val="auto"/>
          <w:sz w:val="24"/>
          <w:szCs w:val="24"/>
        </w:rPr>
        <w:t>14.Бити способни да ефикасно и конструктивно раде као чланови тима,групе,организације и заје-днице.</w:t>
      </w:r>
    </w:p>
    <w:p w14:paraId="5FA85C0E" w14:textId="77777777" w:rsidR="00425EBA" w:rsidRPr="00DD722D" w:rsidRDefault="00425EBA">
      <w:pPr>
        <w:pStyle w:val="BodyTextIndent2"/>
        <w:tabs>
          <w:tab w:val="left" w:pos="567"/>
        </w:tabs>
        <w:spacing w:after="0" w:line="240" w:lineRule="auto"/>
        <w:ind w:left="567" w:firstLine="0"/>
        <w:jc w:val="left"/>
        <w:rPr>
          <w:color w:val="auto"/>
          <w:sz w:val="24"/>
          <w:szCs w:val="24"/>
        </w:rPr>
      </w:pPr>
    </w:p>
    <w:p w14:paraId="58E07314" w14:textId="77777777" w:rsidR="00425EBA" w:rsidRPr="00DD722D" w:rsidRDefault="00425EBA">
      <w:pPr>
        <w:pStyle w:val="BodyTextIndent2"/>
        <w:tabs>
          <w:tab w:val="left" w:pos="567"/>
        </w:tabs>
        <w:spacing w:after="0" w:line="240" w:lineRule="auto"/>
        <w:ind w:left="567" w:firstLine="0"/>
        <w:jc w:val="left"/>
        <w:rPr>
          <w:color w:val="auto"/>
          <w:sz w:val="24"/>
          <w:szCs w:val="24"/>
        </w:rPr>
      </w:pPr>
    </w:p>
    <w:p w14:paraId="35ABB8FB" w14:textId="77777777" w:rsidR="00425EBA" w:rsidRPr="00DD722D" w:rsidRDefault="00425EBA">
      <w:pPr>
        <w:pStyle w:val="BodyTextIndent2"/>
        <w:tabs>
          <w:tab w:val="left" w:pos="567"/>
        </w:tabs>
        <w:spacing w:after="0" w:line="240" w:lineRule="auto"/>
        <w:ind w:left="567" w:firstLine="0"/>
        <w:jc w:val="left"/>
        <w:rPr>
          <w:color w:val="auto"/>
          <w:sz w:val="24"/>
          <w:szCs w:val="24"/>
        </w:rPr>
      </w:pPr>
    </w:p>
    <w:p w14:paraId="17E4528C" w14:textId="77777777" w:rsidR="00425EBA" w:rsidRPr="00DD722D" w:rsidRDefault="00425EBA">
      <w:pPr>
        <w:pStyle w:val="BodyTextIndent2"/>
        <w:tabs>
          <w:tab w:val="left" w:pos="567"/>
        </w:tabs>
        <w:spacing w:after="0" w:line="240" w:lineRule="auto"/>
        <w:ind w:left="567" w:firstLine="0"/>
        <w:jc w:val="left"/>
        <w:rPr>
          <w:color w:val="auto"/>
          <w:sz w:val="24"/>
          <w:szCs w:val="24"/>
        </w:rPr>
      </w:pPr>
    </w:p>
    <w:p w14:paraId="2D3F84C6" w14:textId="77777777" w:rsidR="00425EBA" w:rsidRPr="00DD722D" w:rsidRDefault="00425EBA">
      <w:pPr>
        <w:pStyle w:val="BodyTextIndent2"/>
        <w:tabs>
          <w:tab w:val="left" w:pos="567"/>
        </w:tabs>
        <w:spacing w:after="0" w:line="240" w:lineRule="auto"/>
        <w:ind w:left="567" w:firstLine="0"/>
        <w:jc w:val="left"/>
        <w:rPr>
          <w:color w:val="auto"/>
          <w:sz w:val="24"/>
          <w:szCs w:val="24"/>
        </w:rPr>
      </w:pPr>
    </w:p>
    <w:p w14:paraId="78D57771" w14:textId="77777777" w:rsidR="00425EBA" w:rsidRDefault="00425EBA">
      <w:pPr>
        <w:pStyle w:val="BodyTextIndent2"/>
        <w:tabs>
          <w:tab w:val="left" w:pos="567"/>
        </w:tabs>
        <w:spacing w:after="0" w:line="240" w:lineRule="auto"/>
        <w:ind w:left="567" w:firstLine="0"/>
        <w:jc w:val="left"/>
        <w:rPr>
          <w:color w:val="auto"/>
          <w:sz w:val="24"/>
          <w:szCs w:val="24"/>
        </w:rPr>
      </w:pPr>
    </w:p>
    <w:p w14:paraId="30543040" w14:textId="77777777" w:rsidR="00DC2217" w:rsidRDefault="00DC2217">
      <w:pPr>
        <w:pStyle w:val="BodyTextIndent2"/>
        <w:tabs>
          <w:tab w:val="left" w:pos="567"/>
        </w:tabs>
        <w:spacing w:after="0" w:line="240" w:lineRule="auto"/>
        <w:ind w:left="567" w:firstLine="0"/>
        <w:jc w:val="left"/>
        <w:rPr>
          <w:color w:val="auto"/>
          <w:sz w:val="24"/>
          <w:szCs w:val="24"/>
        </w:rPr>
      </w:pPr>
    </w:p>
    <w:p w14:paraId="28CBC704" w14:textId="77777777" w:rsidR="00DC2217" w:rsidRDefault="00DC2217">
      <w:pPr>
        <w:pStyle w:val="BodyTextIndent2"/>
        <w:tabs>
          <w:tab w:val="left" w:pos="567"/>
        </w:tabs>
        <w:spacing w:after="0" w:line="240" w:lineRule="auto"/>
        <w:ind w:left="567" w:firstLine="0"/>
        <w:jc w:val="left"/>
        <w:rPr>
          <w:color w:val="auto"/>
          <w:sz w:val="24"/>
          <w:szCs w:val="24"/>
        </w:rPr>
      </w:pPr>
    </w:p>
    <w:p w14:paraId="2C9EAE09" w14:textId="77777777" w:rsidR="00DC2217" w:rsidRDefault="00DC2217">
      <w:pPr>
        <w:pStyle w:val="BodyTextIndent2"/>
        <w:tabs>
          <w:tab w:val="left" w:pos="567"/>
        </w:tabs>
        <w:spacing w:after="0" w:line="240" w:lineRule="auto"/>
        <w:ind w:left="567" w:firstLine="0"/>
        <w:jc w:val="left"/>
        <w:rPr>
          <w:color w:val="auto"/>
          <w:sz w:val="24"/>
          <w:szCs w:val="24"/>
        </w:rPr>
      </w:pPr>
    </w:p>
    <w:p w14:paraId="5E8750FB" w14:textId="77777777" w:rsidR="00DC2217" w:rsidRDefault="00DC2217">
      <w:pPr>
        <w:pStyle w:val="BodyTextIndent2"/>
        <w:tabs>
          <w:tab w:val="left" w:pos="567"/>
        </w:tabs>
        <w:spacing w:after="0" w:line="240" w:lineRule="auto"/>
        <w:ind w:left="567" w:firstLine="0"/>
        <w:jc w:val="left"/>
        <w:rPr>
          <w:color w:val="auto"/>
          <w:sz w:val="24"/>
          <w:szCs w:val="24"/>
        </w:rPr>
      </w:pPr>
    </w:p>
    <w:p w14:paraId="083A927E" w14:textId="77777777" w:rsidR="00DC2217" w:rsidRDefault="00DC2217">
      <w:pPr>
        <w:pStyle w:val="BodyTextIndent2"/>
        <w:tabs>
          <w:tab w:val="left" w:pos="567"/>
        </w:tabs>
        <w:spacing w:after="0" w:line="240" w:lineRule="auto"/>
        <w:ind w:left="567" w:firstLine="0"/>
        <w:jc w:val="left"/>
        <w:rPr>
          <w:color w:val="auto"/>
          <w:sz w:val="24"/>
          <w:szCs w:val="24"/>
        </w:rPr>
      </w:pPr>
    </w:p>
    <w:p w14:paraId="4A128F10" w14:textId="77777777" w:rsidR="00DC2217" w:rsidRDefault="00DC2217">
      <w:pPr>
        <w:pStyle w:val="BodyTextIndent2"/>
        <w:tabs>
          <w:tab w:val="left" w:pos="567"/>
        </w:tabs>
        <w:spacing w:after="0" w:line="240" w:lineRule="auto"/>
        <w:ind w:left="567" w:firstLine="0"/>
        <w:jc w:val="left"/>
        <w:rPr>
          <w:color w:val="auto"/>
          <w:sz w:val="24"/>
          <w:szCs w:val="24"/>
        </w:rPr>
      </w:pPr>
    </w:p>
    <w:p w14:paraId="450747DB" w14:textId="77777777" w:rsidR="00DC2217" w:rsidRDefault="00DC2217">
      <w:pPr>
        <w:pStyle w:val="BodyTextIndent2"/>
        <w:tabs>
          <w:tab w:val="left" w:pos="567"/>
        </w:tabs>
        <w:spacing w:after="0" w:line="240" w:lineRule="auto"/>
        <w:ind w:left="567" w:firstLine="0"/>
        <w:jc w:val="left"/>
        <w:rPr>
          <w:color w:val="auto"/>
          <w:sz w:val="24"/>
          <w:szCs w:val="24"/>
        </w:rPr>
      </w:pPr>
    </w:p>
    <w:p w14:paraId="435C7DBE" w14:textId="77777777" w:rsidR="00DC2217" w:rsidRDefault="00DC2217">
      <w:pPr>
        <w:pStyle w:val="BodyTextIndent2"/>
        <w:tabs>
          <w:tab w:val="left" w:pos="567"/>
        </w:tabs>
        <w:spacing w:after="0" w:line="240" w:lineRule="auto"/>
        <w:ind w:left="567" w:firstLine="0"/>
        <w:jc w:val="left"/>
        <w:rPr>
          <w:color w:val="auto"/>
          <w:sz w:val="24"/>
          <w:szCs w:val="24"/>
        </w:rPr>
      </w:pPr>
    </w:p>
    <w:p w14:paraId="4E50AC0D" w14:textId="77777777" w:rsidR="00DC2217" w:rsidRDefault="00DC2217">
      <w:pPr>
        <w:pStyle w:val="BodyTextIndent2"/>
        <w:tabs>
          <w:tab w:val="left" w:pos="567"/>
        </w:tabs>
        <w:spacing w:after="0" w:line="240" w:lineRule="auto"/>
        <w:ind w:left="567" w:firstLine="0"/>
        <w:jc w:val="left"/>
        <w:rPr>
          <w:color w:val="auto"/>
          <w:sz w:val="24"/>
          <w:szCs w:val="24"/>
        </w:rPr>
      </w:pPr>
    </w:p>
    <w:p w14:paraId="07E55A40" w14:textId="77777777" w:rsidR="00DC2217" w:rsidRDefault="00DC2217">
      <w:pPr>
        <w:pStyle w:val="BodyTextIndent2"/>
        <w:tabs>
          <w:tab w:val="left" w:pos="567"/>
        </w:tabs>
        <w:spacing w:after="0" w:line="240" w:lineRule="auto"/>
        <w:ind w:left="567" w:firstLine="0"/>
        <w:jc w:val="left"/>
        <w:rPr>
          <w:color w:val="auto"/>
          <w:sz w:val="24"/>
          <w:szCs w:val="24"/>
        </w:rPr>
      </w:pPr>
    </w:p>
    <w:p w14:paraId="04C3EF78" w14:textId="77777777" w:rsidR="00DC2217" w:rsidRDefault="00DC2217">
      <w:pPr>
        <w:pStyle w:val="BodyTextIndent2"/>
        <w:tabs>
          <w:tab w:val="left" w:pos="567"/>
        </w:tabs>
        <w:spacing w:after="0" w:line="240" w:lineRule="auto"/>
        <w:ind w:left="567" w:firstLine="0"/>
        <w:jc w:val="left"/>
        <w:rPr>
          <w:color w:val="auto"/>
          <w:sz w:val="24"/>
          <w:szCs w:val="24"/>
        </w:rPr>
      </w:pPr>
    </w:p>
    <w:p w14:paraId="6BC67421" w14:textId="77777777" w:rsidR="00DC2217" w:rsidRDefault="00DC2217">
      <w:pPr>
        <w:pStyle w:val="BodyTextIndent2"/>
        <w:tabs>
          <w:tab w:val="left" w:pos="567"/>
        </w:tabs>
        <w:spacing w:after="0" w:line="240" w:lineRule="auto"/>
        <w:ind w:left="567" w:firstLine="0"/>
        <w:jc w:val="left"/>
        <w:rPr>
          <w:color w:val="auto"/>
          <w:sz w:val="24"/>
          <w:szCs w:val="24"/>
        </w:rPr>
      </w:pPr>
    </w:p>
    <w:p w14:paraId="37621644" w14:textId="77777777" w:rsidR="00DC2217" w:rsidRDefault="00DC2217">
      <w:pPr>
        <w:pStyle w:val="BodyTextIndent2"/>
        <w:tabs>
          <w:tab w:val="left" w:pos="567"/>
        </w:tabs>
        <w:spacing w:after="0" w:line="240" w:lineRule="auto"/>
        <w:ind w:left="567" w:firstLine="0"/>
        <w:jc w:val="left"/>
        <w:rPr>
          <w:color w:val="auto"/>
          <w:sz w:val="24"/>
          <w:szCs w:val="24"/>
        </w:rPr>
      </w:pPr>
    </w:p>
    <w:p w14:paraId="48FD0758" w14:textId="77777777" w:rsidR="00DC2217" w:rsidRDefault="00DC2217">
      <w:pPr>
        <w:pStyle w:val="BodyTextIndent2"/>
        <w:tabs>
          <w:tab w:val="left" w:pos="567"/>
        </w:tabs>
        <w:spacing w:after="0" w:line="240" w:lineRule="auto"/>
        <w:ind w:left="567" w:firstLine="0"/>
        <w:jc w:val="left"/>
        <w:rPr>
          <w:color w:val="auto"/>
          <w:sz w:val="24"/>
          <w:szCs w:val="24"/>
        </w:rPr>
      </w:pPr>
    </w:p>
    <w:p w14:paraId="2E0F903D" w14:textId="77777777" w:rsidR="00DC2217" w:rsidRDefault="00DC2217">
      <w:pPr>
        <w:pStyle w:val="BodyTextIndent2"/>
        <w:tabs>
          <w:tab w:val="left" w:pos="567"/>
        </w:tabs>
        <w:spacing w:after="0" w:line="240" w:lineRule="auto"/>
        <w:ind w:left="567" w:firstLine="0"/>
        <w:jc w:val="left"/>
        <w:rPr>
          <w:color w:val="auto"/>
          <w:sz w:val="24"/>
          <w:szCs w:val="24"/>
        </w:rPr>
      </w:pPr>
    </w:p>
    <w:p w14:paraId="261D42C3" w14:textId="77777777" w:rsidR="00DC2217" w:rsidRDefault="00DC2217">
      <w:pPr>
        <w:pStyle w:val="BodyTextIndent2"/>
        <w:tabs>
          <w:tab w:val="left" w:pos="567"/>
        </w:tabs>
        <w:spacing w:after="0" w:line="240" w:lineRule="auto"/>
        <w:ind w:left="567" w:firstLine="0"/>
        <w:jc w:val="left"/>
        <w:rPr>
          <w:color w:val="auto"/>
          <w:sz w:val="24"/>
          <w:szCs w:val="24"/>
        </w:rPr>
      </w:pPr>
    </w:p>
    <w:p w14:paraId="4B96FB12" w14:textId="77777777" w:rsidR="00DC2217" w:rsidRDefault="00DC2217">
      <w:pPr>
        <w:pStyle w:val="BodyTextIndent2"/>
        <w:tabs>
          <w:tab w:val="left" w:pos="567"/>
        </w:tabs>
        <w:spacing w:after="0" w:line="240" w:lineRule="auto"/>
        <w:ind w:left="567" w:firstLine="0"/>
        <w:jc w:val="left"/>
        <w:rPr>
          <w:color w:val="auto"/>
          <w:sz w:val="24"/>
          <w:szCs w:val="24"/>
        </w:rPr>
      </w:pPr>
    </w:p>
    <w:p w14:paraId="7A2ABF45" w14:textId="77777777" w:rsidR="00DC2217" w:rsidRDefault="00DC2217">
      <w:pPr>
        <w:pStyle w:val="BodyTextIndent2"/>
        <w:tabs>
          <w:tab w:val="left" w:pos="567"/>
        </w:tabs>
        <w:spacing w:after="0" w:line="240" w:lineRule="auto"/>
        <w:ind w:left="567" w:firstLine="0"/>
        <w:jc w:val="left"/>
        <w:rPr>
          <w:color w:val="auto"/>
          <w:sz w:val="24"/>
          <w:szCs w:val="24"/>
        </w:rPr>
      </w:pPr>
    </w:p>
    <w:p w14:paraId="54F8C32F" w14:textId="77777777" w:rsidR="00DC2217" w:rsidRDefault="00DC2217">
      <w:pPr>
        <w:pStyle w:val="BodyTextIndent2"/>
        <w:tabs>
          <w:tab w:val="left" w:pos="567"/>
        </w:tabs>
        <w:spacing w:after="0" w:line="240" w:lineRule="auto"/>
        <w:ind w:left="567" w:firstLine="0"/>
        <w:jc w:val="left"/>
        <w:rPr>
          <w:color w:val="auto"/>
          <w:sz w:val="24"/>
          <w:szCs w:val="24"/>
        </w:rPr>
      </w:pPr>
    </w:p>
    <w:p w14:paraId="6664CB7F" w14:textId="77777777" w:rsidR="00DC2217" w:rsidRDefault="00DC2217">
      <w:pPr>
        <w:pStyle w:val="BodyTextIndent2"/>
        <w:tabs>
          <w:tab w:val="left" w:pos="567"/>
        </w:tabs>
        <w:spacing w:after="0" w:line="240" w:lineRule="auto"/>
        <w:ind w:left="567" w:firstLine="0"/>
        <w:jc w:val="left"/>
        <w:rPr>
          <w:color w:val="auto"/>
          <w:sz w:val="24"/>
          <w:szCs w:val="24"/>
        </w:rPr>
      </w:pPr>
    </w:p>
    <w:p w14:paraId="43DFB6C8" w14:textId="77777777" w:rsidR="00DC2217" w:rsidRPr="00DC2217" w:rsidRDefault="00DC2217">
      <w:pPr>
        <w:pStyle w:val="BodyTextIndent2"/>
        <w:tabs>
          <w:tab w:val="left" w:pos="567"/>
        </w:tabs>
        <w:spacing w:after="0" w:line="240" w:lineRule="auto"/>
        <w:ind w:left="567" w:firstLine="0"/>
        <w:jc w:val="left"/>
        <w:rPr>
          <w:color w:val="auto"/>
          <w:sz w:val="24"/>
          <w:szCs w:val="24"/>
        </w:rPr>
      </w:pPr>
    </w:p>
    <w:p w14:paraId="7873E2DB" w14:textId="77777777" w:rsidR="00425EBA" w:rsidRPr="00DD722D" w:rsidRDefault="0031436C">
      <w:pPr>
        <w:pStyle w:val="BodyText2"/>
        <w:tabs>
          <w:tab w:val="left" w:pos="567"/>
        </w:tabs>
        <w:spacing w:before="100" w:beforeAutospacing="1" w:after="0" w:line="240" w:lineRule="auto"/>
        <w:rPr>
          <w:color w:val="auto"/>
          <w:sz w:val="24"/>
          <w:szCs w:val="24"/>
          <w:lang w:val="ru-RU"/>
        </w:rPr>
      </w:pPr>
      <w:r w:rsidRPr="00DD722D">
        <w:rPr>
          <w:color w:val="auto"/>
          <w:sz w:val="24"/>
          <w:szCs w:val="24"/>
        </w:rPr>
        <w:lastRenderedPageBreak/>
        <w:t xml:space="preserve">У овој </w:t>
      </w:r>
      <w:r w:rsidRPr="00DD722D">
        <w:rPr>
          <w:color w:val="auto"/>
          <w:sz w:val="24"/>
          <w:szCs w:val="24"/>
          <w:lang w:val="ru-RU"/>
        </w:rPr>
        <w:t xml:space="preserve"> школској години истакнути су следећи задаци:</w:t>
      </w:r>
    </w:p>
    <w:p w14:paraId="10D2E159" w14:textId="77777777" w:rsidR="00425EBA" w:rsidRPr="00DD722D" w:rsidRDefault="0031436C">
      <w:pPr>
        <w:pStyle w:val="BodyTextIndent2"/>
        <w:tabs>
          <w:tab w:val="left" w:pos="567"/>
        </w:tabs>
        <w:spacing w:after="0" w:line="240" w:lineRule="auto"/>
        <w:ind w:left="567" w:right="-1" w:firstLine="0"/>
        <w:jc w:val="left"/>
        <w:rPr>
          <w:color w:val="auto"/>
          <w:sz w:val="24"/>
          <w:szCs w:val="24"/>
          <w:lang w:val="ru-RU"/>
        </w:rPr>
      </w:pPr>
      <w:r w:rsidRPr="00DD722D">
        <w:rPr>
          <w:color w:val="auto"/>
          <w:sz w:val="24"/>
          <w:szCs w:val="24"/>
        </w:rPr>
        <w:t>-</w:t>
      </w:r>
      <w:r w:rsidRPr="00DD722D">
        <w:rPr>
          <w:color w:val="auto"/>
          <w:sz w:val="24"/>
          <w:szCs w:val="24"/>
          <w:lang w:val="ru-RU"/>
        </w:rPr>
        <w:t>школа је дужна да у овој школској години оствари све облике васпитно-образовног рада утврђене правилником о наставном плану и програму и да у том циљу доноси свој Годишњи план рада;</w:t>
      </w:r>
    </w:p>
    <w:p w14:paraId="051BDB7E" w14:textId="77777777" w:rsidR="00425EBA" w:rsidRPr="00DD722D" w:rsidRDefault="0031436C">
      <w:pPr>
        <w:pStyle w:val="BodyTextIndent2"/>
        <w:tabs>
          <w:tab w:val="left" w:pos="567"/>
        </w:tabs>
        <w:spacing w:after="0" w:line="240" w:lineRule="auto"/>
        <w:ind w:left="567" w:right="-1" w:firstLine="0"/>
        <w:jc w:val="left"/>
        <w:rPr>
          <w:color w:val="auto"/>
          <w:sz w:val="24"/>
          <w:szCs w:val="24"/>
          <w:lang w:val="ru-RU"/>
        </w:rPr>
      </w:pPr>
      <w:r w:rsidRPr="00DD722D">
        <w:rPr>
          <w:color w:val="auto"/>
          <w:sz w:val="24"/>
          <w:szCs w:val="24"/>
        </w:rPr>
        <w:t>-</w:t>
      </w:r>
      <w:r w:rsidRPr="00DD722D">
        <w:rPr>
          <w:color w:val="auto"/>
          <w:sz w:val="24"/>
          <w:szCs w:val="24"/>
          <w:lang w:val="ru-RU"/>
        </w:rPr>
        <w:t>Годишњим планом рада се утврђују вр</w:t>
      </w:r>
      <w:r w:rsidRPr="00DD722D">
        <w:rPr>
          <w:color w:val="auto"/>
          <w:sz w:val="24"/>
          <w:szCs w:val="24"/>
        </w:rPr>
        <w:t>е</w:t>
      </w:r>
      <w:r w:rsidRPr="00DD722D">
        <w:rPr>
          <w:color w:val="auto"/>
          <w:sz w:val="24"/>
          <w:szCs w:val="24"/>
          <w:lang w:val="ru-RU"/>
        </w:rPr>
        <w:t>ме, место, начин и носиоци остваривања наставног плана и програма;</w:t>
      </w:r>
    </w:p>
    <w:p w14:paraId="18C0212E" w14:textId="77777777" w:rsidR="00425EBA" w:rsidRPr="00DD722D" w:rsidRDefault="0031436C">
      <w:pPr>
        <w:pStyle w:val="BodyTextIndent2"/>
        <w:tabs>
          <w:tab w:val="left" w:pos="567"/>
        </w:tabs>
        <w:spacing w:after="0" w:line="240" w:lineRule="auto"/>
        <w:ind w:left="567" w:right="-1" w:firstLine="0"/>
        <w:jc w:val="left"/>
        <w:rPr>
          <w:color w:val="auto"/>
          <w:sz w:val="24"/>
          <w:szCs w:val="24"/>
          <w:lang w:val="ru-RU"/>
        </w:rPr>
      </w:pPr>
      <w:r w:rsidRPr="00DD722D">
        <w:rPr>
          <w:color w:val="auto"/>
          <w:sz w:val="24"/>
          <w:szCs w:val="24"/>
        </w:rPr>
        <w:t>-да се од I</w:t>
      </w:r>
      <w:r w:rsidRPr="00DD722D">
        <w:rPr>
          <w:color w:val="auto"/>
          <w:sz w:val="24"/>
          <w:szCs w:val="24"/>
          <w:lang w:val="ru-RU"/>
        </w:rPr>
        <w:t xml:space="preserve"> до</w:t>
      </w:r>
      <w:r w:rsidRPr="00DD722D">
        <w:rPr>
          <w:color w:val="auto"/>
          <w:sz w:val="24"/>
          <w:szCs w:val="24"/>
        </w:rPr>
        <w:t>VIII разреда ради по плановима и програмима које је школа донела у складу са општим и посебним основама школског програма;</w:t>
      </w:r>
    </w:p>
    <w:p w14:paraId="1DC5A23A" w14:textId="77777777" w:rsidR="00425EBA" w:rsidRPr="00DD722D" w:rsidRDefault="0031436C">
      <w:pPr>
        <w:pStyle w:val="BodyTextIndent2"/>
        <w:tabs>
          <w:tab w:val="left" w:pos="567"/>
        </w:tabs>
        <w:spacing w:after="0" w:line="240" w:lineRule="auto"/>
        <w:ind w:left="567" w:right="-1" w:firstLine="0"/>
        <w:jc w:val="left"/>
        <w:rPr>
          <w:color w:val="auto"/>
          <w:sz w:val="24"/>
          <w:szCs w:val="24"/>
          <w:lang w:val="ru-RU"/>
        </w:rPr>
      </w:pPr>
      <w:r w:rsidRPr="00DD722D">
        <w:rPr>
          <w:color w:val="auto"/>
          <w:sz w:val="24"/>
          <w:szCs w:val="24"/>
        </w:rPr>
        <w:t>-</w:t>
      </w:r>
      <w:r w:rsidRPr="00DD722D">
        <w:rPr>
          <w:color w:val="auto"/>
          <w:sz w:val="24"/>
          <w:szCs w:val="24"/>
          <w:lang w:val="ru-RU"/>
        </w:rPr>
        <w:t>да ће се организација образовно-васпитног рада у свим одељењима остваривати као полудневна настава;</w:t>
      </w:r>
    </w:p>
    <w:p w14:paraId="41ED4D9B" w14:textId="77777777" w:rsidR="00425EBA" w:rsidRPr="00DD722D" w:rsidRDefault="0031436C">
      <w:pPr>
        <w:pStyle w:val="BodyTextIndent2"/>
        <w:tabs>
          <w:tab w:val="left" w:pos="567"/>
        </w:tabs>
        <w:spacing w:after="0" w:line="240" w:lineRule="auto"/>
        <w:ind w:left="567" w:right="-1" w:firstLine="0"/>
        <w:jc w:val="left"/>
        <w:rPr>
          <w:color w:val="auto"/>
          <w:sz w:val="24"/>
          <w:szCs w:val="24"/>
          <w:lang w:val="ru-RU"/>
        </w:rPr>
      </w:pPr>
      <w:r w:rsidRPr="00DD722D">
        <w:rPr>
          <w:color w:val="auto"/>
          <w:sz w:val="24"/>
          <w:szCs w:val="24"/>
        </w:rPr>
        <w:t>-</w:t>
      </w:r>
      <w:r w:rsidRPr="00DD722D">
        <w:rPr>
          <w:color w:val="auto"/>
          <w:sz w:val="24"/>
          <w:szCs w:val="24"/>
          <w:lang w:val="ru-RU"/>
        </w:rPr>
        <w:t xml:space="preserve">праћењем и анализом рада и резултата рада у протеклој години уочено је да нека питања из живота и рада школе у наредном периоду треба успешније остваривати:организованије чување и рационалније коришћење школских ресурса;осмишљеније предузимање мера да се расположива литература у библиотеци користи благовремено и стваралачки;још редовније посећивање </w:t>
      </w:r>
      <w:r w:rsidRPr="00DD722D">
        <w:rPr>
          <w:color w:val="auto"/>
          <w:sz w:val="24"/>
          <w:szCs w:val="24"/>
        </w:rPr>
        <w:t>у</w:t>
      </w:r>
      <w:r w:rsidRPr="00DD722D">
        <w:rPr>
          <w:color w:val="auto"/>
          <w:sz w:val="24"/>
          <w:szCs w:val="24"/>
          <w:lang w:val="ru-RU"/>
        </w:rPr>
        <w:t>гледних часова;да се редовније и отвореније разматрају искуства; много студиозније прилажење пословима у вези са непосредним радом одељенских старешина са ученицима; боља сарадња са родитељима појединих ученика који имају проблема у школи; боља организација слобо</w:t>
      </w:r>
      <w:r w:rsidRPr="00DD722D">
        <w:rPr>
          <w:color w:val="auto"/>
          <w:sz w:val="24"/>
          <w:szCs w:val="24"/>
        </w:rPr>
        <w:t>д</w:t>
      </w:r>
      <w:r w:rsidRPr="00DD722D">
        <w:rPr>
          <w:color w:val="auto"/>
          <w:sz w:val="24"/>
          <w:szCs w:val="24"/>
          <w:lang w:val="ru-RU"/>
        </w:rPr>
        <w:t>ног времена, благовременије реаговање на све проблеме; довођење рада стручних већа на виши ниво;</w:t>
      </w:r>
    </w:p>
    <w:p w14:paraId="47C71889" w14:textId="6CB0106D" w:rsidR="00425EBA" w:rsidRPr="00DD722D" w:rsidRDefault="0031436C">
      <w:pPr>
        <w:pStyle w:val="BodyTextIndent2"/>
        <w:tabs>
          <w:tab w:val="left" w:pos="567"/>
        </w:tabs>
        <w:spacing w:after="0" w:line="240" w:lineRule="auto"/>
        <w:ind w:left="567" w:right="-1" w:firstLine="0"/>
        <w:jc w:val="left"/>
        <w:rPr>
          <w:color w:val="auto"/>
          <w:sz w:val="24"/>
          <w:szCs w:val="24"/>
          <w:lang w:val="ru-RU"/>
        </w:rPr>
      </w:pPr>
      <w:r w:rsidRPr="00DD722D">
        <w:rPr>
          <w:color w:val="auto"/>
          <w:sz w:val="24"/>
          <w:szCs w:val="24"/>
        </w:rPr>
        <w:t>-</w:t>
      </w:r>
      <w:r w:rsidRPr="00DD722D">
        <w:rPr>
          <w:color w:val="auto"/>
          <w:sz w:val="24"/>
          <w:szCs w:val="24"/>
          <w:lang w:val="ru-RU"/>
        </w:rPr>
        <w:t>ове школске године ће бити 4</w:t>
      </w:r>
      <w:r w:rsidR="009A079E">
        <w:rPr>
          <w:color w:val="auto"/>
          <w:sz w:val="24"/>
          <w:szCs w:val="24"/>
          <w:lang w:val="sr-Cyrl-RS"/>
        </w:rPr>
        <w:t>8</w:t>
      </w:r>
      <w:r w:rsidRPr="00DD722D">
        <w:rPr>
          <w:color w:val="auto"/>
          <w:sz w:val="24"/>
          <w:szCs w:val="24"/>
          <w:lang w:val="ru-RU"/>
        </w:rPr>
        <w:t xml:space="preserve"> одељења млађих разреда,</w:t>
      </w:r>
      <w:r w:rsidR="009A079E">
        <w:rPr>
          <w:color w:val="auto"/>
          <w:sz w:val="24"/>
          <w:szCs w:val="24"/>
          <w:lang w:val="ru-RU"/>
        </w:rPr>
        <w:t xml:space="preserve"> </w:t>
      </w:r>
      <w:r w:rsidRPr="00DD722D">
        <w:rPr>
          <w:color w:val="auto"/>
          <w:sz w:val="24"/>
          <w:szCs w:val="24"/>
          <w:lang w:val="ru-RU"/>
        </w:rPr>
        <w:t>и 4</w:t>
      </w:r>
      <w:r w:rsidR="009A079E">
        <w:rPr>
          <w:color w:val="auto"/>
          <w:sz w:val="24"/>
          <w:szCs w:val="24"/>
          <w:lang w:val="sr-Cyrl-RS"/>
        </w:rPr>
        <w:t>8</w:t>
      </w:r>
      <w:r w:rsidRPr="00DD722D">
        <w:rPr>
          <w:color w:val="auto"/>
          <w:sz w:val="24"/>
          <w:szCs w:val="24"/>
          <w:lang w:val="ru-RU"/>
        </w:rPr>
        <w:t xml:space="preserve"> одељења старијих разреда ;</w:t>
      </w:r>
    </w:p>
    <w:p w14:paraId="3C0528D2" w14:textId="77777777" w:rsidR="00425EBA" w:rsidRPr="00DD722D" w:rsidRDefault="0031436C">
      <w:pPr>
        <w:pStyle w:val="BodyTextIndent2"/>
        <w:tabs>
          <w:tab w:val="left" w:pos="567"/>
        </w:tabs>
        <w:spacing w:after="0" w:line="240" w:lineRule="auto"/>
        <w:ind w:left="567" w:right="-1" w:firstLine="0"/>
        <w:jc w:val="left"/>
        <w:rPr>
          <w:color w:val="auto"/>
          <w:sz w:val="24"/>
          <w:szCs w:val="24"/>
          <w:lang w:val="sr-Latn-CS"/>
        </w:rPr>
      </w:pPr>
      <w:r w:rsidRPr="00DD722D">
        <w:rPr>
          <w:color w:val="auto"/>
          <w:sz w:val="24"/>
          <w:szCs w:val="24"/>
          <w:lang w:val="en-US"/>
        </w:rPr>
        <w:t>-</w:t>
      </w:r>
      <w:r w:rsidRPr="00DD722D">
        <w:rPr>
          <w:color w:val="auto"/>
          <w:sz w:val="24"/>
          <w:szCs w:val="24"/>
          <w:lang w:val="ru-RU"/>
        </w:rPr>
        <w:t xml:space="preserve">енглески језик ће учити ученици </w:t>
      </w:r>
      <w:r w:rsidRPr="00DD722D">
        <w:rPr>
          <w:color w:val="auto"/>
          <w:sz w:val="24"/>
          <w:szCs w:val="24"/>
        </w:rPr>
        <w:t xml:space="preserve">oд </w:t>
      </w:r>
      <w:r w:rsidRPr="00DD722D">
        <w:rPr>
          <w:color w:val="auto"/>
          <w:sz w:val="24"/>
          <w:szCs w:val="24"/>
          <w:lang w:val="sr-Latn-CS"/>
        </w:rPr>
        <w:t>I</w:t>
      </w:r>
      <w:r w:rsidRPr="00DD722D">
        <w:rPr>
          <w:color w:val="auto"/>
          <w:sz w:val="24"/>
          <w:szCs w:val="24"/>
        </w:rPr>
        <w:t xml:space="preserve"> до</w:t>
      </w:r>
      <w:r w:rsidRPr="00DD722D">
        <w:rPr>
          <w:color w:val="auto"/>
          <w:sz w:val="24"/>
          <w:szCs w:val="24"/>
          <w:lang w:val="sr-Latn-CS"/>
        </w:rPr>
        <w:t xml:space="preserve"> V</w:t>
      </w:r>
      <w:r w:rsidRPr="00DD722D">
        <w:rPr>
          <w:color w:val="auto"/>
          <w:sz w:val="24"/>
          <w:szCs w:val="24"/>
        </w:rPr>
        <w:t>III разреда као обавезни наставни предмет</w:t>
      </w:r>
      <w:r w:rsidRPr="00DD722D">
        <w:rPr>
          <w:color w:val="auto"/>
          <w:sz w:val="24"/>
          <w:szCs w:val="24"/>
          <w:lang w:val="sr-Latn-CS"/>
        </w:rPr>
        <w:t>;</w:t>
      </w:r>
    </w:p>
    <w:p w14:paraId="2CFBCD18" w14:textId="77777777" w:rsidR="00425EBA" w:rsidRPr="00DD722D" w:rsidRDefault="0031436C">
      <w:pPr>
        <w:pStyle w:val="BodyTextIndent2"/>
        <w:tabs>
          <w:tab w:val="left" w:pos="567"/>
        </w:tabs>
        <w:spacing w:after="0" w:line="240" w:lineRule="auto"/>
        <w:ind w:left="567" w:right="-1" w:firstLine="0"/>
        <w:jc w:val="left"/>
        <w:rPr>
          <w:color w:val="auto"/>
          <w:sz w:val="24"/>
          <w:szCs w:val="24"/>
          <w:lang w:val="ru-RU"/>
        </w:rPr>
      </w:pPr>
      <w:r w:rsidRPr="00DD722D">
        <w:rPr>
          <w:color w:val="auto"/>
          <w:sz w:val="24"/>
          <w:szCs w:val="24"/>
        </w:rPr>
        <w:t>-француски језик ће се изучавати oд V до VIII разреда са по 2 часа недељно као изборни наставни предмет;</w:t>
      </w:r>
    </w:p>
    <w:p w14:paraId="52F7CC29" w14:textId="77777777" w:rsidR="00425EBA" w:rsidRPr="00DD722D" w:rsidRDefault="0031436C">
      <w:pPr>
        <w:pStyle w:val="BodyTextIndent2"/>
        <w:tabs>
          <w:tab w:val="left" w:pos="567"/>
        </w:tabs>
        <w:spacing w:after="0" w:line="240" w:lineRule="auto"/>
        <w:ind w:left="567" w:right="-1" w:firstLine="0"/>
        <w:jc w:val="left"/>
        <w:rPr>
          <w:color w:val="auto"/>
          <w:sz w:val="24"/>
          <w:szCs w:val="24"/>
          <w:lang w:val="ru-RU"/>
        </w:rPr>
      </w:pPr>
      <w:r w:rsidRPr="00DD722D">
        <w:rPr>
          <w:color w:val="auto"/>
          <w:sz w:val="24"/>
          <w:szCs w:val="24"/>
          <w:lang w:val="ru-RU"/>
        </w:rPr>
        <w:t xml:space="preserve">-да ће ученици технику и технологију у </w:t>
      </w:r>
      <w:r w:rsidRPr="00DD722D">
        <w:rPr>
          <w:color w:val="auto"/>
          <w:sz w:val="24"/>
          <w:szCs w:val="24"/>
        </w:rPr>
        <w:t>V</w:t>
      </w:r>
      <w:r w:rsidRPr="00DD722D">
        <w:rPr>
          <w:color w:val="auto"/>
          <w:sz w:val="24"/>
          <w:szCs w:val="24"/>
          <w:lang w:val="ru-RU"/>
        </w:rPr>
        <w:t>,</w:t>
      </w:r>
      <w:r w:rsidRPr="00DD722D">
        <w:rPr>
          <w:color w:val="auto"/>
          <w:sz w:val="24"/>
          <w:szCs w:val="24"/>
        </w:rPr>
        <w:t>VI, VII  и VIII</w:t>
      </w:r>
      <w:r w:rsidRPr="00DD722D">
        <w:rPr>
          <w:color w:val="auto"/>
          <w:sz w:val="24"/>
          <w:szCs w:val="24"/>
          <w:lang w:val="ru-RU"/>
        </w:rPr>
        <w:t xml:space="preserve"> разреду похађати по групама;</w:t>
      </w:r>
    </w:p>
    <w:p w14:paraId="076034D0" w14:textId="77777777" w:rsidR="00425EBA" w:rsidRPr="00DD722D" w:rsidRDefault="0031436C">
      <w:pPr>
        <w:pStyle w:val="BodyTextIndent2"/>
        <w:tabs>
          <w:tab w:val="left" w:pos="567"/>
        </w:tabs>
        <w:spacing w:after="0" w:line="240" w:lineRule="auto"/>
        <w:ind w:left="567" w:right="-1" w:firstLine="0"/>
        <w:jc w:val="left"/>
        <w:rPr>
          <w:color w:val="auto"/>
          <w:sz w:val="24"/>
          <w:szCs w:val="24"/>
          <w:lang w:val="ru-RU"/>
        </w:rPr>
      </w:pPr>
      <w:r w:rsidRPr="00DD722D">
        <w:rPr>
          <w:color w:val="auto"/>
          <w:sz w:val="24"/>
          <w:szCs w:val="24"/>
          <w:lang w:val="ru-RU"/>
        </w:rPr>
        <w:t>-да ће ученици информатику и рачунарство у</w:t>
      </w:r>
      <w:r w:rsidRPr="00DD722D">
        <w:rPr>
          <w:color w:val="auto"/>
          <w:sz w:val="24"/>
          <w:szCs w:val="24"/>
        </w:rPr>
        <w:t xml:space="preserve"> V</w:t>
      </w:r>
      <w:r w:rsidRPr="00DD722D">
        <w:rPr>
          <w:color w:val="auto"/>
          <w:sz w:val="24"/>
          <w:szCs w:val="24"/>
          <w:lang w:val="ru-RU"/>
        </w:rPr>
        <w:t>,</w:t>
      </w:r>
      <w:r w:rsidRPr="00DD722D">
        <w:rPr>
          <w:color w:val="auto"/>
          <w:sz w:val="24"/>
          <w:szCs w:val="24"/>
        </w:rPr>
        <w:t>VI ,VII и VIII</w:t>
      </w:r>
      <w:r w:rsidRPr="00DD722D">
        <w:rPr>
          <w:color w:val="auto"/>
          <w:sz w:val="24"/>
          <w:szCs w:val="24"/>
          <w:lang w:val="ru-RU"/>
        </w:rPr>
        <w:t xml:space="preserve"> разреду похађати као обавезни предмет ; </w:t>
      </w:r>
    </w:p>
    <w:p w14:paraId="10D6C2F7" w14:textId="77777777" w:rsidR="00425EBA" w:rsidRPr="00DD722D" w:rsidRDefault="0031436C">
      <w:pPr>
        <w:pStyle w:val="BodyTextIndent2"/>
        <w:tabs>
          <w:tab w:val="left" w:pos="567"/>
        </w:tabs>
        <w:spacing w:after="0" w:line="240" w:lineRule="auto"/>
        <w:ind w:left="567" w:right="-1" w:firstLine="0"/>
        <w:jc w:val="left"/>
        <w:rPr>
          <w:color w:val="auto"/>
          <w:sz w:val="24"/>
          <w:szCs w:val="24"/>
          <w:lang w:val="en-US"/>
        </w:rPr>
      </w:pPr>
      <w:r w:rsidRPr="00DD722D">
        <w:rPr>
          <w:color w:val="auto"/>
          <w:sz w:val="24"/>
          <w:szCs w:val="24"/>
        </w:rPr>
        <w:t>-</w:t>
      </w:r>
      <w:r w:rsidRPr="00DD722D">
        <w:rPr>
          <w:color w:val="auto"/>
          <w:sz w:val="24"/>
          <w:szCs w:val="24"/>
          <w:lang w:val="ru-RU"/>
        </w:rPr>
        <w:t xml:space="preserve">да ће се </w:t>
      </w:r>
      <w:r w:rsidRPr="00DD722D">
        <w:rPr>
          <w:color w:val="auto"/>
          <w:sz w:val="24"/>
          <w:szCs w:val="24"/>
        </w:rPr>
        <w:t>од I до VI</w:t>
      </w:r>
      <w:r w:rsidRPr="00DD722D">
        <w:rPr>
          <w:color w:val="auto"/>
          <w:sz w:val="24"/>
          <w:szCs w:val="24"/>
          <w:lang w:val="sr-Latn-CS"/>
        </w:rPr>
        <w:t>II</w:t>
      </w:r>
      <w:r w:rsidRPr="00DD722D">
        <w:rPr>
          <w:color w:val="auto"/>
          <w:sz w:val="24"/>
          <w:szCs w:val="24"/>
          <w:lang w:val="ru-RU"/>
        </w:rPr>
        <w:t xml:space="preserve"> разред</w:t>
      </w:r>
      <w:r w:rsidRPr="00DD722D">
        <w:rPr>
          <w:color w:val="auto"/>
          <w:sz w:val="24"/>
          <w:szCs w:val="24"/>
        </w:rPr>
        <w:t>а</w:t>
      </w:r>
      <w:r w:rsidRPr="00DD722D">
        <w:rPr>
          <w:color w:val="auto"/>
          <w:sz w:val="24"/>
          <w:szCs w:val="24"/>
          <w:lang w:val="ru-RU"/>
        </w:rPr>
        <w:t xml:space="preserve"> остваривати верска настава и </w:t>
      </w:r>
      <w:r w:rsidRPr="00DD722D">
        <w:rPr>
          <w:color w:val="auto"/>
          <w:sz w:val="24"/>
          <w:szCs w:val="24"/>
        </w:rPr>
        <w:t>грађанско васпитање;</w:t>
      </w:r>
    </w:p>
    <w:p w14:paraId="1A024870" w14:textId="77777777" w:rsidR="00425EBA" w:rsidRPr="00DD722D" w:rsidRDefault="0031436C">
      <w:pPr>
        <w:pStyle w:val="BodyTextIndent2"/>
        <w:tabs>
          <w:tab w:val="left" w:pos="567"/>
        </w:tabs>
        <w:spacing w:after="0" w:line="240" w:lineRule="auto"/>
        <w:ind w:left="567" w:right="-1" w:firstLine="0"/>
        <w:jc w:val="left"/>
        <w:rPr>
          <w:color w:val="auto"/>
          <w:sz w:val="24"/>
          <w:szCs w:val="24"/>
        </w:rPr>
      </w:pPr>
      <w:r w:rsidRPr="00DD722D">
        <w:rPr>
          <w:color w:val="auto"/>
          <w:sz w:val="24"/>
          <w:szCs w:val="24"/>
        </w:rPr>
        <w:t>-</w:t>
      </w:r>
      <w:r w:rsidRPr="00DD722D">
        <w:rPr>
          <w:color w:val="auto"/>
          <w:sz w:val="24"/>
          <w:szCs w:val="24"/>
          <w:lang w:val="ru-RU"/>
        </w:rPr>
        <w:t xml:space="preserve">да ће ученици </w:t>
      </w:r>
      <w:r w:rsidRPr="00DD722D">
        <w:rPr>
          <w:color w:val="auto"/>
          <w:sz w:val="24"/>
          <w:szCs w:val="24"/>
        </w:rPr>
        <w:t>од Vдо VI</w:t>
      </w:r>
      <w:r w:rsidRPr="00DD722D">
        <w:rPr>
          <w:color w:val="auto"/>
          <w:sz w:val="24"/>
          <w:szCs w:val="24"/>
          <w:lang w:val="sr-Latn-CS"/>
        </w:rPr>
        <w:t>II</w:t>
      </w:r>
      <w:r w:rsidRPr="00DD722D">
        <w:rPr>
          <w:color w:val="auto"/>
          <w:sz w:val="24"/>
          <w:szCs w:val="24"/>
          <w:lang w:val="ru-RU"/>
        </w:rPr>
        <w:t xml:space="preserve"> разред</w:t>
      </w:r>
      <w:r w:rsidRPr="00DD722D">
        <w:rPr>
          <w:color w:val="auto"/>
          <w:sz w:val="24"/>
          <w:szCs w:val="24"/>
        </w:rPr>
        <w:t>аимати слободне наставне активности</w:t>
      </w:r>
    </w:p>
    <w:p w14:paraId="64A1A7D5" w14:textId="77777777" w:rsidR="00425EBA" w:rsidRPr="00DD722D" w:rsidRDefault="0031436C">
      <w:pPr>
        <w:pStyle w:val="BodyTextIndent2"/>
        <w:tabs>
          <w:tab w:val="left" w:pos="567"/>
        </w:tabs>
        <w:spacing w:after="0" w:line="240" w:lineRule="auto"/>
        <w:ind w:left="0" w:firstLine="0"/>
        <w:jc w:val="left"/>
        <w:rPr>
          <w:color w:val="auto"/>
          <w:sz w:val="24"/>
          <w:szCs w:val="24"/>
          <w:lang w:val="ru-RU"/>
        </w:rPr>
      </w:pPr>
      <w:r w:rsidRPr="00DD722D">
        <w:rPr>
          <w:color w:val="auto"/>
          <w:sz w:val="24"/>
          <w:szCs w:val="24"/>
        </w:rPr>
        <w:t>-</w:t>
      </w:r>
      <w:r w:rsidRPr="00DD722D">
        <w:rPr>
          <w:color w:val="auto"/>
          <w:sz w:val="24"/>
          <w:szCs w:val="24"/>
          <w:lang w:val="ru-RU"/>
        </w:rPr>
        <w:t>однос наставника према планирању, припремању и остваривањупрограма ће бити на завидном нивоу;</w:t>
      </w:r>
    </w:p>
    <w:p w14:paraId="28B08A98" w14:textId="77777777" w:rsidR="00425EBA" w:rsidRPr="00DD722D" w:rsidRDefault="0031436C">
      <w:pPr>
        <w:pStyle w:val="BodyTextIndent2"/>
        <w:tabs>
          <w:tab w:val="left" w:pos="567"/>
        </w:tabs>
        <w:spacing w:after="0" w:line="240" w:lineRule="auto"/>
        <w:ind w:left="0" w:firstLine="0"/>
        <w:jc w:val="left"/>
        <w:rPr>
          <w:color w:val="auto"/>
          <w:sz w:val="24"/>
          <w:szCs w:val="24"/>
        </w:rPr>
      </w:pPr>
      <w:r w:rsidRPr="00DD722D">
        <w:rPr>
          <w:color w:val="auto"/>
          <w:sz w:val="24"/>
          <w:szCs w:val="24"/>
        </w:rPr>
        <w:t>-стручност наставника гарантоваће још бољи рад на остваривању задатака на реализацији наставних садржаја;</w:t>
      </w:r>
    </w:p>
    <w:p w14:paraId="17C1B87F" w14:textId="77777777" w:rsidR="00425EBA" w:rsidRPr="00DD722D" w:rsidRDefault="0031436C">
      <w:pPr>
        <w:pStyle w:val="BodyTextIndent2"/>
        <w:spacing w:after="0" w:line="240" w:lineRule="auto"/>
        <w:ind w:left="0" w:right="-1" w:firstLine="0"/>
        <w:jc w:val="left"/>
        <w:rPr>
          <w:color w:val="auto"/>
          <w:sz w:val="24"/>
          <w:szCs w:val="24"/>
        </w:rPr>
      </w:pPr>
      <w:r w:rsidRPr="00DD722D">
        <w:rPr>
          <w:color w:val="auto"/>
          <w:sz w:val="24"/>
          <w:szCs w:val="24"/>
        </w:rPr>
        <w:t>-потребно је побољшати постигнућа ученика релизовањем иницијалних,полугодишњих и годишњих тестова знања ученика;</w:t>
      </w:r>
    </w:p>
    <w:p w14:paraId="7DCF9A5A" w14:textId="77777777" w:rsidR="00425EBA" w:rsidRPr="00DD722D" w:rsidRDefault="0031436C">
      <w:pPr>
        <w:pStyle w:val="BodyTextIndent2"/>
        <w:spacing w:after="0" w:line="240" w:lineRule="auto"/>
        <w:ind w:left="0" w:right="-1" w:firstLine="0"/>
        <w:jc w:val="left"/>
        <w:rPr>
          <w:color w:val="auto"/>
          <w:sz w:val="24"/>
          <w:szCs w:val="24"/>
          <w:lang w:val="ru-RU"/>
        </w:rPr>
      </w:pPr>
      <w:r w:rsidRPr="00DD722D">
        <w:rPr>
          <w:color w:val="auto"/>
          <w:sz w:val="24"/>
          <w:szCs w:val="24"/>
        </w:rPr>
        <w:t>-</w:t>
      </w:r>
      <w:r w:rsidRPr="00DD722D">
        <w:rPr>
          <w:color w:val="auto"/>
          <w:sz w:val="24"/>
          <w:szCs w:val="24"/>
          <w:lang w:val="ru-RU"/>
        </w:rPr>
        <w:t xml:space="preserve">потребно </w:t>
      </w:r>
      <w:r w:rsidRPr="00DD722D">
        <w:rPr>
          <w:color w:val="auto"/>
          <w:sz w:val="24"/>
          <w:szCs w:val="24"/>
          <w:lang w:val="en-US"/>
        </w:rPr>
        <w:t xml:space="preserve"> je</w:t>
      </w:r>
      <w:r w:rsidRPr="00DD722D">
        <w:rPr>
          <w:color w:val="auto"/>
          <w:sz w:val="24"/>
          <w:szCs w:val="24"/>
          <w:lang w:val="ru-RU"/>
        </w:rPr>
        <w:t xml:space="preserve"> побољшати резултате (нпр. на такмичењима у школи и ван ње и да обухват ученика из појединих дисциплина треба повећати с обзиром и на чињеницу да додела дипломе „</w:t>
      </w:r>
      <w:r w:rsidRPr="00DD722D">
        <w:rPr>
          <w:color w:val="auto"/>
          <w:sz w:val="24"/>
          <w:szCs w:val="24"/>
        </w:rPr>
        <w:t>В</w:t>
      </w:r>
      <w:r w:rsidRPr="00DD722D">
        <w:rPr>
          <w:color w:val="auto"/>
          <w:sz w:val="24"/>
          <w:szCs w:val="24"/>
          <w:lang w:val="ru-RU"/>
        </w:rPr>
        <w:t>ук Кара</w:t>
      </w:r>
      <w:r w:rsidRPr="00DD722D">
        <w:rPr>
          <w:color w:val="auto"/>
          <w:sz w:val="24"/>
          <w:szCs w:val="24"/>
        </w:rPr>
        <w:t>џ</w:t>
      </w:r>
      <w:r w:rsidRPr="00DD722D">
        <w:rPr>
          <w:color w:val="auto"/>
          <w:sz w:val="24"/>
          <w:szCs w:val="24"/>
          <w:lang w:val="ru-RU"/>
        </w:rPr>
        <w:t>ић” зависи од пласмана ученика на овим такмичењима);</w:t>
      </w:r>
    </w:p>
    <w:p w14:paraId="20617412" w14:textId="77777777" w:rsidR="00425EBA" w:rsidRPr="00DD722D" w:rsidRDefault="0031436C">
      <w:pPr>
        <w:pStyle w:val="BodyTextIndent2"/>
        <w:spacing w:after="0" w:line="240" w:lineRule="auto"/>
        <w:ind w:left="0" w:right="-1" w:firstLine="0"/>
        <w:jc w:val="left"/>
        <w:rPr>
          <w:color w:val="auto"/>
          <w:sz w:val="24"/>
          <w:szCs w:val="24"/>
          <w:lang w:val="ru-RU"/>
        </w:rPr>
      </w:pPr>
      <w:r w:rsidRPr="00DD722D">
        <w:rPr>
          <w:color w:val="auto"/>
          <w:sz w:val="24"/>
          <w:szCs w:val="24"/>
        </w:rPr>
        <w:t>-</w:t>
      </w:r>
      <w:r w:rsidRPr="00DD722D">
        <w:rPr>
          <w:color w:val="auto"/>
          <w:sz w:val="24"/>
          <w:szCs w:val="24"/>
          <w:lang w:val="ru-RU"/>
        </w:rPr>
        <w:t>потребна</w:t>
      </w:r>
      <w:r w:rsidRPr="00DD722D">
        <w:rPr>
          <w:color w:val="auto"/>
          <w:sz w:val="24"/>
          <w:szCs w:val="24"/>
          <w:lang w:val="en-US"/>
        </w:rPr>
        <w:t xml:space="preserve"> je</w:t>
      </w:r>
      <w:r w:rsidRPr="00DD722D">
        <w:rPr>
          <w:color w:val="auto"/>
          <w:sz w:val="24"/>
          <w:szCs w:val="24"/>
          <w:lang w:val="ru-RU"/>
        </w:rPr>
        <w:t xml:space="preserve"> организована и стална помоћ ученицима </w:t>
      </w:r>
      <w:r w:rsidRPr="00DD722D">
        <w:rPr>
          <w:color w:val="auto"/>
          <w:sz w:val="24"/>
          <w:szCs w:val="24"/>
        </w:rPr>
        <w:t>VIII</w:t>
      </w:r>
      <w:r w:rsidRPr="00DD722D">
        <w:rPr>
          <w:color w:val="auto"/>
          <w:sz w:val="24"/>
          <w:szCs w:val="24"/>
          <w:lang w:val="ru-RU"/>
        </w:rPr>
        <w:t xml:space="preserve"> разреда ради постизања добрих резултата на завршном испиту, и то пре свега предметних наставника српског језика ,математике,предмета из којих се полаже комбиновани тест, стручних сарадника и директора школе;</w:t>
      </w:r>
    </w:p>
    <w:p w14:paraId="55AE964D" w14:textId="77777777" w:rsidR="00425EBA" w:rsidRPr="00DD722D" w:rsidRDefault="0031436C">
      <w:pPr>
        <w:pStyle w:val="BodyTextIndent2"/>
        <w:spacing w:after="0" w:line="240" w:lineRule="auto"/>
        <w:ind w:left="0" w:right="-1" w:firstLine="0"/>
        <w:jc w:val="left"/>
        <w:rPr>
          <w:color w:val="auto"/>
          <w:sz w:val="24"/>
          <w:szCs w:val="24"/>
          <w:lang w:val="ru-RU"/>
        </w:rPr>
      </w:pPr>
      <w:r w:rsidRPr="00DD722D">
        <w:rPr>
          <w:color w:val="auto"/>
          <w:sz w:val="24"/>
          <w:szCs w:val="24"/>
        </w:rPr>
        <w:t xml:space="preserve">-потребно је </w:t>
      </w:r>
      <w:r w:rsidRPr="00DD722D">
        <w:rPr>
          <w:color w:val="auto"/>
          <w:sz w:val="24"/>
          <w:szCs w:val="24"/>
          <w:lang w:val="ru-RU"/>
        </w:rPr>
        <w:t>укључивање родитеља у остваривање одређених програмских садржаја и других захтева што се показало корисним у протеклој школској години;</w:t>
      </w:r>
    </w:p>
    <w:p w14:paraId="25C8F7EB" w14:textId="77777777" w:rsidR="00425EBA" w:rsidRPr="00DD722D" w:rsidRDefault="0031436C">
      <w:pPr>
        <w:pStyle w:val="BodyTextIndent2"/>
        <w:tabs>
          <w:tab w:val="left" w:pos="0"/>
        </w:tabs>
        <w:spacing w:after="0" w:line="240" w:lineRule="auto"/>
        <w:ind w:left="0" w:right="-1" w:firstLine="0"/>
        <w:jc w:val="left"/>
        <w:rPr>
          <w:color w:val="auto"/>
          <w:sz w:val="24"/>
          <w:szCs w:val="24"/>
          <w:lang w:val="ru-RU"/>
        </w:rPr>
      </w:pPr>
      <w:r w:rsidRPr="00DD722D">
        <w:rPr>
          <w:color w:val="auto"/>
          <w:sz w:val="24"/>
          <w:szCs w:val="24"/>
        </w:rPr>
        <w:t>-</w:t>
      </w:r>
      <w:r w:rsidRPr="00DD722D">
        <w:rPr>
          <w:color w:val="auto"/>
          <w:sz w:val="24"/>
          <w:szCs w:val="24"/>
          <w:lang w:val="ru-RU"/>
        </w:rPr>
        <w:t>да се на пословима и радним задацима наставног особља налазе углавном особе које имају воље, енергије и жеље да афирмишу свој рад и рад школе у целини;</w:t>
      </w:r>
    </w:p>
    <w:p w14:paraId="29DBB416" w14:textId="77777777" w:rsidR="00425EBA" w:rsidRDefault="0031436C">
      <w:pPr>
        <w:pStyle w:val="BodyTextIndent2"/>
        <w:tabs>
          <w:tab w:val="left" w:pos="0"/>
        </w:tabs>
        <w:spacing w:after="0" w:line="240" w:lineRule="auto"/>
        <w:ind w:left="0" w:right="-1" w:firstLine="0"/>
        <w:jc w:val="left"/>
        <w:rPr>
          <w:color w:val="FF0000"/>
          <w:szCs w:val="22"/>
        </w:rPr>
        <w:sectPr w:rsidR="00425EBA">
          <w:pgSz w:w="12240" w:h="15840"/>
          <w:pgMar w:top="720" w:right="540" w:bottom="720" w:left="567" w:header="432" w:footer="432" w:gutter="0"/>
          <w:cols w:space="720"/>
          <w:docGrid w:linePitch="381"/>
        </w:sectPr>
      </w:pPr>
      <w:r w:rsidRPr="00DD722D">
        <w:rPr>
          <w:color w:val="auto"/>
          <w:sz w:val="24"/>
          <w:szCs w:val="24"/>
          <w:lang w:val="ru-RU"/>
        </w:rPr>
        <w:t>-да се посебни програми васпитно-образовног рада реализују у потпуности и да тако ученици добију могућност да изразе своју креативност и интересовања,као и да добију пуну подршку запослених у настави и ваннаставним активностима;</w:t>
      </w:r>
    </w:p>
    <w:p w14:paraId="6C986EEE" w14:textId="77777777" w:rsidR="00425EBA" w:rsidRPr="00DC2217" w:rsidRDefault="0031436C">
      <w:pPr>
        <w:tabs>
          <w:tab w:val="left" w:pos="567"/>
        </w:tabs>
        <w:ind w:left="567" w:firstLine="0"/>
        <w:jc w:val="center"/>
        <w:rPr>
          <w:bCs w:val="0"/>
          <w:color w:val="auto"/>
          <w:sz w:val="24"/>
          <w:szCs w:val="24"/>
        </w:rPr>
      </w:pPr>
      <w:r w:rsidRPr="00DC2217">
        <w:rPr>
          <w:bCs w:val="0"/>
          <w:color w:val="auto"/>
          <w:sz w:val="24"/>
          <w:szCs w:val="24"/>
        </w:rPr>
        <w:lastRenderedPageBreak/>
        <w:t>МАТЕРИЈАЛНО-ТЕХНИЧКИ И ПРОСТОРНИУСЛОВИ РАДА ШКОЛЕ</w:t>
      </w:r>
    </w:p>
    <w:p w14:paraId="2EE4907B" w14:textId="77777777" w:rsidR="00425EBA" w:rsidRPr="00DC2217" w:rsidRDefault="00425EBA">
      <w:pPr>
        <w:tabs>
          <w:tab w:val="left" w:pos="567"/>
        </w:tabs>
        <w:ind w:left="567" w:firstLine="0"/>
        <w:jc w:val="center"/>
        <w:rPr>
          <w:bCs w:val="0"/>
          <w:color w:val="auto"/>
          <w:sz w:val="24"/>
          <w:szCs w:val="24"/>
        </w:rPr>
      </w:pPr>
    </w:p>
    <w:p w14:paraId="11878771" w14:textId="77777777" w:rsidR="00425EBA" w:rsidRPr="00DC2217" w:rsidRDefault="0031436C">
      <w:pPr>
        <w:tabs>
          <w:tab w:val="left" w:pos="567"/>
        </w:tabs>
        <w:ind w:left="567" w:firstLine="0"/>
        <w:jc w:val="center"/>
        <w:rPr>
          <w:bCs w:val="0"/>
          <w:color w:val="auto"/>
          <w:sz w:val="24"/>
          <w:szCs w:val="24"/>
        </w:rPr>
      </w:pPr>
      <w:r w:rsidRPr="00DC2217">
        <w:rPr>
          <w:bCs w:val="0"/>
          <w:color w:val="auto"/>
          <w:sz w:val="24"/>
          <w:szCs w:val="24"/>
        </w:rPr>
        <w:t>ШКОЛСКИ ОБЈЕКТИ</w:t>
      </w:r>
    </w:p>
    <w:p w14:paraId="1763BBD7" w14:textId="77777777" w:rsidR="00425EBA" w:rsidRPr="00DC2217" w:rsidRDefault="00425EBA">
      <w:pPr>
        <w:tabs>
          <w:tab w:val="left" w:pos="567"/>
        </w:tabs>
        <w:ind w:left="567" w:firstLine="0"/>
        <w:jc w:val="center"/>
        <w:rPr>
          <w:bCs w:val="0"/>
          <w:color w:val="auto"/>
          <w:sz w:val="24"/>
          <w:szCs w:val="24"/>
        </w:rPr>
      </w:pPr>
    </w:p>
    <w:p w14:paraId="6829ED03" w14:textId="77777777" w:rsidR="00425EBA" w:rsidRPr="00DC2217" w:rsidRDefault="0031436C">
      <w:pPr>
        <w:pStyle w:val="BodyTextIndent"/>
        <w:tabs>
          <w:tab w:val="left" w:pos="567"/>
        </w:tabs>
        <w:ind w:left="567" w:right="-134"/>
        <w:jc w:val="left"/>
        <w:rPr>
          <w:bCs/>
          <w:color w:val="auto"/>
          <w:sz w:val="24"/>
          <w:szCs w:val="24"/>
        </w:rPr>
      </w:pPr>
      <w:r w:rsidRPr="00DC2217">
        <w:rPr>
          <w:color w:val="auto"/>
          <w:sz w:val="24"/>
          <w:szCs w:val="24"/>
        </w:rPr>
        <w:t>У саставу Основне школе ,,Никола Тесла“ у Винчи су и издвојена одељења:</w:t>
      </w:r>
    </w:p>
    <w:p w14:paraId="2B7677FD" w14:textId="77777777" w:rsidR="00425EBA" w:rsidRPr="00DC2217" w:rsidRDefault="0031436C">
      <w:pPr>
        <w:pStyle w:val="BodyTextIndent"/>
        <w:tabs>
          <w:tab w:val="left" w:pos="567"/>
        </w:tabs>
        <w:ind w:left="567" w:right="-134"/>
        <w:jc w:val="left"/>
        <w:rPr>
          <w:color w:val="auto"/>
          <w:sz w:val="24"/>
          <w:szCs w:val="24"/>
        </w:rPr>
      </w:pPr>
      <w:r w:rsidRPr="00DC2217">
        <w:rPr>
          <w:bCs/>
          <w:color w:val="auto"/>
          <w:sz w:val="24"/>
          <w:szCs w:val="24"/>
        </w:rPr>
        <w:t>-Осморазредна основна школа у Лештанима</w:t>
      </w:r>
    </w:p>
    <w:p w14:paraId="7AE5EDF6" w14:textId="77777777" w:rsidR="00425EBA" w:rsidRPr="00DC2217" w:rsidRDefault="0031436C">
      <w:pPr>
        <w:tabs>
          <w:tab w:val="left" w:pos="567"/>
        </w:tabs>
        <w:ind w:left="567" w:firstLine="0"/>
        <w:jc w:val="left"/>
        <w:rPr>
          <w:bCs w:val="0"/>
          <w:color w:val="auto"/>
          <w:sz w:val="24"/>
          <w:szCs w:val="24"/>
        </w:rPr>
      </w:pPr>
      <w:r w:rsidRPr="00DC2217">
        <w:rPr>
          <w:bCs w:val="0"/>
          <w:color w:val="auto"/>
          <w:sz w:val="24"/>
          <w:szCs w:val="24"/>
        </w:rPr>
        <w:t>-Осморазредна основна школа у Ритопеку</w:t>
      </w:r>
    </w:p>
    <w:p w14:paraId="61E6FA64" w14:textId="77777777" w:rsidR="00425EBA" w:rsidRPr="00DC2217" w:rsidRDefault="0031436C">
      <w:pPr>
        <w:tabs>
          <w:tab w:val="left" w:pos="567"/>
        </w:tabs>
        <w:ind w:left="567" w:firstLine="0"/>
        <w:jc w:val="left"/>
        <w:rPr>
          <w:bCs w:val="0"/>
          <w:color w:val="auto"/>
          <w:sz w:val="24"/>
          <w:szCs w:val="24"/>
        </w:rPr>
      </w:pPr>
      <w:r w:rsidRPr="00DC2217">
        <w:rPr>
          <w:bCs w:val="0"/>
          <w:color w:val="auto"/>
          <w:sz w:val="24"/>
          <w:szCs w:val="24"/>
        </w:rPr>
        <w:t>-Четвороразредна основна школа у Болечу</w:t>
      </w:r>
    </w:p>
    <w:p w14:paraId="7520AA43" w14:textId="77777777" w:rsidR="00425EBA" w:rsidRDefault="00425EBA">
      <w:pPr>
        <w:tabs>
          <w:tab w:val="left" w:pos="567"/>
        </w:tabs>
        <w:ind w:left="567" w:firstLine="0"/>
        <w:jc w:val="left"/>
        <w:rPr>
          <w:bCs w:val="0"/>
          <w:color w:val="FF0000"/>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1530"/>
        <w:gridCol w:w="1616"/>
        <w:gridCol w:w="1417"/>
        <w:gridCol w:w="1701"/>
      </w:tblGrid>
      <w:tr w:rsidR="00425EBA" w:rsidRPr="00DC2217" w14:paraId="329960C8" w14:textId="77777777" w:rsidTr="00DD722D">
        <w:tc>
          <w:tcPr>
            <w:tcW w:w="4050" w:type="dxa"/>
            <w:vAlign w:val="center"/>
          </w:tcPr>
          <w:p w14:paraId="0130C7AD" w14:textId="77777777" w:rsidR="00425EBA" w:rsidRPr="00DC2217" w:rsidRDefault="0031436C" w:rsidP="00DC2217">
            <w:pPr>
              <w:pStyle w:val="Heading4"/>
              <w:tabs>
                <w:tab w:val="left" w:pos="567"/>
              </w:tabs>
              <w:ind w:left="567"/>
              <w:jc w:val="center"/>
              <w:rPr>
                <w:color w:val="auto"/>
                <w:sz w:val="24"/>
                <w:szCs w:val="24"/>
              </w:rPr>
            </w:pPr>
            <w:r w:rsidRPr="00DC2217">
              <w:rPr>
                <w:color w:val="auto"/>
                <w:sz w:val="24"/>
                <w:szCs w:val="24"/>
              </w:rPr>
              <w:t>ОБЈЕКАТ ИЛИПРОСТОРИЈА</w:t>
            </w:r>
          </w:p>
        </w:tc>
        <w:tc>
          <w:tcPr>
            <w:tcW w:w="1530" w:type="dxa"/>
          </w:tcPr>
          <w:p w14:paraId="4768EAB9" w14:textId="77777777" w:rsidR="00425EBA" w:rsidRPr="00DC2217" w:rsidRDefault="0031436C" w:rsidP="00DC2217">
            <w:pPr>
              <w:pStyle w:val="Heading3"/>
              <w:tabs>
                <w:tab w:val="left" w:pos="567"/>
              </w:tabs>
              <w:jc w:val="left"/>
              <w:rPr>
                <w:color w:val="auto"/>
                <w:sz w:val="24"/>
                <w:szCs w:val="24"/>
              </w:rPr>
            </w:pPr>
            <w:r w:rsidRPr="00DC2217">
              <w:rPr>
                <w:color w:val="auto"/>
                <w:sz w:val="24"/>
                <w:szCs w:val="24"/>
              </w:rPr>
              <w:t>Матичнашкола у Винчи</w:t>
            </w:r>
          </w:p>
        </w:tc>
        <w:tc>
          <w:tcPr>
            <w:tcW w:w="1616" w:type="dxa"/>
          </w:tcPr>
          <w:p w14:paraId="1F01A1DD" w14:textId="77777777" w:rsidR="00425EBA" w:rsidRPr="00DC2217" w:rsidRDefault="0031436C" w:rsidP="00DC2217">
            <w:pPr>
              <w:tabs>
                <w:tab w:val="left" w:pos="567"/>
              </w:tabs>
              <w:ind w:firstLine="0"/>
              <w:jc w:val="left"/>
              <w:rPr>
                <w:bCs w:val="0"/>
                <w:color w:val="auto"/>
                <w:sz w:val="24"/>
                <w:szCs w:val="24"/>
              </w:rPr>
            </w:pPr>
            <w:r w:rsidRPr="00DC2217">
              <w:rPr>
                <w:bCs w:val="0"/>
                <w:color w:val="auto"/>
                <w:sz w:val="24"/>
                <w:szCs w:val="24"/>
              </w:rPr>
              <w:t>Издвојеноодељење уРитопеку</w:t>
            </w:r>
          </w:p>
        </w:tc>
        <w:tc>
          <w:tcPr>
            <w:tcW w:w="1417" w:type="dxa"/>
          </w:tcPr>
          <w:p w14:paraId="1CAB5462" w14:textId="77777777" w:rsidR="00425EBA" w:rsidRPr="00DC2217" w:rsidRDefault="0031436C" w:rsidP="00DC2217">
            <w:pPr>
              <w:tabs>
                <w:tab w:val="left" w:pos="567"/>
              </w:tabs>
              <w:ind w:right="-108" w:firstLine="0"/>
              <w:jc w:val="left"/>
              <w:rPr>
                <w:bCs w:val="0"/>
                <w:color w:val="auto"/>
                <w:sz w:val="24"/>
                <w:szCs w:val="24"/>
              </w:rPr>
            </w:pPr>
            <w:r w:rsidRPr="00DC2217">
              <w:rPr>
                <w:bCs w:val="0"/>
                <w:color w:val="auto"/>
                <w:sz w:val="24"/>
                <w:szCs w:val="24"/>
              </w:rPr>
              <w:t>Издвојеноодељењеу Болечу</w:t>
            </w:r>
          </w:p>
        </w:tc>
        <w:tc>
          <w:tcPr>
            <w:tcW w:w="1701" w:type="dxa"/>
          </w:tcPr>
          <w:p w14:paraId="73D0F6CF" w14:textId="77777777" w:rsidR="00425EBA" w:rsidRPr="00DC2217" w:rsidRDefault="0031436C">
            <w:pPr>
              <w:tabs>
                <w:tab w:val="left" w:pos="567"/>
              </w:tabs>
              <w:ind w:firstLine="0"/>
              <w:jc w:val="left"/>
              <w:rPr>
                <w:bCs w:val="0"/>
                <w:color w:val="auto"/>
                <w:sz w:val="24"/>
                <w:szCs w:val="24"/>
              </w:rPr>
            </w:pPr>
            <w:r w:rsidRPr="00DC2217">
              <w:rPr>
                <w:bCs w:val="0"/>
                <w:color w:val="auto"/>
                <w:sz w:val="24"/>
                <w:szCs w:val="24"/>
              </w:rPr>
              <w:t>Издвојено одељење у Лештанима</w:t>
            </w:r>
          </w:p>
        </w:tc>
      </w:tr>
      <w:tr w:rsidR="00425EBA" w:rsidRPr="00DC2217" w14:paraId="223E27E6" w14:textId="77777777" w:rsidTr="00DD722D">
        <w:tc>
          <w:tcPr>
            <w:tcW w:w="4050" w:type="dxa"/>
          </w:tcPr>
          <w:p w14:paraId="41229C9E"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Школска зграда</w:t>
            </w:r>
          </w:p>
        </w:tc>
        <w:tc>
          <w:tcPr>
            <w:tcW w:w="1530" w:type="dxa"/>
            <w:vAlign w:val="center"/>
          </w:tcPr>
          <w:p w14:paraId="67DF2992" w14:textId="77777777" w:rsidR="00425EBA" w:rsidRPr="00DC2217" w:rsidRDefault="0031436C">
            <w:pPr>
              <w:tabs>
                <w:tab w:val="left" w:pos="567"/>
              </w:tabs>
              <w:ind w:firstLine="0"/>
              <w:jc w:val="center"/>
              <w:rPr>
                <w:bCs w:val="0"/>
                <w:color w:val="auto"/>
                <w:sz w:val="24"/>
                <w:szCs w:val="24"/>
              </w:rPr>
            </w:pPr>
            <w:r w:rsidRPr="00DC2217">
              <w:rPr>
                <w:bCs w:val="0"/>
                <w:color w:val="auto"/>
                <w:sz w:val="24"/>
                <w:szCs w:val="24"/>
              </w:rPr>
              <w:t>9112 м</w:t>
            </w:r>
            <w:r w:rsidRPr="00DC2217">
              <w:rPr>
                <w:bCs w:val="0"/>
                <w:color w:val="auto"/>
                <w:sz w:val="24"/>
                <w:szCs w:val="24"/>
                <w:vertAlign w:val="superscript"/>
              </w:rPr>
              <w:t>2</w:t>
            </w:r>
          </w:p>
        </w:tc>
        <w:tc>
          <w:tcPr>
            <w:tcW w:w="1616" w:type="dxa"/>
            <w:vAlign w:val="center"/>
          </w:tcPr>
          <w:p w14:paraId="774AAD83" w14:textId="77777777" w:rsidR="00425EBA" w:rsidRPr="00DC2217" w:rsidRDefault="0031436C">
            <w:pPr>
              <w:tabs>
                <w:tab w:val="left" w:pos="567"/>
              </w:tabs>
              <w:ind w:firstLine="0"/>
              <w:jc w:val="center"/>
              <w:rPr>
                <w:bCs w:val="0"/>
                <w:color w:val="auto"/>
                <w:sz w:val="24"/>
                <w:szCs w:val="24"/>
                <w:vertAlign w:val="superscript"/>
              </w:rPr>
            </w:pPr>
            <w:r w:rsidRPr="00DC2217">
              <w:rPr>
                <w:bCs w:val="0"/>
                <w:color w:val="auto"/>
                <w:sz w:val="24"/>
                <w:szCs w:val="24"/>
              </w:rPr>
              <w:t>820м</w:t>
            </w:r>
            <w:r w:rsidRPr="00DC2217">
              <w:rPr>
                <w:bCs w:val="0"/>
                <w:color w:val="auto"/>
                <w:sz w:val="24"/>
                <w:szCs w:val="24"/>
                <w:vertAlign w:val="superscript"/>
              </w:rPr>
              <w:t>2</w:t>
            </w:r>
          </w:p>
        </w:tc>
        <w:tc>
          <w:tcPr>
            <w:tcW w:w="1417" w:type="dxa"/>
            <w:vAlign w:val="center"/>
          </w:tcPr>
          <w:p w14:paraId="06EF74E0" w14:textId="77777777" w:rsidR="00425EBA" w:rsidRPr="00DC2217" w:rsidRDefault="0031436C">
            <w:pPr>
              <w:tabs>
                <w:tab w:val="left" w:pos="567"/>
              </w:tabs>
              <w:ind w:firstLine="0"/>
              <w:jc w:val="center"/>
              <w:rPr>
                <w:bCs w:val="0"/>
                <w:color w:val="auto"/>
                <w:sz w:val="24"/>
                <w:szCs w:val="24"/>
                <w:vertAlign w:val="superscript"/>
              </w:rPr>
            </w:pPr>
            <w:r w:rsidRPr="00DC2217">
              <w:rPr>
                <w:bCs w:val="0"/>
                <w:color w:val="auto"/>
                <w:sz w:val="24"/>
                <w:szCs w:val="24"/>
              </w:rPr>
              <w:t>798м</w:t>
            </w:r>
            <w:r w:rsidRPr="00DC2217">
              <w:rPr>
                <w:bCs w:val="0"/>
                <w:color w:val="auto"/>
                <w:sz w:val="24"/>
                <w:szCs w:val="24"/>
                <w:vertAlign w:val="superscript"/>
              </w:rPr>
              <w:t>2</w:t>
            </w:r>
          </w:p>
        </w:tc>
        <w:tc>
          <w:tcPr>
            <w:tcW w:w="1701" w:type="dxa"/>
            <w:vAlign w:val="center"/>
          </w:tcPr>
          <w:p w14:paraId="2B6379A3" w14:textId="77777777" w:rsidR="00425EBA" w:rsidRPr="00DC2217" w:rsidRDefault="0031436C">
            <w:pPr>
              <w:tabs>
                <w:tab w:val="left" w:pos="567"/>
              </w:tabs>
              <w:ind w:firstLine="0"/>
              <w:jc w:val="center"/>
              <w:rPr>
                <w:bCs w:val="0"/>
                <w:color w:val="auto"/>
                <w:sz w:val="24"/>
                <w:szCs w:val="24"/>
              </w:rPr>
            </w:pPr>
            <w:r w:rsidRPr="00DC2217">
              <w:rPr>
                <w:bCs w:val="0"/>
                <w:color w:val="auto"/>
                <w:sz w:val="24"/>
                <w:szCs w:val="24"/>
              </w:rPr>
              <w:t>4 260м</w:t>
            </w:r>
            <w:r w:rsidRPr="00DC2217">
              <w:rPr>
                <w:bCs w:val="0"/>
                <w:color w:val="auto"/>
                <w:sz w:val="24"/>
                <w:szCs w:val="24"/>
                <w:vertAlign w:val="superscript"/>
              </w:rPr>
              <w:t>2</w:t>
            </w:r>
          </w:p>
        </w:tc>
      </w:tr>
      <w:tr w:rsidR="00425EBA" w:rsidRPr="00DC2217" w14:paraId="1B2A5C11" w14:textId="77777777" w:rsidTr="00DD722D">
        <w:tc>
          <w:tcPr>
            <w:tcW w:w="4050" w:type="dxa"/>
          </w:tcPr>
          <w:p w14:paraId="458D798C"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Учионице</w:t>
            </w:r>
            <w:r w:rsidRPr="00DC2217">
              <w:rPr>
                <w:bCs w:val="0"/>
                <w:color w:val="auto"/>
                <w:sz w:val="24"/>
                <w:szCs w:val="24"/>
                <w:lang w:val="sr-Latn-CS"/>
              </w:rPr>
              <w:t xml:space="preserve"> I–I</w:t>
            </w:r>
            <w:r w:rsidRPr="00DC2217">
              <w:rPr>
                <w:bCs w:val="0"/>
                <w:color w:val="auto"/>
                <w:sz w:val="24"/>
                <w:szCs w:val="24"/>
                <w:lang w:val="en-US"/>
              </w:rPr>
              <w:t>V</w:t>
            </w:r>
            <w:r w:rsidRPr="00DC2217">
              <w:rPr>
                <w:bCs w:val="0"/>
                <w:color w:val="auto"/>
                <w:sz w:val="24"/>
                <w:szCs w:val="24"/>
              </w:rPr>
              <w:t>разреда</w:t>
            </w:r>
          </w:p>
        </w:tc>
        <w:tc>
          <w:tcPr>
            <w:tcW w:w="1530" w:type="dxa"/>
          </w:tcPr>
          <w:p w14:paraId="5F7CC547" w14:textId="77777777" w:rsidR="00425EBA" w:rsidRPr="00DC2217" w:rsidRDefault="0031436C">
            <w:pPr>
              <w:tabs>
                <w:tab w:val="left" w:pos="567"/>
              </w:tabs>
              <w:ind w:left="567" w:firstLine="0"/>
              <w:rPr>
                <w:bCs w:val="0"/>
                <w:color w:val="auto"/>
                <w:sz w:val="24"/>
                <w:szCs w:val="24"/>
                <w:lang w:val="sr-Latn-CS"/>
              </w:rPr>
            </w:pPr>
            <w:r w:rsidRPr="00DC2217">
              <w:rPr>
                <w:bCs w:val="0"/>
                <w:color w:val="auto"/>
                <w:sz w:val="24"/>
                <w:szCs w:val="24"/>
              </w:rPr>
              <w:t>1</w:t>
            </w:r>
            <w:r w:rsidRPr="00DC2217">
              <w:rPr>
                <w:bCs w:val="0"/>
                <w:color w:val="auto"/>
                <w:sz w:val="24"/>
                <w:szCs w:val="24"/>
                <w:lang w:val="sr-Latn-CS"/>
              </w:rPr>
              <w:t>9</w:t>
            </w:r>
          </w:p>
        </w:tc>
        <w:tc>
          <w:tcPr>
            <w:tcW w:w="1616" w:type="dxa"/>
            <w:vAlign w:val="center"/>
          </w:tcPr>
          <w:p w14:paraId="50A91154"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4</w:t>
            </w:r>
          </w:p>
        </w:tc>
        <w:tc>
          <w:tcPr>
            <w:tcW w:w="1417" w:type="dxa"/>
          </w:tcPr>
          <w:p w14:paraId="010AA9DF"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4</w:t>
            </w:r>
          </w:p>
        </w:tc>
        <w:tc>
          <w:tcPr>
            <w:tcW w:w="1701" w:type="dxa"/>
          </w:tcPr>
          <w:p w14:paraId="11238823"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9</w:t>
            </w:r>
          </w:p>
        </w:tc>
      </w:tr>
      <w:tr w:rsidR="00425EBA" w:rsidRPr="00DC2217" w14:paraId="2CF134B6" w14:textId="77777777" w:rsidTr="00DD722D">
        <w:tc>
          <w:tcPr>
            <w:tcW w:w="4050" w:type="dxa"/>
          </w:tcPr>
          <w:p w14:paraId="431AC3BE"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Учионице</w:t>
            </w:r>
            <w:r w:rsidRPr="00DC2217">
              <w:rPr>
                <w:bCs w:val="0"/>
                <w:color w:val="auto"/>
                <w:sz w:val="24"/>
                <w:szCs w:val="24"/>
                <w:lang w:val="en-US"/>
              </w:rPr>
              <w:t xml:space="preserve"> V – VIII</w:t>
            </w:r>
            <w:r w:rsidRPr="00DC2217">
              <w:rPr>
                <w:bCs w:val="0"/>
                <w:color w:val="auto"/>
                <w:sz w:val="24"/>
                <w:szCs w:val="24"/>
              </w:rPr>
              <w:t xml:space="preserve"> разреда</w:t>
            </w:r>
          </w:p>
        </w:tc>
        <w:tc>
          <w:tcPr>
            <w:tcW w:w="1530" w:type="dxa"/>
          </w:tcPr>
          <w:p w14:paraId="74D41DC2" w14:textId="77777777" w:rsidR="00425EBA" w:rsidRPr="00DC2217" w:rsidRDefault="0031436C">
            <w:pPr>
              <w:tabs>
                <w:tab w:val="left" w:pos="567"/>
              </w:tabs>
              <w:ind w:left="567" w:firstLine="0"/>
              <w:rPr>
                <w:bCs w:val="0"/>
                <w:color w:val="auto"/>
                <w:sz w:val="24"/>
                <w:szCs w:val="24"/>
                <w:lang w:val="sr-Latn-CS"/>
              </w:rPr>
            </w:pPr>
            <w:r w:rsidRPr="00DC2217">
              <w:rPr>
                <w:bCs w:val="0"/>
                <w:color w:val="auto"/>
                <w:sz w:val="24"/>
                <w:szCs w:val="24"/>
                <w:lang w:val="sr-Latn-CS"/>
              </w:rPr>
              <w:t>21</w:t>
            </w:r>
          </w:p>
        </w:tc>
        <w:tc>
          <w:tcPr>
            <w:tcW w:w="1616" w:type="dxa"/>
          </w:tcPr>
          <w:p w14:paraId="088699CF" w14:textId="77777777" w:rsidR="00425EBA" w:rsidRPr="00DC2217" w:rsidRDefault="00425EBA">
            <w:pPr>
              <w:tabs>
                <w:tab w:val="left" w:pos="567"/>
              </w:tabs>
              <w:ind w:left="567" w:firstLine="0"/>
              <w:rPr>
                <w:bCs w:val="0"/>
                <w:color w:val="auto"/>
                <w:sz w:val="24"/>
                <w:szCs w:val="24"/>
              </w:rPr>
            </w:pPr>
          </w:p>
        </w:tc>
        <w:tc>
          <w:tcPr>
            <w:tcW w:w="1417" w:type="dxa"/>
          </w:tcPr>
          <w:p w14:paraId="2EC75744" w14:textId="77777777" w:rsidR="00425EBA" w:rsidRPr="00DC2217" w:rsidRDefault="00425EBA">
            <w:pPr>
              <w:tabs>
                <w:tab w:val="left" w:pos="567"/>
              </w:tabs>
              <w:ind w:left="567" w:firstLine="0"/>
              <w:rPr>
                <w:bCs w:val="0"/>
                <w:color w:val="auto"/>
                <w:sz w:val="24"/>
                <w:szCs w:val="24"/>
              </w:rPr>
            </w:pPr>
          </w:p>
        </w:tc>
        <w:tc>
          <w:tcPr>
            <w:tcW w:w="1701" w:type="dxa"/>
          </w:tcPr>
          <w:p w14:paraId="306BA6F8"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8</w:t>
            </w:r>
          </w:p>
        </w:tc>
      </w:tr>
      <w:tr w:rsidR="00425EBA" w:rsidRPr="00DC2217" w14:paraId="25875C4B" w14:textId="77777777" w:rsidTr="00DD722D">
        <w:tc>
          <w:tcPr>
            <w:tcW w:w="4050" w:type="dxa"/>
          </w:tcPr>
          <w:p w14:paraId="3C8001EF"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Радионица за техн. и технолог.</w:t>
            </w:r>
          </w:p>
        </w:tc>
        <w:tc>
          <w:tcPr>
            <w:tcW w:w="1530" w:type="dxa"/>
          </w:tcPr>
          <w:p w14:paraId="15D7032C"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2</w:t>
            </w:r>
          </w:p>
        </w:tc>
        <w:tc>
          <w:tcPr>
            <w:tcW w:w="1616" w:type="dxa"/>
          </w:tcPr>
          <w:p w14:paraId="74A15E30" w14:textId="77777777" w:rsidR="00425EBA" w:rsidRPr="00DC2217" w:rsidRDefault="00425EBA">
            <w:pPr>
              <w:tabs>
                <w:tab w:val="left" w:pos="567"/>
              </w:tabs>
              <w:ind w:left="567" w:firstLine="0"/>
              <w:rPr>
                <w:bCs w:val="0"/>
                <w:color w:val="auto"/>
                <w:sz w:val="24"/>
                <w:szCs w:val="24"/>
              </w:rPr>
            </w:pPr>
          </w:p>
        </w:tc>
        <w:tc>
          <w:tcPr>
            <w:tcW w:w="1417" w:type="dxa"/>
          </w:tcPr>
          <w:p w14:paraId="6DA741E8" w14:textId="77777777" w:rsidR="00425EBA" w:rsidRPr="00DC2217" w:rsidRDefault="00425EBA">
            <w:pPr>
              <w:tabs>
                <w:tab w:val="left" w:pos="567"/>
              </w:tabs>
              <w:ind w:left="567" w:firstLine="0"/>
              <w:rPr>
                <w:bCs w:val="0"/>
                <w:color w:val="auto"/>
                <w:sz w:val="24"/>
                <w:szCs w:val="24"/>
              </w:rPr>
            </w:pPr>
          </w:p>
        </w:tc>
        <w:tc>
          <w:tcPr>
            <w:tcW w:w="1701" w:type="dxa"/>
          </w:tcPr>
          <w:p w14:paraId="449865D4"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172769D0" w14:textId="77777777" w:rsidTr="00DD722D">
        <w:tc>
          <w:tcPr>
            <w:tcW w:w="4050" w:type="dxa"/>
          </w:tcPr>
          <w:p w14:paraId="54EC80C3"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Информатички кабинет</w:t>
            </w:r>
          </w:p>
        </w:tc>
        <w:tc>
          <w:tcPr>
            <w:tcW w:w="1530" w:type="dxa"/>
          </w:tcPr>
          <w:p w14:paraId="101498AD" w14:textId="77777777" w:rsidR="00425EBA" w:rsidRPr="00DC2217" w:rsidRDefault="0031436C">
            <w:pPr>
              <w:tabs>
                <w:tab w:val="left" w:pos="567"/>
              </w:tabs>
              <w:ind w:left="567" w:firstLine="0"/>
              <w:rPr>
                <w:bCs w:val="0"/>
                <w:color w:val="auto"/>
                <w:sz w:val="24"/>
                <w:szCs w:val="24"/>
                <w:lang w:val="sr-Latn-CS"/>
              </w:rPr>
            </w:pPr>
            <w:r w:rsidRPr="00DC2217">
              <w:rPr>
                <w:bCs w:val="0"/>
                <w:color w:val="auto"/>
                <w:sz w:val="24"/>
                <w:szCs w:val="24"/>
                <w:lang w:val="sr-Latn-CS"/>
              </w:rPr>
              <w:t>4</w:t>
            </w:r>
          </w:p>
        </w:tc>
        <w:tc>
          <w:tcPr>
            <w:tcW w:w="1616" w:type="dxa"/>
          </w:tcPr>
          <w:p w14:paraId="0131E48A" w14:textId="77777777" w:rsidR="00425EBA" w:rsidRPr="00DC2217" w:rsidRDefault="0031436C">
            <w:pPr>
              <w:tabs>
                <w:tab w:val="left" w:pos="567"/>
              </w:tabs>
              <w:ind w:left="567" w:firstLine="0"/>
              <w:rPr>
                <w:bCs w:val="0"/>
                <w:color w:val="auto"/>
                <w:sz w:val="24"/>
                <w:szCs w:val="24"/>
                <w:lang w:val="en-US"/>
              </w:rPr>
            </w:pPr>
            <w:r w:rsidRPr="00DC2217">
              <w:rPr>
                <w:bCs w:val="0"/>
                <w:color w:val="auto"/>
                <w:sz w:val="24"/>
                <w:szCs w:val="24"/>
                <w:lang w:val="en-US"/>
              </w:rPr>
              <w:t>1</w:t>
            </w:r>
          </w:p>
        </w:tc>
        <w:tc>
          <w:tcPr>
            <w:tcW w:w="1417" w:type="dxa"/>
          </w:tcPr>
          <w:p w14:paraId="721944BE" w14:textId="77777777" w:rsidR="00425EBA" w:rsidRPr="00DC2217" w:rsidRDefault="0031436C">
            <w:pPr>
              <w:tabs>
                <w:tab w:val="left" w:pos="567"/>
              </w:tabs>
              <w:ind w:left="567" w:firstLine="0"/>
              <w:rPr>
                <w:bCs w:val="0"/>
                <w:color w:val="auto"/>
                <w:sz w:val="24"/>
                <w:szCs w:val="24"/>
                <w:lang w:val="en-US"/>
              </w:rPr>
            </w:pPr>
            <w:r w:rsidRPr="00DC2217">
              <w:rPr>
                <w:bCs w:val="0"/>
                <w:color w:val="auto"/>
                <w:sz w:val="24"/>
                <w:szCs w:val="24"/>
                <w:lang w:val="en-US"/>
              </w:rPr>
              <w:t>1</w:t>
            </w:r>
          </w:p>
        </w:tc>
        <w:tc>
          <w:tcPr>
            <w:tcW w:w="1701" w:type="dxa"/>
          </w:tcPr>
          <w:p w14:paraId="4E6F1938"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4026067B" w14:textId="77777777" w:rsidTr="00DD722D">
        <w:tc>
          <w:tcPr>
            <w:tcW w:w="4050" w:type="dxa"/>
          </w:tcPr>
          <w:p w14:paraId="5E131CB0"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 xml:space="preserve">Канцеларија логопеда </w:t>
            </w:r>
          </w:p>
        </w:tc>
        <w:tc>
          <w:tcPr>
            <w:tcW w:w="1530" w:type="dxa"/>
          </w:tcPr>
          <w:p w14:paraId="1E407AC2"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616" w:type="dxa"/>
          </w:tcPr>
          <w:p w14:paraId="2AB230C1" w14:textId="77777777" w:rsidR="00425EBA" w:rsidRPr="00DC2217" w:rsidRDefault="00425EBA">
            <w:pPr>
              <w:tabs>
                <w:tab w:val="left" w:pos="567"/>
              </w:tabs>
              <w:ind w:left="567" w:firstLine="0"/>
              <w:rPr>
                <w:bCs w:val="0"/>
                <w:color w:val="auto"/>
                <w:sz w:val="24"/>
                <w:szCs w:val="24"/>
              </w:rPr>
            </w:pPr>
          </w:p>
        </w:tc>
        <w:tc>
          <w:tcPr>
            <w:tcW w:w="1417" w:type="dxa"/>
          </w:tcPr>
          <w:p w14:paraId="11053282" w14:textId="77777777" w:rsidR="00425EBA" w:rsidRPr="00DC2217" w:rsidRDefault="00425EBA">
            <w:pPr>
              <w:tabs>
                <w:tab w:val="left" w:pos="567"/>
              </w:tabs>
              <w:ind w:left="567" w:firstLine="0"/>
              <w:rPr>
                <w:bCs w:val="0"/>
                <w:color w:val="auto"/>
                <w:sz w:val="24"/>
                <w:szCs w:val="24"/>
              </w:rPr>
            </w:pPr>
          </w:p>
        </w:tc>
        <w:tc>
          <w:tcPr>
            <w:tcW w:w="1701" w:type="dxa"/>
          </w:tcPr>
          <w:p w14:paraId="0F6F6944" w14:textId="77777777" w:rsidR="00425EBA" w:rsidRPr="00DC2217" w:rsidRDefault="00A122B4">
            <w:pPr>
              <w:tabs>
                <w:tab w:val="left" w:pos="567"/>
              </w:tabs>
              <w:ind w:left="567" w:firstLine="0"/>
              <w:rPr>
                <w:bCs w:val="0"/>
                <w:color w:val="auto"/>
                <w:sz w:val="24"/>
                <w:szCs w:val="24"/>
              </w:rPr>
            </w:pPr>
            <w:r w:rsidRPr="00DC2217">
              <w:rPr>
                <w:bCs w:val="0"/>
                <w:color w:val="auto"/>
                <w:sz w:val="24"/>
                <w:szCs w:val="24"/>
              </w:rPr>
              <w:t>1</w:t>
            </w:r>
          </w:p>
        </w:tc>
      </w:tr>
      <w:tr w:rsidR="00A122B4" w:rsidRPr="00DC2217" w14:paraId="74FA4853" w14:textId="77777777" w:rsidTr="00DD722D">
        <w:tc>
          <w:tcPr>
            <w:tcW w:w="4050" w:type="dxa"/>
          </w:tcPr>
          <w:p w14:paraId="0DD3800B" w14:textId="77777777" w:rsidR="00A122B4" w:rsidRPr="00DC2217" w:rsidRDefault="00A122B4" w:rsidP="00A122B4">
            <w:pPr>
              <w:tabs>
                <w:tab w:val="left" w:pos="0"/>
              </w:tabs>
              <w:ind w:firstLine="0"/>
              <w:jc w:val="left"/>
              <w:rPr>
                <w:bCs w:val="0"/>
                <w:color w:val="auto"/>
                <w:sz w:val="24"/>
                <w:szCs w:val="24"/>
              </w:rPr>
            </w:pPr>
            <w:r w:rsidRPr="00DC2217">
              <w:rPr>
                <w:bCs w:val="0"/>
                <w:color w:val="auto"/>
                <w:sz w:val="24"/>
                <w:szCs w:val="24"/>
              </w:rPr>
              <w:t>Канцеларија  помоћника директора</w:t>
            </w:r>
          </w:p>
        </w:tc>
        <w:tc>
          <w:tcPr>
            <w:tcW w:w="1530" w:type="dxa"/>
          </w:tcPr>
          <w:p w14:paraId="05E3D3EE" w14:textId="77777777" w:rsidR="00A122B4" w:rsidRPr="00DC2217" w:rsidRDefault="00A122B4">
            <w:pPr>
              <w:tabs>
                <w:tab w:val="left" w:pos="567"/>
              </w:tabs>
              <w:ind w:left="567" w:firstLine="0"/>
              <w:rPr>
                <w:bCs w:val="0"/>
                <w:color w:val="auto"/>
                <w:sz w:val="24"/>
                <w:szCs w:val="24"/>
              </w:rPr>
            </w:pPr>
            <w:r w:rsidRPr="00DC2217">
              <w:rPr>
                <w:bCs w:val="0"/>
                <w:color w:val="auto"/>
                <w:sz w:val="24"/>
                <w:szCs w:val="24"/>
              </w:rPr>
              <w:t>1</w:t>
            </w:r>
          </w:p>
        </w:tc>
        <w:tc>
          <w:tcPr>
            <w:tcW w:w="1616" w:type="dxa"/>
          </w:tcPr>
          <w:p w14:paraId="10461234" w14:textId="77777777" w:rsidR="00A122B4" w:rsidRPr="00DC2217" w:rsidRDefault="00A122B4">
            <w:pPr>
              <w:tabs>
                <w:tab w:val="left" w:pos="567"/>
              </w:tabs>
              <w:ind w:left="567" w:firstLine="0"/>
              <w:rPr>
                <w:bCs w:val="0"/>
                <w:color w:val="auto"/>
                <w:sz w:val="24"/>
                <w:szCs w:val="24"/>
              </w:rPr>
            </w:pPr>
          </w:p>
        </w:tc>
        <w:tc>
          <w:tcPr>
            <w:tcW w:w="1417" w:type="dxa"/>
          </w:tcPr>
          <w:p w14:paraId="6B3505F7" w14:textId="77777777" w:rsidR="00A122B4" w:rsidRPr="00DC2217" w:rsidRDefault="00A122B4">
            <w:pPr>
              <w:tabs>
                <w:tab w:val="left" w:pos="567"/>
              </w:tabs>
              <w:ind w:left="567" w:firstLine="0"/>
              <w:rPr>
                <w:bCs w:val="0"/>
                <w:color w:val="auto"/>
                <w:sz w:val="24"/>
                <w:szCs w:val="24"/>
              </w:rPr>
            </w:pPr>
          </w:p>
        </w:tc>
        <w:tc>
          <w:tcPr>
            <w:tcW w:w="1701" w:type="dxa"/>
          </w:tcPr>
          <w:p w14:paraId="6C32D3F5" w14:textId="77777777" w:rsidR="00A122B4" w:rsidRPr="00DC2217" w:rsidRDefault="00A122B4">
            <w:pPr>
              <w:tabs>
                <w:tab w:val="left" w:pos="567"/>
              </w:tabs>
              <w:ind w:left="567" w:firstLine="0"/>
              <w:rPr>
                <w:bCs w:val="0"/>
                <w:color w:val="auto"/>
                <w:sz w:val="24"/>
                <w:szCs w:val="24"/>
              </w:rPr>
            </w:pPr>
            <w:r w:rsidRPr="00DC2217">
              <w:rPr>
                <w:bCs w:val="0"/>
                <w:color w:val="auto"/>
                <w:sz w:val="24"/>
                <w:szCs w:val="24"/>
              </w:rPr>
              <w:t>1</w:t>
            </w:r>
          </w:p>
        </w:tc>
      </w:tr>
      <w:tr w:rsidR="00425EBA" w:rsidRPr="00DC2217" w14:paraId="1DB63899" w14:textId="77777777" w:rsidTr="00DD722D">
        <w:tc>
          <w:tcPr>
            <w:tcW w:w="4050" w:type="dxa"/>
          </w:tcPr>
          <w:p w14:paraId="40B58EC4"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Кабинет грађанског васпит.</w:t>
            </w:r>
          </w:p>
        </w:tc>
        <w:tc>
          <w:tcPr>
            <w:tcW w:w="1530" w:type="dxa"/>
          </w:tcPr>
          <w:p w14:paraId="1032BD5D"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2</w:t>
            </w:r>
          </w:p>
        </w:tc>
        <w:tc>
          <w:tcPr>
            <w:tcW w:w="1616" w:type="dxa"/>
          </w:tcPr>
          <w:p w14:paraId="05974931" w14:textId="77777777" w:rsidR="00425EBA" w:rsidRPr="00DC2217" w:rsidRDefault="00425EBA">
            <w:pPr>
              <w:tabs>
                <w:tab w:val="left" w:pos="567"/>
              </w:tabs>
              <w:ind w:left="567" w:firstLine="0"/>
              <w:rPr>
                <w:bCs w:val="0"/>
                <w:color w:val="auto"/>
                <w:sz w:val="24"/>
                <w:szCs w:val="24"/>
              </w:rPr>
            </w:pPr>
          </w:p>
        </w:tc>
        <w:tc>
          <w:tcPr>
            <w:tcW w:w="1417" w:type="dxa"/>
          </w:tcPr>
          <w:p w14:paraId="17DF9D51" w14:textId="77777777" w:rsidR="00425EBA" w:rsidRPr="00DC2217" w:rsidRDefault="00425EBA">
            <w:pPr>
              <w:tabs>
                <w:tab w:val="left" w:pos="567"/>
              </w:tabs>
              <w:ind w:left="567" w:firstLine="0"/>
              <w:rPr>
                <w:bCs w:val="0"/>
                <w:color w:val="auto"/>
                <w:sz w:val="24"/>
                <w:szCs w:val="24"/>
              </w:rPr>
            </w:pPr>
          </w:p>
        </w:tc>
        <w:tc>
          <w:tcPr>
            <w:tcW w:w="1701" w:type="dxa"/>
          </w:tcPr>
          <w:p w14:paraId="78A2EEF5" w14:textId="77777777" w:rsidR="00425EBA" w:rsidRPr="00DC2217" w:rsidRDefault="00425EBA">
            <w:pPr>
              <w:tabs>
                <w:tab w:val="left" w:pos="567"/>
              </w:tabs>
              <w:ind w:left="567" w:firstLine="0"/>
              <w:rPr>
                <w:bCs w:val="0"/>
                <w:color w:val="auto"/>
                <w:sz w:val="24"/>
                <w:szCs w:val="24"/>
              </w:rPr>
            </w:pPr>
          </w:p>
        </w:tc>
      </w:tr>
      <w:tr w:rsidR="00425EBA" w:rsidRPr="00DC2217" w14:paraId="33327D36" w14:textId="77777777" w:rsidTr="00DD722D">
        <w:tc>
          <w:tcPr>
            <w:tcW w:w="4050" w:type="dxa"/>
          </w:tcPr>
          <w:p w14:paraId="72A60857"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Кабинет верске наставе</w:t>
            </w:r>
          </w:p>
        </w:tc>
        <w:tc>
          <w:tcPr>
            <w:tcW w:w="1530" w:type="dxa"/>
          </w:tcPr>
          <w:p w14:paraId="669AEBBD"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2</w:t>
            </w:r>
          </w:p>
        </w:tc>
        <w:tc>
          <w:tcPr>
            <w:tcW w:w="1616" w:type="dxa"/>
          </w:tcPr>
          <w:p w14:paraId="60528E7F" w14:textId="77777777" w:rsidR="00425EBA" w:rsidRPr="00DC2217" w:rsidRDefault="00425EBA">
            <w:pPr>
              <w:tabs>
                <w:tab w:val="left" w:pos="567"/>
              </w:tabs>
              <w:ind w:left="567" w:firstLine="0"/>
              <w:rPr>
                <w:bCs w:val="0"/>
                <w:color w:val="auto"/>
                <w:sz w:val="24"/>
                <w:szCs w:val="24"/>
              </w:rPr>
            </w:pPr>
          </w:p>
        </w:tc>
        <w:tc>
          <w:tcPr>
            <w:tcW w:w="1417" w:type="dxa"/>
          </w:tcPr>
          <w:p w14:paraId="5A3179FF" w14:textId="77777777" w:rsidR="00425EBA" w:rsidRPr="00DC2217" w:rsidRDefault="00425EBA">
            <w:pPr>
              <w:tabs>
                <w:tab w:val="left" w:pos="567"/>
              </w:tabs>
              <w:ind w:left="567" w:firstLine="0"/>
              <w:rPr>
                <w:bCs w:val="0"/>
                <w:color w:val="auto"/>
                <w:sz w:val="24"/>
                <w:szCs w:val="24"/>
              </w:rPr>
            </w:pPr>
          </w:p>
        </w:tc>
        <w:tc>
          <w:tcPr>
            <w:tcW w:w="1701" w:type="dxa"/>
          </w:tcPr>
          <w:p w14:paraId="37222000" w14:textId="77777777" w:rsidR="00425EBA" w:rsidRPr="00DC2217" w:rsidRDefault="00425EBA">
            <w:pPr>
              <w:tabs>
                <w:tab w:val="left" w:pos="567"/>
              </w:tabs>
              <w:ind w:left="567" w:firstLine="0"/>
              <w:rPr>
                <w:bCs w:val="0"/>
                <w:color w:val="auto"/>
                <w:sz w:val="24"/>
                <w:szCs w:val="24"/>
              </w:rPr>
            </w:pPr>
          </w:p>
        </w:tc>
      </w:tr>
      <w:tr w:rsidR="00425EBA" w:rsidRPr="00DC2217" w14:paraId="72186531" w14:textId="77777777" w:rsidTr="00DD722D">
        <w:tc>
          <w:tcPr>
            <w:tcW w:w="4050" w:type="dxa"/>
          </w:tcPr>
          <w:p w14:paraId="32FA58F5"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Библиотека</w:t>
            </w:r>
          </w:p>
        </w:tc>
        <w:tc>
          <w:tcPr>
            <w:tcW w:w="1530" w:type="dxa"/>
          </w:tcPr>
          <w:p w14:paraId="49338EC3"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616" w:type="dxa"/>
          </w:tcPr>
          <w:p w14:paraId="59F8ADEC"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417" w:type="dxa"/>
          </w:tcPr>
          <w:p w14:paraId="343523D5"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701" w:type="dxa"/>
          </w:tcPr>
          <w:p w14:paraId="75AC67D6"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26314819" w14:textId="77777777" w:rsidTr="00DD722D">
        <w:tc>
          <w:tcPr>
            <w:tcW w:w="4050" w:type="dxa"/>
          </w:tcPr>
          <w:p w14:paraId="2CEEEABC"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Фискултурна сала</w:t>
            </w:r>
          </w:p>
        </w:tc>
        <w:tc>
          <w:tcPr>
            <w:tcW w:w="1530" w:type="dxa"/>
          </w:tcPr>
          <w:p w14:paraId="64AFF15B" w14:textId="77777777" w:rsidR="00425EBA" w:rsidRPr="00DC2217" w:rsidRDefault="0031436C">
            <w:pPr>
              <w:tabs>
                <w:tab w:val="left" w:pos="567"/>
              </w:tabs>
              <w:ind w:left="567" w:firstLine="0"/>
              <w:rPr>
                <w:bCs w:val="0"/>
                <w:color w:val="auto"/>
                <w:sz w:val="24"/>
                <w:szCs w:val="24"/>
                <w:lang w:val="sr-Latn-CS"/>
              </w:rPr>
            </w:pPr>
            <w:r w:rsidRPr="00DC2217">
              <w:rPr>
                <w:bCs w:val="0"/>
                <w:color w:val="auto"/>
                <w:sz w:val="24"/>
                <w:szCs w:val="24"/>
                <w:lang w:val="sr-Latn-CS"/>
              </w:rPr>
              <w:t>2</w:t>
            </w:r>
          </w:p>
        </w:tc>
        <w:tc>
          <w:tcPr>
            <w:tcW w:w="1616" w:type="dxa"/>
          </w:tcPr>
          <w:p w14:paraId="4CCB1FB4" w14:textId="77777777" w:rsidR="00425EBA" w:rsidRPr="00DC2217" w:rsidRDefault="00425EBA">
            <w:pPr>
              <w:tabs>
                <w:tab w:val="left" w:pos="567"/>
              </w:tabs>
              <w:ind w:left="567" w:firstLine="0"/>
              <w:rPr>
                <w:bCs w:val="0"/>
                <w:color w:val="auto"/>
                <w:sz w:val="24"/>
                <w:szCs w:val="24"/>
              </w:rPr>
            </w:pPr>
          </w:p>
        </w:tc>
        <w:tc>
          <w:tcPr>
            <w:tcW w:w="1417" w:type="dxa"/>
          </w:tcPr>
          <w:p w14:paraId="278C0898" w14:textId="77777777" w:rsidR="00425EBA" w:rsidRPr="00DC2217" w:rsidRDefault="00425EBA">
            <w:pPr>
              <w:tabs>
                <w:tab w:val="left" w:pos="567"/>
              </w:tabs>
              <w:ind w:left="567" w:firstLine="0"/>
              <w:rPr>
                <w:bCs w:val="0"/>
                <w:color w:val="auto"/>
                <w:sz w:val="24"/>
                <w:szCs w:val="24"/>
              </w:rPr>
            </w:pPr>
          </w:p>
        </w:tc>
        <w:tc>
          <w:tcPr>
            <w:tcW w:w="1701" w:type="dxa"/>
          </w:tcPr>
          <w:p w14:paraId="42327EA5"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0D610833" w14:textId="77777777" w:rsidTr="00DD722D">
        <w:tc>
          <w:tcPr>
            <w:tcW w:w="4050" w:type="dxa"/>
          </w:tcPr>
          <w:p w14:paraId="4BA7BDD9"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Кухиња са трпезаријом</w:t>
            </w:r>
          </w:p>
        </w:tc>
        <w:tc>
          <w:tcPr>
            <w:tcW w:w="1530" w:type="dxa"/>
          </w:tcPr>
          <w:p w14:paraId="7D2B14B5"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616" w:type="dxa"/>
          </w:tcPr>
          <w:p w14:paraId="78C64CA6" w14:textId="77777777" w:rsidR="00425EBA" w:rsidRPr="00DC2217" w:rsidRDefault="00425EBA">
            <w:pPr>
              <w:tabs>
                <w:tab w:val="left" w:pos="567"/>
              </w:tabs>
              <w:ind w:left="567" w:firstLine="0"/>
              <w:rPr>
                <w:bCs w:val="0"/>
                <w:color w:val="auto"/>
                <w:sz w:val="24"/>
                <w:szCs w:val="24"/>
              </w:rPr>
            </w:pPr>
          </w:p>
        </w:tc>
        <w:tc>
          <w:tcPr>
            <w:tcW w:w="1417" w:type="dxa"/>
          </w:tcPr>
          <w:p w14:paraId="6A7787E5"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701" w:type="dxa"/>
          </w:tcPr>
          <w:p w14:paraId="06A54552"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7DA7E05F" w14:textId="77777777" w:rsidTr="00DD722D">
        <w:tc>
          <w:tcPr>
            <w:tcW w:w="4050" w:type="dxa"/>
          </w:tcPr>
          <w:p w14:paraId="5E8442D9"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Кабинети збирки</w:t>
            </w:r>
          </w:p>
        </w:tc>
        <w:tc>
          <w:tcPr>
            <w:tcW w:w="1530" w:type="dxa"/>
          </w:tcPr>
          <w:p w14:paraId="13057320"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6</w:t>
            </w:r>
          </w:p>
        </w:tc>
        <w:tc>
          <w:tcPr>
            <w:tcW w:w="1616" w:type="dxa"/>
          </w:tcPr>
          <w:p w14:paraId="531E4281" w14:textId="77777777" w:rsidR="00425EBA" w:rsidRPr="00DC2217" w:rsidRDefault="00425EBA">
            <w:pPr>
              <w:tabs>
                <w:tab w:val="left" w:pos="567"/>
              </w:tabs>
              <w:ind w:left="567" w:firstLine="0"/>
              <w:rPr>
                <w:bCs w:val="0"/>
                <w:color w:val="auto"/>
                <w:sz w:val="24"/>
                <w:szCs w:val="24"/>
              </w:rPr>
            </w:pPr>
          </w:p>
        </w:tc>
        <w:tc>
          <w:tcPr>
            <w:tcW w:w="1417" w:type="dxa"/>
          </w:tcPr>
          <w:p w14:paraId="4AEA2B53" w14:textId="77777777" w:rsidR="00425EBA" w:rsidRPr="00DC2217" w:rsidRDefault="00425EBA">
            <w:pPr>
              <w:tabs>
                <w:tab w:val="left" w:pos="567"/>
              </w:tabs>
              <w:ind w:left="567" w:firstLine="0"/>
              <w:rPr>
                <w:bCs w:val="0"/>
                <w:color w:val="auto"/>
                <w:sz w:val="24"/>
                <w:szCs w:val="24"/>
              </w:rPr>
            </w:pPr>
          </w:p>
        </w:tc>
        <w:tc>
          <w:tcPr>
            <w:tcW w:w="1701" w:type="dxa"/>
          </w:tcPr>
          <w:p w14:paraId="148CEE8A" w14:textId="77777777" w:rsidR="00425EBA" w:rsidRPr="00DC2217" w:rsidRDefault="00425EBA">
            <w:pPr>
              <w:tabs>
                <w:tab w:val="left" w:pos="567"/>
              </w:tabs>
              <w:ind w:left="567" w:firstLine="0"/>
              <w:rPr>
                <w:bCs w:val="0"/>
                <w:color w:val="auto"/>
                <w:sz w:val="24"/>
                <w:szCs w:val="24"/>
              </w:rPr>
            </w:pPr>
          </w:p>
        </w:tc>
      </w:tr>
      <w:tr w:rsidR="00425EBA" w:rsidRPr="00DC2217" w14:paraId="6B915FCA" w14:textId="77777777" w:rsidTr="00DD722D">
        <w:tc>
          <w:tcPr>
            <w:tcW w:w="4050" w:type="dxa"/>
          </w:tcPr>
          <w:p w14:paraId="2C579E37"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Зборница</w:t>
            </w:r>
          </w:p>
        </w:tc>
        <w:tc>
          <w:tcPr>
            <w:tcW w:w="1530" w:type="dxa"/>
          </w:tcPr>
          <w:p w14:paraId="385D67A4" w14:textId="77777777" w:rsidR="00425EBA" w:rsidRPr="00DC2217" w:rsidRDefault="0031436C">
            <w:pPr>
              <w:tabs>
                <w:tab w:val="left" w:pos="567"/>
              </w:tabs>
              <w:ind w:left="567" w:firstLine="0"/>
              <w:rPr>
                <w:bCs w:val="0"/>
                <w:color w:val="auto"/>
                <w:sz w:val="24"/>
                <w:szCs w:val="24"/>
                <w:lang w:val="sr-Latn-CS"/>
              </w:rPr>
            </w:pPr>
            <w:r w:rsidRPr="00DC2217">
              <w:rPr>
                <w:bCs w:val="0"/>
                <w:color w:val="auto"/>
                <w:sz w:val="24"/>
                <w:szCs w:val="24"/>
                <w:lang w:val="sr-Latn-CS"/>
              </w:rPr>
              <w:t>2</w:t>
            </w:r>
          </w:p>
        </w:tc>
        <w:tc>
          <w:tcPr>
            <w:tcW w:w="1616" w:type="dxa"/>
          </w:tcPr>
          <w:p w14:paraId="725DD93D"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417" w:type="dxa"/>
          </w:tcPr>
          <w:p w14:paraId="1563F120"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701" w:type="dxa"/>
          </w:tcPr>
          <w:p w14:paraId="362604C2"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0A6BD672" w14:textId="77777777" w:rsidTr="00DD722D">
        <w:tc>
          <w:tcPr>
            <w:tcW w:w="4050" w:type="dxa"/>
          </w:tcPr>
          <w:p w14:paraId="4314B601"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Свечана сала</w:t>
            </w:r>
          </w:p>
        </w:tc>
        <w:tc>
          <w:tcPr>
            <w:tcW w:w="1530" w:type="dxa"/>
          </w:tcPr>
          <w:p w14:paraId="0C971451"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616" w:type="dxa"/>
          </w:tcPr>
          <w:p w14:paraId="1AF313A3" w14:textId="77777777" w:rsidR="00425EBA" w:rsidRPr="00DC2217" w:rsidRDefault="00425EBA">
            <w:pPr>
              <w:tabs>
                <w:tab w:val="left" w:pos="567"/>
              </w:tabs>
              <w:ind w:left="567" w:firstLine="0"/>
              <w:rPr>
                <w:bCs w:val="0"/>
                <w:color w:val="auto"/>
                <w:sz w:val="24"/>
                <w:szCs w:val="24"/>
              </w:rPr>
            </w:pPr>
          </w:p>
        </w:tc>
        <w:tc>
          <w:tcPr>
            <w:tcW w:w="1417" w:type="dxa"/>
          </w:tcPr>
          <w:p w14:paraId="7A450E22" w14:textId="77777777" w:rsidR="00425EBA" w:rsidRPr="00DC2217" w:rsidRDefault="00425EBA">
            <w:pPr>
              <w:tabs>
                <w:tab w:val="left" w:pos="567"/>
              </w:tabs>
              <w:ind w:left="567" w:firstLine="0"/>
              <w:rPr>
                <w:bCs w:val="0"/>
                <w:color w:val="auto"/>
                <w:sz w:val="24"/>
                <w:szCs w:val="24"/>
              </w:rPr>
            </w:pPr>
          </w:p>
        </w:tc>
        <w:tc>
          <w:tcPr>
            <w:tcW w:w="1701" w:type="dxa"/>
          </w:tcPr>
          <w:p w14:paraId="463C17DA"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5CB0255A" w14:textId="77777777" w:rsidTr="00DD722D">
        <w:tc>
          <w:tcPr>
            <w:tcW w:w="4050" w:type="dxa"/>
          </w:tcPr>
          <w:p w14:paraId="660E9B7E"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Канцеларија директора</w:t>
            </w:r>
          </w:p>
        </w:tc>
        <w:tc>
          <w:tcPr>
            <w:tcW w:w="1530" w:type="dxa"/>
          </w:tcPr>
          <w:p w14:paraId="597026EF"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616" w:type="dxa"/>
          </w:tcPr>
          <w:p w14:paraId="3E9289D2" w14:textId="77777777" w:rsidR="00425EBA" w:rsidRPr="00DC2217" w:rsidRDefault="00425EBA">
            <w:pPr>
              <w:tabs>
                <w:tab w:val="left" w:pos="567"/>
              </w:tabs>
              <w:ind w:left="567" w:firstLine="0"/>
              <w:rPr>
                <w:bCs w:val="0"/>
                <w:color w:val="auto"/>
                <w:sz w:val="24"/>
                <w:szCs w:val="24"/>
              </w:rPr>
            </w:pPr>
          </w:p>
        </w:tc>
        <w:tc>
          <w:tcPr>
            <w:tcW w:w="1417" w:type="dxa"/>
          </w:tcPr>
          <w:p w14:paraId="16BE25D1" w14:textId="77777777" w:rsidR="00425EBA" w:rsidRPr="00DC2217" w:rsidRDefault="00425EBA">
            <w:pPr>
              <w:tabs>
                <w:tab w:val="left" w:pos="567"/>
              </w:tabs>
              <w:ind w:left="567" w:firstLine="0"/>
              <w:rPr>
                <w:bCs w:val="0"/>
                <w:color w:val="auto"/>
                <w:sz w:val="24"/>
                <w:szCs w:val="24"/>
              </w:rPr>
            </w:pPr>
          </w:p>
        </w:tc>
        <w:tc>
          <w:tcPr>
            <w:tcW w:w="1701" w:type="dxa"/>
          </w:tcPr>
          <w:p w14:paraId="17BD8551"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530068C1" w14:textId="77777777" w:rsidTr="00DD722D">
        <w:tc>
          <w:tcPr>
            <w:tcW w:w="4050" w:type="dxa"/>
          </w:tcPr>
          <w:p w14:paraId="6C95DEFC"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Канцеларија секретара</w:t>
            </w:r>
          </w:p>
        </w:tc>
        <w:tc>
          <w:tcPr>
            <w:tcW w:w="1530" w:type="dxa"/>
          </w:tcPr>
          <w:p w14:paraId="4C985BF6"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616" w:type="dxa"/>
          </w:tcPr>
          <w:p w14:paraId="0C0CD44C" w14:textId="77777777" w:rsidR="00425EBA" w:rsidRPr="00DC2217" w:rsidRDefault="00425EBA">
            <w:pPr>
              <w:tabs>
                <w:tab w:val="left" w:pos="567"/>
              </w:tabs>
              <w:ind w:left="567" w:firstLine="0"/>
              <w:rPr>
                <w:bCs w:val="0"/>
                <w:color w:val="auto"/>
                <w:sz w:val="24"/>
                <w:szCs w:val="24"/>
              </w:rPr>
            </w:pPr>
          </w:p>
        </w:tc>
        <w:tc>
          <w:tcPr>
            <w:tcW w:w="1417" w:type="dxa"/>
          </w:tcPr>
          <w:p w14:paraId="6339189C" w14:textId="77777777" w:rsidR="00425EBA" w:rsidRPr="00DC2217" w:rsidRDefault="00425EBA">
            <w:pPr>
              <w:tabs>
                <w:tab w:val="left" w:pos="567"/>
              </w:tabs>
              <w:ind w:left="567" w:firstLine="0"/>
              <w:rPr>
                <w:bCs w:val="0"/>
                <w:color w:val="auto"/>
                <w:sz w:val="24"/>
                <w:szCs w:val="24"/>
              </w:rPr>
            </w:pPr>
          </w:p>
        </w:tc>
        <w:tc>
          <w:tcPr>
            <w:tcW w:w="1701" w:type="dxa"/>
          </w:tcPr>
          <w:p w14:paraId="207210EF"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747BBE01" w14:textId="77777777" w:rsidTr="00DD722D">
        <w:tc>
          <w:tcPr>
            <w:tcW w:w="4050" w:type="dxa"/>
          </w:tcPr>
          <w:p w14:paraId="51BF9C56"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Канцеларија рачуноводства</w:t>
            </w:r>
          </w:p>
        </w:tc>
        <w:tc>
          <w:tcPr>
            <w:tcW w:w="1530" w:type="dxa"/>
          </w:tcPr>
          <w:p w14:paraId="3EDD827B"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616" w:type="dxa"/>
          </w:tcPr>
          <w:p w14:paraId="52E39075" w14:textId="77777777" w:rsidR="00425EBA" w:rsidRPr="00DC2217" w:rsidRDefault="00425EBA">
            <w:pPr>
              <w:tabs>
                <w:tab w:val="left" w:pos="567"/>
              </w:tabs>
              <w:ind w:left="567" w:firstLine="0"/>
              <w:rPr>
                <w:bCs w:val="0"/>
                <w:color w:val="auto"/>
                <w:sz w:val="24"/>
                <w:szCs w:val="24"/>
              </w:rPr>
            </w:pPr>
          </w:p>
        </w:tc>
        <w:tc>
          <w:tcPr>
            <w:tcW w:w="1417" w:type="dxa"/>
          </w:tcPr>
          <w:p w14:paraId="7F29C84B" w14:textId="77777777" w:rsidR="00425EBA" w:rsidRPr="00DC2217" w:rsidRDefault="00425EBA">
            <w:pPr>
              <w:tabs>
                <w:tab w:val="left" w:pos="567"/>
              </w:tabs>
              <w:ind w:left="567" w:firstLine="0"/>
              <w:rPr>
                <w:bCs w:val="0"/>
                <w:color w:val="auto"/>
                <w:sz w:val="24"/>
                <w:szCs w:val="24"/>
              </w:rPr>
            </w:pPr>
          </w:p>
        </w:tc>
        <w:tc>
          <w:tcPr>
            <w:tcW w:w="1701" w:type="dxa"/>
          </w:tcPr>
          <w:p w14:paraId="00F5E5C1"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750C5371" w14:textId="77777777" w:rsidTr="00DD722D">
        <w:tc>
          <w:tcPr>
            <w:tcW w:w="4050" w:type="dxa"/>
          </w:tcPr>
          <w:p w14:paraId="4A35229A"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Канцеларија псих.и педагога</w:t>
            </w:r>
          </w:p>
        </w:tc>
        <w:tc>
          <w:tcPr>
            <w:tcW w:w="1530" w:type="dxa"/>
          </w:tcPr>
          <w:p w14:paraId="737D4516"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616" w:type="dxa"/>
          </w:tcPr>
          <w:p w14:paraId="27D04059" w14:textId="77777777" w:rsidR="00425EBA" w:rsidRPr="00DC2217" w:rsidRDefault="00425EBA">
            <w:pPr>
              <w:tabs>
                <w:tab w:val="left" w:pos="567"/>
              </w:tabs>
              <w:ind w:left="567" w:firstLine="0"/>
              <w:rPr>
                <w:bCs w:val="0"/>
                <w:color w:val="auto"/>
                <w:sz w:val="24"/>
                <w:szCs w:val="24"/>
              </w:rPr>
            </w:pPr>
          </w:p>
        </w:tc>
        <w:tc>
          <w:tcPr>
            <w:tcW w:w="1417" w:type="dxa"/>
          </w:tcPr>
          <w:p w14:paraId="7B416AC6" w14:textId="77777777" w:rsidR="00425EBA" w:rsidRPr="00DC2217" w:rsidRDefault="00425EBA">
            <w:pPr>
              <w:tabs>
                <w:tab w:val="left" w:pos="567"/>
              </w:tabs>
              <w:ind w:left="567" w:firstLine="0"/>
              <w:rPr>
                <w:bCs w:val="0"/>
                <w:color w:val="auto"/>
                <w:sz w:val="24"/>
                <w:szCs w:val="24"/>
              </w:rPr>
            </w:pPr>
          </w:p>
        </w:tc>
        <w:tc>
          <w:tcPr>
            <w:tcW w:w="1701" w:type="dxa"/>
          </w:tcPr>
          <w:p w14:paraId="17AA22F8"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28BA4DE8" w14:textId="77777777" w:rsidTr="00DD722D">
        <w:tc>
          <w:tcPr>
            <w:tcW w:w="4050" w:type="dxa"/>
          </w:tcPr>
          <w:p w14:paraId="74E9FD99"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Просторије пом-тех.особља</w:t>
            </w:r>
          </w:p>
        </w:tc>
        <w:tc>
          <w:tcPr>
            <w:tcW w:w="1530" w:type="dxa"/>
          </w:tcPr>
          <w:p w14:paraId="4FB2D7FC"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3</w:t>
            </w:r>
          </w:p>
        </w:tc>
        <w:tc>
          <w:tcPr>
            <w:tcW w:w="1616" w:type="dxa"/>
          </w:tcPr>
          <w:p w14:paraId="1B14ACB3"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417" w:type="dxa"/>
          </w:tcPr>
          <w:p w14:paraId="033213D1"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701" w:type="dxa"/>
          </w:tcPr>
          <w:p w14:paraId="332EE2A9"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2</w:t>
            </w:r>
          </w:p>
        </w:tc>
      </w:tr>
      <w:tr w:rsidR="00425EBA" w:rsidRPr="00DC2217" w14:paraId="725C3F6C" w14:textId="77777777" w:rsidTr="00DD722D">
        <w:tc>
          <w:tcPr>
            <w:tcW w:w="4050" w:type="dxa"/>
          </w:tcPr>
          <w:p w14:paraId="0E4B85F7"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Учоница за продужени боравак</w:t>
            </w:r>
          </w:p>
        </w:tc>
        <w:tc>
          <w:tcPr>
            <w:tcW w:w="1530" w:type="dxa"/>
          </w:tcPr>
          <w:p w14:paraId="025F0F8E"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2</w:t>
            </w:r>
          </w:p>
        </w:tc>
        <w:tc>
          <w:tcPr>
            <w:tcW w:w="1616" w:type="dxa"/>
          </w:tcPr>
          <w:p w14:paraId="13E45E41" w14:textId="77777777" w:rsidR="00425EBA" w:rsidRPr="00DC2217" w:rsidRDefault="00425EBA">
            <w:pPr>
              <w:tabs>
                <w:tab w:val="left" w:pos="567"/>
              </w:tabs>
              <w:ind w:left="567" w:firstLine="0"/>
              <w:rPr>
                <w:bCs w:val="0"/>
                <w:color w:val="auto"/>
                <w:sz w:val="24"/>
                <w:szCs w:val="24"/>
              </w:rPr>
            </w:pPr>
          </w:p>
        </w:tc>
        <w:tc>
          <w:tcPr>
            <w:tcW w:w="1417" w:type="dxa"/>
          </w:tcPr>
          <w:p w14:paraId="3B00A8C6" w14:textId="77777777" w:rsidR="00425EBA" w:rsidRPr="00DC2217" w:rsidRDefault="00425EBA">
            <w:pPr>
              <w:tabs>
                <w:tab w:val="left" w:pos="567"/>
              </w:tabs>
              <w:ind w:left="567" w:firstLine="0"/>
              <w:rPr>
                <w:bCs w:val="0"/>
                <w:color w:val="auto"/>
                <w:sz w:val="24"/>
                <w:szCs w:val="24"/>
              </w:rPr>
            </w:pPr>
          </w:p>
        </w:tc>
        <w:tc>
          <w:tcPr>
            <w:tcW w:w="1701" w:type="dxa"/>
          </w:tcPr>
          <w:p w14:paraId="23579783" w14:textId="77777777" w:rsidR="00425EBA" w:rsidRPr="00DC2217" w:rsidRDefault="00A122B4">
            <w:pPr>
              <w:tabs>
                <w:tab w:val="left" w:pos="567"/>
              </w:tabs>
              <w:ind w:left="567" w:firstLine="0"/>
              <w:rPr>
                <w:bCs w:val="0"/>
                <w:color w:val="auto"/>
                <w:sz w:val="24"/>
                <w:szCs w:val="24"/>
              </w:rPr>
            </w:pPr>
            <w:r w:rsidRPr="00DC2217">
              <w:rPr>
                <w:bCs w:val="0"/>
                <w:color w:val="auto"/>
                <w:sz w:val="24"/>
                <w:szCs w:val="24"/>
              </w:rPr>
              <w:t>1</w:t>
            </w:r>
          </w:p>
        </w:tc>
      </w:tr>
      <w:tr w:rsidR="00425EBA" w:rsidRPr="00DC2217" w14:paraId="58F540F0" w14:textId="77777777" w:rsidTr="00DD722D">
        <w:tc>
          <w:tcPr>
            <w:tcW w:w="4050" w:type="dxa"/>
          </w:tcPr>
          <w:p w14:paraId="57FA1356"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Учоница за предшколско</w:t>
            </w:r>
          </w:p>
        </w:tc>
        <w:tc>
          <w:tcPr>
            <w:tcW w:w="1530" w:type="dxa"/>
          </w:tcPr>
          <w:p w14:paraId="2FC4A2E2" w14:textId="77777777" w:rsidR="00425EBA" w:rsidRPr="00DC2217" w:rsidRDefault="00425EBA">
            <w:pPr>
              <w:tabs>
                <w:tab w:val="left" w:pos="567"/>
              </w:tabs>
              <w:ind w:left="567" w:firstLine="0"/>
              <w:rPr>
                <w:bCs w:val="0"/>
                <w:color w:val="auto"/>
                <w:sz w:val="24"/>
                <w:szCs w:val="24"/>
              </w:rPr>
            </w:pPr>
          </w:p>
        </w:tc>
        <w:tc>
          <w:tcPr>
            <w:tcW w:w="1616" w:type="dxa"/>
          </w:tcPr>
          <w:p w14:paraId="25A98D5F"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417" w:type="dxa"/>
          </w:tcPr>
          <w:p w14:paraId="74A1441C"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701" w:type="dxa"/>
          </w:tcPr>
          <w:p w14:paraId="69BED4C4"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184CF681" w14:textId="77777777" w:rsidTr="00DD722D">
        <w:tc>
          <w:tcPr>
            <w:tcW w:w="4050" w:type="dxa"/>
          </w:tcPr>
          <w:p w14:paraId="53C919F1"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Котларница</w:t>
            </w:r>
          </w:p>
        </w:tc>
        <w:tc>
          <w:tcPr>
            <w:tcW w:w="1530" w:type="dxa"/>
          </w:tcPr>
          <w:p w14:paraId="64F51BD3" w14:textId="77777777" w:rsidR="00425EBA" w:rsidRPr="00DC2217" w:rsidRDefault="00425EBA">
            <w:pPr>
              <w:tabs>
                <w:tab w:val="left" w:pos="567"/>
              </w:tabs>
              <w:ind w:left="567" w:firstLine="0"/>
              <w:rPr>
                <w:bCs w:val="0"/>
                <w:color w:val="auto"/>
                <w:sz w:val="24"/>
                <w:szCs w:val="24"/>
              </w:rPr>
            </w:pPr>
          </w:p>
        </w:tc>
        <w:tc>
          <w:tcPr>
            <w:tcW w:w="1616" w:type="dxa"/>
          </w:tcPr>
          <w:p w14:paraId="2A394F5C" w14:textId="77777777" w:rsidR="00425EBA" w:rsidRPr="00DC2217" w:rsidRDefault="00425EBA">
            <w:pPr>
              <w:tabs>
                <w:tab w:val="left" w:pos="567"/>
              </w:tabs>
              <w:ind w:left="567" w:firstLine="0"/>
              <w:rPr>
                <w:bCs w:val="0"/>
                <w:color w:val="auto"/>
                <w:sz w:val="24"/>
                <w:szCs w:val="24"/>
              </w:rPr>
            </w:pPr>
          </w:p>
        </w:tc>
        <w:tc>
          <w:tcPr>
            <w:tcW w:w="1417" w:type="dxa"/>
          </w:tcPr>
          <w:p w14:paraId="73A650DD"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701" w:type="dxa"/>
          </w:tcPr>
          <w:p w14:paraId="4E792353"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r w:rsidR="00425EBA" w:rsidRPr="00DC2217" w14:paraId="38C36B6D" w14:textId="77777777" w:rsidTr="00DD722D">
        <w:tc>
          <w:tcPr>
            <w:tcW w:w="4050" w:type="dxa"/>
          </w:tcPr>
          <w:p w14:paraId="5B99740D"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Тоалети</w:t>
            </w:r>
          </w:p>
        </w:tc>
        <w:tc>
          <w:tcPr>
            <w:tcW w:w="1530" w:type="dxa"/>
          </w:tcPr>
          <w:p w14:paraId="2905F19D" w14:textId="77777777" w:rsidR="00425EBA" w:rsidRPr="00DC2217" w:rsidRDefault="00A122B4" w:rsidP="00A122B4">
            <w:pPr>
              <w:ind w:left="-81" w:firstLine="0"/>
              <w:jc w:val="center"/>
              <w:rPr>
                <w:bCs w:val="0"/>
                <w:color w:val="auto"/>
                <w:sz w:val="24"/>
                <w:szCs w:val="24"/>
              </w:rPr>
            </w:pPr>
            <w:r w:rsidRPr="00DC2217">
              <w:rPr>
                <w:bCs w:val="0"/>
                <w:color w:val="auto"/>
                <w:sz w:val="24"/>
                <w:szCs w:val="24"/>
              </w:rPr>
              <w:t>14</w:t>
            </w:r>
          </w:p>
        </w:tc>
        <w:tc>
          <w:tcPr>
            <w:tcW w:w="1616" w:type="dxa"/>
          </w:tcPr>
          <w:p w14:paraId="6412D42C"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3</w:t>
            </w:r>
          </w:p>
        </w:tc>
        <w:tc>
          <w:tcPr>
            <w:tcW w:w="1417" w:type="dxa"/>
          </w:tcPr>
          <w:p w14:paraId="41628868"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3</w:t>
            </w:r>
          </w:p>
        </w:tc>
        <w:tc>
          <w:tcPr>
            <w:tcW w:w="1701" w:type="dxa"/>
          </w:tcPr>
          <w:p w14:paraId="7C17D13F"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8</w:t>
            </w:r>
          </w:p>
        </w:tc>
      </w:tr>
      <w:tr w:rsidR="00425EBA" w:rsidRPr="00DC2217" w14:paraId="746A10A6" w14:textId="77777777" w:rsidTr="00DD722D">
        <w:tc>
          <w:tcPr>
            <w:tcW w:w="4050" w:type="dxa"/>
          </w:tcPr>
          <w:p w14:paraId="3BFD1315"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Спортски терени</w:t>
            </w:r>
          </w:p>
        </w:tc>
        <w:tc>
          <w:tcPr>
            <w:tcW w:w="1530" w:type="dxa"/>
          </w:tcPr>
          <w:p w14:paraId="76D1E857" w14:textId="77777777" w:rsidR="00425EBA" w:rsidRPr="00DC2217" w:rsidRDefault="0031436C">
            <w:pPr>
              <w:tabs>
                <w:tab w:val="left" w:pos="567"/>
              </w:tabs>
              <w:ind w:left="567" w:firstLine="0"/>
              <w:rPr>
                <w:bCs w:val="0"/>
                <w:color w:val="auto"/>
                <w:sz w:val="24"/>
                <w:szCs w:val="24"/>
                <w:lang w:val="en-US"/>
              </w:rPr>
            </w:pPr>
            <w:r w:rsidRPr="00DC2217">
              <w:rPr>
                <w:bCs w:val="0"/>
                <w:color w:val="auto"/>
                <w:sz w:val="24"/>
                <w:szCs w:val="24"/>
                <w:lang w:val="en-US"/>
              </w:rPr>
              <w:t>4</w:t>
            </w:r>
          </w:p>
        </w:tc>
        <w:tc>
          <w:tcPr>
            <w:tcW w:w="1616" w:type="dxa"/>
          </w:tcPr>
          <w:p w14:paraId="6DCB3808"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417" w:type="dxa"/>
          </w:tcPr>
          <w:p w14:paraId="28317070"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701" w:type="dxa"/>
          </w:tcPr>
          <w:p w14:paraId="0BB330F6"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3</w:t>
            </w:r>
          </w:p>
        </w:tc>
      </w:tr>
      <w:tr w:rsidR="00425EBA" w:rsidRPr="00DC2217" w14:paraId="33D2B53F" w14:textId="77777777" w:rsidTr="00DD722D">
        <w:tc>
          <w:tcPr>
            <w:tcW w:w="4050" w:type="dxa"/>
          </w:tcPr>
          <w:p w14:paraId="240DB4DB" w14:textId="77777777" w:rsidR="00425EBA" w:rsidRPr="00DC2217" w:rsidRDefault="0031436C" w:rsidP="00A122B4">
            <w:pPr>
              <w:tabs>
                <w:tab w:val="left" w:pos="0"/>
              </w:tabs>
              <w:ind w:firstLine="0"/>
              <w:jc w:val="left"/>
              <w:rPr>
                <w:bCs w:val="0"/>
                <w:color w:val="auto"/>
                <w:sz w:val="24"/>
                <w:szCs w:val="24"/>
              </w:rPr>
            </w:pPr>
            <w:r w:rsidRPr="00DC2217">
              <w:rPr>
                <w:bCs w:val="0"/>
                <w:color w:val="auto"/>
                <w:sz w:val="24"/>
                <w:szCs w:val="24"/>
              </w:rPr>
              <w:t>Подстаница</w:t>
            </w:r>
          </w:p>
        </w:tc>
        <w:tc>
          <w:tcPr>
            <w:tcW w:w="1530" w:type="dxa"/>
          </w:tcPr>
          <w:p w14:paraId="3CDFF579" w14:textId="77777777" w:rsidR="00425EBA" w:rsidRPr="00DC2217" w:rsidRDefault="00425EBA">
            <w:pPr>
              <w:tabs>
                <w:tab w:val="left" w:pos="567"/>
              </w:tabs>
              <w:ind w:left="567" w:firstLine="0"/>
              <w:rPr>
                <w:bCs w:val="0"/>
                <w:color w:val="auto"/>
                <w:sz w:val="24"/>
                <w:szCs w:val="24"/>
                <w:lang w:val="en-US"/>
              </w:rPr>
            </w:pPr>
          </w:p>
        </w:tc>
        <w:tc>
          <w:tcPr>
            <w:tcW w:w="1616" w:type="dxa"/>
          </w:tcPr>
          <w:p w14:paraId="76D8FA78"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c>
          <w:tcPr>
            <w:tcW w:w="1417" w:type="dxa"/>
          </w:tcPr>
          <w:p w14:paraId="7D0DD3C9" w14:textId="77777777" w:rsidR="00425EBA" w:rsidRPr="00DC2217" w:rsidRDefault="00425EBA">
            <w:pPr>
              <w:tabs>
                <w:tab w:val="left" w:pos="567"/>
              </w:tabs>
              <w:ind w:left="567" w:firstLine="0"/>
              <w:rPr>
                <w:bCs w:val="0"/>
                <w:color w:val="auto"/>
                <w:sz w:val="24"/>
                <w:szCs w:val="24"/>
              </w:rPr>
            </w:pPr>
          </w:p>
        </w:tc>
        <w:tc>
          <w:tcPr>
            <w:tcW w:w="1701" w:type="dxa"/>
          </w:tcPr>
          <w:p w14:paraId="1682D283" w14:textId="77777777" w:rsidR="00425EBA" w:rsidRPr="00DC2217" w:rsidRDefault="0031436C">
            <w:pPr>
              <w:tabs>
                <w:tab w:val="left" w:pos="567"/>
              </w:tabs>
              <w:ind w:left="567" w:firstLine="0"/>
              <w:rPr>
                <w:bCs w:val="0"/>
                <w:color w:val="auto"/>
                <w:sz w:val="24"/>
                <w:szCs w:val="24"/>
              </w:rPr>
            </w:pPr>
            <w:r w:rsidRPr="00DC2217">
              <w:rPr>
                <w:bCs w:val="0"/>
                <w:color w:val="auto"/>
                <w:sz w:val="24"/>
                <w:szCs w:val="24"/>
              </w:rPr>
              <w:t>1</w:t>
            </w:r>
          </w:p>
        </w:tc>
      </w:tr>
    </w:tbl>
    <w:p w14:paraId="357FFA91" w14:textId="77777777" w:rsidR="00425EBA" w:rsidRDefault="00425EBA">
      <w:pPr>
        <w:spacing w:before="60"/>
        <w:ind w:left="-142" w:firstLine="0"/>
        <w:rPr>
          <w:bCs w:val="0"/>
          <w:color w:val="FF0000"/>
          <w:sz w:val="24"/>
          <w:szCs w:val="24"/>
        </w:rPr>
      </w:pPr>
    </w:p>
    <w:p w14:paraId="09BC6DDD" w14:textId="77777777" w:rsidR="00425EBA" w:rsidRDefault="00425EBA">
      <w:pPr>
        <w:tabs>
          <w:tab w:val="left" w:pos="567"/>
        </w:tabs>
        <w:spacing w:before="60"/>
        <w:ind w:left="567" w:firstLine="0"/>
        <w:jc w:val="center"/>
        <w:rPr>
          <w:color w:val="FF0000"/>
          <w:sz w:val="24"/>
          <w:szCs w:val="24"/>
          <w:lang w:val="ru-RU"/>
        </w:rPr>
      </w:pPr>
    </w:p>
    <w:p w14:paraId="1CCF5AF4" w14:textId="77777777" w:rsidR="00425EBA" w:rsidRDefault="00425EBA">
      <w:pPr>
        <w:tabs>
          <w:tab w:val="left" w:pos="567"/>
        </w:tabs>
        <w:spacing w:before="60"/>
        <w:ind w:left="567" w:firstLine="0"/>
        <w:jc w:val="center"/>
        <w:rPr>
          <w:color w:val="FF0000"/>
          <w:sz w:val="24"/>
          <w:szCs w:val="24"/>
          <w:lang w:val="ru-RU"/>
        </w:rPr>
      </w:pPr>
    </w:p>
    <w:p w14:paraId="59E107CC" w14:textId="77777777" w:rsidR="00425EBA" w:rsidRDefault="00425EBA">
      <w:pPr>
        <w:tabs>
          <w:tab w:val="left" w:pos="567"/>
        </w:tabs>
        <w:spacing w:before="60"/>
        <w:ind w:left="567" w:firstLine="0"/>
        <w:jc w:val="center"/>
        <w:rPr>
          <w:color w:val="FF0000"/>
          <w:sz w:val="24"/>
          <w:szCs w:val="24"/>
          <w:lang w:val="ru-RU"/>
        </w:rPr>
      </w:pPr>
    </w:p>
    <w:p w14:paraId="28F5100D" w14:textId="77777777" w:rsidR="00425EBA" w:rsidRDefault="00425EBA">
      <w:pPr>
        <w:tabs>
          <w:tab w:val="left" w:pos="567"/>
        </w:tabs>
        <w:spacing w:before="60"/>
        <w:ind w:left="567" w:firstLine="0"/>
        <w:jc w:val="center"/>
        <w:rPr>
          <w:color w:val="FF0000"/>
          <w:sz w:val="24"/>
          <w:szCs w:val="24"/>
          <w:lang w:val="ru-RU"/>
        </w:rPr>
      </w:pPr>
    </w:p>
    <w:p w14:paraId="5C758EA0" w14:textId="77777777" w:rsidR="00425EBA" w:rsidRDefault="00425EBA">
      <w:pPr>
        <w:tabs>
          <w:tab w:val="left" w:pos="567"/>
        </w:tabs>
        <w:spacing w:before="60"/>
        <w:ind w:left="567" w:firstLine="0"/>
        <w:jc w:val="center"/>
        <w:rPr>
          <w:color w:val="FF0000"/>
          <w:sz w:val="24"/>
          <w:szCs w:val="24"/>
          <w:lang w:val="ru-RU"/>
        </w:rPr>
      </w:pPr>
    </w:p>
    <w:p w14:paraId="24ED6A0A" w14:textId="77777777" w:rsidR="00425EBA" w:rsidRDefault="00425EBA">
      <w:pPr>
        <w:tabs>
          <w:tab w:val="left" w:pos="567"/>
        </w:tabs>
        <w:spacing w:before="60"/>
        <w:ind w:left="567" w:firstLine="0"/>
        <w:jc w:val="center"/>
        <w:rPr>
          <w:color w:val="FF0000"/>
          <w:sz w:val="24"/>
          <w:szCs w:val="24"/>
          <w:lang w:val="ru-RU"/>
        </w:rPr>
      </w:pPr>
    </w:p>
    <w:p w14:paraId="4309DA46" w14:textId="77777777" w:rsidR="00425EBA" w:rsidRDefault="00425EBA">
      <w:pPr>
        <w:tabs>
          <w:tab w:val="left" w:pos="567"/>
        </w:tabs>
        <w:spacing w:before="60"/>
        <w:ind w:left="567" w:firstLine="0"/>
        <w:jc w:val="center"/>
        <w:rPr>
          <w:color w:val="FF0000"/>
          <w:sz w:val="24"/>
          <w:szCs w:val="24"/>
          <w:lang w:val="ru-RU"/>
        </w:rPr>
      </w:pPr>
    </w:p>
    <w:p w14:paraId="6C0784B2" w14:textId="77777777" w:rsidR="00425EBA" w:rsidRPr="00BF69C1" w:rsidRDefault="0031436C">
      <w:pPr>
        <w:tabs>
          <w:tab w:val="left" w:pos="567"/>
        </w:tabs>
        <w:spacing w:before="60"/>
        <w:ind w:left="567" w:firstLine="0"/>
        <w:jc w:val="center"/>
        <w:rPr>
          <w:color w:val="auto"/>
          <w:sz w:val="24"/>
          <w:szCs w:val="24"/>
        </w:rPr>
      </w:pPr>
      <w:r w:rsidRPr="00BF69C1">
        <w:rPr>
          <w:color w:val="auto"/>
          <w:sz w:val="24"/>
          <w:szCs w:val="24"/>
          <w:lang w:val="ru-RU"/>
        </w:rPr>
        <w:lastRenderedPageBreak/>
        <w:t>ОПРЕМЉЕНОСТ ЗГРАДЕ</w:t>
      </w:r>
    </w:p>
    <w:p w14:paraId="777A95A0" w14:textId="77777777" w:rsidR="00425EBA" w:rsidRPr="00BF69C1" w:rsidRDefault="00425EBA">
      <w:pPr>
        <w:tabs>
          <w:tab w:val="left" w:pos="567"/>
        </w:tabs>
        <w:spacing w:before="60"/>
        <w:ind w:left="567" w:firstLine="0"/>
        <w:jc w:val="center"/>
        <w:rPr>
          <w:color w:val="auto"/>
          <w:sz w:val="24"/>
          <w:szCs w:val="24"/>
          <w:lang w:val="ru-RU"/>
        </w:rPr>
      </w:pPr>
    </w:p>
    <w:p w14:paraId="34CB09CC" w14:textId="77777777" w:rsidR="00425EBA" w:rsidRPr="00BF69C1" w:rsidRDefault="0031436C">
      <w:pPr>
        <w:tabs>
          <w:tab w:val="left" w:pos="567"/>
        </w:tabs>
        <w:ind w:left="-284" w:firstLine="0"/>
        <w:jc w:val="left"/>
        <w:rPr>
          <w:color w:val="auto"/>
          <w:sz w:val="24"/>
          <w:szCs w:val="24"/>
        </w:rPr>
      </w:pPr>
      <w:r w:rsidRPr="00BF69C1">
        <w:rPr>
          <w:color w:val="auto"/>
          <w:sz w:val="24"/>
          <w:szCs w:val="24"/>
          <w:lang w:val="ru-RU"/>
        </w:rPr>
        <w:tab/>
        <w:t xml:space="preserve">Од оснивања и почетка рада школа,уз образовни рад, прати и одговарајуће опремање намештајем,наставним средствима,уређајима,реквизитима,алатима и машинама.У току рада  нису постојали повољни услови за нова опремања и укупна побољшања материјалних услова рада. Данас школа не поседује </w:t>
      </w:r>
      <w:r w:rsidRPr="00BF69C1">
        <w:rPr>
          <w:bCs w:val="0"/>
          <w:color w:val="auto"/>
          <w:sz w:val="24"/>
          <w:szCs w:val="24"/>
          <w:lang w:val="ru-RU"/>
        </w:rPr>
        <w:t>све потребне врсте наставних средстава</w:t>
      </w:r>
      <w:r w:rsidRPr="00BF69C1">
        <w:rPr>
          <w:color w:val="auto"/>
          <w:sz w:val="24"/>
          <w:szCs w:val="24"/>
          <w:lang w:val="ru-RU"/>
        </w:rPr>
        <w:t xml:space="preserve">, али </w:t>
      </w:r>
      <w:r w:rsidRPr="00BF69C1">
        <w:rPr>
          <w:bCs w:val="0"/>
          <w:color w:val="auto"/>
          <w:sz w:val="24"/>
          <w:szCs w:val="24"/>
          <w:lang w:val="ru-RU"/>
        </w:rPr>
        <w:t>задовољава утврђене и законом прописане нормативе и стандарде</w:t>
      </w:r>
      <w:r w:rsidRPr="00BF69C1">
        <w:rPr>
          <w:color w:val="auto"/>
          <w:sz w:val="24"/>
          <w:szCs w:val="24"/>
          <w:lang w:val="ru-RU"/>
        </w:rPr>
        <w:t>.Наставницима и стручним сарадницима је омо-гућено да користе рачунаре,што има утицаја на израду дидактичких материјала у сарадњи са ученицима и родитељима ученика.</w:t>
      </w:r>
    </w:p>
    <w:p w14:paraId="6C439586" w14:textId="77777777" w:rsidR="00425EBA" w:rsidRPr="00BF69C1" w:rsidRDefault="0031436C">
      <w:pPr>
        <w:tabs>
          <w:tab w:val="left" w:pos="284"/>
        </w:tabs>
        <w:ind w:left="-142" w:firstLine="0"/>
        <w:jc w:val="left"/>
        <w:rPr>
          <w:color w:val="auto"/>
          <w:spacing w:val="-2"/>
          <w:sz w:val="24"/>
          <w:szCs w:val="24"/>
        </w:rPr>
      </w:pPr>
      <w:r w:rsidRPr="00BF69C1">
        <w:rPr>
          <w:color w:val="auto"/>
          <w:spacing w:val="-2"/>
          <w:sz w:val="24"/>
          <w:szCs w:val="24"/>
          <w:lang w:val="ru-RU"/>
        </w:rPr>
        <w:tab/>
        <w:t>Ш</w:t>
      </w:r>
      <w:r w:rsidRPr="00BF69C1">
        <w:rPr>
          <w:color w:val="auto"/>
          <w:spacing w:val="-2"/>
          <w:sz w:val="24"/>
          <w:szCs w:val="24"/>
        </w:rPr>
        <w:t xml:space="preserve">кола је опремљена са 120 рачунара, </w:t>
      </w:r>
      <w:r w:rsidRPr="00BF69C1">
        <w:rPr>
          <w:color w:val="auto"/>
          <w:spacing w:val="-2"/>
          <w:sz w:val="24"/>
          <w:szCs w:val="24"/>
          <w:lang w:val="en-US"/>
        </w:rPr>
        <w:t xml:space="preserve">32 </w:t>
      </w:r>
      <w:r w:rsidRPr="00BF69C1">
        <w:rPr>
          <w:color w:val="auto"/>
          <w:spacing w:val="-2"/>
          <w:sz w:val="24"/>
          <w:szCs w:val="24"/>
        </w:rPr>
        <w:t>ТВ-а,</w:t>
      </w:r>
      <w:r w:rsidRPr="00BF69C1">
        <w:rPr>
          <w:color w:val="auto"/>
          <w:spacing w:val="-2"/>
          <w:sz w:val="24"/>
          <w:szCs w:val="24"/>
          <w:lang w:val="en-US"/>
        </w:rPr>
        <w:t>40</w:t>
      </w:r>
      <w:r w:rsidRPr="00BF69C1">
        <w:rPr>
          <w:color w:val="auto"/>
          <w:spacing w:val="-2"/>
          <w:sz w:val="24"/>
          <w:szCs w:val="24"/>
        </w:rPr>
        <w:t xml:space="preserve"> пројектора, </w:t>
      </w:r>
      <w:r w:rsidRPr="00BF69C1">
        <w:rPr>
          <w:color w:val="auto"/>
          <w:spacing w:val="-2"/>
          <w:sz w:val="24"/>
          <w:szCs w:val="24"/>
          <w:lang w:val="en-US"/>
        </w:rPr>
        <w:t>52</w:t>
      </w:r>
      <w:r w:rsidRPr="00BF69C1">
        <w:rPr>
          <w:color w:val="auto"/>
          <w:spacing w:val="-2"/>
          <w:sz w:val="24"/>
          <w:szCs w:val="24"/>
        </w:rPr>
        <w:t xml:space="preserve"> преносива рачунара,6 фотокопир апарата, 58 „магнетних табли”,10„паметних” табли,6 пројекционих платна, 5  скенера,два синтисајзера,два дигитална фото апарата,једном камером,55 ласерских и једним матричним штампачем, стру</w:t>
      </w:r>
      <w:r w:rsidRPr="00BF69C1">
        <w:rPr>
          <w:color w:val="auto"/>
          <w:spacing w:val="-2"/>
          <w:sz w:val="24"/>
          <w:szCs w:val="24"/>
          <w:lang w:val="ru-RU"/>
        </w:rPr>
        <w:t>ч</w:t>
      </w:r>
      <w:r w:rsidRPr="00BF69C1">
        <w:rPr>
          <w:color w:val="auto"/>
          <w:spacing w:val="-2"/>
          <w:sz w:val="24"/>
          <w:szCs w:val="24"/>
        </w:rPr>
        <w:t>ном литературом и другим дидакти</w:t>
      </w:r>
      <w:r w:rsidRPr="00BF69C1">
        <w:rPr>
          <w:color w:val="auto"/>
          <w:spacing w:val="-2"/>
          <w:sz w:val="24"/>
          <w:szCs w:val="24"/>
          <w:lang w:val="ru-RU"/>
        </w:rPr>
        <w:t>ч</w:t>
      </w:r>
      <w:r w:rsidRPr="00BF69C1">
        <w:rPr>
          <w:color w:val="auto"/>
          <w:spacing w:val="-2"/>
          <w:sz w:val="24"/>
          <w:szCs w:val="24"/>
        </w:rPr>
        <w:t>ким ср</w:t>
      </w:r>
      <w:r w:rsidRPr="00BF69C1">
        <w:rPr>
          <w:color w:val="auto"/>
          <w:spacing w:val="-2"/>
          <w:sz w:val="24"/>
          <w:szCs w:val="24"/>
          <w:lang w:val="ru-RU"/>
        </w:rPr>
        <w:t>е</w:t>
      </w:r>
      <w:r w:rsidRPr="00BF69C1">
        <w:rPr>
          <w:color w:val="auto"/>
          <w:spacing w:val="-2"/>
          <w:sz w:val="24"/>
          <w:szCs w:val="24"/>
        </w:rPr>
        <w:t>дствима.У школи постоји 7 информатичких кабинета.У Лештанима, Ритопеку и Болечу по један, а у Винчи су 4 кабинета. Сва дидакти</w:t>
      </w:r>
      <w:r w:rsidRPr="00BF69C1">
        <w:rPr>
          <w:color w:val="auto"/>
          <w:spacing w:val="-2"/>
          <w:sz w:val="24"/>
          <w:szCs w:val="24"/>
          <w:lang w:val="ru-RU"/>
        </w:rPr>
        <w:t>ч</w:t>
      </w:r>
      <w:r w:rsidRPr="00BF69C1">
        <w:rPr>
          <w:color w:val="auto"/>
          <w:spacing w:val="-2"/>
          <w:sz w:val="24"/>
          <w:szCs w:val="24"/>
        </w:rPr>
        <w:t>ка средства</w:t>
      </w:r>
      <w:r w:rsidRPr="00BF69C1">
        <w:rPr>
          <w:color w:val="auto"/>
          <w:spacing w:val="-2"/>
          <w:sz w:val="24"/>
          <w:szCs w:val="24"/>
          <w:lang w:val="ru-RU"/>
        </w:rPr>
        <w:t xml:space="preserve"> се</w:t>
      </w:r>
      <w:r w:rsidRPr="00BF69C1">
        <w:rPr>
          <w:color w:val="auto"/>
          <w:spacing w:val="-2"/>
          <w:sz w:val="24"/>
          <w:szCs w:val="24"/>
        </w:rPr>
        <w:t xml:space="preserve"> одр</w:t>
      </w:r>
      <w:r w:rsidRPr="00BF69C1">
        <w:rPr>
          <w:color w:val="auto"/>
          <w:spacing w:val="-2"/>
          <w:sz w:val="24"/>
          <w:szCs w:val="24"/>
          <w:lang w:val="ru-RU"/>
        </w:rPr>
        <w:t>ж</w:t>
      </w:r>
      <w:r w:rsidRPr="00BF69C1">
        <w:rPr>
          <w:color w:val="auto"/>
          <w:spacing w:val="-2"/>
          <w:sz w:val="24"/>
          <w:szCs w:val="24"/>
        </w:rPr>
        <w:t>авају,</w:t>
      </w:r>
      <w:r w:rsidRPr="00BF69C1">
        <w:rPr>
          <w:color w:val="auto"/>
          <w:spacing w:val="-2"/>
          <w:sz w:val="24"/>
          <w:szCs w:val="24"/>
          <w:lang w:val="ru-RU"/>
        </w:rPr>
        <w:t>ч</w:t>
      </w:r>
      <w:r w:rsidRPr="00BF69C1">
        <w:rPr>
          <w:color w:val="auto"/>
          <w:spacing w:val="-2"/>
          <w:sz w:val="24"/>
          <w:szCs w:val="24"/>
        </w:rPr>
        <w:t>увају и редовно допуњавају новим. Постоји објективан проблем да су нека дидакти</w:t>
      </w:r>
      <w:r w:rsidRPr="00BF69C1">
        <w:rPr>
          <w:color w:val="auto"/>
          <w:spacing w:val="-2"/>
          <w:sz w:val="24"/>
          <w:szCs w:val="24"/>
          <w:lang w:val="ru-RU"/>
        </w:rPr>
        <w:t>ч</w:t>
      </w:r>
      <w:r w:rsidRPr="00BF69C1">
        <w:rPr>
          <w:color w:val="auto"/>
          <w:spacing w:val="-2"/>
          <w:sz w:val="24"/>
          <w:szCs w:val="24"/>
        </w:rPr>
        <w:t>ка средства застарела и некомплетна и да су неуједна</w:t>
      </w:r>
      <w:r w:rsidRPr="00BF69C1">
        <w:rPr>
          <w:color w:val="auto"/>
          <w:spacing w:val="-2"/>
          <w:sz w:val="24"/>
          <w:szCs w:val="24"/>
          <w:lang w:val="ru-RU"/>
        </w:rPr>
        <w:t>ч</w:t>
      </w:r>
      <w:r w:rsidRPr="00BF69C1">
        <w:rPr>
          <w:color w:val="auto"/>
          <w:spacing w:val="-2"/>
          <w:sz w:val="24"/>
          <w:szCs w:val="24"/>
        </w:rPr>
        <w:t>ено распоређена по кабинетима, радним просторијама и у</w:t>
      </w:r>
      <w:r w:rsidRPr="00BF69C1">
        <w:rPr>
          <w:color w:val="auto"/>
          <w:spacing w:val="-2"/>
          <w:sz w:val="24"/>
          <w:szCs w:val="24"/>
          <w:lang w:val="ru-RU"/>
        </w:rPr>
        <w:t>ч</w:t>
      </w:r>
      <w:r w:rsidRPr="00BF69C1">
        <w:rPr>
          <w:color w:val="auto"/>
          <w:spacing w:val="-2"/>
          <w:sz w:val="24"/>
          <w:szCs w:val="24"/>
        </w:rPr>
        <w:t>ионицама.</w:t>
      </w:r>
    </w:p>
    <w:p w14:paraId="77CC1B48" w14:textId="22879E38" w:rsidR="00425EBA" w:rsidRPr="00BF69C1" w:rsidRDefault="0031436C">
      <w:pPr>
        <w:tabs>
          <w:tab w:val="left" w:pos="567"/>
        </w:tabs>
        <w:spacing w:before="60"/>
        <w:ind w:left="-284" w:firstLine="0"/>
        <w:jc w:val="left"/>
        <w:rPr>
          <w:bCs w:val="0"/>
          <w:color w:val="auto"/>
          <w:sz w:val="24"/>
          <w:szCs w:val="24"/>
          <w:lang w:val="ru-RU"/>
        </w:rPr>
      </w:pPr>
      <w:r w:rsidRPr="00BF69C1">
        <w:rPr>
          <w:bCs w:val="0"/>
          <w:color w:val="auto"/>
          <w:sz w:val="24"/>
          <w:szCs w:val="24"/>
          <w:lang w:val="en-US"/>
        </w:rPr>
        <w:tab/>
      </w:r>
      <w:r w:rsidRPr="00BF69C1">
        <w:rPr>
          <w:bCs w:val="0"/>
          <w:color w:val="auto"/>
          <w:sz w:val="24"/>
          <w:szCs w:val="24"/>
          <w:lang w:val="ru-RU"/>
        </w:rPr>
        <w:t>Библиотека</w:t>
      </w:r>
      <w:r w:rsidRPr="00BF69C1">
        <w:rPr>
          <w:color w:val="auto"/>
          <w:sz w:val="24"/>
          <w:szCs w:val="24"/>
          <w:lang w:val="ru-RU"/>
        </w:rPr>
        <w:t xml:space="preserve"> има више од </w:t>
      </w:r>
      <w:r w:rsidRPr="00BF69C1">
        <w:rPr>
          <w:color w:val="auto"/>
          <w:sz w:val="24"/>
          <w:szCs w:val="24"/>
          <w:lang w:val="en-US"/>
        </w:rPr>
        <w:t>9 530</w:t>
      </w:r>
      <w:r w:rsidR="006A2C7D">
        <w:rPr>
          <w:color w:val="auto"/>
          <w:sz w:val="24"/>
          <w:szCs w:val="24"/>
          <w:lang w:val="en-US"/>
        </w:rPr>
        <w:t xml:space="preserve"> </w:t>
      </w:r>
      <w:r w:rsidRPr="00BF69C1">
        <w:rPr>
          <w:color w:val="auto"/>
          <w:sz w:val="24"/>
          <w:szCs w:val="24"/>
          <w:lang w:val="ru-RU"/>
        </w:rPr>
        <w:t>књига.</w:t>
      </w:r>
      <w:r w:rsidR="006A2C7D">
        <w:rPr>
          <w:color w:val="auto"/>
          <w:sz w:val="24"/>
          <w:szCs w:val="24"/>
          <w:lang w:val="en-US"/>
        </w:rPr>
        <w:t xml:space="preserve"> </w:t>
      </w:r>
      <w:r w:rsidRPr="00BF69C1">
        <w:rPr>
          <w:color w:val="auto"/>
          <w:sz w:val="24"/>
          <w:szCs w:val="24"/>
          <w:lang w:val="ru-RU"/>
        </w:rPr>
        <w:t>Својом укупном тематиком и садржајном структу</w:t>
      </w:r>
      <w:r w:rsidR="00A8281C">
        <w:rPr>
          <w:color w:val="auto"/>
          <w:sz w:val="24"/>
          <w:szCs w:val="24"/>
          <w:lang w:val="ru-RU"/>
        </w:rPr>
        <w:t>-</w:t>
      </w:r>
      <w:r w:rsidRPr="00BF69C1">
        <w:rPr>
          <w:color w:val="auto"/>
          <w:sz w:val="24"/>
          <w:szCs w:val="24"/>
          <w:lang w:val="ru-RU"/>
        </w:rPr>
        <w:t xml:space="preserve">ром задовољавапотребе ученика,наставника,стручних сарадника и родитеља.У школу редовно стиже </w:t>
      </w:r>
      <w:r w:rsidRPr="009D00C9">
        <w:rPr>
          <w:color w:val="auto"/>
          <w:sz w:val="24"/>
          <w:szCs w:val="24"/>
        </w:rPr>
        <w:t>1</w:t>
      </w:r>
      <w:r w:rsidRPr="00BF69C1">
        <w:rPr>
          <w:bCs w:val="0"/>
          <w:color w:val="auto"/>
          <w:sz w:val="24"/>
          <w:szCs w:val="24"/>
          <w:lang w:val="ru-RU"/>
        </w:rPr>
        <w:t>лист.</w:t>
      </w:r>
    </w:p>
    <w:p w14:paraId="6C3F7EAF" w14:textId="77777777" w:rsidR="00425EBA" w:rsidRDefault="0031436C" w:rsidP="00BF69C1">
      <w:pPr>
        <w:tabs>
          <w:tab w:val="left" w:pos="567"/>
        </w:tabs>
        <w:spacing w:before="60"/>
        <w:ind w:left="-284" w:firstLine="0"/>
        <w:jc w:val="left"/>
        <w:rPr>
          <w:bCs w:val="0"/>
          <w:color w:val="FF0000"/>
          <w:sz w:val="24"/>
          <w:szCs w:val="24"/>
        </w:rPr>
      </w:pPr>
      <w:r>
        <w:rPr>
          <w:bCs w:val="0"/>
          <w:color w:val="FF0000"/>
          <w:sz w:val="24"/>
          <w:szCs w:val="24"/>
          <w:lang w:val="en-US"/>
        </w:rPr>
        <w:tab/>
      </w:r>
    </w:p>
    <w:p w14:paraId="5AEBDE35" w14:textId="77777777" w:rsidR="00425EBA" w:rsidRDefault="00425EBA">
      <w:pPr>
        <w:tabs>
          <w:tab w:val="left" w:pos="567"/>
        </w:tabs>
        <w:spacing w:before="60"/>
        <w:ind w:left="567" w:firstLine="0"/>
        <w:rPr>
          <w:color w:val="FF0000"/>
          <w:sz w:val="24"/>
          <w:szCs w:val="24"/>
        </w:rPr>
      </w:pPr>
    </w:p>
    <w:p w14:paraId="25B880FB" w14:textId="77777777" w:rsidR="00425EBA" w:rsidRDefault="00425EBA">
      <w:pPr>
        <w:tabs>
          <w:tab w:val="left" w:pos="567"/>
        </w:tabs>
        <w:spacing w:before="60"/>
        <w:ind w:left="567" w:firstLine="0"/>
        <w:rPr>
          <w:color w:val="FF0000"/>
          <w:lang w:val="en-US"/>
        </w:rPr>
      </w:pPr>
    </w:p>
    <w:p w14:paraId="3238DBFA" w14:textId="77777777" w:rsidR="00BF69C1" w:rsidRDefault="00BF69C1">
      <w:pPr>
        <w:tabs>
          <w:tab w:val="left" w:pos="567"/>
        </w:tabs>
        <w:spacing w:before="60"/>
        <w:ind w:left="567" w:firstLine="0"/>
        <w:rPr>
          <w:color w:val="FF0000"/>
          <w:lang w:val="en-US"/>
        </w:rPr>
      </w:pPr>
    </w:p>
    <w:p w14:paraId="4A5BC18A" w14:textId="77777777" w:rsidR="00BF69C1" w:rsidRDefault="00BF69C1">
      <w:pPr>
        <w:tabs>
          <w:tab w:val="left" w:pos="567"/>
        </w:tabs>
        <w:spacing w:before="60"/>
        <w:ind w:left="567" w:firstLine="0"/>
        <w:rPr>
          <w:color w:val="FF0000"/>
          <w:lang w:val="en-US"/>
        </w:rPr>
      </w:pPr>
    </w:p>
    <w:p w14:paraId="3D1C9C0E" w14:textId="77777777" w:rsidR="00BF69C1" w:rsidRPr="00BF69C1" w:rsidRDefault="00BF69C1">
      <w:pPr>
        <w:tabs>
          <w:tab w:val="left" w:pos="567"/>
        </w:tabs>
        <w:spacing w:before="60"/>
        <w:ind w:left="567" w:firstLine="0"/>
        <w:rPr>
          <w:color w:val="FF0000"/>
          <w:lang w:val="en-US"/>
        </w:rPr>
      </w:pPr>
    </w:p>
    <w:p w14:paraId="0D9BA586" w14:textId="77777777" w:rsidR="00425EBA" w:rsidRDefault="00425EBA">
      <w:pPr>
        <w:tabs>
          <w:tab w:val="left" w:pos="567"/>
        </w:tabs>
        <w:spacing w:before="60"/>
        <w:ind w:left="567" w:firstLine="0"/>
        <w:rPr>
          <w:color w:val="FF0000"/>
        </w:rPr>
      </w:pPr>
    </w:p>
    <w:p w14:paraId="2729B064" w14:textId="77777777" w:rsidR="00425EBA" w:rsidRDefault="00425EBA">
      <w:pPr>
        <w:tabs>
          <w:tab w:val="left" w:pos="567"/>
        </w:tabs>
        <w:spacing w:before="60"/>
        <w:ind w:left="567" w:firstLine="0"/>
        <w:rPr>
          <w:color w:val="FF0000"/>
        </w:rPr>
      </w:pPr>
    </w:p>
    <w:p w14:paraId="0560B457" w14:textId="77777777" w:rsidR="00425EBA" w:rsidRDefault="00425EBA">
      <w:pPr>
        <w:tabs>
          <w:tab w:val="left" w:pos="567"/>
        </w:tabs>
        <w:spacing w:before="60"/>
        <w:ind w:left="567" w:firstLine="0"/>
        <w:rPr>
          <w:color w:val="FF0000"/>
        </w:rPr>
      </w:pPr>
    </w:p>
    <w:p w14:paraId="69F31012" w14:textId="77777777" w:rsidR="00425EBA" w:rsidRDefault="00425EBA">
      <w:pPr>
        <w:tabs>
          <w:tab w:val="left" w:pos="567"/>
        </w:tabs>
        <w:spacing w:before="60"/>
        <w:ind w:left="567" w:firstLine="0"/>
        <w:rPr>
          <w:color w:val="FF0000"/>
        </w:rPr>
      </w:pPr>
    </w:p>
    <w:p w14:paraId="2CBC71A9" w14:textId="77777777" w:rsidR="00425EBA" w:rsidRDefault="00425EBA">
      <w:pPr>
        <w:tabs>
          <w:tab w:val="left" w:pos="567"/>
        </w:tabs>
        <w:spacing w:before="60"/>
        <w:ind w:left="567" w:firstLine="0"/>
        <w:rPr>
          <w:color w:val="FF0000"/>
        </w:rPr>
      </w:pPr>
    </w:p>
    <w:p w14:paraId="5461222E" w14:textId="77777777" w:rsidR="00425EBA" w:rsidRDefault="00425EBA">
      <w:pPr>
        <w:tabs>
          <w:tab w:val="left" w:pos="567"/>
        </w:tabs>
        <w:spacing w:before="60"/>
        <w:ind w:left="567" w:firstLine="0"/>
        <w:rPr>
          <w:color w:val="FF0000"/>
        </w:rPr>
      </w:pPr>
    </w:p>
    <w:p w14:paraId="2D692AFC" w14:textId="77777777" w:rsidR="00425EBA" w:rsidRDefault="00425EBA">
      <w:pPr>
        <w:tabs>
          <w:tab w:val="left" w:pos="567"/>
        </w:tabs>
        <w:spacing w:before="60"/>
        <w:ind w:left="567" w:firstLine="0"/>
        <w:jc w:val="center"/>
        <w:rPr>
          <w:color w:val="FF0000"/>
          <w:lang w:val="ru-RU"/>
        </w:rPr>
      </w:pPr>
    </w:p>
    <w:p w14:paraId="36A2CB15" w14:textId="77777777" w:rsidR="00425EBA" w:rsidRDefault="00425EBA">
      <w:pPr>
        <w:tabs>
          <w:tab w:val="left" w:pos="567"/>
        </w:tabs>
        <w:spacing w:before="60"/>
        <w:ind w:left="567" w:firstLine="0"/>
        <w:jc w:val="center"/>
        <w:rPr>
          <w:color w:val="FF0000"/>
        </w:rPr>
      </w:pPr>
    </w:p>
    <w:p w14:paraId="1E55ADB0" w14:textId="77777777" w:rsidR="00425EBA" w:rsidRDefault="00425EBA">
      <w:pPr>
        <w:tabs>
          <w:tab w:val="left" w:pos="567"/>
        </w:tabs>
        <w:spacing w:before="60"/>
        <w:ind w:left="567" w:firstLine="0"/>
        <w:jc w:val="center"/>
        <w:rPr>
          <w:color w:val="FF0000"/>
        </w:rPr>
      </w:pPr>
    </w:p>
    <w:p w14:paraId="57F4F03C" w14:textId="77777777" w:rsidR="00425EBA" w:rsidRDefault="00425EBA">
      <w:pPr>
        <w:tabs>
          <w:tab w:val="left" w:pos="567"/>
        </w:tabs>
        <w:spacing w:before="60"/>
        <w:ind w:left="567" w:firstLine="0"/>
        <w:jc w:val="center"/>
        <w:rPr>
          <w:color w:val="FF0000"/>
        </w:rPr>
      </w:pPr>
    </w:p>
    <w:p w14:paraId="6AB10995" w14:textId="77777777" w:rsidR="00DC2217" w:rsidRDefault="00DC2217">
      <w:pPr>
        <w:tabs>
          <w:tab w:val="left" w:pos="567"/>
        </w:tabs>
        <w:spacing w:before="60"/>
        <w:ind w:left="567" w:firstLine="0"/>
        <w:jc w:val="center"/>
        <w:rPr>
          <w:color w:val="FF0000"/>
        </w:rPr>
      </w:pPr>
    </w:p>
    <w:p w14:paraId="24C98687" w14:textId="77777777" w:rsidR="00DC2217" w:rsidRDefault="00DC2217">
      <w:pPr>
        <w:tabs>
          <w:tab w:val="left" w:pos="567"/>
        </w:tabs>
        <w:spacing w:before="60"/>
        <w:ind w:left="567" w:firstLine="0"/>
        <w:jc w:val="center"/>
        <w:rPr>
          <w:color w:val="FF0000"/>
        </w:rPr>
      </w:pPr>
    </w:p>
    <w:p w14:paraId="623AA403" w14:textId="77777777" w:rsidR="00DC2217" w:rsidRDefault="00DC2217">
      <w:pPr>
        <w:tabs>
          <w:tab w:val="left" w:pos="567"/>
        </w:tabs>
        <w:spacing w:before="60"/>
        <w:ind w:left="567" w:firstLine="0"/>
        <w:jc w:val="center"/>
        <w:rPr>
          <w:color w:val="FF0000"/>
        </w:rPr>
      </w:pPr>
    </w:p>
    <w:p w14:paraId="7EB2DF0D" w14:textId="77777777" w:rsidR="00DC2217" w:rsidRPr="00DC2217" w:rsidRDefault="00DC2217">
      <w:pPr>
        <w:tabs>
          <w:tab w:val="left" w:pos="567"/>
        </w:tabs>
        <w:spacing w:before="60"/>
        <w:ind w:left="567" w:firstLine="0"/>
        <w:jc w:val="center"/>
        <w:rPr>
          <w:color w:val="FF0000"/>
        </w:rPr>
      </w:pPr>
    </w:p>
    <w:p w14:paraId="2F23FF5E" w14:textId="77777777" w:rsidR="00425EBA" w:rsidRDefault="00425EBA">
      <w:pPr>
        <w:tabs>
          <w:tab w:val="left" w:pos="567"/>
        </w:tabs>
        <w:spacing w:before="60"/>
        <w:ind w:left="567" w:firstLine="0"/>
        <w:jc w:val="center"/>
        <w:rPr>
          <w:color w:val="FF0000"/>
        </w:rPr>
      </w:pPr>
    </w:p>
    <w:p w14:paraId="1308868D" w14:textId="77777777" w:rsidR="00425EBA" w:rsidRPr="00CD7405" w:rsidRDefault="0031436C">
      <w:pPr>
        <w:tabs>
          <w:tab w:val="left" w:pos="567"/>
        </w:tabs>
        <w:spacing w:before="60"/>
        <w:ind w:left="567" w:firstLine="0"/>
        <w:jc w:val="center"/>
        <w:rPr>
          <w:color w:val="auto"/>
          <w:sz w:val="24"/>
          <w:szCs w:val="24"/>
          <w:lang w:val="sr-Latn-CS"/>
        </w:rPr>
      </w:pPr>
      <w:r w:rsidRPr="00CD7405">
        <w:rPr>
          <w:color w:val="auto"/>
          <w:sz w:val="24"/>
          <w:szCs w:val="24"/>
          <w:lang w:val="ru-RU"/>
        </w:rPr>
        <w:lastRenderedPageBreak/>
        <w:t>ПЕДАГОШКА ОРГАНИЗАЦИЈА</w:t>
      </w:r>
    </w:p>
    <w:p w14:paraId="491E9B0D" w14:textId="77777777" w:rsidR="00425EBA" w:rsidRPr="00CD7405" w:rsidRDefault="00425EBA">
      <w:pPr>
        <w:pStyle w:val="BodyText2"/>
        <w:tabs>
          <w:tab w:val="left" w:pos="567"/>
        </w:tabs>
        <w:spacing w:after="0" w:line="240" w:lineRule="auto"/>
        <w:ind w:left="567" w:firstLine="0"/>
        <w:rPr>
          <w:color w:val="auto"/>
          <w:sz w:val="24"/>
          <w:szCs w:val="24"/>
          <w:lang w:val="ru-RU"/>
        </w:rPr>
      </w:pPr>
    </w:p>
    <w:p w14:paraId="362F14AB" w14:textId="6D5F7297" w:rsidR="00425EBA" w:rsidRPr="0018424F" w:rsidRDefault="0031436C">
      <w:pPr>
        <w:pStyle w:val="BodyText2"/>
        <w:tabs>
          <w:tab w:val="left" w:pos="142"/>
        </w:tabs>
        <w:spacing w:after="0" w:line="240" w:lineRule="auto"/>
        <w:ind w:left="142" w:firstLine="0"/>
        <w:jc w:val="left"/>
        <w:rPr>
          <w:color w:val="auto"/>
          <w:sz w:val="24"/>
          <w:szCs w:val="24"/>
          <w:lang w:val="sr-Cyrl-RS"/>
        </w:rPr>
      </w:pPr>
      <w:r w:rsidRPr="00CD7405">
        <w:rPr>
          <w:color w:val="auto"/>
          <w:sz w:val="24"/>
          <w:szCs w:val="24"/>
          <w:lang w:val="ru-RU"/>
        </w:rPr>
        <w:tab/>
        <w:t xml:space="preserve">Школа је организована и </w:t>
      </w:r>
      <w:r w:rsidRPr="00CD7405">
        <w:rPr>
          <w:rStyle w:val="Strong"/>
          <w:b w:val="0"/>
          <w:color w:val="auto"/>
          <w:sz w:val="24"/>
          <w:szCs w:val="24"/>
          <w:lang w:val="ru-RU"/>
        </w:rPr>
        <w:t>ради полудневно, у две смене:</w:t>
      </w:r>
      <w:r w:rsidRPr="00CD7405">
        <w:rPr>
          <w:color w:val="auto"/>
          <w:sz w:val="24"/>
          <w:szCs w:val="24"/>
        </w:rPr>
        <w:t xml:space="preserve"> плавој и црвеној. Промена смена се врши седмично.</w:t>
      </w:r>
      <w:r w:rsidR="009A079E">
        <w:rPr>
          <w:bCs w:val="0"/>
          <w:color w:val="auto"/>
          <w:sz w:val="24"/>
          <w:szCs w:val="24"/>
          <w:lang w:val="sr-Cyrl-RS"/>
        </w:rPr>
        <w:t xml:space="preserve"> Другог</w:t>
      </w:r>
      <w:r w:rsidRPr="00CD7405">
        <w:rPr>
          <w:bCs w:val="0"/>
          <w:color w:val="auto"/>
          <w:sz w:val="24"/>
          <w:szCs w:val="24"/>
        </w:rPr>
        <w:t xml:space="preserve"> септембра у преподневну смену на наставу долазе ученици </w:t>
      </w:r>
      <w:r w:rsidR="009A079E">
        <w:rPr>
          <w:bCs w:val="0"/>
          <w:color w:val="auto"/>
          <w:sz w:val="24"/>
          <w:szCs w:val="24"/>
          <w:lang w:val="sr-Cyrl-RS"/>
        </w:rPr>
        <w:t>црвене</w:t>
      </w:r>
      <w:r w:rsidRPr="00CD7405">
        <w:rPr>
          <w:bCs w:val="0"/>
          <w:color w:val="auto"/>
          <w:sz w:val="24"/>
          <w:szCs w:val="24"/>
        </w:rPr>
        <w:t>,</w:t>
      </w:r>
      <w:r w:rsidR="009A079E">
        <w:rPr>
          <w:bCs w:val="0"/>
          <w:color w:val="auto"/>
          <w:sz w:val="24"/>
          <w:szCs w:val="24"/>
          <w:lang w:val="sr-Cyrl-RS"/>
        </w:rPr>
        <w:t xml:space="preserve"> </w:t>
      </w:r>
      <w:r w:rsidRPr="00CD7405">
        <w:rPr>
          <w:bCs w:val="0"/>
          <w:color w:val="auto"/>
          <w:sz w:val="24"/>
          <w:szCs w:val="24"/>
        </w:rPr>
        <w:t xml:space="preserve">а по подне </w:t>
      </w:r>
      <w:r w:rsidR="009A079E">
        <w:rPr>
          <w:bCs w:val="0"/>
          <w:color w:val="auto"/>
          <w:sz w:val="24"/>
          <w:szCs w:val="24"/>
          <w:lang w:val="sr-Cyrl-RS"/>
        </w:rPr>
        <w:t>плаве</w:t>
      </w:r>
      <w:r w:rsidRPr="00CD7405">
        <w:rPr>
          <w:bCs w:val="0"/>
          <w:color w:val="auto"/>
          <w:sz w:val="24"/>
          <w:szCs w:val="24"/>
        </w:rPr>
        <w:t xml:space="preserve"> смене.</w:t>
      </w:r>
      <w:r w:rsidR="009A079E">
        <w:rPr>
          <w:bCs w:val="0"/>
          <w:color w:val="auto"/>
          <w:sz w:val="24"/>
          <w:szCs w:val="24"/>
          <w:lang w:val="sr-Cyrl-RS"/>
        </w:rPr>
        <w:t xml:space="preserve"> </w:t>
      </w:r>
      <w:r w:rsidRPr="00CD7405">
        <w:rPr>
          <w:bCs w:val="0"/>
          <w:color w:val="auto"/>
          <w:sz w:val="24"/>
          <w:szCs w:val="24"/>
        </w:rPr>
        <w:t xml:space="preserve">У Лештанима ове школске године ученици </w:t>
      </w:r>
      <w:r w:rsidR="00A122B4" w:rsidRPr="00CD7405">
        <w:rPr>
          <w:bCs w:val="0"/>
          <w:color w:val="auto"/>
          <w:sz w:val="24"/>
          <w:szCs w:val="24"/>
        </w:rPr>
        <w:t xml:space="preserve">од </w:t>
      </w:r>
      <w:r w:rsidR="0018424F" w:rsidRPr="00CD7405">
        <w:rPr>
          <w:bCs w:val="0"/>
          <w:color w:val="auto"/>
          <w:sz w:val="24"/>
          <w:szCs w:val="24"/>
        </w:rPr>
        <w:t>V</w:t>
      </w:r>
      <w:r w:rsidR="00A122B4" w:rsidRPr="00CD7405">
        <w:rPr>
          <w:bCs w:val="0"/>
          <w:color w:val="auto"/>
          <w:sz w:val="24"/>
          <w:szCs w:val="24"/>
        </w:rPr>
        <w:t xml:space="preserve"> до VIII разреда </w:t>
      </w:r>
      <w:r w:rsidRPr="00CD7405">
        <w:rPr>
          <w:color w:val="auto"/>
          <w:sz w:val="24"/>
          <w:szCs w:val="24"/>
        </w:rPr>
        <w:t xml:space="preserve">наставу </w:t>
      </w:r>
      <w:r w:rsidR="00A122B4" w:rsidRPr="00CD7405">
        <w:rPr>
          <w:color w:val="auto"/>
          <w:sz w:val="24"/>
          <w:szCs w:val="24"/>
        </w:rPr>
        <w:t xml:space="preserve">ће </w:t>
      </w:r>
      <w:r w:rsidRPr="00CD7405">
        <w:rPr>
          <w:color w:val="auto"/>
          <w:sz w:val="24"/>
          <w:szCs w:val="24"/>
        </w:rPr>
        <w:t>похађа</w:t>
      </w:r>
      <w:r w:rsidR="00A122B4" w:rsidRPr="00CD7405">
        <w:rPr>
          <w:color w:val="auto"/>
          <w:sz w:val="24"/>
          <w:szCs w:val="24"/>
        </w:rPr>
        <w:t>ти</w:t>
      </w:r>
      <w:r w:rsidRPr="00CD7405">
        <w:rPr>
          <w:color w:val="auto"/>
          <w:sz w:val="24"/>
          <w:szCs w:val="24"/>
        </w:rPr>
        <w:t xml:space="preserve"> само у преподневној смени</w:t>
      </w:r>
      <w:r w:rsidR="00A122B4" w:rsidRPr="00CD7405">
        <w:rPr>
          <w:color w:val="auto"/>
          <w:sz w:val="24"/>
          <w:szCs w:val="24"/>
        </w:rPr>
        <w:t>,</w:t>
      </w:r>
      <w:r w:rsidR="0018424F">
        <w:rPr>
          <w:color w:val="auto"/>
          <w:sz w:val="24"/>
          <w:szCs w:val="24"/>
          <w:lang w:val="sr-Cyrl-RS"/>
        </w:rPr>
        <w:t xml:space="preserve"> </w:t>
      </w:r>
      <w:r w:rsidR="00A122B4" w:rsidRPr="00CD7405">
        <w:rPr>
          <w:color w:val="auto"/>
          <w:sz w:val="24"/>
          <w:szCs w:val="24"/>
        </w:rPr>
        <w:t>а ученици</w:t>
      </w:r>
      <w:r w:rsidR="00A122B4" w:rsidRPr="00CD7405">
        <w:rPr>
          <w:bCs w:val="0"/>
          <w:color w:val="auto"/>
          <w:sz w:val="24"/>
          <w:szCs w:val="24"/>
        </w:rPr>
        <w:t xml:space="preserve"> </w:t>
      </w:r>
      <w:bookmarkStart w:id="0" w:name="_Hlk174706487"/>
      <w:r w:rsidR="00A122B4" w:rsidRPr="00CD7405">
        <w:rPr>
          <w:bCs w:val="0"/>
          <w:color w:val="auto"/>
          <w:sz w:val="24"/>
          <w:szCs w:val="24"/>
        </w:rPr>
        <w:t>I</w:t>
      </w:r>
      <w:bookmarkEnd w:id="0"/>
      <w:r w:rsidR="00A122B4" w:rsidRPr="00CD7405">
        <w:rPr>
          <w:bCs w:val="0"/>
          <w:color w:val="auto"/>
          <w:sz w:val="24"/>
          <w:szCs w:val="24"/>
        </w:rPr>
        <w:t xml:space="preserve"> и II</w:t>
      </w:r>
      <w:r w:rsidR="0018424F" w:rsidRPr="00CD7405">
        <w:rPr>
          <w:bCs w:val="0"/>
          <w:color w:val="auto"/>
          <w:sz w:val="24"/>
          <w:szCs w:val="24"/>
        </w:rPr>
        <w:t>I</w:t>
      </w:r>
      <w:r w:rsidR="00A122B4" w:rsidRPr="00CD7405">
        <w:rPr>
          <w:bCs w:val="0"/>
          <w:color w:val="auto"/>
          <w:sz w:val="24"/>
          <w:szCs w:val="24"/>
        </w:rPr>
        <w:t xml:space="preserve"> </w:t>
      </w:r>
      <w:r w:rsidR="0018424F">
        <w:rPr>
          <w:bCs w:val="0"/>
          <w:color w:val="auto"/>
          <w:sz w:val="24"/>
          <w:szCs w:val="24"/>
          <w:lang w:val="sr-Cyrl-RS"/>
        </w:rPr>
        <w:t xml:space="preserve">односно </w:t>
      </w:r>
      <w:r w:rsidR="0018424F" w:rsidRPr="00CD7405">
        <w:rPr>
          <w:bCs w:val="0"/>
          <w:color w:val="auto"/>
          <w:sz w:val="24"/>
          <w:szCs w:val="24"/>
        </w:rPr>
        <w:t>II</w:t>
      </w:r>
      <w:r w:rsidR="0018424F">
        <w:rPr>
          <w:bCs w:val="0"/>
          <w:color w:val="auto"/>
          <w:sz w:val="24"/>
          <w:szCs w:val="24"/>
          <w:lang w:val="sr-Cyrl-RS"/>
        </w:rPr>
        <w:t xml:space="preserve"> и  </w:t>
      </w:r>
      <w:r w:rsidR="0018424F" w:rsidRPr="00CD7405">
        <w:rPr>
          <w:bCs w:val="0"/>
          <w:color w:val="auto"/>
          <w:sz w:val="24"/>
          <w:szCs w:val="24"/>
        </w:rPr>
        <w:t xml:space="preserve"> </w:t>
      </w:r>
      <w:r w:rsidR="0018424F">
        <w:rPr>
          <w:bCs w:val="0"/>
          <w:color w:val="auto"/>
          <w:sz w:val="24"/>
          <w:szCs w:val="24"/>
          <w:lang w:val="sr-Cyrl-RS"/>
        </w:rPr>
        <w:t xml:space="preserve">         </w:t>
      </w:r>
      <w:r w:rsidR="0018424F" w:rsidRPr="00CD7405">
        <w:rPr>
          <w:bCs w:val="0"/>
          <w:color w:val="auto"/>
          <w:sz w:val="24"/>
          <w:szCs w:val="24"/>
        </w:rPr>
        <w:t>IV</w:t>
      </w:r>
      <w:r w:rsidR="0018424F">
        <w:rPr>
          <w:bCs w:val="0"/>
          <w:color w:val="auto"/>
          <w:sz w:val="24"/>
          <w:szCs w:val="24"/>
          <w:lang w:val="sr-Cyrl-RS"/>
        </w:rPr>
        <w:t xml:space="preserve"> </w:t>
      </w:r>
      <w:r w:rsidR="00A122B4" w:rsidRPr="00CD7405">
        <w:rPr>
          <w:bCs w:val="0"/>
          <w:color w:val="auto"/>
          <w:sz w:val="24"/>
          <w:szCs w:val="24"/>
        </w:rPr>
        <w:t>разреда ће мењати смене недељно</w:t>
      </w:r>
      <w:r w:rsidR="0018424F">
        <w:rPr>
          <w:bCs w:val="0"/>
          <w:color w:val="auto"/>
          <w:sz w:val="24"/>
          <w:szCs w:val="24"/>
          <w:lang w:val="sr-Cyrl-RS"/>
        </w:rPr>
        <w:t xml:space="preserve"> </w:t>
      </w:r>
      <w:r w:rsidR="00A122B4" w:rsidRPr="00CD7405">
        <w:rPr>
          <w:bCs w:val="0"/>
          <w:color w:val="auto"/>
          <w:sz w:val="24"/>
          <w:szCs w:val="24"/>
        </w:rPr>
        <w:t xml:space="preserve">(једне недеље ће </w:t>
      </w:r>
      <w:r w:rsidR="00A122B4" w:rsidRPr="00CD7405">
        <w:rPr>
          <w:color w:val="auto"/>
          <w:sz w:val="24"/>
          <w:szCs w:val="24"/>
        </w:rPr>
        <w:t>ученици</w:t>
      </w:r>
      <w:r w:rsidR="00A122B4" w:rsidRPr="00CD7405">
        <w:rPr>
          <w:bCs w:val="0"/>
          <w:color w:val="auto"/>
          <w:sz w:val="24"/>
          <w:szCs w:val="24"/>
        </w:rPr>
        <w:t xml:space="preserve"> првог</w:t>
      </w:r>
      <w:r w:rsidR="0018424F">
        <w:rPr>
          <w:bCs w:val="0"/>
          <w:color w:val="auto"/>
          <w:sz w:val="24"/>
          <w:szCs w:val="24"/>
          <w:lang w:val="sr-Cyrl-RS"/>
        </w:rPr>
        <w:t xml:space="preserve"> и трећег</w:t>
      </w:r>
      <w:r w:rsidR="00A122B4" w:rsidRPr="00CD7405">
        <w:rPr>
          <w:bCs w:val="0"/>
          <w:color w:val="auto"/>
          <w:sz w:val="24"/>
          <w:szCs w:val="24"/>
        </w:rPr>
        <w:t xml:space="preserve"> разреда похађати наставу пре подне,</w:t>
      </w:r>
      <w:r w:rsidR="0018424F">
        <w:rPr>
          <w:bCs w:val="0"/>
          <w:color w:val="auto"/>
          <w:sz w:val="24"/>
          <w:szCs w:val="24"/>
          <w:lang w:val="sr-Cyrl-RS"/>
        </w:rPr>
        <w:t xml:space="preserve"> </w:t>
      </w:r>
      <w:r w:rsidR="00A122B4" w:rsidRPr="00CD7405">
        <w:rPr>
          <w:bCs w:val="0"/>
          <w:color w:val="auto"/>
          <w:sz w:val="24"/>
          <w:szCs w:val="24"/>
        </w:rPr>
        <w:t>а ученици другог</w:t>
      </w:r>
      <w:r w:rsidR="0018424F">
        <w:rPr>
          <w:bCs w:val="0"/>
          <w:color w:val="auto"/>
          <w:sz w:val="24"/>
          <w:szCs w:val="24"/>
          <w:lang w:val="sr-Cyrl-RS"/>
        </w:rPr>
        <w:t xml:space="preserve"> и четвртог</w:t>
      </w:r>
      <w:r w:rsidR="00A122B4" w:rsidRPr="00CD7405">
        <w:rPr>
          <w:bCs w:val="0"/>
          <w:color w:val="auto"/>
          <w:sz w:val="24"/>
          <w:szCs w:val="24"/>
        </w:rPr>
        <w:t xml:space="preserve"> разреда после подне,следеће недеље ће заменити смене).</w:t>
      </w:r>
      <w:r w:rsidR="0018424F">
        <w:rPr>
          <w:bCs w:val="0"/>
          <w:color w:val="auto"/>
          <w:sz w:val="24"/>
          <w:szCs w:val="24"/>
          <w:lang w:val="sr-Cyrl-RS"/>
        </w:rPr>
        <w:t xml:space="preserve"> Настава у преподневној смени реализоваће се са почетком у         7 : 45</w:t>
      </w:r>
      <w:r w:rsidR="0018424F">
        <w:rPr>
          <w:bCs w:val="0"/>
          <w:color w:val="auto"/>
          <w:sz w:val="24"/>
          <w:szCs w:val="24"/>
          <w:lang w:val="sr-Latn-RS"/>
        </w:rPr>
        <w:t>h</w:t>
      </w:r>
      <w:r w:rsidR="0018424F">
        <w:rPr>
          <w:bCs w:val="0"/>
          <w:color w:val="auto"/>
          <w:sz w:val="24"/>
          <w:szCs w:val="24"/>
          <w:lang w:val="sr-Cyrl-RS"/>
        </w:rPr>
        <w:t>, у послеподневној смени за ученике млађих разреда настава ће почињати и 13</w:t>
      </w:r>
      <w:r w:rsidR="0018424F">
        <w:rPr>
          <w:bCs w:val="0"/>
          <w:color w:val="auto"/>
          <w:sz w:val="24"/>
          <w:szCs w:val="24"/>
          <w:lang w:val="sr-Latn-RS"/>
        </w:rPr>
        <w:t>h</w:t>
      </w:r>
      <w:r w:rsidR="0018424F">
        <w:rPr>
          <w:bCs w:val="0"/>
          <w:color w:val="auto"/>
          <w:sz w:val="24"/>
          <w:szCs w:val="24"/>
          <w:lang w:val="sr-Cyrl-RS"/>
        </w:rPr>
        <w:t>.</w:t>
      </w:r>
    </w:p>
    <w:p w14:paraId="4738C0E2" w14:textId="77777777" w:rsidR="00425EBA" w:rsidRPr="00CD7405" w:rsidRDefault="0031436C">
      <w:pPr>
        <w:tabs>
          <w:tab w:val="left" w:pos="142"/>
          <w:tab w:val="left" w:pos="851"/>
        </w:tabs>
        <w:spacing w:before="240" w:after="120"/>
        <w:ind w:left="142" w:firstLine="0"/>
        <w:jc w:val="center"/>
        <w:rPr>
          <w:iCs/>
          <w:color w:val="auto"/>
          <w:sz w:val="24"/>
          <w:szCs w:val="24"/>
          <w:lang w:val="ru-RU"/>
        </w:rPr>
      </w:pPr>
      <w:r w:rsidRPr="00CD7405">
        <w:rPr>
          <w:iCs/>
          <w:color w:val="auto"/>
          <w:sz w:val="24"/>
          <w:szCs w:val="24"/>
          <w:lang w:val="ru-RU"/>
        </w:rPr>
        <w:t>Школски простор</w:t>
      </w:r>
    </w:p>
    <w:p w14:paraId="674C72FE" w14:textId="01BC07FD" w:rsidR="00425EBA" w:rsidRPr="00CD7405" w:rsidRDefault="0031436C">
      <w:pPr>
        <w:tabs>
          <w:tab w:val="left" w:pos="142"/>
        </w:tabs>
        <w:ind w:left="142" w:firstLine="0"/>
        <w:jc w:val="left"/>
        <w:rPr>
          <w:color w:val="auto"/>
          <w:sz w:val="24"/>
          <w:szCs w:val="24"/>
        </w:rPr>
      </w:pPr>
      <w:r w:rsidRPr="00CD7405">
        <w:rPr>
          <w:color w:val="auto"/>
          <w:sz w:val="24"/>
          <w:szCs w:val="24"/>
          <w:lang w:val="ru-RU"/>
        </w:rPr>
        <w:tab/>
        <w:t>Одржавање школског простора је отежано, јер се финансирањем не обезбеђују довољна средства.</w:t>
      </w:r>
      <w:r w:rsidR="0018424F">
        <w:rPr>
          <w:color w:val="auto"/>
          <w:sz w:val="24"/>
          <w:szCs w:val="24"/>
          <w:lang w:val="ru-RU"/>
        </w:rPr>
        <w:t xml:space="preserve"> </w:t>
      </w:r>
      <w:r w:rsidRPr="00CD7405">
        <w:rPr>
          <w:color w:val="auto"/>
          <w:sz w:val="24"/>
          <w:szCs w:val="24"/>
          <w:lang w:val="ru-RU"/>
        </w:rPr>
        <w:t>Оваква ситуација увећава одговорност свих радника школе,ученика и њихових родитеља, а посебно техничког особља – пре свега домаре и спремачиц</w:t>
      </w:r>
      <w:r w:rsidR="00CD7405" w:rsidRPr="00CD7405">
        <w:rPr>
          <w:color w:val="auto"/>
          <w:sz w:val="24"/>
          <w:szCs w:val="24"/>
          <w:lang w:val="ru-RU"/>
        </w:rPr>
        <w:t>а</w:t>
      </w:r>
      <w:r w:rsidRPr="00CD7405">
        <w:rPr>
          <w:color w:val="auto"/>
          <w:sz w:val="24"/>
          <w:szCs w:val="24"/>
          <w:lang w:val="ru-RU"/>
        </w:rPr>
        <w:t xml:space="preserve"> школе,на чему ће се и даље посебно инсистирати.</w:t>
      </w:r>
    </w:p>
    <w:p w14:paraId="7AE472C1" w14:textId="77777777" w:rsidR="00425EBA" w:rsidRPr="00CD7405" w:rsidRDefault="0031436C">
      <w:pPr>
        <w:tabs>
          <w:tab w:val="left" w:pos="142"/>
        </w:tabs>
        <w:spacing w:before="240" w:after="120"/>
        <w:ind w:left="142" w:firstLine="0"/>
        <w:jc w:val="center"/>
        <w:rPr>
          <w:color w:val="auto"/>
          <w:sz w:val="24"/>
          <w:szCs w:val="24"/>
          <w:lang w:val="ru-RU"/>
        </w:rPr>
      </w:pPr>
      <w:r w:rsidRPr="00CD7405">
        <w:rPr>
          <w:iCs/>
          <w:color w:val="auto"/>
          <w:sz w:val="24"/>
          <w:szCs w:val="24"/>
          <w:lang w:val="ru-RU"/>
        </w:rPr>
        <w:t>Грејање</w:t>
      </w:r>
      <w:r w:rsidRPr="00CD7405">
        <w:rPr>
          <w:color w:val="auto"/>
          <w:sz w:val="24"/>
          <w:szCs w:val="24"/>
          <w:lang w:val="ru-RU"/>
        </w:rPr>
        <w:t xml:space="preserve"> просторија</w:t>
      </w:r>
    </w:p>
    <w:p w14:paraId="29135950" w14:textId="6E2E3D5D" w:rsidR="00425EBA" w:rsidRPr="00CD7405" w:rsidRDefault="0031436C">
      <w:pPr>
        <w:tabs>
          <w:tab w:val="left" w:pos="142"/>
        </w:tabs>
        <w:ind w:left="142" w:firstLine="0"/>
        <w:jc w:val="left"/>
        <w:rPr>
          <w:color w:val="auto"/>
          <w:sz w:val="24"/>
          <w:szCs w:val="24"/>
          <w:lang w:val="ru-RU"/>
        </w:rPr>
      </w:pPr>
      <w:r w:rsidRPr="00CD7405">
        <w:rPr>
          <w:color w:val="auto"/>
          <w:sz w:val="24"/>
          <w:szCs w:val="24"/>
          <w:lang w:val="ru-RU"/>
        </w:rPr>
        <w:tab/>
        <w:t>Матична школа у Винчи и ИО у Болечу ће се грејати на лож уље</w:t>
      </w:r>
      <w:r w:rsidR="00DC2217">
        <w:rPr>
          <w:color w:val="auto"/>
          <w:sz w:val="24"/>
          <w:szCs w:val="24"/>
          <w:lang w:val="ru-RU"/>
        </w:rPr>
        <w:t>,</w:t>
      </w:r>
      <w:r w:rsidR="0018424F">
        <w:rPr>
          <w:color w:val="auto"/>
          <w:sz w:val="24"/>
          <w:szCs w:val="24"/>
          <w:lang w:val="ru-RU"/>
        </w:rPr>
        <w:t xml:space="preserve"> </w:t>
      </w:r>
      <w:r w:rsidR="00DC2217">
        <w:rPr>
          <w:color w:val="auto"/>
          <w:sz w:val="24"/>
          <w:szCs w:val="24"/>
          <w:lang w:val="ru-RU"/>
        </w:rPr>
        <w:t xml:space="preserve">а ИО у Ритопеку ће се грејати </w:t>
      </w:r>
      <w:r w:rsidRPr="00CD7405">
        <w:rPr>
          <w:color w:val="auto"/>
          <w:sz w:val="24"/>
          <w:szCs w:val="24"/>
          <w:lang w:val="ru-RU"/>
        </w:rPr>
        <w:t>електричним котло</w:t>
      </w:r>
      <w:r w:rsidRPr="00CD7405">
        <w:rPr>
          <w:color w:val="auto"/>
          <w:sz w:val="24"/>
          <w:szCs w:val="24"/>
        </w:rPr>
        <w:t>ви</w:t>
      </w:r>
      <w:r w:rsidRPr="00CD7405">
        <w:rPr>
          <w:color w:val="auto"/>
          <w:sz w:val="24"/>
          <w:szCs w:val="24"/>
          <w:lang w:val="ru-RU"/>
        </w:rPr>
        <w:t>ма. ИО у Лештанима ће се грејати на пелет.</w:t>
      </w:r>
      <w:r w:rsidR="0018424F">
        <w:rPr>
          <w:color w:val="auto"/>
          <w:sz w:val="24"/>
          <w:szCs w:val="24"/>
          <w:lang w:val="ru-RU"/>
        </w:rPr>
        <w:t xml:space="preserve"> </w:t>
      </w:r>
      <w:r w:rsidRPr="00CD7405">
        <w:rPr>
          <w:color w:val="auto"/>
          <w:sz w:val="24"/>
          <w:szCs w:val="24"/>
          <w:lang w:val="ru-RU"/>
        </w:rPr>
        <w:t>Матична школа у Винчи нема топлотну изолацију па је у вечерњим сатимау учионицама нижа темпера-тура.</w:t>
      </w:r>
      <w:r w:rsidR="0018424F">
        <w:rPr>
          <w:color w:val="auto"/>
          <w:sz w:val="24"/>
          <w:szCs w:val="24"/>
          <w:lang w:val="ru-RU"/>
        </w:rPr>
        <w:t xml:space="preserve"> </w:t>
      </w:r>
      <w:r w:rsidRPr="00CD7405">
        <w:rPr>
          <w:color w:val="auto"/>
          <w:sz w:val="24"/>
          <w:szCs w:val="24"/>
          <w:lang w:val="ru-RU"/>
        </w:rPr>
        <w:t xml:space="preserve">Понекада проблеми настају јер је котларница </w:t>
      </w:r>
      <w:r w:rsidRPr="00CD7405">
        <w:rPr>
          <w:color w:val="auto"/>
          <w:sz w:val="24"/>
          <w:szCs w:val="24"/>
        </w:rPr>
        <w:t xml:space="preserve">у </w:t>
      </w:r>
      <w:r w:rsidRPr="00CD7405">
        <w:rPr>
          <w:color w:val="auto"/>
          <w:sz w:val="24"/>
          <w:szCs w:val="24"/>
          <w:lang w:val="ru-RU"/>
        </w:rPr>
        <w:t>просторијама вртића.У осталим зградама нису изражени проблеми грејања просторија.</w:t>
      </w:r>
    </w:p>
    <w:p w14:paraId="66562DFF" w14:textId="77777777" w:rsidR="00425EBA" w:rsidRPr="00CD7405" w:rsidRDefault="0031436C">
      <w:pPr>
        <w:tabs>
          <w:tab w:val="left" w:pos="142"/>
        </w:tabs>
        <w:spacing w:before="100" w:beforeAutospacing="1"/>
        <w:ind w:left="142" w:firstLine="0"/>
        <w:jc w:val="center"/>
        <w:rPr>
          <w:color w:val="auto"/>
          <w:sz w:val="24"/>
          <w:szCs w:val="24"/>
          <w:lang w:val="ru-RU"/>
        </w:rPr>
      </w:pPr>
      <w:r w:rsidRPr="00CD7405">
        <w:rPr>
          <w:iCs/>
          <w:color w:val="auto"/>
          <w:sz w:val="24"/>
          <w:szCs w:val="24"/>
          <w:lang w:val="ru-RU"/>
        </w:rPr>
        <w:t>Школска</w:t>
      </w:r>
      <w:r w:rsidRPr="00CD7405">
        <w:rPr>
          <w:color w:val="auto"/>
          <w:sz w:val="24"/>
          <w:szCs w:val="24"/>
          <w:lang w:val="ru-RU"/>
        </w:rPr>
        <w:t xml:space="preserve"> кухиња</w:t>
      </w:r>
    </w:p>
    <w:p w14:paraId="132F8AF9" w14:textId="55A92325" w:rsidR="00425EBA" w:rsidRPr="00CD7405" w:rsidRDefault="0031436C">
      <w:pPr>
        <w:tabs>
          <w:tab w:val="left" w:pos="142"/>
        </w:tabs>
        <w:spacing w:before="240" w:after="120"/>
        <w:ind w:left="142" w:firstLine="0"/>
        <w:jc w:val="left"/>
        <w:rPr>
          <w:color w:val="auto"/>
          <w:sz w:val="24"/>
          <w:szCs w:val="24"/>
          <w:lang w:val="ru-RU"/>
        </w:rPr>
      </w:pPr>
      <w:r w:rsidRPr="00CD7405">
        <w:rPr>
          <w:color w:val="auto"/>
          <w:sz w:val="24"/>
          <w:szCs w:val="24"/>
          <w:lang w:val="ru-RU"/>
        </w:rPr>
        <w:tab/>
        <w:t xml:space="preserve">У матичној школи у Винчи и у ИО у Лештанима постоји простор </w:t>
      </w:r>
      <w:r w:rsidR="00DC2217">
        <w:rPr>
          <w:color w:val="auto"/>
          <w:sz w:val="24"/>
          <w:szCs w:val="24"/>
          <w:lang w:val="ru-RU"/>
        </w:rPr>
        <w:t xml:space="preserve">за кухињу и </w:t>
      </w:r>
      <w:r w:rsidR="0018424F">
        <w:rPr>
          <w:color w:val="auto"/>
          <w:sz w:val="24"/>
          <w:szCs w:val="24"/>
          <w:lang w:val="ru-RU"/>
        </w:rPr>
        <w:t xml:space="preserve">        </w:t>
      </w:r>
      <w:r w:rsidR="00DC2217">
        <w:rPr>
          <w:color w:val="auto"/>
          <w:sz w:val="24"/>
          <w:szCs w:val="24"/>
          <w:lang w:val="ru-RU"/>
        </w:rPr>
        <w:t>трпезарију.</w:t>
      </w:r>
      <w:r w:rsidR="0018424F">
        <w:rPr>
          <w:color w:val="auto"/>
          <w:sz w:val="24"/>
          <w:szCs w:val="24"/>
          <w:lang w:val="ru-RU"/>
        </w:rPr>
        <w:t xml:space="preserve"> </w:t>
      </w:r>
      <w:r w:rsidR="00DC2217">
        <w:rPr>
          <w:color w:val="auto"/>
          <w:sz w:val="24"/>
          <w:szCs w:val="24"/>
          <w:lang w:val="ru-RU"/>
        </w:rPr>
        <w:t xml:space="preserve">Кухиње </w:t>
      </w:r>
      <w:r w:rsidRPr="00CD7405">
        <w:rPr>
          <w:color w:val="auto"/>
          <w:sz w:val="24"/>
          <w:szCs w:val="24"/>
          <w:lang w:val="ru-RU"/>
        </w:rPr>
        <w:t>нису сасвим опремљене па се у њима не припремају оброци за ученике.</w:t>
      </w:r>
      <w:r w:rsidR="0018424F">
        <w:rPr>
          <w:color w:val="auto"/>
          <w:sz w:val="24"/>
          <w:szCs w:val="24"/>
          <w:lang w:val="ru-RU"/>
        </w:rPr>
        <w:t xml:space="preserve"> </w:t>
      </w:r>
      <w:r w:rsidRPr="00CD7405">
        <w:rPr>
          <w:color w:val="auto"/>
          <w:sz w:val="24"/>
          <w:szCs w:val="24"/>
          <w:lang w:val="ru-RU"/>
        </w:rPr>
        <w:t xml:space="preserve">У осталим ИО нема простора за кухињу. </w:t>
      </w:r>
    </w:p>
    <w:p w14:paraId="21F32530" w14:textId="77777777" w:rsidR="00425EBA" w:rsidRPr="00CD7405" w:rsidRDefault="0031436C">
      <w:pPr>
        <w:tabs>
          <w:tab w:val="left" w:pos="142"/>
        </w:tabs>
        <w:spacing w:before="240" w:after="120"/>
        <w:ind w:left="142" w:firstLine="0"/>
        <w:jc w:val="center"/>
        <w:rPr>
          <w:color w:val="auto"/>
          <w:sz w:val="24"/>
          <w:szCs w:val="24"/>
        </w:rPr>
      </w:pPr>
      <w:r w:rsidRPr="00CD7405">
        <w:rPr>
          <w:color w:val="auto"/>
          <w:sz w:val="24"/>
          <w:szCs w:val="24"/>
        </w:rPr>
        <w:t>Зубна амбуланта</w:t>
      </w:r>
    </w:p>
    <w:p w14:paraId="07E654CB" w14:textId="77777777" w:rsidR="00425EBA" w:rsidRPr="00CD7405" w:rsidRDefault="0031436C">
      <w:pPr>
        <w:tabs>
          <w:tab w:val="left" w:pos="142"/>
        </w:tabs>
        <w:ind w:left="142" w:right="-142" w:firstLine="0"/>
        <w:jc w:val="left"/>
        <w:rPr>
          <w:color w:val="auto"/>
          <w:sz w:val="24"/>
          <w:szCs w:val="24"/>
        </w:rPr>
      </w:pPr>
      <w:r w:rsidRPr="00CD7405">
        <w:rPr>
          <w:color w:val="auto"/>
          <w:sz w:val="24"/>
          <w:szCs w:val="24"/>
        </w:rPr>
        <w:tab/>
        <w:t>У матичној школи у Винчи постоји зубна амбулантау којој ради медицинско особље Дома здравља из Винче.Амбуланта ради у преподневној смени. Постојање зубне амбуланте у школи омогућава да се ученици ревносније и савесније односе према свом здрављу.</w:t>
      </w:r>
    </w:p>
    <w:p w14:paraId="2A4FA59F" w14:textId="77777777" w:rsidR="00425EBA" w:rsidRPr="00CD7405" w:rsidRDefault="00425EBA">
      <w:pPr>
        <w:tabs>
          <w:tab w:val="left" w:pos="142"/>
        </w:tabs>
        <w:ind w:left="142" w:firstLine="0"/>
        <w:jc w:val="left"/>
        <w:rPr>
          <w:color w:val="auto"/>
          <w:sz w:val="24"/>
          <w:szCs w:val="24"/>
          <w:lang w:val="en-US"/>
        </w:rPr>
      </w:pPr>
    </w:p>
    <w:p w14:paraId="4C918F3D" w14:textId="77777777" w:rsidR="00425EBA" w:rsidRPr="00CD7405" w:rsidRDefault="00425EBA">
      <w:pPr>
        <w:tabs>
          <w:tab w:val="left" w:pos="142"/>
        </w:tabs>
        <w:spacing w:before="120"/>
        <w:ind w:left="142" w:right="1134" w:firstLine="0"/>
        <w:jc w:val="center"/>
        <w:rPr>
          <w:color w:val="auto"/>
          <w:sz w:val="24"/>
          <w:szCs w:val="24"/>
        </w:rPr>
      </w:pPr>
    </w:p>
    <w:p w14:paraId="07310622" w14:textId="77777777" w:rsidR="00425EBA" w:rsidRPr="00CD7405" w:rsidRDefault="00425EBA">
      <w:pPr>
        <w:tabs>
          <w:tab w:val="left" w:pos="567"/>
        </w:tabs>
        <w:spacing w:before="120"/>
        <w:ind w:left="567" w:right="1134" w:firstLine="0"/>
        <w:jc w:val="center"/>
        <w:rPr>
          <w:color w:val="auto"/>
          <w:sz w:val="24"/>
          <w:szCs w:val="24"/>
        </w:rPr>
      </w:pPr>
    </w:p>
    <w:p w14:paraId="7EC4FA33" w14:textId="77777777" w:rsidR="00425EBA" w:rsidRDefault="00425EBA">
      <w:pPr>
        <w:tabs>
          <w:tab w:val="left" w:pos="567"/>
        </w:tabs>
        <w:spacing w:before="120"/>
        <w:ind w:left="567" w:right="1134" w:firstLine="0"/>
        <w:jc w:val="center"/>
        <w:rPr>
          <w:color w:val="FF0000"/>
          <w:sz w:val="24"/>
          <w:szCs w:val="24"/>
        </w:rPr>
      </w:pPr>
    </w:p>
    <w:p w14:paraId="65BF6B0A" w14:textId="77777777" w:rsidR="00425EBA" w:rsidRDefault="00425EBA">
      <w:pPr>
        <w:tabs>
          <w:tab w:val="left" w:pos="567"/>
        </w:tabs>
        <w:spacing w:before="120"/>
        <w:ind w:left="567" w:right="1134" w:firstLine="0"/>
        <w:jc w:val="center"/>
        <w:rPr>
          <w:color w:val="FF0000"/>
          <w:sz w:val="24"/>
          <w:szCs w:val="24"/>
        </w:rPr>
      </w:pPr>
    </w:p>
    <w:p w14:paraId="7B7A49DA" w14:textId="77777777" w:rsidR="00425EBA" w:rsidRDefault="00425EBA">
      <w:pPr>
        <w:tabs>
          <w:tab w:val="left" w:pos="567"/>
        </w:tabs>
        <w:spacing w:before="120"/>
        <w:ind w:left="567" w:right="1134" w:firstLine="0"/>
        <w:jc w:val="center"/>
        <w:rPr>
          <w:color w:val="FF0000"/>
          <w:sz w:val="24"/>
          <w:szCs w:val="24"/>
        </w:rPr>
      </w:pPr>
    </w:p>
    <w:p w14:paraId="1D702DA1" w14:textId="77777777" w:rsidR="00425EBA" w:rsidRDefault="00425EBA">
      <w:pPr>
        <w:tabs>
          <w:tab w:val="left" w:pos="567"/>
        </w:tabs>
        <w:spacing w:before="120"/>
        <w:ind w:left="567" w:right="1134" w:firstLine="0"/>
        <w:jc w:val="center"/>
        <w:rPr>
          <w:color w:val="FF0000"/>
          <w:sz w:val="24"/>
          <w:szCs w:val="24"/>
        </w:rPr>
      </w:pPr>
    </w:p>
    <w:p w14:paraId="73932FA9" w14:textId="77777777" w:rsidR="00425EBA" w:rsidRDefault="00425EBA">
      <w:pPr>
        <w:tabs>
          <w:tab w:val="left" w:pos="567"/>
        </w:tabs>
        <w:spacing w:before="120"/>
        <w:ind w:left="567" w:right="1134" w:firstLine="0"/>
        <w:jc w:val="center"/>
        <w:rPr>
          <w:color w:val="FF0000"/>
          <w:sz w:val="24"/>
          <w:szCs w:val="24"/>
        </w:rPr>
      </w:pPr>
    </w:p>
    <w:p w14:paraId="70984CBE" w14:textId="77777777" w:rsidR="00425EBA" w:rsidRDefault="00425EBA">
      <w:pPr>
        <w:tabs>
          <w:tab w:val="left" w:pos="567"/>
        </w:tabs>
        <w:spacing w:before="120"/>
        <w:ind w:left="567" w:right="1134" w:firstLine="0"/>
        <w:jc w:val="center"/>
        <w:rPr>
          <w:color w:val="FF0000"/>
          <w:sz w:val="24"/>
          <w:szCs w:val="24"/>
        </w:rPr>
      </w:pPr>
    </w:p>
    <w:p w14:paraId="1DC51A06" w14:textId="77777777" w:rsidR="00425EBA" w:rsidRDefault="00425EBA">
      <w:pPr>
        <w:tabs>
          <w:tab w:val="left" w:pos="567"/>
        </w:tabs>
        <w:spacing w:before="120"/>
        <w:ind w:left="567" w:right="1134" w:firstLine="0"/>
        <w:jc w:val="center"/>
        <w:rPr>
          <w:color w:val="FF0000"/>
          <w:sz w:val="24"/>
          <w:szCs w:val="24"/>
        </w:rPr>
      </w:pPr>
    </w:p>
    <w:p w14:paraId="2D841B8B" w14:textId="77777777" w:rsidR="00425EBA" w:rsidRDefault="00425EBA">
      <w:pPr>
        <w:tabs>
          <w:tab w:val="left" w:pos="567"/>
        </w:tabs>
        <w:spacing w:before="120"/>
        <w:ind w:left="567" w:right="1134" w:firstLine="0"/>
        <w:jc w:val="center"/>
        <w:rPr>
          <w:color w:val="FF0000"/>
          <w:sz w:val="24"/>
          <w:szCs w:val="24"/>
        </w:rPr>
      </w:pPr>
    </w:p>
    <w:p w14:paraId="40216249" w14:textId="77777777" w:rsidR="00425EBA" w:rsidRDefault="00425EBA">
      <w:pPr>
        <w:tabs>
          <w:tab w:val="left" w:pos="567"/>
        </w:tabs>
        <w:spacing w:before="120"/>
        <w:ind w:left="567" w:right="1134" w:firstLine="0"/>
        <w:jc w:val="center"/>
        <w:rPr>
          <w:color w:val="FF0000"/>
          <w:sz w:val="24"/>
          <w:szCs w:val="24"/>
        </w:rPr>
      </w:pPr>
    </w:p>
    <w:p w14:paraId="5BC46C99" w14:textId="77777777" w:rsidR="00425EBA" w:rsidRDefault="00425EBA">
      <w:pPr>
        <w:tabs>
          <w:tab w:val="left" w:pos="567"/>
        </w:tabs>
        <w:spacing w:before="120"/>
        <w:ind w:left="567" w:right="1134" w:firstLine="0"/>
        <w:jc w:val="center"/>
        <w:rPr>
          <w:color w:val="FF0000"/>
          <w:sz w:val="24"/>
          <w:szCs w:val="24"/>
        </w:rPr>
      </w:pPr>
    </w:p>
    <w:p w14:paraId="198720DF" w14:textId="77777777" w:rsidR="00425EBA" w:rsidRPr="00DC2217" w:rsidRDefault="0031436C" w:rsidP="00CD7405">
      <w:pPr>
        <w:spacing w:before="120"/>
        <w:ind w:left="-142" w:right="142" w:firstLine="0"/>
        <w:jc w:val="center"/>
        <w:rPr>
          <w:color w:val="auto"/>
          <w:sz w:val="24"/>
          <w:szCs w:val="24"/>
        </w:rPr>
      </w:pPr>
      <w:r w:rsidRPr="00DC2217">
        <w:rPr>
          <w:color w:val="auto"/>
          <w:sz w:val="24"/>
          <w:szCs w:val="24"/>
        </w:rPr>
        <w:t>ЗАПОСЛЕНИ У ШКОЛИ</w:t>
      </w:r>
    </w:p>
    <w:p w14:paraId="7004C514" w14:textId="77777777" w:rsidR="00425EBA" w:rsidRDefault="00425EBA" w:rsidP="00CD7405">
      <w:pPr>
        <w:pStyle w:val="BodyTextIndent2"/>
        <w:spacing w:after="0" w:line="240" w:lineRule="auto"/>
        <w:ind w:left="-142" w:right="142" w:firstLine="0"/>
        <w:jc w:val="center"/>
        <w:rPr>
          <w:color w:val="FF0000"/>
          <w:sz w:val="24"/>
          <w:szCs w:val="24"/>
          <w:u w:val="single"/>
        </w:rPr>
      </w:pPr>
    </w:p>
    <w:p w14:paraId="020987B5" w14:textId="77777777" w:rsidR="00425EBA" w:rsidRDefault="0031436C" w:rsidP="00CD7405">
      <w:pPr>
        <w:pStyle w:val="BodyTextIndent2"/>
        <w:spacing w:after="0" w:line="240" w:lineRule="auto"/>
        <w:ind w:left="-142" w:right="142" w:firstLine="0"/>
        <w:jc w:val="left"/>
        <w:rPr>
          <w:color w:val="FF0000"/>
          <w:sz w:val="24"/>
          <w:szCs w:val="24"/>
        </w:rPr>
      </w:pPr>
      <w:r>
        <w:rPr>
          <w:color w:val="FF0000"/>
          <w:sz w:val="24"/>
          <w:szCs w:val="24"/>
        </w:rPr>
        <w:tab/>
      </w:r>
      <w:r w:rsidR="00CD7405">
        <w:rPr>
          <w:color w:val="FF0000"/>
          <w:sz w:val="24"/>
          <w:szCs w:val="24"/>
        </w:rPr>
        <w:tab/>
      </w:r>
      <w:r w:rsidRPr="00DC2217">
        <w:rPr>
          <w:color w:val="auto"/>
          <w:sz w:val="24"/>
          <w:szCs w:val="24"/>
        </w:rPr>
        <w:t>Квалификациона структура запослених радника на извођењу наставе је углавном усклађена са потребама школе, те се може рећи да је готово у потпуности стручно заступљена</w:t>
      </w:r>
      <w:r>
        <w:rPr>
          <w:color w:val="FF0000"/>
          <w:sz w:val="24"/>
          <w:szCs w:val="24"/>
        </w:rPr>
        <w:t xml:space="preserve">. </w:t>
      </w:r>
    </w:p>
    <w:p w14:paraId="42A7CC8C" w14:textId="77777777" w:rsidR="00425EBA" w:rsidRDefault="00425EBA">
      <w:pPr>
        <w:pStyle w:val="BodyTextIndent2"/>
        <w:tabs>
          <w:tab w:val="left" w:pos="567"/>
        </w:tabs>
        <w:spacing w:after="0" w:line="240" w:lineRule="auto"/>
        <w:ind w:left="567" w:firstLine="0"/>
        <w:rPr>
          <w:color w:val="FF0000"/>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949"/>
        <w:gridCol w:w="948"/>
        <w:gridCol w:w="949"/>
        <w:gridCol w:w="949"/>
        <w:gridCol w:w="949"/>
        <w:gridCol w:w="949"/>
        <w:gridCol w:w="949"/>
      </w:tblGrid>
      <w:tr w:rsidR="00425EBA" w:rsidRPr="00DC2217" w14:paraId="36FDBEAE" w14:textId="77777777" w:rsidTr="00AC2D0E">
        <w:tc>
          <w:tcPr>
            <w:tcW w:w="2442" w:type="dxa"/>
          </w:tcPr>
          <w:p w14:paraId="3A5EEDA1"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РАДНО МЕСТО:</w:t>
            </w:r>
          </w:p>
        </w:tc>
        <w:tc>
          <w:tcPr>
            <w:tcW w:w="949" w:type="dxa"/>
            <w:vAlign w:val="center"/>
          </w:tcPr>
          <w:p w14:paraId="66CF1101" w14:textId="77777777" w:rsidR="00425EBA" w:rsidRPr="00DC2217" w:rsidRDefault="0031436C">
            <w:pPr>
              <w:pStyle w:val="BodyTextIndent2"/>
              <w:tabs>
                <w:tab w:val="left" w:pos="567"/>
              </w:tabs>
              <w:spacing w:after="0" w:line="240" w:lineRule="auto"/>
              <w:ind w:left="0" w:firstLine="0"/>
              <w:jc w:val="center"/>
              <w:rPr>
                <w:color w:val="auto"/>
                <w:sz w:val="24"/>
                <w:szCs w:val="24"/>
                <w:lang w:val="sr-Latn-CS"/>
              </w:rPr>
            </w:pPr>
            <w:r w:rsidRPr="00DC2217">
              <w:rPr>
                <w:color w:val="auto"/>
                <w:sz w:val="24"/>
                <w:szCs w:val="24"/>
                <w:lang w:val="sr-Latn-CS"/>
              </w:rPr>
              <w:t>I</w:t>
            </w:r>
          </w:p>
        </w:tc>
        <w:tc>
          <w:tcPr>
            <w:tcW w:w="948" w:type="dxa"/>
            <w:vAlign w:val="center"/>
          </w:tcPr>
          <w:p w14:paraId="30CC3333" w14:textId="77777777" w:rsidR="00425EBA" w:rsidRPr="00DC2217" w:rsidRDefault="0031436C">
            <w:pPr>
              <w:pStyle w:val="BodyTextIndent2"/>
              <w:tabs>
                <w:tab w:val="left" w:pos="567"/>
              </w:tabs>
              <w:spacing w:after="0" w:line="240" w:lineRule="auto"/>
              <w:ind w:left="0" w:firstLine="0"/>
              <w:jc w:val="center"/>
              <w:rPr>
                <w:color w:val="auto"/>
                <w:sz w:val="24"/>
                <w:szCs w:val="24"/>
                <w:lang w:val="sr-Latn-CS"/>
              </w:rPr>
            </w:pPr>
            <w:r w:rsidRPr="00DC2217">
              <w:rPr>
                <w:color w:val="auto"/>
                <w:sz w:val="24"/>
                <w:szCs w:val="24"/>
                <w:lang w:val="sr-Latn-CS"/>
              </w:rPr>
              <w:t>II</w:t>
            </w:r>
          </w:p>
        </w:tc>
        <w:tc>
          <w:tcPr>
            <w:tcW w:w="949" w:type="dxa"/>
            <w:vAlign w:val="center"/>
          </w:tcPr>
          <w:p w14:paraId="24D4EB38" w14:textId="77777777" w:rsidR="00425EBA" w:rsidRPr="00DC2217" w:rsidRDefault="0031436C">
            <w:pPr>
              <w:pStyle w:val="BodyTextIndent2"/>
              <w:tabs>
                <w:tab w:val="left" w:pos="567"/>
              </w:tabs>
              <w:spacing w:after="0" w:line="240" w:lineRule="auto"/>
              <w:ind w:left="0" w:firstLine="0"/>
              <w:jc w:val="center"/>
              <w:rPr>
                <w:color w:val="auto"/>
                <w:sz w:val="24"/>
                <w:szCs w:val="24"/>
                <w:lang w:val="sr-Latn-CS"/>
              </w:rPr>
            </w:pPr>
            <w:r w:rsidRPr="00DC2217">
              <w:rPr>
                <w:color w:val="auto"/>
                <w:sz w:val="24"/>
                <w:szCs w:val="24"/>
                <w:lang w:val="sr-Latn-CS"/>
              </w:rPr>
              <w:t>II</w:t>
            </w:r>
          </w:p>
        </w:tc>
        <w:tc>
          <w:tcPr>
            <w:tcW w:w="949" w:type="dxa"/>
            <w:vAlign w:val="center"/>
          </w:tcPr>
          <w:p w14:paraId="175085F5" w14:textId="77777777" w:rsidR="00425EBA" w:rsidRPr="00DC2217" w:rsidRDefault="0031436C">
            <w:pPr>
              <w:pStyle w:val="BodyTextIndent2"/>
              <w:tabs>
                <w:tab w:val="left" w:pos="567"/>
              </w:tabs>
              <w:spacing w:after="0" w:line="240" w:lineRule="auto"/>
              <w:ind w:left="-141" w:firstLine="0"/>
              <w:jc w:val="center"/>
              <w:rPr>
                <w:color w:val="auto"/>
                <w:sz w:val="24"/>
                <w:szCs w:val="24"/>
                <w:lang w:val="sr-Latn-CS"/>
              </w:rPr>
            </w:pPr>
            <w:r w:rsidRPr="00DC2217">
              <w:rPr>
                <w:color w:val="auto"/>
                <w:sz w:val="24"/>
                <w:szCs w:val="24"/>
                <w:lang w:val="sr-Latn-CS"/>
              </w:rPr>
              <w:t>IV</w:t>
            </w:r>
          </w:p>
        </w:tc>
        <w:tc>
          <w:tcPr>
            <w:tcW w:w="949" w:type="dxa"/>
            <w:vAlign w:val="center"/>
          </w:tcPr>
          <w:p w14:paraId="072FCDD7" w14:textId="77777777" w:rsidR="00425EBA" w:rsidRPr="00DC2217" w:rsidRDefault="0031436C">
            <w:pPr>
              <w:pStyle w:val="BodyTextIndent2"/>
              <w:tabs>
                <w:tab w:val="left" w:pos="567"/>
              </w:tabs>
              <w:spacing w:after="0" w:line="240" w:lineRule="auto"/>
              <w:ind w:left="0" w:firstLine="0"/>
              <w:jc w:val="center"/>
              <w:rPr>
                <w:color w:val="auto"/>
                <w:sz w:val="24"/>
                <w:szCs w:val="24"/>
                <w:lang w:val="sr-Latn-CS"/>
              </w:rPr>
            </w:pPr>
            <w:r w:rsidRPr="00DC2217">
              <w:rPr>
                <w:color w:val="auto"/>
                <w:sz w:val="24"/>
                <w:szCs w:val="24"/>
                <w:lang w:val="sr-Latn-CS"/>
              </w:rPr>
              <w:t>VI</w:t>
            </w:r>
          </w:p>
        </w:tc>
        <w:tc>
          <w:tcPr>
            <w:tcW w:w="949" w:type="dxa"/>
            <w:vAlign w:val="center"/>
          </w:tcPr>
          <w:p w14:paraId="4FF86FAC" w14:textId="77777777" w:rsidR="00425EBA" w:rsidRPr="00DC2217" w:rsidRDefault="0031436C">
            <w:pPr>
              <w:pStyle w:val="BodyTextIndent2"/>
              <w:tabs>
                <w:tab w:val="left" w:pos="567"/>
              </w:tabs>
              <w:spacing w:after="0" w:line="240" w:lineRule="auto"/>
              <w:ind w:left="0" w:firstLine="0"/>
              <w:jc w:val="center"/>
              <w:rPr>
                <w:color w:val="auto"/>
                <w:sz w:val="24"/>
                <w:szCs w:val="24"/>
                <w:lang w:val="sr-Latn-CS"/>
              </w:rPr>
            </w:pPr>
            <w:r w:rsidRPr="00DC2217">
              <w:rPr>
                <w:color w:val="auto"/>
                <w:sz w:val="24"/>
                <w:szCs w:val="24"/>
                <w:lang w:val="sr-Latn-CS"/>
              </w:rPr>
              <w:t>VII</w:t>
            </w:r>
          </w:p>
        </w:tc>
        <w:tc>
          <w:tcPr>
            <w:tcW w:w="949" w:type="dxa"/>
          </w:tcPr>
          <w:p w14:paraId="08E0E6AA"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УКУ-ПНO:</w:t>
            </w:r>
          </w:p>
        </w:tc>
      </w:tr>
      <w:tr w:rsidR="00425EBA" w:rsidRPr="00DC2217" w14:paraId="75411ED7" w14:textId="77777777" w:rsidTr="00AC2D0E">
        <w:tc>
          <w:tcPr>
            <w:tcW w:w="2442" w:type="dxa"/>
            <w:vAlign w:val="center"/>
          </w:tcPr>
          <w:p w14:paraId="3F88F885"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Директор</w:t>
            </w:r>
          </w:p>
        </w:tc>
        <w:tc>
          <w:tcPr>
            <w:tcW w:w="949" w:type="dxa"/>
          </w:tcPr>
          <w:p w14:paraId="04B2E1F5"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5D932D19"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723601A7"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1CEA6140"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66A19835"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60591FCA"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c>
          <w:tcPr>
            <w:tcW w:w="949" w:type="dxa"/>
            <w:vAlign w:val="center"/>
          </w:tcPr>
          <w:p w14:paraId="56256FDC"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r>
      <w:tr w:rsidR="00425EBA" w:rsidRPr="00DC2217" w14:paraId="6F3E7A9F" w14:textId="77777777" w:rsidTr="00AC2D0E">
        <w:tc>
          <w:tcPr>
            <w:tcW w:w="2442" w:type="dxa"/>
            <w:vAlign w:val="center"/>
          </w:tcPr>
          <w:p w14:paraId="5E4908BA"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Помоћник директора</w:t>
            </w:r>
          </w:p>
        </w:tc>
        <w:tc>
          <w:tcPr>
            <w:tcW w:w="949" w:type="dxa"/>
          </w:tcPr>
          <w:p w14:paraId="32E0B3B1"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715A6B42"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34D1BAA3"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6CF1DC33"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15997A54"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3BF6AE46"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3</w:t>
            </w:r>
          </w:p>
        </w:tc>
        <w:tc>
          <w:tcPr>
            <w:tcW w:w="949" w:type="dxa"/>
            <w:vAlign w:val="center"/>
          </w:tcPr>
          <w:p w14:paraId="01889165"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3</w:t>
            </w:r>
          </w:p>
        </w:tc>
      </w:tr>
      <w:tr w:rsidR="00425EBA" w:rsidRPr="00DC2217" w14:paraId="5AFC5F15" w14:textId="77777777" w:rsidTr="00AC2D0E">
        <w:tc>
          <w:tcPr>
            <w:tcW w:w="2442" w:type="dxa"/>
            <w:vAlign w:val="center"/>
          </w:tcPr>
          <w:p w14:paraId="4AF32909"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Секретар</w:t>
            </w:r>
          </w:p>
        </w:tc>
        <w:tc>
          <w:tcPr>
            <w:tcW w:w="949" w:type="dxa"/>
          </w:tcPr>
          <w:p w14:paraId="6D7A2CA3"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030F586A"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7EBF7CE5"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13276BB6"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6A5BDBBD"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6109CB75"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c>
          <w:tcPr>
            <w:tcW w:w="949" w:type="dxa"/>
            <w:vAlign w:val="center"/>
          </w:tcPr>
          <w:p w14:paraId="4FCF33A0"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r>
      <w:tr w:rsidR="00425EBA" w:rsidRPr="00DC2217" w14:paraId="0ED59857" w14:textId="77777777" w:rsidTr="00AC2D0E">
        <w:tc>
          <w:tcPr>
            <w:tcW w:w="2442" w:type="dxa"/>
            <w:vAlign w:val="center"/>
          </w:tcPr>
          <w:p w14:paraId="1ED8A04B"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Педагог</w:t>
            </w:r>
          </w:p>
        </w:tc>
        <w:tc>
          <w:tcPr>
            <w:tcW w:w="949" w:type="dxa"/>
          </w:tcPr>
          <w:p w14:paraId="778A13CA"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07263595"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5FE238B8"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04A6CF67"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0E6F4CC1"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5EE053A4"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2</w:t>
            </w:r>
          </w:p>
        </w:tc>
        <w:tc>
          <w:tcPr>
            <w:tcW w:w="949" w:type="dxa"/>
            <w:vAlign w:val="center"/>
          </w:tcPr>
          <w:p w14:paraId="5EF59803"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2</w:t>
            </w:r>
          </w:p>
        </w:tc>
      </w:tr>
      <w:tr w:rsidR="00425EBA" w:rsidRPr="00DC2217" w14:paraId="4B35EE89" w14:textId="77777777" w:rsidTr="00AC2D0E">
        <w:tc>
          <w:tcPr>
            <w:tcW w:w="2442" w:type="dxa"/>
            <w:vAlign w:val="center"/>
          </w:tcPr>
          <w:p w14:paraId="3341EEA3"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Психолог</w:t>
            </w:r>
          </w:p>
        </w:tc>
        <w:tc>
          <w:tcPr>
            <w:tcW w:w="949" w:type="dxa"/>
          </w:tcPr>
          <w:p w14:paraId="036CC36D"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7E91E8C3"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3E9B7B93"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6DE07E42"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58588B3B"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57E24DF1"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2</w:t>
            </w:r>
          </w:p>
        </w:tc>
        <w:tc>
          <w:tcPr>
            <w:tcW w:w="949" w:type="dxa"/>
            <w:vAlign w:val="center"/>
          </w:tcPr>
          <w:p w14:paraId="1FD50BE4"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2</w:t>
            </w:r>
          </w:p>
        </w:tc>
      </w:tr>
      <w:tr w:rsidR="00425EBA" w:rsidRPr="00DC2217" w14:paraId="703A34B9" w14:textId="77777777" w:rsidTr="00AC2D0E">
        <w:tc>
          <w:tcPr>
            <w:tcW w:w="2442" w:type="dxa"/>
            <w:vAlign w:val="center"/>
          </w:tcPr>
          <w:p w14:paraId="6F0CED43"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Логопед</w:t>
            </w:r>
          </w:p>
        </w:tc>
        <w:tc>
          <w:tcPr>
            <w:tcW w:w="949" w:type="dxa"/>
          </w:tcPr>
          <w:p w14:paraId="5DF707F8"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68F98CD5"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489CBC1E"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3FE9A497"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015BF898"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405C9A7D"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c>
          <w:tcPr>
            <w:tcW w:w="949" w:type="dxa"/>
            <w:vAlign w:val="center"/>
          </w:tcPr>
          <w:p w14:paraId="3B9F7AE3"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r>
      <w:tr w:rsidR="00425EBA" w:rsidRPr="00DC2217" w14:paraId="41C807BC" w14:textId="77777777" w:rsidTr="00AC2D0E">
        <w:tc>
          <w:tcPr>
            <w:tcW w:w="2442" w:type="dxa"/>
            <w:vAlign w:val="center"/>
          </w:tcPr>
          <w:p w14:paraId="04058A62"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Библиотекар</w:t>
            </w:r>
          </w:p>
        </w:tc>
        <w:tc>
          <w:tcPr>
            <w:tcW w:w="949" w:type="dxa"/>
          </w:tcPr>
          <w:p w14:paraId="639A77BD"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37F078F5"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1F5D2D0B"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5495B0E6"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0DB04059"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3DA1532D"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2</w:t>
            </w:r>
          </w:p>
        </w:tc>
        <w:tc>
          <w:tcPr>
            <w:tcW w:w="949" w:type="dxa"/>
            <w:vAlign w:val="center"/>
          </w:tcPr>
          <w:p w14:paraId="7100ABB4"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2</w:t>
            </w:r>
          </w:p>
        </w:tc>
      </w:tr>
      <w:tr w:rsidR="00425EBA" w:rsidRPr="00DC2217" w14:paraId="7D0F5F2C" w14:textId="77777777" w:rsidTr="00AC2D0E">
        <w:tc>
          <w:tcPr>
            <w:tcW w:w="2442" w:type="dxa"/>
            <w:vAlign w:val="center"/>
          </w:tcPr>
          <w:p w14:paraId="31DD8E24"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Педагошки асистент</w:t>
            </w:r>
          </w:p>
        </w:tc>
        <w:tc>
          <w:tcPr>
            <w:tcW w:w="949" w:type="dxa"/>
          </w:tcPr>
          <w:p w14:paraId="1BA2C290"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4E0ECCBA"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28D0E12D"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705B3A82"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c>
          <w:tcPr>
            <w:tcW w:w="949" w:type="dxa"/>
          </w:tcPr>
          <w:p w14:paraId="76E09225"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20539EA3"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42F99D2B"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r>
      <w:tr w:rsidR="00425EBA" w:rsidRPr="00DC2217" w14:paraId="6B298733" w14:textId="77777777" w:rsidTr="00AC2D0E">
        <w:tc>
          <w:tcPr>
            <w:tcW w:w="2442" w:type="dxa"/>
            <w:vAlign w:val="center"/>
          </w:tcPr>
          <w:p w14:paraId="51C3120B"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Наставник у разре</w:t>
            </w:r>
            <w:r w:rsidR="00CD7405" w:rsidRPr="00DC2217">
              <w:rPr>
                <w:color w:val="auto"/>
                <w:sz w:val="24"/>
                <w:szCs w:val="24"/>
              </w:rPr>
              <w:t>-</w:t>
            </w:r>
            <w:r w:rsidRPr="00DC2217">
              <w:rPr>
                <w:color w:val="auto"/>
                <w:sz w:val="24"/>
                <w:szCs w:val="24"/>
              </w:rPr>
              <w:t>дној настави</w:t>
            </w:r>
          </w:p>
        </w:tc>
        <w:tc>
          <w:tcPr>
            <w:tcW w:w="949" w:type="dxa"/>
          </w:tcPr>
          <w:p w14:paraId="439821F6"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3E5BBEC6"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60B274B0"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39337E12"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0778553B"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15</w:t>
            </w:r>
          </w:p>
        </w:tc>
        <w:tc>
          <w:tcPr>
            <w:tcW w:w="949" w:type="dxa"/>
            <w:vAlign w:val="center"/>
          </w:tcPr>
          <w:p w14:paraId="2E6A5FFF"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31</w:t>
            </w:r>
          </w:p>
        </w:tc>
        <w:tc>
          <w:tcPr>
            <w:tcW w:w="949" w:type="dxa"/>
            <w:vAlign w:val="center"/>
          </w:tcPr>
          <w:p w14:paraId="41F18FE1"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46</w:t>
            </w:r>
          </w:p>
        </w:tc>
      </w:tr>
      <w:tr w:rsidR="00425EBA" w:rsidRPr="00DC2217" w14:paraId="10661FCB" w14:textId="77777777" w:rsidTr="00AC2D0E">
        <w:tc>
          <w:tcPr>
            <w:tcW w:w="2442" w:type="dxa"/>
            <w:vAlign w:val="center"/>
          </w:tcPr>
          <w:p w14:paraId="33348EEA"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Наставник у проду</w:t>
            </w:r>
            <w:r w:rsidR="00CD7405" w:rsidRPr="00DC2217">
              <w:rPr>
                <w:color w:val="auto"/>
                <w:sz w:val="24"/>
                <w:szCs w:val="24"/>
              </w:rPr>
              <w:t>-</w:t>
            </w:r>
            <w:r w:rsidRPr="00DC2217">
              <w:rPr>
                <w:color w:val="auto"/>
                <w:sz w:val="24"/>
                <w:szCs w:val="24"/>
              </w:rPr>
              <w:t>женом боравку</w:t>
            </w:r>
          </w:p>
        </w:tc>
        <w:tc>
          <w:tcPr>
            <w:tcW w:w="949" w:type="dxa"/>
          </w:tcPr>
          <w:p w14:paraId="025B6354"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06FE4976"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6454F355"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2A07EEF2"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0D6673C3"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2E73BC02"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3</w:t>
            </w:r>
          </w:p>
        </w:tc>
        <w:tc>
          <w:tcPr>
            <w:tcW w:w="949" w:type="dxa"/>
            <w:vAlign w:val="center"/>
          </w:tcPr>
          <w:p w14:paraId="29006D19"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3</w:t>
            </w:r>
          </w:p>
        </w:tc>
      </w:tr>
      <w:tr w:rsidR="00425EBA" w:rsidRPr="00DC2217" w14:paraId="1D7AE208" w14:textId="77777777" w:rsidTr="00AC2D0E">
        <w:tc>
          <w:tcPr>
            <w:tcW w:w="2442" w:type="dxa"/>
            <w:vAlign w:val="center"/>
          </w:tcPr>
          <w:p w14:paraId="38DE5BB4"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Наставник у предме</w:t>
            </w:r>
            <w:r w:rsidR="00CD7405" w:rsidRPr="00DC2217">
              <w:rPr>
                <w:color w:val="auto"/>
                <w:sz w:val="24"/>
                <w:szCs w:val="24"/>
              </w:rPr>
              <w:t>-</w:t>
            </w:r>
            <w:r w:rsidRPr="00DC2217">
              <w:rPr>
                <w:color w:val="auto"/>
                <w:sz w:val="24"/>
                <w:szCs w:val="24"/>
              </w:rPr>
              <w:t>тној настави</w:t>
            </w:r>
          </w:p>
        </w:tc>
        <w:tc>
          <w:tcPr>
            <w:tcW w:w="949" w:type="dxa"/>
          </w:tcPr>
          <w:p w14:paraId="4570E1A1"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168CC425"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314D6D13"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025E3D22"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745C02E9"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12</w:t>
            </w:r>
          </w:p>
        </w:tc>
        <w:tc>
          <w:tcPr>
            <w:tcW w:w="949" w:type="dxa"/>
            <w:vAlign w:val="center"/>
          </w:tcPr>
          <w:p w14:paraId="08E8A261"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71</w:t>
            </w:r>
          </w:p>
        </w:tc>
        <w:tc>
          <w:tcPr>
            <w:tcW w:w="949" w:type="dxa"/>
            <w:vAlign w:val="center"/>
          </w:tcPr>
          <w:p w14:paraId="5FAA25D9"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83</w:t>
            </w:r>
          </w:p>
        </w:tc>
      </w:tr>
      <w:tr w:rsidR="00425EBA" w:rsidRPr="00DC2217" w14:paraId="7FCF4FEF" w14:textId="77777777" w:rsidTr="00AC2D0E">
        <w:tc>
          <w:tcPr>
            <w:tcW w:w="2442" w:type="dxa"/>
            <w:vAlign w:val="center"/>
          </w:tcPr>
          <w:p w14:paraId="0E3E0B7A"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Шеф рачуноводства</w:t>
            </w:r>
          </w:p>
        </w:tc>
        <w:tc>
          <w:tcPr>
            <w:tcW w:w="949" w:type="dxa"/>
          </w:tcPr>
          <w:p w14:paraId="7D4AEE21"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3E9E6BA3"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5E942B99"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75596F2F"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030B5FC7"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c>
          <w:tcPr>
            <w:tcW w:w="949" w:type="dxa"/>
            <w:vAlign w:val="center"/>
          </w:tcPr>
          <w:p w14:paraId="666618F4"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75D8234E"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r>
      <w:tr w:rsidR="00425EBA" w:rsidRPr="00DC2217" w14:paraId="3BE6FD3B" w14:textId="77777777" w:rsidTr="00AC2D0E">
        <w:tc>
          <w:tcPr>
            <w:tcW w:w="2442" w:type="dxa"/>
            <w:vAlign w:val="center"/>
          </w:tcPr>
          <w:p w14:paraId="4F3A738B"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Благајник</w:t>
            </w:r>
          </w:p>
        </w:tc>
        <w:tc>
          <w:tcPr>
            <w:tcW w:w="949" w:type="dxa"/>
          </w:tcPr>
          <w:p w14:paraId="106F6EBF"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1DF8414C"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57EDC505"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57AC246F"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c>
          <w:tcPr>
            <w:tcW w:w="949" w:type="dxa"/>
          </w:tcPr>
          <w:p w14:paraId="01FEAB71"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2203BDDB"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0497500F"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r>
      <w:tr w:rsidR="00425EBA" w:rsidRPr="00DC2217" w14:paraId="0955C645" w14:textId="77777777" w:rsidTr="00AC2D0E">
        <w:tc>
          <w:tcPr>
            <w:tcW w:w="2442" w:type="dxa"/>
            <w:vAlign w:val="center"/>
          </w:tcPr>
          <w:p w14:paraId="278D999A"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Административни радник</w:t>
            </w:r>
          </w:p>
        </w:tc>
        <w:tc>
          <w:tcPr>
            <w:tcW w:w="949" w:type="dxa"/>
          </w:tcPr>
          <w:p w14:paraId="7E4A6243"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06A8A2D3"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0E7B1D25"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2419D987"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c>
          <w:tcPr>
            <w:tcW w:w="949" w:type="dxa"/>
          </w:tcPr>
          <w:p w14:paraId="0EBAD5A8"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30A337B1"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009C5AD8"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1</w:t>
            </w:r>
          </w:p>
        </w:tc>
      </w:tr>
      <w:tr w:rsidR="00425EBA" w:rsidRPr="00DC2217" w14:paraId="48364432" w14:textId="77777777" w:rsidTr="00AC2D0E">
        <w:tc>
          <w:tcPr>
            <w:tcW w:w="2442" w:type="dxa"/>
            <w:vAlign w:val="center"/>
          </w:tcPr>
          <w:p w14:paraId="3AA40894"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Спремачица</w:t>
            </w:r>
          </w:p>
        </w:tc>
        <w:tc>
          <w:tcPr>
            <w:tcW w:w="949" w:type="dxa"/>
            <w:vAlign w:val="center"/>
          </w:tcPr>
          <w:p w14:paraId="41E9EDFE"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36</w:t>
            </w:r>
          </w:p>
        </w:tc>
        <w:tc>
          <w:tcPr>
            <w:tcW w:w="948" w:type="dxa"/>
          </w:tcPr>
          <w:p w14:paraId="465C11B9"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5520C7FD"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65A51052"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08700AB6"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4D579154"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336F199C"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36</w:t>
            </w:r>
          </w:p>
        </w:tc>
      </w:tr>
      <w:tr w:rsidR="00425EBA" w:rsidRPr="00DC2217" w14:paraId="097A96C4" w14:textId="77777777" w:rsidTr="00AC2D0E">
        <w:tc>
          <w:tcPr>
            <w:tcW w:w="2442" w:type="dxa"/>
            <w:vAlign w:val="center"/>
          </w:tcPr>
          <w:p w14:paraId="64E319CA" w14:textId="77777777" w:rsidR="00425EBA" w:rsidRPr="00DC2217" w:rsidRDefault="0031436C">
            <w:pPr>
              <w:pStyle w:val="BodyTextIndent2"/>
              <w:tabs>
                <w:tab w:val="left" w:pos="-108"/>
              </w:tabs>
              <w:spacing w:after="0" w:line="240" w:lineRule="auto"/>
              <w:ind w:left="0" w:firstLine="0"/>
              <w:jc w:val="left"/>
              <w:rPr>
                <w:color w:val="auto"/>
                <w:sz w:val="24"/>
                <w:szCs w:val="24"/>
              </w:rPr>
            </w:pPr>
            <w:r w:rsidRPr="00DC2217">
              <w:rPr>
                <w:color w:val="auto"/>
                <w:sz w:val="24"/>
                <w:szCs w:val="24"/>
              </w:rPr>
              <w:t>Домар</w:t>
            </w:r>
          </w:p>
        </w:tc>
        <w:tc>
          <w:tcPr>
            <w:tcW w:w="949" w:type="dxa"/>
            <w:vAlign w:val="center"/>
          </w:tcPr>
          <w:p w14:paraId="77613C3C"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8" w:type="dxa"/>
          </w:tcPr>
          <w:p w14:paraId="6850D28A"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tcPr>
          <w:p w14:paraId="7FA9E500"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33C32E48"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5</w:t>
            </w:r>
          </w:p>
        </w:tc>
        <w:tc>
          <w:tcPr>
            <w:tcW w:w="949" w:type="dxa"/>
          </w:tcPr>
          <w:p w14:paraId="61D34E9B"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027B70F8" w14:textId="77777777" w:rsidR="00425EBA" w:rsidRPr="00DC2217" w:rsidRDefault="00425EBA">
            <w:pPr>
              <w:pStyle w:val="BodyTextIndent2"/>
              <w:tabs>
                <w:tab w:val="left" w:pos="567"/>
              </w:tabs>
              <w:spacing w:after="0" w:line="240" w:lineRule="auto"/>
              <w:ind w:left="0" w:firstLine="0"/>
              <w:jc w:val="center"/>
              <w:rPr>
                <w:color w:val="auto"/>
                <w:sz w:val="24"/>
                <w:szCs w:val="24"/>
              </w:rPr>
            </w:pPr>
          </w:p>
        </w:tc>
        <w:tc>
          <w:tcPr>
            <w:tcW w:w="949" w:type="dxa"/>
            <w:vAlign w:val="center"/>
          </w:tcPr>
          <w:p w14:paraId="54A999B5" w14:textId="77777777" w:rsidR="00425EBA" w:rsidRPr="00DC2217" w:rsidRDefault="0031436C">
            <w:pPr>
              <w:pStyle w:val="BodyTextIndent2"/>
              <w:tabs>
                <w:tab w:val="left" w:pos="567"/>
              </w:tabs>
              <w:spacing w:after="0" w:line="240" w:lineRule="auto"/>
              <w:ind w:left="0" w:firstLine="0"/>
              <w:jc w:val="center"/>
              <w:rPr>
                <w:color w:val="auto"/>
                <w:sz w:val="24"/>
                <w:szCs w:val="24"/>
              </w:rPr>
            </w:pPr>
            <w:r w:rsidRPr="00DC2217">
              <w:rPr>
                <w:color w:val="auto"/>
                <w:sz w:val="24"/>
                <w:szCs w:val="24"/>
              </w:rPr>
              <w:t>5</w:t>
            </w:r>
          </w:p>
        </w:tc>
      </w:tr>
      <w:tr w:rsidR="00425EBA" w:rsidRPr="00DC2217" w14:paraId="686C4289" w14:textId="77777777" w:rsidTr="00AC2D0E">
        <w:tc>
          <w:tcPr>
            <w:tcW w:w="2442" w:type="dxa"/>
            <w:vAlign w:val="center"/>
          </w:tcPr>
          <w:p w14:paraId="3EF697CC" w14:textId="77777777" w:rsidR="00425EBA" w:rsidRPr="00DC2217" w:rsidRDefault="0031436C">
            <w:pPr>
              <w:pStyle w:val="BodyTextIndent2"/>
              <w:tabs>
                <w:tab w:val="left" w:pos="-108"/>
              </w:tabs>
              <w:spacing w:after="0" w:line="240" w:lineRule="auto"/>
              <w:ind w:left="0" w:firstLine="0"/>
              <w:jc w:val="left"/>
              <w:rPr>
                <w:b/>
                <w:color w:val="auto"/>
                <w:sz w:val="24"/>
                <w:szCs w:val="24"/>
              </w:rPr>
            </w:pPr>
            <w:r w:rsidRPr="00DC2217">
              <w:rPr>
                <w:b/>
                <w:color w:val="auto"/>
                <w:sz w:val="24"/>
                <w:szCs w:val="24"/>
              </w:rPr>
              <w:t>УКУПНО:</w:t>
            </w:r>
          </w:p>
        </w:tc>
        <w:tc>
          <w:tcPr>
            <w:tcW w:w="949" w:type="dxa"/>
            <w:vAlign w:val="center"/>
          </w:tcPr>
          <w:p w14:paraId="152A489A" w14:textId="77777777" w:rsidR="00425EBA" w:rsidRPr="00DC2217" w:rsidRDefault="0031436C">
            <w:pPr>
              <w:pStyle w:val="BodyTextIndent2"/>
              <w:tabs>
                <w:tab w:val="left" w:pos="567"/>
              </w:tabs>
              <w:spacing w:after="0" w:line="240" w:lineRule="auto"/>
              <w:ind w:left="0" w:firstLine="0"/>
              <w:jc w:val="center"/>
              <w:rPr>
                <w:b/>
                <w:color w:val="auto"/>
                <w:sz w:val="24"/>
                <w:szCs w:val="24"/>
              </w:rPr>
            </w:pPr>
            <w:r w:rsidRPr="00DC2217">
              <w:rPr>
                <w:b/>
                <w:color w:val="auto"/>
                <w:sz w:val="24"/>
                <w:szCs w:val="24"/>
              </w:rPr>
              <w:t>36</w:t>
            </w:r>
          </w:p>
        </w:tc>
        <w:tc>
          <w:tcPr>
            <w:tcW w:w="948" w:type="dxa"/>
          </w:tcPr>
          <w:p w14:paraId="122FE71B" w14:textId="77777777" w:rsidR="00425EBA" w:rsidRPr="00DC2217" w:rsidRDefault="00425EBA">
            <w:pPr>
              <w:pStyle w:val="BodyTextIndent2"/>
              <w:tabs>
                <w:tab w:val="left" w:pos="567"/>
              </w:tabs>
              <w:spacing w:after="0" w:line="240" w:lineRule="auto"/>
              <w:ind w:left="0" w:firstLine="0"/>
              <w:jc w:val="center"/>
              <w:rPr>
                <w:b/>
                <w:color w:val="auto"/>
                <w:sz w:val="24"/>
                <w:szCs w:val="24"/>
              </w:rPr>
            </w:pPr>
          </w:p>
        </w:tc>
        <w:tc>
          <w:tcPr>
            <w:tcW w:w="949" w:type="dxa"/>
          </w:tcPr>
          <w:p w14:paraId="52C1C243" w14:textId="77777777" w:rsidR="00425EBA" w:rsidRPr="00DC2217" w:rsidRDefault="00425EBA">
            <w:pPr>
              <w:pStyle w:val="BodyTextIndent2"/>
              <w:tabs>
                <w:tab w:val="left" w:pos="567"/>
              </w:tabs>
              <w:spacing w:after="0" w:line="240" w:lineRule="auto"/>
              <w:ind w:left="0" w:firstLine="0"/>
              <w:jc w:val="center"/>
              <w:rPr>
                <w:b/>
                <w:color w:val="auto"/>
                <w:sz w:val="24"/>
                <w:szCs w:val="24"/>
              </w:rPr>
            </w:pPr>
          </w:p>
        </w:tc>
        <w:tc>
          <w:tcPr>
            <w:tcW w:w="949" w:type="dxa"/>
          </w:tcPr>
          <w:p w14:paraId="6E465ACE" w14:textId="77777777" w:rsidR="00425EBA" w:rsidRPr="00DC2217" w:rsidRDefault="0031436C">
            <w:pPr>
              <w:pStyle w:val="BodyTextIndent2"/>
              <w:tabs>
                <w:tab w:val="left" w:pos="567"/>
              </w:tabs>
              <w:spacing w:after="0" w:line="240" w:lineRule="auto"/>
              <w:ind w:left="0" w:firstLine="0"/>
              <w:jc w:val="center"/>
              <w:rPr>
                <w:b/>
                <w:color w:val="auto"/>
                <w:sz w:val="24"/>
                <w:szCs w:val="24"/>
              </w:rPr>
            </w:pPr>
            <w:r w:rsidRPr="00DC2217">
              <w:rPr>
                <w:b/>
                <w:color w:val="auto"/>
                <w:sz w:val="24"/>
                <w:szCs w:val="24"/>
              </w:rPr>
              <w:t>8</w:t>
            </w:r>
          </w:p>
        </w:tc>
        <w:tc>
          <w:tcPr>
            <w:tcW w:w="949" w:type="dxa"/>
          </w:tcPr>
          <w:p w14:paraId="1C168234" w14:textId="77777777" w:rsidR="00425EBA" w:rsidRPr="00DC2217" w:rsidRDefault="0031436C">
            <w:pPr>
              <w:pStyle w:val="BodyTextIndent2"/>
              <w:tabs>
                <w:tab w:val="left" w:pos="567"/>
              </w:tabs>
              <w:spacing w:after="0" w:line="240" w:lineRule="auto"/>
              <w:ind w:left="0" w:firstLine="0"/>
              <w:jc w:val="center"/>
              <w:rPr>
                <w:b/>
                <w:color w:val="auto"/>
                <w:sz w:val="24"/>
                <w:szCs w:val="24"/>
              </w:rPr>
            </w:pPr>
            <w:r w:rsidRPr="00DC2217">
              <w:rPr>
                <w:b/>
                <w:color w:val="auto"/>
                <w:sz w:val="24"/>
                <w:szCs w:val="24"/>
              </w:rPr>
              <w:t>28</w:t>
            </w:r>
          </w:p>
        </w:tc>
        <w:tc>
          <w:tcPr>
            <w:tcW w:w="949" w:type="dxa"/>
            <w:vAlign w:val="center"/>
          </w:tcPr>
          <w:p w14:paraId="268DD7FD" w14:textId="77777777" w:rsidR="00425EBA" w:rsidRPr="00DC2217" w:rsidRDefault="0031436C">
            <w:pPr>
              <w:pStyle w:val="BodyTextIndent2"/>
              <w:tabs>
                <w:tab w:val="left" w:pos="567"/>
              </w:tabs>
              <w:spacing w:after="0" w:line="240" w:lineRule="auto"/>
              <w:ind w:left="0" w:firstLine="0"/>
              <w:jc w:val="center"/>
              <w:rPr>
                <w:b/>
                <w:color w:val="auto"/>
                <w:sz w:val="24"/>
                <w:szCs w:val="24"/>
              </w:rPr>
            </w:pPr>
            <w:r w:rsidRPr="00DC2217">
              <w:rPr>
                <w:b/>
                <w:color w:val="auto"/>
                <w:sz w:val="24"/>
                <w:szCs w:val="24"/>
              </w:rPr>
              <w:t>116</w:t>
            </w:r>
          </w:p>
        </w:tc>
        <w:tc>
          <w:tcPr>
            <w:tcW w:w="949" w:type="dxa"/>
            <w:vAlign w:val="center"/>
          </w:tcPr>
          <w:p w14:paraId="2AA3C93F" w14:textId="77777777" w:rsidR="00425EBA" w:rsidRPr="00DC2217" w:rsidRDefault="0031436C">
            <w:pPr>
              <w:pStyle w:val="BodyTextIndent2"/>
              <w:tabs>
                <w:tab w:val="left" w:pos="567"/>
              </w:tabs>
              <w:spacing w:after="0" w:line="240" w:lineRule="auto"/>
              <w:ind w:left="0" w:firstLine="0"/>
              <w:jc w:val="center"/>
              <w:rPr>
                <w:b/>
                <w:color w:val="auto"/>
                <w:sz w:val="24"/>
                <w:szCs w:val="24"/>
              </w:rPr>
            </w:pPr>
            <w:r w:rsidRPr="00DC2217">
              <w:rPr>
                <w:b/>
                <w:color w:val="auto"/>
                <w:sz w:val="24"/>
                <w:szCs w:val="24"/>
              </w:rPr>
              <w:t>188</w:t>
            </w:r>
          </w:p>
        </w:tc>
      </w:tr>
    </w:tbl>
    <w:p w14:paraId="1C417B02" w14:textId="77777777" w:rsidR="00425EBA" w:rsidRDefault="00425EBA">
      <w:pPr>
        <w:pStyle w:val="BodyTextIndent2"/>
        <w:tabs>
          <w:tab w:val="left" w:pos="567"/>
        </w:tabs>
        <w:spacing w:after="0" w:line="240" w:lineRule="auto"/>
        <w:ind w:left="567" w:firstLine="0"/>
        <w:jc w:val="center"/>
        <w:rPr>
          <w:color w:val="FF0000"/>
          <w:sz w:val="24"/>
          <w:szCs w:val="24"/>
        </w:rPr>
      </w:pPr>
    </w:p>
    <w:p w14:paraId="1718AB29" w14:textId="77777777" w:rsidR="00425EBA" w:rsidRDefault="00425EBA">
      <w:pPr>
        <w:pStyle w:val="BodyTextIndent2"/>
        <w:tabs>
          <w:tab w:val="left" w:pos="567"/>
        </w:tabs>
        <w:spacing w:after="0" w:line="240" w:lineRule="auto"/>
        <w:ind w:left="567" w:firstLine="0"/>
        <w:jc w:val="center"/>
        <w:rPr>
          <w:color w:val="FF0000"/>
          <w:sz w:val="24"/>
          <w:szCs w:val="24"/>
        </w:rPr>
      </w:pPr>
    </w:p>
    <w:p w14:paraId="286AF68C" w14:textId="77777777" w:rsidR="00425EBA" w:rsidRDefault="00425EBA">
      <w:pPr>
        <w:pStyle w:val="BodyTextIndent2"/>
        <w:tabs>
          <w:tab w:val="left" w:pos="567"/>
        </w:tabs>
        <w:spacing w:after="0" w:line="240" w:lineRule="auto"/>
        <w:ind w:left="567" w:firstLine="0"/>
        <w:jc w:val="center"/>
        <w:rPr>
          <w:color w:val="FF0000"/>
          <w:sz w:val="24"/>
          <w:szCs w:val="24"/>
        </w:rPr>
      </w:pPr>
    </w:p>
    <w:p w14:paraId="2A812A9C" w14:textId="77777777" w:rsidR="00425EBA" w:rsidRDefault="00425EBA">
      <w:pPr>
        <w:pStyle w:val="BodyTextIndent2"/>
        <w:tabs>
          <w:tab w:val="left" w:pos="567"/>
        </w:tabs>
        <w:spacing w:after="0" w:line="240" w:lineRule="auto"/>
        <w:ind w:left="567" w:firstLine="0"/>
        <w:jc w:val="center"/>
        <w:rPr>
          <w:color w:val="FF0000"/>
          <w:sz w:val="24"/>
          <w:szCs w:val="24"/>
        </w:rPr>
      </w:pPr>
    </w:p>
    <w:p w14:paraId="384C5CAB" w14:textId="77777777" w:rsidR="00425EBA" w:rsidRDefault="00425EBA">
      <w:pPr>
        <w:pStyle w:val="BodyTextIndent2"/>
        <w:tabs>
          <w:tab w:val="left" w:pos="567"/>
        </w:tabs>
        <w:spacing w:after="0" w:line="240" w:lineRule="auto"/>
        <w:ind w:left="567" w:firstLine="0"/>
        <w:jc w:val="center"/>
        <w:rPr>
          <w:color w:val="FF0000"/>
          <w:sz w:val="24"/>
          <w:szCs w:val="24"/>
        </w:rPr>
      </w:pPr>
    </w:p>
    <w:p w14:paraId="648BD639" w14:textId="77777777" w:rsidR="00425EBA" w:rsidRDefault="00425EBA">
      <w:pPr>
        <w:pStyle w:val="BodyTextIndent2"/>
        <w:tabs>
          <w:tab w:val="left" w:pos="567"/>
        </w:tabs>
        <w:spacing w:after="0" w:line="240" w:lineRule="auto"/>
        <w:ind w:left="567" w:firstLine="0"/>
        <w:jc w:val="center"/>
        <w:rPr>
          <w:color w:val="FF0000"/>
          <w:sz w:val="24"/>
          <w:szCs w:val="24"/>
        </w:rPr>
      </w:pPr>
    </w:p>
    <w:p w14:paraId="63A63B32" w14:textId="77777777" w:rsidR="00425EBA" w:rsidRDefault="00425EBA">
      <w:pPr>
        <w:pStyle w:val="BodyTextIndent2"/>
        <w:tabs>
          <w:tab w:val="left" w:pos="567"/>
        </w:tabs>
        <w:spacing w:after="0" w:line="240" w:lineRule="auto"/>
        <w:ind w:left="567" w:firstLine="0"/>
        <w:jc w:val="center"/>
        <w:rPr>
          <w:color w:val="FF0000"/>
          <w:sz w:val="24"/>
          <w:szCs w:val="24"/>
        </w:rPr>
      </w:pPr>
    </w:p>
    <w:p w14:paraId="7B39DBFB" w14:textId="77777777" w:rsidR="00425EBA" w:rsidRDefault="00425EBA">
      <w:pPr>
        <w:pStyle w:val="BodyTextIndent2"/>
        <w:tabs>
          <w:tab w:val="left" w:pos="567"/>
        </w:tabs>
        <w:spacing w:after="0" w:line="240" w:lineRule="auto"/>
        <w:ind w:left="567" w:firstLine="0"/>
        <w:jc w:val="center"/>
        <w:rPr>
          <w:color w:val="FF0000"/>
          <w:sz w:val="24"/>
          <w:szCs w:val="24"/>
        </w:rPr>
      </w:pPr>
    </w:p>
    <w:p w14:paraId="75B91ED2" w14:textId="77777777" w:rsidR="00425EBA" w:rsidRDefault="00425EBA">
      <w:pPr>
        <w:pStyle w:val="BodyTextIndent2"/>
        <w:tabs>
          <w:tab w:val="left" w:pos="567"/>
        </w:tabs>
        <w:spacing w:after="0" w:line="240" w:lineRule="auto"/>
        <w:ind w:left="567" w:firstLine="0"/>
        <w:jc w:val="center"/>
        <w:rPr>
          <w:color w:val="FF0000"/>
          <w:sz w:val="24"/>
          <w:szCs w:val="24"/>
        </w:rPr>
      </w:pPr>
    </w:p>
    <w:p w14:paraId="59E05B31" w14:textId="77777777" w:rsidR="00425EBA" w:rsidRDefault="00425EBA">
      <w:pPr>
        <w:pStyle w:val="BodyTextIndent2"/>
        <w:tabs>
          <w:tab w:val="left" w:pos="567"/>
        </w:tabs>
        <w:spacing w:after="0" w:line="240" w:lineRule="auto"/>
        <w:ind w:left="567" w:firstLine="0"/>
        <w:jc w:val="center"/>
        <w:rPr>
          <w:color w:val="FF0000"/>
          <w:sz w:val="24"/>
          <w:szCs w:val="24"/>
        </w:rPr>
      </w:pPr>
    </w:p>
    <w:p w14:paraId="0F175F37" w14:textId="77777777" w:rsidR="00425EBA" w:rsidRDefault="00425EBA">
      <w:pPr>
        <w:pStyle w:val="BodyTextIndent2"/>
        <w:tabs>
          <w:tab w:val="left" w:pos="567"/>
        </w:tabs>
        <w:spacing w:after="0" w:line="240" w:lineRule="auto"/>
        <w:ind w:left="567" w:firstLine="0"/>
        <w:jc w:val="center"/>
        <w:rPr>
          <w:color w:val="FF0000"/>
          <w:sz w:val="24"/>
          <w:szCs w:val="24"/>
        </w:rPr>
      </w:pPr>
    </w:p>
    <w:p w14:paraId="0EAC707D" w14:textId="77777777" w:rsidR="00425EBA" w:rsidRDefault="00425EBA">
      <w:pPr>
        <w:pStyle w:val="BodyTextIndent2"/>
        <w:tabs>
          <w:tab w:val="left" w:pos="567"/>
        </w:tabs>
        <w:spacing w:after="0" w:line="240" w:lineRule="auto"/>
        <w:ind w:left="567" w:firstLine="0"/>
        <w:jc w:val="center"/>
        <w:rPr>
          <w:color w:val="FF0000"/>
          <w:sz w:val="24"/>
          <w:szCs w:val="24"/>
        </w:rPr>
      </w:pPr>
    </w:p>
    <w:p w14:paraId="08642509" w14:textId="77777777" w:rsidR="00425EBA" w:rsidRDefault="00425EBA">
      <w:pPr>
        <w:pStyle w:val="BodyTextIndent2"/>
        <w:tabs>
          <w:tab w:val="left" w:pos="567"/>
        </w:tabs>
        <w:spacing w:after="0" w:line="240" w:lineRule="auto"/>
        <w:ind w:left="567" w:firstLine="0"/>
        <w:jc w:val="center"/>
        <w:rPr>
          <w:color w:val="FF0000"/>
          <w:sz w:val="24"/>
          <w:szCs w:val="24"/>
        </w:rPr>
      </w:pPr>
    </w:p>
    <w:p w14:paraId="04ED7189" w14:textId="77777777" w:rsidR="00425EBA" w:rsidRDefault="00425EBA">
      <w:pPr>
        <w:pStyle w:val="BodyTextIndent2"/>
        <w:tabs>
          <w:tab w:val="left" w:pos="567"/>
        </w:tabs>
        <w:spacing w:after="0" w:line="240" w:lineRule="auto"/>
        <w:ind w:left="567" w:firstLine="0"/>
        <w:jc w:val="center"/>
        <w:rPr>
          <w:color w:val="FF0000"/>
          <w:sz w:val="24"/>
          <w:szCs w:val="24"/>
        </w:rPr>
      </w:pPr>
    </w:p>
    <w:p w14:paraId="24294F24" w14:textId="77777777" w:rsidR="00425EBA" w:rsidRDefault="00425EBA">
      <w:pPr>
        <w:pStyle w:val="BodyTextIndent2"/>
        <w:tabs>
          <w:tab w:val="left" w:pos="567"/>
        </w:tabs>
        <w:spacing w:after="0" w:line="240" w:lineRule="auto"/>
        <w:ind w:left="567" w:firstLine="0"/>
        <w:jc w:val="center"/>
        <w:rPr>
          <w:color w:val="FF0000"/>
          <w:sz w:val="24"/>
          <w:szCs w:val="24"/>
        </w:rPr>
      </w:pPr>
    </w:p>
    <w:p w14:paraId="5FCDDEA9" w14:textId="77777777" w:rsidR="00425EBA" w:rsidRDefault="00425EBA">
      <w:pPr>
        <w:pStyle w:val="BodyTextIndent2"/>
        <w:tabs>
          <w:tab w:val="left" w:pos="567"/>
        </w:tabs>
        <w:spacing w:after="0" w:line="240" w:lineRule="auto"/>
        <w:ind w:left="567" w:firstLine="0"/>
        <w:jc w:val="center"/>
        <w:rPr>
          <w:color w:val="FF0000"/>
          <w:sz w:val="24"/>
          <w:szCs w:val="24"/>
        </w:rPr>
      </w:pPr>
    </w:p>
    <w:p w14:paraId="77E3D747" w14:textId="77777777" w:rsidR="00425EBA" w:rsidRDefault="00425EBA">
      <w:pPr>
        <w:pStyle w:val="BodyTextIndent2"/>
        <w:tabs>
          <w:tab w:val="left" w:pos="567"/>
        </w:tabs>
        <w:spacing w:after="0" w:line="240" w:lineRule="auto"/>
        <w:ind w:left="567" w:firstLine="0"/>
        <w:jc w:val="center"/>
        <w:rPr>
          <w:color w:val="FF0000"/>
          <w:sz w:val="24"/>
          <w:szCs w:val="24"/>
        </w:rPr>
      </w:pPr>
    </w:p>
    <w:p w14:paraId="7AC6AF7B" w14:textId="77777777" w:rsidR="00425EBA" w:rsidRDefault="00425EBA">
      <w:pPr>
        <w:pStyle w:val="BodyTextIndent2"/>
        <w:tabs>
          <w:tab w:val="left" w:pos="567"/>
        </w:tabs>
        <w:spacing w:after="0" w:line="240" w:lineRule="auto"/>
        <w:ind w:left="567" w:firstLine="0"/>
        <w:jc w:val="center"/>
        <w:rPr>
          <w:color w:val="FF0000"/>
          <w:sz w:val="24"/>
          <w:szCs w:val="24"/>
          <w:lang w:val="en-US"/>
        </w:rPr>
      </w:pPr>
    </w:p>
    <w:p w14:paraId="33470915" w14:textId="77777777" w:rsidR="00425EBA" w:rsidRDefault="00425EBA">
      <w:pPr>
        <w:pStyle w:val="BodyTextIndent2"/>
        <w:tabs>
          <w:tab w:val="left" w:pos="567"/>
        </w:tabs>
        <w:spacing w:after="0" w:line="240" w:lineRule="auto"/>
        <w:ind w:left="567" w:firstLine="0"/>
        <w:jc w:val="center"/>
        <w:rPr>
          <w:color w:val="FF0000"/>
          <w:lang w:val="en-US"/>
        </w:rPr>
      </w:pPr>
    </w:p>
    <w:p w14:paraId="473426CC" w14:textId="77777777" w:rsidR="00425EBA" w:rsidRPr="000778F2" w:rsidRDefault="0031436C">
      <w:pPr>
        <w:pStyle w:val="BodyTextIndent2"/>
        <w:tabs>
          <w:tab w:val="left" w:pos="567"/>
        </w:tabs>
        <w:spacing w:after="0" w:line="240" w:lineRule="auto"/>
        <w:ind w:left="0" w:firstLine="0"/>
        <w:jc w:val="center"/>
        <w:rPr>
          <w:color w:val="auto"/>
          <w:sz w:val="24"/>
          <w:szCs w:val="24"/>
        </w:rPr>
      </w:pPr>
      <w:r w:rsidRPr="000778F2">
        <w:rPr>
          <w:color w:val="auto"/>
          <w:sz w:val="24"/>
          <w:szCs w:val="24"/>
        </w:rPr>
        <w:t>РОДИТЕЉИ И УЧЕНИЦИ</w:t>
      </w:r>
    </w:p>
    <w:p w14:paraId="36C1347B" w14:textId="77777777" w:rsidR="00425EBA" w:rsidRPr="000778F2" w:rsidRDefault="0031436C">
      <w:pPr>
        <w:pStyle w:val="BodyTextIndent2"/>
        <w:tabs>
          <w:tab w:val="left" w:pos="0"/>
        </w:tabs>
        <w:spacing w:after="0" w:line="240" w:lineRule="auto"/>
        <w:ind w:left="0" w:firstLine="0"/>
        <w:jc w:val="left"/>
        <w:rPr>
          <w:color w:val="auto"/>
          <w:sz w:val="24"/>
          <w:szCs w:val="24"/>
        </w:rPr>
      </w:pPr>
      <w:r w:rsidRPr="000778F2">
        <w:rPr>
          <w:color w:val="auto"/>
          <w:sz w:val="24"/>
          <w:szCs w:val="24"/>
        </w:rPr>
        <w:tab/>
        <w:t>Наша школ</w:t>
      </w:r>
      <w:r w:rsidR="000778F2" w:rsidRPr="000778F2">
        <w:rPr>
          <w:color w:val="auto"/>
          <w:sz w:val="24"/>
          <w:szCs w:val="24"/>
        </w:rPr>
        <w:t xml:space="preserve">упохађају </w:t>
      </w:r>
      <w:r w:rsidRPr="000778F2">
        <w:rPr>
          <w:color w:val="auto"/>
          <w:sz w:val="24"/>
          <w:szCs w:val="24"/>
        </w:rPr>
        <w:t>учени</w:t>
      </w:r>
      <w:r w:rsidR="000778F2" w:rsidRPr="000778F2">
        <w:rPr>
          <w:color w:val="auto"/>
          <w:sz w:val="24"/>
          <w:szCs w:val="24"/>
        </w:rPr>
        <w:t>ци</w:t>
      </w:r>
      <w:r w:rsidRPr="000778F2">
        <w:rPr>
          <w:color w:val="auto"/>
          <w:sz w:val="24"/>
          <w:szCs w:val="24"/>
        </w:rPr>
        <w:t xml:space="preserve"> и из неколико насеља:Винче,Болеча,Лештана, Ритопека и Калуђерице.</w:t>
      </w:r>
    </w:p>
    <w:p w14:paraId="2D071A64" w14:textId="77777777" w:rsidR="00425EBA" w:rsidRPr="000778F2" w:rsidRDefault="0031436C">
      <w:pPr>
        <w:pStyle w:val="BodyTextIndent2"/>
        <w:tabs>
          <w:tab w:val="left" w:pos="0"/>
        </w:tabs>
        <w:spacing w:after="0" w:line="240" w:lineRule="auto"/>
        <w:ind w:left="0" w:firstLine="0"/>
        <w:jc w:val="left"/>
        <w:rPr>
          <w:color w:val="auto"/>
          <w:sz w:val="24"/>
          <w:szCs w:val="24"/>
        </w:rPr>
      </w:pPr>
      <w:r w:rsidRPr="000778F2">
        <w:rPr>
          <w:color w:val="auto"/>
          <w:sz w:val="24"/>
          <w:szCs w:val="24"/>
        </w:rPr>
        <w:t>Породице из Ритопека су углавном оријентисане на пољопривредну делатност.</w:t>
      </w:r>
    </w:p>
    <w:p w14:paraId="048C41A7" w14:textId="77777777" w:rsidR="00425EBA" w:rsidRPr="000778F2" w:rsidRDefault="0031436C">
      <w:pPr>
        <w:pStyle w:val="BodyTextIndent2"/>
        <w:tabs>
          <w:tab w:val="left" w:pos="0"/>
        </w:tabs>
        <w:spacing w:after="0" w:line="240" w:lineRule="auto"/>
        <w:ind w:left="0" w:firstLine="0"/>
        <w:jc w:val="left"/>
        <w:rPr>
          <w:color w:val="auto"/>
          <w:sz w:val="24"/>
          <w:szCs w:val="24"/>
        </w:rPr>
      </w:pPr>
      <w:r w:rsidRPr="000778F2">
        <w:rPr>
          <w:color w:val="auto"/>
          <w:sz w:val="24"/>
          <w:szCs w:val="24"/>
        </w:rPr>
        <w:t>За породице из Лештана карактеристично је досељавање из различитих крајева земље,а нарочито са Косова и Метохије.</w:t>
      </w:r>
    </w:p>
    <w:p w14:paraId="13BF568C" w14:textId="77777777" w:rsidR="00425EBA" w:rsidRPr="000778F2" w:rsidRDefault="0031436C">
      <w:pPr>
        <w:pStyle w:val="BodyTextIndent2"/>
        <w:tabs>
          <w:tab w:val="left" w:pos="0"/>
        </w:tabs>
        <w:spacing w:after="0" w:line="240" w:lineRule="auto"/>
        <w:ind w:left="0" w:firstLine="0"/>
        <w:jc w:val="left"/>
        <w:rPr>
          <w:color w:val="auto"/>
          <w:sz w:val="24"/>
          <w:szCs w:val="24"/>
        </w:rPr>
      </w:pPr>
      <w:r w:rsidRPr="000778F2">
        <w:rPr>
          <w:color w:val="auto"/>
          <w:sz w:val="24"/>
          <w:szCs w:val="24"/>
        </w:rPr>
        <w:t>У нашој школи је велики број ученика из породица, које живе као подстанари, а такође и досељених са подручја БиХ и Хрватске.</w:t>
      </w:r>
    </w:p>
    <w:p w14:paraId="2E67F926" w14:textId="77777777" w:rsidR="00425EBA" w:rsidRPr="000778F2" w:rsidRDefault="0031436C">
      <w:pPr>
        <w:pStyle w:val="BodyTextIndent2"/>
        <w:tabs>
          <w:tab w:val="left" w:pos="0"/>
        </w:tabs>
        <w:spacing w:after="0" w:line="240" w:lineRule="auto"/>
        <w:ind w:left="0" w:firstLine="0"/>
        <w:jc w:val="left"/>
        <w:rPr>
          <w:color w:val="auto"/>
          <w:sz w:val="24"/>
          <w:szCs w:val="24"/>
        </w:rPr>
      </w:pPr>
      <w:r w:rsidRPr="000778F2">
        <w:rPr>
          <w:color w:val="auto"/>
          <w:sz w:val="24"/>
          <w:szCs w:val="24"/>
        </w:rPr>
        <w:t>Квалификациона структура родитеља се из године у годину мења.Све је више родитеља са вишом и високом стручном спремом, мада и даље број родитеља са средњом стручном спремом доминира.</w:t>
      </w:r>
    </w:p>
    <w:p w14:paraId="65CDFACC" w14:textId="77777777" w:rsidR="00425EBA" w:rsidRPr="000778F2" w:rsidRDefault="0031436C">
      <w:pPr>
        <w:pStyle w:val="BodyTextIndent2"/>
        <w:tabs>
          <w:tab w:val="left" w:pos="0"/>
        </w:tabs>
        <w:spacing w:after="0" w:line="240" w:lineRule="auto"/>
        <w:ind w:left="0" w:firstLine="0"/>
        <w:jc w:val="left"/>
        <w:rPr>
          <w:color w:val="auto"/>
          <w:sz w:val="24"/>
          <w:szCs w:val="24"/>
        </w:rPr>
      </w:pPr>
      <w:r w:rsidRPr="000778F2">
        <w:rPr>
          <w:color w:val="auto"/>
          <w:sz w:val="24"/>
          <w:szCs w:val="24"/>
        </w:rPr>
        <w:t>Упоређујући квалификациону структуру родитеља са просеком Београда, уочава се да је у нашим условима она веома ниска,те у већини случајева, ученици не могу од својих родитеља да очекују нарочиту помоћ у савладавању градива.</w:t>
      </w:r>
    </w:p>
    <w:p w14:paraId="2A1B55B4" w14:textId="77777777" w:rsidR="00425EBA" w:rsidRPr="000778F2" w:rsidRDefault="0031436C">
      <w:pPr>
        <w:pStyle w:val="BodyText2"/>
        <w:tabs>
          <w:tab w:val="left" w:pos="0"/>
        </w:tabs>
        <w:spacing w:after="0" w:line="240" w:lineRule="auto"/>
        <w:ind w:firstLine="0"/>
        <w:jc w:val="left"/>
        <w:rPr>
          <w:color w:val="auto"/>
          <w:sz w:val="24"/>
          <w:szCs w:val="24"/>
          <w:lang w:val="ru-RU"/>
        </w:rPr>
      </w:pPr>
      <w:r w:rsidRPr="000778F2">
        <w:rPr>
          <w:color w:val="auto"/>
          <w:sz w:val="24"/>
          <w:szCs w:val="24"/>
          <w:lang w:val="ru-RU"/>
        </w:rPr>
        <w:t>Однос родитељ према школи је веома позитиван.Ретки су они који изегавају сарадњу по било ком основу.</w:t>
      </w:r>
    </w:p>
    <w:p w14:paraId="75B39BF3" w14:textId="77777777" w:rsidR="00425EBA" w:rsidRPr="000778F2" w:rsidRDefault="00425EBA">
      <w:pPr>
        <w:pStyle w:val="BodyText2"/>
        <w:tabs>
          <w:tab w:val="left" w:pos="0"/>
        </w:tabs>
        <w:spacing w:after="0" w:line="240" w:lineRule="auto"/>
        <w:ind w:firstLine="0"/>
        <w:jc w:val="center"/>
        <w:rPr>
          <w:color w:val="auto"/>
          <w:sz w:val="24"/>
          <w:szCs w:val="24"/>
          <w:lang w:val="ru-RU"/>
        </w:rPr>
      </w:pPr>
    </w:p>
    <w:p w14:paraId="0672B703" w14:textId="77777777" w:rsidR="00425EBA" w:rsidRPr="000778F2" w:rsidRDefault="0031436C">
      <w:pPr>
        <w:pStyle w:val="BodyText2"/>
        <w:tabs>
          <w:tab w:val="left" w:pos="567"/>
        </w:tabs>
        <w:spacing w:before="240"/>
        <w:ind w:left="567" w:firstLine="0"/>
        <w:jc w:val="center"/>
        <w:rPr>
          <w:color w:val="auto"/>
          <w:sz w:val="24"/>
          <w:szCs w:val="24"/>
          <w:lang w:val="ru-RU"/>
        </w:rPr>
      </w:pPr>
      <w:r w:rsidRPr="000778F2">
        <w:rPr>
          <w:color w:val="auto"/>
          <w:sz w:val="24"/>
          <w:szCs w:val="24"/>
          <w:lang w:val="ru-RU"/>
        </w:rPr>
        <w:t>ДРУШТВЕНА СРЕДИНА</w:t>
      </w:r>
    </w:p>
    <w:p w14:paraId="79E399C5" w14:textId="77777777" w:rsidR="00425EBA" w:rsidRPr="000778F2" w:rsidRDefault="0031436C">
      <w:pPr>
        <w:pStyle w:val="BodyText2"/>
        <w:tabs>
          <w:tab w:val="left" w:pos="-567"/>
        </w:tabs>
        <w:spacing w:after="0" w:line="240" w:lineRule="auto"/>
        <w:ind w:left="-567" w:firstLine="0"/>
        <w:jc w:val="left"/>
        <w:rPr>
          <w:color w:val="auto"/>
          <w:sz w:val="24"/>
          <w:szCs w:val="24"/>
          <w:lang w:val="ru-RU"/>
        </w:rPr>
      </w:pPr>
      <w:r w:rsidRPr="000778F2">
        <w:rPr>
          <w:color w:val="auto"/>
          <w:sz w:val="24"/>
          <w:szCs w:val="24"/>
          <w:lang w:val="ru-RU"/>
        </w:rPr>
        <w:tab/>
        <w:t>Бројни чиниоци помажу  остваривању ГПРШ-а, а посебно место заузимају одлични односи са друштвеном средином и то:са МЗ Винча,</w:t>
      </w:r>
      <w:r w:rsidR="000778F2" w:rsidRPr="000778F2">
        <w:rPr>
          <w:color w:val="auto"/>
          <w:sz w:val="24"/>
          <w:szCs w:val="24"/>
          <w:lang w:val="ru-RU"/>
        </w:rPr>
        <w:t xml:space="preserve"> МЗ </w:t>
      </w:r>
      <w:r w:rsidRPr="000778F2">
        <w:rPr>
          <w:color w:val="auto"/>
          <w:sz w:val="24"/>
          <w:szCs w:val="24"/>
          <w:lang w:val="ru-RU"/>
        </w:rPr>
        <w:t>Лештане,</w:t>
      </w:r>
      <w:r w:rsidR="000778F2" w:rsidRPr="000778F2">
        <w:rPr>
          <w:color w:val="auto"/>
          <w:sz w:val="24"/>
          <w:szCs w:val="24"/>
          <w:lang w:val="ru-RU"/>
        </w:rPr>
        <w:t xml:space="preserve"> МЗ </w:t>
      </w:r>
      <w:r w:rsidRPr="000778F2">
        <w:rPr>
          <w:color w:val="auto"/>
          <w:sz w:val="24"/>
          <w:szCs w:val="24"/>
          <w:lang w:val="ru-RU"/>
        </w:rPr>
        <w:t xml:space="preserve">Болеч и </w:t>
      </w:r>
      <w:r w:rsidR="000778F2" w:rsidRPr="000778F2">
        <w:rPr>
          <w:color w:val="auto"/>
          <w:sz w:val="24"/>
          <w:szCs w:val="24"/>
          <w:lang w:val="ru-RU"/>
        </w:rPr>
        <w:t xml:space="preserve">МЗ </w:t>
      </w:r>
      <w:r w:rsidRPr="000778F2">
        <w:rPr>
          <w:color w:val="auto"/>
          <w:sz w:val="24"/>
          <w:szCs w:val="24"/>
          <w:lang w:val="ru-RU"/>
        </w:rPr>
        <w:t xml:space="preserve">Ритопек,сарадња са ГО Гроцка,сарадња са Министарством просвете науке и технолошког развоја, сарадња са Домом здравља у Винчи и Гроцкој, сарадња са МУП-ом односно њиховим одељењем у Гроцкој и Калуђерици, сарадња са ПУ </w:t>
      </w:r>
      <w:r w:rsidRPr="000778F2">
        <w:rPr>
          <w:color w:val="auto"/>
          <w:sz w:val="24"/>
          <w:szCs w:val="24"/>
        </w:rPr>
        <w:t>,,</w:t>
      </w:r>
      <w:r w:rsidRPr="000778F2">
        <w:rPr>
          <w:color w:val="auto"/>
          <w:sz w:val="24"/>
          <w:szCs w:val="24"/>
          <w:lang w:val="ru-RU"/>
        </w:rPr>
        <w:t>Лане</w:t>
      </w:r>
      <w:r w:rsidRPr="000778F2">
        <w:rPr>
          <w:color w:val="auto"/>
          <w:sz w:val="24"/>
          <w:szCs w:val="24"/>
        </w:rPr>
        <w:t>“</w:t>
      </w:r>
      <w:r w:rsidRPr="000778F2">
        <w:rPr>
          <w:color w:val="auto"/>
          <w:sz w:val="24"/>
          <w:szCs w:val="24"/>
          <w:lang w:val="ru-RU"/>
        </w:rPr>
        <w:t>сарадња са Црвеним крстом у Гроцкој, Центром за културу у Гроцкој, Центром за социјални рад у Гроцкој.</w:t>
      </w:r>
    </w:p>
    <w:p w14:paraId="2B8F16CD" w14:textId="77777777" w:rsidR="00425EBA" w:rsidRPr="000778F2" w:rsidRDefault="0031436C">
      <w:pPr>
        <w:pStyle w:val="BodyText2"/>
        <w:spacing w:after="0" w:line="240" w:lineRule="auto"/>
        <w:ind w:left="-450" w:firstLine="360"/>
        <w:jc w:val="left"/>
        <w:rPr>
          <w:color w:val="auto"/>
          <w:sz w:val="24"/>
          <w:szCs w:val="24"/>
          <w:lang w:val="ru-RU"/>
        </w:rPr>
      </w:pPr>
      <w:r w:rsidRPr="000778F2">
        <w:rPr>
          <w:color w:val="auto"/>
          <w:sz w:val="24"/>
          <w:szCs w:val="24"/>
          <w:lang w:val="ru-RU"/>
        </w:rPr>
        <w:t xml:space="preserve">Са свим побројаним организацијама сарадња је вишеструка и свеобухватна и сваке године се унапређује. </w:t>
      </w:r>
    </w:p>
    <w:p w14:paraId="2B6A703E" w14:textId="77777777" w:rsidR="00425EBA" w:rsidRPr="000778F2" w:rsidRDefault="0031436C">
      <w:pPr>
        <w:pStyle w:val="BodyText2"/>
        <w:spacing w:after="0" w:line="240" w:lineRule="auto"/>
        <w:ind w:left="-540" w:firstLine="450"/>
        <w:jc w:val="left"/>
        <w:rPr>
          <w:color w:val="auto"/>
          <w:sz w:val="24"/>
          <w:szCs w:val="24"/>
          <w:lang w:val="en-US"/>
        </w:rPr>
      </w:pPr>
      <w:r w:rsidRPr="000778F2">
        <w:rPr>
          <w:color w:val="auto"/>
          <w:sz w:val="24"/>
          <w:szCs w:val="24"/>
          <w:lang w:val="ru-RU"/>
        </w:rPr>
        <w:t>Конкретни облици сарадње за ову школску годину ће се планирати на нивоу стручних органа, одељенских заједница и школе у целини.</w:t>
      </w:r>
    </w:p>
    <w:p w14:paraId="2D60D616" w14:textId="77777777" w:rsidR="00425EBA" w:rsidRDefault="00425EBA">
      <w:pPr>
        <w:tabs>
          <w:tab w:val="left" w:pos="567"/>
        </w:tabs>
        <w:ind w:left="567" w:firstLine="0"/>
        <w:jc w:val="center"/>
        <w:rPr>
          <w:rFonts w:eastAsiaTheme="majorEastAsia"/>
          <w:bCs w:val="0"/>
          <w:iCs/>
          <w:color w:val="FF0000"/>
          <w:sz w:val="24"/>
          <w:szCs w:val="24"/>
          <w:lang w:val="sr-Latn-CS"/>
        </w:rPr>
      </w:pPr>
    </w:p>
    <w:p w14:paraId="7701E27B" w14:textId="77777777" w:rsidR="00425EBA" w:rsidRDefault="00425EBA">
      <w:pPr>
        <w:tabs>
          <w:tab w:val="left" w:pos="567"/>
        </w:tabs>
        <w:spacing w:before="240" w:after="120"/>
        <w:ind w:left="567" w:firstLine="0"/>
        <w:jc w:val="center"/>
        <w:rPr>
          <w:rFonts w:eastAsiaTheme="majorEastAsia"/>
          <w:bCs w:val="0"/>
          <w:iCs/>
          <w:color w:val="FF0000"/>
          <w:sz w:val="24"/>
          <w:szCs w:val="24"/>
          <w:lang w:val="sr-Latn-CS"/>
        </w:rPr>
      </w:pPr>
    </w:p>
    <w:p w14:paraId="1E5A7662" w14:textId="77777777" w:rsidR="00425EBA" w:rsidRDefault="00425EBA">
      <w:pPr>
        <w:tabs>
          <w:tab w:val="left" w:pos="567"/>
        </w:tabs>
        <w:spacing w:before="240" w:after="120"/>
        <w:ind w:left="567" w:firstLine="0"/>
        <w:jc w:val="center"/>
        <w:rPr>
          <w:rFonts w:eastAsiaTheme="majorEastAsia"/>
          <w:bCs w:val="0"/>
          <w:iCs/>
          <w:color w:val="FF0000"/>
          <w:sz w:val="24"/>
          <w:szCs w:val="24"/>
        </w:rPr>
      </w:pPr>
    </w:p>
    <w:p w14:paraId="0F7C3E15" w14:textId="77777777" w:rsidR="00425EBA" w:rsidRDefault="00425EBA">
      <w:pPr>
        <w:tabs>
          <w:tab w:val="left" w:pos="567"/>
        </w:tabs>
        <w:spacing w:before="240" w:after="120"/>
        <w:ind w:left="567" w:firstLine="0"/>
        <w:jc w:val="center"/>
        <w:rPr>
          <w:rFonts w:eastAsiaTheme="majorEastAsia"/>
          <w:bCs w:val="0"/>
          <w:iCs/>
          <w:color w:val="FF0000"/>
          <w:sz w:val="24"/>
          <w:szCs w:val="24"/>
        </w:rPr>
      </w:pPr>
    </w:p>
    <w:p w14:paraId="2C66731D" w14:textId="77777777" w:rsidR="00425EBA" w:rsidRDefault="00425EBA">
      <w:pPr>
        <w:tabs>
          <w:tab w:val="left" w:pos="567"/>
        </w:tabs>
        <w:spacing w:before="240" w:after="120"/>
        <w:ind w:left="567" w:firstLine="0"/>
        <w:jc w:val="center"/>
        <w:rPr>
          <w:rFonts w:eastAsiaTheme="majorEastAsia"/>
          <w:bCs w:val="0"/>
          <w:iCs/>
          <w:color w:val="FF0000"/>
          <w:sz w:val="24"/>
          <w:szCs w:val="24"/>
          <w:lang w:val="en-US"/>
        </w:rPr>
      </w:pPr>
    </w:p>
    <w:p w14:paraId="715ADDF3" w14:textId="77777777" w:rsidR="00425EBA" w:rsidRDefault="00425EBA">
      <w:pPr>
        <w:tabs>
          <w:tab w:val="left" w:pos="567"/>
        </w:tabs>
        <w:spacing w:before="240" w:after="120"/>
        <w:ind w:left="567" w:firstLine="0"/>
        <w:jc w:val="center"/>
        <w:rPr>
          <w:rFonts w:eastAsiaTheme="majorEastAsia"/>
          <w:bCs w:val="0"/>
          <w:iCs/>
          <w:color w:val="FF0000"/>
          <w:sz w:val="24"/>
          <w:szCs w:val="24"/>
          <w:lang w:val="en-US"/>
        </w:rPr>
      </w:pPr>
    </w:p>
    <w:p w14:paraId="460198E1" w14:textId="77777777" w:rsidR="00425EBA" w:rsidRDefault="00425EBA">
      <w:pPr>
        <w:tabs>
          <w:tab w:val="left" w:pos="567"/>
        </w:tabs>
        <w:ind w:left="567" w:firstLine="0"/>
        <w:jc w:val="center"/>
        <w:rPr>
          <w:rFonts w:eastAsiaTheme="majorEastAsia"/>
          <w:b/>
          <w:bCs w:val="0"/>
          <w:iCs/>
          <w:color w:val="FF0000"/>
          <w:sz w:val="32"/>
          <w:szCs w:val="32"/>
        </w:rPr>
      </w:pPr>
    </w:p>
    <w:p w14:paraId="4652D544" w14:textId="77777777" w:rsidR="00425EBA" w:rsidRDefault="00425EBA">
      <w:pPr>
        <w:tabs>
          <w:tab w:val="left" w:pos="567"/>
        </w:tabs>
        <w:ind w:left="567" w:firstLine="0"/>
        <w:jc w:val="center"/>
        <w:rPr>
          <w:rFonts w:eastAsiaTheme="majorEastAsia"/>
          <w:b/>
          <w:bCs w:val="0"/>
          <w:iCs/>
          <w:color w:val="FF0000"/>
          <w:sz w:val="32"/>
          <w:szCs w:val="32"/>
        </w:rPr>
      </w:pPr>
    </w:p>
    <w:p w14:paraId="72CC7043" w14:textId="77777777" w:rsidR="00425EBA" w:rsidRDefault="00425EBA">
      <w:pPr>
        <w:tabs>
          <w:tab w:val="left" w:pos="567"/>
        </w:tabs>
        <w:ind w:left="567" w:firstLine="0"/>
        <w:jc w:val="center"/>
        <w:rPr>
          <w:rFonts w:eastAsiaTheme="majorEastAsia"/>
          <w:b/>
          <w:bCs w:val="0"/>
          <w:iCs/>
          <w:color w:val="FF0000"/>
          <w:sz w:val="32"/>
          <w:szCs w:val="32"/>
        </w:rPr>
      </w:pPr>
    </w:p>
    <w:p w14:paraId="27FB9D06" w14:textId="77777777" w:rsidR="00425EBA" w:rsidRDefault="00425EBA">
      <w:pPr>
        <w:tabs>
          <w:tab w:val="left" w:pos="567"/>
        </w:tabs>
        <w:ind w:left="567" w:firstLine="0"/>
        <w:jc w:val="center"/>
        <w:rPr>
          <w:rFonts w:eastAsiaTheme="majorEastAsia"/>
          <w:b/>
          <w:bCs w:val="0"/>
          <w:iCs/>
          <w:color w:val="FF0000"/>
          <w:sz w:val="32"/>
          <w:szCs w:val="32"/>
        </w:rPr>
      </w:pPr>
    </w:p>
    <w:p w14:paraId="7AC3AB32" w14:textId="77777777" w:rsidR="00425EBA" w:rsidRDefault="00425EBA">
      <w:pPr>
        <w:tabs>
          <w:tab w:val="left" w:pos="567"/>
        </w:tabs>
        <w:ind w:left="567" w:firstLine="0"/>
        <w:jc w:val="center"/>
        <w:rPr>
          <w:rFonts w:eastAsiaTheme="majorEastAsia"/>
          <w:b/>
          <w:bCs w:val="0"/>
          <w:iCs/>
          <w:color w:val="FF0000"/>
          <w:sz w:val="32"/>
          <w:szCs w:val="32"/>
        </w:rPr>
      </w:pPr>
    </w:p>
    <w:p w14:paraId="3F8B89F6" w14:textId="77777777" w:rsidR="00425EBA" w:rsidRDefault="00425EBA">
      <w:pPr>
        <w:tabs>
          <w:tab w:val="left" w:pos="567"/>
        </w:tabs>
        <w:ind w:left="567" w:firstLine="0"/>
        <w:jc w:val="center"/>
        <w:rPr>
          <w:rFonts w:eastAsiaTheme="majorEastAsia"/>
          <w:b/>
          <w:bCs w:val="0"/>
          <w:iCs/>
          <w:color w:val="FF0000"/>
          <w:sz w:val="32"/>
          <w:szCs w:val="32"/>
        </w:rPr>
      </w:pPr>
    </w:p>
    <w:p w14:paraId="67387250" w14:textId="77777777" w:rsidR="00425EBA" w:rsidRPr="008532C5" w:rsidRDefault="0031436C">
      <w:pPr>
        <w:tabs>
          <w:tab w:val="left" w:pos="567"/>
        </w:tabs>
        <w:ind w:left="567" w:firstLine="0"/>
        <w:jc w:val="center"/>
        <w:rPr>
          <w:rFonts w:eastAsiaTheme="majorEastAsia"/>
          <w:b/>
          <w:bCs w:val="0"/>
          <w:iCs/>
          <w:color w:val="auto"/>
          <w:sz w:val="32"/>
          <w:szCs w:val="32"/>
        </w:rPr>
      </w:pPr>
      <w:r w:rsidRPr="008532C5">
        <w:rPr>
          <w:rFonts w:eastAsiaTheme="majorEastAsia"/>
          <w:b/>
          <w:bCs w:val="0"/>
          <w:iCs/>
          <w:color w:val="auto"/>
          <w:sz w:val="32"/>
          <w:szCs w:val="32"/>
          <w:lang w:val="sr-Latn-CS"/>
        </w:rPr>
        <w:t xml:space="preserve">II </w:t>
      </w:r>
      <w:r w:rsidRPr="008532C5">
        <w:rPr>
          <w:rFonts w:eastAsiaTheme="majorEastAsia"/>
          <w:b/>
          <w:bCs w:val="0"/>
          <w:iCs/>
          <w:color w:val="auto"/>
          <w:sz w:val="32"/>
          <w:szCs w:val="32"/>
        </w:rPr>
        <w:t>ОРГАНИЗАЦИЈА ВАСПИТНО-ОБРАЗОВНОГ</w:t>
      </w:r>
    </w:p>
    <w:p w14:paraId="7B865FFE" w14:textId="77777777" w:rsidR="00425EBA" w:rsidRPr="008532C5" w:rsidRDefault="0031436C">
      <w:pPr>
        <w:tabs>
          <w:tab w:val="left" w:pos="567"/>
        </w:tabs>
        <w:ind w:left="567" w:firstLine="0"/>
        <w:jc w:val="center"/>
        <w:rPr>
          <w:rFonts w:eastAsiaTheme="majorEastAsia"/>
          <w:b/>
          <w:bCs w:val="0"/>
          <w:iCs/>
          <w:color w:val="auto"/>
          <w:sz w:val="32"/>
          <w:szCs w:val="32"/>
        </w:rPr>
      </w:pPr>
      <w:r w:rsidRPr="008532C5">
        <w:rPr>
          <w:rFonts w:eastAsiaTheme="majorEastAsia"/>
          <w:b/>
          <w:bCs w:val="0"/>
          <w:iCs/>
          <w:color w:val="auto"/>
          <w:sz w:val="32"/>
          <w:szCs w:val="32"/>
        </w:rPr>
        <w:t>РАДА ШКОЛЕ</w:t>
      </w:r>
    </w:p>
    <w:p w14:paraId="6D1D99EB" w14:textId="0B7DB6E7" w:rsidR="00425EBA" w:rsidRPr="008532C5" w:rsidRDefault="0031436C" w:rsidP="00DC2217">
      <w:pPr>
        <w:pStyle w:val="2zakon"/>
        <w:tabs>
          <w:tab w:val="left" w:pos="567"/>
        </w:tabs>
        <w:spacing w:before="0" w:beforeAutospacing="0" w:after="0" w:afterAutospacing="0"/>
        <w:ind w:left="567" w:right="-1"/>
        <w:rPr>
          <w:rFonts w:ascii="Times New Roman" w:hAnsi="Times New Roman" w:cs="Times New Roman"/>
          <w:i/>
          <w:color w:val="auto"/>
          <w:sz w:val="24"/>
          <w:szCs w:val="24"/>
          <w:lang w:val="sr-Cyrl-CS"/>
        </w:rPr>
      </w:pPr>
      <w:r w:rsidRPr="008532C5">
        <w:rPr>
          <w:rFonts w:ascii="Times New Roman" w:hAnsi="Times New Roman" w:cs="Times New Roman"/>
          <w:i/>
          <w:color w:val="auto"/>
          <w:sz w:val="24"/>
          <w:szCs w:val="24"/>
          <w:lang w:val="sr-Cyrl-CS"/>
        </w:rPr>
        <w:t xml:space="preserve">Према </w:t>
      </w:r>
      <w:r w:rsidRPr="008532C5">
        <w:rPr>
          <w:rFonts w:ascii="Times New Roman" w:hAnsi="Times New Roman" w:cs="Times New Roman"/>
          <w:i/>
          <w:color w:val="auto"/>
          <w:sz w:val="24"/>
          <w:szCs w:val="24"/>
        </w:rPr>
        <w:t>Правилник</w:t>
      </w:r>
      <w:r w:rsidRPr="008532C5">
        <w:rPr>
          <w:rFonts w:ascii="Times New Roman" w:hAnsi="Times New Roman" w:cs="Times New Roman"/>
          <w:i/>
          <w:color w:val="auto"/>
          <w:sz w:val="24"/>
          <w:szCs w:val="24"/>
          <w:lang w:val="sr-Cyrl-CS"/>
        </w:rPr>
        <w:t>у</w:t>
      </w:r>
      <w:r w:rsidRPr="008532C5">
        <w:rPr>
          <w:rFonts w:ascii="Times New Roman" w:hAnsi="Times New Roman" w:cs="Times New Roman"/>
          <w:i/>
          <w:color w:val="auto"/>
          <w:sz w:val="24"/>
          <w:szCs w:val="24"/>
        </w:rPr>
        <w:t xml:space="preserve"> о календару образовно-васпитног рада основне школе за школску 202</w:t>
      </w:r>
      <w:r w:rsidR="00C577AD">
        <w:rPr>
          <w:rFonts w:ascii="Times New Roman" w:hAnsi="Times New Roman" w:cs="Times New Roman"/>
          <w:i/>
          <w:color w:val="auto"/>
          <w:sz w:val="24"/>
          <w:szCs w:val="24"/>
          <w:lang w:val="sr-Cyrl-RS"/>
        </w:rPr>
        <w:t>4</w:t>
      </w:r>
      <w:r w:rsidRPr="008532C5">
        <w:rPr>
          <w:rFonts w:ascii="Times New Roman" w:hAnsi="Times New Roman" w:cs="Times New Roman"/>
          <w:i/>
          <w:color w:val="auto"/>
          <w:sz w:val="24"/>
          <w:szCs w:val="24"/>
        </w:rPr>
        <w:t>/2</w:t>
      </w:r>
      <w:r w:rsidR="00C577AD">
        <w:rPr>
          <w:rFonts w:ascii="Times New Roman" w:hAnsi="Times New Roman" w:cs="Times New Roman"/>
          <w:i/>
          <w:color w:val="auto"/>
          <w:sz w:val="24"/>
          <w:szCs w:val="24"/>
          <w:lang w:val="sr-Cyrl-RS"/>
        </w:rPr>
        <w:t>5</w:t>
      </w:r>
      <w:r w:rsidRPr="008532C5">
        <w:rPr>
          <w:rFonts w:ascii="Times New Roman" w:hAnsi="Times New Roman" w:cs="Times New Roman"/>
          <w:i/>
          <w:color w:val="auto"/>
          <w:sz w:val="24"/>
          <w:szCs w:val="24"/>
        </w:rPr>
        <w:t>. годину.</w:t>
      </w:r>
    </w:p>
    <w:p w14:paraId="23A6B5F2" w14:textId="7C4592F7" w:rsidR="00425EBA" w:rsidRPr="008532C5" w:rsidRDefault="0031436C">
      <w:pPr>
        <w:tabs>
          <w:tab w:val="left" w:pos="567"/>
        </w:tabs>
        <w:ind w:left="567" w:firstLine="0"/>
        <w:jc w:val="center"/>
        <w:rPr>
          <w:color w:val="auto"/>
          <w:sz w:val="36"/>
          <w:szCs w:val="36"/>
        </w:rPr>
      </w:pPr>
      <w:r w:rsidRPr="008532C5">
        <w:rPr>
          <w:color w:val="auto"/>
          <w:sz w:val="36"/>
          <w:szCs w:val="36"/>
        </w:rPr>
        <w:t>Специфичности школе у орг</w:t>
      </w:r>
      <w:r w:rsidRPr="008532C5">
        <w:rPr>
          <w:color w:val="auto"/>
          <w:sz w:val="36"/>
          <w:szCs w:val="36"/>
          <w:lang w:val="en-US"/>
        </w:rPr>
        <w:t>a</w:t>
      </w:r>
      <w:r w:rsidRPr="008532C5">
        <w:rPr>
          <w:color w:val="auto"/>
          <w:sz w:val="36"/>
          <w:szCs w:val="36"/>
        </w:rPr>
        <w:t>низацији наставе у школској 202</w:t>
      </w:r>
      <w:r w:rsidR="00C577AD">
        <w:rPr>
          <w:color w:val="auto"/>
          <w:sz w:val="36"/>
          <w:szCs w:val="36"/>
          <w:lang w:val="sr-Cyrl-RS"/>
        </w:rPr>
        <w:t>4</w:t>
      </w:r>
      <w:r w:rsidRPr="008532C5">
        <w:rPr>
          <w:color w:val="auto"/>
          <w:sz w:val="36"/>
          <w:szCs w:val="36"/>
        </w:rPr>
        <w:t>/2</w:t>
      </w:r>
      <w:r w:rsidR="00C577AD">
        <w:rPr>
          <w:color w:val="auto"/>
          <w:sz w:val="36"/>
          <w:szCs w:val="36"/>
          <w:lang w:val="sr-Cyrl-RS"/>
        </w:rPr>
        <w:t>5</w:t>
      </w:r>
      <w:r w:rsidRPr="008532C5">
        <w:rPr>
          <w:color w:val="auto"/>
          <w:sz w:val="36"/>
          <w:szCs w:val="36"/>
        </w:rPr>
        <w:t>.</w:t>
      </w:r>
    </w:p>
    <w:p w14:paraId="4D9EDC34" w14:textId="77777777" w:rsidR="00425EBA" w:rsidRDefault="00425EBA">
      <w:pPr>
        <w:tabs>
          <w:tab w:val="left" w:pos="567"/>
        </w:tabs>
        <w:spacing w:before="240" w:after="120"/>
        <w:ind w:left="567" w:firstLine="0"/>
        <w:jc w:val="center"/>
        <w:rPr>
          <w:color w:val="FF0000"/>
          <w:sz w:val="36"/>
          <w:szCs w:val="36"/>
        </w:rPr>
      </w:pPr>
    </w:p>
    <w:p w14:paraId="6272A82E" w14:textId="3F6546CF" w:rsidR="00425EBA" w:rsidRPr="00AE3DB2" w:rsidRDefault="0031436C">
      <w:pPr>
        <w:tabs>
          <w:tab w:val="left" w:pos="-142"/>
        </w:tabs>
        <w:ind w:firstLine="0"/>
        <w:jc w:val="left"/>
        <w:rPr>
          <w:color w:val="auto"/>
          <w:sz w:val="24"/>
          <w:szCs w:val="24"/>
        </w:rPr>
      </w:pPr>
      <w:r w:rsidRPr="00AE3DB2">
        <w:rPr>
          <w:color w:val="auto"/>
          <w:sz w:val="24"/>
          <w:szCs w:val="24"/>
        </w:rPr>
        <w:t xml:space="preserve">1.Свечани пријем ђака првака биће организован </w:t>
      </w:r>
      <w:r w:rsidR="00C577AD">
        <w:rPr>
          <w:color w:val="auto"/>
          <w:sz w:val="24"/>
          <w:szCs w:val="24"/>
          <w:lang w:val="sr-Cyrl-RS"/>
        </w:rPr>
        <w:t>2</w:t>
      </w:r>
      <w:r w:rsidRPr="00AE3DB2">
        <w:rPr>
          <w:color w:val="auto"/>
          <w:sz w:val="24"/>
          <w:szCs w:val="24"/>
        </w:rPr>
        <w:t>.септембра 202</w:t>
      </w:r>
      <w:r w:rsidR="00C577AD">
        <w:rPr>
          <w:color w:val="auto"/>
          <w:sz w:val="24"/>
          <w:szCs w:val="24"/>
          <w:lang w:val="sr-Cyrl-RS"/>
        </w:rPr>
        <w:t>4</w:t>
      </w:r>
      <w:r w:rsidRPr="00AE3DB2">
        <w:rPr>
          <w:color w:val="auto"/>
          <w:sz w:val="24"/>
          <w:szCs w:val="24"/>
        </w:rPr>
        <w:t>. године</w:t>
      </w:r>
    </w:p>
    <w:p w14:paraId="63AADF20" w14:textId="6B9C10FD" w:rsidR="00425EBA" w:rsidRPr="001C277A" w:rsidRDefault="0031436C">
      <w:pPr>
        <w:tabs>
          <w:tab w:val="left" w:pos="-142"/>
        </w:tabs>
        <w:ind w:firstLine="0"/>
        <w:jc w:val="left"/>
        <w:rPr>
          <w:color w:val="auto"/>
          <w:sz w:val="24"/>
          <w:szCs w:val="24"/>
        </w:rPr>
      </w:pPr>
      <w:r w:rsidRPr="00AE3DB2">
        <w:rPr>
          <w:color w:val="auto"/>
          <w:sz w:val="24"/>
          <w:szCs w:val="24"/>
        </w:rPr>
        <w:t xml:space="preserve">2.Дан школе обележиће се свечаном академијом </w:t>
      </w:r>
      <w:r w:rsidR="00C577AD">
        <w:rPr>
          <w:color w:val="auto"/>
          <w:sz w:val="24"/>
          <w:szCs w:val="24"/>
          <w:lang w:val="sr-Cyrl-RS"/>
        </w:rPr>
        <w:t xml:space="preserve">у суботу </w:t>
      </w:r>
      <w:r w:rsidRPr="00AE3DB2">
        <w:rPr>
          <w:color w:val="auto"/>
          <w:sz w:val="24"/>
          <w:szCs w:val="24"/>
        </w:rPr>
        <w:t>12.октобра 202</w:t>
      </w:r>
      <w:r w:rsidR="00C577AD">
        <w:rPr>
          <w:color w:val="auto"/>
          <w:sz w:val="24"/>
          <w:szCs w:val="24"/>
          <w:lang w:val="sr-Cyrl-RS"/>
        </w:rPr>
        <w:t>4</w:t>
      </w:r>
      <w:r w:rsidRPr="00AE3DB2">
        <w:rPr>
          <w:color w:val="auto"/>
          <w:sz w:val="24"/>
          <w:szCs w:val="24"/>
        </w:rPr>
        <w:t xml:space="preserve">.године </w:t>
      </w:r>
    </w:p>
    <w:p w14:paraId="2D3EB67A" w14:textId="00FF7006" w:rsidR="00425EBA" w:rsidRPr="00AE3DB2" w:rsidRDefault="0031436C">
      <w:pPr>
        <w:tabs>
          <w:tab w:val="left" w:pos="-142"/>
        </w:tabs>
        <w:ind w:firstLine="0"/>
        <w:jc w:val="left"/>
        <w:rPr>
          <w:color w:val="auto"/>
          <w:sz w:val="24"/>
          <w:szCs w:val="24"/>
        </w:rPr>
      </w:pPr>
      <w:r w:rsidRPr="00AE3DB2">
        <w:rPr>
          <w:color w:val="auto"/>
          <w:sz w:val="24"/>
          <w:szCs w:val="24"/>
        </w:rPr>
        <w:t>3.Саопштење успеха и подела ђачких књижица на крају првог полугодишта обавиће се 2</w:t>
      </w:r>
      <w:r w:rsidR="00C577AD">
        <w:rPr>
          <w:color w:val="auto"/>
          <w:sz w:val="24"/>
          <w:szCs w:val="24"/>
          <w:lang w:val="sr-Cyrl-RS"/>
        </w:rPr>
        <w:t>7</w:t>
      </w:r>
      <w:r w:rsidRPr="00AE3DB2">
        <w:rPr>
          <w:color w:val="auto"/>
          <w:sz w:val="24"/>
          <w:szCs w:val="24"/>
        </w:rPr>
        <w:t>. децембра 202</w:t>
      </w:r>
      <w:r w:rsidR="00C577AD">
        <w:rPr>
          <w:color w:val="auto"/>
          <w:sz w:val="24"/>
          <w:szCs w:val="24"/>
          <w:lang w:val="sr-Cyrl-RS"/>
        </w:rPr>
        <w:t>4</w:t>
      </w:r>
      <w:r w:rsidRPr="00AE3DB2">
        <w:rPr>
          <w:color w:val="auto"/>
          <w:sz w:val="24"/>
          <w:szCs w:val="24"/>
        </w:rPr>
        <w:t>. године</w:t>
      </w:r>
    </w:p>
    <w:p w14:paraId="59EB36B8" w14:textId="4FC3BDD0" w:rsidR="00425EBA" w:rsidRDefault="0031436C">
      <w:pPr>
        <w:tabs>
          <w:tab w:val="left" w:pos="-142"/>
        </w:tabs>
        <w:ind w:firstLine="0"/>
        <w:jc w:val="left"/>
        <w:rPr>
          <w:color w:val="auto"/>
          <w:sz w:val="24"/>
          <w:szCs w:val="24"/>
          <w:lang w:val="sr-Cyrl-RS"/>
        </w:rPr>
      </w:pPr>
      <w:r w:rsidRPr="001C277A">
        <w:rPr>
          <w:color w:val="auto"/>
          <w:sz w:val="24"/>
          <w:szCs w:val="24"/>
        </w:rPr>
        <w:t xml:space="preserve">4.Спасовдан – слава насеља Болеч обележиће се </w:t>
      </w:r>
      <w:r w:rsidR="00C577AD">
        <w:rPr>
          <w:color w:val="auto"/>
          <w:sz w:val="24"/>
          <w:szCs w:val="24"/>
          <w:lang w:val="sr-Cyrl-RS"/>
        </w:rPr>
        <w:t>29</w:t>
      </w:r>
      <w:r w:rsidRPr="001C277A">
        <w:rPr>
          <w:color w:val="auto"/>
          <w:sz w:val="24"/>
          <w:szCs w:val="24"/>
          <w:lang w:val="sr-Latn-CS"/>
        </w:rPr>
        <w:t>.</w:t>
      </w:r>
      <w:r w:rsidR="00C577AD">
        <w:rPr>
          <w:color w:val="auto"/>
          <w:sz w:val="24"/>
          <w:szCs w:val="24"/>
          <w:lang w:val="sr-Cyrl-RS"/>
        </w:rPr>
        <w:t xml:space="preserve"> маја</w:t>
      </w:r>
      <w:r w:rsidRPr="001C277A">
        <w:rPr>
          <w:color w:val="auto"/>
          <w:sz w:val="24"/>
          <w:szCs w:val="24"/>
        </w:rPr>
        <w:t xml:space="preserve"> 202</w:t>
      </w:r>
      <w:r w:rsidR="00C577AD">
        <w:rPr>
          <w:color w:val="auto"/>
          <w:sz w:val="24"/>
          <w:szCs w:val="24"/>
          <w:lang w:val="sr-Cyrl-RS"/>
        </w:rPr>
        <w:t>5</w:t>
      </w:r>
      <w:r w:rsidRPr="001C277A">
        <w:rPr>
          <w:color w:val="auto"/>
          <w:sz w:val="24"/>
          <w:szCs w:val="24"/>
        </w:rPr>
        <w:t xml:space="preserve">. </w:t>
      </w:r>
      <w:r w:rsidR="000778F2">
        <w:rPr>
          <w:color w:val="auto"/>
          <w:sz w:val="24"/>
          <w:szCs w:val="24"/>
        </w:rPr>
        <w:t>г</w:t>
      </w:r>
      <w:r w:rsidRPr="001C277A">
        <w:rPr>
          <w:color w:val="auto"/>
          <w:sz w:val="24"/>
          <w:szCs w:val="24"/>
        </w:rPr>
        <w:t>одине</w:t>
      </w:r>
      <w:r w:rsidR="00C577AD">
        <w:rPr>
          <w:color w:val="auto"/>
          <w:sz w:val="24"/>
          <w:szCs w:val="24"/>
          <w:lang w:val="sr-Cyrl-RS"/>
        </w:rPr>
        <w:t xml:space="preserve"> </w:t>
      </w:r>
      <w:r w:rsidRPr="001C277A">
        <w:rPr>
          <w:color w:val="auto"/>
          <w:sz w:val="24"/>
          <w:szCs w:val="24"/>
        </w:rPr>
        <w:t>(</w:t>
      </w:r>
      <w:r w:rsidR="001C277A">
        <w:rPr>
          <w:color w:val="auto"/>
          <w:sz w:val="24"/>
          <w:szCs w:val="24"/>
        </w:rPr>
        <w:t>н</w:t>
      </w:r>
      <w:r w:rsidR="000778F2">
        <w:rPr>
          <w:color w:val="auto"/>
          <w:sz w:val="24"/>
          <w:szCs w:val="24"/>
        </w:rPr>
        <w:t xml:space="preserve">адокнадиће се </w:t>
      </w:r>
      <w:r w:rsidRPr="001C277A">
        <w:rPr>
          <w:color w:val="auto"/>
          <w:sz w:val="24"/>
          <w:szCs w:val="24"/>
        </w:rPr>
        <w:t xml:space="preserve">у суботу, </w:t>
      </w:r>
      <w:r w:rsidR="00C577AD">
        <w:rPr>
          <w:color w:val="auto"/>
          <w:sz w:val="24"/>
          <w:szCs w:val="24"/>
          <w:lang w:val="sr-Cyrl-RS"/>
        </w:rPr>
        <w:t>24</w:t>
      </w:r>
      <w:r w:rsidRPr="001C277A">
        <w:rPr>
          <w:color w:val="auto"/>
          <w:sz w:val="24"/>
          <w:szCs w:val="24"/>
        </w:rPr>
        <w:t>.</w:t>
      </w:r>
      <w:r w:rsidR="00C577AD">
        <w:rPr>
          <w:color w:val="auto"/>
          <w:sz w:val="24"/>
          <w:szCs w:val="24"/>
          <w:lang w:val="sr-Cyrl-RS"/>
        </w:rPr>
        <w:t xml:space="preserve"> </w:t>
      </w:r>
      <w:r w:rsidR="000778F2">
        <w:rPr>
          <w:color w:val="auto"/>
          <w:sz w:val="24"/>
          <w:szCs w:val="24"/>
        </w:rPr>
        <w:t xml:space="preserve">маја </w:t>
      </w:r>
      <w:r w:rsidRPr="001C277A">
        <w:rPr>
          <w:color w:val="auto"/>
          <w:sz w:val="24"/>
          <w:szCs w:val="24"/>
        </w:rPr>
        <w:t>202</w:t>
      </w:r>
      <w:r w:rsidR="00C577AD">
        <w:rPr>
          <w:color w:val="auto"/>
          <w:sz w:val="24"/>
          <w:szCs w:val="24"/>
          <w:lang w:val="sr-Cyrl-RS"/>
        </w:rPr>
        <w:t>5</w:t>
      </w:r>
      <w:r w:rsidRPr="001C277A">
        <w:rPr>
          <w:color w:val="auto"/>
          <w:sz w:val="24"/>
          <w:szCs w:val="24"/>
        </w:rPr>
        <w:t>.године)</w:t>
      </w:r>
    </w:p>
    <w:p w14:paraId="59E5BC6F" w14:textId="4D7D5095" w:rsidR="0013385F" w:rsidRPr="0013385F" w:rsidRDefault="0013385F">
      <w:pPr>
        <w:tabs>
          <w:tab w:val="left" w:pos="-142"/>
        </w:tabs>
        <w:ind w:firstLine="0"/>
        <w:jc w:val="left"/>
        <w:rPr>
          <w:color w:val="auto"/>
          <w:sz w:val="24"/>
          <w:szCs w:val="24"/>
          <w:lang w:val="sr-Cyrl-RS"/>
        </w:rPr>
      </w:pPr>
      <w:r>
        <w:rPr>
          <w:color w:val="auto"/>
          <w:sz w:val="24"/>
          <w:szCs w:val="24"/>
          <w:lang w:val="sr-Cyrl-RS"/>
        </w:rPr>
        <w:t>5.Ђурђевдан – слава насеља Лештане обележиће се 06. маја 2025. године (надокнадиће се у суботу, 26. априла 2025. године)</w:t>
      </w:r>
    </w:p>
    <w:p w14:paraId="2F9F06DD" w14:textId="499FFBDE" w:rsidR="00425EBA" w:rsidRPr="001C277A" w:rsidRDefault="0013385F">
      <w:pPr>
        <w:tabs>
          <w:tab w:val="left" w:pos="-142"/>
        </w:tabs>
        <w:ind w:firstLine="0"/>
        <w:jc w:val="left"/>
        <w:rPr>
          <w:color w:val="auto"/>
          <w:sz w:val="24"/>
          <w:szCs w:val="24"/>
        </w:rPr>
      </w:pPr>
      <w:r>
        <w:rPr>
          <w:color w:val="auto"/>
          <w:sz w:val="24"/>
          <w:szCs w:val="24"/>
          <w:lang w:val="sr-Cyrl-RS"/>
        </w:rPr>
        <w:t>6</w:t>
      </w:r>
      <w:r w:rsidR="0031436C" w:rsidRPr="001C277A">
        <w:rPr>
          <w:color w:val="auto"/>
          <w:sz w:val="24"/>
          <w:szCs w:val="24"/>
        </w:rPr>
        <w:t>.Ученици</w:t>
      </w:r>
      <w:r w:rsidR="000342F2" w:rsidRPr="001C277A">
        <w:rPr>
          <w:color w:val="auto"/>
          <w:sz w:val="24"/>
          <w:szCs w:val="24"/>
        </w:rPr>
        <w:t xml:space="preserve"> шестог,</w:t>
      </w:r>
      <w:r>
        <w:rPr>
          <w:color w:val="auto"/>
          <w:sz w:val="24"/>
          <w:szCs w:val="24"/>
          <w:lang w:val="sr-Cyrl-RS"/>
        </w:rPr>
        <w:t xml:space="preserve"> </w:t>
      </w:r>
      <w:r w:rsidR="0031436C" w:rsidRPr="001C277A">
        <w:rPr>
          <w:color w:val="auto"/>
          <w:sz w:val="24"/>
          <w:szCs w:val="24"/>
        </w:rPr>
        <w:t xml:space="preserve">седмог и осмог разреда надокнадиће један дан екскурзије у суботу, </w:t>
      </w:r>
      <w:r w:rsidR="006F1009" w:rsidRPr="001C277A">
        <w:rPr>
          <w:color w:val="auto"/>
          <w:sz w:val="24"/>
          <w:szCs w:val="24"/>
        </w:rPr>
        <w:t>1</w:t>
      </w:r>
      <w:r>
        <w:rPr>
          <w:color w:val="auto"/>
          <w:sz w:val="24"/>
          <w:szCs w:val="24"/>
          <w:lang w:val="sr-Cyrl-RS"/>
        </w:rPr>
        <w:t>0</w:t>
      </w:r>
      <w:r w:rsidR="0031436C" w:rsidRPr="001C277A">
        <w:rPr>
          <w:color w:val="auto"/>
          <w:sz w:val="24"/>
          <w:szCs w:val="24"/>
        </w:rPr>
        <w:t>.</w:t>
      </w:r>
      <w:r>
        <w:rPr>
          <w:color w:val="auto"/>
          <w:sz w:val="24"/>
          <w:szCs w:val="24"/>
          <w:lang w:val="sr-Cyrl-RS"/>
        </w:rPr>
        <w:t xml:space="preserve"> </w:t>
      </w:r>
      <w:r w:rsidR="006F1009" w:rsidRPr="001C277A">
        <w:rPr>
          <w:color w:val="auto"/>
          <w:sz w:val="24"/>
          <w:szCs w:val="24"/>
        </w:rPr>
        <w:t>маја</w:t>
      </w:r>
      <w:r w:rsidR="0031436C" w:rsidRPr="001C277A">
        <w:rPr>
          <w:color w:val="auto"/>
          <w:sz w:val="24"/>
          <w:szCs w:val="24"/>
        </w:rPr>
        <w:t xml:space="preserve">  202</w:t>
      </w:r>
      <w:r>
        <w:rPr>
          <w:color w:val="auto"/>
          <w:sz w:val="24"/>
          <w:szCs w:val="24"/>
          <w:lang w:val="sr-Cyrl-RS"/>
        </w:rPr>
        <w:t>5</w:t>
      </w:r>
      <w:r w:rsidR="0031436C" w:rsidRPr="001C277A">
        <w:rPr>
          <w:color w:val="auto"/>
          <w:sz w:val="24"/>
          <w:szCs w:val="24"/>
        </w:rPr>
        <w:t xml:space="preserve">.године                                           </w:t>
      </w:r>
    </w:p>
    <w:p w14:paraId="02D713D9" w14:textId="2FCA3372" w:rsidR="00425EBA" w:rsidRDefault="0013385F">
      <w:pPr>
        <w:tabs>
          <w:tab w:val="left" w:pos="-142"/>
        </w:tabs>
        <w:ind w:firstLine="0"/>
        <w:jc w:val="left"/>
        <w:rPr>
          <w:color w:val="auto"/>
          <w:sz w:val="24"/>
          <w:szCs w:val="24"/>
          <w:lang w:val="sr-Cyrl-RS"/>
        </w:rPr>
      </w:pPr>
      <w:r>
        <w:rPr>
          <w:color w:val="auto"/>
          <w:sz w:val="24"/>
          <w:szCs w:val="24"/>
          <w:lang w:val="sr-Cyrl-RS"/>
        </w:rPr>
        <w:t>7.</w:t>
      </w:r>
      <w:r w:rsidR="0031436C" w:rsidRPr="001C277A">
        <w:rPr>
          <w:color w:val="auto"/>
          <w:sz w:val="24"/>
          <w:szCs w:val="24"/>
        </w:rPr>
        <w:t>Школски календар условио је промену:</w:t>
      </w:r>
    </w:p>
    <w:p w14:paraId="47FE820D" w14:textId="77777777" w:rsidR="0013385F" w:rsidRDefault="0013385F">
      <w:pPr>
        <w:tabs>
          <w:tab w:val="left" w:pos="-142"/>
        </w:tabs>
        <w:ind w:firstLine="0"/>
        <w:jc w:val="left"/>
        <w:rPr>
          <w:sz w:val="24"/>
          <w:szCs w:val="24"/>
          <w:lang w:val="sr-Cyrl-RS"/>
        </w:rPr>
      </w:pPr>
      <w:r w:rsidRPr="0013385F">
        <w:rPr>
          <w:sz w:val="24"/>
          <w:szCs w:val="24"/>
        </w:rPr>
        <w:t>У среду, 13. новембра 202</w:t>
      </w:r>
      <w:r>
        <w:rPr>
          <w:sz w:val="24"/>
          <w:szCs w:val="24"/>
          <w:lang w:val="sr-Cyrl-RS"/>
        </w:rPr>
        <w:t>5</w:t>
      </w:r>
      <w:r w:rsidRPr="0013385F">
        <w:rPr>
          <w:sz w:val="24"/>
          <w:szCs w:val="24"/>
        </w:rPr>
        <w:t xml:space="preserve">. године, настава се у свим школама изводи према распореду часова за понедељак. </w:t>
      </w:r>
    </w:p>
    <w:p w14:paraId="7FD4E984" w14:textId="2540F4DD" w:rsidR="0013385F" w:rsidRPr="0013385F" w:rsidRDefault="0013385F">
      <w:pPr>
        <w:tabs>
          <w:tab w:val="left" w:pos="-142"/>
        </w:tabs>
        <w:ind w:firstLine="0"/>
        <w:jc w:val="left"/>
        <w:rPr>
          <w:color w:val="auto"/>
          <w:sz w:val="24"/>
          <w:szCs w:val="24"/>
          <w:lang w:val="sr-Cyrl-RS"/>
        </w:rPr>
      </w:pPr>
      <w:r w:rsidRPr="0013385F">
        <w:rPr>
          <w:sz w:val="24"/>
          <w:szCs w:val="24"/>
        </w:rPr>
        <w:t xml:space="preserve">У уторак, 18. фебруара 2025. године, настава се у свим школама изводи према распореду часова за понедељак. </w:t>
      </w:r>
    </w:p>
    <w:p w14:paraId="5EAA2EAE" w14:textId="0756F811" w:rsidR="00425EBA" w:rsidRPr="0013385F" w:rsidRDefault="0013385F">
      <w:pPr>
        <w:tabs>
          <w:tab w:val="left" w:pos="-142"/>
        </w:tabs>
        <w:ind w:firstLine="0"/>
        <w:jc w:val="left"/>
        <w:rPr>
          <w:color w:val="auto"/>
          <w:sz w:val="24"/>
          <w:szCs w:val="24"/>
          <w:lang w:val="sr-Cyrl-RS"/>
        </w:rPr>
      </w:pPr>
      <w:r>
        <w:rPr>
          <w:color w:val="auto"/>
          <w:sz w:val="24"/>
          <w:szCs w:val="24"/>
          <w:lang w:val="sr-Cyrl-RS"/>
        </w:rPr>
        <w:t>8</w:t>
      </w:r>
      <w:r w:rsidR="0031436C" w:rsidRPr="001C277A">
        <w:rPr>
          <w:color w:val="auto"/>
          <w:sz w:val="24"/>
          <w:szCs w:val="24"/>
        </w:rPr>
        <w:t xml:space="preserve">.Свечана подела ђачких књижица,сведочанстава,диплома и награда ученицима  од </w:t>
      </w:r>
      <w:r>
        <w:rPr>
          <w:color w:val="auto"/>
          <w:sz w:val="24"/>
          <w:szCs w:val="24"/>
          <w:lang w:val="sr-Cyrl-RS"/>
        </w:rPr>
        <w:t xml:space="preserve"> </w:t>
      </w:r>
      <w:r w:rsidR="0031436C" w:rsidRPr="001C277A">
        <w:rPr>
          <w:color w:val="auto"/>
          <w:sz w:val="24"/>
          <w:szCs w:val="24"/>
        </w:rPr>
        <w:t>I-VIII разреда обавиће се на Видовдан,</w:t>
      </w:r>
      <w:r>
        <w:rPr>
          <w:color w:val="auto"/>
          <w:sz w:val="24"/>
          <w:szCs w:val="24"/>
          <w:lang w:val="sr-Cyrl-RS"/>
        </w:rPr>
        <w:t xml:space="preserve"> </w:t>
      </w:r>
      <w:r w:rsidR="0031436C" w:rsidRPr="001C277A">
        <w:rPr>
          <w:color w:val="auto"/>
          <w:sz w:val="24"/>
          <w:szCs w:val="24"/>
        </w:rPr>
        <w:t>28.јуна 202</w:t>
      </w:r>
      <w:r>
        <w:rPr>
          <w:color w:val="auto"/>
          <w:sz w:val="24"/>
          <w:szCs w:val="24"/>
          <w:lang w:val="sr-Cyrl-RS"/>
        </w:rPr>
        <w:t>5</w:t>
      </w:r>
      <w:r w:rsidR="0031436C" w:rsidRPr="001C277A">
        <w:rPr>
          <w:color w:val="auto"/>
          <w:sz w:val="24"/>
          <w:szCs w:val="24"/>
        </w:rPr>
        <w:t>.</w:t>
      </w:r>
      <w:r>
        <w:rPr>
          <w:color w:val="auto"/>
          <w:sz w:val="24"/>
          <w:szCs w:val="24"/>
          <w:lang w:val="sr-Cyrl-RS"/>
        </w:rPr>
        <w:t xml:space="preserve"> године</w:t>
      </w:r>
    </w:p>
    <w:p w14:paraId="41CD9FC1" w14:textId="77777777" w:rsidR="00425EBA" w:rsidRPr="001C277A" w:rsidRDefault="0031436C">
      <w:pPr>
        <w:tabs>
          <w:tab w:val="left" w:pos="-142"/>
        </w:tabs>
        <w:ind w:firstLine="0"/>
        <w:jc w:val="left"/>
        <w:rPr>
          <w:color w:val="auto"/>
          <w:sz w:val="24"/>
          <w:szCs w:val="24"/>
        </w:rPr>
      </w:pPr>
      <w:r w:rsidRPr="001C277A">
        <w:rPr>
          <w:color w:val="auto"/>
          <w:sz w:val="24"/>
          <w:szCs w:val="24"/>
        </w:rPr>
        <w:t>-Класификациони периоди:</w:t>
      </w:r>
    </w:p>
    <w:p w14:paraId="08768117" w14:textId="34648817" w:rsidR="00425EBA" w:rsidRPr="001C277A" w:rsidRDefault="0031436C">
      <w:pPr>
        <w:tabs>
          <w:tab w:val="left" w:pos="-142"/>
        </w:tabs>
        <w:ind w:firstLine="0"/>
        <w:jc w:val="left"/>
        <w:rPr>
          <w:color w:val="auto"/>
          <w:sz w:val="24"/>
          <w:szCs w:val="24"/>
        </w:rPr>
      </w:pPr>
      <w:r w:rsidRPr="001C277A">
        <w:rPr>
          <w:color w:val="auto"/>
          <w:sz w:val="24"/>
          <w:szCs w:val="24"/>
        </w:rPr>
        <w:t xml:space="preserve">-Седнице ОВ за први класификациони период одржаће се у </w:t>
      </w:r>
      <w:r w:rsidR="001C277A" w:rsidRPr="001C277A">
        <w:rPr>
          <w:color w:val="auto"/>
          <w:sz w:val="24"/>
          <w:szCs w:val="24"/>
        </w:rPr>
        <w:t>другој</w:t>
      </w:r>
      <w:r w:rsidRPr="001C277A">
        <w:rPr>
          <w:color w:val="auto"/>
          <w:sz w:val="24"/>
          <w:szCs w:val="24"/>
        </w:rPr>
        <w:t xml:space="preserve"> недељи новембра 202</w:t>
      </w:r>
      <w:r w:rsidR="0013385F">
        <w:rPr>
          <w:color w:val="auto"/>
          <w:sz w:val="24"/>
          <w:szCs w:val="24"/>
          <w:lang w:val="sr-Cyrl-RS"/>
        </w:rPr>
        <w:t>4</w:t>
      </w:r>
      <w:r w:rsidRPr="001C277A">
        <w:rPr>
          <w:color w:val="auto"/>
          <w:sz w:val="24"/>
          <w:szCs w:val="24"/>
        </w:rPr>
        <w:t>.г.</w:t>
      </w:r>
    </w:p>
    <w:p w14:paraId="4542F7E4" w14:textId="2C90AB81" w:rsidR="00425EBA" w:rsidRPr="001C277A" w:rsidRDefault="0031436C">
      <w:pPr>
        <w:tabs>
          <w:tab w:val="left" w:pos="-142"/>
        </w:tabs>
        <w:ind w:firstLine="0"/>
        <w:jc w:val="left"/>
        <w:rPr>
          <w:color w:val="auto"/>
          <w:sz w:val="24"/>
          <w:szCs w:val="24"/>
        </w:rPr>
      </w:pPr>
      <w:r w:rsidRPr="001C277A">
        <w:rPr>
          <w:color w:val="auto"/>
          <w:sz w:val="24"/>
          <w:szCs w:val="24"/>
        </w:rPr>
        <w:t xml:space="preserve">-Седнице ОВ за трећи класификациони период одржаће се у </w:t>
      </w:r>
      <w:r w:rsidR="00644B9E">
        <w:rPr>
          <w:color w:val="auto"/>
          <w:sz w:val="24"/>
          <w:szCs w:val="24"/>
        </w:rPr>
        <w:t>друго</w:t>
      </w:r>
      <w:r w:rsidR="006F1009" w:rsidRPr="001C277A">
        <w:rPr>
          <w:color w:val="auto"/>
          <w:sz w:val="24"/>
          <w:szCs w:val="24"/>
        </w:rPr>
        <w:t>ј</w:t>
      </w:r>
      <w:r w:rsidRPr="001C277A">
        <w:rPr>
          <w:color w:val="auto"/>
          <w:sz w:val="24"/>
          <w:szCs w:val="24"/>
        </w:rPr>
        <w:t xml:space="preserve"> недељи априла  202</w:t>
      </w:r>
      <w:r w:rsidR="0013385F">
        <w:rPr>
          <w:color w:val="auto"/>
          <w:sz w:val="24"/>
          <w:szCs w:val="24"/>
          <w:lang w:val="sr-Cyrl-RS"/>
        </w:rPr>
        <w:t>5</w:t>
      </w:r>
      <w:r w:rsidRPr="001C277A">
        <w:rPr>
          <w:color w:val="auto"/>
          <w:sz w:val="24"/>
          <w:szCs w:val="24"/>
        </w:rPr>
        <w:t>.г.</w:t>
      </w:r>
    </w:p>
    <w:p w14:paraId="352CC9EF" w14:textId="77777777" w:rsidR="00425EBA" w:rsidRPr="001C277A" w:rsidRDefault="00425EBA">
      <w:pPr>
        <w:tabs>
          <w:tab w:val="left" w:pos="-142"/>
        </w:tabs>
        <w:ind w:firstLine="0"/>
        <w:rPr>
          <w:color w:val="auto"/>
        </w:rPr>
      </w:pPr>
    </w:p>
    <w:p w14:paraId="124BA314" w14:textId="77777777" w:rsidR="00425EBA" w:rsidRPr="001C277A" w:rsidRDefault="00425EBA">
      <w:pPr>
        <w:tabs>
          <w:tab w:val="left" w:pos="567"/>
        </w:tabs>
        <w:ind w:left="567" w:firstLine="0"/>
        <w:rPr>
          <w:color w:val="auto"/>
        </w:rPr>
      </w:pPr>
    </w:p>
    <w:p w14:paraId="7ABBF427" w14:textId="77777777" w:rsidR="00425EBA" w:rsidRDefault="00425EBA">
      <w:pPr>
        <w:tabs>
          <w:tab w:val="left" w:pos="567"/>
        </w:tabs>
        <w:ind w:left="567" w:firstLine="0"/>
        <w:rPr>
          <w:color w:val="FF0000"/>
        </w:rPr>
      </w:pPr>
    </w:p>
    <w:p w14:paraId="17927DB9" w14:textId="77777777" w:rsidR="00425EBA" w:rsidRDefault="00425EBA">
      <w:pPr>
        <w:pStyle w:val="2zakon"/>
        <w:tabs>
          <w:tab w:val="left" w:pos="567"/>
        </w:tabs>
        <w:spacing w:before="0" w:beforeAutospacing="0" w:after="0" w:afterAutospacing="0"/>
        <w:ind w:left="567" w:right="-1"/>
        <w:jc w:val="both"/>
        <w:rPr>
          <w:rFonts w:ascii="Times New Roman" w:hAnsi="Times New Roman" w:cs="Times New Roman"/>
          <w:i/>
          <w:color w:val="FF0000"/>
          <w:sz w:val="28"/>
          <w:szCs w:val="28"/>
          <w:lang w:val="sr-Cyrl-CS"/>
        </w:rPr>
      </w:pPr>
    </w:p>
    <w:p w14:paraId="69EDD7EE" w14:textId="77777777" w:rsidR="00425EBA" w:rsidRDefault="00425EBA">
      <w:pPr>
        <w:tabs>
          <w:tab w:val="left" w:pos="567"/>
        </w:tabs>
        <w:ind w:firstLine="0"/>
        <w:jc w:val="center"/>
        <w:rPr>
          <w:bCs w:val="0"/>
          <w:color w:val="FF0000"/>
          <w:sz w:val="32"/>
          <w:szCs w:val="32"/>
        </w:rPr>
      </w:pPr>
    </w:p>
    <w:p w14:paraId="6481A85D" w14:textId="77777777" w:rsidR="00425EBA" w:rsidRDefault="00425EBA">
      <w:pPr>
        <w:tabs>
          <w:tab w:val="left" w:pos="567"/>
        </w:tabs>
        <w:ind w:firstLine="0"/>
        <w:jc w:val="center"/>
        <w:rPr>
          <w:bCs w:val="0"/>
          <w:color w:val="FF0000"/>
          <w:sz w:val="32"/>
          <w:szCs w:val="32"/>
        </w:rPr>
      </w:pPr>
    </w:p>
    <w:p w14:paraId="5D24EEFF" w14:textId="77777777" w:rsidR="00425EBA" w:rsidRDefault="00425EBA">
      <w:pPr>
        <w:tabs>
          <w:tab w:val="left" w:pos="567"/>
        </w:tabs>
        <w:ind w:firstLine="0"/>
        <w:jc w:val="center"/>
        <w:rPr>
          <w:bCs w:val="0"/>
          <w:color w:val="FF0000"/>
          <w:sz w:val="32"/>
          <w:szCs w:val="32"/>
          <w:lang w:val="en-US"/>
        </w:rPr>
      </w:pPr>
    </w:p>
    <w:p w14:paraId="6CF18619" w14:textId="77777777" w:rsidR="00425EBA" w:rsidRDefault="00425EBA">
      <w:pPr>
        <w:tabs>
          <w:tab w:val="left" w:pos="567"/>
        </w:tabs>
        <w:ind w:firstLine="0"/>
        <w:jc w:val="center"/>
        <w:rPr>
          <w:bCs w:val="0"/>
          <w:color w:val="FF0000"/>
          <w:sz w:val="32"/>
          <w:szCs w:val="32"/>
          <w:lang w:val="en-US"/>
        </w:rPr>
      </w:pPr>
    </w:p>
    <w:p w14:paraId="08B268A4" w14:textId="77777777" w:rsidR="00425EBA" w:rsidRDefault="00425EBA">
      <w:pPr>
        <w:tabs>
          <w:tab w:val="left" w:pos="567"/>
        </w:tabs>
        <w:spacing w:before="240" w:after="120"/>
        <w:ind w:left="567" w:firstLine="0"/>
        <w:jc w:val="center"/>
        <w:rPr>
          <w:bCs w:val="0"/>
          <w:color w:val="FF0000"/>
          <w:sz w:val="32"/>
          <w:szCs w:val="32"/>
        </w:rPr>
      </w:pPr>
    </w:p>
    <w:p w14:paraId="3F652349" w14:textId="77777777" w:rsidR="00425EBA" w:rsidRDefault="00425EBA">
      <w:pPr>
        <w:tabs>
          <w:tab w:val="left" w:pos="567"/>
        </w:tabs>
        <w:spacing w:before="240" w:after="120"/>
        <w:ind w:left="567" w:firstLine="0"/>
        <w:jc w:val="center"/>
        <w:rPr>
          <w:bCs w:val="0"/>
          <w:color w:val="FF0000"/>
          <w:sz w:val="32"/>
          <w:szCs w:val="32"/>
        </w:rPr>
      </w:pPr>
    </w:p>
    <w:p w14:paraId="26077AD7" w14:textId="77777777" w:rsidR="00425EBA" w:rsidRDefault="00425EBA">
      <w:pPr>
        <w:tabs>
          <w:tab w:val="left" w:pos="567"/>
        </w:tabs>
        <w:spacing w:before="240" w:after="120"/>
        <w:ind w:left="567" w:firstLine="0"/>
        <w:jc w:val="center"/>
        <w:rPr>
          <w:bCs w:val="0"/>
          <w:color w:val="FF0000"/>
          <w:sz w:val="32"/>
          <w:szCs w:val="32"/>
        </w:rPr>
      </w:pPr>
    </w:p>
    <w:p w14:paraId="08006359" w14:textId="77777777" w:rsidR="00425EBA" w:rsidRDefault="00425EBA" w:rsidP="00EA1EB8">
      <w:pPr>
        <w:tabs>
          <w:tab w:val="left" w:pos="-567"/>
        </w:tabs>
        <w:spacing w:before="240" w:after="120"/>
        <w:ind w:left="-567" w:firstLine="0"/>
        <w:jc w:val="center"/>
        <w:rPr>
          <w:bCs w:val="0"/>
          <w:color w:val="FF0000"/>
          <w:sz w:val="32"/>
          <w:szCs w:val="32"/>
        </w:rPr>
      </w:pPr>
    </w:p>
    <w:p w14:paraId="11F00DA0" w14:textId="77777777" w:rsidR="000778F2" w:rsidRPr="000778F2" w:rsidRDefault="000778F2" w:rsidP="00EA1EB8">
      <w:pPr>
        <w:tabs>
          <w:tab w:val="left" w:pos="-567"/>
        </w:tabs>
        <w:spacing w:before="240" w:after="120"/>
        <w:ind w:left="-567" w:firstLine="0"/>
        <w:jc w:val="center"/>
        <w:rPr>
          <w:bCs w:val="0"/>
          <w:color w:val="FF0000"/>
          <w:sz w:val="32"/>
          <w:szCs w:val="32"/>
        </w:rPr>
      </w:pPr>
    </w:p>
    <w:p w14:paraId="414760C2" w14:textId="7DEFC6D1" w:rsidR="0031436C" w:rsidRDefault="0031436C" w:rsidP="00E52A6B">
      <w:pPr>
        <w:pStyle w:val="basic-paragraph"/>
        <w:tabs>
          <w:tab w:val="left" w:pos="-567"/>
        </w:tabs>
        <w:spacing w:before="0" w:beforeAutospacing="0" w:after="0" w:afterAutospacing="0"/>
        <w:ind w:left="-567"/>
        <w:jc w:val="center"/>
      </w:pPr>
      <w:r>
        <w:t>На основу члана 28. став 6. Закона о основама система образовања и васпитања („Службени гласник РС”, бр. 88/17, 27/18 ‒ др. закон, 10/19, 6/20</w:t>
      </w:r>
      <w:r w:rsidR="009A079E">
        <w:rPr>
          <w:lang w:val="sr-Cyrl-RS"/>
        </w:rPr>
        <w:t xml:space="preserve">, </w:t>
      </w:r>
      <w:r>
        <w:t>129/21</w:t>
      </w:r>
      <w:r w:rsidR="000B4A1C">
        <w:rPr>
          <w:lang w:val="sr-Cyrl-RS"/>
        </w:rPr>
        <w:t xml:space="preserve"> и 92/23</w:t>
      </w:r>
      <w:r>
        <w:t>),</w:t>
      </w:r>
    </w:p>
    <w:p w14:paraId="6A57BDB4" w14:textId="160E7FA1" w:rsidR="0031436C" w:rsidRDefault="0031436C" w:rsidP="00E52A6B">
      <w:pPr>
        <w:pStyle w:val="basic-paragraph"/>
        <w:tabs>
          <w:tab w:val="left" w:pos="-567"/>
        </w:tabs>
        <w:spacing w:before="0" w:beforeAutospacing="0" w:after="0" w:afterAutospacing="0"/>
        <w:ind w:left="-567"/>
        <w:jc w:val="center"/>
        <w:rPr>
          <w:lang w:val="sr-Cyrl-RS"/>
        </w:rPr>
      </w:pPr>
      <w:r>
        <w:t xml:space="preserve">Министар </w:t>
      </w:r>
      <w:r w:rsidR="000B4A1C">
        <w:rPr>
          <w:lang w:val="sr-Cyrl-RS"/>
        </w:rPr>
        <w:t>просвете доноси Правилник о календару обраѕовно – васпитног рада ОШ за школску 2024/2025. годину</w:t>
      </w:r>
    </w:p>
    <w:p w14:paraId="45F34213" w14:textId="77777777" w:rsidR="009A079E" w:rsidRDefault="009A079E" w:rsidP="00EA1EB8">
      <w:pPr>
        <w:pStyle w:val="odluka-zakon"/>
        <w:tabs>
          <w:tab w:val="left" w:pos="-567"/>
        </w:tabs>
        <w:spacing w:before="0" w:beforeAutospacing="0" w:after="0" w:afterAutospacing="0"/>
        <w:ind w:left="-567"/>
        <w:jc w:val="center"/>
        <w:rPr>
          <w:lang w:val="sr-Cyrl-RS"/>
        </w:rPr>
      </w:pPr>
    </w:p>
    <w:p w14:paraId="08D6261C" w14:textId="77777777" w:rsidR="009A079E" w:rsidRDefault="009A079E" w:rsidP="00EA1EB8">
      <w:pPr>
        <w:pStyle w:val="odluka-zakon"/>
        <w:tabs>
          <w:tab w:val="left" w:pos="-567"/>
        </w:tabs>
        <w:spacing w:before="0" w:beforeAutospacing="0" w:after="0" w:afterAutospacing="0"/>
        <w:ind w:left="-567"/>
        <w:jc w:val="center"/>
        <w:rPr>
          <w:lang w:val="sr-Cyrl-RS"/>
        </w:rPr>
      </w:pPr>
    </w:p>
    <w:p w14:paraId="2C681CCB" w14:textId="203ABFA0" w:rsidR="0031436C" w:rsidRDefault="0031436C" w:rsidP="00EA1EB8">
      <w:pPr>
        <w:pStyle w:val="odluka-zakon"/>
        <w:tabs>
          <w:tab w:val="left" w:pos="-567"/>
        </w:tabs>
        <w:spacing w:before="0" w:beforeAutospacing="0" w:after="0" w:afterAutospacing="0"/>
        <w:ind w:left="-567"/>
        <w:jc w:val="center"/>
      </w:pPr>
      <w:r>
        <w:t>ПРАВИЛНИК</w:t>
      </w:r>
    </w:p>
    <w:p w14:paraId="312569A5" w14:textId="77777777" w:rsidR="008532C5" w:rsidRPr="008532C5" w:rsidRDefault="008532C5" w:rsidP="00EA1EB8">
      <w:pPr>
        <w:pStyle w:val="odluka-zakon"/>
        <w:tabs>
          <w:tab w:val="left" w:pos="-567"/>
        </w:tabs>
        <w:spacing w:before="0" w:beforeAutospacing="0" w:after="0" w:afterAutospacing="0"/>
        <w:ind w:left="-567"/>
        <w:jc w:val="center"/>
      </w:pPr>
    </w:p>
    <w:p w14:paraId="0352A6E0" w14:textId="157B68F0" w:rsidR="0031436C" w:rsidRPr="009A079E" w:rsidRDefault="009A079E" w:rsidP="00EA1EB8">
      <w:pPr>
        <w:pStyle w:val="naslov"/>
        <w:tabs>
          <w:tab w:val="left" w:pos="-567"/>
        </w:tabs>
        <w:spacing w:before="0" w:beforeAutospacing="0" w:after="0" w:afterAutospacing="0"/>
        <w:ind w:left="-567"/>
        <w:rPr>
          <w:lang w:val="sr-Cyrl-RS"/>
        </w:rPr>
      </w:pPr>
      <w:r>
        <w:rPr>
          <w:lang w:val="sr-Cyrl-RS"/>
        </w:rPr>
        <w:t>О</w:t>
      </w:r>
      <w:r w:rsidR="0031436C">
        <w:t xml:space="preserve"> </w:t>
      </w:r>
      <w:r>
        <w:rPr>
          <w:lang w:val="sr-Cyrl-RS"/>
        </w:rPr>
        <w:t xml:space="preserve">КАЛЕНДАРУ ОБРАЗОВНО – ВАСПИТНОГ РАДА </w:t>
      </w:r>
    </w:p>
    <w:p w14:paraId="14D8A13D" w14:textId="77777777" w:rsidR="0031436C" w:rsidRDefault="0031436C" w:rsidP="00EA1EB8">
      <w:pPr>
        <w:pStyle w:val="clan"/>
        <w:tabs>
          <w:tab w:val="left" w:pos="-567"/>
        </w:tabs>
        <w:spacing w:before="0" w:beforeAutospacing="0" w:after="0" w:afterAutospacing="0"/>
        <w:ind w:left="-567"/>
        <w:jc w:val="center"/>
      </w:pPr>
      <w:r>
        <w:t>Члан 1.</w:t>
      </w:r>
    </w:p>
    <w:p w14:paraId="55AE6E0A" w14:textId="5961C854" w:rsidR="0031436C" w:rsidRDefault="00E52A6B" w:rsidP="00E52A6B">
      <w:pPr>
        <w:pStyle w:val="basic-paragraph"/>
        <w:tabs>
          <w:tab w:val="left" w:pos="-567"/>
        </w:tabs>
        <w:spacing w:before="0" w:beforeAutospacing="0" w:after="0" w:afterAutospacing="0"/>
        <w:ind w:left="-567"/>
      </w:pPr>
      <w:r>
        <w:tab/>
      </w:r>
      <w:r w:rsidR="0031436C">
        <w:t>Овим правилником утврђује се календар за остваривање образовно-васпитног рада основне школе за школску 202</w:t>
      </w:r>
      <w:r w:rsidR="002979E1">
        <w:rPr>
          <w:lang w:val="sr-Cyrl-RS"/>
        </w:rPr>
        <w:t>4</w:t>
      </w:r>
      <w:r w:rsidR="0031436C">
        <w:t>/202</w:t>
      </w:r>
      <w:r w:rsidR="002979E1">
        <w:rPr>
          <w:lang w:val="sr-Cyrl-RS"/>
        </w:rPr>
        <w:t>5</w:t>
      </w:r>
      <w:r w:rsidR="0031436C">
        <w:t>. годину.</w:t>
      </w:r>
    </w:p>
    <w:p w14:paraId="1FC04E0D" w14:textId="77777777" w:rsidR="0031436C" w:rsidRDefault="0031436C" w:rsidP="00EA1EB8">
      <w:pPr>
        <w:pStyle w:val="clan"/>
        <w:tabs>
          <w:tab w:val="left" w:pos="-567"/>
        </w:tabs>
        <w:spacing w:before="0" w:beforeAutospacing="0" w:after="0" w:afterAutospacing="0"/>
        <w:ind w:left="-567"/>
        <w:jc w:val="center"/>
      </w:pPr>
      <w:r>
        <w:t>Члан 2.</w:t>
      </w:r>
    </w:p>
    <w:p w14:paraId="2F7F0916" w14:textId="77777777" w:rsidR="0031436C" w:rsidRDefault="00E52A6B" w:rsidP="00EA1EB8">
      <w:pPr>
        <w:pStyle w:val="basic-paragraph"/>
        <w:tabs>
          <w:tab w:val="left" w:pos="-567"/>
        </w:tabs>
        <w:spacing w:before="0" w:beforeAutospacing="0" w:after="0" w:afterAutospacing="0"/>
        <w:ind w:left="-567"/>
      </w:pPr>
      <w:r>
        <w:tab/>
      </w:r>
      <w:r w:rsidR="0031436C">
        <w:t xml:space="preserve">Обавезни и остали облици образовно-васпитног рада, утврђени прописаним планом и програмом наставе и учења за основне школе, планирају се годишњим планом рада. </w:t>
      </w:r>
    </w:p>
    <w:p w14:paraId="378C6BF5" w14:textId="77777777" w:rsidR="0031436C" w:rsidRDefault="0031436C" w:rsidP="00EA1EB8">
      <w:pPr>
        <w:pStyle w:val="clan"/>
        <w:tabs>
          <w:tab w:val="left" w:pos="-567"/>
        </w:tabs>
        <w:spacing w:before="0" w:beforeAutospacing="0" w:after="0" w:afterAutospacing="0"/>
        <w:ind w:left="-567"/>
        <w:jc w:val="center"/>
      </w:pPr>
      <w:r>
        <w:t>Члан 3.</w:t>
      </w:r>
    </w:p>
    <w:p w14:paraId="21165D1D" w14:textId="77777777" w:rsidR="0031436C" w:rsidRDefault="0031436C" w:rsidP="00E52A6B">
      <w:pPr>
        <w:pStyle w:val="basic-paragraph"/>
        <w:tabs>
          <w:tab w:val="left" w:pos="-567"/>
        </w:tabs>
        <w:spacing w:before="0" w:beforeAutospacing="0" w:after="0" w:afterAutospacing="0"/>
        <w:ind w:left="-567" w:firstLine="567"/>
      </w:pPr>
      <w:r>
        <w:t xml:space="preserve">Настава и други облици образовно-васпитног рада у основној школи остварују се у току два полугодишта. </w:t>
      </w:r>
    </w:p>
    <w:p w14:paraId="71FEE378" w14:textId="19B1249A" w:rsidR="0031436C" w:rsidRDefault="00E52A6B" w:rsidP="00EA1EB8">
      <w:pPr>
        <w:pStyle w:val="basic-paragraph"/>
        <w:tabs>
          <w:tab w:val="left" w:pos="-567"/>
        </w:tabs>
        <w:spacing w:before="0" w:beforeAutospacing="0" w:after="0" w:afterAutospacing="0"/>
        <w:ind w:left="-567"/>
      </w:pPr>
      <w:r>
        <w:tab/>
      </w:r>
      <w:r w:rsidR="0031436C">
        <w:t>Прво полугодиште почиње у п</w:t>
      </w:r>
      <w:r w:rsidR="002979E1">
        <w:rPr>
          <w:lang w:val="sr-Cyrl-RS"/>
        </w:rPr>
        <w:t>онедељак</w:t>
      </w:r>
      <w:r w:rsidR="0031436C">
        <w:t xml:space="preserve">, </w:t>
      </w:r>
      <w:r w:rsidR="002979E1">
        <w:rPr>
          <w:lang w:val="sr-Cyrl-RS"/>
        </w:rPr>
        <w:t>2</w:t>
      </w:r>
      <w:r w:rsidR="0031436C">
        <w:t>. септембра 202</w:t>
      </w:r>
      <w:r w:rsidR="002979E1">
        <w:rPr>
          <w:lang w:val="sr-Cyrl-RS"/>
        </w:rPr>
        <w:t>4</w:t>
      </w:r>
      <w:r w:rsidR="0031436C">
        <w:t>. године, а завршава се у петак, 2</w:t>
      </w:r>
      <w:r w:rsidR="002979E1">
        <w:rPr>
          <w:lang w:val="sr-Cyrl-RS"/>
        </w:rPr>
        <w:t>7</w:t>
      </w:r>
      <w:r w:rsidR="0031436C">
        <w:t>. децембра 202</w:t>
      </w:r>
      <w:r w:rsidR="002979E1">
        <w:rPr>
          <w:lang w:val="sr-Cyrl-RS"/>
        </w:rPr>
        <w:t>4</w:t>
      </w:r>
      <w:r w:rsidR="0031436C">
        <w:t xml:space="preserve">. године. </w:t>
      </w:r>
    </w:p>
    <w:p w14:paraId="5A696CCD" w14:textId="1D19EE72" w:rsidR="0031436C" w:rsidRDefault="00E52A6B" w:rsidP="00EA1EB8">
      <w:pPr>
        <w:pStyle w:val="basic-paragraph"/>
        <w:tabs>
          <w:tab w:val="left" w:pos="-567"/>
        </w:tabs>
        <w:spacing w:before="0" w:beforeAutospacing="0" w:after="0" w:afterAutospacing="0"/>
        <w:ind w:left="-567"/>
      </w:pPr>
      <w:r>
        <w:tab/>
      </w:r>
      <w:r w:rsidR="0031436C">
        <w:t>Друго полугодиште почиње у понедељак, 2</w:t>
      </w:r>
      <w:r w:rsidR="002979E1">
        <w:rPr>
          <w:lang w:val="sr-Cyrl-RS"/>
        </w:rPr>
        <w:t>0</w:t>
      </w:r>
      <w:r w:rsidR="0031436C">
        <w:t>. јануара 202</w:t>
      </w:r>
      <w:r w:rsidR="002979E1">
        <w:rPr>
          <w:lang w:val="sr-Cyrl-RS"/>
        </w:rPr>
        <w:t>5</w:t>
      </w:r>
      <w:r w:rsidR="0031436C">
        <w:t xml:space="preserve">. године. </w:t>
      </w:r>
    </w:p>
    <w:p w14:paraId="197FD834" w14:textId="303CC46E" w:rsidR="0031436C" w:rsidRDefault="00E52A6B" w:rsidP="00EA1EB8">
      <w:pPr>
        <w:pStyle w:val="basic-paragraph"/>
        <w:tabs>
          <w:tab w:val="left" w:pos="-567"/>
        </w:tabs>
        <w:spacing w:before="0" w:beforeAutospacing="0" w:after="0" w:afterAutospacing="0"/>
        <w:ind w:left="-567"/>
      </w:pPr>
      <w:r>
        <w:tab/>
      </w:r>
      <w:r w:rsidR="0031436C">
        <w:t>Друго полугодиште завршава се у петак, 3</w:t>
      </w:r>
      <w:r w:rsidR="002979E1">
        <w:rPr>
          <w:lang w:val="sr-Cyrl-RS"/>
        </w:rPr>
        <w:t>0</w:t>
      </w:r>
      <w:r w:rsidR="0031436C">
        <w:t>. маја 202</w:t>
      </w:r>
      <w:r w:rsidR="002979E1">
        <w:rPr>
          <w:lang w:val="sr-Cyrl-RS"/>
        </w:rPr>
        <w:t>5</w:t>
      </w:r>
      <w:r w:rsidR="0031436C">
        <w:t>. године за ученике осмог разреда, односно у петак 1</w:t>
      </w:r>
      <w:r w:rsidR="002979E1">
        <w:rPr>
          <w:lang w:val="sr-Cyrl-RS"/>
        </w:rPr>
        <w:t>3</w:t>
      </w:r>
      <w:r w:rsidR="0031436C">
        <w:t>. јуна 202</w:t>
      </w:r>
      <w:r w:rsidR="002979E1">
        <w:rPr>
          <w:lang w:val="sr-Cyrl-RS"/>
        </w:rPr>
        <w:t>5</w:t>
      </w:r>
      <w:r w:rsidR="0031436C">
        <w:t xml:space="preserve">. године за ученике од првог до седмог разреда. </w:t>
      </w:r>
    </w:p>
    <w:p w14:paraId="589613AA" w14:textId="77777777" w:rsidR="0031436C" w:rsidRDefault="0031436C" w:rsidP="00E52A6B">
      <w:pPr>
        <w:pStyle w:val="clan"/>
        <w:tabs>
          <w:tab w:val="left" w:pos="-567"/>
        </w:tabs>
        <w:spacing w:before="0" w:beforeAutospacing="0" w:after="0" w:afterAutospacing="0"/>
        <w:ind w:left="-567"/>
        <w:jc w:val="center"/>
      </w:pPr>
      <w:r>
        <w:t>Члан 4.</w:t>
      </w:r>
    </w:p>
    <w:p w14:paraId="107D3342" w14:textId="77777777" w:rsidR="0031436C" w:rsidRDefault="00E52A6B" w:rsidP="00EA1EB8">
      <w:pPr>
        <w:pStyle w:val="basic-paragraph"/>
        <w:tabs>
          <w:tab w:val="left" w:pos="-567"/>
        </w:tabs>
        <w:spacing w:before="0" w:beforeAutospacing="0" w:after="0" w:afterAutospacing="0"/>
        <w:ind w:left="-567"/>
      </w:pPr>
      <w:r>
        <w:tab/>
      </w:r>
      <w:r w:rsidR="0031436C">
        <w:t xml:space="preserve">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 </w:t>
      </w:r>
    </w:p>
    <w:p w14:paraId="2E241DEE" w14:textId="77777777" w:rsidR="0031436C" w:rsidRDefault="00E52A6B" w:rsidP="00EA1EB8">
      <w:pPr>
        <w:pStyle w:val="basic-paragraph"/>
        <w:tabs>
          <w:tab w:val="left" w:pos="-567"/>
        </w:tabs>
        <w:spacing w:before="0" w:beforeAutospacing="0" w:after="0" w:afterAutospacing="0"/>
        <w:ind w:left="-567"/>
      </w:pPr>
      <w:r>
        <w:tab/>
      </w:r>
      <w:r w:rsidR="0031436C">
        <w:t>Образовно-васпитни рад за ученике осмог разрeда остварује се у 34 петодневне наставне седмице, односно 170 наставних дана.</w:t>
      </w:r>
    </w:p>
    <w:p w14:paraId="3A9CFAB8" w14:textId="77777777" w:rsidR="0031436C" w:rsidRDefault="00E52A6B" w:rsidP="00EA1EB8">
      <w:pPr>
        <w:pStyle w:val="basic-paragraph"/>
        <w:tabs>
          <w:tab w:val="left" w:pos="-567"/>
        </w:tabs>
        <w:spacing w:before="0" w:beforeAutospacing="0" w:after="0" w:afterAutospacing="0"/>
        <w:ind w:left="-567"/>
      </w:pPr>
      <w:r>
        <w:tab/>
      </w:r>
      <w:r w:rsidR="0031436C">
        <w:t xml:space="preserve">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 </w:t>
      </w:r>
    </w:p>
    <w:p w14:paraId="334B34B8" w14:textId="77777777" w:rsidR="0031436C" w:rsidRDefault="00E52A6B" w:rsidP="00EA1EB8">
      <w:pPr>
        <w:pStyle w:val="basic-paragraph"/>
        <w:tabs>
          <w:tab w:val="left" w:pos="-567"/>
        </w:tabs>
        <w:spacing w:before="0" w:beforeAutospacing="0" w:after="0" w:afterAutospacing="0"/>
        <w:ind w:left="-567"/>
      </w:pPr>
      <w:r>
        <w:tab/>
      </w:r>
      <w:r w:rsidR="0031436C">
        <w:t xml:space="preserve">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 </w:t>
      </w:r>
    </w:p>
    <w:p w14:paraId="67324272" w14:textId="77777777" w:rsidR="0031436C" w:rsidRDefault="0031436C" w:rsidP="00E52A6B">
      <w:pPr>
        <w:pStyle w:val="basic-paragraph"/>
        <w:tabs>
          <w:tab w:val="left" w:pos="-567"/>
        </w:tabs>
        <w:spacing w:before="0" w:beforeAutospacing="0" w:after="0" w:afterAutospacing="0"/>
        <w:ind w:left="-567" w:firstLine="567"/>
        <w:rPr>
          <w:lang w:val="sr-Cyrl-RS"/>
        </w:rPr>
      </w:pPr>
      <w: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14:paraId="048AAC3D" w14:textId="77777777" w:rsidR="002979E1" w:rsidRDefault="002979E1" w:rsidP="002979E1">
      <w:pPr>
        <w:pStyle w:val="basic-paragraph"/>
        <w:tabs>
          <w:tab w:val="left" w:pos="-567"/>
        </w:tabs>
        <w:spacing w:before="0" w:beforeAutospacing="0" w:after="0" w:afterAutospacing="0"/>
        <w:ind w:left="-207"/>
        <w:rPr>
          <w:lang w:val="sr-Cyrl-RS"/>
        </w:rPr>
      </w:pPr>
      <w:r>
        <w:rPr>
          <w:lang w:val="sr-Cyrl-RS"/>
        </w:rPr>
        <w:t xml:space="preserve">У среду, 13.11.2024. по распореду за понедељак </w:t>
      </w:r>
    </w:p>
    <w:p w14:paraId="56FE55BC" w14:textId="77777777" w:rsidR="002979E1" w:rsidRPr="000B4A1C" w:rsidRDefault="002979E1" w:rsidP="002979E1">
      <w:pPr>
        <w:pStyle w:val="basic-paragraph"/>
        <w:tabs>
          <w:tab w:val="left" w:pos="-567"/>
        </w:tabs>
        <w:spacing w:before="0" w:beforeAutospacing="0" w:after="0" w:afterAutospacing="0"/>
        <w:ind w:left="-207"/>
        <w:rPr>
          <w:lang w:val="sr-Cyrl-RS"/>
        </w:rPr>
      </w:pPr>
      <w:r>
        <w:rPr>
          <w:lang w:val="sr-Cyrl-RS"/>
        </w:rPr>
        <w:t>У уторак, 18.02.2025. по распореду за понедељак.</w:t>
      </w:r>
    </w:p>
    <w:p w14:paraId="762BE243" w14:textId="77777777" w:rsidR="002979E1" w:rsidRPr="008532C5" w:rsidRDefault="002979E1" w:rsidP="002979E1">
      <w:pPr>
        <w:pStyle w:val="basic-paragraph"/>
        <w:tabs>
          <w:tab w:val="left" w:pos="-567"/>
        </w:tabs>
        <w:spacing w:before="0" w:beforeAutospacing="0" w:after="0" w:afterAutospacing="0"/>
        <w:ind w:left="-567"/>
        <w:jc w:val="center"/>
      </w:pPr>
    </w:p>
    <w:p w14:paraId="2848CD89" w14:textId="77777777" w:rsidR="002979E1" w:rsidRPr="002979E1" w:rsidRDefault="002979E1" w:rsidP="00E52A6B">
      <w:pPr>
        <w:pStyle w:val="basic-paragraph"/>
        <w:tabs>
          <w:tab w:val="left" w:pos="-567"/>
        </w:tabs>
        <w:spacing w:before="0" w:beforeAutospacing="0" w:after="0" w:afterAutospacing="0"/>
        <w:ind w:left="-567" w:firstLine="567"/>
        <w:rPr>
          <w:lang w:val="sr-Cyrl-RS"/>
        </w:rPr>
      </w:pPr>
    </w:p>
    <w:p w14:paraId="2152F714" w14:textId="77777777" w:rsidR="002979E1" w:rsidRPr="002979E1" w:rsidRDefault="002979E1" w:rsidP="00E52A6B">
      <w:pPr>
        <w:pStyle w:val="basic-paragraph"/>
        <w:tabs>
          <w:tab w:val="left" w:pos="-567"/>
        </w:tabs>
        <w:spacing w:before="0" w:beforeAutospacing="0" w:after="0" w:afterAutospacing="0"/>
        <w:ind w:left="-567" w:firstLine="567"/>
        <w:rPr>
          <w:lang w:val="sr-Cyrl-RS"/>
        </w:rPr>
      </w:pPr>
    </w:p>
    <w:p w14:paraId="2A2DFB8A" w14:textId="77777777" w:rsidR="002979E1" w:rsidRDefault="002979E1" w:rsidP="002979E1">
      <w:pPr>
        <w:pStyle w:val="clan"/>
        <w:tabs>
          <w:tab w:val="left" w:pos="-567"/>
        </w:tabs>
        <w:spacing w:before="0" w:beforeAutospacing="0" w:after="0" w:afterAutospacing="0"/>
        <w:ind w:left="-567"/>
        <w:rPr>
          <w:lang w:val="sr-Cyrl-RS"/>
        </w:rPr>
      </w:pPr>
    </w:p>
    <w:p w14:paraId="417AD22E" w14:textId="77777777" w:rsidR="002979E1" w:rsidRDefault="002979E1" w:rsidP="002979E1">
      <w:pPr>
        <w:pStyle w:val="clan"/>
        <w:tabs>
          <w:tab w:val="left" w:pos="-567"/>
        </w:tabs>
        <w:spacing w:before="0" w:beforeAutospacing="0" w:after="0" w:afterAutospacing="0"/>
        <w:ind w:left="-567"/>
        <w:rPr>
          <w:lang w:val="sr-Cyrl-RS"/>
        </w:rPr>
      </w:pPr>
    </w:p>
    <w:p w14:paraId="0E2BF3D2" w14:textId="64F31CD5" w:rsidR="0031436C" w:rsidRDefault="002979E1" w:rsidP="002979E1">
      <w:pPr>
        <w:pStyle w:val="clan"/>
        <w:tabs>
          <w:tab w:val="left" w:pos="-567"/>
        </w:tabs>
        <w:spacing w:before="0" w:beforeAutospacing="0" w:after="0" w:afterAutospacing="0"/>
        <w:ind w:left="-567"/>
      </w:pPr>
      <w:r>
        <w:rPr>
          <w:lang w:val="sr-Cyrl-RS"/>
        </w:rPr>
        <w:t xml:space="preserve">                                                                               </w:t>
      </w:r>
      <w:r w:rsidR="0031436C">
        <w:t>Члан 5.</w:t>
      </w:r>
    </w:p>
    <w:p w14:paraId="4735820D" w14:textId="77777777" w:rsidR="0031436C" w:rsidRDefault="00E52A6B" w:rsidP="00EA1EB8">
      <w:pPr>
        <w:pStyle w:val="basic-paragraph"/>
        <w:tabs>
          <w:tab w:val="left" w:pos="-567"/>
        </w:tabs>
        <w:spacing w:before="0" w:beforeAutospacing="0" w:after="0" w:afterAutospacing="0"/>
        <w:ind w:left="-567"/>
      </w:pPr>
      <w:r>
        <w:tab/>
      </w:r>
      <w:r w:rsidR="0031436C">
        <w:t>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14:paraId="6ACB007D" w14:textId="77777777" w:rsidR="0031436C" w:rsidRDefault="00E52A6B" w:rsidP="00EA1EB8">
      <w:pPr>
        <w:pStyle w:val="basic-paragraph"/>
        <w:tabs>
          <w:tab w:val="left" w:pos="-567"/>
        </w:tabs>
        <w:spacing w:before="0" w:beforeAutospacing="0" w:after="0" w:afterAutospacing="0"/>
        <w:ind w:left="-567"/>
      </w:pPr>
      <w:r>
        <w:tab/>
      </w:r>
      <w:r w:rsidR="0031436C">
        <w:t xml:space="preserve">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односно шестодневних наставних седмица, односно наставних дана. </w:t>
      </w:r>
    </w:p>
    <w:p w14:paraId="08DEBE77" w14:textId="77777777" w:rsidR="0031436C" w:rsidRDefault="0031436C" w:rsidP="00E52A6B">
      <w:pPr>
        <w:pStyle w:val="clan"/>
        <w:tabs>
          <w:tab w:val="left" w:pos="-567"/>
        </w:tabs>
        <w:spacing w:before="0" w:beforeAutospacing="0" w:after="0" w:afterAutospacing="0"/>
        <w:ind w:left="-567"/>
        <w:jc w:val="center"/>
      </w:pPr>
      <w:r>
        <w:t>Члан 6.</w:t>
      </w:r>
    </w:p>
    <w:p w14:paraId="643D82DE" w14:textId="77777777" w:rsidR="0031436C" w:rsidRDefault="00E52A6B" w:rsidP="00EA1EB8">
      <w:pPr>
        <w:pStyle w:val="basic-paragraph"/>
        <w:tabs>
          <w:tab w:val="left" w:pos="-567"/>
        </w:tabs>
        <w:spacing w:before="0" w:beforeAutospacing="0" w:after="0" w:afterAutospacing="0"/>
        <w:ind w:left="-567"/>
      </w:pPr>
      <w:r>
        <w:tab/>
      </w:r>
      <w:r w:rsidR="0031436C">
        <w:t>У току школске године ученици имају јесењи, зимски, пролећни и летњи распуст.</w:t>
      </w:r>
    </w:p>
    <w:p w14:paraId="26D25BDC" w14:textId="53C1396B" w:rsidR="0031436C" w:rsidRDefault="00E52A6B" w:rsidP="00EA1EB8">
      <w:pPr>
        <w:pStyle w:val="basic-paragraph"/>
        <w:tabs>
          <w:tab w:val="left" w:pos="-567"/>
        </w:tabs>
        <w:spacing w:before="0" w:beforeAutospacing="0" w:after="0" w:afterAutospacing="0"/>
        <w:ind w:left="-567"/>
      </w:pPr>
      <w:r>
        <w:tab/>
      </w:r>
      <w:r w:rsidR="0031436C">
        <w:t xml:space="preserve">Јесењи распуст почиње у </w:t>
      </w:r>
      <w:r w:rsidR="002979E1">
        <w:rPr>
          <w:lang w:val="sr-Cyrl-RS"/>
        </w:rPr>
        <w:t>понедењак</w:t>
      </w:r>
      <w:r w:rsidR="0031436C">
        <w:t xml:space="preserve">, </w:t>
      </w:r>
      <w:r w:rsidR="00576035">
        <w:rPr>
          <w:lang w:val="sr-Cyrl-RS"/>
        </w:rPr>
        <w:t>11</w:t>
      </w:r>
      <w:r w:rsidR="0031436C">
        <w:t>. новембра 202</w:t>
      </w:r>
      <w:r w:rsidR="00576035">
        <w:rPr>
          <w:lang w:val="sr-Cyrl-RS"/>
        </w:rPr>
        <w:t>4</w:t>
      </w:r>
      <w:r w:rsidR="0031436C">
        <w:t xml:space="preserve">. године, а завршава се у </w:t>
      </w:r>
      <w:r w:rsidR="00576035">
        <w:rPr>
          <w:lang w:val="sr-Cyrl-RS"/>
        </w:rPr>
        <w:t>уторак</w:t>
      </w:r>
      <w:r w:rsidR="0031436C">
        <w:t>, 1</w:t>
      </w:r>
      <w:r w:rsidR="00576035">
        <w:rPr>
          <w:lang w:val="sr-Cyrl-RS"/>
        </w:rPr>
        <w:t>2</w:t>
      </w:r>
      <w:r w:rsidR="0031436C">
        <w:t>. новембра 202</w:t>
      </w:r>
      <w:r w:rsidR="00576035">
        <w:rPr>
          <w:lang w:val="sr-Cyrl-RS"/>
        </w:rPr>
        <w:t>4</w:t>
      </w:r>
      <w:r w:rsidR="0031436C">
        <w:t>. године.</w:t>
      </w:r>
    </w:p>
    <w:p w14:paraId="6F1ADF43" w14:textId="167DB4C2" w:rsidR="0031436C" w:rsidRDefault="00E52A6B" w:rsidP="00EA1EB8">
      <w:pPr>
        <w:pStyle w:val="basic-paragraph"/>
        <w:tabs>
          <w:tab w:val="left" w:pos="-567"/>
        </w:tabs>
        <w:spacing w:before="0" w:beforeAutospacing="0" w:after="0" w:afterAutospacing="0"/>
        <w:ind w:left="-567"/>
      </w:pPr>
      <w:r>
        <w:tab/>
      </w:r>
      <w:r w:rsidR="0031436C">
        <w:t xml:space="preserve">Зимски распуст почиње у </w:t>
      </w:r>
      <w:r w:rsidR="00576035">
        <w:rPr>
          <w:lang w:val="sr-Cyrl-RS"/>
        </w:rPr>
        <w:t>понедењак</w:t>
      </w:r>
      <w:r w:rsidR="0031436C">
        <w:t>, 3</w:t>
      </w:r>
      <w:r w:rsidR="00576035">
        <w:rPr>
          <w:lang w:val="sr-Cyrl-RS"/>
        </w:rPr>
        <w:t>0</w:t>
      </w:r>
      <w:r w:rsidR="0031436C">
        <w:t xml:space="preserve">. </w:t>
      </w:r>
      <w:r w:rsidR="00576035">
        <w:rPr>
          <w:lang w:val="sr-Cyrl-RS"/>
        </w:rPr>
        <w:t>децембра</w:t>
      </w:r>
      <w:r w:rsidR="0031436C">
        <w:t xml:space="preserve"> 2024. године, а завршава се у петак, 1</w:t>
      </w:r>
      <w:r w:rsidR="00576035">
        <w:rPr>
          <w:lang w:val="sr-Cyrl-RS"/>
        </w:rPr>
        <w:t>7</w:t>
      </w:r>
      <w:r w:rsidR="0031436C">
        <w:t>. јануара 202</w:t>
      </w:r>
      <w:r w:rsidR="00576035">
        <w:rPr>
          <w:lang w:val="sr-Cyrl-RS"/>
        </w:rPr>
        <w:t>5</w:t>
      </w:r>
      <w:r w:rsidR="0031436C">
        <w:t xml:space="preserve">. године. </w:t>
      </w:r>
    </w:p>
    <w:p w14:paraId="74F3ED18" w14:textId="3B724AE3" w:rsidR="0031436C" w:rsidRDefault="00E52A6B" w:rsidP="00EA1EB8">
      <w:pPr>
        <w:pStyle w:val="basic-paragraph"/>
        <w:tabs>
          <w:tab w:val="left" w:pos="-567"/>
        </w:tabs>
        <w:spacing w:before="0" w:beforeAutospacing="0" w:after="0" w:afterAutospacing="0"/>
        <w:ind w:left="-567"/>
      </w:pPr>
      <w:r>
        <w:tab/>
      </w:r>
      <w:r w:rsidR="0031436C">
        <w:t xml:space="preserve">Пролећни распуст почиње у </w:t>
      </w:r>
      <w:r w:rsidR="00576035">
        <w:rPr>
          <w:lang w:val="sr-Cyrl-RS"/>
        </w:rPr>
        <w:t>среду</w:t>
      </w:r>
      <w:r w:rsidR="0031436C">
        <w:t xml:space="preserve">, </w:t>
      </w:r>
      <w:r w:rsidR="00576035">
        <w:rPr>
          <w:lang w:val="sr-Cyrl-RS"/>
        </w:rPr>
        <w:t>16</w:t>
      </w:r>
      <w:r w:rsidR="0031436C">
        <w:t>. априла 202</w:t>
      </w:r>
      <w:r w:rsidR="00576035">
        <w:rPr>
          <w:lang w:val="sr-Cyrl-RS"/>
        </w:rPr>
        <w:t>5</w:t>
      </w:r>
      <w:r w:rsidR="0031436C">
        <w:t xml:space="preserve">. године, а завршава се у понедељак, </w:t>
      </w:r>
      <w:r w:rsidR="00576035">
        <w:rPr>
          <w:lang w:val="sr-Cyrl-RS"/>
        </w:rPr>
        <w:t>21</w:t>
      </w:r>
      <w:r w:rsidR="0031436C">
        <w:t xml:space="preserve">. </w:t>
      </w:r>
      <w:r w:rsidR="00576035">
        <w:rPr>
          <w:lang w:val="sr-Cyrl-RS"/>
        </w:rPr>
        <w:t>априла</w:t>
      </w:r>
      <w:r w:rsidR="0031436C">
        <w:t xml:space="preserve"> 202</w:t>
      </w:r>
      <w:r w:rsidR="00576035">
        <w:rPr>
          <w:lang w:val="sr-Cyrl-RS"/>
        </w:rPr>
        <w:t>5</w:t>
      </w:r>
      <w:r w:rsidR="0031436C">
        <w:t>. године.</w:t>
      </w:r>
    </w:p>
    <w:p w14:paraId="4CDBB751" w14:textId="345AF6C7" w:rsidR="0031436C" w:rsidRDefault="00E52A6B" w:rsidP="00EA1EB8">
      <w:pPr>
        <w:pStyle w:val="basic-paragraph"/>
        <w:tabs>
          <w:tab w:val="left" w:pos="-567"/>
        </w:tabs>
        <w:spacing w:before="0" w:beforeAutospacing="0" w:after="0" w:afterAutospacing="0"/>
        <w:ind w:left="-567"/>
      </w:pPr>
      <w:r>
        <w:tab/>
      </w:r>
      <w:r w:rsidR="0031436C">
        <w:t>За ученике од првог до седмог разреда, летњи распуст почиње у понедељак, 1</w:t>
      </w:r>
      <w:r w:rsidR="00576035">
        <w:rPr>
          <w:lang w:val="sr-Cyrl-RS"/>
        </w:rPr>
        <w:t>6</w:t>
      </w:r>
      <w:r w:rsidR="0031436C">
        <w:t>. јуна 202</w:t>
      </w:r>
      <w:r w:rsidR="00576035">
        <w:rPr>
          <w:lang w:val="sr-Cyrl-RS"/>
        </w:rPr>
        <w:t>5</w:t>
      </w:r>
      <w:r w:rsidR="0031436C">
        <w:t xml:space="preserve">. године, а завршава се у петак, </w:t>
      </w:r>
      <w:r w:rsidR="00576035">
        <w:rPr>
          <w:lang w:val="sr-Cyrl-RS"/>
        </w:rPr>
        <w:t>29</w:t>
      </w:r>
      <w:r w:rsidR="0031436C">
        <w:t>. августа 202</w:t>
      </w:r>
      <w:r w:rsidR="00576035">
        <w:rPr>
          <w:lang w:val="sr-Cyrl-RS"/>
        </w:rPr>
        <w:t>5</w:t>
      </w:r>
      <w:r w:rsidR="0031436C">
        <w:t xml:space="preserve">. године. За ученике осмог разреда летњи распуст почиње по завршетку завршног испита, а завршава се у петак, </w:t>
      </w:r>
      <w:r w:rsidR="00576035">
        <w:rPr>
          <w:lang w:val="sr-Cyrl-RS"/>
        </w:rPr>
        <w:t>29</w:t>
      </w:r>
      <w:r w:rsidR="0031436C">
        <w:t>. августа 202</w:t>
      </w:r>
      <w:r w:rsidR="00576035">
        <w:rPr>
          <w:lang w:val="sr-Cyrl-RS"/>
        </w:rPr>
        <w:t>5</w:t>
      </w:r>
      <w:r w:rsidR="0031436C">
        <w:t>. године.</w:t>
      </w:r>
    </w:p>
    <w:p w14:paraId="2414732C" w14:textId="77777777" w:rsidR="0031436C" w:rsidRDefault="0031436C" w:rsidP="00E52A6B">
      <w:pPr>
        <w:pStyle w:val="clan"/>
        <w:tabs>
          <w:tab w:val="left" w:pos="-567"/>
        </w:tabs>
        <w:spacing w:before="0" w:beforeAutospacing="0" w:after="0" w:afterAutospacing="0"/>
        <w:ind w:left="-567"/>
        <w:jc w:val="center"/>
      </w:pPr>
      <w:r>
        <w:t>Члан 7.</w:t>
      </w:r>
    </w:p>
    <w:p w14:paraId="1A072457" w14:textId="77777777" w:rsidR="00576035" w:rsidRDefault="00E52A6B" w:rsidP="00EA1EB8">
      <w:pPr>
        <w:pStyle w:val="basic-paragraph"/>
        <w:tabs>
          <w:tab w:val="left" w:pos="-567"/>
        </w:tabs>
        <w:spacing w:before="0" w:beforeAutospacing="0" w:after="0" w:afterAutospacing="0"/>
        <w:ind w:left="-567"/>
        <w:rPr>
          <w:lang w:val="sr-Cyrl-RS"/>
        </w:rPr>
      </w:pPr>
      <w:r>
        <w:tab/>
      </w:r>
      <w:r w:rsidR="0031436C">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14:paraId="3F93232B" w14:textId="500A8B5E" w:rsidR="00576035" w:rsidRDefault="0031436C" w:rsidP="00576035">
      <w:pPr>
        <w:pStyle w:val="basic-paragraph"/>
        <w:tabs>
          <w:tab w:val="left" w:pos="-567"/>
        </w:tabs>
        <w:spacing w:before="0" w:beforeAutospacing="0" w:after="0" w:afterAutospacing="0"/>
        <w:ind w:left="-567"/>
        <w:rPr>
          <w:lang w:val="sr-Cyrl-RS"/>
        </w:rPr>
      </w:pPr>
      <w:r>
        <w:t xml:space="preserve"> У школи се празнуј</w:t>
      </w:r>
      <w:r w:rsidR="00576035">
        <w:rPr>
          <w:lang w:val="sr-Cyrl-RS"/>
        </w:rPr>
        <w:t>у и:</w:t>
      </w:r>
    </w:p>
    <w:p w14:paraId="4AF99EF5" w14:textId="4E14DB94" w:rsidR="00576035" w:rsidRPr="00576035" w:rsidRDefault="00576035" w:rsidP="00CD3DF1">
      <w:pPr>
        <w:pStyle w:val="basic-paragraph"/>
        <w:numPr>
          <w:ilvl w:val="0"/>
          <w:numId w:val="14"/>
        </w:numPr>
        <w:tabs>
          <w:tab w:val="left" w:pos="-567"/>
        </w:tabs>
        <w:spacing w:before="0" w:beforeAutospacing="0" w:after="0" w:afterAutospacing="0"/>
      </w:pPr>
      <w:r>
        <w:rPr>
          <w:lang w:val="sr-Cyrl-RS"/>
        </w:rPr>
        <w:t>21. октобар 2024. године као Дан сећања у Другом светском рату;</w:t>
      </w:r>
    </w:p>
    <w:p w14:paraId="1C0C1BC8" w14:textId="11389B1B" w:rsidR="00576035" w:rsidRPr="00576035" w:rsidRDefault="00576035" w:rsidP="00CD3DF1">
      <w:pPr>
        <w:pStyle w:val="basic-paragraph"/>
        <w:numPr>
          <w:ilvl w:val="0"/>
          <w:numId w:val="14"/>
        </w:numPr>
        <w:tabs>
          <w:tab w:val="left" w:pos="-567"/>
        </w:tabs>
        <w:spacing w:before="0" w:beforeAutospacing="0" w:after="0" w:afterAutospacing="0"/>
      </w:pPr>
      <w:r>
        <w:rPr>
          <w:lang w:val="sr-Cyrl-RS"/>
        </w:rPr>
        <w:t>27. јануар 2025. године Свети Сава – Дан духовности, школска слава;</w:t>
      </w:r>
    </w:p>
    <w:p w14:paraId="5F990D03" w14:textId="539535D2" w:rsidR="00576035" w:rsidRPr="00576035" w:rsidRDefault="00576035" w:rsidP="00CD3DF1">
      <w:pPr>
        <w:pStyle w:val="basic-paragraph"/>
        <w:numPr>
          <w:ilvl w:val="0"/>
          <w:numId w:val="14"/>
        </w:numPr>
        <w:tabs>
          <w:tab w:val="left" w:pos="-567"/>
        </w:tabs>
        <w:spacing w:before="0" w:beforeAutospacing="0" w:after="0" w:afterAutospacing="0"/>
      </w:pPr>
      <w:r>
        <w:rPr>
          <w:lang w:val="sr-Cyrl-RS"/>
        </w:rPr>
        <w:t>22. април 2025. године као Дан сећања на жртве холокауста, геноцида и других жртава фашизма у Другом светском рату</w:t>
      </w:r>
      <w:r w:rsidR="00AA57FA">
        <w:rPr>
          <w:lang w:val="sr-Cyrl-RS"/>
        </w:rPr>
        <w:t>;</w:t>
      </w:r>
    </w:p>
    <w:p w14:paraId="5B76ED78" w14:textId="4CAB65B2" w:rsidR="00576035" w:rsidRPr="00576035" w:rsidRDefault="00576035" w:rsidP="00CD3DF1">
      <w:pPr>
        <w:pStyle w:val="basic-paragraph"/>
        <w:numPr>
          <w:ilvl w:val="0"/>
          <w:numId w:val="14"/>
        </w:numPr>
        <w:tabs>
          <w:tab w:val="left" w:pos="-567"/>
        </w:tabs>
        <w:spacing w:before="0" w:beforeAutospacing="0" w:after="0" w:afterAutospacing="0"/>
      </w:pPr>
      <w:r>
        <w:rPr>
          <w:lang w:val="sr-Cyrl-RS"/>
        </w:rPr>
        <w:t>9. мај 2025. године, као Дан победе</w:t>
      </w:r>
      <w:r w:rsidR="00AA57FA">
        <w:rPr>
          <w:lang w:val="sr-Cyrl-RS"/>
        </w:rPr>
        <w:t>;</w:t>
      </w:r>
    </w:p>
    <w:p w14:paraId="318E32A2" w14:textId="66694237" w:rsidR="00576035" w:rsidRPr="00AA57FA" w:rsidRDefault="00576035" w:rsidP="00CD3DF1">
      <w:pPr>
        <w:pStyle w:val="basic-paragraph"/>
        <w:numPr>
          <w:ilvl w:val="0"/>
          <w:numId w:val="14"/>
        </w:numPr>
        <w:tabs>
          <w:tab w:val="left" w:pos="-567"/>
        </w:tabs>
        <w:spacing w:before="0" w:beforeAutospacing="0" w:after="0" w:afterAutospacing="0"/>
      </w:pPr>
      <w:r>
        <w:rPr>
          <w:lang w:val="sr-Cyrl-RS"/>
        </w:rPr>
        <w:t>28. јун 2025. Видивдан – спомен на Косовску битку</w:t>
      </w:r>
      <w:r w:rsidR="00AA57FA">
        <w:rPr>
          <w:lang w:val="sr-Cyrl-RS"/>
        </w:rPr>
        <w:t>;</w:t>
      </w:r>
    </w:p>
    <w:p w14:paraId="73FF8485" w14:textId="0FC7D615" w:rsidR="00AA57FA" w:rsidRDefault="00AA57FA" w:rsidP="00AA57FA">
      <w:pPr>
        <w:pStyle w:val="basic-paragraph"/>
        <w:tabs>
          <w:tab w:val="left" w:pos="-567"/>
        </w:tabs>
        <w:spacing w:before="0" w:beforeAutospacing="0" w:after="0" w:afterAutospacing="0"/>
        <w:ind w:left="333"/>
        <w:rPr>
          <w:lang w:val="sr-Cyrl-RS"/>
        </w:rPr>
      </w:pPr>
      <w:r>
        <w:rPr>
          <w:lang w:val="sr-Cyrl-RS"/>
        </w:rPr>
        <w:t>Свет Сава и Видовдан се празнују радно, без одржавања наставе, а Дан сећања на српске жртве у Другом светском рату, Дан сећања на жртве холокауса, геноцида и других жртава фашизма у Другом светском рату и Дан победе су наставни дани, изузев кад падају у дане када школа иначе не ради.</w:t>
      </w:r>
    </w:p>
    <w:p w14:paraId="5F78094B" w14:textId="026C1767" w:rsidR="00AA57FA" w:rsidRDefault="00AA57FA" w:rsidP="00AA57FA">
      <w:pPr>
        <w:pStyle w:val="basic-paragraph"/>
        <w:tabs>
          <w:tab w:val="left" w:pos="-567"/>
        </w:tabs>
        <w:spacing w:before="0" w:beforeAutospacing="0" w:after="0" w:afterAutospacing="0"/>
        <w:ind w:left="333"/>
        <w:rPr>
          <w:lang w:val="sr-Cyrl-RS"/>
        </w:rPr>
      </w:pPr>
      <w:r>
        <w:rPr>
          <w:lang w:val="sr-Cyrl-RS"/>
        </w:rPr>
        <w:t>У школи се обележавају и:</w:t>
      </w:r>
    </w:p>
    <w:p w14:paraId="7DCB31AF" w14:textId="7E23A529" w:rsidR="00AA57FA" w:rsidRPr="00AA57FA" w:rsidRDefault="00AA57FA" w:rsidP="00CD3DF1">
      <w:pPr>
        <w:pStyle w:val="basic-paragraph"/>
        <w:numPr>
          <w:ilvl w:val="0"/>
          <w:numId w:val="15"/>
        </w:numPr>
        <w:tabs>
          <w:tab w:val="left" w:pos="-567"/>
        </w:tabs>
        <w:spacing w:before="0" w:beforeAutospacing="0" w:after="0" w:afterAutospacing="0"/>
      </w:pPr>
      <w:r>
        <w:rPr>
          <w:lang w:val="sr-Cyrl-RS"/>
        </w:rPr>
        <w:t>8. новембар 2024. године, као Дан просветних радника;</w:t>
      </w:r>
    </w:p>
    <w:p w14:paraId="3C342725" w14:textId="24C4CF3E" w:rsidR="00AA57FA" w:rsidRPr="00AA57FA" w:rsidRDefault="00AA57FA" w:rsidP="00CD3DF1">
      <w:pPr>
        <w:pStyle w:val="basic-paragraph"/>
        <w:numPr>
          <w:ilvl w:val="0"/>
          <w:numId w:val="15"/>
        </w:numPr>
        <w:tabs>
          <w:tab w:val="left" w:pos="-567"/>
        </w:tabs>
        <w:spacing w:before="0" w:beforeAutospacing="0" w:after="0" w:afterAutospacing="0"/>
      </w:pPr>
      <w:r>
        <w:rPr>
          <w:lang w:val="sr-Cyrl-RS"/>
        </w:rPr>
        <w:t>21. фебруар 2025. године, као Међународни дан матерњег језика;</w:t>
      </w:r>
    </w:p>
    <w:p w14:paraId="522BBDC4" w14:textId="1D941439" w:rsidR="00AA57FA" w:rsidRPr="00AA57FA" w:rsidRDefault="00AA57FA" w:rsidP="00CD3DF1">
      <w:pPr>
        <w:pStyle w:val="basic-paragraph"/>
        <w:numPr>
          <w:ilvl w:val="0"/>
          <w:numId w:val="15"/>
        </w:numPr>
        <w:tabs>
          <w:tab w:val="left" w:pos="-567"/>
        </w:tabs>
        <w:spacing w:before="0" w:beforeAutospacing="0" w:after="0" w:afterAutospacing="0"/>
      </w:pPr>
      <w:r>
        <w:rPr>
          <w:lang w:val="sr-Cyrl-RS"/>
        </w:rPr>
        <w:t>10. април 2025. године, као Дан сећања на Доситеја Обрадовића, великог српског просветитеља и првог српског министра просвете;</w:t>
      </w:r>
    </w:p>
    <w:p w14:paraId="14992DA0" w14:textId="0ADB184E" w:rsidR="00AA57FA" w:rsidRPr="00576035" w:rsidRDefault="00AA57FA" w:rsidP="00CD3DF1">
      <w:pPr>
        <w:pStyle w:val="basic-paragraph"/>
        <w:numPr>
          <w:ilvl w:val="0"/>
          <w:numId w:val="15"/>
        </w:numPr>
        <w:tabs>
          <w:tab w:val="left" w:pos="-567"/>
        </w:tabs>
        <w:spacing w:before="0" w:beforeAutospacing="0" w:after="0" w:afterAutospacing="0"/>
      </w:pPr>
      <w:r>
        <w:rPr>
          <w:lang w:val="sr-Cyrl-RS"/>
        </w:rPr>
        <w:t>Недеља од 5. до 9. маја 2025. године, као Недеља сећања и заједништва, неговање културе сећања и одавање почасти невиним жртвама – ученицима и младима кроз примере добре праксе реализоване током школске године</w:t>
      </w:r>
      <w:r w:rsidR="00CB0F81">
        <w:rPr>
          <w:lang w:val="sr-Cyrl-RS"/>
        </w:rPr>
        <w:t>, развој и промоција хуманости, емпатије, толеранције, поштивања и дијалога.</w:t>
      </w:r>
    </w:p>
    <w:p w14:paraId="5ECAA409" w14:textId="77777777" w:rsidR="00576035" w:rsidRDefault="00576035" w:rsidP="00576035">
      <w:pPr>
        <w:pStyle w:val="basic-paragraph"/>
        <w:tabs>
          <w:tab w:val="left" w:pos="-567"/>
        </w:tabs>
        <w:spacing w:before="0" w:beforeAutospacing="0" w:after="0" w:afterAutospacing="0"/>
        <w:ind w:left="-567"/>
      </w:pPr>
    </w:p>
    <w:p w14:paraId="1934A520" w14:textId="4FE16C9C" w:rsidR="0031436C" w:rsidRPr="00576035" w:rsidRDefault="0031436C" w:rsidP="00EA1EB8">
      <w:pPr>
        <w:pStyle w:val="basic-paragraph"/>
        <w:tabs>
          <w:tab w:val="left" w:pos="-567"/>
        </w:tabs>
        <w:spacing w:before="0" w:beforeAutospacing="0" w:after="0" w:afterAutospacing="0"/>
        <w:ind w:left="-567"/>
        <w:rPr>
          <w:lang w:val="sr-Cyrl-RS"/>
        </w:rPr>
      </w:pPr>
    </w:p>
    <w:p w14:paraId="42FBAF44" w14:textId="77777777" w:rsidR="00CB0F81" w:rsidRDefault="00CB0F81" w:rsidP="00E52A6B">
      <w:pPr>
        <w:pStyle w:val="clan"/>
        <w:tabs>
          <w:tab w:val="left" w:pos="-567"/>
        </w:tabs>
        <w:spacing w:before="0" w:beforeAutospacing="0" w:after="0" w:afterAutospacing="0"/>
        <w:ind w:left="-567"/>
        <w:jc w:val="center"/>
        <w:rPr>
          <w:lang w:val="sr-Cyrl-RS"/>
        </w:rPr>
      </w:pPr>
    </w:p>
    <w:p w14:paraId="565E7415" w14:textId="77777777" w:rsidR="00CB0F81" w:rsidRDefault="00CB0F81" w:rsidP="00E52A6B">
      <w:pPr>
        <w:pStyle w:val="clan"/>
        <w:tabs>
          <w:tab w:val="left" w:pos="-567"/>
        </w:tabs>
        <w:spacing w:before="0" w:beforeAutospacing="0" w:after="0" w:afterAutospacing="0"/>
        <w:ind w:left="-567"/>
        <w:jc w:val="center"/>
        <w:rPr>
          <w:lang w:val="sr-Cyrl-RS"/>
        </w:rPr>
      </w:pPr>
    </w:p>
    <w:p w14:paraId="67FCFF9C" w14:textId="77777777" w:rsidR="00CB0F81" w:rsidRDefault="00CB0F81" w:rsidP="00E52A6B">
      <w:pPr>
        <w:pStyle w:val="clan"/>
        <w:tabs>
          <w:tab w:val="left" w:pos="-567"/>
        </w:tabs>
        <w:spacing w:before="0" w:beforeAutospacing="0" w:after="0" w:afterAutospacing="0"/>
        <w:ind w:left="-567"/>
        <w:jc w:val="center"/>
        <w:rPr>
          <w:lang w:val="sr-Cyrl-RS"/>
        </w:rPr>
      </w:pPr>
    </w:p>
    <w:p w14:paraId="077EFFB6" w14:textId="77777777" w:rsidR="00CB0F81" w:rsidRDefault="00CB0F81" w:rsidP="00E52A6B">
      <w:pPr>
        <w:pStyle w:val="clan"/>
        <w:tabs>
          <w:tab w:val="left" w:pos="-567"/>
        </w:tabs>
        <w:spacing w:before="0" w:beforeAutospacing="0" w:after="0" w:afterAutospacing="0"/>
        <w:ind w:left="-567"/>
        <w:jc w:val="center"/>
        <w:rPr>
          <w:lang w:val="sr-Cyrl-RS"/>
        </w:rPr>
      </w:pPr>
    </w:p>
    <w:p w14:paraId="4E4A7CDF" w14:textId="77777777" w:rsidR="00CB0F81" w:rsidRDefault="00CB0F81" w:rsidP="00E52A6B">
      <w:pPr>
        <w:pStyle w:val="clan"/>
        <w:tabs>
          <w:tab w:val="left" w:pos="-567"/>
        </w:tabs>
        <w:spacing w:before="0" w:beforeAutospacing="0" w:after="0" w:afterAutospacing="0"/>
        <w:ind w:left="-567"/>
        <w:jc w:val="center"/>
        <w:rPr>
          <w:lang w:val="sr-Cyrl-RS"/>
        </w:rPr>
      </w:pPr>
    </w:p>
    <w:p w14:paraId="13AF7666" w14:textId="2E24A13D" w:rsidR="0031436C" w:rsidRDefault="0031436C" w:rsidP="00E52A6B">
      <w:pPr>
        <w:pStyle w:val="clan"/>
        <w:tabs>
          <w:tab w:val="left" w:pos="-567"/>
        </w:tabs>
        <w:spacing w:before="0" w:beforeAutospacing="0" w:after="0" w:afterAutospacing="0"/>
        <w:ind w:left="-567"/>
        <w:jc w:val="center"/>
      </w:pPr>
      <w:r>
        <w:t>Члан 8.</w:t>
      </w:r>
    </w:p>
    <w:p w14:paraId="4D5DDC41" w14:textId="77777777" w:rsidR="0031436C" w:rsidRDefault="00E52A6B" w:rsidP="00EA1EB8">
      <w:pPr>
        <w:pStyle w:val="basic-paragraph"/>
        <w:tabs>
          <w:tab w:val="left" w:pos="-567"/>
        </w:tabs>
        <w:spacing w:before="0" w:beforeAutospacing="0" w:after="0" w:afterAutospacing="0"/>
        <w:ind w:left="-567"/>
      </w:pPr>
      <w:r>
        <w:tab/>
      </w:r>
      <w:r w:rsidR="0031436C">
        <w:t xml:space="preserve">Ученици и запослени у школи имају право да не похађају наставу, односно да не раде у дане следећих верских празника, и то: </w:t>
      </w:r>
    </w:p>
    <w:p w14:paraId="24D7821B" w14:textId="77777777" w:rsidR="0031436C" w:rsidRDefault="0031436C" w:rsidP="00EA1EB8">
      <w:pPr>
        <w:pStyle w:val="basic-paragraph"/>
        <w:tabs>
          <w:tab w:val="left" w:pos="-567"/>
        </w:tabs>
        <w:spacing w:before="0" w:beforeAutospacing="0" w:after="0" w:afterAutospacing="0"/>
        <w:ind w:left="-567"/>
      </w:pPr>
      <w:r>
        <w:t>1) православци – на први дан крсне славе;</w:t>
      </w:r>
    </w:p>
    <w:p w14:paraId="7AA70D23" w14:textId="4BB8807F" w:rsidR="0031436C" w:rsidRDefault="0031436C" w:rsidP="00EA1EB8">
      <w:pPr>
        <w:pStyle w:val="basic-paragraph"/>
        <w:tabs>
          <w:tab w:val="left" w:pos="-567"/>
        </w:tabs>
        <w:spacing w:before="0" w:beforeAutospacing="0" w:after="0" w:afterAutospacing="0"/>
        <w:ind w:left="-567"/>
      </w:pPr>
      <w:r>
        <w:t xml:space="preserve">2) припадници исламске заједнице ‒ </w:t>
      </w:r>
      <w:r w:rsidR="00CB0F81">
        <w:rPr>
          <w:lang w:val="sr-Cyrl-RS"/>
        </w:rPr>
        <w:t>30</w:t>
      </w:r>
      <w:r>
        <w:t xml:space="preserve">. </w:t>
      </w:r>
      <w:r w:rsidR="00CB0F81">
        <w:rPr>
          <w:lang w:val="sr-Cyrl-RS"/>
        </w:rPr>
        <w:t>марта</w:t>
      </w:r>
      <w:r>
        <w:t xml:space="preserve"> 202</w:t>
      </w:r>
      <w:r w:rsidR="00CB0F81">
        <w:rPr>
          <w:lang w:val="sr-Cyrl-RS"/>
        </w:rPr>
        <w:t>5</w:t>
      </w:r>
      <w:r>
        <w:t>. године, на први дан Рамазанског бајрама и 6. јуна 202</w:t>
      </w:r>
      <w:r w:rsidR="00CB0F81">
        <w:rPr>
          <w:lang w:val="sr-Cyrl-RS"/>
        </w:rPr>
        <w:t>5</w:t>
      </w:r>
      <w:r>
        <w:t>. године, на први дан Курбанског бајрама;</w:t>
      </w:r>
    </w:p>
    <w:p w14:paraId="75AFF4EB" w14:textId="3767404E" w:rsidR="0031436C" w:rsidRDefault="0031436C" w:rsidP="00EA1EB8">
      <w:pPr>
        <w:pStyle w:val="basic-paragraph"/>
        <w:tabs>
          <w:tab w:val="left" w:pos="-567"/>
        </w:tabs>
        <w:spacing w:before="0" w:beforeAutospacing="0" w:after="0" w:afterAutospacing="0"/>
        <w:ind w:left="-567"/>
      </w:pPr>
      <w:r>
        <w:t xml:space="preserve">3) припадници јеврејске заједнице – </w:t>
      </w:r>
      <w:r w:rsidR="00CB0F81">
        <w:rPr>
          <w:lang w:val="sr-Cyrl-RS"/>
        </w:rPr>
        <w:t>12</w:t>
      </w:r>
      <w:r>
        <w:t xml:space="preserve">. </w:t>
      </w:r>
      <w:r w:rsidR="00CB0F81">
        <w:rPr>
          <w:lang w:val="sr-Cyrl-RS"/>
        </w:rPr>
        <w:t>октобра</w:t>
      </w:r>
      <w:r>
        <w:t xml:space="preserve"> 202</w:t>
      </w:r>
      <w:r w:rsidR="00CB0F81">
        <w:rPr>
          <w:lang w:val="sr-Cyrl-RS"/>
        </w:rPr>
        <w:t>4</w:t>
      </w:r>
      <w:r>
        <w:t>. године, на први дан Јом Кипура;</w:t>
      </w:r>
    </w:p>
    <w:p w14:paraId="7A53C94A" w14:textId="0F6C6D4F" w:rsidR="0031436C" w:rsidRDefault="0031436C" w:rsidP="00EA1EB8">
      <w:pPr>
        <w:pStyle w:val="basic-paragraph"/>
        <w:tabs>
          <w:tab w:val="left" w:pos="-567"/>
        </w:tabs>
        <w:spacing w:before="0" w:beforeAutospacing="0" w:after="0" w:afterAutospacing="0"/>
        <w:ind w:left="-567"/>
      </w:pPr>
      <w:r>
        <w:t>4) припадници верских заједница које обележавају верске празнике по грегоријанском календару – 25. децембра 202</w:t>
      </w:r>
      <w:r w:rsidR="00CB0F81">
        <w:rPr>
          <w:lang w:val="sr-Cyrl-RS"/>
        </w:rPr>
        <w:t>4</w:t>
      </w:r>
      <w:r>
        <w:t>. године, на први дан Божића;</w:t>
      </w:r>
    </w:p>
    <w:p w14:paraId="7B5E07B4" w14:textId="16D73BB3" w:rsidR="0031436C" w:rsidRDefault="0031436C" w:rsidP="00EA1EB8">
      <w:pPr>
        <w:pStyle w:val="basic-paragraph"/>
        <w:tabs>
          <w:tab w:val="left" w:pos="-567"/>
        </w:tabs>
        <w:spacing w:before="0" w:beforeAutospacing="0" w:after="0" w:afterAutospacing="0"/>
        <w:ind w:left="-567"/>
      </w:pPr>
      <w:r>
        <w:t>5) припадници верских заједница које обележавају верске празнике по јулијанском календару – 7. јануара 202</w:t>
      </w:r>
      <w:r w:rsidR="00CB0F81">
        <w:rPr>
          <w:lang w:val="sr-Cyrl-RS"/>
        </w:rPr>
        <w:t>5</w:t>
      </w:r>
      <w:r>
        <w:t>. године, на први дан Божића;</w:t>
      </w:r>
    </w:p>
    <w:p w14:paraId="615A6CEA" w14:textId="4AE474AF" w:rsidR="0031436C" w:rsidRDefault="0031436C" w:rsidP="00EA1EB8">
      <w:pPr>
        <w:pStyle w:val="basic-paragraph"/>
        <w:tabs>
          <w:tab w:val="left" w:pos="-567"/>
        </w:tabs>
        <w:spacing w:before="0" w:beforeAutospacing="0" w:after="0" w:afterAutospacing="0"/>
        <w:ind w:left="-567"/>
      </w:pPr>
      <w: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w:t>
      </w:r>
      <w:r w:rsidR="00CB0F81">
        <w:rPr>
          <w:lang w:val="sr-Cyrl-RS"/>
        </w:rPr>
        <w:t>18</w:t>
      </w:r>
      <w:r>
        <w:t xml:space="preserve">. </w:t>
      </w:r>
      <w:r w:rsidR="00CB0F81">
        <w:rPr>
          <w:lang w:val="sr-Cyrl-RS"/>
        </w:rPr>
        <w:t>априла</w:t>
      </w:r>
      <w:r>
        <w:t xml:space="preserve"> до </w:t>
      </w:r>
      <w:r w:rsidR="00CB0F81">
        <w:rPr>
          <w:lang w:val="sr-Cyrl-RS"/>
        </w:rPr>
        <w:t>21</w:t>
      </w:r>
      <w:r>
        <w:t>. априла 202</w:t>
      </w:r>
      <w:r w:rsidR="00CB0F81">
        <w:rPr>
          <w:lang w:val="sr-Cyrl-RS"/>
        </w:rPr>
        <w:t>5</w:t>
      </w:r>
      <w:r>
        <w:t xml:space="preserve">. године; православни од </w:t>
      </w:r>
      <w:r w:rsidR="00CB0F81">
        <w:rPr>
          <w:lang w:val="sr-Cyrl-RS"/>
        </w:rPr>
        <w:t>18</w:t>
      </w:r>
      <w:r>
        <w:t>.</w:t>
      </w:r>
      <w:r w:rsidR="00CB0F81">
        <w:rPr>
          <w:lang w:val="sr-Cyrl-RS"/>
        </w:rPr>
        <w:t>априла</w:t>
      </w:r>
      <w:r>
        <w:t xml:space="preserve"> до </w:t>
      </w:r>
      <w:r w:rsidR="00CB0F81">
        <w:rPr>
          <w:lang w:val="sr-Cyrl-RS"/>
        </w:rPr>
        <w:t>21</w:t>
      </w:r>
      <w:r>
        <w:t xml:space="preserve">. </w:t>
      </w:r>
      <w:r w:rsidR="00CB0F81">
        <w:rPr>
          <w:lang w:val="sr-Cyrl-RS"/>
        </w:rPr>
        <w:t>априла</w:t>
      </w:r>
      <w:r>
        <w:t xml:space="preserve"> 202</w:t>
      </w:r>
      <w:r w:rsidR="00CB0F81">
        <w:rPr>
          <w:lang w:val="sr-Cyrl-RS"/>
        </w:rPr>
        <w:t>5</w:t>
      </w:r>
      <w:r>
        <w:t>. године).</w:t>
      </w:r>
    </w:p>
    <w:p w14:paraId="651135D5" w14:textId="77777777" w:rsidR="0031436C" w:rsidRDefault="0031436C" w:rsidP="00E52A6B">
      <w:pPr>
        <w:pStyle w:val="clan"/>
        <w:tabs>
          <w:tab w:val="left" w:pos="-567"/>
        </w:tabs>
        <w:spacing w:before="0" w:beforeAutospacing="0" w:after="0" w:afterAutospacing="0"/>
        <w:ind w:left="-567"/>
        <w:jc w:val="center"/>
      </w:pPr>
      <w:r>
        <w:t>Члан 9.</w:t>
      </w:r>
    </w:p>
    <w:p w14:paraId="604B0AA3" w14:textId="77777777" w:rsidR="0031436C" w:rsidRDefault="00E52A6B" w:rsidP="00EA1EB8">
      <w:pPr>
        <w:pStyle w:val="basic-paragraph"/>
        <w:tabs>
          <w:tab w:val="left" w:pos="-567"/>
        </w:tabs>
        <w:spacing w:before="0" w:beforeAutospacing="0" w:after="0" w:afterAutospacing="0"/>
        <w:ind w:left="-567"/>
      </w:pPr>
      <w:r>
        <w:tab/>
      </w:r>
      <w:r w:rsidR="0031436C">
        <w:t xml:space="preserve">Годишњим планом рада школа ће утврдити екскурзије и време када ће надокнадити наставне дане у којима су остварене екскурзије. </w:t>
      </w:r>
    </w:p>
    <w:p w14:paraId="39E3FC63" w14:textId="77777777" w:rsidR="0031436C" w:rsidRDefault="00E52A6B" w:rsidP="00EA1EB8">
      <w:pPr>
        <w:pStyle w:val="basic-paragraph"/>
        <w:tabs>
          <w:tab w:val="left" w:pos="-567"/>
        </w:tabs>
        <w:spacing w:before="0" w:beforeAutospacing="0" w:after="0" w:afterAutospacing="0"/>
        <w:ind w:left="-567"/>
      </w:pPr>
      <w:r>
        <w:tab/>
      </w:r>
      <w:r w:rsidR="0031436C">
        <w:t>Ако је дан школе наставни дан према календару, школа ће тај дан надокнадити на начин који утврди годишњим планом рада.</w:t>
      </w:r>
    </w:p>
    <w:p w14:paraId="7A562E63" w14:textId="77777777" w:rsidR="0031436C" w:rsidRDefault="0031436C" w:rsidP="00E52A6B">
      <w:pPr>
        <w:pStyle w:val="clan"/>
        <w:tabs>
          <w:tab w:val="left" w:pos="-567"/>
        </w:tabs>
        <w:spacing w:before="0" w:beforeAutospacing="0" w:after="0" w:afterAutospacing="0"/>
        <w:ind w:left="-567"/>
        <w:jc w:val="center"/>
      </w:pPr>
      <w:r>
        <w:t>Члан 10.</w:t>
      </w:r>
    </w:p>
    <w:p w14:paraId="573E96A8" w14:textId="77777777" w:rsidR="0031436C" w:rsidRDefault="0031436C" w:rsidP="00E52A6B">
      <w:pPr>
        <w:pStyle w:val="basic-paragraph"/>
        <w:tabs>
          <w:tab w:val="left" w:pos="-567"/>
        </w:tabs>
        <w:spacing w:before="0" w:beforeAutospacing="0" w:after="0" w:afterAutospacing="0"/>
        <w:ind w:left="-567" w:firstLine="567"/>
      </w:pPr>
      <w:r>
        <w:t xml:space="preserve">Време саопштавања успеха ученика и поделe ђачких књижица на крају првог полугодишта, школа утврђује годишњим планом рада, у складу са овим правилником. </w:t>
      </w:r>
    </w:p>
    <w:p w14:paraId="17268D44" w14:textId="77777777" w:rsidR="0031436C" w:rsidRDefault="00E52A6B" w:rsidP="00EA1EB8">
      <w:pPr>
        <w:pStyle w:val="basic-paragraph"/>
        <w:tabs>
          <w:tab w:val="left" w:pos="-567"/>
        </w:tabs>
        <w:spacing w:before="0" w:beforeAutospacing="0" w:after="0" w:afterAutospacing="0"/>
        <w:ind w:left="-567"/>
      </w:pPr>
      <w:r>
        <w:tab/>
      </w:r>
      <w:r w:rsidR="0031436C">
        <w:t>Време поделе сведочанстава, као и време поделе диплома, школа утврђује годишњим планом рада, у складу са овим правилником.</w:t>
      </w:r>
    </w:p>
    <w:p w14:paraId="3D062233" w14:textId="14CDEC72" w:rsidR="0031436C" w:rsidRDefault="00E52A6B" w:rsidP="00EA1EB8">
      <w:pPr>
        <w:pStyle w:val="basic-paragraph"/>
        <w:tabs>
          <w:tab w:val="left" w:pos="-567"/>
        </w:tabs>
        <w:spacing w:before="0" w:beforeAutospacing="0" w:after="0" w:afterAutospacing="0"/>
        <w:ind w:left="-567"/>
        <w:rPr>
          <w:lang w:val="sr-Cyrl-RS"/>
        </w:rPr>
      </w:pPr>
      <w:r>
        <w:tab/>
      </w:r>
      <w:r w:rsidR="0031436C">
        <w:t xml:space="preserve">Свечана подела ђачких књижица, односно сведочанстава, ученицима од првог до седмог разреда, на крају другог полугодишта, обавиће се у </w:t>
      </w:r>
      <w:r w:rsidR="00CB0F81">
        <w:rPr>
          <w:lang w:val="sr-Cyrl-RS"/>
        </w:rPr>
        <w:t>суботу</w:t>
      </w:r>
      <w:r w:rsidR="0031436C">
        <w:t>, 28. јуна 202</w:t>
      </w:r>
      <w:r w:rsidR="00CB0F81">
        <w:rPr>
          <w:lang w:val="sr-Cyrl-RS"/>
        </w:rPr>
        <w:t>5</w:t>
      </w:r>
      <w:r w:rsidR="0031436C">
        <w:t>. године.</w:t>
      </w:r>
    </w:p>
    <w:p w14:paraId="5102975B" w14:textId="3E9D52F1" w:rsidR="00CB0F81" w:rsidRPr="00CB0F81" w:rsidRDefault="00CB0F81" w:rsidP="00EA1EB8">
      <w:pPr>
        <w:pStyle w:val="basic-paragraph"/>
        <w:tabs>
          <w:tab w:val="left" w:pos="-567"/>
        </w:tabs>
        <w:spacing w:before="0" w:beforeAutospacing="0" w:after="0" w:afterAutospacing="0"/>
        <w:ind w:left="-567"/>
        <w:rPr>
          <w:lang w:val="sr-Cyrl-RS"/>
        </w:rPr>
      </w:pPr>
      <w:r>
        <w:rPr>
          <w:lang w:val="sr-Cyrl-RS"/>
        </w:rPr>
        <w:t xml:space="preserve">          Свечана подела сведочанстава, ученицима осмог разреда, на крају другог полугодишта, обавиће се у периоду не дужем од седам дана од завршетка наставне године.</w:t>
      </w:r>
    </w:p>
    <w:p w14:paraId="2F5AD6B8" w14:textId="77777777" w:rsidR="0031436C" w:rsidRDefault="00E52A6B" w:rsidP="00EA1EB8">
      <w:pPr>
        <w:pStyle w:val="basic-paragraph"/>
        <w:tabs>
          <w:tab w:val="left" w:pos="-567"/>
        </w:tabs>
        <w:spacing w:before="0" w:beforeAutospacing="0" w:after="0" w:afterAutospacing="0"/>
        <w:ind w:left="-567"/>
      </w:pPr>
      <w:r>
        <w:tab/>
      </w:r>
      <w:r w:rsidR="0031436C">
        <w:t xml:space="preserve">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 </w:t>
      </w:r>
    </w:p>
    <w:p w14:paraId="4AEC22AA" w14:textId="77777777" w:rsidR="0031436C" w:rsidRDefault="0031436C" w:rsidP="00E52A6B">
      <w:pPr>
        <w:pStyle w:val="clan"/>
        <w:tabs>
          <w:tab w:val="left" w:pos="-567"/>
        </w:tabs>
        <w:spacing w:before="0" w:beforeAutospacing="0" w:after="0" w:afterAutospacing="0"/>
        <w:ind w:left="-567"/>
        <w:jc w:val="center"/>
      </w:pPr>
      <w:r>
        <w:t>Члан 11.</w:t>
      </w:r>
    </w:p>
    <w:p w14:paraId="5FFABB15" w14:textId="79214D36" w:rsidR="0031436C" w:rsidRDefault="00E52A6B" w:rsidP="00EA1EB8">
      <w:pPr>
        <w:pStyle w:val="basic-paragraph"/>
        <w:tabs>
          <w:tab w:val="left" w:pos="-567"/>
        </w:tabs>
        <w:spacing w:before="0" w:beforeAutospacing="0" w:after="0" w:afterAutospacing="0"/>
        <w:ind w:left="-567"/>
        <w:rPr>
          <w:lang w:val="sr-Cyrl-RS"/>
        </w:rPr>
      </w:pPr>
      <w:r>
        <w:tab/>
      </w:r>
      <w:r w:rsidR="0031436C">
        <w:t>Ученици осмог разреда полагаће пробни завршни испит у петак, 2</w:t>
      </w:r>
      <w:r w:rsidR="00CB0F81">
        <w:rPr>
          <w:lang w:val="sr-Cyrl-RS"/>
        </w:rPr>
        <w:t>1</w:t>
      </w:r>
      <w:r w:rsidR="0031436C">
        <w:t>. марта 202</w:t>
      </w:r>
      <w:r w:rsidR="00CB0F81">
        <w:rPr>
          <w:lang w:val="sr-Cyrl-RS"/>
        </w:rPr>
        <w:t>5</w:t>
      </w:r>
      <w:r w:rsidR="0031436C">
        <w:t>. године и у суботу, 2</w:t>
      </w:r>
      <w:r w:rsidR="00CB0F81">
        <w:rPr>
          <w:lang w:val="sr-Cyrl-RS"/>
        </w:rPr>
        <w:t>2</w:t>
      </w:r>
      <w:r w:rsidR="0031436C">
        <w:t>. марта 202</w:t>
      </w:r>
      <w:r w:rsidR="00CB0F81">
        <w:rPr>
          <w:lang w:val="sr-Cyrl-RS"/>
        </w:rPr>
        <w:t>5</w:t>
      </w:r>
      <w:r w:rsidR="0031436C">
        <w:t>. године, а завршни испит у понедељак, 1</w:t>
      </w:r>
      <w:r w:rsidR="00CB0F81">
        <w:rPr>
          <w:lang w:val="sr-Cyrl-RS"/>
        </w:rPr>
        <w:t>6</w:t>
      </w:r>
      <w:r w:rsidR="0031436C">
        <w:t>. јуна 202</w:t>
      </w:r>
      <w:r w:rsidR="00CB0F81">
        <w:rPr>
          <w:lang w:val="sr-Cyrl-RS"/>
        </w:rPr>
        <w:t>5</w:t>
      </w:r>
      <w:r w:rsidR="0031436C">
        <w:t>. године, у уторак, 1</w:t>
      </w:r>
      <w:r w:rsidR="00CB0F81">
        <w:rPr>
          <w:lang w:val="sr-Cyrl-RS"/>
        </w:rPr>
        <w:t>7</w:t>
      </w:r>
      <w:r w:rsidR="0031436C">
        <w:t>. јуна 202</w:t>
      </w:r>
      <w:r w:rsidR="00CB0F81">
        <w:rPr>
          <w:lang w:val="sr-Cyrl-RS"/>
        </w:rPr>
        <w:t>5</w:t>
      </w:r>
      <w:r w:rsidR="0031436C">
        <w:t>. године и у среду, 1</w:t>
      </w:r>
      <w:r w:rsidR="00CB0F81">
        <w:rPr>
          <w:lang w:val="sr-Cyrl-RS"/>
        </w:rPr>
        <w:t>8</w:t>
      </w:r>
      <w:r w:rsidR="0031436C">
        <w:t>. јуна 202</w:t>
      </w:r>
      <w:r w:rsidR="00CB0F81">
        <w:rPr>
          <w:lang w:val="sr-Cyrl-RS"/>
        </w:rPr>
        <w:t>5</w:t>
      </w:r>
      <w:r w:rsidR="0031436C">
        <w:t xml:space="preserve">. године. </w:t>
      </w:r>
    </w:p>
    <w:p w14:paraId="37C26B04" w14:textId="686636C5" w:rsidR="00CB0F81" w:rsidRDefault="00CB0F81" w:rsidP="00EA1EB8">
      <w:pPr>
        <w:pStyle w:val="basic-paragraph"/>
        <w:tabs>
          <w:tab w:val="left" w:pos="-567"/>
        </w:tabs>
        <w:spacing w:before="0" w:beforeAutospacing="0" w:after="0" w:afterAutospacing="0"/>
        <w:ind w:left="-567"/>
        <w:rPr>
          <w:lang w:val="sr-Cyrl-RS"/>
        </w:rPr>
      </w:pPr>
      <w:r>
        <w:rPr>
          <w:lang w:val="sr-Cyrl-RS"/>
        </w:rPr>
        <w:t>Пријемни испит за упис у средњу школу и то у:</w:t>
      </w:r>
    </w:p>
    <w:p w14:paraId="7F6DE5C6" w14:textId="3816A1BE" w:rsidR="00CB0F81" w:rsidRDefault="00CB0F81" w:rsidP="00EA1EB8">
      <w:pPr>
        <w:pStyle w:val="basic-paragraph"/>
        <w:tabs>
          <w:tab w:val="left" w:pos="-567"/>
        </w:tabs>
        <w:spacing w:before="0" w:beforeAutospacing="0" w:after="0" w:afterAutospacing="0"/>
        <w:ind w:left="-567"/>
        <w:rPr>
          <w:lang w:val="sr-Cyrl-RS"/>
        </w:rPr>
      </w:pPr>
      <w:r>
        <w:rPr>
          <w:lang w:val="sr-Cyrl-RS"/>
        </w:rPr>
        <w:t xml:space="preserve">Уметничку школу односно </w:t>
      </w:r>
      <w:r w:rsidR="00AA0404">
        <w:rPr>
          <w:lang w:val="sr-Cyrl-RS"/>
        </w:rPr>
        <w:t>образовни профил у области уметности, одељење за ученике са посебним способностима, школу у којој се део наставе остварује на страном језику и школу за талентоване ученике, полагаће се од 9. до 18. маја 2025. године, у складу са подзаконским актом којим је уређен упис ученика у средњу школу.</w:t>
      </w:r>
    </w:p>
    <w:p w14:paraId="77F2CEFB" w14:textId="79324EE3" w:rsidR="00AA0404" w:rsidRDefault="00AA0404" w:rsidP="00EA1EB8">
      <w:pPr>
        <w:pStyle w:val="basic-paragraph"/>
        <w:tabs>
          <w:tab w:val="left" w:pos="-567"/>
        </w:tabs>
        <w:spacing w:before="0" w:beforeAutospacing="0" w:after="0" w:afterAutospacing="0"/>
        <w:ind w:left="-567"/>
        <w:rPr>
          <w:lang w:val="sr-Cyrl-RS"/>
        </w:rPr>
      </w:pPr>
      <w:r>
        <w:rPr>
          <w:lang w:val="sr-Cyrl-RS"/>
        </w:rPr>
        <w:t xml:space="preserve">          Пријемни испит за упис у Средњу школу унутрашњих послова ,,Јаков Ненадовић'' обавиће се у складу са подзаконским актом којим је уређен упис ученика у средњу школу.</w:t>
      </w:r>
    </w:p>
    <w:p w14:paraId="709B09E3" w14:textId="77777777" w:rsidR="00AA0404" w:rsidRPr="00CB0F81" w:rsidRDefault="00AA0404" w:rsidP="00EA1EB8">
      <w:pPr>
        <w:pStyle w:val="basic-paragraph"/>
        <w:tabs>
          <w:tab w:val="left" w:pos="-567"/>
        </w:tabs>
        <w:spacing w:before="0" w:beforeAutospacing="0" w:after="0" w:afterAutospacing="0"/>
        <w:ind w:left="-567"/>
        <w:rPr>
          <w:lang w:val="sr-Cyrl-RS"/>
        </w:rPr>
      </w:pPr>
    </w:p>
    <w:p w14:paraId="30E800FA" w14:textId="77777777" w:rsidR="0031436C" w:rsidRDefault="0031436C" w:rsidP="00E52A6B">
      <w:pPr>
        <w:pStyle w:val="clan"/>
        <w:tabs>
          <w:tab w:val="left" w:pos="-567"/>
        </w:tabs>
        <w:spacing w:before="0" w:beforeAutospacing="0" w:after="0" w:afterAutospacing="0"/>
        <w:ind w:left="-567"/>
        <w:jc w:val="center"/>
      </w:pPr>
      <w:r>
        <w:t>Члан 12.</w:t>
      </w:r>
    </w:p>
    <w:p w14:paraId="4F7A4352" w14:textId="43047A30" w:rsidR="0031436C" w:rsidRDefault="00E52A6B" w:rsidP="00EA1EB8">
      <w:pPr>
        <w:pStyle w:val="basic-paragraph"/>
        <w:tabs>
          <w:tab w:val="left" w:pos="-567"/>
        </w:tabs>
        <w:spacing w:before="0" w:beforeAutospacing="0" w:after="0" w:afterAutospacing="0"/>
        <w:ind w:left="-567"/>
      </w:pPr>
      <w:r>
        <w:tab/>
      </w:r>
      <w:r w:rsidR="0031436C">
        <w:t>Табеларни преглед календара образовно-васпитног рада основне школе за школску 202</w:t>
      </w:r>
      <w:r w:rsidR="00AA0404">
        <w:rPr>
          <w:lang w:val="sr-Cyrl-RS"/>
        </w:rPr>
        <w:t>4</w:t>
      </w:r>
      <w:r w:rsidR="0031436C">
        <w:t>/202</w:t>
      </w:r>
      <w:r w:rsidR="00AA0404">
        <w:rPr>
          <w:lang w:val="sr-Cyrl-RS"/>
        </w:rPr>
        <w:t>5</w:t>
      </w:r>
      <w:r w:rsidR="0031436C">
        <w:t xml:space="preserve">. годину одштампан је уз овај правилник и чини његов саставни део. </w:t>
      </w:r>
    </w:p>
    <w:p w14:paraId="20758C17" w14:textId="77777777" w:rsidR="0031436C" w:rsidRDefault="0031436C" w:rsidP="00E52A6B">
      <w:pPr>
        <w:pStyle w:val="clan"/>
        <w:tabs>
          <w:tab w:val="left" w:pos="-567"/>
        </w:tabs>
        <w:spacing w:before="0" w:beforeAutospacing="0" w:after="0" w:afterAutospacing="0"/>
        <w:ind w:left="-567"/>
        <w:jc w:val="center"/>
      </w:pPr>
      <w:r>
        <w:lastRenderedPageBreak/>
        <w:t>Члан 13.</w:t>
      </w:r>
    </w:p>
    <w:p w14:paraId="588C0607" w14:textId="77777777" w:rsidR="0031436C" w:rsidRDefault="0031436C" w:rsidP="00EA1EB8">
      <w:pPr>
        <w:pStyle w:val="basic-paragraph"/>
        <w:tabs>
          <w:tab w:val="left" w:pos="-567"/>
        </w:tabs>
        <w:spacing w:before="0" w:beforeAutospacing="0" w:after="0" w:afterAutospacing="0"/>
        <w:ind w:left="-567"/>
      </w:pPr>
      <w:r>
        <w:t>Овај правилник ступа на снагу осмог дана од дана објављивања у „Службеном гласнику Републике Србије – Просветном гласнику”.</w:t>
      </w:r>
    </w:p>
    <w:p w14:paraId="0ED012D0" w14:textId="4B7062C6" w:rsidR="0031436C" w:rsidRPr="00AA0404" w:rsidRDefault="00E52A6B" w:rsidP="00EA1EB8">
      <w:pPr>
        <w:pStyle w:val="potpis"/>
        <w:tabs>
          <w:tab w:val="left" w:pos="-567"/>
        </w:tabs>
        <w:spacing w:before="0" w:beforeAutospacing="0" w:after="0" w:afterAutospacing="0"/>
        <w:ind w:left="-567"/>
        <w:rPr>
          <w:lang w:val="sr-Cyrl-RS"/>
        </w:rPr>
      </w:pPr>
      <w:r>
        <w:tab/>
      </w:r>
      <w:r>
        <w:tab/>
      </w:r>
      <w:r>
        <w:tab/>
      </w:r>
      <w:r>
        <w:tab/>
      </w:r>
      <w:r>
        <w:tab/>
      </w:r>
      <w:r>
        <w:tab/>
      </w:r>
      <w:r>
        <w:tab/>
      </w:r>
      <w:r>
        <w:tab/>
      </w:r>
      <w:r>
        <w:tab/>
      </w:r>
      <w:r w:rsidR="0031436C">
        <w:t>Број 110-00-</w:t>
      </w:r>
      <w:r w:rsidR="00AA0404">
        <w:rPr>
          <w:lang w:val="sr-Cyrl-RS"/>
        </w:rPr>
        <w:t>74</w:t>
      </w:r>
      <w:r w:rsidR="0031436C">
        <w:t>/202</w:t>
      </w:r>
      <w:r w:rsidR="00AA0404">
        <w:rPr>
          <w:lang w:val="sr-Cyrl-RS"/>
        </w:rPr>
        <w:t>4</w:t>
      </w:r>
      <w:r w:rsidR="0031436C">
        <w:t>-0</w:t>
      </w:r>
      <w:r w:rsidR="00AA0404">
        <w:rPr>
          <w:lang w:val="sr-Cyrl-RS"/>
        </w:rPr>
        <w:t>7</w:t>
      </w:r>
    </w:p>
    <w:p w14:paraId="217475E7" w14:textId="0E0E9CBE" w:rsidR="00487279" w:rsidRDefault="0031436C" w:rsidP="00487279">
      <w:pPr>
        <w:pStyle w:val="potpis"/>
        <w:tabs>
          <w:tab w:val="left" w:pos="-567"/>
        </w:tabs>
        <w:spacing w:before="0" w:beforeAutospacing="0" w:after="0" w:afterAutospacing="0"/>
        <w:ind w:left="-567"/>
      </w:pPr>
      <w:r>
        <w:t xml:space="preserve">У Београду, </w:t>
      </w:r>
      <w:r w:rsidR="00AA0404">
        <w:rPr>
          <w:lang w:val="sr-Cyrl-RS"/>
        </w:rPr>
        <w:t>11</w:t>
      </w:r>
      <w:r>
        <w:t>. јуна 202</w:t>
      </w:r>
      <w:r w:rsidR="00AA0404">
        <w:rPr>
          <w:lang w:val="sr-Cyrl-RS"/>
        </w:rPr>
        <w:t>4</w:t>
      </w:r>
      <w:r>
        <w:t xml:space="preserve">. </w:t>
      </w:r>
      <w:r w:rsidR="00487279">
        <w:t>Г</w:t>
      </w:r>
      <w:r>
        <w:t>одине</w:t>
      </w:r>
    </w:p>
    <w:p w14:paraId="4C97B44B" w14:textId="77777777" w:rsidR="00487279" w:rsidRDefault="00487279" w:rsidP="00487279">
      <w:pPr>
        <w:pStyle w:val="potpis"/>
        <w:tabs>
          <w:tab w:val="left" w:pos="-567"/>
        </w:tabs>
        <w:spacing w:before="0" w:beforeAutospacing="0" w:after="0" w:afterAutospacing="0"/>
        <w:ind w:left="-567"/>
      </w:pPr>
      <w:r>
        <w:t xml:space="preserve">М И Н И С Т А Р </w:t>
      </w:r>
    </w:p>
    <w:p w14:paraId="5FE0F016" w14:textId="619FDABF" w:rsidR="006E7E7F" w:rsidRPr="00487279" w:rsidRDefault="00487279" w:rsidP="00487279">
      <w:pPr>
        <w:pStyle w:val="potpis"/>
        <w:tabs>
          <w:tab w:val="left" w:pos="-567"/>
        </w:tabs>
        <w:spacing w:before="0" w:beforeAutospacing="0" w:after="0" w:afterAutospacing="0"/>
        <w:ind w:left="-567"/>
      </w:pPr>
      <w:r>
        <w:t>Проф. др Славица Ђукић Дејановић</w:t>
      </w:r>
    </w:p>
    <w:p w14:paraId="448D6C4E" w14:textId="2EF979E2" w:rsidR="00487279" w:rsidRPr="00487279" w:rsidRDefault="00487279">
      <w:pPr>
        <w:pStyle w:val="basic-paragraph"/>
        <w:rPr>
          <w:color w:val="FF0000"/>
          <w:lang w:val="sr-Cyrl-RS"/>
        </w:rPr>
        <w:sectPr w:rsidR="00487279" w:rsidRPr="00487279">
          <w:headerReference w:type="default" r:id="rId13"/>
          <w:footerReference w:type="default" r:id="rId14"/>
          <w:pgSz w:w="12240" w:h="15840"/>
          <w:pgMar w:top="1080" w:right="1041" w:bottom="993" w:left="1418" w:header="432" w:footer="432" w:gutter="0"/>
          <w:cols w:space="720"/>
          <w:docGrid w:linePitch="381"/>
        </w:sectPr>
      </w:pPr>
      <w:r>
        <w:rPr>
          <w:noProof/>
        </w:rPr>
        <w:lastRenderedPageBreak/>
        <w:drawing>
          <wp:inline distT="0" distB="0" distL="0" distR="0" wp14:anchorId="33C59DA8" wp14:editId="07F687AF">
            <wp:extent cx="6210935" cy="7815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935" cy="7815790"/>
                    </a:xfrm>
                    <a:prstGeom prst="rect">
                      <a:avLst/>
                    </a:prstGeom>
                    <a:noFill/>
                    <a:ln>
                      <a:noFill/>
                    </a:ln>
                  </pic:spPr>
                </pic:pic>
              </a:graphicData>
            </a:graphic>
          </wp:inline>
        </w:drawing>
      </w:r>
    </w:p>
    <w:tbl>
      <w:tblPr>
        <w:tblpPr w:leftFromText="180" w:rightFromText="180" w:vertAnchor="text"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046"/>
        <w:gridCol w:w="2693"/>
        <w:gridCol w:w="2551"/>
        <w:gridCol w:w="2407"/>
        <w:gridCol w:w="1739"/>
        <w:gridCol w:w="1791"/>
      </w:tblGrid>
      <w:tr w:rsidR="008218CB" w14:paraId="644E76E7" w14:textId="77777777" w:rsidTr="00AC2D0E">
        <w:tc>
          <w:tcPr>
            <w:tcW w:w="13983" w:type="dxa"/>
            <w:gridSpan w:val="7"/>
            <w:vAlign w:val="center"/>
          </w:tcPr>
          <w:p w14:paraId="0080B28D" w14:textId="77777777" w:rsidR="008218CB" w:rsidRPr="00C17F6F" w:rsidRDefault="008218CB" w:rsidP="008218CB">
            <w:pPr>
              <w:ind w:right="-125" w:firstLine="9"/>
              <w:jc w:val="center"/>
              <w:rPr>
                <w:color w:val="auto"/>
              </w:rPr>
            </w:pPr>
            <w:r w:rsidRPr="00C17F6F">
              <w:rPr>
                <w:color w:val="auto"/>
                <w:sz w:val="32"/>
                <w:szCs w:val="32"/>
                <w:lang w:val="ru-RU"/>
              </w:rPr>
              <w:lastRenderedPageBreak/>
              <w:t>Списак уџбеника и приручника</w:t>
            </w:r>
          </w:p>
        </w:tc>
      </w:tr>
      <w:tr w:rsidR="006E7E7F" w14:paraId="2139B766" w14:textId="77777777" w:rsidTr="00AC2D0E">
        <w:tc>
          <w:tcPr>
            <w:tcW w:w="1756" w:type="dxa"/>
            <w:vAlign w:val="center"/>
          </w:tcPr>
          <w:p w14:paraId="31347827" w14:textId="77777777" w:rsidR="006E7E7F" w:rsidRPr="005C6FE3" w:rsidRDefault="006E7E7F" w:rsidP="008218CB">
            <w:pPr>
              <w:ind w:right="-129" w:firstLine="0"/>
              <w:jc w:val="center"/>
            </w:pPr>
            <w:r w:rsidRPr="005C6FE3">
              <w:t>Предмет</w:t>
            </w:r>
          </w:p>
        </w:tc>
        <w:tc>
          <w:tcPr>
            <w:tcW w:w="1046" w:type="dxa"/>
            <w:vAlign w:val="center"/>
          </w:tcPr>
          <w:p w14:paraId="44F23540" w14:textId="77777777" w:rsidR="006E7E7F" w:rsidRPr="005C6FE3" w:rsidRDefault="006E7E7F" w:rsidP="006E7E7F">
            <w:pPr>
              <w:ind w:firstLine="0"/>
              <w:jc w:val="left"/>
            </w:pPr>
            <w:r w:rsidRPr="005C6FE3">
              <w:t>Разред</w:t>
            </w:r>
          </w:p>
        </w:tc>
        <w:tc>
          <w:tcPr>
            <w:tcW w:w="2693" w:type="dxa"/>
            <w:vAlign w:val="center"/>
          </w:tcPr>
          <w:p w14:paraId="1AF1C439" w14:textId="77777777" w:rsidR="006E7E7F" w:rsidRPr="005C6FE3" w:rsidRDefault="006E7E7F" w:rsidP="008218CB">
            <w:pPr>
              <w:ind w:right="-81" w:firstLine="0"/>
              <w:jc w:val="center"/>
            </w:pPr>
            <w:r w:rsidRPr="005C6FE3">
              <w:t>Назив уџбеника</w:t>
            </w:r>
          </w:p>
        </w:tc>
        <w:tc>
          <w:tcPr>
            <w:tcW w:w="2551" w:type="dxa"/>
            <w:vAlign w:val="center"/>
          </w:tcPr>
          <w:p w14:paraId="48018EBB" w14:textId="77777777" w:rsidR="006E7E7F" w:rsidRPr="005C6FE3" w:rsidRDefault="006E7E7F" w:rsidP="008218CB">
            <w:pPr>
              <w:ind w:right="-76" w:firstLine="22"/>
              <w:jc w:val="center"/>
            </w:pPr>
            <w:r w:rsidRPr="005C6FE3">
              <w:t>Аутори</w:t>
            </w:r>
          </w:p>
        </w:tc>
        <w:tc>
          <w:tcPr>
            <w:tcW w:w="2407" w:type="dxa"/>
            <w:vAlign w:val="center"/>
          </w:tcPr>
          <w:p w14:paraId="7ECD7578" w14:textId="77777777" w:rsidR="006E7E7F" w:rsidRPr="005C6FE3" w:rsidRDefault="006E7E7F" w:rsidP="008218CB">
            <w:pPr>
              <w:ind w:right="-131" w:firstLine="0"/>
              <w:jc w:val="center"/>
            </w:pPr>
            <w:r w:rsidRPr="005C6FE3">
              <w:t>Издавачка кућа</w:t>
            </w:r>
          </w:p>
        </w:tc>
        <w:tc>
          <w:tcPr>
            <w:tcW w:w="1739" w:type="dxa"/>
            <w:vAlign w:val="center"/>
          </w:tcPr>
          <w:p w14:paraId="2B207F1F" w14:textId="77777777" w:rsidR="006E7E7F" w:rsidRPr="005C6FE3" w:rsidRDefault="006E7E7F" w:rsidP="008218CB">
            <w:pPr>
              <w:ind w:right="-83" w:firstLine="0"/>
              <w:jc w:val="center"/>
            </w:pPr>
            <w:r w:rsidRPr="005C6FE3">
              <w:t>Решење</w:t>
            </w:r>
          </w:p>
        </w:tc>
        <w:tc>
          <w:tcPr>
            <w:tcW w:w="1791" w:type="dxa"/>
            <w:vAlign w:val="center"/>
          </w:tcPr>
          <w:p w14:paraId="18B98BED" w14:textId="77777777" w:rsidR="006E7E7F" w:rsidRPr="005C6FE3" w:rsidRDefault="006E7E7F" w:rsidP="008218CB">
            <w:pPr>
              <w:ind w:right="-125" w:firstLine="9"/>
              <w:jc w:val="center"/>
            </w:pPr>
            <w:r w:rsidRPr="005C6FE3">
              <w:t>Шифра</w:t>
            </w:r>
          </w:p>
        </w:tc>
      </w:tr>
      <w:tr w:rsidR="006E7E7F" w14:paraId="711F48F0" w14:textId="77777777" w:rsidTr="00AC2D0E">
        <w:tc>
          <w:tcPr>
            <w:tcW w:w="1756" w:type="dxa"/>
            <w:vMerge w:val="restart"/>
            <w:vAlign w:val="center"/>
          </w:tcPr>
          <w:p w14:paraId="3E3D95A7" w14:textId="77777777" w:rsidR="006E7E7F" w:rsidRPr="005C6FE3" w:rsidRDefault="006E7E7F" w:rsidP="006E7E7F">
            <w:pPr>
              <w:ind w:right="-129" w:firstLine="0"/>
              <w:jc w:val="left"/>
              <w:rPr>
                <w:b/>
                <w:sz w:val="24"/>
                <w:szCs w:val="24"/>
              </w:rPr>
            </w:pPr>
            <w:r w:rsidRPr="005C6FE3">
              <w:rPr>
                <w:b/>
                <w:sz w:val="24"/>
                <w:szCs w:val="24"/>
              </w:rPr>
              <w:t>Српски језик</w:t>
            </w:r>
          </w:p>
          <w:p w14:paraId="5BA2FA16" w14:textId="77777777" w:rsidR="006E7E7F" w:rsidRPr="005C6FE3" w:rsidRDefault="006E7E7F" w:rsidP="006E7E7F">
            <w:pPr>
              <w:ind w:right="-129" w:firstLine="0"/>
              <w:jc w:val="left"/>
              <w:rPr>
                <w:b/>
                <w:sz w:val="24"/>
                <w:szCs w:val="24"/>
              </w:rPr>
            </w:pPr>
          </w:p>
        </w:tc>
        <w:tc>
          <w:tcPr>
            <w:tcW w:w="1046" w:type="dxa"/>
            <w:vAlign w:val="center"/>
          </w:tcPr>
          <w:p w14:paraId="166116B4" w14:textId="77777777" w:rsidR="006E7E7F" w:rsidRPr="005C6FE3" w:rsidRDefault="006E7E7F" w:rsidP="006E7E7F">
            <w:pPr>
              <w:ind w:firstLine="0"/>
              <w:jc w:val="center"/>
              <w:rPr>
                <w:sz w:val="24"/>
                <w:szCs w:val="24"/>
              </w:rPr>
            </w:pPr>
            <w:r w:rsidRPr="005C6FE3">
              <w:rPr>
                <w:sz w:val="24"/>
                <w:szCs w:val="24"/>
              </w:rPr>
              <w:t>I</w:t>
            </w:r>
          </w:p>
        </w:tc>
        <w:tc>
          <w:tcPr>
            <w:tcW w:w="2693" w:type="dxa"/>
            <w:vAlign w:val="center"/>
          </w:tcPr>
          <w:p w14:paraId="25B0C2C5" w14:textId="77777777" w:rsidR="006E7E7F" w:rsidRPr="005C6FE3" w:rsidRDefault="006E7E7F" w:rsidP="00F3460C">
            <w:pPr>
              <w:ind w:right="-81" w:firstLine="0"/>
              <w:jc w:val="left"/>
              <w:rPr>
                <w:b/>
                <w:sz w:val="24"/>
                <w:szCs w:val="24"/>
              </w:rPr>
            </w:pPr>
            <w:r w:rsidRPr="005C6FE3">
              <w:rPr>
                <w:b/>
                <w:sz w:val="24"/>
                <w:szCs w:val="24"/>
              </w:rPr>
              <w:t>Читанка са додатком - писанком</w:t>
            </w:r>
          </w:p>
        </w:tc>
        <w:tc>
          <w:tcPr>
            <w:tcW w:w="2551" w:type="dxa"/>
            <w:vAlign w:val="center"/>
          </w:tcPr>
          <w:p w14:paraId="092CCF12" w14:textId="77777777" w:rsidR="006E7E7F" w:rsidRPr="005C6FE3" w:rsidRDefault="006E7E7F" w:rsidP="005C6FE3">
            <w:pPr>
              <w:ind w:right="-76" w:firstLine="22"/>
              <w:jc w:val="left"/>
              <w:rPr>
                <w:sz w:val="24"/>
                <w:szCs w:val="24"/>
              </w:rPr>
            </w:pPr>
            <w:r w:rsidRPr="005C6FE3">
              <w:rPr>
                <w:sz w:val="24"/>
                <w:szCs w:val="24"/>
              </w:rPr>
              <w:t>Зорица Цветановић, Даница Килибарда</w:t>
            </w:r>
          </w:p>
        </w:tc>
        <w:tc>
          <w:tcPr>
            <w:tcW w:w="2407" w:type="dxa"/>
            <w:vMerge w:val="restart"/>
            <w:vAlign w:val="center"/>
          </w:tcPr>
          <w:p w14:paraId="17108E4E" w14:textId="77777777" w:rsidR="006E7E7F" w:rsidRPr="005C6FE3" w:rsidRDefault="006E7E7F" w:rsidP="007C619A">
            <w:pPr>
              <w:ind w:right="-131" w:firstLine="0"/>
              <w:jc w:val="left"/>
              <w:rPr>
                <w:b/>
                <w:sz w:val="24"/>
                <w:szCs w:val="24"/>
              </w:rPr>
            </w:pPr>
            <w:r w:rsidRPr="005C6FE3">
              <w:rPr>
                <w:b/>
                <w:sz w:val="24"/>
                <w:szCs w:val="24"/>
              </w:rPr>
              <w:t>БИГЗ школство</w:t>
            </w:r>
          </w:p>
          <w:p w14:paraId="712FF29E" w14:textId="77777777" w:rsidR="006E7E7F" w:rsidRPr="005C6FE3" w:rsidRDefault="006E7E7F" w:rsidP="007C619A">
            <w:pPr>
              <w:ind w:right="-131" w:firstLine="0"/>
              <w:jc w:val="left"/>
              <w:rPr>
                <w:sz w:val="24"/>
                <w:szCs w:val="24"/>
              </w:rPr>
            </w:pPr>
          </w:p>
        </w:tc>
        <w:tc>
          <w:tcPr>
            <w:tcW w:w="1739" w:type="dxa"/>
            <w:vMerge w:val="restart"/>
            <w:vAlign w:val="center"/>
          </w:tcPr>
          <w:p w14:paraId="577B7EA6" w14:textId="77777777" w:rsidR="006E7E7F" w:rsidRPr="005C6FE3" w:rsidRDefault="006E7E7F" w:rsidP="007C619A">
            <w:pPr>
              <w:ind w:right="-83" w:firstLine="0"/>
              <w:jc w:val="left"/>
              <w:rPr>
                <w:sz w:val="24"/>
                <w:szCs w:val="24"/>
              </w:rPr>
            </w:pPr>
            <w:r w:rsidRPr="005C6FE3">
              <w:rPr>
                <w:sz w:val="24"/>
                <w:szCs w:val="24"/>
              </w:rPr>
              <w:t>650-02-00004/2022-07 од 28.12.2022</w:t>
            </w:r>
          </w:p>
        </w:tc>
        <w:tc>
          <w:tcPr>
            <w:tcW w:w="1791" w:type="dxa"/>
            <w:vMerge w:val="restart"/>
            <w:vAlign w:val="center"/>
          </w:tcPr>
          <w:p w14:paraId="37B68BD5" w14:textId="77777777" w:rsidR="006E7E7F" w:rsidRPr="005C6FE3" w:rsidRDefault="006E7E7F" w:rsidP="007C619A">
            <w:pPr>
              <w:ind w:right="-125" w:firstLine="9"/>
              <w:rPr>
                <w:sz w:val="24"/>
                <w:szCs w:val="24"/>
              </w:rPr>
            </w:pPr>
            <w:r w:rsidRPr="005C6FE3">
              <w:rPr>
                <w:sz w:val="24"/>
                <w:szCs w:val="24"/>
              </w:rPr>
              <w:t>80002СРП1СРП</w:t>
            </w:r>
          </w:p>
        </w:tc>
      </w:tr>
      <w:tr w:rsidR="006E7E7F" w14:paraId="711FB15B" w14:textId="77777777" w:rsidTr="00AC2D0E">
        <w:tc>
          <w:tcPr>
            <w:tcW w:w="1756" w:type="dxa"/>
            <w:vMerge/>
            <w:vAlign w:val="center"/>
          </w:tcPr>
          <w:p w14:paraId="583E01DE" w14:textId="77777777" w:rsidR="006E7E7F" w:rsidRPr="005C6FE3" w:rsidRDefault="006E7E7F" w:rsidP="006E7E7F">
            <w:pPr>
              <w:ind w:right="-129" w:firstLine="0"/>
              <w:jc w:val="left"/>
              <w:rPr>
                <w:b/>
                <w:sz w:val="24"/>
                <w:szCs w:val="24"/>
              </w:rPr>
            </w:pPr>
          </w:p>
        </w:tc>
        <w:tc>
          <w:tcPr>
            <w:tcW w:w="1046" w:type="dxa"/>
            <w:vAlign w:val="center"/>
          </w:tcPr>
          <w:p w14:paraId="5DDA8407" w14:textId="77777777" w:rsidR="006E7E7F" w:rsidRPr="005C6FE3" w:rsidRDefault="006E7E7F" w:rsidP="006E7E7F">
            <w:pPr>
              <w:ind w:firstLine="0"/>
              <w:jc w:val="center"/>
              <w:rPr>
                <w:sz w:val="24"/>
                <w:szCs w:val="24"/>
              </w:rPr>
            </w:pPr>
            <w:r w:rsidRPr="005C6FE3">
              <w:rPr>
                <w:sz w:val="24"/>
                <w:szCs w:val="24"/>
              </w:rPr>
              <w:t>I</w:t>
            </w:r>
          </w:p>
        </w:tc>
        <w:tc>
          <w:tcPr>
            <w:tcW w:w="2693" w:type="dxa"/>
            <w:vAlign w:val="center"/>
          </w:tcPr>
          <w:p w14:paraId="2307ED57" w14:textId="77777777" w:rsidR="006E7E7F" w:rsidRPr="005C6FE3" w:rsidRDefault="006E7E7F" w:rsidP="00F3460C">
            <w:pPr>
              <w:ind w:right="-81" w:firstLine="0"/>
              <w:jc w:val="left"/>
              <w:rPr>
                <w:b/>
                <w:sz w:val="24"/>
                <w:szCs w:val="24"/>
              </w:rPr>
            </w:pPr>
            <w:r w:rsidRPr="005C6FE3">
              <w:rPr>
                <w:b/>
                <w:sz w:val="24"/>
                <w:szCs w:val="24"/>
              </w:rPr>
              <w:t>Буквар са словарицом</w:t>
            </w:r>
          </w:p>
        </w:tc>
        <w:tc>
          <w:tcPr>
            <w:tcW w:w="2551" w:type="dxa"/>
            <w:vAlign w:val="center"/>
          </w:tcPr>
          <w:p w14:paraId="0228F28F" w14:textId="77777777" w:rsidR="006E7E7F" w:rsidRPr="005C6FE3" w:rsidRDefault="006E7E7F" w:rsidP="005C6FE3">
            <w:pPr>
              <w:ind w:right="-76" w:firstLine="22"/>
              <w:jc w:val="left"/>
              <w:rPr>
                <w:sz w:val="24"/>
                <w:szCs w:val="24"/>
              </w:rPr>
            </w:pPr>
            <w:r w:rsidRPr="005C6FE3">
              <w:rPr>
                <w:sz w:val="24"/>
                <w:szCs w:val="24"/>
              </w:rPr>
              <w:t>Зорица Цветано</w:t>
            </w:r>
            <w:r w:rsidR="005C6FE3">
              <w:rPr>
                <w:sz w:val="24"/>
                <w:szCs w:val="24"/>
              </w:rPr>
              <w:t>вић,</w:t>
            </w:r>
            <w:r w:rsidRPr="005C6FE3">
              <w:rPr>
                <w:sz w:val="24"/>
                <w:szCs w:val="24"/>
              </w:rPr>
              <w:t>Сузана Копри</w:t>
            </w:r>
            <w:r w:rsidR="005C6FE3">
              <w:rPr>
                <w:sz w:val="24"/>
                <w:szCs w:val="24"/>
              </w:rPr>
              <w:t>вица,</w:t>
            </w:r>
            <w:r w:rsidRPr="005C6FE3">
              <w:rPr>
                <w:sz w:val="24"/>
                <w:szCs w:val="24"/>
              </w:rPr>
              <w:t>Даница Килибарда</w:t>
            </w:r>
          </w:p>
        </w:tc>
        <w:tc>
          <w:tcPr>
            <w:tcW w:w="2407" w:type="dxa"/>
            <w:vMerge/>
            <w:vAlign w:val="center"/>
          </w:tcPr>
          <w:p w14:paraId="77EE0427" w14:textId="77777777" w:rsidR="006E7E7F" w:rsidRPr="005C6FE3" w:rsidRDefault="006E7E7F" w:rsidP="007C619A">
            <w:pPr>
              <w:ind w:right="-131" w:firstLine="0"/>
              <w:jc w:val="left"/>
              <w:rPr>
                <w:sz w:val="24"/>
                <w:szCs w:val="24"/>
              </w:rPr>
            </w:pPr>
          </w:p>
        </w:tc>
        <w:tc>
          <w:tcPr>
            <w:tcW w:w="1739" w:type="dxa"/>
            <w:vMerge/>
            <w:vAlign w:val="center"/>
          </w:tcPr>
          <w:p w14:paraId="012252D2" w14:textId="77777777" w:rsidR="006E7E7F" w:rsidRPr="005C6FE3" w:rsidRDefault="006E7E7F" w:rsidP="007C619A">
            <w:pPr>
              <w:ind w:right="-83" w:firstLine="0"/>
              <w:jc w:val="left"/>
              <w:rPr>
                <w:sz w:val="24"/>
                <w:szCs w:val="24"/>
              </w:rPr>
            </w:pPr>
          </w:p>
        </w:tc>
        <w:tc>
          <w:tcPr>
            <w:tcW w:w="1791" w:type="dxa"/>
            <w:vMerge/>
            <w:vAlign w:val="center"/>
          </w:tcPr>
          <w:p w14:paraId="1CCFF611" w14:textId="77777777" w:rsidR="006E7E7F" w:rsidRPr="005C6FE3" w:rsidRDefault="006E7E7F" w:rsidP="007C619A">
            <w:pPr>
              <w:ind w:right="-125" w:firstLine="9"/>
              <w:rPr>
                <w:sz w:val="24"/>
                <w:szCs w:val="24"/>
              </w:rPr>
            </w:pPr>
          </w:p>
        </w:tc>
      </w:tr>
      <w:tr w:rsidR="006E7E7F" w14:paraId="49F91714" w14:textId="77777777" w:rsidTr="00AC2D0E">
        <w:tc>
          <w:tcPr>
            <w:tcW w:w="1756" w:type="dxa"/>
            <w:vMerge/>
            <w:vAlign w:val="center"/>
          </w:tcPr>
          <w:p w14:paraId="67E3EAD4" w14:textId="77777777" w:rsidR="006E7E7F" w:rsidRPr="005C6FE3" w:rsidRDefault="006E7E7F" w:rsidP="006E7E7F">
            <w:pPr>
              <w:ind w:right="-129" w:firstLine="0"/>
              <w:jc w:val="left"/>
              <w:rPr>
                <w:b/>
                <w:sz w:val="24"/>
                <w:szCs w:val="24"/>
              </w:rPr>
            </w:pPr>
          </w:p>
        </w:tc>
        <w:tc>
          <w:tcPr>
            <w:tcW w:w="1046" w:type="dxa"/>
            <w:vAlign w:val="center"/>
          </w:tcPr>
          <w:p w14:paraId="2DB4A580" w14:textId="77777777" w:rsidR="006E7E7F" w:rsidRPr="005C6FE3" w:rsidRDefault="006E7E7F" w:rsidP="006E7E7F">
            <w:pPr>
              <w:ind w:firstLine="0"/>
              <w:jc w:val="center"/>
              <w:rPr>
                <w:sz w:val="24"/>
                <w:szCs w:val="24"/>
              </w:rPr>
            </w:pPr>
            <w:r w:rsidRPr="005C6FE3">
              <w:rPr>
                <w:sz w:val="24"/>
                <w:szCs w:val="24"/>
              </w:rPr>
              <w:t>I</w:t>
            </w:r>
          </w:p>
        </w:tc>
        <w:tc>
          <w:tcPr>
            <w:tcW w:w="2693" w:type="dxa"/>
            <w:vAlign w:val="center"/>
          </w:tcPr>
          <w:p w14:paraId="063DFB37" w14:textId="77777777" w:rsidR="006E7E7F" w:rsidRPr="005C6FE3" w:rsidRDefault="006E7E7F" w:rsidP="00F3460C">
            <w:pPr>
              <w:ind w:right="-81" w:firstLine="0"/>
              <w:jc w:val="left"/>
              <w:rPr>
                <w:b/>
                <w:sz w:val="24"/>
                <w:szCs w:val="24"/>
              </w:rPr>
            </w:pPr>
            <w:r w:rsidRPr="005C6FE3">
              <w:rPr>
                <w:b/>
                <w:sz w:val="24"/>
                <w:szCs w:val="24"/>
              </w:rPr>
              <w:t>Наставни листови уз буквар</w:t>
            </w:r>
          </w:p>
        </w:tc>
        <w:tc>
          <w:tcPr>
            <w:tcW w:w="2551" w:type="dxa"/>
            <w:vAlign w:val="center"/>
          </w:tcPr>
          <w:p w14:paraId="12DB2D0C" w14:textId="77777777" w:rsidR="006E7E7F" w:rsidRPr="005C6FE3" w:rsidRDefault="006E7E7F" w:rsidP="005C6FE3">
            <w:pPr>
              <w:ind w:right="-76" w:firstLine="22"/>
              <w:jc w:val="left"/>
              <w:rPr>
                <w:sz w:val="24"/>
                <w:szCs w:val="24"/>
              </w:rPr>
            </w:pPr>
            <w:r w:rsidRPr="005C6FE3">
              <w:rPr>
                <w:sz w:val="24"/>
                <w:szCs w:val="24"/>
              </w:rPr>
              <w:t>Зорица Цветано</w:t>
            </w:r>
            <w:r w:rsidR="008218CB">
              <w:rPr>
                <w:sz w:val="24"/>
                <w:szCs w:val="24"/>
              </w:rPr>
              <w:t xml:space="preserve">вић, </w:t>
            </w:r>
            <w:r w:rsidRPr="005C6FE3">
              <w:rPr>
                <w:sz w:val="24"/>
                <w:szCs w:val="24"/>
              </w:rPr>
              <w:t>Сузана Копри</w:t>
            </w:r>
            <w:r w:rsidR="005C6FE3">
              <w:rPr>
                <w:sz w:val="24"/>
                <w:szCs w:val="24"/>
              </w:rPr>
              <w:t>вица,</w:t>
            </w:r>
            <w:r w:rsidRPr="005C6FE3">
              <w:rPr>
                <w:sz w:val="24"/>
                <w:szCs w:val="24"/>
              </w:rPr>
              <w:t>Даница Кили</w:t>
            </w:r>
            <w:r w:rsidR="005C6FE3">
              <w:rPr>
                <w:sz w:val="24"/>
                <w:szCs w:val="24"/>
              </w:rPr>
              <w:t>барда,</w:t>
            </w:r>
            <w:r w:rsidRPr="005C6FE3">
              <w:rPr>
                <w:sz w:val="24"/>
                <w:szCs w:val="24"/>
              </w:rPr>
              <w:t>Мирјана Стакић</w:t>
            </w:r>
          </w:p>
        </w:tc>
        <w:tc>
          <w:tcPr>
            <w:tcW w:w="2407" w:type="dxa"/>
            <w:vMerge/>
            <w:vAlign w:val="center"/>
          </w:tcPr>
          <w:p w14:paraId="7D5BE472" w14:textId="77777777" w:rsidR="006E7E7F" w:rsidRPr="005C6FE3" w:rsidRDefault="006E7E7F" w:rsidP="007C619A">
            <w:pPr>
              <w:ind w:right="-131" w:firstLine="0"/>
              <w:jc w:val="left"/>
              <w:rPr>
                <w:sz w:val="24"/>
                <w:szCs w:val="24"/>
              </w:rPr>
            </w:pPr>
          </w:p>
        </w:tc>
        <w:tc>
          <w:tcPr>
            <w:tcW w:w="1739" w:type="dxa"/>
            <w:vMerge/>
            <w:vAlign w:val="center"/>
          </w:tcPr>
          <w:p w14:paraId="4957E75E" w14:textId="77777777" w:rsidR="006E7E7F" w:rsidRPr="005C6FE3" w:rsidRDefault="006E7E7F" w:rsidP="007C619A">
            <w:pPr>
              <w:ind w:right="-83" w:firstLine="0"/>
              <w:jc w:val="left"/>
              <w:rPr>
                <w:sz w:val="24"/>
                <w:szCs w:val="24"/>
              </w:rPr>
            </w:pPr>
          </w:p>
        </w:tc>
        <w:tc>
          <w:tcPr>
            <w:tcW w:w="1791" w:type="dxa"/>
            <w:vMerge/>
            <w:vAlign w:val="center"/>
          </w:tcPr>
          <w:p w14:paraId="4C53E806" w14:textId="77777777" w:rsidR="006E7E7F" w:rsidRPr="005C6FE3" w:rsidRDefault="006E7E7F" w:rsidP="007C619A">
            <w:pPr>
              <w:ind w:right="-125" w:firstLine="9"/>
              <w:rPr>
                <w:sz w:val="24"/>
                <w:szCs w:val="24"/>
              </w:rPr>
            </w:pPr>
          </w:p>
        </w:tc>
      </w:tr>
      <w:tr w:rsidR="006E7E7F" w14:paraId="2F87D21E" w14:textId="77777777" w:rsidTr="00AC2D0E">
        <w:tc>
          <w:tcPr>
            <w:tcW w:w="1756" w:type="dxa"/>
            <w:vAlign w:val="center"/>
          </w:tcPr>
          <w:p w14:paraId="73F73F7E" w14:textId="77777777" w:rsidR="006E7E7F" w:rsidRPr="005C6FE3" w:rsidRDefault="006E7E7F" w:rsidP="006E7E7F">
            <w:pPr>
              <w:ind w:right="-129" w:firstLine="0"/>
              <w:jc w:val="left"/>
              <w:rPr>
                <w:b/>
                <w:sz w:val="24"/>
                <w:szCs w:val="24"/>
              </w:rPr>
            </w:pPr>
            <w:r w:rsidRPr="005C6FE3">
              <w:rPr>
                <w:b/>
                <w:sz w:val="24"/>
                <w:szCs w:val="24"/>
              </w:rPr>
              <w:t>Математика</w:t>
            </w:r>
          </w:p>
        </w:tc>
        <w:tc>
          <w:tcPr>
            <w:tcW w:w="1046" w:type="dxa"/>
            <w:vAlign w:val="center"/>
          </w:tcPr>
          <w:p w14:paraId="6F4BADD2" w14:textId="77777777" w:rsidR="006E7E7F" w:rsidRPr="005C6FE3" w:rsidRDefault="006E7E7F" w:rsidP="006E7E7F">
            <w:pPr>
              <w:ind w:firstLine="0"/>
              <w:jc w:val="center"/>
              <w:rPr>
                <w:sz w:val="24"/>
                <w:szCs w:val="24"/>
              </w:rPr>
            </w:pPr>
            <w:r w:rsidRPr="005C6FE3">
              <w:rPr>
                <w:sz w:val="24"/>
                <w:szCs w:val="24"/>
              </w:rPr>
              <w:t>I</w:t>
            </w:r>
          </w:p>
        </w:tc>
        <w:tc>
          <w:tcPr>
            <w:tcW w:w="2693" w:type="dxa"/>
            <w:vAlign w:val="center"/>
          </w:tcPr>
          <w:p w14:paraId="4558449B" w14:textId="231BE50F" w:rsidR="006E7E7F" w:rsidRPr="00FD6A09" w:rsidRDefault="00444EC1" w:rsidP="00F3460C">
            <w:pPr>
              <w:ind w:right="-81" w:firstLine="0"/>
              <w:jc w:val="left"/>
              <w:rPr>
                <w:sz w:val="24"/>
                <w:szCs w:val="24"/>
                <w:lang w:val="sr-Cyrl-RS"/>
              </w:rPr>
            </w:pPr>
            <w:r>
              <w:rPr>
                <w:b/>
                <w:sz w:val="24"/>
                <w:szCs w:val="24"/>
                <w:lang w:val="sr-Cyrl-RS"/>
              </w:rPr>
              <w:t>Уџбеник из четири дела</w:t>
            </w:r>
          </w:p>
        </w:tc>
        <w:tc>
          <w:tcPr>
            <w:tcW w:w="2551" w:type="dxa"/>
            <w:vAlign w:val="center"/>
          </w:tcPr>
          <w:p w14:paraId="664CB6C3" w14:textId="77777777" w:rsidR="006E7E7F" w:rsidRPr="005C6FE3" w:rsidRDefault="006E7E7F" w:rsidP="005C6FE3">
            <w:pPr>
              <w:ind w:right="-76" w:firstLine="22"/>
              <w:jc w:val="left"/>
              <w:rPr>
                <w:sz w:val="24"/>
                <w:szCs w:val="24"/>
              </w:rPr>
            </w:pPr>
            <w:r w:rsidRPr="005C6FE3">
              <w:rPr>
                <w:sz w:val="24"/>
                <w:szCs w:val="24"/>
              </w:rPr>
              <w:t>Ива Иванчевић Илић, Сенка Тахировић</w:t>
            </w:r>
          </w:p>
        </w:tc>
        <w:tc>
          <w:tcPr>
            <w:tcW w:w="2407" w:type="dxa"/>
            <w:vAlign w:val="center"/>
          </w:tcPr>
          <w:p w14:paraId="280C497B" w14:textId="20371F13" w:rsidR="006E7E7F" w:rsidRPr="00444EC1" w:rsidRDefault="00444EC1" w:rsidP="007C619A">
            <w:pPr>
              <w:ind w:right="-131" w:firstLine="0"/>
              <w:jc w:val="left"/>
              <w:rPr>
                <w:b/>
                <w:bCs w:val="0"/>
                <w:sz w:val="24"/>
                <w:szCs w:val="24"/>
                <w:lang w:val="sr-Cyrl-RS"/>
              </w:rPr>
            </w:pPr>
            <w:r w:rsidRPr="00444EC1">
              <w:rPr>
                <w:b/>
                <w:bCs w:val="0"/>
                <w:sz w:val="24"/>
                <w:szCs w:val="24"/>
                <w:lang w:val="sr-Cyrl-RS"/>
              </w:rPr>
              <w:t>Нови Логос</w:t>
            </w:r>
          </w:p>
        </w:tc>
        <w:tc>
          <w:tcPr>
            <w:tcW w:w="1739" w:type="dxa"/>
            <w:vAlign w:val="center"/>
          </w:tcPr>
          <w:p w14:paraId="7A6BCA13" w14:textId="77777777" w:rsidR="006E7E7F" w:rsidRPr="005C6FE3" w:rsidRDefault="006E7E7F" w:rsidP="007C619A">
            <w:pPr>
              <w:ind w:right="-83" w:firstLine="0"/>
              <w:jc w:val="left"/>
              <w:rPr>
                <w:sz w:val="24"/>
                <w:szCs w:val="24"/>
              </w:rPr>
            </w:pPr>
            <w:r w:rsidRPr="005C6FE3">
              <w:rPr>
                <w:sz w:val="24"/>
                <w:szCs w:val="24"/>
              </w:rPr>
              <w:t>650-02-00101/2018-07 од 27.4.2018.</w:t>
            </w:r>
          </w:p>
        </w:tc>
        <w:tc>
          <w:tcPr>
            <w:tcW w:w="1791" w:type="dxa"/>
            <w:vAlign w:val="center"/>
          </w:tcPr>
          <w:p w14:paraId="1434254E" w14:textId="77777777" w:rsidR="006E7E7F" w:rsidRPr="005C6FE3" w:rsidRDefault="006E7E7F" w:rsidP="007C619A">
            <w:pPr>
              <w:ind w:right="-125" w:firstLine="9"/>
              <w:rPr>
                <w:sz w:val="24"/>
                <w:szCs w:val="24"/>
              </w:rPr>
            </w:pPr>
            <w:r w:rsidRPr="005C6FE3">
              <w:rPr>
                <w:sz w:val="24"/>
                <w:szCs w:val="24"/>
              </w:rPr>
              <w:t>138СРП1МАТ</w:t>
            </w:r>
          </w:p>
        </w:tc>
      </w:tr>
      <w:tr w:rsidR="006E7E7F" w14:paraId="2D46CA84" w14:textId="77777777" w:rsidTr="00AC2D0E">
        <w:tc>
          <w:tcPr>
            <w:tcW w:w="1756" w:type="dxa"/>
            <w:vAlign w:val="center"/>
          </w:tcPr>
          <w:p w14:paraId="089485E5" w14:textId="77777777" w:rsidR="006E7E7F" w:rsidRPr="005C6FE3" w:rsidRDefault="006E7E7F" w:rsidP="006E7E7F">
            <w:pPr>
              <w:ind w:right="-129" w:firstLine="0"/>
              <w:jc w:val="left"/>
              <w:rPr>
                <w:b/>
                <w:sz w:val="24"/>
                <w:szCs w:val="24"/>
              </w:rPr>
            </w:pPr>
            <w:r w:rsidRPr="005C6FE3">
              <w:rPr>
                <w:b/>
                <w:sz w:val="24"/>
                <w:szCs w:val="24"/>
              </w:rPr>
              <w:t>Енглески језик</w:t>
            </w:r>
          </w:p>
        </w:tc>
        <w:tc>
          <w:tcPr>
            <w:tcW w:w="1046" w:type="dxa"/>
            <w:vAlign w:val="center"/>
          </w:tcPr>
          <w:p w14:paraId="44E1501F" w14:textId="77777777" w:rsidR="006E7E7F" w:rsidRPr="005C6FE3" w:rsidRDefault="006E7E7F" w:rsidP="006E7E7F">
            <w:pPr>
              <w:ind w:firstLine="0"/>
              <w:jc w:val="center"/>
              <w:rPr>
                <w:sz w:val="24"/>
                <w:szCs w:val="24"/>
              </w:rPr>
            </w:pPr>
            <w:r w:rsidRPr="005C6FE3">
              <w:rPr>
                <w:sz w:val="24"/>
                <w:szCs w:val="24"/>
              </w:rPr>
              <w:t>I</w:t>
            </w:r>
          </w:p>
        </w:tc>
        <w:tc>
          <w:tcPr>
            <w:tcW w:w="2693" w:type="dxa"/>
            <w:vAlign w:val="center"/>
          </w:tcPr>
          <w:p w14:paraId="12CB9C5E" w14:textId="546AC087" w:rsidR="006E7E7F" w:rsidRPr="005C6FE3" w:rsidRDefault="006E7E7F" w:rsidP="00F3460C">
            <w:pPr>
              <w:ind w:right="-81" w:firstLine="0"/>
              <w:jc w:val="left"/>
              <w:rPr>
                <w:sz w:val="24"/>
                <w:szCs w:val="24"/>
              </w:rPr>
            </w:pPr>
            <w:r w:rsidRPr="005C6FE3">
              <w:rPr>
                <w:b/>
                <w:sz w:val="24"/>
                <w:szCs w:val="24"/>
              </w:rPr>
              <w:t>HAPPY HOUSE</w:t>
            </w:r>
            <w:r w:rsidRPr="005C6FE3">
              <w:rPr>
                <w:sz w:val="24"/>
                <w:szCs w:val="24"/>
              </w:rPr>
              <w:t>, енглески језик за п</w:t>
            </w:r>
            <w:r w:rsidR="005C6FE3">
              <w:rPr>
                <w:sz w:val="24"/>
                <w:szCs w:val="24"/>
              </w:rPr>
              <w:t>рви разред основне школе;</w:t>
            </w:r>
            <w:r w:rsidRPr="005C6FE3">
              <w:rPr>
                <w:sz w:val="24"/>
                <w:szCs w:val="24"/>
              </w:rPr>
              <w:t>уџбеник са електронским дода</w:t>
            </w:r>
            <w:r w:rsidR="005C6FE3">
              <w:rPr>
                <w:sz w:val="24"/>
                <w:szCs w:val="24"/>
              </w:rPr>
              <w:t>-</w:t>
            </w:r>
            <w:r w:rsidRPr="005C6FE3">
              <w:rPr>
                <w:sz w:val="24"/>
                <w:szCs w:val="24"/>
              </w:rPr>
              <w:t>тком</w:t>
            </w:r>
          </w:p>
        </w:tc>
        <w:tc>
          <w:tcPr>
            <w:tcW w:w="2551" w:type="dxa"/>
            <w:vAlign w:val="center"/>
          </w:tcPr>
          <w:p w14:paraId="283A733A" w14:textId="77777777" w:rsidR="006E7E7F" w:rsidRPr="005C6FE3" w:rsidRDefault="006E7E7F" w:rsidP="005C6FE3">
            <w:pPr>
              <w:ind w:right="-76" w:firstLine="22"/>
              <w:jc w:val="left"/>
              <w:rPr>
                <w:sz w:val="24"/>
                <w:szCs w:val="24"/>
              </w:rPr>
            </w:pPr>
            <w:r w:rsidRPr="005C6FE3">
              <w:rPr>
                <w:sz w:val="24"/>
                <w:szCs w:val="24"/>
              </w:rPr>
              <w:t>Стела Мејдмент, Лорена Робертс</w:t>
            </w:r>
          </w:p>
        </w:tc>
        <w:tc>
          <w:tcPr>
            <w:tcW w:w="2407" w:type="dxa"/>
            <w:vAlign w:val="center"/>
          </w:tcPr>
          <w:p w14:paraId="656350EF" w14:textId="77777777" w:rsidR="006E7E7F" w:rsidRPr="005C6FE3" w:rsidRDefault="006E7E7F" w:rsidP="007C619A">
            <w:pPr>
              <w:ind w:right="-131" w:firstLine="0"/>
              <w:jc w:val="left"/>
              <w:rPr>
                <w:b/>
                <w:sz w:val="24"/>
                <w:szCs w:val="24"/>
              </w:rPr>
            </w:pPr>
            <w:r w:rsidRPr="005C6FE3">
              <w:rPr>
                <w:b/>
                <w:sz w:val="24"/>
                <w:szCs w:val="24"/>
              </w:rPr>
              <w:t>The English Book doo</w:t>
            </w:r>
          </w:p>
        </w:tc>
        <w:tc>
          <w:tcPr>
            <w:tcW w:w="1739" w:type="dxa"/>
            <w:vAlign w:val="center"/>
          </w:tcPr>
          <w:p w14:paraId="2E24CB00" w14:textId="77777777" w:rsidR="006E7E7F" w:rsidRPr="005C6FE3" w:rsidRDefault="006E7E7F" w:rsidP="007C619A">
            <w:pPr>
              <w:ind w:right="-83" w:firstLine="0"/>
              <w:jc w:val="left"/>
              <w:rPr>
                <w:sz w:val="24"/>
                <w:szCs w:val="24"/>
              </w:rPr>
            </w:pPr>
            <w:r w:rsidRPr="005C6FE3">
              <w:rPr>
                <w:sz w:val="24"/>
                <w:szCs w:val="24"/>
              </w:rPr>
              <w:t>650-02-00044/2018-07 од 27.4.2018.</w:t>
            </w:r>
          </w:p>
        </w:tc>
        <w:tc>
          <w:tcPr>
            <w:tcW w:w="1791" w:type="dxa"/>
            <w:vAlign w:val="center"/>
          </w:tcPr>
          <w:p w14:paraId="548C813C" w14:textId="77777777" w:rsidR="006E7E7F" w:rsidRPr="005C6FE3" w:rsidRDefault="006E7E7F" w:rsidP="007C619A">
            <w:pPr>
              <w:ind w:right="-125" w:firstLine="9"/>
              <w:rPr>
                <w:sz w:val="24"/>
                <w:szCs w:val="24"/>
              </w:rPr>
            </w:pPr>
            <w:r w:rsidRPr="005C6FE3">
              <w:rPr>
                <w:sz w:val="24"/>
                <w:szCs w:val="24"/>
              </w:rPr>
              <w:t>149СРП1ЕНГ</w:t>
            </w:r>
          </w:p>
        </w:tc>
      </w:tr>
      <w:tr w:rsidR="006E7E7F" w14:paraId="638FE3C5" w14:textId="77777777" w:rsidTr="00AC2D0E">
        <w:tc>
          <w:tcPr>
            <w:tcW w:w="1756" w:type="dxa"/>
            <w:vAlign w:val="center"/>
          </w:tcPr>
          <w:p w14:paraId="0FD3FD20" w14:textId="77777777" w:rsidR="006E7E7F" w:rsidRPr="005C6FE3" w:rsidRDefault="006E7E7F" w:rsidP="006E7E7F">
            <w:pPr>
              <w:ind w:right="-129" w:firstLine="0"/>
              <w:jc w:val="left"/>
              <w:rPr>
                <w:b/>
                <w:sz w:val="24"/>
                <w:szCs w:val="24"/>
              </w:rPr>
            </w:pPr>
            <w:r w:rsidRPr="005C6FE3">
              <w:rPr>
                <w:b/>
                <w:sz w:val="24"/>
                <w:szCs w:val="24"/>
              </w:rPr>
              <w:t>Музичка култура</w:t>
            </w:r>
          </w:p>
        </w:tc>
        <w:tc>
          <w:tcPr>
            <w:tcW w:w="1046" w:type="dxa"/>
            <w:vAlign w:val="center"/>
          </w:tcPr>
          <w:p w14:paraId="52A27FED" w14:textId="77777777" w:rsidR="006E7E7F" w:rsidRPr="005C6FE3" w:rsidRDefault="006E7E7F" w:rsidP="006E7E7F">
            <w:pPr>
              <w:ind w:firstLine="0"/>
              <w:jc w:val="center"/>
              <w:rPr>
                <w:sz w:val="24"/>
                <w:szCs w:val="24"/>
              </w:rPr>
            </w:pPr>
            <w:r w:rsidRPr="005C6FE3">
              <w:rPr>
                <w:sz w:val="24"/>
                <w:szCs w:val="24"/>
              </w:rPr>
              <w:t>I</w:t>
            </w:r>
          </w:p>
        </w:tc>
        <w:tc>
          <w:tcPr>
            <w:tcW w:w="2693" w:type="dxa"/>
            <w:vAlign w:val="center"/>
          </w:tcPr>
          <w:p w14:paraId="3F1295FE" w14:textId="77777777" w:rsidR="006E7E7F" w:rsidRPr="005C6FE3" w:rsidRDefault="006E7E7F" w:rsidP="00F3460C">
            <w:pPr>
              <w:ind w:right="-81" w:firstLine="0"/>
              <w:jc w:val="left"/>
              <w:rPr>
                <w:sz w:val="24"/>
                <w:szCs w:val="24"/>
              </w:rPr>
            </w:pPr>
            <w:r w:rsidRPr="005C6FE3">
              <w:rPr>
                <w:b/>
                <w:sz w:val="24"/>
                <w:szCs w:val="24"/>
              </w:rPr>
              <w:t>Музичка култура 1</w:t>
            </w:r>
            <w:r w:rsidRPr="005C6FE3">
              <w:rPr>
                <w:sz w:val="24"/>
                <w:szCs w:val="24"/>
              </w:rPr>
              <w:t>, уџбеник за први разред основне школе; ћири</w:t>
            </w:r>
            <w:r w:rsidR="005C6FE3">
              <w:rPr>
                <w:sz w:val="24"/>
                <w:szCs w:val="24"/>
              </w:rPr>
              <w:t>-</w:t>
            </w:r>
            <w:r w:rsidRPr="005C6FE3">
              <w:rPr>
                <w:sz w:val="24"/>
                <w:szCs w:val="24"/>
              </w:rPr>
              <w:t>лица</w:t>
            </w:r>
          </w:p>
        </w:tc>
        <w:tc>
          <w:tcPr>
            <w:tcW w:w="2551" w:type="dxa"/>
            <w:vAlign w:val="center"/>
          </w:tcPr>
          <w:p w14:paraId="47110485" w14:textId="77777777" w:rsidR="006E7E7F" w:rsidRPr="005C6FE3" w:rsidRDefault="006E7E7F" w:rsidP="005C6FE3">
            <w:pPr>
              <w:ind w:right="-76" w:firstLine="22"/>
              <w:jc w:val="left"/>
              <w:rPr>
                <w:sz w:val="24"/>
                <w:szCs w:val="24"/>
              </w:rPr>
            </w:pPr>
            <w:r w:rsidRPr="005C6FE3">
              <w:rPr>
                <w:sz w:val="24"/>
                <w:szCs w:val="24"/>
              </w:rPr>
              <w:t>Драгомир Братић</w:t>
            </w:r>
          </w:p>
        </w:tc>
        <w:tc>
          <w:tcPr>
            <w:tcW w:w="2407" w:type="dxa"/>
            <w:vAlign w:val="center"/>
          </w:tcPr>
          <w:p w14:paraId="72E73496" w14:textId="77777777" w:rsidR="006E7E7F" w:rsidRPr="005C6FE3" w:rsidRDefault="006E7E7F" w:rsidP="007C619A">
            <w:pPr>
              <w:ind w:right="-131" w:firstLine="0"/>
              <w:jc w:val="left"/>
              <w:rPr>
                <w:b/>
                <w:sz w:val="24"/>
                <w:szCs w:val="24"/>
              </w:rPr>
            </w:pPr>
            <w:r w:rsidRPr="005C6FE3">
              <w:rPr>
                <w:b/>
                <w:sz w:val="24"/>
                <w:szCs w:val="24"/>
              </w:rPr>
              <w:t>БИГЗ школство</w:t>
            </w:r>
          </w:p>
        </w:tc>
        <w:tc>
          <w:tcPr>
            <w:tcW w:w="1739" w:type="dxa"/>
            <w:vAlign w:val="center"/>
          </w:tcPr>
          <w:p w14:paraId="2AD94944" w14:textId="77777777" w:rsidR="006E7E7F" w:rsidRPr="005C6FE3" w:rsidRDefault="006E7E7F" w:rsidP="007C619A">
            <w:pPr>
              <w:ind w:right="-83" w:firstLine="0"/>
              <w:jc w:val="left"/>
              <w:rPr>
                <w:sz w:val="24"/>
                <w:szCs w:val="24"/>
              </w:rPr>
            </w:pPr>
            <w:r w:rsidRPr="005C6FE3">
              <w:rPr>
                <w:sz w:val="24"/>
                <w:szCs w:val="24"/>
              </w:rPr>
              <w:t>650-02-00142/2018-07 од 24.4.2018.</w:t>
            </w:r>
          </w:p>
        </w:tc>
        <w:tc>
          <w:tcPr>
            <w:tcW w:w="1791" w:type="dxa"/>
            <w:vAlign w:val="center"/>
          </w:tcPr>
          <w:p w14:paraId="6CDC8965" w14:textId="77777777" w:rsidR="006E7E7F" w:rsidRPr="005C6FE3" w:rsidRDefault="006E7E7F" w:rsidP="007C619A">
            <w:pPr>
              <w:ind w:right="-125" w:firstLine="9"/>
              <w:rPr>
                <w:sz w:val="24"/>
                <w:szCs w:val="24"/>
              </w:rPr>
            </w:pPr>
            <w:r w:rsidRPr="005C6FE3">
              <w:rPr>
                <w:sz w:val="24"/>
                <w:szCs w:val="24"/>
              </w:rPr>
              <w:t>12249СРП1МУЗ</w:t>
            </w:r>
          </w:p>
        </w:tc>
      </w:tr>
      <w:tr w:rsidR="006E7E7F" w14:paraId="44FD6D47" w14:textId="77777777" w:rsidTr="00AC2D0E">
        <w:tc>
          <w:tcPr>
            <w:tcW w:w="1756" w:type="dxa"/>
            <w:shd w:val="clear" w:color="auto" w:fill="D9D9D9" w:themeFill="background1" w:themeFillShade="D9"/>
            <w:vAlign w:val="center"/>
          </w:tcPr>
          <w:p w14:paraId="2221F4FA" w14:textId="77777777" w:rsidR="006E7E7F" w:rsidRPr="005C6FE3" w:rsidRDefault="006E7E7F" w:rsidP="006E7E7F">
            <w:pPr>
              <w:ind w:right="-129" w:firstLine="0"/>
              <w:jc w:val="left"/>
              <w:rPr>
                <w:b/>
                <w:sz w:val="24"/>
                <w:szCs w:val="24"/>
              </w:rPr>
            </w:pPr>
            <w:r w:rsidRPr="005C6FE3">
              <w:rPr>
                <w:b/>
                <w:sz w:val="24"/>
                <w:szCs w:val="24"/>
              </w:rPr>
              <w:t>Дигитални свет</w:t>
            </w:r>
          </w:p>
        </w:tc>
        <w:tc>
          <w:tcPr>
            <w:tcW w:w="1046" w:type="dxa"/>
            <w:shd w:val="clear" w:color="auto" w:fill="D9D9D9" w:themeFill="background1" w:themeFillShade="D9"/>
            <w:vAlign w:val="center"/>
          </w:tcPr>
          <w:p w14:paraId="0BBFF0B1" w14:textId="77777777" w:rsidR="006E7E7F" w:rsidRPr="005C6FE3" w:rsidRDefault="006E7E7F" w:rsidP="006E7E7F">
            <w:pPr>
              <w:ind w:firstLine="0"/>
              <w:jc w:val="center"/>
              <w:rPr>
                <w:sz w:val="24"/>
                <w:szCs w:val="24"/>
              </w:rPr>
            </w:pPr>
            <w:r w:rsidRPr="005C6FE3">
              <w:rPr>
                <w:sz w:val="24"/>
                <w:szCs w:val="24"/>
              </w:rPr>
              <w:t>I</w:t>
            </w:r>
          </w:p>
        </w:tc>
        <w:tc>
          <w:tcPr>
            <w:tcW w:w="2693" w:type="dxa"/>
            <w:shd w:val="clear" w:color="auto" w:fill="D9D9D9" w:themeFill="background1" w:themeFillShade="D9"/>
            <w:vAlign w:val="center"/>
          </w:tcPr>
          <w:p w14:paraId="5D816FEB" w14:textId="0DF8146B" w:rsidR="006E7E7F" w:rsidRPr="00444EC1" w:rsidRDefault="00444EC1" w:rsidP="00F3460C">
            <w:pPr>
              <w:ind w:right="-81" w:firstLine="0"/>
              <w:jc w:val="left"/>
              <w:rPr>
                <w:b/>
                <w:sz w:val="24"/>
                <w:szCs w:val="24"/>
                <w:lang w:val="sr-Cyrl-RS"/>
              </w:rPr>
            </w:pPr>
            <w:r>
              <w:rPr>
                <w:b/>
                <w:sz w:val="24"/>
                <w:szCs w:val="24"/>
                <w:lang w:val="sr-Cyrl-RS"/>
              </w:rPr>
              <w:t>Уџбеник</w:t>
            </w:r>
          </w:p>
        </w:tc>
        <w:tc>
          <w:tcPr>
            <w:tcW w:w="2551" w:type="dxa"/>
            <w:shd w:val="clear" w:color="auto" w:fill="D9D9D9" w:themeFill="background1" w:themeFillShade="D9"/>
            <w:vAlign w:val="center"/>
          </w:tcPr>
          <w:p w14:paraId="49AF7E5C" w14:textId="77777777" w:rsidR="006E7E7F" w:rsidRPr="005C6FE3" w:rsidRDefault="006E7E7F" w:rsidP="005C6FE3">
            <w:pPr>
              <w:ind w:right="-76" w:firstLine="22"/>
              <w:jc w:val="left"/>
              <w:rPr>
                <w:sz w:val="24"/>
                <w:szCs w:val="24"/>
              </w:rPr>
            </w:pPr>
            <w:r w:rsidRPr="005C6FE3">
              <w:rPr>
                <w:sz w:val="24"/>
                <w:szCs w:val="24"/>
              </w:rPr>
              <w:t>Горица Његовановић</w:t>
            </w:r>
          </w:p>
        </w:tc>
        <w:tc>
          <w:tcPr>
            <w:tcW w:w="2407" w:type="dxa"/>
            <w:shd w:val="clear" w:color="auto" w:fill="D9D9D9" w:themeFill="background1" w:themeFillShade="D9"/>
            <w:vAlign w:val="center"/>
          </w:tcPr>
          <w:p w14:paraId="6C8F7027" w14:textId="77777777" w:rsidR="006E7E7F" w:rsidRPr="005C6FE3" w:rsidRDefault="006E7E7F" w:rsidP="007C619A">
            <w:pPr>
              <w:ind w:right="-131" w:firstLine="0"/>
              <w:jc w:val="left"/>
              <w:rPr>
                <w:b/>
                <w:sz w:val="24"/>
                <w:szCs w:val="24"/>
              </w:rPr>
            </w:pPr>
            <w:r w:rsidRPr="005C6FE3">
              <w:rPr>
                <w:b/>
                <w:sz w:val="24"/>
                <w:szCs w:val="24"/>
              </w:rPr>
              <w:t>БИГЗ школство</w:t>
            </w:r>
          </w:p>
        </w:tc>
        <w:tc>
          <w:tcPr>
            <w:tcW w:w="1739" w:type="dxa"/>
            <w:shd w:val="clear" w:color="auto" w:fill="D9D9D9" w:themeFill="background1" w:themeFillShade="D9"/>
            <w:vAlign w:val="center"/>
          </w:tcPr>
          <w:p w14:paraId="55CE751D" w14:textId="77777777" w:rsidR="006E7E7F" w:rsidRPr="005C6FE3" w:rsidRDefault="006E7E7F" w:rsidP="007C619A">
            <w:pPr>
              <w:ind w:right="-83" w:firstLine="0"/>
              <w:jc w:val="left"/>
              <w:rPr>
                <w:sz w:val="24"/>
                <w:szCs w:val="24"/>
              </w:rPr>
            </w:pPr>
            <w:r w:rsidRPr="005C6FE3">
              <w:rPr>
                <w:sz w:val="24"/>
                <w:szCs w:val="24"/>
              </w:rPr>
              <w:t xml:space="preserve">1242-2/2020 </w:t>
            </w:r>
          </w:p>
          <w:p w14:paraId="6C6FB791" w14:textId="77777777" w:rsidR="006E7E7F" w:rsidRPr="005C6FE3" w:rsidRDefault="006E7E7F" w:rsidP="007C619A">
            <w:pPr>
              <w:ind w:right="-83" w:firstLine="0"/>
              <w:jc w:val="left"/>
              <w:rPr>
                <w:sz w:val="24"/>
                <w:szCs w:val="24"/>
              </w:rPr>
            </w:pPr>
            <w:r w:rsidRPr="005C6FE3">
              <w:rPr>
                <w:sz w:val="24"/>
                <w:szCs w:val="24"/>
              </w:rPr>
              <w:t>од 8.9.2020.</w:t>
            </w:r>
          </w:p>
        </w:tc>
        <w:tc>
          <w:tcPr>
            <w:tcW w:w="1791" w:type="dxa"/>
            <w:shd w:val="clear" w:color="auto" w:fill="D9D9D9" w:themeFill="background1" w:themeFillShade="D9"/>
            <w:vAlign w:val="center"/>
          </w:tcPr>
          <w:p w14:paraId="14E2344F" w14:textId="77777777" w:rsidR="006E7E7F" w:rsidRPr="005C6FE3" w:rsidRDefault="006E7E7F" w:rsidP="007C619A">
            <w:pPr>
              <w:ind w:right="-125" w:firstLine="9"/>
              <w:rPr>
                <w:sz w:val="24"/>
                <w:szCs w:val="24"/>
              </w:rPr>
            </w:pPr>
            <w:r w:rsidRPr="005C6FE3">
              <w:rPr>
                <w:sz w:val="24"/>
                <w:szCs w:val="24"/>
              </w:rPr>
              <w:t>Додатна литература</w:t>
            </w:r>
          </w:p>
        </w:tc>
      </w:tr>
      <w:tr w:rsidR="006E7E7F" w14:paraId="124A1A51" w14:textId="77777777" w:rsidTr="00AC2D0E">
        <w:tc>
          <w:tcPr>
            <w:tcW w:w="1756" w:type="dxa"/>
            <w:vMerge w:val="restart"/>
            <w:vAlign w:val="center"/>
          </w:tcPr>
          <w:p w14:paraId="49560792" w14:textId="77777777" w:rsidR="006E7E7F" w:rsidRPr="005C6FE3" w:rsidRDefault="006E7E7F" w:rsidP="006E7E7F">
            <w:pPr>
              <w:ind w:right="-129" w:firstLine="0"/>
              <w:jc w:val="left"/>
              <w:rPr>
                <w:b/>
                <w:sz w:val="24"/>
                <w:szCs w:val="24"/>
              </w:rPr>
            </w:pPr>
            <w:r w:rsidRPr="005C6FE3">
              <w:rPr>
                <w:b/>
                <w:sz w:val="24"/>
                <w:szCs w:val="24"/>
              </w:rPr>
              <w:t>Свет око нас</w:t>
            </w:r>
          </w:p>
          <w:p w14:paraId="046D5086" w14:textId="77777777" w:rsidR="006E7E7F" w:rsidRPr="005C6FE3" w:rsidRDefault="006E7E7F" w:rsidP="006E7E7F">
            <w:pPr>
              <w:ind w:right="-129" w:firstLine="0"/>
              <w:jc w:val="left"/>
              <w:rPr>
                <w:b/>
                <w:sz w:val="24"/>
                <w:szCs w:val="24"/>
              </w:rPr>
            </w:pPr>
          </w:p>
        </w:tc>
        <w:tc>
          <w:tcPr>
            <w:tcW w:w="1046" w:type="dxa"/>
            <w:vAlign w:val="center"/>
          </w:tcPr>
          <w:p w14:paraId="70B6C80B" w14:textId="77777777" w:rsidR="006E7E7F" w:rsidRPr="005C6FE3" w:rsidRDefault="006E7E7F" w:rsidP="006E7E7F">
            <w:pPr>
              <w:ind w:firstLine="0"/>
              <w:jc w:val="center"/>
              <w:rPr>
                <w:sz w:val="24"/>
                <w:szCs w:val="24"/>
              </w:rPr>
            </w:pPr>
            <w:r w:rsidRPr="005C6FE3">
              <w:rPr>
                <w:sz w:val="24"/>
                <w:szCs w:val="24"/>
              </w:rPr>
              <w:t>I</w:t>
            </w:r>
          </w:p>
        </w:tc>
        <w:tc>
          <w:tcPr>
            <w:tcW w:w="2693" w:type="dxa"/>
            <w:vAlign w:val="center"/>
          </w:tcPr>
          <w:p w14:paraId="2F254402" w14:textId="77777777" w:rsidR="006E7E7F" w:rsidRPr="00444EC1" w:rsidRDefault="006E7E7F" w:rsidP="00F3460C">
            <w:pPr>
              <w:ind w:right="-81" w:firstLine="0"/>
              <w:jc w:val="left"/>
              <w:rPr>
                <w:sz w:val="24"/>
                <w:szCs w:val="24"/>
                <w:lang w:val="sr-Cyrl-RS"/>
              </w:rPr>
            </w:pPr>
            <w:r w:rsidRPr="005C6FE3">
              <w:rPr>
                <w:b/>
                <w:sz w:val="24"/>
                <w:szCs w:val="24"/>
              </w:rPr>
              <w:t>СВЕТ ОКО НАС 1</w:t>
            </w:r>
            <w:r w:rsidRPr="005C6FE3">
              <w:rPr>
                <w:sz w:val="24"/>
                <w:szCs w:val="24"/>
              </w:rPr>
              <w:t>, уџбеник</w:t>
            </w:r>
          </w:p>
        </w:tc>
        <w:tc>
          <w:tcPr>
            <w:tcW w:w="2551" w:type="dxa"/>
            <w:vMerge w:val="restart"/>
            <w:vAlign w:val="center"/>
          </w:tcPr>
          <w:p w14:paraId="43AEDDDD" w14:textId="77777777" w:rsidR="006E7E7F" w:rsidRPr="005C6FE3" w:rsidRDefault="006E7E7F" w:rsidP="008218CB">
            <w:pPr>
              <w:ind w:right="-76" w:firstLine="22"/>
              <w:jc w:val="left"/>
              <w:rPr>
                <w:sz w:val="24"/>
                <w:szCs w:val="24"/>
              </w:rPr>
            </w:pPr>
            <w:r w:rsidRPr="005C6FE3">
              <w:rPr>
                <w:sz w:val="24"/>
                <w:szCs w:val="24"/>
              </w:rPr>
              <w:t>ЉиљаСтокановић, Го</w:t>
            </w:r>
            <w:r w:rsidR="008218CB">
              <w:rPr>
                <w:sz w:val="24"/>
                <w:szCs w:val="24"/>
              </w:rPr>
              <w:t>-</w:t>
            </w:r>
            <w:r w:rsidRPr="005C6FE3">
              <w:rPr>
                <w:sz w:val="24"/>
                <w:szCs w:val="24"/>
              </w:rPr>
              <w:t>рдана Лукић, Гордана Субаков Симић</w:t>
            </w:r>
          </w:p>
        </w:tc>
        <w:tc>
          <w:tcPr>
            <w:tcW w:w="2407" w:type="dxa"/>
            <w:vMerge w:val="restart"/>
            <w:vAlign w:val="center"/>
          </w:tcPr>
          <w:p w14:paraId="268238A9" w14:textId="77777777" w:rsidR="006E7E7F" w:rsidRPr="005C6FE3" w:rsidRDefault="006E7E7F" w:rsidP="007C619A">
            <w:pPr>
              <w:ind w:right="-131" w:firstLine="0"/>
              <w:jc w:val="left"/>
              <w:rPr>
                <w:sz w:val="24"/>
                <w:szCs w:val="24"/>
              </w:rPr>
            </w:pPr>
            <w:r w:rsidRPr="005C6FE3">
              <w:rPr>
                <w:sz w:val="24"/>
                <w:szCs w:val="24"/>
              </w:rPr>
              <w:t>Привредно друштво за издавачку дела</w:t>
            </w:r>
            <w:r w:rsidR="008218CB">
              <w:rPr>
                <w:sz w:val="24"/>
                <w:szCs w:val="24"/>
              </w:rPr>
              <w:t>-</w:t>
            </w:r>
            <w:r w:rsidRPr="005C6FE3">
              <w:rPr>
                <w:sz w:val="24"/>
                <w:szCs w:val="24"/>
              </w:rPr>
              <w:t xml:space="preserve">тност </w:t>
            </w:r>
            <w:r w:rsidRPr="005C6FE3">
              <w:rPr>
                <w:b/>
                <w:sz w:val="24"/>
                <w:szCs w:val="24"/>
              </w:rPr>
              <w:t>НОВИ ЛОГОС</w:t>
            </w:r>
          </w:p>
        </w:tc>
        <w:tc>
          <w:tcPr>
            <w:tcW w:w="1739" w:type="dxa"/>
            <w:vMerge w:val="restart"/>
            <w:vAlign w:val="center"/>
          </w:tcPr>
          <w:p w14:paraId="6CC468E9" w14:textId="77777777" w:rsidR="006E7E7F" w:rsidRPr="005C6FE3" w:rsidRDefault="006E7E7F" w:rsidP="007C619A">
            <w:pPr>
              <w:ind w:right="-83" w:firstLine="0"/>
              <w:jc w:val="left"/>
              <w:rPr>
                <w:sz w:val="24"/>
                <w:szCs w:val="24"/>
              </w:rPr>
            </w:pPr>
            <w:r w:rsidRPr="005C6FE3">
              <w:rPr>
                <w:sz w:val="24"/>
                <w:szCs w:val="24"/>
              </w:rPr>
              <w:t>650-02-00172/2018-07 од 27.4.2018.</w:t>
            </w:r>
          </w:p>
        </w:tc>
        <w:tc>
          <w:tcPr>
            <w:tcW w:w="1791" w:type="dxa"/>
            <w:vMerge w:val="restart"/>
            <w:vAlign w:val="center"/>
          </w:tcPr>
          <w:p w14:paraId="45F9915B" w14:textId="77777777" w:rsidR="006E7E7F" w:rsidRPr="005C6FE3" w:rsidRDefault="006E7E7F" w:rsidP="007C619A">
            <w:pPr>
              <w:ind w:right="-125" w:firstLine="9"/>
              <w:rPr>
                <w:sz w:val="24"/>
                <w:szCs w:val="24"/>
              </w:rPr>
            </w:pPr>
            <w:r w:rsidRPr="005C6FE3">
              <w:rPr>
                <w:sz w:val="24"/>
                <w:szCs w:val="24"/>
              </w:rPr>
              <w:t>164СРП1СВЕ</w:t>
            </w:r>
          </w:p>
        </w:tc>
      </w:tr>
      <w:tr w:rsidR="006E7E7F" w14:paraId="21847820" w14:textId="77777777" w:rsidTr="00AC2D0E">
        <w:tc>
          <w:tcPr>
            <w:tcW w:w="1756" w:type="dxa"/>
            <w:vMerge/>
            <w:vAlign w:val="center"/>
          </w:tcPr>
          <w:p w14:paraId="3FE04920" w14:textId="77777777" w:rsidR="006E7E7F" w:rsidRPr="005C6FE3" w:rsidRDefault="006E7E7F" w:rsidP="006E7E7F">
            <w:pPr>
              <w:ind w:right="-129" w:firstLine="0"/>
              <w:jc w:val="left"/>
              <w:rPr>
                <w:b/>
                <w:sz w:val="24"/>
                <w:szCs w:val="24"/>
              </w:rPr>
            </w:pPr>
          </w:p>
        </w:tc>
        <w:tc>
          <w:tcPr>
            <w:tcW w:w="1046" w:type="dxa"/>
            <w:vAlign w:val="center"/>
          </w:tcPr>
          <w:p w14:paraId="1A623734" w14:textId="77777777" w:rsidR="006E7E7F" w:rsidRPr="005C6FE3" w:rsidRDefault="006E7E7F" w:rsidP="006E7E7F">
            <w:pPr>
              <w:ind w:firstLine="0"/>
              <w:jc w:val="center"/>
              <w:rPr>
                <w:sz w:val="24"/>
                <w:szCs w:val="24"/>
              </w:rPr>
            </w:pPr>
            <w:r w:rsidRPr="005C6FE3">
              <w:rPr>
                <w:sz w:val="24"/>
                <w:szCs w:val="24"/>
              </w:rPr>
              <w:t>I</w:t>
            </w:r>
          </w:p>
        </w:tc>
        <w:tc>
          <w:tcPr>
            <w:tcW w:w="2693" w:type="dxa"/>
            <w:vAlign w:val="center"/>
          </w:tcPr>
          <w:p w14:paraId="44EC92EB" w14:textId="77777777" w:rsidR="006E7E7F" w:rsidRPr="005C6FE3" w:rsidRDefault="006E7E7F" w:rsidP="00F3460C">
            <w:pPr>
              <w:ind w:right="-81" w:firstLine="0"/>
              <w:jc w:val="left"/>
              <w:rPr>
                <w:sz w:val="24"/>
                <w:szCs w:val="24"/>
              </w:rPr>
            </w:pPr>
            <w:r w:rsidRPr="005C6FE3">
              <w:rPr>
                <w:b/>
                <w:sz w:val="24"/>
                <w:szCs w:val="24"/>
              </w:rPr>
              <w:t>СВЕТ ОКО НАС 1</w:t>
            </w:r>
            <w:r w:rsidRPr="005C6FE3">
              <w:rPr>
                <w:sz w:val="24"/>
                <w:szCs w:val="24"/>
              </w:rPr>
              <w:t>, радна свеска</w:t>
            </w:r>
          </w:p>
        </w:tc>
        <w:tc>
          <w:tcPr>
            <w:tcW w:w="2551" w:type="dxa"/>
            <w:vMerge/>
            <w:vAlign w:val="center"/>
          </w:tcPr>
          <w:p w14:paraId="42CD10B8" w14:textId="77777777" w:rsidR="006E7E7F" w:rsidRPr="005C6FE3" w:rsidRDefault="006E7E7F" w:rsidP="005C6FE3">
            <w:pPr>
              <w:ind w:right="-76" w:firstLine="22"/>
              <w:jc w:val="left"/>
              <w:rPr>
                <w:sz w:val="24"/>
                <w:szCs w:val="24"/>
              </w:rPr>
            </w:pPr>
          </w:p>
        </w:tc>
        <w:tc>
          <w:tcPr>
            <w:tcW w:w="2407" w:type="dxa"/>
            <w:vMerge/>
            <w:vAlign w:val="center"/>
          </w:tcPr>
          <w:p w14:paraId="50074A65" w14:textId="77777777" w:rsidR="006E7E7F" w:rsidRPr="005C6FE3" w:rsidRDefault="006E7E7F" w:rsidP="007C619A">
            <w:pPr>
              <w:ind w:right="-131" w:firstLine="0"/>
              <w:jc w:val="left"/>
              <w:rPr>
                <w:sz w:val="24"/>
                <w:szCs w:val="24"/>
              </w:rPr>
            </w:pPr>
          </w:p>
        </w:tc>
        <w:tc>
          <w:tcPr>
            <w:tcW w:w="1739" w:type="dxa"/>
            <w:vMerge/>
            <w:vAlign w:val="center"/>
          </w:tcPr>
          <w:p w14:paraId="42BDDF94" w14:textId="77777777" w:rsidR="006E7E7F" w:rsidRPr="005C6FE3" w:rsidRDefault="006E7E7F" w:rsidP="007C619A">
            <w:pPr>
              <w:ind w:right="-83" w:firstLine="0"/>
              <w:jc w:val="left"/>
              <w:rPr>
                <w:sz w:val="24"/>
                <w:szCs w:val="24"/>
              </w:rPr>
            </w:pPr>
          </w:p>
        </w:tc>
        <w:tc>
          <w:tcPr>
            <w:tcW w:w="1791" w:type="dxa"/>
            <w:vMerge/>
            <w:vAlign w:val="center"/>
          </w:tcPr>
          <w:p w14:paraId="09371745" w14:textId="77777777" w:rsidR="006E7E7F" w:rsidRPr="005C6FE3" w:rsidRDefault="006E7E7F" w:rsidP="007C619A">
            <w:pPr>
              <w:ind w:right="-125" w:firstLine="9"/>
              <w:rPr>
                <w:sz w:val="24"/>
                <w:szCs w:val="24"/>
              </w:rPr>
            </w:pPr>
          </w:p>
        </w:tc>
      </w:tr>
      <w:tr w:rsidR="006E7E7F" w14:paraId="3CB3D7FF" w14:textId="77777777" w:rsidTr="00AC2D0E">
        <w:tc>
          <w:tcPr>
            <w:tcW w:w="1756" w:type="dxa"/>
            <w:vAlign w:val="center"/>
          </w:tcPr>
          <w:p w14:paraId="72013718" w14:textId="77777777" w:rsidR="006E7E7F" w:rsidRPr="005C6FE3" w:rsidRDefault="006E7E7F" w:rsidP="006E7E7F">
            <w:pPr>
              <w:ind w:right="-129" w:firstLine="0"/>
              <w:jc w:val="left"/>
              <w:rPr>
                <w:b/>
                <w:sz w:val="24"/>
                <w:szCs w:val="24"/>
              </w:rPr>
            </w:pPr>
            <w:r w:rsidRPr="005C6FE3">
              <w:rPr>
                <w:b/>
                <w:sz w:val="24"/>
                <w:szCs w:val="24"/>
              </w:rPr>
              <w:t>Ликовна култура</w:t>
            </w:r>
          </w:p>
        </w:tc>
        <w:tc>
          <w:tcPr>
            <w:tcW w:w="1046" w:type="dxa"/>
            <w:vAlign w:val="center"/>
          </w:tcPr>
          <w:p w14:paraId="33AB7AE5" w14:textId="77777777" w:rsidR="006E7E7F" w:rsidRPr="005C6FE3" w:rsidRDefault="006E7E7F" w:rsidP="006E7E7F">
            <w:pPr>
              <w:ind w:firstLine="0"/>
              <w:jc w:val="center"/>
              <w:rPr>
                <w:sz w:val="24"/>
                <w:szCs w:val="24"/>
              </w:rPr>
            </w:pPr>
            <w:r w:rsidRPr="005C6FE3">
              <w:rPr>
                <w:sz w:val="24"/>
                <w:szCs w:val="24"/>
              </w:rPr>
              <w:t>I</w:t>
            </w:r>
          </w:p>
        </w:tc>
        <w:tc>
          <w:tcPr>
            <w:tcW w:w="2693" w:type="dxa"/>
            <w:vAlign w:val="center"/>
          </w:tcPr>
          <w:p w14:paraId="549681AD" w14:textId="77777777" w:rsidR="006E7E7F" w:rsidRPr="005C6FE3" w:rsidRDefault="006E7E7F" w:rsidP="00F3460C">
            <w:pPr>
              <w:ind w:right="-81" w:firstLine="0"/>
              <w:jc w:val="left"/>
              <w:rPr>
                <w:sz w:val="24"/>
                <w:szCs w:val="24"/>
              </w:rPr>
            </w:pPr>
            <w:r w:rsidRPr="005C6FE3">
              <w:rPr>
                <w:b/>
                <w:sz w:val="24"/>
                <w:szCs w:val="24"/>
              </w:rPr>
              <w:t>Ликовна култура 1</w:t>
            </w:r>
            <w:r w:rsidRPr="005C6FE3">
              <w:rPr>
                <w:sz w:val="24"/>
                <w:szCs w:val="24"/>
              </w:rPr>
              <w:t>, уџбеник за први разред основне школе; ћирилица</w:t>
            </w:r>
          </w:p>
        </w:tc>
        <w:tc>
          <w:tcPr>
            <w:tcW w:w="2551" w:type="dxa"/>
            <w:vAlign w:val="center"/>
          </w:tcPr>
          <w:p w14:paraId="2CF9A590" w14:textId="77777777" w:rsidR="006E7E7F" w:rsidRPr="005C6FE3" w:rsidRDefault="006E7E7F" w:rsidP="005C6FE3">
            <w:pPr>
              <w:ind w:right="-76" w:firstLine="22"/>
              <w:jc w:val="left"/>
              <w:rPr>
                <w:sz w:val="24"/>
                <w:szCs w:val="24"/>
              </w:rPr>
            </w:pPr>
            <w:r w:rsidRPr="005C6FE3">
              <w:rPr>
                <w:sz w:val="24"/>
                <w:szCs w:val="24"/>
              </w:rPr>
              <w:t>Милутин Мићић, Гордана Мићић</w:t>
            </w:r>
          </w:p>
        </w:tc>
        <w:tc>
          <w:tcPr>
            <w:tcW w:w="2407" w:type="dxa"/>
            <w:vAlign w:val="center"/>
          </w:tcPr>
          <w:p w14:paraId="00514561" w14:textId="77777777" w:rsidR="006E7E7F" w:rsidRPr="005C6FE3" w:rsidRDefault="006E7E7F" w:rsidP="007C619A">
            <w:pPr>
              <w:ind w:right="-131" w:firstLine="0"/>
              <w:jc w:val="left"/>
              <w:rPr>
                <w:sz w:val="24"/>
                <w:szCs w:val="24"/>
              </w:rPr>
            </w:pPr>
            <w:r w:rsidRPr="005C6FE3">
              <w:rPr>
                <w:sz w:val="24"/>
                <w:szCs w:val="24"/>
              </w:rPr>
              <w:t>Привредно друштво за издавачку дела</w:t>
            </w:r>
            <w:r w:rsidR="008218CB">
              <w:rPr>
                <w:sz w:val="24"/>
                <w:szCs w:val="24"/>
              </w:rPr>
              <w:t>-</w:t>
            </w:r>
            <w:r w:rsidRPr="005C6FE3">
              <w:rPr>
                <w:sz w:val="24"/>
                <w:szCs w:val="24"/>
              </w:rPr>
              <w:t xml:space="preserve">тност </w:t>
            </w:r>
            <w:r w:rsidRPr="005C6FE3">
              <w:rPr>
                <w:b/>
                <w:sz w:val="24"/>
                <w:szCs w:val="24"/>
              </w:rPr>
              <w:t>НОВИ ЛОГОС</w:t>
            </w:r>
          </w:p>
        </w:tc>
        <w:tc>
          <w:tcPr>
            <w:tcW w:w="1739" w:type="dxa"/>
            <w:vAlign w:val="center"/>
          </w:tcPr>
          <w:p w14:paraId="48DF5954" w14:textId="77777777" w:rsidR="006E7E7F" w:rsidRPr="005C6FE3" w:rsidRDefault="006E7E7F" w:rsidP="007C619A">
            <w:pPr>
              <w:ind w:right="-83" w:firstLine="0"/>
              <w:jc w:val="left"/>
              <w:rPr>
                <w:sz w:val="24"/>
                <w:szCs w:val="24"/>
              </w:rPr>
            </w:pPr>
            <w:r w:rsidRPr="005C6FE3">
              <w:rPr>
                <w:sz w:val="24"/>
                <w:szCs w:val="24"/>
              </w:rPr>
              <w:t>650-02-00039/2018-07 од 16.4.2018</w:t>
            </w:r>
          </w:p>
        </w:tc>
        <w:tc>
          <w:tcPr>
            <w:tcW w:w="1791" w:type="dxa"/>
            <w:vAlign w:val="center"/>
          </w:tcPr>
          <w:p w14:paraId="3B72C31C" w14:textId="77777777" w:rsidR="006E7E7F" w:rsidRPr="005C6FE3" w:rsidRDefault="006E7E7F" w:rsidP="007C619A">
            <w:pPr>
              <w:ind w:right="-125" w:firstLine="9"/>
              <w:rPr>
                <w:sz w:val="24"/>
                <w:szCs w:val="24"/>
              </w:rPr>
            </w:pPr>
            <w:r w:rsidRPr="005C6FE3">
              <w:rPr>
                <w:sz w:val="24"/>
                <w:szCs w:val="24"/>
              </w:rPr>
              <w:t>12261СРП1ЛИК</w:t>
            </w:r>
          </w:p>
        </w:tc>
      </w:tr>
      <w:tr w:rsidR="006E7E7F" w14:paraId="1CB086EC" w14:textId="77777777" w:rsidTr="00AC2D0E">
        <w:tc>
          <w:tcPr>
            <w:tcW w:w="1756" w:type="dxa"/>
            <w:vAlign w:val="center"/>
          </w:tcPr>
          <w:p w14:paraId="5A722EC5" w14:textId="77777777" w:rsidR="006E7E7F" w:rsidRPr="005C6FE3" w:rsidRDefault="006E7E7F" w:rsidP="006E7E7F">
            <w:pPr>
              <w:ind w:right="-129" w:firstLine="0"/>
              <w:jc w:val="left"/>
              <w:rPr>
                <w:b/>
                <w:sz w:val="24"/>
                <w:szCs w:val="24"/>
              </w:rPr>
            </w:pPr>
            <w:r w:rsidRPr="005C6FE3">
              <w:rPr>
                <w:b/>
                <w:sz w:val="24"/>
                <w:szCs w:val="24"/>
              </w:rPr>
              <w:lastRenderedPageBreak/>
              <w:t>Српски језик - комплексни поступак</w:t>
            </w:r>
          </w:p>
        </w:tc>
        <w:tc>
          <w:tcPr>
            <w:tcW w:w="1046" w:type="dxa"/>
            <w:vAlign w:val="center"/>
          </w:tcPr>
          <w:p w14:paraId="6979334D" w14:textId="77777777" w:rsidR="006E7E7F" w:rsidRPr="005C6FE3" w:rsidRDefault="006E7E7F" w:rsidP="006E7E7F">
            <w:pPr>
              <w:ind w:firstLine="0"/>
              <w:jc w:val="center"/>
              <w:rPr>
                <w:sz w:val="24"/>
                <w:szCs w:val="24"/>
              </w:rPr>
            </w:pPr>
            <w:r w:rsidRPr="005C6FE3">
              <w:rPr>
                <w:sz w:val="24"/>
                <w:szCs w:val="24"/>
              </w:rPr>
              <w:t>I</w:t>
            </w:r>
          </w:p>
        </w:tc>
        <w:tc>
          <w:tcPr>
            <w:tcW w:w="2693" w:type="dxa"/>
            <w:vAlign w:val="center"/>
          </w:tcPr>
          <w:p w14:paraId="69B1F4DA" w14:textId="647D90B3" w:rsidR="006E7E7F" w:rsidRPr="005C6FE3" w:rsidRDefault="006E7E7F" w:rsidP="00F3460C">
            <w:pPr>
              <w:ind w:right="-81" w:firstLine="0"/>
              <w:jc w:val="left"/>
              <w:rPr>
                <w:b/>
                <w:sz w:val="24"/>
                <w:szCs w:val="24"/>
              </w:rPr>
            </w:pPr>
            <w:r w:rsidRPr="005C6FE3">
              <w:rPr>
                <w:b/>
                <w:sz w:val="24"/>
                <w:szCs w:val="24"/>
              </w:rPr>
              <w:t>СРПСКИ ЈЕЗИК 1,за наставу према комплексном поступку</w:t>
            </w:r>
            <w:r w:rsidRPr="005C6FE3">
              <w:rPr>
                <w:sz w:val="24"/>
                <w:szCs w:val="24"/>
              </w:rPr>
              <w:t xml:space="preserve"> у првом разреду основне школе, уџбенички ко</w:t>
            </w:r>
            <w:r w:rsidR="008218CB">
              <w:rPr>
                <w:sz w:val="24"/>
                <w:szCs w:val="24"/>
              </w:rPr>
              <w:t>-</w:t>
            </w:r>
            <w:r w:rsidRPr="005C6FE3">
              <w:rPr>
                <w:sz w:val="24"/>
                <w:szCs w:val="24"/>
              </w:rPr>
              <w:t>мплет (Шта све деца знају, Чудна ми чуда, Пишем, пишем, Причам ти причу); ћирилица</w:t>
            </w:r>
          </w:p>
        </w:tc>
        <w:tc>
          <w:tcPr>
            <w:tcW w:w="2551" w:type="dxa"/>
            <w:vAlign w:val="center"/>
          </w:tcPr>
          <w:p w14:paraId="6B0B2DE7" w14:textId="77777777" w:rsidR="006E7E7F" w:rsidRPr="005C6FE3" w:rsidRDefault="006E7E7F" w:rsidP="007C619A">
            <w:pPr>
              <w:ind w:right="-76" w:firstLine="22"/>
              <w:rPr>
                <w:sz w:val="24"/>
                <w:szCs w:val="24"/>
              </w:rPr>
            </w:pPr>
            <w:r w:rsidRPr="005C6FE3">
              <w:rPr>
                <w:sz w:val="24"/>
                <w:szCs w:val="24"/>
              </w:rPr>
              <w:t>Зорица Нобл, Зорица Вукајловић</w:t>
            </w:r>
          </w:p>
        </w:tc>
        <w:tc>
          <w:tcPr>
            <w:tcW w:w="2407" w:type="dxa"/>
            <w:vAlign w:val="center"/>
          </w:tcPr>
          <w:p w14:paraId="26ECE789" w14:textId="77777777" w:rsidR="006E7E7F" w:rsidRPr="005C6FE3" w:rsidRDefault="006E7E7F" w:rsidP="007C619A">
            <w:pPr>
              <w:ind w:right="-131" w:firstLine="0"/>
              <w:jc w:val="left"/>
              <w:rPr>
                <w:b/>
                <w:sz w:val="24"/>
                <w:szCs w:val="24"/>
              </w:rPr>
            </w:pPr>
            <w:r w:rsidRPr="005C6FE3">
              <w:rPr>
                <w:b/>
                <w:sz w:val="24"/>
                <w:szCs w:val="24"/>
              </w:rPr>
              <w:t>Креативни центар</w:t>
            </w:r>
          </w:p>
        </w:tc>
        <w:tc>
          <w:tcPr>
            <w:tcW w:w="1739" w:type="dxa"/>
            <w:vAlign w:val="center"/>
          </w:tcPr>
          <w:p w14:paraId="697B4CE8" w14:textId="77777777" w:rsidR="006E7E7F" w:rsidRPr="005C6FE3" w:rsidRDefault="006E7E7F" w:rsidP="007C619A">
            <w:pPr>
              <w:ind w:right="-83" w:firstLine="0"/>
              <w:jc w:val="left"/>
              <w:rPr>
                <w:sz w:val="24"/>
                <w:szCs w:val="24"/>
              </w:rPr>
            </w:pPr>
            <w:r w:rsidRPr="005C6FE3">
              <w:rPr>
                <w:sz w:val="24"/>
                <w:szCs w:val="24"/>
              </w:rPr>
              <w:t>650-02-00090/2018-07 од 24.4.2018.</w:t>
            </w:r>
          </w:p>
        </w:tc>
        <w:tc>
          <w:tcPr>
            <w:tcW w:w="1791" w:type="dxa"/>
            <w:vAlign w:val="center"/>
          </w:tcPr>
          <w:p w14:paraId="3A424DD4" w14:textId="77777777" w:rsidR="006E7E7F" w:rsidRPr="005C6FE3" w:rsidRDefault="006E7E7F" w:rsidP="007C619A">
            <w:pPr>
              <w:ind w:right="-125" w:firstLine="9"/>
              <w:rPr>
                <w:sz w:val="24"/>
                <w:szCs w:val="24"/>
              </w:rPr>
            </w:pPr>
            <w:r w:rsidRPr="005C6FE3">
              <w:rPr>
                <w:sz w:val="24"/>
                <w:szCs w:val="24"/>
              </w:rPr>
              <w:t>116СРП1СРП</w:t>
            </w:r>
          </w:p>
        </w:tc>
      </w:tr>
      <w:tr w:rsidR="00FB57CB" w14:paraId="1F599264" w14:textId="77777777" w:rsidTr="00AC2D0E">
        <w:tc>
          <w:tcPr>
            <w:tcW w:w="1756" w:type="dxa"/>
            <w:vAlign w:val="center"/>
          </w:tcPr>
          <w:p w14:paraId="5F64CC0F" w14:textId="77777777" w:rsidR="00FB57CB" w:rsidRDefault="00FB57CB" w:rsidP="006E7E7F">
            <w:pPr>
              <w:ind w:right="-129" w:firstLine="0"/>
              <w:jc w:val="left"/>
              <w:rPr>
                <w:b/>
                <w:sz w:val="24"/>
                <w:szCs w:val="24"/>
                <w:lang w:val="sr-Cyrl-RS"/>
              </w:rPr>
            </w:pPr>
            <w:r>
              <w:rPr>
                <w:b/>
                <w:sz w:val="24"/>
                <w:szCs w:val="24"/>
                <w:lang w:val="sr-Cyrl-RS"/>
              </w:rPr>
              <w:t>Допуна рада:</w:t>
            </w:r>
          </w:p>
          <w:p w14:paraId="7442D35D" w14:textId="5007FFF6" w:rsidR="00FB57CB" w:rsidRPr="00FB57CB" w:rsidRDefault="00FB57CB" w:rsidP="006E7E7F">
            <w:pPr>
              <w:ind w:right="-129" w:firstLine="0"/>
              <w:jc w:val="left"/>
              <w:rPr>
                <w:b/>
                <w:sz w:val="24"/>
                <w:szCs w:val="24"/>
                <w:lang w:val="sr-Cyrl-RS"/>
              </w:rPr>
            </w:pPr>
          </w:p>
        </w:tc>
        <w:tc>
          <w:tcPr>
            <w:tcW w:w="1046" w:type="dxa"/>
            <w:vAlign w:val="center"/>
          </w:tcPr>
          <w:p w14:paraId="42B38E4C" w14:textId="2FE5CECC" w:rsidR="00FB57CB" w:rsidRPr="005C6FE3" w:rsidRDefault="00FB57CB" w:rsidP="006E7E7F">
            <w:pPr>
              <w:ind w:firstLine="0"/>
              <w:jc w:val="center"/>
              <w:rPr>
                <w:sz w:val="24"/>
                <w:szCs w:val="24"/>
              </w:rPr>
            </w:pPr>
            <w:r w:rsidRPr="005C6FE3">
              <w:rPr>
                <w:sz w:val="24"/>
                <w:szCs w:val="24"/>
              </w:rPr>
              <w:t>I</w:t>
            </w:r>
          </w:p>
        </w:tc>
        <w:tc>
          <w:tcPr>
            <w:tcW w:w="2693" w:type="dxa"/>
            <w:vAlign w:val="center"/>
          </w:tcPr>
          <w:p w14:paraId="7D66C8A8" w14:textId="0FDAC6AD" w:rsidR="00FB57CB" w:rsidRPr="00FB57CB" w:rsidRDefault="00FB57CB" w:rsidP="00F3460C">
            <w:pPr>
              <w:ind w:right="-81" w:firstLine="0"/>
              <w:jc w:val="left"/>
              <w:rPr>
                <w:b/>
                <w:sz w:val="24"/>
                <w:szCs w:val="24"/>
                <w:lang w:val="sr-Cyrl-RS"/>
              </w:rPr>
            </w:pPr>
            <w:r>
              <w:rPr>
                <w:b/>
                <w:sz w:val="24"/>
                <w:szCs w:val="24"/>
                <w:lang w:val="sr-Cyrl-RS"/>
              </w:rPr>
              <w:t>1.</w:t>
            </w:r>
          </w:p>
        </w:tc>
        <w:tc>
          <w:tcPr>
            <w:tcW w:w="2551" w:type="dxa"/>
            <w:vAlign w:val="center"/>
          </w:tcPr>
          <w:p w14:paraId="6B2CC712" w14:textId="6B0FDEA8" w:rsidR="00FB57CB" w:rsidRPr="00FB57CB" w:rsidRDefault="00FB57CB" w:rsidP="007C619A">
            <w:pPr>
              <w:ind w:right="-76" w:firstLine="22"/>
              <w:rPr>
                <w:b/>
                <w:bCs w:val="0"/>
                <w:sz w:val="24"/>
                <w:szCs w:val="24"/>
                <w:lang w:val="sr-Cyrl-RS"/>
              </w:rPr>
            </w:pPr>
            <w:r w:rsidRPr="00FB57CB">
              <w:rPr>
                <w:b/>
                <w:bCs w:val="0"/>
                <w:sz w:val="24"/>
                <w:szCs w:val="24"/>
                <w:lang w:val="sr-Cyrl-RS"/>
              </w:rPr>
              <w:t>Лектира</w:t>
            </w:r>
          </w:p>
        </w:tc>
        <w:tc>
          <w:tcPr>
            <w:tcW w:w="2407" w:type="dxa"/>
            <w:vAlign w:val="center"/>
          </w:tcPr>
          <w:p w14:paraId="4A61D1C0" w14:textId="77777777" w:rsidR="00FB57CB" w:rsidRDefault="00FB57CB" w:rsidP="007C619A">
            <w:pPr>
              <w:ind w:right="-131" w:firstLine="0"/>
              <w:jc w:val="left"/>
              <w:rPr>
                <w:b/>
                <w:sz w:val="24"/>
                <w:szCs w:val="24"/>
                <w:lang w:val="sr-Cyrl-RS"/>
              </w:rPr>
            </w:pPr>
            <w:r>
              <w:rPr>
                <w:b/>
                <w:sz w:val="24"/>
                <w:szCs w:val="24"/>
                <w:lang w:val="sr-Cyrl-RS"/>
              </w:rPr>
              <w:t xml:space="preserve">Вулкан </w:t>
            </w:r>
          </w:p>
          <w:p w14:paraId="2FDDE910" w14:textId="126867C6" w:rsidR="00FB57CB" w:rsidRPr="00FB57CB" w:rsidRDefault="00FB57CB" w:rsidP="007C619A">
            <w:pPr>
              <w:ind w:right="-131" w:firstLine="0"/>
              <w:jc w:val="left"/>
              <w:rPr>
                <w:b/>
                <w:sz w:val="24"/>
                <w:szCs w:val="24"/>
                <w:lang w:val="sr-Cyrl-RS"/>
              </w:rPr>
            </w:pPr>
            <w:r>
              <w:rPr>
                <w:b/>
                <w:sz w:val="24"/>
                <w:szCs w:val="24"/>
                <w:lang w:val="sr-Cyrl-RS"/>
              </w:rPr>
              <w:t>издаваштво</w:t>
            </w:r>
          </w:p>
        </w:tc>
        <w:tc>
          <w:tcPr>
            <w:tcW w:w="1739" w:type="dxa"/>
            <w:vAlign w:val="center"/>
          </w:tcPr>
          <w:p w14:paraId="6F42D776" w14:textId="69FABCF8" w:rsidR="00FB57CB" w:rsidRPr="00FB57CB" w:rsidRDefault="00FB57CB" w:rsidP="007C619A">
            <w:pPr>
              <w:ind w:right="-83" w:firstLine="0"/>
              <w:jc w:val="left"/>
              <w:rPr>
                <w:sz w:val="24"/>
                <w:szCs w:val="24"/>
                <w:lang w:val="sr-Cyrl-RS"/>
              </w:rPr>
            </w:pPr>
            <w:r w:rsidRPr="00FB57CB">
              <w:rPr>
                <w:sz w:val="24"/>
                <w:szCs w:val="24"/>
                <w:lang w:val="sr-Cyrl-RS"/>
              </w:rPr>
              <w:t xml:space="preserve">Комплет лектира за </w:t>
            </w:r>
            <w:r>
              <w:rPr>
                <w:sz w:val="24"/>
                <w:szCs w:val="24"/>
                <w:lang w:val="sr-Cyrl-RS"/>
              </w:rPr>
              <w:t>1</w:t>
            </w:r>
            <w:r w:rsidRPr="00FB57CB">
              <w:rPr>
                <w:sz w:val="24"/>
                <w:szCs w:val="24"/>
                <w:lang w:val="sr-Cyrl-RS"/>
              </w:rPr>
              <w:t>. разред</w:t>
            </w:r>
          </w:p>
        </w:tc>
        <w:tc>
          <w:tcPr>
            <w:tcW w:w="1791" w:type="dxa"/>
            <w:vAlign w:val="center"/>
          </w:tcPr>
          <w:p w14:paraId="7250C319" w14:textId="0F2EED64" w:rsidR="00FB57CB" w:rsidRPr="005C6FE3" w:rsidRDefault="00FB57CB" w:rsidP="007C619A">
            <w:pPr>
              <w:ind w:right="-125" w:firstLine="9"/>
              <w:rPr>
                <w:sz w:val="24"/>
                <w:szCs w:val="24"/>
              </w:rPr>
            </w:pPr>
            <w:r>
              <w:rPr>
                <w:sz w:val="24"/>
                <w:szCs w:val="24"/>
                <w:lang w:val="sr-Cyrl-RS"/>
              </w:rPr>
              <w:t>Група аутора</w:t>
            </w:r>
          </w:p>
        </w:tc>
      </w:tr>
    </w:tbl>
    <w:p w14:paraId="3B34DB75" w14:textId="77777777" w:rsidR="006E7E7F" w:rsidRPr="00FD6A09" w:rsidRDefault="006E7E7F" w:rsidP="006E7E7F">
      <w:pPr>
        <w:jc w:val="left"/>
        <w:rPr>
          <w:sz w:val="24"/>
          <w:szCs w:val="24"/>
          <w:lang w:val="sr-Cyrl-RS"/>
        </w:rPr>
      </w:pPr>
    </w:p>
    <w:tbl>
      <w:tblPr>
        <w:tblW w:w="13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9"/>
        <w:gridCol w:w="1093"/>
        <w:gridCol w:w="2693"/>
        <w:gridCol w:w="2551"/>
        <w:gridCol w:w="2410"/>
        <w:gridCol w:w="1701"/>
        <w:gridCol w:w="1826"/>
      </w:tblGrid>
      <w:tr w:rsidR="006E7E7F" w14:paraId="20ED850F" w14:textId="77777777" w:rsidTr="00DB1828">
        <w:tc>
          <w:tcPr>
            <w:tcW w:w="1709" w:type="dxa"/>
            <w:vAlign w:val="center"/>
          </w:tcPr>
          <w:p w14:paraId="75D3FB88" w14:textId="77777777" w:rsidR="006E7E7F" w:rsidRPr="008218CB" w:rsidRDefault="006E7E7F" w:rsidP="008218CB">
            <w:pPr>
              <w:ind w:right="-55" w:firstLine="0"/>
              <w:jc w:val="center"/>
            </w:pPr>
            <w:r w:rsidRPr="008218CB">
              <w:t>Предмет</w:t>
            </w:r>
          </w:p>
        </w:tc>
        <w:tc>
          <w:tcPr>
            <w:tcW w:w="1093" w:type="dxa"/>
            <w:vAlign w:val="center"/>
          </w:tcPr>
          <w:p w14:paraId="60657D0D" w14:textId="77777777" w:rsidR="006E7E7F" w:rsidRPr="008218CB" w:rsidRDefault="006E7E7F" w:rsidP="008218CB">
            <w:pPr>
              <w:ind w:right="-76" w:firstLine="1"/>
              <w:jc w:val="center"/>
            </w:pPr>
            <w:r w:rsidRPr="008218CB">
              <w:t>Разред</w:t>
            </w:r>
          </w:p>
        </w:tc>
        <w:tc>
          <w:tcPr>
            <w:tcW w:w="2693" w:type="dxa"/>
            <w:vAlign w:val="center"/>
          </w:tcPr>
          <w:p w14:paraId="307B4440" w14:textId="77777777" w:rsidR="006E7E7F" w:rsidRPr="008218CB" w:rsidRDefault="006E7E7F" w:rsidP="008218CB">
            <w:pPr>
              <w:ind w:right="-77" w:firstLine="28"/>
              <w:jc w:val="center"/>
            </w:pPr>
            <w:r w:rsidRPr="008218CB">
              <w:t>Назив уџбеника</w:t>
            </w:r>
          </w:p>
        </w:tc>
        <w:tc>
          <w:tcPr>
            <w:tcW w:w="2551" w:type="dxa"/>
            <w:vAlign w:val="center"/>
          </w:tcPr>
          <w:p w14:paraId="03F60DA4" w14:textId="77777777" w:rsidR="006E7E7F" w:rsidRPr="008218CB" w:rsidRDefault="006E7E7F" w:rsidP="008218CB">
            <w:pPr>
              <w:ind w:right="-81" w:firstLine="18"/>
              <w:jc w:val="center"/>
            </w:pPr>
            <w:r w:rsidRPr="008218CB">
              <w:t>Аутори</w:t>
            </w:r>
          </w:p>
        </w:tc>
        <w:tc>
          <w:tcPr>
            <w:tcW w:w="2410" w:type="dxa"/>
            <w:vAlign w:val="center"/>
          </w:tcPr>
          <w:p w14:paraId="1175FD82" w14:textId="77777777" w:rsidR="006E7E7F" w:rsidRPr="008218CB" w:rsidRDefault="006E7E7F" w:rsidP="008218CB">
            <w:pPr>
              <w:ind w:firstLine="34"/>
              <w:jc w:val="center"/>
            </w:pPr>
            <w:r w:rsidRPr="008218CB">
              <w:t>Издавачка кућа</w:t>
            </w:r>
          </w:p>
        </w:tc>
        <w:tc>
          <w:tcPr>
            <w:tcW w:w="1701" w:type="dxa"/>
            <w:vAlign w:val="center"/>
          </w:tcPr>
          <w:p w14:paraId="768B2F27" w14:textId="77777777" w:rsidR="006E7E7F" w:rsidRPr="008218CB" w:rsidRDefault="006E7E7F" w:rsidP="008218CB">
            <w:pPr>
              <w:ind w:firstLine="0"/>
              <w:jc w:val="center"/>
            </w:pPr>
            <w:r w:rsidRPr="008218CB">
              <w:t>Решење</w:t>
            </w:r>
          </w:p>
        </w:tc>
        <w:tc>
          <w:tcPr>
            <w:tcW w:w="1826" w:type="dxa"/>
            <w:vAlign w:val="center"/>
          </w:tcPr>
          <w:p w14:paraId="549CDD95" w14:textId="77777777" w:rsidR="006E7E7F" w:rsidRPr="008218CB" w:rsidRDefault="006E7E7F" w:rsidP="008218CB">
            <w:pPr>
              <w:ind w:right="-125" w:firstLine="0"/>
              <w:jc w:val="center"/>
            </w:pPr>
            <w:r w:rsidRPr="008218CB">
              <w:t>Шифра</w:t>
            </w:r>
          </w:p>
        </w:tc>
      </w:tr>
      <w:tr w:rsidR="006E7E7F" w14:paraId="48349862" w14:textId="77777777" w:rsidTr="00DB1828">
        <w:tc>
          <w:tcPr>
            <w:tcW w:w="1709" w:type="dxa"/>
            <w:vMerge w:val="restart"/>
            <w:vAlign w:val="center"/>
          </w:tcPr>
          <w:p w14:paraId="53164174" w14:textId="77777777" w:rsidR="006E7E7F" w:rsidRPr="008218CB" w:rsidRDefault="006E7E7F" w:rsidP="006E7E7F">
            <w:pPr>
              <w:ind w:right="-55" w:firstLine="0"/>
              <w:jc w:val="left"/>
              <w:rPr>
                <w:b/>
                <w:sz w:val="24"/>
                <w:szCs w:val="24"/>
              </w:rPr>
            </w:pPr>
            <w:r w:rsidRPr="008218CB">
              <w:rPr>
                <w:b/>
                <w:sz w:val="24"/>
                <w:szCs w:val="24"/>
              </w:rPr>
              <w:t>Српски језик</w:t>
            </w:r>
          </w:p>
        </w:tc>
        <w:tc>
          <w:tcPr>
            <w:tcW w:w="1093" w:type="dxa"/>
            <w:vAlign w:val="center"/>
          </w:tcPr>
          <w:p w14:paraId="17D9D10A" w14:textId="77777777" w:rsidR="006E7E7F" w:rsidRPr="008218CB" w:rsidRDefault="006E7E7F" w:rsidP="006E7E7F">
            <w:pPr>
              <w:ind w:right="-76" w:firstLine="1"/>
              <w:jc w:val="center"/>
              <w:rPr>
                <w:sz w:val="24"/>
                <w:szCs w:val="24"/>
              </w:rPr>
            </w:pPr>
            <w:r w:rsidRPr="008218CB">
              <w:rPr>
                <w:sz w:val="24"/>
                <w:szCs w:val="24"/>
              </w:rPr>
              <w:t>II</w:t>
            </w:r>
          </w:p>
        </w:tc>
        <w:tc>
          <w:tcPr>
            <w:tcW w:w="2693" w:type="dxa"/>
            <w:vAlign w:val="center"/>
          </w:tcPr>
          <w:p w14:paraId="1A353491" w14:textId="51946847" w:rsidR="006E7E7F" w:rsidRPr="007F7FBA" w:rsidRDefault="007F7FBA" w:rsidP="007F7FBA">
            <w:pPr>
              <w:ind w:right="-77" w:firstLine="0"/>
              <w:jc w:val="left"/>
              <w:rPr>
                <w:sz w:val="24"/>
                <w:szCs w:val="24"/>
                <w:lang w:val="sr-Cyrl-RS"/>
              </w:rPr>
            </w:pPr>
            <w:r>
              <w:rPr>
                <w:sz w:val="24"/>
                <w:szCs w:val="24"/>
                <w:lang w:val="sr-Cyrl-RS"/>
              </w:rPr>
              <w:t>Читанка</w:t>
            </w:r>
          </w:p>
        </w:tc>
        <w:tc>
          <w:tcPr>
            <w:tcW w:w="2551" w:type="dxa"/>
            <w:vAlign w:val="center"/>
          </w:tcPr>
          <w:p w14:paraId="4340E3DB" w14:textId="77777777" w:rsidR="006E7E7F" w:rsidRDefault="007F7FBA" w:rsidP="007C619A">
            <w:pPr>
              <w:ind w:right="-81" w:firstLine="18"/>
              <w:jc w:val="left"/>
              <w:rPr>
                <w:sz w:val="24"/>
                <w:szCs w:val="24"/>
                <w:lang w:val="sr-Cyrl-RS"/>
              </w:rPr>
            </w:pPr>
            <w:r>
              <w:rPr>
                <w:sz w:val="24"/>
                <w:szCs w:val="24"/>
                <w:lang w:val="sr-Cyrl-RS"/>
              </w:rPr>
              <w:t>Маја Димитријевић</w:t>
            </w:r>
          </w:p>
          <w:p w14:paraId="062E608B" w14:textId="3C54065B" w:rsidR="007F7FBA" w:rsidRPr="007F7FBA" w:rsidRDefault="007F7FBA" w:rsidP="007C619A">
            <w:pPr>
              <w:ind w:right="-81" w:firstLine="18"/>
              <w:jc w:val="left"/>
              <w:rPr>
                <w:sz w:val="24"/>
                <w:szCs w:val="24"/>
                <w:lang w:val="sr-Cyrl-RS"/>
              </w:rPr>
            </w:pPr>
          </w:p>
        </w:tc>
        <w:tc>
          <w:tcPr>
            <w:tcW w:w="2410" w:type="dxa"/>
            <w:vMerge w:val="restart"/>
            <w:vAlign w:val="center"/>
          </w:tcPr>
          <w:p w14:paraId="3C3A5B03" w14:textId="52F15DC6" w:rsidR="006E7E7F" w:rsidRPr="007F7FBA" w:rsidRDefault="007F7FBA" w:rsidP="007C619A">
            <w:pPr>
              <w:ind w:firstLine="34"/>
              <w:jc w:val="left"/>
              <w:rPr>
                <w:b/>
                <w:bCs w:val="0"/>
                <w:sz w:val="24"/>
                <w:szCs w:val="24"/>
                <w:lang w:val="sr-Cyrl-RS"/>
              </w:rPr>
            </w:pPr>
            <w:r w:rsidRPr="007F7FBA">
              <w:rPr>
                <w:b/>
                <w:bCs w:val="0"/>
                <w:sz w:val="24"/>
                <w:szCs w:val="24"/>
                <w:lang w:val="sr-Cyrl-RS"/>
              </w:rPr>
              <w:t>Вулкан издаваштво</w:t>
            </w:r>
          </w:p>
        </w:tc>
        <w:tc>
          <w:tcPr>
            <w:tcW w:w="1701" w:type="dxa"/>
            <w:vMerge w:val="restart"/>
            <w:vAlign w:val="center"/>
          </w:tcPr>
          <w:p w14:paraId="25C24381" w14:textId="77777777" w:rsidR="006E7E7F" w:rsidRPr="008218CB" w:rsidRDefault="006E7E7F" w:rsidP="000B42EB">
            <w:pPr>
              <w:ind w:firstLine="0"/>
              <w:rPr>
                <w:sz w:val="24"/>
                <w:szCs w:val="24"/>
              </w:rPr>
            </w:pPr>
            <w:r w:rsidRPr="008218CB">
              <w:rPr>
                <w:sz w:val="24"/>
                <w:szCs w:val="24"/>
              </w:rPr>
              <w:t>650-02-00150/2019-07 од 21.5.2019.</w:t>
            </w:r>
          </w:p>
        </w:tc>
        <w:tc>
          <w:tcPr>
            <w:tcW w:w="1826" w:type="dxa"/>
            <w:vMerge w:val="restart"/>
            <w:vAlign w:val="center"/>
          </w:tcPr>
          <w:p w14:paraId="28A4754B" w14:textId="77777777" w:rsidR="006E7E7F" w:rsidRPr="008218CB" w:rsidRDefault="006E7E7F" w:rsidP="000B42EB">
            <w:pPr>
              <w:ind w:right="-125" w:firstLine="0"/>
              <w:rPr>
                <w:sz w:val="24"/>
                <w:szCs w:val="24"/>
              </w:rPr>
            </w:pPr>
            <w:r w:rsidRPr="008218CB">
              <w:rPr>
                <w:sz w:val="24"/>
                <w:szCs w:val="24"/>
              </w:rPr>
              <w:t>72СРП2СРП</w:t>
            </w:r>
          </w:p>
        </w:tc>
      </w:tr>
      <w:tr w:rsidR="006E7E7F" w14:paraId="7F1A452D" w14:textId="77777777" w:rsidTr="00DB1828">
        <w:tc>
          <w:tcPr>
            <w:tcW w:w="1709" w:type="dxa"/>
            <w:vMerge/>
            <w:vAlign w:val="center"/>
          </w:tcPr>
          <w:p w14:paraId="24C6D526" w14:textId="77777777" w:rsidR="006E7E7F" w:rsidRPr="008218CB" w:rsidRDefault="006E7E7F" w:rsidP="006E7E7F">
            <w:pPr>
              <w:ind w:right="-55" w:firstLine="0"/>
              <w:jc w:val="left"/>
              <w:rPr>
                <w:b/>
                <w:sz w:val="24"/>
                <w:szCs w:val="24"/>
              </w:rPr>
            </w:pPr>
          </w:p>
        </w:tc>
        <w:tc>
          <w:tcPr>
            <w:tcW w:w="1093" w:type="dxa"/>
            <w:vAlign w:val="center"/>
          </w:tcPr>
          <w:p w14:paraId="7AEBDBB5" w14:textId="77777777" w:rsidR="006E7E7F" w:rsidRPr="008218CB" w:rsidRDefault="006E7E7F" w:rsidP="006E7E7F">
            <w:pPr>
              <w:ind w:right="-76" w:firstLine="1"/>
              <w:jc w:val="center"/>
              <w:rPr>
                <w:sz w:val="24"/>
                <w:szCs w:val="24"/>
              </w:rPr>
            </w:pPr>
            <w:r w:rsidRPr="008218CB">
              <w:rPr>
                <w:sz w:val="24"/>
                <w:szCs w:val="24"/>
              </w:rPr>
              <w:t>II</w:t>
            </w:r>
          </w:p>
        </w:tc>
        <w:tc>
          <w:tcPr>
            <w:tcW w:w="2693" w:type="dxa"/>
            <w:vAlign w:val="center"/>
          </w:tcPr>
          <w:p w14:paraId="6EEBA243" w14:textId="77777777" w:rsidR="006E7E7F" w:rsidRDefault="006E7E7F" w:rsidP="00F3460C">
            <w:pPr>
              <w:ind w:right="-77" w:firstLine="28"/>
              <w:jc w:val="left"/>
              <w:rPr>
                <w:sz w:val="24"/>
                <w:szCs w:val="24"/>
                <w:lang w:val="sr-Cyrl-RS"/>
              </w:rPr>
            </w:pPr>
          </w:p>
          <w:p w14:paraId="4558A4D7" w14:textId="1D83EA52" w:rsidR="007F7FBA" w:rsidRPr="007F7FBA" w:rsidRDefault="007F7FBA" w:rsidP="00F3460C">
            <w:pPr>
              <w:ind w:right="-77" w:firstLine="28"/>
              <w:jc w:val="left"/>
              <w:rPr>
                <w:sz w:val="24"/>
                <w:szCs w:val="24"/>
                <w:lang w:val="sr-Cyrl-RS"/>
              </w:rPr>
            </w:pPr>
            <w:r>
              <w:rPr>
                <w:sz w:val="24"/>
                <w:szCs w:val="24"/>
                <w:lang w:val="sr-Cyrl-RS"/>
              </w:rPr>
              <w:t>Граматика</w:t>
            </w:r>
          </w:p>
        </w:tc>
        <w:tc>
          <w:tcPr>
            <w:tcW w:w="2551" w:type="dxa"/>
            <w:vAlign w:val="center"/>
          </w:tcPr>
          <w:p w14:paraId="74B8B022" w14:textId="05C84BE6" w:rsidR="006E7E7F" w:rsidRPr="007F7FBA" w:rsidRDefault="007F7FBA" w:rsidP="007C619A">
            <w:pPr>
              <w:ind w:right="-81" w:firstLine="18"/>
              <w:jc w:val="left"/>
              <w:rPr>
                <w:sz w:val="24"/>
                <w:szCs w:val="24"/>
                <w:lang w:val="sr-Cyrl-RS"/>
              </w:rPr>
            </w:pPr>
            <w:r>
              <w:rPr>
                <w:sz w:val="24"/>
                <w:szCs w:val="24"/>
                <w:lang w:val="sr-Cyrl-RS"/>
              </w:rPr>
              <w:t>В. Мишић, В. Вукомановић</w:t>
            </w:r>
          </w:p>
        </w:tc>
        <w:tc>
          <w:tcPr>
            <w:tcW w:w="2410" w:type="dxa"/>
            <w:vMerge/>
            <w:vAlign w:val="center"/>
          </w:tcPr>
          <w:p w14:paraId="6C49F4FF" w14:textId="77777777" w:rsidR="006E7E7F" w:rsidRPr="008218CB" w:rsidRDefault="006E7E7F" w:rsidP="007C619A">
            <w:pPr>
              <w:ind w:firstLine="34"/>
              <w:jc w:val="left"/>
              <w:rPr>
                <w:sz w:val="24"/>
                <w:szCs w:val="24"/>
              </w:rPr>
            </w:pPr>
          </w:p>
        </w:tc>
        <w:tc>
          <w:tcPr>
            <w:tcW w:w="1701" w:type="dxa"/>
            <w:vMerge/>
            <w:vAlign w:val="center"/>
          </w:tcPr>
          <w:p w14:paraId="6C48C329" w14:textId="77777777" w:rsidR="006E7E7F" w:rsidRPr="008218CB" w:rsidRDefault="006E7E7F" w:rsidP="000B42EB">
            <w:pPr>
              <w:ind w:firstLine="0"/>
              <w:rPr>
                <w:sz w:val="24"/>
                <w:szCs w:val="24"/>
              </w:rPr>
            </w:pPr>
          </w:p>
        </w:tc>
        <w:tc>
          <w:tcPr>
            <w:tcW w:w="1826" w:type="dxa"/>
            <w:vMerge/>
            <w:vAlign w:val="center"/>
          </w:tcPr>
          <w:p w14:paraId="3E73E4B8" w14:textId="77777777" w:rsidR="006E7E7F" w:rsidRPr="008218CB" w:rsidRDefault="006E7E7F" w:rsidP="000B42EB">
            <w:pPr>
              <w:ind w:right="-125" w:firstLine="0"/>
              <w:rPr>
                <w:sz w:val="24"/>
                <w:szCs w:val="24"/>
              </w:rPr>
            </w:pPr>
          </w:p>
        </w:tc>
      </w:tr>
      <w:tr w:rsidR="006E7E7F" w14:paraId="5DE776A9" w14:textId="77777777" w:rsidTr="00DB1828">
        <w:tc>
          <w:tcPr>
            <w:tcW w:w="1709" w:type="dxa"/>
            <w:vMerge/>
            <w:vAlign w:val="center"/>
          </w:tcPr>
          <w:p w14:paraId="2DDCC37D" w14:textId="77777777" w:rsidR="006E7E7F" w:rsidRPr="008218CB" w:rsidRDefault="006E7E7F" w:rsidP="006E7E7F">
            <w:pPr>
              <w:ind w:right="-55" w:firstLine="0"/>
              <w:jc w:val="left"/>
              <w:rPr>
                <w:b/>
                <w:sz w:val="24"/>
                <w:szCs w:val="24"/>
              </w:rPr>
            </w:pPr>
          </w:p>
        </w:tc>
        <w:tc>
          <w:tcPr>
            <w:tcW w:w="1093" w:type="dxa"/>
            <w:vAlign w:val="center"/>
          </w:tcPr>
          <w:p w14:paraId="09445ADF" w14:textId="77777777" w:rsidR="006E7E7F" w:rsidRPr="008218CB" w:rsidRDefault="006E7E7F" w:rsidP="006E7E7F">
            <w:pPr>
              <w:ind w:right="-76" w:firstLine="1"/>
              <w:jc w:val="center"/>
              <w:rPr>
                <w:sz w:val="24"/>
                <w:szCs w:val="24"/>
              </w:rPr>
            </w:pPr>
            <w:r w:rsidRPr="008218CB">
              <w:rPr>
                <w:sz w:val="24"/>
                <w:szCs w:val="24"/>
              </w:rPr>
              <w:t>II</w:t>
            </w:r>
          </w:p>
        </w:tc>
        <w:tc>
          <w:tcPr>
            <w:tcW w:w="2693" w:type="dxa"/>
            <w:vAlign w:val="center"/>
          </w:tcPr>
          <w:p w14:paraId="53DAFD85" w14:textId="77777777" w:rsidR="006E7E7F" w:rsidRDefault="007F7FBA" w:rsidP="00F3460C">
            <w:pPr>
              <w:ind w:right="-77" w:firstLine="28"/>
              <w:jc w:val="left"/>
              <w:rPr>
                <w:sz w:val="24"/>
                <w:szCs w:val="24"/>
                <w:lang w:val="sr-Cyrl-RS"/>
              </w:rPr>
            </w:pPr>
            <w:r>
              <w:rPr>
                <w:sz w:val="24"/>
                <w:szCs w:val="24"/>
                <w:lang w:val="sr-Cyrl-RS"/>
              </w:rPr>
              <w:t>Радна свеска</w:t>
            </w:r>
          </w:p>
          <w:p w14:paraId="1E5EC2EE" w14:textId="711D60FB" w:rsidR="007F7FBA" w:rsidRPr="007F7FBA" w:rsidRDefault="007F7FBA" w:rsidP="00F3460C">
            <w:pPr>
              <w:ind w:right="-77" w:firstLine="28"/>
              <w:jc w:val="left"/>
              <w:rPr>
                <w:sz w:val="24"/>
                <w:szCs w:val="24"/>
                <w:lang w:val="sr-Cyrl-RS"/>
              </w:rPr>
            </w:pPr>
          </w:p>
        </w:tc>
        <w:tc>
          <w:tcPr>
            <w:tcW w:w="2551" w:type="dxa"/>
            <w:vAlign w:val="center"/>
          </w:tcPr>
          <w:p w14:paraId="3468D47E" w14:textId="75DB8C42" w:rsidR="006E7E7F" w:rsidRPr="00DB1828" w:rsidRDefault="00DB1828" w:rsidP="007C619A">
            <w:pPr>
              <w:ind w:right="-81" w:firstLine="18"/>
              <w:jc w:val="left"/>
              <w:rPr>
                <w:sz w:val="24"/>
                <w:szCs w:val="24"/>
                <w:lang w:val="sr-Cyrl-RS"/>
              </w:rPr>
            </w:pPr>
            <w:r>
              <w:rPr>
                <w:sz w:val="24"/>
                <w:szCs w:val="24"/>
                <w:lang w:val="sr-Cyrl-RS"/>
              </w:rPr>
              <w:t>М. Димитријевић, В. Мишић, В. Вукомановић Растегорац</w:t>
            </w:r>
          </w:p>
        </w:tc>
        <w:tc>
          <w:tcPr>
            <w:tcW w:w="2410" w:type="dxa"/>
            <w:vMerge/>
            <w:vAlign w:val="center"/>
          </w:tcPr>
          <w:p w14:paraId="34ACA9CF" w14:textId="77777777" w:rsidR="006E7E7F" w:rsidRPr="008218CB" w:rsidRDefault="006E7E7F" w:rsidP="007C619A">
            <w:pPr>
              <w:ind w:firstLine="34"/>
              <w:jc w:val="left"/>
              <w:rPr>
                <w:sz w:val="24"/>
                <w:szCs w:val="24"/>
              </w:rPr>
            </w:pPr>
          </w:p>
        </w:tc>
        <w:tc>
          <w:tcPr>
            <w:tcW w:w="1701" w:type="dxa"/>
            <w:vMerge/>
            <w:vAlign w:val="center"/>
          </w:tcPr>
          <w:p w14:paraId="5EFB4157" w14:textId="77777777" w:rsidR="006E7E7F" w:rsidRPr="008218CB" w:rsidRDefault="006E7E7F" w:rsidP="000B42EB">
            <w:pPr>
              <w:ind w:firstLine="0"/>
              <w:rPr>
                <w:sz w:val="24"/>
                <w:szCs w:val="24"/>
              </w:rPr>
            </w:pPr>
          </w:p>
        </w:tc>
        <w:tc>
          <w:tcPr>
            <w:tcW w:w="1826" w:type="dxa"/>
            <w:vMerge/>
            <w:vAlign w:val="center"/>
          </w:tcPr>
          <w:p w14:paraId="680689F5" w14:textId="77777777" w:rsidR="006E7E7F" w:rsidRPr="008218CB" w:rsidRDefault="006E7E7F" w:rsidP="000B42EB">
            <w:pPr>
              <w:ind w:right="-125" w:firstLine="0"/>
              <w:rPr>
                <w:sz w:val="24"/>
                <w:szCs w:val="24"/>
              </w:rPr>
            </w:pPr>
          </w:p>
        </w:tc>
      </w:tr>
      <w:tr w:rsidR="006E7E7F" w14:paraId="5F4B7CEB" w14:textId="77777777" w:rsidTr="00DB1828">
        <w:tc>
          <w:tcPr>
            <w:tcW w:w="1709" w:type="dxa"/>
            <w:vMerge/>
            <w:vAlign w:val="center"/>
          </w:tcPr>
          <w:p w14:paraId="13C01880" w14:textId="77777777" w:rsidR="006E7E7F" w:rsidRPr="008218CB" w:rsidRDefault="006E7E7F" w:rsidP="006E7E7F">
            <w:pPr>
              <w:ind w:right="-55" w:firstLine="0"/>
              <w:jc w:val="left"/>
              <w:rPr>
                <w:b/>
                <w:sz w:val="24"/>
                <w:szCs w:val="24"/>
              </w:rPr>
            </w:pPr>
          </w:p>
        </w:tc>
        <w:tc>
          <w:tcPr>
            <w:tcW w:w="1093" w:type="dxa"/>
            <w:vAlign w:val="center"/>
          </w:tcPr>
          <w:p w14:paraId="4B789794" w14:textId="77777777" w:rsidR="006E7E7F" w:rsidRPr="008218CB" w:rsidRDefault="006E7E7F" w:rsidP="006E7E7F">
            <w:pPr>
              <w:ind w:right="-76" w:firstLine="1"/>
              <w:jc w:val="center"/>
              <w:rPr>
                <w:sz w:val="24"/>
                <w:szCs w:val="24"/>
              </w:rPr>
            </w:pPr>
            <w:r w:rsidRPr="008218CB">
              <w:rPr>
                <w:sz w:val="24"/>
                <w:szCs w:val="24"/>
              </w:rPr>
              <w:t>II</w:t>
            </w:r>
          </w:p>
        </w:tc>
        <w:tc>
          <w:tcPr>
            <w:tcW w:w="2693" w:type="dxa"/>
            <w:vAlign w:val="center"/>
          </w:tcPr>
          <w:p w14:paraId="1C1449CF" w14:textId="77777777" w:rsidR="006E7E7F" w:rsidRDefault="007F7FBA" w:rsidP="00F3460C">
            <w:pPr>
              <w:ind w:right="-77" w:firstLine="28"/>
              <w:jc w:val="left"/>
              <w:rPr>
                <w:bCs w:val="0"/>
                <w:sz w:val="24"/>
                <w:szCs w:val="24"/>
                <w:lang w:val="sr-Cyrl-RS"/>
              </w:rPr>
            </w:pPr>
            <w:r w:rsidRPr="007F7FBA">
              <w:rPr>
                <w:bCs w:val="0"/>
                <w:sz w:val="24"/>
                <w:szCs w:val="24"/>
                <w:lang w:val="sr-Cyrl-RS"/>
              </w:rPr>
              <w:t>Латиница</w:t>
            </w:r>
          </w:p>
          <w:p w14:paraId="6C5BE1A1" w14:textId="5B92E3C7" w:rsidR="007F7FBA" w:rsidRPr="007F7FBA" w:rsidRDefault="007F7FBA" w:rsidP="00F3460C">
            <w:pPr>
              <w:ind w:right="-77" w:firstLine="28"/>
              <w:jc w:val="left"/>
              <w:rPr>
                <w:bCs w:val="0"/>
                <w:sz w:val="24"/>
                <w:szCs w:val="24"/>
                <w:lang w:val="sr-Cyrl-RS"/>
              </w:rPr>
            </w:pPr>
          </w:p>
        </w:tc>
        <w:tc>
          <w:tcPr>
            <w:tcW w:w="2551" w:type="dxa"/>
            <w:vAlign w:val="center"/>
          </w:tcPr>
          <w:p w14:paraId="1BEBC7AA" w14:textId="16C8C8F1" w:rsidR="006E7E7F" w:rsidRPr="00DB1828" w:rsidRDefault="00DB1828" w:rsidP="007C619A">
            <w:pPr>
              <w:ind w:right="-81" w:firstLine="18"/>
              <w:jc w:val="left"/>
              <w:rPr>
                <w:sz w:val="24"/>
                <w:szCs w:val="24"/>
                <w:lang w:val="sr-Cyrl-RS"/>
              </w:rPr>
            </w:pPr>
            <w:r>
              <w:rPr>
                <w:sz w:val="24"/>
                <w:szCs w:val="24"/>
                <w:lang w:val="sr-Cyrl-RS"/>
              </w:rPr>
              <w:t>В. Вукомановић Растегорац, В. Мишић</w:t>
            </w:r>
          </w:p>
        </w:tc>
        <w:tc>
          <w:tcPr>
            <w:tcW w:w="2410" w:type="dxa"/>
            <w:vMerge/>
            <w:vAlign w:val="center"/>
          </w:tcPr>
          <w:p w14:paraId="3F578712" w14:textId="77777777" w:rsidR="006E7E7F" w:rsidRPr="008218CB" w:rsidRDefault="006E7E7F" w:rsidP="007C619A">
            <w:pPr>
              <w:ind w:firstLine="34"/>
              <w:jc w:val="left"/>
              <w:rPr>
                <w:sz w:val="24"/>
                <w:szCs w:val="24"/>
              </w:rPr>
            </w:pPr>
          </w:p>
        </w:tc>
        <w:tc>
          <w:tcPr>
            <w:tcW w:w="1701" w:type="dxa"/>
            <w:vMerge/>
            <w:vAlign w:val="center"/>
          </w:tcPr>
          <w:p w14:paraId="1BE58DDD" w14:textId="77777777" w:rsidR="006E7E7F" w:rsidRPr="008218CB" w:rsidRDefault="006E7E7F" w:rsidP="000B42EB">
            <w:pPr>
              <w:ind w:firstLine="0"/>
              <w:rPr>
                <w:sz w:val="24"/>
                <w:szCs w:val="24"/>
              </w:rPr>
            </w:pPr>
          </w:p>
        </w:tc>
        <w:tc>
          <w:tcPr>
            <w:tcW w:w="1826" w:type="dxa"/>
            <w:vMerge/>
            <w:vAlign w:val="center"/>
          </w:tcPr>
          <w:p w14:paraId="50802655" w14:textId="77777777" w:rsidR="006E7E7F" w:rsidRPr="008218CB" w:rsidRDefault="006E7E7F" w:rsidP="000B42EB">
            <w:pPr>
              <w:ind w:right="-125" w:firstLine="0"/>
              <w:rPr>
                <w:sz w:val="24"/>
                <w:szCs w:val="24"/>
              </w:rPr>
            </w:pPr>
          </w:p>
        </w:tc>
      </w:tr>
      <w:tr w:rsidR="006E7E7F" w14:paraId="029E4CEC" w14:textId="77777777" w:rsidTr="00DB1828">
        <w:tc>
          <w:tcPr>
            <w:tcW w:w="1709" w:type="dxa"/>
            <w:vAlign w:val="center"/>
          </w:tcPr>
          <w:p w14:paraId="6E042EBE" w14:textId="77777777" w:rsidR="006E7E7F" w:rsidRPr="008218CB" w:rsidRDefault="006E7E7F" w:rsidP="006E7E7F">
            <w:pPr>
              <w:ind w:right="-55" w:firstLine="0"/>
              <w:jc w:val="left"/>
              <w:rPr>
                <w:b/>
                <w:sz w:val="24"/>
                <w:szCs w:val="24"/>
              </w:rPr>
            </w:pPr>
            <w:r w:rsidRPr="008218CB">
              <w:rPr>
                <w:b/>
                <w:sz w:val="24"/>
                <w:szCs w:val="24"/>
              </w:rPr>
              <w:t>Математика</w:t>
            </w:r>
          </w:p>
        </w:tc>
        <w:tc>
          <w:tcPr>
            <w:tcW w:w="1093" w:type="dxa"/>
            <w:vAlign w:val="center"/>
          </w:tcPr>
          <w:p w14:paraId="31821407" w14:textId="77777777" w:rsidR="006E7E7F" w:rsidRPr="008218CB" w:rsidRDefault="006E7E7F" w:rsidP="006E7E7F">
            <w:pPr>
              <w:ind w:right="-76" w:firstLine="1"/>
              <w:jc w:val="center"/>
              <w:rPr>
                <w:sz w:val="24"/>
                <w:szCs w:val="24"/>
              </w:rPr>
            </w:pPr>
            <w:r w:rsidRPr="008218CB">
              <w:rPr>
                <w:sz w:val="24"/>
                <w:szCs w:val="24"/>
              </w:rPr>
              <w:t>II</w:t>
            </w:r>
          </w:p>
        </w:tc>
        <w:tc>
          <w:tcPr>
            <w:tcW w:w="2693" w:type="dxa"/>
            <w:vAlign w:val="center"/>
          </w:tcPr>
          <w:p w14:paraId="664724AF" w14:textId="56E89AF8" w:rsidR="006E7E7F" w:rsidRPr="00DB1828" w:rsidRDefault="006E7E7F" w:rsidP="00F3460C">
            <w:pPr>
              <w:ind w:right="-77" w:firstLine="28"/>
              <w:jc w:val="left"/>
              <w:rPr>
                <w:sz w:val="24"/>
                <w:szCs w:val="24"/>
                <w:lang w:val="sr-Cyrl-RS"/>
              </w:rPr>
            </w:pPr>
            <w:r w:rsidRPr="008218CB">
              <w:rPr>
                <w:b/>
                <w:sz w:val="24"/>
                <w:szCs w:val="24"/>
              </w:rPr>
              <w:t xml:space="preserve">Математика </w:t>
            </w:r>
            <w:r w:rsidR="00DB1828">
              <w:rPr>
                <w:b/>
                <w:sz w:val="24"/>
                <w:szCs w:val="24"/>
                <w:lang w:val="sr-Cyrl-RS"/>
              </w:rPr>
              <w:t>уџбеник (</w:t>
            </w:r>
            <w:r w:rsidR="00DB1828">
              <w:rPr>
                <w:b/>
                <w:sz w:val="24"/>
                <w:szCs w:val="24"/>
                <w:lang w:val="sr-Latn-RS"/>
              </w:rPr>
              <w:t xml:space="preserve">I </w:t>
            </w:r>
            <w:r w:rsidR="00DB1828">
              <w:rPr>
                <w:b/>
                <w:sz w:val="24"/>
                <w:szCs w:val="24"/>
                <w:lang w:val="sr-Cyrl-RS"/>
              </w:rPr>
              <w:t xml:space="preserve">и </w:t>
            </w:r>
            <w:r w:rsidR="00DB1828">
              <w:rPr>
                <w:b/>
                <w:sz w:val="24"/>
                <w:szCs w:val="24"/>
                <w:lang w:val="sr-Latn-RS"/>
              </w:rPr>
              <w:t>II)</w:t>
            </w:r>
            <w:r w:rsidR="00DB1828">
              <w:rPr>
                <w:b/>
                <w:sz w:val="24"/>
                <w:szCs w:val="24"/>
                <w:lang w:val="sr-Cyrl-RS"/>
              </w:rPr>
              <w:t xml:space="preserve"> део</w:t>
            </w:r>
          </w:p>
        </w:tc>
        <w:tc>
          <w:tcPr>
            <w:tcW w:w="2551" w:type="dxa"/>
            <w:vAlign w:val="center"/>
          </w:tcPr>
          <w:p w14:paraId="7E2C76FB" w14:textId="77777777" w:rsidR="00DB1828" w:rsidRPr="00DB1828" w:rsidRDefault="00DB1828" w:rsidP="00DB1828">
            <w:pPr>
              <w:ind w:right="-81" w:firstLine="18"/>
              <w:jc w:val="left"/>
              <w:rPr>
                <w:sz w:val="24"/>
                <w:szCs w:val="24"/>
              </w:rPr>
            </w:pPr>
            <w:r w:rsidRPr="00DB1828">
              <w:rPr>
                <w:sz w:val="24"/>
                <w:szCs w:val="24"/>
              </w:rPr>
              <w:t>Нела Малиновић</w:t>
            </w:r>
          </w:p>
          <w:p w14:paraId="0ADD7F83" w14:textId="77777777" w:rsidR="00DB1828" w:rsidRPr="00DB1828" w:rsidRDefault="00DB1828" w:rsidP="00DB1828">
            <w:pPr>
              <w:ind w:right="-81" w:firstLine="18"/>
              <w:jc w:val="left"/>
              <w:rPr>
                <w:sz w:val="24"/>
                <w:szCs w:val="24"/>
              </w:rPr>
            </w:pPr>
            <w:r w:rsidRPr="00DB1828">
              <w:rPr>
                <w:sz w:val="24"/>
                <w:szCs w:val="24"/>
              </w:rPr>
              <w:t>Јовановић и Јелена</w:t>
            </w:r>
          </w:p>
          <w:p w14:paraId="52574D1A" w14:textId="6E716FAC" w:rsidR="006E7E7F" w:rsidRPr="008218CB" w:rsidRDefault="00DB1828" w:rsidP="00DB1828">
            <w:pPr>
              <w:ind w:right="-81" w:firstLine="18"/>
              <w:jc w:val="left"/>
              <w:rPr>
                <w:sz w:val="24"/>
                <w:szCs w:val="24"/>
              </w:rPr>
            </w:pPr>
            <w:r w:rsidRPr="00DB1828">
              <w:rPr>
                <w:sz w:val="24"/>
                <w:szCs w:val="24"/>
              </w:rPr>
              <w:t>Малиновић</w:t>
            </w:r>
          </w:p>
        </w:tc>
        <w:tc>
          <w:tcPr>
            <w:tcW w:w="2410" w:type="dxa"/>
            <w:vAlign w:val="center"/>
          </w:tcPr>
          <w:p w14:paraId="7A35BE20" w14:textId="75BAA3C3" w:rsidR="006E7E7F" w:rsidRPr="008218CB" w:rsidRDefault="00DB1828" w:rsidP="007C619A">
            <w:pPr>
              <w:ind w:firstLine="34"/>
              <w:jc w:val="left"/>
              <w:rPr>
                <w:sz w:val="24"/>
                <w:szCs w:val="24"/>
              </w:rPr>
            </w:pPr>
            <w:r w:rsidRPr="007F7FBA">
              <w:rPr>
                <w:b/>
                <w:bCs w:val="0"/>
                <w:sz w:val="24"/>
                <w:szCs w:val="24"/>
                <w:lang w:val="sr-Cyrl-RS"/>
              </w:rPr>
              <w:t>Вулкан издаваштво</w:t>
            </w:r>
          </w:p>
        </w:tc>
        <w:tc>
          <w:tcPr>
            <w:tcW w:w="1701" w:type="dxa"/>
            <w:vAlign w:val="center"/>
          </w:tcPr>
          <w:p w14:paraId="7ACBD01A" w14:textId="77777777" w:rsidR="006E7E7F" w:rsidRPr="008218CB" w:rsidRDefault="006E7E7F" w:rsidP="000B42EB">
            <w:pPr>
              <w:ind w:firstLine="0"/>
              <w:rPr>
                <w:sz w:val="24"/>
                <w:szCs w:val="24"/>
              </w:rPr>
            </w:pPr>
            <w:r w:rsidRPr="008218CB">
              <w:rPr>
                <w:sz w:val="24"/>
                <w:szCs w:val="24"/>
              </w:rPr>
              <w:t>650-02-00154/2019-07 од 21.5.2019.</w:t>
            </w:r>
          </w:p>
        </w:tc>
        <w:tc>
          <w:tcPr>
            <w:tcW w:w="1826" w:type="dxa"/>
            <w:vAlign w:val="center"/>
          </w:tcPr>
          <w:p w14:paraId="77FB66A9" w14:textId="77777777" w:rsidR="006E7E7F" w:rsidRPr="008218CB" w:rsidRDefault="006E7E7F" w:rsidP="000B42EB">
            <w:pPr>
              <w:ind w:right="-125" w:firstLine="0"/>
              <w:rPr>
                <w:sz w:val="24"/>
                <w:szCs w:val="24"/>
              </w:rPr>
            </w:pPr>
            <w:r w:rsidRPr="008218CB">
              <w:rPr>
                <w:sz w:val="24"/>
                <w:szCs w:val="24"/>
              </w:rPr>
              <w:t>96СРП2МАТ</w:t>
            </w:r>
          </w:p>
        </w:tc>
      </w:tr>
      <w:tr w:rsidR="00DB1828" w14:paraId="4C5C92F9" w14:textId="77777777" w:rsidTr="00DB1828">
        <w:tc>
          <w:tcPr>
            <w:tcW w:w="1709" w:type="dxa"/>
            <w:vAlign w:val="center"/>
          </w:tcPr>
          <w:p w14:paraId="252A1CEF" w14:textId="77777777" w:rsidR="00DB1828" w:rsidRDefault="00DB1828" w:rsidP="006E7E7F">
            <w:pPr>
              <w:ind w:right="-55" w:firstLine="0"/>
              <w:jc w:val="left"/>
              <w:rPr>
                <w:b/>
                <w:sz w:val="24"/>
                <w:szCs w:val="24"/>
                <w:lang w:val="sr-Cyrl-RS"/>
              </w:rPr>
            </w:pPr>
          </w:p>
          <w:p w14:paraId="6FADA32C" w14:textId="24A33B63" w:rsidR="00DB1828" w:rsidRDefault="00DB1828" w:rsidP="006E7E7F">
            <w:pPr>
              <w:ind w:right="-55" w:firstLine="0"/>
              <w:jc w:val="left"/>
              <w:rPr>
                <w:b/>
                <w:sz w:val="24"/>
                <w:szCs w:val="24"/>
                <w:lang w:val="sr-Cyrl-RS"/>
              </w:rPr>
            </w:pPr>
            <w:r>
              <w:rPr>
                <w:b/>
                <w:sz w:val="24"/>
                <w:szCs w:val="24"/>
                <w:lang w:val="sr-Cyrl-RS"/>
              </w:rPr>
              <w:t>Математика</w:t>
            </w:r>
          </w:p>
          <w:p w14:paraId="4BB19502" w14:textId="28F04567" w:rsidR="00DB1828" w:rsidRPr="00DB1828" w:rsidRDefault="00DB1828" w:rsidP="006E7E7F">
            <w:pPr>
              <w:ind w:right="-55" w:firstLine="0"/>
              <w:jc w:val="left"/>
              <w:rPr>
                <w:b/>
                <w:sz w:val="24"/>
                <w:szCs w:val="24"/>
                <w:lang w:val="sr-Cyrl-RS"/>
              </w:rPr>
            </w:pPr>
          </w:p>
        </w:tc>
        <w:tc>
          <w:tcPr>
            <w:tcW w:w="1093" w:type="dxa"/>
            <w:vAlign w:val="center"/>
          </w:tcPr>
          <w:p w14:paraId="76AE4EC1" w14:textId="45A03958" w:rsidR="00DB1828" w:rsidRPr="008218CB" w:rsidRDefault="00DB1828" w:rsidP="006E7E7F">
            <w:pPr>
              <w:ind w:right="-76" w:firstLine="1"/>
              <w:jc w:val="center"/>
              <w:rPr>
                <w:sz w:val="24"/>
                <w:szCs w:val="24"/>
              </w:rPr>
            </w:pPr>
            <w:r w:rsidRPr="008218CB">
              <w:rPr>
                <w:sz w:val="24"/>
                <w:szCs w:val="24"/>
              </w:rPr>
              <w:t>II</w:t>
            </w:r>
          </w:p>
        </w:tc>
        <w:tc>
          <w:tcPr>
            <w:tcW w:w="2693" w:type="dxa"/>
            <w:vAlign w:val="center"/>
          </w:tcPr>
          <w:p w14:paraId="18104AEF" w14:textId="4A5DC7AE" w:rsidR="00DB1828" w:rsidRPr="008218CB" w:rsidRDefault="00DB1828" w:rsidP="00F3460C">
            <w:pPr>
              <w:ind w:right="-77" w:firstLine="28"/>
              <w:jc w:val="left"/>
              <w:rPr>
                <w:b/>
                <w:sz w:val="24"/>
                <w:szCs w:val="24"/>
              </w:rPr>
            </w:pPr>
            <w:r w:rsidRPr="008218CB">
              <w:rPr>
                <w:b/>
                <w:sz w:val="24"/>
                <w:szCs w:val="24"/>
              </w:rPr>
              <w:t xml:space="preserve">Математика </w:t>
            </w:r>
            <w:r>
              <w:rPr>
                <w:b/>
                <w:sz w:val="24"/>
                <w:szCs w:val="24"/>
                <w:lang w:val="sr-Cyrl-RS"/>
              </w:rPr>
              <w:t>уџбеник (</w:t>
            </w:r>
            <w:r>
              <w:rPr>
                <w:b/>
                <w:sz w:val="24"/>
                <w:szCs w:val="24"/>
                <w:lang w:val="sr-Latn-RS"/>
              </w:rPr>
              <w:t xml:space="preserve">I </w:t>
            </w:r>
            <w:r>
              <w:rPr>
                <w:b/>
                <w:sz w:val="24"/>
                <w:szCs w:val="24"/>
                <w:lang w:val="sr-Cyrl-RS"/>
              </w:rPr>
              <w:t xml:space="preserve">и </w:t>
            </w:r>
            <w:r>
              <w:rPr>
                <w:b/>
                <w:sz w:val="24"/>
                <w:szCs w:val="24"/>
                <w:lang w:val="sr-Latn-RS"/>
              </w:rPr>
              <w:t>II)</w:t>
            </w:r>
            <w:r>
              <w:rPr>
                <w:b/>
                <w:sz w:val="24"/>
                <w:szCs w:val="24"/>
                <w:lang w:val="sr-Cyrl-RS"/>
              </w:rPr>
              <w:t xml:space="preserve"> део</w:t>
            </w:r>
          </w:p>
        </w:tc>
        <w:tc>
          <w:tcPr>
            <w:tcW w:w="2551" w:type="dxa"/>
            <w:vAlign w:val="center"/>
          </w:tcPr>
          <w:p w14:paraId="299F71B2" w14:textId="77777777" w:rsidR="00DB1828" w:rsidRPr="00DB1828" w:rsidRDefault="00DB1828" w:rsidP="00DB1828">
            <w:pPr>
              <w:ind w:right="-81" w:firstLine="18"/>
              <w:jc w:val="left"/>
              <w:rPr>
                <w:sz w:val="24"/>
                <w:szCs w:val="24"/>
              </w:rPr>
            </w:pPr>
            <w:r w:rsidRPr="00DB1828">
              <w:rPr>
                <w:sz w:val="24"/>
                <w:szCs w:val="24"/>
              </w:rPr>
              <w:t>Нела Малиновић</w:t>
            </w:r>
          </w:p>
          <w:p w14:paraId="64D97EAC" w14:textId="77777777" w:rsidR="00DB1828" w:rsidRPr="00DB1828" w:rsidRDefault="00DB1828" w:rsidP="00DB1828">
            <w:pPr>
              <w:ind w:right="-81" w:firstLine="18"/>
              <w:jc w:val="left"/>
              <w:rPr>
                <w:sz w:val="24"/>
                <w:szCs w:val="24"/>
              </w:rPr>
            </w:pPr>
            <w:r w:rsidRPr="00DB1828">
              <w:rPr>
                <w:sz w:val="24"/>
                <w:szCs w:val="24"/>
              </w:rPr>
              <w:t>Јовановић и Јелена</w:t>
            </w:r>
          </w:p>
          <w:p w14:paraId="44178060" w14:textId="06DD717E" w:rsidR="00DB1828" w:rsidRPr="00DB1828" w:rsidRDefault="00DB1828" w:rsidP="00DB1828">
            <w:pPr>
              <w:ind w:right="-81" w:firstLine="18"/>
              <w:jc w:val="left"/>
              <w:rPr>
                <w:sz w:val="24"/>
                <w:szCs w:val="24"/>
              </w:rPr>
            </w:pPr>
            <w:r w:rsidRPr="00DB1828">
              <w:rPr>
                <w:sz w:val="24"/>
                <w:szCs w:val="24"/>
              </w:rPr>
              <w:t>Малиновић</w:t>
            </w:r>
          </w:p>
        </w:tc>
        <w:tc>
          <w:tcPr>
            <w:tcW w:w="2410" w:type="dxa"/>
            <w:vAlign w:val="center"/>
          </w:tcPr>
          <w:p w14:paraId="54A4BCA3" w14:textId="77777777" w:rsidR="00DB1828" w:rsidRPr="007F7FBA" w:rsidRDefault="00DB1828" w:rsidP="007C619A">
            <w:pPr>
              <w:ind w:firstLine="34"/>
              <w:jc w:val="left"/>
              <w:rPr>
                <w:b/>
                <w:bCs w:val="0"/>
                <w:sz w:val="24"/>
                <w:szCs w:val="24"/>
                <w:lang w:val="sr-Cyrl-RS"/>
              </w:rPr>
            </w:pPr>
          </w:p>
        </w:tc>
        <w:tc>
          <w:tcPr>
            <w:tcW w:w="1701" w:type="dxa"/>
            <w:vAlign w:val="center"/>
          </w:tcPr>
          <w:p w14:paraId="4EE5AA48" w14:textId="77777777" w:rsidR="00DB1828" w:rsidRPr="008218CB" w:rsidRDefault="00DB1828" w:rsidP="000B42EB">
            <w:pPr>
              <w:ind w:firstLine="0"/>
              <w:rPr>
                <w:sz w:val="24"/>
                <w:szCs w:val="24"/>
              </w:rPr>
            </w:pPr>
          </w:p>
        </w:tc>
        <w:tc>
          <w:tcPr>
            <w:tcW w:w="1826" w:type="dxa"/>
            <w:vAlign w:val="center"/>
          </w:tcPr>
          <w:p w14:paraId="5BC269AA" w14:textId="77777777" w:rsidR="00DB1828" w:rsidRPr="008218CB" w:rsidRDefault="00DB1828" w:rsidP="000B42EB">
            <w:pPr>
              <w:ind w:right="-125" w:firstLine="0"/>
              <w:rPr>
                <w:sz w:val="24"/>
                <w:szCs w:val="24"/>
              </w:rPr>
            </w:pPr>
          </w:p>
        </w:tc>
      </w:tr>
      <w:tr w:rsidR="00DB1828" w:rsidRPr="00DB1828" w14:paraId="0038115A" w14:textId="77777777" w:rsidTr="00DB1828">
        <w:tc>
          <w:tcPr>
            <w:tcW w:w="1709" w:type="dxa"/>
            <w:vAlign w:val="center"/>
          </w:tcPr>
          <w:p w14:paraId="3F702BBD" w14:textId="77777777" w:rsidR="00DB1828" w:rsidRPr="00DB1828" w:rsidRDefault="00DB1828" w:rsidP="006E7E7F">
            <w:pPr>
              <w:ind w:right="-55" w:firstLine="0"/>
              <w:jc w:val="left"/>
              <w:rPr>
                <w:b/>
                <w:color w:val="auto"/>
                <w:sz w:val="24"/>
                <w:szCs w:val="24"/>
                <w:lang w:val="sr-Cyrl-RS"/>
              </w:rPr>
            </w:pPr>
          </w:p>
        </w:tc>
        <w:tc>
          <w:tcPr>
            <w:tcW w:w="1093" w:type="dxa"/>
            <w:vAlign w:val="center"/>
          </w:tcPr>
          <w:p w14:paraId="4D4AC0A2" w14:textId="77777777" w:rsidR="00DB1828" w:rsidRPr="00DB1828" w:rsidRDefault="00DB1828" w:rsidP="006E7E7F">
            <w:pPr>
              <w:ind w:right="-76" w:firstLine="1"/>
              <w:jc w:val="center"/>
              <w:rPr>
                <w:color w:val="auto"/>
                <w:sz w:val="24"/>
                <w:szCs w:val="24"/>
              </w:rPr>
            </w:pPr>
          </w:p>
        </w:tc>
        <w:tc>
          <w:tcPr>
            <w:tcW w:w="2693" w:type="dxa"/>
            <w:vAlign w:val="center"/>
          </w:tcPr>
          <w:p w14:paraId="47CCF1ED" w14:textId="77777777" w:rsidR="00DB1828" w:rsidRPr="00DB1828" w:rsidRDefault="00DB1828" w:rsidP="00F3460C">
            <w:pPr>
              <w:ind w:right="-77" w:firstLine="28"/>
              <w:jc w:val="left"/>
              <w:rPr>
                <w:b/>
                <w:color w:val="auto"/>
                <w:sz w:val="24"/>
                <w:szCs w:val="24"/>
              </w:rPr>
            </w:pPr>
          </w:p>
        </w:tc>
        <w:tc>
          <w:tcPr>
            <w:tcW w:w="2551" w:type="dxa"/>
            <w:vAlign w:val="center"/>
          </w:tcPr>
          <w:p w14:paraId="1C69DA3B" w14:textId="77777777" w:rsidR="00DB1828" w:rsidRPr="00DB1828" w:rsidRDefault="00DB1828" w:rsidP="00DB1828">
            <w:pPr>
              <w:ind w:right="-81" w:firstLine="18"/>
              <w:jc w:val="left"/>
              <w:rPr>
                <w:color w:val="auto"/>
                <w:sz w:val="24"/>
                <w:szCs w:val="24"/>
              </w:rPr>
            </w:pPr>
          </w:p>
        </w:tc>
        <w:tc>
          <w:tcPr>
            <w:tcW w:w="2410" w:type="dxa"/>
            <w:vAlign w:val="center"/>
          </w:tcPr>
          <w:p w14:paraId="23E5C7B3" w14:textId="77777777" w:rsidR="00DB1828" w:rsidRPr="00DB1828" w:rsidRDefault="00DB1828" w:rsidP="007C619A">
            <w:pPr>
              <w:ind w:firstLine="34"/>
              <w:jc w:val="left"/>
              <w:rPr>
                <w:b/>
                <w:bCs w:val="0"/>
                <w:color w:val="auto"/>
                <w:sz w:val="24"/>
                <w:szCs w:val="24"/>
                <w:lang w:val="sr-Cyrl-RS"/>
              </w:rPr>
            </w:pPr>
          </w:p>
        </w:tc>
        <w:tc>
          <w:tcPr>
            <w:tcW w:w="1701" w:type="dxa"/>
            <w:vAlign w:val="center"/>
          </w:tcPr>
          <w:p w14:paraId="412AF5B2" w14:textId="77777777" w:rsidR="00DB1828" w:rsidRPr="00DB1828" w:rsidRDefault="00DB1828" w:rsidP="000B42EB">
            <w:pPr>
              <w:ind w:firstLine="0"/>
              <w:rPr>
                <w:color w:val="auto"/>
                <w:sz w:val="24"/>
                <w:szCs w:val="24"/>
              </w:rPr>
            </w:pPr>
          </w:p>
        </w:tc>
        <w:tc>
          <w:tcPr>
            <w:tcW w:w="1826" w:type="dxa"/>
            <w:vAlign w:val="center"/>
          </w:tcPr>
          <w:p w14:paraId="28207513" w14:textId="77777777" w:rsidR="00DB1828" w:rsidRPr="00DB1828" w:rsidRDefault="00DB1828" w:rsidP="000B42EB">
            <w:pPr>
              <w:ind w:right="-125" w:firstLine="0"/>
              <w:rPr>
                <w:color w:val="auto"/>
                <w:sz w:val="24"/>
                <w:szCs w:val="24"/>
              </w:rPr>
            </w:pPr>
          </w:p>
        </w:tc>
      </w:tr>
      <w:tr w:rsidR="006E7E7F" w14:paraId="04BD4685" w14:textId="77777777" w:rsidTr="00DB1828">
        <w:tc>
          <w:tcPr>
            <w:tcW w:w="1709" w:type="dxa"/>
            <w:vMerge w:val="restart"/>
            <w:vAlign w:val="center"/>
          </w:tcPr>
          <w:p w14:paraId="0DF9A007" w14:textId="77777777" w:rsidR="006E7E7F" w:rsidRPr="008218CB" w:rsidRDefault="006E7E7F" w:rsidP="006E7E7F">
            <w:pPr>
              <w:ind w:right="-55" w:firstLine="0"/>
              <w:jc w:val="left"/>
              <w:rPr>
                <w:b/>
                <w:sz w:val="24"/>
                <w:szCs w:val="24"/>
              </w:rPr>
            </w:pPr>
            <w:r w:rsidRPr="008218CB">
              <w:rPr>
                <w:b/>
                <w:sz w:val="24"/>
                <w:szCs w:val="24"/>
              </w:rPr>
              <w:t>Свет око нас</w:t>
            </w:r>
          </w:p>
        </w:tc>
        <w:tc>
          <w:tcPr>
            <w:tcW w:w="1093" w:type="dxa"/>
            <w:vAlign w:val="center"/>
          </w:tcPr>
          <w:p w14:paraId="3C7CD90E" w14:textId="77777777" w:rsidR="006E7E7F" w:rsidRPr="008218CB" w:rsidRDefault="006E7E7F" w:rsidP="006E7E7F">
            <w:pPr>
              <w:ind w:right="-76" w:firstLine="1"/>
              <w:jc w:val="center"/>
              <w:rPr>
                <w:sz w:val="24"/>
                <w:szCs w:val="24"/>
              </w:rPr>
            </w:pPr>
            <w:r w:rsidRPr="008218CB">
              <w:rPr>
                <w:sz w:val="24"/>
                <w:szCs w:val="24"/>
              </w:rPr>
              <w:t>II</w:t>
            </w:r>
          </w:p>
        </w:tc>
        <w:tc>
          <w:tcPr>
            <w:tcW w:w="2693" w:type="dxa"/>
            <w:vAlign w:val="center"/>
          </w:tcPr>
          <w:p w14:paraId="1C9FB485" w14:textId="77777777" w:rsidR="006E7E7F" w:rsidRPr="008218CB" w:rsidRDefault="006E7E7F" w:rsidP="00F3460C">
            <w:pPr>
              <w:ind w:right="-77" w:firstLine="28"/>
              <w:jc w:val="left"/>
              <w:rPr>
                <w:sz w:val="24"/>
                <w:szCs w:val="24"/>
              </w:rPr>
            </w:pPr>
            <w:r w:rsidRPr="008218CB">
              <w:rPr>
                <w:b/>
                <w:sz w:val="24"/>
                <w:szCs w:val="24"/>
              </w:rPr>
              <w:t>Свет око нас 2</w:t>
            </w:r>
            <w:r w:rsidRPr="008218CB">
              <w:rPr>
                <w:sz w:val="24"/>
                <w:szCs w:val="24"/>
              </w:rPr>
              <w:t>, уџбе</w:t>
            </w:r>
            <w:r w:rsidR="008218CB">
              <w:rPr>
                <w:sz w:val="24"/>
                <w:szCs w:val="24"/>
              </w:rPr>
              <w:t>-</w:t>
            </w:r>
            <w:r w:rsidRPr="008218CB">
              <w:rPr>
                <w:sz w:val="24"/>
                <w:szCs w:val="24"/>
              </w:rPr>
              <w:t>ник за други разред основне школе</w:t>
            </w:r>
          </w:p>
        </w:tc>
        <w:tc>
          <w:tcPr>
            <w:tcW w:w="2551" w:type="dxa"/>
            <w:vMerge w:val="restart"/>
            <w:vAlign w:val="center"/>
          </w:tcPr>
          <w:p w14:paraId="35DD2244" w14:textId="77777777" w:rsidR="006E7E7F" w:rsidRPr="008218CB" w:rsidRDefault="006E7E7F" w:rsidP="007C619A">
            <w:pPr>
              <w:ind w:right="-81" w:firstLine="18"/>
              <w:jc w:val="left"/>
              <w:rPr>
                <w:sz w:val="24"/>
                <w:szCs w:val="24"/>
              </w:rPr>
            </w:pPr>
            <w:r w:rsidRPr="008218CB">
              <w:rPr>
                <w:sz w:val="24"/>
                <w:szCs w:val="24"/>
              </w:rPr>
              <w:t>Драгана Златић, Марија Вујовић</w:t>
            </w:r>
          </w:p>
        </w:tc>
        <w:tc>
          <w:tcPr>
            <w:tcW w:w="2410" w:type="dxa"/>
            <w:vMerge w:val="restart"/>
            <w:vAlign w:val="center"/>
          </w:tcPr>
          <w:p w14:paraId="7F785D45" w14:textId="77777777" w:rsidR="006E7E7F" w:rsidRPr="008218CB" w:rsidRDefault="006E7E7F" w:rsidP="007C619A">
            <w:pPr>
              <w:ind w:firstLine="34"/>
              <w:jc w:val="left"/>
              <w:rPr>
                <w:b/>
                <w:sz w:val="24"/>
                <w:szCs w:val="24"/>
              </w:rPr>
            </w:pPr>
            <w:r w:rsidRPr="008218CB">
              <w:rPr>
                <w:b/>
                <w:sz w:val="24"/>
                <w:szCs w:val="24"/>
              </w:rPr>
              <w:t>Вулкан издава</w:t>
            </w:r>
            <w:r w:rsidR="008218CB">
              <w:rPr>
                <w:b/>
                <w:sz w:val="24"/>
                <w:szCs w:val="24"/>
              </w:rPr>
              <w:t>-</w:t>
            </w:r>
            <w:r w:rsidRPr="008218CB">
              <w:rPr>
                <w:b/>
                <w:sz w:val="24"/>
                <w:szCs w:val="24"/>
              </w:rPr>
              <w:t>штво</w:t>
            </w:r>
          </w:p>
        </w:tc>
        <w:tc>
          <w:tcPr>
            <w:tcW w:w="1701" w:type="dxa"/>
            <w:vMerge w:val="restart"/>
            <w:vAlign w:val="center"/>
          </w:tcPr>
          <w:p w14:paraId="479F26B6" w14:textId="77777777" w:rsidR="006E7E7F" w:rsidRPr="008218CB" w:rsidRDefault="006E7E7F" w:rsidP="000B42EB">
            <w:pPr>
              <w:ind w:firstLine="0"/>
              <w:rPr>
                <w:sz w:val="24"/>
                <w:szCs w:val="24"/>
              </w:rPr>
            </w:pPr>
            <w:r w:rsidRPr="008218CB">
              <w:rPr>
                <w:sz w:val="24"/>
                <w:szCs w:val="24"/>
              </w:rPr>
              <w:t>650-02-00166/2019-07 од 21.5.2019.</w:t>
            </w:r>
          </w:p>
        </w:tc>
        <w:tc>
          <w:tcPr>
            <w:tcW w:w="1826" w:type="dxa"/>
            <w:vMerge w:val="restart"/>
            <w:vAlign w:val="center"/>
          </w:tcPr>
          <w:p w14:paraId="3F9CFDB1" w14:textId="77777777" w:rsidR="006E7E7F" w:rsidRPr="008218CB" w:rsidRDefault="006E7E7F" w:rsidP="000B42EB">
            <w:pPr>
              <w:ind w:right="-125" w:firstLine="0"/>
              <w:rPr>
                <w:sz w:val="24"/>
                <w:szCs w:val="24"/>
              </w:rPr>
            </w:pPr>
            <w:r w:rsidRPr="008218CB">
              <w:rPr>
                <w:sz w:val="24"/>
                <w:szCs w:val="24"/>
              </w:rPr>
              <w:t>108СРП2СВЕ</w:t>
            </w:r>
          </w:p>
        </w:tc>
      </w:tr>
      <w:tr w:rsidR="006E7E7F" w14:paraId="2B0A1653" w14:textId="77777777" w:rsidTr="00DB1828">
        <w:tc>
          <w:tcPr>
            <w:tcW w:w="1709" w:type="dxa"/>
            <w:vMerge/>
            <w:vAlign w:val="center"/>
          </w:tcPr>
          <w:p w14:paraId="6C472046" w14:textId="77777777" w:rsidR="006E7E7F" w:rsidRPr="008218CB" w:rsidRDefault="006E7E7F" w:rsidP="006E7E7F">
            <w:pPr>
              <w:ind w:right="-55" w:firstLine="0"/>
              <w:jc w:val="left"/>
              <w:rPr>
                <w:b/>
                <w:sz w:val="24"/>
                <w:szCs w:val="24"/>
              </w:rPr>
            </w:pPr>
          </w:p>
        </w:tc>
        <w:tc>
          <w:tcPr>
            <w:tcW w:w="1093" w:type="dxa"/>
            <w:vAlign w:val="center"/>
          </w:tcPr>
          <w:p w14:paraId="7FAE13F6" w14:textId="77777777" w:rsidR="006E7E7F" w:rsidRPr="008218CB" w:rsidRDefault="006E7E7F" w:rsidP="006E7E7F">
            <w:pPr>
              <w:ind w:right="-76" w:firstLine="1"/>
              <w:jc w:val="center"/>
              <w:rPr>
                <w:sz w:val="24"/>
                <w:szCs w:val="24"/>
              </w:rPr>
            </w:pPr>
            <w:r w:rsidRPr="008218CB">
              <w:rPr>
                <w:sz w:val="24"/>
                <w:szCs w:val="24"/>
              </w:rPr>
              <w:t>II</w:t>
            </w:r>
          </w:p>
        </w:tc>
        <w:tc>
          <w:tcPr>
            <w:tcW w:w="2693" w:type="dxa"/>
            <w:vAlign w:val="center"/>
          </w:tcPr>
          <w:p w14:paraId="5440D25B" w14:textId="77777777" w:rsidR="006E7E7F" w:rsidRPr="008218CB" w:rsidRDefault="006E7E7F" w:rsidP="00F3460C">
            <w:pPr>
              <w:ind w:right="-77" w:firstLine="28"/>
              <w:jc w:val="left"/>
              <w:rPr>
                <w:sz w:val="24"/>
                <w:szCs w:val="24"/>
              </w:rPr>
            </w:pPr>
            <w:r w:rsidRPr="008218CB">
              <w:rPr>
                <w:b/>
                <w:sz w:val="24"/>
                <w:szCs w:val="24"/>
              </w:rPr>
              <w:t>Свет око нас 2</w:t>
            </w:r>
            <w:r w:rsidRPr="008218CB">
              <w:rPr>
                <w:sz w:val="24"/>
                <w:szCs w:val="24"/>
              </w:rPr>
              <w:t>, радна свеска за други разред основне школе; ћири</w:t>
            </w:r>
            <w:r w:rsidR="008218CB">
              <w:rPr>
                <w:sz w:val="24"/>
                <w:szCs w:val="24"/>
              </w:rPr>
              <w:t>-</w:t>
            </w:r>
            <w:r w:rsidRPr="008218CB">
              <w:rPr>
                <w:sz w:val="24"/>
                <w:szCs w:val="24"/>
              </w:rPr>
              <w:t>лица</w:t>
            </w:r>
          </w:p>
        </w:tc>
        <w:tc>
          <w:tcPr>
            <w:tcW w:w="2551" w:type="dxa"/>
            <w:vMerge/>
            <w:vAlign w:val="center"/>
          </w:tcPr>
          <w:p w14:paraId="55D2CEFD" w14:textId="77777777" w:rsidR="006E7E7F" w:rsidRPr="008218CB" w:rsidRDefault="006E7E7F" w:rsidP="007C619A">
            <w:pPr>
              <w:ind w:right="-81" w:firstLine="18"/>
              <w:jc w:val="left"/>
              <w:rPr>
                <w:sz w:val="24"/>
                <w:szCs w:val="24"/>
              </w:rPr>
            </w:pPr>
          </w:p>
        </w:tc>
        <w:tc>
          <w:tcPr>
            <w:tcW w:w="2410" w:type="dxa"/>
            <w:vMerge/>
            <w:vAlign w:val="center"/>
          </w:tcPr>
          <w:p w14:paraId="135BA943" w14:textId="77777777" w:rsidR="006E7E7F" w:rsidRPr="008218CB" w:rsidRDefault="006E7E7F" w:rsidP="007C619A">
            <w:pPr>
              <w:ind w:firstLine="34"/>
              <w:jc w:val="left"/>
              <w:rPr>
                <w:sz w:val="24"/>
                <w:szCs w:val="24"/>
              </w:rPr>
            </w:pPr>
          </w:p>
        </w:tc>
        <w:tc>
          <w:tcPr>
            <w:tcW w:w="1701" w:type="dxa"/>
            <w:vMerge/>
            <w:vAlign w:val="center"/>
          </w:tcPr>
          <w:p w14:paraId="3E7931A7" w14:textId="77777777" w:rsidR="006E7E7F" w:rsidRPr="008218CB" w:rsidRDefault="006E7E7F" w:rsidP="000B42EB">
            <w:pPr>
              <w:ind w:firstLine="0"/>
              <w:rPr>
                <w:sz w:val="24"/>
                <w:szCs w:val="24"/>
              </w:rPr>
            </w:pPr>
          </w:p>
        </w:tc>
        <w:tc>
          <w:tcPr>
            <w:tcW w:w="1826" w:type="dxa"/>
            <w:vMerge/>
            <w:vAlign w:val="center"/>
          </w:tcPr>
          <w:p w14:paraId="4A72A3FE" w14:textId="77777777" w:rsidR="006E7E7F" w:rsidRPr="008218CB" w:rsidRDefault="006E7E7F" w:rsidP="000B42EB">
            <w:pPr>
              <w:ind w:right="-125" w:firstLine="0"/>
              <w:rPr>
                <w:sz w:val="24"/>
                <w:szCs w:val="24"/>
              </w:rPr>
            </w:pPr>
          </w:p>
        </w:tc>
      </w:tr>
      <w:tr w:rsidR="006E7E7F" w14:paraId="5D2DCCC6" w14:textId="77777777" w:rsidTr="00DB1828">
        <w:tc>
          <w:tcPr>
            <w:tcW w:w="1709" w:type="dxa"/>
            <w:vAlign w:val="center"/>
          </w:tcPr>
          <w:p w14:paraId="3D0739D5" w14:textId="77777777" w:rsidR="006E7E7F" w:rsidRPr="008218CB" w:rsidRDefault="006E7E7F" w:rsidP="006E7E7F">
            <w:pPr>
              <w:ind w:right="-55" w:firstLine="0"/>
              <w:jc w:val="left"/>
              <w:rPr>
                <w:b/>
                <w:sz w:val="24"/>
                <w:szCs w:val="24"/>
              </w:rPr>
            </w:pPr>
            <w:r w:rsidRPr="008218CB">
              <w:rPr>
                <w:b/>
                <w:sz w:val="24"/>
                <w:szCs w:val="24"/>
              </w:rPr>
              <w:t>Енглески језик</w:t>
            </w:r>
          </w:p>
        </w:tc>
        <w:tc>
          <w:tcPr>
            <w:tcW w:w="1093" w:type="dxa"/>
            <w:vAlign w:val="center"/>
          </w:tcPr>
          <w:p w14:paraId="59426563" w14:textId="77777777" w:rsidR="006E7E7F" w:rsidRPr="008218CB" w:rsidRDefault="006E7E7F" w:rsidP="006E7E7F">
            <w:pPr>
              <w:ind w:right="-76" w:firstLine="1"/>
              <w:jc w:val="center"/>
              <w:rPr>
                <w:sz w:val="24"/>
                <w:szCs w:val="24"/>
              </w:rPr>
            </w:pPr>
            <w:r w:rsidRPr="008218CB">
              <w:rPr>
                <w:sz w:val="24"/>
                <w:szCs w:val="24"/>
              </w:rPr>
              <w:t>II</w:t>
            </w:r>
          </w:p>
        </w:tc>
        <w:tc>
          <w:tcPr>
            <w:tcW w:w="2693" w:type="dxa"/>
            <w:vAlign w:val="center"/>
          </w:tcPr>
          <w:p w14:paraId="63386BF7" w14:textId="77777777" w:rsidR="006E7E7F" w:rsidRPr="008218CB" w:rsidRDefault="006E7E7F" w:rsidP="00F3460C">
            <w:pPr>
              <w:ind w:right="-77" w:firstLine="28"/>
              <w:jc w:val="left"/>
              <w:rPr>
                <w:sz w:val="24"/>
                <w:szCs w:val="24"/>
              </w:rPr>
            </w:pPr>
            <w:r w:rsidRPr="008218CB">
              <w:rPr>
                <w:b/>
                <w:sz w:val="24"/>
                <w:szCs w:val="24"/>
              </w:rPr>
              <w:t>Happy House 2</w:t>
            </w:r>
            <w:r w:rsidR="008218CB">
              <w:rPr>
                <w:sz w:val="24"/>
                <w:szCs w:val="24"/>
              </w:rPr>
              <w:t>,</w:t>
            </w:r>
            <w:r w:rsidRPr="008218CB">
              <w:rPr>
                <w:sz w:val="24"/>
                <w:szCs w:val="24"/>
              </w:rPr>
              <w:t>енгле</w:t>
            </w:r>
            <w:r w:rsidR="008218CB">
              <w:rPr>
                <w:sz w:val="24"/>
                <w:szCs w:val="24"/>
              </w:rPr>
              <w:t>-</w:t>
            </w:r>
            <w:r w:rsidRPr="008218CB">
              <w:rPr>
                <w:sz w:val="24"/>
                <w:szCs w:val="24"/>
              </w:rPr>
              <w:t>ски језик за други ра</w:t>
            </w:r>
            <w:r w:rsidR="008218CB">
              <w:rPr>
                <w:sz w:val="24"/>
                <w:szCs w:val="24"/>
              </w:rPr>
              <w:t>-</w:t>
            </w:r>
            <w:r w:rsidRPr="008218CB">
              <w:rPr>
                <w:sz w:val="24"/>
                <w:szCs w:val="24"/>
              </w:rPr>
              <w:t>зред основне школе</w:t>
            </w:r>
          </w:p>
        </w:tc>
        <w:tc>
          <w:tcPr>
            <w:tcW w:w="2551" w:type="dxa"/>
            <w:vAlign w:val="center"/>
          </w:tcPr>
          <w:p w14:paraId="0692DD3E" w14:textId="77777777" w:rsidR="006E7E7F" w:rsidRPr="008218CB" w:rsidRDefault="006E7E7F" w:rsidP="007C619A">
            <w:pPr>
              <w:ind w:right="-81" w:firstLine="18"/>
              <w:jc w:val="left"/>
              <w:rPr>
                <w:sz w:val="24"/>
                <w:szCs w:val="24"/>
              </w:rPr>
            </w:pPr>
            <w:r w:rsidRPr="008218CB">
              <w:rPr>
                <w:sz w:val="24"/>
                <w:szCs w:val="24"/>
              </w:rPr>
              <w:t>Stella Maidment, Lorena Roberts</w:t>
            </w:r>
          </w:p>
        </w:tc>
        <w:tc>
          <w:tcPr>
            <w:tcW w:w="2410" w:type="dxa"/>
            <w:vAlign w:val="center"/>
          </w:tcPr>
          <w:p w14:paraId="4B3E4653" w14:textId="77777777" w:rsidR="006E7E7F" w:rsidRPr="008218CB" w:rsidRDefault="006E7E7F" w:rsidP="007C619A">
            <w:pPr>
              <w:ind w:firstLine="34"/>
              <w:jc w:val="left"/>
              <w:rPr>
                <w:b/>
                <w:sz w:val="24"/>
                <w:szCs w:val="24"/>
              </w:rPr>
            </w:pPr>
            <w:r w:rsidRPr="008218CB">
              <w:rPr>
                <w:b/>
                <w:sz w:val="24"/>
                <w:szCs w:val="24"/>
              </w:rPr>
              <w:t>The English Book doo</w:t>
            </w:r>
          </w:p>
        </w:tc>
        <w:tc>
          <w:tcPr>
            <w:tcW w:w="1701" w:type="dxa"/>
            <w:vAlign w:val="center"/>
          </w:tcPr>
          <w:p w14:paraId="2F1CBDD6" w14:textId="77777777" w:rsidR="006E7E7F" w:rsidRPr="008218CB" w:rsidRDefault="006E7E7F" w:rsidP="000B42EB">
            <w:pPr>
              <w:ind w:firstLine="0"/>
              <w:rPr>
                <w:sz w:val="24"/>
                <w:szCs w:val="24"/>
              </w:rPr>
            </w:pPr>
            <w:r w:rsidRPr="008218CB">
              <w:rPr>
                <w:sz w:val="24"/>
                <w:szCs w:val="24"/>
              </w:rPr>
              <w:t>650-02-00014/2019-07 од 4.4.2019.</w:t>
            </w:r>
          </w:p>
        </w:tc>
        <w:tc>
          <w:tcPr>
            <w:tcW w:w="1826" w:type="dxa"/>
            <w:vAlign w:val="center"/>
          </w:tcPr>
          <w:p w14:paraId="7CAB92DB" w14:textId="77777777" w:rsidR="006E7E7F" w:rsidRPr="008218CB" w:rsidRDefault="006E7E7F" w:rsidP="000B42EB">
            <w:pPr>
              <w:ind w:right="-125" w:firstLine="0"/>
              <w:rPr>
                <w:sz w:val="24"/>
                <w:szCs w:val="24"/>
              </w:rPr>
            </w:pPr>
            <w:r w:rsidRPr="008218CB">
              <w:rPr>
                <w:sz w:val="24"/>
                <w:szCs w:val="24"/>
              </w:rPr>
              <w:t>78СРП2ЕНГ</w:t>
            </w:r>
          </w:p>
        </w:tc>
      </w:tr>
      <w:tr w:rsidR="006E7E7F" w14:paraId="06367ECB" w14:textId="77777777" w:rsidTr="00DB1828">
        <w:tc>
          <w:tcPr>
            <w:tcW w:w="1709" w:type="dxa"/>
            <w:vAlign w:val="center"/>
          </w:tcPr>
          <w:p w14:paraId="4115B374" w14:textId="77777777" w:rsidR="006E7E7F" w:rsidRPr="008218CB" w:rsidRDefault="006E7E7F" w:rsidP="006E7E7F">
            <w:pPr>
              <w:ind w:right="-55" w:firstLine="0"/>
              <w:jc w:val="left"/>
              <w:rPr>
                <w:b/>
                <w:sz w:val="24"/>
                <w:szCs w:val="24"/>
              </w:rPr>
            </w:pPr>
            <w:r w:rsidRPr="008218CB">
              <w:rPr>
                <w:b/>
                <w:sz w:val="24"/>
                <w:szCs w:val="24"/>
              </w:rPr>
              <w:t>Музичка култура</w:t>
            </w:r>
          </w:p>
        </w:tc>
        <w:tc>
          <w:tcPr>
            <w:tcW w:w="1093" w:type="dxa"/>
            <w:vAlign w:val="center"/>
          </w:tcPr>
          <w:p w14:paraId="789235B7" w14:textId="77777777" w:rsidR="006E7E7F" w:rsidRPr="008218CB" w:rsidRDefault="006E7E7F" w:rsidP="006E7E7F">
            <w:pPr>
              <w:ind w:right="-76" w:firstLine="1"/>
              <w:jc w:val="center"/>
              <w:rPr>
                <w:sz w:val="24"/>
                <w:szCs w:val="24"/>
              </w:rPr>
            </w:pPr>
            <w:r w:rsidRPr="008218CB">
              <w:rPr>
                <w:sz w:val="24"/>
                <w:szCs w:val="24"/>
              </w:rPr>
              <w:t>II</w:t>
            </w:r>
          </w:p>
        </w:tc>
        <w:tc>
          <w:tcPr>
            <w:tcW w:w="2693" w:type="dxa"/>
            <w:vAlign w:val="center"/>
          </w:tcPr>
          <w:p w14:paraId="1C239FC0" w14:textId="3B560032" w:rsidR="006E7E7F" w:rsidRPr="00DB1828" w:rsidRDefault="00DB1828" w:rsidP="00F3460C">
            <w:pPr>
              <w:ind w:right="-77" w:firstLine="28"/>
              <w:jc w:val="left"/>
              <w:rPr>
                <w:sz w:val="24"/>
                <w:szCs w:val="24"/>
                <w:lang w:val="sr-Cyrl-RS"/>
              </w:rPr>
            </w:pPr>
            <w:r>
              <w:rPr>
                <w:b/>
                <w:sz w:val="24"/>
                <w:szCs w:val="24"/>
                <w:lang w:val="sr-Cyrl-RS"/>
              </w:rPr>
              <w:t>Уџбеник</w:t>
            </w:r>
          </w:p>
        </w:tc>
        <w:tc>
          <w:tcPr>
            <w:tcW w:w="2551" w:type="dxa"/>
            <w:vAlign w:val="center"/>
          </w:tcPr>
          <w:p w14:paraId="1DB43C61" w14:textId="7A4E0AFE" w:rsidR="006E7E7F" w:rsidRPr="009A1B35" w:rsidRDefault="009A1B35" w:rsidP="007C619A">
            <w:pPr>
              <w:ind w:right="-81" w:firstLine="18"/>
              <w:jc w:val="left"/>
              <w:rPr>
                <w:sz w:val="24"/>
                <w:szCs w:val="24"/>
                <w:lang w:val="sr-Cyrl-RS"/>
              </w:rPr>
            </w:pPr>
            <w:r>
              <w:rPr>
                <w:sz w:val="24"/>
                <w:szCs w:val="24"/>
                <w:lang w:val="sr-Cyrl-RS"/>
              </w:rPr>
              <w:t>Маја Обрадовић</w:t>
            </w:r>
          </w:p>
        </w:tc>
        <w:tc>
          <w:tcPr>
            <w:tcW w:w="2410" w:type="dxa"/>
            <w:vAlign w:val="center"/>
          </w:tcPr>
          <w:p w14:paraId="267D0E7C" w14:textId="5E97AF28" w:rsidR="006E7E7F" w:rsidRPr="008218CB" w:rsidRDefault="00DB1828" w:rsidP="007C619A">
            <w:pPr>
              <w:ind w:firstLine="34"/>
              <w:jc w:val="left"/>
              <w:rPr>
                <w:sz w:val="24"/>
                <w:szCs w:val="24"/>
              </w:rPr>
            </w:pPr>
            <w:r w:rsidRPr="008218CB">
              <w:rPr>
                <w:b/>
                <w:sz w:val="24"/>
                <w:szCs w:val="24"/>
              </w:rPr>
              <w:t>Вулкан издава</w:t>
            </w:r>
            <w:r>
              <w:rPr>
                <w:b/>
                <w:sz w:val="24"/>
                <w:szCs w:val="24"/>
              </w:rPr>
              <w:t>-</w:t>
            </w:r>
            <w:r w:rsidRPr="008218CB">
              <w:rPr>
                <w:b/>
                <w:sz w:val="24"/>
                <w:szCs w:val="24"/>
              </w:rPr>
              <w:t>штво</w:t>
            </w:r>
          </w:p>
        </w:tc>
        <w:tc>
          <w:tcPr>
            <w:tcW w:w="1701" w:type="dxa"/>
            <w:vAlign w:val="center"/>
          </w:tcPr>
          <w:p w14:paraId="26A17C32" w14:textId="77777777" w:rsidR="006E7E7F" w:rsidRPr="008218CB" w:rsidRDefault="006E7E7F" w:rsidP="000B42EB">
            <w:pPr>
              <w:ind w:firstLine="0"/>
              <w:rPr>
                <w:sz w:val="24"/>
                <w:szCs w:val="24"/>
              </w:rPr>
            </w:pPr>
            <w:r w:rsidRPr="008218CB">
              <w:rPr>
                <w:sz w:val="24"/>
                <w:szCs w:val="24"/>
              </w:rPr>
              <w:t>650-02-00151/2019-07 од 14.5.2019.</w:t>
            </w:r>
          </w:p>
        </w:tc>
        <w:tc>
          <w:tcPr>
            <w:tcW w:w="1826" w:type="dxa"/>
            <w:vAlign w:val="center"/>
          </w:tcPr>
          <w:p w14:paraId="1C265924" w14:textId="77777777" w:rsidR="006E7E7F" w:rsidRPr="008218CB" w:rsidRDefault="006E7E7F" w:rsidP="000B42EB">
            <w:pPr>
              <w:ind w:right="-125" w:firstLine="0"/>
              <w:rPr>
                <w:sz w:val="24"/>
                <w:szCs w:val="24"/>
              </w:rPr>
            </w:pPr>
            <w:r w:rsidRPr="008218CB">
              <w:rPr>
                <w:sz w:val="24"/>
                <w:szCs w:val="24"/>
              </w:rPr>
              <w:t>12212СРП2МУЗ</w:t>
            </w:r>
          </w:p>
        </w:tc>
      </w:tr>
      <w:tr w:rsidR="006E7E7F" w14:paraId="3D910A81" w14:textId="77777777" w:rsidTr="00DB1828">
        <w:tc>
          <w:tcPr>
            <w:tcW w:w="1709" w:type="dxa"/>
            <w:vAlign w:val="center"/>
          </w:tcPr>
          <w:p w14:paraId="73AAD483" w14:textId="77777777" w:rsidR="006E7E7F" w:rsidRPr="008218CB" w:rsidRDefault="006E7E7F" w:rsidP="006E7E7F">
            <w:pPr>
              <w:ind w:right="-55" w:firstLine="0"/>
              <w:jc w:val="left"/>
              <w:rPr>
                <w:b/>
                <w:sz w:val="24"/>
                <w:szCs w:val="24"/>
              </w:rPr>
            </w:pPr>
            <w:r w:rsidRPr="008218CB">
              <w:rPr>
                <w:b/>
                <w:sz w:val="24"/>
                <w:szCs w:val="24"/>
              </w:rPr>
              <w:t>Ликовна култура</w:t>
            </w:r>
          </w:p>
        </w:tc>
        <w:tc>
          <w:tcPr>
            <w:tcW w:w="1093" w:type="dxa"/>
            <w:vAlign w:val="center"/>
          </w:tcPr>
          <w:p w14:paraId="7BA78A37" w14:textId="77777777" w:rsidR="006E7E7F" w:rsidRPr="008218CB" w:rsidRDefault="006E7E7F" w:rsidP="006E7E7F">
            <w:pPr>
              <w:ind w:right="-76" w:firstLine="1"/>
              <w:jc w:val="center"/>
              <w:rPr>
                <w:sz w:val="24"/>
                <w:szCs w:val="24"/>
              </w:rPr>
            </w:pPr>
            <w:r w:rsidRPr="008218CB">
              <w:rPr>
                <w:sz w:val="24"/>
                <w:szCs w:val="24"/>
              </w:rPr>
              <w:t>II</w:t>
            </w:r>
          </w:p>
        </w:tc>
        <w:tc>
          <w:tcPr>
            <w:tcW w:w="2693" w:type="dxa"/>
            <w:vAlign w:val="center"/>
          </w:tcPr>
          <w:p w14:paraId="656E5E15" w14:textId="114EE4E9" w:rsidR="006E7E7F" w:rsidRPr="009A1B35" w:rsidRDefault="009A1B35" w:rsidP="00F3460C">
            <w:pPr>
              <w:ind w:right="-77" w:firstLine="28"/>
              <w:jc w:val="left"/>
              <w:rPr>
                <w:sz w:val="24"/>
                <w:szCs w:val="24"/>
                <w:lang w:val="sr-Cyrl-RS"/>
              </w:rPr>
            </w:pPr>
            <w:r>
              <w:rPr>
                <w:b/>
                <w:sz w:val="24"/>
                <w:szCs w:val="24"/>
                <w:lang w:val="sr-Cyrl-RS"/>
              </w:rPr>
              <w:t>Уџбеник</w:t>
            </w:r>
          </w:p>
        </w:tc>
        <w:tc>
          <w:tcPr>
            <w:tcW w:w="2551" w:type="dxa"/>
            <w:vAlign w:val="center"/>
          </w:tcPr>
          <w:p w14:paraId="561C4071" w14:textId="2D0A04C4" w:rsidR="006E7E7F" w:rsidRPr="009A1B35" w:rsidRDefault="009A1B35" w:rsidP="007C619A">
            <w:pPr>
              <w:ind w:right="-81" w:firstLine="18"/>
              <w:jc w:val="left"/>
              <w:rPr>
                <w:sz w:val="24"/>
                <w:szCs w:val="24"/>
                <w:lang w:val="sr-Cyrl-RS"/>
              </w:rPr>
            </w:pPr>
            <w:r>
              <w:rPr>
                <w:sz w:val="24"/>
                <w:szCs w:val="24"/>
                <w:lang w:val="sr-Cyrl-RS"/>
              </w:rPr>
              <w:t>Славица Младеновић</w:t>
            </w:r>
          </w:p>
        </w:tc>
        <w:tc>
          <w:tcPr>
            <w:tcW w:w="2410" w:type="dxa"/>
            <w:vAlign w:val="center"/>
          </w:tcPr>
          <w:p w14:paraId="14E10FB6" w14:textId="2A12F6E5" w:rsidR="006E7E7F" w:rsidRPr="008218CB" w:rsidRDefault="009A1B35" w:rsidP="007C619A">
            <w:pPr>
              <w:ind w:firstLine="34"/>
              <w:jc w:val="left"/>
              <w:rPr>
                <w:sz w:val="24"/>
                <w:szCs w:val="24"/>
              </w:rPr>
            </w:pPr>
            <w:r w:rsidRPr="008218CB">
              <w:rPr>
                <w:b/>
                <w:sz w:val="24"/>
                <w:szCs w:val="24"/>
              </w:rPr>
              <w:t>Вулкан издава</w:t>
            </w:r>
            <w:r>
              <w:rPr>
                <w:b/>
                <w:sz w:val="24"/>
                <w:szCs w:val="24"/>
              </w:rPr>
              <w:t>-</w:t>
            </w:r>
            <w:r w:rsidRPr="008218CB">
              <w:rPr>
                <w:b/>
                <w:sz w:val="24"/>
                <w:szCs w:val="24"/>
              </w:rPr>
              <w:t>штво</w:t>
            </w:r>
          </w:p>
        </w:tc>
        <w:tc>
          <w:tcPr>
            <w:tcW w:w="1701" w:type="dxa"/>
            <w:vAlign w:val="center"/>
          </w:tcPr>
          <w:p w14:paraId="192478BC" w14:textId="77777777" w:rsidR="006E7E7F" w:rsidRPr="008218CB" w:rsidRDefault="006E7E7F" w:rsidP="000B42EB">
            <w:pPr>
              <w:ind w:firstLine="0"/>
              <w:rPr>
                <w:sz w:val="24"/>
                <w:szCs w:val="24"/>
              </w:rPr>
            </w:pPr>
            <w:r w:rsidRPr="008218CB">
              <w:rPr>
                <w:sz w:val="24"/>
                <w:szCs w:val="24"/>
              </w:rPr>
              <w:t>650-02-00134/2019-07 од 27.3.2019.</w:t>
            </w:r>
          </w:p>
        </w:tc>
        <w:tc>
          <w:tcPr>
            <w:tcW w:w="1826" w:type="dxa"/>
            <w:vAlign w:val="center"/>
          </w:tcPr>
          <w:p w14:paraId="27387FF1" w14:textId="77777777" w:rsidR="006E7E7F" w:rsidRPr="008218CB" w:rsidRDefault="006E7E7F" w:rsidP="000B42EB">
            <w:pPr>
              <w:ind w:right="-125" w:firstLine="0"/>
              <w:rPr>
                <w:sz w:val="24"/>
                <w:szCs w:val="24"/>
              </w:rPr>
            </w:pPr>
            <w:r w:rsidRPr="008218CB">
              <w:rPr>
                <w:sz w:val="24"/>
                <w:szCs w:val="24"/>
              </w:rPr>
              <w:t>12200СРП2ЛИК</w:t>
            </w:r>
          </w:p>
        </w:tc>
      </w:tr>
      <w:tr w:rsidR="006E7E7F" w14:paraId="2907F706" w14:textId="77777777" w:rsidTr="00DB1828">
        <w:tc>
          <w:tcPr>
            <w:tcW w:w="1709" w:type="dxa"/>
            <w:vAlign w:val="center"/>
          </w:tcPr>
          <w:p w14:paraId="004CDB6C" w14:textId="77777777" w:rsidR="006E7E7F" w:rsidRPr="008218CB" w:rsidRDefault="006E7E7F" w:rsidP="006E7E7F">
            <w:pPr>
              <w:ind w:right="-55" w:firstLine="0"/>
              <w:jc w:val="left"/>
              <w:rPr>
                <w:b/>
                <w:sz w:val="24"/>
                <w:szCs w:val="24"/>
              </w:rPr>
            </w:pPr>
            <w:r w:rsidRPr="008218CB">
              <w:rPr>
                <w:b/>
                <w:sz w:val="24"/>
                <w:szCs w:val="24"/>
              </w:rPr>
              <w:t>Дигитални свет</w:t>
            </w:r>
          </w:p>
        </w:tc>
        <w:tc>
          <w:tcPr>
            <w:tcW w:w="1093" w:type="dxa"/>
            <w:vAlign w:val="center"/>
          </w:tcPr>
          <w:p w14:paraId="1F8A6892" w14:textId="77777777" w:rsidR="006E7E7F" w:rsidRPr="008218CB" w:rsidRDefault="006E7E7F" w:rsidP="006E7E7F">
            <w:pPr>
              <w:ind w:right="-76" w:firstLine="1"/>
              <w:jc w:val="center"/>
              <w:rPr>
                <w:sz w:val="24"/>
                <w:szCs w:val="24"/>
              </w:rPr>
            </w:pPr>
            <w:r w:rsidRPr="008218CB">
              <w:rPr>
                <w:sz w:val="24"/>
                <w:szCs w:val="24"/>
              </w:rPr>
              <w:t>II</w:t>
            </w:r>
          </w:p>
        </w:tc>
        <w:tc>
          <w:tcPr>
            <w:tcW w:w="2693" w:type="dxa"/>
            <w:vAlign w:val="center"/>
          </w:tcPr>
          <w:p w14:paraId="1BDA7492" w14:textId="1EFE62B6" w:rsidR="006E7E7F" w:rsidRPr="009A1B35" w:rsidRDefault="009A1B35" w:rsidP="008218CB">
            <w:pPr>
              <w:ind w:right="-77" w:firstLine="28"/>
              <w:jc w:val="left"/>
              <w:rPr>
                <w:b/>
                <w:sz w:val="24"/>
                <w:szCs w:val="24"/>
                <w:lang w:val="sr-Cyrl-RS"/>
              </w:rPr>
            </w:pPr>
            <w:r>
              <w:rPr>
                <w:b/>
                <w:sz w:val="24"/>
                <w:szCs w:val="24"/>
                <w:lang w:val="sr-Cyrl-RS"/>
              </w:rPr>
              <w:t>Уџбеник</w:t>
            </w:r>
          </w:p>
        </w:tc>
        <w:tc>
          <w:tcPr>
            <w:tcW w:w="2551" w:type="dxa"/>
            <w:vAlign w:val="center"/>
          </w:tcPr>
          <w:p w14:paraId="26B6CA80" w14:textId="19243608" w:rsidR="006E7E7F" w:rsidRPr="009A1B35" w:rsidRDefault="009A1B35" w:rsidP="007C619A">
            <w:pPr>
              <w:ind w:right="-81" w:firstLine="18"/>
              <w:jc w:val="left"/>
              <w:rPr>
                <w:sz w:val="24"/>
                <w:szCs w:val="24"/>
                <w:lang w:val="sr-Cyrl-RS"/>
              </w:rPr>
            </w:pPr>
            <w:r>
              <w:rPr>
                <w:sz w:val="24"/>
                <w:szCs w:val="24"/>
                <w:lang w:val="sr-Cyrl-RS"/>
              </w:rPr>
              <w:t>Горица Његовановић</w:t>
            </w:r>
          </w:p>
        </w:tc>
        <w:tc>
          <w:tcPr>
            <w:tcW w:w="2410" w:type="dxa"/>
            <w:vAlign w:val="center"/>
          </w:tcPr>
          <w:p w14:paraId="4D835296" w14:textId="4B972E42" w:rsidR="006E7E7F" w:rsidRPr="009A1B35" w:rsidRDefault="009A1B35" w:rsidP="007C619A">
            <w:pPr>
              <w:ind w:firstLine="34"/>
              <w:jc w:val="left"/>
              <w:rPr>
                <w:b/>
                <w:sz w:val="24"/>
                <w:szCs w:val="24"/>
                <w:lang w:val="sr-Cyrl-RS"/>
              </w:rPr>
            </w:pPr>
            <w:r>
              <w:rPr>
                <w:b/>
                <w:sz w:val="24"/>
                <w:szCs w:val="24"/>
                <w:lang w:val="sr-Cyrl-RS"/>
              </w:rPr>
              <w:t>БИГЗ</w:t>
            </w:r>
          </w:p>
        </w:tc>
        <w:tc>
          <w:tcPr>
            <w:tcW w:w="1701" w:type="dxa"/>
            <w:vAlign w:val="center"/>
          </w:tcPr>
          <w:p w14:paraId="42042646" w14:textId="77777777" w:rsidR="006E7E7F" w:rsidRPr="008218CB" w:rsidRDefault="006E7E7F" w:rsidP="000B42EB">
            <w:pPr>
              <w:ind w:firstLine="0"/>
              <w:rPr>
                <w:sz w:val="24"/>
                <w:szCs w:val="24"/>
              </w:rPr>
            </w:pPr>
            <w:r w:rsidRPr="008218CB">
              <w:rPr>
                <w:sz w:val="24"/>
                <w:szCs w:val="24"/>
              </w:rPr>
              <w:t>650-02-00027/2022-07 од 20.5.2022</w:t>
            </w:r>
          </w:p>
        </w:tc>
        <w:tc>
          <w:tcPr>
            <w:tcW w:w="1826" w:type="dxa"/>
            <w:vAlign w:val="center"/>
          </w:tcPr>
          <w:p w14:paraId="343D26D8" w14:textId="77777777" w:rsidR="006E7E7F" w:rsidRPr="008218CB" w:rsidRDefault="006E7E7F" w:rsidP="000B42EB">
            <w:pPr>
              <w:ind w:right="-125" w:firstLine="0"/>
              <w:rPr>
                <w:sz w:val="24"/>
                <w:szCs w:val="24"/>
              </w:rPr>
            </w:pPr>
            <w:r w:rsidRPr="008218CB">
              <w:rPr>
                <w:sz w:val="24"/>
                <w:szCs w:val="24"/>
              </w:rPr>
              <w:t>80078СРП2ДИГ</w:t>
            </w:r>
          </w:p>
        </w:tc>
      </w:tr>
      <w:tr w:rsidR="001F47FF" w14:paraId="6F16B1F1" w14:textId="77777777" w:rsidTr="00DB1828">
        <w:tc>
          <w:tcPr>
            <w:tcW w:w="1709" w:type="dxa"/>
            <w:vAlign w:val="center"/>
          </w:tcPr>
          <w:p w14:paraId="4CE495D8" w14:textId="3DDD9A57" w:rsidR="001F47FF" w:rsidRDefault="001F47FF" w:rsidP="006E7E7F">
            <w:pPr>
              <w:ind w:right="-55" w:firstLine="0"/>
              <w:jc w:val="left"/>
              <w:rPr>
                <w:b/>
                <w:sz w:val="24"/>
                <w:szCs w:val="24"/>
                <w:lang w:val="sr-Cyrl-RS"/>
              </w:rPr>
            </w:pPr>
            <w:r>
              <w:rPr>
                <w:b/>
                <w:sz w:val="24"/>
                <w:szCs w:val="24"/>
                <w:lang w:val="sr-Cyrl-RS"/>
              </w:rPr>
              <w:t>Допуна програма:</w:t>
            </w:r>
          </w:p>
          <w:p w14:paraId="67CCBF8B" w14:textId="77777777" w:rsidR="001F47FF" w:rsidRPr="001F47FF" w:rsidRDefault="001F47FF" w:rsidP="006E7E7F">
            <w:pPr>
              <w:ind w:right="-55" w:firstLine="0"/>
              <w:jc w:val="left"/>
              <w:rPr>
                <w:b/>
                <w:sz w:val="24"/>
                <w:szCs w:val="24"/>
                <w:lang w:val="sr-Cyrl-RS"/>
              </w:rPr>
            </w:pPr>
          </w:p>
        </w:tc>
        <w:tc>
          <w:tcPr>
            <w:tcW w:w="1093" w:type="dxa"/>
            <w:vAlign w:val="center"/>
          </w:tcPr>
          <w:p w14:paraId="34DD1D40" w14:textId="5F6E775C" w:rsidR="001F47FF" w:rsidRPr="008218CB" w:rsidRDefault="001F47FF" w:rsidP="006E7E7F">
            <w:pPr>
              <w:ind w:right="-76" w:firstLine="1"/>
              <w:jc w:val="center"/>
              <w:rPr>
                <w:sz w:val="24"/>
                <w:szCs w:val="24"/>
              </w:rPr>
            </w:pPr>
            <w:r w:rsidRPr="008218CB">
              <w:rPr>
                <w:sz w:val="24"/>
                <w:szCs w:val="24"/>
              </w:rPr>
              <w:t>II</w:t>
            </w:r>
          </w:p>
        </w:tc>
        <w:tc>
          <w:tcPr>
            <w:tcW w:w="2693" w:type="dxa"/>
            <w:vAlign w:val="center"/>
          </w:tcPr>
          <w:p w14:paraId="21B7ED5A" w14:textId="4E8F7CA6" w:rsidR="001F47FF" w:rsidRDefault="00FB57CB" w:rsidP="008218CB">
            <w:pPr>
              <w:ind w:right="-77" w:firstLine="28"/>
              <w:jc w:val="left"/>
              <w:rPr>
                <w:b/>
                <w:sz w:val="24"/>
                <w:szCs w:val="24"/>
                <w:lang w:val="sr-Cyrl-RS"/>
              </w:rPr>
            </w:pPr>
            <w:r>
              <w:rPr>
                <w:b/>
                <w:sz w:val="24"/>
                <w:szCs w:val="24"/>
                <w:lang w:val="sr-Cyrl-RS"/>
              </w:rPr>
              <w:t>1.</w:t>
            </w:r>
          </w:p>
        </w:tc>
        <w:tc>
          <w:tcPr>
            <w:tcW w:w="2551" w:type="dxa"/>
            <w:vAlign w:val="center"/>
          </w:tcPr>
          <w:p w14:paraId="28196C04" w14:textId="47D06AAE" w:rsidR="001F47FF" w:rsidRPr="00FB57CB" w:rsidRDefault="00FB57CB" w:rsidP="007C619A">
            <w:pPr>
              <w:ind w:right="-81" w:firstLine="18"/>
              <w:jc w:val="left"/>
              <w:rPr>
                <w:b/>
                <w:bCs w:val="0"/>
                <w:sz w:val="24"/>
                <w:szCs w:val="24"/>
                <w:lang w:val="sr-Cyrl-RS"/>
              </w:rPr>
            </w:pPr>
            <w:r w:rsidRPr="00FB57CB">
              <w:rPr>
                <w:b/>
                <w:bCs w:val="0"/>
                <w:sz w:val="24"/>
                <w:szCs w:val="24"/>
                <w:lang w:val="sr-Cyrl-RS"/>
              </w:rPr>
              <w:t>Лектира</w:t>
            </w:r>
          </w:p>
        </w:tc>
        <w:tc>
          <w:tcPr>
            <w:tcW w:w="2410" w:type="dxa"/>
            <w:vAlign w:val="center"/>
          </w:tcPr>
          <w:p w14:paraId="72519284" w14:textId="32076822" w:rsidR="001F47FF" w:rsidRDefault="00FB57CB" w:rsidP="007C619A">
            <w:pPr>
              <w:ind w:firstLine="34"/>
              <w:jc w:val="left"/>
              <w:rPr>
                <w:b/>
                <w:sz w:val="24"/>
                <w:szCs w:val="24"/>
                <w:lang w:val="sr-Cyrl-RS"/>
              </w:rPr>
            </w:pPr>
            <w:r>
              <w:rPr>
                <w:b/>
                <w:sz w:val="24"/>
                <w:szCs w:val="24"/>
                <w:lang w:val="sr-Cyrl-RS"/>
              </w:rPr>
              <w:t>Вулкан издаваштво</w:t>
            </w:r>
          </w:p>
        </w:tc>
        <w:tc>
          <w:tcPr>
            <w:tcW w:w="1701" w:type="dxa"/>
            <w:vAlign w:val="center"/>
          </w:tcPr>
          <w:p w14:paraId="3E6ED394" w14:textId="505DA4D5" w:rsidR="001F47FF" w:rsidRPr="00FB57CB" w:rsidRDefault="00FB57CB" w:rsidP="000B42EB">
            <w:pPr>
              <w:ind w:firstLine="0"/>
              <w:rPr>
                <w:sz w:val="24"/>
                <w:szCs w:val="24"/>
                <w:lang w:val="sr-Cyrl-RS"/>
              </w:rPr>
            </w:pPr>
            <w:r w:rsidRPr="00FB57CB">
              <w:rPr>
                <w:sz w:val="24"/>
                <w:szCs w:val="24"/>
                <w:lang w:val="sr-Cyrl-RS"/>
              </w:rPr>
              <w:t>Комплет лектира за 2. разред</w:t>
            </w:r>
          </w:p>
        </w:tc>
        <w:tc>
          <w:tcPr>
            <w:tcW w:w="1826" w:type="dxa"/>
            <w:vAlign w:val="center"/>
          </w:tcPr>
          <w:p w14:paraId="3CB7B7E5" w14:textId="01EF26CE" w:rsidR="001F47FF" w:rsidRPr="00FB57CB" w:rsidRDefault="00FB57CB" w:rsidP="000B42EB">
            <w:pPr>
              <w:ind w:right="-125" w:firstLine="0"/>
              <w:rPr>
                <w:sz w:val="24"/>
                <w:szCs w:val="24"/>
                <w:lang w:val="sr-Cyrl-RS"/>
              </w:rPr>
            </w:pPr>
            <w:r>
              <w:rPr>
                <w:sz w:val="24"/>
                <w:szCs w:val="24"/>
                <w:lang w:val="sr-Cyrl-RS"/>
              </w:rPr>
              <w:t>Група аутора</w:t>
            </w:r>
          </w:p>
        </w:tc>
      </w:tr>
    </w:tbl>
    <w:p w14:paraId="319C70C1" w14:textId="77777777" w:rsidR="006E7E7F" w:rsidRDefault="006E7E7F" w:rsidP="006E7E7F">
      <w:pPr>
        <w:jc w:val="left"/>
        <w:rPr>
          <w:sz w:val="24"/>
          <w:szCs w:val="24"/>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166"/>
        <w:gridCol w:w="2693"/>
        <w:gridCol w:w="2551"/>
        <w:gridCol w:w="2410"/>
        <w:gridCol w:w="1701"/>
        <w:gridCol w:w="1843"/>
      </w:tblGrid>
      <w:tr w:rsidR="006E7E7F" w14:paraId="05DF00AD" w14:textId="77777777" w:rsidTr="00AC2D0E">
        <w:tc>
          <w:tcPr>
            <w:tcW w:w="1636" w:type="dxa"/>
            <w:vAlign w:val="center"/>
          </w:tcPr>
          <w:p w14:paraId="599E7234" w14:textId="77777777" w:rsidR="006E7E7F" w:rsidRPr="008218CB" w:rsidRDefault="006E7E7F" w:rsidP="008218CB">
            <w:pPr>
              <w:ind w:right="-109" w:firstLine="0"/>
              <w:jc w:val="center"/>
            </w:pPr>
            <w:r w:rsidRPr="008218CB">
              <w:t>Предмет</w:t>
            </w:r>
          </w:p>
        </w:tc>
        <w:tc>
          <w:tcPr>
            <w:tcW w:w="1166" w:type="dxa"/>
            <w:vAlign w:val="center"/>
          </w:tcPr>
          <w:p w14:paraId="2E9029C8" w14:textId="77777777" w:rsidR="006E7E7F" w:rsidRPr="008218CB" w:rsidRDefault="006E7E7F" w:rsidP="008218CB">
            <w:pPr>
              <w:ind w:right="-36" w:firstLine="0"/>
              <w:jc w:val="center"/>
            </w:pPr>
            <w:r w:rsidRPr="008218CB">
              <w:t>Разред</w:t>
            </w:r>
          </w:p>
        </w:tc>
        <w:tc>
          <w:tcPr>
            <w:tcW w:w="2693" w:type="dxa"/>
            <w:vAlign w:val="center"/>
          </w:tcPr>
          <w:p w14:paraId="6B9F9EEB" w14:textId="77777777" w:rsidR="006E7E7F" w:rsidRPr="008218CB" w:rsidRDefault="006E7E7F" w:rsidP="008218CB">
            <w:pPr>
              <w:ind w:right="-76" w:firstLine="0"/>
              <w:jc w:val="center"/>
            </w:pPr>
            <w:r w:rsidRPr="008218CB">
              <w:t>Назив уџбеника</w:t>
            </w:r>
          </w:p>
        </w:tc>
        <w:tc>
          <w:tcPr>
            <w:tcW w:w="2551" w:type="dxa"/>
            <w:vAlign w:val="center"/>
          </w:tcPr>
          <w:p w14:paraId="65A07F3A" w14:textId="77777777" w:rsidR="006E7E7F" w:rsidRPr="008218CB" w:rsidRDefault="006E7E7F" w:rsidP="008218CB">
            <w:pPr>
              <w:ind w:right="-125" w:firstLine="0"/>
              <w:jc w:val="center"/>
            </w:pPr>
            <w:r w:rsidRPr="008218CB">
              <w:t>Аутори</w:t>
            </w:r>
          </w:p>
        </w:tc>
        <w:tc>
          <w:tcPr>
            <w:tcW w:w="2410" w:type="dxa"/>
            <w:vAlign w:val="center"/>
          </w:tcPr>
          <w:p w14:paraId="593DB69A" w14:textId="77777777" w:rsidR="006E7E7F" w:rsidRPr="008218CB" w:rsidRDefault="006E7E7F" w:rsidP="008218CB">
            <w:pPr>
              <w:ind w:right="-108" w:firstLine="34"/>
              <w:jc w:val="center"/>
            </w:pPr>
            <w:r w:rsidRPr="008218CB">
              <w:t>Издавачка кућа</w:t>
            </w:r>
          </w:p>
        </w:tc>
        <w:tc>
          <w:tcPr>
            <w:tcW w:w="1701" w:type="dxa"/>
            <w:vAlign w:val="center"/>
          </w:tcPr>
          <w:p w14:paraId="2F930651" w14:textId="77777777" w:rsidR="006E7E7F" w:rsidRPr="008218CB" w:rsidRDefault="006E7E7F" w:rsidP="008218CB">
            <w:pPr>
              <w:ind w:firstLine="0"/>
              <w:jc w:val="center"/>
            </w:pPr>
            <w:r w:rsidRPr="008218CB">
              <w:t>Решење</w:t>
            </w:r>
          </w:p>
        </w:tc>
        <w:tc>
          <w:tcPr>
            <w:tcW w:w="1843" w:type="dxa"/>
            <w:vAlign w:val="center"/>
          </w:tcPr>
          <w:p w14:paraId="36661922" w14:textId="77777777" w:rsidR="006E7E7F" w:rsidRPr="008218CB" w:rsidRDefault="006E7E7F" w:rsidP="008218CB">
            <w:pPr>
              <w:ind w:right="238" w:firstLine="0"/>
              <w:jc w:val="center"/>
            </w:pPr>
            <w:r w:rsidRPr="008218CB">
              <w:t>Шифра</w:t>
            </w:r>
          </w:p>
        </w:tc>
      </w:tr>
      <w:tr w:rsidR="006E7E7F" w14:paraId="7B776132" w14:textId="77777777" w:rsidTr="00AC2D0E">
        <w:tc>
          <w:tcPr>
            <w:tcW w:w="1636" w:type="dxa"/>
            <w:vMerge w:val="restart"/>
            <w:vAlign w:val="center"/>
          </w:tcPr>
          <w:p w14:paraId="57299FB9" w14:textId="77777777" w:rsidR="006E7E7F" w:rsidRPr="008218CB" w:rsidRDefault="006E7E7F" w:rsidP="006E7E7F">
            <w:pPr>
              <w:ind w:right="-109" w:firstLine="0"/>
              <w:jc w:val="left"/>
              <w:rPr>
                <w:b/>
                <w:sz w:val="24"/>
                <w:szCs w:val="24"/>
              </w:rPr>
            </w:pPr>
            <w:r w:rsidRPr="008218CB">
              <w:rPr>
                <w:b/>
                <w:sz w:val="24"/>
                <w:szCs w:val="24"/>
              </w:rPr>
              <w:t>Српски језик</w:t>
            </w:r>
          </w:p>
        </w:tc>
        <w:tc>
          <w:tcPr>
            <w:tcW w:w="1166" w:type="dxa"/>
            <w:vAlign w:val="center"/>
          </w:tcPr>
          <w:p w14:paraId="72E162DB" w14:textId="77777777" w:rsidR="006E7E7F" w:rsidRPr="008218CB" w:rsidRDefault="006E7E7F" w:rsidP="006E7E7F">
            <w:pPr>
              <w:ind w:right="-36" w:firstLine="0"/>
              <w:jc w:val="center"/>
              <w:rPr>
                <w:sz w:val="24"/>
                <w:szCs w:val="24"/>
              </w:rPr>
            </w:pPr>
            <w:r w:rsidRPr="008218CB">
              <w:rPr>
                <w:sz w:val="24"/>
                <w:szCs w:val="24"/>
              </w:rPr>
              <w:t>III</w:t>
            </w:r>
          </w:p>
        </w:tc>
        <w:tc>
          <w:tcPr>
            <w:tcW w:w="2693" w:type="dxa"/>
            <w:vAlign w:val="center"/>
          </w:tcPr>
          <w:p w14:paraId="4B9A65EB" w14:textId="77777777" w:rsidR="006E7E7F" w:rsidRPr="008218CB" w:rsidRDefault="006E7E7F" w:rsidP="00F3460C">
            <w:pPr>
              <w:ind w:right="-76" w:firstLine="0"/>
              <w:jc w:val="left"/>
              <w:rPr>
                <w:sz w:val="24"/>
                <w:szCs w:val="24"/>
              </w:rPr>
            </w:pPr>
            <w:r w:rsidRPr="008218CB">
              <w:rPr>
                <w:b/>
                <w:sz w:val="24"/>
                <w:szCs w:val="24"/>
              </w:rPr>
              <w:t>Читанка 3</w:t>
            </w:r>
            <w:r w:rsidRPr="008218CB">
              <w:rPr>
                <w:sz w:val="24"/>
                <w:szCs w:val="24"/>
              </w:rPr>
              <w:t>, Српски је</w:t>
            </w:r>
            <w:r w:rsidR="008218CB">
              <w:rPr>
                <w:sz w:val="24"/>
                <w:szCs w:val="24"/>
              </w:rPr>
              <w:t>-</w:t>
            </w:r>
            <w:r w:rsidRPr="008218CB">
              <w:rPr>
                <w:sz w:val="24"/>
                <w:szCs w:val="24"/>
              </w:rPr>
              <w:t>зик за трећи разред основне школе</w:t>
            </w:r>
          </w:p>
        </w:tc>
        <w:tc>
          <w:tcPr>
            <w:tcW w:w="2551" w:type="dxa"/>
            <w:vAlign w:val="center"/>
          </w:tcPr>
          <w:p w14:paraId="7D44B3AC" w14:textId="77777777" w:rsidR="006E7E7F" w:rsidRPr="008218CB" w:rsidRDefault="006E7E7F" w:rsidP="007C619A">
            <w:pPr>
              <w:ind w:right="-125" w:firstLine="0"/>
              <w:jc w:val="left"/>
              <w:rPr>
                <w:sz w:val="24"/>
                <w:szCs w:val="24"/>
              </w:rPr>
            </w:pPr>
            <w:r w:rsidRPr="008218CB">
              <w:rPr>
                <w:sz w:val="24"/>
                <w:szCs w:val="24"/>
              </w:rPr>
              <w:t>Маја Димитријевић</w:t>
            </w:r>
          </w:p>
        </w:tc>
        <w:tc>
          <w:tcPr>
            <w:tcW w:w="2410" w:type="dxa"/>
            <w:vMerge w:val="restart"/>
            <w:vAlign w:val="center"/>
          </w:tcPr>
          <w:p w14:paraId="4FADBC61" w14:textId="77777777" w:rsidR="006E7E7F" w:rsidRPr="008218CB" w:rsidRDefault="006E7E7F" w:rsidP="000B42EB">
            <w:pPr>
              <w:ind w:right="-108" w:firstLine="34"/>
              <w:jc w:val="left"/>
              <w:rPr>
                <w:b/>
                <w:sz w:val="24"/>
                <w:szCs w:val="24"/>
              </w:rPr>
            </w:pPr>
            <w:r w:rsidRPr="008218CB">
              <w:rPr>
                <w:b/>
                <w:sz w:val="24"/>
                <w:szCs w:val="24"/>
              </w:rPr>
              <w:t>Вулкан издаваштво</w:t>
            </w:r>
          </w:p>
        </w:tc>
        <w:tc>
          <w:tcPr>
            <w:tcW w:w="1701" w:type="dxa"/>
            <w:vMerge w:val="restart"/>
            <w:vAlign w:val="center"/>
          </w:tcPr>
          <w:p w14:paraId="5720A87C" w14:textId="77777777" w:rsidR="006E7E7F" w:rsidRPr="008218CB" w:rsidRDefault="006E7E7F" w:rsidP="000B42EB">
            <w:pPr>
              <w:ind w:firstLine="0"/>
              <w:jc w:val="left"/>
              <w:rPr>
                <w:sz w:val="24"/>
                <w:szCs w:val="24"/>
              </w:rPr>
            </w:pPr>
            <w:r w:rsidRPr="008218CB">
              <w:rPr>
                <w:sz w:val="24"/>
                <w:szCs w:val="24"/>
              </w:rPr>
              <w:t>650-02-00360/2019-07 од 3.12.2019.</w:t>
            </w:r>
          </w:p>
        </w:tc>
        <w:tc>
          <w:tcPr>
            <w:tcW w:w="1843" w:type="dxa"/>
            <w:vMerge w:val="restart"/>
            <w:vAlign w:val="center"/>
          </w:tcPr>
          <w:p w14:paraId="1AEC6F52" w14:textId="77777777" w:rsidR="006E7E7F" w:rsidRPr="008218CB" w:rsidRDefault="006E7E7F" w:rsidP="000B42EB">
            <w:pPr>
              <w:ind w:right="238" w:firstLine="0"/>
              <w:jc w:val="left"/>
              <w:rPr>
                <w:sz w:val="24"/>
                <w:szCs w:val="24"/>
              </w:rPr>
            </w:pPr>
            <w:r w:rsidRPr="008218CB">
              <w:rPr>
                <w:sz w:val="24"/>
                <w:szCs w:val="24"/>
              </w:rPr>
              <w:t>1СРП3СРП</w:t>
            </w:r>
          </w:p>
        </w:tc>
      </w:tr>
      <w:tr w:rsidR="006E7E7F" w14:paraId="72B62C3C" w14:textId="77777777" w:rsidTr="00AC2D0E">
        <w:tc>
          <w:tcPr>
            <w:tcW w:w="1636" w:type="dxa"/>
            <w:vMerge/>
            <w:vAlign w:val="center"/>
          </w:tcPr>
          <w:p w14:paraId="2DD8B526" w14:textId="77777777" w:rsidR="006E7E7F" w:rsidRPr="008218CB" w:rsidRDefault="006E7E7F" w:rsidP="006E7E7F">
            <w:pPr>
              <w:ind w:right="-109" w:firstLine="0"/>
              <w:jc w:val="left"/>
              <w:rPr>
                <w:b/>
                <w:sz w:val="24"/>
                <w:szCs w:val="24"/>
              </w:rPr>
            </w:pPr>
          </w:p>
        </w:tc>
        <w:tc>
          <w:tcPr>
            <w:tcW w:w="1166" w:type="dxa"/>
            <w:vAlign w:val="center"/>
          </w:tcPr>
          <w:p w14:paraId="6DAA418D" w14:textId="77777777" w:rsidR="006E7E7F" w:rsidRPr="008218CB" w:rsidRDefault="006E7E7F" w:rsidP="006E7E7F">
            <w:pPr>
              <w:ind w:right="-36" w:firstLine="0"/>
              <w:jc w:val="center"/>
              <w:rPr>
                <w:sz w:val="24"/>
                <w:szCs w:val="24"/>
              </w:rPr>
            </w:pPr>
            <w:r w:rsidRPr="008218CB">
              <w:rPr>
                <w:sz w:val="24"/>
                <w:szCs w:val="24"/>
              </w:rPr>
              <w:t>III</w:t>
            </w:r>
          </w:p>
        </w:tc>
        <w:tc>
          <w:tcPr>
            <w:tcW w:w="2693" w:type="dxa"/>
            <w:vAlign w:val="center"/>
          </w:tcPr>
          <w:p w14:paraId="37A1BAC1" w14:textId="77777777" w:rsidR="006E7E7F" w:rsidRPr="008218CB" w:rsidRDefault="006E7E7F" w:rsidP="00F3460C">
            <w:pPr>
              <w:ind w:right="-76" w:firstLine="0"/>
              <w:jc w:val="left"/>
              <w:rPr>
                <w:sz w:val="24"/>
                <w:szCs w:val="24"/>
              </w:rPr>
            </w:pPr>
            <w:r w:rsidRPr="008218CB">
              <w:rPr>
                <w:b/>
                <w:sz w:val="24"/>
                <w:szCs w:val="24"/>
              </w:rPr>
              <w:t>Граматика 3</w:t>
            </w:r>
            <w:r w:rsidRPr="008218CB">
              <w:rPr>
                <w:sz w:val="24"/>
                <w:szCs w:val="24"/>
              </w:rPr>
              <w:t>, Српски језик за трећи разред основне школе</w:t>
            </w:r>
          </w:p>
        </w:tc>
        <w:tc>
          <w:tcPr>
            <w:tcW w:w="2551" w:type="dxa"/>
            <w:vAlign w:val="center"/>
          </w:tcPr>
          <w:p w14:paraId="528653C1" w14:textId="77777777" w:rsidR="006E7E7F" w:rsidRPr="008218CB" w:rsidRDefault="006E7E7F" w:rsidP="007C619A">
            <w:pPr>
              <w:ind w:right="-125" w:firstLine="0"/>
              <w:jc w:val="left"/>
              <w:rPr>
                <w:sz w:val="24"/>
                <w:szCs w:val="24"/>
              </w:rPr>
            </w:pPr>
            <w:r w:rsidRPr="008218CB">
              <w:rPr>
                <w:sz w:val="24"/>
                <w:szCs w:val="24"/>
              </w:rPr>
              <w:t>Вишња Мићић, Влади</w:t>
            </w:r>
            <w:r w:rsidR="004F3FEC">
              <w:rPr>
                <w:sz w:val="24"/>
                <w:szCs w:val="24"/>
              </w:rPr>
              <w:t>-</w:t>
            </w:r>
            <w:r w:rsidRPr="008218CB">
              <w:rPr>
                <w:sz w:val="24"/>
                <w:szCs w:val="24"/>
              </w:rPr>
              <w:t>мир Вукомановић Ра</w:t>
            </w:r>
            <w:r w:rsidR="004F3FEC">
              <w:rPr>
                <w:sz w:val="24"/>
                <w:szCs w:val="24"/>
              </w:rPr>
              <w:t>-</w:t>
            </w:r>
            <w:r w:rsidRPr="008218CB">
              <w:rPr>
                <w:sz w:val="24"/>
                <w:szCs w:val="24"/>
              </w:rPr>
              <w:t>стегорац</w:t>
            </w:r>
          </w:p>
        </w:tc>
        <w:tc>
          <w:tcPr>
            <w:tcW w:w="2410" w:type="dxa"/>
            <w:vMerge/>
            <w:vAlign w:val="center"/>
          </w:tcPr>
          <w:p w14:paraId="0648048F" w14:textId="77777777" w:rsidR="006E7E7F" w:rsidRPr="008218CB" w:rsidRDefault="006E7E7F" w:rsidP="000B42EB">
            <w:pPr>
              <w:ind w:right="-108" w:firstLine="34"/>
              <w:jc w:val="left"/>
              <w:rPr>
                <w:b/>
                <w:sz w:val="24"/>
                <w:szCs w:val="24"/>
              </w:rPr>
            </w:pPr>
          </w:p>
        </w:tc>
        <w:tc>
          <w:tcPr>
            <w:tcW w:w="1701" w:type="dxa"/>
            <w:vMerge/>
            <w:vAlign w:val="center"/>
          </w:tcPr>
          <w:p w14:paraId="13E39594" w14:textId="77777777" w:rsidR="006E7E7F" w:rsidRPr="008218CB" w:rsidRDefault="006E7E7F" w:rsidP="000B42EB">
            <w:pPr>
              <w:ind w:firstLine="0"/>
              <w:jc w:val="left"/>
              <w:rPr>
                <w:sz w:val="24"/>
                <w:szCs w:val="24"/>
              </w:rPr>
            </w:pPr>
          </w:p>
        </w:tc>
        <w:tc>
          <w:tcPr>
            <w:tcW w:w="1843" w:type="dxa"/>
            <w:vMerge/>
            <w:vAlign w:val="center"/>
          </w:tcPr>
          <w:p w14:paraId="1CEE0803" w14:textId="77777777" w:rsidR="006E7E7F" w:rsidRPr="008218CB" w:rsidRDefault="006E7E7F" w:rsidP="000B42EB">
            <w:pPr>
              <w:ind w:right="238" w:firstLine="0"/>
              <w:jc w:val="left"/>
              <w:rPr>
                <w:sz w:val="24"/>
                <w:szCs w:val="24"/>
              </w:rPr>
            </w:pPr>
          </w:p>
        </w:tc>
      </w:tr>
      <w:tr w:rsidR="006E7E7F" w14:paraId="741D1DBC" w14:textId="77777777" w:rsidTr="00AC2D0E">
        <w:tc>
          <w:tcPr>
            <w:tcW w:w="1636" w:type="dxa"/>
            <w:vMerge/>
            <w:vAlign w:val="center"/>
          </w:tcPr>
          <w:p w14:paraId="51CBEF22" w14:textId="77777777" w:rsidR="006E7E7F" w:rsidRPr="008218CB" w:rsidRDefault="006E7E7F" w:rsidP="006E7E7F">
            <w:pPr>
              <w:ind w:right="-109" w:firstLine="0"/>
              <w:jc w:val="left"/>
              <w:rPr>
                <w:b/>
                <w:sz w:val="24"/>
                <w:szCs w:val="24"/>
              </w:rPr>
            </w:pPr>
          </w:p>
        </w:tc>
        <w:tc>
          <w:tcPr>
            <w:tcW w:w="1166" w:type="dxa"/>
            <w:vAlign w:val="center"/>
          </w:tcPr>
          <w:p w14:paraId="17A1D694" w14:textId="77777777" w:rsidR="006E7E7F" w:rsidRPr="008218CB" w:rsidRDefault="006E7E7F" w:rsidP="006E7E7F">
            <w:pPr>
              <w:ind w:right="-36" w:firstLine="0"/>
              <w:jc w:val="center"/>
              <w:rPr>
                <w:sz w:val="24"/>
                <w:szCs w:val="24"/>
              </w:rPr>
            </w:pPr>
            <w:r w:rsidRPr="008218CB">
              <w:rPr>
                <w:sz w:val="24"/>
                <w:szCs w:val="24"/>
              </w:rPr>
              <w:t>III</w:t>
            </w:r>
          </w:p>
        </w:tc>
        <w:tc>
          <w:tcPr>
            <w:tcW w:w="2693" w:type="dxa"/>
            <w:vAlign w:val="center"/>
          </w:tcPr>
          <w:p w14:paraId="36B19C78" w14:textId="77777777" w:rsidR="006E7E7F" w:rsidRPr="008218CB" w:rsidRDefault="006E7E7F" w:rsidP="00F3460C">
            <w:pPr>
              <w:ind w:right="-76" w:firstLine="0"/>
              <w:jc w:val="left"/>
              <w:rPr>
                <w:sz w:val="24"/>
                <w:szCs w:val="24"/>
              </w:rPr>
            </w:pPr>
            <w:r w:rsidRPr="008218CB">
              <w:rPr>
                <w:b/>
                <w:sz w:val="24"/>
                <w:szCs w:val="24"/>
              </w:rPr>
              <w:t>Радна свеска уз Чита</w:t>
            </w:r>
            <w:r w:rsidR="008218CB">
              <w:rPr>
                <w:b/>
                <w:sz w:val="24"/>
                <w:szCs w:val="24"/>
              </w:rPr>
              <w:t>-</w:t>
            </w:r>
            <w:r w:rsidRPr="008218CB">
              <w:rPr>
                <w:b/>
                <w:sz w:val="24"/>
                <w:szCs w:val="24"/>
              </w:rPr>
              <w:t>нку и Граматику</w:t>
            </w:r>
            <w:r w:rsidRPr="008218CB">
              <w:rPr>
                <w:sz w:val="24"/>
                <w:szCs w:val="24"/>
              </w:rPr>
              <w:t xml:space="preserve"> за трећи разред основне школе</w:t>
            </w:r>
          </w:p>
        </w:tc>
        <w:tc>
          <w:tcPr>
            <w:tcW w:w="2551" w:type="dxa"/>
            <w:vAlign w:val="center"/>
          </w:tcPr>
          <w:p w14:paraId="56CC83FB" w14:textId="77777777" w:rsidR="006E7E7F" w:rsidRPr="008218CB" w:rsidRDefault="006E7E7F" w:rsidP="007C619A">
            <w:pPr>
              <w:ind w:right="-125" w:firstLine="0"/>
              <w:jc w:val="left"/>
              <w:rPr>
                <w:sz w:val="24"/>
                <w:szCs w:val="24"/>
              </w:rPr>
            </w:pPr>
            <w:r w:rsidRPr="008218CB">
              <w:rPr>
                <w:sz w:val="24"/>
                <w:szCs w:val="24"/>
              </w:rPr>
              <w:t>Маја Димитријевић, Вишња Мићић, Влади</w:t>
            </w:r>
            <w:r w:rsidR="004F3FEC">
              <w:rPr>
                <w:sz w:val="24"/>
                <w:szCs w:val="24"/>
              </w:rPr>
              <w:t>-</w:t>
            </w:r>
            <w:r w:rsidRPr="008218CB">
              <w:rPr>
                <w:sz w:val="24"/>
                <w:szCs w:val="24"/>
              </w:rPr>
              <w:t>мир Вукомановић Растегорац</w:t>
            </w:r>
          </w:p>
        </w:tc>
        <w:tc>
          <w:tcPr>
            <w:tcW w:w="2410" w:type="dxa"/>
            <w:vMerge/>
            <w:vAlign w:val="center"/>
          </w:tcPr>
          <w:p w14:paraId="7EF00C98" w14:textId="77777777" w:rsidR="006E7E7F" w:rsidRPr="008218CB" w:rsidRDefault="006E7E7F" w:rsidP="000B42EB">
            <w:pPr>
              <w:ind w:right="-108" w:firstLine="34"/>
              <w:jc w:val="left"/>
              <w:rPr>
                <w:b/>
                <w:sz w:val="24"/>
                <w:szCs w:val="24"/>
              </w:rPr>
            </w:pPr>
          </w:p>
        </w:tc>
        <w:tc>
          <w:tcPr>
            <w:tcW w:w="1701" w:type="dxa"/>
            <w:vMerge/>
            <w:vAlign w:val="center"/>
          </w:tcPr>
          <w:p w14:paraId="5A20304F" w14:textId="77777777" w:rsidR="006E7E7F" w:rsidRPr="008218CB" w:rsidRDefault="006E7E7F" w:rsidP="000B42EB">
            <w:pPr>
              <w:ind w:firstLine="0"/>
              <w:jc w:val="left"/>
              <w:rPr>
                <w:sz w:val="24"/>
                <w:szCs w:val="24"/>
              </w:rPr>
            </w:pPr>
          </w:p>
        </w:tc>
        <w:tc>
          <w:tcPr>
            <w:tcW w:w="1843" w:type="dxa"/>
            <w:vMerge/>
            <w:vAlign w:val="center"/>
          </w:tcPr>
          <w:p w14:paraId="1FEA21BD" w14:textId="77777777" w:rsidR="006E7E7F" w:rsidRPr="008218CB" w:rsidRDefault="006E7E7F" w:rsidP="000B42EB">
            <w:pPr>
              <w:ind w:right="238" w:firstLine="0"/>
              <w:jc w:val="left"/>
              <w:rPr>
                <w:sz w:val="24"/>
                <w:szCs w:val="24"/>
              </w:rPr>
            </w:pPr>
          </w:p>
        </w:tc>
      </w:tr>
      <w:tr w:rsidR="006E7E7F" w14:paraId="638E8399" w14:textId="77777777" w:rsidTr="00AC2D0E">
        <w:tc>
          <w:tcPr>
            <w:tcW w:w="1636" w:type="dxa"/>
            <w:vMerge w:val="restart"/>
            <w:vAlign w:val="center"/>
          </w:tcPr>
          <w:p w14:paraId="1C0A997B" w14:textId="77777777" w:rsidR="006E7E7F" w:rsidRPr="008218CB" w:rsidRDefault="006E7E7F" w:rsidP="006E7E7F">
            <w:pPr>
              <w:ind w:right="-109" w:firstLine="0"/>
              <w:jc w:val="left"/>
              <w:rPr>
                <w:b/>
                <w:sz w:val="24"/>
                <w:szCs w:val="24"/>
              </w:rPr>
            </w:pPr>
            <w:r w:rsidRPr="008218CB">
              <w:rPr>
                <w:b/>
                <w:sz w:val="24"/>
                <w:szCs w:val="24"/>
              </w:rPr>
              <w:t>Математика</w:t>
            </w:r>
          </w:p>
        </w:tc>
        <w:tc>
          <w:tcPr>
            <w:tcW w:w="1166" w:type="dxa"/>
            <w:vAlign w:val="center"/>
          </w:tcPr>
          <w:p w14:paraId="5DAEB19D" w14:textId="77777777" w:rsidR="006E7E7F" w:rsidRPr="008218CB" w:rsidRDefault="006E7E7F" w:rsidP="006E7E7F">
            <w:pPr>
              <w:ind w:right="-36" w:firstLine="0"/>
              <w:jc w:val="center"/>
              <w:rPr>
                <w:sz w:val="24"/>
                <w:szCs w:val="24"/>
              </w:rPr>
            </w:pPr>
            <w:r w:rsidRPr="008218CB">
              <w:rPr>
                <w:sz w:val="24"/>
                <w:szCs w:val="24"/>
              </w:rPr>
              <w:t>III</w:t>
            </w:r>
          </w:p>
        </w:tc>
        <w:tc>
          <w:tcPr>
            <w:tcW w:w="2693" w:type="dxa"/>
            <w:vAlign w:val="center"/>
          </w:tcPr>
          <w:p w14:paraId="11E0BB24" w14:textId="77777777" w:rsidR="006E7E7F" w:rsidRPr="008218CB" w:rsidRDefault="006E7E7F" w:rsidP="00F3460C">
            <w:pPr>
              <w:ind w:right="-76" w:firstLine="0"/>
              <w:jc w:val="left"/>
              <w:rPr>
                <w:sz w:val="24"/>
                <w:szCs w:val="24"/>
              </w:rPr>
            </w:pPr>
            <w:r w:rsidRPr="008218CB">
              <w:rPr>
                <w:b/>
                <w:sz w:val="24"/>
                <w:szCs w:val="24"/>
              </w:rPr>
              <w:t>Математика 3</w:t>
            </w:r>
            <w:r w:rsidRPr="008218CB">
              <w:rPr>
                <w:sz w:val="24"/>
                <w:szCs w:val="24"/>
              </w:rPr>
              <w:t>, уџбеник за трећи разред основне школе</w:t>
            </w:r>
          </w:p>
        </w:tc>
        <w:tc>
          <w:tcPr>
            <w:tcW w:w="2551" w:type="dxa"/>
            <w:vMerge w:val="restart"/>
            <w:vAlign w:val="center"/>
          </w:tcPr>
          <w:p w14:paraId="75780527" w14:textId="77777777" w:rsidR="006E7E7F" w:rsidRPr="008218CB" w:rsidRDefault="006E7E7F" w:rsidP="007C619A">
            <w:pPr>
              <w:ind w:right="-125" w:firstLine="0"/>
              <w:jc w:val="left"/>
              <w:rPr>
                <w:sz w:val="24"/>
                <w:szCs w:val="24"/>
              </w:rPr>
            </w:pPr>
            <w:r w:rsidRPr="008218CB">
              <w:rPr>
                <w:sz w:val="24"/>
                <w:szCs w:val="24"/>
              </w:rPr>
              <w:t>Нела Малиновић Јо</w:t>
            </w:r>
            <w:r w:rsidR="004F3FEC">
              <w:rPr>
                <w:sz w:val="24"/>
                <w:szCs w:val="24"/>
              </w:rPr>
              <w:t>-</w:t>
            </w:r>
            <w:r w:rsidRPr="008218CB">
              <w:rPr>
                <w:sz w:val="24"/>
                <w:szCs w:val="24"/>
              </w:rPr>
              <w:t>вановић, Јелена Мали</w:t>
            </w:r>
            <w:r w:rsidR="004F3FEC">
              <w:rPr>
                <w:sz w:val="24"/>
                <w:szCs w:val="24"/>
              </w:rPr>
              <w:t>-</w:t>
            </w:r>
            <w:r w:rsidRPr="008218CB">
              <w:rPr>
                <w:sz w:val="24"/>
                <w:szCs w:val="24"/>
              </w:rPr>
              <w:t>новић</w:t>
            </w:r>
          </w:p>
        </w:tc>
        <w:tc>
          <w:tcPr>
            <w:tcW w:w="2410" w:type="dxa"/>
            <w:vMerge w:val="restart"/>
            <w:vAlign w:val="center"/>
          </w:tcPr>
          <w:p w14:paraId="186AA866" w14:textId="77777777" w:rsidR="006E7E7F" w:rsidRPr="008218CB" w:rsidRDefault="006E7E7F" w:rsidP="000B42EB">
            <w:pPr>
              <w:ind w:right="-108" w:firstLine="34"/>
              <w:jc w:val="left"/>
              <w:rPr>
                <w:b/>
                <w:sz w:val="24"/>
                <w:szCs w:val="24"/>
              </w:rPr>
            </w:pPr>
            <w:r w:rsidRPr="008218CB">
              <w:rPr>
                <w:b/>
                <w:sz w:val="24"/>
                <w:szCs w:val="24"/>
              </w:rPr>
              <w:t>Вулкан издаваштво</w:t>
            </w:r>
          </w:p>
        </w:tc>
        <w:tc>
          <w:tcPr>
            <w:tcW w:w="1701" w:type="dxa"/>
            <w:vMerge w:val="restart"/>
            <w:vAlign w:val="center"/>
          </w:tcPr>
          <w:p w14:paraId="4ECB1504" w14:textId="77777777" w:rsidR="006E7E7F" w:rsidRPr="008218CB" w:rsidRDefault="006E7E7F" w:rsidP="000B42EB">
            <w:pPr>
              <w:ind w:firstLine="0"/>
              <w:jc w:val="left"/>
              <w:rPr>
                <w:sz w:val="24"/>
                <w:szCs w:val="24"/>
              </w:rPr>
            </w:pPr>
            <w:r w:rsidRPr="008218CB">
              <w:rPr>
                <w:sz w:val="24"/>
                <w:szCs w:val="24"/>
              </w:rPr>
              <w:t>650-02-00419/2019-07 од 30.12.2019.</w:t>
            </w:r>
          </w:p>
        </w:tc>
        <w:tc>
          <w:tcPr>
            <w:tcW w:w="1843" w:type="dxa"/>
            <w:vMerge w:val="restart"/>
            <w:vAlign w:val="center"/>
          </w:tcPr>
          <w:p w14:paraId="5FF20AA0" w14:textId="77777777" w:rsidR="006E7E7F" w:rsidRPr="008218CB" w:rsidRDefault="006E7E7F" w:rsidP="000B42EB">
            <w:pPr>
              <w:ind w:right="238" w:firstLine="0"/>
              <w:jc w:val="left"/>
              <w:rPr>
                <w:sz w:val="24"/>
                <w:szCs w:val="24"/>
              </w:rPr>
            </w:pPr>
            <w:r w:rsidRPr="008218CB">
              <w:rPr>
                <w:sz w:val="24"/>
                <w:szCs w:val="24"/>
              </w:rPr>
              <w:t>27СРП3МАТ</w:t>
            </w:r>
          </w:p>
        </w:tc>
      </w:tr>
      <w:tr w:rsidR="006E7E7F" w14:paraId="447BFEE0" w14:textId="77777777" w:rsidTr="00AC2D0E">
        <w:tc>
          <w:tcPr>
            <w:tcW w:w="1636" w:type="dxa"/>
            <w:vMerge/>
            <w:vAlign w:val="center"/>
          </w:tcPr>
          <w:p w14:paraId="6D5B7EDD" w14:textId="77777777" w:rsidR="006E7E7F" w:rsidRPr="008218CB" w:rsidRDefault="006E7E7F" w:rsidP="006E7E7F">
            <w:pPr>
              <w:ind w:right="-109" w:firstLine="0"/>
              <w:jc w:val="left"/>
              <w:rPr>
                <w:b/>
                <w:sz w:val="24"/>
                <w:szCs w:val="24"/>
              </w:rPr>
            </w:pPr>
          </w:p>
        </w:tc>
        <w:tc>
          <w:tcPr>
            <w:tcW w:w="1166" w:type="dxa"/>
            <w:vAlign w:val="center"/>
          </w:tcPr>
          <w:p w14:paraId="6A1ECEE8" w14:textId="77777777" w:rsidR="006E7E7F" w:rsidRPr="008218CB" w:rsidRDefault="006E7E7F" w:rsidP="006E7E7F">
            <w:pPr>
              <w:ind w:right="-36" w:firstLine="0"/>
              <w:jc w:val="center"/>
              <w:rPr>
                <w:sz w:val="24"/>
                <w:szCs w:val="24"/>
              </w:rPr>
            </w:pPr>
            <w:r w:rsidRPr="008218CB">
              <w:rPr>
                <w:sz w:val="24"/>
                <w:szCs w:val="24"/>
              </w:rPr>
              <w:t>III</w:t>
            </w:r>
          </w:p>
        </w:tc>
        <w:tc>
          <w:tcPr>
            <w:tcW w:w="2693" w:type="dxa"/>
            <w:vAlign w:val="center"/>
          </w:tcPr>
          <w:p w14:paraId="3AF48667" w14:textId="77777777" w:rsidR="006E7E7F" w:rsidRPr="008218CB" w:rsidRDefault="006E7E7F" w:rsidP="00F3460C">
            <w:pPr>
              <w:ind w:right="-76" w:firstLine="0"/>
              <w:jc w:val="left"/>
              <w:rPr>
                <w:sz w:val="24"/>
                <w:szCs w:val="24"/>
              </w:rPr>
            </w:pPr>
            <w:r w:rsidRPr="008218CB">
              <w:rPr>
                <w:b/>
                <w:sz w:val="24"/>
                <w:szCs w:val="24"/>
              </w:rPr>
              <w:t>Математика 3</w:t>
            </w:r>
            <w:r w:rsidRPr="008218CB">
              <w:rPr>
                <w:sz w:val="24"/>
                <w:szCs w:val="24"/>
              </w:rPr>
              <w:t>, радна свеска за трећи разред основне школе; ћири</w:t>
            </w:r>
            <w:r w:rsidR="008218CB">
              <w:rPr>
                <w:sz w:val="24"/>
                <w:szCs w:val="24"/>
              </w:rPr>
              <w:t>-</w:t>
            </w:r>
            <w:r w:rsidRPr="008218CB">
              <w:rPr>
                <w:sz w:val="24"/>
                <w:szCs w:val="24"/>
              </w:rPr>
              <w:t>лица</w:t>
            </w:r>
          </w:p>
        </w:tc>
        <w:tc>
          <w:tcPr>
            <w:tcW w:w="2551" w:type="dxa"/>
            <w:vMerge/>
            <w:vAlign w:val="center"/>
          </w:tcPr>
          <w:p w14:paraId="51D4FB61" w14:textId="77777777" w:rsidR="006E7E7F" w:rsidRPr="008218CB" w:rsidRDefault="006E7E7F" w:rsidP="007C619A">
            <w:pPr>
              <w:ind w:right="-125" w:firstLine="0"/>
              <w:jc w:val="left"/>
              <w:rPr>
                <w:sz w:val="24"/>
                <w:szCs w:val="24"/>
              </w:rPr>
            </w:pPr>
          </w:p>
        </w:tc>
        <w:tc>
          <w:tcPr>
            <w:tcW w:w="2410" w:type="dxa"/>
            <w:vMerge/>
            <w:vAlign w:val="center"/>
          </w:tcPr>
          <w:p w14:paraId="72BC8988" w14:textId="77777777" w:rsidR="006E7E7F" w:rsidRPr="008218CB" w:rsidRDefault="006E7E7F" w:rsidP="000B42EB">
            <w:pPr>
              <w:ind w:right="-108" w:firstLine="34"/>
              <w:jc w:val="left"/>
              <w:rPr>
                <w:b/>
                <w:sz w:val="24"/>
                <w:szCs w:val="24"/>
              </w:rPr>
            </w:pPr>
          </w:p>
        </w:tc>
        <w:tc>
          <w:tcPr>
            <w:tcW w:w="1701" w:type="dxa"/>
            <w:vMerge/>
            <w:vAlign w:val="center"/>
          </w:tcPr>
          <w:p w14:paraId="45F529AE" w14:textId="77777777" w:rsidR="006E7E7F" w:rsidRPr="008218CB" w:rsidRDefault="006E7E7F" w:rsidP="000B42EB">
            <w:pPr>
              <w:ind w:firstLine="0"/>
              <w:jc w:val="left"/>
              <w:rPr>
                <w:sz w:val="24"/>
                <w:szCs w:val="24"/>
              </w:rPr>
            </w:pPr>
          </w:p>
        </w:tc>
        <w:tc>
          <w:tcPr>
            <w:tcW w:w="1843" w:type="dxa"/>
            <w:vMerge/>
            <w:vAlign w:val="center"/>
          </w:tcPr>
          <w:p w14:paraId="694CDB0A" w14:textId="77777777" w:rsidR="006E7E7F" w:rsidRPr="008218CB" w:rsidRDefault="006E7E7F" w:rsidP="000B42EB">
            <w:pPr>
              <w:ind w:right="238" w:firstLine="0"/>
              <w:jc w:val="left"/>
              <w:rPr>
                <w:sz w:val="24"/>
                <w:szCs w:val="24"/>
              </w:rPr>
            </w:pPr>
          </w:p>
        </w:tc>
      </w:tr>
      <w:tr w:rsidR="006E7E7F" w14:paraId="79AF7625" w14:textId="77777777" w:rsidTr="00AC2D0E">
        <w:tc>
          <w:tcPr>
            <w:tcW w:w="1636" w:type="dxa"/>
            <w:vAlign w:val="center"/>
          </w:tcPr>
          <w:p w14:paraId="63EDB4F5" w14:textId="77777777" w:rsidR="006E7E7F" w:rsidRPr="008218CB" w:rsidRDefault="006E7E7F" w:rsidP="006E7E7F">
            <w:pPr>
              <w:ind w:right="-109" w:firstLine="0"/>
              <w:jc w:val="left"/>
              <w:rPr>
                <w:b/>
                <w:sz w:val="24"/>
                <w:szCs w:val="24"/>
              </w:rPr>
            </w:pPr>
            <w:r w:rsidRPr="008218CB">
              <w:rPr>
                <w:b/>
                <w:sz w:val="24"/>
                <w:szCs w:val="24"/>
              </w:rPr>
              <w:t>Природа и друштво</w:t>
            </w:r>
          </w:p>
        </w:tc>
        <w:tc>
          <w:tcPr>
            <w:tcW w:w="1166" w:type="dxa"/>
            <w:vAlign w:val="center"/>
          </w:tcPr>
          <w:p w14:paraId="31441630" w14:textId="77777777" w:rsidR="006E7E7F" w:rsidRPr="008218CB" w:rsidRDefault="006E7E7F" w:rsidP="006E7E7F">
            <w:pPr>
              <w:ind w:right="-36" w:firstLine="0"/>
              <w:jc w:val="center"/>
              <w:rPr>
                <w:sz w:val="24"/>
                <w:szCs w:val="24"/>
              </w:rPr>
            </w:pPr>
            <w:r w:rsidRPr="008218CB">
              <w:rPr>
                <w:sz w:val="24"/>
                <w:szCs w:val="24"/>
              </w:rPr>
              <w:t>III</w:t>
            </w:r>
          </w:p>
        </w:tc>
        <w:tc>
          <w:tcPr>
            <w:tcW w:w="2693" w:type="dxa"/>
            <w:vAlign w:val="center"/>
          </w:tcPr>
          <w:p w14:paraId="1C13FA98" w14:textId="77777777" w:rsidR="006E7E7F" w:rsidRPr="008218CB" w:rsidRDefault="006E7E7F" w:rsidP="00F3460C">
            <w:pPr>
              <w:ind w:right="-76" w:firstLine="0"/>
              <w:jc w:val="left"/>
              <w:rPr>
                <w:sz w:val="24"/>
                <w:szCs w:val="24"/>
              </w:rPr>
            </w:pPr>
            <w:r w:rsidRPr="008218CB">
              <w:rPr>
                <w:b/>
                <w:sz w:val="24"/>
                <w:szCs w:val="24"/>
              </w:rPr>
              <w:t>Природа и друштво3</w:t>
            </w:r>
            <w:r w:rsidRPr="008218CB">
              <w:rPr>
                <w:sz w:val="24"/>
                <w:szCs w:val="24"/>
              </w:rPr>
              <w:t>, уџбеник за трећи разред основне школе (први и други део); ћирилица</w:t>
            </w:r>
          </w:p>
        </w:tc>
        <w:tc>
          <w:tcPr>
            <w:tcW w:w="2551" w:type="dxa"/>
            <w:vAlign w:val="center"/>
          </w:tcPr>
          <w:p w14:paraId="458153D0" w14:textId="77777777" w:rsidR="006E7E7F" w:rsidRPr="008218CB" w:rsidRDefault="006E7E7F" w:rsidP="007C619A">
            <w:pPr>
              <w:ind w:right="-125" w:firstLine="0"/>
              <w:jc w:val="left"/>
              <w:rPr>
                <w:sz w:val="24"/>
                <w:szCs w:val="24"/>
              </w:rPr>
            </w:pPr>
            <w:r w:rsidRPr="008218CB">
              <w:rPr>
                <w:sz w:val="24"/>
                <w:szCs w:val="24"/>
              </w:rPr>
              <w:t>Вера Бојовић, Драгица Тривић, Виолета Бо</w:t>
            </w:r>
            <w:r w:rsidR="004F3FEC">
              <w:rPr>
                <w:sz w:val="24"/>
                <w:szCs w:val="24"/>
              </w:rPr>
              <w:t>-</w:t>
            </w:r>
            <w:r w:rsidRPr="008218CB">
              <w:rPr>
                <w:sz w:val="24"/>
                <w:szCs w:val="24"/>
              </w:rPr>
              <w:t>гдановић, Љиљана Инђић</w:t>
            </w:r>
          </w:p>
        </w:tc>
        <w:tc>
          <w:tcPr>
            <w:tcW w:w="2410" w:type="dxa"/>
            <w:vAlign w:val="center"/>
          </w:tcPr>
          <w:p w14:paraId="0D792E0E" w14:textId="77777777" w:rsidR="006E7E7F" w:rsidRPr="008218CB" w:rsidRDefault="006E7E7F" w:rsidP="000B42EB">
            <w:pPr>
              <w:ind w:right="-108" w:firstLine="34"/>
              <w:jc w:val="left"/>
              <w:rPr>
                <w:b/>
                <w:sz w:val="24"/>
                <w:szCs w:val="24"/>
              </w:rPr>
            </w:pPr>
            <w:r w:rsidRPr="008218CB">
              <w:rPr>
                <w:b/>
                <w:sz w:val="24"/>
                <w:szCs w:val="24"/>
              </w:rPr>
              <w:t>Вулкан издаваштво</w:t>
            </w:r>
          </w:p>
        </w:tc>
        <w:tc>
          <w:tcPr>
            <w:tcW w:w="1701" w:type="dxa"/>
            <w:vAlign w:val="center"/>
          </w:tcPr>
          <w:p w14:paraId="7CE87A3E" w14:textId="77777777" w:rsidR="006E7E7F" w:rsidRPr="008218CB" w:rsidRDefault="006E7E7F" w:rsidP="000B42EB">
            <w:pPr>
              <w:ind w:firstLine="0"/>
              <w:jc w:val="left"/>
              <w:rPr>
                <w:sz w:val="24"/>
                <w:szCs w:val="24"/>
              </w:rPr>
            </w:pPr>
            <w:r w:rsidRPr="008218CB">
              <w:rPr>
                <w:sz w:val="24"/>
                <w:szCs w:val="24"/>
              </w:rPr>
              <w:t>650-02-00432/2019-07 од 10.1.2020.</w:t>
            </w:r>
          </w:p>
        </w:tc>
        <w:tc>
          <w:tcPr>
            <w:tcW w:w="1843" w:type="dxa"/>
            <w:vAlign w:val="center"/>
          </w:tcPr>
          <w:p w14:paraId="7DA68E56" w14:textId="77777777" w:rsidR="006E7E7F" w:rsidRPr="008218CB" w:rsidRDefault="006E7E7F" w:rsidP="000B42EB">
            <w:pPr>
              <w:ind w:right="238" w:firstLine="0"/>
              <w:jc w:val="left"/>
              <w:rPr>
                <w:sz w:val="24"/>
                <w:szCs w:val="24"/>
              </w:rPr>
            </w:pPr>
            <w:r w:rsidRPr="008218CB">
              <w:rPr>
                <w:sz w:val="24"/>
                <w:szCs w:val="24"/>
              </w:rPr>
              <w:t>36СРП3ПРИ</w:t>
            </w:r>
          </w:p>
        </w:tc>
      </w:tr>
      <w:tr w:rsidR="006E7E7F" w14:paraId="20B022F7" w14:textId="77777777" w:rsidTr="00AC2D0E">
        <w:tc>
          <w:tcPr>
            <w:tcW w:w="1636" w:type="dxa"/>
            <w:vAlign w:val="center"/>
          </w:tcPr>
          <w:p w14:paraId="5B5461DA" w14:textId="77777777" w:rsidR="006E7E7F" w:rsidRPr="008218CB" w:rsidRDefault="006E7E7F" w:rsidP="006E7E7F">
            <w:pPr>
              <w:ind w:right="-109" w:firstLine="0"/>
              <w:jc w:val="left"/>
              <w:rPr>
                <w:b/>
                <w:sz w:val="24"/>
                <w:szCs w:val="24"/>
              </w:rPr>
            </w:pPr>
            <w:r w:rsidRPr="008218CB">
              <w:rPr>
                <w:b/>
                <w:sz w:val="24"/>
                <w:szCs w:val="24"/>
              </w:rPr>
              <w:t>Музичка култура</w:t>
            </w:r>
          </w:p>
        </w:tc>
        <w:tc>
          <w:tcPr>
            <w:tcW w:w="1166" w:type="dxa"/>
            <w:vAlign w:val="center"/>
          </w:tcPr>
          <w:p w14:paraId="4F3ABE23" w14:textId="77777777" w:rsidR="006E7E7F" w:rsidRPr="008218CB" w:rsidRDefault="006E7E7F" w:rsidP="006E7E7F">
            <w:pPr>
              <w:ind w:right="-36" w:firstLine="0"/>
              <w:jc w:val="center"/>
              <w:rPr>
                <w:sz w:val="24"/>
                <w:szCs w:val="24"/>
              </w:rPr>
            </w:pPr>
            <w:r w:rsidRPr="008218CB">
              <w:rPr>
                <w:sz w:val="24"/>
                <w:szCs w:val="24"/>
              </w:rPr>
              <w:t>III</w:t>
            </w:r>
          </w:p>
        </w:tc>
        <w:tc>
          <w:tcPr>
            <w:tcW w:w="2693" w:type="dxa"/>
            <w:vAlign w:val="center"/>
          </w:tcPr>
          <w:p w14:paraId="1B9D2BAB" w14:textId="77777777" w:rsidR="006E7E7F" w:rsidRPr="008218CB" w:rsidRDefault="006E7E7F" w:rsidP="00F3460C">
            <w:pPr>
              <w:ind w:right="-76" w:firstLine="0"/>
              <w:jc w:val="left"/>
              <w:rPr>
                <w:sz w:val="24"/>
                <w:szCs w:val="24"/>
              </w:rPr>
            </w:pPr>
            <w:r w:rsidRPr="008218CB">
              <w:rPr>
                <w:b/>
                <w:sz w:val="24"/>
                <w:szCs w:val="24"/>
              </w:rPr>
              <w:t>Музичка култура 3</w:t>
            </w:r>
            <w:r w:rsidRPr="008218CB">
              <w:rPr>
                <w:sz w:val="24"/>
                <w:szCs w:val="24"/>
              </w:rPr>
              <w:t>, уџбеник за трећи разред основне школе</w:t>
            </w:r>
          </w:p>
        </w:tc>
        <w:tc>
          <w:tcPr>
            <w:tcW w:w="2551" w:type="dxa"/>
            <w:vAlign w:val="center"/>
          </w:tcPr>
          <w:p w14:paraId="77A1089F" w14:textId="77777777" w:rsidR="006E7E7F" w:rsidRPr="008218CB" w:rsidRDefault="006E7E7F" w:rsidP="007C619A">
            <w:pPr>
              <w:ind w:right="-125" w:firstLine="0"/>
              <w:jc w:val="left"/>
              <w:rPr>
                <w:sz w:val="24"/>
                <w:szCs w:val="24"/>
              </w:rPr>
            </w:pPr>
            <w:r w:rsidRPr="008218CB">
              <w:rPr>
                <w:sz w:val="24"/>
                <w:szCs w:val="24"/>
              </w:rPr>
              <w:t>Маја Обрадовић</w:t>
            </w:r>
          </w:p>
        </w:tc>
        <w:tc>
          <w:tcPr>
            <w:tcW w:w="2410" w:type="dxa"/>
            <w:vAlign w:val="center"/>
          </w:tcPr>
          <w:p w14:paraId="77D4C33B" w14:textId="77777777" w:rsidR="006E7E7F" w:rsidRPr="008218CB" w:rsidRDefault="006E7E7F" w:rsidP="000B42EB">
            <w:pPr>
              <w:ind w:right="-108" w:firstLine="34"/>
              <w:jc w:val="left"/>
              <w:rPr>
                <w:b/>
                <w:sz w:val="24"/>
                <w:szCs w:val="24"/>
              </w:rPr>
            </w:pPr>
            <w:r w:rsidRPr="008218CB">
              <w:rPr>
                <w:b/>
                <w:sz w:val="24"/>
                <w:szCs w:val="24"/>
              </w:rPr>
              <w:t>Вулкан издаваштво</w:t>
            </w:r>
          </w:p>
        </w:tc>
        <w:tc>
          <w:tcPr>
            <w:tcW w:w="1701" w:type="dxa"/>
            <w:vAlign w:val="center"/>
          </w:tcPr>
          <w:p w14:paraId="385297DC" w14:textId="77777777" w:rsidR="006E7E7F" w:rsidRPr="008218CB" w:rsidRDefault="006E7E7F" w:rsidP="000B42EB">
            <w:pPr>
              <w:ind w:firstLine="0"/>
              <w:jc w:val="left"/>
              <w:rPr>
                <w:sz w:val="24"/>
                <w:szCs w:val="24"/>
              </w:rPr>
            </w:pPr>
            <w:r w:rsidRPr="008218CB">
              <w:rPr>
                <w:sz w:val="24"/>
                <w:szCs w:val="24"/>
              </w:rPr>
              <w:t>650-02-00385/2019-07 од 25.11.2019.</w:t>
            </w:r>
          </w:p>
        </w:tc>
        <w:tc>
          <w:tcPr>
            <w:tcW w:w="1843" w:type="dxa"/>
            <w:vAlign w:val="center"/>
          </w:tcPr>
          <w:p w14:paraId="53989C47" w14:textId="77777777" w:rsidR="006E7E7F" w:rsidRPr="008218CB" w:rsidRDefault="006E7E7F" w:rsidP="000B42EB">
            <w:pPr>
              <w:ind w:right="238" w:firstLine="0"/>
              <w:jc w:val="left"/>
              <w:rPr>
                <w:sz w:val="24"/>
                <w:szCs w:val="24"/>
              </w:rPr>
            </w:pPr>
            <w:r w:rsidRPr="008218CB">
              <w:rPr>
                <w:sz w:val="24"/>
                <w:szCs w:val="24"/>
              </w:rPr>
              <w:t xml:space="preserve">20009СРП3МУЗ </w:t>
            </w:r>
          </w:p>
        </w:tc>
      </w:tr>
      <w:tr w:rsidR="006E7E7F" w14:paraId="459C96AB" w14:textId="77777777" w:rsidTr="00AC2D0E">
        <w:tc>
          <w:tcPr>
            <w:tcW w:w="1636" w:type="dxa"/>
            <w:vAlign w:val="center"/>
          </w:tcPr>
          <w:p w14:paraId="203A2909" w14:textId="77777777" w:rsidR="006E7E7F" w:rsidRPr="008218CB" w:rsidRDefault="006E7E7F" w:rsidP="006E7E7F">
            <w:pPr>
              <w:ind w:right="-109" w:firstLine="0"/>
              <w:jc w:val="left"/>
              <w:rPr>
                <w:b/>
                <w:sz w:val="24"/>
                <w:szCs w:val="24"/>
              </w:rPr>
            </w:pPr>
            <w:r w:rsidRPr="008218CB">
              <w:rPr>
                <w:b/>
                <w:sz w:val="24"/>
                <w:szCs w:val="24"/>
              </w:rPr>
              <w:t>Ликовна култура</w:t>
            </w:r>
          </w:p>
        </w:tc>
        <w:tc>
          <w:tcPr>
            <w:tcW w:w="1166" w:type="dxa"/>
            <w:vAlign w:val="center"/>
          </w:tcPr>
          <w:p w14:paraId="724506CC" w14:textId="77777777" w:rsidR="006E7E7F" w:rsidRPr="008218CB" w:rsidRDefault="006E7E7F" w:rsidP="006E7E7F">
            <w:pPr>
              <w:ind w:right="-36" w:firstLine="0"/>
              <w:jc w:val="center"/>
              <w:rPr>
                <w:sz w:val="24"/>
                <w:szCs w:val="24"/>
              </w:rPr>
            </w:pPr>
            <w:r w:rsidRPr="008218CB">
              <w:rPr>
                <w:sz w:val="24"/>
                <w:szCs w:val="24"/>
              </w:rPr>
              <w:t>III</w:t>
            </w:r>
          </w:p>
        </w:tc>
        <w:tc>
          <w:tcPr>
            <w:tcW w:w="2693" w:type="dxa"/>
            <w:vAlign w:val="center"/>
          </w:tcPr>
          <w:p w14:paraId="5D22B9B7" w14:textId="77777777" w:rsidR="006E7E7F" w:rsidRPr="008218CB" w:rsidRDefault="006E7E7F" w:rsidP="00F3460C">
            <w:pPr>
              <w:ind w:right="-76" w:firstLine="0"/>
              <w:jc w:val="left"/>
              <w:rPr>
                <w:sz w:val="24"/>
                <w:szCs w:val="24"/>
              </w:rPr>
            </w:pPr>
            <w:r w:rsidRPr="008218CB">
              <w:rPr>
                <w:b/>
                <w:sz w:val="24"/>
                <w:szCs w:val="24"/>
              </w:rPr>
              <w:t>Ликовна култура 3</w:t>
            </w:r>
            <w:r w:rsidRPr="008218CB">
              <w:rPr>
                <w:sz w:val="24"/>
                <w:szCs w:val="24"/>
              </w:rPr>
              <w:t>, уџбеник за трећи разред основне школе; ћирили</w:t>
            </w:r>
            <w:r w:rsidR="008218CB">
              <w:rPr>
                <w:sz w:val="24"/>
                <w:szCs w:val="24"/>
              </w:rPr>
              <w:t>-</w:t>
            </w:r>
            <w:r w:rsidRPr="008218CB">
              <w:rPr>
                <w:sz w:val="24"/>
                <w:szCs w:val="24"/>
              </w:rPr>
              <w:t>ца</w:t>
            </w:r>
          </w:p>
        </w:tc>
        <w:tc>
          <w:tcPr>
            <w:tcW w:w="2551" w:type="dxa"/>
            <w:vAlign w:val="center"/>
          </w:tcPr>
          <w:p w14:paraId="183B9A31" w14:textId="77777777" w:rsidR="006E7E7F" w:rsidRPr="008218CB" w:rsidRDefault="006E7E7F" w:rsidP="007C619A">
            <w:pPr>
              <w:ind w:right="-125" w:firstLine="0"/>
              <w:jc w:val="left"/>
              <w:rPr>
                <w:sz w:val="24"/>
                <w:szCs w:val="24"/>
              </w:rPr>
            </w:pPr>
            <w:r w:rsidRPr="008218CB">
              <w:rPr>
                <w:sz w:val="24"/>
                <w:szCs w:val="24"/>
              </w:rPr>
              <w:t>Милена Стојановић Стошић, Душан Сто</w:t>
            </w:r>
            <w:r w:rsidR="004F3FEC">
              <w:rPr>
                <w:sz w:val="24"/>
                <w:szCs w:val="24"/>
              </w:rPr>
              <w:t>-</w:t>
            </w:r>
            <w:r w:rsidRPr="008218CB">
              <w:rPr>
                <w:sz w:val="24"/>
                <w:szCs w:val="24"/>
              </w:rPr>
              <w:t>шић</w:t>
            </w:r>
          </w:p>
        </w:tc>
        <w:tc>
          <w:tcPr>
            <w:tcW w:w="2410" w:type="dxa"/>
            <w:vAlign w:val="center"/>
          </w:tcPr>
          <w:p w14:paraId="4197152E" w14:textId="77777777" w:rsidR="006E7E7F" w:rsidRPr="008218CB" w:rsidRDefault="006E7E7F" w:rsidP="000B42EB">
            <w:pPr>
              <w:ind w:right="-108" w:firstLine="34"/>
              <w:jc w:val="left"/>
              <w:rPr>
                <w:b/>
                <w:sz w:val="24"/>
                <w:szCs w:val="24"/>
              </w:rPr>
            </w:pPr>
            <w:r w:rsidRPr="008218CB">
              <w:rPr>
                <w:b/>
                <w:sz w:val="24"/>
                <w:szCs w:val="24"/>
              </w:rPr>
              <w:t>Вулкан издаваштво</w:t>
            </w:r>
          </w:p>
        </w:tc>
        <w:tc>
          <w:tcPr>
            <w:tcW w:w="1701" w:type="dxa"/>
            <w:vAlign w:val="center"/>
          </w:tcPr>
          <w:p w14:paraId="5C145535" w14:textId="77777777" w:rsidR="006E7E7F" w:rsidRPr="008218CB" w:rsidRDefault="006E7E7F" w:rsidP="000B42EB">
            <w:pPr>
              <w:ind w:firstLine="0"/>
              <w:jc w:val="left"/>
              <w:rPr>
                <w:sz w:val="24"/>
                <w:szCs w:val="24"/>
              </w:rPr>
            </w:pPr>
            <w:r w:rsidRPr="008218CB">
              <w:rPr>
                <w:sz w:val="24"/>
                <w:szCs w:val="24"/>
              </w:rPr>
              <w:t>650-02-00433/2019-07 од 3.12.2019</w:t>
            </w:r>
          </w:p>
        </w:tc>
        <w:tc>
          <w:tcPr>
            <w:tcW w:w="1843" w:type="dxa"/>
            <w:vAlign w:val="center"/>
          </w:tcPr>
          <w:p w14:paraId="1315C7BF" w14:textId="77777777" w:rsidR="006E7E7F" w:rsidRPr="008218CB" w:rsidRDefault="006E7E7F" w:rsidP="000B42EB">
            <w:pPr>
              <w:ind w:right="238" w:firstLine="0"/>
              <w:jc w:val="left"/>
              <w:rPr>
                <w:sz w:val="24"/>
                <w:szCs w:val="24"/>
              </w:rPr>
            </w:pPr>
            <w:r w:rsidRPr="008218CB">
              <w:rPr>
                <w:sz w:val="24"/>
                <w:szCs w:val="24"/>
              </w:rPr>
              <w:t>70001СРП3ЛИК</w:t>
            </w:r>
          </w:p>
        </w:tc>
      </w:tr>
      <w:tr w:rsidR="006E7E7F" w14:paraId="5CBB57D2" w14:textId="77777777" w:rsidTr="00AC2D0E">
        <w:tc>
          <w:tcPr>
            <w:tcW w:w="1636" w:type="dxa"/>
            <w:vMerge w:val="restart"/>
            <w:vAlign w:val="center"/>
          </w:tcPr>
          <w:p w14:paraId="234D0560" w14:textId="77777777" w:rsidR="006E7E7F" w:rsidRPr="008218CB" w:rsidRDefault="006E7E7F" w:rsidP="006E7E7F">
            <w:pPr>
              <w:ind w:right="-109" w:firstLine="0"/>
              <w:jc w:val="left"/>
              <w:rPr>
                <w:b/>
                <w:sz w:val="24"/>
                <w:szCs w:val="24"/>
              </w:rPr>
            </w:pPr>
            <w:r w:rsidRPr="008218CB">
              <w:rPr>
                <w:b/>
                <w:sz w:val="24"/>
                <w:szCs w:val="24"/>
              </w:rPr>
              <w:t>Енглески језик</w:t>
            </w:r>
          </w:p>
        </w:tc>
        <w:tc>
          <w:tcPr>
            <w:tcW w:w="1166" w:type="dxa"/>
            <w:vAlign w:val="center"/>
          </w:tcPr>
          <w:p w14:paraId="5CD3F2E3" w14:textId="77777777" w:rsidR="006E7E7F" w:rsidRPr="008218CB" w:rsidRDefault="006E7E7F" w:rsidP="006E7E7F">
            <w:pPr>
              <w:ind w:right="-36" w:firstLine="0"/>
              <w:jc w:val="center"/>
              <w:rPr>
                <w:sz w:val="24"/>
                <w:szCs w:val="24"/>
              </w:rPr>
            </w:pPr>
            <w:r w:rsidRPr="008218CB">
              <w:rPr>
                <w:sz w:val="24"/>
                <w:szCs w:val="24"/>
              </w:rPr>
              <w:t>III</w:t>
            </w:r>
          </w:p>
        </w:tc>
        <w:tc>
          <w:tcPr>
            <w:tcW w:w="2693" w:type="dxa"/>
            <w:vAlign w:val="center"/>
          </w:tcPr>
          <w:p w14:paraId="4A19E573" w14:textId="77777777" w:rsidR="006E7E7F" w:rsidRPr="008218CB" w:rsidRDefault="006E7E7F" w:rsidP="008218CB">
            <w:pPr>
              <w:ind w:right="-76" w:firstLine="0"/>
              <w:jc w:val="left"/>
              <w:rPr>
                <w:sz w:val="24"/>
                <w:szCs w:val="24"/>
              </w:rPr>
            </w:pPr>
            <w:r w:rsidRPr="008218CB">
              <w:rPr>
                <w:b/>
                <w:sz w:val="24"/>
                <w:szCs w:val="24"/>
              </w:rPr>
              <w:t>FamilyandFriends 1</w:t>
            </w:r>
            <w:r w:rsidRPr="008218CB">
              <w:rPr>
                <w:sz w:val="24"/>
                <w:szCs w:val="24"/>
              </w:rPr>
              <w:t xml:space="preserve"> – Secondedition,енглески језик за трећи разред основне школе;уџбеник </w:t>
            </w:r>
          </w:p>
        </w:tc>
        <w:tc>
          <w:tcPr>
            <w:tcW w:w="2551" w:type="dxa"/>
            <w:vMerge w:val="restart"/>
            <w:vAlign w:val="center"/>
          </w:tcPr>
          <w:p w14:paraId="5E8457B3" w14:textId="77777777" w:rsidR="006E7E7F" w:rsidRPr="008218CB" w:rsidRDefault="006E7E7F" w:rsidP="007C619A">
            <w:pPr>
              <w:ind w:right="-125" w:firstLine="0"/>
              <w:jc w:val="left"/>
              <w:rPr>
                <w:sz w:val="24"/>
                <w:szCs w:val="24"/>
              </w:rPr>
            </w:pPr>
            <w:r w:rsidRPr="008218CB">
              <w:rPr>
                <w:sz w:val="24"/>
                <w:szCs w:val="24"/>
              </w:rPr>
              <w:t>Naomi  Simmons</w:t>
            </w:r>
          </w:p>
        </w:tc>
        <w:tc>
          <w:tcPr>
            <w:tcW w:w="2410" w:type="dxa"/>
            <w:vMerge w:val="restart"/>
            <w:vAlign w:val="center"/>
          </w:tcPr>
          <w:p w14:paraId="16254F96" w14:textId="77777777" w:rsidR="006E7E7F" w:rsidRPr="008218CB" w:rsidRDefault="006E7E7F" w:rsidP="000B42EB">
            <w:pPr>
              <w:ind w:right="-108" w:firstLine="34"/>
              <w:jc w:val="left"/>
              <w:rPr>
                <w:b/>
                <w:sz w:val="24"/>
                <w:szCs w:val="24"/>
              </w:rPr>
            </w:pPr>
            <w:r w:rsidRPr="008218CB">
              <w:rPr>
                <w:sz w:val="24"/>
                <w:szCs w:val="24"/>
              </w:rPr>
              <w:t>Привредно друштво за издавачку дела</w:t>
            </w:r>
            <w:r w:rsidR="004F3FEC">
              <w:rPr>
                <w:sz w:val="24"/>
                <w:szCs w:val="24"/>
              </w:rPr>
              <w:t>-</w:t>
            </w:r>
            <w:r w:rsidRPr="008218CB">
              <w:rPr>
                <w:sz w:val="24"/>
                <w:szCs w:val="24"/>
              </w:rPr>
              <w:t>тност</w:t>
            </w:r>
            <w:r w:rsidRPr="008218CB">
              <w:rPr>
                <w:b/>
                <w:sz w:val="24"/>
                <w:szCs w:val="24"/>
              </w:rPr>
              <w:t xml:space="preserve"> Нови Логос</w:t>
            </w:r>
          </w:p>
        </w:tc>
        <w:tc>
          <w:tcPr>
            <w:tcW w:w="1701" w:type="dxa"/>
            <w:vMerge w:val="restart"/>
            <w:vAlign w:val="center"/>
          </w:tcPr>
          <w:p w14:paraId="306AF400" w14:textId="77777777" w:rsidR="006E7E7F" w:rsidRPr="008218CB" w:rsidRDefault="006E7E7F" w:rsidP="000B42EB">
            <w:pPr>
              <w:ind w:firstLine="0"/>
              <w:jc w:val="left"/>
              <w:rPr>
                <w:sz w:val="24"/>
                <w:szCs w:val="24"/>
              </w:rPr>
            </w:pPr>
            <w:r w:rsidRPr="008218CB">
              <w:rPr>
                <w:sz w:val="24"/>
                <w:szCs w:val="24"/>
              </w:rPr>
              <w:t>650-02-00469/2019-07 од 27.1.2020.</w:t>
            </w:r>
          </w:p>
        </w:tc>
        <w:tc>
          <w:tcPr>
            <w:tcW w:w="1843" w:type="dxa"/>
            <w:vMerge w:val="restart"/>
            <w:vAlign w:val="center"/>
          </w:tcPr>
          <w:p w14:paraId="121F7AEC" w14:textId="77777777" w:rsidR="006E7E7F" w:rsidRPr="008218CB" w:rsidRDefault="006E7E7F" w:rsidP="000B42EB">
            <w:pPr>
              <w:ind w:right="238" w:firstLine="0"/>
              <w:jc w:val="left"/>
              <w:rPr>
                <w:sz w:val="24"/>
                <w:szCs w:val="24"/>
              </w:rPr>
            </w:pPr>
            <w:r w:rsidRPr="008218CB">
              <w:rPr>
                <w:sz w:val="24"/>
                <w:szCs w:val="24"/>
              </w:rPr>
              <w:t>23СРП3ЕНГ</w:t>
            </w:r>
          </w:p>
        </w:tc>
      </w:tr>
      <w:tr w:rsidR="006E7E7F" w14:paraId="6C3A280F" w14:textId="77777777" w:rsidTr="00AC2D0E">
        <w:tc>
          <w:tcPr>
            <w:tcW w:w="1636" w:type="dxa"/>
            <w:vMerge/>
            <w:vAlign w:val="center"/>
          </w:tcPr>
          <w:p w14:paraId="1A24F3F3" w14:textId="77777777" w:rsidR="006E7E7F" w:rsidRPr="008218CB" w:rsidRDefault="006E7E7F" w:rsidP="006E7E7F">
            <w:pPr>
              <w:ind w:right="-109" w:firstLine="0"/>
              <w:jc w:val="left"/>
              <w:rPr>
                <w:b/>
                <w:sz w:val="24"/>
                <w:szCs w:val="24"/>
              </w:rPr>
            </w:pPr>
          </w:p>
        </w:tc>
        <w:tc>
          <w:tcPr>
            <w:tcW w:w="1166" w:type="dxa"/>
            <w:vAlign w:val="center"/>
          </w:tcPr>
          <w:p w14:paraId="16AF70E5" w14:textId="77777777" w:rsidR="006E7E7F" w:rsidRPr="008218CB" w:rsidRDefault="006E7E7F" w:rsidP="006E7E7F">
            <w:pPr>
              <w:ind w:right="-36" w:firstLine="0"/>
              <w:jc w:val="center"/>
              <w:rPr>
                <w:sz w:val="24"/>
                <w:szCs w:val="24"/>
              </w:rPr>
            </w:pPr>
            <w:r w:rsidRPr="008218CB">
              <w:rPr>
                <w:sz w:val="24"/>
                <w:szCs w:val="24"/>
              </w:rPr>
              <w:t>III</w:t>
            </w:r>
          </w:p>
        </w:tc>
        <w:tc>
          <w:tcPr>
            <w:tcW w:w="2693" w:type="dxa"/>
            <w:vAlign w:val="center"/>
          </w:tcPr>
          <w:p w14:paraId="638ABCD5" w14:textId="77777777" w:rsidR="006E7E7F" w:rsidRPr="008218CB" w:rsidRDefault="006E7E7F" w:rsidP="008218CB">
            <w:pPr>
              <w:ind w:right="-76" w:firstLine="0"/>
              <w:jc w:val="left"/>
              <w:rPr>
                <w:sz w:val="24"/>
                <w:szCs w:val="24"/>
              </w:rPr>
            </w:pPr>
            <w:r w:rsidRPr="008218CB">
              <w:rPr>
                <w:b/>
                <w:sz w:val="24"/>
                <w:szCs w:val="24"/>
              </w:rPr>
              <w:t>FamilyandFriends 1</w:t>
            </w:r>
            <w:r w:rsidRPr="008218CB">
              <w:rPr>
                <w:sz w:val="24"/>
                <w:szCs w:val="24"/>
              </w:rPr>
              <w:t xml:space="preserve"> – Secondedition,енглески језик за трећи разред основне школе; радна свеска</w:t>
            </w:r>
          </w:p>
        </w:tc>
        <w:tc>
          <w:tcPr>
            <w:tcW w:w="2551" w:type="dxa"/>
            <w:vMerge/>
            <w:vAlign w:val="center"/>
          </w:tcPr>
          <w:p w14:paraId="5C7B27B2" w14:textId="77777777" w:rsidR="006E7E7F" w:rsidRPr="008218CB" w:rsidRDefault="006E7E7F" w:rsidP="007C619A">
            <w:pPr>
              <w:ind w:right="-125" w:firstLine="0"/>
              <w:jc w:val="left"/>
              <w:rPr>
                <w:sz w:val="24"/>
                <w:szCs w:val="24"/>
              </w:rPr>
            </w:pPr>
          </w:p>
        </w:tc>
        <w:tc>
          <w:tcPr>
            <w:tcW w:w="2410" w:type="dxa"/>
            <w:vMerge/>
            <w:vAlign w:val="center"/>
          </w:tcPr>
          <w:p w14:paraId="7BAEBC37" w14:textId="77777777" w:rsidR="006E7E7F" w:rsidRPr="008218CB" w:rsidRDefault="006E7E7F" w:rsidP="000B42EB">
            <w:pPr>
              <w:ind w:right="-108" w:firstLine="34"/>
              <w:jc w:val="left"/>
              <w:rPr>
                <w:b/>
                <w:sz w:val="24"/>
                <w:szCs w:val="24"/>
              </w:rPr>
            </w:pPr>
          </w:p>
        </w:tc>
        <w:tc>
          <w:tcPr>
            <w:tcW w:w="1701" w:type="dxa"/>
            <w:vMerge/>
            <w:vAlign w:val="center"/>
          </w:tcPr>
          <w:p w14:paraId="7977810A" w14:textId="77777777" w:rsidR="006E7E7F" w:rsidRPr="008218CB" w:rsidRDefault="006E7E7F" w:rsidP="000B42EB">
            <w:pPr>
              <w:ind w:firstLine="0"/>
              <w:jc w:val="left"/>
              <w:rPr>
                <w:sz w:val="24"/>
                <w:szCs w:val="24"/>
              </w:rPr>
            </w:pPr>
          </w:p>
        </w:tc>
        <w:tc>
          <w:tcPr>
            <w:tcW w:w="1843" w:type="dxa"/>
            <w:vMerge/>
            <w:vAlign w:val="center"/>
          </w:tcPr>
          <w:p w14:paraId="789E4E98" w14:textId="77777777" w:rsidR="006E7E7F" w:rsidRPr="008218CB" w:rsidRDefault="006E7E7F" w:rsidP="000B42EB">
            <w:pPr>
              <w:ind w:right="238" w:firstLine="0"/>
              <w:jc w:val="left"/>
              <w:rPr>
                <w:sz w:val="24"/>
                <w:szCs w:val="24"/>
              </w:rPr>
            </w:pPr>
          </w:p>
        </w:tc>
      </w:tr>
      <w:tr w:rsidR="006E7E7F" w14:paraId="113503D0" w14:textId="77777777" w:rsidTr="00AC2D0E">
        <w:tc>
          <w:tcPr>
            <w:tcW w:w="1636" w:type="dxa"/>
            <w:shd w:val="clear" w:color="auto" w:fill="auto"/>
            <w:vAlign w:val="center"/>
          </w:tcPr>
          <w:p w14:paraId="0E1FB79F" w14:textId="77777777" w:rsidR="006E7E7F" w:rsidRPr="008218CB" w:rsidRDefault="006E7E7F" w:rsidP="006E7E7F">
            <w:pPr>
              <w:ind w:right="-109" w:firstLine="0"/>
              <w:jc w:val="left"/>
              <w:rPr>
                <w:b/>
                <w:sz w:val="24"/>
                <w:szCs w:val="24"/>
              </w:rPr>
            </w:pPr>
            <w:r w:rsidRPr="008218CB">
              <w:rPr>
                <w:b/>
                <w:sz w:val="24"/>
                <w:szCs w:val="24"/>
              </w:rPr>
              <w:t>Дигитални свет</w:t>
            </w:r>
          </w:p>
        </w:tc>
        <w:tc>
          <w:tcPr>
            <w:tcW w:w="1166" w:type="dxa"/>
            <w:shd w:val="clear" w:color="auto" w:fill="auto"/>
            <w:vAlign w:val="center"/>
          </w:tcPr>
          <w:p w14:paraId="71D3FF16" w14:textId="77777777" w:rsidR="006E7E7F" w:rsidRPr="008218CB" w:rsidRDefault="006E7E7F" w:rsidP="006E7E7F">
            <w:pPr>
              <w:ind w:right="-36" w:firstLine="0"/>
              <w:jc w:val="center"/>
              <w:rPr>
                <w:sz w:val="24"/>
                <w:szCs w:val="24"/>
              </w:rPr>
            </w:pPr>
            <w:r w:rsidRPr="008218CB">
              <w:rPr>
                <w:sz w:val="24"/>
                <w:szCs w:val="24"/>
              </w:rPr>
              <w:t>III</w:t>
            </w:r>
          </w:p>
        </w:tc>
        <w:tc>
          <w:tcPr>
            <w:tcW w:w="2693" w:type="dxa"/>
            <w:shd w:val="clear" w:color="auto" w:fill="auto"/>
            <w:vAlign w:val="center"/>
          </w:tcPr>
          <w:p w14:paraId="6CEDF543" w14:textId="77777777" w:rsidR="006E7E7F" w:rsidRPr="008218CB" w:rsidRDefault="006E7E7F" w:rsidP="00F3460C">
            <w:pPr>
              <w:ind w:right="-76" w:firstLine="0"/>
              <w:jc w:val="left"/>
              <w:rPr>
                <w:sz w:val="24"/>
                <w:szCs w:val="24"/>
              </w:rPr>
            </w:pPr>
            <w:r w:rsidRPr="008218CB">
              <w:rPr>
                <w:b/>
                <w:sz w:val="24"/>
                <w:szCs w:val="24"/>
              </w:rPr>
              <w:t>Дигитални свет 3</w:t>
            </w:r>
            <w:r w:rsidRPr="008218CB">
              <w:rPr>
                <w:sz w:val="24"/>
                <w:szCs w:val="24"/>
              </w:rPr>
              <w:t>, уџбеник</w:t>
            </w:r>
          </w:p>
        </w:tc>
        <w:tc>
          <w:tcPr>
            <w:tcW w:w="2551" w:type="dxa"/>
            <w:shd w:val="clear" w:color="auto" w:fill="auto"/>
            <w:vAlign w:val="center"/>
          </w:tcPr>
          <w:p w14:paraId="7FE6F85B" w14:textId="77777777" w:rsidR="006E7E7F" w:rsidRPr="008218CB" w:rsidRDefault="006E7E7F" w:rsidP="004F3FEC">
            <w:pPr>
              <w:ind w:right="-125" w:firstLine="0"/>
              <w:jc w:val="left"/>
              <w:rPr>
                <w:sz w:val="24"/>
                <w:szCs w:val="24"/>
              </w:rPr>
            </w:pPr>
            <w:r w:rsidRPr="008218CB">
              <w:rPr>
                <w:sz w:val="24"/>
                <w:szCs w:val="24"/>
              </w:rPr>
              <w:t>Арпад ПасторГордана Рацков</w:t>
            </w:r>
          </w:p>
        </w:tc>
        <w:tc>
          <w:tcPr>
            <w:tcW w:w="2410" w:type="dxa"/>
            <w:shd w:val="clear" w:color="auto" w:fill="auto"/>
            <w:vAlign w:val="center"/>
          </w:tcPr>
          <w:p w14:paraId="5AD2C659" w14:textId="77777777" w:rsidR="006E7E7F" w:rsidRPr="008218CB" w:rsidRDefault="006E7E7F" w:rsidP="000B42EB">
            <w:pPr>
              <w:ind w:right="-108" w:firstLine="34"/>
              <w:jc w:val="left"/>
              <w:rPr>
                <w:b/>
                <w:sz w:val="24"/>
                <w:szCs w:val="24"/>
              </w:rPr>
            </w:pPr>
            <w:r w:rsidRPr="008218CB">
              <w:rPr>
                <w:b/>
                <w:sz w:val="24"/>
                <w:szCs w:val="24"/>
              </w:rPr>
              <w:t>Вулкан издаваштво</w:t>
            </w:r>
          </w:p>
        </w:tc>
        <w:tc>
          <w:tcPr>
            <w:tcW w:w="1701" w:type="dxa"/>
            <w:shd w:val="clear" w:color="auto" w:fill="auto"/>
            <w:vAlign w:val="center"/>
          </w:tcPr>
          <w:p w14:paraId="631037F2" w14:textId="77777777" w:rsidR="006E7E7F" w:rsidRPr="008218CB" w:rsidRDefault="006E7E7F" w:rsidP="000B42EB">
            <w:pPr>
              <w:ind w:firstLine="0"/>
              <w:jc w:val="left"/>
              <w:rPr>
                <w:sz w:val="24"/>
                <w:szCs w:val="24"/>
              </w:rPr>
            </w:pPr>
            <w:r w:rsidRPr="008218CB">
              <w:rPr>
                <w:rStyle w:val="attribute-value"/>
                <w:sz w:val="24"/>
                <w:szCs w:val="24"/>
              </w:rPr>
              <w:t>650-02-00382/2022-07 од 21.10.2022.</w:t>
            </w:r>
          </w:p>
        </w:tc>
        <w:tc>
          <w:tcPr>
            <w:tcW w:w="1843" w:type="dxa"/>
            <w:shd w:val="clear" w:color="auto" w:fill="auto"/>
            <w:vAlign w:val="center"/>
          </w:tcPr>
          <w:p w14:paraId="003F232C" w14:textId="77777777" w:rsidR="006E7E7F" w:rsidRPr="008218CB" w:rsidRDefault="006E7E7F" w:rsidP="000B42EB">
            <w:pPr>
              <w:ind w:right="238" w:firstLine="0"/>
              <w:jc w:val="left"/>
              <w:rPr>
                <w:sz w:val="24"/>
                <w:szCs w:val="24"/>
              </w:rPr>
            </w:pPr>
            <w:r w:rsidRPr="008218CB">
              <w:rPr>
                <w:sz w:val="24"/>
                <w:szCs w:val="24"/>
              </w:rPr>
              <w:t>80089СРП3ДИГ</w:t>
            </w:r>
          </w:p>
        </w:tc>
      </w:tr>
      <w:tr w:rsidR="001F47FF" w14:paraId="5A80B08B" w14:textId="77777777" w:rsidTr="00AC2D0E">
        <w:tc>
          <w:tcPr>
            <w:tcW w:w="1636" w:type="dxa"/>
            <w:shd w:val="clear" w:color="auto" w:fill="auto"/>
            <w:vAlign w:val="center"/>
          </w:tcPr>
          <w:p w14:paraId="6F84EE92" w14:textId="573FE423" w:rsidR="001F47FF" w:rsidRPr="001F47FF" w:rsidRDefault="001F47FF" w:rsidP="006E7E7F">
            <w:pPr>
              <w:ind w:right="-109" w:firstLine="0"/>
              <w:jc w:val="left"/>
              <w:rPr>
                <w:b/>
                <w:sz w:val="24"/>
                <w:szCs w:val="24"/>
                <w:lang w:val="sr-Cyrl-RS"/>
              </w:rPr>
            </w:pPr>
            <w:r>
              <w:rPr>
                <w:b/>
                <w:sz w:val="24"/>
                <w:szCs w:val="24"/>
                <w:lang w:val="sr-Cyrl-RS"/>
              </w:rPr>
              <w:t>Допуна понуде:</w:t>
            </w:r>
          </w:p>
        </w:tc>
        <w:tc>
          <w:tcPr>
            <w:tcW w:w="1166" w:type="dxa"/>
            <w:shd w:val="clear" w:color="auto" w:fill="auto"/>
            <w:vAlign w:val="center"/>
          </w:tcPr>
          <w:p w14:paraId="59C158D0" w14:textId="68967451" w:rsidR="001F47FF" w:rsidRPr="008218CB" w:rsidRDefault="001F47FF" w:rsidP="006E7E7F">
            <w:pPr>
              <w:ind w:right="-36" w:firstLine="0"/>
              <w:jc w:val="center"/>
              <w:rPr>
                <w:sz w:val="24"/>
                <w:szCs w:val="24"/>
              </w:rPr>
            </w:pPr>
            <w:r>
              <w:rPr>
                <w:b/>
                <w:sz w:val="24"/>
                <w:szCs w:val="24"/>
                <w:lang w:val="sr-Cyrl-RS"/>
              </w:rPr>
              <w:t>1.</w:t>
            </w:r>
          </w:p>
        </w:tc>
        <w:tc>
          <w:tcPr>
            <w:tcW w:w="2693" w:type="dxa"/>
            <w:shd w:val="clear" w:color="auto" w:fill="auto"/>
            <w:vAlign w:val="center"/>
          </w:tcPr>
          <w:p w14:paraId="6979147A" w14:textId="28D93218" w:rsidR="001F47FF" w:rsidRPr="001F47FF" w:rsidRDefault="001F47FF" w:rsidP="00F3460C">
            <w:pPr>
              <w:ind w:right="-76" w:firstLine="0"/>
              <w:jc w:val="left"/>
              <w:rPr>
                <w:b/>
                <w:sz w:val="24"/>
                <w:szCs w:val="24"/>
                <w:lang w:val="sr-Cyrl-RS"/>
              </w:rPr>
            </w:pPr>
            <w:r>
              <w:rPr>
                <w:sz w:val="24"/>
                <w:szCs w:val="24"/>
                <w:lang w:val="sr-Cyrl-RS"/>
              </w:rPr>
              <w:t xml:space="preserve">                  </w:t>
            </w:r>
            <w:r w:rsidRPr="008218CB">
              <w:rPr>
                <w:sz w:val="24"/>
                <w:szCs w:val="24"/>
              </w:rPr>
              <w:t>III</w:t>
            </w:r>
          </w:p>
        </w:tc>
        <w:tc>
          <w:tcPr>
            <w:tcW w:w="2551" w:type="dxa"/>
            <w:shd w:val="clear" w:color="auto" w:fill="auto"/>
            <w:vAlign w:val="center"/>
          </w:tcPr>
          <w:p w14:paraId="65138241" w14:textId="1F60637F" w:rsidR="001F47FF" w:rsidRPr="001F47FF" w:rsidRDefault="001F47FF" w:rsidP="004F3FEC">
            <w:pPr>
              <w:ind w:right="-125" w:firstLine="0"/>
              <w:jc w:val="left"/>
              <w:rPr>
                <w:sz w:val="24"/>
                <w:szCs w:val="24"/>
                <w:lang w:val="sr-Cyrl-RS"/>
              </w:rPr>
            </w:pPr>
            <w:r>
              <w:rPr>
                <w:b/>
                <w:sz w:val="24"/>
                <w:szCs w:val="24"/>
                <w:lang w:val="sr-Cyrl-RS"/>
              </w:rPr>
              <w:t>Лектира</w:t>
            </w:r>
          </w:p>
        </w:tc>
        <w:tc>
          <w:tcPr>
            <w:tcW w:w="2410" w:type="dxa"/>
            <w:shd w:val="clear" w:color="auto" w:fill="auto"/>
            <w:vAlign w:val="center"/>
          </w:tcPr>
          <w:p w14:paraId="3878F412" w14:textId="77A16B5A" w:rsidR="001F47FF" w:rsidRPr="001F47FF" w:rsidRDefault="001F47FF" w:rsidP="000B42EB">
            <w:pPr>
              <w:ind w:right="-108" w:firstLine="34"/>
              <w:jc w:val="left"/>
              <w:rPr>
                <w:b/>
                <w:sz w:val="24"/>
                <w:szCs w:val="24"/>
                <w:lang w:val="sr-Cyrl-RS"/>
              </w:rPr>
            </w:pPr>
            <w:r>
              <w:rPr>
                <w:b/>
                <w:sz w:val="24"/>
                <w:szCs w:val="24"/>
                <w:lang w:val="sr-Cyrl-RS"/>
              </w:rPr>
              <w:t>Вулкан издаваштво</w:t>
            </w:r>
          </w:p>
        </w:tc>
        <w:tc>
          <w:tcPr>
            <w:tcW w:w="1701" w:type="dxa"/>
            <w:shd w:val="clear" w:color="auto" w:fill="auto"/>
            <w:vAlign w:val="center"/>
          </w:tcPr>
          <w:p w14:paraId="13382511" w14:textId="5751B5CF" w:rsidR="001F47FF" w:rsidRPr="001F47FF" w:rsidRDefault="001F47FF" w:rsidP="000B42EB">
            <w:pPr>
              <w:ind w:firstLine="0"/>
              <w:jc w:val="left"/>
              <w:rPr>
                <w:rStyle w:val="attribute-value"/>
                <w:sz w:val="24"/>
                <w:szCs w:val="24"/>
                <w:lang w:val="sr-Cyrl-RS"/>
              </w:rPr>
            </w:pPr>
            <w:r>
              <w:rPr>
                <w:rStyle w:val="attribute-value"/>
                <w:sz w:val="24"/>
                <w:szCs w:val="24"/>
                <w:lang w:val="sr-Cyrl-RS"/>
              </w:rPr>
              <w:t>Комплет лектира за 3. разред</w:t>
            </w:r>
          </w:p>
        </w:tc>
        <w:tc>
          <w:tcPr>
            <w:tcW w:w="1843" w:type="dxa"/>
            <w:shd w:val="clear" w:color="auto" w:fill="auto"/>
            <w:vAlign w:val="center"/>
          </w:tcPr>
          <w:p w14:paraId="6BF2BE70" w14:textId="24026448" w:rsidR="001F47FF" w:rsidRPr="001F47FF" w:rsidRDefault="001F47FF" w:rsidP="000B42EB">
            <w:pPr>
              <w:ind w:right="238" w:firstLine="0"/>
              <w:jc w:val="left"/>
              <w:rPr>
                <w:sz w:val="24"/>
                <w:szCs w:val="24"/>
                <w:lang w:val="sr-Cyrl-RS"/>
              </w:rPr>
            </w:pPr>
            <w:r>
              <w:rPr>
                <w:sz w:val="24"/>
                <w:szCs w:val="24"/>
                <w:lang w:val="sr-Cyrl-RS"/>
              </w:rPr>
              <w:t>Г</w:t>
            </w:r>
            <w:r>
              <w:rPr>
                <w:lang w:val="sr-Cyrl-RS"/>
              </w:rPr>
              <w:t>рупа аутора</w:t>
            </w:r>
          </w:p>
        </w:tc>
      </w:tr>
    </w:tbl>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089"/>
        <w:gridCol w:w="2661"/>
        <w:gridCol w:w="2328"/>
        <w:gridCol w:w="2040"/>
        <w:gridCol w:w="1718"/>
        <w:gridCol w:w="2229"/>
      </w:tblGrid>
      <w:tr w:rsidR="006E7E7F" w14:paraId="58E78757" w14:textId="77777777" w:rsidTr="001F47FF">
        <w:tc>
          <w:tcPr>
            <w:tcW w:w="1692" w:type="dxa"/>
            <w:vAlign w:val="center"/>
          </w:tcPr>
          <w:p w14:paraId="39DFF837" w14:textId="77777777" w:rsidR="006E7E7F" w:rsidRPr="000E5C44" w:rsidRDefault="006E7E7F" w:rsidP="000E5C44">
            <w:pPr>
              <w:ind w:right="-62" w:firstLine="0"/>
              <w:jc w:val="center"/>
            </w:pPr>
            <w:r w:rsidRPr="000E5C44">
              <w:lastRenderedPageBreak/>
              <w:t>Предмет</w:t>
            </w:r>
          </w:p>
        </w:tc>
        <w:tc>
          <w:tcPr>
            <w:tcW w:w="1089" w:type="dxa"/>
            <w:vAlign w:val="center"/>
          </w:tcPr>
          <w:p w14:paraId="604219EC" w14:textId="77777777" w:rsidR="006E7E7F" w:rsidRPr="000E5C44" w:rsidRDefault="006E7E7F" w:rsidP="000E5C44">
            <w:pPr>
              <w:ind w:right="-88" w:firstLine="11"/>
              <w:jc w:val="center"/>
            </w:pPr>
            <w:r w:rsidRPr="000E5C44">
              <w:t>Разред</w:t>
            </w:r>
          </w:p>
        </w:tc>
        <w:tc>
          <w:tcPr>
            <w:tcW w:w="2661" w:type="dxa"/>
            <w:vAlign w:val="center"/>
          </w:tcPr>
          <w:p w14:paraId="62E94AC6" w14:textId="77777777" w:rsidR="006E7E7F" w:rsidRPr="000E5C44" w:rsidRDefault="006E7E7F" w:rsidP="000E5C44">
            <w:pPr>
              <w:ind w:right="-174" w:firstLine="0"/>
              <w:jc w:val="center"/>
            </w:pPr>
            <w:r w:rsidRPr="000E5C44">
              <w:t>Назив уџбеника</w:t>
            </w:r>
          </w:p>
        </w:tc>
        <w:tc>
          <w:tcPr>
            <w:tcW w:w="2328" w:type="dxa"/>
            <w:vAlign w:val="center"/>
          </w:tcPr>
          <w:p w14:paraId="2AE6782E" w14:textId="77777777" w:rsidR="006E7E7F" w:rsidRPr="000E5C44" w:rsidRDefault="006E7E7F" w:rsidP="000E5C44">
            <w:pPr>
              <w:ind w:right="-104" w:firstLine="0"/>
              <w:jc w:val="center"/>
            </w:pPr>
            <w:r w:rsidRPr="000E5C44">
              <w:t>Аутори</w:t>
            </w:r>
          </w:p>
        </w:tc>
        <w:tc>
          <w:tcPr>
            <w:tcW w:w="2040" w:type="dxa"/>
            <w:vAlign w:val="center"/>
          </w:tcPr>
          <w:p w14:paraId="669D45EA" w14:textId="77777777" w:rsidR="006E7E7F" w:rsidRPr="000E5C44" w:rsidRDefault="006E7E7F" w:rsidP="000E5C44">
            <w:pPr>
              <w:ind w:right="-130" w:firstLine="33"/>
              <w:jc w:val="center"/>
            </w:pPr>
            <w:r w:rsidRPr="000E5C44">
              <w:t>Издавачка кућа</w:t>
            </w:r>
          </w:p>
        </w:tc>
        <w:tc>
          <w:tcPr>
            <w:tcW w:w="1718" w:type="dxa"/>
            <w:vAlign w:val="center"/>
          </w:tcPr>
          <w:p w14:paraId="3A900D9B" w14:textId="77777777" w:rsidR="006E7E7F" w:rsidRPr="000E5C44" w:rsidRDefault="006E7E7F" w:rsidP="000E5C44">
            <w:pPr>
              <w:ind w:right="-80" w:firstLine="0"/>
              <w:jc w:val="center"/>
            </w:pPr>
            <w:r w:rsidRPr="000E5C44">
              <w:t>Решење</w:t>
            </w:r>
          </w:p>
        </w:tc>
        <w:tc>
          <w:tcPr>
            <w:tcW w:w="2229" w:type="dxa"/>
            <w:vAlign w:val="center"/>
          </w:tcPr>
          <w:p w14:paraId="4366C6DB" w14:textId="77777777" w:rsidR="006E7E7F" w:rsidRPr="000E5C44" w:rsidRDefault="006E7E7F" w:rsidP="000E5C44">
            <w:pPr>
              <w:ind w:firstLine="6"/>
              <w:jc w:val="center"/>
            </w:pPr>
            <w:r w:rsidRPr="000E5C44">
              <w:t>Шифра</w:t>
            </w:r>
          </w:p>
        </w:tc>
      </w:tr>
      <w:tr w:rsidR="006E7E7F" w14:paraId="0021F84D" w14:textId="77777777" w:rsidTr="001F47FF">
        <w:tc>
          <w:tcPr>
            <w:tcW w:w="1692" w:type="dxa"/>
            <w:vMerge w:val="restart"/>
            <w:vAlign w:val="center"/>
          </w:tcPr>
          <w:p w14:paraId="453FEEE5" w14:textId="77777777" w:rsidR="006E7E7F" w:rsidRPr="000E5C44" w:rsidRDefault="006E7E7F" w:rsidP="006E7E7F">
            <w:pPr>
              <w:ind w:right="-62" w:firstLine="0"/>
              <w:jc w:val="left"/>
              <w:rPr>
                <w:b/>
                <w:sz w:val="24"/>
                <w:szCs w:val="24"/>
              </w:rPr>
            </w:pPr>
            <w:r w:rsidRPr="000E5C44">
              <w:rPr>
                <w:b/>
                <w:sz w:val="24"/>
                <w:szCs w:val="24"/>
              </w:rPr>
              <w:t>Српски језик</w:t>
            </w:r>
          </w:p>
        </w:tc>
        <w:tc>
          <w:tcPr>
            <w:tcW w:w="1089" w:type="dxa"/>
            <w:vAlign w:val="center"/>
          </w:tcPr>
          <w:p w14:paraId="40BC9C4F" w14:textId="77777777" w:rsidR="006E7E7F" w:rsidRPr="000E5C44" w:rsidRDefault="006E7E7F" w:rsidP="006E7E7F">
            <w:pPr>
              <w:ind w:right="-88" w:firstLine="11"/>
              <w:jc w:val="center"/>
              <w:rPr>
                <w:sz w:val="24"/>
                <w:szCs w:val="24"/>
              </w:rPr>
            </w:pPr>
            <w:r w:rsidRPr="000E5C44">
              <w:rPr>
                <w:sz w:val="24"/>
                <w:szCs w:val="24"/>
              </w:rPr>
              <w:t>IV</w:t>
            </w:r>
          </w:p>
        </w:tc>
        <w:tc>
          <w:tcPr>
            <w:tcW w:w="2661" w:type="dxa"/>
            <w:vAlign w:val="center"/>
          </w:tcPr>
          <w:p w14:paraId="1EC569BA" w14:textId="77777777" w:rsidR="006E7E7F" w:rsidRPr="000E5C44" w:rsidRDefault="006E7E7F" w:rsidP="000E5C44">
            <w:pPr>
              <w:ind w:right="-174" w:firstLine="0"/>
              <w:jc w:val="left"/>
              <w:rPr>
                <w:sz w:val="24"/>
                <w:szCs w:val="24"/>
              </w:rPr>
            </w:pPr>
            <w:r w:rsidRPr="000E5C44">
              <w:rPr>
                <w:b/>
                <w:sz w:val="24"/>
                <w:szCs w:val="24"/>
              </w:rPr>
              <w:t>Читанка 4</w:t>
            </w:r>
            <w:r w:rsidRPr="000E5C44">
              <w:rPr>
                <w:sz w:val="24"/>
                <w:szCs w:val="24"/>
              </w:rPr>
              <w:t xml:space="preserve">, Српски језик за четврти разред основне </w:t>
            </w:r>
          </w:p>
        </w:tc>
        <w:tc>
          <w:tcPr>
            <w:tcW w:w="2328" w:type="dxa"/>
            <w:vAlign w:val="center"/>
          </w:tcPr>
          <w:p w14:paraId="1675D50C" w14:textId="77777777" w:rsidR="006E7E7F" w:rsidRPr="000E5C44" w:rsidRDefault="006E7E7F" w:rsidP="007C619A">
            <w:pPr>
              <w:ind w:right="-104" w:firstLine="0"/>
              <w:jc w:val="left"/>
              <w:rPr>
                <w:sz w:val="24"/>
                <w:szCs w:val="24"/>
              </w:rPr>
            </w:pPr>
            <w:r w:rsidRPr="000E5C44">
              <w:rPr>
                <w:sz w:val="24"/>
                <w:szCs w:val="24"/>
              </w:rPr>
              <w:t>Маја Димитријевић</w:t>
            </w:r>
          </w:p>
        </w:tc>
        <w:tc>
          <w:tcPr>
            <w:tcW w:w="2040" w:type="dxa"/>
            <w:vMerge w:val="restart"/>
            <w:vAlign w:val="center"/>
          </w:tcPr>
          <w:p w14:paraId="417AE3FB" w14:textId="77777777" w:rsidR="006E7E7F" w:rsidRPr="000E5C44" w:rsidRDefault="006E7E7F" w:rsidP="000B42EB">
            <w:pPr>
              <w:ind w:right="-130" w:firstLine="33"/>
              <w:jc w:val="left"/>
              <w:rPr>
                <w:b/>
                <w:sz w:val="24"/>
                <w:szCs w:val="24"/>
              </w:rPr>
            </w:pPr>
            <w:r w:rsidRPr="000E5C44">
              <w:rPr>
                <w:b/>
                <w:sz w:val="24"/>
                <w:szCs w:val="24"/>
              </w:rPr>
              <w:t>Вулкан издаваштво</w:t>
            </w:r>
          </w:p>
        </w:tc>
        <w:tc>
          <w:tcPr>
            <w:tcW w:w="1718" w:type="dxa"/>
            <w:vMerge w:val="restart"/>
            <w:vAlign w:val="center"/>
          </w:tcPr>
          <w:p w14:paraId="2288FDFC" w14:textId="77777777" w:rsidR="006E7E7F" w:rsidRPr="000E5C44" w:rsidRDefault="006E7E7F" w:rsidP="000B42EB">
            <w:pPr>
              <w:ind w:right="-80" w:firstLine="0"/>
              <w:jc w:val="left"/>
              <w:rPr>
                <w:sz w:val="24"/>
                <w:szCs w:val="24"/>
              </w:rPr>
            </w:pPr>
            <w:r w:rsidRPr="000E5C44">
              <w:rPr>
                <w:sz w:val="24"/>
                <w:szCs w:val="24"/>
              </w:rPr>
              <w:t>650-02-00225/2020-07 од 9.12.2020.</w:t>
            </w:r>
          </w:p>
        </w:tc>
        <w:tc>
          <w:tcPr>
            <w:tcW w:w="2229" w:type="dxa"/>
            <w:vMerge w:val="restart"/>
            <w:vAlign w:val="center"/>
          </w:tcPr>
          <w:p w14:paraId="7C84724D" w14:textId="77777777" w:rsidR="006E7E7F" w:rsidRDefault="006E7E7F" w:rsidP="000B42EB">
            <w:pPr>
              <w:ind w:firstLine="6"/>
              <w:jc w:val="left"/>
              <w:rPr>
                <w:sz w:val="24"/>
                <w:szCs w:val="24"/>
              </w:rPr>
            </w:pPr>
            <w:r>
              <w:t>40084СРП4СРП</w:t>
            </w:r>
          </w:p>
        </w:tc>
      </w:tr>
      <w:tr w:rsidR="006E7E7F" w14:paraId="1ED73391" w14:textId="77777777" w:rsidTr="001F47FF">
        <w:tc>
          <w:tcPr>
            <w:tcW w:w="1692" w:type="dxa"/>
            <w:vMerge/>
            <w:vAlign w:val="center"/>
          </w:tcPr>
          <w:p w14:paraId="323F4D0F" w14:textId="77777777" w:rsidR="006E7E7F" w:rsidRPr="000E5C44" w:rsidRDefault="006E7E7F" w:rsidP="006E7E7F">
            <w:pPr>
              <w:ind w:right="-62" w:firstLine="0"/>
              <w:jc w:val="left"/>
              <w:rPr>
                <w:b/>
                <w:sz w:val="24"/>
                <w:szCs w:val="24"/>
              </w:rPr>
            </w:pPr>
          </w:p>
        </w:tc>
        <w:tc>
          <w:tcPr>
            <w:tcW w:w="1089" w:type="dxa"/>
            <w:vAlign w:val="center"/>
          </w:tcPr>
          <w:p w14:paraId="417BFCEF" w14:textId="77777777" w:rsidR="006E7E7F" w:rsidRPr="000E5C44" w:rsidRDefault="006E7E7F" w:rsidP="006E7E7F">
            <w:pPr>
              <w:ind w:right="-88" w:firstLine="11"/>
              <w:jc w:val="center"/>
              <w:rPr>
                <w:sz w:val="24"/>
                <w:szCs w:val="24"/>
              </w:rPr>
            </w:pPr>
            <w:r w:rsidRPr="000E5C44">
              <w:rPr>
                <w:sz w:val="24"/>
                <w:szCs w:val="24"/>
              </w:rPr>
              <w:t>IV</w:t>
            </w:r>
          </w:p>
        </w:tc>
        <w:tc>
          <w:tcPr>
            <w:tcW w:w="2661" w:type="dxa"/>
            <w:vAlign w:val="center"/>
          </w:tcPr>
          <w:p w14:paraId="4CA345CC" w14:textId="77777777" w:rsidR="006E7E7F" w:rsidRPr="000E5C44" w:rsidRDefault="006E7E7F" w:rsidP="007C619A">
            <w:pPr>
              <w:ind w:right="-174" w:firstLine="0"/>
              <w:jc w:val="left"/>
              <w:rPr>
                <w:sz w:val="24"/>
                <w:szCs w:val="24"/>
              </w:rPr>
            </w:pPr>
            <w:r w:rsidRPr="000E5C44">
              <w:rPr>
                <w:b/>
                <w:sz w:val="24"/>
                <w:szCs w:val="24"/>
              </w:rPr>
              <w:t>Граматика 4</w:t>
            </w:r>
            <w:r w:rsidRPr="000E5C44">
              <w:rPr>
                <w:sz w:val="24"/>
                <w:szCs w:val="24"/>
              </w:rPr>
              <w:t>, Српски је</w:t>
            </w:r>
            <w:r w:rsidR="000E5C44">
              <w:rPr>
                <w:sz w:val="24"/>
                <w:szCs w:val="24"/>
              </w:rPr>
              <w:t>-</w:t>
            </w:r>
            <w:r w:rsidRPr="000E5C44">
              <w:rPr>
                <w:sz w:val="24"/>
                <w:szCs w:val="24"/>
              </w:rPr>
              <w:t>зик за четврти разред основне школе</w:t>
            </w:r>
          </w:p>
        </w:tc>
        <w:tc>
          <w:tcPr>
            <w:tcW w:w="2328" w:type="dxa"/>
            <w:vAlign w:val="center"/>
          </w:tcPr>
          <w:p w14:paraId="2EB98F4F" w14:textId="77777777" w:rsidR="006E7E7F" w:rsidRPr="000E5C44" w:rsidRDefault="006E7E7F" w:rsidP="007C619A">
            <w:pPr>
              <w:ind w:right="-104" w:firstLine="0"/>
              <w:jc w:val="left"/>
              <w:rPr>
                <w:sz w:val="24"/>
                <w:szCs w:val="24"/>
              </w:rPr>
            </w:pPr>
            <w:r w:rsidRPr="000E5C44">
              <w:rPr>
                <w:sz w:val="24"/>
                <w:szCs w:val="24"/>
              </w:rPr>
              <w:t>Владимир Вукомано</w:t>
            </w:r>
            <w:r w:rsidR="000E5C44">
              <w:rPr>
                <w:sz w:val="24"/>
                <w:szCs w:val="24"/>
              </w:rPr>
              <w:t>-</w:t>
            </w:r>
            <w:r w:rsidRPr="000E5C44">
              <w:rPr>
                <w:sz w:val="24"/>
                <w:szCs w:val="24"/>
              </w:rPr>
              <w:t>вић Растегорац, Ви</w:t>
            </w:r>
            <w:r w:rsidR="000E5C44">
              <w:rPr>
                <w:sz w:val="24"/>
                <w:szCs w:val="24"/>
              </w:rPr>
              <w:t>-</w:t>
            </w:r>
            <w:r w:rsidRPr="000E5C44">
              <w:rPr>
                <w:sz w:val="24"/>
                <w:szCs w:val="24"/>
              </w:rPr>
              <w:t>шња Мићић</w:t>
            </w:r>
          </w:p>
        </w:tc>
        <w:tc>
          <w:tcPr>
            <w:tcW w:w="2040" w:type="dxa"/>
            <w:vMerge/>
            <w:vAlign w:val="center"/>
          </w:tcPr>
          <w:p w14:paraId="1FBB8844" w14:textId="77777777" w:rsidR="006E7E7F" w:rsidRPr="000E5C44" w:rsidRDefault="006E7E7F" w:rsidP="000B42EB">
            <w:pPr>
              <w:ind w:right="-130" w:firstLine="33"/>
              <w:jc w:val="left"/>
              <w:rPr>
                <w:b/>
                <w:sz w:val="24"/>
                <w:szCs w:val="24"/>
              </w:rPr>
            </w:pPr>
          </w:p>
        </w:tc>
        <w:tc>
          <w:tcPr>
            <w:tcW w:w="1718" w:type="dxa"/>
            <w:vMerge/>
            <w:vAlign w:val="center"/>
          </w:tcPr>
          <w:p w14:paraId="786765E0" w14:textId="77777777" w:rsidR="006E7E7F" w:rsidRPr="000E5C44" w:rsidRDefault="006E7E7F" w:rsidP="000B42EB">
            <w:pPr>
              <w:ind w:right="-80" w:firstLine="0"/>
              <w:jc w:val="left"/>
              <w:rPr>
                <w:sz w:val="24"/>
                <w:szCs w:val="24"/>
              </w:rPr>
            </w:pPr>
          </w:p>
        </w:tc>
        <w:tc>
          <w:tcPr>
            <w:tcW w:w="2229" w:type="dxa"/>
            <w:vMerge/>
            <w:vAlign w:val="center"/>
          </w:tcPr>
          <w:p w14:paraId="31BC4606" w14:textId="77777777" w:rsidR="006E7E7F" w:rsidRDefault="006E7E7F" w:rsidP="000B42EB">
            <w:pPr>
              <w:ind w:firstLine="6"/>
              <w:jc w:val="left"/>
              <w:rPr>
                <w:sz w:val="24"/>
                <w:szCs w:val="24"/>
              </w:rPr>
            </w:pPr>
          </w:p>
        </w:tc>
      </w:tr>
      <w:tr w:rsidR="006E7E7F" w14:paraId="07CA5AC3" w14:textId="77777777" w:rsidTr="001F47FF">
        <w:tc>
          <w:tcPr>
            <w:tcW w:w="1692" w:type="dxa"/>
            <w:vMerge/>
            <w:vAlign w:val="center"/>
          </w:tcPr>
          <w:p w14:paraId="40E1FDEB" w14:textId="77777777" w:rsidR="006E7E7F" w:rsidRPr="000E5C44" w:rsidRDefault="006E7E7F" w:rsidP="006E7E7F">
            <w:pPr>
              <w:ind w:right="-62" w:firstLine="0"/>
              <w:jc w:val="left"/>
              <w:rPr>
                <w:b/>
                <w:sz w:val="24"/>
                <w:szCs w:val="24"/>
              </w:rPr>
            </w:pPr>
          </w:p>
        </w:tc>
        <w:tc>
          <w:tcPr>
            <w:tcW w:w="1089" w:type="dxa"/>
            <w:vAlign w:val="center"/>
          </w:tcPr>
          <w:p w14:paraId="38D6FBB6" w14:textId="77777777" w:rsidR="006E7E7F" w:rsidRPr="000E5C44" w:rsidRDefault="006E7E7F" w:rsidP="006E7E7F">
            <w:pPr>
              <w:ind w:right="-88" w:firstLine="11"/>
              <w:jc w:val="center"/>
              <w:rPr>
                <w:sz w:val="24"/>
                <w:szCs w:val="24"/>
              </w:rPr>
            </w:pPr>
            <w:r w:rsidRPr="000E5C44">
              <w:rPr>
                <w:sz w:val="24"/>
                <w:szCs w:val="24"/>
              </w:rPr>
              <w:t>IV</w:t>
            </w:r>
          </w:p>
        </w:tc>
        <w:tc>
          <w:tcPr>
            <w:tcW w:w="2661" w:type="dxa"/>
            <w:vAlign w:val="center"/>
          </w:tcPr>
          <w:p w14:paraId="2A8338B4" w14:textId="77777777" w:rsidR="006E7E7F" w:rsidRPr="000E5C44" w:rsidRDefault="006E7E7F" w:rsidP="007C619A">
            <w:pPr>
              <w:ind w:right="-174" w:firstLine="0"/>
              <w:jc w:val="left"/>
              <w:rPr>
                <w:sz w:val="24"/>
                <w:szCs w:val="24"/>
              </w:rPr>
            </w:pPr>
            <w:r w:rsidRPr="000E5C44">
              <w:rPr>
                <w:b/>
                <w:sz w:val="24"/>
                <w:szCs w:val="24"/>
              </w:rPr>
              <w:t>Радна свеска 4</w:t>
            </w:r>
            <w:r w:rsidRPr="000E5C44">
              <w:rPr>
                <w:sz w:val="24"/>
                <w:szCs w:val="24"/>
              </w:rPr>
              <w:t>, уз Чита</w:t>
            </w:r>
            <w:r w:rsidR="000E5C44">
              <w:rPr>
                <w:sz w:val="24"/>
                <w:szCs w:val="24"/>
              </w:rPr>
              <w:t>-</w:t>
            </w:r>
            <w:r w:rsidRPr="000E5C44">
              <w:rPr>
                <w:sz w:val="24"/>
                <w:szCs w:val="24"/>
              </w:rPr>
              <w:t>нку за четврти разред основне школе</w:t>
            </w:r>
          </w:p>
        </w:tc>
        <w:tc>
          <w:tcPr>
            <w:tcW w:w="2328" w:type="dxa"/>
            <w:vAlign w:val="center"/>
          </w:tcPr>
          <w:p w14:paraId="07232517" w14:textId="77777777" w:rsidR="006E7E7F" w:rsidRPr="000E5C44" w:rsidRDefault="006E7E7F" w:rsidP="007C619A">
            <w:pPr>
              <w:ind w:right="-104" w:firstLine="0"/>
              <w:jc w:val="left"/>
              <w:rPr>
                <w:sz w:val="24"/>
                <w:szCs w:val="24"/>
              </w:rPr>
            </w:pPr>
            <w:r w:rsidRPr="000E5C44">
              <w:rPr>
                <w:sz w:val="24"/>
                <w:szCs w:val="24"/>
              </w:rPr>
              <w:t>Маја Димитријевић</w:t>
            </w:r>
          </w:p>
        </w:tc>
        <w:tc>
          <w:tcPr>
            <w:tcW w:w="2040" w:type="dxa"/>
            <w:vMerge/>
            <w:vAlign w:val="center"/>
          </w:tcPr>
          <w:p w14:paraId="6A5292B5" w14:textId="77777777" w:rsidR="006E7E7F" w:rsidRPr="000E5C44" w:rsidRDefault="006E7E7F" w:rsidP="000B42EB">
            <w:pPr>
              <w:ind w:right="-130" w:firstLine="33"/>
              <w:jc w:val="left"/>
              <w:rPr>
                <w:b/>
                <w:sz w:val="24"/>
                <w:szCs w:val="24"/>
              </w:rPr>
            </w:pPr>
          </w:p>
        </w:tc>
        <w:tc>
          <w:tcPr>
            <w:tcW w:w="1718" w:type="dxa"/>
            <w:vMerge/>
            <w:vAlign w:val="center"/>
          </w:tcPr>
          <w:p w14:paraId="7CD32229" w14:textId="77777777" w:rsidR="006E7E7F" w:rsidRPr="000E5C44" w:rsidRDefault="006E7E7F" w:rsidP="000B42EB">
            <w:pPr>
              <w:ind w:right="-80" w:firstLine="0"/>
              <w:jc w:val="left"/>
              <w:rPr>
                <w:sz w:val="24"/>
                <w:szCs w:val="24"/>
              </w:rPr>
            </w:pPr>
          </w:p>
        </w:tc>
        <w:tc>
          <w:tcPr>
            <w:tcW w:w="2229" w:type="dxa"/>
            <w:vMerge/>
            <w:vAlign w:val="center"/>
          </w:tcPr>
          <w:p w14:paraId="4AD27B20" w14:textId="77777777" w:rsidR="006E7E7F" w:rsidRDefault="006E7E7F" w:rsidP="000B42EB">
            <w:pPr>
              <w:ind w:firstLine="6"/>
              <w:jc w:val="left"/>
              <w:rPr>
                <w:sz w:val="24"/>
                <w:szCs w:val="24"/>
              </w:rPr>
            </w:pPr>
          </w:p>
        </w:tc>
      </w:tr>
      <w:tr w:rsidR="006E7E7F" w14:paraId="18D4B502" w14:textId="77777777" w:rsidTr="001F47FF">
        <w:tc>
          <w:tcPr>
            <w:tcW w:w="1692" w:type="dxa"/>
            <w:vMerge/>
            <w:vAlign w:val="center"/>
          </w:tcPr>
          <w:p w14:paraId="7908A009" w14:textId="77777777" w:rsidR="006E7E7F" w:rsidRPr="000E5C44" w:rsidRDefault="006E7E7F" w:rsidP="006E7E7F">
            <w:pPr>
              <w:ind w:right="-62" w:firstLine="0"/>
              <w:jc w:val="left"/>
              <w:rPr>
                <w:b/>
                <w:sz w:val="24"/>
                <w:szCs w:val="24"/>
              </w:rPr>
            </w:pPr>
          </w:p>
        </w:tc>
        <w:tc>
          <w:tcPr>
            <w:tcW w:w="1089" w:type="dxa"/>
            <w:vAlign w:val="center"/>
          </w:tcPr>
          <w:p w14:paraId="5AF0781F" w14:textId="77777777" w:rsidR="006E7E7F" w:rsidRPr="000E5C44" w:rsidRDefault="006E7E7F" w:rsidP="006E7E7F">
            <w:pPr>
              <w:ind w:right="-88" w:firstLine="11"/>
              <w:jc w:val="center"/>
              <w:rPr>
                <w:sz w:val="24"/>
                <w:szCs w:val="24"/>
              </w:rPr>
            </w:pPr>
            <w:r w:rsidRPr="000E5C44">
              <w:rPr>
                <w:sz w:val="24"/>
                <w:szCs w:val="24"/>
              </w:rPr>
              <w:t>IV</w:t>
            </w:r>
          </w:p>
        </w:tc>
        <w:tc>
          <w:tcPr>
            <w:tcW w:w="2661" w:type="dxa"/>
            <w:vAlign w:val="center"/>
          </w:tcPr>
          <w:p w14:paraId="563D2B08" w14:textId="77777777" w:rsidR="006E7E7F" w:rsidRPr="000E5C44" w:rsidRDefault="006E7E7F" w:rsidP="007C619A">
            <w:pPr>
              <w:ind w:right="-174" w:firstLine="0"/>
              <w:jc w:val="left"/>
              <w:rPr>
                <w:sz w:val="24"/>
                <w:szCs w:val="24"/>
              </w:rPr>
            </w:pPr>
            <w:r w:rsidRPr="000E5C44">
              <w:rPr>
                <w:b/>
                <w:sz w:val="24"/>
                <w:szCs w:val="24"/>
              </w:rPr>
              <w:t>Радна свеска 4</w:t>
            </w:r>
            <w:r w:rsidRPr="000E5C44">
              <w:rPr>
                <w:sz w:val="24"/>
                <w:szCs w:val="24"/>
              </w:rPr>
              <w:t>, уз Гра</w:t>
            </w:r>
            <w:r w:rsidR="000E5C44">
              <w:rPr>
                <w:sz w:val="24"/>
                <w:szCs w:val="24"/>
              </w:rPr>
              <w:t>-</w:t>
            </w:r>
            <w:r w:rsidRPr="000E5C44">
              <w:rPr>
                <w:sz w:val="24"/>
                <w:szCs w:val="24"/>
              </w:rPr>
              <w:t>матику за четврти разред основне школе</w:t>
            </w:r>
          </w:p>
        </w:tc>
        <w:tc>
          <w:tcPr>
            <w:tcW w:w="2328" w:type="dxa"/>
            <w:vAlign w:val="center"/>
          </w:tcPr>
          <w:p w14:paraId="03A8AFB8" w14:textId="77777777" w:rsidR="006E7E7F" w:rsidRPr="000E5C44" w:rsidRDefault="006E7E7F" w:rsidP="007C619A">
            <w:pPr>
              <w:ind w:right="-104" w:firstLine="0"/>
              <w:jc w:val="left"/>
              <w:rPr>
                <w:sz w:val="24"/>
                <w:szCs w:val="24"/>
              </w:rPr>
            </w:pPr>
            <w:r w:rsidRPr="000E5C44">
              <w:rPr>
                <w:sz w:val="24"/>
                <w:szCs w:val="24"/>
              </w:rPr>
              <w:t>Владимир Вукомано</w:t>
            </w:r>
            <w:r w:rsidR="000E5C44">
              <w:rPr>
                <w:sz w:val="24"/>
                <w:szCs w:val="24"/>
              </w:rPr>
              <w:t>-</w:t>
            </w:r>
            <w:r w:rsidRPr="000E5C44">
              <w:rPr>
                <w:sz w:val="24"/>
                <w:szCs w:val="24"/>
              </w:rPr>
              <w:t>вић Растегорац, Ви</w:t>
            </w:r>
            <w:r w:rsidR="000E5C44">
              <w:rPr>
                <w:sz w:val="24"/>
                <w:szCs w:val="24"/>
              </w:rPr>
              <w:t>-</w:t>
            </w:r>
            <w:r w:rsidRPr="000E5C44">
              <w:rPr>
                <w:sz w:val="24"/>
                <w:szCs w:val="24"/>
              </w:rPr>
              <w:t>шња Мићић</w:t>
            </w:r>
          </w:p>
        </w:tc>
        <w:tc>
          <w:tcPr>
            <w:tcW w:w="2040" w:type="dxa"/>
            <w:vMerge/>
            <w:vAlign w:val="center"/>
          </w:tcPr>
          <w:p w14:paraId="7969E933" w14:textId="77777777" w:rsidR="006E7E7F" w:rsidRPr="000E5C44" w:rsidRDefault="006E7E7F" w:rsidP="000B42EB">
            <w:pPr>
              <w:ind w:right="-130" w:firstLine="33"/>
              <w:jc w:val="left"/>
              <w:rPr>
                <w:b/>
                <w:sz w:val="24"/>
                <w:szCs w:val="24"/>
              </w:rPr>
            </w:pPr>
          </w:p>
        </w:tc>
        <w:tc>
          <w:tcPr>
            <w:tcW w:w="1718" w:type="dxa"/>
            <w:vMerge/>
            <w:vAlign w:val="center"/>
          </w:tcPr>
          <w:p w14:paraId="6F24550B" w14:textId="77777777" w:rsidR="006E7E7F" w:rsidRPr="000E5C44" w:rsidRDefault="006E7E7F" w:rsidP="000B42EB">
            <w:pPr>
              <w:ind w:right="-80" w:firstLine="0"/>
              <w:jc w:val="left"/>
              <w:rPr>
                <w:sz w:val="24"/>
                <w:szCs w:val="24"/>
              </w:rPr>
            </w:pPr>
          </w:p>
        </w:tc>
        <w:tc>
          <w:tcPr>
            <w:tcW w:w="2229" w:type="dxa"/>
            <w:vMerge/>
            <w:vAlign w:val="center"/>
          </w:tcPr>
          <w:p w14:paraId="5FDF693A" w14:textId="77777777" w:rsidR="006E7E7F" w:rsidRPr="0085008A" w:rsidRDefault="006E7E7F" w:rsidP="000B42EB">
            <w:pPr>
              <w:ind w:firstLine="6"/>
              <w:jc w:val="left"/>
            </w:pPr>
          </w:p>
        </w:tc>
      </w:tr>
      <w:tr w:rsidR="006E7E7F" w14:paraId="57EAE815" w14:textId="77777777" w:rsidTr="001F47FF">
        <w:tc>
          <w:tcPr>
            <w:tcW w:w="1692" w:type="dxa"/>
            <w:vMerge w:val="restart"/>
            <w:vAlign w:val="center"/>
          </w:tcPr>
          <w:p w14:paraId="3330C686" w14:textId="77777777" w:rsidR="006E7E7F" w:rsidRPr="000E5C44" w:rsidRDefault="006E7E7F" w:rsidP="006E7E7F">
            <w:pPr>
              <w:ind w:right="-62" w:firstLine="0"/>
              <w:jc w:val="left"/>
              <w:rPr>
                <w:b/>
                <w:sz w:val="24"/>
                <w:szCs w:val="24"/>
              </w:rPr>
            </w:pPr>
            <w:r w:rsidRPr="000E5C44">
              <w:rPr>
                <w:b/>
                <w:sz w:val="24"/>
                <w:szCs w:val="24"/>
              </w:rPr>
              <w:t>Математика</w:t>
            </w:r>
          </w:p>
        </w:tc>
        <w:tc>
          <w:tcPr>
            <w:tcW w:w="1089" w:type="dxa"/>
            <w:vAlign w:val="center"/>
          </w:tcPr>
          <w:p w14:paraId="713CD061" w14:textId="77777777" w:rsidR="006E7E7F" w:rsidRPr="000E5C44" w:rsidRDefault="006E7E7F" w:rsidP="006E7E7F">
            <w:pPr>
              <w:ind w:right="-88" w:firstLine="11"/>
              <w:jc w:val="center"/>
              <w:rPr>
                <w:sz w:val="24"/>
                <w:szCs w:val="24"/>
              </w:rPr>
            </w:pPr>
            <w:r w:rsidRPr="000E5C44">
              <w:rPr>
                <w:sz w:val="24"/>
                <w:szCs w:val="24"/>
              </w:rPr>
              <w:t>IV</w:t>
            </w:r>
          </w:p>
        </w:tc>
        <w:tc>
          <w:tcPr>
            <w:tcW w:w="2661" w:type="dxa"/>
            <w:vAlign w:val="center"/>
          </w:tcPr>
          <w:p w14:paraId="451300F0" w14:textId="77777777" w:rsidR="006E7E7F" w:rsidRPr="000E5C44" w:rsidRDefault="006E7E7F" w:rsidP="007C619A">
            <w:pPr>
              <w:ind w:right="-174" w:firstLine="0"/>
              <w:jc w:val="left"/>
              <w:rPr>
                <w:sz w:val="24"/>
                <w:szCs w:val="24"/>
              </w:rPr>
            </w:pPr>
            <w:r w:rsidRPr="000E5C44">
              <w:rPr>
                <w:b/>
                <w:sz w:val="24"/>
                <w:szCs w:val="24"/>
              </w:rPr>
              <w:t>Математика 4</w:t>
            </w:r>
            <w:r w:rsidRPr="000E5C44">
              <w:rPr>
                <w:sz w:val="24"/>
                <w:szCs w:val="24"/>
              </w:rPr>
              <w:t>, уџбеник за четврти разред основне школе</w:t>
            </w:r>
          </w:p>
        </w:tc>
        <w:tc>
          <w:tcPr>
            <w:tcW w:w="2328" w:type="dxa"/>
            <w:vMerge w:val="restart"/>
            <w:vAlign w:val="center"/>
          </w:tcPr>
          <w:p w14:paraId="0517E004" w14:textId="77777777" w:rsidR="006E7E7F" w:rsidRPr="000E5C44" w:rsidRDefault="006E7E7F" w:rsidP="007C619A">
            <w:pPr>
              <w:ind w:right="-104" w:firstLine="0"/>
              <w:jc w:val="left"/>
              <w:rPr>
                <w:sz w:val="24"/>
                <w:szCs w:val="24"/>
              </w:rPr>
            </w:pPr>
            <w:r w:rsidRPr="000E5C44">
              <w:rPr>
                <w:sz w:val="24"/>
                <w:szCs w:val="24"/>
              </w:rPr>
              <w:t>Нела Малиновић Јовановић</w:t>
            </w:r>
          </w:p>
        </w:tc>
        <w:tc>
          <w:tcPr>
            <w:tcW w:w="2040" w:type="dxa"/>
            <w:vMerge w:val="restart"/>
            <w:vAlign w:val="center"/>
          </w:tcPr>
          <w:p w14:paraId="7FF9B159" w14:textId="77777777" w:rsidR="006E7E7F" w:rsidRPr="000E5C44" w:rsidRDefault="006E7E7F" w:rsidP="000B42EB">
            <w:pPr>
              <w:ind w:right="-130" w:firstLine="33"/>
              <w:jc w:val="left"/>
              <w:rPr>
                <w:b/>
                <w:sz w:val="24"/>
                <w:szCs w:val="24"/>
              </w:rPr>
            </w:pPr>
            <w:r w:rsidRPr="000E5C44">
              <w:rPr>
                <w:b/>
                <w:sz w:val="24"/>
                <w:szCs w:val="24"/>
              </w:rPr>
              <w:t>Вулкан издаваштво</w:t>
            </w:r>
          </w:p>
        </w:tc>
        <w:tc>
          <w:tcPr>
            <w:tcW w:w="1718" w:type="dxa"/>
            <w:vMerge w:val="restart"/>
            <w:vAlign w:val="center"/>
          </w:tcPr>
          <w:p w14:paraId="29159081" w14:textId="77777777" w:rsidR="006E7E7F" w:rsidRPr="000E5C44" w:rsidRDefault="006E7E7F" w:rsidP="000B42EB">
            <w:pPr>
              <w:ind w:right="-80" w:firstLine="0"/>
              <w:jc w:val="left"/>
              <w:rPr>
                <w:sz w:val="24"/>
                <w:szCs w:val="24"/>
              </w:rPr>
            </w:pPr>
            <w:r w:rsidRPr="000E5C44">
              <w:rPr>
                <w:sz w:val="24"/>
                <w:szCs w:val="24"/>
              </w:rPr>
              <w:t>650-02-00248/2020-07 од 17.12.2020.</w:t>
            </w:r>
          </w:p>
        </w:tc>
        <w:tc>
          <w:tcPr>
            <w:tcW w:w="2229" w:type="dxa"/>
            <w:vMerge w:val="restart"/>
            <w:vAlign w:val="center"/>
          </w:tcPr>
          <w:p w14:paraId="3B55715E" w14:textId="77777777" w:rsidR="006E7E7F" w:rsidRDefault="006E7E7F" w:rsidP="000B42EB">
            <w:pPr>
              <w:ind w:firstLine="6"/>
              <w:jc w:val="left"/>
              <w:rPr>
                <w:sz w:val="24"/>
                <w:szCs w:val="24"/>
              </w:rPr>
            </w:pPr>
            <w:r>
              <w:t>40122СРП4МАТ</w:t>
            </w:r>
          </w:p>
        </w:tc>
      </w:tr>
      <w:tr w:rsidR="006E7E7F" w14:paraId="07FFE5F2" w14:textId="77777777" w:rsidTr="001F47FF">
        <w:tc>
          <w:tcPr>
            <w:tcW w:w="1692" w:type="dxa"/>
            <w:vMerge/>
            <w:vAlign w:val="center"/>
          </w:tcPr>
          <w:p w14:paraId="69D64BA9" w14:textId="77777777" w:rsidR="006E7E7F" w:rsidRPr="000E5C44" w:rsidRDefault="006E7E7F" w:rsidP="006E7E7F">
            <w:pPr>
              <w:ind w:right="-62" w:firstLine="0"/>
              <w:jc w:val="left"/>
              <w:rPr>
                <w:b/>
                <w:sz w:val="24"/>
                <w:szCs w:val="24"/>
              </w:rPr>
            </w:pPr>
          </w:p>
        </w:tc>
        <w:tc>
          <w:tcPr>
            <w:tcW w:w="1089" w:type="dxa"/>
            <w:vAlign w:val="center"/>
          </w:tcPr>
          <w:p w14:paraId="5D219106" w14:textId="77777777" w:rsidR="006E7E7F" w:rsidRPr="000E5C44" w:rsidRDefault="006E7E7F" w:rsidP="006E7E7F">
            <w:pPr>
              <w:ind w:right="-88" w:firstLine="11"/>
              <w:jc w:val="center"/>
              <w:rPr>
                <w:sz w:val="24"/>
                <w:szCs w:val="24"/>
              </w:rPr>
            </w:pPr>
            <w:r w:rsidRPr="000E5C44">
              <w:rPr>
                <w:sz w:val="24"/>
                <w:szCs w:val="24"/>
              </w:rPr>
              <w:t>IV</w:t>
            </w:r>
          </w:p>
        </w:tc>
        <w:tc>
          <w:tcPr>
            <w:tcW w:w="2661" w:type="dxa"/>
            <w:vAlign w:val="center"/>
          </w:tcPr>
          <w:p w14:paraId="6BC56BF8" w14:textId="77777777" w:rsidR="006E7E7F" w:rsidRPr="000E5C44" w:rsidRDefault="006E7E7F" w:rsidP="007C619A">
            <w:pPr>
              <w:ind w:right="-174" w:firstLine="0"/>
              <w:jc w:val="left"/>
              <w:rPr>
                <w:sz w:val="24"/>
                <w:szCs w:val="24"/>
              </w:rPr>
            </w:pPr>
            <w:r w:rsidRPr="000E5C44">
              <w:rPr>
                <w:b/>
                <w:sz w:val="24"/>
                <w:szCs w:val="24"/>
              </w:rPr>
              <w:t>Математика 4</w:t>
            </w:r>
            <w:r w:rsidRPr="000E5C44">
              <w:rPr>
                <w:sz w:val="24"/>
                <w:szCs w:val="24"/>
              </w:rPr>
              <w:t>, радна свеска за четврти разред основне школе; ћирилица</w:t>
            </w:r>
          </w:p>
        </w:tc>
        <w:tc>
          <w:tcPr>
            <w:tcW w:w="2328" w:type="dxa"/>
            <w:vMerge/>
            <w:vAlign w:val="center"/>
          </w:tcPr>
          <w:p w14:paraId="0FCBEC4D" w14:textId="77777777" w:rsidR="006E7E7F" w:rsidRPr="000E5C44" w:rsidRDefault="006E7E7F" w:rsidP="007C619A">
            <w:pPr>
              <w:ind w:right="-104" w:firstLine="0"/>
              <w:jc w:val="left"/>
              <w:rPr>
                <w:sz w:val="24"/>
                <w:szCs w:val="24"/>
              </w:rPr>
            </w:pPr>
          </w:p>
        </w:tc>
        <w:tc>
          <w:tcPr>
            <w:tcW w:w="2040" w:type="dxa"/>
            <w:vMerge/>
            <w:vAlign w:val="center"/>
          </w:tcPr>
          <w:p w14:paraId="1D350C55" w14:textId="77777777" w:rsidR="006E7E7F" w:rsidRPr="000E5C44" w:rsidRDefault="006E7E7F" w:rsidP="000B42EB">
            <w:pPr>
              <w:ind w:right="-130" w:firstLine="33"/>
              <w:jc w:val="left"/>
              <w:rPr>
                <w:b/>
                <w:sz w:val="24"/>
                <w:szCs w:val="24"/>
              </w:rPr>
            </w:pPr>
          </w:p>
        </w:tc>
        <w:tc>
          <w:tcPr>
            <w:tcW w:w="1718" w:type="dxa"/>
            <w:vMerge/>
            <w:vAlign w:val="center"/>
          </w:tcPr>
          <w:p w14:paraId="1726E1DD" w14:textId="77777777" w:rsidR="006E7E7F" w:rsidRPr="000E5C44" w:rsidRDefault="006E7E7F" w:rsidP="000B42EB">
            <w:pPr>
              <w:ind w:right="-80" w:firstLine="0"/>
              <w:jc w:val="left"/>
              <w:rPr>
                <w:sz w:val="24"/>
                <w:szCs w:val="24"/>
              </w:rPr>
            </w:pPr>
          </w:p>
        </w:tc>
        <w:tc>
          <w:tcPr>
            <w:tcW w:w="2229" w:type="dxa"/>
            <w:vMerge/>
            <w:vAlign w:val="center"/>
          </w:tcPr>
          <w:p w14:paraId="49B38B9D" w14:textId="77777777" w:rsidR="006E7E7F" w:rsidRDefault="006E7E7F" w:rsidP="000B42EB">
            <w:pPr>
              <w:ind w:firstLine="6"/>
              <w:jc w:val="left"/>
              <w:rPr>
                <w:sz w:val="24"/>
                <w:szCs w:val="24"/>
              </w:rPr>
            </w:pPr>
          </w:p>
        </w:tc>
      </w:tr>
      <w:tr w:rsidR="006E7E7F" w14:paraId="1C8B2BE3" w14:textId="77777777" w:rsidTr="001F47FF">
        <w:tc>
          <w:tcPr>
            <w:tcW w:w="1692" w:type="dxa"/>
            <w:vAlign w:val="center"/>
          </w:tcPr>
          <w:p w14:paraId="7F253B91" w14:textId="77777777" w:rsidR="006E7E7F" w:rsidRPr="000E5C44" w:rsidRDefault="006E7E7F" w:rsidP="006E7E7F">
            <w:pPr>
              <w:ind w:right="-62" w:firstLine="0"/>
              <w:jc w:val="left"/>
              <w:rPr>
                <w:b/>
                <w:sz w:val="24"/>
                <w:szCs w:val="24"/>
              </w:rPr>
            </w:pPr>
            <w:r w:rsidRPr="000E5C44">
              <w:rPr>
                <w:b/>
                <w:sz w:val="24"/>
                <w:szCs w:val="24"/>
              </w:rPr>
              <w:t>Природа и друштво</w:t>
            </w:r>
          </w:p>
        </w:tc>
        <w:tc>
          <w:tcPr>
            <w:tcW w:w="1089" w:type="dxa"/>
            <w:vAlign w:val="center"/>
          </w:tcPr>
          <w:p w14:paraId="526B34E4" w14:textId="77777777" w:rsidR="006E7E7F" w:rsidRPr="000E5C44" w:rsidRDefault="006E7E7F" w:rsidP="006E7E7F">
            <w:pPr>
              <w:ind w:right="-88" w:firstLine="11"/>
              <w:jc w:val="center"/>
              <w:rPr>
                <w:sz w:val="24"/>
                <w:szCs w:val="24"/>
              </w:rPr>
            </w:pPr>
            <w:r w:rsidRPr="000E5C44">
              <w:rPr>
                <w:sz w:val="24"/>
                <w:szCs w:val="24"/>
              </w:rPr>
              <w:t>IV</w:t>
            </w:r>
          </w:p>
        </w:tc>
        <w:tc>
          <w:tcPr>
            <w:tcW w:w="2661" w:type="dxa"/>
            <w:vAlign w:val="center"/>
          </w:tcPr>
          <w:p w14:paraId="75D8FB8C" w14:textId="77777777" w:rsidR="006E7E7F" w:rsidRPr="000E5C44" w:rsidRDefault="006E7E7F" w:rsidP="007C619A">
            <w:pPr>
              <w:ind w:right="-174" w:firstLine="0"/>
              <w:jc w:val="left"/>
              <w:rPr>
                <w:sz w:val="24"/>
                <w:szCs w:val="24"/>
              </w:rPr>
            </w:pPr>
            <w:r w:rsidRPr="000E5C44">
              <w:rPr>
                <w:b/>
                <w:sz w:val="24"/>
                <w:szCs w:val="24"/>
              </w:rPr>
              <w:t>Природа и друштво 4</w:t>
            </w:r>
            <w:r w:rsidRPr="000E5C44">
              <w:rPr>
                <w:sz w:val="24"/>
                <w:szCs w:val="24"/>
              </w:rPr>
              <w:t>, уџбеник за четврти разред основне школе (1. и 2. део); ћирилица</w:t>
            </w:r>
          </w:p>
        </w:tc>
        <w:tc>
          <w:tcPr>
            <w:tcW w:w="2328" w:type="dxa"/>
            <w:vAlign w:val="center"/>
          </w:tcPr>
          <w:p w14:paraId="20371935" w14:textId="77777777" w:rsidR="006E7E7F" w:rsidRPr="000E5C44" w:rsidRDefault="006E7E7F" w:rsidP="007C619A">
            <w:pPr>
              <w:ind w:right="-104" w:firstLine="0"/>
              <w:jc w:val="left"/>
              <w:rPr>
                <w:sz w:val="24"/>
                <w:szCs w:val="24"/>
              </w:rPr>
            </w:pPr>
            <w:r w:rsidRPr="000E5C44">
              <w:rPr>
                <w:sz w:val="24"/>
                <w:szCs w:val="24"/>
              </w:rPr>
              <w:t>Вера Бојовић, Дра</w:t>
            </w:r>
            <w:r w:rsidR="000E5C44">
              <w:rPr>
                <w:sz w:val="24"/>
                <w:szCs w:val="24"/>
              </w:rPr>
              <w:t>-</w:t>
            </w:r>
            <w:r w:rsidRPr="000E5C44">
              <w:rPr>
                <w:sz w:val="24"/>
                <w:szCs w:val="24"/>
              </w:rPr>
              <w:t>гица Тривић, Виоле</w:t>
            </w:r>
            <w:r w:rsidR="000E5C44">
              <w:rPr>
                <w:sz w:val="24"/>
                <w:szCs w:val="24"/>
              </w:rPr>
              <w:t>-та Богдановић,</w:t>
            </w:r>
            <w:r w:rsidRPr="000E5C44">
              <w:rPr>
                <w:sz w:val="24"/>
                <w:szCs w:val="24"/>
              </w:rPr>
              <w:t>Винко Ковачевић</w:t>
            </w:r>
          </w:p>
        </w:tc>
        <w:tc>
          <w:tcPr>
            <w:tcW w:w="2040" w:type="dxa"/>
            <w:vAlign w:val="center"/>
          </w:tcPr>
          <w:p w14:paraId="7CCEB6BB" w14:textId="77777777" w:rsidR="006E7E7F" w:rsidRPr="000E5C44" w:rsidRDefault="006E7E7F" w:rsidP="000B42EB">
            <w:pPr>
              <w:ind w:right="-130" w:firstLine="33"/>
              <w:jc w:val="left"/>
              <w:rPr>
                <w:b/>
                <w:sz w:val="24"/>
                <w:szCs w:val="24"/>
              </w:rPr>
            </w:pPr>
            <w:r w:rsidRPr="000E5C44">
              <w:rPr>
                <w:b/>
                <w:sz w:val="24"/>
                <w:szCs w:val="24"/>
              </w:rPr>
              <w:t>Вулкан издаваштво</w:t>
            </w:r>
          </w:p>
        </w:tc>
        <w:tc>
          <w:tcPr>
            <w:tcW w:w="1718" w:type="dxa"/>
            <w:vAlign w:val="center"/>
          </w:tcPr>
          <w:p w14:paraId="214511C8" w14:textId="77777777" w:rsidR="006E7E7F" w:rsidRPr="000E5C44" w:rsidRDefault="006E7E7F" w:rsidP="000B42EB">
            <w:pPr>
              <w:ind w:right="-80" w:firstLine="0"/>
              <w:jc w:val="left"/>
              <w:rPr>
                <w:sz w:val="24"/>
                <w:szCs w:val="24"/>
              </w:rPr>
            </w:pPr>
            <w:r w:rsidRPr="000E5C44">
              <w:rPr>
                <w:sz w:val="24"/>
                <w:szCs w:val="24"/>
              </w:rPr>
              <w:t>650-02-00321/2020-07 од 19.1.2021.</w:t>
            </w:r>
          </w:p>
        </w:tc>
        <w:tc>
          <w:tcPr>
            <w:tcW w:w="2229" w:type="dxa"/>
            <w:vAlign w:val="center"/>
          </w:tcPr>
          <w:p w14:paraId="71C7E438" w14:textId="77777777" w:rsidR="006E7E7F" w:rsidRDefault="006E7E7F" w:rsidP="000B42EB">
            <w:pPr>
              <w:ind w:firstLine="6"/>
              <w:jc w:val="left"/>
              <w:rPr>
                <w:sz w:val="24"/>
                <w:szCs w:val="24"/>
              </w:rPr>
            </w:pPr>
            <w:r>
              <w:t>40096СРП4ПРИ</w:t>
            </w:r>
          </w:p>
        </w:tc>
      </w:tr>
      <w:tr w:rsidR="006E7E7F" w14:paraId="76C71A7B" w14:textId="77777777" w:rsidTr="001F47FF">
        <w:tc>
          <w:tcPr>
            <w:tcW w:w="1692" w:type="dxa"/>
            <w:vAlign w:val="center"/>
          </w:tcPr>
          <w:p w14:paraId="221F5A8A" w14:textId="77777777" w:rsidR="006E7E7F" w:rsidRPr="000E5C44" w:rsidRDefault="006E7E7F" w:rsidP="006E7E7F">
            <w:pPr>
              <w:ind w:right="-86" w:firstLine="0"/>
              <w:jc w:val="left"/>
              <w:rPr>
                <w:b/>
                <w:sz w:val="24"/>
                <w:szCs w:val="24"/>
              </w:rPr>
            </w:pPr>
            <w:r w:rsidRPr="000E5C44">
              <w:rPr>
                <w:b/>
                <w:sz w:val="24"/>
                <w:szCs w:val="24"/>
              </w:rPr>
              <w:t>Музичка култура</w:t>
            </w:r>
          </w:p>
        </w:tc>
        <w:tc>
          <w:tcPr>
            <w:tcW w:w="1089" w:type="dxa"/>
            <w:vAlign w:val="center"/>
          </w:tcPr>
          <w:p w14:paraId="27E12704" w14:textId="77777777" w:rsidR="006E7E7F" w:rsidRPr="000E5C44" w:rsidRDefault="006E7E7F" w:rsidP="006E7E7F">
            <w:pPr>
              <w:ind w:right="-88" w:firstLine="11"/>
              <w:jc w:val="center"/>
              <w:rPr>
                <w:sz w:val="24"/>
                <w:szCs w:val="24"/>
              </w:rPr>
            </w:pPr>
            <w:r w:rsidRPr="000E5C44">
              <w:rPr>
                <w:sz w:val="24"/>
                <w:szCs w:val="24"/>
              </w:rPr>
              <w:t>IV</w:t>
            </w:r>
          </w:p>
        </w:tc>
        <w:tc>
          <w:tcPr>
            <w:tcW w:w="2661" w:type="dxa"/>
            <w:vAlign w:val="center"/>
          </w:tcPr>
          <w:p w14:paraId="03A297DA" w14:textId="77777777" w:rsidR="006E7E7F" w:rsidRPr="000E5C44" w:rsidRDefault="006E7E7F" w:rsidP="007C619A">
            <w:pPr>
              <w:ind w:right="-174" w:firstLine="0"/>
              <w:jc w:val="left"/>
              <w:rPr>
                <w:sz w:val="24"/>
                <w:szCs w:val="24"/>
              </w:rPr>
            </w:pPr>
            <w:r w:rsidRPr="000E5C44">
              <w:rPr>
                <w:b/>
                <w:sz w:val="24"/>
                <w:szCs w:val="24"/>
              </w:rPr>
              <w:t>Музичка култура 4</w:t>
            </w:r>
            <w:r w:rsidRPr="000E5C44">
              <w:rPr>
                <w:sz w:val="24"/>
                <w:szCs w:val="24"/>
              </w:rPr>
              <w:t>, уџбеник за четврти разред основне школе;ћирилица</w:t>
            </w:r>
          </w:p>
        </w:tc>
        <w:tc>
          <w:tcPr>
            <w:tcW w:w="2328" w:type="dxa"/>
            <w:vAlign w:val="center"/>
          </w:tcPr>
          <w:p w14:paraId="0FA8400B" w14:textId="77777777" w:rsidR="006E7E7F" w:rsidRPr="000E5C44" w:rsidRDefault="006E7E7F" w:rsidP="007C619A">
            <w:pPr>
              <w:ind w:right="-104" w:firstLine="0"/>
              <w:jc w:val="left"/>
              <w:rPr>
                <w:sz w:val="24"/>
                <w:szCs w:val="24"/>
              </w:rPr>
            </w:pPr>
            <w:r w:rsidRPr="000E5C44">
              <w:rPr>
                <w:sz w:val="24"/>
                <w:szCs w:val="24"/>
              </w:rPr>
              <w:t>Маја Обрадовић</w:t>
            </w:r>
          </w:p>
        </w:tc>
        <w:tc>
          <w:tcPr>
            <w:tcW w:w="2040" w:type="dxa"/>
            <w:vAlign w:val="center"/>
          </w:tcPr>
          <w:p w14:paraId="44ADA22A" w14:textId="77777777" w:rsidR="006E7E7F" w:rsidRPr="000E5C44" w:rsidRDefault="006E7E7F" w:rsidP="000B42EB">
            <w:pPr>
              <w:ind w:right="-130" w:firstLine="33"/>
              <w:jc w:val="left"/>
              <w:rPr>
                <w:b/>
                <w:sz w:val="24"/>
                <w:szCs w:val="24"/>
              </w:rPr>
            </w:pPr>
            <w:r w:rsidRPr="000E5C44">
              <w:rPr>
                <w:b/>
                <w:sz w:val="24"/>
                <w:szCs w:val="24"/>
              </w:rPr>
              <w:t>Вулкан издаваштво</w:t>
            </w:r>
          </w:p>
        </w:tc>
        <w:tc>
          <w:tcPr>
            <w:tcW w:w="1718" w:type="dxa"/>
            <w:vAlign w:val="center"/>
          </w:tcPr>
          <w:p w14:paraId="5432F9A0" w14:textId="77777777" w:rsidR="006E7E7F" w:rsidRPr="000E5C44" w:rsidRDefault="006E7E7F" w:rsidP="000B42EB">
            <w:pPr>
              <w:ind w:right="-80" w:firstLine="0"/>
              <w:jc w:val="left"/>
              <w:rPr>
                <w:sz w:val="24"/>
                <w:szCs w:val="24"/>
              </w:rPr>
            </w:pPr>
            <w:r w:rsidRPr="000E5C44">
              <w:rPr>
                <w:sz w:val="24"/>
                <w:szCs w:val="24"/>
              </w:rPr>
              <w:t>650-02-00154/2020-07 од 4.9.2020.</w:t>
            </w:r>
          </w:p>
        </w:tc>
        <w:tc>
          <w:tcPr>
            <w:tcW w:w="2229" w:type="dxa"/>
            <w:vAlign w:val="center"/>
          </w:tcPr>
          <w:p w14:paraId="429F5D32" w14:textId="77777777" w:rsidR="006E7E7F" w:rsidRDefault="006E7E7F" w:rsidP="000B42EB">
            <w:pPr>
              <w:ind w:firstLine="6"/>
              <w:jc w:val="left"/>
              <w:rPr>
                <w:sz w:val="24"/>
                <w:szCs w:val="24"/>
              </w:rPr>
            </w:pPr>
            <w:r>
              <w:t>60008СРП4МУЗ</w:t>
            </w:r>
          </w:p>
        </w:tc>
      </w:tr>
      <w:tr w:rsidR="006E7E7F" w14:paraId="70FB05CB" w14:textId="77777777" w:rsidTr="001F47FF">
        <w:tc>
          <w:tcPr>
            <w:tcW w:w="1692" w:type="dxa"/>
            <w:vAlign w:val="center"/>
          </w:tcPr>
          <w:p w14:paraId="4F4FE049" w14:textId="77777777" w:rsidR="006E7E7F" w:rsidRPr="000E5C44" w:rsidRDefault="006E7E7F" w:rsidP="006E7E7F">
            <w:pPr>
              <w:ind w:right="-86" w:firstLine="0"/>
              <w:jc w:val="left"/>
              <w:rPr>
                <w:b/>
                <w:sz w:val="24"/>
                <w:szCs w:val="24"/>
              </w:rPr>
            </w:pPr>
            <w:r w:rsidRPr="000E5C44">
              <w:rPr>
                <w:b/>
                <w:sz w:val="24"/>
                <w:szCs w:val="24"/>
              </w:rPr>
              <w:t>Ликовна култура</w:t>
            </w:r>
          </w:p>
        </w:tc>
        <w:tc>
          <w:tcPr>
            <w:tcW w:w="1089" w:type="dxa"/>
            <w:vAlign w:val="center"/>
          </w:tcPr>
          <w:p w14:paraId="465C373F" w14:textId="77777777" w:rsidR="006E7E7F" w:rsidRPr="000E5C44" w:rsidRDefault="006E7E7F" w:rsidP="006E7E7F">
            <w:pPr>
              <w:ind w:right="-88" w:firstLine="11"/>
              <w:jc w:val="center"/>
              <w:rPr>
                <w:sz w:val="24"/>
                <w:szCs w:val="24"/>
              </w:rPr>
            </w:pPr>
            <w:r w:rsidRPr="000E5C44">
              <w:rPr>
                <w:sz w:val="24"/>
                <w:szCs w:val="24"/>
              </w:rPr>
              <w:t>IV</w:t>
            </w:r>
          </w:p>
        </w:tc>
        <w:tc>
          <w:tcPr>
            <w:tcW w:w="2661" w:type="dxa"/>
            <w:vAlign w:val="center"/>
          </w:tcPr>
          <w:p w14:paraId="5AC046D9" w14:textId="77777777" w:rsidR="006E7E7F" w:rsidRPr="000E5C44" w:rsidRDefault="006E7E7F" w:rsidP="007C619A">
            <w:pPr>
              <w:ind w:right="-174" w:firstLine="0"/>
              <w:jc w:val="left"/>
              <w:rPr>
                <w:sz w:val="24"/>
                <w:szCs w:val="24"/>
              </w:rPr>
            </w:pPr>
            <w:r w:rsidRPr="000E5C44">
              <w:rPr>
                <w:b/>
                <w:sz w:val="24"/>
                <w:szCs w:val="24"/>
              </w:rPr>
              <w:t>Ликовна култура 4</w:t>
            </w:r>
            <w:r w:rsidRPr="000E5C44">
              <w:rPr>
                <w:sz w:val="24"/>
                <w:szCs w:val="24"/>
              </w:rPr>
              <w:t>, уџбеник за четврти разред основне школе; ћирилица</w:t>
            </w:r>
          </w:p>
        </w:tc>
        <w:tc>
          <w:tcPr>
            <w:tcW w:w="2328" w:type="dxa"/>
            <w:vAlign w:val="center"/>
          </w:tcPr>
          <w:p w14:paraId="1D6AE04E" w14:textId="77777777" w:rsidR="006E7E7F" w:rsidRPr="000E5C44" w:rsidRDefault="006E7E7F" w:rsidP="007C619A">
            <w:pPr>
              <w:ind w:right="-104" w:firstLine="0"/>
              <w:jc w:val="left"/>
              <w:rPr>
                <w:sz w:val="24"/>
                <w:szCs w:val="24"/>
              </w:rPr>
            </w:pPr>
            <w:r w:rsidRPr="000E5C44">
              <w:rPr>
                <w:sz w:val="24"/>
                <w:szCs w:val="24"/>
              </w:rPr>
              <w:t>Данка Деспотовић Андрић</w:t>
            </w:r>
          </w:p>
        </w:tc>
        <w:tc>
          <w:tcPr>
            <w:tcW w:w="2040" w:type="dxa"/>
            <w:vAlign w:val="center"/>
          </w:tcPr>
          <w:p w14:paraId="282BD246" w14:textId="77777777" w:rsidR="006E7E7F" w:rsidRPr="000E5C44" w:rsidRDefault="006E7E7F" w:rsidP="000B42EB">
            <w:pPr>
              <w:ind w:right="-130" w:firstLine="33"/>
              <w:jc w:val="left"/>
              <w:rPr>
                <w:b/>
                <w:sz w:val="24"/>
                <w:szCs w:val="24"/>
              </w:rPr>
            </w:pPr>
            <w:r w:rsidRPr="000E5C44">
              <w:rPr>
                <w:b/>
                <w:sz w:val="24"/>
                <w:szCs w:val="24"/>
              </w:rPr>
              <w:t>Вулкан издаваштво</w:t>
            </w:r>
          </w:p>
        </w:tc>
        <w:tc>
          <w:tcPr>
            <w:tcW w:w="1718" w:type="dxa"/>
            <w:vAlign w:val="center"/>
          </w:tcPr>
          <w:p w14:paraId="342E9B47" w14:textId="77777777" w:rsidR="006E7E7F" w:rsidRPr="000E5C44" w:rsidRDefault="006E7E7F" w:rsidP="000B42EB">
            <w:pPr>
              <w:ind w:right="-80" w:firstLine="0"/>
              <w:jc w:val="left"/>
              <w:rPr>
                <w:sz w:val="24"/>
                <w:szCs w:val="24"/>
              </w:rPr>
            </w:pPr>
            <w:r w:rsidRPr="000E5C44">
              <w:rPr>
                <w:sz w:val="24"/>
                <w:szCs w:val="24"/>
              </w:rPr>
              <w:t>650-02-00111/2020-07 од 10.9.2020.</w:t>
            </w:r>
          </w:p>
        </w:tc>
        <w:tc>
          <w:tcPr>
            <w:tcW w:w="2229" w:type="dxa"/>
            <w:vAlign w:val="center"/>
          </w:tcPr>
          <w:p w14:paraId="7B07B015" w14:textId="77777777" w:rsidR="006E7E7F" w:rsidRDefault="006E7E7F" w:rsidP="000B42EB">
            <w:pPr>
              <w:ind w:firstLine="6"/>
              <w:jc w:val="left"/>
              <w:rPr>
                <w:sz w:val="24"/>
                <w:szCs w:val="24"/>
              </w:rPr>
            </w:pPr>
            <w:r>
              <w:t>70018СРП4ЛИК</w:t>
            </w:r>
          </w:p>
        </w:tc>
      </w:tr>
      <w:tr w:rsidR="006E7E7F" w14:paraId="20E88BBA" w14:textId="77777777" w:rsidTr="001F47FF">
        <w:tc>
          <w:tcPr>
            <w:tcW w:w="1692" w:type="dxa"/>
            <w:vMerge w:val="restart"/>
            <w:vAlign w:val="center"/>
          </w:tcPr>
          <w:p w14:paraId="691A39CD" w14:textId="77777777" w:rsidR="006E7E7F" w:rsidRPr="000E5C44" w:rsidRDefault="006E7E7F" w:rsidP="006E7E7F">
            <w:pPr>
              <w:ind w:right="-86" w:firstLine="0"/>
              <w:jc w:val="left"/>
              <w:rPr>
                <w:b/>
                <w:sz w:val="24"/>
                <w:szCs w:val="24"/>
              </w:rPr>
            </w:pPr>
            <w:r w:rsidRPr="000E5C44">
              <w:rPr>
                <w:b/>
                <w:sz w:val="24"/>
                <w:szCs w:val="24"/>
              </w:rPr>
              <w:t>Енглески језик</w:t>
            </w:r>
          </w:p>
        </w:tc>
        <w:tc>
          <w:tcPr>
            <w:tcW w:w="1089" w:type="dxa"/>
            <w:vAlign w:val="center"/>
          </w:tcPr>
          <w:p w14:paraId="2E284D75" w14:textId="77777777" w:rsidR="006E7E7F" w:rsidRPr="000E5C44" w:rsidRDefault="006E7E7F" w:rsidP="006E7E7F">
            <w:pPr>
              <w:ind w:right="-88" w:firstLine="11"/>
              <w:jc w:val="center"/>
              <w:rPr>
                <w:sz w:val="24"/>
                <w:szCs w:val="24"/>
              </w:rPr>
            </w:pPr>
            <w:r w:rsidRPr="000E5C44">
              <w:rPr>
                <w:sz w:val="24"/>
                <w:szCs w:val="24"/>
              </w:rPr>
              <w:t>IV</w:t>
            </w:r>
          </w:p>
        </w:tc>
        <w:tc>
          <w:tcPr>
            <w:tcW w:w="2661" w:type="dxa"/>
            <w:vAlign w:val="center"/>
          </w:tcPr>
          <w:p w14:paraId="5B304F21" w14:textId="77777777" w:rsidR="006E7E7F" w:rsidRPr="000E5C44" w:rsidRDefault="006E7E7F" w:rsidP="007C619A">
            <w:pPr>
              <w:ind w:right="-174" w:firstLine="0"/>
              <w:jc w:val="left"/>
              <w:rPr>
                <w:sz w:val="24"/>
                <w:szCs w:val="24"/>
              </w:rPr>
            </w:pPr>
            <w:r w:rsidRPr="000E5C44">
              <w:rPr>
                <w:b/>
                <w:sz w:val="24"/>
                <w:szCs w:val="24"/>
              </w:rPr>
              <w:t>Discover English 1</w:t>
            </w:r>
            <w:r w:rsidRPr="000E5C44">
              <w:rPr>
                <w:sz w:val="24"/>
                <w:szCs w:val="24"/>
              </w:rPr>
              <w:t xml:space="preserve">, енглески језик за четврти разред основне школе; </w:t>
            </w:r>
            <w:r w:rsidRPr="000E5C44">
              <w:rPr>
                <w:sz w:val="24"/>
                <w:szCs w:val="24"/>
              </w:rPr>
              <w:lastRenderedPageBreak/>
              <w:t>четврта година учења; уџбеник</w:t>
            </w:r>
          </w:p>
        </w:tc>
        <w:tc>
          <w:tcPr>
            <w:tcW w:w="2328" w:type="dxa"/>
            <w:vAlign w:val="center"/>
          </w:tcPr>
          <w:p w14:paraId="675885B8" w14:textId="77777777" w:rsidR="006E7E7F" w:rsidRPr="000E5C44" w:rsidRDefault="006E7E7F" w:rsidP="007C619A">
            <w:pPr>
              <w:ind w:right="-104" w:firstLine="0"/>
              <w:jc w:val="left"/>
              <w:rPr>
                <w:sz w:val="24"/>
                <w:szCs w:val="24"/>
              </w:rPr>
            </w:pPr>
            <w:r w:rsidRPr="000E5C44">
              <w:rPr>
                <w:sz w:val="24"/>
                <w:szCs w:val="24"/>
              </w:rPr>
              <w:lastRenderedPageBreak/>
              <w:t>Izabella Hearn, Jayne Wildman</w:t>
            </w:r>
          </w:p>
        </w:tc>
        <w:tc>
          <w:tcPr>
            <w:tcW w:w="2040" w:type="dxa"/>
            <w:vMerge w:val="restart"/>
            <w:vAlign w:val="center"/>
          </w:tcPr>
          <w:p w14:paraId="4A0ED0CA" w14:textId="77777777" w:rsidR="006E7E7F" w:rsidRPr="000E5C44" w:rsidRDefault="006E7E7F" w:rsidP="000B42EB">
            <w:pPr>
              <w:ind w:right="-130" w:firstLine="33"/>
              <w:jc w:val="left"/>
              <w:rPr>
                <w:b/>
                <w:sz w:val="24"/>
                <w:szCs w:val="24"/>
              </w:rPr>
            </w:pPr>
            <w:r w:rsidRPr="000E5C44">
              <w:rPr>
                <w:b/>
                <w:sz w:val="24"/>
                <w:szCs w:val="24"/>
              </w:rPr>
              <w:t>Акроноло</w:t>
            </w:r>
          </w:p>
        </w:tc>
        <w:tc>
          <w:tcPr>
            <w:tcW w:w="1718" w:type="dxa"/>
            <w:vMerge w:val="restart"/>
            <w:vAlign w:val="center"/>
          </w:tcPr>
          <w:p w14:paraId="356CB345" w14:textId="77777777" w:rsidR="006E7E7F" w:rsidRPr="000E5C44" w:rsidRDefault="006E7E7F" w:rsidP="000B42EB">
            <w:pPr>
              <w:ind w:right="-80" w:firstLine="0"/>
              <w:jc w:val="left"/>
              <w:rPr>
                <w:sz w:val="24"/>
                <w:szCs w:val="24"/>
              </w:rPr>
            </w:pPr>
            <w:r w:rsidRPr="000E5C44">
              <w:rPr>
                <w:sz w:val="24"/>
                <w:szCs w:val="24"/>
              </w:rPr>
              <w:t>650-02-00120/2020-07 од 26.10.2020.</w:t>
            </w:r>
          </w:p>
        </w:tc>
        <w:tc>
          <w:tcPr>
            <w:tcW w:w="2229" w:type="dxa"/>
            <w:vMerge w:val="restart"/>
            <w:vAlign w:val="center"/>
          </w:tcPr>
          <w:p w14:paraId="26262866" w14:textId="77777777" w:rsidR="006E7E7F" w:rsidRDefault="006E7E7F" w:rsidP="000B42EB">
            <w:pPr>
              <w:ind w:firstLine="6"/>
              <w:jc w:val="left"/>
              <w:rPr>
                <w:sz w:val="24"/>
                <w:szCs w:val="24"/>
              </w:rPr>
            </w:pPr>
            <w:r>
              <w:t>40105СРП4ЕНГ</w:t>
            </w:r>
          </w:p>
        </w:tc>
      </w:tr>
      <w:tr w:rsidR="006E7E7F" w14:paraId="01835AC1" w14:textId="77777777" w:rsidTr="001F47FF">
        <w:tc>
          <w:tcPr>
            <w:tcW w:w="1692" w:type="dxa"/>
            <w:vMerge/>
            <w:vAlign w:val="center"/>
          </w:tcPr>
          <w:p w14:paraId="14451AAA" w14:textId="77777777" w:rsidR="006E7E7F" w:rsidRPr="008574E1" w:rsidRDefault="006E7E7F" w:rsidP="007C619A">
            <w:pPr>
              <w:rPr>
                <w:b/>
                <w:sz w:val="24"/>
                <w:szCs w:val="24"/>
              </w:rPr>
            </w:pPr>
          </w:p>
        </w:tc>
        <w:tc>
          <w:tcPr>
            <w:tcW w:w="1089" w:type="dxa"/>
            <w:vAlign w:val="center"/>
          </w:tcPr>
          <w:p w14:paraId="3A1CB929" w14:textId="77777777" w:rsidR="006E7E7F" w:rsidRPr="001736AE" w:rsidRDefault="006E7E7F" w:rsidP="006E7E7F">
            <w:pPr>
              <w:ind w:right="-88" w:firstLine="11"/>
              <w:jc w:val="center"/>
              <w:rPr>
                <w:sz w:val="24"/>
                <w:szCs w:val="24"/>
              </w:rPr>
            </w:pPr>
            <w:r>
              <w:rPr>
                <w:sz w:val="24"/>
                <w:szCs w:val="24"/>
              </w:rPr>
              <w:t>IV</w:t>
            </w:r>
          </w:p>
        </w:tc>
        <w:tc>
          <w:tcPr>
            <w:tcW w:w="2661" w:type="dxa"/>
            <w:vAlign w:val="center"/>
          </w:tcPr>
          <w:p w14:paraId="7AF825B8" w14:textId="77777777" w:rsidR="006E7E7F" w:rsidRPr="000E5C44" w:rsidRDefault="006E7E7F" w:rsidP="007C619A">
            <w:pPr>
              <w:ind w:right="-174" w:firstLine="0"/>
              <w:jc w:val="left"/>
              <w:rPr>
                <w:sz w:val="24"/>
                <w:szCs w:val="24"/>
              </w:rPr>
            </w:pPr>
            <w:r w:rsidRPr="000E5C44">
              <w:rPr>
                <w:b/>
                <w:sz w:val="24"/>
                <w:szCs w:val="24"/>
              </w:rPr>
              <w:t>Discover English 1</w:t>
            </w:r>
            <w:r w:rsidRPr="000E5C44">
              <w:rPr>
                <w:sz w:val="24"/>
                <w:szCs w:val="24"/>
              </w:rPr>
              <w:t>, радна свеска</w:t>
            </w:r>
          </w:p>
        </w:tc>
        <w:tc>
          <w:tcPr>
            <w:tcW w:w="2328" w:type="dxa"/>
            <w:vAlign w:val="center"/>
          </w:tcPr>
          <w:p w14:paraId="1CCBFD28" w14:textId="77777777" w:rsidR="006E7E7F" w:rsidRPr="000E5C44" w:rsidRDefault="006E7E7F" w:rsidP="007C619A">
            <w:pPr>
              <w:ind w:right="-104" w:firstLine="0"/>
              <w:jc w:val="left"/>
              <w:rPr>
                <w:sz w:val="24"/>
                <w:szCs w:val="24"/>
              </w:rPr>
            </w:pPr>
            <w:r w:rsidRPr="000E5C44">
              <w:rPr>
                <w:sz w:val="24"/>
                <w:szCs w:val="24"/>
              </w:rPr>
              <w:t>Kate Wakeman</w:t>
            </w:r>
          </w:p>
        </w:tc>
        <w:tc>
          <w:tcPr>
            <w:tcW w:w="2040" w:type="dxa"/>
            <w:vMerge/>
            <w:vAlign w:val="center"/>
          </w:tcPr>
          <w:p w14:paraId="58BB9E01" w14:textId="77777777" w:rsidR="006E7E7F" w:rsidRPr="008574E1" w:rsidRDefault="006E7E7F" w:rsidP="000B42EB">
            <w:pPr>
              <w:ind w:right="-130" w:firstLine="33"/>
              <w:jc w:val="left"/>
              <w:rPr>
                <w:b/>
                <w:sz w:val="24"/>
                <w:szCs w:val="24"/>
              </w:rPr>
            </w:pPr>
          </w:p>
        </w:tc>
        <w:tc>
          <w:tcPr>
            <w:tcW w:w="1718" w:type="dxa"/>
            <w:vMerge/>
            <w:vAlign w:val="center"/>
          </w:tcPr>
          <w:p w14:paraId="30A9683A" w14:textId="77777777" w:rsidR="006E7E7F" w:rsidRDefault="006E7E7F" w:rsidP="000B42EB">
            <w:pPr>
              <w:ind w:right="-80" w:firstLine="0"/>
              <w:rPr>
                <w:sz w:val="24"/>
                <w:szCs w:val="24"/>
              </w:rPr>
            </w:pPr>
          </w:p>
        </w:tc>
        <w:tc>
          <w:tcPr>
            <w:tcW w:w="2229" w:type="dxa"/>
            <w:vMerge/>
            <w:vAlign w:val="center"/>
          </w:tcPr>
          <w:p w14:paraId="6E104711" w14:textId="77777777" w:rsidR="006E7E7F" w:rsidRDefault="006E7E7F" w:rsidP="000B42EB">
            <w:pPr>
              <w:ind w:firstLine="6"/>
              <w:jc w:val="left"/>
              <w:rPr>
                <w:sz w:val="24"/>
                <w:szCs w:val="24"/>
              </w:rPr>
            </w:pPr>
          </w:p>
        </w:tc>
      </w:tr>
    </w:tbl>
    <w:p w14:paraId="273D5018" w14:textId="77777777" w:rsidR="006E7E7F" w:rsidRDefault="006E7E7F" w:rsidP="006E7E7F">
      <w:pPr>
        <w:rPr>
          <w:sz w:val="24"/>
          <w:szCs w:val="24"/>
          <w:lang w:val="sr-Cyrl-RS"/>
        </w:rPr>
      </w:pPr>
    </w:p>
    <w:p w14:paraId="534CA774" w14:textId="77777777" w:rsidR="001F47FF" w:rsidRDefault="001F47FF" w:rsidP="006E7E7F">
      <w:pPr>
        <w:rPr>
          <w:sz w:val="24"/>
          <w:szCs w:val="24"/>
          <w:lang w:val="sr-Cyrl-RS"/>
        </w:rPr>
      </w:pPr>
    </w:p>
    <w:p w14:paraId="6D53BDFF" w14:textId="40DC022F" w:rsidR="009F74EF" w:rsidRDefault="009F74EF" w:rsidP="006E7E7F">
      <w:pPr>
        <w:rPr>
          <w:sz w:val="24"/>
          <w:szCs w:val="24"/>
          <w:lang w:val="sr-Cyrl-RS"/>
        </w:rPr>
      </w:pPr>
      <w:r>
        <w:rPr>
          <w:sz w:val="24"/>
          <w:szCs w:val="24"/>
          <w:lang w:val="sr-Cyrl-RS"/>
        </w:rPr>
        <w:t>Допуна понуде:</w:t>
      </w:r>
    </w:p>
    <w:tbl>
      <w:tblPr>
        <w:tblStyle w:val="TableGrid"/>
        <w:tblW w:w="0" w:type="auto"/>
        <w:tblLook w:val="04A0" w:firstRow="1" w:lastRow="0" w:firstColumn="1" w:lastColumn="0" w:noHBand="0" w:noVBand="1"/>
      </w:tblPr>
      <w:tblGrid>
        <w:gridCol w:w="2292"/>
        <w:gridCol w:w="2293"/>
        <w:gridCol w:w="2293"/>
        <w:gridCol w:w="2293"/>
        <w:gridCol w:w="2293"/>
        <w:gridCol w:w="2293"/>
      </w:tblGrid>
      <w:tr w:rsidR="009F74EF" w14:paraId="4B35FDE1" w14:textId="77777777" w:rsidTr="009F74EF">
        <w:tc>
          <w:tcPr>
            <w:tcW w:w="2292" w:type="dxa"/>
          </w:tcPr>
          <w:p w14:paraId="668F49F3" w14:textId="38D314E2" w:rsidR="009F74EF" w:rsidRDefault="009F74EF" w:rsidP="006E7E7F">
            <w:pPr>
              <w:ind w:firstLine="0"/>
              <w:rPr>
                <w:sz w:val="24"/>
                <w:szCs w:val="24"/>
                <w:lang w:val="sr-Cyrl-RS"/>
              </w:rPr>
            </w:pPr>
            <w:r>
              <w:rPr>
                <w:sz w:val="24"/>
                <w:szCs w:val="24"/>
                <w:lang w:val="sr-Cyrl-RS"/>
              </w:rPr>
              <w:t>1.</w:t>
            </w:r>
          </w:p>
        </w:tc>
        <w:tc>
          <w:tcPr>
            <w:tcW w:w="2293" w:type="dxa"/>
          </w:tcPr>
          <w:p w14:paraId="2214EF7B" w14:textId="79EB7C41" w:rsidR="009F74EF" w:rsidRDefault="009F74EF" w:rsidP="006E7E7F">
            <w:pPr>
              <w:ind w:firstLine="0"/>
              <w:rPr>
                <w:sz w:val="24"/>
                <w:szCs w:val="24"/>
                <w:lang w:val="sr-Cyrl-RS"/>
              </w:rPr>
            </w:pPr>
            <w:r>
              <w:rPr>
                <w:sz w:val="24"/>
                <w:szCs w:val="24"/>
                <w:lang w:val="sr-Cyrl-RS"/>
              </w:rPr>
              <w:t>Лектира</w:t>
            </w:r>
          </w:p>
        </w:tc>
        <w:tc>
          <w:tcPr>
            <w:tcW w:w="2293" w:type="dxa"/>
          </w:tcPr>
          <w:p w14:paraId="1834135C" w14:textId="1F07D043" w:rsidR="009F74EF" w:rsidRDefault="009F74EF" w:rsidP="006E7E7F">
            <w:pPr>
              <w:ind w:firstLine="0"/>
              <w:rPr>
                <w:sz w:val="24"/>
                <w:szCs w:val="24"/>
                <w:lang w:val="sr-Cyrl-RS"/>
              </w:rPr>
            </w:pPr>
            <w:r>
              <w:rPr>
                <w:sz w:val="24"/>
                <w:szCs w:val="24"/>
                <w:lang w:val="sr-Cyrl-RS"/>
              </w:rPr>
              <w:t>Вулкан издававштво</w:t>
            </w:r>
          </w:p>
        </w:tc>
        <w:tc>
          <w:tcPr>
            <w:tcW w:w="2293" w:type="dxa"/>
          </w:tcPr>
          <w:p w14:paraId="20D76373" w14:textId="23A06C54" w:rsidR="009F74EF" w:rsidRDefault="001F47FF" w:rsidP="006E7E7F">
            <w:pPr>
              <w:ind w:firstLine="0"/>
              <w:rPr>
                <w:sz w:val="24"/>
                <w:szCs w:val="24"/>
                <w:lang w:val="sr-Cyrl-RS"/>
              </w:rPr>
            </w:pPr>
            <w:r>
              <w:rPr>
                <w:sz w:val="24"/>
                <w:szCs w:val="24"/>
                <w:lang w:val="sr-Cyrl-RS"/>
              </w:rPr>
              <w:t>Комплет лектира за 4. разред</w:t>
            </w:r>
          </w:p>
        </w:tc>
        <w:tc>
          <w:tcPr>
            <w:tcW w:w="2293" w:type="dxa"/>
          </w:tcPr>
          <w:p w14:paraId="020F0102" w14:textId="31278375" w:rsidR="009F74EF" w:rsidRDefault="00FB57CB" w:rsidP="006E7E7F">
            <w:pPr>
              <w:ind w:firstLine="0"/>
              <w:rPr>
                <w:sz w:val="24"/>
                <w:szCs w:val="24"/>
                <w:lang w:val="sr-Cyrl-RS"/>
              </w:rPr>
            </w:pPr>
            <w:r>
              <w:rPr>
                <w:sz w:val="24"/>
                <w:szCs w:val="24"/>
                <w:lang w:val="sr-Cyrl-RS"/>
              </w:rPr>
              <w:t>Комплет лектира за 4. разред</w:t>
            </w:r>
          </w:p>
        </w:tc>
        <w:tc>
          <w:tcPr>
            <w:tcW w:w="2293" w:type="dxa"/>
          </w:tcPr>
          <w:p w14:paraId="14A64F1E" w14:textId="0CCE8DE8" w:rsidR="009F74EF" w:rsidRDefault="00FB57CB" w:rsidP="006E7E7F">
            <w:pPr>
              <w:ind w:firstLine="0"/>
              <w:rPr>
                <w:sz w:val="24"/>
                <w:szCs w:val="24"/>
                <w:lang w:val="sr-Cyrl-RS"/>
              </w:rPr>
            </w:pPr>
            <w:r>
              <w:rPr>
                <w:sz w:val="24"/>
                <w:szCs w:val="24"/>
                <w:lang w:val="sr-Cyrl-RS"/>
              </w:rPr>
              <w:t>Група аутора</w:t>
            </w:r>
          </w:p>
        </w:tc>
      </w:tr>
    </w:tbl>
    <w:p w14:paraId="01402623" w14:textId="77777777" w:rsidR="009F74EF" w:rsidRDefault="009F74EF" w:rsidP="006E7E7F">
      <w:pPr>
        <w:rPr>
          <w:sz w:val="24"/>
          <w:szCs w:val="24"/>
          <w:lang w:val="sr-Cyrl-RS"/>
        </w:rPr>
      </w:pPr>
    </w:p>
    <w:p w14:paraId="4E1E9062" w14:textId="77777777" w:rsidR="009F74EF" w:rsidRDefault="009F74EF" w:rsidP="006E7E7F">
      <w:pPr>
        <w:rPr>
          <w:sz w:val="24"/>
          <w:szCs w:val="24"/>
          <w:lang w:val="sr-Cyrl-RS"/>
        </w:rPr>
      </w:pPr>
    </w:p>
    <w:p w14:paraId="63574814" w14:textId="77777777" w:rsidR="009F74EF" w:rsidRDefault="009F74EF" w:rsidP="006E7E7F">
      <w:pPr>
        <w:rPr>
          <w:sz w:val="24"/>
          <w:szCs w:val="24"/>
          <w:lang w:val="sr-Cyrl-RS"/>
        </w:rPr>
      </w:pPr>
    </w:p>
    <w:p w14:paraId="742ADE49" w14:textId="77777777" w:rsidR="009F74EF" w:rsidRPr="009F74EF" w:rsidRDefault="009F74EF" w:rsidP="006E7E7F">
      <w:pPr>
        <w:rPr>
          <w:sz w:val="24"/>
          <w:szCs w:val="24"/>
          <w:lang w:val="sr-Cyrl-RS"/>
        </w:rPr>
      </w:pPr>
    </w:p>
    <w:p w14:paraId="7636621D" w14:textId="77777777" w:rsidR="006E7E7F" w:rsidRPr="006D7DCB" w:rsidRDefault="006E7E7F" w:rsidP="006E7E7F">
      <w:pPr>
        <w:rPr>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2693"/>
        <w:gridCol w:w="2410"/>
        <w:gridCol w:w="2126"/>
        <w:gridCol w:w="1701"/>
        <w:gridCol w:w="2251"/>
      </w:tblGrid>
      <w:tr w:rsidR="006E7E7F" w14:paraId="3E9729D4" w14:textId="77777777" w:rsidTr="00AC2D0E">
        <w:tc>
          <w:tcPr>
            <w:tcW w:w="1668" w:type="dxa"/>
            <w:vAlign w:val="center"/>
          </w:tcPr>
          <w:p w14:paraId="1F5EDD1F" w14:textId="77777777" w:rsidR="006E7E7F" w:rsidRPr="000E5C44" w:rsidRDefault="006E7E7F" w:rsidP="000E5C44">
            <w:pPr>
              <w:ind w:right="-108" w:firstLine="0"/>
              <w:jc w:val="center"/>
            </w:pPr>
            <w:r w:rsidRPr="000E5C44">
              <w:t>Предмет</w:t>
            </w:r>
          </w:p>
        </w:tc>
        <w:tc>
          <w:tcPr>
            <w:tcW w:w="1134" w:type="dxa"/>
            <w:vAlign w:val="center"/>
          </w:tcPr>
          <w:p w14:paraId="1555C3C2" w14:textId="77777777" w:rsidR="006E7E7F" w:rsidRPr="000E5C44" w:rsidRDefault="006E7E7F" w:rsidP="000E5C44">
            <w:pPr>
              <w:ind w:right="-155" w:firstLine="0"/>
              <w:jc w:val="center"/>
            </w:pPr>
            <w:r w:rsidRPr="000E5C44">
              <w:t>Разред</w:t>
            </w:r>
          </w:p>
        </w:tc>
        <w:tc>
          <w:tcPr>
            <w:tcW w:w="2693" w:type="dxa"/>
            <w:vAlign w:val="center"/>
          </w:tcPr>
          <w:p w14:paraId="1643A69F" w14:textId="77777777" w:rsidR="006E7E7F" w:rsidRPr="000E5C44" w:rsidRDefault="006E7E7F" w:rsidP="000E5C44">
            <w:pPr>
              <w:tabs>
                <w:tab w:val="left" w:pos="2349"/>
              </w:tabs>
              <w:ind w:firstLine="0"/>
              <w:jc w:val="center"/>
            </w:pPr>
            <w:r w:rsidRPr="000E5C44">
              <w:t>Назив уџбеника</w:t>
            </w:r>
          </w:p>
        </w:tc>
        <w:tc>
          <w:tcPr>
            <w:tcW w:w="2410" w:type="dxa"/>
            <w:vAlign w:val="center"/>
          </w:tcPr>
          <w:p w14:paraId="3C5BDDA1" w14:textId="77777777" w:rsidR="006E7E7F" w:rsidRPr="000E5C44" w:rsidRDefault="006E7E7F" w:rsidP="000E5C44">
            <w:pPr>
              <w:ind w:right="-75" w:firstLine="0"/>
              <w:jc w:val="center"/>
            </w:pPr>
            <w:r w:rsidRPr="000E5C44">
              <w:t>Аутори</w:t>
            </w:r>
          </w:p>
        </w:tc>
        <w:tc>
          <w:tcPr>
            <w:tcW w:w="2126" w:type="dxa"/>
            <w:vAlign w:val="center"/>
          </w:tcPr>
          <w:p w14:paraId="2B524859" w14:textId="77777777" w:rsidR="006E7E7F" w:rsidRPr="000E5C44" w:rsidRDefault="006E7E7F" w:rsidP="000E5C44">
            <w:pPr>
              <w:ind w:right="-108" w:firstLine="0"/>
              <w:jc w:val="center"/>
            </w:pPr>
            <w:r w:rsidRPr="000E5C44">
              <w:t>Издавачка кућа</w:t>
            </w:r>
          </w:p>
        </w:tc>
        <w:tc>
          <w:tcPr>
            <w:tcW w:w="1701" w:type="dxa"/>
            <w:vAlign w:val="center"/>
          </w:tcPr>
          <w:p w14:paraId="0EAE5687" w14:textId="77777777" w:rsidR="006E7E7F" w:rsidRPr="000E5C44" w:rsidRDefault="006E7E7F" w:rsidP="000E5C44">
            <w:pPr>
              <w:ind w:firstLine="34"/>
              <w:jc w:val="center"/>
            </w:pPr>
            <w:r w:rsidRPr="000E5C44">
              <w:t>Решење</w:t>
            </w:r>
          </w:p>
        </w:tc>
        <w:tc>
          <w:tcPr>
            <w:tcW w:w="2251" w:type="dxa"/>
            <w:vAlign w:val="center"/>
          </w:tcPr>
          <w:p w14:paraId="513A2480" w14:textId="77777777" w:rsidR="006E7E7F" w:rsidRPr="000E5C44" w:rsidRDefault="006E7E7F" w:rsidP="000E5C44">
            <w:pPr>
              <w:tabs>
                <w:tab w:val="left" w:pos="1972"/>
              </w:tabs>
              <w:ind w:firstLine="34"/>
              <w:jc w:val="center"/>
            </w:pPr>
            <w:r w:rsidRPr="000E5C44">
              <w:t>Шифра</w:t>
            </w:r>
          </w:p>
        </w:tc>
      </w:tr>
      <w:tr w:rsidR="006E7E7F" w14:paraId="4F8D92BF" w14:textId="77777777" w:rsidTr="00AC2D0E">
        <w:tc>
          <w:tcPr>
            <w:tcW w:w="1668" w:type="dxa"/>
            <w:vMerge w:val="restart"/>
            <w:vAlign w:val="center"/>
          </w:tcPr>
          <w:p w14:paraId="482C7000" w14:textId="77777777" w:rsidR="006E7E7F" w:rsidRPr="000E5C44" w:rsidRDefault="006E7E7F" w:rsidP="006E7E7F">
            <w:pPr>
              <w:ind w:right="-108" w:firstLine="0"/>
              <w:jc w:val="left"/>
              <w:rPr>
                <w:b/>
                <w:sz w:val="24"/>
                <w:szCs w:val="24"/>
              </w:rPr>
            </w:pPr>
            <w:r w:rsidRPr="000E5C44">
              <w:rPr>
                <w:b/>
                <w:sz w:val="24"/>
                <w:szCs w:val="24"/>
              </w:rPr>
              <w:t>Српски језик и књижевност</w:t>
            </w:r>
          </w:p>
        </w:tc>
        <w:tc>
          <w:tcPr>
            <w:tcW w:w="1134" w:type="dxa"/>
            <w:vAlign w:val="center"/>
          </w:tcPr>
          <w:p w14:paraId="6BD17C80" w14:textId="77777777" w:rsidR="006E7E7F" w:rsidRPr="000E5C44" w:rsidRDefault="006E7E7F" w:rsidP="006E7E7F">
            <w:pPr>
              <w:ind w:right="-155" w:firstLine="0"/>
              <w:jc w:val="center"/>
              <w:rPr>
                <w:sz w:val="24"/>
                <w:szCs w:val="24"/>
              </w:rPr>
            </w:pPr>
            <w:r w:rsidRPr="000E5C44">
              <w:rPr>
                <w:sz w:val="24"/>
                <w:szCs w:val="24"/>
              </w:rPr>
              <w:t>V</w:t>
            </w:r>
          </w:p>
        </w:tc>
        <w:tc>
          <w:tcPr>
            <w:tcW w:w="2693" w:type="dxa"/>
            <w:vAlign w:val="center"/>
          </w:tcPr>
          <w:p w14:paraId="5EA225CC" w14:textId="77777777" w:rsidR="006E7E7F" w:rsidRPr="000E5C44" w:rsidRDefault="006E7E7F" w:rsidP="007C619A">
            <w:pPr>
              <w:tabs>
                <w:tab w:val="left" w:pos="2349"/>
              </w:tabs>
              <w:ind w:firstLine="0"/>
              <w:jc w:val="left"/>
              <w:rPr>
                <w:sz w:val="24"/>
                <w:szCs w:val="24"/>
              </w:rPr>
            </w:pPr>
            <w:r w:rsidRPr="000E5C44">
              <w:rPr>
                <w:b/>
                <w:sz w:val="24"/>
                <w:szCs w:val="24"/>
              </w:rPr>
              <w:t>Читанка,</w:t>
            </w:r>
            <w:r w:rsidRPr="000E5C44">
              <w:rPr>
                <w:sz w:val="24"/>
                <w:szCs w:val="24"/>
              </w:rPr>
              <w:t xml:space="preserve"> српски језик и књижевност за пети разред основне школе; ћирилица</w:t>
            </w:r>
          </w:p>
        </w:tc>
        <w:tc>
          <w:tcPr>
            <w:tcW w:w="2410" w:type="dxa"/>
            <w:vAlign w:val="center"/>
          </w:tcPr>
          <w:p w14:paraId="0D90E126" w14:textId="77777777" w:rsidR="006E7E7F" w:rsidRPr="000E5C44" w:rsidRDefault="006E7E7F" w:rsidP="007C619A">
            <w:pPr>
              <w:ind w:right="-75" w:firstLine="0"/>
              <w:jc w:val="left"/>
              <w:rPr>
                <w:sz w:val="24"/>
                <w:szCs w:val="24"/>
              </w:rPr>
            </w:pPr>
            <w:r w:rsidRPr="000E5C44">
              <w:rPr>
                <w:sz w:val="24"/>
                <w:szCs w:val="24"/>
              </w:rPr>
              <w:t>Александар Јерков, Катарина Колаковић, Анђелка Петровић</w:t>
            </w:r>
          </w:p>
        </w:tc>
        <w:tc>
          <w:tcPr>
            <w:tcW w:w="2126" w:type="dxa"/>
            <w:vMerge w:val="restart"/>
            <w:vAlign w:val="center"/>
          </w:tcPr>
          <w:p w14:paraId="0A1A20B6" w14:textId="77777777" w:rsidR="006E7E7F" w:rsidRPr="000E5C44" w:rsidRDefault="006E7E7F" w:rsidP="000B42EB">
            <w:pPr>
              <w:ind w:right="-108" w:firstLine="0"/>
              <w:jc w:val="left"/>
              <w:rPr>
                <w:b/>
                <w:sz w:val="24"/>
                <w:szCs w:val="24"/>
              </w:rPr>
            </w:pPr>
            <w:r w:rsidRPr="000E5C44">
              <w:rPr>
                <w:b/>
                <w:sz w:val="24"/>
                <w:szCs w:val="24"/>
              </w:rPr>
              <w:t>Вулкан издаваштво</w:t>
            </w:r>
          </w:p>
        </w:tc>
        <w:tc>
          <w:tcPr>
            <w:tcW w:w="1701" w:type="dxa"/>
            <w:vMerge w:val="restart"/>
            <w:vAlign w:val="center"/>
          </w:tcPr>
          <w:p w14:paraId="2765988C" w14:textId="77777777" w:rsidR="006E7E7F" w:rsidRPr="000E5C44" w:rsidRDefault="006E7E7F" w:rsidP="000B42EB">
            <w:pPr>
              <w:ind w:firstLine="34"/>
              <w:jc w:val="left"/>
              <w:rPr>
                <w:sz w:val="24"/>
                <w:szCs w:val="24"/>
              </w:rPr>
            </w:pPr>
            <w:r w:rsidRPr="000E5C44">
              <w:rPr>
                <w:sz w:val="24"/>
                <w:szCs w:val="24"/>
              </w:rPr>
              <w:t>650-02-00371/2022-07 од 23.12.2022</w:t>
            </w:r>
          </w:p>
        </w:tc>
        <w:tc>
          <w:tcPr>
            <w:tcW w:w="2251" w:type="dxa"/>
            <w:vMerge w:val="restart"/>
            <w:vAlign w:val="center"/>
          </w:tcPr>
          <w:p w14:paraId="7F99EFB3" w14:textId="77777777" w:rsidR="006E7E7F" w:rsidRPr="000E5C44" w:rsidRDefault="006E7E7F" w:rsidP="000B42EB">
            <w:pPr>
              <w:tabs>
                <w:tab w:val="left" w:pos="1972"/>
              </w:tabs>
              <w:ind w:firstLine="34"/>
              <w:jc w:val="left"/>
              <w:rPr>
                <w:sz w:val="24"/>
                <w:szCs w:val="24"/>
              </w:rPr>
            </w:pPr>
            <w:r w:rsidRPr="000E5C44">
              <w:rPr>
                <w:sz w:val="24"/>
                <w:szCs w:val="24"/>
              </w:rPr>
              <w:t>80021СРП5СРП</w:t>
            </w:r>
          </w:p>
        </w:tc>
      </w:tr>
      <w:tr w:rsidR="006E7E7F" w14:paraId="76A120C1" w14:textId="77777777" w:rsidTr="00AC2D0E">
        <w:tc>
          <w:tcPr>
            <w:tcW w:w="1668" w:type="dxa"/>
            <w:vMerge/>
            <w:vAlign w:val="center"/>
          </w:tcPr>
          <w:p w14:paraId="054398CF" w14:textId="77777777" w:rsidR="006E7E7F" w:rsidRPr="000E5C44" w:rsidRDefault="006E7E7F" w:rsidP="006E7E7F">
            <w:pPr>
              <w:ind w:right="-108" w:firstLine="0"/>
              <w:jc w:val="left"/>
              <w:rPr>
                <w:b/>
                <w:sz w:val="24"/>
                <w:szCs w:val="24"/>
              </w:rPr>
            </w:pPr>
          </w:p>
        </w:tc>
        <w:tc>
          <w:tcPr>
            <w:tcW w:w="1134" w:type="dxa"/>
            <w:vAlign w:val="center"/>
          </w:tcPr>
          <w:p w14:paraId="0D49F480" w14:textId="77777777" w:rsidR="006E7E7F" w:rsidRPr="000E5C44" w:rsidRDefault="006E7E7F" w:rsidP="006E7E7F">
            <w:pPr>
              <w:ind w:right="-155" w:firstLine="0"/>
              <w:jc w:val="center"/>
              <w:rPr>
                <w:sz w:val="24"/>
                <w:szCs w:val="24"/>
              </w:rPr>
            </w:pPr>
            <w:r w:rsidRPr="000E5C44">
              <w:rPr>
                <w:sz w:val="24"/>
                <w:szCs w:val="24"/>
              </w:rPr>
              <w:t>V</w:t>
            </w:r>
          </w:p>
        </w:tc>
        <w:tc>
          <w:tcPr>
            <w:tcW w:w="2693" w:type="dxa"/>
            <w:vAlign w:val="center"/>
          </w:tcPr>
          <w:p w14:paraId="693587EC" w14:textId="77777777" w:rsidR="006E7E7F" w:rsidRPr="000E5C44" w:rsidRDefault="006E7E7F" w:rsidP="007C619A">
            <w:pPr>
              <w:tabs>
                <w:tab w:val="left" w:pos="2349"/>
              </w:tabs>
              <w:ind w:firstLine="0"/>
              <w:jc w:val="left"/>
              <w:rPr>
                <w:sz w:val="24"/>
                <w:szCs w:val="24"/>
              </w:rPr>
            </w:pPr>
            <w:r w:rsidRPr="000E5C44">
              <w:rPr>
                <w:b/>
                <w:sz w:val="24"/>
                <w:szCs w:val="24"/>
              </w:rPr>
              <w:t>Граматика</w:t>
            </w:r>
            <w:r w:rsidRPr="000E5C44">
              <w:rPr>
                <w:sz w:val="24"/>
                <w:szCs w:val="24"/>
              </w:rPr>
              <w:t>, српски је</w:t>
            </w:r>
            <w:r w:rsidR="000E5C44">
              <w:rPr>
                <w:sz w:val="24"/>
                <w:szCs w:val="24"/>
              </w:rPr>
              <w:t>-</w:t>
            </w:r>
            <w:r w:rsidRPr="000E5C44">
              <w:rPr>
                <w:sz w:val="24"/>
                <w:szCs w:val="24"/>
              </w:rPr>
              <w:t>зик и књижевност за пети разред основне школе; ћирилица</w:t>
            </w:r>
          </w:p>
        </w:tc>
        <w:tc>
          <w:tcPr>
            <w:tcW w:w="2410" w:type="dxa"/>
            <w:vAlign w:val="center"/>
          </w:tcPr>
          <w:p w14:paraId="45AC5621" w14:textId="77777777" w:rsidR="006E7E7F" w:rsidRPr="000E5C44" w:rsidRDefault="006E7E7F" w:rsidP="007C619A">
            <w:pPr>
              <w:ind w:right="-75" w:firstLine="0"/>
              <w:jc w:val="left"/>
              <w:rPr>
                <w:sz w:val="24"/>
                <w:szCs w:val="24"/>
              </w:rPr>
            </w:pPr>
            <w:r w:rsidRPr="000E5C44">
              <w:rPr>
                <w:sz w:val="24"/>
                <w:szCs w:val="24"/>
              </w:rPr>
              <w:t>Данијела Милићевић, Сунчица Ракоњац Николов</w:t>
            </w:r>
          </w:p>
        </w:tc>
        <w:tc>
          <w:tcPr>
            <w:tcW w:w="2126" w:type="dxa"/>
            <w:vMerge/>
            <w:vAlign w:val="center"/>
          </w:tcPr>
          <w:p w14:paraId="7F711151" w14:textId="77777777" w:rsidR="006E7E7F" w:rsidRPr="000E5C44" w:rsidRDefault="006E7E7F" w:rsidP="000B42EB">
            <w:pPr>
              <w:ind w:right="-108" w:firstLine="0"/>
              <w:jc w:val="left"/>
              <w:rPr>
                <w:sz w:val="24"/>
                <w:szCs w:val="24"/>
              </w:rPr>
            </w:pPr>
          </w:p>
        </w:tc>
        <w:tc>
          <w:tcPr>
            <w:tcW w:w="1701" w:type="dxa"/>
            <w:vMerge/>
            <w:vAlign w:val="center"/>
          </w:tcPr>
          <w:p w14:paraId="2FB24EC2" w14:textId="77777777" w:rsidR="006E7E7F" w:rsidRPr="000E5C44" w:rsidRDefault="006E7E7F" w:rsidP="000B42EB">
            <w:pPr>
              <w:ind w:firstLine="34"/>
              <w:jc w:val="left"/>
              <w:rPr>
                <w:sz w:val="24"/>
                <w:szCs w:val="24"/>
              </w:rPr>
            </w:pPr>
          </w:p>
        </w:tc>
        <w:tc>
          <w:tcPr>
            <w:tcW w:w="2251" w:type="dxa"/>
            <w:vMerge/>
            <w:vAlign w:val="center"/>
          </w:tcPr>
          <w:p w14:paraId="6684258B" w14:textId="77777777" w:rsidR="006E7E7F" w:rsidRPr="000E5C44" w:rsidRDefault="006E7E7F" w:rsidP="000B42EB">
            <w:pPr>
              <w:tabs>
                <w:tab w:val="left" w:pos="1972"/>
              </w:tabs>
              <w:ind w:firstLine="34"/>
              <w:jc w:val="left"/>
              <w:rPr>
                <w:sz w:val="24"/>
                <w:szCs w:val="24"/>
              </w:rPr>
            </w:pPr>
          </w:p>
        </w:tc>
      </w:tr>
      <w:tr w:rsidR="006E7E7F" w14:paraId="14AFD7D4" w14:textId="77777777" w:rsidTr="00AC2D0E">
        <w:tc>
          <w:tcPr>
            <w:tcW w:w="1668" w:type="dxa"/>
            <w:vMerge/>
            <w:vAlign w:val="center"/>
          </w:tcPr>
          <w:p w14:paraId="1E729576" w14:textId="77777777" w:rsidR="006E7E7F" w:rsidRPr="000E5C44" w:rsidRDefault="006E7E7F" w:rsidP="006E7E7F">
            <w:pPr>
              <w:ind w:right="-108" w:firstLine="0"/>
              <w:jc w:val="left"/>
              <w:rPr>
                <w:b/>
                <w:sz w:val="24"/>
                <w:szCs w:val="24"/>
              </w:rPr>
            </w:pPr>
          </w:p>
        </w:tc>
        <w:tc>
          <w:tcPr>
            <w:tcW w:w="1134" w:type="dxa"/>
            <w:shd w:val="clear" w:color="auto" w:fill="auto"/>
            <w:vAlign w:val="center"/>
          </w:tcPr>
          <w:p w14:paraId="2CDC8165" w14:textId="77777777" w:rsidR="006E7E7F" w:rsidRPr="000E5C44" w:rsidRDefault="006E7E7F" w:rsidP="006E7E7F">
            <w:pPr>
              <w:ind w:right="-155" w:firstLine="0"/>
              <w:jc w:val="center"/>
              <w:rPr>
                <w:sz w:val="24"/>
                <w:szCs w:val="24"/>
              </w:rPr>
            </w:pPr>
            <w:r w:rsidRPr="000E5C44">
              <w:rPr>
                <w:sz w:val="24"/>
                <w:szCs w:val="24"/>
              </w:rPr>
              <w:t>V</w:t>
            </w:r>
          </w:p>
        </w:tc>
        <w:tc>
          <w:tcPr>
            <w:tcW w:w="2693" w:type="dxa"/>
            <w:shd w:val="clear" w:color="auto" w:fill="auto"/>
            <w:vAlign w:val="center"/>
          </w:tcPr>
          <w:p w14:paraId="225CDC01" w14:textId="77777777" w:rsidR="006E7E7F" w:rsidRPr="000E5C44" w:rsidRDefault="006E7E7F" w:rsidP="007C619A">
            <w:pPr>
              <w:tabs>
                <w:tab w:val="left" w:pos="2349"/>
              </w:tabs>
              <w:ind w:firstLine="0"/>
              <w:jc w:val="left"/>
              <w:rPr>
                <w:sz w:val="24"/>
                <w:szCs w:val="24"/>
              </w:rPr>
            </w:pPr>
            <w:r w:rsidRPr="000E5C44">
              <w:rPr>
                <w:b/>
                <w:sz w:val="24"/>
                <w:szCs w:val="24"/>
              </w:rPr>
              <w:t>Радна свеска 5</w:t>
            </w:r>
            <w:r w:rsidRPr="000E5C44">
              <w:rPr>
                <w:sz w:val="24"/>
                <w:szCs w:val="24"/>
              </w:rPr>
              <w:t>, српски језик и књижевност за пети разред основне школе</w:t>
            </w:r>
          </w:p>
        </w:tc>
        <w:tc>
          <w:tcPr>
            <w:tcW w:w="2410" w:type="dxa"/>
            <w:shd w:val="clear" w:color="auto" w:fill="auto"/>
            <w:vAlign w:val="center"/>
          </w:tcPr>
          <w:p w14:paraId="5F70E3CF" w14:textId="77777777" w:rsidR="006E7E7F" w:rsidRPr="000E5C44" w:rsidRDefault="006E7E7F" w:rsidP="007C619A">
            <w:pPr>
              <w:ind w:right="-75" w:firstLine="0"/>
              <w:jc w:val="left"/>
              <w:rPr>
                <w:sz w:val="24"/>
                <w:szCs w:val="24"/>
              </w:rPr>
            </w:pPr>
            <w:r w:rsidRPr="000E5C44">
              <w:rPr>
                <w:sz w:val="24"/>
                <w:szCs w:val="24"/>
              </w:rPr>
              <w:t>Данијела Милићевић, Сунчица Ракоњац Николов, Катарина Колаковић, Анђелка Петровић</w:t>
            </w:r>
          </w:p>
        </w:tc>
        <w:tc>
          <w:tcPr>
            <w:tcW w:w="2126" w:type="dxa"/>
            <w:vMerge/>
            <w:shd w:val="clear" w:color="auto" w:fill="D9D9D9" w:themeFill="background1" w:themeFillShade="D9"/>
            <w:vAlign w:val="center"/>
          </w:tcPr>
          <w:p w14:paraId="08E0670D" w14:textId="77777777" w:rsidR="006E7E7F" w:rsidRPr="000E5C44" w:rsidRDefault="006E7E7F" w:rsidP="000B42EB">
            <w:pPr>
              <w:ind w:right="-108" w:firstLine="0"/>
              <w:jc w:val="left"/>
              <w:rPr>
                <w:sz w:val="24"/>
                <w:szCs w:val="24"/>
              </w:rPr>
            </w:pPr>
          </w:p>
        </w:tc>
        <w:tc>
          <w:tcPr>
            <w:tcW w:w="1701" w:type="dxa"/>
            <w:vMerge/>
            <w:shd w:val="clear" w:color="auto" w:fill="D9D9D9" w:themeFill="background1" w:themeFillShade="D9"/>
            <w:vAlign w:val="center"/>
          </w:tcPr>
          <w:p w14:paraId="23DE11F3" w14:textId="77777777" w:rsidR="006E7E7F" w:rsidRPr="000E5C44" w:rsidRDefault="006E7E7F" w:rsidP="000B42EB">
            <w:pPr>
              <w:ind w:firstLine="34"/>
              <w:jc w:val="left"/>
              <w:rPr>
                <w:sz w:val="24"/>
                <w:szCs w:val="24"/>
              </w:rPr>
            </w:pPr>
          </w:p>
        </w:tc>
        <w:tc>
          <w:tcPr>
            <w:tcW w:w="2251" w:type="dxa"/>
            <w:vMerge/>
            <w:shd w:val="clear" w:color="auto" w:fill="D9D9D9" w:themeFill="background1" w:themeFillShade="D9"/>
            <w:vAlign w:val="center"/>
          </w:tcPr>
          <w:p w14:paraId="196361E9" w14:textId="77777777" w:rsidR="006E7E7F" w:rsidRPr="000E5C44" w:rsidRDefault="006E7E7F" w:rsidP="000B42EB">
            <w:pPr>
              <w:tabs>
                <w:tab w:val="left" w:pos="1972"/>
              </w:tabs>
              <w:ind w:firstLine="34"/>
              <w:jc w:val="left"/>
              <w:rPr>
                <w:sz w:val="24"/>
                <w:szCs w:val="24"/>
              </w:rPr>
            </w:pPr>
          </w:p>
        </w:tc>
      </w:tr>
      <w:tr w:rsidR="006E7E7F" w14:paraId="6CE20FBF" w14:textId="77777777" w:rsidTr="00AC2D0E">
        <w:tc>
          <w:tcPr>
            <w:tcW w:w="1668" w:type="dxa"/>
            <w:vAlign w:val="center"/>
          </w:tcPr>
          <w:p w14:paraId="38F78BA0" w14:textId="77777777" w:rsidR="006E7E7F" w:rsidRPr="000E5C44" w:rsidRDefault="006E7E7F" w:rsidP="006E7E7F">
            <w:pPr>
              <w:ind w:right="-108" w:firstLine="0"/>
              <w:jc w:val="left"/>
              <w:rPr>
                <w:b/>
                <w:sz w:val="24"/>
                <w:szCs w:val="24"/>
              </w:rPr>
            </w:pPr>
            <w:r w:rsidRPr="000E5C44">
              <w:rPr>
                <w:b/>
                <w:sz w:val="24"/>
                <w:szCs w:val="24"/>
              </w:rPr>
              <w:t>Енглески језик</w:t>
            </w:r>
          </w:p>
        </w:tc>
        <w:tc>
          <w:tcPr>
            <w:tcW w:w="1134" w:type="dxa"/>
            <w:vAlign w:val="center"/>
          </w:tcPr>
          <w:p w14:paraId="0BB44807" w14:textId="77777777" w:rsidR="006E7E7F" w:rsidRPr="000E5C44" w:rsidRDefault="006E7E7F" w:rsidP="006E7E7F">
            <w:pPr>
              <w:ind w:right="-155" w:firstLine="0"/>
              <w:jc w:val="center"/>
              <w:rPr>
                <w:sz w:val="24"/>
                <w:szCs w:val="24"/>
              </w:rPr>
            </w:pPr>
            <w:r w:rsidRPr="000E5C44">
              <w:rPr>
                <w:sz w:val="24"/>
                <w:szCs w:val="24"/>
              </w:rPr>
              <w:t>V</w:t>
            </w:r>
          </w:p>
        </w:tc>
        <w:tc>
          <w:tcPr>
            <w:tcW w:w="2693" w:type="dxa"/>
            <w:vAlign w:val="center"/>
          </w:tcPr>
          <w:p w14:paraId="1E3BF249" w14:textId="77777777" w:rsidR="006E7E7F" w:rsidRPr="000E5C44" w:rsidRDefault="006E7E7F" w:rsidP="007C619A">
            <w:pPr>
              <w:tabs>
                <w:tab w:val="left" w:pos="2349"/>
              </w:tabs>
              <w:ind w:firstLine="0"/>
              <w:jc w:val="left"/>
              <w:rPr>
                <w:sz w:val="24"/>
                <w:szCs w:val="24"/>
              </w:rPr>
            </w:pPr>
            <w:r w:rsidRPr="000E5C44">
              <w:rPr>
                <w:b/>
                <w:sz w:val="24"/>
                <w:szCs w:val="24"/>
              </w:rPr>
              <w:t>WIDER WORLD 1</w:t>
            </w:r>
            <w:r w:rsidRPr="000E5C44">
              <w:rPr>
                <w:sz w:val="24"/>
                <w:szCs w:val="24"/>
              </w:rPr>
              <w:t>, енглески језик за пети разред основне школе; уџбенички комплет (уџбеник, радна свеска са електронским дода</w:t>
            </w:r>
            <w:r w:rsidR="000E5C44">
              <w:rPr>
                <w:sz w:val="24"/>
                <w:szCs w:val="24"/>
              </w:rPr>
              <w:t>-</w:t>
            </w:r>
            <w:r w:rsidRPr="000E5C44">
              <w:rPr>
                <w:sz w:val="24"/>
                <w:szCs w:val="24"/>
              </w:rPr>
              <w:lastRenderedPageBreak/>
              <w:t>тком)</w:t>
            </w:r>
          </w:p>
        </w:tc>
        <w:tc>
          <w:tcPr>
            <w:tcW w:w="2410" w:type="dxa"/>
            <w:vAlign w:val="center"/>
          </w:tcPr>
          <w:p w14:paraId="7CCAA7C4" w14:textId="77777777" w:rsidR="006E7E7F" w:rsidRPr="000E5C44" w:rsidRDefault="006E7E7F" w:rsidP="007C619A">
            <w:pPr>
              <w:ind w:right="-75" w:firstLine="0"/>
              <w:jc w:val="left"/>
              <w:rPr>
                <w:sz w:val="24"/>
                <w:szCs w:val="24"/>
              </w:rPr>
            </w:pPr>
            <w:r w:rsidRPr="000E5C44">
              <w:rPr>
                <w:sz w:val="24"/>
                <w:szCs w:val="24"/>
              </w:rPr>
              <w:lastRenderedPageBreak/>
              <w:t>Bob Hastings, StuartMcKinlay, Linda Edwards</w:t>
            </w:r>
          </w:p>
        </w:tc>
        <w:tc>
          <w:tcPr>
            <w:tcW w:w="2126" w:type="dxa"/>
            <w:vAlign w:val="center"/>
          </w:tcPr>
          <w:p w14:paraId="059314D3" w14:textId="77777777" w:rsidR="006E7E7F" w:rsidRPr="000E5C44" w:rsidRDefault="006E7E7F" w:rsidP="000B42EB">
            <w:pPr>
              <w:ind w:right="-108" w:firstLine="0"/>
              <w:jc w:val="left"/>
              <w:rPr>
                <w:b/>
                <w:sz w:val="24"/>
                <w:szCs w:val="24"/>
              </w:rPr>
            </w:pPr>
            <w:r w:rsidRPr="000E5C44">
              <w:rPr>
                <w:b/>
                <w:sz w:val="24"/>
                <w:szCs w:val="24"/>
              </w:rPr>
              <w:t>Акроноло</w:t>
            </w:r>
          </w:p>
        </w:tc>
        <w:tc>
          <w:tcPr>
            <w:tcW w:w="1701" w:type="dxa"/>
            <w:vAlign w:val="center"/>
          </w:tcPr>
          <w:p w14:paraId="769297A0" w14:textId="77777777" w:rsidR="006E7E7F" w:rsidRPr="000E5C44" w:rsidRDefault="006E7E7F" w:rsidP="000B42EB">
            <w:pPr>
              <w:ind w:firstLine="34"/>
              <w:jc w:val="left"/>
              <w:rPr>
                <w:sz w:val="24"/>
                <w:szCs w:val="24"/>
              </w:rPr>
            </w:pPr>
            <w:r w:rsidRPr="000E5C44">
              <w:rPr>
                <w:sz w:val="24"/>
                <w:szCs w:val="24"/>
              </w:rPr>
              <w:t>650-02-00022/2018-07</w:t>
            </w:r>
          </w:p>
        </w:tc>
        <w:tc>
          <w:tcPr>
            <w:tcW w:w="2251" w:type="dxa"/>
            <w:vAlign w:val="center"/>
          </w:tcPr>
          <w:p w14:paraId="70CFBF12" w14:textId="77777777" w:rsidR="006E7E7F" w:rsidRPr="000E5C44" w:rsidRDefault="006E7E7F" w:rsidP="000B42EB">
            <w:pPr>
              <w:tabs>
                <w:tab w:val="left" w:pos="1972"/>
              </w:tabs>
              <w:ind w:firstLine="34"/>
              <w:jc w:val="left"/>
              <w:rPr>
                <w:sz w:val="24"/>
                <w:szCs w:val="24"/>
              </w:rPr>
            </w:pPr>
            <w:r w:rsidRPr="000E5C44">
              <w:rPr>
                <w:sz w:val="24"/>
                <w:szCs w:val="24"/>
              </w:rPr>
              <w:t>195СРП5ЕНГ</w:t>
            </w:r>
          </w:p>
        </w:tc>
      </w:tr>
      <w:tr w:rsidR="006E7E7F" w14:paraId="64BD5E2A" w14:textId="77777777" w:rsidTr="00AC2D0E">
        <w:tc>
          <w:tcPr>
            <w:tcW w:w="1668" w:type="dxa"/>
            <w:vAlign w:val="center"/>
          </w:tcPr>
          <w:p w14:paraId="3782F61E" w14:textId="77777777" w:rsidR="006E7E7F" w:rsidRPr="000E5C44" w:rsidRDefault="006E7E7F" w:rsidP="006E7E7F">
            <w:pPr>
              <w:ind w:right="-108" w:firstLine="0"/>
              <w:jc w:val="left"/>
              <w:rPr>
                <w:b/>
                <w:sz w:val="24"/>
                <w:szCs w:val="24"/>
              </w:rPr>
            </w:pPr>
            <w:r w:rsidRPr="000E5C44">
              <w:rPr>
                <w:b/>
                <w:sz w:val="24"/>
                <w:szCs w:val="24"/>
              </w:rPr>
              <w:lastRenderedPageBreak/>
              <w:t>Музичка култура</w:t>
            </w:r>
          </w:p>
        </w:tc>
        <w:tc>
          <w:tcPr>
            <w:tcW w:w="1134" w:type="dxa"/>
            <w:vAlign w:val="center"/>
          </w:tcPr>
          <w:p w14:paraId="3628ADBF" w14:textId="77777777" w:rsidR="006E7E7F" w:rsidRPr="000E5C44" w:rsidRDefault="006E7E7F" w:rsidP="006E7E7F">
            <w:pPr>
              <w:ind w:right="-155" w:firstLine="0"/>
              <w:jc w:val="center"/>
              <w:rPr>
                <w:sz w:val="24"/>
                <w:szCs w:val="24"/>
              </w:rPr>
            </w:pPr>
            <w:r w:rsidRPr="000E5C44">
              <w:rPr>
                <w:sz w:val="24"/>
                <w:szCs w:val="24"/>
              </w:rPr>
              <w:t>V</w:t>
            </w:r>
          </w:p>
        </w:tc>
        <w:tc>
          <w:tcPr>
            <w:tcW w:w="2693" w:type="dxa"/>
            <w:vAlign w:val="center"/>
          </w:tcPr>
          <w:p w14:paraId="519E51DA" w14:textId="77777777" w:rsidR="006E7E7F" w:rsidRPr="000E5C44" w:rsidRDefault="006E7E7F" w:rsidP="007C619A">
            <w:pPr>
              <w:tabs>
                <w:tab w:val="left" w:pos="2349"/>
              </w:tabs>
              <w:ind w:firstLine="0"/>
              <w:jc w:val="left"/>
              <w:rPr>
                <w:sz w:val="24"/>
                <w:szCs w:val="24"/>
              </w:rPr>
            </w:pPr>
            <w:r w:rsidRPr="000E5C44">
              <w:rPr>
                <w:b/>
                <w:sz w:val="24"/>
                <w:szCs w:val="24"/>
              </w:rPr>
              <w:t>Музичка култура 5</w:t>
            </w:r>
            <w:r w:rsidRPr="000E5C44">
              <w:rPr>
                <w:sz w:val="24"/>
                <w:szCs w:val="24"/>
              </w:rPr>
              <w:t xml:space="preserve"> за пети разред основне школе; ћирилица</w:t>
            </w:r>
          </w:p>
        </w:tc>
        <w:tc>
          <w:tcPr>
            <w:tcW w:w="2410" w:type="dxa"/>
            <w:vAlign w:val="center"/>
          </w:tcPr>
          <w:p w14:paraId="41B6ED64" w14:textId="77777777" w:rsidR="006E7E7F" w:rsidRPr="000E5C44" w:rsidRDefault="006E7E7F" w:rsidP="007C619A">
            <w:pPr>
              <w:ind w:right="-75" w:firstLine="0"/>
              <w:jc w:val="left"/>
              <w:rPr>
                <w:sz w:val="24"/>
                <w:szCs w:val="24"/>
              </w:rPr>
            </w:pPr>
            <w:r w:rsidRPr="000E5C44">
              <w:rPr>
                <w:sz w:val="24"/>
                <w:szCs w:val="24"/>
              </w:rPr>
              <w:t>Маја Обрадовић</w:t>
            </w:r>
          </w:p>
        </w:tc>
        <w:tc>
          <w:tcPr>
            <w:tcW w:w="2126" w:type="dxa"/>
            <w:vAlign w:val="center"/>
          </w:tcPr>
          <w:p w14:paraId="21BDDCF6" w14:textId="77777777" w:rsidR="006E7E7F" w:rsidRPr="000E5C44" w:rsidRDefault="006E7E7F" w:rsidP="000B42EB">
            <w:pPr>
              <w:ind w:right="-108" w:firstLine="0"/>
              <w:jc w:val="left"/>
              <w:rPr>
                <w:b/>
                <w:sz w:val="24"/>
                <w:szCs w:val="24"/>
              </w:rPr>
            </w:pPr>
            <w:r w:rsidRPr="000E5C44">
              <w:rPr>
                <w:b/>
                <w:sz w:val="24"/>
                <w:szCs w:val="24"/>
              </w:rPr>
              <w:t>БИГЗ школство</w:t>
            </w:r>
          </w:p>
        </w:tc>
        <w:tc>
          <w:tcPr>
            <w:tcW w:w="1701" w:type="dxa"/>
            <w:vAlign w:val="center"/>
          </w:tcPr>
          <w:p w14:paraId="0BD295B9" w14:textId="77777777" w:rsidR="006E7E7F" w:rsidRPr="000E5C44" w:rsidRDefault="006E7E7F" w:rsidP="000B42EB">
            <w:pPr>
              <w:ind w:firstLine="34"/>
              <w:jc w:val="left"/>
              <w:rPr>
                <w:sz w:val="24"/>
                <w:szCs w:val="24"/>
              </w:rPr>
            </w:pPr>
            <w:r w:rsidRPr="000E5C44">
              <w:rPr>
                <w:sz w:val="24"/>
                <w:szCs w:val="24"/>
              </w:rPr>
              <w:t>650-02-00155/2018-07 од 27.4.2018.</w:t>
            </w:r>
          </w:p>
        </w:tc>
        <w:tc>
          <w:tcPr>
            <w:tcW w:w="2251" w:type="dxa"/>
            <w:vAlign w:val="center"/>
          </w:tcPr>
          <w:p w14:paraId="28C69135" w14:textId="77777777" w:rsidR="006E7E7F" w:rsidRPr="000E5C44" w:rsidRDefault="006E7E7F" w:rsidP="000B42EB">
            <w:pPr>
              <w:tabs>
                <w:tab w:val="left" w:pos="1972"/>
              </w:tabs>
              <w:ind w:firstLine="34"/>
              <w:jc w:val="left"/>
              <w:rPr>
                <w:sz w:val="24"/>
                <w:szCs w:val="24"/>
              </w:rPr>
            </w:pPr>
            <w:r w:rsidRPr="000E5C44">
              <w:rPr>
                <w:sz w:val="24"/>
                <w:szCs w:val="24"/>
              </w:rPr>
              <w:t>12273СРП5МУЗ</w:t>
            </w:r>
          </w:p>
        </w:tc>
      </w:tr>
      <w:tr w:rsidR="006E7E7F" w14:paraId="52E3AF90" w14:textId="77777777" w:rsidTr="00AC2D0E">
        <w:tc>
          <w:tcPr>
            <w:tcW w:w="1668" w:type="dxa"/>
            <w:vAlign w:val="center"/>
          </w:tcPr>
          <w:p w14:paraId="4FD26F23" w14:textId="77777777" w:rsidR="006E7E7F" w:rsidRPr="000E5C44" w:rsidRDefault="006E7E7F" w:rsidP="006E7E7F">
            <w:pPr>
              <w:ind w:right="-108" w:firstLine="0"/>
              <w:jc w:val="left"/>
              <w:rPr>
                <w:b/>
                <w:sz w:val="24"/>
                <w:szCs w:val="24"/>
              </w:rPr>
            </w:pPr>
            <w:r w:rsidRPr="000E5C44">
              <w:rPr>
                <w:b/>
                <w:sz w:val="24"/>
                <w:szCs w:val="24"/>
              </w:rPr>
              <w:t>Ликовна култура</w:t>
            </w:r>
          </w:p>
        </w:tc>
        <w:tc>
          <w:tcPr>
            <w:tcW w:w="1134" w:type="dxa"/>
            <w:vAlign w:val="center"/>
          </w:tcPr>
          <w:p w14:paraId="56FE718C" w14:textId="77777777" w:rsidR="006E7E7F" w:rsidRPr="000E5C44" w:rsidRDefault="006E7E7F" w:rsidP="006E7E7F">
            <w:pPr>
              <w:ind w:right="-155" w:firstLine="0"/>
              <w:jc w:val="center"/>
              <w:rPr>
                <w:sz w:val="24"/>
                <w:szCs w:val="24"/>
              </w:rPr>
            </w:pPr>
            <w:r w:rsidRPr="000E5C44">
              <w:rPr>
                <w:sz w:val="24"/>
                <w:szCs w:val="24"/>
              </w:rPr>
              <w:t>V</w:t>
            </w:r>
          </w:p>
        </w:tc>
        <w:tc>
          <w:tcPr>
            <w:tcW w:w="2693" w:type="dxa"/>
            <w:vAlign w:val="center"/>
          </w:tcPr>
          <w:p w14:paraId="7A56EDE9" w14:textId="77777777" w:rsidR="006E7E7F" w:rsidRPr="000E5C44" w:rsidRDefault="006E7E7F" w:rsidP="007C619A">
            <w:pPr>
              <w:tabs>
                <w:tab w:val="left" w:pos="2349"/>
              </w:tabs>
              <w:ind w:firstLine="0"/>
              <w:jc w:val="left"/>
              <w:rPr>
                <w:sz w:val="24"/>
                <w:szCs w:val="24"/>
              </w:rPr>
            </w:pPr>
            <w:r w:rsidRPr="000E5C44">
              <w:rPr>
                <w:b/>
                <w:sz w:val="24"/>
                <w:szCs w:val="24"/>
              </w:rPr>
              <w:t>Ликовна култура 5</w:t>
            </w:r>
            <w:r w:rsidRPr="000E5C44">
              <w:rPr>
                <w:sz w:val="24"/>
                <w:szCs w:val="24"/>
              </w:rPr>
              <w:t>, уџбеник за пети разред основне школе;ћирили</w:t>
            </w:r>
            <w:r w:rsidR="000E5C44">
              <w:rPr>
                <w:sz w:val="24"/>
                <w:szCs w:val="24"/>
              </w:rPr>
              <w:t>-</w:t>
            </w:r>
            <w:r w:rsidRPr="000E5C44">
              <w:rPr>
                <w:sz w:val="24"/>
                <w:szCs w:val="24"/>
              </w:rPr>
              <w:t>ца</w:t>
            </w:r>
          </w:p>
        </w:tc>
        <w:tc>
          <w:tcPr>
            <w:tcW w:w="2410" w:type="dxa"/>
            <w:vAlign w:val="center"/>
          </w:tcPr>
          <w:p w14:paraId="73F1EC9E" w14:textId="77777777" w:rsidR="006E7E7F" w:rsidRPr="000E5C44" w:rsidRDefault="006E7E7F" w:rsidP="007C619A">
            <w:pPr>
              <w:ind w:right="-75" w:firstLine="0"/>
              <w:jc w:val="left"/>
              <w:rPr>
                <w:sz w:val="24"/>
                <w:szCs w:val="24"/>
              </w:rPr>
            </w:pPr>
            <w:r w:rsidRPr="000E5C44">
              <w:rPr>
                <w:sz w:val="24"/>
                <w:szCs w:val="24"/>
              </w:rPr>
              <w:t>Миливој Мишко Па</w:t>
            </w:r>
            <w:r w:rsidR="000E5C44">
              <w:rPr>
                <w:sz w:val="24"/>
                <w:szCs w:val="24"/>
              </w:rPr>
              <w:t>-</w:t>
            </w:r>
            <w:r w:rsidRPr="000E5C44">
              <w:rPr>
                <w:sz w:val="24"/>
                <w:szCs w:val="24"/>
              </w:rPr>
              <w:t>вловић</w:t>
            </w:r>
          </w:p>
        </w:tc>
        <w:tc>
          <w:tcPr>
            <w:tcW w:w="2126" w:type="dxa"/>
            <w:vAlign w:val="center"/>
          </w:tcPr>
          <w:p w14:paraId="230F55AC" w14:textId="77777777" w:rsidR="006E7E7F" w:rsidRPr="000E5C44" w:rsidRDefault="006E7E7F" w:rsidP="000B42EB">
            <w:pPr>
              <w:ind w:right="-108" w:firstLine="0"/>
              <w:jc w:val="left"/>
              <w:rPr>
                <w:b/>
                <w:sz w:val="24"/>
                <w:szCs w:val="24"/>
              </w:rPr>
            </w:pPr>
            <w:r w:rsidRPr="000E5C44">
              <w:rPr>
                <w:b/>
                <w:sz w:val="24"/>
                <w:szCs w:val="24"/>
              </w:rPr>
              <w:t>БИГЗ школство</w:t>
            </w:r>
          </w:p>
        </w:tc>
        <w:tc>
          <w:tcPr>
            <w:tcW w:w="1701" w:type="dxa"/>
            <w:vAlign w:val="center"/>
          </w:tcPr>
          <w:p w14:paraId="1E566D18" w14:textId="77777777" w:rsidR="006E7E7F" w:rsidRPr="000E5C44" w:rsidRDefault="006E7E7F" w:rsidP="000B42EB">
            <w:pPr>
              <w:ind w:firstLine="34"/>
              <w:jc w:val="left"/>
              <w:rPr>
                <w:sz w:val="24"/>
                <w:szCs w:val="24"/>
              </w:rPr>
            </w:pPr>
            <w:r w:rsidRPr="000E5C44">
              <w:rPr>
                <w:sz w:val="24"/>
                <w:szCs w:val="24"/>
              </w:rPr>
              <w:t>650-02-00129/2018-07 од 17.4.2018.</w:t>
            </w:r>
          </w:p>
        </w:tc>
        <w:tc>
          <w:tcPr>
            <w:tcW w:w="2251" w:type="dxa"/>
            <w:vAlign w:val="center"/>
          </w:tcPr>
          <w:p w14:paraId="74A401BD" w14:textId="77777777" w:rsidR="006E7E7F" w:rsidRPr="000E5C44" w:rsidRDefault="006E7E7F" w:rsidP="000B42EB">
            <w:pPr>
              <w:tabs>
                <w:tab w:val="left" w:pos="1972"/>
              </w:tabs>
              <w:ind w:firstLine="34"/>
              <w:jc w:val="left"/>
              <w:rPr>
                <w:sz w:val="24"/>
                <w:szCs w:val="24"/>
              </w:rPr>
            </w:pPr>
            <w:r w:rsidRPr="000E5C44">
              <w:rPr>
                <w:sz w:val="24"/>
                <w:szCs w:val="24"/>
              </w:rPr>
              <w:t>12274СРП5ЛИК</w:t>
            </w:r>
          </w:p>
        </w:tc>
      </w:tr>
      <w:tr w:rsidR="006E7E7F" w14:paraId="6A565608" w14:textId="77777777" w:rsidTr="00AC2D0E">
        <w:tc>
          <w:tcPr>
            <w:tcW w:w="1668" w:type="dxa"/>
            <w:vMerge w:val="restart"/>
            <w:vAlign w:val="center"/>
          </w:tcPr>
          <w:p w14:paraId="03D3038E" w14:textId="77777777" w:rsidR="006E7E7F" w:rsidRPr="000E5C44" w:rsidRDefault="006E7E7F" w:rsidP="006E7E7F">
            <w:pPr>
              <w:ind w:right="-108" w:firstLine="0"/>
              <w:jc w:val="left"/>
              <w:rPr>
                <w:b/>
                <w:sz w:val="24"/>
                <w:szCs w:val="24"/>
              </w:rPr>
            </w:pPr>
            <w:r w:rsidRPr="000E5C44">
              <w:rPr>
                <w:b/>
                <w:sz w:val="24"/>
                <w:szCs w:val="24"/>
              </w:rPr>
              <w:t>Историја</w:t>
            </w:r>
          </w:p>
        </w:tc>
        <w:tc>
          <w:tcPr>
            <w:tcW w:w="1134" w:type="dxa"/>
            <w:vMerge w:val="restart"/>
            <w:vAlign w:val="center"/>
          </w:tcPr>
          <w:p w14:paraId="513C02B3" w14:textId="77777777" w:rsidR="006E7E7F" w:rsidRPr="000E5C44" w:rsidRDefault="006E7E7F" w:rsidP="006E7E7F">
            <w:pPr>
              <w:ind w:right="-155" w:firstLine="0"/>
              <w:jc w:val="center"/>
              <w:rPr>
                <w:sz w:val="24"/>
                <w:szCs w:val="24"/>
              </w:rPr>
            </w:pPr>
            <w:r w:rsidRPr="000E5C44">
              <w:rPr>
                <w:sz w:val="24"/>
                <w:szCs w:val="24"/>
              </w:rPr>
              <w:t>V</w:t>
            </w:r>
          </w:p>
        </w:tc>
        <w:tc>
          <w:tcPr>
            <w:tcW w:w="2693" w:type="dxa"/>
            <w:vAlign w:val="center"/>
          </w:tcPr>
          <w:p w14:paraId="06407C00" w14:textId="77777777" w:rsidR="006E7E7F" w:rsidRPr="000E5C44" w:rsidRDefault="006E7E7F" w:rsidP="007C619A">
            <w:pPr>
              <w:tabs>
                <w:tab w:val="left" w:pos="2349"/>
              </w:tabs>
              <w:ind w:firstLine="0"/>
              <w:jc w:val="left"/>
              <w:rPr>
                <w:sz w:val="24"/>
                <w:szCs w:val="24"/>
              </w:rPr>
            </w:pPr>
            <w:r w:rsidRPr="000E5C44">
              <w:rPr>
                <w:b/>
                <w:sz w:val="24"/>
                <w:szCs w:val="24"/>
              </w:rPr>
              <w:t xml:space="preserve">Историја </w:t>
            </w:r>
            <w:r w:rsidRPr="000E5C44">
              <w:rPr>
                <w:sz w:val="24"/>
                <w:szCs w:val="24"/>
              </w:rPr>
              <w:t>– уџбеник са одабраним историјским изворима за пети ра</w:t>
            </w:r>
            <w:r w:rsidR="000E5C44">
              <w:rPr>
                <w:sz w:val="24"/>
                <w:szCs w:val="24"/>
              </w:rPr>
              <w:t>-зред основне школе;</w:t>
            </w:r>
            <w:r w:rsidRPr="000E5C44">
              <w:rPr>
                <w:sz w:val="24"/>
                <w:szCs w:val="24"/>
              </w:rPr>
              <w:t>ћи</w:t>
            </w:r>
            <w:r w:rsidR="000E5C44">
              <w:rPr>
                <w:sz w:val="24"/>
                <w:szCs w:val="24"/>
              </w:rPr>
              <w:t>-</w:t>
            </w:r>
            <w:r w:rsidRPr="000E5C44">
              <w:rPr>
                <w:sz w:val="24"/>
                <w:szCs w:val="24"/>
              </w:rPr>
              <w:t>рилица</w:t>
            </w:r>
          </w:p>
        </w:tc>
        <w:tc>
          <w:tcPr>
            <w:tcW w:w="2410" w:type="dxa"/>
            <w:vAlign w:val="center"/>
          </w:tcPr>
          <w:p w14:paraId="72E1BFD9" w14:textId="77777777" w:rsidR="006E7E7F" w:rsidRPr="000E5C44" w:rsidRDefault="006E7E7F" w:rsidP="007C619A">
            <w:pPr>
              <w:ind w:right="-75" w:firstLine="0"/>
              <w:jc w:val="left"/>
              <w:rPr>
                <w:sz w:val="24"/>
                <w:szCs w:val="24"/>
              </w:rPr>
            </w:pPr>
            <w:r w:rsidRPr="000E5C44">
              <w:rPr>
                <w:sz w:val="24"/>
                <w:szCs w:val="24"/>
              </w:rPr>
              <w:t>Бранка Бечановић, др Александар Крстић, Олга Шимшић</w:t>
            </w:r>
          </w:p>
        </w:tc>
        <w:tc>
          <w:tcPr>
            <w:tcW w:w="2126" w:type="dxa"/>
            <w:vMerge w:val="restart"/>
            <w:vAlign w:val="center"/>
          </w:tcPr>
          <w:p w14:paraId="5989DC58" w14:textId="77777777" w:rsidR="006E7E7F" w:rsidRPr="000E5C44" w:rsidRDefault="006E7E7F" w:rsidP="000B42EB">
            <w:pPr>
              <w:ind w:right="-108" w:firstLine="0"/>
              <w:jc w:val="left"/>
              <w:rPr>
                <w:sz w:val="24"/>
                <w:szCs w:val="24"/>
              </w:rPr>
            </w:pPr>
            <w:r w:rsidRPr="000E5C44">
              <w:rPr>
                <w:sz w:val="24"/>
                <w:szCs w:val="24"/>
              </w:rPr>
              <w:t>Привредно дру</w:t>
            </w:r>
            <w:r w:rsidR="000E5C44">
              <w:rPr>
                <w:sz w:val="24"/>
                <w:szCs w:val="24"/>
              </w:rPr>
              <w:t>-</w:t>
            </w:r>
            <w:r w:rsidRPr="000E5C44">
              <w:rPr>
                <w:sz w:val="24"/>
                <w:szCs w:val="24"/>
              </w:rPr>
              <w:t xml:space="preserve">штво </w:t>
            </w:r>
            <w:r w:rsidRPr="000E5C44">
              <w:rPr>
                <w:b/>
                <w:sz w:val="24"/>
                <w:szCs w:val="24"/>
              </w:rPr>
              <w:t>Герундијум доо</w:t>
            </w:r>
            <w:r w:rsidRPr="000E5C44">
              <w:rPr>
                <w:sz w:val="24"/>
                <w:szCs w:val="24"/>
              </w:rPr>
              <w:t>, Београд</w:t>
            </w:r>
          </w:p>
        </w:tc>
        <w:tc>
          <w:tcPr>
            <w:tcW w:w="1701" w:type="dxa"/>
            <w:vAlign w:val="center"/>
          </w:tcPr>
          <w:p w14:paraId="18D70732" w14:textId="77777777" w:rsidR="006E7E7F" w:rsidRPr="000E5C44" w:rsidRDefault="006E7E7F" w:rsidP="000B42EB">
            <w:pPr>
              <w:ind w:firstLine="34"/>
              <w:jc w:val="left"/>
              <w:rPr>
                <w:sz w:val="24"/>
                <w:szCs w:val="24"/>
              </w:rPr>
            </w:pPr>
            <w:r w:rsidRPr="000E5C44">
              <w:rPr>
                <w:sz w:val="24"/>
                <w:szCs w:val="24"/>
              </w:rPr>
              <w:t>650-02-00158/2018-07</w:t>
            </w:r>
          </w:p>
        </w:tc>
        <w:tc>
          <w:tcPr>
            <w:tcW w:w="2251" w:type="dxa"/>
            <w:vAlign w:val="center"/>
          </w:tcPr>
          <w:p w14:paraId="0C3BB9DF" w14:textId="77777777" w:rsidR="006E7E7F" w:rsidRPr="000E5C44" w:rsidRDefault="006E7E7F" w:rsidP="000B42EB">
            <w:pPr>
              <w:tabs>
                <w:tab w:val="left" w:pos="1972"/>
              </w:tabs>
              <w:ind w:firstLine="34"/>
              <w:jc w:val="left"/>
              <w:rPr>
                <w:sz w:val="24"/>
                <w:szCs w:val="24"/>
              </w:rPr>
            </w:pPr>
            <w:r w:rsidRPr="000E5C44">
              <w:rPr>
                <w:sz w:val="24"/>
                <w:szCs w:val="24"/>
              </w:rPr>
              <w:t>208СРП5ИСТ</w:t>
            </w:r>
          </w:p>
        </w:tc>
      </w:tr>
      <w:tr w:rsidR="006E7E7F" w14:paraId="0966AC00" w14:textId="77777777" w:rsidTr="00AC2D0E">
        <w:tc>
          <w:tcPr>
            <w:tcW w:w="1668" w:type="dxa"/>
            <w:vMerge/>
            <w:vAlign w:val="center"/>
          </w:tcPr>
          <w:p w14:paraId="0D2F6FB0" w14:textId="77777777" w:rsidR="006E7E7F" w:rsidRPr="000E5C44" w:rsidRDefault="006E7E7F" w:rsidP="006E7E7F">
            <w:pPr>
              <w:ind w:right="-108" w:firstLine="0"/>
              <w:jc w:val="left"/>
              <w:rPr>
                <w:b/>
                <w:sz w:val="24"/>
                <w:szCs w:val="24"/>
              </w:rPr>
            </w:pPr>
          </w:p>
        </w:tc>
        <w:tc>
          <w:tcPr>
            <w:tcW w:w="1134" w:type="dxa"/>
            <w:vMerge/>
            <w:vAlign w:val="center"/>
          </w:tcPr>
          <w:p w14:paraId="6FDC734C" w14:textId="77777777" w:rsidR="006E7E7F" w:rsidRPr="000E5C44" w:rsidRDefault="006E7E7F" w:rsidP="006E7E7F">
            <w:pPr>
              <w:ind w:right="-155" w:firstLine="0"/>
              <w:jc w:val="center"/>
              <w:rPr>
                <w:sz w:val="24"/>
                <w:szCs w:val="24"/>
              </w:rPr>
            </w:pPr>
          </w:p>
        </w:tc>
        <w:tc>
          <w:tcPr>
            <w:tcW w:w="2693" w:type="dxa"/>
            <w:vAlign w:val="center"/>
          </w:tcPr>
          <w:p w14:paraId="77402BEF" w14:textId="77777777" w:rsidR="006E7E7F" w:rsidRPr="000E5C44" w:rsidRDefault="006E7E7F" w:rsidP="007C619A">
            <w:pPr>
              <w:tabs>
                <w:tab w:val="left" w:pos="2349"/>
              </w:tabs>
              <w:ind w:firstLine="0"/>
              <w:jc w:val="left"/>
              <w:rPr>
                <w:b/>
                <w:sz w:val="24"/>
                <w:szCs w:val="24"/>
              </w:rPr>
            </w:pPr>
            <w:r w:rsidRPr="000E5C44">
              <w:rPr>
                <w:sz w:val="24"/>
                <w:szCs w:val="24"/>
              </w:rPr>
              <w:t> </w:t>
            </w:r>
            <w:r w:rsidRPr="000E5C44">
              <w:rPr>
                <w:b/>
                <w:sz w:val="24"/>
                <w:szCs w:val="24"/>
              </w:rPr>
              <w:t>Илустровани истори</w:t>
            </w:r>
            <w:r w:rsidR="000E5C44">
              <w:rPr>
                <w:b/>
                <w:sz w:val="24"/>
                <w:szCs w:val="24"/>
              </w:rPr>
              <w:t>-</w:t>
            </w:r>
            <w:r w:rsidRPr="000E5C44">
              <w:rPr>
                <w:b/>
                <w:sz w:val="24"/>
                <w:szCs w:val="24"/>
              </w:rPr>
              <w:t>јски атлас</w:t>
            </w:r>
            <w:r w:rsidRPr="000E5C44">
              <w:rPr>
                <w:sz w:val="24"/>
                <w:szCs w:val="24"/>
              </w:rPr>
              <w:t xml:space="preserve"> за основну и средњу школу; ћирили</w:t>
            </w:r>
            <w:r w:rsidR="000E5C44">
              <w:rPr>
                <w:sz w:val="24"/>
                <w:szCs w:val="24"/>
              </w:rPr>
              <w:t>-</w:t>
            </w:r>
            <w:r w:rsidRPr="000E5C44">
              <w:rPr>
                <w:sz w:val="24"/>
                <w:szCs w:val="24"/>
              </w:rPr>
              <w:t>ца</w:t>
            </w:r>
          </w:p>
        </w:tc>
        <w:tc>
          <w:tcPr>
            <w:tcW w:w="2410" w:type="dxa"/>
            <w:vAlign w:val="center"/>
          </w:tcPr>
          <w:p w14:paraId="73E25D71" w14:textId="77777777" w:rsidR="006E7E7F" w:rsidRPr="000E5C44" w:rsidRDefault="006E7E7F" w:rsidP="007C619A">
            <w:pPr>
              <w:ind w:right="-75" w:firstLine="0"/>
              <w:jc w:val="left"/>
              <w:rPr>
                <w:sz w:val="24"/>
                <w:szCs w:val="24"/>
              </w:rPr>
            </w:pPr>
            <w:r w:rsidRPr="000E5C44">
              <w:rPr>
                <w:sz w:val="24"/>
                <w:szCs w:val="24"/>
              </w:rPr>
              <w:t>Александар Крстић</w:t>
            </w:r>
          </w:p>
        </w:tc>
        <w:tc>
          <w:tcPr>
            <w:tcW w:w="2126" w:type="dxa"/>
            <w:vMerge/>
            <w:vAlign w:val="center"/>
          </w:tcPr>
          <w:p w14:paraId="4E27AE5D" w14:textId="77777777" w:rsidR="006E7E7F" w:rsidRPr="000E5C44" w:rsidRDefault="006E7E7F" w:rsidP="000B42EB">
            <w:pPr>
              <w:ind w:right="-108" w:firstLine="0"/>
              <w:jc w:val="left"/>
              <w:rPr>
                <w:sz w:val="24"/>
                <w:szCs w:val="24"/>
              </w:rPr>
            </w:pPr>
          </w:p>
        </w:tc>
        <w:tc>
          <w:tcPr>
            <w:tcW w:w="1701" w:type="dxa"/>
            <w:vAlign w:val="center"/>
          </w:tcPr>
          <w:p w14:paraId="6358F86E" w14:textId="77777777" w:rsidR="006E7E7F" w:rsidRPr="000E5C44" w:rsidRDefault="006E7E7F" w:rsidP="000B42EB">
            <w:pPr>
              <w:ind w:firstLine="34"/>
              <w:jc w:val="left"/>
              <w:rPr>
                <w:sz w:val="24"/>
                <w:szCs w:val="24"/>
              </w:rPr>
            </w:pPr>
            <w:r w:rsidRPr="000E5C44">
              <w:rPr>
                <w:sz w:val="24"/>
                <w:szCs w:val="24"/>
              </w:rPr>
              <w:t>650-02-00543/2022-03 од 9.1.2022.</w:t>
            </w:r>
          </w:p>
        </w:tc>
        <w:tc>
          <w:tcPr>
            <w:tcW w:w="2251" w:type="dxa"/>
            <w:vAlign w:val="center"/>
          </w:tcPr>
          <w:p w14:paraId="673F7B36" w14:textId="77777777" w:rsidR="006E7E7F" w:rsidRPr="000E5C44" w:rsidRDefault="006E7E7F" w:rsidP="000B42EB">
            <w:pPr>
              <w:tabs>
                <w:tab w:val="left" w:pos="1972"/>
              </w:tabs>
              <w:ind w:firstLine="34"/>
              <w:jc w:val="left"/>
              <w:rPr>
                <w:sz w:val="24"/>
                <w:szCs w:val="24"/>
              </w:rPr>
            </w:pPr>
            <w:r w:rsidRPr="000E5C44">
              <w:rPr>
                <w:sz w:val="24"/>
                <w:szCs w:val="24"/>
              </w:rPr>
              <w:t>80031СРП5ИСТ</w:t>
            </w:r>
          </w:p>
        </w:tc>
      </w:tr>
      <w:tr w:rsidR="006E7E7F" w14:paraId="0DD3F314" w14:textId="77777777" w:rsidTr="00AC2D0E">
        <w:tc>
          <w:tcPr>
            <w:tcW w:w="1668" w:type="dxa"/>
            <w:shd w:val="clear" w:color="auto" w:fill="auto"/>
            <w:vAlign w:val="center"/>
          </w:tcPr>
          <w:p w14:paraId="42E12642" w14:textId="77777777" w:rsidR="006E7E7F" w:rsidRPr="000E5C44" w:rsidRDefault="006E7E7F" w:rsidP="006E7E7F">
            <w:pPr>
              <w:ind w:right="-108" w:firstLine="0"/>
              <w:jc w:val="left"/>
              <w:rPr>
                <w:b/>
                <w:sz w:val="24"/>
                <w:szCs w:val="24"/>
              </w:rPr>
            </w:pPr>
            <w:r w:rsidRPr="000E5C44">
              <w:rPr>
                <w:b/>
                <w:sz w:val="24"/>
                <w:szCs w:val="24"/>
              </w:rPr>
              <w:t>Географија</w:t>
            </w:r>
          </w:p>
        </w:tc>
        <w:tc>
          <w:tcPr>
            <w:tcW w:w="1134" w:type="dxa"/>
            <w:shd w:val="clear" w:color="auto" w:fill="auto"/>
            <w:vAlign w:val="center"/>
          </w:tcPr>
          <w:p w14:paraId="52859CE6" w14:textId="77777777" w:rsidR="006E7E7F" w:rsidRPr="000E5C44" w:rsidRDefault="006E7E7F" w:rsidP="006E7E7F">
            <w:pPr>
              <w:ind w:right="-155" w:firstLine="0"/>
              <w:jc w:val="center"/>
              <w:rPr>
                <w:sz w:val="24"/>
                <w:szCs w:val="24"/>
              </w:rPr>
            </w:pPr>
            <w:r w:rsidRPr="000E5C44">
              <w:rPr>
                <w:sz w:val="24"/>
                <w:szCs w:val="24"/>
              </w:rPr>
              <w:t>V</w:t>
            </w:r>
          </w:p>
        </w:tc>
        <w:tc>
          <w:tcPr>
            <w:tcW w:w="2693" w:type="dxa"/>
            <w:shd w:val="clear" w:color="auto" w:fill="auto"/>
            <w:vAlign w:val="center"/>
          </w:tcPr>
          <w:p w14:paraId="6AE1051C" w14:textId="77777777" w:rsidR="006E7E7F" w:rsidRPr="000E5C44" w:rsidRDefault="006E7E7F" w:rsidP="007C619A">
            <w:pPr>
              <w:tabs>
                <w:tab w:val="left" w:pos="2349"/>
              </w:tabs>
              <w:ind w:firstLine="0"/>
              <w:jc w:val="left"/>
              <w:rPr>
                <w:sz w:val="24"/>
                <w:szCs w:val="24"/>
              </w:rPr>
            </w:pPr>
            <w:r w:rsidRPr="000E5C44">
              <w:rPr>
                <w:b/>
                <w:sz w:val="24"/>
                <w:szCs w:val="24"/>
              </w:rPr>
              <w:t>Географија</w:t>
            </w:r>
            <w:r w:rsidRPr="000E5C44">
              <w:rPr>
                <w:sz w:val="24"/>
                <w:szCs w:val="24"/>
              </w:rPr>
              <w:t>, уџбеник за пети разред основне школе; ћирилица</w:t>
            </w:r>
          </w:p>
        </w:tc>
        <w:tc>
          <w:tcPr>
            <w:tcW w:w="2410" w:type="dxa"/>
            <w:shd w:val="clear" w:color="auto" w:fill="auto"/>
            <w:vAlign w:val="center"/>
          </w:tcPr>
          <w:p w14:paraId="558DF00B" w14:textId="77777777" w:rsidR="006E7E7F" w:rsidRPr="000E5C44" w:rsidRDefault="006E7E7F" w:rsidP="007C619A">
            <w:pPr>
              <w:ind w:right="-75" w:firstLine="0"/>
              <w:jc w:val="left"/>
              <w:rPr>
                <w:sz w:val="24"/>
                <w:szCs w:val="24"/>
              </w:rPr>
            </w:pPr>
            <w:r w:rsidRPr="000E5C44">
              <w:rPr>
                <w:sz w:val="24"/>
                <w:szCs w:val="24"/>
              </w:rPr>
              <w:t>Мирослав Грујић</w:t>
            </w:r>
          </w:p>
        </w:tc>
        <w:tc>
          <w:tcPr>
            <w:tcW w:w="2126" w:type="dxa"/>
            <w:shd w:val="clear" w:color="auto" w:fill="auto"/>
            <w:vAlign w:val="center"/>
          </w:tcPr>
          <w:p w14:paraId="413EACFD" w14:textId="77777777" w:rsidR="006E7E7F" w:rsidRPr="000E5C44" w:rsidRDefault="006E7E7F" w:rsidP="000B42EB">
            <w:pPr>
              <w:ind w:right="-108" w:firstLine="0"/>
              <w:jc w:val="left"/>
              <w:rPr>
                <w:b/>
                <w:sz w:val="24"/>
                <w:szCs w:val="24"/>
              </w:rPr>
            </w:pPr>
            <w:r w:rsidRPr="000E5C44">
              <w:rPr>
                <w:b/>
                <w:sz w:val="24"/>
                <w:szCs w:val="24"/>
              </w:rPr>
              <w:t>Вулкан изда</w:t>
            </w:r>
            <w:r w:rsidR="000E5C44">
              <w:rPr>
                <w:b/>
                <w:sz w:val="24"/>
                <w:szCs w:val="24"/>
              </w:rPr>
              <w:t>-</w:t>
            </w:r>
            <w:r w:rsidRPr="000E5C44">
              <w:rPr>
                <w:b/>
                <w:sz w:val="24"/>
                <w:szCs w:val="24"/>
              </w:rPr>
              <w:t>ваштво</w:t>
            </w:r>
          </w:p>
        </w:tc>
        <w:tc>
          <w:tcPr>
            <w:tcW w:w="1701" w:type="dxa"/>
            <w:shd w:val="clear" w:color="auto" w:fill="auto"/>
            <w:vAlign w:val="center"/>
          </w:tcPr>
          <w:p w14:paraId="1C7F3B55" w14:textId="77777777" w:rsidR="006E7E7F" w:rsidRPr="000E5C44" w:rsidRDefault="006E7E7F" w:rsidP="000B42EB">
            <w:pPr>
              <w:ind w:firstLine="34"/>
              <w:jc w:val="left"/>
              <w:rPr>
                <w:sz w:val="24"/>
                <w:szCs w:val="24"/>
              </w:rPr>
            </w:pPr>
            <w:r w:rsidRPr="000E5C44">
              <w:rPr>
                <w:rStyle w:val="attribute-value"/>
                <w:sz w:val="24"/>
                <w:szCs w:val="24"/>
              </w:rPr>
              <w:t>650-02-00381/2022-07 од 1.2.2023.</w:t>
            </w:r>
          </w:p>
        </w:tc>
        <w:tc>
          <w:tcPr>
            <w:tcW w:w="2251" w:type="dxa"/>
            <w:shd w:val="clear" w:color="auto" w:fill="auto"/>
            <w:vAlign w:val="center"/>
          </w:tcPr>
          <w:p w14:paraId="5813E20D" w14:textId="77777777" w:rsidR="006E7E7F" w:rsidRPr="000E5C44" w:rsidRDefault="006E7E7F" w:rsidP="000B42EB">
            <w:pPr>
              <w:tabs>
                <w:tab w:val="left" w:pos="1972"/>
              </w:tabs>
              <w:ind w:firstLine="34"/>
              <w:jc w:val="left"/>
              <w:rPr>
                <w:sz w:val="24"/>
                <w:szCs w:val="24"/>
              </w:rPr>
            </w:pPr>
            <w:r w:rsidRPr="000E5C44">
              <w:rPr>
                <w:sz w:val="24"/>
                <w:szCs w:val="24"/>
              </w:rPr>
              <w:t>80033СРП5ГЕО</w:t>
            </w:r>
          </w:p>
        </w:tc>
      </w:tr>
      <w:tr w:rsidR="006E7E7F" w14:paraId="67822D39" w14:textId="77777777" w:rsidTr="00AC2D0E">
        <w:tc>
          <w:tcPr>
            <w:tcW w:w="1668" w:type="dxa"/>
            <w:vAlign w:val="center"/>
          </w:tcPr>
          <w:p w14:paraId="1720FE64" w14:textId="77777777" w:rsidR="006E7E7F" w:rsidRPr="000E5C44" w:rsidRDefault="006E7E7F" w:rsidP="006E7E7F">
            <w:pPr>
              <w:ind w:right="-108" w:firstLine="0"/>
              <w:jc w:val="left"/>
              <w:rPr>
                <w:b/>
                <w:sz w:val="24"/>
                <w:szCs w:val="24"/>
              </w:rPr>
            </w:pPr>
            <w:r w:rsidRPr="000E5C44">
              <w:rPr>
                <w:b/>
                <w:sz w:val="24"/>
                <w:szCs w:val="24"/>
              </w:rPr>
              <w:t>Биологија</w:t>
            </w:r>
          </w:p>
        </w:tc>
        <w:tc>
          <w:tcPr>
            <w:tcW w:w="1134" w:type="dxa"/>
            <w:vAlign w:val="center"/>
          </w:tcPr>
          <w:p w14:paraId="67CBF7AD" w14:textId="77777777" w:rsidR="006E7E7F" w:rsidRPr="000E5C44" w:rsidRDefault="006E7E7F" w:rsidP="006E7E7F">
            <w:pPr>
              <w:ind w:right="-155" w:firstLine="0"/>
              <w:jc w:val="center"/>
              <w:rPr>
                <w:sz w:val="24"/>
                <w:szCs w:val="24"/>
              </w:rPr>
            </w:pPr>
            <w:r w:rsidRPr="000E5C44">
              <w:rPr>
                <w:sz w:val="24"/>
                <w:szCs w:val="24"/>
              </w:rPr>
              <w:t>V</w:t>
            </w:r>
          </w:p>
        </w:tc>
        <w:tc>
          <w:tcPr>
            <w:tcW w:w="2693" w:type="dxa"/>
            <w:vAlign w:val="center"/>
          </w:tcPr>
          <w:p w14:paraId="16E98E47" w14:textId="77777777" w:rsidR="006E7E7F" w:rsidRPr="000E5C44" w:rsidRDefault="006E7E7F" w:rsidP="007C619A">
            <w:pPr>
              <w:tabs>
                <w:tab w:val="left" w:pos="2349"/>
              </w:tabs>
              <w:ind w:firstLine="0"/>
              <w:jc w:val="left"/>
              <w:rPr>
                <w:sz w:val="24"/>
                <w:szCs w:val="24"/>
              </w:rPr>
            </w:pPr>
            <w:r w:rsidRPr="000E5C44">
              <w:rPr>
                <w:b/>
                <w:sz w:val="24"/>
                <w:szCs w:val="24"/>
              </w:rPr>
              <w:t>Биологија 5</w:t>
            </w:r>
            <w:r w:rsidRPr="000E5C44">
              <w:rPr>
                <w:sz w:val="24"/>
                <w:szCs w:val="24"/>
              </w:rPr>
              <w:t>,за пети разред основне школе; ћирилица</w:t>
            </w:r>
          </w:p>
        </w:tc>
        <w:tc>
          <w:tcPr>
            <w:tcW w:w="2410" w:type="dxa"/>
            <w:vAlign w:val="center"/>
          </w:tcPr>
          <w:p w14:paraId="1903F8E3" w14:textId="77777777" w:rsidR="006E7E7F" w:rsidRPr="000E5C44" w:rsidRDefault="006E7E7F" w:rsidP="007C619A">
            <w:pPr>
              <w:ind w:right="-75" w:firstLine="0"/>
              <w:jc w:val="left"/>
              <w:rPr>
                <w:sz w:val="24"/>
                <w:szCs w:val="24"/>
              </w:rPr>
            </w:pPr>
            <w:r w:rsidRPr="000E5C44">
              <w:rPr>
                <w:sz w:val="24"/>
                <w:szCs w:val="24"/>
              </w:rPr>
              <w:t>др Тијана Прибиће</w:t>
            </w:r>
            <w:r w:rsidR="000E5C44">
              <w:rPr>
                <w:sz w:val="24"/>
                <w:szCs w:val="24"/>
              </w:rPr>
              <w:t>-</w:t>
            </w:r>
            <w:r w:rsidRPr="000E5C44">
              <w:rPr>
                <w:sz w:val="24"/>
                <w:szCs w:val="24"/>
              </w:rPr>
              <w:t>вић, др Томка Миља</w:t>
            </w:r>
            <w:r w:rsidR="000E5C44">
              <w:rPr>
                <w:sz w:val="24"/>
                <w:szCs w:val="24"/>
              </w:rPr>
              <w:t>-</w:t>
            </w:r>
            <w:r w:rsidRPr="000E5C44">
              <w:rPr>
                <w:sz w:val="24"/>
                <w:szCs w:val="24"/>
              </w:rPr>
              <w:t>новић, Славица Ни</w:t>
            </w:r>
            <w:r w:rsidR="000E5C44">
              <w:rPr>
                <w:sz w:val="24"/>
                <w:szCs w:val="24"/>
              </w:rPr>
              <w:t>-</w:t>
            </w:r>
            <w:r w:rsidRPr="000E5C44">
              <w:rPr>
                <w:sz w:val="24"/>
                <w:szCs w:val="24"/>
              </w:rPr>
              <w:t>нковић, мр Весна Миливојевић</w:t>
            </w:r>
          </w:p>
        </w:tc>
        <w:tc>
          <w:tcPr>
            <w:tcW w:w="2126" w:type="dxa"/>
            <w:vAlign w:val="center"/>
          </w:tcPr>
          <w:p w14:paraId="486FCDB1" w14:textId="77777777" w:rsidR="006E7E7F" w:rsidRPr="000E5C44" w:rsidRDefault="006E7E7F" w:rsidP="000B42EB">
            <w:pPr>
              <w:ind w:right="-108" w:firstLine="0"/>
              <w:jc w:val="left"/>
              <w:rPr>
                <w:sz w:val="24"/>
                <w:szCs w:val="24"/>
              </w:rPr>
            </w:pPr>
            <w:r w:rsidRPr="000E5C44">
              <w:rPr>
                <w:sz w:val="24"/>
                <w:szCs w:val="24"/>
              </w:rPr>
              <w:t>Привредно дру</w:t>
            </w:r>
            <w:r w:rsidR="000E5C44">
              <w:rPr>
                <w:sz w:val="24"/>
                <w:szCs w:val="24"/>
              </w:rPr>
              <w:t>-</w:t>
            </w:r>
            <w:r w:rsidRPr="000E5C44">
              <w:rPr>
                <w:sz w:val="24"/>
                <w:szCs w:val="24"/>
              </w:rPr>
              <w:t xml:space="preserve">штво </w:t>
            </w:r>
            <w:r w:rsidRPr="000E5C44">
              <w:rPr>
                <w:b/>
                <w:sz w:val="24"/>
                <w:szCs w:val="24"/>
              </w:rPr>
              <w:t>Герундијум доо</w:t>
            </w:r>
            <w:r w:rsidRPr="000E5C44">
              <w:rPr>
                <w:sz w:val="24"/>
                <w:szCs w:val="24"/>
              </w:rPr>
              <w:t>, Београд</w:t>
            </w:r>
          </w:p>
        </w:tc>
        <w:tc>
          <w:tcPr>
            <w:tcW w:w="1701" w:type="dxa"/>
            <w:vAlign w:val="center"/>
          </w:tcPr>
          <w:p w14:paraId="0432E61B" w14:textId="77777777" w:rsidR="006E7E7F" w:rsidRPr="000E5C44" w:rsidRDefault="006E7E7F" w:rsidP="000B42EB">
            <w:pPr>
              <w:ind w:firstLine="34"/>
              <w:jc w:val="left"/>
              <w:rPr>
                <w:sz w:val="24"/>
                <w:szCs w:val="24"/>
              </w:rPr>
            </w:pPr>
            <w:r w:rsidRPr="000E5C44">
              <w:rPr>
                <w:sz w:val="24"/>
                <w:szCs w:val="24"/>
              </w:rPr>
              <w:t>650-02-00159/2018-07</w:t>
            </w:r>
          </w:p>
        </w:tc>
        <w:tc>
          <w:tcPr>
            <w:tcW w:w="2251" w:type="dxa"/>
            <w:vAlign w:val="center"/>
          </w:tcPr>
          <w:p w14:paraId="2FB25561" w14:textId="77777777" w:rsidR="006E7E7F" w:rsidRPr="000E5C44" w:rsidRDefault="006E7E7F" w:rsidP="000B42EB">
            <w:pPr>
              <w:tabs>
                <w:tab w:val="left" w:pos="1972"/>
              </w:tabs>
              <w:ind w:firstLine="34"/>
              <w:jc w:val="left"/>
              <w:rPr>
                <w:sz w:val="24"/>
                <w:szCs w:val="24"/>
              </w:rPr>
            </w:pPr>
            <w:r w:rsidRPr="000E5C44">
              <w:rPr>
                <w:sz w:val="24"/>
                <w:szCs w:val="24"/>
              </w:rPr>
              <w:t>222СРП5БИО</w:t>
            </w:r>
          </w:p>
        </w:tc>
      </w:tr>
      <w:tr w:rsidR="006E7E7F" w14:paraId="00AEACAB" w14:textId="77777777" w:rsidTr="00AC2D0E">
        <w:tc>
          <w:tcPr>
            <w:tcW w:w="1668" w:type="dxa"/>
            <w:vAlign w:val="center"/>
          </w:tcPr>
          <w:p w14:paraId="080DCC63" w14:textId="77777777" w:rsidR="006E7E7F" w:rsidRPr="000E5C44" w:rsidRDefault="006E7E7F" w:rsidP="006E7E7F">
            <w:pPr>
              <w:ind w:right="-108" w:firstLine="0"/>
              <w:jc w:val="left"/>
              <w:rPr>
                <w:b/>
                <w:sz w:val="24"/>
                <w:szCs w:val="24"/>
              </w:rPr>
            </w:pPr>
            <w:r w:rsidRPr="000E5C44">
              <w:rPr>
                <w:b/>
                <w:sz w:val="24"/>
                <w:szCs w:val="24"/>
              </w:rPr>
              <w:t>Математика</w:t>
            </w:r>
          </w:p>
        </w:tc>
        <w:tc>
          <w:tcPr>
            <w:tcW w:w="1134" w:type="dxa"/>
            <w:vAlign w:val="center"/>
          </w:tcPr>
          <w:p w14:paraId="14669BED" w14:textId="77777777" w:rsidR="006E7E7F" w:rsidRPr="000E5C44" w:rsidRDefault="006E7E7F" w:rsidP="006E7E7F">
            <w:pPr>
              <w:ind w:right="-155" w:firstLine="0"/>
              <w:jc w:val="center"/>
              <w:rPr>
                <w:sz w:val="24"/>
                <w:szCs w:val="24"/>
              </w:rPr>
            </w:pPr>
            <w:r w:rsidRPr="000E5C44">
              <w:rPr>
                <w:sz w:val="24"/>
                <w:szCs w:val="24"/>
              </w:rPr>
              <w:t>V</w:t>
            </w:r>
          </w:p>
        </w:tc>
        <w:tc>
          <w:tcPr>
            <w:tcW w:w="2693" w:type="dxa"/>
            <w:vAlign w:val="center"/>
          </w:tcPr>
          <w:p w14:paraId="3F78A226" w14:textId="77777777" w:rsidR="006E7E7F" w:rsidRPr="000E5C44" w:rsidRDefault="006E7E7F" w:rsidP="007C619A">
            <w:pPr>
              <w:tabs>
                <w:tab w:val="left" w:pos="2349"/>
              </w:tabs>
              <w:ind w:firstLine="0"/>
              <w:jc w:val="left"/>
              <w:rPr>
                <w:sz w:val="24"/>
                <w:szCs w:val="24"/>
              </w:rPr>
            </w:pPr>
            <w:r w:rsidRPr="000E5C44">
              <w:rPr>
                <w:b/>
                <w:sz w:val="24"/>
                <w:szCs w:val="24"/>
              </w:rPr>
              <w:t>Математика 5</w:t>
            </w:r>
            <w:r w:rsidRPr="000E5C44">
              <w:rPr>
                <w:sz w:val="24"/>
                <w:szCs w:val="24"/>
              </w:rPr>
              <w:t>, Уџбе</w:t>
            </w:r>
            <w:r w:rsidR="000E5C44">
              <w:rPr>
                <w:sz w:val="24"/>
                <w:szCs w:val="24"/>
              </w:rPr>
              <w:t>-</w:t>
            </w:r>
            <w:r w:rsidRPr="000E5C44">
              <w:rPr>
                <w:sz w:val="24"/>
                <w:szCs w:val="24"/>
              </w:rPr>
              <w:t>ник са збирком задата</w:t>
            </w:r>
            <w:r w:rsidR="000E5C44">
              <w:rPr>
                <w:sz w:val="24"/>
                <w:szCs w:val="24"/>
              </w:rPr>
              <w:t>-</w:t>
            </w:r>
            <w:r w:rsidRPr="000E5C44">
              <w:rPr>
                <w:sz w:val="24"/>
                <w:szCs w:val="24"/>
              </w:rPr>
              <w:t>ка за пети разред осно</w:t>
            </w:r>
            <w:r w:rsidR="000E5C44">
              <w:rPr>
                <w:sz w:val="24"/>
                <w:szCs w:val="24"/>
              </w:rPr>
              <w:t>-</w:t>
            </w:r>
            <w:r w:rsidRPr="000E5C44">
              <w:rPr>
                <w:sz w:val="24"/>
                <w:szCs w:val="24"/>
              </w:rPr>
              <w:t>вне школе; ћирилица</w:t>
            </w:r>
          </w:p>
        </w:tc>
        <w:tc>
          <w:tcPr>
            <w:tcW w:w="2410" w:type="dxa"/>
            <w:vAlign w:val="center"/>
          </w:tcPr>
          <w:p w14:paraId="11F1577C" w14:textId="77777777" w:rsidR="006E7E7F" w:rsidRPr="000E5C44" w:rsidRDefault="006E7E7F" w:rsidP="007C619A">
            <w:pPr>
              <w:ind w:right="-75" w:firstLine="0"/>
              <w:jc w:val="left"/>
              <w:rPr>
                <w:sz w:val="24"/>
                <w:szCs w:val="24"/>
              </w:rPr>
            </w:pPr>
            <w:r w:rsidRPr="000E5C44">
              <w:rPr>
                <w:sz w:val="24"/>
                <w:szCs w:val="24"/>
              </w:rPr>
              <w:t>Оливера Тодоровић</w:t>
            </w:r>
          </w:p>
        </w:tc>
        <w:tc>
          <w:tcPr>
            <w:tcW w:w="2126" w:type="dxa"/>
            <w:vAlign w:val="center"/>
          </w:tcPr>
          <w:p w14:paraId="72B5F50E" w14:textId="77777777" w:rsidR="006E7E7F" w:rsidRPr="000E5C44" w:rsidRDefault="006E7E7F" w:rsidP="000B42EB">
            <w:pPr>
              <w:ind w:right="-108" w:firstLine="0"/>
              <w:jc w:val="left"/>
              <w:rPr>
                <w:b/>
                <w:sz w:val="24"/>
                <w:szCs w:val="24"/>
              </w:rPr>
            </w:pPr>
            <w:r w:rsidRPr="000E5C44">
              <w:rPr>
                <w:b/>
                <w:sz w:val="24"/>
                <w:szCs w:val="24"/>
              </w:rPr>
              <w:t>Вулкан изда</w:t>
            </w:r>
            <w:r w:rsidR="000E5C44">
              <w:rPr>
                <w:b/>
                <w:sz w:val="24"/>
                <w:szCs w:val="24"/>
              </w:rPr>
              <w:t>-</w:t>
            </w:r>
            <w:r w:rsidRPr="000E5C44">
              <w:rPr>
                <w:b/>
                <w:sz w:val="24"/>
                <w:szCs w:val="24"/>
              </w:rPr>
              <w:t>ваштво</w:t>
            </w:r>
          </w:p>
        </w:tc>
        <w:tc>
          <w:tcPr>
            <w:tcW w:w="1701" w:type="dxa"/>
            <w:vAlign w:val="center"/>
          </w:tcPr>
          <w:p w14:paraId="4986FF17" w14:textId="77777777" w:rsidR="006E7E7F" w:rsidRPr="000E5C44" w:rsidRDefault="006E7E7F" w:rsidP="000B42EB">
            <w:pPr>
              <w:ind w:firstLine="34"/>
              <w:jc w:val="left"/>
              <w:rPr>
                <w:sz w:val="24"/>
                <w:szCs w:val="24"/>
              </w:rPr>
            </w:pPr>
            <w:r w:rsidRPr="000E5C44">
              <w:rPr>
                <w:sz w:val="24"/>
                <w:szCs w:val="24"/>
              </w:rPr>
              <w:t>650-02-00284/2021-07 од 26.1.2022</w:t>
            </w:r>
          </w:p>
        </w:tc>
        <w:tc>
          <w:tcPr>
            <w:tcW w:w="2251" w:type="dxa"/>
            <w:vAlign w:val="center"/>
          </w:tcPr>
          <w:p w14:paraId="5AF4E980" w14:textId="77777777" w:rsidR="006E7E7F" w:rsidRPr="000E5C44" w:rsidRDefault="006E7E7F" w:rsidP="000B42EB">
            <w:pPr>
              <w:tabs>
                <w:tab w:val="left" w:pos="1972"/>
              </w:tabs>
              <w:ind w:firstLine="34"/>
              <w:jc w:val="left"/>
              <w:rPr>
                <w:sz w:val="24"/>
                <w:szCs w:val="24"/>
              </w:rPr>
            </w:pPr>
            <w:r w:rsidRPr="000E5C44">
              <w:rPr>
                <w:sz w:val="24"/>
                <w:szCs w:val="24"/>
              </w:rPr>
              <w:t>200028СРП5МАТ</w:t>
            </w:r>
          </w:p>
        </w:tc>
      </w:tr>
      <w:tr w:rsidR="006E7E7F" w14:paraId="744018A4" w14:textId="77777777" w:rsidTr="00AC2D0E">
        <w:tc>
          <w:tcPr>
            <w:tcW w:w="1668" w:type="dxa"/>
            <w:vAlign w:val="center"/>
          </w:tcPr>
          <w:p w14:paraId="4822D571" w14:textId="77777777" w:rsidR="006E7E7F" w:rsidRPr="000E5C44" w:rsidRDefault="006E7E7F" w:rsidP="006E7E7F">
            <w:pPr>
              <w:ind w:right="-108" w:firstLine="0"/>
              <w:jc w:val="left"/>
              <w:rPr>
                <w:b/>
                <w:sz w:val="24"/>
                <w:szCs w:val="24"/>
              </w:rPr>
            </w:pPr>
            <w:r w:rsidRPr="000E5C44">
              <w:rPr>
                <w:b/>
                <w:sz w:val="24"/>
                <w:szCs w:val="24"/>
              </w:rPr>
              <w:t>Информатика и рачунарство</w:t>
            </w:r>
          </w:p>
        </w:tc>
        <w:tc>
          <w:tcPr>
            <w:tcW w:w="1134" w:type="dxa"/>
            <w:vAlign w:val="center"/>
          </w:tcPr>
          <w:p w14:paraId="7B63282A" w14:textId="77777777" w:rsidR="006E7E7F" w:rsidRPr="000E5C44" w:rsidRDefault="006E7E7F" w:rsidP="006E7E7F">
            <w:pPr>
              <w:ind w:right="-155" w:firstLine="0"/>
              <w:jc w:val="center"/>
              <w:rPr>
                <w:sz w:val="24"/>
                <w:szCs w:val="24"/>
              </w:rPr>
            </w:pPr>
            <w:r w:rsidRPr="000E5C44">
              <w:rPr>
                <w:sz w:val="24"/>
                <w:szCs w:val="24"/>
              </w:rPr>
              <w:t>V</w:t>
            </w:r>
          </w:p>
        </w:tc>
        <w:tc>
          <w:tcPr>
            <w:tcW w:w="2693" w:type="dxa"/>
            <w:vAlign w:val="center"/>
          </w:tcPr>
          <w:p w14:paraId="2608CFF1" w14:textId="77777777" w:rsidR="006E7E7F" w:rsidRPr="000E5C44" w:rsidRDefault="006E7E7F" w:rsidP="007C619A">
            <w:pPr>
              <w:tabs>
                <w:tab w:val="left" w:pos="2349"/>
              </w:tabs>
              <w:ind w:firstLine="0"/>
              <w:jc w:val="left"/>
              <w:rPr>
                <w:sz w:val="24"/>
                <w:szCs w:val="24"/>
              </w:rPr>
            </w:pPr>
            <w:r w:rsidRPr="000E5C44">
              <w:rPr>
                <w:b/>
                <w:sz w:val="24"/>
                <w:szCs w:val="24"/>
              </w:rPr>
              <w:t>Информатика и рачу</w:t>
            </w:r>
            <w:r w:rsidR="000E5C44">
              <w:rPr>
                <w:b/>
                <w:sz w:val="24"/>
                <w:szCs w:val="24"/>
              </w:rPr>
              <w:t>-</w:t>
            </w:r>
            <w:r w:rsidRPr="000E5C44">
              <w:rPr>
                <w:b/>
                <w:sz w:val="24"/>
                <w:szCs w:val="24"/>
              </w:rPr>
              <w:t>нарство 5,</w:t>
            </w:r>
            <w:r w:rsidRPr="000E5C44">
              <w:rPr>
                <w:sz w:val="24"/>
                <w:szCs w:val="24"/>
              </w:rPr>
              <w:t xml:space="preserve"> за пети ра</w:t>
            </w:r>
            <w:r w:rsidR="000E5C44">
              <w:rPr>
                <w:sz w:val="24"/>
                <w:szCs w:val="24"/>
              </w:rPr>
              <w:t>-зред основне школе;</w:t>
            </w:r>
            <w:r w:rsidRPr="000E5C44">
              <w:rPr>
                <w:sz w:val="24"/>
                <w:szCs w:val="24"/>
              </w:rPr>
              <w:t>ћи</w:t>
            </w:r>
            <w:r w:rsidR="000E5C44">
              <w:rPr>
                <w:sz w:val="24"/>
                <w:szCs w:val="24"/>
              </w:rPr>
              <w:t>-</w:t>
            </w:r>
            <w:r w:rsidRPr="000E5C44">
              <w:rPr>
                <w:sz w:val="24"/>
                <w:szCs w:val="24"/>
              </w:rPr>
              <w:t>рилица</w:t>
            </w:r>
          </w:p>
        </w:tc>
        <w:tc>
          <w:tcPr>
            <w:tcW w:w="2410" w:type="dxa"/>
            <w:vAlign w:val="center"/>
          </w:tcPr>
          <w:p w14:paraId="3B1E0D9E" w14:textId="77777777" w:rsidR="006E7E7F" w:rsidRPr="000E5C44" w:rsidRDefault="006E7E7F" w:rsidP="007C619A">
            <w:pPr>
              <w:ind w:right="-75" w:firstLine="0"/>
              <w:jc w:val="left"/>
              <w:rPr>
                <w:sz w:val="24"/>
                <w:szCs w:val="24"/>
              </w:rPr>
            </w:pPr>
            <w:r w:rsidRPr="000E5C44">
              <w:rPr>
                <w:sz w:val="24"/>
                <w:szCs w:val="24"/>
              </w:rPr>
              <w:t>Милош Папић, Дали</w:t>
            </w:r>
            <w:r w:rsidR="000E5C44">
              <w:rPr>
                <w:sz w:val="24"/>
                <w:szCs w:val="24"/>
              </w:rPr>
              <w:t>-</w:t>
            </w:r>
            <w:r w:rsidRPr="000E5C44">
              <w:rPr>
                <w:sz w:val="24"/>
                <w:szCs w:val="24"/>
              </w:rPr>
              <w:t>бор Чукљевић</w:t>
            </w:r>
          </w:p>
        </w:tc>
        <w:tc>
          <w:tcPr>
            <w:tcW w:w="2126" w:type="dxa"/>
            <w:vAlign w:val="center"/>
          </w:tcPr>
          <w:p w14:paraId="0AFD41AA" w14:textId="77777777" w:rsidR="006E7E7F" w:rsidRPr="000E5C44" w:rsidRDefault="006E7E7F" w:rsidP="000B42EB">
            <w:pPr>
              <w:ind w:right="-108" w:firstLine="0"/>
              <w:jc w:val="left"/>
              <w:rPr>
                <w:b/>
                <w:sz w:val="24"/>
                <w:szCs w:val="24"/>
              </w:rPr>
            </w:pPr>
            <w:r w:rsidRPr="000E5C44">
              <w:rPr>
                <w:b/>
                <w:sz w:val="24"/>
                <w:szCs w:val="24"/>
              </w:rPr>
              <w:t>Вулкан изда</w:t>
            </w:r>
            <w:r w:rsidR="000E5C44">
              <w:rPr>
                <w:b/>
                <w:sz w:val="24"/>
                <w:szCs w:val="24"/>
              </w:rPr>
              <w:t>-</w:t>
            </w:r>
            <w:r w:rsidRPr="000E5C44">
              <w:rPr>
                <w:b/>
                <w:sz w:val="24"/>
                <w:szCs w:val="24"/>
              </w:rPr>
              <w:t>ваштво</w:t>
            </w:r>
          </w:p>
        </w:tc>
        <w:tc>
          <w:tcPr>
            <w:tcW w:w="1701" w:type="dxa"/>
            <w:vAlign w:val="center"/>
          </w:tcPr>
          <w:p w14:paraId="30CCD360" w14:textId="77777777" w:rsidR="006E7E7F" w:rsidRPr="000E5C44" w:rsidRDefault="006E7E7F" w:rsidP="000B42EB">
            <w:pPr>
              <w:ind w:firstLine="34"/>
              <w:jc w:val="left"/>
              <w:rPr>
                <w:sz w:val="24"/>
                <w:szCs w:val="24"/>
              </w:rPr>
            </w:pPr>
            <w:r w:rsidRPr="000E5C44">
              <w:rPr>
                <w:sz w:val="24"/>
                <w:szCs w:val="24"/>
              </w:rPr>
              <w:t>650-02-00379/2018-07 oд 19.2.2019</w:t>
            </w:r>
          </w:p>
        </w:tc>
        <w:tc>
          <w:tcPr>
            <w:tcW w:w="2251" w:type="dxa"/>
            <w:vAlign w:val="center"/>
          </w:tcPr>
          <w:p w14:paraId="3CD5E1B1" w14:textId="77777777" w:rsidR="006E7E7F" w:rsidRPr="000E5C44" w:rsidRDefault="006E7E7F" w:rsidP="000B42EB">
            <w:pPr>
              <w:tabs>
                <w:tab w:val="left" w:pos="1972"/>
              </w:tabs>
              <w:ind w:firstLine="34"/>
              <w:jc w:val="left"/>
              <w:rPr>
                <w:sz w:val="24"/>
                <w:szCs w:val="24"/>
              </w:rPr>
            </w:pPr>
            <w:r w:rsidRPr="000E5C44">
              <w:rPr>
                <w:sz w:val="24"/>
                <w:szCs w:val="24"/>
              </w:rPr>
              <w:t>60006СРП5ИНФ</w:t>
            </w:r>
          </w:p>
        </w:tc>
      </w:tr>
      <w:tr w:rsidR="006E7E7F" w14:paraId="60DB1C81" w14:textId="77777777" w:rsidTr="00AC2D0E">
        <w:tc>
          <w:tcPr>
            <w:tcW w:w="1668" w:type="dxa"/>
            <w:vAlign w:val="center"/>
          </w:tcPr>
          <w:p w14:paraId="59FE4782" w14:textId="77777777" w:rsidR="006E7E7F" w:rsidRPr="000E5C44" w:rsidRDefault="006E7E7F" w:rsidP="006E7E7F">
            <w:pPr>
              <w:ind w:right="-108" w:firstLine="0"/>
              <w:jc w:val="left"/>
              <w:rPr>
                <w:b/>
                <w:sz w:val="24"/>
                <w:szCs w:val="24"/>
              </w:rPr>
            </w:pPr>
            <w:r w:rsidRPr="000E5C44">
              <w:rPr>
                <w:b/>
                <w:sz w:val="24"/>
                <w:szCs w:val="24"/>
              </w:rPr>
              <w:t>Техника и технологија</w:t>
            </w:r>
          </w:p>
        </w:tc>
        <w:tc>
          <w:tcPr>
            <w:tcW w:w="1134" w:type="dxa"/>
            <w:vAlign w:val="center"/>
          </w:tcPr>
          <w:p w14:paraId="0B0A30DA" w14:textId="77777777" w:rsidR="006E7E7F" w:rsidRPr="000E5C44" w:rsidRDefault="006E7E7F" w:rsidP="006E7E7F">
            <w:pPr>
              <w:ind w:right="-155" w:firstLine="0"/>
              <w:jc w:val="center"/>
              <w:rPr>
                <w:sz w:val="24"/>
                <w:szCs w:val="24"/>
              </w:rPr>
            </w:pPr>
            <w:r w:rsidRPr="000E5C44">
              <w:rPr>
                <w:sz w:val="24"/>
                <w:szCs w:val="24"/>
              </w:rPr>
              <w:t>V</w:t>
            </w:r>
          </w:p>
        </w:tc>
        <w:tc>
          <w:tcPr>
            <w:tcW w:w="2693" w:type="dxa"/>
            <w:vAlign w:val="center"/>
          </w:tcPr>
          <w:p w14:paraId="2100E0E1" w14:textId="77777777" w:rsidR="006E7E7F" w:rsidRPr="000E5C44" w:rsidRDefault="006E7E7F" w:rsidP="007C619A">
            <w:pPr>
              <w:tabs>
                <w:tab w:val="left" w:pos="2349"/>
              </w:tabs>
              <w:ind w:firstLine="0"/>
              <w:jc w:val="left"/>
              <w:rPr>
                <w:sz w:val="24"/>
                <w:szCs w:val="24"/>
              </w:rPr>
            </w:pPr>
            <w:r w:rsidRPr="000E5C44">
              <w:rPr>
                <w:b/>
                <w:sz w:val="24"/>
                <w:szCs w:val="24"/>
              </w:rPr>
              <w:t>Техника и технологи</w:t>
            </w:r>
            <w:r w:rsidR="000E5C44">
              <w:rPr>
                <w:b/>
                <w:sz w:val="24"/>
                <w:szCs w:val="24"/>
              </w:rPr>
              <w:t>-</w:t>
            </w:r>
            <w:r w:rsidRPr="000E5C44">
              <w:rPr>
                <w:b/>
                <w:sz w:val="24"/>
                <w:szCs w:val="24"/>
              </w:rPr>
              <w:t>ја за пети разред</w:t>
            </w:r>
            <w:r w:rsidRPr="000E5C44">
              <w:rPr>
                <w:sz w:val="24"/>
                <w:szCs w:val="24"/>
              </w:rPr>
              <w:t xml:space="preserve"> осно</w:t>
            </w:r>
            <w:r w:rsidR="000E5C44">
              <w:rPr>
                <w:sz w:val="24"/>
                <w:szCs w:val="24"/>
              </w:rPr>
              <w:t>-</w:t>
            </w:r>
            <w:r w:rsidRPr="000E5C44">
              <w:rPr>
                <w:sz w:val="24"/>
                <w:szCs w:val="24"/>
              </w:rPr>
              <w:lastRenderedPageBreak/>
              <w:t>вне шко</w:t>
            </w:r>
            <w:r w:rsidR="000E5C44">
              <w:rPr>
                <w:sz w:val="24"/>
                <w:szCs w:val="24"/>
              </w:rPr>
              <w:t>ле, уџбенички комплет (уџбеник,</w:t>
            </w:r>
            <w:r w:rsidRPr="000E5C44">
              <w:rPr>
                <w:sz w:val="24"/>
                <w:szCs w:val="24"/>
              </w:rPr>
              <w:t>мате</w:t>
            </w:r>
            <w:r w:rsidR="000E5C44">
              <w:rPr>
                <w:sz w:val="24"/>
                <w:szCs w:val="24"/>
              </w:rPr>
              <w:t>-</w:t>
            </w:r>
            <w:r w:rsidRPr="000E5C44">
              <w:rPr>
                <w:sz w:val="24"/>
                <w:szCs w:val="24"/>
              </w:rPr>
              <w:t>ријал за конструкто</w:t>
            </w:r>
            <w:r w:rsidR="000E5C44">
              <w:rPr>
                <w:sz w:val="24"/>
                <w:szCs w:val="24"/>
              </w:rPr>
              <w:t>-рско моделовање,</w:t>
            </w:r>
            <w:r w:rsidRPr="000E5C44">
              <w:rPr>
                <w:sz w:val="24"/>
                <w:szCs w:val="24"/>
              </w:rPr>
              <w:t>еле</w:t>
            </w:r>
            <w:r w:rsidR="000E5C44">
              <w:rPr>
                <w:sz w:val="24"/>
                <w:szCs w:val="24"/>
              </w:rPr>
              <w:t>-</w:t>
            </w:r>
            <w:r w:rsidRPr="000E5C44">
              <w:rPr>
                <w:sz w:val="24"/>
                <w:szCs w:val="24"/>
              </w:rPr>
              <w:t>ктро</w:t>
            </w:r>
            <w:r w:rsidR="000E5C44">
              <w:rPr>
                <w:sz w:val="24"/>
                <w:szCs w:val="24"/>
              </w:rPr>
              <w:t>нски додатак);</w:t>
            </w:r>
            <w:r w:rsidRPr="000E5C44">
              <w:rPr>
                <w:sz w:val="24"/>
                <w:szCs w:val="24"/>
              </w:rPr>
              <w:t>ћи</w:t>
            </w:r>
            <w:r w:rsidR="000E5C44">
              <w:rPr>
                <w:sz w:val="24"/>
                <w:szCs w:val="24"/>
              </w:rPr>
              <w:t>-</w:t>
            </w:r>
            <w:r w:rsidRPr="000E5C44">
              <w:rPr>
                <w:sz w:val="24"/>
                <w:szCs w:val="24"/>
              </w:rPr>
              <w:t>рилица</w:t>
            </w:r>
          </w:p>
        </w:tc>
        <w:tc>
          <w:tcPr>
            <w:tcW w:w="2410" w:type="dxa"/>
            <w:vAlign w:val="center"/>
          </w:tcPr>
          <w:p w14:paraId="39BFEEBB" w14:textId="77777777" w:rsidR="006E7E7F" w:rsidRPr="000E5C44" w:rsidRDefault="006E7E7F" w:rsidP="007C619A">
            <w:pPr>
              <w:ind w:right="-75" w:firstLine="0"/>
              <w:jc w:val="left"/>
              <w:rPr>
                <w:sz w:val="24"/>
                <w:szCs w:val="24"/>
              </w:rPr>
            </w:pPr>
            <w:r w:rsidRPr="000E5C44">
              <w:rPr>
                <w:sz w:val="24"/>
                <w:szCs w:val="24"/>
              </w:rPr>
              <w:lastRenderedPageBreak/>
              <w:t xml:space="preserve">Ненад Стаменовић,Алекса </w:t>
            </w:r>
            <w:r w:rsidRPr="000E5C44">
              <w:rPr>
                <w:sz w:val="24"/>
                <w:szCs w:val="24"/>
              </w:rPr>
              <w:lastRenderedPageBreak/>
              <w:t>Вучићевић</w:t>
            </w:r>
          </w:p>
        </w:tc>
        <w:tc>
          <w:tcPr>
            <w:tcW w:w="2126" w:type="dxa"/>
            <w:vAlign w:val="center"/>
          </w:tcPr>
          <w:p w14:paraId="1336515B" w14:textId="77777777" w:rsidR="006E7E7F" w:rsidRPr="000E5C44" w:rsidRDefault="006E7E7F" w:rsidP="000B42EB">
            <w:pPr>
              <w:ind w:right="-108" w:firstLine="0"/>
              <w:jc w:val="left"/>
              <w:rPr>
                <w:sz w:val="24"/>
                <w:szCs w:val="24"/>
              </w:rPr>
            </w:pPr>
            <w:r w:rsidRPr="000E5C44">
              <w:rPr>
                <w:b/>
                <w:sz w:val="24"/>
                <w:szCs w:val="24"/>
              </w:rPr>
              <w:lastRenderedPageBreak/>
              <w:t>Клетт</w:t>
            </w:r>
            <w:r w:rsidRPr="000E5C44">
              <w:rPr>
                <w:sz w:val="24"/>
                <w:szCs w:val="24"/>
              </w:rPr>
              <w:t xml:space="preserve"> Издавачка кућа доо</w:t>
            </w:r>
          </w:p>
        </w:tc>
        <w:tc>
          <w:tcPr>
            <w:tcW w:w="1701" w:type="dxa"/>
            <w:vAlign w:val="center"/>
          </w:tcPr>
          <w:p w14:paraId="25DBC63C" w14:textId="77777777" w:rsidR="006E7E7F" w:rsidRPr="000E5C44" w:rsidRDefault="006E7E7F" w:rsidP="000B42EB">
            <w:pPr>
              <w:ind w:firstLine="34"/>
              <w:jc w:val="left"/>
              <w:rPr>
                <w:sz w:val="24"/>
                <w:szCs w:val="24"/>
              </w:rPr>
            </w:pPr>
            <w:r w:rsidRPr="000E5C44">
              <w:rPr>
                <w:sz w:val="24"/>
                <w:szCs w:val="24"/>
              </w:rPr>
              <w:t xml:space="preserve">650-02-00060/2018-07 </w:t>
            </w:r>
            <w:r w:rsidRPr="000E5C44">
              <w:rPr>
                <w:sz w:val="24"/>
                <w:szCs w:val="24"/>
              </w:rPr>
              <w:lastRenderedPageBreak/>
              <w:t>од 24.4.2018.</w:t>
            </w:r>
          </w:p>
        </w:tc>
        <w:tc>
          <w:tcPr>
            <w:tcW w:w="2251" w:type="dxa"/>
            <w:vAlign w:val="center"/>
          </w:tcPr>
          <w:p w14:paraId="7B50ABC8" w14:textId="77777777" w:rsidR="006E7E7F" w:rsidRPr="000E5C44" w:rsidRDefault="006E7E7F" w:rsidP="000B42EB">
            <w:pPr>
              <w:tabs>
                <w:tab w:val="left" w:pos="1972"/>
              </w:tabs>
              <w:ind w:firstLine="34"/>
              <w:jc w:val="left"/>
              <w:rPr>
                <w:sz w:val="24"/>
                <w:szCs w:val="24"/>
              </w:rPr>
            </w:pPr>
            <w:r w:rsidRPr="000E5C44">
              <w:rPr>
                <w:sz w:val="24"/>
                <w:szCs w:val="24"/>
              </w:rPr>
              <w:lastRenderedPageBreak/>
              <w:t>12281СРП5ТЕХ</w:t>
            </w:r>
          </w:p>
        </w:tc>
      </w:tr>
      <w:tr w:rsidR="006E7E7F" w14:paraId="5D5BCDA7" w14:textId="77777777" w:rsidTr="00AC2D0E">
        <w:tc>
          <w:tcPr>
            <w:tcW w:w="1668" w:type="dxa"/>
            <w:vMerge w:val="restart"/>
            <w:shd w:val="clear" w:color="auto" w:fill="auto"/>
            <w:vAlign w:val="center"/>
          </w:tcPr>
          <w:p w14:paraId="50E15CA6" w14:textId="77777777" w:rsidR="006E7E7F" w:rsidRPr="000E5C44" w:rsidRDefault="006E7E7F" w:rsidP="006E7E7F">
            <w:pPr>
              <w:ind w:right="-108" w:firstLine="0"/>
              <w:jc w:val="left"/>
              <w:rPr>
                <w:b/>
                <w:sz w:val="24"/>
                <w:szCs w:val="24"/>
              </w:rPr>
            </w:pPr>
            <w:r w:rsidRPr="000E5C44">
              <w:rPr>
                <w:b/>
                <w:sz w:val="24"/>
                <w:szCs w:val="24"/>
              </w:rPr>
              <w:lastRenderedPageBreak/>
              <w:t>Француски језик</w:t>
            </w:r>
          </w:p>
        </w:tc>
        <w:tc>
          <w:tcPr>
            <w:tcW w:w="1134" w:type="dxa"/>
            <w:vMerge w:val="restart"/>
            <w:shd w:val="clear" w:color="auto" w:fill="auto"/>
            <w:vAlign w:val="center"/>
          </w:tcPr>
          <w:p w14:paraId="70AC39B3" w14:textId="77777777" w:rsidR="006E7E7F" w:rsidRPr="000E5C44" w:rsidRDefault="006E7E7F" w:rsidP="00F3460C">
            <w:pPr>
              <w:ind w:right="-155" w:firstLine="0"/>
              <w:jc w:val="center"/>
              <w:rPr>
                <w:sz w:val="24"/>
                <w:szCs w:val="24"/>
              </w:rPr>
            </w:pPr>
            <w:r w:rsidRPr="000E5C44">
              <w:rPr>
                <w:sz w:val="24"/>
                <w:szCs w:val="24"/>
              </w:rPr>
              <w:t>V</w:t>
            </w:r>
          </w:p>
        </w:tc>
        <w:tc>
          <w:tcPr>
            <w:tcW w:w="2693" w:type="dxa"/>
            <w:shd w:val="clear" w:color="auto" w:fill="auto"/>
            <w:vAlign w:val="center"/>
          </w:tcPr>
          <w:p w14:paraId="1A2E695D" w14:textId="77777777" w:rsidR="006E7E7F" w:rsidRPr="000E5C44" w:rsidRDefault="006E7E7F" w:rsidP="007C619A">
            <w:pPr>
              <w:tabs>
                <w:tab w:val="left" w:pos="2349"/>
              </w:tabs>
              <w:ind w:firstLine="0"/>
              <w:jc w:val="left"/>
              <w:rPr>
                <w:sz w:val="24"/>
                <w:szCs w:val="24"/>
              </w:rPr>
            </w:pPr>
            <w:r w:rsidRPr="000E5C44">
              <w:rPr>
                <w:b/>
                <w:sz w:val="24"/>
                <w:szCs w:val="24"/>
              </w:rPr>
              <w:t>Decibel 1</w:t>
            </w:r>
            <w:r w:rsidRPr="000E5C44">
              <w:rPr>
                <w:sz w:val="24"/>
                <w:szCs w:val="24"/>
              </w:rPr>
              <w:t>, уџбеник за 5. разред</w:t>
            </w:r>
          </w:p>
        </w:tc>
        <w:tc>
          <w:tcPr>
            <w:tcW w:w="2410" w:type="dxa"/>
            <w:vMerge w:val="restart"/>
            <w:shd w:val="clear" w:color="auto" w:fill="auto"/>
            <w:vAlign w:val="center"/>
          </w:tcPr>
          <w:p w14:paraId="018CC677" w14:textId="77777777" w:rsidR="006E7E7F" w:rsidRPr="000E5C44" w:rsidRDefault="006E7E7F" w:rsidP="007C619A">
            <w:pPr>
              <w:ind w:right="-75" w:firstLine="0"/>
              <w:jc w:val="left"/>
              <w:rPr>
                <w:sz w:val="24"/>
                <w:szCs w:val="24"/>
              </w:rPr>
            </w:pPr>
            <w:r w:rsidRPr="000E5C44">
              <w:rPr>
                <w:sz w:val="24"/>
                <w:szCs w:val="24"/>
              </w:rPr>
              <w:t>Michèle Butzbach, Carmen Martin Nolla, Dolorès Danièle Pa</w:t>
            </w:r>
            <w:r w:rsidR="000E5C44">
              <w:rPr>
                <w:sz w:val="24"/>
                <w:szCs w:val="24"/>
              </w:rPr>
              <w:t>-</w:t>
            </w:r>
            <w:r w:rsidRPr="000E5C44">
              <w:rPr>
                <w:sz w:val="24"/>
                <w:szCs w:val="24"/>
              </w:rPr>
              <w:t>stor, Inmaculada Saracibar Zaldivar</w:t>
            </w:r>
          </w:p>
        </w:tc>
        <w:tc>
          <w:tcPr>
            <w:tcW w:w="2126" w:type="dxa"/>
            <w:vMerge w:val="restart"/>
            <w:shd w:val="clear" w:color="auto" w:fill="auto"/>
            <w:vAlign w:val="center"/>
          </w:tcPr>
          <w:p w14:paraId="10A6871E" w14:textId="77777777" w:rsidR="006E7E7F" w:rsidRPr="000E5C44" w:rsidRDefault="006E7E7F" w:rsidP="000B42EB">
            <w:pPr>
              <w:ind w:right="-108" w:firstLine="0"/>
              <w:jc w:val="left"/>
              <w:rPr>
                <w:sz w:val="24"/>
                <w:szCs w:val="24"/>
              </w:rPr>
            </w:pPr>
            <w:r w:rsidRPr="000E5C44">
              <w:rPr>
                <w:b/>
                <w:sz w:val="24"/>
                <w:szCs w:val="24"/>
              </w:rPr>
              <w:t>Клетт</w:t>
            </w:r>
            <w:r w:rsidRPr="000E5C44">
              <w:rPr>
                <w:sz w:val="24"/>
                <w:szCs w:val="24"/>
              </w:rPr>
              <w:t xml:space="preserve"> Издавачка кућа доо</w:t>
            </w:r>
          </w:p>
        </w:tc>
        <w:tc>
          <w:tcPr>
            <w:tcW w:w="1701" w:type="dxa"/>
            <w:vMerge w:val="restart"/>
            <w:shd w:val="clear" w:color="auto" w:fill="auto"/>
            <w:vAlign w:val="center"/>
          </w:tcPr>
          <w:p w14:paraId="5F9A531A" w14:textId="77777777" w:rsidR="006E7E7F" w:rsidRPr="000E5C44" w:rsidRDefault="006E7E7F" w:rsidP="000B42EB">
            <w:pPr>
              <w:ind w:firstLine="34"/>
              <w:jc w:val="left"/>
              <w:rPr>
                <w:sz w:val="24"/>
                <w:szCs w:val="24"/>
              </w:rPr>
            </w:pPr>
            <w:r w:rsidRPr="000E5C44">
              <w:rPr>
                <w:sz w:val="24"/>
                <w:szCs w:val="24"/>
              </w:rPr>
              <w:t>650-02-00308/2022-07 од 28.11.2022</w:t>
            </w:r>
          </w:p>
        </w:tc>
        <w:tc>
          <w:tcPr>
            <w:tcW w:w="2251" w:type="dxa"/>
            <w:vMerge w:val="restart"/>
            <w:shd w:val="clear" w:color="auto" w:fill="auto"/>
            <w:vAlign w:val="center"/>
          </w:tcPr>
          <w:p w14:paraId="3E73038B" w14:textId="77777777" w:rsidR="006E7E7F" w:rsidRPr="000E5C44" w:rsidRDefault="006E7E7F" w:rsidP="000B42EB">
            <w:pPr>
              <w:tabs>
                <w:tab w:val="left" w:pos="1972"/>
              </w:tabs>
              <w:ind w:firstLine="34"/>
              <w:jc w:val="left"/>
              <w:rPr>
                <w:sz w:val="24"/>
                <w:szCs w:val="24"/>
              </w:rPr>
            </w:pPr>
            <w:r w:rsidRPr="000E5C44">
              <w:rPr>
                <w:sz w:val="24"/>
                <w:szCs w:val="24"/>
              </w:rPr>
              <w:t>80065СРП5ФРА</w:t>
            </w:r>
          </w:p>
        </w:tc>
      </w:tr>
      <w:tr w:rsidR="006E7E7F" w14:paraId="2F08B37A" w14:textId="77777777" w:rsidTr="00AC2D0E">
        <w:tc>
          <w:tcPr>
            <w:tcW w:w="1668" w:type="dxa"/>
            <w:vMerge/>
            <w:vAlign w:val="center"/>
          </w:tcPr>
          <w:p w14:paraId="25ED5790" w14:textId="77777777" w:rsidR="006E7E7F" w:rsidRPr="00C23A6E" w:rsidRDefault="006E7E7F" w:rsidP="007C619A">
            <w:pPr>
              <w:rPr>
                <w:b/>
                <w:sz w:val="24"/>
                <w:szCs w:val="24"/>
              </w:rPr>
            </w:pPr>
          </w:p>
        </w:tc>
        <w:tc>
          <w:tcPr>
            <w:tcW w:w="1134" w:type="dxa"/>
            <w:vMerge/>
            <w:shd w:val="clear" w:color="auto" w:fill="auto"/>
            <w:vAlign w:val="center"/>
          </w:tcPr>
          <w:p w14:paraId="1D44E543" w14:textId="77777777" w:rsidR="006E7E7F" w:rsidRPr="001736AE" w:rsidRDefault="006E7E7F" w:rsidP="007C619A">
            <w:pPr>
              <w:jc w:val="center"/>
              <w:rPr>
                <w:sz w:val="24"/>
                <w:szCs w:val="24"/>
              </w:rPr>
            </w:pPr>
          </w:p>
        </w:tc>
        <w:tc>
          <w:tcPr>
            <w:tcW w:w="2693" w:type="dxa"/>
            <w:shd w:val="clear" w:color="auto" w:fill="auto"/>
            <w:vAlign w:val="center"/>
          </w:tcPr>
          <w:p w14:paraId="771C0CC9" w14:textId="77777777" w:rsidR="006E7E7F" w:rsidRDefault="006E7E7F" w:rsidP="007C619A">
            <w:pPr>
              <w:tabs>
                <w:tab w:val="left" w:pos="2349"/>
              </w:tabs>
              <w:ind w:firstLine="0"/>
              <w:jc w:val="left"/>
              <w:rPr>
                <w:sz w:val="24"/>
                <w:szCs w:val="24"/>
              </w:rPr>
            </w:pPr>
            <w:r w:rsidRPr="00C23A6E">
              <w:rPr>
                <w:b/>
                <w:sz w:val="24"/>
                <w:szCs w:val="24"/>
              </w:rPr>
              <w:t>Decibel 1</w:t>
            </w:r>
            <w:r>
              <w:rPr>
                <w:sz w:val="24"/>
                <w:szCs w:val="24"/>
              </w:rPr>
              <w:t>, радна свеска за 5. разред</w:t>
            </w:r>
          </w:p>
        </w:tc>
        <w:tc>
          <w:tcPr>
            <w:tcW w:w="2410" w:type="dxa"/>
            <w:vMerge/>
            <w:shd w:val="clear" w:color="auto" w:fill="D9D9D9" w:themeFill="background1" w:themeFillShade="D9"/>
            <w:vAlign w:val="center"/>
          </w:tcPr>
          <w:p w14:paraId="0A2365DF" w14:textId="77777777" w:rsidR="006E7E7F" w:rsidRDefault="006E7E7F" w:rsidP="007C619A">
            <w:pPr>
              <w:ind w:right="-75" w:firstLine="0"/>
              <w:jc w:val="left"/>
              <w:rPr>
                <w:sz w:val="24"/>
                <w:szCs w:val="24"/>
              </w:rPr>
            </w:pPr>
          </w:p>
        </w:tc>
        <w:tc>
          <w:tcPr>
            <w:tcW w:w="2126" w:type="dxa"/>
            <w:vMerge/>
            <w:vAlign w:val="center"/>
          </w:tcPr>
          <w:p w14:paraId="0B07D064" w14:textId="77777777" w:rsidR="006E7E7F" w:rsidRDefault="006E7E7F" w:rsidP="000B42EB">
            <w:pPr>
              <w:ind w:right="-108" w:firstLine="0"/>
              <w:jc w:val="left"/>
              <w:rPr>
                <w:sz w:val="24"/>
                <w:szCs w:val="24"/>
              </w:rPr>
            </w:pPr>
          </w:p>
        </w:tc>
        <w:tc>
          <w:tcPr>
            <w:tcW w:w="1701" w:type="dxa"/>
            <w:vMerge/>
            <w:vAlign w:val="center"/>
          </w:tcPr>
          <w:p w14:paraId="45D23E88" w14:textId="77777777" w:rsidR="006E7E7F" w:rsidRDefault="006E7E7F" w:rsidP="000B42EB">
            <w:pPr>
              <w:ind w:firstLine="34"/>
              <w:jc w:val="left"/>
              <w:rPr>
                <w:sz w:val="24"/>
                <w:szCs w:val="24"/>
              </w:rPr>
            </w:pPr>
          </w:p>
        </w:tc>
        <w:tc>
          <w:tcPr>
            <w:tcW w:w="2251" w:type="dxa"/>
            <w:vMerge/>
            <w:vAlign w:val="center"/>
          </w:tcPr>
          <w:p w14:paraId="2DB5B5B5" w14:textId="77777777" w:rsidR="006E7E7F" w:rsidRDefault="006E7E7F" w:rsidP="000B42EB">
            <w:pPr>
              <w:tabs>
                <w:tab w:val="left" w:pos="1972"/>
              </w:tabs>
              <w:ind w:firstLine="34"/>
              <w:jc w:val="left"/>
              <w:rPr>
                <w:sz w:val="24"/>
                <w:szCs w:val="24"/>
              </w:rPr>
            </w:pPr>
          </w:p>
        </w:tc>
      </w:tr>
    </w:tbl>
    <w:p w14:paraId="7BDA172C" w14:textId="77777777" w:rsidR="006E7E7F" w:rsidRDefault="006E7E7F" w:rsidP="006E7E7F">
      <w:pPr>
        <w:rPr>
          <w:sz w:val="24"/>
          <w:szCs w:val="24"/>
        </w:rPr>
      </w:pPr>
    </w:p>
    <w:p w14:paraId="78B7FA9A" w14:textId="77777777" w:rsidR="006E7E7F" w:rsidRDefault="006E7E7F" w:rsidP="006E7E7F">
      <w:pPr>
        <w:rPr>
          <w:sz w:val="24"/>
          <w:szCs w:val="24"/>
        </w:rPr>
      </w:pPr>
    </w:p>
    <w:p w14:paraId="4515DD75" w14:textId="77777777" w:rsidR="006E7E7F" w:rsidRDefault="006E7E7F" w:rsidP="006E7E7F">
      <w:pPr>
        <w:rPr>
          <w:sz w:val="24"/>
          <w:szCs w:val="24"/>
        </w:rPr>
      </w:pPr>
    </w:p>
    <w:p w14:paraId="72DDA08D" w14:textId="77777777" w:rsidR="006E7E7F" w:rsidRPr="00A91983" w:rsidRDefault="006E7E7F" w:rsidP="006E7E7F">
      <w:pPr>
        <w:rPr>
          <w:sz w:val="24"/>
          <w:szCs w:val="24"/>
        </w:rPr>
      </w:pPr>
    </w:p>
    <w:p w14:paraId="3B653344" w14:textId="77777777" w:rsidR="006E7E7F" w:rsidRPr="00E117A7" w:rsidRDefault="006E7E7F" w:rsidP="006E7E7F">
      <w:pPr>
        <w:rPr>
          <w:sz w:val="24"/>
          <w:szCs w:val="24"/>
        </w:rPr>
      </w:pPr>
    </w:p>
    <w:p w14:paraId="346C7CDD" w14:textId="77777777" w:rsidR="006E7E7F" w:rsidRDefault="006E7E7F" w:rsidP="006E7E7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223"/>
        <w:gridCol w:w="2550"/>
        <w:gridCol w:w="2158"/>
        <w:gridCol w:w="2119"/>
        <w:gridCol w:w="1732"/>
        <w:gridCol w:w="2227"/>
      </w:tblGrid>
      <w:tr w:rsidR="006E7E7F" w14:paraId="07D7A86D" w14:textId="77777777" w:rsidTr="00AC2D0E">
        <w:tc>
          <w:tcPr>
            <w:tcW w:w="1974" w:type="dxa"/>
            <w:vAlign w:val="center"/>
          </w:tcPr>
          <w:p w14:paraId="40FEF6DD" w14:textId="77777777" w:rsidR="006E7E7F" w:rsidRPr="00E8187F" w:rsidRDefault="006E7E7F" w:rsidP="00E8187F">
            <w:pPr>
              <w:ind w:right="-43" w:firstLine="0"/>
              <w:jc w:val="center"/>
            </w:pPr>
            <w:r w:rsidRPr="00E8187F">
              <w:t>Предмет</w:t>
            </w:r>
          </w:p>
        </w:tc>
        <w:tc>
          <w:tcPr>
            <w:tcW w:w="1223" w:type="dxa"/>
            <w:vAlign w:val="center"/>
          </w:tcPr>
          <w:p w14:paraId="10514831" w14:textId="77777777" w:rsidR="006E7E7F" w:rsidRPr="00E8187F" w:rsidRDefault="006E7E7F" w:rsidP="00E8187F">
            <w:pPr>
              <w:ind w:right="-96" w:firstLine="12"/>
              <w:jc w:val="center"/>
            </w:pPr>
            <w:r w:rsidRPr="00E8187F">
              <w:t>Разред</w:t>
            </w:r>
          </w:p>
        </w:tc>
        <w:tc>
          <w:tcPr>
            <w:tcW w:w="2550" w:type="dxa"/>
            <w:vAlign w:val="center"/>
          </w:tcPr>
          <w:p w14:paraId="194B335B" w14:textId="77777777" w:rsidR="006E7E7F" w:rsidRPr="00E8187F" w:rsidRDefault="006E7E7F" w:rsidP="00E8187F">
            <w:pPr>
              <w:ind w:right="-122" w:firstLine="0"/>
              <w:jc w:val="center"/>
            </w:pPr>
            <w:r w:rsidRPr="00E8187F">
              <w:t>Назив уџбеника</w:t>
            </w:r>
          </w:p>
        </w:tc>
        <w:tc>
          <w:tcPr>
            <w:tcW w:w="2158" w:type="dxa"/>
            <w:vAlign w:val="center"/>
          </w:tcPr>
          <w:p w14:paraId="74FDDC55" w14:textId="77777777" w:rsidR="006E7E7F" w:rsidRPr="00E8187F" w:rsidRDefault="006E7E7F" w:rsidP="00E8187F">
            <w:pPr>
              <w:ind w:right="-115" w:firstLine="0"/>
              <w:jc w:val="center"/>
            </w:pPr>
            <w:r w:rsidRPr="00E8187F">
              <w:t>Аутори</w:t>
            </w:r>
          </w:p>
        </w:tc>
        <w:tc>
          <w:tcPr>
            <w:tcW w:w="2119" w:type="dxa"/>
            <w:vAlign w:val="center"/>
          </w:tcPr>
          <w:p w14:paraId="49FAA483" w14:textId="77777777" w:rsidR="006E7E7F" w:rsidRPr="00E8187F" w:rsidRDefault="006E7E7F" w:rsidP="00E8187F">
            <w:pPr>
              <w:ind w:firstLine="33"/>
              <w:jc w:val="center"/>
            </w:pPr>
            <w:r w:rsidRPr="00E8187F">
              <w:t>Издавачка кућа</w:t>
            </w:r>
          </w:p>
        </w:tc>
        <w:tc>
          <w:tcPr>
            <w:tcW w:w="1732" w:type="dxa"/>
            <w:vAlign w:val="center"/>
          </w:tcPr>
          <w:p w14:paraId="2F860457" w14:textId="77777777" w:rsidR="006E7E7F" w:rsidRPr="00E8187F" w:rsidRDefault="006E7E7F" w:rsidP="00E8187F">
            <w:pPr>
              <w:ind w:right="-84" w:firstLine="0"/>
              <w:jc w:val="center"/>
            </w:pPr>
            <w:r w:rsidRPr="00E8187F">
              <w:t>Решење</w:t>
            </w:r>
          </w:p>
        </w:tc>
        <w:tc>
          <w:tcPr>
            <w:tcW w:w="2227" w:type="dxa"/>
            <w:vAlign w:val="center"/>
          </w:tcPr>
          <w:p w14:paraId="436153C6" w14:textId="77777777" w:rsidR="006E7E7F" w:rsidRPr="00E8187F" w:rsidRDefault="006E7E7F" w:rsidP="00E8187F">
            <w:pPr>
              <w:ind w:firstLine="10"/>
              <w:jc w:val="center"/>
            </w:pPr>
            <w:r w:rsidRPr="00E8187F">
              <w:t>Шифра</w:t>
            </w:r>
          </w:p>
        </w:tc>
      </w:tr>
      <w:tr w:rsidR="006E7E7F" w14:paraId="0BEF8E45" w14:textId="77777777" w:rsidTr="00AC2D0E">
        <w:tc>
          <w:tcPr>
            <w:tcW w:w="1974" w:type="dxa"/>
            <w:vMerge w:val="restart"/>
            <w:vAlign w:val="center"/>
          </w:tcPr>
          <w:p w14:paraId="77651ABC" w14:textId="77777777" w:rsidR="006E7E7F" w:rsidRPr="00E8187F" w:rsidRDefault="006E7E7F" w:rsidP="006E7E7F">
            <w:pPr>
              <w:ind w:right="-43" w:firstLine="0"/>
              <w:jc w:val="left"/>
              <w:rPr>
                <w:b/>
                <w:sz w:val="24"/>
                <w:szCs w:val="24"/>
              </w:rPr>
            </w:pPr>
            <w:r w:rsidRPr="00E8187F">
              <w:rPr>
                <w:b/>
                <w:sz w:val="24"/>
                <w:szCs w:val="24"/>
              </w:rPr>
              <w:t>Српски језик и књижевност</w:t>
            </w:r>
          </w:p>
        </w:tc>
        <w:tc>
          <w:tcPr>
            <w:tcW w:w="1223" w:type="dxa"/>
            <w:vAlign w:val="center"/>
          </w:tcPr>
          <w:p w14:paraId="7CBFA6E3"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5F7257C3" w14:textId="77777777" w:rsidR="006E7E7F" w:rsidRPr="00E8187F" w:rsidRDefault="006E7E7F" w:rsidP="007C619A">
            <w:pPr>
              <w:ind w:right="-122" w:firstLine="0"/>
              <w:jc w:val="left"/>
              <w:rPr>
                <w:sz w:val="24"/>
                <w:szCs w:val="24"/>
              </w:rPr>
            </w:pPr>
            <w:r w:rsidRPr="00E8187F">
              <w:rPr>
                <w:b/>
                <w:sz w:val="24"/>
                <w:szCs w:val="24"/>
              </w:rPr>
              <w:t>Читанка</w:t>
            </w:r>
            <w:r w:rsidRPr="00E8187F">
              <w:rPr>
                <w:sz w:val="24"/>
                <w:szCs w:val="24"/>
              </w:rPr>
              <w:t>, српски језик и књижевност за шести разред основне школе</w:t>
            </w:r>
          </w:p>
        </w:tc>
        <w:tc>
          <w:tcPr>
            <w:tcW w:w="2158" w:type="dxa"/>
            <w:vAlign w:val="center"/>
          </w:tcPr>
          <w:p w14:paraId="409DB313" w14:textId="77777777" w:rsidR="006E7E7F" w:rsidRPr="00E8187F" w:rsidRDefault="006E7E7F" w:rsidP="007C619A">
            <w:pPr>
              <w:ind w:right="-115" w:firstLine="0"/>
              <w:jc w:val="left"/>
              <w:rPr>
                <w:sz w:val="24"/>
                <w:szCs w:val="24"/>
              </w:rPr>
            </w:pPr>
            <w:r w:rsidRPr="00E8187F">
              <w:rPr>
                <w:sz w:val="24"/>
                <w:szCs w:val="24"/>
              </w:rPr>
              <w:t>Александар Јерков, Катарина Колако</w:t>
            </w:r>
            <w:r w:rsidR="007D6DE4">
              <w:rPr>
                <w:sz w:val="24"/>
                <w:szCs w:val="24"/>
              </w:rPr>
              <w:t>-</w:t>
            </w:r>
            <w:r w:rsidRPr="00E8187F">
              <w:rPr>
                <w:sz w:val="24"/>
                <w:szCs w:val="24"/>
              </w:rPr>
              <w:t>вић, Анђелка Пе</w:t>
            </w:r>
            <w:r w:rsidR="007D6DE4">
              <w:rPr>
                <w:sz w:val="24"/>
                <w:szCs w:val="24"/>
              </w:rPr>
              <w:t>-</w:t>
            </w:r>
            <w:r w:rsidRPr="00E8187F">
              <w:rPr>
                <w:sz w:val="24"/>
                <w:szCs w:val="24"/>
              </w:rPr>
              <w:t>тровић</w:t>
            </w:r>
          </w:p>
        </w:tc>
        <w:tc>
          <w:tcPr>
            <w:tcW w:w="2119" w:type="dxa"/>
            <w:vMerge w:val="restart"/>
            <w:vAlign w:val="center"/>
          </w:tcPr>
          <w:p w14:paraId="7CEBB491" w14:textId="77777777" w:rsidR="006E7E7F" w:rsidRPr="00E8187F" w:rsidRDefault="006E7E7F" w:rsidP="005C6FE3">
            <w:pPr>
              <w:ind w:firstLine="33"/>
              <w:jc w:val="left"/>
              <w:rPr>
                <w:b/>
                <w:sz w:val="24"/>
                <w:szCs w:val="24"/>
              </w:rPr>
            </w:pPr>
            <w:r w:rsidRPr="00E8187F">
              <w:rPr>
                <w:b/>
                <w:sz w:val="24"/>
                <w:szCs w:val="24"/>
              </w:rPr>
              <w:t>Вулкан изда</w:t>
            </w:r>
            <w:r w:rsidR="007D6DE4">
              <w:rPr>
                <w:b/>
                <w:sz w:val="24"/>
                <w:szCs w:val="24"/>
              </w:rPr>
              <w:t>-</w:t>
            </w:r>
            <w:r w:rsidRPr="00E8187F">
              <w:rPr>
                <w:b/>
                <w:sz w:val="24"/>
                <w:szCs w:val="24"/>
              </w:rPr>
              <w:t>ваштво</w:t>
            </w:r>
          </w:p>
        </w:tc>
        <w:tc>
          <w:tcPr>
            <w:tcW w:w="1732" w:type="dxa"/>
            <w:vMerge w:val="restart"/>
            <w:vAlign w:val="center"/>
          </w:tcPr>
          <w:p w14:paraId="797B289E" w14:textId="77777777" w:rsidR="006E7E7F" w:rsidRPr="00E8187F" w:rsidRDefault="006E7E7F" w:rsidP="005C6FE3">
            <w:pPr>
              <w:ind w:right="-84" w:firstLine="0"/>
              <w:jc w:val="left"/>
              <w:rPr>
                <w:sz w:val="24"/>
                <w:szCs w:val="24"/>
              </w:rPr>
            </w:pPr>
            <w:r w:rsidRPr="00E8187F">
              <w:rPr>
                <w:sz w:val="24"/>
                <w:szCs w:val="24"/>
              </w:rPr>
              <w:t>650-02-00055/2019-07</w:t>
            </w:r>
          </w:p>
        </w:tc>
        <w:tc>
          <w:tcPr>
            <w:tcW w:w="2227" w:type="dxa"/>
            <w:vMerge w:val="restart"/>
            <w:vAlign w:val="center"/>
          </w:tcPr>
          <w:p w14:paraId="04D21EAD" w14:textId="77777777" w:rsidR="006E7E7F" w:rsidRPr="00E8187F" w:rsidRDefault="006E7E7F" w:rsidP="005C6FE3">
            <w:pPr>
              <w:ind w:firstLine="10"/>
              <w:jc w:val="left"/>
              <w:rPr>
                <w:sz w:val="24"/>
                <w:szCs w:val="24"/>
              </w:rPr>
            </w:pPr>
            <w:r w:rsidRPr="00E8187F">
              <w:rPr>
                <w:sz w:val="24"/>
                <w:szCs w:val="24"/>
              </w:rPr>
              <w:t>236СРП6СРП</w:t>
            </w:r>
          </w:p>
        </w:tc>
      </w:tr>
      <w:tr w:rsidR="006E7E7F" w14:paraId="7EB09829" w14:textId="77777777" w:rsidTr="00AC2D0E">
        <w:tc>
          <w:tcPr>
            <w:tcW w:w="1974" w:type="dxa"/>
            <w:vMerge/>
            <w:vAlign w:val="center"/>
          </w:tcPr>
          <w:p w14:paraId="0031A21F" w14:textId="77777777" w:rsidR="006E7E7F" w:rsidRPr="00E8187F" w:rsidRDefault="006E7E7F" w:rsidP="006E7E7F">
            <w:pPr>
              <w:ind w:right="-43" w:firstLine="0"/>
              <w:jc w:val="left"/>
              <w:rPr>
                <w:b/>
                <w:sz w:val="24"/>
                <w:szCs w:val="24"/>
              </w:rPr>
            </w:pPr>
          </w:p>
        </w:tc>
        <w:tc>
          <w:tcPr>
            <w:tcW w:w="1223" w:type="dxa"/>
            <w:vAlign w:val="center"/>
          </w:tcPr>
          <w:p w14:paraId="0B252375"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2ACDE8B8" w14:textId="77777777" w:rsidR="006E7E7F" w:rsidRPr="00E8187F" w:rsidRDefault="006E7E7F" w:rsidP="007C619A">
            <w:pPr>
              <w:ind w:right="-122" w:firstLine="0"/>
              <w:jc w:val="left"/>
              <w:rPr>
                <w:sz w:val="24"/>
                <w:szCs w:val="24"/>
              </w:rPr>
            </w:pPr>
            <w:r w:rsidRPr="00E8187F">
              <w:rPr>
                <w:b/>
                <w:sz w:val="24"/>
                <w:szCs w:val="24"/>
              </w:rPr>
              <w:t>Граматика</w:t>
            </w:r>
            <w:r w:rsidRPr="00E8187F">
              <w:rPr>
                <w:sz w:val="24"/>
                <w:szCs w:val="24"/>
              </w:rPr>
              <w:t>, српски је</w:t>
            </w:r>
            <w:r w:rsidR="007D6DE4">
              <w:rPr>
                <w:sz w:val="24"/>
                <w:szCs w:val="24"/>
              </w:rPr>
              <w:t>-</w:t>
            </w:r>
            <w:r w:rsidRPr="00E8187F">
              <w:rPr>
                <w:sz w:val="24"/>
                <w:szCs w:val="24"/>
              </w:rPr>
              <w:t>зик и књижевност за шести разред основне школе</w:t>
            </w:r>
          </w:p>
        </w:tc>
        <w:tc>
          <w:tcPr>
            <w:tcW w:w="2158" w:type="dxa"/>
            <w:vAlign w:val="center"/>
          </w:tcPr>
          <w:p w14:paraId="386598F3" w14:textId="77777777" w:rsidR="006E7E7F" w:rsidRPr="00E8187F" w:rsidRDefault="006E7E7F" w:rsidP="007C619A">
            <w:pPr>
              <w:ind w:right="-115" w:firstLine="0"/>
              <w:jc w:val="left"/>
              <w:rPr>
                <w:sz w:val="24"/>
                <w:szCs w:val="24"/>
              </w:rPr>
            </w:pPr>
            <w:r w:rsidRPr="00E8187F">
              <w:rPr>
                <w:sz w:val="24"/>
                <w:szCs w:val="24"/>
              </w:rPr>
              <w:t>Данијела Милиће</w:t>
            </w:r>
            <w:r w:rsidR="007D6DE4">
              <w:rPr>
                <w:sz w:val="24"/>
                <w:szCs w:val="24"/>
              </w:rPr>
              <w:t>-</w:t>
            </w:r>
            <w:r w:rsidRPr="00E8187F">
              <w:rPr>
                <w:sz w:val="24"/>
                <w:szCs w:val="24"/>
              </w:rPr>
              <w:t>вић, Сунчица Рако</w:t>
            </w:r>
            <w:r w:rsidR="007D6DE4">
              <w:rPr>
                <w:sz w:val="24"/>
                <w:szCs w:val="24"/>
              </w:rPr>
              <w:t>-</w:t>
            </w:r>
            <w:r w:rsidRPr="00E8187F">
              <w:rPr>
                <w:sz w:val="24"/>
                <w:szCs w:val="24"/>
              </w:rPr>
              <w:t>њац Николов</w:t>
            </w:r>
          </w:p>
        </w:tc>
        <w:tc>
          <w:tcPr>
            <w:tcW w:w="2119" w:type="dxa"/>
            <w:vMerge/>
            <w:vAlign w:val="center"/>
          </w:tcPr>
          <w:p w14:paraId="2CA98320" w14:textId="77777777" w:rsidR="006E7E7F" w:rsidRPr="00E8187F" w:rsidRDefault="006E7E7F" w:rsidP="005C6FE3">
            <w:pPr>
              <w:ind w:firstLine="33"/>
              <w:jc w:val="left"/>
              <w:rPr>
                <w:sz w:val="24"/>
                <w:szCs w:val="24"/>
              </w:rPr>
            </w:pPr>
          </w:p>
        </w:tc>
        <w:tc>
          <w:tcPr>
            <w:tcW w:w="1732" w:type="dxa"/>
            <w:vMerge/>
            <w:vAlign w:val="center"/>
          </w:tcPr>
          <w:p w14:paraId="7E182083" w14:textId="77777777" w:rsidR="006E7E7F" w:rsidRPr="00E8187F" w:rsidRDefault="006E7E7F" w:rsidP="005C6FE3">
            <w:pPr>
              <w:ind w:right="-84" w:firstLine="0"/>
              <w:jc w:val="left"/>
              <w:rPr>
                <w:sz w:val="24"/>
                <w:szCs w:val="24"/>
              </w:rPr>
            </w:pPr>
          </w:p>
        </w:tc>
        <w:tc>
          <w:tcPr>
            <w:tcW w:w="2227" w:type="dxa"/>
            <w:vMerge/>
            <w:vAlign w:val="center"/>
          </w:tcPr>
          <w:p w14:paraId="7EA44323" w14:textId="77777777" w:rsidR="006E7E7F" w:rsidRPr="00E8187F" w:rsidRDefault="006E7E7F" w:rsidP="005C6FE3">
            <w:pPr>
              <w:ind w:firstLine="10"/>
              <w:jc w:val="left"/>
              <w:rPr>
                <w:sz w:val="24"/>
                <w:szCs w:val="24"/>
              </w:rPr>
            </w:pPr>
          </w:p>
        </w:tc>
      </w:tr>
      <w:tr w:rsidR="006E7E7F" w14:paraId="4E54901A" w14:textId="77777777" w:rsidTr="00AC2D0E">
        <w:tc>
          <w:tcPr>
            <w:tcW w:w="1974" w:type="dxa"/>
            <w:vMerge/>
            <w:vAlign w:val="center"/>
          </w:tcPr>
          <w:p w14:paraId="57CA663D" w14:textId="77777777" w:rsidR="006E7E7F" w:rsidRPr="00E8187F" w:rsidRDefault="006E7E7F" w:rsidP="006E7E7F">
            <w:pPr>
              <w:ind w:right="-43" w:firstLine="0"/>
              <w:jc w:val="left"/>
              <w:rPr>
                <w:b/>
                <w:sz w:val="24"/>
                <w:szCs w:val="24"/>
              </w:rPr>
            </w:pPr>
          </w:p>
        </w:tc>
        <w:tc>
          <w:tcPr>
            <w:tcW w:w="1223" w:type="dxa"/>
            <w:shd w:val="clear" w:color="auto" w:fill="D9D9D9" w:themeFill="background1" w:themeFillShade="D9"/>
            <w:vAlign w:val="center"/>
          </w:tcPr>
          <w:p w14:paraId="0AC10A0E" w14:textId="77777777" w:rsidR="006E7E7F" w:rsidRPr="00E8187F" w:rsidRDefault="006E7E7F" w:rsidP="00F3460C">
            <w:pPr>
              <w:ind w:right="-96" w:firstLine="12"/>
              <w:jc w:val="center"/>
              <w:rPr>
                <w:sz w:val="24"/>
                <w:szCs w:val="24"/>
              </w:rPr>
            </w:pPr>
            <w:r w:rsidRPr="00E8187F">
              <w:rPr>
                <w:sz w:val="24"/>
                <w:szCs w:val="24"/>
              </w:rPr>
              <w:t>VI</w:t>
            </w:r>
          </w:p>
        </w:tc>
        <w:tc>
          <w:tcPr>
            <w:tcW w:w="2550" w:type="dxa"/>
            <w:shd w:val="clear" w:color="auto" w:fill="D9D9D9" w:themeFill="background1" w:themeFillShade="D9"/>
            <w:vAlign w:val="center"/>
          </w:tcPr>
          <w:p w14:paraId="2AAB7109" w14:textId="77777777" w:rsidR="006E7E7F" w:rsidRPr="00E8187F" w:rsidRDefault="006E7E7F" w:rsidP="007C619A">
            <w:pPr>
              <w:ind w:right="-122" w:firstLine="0"/>
              <w:jc w:val="left"/>
              <w:rPr>
                <w:sz w:val="24"/>
                <w:szCs w:val="24"/>
              </w:rPr>
            </w:pPr>
            <w:r w:rsidRPr="00E8187F">
              <w:rPr>
                <w:b/>
                <w:sz w:val="24"/>
                <w:szCs w:val="24"/>
              </w:rPr>
              <w:t>Радна свеска</w:t>
            </w:r>
            <w:r w:rsidRPr="00E8187F">
              <w:rPr>
                <w:sz w:val="24"/>
                <w:szCs w:val="24"/>
              </w:rPr>
              <w:t>, српски језик и књижевност за шести разред основне школе</w:t>
            </w:r>
          </w:p>
        </w:tc>
        <w:tc>
          <w:tcPr>
            <w:tcW w:w="2158" w:type="dxa"/>
            <w:shd w:val="clear" w:color="auto" w:fill="D9D9D9" w:themeFill="background1" w:themeFillShade="D9"/>
            <w:vAlign w:val="center"/>
          </w:tcPr>
          <w:p w14:paraId="0E1C37B8" w14:textId="77777777" w:rsidR="006E7E7F" w:rsidRPr="00E8187F" w:rsidRDefault="006E7E7F" w:rsidP="007C619A">
            <w:pPr>
              <w:ind w:right="-115" w:firstLine="0"/>
              <w:jc w:val="left"/>
              <w:rPr>
                <w:sz w:val="24"/>
                <w:szCs w:val="24"/>
              </w:rPr>
            </w:pPr>
            <w:r w:rsidRPr="00E8187F">
              <w:rPr>
                <w:sz w:val="24"/>
                <w:szCs w:val="24"/>
              </w:rPr>
              <w:t>Анђелка Петровић, Катарина Колако</w:t>
            </w:r>
            <w:r w:rsidR="007D6DE4">
              <w:rPr>
                <w:sz w:val="24"/>
                <w:szCs w:val="24"/>
              </w:rPr>
              <w:t>-</w:t>
            </w:r>
            <w:r w:rsidRPr="00E8187F">
              <w:rPr>
                <w:sz w:val="24"/>
                <w:szCs w:val="24"/>
              </w:rPr>
              <w:t>вић, Данијела Ми</w:t>
            </w:r>
            <w:r w:rsidR="007D6DE4">
              <w:rPr>
                <w:sz w:val="24"/>
                <w:szCs w:val="24"/>
              </w:rPr>
              <w:t>-</w:t>
            </w:r>
            <w:r w:rsidRPr="00E8187F">
              <w:rPr>
                <w:sz w:val="24"/>
                <w:szCs w:val="24"/>
              </w:rPr>
              <w:t>лићевић, Сунчица Ракоњац Николов</w:t>
            </w:r>
          </w:p>
        </w:tc>
        <w:tc>
          <w:tcPr>
            <w:tcW w:w="2119" w:type="dxa"/>
            <w:vMerge/>
            <w:shd w:val="clear" w:color="auto" w:fill="D9D9D9" w:themeFill="background1" w:themeFillShade="D9"/>
            <w:vAlign w:val="center"/>
          </w:tcPr>
          <w:p w14:paraId="6B925253" w14:textId="77777777" w:rsidR="006E7E7F" w:rsidRPr="00E8187F" w:rsidRDefault="006E7E7F" w:rsidP="005C6FE3">
            <w:pPr>
              <w:ind w:firstLine="33"/>
              <w:jc w:val="left"/>
              <w:rPr>
                <w:sz w:val="24"/>
                <w:szCs w:val="24"/>
              </w:rPr>
            </w:pPr>
          </w:p>
        </w:tc>
        <w:tc>
          <w:tcPr>
            <w:tcW w:w="1732" w:type="dxa"/>
            <w:shd w:val="clear" w:color="auto" w:fill="D9D9D9" w:themeFill="background1" w:themeFillShade="D9"/>
            <w:vAlign w:val="center"/>
          </w:tcPr>
          <w:p w14:paraId="676D3B1A" w14:textId="77777777" w:rsidR="006E7E7F" w:rsidRPr="00E8187F" w:rsidRDefault="006E7E7F" w:rsidP="005C6FE3">
            <w:pPr>
              <w:ind w:right="-84" w:firstLine="0"/>
              <w:jc w:val="left"/>
              <w:rPr>
                <w:sz w:val="24"/>
                <w:szCs w:val="24"/>
              </w:rPr>
            </w:pPr>
            <w:r w:rsidRPr="00E8187F">
              <w:rPr>
                <w:sz w:val="24"/>
                <w:szCs w:val="24"/>
              </w:rPr>
              <w:t>/</w:t>
            </w:r>
          </w:p>
        </w:tc>
        <w:tc>
          <w:tcPr>
            <w:tcW w:w="2227" w:type="dxa"/>
            <w:shd w:val="clear" w:color="auto" w:fill="D9D9D9" w:themeFill="background1" w:themeFillShade="D9"/>
            <w:vAlign w:val="center"/>
          </w:tcPr>
          <w:p w14:paraId="64814583" w14:textId="77777777" w:rsidR="006E7E7F" w:rsidRPr="00E8187F" w:rsidRDefault="006E7E7F" w:rsidP="005C6FE3">
            <w:pPr>
              <w:ind w:firstLine="10"/>
              <w:jc w:val="left"/>
              <w:rPr>
                <w:sz w:val="24"/>
                <w:szCs w:val="24"/>
              </w:rPr>
            </w:pPr>
            <w:r w:rsidRPr="00E8187F">
              <w:rPr>
                <w:sz w:val="24"/>
                <w:szCs w:val="24"/>
              </w:rPr>
              <w:t>Нема у Доситеју</w:t>
            </w:r>
          </w:p>
        </w:tc>
      </w:tr>
      <w:tr w:rsidR="006E7E7F" w14:paraId="44004B97" w14:textId="77777777" w:rsidTr="00AC2D0E">
        <w:tc>
          <w:tcPr>
            <w:tcW w:w="1974" w:type="dxa"/>
            <w:vMerge w:val="restart"/>
            <w:vAlign w:val="center"/>
          </w:tcPr>
          <w:p w14:paraId="1D29034C" w14:textId="77777777" w:rsidR="006E7E7F" w:rsidRPr="00E8187F" w:rsidRDefault="006E7E7F" w:rsidP="006E7E7F">
            <w:pPr>
              <w:ind w:right="-43" w:firstLine="0"/>
              <w:jc w:val="left"/>
              <w:rPr>
                <w:b/>
                <w:sz w:val="24"/>
                <w:szCs w:val="24"/>
              </w:rPr>
            </w:pPr>
            <w:r w:rsidRPr="00E8187F">
              <w:rPr>
                <w:b/>
                <w:sz w:val="24"/>
                <w:szCs w:val="24"/>
              </w:rPr>
              <w:t>Математика</w:t>
            </w:r>
          </w:p>
        </w:tc>
        <w:tc>
          <w:tcPr>
            <w:tcW w:w="1223" w:type="dxa"/>
            <w:vAlign w:val="center"/>
          </w:tcPr>
          <w:p w14:paraId="497049E2"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73CF43AE" w14:textId="77777777" w:rsidR="006E7E7F" w:rsidRPr="00E8187F" w:rsidRDefault="006E7E7F" w:rsidP="007C619A">
            <w:pPr>
              <w:ind w:right="-122" w:firstLine="0"/>
              <w:jc w:val="left"/>
              <w:rPr>
                <w:sz w:val="24"/>
                <w:szCs w:val="24"/>
              </w:rPr>
            </w:pPr>
            <w:r w:rsidRPr="00E8187F">
              <w:rPr>
                <w:b/>
                <w:sz w:val="24"/>
                <w:szCs w:val="24"/>
              </w:rPr>
              <w:t>Математика за шести разред</w:t>
            </w:r>
            <w:r w:rsidRPr="00E8187F">
              <w:rPr>
                <w:sz w:val="24"/>
                <w:szCs w:val="24"/>
              </w:rPr>
              <w:t xml:space="preserve"> основне школе, уџбеник</w:t>
            </w:r>
          </w:p>
        </w:tc>
        <w:tc>
          <w:tcPr>
            <w:tcW w:w="2158" w:type="dxa"/>
            <w:vAlign w:val="center"/>
          </w:tcPr>
          <w:p w14:paraId="71646F95" w14:textId="77777777" w:rsidR="006E7E7F" w:rsidRPr="00E8187F" w:rsidRDefault="006E7E7F" w:rsidP="007C619A">
            <w:pPr>
              <w:ind w:right="-115" w:firstLine="0"/>
              <w:jc w:val="left"/>
              <w:rPr>
                <w:sz w:val="24"/>
                <w:szCs w:val="24"/>
              </w:rPr>
            </w:pPr>
            <w:r w:rsidRPr="00E8187F">
              <w:rPr>
                <w:sz w:val="24"/>
                <w:szCs w:val="24"/>
              </w:rPr>
              <w:t>Синиша Јешић, Јасна Благојевић, Александра Росић</w:t>
            </w:r>
          </w:p>
        </w:tc>
        <w:tc>
          <w:tcPr>
            <w:tcW w:w="2119" w:type="dxa"/>
            <w:vMerge w:val="restart"/>
            <w:vAlign w:val="center"/>
          </w:tcPr>
          <w:p w14:paraId="35198D42" w14:textId="77777777" w:rsidR="006E7E7F" w:rsidRPr="00E8187F" w:rsidRDefault="006E7E7F" w:rsidP="005C6FE3">
            <w:pPr>
              <w:ind w:firstLine="33"/>
              <w:jc w:val="left"/>
              <w:rPr>
                <w:sz w:val="24"/>
                <w:szCs w:val="24"/>
              </w:rPr>
            </w:pPr>
            <w:r w:rsidRPr="00E8187F">
              <w:rPr>
                <w:sz w:val="24"/>
                <w:szCs w:val="24"/>
              </w:rPr>
              <w:t>Привредно дру</w:t>
            </w:r>
            <w:r w:rsidR="007D6DE4">
              <w:rPr>
                <w:sz w:val="24"/>
                <w:szCs w:val="24"/>
              </w:rPr>
              <w:t>-</w:t>
            </w:r>
            <w:r w:rsidRPr="00E8187F">
              <w:rPr>
                <w:sz w:val="24"/>
                <w:szCs w:val="24"/>
              </w:rPr>
              <w:t xml:space="preserve">штво </w:t>
            </w:r>
            <w:r w:rsidRPr="00E8187F">
              <w:rPr>
                <w:b/>
                <w:sz w:val="24"/>
                <w:szCs w:val="24"/>
              </w:rPr>
              <w:t>Герундијум доо</w:t>
            </w:r>
            <w:r w:rsidRPr="00E8187F">
              <w:rPr>
                <w:sz w:val="24"/>
                <w:szCs w:val="24"/>
              </w:rPr>
              <w:t>, Београд</w:t>
            </w:r>
          </w:p>
        </w:tc>
        <w:tc>
          <w:tcPr>
            <w:tcW w:w="1732" w:type="dxa"/>
            <w:vMerge w:val="restart"/>
            <w:vAlign w:val="center"/>
          </w:tcPr>
          <w:p w14:paraId="304CE6A2" w14:textId="77777777" w:rsidR="006E7E7F" w:rsidRPr="00E8187F" w:rsidRDefault="006E7E7F" w:rsidP="005C6FE3">
            <w:pPr>
              <w:ind w:right="-84" w:firstLine="0"/>
              <w:jc w:val="left"/>
              <w:rPr>
                <w:sz w:val="24"/>
                <w:szCs w:val="24"/>
              </w:rPr>
            </w:pPr>
            <w:r w:rsidRPr="00E8187F">
              <w:rPr>
                <w:sz w:val="24"/>
                <w:szCs w:val="24"/>
              </w:rPr>
              <w:t>650-02-00052/2019-07</w:t>
            </w:r>
          </w:p>
        </w:tc>
        <w:tc>
          <w:tcPr>
            <w:tcW w:w="2227" w:type="dxa"/>
            <w:vMerge w:val="restart"/>
            <w:vAlign w:val="center"/>
          </w:tcPr>
          <w:p w14:paraId="11389D89" w14:textId="77777777" w:rsidR="006E7E7F" w:rsidRPr="00E8187F" w:rsidRDefault="006E7E7F" w:rsidP="005C6FE3">
            <w:pPr>
              <w:ind w:firstLine="10"/>
              <w:jc w:val="left"/>
              <w:rPr>
                <w:sz w:val="24"/>
                <w:szCs w:val="24"/>
              </w:rPr>
            </w:pPr>
            <w:r w:rsidRPr="00E8187F">
              <w:rPr>
                <w:sz w:val="24"/>
                <w:szCs w:val="24"/>
              </w:rPr>
              <w:t>301СРП6МАТ</w:t>
            </w:r>
          </w:p>
        </w:tc>
      </w:tr>
      <w:tr w:rsidR="006E7E7F" w14:paraId="1A41D03C" w14:textId="77777777" w:rsidTr="00AC2D0E">
        <w:tc>
          <w:tcPr>
            <w:tcW w:w="1974" w:type="dxa"/>
            <w:vMerge/>
            <w:vAlign w:val="center"/>
          </w:tcPr>
          <w:p w14:paraId="5A60A9E2" w14:textId="77777777" w:rsidR="006E7E7F" w:rsidRPr="00E8187F" w:rsidRDefault="006E7E7F" w:rsidP="006E7E7F">
            <w:pPr>
              <w:ind w:right="-43" w:firstLine="0"/>
              <w:jc w:val="left"/>
              <w:rPr>
                <w:b/>
                <w:sz w:val="24"/>
                <w:szCs w:val="24"/>
              </w:rPr>
            </w:pPr>
          </w:p>
        </w:tc>
        <w:tc>
          <w:tcPr>
            <w:tcW w:w="1223" w:type="dxa"/>
            <w:vAlign w:val="center"/>
          </w:tcPr>
          <w:p w14:paraId="49622EA0"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56A37CB3" w14:textId="77777777" w:rsidR="006E7E7F" w:rsidRPr="00E8187F" w:rsidRDefault="006E7E7F" w:rsidP="007C619A">
            <w:pPr>
              <w:ind w:right="-122" w:firstLine="0"/>
              <w:jc w:val="left"/>
              <w:rPr>
                <w:sz w:val="24"/>
                <w:szCs w:val="24"/>
              </w:rPr>
            </w:pPr>
            <w:r w:rsidRPr="00E8187F">
              <w:rPr>
                <w:b/>
                <w:sz w:val="24"/>
                <w:szCs w:val="24"/>
              </w:rPr>
              <w:t>Збирка задатака из математике</w:t>
            </w:r>
            <w:r w:rsidRPr="00E8187F">
              <w:rPr>
                <w:sz w:val="24"/>
                <w:szCs w:val="24"/>
              </w:rPr>
              <w:t xml:space="preserve"> за шести разред основне школе</w:t>
            </w:r>
          </w:p>
        </w:tc>
        <w:tc>
          <w:tcPr>
            <w:tcW w:w="2158" w:type="dxa"/>
            <w:vAlign w:val="center"/>
          </w:tcPr>
          <w:p w14:paraId="58F3D14B" w14:textId="77777777" w:rsidR="006E7E7F" w:rsidRPr="00E8187F" w:rsidRDefault="006E7E7F" w:rsidP="007C619A">
            <w:pPr>
              <w:ind w:right="-115" w:firstLine="0"/>
              <w:jc w:val="left"/>
              <w:rPr>
                <w:sz w:val="24"/>
                <w:szCs w:val="24"/>
              </w:rPr>
            </w:pPr>
            <w:r w:rsidRPr="00E8187F">
              <w:rPr>
                <w:sz w:val="24"/>
                <w:szCs w:val="24"/>
              </w:rPr>
              <w:t>Синиша Јешић, Та</w:t>
            </w:r>
            <w:r w:rsidR="007D6DE4">
              <w:rPr>
                <w:sz w:val="24"/>
                <w:szCs w:val="24"/>
              </w:rPr>
              <w:t>-</w:t>
            </w:r>
            <w:r w:rsidRPr="00E8187F">
              <w:rPr>
                <w:sz w:val="24"/>
                <w:szCs w:val="24"/>
              </w:rPr>
              <w:t>ња Њаради, Јасна Благојевић</w:t>
            </w:r>
          </w:p>
        </w:tc>
        <w:tc>
          <w:tcPr>
            <w:tcW w:w="2119" w:type="dxa"/>
            <w:vMerge/>
            <w:vAlign w:val="center"/>
          </w:tcPr>
          <w:p w14:paraId="1CB1042A" w14:textId="77777777" w:rsidR="006E7E7F" w:rsidRPr="00E8187F" w:rsidRDefault="006E7E7F" w:rsidP="005C6FE3">
            <w:pPr>
              <w:ind w:firstLine="33"/>
              <w:jc w:val="left"/>
              <w:rPr>
                <w:sz w:val="24"/>
                <w:szCs w:val="24"/>
              </w:rPr>
            </w:pPr>
          </w:p>
        </w:tc>
        <w:tc>
          <w:tcPr>
            <w:tcW w:w="1732" w:type="dxa"/>
            <w:vMerge/>
            <w:vAlign w:val="center"/>
          </w:tcPr>
          <w:p w14:paraId="4DF97189" w14:textId="77777777" w:rsidR="006E7E7F" w:rsidRPr="00E8187F" w:rsidRDefault="006E7E7F" w:rsidP="005C6FE3">
            <w:pPr>
              <w:ind w:right="-84" w:firstLine="0"/>
              <w:jc w:val="left"/>
              <w:rPr>
                <w:sz w:val="24"/>
                <w:szCs w:val="24"/>
              </w:rPr>
            </w:pPr>
          </w:p>
        </w:tc>
        <w:tc>
          <w:tcPr>
            <w:tcW w:w="2227" w:type="dxa"/>
            <w:vMerge/>
            <w:vAlign w:val="center"/>
          </w:tcPr>
          <w:p w14:paraId="75856A09" w14:textId="77777777" w:rsidR="006E7E7F" w:rsidRPr="00E8187F" w:rsidRDefault="006E7E7F" w:rsidP="005C6FE3">
            <w:pPr>
              <w:ind w:firstLine="10"/>
              <w:jc w:val="left"/>
              <w:rPr>
                <w:sz w:val="24"/>
                <w:szCs w:val="24"/>
              </w:rPr>
            </w:pPr>
          </w:p>
        </w:tc>
      </w:tr>
      <w:tr w:rsidR="006E7E7F" w14:paraId="7B55EAC4" w14:textId="77777777" w:rsidTr="00AC2D0E">
        <w:tc>
          <w:tcPr>
            <w:tcW w:w="1974" w:type="dxa"/>
            <w:vMerge w:val="restart"/>
            <w:vAlign w:val="center"/>
          </w:tcPr>
          <w:p w14:paraId="69DE561A" w14:textId="77777777" w:rsidR="006E7E7F" w:rsidRPr="00E8187F" w:rsidRDefault="006E7E7F" w:rsidP="006E7E7F">
            <w:pPr>
              <w:ind w:right="-43" w:firstLine="0"/>
              <w:jc w:val="left"/>
              <w:rPr>
                <w:b/>
                <w:sz w:val="24"/>
                <w:szCs w:val="24"/>
              </w:rPr>
            </w:pPr>
            <w:r w:rsidRPr="00E8187F">
              <w:rPr>
                <w:b/>
                <w:sz w:val="24"/>
                <w:szCs w:val="24"/>
              </w:rPr>
              <w:t>Физика</w:t>
            </w:r>
          </w:p>
        </w:tc>
        <w:tc>
          <w:tcPr>
            <w:tcW w:w="1223" w:type="dxa"/>
            <w:vAlign w:val="center"/>
          </w:tcPr>
          <w:p w14:paraId="119A0827"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5D377870" w14:textId="77777777" w:rsidR="006E7E7F" w:rsidRPr="00E8187F" w:rsidRDefault="006E7E7F" w:rsidP="007C619A">
            <w:pPr>
              <w:ind w:right="-122" w:firstLine="0"/>
              <w:jc w:val="left"/>
              <w:rPr>
                <w:sz w:val="24"/>
                <w:szCs w:val="24"/>
              </w:rPr>
            </w:pPr>
            <w:r w:rsidRPr="00E8187F">
              <w:rPr>
                <w:b/>
                <w:sz w:val="24"/>
                <w:szCs w:val="24"/>
              </w:rPr>
              <w:t>Физика 6,</w:t>
            </w:r>
            <w:r w:rsidRPr="00E8187F">
              <w:rPr>
                <w:sz w:val="24"/>
                <w:szCs w:val="24"/>
              </w:rPr>
              <w:t xml:space="preserve"> уџбеник за шести разред основне школе</w:t>
            </w:r>
          </w:p>
        </w:tc>
        <w:tc>
          <w:tcPr>
            <w:tcW w:w="2158" w:type="dxa"/>
            <w:vMerge w:val="restart"/>
            <w:vAlign w:val="center"/>
          </w:tcPr>
          <w:p w14:paraId="34144A56" w14:textId="77777777" w:rsidR="006E7E7F" w:rsidRPr="00E8187F" w:rsidRDefault="006E7E7F" w:rsidP="007C619A">
            <w:pPr>
              <w:ind w:right="-115" w:firstLine="0"/>
              <w:jc w:val="left"/>
              <w:rPr>
                <w:sz w:val="24"/>
                <w:szCs w:val="24"/>
              </w:rPr>
            </w:pPr>
            <w:r w:rsidRPr="00E8187F">
              <w:rPr>
                <w:sz w:val="24"/>
                <w:szCs w:val="24"/>
              </w:rPr>
              <w:t>Љубиша Нешић, Марина Најдановић Лукић, Татјана Мишић</w:t>
            </w:r>
          </w:p>
        </w:tc>
        <w:tc>
          <w:tcPr>
            <w:tcW w:w="2119" w:type="dxa"/>
            <w:vMerge w:val="restart"/>
            <w:vAlign w:val="center"/>
          </w:tcPr>
          <w:p w14:paraId="0974A36E" w14:textId="77777777" w:rsidR="006E7E7F" w:rsidRPr="00E8187F" w:rsidRDefault="006E7E7F" w:rsidP="005C6FE3">
            <w:pPr>
              <w:ind w:firstLine="33"/>
              <w:jc w:val="left"/>
              <w:rPr>
                <w:b/>
                <w:sz w:val="24"/>
                <w:szCs w:val="24"/>
              </w:rPr>
            </w:pPr>
            <w:r w:rsidRPr="00E8187F">
              <w:rPr>
                <w:b/>
                <w:sz w:val="24"/>
                <w:szCs w:val="24"/>
              </w:rPr>
              <w:t>Вулкан издава</w:t>
            </w:r>
            <w:r w:rsidR="007D6DE4">
              <w:rPr>
                <w:b/>
                <w:sz w:val="24"/>
                <w:szCs w:val="24"/>
              </w:rPr>
              <w:t>-</w:t>
            </w:r>
            <w:r w:rsidRPr="00E8187F">
              <w:rPr>
                <w:b/>
                <w:sz w:val="24"/>
                <w:szCs w:val="24"/>
              </w:rPr>
              <w:t>штво</w:t>
            </w:r>
          </w:p>
        </w:tc>
        <w:tc>
          <w:tcPr>
            <w:tcW w:w="1732" w:type="dxa"/>
            <w:vMerge w:val="restart"/>
            <w:vAlign w:val="center"/>
          </w:tcPr>
          <w:p w14:paraId="5AAE72CC" w14:textId="77777777" w:rsidR="006E7E7F" w:rsidRPr="00E8187F" w:rsidRDefault="006E7E7F" w:rsidP="005C6FE3">
            <w:pPr>
              <w:ind w:right="-84" w:firstLine="0"/>
              <w:jc w:val="left"/>
              <w:rPr>
                <w:sz w:val="24"/>
                <w:szCs w:val="24"/>
              </w:rPr>
            </w:pPr>
            <w:r w:rsidRPr="00E8187F">
              <w:rPr>
                <w:sz w:val="24"/>
                <w:szCs w:val="24"/>
              </w:rPr>
              <w:t>650-02-00054/2019-07</w:t>
            </w:r>
          </w:p>
        </w:tc>
        <w:tc>
          <w:tcPr>
            <w:tcW w:w="2227" w:type="dxa"/>
            <w:vMerge w:val="restart"/>
            <w:vAlign w:val="center"/>
          </w:tcPr>
          <w:p w14:paraId="7176F305" w14:textId="77777777" w:rsidR="006E7E7F" w:rsidRPr="00E8187F" w:rsidRDefault="006E7E7F" w:rsidP="005C6FE3">
            <w:pPr>
              <w:ind w:firstLine="10"/>
              <w:jc w:val="left"/>
              <w:rPr>
                <w:sz w:val="24"/>
                <w:szCs w:val="24"/>
              </w:rPr>
            </w:pPr>
            <w:r w:rsidRPr="00E8187F">
              <w:rPr>
                <w:sz w:val="24"/>
                <w:szCs w:val="24"/>
              </w:rPr>
              <w:t>290СРП6ФИЗ</w:t>
            </w:r>
          </w:p>
        </w:tc>
      </w:tr>
      <w:tr w:rsidR="006E7E7F" w14:paraId="42C6D0E2" w14:textId="77777777" w:rsidTr="00AC2D0E">
        <w:tc>
          <w:tcPr>
            <w:tcW w:w="1974" w:type="dxa"/>
            <w:vMerge/>
            <w:vAlign w:val="center"/>
          </w:tcPr>
          <w:p w14:paraId="2A1C6D65" w14:textId="77777777" w:rsidR="006E7E7F" w:rsidRPr="00E8187F" w:rsidRDefault="006E7E7F" w:rsidP="006E7E7F">
            <w:pPr>
              <w:ind w:right="-43" w:firstLine="0"/>
              <w:jc w:val="left"/>
              <w:rPr>
                <w:b/>
                <w:sz w:val="24"/>
                <w:szCs w:val="24"/>
              </w:rPr>
            </w:pPr>
          </w:p>
        </w:tc>
        <w:tc>
          <w:tcPr>
            <w:tcW w:w="1223" w:type="dxa"/>
            <w:vAlign w:val="center"/>
          </w:tcPr>
          <w:p w14:paraId="1F9D8FD7"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7AA3DDE7" w14:textId="77777777" w:rsidR="006E7E7F" w:rsidRPr="00E8187F" w:rsidRDefault="006E7E7F" w:rsidP="007C619A">
            <w:pPr>
              <w:ind w:right="-122" w:firstLine="0"/>
              <w:jc w:val="left"/>
              <w:rPr>
                <w:sz w:val="24"/>
                <w:szCs w:val="24"/>
              </w:rPr>
            </w:pPr>
            <w:r w:rsidRPr="00E8187F">
              <w:rPr>
                <w:b/>
                <w:sz w:val="24"/>
                <w:szCs w:val="24"/>
              </w:rPr>
              <w:t>Физика 6</w:t>
            </w:r>
            <w:r w:rsidRPr="00E8187F">
              <w:rPr>
                <w:sz w:val="24"/>
                <w:szCs w:val="24"/>
              </w:rPr>
              <w:t>, збирка зада</w:t>
            </w:r>
            <w:r w:rsidR="007D6DE4">
              <w:rPr>
                <w:sz w:val="24"/>
                <w:szCs w:val="24"/>
              </w:rPr>
              <w:t>-</w:t>
            </w:r>
            <w:r w:rsidRPr="00E8187F">
              <w:rPr>
                <w:sz w:val="24"/>
                <w:szCs w:val="24"/>
              </w:rPr>
              <w:t>така са лаборатори</w:t>
            </w:r>
            <w:r w:rsidR="007D6DE4">
              <w:rPr>
                <w:sz w:val="24"/>
                <w:szCs w:val="24"/>
              </w:rPr>
              <w:t>-</w:t>
            </w:r>
            <w:r w:rsidRPr="00E8187F">
              <w:rPr>
                <w:sz w:val="24"/>
                <w:szCs w:val="24"/>
              </w:rPr>
              <w:t>јским вежбама за шести разред основне школе; ћирилица</w:t>
            </w:r>
          </w:p>
        </w:tc>
        <w:tc>
          <w:tcPr>
            <w:tcW w:w="2158" w:type="dxa"/>
            <w:vMerge/>
            <w:vAlign w:val="center"/>
          </w:tcPr>
          <w:p w14:paraId="7B84ECF6" w14:textId="77777777" w:rsidR="006E7E7F" w:rsidRPr="00E8187F" w:rsidRDefault="006E7E7F" w:rsidP="007C619A">
            <w:pPr>
              <w:ind w:right="-115" w:firstLine="0"/>
              <w:jc w:val="left"/>
              <w:rPr>
                <w:sz w:val="24"/>
                <w:szCs w:val="24"/>
              </w:rPr>
            </w:pPr>
          </w:p>
        </w:tc>
        <w:tc>
          <w:tcPr>
            <w:tcW w:w="2119" w:type="dxa"/>
            <w:vMerge/>
            <w:vAlign w:val="center"/>
          </w:tcPr>
          <w:p w14:paraId="358397EC" w14:textId="77777777" w:rsidR="006E7E7F" w:rsidRPr="00E8187F" w:rsidRDefault="006E7E7F" w:rsidP="005C6FE3">
            <w:pPr>
              <w:ind w:firstLine="33"/>
              <w:jc w:val="left"/>
              <w:rPr>
                <w:sz w:val="24"/>
                <w:szCs w:val="24"/>
              </w:rPr>
            </w:pPr>
          </w:p>
        </w:tc>
        <w:tc>
          <w:tcPr>
            <w:tcW w:w="1732" w:type="dxa"/>
            <w:vMerge/>
            <w:vAlign w:val="center"/>
          </w:tcPr>
          <w:p w14:paraId="14680AA2" w14:textId="77777777" w:rsidR="006E7E7F" w:rsidRPr="00E8187F" w:rsidRDefault="006E7E7F" w:rsidP="005C6FE3">
            <w:pPr>
              <w:ind w:right="-84" w:firstLine="0"/>
              <w:jc w:val="left"/>
              <w:rPr>
                <w:sz w:val="24"/>
                <w:szCs w:val="24"/>
              </w:rPr>
            </w:pPr>
          </w:p>
        </w:tc>
        <w:tc>
          <w:tcPr>
            <w:tcW w:w="2227" w:type="dxa"/>
            <w:vMerge/>
            <w:vAlign w:val="center"/>
          </w:tcPr>
          <w:p w14:paraId="766CB0C8" w14:textId="77777777" w:rsidR="006E7E7F" w:rsidRPr="00E8187F" w:rsidRDefault="006E7E7F" w:rsidP="005C6FE3">
            <w:pPr>
              <w:ind w:firstLine="10"/>
              <w:jc w:val="left"/>
              <w:rPr>
                <w:sz w:val="24"/>
                <w:szCs w:val="24"/>
              </w:rPr>
            </w:pPr>
          </w:p>
        </w:tc>
      </w:tr>
      <w:tr w:rsidR="006E7E7F" w14:paraId="310F0425" w14:textId="77777777" w:rsidTr="00AC2D0E">
        <w:tc>
          <w:tcPr>
            <w:tcW w:w="1974" w:type="dxa"/>
            <w:vAlign w:val="center"/>
          </w:tcPr>
          <w:p w14:paraId="60483B0D" w14:textId="77777777" w:rsidR="006E7E7F" w:rsidRPr="00E8187F" w:rsidRDefault="006E7E7F" w:rsidP="006E7E7F">
            <w:pPr>
              <w:ind w:right="-43" w:firstLine="0"/>
              <w:jc w:val="left"/>
              <w:rPr>
                <w:b/>
                <w:sz w:val="24"/>
                <w:szCs w:val="24"/>
              </w:rPr>
            </w:pPr>
            <w:r w:rsidRPr="00E8187F">
              <w:rPr>
                <w:b/>
                <w:sz w:val="24"/>
                <w:szCs w:val="24"/>
              </w:rPr>
              <w:t>Биологија</w:t>
            </w:r>
          </w:p>
        </w:tc>
        <w:tc>
          <w:tcPr>
            <w:tcW w:w="1223" w:type="dxa"/>
            <w:vAlign w:val="center"/>
          </w:tcPr>
          <w:p w14:paraId="4E0E5077"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1631D0E8" w14:textId="77777777" w:rsidR="006E7E7F" w:rsidRPr="00E8187F" w:rsidRDefault="006E7E7F" w:rsidP="007C619A">
            <w:pPr>
              <w:ind w:right="-122" w:firstLine="0"/>
              <w:jc w:val="left"/>
              <w:rPr>
                <w:sz w:val="24"/>
                <w:szCs w:val="24"/>
              </w:rPr>
            </w:pPr>
            <w:r w:rsidRPr="00E8187F">
              <w:rPr>
                <w:b/>
                <w:sz w:val="24"/>
                <w:szCs w:val="24"/>
              </w:rPr>
              <w:t xml:space="preserve">Биологија </w:t>
            </w:r>
            <w:r w:rsidRPr="00E8187F">
              <w:rPr>
                <w:sz w:val="24"/>
                <w:szCs w:val="24"/>
              </w:rPr>
              <w:t>за шести разред основне школе; ћирилица</w:t>
            </w:r>
          </w:p>
        </w:tc>
        <w:tc>
          <w:tcPr>
            <w:tcW w:w="2158" w:type="dxa"/>
            <w:vAlign w:val="center"/>
          </w:tcPr>
          <w:p w14:paraId="1028086F" w14:textId="77777777" w:rsidR="006E7E7F" w:rsidRPr="00E8187F" w:rsidRDefault="006E7E7F" w:rsidP="007D6DE4">
            <w:pPr>
              <w:ind w:right="-115" w:firstLine="0"/>
              <w:jc w:val="left"/>
              <w:rPr>
                <w:sz w:val="24"/>
                <w:szCs w:val="24"/>
              </w:rPr>
            </w:pPr>
            <w:r w:rsidRPr="00E8187F">
              <w:rPr>
                <w:sz w:val="24"/>
                <w:szCs w:val="24"/>
              </w:rPr>
              <w:t>Тихомир Лазаре</w:t>
            </w:r>
            <w:r w:rsidR="007D6DE4">
              <w:rPr>
                <w:sz w:val="24"/>
                <w:szCs w:val="24"/>
              </w:rPr>
              <w:t>-</w:t>
            </w:r>
            <w:r w:rsidRPr="00E8187F">
              <w:rPr>
                <w:sz w:val="24"/>
                <w:szCs w:val="24"/>
              </w:rPr>
              <w:t>вић, мр Весна Ми</w:t>
            </w:r>
            <w:r w:rsidR="007D6DE4">
              <w:rPr>
                <w:sz w:val="24"/>
                <w:szCs w:val="24"/>
              </w:rPr>
              <w:t>-</w:t>
            </w:r>
            <w:r w:rsidRPr="00E8187F">
              <w:rPr>
                <w:sz w:val="24"/>
                <w:szCs w:val="24"/>
              </w:rPr>
              <w:t>ливојевић, др Тија</w:t>
            </w:r>
            <w:r w:rsidR="007D6DE4">
              <w:rPr>
                <w:sz w:val="24"/>
                <w:szCs w:val="24"/>
              </w:rPr>
              <w:t>-н</w:t>
            </w:r>
            <w:r w:rsidRPr="00E8187F">
              <w:rPr>
                <w:sz w:val="24"/>
                <w:szCs w:val="24"/>
              </w:rPr>
              <w:t>а Прибићевић, др Томка Миљановић</w:t>
            </w:r>
          </w:p>
        </w:tc>
        <w:tc>
          <w:tcPr>
            <w:tcW w:w="2119" w:type="dxa"/>
            <w:vAlign w:val="center"/>
          </w:tcPr>
          <w:p w14:paraId="6AD84DFB" w14:textId="77777777" w:rsidR="006E7E7F" w:rsidRPr="00E8187F" w:rsidRDefault="006E7E7F" w:rsidP="005C6FE3">
            <w:pPr>
              <w:ind w:firstLine="33"/>
              <w:jc w:val="left"/>
              <w:rPr>
                <w:sz w:val="24"/>
                <w:szCs w:val="24"/>
              </w:rPr>
            </w:pPr>
            <w:r w:rsidRPr="00E8187F">
              <w:rPr>
                <w:sz w:val="24"/>
                <w:szCs w:val="24"/>
              </w:rPr>
              <w:t>Привредно дру</w:t>
            </w:r>
            <w:r w:rsidR="007D6DE4">
              <w:rPr>
                <w:sz w:val="24"/>
                <w:szCs w:val="24"/>
              </w:rPr>
              <w:t>-</w:t>
            </w:r>
            <w:r w:rsidRPr="00E8187F">
              <w:rPr>
                <w:sz w:val="24"/>
                <w:szCs w:val="24"/>
              </w:rPr>
              <w:t xml:space="preserve">штво </w:t>
            </w:r>
            <w:r w:rsidRPr="00E8187F">
              <w:rPr>
                <w:b/>
                <w:sz w:val="24"/>
                <w:szCs w:val="24"/>
              </w:rPr>
              <w:t>Герундијум доо</w:t>
            </w:r>
            <w:r w:rsidRPr="00E8187F">
              <w:rPr>
                <w:sz w:val="24"/>
                <w:szCs w:val="24"/>
              </w:rPr>
              <w:t>, Београд</w:t>
            </w:r>
          </w:p>
        </w:tc>
        <w:tc>
          <w:tcPr>
            <w:tcW w:w="1732" w:type="dxa"/>
            <w:vAlign w:val="center"/>
          </w:tcPr>
          <w:p w14:paraId="07349737" w14:textId="77777777" w:rsidR="006E7E7F" w:rsidRPr="00E8187F" w:rsidRDefault="006E7E7F" w:rsidP="005C6FE3">
            <w:pPr>
              <w:ind w:right="-84" w:firstLine="0"/>
              <w:jc w:val="left"/>
              <w:rPr>
                <w:sz w:val="24"/>
                <w:szCs w:val="24"/>
              </w:rPr>
            </w:pPr>
            <w:r w:rsidRPr="00E8187F">
              <w:rPr>
                <w:sz w:val="24"/>
                <w:szCs w:val="24"/>
              </w:rPr>
              <w:t>650-02-00051/2019-07</w:t>
            </w:r>
          </w:p>
        </w:tc>
        <w:tc>
          <w:tcPr>
            <w:tcW w:w="2227" w:type="dxa"/>
            <w:vAlign w:val="center"/>
          </w:tcPr>
          <w:p w14:paraId="0799C45E" w14:textId="77777777" w:rsidR="006E7E7F" w:rsidRPr="00E8187F" w:rsidRDefault="006E7E7F" w:rsidP="005C6FE3">
            <w:pPr>
              <w:ind w:firstLine="10"/>
              <w:jc w:val="left"/>
              <w:rPr>
                <w:sz w:val="24"/>
                <w:szCs w:val="24"/>
              </w:rPr>
            </w:pPr>
            <w:r w:rsidRPr="00E8187F">
              <w:rPr>
                <w:sz w:val="24"/>
                <w:szCs w:val="24"/>
              </w:rPr>
              <w:t>306СРП6БИО</w:t>
            </w:r>
          </w:p>
        </w:tc>
      </w:tr>
      <w:tr w:rsidR="006E7E7F" w14:paraId="30EFC85A" w14:textId="77777777" w:rsidTr="00AC2D0E">
        <w:tc>
          <w:tcPr>
            <w:tcW w:w="1974" w:type="dxa"/>
            <w:vAlign w:val="center"/>
          </w:tcPr>
          <w:p w14:paraId="281EC98C" w14:textId="77777777" w:rsidR="006E7E7F" w:rsidRPr="00E8187F" w:rsidRDefault="006E7E7F" w:rsidP="006E7E7F">
            <w:pPr>
              <w:ind w:right="-43" w:firstLine="0"/>
              <w:jc w:val="left"/>
              <w:rPr>
                <w:b/>
                <w:sz w:val="24"/>
                <w:szCs w:val="24"/>
              </w:rPr>
            </w:pPr>
            <w:r w:rsidRPr="00E8187F">
              <w:rPr>
                <w:b/>
                <w:sz w:val="24"/>
                <w:szCs w:val="24"/>
              </w:rPr>
              <w:t>Географија</w:t>
            </w:r>
          </w:p>
        </w:tc>
        <w:tc>
          <w:tcPr>
            <w:tcW w:w="1223" w:type="dxa"/>
            <w:vAlign w:val="center"/>
          </w:tcPr>
          <w:p w14:paraId="4026CBFD"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2B6C715E" w14:textId="77777777" w:rsidR="006E7E7F" w:rsidRPr="00E8187F" w:rsidRDefault="006E7E7F" w:rsidP="007C619A">
            <w:pPr>
              <w:ind w:right="-122" w:firstLine="0"/>
              <w:jc w:val="left"/>
              <w:rPr>
                <w:sz w:val="24"/>
                <w:szCs w:val="24"/>
              </w:rPr>
            </w:pPr>
            <w:r w:rsidRPr="00E8187F">
              <w:rPr>
                <w:b/>
                <w:sz w:val="24"/>
                <w:szCs w:val="24"/>
              </w:rPr>
              <w:t>Географија</w:t>
            </w:r>
            <w:r w:rsidRPr="00E8187F">
              <w:rPr>
                <w:sz w:val="24"/>
                <w:szCs w:val="24"/>
              </w:rPr>
              <w:t>, уџбеник за шести разред осно</w:t>
            </w:r>
            <w:r w:rsidR="007D6DE4">
              <w:rPr>
                <w:sz w:val="24"/>
                <w:szCs w:val="24"/>
              </w:rPr>
              <w:t>-</w:t>
            </w:r>
            <w:r w:rsidRPr="00E8187F">
              <w:rPr>
                <w:sz w:val="24"/>
                <w:szCs w:val="24"/>
              </w:rPr>
              <w:t>вне школе; ћирилица</w:t>
            </w:r>
          </w:p>
        </w:tc>
        <w:tc>
          <w:tcPr>
            <w:tcW w:w="2158" w:type="dxa"/>
            <w:vAlign w:val="center"/>
          </w:tcPr>
          <w:p w14:paraId="7A45EF6C" w14:textId="77777777" w:rsidR="006E7E7F" w:rsidRPr="00E8187F" w:rsidRDefault="006E7E7F" w:rsidP="007C619A">
            <w:pPr>
              <w:ind w:right="-115" w:firstLine="0"/>
              <w:jc w:val="left"/>
              <w:rPr>
                <w:sz w:val="24"/>
                <w:szCs w:val="24"/>
              </w:rPr>
            </w:pPr>
            <w:r w:rsidRPr="00E8187F">
              <w:rPr>
                <w:sz w:val="24"/>
                <w:szCs w:val="24"/>
              </w:rPr>
              <w:t>Јелена Поповић</w:t>
            </w:r>
          </w:p>
        </w:tc>
        <w:tc>
          <w:tcPr>
            <w:tcW w:w="2119" w:type="dxa"/>
            <w:vAlign w:val="center"/>
          </w:tcPr>
          <w:p w14:paraId="67FEFEFD" w14:textId="77777777" w:rsidR="006E7E7F" w:rsidRPr="00E8187F" w:rsidRDefault="006E7E7F" w:rsidP="005C6FE3">
            <w:pPr>
              <w:ind w:firstLine="33"/>
              <w:jc w:val="left"/>
              <w:rPr>
                <w:b/>
                <w:sz w:val="24"/>
                <w:szCs w:val="24"/>
              </w:rPr>
            </w:pPr>
            <w:r w:rsidRPr="00E8187F">
              <w:rPr>
                <w:b/>
                <w:sz w:val="24"/>
                <w:szCs w:val="24"/>
              </w:rPr>
              <w:t>Вулкан издава</w:t>
            </w:r>
            <w:r w:rsidR="007D6DE4">
              <w:rPr>
                <w:b/>
                <w:sz w:val="24"/>
                <w:szCs w:val="24"/>
              </w:rPr>
              <w:t>-</w:t>
            </w:r>
            <w:r w:rsidRPr="00E8187F">
              <w:rPr>
                <w:b/>
                <w:sz w:val="24"/>
                <w:szCs w:val="24"/>
              </w:rPr>
              <w:t>штво</w:t>
            </w:r>
          </w:p>
        </w:tc>
        <w:tc>
          <w:tcPr>
            <w:tcW w:w="1732" w:type="dxa"/>
            <w:vAlign w:val="center"/>
          </w:tcPr>
          <w:p w14:paraId="3C891A62" w14:textId="77777777" w:rsidR="006E7E7F" w:rsidRPr="00E8187F" w:rsidRDefault="006E7E7F" w:rsidP="005C6FE3">
            <w:pPr>
              <w:ind w:right="-84" w:firstLine="0"/>
              <w:jc w:val="left"/>
              <w:rPr>
                <w:sz w:val="24"/>
                <w:szCs w:val="24"/>
              </w:rPr>
            </w:pPr>
            <w:r w:rsidRPr="00E8187F">
              <w:rPr>
                <w:sz w:val="24"/>
                <w:szCs w:val="24"/>
              </w:rPr>
              <w:t>650-02-00058/2019-07</w:t>
            </w:r>
          </w:p>
        </w:tc>
        <w:tc>
          <w:tcPr>
            <w:tcW w:w="2227" w:type="dxa"/>
            <w:vAlign w:val="center"/>
          </w:tcPr>
          <w:p w14:paraId="72C5FFB5" w14:textId="77777777" w:rsidR="006E7E7F" w:rsidRPr="00E8187F" w:rsidRDefault="006E7E7F" w:rsidP="005C6FE3">
            <w:pPr>
              <w:ind w:firstLine="10"/>
              <w:jc w:val="left"/>
              <w:rPr>
                <w:sz w:val="24"/>
                <w:szCs w:val="24"/>
              </w:rPr>
            </w:pPr>
            <w:r w:rsidRPr="00E8187F">
              <w:rPr>
                <w:sz w:val="24"/>
                <w:szCs w:val="24"/>
              </w:rPr>
              <w:t>278СРП6ГЕО</w:t>
            </w:r>
          </w:p>
        </w:tc>
      </w:tr>
      <w:tr w:rsidR="006E7E7F" w14:paraId="297CECB0" w14:textId="77777777" w:rsidTr="00AC2D0E">
        <w:trPr>
          <w:trHeight w:val="907"/>
        </w:trPr>
        <w:tc>
          <w:tcPr>
            <w:tcW w:w="1974" w:type="dxa"/>
            <w:vAlign w:val="center"/>
          </w:tcPr>
          <w:p w14:paraId="79E5F970" w14:textId="77777777" w:rsidR="006E7E7F" w:rsidRPr="00E8187F" w:rsidRDefault="006E7E7F" w:rsidP="006E7E7F">
            <w:pPr>
              <w:ind w:right="-43" w:firstLine="0"/>
              <w:jc w:val="left"/>
              <w:rPr>
                <w:b/>
                <w:sz w:val="24"/>
                <w:szCs w:val="24"/>
              </w:rPr>
            </w:pPr>
            <w:r w:rsidRPr="00E8187F">
              <w:rPr>
                <w:b/>
                <w:sz w:val="24"/>
                <w:szCs w:val="24"/>
              </w:rPr>
              <w:t>Историја</w:t>
            </w:r>
          </w:p>
        </w:tc>
        <w:tc>
          <w:tcPr>
            <w:tcW w:w="1223" w:type="dxa"/>
            <w:vAlign w:val="center"/>
          </w:tcPr>
          <w:p w14:paraId="069F283D"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22D76B07" w14:textId="77777777" w:rsidR="006E7E7F" w:rsidRPr="00E8187F" w:rsidRDefault="006E7E7F" w:rsidP="007C619A">
            <w:pPr>
              <w:ind w:right="-122" w:firstLine="0"/>
              <w:jc w:val="left"/>
              <w:rPr>
                <w:sz w:val="24"/>
                <w:szCs w:val="24"/>
              </w:rPr>
            </w:pPr>
            <w:r w:rsidRPr="00E8187F">
              <w:rPr>
                <w:b/>
                <w:sz w:val="24"/>
                <w:szCs w:val="24"/>
              </w:rPr>
              <w:t>Историја 6</w:t>
            </w:r>
            <w:r w:rsidRPr="00E8187F">
              <w:rPr>
                <w:sz w:val="24"/>
                <w:szCs w:val="24"/>
              </w:rPr>
              <w:t>, уџбеник са одабраним историјским изворима за шести ра</w:t>
            </w:r>
            <w:r w:rsidR="007D6DE4">
              <w:rPr>
                <w:sz w:val="24"/>
                <w:szCs w:val="24"/>
              </w:rPr>
              <w:t>-</w:t>
            </w:r>
            <w:r w:rsidRPr="00E8187F">
              <w:rPr>
                <w:sz w:val="24"/>
                <w:szCs w:val="24"/>
              </w:rPr>
              <w:t>зред основне школе; ћирилица</w:t>
            </w:r>
          </w:p>
        </w:tc>
        <w:tc>
          <w:tcPr>
            <w:tcW w:w="2158" w:type="dxa"/>
            <w:vAlign w:val="center"/>
          </w:tcPr>
          <w:p w14:paraId="3D31AE3B" w14:textId="77777777" w:rsidR="006E7E7F" w:rsidRPr="00E8187F" w:rsidRDefault="006E7E7F" w:rsidP="007C619A">
            <w:pPr>
              <w:ind w:right="-115" w:firstLine="0"/>
              <w:jc w:val="left"/>
              <w:rPr>
                <w:sz w:val="24"/>
                <w:szCs w:val="24"/>
              </w:rPr>
            </w:pPr>
            <w:r w:rsidRPr="00E8187F">
              <w:rPr>
                <w:sz w:val="24"/>
                <w:szCs w:val="24"/>
              </w:rPr>
              <w:t>Данијела Ћирковић</w:t>
            </w:r>
          </w:p>
        </w:tc>
        <w:tc>
          <w:tcPr>
            <w:tcW w:w="2119" w:type="dxa"/>
            <w:vAlign w:val="center"/>
          </w:tcPr>
          <w:p w14:paraId="35F5DA3C" w14:textId="77777777" w:rsidR="006E7E7F" w:rsidRPr="00E8187F" w:rsidRDefault="006E7E7F" w:rsidP="005C6FE3">
            <w:pPr>
              <w:ind w:firstLine="33"/>
              <w:jc w:val="left"/>
              <w:rPr>
                <w:b/>
                <w:sz w:val="24"/>
                <w:szCs w:val="24"/>
              </w:rPr>
            </w:pPr>
            <w:r w:rsidRPr="00E8187F">
              <w:rPr>
                <w:b/>
                <w:sz w:val="24"/>
                <w:szCs w:val="24"/>
              </w:rPr>
              <w:t>Вулкан издава</w:t>
            </w:r>
            <w:r w:rsidR="007D6DE4">
              <w:rPr>
                <w:b/>
                <w:sz w:val="24"/>
                <w:szCs w:val="24"/>
              </w:rPr>
              <w:t>-</w:t>
            </w:r>
            <w:r w:rsidRPr="00E8187F">
              <w:rPr>
                <w:b/>
                <w:sz w:val="24"/>
                <w:szCs w:val="24"/>
              </w:rPr>
              <w:t>штво</w:t>
            </w:r>
          </w:p>
        </w:tc>
        <w:tc>
          <w:tcPr>
            <w:tcW w:w="1732" w:type="dxa"/>
            <w:vAlign w:val="center"/>
          </w:tcPr>
          <w:p w14:paraId="33C2109B" w14:textId="77777777" w:rsidR="006E7E7F" w:rsidRPr="00E8187F" w:rsidRDefault="006E7E7F" w:rsidP="005C6FE3">
            <w:pPr>
              <w:ind w:right="-84" w:firstLine="0"/>
              <w:jc w:val="left"/>
              <w:rPr>
                <w:sz w:val="24"/>
                <w:szCs w:val="24"/>
              </w:rPr>
            </w:pPr>
            <w:r w:rsidRPr="00E8187F">
              <w:rPr>
                <w:sz w:val="24"/>
                <w:szCs w:val="24"/>
              </w:rPr>
              <w:t>650-02-00479/2019-07</w:t>
            </w:r>
          </w:p>
        </w:tc>
        <w:tc>
          <w:tcPr>
            <w:tcW w:w="2227" w:type="dxa"/>
            <w:vAlign w:val="center"/>
          </w:tcPr>
          <w:p w14:paraId="3703D7DC" w14:textId="77777777" w:rsidR="006E7E7F" w:rsidRPr="00E8187F" w:rsidRDefault="006E7E7F" w:rsidP="005C6FE3">
            <w:pPr>
              <w:ind w:firstLine="10"/>
              <w:jc w:val="left"/>
              <w:rPr>
                <w:sz w:val="24"/>
                <w:szCs w:val="24"/>
              </w:rPr>
            </w:pPr>
            <w:r w:rsidRPr="00E8187F">
              <w:rPr>
                <w:sz w:val="24"/>
                <w:szCs w:val="24"/>
              </w:rPr>
              <w:t>272СРП6ИСТ</w:t>
            </w:r>
          </w:p>
        </w:tc>
      </w:tr>
      <w:tr w:rsidR="006E7E7F" w14:paraId="3014B728" w14:textId="77777777" w:rsidTr="00AC2D0E">
        <w:tc>
          <w:tcPr>
            <w:tcW w:w="1974" w:type="dxa"/>
            <w:vAlign w:val="center"/>
          </w:tcPr>
          <w:p w14:paraId="3890E6A4" w14:textId="77777777" w:rsidR="006E7E7F" w:rsidRPr="00E8187F" w:rsidRDefault="006E7E7F" w:rsidP="006E7E7F">
            <w:pPr>
              <w:ind w:right="-43" w:firstLine="0"/>
              <w:jc w:val="left"/>
              <w:rPr>
                <w:b/>
                <w:sz w:val="24"/>
                <w:szCs w:val="24"/>
              </w:rPr>
            </w:pPr>
            <w:r w:rsidRPr="00E8187F">
              <w:rPr>
                <w:b/>
                <w:sz w:val="24"/>
                <w:szCs w:val="24"/>
              </w:rPr>
              <w:t>Музичка култура</w:t>
            </w:r>
          </w:p>
        </w:tc>
        <w:tc>
          <w:tcPr>
            <w:tcW w:w="1223" w:type="dxa"/>
            <w:vAlign w:val="center"/>
          </w:tcPr>
          <w:p w14:paraId="29ECFF17"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0402E336" w14:textId="77777777" w:rsidR="006E7E7F" w:rsidRPr="00E8187F" w:rsidRDefault="006E7E7F" w:rsidP="007C619A">
            <w:pPr>
              <w:ind w:right="-122" w:firstLine="0"/>
              <w:jc w:val="left"/>
              <w:rPr>
                <w:sz w:val="24"/>
                <w:szCs w:val="24"/>
              </w:rPr>
            </w:pPr>
            <w:r w:rsidRPr="00E8187F">
              <w:rPr>
                <w:b/>
                <w:sz w:val="24"/>
                <w:szCs w:val="24"/>
              </w:rPr>
              <w:t>Музичка култура 6</w:t>
            </w:r>
            <w:r w:rsidRPr="00E8187F">
              <w:rPr>
                <w:sz w:val="24"/>
                <w:szCs w:val="24"/>
              </w:rPr>
              <w:t>, уџбеник за шести разред основне школе;ћирилица</w:t>
            </w:r>
          </w:p>
        </w:tc>
        <w:tc>
          <w:tcPr>
            <w:tcW w:w="2158" w:type="dxa"/>
            <w:vAlign w:val="center"/>
          </w:tcPr>
          <w:p w14:paraId="7DD33786" w14:textId="77777777" w:rsidR="006E7E7F" w:rsidRPr="00E8187F" w:rsidRDefault="006E7E7F" w:rsidP="007C619A">
            <w:pPr>
              <w:ind w:right="-115" w:firstLine="0"/>
              <w:jc w:val="left"/>
              <w:rPr>
                <w:sz w:val="24"/>
                <w:szCs w:val="24"/>
              </w:rPr>
            </w:pPr>
            <w:r w:rsidRPr="00E8187F">
              <w:rPr>
                <w:sz w:val="24"/>
                <w:szCs w:val="24"/>
              </w:rPr>
              <w:t>Јасмина Чолић, Маријана Савов Стојановић</w:t>
            </w:r>
          </w:p>
        </w:tc>
        <w:tc>
          <w:tcPr>
            <w:tcW w:w="2119" w:type="dxa"/>
            <w:vAlign w:val="center"/>
          </w:tcPr>
          <w:p w14:paraId="2B0616A1" w14:textId="77777777" w:rsidR="006E7E7F" w:rsidRPr="00E8187F" w:rsidRDefault="006E7E7F" w:rsidP="005C6FE3">
            <w:pPr>
              <w:ind w:firstLine="33"/>
              <w:jc w:val="left"/>
              <w:rPr>
                <w:b/>
                <w:sz w:val="24"/>
                <w:szCs w:val="24"/>
              </w:rPr>
            </w:pPr>
            <w:r w:rsidRPr="00E8187F">
              <w:rPr>
                <w:b/>
                <w:sz w:val="24"/>
                <w:szCs w:val="24"/>
              </w:rPr>
              <w:t>Вулкан издава</w:t>
            </w:r>
            <w:r w:rsidR="007D6DE4">
              <w:rPr>
                <w:b/>
                <w:sz w:val="24"/>
                <w:szCs w:val="24"/>
              </w:rPr>
              <w:t>-</w:t>
            </w:r>
            <w:r w:rsidRPr="00E8187F">
              <w:rPr>
                <w:b/>
                <w:sz w:val="24"/>
                <w:szCs w:val="24"/>
              </w:rPr>
              <w:t>штво</w:t>
            </w:r>
          </w:p>
        </w:tc>
        <w:tc>
          <w:tcPr>
            <w:tcW w:w="1732" w:type="dxa"/>
            <w:vAlign w:val="center"/>
          </w:tcPr>
          <w:p w14:paraId="239ED736" w14:textId="77777777" w:rsidR="006E7E7F" w:rsidRPr="00E8187F" w:rsidRDefault="006E7E7F" w:rsidP="005C6FE3">
            <w:pPr>
              <w:ind w:right="-84" w:firstLine="0"/>
              <w:jc w:val="left"/>
              <w:rPr>
                <w:sz w:val="24"/>
                <w:szCs w:val="24"/>
              </w:rPr>
            </w:pPr>
            <w:r w:rsidRPr="00E8187F">
              <w:rPr>
                <w:sz w:val="24"/>
                <w:szCs w:val="24"/>
              </w:rPr>
              <w:t>650-02-00060/2019-07 од 29.3.2019.</w:t>
            </w:r>
          </w:p>
        </w:tc>
        <w:tc>
          <w:tcPr>
            <w:tcW w:w="2227" w:type="dxa"/>
            <w:vAlign w:val="center"/>
          </w:tcPr>
          <w:p w14:paraId="1FB2F95A" w14:textId="77777777" w:rsidR="006E7E7F" w:rsidRPr="00E8187F" w:rsidRDefault="006E7E7F" w:rsidP="005C6FE3">
            <w:pPr>
              <w:ind w:firstLine="10"/>
              <w:jc w:val="left"/>
              <w:rPr>
                <w:sz w:val="24"/>
                <w:szCs w:val="24"/>
              </w:rPr>
            </w:pPr>
            <w:r w:rsidRPr="00E8187F">
              <w:rPr>
                <w:sz w:val="24"/>
                <w:szCs w:val="24"/>
              </w:rPr>
              <w:t>12225СРП6МУЗ</w:t>
            </w:r>
          </w:p>
        </w:tc>
      </w:tr>
      <w:tr w:rsidR="006E7E7F" w14:paraId="2DC73494" w14:textId="77777777" w:rsidTr="00AC2D0E">
        <w:tc>
          <w:tcPr>
            <w:tcW w:w="1974" w:type="dxa"/>
            <w:vAlign w:val="center"/>
          </w:tcPr>
          <w:p w14:paraId="25C33B9F" w14:textId="77777777" w:rsidR="006E7E7F" w:rsidRPr="00E8187F" w:rsidRDefault="006E7E7F" w:rsidP="006E7E7F">
            <w:pPr>
              <w:ind w:right="-43" w:firstLine="0"/>
              <w:jc w:val="left"/>
              <w:rPr>
                <w:b/>
                <w:sz w:val="24"/>
                <w:szCs w:val="24"/>
              </w:rPr>
            </w:pPr>
            <w:r w:rsidRPr="00E8187F">
              <w:rPr>
                <w:b/>
                <w:sz w:val="24"/>
                <w:szCs w:val="24"/>
              </w:rPr>
              <w:t>Ликовна култура</w:t>
            </w:r>
          </w:p>
        </w:tc>
        <w:tc>
          <w:tcPr>
            <w:tcW w:w="1223" w:type="dxa"/>
            <w:vAlign w:val="center"/>
          </w:tcPr>
          <w:p w14:paraId="4DD2FE2E"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326E0620" w14:textId="77777777" w:rsidR="006E7E7F" w:rsidRPr="00E8187F" w:rsidRDefault="006E7E7F" w:rsidP="007C619A">
            <w:pPr>
              <w:ind w:right="-122" w:firstLine="0"/>
              <w:jc w:val="left"/>
              <w:rPr>
                <w:sz w:val="24"/>
                <w:szCs w:val="24"/>
              </w:rPr>
            </w:pPr>
            <w:r w:rsidRPr="00E8187F">
              <w:rPr>
                <w:b/>
                <w:sz w:val="24"/>
                <w:szCs w:val="24"/>
              </w:rPr>
              <w:t>Ликовна култура 6</w:t>
            </w:r>
            <w:r w:rsidRPr="00E8187F">
              <w:rPr>
                <w:sz w:val="24"/>
                <w:szCs w:val="24"/>
              </w:rPr>
              <w:t>, уџбеник за шести ра</w:t>
            </w:r>
            <w:r w:rsidR="007D6DE4">
              <w:rPr>
                <w:sz w:val="24"/>
                <w:szCs w:val="24"/>
              </w:rPr>
              <w:t>-</w:t>
            </w:r>
            <w:r w:rsidRPr="00E8187F">
              <w:rPr>
                <w:sz w:val="24"/>
                <w:szCs w:val="24"/>
              </w:rPr>
              <w:t>зред основне школе; ћирилица</w:t>
            </w:r>
          </w:p>
        </w:tc>
        <w:tc>
          <w:tcPr>
            <w:tcW w:w="2158" w:type="dxa"/>
            <w:vAlign w:val="center"/>
          </w:tcPr>
          <w:p w14:paraId="41EDC42E" w14:textId="77777777" w:rsidR="006E7E7F" w:rsidRPr="00E8187F" w:rsidRDefault="006E7E7F" w:rsidP="007C619A">
            <w:pPr>
              <w:ind w:right="-115" w:firstLine="0"/>
              <w:jc w:val="left"/>
              <w:rPr>
                <w:sz w:val="24"/>
                <w:szCs w:val="24"/>
              </w:rPr>
            </w:pPr>
            <w:r w:rsidRPr="00E8187F">
              <w:rPr>
                <w:sz w:val="24"/>
                <w:szCs w:val="24"/>
              </w:rPr>
              <w:t>Сања Филиповић</w:t>
            </w:r>
          </w:p>
        </w:tc>
        <w:tc>
          <w:tcPr>
            <w:tcW w:w="2119" w:type="dxa"/>
            <w:vAlign w:val="center"/>
          </w:tcPr>
          <w:p w14:paraId="598BE849" w14:textId="77777777" w:rsidR="006E7E7F" w:rsidRPr="00E8187F" w:rsidRDefault="006E7E7F" w:rsidP="005C6FE3">
            <w:pPr>
              <w:ind w:firstLine="33"/>
              <w:jc w:val="left"/>
              <w:rPr>
                <w:sz w:val="24"/>
                <w:szCs w:val="24"/>
              </w:rPr>
            </w:pPr>
            <w:r w:rsidRPr="00E8187F">
              <w:rPr>
                <w:b/>
                <w:sz w:val="24"/>
                <w:szCs w:val="24"/>
              </w:rPr>
              <w:t xml:space="preserve">Klett </w:t>
            </w:r>
            <w:r w:rsidRPr="00E8187F">
              <w:rPr>
                <w:sz w:val="24"/>
                <w:szCs w:val="24"/>
              </w:rPr>
              <w:t>Издавачка кућа доо</w:t>
            </w:r>
          </w:p>
        </w:tc>
        <w:tc>
          <w:tcPr>
            <w:tcW w:w="1732" w:type="dxa"/>
            <w:vAlign w:val="center"/>
          </w:tcPr>
          <w:p w14:paraId="675B0E9C" w14:textId="77777777" w:rsidR="006E7E7F" w:rsidRPr="00E8187F" w:rsidRDefault="006E7E7F" w:rsidP="005C6FE3">
            <w:pPr>
              <w:ind w:right="-84" w:firstLine="0"/>
              <w:jc w:val="left"/>
              <w:rPr>
                <w:sz w:val="24"/>
                <w:szCs w:val="24"/>
              </w:rPr>
            </w:pPr>
            <w:r w:rsidRPr="00E8187F">
              <w:rPr>
                <w:sz w:val="24"/>
                <w:szCs w:val="24"/>
              </w:rPr>
              <w:t>650-02-00086/2019-07 од 11.4.2019.</w:t>
            </w:r>
          </w:p>
        </w:tc>
        <w:tc>
          <w:tcPr>
            <w:tcW w:w="2227" w:type="dxa"/>
            <w:vAlign w:val="center"/>
          </w:tcPr>
          <w:p w14:paraId="2B4C6B90" w14:textId="77777777" w:rsidR="006E7E7F" w:rsidRPr="00E8187F" w:rsidRDefault="006E7E7F" w:rsidP="005C6FE3">
            <w:pPr>
              <w:ind w:firstLine="10"/>
              <w:jc w:val="left"/>
              <w:rPr>
                <w:sz w:val="24"/>
                <w:szCs w:val="24"/>
              </w:rPr>
            </w:pPr>
            <w:r w:rsidRPr="00E8187F">
              <w:rPr>
                <w:sz w:val="24"/>
                <w:szCs w:val="24"/>
              </w:rPr>
              <w:t>12219СРП6ЛИК</w:t>
            </w:r>
          </w:p>
        </w:tc>
      </w:tr>
      <w:tr w:rsidR="006E7E7F" w14:paraId="3603C444" w14:textId="77777777" w:rsidTr="00AC2D0E">
        <w:tc>
          <w:tcPr>
            <w:tcW w:w="1974" w:type="dxa"/>
            <w:vMerge w:val="restart"/>
            <w:vAlign w:val="center"/>
          </w:tcPr>
          <w:p w14:paraId="4E38CD42" w14:textId="77777777" w:rsidR="006E7E7F" w:rsidRPr="00E8187F" w:rsidRDefault="006E7E7F" w:rsidP="006E7E7F">
            <w:pPr>
              <w:ind w:right="-43" w:firstLine="0"/>
              <w:jc w:val="left"/>
              <w:rPr>
                <w:b/>
                <w:sz w:val="24"/>
                <w:szCs w:val="24"/>
              </w:rPr>
            </w:pPr>
            <w:r w:rsidRPr="00E8187F">
              <w:rPr>
                <w:b/>
                <w:sz w:val="24"/>
                <w:szCs w:val="24"/>
              </w:rPr>
              <w:t>Енглески језик</w:t>
            </w:r>
          </w:p>
        </w:tc>
        <w:tc>
          <w:tcPr>
            <w:tcW w:w="1223" w:type="dxa"/>
            <w:vAlign w:val="center"/>
          </w:tcPr>
          <w:p w14:paraId="74273F5B"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20B672DB" w14:textId="77777777" w:rsidR="006E7E7F" w:rsidRPr="00E8187F" w:rsidRDefault="006E7E7F" w:rsidP="007C619A">
            <w:pPr>
              <w:ind w:right="-122" w:firstLine="0"/>
              <w:jc w:val="left"/>
              <w:rPr>
                <w:sz w:val="24"/>
                <w:szCs w:val="24"/>
              </w:rPr>
            </w:pPr>
            <w:r w:rsidRPr="00E8187F">
              <w:rPr>
                <w:b/>
                <w:sz w:val="24"/>
                <w:szCs w:val="24"/>
              </w:rPr>
              <w:t>Discover English 3,</w:t>
            </w:r>
            <w:r w:rsidRPr="00E8187F">
              <w:rPr>
                <w:sz w:val="24"/>
                <w:szCs w:val="24"/>
              </w:rPr>
              <w:t xml:space="preserve"> енглески језик за шести разред основне школе; </w:t>
            </w:r>
            <w:r w:rsidRPr="00E8187F">
              <w:rPr>
                <w:sz w:val="24"/>
                <w:szCs w:val="24"/>
              </w:rPr>
              <w:lastRenderedPageBreak/>
              <w:t>шеста година учења- уџбеник</w:t>
            </w:r>
          </w:p>
        </w:tc>
        <w:tc>
          <w:tcPr>
            <w:tcW w:w="2158" w:type="dxa"/>
            <w:vAlign w:val="center"/>
          </w:tcPr>
          <w:p w14:paraId="12610B83" w14:textId="77777777" w:rsidR="006E7E7F" w:rsidRPr="00E8187F" w:rsidRDefault="006E7E7F" w:rsidP="007C619A">
            <w:pPr>
              <w:ind w:right="-115" w:firstLine="0"/>
              <w:jc w:val="left"/>
              <w:rPr>
                <w:sz w:val="24"/>
                <w:szCs w:val="24"/>
              </w:rPr>
            </w:pPr>
            <w:r w:rsidRPr="00E8187F">
              <w:rPr>
                <w:sz w:val="24"/>
                <w:szCs w:val="24"/>
              </w:rPr>
              <w:lastRenderedPageBreak/>
              <w:t>Jayne Wildman</w:t>
            </w:r>
          </w:p>
        </w:tc>
        <w:tc>
          <w:tcPr>
            <w:tcW w:w="2119" w:type="dxa"/>
            <w:vMerge w:val="restart"/>
            <w:vAlign w:val="center"/>
          </w:tcPr>
          <w:p w14:paraId="30034CCD" w14:textId="77777777" w:rsidR="006E7E7F" w:rsidRPr="00E8187F" w:rsidRDefault="006E7E7F" w:rsidP="005C6FE3">
            <w:pPr>
              <w:ind w:firstLine="33"/>
              <w:jc w:val="left"/>
              <w:rPr>
                <w:b/>
                <w:sz w:val="24"/>
                <w:szCs w:val="24"/>
              </w:rPr>
            </w:pPr>
            <w:r w:rsidRPr="00E8187F">
              <w:rPr>
                <w:b/>
                <w:sz w:val="24"/>
                <w:szCs w:val="24"/>
              </w:rPr>
              <w:t>Акроноло</w:t>
            </w:r>
          </w:p>
        </w:tc>
        <w:tc>
          <w:tcPr>
            <w:tcW w:w="1732" w:type="dxa"/>
            <w:vMerge w:val="restart"/>
            <w:vAlign w:val="center"/>
          </w:tcPr>
          <w:p w14:paraId="09A60E65" w14:textId="77777777" w:rsidR="006E7E7F" w:rsidRPr="00E8187F" w:rsidRDefault="006E7E7F" w:rsidP="005C6FE3">
            <w:pPr>
              <w:ind w:right="-84" w:firstLine="0"/>
              <w:jc w:val="left"/>
              <w:rPr>
                <w:sz w:val="24"/>
                <w:szCs w:val="24"/>
              </w:rPr>
            </w:pPr>
            <w:r w:rsidRPr="00E8187F">
              <w:rPr>
                <w:sz w:val="24"/>
                <w:szCs w:val="24"/>
              </w:rPr>
              <w:t>650-02-00433/2018-07</w:t>
            </w:r>
          </w:p>
        </w:tc>
        <w:tc>
          <w:tcPr>
            <w:tcW w:w="2227" w:type="dxa"/>
            <w:vMerge w:val="restart"/>
            <w:vAlign w:val="center"/>
          </w:tcPr>
          <w:p w14:paraId="4282FBD4" w14:textId="77777777" w:rsidR="006E7E7F" w:rsidRPr="00E8187F" w:rsidRDefault="006E7E7F" w:rsidP="005C6FE3">
            <w:pPr>
              <w:ind w:firstLine="10"/>
              <w:jc w:val="left"/>
              <w:rPr>
                <w:sz w:val="24"/>
                <w:szCs w:val="24"/>
              </w:rPr>
            </w:pPr>
            <w:r w:rsidRPr="00E8187F">
              <w:rPr>
                <w:sz w:val="24"/>
                <w:szCs w:val="24"/>
              </w:rPr>
              <w:t>260СРП6ЕНГ</w:t>
            </w:r>
          </w:p>
        </w:tc>
      </w:tr>
      <w:tr w:rsidR="006E7E7F" w14:paraId="03D2FCFB" w14:textId="77777777" w:rsidTr="00AC2D0E">
        <w:tc>
          <w:tcPr>
            <w:tcW w:w="1974" w:type="dxa"/>
            <w:vMerge/>
            <w:vAlign w:val="center"/>
          </w:tcPr>
          <w:p w14:paraId="498D2CC9" w14:textId="77777777" w:rsidR="006E7E7F" w:rsidRPr="00E8187F" w:rsidRDefault="006E7E7F" w:rsidP="006E7E7F">
            <w:pPr>
              <w:ind w:right="-43" w:firstLine="0"/>
              <w:jc w:val="left"/>
              <w:rPr>
                <w:b/>
                <w:sz w:val="24"/>
                <w:szCs w:val="24"/>
              </w:rPr>
            </w:pPr>
          </w:p>
        </w:tc>
        <w:tc>
          <w:tcPr>
            <w:tcW w:w="1223" w:type="dxa"/>
            <w:vAlign w:val="center"/>
          </w:tcPr>
          <w:p w14:paraId="47FBEAD1"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266C3EED" w14:textId="77777777" w:rsidR="006E7E7F" w:rsidRPr="00E8187F" w:rsidRDefault="006E7E7F" w:rsidP="007C619A">
            <w:pPr>
              <w:ind w:right="-122" w:firstLine="0"/>
              <w:jc w:val="left"/>
              <w:rPr>
                <w:sz w:val="24"/>
                <w:szCs w:val="24"/>
              </w:rPr>
            </w:pPr>
            <w:r w:rsidRPr="00E8187F">
              <w:rPr>
                <w:b/>
                <w:sz w:val="24"/>
                <w:szCs w:val="24"/>
              </w:rPr>
              <w:t>Discover English 3</w:t>
            </w:r>
            <w:r w:rsidRPr="00E8187F">
              <w:rPr>
                <w:sz w:val="24"/>
                <w:szCs w:val="24"/>
              </w:rPr>
              <w:t>, радна свеска</w:t>
            </w:r>
          </w:p>
        </w:tc>
        <w:tc>
          <w:tcPr>
            <w:tcW w:w="2158" w:type="dxa"/>
            <w:vAlign w:val="center"/>
          </w:tcPr>
          <w:p w14:paraId="21B6CC43" w14:textId="77777777" w:rsidR="006E7E7F" w:rsidRPr="00E8187F" w:rsidRDefault="006E7E7F" w:rsidP="007C619A">
            <w:pPr>
              <w:ind w:right="-115" w:firstLine="0"/>
              <w:jc w:val="left"/>
              <w:rPr>
                <w:sz w:val="24"/>
                <w:szCs w:val="24"/>
              </w:rPr>
            </w:pPr>
            <w:r w:rsidRPr="00E8187F">
              <w:rPr>
                <w:sz w:val="24"/>
                <w:szCs w:val="24"/>
              </w:rPr>
              <w:t>Izabella Hearn</w:t>
            </w:r>
          </w:p>
        </w:tc>
        <w:tc>
          <w:tcPr>
            <w:tcW w:w="2119" w:type="dxa"/>
            <w:vMerge/>
            <w:vAlign w:val="center"/>
          </w:tcPr>
          <w:p w14:paraId="7CC6E8B9" w14:textId="77777777" w:rsidR="006E7E7F" w:rsidRPr="00E8187F" w:rsidRDefault="006E7E7F" w:rsidP="005C6FE3">
            <w:pPr>
              <w:ind w:firstLine="33"/>
              <w:jc w:val="left"/>
              <w:rPr>
                <w:sz w:val="24"/>
                <w:szCs w:val="24"/>
              </w:rPr>
            </w:pPr>
          </w:p>
        </w:tc>
        <w:tc>
          <w:tcPr>
            <w:tcW w:w="1732" w:type="dxa"/>
            <w:vMerge/>
            <w:vAlign w:val="center"/>
          </w:tcPr>
          <w:p w14:paraId="75DAFEDC" w14:textId="77777777" w:rsidR="006E7E7F" w:rsidRPr="00E8187F" w:rsidRDefault="006E7E7F" w:rsidP="005C6FE3">
            <w:pPr>
              <w:ind w:right="-84" w:firstLine="0"/>
              <w:jc w:val="left"/>
              <w:rPr>
                <w:sz w:val="24"/>
                <w:szCs w:val="24"/>
              </w:rPr>
            </w:pPr>
          </w:p>
        </w:tc>
        <w:tc>
          <w:tcPr>
            <w:tcW w:w="2227" w:type="dxa"/>
            <w:vMerge/>
            <w:vAlign w:val="center"/>
          </w:tcPr>
          <w:p w14:paraId="6D702F49" w14:textId="77777777" w:rsidR="006E7E7F" w:rsidRPr="00E8187F" w:rsidRDefault="006E7E7F" w:rsidP="005C6FE3">
            <w:pPr>
              <w:ind w:firstLine="10"/>
              <w:jc w:val="left"/>
              <w:rPr>
                <w:sz w:val="24"/>
                <w:szCs w:val="24"/>
              </w:rPr>
            </w:pPr>
          </w:p>
        </w:tc>
      </w:tr>
      <w:tr w:rsidR="006E7E7F" w14:paraId="4F56C2F9" w14:textId="77777777" w:rsidTr="00AC2D0E">
        <w:tc>
          <w:tcPr>
            <w:tcW w:w="1974" w:type="dxa"/>
            <w:vMerge w:val="restart"/>
            <w:vAlign w:val="center"/>
          </w:tcPr>
          <w:p w14:paraId="503FED98" w14:textId="77777777" w:rsidR="006E7E7F" w:rsidRPr="00E8187F" w:rsidRDefault="006E7E7F" w:rsidP="006E7E7F">
            <w:pPr>
              <w:ind w:right="-43" w:firstLine="0"/>
              <w:jc w:val="left"/>
              <w:rPr>
                <w:b/>
                <w:sz w:val="24"/>
                <w:szCs w:val="24"/>
              </w:rPr>
            </w:pPr>
            <w:r w:rsidRPr="00E8187F">
              <w:rPr>
                <w:b/>
                <w:sz w:val="24"/>
                <w:szCs w:val="24"/>
              </w:rPr>
              <w:t>Француски језик</w:t>
            </w:r>
          </w:p>
        </w:tc>
        <w:tc>
          <w:tcPr>
            <w:tcW w:w="1223" w:type="dxa"/>
            <w:vAlign w:val="center"/>
          </w:tcPr>
          <w:p w14:paraId="3F8AB3D7"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47220DDB" w14:textId="77777777" w:rsidR="006E7E7F" w:rsidRPr="00E8187F" w:rsidRDefault="006E7E7F" w:rsidP="007C619A">
            <w:pPr>
              <w:ind w:right="-122" w:firstLine="0"/>
              <w:jc w:val="left"/>
              <w:rPr>
                <w:sz w:val="24"/>
                <w:szCs w:val="24"/>
              </w:rPr>
            </w:pPr>
            <w:r w:rsidRPr="00E8187F">
              <w:rPr>
                <w:b/>
                <w:sz w:val="24"/>
                <w:szCs w:val="24"/>
              </w:rPr>
              <w:t>Nouveau Pixel 2</w:t>
            </w:r>
            <w:r w:rsidRPr="00E8187F">
              <w:rPr>
                <w:sz w:val="24"/>
                <w:szCs w:val="24"/>
              </w:rPr>
              <w:t xml:space="preserve">, француски језик за пети разред основне школе (пета година учења) и шести разред основне школе (друга </w:t>
            </w:r>
            <w:r w:rsidR="007D6DE4">
              <w:rPr>
                <w:sz w:val="24"/>
                <w:szCs w:val="24"/>
              </w:rPr>
              <w:t>година учења)-</w:t>
            </w:r>
            <w:r w:rsidRPr="00E8187F">
              <w:rPr>
                <w:sz w:val="24"/>
                <w:szCs w:val="24"/>
              </w:rPr>
              <w:t>уџбеник</w:t>
            </w:r>
          </w:p>
        </w:tc>
        <w:tc>
          <w:tcPr>
            <w:tcW w:w="2158" w:type="dxa"/>
            <w:vAlign w:val="center"/>
          </w:tcPr>
          <w:p w14:paraId="007A60BB" w14:textId="77777777" w:rsidR="006E7E7F" w:rsidRPr="00E8187F" w:rsidRDefault="006E7E7F" w:rsidP="007C619A">
            <w:pPr>
              <w:ind w:right="-115" w:firstLine="0"/>
              <w:jc w:val="left"/>
              <w:rPr>
                <w:sz w:val="24"/>
                <w:szCs w:val="24"/>
              </w:rPr>
            </w:pPr>
            <w:r w:rsidRPr="00E8187F">
              <w:rPr>
                <w:sz w:val="24"/>
                <w:szCs w:val="24"/>
              </w:rPr>
              <w:t>Sylvie Schmitt</w:t>
            </w:r>
          </w:p>
        </w:tc>
        <w:tc>
          <w:tcPr>
            <w:tcW w:w="2119" w:type="dxa"/>
            <w:vMerge w:val="restart"/>
            <w:vAlign w:val="center"/>
          </w:tcPr>
          <w:p w14:paraId="71DD9510" w14:textId="77777777" w:rsidR="006E7E7F" w:rsidRPr="00E8187F" w:rsidRDefault="006E7E7F" w:rsidP="005C6FE3">
            <w:pPr>
              <w:ind w:firstLine="33"/>
              <w:jc w:val="left"/>
              <w:rPr>
                <w:b/>
                <w:sz w:val="24"/>
                <w:szCs w:val="24"/>
              </w:rPr>
            </w:pPr>
            <w:r w:rsidRPr="00E8187F">
              <w:rPr>
                <w:b/>
                <w:sz w:val="24"/>
                <w:szCs w:val="24"/>
              </w:rPr>
              <w:t>Дата Статус д.о.о.</w:t>
            </w:r>
          </w:p>
        </w:tc>
        <w:tc>
          <w:tcPr>
            <w:tcW w:w="1732" w:type="dxa"/>
            <w:vMerge w:val="restart"/>
            <w:vAlign w:val="center"/>
          </w:tcPr>
          <w:p w14:paraId="5CAC6A51" w14:textId="77777777" w:rsidR="006E7E7F" w:rsidRPr="00E8187F" w:rsidRDefault="006E7E7F" w:rsidP="005C6FE3">
            <w:pPr>
              <w:ind w:right="-84" w:firstLine="0"/>
              <w:jc w:val="left"/>
              <w:rPr>
                <w:sz w:val="24"/>
                <w:szCs w:val="24"/>
              </w:rPr>
            </w:pPr>
            <w:r w:rsidRPr="00E8187F">
              <w:rPr>
                <w:sz w:val="24"/>
                <w:szCs w:val="24"/>
              </w:rPr>
              <w:t>650-02-00399/2018-07 од 18.2.2019.</w:t>
            </w:r>
          </w:p>
        </w:tc>
        <w:tc>
          <w:tcPr>
            <w:tcW w:w="2227" w:type="dxa"/>
            <w:vMerge w:val="restart"/>
            <w:vAlign w:val="center"/>
          </w:tcPr>
          <w:p w14:paraId="5D779332" w14:textId="77777777" w:rsidR="006E7E7F" w:rsidRPr="00E8187F" w:rsidRDefault="006E7E7F" w:rsidP="005C6FE3">
            <w:pPr>
              <w:ind w:firstLine="10"/>
              <w:jc w:val="left"/>
              <w:rPr>
                <w:sz w:val="24"/>
                <w:szCs w:val="24"/>
              </w:rPr>
            </w:pPr>
            <w:r w:rsidRPr="00E8187F">
              <w:rPr>
                <w:sz w:val="24"/>
                <w:szCs w:val="24"/>
              </w:rPr>
              <w:t>13020СРП6ФРА</w:t>
            </w:r>
          </w:p>
        </w:tc>
      </w:tr>
      <w:tr w:rsidR="006E7E7F" w14:paraId="16564F57" w14:textId="77777777" w:rsidTr="00AC2D0E">
        <w:tc>
          <w:tcPr>
            <w:tcW w:w="1974" w:type="dxa"/>
            <w:vMerge/>
            <w:vAlign w:val="center"/>
          </w:tcPr>
          <w:p w14:paraId="4E82B42E" w14:textId="77777777" w:rsidR="006E7E7F" w:rsidRPr="003C4DC8" w:rsidRDefault="006E7E7F" w:rsidP="006E7E7F">
            <w:pPr>
              <w:ind w:right="-43" w:firstLine="0"/>
              <w:jc w:val="left"/>
              <w:rPr>
                <w:b/>
                <w:sz w:val="24"/>
                <w:szCs w:val="24"/>
              </w:rPr>
            </w:pPr>
          </w:p>
        </w:tc>
        <w:tc>
          <w:tcPr>
            <w:tcW w:w="1223" w:type="dxa"/>
            <w:vAlign w:val="center"/>
          </w:tcPr>
          <w:p w14:paraId="07472DDE"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50B7595E" w14:textId="77777777" w:rsidR="006E7E7F" w:rsidRPr="00E8187F" w:rsidRDefault="006E7E7F" w:rsidP="007C619A">
            <w:pPr>
              <w:ind w:right="-122" w:firstLine="0"/>
              <w:jc w:val="left"/>
              <w:rPr>
                <w:sz w:val="24"/>
                <w:szCs w:val="24"/>
              </w:rPr>
            </w:pPr>
            <w:r w:rsidRPr="00E8187F">
              <w:rPr>
                <w:b/>
                <w:sz w:val="24"/>
                <w:szCs w:val="24"/>
              </w:rPr>
              <w:t>Nouveau Pixel 2</w:t>
            </w:r>
            <w:r w:rsidRPr="00E8187F">
              <w:rPr>
                <w:sz w:val="24"/>
                <w:szCs w:val="24"/>
              </w:rPr>
              <w:t>, радна свеска</w:t>
            </w:r>
          </w:p>
        </w:tc>
        <w:tc>
          <w:tcPr>
            <w:tcW w:w="2158" w:type="dxa"/>
            <w:vAlign w:val="center"/>
          </w:tcPr>
          <w:p w14:paraId="24EC3C13" w14:textId="77777777" w:rsidR="006E7E7F" w:rsidRPr="00E8187F" w:rsidRDefault="006E7E7F" w:rsidP="007C619A">
            <w:pPr>
              <w:ind w:right="-115" w:firstLine="0"/>
              <w:jc w:val="left"/>
              <w:rPr>
                <w:sz w:val="24"/>
                <w:szCs w:val="24"/>
              </w:rPr>
            </w:pPr>
            <w:r w:rsidRPr="00E8187F">
              <w:rPr>
                <w:sz w:val="24"/>
                <w:szCs w:val="24"/>
              </w:rPr>
              <w:t>Stéphanie Callet</w:t>
            </w:r>
          </w:p>
        </w:tc>
        <w:tc>
          <w:tcPr>
            <w:tcW w:w="2119" w:type="dxa"/>
            <w:vMerge/>
            <w:vAlign w:val="center"/>
          </w:tcPr>
          <w:p w14:paraId="15C95EFA" w14:textId="77777777" w:rsidR="006E7E7F" w:rsidRPr="00E8187F" w:rsidRDefault="006E7E7F" w:rsidP="005C6FE3">
            <w:pPr>
              <w:ind w:firstLine="33"/>
              <w:jc w:val="left"/>
              <w:rPr>
                <w:sz w:val="24"/>
                <w:szCs w:val="24"/>
              </w:rPr>
            </w:pPr>
          </w:p>
        </w:tc>
        <w:tc>
          <w:tcPr>
            <w:tcW w:w="1732" w:type="dxa"/>
            <w:vMerge/>
            <w:vAlign w:val="center"/>
          </w:tcPr>
          <w:p w14:paraId="694D4787" w14:textId="77777777" w:rsidR="006E7E7F" w:rsidRPr="00E8187F" w:rsidRDefault="006E7E7F" w:rsidP="005C6FE3">
            <w:pPr>
              <w:ind w:right="-84" w:firstLine="0"/>
              <w:jc w:val="left"/>
              <w:rPr>
                <w:sz w:val="24"/>
                <w:szCs w:val="24"/>
              </w:rPr>
            </w:pPr>
          </w:p>
        </w:tc>
        <w:tc>
          <w:tcPr>
            <w:tcW w:w="2227" w:type="dxa"/>
            <w:vMerge/>
            <w:vAlign w:val="center"/>
          </w:tcPr>
          <w:p w14:paraId="54BDF469" w14:textId="77777777" w:rsidR="006E7E7F" w:rsidRPr="00E8187F" w:rsidRDefault="006E7E7F" w:rsidP="005C6FE3">
            <w:pPr>
              <w:ind w:firstLine="10"/>
              <w:jc w:val="left"/>
              <w:rPr>
                <w:sz w:val="24"/>
                <w:szCs w:val="24"/>
              </w:rPr>
            </w:pPr>
          </w:p>
        </w:tc>
      </w:tr>
      <w:tr w:rsidR="006E7E7F" w14:paraId="0DDA87AA" w14:textId="77777777" w:rsidTr="00AC2D0E">
        <w:tc>
          <w:tcPr>
            <w:tcW w:w="1974" w:type="dxa"/>
            <w:vAlign w:val="center"/>
          </w:tcPr>
          <w:p w14:paraId="082E855D" w14:textId="77777777" w:rsidR="006E7E7F" w:rsidRPr="00E8187F" w:rsidRDefault="006E7E7F" w:rsidP="006E7E7F">
            <w:pPr>
              <w:ind w:right="-43" w:firstLine="0"/>
              <w:jc w:val="left"/>
              <w:rPr>
                <w:b/>
                <w:sz w:val="24"/>
                <w:szCs w:val="24"/>
              </w:rPr>
            </w:pPr>
            <w:r w:rsidRPr="00E8187F">
              <w:rPr>
                <w:b/>
                <w:sz w:val="24"/>
                <w:szCs w:val="24"/>
              </w:rPr>
              <w:t>Информатика и рачунарство</w:t>
            </w:r>
          </w:p>
        </w:tc>
        <w:tc>
          <w:tcPr>
            <w:tcW w:w="1223" w:type="dxa"/>
            <w:vAlign w:val="center"/>
          </w:tcPr>
          <w:p w14:paraId="7BBF0292"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69D2874F" w14:textId="77777777" w:rsidR="006E7E7F" w:rsidRPr="00E8187F" w:rsidRDefault="006E7E7F" w:rsidP="007C619A">
            <w:pPr>
              <w:ind w:right="-122" w:firstLine="0"/>
              <w:jc w:val="left"/>
              <w:rPr>
                <w:sz w:val="24"/>
                <w:szCs w:val="24"/>
              </w:rPr>
            </w:pPr>
            <w:r w:rsidRPr="00E8187F">
              <w:rPr>
                <w:b/>
                <w:sz w:val="24"/>
                <w:szCs w:val="24"/>
              </w:rPr>
              <w:t>Информатика и рачу</w:t>
            </w:r>
            <w:r w:rsidR="007D6DE4">
              <w:rPr>
                <w:b/>
                <w:sz w:val="24"/>
                <w:szCs w:val="24"/>
              </w:rPr>
              <w:t>-</w:t>
            </w:r>
            <w:r w:rsidRPr="00E8187F">
              <w:rPr>
                <w:b/>
                <w:sz w:val="24"/>
                <w:szCs w:val="24"/>
              </w:rPr>
              <w:t>нарство</w:t>
            </w:r>
            <w:r w:rsidRPr="00E8187F">
              <w:rPr>
                <w:sz w:val="24"/>
                <w:szCs w:val="24"/>
              </w:rPr>
              <w:t xml:space="preserve"> са дигиталним материјалима на ЦД-у за шести разред осно</w:t>
            </w:r>
            <w:r w:rsidR="007D6DE4">
              <w:rPr>
                <w:sz w:val="24"/>
                <w:szCs w:val="24"/>
              </w:rPr>
              <w:t>-</w:t>
            </w:r>
            <w:r w:rsidRPr="00E8187F">
              <w:rPr>
                <w:sz w:val="24"/>
                <w:szCs w:val="24"/>
              </w:rPr>
              <w:t>вне школе; ћирилица</w:t>
            </w:r>
          </w:p>
        </w:tc>
        <w:tc>
          <w:tcPr>
            <w:tcW w:w="2158" w:type="dxa"/>
            <w:vAlign w:val="center"/>
          </w:tcPr>
          <w:p w14:paraId="4C9DCDAC" w14:textId="77777777" w:rsidR="006E7E7F" w:rsidRPr="00E8187F" w:rsidRDefault="006E7E7F" w:rsidP="007C619A">
            <w:pPr>
              <w:ind w:right="-115" w:firstLine="0"/>
              <w:jc w:val="left"/>
              <w:rPr>
                <w:sz w:val="24"/>
                <w:szCs w:val="24"/>
              </w:rPr>
            </w:pPr>
            <w:r w:rsidRPr="00E8187F">
              <w:rPr>
                <w:sz w:val="24"/>
                <w:szCs w:val="24"/>
              </w:rPr>
              <w:t>Катарина Алексић, Катарина Вељко</w:t>
            </w:r>
            <w:r w:rsidR="007D6DE4">
              <w:rPr>
                <w:sz w:val="24"/>
                <w:szCs w:val="24"/>
              </w:rPr>
              <w:t>-</w:t>
            </w:r>
            <w:r w:rsidRPr="00E8187F">
              <w:rPr>
                <w:sz w:val="24"/>
                <w:szCs w:val="24"/>
              </w:rPr>
              <w:t>вић, Милош Бајче</w:t>
            </w:r>
            <w:r w:rsidR="007D6DE4">
              <w:rPr>
                <w:sz w:val="24"/>
                <w:szCs w:val="24"/>
              </w:rPr>
              <w:t>-</w:t>
            </w:r>
            <w:r w:rsidRPr="00E8187F">
              <w:rPr>
                <w:sz w:val="24"/>
                <w:szCs w:val="24"/>
              </w:rPr>
              <w:t>тић, Дарко Крсма</w:t>
            </w:r>
            <w:r w:rsidR="007D6DE4">
              <w:rPr>
                <w:sz w:val="24"/>
                <w:szCs w:val="24"/>
              </w:rPr>
              <w:t>-</w:t>
            </w:r>
            <w:r w:rsidRPr="00E8187F">
              <w:rPr>
                <w:sz w:val="24"/>
                <w:szCs w:val="24"/>
              </w:rPr>
              <w:t>новић</w:t>
            </w:r>
          </w:p>
        </w:tc>
        <w:tc>
          <w:tcPr>
            <w:tcW w:w="2119" w:type="dxa"/>
            <w:vAlign w:val="center"/>
          </w:tcPr>
          <w:p w14:paraId="5CE80F82" w14:textId="77777777" w:rsidR="006E7E7F" w:rsidRPr="00E8187F" w:rsidRDefault="006E7E7F" w:rsidP="005C6FE3">
            <w:pPr>
              <w:ind w:firstLine="33"/>
              <w:jc w:val="left"/>
              <w:rPr>
                <w:sz w:val="24"/>
                <w:szCs w:val="24"/>
              </w:rPr>
            </w:pPr>
            <w:r w:rsidRPr="00E8187F">
              <w:rPr>
                <w:sz w:val="24"/>
                <w:szCs w:val="24"/>
              </w:rPr>
              <w:t>Предузеће за издаваштво, про</w:t>
            </w:r>
            <w:r w:rsidR="007D6DE4">
              <w:rPr>
                <w:sz w:val="24"/>
                <w:szCs w:val="24"/>
              </w:rPr>
              <w:t>-</w:t>
            </w:r>
            <w:r w:rsidRPr="00E8187F">
              <w:rPr>
                <w:sz w:val="24"/>
                <w:szCs w:val="24"/>
              </w:rPr>
              <w:t>изводњу и тргови</w:t>
            </w:r>
            <w:r w:rsidR="007D6DE4">
              <w:rPr>
                <w:sz w:val="24"/>
                <w:szCs w:val="24"/>
              </w:rPr>
              <w:t>-</w:t>
            </w:r>
            <w:r w:rsidRPr="00E8187F">
              <w:rPr>
                <w:sz w:val="24"/>
                <w:szCs w:val="24"/>
              </w:rPr>
              <w:t xml:space="preserve">ну </w:t>
            </w:r>
            <w:r w:rsidRPr="00E8187F">
              <w:rPr>
                <w:b/>
                <w:sz w:val="24"/>
                <w:szCs w:val="24"/>
              </w:rPr>
              <w:t>Едука д.о.о.</w:t>
            </w:r>
            <w:r w:rsidRPr="00E8187F">
              <w:rPr>
                <w:sz w:val="24"/>
                <w:szCs w:val="24"/>
              </w:rPr>
              <w:t xml:space="preserve"> Београд</w:t>
            </w:r>
          </w:p>
        </w:tc>
        <w:tc>
          <w:tcPr>
            <w:tcW w:w="1732" w:type="dxa"/>
            <w:vAlign w:val="center"/>
          </w:tcPr>
          <w:p w14:paraId="4DA7C7C4" w14:textId="77777777" w:rsidR="006E7E7F" w:rsidRPr="00E8187F" w:rsidRDefault="006E7E7F" w:rsidP="005C6FE3">
            <w:pPr>
              <w:ind w:right="-84" w:firstLine="0"/>
              <w:jc w:val="left"/>
              <w:rPr>
                <w:sz w:val="24"/>
                <w:szCs w:val="24"/>
              </w:rPr>
            </w:pPr>
            <w:r w:rsidRPr="00E8187F">
              <w:rPr>
                <w:sz w:val="24"/>
                <w:szCs w:val="24"/>
              </w:rPr>
              <w:t>650-02-00073/2019-07 од 21.5.2019.</w:t>
            </w:r>
          </w:p>
        </w:tc>
        <w:tc>
          <w:tcPr>
            <w:tcW w:w="2227" w:type="dxa"/>
            <w:vAlign w:val="center"/>
          </w:tcPr>
          <w:p w14:paraId="38A7865E" w14:textId="77777777" w:rsidR="006E7E7F" w:rsidRPr="00E8187F" w:rsidRDefault="006E7E7F" w:rsidP="005C6FE3">
            <w:pPr>
              <w:ind w:firstLine="10"/>
              <w:jc w:val="left"/>
              <w:rPr>
                <w:sz w:val="24"/>
                <w:szCs w:val="24"/>
              </w:rPr>
            </w:pPr>
            <w:r w:rsidRPr="00E8187F">
              <w:rPr>
                <w:sz w:val="24"/>
                <w:szCs w:val="24"/>
              </w:rPr>
              <w:t>12246СРП6ИНФ</w:t>
            </w:r>
          </w:p>
        </w:tc>
      </w:tr>
      <w:tr w:rsidR="006E7E7F" w14:paraId="4DA718C9" w14:textId="77777777" w:rsidTr="00AC2D0E">
        <w:tc>
          <w:tcPr>
            <w:tcW w:w="1974" w:type="dxa"/>
            <w:vAlign w:val="center"/>
          </w:tcPr>
          <w:p w14:paraId="13932B20" w14:textId="77777777" w:rsidR="006E7E7F" w:rsidRPr="00E8187F" w:rsidRDefault="006E7E7F" w:rsidP="006E7E7F">
            <w:pPr>
              <w:ind w:right="-43" w:firstLine="0"/>
              <w:jc w:val="left"/>
              <w:rPr>
                <w:b/>
                <w:sz w:val="24"/>
                <w:szCs w:val="24"/>
              </w:rPr>
            </w:pPr>
            <w:r w:rsidRPr="00E8187F">
              <w:rPr>
                <w:b/>
                <w:sz w:val="24"/>
                <w:szCs w:val="24"/>
              </w:rPr>
              <w:t>Техника и технологија</w:t>
            </w:r>
          </w:p>
        </w:tc>
        <w:tc>
          <w:tcPr>
            <w:tcW w:w="1223" w:type="dxa"/>
            <w:vAlign w:val="center"/>
          </w:tcPr>
          <w:p w14:paraId="0FEA1E1B" w14:textId="77777777" w:rsidR="006E7E7F" w:rsidRPr="00E8187F" w:rsidRDefault="006E7E7F" w:rsidP="00F3460C">
            <w:pPr>
              <w:ind w:right="-96" w:firstLine="12"/>
              <w:jc w:val="center"/>
              <w:rPr>
                <w:sz w:val="24"/>
                <w:szCs w:val="24"/>
              </w:rPr>
            </w:pPr>
            <w:r w:rsidRPr="00E8187F">
              <w:rPr>
                <w:sz w:val="24"/>
                <w:szCs w:val="24"/>
              </w:rPr>
              <w:t>VI</w:t>
            </w:r>
          </w:p>
        </w:tc>
        <w:tc>
          <w:tcPr>
            <w:tcW w:w="2550" w:type="dxa"/>
            <w:vAlign w:val="center"/>
          </w:tcPr>
          <w:p w14:paraId="23919D1F" w14:textId="77777777" w:rsidR="006E7E7F" w:rsidRPr="00E8187F" w:rsidRDefault="006E7E7F" w:rsidP="007C619A">
            <w:pPr>
              <w:ind w:right="-122" w:firstLine="0"/>
              <w:jc w:val="left"/>
              <w:rPr>
                <w:sz w:val="24"/>
                <w:szCs w:val="24"/>
              </w:rPr>
            </w:pPr>
            <w:r w:rsidRPr="00E8187F">
              <w:rPr>
                <w:b/>
                <w:sz w:val="24"/>
                <w:szCs w:val="24"/>
              </w:rPr>
              <w:t>Техника и техноло</w:t>
            </w:r>
            <w:r w:rsidR="007D6DE4">
              <w:rPr>
                <w:b/>
                <w:sz w:val="24"/>
                <w:szCs w:val="24"/>
              </w:rPr>
              <w:t>-</w:t>
            </w:r>
            <w:r w:rsidRPr="00E8187F">
              <w:rPr>
                <w:b/>
                <w:sz w:val="24"/>
                <w:szCs w:val="24"/>
              </w:rPr>
              <w:t>гија 6</w:t>
            </w:r>
            <w:r w:rsidRPr="00E8187F">
              <w:rPr>
                <w:sz w:val="24"/>
                <w:szCs w:val="24"/>
              </w:rPr>
              <w:t>, за шести разред основне школе; уџбе</w:t>
            </w:r>
            <w:r w:rsidR="007D6DE4">
              <w:rPr>
                <w:sz w:val="24"/>
                <w:szCs w:val="24"/>
              </w:rPr>
              <w:t>-</w:t>
            </w:r>
            <w:r w:rsidRPr="00E8187F">
              <w:rPr>
                <w:sz w:val="24"/>
                <w:szCs w:val="24"/>
              </w:rPr>
              <w:t>нички комплет (уџбе</w:t>
            </w:r>
            <w:r w:rsidR="007D6DE4">
              <w:rPr>
                <w:sz w:val="24"/>
                <w:szCs w:val="24"/>
              </w:rPr>
              <w:t>-</w:t>
            </w:r>
            <w:r w:rsidRPr="00E8187F">
              <w:rPr>
                <w:sz w:val="24"/>
                <w:szCs w:val="24"/>
              </w:rPr>
              <w:t>ник и материјал за ко</w:t>
            </w:r>
            <w:r w:rsidR="007D6DE4">
              <w:rPr>
                <w:sz w:val="24"/>
                <w:szCs w:val="24"/>
              </w:rPr>
              <w:t>-</w:t>
            </w:r>
            <w:r w:rsidRPr="00E8187F">
              <w:rPr>
                <w:sz w:val="24"/>
                <w:szCs w:val="24"/>
              </w:rPr>
              <w:t>нструкторско модело</w:t>
            </w:r>
            <w:r w:rsidR="007D6DE4">
              <w:rPr>
                <w:sz w:val="24"/>
                <w:szCs w:val="24"/>
              </w:rPr>
              <w:t>-</w:t>
            </w:r>
            <w:r w:rsidRPr="00E8187F">
              <w:rPr>
                <w:sz w:val="24"/>
                <w:szCs w:val="24"/>
              </w:rPr>
              <w:t>вање); ћирилица</w:t>
            </w:r>
          </w:p>
        </w:tc>
        <w:tc>
          <w:tcPr>
            <w:tcW w:w="2158" w:type="dxa"/>
            <w:vAlign w:val="center"/>
          </w:tcPr>
          <w:p w14:paraId="2445614A" w14:textId="77777777" w:rsidR="006E7E7F" w:rsidRPr="00E8187F" w:rsidRDefault="006E7E7F" w:rsidP="007C619A">
            <w:pPr>
              <w:ind w:right="-115" w:firstLine="0"/>
              <w:jc w:val="left"/>
              <w:rPr>
                <w:sz w:val="24"/>
                <w:szCs w:val="24"/>
              </w:rPr>
            </w:pPr>
            <w:r w:rsidRPr="00E8187F">
              <w:rPr>
                <w:sz w:val="24"/>
                <w:szCs w:val="24"/>
              </w:rPr>
              <w:t>Алекса Вучићевић, Ненад Стаменовић</w:t>
            </w:r>
          </w:p>
        </w:tc>
        <w:tc>
          <w:tcPr>
            <w:tcW w:w="2119" w:type="dxa"/>
            <w:vAlign w:val="center"/>
          </w:tcPr>
          <w:p w14:paraId="14B2221C" w14:textId="77777777" w:rsidR="006E7E7F" w:rsidRPr="00E8187F" w:rsidRDefault="006E7E7F" w:rsidP="005C6FE3">
            <w:pPr>
              <w:ind w:firstLine="33"/>
              <w:jc w:val="left"/>
              <w:rPr>
                <w:sz w:val="24"/>
                <w:szCs w:val="24"/>
              </w:rPr>
            </w:pPr>
            <w:r w:rsidRPr="00E8187F">
              <w:rPr>
                <w:b/>
                <w:sz w:val="24"/>
                <w:szCs w:val="24"/>
              </w:rPr>
              <w:t xml:space="preserve">Klett </w:t>
            </w:r>
            <w:r w:rsidRPr="00E8187F">
              <w:rPr>
                <w:sz w:val="24"/>
                <w:szCs w:val="24"/>
              </w:rPr>
              <w:t>Издавачка кућа доо</w:t>
            </w:r>
          </w:p>
        </w:tc>
        <w:tc>
          <w:tcPr>
            <w:tcW w:w="1732" w:type="dxa"/>
            <w:vAlign w:val="center"/>
          </w:tcPr>
          <w:p w14:paraId="10D357ED" w14:textId="77777777" w:rsidR="006E7E7F" w:rsidRPr="00E8187F" w:rsidRDefault="006E7E7F" w:rsidP="005C6FE3">
            <w:pPr>
              <w:ind w:right="-84" w:firstLine="0"/>
              <w:jc w:val="left"/>
              <w:rPr>
                <w:sz w:val="24"/>
                <w:szCs w:val="24"/>
              </w:rPr>
            </w:pPr>
            <w:r w:rsidRPr="00E8187F">
              <w:rPr>
                <w:sz w:val="24"/>
                <w:szCs w:val="24"/>
              </w:rPr>
              <w:t>650-02-00080/2019-07 од 20.5.2019.</w:t>
            </w:r>
          </w:p>
        </w:tc>
        <w:tc>
          <w:tcPr>
            <w:tcW w:w="2227" w:type="dxa"/>
            <w:vAlign w:val="center"/>
          </w:tcPr>
          <w:p w14:paraId="16E0EB14" w14:textId="77777777" w:rsidR="006E7E7F" w:rsidRPr="00E8187F" w:rsidRDefault="006E7E7F" w:rsidP="005C6FE3">
            <w:pPr>
              <w:ind w:firstLine="10"/>
              <w:jc w:val="left"/>
              <w:rPr>
                <w:sz w:val="24"/>
                <w:szCs w:val="24"/>
              </w:rPr>
            </w:pPr>
            <w:r w:rsidRPr="00E8187F">
              <w:rPr>
                <w:sz w:val="24"/>
                <w:szCs w:val="24"/>
              </w:rPr>
              <w:t>12236СРП6ТЕХ</w:t>
            </w:r>
          </w:p>
        </w:tc>
      </w:tr>
    </w:tbl>
    <w:p w14:paraId="1E6EAB8B" w14:textId="77777777" w:rsidR="006E7E7F" w:rsidRPr="00A31DAB" w:rsidRDefault="006E7E7F" w:rsidP="006E7E7F">
      <w:pPr>
        <w:rPr>
          <w:sz w:val="24"/>
          <w:szCs w:val="24"/>
        </w:rPr>
      </w:pPr>
    </w:p>
    <w:p w14:paraId="16B7A2C7" w14:textId="77777777" w:rsidR="006E7E7F" w:rsidRDefault="006E7E7F" w:rsidP="006E7E7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970"/>
        <w:gridCol w:w="2764"/>
        <w:gridCol w:w="2339"/>
        <w:gridCol w:w="1985"/>
        <w:gridCol w:w="1667"/>
        <w:gridCol w:w="2285"/>
      </w:tblGrid>
      <w:tr w:rsidR="006E7E7F" w14:paraId="0BAB9A59" w14:textId="77777777" w:rsidTr="00AC2D0E">
        <w:tc>
          <w:tcPr>
            <w:tcW w:w="1973" w:type="dxa"/>
            <w:vAlign w:val="center"/>
          </w:tcPr>
          <w:p w14:paraId="1DEC7760" w14:textId="77777777" w:rsidR="006E7E7F" w:rsidRPr="007D6DE4" w:rsidRDefault="006E7E7F" w:rsidP="007D6DE4">
            <w:pPr>
              <w:ind w:right="-43" w:firstLine="0"/>
              <w:jc w:val="center"/>
            </w:pPr>
            <w:r w:rsidRPr="007D6DE4">
              <w:t>Предмет</w:t>
            </w:r>
          </w:p>
        </w:tc>
        <w:tc>
          <w:tcPr>
            <w:tcW w:w="970" w:type="dxa"/>
            <w:vAlign w:val="center"/>
          </w:tcPr>
          <w:p w14:paraId="13AC5181" w14:textId="77777777" w:rsidR="006E7E7F" w:rsidRPr="007D6DE4" w:rsidRDefault="006E7E7F" w:rsidP="007D6DE4">
            <w:pPr>
              <w:ind w:right="-99" w:firstLine="0"/>
              <w:jc w:val="center"/>
            </w:pPr>
            <w:r w:rsidRPr="007D6DE4">
              <w:t>Разред</w:t>
            </w:r>
          </w:p>
        </w:tc>
        <w:tc>
          <w:tcPr>
            <w:tcW w:w="2764" w:type="dxa"/>
            <w:vAlign w:val="center"/>
          </w:tcPr>
          <w:p w14:paraId="54BF7B1C" w14:textId="77777777" w:rsidR="006E7E7F" w:rsidRPr="007D6DE4" w:rsidRDefault="006E7E7F" w:rsidP="007D6DE4">
            <w:pPr>
              <w:ind w:right="-162" w:firstLine="0"/>
              <w:jc w:val="center"/>
            </w:pPr>
            <w:r w:rsidRPr="007D6DE4">
              <w:t>Назив уџбеника</w:t>
            </w:r>
          </w:p>
        </w:tc>
        <w:tc>
          <w:tcPr>
            <w:tcW w:w="2339" w:type="dxa"/>
            <w:vAlign w:val="center"/>
          </w:tcPr>
          <w:p w14:paraId="50E2B252" w14:textId="77777777" w:rsidR="006E7E7F" w:rsidRPr="007D6DE4" w:rsidRDefault="006E7E7F" w:rsidP="007D6DE4">
            <w:pPr>
              <w:ind w:right="-144" w:firstLine="0"/>
              <w:jc w:val="center"/>
            </w:pPr>
            <w:r w:rsidRPr="007D6DE4">
              <w:t>Аутори</w:t>
            </w:r>
          </w:p>
        </w:tc>
        <w:tc>
          <w:tcPr>
            <w:tcW w:w="1985" w:type="dxa"/>
            <w:vAlign w:val="center"/>
          </w:tcPr>
          <w:p w14:paraId="23DFC2C4" w14:textId="77777777" w:rsidR="006E7E7F" w:rsidRPr="007D6DE4" w:rsidRDefault="006E7E7F" w:rsidP="007D6DE4">
            <w:pPr>
              <w:ind w:right="-108" w:firstLine="0"/>
              <w:jc w:val="center"/>
            </w:pPr>
            <w:r w:rsidRPr="007D6DE4">
              <w:t>Издавачка кућа</w:t>
            </w:r>
          </w:p>
        </w:tc>
        <w:tc>
          <w:tcPr>
            <w:tcW w:w="1667" w:type="dxa"/>
            <w:vAlign w:val="center"/>
          </w:tcPr>
          <w:p w14:paraId="5A3F9DE9" w14:textId="77777777" w:rsidR="006E7E7F" w:rsidRPr="007D6DE4" w:rsidRDefault="006E7E7F" w:rsidP="007D6DE4">
            <w:pPr>
              <w:ind w:right="-142" w:firstLine="0"/>
              <w:jc w:val="center"/>
            </w:pPr>
            <w:r w:rsidRPr="007D6DE4">
              <w:t>Решење</w:t>
            </w:r>
          </w:p>
        </w:tc>
        <w:tc>
          <w:tcPr>
            <w:tcW w:w="2285" w:type="dxa"/>
            <w:vAlign w:val="center"/>
          </w:tcPr>
          <w:p w14:paraId="5599E323" w14:textId="77777777" w:rsidR="006E7E7F" w:rsidRPr="007D6DE4" w:rsidRDefault="006E7E7F" w:rsidP="007D6DE4">
            <w:pPr>
              <w:ind w:right="-125" w:firstLine="0"/>
              <w:jc w:val="center"/>
            </w:pPr>
            <w:r w:rsidRPr="007D6DE4">
              <w:t>Шифра</w:t>
            </w:r>
          </w:p>
        </w:tc>
      </w:tr>
      <w:tr w:rsidR="006E7E7F" w14:paraId="4641F0B6" w14:textId="77777777" w:rsidTr="00AC2D0E">
        <w:tc>
          <w:tcPr>
            <w:tcW w:w="1973" w:type="dxa"/>
            <w:vMerge w:val="restart"/>
            <w:vAlign w:val="center"/>
          </w:tcPr>
          <w:p w14:paraId="514CF9A2" w14:textId="77777777" w:rsidR="006E7E7F" w:rsidRPr="007D6DE4" w:rsidRDefault="006E7E7F" w:rsidP="006E7E7F">
            <w:pPr>
              <w:ind w:right="-43" w:firstLine="0"/>
              <w:jc w:val="left"/>
              <w:rPr>
                <w:b/>
                <w:sz w:val="24"/>
                <w:szCs w:val="24"/>
              </w:rPr>
            </w:pPr>
            <w:r w:rsidRPr="007D6DE4">
              <w:rPr>
                <w:b/>
                <w:sz w:val="24"/>
                <w:szCs w:val="24"/>
              </w:rPr>
              <w:t>Српски језик и књижевност</w:t>
            </w:r>
          </w:p>
        </w:tc>
        <w:tc>
          <w:tcPr>
            <w:tcW w:w="970" w:type="dxa"/>
            <w:vAlign w:val="center"/>
          </w:tcPr>
          <w:p w14:paraId="1111A9A0"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6DA51692" w14:textId="77777777" w:rsidR="006E7E7F" w:rsidRPr="007D6DE4" w:rsidRDefault="006E7E7F" w:rsidP="007C619A">
            <w:pPr>
              <w:ind w:right="-162" w:firstLine="0"/>
              <w:jc w:val="left"/>
              <w:rPr>
                <w:sz w:val="24"/>
                <w:szCs w:val="24"/>
              </w:rPr>
            </w:pPr>
            <w:r w:rsidRPr="007D6DE4">
              <w:rPr>
                <w:b/>
                <w:sz w:val="24"/>
                <w:szCs w:val="24"/>
              </w:rPr>
              <w:t>Читанка 7</w:t>
            </w:r>
            <w:r w:rsidRPr="007D6DE4">
              <w:rPr>
                <w:sz w:val="24"/>
                <w:szCs w:val="24"/>
              </w:rPr>
              <w:t>, Српски језик и књижевност за седми разред основне школе</w:t>
            </w:r>
          </w:p>
        </w:tc>
        <w:tc>
          <w:tcPr>
            <w:tcW w:w="2339" w:type="dxa"/>
            <w:vAlign w:val="center"/>
          </w:tcPr>
          <w:p w14:paraId="715FC8C3" w14:textId="77777777" w:rsidR="006E7E7F" w:rsidRPr="007D6DE4" w:rsidRDefault="006E7E7F" w:rsidP="007C619A">
            <w:pPr>
              <w:ind w:right="-144" w:firstLine="0"/>
              <w:jc w:val="left"/>
              <w:rPr>
                <w:sz w:val="24"/>
                <w:szCs w:val="24"/>
              </w:rPr>
            </w:pPr>
            <w:r w:rsidRPr="007D6DE4">
              <w:rPr>
                <w:sz w:val="24"/>
                <w:szCs w:val="24"/>
              </w:rPr>
              <w:t>Александар Јерков, Анђелка Петровић, Катарина Колаковић</w:t>
            </w:r>
          </w:p>
        </w:tc>
        <w:tc>
          <w:tcPr>
            <w:tcW w:w="1985" w:type="dxa"/>
            <w:vMerge w:val="restart"/>
            <w:vAlign w:val="center"/>
          </w:tcPr>
          <w:p w14:paraId="02A5C612" w14:textId="77777777" w:rsidR="006E7E7F" w:rsidRPr="007D6DE4" w:rsidRDefault="006E7E7F" w:rsidP="005C6FE3">
            <w:pPr>
              <w:ind w:right="-108" w:firstLine="0"/>
              <w:jc w:val="left"/>
              <w:rPr>
                <w:b/>
                <w:sz w:val="24"/>
                <w:szCs w:val="24"/>
              </w:rPr>
            </w:pPr>
            <w:r w:rsidRPr="007D6DE4">
              <w:rPr>
                <w:b/>
                <w:sz w:val="24"/>
                <w:szCs w:val="24"/>
              </w:rPr>
              <w:t>Вулкан издава</w:t>
            </w:r>
            <w:r w:rsidR="00CA6379">
              <w:rPr>
                <w:b/>
                <w:sz w:val="24"/>
                <w:szCs w:val="24"/>
              </w:rPr>
              <w:t>-</w:t>
            </w:r>
            <w:r w:rsidRPr="007D6DE4">
              <w:rPr>
                <w:b/>
                <w:sz w:val="24"/>
                <w:szCs w:val="24"/>
              </w:rPr>
              <w:t>штво</w:t>
            </w:r>
          </w:p>
        </w:tc>
        <w:tc>
          <w:tcPr>
            <w:tcW w:w="1667" w:type="dxa"/>
            <w:vMerge w:val="restart"/>
            <w:vAlign w:val="center"/>
          </w:tcPr>
          <w:p w14:paraId="2CAC634D" w14:textId="77777777" w:rsidR="006E7E7F" w:rsidRPr="007D6DE4" w:rsidRDefault="006E7E7F" w:rsidP="005C6FE3">
            <w:pPr>
              <w:ind w:right="-142" w:firstLine="0"/>
              <w:jc w:val="left"/>
              <w:rPr>
                <w:sz w:val="24"/>
                <w:szCs w:val="24"/>
              </w:rPr>
            </w:pPr>
            <w:r w:rsidRPr="007D6DE4">
              <w:rPr>
                <w:sz w:val="24"/>
                <w:szCs w:val="24"/>
              </w:rPr>
              <w:t>650-02-00367/2019-07</w:t>
            </w:r>
          </w:p>
        </w:tc>
        <w:tc>
          <w:tcPr>
            <w:tcW w:w="2285" w:type="dxa"/>
            <w:vMerge w:val="restart"/>
            <w:vAlign w:val="center"/>
          </w:tcPr>
          <w:p w14:paraId="6C6A54BE" w14:textId="77777777" w:rsidR="006E7E7F" w:rsidRPr="007D6DE4" w:rsidRDefault="006E7E7F" w:rsidP="005C6FE3">
            <w:pPr>
              <w:ind w:right="-125" w:firstLine="0"/>
              <w:jc w:val="left"/>
              <w:rPr>
                <w:sz w:val="24"/>
                <w:szCs w:val="24"/>
              </w:rPr>
            </w:pPr>
            <w:r w:rsidRPr="007D6DE4">
              <w:rPr>
                <w:sz w:val="24"/>
                <w:szCs w:val="24"/>
              </w:rPr>
              <w:t>311СРП7СРП</w:t>
            </w:r>
          </w:p>
        </w:tc>
      </w:tr>
      <w:tr w:rsidR="006E7E7F" w14:paraId="75C9CD67" w14:textId="77777777" w:rsidTr="00AC2D0E">
        <w:tc>
          <w:tcPr>
            <w:tcW w:w="1973" w:type="dxa"/>
            <w:vMerge/>
            <w:vAlign w:val="center"/>
          </w:tcPr>
          <w:p w14:paraId="6ABC6156" w14:textId="77777777" w:rsidR="006E7E7F" w:rsidRPr="007D6DE4" w:rsidRDefault="006E7E7F" w:rsidP="006E7E7F">
            <w:pPr>
              <w:ind w:right="-43" w:firstLine="0"/>
              <w:jc w:val="left"/>
              <w:rPr>
                <w:b/>
                <w:sz w:val="24"/>
                <w:szCs w:val="24"/>
              </w:rPr>
            </w:pPr>
          </w:p>
        </w:tc>
        <w:tc>
          <w:tcPr>
            <w:tcW w:w="970" w:type="dxa"/>
            <w:vAlign w:val="center"/>
          </w:tcPr>
          <w:p w14:paraId="57EF1DAC"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0B522BE0" w14:textId="77777777" w:rsidR="006E7E7F" w:rsidRPr="007D6DE4" w:rsidRDefault="006E7E7F" w:rsidP="007C619A">
            <w:pPr>
              <w:ind w:right="-162" w:firstLine="0"/>
              <w:jc w:val="left"/>
              <w:rPr>
                <w:sz w:val="24"/>
                <w:szCs w:val="24"/>
              </w:rPr>
            </w:pPr>
            <w:r w:rsidRPr="007D6DE4">
              <w:rPr>
                <w:b/>
                <w:sz w:val="24"/>
                <w:szCs w:val="24"/>
              </w:rPr>
              <w:t>Граматика 7</w:t>
            </w:r>
            <w:r w:rsidRPr="007D6DE4">
              <w:rPr>
                <w:sz w:val="24"/>
                <w:szCs w:val="24"/>
              </w:rPr>
              <w:t>, Српски је</w:t>
            </w:r>
            <w:r w:rsidR="007D6DE4">
              <w:rPr>
                <w:sz w:val="24"/>
                <w:szCs w:val="24"/>
              </w:rPr>
              <w:t>-</w:t>
            </w:r>
            <w:r w:rsidRPr="007D6DE4">
              <w:rPr>
                <w:sz w:val="24"/>
                <w:szCs w:val="24"/>
              </w:rPr>
              <w:t>зик и књижевност за се</w:t>
            </w:r>
            <w:r w:rsidR="007D6DE4">
              <w:rPr>
                <w:sz w:val="24"/>
                <w:szCs w:val="24"/>
              </w:rPr>
              <w:t>-</w:t>
            </w:r>
            <w:r w:rsidRPr="007D6DE4">
              <w:rPr>
                <w:sz w:val="24"/>
                <w:szCs w:val="24"/>
              </w:rPr>
              <w:t xml:space="preserve">дми разред основне </w:t>
            </w:r>
            <w:r w:rsidRPr="007D6DE4">
              <w:rPr>
                <w:sz w:val="24"/>
                <w:szCs w:val="24"/>
              </w:rPr>
              <w:lastRenderedPageBreak/>
              <w:t>школе</w:t>
            </w:r>
          </w:p>
        </w:tc>
        <w:tc>
          <w:tcPr>
            <w:tcW w:w="2339" w:type="dxa"/>
            <w:vAlign w:val="center"/>
          </w:tcPr>
          <w:p w14:paraId="6A69E26D" w14:textId="77777777" w:rsidR="006E7E7F" w:rsidRPr="007D6DE4" w:rsidRDefault="006E7E7F" w:rsidP="007C619A">
            <w:pPr>
              <w:ind w:right="-144" w:firstLine="0"/>
              <w:jc w:val="left"/>
              <w:rPr>
                <w:sz w:val="24"/>
                <w:szCs w:val="24"/>
              </w:rPr>
            </w:pPr>
            <w:r w:rsidRPr="007D6DE4">
              <w:rPr>
                <w:sz w:val="24"/>
                <w:szCs w:val="24"/>
              </w:rPr>
              <w:lastRenderedPageBreak/>
              <w:t>Данијела Милићевић, Сунчица Ракоњац Николов</w:t>
            </w:r>
          </w:p>
        </w:tc>
        <w:tc>
          <w:tcPr>
            <w:tcW w:w="1985" w:type="dxa"/>
            <w:vMerge/>
            <w:vAlign w:val="center"/>
          </w:tcPr>
          <w:p w14:paraId="7B205652" w14:textId="77777777" w:rsidR="006E7E7F" w:rsidRPr="007D6DE4" w:rsidRDefault="006E7E7F" w:rsidP="005C6FE3">
            <w:pPr>
              <w:ind w:right="-108" w:firstLine="0"/>
              <w:jc w:val="left"/>
              <w:rPr>
                <w:sz w:val="24"/>
                <w:szCs w:val="24"/>
              </w:rPr>
            </w:pPr>
          </w:p>
        </w:tc>
        <w:tc>
          <w:tcPr>
            <w:tcW w:w="1667" w:type="dxa"/>
            <w:vMerge/>
            <w:vAlign w:val="center"/>
          </w:tcPr>
          <w:p w14:paraId="229C891E" w14:textId="77777777" w:rsidR="006E7E7F" w:rsidRPr="007D6DE4" w:rsidRDefault="006E7E7F" w:rsidP="005C6FE3">
            <w:pPr>
              <w:ind w:right="-142" w:firstLine="0"/>
              <w:jc w:val="left"/>
              <w:rPr>
                <w:sz w:val="24"/>
                <w:szCs w:val="24"/>
              </w:rPr>
            </w:pPr>
          </w:p>
        </w:tc>
        <w:tc>
          <w:tcPr>
            <w:tcW w:w="2285" w:type="dxa"/>
            <w:vMerge/>
            <w:vAlign w:val="center"/>
          </w:tcPr>
          <w:p w14:paraId="6A450B27" w14:textId="77777777" w:rsidR="006E7E7F" w:rsidRPr="007D6DE4" w:rsidRDefault="006E7E7F" w:rsidP="005C6FE3">
            <w:pPr>
              <w:ind w:right="-125" w:firstLine="0"/>
              <w:jc w:val="left"/>
              <w:rPr>
                <w:sz w:val="24"/>
                <w:szCs w:val="24"/>
              </w:rPr>
            </w:pPr>
          </w:p>
        </w:tc>
      </w:tr>
      <w:tr w:rsidR="006E7E7F" w14:paraId="60188FFE" w14:textId="77777777" w:rsidTr="00AC2D0E">
        <w:tc>
          <w:tcPr>
            <w:tcW w:w="1973" w:type="dxa"/>
            <w:vMerge/>
            <w:vAlign w:val="center"/>
          </w:tcPr>
          <w:p w14:paraId="59D9DA62" w14:textId="77777777" w:rsidR="006E7E7F" w:rsidRPr="007D6DE4" w:rsidRDefault="006E7E7F" w:rsidP="006E7E7F">
            <w:pPr>
              <w:ind w:right="-43" w:firstLine="0"/>
              <w:jc w:val="left"/>
              <w:rPr>
                <w:b/>
                <w:sz w:val="24"/>
                <w:szCs w:val="24"/>
              </w:rPr>
            </w:pPr>
          </w:p>
        </w:tc>
        <w:tc>
          <w:tcPr>
            <w:tcW w:w="970" w:type="dxa"/>
            <w:shd w:val="clear" w:color="auto" w:fill="auto"/>
            <w:vAlign w:val="center"/>
          </w:tcPr>
          <w:p w14:paraId="159BC615" w14:textId="77777777" w:rsidR="006E7E7F" w:rsidRPr="007D6DE4" w:rsidRDefault="006E7E7F" w:rsidP="00F3460C">
            <w:pPr>
              <w:ind w:right="-99" w:firstLine="0"/>
              <w:jc w:val="center"/>
              <w:rPr>
                <w:sz w:val="24"/>
                <w:szCs w:val="24"/>
              </w:rPr>
            </w:pPr>
            <w:r w:rsidRPr="007D6DE4">
              <w:rPr>
                <w:sz w:val="24"/>
                <w:szCs w:val="24"/>
              </w:rPr>
              <w:t>VII</w:t>
            </w:r>
          </w:p>
        </w:tc>
        <w:tc>
          <w:tcPr>
            <w:tcW w:w="2764" w:type="dxa"/>
            <w:shd w:val="clear" w:color="auto" w:fill="auto"/>
            <w:vAlign w:val="center"/>
          </w:tcPr>
          <w:p w14:paraId="140ADD5D" w14:textId="77777777" w:rsidR="006E7E7F" w:rsidRPr="007D6DE4" w:rsidRDefault="006E7E7F" w:rsidP="007C619A">
            <w:pPr>
              <w:ind w:right="-162" w:firstLine="0"/>
              <w:jc w:val="left"/>
              <w:rPr>
                <w:sz w:val="24"/>
                <w:szCs w:val="24"/>
              </w:rPr>
            </w:pPr>
            <w:r w:rsidRPr="007D6DE4">
              <w:rPr>
                <w:b/>
                <w:sz w:val="24"/>
                <w:szCs w:val="24"/>
              </w:rPr>
              <w:t>Радна свеска 7</w:t>
            </w:r>
            <w:r w:rsidRPr="007D6DE4">
              <w:rPr>
                <w:sz w:val="24"/>
                <w:szCs w:val="24"/>
              </w:rPr>
              <w:t>, Српски језик и књижевност за седми разред основне школе</w:t>
            </w:r>
          </w:p>
        </w:tc>
        <w:tc>
          <w:tcPr>
            <w:tcW w:w="2339" w:type="dxa"/>
            <w:shd w:val="clear" w:color="auto" w:fill="auto"/>
            <w:vAlign w:val="center"/>
          </w:tcPr>
          <w:p w14:paraId="7FDAE211" w14:textId="77777777" w:rsidR="006E7E7F" w:rsidRPr="007D6DE4" w:rsidRDefault="006E7E7F" w:rsidP="007C619A">
            <w:pPr>
              <w:ind w:right="-144" w:firstLine="0"/>
              <w:jc w:val="left"/>
              <w:rPr>
                <w:sz w:val="24"/>
                <w:szCs w:val="24"/>
              </w:rPr>
            </w:pPr>
            <w:r w:rsidRPr="007D6DE4">
              <w:rPr>
                <w:sz w:val="24"/>
                <w:szCs w:val="24"/>
              </w:rPr>
              <w:t>Анђелка Петровић, Катарина Колаковић, Данијела Милићевић, Сунчица Ракоњац Николов</w:t>
            </w:r>
          </w:p>
        </w:tc>
        <w:tc>
          <w:tcPr>
            <w:tcW w:w="1985" w:type="dxa"/>
            <w:vMerge/>
            <w:shd w:val="clear" w:color="auto" w:fill="D9D9D9" w:themeFill="background1" w:themeFillShade="D9"/>
            <w:vAlign w:val="center"/>
          </w:tcPr>
          <w:p w14:paraId="0B1FA99B" w14:textId="77777777" w:rsidR="006E7E7F" w:rsidRPr="007D6DE4" w:rsidRDefault="006E7E7F" w:rsidP="005C6FE3">
            <w:pPr>
              <w:ind w:right="-108" w:firstLine="0"/>
              <w:jc w:val="left"/>
              <w:rPr>
                <w:sz w:val="24"/>
                <w:szCs w:val="24"/>
              </w:rPr>
            </w:pPr>
          </w:p>
        </w:tc>
        <w:tc>
          <w:tcPr>
            <w:tcW w:w="1667" w:type="dxa"/>
            <w:vMerge/>
            <w:shd w:val="clear" w:color="auto" w:fill="auto"/>
            <w:vAlign w:val="center"/>
          </w:tcPr>
          <w:p w14:paraId="58BA437F" w14:textId="77777777" w:rsidR="006E7E7F" w:rsidRPr="007D6DE4" w:rsidRDefault="006E7E7F" w:rsidP="005C6FE3">
            <w:pPr>
              <w:ind w:right="-142" w:firstLine="0"/>
              <w:jc w:val="left"/>
              <w:rPr>
                <w:sz w:val="24"/>
                <w:szCs w:val="24"/>
              </w:rPr>
            </w:pPr>
          </w:p>
        </w:tc>
        <w:tc>
          <w:tcPr>
            <w:tcW w:w="2285" w:type="dxa"/>
            <w:vMerge/>
            <w:shd w:val="clear" w:color="auto" w:fill="auto"/>
            <w:vAlign w:val="center"/>
          </w:tcPr>
          <w:p w14:paraId="7CBC5512" w14:textId="77777777" w:rsidR="006E7E7F" w:rsidRPr="007D6DE4" w:rsidRDefault="006E7E7F" w:rsidP="005C6FE3">
            <w:pPr>
              <w:ind w:right="-125" w:firstLine="0"/>
              <w:jc w:val="left"/>
              <w:rPr>
                <w:sz w:val="24"/>
                <w:szCs w:val="24"/>
              </w:rPr>
            </w:pPr>
          </w:p>
        </w:tc>
      </w:tr>
      <w:tr w:rsidR="006E7E7F" w14:paraId="0220CA07" w14:textId="77777777" w:rsidTr="00AC2D0E">
        <w:tc>
          <w:tcPr>
            <w:tcW w:w="1973" w:type="dxa"/>
            <w:vMerge w:val="restart"/>
            <w:vAlign w:val="center"/>
          </w:tcPr>
          <w:p w14:paraId="2958F83D" w14:textId="77777777" w:rsidR="006E7E7F" w:rsidRPr="007D6DE4" w:rsidRDefault="006E7E7F" w:rsidP="006E7E7F">
            <w:pPr>
              <w:ind w:right="-43" w:firstLine="0"/>
              <w:jc w:val="left"/>
              <w:rPr>
                <w:b/>
                <w:sz w:val="24"/>
                <w:szCs w:val="24"/>
              </w:rPr>
            </w:pPr>
            <w:r w:rsidRPr="007D6DE4">
              <w:rPr>
                <w:b/>
                <w:sz w:val="24"/>
                <w:szCs w:val="24"/>
              </w:rPr>
              <w:t>Математика</w:t>
            </w:r>
          </w:p>
        </w:tc>
        <w:tc>
          <w:tcPr>
            <w:tcW w:w="970" w:type="dxa"/>
            <w:vAlign w:val="center"/>
          </w:tcPr>
          <w:p w14:paraId="55380464"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610D4E10" w14:textId="77777777" w:rsidR="006E7E7F" w:rsidRPr="007D6DE4" w:rsidRDefault="006E7E7F" w:rsidP="007C619A">
            <w:pPr>
              <w:ind w:right="-162" w:firstLine="0"/>
              <w:jc w:val="left"/>
              <w:rPr>
                <w:sz w:val="24"/>
                <w:szCs w:val="24"/>
              </w:rPr>
            </w:pPr>
            <w:r w:rsidRPr="007D6DE4">
              <w:rPr>
                <w:b/>
                <w:sz w:val="24"/>
                <w:szCs w:val="24"/>
              </w:rPr>
              <w:t>Математика</w:t>
            </w:r>
            <w:r w:rsidRPr="007D6DE4">
              <w:rPr>
                <w:sz w:val="24"/>
                <w:szCs w:val="24"/>
              </w:rPr>
              <w:t>, уџбеник за седми разред основне школе</w:t>
            </w:r>
          </w:p>
        </w:tc>
        <w:tc>
          <w:tcPr>
            <w:tcW w:w="2339" w:type="dxa"/>
            <w:vAlign w:val="center"/>
          </w:tcPr>
          <w:p w14:paraId="56789E91" w14:textId="77777777" w:rsidR="006E7E7F" w:rsidRPr="007D6DE4" w:rsidRDefault="006E7E7F" w:rsidP="007C619A">
            <w:pPr>
              <w:ind w:right="-144" w:firstLine="0"/>
              <w:jc w:val="left"/>
              <w:rPr>
                <w:sz w:val="24"/>
                <w:szCs w:val="24"/>
              </w:rPr>
            </w:pPr>
            <w:r w:rsidRPr="007D6DE4">
              <w:rPr>
                <w:sz w:val="24"/>
                <w:szCs w:val="24"/>
              </w:rPr>
              <w:t>Небојша Икодино</w:t>
            </w:r>
            <w:r w:rsidR="007D6DE4">
              <w:rPr>
                <w:sz w:val="24"/>
                <w:szCs w:val="24"/>
              </w:rPr>
              <w:t>-</w:t>
            </w:r>
            <w:r w:rsidRPr="007D6DE4">
              <w:rPr>
                <w:sz w:val="24"/>
                <w:szCs w:val="24"/>
              </w:rPr>
              <w:t>вић, Слађана Дими</w:t>
            </w:r>
            <w:r w:rsidR="007D6DE4">
              <w:rPr>
                <w:sz w:val="24"/>
                <w:szCs w:val="24"/>
              </w:rPr>
              <w:t>-</w:t>
            </w:r>
            <w:r w:rsidRPr="007D6DE4">
              <w:rPr>
                <w:sz w:val="24"/>
                <w:szCs w:val="24"/>
              </w:rPr>
              <w:t>тријевић</w:t>
            </w:r>
          </w:p>
        </w:tc>
        <w:tc>
          <w:tcPr>
            <w:tcW w:w="1985" w:type="dxa"/>
            <w:vMerge w:val="restart"/>
            <w:vAlign w:val="center"/>
          </w:tcPr>
          <w:p w14:paraId="6C6809F3" w14:textId="77777777" w:rsidR="006E7E7F" w:rsidRPr="007D6DE4" w:rsidRDefault="006E7E7F" w:rsidP="005C6FE3">
            <w:pPr>
              <w:ind w:right="-108" w:firstLine="0"/>
              <w:jc w:val="left"/>
              <w:rPr>
                <w:sz w:val="24"/>
                <w:szCs w:val="24"/>
              </w:rPr>
            </w:pPr>
            <w:r w:rsidRPr="007D6DE4">
              <w:rPr>
                <w:b/>
                <w:sz w:val="24"/>
                <w:szCs w:val="24"/>
              </w:rPr>
              <w:t>Klett</w:t>
            </w:r>
            <w:r w:rsidRPr="007D6DE4">
              <w:rPr>
                <w:sz w:val="24"/>
                <w:szCs w:val="24"/>
              </w:rPr>
              <w:t xml:space="preserve"> Издавачка кућа доо</w:t>
            </w:r>
          </w:p>
        </w:tc>
        <w:tc>
          <w:tcPr>
            <w:tcW w:w="1667" w:type="dxa"/>
            <w:vMerge w:val="restart"/>
            <w:vAlign w:val="center"/>
          </w:tcPr>
          <w:p w14:paraId="6E5290FB" w14:textId="77777777" w:rsidR="006E7E7F" w:rsidRPr="007D6DE4" w:rsidRDefault="006E7E7F" w:rsidP="005C6FE3">
            <w:pPr>
              <w:ind w:right="-142" w:firstLine="0"/>
              <w:jc w:val="left"/>
              <w:rPr>
                <w:sz w:val="24"/>
                <w:szCs w:val="24"/>
              </w:rPr>
            </w:pPr>
            <w:r w:rsidRPr="007D6DE4">
              <w:rPr>
                <w:sz w:val="24"/>
                <w:szCs w:val="24"/>
              </w:rPr>
              <w:t>650-02-00536/2019-07</w:t>
            </w:r>
          </w:p>
        </w:tc>
        <w:tc>
          <w:tcPr>
            <w:tcW w:w="2285" w:type="dxa"/>
            <w:vMerge w:val="restart"/>
            <w:vAlign w:val="center"/>
          </w:tcPr>
          <w:p w14:paraId="7090E7FD" w14:textId="77777777" w:rsidR="006E7E7F" w:rsidRPr="007D6DE4" w:rsidRDefault="006E7E7F" w:rsidP="005C6FE3">
            <w:pPr>
              <w:ind w:right="-125" w:firstLine="0"/>
              <w:jc w:val="left"/>
              <w:rPr>
                <w:sz w:val="24"/>
                <w:szCs w:val="24"/>
              </w:rPr>
            </w:pPr>
            <w:r w:rsidRPr="007D6DE4">
              <w:rPr>
                <w:sz w:val="24"/>
                <w:szCs w:val="24"/>
              </w:rPr>
              <w:t>365СРП7МАТ</w:t>
            </w:r>
          </w:p>
        </w:tc>
      </w:tr>
      <w:tr w:rsidR="006E7E7F" w14:paraId="1A9352C9" w14:textId="77777777" w:rsidTr="00AC2D0E">
        <w:tc>
          <w:tcPr>
            <w:tcW w:w="1973" w:type="dxa"/>
            <w:vMerge/>
            <w:vAlign w:val="center"/>
          </w:tcPr>
          <w:p w14:paraId="3EF31E6C" w14:textId="77777777" w:rsidR="006E7E7F" w:rsidRPr="007D6DE4" w:rsidRDefault="006E7E7F" w:rsidP="006E7E7F">
            <w:pPr>
              <w:ind w:right="-43" w:firstLine="0"/>
              <w:rPr>
                <w:b/>
                <w:sz w:val="24"/>
                <w:szCs w:val="24"/>
              </w:rPr>
            </w:pPr>
          </w:p>
        </w:tc>
        <w:tc>
          <w:tcPr>
            <w:tcW w:w="970" w:type="dxa"/>
            <w:vAlign w:val="center"/>
          </w:tcPr>
          <w:p w14:paraId="0FE2F1B4"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105F300E" w14:textId="77777777" w:rsidR="006E7E7F" w:rsidRPr="007D6DE4" w:rsidRDefault="006E7E7F" w:rsidP="007C619A">
            <w:pPr>
              <w:ind w:right="-162" w:firstLine="0"/>
              <w:jc w:val="left"/>
              <w:rPr>
                <w:sz w:val="24"/>
                <w:szCs w:val="24"/>
              </w:rPr>
            </w:pPr>
            <w:r w:rsidRPr="007D6DE4">
              <w:rPr>
                <w:b/>
                <w:sz w:val="24"/>
                <w:szCs w:val="24"/>
              </w:rPr>
              <w:t>Математика</w:t>
            </w:r>
            <w:r w:rsidRPr="007D6DE4">
              <w:rPr>
                <w:sz w:val="24"/>
                <w:szCs w:val="24"/>
              </w:rPr>
              <w:t>, збирка задатака за седми разред основне школе; уџбени</w:t>
            </w:r>
            <w:r w:rsidR="007D6DE4">
              <w:rPr>
                <w:sz w:val="24"/>
                <w:szCs w:val="24"/>
              </w:rPr>
              <w:t>-</w:t>
            </w:r>
            <w:r w:rsidRPr="007D6DE4">
              <w:rPr>
                <w:sz w:val="24"/>
                <w:szCs w:val="24"/>
              </w:rPr>
              <w:t>чки комплет; ћирилица</w:t>
            </w:r>
          </w:p>
        </w:tc>
        <w:tc>
          <w:tcPr>
            <w:tcW w:w="2339" w:type="dxa"/>
            <w:vAlign w:val="center"/>
          </w:tcPr>
          <w:p w14:paraId="2EC33C43" w14:textId="77777777" w:rsidR="006E7E7F" w:rsidRPr="007D6DE4" w:rsidRDefault="006E7E7F" w:rsidP="007C619A">
            <w:pPr>
              <w:ind w:right="-144" w:firstLine="0"/>
              <w:jc w:val="left"/>
              <w:rPr>
                <w:sz w:val="24"/>
                <w:szCs w:val="24"/>
              </w:rPr>
            </w:pPr>
            <w:r w:rsidRPr="007D6DE4">
              <w:rPr>
                <w:sz w:val="24"/>
                <w:szCs w:val="24"/>
              </w:rPr>
              <w:t>Бранислав Поповић, Марија Станић, Сања Милојевић, Ненад Вуловић</w:t>
            </w:r>
          </w:p>
        </w:tc>
        <w:tc>
          <w:tcPr>
            <w:tcW w:w="1985" w:type="dxa"/>
            <w:vMerge/>
            <w:vAlign w:val="center"/>
          </w:tcPr>
          <w:p w14:paraId="12EBB281" w14:textId="77777777" w:rsidR="006E7E7F" w:rsidRPr="007D6DE4" w:rsidRDefault="006E7E7F" w:rsidP="005C6FE3">
            <w:pPr>
              <w:ind w:right="-108" w:firstLine="0"/>
              <w:jc w:val="left"/>
              <w:rPr>
                <w:sz w:val="24"/>
                <w:szCs w:val="24"/>
              </w:rPr>
            </w:pPr>
          </w:p>
        </w:tc>
        <w:tc>
          <w:tcPr>
            <w:tcW w:w="1667" w:type="dxa"/>
            <w:vMerge/>
            <w:vAlign w:val="center"/>
          </w:tcPr>
          <w:p w14:paraId="772BC25F" w14:textId="77777777" w:rsidR="006E7E7F" w:rsidRPr="007D6DE4" w:rsidRDefault="006E7E7F" w:rsidP="005C6FE3">
            <w:pPr>
              <w:ind w:right="-142" w:firstLine="0"/>
              <w:jc w:val="left"/>
              <w:rPr>
                <w:sz w:val="24"/>
                <w:szCs w:val="24"/>
              </w:rPr>
            </w:pPr>
          </w:p>
        </w:tc>
        <w:tc>
          <w:tcPr>
            <w:tcW w:w="2285" w:type="dxa"/>
            <w:vMerge/>
            <w:vAlign w:val="center"/>
          </w:tcPr>
          <w:p w14:paraId="64CCA99A" w14:textId="77777777" w:rsidR="006E7E7F" w:rsidRPr="007D6DE4" w:rsidRDefault="006E7E7F" w:rsidP="005C6FE3">
            <w:pPr>
              <w:ind w:right="-125" w:firstLine="0"/>
              <w:jc w:val="left"/>
              <w:rPr>
                <w:sz w:val="24"/>
                <w:szCs w:val="24"/>
              </w:rPr>
            </w:pPr>
          </w:p>
        </w:tc>
      </w:tr>
      <w:tr w:rsidR="006E7E7F" w14:paraId="116F4CB5" w14:textId="77777777" w:rsidTr="00AC2D0E">
        <w:tc>
          <w:tcPr>
            <w:tcW w:w="1973" w:type="dxa"/>
            <w:vMerge w:val="restart"/>
            <w:vAlign w:val="center"/>
          </w:tcPr>
          <w:p w14:paraId="20DBBAB2" w14:textId="77777777" w:rsidR="006E7E7F" w:rsidRPr="007D6DE4" w:rsidRDefault="006E7E7F" w:rsidP="006E7E7F">
            <w:pPr>
              <w:ind w:right="-43" w:firstLine="0"/>
              <w:rPr>
                <w:b/>
                <w:sz w:val="24"/>
                <w:szCs w:val="24"/>
              </w:rPr>
            </w:pPr>
            <w:r w:rsidRPr="007D6DE4">
              <w:rPr>
                <w:b/>
                <w:sz w:val="24"/>
                <w:szCs w:val="24"/>
              </w:rPr>
              <w:t>Физика</w:t>
            </w:r>
          </w:p>
        </w:tc>
        <w:tc>
          <w:tcPr>
            <w:tcW w:w="970" w:type="dxa"/>
            <w:vAlign w:val="center"/>
          </w:tcPr>
          <w:p w14:paraId="2895F1B1"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1B65E187" w14:textId="77777777" w:rsidR="006E7E7F" w:rsidRPr="007D6DE4" w:rsidRDefault="006E7E7F" w:rsidP="007C619A">
            <w:pPr>
              <w:ind w:right="-162" w:firstLine="0"/>
              <w:jc w:val="left"/>
              <w:rPr>
                <w:sz w:val="24"/>
                <w:szCs w:val="24"/>
              </w:rPr>
            </w:pPr>
            <w:r w:rsidRPr="007D6DE4">
              <w:rPr>
                <w:b/>
                <w:sz w:val="24"/>
                <w:szCs w:val="24"/>
              </w:rPr>
              <w:t>Физика 7,</w:t>
            </w:r>
            <w:r w:rsidRPr="007D6DE4">
              <w:rPr>
                <w:sz w:val="24"/>
                <w:szCs w:val="24"/>
              </w:rPr>
              <w:t xml:space="preserve"> уџбеник за седми разред основне школе</w:t>
            </w:r>
          </w:p>
        </w:tc>
        <w:tc>
          <w:tcPr>
            <w:tcW w:w="2339" w:type="dxa"/>
            <w:vMerge w:val="restart"/>
            <w:vAlign w:val="center"/>
          </w:tcPr>
          <w:p w14:paraId="2E89C3CC" w14:textId="77777777" w:rsidR="006E7E7F" w:rsidRPr="007D6DE4" w:rsidRDefault="006E7E7F" w:rsidP="007C619A">
            <w:pPr>
              <w:ind w:right="-144" w:firstLine="0"/>
              <w:jc w:val="left"/>
              <w:rPr>
                <w:sz w:val="24"/>
                <w:szCs w:val="24"/>
              </w:rPr>
            </w:pPr>
            <w:r w:rsidRPr="007D6DE4">
              <w:rPr>
                <w:sz w:val="24"/>
                <w:szCs w:val="24"/>
              </w:rPr>
              <w:t>Марина Најдановић Лукић, Татјана Мишић, Љубиша Нешић</w:t>
            </w:r>
          </w:p>
        </w:tc>
        <w:tc>
          <w:tcPr>
            <w:tcW w:w="1985" w:type="dxa"/>
            <w:vMerge w:val="restart"/>
            <w:vAlign w:val="center"/>
          </w:tcPr>
          <w:p w14:paraId="76293515" w14:textId="77777777" w:rsidR="006E7E7F" w:rsidRPr="007D6DE4" w:rsidRDefault="006E7E7F" w:rsidP="005C6FE3">
            <w:pPr>
              <w:ind w:right="-108" w:firstLine="0"/>
              <w:jc w:val="left"/>
              <w:rPr>
                <w:b/>
                <w:sz w:val="24"/>
                <w:szCs w:val="24"/>
              </w:rPr>
            </w:pPr>
            <w:r w:rsidRPr="007D6DE4">
              <w:rPr>
                <w:b/>
                <w:sz w:val="24"/>
                <w:szCs w:val="24"/>
              </w:rPr>
              <w:t>Вулкан издава</w:t>
            </w:r>
            <w:r w:rsidR="00CA6379">
              <w:rPr>
                <w:b/>
                <w:sz w:val="24"/>
                <w:szCs w:val="24"/>
              </w:rPr>
              <w:t>-</w:t>
            </w:r>
            <w:r w:rsidRPr="007D6DE4">
              <w:rPr>
                <w:b/>
                <w:sz w:val="24"/>
                <w:szCs w:val="24"/>
              </w:rPr>
              <w:t>штво</w:t>
            </w:r>
          </w:p>
        </w:tc>
        <w:tc>
          <w:tcPr>
            <w:tcW w:w="1667" w:type="dxa"/>
            <w:vMerge w:val="restart"/>
            <w:vAlign w:val="center"/>
          </w:tcPr>
          <w:p w14:paraId="25E66DE0" w14:textId="77777777" w:rsidR="006E7E7F" w:rsidRPr="007D6DE4" w:rsidRDefault="006E7E7F" w:rsidP="005C6FE3">
            <w:pPr>
              <w:ind w:right="-142" w:firstLine="0"/>
              <w:jc w:val="left"/>
              <w:rPr>
                <w:sz w:val="24"/>
                <w:szCs w:val="24"/>
              </w:rPr>
            </w:pPr>
            <w:r w:rsidRPr="007D6DE4">
              <w:rPr>
                <w:sz w:val="24"/>
                <w:szCs w:val="24"/>
              </w:rPr>
              <w:t>650-02-00411/2019-07</w:t>
            </w:r>
          </w:p>
        </w:tc>
        <w:tc>
          <w:tcPr>
            <w:tcW w:w="2285" w:type="dxa"/>
            <w:vMerge w:val="restart"/>
            <w:vAlign w:val="center"/>
          </w:tcPr>
          <w:p w14:paraId="1411FEF9" w14:textId="77777777" w:rsidR="006E7E7F" w:rsidRPr="007D6DE4" w:rsidRDefault="006E7E7F" w:rsidP="005C6FE3">
            <w:pPr>
              <w:ind w:right="-125" w:firstLine="0"/>
              <w:jc w:val="left"/>
              <w:rPr>
                <w:sz w:val="24"/>
                <w:szCs w:val="24"/>
              </w:rPr>
            </w:pPr>
            <w:r w:rsidRPr="007D6DE4">
              <w:rPr>
                <w:sz w:val="24"/>
                <w:szCs w:val="24"/>
              </w:rPr>
              <w:t>358СРП7ФИЗ</w:t>
            </w:r>
          </w:p>
        </w:tc>
      </w:tr>
      <w:tr w:rsidR="006E7E7F" w14:paraId="0D5E5F4F" w14:textId="77777777" w:rsidTr="00AC2D0E">
        <w:tc>
          <w:tcPr>
            <w:tcW w:w="1973" w:type="dxa"/>
            <w:vMerge/>
            <w:vAlign w:val="center"/>
          </w:tcPr>
          <w:p w14:paraId="75DE82B5" w14:textId="77777777" w:rsidR="006E7E7F" w:rsidRPr="007D6DE4" w:rsidRDefault="006E7E7F" w:rsidP="006E7E7F">
            <w:pPr>
              <w:ind w:right="-43" w:firstLine="0"/>
              <w:rPr>
                <w:b/>
                <w:sz w:val="24"/>
                <w:szCs w:val="24"/>
              </w:rPr>
            </w:pPr>
          </w:p>
        </w:tc>
        <w:tc>
          <w:tcPr>
            <w:tcW w:w="970" w:type="dxa"/>
            <w:vAlign w:val="center"/>
          </w:tcPr>
          <w:p w14:paraId="74495A7A"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3D20FCEC" w14:textId="77777777" w:rsidR="006E7E7F" w:rsidRPr="007D6DE4" w:rsidRDefault="006E7E7F" w:rsidP="007C619A">
            <w:pPr>
              <w:ind w:right="-162" w:firstLine="0"/>
              <w:jc w:val="left"/>
              <w:rPr>
                <w:sz w:val="24"/>
                <w:szCs w:val="24"/>
              </w:rPr>
            </w:pPr>
            <w:r w:rsidRPr="007D6DE4">
              <w:rPr>
                <w:b/>
                <w:sz w:val="24"/>
                <w:szCs w:val="24"/>
              </w:rPr>
              <w:t>Физика 7,</w:t>
            </w:r>
            <w:r w:rsidRPr="007D6DE4">
              <w:rPr>
                <w:sz w:val="24"/>
                <w:szCs w:val="24"/>
              </w:rPr>
              <w:t xml:space="preserve"> збирка зада</w:t>
            </w:r>
            <w:r w:rsidR="007D6DE4">
              <w:rPr>
                <w:sz w:val="24"/>
                <w:szCs w:val="24"/>
              </w:rPr>
              <w:t>-</w:t>
            </w:r>
            <w:r w:rsidRPr="007D6DE4">
              <w:rPr>
                <w:sz w:val="24"/>
                <w:szCs w:val="24"/>
              </w:rPr>
              <w:t>така са лабораторијским вежбама за седми разред основне школе; ћирилица</w:t>
            </w:r>
          </w:p>
        </w:tc>
        <w:tc>
          <w:tcPr>
            <w:tcW w:w="2339" w:type="dxa"/>
            <w:vMerge/>
            <w:vAlign w:val="center"/>
          </w:tcPr>
          <w:p w14:paraId="3593B44A" w14:textId="77777777" w:rsidR="006E7E7F" w:rsidRPr="007D6DE4" w:rsidRDefault="006E7E7F" w:rsidP="007C619A">
            <w:pPr>
              <w:ind w:right="-144" w:firstLine="0"/>
              <w:jc w:val="left"/>
              <w:rPr>
                <w:sz w:val="24"/>
                <w:szCs w:val="24"/>
              </w:rPr>
            </w:pPr>
          </w:p>
        </w:tc>
        <w:tc>
          <w:tcPr>
            <w:tcW w:w="1985" w:type="dxa"/>
            <w:vMerge/>
            <w:vAlign w:val="center"/>
          </w:tcPr>
          <w:p w14:paraId="7E784A74" w14:textId="77777777" w:rsidR="006E7E7F" w:rsidRPr="007D6DE4" w:rsidRDefault="006E7E7F" w:rsidP="005C6FE3">
            <w:pPr>
              <w:ind w:right="-108" w:firstLine="0"/>
              <w:jc w:val="left"/>
              <w:rPr>
                <w:sz w:val="24"/>
                <w:szCs w:val="24"/>
              </w:rPr>
            </w:pPr>
          </w:p>
        </w:tc>
        <w:tc>
          <w:tcPr>
            <w:tcW w:w="1667" w:type="dxa"/>
            <w:vMerge/>
            <w:vAlign w:val="center"/>
          </w:tcPr>
          <w:p w14:paraId="67CD4098" w14:textId="77777777" w:rsidR="006E7E7F" w:rsidRPr="007D6DE4" w:rsidRDefault="006E7E7F" w:rsidP="005C6FE3">
            <w:pPr>
              <w:ind w:right="-142" w:firstLine="0"/>
              <w:jc w:val="left"/>
              <w:rPr>
                <w:sz w:val="24"/>
                <w:szCs w:val="24"/>
              </w:rPr>
            </w:pPr>
          </w:p>
        </w:tc>
        <w:tc>
          <w:tcPr>
            <w:tcW w:w="2285" w:type="dxa"/>
            <w:vMerge/>
            <w:vAlign w:val="center"/>
          </w:tcPr>
          <w:p w14:paraId="4833FC2E" w14:textId="77777777" w:rsidR="006E7E7F" w:rsidRPr="007D6DE4" w:rsidRDefault="006E7E7F" w:rsidP="005C6FE3">
            <w:pPr>
              <w:ind w:right="-125" w:firstLine="0"/>
              <w:jc w:val="left"/>
              <w:rPr>
                <w:sz w:val="24"/>
                <w:szCs w:val="24"/>
              </w:rPr>
            </w:pPr>
          </w:p>
        </w:tc>
      </w:tr>
      <w:tr w:rsidR="006E7E7F" w14:paraId="3EDB34CD" w14:textId="77777777" w:rsidTr="00AC2D0E">
        <w:tc>
          <w:tcPr>
            <w:tcW w:w="1973" w:type="dxa"/>
            <w:vMerge w:val="restart"/>
            <w:vAlign w:val="center"/>
          </w:tcPr>
          <w:p w14:paraId="787B1111" w14:textId="77777777" w:rsidR="006E7E7F" w:rsidRPr="007D6DE4" w:rsidRDefault="006E7E7F" w:rsidP="006E7E7F">
            <w:pPr>
              <w:ind w:right="-43" w:firstLine="0"/>
              <w:rPr>
                <w:b/>
                <w:sz w:val="24"/>
                <w:szCs w:val="24"/>
              </w:rPr>
            </w:pPr>
            <w:r w:rsidRPr="007D6DE4">
              <w:rPr>
                <w:b/>
                <w:sz w:val="24"/>
                <w:szCs w:val="24"/>
              </w:rPr>
              <w:t>Хемија</w:t>
            </w:r>
          </w:p>
        </w:tc>
        <w:tc>
          <w:tcPr>
            <w:tcW w:w="970" w:type="dxa"/>
            <w:vAlign w:val="center"/>
          </w:tcPr>
          <w:p w14:paraId="244AC24C" w14:textId="77777777" w:rsidR="006E7E7F" w:rsidRPr="007D6DE4" w:rsidRDefault="006E7E7F" w:rsidP="00F3460C">
            <w:pPr>
              <w:ind w:right="-99" w:firstLine="0"/>
              <w:jc w:val="center"/>
              <w:rPr>
                <w:sz w:val="24"/>
                <w:szCs w:val="24"/>
              </w:rPr>
            </w:pPr>
            <w:r w:rsidRPr="007D6DE4">
              <w:rPr>
                <w:sz w:val="24"/>
                <w:szCs w:val="24"/>
              </w:rPr>
              <w:t xml:space="preserve">VII </w:t>
            </w:r>
          </w:p>
        </w:tc>
        <w:tc>
          <w:tcPr>
            <w:tcW w:w="2764" w:type="dxa"/>
            <w:vAlign w:val="center"/>
          </w:tcPr>
          <w:p w14:paraId="630CA0AB" w14:textId="77777777" w:rsidR="006E7E7F" w:rsidRPr="007D6DE4" w:rsidRDefault="006E7E7F" w:rsidP="007C619A">
            <w:pPr>
              <w:ind w:right="-162" w:firstLine="0"/>
              <w:jc w:val="left"/>
              <w:rPr>
                <w:sz w:val="24"/>
                <w:szCs w:val="24"/>
              </w:rPr>
            </w:pPr>
            <w:r w:rsidRPr="007D6DE4">
              <w:rPr>
                <w:b/>
                <w:sz w:val="24"/>
                <w:szCs w:val="24"/>
              </w:rPr>
              <w:t>Хемија 7</w:t>
            </w:r>
            <w:r w:rsidRPr="007D6DE4">
              <w:rPr>
                <w:sz w:val="24"/>
                <w:szCs w:val="24"/>
              </w:rPr>
              <w:t>, уџбеник за се</w:t>
            </w:r>
            <w:r w:rsidR="007D6DE4">
              <w:rPr>
                <w:sz w:val="24"/>
                <w:szCs w:val="24"/>
              </w:rPr>
              <w:t>-</w:t>
            </w:r>
            <w:r w:rsidRPr="007D6DE4">
              <w:rPr>
                <w:sz w:val="24"/>
                <w:szCs w:val="24"/>
              </w:rPr>
              <w:t>дми разред основне шко</w:t>
            </w:r>
            <w:r w:rsidR="007D6DE4">
              <w:rPr>
                <w:sz w:val="24"/>
                <w:szCs w:val="24"/>
              </w:rPr>
              <w:t>-</w:t>
            </w:r>
            <w:r w:rsidRPr="007D6DE4">
              <w:rPr>
                <w:sz w:val="24"/>
                <w:szCs w:val="24"/>
              </w:rPr>
              <w:t>ле</w:t>
            </w:r>
          </w:p>
        </w:tc>
        <w:tc>
          <w:tcPr>
            <w:tcW w:w="2339" w:type="dxa"/>
            <w:vMerge w:val="restart"/>
            <w:vAlign w:val="center"/>
          </w:tcPr>
          <w:p w14:paraId="767CAFC3" w14:textId="77777777" w:rsidR="006E7E7F" w:rsidRPr="007D6DE4" w:rsidRDefault="006E7E7F" w:rsidP="007C619A">
            <w:pPr>
              <w:ind w:right="-144" w:firstLine="0"/>
              <w:jc w:val="left"/>
              <w:rPr>
                <w:sz w:val="24"/>
                <w:szCs w:val="24"/>
              </w:rPr>
            </w:pPr>
            <w:r w:rsidRPr="007D6DE4">
              <w:rPr>
                <w:sz w:val="24"/>
                <w:szCs w:val="24"/>
              </w:rPr>
              <w:t>Маја Шумар Ристовић</w:t>
            </w:r>
          </w:p>
        </w:tc>
        <w:tc>
          <w:tcPr>
            <w:tcW w:w="1985" w:type="dxa"/>
            <w:vMerge w:val="restart"/>
            <w:vAlign w:val="center"/>
          </w:tcPr>
          <w:p w14:paraId="286FBE68" w14:textId="77777777" w:rsidR="006E7E7F" w:rsidRPr="007D6DE4" w:rsidRDefault="006E7E7F" w:rsidP="005C6FE3">
            <w:pPr>
              <w:ind w:right="-108" w:firstLine="0"/>
              <w:jc w:val="left"/>
              <w:rPr>
                <w:b/>
                <w:sz w:val="24"/>
                <w:szCs w:val="24"/>
              </w:rPr>
            </w:pPr>
            <w:r w:rsidRPr="007D6DE4">
              <w:rPr>
                <w:b/>
                <w:sz w:val="24"/>
                <w:szCs w:val="24"/>
              </w:rPr>
              <w:t>Вулкан издава</w:t>
            </w:r>
            <w:r w:rsidR="00CA6379">
              <w:rPr>
                <w:b/>
                <w:sz w:val="24"/>
                <w:szCs w:val="24"/>
              </w:rPr>
              <w:t>-</w:t>
            </w:r>
            <w:r w:rsidRPr="007D6DE4">
              <w:rPr>
                <w:b/>
                <w:sz w:val="24"/>
                <w:szCs w:val="24"/>
              </w:rPr>
              <w:t>штво</w:t>
            </w:r>
          </w:p>
        </w:tc>
        <w:tc>
          <w:tcPr>
            <w:tcW w:w="1667" w:type="dxa"/>
            <w:vMerge w:val="restart"/>
            <w:vAlign w:val="center"/>
          </w:tcPr>
          <w:p w14:paraId="61E86B47" w14:textId="77777777" w:rsidR="006E7E7F" w:rsidRPr="007D6DE4" w:rsidRDefault="006E7E7F" w:rsidP="005C6FE3">
            <w:pPr>
              <w:ind w:right="-142" w:firstLine="0"/>
              <w:jc w:val="left"/>
              <w:rPr>
                <w:sz w:val="24"/>
                <w:szCs w:val="24"/>
              </w:rPr>
            </w:pPr>
            <w:r w:rsidRPr="007D6DE4">
              <w:rPr>
                <w:sz w:val="24"/>
                <w:szCs w:val="24"/>
              </w:rPr>
              <w:t>650-02-00488/2019-07</w:t>
            </w:r>
          </w:p>
        </w:tc>
        <w:tc>
          <w:tcPr>
            <w:tcW w:w="2285" w:type="dxa"/>
            <w:vMerge w:val="restart"/>
            <w:vAlign w:val="center"/>
          </w:tcPr>
          <w:p w14:paraId="2C687848" w14:textId="77777777" w:rsidR="006E7E7F" w:rsidRPr="007D6DE4" w:rsidRDefault="006E7E7F" w:rsidP="005C6FE3">
            <w:pPr>
              <w:ind w:right="-125" w:firstLine="0"/>
              <w:jc w:val="left"/>
              <w:rPr>
                <w:sz w:val="24"/>
                <w:szCs w:val="24"/>
              </w:rPr>
            </w:pPr>
            <w:r w:rsidRPr="007D6DE4">
              <w:rPr>
                <w:sz w:val="24"/>
                <w:szCs w:val="24"/>
              </w:rPr>
              <w:t>377СРП7ХЕМ</w:t>
            </w:r>
          </w:p>
        </w:tc>
      </w:tr>
      <w:tr w:rsidR="006E7E7F" w14:paraId="17D391EA" w14:textId="77777777" w:rsidTr="00AC2D0E">
        <w:tc>
          <w:tcPr>
            <w:tcW w:w="1973" w:type="dxa"/>
            <w:vMerge/>
            <w:vAlign w:val="center"/>
          </w:tcPr>
          <w:p w14:paraId="7A8583B8" w14:textId="77777777" w:rsidR="006E7E7F" w:rsidRPr="007D6DE4" w:rsidRDefault="006E7E7F" w:rsidP="006E7E7F">
            <w:pPr>
              <w:ind w:right="-43" w:firstLine="0"/>
              <w:rPr>
                <w:b/>
                <w:sz w:val="24"/>
                <w:szCs w:val="24"/>
              </w:rPr>
            </w:pPr>
          </w:p>
        </w:tc>
        <w:tc>
          <w:tcPr>
            <w:tcW w:w="970" w:type="dxa"/>
            <w:vAlign w:val="center"/>
          </w:tcPr>
          <w:p w14:paraId="6F1B3595"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01E38C32" w14:textId="77777777" w:rsidR="006E7E7F" w:rsidRPr="007D6DE4" w:rsidRDefault="006E7E7F" w:rsidP="007C619A">
            <w:pPr>
              <w:ind w:right="-162" w:firstLine="0"/>
              <w:jc w:val="left"/>
              <w:rPr>
                <w:sz w:val="24"/>
                <w:szCs w:val="24"/>
              </w:rPr>
            </w:pPr>
            <w:r w:rsidRPr="007D6DE4">
              <w:rPr>
                <w:b/>
                <w:sz w:val="24"/>
                <w:szCs w:val="24"/>
              </w:rPr>
              <w:t>Хемија 7</w:t>
            </w:r>
            <w:r w:rsidRPr="007D6DE4">
              <w:rPr>
                <w:sz w:val="24"/>
                <w:szCs w:val="24"/>
              </w:rPr>
              <w:t>, збирка задатака са лабораторијским ве</w:t>
            </w:r>
            <w:r w:rsidR="007D6DE4">
              <w:rPr>
                <w:sz w:val="24"/>
                <w:szCs w:val="24"/>
              </w:rPr>
              <w:t>-</w:t>
            </w:r>
            <w:r w:rsidRPr="007D6DE4">
              <w:rPr>
                <w:sz w:val="24"/>
                <w:szCs w:val="24"/>
              </w:rPr>
              <w:t>жбама за седми разред основне школе; ћирилица</w:t>
            </w:r>
          </w:p>
        </w:tc>
        <w:tc>
          <w:tcPr>
            <w:tcW w:w="2339" w:type="dxa"/>
            <w:vMerge/>
            <w:vAlign w:val="center"/>
          </w:tcPr>
          <w:p w14:paraId="1185FF68" w14:textId="77777777" w:rsidR="006E7E7F" w:rsidRPr="007D6DE4" w:rsidRDefault="006E7E7F" w:rsidP="007C619A">
            <w:pPr>
              <w:ind w:right="-144" w:firstLine="0"/>
              <w:jc w:val="left"/>
              <w:rPr>
                <w:sz w:val="24"/>
                <w:szCs w:val="24"/>
              </w:rPr>
            </w:pPr>
          </w:p>
        </w:tc>
        <w:tc>
          <w:tcPr>
            <w:tcW w:w="1985" w:type="dxa"/>
            <w:vMerge/>
            <w:vAlign w:val="center"/>
          </w:tcPr>
          <w:p w14:paraId="5CA3F6D3" w14:textId="77777777" w:rsidR="006E7E7F" w:rsidRPr="007D6DE4" w:rsidRDefault="006E7E7F" w:rsidP="005C6FE3">
            <w:pPr>
              <w:ind w:right="-108" w:firstLine="0"/>
              <w:jc w:val="left"/>
              <w:rPr>
                <w:sz w:val="24"/>
                <w:szCs w:val="24"/>
              </w:rPr>
            </w:pPr>
          </w:p>
        </w:tc>
        <w:tc>
          <w:tcPr>
            <w:tcW w:w="1667" w:type="dxa"/>
            <w:vMerge/>
            <w:vAlign w:val="center"/>
          </w:tcPr>
          <w:p w14:paraId="1940D66B" w14:textId="77777777" w:rsidR="006E7E7F" w:rsidRPr="007D6DE4" w:rsidRDefault="006E7E7F" w:rsidP="005C6FE3">
            <w:pPr>
              <w:ind w:right="-142" w:firstLine="0"/>
              <w:jc w:val="left"/>
              <w:rPr>
                <w:sz w:val="24"/>
                <w:szCs w:val="24"/>
              </w:rPr>
            </w:pPr>
          </w:p>
        </w:tc>
        <w:tc>
          <w:tcPr>
            <w:tcW w:w="2285" w:type="dxa"/>
            <w:vMerge/>
            <w:vAlign w:val="center"/>
          </w:tcPr>
          <w:p w14:paraId="676E9193" w14:textId="77777777" w:rsidR="006E7E7F" w:rsidRPr="007D6DE4" w:rsidRDefault="006E7E7F" w:rsidP="005C6FE3">
            <w:pPr>
              <w:ind w:right="-125" w:firstLine="0"/>
              <w:jc w:val="left"/>
              <w:rPr>
                <w:sz w:val="24"/>
                <w:szCs w:val="24"/>
              </w:rPr>
            </w:pPr>
          </w:p>
        </w:tc>
      </w:tr>
      <w:tr w:rsidR="006E7E7F" w14:paraId="09718584" w14:textId="77777777" w:rsidTr="00AC2D0E">
        <w:tc>
          <w:tcPr>
            <w:tcW w:w="1973" w:type="dxa"/>
            <w:vAlign w:val="center"/>
          </w:tcPr>
          <w:p w14:paraId="2A918BDC" w14:textId="77777777" w:rsidR="006E7E7F" w:rsidRPr="007D6DE4" w:rsidRDefault="006E7E7F" w:rsidP="006E7E7F">
            <w:pPr>
              <w:ind w:right="-43" w:firstLine="0"/>
              <w:jc w:val="left"/>
              <w:rPr>
                <w:b/>
                <w:sz w:val="24"/>
                <w:szCs w:val="24"/>
              </w:rPr>
            </w:pPr>
            <w:r w:rsidRPr="007D6DE4">
              <w:rPr>
                <w:b/>
                <w:sz w:val="24"/>
                <w:szCs w:val="24"/>
              </w:rPr>
              <w:t>Биологија</w:t>
            </w:r>
          </w:p>
        </w:tc>
        <w:tc>
          <w:tcPr>
            <w:tcW w:w="970" w:type="dxa"/>
            <w:vAlign w:val="center"/>
          </w:tcPr>
          <w:p w14:paraId="2CAF4633"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5B24CCBF" w14:textId="77777777" w:rsidR="006E7E7F" w:rsidRPr="007D6DE4" w:rsidRDefault="006E7E7F" w:rsidP="007C619A">
            <w:pPr>
              <w:ind w:right="-162" w:firstLine="0"/>
              <w:jc w:val="left"/>
              <w:rPr>
                <w:sz w:val="24"/>
                <w:szCs w:val="24"/>
              </w:rPr>
            </w:pPr>
            <w:r w:rsidRPr="007D6DE4">
              <w:rPr>
                <w:b/>
                <w:sz w:val="24"/>
                <w:szCs w:val="24"/>
              </w:rPr>
              <w:t>Биологија 7</w:t>
            </w:r>
            <w:r w:rsidRPr="007D6DE4">
              <w:rPr>
                <w:sz w:val="24"/>
                <w:szCs w:val="24"/>
              </w:rPr>
              <w:t xml:space="preserve"> за седми разред основне школе; ћирилица</w:t>
            </w:r>
          </w:p>
        </w:tc>
        <w:tc>
          <w:tcPr>
            <w:tcW w:w="2339" w:type="dxa"/>
            <w:vAlign w:val="center"/>
          </w:tcPr>
          <w:p w14:paraId="2DCF9A66" w14:textId="77777777" w:rsidR="006E7E7F" w:rsidRPr="007D6DE4" w:rsidRDefault="006E7E7F" w:rsidP="007C619A">
            <w:pPr>
              <w:ind w:right="-144" w:firstLine="0"/>
              <w:jc w:val="left"/>
              <w:rPr>
                <w:sz w:val="24"/>
                <w:szCs w:val="24"/>
              </w:rPr>
            </w:pPr>
            <w:r w:rsidRPr="007D6DE4">
              <w:rPr>
                <w:sz w:val="24"/>
                <w:szCs w:val="24"/>
              </w:rPr>
              <w:t>Весна Миливојевић, Томка Миљановић, Тихомир Лазаревић, Тијана Прибићевић</w:t>
            </w:r>
          </w:p>
        </w:tc>
        <w:tc>
          <w:tcPr>
            <w:tcW w:w="1985" w:type="dxa"/>
            <w:vAlign w:val="center"/>
          </w:tcPr>
          <w:p w14:paraId="1062FAD2" w14:textId="77777777" w:rsidR="006E7E7F" w:rsidRPr="007D6DE4" w:rsidRDefault="006E7E7F" w:rsidP="005C6FE3">
            <w:pPr>
              <w:ind w:right="-108" w:firstLine="0"/>
              <w:jc w:val="left"/>
              <w:rPr>
                <w:sz w:val="24"/>
                <w:szCs w:val="24"/>
              </w:rPr>
            </w:pPr>
            <w:r w:rsidRPr="007D6DE4">
              <w:rPr>
                <w:sz w:val="24"/>
                <w:szCs w:val="24"/>
              </w:rPr>
              <w:t>Привредно дру</w:t>
            </w:r>
            <w:r w:rsidR="00CA6379">
              <w:rPr>
                <w:sz w:val="24"/>
                <w:szCs w:val="24"/>
              </w:rPr>
              <w:t>-</w:t>
            </w:r>
            <w:r w:rsidRPr="007D6DE4">
              <w:rPr>
                <w:sz w:val="24"/>
                <w:szCs w:val="24"/>
              </w:rPr>
              <w:t xml:space="preserve">штво </w:t>
            </w:r>
            <w:r w:rsidRPr="007D6DE4">
              <w:rPr>
                <w:b/>
                <w:sz w:val="24"/>
                <w:szCs w:val="24"/>
              </w:rPr>
              <w:t>Герундијум доо</w:t>
            </w:r>
            <w:r w:rsidRPr="007D6DE4">
              <w:rPr>
                <w:sz w:val="24"/>
                <w:szCs w:val="24"/>
              </w:rPr>
              <w:t>, Београд</w:t>
            </w:r>
          </w:p>
        </w:tc>
        <w:tc>
          <w:tcPr>
            <w:tcW w:w="1667" w:type="dxa"/>
            <w:vAlign w:val="center"/>
          </w:tcPr>
          <w:p w14:paraId="403D13DE" w14:textId="77777777" w:rsidR="006E7E7F" w:rsidRPr="007D6DE4" w:rsidRDefault="006E7E7F" w:rsidP="005C6FE3">
            <w:pPr>
              <w:ind w:right="-142" w:firstLine="0"/>
              <w:jc w:val="left"/>
              <w:rPr>
                <w:sz w:val="24"/>
                <w:szCs w:val="24"/>
              </w:rPr>
            </w:pPr>
            <w:r w:rsidRPr="007D6DE4">
              <w:rPr>
                <w:sz w:val="24"/>
                <w:szCs w:val="24"/>
              </w:rPr>
              <w:t>650-02-00553/2019-07</w:t>
            </w:r>
          </w:p>
        </w:tc>
        <w:tc>
          <w:tcPr>
            <w:tcW w:w="2285" w:type="dxa"/>
            <w:vAlign w:val="center"/>
          </w:tcPr>
          <w:p w14:paraId="023013BA" w14:textId="77777777" w:rsidR="006E7E7F" w:rsidRPr="007D6DE4" w:rsidRDefault="006E7E7F" w:rsidP="005C6FE3">
            <w:pPr>
              <w:ind w:right="-125" w:firstLine="0"/>
              <w:jc w:val="left"/>
              <w:rPr>
                <w:sz w:val="24"/>
                <w:szCs w:val="24"/>
              </w:rPr>
            </w:pPr>
            <w:r w:rsidRPr="007D6DE4">
              <w:rPr>
                <w:sz w:val="24"/>
                <w:szCs w:val="24"/>
              </w:rPr>
              <w:t>375СРП7БИО</w:t>
            </w:r>
          </w:p>
        </w:tc>
      </w:tr>
      <w:tr w:rsidR="006E7E7F" w14:paraId="5E6D7B59" w14:textId="77777777" w:rsidTr="00AC2D0E">
        <w:tc>
          <w:tcPr>
            <w:tcW w:w="1973" w:type="dxa"/>
            <w:vAlign w:val="center"/>
          </w:tcPr>
          <w:p w14:paraId="631BBC3F" w14:textId="77777777" w:rsidR="006E7E7F" w:rsidRPr="007D6DE4" w:rsidRDefault="006E7E7F" w:rsidP="006E7E7F">
            <w:pPr>
              <w:ind w:right="-43" w:firstLine="0"/>
              <w:jc w:val="left"/>
              <w:rPr>
                <w:b/>
                <w:sz w:val="24"/>
                <w:szCs w:val="24"/>
              </w:rPr>
            </w:pPr>
            <w:r w:rsidRPr="007D6DE4">
              <w:rPr>
                <w:b/>
                <w:sz w:val="24"/>
                <w:szCs w:val="24"/>
              </w:rPr>
              <w:t>Географија</w:t>
            </w:r>
          </w:p>
        </w:tc>
        <w:tc>
          <w:tcPr>
            <w:tcW w:w="970" w:type="dxa"/>
            <w:vAlign w:val="center"/>
          </w:tcPr>
          <w:p w14:paraId="3A119C90"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50B00924" w14:textId="77777777" w:rsidR="006E7E7F" w:rsidRPr="007D6DE4" w:rsidRDefault="006E7E7F" w:rsidP="007C619A">
            <w:pPr>
              <w:ind w:right="-162" w:firstLine="0"/>
              <w:jc w:val="left"/>
              <w:rPr>
                <w:sz w:val="24"/>
                <w:szCs w:val="24"/>
              </w:rPr>
            </w:pPr>
            <w:r w:rsidRPr="007D6DE4">
              <w:rPr>
                <w:b/>
                <w:sz w:val="24"/>
                <w:szCs w:val="24"/>
              </w:rPr>
              <w:t>Географија 7</w:t>
            </w:r>
            <w:r w:rsidRPr="007D6DE4">
              <w:rPr>
                <w:sz w:val="24"/>
                <w:szCs w:val="24"/>
              </w:rPr>
              <w:t>, уџбеник за седми разред основне школе; ћирилица</w:t>
            </w:r>
          </w:p>
        </w:tc>
        <w:tc>
          <w:tcPr>
            <w:tcW w:w="2339" w:type="dxa"/>
            <w:vAlign w:val="center"/>
          </w:tcPr>
          <w:p w14:paraId="0C5B9933" w14:textId="77777777" w:rsidR="006E7E7F" w:rsidRPr="007D6DE4" w:rsidRDefault="006E7E7F" w:rsidP="007C619A">
            <w:pPr>
              <w:ind w:right="-144" w:firstLine="0"/>
              <w:jc w:val="left"/>
              <w:rPr>
                <w:sz w:val="24"/>
                <w:szCs w:val="24"/>
              </w:rPr>
            </w:pPr>
            <w:r w:rsidRPr="007D6DE4">
              <w:rPr>
                <w:sz w:val="24"/>
                <w:szCs w:val="24"/>
              </w:rPr>
              <w:t>Дејан Шабић, Сне</w:t>
            </w:r>
            <w:r w:rsidR="007D6DE4">
              <w:rPr>
                <w:sz w:val="24"/>
                <w:szCs w:val="24"/>
              </w:rPr>
              <w:t>-</w:t>
            </w:r>
            <w:r w:rsidRPr="007D6DE4">
              <w:rPr>
                <w:sz w:val="24"/>
                <w:szCs w:val="24"/>
              </w:rPr>
              <w:t>жана Вујадиновић</w:t>
            </w:r>
          </w:p>
        </w:tc>
        <w:tc>
          <w:tcPr>
            <w:tcW w:w="1985" w:type="dxa"/>
            <w:vAlign w:val="center"/>
          </w:tcPr>
          <w:p w14:paraId="3110FB51" w14:textId="77777777" w:rsidR="006E7E7F" w:rsidRPr="007D6DE4" w:rsidRDefault="006E7E7F" w:rsidP="005C6FE3">
            <w:pPr>
              <w:ind w:right="-108" w:firstLine="0"/>
              <w:jc w:val="left"/>
              <w:rPr>
                <w:sz w:val="24"/>
                <w:szCs w:val="24"/>
              </w:rPr>
            </w:pPr>
            <w:r w:rsidRPr="007D6DE4">
              <w:rPr>
                <w:sz w:val="24"/>
                <w:szCs w:val="24"/>
              </w:rPr>
              <w:t>Привредно дру</w:t>
            </w:r>
            <w:r w:rsidR="00CA6379">
              <w:rPr>
                <w:sz w:val="24"/>
                <w:szCs w:val="24"/>
              </w:rPr>
              <w:t>-</w:t>
            </w:r>
            <w:r w:rsidRPr="007D6DE4">
              <w:rPr>
                <w:sz w:val="24"/>
                <w:szCs w:val="24"/>
              </w:rPr>
              <w:t xml:space="preserve">штво за издавачку делатност </w:t>
            </w:r>
            <w:r w:rsidRPr="007D6DE4">
              <w:rPr>
                <w:b/>
                <w:sz w:val="24"/>
                <w:szCs w:val="24"/>
              </w:rPr>
              <w:t>Нови Логос</w:t>
            </w:r>
          </w:p>
        </w:tc>
        <w:tc>
          <w:tcPr>
            <w:tcW w:w="1667" w:type="dxa"/>
            <w:vAlign w:val="center"/>
          </w:tcPr>
          <w:p w14:paraId="73861855" w14:textId="77777777" w:rsidR="006E7E7F" w:rsidRPr="007D6DE4" w:rsidRDefault="006E7E7F" w:rsidP="005C6FE3">
            <w:pPr>
              <w:ind w:right="-142" w:firstLine="0"/>
              <w:jc w:val="left"/>
              <w:rPr>
                <w:sz w:val="24"/>
                <w:szCs w:val="24"/>
              </w:rPr>
            </w:pPr>
            <w:r w:rsidRPr="007D6DE4">
              <w:rPr>
                <w:sz w:val="24"/>
                <w:szCs w:val="24"/>
              </w:rPr>
              <w:t>650-02-00618/2019-07</w:t>
            </w:r>
          </w:p>
        </w:tc>
        <w:tc>
          <w:tcPr>
            <w:tcW w:w="2285" w:type="dxa"/>
            <w:vAlign w:val="center"/>
          </w:tcPr>
          <w:p w14:paraId="7A6060C6" w14:textId="77777777" w:rsidR="006E7E7F" w:rsidRPr="007D6DE4" w:rsidRDefault="006E7E7F" w:rsidP="005C6FE3">
            <w:pPr>
              <w:ind w:right="-125" w:firstLine="0"/>
              <w:jc w:val="left"/>
              <w:rPr>
                <w:sz w:val="24"/>
                <w:szCs w:val="24"/>
              </w:rPr>
            </w:pPr>
            <w:r w:rsidRPr="007D6DE4">
              <w:rPr>
                <w:sz w:val="24"/>
                <w:szCs w:val="24"/>
              </w:rPr>
              <w:t>352СРП7ГЕО</w:t>
            </w:r>
          </w:p>
        </w:tc>
      </w:tr>
      <w:tr w:rsidR="006E7E7F" w14:paraId="0EC53005" w14:textId="77777777" w:rsidTr="00AC2D0E">
        <w:tc>
          <w:tcPr>
            <w:tcW w:w="1973" w:type="dxa"/>
            <w:vAlign w:val="center"/>
          </w:tcPr>
          <w:p w14:paraId="2921E312" w14:textId="77777777" w:rsidR="006E7E7F" w:rsidRPr="007D6DE4" w:rsidRDefault="006E7E7F" w:rsidP="006E7E7F">
            <w:pPr>
              <w:ind w:right="-43" w:firstLine="0"/>
              <w:jc w:val="left"/>
              <w:rPr>
                <w:b/>
                <w:sz w:val="24"/>
                <w:szCs w:val="24"/>
              </w:rPr>
            </w:pPr>
            <w:r w:rsidRPr="007D6DE4">
              <w:rPr>
                <w:b/>
                <w:sz w:val="24"/>
                <w:szCs w:val="24"/>
              </w:rPr>
              <w:lastRenderedPageBreak/>
              <w:t>Историја</w:t>
            </w:r>
          </w:p>
        </w:tc>
        <w:tc>
          <w:tcPr>
            <w:tcW w:w="970" w:type="dxa"/>
            <w:vAlign w:val="center"/>
          </w:tcPr>
          <w:p w14:paraId="1410E5EF"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6751C4BC" w14:textId="77777777" w:rsidR="006E7E7F" w:rsidRPr="007D6DE4" w:rsidRDefault="006E7E7F" w:rsidP="007C619A">
            <w:pPr>
              <w:ind w:right="-162" w:firstLine="0"/>
              <w:jc w:val="left"/>
              <w:rPr>
                <w:sz w:val="24"/>
                <w:szCs w:val="24"/>
              </w:rPr>
            </w:pPr>
            <w:r w:rsidRPr="007D6DE4">
              <w:rPr>
                <w:b/>
                <w:sz w:val="24"/>
                <w:szCs w:val="24"/>
              </w:rPr>
              <w:t>Историја 7</w:t>
            </w:r>
            <w:r w:rsidRPr="007D6DE4">
              <w:rPr>
                <w:sz w:val="24"/>
                <w:szCs w:val="24"/>
              </w:rPr>
              <w:t>, уџбеник са одабраним историјским изворима за седми разред основне школе; ћирилица</w:t>
            </w:r>
          </w:p>
        </w:tc>
        <w:tc>
          <w:tcPr>
            <w:tcW w:w="2339" w:type="dxa"/>
            <w:vAlign w:val="center"/>
          </w:tcPr>
          <w:p w14:paraId="46F54201" w14:textId="77777777" w:rsidR="006E7E7F" w:rsidRPr="007D6DE4" w:rsidRDefault="006E7E7F" w:rsidP="007C619A">
            <w:pPr>
              <w:ind w:right="-144" w:firstLine="0"/>
              <w:jc w:val="left"/>
              <w:rPr>
                <w:sz w:val="24"/>
                <w:szCs w:val="24"/>
              </w:rPr>
            </w:pPr>
            <w:r w:rsidRPr="007D6DE4">
              <w:rPr>
                <w:sz w:val="24"/>
                <w:szCs w:val="24"/>
              </w:rPr>
              <w:t>Милица Омрчен, Невена Грбовић</w:t>
            </w:r>
          </w:p>
        </w:tc>
        <w:tc>
          <w:tcPr>
            <w:tcW w:w="1985" w:type="dxa"/>
            <w:vAlign w:val="center"/>
          </w:tcPr>
          <w:p w14:paraId="49F1F4CF" w14:textId="77777777" w:rsidR="006E7E7F" w:rsidRPr="007D6DE4" w:rsidRDefault="006E7E7F" w:rsidP="005C6FE3">
            <w:pPr>
              <w:ind w:right="-108" w:firstLine="0"/>
              <w:jc w:val="left"/>
              <w:rPr>
                <w:sz w:val="24"/>
                <w:szCs w:val="24"/>
              </w:rPr>
            </w:pPr>
            <w:r w:rsidRPr="007D6DE4">
              <w:rPr>
                <w:sz w:val="24"/>
                <w:szCs w:val="24"/>
              </w:rPr>
              <w:t xml:space="preserve">Предузеће за издаваштво, производњу и трговину </w:t>
            </w:r>
            <w:r w:rsidRPr="007D6DE4">
              <w:rPr>
                <w:b/>
                <w:sz w:val="24"/>
                <w:szCs w:val="24"/>
              </w:rPr>
              <w:t>Едука д.о.о.</w:t>
            </w:r>
            <w:r w:rsidRPr="007D6DE4">
              <w:rPr>
                <w:sz w:val="24"/>
                <w:szCs w:val="24"/>
              </w:rPr>
              <w:t xml:space="preserve"> Београд</w:t>
            </w:r>
          </w:p>
        </w:tc>
        <w:tc>
          <w:tcPr>
            <w:tcW w:w="1667" w:type="dxa"/>
            <w:vAlign w:val="center"/>
          </w:tcPr>
          <w:p w14:paraId="624977DF" w14:textId="77777777" w:rsidR="006E7E7F" w:rsidRPr="007D6DE4" w:rsidRDefault="006E7E7F" w:rsidP="005C6FE3">
            <w:pPr>
              <w:ind w:right="-142" w:firstLine="0"/>
              <w:jc w:val="left"/>
              <w:rPr>
                <w:sz w:val="24"/>
                <w:szCs w:val="24"/>
              </w:rPr>
            </w:pPr>
            <w:r w:rsidRPr="007D6DE4">
              <w:rPr>
                <w:sz w:val="24"/>
                <w:szCs w:val="24"/>
              </w:rPr>
              <w:t>650-02-00484/2019-07</w:t>
            </w:r>
          </w:p>
        </w:tc>
        <w:tc>
          <w:tcPr>
            <w:tcW w:w="2285" w:type="dxa"/>
            <w:vAlign w:val="center"/>
          </w:tcPr>
          <w:p w14:paraId="37889B93" w14:textId="77777777" w:rsidR="006E7E7F" w:rsidRPr="007D6DE4" w:rsidRDefault="006E7E7F" w:rsidP="005C6FE3">
            <w:pPr>
              <w:ind w:right="-125" w:firstLine="0"/>
              <w:jc w:val="left"/>
              <w:rPr>
                <w:sz w:val="24"/>
                <w:szCs w:val="24"/>
              </w:rPr>
            </w:pPr>
            <w:r w:rsidRPr="007D6DE4">
              <w:rPr>
                <w:sz w:val="24"/>
                <w:szCs w:val="24"/>
              </w:rPr>
              <w:t>343СРП7ИСТ</w:t>
            </w:r>
          </w:p>
        </w:tc>
      </w:tr>
      <w:tr w:rsidR="006E7E7F" w14:paraId="1DDA9165" w14:textId="77777777" w:rsidTr="00AC2D0E">
        <w:tc>
          <w:tcPr>
            <w:tcW w:w="1973" w:type="dxa"/>
            <w:vAlign w:val="center"/>
          </w:tcPr>
          <w:p w14:paraId="3DCFEC95" w14:textId="77777777" w:rsidR="006E7E7F" w:rsidRPr="007D6DE4" w:rsidRDefault="006E7E7F" w:rsidP="006E7E7F">
            <w:pPr>
              <w:ind w:right="-43" w:firstLine="0"/>
              <w:jc w:val="left"/>
              <w:rPr>
                <w:b/>
                <w:sz w:val="24"/>
                <w:szCs w:val="24"/>
              </w:rPr>
            </w:pPr>
            <w:r w:rsidRPr="007D6DE4">
              <w:rPr>
                <w:b/>
                <w:sz w:val="24"/>
                <w:szCs w:val="24"/>
              </w:rPr>
              <w:t>Музичка култура</w:t>
            </w:r>
          </w:p>
        </w:tc>
        <w:tc>
          <w:tcPr>
            <w:tcW w:w="970" w:type="dxa"/>
            <w:vAlign w:val="center"/>
          </w:tcPr>
          <w:p w14:paraId="6CB3F5E1"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4EECAC34" w14:textId="77777777" w:rsidR="006E7E7F" w:rsidRPr="007D6DE4" w:rsidRDefault="006E7E7F" w:rsidP="007C619A">
            <w:pPr>
              <w:ind w:right="-162" w:firstLine="0"/>
              <w:jc w:val="left"/>
              <w:rPr>
                <w:sz w:val="24"/>
                <w:szCs w:val="24"/>
              </w:rPr>
            </w:pPr>
            <w:r w:rsidRPr="007D6DE4">
              <w:rPr>
                <w:b/>
                <w:sz w:val="24"/>
                <w:szCs w:val="24"/>
              </w:rPr>
              <w:t>Музичка култура 7</w:t>
            </w:r>
            <w:r w:rsidRPr="007D6DE4">
              <w:rPr>
                <w:sz w:val="24"/>
                <w:szCs w:val="24"/>
              </w:rPr>
              <w:t>, уџбеник за седми разред основне школе</w:t>
            </w:r>
          </w:p>
        </w:tc>
        <w:tc>
          <w:tcPr>
            <w:tcW w:w="2339" w:type="dxa"/>
            <w:vAlign w:val="center"/>
          </w:tcPr>
          <w:p w14:paraId="68971D48" w14:textId="77777777" w:rsidR="006E7E7F" w:rsidRPr="007D6DE4" w:rsidRDefault="006E7E7F" w:rsidP="007C619A">
            <w:pPr>
              <w:ind w:right="-144" w:firstLine="0"/>
              <w:jc w:val="left"/>
              <w:rPr>
                <w:sz w:val="24"/>
                <w:szCs w:val="24"/>
              </w:rPr>
            </w:pPr>
            <w:r w:rsidRPr="007D6DE4">
              <w:rPr>
                <w:sz w:val="24"/>
                <w:szCs w:val="24"/>
              </w:rPr>
              <w:t>Александра Паладин, Драгана Михајловић Бокан</w:t>
            </w:r>
          </w:p>
        </w:tc>
        <w:tc>
          <w:tcPr>
            <w:tcW w:w="1985" w:type="dxa"/>
            <w:vAlign w:val="center"/>
          </w:tcPr>
          <w:p w14:paraId="084B3D8F" w14:textId="77777777" w:rsidR="006E7E7F" w:rsidRPr="007D6DE4" w:rsidRDefault="006E7E7F" w:rsidP="005C6FE3">
            <w:pPr>
              <w:ind w:right="-108" w:firstLine="0"/>
              <w:jc w:val="left"/>
              <w:rPr>
                <w:sz w:val="24"/>
                <w:szCs w:val="24"/>
              </w:rPr>
            </w:pPr>
            <w:r w:rsidRPr="007D6DE4">
              <w:rPr>
                <w:sz w:val="24"/>
                <w:szCs w:val="24"/>
              </w:rPr>
              <w:t>Привредно дру</w:t>
            </w:r>
            <w:r w:rsidR="00CA6379">
              <w:rPr>
                <w:sz w:val="24"/>
                <w:szCs w:val="24"/>
              </w:rPr>
              <w:t>-</w:t>
            </w:r>
            <w:r w:rsidRPr="007D6DE4">
              <w:rPr>
                <w:sz w:val="24"/>
                <w:szCs w:val="24"/>
              </w:rPr>
              <w:t xml:space="preserve">штво за издавачку делатност </w:t>
            </w:r>
            <w:r w:rsidRPr="007D6DE4">
              <w:rPr>
                <w:b/>
                <w:sz w:val="24"/>
                <w:szCs w:val="24"/>
              </w:rPr>
              <w:t>Нови Логос</w:t>
            </w:r>
          </w:p>
        </w:tc>
        <w:tc>
          <w:tcPr>
            <w:tcW w:w="1667" w:type="dxa"/>
            <w:vAlign w:val="center"/>
          </w:tcPr>
          <w:p w14:paraId="498547BA" w14:textId="77777777" w:rsidR="006E7E7F" w:rsidRPr="007D6DE4" w:rsidRDefault="006E7E7F" w:rsidP="005C6FE3">
            <w:pPr>
              <w:ind w:right="-142" w:firstLine="0"/>
              <w:jc w:val="left"/>
              <w:rPr>
                <w:sz w:val="24"/>
                <w:szCs w:val="24"/>
              </w:rPr>
            </w:pPr>
            <w:r w:rsidRPr="007D6DE4">
              <w:rPr>
                <w:sz w:val="24"/>
                <w:szCs w:val="24"/>
              </w:rPr>
              <w:t>650-02-00556/2019-07 од 27.1.2020.</w:t>
            </w:r>
          </w:p>
        </w:tc>
        <w:tc>
          <w:tcPr>
            <w:tcW w:w="2285" w:type="dxa"/>
            <w:vAlign w:val="center"/>
          </w:tcPr>
          <w:p w14:paraId="191D8DEE" w14:textId="77777777" w:rsidR="006E7E7F" w:rsidRPr="007D6DE4" w:rsidRDefault="006E7E7F" w:rsidP="005C6FE3">
            <w:pPr>
              <w:ind w:right="-125" w:firstLine="0"/>
              <w:jc w:val="left"/>
              <w:rPr>
                <w:sz w:val="24"/>
                <w:szCs w:val="24"/>
              </w:rPr>
            </w:pPr>
            <w:r w:rsidRPr="007D6DE4">
              <w:rPr>
                <w:sz w:val="24"/>
                <w:szCs w:val="24"/>
              </w:rPr>
              <w:t>20028СРП7МУЗ</w:t>
            </w:r>
          </w:p>
        </w:tc>
      </w:tr>
      <w:tr w:rsidR="006E7E7F" w14:paraId="2273C453" w14:textId="77777777" w:rsidTr="00AC2D0E">
        <w:tc>
          <w:tcPr>
            <w:tcW w:w="1973" w:type="dxa"/>
            <w:vAlign w:val="center"/>
          </w:tcPr>
          <w:p w14:paraId="6508906D" w14:textId="77777777" w:rsidR="006E7E7F" w:rsidRPr="007D6DE4" w:rsidRDefault="006E7E7F" w:rsidP="006E7E7F">
            <w:pPr>
              <w:ind w:right="-43" w:firstLine="0"/>
              <w:jc w:val="left"/>
              <w:rPr>
                <w:b/>
                <w:sz w:val="24"/>
                <w:szCs w:val="24"/>
              </w:rPr>
            </w:pPr>
            <w:r w:rsidRPr="007D6DE4">
              <w:rPr>
                <w:b/>
                <w:sz w:val="24"/>
                <w:szCs w:val="24"/>
              </w:rPr>
              <w:t>Ликовна култура</w:t>
            </w:r>
          </w:p>
        </w:tc>
        <w:tc>
          <w:tcPr>
            <w:tcW w:w="970" w:type="dxa"/>
            <w:vAlign w:val="center"/>
          </w:tcPr>
          <w:p w14:paraId="1499A368"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651E7F48" w14:textId="77777777" w:rsidR="006E7E7F" w:rsidRPr="007D6DE4" w:rsidRDefault="006E7E7F" w:rsidP="007C619A">
            <w:pPr>
              <w:ind w:right="-162" w:firstLine="0"/>
              <w:jc w:val="left"/>
              <w:rPr>
                <w:sz w:val="24"/>
                <w:szCs w:val="24"/>
              </w:rPr>
            </w:pPr>
            <w:r w:rsidRPr="007D6DE4">
              <w:rPr>
                <w:b/>
                <w:sz w:val="24"/>
                <w:szCs w:val="24"/>
              </w:rPr>
              <w:t>Ликовна култура 7</w:t>
            </w:r>
            <w:r w:rsidRPr="007D6DE4">
              <w:rPr>
                <w:sz w:val="24"/>
                <w:szCs w:val="24"/>
              </w:rPr>
              <w:t>, уџбеник за седми разред основне школе</w:t>
            </w:r>
          </w:p>
        </w:tc>
        <w:tc>
          <w:tcPr>
            <w:tcW w:w="2339" w:type="dxa"/>
            <w:vAlign w:val="center"/>
          </w:tcPr>
          <w:p w14:paraId="5E05D754" w14:textId="77777777" w:rsidR="006E7E7F" w:rsidRPr="007D6DE4" w:rsidRDefault="006E7E7F" w:rsidP="007C619A">
            <w:pPr>
              <w:ind w:right="-144" w:firstLine="0"/>
              <w:jc w:val="left"/>
              <w:rPr>
                <w:sz w:val="24"/>
                <w:szCs w:val="24"/>
              </w:rPr>
            </w:pPr>
            <w:r w:rsidRPr="007D6DE4">
              <w:rPr>
                <w:sz w:val="24"/>
                <w:szCs w:val="24"/>
              </w:rPr>
              <w:t>Сања Филиповић</w:t>
            </w:r>
          </w:p>
        </w:tc>
        <w:tc>
          <w:tcPr>
            <w:tcW w:w="1985" w:type="dxa"/>
            <w:vAlign w:val="center"/>
          </w:tcPr>
          <w:p w14:paraId="21229A1E" w14:textId="77777777" w:rsidR="006E7E7F" w:rsidRPr="007D6DE4" w:rsidRDefault="006E7E7F" w:rsidP="005C6FE3">
            <w:pPr>
              <w:ind w:right="-108" w:firstLine="0"/>
              <w:jc w:val="left"/>
              <w:rPr>
                <w:sz w:val="24"/>
                <w:szCs w:val="24"/>
              </w:rPr>
            </w:pPr>
            <w:r w:rsidRPr="007D6DE4">
              <w:rPr>
                <w:b/>
                <w:sz w:val="24"/>
                <w:szCs w:val="24"/>
              </w:rPr>
              <w:t>Klett</w:t>
            </w:r>
            <w:r w:rsidRPr="007D6DE4">
              <w:rPr>
                <w:sz w:val="24"/>
                <w:szCs w:val="24"/>
              </w:rPr>
              <w:t xml:space="preserve"> Издавачка кућа доо</w:t>
            </w:r>
          </w:p>
        </w:tc>
        <w:tc>
          <w:tcPr>
            <w:tcW w:w="1667" w:type="dxa"/>
            <w:vAlign w:val="center"/>
          </w:tcPr>
          <w:p w14:paraId="477F3A41" w14:textId="77777777" w:rsidR="006E7E7F" w:rsidRPr="007D6DE4" w:rsidRDefault="006E7E7F" w:rsidP="005C6FE3">
            <w:pPr>
              <w:ind w:right="-142" w:firstLine="0"/>
              <w:jc w:val="left"/>
              <w:rPr>
                <w:sz w:val="24"/>
                <w:szCs w:val="24"/>
              </w:rPr>
            </w:pPr>
            <w:r w:rsidRPr="007D6DE4">
              <w:rPr>
                <w:sz w:val="24"/>
                <w:szCs w:val="24"/>
              </w:rPr>
              <w:t>650-02-00534/2019-07 од 20.1.2020.</w:t>
            </w:r>
          </w:p>
        </w:tc>
        <w:tc>
          <w:tcPr>
            <w:tcW w:w="2285" w:type="dxa"/>
            <w:vAlign w:val="center"/>
          </w:tcPr>
          <w:p w14:paraId="76EAA2C8" w14:textId="77777777" w:rsidR="006E7E7F" w:rsidRPr="007D6DE4" w:rsidRDefault="006E7E7F" w:rsidP="005C6FE3">
            <w:pPr>
              <w:ind w:right="-125" w:firstLine="0"/>
              <w:jc w:val="left"/>
              <w:rPr>
                <w:sz w:val="24"/>
                <w:szCs w:val="24"/>
              </w:rPr>
            </w:pPr>
            <w:r w:rsidRPr="007D6DE4">
              <w:rPr>
                <w:sz w:val="24"/>
                <w:szCs w:val="24"/>
              </w:rPr>
              <w:t>20023СРП7ЛИК</w:t>
            </w:r>
          </w:p>
        </w:tc>
      </w:tr>
      <w:tr w:rsidR="006E7E7F" w14:paraId="2092604D" w14:textId="77777777" w:rsidTr="00AC2D0E">
        <w:tc>
          <w:tcPr>
            <w:tcW w:w="1973" w:type="dxa"/>
            <w:vMerge w:val="restart"/>
            <w:vAlign w:val="center"/>
          </w:tcPr>
          <w:p w14:paraId="4E3F6CC2" w14:textId="77777777" w:rsidR="006E7E7F" w:rsidRPr="007D6DE4" w:rsidRDefault="006E7E7F" w:rsidP="006E7E7F">
            <w:pPr>
              <w:ind w:right="-43" w:firstLine="0"/>
              <w:jc w:val="left"/>
              <w:rPr>
                <w:b/>
                <w:sz w:val="24"/>
                <w:szCs w:val="24"/>
              </w:rPr>
            </w:pPr>
            <w:r w:rsidRPr="007D6DE4">
              <w:rPr>
                <w:b/>
                <w:sz w:val="24"/>
                <w:szCs w:val="24"/>
              </w:rPr>
              <w:t>Енглески језик</w:t>
            </w:r>
          </w:p>
        </w:tc>
        <w:tc>
          <w:tcPr>
            <w:tcW w:w="970" w:type="dxa"/>
            <w:vAlign w:val="center"/>
          </w:tcPr>
          <w:p w14:paraId="723C28B0"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08F1DC74" w14:textId="77777777" w:rsidR="006E7E7F" w:rsidRPr="007D6DE4" w:rsidRDefault="006E7E7F" w:rsidP="007C619A">
            <w:pPr>
              <w:ind w:right="-162" w:firstLine="0"/>
              <w:jc w:val="left"/>
              <w:rPr>
                <w:sz w:val="24"/>
                <w:szCs w:val="24"/>
              </w:rPr>
            </w:pPr>
            <w:r w:rsidRPr="007D6DE4">
              <w:rPr>
                <w:b/>
                <w:sz w:val="24"/>
                <w:szCs w:val="24"/>
              </w:rPr>
              <w:t>Portal to English 3</w:t>
            </w:r>
            <w:r w:rsidRPr="007D6DE4">
              <w:rPr>
                <w:sz w:val="24"/>
                <w:szCs w:val="24"/>
              </w:rPr>
              <w:t>, енглески језик за седми разред основне школе, седма година учења-  уџбеник</w:t>
            </w:r>
          </w:p>
        </w:tc>
        <w:tc>
          <w:tcPr>
            <w:tcW w:w="2339" w:type="dxa"/>
            <w:vMerge w:val="restart"/>
            <w:vAlign w:val="center"/>
          </w:tcPr>
          <w:p w14:paraId="41A31300" w14:textId="77777777" w:rsidR="006E7E7F" w:rsidRPr="007D6DE4" w:rsidRDefault="006E7E7F" w:rsidP="007C619A">
            <w:pPr>
              <w:ind w:right="-144" w:firstLine="0"/>
              <w:jc w:val="left"/>
              <w:rPr>
                <w:sz w:val="24"/>
                <w:szCs w:val="24"/>
              </w:rPr>
            </w:pPr>
            <w:r w:rsidRPr="007D6DE4">
              <w:rPr>
                <w:sz w:val="24"/>
                <w:szCs w:val="24"/>
              </w:rPr>
              <w:t>H.Q. Mitchell, Marileni Malkogianni</w:t>
            </w:r>
          </w:p>
        </w:tc>
        <w:tc>
          <w:tcPr>
            <w:tcW w:w="1985" w:type="dxa"/>
            <w:vMerge w:val="restart"/>
            <w:vAlign w:val="center"/>
          </w:tcPr>
          <w:p w14:paraId="281CBE12" w14:textId="77777777" w:rsidR="006E7E7F" w:rsidRPr="007D6DE4" w:rsidRDefault="006E7E7F" w:rsidP="005C6FE3">
            <w:pPr>
              <w:ind w:right="-108" w:firstLine="0"/>
              <w:jc w:val="left"/>
              <w:rPr>
                <w:b/>
                <w:sz w:val="24"/>
                <w:szCs w:val="24"/>
              </w:rPr>
            </w:pPr>
            <w:r w:rsidRPr="007D6DE4">
              <w:rPr>
                <w:b/>
                <w:sz w:val="24"/>
                <w:szCs w:val="24"/>
              </w:rPr>
              <w:t>Дата Статус д.о.о.</w:t>
            </w:r>
          </w:p>
        </w:tc>
        <w:tc>
          <w:tcPr>
            <w:tcW w:w="1667" w:type="dxa"/>
            <w:vMerge w:val="restart"/>
            <w:vAlign w:val="center"/>
          </w:tcPr>
          <w:p w14:paraId="71B46E8F" w14:textId="77777777" w:rsidR="006E7E7F" w:rsidRPr="007D6DE4" w:rsidRDefault="006E7E7F" w:rsidP="005C6FE3">
            <w:pPr>
              <w:ind w:right="-142" w:firstLine="0"/>
              <w:jc w:val="left"/>
              <w:rPr>
                <w:sz w:val="24"/>
                <w:szCs w:val="24"/>
              </w:rPr>
            </w:pPr>
            <w:r w:rsidRPr="007D6DE4">
              <w:rPr>
                <w:sz w:val="24"/>
                <w:szCs w:val="24"/>
              </w:rPr>
              <w:t>650-02-00453/2019-07</w:t>
            </w:r>
          </w:p>
        </w:tc>
        <w:tc>
          <w:tcPr>
            <w:tcW w:w="2285" w:type="dxa"/>
            <w:vMerge w:val="restart"/>
            <w:vAlign w:val="center"/>
          </w:tcPr>
          <w:p w14:paraId="320262BB" w14:textId="77777777" w:rsidR="006E7E7F" w:rsidRPr="007D6DE4" w:rsidRDefault="006E7E7F" w:rsidP="005C6FE3">
            <w:pPr>
              <w:ind w:right="-125" w:firstLine="0"/>
              <w:jc w:val="left"/>
              <w:rPr>
                <w:sz w:val="24"/>
                <w:szCs w:val="24"/>
              </w:rPr>
            </w:pPr>
            <w:r w:rsidRPr="007D6DE4">
              <w:rPr>
                <w:sz w:val="24"/>
                <w:szCs w:val="24"/>
              </w:rPr>
              <w:t>330СРП7ЕНГ</w:t>
            </w:r>
          </w:p>
        </w:tc>
      </w:tr>
      <w:tr w:rsidR="006E7E7F" w14:paraId="756016A1" w14:textId="77777777" w:rsidTr="00AC2D0E">
        <w:tc>
          <w:tcPr>
            <w:tcW w:w="1973" w:type="dxa"/>
            <w:vMerge/>
            <w:vAlign w:val="center"/>
          </w:tcPr>
          <w:p w14:paraId="2A851E93" w14:textId="77777777" w:rsidR="006E7E7F" w:rsidRPr="007D6DE4" w:rsidRDefault="006E7E7F" w:rsidP="006E7E7F">
            <w:pPr>
              <w:ind w:right="-43" w:firstLine="0"/>
              <w:jc w:val="left"/>
              <w:rPr>
                <w:b/>
                <w:sz w:val="24"/>
                <w:szCs w:val="24"/>
              </w:rPr>
            </w:pPr>
          </w:p>
        </w:tc>
        <w:tc>
          <w:tcPr>
            <w:tcW w:w="970" w:type="dxa"/>
            <w:vAlign w:val="center"/>
          </w:tcPr>
          <w:p w14:paraId="4FF2B482"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2D03C787" w14:textId="77777777" w:rsidR="006E7E7F" w:rsidRPr="007D6DE4" w:rsidRDefault="006E7E7F" w:rsidP="007C619A">
            <w:pPr>
              <w:ind w:right="-162" w:firstLine="0"/>
              <w:jc w:val="left"/>
              <w:rPr>
                <w:sz w:val="24"/>
                <w:szCs w:val="24"/>
              </w:rPr>
            </w:pPr>
            <w:r w:rsidRPr="007D6DE4">
              <w:rPr>
                <w:b/>
                <w:sz w:val="24"/>
                <w:szCs w:val="24"/>
              </w:rPr>
              <w:t>Portal to English 3</w:t>
            </w:r>
            <w:r w:rsidRPr="007D6DE4">
              <w:rPr>
                <w:sz w:val="24"/>
                <w:szCs w:val="24"/>
              </w:rPr>
              <w:t>, радна свеска</w:t>
            </w:r>
          </w:p>
        </w:tc>
        <w:tc>
          <w:tcPr>
            <w:tcW w:w="2339" w:type="dxa"/>
            <w:vMerge/>
            <w:vAlign w:val="center"/>
          </w:tcPr>
          <w:p w14:paraId="050A59E4" w14:textId="77777777" w:rsidR="006E7E7F" w:rsidRPr="007D6DE4" w:rsidRDefault="006E7E7F" w:rsidP="007C619A">
            <w:pPr>
              <w:ind w:right="-144" w:firstLine="0"/>
              <w:jc w:val="left"/>
              <w:rPr>
                <w:sz w:val="24"/>
                <w:szCs w:val="24"/>
              </w:rPr>
            </w:pPr>
          </w:p>
        </w:tc>
        <w:tc>
          <w:tcPr>
            <w:tcW w:w="1985" w:type="dxa"/>
            <w:vMerge/>
            <w:vAlign w:val="center"/>
          </w:tcPr>
          <w:p w14:paraId="79273D1E" w14:textId="77777777" w:rsidR="006E7E7F" w:rsidRPr="007D6DE4" w:rsidRDefault="006E7E7F" w:rsidP="005C6FE3">
            <w:pPr>
              <w:ind w:right="-108" w:firstLine="0"/>
              <w:jc w:val="left"/>
              <w:rPr>
                <w:sz w:val="24"/>
                <w:szCs w:val="24"/>
              </w:rPr>
            </w:pPr>
          </w:p>
        </w:tc>
        <w:tc>
          <w:tcPr>
            <w:tcW w:w="1667" w:type="dxa"/>
            <w:vMerge/>
            <w:vAlign w:val="center"/>
          </w:tcPr>
          <w:p w14:paraId="71609810" w14:textId="77777777" w:rsidR="006E7E7F" w:rsidRPr="007D6DE4" w:rsidRDefault="006E7E7F" w:rsidP="005C6FE3">
            <w:pPr>
              <w:ind w:right="-142" w:firstLine="0"/>
              <w:jc w:val="left"/>
              <w:rPr>
                <w:sz w:val="24"/>
                <w:szCs w:val="24"/>
              </w:rPr>
            </w:pPr>
          </w:p>
        </w:tc>
        <w:tc>
          <w:tcPr>
            <w:tcW w:w="2285" w:type="dxa"/>
            <w:vMerge/>
            <w:vAlign w:val="center"/>
          </w:tcPr>
          <w:p w14:paraId="21B69ADF" w14:textId="77777777" w:rsidR="006E7E7F" w:rsidRPr="007D6DE4" w:rsidRDefault="006E7E7F" w:rsidP="005C6FE3">
            <w:pPr>
              <w:ind w:right="-125" w:firstLine="0"/>
              <w:jc w:val="left"/>
              <w:rPr>
                <w:sz w:val="24"/>
                <w:szCs w:val="24"/>
              </w:rPr>
            </w:pPr>
          </w:p>
        </w:tc>
      </w:tr>
      <w:tr w:rsidR="006E7E7F" w14:paraId="73185442" w14:textId="77777777" w:rsidTr="00AC2D0E">
        <w:tc>
          <w:tcPr>
            <w:tcW w:w="1973" w:type="dxa"/>
            <w:vMerge w:val="restart"/>
            <w:vAlign w:val="center"/>
          </w:tcPr>
          <w:p w14:paraId="0251127B" w14:textId="77777777" w:rsidR="006E7E7F" w:rsidRPr="007D6DE4" w:rsidRDefault="006E7E7F" w:rsidP="006E7E7F">
            <w:pPr>
              <w:ind w:right="-43" w:firstLine="0"/>
              <w:jc w:val="left"/>
              <w:rPr>
                <w:b/>
                <w:sz w:val="24"/>
                <w:szCs w:val="24"/>
              </w:rPr>
            </w:pPr>
            <w:r w:rsidRPr="007D6DE4">
              <w:rPr>
                <w:b/>
                <w:sz w:val="24"/>
                <w:szCs w:val="24"/>
              </w:rPr>
              <w:t>Француски језик</w:t>
            </w:r>
          </w:p>
        </w:tc>
        <w:tc>
          <w:tcPr>
            <w:tcW w:w="970" w:type="dxa"/>
            <w:vAlign w:val="center"/>
          </w:tcPr>
          <w:p w14:paraId="7B3EB30D"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2F67E6AC" w14:textId="77777777" w:rsidR="006E7E7F" w:rsidRPr="007D6DE4" w:rsidRDefault="006E7E7F" w:rsidP="007D6DE4">
            <w:pPr>
              <w:ind w:right="-162" w:firstLine="0"/>
              <w:jc w:val="left"/>
              <w:rPr>
                <w:sz w:val="24"/>
                <w:szCs w:val="24"/>
              </w:rPr>
            </w:pPr>
            <w:r w:rsidRPr="007D6DE4">
              <w:rPr>
                <w:b/>
                <w:sz w:val="24"/>
                <w:szCs w:val="24"/>
              </w:rPr>
              <w:t>Nouveau Pixel 3</w:t>
            </w:r>
            <w:r w:rsidRPr="007D6DE4">
              <w:rPr>
                <w:sz w:val="24"/>
                <w:szCs w:val="24"/>
              </w:rPr>
              <w:t>, фра</w:t>
            </w:r>
            <w:r w:rsidR="007D6DE4">
              <w:rPr>
                <w:sz w:val="24"/>
                <w:szCs w:val="24"/>
              </w:rPr>
              <w:t>-</w:t>
            </w:r>
            <w:r w:rsidRPr="007D6DE4">
              <w:rPr>
                <w:sz w:val="24"/>
                <w:szCs w:val="24"/>
              </w:rPr>
              <w:t>нцуски језик за седми ра</w:t>
            </w:r>
            <w:r w:rsidR="007D6DE4">
              <w:rPr>
                <w:sz w:val="24"/>
                <w:szCs w:val="24"/>
              </w:rPr>
              <w:t>-</w:t>
            </w:r>
            <w:r w:rsidRPr="007D6DE4">
              <w:rPr>
                <w:sz w:val="24"/>
                <w:szCs w:val="24"/>
              </w:rPr>
              <w:t>зред основне школе, тре</w:t>
            </w:r>
            <w:r w:rsidR="007D6DE4">
              <w:rPr>
                <w:sz w:val="24"/>
                <w:szCs w:val="24"/>
              </w:rPr>
              <w:t>-</w:t>
            </w:r>
            <w:r w:rsidRPr="007D6DE4">
              <w:rPr>
                <w:sz w:val="24"/>
                <w:szCs w:val="24"/>
              </w:rPr>
              <w:t>ћа година учења и шести разред основне школе, шеста година учења-уџбеник</w:t>
            </w:r>
          </w:p>
        </w:tc>
        <w:tc>
          <w:tcPr>
            <w:tcW w:w="2339" w:type="dxa"/>
            <w:vAlign w:val="center"/>
          </w:tcPr>
          <w:p w14:paraId="40092316" w14:textId="77777777" w:rsidR="006E7E7F" w:rsidRPr="007D6DE4" w:rsidRDefault="006E7E7F" w:rsidP="007C619A">
            <w:pPr>
              <w:ind w:right="-144" w:firstLine="0"/>
              <w:jc w:val="left"/>
              <w:rPr>
                <w:sz w:val="24"/>
                <w:szCs w:val="24"/>
              </w:rPr>
            </w:pPr>
            <w:r w:rsidRPr="007D6DE4">
              <w:rPr>
                <w:sz w:val="24"/>
                <w:szCs w:val="24"/>
              </w:rPr>
              <w:t>Coleette Gibbe</w:t>
            </w:r>
          </w:p>
        </w:tc>
        <w:tc>
          <w:tcPr>
            <w:tcW w:w="1985" w:type="dxa"/>
            <w:vMerge w:val="restart"/>
            <w:vAlign w:val="center"/>
          </w:tcPr>
          <w:p w14:paraId="3993CB39" w14:textId="77777777" w:rsidR="006E7E7F" w:rsidRPr="007D6DE4" w:rsidRDefault="006E7E7F" w:rsidP="005C6FE3">
            <w:pPr>
              <w:ind w:right="-108" w:firstLine="0"/>
              <w:jc w:val="left"/>
              <w:rPr>
                <w:b/>
                <w:sz w:val="24"/>
                <w:szCs w:val="24"/>
              </w:rPr>
            </w:pPr>
            <w:r w:rsidRPr="007D6DE4">
              <w:rPr>
                <w:b/>
                <w:sz w:val="24"/>
                <w:szCs w:val="24"/>
              </w:rPr>
              <w:t>Дата Статус д.о.о.</w:t>
            </w:r>
          </w:p>
        </w:tc>
        <w:tc>
          <w:tcPr>
            <w:tcW w:w="1667" w:type="dxa"/>
            <w:vMerge w:val="restart"/>
            <w:vAlign w:val="center"/>
          </w:tcPr>
          <w:p w14:paraId="75E82770" w14:textId="77777777" w:rsidR="006E7E7F" w:rsidRPr="007D6DE4" w:rsidRDefault="006E7E7F" w:rsidP="005C6FE3">
            <w:pPr>
              <w:ind w:right="-142" w:firstLine="0"/>
              <w:jc w:val="left"/>
              <w:rPr>
                <w:sz w:val="24"/>
                <w:szCs w:val="24"/>
              </w:rPr>
            </w:pPr>
            <w:r w:rsidRPr="007D6DE4">
              <w:rPr>
                <w:sz w:val="24"/>
                <w:szCs w:val="24"/>
              </w:rPr>
              <w:t>650-02-00442/2019-07</w:t>
            </w:r>
          </w:p>
        </w:tc>
        <w:tc>
          <w:tcPr>
            <w:tcW w:w="2285" w:type="dxa"/>
            <w:vMerge w:val="restart"/>
            <w:vAlign w:val="center"/>
          </w:tcPr>
          <w:p w14:paraId="663DFCCE" w14:textId="77777777" w:rsidR="006E7E7F" w:rsidRPr="007D6DE4" w:rsidRDefault="006E7E7F" w:rsidP="005C6FE3">
            <w:pPr>
              <w:ind w:right="-125" w:firstLine="0"/>
              <w:jc w:val="left"/>
              <w:rPr>
                <w:sz w:val="24"/>
                <w:szCs w:val="24"/>
              </w:rPr>
            </w:pPr>
            <w:r w:rsidRPr="007D6DE4">
              <w:rPr>
                <w:sz w:val="24"/>
                <w:szCs w:val="24"/>
              </w:rPr>
              <w:t>249СРП7ФРА</w:t>
            </w:r>
          </w:p>
        </w:tc>
      </w:tr>
      <w:tr w:rsidR="006E7E7F" w14:paraId="625573AF" w14:textId="77777777" w:rsidTr="00AC2D0E">
        <w:tc>
          <w:tcPr>
            <w:tcW w:w="1973" w:type="dxa"/>
            <w:vMerge/>
            <w:vAlign w:val="center"/>
          </w:tcPr>
          <w:p w14:paraId="076557A0" w14:textId="77777777" w:rsidR="006E7E7F" w:rsidRPr="007D6DE4" w:rsidRDefault="006E7E7F" w:rsidP="006E7E7F">
            <w:pPr>
              <w:ind w:right="-43" w:firstLine="0"/>
              <w:jc w:val="left"/>
              <w:rPr>
                <w:b/>
                <w:sz w:val="24"/>
                <w:szCs w:val="24"/>
              </w:rPr>
            </w:pPr>
          </w:p>
        </w:tc>
        <w:tc>
          <w:tcPr>
            <w:tcW w:w="970" w:type="dxa"/>
            <w:vAlign w:val="center"/>
          </w:tcPr>
          <w:p w14:paraId="55DF3B1D"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6FEBA4E5" w14:textId="77777777" w:rsidR="006E7E7F" w:rsidRPr="007D6DE4" w:rsidRDefault="006E7E7F" w:rsidP="007C619A">
            <w:pPr>
              <w:ind w:right="-162" w:firstLine="0"/>
              <w:jc w:val="left"/>
              <w:rPr>
                <w:sz w:val="24"/>
                <w:szCs w:val="24"/>
              </w:rPr>
            </w:pPr>
            <w:r w:rsidRPr="007D6DE4">
              <w:rPr>
                <w:b/>
                <w:sz w:val="24"/>
                <w:szCs w:val="24"/>
              </w:rPr>
              <w:t>Nouveau Pixel 3</w:t>
            </w:r>
            <w:r w:rsidRPr="007D6DE4">
              <w:rPr>
                <w:sz w:val="24"/>
                <w:szCs w:val="24"/>
              </w:rPr>
              <w:t>, радна свеска</w:t>
            </w:r>
          </w:p>
        </w:tc>
        <w:tc>
          <w:tcPr>
            <w:tcW w:w="2339" w:type="dxa"/>
            <w:vAlign w:val="center"/>
          </w:tcPr>
          <w:p w14:paraId="3E21CB78" w14:textId="77777777" w:rsidR="006E7E7F" w:rsidRPr="007D6DE4" w:rsidRDefault="006E7E7F" w:rsidP="007C619A">
            <w:pPr>
              <w:ind w:right="-144" w:firstLine="0"/>
              <w:jc w:val="left"/>
              <w:rPr>
                <w:sz w:val="24"/>
                <w:szCs w:val="24"/>
              </w:rPr>
            </w:pPr>
            <w:r w:rsidRPr="007D6DE4">
              <w:rPr>
                <w:sz w:val="24"/>
                <w:szCs w:val="24"/>
              </w:rPr>
              <w:t>Patricia Robert</w:t>
            </w:r>
          </w:p>
        </w:tc>
        <w:tc>
          <w:tcPr>
            <w:tcW w:w="1985" w:type="dxa"/>
            <w:vMerge/>
            <w:vAlign w:val="center"/>
          </w:tcPr>
          <w:p w14:paraId="31879230" w14:textId="77777777" w:rsidR="006E7E7F" w:rsidRPr="007D6DE4" w:rsidRDefault="006E7E7F" w:rsidP="005C6FE3">
            <w:pPr>
              <w:ind w:right="-108" w:firstLine="0"/>
              <w:jc w:val="left"/>
              <w:rPr>
                <w:sz w:val="24"/>
                <w:szCs w:val="24"/>
              </w:rPr>
            </w:pPr>
          </w:p>
        </w:tc>
        <w:tc>
          <w:tcPr>
            <w:tcW w:w="1667" w:type="dxa"/>
            <w:vMerge/>
            <w:vAlign w:val="center"/>
          </w:tcPr>
          <w:p w14:paraId="38FFFBE0" w14:textId="77777777" w:rsidR="006E7E7F" w:rsidRPr="007D6DE4" w:rsidRDefault="006E7E7F" w:rsidP="005C6FE3">
            <w:pPr>
              <w:ind w:right="-142" w:firstLine="0"/>
              <w:jc w:val="left"/>
              <w:rPr>
                <w:sz w:val="24"/>
                <w:szCs w:val="24"/>
              </w:rPr>
            </w:pPr>
          </w:p>
        </w:tc>
        <w:tc>
          <w:tcPr>
            <w:tcW w:w="2285" w:type="dxa"/>
            <w:vMerge/>
            <w:vAlign w:val="center"/>
          </w:tcPr>
          <w:p w14:paraId="4F6EA24E" w14:textId="77777777" w:rsidR="006E7E7F" w:rsidRPr="007D6DE4" w:rsidRDefault="006E7E7F" w:rsidP="005C6FE3">
            <w:pPr>
              <w:ind w:right="-125" w:firstLine="0"/>
              <w:jc w:val="left"/>
              <w:rPr>
                <w:sz w:val="24"/>
                <w:szCs w:val="24"/>
              </w:rPr>
            </w:pPr>
          </w:p>
        </w:tc>
      </w:tr>
      <w:tr w:rsidR="006E7E7F" w14:paraId="3EE9D328" w14:textId="77777777" w:rsidTr="00AC2D0E">
        <w:tc>
          <w:tcPr>
            <w:tcW w:w="1973" w:type="dxa"/>
            <w:vAlign w:val="center"/>
          </w:tcPr>
          <w:p w14:paraId="0343E941" w14:textId="77777777" w:rsidR="006E7E7F" w:rsidRPr="007D6DE4" w:rsidRDefault="006E7E7F" w:rsidP="006E7E7F">
            <w:pPr>
              <w:ind w:right="-43" w:firstLine="0"/>
              <w:jc w:val="left"/>
              <w:rPr>
                <w:b/>
                <w:sz w:val="24"/>
                <w:szCs w:val="24"/>
              </w:rPr>
            </w:pPr>
            <w:r w:rsidRPr="007D6DE4">
              <w:rPr>
                <w:b/>
                <w:sz w:val="24"/>
                <w:szCs w:val="24"/>
              </w:rPr>
              <w:t>Информатика и рачунарство</w:t>
            </w:r>
          </w:p>
        </w:tc>
        <w:tc>
          <w:tcPr>
            <w:tcW w:w="970" w:type="dxa"/>
            <w:vAlign w:val="center"/>
          </w:tcPr>
          <w:p w14:paraId="5F580C92"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4FE73274" w14:textId="77777777" w:rsidR="006E7E7F" w:rsidRPr="007D6DE4" w:rsidRDefault="006E7E7F" w:rsidP="007C619A">
            <w:pPr>
              <w:ind w:right="-162" w:firstLine="0"/>
              <w:jc w:val="left"/>
              <w:rPr>
                <w:sz w:val="24"/>
                <w:szCs w:val="24"/>
              </w:rPr>
            </w:pPr>
            <w:r w:rsidRPr="007D6DE4">
              <w:rPr>
                <w:b/>
                <w:sz w:val="24"/>
                <w:szCs w:val="24"/>
              </w:rPr>
              <w:t>Информатика и рачу</w:t>
            </w:r>
            <w:r w:rsidR="007D6DE4">
              <w:rPr>
                <w:b/>
                <w:sz w:val="24"/>
                <w:szCs w:val="24"/>
              </w:rPr>
              <w:t>-</w:t>
            </w:r>
            <w:r w:rsidRPr="007D6DE4">
              <w:rPr>
                <w:b/>
                <w:sz w:val="24"/>
                <w:szCs w:val="24"/>
              </w:rPr>
              <w:t>нарство 7</w:t>
            </w:r>
            <w:r w:rsidRPr="007D6DE4">
              <w:rPr>
                <w:sz w:val="24"/>
                <w:szCs w:val="24"/>
              </w:rPr>
              <w:t>, уџбеник за седми разред основне школе</w:t>
            </w:r>
          </w:p>
        </w:tc>
        <w:tc>
          <w:tcPr>
            <w:tcW w:w="2339" w:type="dxa"/>
            <w:vAlign w:val="center"/>
          </w:tcPr>
          <w:p w14:paraId="73876ED2" w14:textId="77777777" w:rsidR="006E7E7F" w:rsidRPr="007D6DE4" w:rsidRDefault="006E7E7F" w:rsidP="007C619A">
            <w:pPr>
              <w:ind w:right="-144" w:firstLine="0"/>
              <w:jc w:val="left"/>
              <w:rPr>
                <w:sz w:val="24"/>
                <w:szCs w:val="24"/>
              </w:rPr>
            </w:pPr>
            <w:r w:rsidRPr="007D6DE4">
              <w:rPr>
                <w:sz w:val="24"/>
                <w:szCs w:val="24"/>
              </w:rPr>
              <w:t>Светлана Мандић</w:t>
            </w:r>
          </w:p>
        </w:tc>
        <w:tc>
          <w:tcPr>
            <w:tcW w:w="1985" w:type="dxa"/>
            <w:vAlign w:val="center"/>
          </w:tcPr>
          <w:p w14:paraId="2DB35099" w14:textId="77777777" w:rsidR="006E7E7F" w:rsidRPr="007D6DE4" w:rsidRDefault="006E7E7F" w:rsidP="005C6FE3">
            <w:pPr>
              <w:ind w:right="-108" w:firstLine="0"/>
              <w:jc w:val="left"/>
              <w:rPr>
                <w:sz w:val="24"/>
                <w:szCs w:val="24"/>
              </w:rPr>
            </w:pPr>
            <w:r w:rsidRPr="007D6DE4">
              <w:rPr>
                <w:b/>
                <w:sz w:val="24"/>
                <w:szCs w:val="24"/>
              </w:rPr>
              <w:t>Klett</w:t>
            </w:r>
            <w:r w:rsidRPr="007D6DE4">
              <w:rPr>
                <w:sz w:val="24"/>
                <w:szCs w:val="24"/>
              </w:rPr>
              <w:t xml:space="preserve"> Издавачка кућа доо</w:t>
            </w:r>
          </w:p>
        </w:tc>
        <w:tc>
          <w:tcPr>
            <w:tcW w:w="1667" w:type="dxa"/>
            <w:vAlign w:val="center"/>
          </w:tcPr>
          <w:p w14:paraId="5327BD0C" w14:textId="77777777" w:rsidR="006E7E7F" w:rsidRPr="007D6DE4" w:rsidRDefault="006E7E7F" w:rsidP="005C6FE3">
            <w:pPr>
              <w:ind w:right="-142" w:firstLine="0"/>
              <w:jc w:val="left"/>
              <w:rPr>
                <w:sz w:val="24"/>
                <w:szCs w:val="24"/>
              </w:rPr>
            </w:pPr>
            <w:r w:rsidRPr="007D6DE4">
              <w:rPr>
                <w:sz w:val="24"/>
                <w:szCs w:val="24"/>
              </w:rPr>
              <w:t>650-02-00574/2019-07 од 12.2.2020.</w:t>
            </w:r>
          </w:p>
        </w:tc>
        <w:tc>
          <w:tcPr>
            <w:tcW w:w="2285" w:type="dxa"/>
            <w:vAlign w:val="center"/>
          </w:tcPr>
          <w:p w14:paraId="368C496E" w14:textId="77777777" w:rsidR="006E7E7F" w:rsidRPr="007D6DE4" w:rsidRDefault="006E7E7F" w:rsidP="005C6FE3">
            <w:pPr>
              <w:ind w:right="-125" w:firstLine="0"/>
              <w:jc w:val="left"/>
              <w:rPr>
                <w:sz w:val="24"/>
                <w:szCs w:val="24"/>
              </w:rPr>
            </w:pPr>
            <w:r w:rsidRPr="007D6DE4">
              <w:rPr>
                <w:sz w:val="24"/>
                <w:szCs w:val="24"/>
              </w:rPr>
              <w:t>20061СРП7ИНФ</w:t>
            </w:r>
          </w:p>
        </w:tc>
      </w:tr>
      <w:tr w:rsidR="006E7E7F" w14:paraId="7EFBC7F8" w14:textId="77777777" w:rsidTr="00AC2D0E">
        <w:tc>
          <w:tcPr>
            <w:tcW w:w="1973" w:type="dxa"/>
            <w:vAlign w:val="center"/>
          </w:tcPr>
          <w:p w14:paraId="2B568956" w14:textId="77777777" w:rsidR="006E7E7F" w:rsidRPr="007D6DE4" w:rsidRDefault="006E7E7F" w:rsidP="006E7E7F">
            <w:pPr>
              <w:ind w:right="-43" w:firstLine="0"/>
              <w:jc w:val="left"/>
              <w:rPr>
                <w:b/>
                <w:sz w:val="24"/>
                <w:szCs w:val="24"/>
              </w:rPr>
            </w:pPr>
            <w:r w:rsidRPr="007D6DE4">
              <w:rPr>
                <w:b/>
                <w:sz w:val="24"/>
                <w:szCs w:val="24"/>
              </w:rPr>
              <w:t>Техника и технологија</w:t>
            </w:r>
          </w:p>
        </w:tc>
        <w:tc>
          <w:tcPr>
            <w:tcW w:w="970" w:type="dxa"/>
            <w:vAlign w:val="center"/>
          </w:tcPr>
          <w:p w14:paraId="31DF7FFC" w14:textId="77777777" w:rsidR="006E7E7F" w:rsidRPr="007D6DE4" w:rsidRDefault="006E7E7F" w:rsidP="00F3460C">
            <w:pPr>
              <w:ind w:right="-99" w:firstLine="0"/>
              <w:jc w:val="center"/>
              <w:rPr>
                <w:sz w:val="24"/>
                <w:szCs w:val="24"/>
              </w:rPr>
            </w:pPr>
            <w:r w:rsidRPr="007D6DE4">
              <w:rPr>
                <w:sz w:val="24"/>
                <w:szCs w:val="24"/>
              </w:rPr>
              <w:t>VII</w:t>
            </w:r>
          </w:p>
        </w:tc>
        <w:tc>
          <w:tcPr>
            <w:tcW w:w="2764" w:type="dxa"/>
            <w:vAlign w:val="center"/>
          </w:tcPr>
          <w:p w14:paraId="663DB4EB" w14:textId="77777777" w:rsidR="006E7E7F" w:rsidRPr="007D6DE4" w:rsidRDefault="006E7E7F" w:rsidP="007C619A">
            <w:pPr>
              <w:ind w:right="-162" w:firstLine="0"/>
              <w:jc w:val="left"/>
              <w:rPr>
                <w:sz w:val="24"/>
                <w:szCs w:val="24"/>
              </w:rPr>
            </w:pPr>
            <w:r w:rsidRPr="007D6DE4">
              <w:rPr>
                <w:b/>
                <w:sz w:val="24"/>
                <w:szCs w:val="24"/>
              </w:rPr>
              <w:t>Техника и технологија 7</w:t>
            </w:r>
            <w:r w:rsidRPr="007D6DE4">
              <w:rPr>
                <w:sz w:val="24"/>
                <w:szCs w:val="24"/>
              </w:rPr>
              <w:t xml:space="preserve"> за седми разред основне школе; уџбенички ко</w:t>
            </w:r>
            <w:r w:rsidR="007D6DE4">
              <w:rPr>
                <w:sz w:val="24"/>
                <w:szCs w:val="24"/>
              </w:rPr>
              <w:t>-</w:t>
            </w:r>
            <w:r w:rsidRPr="007D6DE4">
              <w:rPr>
                <w:sz w:val="24"/>
                <w:szCs w:val="24"/>
              </w:rPr>
              <w:lastRenderedPageBreak/>
              <w:t>мплет (уџбеник и матери</w:t>
            </w:r>
            <w:r w:rsidR="007D6DE4">
              <w:rPr>
                <w:sz w:val="24"/>
                <w:szCs w:val="24"/>
              </w:rPr>
              <w:t>-</w:t>
            </w:r>
            <w:r w:rsidRPr="007D6DE4">
              <w:rPr>
                <w:sz w:val="24"/>
                <w:szCs w:val="24"/>
              </w:rPr>
              <w:t>јал за конструкторско обликовање); ћирилица</w:t>
            </w:r>
          </w:p>
        </w:tc>
        <w:tc>
          <w:tcPr>
            <w:tcW w:w="2339" w:type="dxa"/>
            <w:vAlign w:val="center"/>
          </w:tcPr>
          <w:p w14:paraId="68529B6C" w14:textId="77777777" w:rsidR="006E7E7F" w:rsidRPr="007D6DE4" w:rsidRDefault="006E7E7F" w:rsidP="007C619A">
            <w:pPr>
              <w:ind w:right="-144" w:firstLine="0"/>
              <w:jc w:val="left"/>
              <w:rPr>
                <w:sz w:val="24"/>
                <w:szCs w:val="24"/>
              </w:rPr>
            </w:pPr>
            <w:r w:rsidRPr="007D6DE4">
              <w:rPr>
                <w:sz w:val="24"/>
                <w:szCs w:val="24"/>
              </w:rPr>
              <w:lastRenderedPageBreak/>
              <w:t>Ненад Стаменовић, Алекса Вучићевић</w:t>
            </w:r>
          </w:p>
        </w:tc>
        <w:tc>
          <w:tcPr>
            <w:tcW w:w="1985" w:type="dxa"/>
            <w:vAlign w:val="center"/>
          </w:tcPr>
          <w:p w14:paraId="44216855" w14:textId="77777777" w:rsidR="006E7E7F" w:rsidRPr="007D6DE4" w:rsidRDefault="006E7E7F" w:rsidP="005C6FE3">
            <w:pPr>
              <w:ind w:right="-108" w:firstLine="0"/>
              <w:jc w:val="left"/>
              <w:rPr>
                <w:sz w:val="24"/>
                <w:szCs w:val="24"/>
              </w:rPr>
            </w:pPr>
            <w:r w:rsidRPr="007D6DE4">
              <w:rPr>
                <w:b/>
                <w:sz w:val="24"/>
                <w:szCs w:val="24"/>
              </w:rPr>
              <w:t>Klett</w:t>
            </w:r>
            <w:r w:rsidRPr="007D6DE4">
              <w:rPr>
                <w:sz w:val="24"/>
                <w:szCs w:val="24"/>
              </w:rPr>
              <w:t xml:space="preserve"> Издавачка кућа доо</w:t>
            </w:r>
          </w:p>
        </w:tc>
        <w:tc>
          <w:tcPr>
            <w:tcW w:w="1667" w:type="dxa"/>
            <w:vAlign w:val="center"/>
          </w:tcPr>
          <w:p w14:paraId="50AC6683" w14:textId="77777777" w:rsidR="006E7E7F" w:rsidRPr="007D6DE4" w:rsidRDefault="006E7E7F" w:rsidP="005C6FE3">
            <w:pPr>
              <w:ind w:right="-142" w:firstLine="0"/>
              <w:jc w:val="left"/>
              <w:rPr>
                <w:sz w:val="24"/>
                <w:szCs w:val="24"/>
              </w:rPr>
            </w:pPr>
            <w:r w:rsidRPr="007D6DE4">
              <w:rPr>
                <w:sz w:val="24"/>
                <w:szCs w:val="24"/>
              </w:rPr>
              <w:t>650-02-00238/2021-07 од 21.1.2022.</w:t>
            </w:r>
          </w:p>
        </w:tc>
        <w:tc>
          <w:tcPr>
            <w:tcW w:w="2285" w:type="dxa"/>
            <w:vAlign w:val="center"/>
          </w:tcPr>
          <w:p w14:paraId="00E57D12" w14:textId="77777777" w:rsidR="006E7E7F" w:rsidRPr="007D6DE4" w:rsidRDefault="006E7E7F" w:rsidP="005C6FE3">
            <w:pPr>
              <w:ind w:right="-125" w:firstLine="0"/>
              <w:jc w:val="left"/>
              <w:rPr>
                <w:sz w:val="24"/>
                <w:szCs w:val="24"/>
              </w:rPr>
            </w:pPr>
            <w:r w:rsidRPr="007D6DE4">
              <w:rPr>
                <w:sz w:val="24"/>
                <w:szCs w:val="24"/>
              </w:rPr>
              <w:t>210000СРП7ТЕХ</w:t>
            </w:r>
          </w:p>
        </w:tc>
      </w:tr>
    </w:tbl>
    <w:p w14:paraId="1C336A49" w14:textId="77777777" w:rsidR="006E7E7F" w:rsidRDefault="006E7E7F" w:rsidP="006E7E7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970"/>
        <w:gridCol w:w="2789"/>
        <w:gridCol w:w="2314"/>
        <w:gridCol w:w="2127"/>
        <w:gridCol w:w="1559"/>
        <w:gridCol w:w="2251"/>
      </w:tblGrid>
      <w:tr w:rsidR="006E7E7F" w14:paraId="292824FE" w14:textId="77777777" w:rsidTr="00AC2D0E">
        <w:tc>
          <w:tcPr>
            <w:tcW w:w="1973" w:type="dxa"/>
            <w:vAlign w:val="center"/>
          </w:tcPr>
          <w:p w14:paraId="7B8134D4" w14:textId="77777777" w:rsidR="006E7E7F" w:rsidRPr="00595F72" w:rsidRDefault="006E7E7F" w:rsidP="00595F72">
            <w:pPr>
              <w:ind w:right="-43" w:firstLine="0"/>
              <w:jc w:val="center"/>
            </w:pPr>
            <w:r w:rsidRPr="00595F72">
              <w:t>Предмет</w:t>
            </w:r>
          </w:p>
        </w:tc>
        <w:tc>
          <w:tcPr>
            <w:tcW w:w="970" w:type="dxa"/>
            <w:vAlign w:val="center"/>
          </w:tcPr>
          <w:p w14:paraId="26D49FB4" w14:textId="77777777" w:rsidR="006E7E7F" w:rsidRPr="00595F72" w:rsidRDefault="006E7E7F" w:rsidP="00595F72">
            <w:pPr>
              <w:ind w:right="-100" w:firstLine="0"/>
              <w:jc w:val="center"/>
            </w:pPr>
            <w:r w:rsidRPr="00595F72">
              <w:t>Разред</w:t>
            </w:r>
          </w:p>
        </w:tc>
        <w:tc>
          <w:tcPr>
            <w:tcW w:w="2789" w:type="dxa"/>
            <w:vAlign w:val="center"/>
          </w:tcPr>
          <w:p w14:paraId="45FF8B71" w14:textId="77777777" w:rsidR="006E7E7F" w:rsidRPr="00595F72" w:rsidRDefault="006E7E7F" w:rsidP="00595F72">
            <w:pPr>
              <w:ind w:right="-35" w:firstLine="0"/>
              <w:jc w:val="center"/>
            </w:pPr>
            <w:r w:rsidRPr="00595F72">
              <w:t>Назив уџбеника</w:t>
            </w:r>
          </w:p>
        </w:tc>
        <w:tc>
          <w:tcPr>
            <w:tcW w:w="2314" w:type="dxa"/>
            <w:vAlign w:val="center"/>
          </w:tcPr>
          <w:p w14:paraId="779539BA" w14:textId="77777777" w:rsidR="006E7E7F" w:rsidRPr="00595F72" w:rsidRDefault="006E7E7F" w:rsidP="00595F72">
            <w:pPr>
              <w:ind w:right="-146" w:hanging="26"/>
              <w:jc w:val="center"/>
            </w:pPr>
            <w:r w:rsidRPr="00595F72">
              <w:t>Аутори</w:t>
            </w:r>
          </w:p>
        </w:tc>
        <w:tc>
          <w:tcPr>
            <w:tcW w:w="2127" w:type="dxa"/>
            <w:vAlign w:val="center"/>
          </w:tcPr>
          <w:p w14:paraId="32D47FF2" w14:textId="77777777" w:rsidR="006E7E7F" w:rsidRPr="00595F72" w:rsidRDefault="006E7E7F" w:rsidP="00595F72">
            <w:pPr>
              <w:ind w:right="-108" w:firstLine="0"/>
              <w:jc w:val="center"/>
            </w:pPr>
            <w:r w:rsidRPr="00595F72">
              <w:t>Издавачка кућа</w:t>
            </w:r>
          </w:p>
        </w:tc>
        <w:tc>
          <w:tcPr>
            <w:tcW w:w="1559" w:type="dxa"/>
            <w:vAlign w:val="center"/>
          </w:tcPr>
          <w:p w14:paraId="1D3D25A2" w14:textId="77777777" w:rsidR="006E7E7F" w:rsidRPr="00595F72" w:rsidRDefault="006E7E7F" w:rsidP="00595F72">
            <w:pPr>
              <w:ind w:right="-108" w:firstLine="0"/>
              <w:jc w:val="center"/>
            </w:pPr>
            <w:r w:rsidRPr="00595F72">
              <w:t>Решење</w:t>
            </w:r>
          </w:p>
        </w:tc>
        <w:tc>
          <w:tcPr>
            <w:tcW w:w="2251" w:type="dxa"/>
            <w:vAlign w:val="center"/>
          </w:tcPr>
          <w:p w14:paraId="4DD96C9A" w14:textId="77777777" w:rsidR="006E7E7F" w:rsidRPr="00595F72" w:rsidRDefault="006E7E7F" w:rsidP="00595F72">
            <w:pPr>
              <w:ind w:right="-125" w:firstLine="0"/>
              <w:jc w:val="center"/>
            </w:pPr>
            <w:r w:rsidRPr="00595F72">
              <w:t>Шифра</w:t>
            </w:r>
          </w:p>
        </w:tc>
      </w:tr>
      <w:tr w:rsidR="006E7E7F" w:rsidRPr="00595F72" w14:paraId="7A3630C5" w14:textId="77777777" w:rsidTr="00AC2D0E">
        <w:tc>
          <w:tcPr>
            <w:tcW w:w="1973" w:type="dxa"/>
            <w:vMerge w:val="restart"/>
            <w:vAlign w:val="center"/>
          </w:tcPr>
          <w:p w14:paraId="041FDDF9" w14:textId="77777777" w:rsidR="006E7E7F" w:rsidRPr="00595F72" w:rsidRDefault="006E7E7F" w:rsidP="006E7E7F">
            <w:pPr>
              <w:ind w:right="-43" w:firstLine="0"/>
              <w:jc w:val="left"/>
              <w:rPr>
                <w:b/>
                <w:sz w:val="24"/>
                <w:szCs w:val="24"/>
              </w:rPr>
            </w:pPr>
            <w:r w:rsidRPr="00595F72">
              <w:rPr>
                <w:b/>
                <w:sz w:val="24"/>
                <w:szCs w:val="24"/>
              </w:rPr>
              <w:t>Српски језик и књижевност</w:t>
            </w:r>
          </w:p>
        </w:tc>
        <w:tc>
          <w:tcPr>
            <w:tcW w:w="970" w:type="dxa"/>
            <w:vAlign w:val="center"/>
          </w:tcPr>
          <w:p w14:paraId="559347B0"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0E32078D" w14:textId="77777777" w:rsidR="006E7E7F" w:rsidRPr="00595F72" w:rsidRDefault="006E7E7F" w:rsidP="007C619A">
            <w:pPr>
              <w:ind w:right="-35" w:firstLine="0"/>
              <w:jc w:val="left"/>
              <w:rPr>
                <w:sz w:val="24"/>
                <w:szCs w:val="24"/>
              </w:rPr>
            </w:pPr>
            <w:r w:rsidRPr="00595F72">
              <w:rPr>
                <w:b/>
                <w:sz w:val="24"/>
                <w:szCs w:val="24"/>
              </w:rPr>
              <w:t>Читанка 8</w:t>
            </w:r>
            <w:r w:rsidRPr="00595F72">
              <w:rPr>
                <w:sz w:val="24"/>
                <w:szCs w:val="24"/>
              </w:rPr>
              <w:t>, Српски језик и књижевност за осми разред основне школе</w:t>
            </w:r>
          </w:p>
        </w:tc>
        <w:tc>
          <w:tcPr>
            <w:tcW w:w="2314" w:type="dxa"/>
            <w:vAlign w:val="center"/>
          </w:tcPr>
          <w:p w14:paraId="3058732E" w14:textId="77777777" w:rsidR="006E7E7F" w:rsidRPr="00595F72" w:rsidRDefault="006E7E7F" w:rsidP="007C619A">
            <w:pPr>
              <w:ind w:right="-146" w:hanging="26"/>
              <w:jc w:val="left"/>
              <w:rPr>
                <w:sz w:val="24"/>
                <w:szCs w:val="24"/>
              </w:rPr>
            </w:pPr>
            <w:r w:rsidRPr="00595F72">
              <w:rPr>
                <w:sz w:val="24"/>
                <w:szCs w:val="24"/>
              </w:rPr>
              <w:t>др Александар Јерков, Анђелка Петровић, Катарина Колаковић</w:t>
            </w:r>
          </w:p>
        </w:tc>
        <w:tc>
          <w:tcPr>
            <w:tcW w:w="2127" w:type="dxa"/>
            <w:vMerge w:val="restart"/>
            <w:vAlign w:val="center"/>
          </w:tcPr>
          <w:p w14:paraId="4C478613" w14:textId="77777777" w:rsidR="006E7E7F" w:rsidRPr="00595F72" w:rsidRDefault="006E7E7F" w:rsidP="005C6FE3">
            <w:pPr>
              <w:ind w:right="-108" w:firstLine="0"/>
              <w:jc w:val="left"/>
              <w:rPr>
                <w:b/>
                <w:sz w:val="24"/>
                <w:szCs w:val="24"/>
              </w:rPr>
            </w:pPr>
            <w:r w:rsidRPr="00595F72">
              <w:rPr>
                <w:b/>
                <w:sz w:val="24"/>
                <w:szCs w:val="24"/>
              </w:rPr>
              <w:t>Вулкан издаваштво</w:t>
            </w:r>
          </w:p>
        </w:tc>
        <w:tc>
          <w:tcPr>
            <w:tcW w:w="1559" w:type="dxa"/>
            <w:vMerge w:val="restart"/>
            <w:vAlign w:val="center"/>
          </w:tcPr>
          <w:p w14:paraId="6EEF62FD" w14:textId="77777777" w:rsidR="006E7E7F" w:rsidRPr="00595F72" w:rsidRDefault="006E7E7F" w:rsidP="005C6FE3">
            <w:pPr>
              <w:ind w:right="-108" w:firstLine="0"/>
              <w:jc w:val="left"/>
              <w:rPr>
                <w:sz w:val="24"/>
                <w:szCs w:val="24"/>
              </w:rPr>
            </w:pPr>
            <w:r w:rsidRPr="00595F72">
              <w:rPr>
                <w:sz w:val="24"/>
                <w:szCs w:val="24"/>
              </w:rPr>
              <w:t>650-02-00097/2020-07 од 11.9.2020.</w:t>
            </w:r>
          </w:p>
        </w:tc>
        <w:tc>
          <w:tcPr>
            <w:tcW w:w="2251" w:type="dxa"/>
            <w:vMerge w:val="restart"/>
            <w:vAlign w:val="center"/>
          </w:tcPr>
          <w:p w14:paraId="70B566D0" w14:textId="77777777" w:rsidR="006E7E7F" w:rsidRPr="00595F72" w:rsidRDefault="006E7E7F" w:rsidP="005C6FE3">
            <w:pPr>
              <w:ind w:right="-125" w:firstLine="0"/>
              <w:jc w:val="left"/>
              <w:rPr>
                <w:sz w:val="24"/>
                <w:szCs w:val="24"/>
              </w:rPr>
            </w:pPr>
            <w:r w:rsidRPr="00595F72">
              <w:rPr>
                <w:sz w:val="24"/>
                <w:szCs w:val="24"/>
              </w:rPr>
              <w:t>40001СРП8СРП</w:t>
            </w:r>
          </w:p>
        </w:tc>
      </w:tr>
      <w:tr w:rsidR="006E7E7F" w:rsidRPr="00595F72" w14:paraId="36A20DF9" w14:textId="77777777" w:rsidTr="00AC2D0E">
        <w:tc>
          <w:tcPr>
            <w:tcW w:w="1973" w:type="dxa"/>
            <w:vMerge/>
            <w:vAlign w:val="center"/>
          </w:tcPr>
          <w:p w14:paraId="0BF9F579" w14:textId="77777777" w:rsidR="006E7E7F" w:rsidRPr="00595F72" w:rsidRDefault="006E7E7F" w:rsidP="006E7E7F">
            <w:pPr>
              <w:ind w:right="-43" w:firstLine="0"/>
              <w:jc w:val="left"/>
              <w:rPr>
                <w:b/>
                <w:sz w:val="24"/>
                <w:szCs w:val="24"/>
              </w:rPr>
            </w:pPr>
          </w:p>
        </w:tc>
        <w:tc>
          <w:tcPr>
            <w:tcW w:w="970" w:type="dxa"/>
            <w:vAlign w:val="center"/>
          </w:tcPr>
          <w:p w14:paraId="0F4AD8D5"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456D2DDC" w14:textId="77777777" w:rsidR="006E7E7F" w:rsidRPr="00595F72" w:rsidRDefault="006E7E7F" w:rsidP="007C619A">
            <w:pPr>
              <w:ind w:right="-35" w:firstLine="0"/>
              <w:jc w:val="left"/>
              <w:rPr>
                <w:sz w:val="24"/>
                <w:szCs w:val="24"/>
              </w:rPr>
            </w:pPr>
            <w:r w:rsidRPr="00595F72">
              <w:rPr>
                <w:b/>
                <w:sz w:val="24"/>
                <w:szCs w:val="24"/>
              </w:rPr>
              <w:t>Граматика 8</w:t>
            </w:r>
            <w:r w:rsidRPr="00595F72">
              <w:rPr>
                <w:sz w:val="24"/>
                <w:szCs w:val="24"/>
              </w:rPr>
              <w:t>, Српски је</w:t>
            </w:r>
            <w:r w:rsidR="00595F72">
              <w:rPr>
                <w:sz w:val="24"/>
                <w:szCs w:val="24"/>
              </w:rPr>
              <w:t>-</w:t>
            </w:r>
            <w:r w:rsidRPr="00595F72">
              <w:rPr>
                <w:sz w:val="24"/>
                <w:szCs w:val="24"/>
              </w:rPr>
              <w:t>зик и књижевност за осми разред основне школе</w:t>
            </w:r>
          </w:p>
        </w:tc>
        <w:tc>
          <w:tcPr>
            <w:tcW w:w="2314" w:type="dxa"/>
            <w:vAlign w:val="center"/>
          </w:tcPr>
          <w:p w14:paraId="08851988" w14:textId="77777777" w:rsidR="006E7E7F" w:rsidRPr="00595F72" w:rsidRDefault="006E7E7F" w:rsidP="007C619A">
            <w:pPr>
              <w:ind w:right="-146" w:hanging="26"/>
              <w:jc w:val="left"/>
              <w:rPr>
                <w:sz w:val="24"/>
                <w:szCs w:val="24"/>
              </w:rPr>
            </w:pPr>
            <w:r w:rsidRPr="00595F72">
              <w:rPr>
                <w:sz w:val="24"/>
                <w:szCs w:val="24"/>
              </w:rPr>
              <w:t>Данијела Милићевић, Сунчица Ракоњац Николов</w:t>
            </w:r>
          </w:p>
        </w:tc>
        <w:tc>
          <w:tcPr>
            <w:tcW w:w="2127" w:type="dxa"/>
            <w:vMerge/>
            <w:vAlign w:val="center"/>
          </w:tcPr>
          <w:p w14:paraId="75312A41" w14:textId="77777777" w:rsidR="006E7E7F" w:rsidRPr="00595F72" w:rsidRDefault="006E7E7F" w:rsidP="005C6FE3">
            <w:pPr>
              <w:ind w:right="-108" w:firstLine="0"/>
              <w:jc w:val="left"/>
              <w:rPr>
                <w:sz w:val="24"/>
                <w:szCs w:val="24"/>
              </w:rPr>
            </w:pPr>
          </w:p>
        </w:tc>
        <w:tc>
          <w:tcPr>
            <w:tcW w:w="1559" w:type="dxa"/>
            <w:vMerge/>
            <w:vAlign w:val="center"/>
          </w:tcPr>
          <w:p w14:paraId="7A2EF420" w14:textId="77777777" w:rsidR="006E7E7F" w:rsidRPr="00595F72" w:rsidRDefault="006E7E7F" w:rsidP="005C6FE3">
            <w:pPr>
              <w:ind w:right="-108" w:firstLine="0"/>
              <w:jc w:val="left"/>
              <w:rPr>
                <w:sz w:val="24"/>
                <w:szCs w:val="24"/>
              </w:rPr>
            </w:pPr>
          </w:p>
        </w:tc>
        <w:tc>
          <w:tcPr>
            <w:tcW w:w="2251" w:type="dxa"/>
            <w:vMerge/>
            <w:vAlign w:val="center"/>
          </w:tcPr>
          <w:p w14:paraId="76585AD8" w14:textId="77777777" w:rsidR="006E7E7F" w:rsidRPr="00595F72" w:rsidRDefault="006E7E7F" w:rsidP="005C6FE3">
            <w:pPr>
              <w:ind w:right="-125" w:firstLine="0"/>
              <w:jc w:val="left"/>
              <w:rPr>
                <w:sz w:val="24"/>
                <w:szCs w:val="24"/>
              </w:rPr>
            </w:pPr>
          </w:p>
        </w:tc>
      </w:tr>
      <w:tr w:rsidR="006E7E7F" w:rsidRPr="00595F72" w14:paraId="78B60313" w14:textId="77777777" w:rsidTr="00AC2D0E">
        <w:tc>
          <w:tcPr>
            <w:tcW w:w="1973" w:type="dxa"/>
            <w:vMerge/>
            <w:vAlign w:val="center"/>
          </w:tcPr>
          <w:p w14:paraId="01FEECE4" w14:textId="77777777" w:rsidR="006E7E7F" w:rsidRPr="00595F72" w:rsidRDefault="006E7E7F" w:rsidP="006E7E7F">
            <w:pPr>
              <w:ind w:right="-43" w:firstLine="0"/>
              <w:jc w:val="left"/>
              <w:rPr>
                <w:b/>
                <w:sz w:val="24"/>
                <w:szCs w:val="24"/>
              </w:rPr>
            </w:pPr>
          </w:p>
        </w:tc>
        <w:tc>
          <w:tcPr>
            <w:tcW w:w="970" w:type="dxa"/>
            <w:shd w:val="clear" w:color="auto" w:fill="auto"/>
            <w:vAlign w:val="center"/>
          </w:tcPr>
          <w:p w14:paraId="2BD29BBB" w14:textId="77777777" w:rsidR="006E7E7F" w:rsidRPr="00595F72" w:rsidRDefault="006E7E7F" w:rsidP="00F3460C">
            <w:pPr>
              <w:ind w:right="-100" w:firstLine="0"/>
              <w:jc w:val="center"/>
              <w:rPr>
                <w:sz w:val="24"/>
                <w:szCs w:val="24"/>
              </w:rPr>
            </w:pPr>
            <w:r w:rsidRPr="00595F72">
              <w:rPr>
                <w:sz w:val="24"/>
                <w:szCs w:val="24"/>
              </w:rPr>
              <w:t>VIII</w:t>
            </w:r>
          </w:p>
        </w:tc>
        <w:tc>
          <w:tcPr>
            <w:tcW w:w="2789" w:type="dxa"/>
            <w:shd w:val="clear" w:color="auto" w:fill="auto"/>
            <w:vAlign w:val="center"/>
          </w:tcPr>
          <w:p w14:paraId="49AD118D" w14:textId="77777777" w:rsidR="006E7E7F" w:rsidRPr="00595F72" w:rsidRDefault="006E7E7F" w:rsidP="007C619A">
            <w:pPr>
              <w:ind w:right="-35" w:firstLine="0"/>
              <w:jc w:val="left"/>
              <w:rPr>
                <w:sz w:val="24"/>
                <w:szCs w:val="24"/>
              </w:rPr>
            </w:pPr>
            <w:r w:rsidRPr="00595F72">
              <w:rPr>
                <w:b/>
                <w:sz w:val="24"/>
                <w:szCs w:val="24"/>
              </w:rPr>
              <w:t>Радна свеска 8</w:t>
            </w:r>
            <w:r w:rsidRPr="00595F72">
              <w:rPr>
                <w:sz w:val="24"/>
                <w:szCs w:val="24"/>
              </w:rPr>
              <w:t>, Српски језик и књижевност за осми разред основне школе</w:t>
            </w:r>
          </w:p>
        </w:tc>
        <w:tc>
          <w:tcPr>
            <w:tcW w:w="2314" w:type="dxa"/>
            <w:shd w:val="clear" w:color="auto" w:fill="auto"/>
            <w:vAlign w:val="center"/>
          </w:tcPr>
          <w:p w14:paraId="0F873D0B" w14:textId="77777777" w:rsidR="006E7E7F" w:rsidRPr="00595F72" w:rsidRDefault="006E7E7F" w:rsidP="007C619A">
            <w:pPr>
              <w:ind w:right="-146" w:hanging="26"/>
              <w:jc w:val="left"/>
              <w:rPr>
                <w:sz w:val="24"/>
                <w:szCs w:val="24"/>
              </w:rPr>
            </w:pPr>
            <w:r w:rsidRPr="00595F72">
              <w:rPr>
                <w:sz w:val="24"/>
                <w:szCs w:val="24"/>
              </w:rPr>
              <w:t>Анђелка Петровић, Катарина Колаковић, Данијела Милићевић, Сунчица Ракоњац Николов</w:t>
            </w:r>
          </w:p>
        </w:tc>
        <w:tc>
          <w:tcPr>
            <w:tcW w:w="2127" w:type="dxa"/>
            <w:vMerge/>
            <w:shd w:val="clear" w:color="auto" w:fill="D9D9D9" w:themeFill="background1" w:themeFillShade="D9"/>
            <w:vAlign w:val="center"/>
          </w:tcPr>
          <w:p w14:paraId="523D9B46" w14:textId="77777777" w:rsidR="006E7E7F" w:rsidRPr="00595F72" w:rsidRDefault="006E7E7F" w:rsidP="005C6FE3">
            <w:pPr>
              <w:ind w:right="-108" w:firstLine="0"/>
              <w:jc w:val="left"/>
              <w:rPr>
                <w:sz w:val="24"/>
                <w:szCs w:val="24"/>
              </w:rPr>
            </w:pPr>
          </w:p>
        </w:tc>
        <w:tc>
          <w:tcPr>
            <w:tcW w:w="1559" w:type="dxa"/>
            <w:vMerge/>
            <w:shd w:val="clear" w:color="auto" w:fill="auto"/>
            <w:vAlign w:val="center"/>
          </w:tcPr>
          <w:p w14:paraId="207AA2D3" w14:textId="77777777" w:rsidR="006E7E7F" w:rsidRPr="00595F72" w:rsidRDefault="006E7E7F" w:rsidP="005C6FE3">
            <w:pPr>
              <w:ind w:right="-108" w:firstLine="0"/>
              <w:jc w:val="left"/>
              <w:rPr>
                <w:sz w:val="24"/>
                <w:szCs w:val="24"/>
              </w:rPr>
            </w:pPr>
          </w:p>
        </w:tc>
        <w:tc>
          <w:tcPr>
            <w:tcW w:w="2251" w:type="dxa"/>
            <w:vMerge/>
            <w:shd w:val="clear" w:color="auto" w:fill="auto"/>
            <w:vAlign w:val="center"/>
          </w:tcPr>
          <w:p w14:paraId="1BC53CB1" w14:textId="77777777" w:rsidR="006E7E7F" w:rsidRPr="00595F72" w:rsidRDefault="006E7E7F" w:rsidP="005C6FE3">
            <w:pPr>
              <w:ind w:right="-125" w:firstLine="0"/>
              <w:jc w:val="left"/>
              <w:rPr>
                <w:sz w:val="24"/>
                <w:szCs w:val="24"/>
              </w:rPr>
            </w:pPr>
          </w:p>
        </w:tc>
      </w:tr>
      <w:tr w:rsidR="006E7E7F" w:rsidRPr="00595F72" w14:paraId="5A12C112" w14:textId="77777777" w:rsidTr="00AC2D0E">
        <w:trPr>
          <w:trHeight w:val="1074"/>
        </w:trPr>
        <w:tc>
          <w:tcPr>
            <w:tcW w:w="1973" w:type="dxa"/>
            <w:vAlign w:val="center"/>
          </w:tcPr>
          <w:p w14:paraId="79A0F99E" w14:textId="77777777" w:rsidR="006E7E7F" w:rsidRPr="00595F72" w:rsidRDefault="006E7E7F" w:rsidP="006E7E7F">
            <w:pPr>
              <w:ind w:right="-43" w:firstLine="0"/>
              <w:jc w:val="left"/>
              <w:rPr>
                <w:b/>
                <w:sz w:val="24"/>
                <w:szCs w:val="24"/>
              </w:rPr>
            </w:pPr>
            <w:r w:rsidRPr="00595F72">
              <w:rPr>
                <w:b/>
                <w:sz w:val="24"/>
                <w:szCs w:val="24"/>
              </w:rPr>
              <w:t>Математика</w:t>
            </w:r>
          </w:p>
        </w:tc>
        <w:tc>
          <w:tcPr>
            <w:tcW w:w="970" w:type="dxa"/>
            <w:vAlign w:val="center"/>
          </w:tcPr>
          <w:p w14:paraId="2F951D35"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068E4902" w14:textId="77777777" w:rsidR="006E7E7F" w:rsidRPr="00595F72" w:rsidRDefault="006E7E7F" w:rsidP="007C619A">
            <w:pPr>
              <w:ind w:right="-35" w:firstLine="0"/>
              <w:jc w:val="left"/>
              <w:rPr>
                <w:sz w:val="24"/>
                <w:szCs w:val="24"/>
              </w:rPr>
            </w:pPr>
            <w:r w:rsidRPr="00595F72">
              <w:rPr>
                <w:b/>
                <w:sz w:val="24"/>
                <w:szCs w:val="24"/>
              </w:rPr>
              <w:t>Математика 8</w:t>
            </w:r>
            <w:r w:rsidRPr="00595F72">
              <w:rPr>
                <w:sz w:val="24"/>
                <w:szCs w:val="24"/>
              </w:rPr>
              <w:t>, уџбеник са збирком задатака за осми разред основне школе; ћирилица</w:t>
            </w:r>
          </w:p>
        </w:tc>
        <w:tc>
          <w:tcPr>
            <w:tcW w:w="2314" w:type="dxa"/>
            <w:vAlign w:val="center"/>
          </w:tcPr>
          <w:p w14:paraId="1B938189" w14:textId="77777777" w:rsidR="006E7E7F" w:rsidRPr="00595F72" w:rsidRDefault="006E7E7F" w:rsidP="007C619A">
            <w:pPr>
              <w:ind w:right="-146" w:hanging="26"/>
              <w:jc w:val="left"/>
              <w:rPr>
                <w:sz w:val="24"/>
                <w:szCs w:val="24"/>
              </w:rPr>
            </w:pPr>
            <w:r w:rsidRPr="00595F72">
              <w:rPr>
                <w:sz w:val="24"/>
                <w:szCs w:val="24"/>
              </w:rPr>
              <w:t>Оливера Тодоровић, Верица Марковић</w:t>
            </w:r>
          </w:p>
        </w:tc>
        <w:tc>
          <w:tcPr>
            <w:tcW w:w="2127" w:type="dxa"/>
            <w:vAlign w:val="center"/>
          </w:tcPr>
          <w:p w14:paraId="04DD13E7" w14:textId="77777777" w:rsidR="006E7E7F" w:rsidRPr="00595F72" w:rsidRDefault="006E7E7F" w:rsidP="005C6FE3">
            <w:pPr>
              <w:ind w:right="-108" w:firstLine="0"/>
              <w:jc w:val="left"/>
              <w:rPr>
                <w:b/>
                <w:sz w:val="24"/>
                <w:szCs w:val="24"/>
              </w:rPr>
            </w:pPr>
            <w:r w:rsidRPr="00595F72">
              <w:rPr>
                <w:b/>
                <w:sz w:val="24"/>
                <w:szCs w:val="24"/>
              </w:rPr>
              <w:t>Вулкан издаваштво</w:t>
            </w:r>
          </w:p>
        </w:tc>
        <w:tc>
          <w:tcPr>
            <w:tcW w:w="1559" w:type="dxa"/>
            <w:vAlign w:val="center"/>
          </w:tcPr>
          <w:p w14:paraId="30514210" w14:textId="77777777" w:rsidR="006E7E7F" w:rsidRPr="00595F72" w:rsidRDefault="006E7E7F" w:rsidP="005C6FE3">
            <w:pPr>
              <w:ind w:right="-108" w:firstLine="0"/>
              <w:jc w:val="left"/>
              <w:rPr>
                <w:sz w:val="24"/>
                <w:szCs w:val="24"/>
              </w:rPr>
            </w:pPr>
            <w:r w:rsidRPr="00595F72">
              <w:rPr>
                <w:sz w:val="24"/>
                <w:szCs w:val="24"/>
              </w:rPr>
              <w:t>650-02-00390/2020-07 од 24.2.2021</w:t>
            </w:r>
          </w:p>
        </w:tc>
        <w:tc>
          <w:tcPr>
            <w:tcW w:w="2251" w:type="dxa"/>
            <w:vAlign w:val="center"/>
          </w:tcPr>
          <w:p w14:paraId="38601BAE" w14:textId="77777777" w:rsidR="006E7E7F" w:rsidRPr="00595F72" w:rsidRDefault="006E7E7F" w:rsidP="005C6FE3">
            <w:pPr>
              <w:ind w:right="-125" w:firstLine="0"/>
              <w:jc w:val="left"/>
              <w:rPr>
                <w:sz w:val="24"/>
                <w:szCs w:val="24"/>
              </w:rPr>
            </w:pPr>
            <w:r w:rsidRPr="00595F72">
              <w:rPr>
                <w:sz w:val="24"/>
                <w:szCs w:val="24"/>
              </w:rPr>
              <w:t>40066СРП8МАТ</w:t>
            </w:r>
          </w:p>
        </w:tc>
      </w:tr>
      <w:tr w:rsidR="006E7E7F" w:rsidRPr="00595F72" w14:paraId="36532521" w14:textId="77777777" w:rsidTr="00AC2D0E">
        <w:tc>
          <w:tcPr>
            <w:tcW w:w="1973" w:type="dxa"/>
            <w:vMerge w:val="restart"/>
            <w:vAlign w:val="center"/>
          </w:tcPr>
          <w:p w14:paraId="1C85A7BB" w14:textId="77777777" w:rsidR="006E7E7F" w:rsidRPr="00595F72" w:rsidRDefault="006E7E7F" w:rsidP="006E7E7F">
            <w:pPr>
              <w:ind w:right="-43" w:firstLine="0"/>
              <w:jc w:val="left"/>
              <w:rPr>
                <w:b/>
                <w:sz w:val="24"/>
                <w:szCs w:val="24"/>
              </w:rPr>
            </w:pPr>
            <w:r w:rsidRPr="00595F72">
              <w:rPr>
                <w:b/>
                <w:sz w:val="24"/>
                <w:szCs w:val="24"/>
              </w:rPr>
              <w:t>Физика</w:t>
            </w:r>
          </w:p>
        </w:tc>
        <w:tc>
          <w:tcPr>
            <w:tcW w:w="970" w:type="dxa"/>
            <w:vAlign w:val="center"/>
          </w:tcPr>
          <w:p w14:paraId="4E8082C1"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33250D71" w14:textId="77777777" w:rsidR="006E7E7F" w:rsidRPr="00595F72" w:rsidRDefault="006E7E7F" w:rsidP="007C619A">
            <w:pPr>
              <w:ind w:right="-35" w:firstLine="0"/>
              <w:jc w:val="left"/>
              <w:rPr>
                <w:sz w:val="24"/>
                <w:szCs w:val="24"/>
              </w:rPr>
            </w:pPr>
            <w:r w:rsidRPr="00595F72">
              <w:rPr>
                <w:b/>
                <w:sz w:val="24"/>
                <w:szCs w:val="24"/>
              </w:rPr>
              <w:t>Физика 8</w:t>
            </w:r>
            <w:r w:rsidRPr="00595F72">
              <w:rPr>
                <w:sz w:val="24"/>
                <w:szCs w:val="24"/>
              </w:rPr>
              <w:t>, уџбеник за осми разред основне школе</w:t>
            </w:r>
          </w:p>
        </w:tc>
        <w:tc>
          <w:tcPr>
            <w:tcW w:w="2314" w:type="dxa"/>
            <w:vMerge w:val="restart"/>
            <w:vAlign w:val="center"/>
          </w:tcPr>
          <w:p w14:paraId="2F816E09" w14:textId="77777777" w:rsidR="006E7E7F" w:rsidRPr="00595F72" w:rsidRDefault="006E7E7F" w:rsidP="007C619A">
            <w:pPr>
              <w:ind w:right="-146" w:hanging="26"/>
              <w:jc w:val="left"/>
              <w:rPr>
                <w:sz w:val="24"/>
                <w:szCs w:val="24"/>
              </w:rPr>
            </w:pPr>
            <w:r w:rsidRPr="00595F72">
              <w:rPr>
                <w:sz w:val="24"/>
                <w:szCs w:val="24"/>
              </w:rPr>
              <w:t>Татјана Мишић, Љубиша Нешић, Марина Најдановић Лукић</w:t>
            </w:r>
          </w:p>
        </w:tc>
        <w:tc>
          <w:tcPr>
            <w:tcW w:w="2127" w:type="dxa"/>
            <w:vMerge w:val="restart"/>
            <w:vAlign w:val="center"/>
          </w:tcPr>
          <w:p w14:paraId="13671BC6" w14:textId="77777777" w:rsidR="006E7E7F" w:rsidRPr="00595F72" w:rsidRDefault="006E7E7F" w:rsidP="005C6FE3">
            <w:pPr>
              <w:ind w:right="-108" w:firstLine="0"/>
              <w:jc w:val="left"/>
              <w:rPr>
                <w:b/>
                <w:sz w:val="24"/>
                <w:szCs w:val="24"/>
              </w:rPr>
            </w:pPr>
            <w:r w:rsidRPr="00595F72">
              <w:rPr>
                <w:b/>
                <w:sz w:val="24"/>
                <w:szCs w:val="24"/>
              </w:rPr>
              <w:t>Вулкан издаваштво</w:t>
            </w:r>
          </w:p>
        </w:tc>
        <w:tc>
          <w:tcPr>
            <w:tcW w:w="1559" w:type="dxa"/>
            <w:vMerge w:val="restart"/>
            <w:vAlign w:val="center"/>
          </w:tcPr>
          <w:p w14:paraId="75A13FDC" w14:textId="77777777" w:rsidR="006E7E7F" w:rsidRPr="00595F72" w:rsidRDefault="006E7E7F" w:rsidP="005C6FE3">
            <w:pPr>
              <w:ind w:right="-108" w:firstLine="0"/>
              <w:jc w:val="left"/>
              <w:rPr>
                <w:sz w:val="24"/>
                <w:szCs w:val="24"/>
              </w:rPr>
            </w:pPr>
            <w:r w:rsidRPr="00595F72">
              <w:rPr>
                <w:sz w:val="24"/>
                <w:szCs w:val="24"/>
              </w:rPr>
              <w:t>650-02-00238/2020-07 од 20.11.2020</w:t>
            </w:r>
          </w:p>
        </w:tc>
        <w:tc>
          <w:tcPr>
            <w:tcW w:w="2251" w:type="dxa"/>
            <w:vMerge w:val="restart"/>
            <w:vAlign w:val="center"/>
          </w:tcPr>
          <w:p w14:paraId="461BDF52" w14:textId="77777777" w:rsidR="006E7E7F" w:rsidRPr="00595F72" w:rsidRDefault="006E7E7F" w:rsidP="005C6FE3">
            <w:pPr>
              <w:ind w:right="-125" w:firstLine="0"/>
              <w:jc w:val="left"/>
              <w:rPr>
                <w:sz w:val="24"/>
                <w:szCs w:val="24"/>
              </w:rPr>
            </w:pPr>
            <w:r w:rsidRPr="00595F72">
              <w:rPr>
                <w:sz w:val="24"/>
                <w:szCs w:val="24"/>
              </w:rPr>
              <w:t>40048СРП8ФИЗ</w:t>
            </w:r>
          </w:p>
        </w:tc>
      </w:tr>
      <w:tr w:rsidR="006E7E7F" w:rsidRPr="00595F72" w14:paraId="49F143ED" w14:textId="77777777" w:rsidTr="00AC2D0E">
        <w:tc>
          <w:tcPr>
            <w:tcW w:w="1973" w:type="dxa"/>
            <w:vMerge/>
            <w:vAlign w:val="center"/>
          </w:tcPr>
          <w:p w14:paraId="2EC442BF" w14:textId="77777777" w:rsidR="006E7E7F" w:rsidRPr="00595F72" w:rsidRDefault="006E7E7F" w:rsidP="006E7E7F">
            <w:pPr>
              <w:ind w:right="-43" w:firstLine="0"/>
              <w:jc w:val="left"/>
              <w:rPr>
                <w:b/>
                <w:sz w:val="24"/>
                <w:szCs w:val="24"/>
              </w:rPr>
            </w:pPr>
          </w:p>
        </w:tc>
        <w:tc>
          <w:tcPr>
            <w:tcW w:w="970" w:type="dxa"/>
            <w:vAlign w:val="center"/>
          </w:tcPr>
          <w:p w14:paraId="3A417879"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7CB780B0" w14:textId="77777777" w:rsidR="006E7E7F" w:rsidRPr="00595F72" w:rsidRDefault="006E7E7F" w:rsidP="007C619A">
            <w:pPr>
              <w:ind w:right="-35" w:firstLine="0"/>
              <w:jc w:val="left"/>
              <w:rPr>
                <w:sz w:val="24"/>
                <w:szCs w:val="24"/>
              </w:rPr>
            </w:pPr>
            <w:r w:rsidRPr="00595F72">
              <w:rPr>
                <w:b/>
                <w:sz w:val="24"/>
                <w:szCs w:val="24"/>
              </w:rPr>
              <w:t>Физика 8</w:t>
            </w:r>
            <w:r w:rsidRPr="00595F72">
              <w:rPr>
                <w:sz w:val="24"/>
                <w:szCs w:val="24"/>
              </w:rPr>
              <w:t>, збирка задата</w:t>
            </w:r>
            <w:r w:rsidR="00595F72">
              <w:rPr>
                <w:sz w:val="24"/>
                <w:szCs w:val="24"/>
              </w:rPr>
              <w:t>-</w:t>
            </w:r>
            <w:r w:rsidRPr="00595F72">
              <w:rPr>
                <w:sz w:val="24"/>
                <w:szCs w:val="24"/>
              </w:rPr>
              <w:t>ка са лабораторијским вежбам</w:t>
            </w:r>
            <w:r w:rsidR="00595F72">
              <w:rPr>
                <w:sz w:val="24"/>
                <w:szCs w:val="24"/>
              </w:rPr>
              <w:t>а за осми разред основне школе;</w:t>
            </w:r>
            <w:r w:rsidRPr="00595F72">
              <w:rPr>
                <w:sz w:val="24"/>
                <w:szCs w:val="24"/>
              </w:rPr>
              <w:t>ћирилица</w:t>
            </w:r>
          </w:p>
        </w:tc>
        <w:tc>
          <w:tcPr>
            <w:tcW w:w="2314" w:type="dxa"/>
            <w:vMerge/>
            <w:vAlign w:val="center"/>
          </w:tcPr>
          <w:p w14:paraId="26D0CBC3" w14:textId="77777777" w:rsidR="006E7E7F" w:rsidRPr="00595F72" w:rsidRDefault="006E7E7F" w:rsidP="007C619A">
            <w:pPr>
              <w:ind w:right="-146" w:hanging="26"/>
              <w:jc w:val="left"/>
              <w:rPr>
                <w:sz w:val="24"/>
                <w:szCs w:val="24"/>
              </w:rPr>
            </w:pPr>
          </w:p>
        </w:tc>
        <w:tc>
          <w:tcPr>
            <w:tcW w:w="2127" w:type="dxa"/>
            <w:vMerge/>
            <w:vAlign w:val="center"/>
          </w:tcPr>
          <w:p w14:paraId="3325BA01" w14:textId="77777777" w:rsidR="006E7E7F" w:rsidRPr="00595F72" w:rsidRDefault="006E7E7F" w:rsidP="005C6FE3">
            <w:pPr>
              <w:ind w:right="-108" w:firstLine="0"/>
              <w:jc w:val="left"/>
              <w:rPr>
                <w:sz w:val="24"/>
                <w:szCs w:val="24"/>
              </w:rPr>
            </w:pPr>
          </w:p>
        </w:tc>
        <w:tc>
          <w:tcPr>
            <w:tcW w:w="1559" w:type="dxa"/>
            <w:vMerge/>
            <w:vAlign w:val="center"/>
          </w:tcPr>
          <w:p w14:paraId="495D7AC0" w14:textId="77777777" w:rsidR="006E7E7F" w:rsidRPr="00595F72" w:rsidRDefault="006E7E7F" w:rsidP="005C6FE3">
            <w:pPr>
              <w:ind w:right="-108" w:firstLine="0"/>
              <w:jc w:val="left"/>
              <w:rPr>
                <w:sz w:val="24"/>
                <w:szCs w:val="24"/>
              </w:rPr>
            </w:pPr>
          </w:p>
        </w:tc>
        <w:tc>
          <w:tcPr>
            <w:tcW w:w="2251" w:type="dxa"/>
            <w:vMerge/>
            <w:vAlign w:val="center"/>
          </w:tcPr>
          <w:p w14:paraId="223AEF0B" w14:textId="77777777" w:rsidR="006E7E7F" w:rsidRPr="00595F72" w:rsidRDefault="006E7E7F" w:rsidP="005C6FE3">
            <w:pPr>
              <w:ind w:right="-125" w:firstLine="0"/>
              <w:jc w:val="left"/>
              <w:rPr>
                <w:sz w:val="24"/>
                <w:szCs w:val="24"/>
              </w:rPr>
            </w:pPr>
          </w:p>
        </w:tc>
      </w:tr>
      <w:tr w:rsidR="006E7E7F" w:rsidRPr="00595F72" w14:paraId="52E3CB3E" w14:textId="77777777" w:rsidTr="00AC2D0E">
        <w:tc>
          <w:tcPr>
            <w:tcW w:w="1973" w:type="dxa"/>
            <w:vMerge w:val="restart"/>
            <w:vAlign w:val="center"/>
          </w:tcPr>
          <w:p w14:paraId="47C7A726" w14:textId="77777777" w:rsidR="006E7E7F" w:rsidRPr="00595F72" w:rsidRDefault="006E7E7F" w:rsidP="006E7E7F">
            <w:pPr>
              <w:ind w:right="-43" w:firstLine="0"/>
              <w:jc w:val="left"/>
              <w:rPr>
                <w:b/>
                <w:sz w:val="24"/>
                <w:szCs w:val="24"/>
              </w:rPr>
            </w:pPr>
            <w:r w:rsidRPr="00595F72">
              <w:rPr>
                <w:b/>
                <w:sz w:val="24"/>
                <w:szCs w:val="24"/>
              </w:rPr>
              <w:t>Хемија</w:t>
            </w:r>
          </w:p>
        </w:tc>
        <w:tc>
          <w:tcPr>
            <w:tcW w:w="970" w:type="dxa"/>
            <w:vAlign w:val="center"/>
          </w:tcPr>
          <w:p w14:paraId="516444A8"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0EAAB16F" w14:textId="77777777" w:rsidR="006E7E7F" w:rsidRPr="00595F72" w:rsidRDefault="006E7E7F" w:rsidP="007C619A">
            <w:pPr>
              <w:ind w:right="-35" w:firstLine="0"/>
              <w:jc w:val="left"/>
              <w:rPr>
                <w:sz w:val="24"/>
                <w:szCs w:val="24"/>
              </w:rPr>
            </w:pPr>
            <w:r w:rsidRPr="00595F72">
              <w:rPr>
                <w:b/>
                <w:sz w:val="24"/>
                <w:szCs w:val="24"/>
              </w:rPr>
              <w:t>Хемија 8</w:t>
            </w:r>
            <w:r w:rsidRPr="00595F72">
              <w:rPr>
                <w:sz w:val="24"/>
                <w:szCs w:val="24"/>
              </w:rPr>
              <w:t>, уџбеник за осми разред основне школе</w:t>
            </w:r>
          </w:p>
        </w:tc>
        <w:tc>
          <w:tcPr>
            <w:tcW w:w="2314" w:type="dxa"/>
            <w:vMerge w:val="restart"/>
            <w:vAlign w:val="center"/>
          </w:tcPr>
          <w:p w14:paraId="45659EFB" w14:textId="77777777" w:rsidR="006E7E7F" w:rsidRPr="00595F72" w:rsidRDefault="006E7E7F" w:rsidP="007C619A">
            <w:pPr>
              <w:ind w:right="-146" w:hanging="26"/>
              <w:jc w:val="left"/>
              <w:rPr>
                <w:sz w:val="24"/>
                <w:szCs w:val="24"/>
              </w:rPr>
            </w:pPr>
            <w:r w:rsidRPr="00595F72">
              <w:rPr>
                <w:sz w:val="24"/>
                <w:szCs w:val="24"/>
              </w:rPr>
              <w:t>Маја Шумар Ристовић</w:t>
            </w:r>
          </w:p>
        </w:tc>
        <w:tc>
          <w:tcPr>
            <w:tcW w:w="2127" w:type="dxa"/>
            <w:vMerge w:val="restart"/>
            <w:vAlign w:val="center"/>
          </w:tcPr>
          <w:p w14:paraId="6690CABD" w14:textId="77777777" w:rsidR="006E7E7F" w:rsidRPr="00595F72" w:rsidRDefault="006E7E7F" w:rsidP="005C6FE3">
            <w:pPr>
              <w:ind w:right="-108" w:firstLine="0"/>
              <w:jc w:val="left"/>
              <w:rPr>
                <w:b/>
                <w:sz w:val="24"/>
                <w:szCs w:val="24"/>
              </w:rPr>
            </w:pPr>
            <w:r w:rsidRPr="00595F72">
              <w:rPr>
                <w:b/>
                <w:sz w:val="24"/>
                <w:szCs w:val="24"/>
              </w:rPr>
              <w:t>Вулкан издаваштво</w:t>
            </w:r>
          </w:p>
        </w:tc>
        <w:tc>
          <w:tcPr>
            <w:tcW w:w="1559" w:type="dxa"/>
            <w:vMerge w:val="restart"/>
            <w:vAlign w:val="center"/>
          </w:tcPr>
          <w:p w14:paraId="5BBEA068" w14:textId="77777777" w:rsidR="006E7E7F" w:rsidRPr="00595F72" w:rsidRDefault="006E7E7F" w:rsidP="005C6FE3">
            <w:pPr>
              <w:ind w:right="-108" w:firstLine="0"/>
              <w:jc w:val="left"/>
              <w:rPr>
                <w:sz w:val="24"/>
                <w:szCs w:val="24"/>
              </w:rPr>
            </w:pPr>
            <w:r w:rsidRPr="00595F72">
              <w:rPr>
                <w:sz w:val="24"/>
                <w:szCs w:val="24"/>
              </w:rPr>
              <w:t>650-02-00165/2020 -07 од 13.11.2020</w:t>
            </w:r>
          </w:p>
        </w:tc>
        <w:tc>
          <w:tcPr>
            <w:tcW w:w="2251" w:type="dxa"/>
            <w:vMerge w:val="restart"/>
            <w:vAlign w:val="center"/>
          </w:tcPr>
          <w:p w14:paraId="3B1C9743" w14:textId="77777777" w:rsidR="006E7E7F" w:rsidRPr="00595F72" w:rsidRDefault="006E7E7F" w:rsidP="005C6FE3">
            <w:pPr>
              <w:ind w:right="-125" w:firstLine="0"/>
              <w:jc w:val="left"/>
              <w:rPr>
                <w:sz w:val="24"/>
                <w:szCs w:val="24"/>
              </w:rPr>
            </w:pPr>
            <w:r w:rsidRPr="00595F72">
              <w:rPr>
                <w:sz w:val="24"/>
                <w:szCs w:val="24"/>
              </w:rPr>
              <w:t>40075СРП8ХЕМ</w:t>
            </w:r>
          </w:p>
        </w:tc>
      </w:tr>
      <w:tr w:rsidR="006E7E7F" w:rsidRPr="00595F72" w14:paraId="1AA0442E" w14:textId="77777777" w:rsidTr="00AC2D0E">
        <w:tc>
          <w:tcPr>
            <w:tcW w:w="1973" w:type="dxa"/>
            <w:vMerge/>
            <w:vAlign w:val="center"/>
          </w:tcPr>
          <w:p w14:paraId="07F8E491" w14:textId="77777777" w:rsidR="006E7E7F" w:rsidRPr="00595F72" w:rsidRDefault="006E7E7F" w:rsidP="006E7E7F">
            <w:pPr>
              <w:ind w:right="-43" w:firstLine="0"/>
              <w:jc w:val="left"/>
              <w:rPr>
                <w:b/>
                <w:sz w:val="24"/>
                <w:szCs w:val="24"/>
              </w:rPr>
            </w:pPr>
          </w:p>
        </w:tc>
        <w:tc>
          <w:tcPr>
            <w:tcW w:w="970" w:type="dxa"/>
            <w:vAlign w:val="center"/>
          </w:tcPr>
          <w:p w14:paraId="72653663"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2FE45825" w14:textId="77777777" w:rsidR="006E7E7F" w:rsidRPr="00595F72" w:rsidRDefault="006E7E7F" w:rsidP="007C619A">
            <w:pPr>
              <w:ind w:right="-35" w:firstLine="0"/>
              <w:jc w:val="left"/>
              <w:rPr>
                <w:sz w:val="24"/>
                <w:szCs w:val="24"/>
              </w:rPr>
            </w:pPr>
            <w:r w:rsidRPr="00595F72">
              <w:rPr>
                <w:b/>
                <w:sz w:val="24"/>
                <w:szCs w:val="24"/>
              </w:rPr>
              <w:t>Хемија 8</w:t>
            </w:r>
            <w:r w:rsidRPr="00595F72">
              <w:rPr>
                <w:sz w:val="24"/>
                <w:szCs w:val="24"/>
              </w:rPr>
              <w:t>, збирка задата</w:t>
            </w:r>
            <w:r w:rsidR="00595F72">
              <w:rPr>
                <w:sz w:val="24"/>
                <w:szCs w:val="24"/>
              </w:rPr>
              <w:t>-</w:t>
            </w:r>
            <w:r w:rsidRPr="00595F72">
              <w:rPr>
                <w:sz w:val="24"/>
                <w:szCs w:val="24"/>
              </w:rPr>
              <w:t xml:space="preserve">ка са лабораторијским </w:t>
            </w:r>
            <w:r w:rsidRPr="00595F72">
              <w:rPr>
                <w:sz w:val="24"/>
                <w:szCs w:val="24"/>
              </w:rPr>
              <w:lastRenderedPageBreak/>
              <w:t>вежбам</w:t>
            </w:r>
            <w:r w:rsidR="00595F72">
              <w:rPr>
                <w:sz w:val="24"/>
                <w:szCs w:val="24"/>
              </w:rPr>
              <w:t>а за осми разред основне школе;</w:t>
            </w:r>
            <w:r w:rsidRPr="00595F72">
              <w:rPr>
                <w:sz w:val="24"/>
                <w:szCs w:val="24"/>
              </w:rPr>
              <w:t>ћирилица</w:t>
            </w:r>
          </w:p>
        </w:tc>
        <w:tc>
          <w:tcPr>
            <w:tcW w:w="2314" w:type="dxa"/>
            <w:vMerge/>
            <w:vAlign w:val="center"/>
          </w:tcPr>
          <w:p w14:paraId="661657BC" w14:textId="77777777" w:rsidR="006E7E7F" w:rsidRPr="00595F72" w:rsidRDefault="006E7E7F" w:rsidP="007C619A">
            <w:pPr>
              <w:ind w:right="-146" w:hanging="26"/>
              <w:jc w:val="left"/>
              <w:rPr>
                <w:sz w:val="24"/>
                <w:szCs w:val="24"/>
              </w:rPr>
            </w:pPr>
          </w:p>
        </w:tc>
        <w:tc>
          <w:tcPr>
            <w:tcW w:w="2127" w:type="dxa"/>
            <w:vMerge/>
            <w:vAlign w:val="center"/>
          </w:tcPr>
          <w:p w14:paraId="0230AE67" w14:textId="77777777" w:rsidR="006E7E7F" w:rsidRPr="00595F72" w:rsidRDefault="006E7E7F" w:rsidP="005C6FE3">
            <w:pPr>
              <w:ind w:right="-108" w:firstLine="0"/>
              <w:jc w:val="left"/>
              <w:rPr>
                <w:sz w:val="24"/>
                <w:szCs w:val="24"/>
              </w:rPr>
            </w:pPr>
          </w:p>
        </w:tc>
        <w:tc>
          <w:tcPr>
            <w:tcW w:w="1559" w:type="dxa"/>
            <w:vMerge/>
            <w:vAlign w:val="center"/>
          </w:tcPr>
          <w:p w14:paraId="209F5680" w14:textId="77777777" w:rsidR="006E7E7F" w:rsidRPr="00595F72" w:rsidRDefault="006E7E7F" w:rsidP="005C6FE3">
            <w:pPr>
              <w:ind w:right="-108" w:firstLine="0"/>
              <w:jc w:val="left"/>
              <w:rPr>
                <w:sz w:val="24"/>
                <w:szCs w:val="24"/>
              </w:rPr>
            </w:pPr>
          </w:p>
        </w:tc>
        <w:tc>
          <w:tcPr>
            <w:tcW w:w="2251" w:type="dxa"/>
            <w:vMerge/>
            <w:vAlign w:val="center"/>
          </w:tcPr>
          <w:p w14:paraId="1BC61F02" w14:textId="77777777" w:rsidR="006E7E7F" w:rsidRPr="00595F72" w:rsidRDefault="006E7E7F" w:rsidP="005C6FE3">
            <w:pPr>
              <w:ind w:right="-125" w:firstLine="0"/>
              <w:jc w:val="left"/>
              <w:rPr>
                <w:sz w:val="24"/>
                <w:szCs w:val="24"/>
              </w:rPr>
            </w:pPr>
          </w:p>
        </w:tc>
      </w:tr>
      <w:tr w:rsidR="006E7E7F" w:rsidRPr="00595F72" w14:paraId="4B549380" w14:textId="77777777" w:rsidTr="00AC2D0E">
        <w:tc>
          <w:tcPr>
            <w:tcW w:w="1973" w:type="dxa"/>
            <w:vAlign w:val="center"/>
          </w:tcPr>
          <w:p w14:paraId="116451E2" w14:textId="77777777" w:rsidR="006E7E7F" w:rsidRPr="00595F72" w:rsidRDefault="006E7E7F" w:rsidP="006E7E7F">
            <w:pPr>
              <w:ind w:right="-43" w:firstLine="0"/>
              <w:jc w:val="left"/>
              <w:rPr>
                <w:b/>
                <w:sz w:val="24"/>
                <w:szCs w:val="24"/>
              </w:rPr>
            </w:pPr>
            <w:r w:rsidRPr="00595F72">
              <w:rPr>
                <w:b/>
                <w:sz w:val="24"/>
                <w:szCs w:val="24"/>
              </w:rPr>
              <w:lastRenderedPageBreak/>
              <w:t>Биологија</w:t>
            </w:r>
          </w:p>
        </w:tc>
        <w:tc>
          <w:tcPr>
            <w:tcW w:w="970" w:type="dxa"/>
            <w:vAlign w:val="center"/>
          </w:tcPr>
          <w:p w14:paraId="50A61548"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0E8B3E41" w14:textId="77777777" w:rsidR="006E7E7F" w:rsidRPr="00595F72" w:rsidRDefault="006E7E7F" w:rsidP="007C619A">
            <w:pPr>
              <w:ind w:right="-35" w:firstLine="0"/>
              <w:jc w:val="left"/>
              <w:rPr>
                <w:sz w:val="24"/>
                <w:szCs w:val="24"/>
              </w:rPr>
            </w:pPr>
            <w:r w:rsidRPr="00595F72">
              <w:rPr>
                <w:b/>
                <w:sz w:val="24"/>
                <w:szCs w:val="24"/>
              </w:rPr>
              <w:t>Биологија 8</w:t>
            </w:r>
            <w:r w:rsidRPr="00595F72">
              <w:rPr>
                <w:sz w:val="24"/>
                <w:szCs w:val="24"/>
              </w:rPr>
              <w:t>, уџбеник за осми разред основне школе; ћирилица</w:t>
            </w:r>
          </w:p>
        </w:tc>
        <w:tc>
          <w:tcPr>
            <w:tcW w:w="2314" w:type="dxa"/>
            <w:vAlign w:val="center"/>
          </w:tcPr>
          <w:p w14:paraId="0EE007F4" w14:textId="77777777" w:rsidR="006E7E7F" w:rsidRPr="00595F72" w:rsidRDefault="006E7E7F" w:rsidP="007C619A">
            <w:pPr>
              <w:ind w:right="-146" w:hanging="26"/>
              <w:jc w:val="left"/>
              <w:rPr>
                <w:sz w:val="24"/>
                <w:szCs w:val="24"/>
              </w:rPr>
            </w:pPr>
            <w:r w:rsidRPr="00595F72">
              <w:rPr>
                <w:sz w:val="24"/>
                <w:szCs w:val="24"/>
              </w:rPr>
              <w:t>Томка Миљановић, Весна Миливојевић, Оливера Бијелић Чабрило, Тихомир Лазаревић</w:t>
            </w:r>
          </w:p>
        </w:tc>
        <w:tc>
          <w:tcPr>
            <w:tcW w:w="2127" w:type="dxa"/>
            <w:vAlign w:val="center"/>
          </w:tcPr>
          <w:p w14:paraId="439DC1EE" w14:textId="77777777" w:rsidR="006E7E7F" w:rsidRPr="00595F72" w:rsidRDefault="006E7E7F" w:rsidP="005C6FE3">
            <w:pPr>
              <w:ind w:right="-108" w:firstLine="0"/>
              <w:jc w:val="left"/>
              <w:rPr>
                <w:b/>
                <w:sz w:val="24"/>
                <w:szCs w:val="24"/>
              </w:rPr>
            </w:pPr>
            <w:r w:rsidRPr="00595F72">
              <w:rPr>
                <w:sz w:val="24"/>
                <w:szCs w:val="24"/>
              </w:rPr>
              <w:t xml:space="preserve">Привредно друштво </w:t>
            </w:r>
            <w:r w:rsidRPr="00595F72">
              <w:rPr>
                <w:b/>
                <w:sz w:val="24"/>
                <w:szCs w:val="24"/>
              </w:rPr>
              <w:t>Герундијум</w:t>
            </w:r>
            <w:r w:rsidRPr="00595F72">
              <w:rPr>
                <w:sz w:val="24"/>
                <w:szCs w:val="24"/>
              </w:rPr>
              <w:t xml:space="preserve"> доо, Београд (Палилула)</w:t>
            </w:r>
          </w:p>
        </w:tc>
        <w:tc>
          <w:tcPr>
            <w:tcW w:w="1559" w:type="dxa"/>
            <w:vAlign w:val="center"/>
          </w:tcPr>
          <w:p w14:paraId="16259A56" w14:textId="77777777" w:rsidR="006E7E7F" w:rsidRPr="00595F72" w:rsidRDefault="006E7E7F" w:rsidP="005C6FE3">
            <w:pPr>
              <w:ind w:right="-108" w:firstLine="0"/>
              <w:jc w:val="left"/>
              <w:rPr>
                <w:sz w:val="24"/>
                <w:szCs w:val="24"/>
              </w:rPr>
            </w:pPr>
            <w:r w:rsidRPr="00595F72">
              <w:rPr>
                <w:sz w:val="24"/>
                <w:szCs w:val="24"/>
              </w:rPr>
              <w:t>650-02-199/2022-07 од 28.12.2022</w:t>
            </w:r>
          </w:p>
        </w:tc>
        <w:tc>
          <w:tcPr>
            <w:tcW w:w="2251" w:type="dxa"/>
            <w:vAlign w:val="center"/>
          </w:tcPr>
          <w:p w14:paraId="3B9E84AC" w14:textId="77777777" w:rsidR="006E7E7F" w:rsidRPr="00595F72" w:rsidRDefault="006E7E7F" w:rsidP="005C6FE3">
            <w:pPr>
              <w:ind w:right="-125" w:firstLine="0"/>
              <w:jc w:val="left"/>
              <w:rPr>
                <w:sz w:val="24"/>
                <w:szCs w:val="24"/>
              </w:rPr>
            </w:pPr>
            <w:r w:rsidRPr="00595F72">
              <w:rPr>
                <w:sz w:val="24"/>
                <w:szCs w:val="24"/>
              </w:rPr>
              <w:t>80051СРП8БИО</w:t>
            </w:r>
          </w:p>
        </w:tc>
      </w:tr>
      <w:tr w:rsidR="006E7E7F" w:rsidRPr="00595F72" w14:paraId="7387ECC5" w14:textId="77777777" w:rsidTr="00AC2D0E">
        <w:trPr>
          <w:trHeight w:val="1013"/>
        </w:trPr>
        <w:tc>
          <w:tcPr>
            <w:tcW w:w="1973" w:type="dxa"/>
            <w:vAlign w:val="center"/>
          </w:tcPr>
          <w:p w14:paraId="06AB6740" w14:textId="77777777" w:rsidR="006E7E7F" w:rsidRPr="00595F72" w:rsidRDefault="006E7E7F" w:rsidP="006E7E7F">
            <w:pPr>
              <w:ind w:right="-43" w:firstLine="0"/>
              <w:jc w:val="left"/>
              <w:rPr>
                <w:b/>
                <w:sz w:val="24"/>
                <w:szCs w:val="24"/>
              </w:rPr>
            </w:pPr>
            <w:r w:rsidRPr="00595F72">
              <w:rPr>
                <w:b/>
                <w:sz w:val="24"/>
                <w:szCs w:val="24"/>
              </w:rPr>
              <w:t>Географија</w:t>
            </w:r>
          </w:p>
        </w:tc>
        <w:tc>
          <w:tcPr>
            <w:tcW w:w="970" w:type="dxa"/>
            <w:vAlign w:val="center"/>
          </w:tcPr>
          <w:p w14:paraId="78A4BC3E"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62D686FD" w14:textId="77777777" w:rsidR="006E7E7F" w:rsidRPr="00595F72" w:rsidRDefault="006E7E7F" w:rsidP="007C619A">
            <w:pPr>
              <w:ind w:right="-35" w:firstLine="0"/>
              <w:jc w:val="left"/>
              <w:rPr>
                <w:sz w:val="24"/>
                <w:szCs w:val="24"/>
              </w:rPr>
            </w:pPr>
            <w:r w:rsidRPr="00595F72">
              <w:rPr>
                <w:b/>
                <w:sz w:val="24"/>
                <w:szCs w:val="24"/>
              </w:rPr>
              <w:t>Географија 8</w:t>
            </w:r>
            <w:r w:rsidRPr="00595F72">
              <w:rPr>
                <w:sz w:val="24"/>
                <w:szCs w:val="24"/>
              </w:rPr>
              <w:t>, уџбеник за осми разред основне школе; ћирилица</w:t>
            </w:r>
          </w:p>
        </w:tc>
        <w:tc>
          <w:tcPr>
            <w:tcW w:w="2314" w:type="dxa"/>
            <w:vAlign w:val="center"/>
          </w:tcPr>
          <w:p w14:paraId="5B058A79" w14:textId="77777777" w:rsidR="006E7E7F" w:rsidRPr="00595F72" w:rsidRDefault="006E7E7F" w:rsidP="007C619A">
            <w:pPr>
              <w:ind w:right="-146" w:hanging="26"/>
              <w:jc w:val="left"/>
              <w:rPr>
                <w:sz w:val="24"/>
                <w:szCs w:val="24"/>
              </w:rPr>
            </w:pPr>
            <w:r w:rsidRPr="00595F72">
              <w:rPr>
                <w:sz w:val="24"/>
                <w:szCs w:val="24"/>
              </w:rPr>
              <w:t>Драгана Милошевић, Мирослав Грујић</w:t>
            </w:r>
          </w:p>
          <w:p w14:paraId="7E9E39BE" w14:textId="77777777" w:rsidR="006E7E7F" w:rsidRPr="00595F72" w:rsidRDefault="006E7E7F" w:rsidP="007C619A">
            <w:pPr>
              <w:ind w:right="-146" w:hanging="26"/>
              <w:jc w:val="left"/>
              <w:rPr>
                <w:sz w:val="24"/>
                <w:szCs w:val="24"/>
              </w:rPr>
            </w:pPr>
          </w:p>
        </w:tc>
        <w:tc>
          <w:tcPr>
            <w:tcW w:w="2127" w:type="dxa"/>
            <w:vAlign w:val="center"/>
          </w:tcPr>
          <w:p w14:paraId="171A1C8C" w14:textId="77777777" w:rsidR="006E7E7F" w:rsidRPr="00595F72" w:rsidRDefault="006E7E7F" w:rsidP="005C6FE3">
            <w:pPr>
              <w:ind w:right="-108" w:firstLine="0"/>
              <w:jc w:val="left"/>
              <w:rPr>
                <w:sz w:val="24"/>
                <w:szCs w:val="24"/>
              </w:rPr>
            </w:pPr>
            <w:r w:rsidRPr="00595F72">
              <w:rPr>
                <w:sz w:val="24"/>
                <w:szCs w:val="24"/>
              </w:rPr>
              <w:t>Вулкан издаваштво</w:t>
            </w:r>
          </w:p>
        </w:tc>
        <w:tc>
          <w:tcPr>
            <w:tcW w:w="1559" w:type="dxa"/>
            <w:vAlign w:val="center"/>
          </w:tcPr>
          <w:p w14:paraId="5FC5D756" w14:textId="77777777" w:rsidR="006E7E7F" w:rsidRPr="00595F72" w:rsidRDefault="006E7E7F" w:rsidP="005C6FE3">
            <w:pPr>
              <w:ind w:right="-108" w:firstLine="0"/>
              <w:jc w:val="left"/>
              <w:rPr>
                <w:sz w:val="24"/>
                <w:szCs w:val="24"/>
              </w:rPr>
            </w:pPr>
            <w:r w:rsidRPr="00595F72">
              <w:rPr>
                <w:sz w:val="24"/>
                <w:szCs w:val="24"/>
              </w:rPr>
              <w:t>650-02-00342/2020-07 од 1.2.2021</w:t>
            </w:r>
          </w:p>
        </w:tc>
        <w:tc>
          <w:tcPr>
            <w:tcW w:w="2251" w:type="dxa"/>
            <w:vAlign w:val="center"/>
          </w:tcPr>
          <w:p w14:paraId="43E2EC16" w14:textId="77777777" w:rsidR="006E7E7F" w:rsidRPr="00595F72" w:rsidRDefault="006E7E7F" w:rsidP="005C6FE3">
            <w:pPr>
              <w:ind w:right="-125" w:firstLine="0"/>
              <w:jc w:val="left"/>
              <w:rPr>
                <w:sz w:val="24"/>
                <w:szCs w:val="24"/>
              </w:rPr>
            </w:pPr>
            <w:r w:rsidRPr="00595F72">
              <w:rPr>
                <w:sz w:val="24"/>
                <w:szCs w:val="24"/>
              </w:rPr>
              <w:t>40041СРП8ГЕО</w:t>
            </w:r>
          </w:p>
        </w:tc>
      </w:tr>
      <w:tr w:rsidR="006E7E7F" w:rsidRPr="00595F72" w14:paraId="73860A29" w14:textId="77777777" w:rsidTr="00AC2D0E">
        <w:tc>
          <w:tcPr>
            <w:tcW w:w="1973" w:type="dxa"/>
            <w:vAlign w:val="center"/>
          </w:tcPr>
          <w:p w14:paraId="4093272B" w14:textId="77777777" w:rsidR="006E7E7F" w:rsidRPr="00595F72" w:rsidRDefault="006E7E7F" w:rsidP="006E7E7F">
            <w:pPr>
              <w:ind w:right="-43" w:firstLine="0"/>
              <w:jc w:val="left"/>
              <w:rPr>
                <w:b/>
                <w:sz w:val="24"/>
                <w:szCs w:val="24"/>
              </w:rPr>
            </w:pPr>
            <w:r w:rsidRPr="00595F72">
              <w:rPr>
                <w:b/>
                <w:sz w:val="24"/>
                <w:szCs w:val="24"/>
              </w:rPr>
              <w:t>Историја</w:t>
            </w:r>
          </w:p>
        </w:tc>
        <w:tc>
          <w:tcPr>
            <w:tcW w:w="970" w:type="dxa"/>
            <w:vAlign w:val="center"/>
          </w:tcPr>
          <w:p w14:paraId="68528226"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4057CA5D" w14:textId="77777777" w:rsidR="006E7E7F" w:rsidRPr="00595F72" w:rsidRDefault="006E7E7F" w:rsidP="007C619A">
            <w:pPr>
              <w:ind w:right="-35" w:firstLine="0"/>
              <w:jc w:val="left"/>
              <w:rPr>
                <w:sz w:val="24"/>
                <w:szCs w:val="24"/>
              </w:rPr>
            </w:pPr>
            <w:r w:rsidRPr="00595F72">
              <w:rPr>
                <w:b/>
                <w:sz w:val="24"/>
                <w:szCs w:val="24"/>
              </w:rPr>
              <w:t>Историја 8</w:t>
            </w:r>
            <w:r w:rsidRPr="00595F72">
              <w:rPr>
                <w:sz w:val="24"/>
                <w:szCs w:val="24"/>
              </w:rPr>
              <w:t>, уџбеник са одабраним историјским изворима за осми разред основне школе; ћирилица</w:t>
            </w:r>
          </w:p>
        </w:tc>
        <w:tc>
          <w:tcPr>
            <w:tcW w:w="2314" w:type="dxa"/>
            <w:vAlign w:val="center"/>
          </w:tcPr>
          <w:p w14:paraId="02FB3478" w14:textId="77777777" w:rsidR="006E7E7F" w:rsidRPr="00595F72" w:rsidRDefault="006E7E7F" w:rsidP="007C619A">
            <w:pPr>
              <w:ind w:right="-146" w:hanging="26"/>
              <w:jc w:val="left"/>
              <w:rPr>
                <w:sz w:val="24"/>
                <w:szCs w:val="24"/>
              </w:rPr>
            </w:pPr>
            <w:r w:rsidRPr="00595F72">
              <w:rPr>
                <w:sz w:val="24"/>
                <w:szCs w:val="24"/>
              </w:rPr>
              <w:t>Милица Омрчен, Невена Грбовић</w:t>
            </w:r>
          </w:p>
        </w:tc>
        <w:tc>
          <w:tcPr>
            <w:tcW w:w="2127" w:type="dxa"/>
            <w:vAlign w:val="center"/>
          </w:tcPr>
          <w:p w14:paraId="7A189B88" w14:textId="77777777" w:rsidR="006E7E7F" w:rsidRPr="00595F72" w:rsidRDefault="006E7E7F" w:rsidP="005C6FE3">
            <w:pPr>
              <w:ind w:right="-108" w:firstLine="0"/>
              <w:jc w:val="left"/>
              <w:rPr>
                <w:sz w:val="24"/>
                <w:szCs w:val="24"/>
              </w:rPr>
            </w:pPr>
            <w:r w:rsidRPr="00595F72">
              <w:rPr>
                <w:sz w:val="24"/>
                <w:szCs w:val="24"/>
              </w:rPr>
              <w:t xml:space="preserve">Предузеће за издаваштво, производњу и трговину </w:t>
            </w:r>
            <w:r w:rsidRPr="00595F72">
              <w:rPr>
                <w:b/>
                <w:sz w:val="24"/>
                <w:szCs w:val="24"/>
              </w:rPr>
              <w:t>Едука д.о.о</w:t>
            </w:r>
            <w:r w:rsidRPr="00595F72">
              <w:rPr>
                <w:sz w:val="24"/>
                <w:szCs w:val="24"/>
              </w:rPr>
              <w:t>. Београд</w:t>
            </w:r>
          </w:p>
        </w:tc>
        <w:tc>
          <w:tcPr>
            <w:tcW w:w="1559" w:type="dxa"/>
            <w:vAlign w:val="center"/>
          </w:tcPr>
          <w:p w14:paraId="1D13BC9A" w14:textId="77777777" w:rsidR="006E7E7F" w:rsidRPr="00595F72" w:rsidRDefault="006E7E7F" w:rsidP="005C6FE3">
            <w:pPr>
              <w:ind w:right="-108" w:firstLine="0"/>
              <w:jc w:val="left"/>
              <w:rPr>
                <w:sz w:val="24"/>
                <w:szCs w:val="24"/>
              </w:rPr>
            </w:pPr>
            <w:r w:rsidRPr="00595F72">
              <w:rPr>
                <w:sz w:val="24"/>
                <w:szCs w:val="24"/>
              </w:rPr>
              <w:t>650-02-00397/2020-07 од 26.2.2021.</w:t>
            </w:r>
          </w:p>
        </w:tc>
        <w:tc>
          <w:tcPr>
            <w:tcW w:w="2251" w:type="dxa"/>
            <w:vAlign w:val="center"/>
          </w:tcPr>
          <w:p w14:paraId="193724A8" w14:textId="77777777" w:rsidR="006E7E7F" w:rsidRPr="00595F72" w:rsidRDefault="006E7E7F" w:rsidP="005C6FE3">
            <w:pPr>
              <w:ind w:right="-125" w:firstLine="0"/>
              <w:jc w:val="left"/>
              <w:rPr>
                <w:sz w:val="24"/>
                <w:szCs w:val="24"/>
              </w:rPr>
            </w:pPr>
            <w:r w:rsidRPr="00595F72">
              <w:rPr>
                <w:sz w:val="24"/>
                <w:szCs w:val="24"/>
              </w:rPr>
              <w:t>40032СРП8ИСТ</w:t>
            </w:r>
          </w:p>
        </w:tc>
      </w:tr>
      <w:tr w:rsidR="006E7E7F" w:rsidRPr="00595F72" w14:paraId="1F23A8D1" w14:textId="77777777" w:rsidTr="00AC2D0E">
        <w:tc>
          <w:tcPr>
            <w:tcW w:w="1973" w:type="dxa"/>
            <w:vAlign w:val="center"/>
          </w:tcPr>
          <w:p w14:paraId="7840AB85" w14:textId="77777777" w:rsidR="006E7E7F" w:rsidRPr="00595F72" w:rsidRDefault="006E7E7F" w:rsidP="006E7E7F">
            <w:pPr>
              <w:ind w:right="-43" w:firstLine="0"/>
              <w:jc w:val="left"/>
              <w:rPr>
                <w:b/>
                <w:sz w:val="24"/>
                <w:szCs w:val="24"/>
              </w:rPr>
            </w:pPr>
            <w:r w:rsidRPr="00595F72">
              <w:rPr>
                <w:b/>
                <w:sz w:val="24"/>
                <w:szCs w:val="24"/>
              </w:rPr>
              <w:t>Музичка култура</w:t>
            </w:r>
          </w:p>
        </w:tc>
        <w:tc>
          <w:tcPr>
            <w:tcW w:w="970" w:type="dxa"/>
            <w:vAlign w:val="center"/>
          </w:tcPr>
          <w:p w14:paraId="64010B6B"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171FFCB0" w14:textId="77777777" w:rsidR="006E7E7F" w:rsidRPr="00595F72" w:rsidRDefault="006E7E7F" w:rsidP="00595F72">
            <w:pPr>
              <w:ind w:right="-35" w:firstLine="0"/>
              <w:jc w:val="left"/>
              <w:rPr>
                <w:sz w:val="24"/>
                <w:szCs w:val="24"/>
              </w:rPr>
            </w:pPr>
            <w:r w:rsidRPr="00595F72">
              <w:rPr>
                <w:b/>
                <w:sz w:val="24"/>
                <w:szCs w:val="24"/>
              </w:rPr>
              <w:t>Музичка култура 8</w:t>
            </w:r>
            <w:r w:rsidRPr="00595F72">
              <w:rPr>
                <w:sz w:val="24"/>
                <w:szCs w:val="24"/>
              </w:rPr>
              <w:t>, уџбени</w:t>
            </w:r>
            <w:r w:rsidR="00595F72">
              <w:rPr>
                <w:sz w:val="24"/>
                <w:szCs w:val="24"/>
              </w:rPr>
              <w:t>к за осми разред основне школе;</w:t>
            </w:r>
            <w:r w:rsidRPr="00595F72">
              <w:rPr>
                <w:sz w:val="24"/>
                <w:szCs w:val="24"/>
              </w:rPr>
              <w:t>ћирилица</w:t>
            </w:r>
          </w:p>
        </w:tc>
        <w:tc>
          <w:tcPr>
            <w:tcW w:w="2314" w:type="dxa"/>
            <w:vAlign w:val="center"/>
          </w:tcPr>
          <w:p w14:paraId="412DA63B" w14:textId="77777777" w:rsidR="006E7E7F" w:rsidRPr="00595F72" w:rsidRDefault="006E7E7F" w:rsidP="007C619A">
            <w:pPr>
              <w:ind w:right="-146" w:hanging="26"/>
              <w:jc w:val="left"/>
              <w:rPr>
                <w:sz w:val="24"/>
                <w:szCs w:val="24"/>
              </w:rPr>
            </w:pPr>
            <w:r w:rsidRPr="00595F72">
              <w:rPr>
                <w:sz w:val="24"/>
                <w:szCs w:val="24"/>
              </w:rPr>
              <w:t>др Александра Пала</w:t>
            </w:r>
            <w:r w:rsidR="00595F72">
              <w:rPr>
                <w:sz w:val="24"/>
                <w:szCs w:val="24"/>
              </w:rPr>
              <w:t>-</w:t>
            </w:r>
            <w:r w:rsidRPr="00595F72">
              <w:rPr>
                <w:sz w:val="24"/>
                <w:szCs w:val="24"/>
              </w:rPr>
              <w:t>дин, мр Драгана Ми</w:t>
            </w:r>
            <w:r w:rsidR="00595F72">
              <w:rPr>
                <w:sz w:val="24"/>
                <w:szCs w:val="24"/>
              </w:rPr>
              <w:t>-</w:t>
            </w:r>
            <w:r w:rsidRPr="00595F72">
              <w:rPr>
                <w:sz w:val="24"/>
                <w:szCs w:val="24"/>
              </w:rPr>
              <w:t>хајловић Бокан</w:t>
            </w:r>
          </w:p>
        </w:tc>
        <w:tc>
          <w:tcPr>
            <w:tcW w:w="2127" w:type="dxa"/>
            <w:vAlign w:val="center"/>
          </w:tcPr>
          <w:p w14:paraId="0F4F0B6A" w14:textId="77777777" w:rsidR="006E7E7F" w:rsidRPr="00595F72" w:rsidRDefault="006E7E7F" w:rsidP="005C6FE3">
            <w:pPr>
              <w:ind w:right="-108" w:firstLine="0"/>
              <w:jc w:val="left"/>
              <w:rPr>
                <w:sz w:val="24"/>
                <w:szCs w:val="24"/>
              </w:rPr>
            </w:pPr>
            <w:r w:rsidRPr="00595F72">
              <w:rPr>
                <w:sz w:val="24"/>
                <w:szCs w:val="24"/>
              </w:rPr>
              <w:t>Привредно дру</w:t>
            </w:r>
            <w:r w:rsidR="00595F72">
              <w:rPr>
                <w:sz w:val="24"/>
                <w:szCs w:val="24"/>
              </w:rPr>
              <w:t>-</w:t>
            </w:r>
            <w:r w:rsidRPr="00595F72">
              <w:rPr>
                <w:sz w:val="24"/>
                <w:szCs w:val="24"/>
              </w:rPr>
              <w:t xml:space="preserve">штво за издавачку делатност </w:t>
            </w:r>
            <w:r w:rsidRPr="00595F72">
              <w:rPr>
                <w:b/>
                <w:sz w:val="24"/>
                <w:szCs w:val="24"/>
              </w:rPr>
              <w:t>Нови Логос</w:t>
            </w:r>
          </w:p>
        </w:tc>
        <w:tc>
          <w:tcPr>
            <w:tcW w:w="1559" w:type="dxa"/>
            <w:vAlign w:val="center"/>
          </w:tcPr>
          <w:p w14:paraId="66759D26" w14:textId="77777777" w:rsidR="006E7E7F" w:rsidRPr="00595F72" w:rsidRDefault="006E7E7F" w:rsidP="005C6FE3">
            <w:pPr>
              <w:ind w:right="-108" w:firstLine="0"/>
              <w:jc w:val="left"/>
              <w:rPr>
                <w:sz w:val="24"/>
                <w:szCs w:val="24"/>
              </w:rPr>
            </w:pPr>
            <w:r w:rsidRPr="00595F72">
              <w:rPr>
                <w:sz w:val="24"/>
                <w:szCs w:val="24"/>
              </w:rPr>
              <w:t>650-02-00307/2020-07 од 23.12.2020.</w:t>
            </w:r>
          </w:p>
        </w:tc>
        <w:tc>
          <w:tcPr>
            <w:tcW w:w="2251" w:type="dxa"/>
            <w:vAlign w:val="center"/>
          </w:tcPr>
          <w:p w14:paraId="491AAB1F" w14:textId="77777777" w:rsidR="006E7E7F" w:rsidRPr="00595F72" w:rsidRDefault="006E7E7F" w:rsidP="005C6FE3">
            <w:pPr>
              <w:ind w:right="-125" w:firstLine="0"/>
              <w:jc w:val="left"/>
              <w:rPr>
                <w:sz w:val="24"/>
                <w:szCs w:val="24"/>
              </w:rPr>
            </w:pPr>
            <w:r w:rsidRPr="00595F72">
              <w:rPr>
                <w:sz w:val="24"/>
                <w:szCs w:val="24"/>
              </w:rPr>
              <w:t>75032СРП8МУЗ</w:t>
            </w:r>
          </w:p>
        </w:tc>
      </w:tr>
      <w:tr w:rsidR="006E7E7F" w:rsidRPr="00595F72" w14:paraId="49C57FDD" w14:textId="77777777" w:rsidTr="00AC2D0E">
        <w:tc>
          <w:tcPr>
            <w:tcW w:w="1973" w:type="dxa"/>
            <w:vAlign w:val="center"/>
          </w:tcPr>
          <w:p w14:paraId="36102AA0" w14:textId="77777777" w:rsidR="006E7E7F" w:rsidRPr="00595F72" w:rsidRDefault="006E7E7F" w:rsidP="006E7E7F">
            <w:pPr>
              <w:ind w:right="-43" w:firstLine="0"/>
              <w:jc w:val="left"/>
              <w:rPr>
                <w:b/>
                <w:sz w:val="24"/>
                <w:szCs w:val="24"/>
              </w:rPr>
            </w:pPr>
            <w:r w:rsidRPr="00595F72">
              <w:rPr>
                <w:b/>
                <w:sz w:val="24"/>
                <w:szCs w:val="24"/>
              </w:rPr>
              <w:t>Ликовна култура</w:t>
            </w:r>
          </w:p>
        </w:tc>
        <w:tc>
          <w:tcPr>
            <w:tcW w:w="970" w:type="dxa"/>
            <w:vAlign w:val="center"/>
          </w:tcPr>
          <w:p w14:paraId="254007A8"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24726F1B" w14:textId="77777777" w:rsidR="006E7E7F" w:rsidRPr="00595F72" w:rsidRDefault="006E7E7F" w:rsidP="007C619A">
            <w:pPr>
              <w:ind w:right="-35" w:firstLine="0"/>
              <w:jc w:val="left"/>
              <w:rPr>
                <w:sz w:val="24"/>
                <w:szCs w:val="24"/>
              </w:rPr>
            </w:pPr>
            <w:r w:rsidRPr="00595F72">
              <w:rPr>
                <w:b/>
                <w:sz w:val="24"/>
                <w:szCs w:val="24"/>
              </w:rPr>
              <w:t>Ликовна култура 8</w:t>
            </w:r>
            <w:r w:rsidRPr="00595F72">
              <w:rPr>
                <w:sz w:val="24"/>
                <w:szCs w:val="24"/>
              </w:rPr>
              <w:t>, уџбени</w:t>
            </w:r>
            <w:r w:rsidR="00595F72">
              <w:rPr>
                <w:sz w:val="24"/>
                <w:szCs w:val="24"/>
              </w:rPr>
              <w:t>к за осми разред основне школе;</w:t>
            </w:r>
            <w:r w:rsidRPr="00595F72">
              <w:rPr>
                <w:sz w:val="24"/>
                <w:szCs w:val="24"/>
              </w:rPr>
              <w:t>ћирилица</w:t>
            </w:r>
          </w:p>
        </w:tc>
        <w:tc>
          <w:tcPr>
            <w:tcW w:w="2314" w:type="dxa"/>
            <w:vAlign w:val="center"/>
          </w:tcPr>
          <w:p w14:paraId="551D25B1" w14:textId="77777777" w:rsidR="006E7E7F" w:rsidRPr="00595F72" w:rsidRDefault="006E7E7F" w:rsidP="007C619A">
            <w:pPr>
              <w:ind w:right="-146" w:hanging="26"/>
              <w:jc w:val="left"/>
              <w:rPr>
                <w:sz w:val="24"/>
                <w:szCs w:val="24"/>
              </w:rPr>
            </w:pPr>
            <w:r w:rsidRPr="00595F72">
              <w:rPr>
                <w:sz w:val="24"/>
                <w:szCs w:val="24"/>
              </w:rPr>
              <w:t>Сања Филиповић</w:t>
            </w:r>
          </w:p>
        </w:tc>
        <w:tc>
          <w:tcPr>
            <w:tcW w:w="2127" w:type="dxa"/>
            <w:vAlign w:val="center"/>
          </w:tcPr>
          <w:p w14:paraId="5A3BCAB2" w14:textId="77777777" w:rsidR="006E7E7F" w:rsidRPr="00595F72" w:rsidRDefault="006E7E7F" w:rsidP="005C6FE3">
            <w:pPr>
              <w:ind w:right="-108" w:firstLine="0"/>
              <w:jc w:val="left"/>
              <w:rPr>
                <w:sz w:val="24"/>
                <w:szCs w:val="24"/>
              </w:rPr>
            </w:pPr>
            <w:r w:rsidRPr="00595F72">
              <w:rPr>
                <w:b/>
                <w:sz w:val="24"/>
                <w:szCs w:val="24"/>
              </w:rPr>
              <w:t xml:space="preserve">Klett </w:t>
            </w:r>
            <w:r w:rsidRPr="00595F72">
              <w:rPr>
                <w:sz w:val="24"/>
                <w:szCs w:val="24"/>
              </w:rPr>
              <w:t>Издавачка кућа доо</w:t>
            </w:r>
          </w:p>
        </w:tc>
        <w:tc>
          <w:tcPr>
            <w:tcW w:w="1559" w:type="dxa"/>
            <w:vAlign w:val="center"/>
          </w:tcPr>
          <w:p w14:paraId="42DBEEDF" w14:textId="77777777" w:rsidR="006E7E7F" w:rsidRPr="00595F72" w:rsidRDefault="006E7E7F" w:rsidP="005C6FE3">
            <w:pPr>
              <w:ind w:right="-108" w:firstLine="0"/>
              <w:jc w:val="left"/>
              <w:rPr>
                <w:sz w:val="24"/>
                <w:szCs w:val="24"/>
              </w:rPr>
            </w:pPr>
            <w:r w:rsidRPr="00595F72">
              <w:rPr>
                <w:sz w:val="24"/>
                <w:szCs w:val="24"/>
              </w:rPr>
              <w:t>650-02-00235/2020-07 од 11.12.2020.</w:t>
            </w:r>
          </w:p>
        </w:tc>
        <w:tc>
          <w:tcPr>
            <w:tcW w:w="2251" w:type="dxa"/>
            <w:vAlign w:val="center"/>
          </w:tcPr>
          <w:p w14:paraId="0A67C38C" w14:textId="77777777" w:rsidR="006E7E7F" w:rsidRPr="00595F72" w:rsidRDefault="006E7E7F" w:rsidP="005C6FE3">
            <w:pPr>
              <w:ind w:right="-125" w:firstLine="0"/>
              <w:jc w:val="left"/>
              <w:rPr>
                <w:sz w:val="24"/>
                <w:szCs w:val="24"/>
              </w:rPr>
            </w:pPr>
            <w:r w:rsidRPr="00595F72">
              <w:rPr>
                <w:sz w:val="24"/>
                <w:szCs w:val="24"/>
              </w:rPr>
              <w:t>75026СРП8ЛИК</w:t>
            </w:r>
          </w:p>
        </w:tc>
      </w:tr>
      <w:tr w:rsidR="006E7E7F" w:rsidRPr="00595F72" w14:paraId="4E2CA845" w14:textId="77777777" w:rsidTr="00AC2D0E">
        <w:tc>
          <w:tcPr>
            <w:tcW w:w="1973" w:type="dxa"/>
            <w:vMerge w:val="restart"/>
            <w:vAlign w:val="center"/>
          </w:tcPr>
          <w:p w14:paraId="38C72F5B" w14:textId="77777777" w:rsidR="006E7E7F" w:rsidRPr="00595F72" w:rsidRDefault="006E7E7F" w:rsidP="006E7E7F">
            <w:pPr>
              <w:ind w:right="-43" w:firstLine="0"/>
              <w:jc w:val="left"/>
              <w:rPr>
                <w:b/>
                <w:sz w:val="24"/>
                <w:szCs w:val="24"/>
              </w:rPr>
            </w:pPr>
            <w:r w:rsidRPr="00595F72">
              <w:rPr>
                <w:b/>
                <w:sz w:val="24"/>
                <w:szCs w:val="24"/>
              </w:rPr>
              <w:t>Енглески језик</w:t>
            </w:r>
          </w:p>
        </w:tc>
        <w:tc>
          <w:tcPr>
            <w:tcW w:w="970" w:type="dxa"/>
            <w:vAlign w:val="center"/>
          </w:tcPr>
          <w:p w14:paraId="4C708961"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1453277B" w14:textId="77777777" w:rsidR="006E7E7F" w:rsidRPr="00595F72" w:rsidRDefault="006E7E7F" w:rsidP="00595F72">
            <w:pPr>
              <w:ind w:right="-35" w:firstLine="0"/>
              <w:jc w:val="left"/>
              <w:rPr>
                <w:sz w:val="24"/>
                <w:szCs w:val="24"/>
              </w:rPr>
            </w:pPr>
            <w:r w:rsidRPr="00595F72">
              <w:rPr>
                <w:b/>
                <w:sz w:val="24"/>
                <w:szCs w:val="24"/>
              </w:rPr>
              <w:t>Portal to English 4</w:t>
            </w:r>
            <w:r w:rsidRPr="00595F72">
              <w:rPr>
                <w:sz w:val="24"/>
                <w:szCs w:val="24"/>
              </w:rPr>
              <w:t xml:space="preserve">, енглески језик за осми разред основне школе, први страни </w:t>
            </w:r>
            <w:r w:rsidR="00595F72">
              <w:rPr>
                <w:sz w:val="24"/>
                <w:szCs w:val="24"/>
              </w:rPr>
              <w:t>језик, осма година учења</w:t>
            </w:r>
            <w:r w:rsidRPr="00595F72">
              <w:rPr>
                <w:sz w:val="24"/>
                <w:szCs w:val="24"/>
              </w:rPr>
              <w:t xml:space="preserve"> -уџбеник</w:t>
            </w:r>
          </w:p>
        </w:tc>
        <w:tc>
          <w:tcPr>
            <w:tcW w:w="2314" w:type="dxa"/>
            <w:vMerge w:val="restart"/>
            <w:vAlign w:val="center"/>
          </w:tcPr>
          <w:p w14:paraId="551E59F9" w14:textId="77777777" w:rsidR="006E7E7F" w:rsidRPr="00595F72" w:rsidRDefault="006E7E7F" w:rsidP="007C619A">
            <w:pPr>
              <w:ind w:right="-146" w:hanging="26"/>
              <w:jc w:val="left"/>
              <w:rPr>
                <w:sz w:val="24"/>
                <w:szCs w:val="24"/>
              </w:rPr>
            </w:pPr>
            <w:r w:rsidRPr="00595F72">
              <w:rPr>
                <w:sz w:val="24"/>
                <w:szCs w:val="24"/>
              </w:rPr>
              <w:t>H.Q. Mitchell, Marileni Malkogianni</w:t>
            </w:r>
          </w:p>
        </w:tc>
        <w:tc>
          <w:tcPr>
            <w:tcW w:w="2127" w:type="dxa"/>
            <w:vMerge w:val="restart"/>
            <w:vAlign w:val="center"/>
          </w:tcPr>
          <w:p w14:paraId="086E7975" w14:textId="77777777" w:rsidR="006E7E7F" w:rsidRPr="00595F72" w:rsidRDefault="006E7E7F" w:rsidP="005C6FE3">
            <w:pPr>
              <w:ind w:right="-108" w:firstLine="0"/>
              <w:jc w:val="left"/>
              <w:rPr>
                <w:b/>
                <w:sz w:val="24"/>
                <w:szCs w:val="24"/>
              </w:rPr>
            </w:pPr>
            <w:r w:rsidRPr="00595F72">
              <w:rPr>
                <w:b/>
                <w:sz w:val="24"/>
                <w:szCs w:val="24"/>
              </w:rPr>
              <w:t>Дата Статус д.о.о.</w:t>
            </w:r>
          </w:p>
        </w:tc>
        <w:tc>
          <w:tcPr>
            <w:tcW w:w="1559" w:type="dxa"/>
            <w:vMerge w:val="restart"/>
            <w:vAlign w:val="center"/>
          </w:tcPr>
          <w:p w14:paraId="1136225F" w14:textId="77777777" w:rsidR="006E7E7F" w:rsidRPr="00595F72" w:rsidRDefault="006E7E7F" w:rsidP="005C6FE3">
            <w:pPr>
              <w:ind w:right="-108" w:firstLine="0"/>
              <w:jc w:val="left"/>
              <w:rPr>
                <w:sz w:val="24"/>
                <w:szCs w:val="24"/>
              </w:rPr>
            </w:pPr>
            <w:r w:rsidRPr="00595F72">
              <w:rPr>
                <w:sz w:val="24"/>
                <w:szCs w:val="24"/>
              </w:rPr>
              <w:t>650-02-00104/2020-07 од 27.8.2020</w:t>
            </w:r>
          </w:p>
        </w:tc>
        <w:tc>
          <w:tcPr>
            <w:tcW w:w="2251" w:type="dxa"/>
            <w:vMerge w:val="restart"/>
            <w:vAlign w:val="center"/>
          </w:tcPr>
          <w:p w14:paraId="64D15812" w14:textId="77777777" w:rsidR="006E7E7F" w:rsidRPr="00595F72" w:rsidRDefault="006E7E7F" w:rsidP="005C6FE3">
            <w:pPr>
              <w:ind w:right="-125" w:firstLine="0"/>
              <w:jc w:val="left"/>
              <w:rPr>
                <w:sz w:val="24"/>
                <w:szCs w:val="24"/>
              </w:rPr>
            </w:pPr>
            <w:r w:rsidRPr="00595F72">
              <w:rPr>
                <w:sz w:val="24"/>
                <w:szCs w:val="24"/>
              </w:rPr>
              <w:t>40011СРП8ЕНГ</w:t>
            </w:r>
          </w:p>
        </w:tc>
      </w:tr>
      <w:tr w:rsidR="006E7E7F" w:rsidRPr="00595F72" w14:paraId="08DF84A2" w14:textId="77777777" w:rsidTr="00AC2D0E">
        <w:tc>
          <w:tcPr>
            <w:tcW w:w="1973" w:type="dxa"/>
            <w:vMerge/>
            <w:vAlign w:val="center"/>
          </w:tcPr>
          <w:p w14:paraId="224030F7" w14:textId="77777777" w:rsidR="006E7E7F" w:rsidRPr="00595F72" w:rsidRDefault="006E7E7F" w:rsidP="006E7E7F">
            <w:pPr>
              <w:ind w:right="-43" w:firstLine="0"/>
              <w:jc w:val="left"/>
              <w:rPr>
                <w:b/>
                <w:sz w:val="24"/>
                <w:szCs w:val="24"/>
              </w:rPr>
            </w:pPr>
          </w:p>
        </w:tc>
        <w:tc>
          <w:tcPr>
            <w:tcW w:w="970" w:type="dxa"/>
            <w:vAlign w:val="center"/>
          </w:tcPr>
          <w:p w14:paraId="13A33BAA"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7834AA9E" w14:textId="77777777" w:rsidR="006E7E7F" w:rsidRPr="00595F72" w:rsidRDefault="006E7E7F" w:rsidP="007C619A">
            <w:pPr>
              <w:ind w:right="-35" w:firstLine="0"/>
              <w:jc w:val="left"/>
              <w:rPr>
                <w:sz w:val="24"/>
                <w:szCs w:val="24"/>
              </w:rPr>
            </w:pPr>
            <w:r w:rsidRPr="00595F72">
              <w:rPr>
                <w:b/>
                <w:sz w:val="24"/>
                <w:szCs w:val="24"/>
              </w:rPr>
              <w:t>Portal to English 4</w:t>
            </w:r>
            <w:r w:rsidRPr="00595F72">
              <w:rPr>
                <w:sz w:val="24"/>
                <w:szCs w:val="24"/>
              </w:rPr>
              <w:t>, радна свеска</w:t>
            </w:r>
          </w:p>
        </w:tc>
        <w:tc>
          <w:tcPr>
            <w:tcW w:w="2314" w:type="dxa"/>
            <w:vMerge/>
            <w:vAlign w:val="center"/>
          </w:tcPr>
          <w:p w14:paraId="178262A4" w14:textId="77777777" w:rsidR="006E7E7F" w:rsidRPr="00595F72" w:rsidRDefault="006E7E7F" w:rsidP="007C619A">
            <w:pPr>
              <w:ind w:right="-146" w:hanging="26"/>
              <w:jc w:val="left"/>
              <w:rPr>
                <w:sz w:val="24"/>
                <w:szCs w:val="24"/>
              </w:rPr>
            </w:pPr>
          </w:p>
        </w:tc>
        <w:tc>
          <w:tcPr>
            <w:tcW w:w="2127" w:type="dxa"/>
            <w:vMerge/>
            <w:vAlign w:val="center"/>
          </w:tcPr>
          <w:p w14:paraId="000EEF25" w14:textId="77777777" w:rsidR="006E7E7F" w:rsidRPr="00595F72" w:rsidRDefault="006E7E7F" w:rsidP="005C6FE3">
            <w:pPr>
              <w:ind w:right="-108" w:firstLine="0"/>
              <w:jc w:val="left"/>
              <w:rPr>
                <w:sz w:val="24"/>
                <w:szCs w:val="24"/>
              </w:rPr>
            </w:pPr>
          </w:p>
        </w:tc>
        <w:tc>
          <w:tcPr>
            <w:tcW w:w="1559" w:type="dxa"/>
            <w:vMerge/>
            <w:vAlign w:val="center"/>
          </w:tcPr>
          <w:p w14:paraId="57F90F72" w14:textId="77777777" w:rsidR="006E7E7F" w:rsidRPr="00595F72" w:rsidRDefault="006E7E7F" w:rsidP="005C6FE3">
            <w:pPr>
              <w:ind w:right="-108" w:firstLine="0"/>
              <w:jc w:val="left"/>
              <w:rPr>
                <w:sz w:val="24"/>
                <w:szCs w:val="24"/>
              </w:rPr>
            </w:pPr>
          </w:p>
        </w:tc>
        <w:tc>
          <w:tcPr>
            <w:tcW w:w="2251" w:type="dxa"/>
            <w:vMerge/>
            <w:vAlign w:val="center"/>
          </w:tcPr>
          <w:p w14:paraId="08D25A51" w14:textId="77777777" w:rsidR="006E7E7F" w:rsidRPr="00595F72" w:rsidRDefault="006E7E7F" w:rsidP="005C6FE3">
            <w:pPr>
              <w:ind w:right="-125" w:firstLine="0"/>
              <w:jc w:val="left"/>
              <w:rPr>
                <w:sz w:val="24"/>
                <w:szCs w:val="24"/>
              </w:rPr>
            </w:pPr>
          </w:p>
        </w:tc>
      </w:tr>
      <w:tr w:rsidR="006E7E7F" w:rsidRPr="00595F72" w14:paraId="35A4E182" w14:textId="77777777" w:rsidTr="00AC2D0E">
        <w:tc>
          <w:tcPr>
            <w:tcW w:w="1973" w:type="dxa"/>
            <w:vMerge w:val="restart"/>
            <w:vAlign w:val="center"/>
          </w:tcPr>
          <w:p w14:paraId="01EFFEF7" w14:textId="77777777" w:rsidR="006E7E7F" w:rsidRPr="00595F72" w:rsidRDefault="006E7E7F" w:rsidP="006E7E7F">
            <w:pPr>
              <w:ind w:right="-43" w:firstLine="0"/>
              <w:jc w:val="left"/>
              <w:rPr>
                <w:b/>
                <w:sz w:val="24"/>
                <w:szCs w:val="24"/>
              </w:rPr>
            </w:pPr>
            <w:r w:rsidRPr="00595F72">
              <w:rPr>
                <w:b/>
                <w:sz w:val="24"/>
                <w:szCs w:val="24"/>
              </w:rPr>
              <w:t>Француски језик</w:t>
            </w:r>
          </w:p>
        </w:tc>
        <w:tc>
          <w:tcPr>
            <w:tcW w:w="970" w:type="dxa"/>
            <w:vAlign w:val="center"/>
          </w:tcPr>
          <w:p w14:paraId="6F150179"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13E6848F" w14:textId="77777777" w:rsidR="006E7E7F" w:rsidRPr="00595F72" w:rsidRDefault="006E7E7F" w:rsidP="007C619A">
            <w:pPr>
              <w:ind w:right="-35" w:firstLine="0"/>
              <w:jc w:val="left"/>
              <w:rPr>
                <w:sz w:val="24"/>
                <w:szCs w:val="24"/>
              </w:rPr>
            </w:pPr>
            <w:r w:rsidRPr="00595F72">
              <w:rPr>
                <w:b/>
                <w:sz w:val="24"/>
                <w:szCs w:val="24"/>
              </w:rPr>
              <w:t>Nouveau Pixel 4,</w:t>
            </w:r>
            <w:r w:rsidRPr="00595F72">
              <w:rPr>
                <w:sz w:val="24"/>
                <w:szCs w:val="24"/>
              </w:rPr>
              <w:t xml:space="preserve"> фра</w:t>
            </w:r>
            <w:r w:rsidR="00595F72">
              <w:rPr>
                <w:sz w:val="24"/>
                <w:szCs w:val="24"/>
              </w:rPr>
              <w:t>-</w:t>
            </w:r>
            <w:r w:rsidRPr="00595F72">
              <w:rPr>
                <w:sz w:val="24"/>
                <w:szCs w:val="24"/>
              </w:rPr>
              <w:t>нцуски језик за седми ра</w:t>
            </w:r>
            <w:r w:rsidR="00595F72">
              <w:rPr>
                <w:sz w:val="24"/>
                <w:szCs w:val="24"/>
              </w:rPr>
              <w:t>-</w:t>
            </w:r>
            <w:r w:rsidRPr="00595F72">
              <w:rPr>
                <w:sz w:val="24"/>
                <w:szCs w:val="24"/>
              </w:rPr>
              <w:t xml:space="preserve">зред основне школе, првистрани јези,седма </w:t>
            </w:r>
            <w:r w:rsidRPr="00595F72">
              <w:rPr>
                <w:sz w:val="24"/>
                <w:szCs w:val="24"/>
              </w:rPr>
              <w:lastRenderedPageBreak/>
              <w:t>година учењаи осми ра</w:t>
            </w:r>
            <w:r w:rsidR="00595F72">
              <w:rPr>
                <w:sz w:val="24"/>
                <w:szCs w:val="24"/>
              </w:rPr>
              <w:t>-</w:t>
            </w:r>
            <w:r w:rsidRPr="00595F72">
              <w:rPr>
                <w:sz w:val="24"/>
                <w:szCs w:val="24"/>
              </w:rPr>
              <w:t>зред основне школе, дру</w:t>
            </w:r>
            <w:r w:rsidR="00595F72">
              <w:rPr>
                <w:sz w:val="24"/>
                <w:szCs w:val="24"/>
              </w:rPr>
              <w:t>-</w:t>
            </w:r>
            <w:r w:rsidRPr="00595F72">
              <w:rPr>
                <w:sz w:val="24"/>
                <w:szCs w:val="24"/>
              </w:rPr>
              <w:t>ги страни језик,четврта година учења</w:t>
            </w:r>
          </w:p>
        </w:tc>
        <w:tc>
          <w:tcPr>
            <w:tcW w:w="2314" w:type="dxa"/>
            <w:vAlign w:val="center"/>
          </w:tcPr>
          <w:p w14:paraId="0D782743" w14:textId="77777777" w:rsidR="006E7E7F" w:rsidRPr="00595F72" w:rsidRDefault="006E7E7F" w:rsidP="007C619A">
            <w:pPr>
              <w:ind w:right="-146" w:hanging="26"/>
              <w:jc w:val="left"/>
              <w:rPr>
                <w:sz w:val="24"/>
                <w:szCs w:val="24"/>
              </w:rPr>
            </w:pPr>
            <w:r w:rsidRPr="00595F72">
              <w:rPr>
                <w:sz w:val="24"/>
                <w:szCs w:val="24"/>
              </w:rPr>
              <w:lastRenderedPageBreak/>
              <w:t>Sylvie Schmitt</w:t>
            </w:r>
          </w:p>
        </w:tc>
        <w:tc>
          <w:tcPr>
            <w:tcW w:w="2127" w:type="dxa"/>
            <w:vMerge w:val="restart"/>
            <w:vAlign w:val="center"/>
          </w:tcPr>
          <w:p w14:paraId="5586E97D" w14:textId="77777777" w:rsidR="006E7E7F" w:rsidRPr="00595F72" w:rsidRDefault="006E7E7F" w:rsidP="005C6FE3">
            <w:pPr>
              <w:ind w:right="-108" w:firstLine="0"/>
              <w:jc w:val="left"/>
              <w:rPr>
                <w:b/>
                <w:sz w:val="24"/>
                <w:szCs w:val="24"/>
              </w:rPr>
            </w:pPr>
            <w:r w:rsidRPr="00595F72">
              <w:rPr>
                <w:b/>
                <w:sz w:val="24"/>
                <w:szCs w:val="24"/>
              </w:rPr>
              <w:t>Дата Статус д.о.о.</w:t>
            </w:r>
          </w:p>
        </w:tc>
        <w:tc>
          <w:tcPr>
            <w:tcW w:w="1559" w:type="dxa"/>
            <w:vMerge w:val="restart"/>
            <w:vAlign w:val="center"/>
          </w:tcPr>
          <w:p w14:paraId="33B84A6F" w14:textId="77777777" w:rsidR="006E7E7F" w:rsidRPr="00595F72" w:rsidRDefault="006E7E7F" w:rsidP="005C6FE3">
            <w:pPr>
              <w:ind w:right="-108" w:firstLine="0"/>
              <w:jc w:val="left"/>
              <w:rPr>
                <w:sz w:val="24"/>
                <w:szCs w:val="24"/>
              </w:rPr>
            </w:pPr>
            <w:r w:rsidRPr="00595F72">
              <w:rPr>
                <w:sz w:val="24"/>
                <w:szCs w:val="24"/>
              </w:rPr>
              <w:t>650-02-00443/2019-07од 17.1.2020.</w:t>
            </w:r>
          </w:p>
        </w:tc>
        <w:tc>
          <w:tcPr>
            <w:tcW w:w="2251" w:type="dxa"/>
            <w:vMerge w:val="restart"/>
            <w:vAlign w:val="center"/>
          </w:tcPr>
          <w:p w14:paraId="400C5EFD" w14:textId="77777777" w:rsidR="006E7E7F" w:rsidRPr="00595F72" w:rsidRDefault="006E7E7F" w:rsidP="005C6FE3">
            <w:pPr>
              <w:ind w:right="-125" w:firstLine="0"/>
              <w:jc w:val="left"/>
              <w:rPr>
                <w:sz w:val="24"/>
                <w:szCs w:val="24"/>
              </w:rPr>
            </w:pPr>
            <w:r w:rsidRPr="00595F72">
              <w:rPr>
                <w:sz w:val="24"/>
                <w:szCs w:val="24"/>
              </w:rPr>
              <w:t>75004СРП8ФРА</w:t>
            </w:r>
          </w:p>
        </w:tc>
      </w:tr>
      <w:tr w:rsidR="006E7E7F" w:rsidRPr="00595F72" w14:paraId="6C5F075A" w14:textId="77777777" w:rsidTr="00AC2D0E">
        <w:tc>
          <w:tcPr>
            <w:tcW w:w="1973" w:type="dxa"/>
            <w:vMerge/>
            <w:vAlign w:val="center"/>
          </w:tcPr>
          <w:p w14:paraId="116C0AA7" w14:textId="77777777" w:rsidR="006E7E7F" w:rsidRPr="00595F72" w:rsidRDefault="006E7E7F" w:rsidP="006E7E7F">
            <w:pPr>
              <w:ind w:right="-43" w:firstLine="0"/>
              <w:jc w:val="left"/>
              <w:rPr>
                <w:b/>
                <w:sz w:val="24"/>
                <w:szCs w:val="24"/>
              </w:rPr>
            </w:pPr>
          </w:p>
        </w:tc>
        <w:tc>
          <w:tcPr>
            <w:tcW w:w="970" w:type="dxa"/>
            <w:vAlign w:val="center"/>
          </w:tcPr>
          <w:p w14:paraId="78E154A6"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7779560B" w14:textId="77777777" w:rsidR="006E7E7F" w:rsidRPr="00595F72" w:rsidRDefault="006E7E7F" w:rsidP="007C619A">
            <w:pPr>
              <w:ind w:right="-35" w:firstLine="0"/>
              <w:jc w:val="left"/>
              <w:rPr>
                <w:sz w:val="24"/>
                <w:szCs w:val="24"/>
              </w:rPr>
            </w:pPr>
            <w:r w:rsidRPr="00595F72">
              <w:rPr>
                <w:b/>
                <w:sz w:val="24"/>
                <w:szCs w:val="24"/>
              </w:rPr>
              <w:t>Nouveau Pixel 4</w:t>
            </w:r>
            <w:r w:rsidRPr="00595F72">
              <w:rPr>
                <w:sz w:val="24"/>
                <w:szCs w:val="24"/>
              </w:rPr>
              <w:t>, радна свеска</w:t>
            </w:r>
          </w:p>
        </w:tc>
        <w:tc>
          <w:tcPr>
            <w:tcW w:w="2314" w:type="dxa"/>
            <w:vAlign w:val="center"/>
          </w:tcPr>
          <w:p w14:paraId="04E6DA03" w14:textId="77777777" w:rsidR="006E7E7F" w:rsidRPr="00595F72" w:rsidRDefault="006E7E7F" w:rsidP="007C619A">
            <w:pPr>
              <w:ind w:right="-146" w:hanging="26"/>
              <w:jc w:val="left"/>
              <w:rPr>
                <w:sz w:val="24"/>
                <w:szCs w:val="24"/>
              </w:rPr>
            </w:pPr>
            <w:r w:rsidRPr="00595F72">
              <w:rPr>
                <w:sz w:val="24"/>
                <w:szCs w:val="24"/>
              </w:rPr>
              <w:t>Anne-Cecile Couderc</w:t>
            </w:r>
          </w:p>
        </w:tc>
        <w:tc>
          <w:tcPr>
            <w:tcW w:w="2127" w:type="dxa"/>
            <w:vMerge/>
            <w:vAlign w:val="center"/>
          </w:tcPr>
          <w:p w14:paraId="27465BDD" w14:textId="77777777" w:rsidR="006E7E7F" w:rsidRPr="00595F72" w:rsidRDefault="006E7E7F" w:rsidP="005C6FE3">
            <w:pPr>
              <w:ind w:right="-108" w:firstLine="0"/>
              <w:jc w:val="left"/>
              <w:rPr>
                <w:sz w:val="24"/>
                <w:szCs w:val="24"/>
              </w:rPr>
            </w:pPr>
          </w:p>
        </w:tc>
        <w:tc>
          <w:tcPr>
            <w:tcW w:w="1559" w:type="dxa"/>
            <w:vMerge/>
            <w:vAlign w:val="center"/>
          </w:tcPr>
          <w:p w14:paraId="513EFEA8" w14:textId="77777777" w:rsidR="006E7E7F" w:rsidRPr="00595F72" w:rsidRDefault="006E7E7F" w:rsidP="005C6FE3">
            <w:pPr>
              <w:ind w:right="-108" w:firstLine="0"/>
              <w:jc w:val="left"/>
              <w:rPr>
                <w:sz w:val="24"/>
                <w:szCs w:val="24"/>
              </w:rPr>
            </w:pPr>
          </w:p>
        </w:tc>
        <w:tc>
          <w:tcPr>
            <w:tcW w:w="2251" w:type="dxa"/>
            <w:vMerge/>
            <w:vAlign w:val="center"/>
          </w:tcPr>
          <w:p w14:paraId="78BC56E8" w14:textId="77777777" w:rsidR="006E7E7F" w:rsidRPr="00595F72" w:rsidRDefault="006E7E7F" w:rsidP="005C6FE3">
            <w:pPr>
              <w:ind w:right="-125" w:firstLine="0"/>
              <w:jc w:val="left"/>
              <w:rPr>
                <w:sz w:val="24"/>
                <w:szCs w:val="24"/>
              </w:rPr>
            </w:pPr>
          </w:p>
        </w:tc>
      </w:tr>
      <w:tr w:rsidR="006E7E7F" w:rsidRPr="00595F72" w14:paraId="4BAB0D6C" w14:textId="77777777" w:rsidTr="00AC2D0E">
        <w:tc>
          <w:tcPr>
            <w:tcW w:w="1973" w:type="dxa"/>
            <w:vAlign w:val="center"/>
          </w:tcPr>
          <w:p w14:paraId="14A9F851" w14:textId="77777777" w:rsidR="006E7E7F" w:rsidRPr="00595F72" w:rsidRDefault="006E7E7F" w:rsidP="006E7E7F">
            <w:pPr>
              <w:ind w:right="-43" w:firstLine="0"/>
              <w:jc w:val="left"/>
              <w:rPr>
                <w:b/>
                <w:sz w:val="24"/>
                <w:szCs w:val="24"/>
              </w:rPr>
            </w:pPr>
            <w:r w:rsidRPr="00595F72">
              <w:rPr>
                <w:b/>
                <w:sz w:val="24"/>
                <w:szCs w:val="24"/>
              </w:rPr>
              <w:t>Информатика и рачунарство</w:t>
            </w:r>
          </w:p>
        </w:tc>
        <w:tc>
          <w:tcPr>
            <w:tcW w:w="970" w:type="dxa"/>
            <w:vAlign w:val="center"/>
          </w:tcPr>
          <w:p w14:paraId="57A7EF33"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60906512" w14:textId="77777777" w:rsidR="006E7E7F" w:rsidRPr="00595F72" w:rsidRDefault="006E7E7F" w:rsidP="007C619A">
            <w:pPr>
              <w:ind w:right="-35" w:firstLine="0"/>
              <w:jc w:val="left"/>
              <w:rPr>
                <w:sz w:val="24"/>
                <w:szCs w:val="24"/>
              </w:rPr>
            </w:pPr>
            <w:r w:rsidRPr="00595F72">
              <w:rPr>
                <w:b/>
                <w:sz w:val="24"/>
                <w:szCs w:val="24"/>
              </w:rPr>
              <w:t>Информатика и рачу</w:t>
            </w:r>
            <w:r w:rsidR="00595F72">
              <w:rPr>
                <w:b/>
                <w:sz w:val="24"/>
                <w:szCs w:val="24"/>
              </w:rPr>
              <w:t>-</w:t>
            </w:r>
            <w:r w:rsidRPr="00595F72">
              <w:rPr>
                <w:b/>
                <w:sz w:val="24"/>
                <w:szCs w:val="24"/>
              </w:rPr>
              <w:t>нарство 8,</w:t>
            </w:r>
            <w:r w:rsidRPr="00595F72">
              <w:rPr>
                <w:sz w:val="24"/>
                <w:szCs w:val="24"/>
              </w:rPr>
              <w:t>уџбеник за осми разред основне школе;ћирилица</w:t>
            </w:r>
          </w:p>
        </w:tc>
        <w:tc>
          <w:tcPr>
            <w:tcW w:w="2314" w:type="dxa"/>
            <w:vAlign w:val="center"/>
          </w:tcPr>
          <w:p w14:paraId="1E8252CF" w14:textId="77777777" w:rsidR="006E7E7F" w:rsidRPr="00595F72" w:rsidRDefault="006E7E7F" w:rsidP="007C619A">
            <w:pPr>
              <w:ind w:right="-146" w:hanging="26"/>
              <w:jc w:val="left"/>
              <w:rPr>
                <w:sz w:val="24"/>
                <w:szCs w:val="24"/>
              </w:rPr>
            </w:pPr>
            <w:r w:rsidRPr="00595F72">
              <w:rPr>
                <w:sz w:val="24"/>
                <w:szCs w:val="24"/>
              </w:rPr>
              <w:t>Катарина Алексић, Катарина Вељковић, Милош Бајчетић, Дарко Крсмановић</w:t>
            </w:r>
          </w:p>
        </w:tc>
        <w:tc>
          <w:tcPr>
            <w:tcW w:w="2127" w:type="dxa"/>
            <w:vAlign w:val="center"/>
          </w:tcPr>
          <w:p w14:paraId="08AF9EED" w14:textId="77777777" w:rsidR="006E7E7F" w:rsidRPr="00595F72" w:rsidRDefault="006E7E7F" w:rsidP="00595F72">
            <w:pPr>
              <w:ind w:left="-108" w:right="-108" w:firstLine="0"/>
              <w:jc w:val="left"/>
              <w:rPr>
                <w:sz w:val="24"/>
                <w:szCs w:val="24"/>
              </w:rPr>
            </w:pPr>
            <w:r w:rsidRPr="00595F72">
              <w:rPr>
                <w:sz w:val="24"/>
                <w:szCs w:val="24"/>
              </w:rPr>
              <w:t>Предузеће за изда</w:t>
            </w:r>
            <w:r w:rsidR="00595F72">
              <w:rPr>
                <w:sz w:val="24"/>
                <w:szCs w:val="24"/>
              </w:rPr>
              <w:t>-ваштво,</w:t>
            </w:r>
            <w:r w:rsidRPr="00595F72">
              <w:rPr>
                <w:sz w:val="24"/>
                <w:szCs w:val="24"/>
              </w:rPr>
              <w:t xml:space="preserve">производњу и трговину </w:t>
            </w:r>
            <w:r w:rsidRPr="00595F72">
              <w:rPr>
                <w:b/>
                <w:sz w:val="24"/>
                <w:szCs w:val="24"/>
              </w:rPr>
              <w:t>Едука д.о.о</w:t>
            </w:r>
            <w:r w:rsidRPr="00595F72">
              <w:rPr>
                <w:sz w:val="24"/>
                <w:szCs w:val="24"/>
              </w:rPr>
              <w:t>. Београд</w:t>
            </w:r>
          </w:p>
        </w:tc>
        <w:tc>
          <w:tcPr>
            <w:tcW w:w="1559" w:type="dxa"/>
            <w:vAlign w:val="center"/>
          </w:tcPr>
          <w:p w14:paraId="5470A7C3" w14:textId="77777777" w:rsidR="006E7E7F" w:rsidRPr="00595F72" w:rsidRDefault="006E7E7F" w:rsidP="005C6FE3">
            <w:pPr>
              <w:ind w:right="-108" w:firstLine="0"/>
              <w:jc w:val="left"/>
              <w:rPr>
                <w:sz w:val="24"/>
                <w:szCs w:val="24"/>
              </w:rPr>
            </w:pPr>
            <w:r w:rsidRPr="00595F72">
              <w:rPr>
                <w:sz w:val="24"/>
                <w:szCs w:val="24"/>
              </w:rPr>
              <w:t>650-02-00301/2021 -07 од 9.3.2022.</w:t>
            </w:r>
          </w:p>
        </w:tc>
        <w:tc>
          <w:tcPr>
            <w:tcW w:w="2251" w:type="dxa"/>
            <w:vAlign w:val="center"/>
          </w:tcPr>
          <w:p w14:paraId="00E0D07D" w14:textId="77777777" w:rsidR="006E7E7F" w:rsidRPr="00595F72" w:rsidRDefault="006E7E7F" w:rsidP="005C6FE3">
            <w:pPr>
              <w:ind w:right="-125" w:firstLine="0"/>
              <w:jc w:val="left"/>
              <w:rPr>
                <w:sz w:val="24"/>
                <w:szCs w:val="24"/>
              </w:rPr>
            </w:pPr>
            <w:r w:rsidRPr="00595F72">
              <w:rPr>
                <w:sz w:val="24"/>
                <w:szCs w:val="24"/>
              </w:rPr>
              <w:t>210025СРП8ИНФ</w:t>
            </w:r>
          </w:p>
        </w:tc>
      </w:tr>
      <w:tr w:rsidR="006E7E7F" w:rsidRPr="00595F72" w14:paraId="6B5C9598" w14:textId="77777777" w:rsidTr="00AC2D0E">
        <w:tc>
          <w:tcPr>
            <w:tcW w:w="1973" w:type="dxa"/>
            <w:vAlign w:val="center"/>
          </w:tcPr>
          <w:p w14:paraId="7C2EC30C" w14:textId="77777777" w:rsidR="006E7E7F" w:rsidRPr="00595F72" w:rsidRDefault="006E7E7F" w:rsidP="006E7E7F">
            <w:pPr>
              <w:ind w:right="-43" w:firstLine="0"/>
              <w:jc w:val="left"/>
              <w:rPr>
                <w:b/>
                <w:sz w:val="24"/>
                <w:szCs w:val="24"/>
              </w:rPr>
            </w:pPr>
            <w:r w:rsidRPr="00595F72">
              <w:rPr>
                <w:b/>
                <w:sz w:val="24"/>
                <w:szCs w:val="24"/>
              </w:rPr>
              <w:t>Техника и технологија</w:t>
            </w:r>
          </w:p>
        </w:tc>
        <w:tc>
          <w:tcPr>
            <w:tcW w:w="970" w:type="dxa"/>
            <w:vAlign w:val="center"/>
          </w:tcPr>
          <w:p w14:paraId="28FD8E5C" w14:textId="77777777" w:rsidR="006E7E7F" w:rsidRPr="00595F72" w:rsidRDefault="006E7E7F" w:rsidP="00F3460C">
            <w:pPr>
              <w:ind w:right="-100" w:firstLine="0"/>
              <w:jc w:val="center"/>
              <w:rPr>
                <w:sz w:val="24"/>
                <w:szCs w:val="24"/>
              </w:rPr>
            </w:pPr>
            <w:r w:rsidRPr="00595F72">
              <w:rPr>
                <w:sz w:val="24"/>
                <w:szCs w:val="24"/>
              </w:rPr>
              <w:t>VIII</w:t>
            </w:r>
          </w:p>
        </w:tc>
        <w:tc>
          <w:tcPr>
            <w:tcW w:w="2789" w:type="dxa"/>
            <w:vAlign w:val="center"/>
          </w:tcPr>
          <w:p w14:paraId="224B2196" w14:textId="77777777" w:rsidR="006E7E7F" w:rsidRPr="00595F72" w:rsidRDefault="006E7E7F" w:rsidP="007C619A">
            <w:pPr>
              <w:ind w:right="-35" w:firstLine="0"/>
              <w:jc w:val="left"/>
              <w:rPr>
                <w:sz w:val="22"/>
                <w:szCs w:val="22"/>
              </w:rPr>
            </w:pPr>
            <w:r w:rsidRPr="00595F72">
              <w:rPr>
                <w:b/>
                <w:sz w:val="22"/>
                <w:szCs w:val="22"/>
              </w:rPr>
              <w:t>Техника и технологија 8</w:t>
            </w:r>
            <w:r w:rsidRPr="00595F72">
              <w:rPr>
                <w:sz w:val="22"/>
                <w:szCs w:val="22"/>
              </w:rPr>
              <w:t>, за осми разред осно</w:t>
            </w:r>
            <w:r w:rsidR="00595F72" w:rsidRPr="00595F72">
              <w:rPr>
                <w:sz w:val="22"/>
                <w:szCs w:val="22"/>
              </w:rPr>
              <w:t>-</w:t>
            </w:r>
            <w:r w:rsidRPr="00595F72">
              <w:rPr>
                <w:sz w:val="22"/>
                <w:szCs w:val="22"/>
              </w:rPr>
              <w:t>вне школе; уџбенички комплет (уџбеник и материјал за констру</w:t>
            </w:r>
            <w:r w:rsidR="00595F72" w:rsidRPr="00595F72">
              <w:rPr>
                <w:sz w:val="22"/>
                <w:szCs w:val="22"/>
              </w:rPr>
              <w:t>-</w:t>
            </w:r>
            <w:r w:rsidRPr="00595F72">
              <w:rPr>
                <w:sz w:val="22"/>
                <w:szCs w:val="22"/>
              </w:rPr>
              <w:t>кторско моделовање са упутством)</w:t>
            </w:r>
          </w:p>
        </w:tc>
        <w:tc>
          <w:tcPr>
            <w:tcW w:w="2314" w:type="dxa"/>
            <w:vAlign w:val="center"/>
          </w:tcPr>
          <w:p w14:paraId="375439E1" w14:textId="77777777" w:rsidR="006E7E7F" w:rsidRPr="00595F72" w:rsidRDefault="006E7E7F" w:rsidP="007C619A">
            <w:pPr>
              <w:ind w:right="-146" w:hanging="26"/>
              <w:jc w:val="left"/>
              <w:rPr>
                <w:sz w:val="24"/>
                <w:szCs w:val="24"/>
              </w:rPr>
            </w:pPr>
            <w:r w:rsidRPr="00595F72">
              <w:rPr>
                <w:sz w:val="24"/>
                <w:szCs w:val="24"/>
              </w:rPr>
              <w:t>Ненад Стаменовић, Алекса Вучићевић</w:t>
            </w:r>
          </w:p>
        </w:tc>
        <w:tc>
          <w:tcPr>
            <w:tcW w:w="2127" w:type="dxa"/>
            <w:vAlign w:val="center"/>
          </w:tcPr>
          <w:p w14:paraId="353D4408" w14:textId="77777777" w:rsidR="006E7E7F" w:rsidRPr="00595F72" w:rsidRDefault="006E7E7F" w:rsidP="005C6FE3">
            <w:pPr>
              <w:ind w:right="-108" w:firstLine="0"/>
              <w:jc w:val="left"/>
              <w:rPr>
                <w:sz w:val="24"/>
                <w:szCs w:val="24"/>
              </w:rPr>
            </w:pPr>
            <w:r w:rsidRPr="00595F72">
              <w:rPr>
                <w:b/>
                <w:sz w:val="24"/>
                <w:szCs w:val="24"/>
              </w:rPr>
              <w:t>Klett</w:t>
            </w:r>
            <w:r w:rsidRPr="00595F72">
              <w:rPr>
                <w:sz w:val="24"/>
                <w:szCs w:val="24"/>
              </w:rPr>
              <w:t xml:space="preserve"> Издавачка кућа доо</w:t>
            </w:r>
          </w:p>
        </w:tc>
        <w:tc>
          <w:tcPr>
            <w:tcW w:w="1559" w:type="dxa"/>
            <w:vAlign w:val="center"/>
          </w:tcPr>
          <w:p w14:paraId="0A67B1D7" w14:textId="77777777" w:rsidR="006E7E7F" w:rsidRPr="00595F72" w:rsidRDefault="006E7E7F" w:rsidP="005C6FE3">
            <w:pPr>
              <w:ind w:right="-108" w:firstLine="0"/>
              <w:jc w:val="left"/>
              <w:rPr>
                <w:sz w:val="24"/>
                <w:szCs w:val="24"/>
              </w:rPr>
            </w:pPr>
            <w:r w:rsidRPr="00595F72">
              <w:rPr>
                <w:sz w:val="24"/>
                <w:szCs w:val="24"/>
              </w:rPr>
              <w:t>650-02-00288/2021 -07 од 21.1.2022.</w:t>
            </w:r>
          </w:p>
        </w:tc>
        <w:tc>
          <w:tcPr>
            <w:tcW w:w="2251" w:type="dxa"/>
            <w:vAlign w:val="center"/>
          </w:tcPr>
          <w:p w14:paraId="471E2ACB" w14:textId="77777777" w:rsidR="006E7E7F" w:rsidRPr="00595F72" w:rsidRDefault="006E7E7F" w:rsidP="005C6FE3">
            <w:pPr>
              <w:ind w:right="-125" w:firstLine="0"/>
              <w:jc w:val="left"/>
              <w:rPr>
                <w:sz w:val="24"/>
                <w:szCs w:val="24"/>
              </w:rPr>
            </w:pPr>
            <w:r w:rsidRPr="00595F72">
              <w:rPr>
                <w:sz w:val="24"/>
                <w:szCs w:val="24"/>
              </w:rPr>
              <w:t>210003СРП8ТЕХ</w:t>
            </w:r>
          </w:p>
        </w:tc>
      </w:tr>
    </w:tbl>
    <w:p w14:paraId="59E3DEFB" w14:textId="77777777" w:rsidR="006E7E7F" w:rsidRPr="00BF69C1" w:rsidRDefault="0031436C">
      <w:pPr>
        <w:tabs>
          <w:tab w:val="left" w:pos="567"/>
        </w:tabs>
        <w:ind w:left="567" w:firstLine="0"/>
        <w:jc w:val="left"/>
        <w:rPr>
          <w:color w:val="FF0000"/>
        </w:rPr>
        <w:sectPr w:rsidR="006E7E7F" w:rsidRPr="00BF69C1" w:rsidSect="006E7E7F">
          <w:pgSz w:w="15840" w:h="12240" w:orient="landscape"/>
          <w:pgMar w:top="1418" w:right="1080" w:bottom="1041" w:left="993" w:header="432" w:footer="432" w:gutter="0"/>
          <w:cols w:space="720"/>
          <w:docGrid w:linePitch="381"/>
        </w:sectPr>
      </w:pPr>
      <w:r w:rsidRPr="00A96B53">
        <w:rPr>
          <w:color w:val="auto"/>
        </w:rPr>
        <w:t>Уџбеници, по разредима и предметима, које је наставничко веће својом одлуком утврдило за коришћење у овој школској години</w:t>
      </w:r>
      <w:r w:rsidRPr="00BF69C1">
        <w:rPr>
          <w:color w:val="FF0000"/>
        </w:rPr>
        <w:t xml:space="preserve">, </w:t>
      </w:r>
    </w:p>
    <w:p w14:paraId="1C4F42EC" w14:textId="203118D6" w:rsidR="00283613" w:rsidRPr="00283613" w:rsidRDefault="0031436C" w:rsidP="00283613">
      <w:pPr>
        <w:tabs>
          <w:tab w:val="left" w:pos="567"/>
          <w:tab w:val="left" w:pos="1635"/>
          <w:tab w:val="center" w:pos="5103"/>
        </w:tabs>
        <w:ind w:left="567" w:firstLine="0"/>
        <w:jc w:val="center"/>
        <w:rPr>
          <w:bCs w:val="0"/>
          <w:color w:val="auto"/>
          <w:lang w:val="en-US"/>
        </w:rPr>
      </w:pPr>
      <w:r w:rsidRPr="00DC2217">
        <w:rPr>
          <w:bCs w:val="0"/>
          <w:color w:val="auto"/>
        </w:rPr>
        <w:lastRenderedPageBreak/>
        <w:t>ТАБЕЛАРНИ ПРЕГЛЕД БРОЈНОГ СТАЊА УЧЕНИКА</w:t>
      </w:r>
    </w:p>
    <w:p w14:paraId="1AD4DEFB" w14:textId="77777777" w:rsidR="00283613" w:rsidRDefault="00283613">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733"/>
        <w:gridCol w:w="762"/>
        <w:gridCol w:w="733"/>
        <w:gridCol w:w="794"/>
        <w:gridCol w:w="733"/>
        <w:gridCol w:w="794"/>
        <w:gridCol w:w="733"/>
        <w:gridCol w:w="794"/>
        <w:gridCol w:w="733"/>
        <w:gridCol w:w="794"/>
        <w:gridCol w:w="733"/>
        <w:gridCol w:w="794"/>
        <w:gridCol w:w="733"/>
        <w:gridCol w:w="762"/>
        <w:gridCol w:w="733"/>
        <w:gridCol w:w="794"/>
      </w:tblGrid>
      <w:tr w:rsidR="00283613" w14:paraId="354C2EF4" w14:textId="77777777" w:rsidTr="00283613">
        <w:trPr>
          <w:gridAfter w:val="16"/>
          <w:wAfter w:w="11960" w:type="dxa"/>
          <w:trHeight w:val="322"/>
        </w:trPr>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0D8152A5" w14:textId="77777777" w:rsidR="00283613" w:rsidRDefault="00283613">
            <w:pPr>
              <w:ind w:firstLine="0"/>
              <w:jc w:val="center"/>
              <w:rPr>
                <w:color w:val="auto"/>
              </w:rPr>
            </w:pPr>
            <w:r>
              <w:rPr>
                <w:color w:val="auto"/>
              </w:rPr>
              <w:t>Одељ.</w:t>
            </w:r>
          </w:p>
        </w:tc>
      </w:tr>
      <w:tr w:rsidR="00283613" w14:paraId="28640CC6" w14:textId="77777777" w:rsidTr="00283613">
        <w:tc>
          <w:tcPr>
            <w:tcW w:w="0" w:type="auto"/>
            <w:vMerge/>
            <w:tcBorders>
              <w:top w:val="single" w:sz="4" w:space="0" w:color="auto"/>
              <w:left w:val="single" w:sz="4" w:space="0" w:color="auto"/>
              <w:bottom w:val="single" w:sz="4" w:space="0" w:color="auto"/>
              <w:right w:val="single" w:sz="4" w:space="0" w:color="auto"/>
            </w:tcBorders>
            <w:vAlign w:val="center"/>
            <w:hideMark/>
          </w:tcPr>
          <w:p w14:paraId="46B20428" w14:textId="77777777" w:rsidR="00283613" w:rsidRDefault="00283613">
            <w:pPr>
              <w:ind w:firstLine="0"/>
              <w:jc w:val="left"/>
              <w:rPr>
                <w:color w:val="auto"/>
              </w:rPr>
            </w:pPr>
          </w:p>
        </w:tc>
        <w:tc>
          <w:tcPr>
            <w:tcW w:w="1495" w:type="dxa"/>
            <w:gridSpan w:val="2"/>
            <w:tcBorders>
              <w:top w:val="single" w:sz="4" w:space="0" w:color="auto"/>
              <w:left w:val="single" w:sz="4" w:space="0" w:color="auto"/>
              <w:bottom w:val="single" w:sz="4" w:space="0" w:color="auto"/>
              <w:right w:val="single" w:sz="4" w:space="0" w:color="auto"/>
            </w:tcBorders>
            <w:vAlign w:val="center"/>
            <w:hideMark/>
          </w:tcPr>
          <w:p w14:paraId="3656513E" w14:textId="77777777" w:rsidR="00283613" w:rsidRDefault="00283613">
            <w:pPr>
              <w:tabs>
                <w:tab w:val="left" w:pos="567"/>
              </w:tabs>
              <w:ind w:firstLine="0"/>
              <w:jc w:val="center"/>
              <w:rPr>
                <w:bCs w:val="0"/>
                <w:color w:val="auto"/>
                <w:lang w:val="en-US"/>
              </w:rPr>
            </w:pPr>
            <w:r>
              <w:rPr>
                <w:bCs w:val="0"/>
                <w:color w:val="auto"/>
                <w:lang w:val="en-US"/>
              </w:rPr>
              <w:t>I</w:t>
            </w:r>
          </w:p>
        </w:tc>
        <w:tc>
          <w:tcPr>
            <w:tcW w:w="1495" w:type="dxa"/>
            <w:gridSpan w:val="2"/>
            <w:tcBorders>
              <w:top w:val="single" w:sz="4" w:space="0" w:color="auto"/>
              <w:left w:val="single" w:sz="4" w:space="0" w:color="auto"/>
              <w:bottom w:val="single" w:sz="4" w:space="0" w:color="auto"/>
              <w:right w:val="single" w:sz="4" w:space="0" w:color="auto"/>
            </w:tcBorders>
            <w:vAlign w:val="center"/>
            <w:hideMark/>
          </w:tcPr>
          <w:p w14:paraId="287781C7" w14:textId="77777777" w:rsidR="00283613" w:rsidRDefault="00283613">
            <w:pPr>
              <w:tabs>
                <w:tab w:val="left" w:pos="567"/>
              </w:tabs>
              <w:ind w:firstLine="0"/>
              <w:jc w:val="center"/>
              <w:rPr>
                <w:bCs w:val="0"/>
                <w:color w:val="auto"/>
                <w:lang w:val="en-US"/>
              </w:rPr>
            </w:pPr>
            <w:r>
              <w:rPr>
                <w:bCs w:val="0"/>
                <w:color w:val="auto"/>
                <w:lang w:val="en-US"/>
              </w:rPr>
              <w:t>II</w:t>
            </w:r>
          </w:p>
        </w:tc>
        <w:tc>
          <w:tcPr>
            <w:tcW w:w="1495" w:type="dxa"/>
            <w:gridSpan w:val="2"/>
            <w:tcBorders>
              <w:top w:val="single" w:sz="4" w:space="0" w:color="auto"/>
              <w:left w:val="single" w:sz="4" w:space="0" w:color="auto"/>
              <w:bottom w:val="single" w:sz="4" w:space="0" w:color="auto"/>
              <w:right w:val="single" w:sz="4" w:space="0" w:color="auto"/>
            </w:tcBorders>
            <w:vAlign w:val="center"/>
            <w:hideMark/>
          </w:tcPr>
          <w:p w14:paraId="0BBA895C" w14:textId="77777777" w:rsidR="00283613" w:rsidRDefault="00283613">
            <w:pPr>
              <w:tabs>
                <w:tab w:val="left" w:pos="567"/>
              </w:tabs>
              <w:ind w:firstLine="0"/>
              <w:jc w:val="center"/>
              <w:rPr>
                <w:bCs w:val="0"/>
                <w:color w:val="auto"/>
                <w:lang w:val="en-US"/>
              </w:rPr>
            </w:pPr>
            <w:r>
              <w:rPr>
                <w:bCs w:val="0"/>
                <w:color w:val="auto"/>
                <w:lang w:val="en-US"/>
              </w:rPr>
              <w:t>III</w:t>
            </w:r>
          </w:p>
        </w:tc>
        <w:tc>
          <w:tcPr>
            <w:tcW w:w="1495" w:type="dxa"/>
            <w:gridSpan w:val="2"/>
            <w:tcBorders>
              <w:top w:val="single" w:sz="4" w:space="0" w:color="auto"/>
              <w:left w:val="single" w:sz="4" w:space="0" w:color="auto"/>
              <w:bottom w:val="single" w:sz="4" w:space="0" w:color="auto"/>
              <w:right w:val="single" w:sz="4" w:space="0" w:color="auto"/>
            </w:tcBorders>
            <w:vAlign w:val="center"/>
            <w:hideMark/>
          </w:tcPr>
          <w:p w14:paraId="0E344EA4" w14:textId="77777777" w:rsidR="00283613" w:rsidRDefault="00283613">
            <w:pPr>
              <w:tabs>
                <w:tab w:val="left" w:pos="567"/>
              </w:tabs>
              <w:ind w:firstLine="0"/>
              <w:jc w:val="center"/>
              <w:rPr>
                <w:bCs w:val="0"/>
                <w:color w:val="auto"/>
                <w:lang w:val="en-US"/>
              </w:rPr>
            </w:pPr>
            <w:r>
              <w:rPr>
                <w:bCs w:val="0"/>
                <w:color w:val="auto"/>
                <w:lang w:val="en-US"/>
              </w:rPr>
              <w:t>IV</w:t>
            </w:r>
          </w:p>
        </w:tc>
        <w:tc>
          <w:tcPr>
            <w:tcW w:w="1495" w:type="dxa"/>
            <w:gridSpan w:val="2"/>
            <w:tcBorders>
              <w:top w:val="single" w:sz="4" w:space="0" w:color="auto"/>
              <w:left w:val="single" w:sz="4" w:space="0" w:color="auto"/>
              <w:bottom w:val="single" w:sz="4" w:space="0" w:color="auto"/>
              <w:right w:val="single" w:sz="4" w:space="0" w:color="auto"/>
            </w:tcBorders>
            <w:vAlign w:val="center"/>
            <w:hideMark/>
          </w:tcPr>
          <w:p w14:paraId="07B9903F" w14:textId="77777777" w:rsidR="00283613" w:rsidRDefault="00283613">
            <w:pPr>
              <w:tabs>
                <w:tab w:val="left" w:pos="567"/>
              </w:tabs>
              <w:ind w:firstLine="0"/>
              <w:jc w:val="center"/>
              <w:rPr>
                <w:bCs w:val="0"/>
                <w:color w:val="auto"/>
                <w:lang w:val="en-US"/>
              </w:rPr>
            </w:pPr>
            <w:r>
              <w:rPr>
                <w:bCs w:val="0"/>
                <w:color w:val="auto"/>
                <w:lang w:val="en-US"/>
              </w:rPr>
              <w:t>V</w:t>
            </w:r>
          </w:p>
        </w:tc>
        <w:tc>
          <w:tcPr>
            <w:tcW w:w="1495" w:type="dxa"/>
            <w:gridSpan w:val="2"/>
            <w:tcBorders>
              <w:top w:val="single" w:sz="4" w:space="0" w:color="auto"/>
              <w:left w:val="single" w:sz="4" w:space="0" w:color="auto"/>
              <w:bottom w:val="single" w:sz="4" w:space="0" w:color="auto"/>
              <w:right w:val="single" w:sz="4" w:space="0" w:color="auto"/>
            </w:tcBorders>
            <w:vAlign w:val="center"/>
            <w:hideMark/>
          </w:tcPr>
          <w:p w14:paraId="74DF69DF" w14:textId="77777777" w:rsidR="00283613" w:rsidRDefault="00283613">
            <w:pPr>
              <w:tabs>
                <w:tab w:val="left" w:pos="567"/>
              </w:tabs>
              <w:ind w:firstLine="0"/>
              <w:jc w:val="center"/>
              <w:rPr>
                <w:bCs w:val="0"/>
                <w:color w:val="auto"/>
                <w:lang w:val="en-US"/>
              </w:rPr>
            </w:pPr>
            <w:r>
              <w:rPr>
                <w:bCs w:val="0"/>
                <w:color w:val="auto"/>
                <w:lang w:val="en-US"/>
              </w:rPr>
              <w:t>VI</w:t>
            </w:r>
          </w:p>
        </w:tc>
        <w:tc>
          <w:tcPr>
            <w:tcW w:w="1495" w:type="dxa"/>
            <w:gridSpan w:val="2"/>
            <w:tcBorders>
              <w:top w:val="single" w:sz="4" w:space="0" w:color="auto"/>
              <w:left w:val="single" w:sz="4" w:space="0" w:color="auto"/>
              <w:bottom w:val="single" w:sz="4" w:space="0" w:color="auto"/>
              <w:right w:val="single" w:sz="4" w:space="0" w:color="auto"/>
            </w:tcBorders>
            <w:vAlign w:val="center"/>
            <w:hideMark/>
          </w:tcPr>
          <w:p w14:paraId="39ED7790" w14:textId="77777777" w:rsidR="00283613" w:rsidRDefault="00283613">
            <w:pPr>
              <w:tabs>
                <w:tab w:val="left" w:pos="567"/>
              </w:tabs>
              <w:ind w:firstLine="0"/>
              <w:jc w:val="center"/>
              <w:rPr>
                <w:bCs w:val="0"/>
                <w:color w:val="auto"/>
                <w:lang w:val="en-US"/>
              </w:rPr>
            </w:pPr>
            <w:r>
              <w:rPr>
                <w:bCs w:val="0"/>
                <w:color w:val="auto"/>
                <w:lang w:val="en-US"/>
              </w:rPr>
              <w:t>VII</w:t>
            </w:r>
          </w:p>
        </w:tc>
        <w:tc>
          <w:tcPr>
            <w:tcW w:w="1495" w:type="dxa"/>
            <w:gridSpan w:val="2"/>
            <w:tcBorders>
              <w:top w:val="single" w:sz="4" w:space="0" w:color="auto"/>
              <w:left w:val="single" w:sz="4" w:space="0" w:color="auto"/>
              <w:bottom w:val="single" w:sz="4" w:space="0" w:color="auto"/>
              <w:right w:val="single" w:sz="4" w:space="0" w:color="auto"/>
            </w:tcBorders>
            <w:vAlign w:val="center"/>
            <w:hideMark/>
          </w:tcPr>
          <w:p w14:paraId="6610AA59" w14:textId="77777777" w:rsidR="00283613" w:rsidRDefault="00283613">
            <w:pPr>
              <w:tabs>
                <w:tab w:val="left" w:pos="567"/>
              </w:tabs>
              <w:ind w:firstLine="0"/>
              <w:jc w:val="center"/>
              <w:rPr>
                <w:bCs w:val="0"/>
                <w:color w:val="auto"/>
                <w:lang w:val="en-US"/>
              </w:rPr>
            </w:pPr>
            <w:r>
              <w:rPr>
                <w:bCs w:val="0"/>
                <w:color w:val="auto"/>
                <w:lang w:val="en-US"/>
              </w:rPr>
              <w:t>VIII</w:t>
            </w:r>
          </w:p>
        </w:tc>
      </w:tr>
      <w:tr w:rsidR="00283613" w14:paraId="5961292F" w14:textId="77777777" w:rsidTr="00283613">
        <w:tc>
          <w:tcPr>
            <w:tcW w:w="0" w:type="auto"/>
            <w:vMerge/>
            <w:tcBorders>
              <w:top w:val="single" w:sz="4" w:space="0" w:color="auto"/>
              <w:left w:val="single" w:sz="4" w:space="0" w:color="auto"/>
              <w:bottom w:val="single" w:sz="4" w:space="0" w:color="auto"/>
              <w:right w:val="single" w:sz="4" w:space="0" w:color="auto"/>
            </w:tcBorders>
            <w:vAlign w:val="center"/>
            <w:hideMark/>
          </w:tcPr>
          <w:p w14:paraId="214AC5BF" w14:textId="77777777" w:rsidR="00283613" w:rsidRDefault="00283613">
            <w:pPr>
              <w:ind w:firstLine="0"/>
              <w:jc w:val="left"/>
              <w:rPr>
                <w:color w:val="auto"/>
              </w:rPr>
            </w:pPr>
          </w:p>
        </w:tc>
        <w:tc>
          <w:tcPr>
            <w:tcW w:w="733" w:type="dxa"/>
            <w:tcBorders>
              <w:top w:val="single" w:sz="4" w:space="0" w:color="auto"/>
              <w:left w:val="single" w:sz="4" w:space="0" w:color="auto"/>
              <w:bottom w:val="single" w:sz="4" w:space="0" w:color="auto"/>
              <w:right w:val="single" w:sz="4" w:space="0" w:color="auto"/>
            </w:tcBorders>
            <w:hideMark/>
          </w:tcPr>
          <w:p w14:paraId="4C91049B" w14:textId="77777777" w:rsidR="00283613" w:rsidRDefault="00283613">
            <w:pPr>
              <w:ind w:firstLine="0"/>
              <w:rPr>
                <w:color w:val="auto"/>
                <w:sz w:val="22"/>
                <w:szCs w:val="22"/>
              </w:rPr>
            </w:pPr>
            <w:r>
              <w:rPr>
                <w:color w:val="auto"/>
                <w:sz w:val="22"/>
                <w:szCs w:val="22"/>
              </w:rPr>
              <w:t>Дево.</w:t>
            </w:r>
          </w:p>
        </w:tc>
        <w:tc>
          <w:tcPr>
            <w:tcW w:w="762" w:type="dxa"/>
            <w:tcBorders>
              <w:top w:val="single" w:sz="4" w:space="0" w:color="auto"/>
              <w:left w:val="single" w:sz="4" w:space="0" w:color="auto"/>
              <w:bottom w:val="single" w:sz="4" w:space="0" w:color="auto"/>
              <w:right w:val="single" w:sz="4" w:space="0" w:color="auto"/>
            </w:tcBorders>
            <w:hideMark/>
          </w:tcPr>
          <w:p w14:paraId="726A8E70" w14:textId="77777777" w:rsidR="00283613" w:rsidRDefault="00283613">
            <w:pPr>
              <w:ind w:firstLine="0"/>
              <w:rPr>
                <w:color w:val="auto"/>
                <w:sz w:val="22"/>
                <w:szCs w:val="22"/>
              </w:rPr>
            </w:pPr>
            <w:r>
              <w:rPr>
                <w:color w:val="auto"/>
                <w:sz w:val="22"/>
                <w:szCs w:val="22"/>
              </w:rPr>
              <w:t>Укуп.</w:t>
            </w:r>
          </w:p>
        </w:tc>
        <w:tc>
          <w:tcPr>
            <w:tcW w:w="733" w:type="dxa"/>
            <w:tcBorders>
              <w:top w:val="single" w:sz="4" w:space="0" w:color="auto"/>
              <w:left w:val="single" w:sz="4" w:space="0" w:color="auto"/>
              <w:bottom w:val="single" w:sz="4" w:space="0" w:color="auto"/>
              <w:right w:val="single" w:sz="4" w:space="0" w:color="auto"/>
            </w:tcBorders>
            <w:hideMark/>
          </w:tcPr>
          <w:p w14:paraId="7CE7609C" w14:textId="77777777" w:rsidR="00283613" w:rsidRDefault="00283613">
            <w:pPr>
              <w:ind w:firstLine="0"/>
              <w:rPr>
                <w:color w:val="auto"/>
                <w:sz w:val="22"/>
                <w:szCs w:val="22"/>
              </w:rPr>
            </w:pPr>
            <w:r>
              <w:rPr>
                <w:color w:val="auto"/>
                <w:sz w:val="22"/>
                <w:szCs w:val="22"/>
              </w:rPr>
              <w:t>Дево.</w:t>
            </w:r>
          </w:p>
        </w:tc>
        <w:tc>
          <w:tcPr>
            <w:tcW w:w="762" w:type="dxa"/>
            <w:tcBorders>
              <w:top w:val="single" w:sz="4" w:space="0" w:color="auto"/>
              <w:left w:val="single" w:sz="4" w:space="0" w:color="auto"/>
              <w:bottom w:val="single" w:sz="4" w:space="0" w:color="auto"/>
              <w:right w:val="single" w:sz="4" w:space="0" w:color="auto"/>
            </w:tcBorders>
            <w:hideMark/>
          </w:tcPr>
          <w:p w14:paraId="53723FAD" w14:textId="77777777" w:rsidR="00283613" w:rsidRDefault="00283613">
            <w:pPr>
              <w:ind w:firstLine="0"/>
              <w:rPr>
                <w:color w:val="auto"/>
                <w:sz w:val="22"/>
                <w:szCs w:val="22"/>
              </w:rPr>
            </w:pPr>
            <w:r>
              <w:rPr>
                <w:color w:val="auto"/>
                <w:sz w:val="22"/>
                <w:szCs w:val="22"/>
              </w:rPr>
              <w:t>Укуп.</w:t>
            </w:r>
          </w:p>
        </w:tc>
        <w:tc>
          <w:tcPr>
            <w:tcW w:w="733" w:type="dxa"/>
            <w:tcBorders>
              <w:top w:val="single" w:sz="4" w:space="0" w:color="auto"/>
              <w:left w:val="single" w:sz="4" w:space="0" w:color="auto"/>
              <w:bottom w:val="single" w:sz="4" w:space="0" w:color="auto"/>
              <w:right w:val="single" w:sz="4" w:space="0" w:color="auto"/>
            </w:tcBorders>
            <w:hideMark/>
          </w:tcPr>
          <w:p w14:paraId="6101A530" w14:textId="77777777" w:rsidR="00283613" w:rsidRDefault="00283613">
            <w:pPr>
              <w:ind w:firstLine="0"/>
              <w:rPr>
                <w:color w:val="auto"/>
                <w:sz w:val="22"/>
                <w:szCs w:val="22"/>
              </w:rPr>
            </w:pPr>
            <w:r>
              <w:rPr>
                <w:color w:val="auto"/>
                <w:sz w:val="22"/>
                <w:szCs w:val="22"/>
              </w:rPr>
              <w:t>Дево.</w:t>
            </w:r>
          </w:p>
        </w:tc>
        <w:tc>
          <w:tcPr>
            <w:tcW w:w="762" w:type="dxa"/>
            <w:tcBorders>
              <w:top w:val="single" w:sz="4" w:space="0" w:color="auto"/>
              <w:left w:val="single" w:sz="4" w:space="0" w:color="auto"/>
              <w:bottom w:val="single" w:sz="4" w:space="0" w:color="auto"/>
              <w:right w:val="single" w:sz="4" w:space="0" w:color="auto"/>
            </w:tcBorders>
            <w:hideMark/>
          </w:tcPr>
          <w:p w14:paraId="172B1E5F" w14:textId="77777777" w:rsidR="00283613" w:rsidRDefault="00283613">
            <w:pPr>
              <w:ind w:firstLine="0"/>
              <w:rPr>
                <w:color w:val="auto"/>
                <w:sz w:val="22"/>
                <w:szCs w:val="22"/>
              </w:rPr>
            </w:pPr>
            <w:r>
              <w:rPr>
                <w:color w:val="auto"/>
                <w:sz w:val="22"/>
                <w:szCs w:val="22"/>
              </w:rPr>
              <w:t>Укуп.</w:t>
            </w:r>
          </w:p>
        </w:tc>
        <w:tc>
          <w:tcPr>
            <w:tcW w:w="733" w:type="dxa"/>
            <w:tcBorders>
              <w:top w:val="single" w:sz="4" w:space="0" w:color="auto"/>
              <w:left w:val="single" w:sz="4" w:space="0" w:color="auto"/>
              <w:bottom w:val="single" w:sz="4" w:space="0" w:color="auto"/>
              <w:right w:val="single" w:sz="4" w:space="0" w:color="auto"/>
            </w:tcBorders>
            <w:hideMark/>
          </w:tcPr>
          <w:p w14:paraId="6C38E69F" w14:textId="77777777" w:rsidR="00283613" w:rsidRDefault="00283613">
            <w:pPr>
              <w:ind w:firstLine="0"/>
              <w:rPr>
                <w:color w:val="auto"/>
                <w:sz w:val="22"/>
                <w:szCs w:val="22"/>
              </w:rPr>
            </w:pPr>
            <w:r>
              <w:rPr>
                <w:color w:val="auto"/>
                <w:sz w:val="22"/>
                <w:szCs w:val="22"/>
              </w:rPr>
              <w:t>Дево.</w:t>
            </w:r>
          </w:p>
        </w:tc>
        <w:tc>
          <w:tcPr>
            <w:tcW w:w="762" w:type="dxa"/>
            <w:tcBorders>
              <w:top w:val="single" w:sz="4" w:space="0" w:color="auto"/>
              <w:left w:val="single" w:sz="4" w:space="0" w:color="auto"/>
              <w:bottom w:val="single" w:sz="4" w:space="0" w:color="auto"/>
              <w:right w:val="single" w:sz="4" w:space="0" w:color="auto"/>
            </w:tcBorders>
            <w:hideMark/>
          </w:tcPr>
          <w:p w14:paraId="5DF43FDF" w14:textId="77777777" w:rsidR="00283613" w:rsidRDefault="00283613">
            <w:pPr>
              <w:ind w:firstLine="0"/>
              <w:rPr>
                <w:color w:val="auto"/>
                <w:sz w:val="22"/>
                <w:szCs w:val="22"/>
              </w:rPr>
            </w:pPr>
            <w:r>
              <w:rPr>
                <w:color w:val="auto"/>
                <w:sz w:val="22"/>
                <w:szCs w:val="22"/>
              </w:rPr>
              <w:t>Укуп.</w:t>
            </w:r>
          </w:p>
        </w:tc>
        <w:tc>
          <w:tcPr>
            <w:tcW w:w="733" w:type="dxa"/>
            <w:tcBorders>
              <w:top w:val="single" w:sz="4" w:space="0" w:color="auto"/>
              <w:left w:val="single" w:sz="4" w:space="0" w:color="auto"/>
              <w:bottom w:val="single" w:sz="4" w:space="0" w:color="auto"/>
              <w:right w:val="single" w:sz="4" w:space="0" w:color="auto"/>
            </w:tcBorders>
            <w:hideMark/>
          </w:tcPr>
          <w:p w14:paraId="7E432D3E" w14:textId="77777777" w:rsidR="00283613" w:rsidRDefault="00283613">
            <w:pPr>
              <w:ind w:firstLine="0"/>
              <w:rPr>
                <w:color w:val="auto"/>
                <w:sz w:val="22"/>
                <w:szCs w:val="22"/>
              </w:rPr>
            </w:pPr>
            <w:r>
              <w:rPr>
                <w:color w:val="auto"/>
                <w:sz w:val="22"/>
                <w:szCs w:val="22"/>
              </w:rPr>
              <w:t>Дево.</w:t>
            </w:r>
          </w:p>
        </w:tc>
        <w:tc>
          <w:tcPr>
            <w:tcW w:w="762" w:type="dxa"/>
            <w:tcBorders>
              <w:top w:val="single" w:sz="4" w:space="0" w:color="auto"/>
              <w:left w:val="single" w:sz="4" w:space="0" w:color="auto"/>
              <w:bottom w:val="single" w:sz="4" w:space="0" w:color="auto"/>
              <w:right w:val="single" w:sz="4" w:space="0" w:color="auto"/>
            </w:tcBorders>
            <w:hideMark/>
          </w:tcPr>
          <w:p w14:paraId="722B9E8E" w14:textId="77777777" w:rsidR="00283613" w:rsidRDefault="00283613">
            <w:pPr>
              <w:ind w:firstLine="0"/>
              <w:rPr>
                <w:color w:val="auto"/>
                <w:sz w:val="22"/>
                <w:szCs w:val="22"/>
              </w:rPr>
            </w:pPr>
            <w:r>
              <w:rPr>
                <w:color w:val="auto"/>
                <w:sz w:val="22"/>
                <w:szCs w:val="22"/>
              </w:rPr>
              <w:t>Укуп.</w:t>
            </w:r>
          </w:p>
        </w:tc>
        <w:tc>
          <w:tcPr>
            <w:tcW w:w="733" w:type="dxa"/>
            <w:tcBorders>
              <w:top w:val="single" w:sz="4" w:space="0" w:color="auto"/>
              <w:left w:val="single" w:sz="4" w:space="0" w:color="auto"/>
              <w:bottom w:val="single" w:sz="4" w:space="0" w:color="auto"/>
              <w:right w:val="single" w:sz="4" w:space="0" w:color="auto"/>
            </w:tcBorders>
            <w:hideMark/>
          </w:tcPr>
          <w:p w14:paraId="0E6E9152" w14:textId="77777777" w:rsidR="00283613" w:rsidRDefault="00283613">
            <w:pPr>
              <w:ind w:firstLine="0"/>
              <w:rPr>
                <w:color w:val="auto"/>
                <w:sz w:val="22"/>
                <w:szCs w:val="22"/>
              </w:rPr>
            </w:pPr>
            <w:r>
              <w:rPr>
                <w:color w:val="auto"/>
                <w:sz w:val="22"/>
                <w:szCs w:val="22"/>
              </w:rPr>
              <w:t>Дево.</w:t>
            </w:r>
          </w:p>
        </w:tc>
        <w:tc>
          <w:tcPr>
            <w:tcW w:w="762" w:type="dxa"/>
            <w:tcBorders>
              <w:top w:val="single" w:sz="4" w:space="0" w:color="auto"/>
              <w:left w:val="single" w:sz="4" w:space="0" w:color="auto"/>
              <w:bottom w:val="single" w:sz="4" w:space="0" w:color="auto"/>
              <w:right w:val="single" w:sz="4" w:space="0" w:color="auto"/>
            </w:tcBorders>
            <w:hideMark/>
          </w:tcPr>
          <w:p w14:paraId="42C9A146" w14:textId="77777777" w:rsidR="00283613" w:rsidRDefault="00283613">
            <w:pPr>
              <w:ind w:firstLine="0"/>
              <w:rPr>
                <w:color w:val="auto"/>
                <w:sz w:val="22"/>
                <w:szCs w:val="22"/>
              </w:rPr>
            </w:pPr>
            <w:r>
              <w:rPr>
                <w:color w:val="auto"/>
                <w:sz w:val="22"/>
                <w:szCs w:val="22"/>
              </w:rPr>
              <w:t>Укуп.</w:t>
            </w:r>
          </w:p>
        </w:tc>
        <w:tc>
          <w:tcPr>
            <w:tcW w:w="733" w:type="dxa"/>
            <w:tcBorders>
              <w:top w:val="single" w:sz="4" w:space="0" w:color="auto"/>
              <w:left w:val="single" w:sz="4" w:space="0" w:color="auto"/>
              <w:bottom w:val="single" w:sz="4" w:space="0" w:color="auto"/>
              <w:right w:val="single" w:sz="4" w:space="0" w:color="auto"/>
            </w:tcBorders>
            <w:hideMark/>
          </w:tcPr>
          <w:p w14:paraId="4C3CD3E5" w14:textId="77777777" w:rsidR="00283613" w:rsidRDefault="00283613">
            <w:pPr>
              <w:ind w:firstLine="0"/>
              <w:rPr>
                <w:color w:val="auto"/>
                <w:sz w:val="22"/>
                <w:szCs w:val="22"/>
              </w:rPr>
            </w:pPr>
            <w:r>
              <w:rPr>
                <w:color w:val="auto"/>
                <w:sz w:val="22"/>
                <w:szCs w:val="22"/>
              </w:rPr>
              <w:t>Дево.</w:t>
            </w:r>
          </w:p>
        </w:tc>
        <w:tc>
          <w:tcPr>
            <w:tcW w:w="762" w:type="dxa"/>
            <w:tcBorders>
              <w:top w:val="single" w:sz="4" w:space="0" w:color="auto"/>
              <w:left w:val="single" w:sz="4" w:space="0" w:color="auto"/>
              <w:bottom w:val="single" w:sz="4" w:space="0" w:color="auto"/>
              <w:right w:val="single" w:sz="4" w:space="0" w:color="auto"/>
            </w:tcBorders>
            <w:hideMark/>
          </w:tcPr>
          <w:p w14:paraId="5499CD62" w14:textId="77777777" w:rsidR="00283613" w:rsidRDefault="00283613">
            <w:pPr>
              <w:ind w:firstLine="0"/>
              <w:rPr>
                <w:color w:val="auto"/>
                <w:sz w:val="22"/>
                <w:szCs w:val="22"/>
              </w:rPr>
            </w:pPr>
            <w:r>
              <w:rPr>
                <w:color w:val="auto"/>
                <w:sz w:val="22"/>
                <w:szCs w:val="22"/>
              </w:rPr>
              <w:t>Укуп.</w:t>
            </w:r>
          </w:p>
        </w:tc>
        <w:tc>
          <w:tcPr>
            <w:tcW w:w="733" w:type="dxa"/>
            <w:tcBorders>
              <w:top w:val="single" w:sz="4" w:space="0" w:color="auto"/>
              <w:left w:val="single" w:sz="4" w:space="0" w:color="auto"/>
              <w:bottom w:val="single" w:sz="4" w:space="0" w:color="auto"/>
              <w:right w:val="single" w:sz="4" w:space="0" w:color="auto"/>
            </w:tcBorders>
            <w:hideMark/>
          </w:tcPr>
          <w:p w14:paraId="2B691699" w14:textId="77777777" w:rsidR="00283613" w:rsidRDefault="00283613">
            <w:pPr>
              <w:ind w:firstLine="0"/>
              <w:rPr>
                <w:color w:val="auto"/>
                <w:sz w:val="22"/>
                <w:szCs w:val="22"/>
              </w:rPr>
            </w:pPr>
            <w:r>
              <w:rPr>
                <w:color w:val="auto"/>
                <w:sz w:val="22"/>
                <w:szCs w:val="22"/>
              </w:rPr>
              <w:t>Дево.</w:t>
            </w:r>
          </w:p>
        </w:tc>
        <w:tc>
          <w:tcPr>
            <w:tcW w:w="762" w:type="dxa"/>
            <w:tcBorders>
              <w:top w:val="single" w:sz="4" w:space="0" w:color="auto"/>
              <w:left w:val="single" w:sz="4" w:space="0" w:color="auto"/>
              <w:bottom w:val="single" w:sz="4" w:space="0" w:color="auto"/>
              <w:right w:val="single" w:sz="4" w:space="0" w:color="auto"/>
            </w:tcBorders>
            <w:hideMark/>
          </w:tcPr>
          <w:p w14:paraId="7994B7EE" w14:textId="77777777" w:rsidR="00283613" w:rsidRDefault="00283613">
            <w:pPr>
              <w:ind w:firstLine="0"/>
              <w:rPr>
                <w:color w:val="auto"/>
                <w:sz w:val="22"/>
                <w:szCs w:val="22"/>
              </w:rPr>
            </w:pPr>
            <w:r>
              <w:rPr>
                <w:color w:val="auto"/>
                <w:sz w:val="22"/>
                <w:szCs w:val="22"/>
              </w:rPr>
              <w:t>Укуп.</w:t>
            </w:r>
          </w:p>
        </w:tc>
      </w:tr>
      <w:tr w:rsidR="00283613" w14:paraId="3892919C" w14:textId="77777777" w:rsidTr="00283613">
        <w:tc>
          <w:tcPr>
            <w:tcW w:w="1208" w:type="dxa"/>
            <w:tcBorders>
              <w:top w:val="single" w:sz="4" w:space="0" w:color="auto"/>
              <w:left w:val="single" w:sz="4" w:space="0" w:color="auto"/>
              <w:bottom w:val="single" w:sz="4" w:space="0" w:color="auto"/>
              <w:right w:val="single" w:sz="4" w:space="0" w:color="auto"/>
            </w:tcBorders>
            <w:vAlign w:val="center"/>
            <w:hideMark/>
          </w:tcPr>
          <w:p w14:paraId="7F75D67F" w14:textId="77777777" w:rsidR="00283613" w:rsidRDefault="00283613">
            <w:pPr>
              <w:pStyle w:val="BodyTextIndent2"/>
              <w:spacing w:after="0" w:line="240" w:lineRule="auto"/>
              <w:ind w:left="142" w:firstLine="0"/>
              <w:jc w:val="center"/>
              <w:rPr>
                <w:color w:val="auto"/>
                <w:lang w:val="sr-Latn-CS"/>
              </w:rPr>
            </w:pPr>
            <w:r>
              <w:rPr>
                <w:color w:val="auto"/>
                <w:lang w:val="sr-Latn-C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66B2D1F3" w14:textId="77777777" w:rsidR="00283613" w:rsidRDefault="00283613">
            <w:pPr>
              <w:ind w:firstLine="0"/>
              <w:jc w:val="center"/>
              <w:rPr>
                <w:color w:val="auto"/>
                <w:sz w:val="24"/>
                <w:szCs w:val="24"/>
                <w:lang w:val="en-US"/>
              </w:rPr>
            </w:pPr>
            <w:r>
              <w:rPr>
                <w:color w:val="auto"/>
                <w:sz w:val="24"/>
                <w:szCs w:val="24"/>
                <w:lang w:val="en-U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752D5561" w14:textId="77777777" w:rsidR="00283613" w:rsidRDefault="00283613">
            <w:pPr>
              <w:ind w:firstLine="0"/>
              <w:jc w:val="center"/>
              <w:rPr>
                <w:color w:val="auto"/>
                <w:sz w:val="24"/>
                <w:szCs w:val="24"/>
                <w:lang w:val="en-US"/>
              </w:rPr>
            </w:pPr>
            <w:r>
              <w:rPr>
                <w:color w:val="auto"/>
                <w:sz w:val="24"/>
                <w:szCs w:val="24"/>
                <w:lang w:val="en-US"/>
              </w:rPr>
              <w:t>24</w:t>
            </w:r>
          </w:p>
        </w:tc>
        <w:tc>
          <w:tcPr>
            <w:tcW w:w="733" w:type="dxa"/>
            <w:tcBorders>
              <w:top w:val="single" w:sz="4" w:space="0" w:color="auto"/>
              <w:left w:val="single" w:sz="4" w:space="0" w:color="auto"/>
              <w:bottom w:val="single" w:sz="4" w:space="0" w:color="auto"/>
              <w:right w:val="single" w:sz="4" w:space="0" w:color="auto"/>
            </w:tcBorders>
            <w:vAlign w:val="center"/>
            <w:hideMark/>
          </w:tcPr>
          <w:p w14:paraId="67315EF9" w14:textId="77777777" w:rsidR="00283613" w:rsidRDefault="00283613">
            <w:pPr>
              <w:ind w:firstLine="0"/>
              <w:jc w:val="center"/>
              <w:rPr>
                <w:color w:val="auto"/>
                <w:sz w:val="24"/>
                <w:szCs w:val="24"/>
                <w:lang w:val="en-US"/>
              </w:rPr>
            </w:pPr>
            <w:r>
              <w:rPr>
                <w:color w:val="auto"/>
                <w:sz w:val="24"/>
                <w:szCs w:val="24"/>
                <w:lang w:val="en-U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6C1576A8" w14:textId="77777777" w:rsidR="00283613" w:rsidRDefault="00283613">
            <w:pPr>
              <w:ind w:firstLine="0"/>
              <w:jc w:val="center"/>
              <w:rPr>
                <w:color w:val="auto"/>
                <w:lang w:val="en-US"/>
              </w:rPr>
            </w:pPr>
            <w:r>
              <w:rPr>
                <w:color w:val="auto"/>
                <w:lang w:val="en-US"/>
              </w:rPr>
              <w:t>28</w:t>
            </w:r>
          </w:p>
        </w:tc>
        <w:tc>
          <w:tcPr>
            <w:tcW w:w="733" w:type="dxa"/>
            <w:tcBorders>
              <w:top w:val="single" w:sz="4" w:space="0" w:color="auto"/>
              <w:left w:val="single" w:sz="4" w:space="0" w:color="auto"/>
              <w:bottom w:val="single" w:sz="4" w:space="0" w:color="auto"/>
              <w:right w:val="single" w:sz="4" w:space="0" w:color="auto"/>
            </w:tcBorders>
            <w:vAlign w:val="center"/>
            <w:hideMark/>
          </w:tcPr>
          <w:p w14:paraId="0E760312" w14:textId="77777777" w:rsidR="00283613" w:rsidRDefault="00283613">
            <w:pPr>
              <w:ind w:firstLine="0"/>
              <w:jc w:val="center"/>
              <w:rPr>
                <w:color w:val="auto"/>
                <w:sz w:val="24"/>
                <w:szCs w:val="24"/>
                <w:lang w:val="sr-Cyrl-RS"/>
              </w:rPr>
            </w:pPr>
            <w:r>
              <w:rPr>
                <w:color w:val="auto"/>
                <w:sz w:val="24"/>
                <w:szCs w:val="24"/>
                <w:lang w:val="sr-Cyrl-RS"/>
              </w:rPr>
              <w:t>11</w:t>
            </w:r>
          </w:p>
        </w:tc>
        <w:tc>
          <w:tcPr>
            <w:tcW w:w="762" w:type="dxa"/>
            <w:tcBorders>
              <w:top w:val="single" w:sz="4" w:space="0" w:color="auto"/>
              <w:left w:val="single" w:sz="4" w:space="0" w:color="auto"/>
              <w:bottom w:val="single" w:sz="4" w:space="0" w:color="auto"/>
              <w:right w:val="single" w:sz="4" w:space="0" w:color="auto"/>
            </w:tcBorders>
            <w:vAlign w:val="center"/>
            <w:hideMark/>
          </w:tcPr>
          <w:p w14:paraId="60607CB7" w14:textId="77777777" w:rsidR="00283613" w:rsidRDefault="00283613">
            <w:pPr>
              <w:ind w:firstLine="0"/>
              <w:jc w:val="center"/>
              <w:rPr>
                <w:color w:val="auto"/>
                <w:lang w:val="sr-Cyrl-RS"/>
              </w:rPr>
            </w:pPr>
            <w:r>
              <w:rPr>
                <w:color w:val="auto"/>
                <w:lang w:val="sr-Cyrl-RS"/>
              </w:rPr>
              <w:t>23</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709D54A4" w14:textId="77777777" w:rsidR="00283613" w:rsidRDefault="00283613">
            <w:pPr>
              <w:ind w:firstLine="0"/>
              <w:jc w:val="center"/>
              <w:rPr>
                <w:color w:val="auto"/>
                <w:sz w:val="24"/>
                <w:szCs w:val="24"/>
                <w:lang w:val="sr-Cyrl-RS"/>
              </w:rPr>
            </w:pPr>
            <w:r>
              <w:rPr>
                <w:color w:val="auto"/>
                <w:sz w:val="24"/>
                <w:szCs w:val="24"/>
                <w:lang w:val="sr-Cyrl-RS"/>
              </w:rPr>
              <w:t>16</w:t>
            </w:r>
          </w:p>
        </w:tc>
        <w:tc>
          <w:tcPr>
            <w:tcW w:w="762" w:type="dxa"/>
            <w:tcBorders>
              <w:top w:val="single" w:sz="4" w:space="0" w:color="auto"/>
              <w:left w:val="single" w:sz="4" w:space="0" w:color="auto"/>
              <w:bottom w:val="single" w:sz="4" w:space="0" w:color="auto"/>
              <w:right w:val="single" w:sz="4" w:space="0" w:color="auto"/>
            </w:tcBorders>
            <w:vAlign w:val="center"/>
            <w:hideMark/>
          </w:tcPr>
          <w:p w14:paraId="5EC50173" w14:textId="77777777" w:rsidR="00283613" w:rsidRDefault="00283613">
            <w:pPr>
              <w:ind w:firstLine="0"/>
              <w:jc w:val="center"/>
              <w:rPr>
                <w:color w:val="auto"/>
                <w:lang w:val="sr-Cyrl-RS"/>
              </w:rPr>
            </w:pPr>
            <w:r>
              <w:rPr>
                <w:color w:val="auto"/>
                <w:lang w:val="sr-Cyrl-RS"/>
              </w:rPr>
              <w:t>27</w:t>
            </w:r>
          </w:p>
        </w:tc>
        <w:tc>
          <w:tcPr>
            <w:tcW w:w="733" w:type="dxa"/>
            <w:tcBorders>
              <w:top w:val="single" w:sz="4" w:space="0" w:color="auto"/>
              <w:left w:val="single" w:sz="4" w:space="0" w:color="auto"/>
              <w:bottom w:val="single" w:sz="4" w:space="0" w:color="auto"/>
              <w:right w:val="single" w:sz="4" w:space="0" w:color="auto"/>
            </w:tcBorders>
            <w:vAlign w:val="center"/>
            <w:hideMark/>
          </w:tcPr>
          <w:p w14:paraId="46D58BF1" w14:textId="77777777" w:rsidR="00283613" w:rsidRDefault="00283613">
            <w:pPr>
              <w:ind w:firstLine="0"/>
              <w:jc w:val="center"/>
              <w:rPr>
                <w:color w:val="auto"/>
                <w:sz w:val="24"/>
                <w:szCs w:val="24"/>
                <w:lang w:val="sr-Cyrl-RS"/>
              </w:rPr>
            </w:pPr>
            <w:r>
              <w:rPr>
                <w:color w:val="auto"/>
                <w:sz w:val="24"/>
                <w:szCs w:val="24"/>
                <w:lang w:val="sr-Cyrl-R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09667D5D" w14:textId="77777777" w:rsidR="00283613" w:rsidRDefault="00283613">
            <w:pPr>
              <w:ind w:firstLine="0"/>
              <w:jc w:val="center"/>
              <w:rPr>
                <w:color w:val="auto"/>
                <w:lang w:val="sr-Cyrl-RS"/>
              </w:rPr>
            </w:pPr>
            <w:r>
              <w:rPr>
                <w:color w:val="auto"/>
                <w:lang w:val="sr-Cyrl-RS"/>
              </w:rPr>
              <w:t>25</w:t>
            </w:r>
          </w:p>
        </w:tc>
        <w:tc>
          <w:tcPr>
            <w:tcW w:w="733" w:type="dxa"/>
            <w:tcBorders>
              <w:top w:val="single" w:sz="4" w:space="0" w:color="auto"/>
              <w:left w:val="single" w:sz="4" w:space="0" w:color="auto"/>
              <w:bottom w:val="single" w:sz="4" w:space="0" w:color="auto"/>
              <w:right w:val="single" w:sz="4" w:space="0" w:color="auto"/>
            </w:tcBorders>
            <w:vAlign w:val="center"/>
            <w:hideMark/>
          </w:tcPr>
          <w:p w14:paraId="3BE3FFF9" w14:textId="77777777" w:rsidR="00283613" w:rsidRDefault="00283613">
            <w:pPr>
              <w:ind w:firstLine="0"/>
              <w:jc w:val="center"/>
              <w:rPr>
                <w:color w:val="auto"/>
                <w:sz w:val="24"/>
                <w:szCs w:val="24"/>
                <w:lang w:val="en-US"/>
              </w:rPr>
            </w:pPr>
            <w:r>
              <w:rPr>
                <w:color w:val="auto"/>
                <w:sz w:val="24"/>
                <w:szCs w:val="24"/>
                <w:lang w:val="en-US"/>
              </w:rPr>
              <w:t>15</w:t>
            </w:r>
          </w:p>
        </w:tc>
        <w:tc>
          <w:tcPr>
            <w:tcW w:w="762" w:type="dxa"/>
            <w:tcBorders>
              <w:top w:val="single" w:sz="4" w:space="0" w:color="auto"/>
              <w:left w:val="single" w:sz="4" w:space="0" w:color="auto"/>
              <w:bottom w:val="single" w:sz="4" w:space="0" w:color="auto"/>
              <w:right w:val="single" w:sz="4" w:space="0" w:color="auto"/>
            </w:tcBorders>
            <w:vAlign w:val="center"/>
            <w:hideMark/>
          </w:tcPr>
          <w:p w14:paraId="34DFCD39" w14:textId="77777777" w:rsidR="00283613" w:rsidRDefault="00283613">
            <w:pPr>
              <w:ind w:firstLine="0"/>
              <w:jc w:val="center"/>
              <w:rPr>
                <w:color w:val="auto"/>
                <w:lang w:val="en-US"/>
              </w:rPr>
            </w:pPr>
            <w:r>
              <w:rPr>
                <w:color w:val="auto"/>
                <w:lang w:val="en-US"/>
              </w:rPr>
              <w:t>32</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08D0CE6A" w14:textId="77777777" w:rsidR="00283613" w:rsidRDefault="00283613">
            <w:pPr>
              <w:ind w:firstLine="0"/>
              <w:jc w:val="center"/>
              <w:rPr>
                <w:color w:val="auto"/>
                <w:lang w:val="sr-Cyrl-RS"/>
              </w:rPr>
            </w:pPr>
            <w:r>
              <w:rPr>
                <w:color w:val="auto"/>
                <w:lang w:val="sr-Cyrl-RS"/>
              </w:rPr>
              <w:t>8</w:t>
            </w:r>
          </w:p>
        </w:tc>
        <w:tc>
          <w:tcPr>
            <w:tcW w:w="762" w:type="dxa"/>
            <w:tcBorders>
              <w:top w:val="single" w:sz="4" w:space="0" w:color="auto"/>
              <w:left w:val="single" w:sz="4" w:space="0" w:color="auto"/>
              <w:bottom w:val="single" w:sz="4" w:space="0" w:color="auto"/>
              <w:right w:val="single" w:sz="4" w:space="0" w:color="auto"/>
            </w:tcBorders>
            <w:vAlign w:val="center"/>
            <w:hideMark/>
          </w:tcPr>
          <w:p w14:paraId="4D8B6FA8" w14:textId="77777777" w:rsidR="00283613" w:rsidRDefault="00283613">
            <w:pPr>
              <w:ind w:firstLine="0"/>
              <w:jc w:val="center"/>
              <w:rPr>
                <w:color w:val="auto"/>
                <w:lang w:val="sr-Cyrl-RS"/>
              </w:rPr>
            </w:pPr>
            <w:r>
              <w:rPr>
                <w:color w:val="auto"/>
                <w:lang w:val="sr-Cyrl-RS"/>
              </w:rPr>
              <w:t>24</w:t>
            </w:r>
          </w:p>
        </w:tc>
        <w:tc>
          <w:tcPr>
            <w:tcW w:w="733" w:type="dxa"/>
            <w:tcBorders>
              <w:top w:val="single" w:sz="4" w:space="0" w:color="auto"/>
              <w:left w:val="single" w:sz="4" w:space="0" w:color="auto"/>
              <w:bottom w:val="single" w:sz="4" w:space="0" w:color="auto"/>
              <w:right w:val="single" w:sz="4" w:space="0" w:color="auto"/>
            </w:tcBorders>
            <w:vAlign w:val="center"/>
            <w:hideMark/>
          </w:tcPr>
          <w:p w14:paraId="79474DE1" w14:textId="77777777" w:rsidR="00283613" w:rsidRDefault="00283613">
            <w:pPr>
              <w:ind w:firstLine="0"/>
              <w:jc w:val="center"/>
              <w:rPr>
                <w:color w:val="auto"/>
                <w:lang w:val="sr-Cyrl-RS"/>
              </w:rPr>
            </w:pPr>
            <w:r>
              <w:rPr>
                <w:color w:val="auto"/>
                <w:lang w:val="sr-Cyrl-R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3F83A660" w14:textId="77777777" w:rsidR="00283613" w:rsidRDefault="00283613">
            <w:pPr>
              <w:ind w:firstLine="0"/>
              <w:jc w:val="center"/>
              <w:rPr>
                <w:color w:val="auto"/>
                <w:lang w:val="sr-Cyrl-RS"/>
              </w:rPr>
            </w:pPr>
            <w:r>
              <w:rPr>
                <w:color w:val="auto"/>
                <w:lang w:val="sr-Cyrl-RS"/>
              </w:rPr>
              <w:t>27</w:t>
            </w:r>
            <w:r>
              <w:rPr>
                <w:color w:val="FF0000"/>
                <w:lang w:val="en-US"/>
              </w:rPr>
              <w:t>-1</w:t>
            </w:r>
          </w:p>
        </w:tc>
      </w:tr>
      <w:tr w:rsidR="00283613" w14:paraId="32927194" w14:textId="77777777" w:rsidTr="00283613">
        <w:tc>
          <w:tcPr>
            <w:tcW w:w="1208" w:type="dxa"/>
            <w:tcBorders>
              <w:top w:val="single" w:sz="4" w:space="0" w:color="auto"/>
              <w:left w:val="single" w:sz="4" w:space="0" w:color="auto"/>
              <w:bottom w:val="single" w:sz="4" w:space="0" w:color="auto"/>
              <w:right w:val="single" w:sz="4" w:space="0" w:color="auto"/>
            </w:tcBorders>
            <w:vAlign w:val="center"/>
            <w:hideMark/>
          </w:tcPr>
          <w:p w14:paraId="69E8D441" w14:textId="77777777" w:rsidR="00283613" w:rsidRDefault="00283613">
            <w:pPr>
              <w:pStyle w:val="BodyTextIndent2"/>
              <w:spacing w:after="0" w:line="240" w:lineRule="auto"/>
              <w:ind w:left="142" w:firstLine="0"/>
              <w:jc w:val="center"/>
              <w:rPr>
                <w:color w:val="auto"/>
                <w:lang w:val="sr-Latn-CS"/>
              </w:rPr>
            </w:pPr>
            <w:r>
              <w:rPr>
                <w:color w:val="auto"/>
                <w:lang w:val="sr-Latn-CS"/>
              </w:rPr>
              <w:t>2.</w:t>
            </w:r>
          </w:p>
        </w:tc>
        <w:tc>
          <w:tcPr>
            <w:tcW w:w="733" w:type="dxa"/>
            <w:tcBorders>
              <w:top w:val="single" w:sz="4" w:space="0" w:color="auto"/>
              <w:left w:val="single" w:sz="4" w:space="0" w:color="auto"/>
              <w:bottom w:val="single" w:sz="4" w:space="0" w:color="auto"/>
              <w:right w:val="single" w:sz="4" w:space="0" w:color="auto"/>
            </w:tcBorders>
            <w:vAlign w:val="center"/>
          </w:tcPr>
          <w:p w14:paraId="24239F80" w14:textId="77777777" w:rsidR="00283613" w:rsidRDefault="00283613">
            <w:pPr>
              <w:ind w:firstLine="0"/>
              <w:jc w:val="center"/>
              <w:rPr>
                <w:color w:val="auto"/>
                <w:lang w:val="sr-Cyrl-RS"/>
              </w:rPr>
            </w:pPr>
          </w:p>
        </w:tc>
        <w:tc>
          <w:tcPr>
            <w:tcW w:w="762" w:type="dxa"/>
            <w:tcBorders>
              <w:top w:val="single" w:sz="4" w:space="0" w:color="auto"/>
              <w:left w:val="single" w:sz="4" w:space="0" w:color="auto"/>
              <w:bottom w:val="single" w:sz="4" w:space="0" w:color="auto"/>
              <w:right w:val="single" w:sz="4" w:space="0" w:color="auto"/>
            </w:tcBorders>
            <w:vAlign w:val="center"/>
          </w:tcPr>
          <w:p w14:paraId="05AABBD5" w14:textId="77777777" w:rsidR="00283613" w:rsidRDefault="00283613">
            <w:pPr>
              <w:ind w:firstLine="0"/>
              <w:jc w:val="center"/>
              <w:rPr>
                <w:color w:val="auto"/>
                <w:lang w:val="sr-Cyrl-RS"/>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01F4950D" w14:textId="77777777" w:rsidR="00283613" w:rsidRDefault="00283613">
            <w:pPr>
              <w:ind w:firstLine="0"/>
              <w:jc w:val="center"/>
              <w:rPr>
                <w:color w:val="auto"/>
                <w:lang w:val="sr-Cyrl-RS"/>
              </w:rPr>
            </w:pPr>
            <w:r>
              <w:rPr>
                <w:color w:val="auto"/>
                <w:lang w:val="sr-Cyrl-RS"/>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14:paraId="1F06CFD1" w14:textId="77777777" w:rsidR="00283613" w:rsidRDefault="00283613">
            <w:pPr>
              <w:ind w:firstLine="0"/>
              <w:jc w:val="center"/>
              <w:rPr>
                <w:color w:val="auto"/>
                <w:lang w:val="en-US"/>
              </w:rPr>
            </w:pPr>
            <w:r>
              <w:rPr>
                <w:color w:val="auto"/>
                <w:lang w:val="sr-Cyrl-RS"/>
              </w:rPr>
              <w:t>28</w:t>
            </w:r>
            <w:r>
              <w:rPr>
                <w:color w:val="auto"/>
                <w:lang w:val="en-US"/>
              </w:rPr>
              <w:t xml:space="preserve"> </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635F5254" w14:textId="77777777" w:rsidR="00283613" w:rsidRDefault="00283613">
            <w:pPr>
              <w:ind w:firstLine="0"/>
              <w:jc w:val="center"/>
              <w:rPr>
                <w:color w:val="auto"/>
                <w:lang w:val="sr-Cyrl-RS"/>
              </w:rPr>
            </w:pPr>
            <w:r>
              <w:rPr>
                <w:color w:val="auto"/>
                <w:lang w:val="sr-Cyrl-RS"/>
              </w:rPr>
              <w:t>5</w:t>
            </w:r>
          </w:p>
        </w:tc>
        <w:tc>
          <w:tcPr>
            <w:tcW w:w="762" w:type="dxa"/>
            <w:tcBorders>
              <w:top w:val="single" w:sz="4" w:space="0" w:color="auto"/>
              <w:left w:val="single" w:sz="4" w:space="0" w:color="auto"/>
              <w:bottom w:val="single" w:sz="4" w:space="0" w:color="auto"/>
              <w:right w:val="single" w:sz="4" w:space="0" w:color="auto"/>
            </w:tcBorders>
            <w:vAlign w:val="center"/>
            <w:hideMark/>
          </w:tcPr>
          <w:p w14:paraId="5AE64358" w14:textId="77777777" w:rsidR="00283613" w:rsidRDefault="00283613">
            <w:pPr>
              <w:ind w:firstLine="0"/>
              <w:jc w:val="center"/>
              <w:rPr>
                <w:color w:val="auto"/>
                <w:lang w:val="sr-Cyrl-RS"/>
              </w:rPr>
            </w:pPr>
            <w:r>
              <w:rPr>
                <w:color w:val="auto"/>
                <w:lang w:val="sr-Cyrl-RS"/>
              </w:rPr>
              <w:t>21</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4EB27736" w14:textId="77777777" w:rsidR="00283613" w:rsidRDefault="00283613">
            <w:pPr>
              <w:ind w:firstLine="0"/>
              <w:jc w:val="center"/>
              <w:rPr>
                <w:color w:val="auto"/>
                <w:lang w:val="sr-Cyrl-RS"/>
              </w:rPr>
            </w:pPr>
            <w:r>
              <w:rPr>
                <w:color w:val="auto"/>
                <w:lang w:val="sr-Cyrl-R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2F943034" w14:textId="77777777" w:rsidR="00283613" w:rsidRDefault="00283613">
            <w:pPr>
              <w:ind w:firstLine="0"/>
              <w:jc w:val="center"/>
              <w:rPr>
                <w:color w:val="auto"/>
                <w:lang w:val="sr-Cyrl-RS"/>
              </w:rPr>
            </w:pPr>
            <w:r>
              <w:rPr>
                <w:color w:val="auto"/>
                <w:lang w:val="sr-Cyrl-RS"/>
              </w:rPr>
              <w:t>25</w:t>
            </w:r>
          </w:p>
        </w:tc>
        <w:tc>
          <w:tcPr>
            <w:tcW w:w="733" w:type="dxa"/>
            <w:tcBorders>
              <w:top w:val="single" w:sz="4" w:space="0" w:color="auto"/>
              <w:left w:val="single" w:sz="4" w:space="0" w:color="auto"/>
              <w:bottom w:val="single" w:sz="4" w:space="0" w:color="auto"/>
              <w:right w:val="single" w:sz="4" w:space="0" w:color="auto"/>
            </w:tcBorders>
            <w:vAlign w:val="center"/>
            <w:hideMark/>
          </w:tcPr>
          <w:p w14:paraId="630A0FB5" w14:textId="77777777" w:rsidR="00283613" w:rsidRDefault="00283613">
            <w:pPr>
              <w:ind w:firstLine="0"/>
              <w:jc w:val="center"/>
              <w:rPr>
                <w:color w:val="auto"/>
                <w:lang w:val="sr-Cyrl-RS"/>
              </w:rPr>
            </w:pPr>
            <w:r>
              <w:rPr>
                <w:color w:val="auto"/>
                <w:lang w:val="sr-Cyrl-RS"/>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14:paraId="14098446" w14:textId="77777777" w:rsidR="00283613" w:rsidRDefault="00283613">
            <w:pPr>
              <w:ind w:firstLine="0"/>
              <w:jc w:val="center"/>
              <w:rPr>
                <w:color w:val="auto"/>
                <w:lang w:val="sr-Cyrl-RS"/>
              </w:rPr>
            </w:pPr>
            <w:r>
              <w:rPr>
                <w:color w:val="auto"/>
                <w:lang w:val="sr-Cyrl-RS"/>
              </w:rPr>
              <w:t>25</w:t>
            </w:r>
            <w:r>
              <w:rPr>
                <w:color w:val="FF0000"/>
                <w:lang w:val="en-US"/>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4C242C06" w14:textId="77777777" w:rsidR="00283613" w:rsidRDefault="00283613">
            <w:pPr>
              <w:ind w:firstLine="0"/>
              <w:jc w:val="center"/>
              <w:rPr>
                <w:color w:val="auto"/>
                <w:lang w:val="en-US"/>
              </w:rPr>
            </w:pPr>
            <w:r>
              <w:rPr>
                <w:color w:val="auto"/>
                <w:lang w:val="sr-Cyrl-RS"/>
              </w:rPr>
              <w:t>1</w:t>
            </w:r>
            <w:r>
              <w:rPr>
                <w:color w:val="auto"/>
                <w:lang w:val="en-US"/>
              </w:rPr>
              <w:t>2</w:t>
            </w:r>
          </w:p>
        </w:tc>
        <w:tc>
          <w:tcPr>
            <w:tcW w:w="762" w:type="dxa"/>
            <w:tcBorders>
              <w:top w:val="single" w:sz="4" w:space="0" w:color="auto"/>
              <w:left w:val="single" w:sz="4" w:space="0" w:color="auto"/>
              <w:bottom w:val="single" w:sz="4" w:space="0" w:color="auto"/>
              <w:right w:val="single" w:sz="4" w:space="0" w:color="auto"/>
            </w:tcBorders>
            <w:vAlign w:val="center"/>
            <w:hideMark/>
          </w:tcPr>
          <w:p w14:paraId="22B9BDAB" w14:textId="77777777" w:rsidR="00283613" w:rsidRDefault="00283613">
            <w:pPr>
              <w:ind w:firstLine="0"/>
              <w:jc w:val="center"/>
              <w:rPr>
                <w:color w:val="auto"/>
                <w:lang w:val="en-US"/>
              </w:rPr>
            </w:pPr>
            <w:r>
              <w:rPr>
                <w:color w:val="auto"/>
                <w:lang w:val="sr-Cyrl-RS"/>
              </w:rPr>
              <w:t>2</w:t>
            </w:r>
            <w:r>
              <w:rPr>
                <w:color w:val="auto"/>
                <w:lang w:val="en-US"/>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4AAE1AA5" w14:textId="77777777" w:rsidR="00283613" w:rsidRDefault="00283613">
            <w:pPr>
              <w:ind w:firstLine="0"/>
              <w:jc w:val="center"/>
              <w:rPr>
                <w:color w:val="auto"/>
                <w:lang w:val="en-US"/>
              </w:rPr>
            </w:pPr>
            <w:r>
              <w:rPr>
                <w:color w:val="auto"/>
                <w:lang w:val="en-US"/>
              </w:rPr>
              <w:t>13</w:t>
            </w:r>
          </w:p>
        </w:tc>
        <w:tc>
          <w:tcPr>
            <w:tcW w:w="762" w:type="dxa"/>
            <w:tcBorders>
              <w:top w:val="single" w:sz="4" w:space="0" w:color="auto"/>
              <w:left w:val="single" w:sz="4" w:space="0" w:color="auto"/>
              <w:bottom w:val="single" w:sz="4" w:space="0" w:color="auto"/>
              <w:right w:val="single" w:sz="4" w:space="0" w:color="auto"/>
            </w:tcBorders>
            <w:vAlign w:val="center"/>
            <w:hideMark/>
          </w:tcPr>
          <w:p w14:paraId="1440F766" w14:textId="77777777" w:rsidR="00283613" w:rsidRDefault="00283613">
            <w:pPr>
              <w:ind w:firstLine="0"/>
              <w:jc w:val="center"/>
              <w:rPr>
                <w:color w:val="auto"/>
                <w:lang w:val="en-US"/>
              </w:rPr>
            </w:pPr>
            <w:r>
              <w:rPr>
                <w:color w:val="auto"/>
                <w:lang w:val="en-US"/>
              </w:rPr>
              <w:t>27</w:t>
            </w:r>
          </w:p>
        </w:tc>
        <w:tc>
          <w:tcPr>
            <w:tcW w:w="733" w:type="dxa"/>
            <w:tcBorders>
              <w:top w:val="single" w:sz="4" w:space="0" w:color="auto"/>
              <w:left w:val="single" w:sz="4" w:space="0" w:color="auto"/>
              <w:bottom w:val="single" w:sz="4" w:space="0" w:color="auto"/>
              <w:right w:val="single" w:sz="4" w:space="0" w:color="auto"/>
            </w:tcBorders>
            <w:vAlign w:val="center"/>
            <w:hideMark/>
          </w:tcPr>
          <w:p w14:paraId="1B5FB429" w14:textId="77777777" w:rsidR="00283613" w:rsidRDefault="00283613">
            <w:pPr>
              <w:ind w:firstLine="0"/>
              <w:jc w:val="center"/>
              <w:rPr>
                <w:color w:val="auto"/>
                <w:lang w:val="en-US"/>
              </w:rPr>
            </w:pPr>
            <w:r>
              <w:rPr>
                <w:color w:val="auto"/>
                <w:lang w:val="en-US"/>
              </w:rPr>
              <w:t>7</w:t>
            </w:r>
          </w:p>
        </w:tc>
        <w:tc>
          <w:tcPr>
            <w:tcW w:w="762" w:type="dxa"/>
            <w:tcBorders>
              <w:top w:val="single" w:sz="4" w:space="0" w:color="auto"/>
              <w:left w:val="single" w:sz="4" w:space="0" w:color="auto"/>
              <w:bottom w:val="single" w:sz="4" w:space="0" w:color="auto"/>
              <w:right w:val="single" w:sz="4" w:space="0" w:color="auto"/>
            </w:tcBorders>
            <w:vAlign w:val="center"/>
            <w:hideMark/>
          </w:tcPr>
          <w:p w14:paraId="418F53E6" w14:textId="77777777" w:rsidR="00283613" w:rsidRDefault="00283613">
            <w:pPr>
              <w:ind w:firstLine="0"/>
              <w:jc w:val="center"/>
              <w:rPr>
                <w:color w:val="auto"/>
                <w:lang w:val="en-US"/>
              </w:rPr>
            </w:pPr>
            <w:r>
              <w:rPr>
                <w:color w:val="auto"/>
                <w:lang w:val="en-US"/>
              </w:rPr>
              <w:t>30</w:t>
            </w:r>
            <w:r>
              <w:rPr>
                <w:color w:val="FF0000"/>
                <w:lang w:val="en-US"/>
              </w:rPr>
              <w:t>-1</w:t>
            </w:r>
          </w:p>
        </w:tc>
      </w:tr>
      <w:tr w:rsidR="00283613" w14:paraId="2B40CAF6" w14:textId="77777777" w:rsidTr="00283613">
        <w:trPr>
          <w:trHeight w:val="263"/>
        </w:trPr>
        <w:tc>
          <w:tcPr>
            <w:tcW w:w="1208" w:type="dxa"/>
            <w:tcBorders>
              <w:top w:val="single" w:sz="4" w:space="0" w:color="auto"/>
              <w:left w:val="single" w:sz="4" w:space="0" w:color="auto"/>
              <w:bottom w:val="single" w:sz="4" w:space="0" w:color="auto"/>
              <w:right w:val="single" w:sz="4" w:space="0" w:color="auto"/>
            </w:tcBorders>
            <w:vAlign w:val="center"/>
            <w:hideMark/>
          </w:tcPr>
          <w:p w14:paraId="371BF822" w14:textId="77777777" w:rsidR="00283613" w:rsidRDefault="00283613">
            <w:pPr>
              <w:pStyle w:val="BodyTextIndent2"/>
              <w:spacing w:after="0" w:line="240" w:lineRule="auto"/>
              <w:ind w:left="142" w:firstLine="0"/>
              <w:jc w:val="center"/>
              <w:rPr>
                <w:color w:val="auto"/>
                <w:lang w:val="sr-Latn-CS"/>
              </w:rPr>
            </w:pPr>
            <w:r>
              <w:rPr>
                <w:color w:val="auto"/>
                <w:lang w:val="sr-Latn-CS"/>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470B0120" w14:textId="77777777" w:rsidR="00283613" w:rsidRDefault="00283613">
            <w:pPr>
              <w:ind w:firstLine="0"/>
              <w:jc w:val="center"/>
              <w:rPr>
                <w:color w:val="auto"/>
                <w:sz w:val="24"/>
                <w:szCs w:val="24"/>
                <w:lang w:val="sr-Cyrl-RS"/>
              </w:rPr>
            </w:pPr>
            <w:r>
              <w:rPr>
                <w:color w:val="auto"/>
                <w:sz w:val="24"/>
                <w:szCs w:val="24"/>
                <w:lang w:val="en-U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0C36FB20" w14:textId="77777777" w:rsidR="00283613" w:rsidRDefault="00283613">
            <w:pPr>
              <w:ind w:firstLine="0"/>
              <w:jc w:val="center"/>
              <w:rPr>
                <w:color w:val="auto"/>
                <w:sz w:val="24"/>
                <w:szCs w:val="24"/>
                <w:lang w:val="sr-Cyrl-RS"/>
              </w:rPr>
            </w:pPr>
            <w:r>
              <w:rPr>
                <w:color w:val="auto"/>
                <w:sz w:val="24"/>
                <w:szCs w:val="24"/>
                <w:lang w:val="en-US"/>
              </w:rPr>
              <w:t>24</w:t>
            </w:r>
          </w:p>
        </w:tc>
        <w:tc>
          <w:tcPr>
            <w:tcW w:w="733" w:type="dxa"/>
            <w:tcBorders>
              <w:top w:val="single" w:sz="4" w:space="0" w:color="auto"/>
              <w:left w:val="single" w:sz="4" w:space="0" w:color="auto"/>
              <w:bottom w:val="single" w:sz="4" w:space="0" w:color="auto"/>
              <w:right w:val="single" w:sz="4" w:space="0" w:color="auto"/>
            </w:tcBorders>
            <w:vAlign w:val="center"/>
            <w:hideMark/>
          </w:tcPr>
          <w:p w14:paraId="344CAD94" w14:textId="77777777" w:rsidR="00283613" w:rsidRDefault="00283613">
            <w:pPr>
              <w:ind w:firstLine="0"/>
              <w:jc w:val="center"/>
              <w:rPr>
                <w:color w:val="auto"/>
                <w:lang w:val="sr-Cyrl-RS"/>
              </w:rPr>
            </w:pPr>
            <w:r>
              <w:rPr>
                <w:color w:val="auto"/>
                <w:lang w:val="sr-Cyrl-RS"/>
              </w:rPr>
              <w:t>11</w:t>
            </w:r>
          </w:p>
        </w:tc>
        <w:tc>
          <w:tcPr>
            <w:tcW w:w="762" w:type="dxa"/>
            <w:tcBorders>
              <w:top w:val="single" w:sz="4" w:space="0" w:color="auto"/>
              <w:left w:val="single" w:sz="4" w:space="0" w:color="auto"/>
              <w:bottom w:val="single" w:sz="4" w:space="0" w:color="auto"/>
              <w:right w:val="single" w:sz="4" w:space="0" w:color="auto"/>
            </w:tcBorders>
            <w:vAlign w:val="center"/>
            <w:hideMark/>
          </w:tcPr>
          <w:p w14:paraId="7CABCE05" w14:textId="77777777" w:rsidR="00283613" w:rsidRDefault="00283613">
            <w:pPr>
              <w:ind w:firstLine="0"/>
              <w:jc w:val="center"/>
              <w:rPr>
                <w:color w:val="auto"/>
                <w:lang w:val="sr-Cyrl-RS"/>
              </w:rPr>
            </w:pPr>
            <w:r>
              <w:rPr>
                <w:color w:val="auto"/>
                <w:lang w:val="sr-Cyrl-RS"/>
              </w:rPr>
              <w:t>28</w:t>
            </w:r>
          </w:p>
        </w:tc>
        <w:tc>
          <w:tcPr>
            <w:tcW w:w="733" w:type="dxa"/>
            <w:tcBorders>
              <w:top w:val="single" w:sz="4" w:space="0" w:color="auto"/>
              <w:left w:val="single" w:sz="4" w:space="0" w:color="auto"/>
              <w:bottom w:val="single" w:sz="4" w:space="0" w:color="auto"/>
              <w:right w:val="single" w:sz="4" w:space="0" w:color="auto"/>
            </w:tcBorders>
            <w:vAlign w:val="center"/>
            <w:hideMark/>
          </w:tcPr>
          <w:p w14:paraId="660B8C0D" w14:textId="77777777" w:rsidR="00283613" w:rsidRDefault="00283613">
            <w:pPr>
              <w:ind w:firstLine="0"/>
              <w:jc w:val="center"/>
              <w:rPr>
                <w:color w:val="auto"/>
                <w:lang w:val="sr-Cyrl-RS"/>
              </w:rPr>
            </w:pPr>
            <w:r>
              <w:rPr>
                <w:color w:val="auto"/>
                <w:lang w:val="sr-Cyrl-RS"/>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14:paraId="6408C0D6" w14:textId="77777777" w:rsidR="00283613" w:rsidRDefault="00283613">
            <w:pPr>
              <w:ind w:firstLine="0"/>
              <w:jc w:val="center"/>
              <w:rPr>
                <w:color w:val="auto"/>
                <w:lang w:val="sr-Cyrl-RS"/>
              </w:rPr>
            </w:pPr>
            <w:r>
              <w:rPr>
                <w:color w:val="auto"/>
                <w:lang w:val="sr-Cyrl-RS"/>
              </w:rPr>
              <w:t>22</w:t>
            </w:r>
          </w:p>
        </w:tc>
        <w:tc>
          <w:tcPr>
            <w:tcW w:w="733" w:type="dxa"/>
            <w:tcBorders>
              <w:top w:val="single" w:sz="4" w:space="0" w:color="auto"/>
              <w:left w:val="single" w:sz="4" w:space="0" w:color="auto"/>
              <w:bottom w:val="single" w:sz="4" w:space="0" w:color="auto"/>
              <w:right w:val="single" w:sz="4" w:space="0" w:color="auto"/>
            </w:tcBorders>
            <w:vAlign w:val="center"/>
            <w:hideMark/>
          </w:tcPr>
          <w:p w14:paraId="3EDAC415" w14:textId="77777777" w:rsidR="00283613" w:rsidRDefault="00283613">
            <w:pPr>
              <w:ind w:firstLine="0"/>
              <w:jc w:val="center"/>
              <w:rPr>
                <w:color w:val="auto"/>
                <w:lang w:val="sr-Cyrl-RS"/>
              </w:rPr>
            </w:pPr>
            <w:r>
              <w:rPr>
                <w:color w:val="auto"/>
                <w:lang w:val="sr-Cyrl-RS"/>
              </w:rPr>
              <w:t>15</w:t>
            </w:r>
          </w:p>
        </w:tc>
        <w:tc>
          <w:tcPr>
            <w:tcW w:w="762" w:type="dxa"/>
            <w:tcBorders>
              <w:top w:val="single" w:sz="4" w:space="0" w:color="auto"/>
              <w:left w:val="single" w:sz="4" w:space="0" w:color="auto"/>
              <w:bottom w:val="single" w:sz="4" w:space="0" w:color="auto"/>
              <w:right w:val="single" w:sz="4" w:space="0" w:color="auto"/>
            </w:tcBorders>
            <w:vAlign w:val="center"/>
            <w:hideMark/>
          </w:tcPr>
          <w:p w14:paraId="69A13A82" w14:textId="77777777" w:rsidR="00283613" w:rsidRDefault="00283613">
            <w:pPr>
              <w:ind w:firstLine="0"/>
              <w:jc w:val="center"/>
              <w:rPr>
                <w:color w:val="auto"/>
                <w:lang w:val="sr-Cyrl-RS"/>
              </w:rPr>
            </w:pPr>
            <w:r>
              <w:rPr>
                <w:color w:val="auto"/>
                <w:lang w:val="sr-Cyrl-RS"/>
              </w:rPr>
              <w:t>28</w:t>
            </w:r>
          </w:p>
        </w:tc>
        <w:tc>
          <w:tcPr>
            <w:tcW w:w="733" w:type="dxa"/>
            <w:tcBorders>
              <w:top w:val="single" w:sz="4" w:space="0" w:color="auto"/>
              <w:left w:val="single" w:sz="4" w:space="0" w:color="auto"/>
              <w:bottom w:val="single" w:sz="4" w:space="0" w:color="auto"/>
              <w:right w:val="single" w:sz="4" w:space="0" w:color="auto"/>
            </w:tcBorders>
            <w:vAlign w:val="center"/>
            <w:hideMark/>
          </w:tcPr>
          <w:p w14:paraId="694E881B" w14:textId="77777777" w:rsidR="00283613" w:rsidRDefault="00283613">
            <w:pPr>
              <w:ind w:firstLine="0"/>
              <w:jc w:val="center"/>
              <w:rPr>
                <w:color w:val="auto"/>
                <w:lang w:val="sr-Cyrl-RS"/>
              </w:rPr>
            </w:pPr>
            <w:r>
              <w:rPr>
                <w:color w:val="auto"/>
                <w:lang w:val="sr-Cyrl-RS"/>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14:paraId="04C86FD2" w14:textId="77777777" w:rsidR="00283613" w:rsidRDefault="00283613">
            <w:pPr>
              <w:ind w:firstLine="0"/>
              <w:jc w:val="center"/>
              <w:rPr>
                <w:color w:val="auto"/>
                <w:lang w:val="sr-Cyrl-RS"/>
              </w:rPr>
            </w:pPr>
            <w:r>
              <w:rPr>
                <w:color w:val="auto"/>
                <w:lang w:val="sr-Cyrl-RS"/>
              </w:rPr>
              <w:t>26</w:t>
            </w:r>
          </w:p>
        </w:tc>
        <w:tc>
          <w:tcPr>
            <w:tcW w:w="733" w:type="dxa"/>
            <w:tcBorders>
              <w:top w:val="single" w:sz="4" w:space="0" w:color="auto"/>
              <w:left w:val="single" w:sz="4" w:space="0" w:color="auto"/>
              <w:bottom w:val="single" w:sz="4" w:space="0" w:color="auto"/>
              <w:right w:val="single" w:sz="4" w:space="0" w:color="auto"/>
            </w:tcBorders>
            <w:vAlign w:val="center"/>
            <w:hideMark/>
          </w:tcPr>
          <w:p w14:paraId="18767002" w14:textId="77777777" w:rsidR="00283613" w:rsidRDefault="00283613">
            <w:pPr>
              <w:ind w:firstLine="0"/>
              <w:jc w:val="center"/>
              <w:rPr>
                <w:color w:val="auto"/>
                <w:lang w:val="en-US"/>
              </w:rPr>
            </w:pPr>
            <w:r>
              <w:rPr>
                <w:color w:val="auto"/>
                <w:lang w:val="en-US"/>
              </w:rPr>
              <w:t>18</w:t>
            </w:r>
          </w:p>
        </w:tc>
        <w:tc>
          <w:tcPr>
            <w:tcW w:w="762" w:type="dxa"/>
            <w:tcBorders>
              <w:top w:val="single" w:sz="4" w:space="0" w:color="auto"/>
              <w:left w:val="single" w:sz="4" w:space="0" w:color="auto"/>
              <w:bottom w:val="single" w:sz="4" w:space="0" w:color="auto"/>
              <w:right w:val="single" w:sz="4" w:space="0" w:color="auto"/>
            </w:tcBorders>
            <w:vAlign w:val="center"/>
            <w:hideMark/>
          </w:tcPr>
          <w:p w14:paraId="12B3B05B" w14:textId="77777777" w:rsidR="00283613" w:rsidRDefault="00283613">
            <w:pPr>
              <w:ind w:firstLine="0"/>
              <w:jc w:val="center"/>
              <w:rPr>
                <w:color w:val="auto"/>
                <w:lang w:val="en-US"/>
              </w:rPr>
            </w:pPr>
            <w:r>
              <w:rPr>
                <w:color w:val="auto"/>
                <w:lang w:val="en-US"/>
              </w:rPr>
              <w:t>29</w:t>
            </w:r>
          </w:p>
        </w:tc>
        <w:tc>
          <w:tcPr>
            <w:tcW w:w="733" w:type="dxa"/>
            <w:tcBorders>
              <w:top w:val="single" w:sz="4" w:space="0" w:color="auto"/>
              <w:left w:val="single" w:sz="4" w:space="0" w:color="auto"/>
              <w:bottom w:val="single" w:sz="4" w:space="0" w:color="auto"/>
              <w:right w:val="single" w:sz="4" w:space="0" w:color="auto"/>
            </w:tcBorders>
            <w:vAlign w:val="center"/>
            <w:hideMark/>
          </w:tcPr>
          <w:p w14:paraId="12814C4F" w14:textId="77777777" w:rsidR="00283613" w:rsidRDefault="00283613">
            <w:pPr>
              <w:ind w:firstLine="0"/>
              <w:jc w:val="center"/>
              <w:rPr>
                <w:color w:val="auto"/>
                <w:lang w:val="sr-Cyrl-RS"/>
              </w:rPr>
            </w:pPr>
            <w:r>
              <w:rPr>
                <w:color w:val="auto"/>
                <w:lang w:val="sr-Cyrl-R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05591D7D" w14:textId="77777777" w:rsidR="00283613" w:rsidRDefault="00283613">
            <w:pPr>
              <w:ind w:firstLine="0"/>
              <w:jc w:val="center"/>
              <w:rPr>
                <w:color w:val="auto"/>
                <w:lang w:val="sr-Cyrl-RS"/>
              </w:rPr>
            </w:pPr>
            <w:r>
              <w:rPr>
                <w:color w:val="auto"/>
                <w:lang w:val="sr-Cyrl-RS"/>
              </w:rPr>
              <w:t>27</w:t>
            </w:r>
          </w:p>
        </w:tc>
        <w:tc>
          <w:tcPr>
            <w:tcW w:w="733" w:type="dxa"/>
            <w:tcBorders>
              <w:top w:val="single" w:sz="4" w:space="0" w:color="auto"/>
              <w:left w:val="single" w:sz="4" w:space="0" w:color="auto"/>
              <w:bottom w:val="single" w:sz="4" w:space="0" w:color="auto"/>
              <w:right w:val="single" w:sz="4" w:space="0" w:color="auto"/>
            </w:tcBorders>
            <w:vAlign w:val="center"/>
            <w:hideMark/>
          </w:tcPr>
          <w:p w14:paraId="46CCED05" w14:textId="77777777" w:rsidR="00283613" w:rsidRDefault="00283613">
            <w:pPr>
              <w:ind w:firstLine="0"/>
              <w:jc w:val="center"/>
              <w:rPr>
                <w:color w:val="auto"/>
                <w:lang w:val="en-US"/>
              </w:rPr>
            </w:pPr>
            <w:r>
              <w:rPr>
                <w:color w:val="auto"/>
                <w:lang w:val="en-U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3EADC3E4" w14:textId="77777777" w:rsidR="00283613" w:rsidRDefault="00283613">
            <w:pPr>
              <w:ind w:firstLine="0"/>
              <w:jc w:val="center"/>
              <w:rPr>
                <w:color w:val="auto"/>
                <w:lang w:val="en-US"/>
              </w:rPr>
            </w:pPr>
            <w:r>
              <w:rPr>
                <w:color w:val="auto"/>
                <w:lang w:val="en-US"/>
              </w:rPr>
              <w:t>24</w:t>
            </w:r>
          </w:p>
        </w:tc>
      </w:tr>
      <w:tr w:rsidR="00283613" w14:paraId="6B69B8E8" w14:textId="77777777" w:rsidTr="00283613">
        <w:tc>
          <w:tcPr>
            <w:tcW w:w="1208" w:type="dxa"/>
            <w:tcBorders>
              <w:top w:val="single" w:sz="4" w:space="0" w:color="auto"/>
              <w:left w:val="single" w:sz="4" w:space="0" w:color="auto"/>
              <w:bottom w:val="single" w:sz="4" w:space="0" w:color="auto"/>
              <w:right w:val="single" w:sz="4" w:space="0" w:color="auto"/>
            </w:tcBorders>
            <w:vAlign w:val="center"/>
            <w:hideMark/>
          </w:tcPr>
          <w:p w14:paraId="6FB6FDA1" w14:textId="77777777" w:rsidR="00283613" w:rsidRDefault="00283613">
            <w:pPr>
              <w:pStyle w:val="BodyTextIndent2"/>
              <w:spacing w:after="0" w:line="240" w:lineRule="auto"/>
              <w:ind w:left="142" w:firstLine="0"/>
              <w:jc w:val="center"/>
              <w:rPr>
                <w:color w:val="auto"/>
                <w:lang w:val="sr-Latn-CS"/>
              </w:rPr>
            </w:pPr>
            <w:r>
              <w:rPr>
                <w:color w:val="auto"/>
                <w:lang w:val="sr-Latn-CS"/>
              </w:rPr>
              <w:t>4.</w:t>
            </w:r>
          </w:p>
        </w:tc>
        <w:tc>
          <w:tcPr>
            <w:tcW w:w="733" w:type="dxa"/>
            <w:tcBorders>
              <w:top w:val="single" w:sz="4" w:space="0" w:color="auto"/>
              <w:left w:val="single" w:sz="4" w:space="0" w:color="auto"/>
              <w:bottom w:val="single" w:sz="4" w:space="0" w:color="auto"/>
              <w:right w:val="single" w:sz="4" w:space="0" w:color="auto"/>
            </w:tcBorders>
            <w:vAlign w:val="center"/>
          </w:tcPr>
          <w:p w14:paraId="5A2D0784" w14:textId="77777777" w:rsidR="00283613" w:rsidRDefault="00283613">
            <w:pPr>
              <w:ind w:firstLine="0"/>
              <w:jc w:val="center"/>
              <w:rPr>
                <w:color w:val="auto"/>
                <w:lang w:val="sr-Cyrl-RS"/>
              </w:rPr>
            </w:pPr>
          </w:p>
        </w:tc>
        <w:tc>
          <w:tcPr>
            <w:tcW w:w="762" w:type="dxa"/>
            <w:tcBorders>
              <w:top w:val="single" w:sz="4" w:space="0" w:color="auto"/>
              <w:left w:val="single" w:sz="4" w:space="0" w:color="auto"/>
              <w:bottom w:val="single" w:sz="4" w:space="0" w:color="auto"/>
              <w:right w:val="single" w:sz="4" w:space="0" w:color="auto"/>
            </w:tcBorders>
            <w:vAlign w:val="center"/>
          </w:tcPr>
          <w:p w14:paraId="0C8640E0" w14:textId="77777777" w:rsidR="00283613" w:rsidRDefault="00283613">
            <w:pPr>
              <w:ind w:firstLine="0"/>
              <w:jc w:val="center"/>
              <w:rPr>
                <w:color w:val="auto"/>
                <w:lang w:val="sr-Cyrl-RS"/>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157396C3" w14:textId="77777777" w:rsidR="00283613" w:rsidRDefault="00283613">
            <w:pPr>
              <w:ind w:firstLine="0"/>
              <w:jc w:val="center"/>
              <w:rPr>
                <w:color w:val="auto"/>
                <w:lang w:val="sr-Cyrl-RS"/>
              </w:rPr>
            </w:pPr>
            <w:r>
              <w:rPr>
                <w:color w:val="auto"/>
                <w:lang w:val="sr-Cyrl-RS"/>
              </w:rPr>
              <w:t>15</w:t>
            </w:r>
          </w:p>
        </w:tc>
        <w:tc>
          <w:tcPr>
            <w:tcW w:w="762" w:type="dxa"/>
            <w:tcBorders>
              <w:top w:val="single" w:sz="4" w:space="0" w:color="auto"/>
              <w:left w:val="single" w:sz="4" w:space="0" w:color="auto"/>
              <w:bottom w:val="single" w:sz="4" w:space="0" w:color="auto"/>
              <w:right w:val="single" w:sz="4" w:space="0" w:color="auto"/>
            </w:tcBorders>
            <w:vAlign w:val="center"/>
            <w:hideMark/>
          </w:tcPr>
          <w:p w14:paraId="0E6B71F6" w14:textId="77777777" w:rsidR="00283613" w:rsidRDefault="00283613">
            <w:pPr>
              <w:ind w:firstLine="0"/>
              <w:jc w:val="center"/>
              <w:rPr>
                <w:color w:val="auto"/>
                <w:lang w:val="sr-Cyrl-RS"/>
              </w:rPr>
            </w:pPr>
            <w:r>
              <w:rPr>
                <w:color w:val="auto"/>
                <w:lang w:val="sr-Cyrl-RS"/>
              </w:rPr>
              <w:t>30</w:t>
            </w:r>
          </w:p>
        </w:tc>
        <w:tc>
          <w:tcPr>
            <w:tcW w:w="733" w:type="dxa"/>
            <w:tcBorders>
              <w:top w:val="single" w:sz="4" w:space="0" w:color="auto"/>
              <w:left w:val="single" w:sz="4" w:space="0" w:color="auto"/>
              <w:bottom w:val="single" w:sz="4" w:space="0" w:color="auto"/>
              <w:right w:val="single" w:sz="4" w:space="0" w:color="auto"/>
            </w:tcBorders>
            <w:vAlign w:val="center"/>
            <w:hideMark/>
          </w:tcPr>
          <w:p w14:paraId="4AFFA9E8" w14:textId="77777777" w:rsidR="00283613" w:rsidRDefault="00283613">
            <w:pPr>
              <w:ind w:firstLine="0"/>
              <w:jc w:val="center"/>
              <w:rPr>
                <w:color w:val="auto"/>
                <w:lang w:val="sr-Cyrl-RS"/>
              </w:rPr>
            </w:pPr>
            <w:r>
              <w:rPr>
                <w:color w:val="auto"/>
                <w:lang w:val="sr-Cyrl-RS"/>
              </w:rPr>
              <w:t>7</w:t>
            </w:r>
          </w:p>
        </w:tc>
        <w:tc>
          <w:tcPr>
            <w:tcW w:w="762" w:type="dxa"/>
            <w:tcBorders>
              <w:top w:val="single" w:sz="4" w:space="0" w:color="auto"/>
              <w:left w:val="single" w:sz="4" w:space="0" w:color="auto"/>
              <w:bottom w:val="single" w:sz="4" w:space="0" w:color="auto"/>
              <w:right w:val="single" w:sz="4" w:space="0" w:color="auto"/>
            </w:tcBorders>
            <w:vAlign w:val="center"/>
            <w:hideMark/>
          </w:tcPr>
          <w:p w14:paraId="4D260452" w14:textId="77777777" w:rsidR="00283613" w:rsidRDefault="00283613">
            <w:pPr>
              <w:ind w:firstLine="0"/>
              <w:jc w:val="center"/>
              <w:rPr>
                <w:color w:val="auto"/>
                <w:lang w:val="sr-Cyrl-RS"/>
              </w:rPr>
            </w:pPr>
            <w:r>
              <w:rPr>
                <w:color w:val="auto"/>
                <w:lang w:val="sr-Cyrl-RS"/>
              </w:rPr>
              <w:t>19</w:t>
            </w:r>
          </w:p>
        </w:tc>
        <w:tc>
          <w:tcPr>
            <w:tcW w:w="733" w:type="dxa"/>
            <w:tcBorders>
              <w:top w:val="single" w:sz="4" w:space="0" w:color="auto"/>
              <w:left w:val="single" w:sz="4" w:space="0" w:color="auto"/>
              <w:bottom w:val="single" w:sz="4" w:space="0" w:color="auto"/>
              <w:right w:val="single" w:sz="4" w:space="0" w:color="auto"/>
            </w:tcBorders>
            <w:vAlign w:val="center"/>
            <w:hideMark/>
          </w:tcPr>
          <w:p w14:paraId="46808BDD" w14:textId="77777777" w:rsidR="00283613" w:rsidRDefault="00283613">
            <w:pPr>
              <w:ind w:firstLine="0"/>
              <w:jc w:val="center"/>
              <w:rPr>
                <w:color w:val="auto"/>
                <w:lang w:val="sr-Cyrl-RS"/>
              </w:rPr>
            </w:pPr>
            <w:r>
              <w:rPr>
                <w:color w:val="auto"/>
                <w:lang w:val="sr-Cyrl-RS"/>
              </w:rPr>
              <w:t>13</w:t>
            </w:r>
          </w:p>
        </w:tc>
        <w:tc>
          <w:tcPr>
            <w:tcW w:w="762" w:type="dxa"/>
            <w:tcBorders>
              <w:top w:val="single" w:sz="4" w:space="0" w:color="auto"/>
              <w:left w:val="single" w:sz="4" w:space="0" w:color="auto"/>
              <w:bottom w:val="single" w:sz="4" w:space="0" w:color="auto"/>
              <w:right w:val="single" w:sz="4" w:space="0" w:color="auto"/>
            </w:tcBorders>
            <w:vAlign w:val="center"/>
            <w:hideMark/>
          </w:tcPr>
          <w:p w14:paraId="4C828177" w14:textId="77777777" w:rsidR="00283613" w:rsidRDefault="00283613">
            <w:pPr>
              <w:ind w:firstLine="0"/>
              <w:jc w:val="center"/>
              <w:rPr>
                <w:color w:val="auto"/>
                <w:lang w:val="sr-Cyrl-RS"/>
              </w:rPr>
            </w:pPr>
            <w:r>
              <w:rPr>
                <w:color w:val="auto"/>
                <w:lang w:val="sr-Cyrl-RS"/>
              </w:rPr>
              <w:t>24</w:t>
            </w:r>
            <w:r>
              <w:rPr>
                <w:color w:val="FF0000"/>
                <w:lang w:val="en-US"/>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45AD8673" w14:textId="77777777" w:rsidR="00283613" w:rsidRDefault="00283613">
            <w:pPr>
              <w:ind w:firstLine="0"/>
              <w:jc w:val="center"/>
              <w:rPr>
                <w:color w:val="auto"/>
                <w:lang w:val="sr-Cyrl-RS"/>
              </w:rPr>
            </w:pPr>
            <w:r>
              <w:rPr>
                <w:color w:val="auto"/>
                <w:lang w:val="sr-Cyrl-R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2D0BC9E9" w14:textId="77777777" w:rsidR="00283613" w:rsidRDefault="00283613">
            <w:pPr>
              <w:ind w:firstLine="0"/>
              <w:jc w:val="center"/>
              <w:rPr>
                <w:color w:val="auto"/>
                <w:lang w:val="sr-Cyrl-RS"/>
              </w:rPr>
            </w:pPr>
            <w:r>
              <w:rPr>
                <w:color w:val="auto"/>
                <w:lang w:val="sr-Cyrl-RS"/>
              </w:rPr>
              <w:t>23</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384DCB35" w14:textId="77777777" w:rsidR="00283613" w:rsidRDefault="00283613">
            <w:pPr>
              <w:ind w:firstLine="0"/>
              <w:jc w:val="center"/>
              <w:rPr>
                <w:color w:val="auto"/>
                <w:lang w:val="sr-Cyrl-RS"/>
              </w:rPr>
            </w:pPr>
            <w:r>
              <w:rPr>
                <w:color w:val="auto"/>
                <w:lang w:val="sr-Cyrl-RS"/>
              </w:rPr>
              <w:t>14</w:t>
            </w:r>
          </w:p>
        </w:tc>
        <w:tc>
          <w:tcPr>
            <w:tcW w:w="762" w:type="dxa"/>
            <w:tcBorders>
              <w:top w:val="single" w:sz="4" w:space="0" w:color="auto"/>
              <w:left w:val="single" w:sz="4" w:space="0" w:color="auto"/>
              <w:bottom w:val="single" w:sz="4" w:space="0" w:color="auto"/>
              <w:right w:val="single" w:sz="4" w:space="0" w:color="auto"/>
            </w:tcBorders>
            <w:vAlign w:val="center"/>
            <w:hideMark/>
          </w:tcPr>
          <w:p w14:paraId="1B7988BF" w14:textId="77777777" w:rsidR="00283613" w:rsidRDefault="00283613">
            <w:pPr>
              <w:ind w:firstLine="0"/>
              <w:jc w:val="center"/>
              <w:rPr>
                <w:color w:val="auto"/>
                <w:lang w:val="sr-Cyrl-RS"/>
              </w:rPr>
            </w:pPr>
            <w:r>
              <w:rPr>
                <w:color w:val="auto"/>
                <w:lang w:val="sr-Cyrl-RS"/>
              </w:rPr>
              <w:t>31</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207FCEB9" w14:textId="77777777" w:rsidR="00283613" w:rsidRDefault="00283613">
            <w:pPr>
              <w:ind w:firstLine="0"/>
              <w:jc w:val="center"/>
              <w:rPr>
                <w:color w:val="auto"/>
                <w:lang w:val="en-US"/>
              </w:rPr>
            </w:pPr>
            <w:r>
              <w:rPr>
                <w:color w:val="auto"/>
                <w:lang w:val="en-US"/>
              </w:rPr>
              <w:t>16</w:t>
            </w:r>
          </w:p>
        </w:tc>
        <w:tc>
          <w:tcPr>
            <w:tcW w:w="762" w:type="dxa"/>
            <w:tcBorders>
              <w:top w:val="single" w:sz="4" w:space="0" w:color="auto"/>
              <w:left w:val="single" w:sz="4" w:space="0" w:color="auto"/>
              <w:bottom w:val="single" w:sz="4" w:space="0" w:color="auto"/>
              <w:right w:val="single" w:sz="4" w:space="0" w:color="auto"/>
            </w:tcBorders>
            <w:vAlign w:val="center"/>
            <w:hideMark/>
          </w:tcPr>
          <w:p w14:paraId="622A3FAF" w14:textId="77777777" w:rsidR="00283613" w:rsidRDefault="00283613">
            <w:pPr>
              <w:ind w:firstLine="0"/>
              <w:jc w:val="center"/>
              <w:rPr>
                <w:color w:val="auto"/>
                <w:lang w:val="en-US"/>
              </w:rPr>
            </w:pPr>
            <w:r>
              <w:rPr>
                <w:color w:val="auto"/>
                <w:lang w:val="en-US"/>
              </w:rPr>
              <w:t>27</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09DA0A6C" w14:textId="77777777" w:rsidR="00283613" w:rsidRDefault="00283613">
            <w:pPr>
              <w:ind w:firstLine="0"/>
              <w:jc w:val="center"/>
              <w:rPr>
                <w:color w:val="auto"/>
                <w:lang w:val="en-US"/>
              </w:rPr>
            </w:pPr>
            <w:r>
              <w:rPr>
                <w:color w:val="auto"/>
                <w:lang w:val="en-US"/>
              </w:rPr>
              <w:t>13</w:t>
            </w:r>
          </w:p>
        </w:tc>
        <w:tc>
          <w:tcPr>
            <w:tcW w:w="762" w:type="dxa"/>
            <w:tcBorders>
              <w:top w:val="single" w:sz="4" w:space="0" w:color="auto"/>
              <w:left w:val="single" w:sz="4" w:space="0" w:color="auto"/>
              <w:bottom w:val="single" w:sz="4" w:space="0" w:color="auto"/>
              <w:right w:val="single" w:sz="4" w:space="0" w:color="auto"/>
            </w:tcBorders>
            <w:vAlign w:val="center"/>
            <w:hideMark/>
          </w:tcPr>
          <w:p w14:paraId="0CCE8FA7" w14:textId="77777777" w:rsidR="00283613" w:rsidRDefault="00283613">
            <w:pPr>
              <w:ind w:firstLine="0"/>
              <w:jc w:val="center"/>
              <w:rPr>
                <w:color w:val="auto"/>
                <w:lang w:val="en-US"/>
              </w:rPr>
            </w:pPr>
            <w:r>
              <w:rPr>
                <w:color w:val="auto"/>
                <w:lang w:val="en-US"/>
              </w:rPr>
              <w:t>27</w:t>
            </w:r>
          </w:p>
        </w:tc>
      </w:tr>
      <w:tr w:rsidR="00283613" w14:paraId="47FBE301" w14:textId="77777777" w:rsidTr="00283613">
        <w:tc>
          <w:tcPr>
            <w:tcW w:w="1208" w:type="dxa"/>
            <w:tcBorders>
              <w:top w:val="single" w:sz="4" w:space="0" w:color="auto"/>
              <w:left w:val="single" w:sz="4" w:space="0" w:color="auto"/>
              <w:bottom w:val="single" w:sz="4" w:space="0" w:color="auto"/>
              <w:right w:val="single" w:sz="4" w:space="0" w:color="auto"/>
            </w:tcBorders>
            <w:vAlign w:val="center"/>
            <w:hideMark/>
          </w:tcPr>
          <w:p w14:paraId="51E781CF" w14:textId="77777777" w:rsidR="00283613" w:rsidRDefault="00283613">
            <w:pPr>
              <w:pStyle w:val="BodyTextIndent2"/>
              <w:spacing w:after="0" w:line="240" w:lineRule="auto"/>
              <w:ind w:left="142" w:firstLine="0"/>
              <w:jc w:val="center"/>
              <w:rPr>
                <w:color w:val="auto"/>
                <w:lang w:val="sr-Latn-CS"/>
              </w:rPr>
            </w:pPr>
            <w:r>
              <w:rPr>
                <w:color w:val="auto"/>
                <w:lang w:val="sr-Latn-CS"/>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396BC0D6" w14:textId="77777777" w:rsidR="00283613" w:rsidRDefault="00283613">
            <w:pPr>
              <w:ind w:firstLine="0"/>
              <w:jc w:val="center"/>
              <w:rPr>
                <w:color w:val="auto"/>
                <w:sz w:val="24"/>
                <w:szCs w:val="24"/>
                <w:lang w:val="en-US"/>
              </w:rPr>
            </w:pPr>
            <w:r>
              <w:rPr>
                <w:color w:val="auto"/>
                <w:sz w:val="24"/>
                <w:szCs w:val="24"/>
                <w:lang w:val="en-U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75D19506" w14:textId="77777777" w:rsidR="00283613" w:rsidRDefault="00283613">
            <w:pPr>
              <w:ind w:firstLine="0"/>
              <w:jc w:val="center"/>
              <w:rPr>
                <w:color w:val="auto"/>
                <w:sz w:val="24"/>
                <w:szCs w:val="24"/>
                <w:lang w:val="en-US"/>
              </w:rPr>
            </w:pPr>
            <w:r>
              <w:rPr>
                <w:color w:val="auto"/>
                <w:sz w:val="24"/>
                <w:szCs w:val="24"/>
                <w:lang w:val="en-US"/>
              </w:rPr>
              <w:t>24</w:t>
            </w:r>
          </w:p>
        </w:tc>
        <w:tc>
          <w:tcPr>
            <w:tcW w:w="733" w:type="dxa"/>
            <w:tcBorders>
              <w:top w:val="single" w:sz="4" w:space="0" w:color="auto"/>
              <w:left w:val="single" w:sz="4" w:space="0" w:color="auto"/>
              <w:bottom w:val="single" w:sz="4" w:space="0" w:color="auto"/>
              <w:right w:val="single" w:sz="4" w:space="0" w:color="auto"/>
            </w:tcBorders>
            <w:vAlign w:val="center"/>
            <w:hideMark/>
          </w:tcPr>
          <w:p w14:paraId="044F0BBB" w14:textId="77777777" w:rsidR="00283613" w:rsidRDefault="00283613">
            <w:pPr>
              <w:ind w:firstLine="0"/>
              <w:jc w:val="center"/>
              <w:rPr>
                <w:color w:val="auto"/>
                <w:lang w:val="en-US"/>
              </w:rPr>
            </w:pPr>
            <w:r>
              <w:rPr>
                <w:color w:val="auto"/>
                <w:lang w:val="en-U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6781C4D8" w14:textId="77777777" w:rsidR="00283613" w:rsidRDefault="00283613">
            <w:pPr>
              <w:ind w:firstLine="0"/>
              <w:jc w:val="center"/>
              <w:rPr>
                <w:color w:val="auto"/>
                <w:lang w:val="en-US"/>
              </w:rPr>
            </w:pPr>
            <w:r>
              <w:rPr>
                <w:color w:val="auto"/>
                <w:lang w:val="en-US"/>
              </w:rPr>
              <w:t>27</w:t>
            </w:r>
            <w:r>
              <w:rPr>
                <w:color w:val="FF0000"/>
                <w:lang w:val="en-US"/>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78699058" w14:textId="77777777" w:rsidR="00283613" w:rsidRDefault="00283613">
            <w:pPr>
              <w:ind w:firstLine="0"/>
              <w:jc w:val="center"/>
              <w:rPr>
                <w:color w:val="auto"/>
                <w:lang w:val="sr-Cyrl-RS"/>
              </w:rPr>
            </w:pPr>
            <w:r>
              <w:rPr>
                <w:color w:val="auto"/>
                <w:lang w:val="sr-Cyrl-RS"/>
              </w:rPr>
              <w:t>11</w:t>
            </w:r>
          </w:p>
        </w:tc>
        <w:tc>
          <w:tcPr>
            <w:tcW w:w="762" w:type="dxa"/>
            <w:tcBorders>
              <w:top w:val="single" w:sz="4" w:space="0" w:color="auto"/>
              <w:left w:val="single" w:sz="4" w:space="0" w:color="auto"/>
              <w:bottom w:val="single" w:sz="4" w:space="0" w:color="auto"/>
              <w:right w:val="single" w:sz="4" w:space="0" w:color="auto"/>
            </w:tcBorders>
            <w:vAlign w:val="center"/>
            <w:hideMark/>
          </w:tcPr>
          <w:p w14:paraId="04D3862B" w14:textId="77777777" w:rsidR="00283613" w:rsidRDefault="00283613">
            <w:pPr>
              <w:ind w:firstLine="0"/>
              <w:jc w:val="center"/>
              <w:rPr>
                <w:color w:val="auto"/>
                <w:lang w:val="sr-Cyrl-RS"/>
              </w:rPr>
            </w:pPr>
            <w:r>
              <w:rPr>
                <w:color w:val="auto"/>
                <w:lang w:val="sr-Cyrl-RS"/>
              </w:rPr>
              <w:t>24</w:t>
            </w:r>
          </w:p>
        </w:tc>
        <w:tc>
          <w:tcPr>
            <w:tcW w:w="733" w:type="dxa"/>
            <w:tcBorders>
              <w:top w:val="single" w:sz="4" w:space="0" w:color="auto"/>
              <w:left w:val="single" w:sz="4" w:space="0" w:color="auto"/>
              <w:bottom w:val="single" w:sz="4" w:space="0" w:color="auto"/>
              <w:right w:val="single" w:sz="4" w:space="0" w:color="auto"/>
            </w:tcBorders>
            <w:vAlign w:val="center"/>
            <w:hideMark/>
          </w:tcPr>
          <w:p w14:paraId="41CEDF63" w14:textId="77777777" w:rsidR="00283613" w:rsidRDefault="00283613">
            <w:pPr>
              <w:ind w:firstLine="0"/>
              <w:jc w:val="center"/>
              <w:rPr>
                <w:color w:val="auto"/>
                <w:lang w:val="sr-Cyrl-RS"/>
              </w:rPr>
            </w:pPr>
            <w:r>
              <w:rPr>
                <w:color w:val="auto"/>
                <w:lang w:val="sr-Cyrl-RS"/>
              </w:rPr>
              <w:t>15</w:t>
            </w:r>
          </w:p>
        </w:tc>
        <w:tc>
          <w:tcPr>
            <w:tcW w:w="762" w:type="dxa"/>
            <w:tcBorders>
              <w:top w:val="single" w:sz="4" w:space="0" w:color="auto"/>
              <w:left w:val="single" w:sz="4" w:space="0" w:color="auto"/>
              <w:bottom w:val="single" w:sz="4" w:space="0" w:color="auto"/>
              <w:right w:val="single" w:sz="4" w:space="0" w:color="auto"/>
            </w:tcBorders>
            <w:vAlign w:val="center"/>
            <w:hideMark/>
          </w:tcPr>
          <w:p w14:paraId="385CA28C" w14:textId="77777777" w:rsidR="00283613" w:rsidRDefault="00283613">
            <w:pPr>
              <w:ind w:firstLine="0"/>
              <w:jc w:val="center"/>
              <w:rPr>
                <w:color w:val="auto"/>
                <w:lang w:val="sr-Cyrl-RS"/>
              </w:rPr>
            </w:pPr>
            <w:r>
              <w:rPr>
                <w:color w:val="auto"/>
                <w:lang w:val="sr-Cyrl-RS"/>
              </w:rPr>
              <w:t>28</w:t>
            </w:r>
          </w:p>
        </w:tc>
        <w:tc>
          <w:tcPr>
            <w:tcW w:w="733" w:type="dxa"/>
            <w:tcBorders>
              <w:top w:val="single" w:sz="4" w:space="0" w:color="auto"/>
              <w:left w:val="single" w:sz="4" w:space="0" w:color="auto"/>
              <w:bottom w:val="single" w:sz="4" w:space="0" w:color="auto"/>
              <w:right w:val="single" w:sz="4" w:space="0" w:color="auto"/>
            </w:tcBorders>
            <w:vAlign w:val="center"/>
            <w:hideMark/>
          </w:tcPr>
          <w:p w14:paraId="54D49692" w14:textId="77777777" w:rsidR="00283613" w:rsidRDefault="00283613">
            <w:pPr>
              <w:ind w:firstLine="0"/>
              <w:jc w:val="center"/>
              <w:rPr>
                <w:color w:val="auto"/>
                <w:lang w:val="sr-Cyrl-RS"/>
              </w:rPr>
            </w:pPr>
            <w:r>
              <w:rPr>
                <w:color w:val="auto"/>
                <w:lang w:val="sr-Cyrl-RS"/>
              </w:rPr>
              <w:t>13</w:t>
            </w:r>
          </w:p>
        </w:tc>
        <w:tc>
          <w:tcPr>
            <w:tcW w:w="762" w:type="dxa"/>
            <w:tcBorders>
              <w:top w:val="single" w:sz="4" w:space="0" w:color="auto"/>
              <w:left w:val="single" w:sz="4" w:space="0" w:color="auto"/>
              <w:bottom w:val="single" w:sz="4" w:space="0" w:color="auto"/>
              <w:right w:val="single" w:sz="4" w:space="0" w:color="auto"/>
            </w:tcBorders>
            <w:vAlign w:val="center"/>
            <w:hideMark/>
          </w:tcPr>
          <w:p w14:paraId="7AA14457" w14:textId="77777777" w:rsidR="00283613" w:rsidRDefault="00283613">
            <w:pPr>
              <w:ind w:firstLine="0"/>
              <w:jc w:val="center"/>
              <w:rPr>
                <w:color w:val="auto"/>
                <w:lang w:val="sr-Cyrl-RS"/>
              </w:rPr>
            </w:pPr>
            <w:r>
              <w:rPr>
                <w:color w:val="auto"/>
                <w:lang w:val="sr-Cyrl-RS"/>
              </w:rPr>
              <w:t>25</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17C7ADA0" w14:textId="77777777" w:rsidR="00283613" w:rsidRDefault="00283613">
            <w:pPr>
              <w:ind w:firstLine="0"/>
              <w:jc w:val="center"/>
              <w:rPr>
                <w:color w:val="auto"/>
                <w:lang w:val="en-US"/>
              </w:rPr>
            </w:pPr>
            <w:r>
              <w:rPr>
                <w:color w:val="auto"/>
                <w:lang w:val="en-US"/>
              </w:rPr>
              <w:t>16</w:t>
            </w:r>
          </w:p>
        </w:tc>
        <w:tc>
          <w:tcPr>
            <w:tcW w:w="762" w:type="dxa"/>
            <w:tcBorders>
              <w:top w:val="single" w:sz="4" w:space="0" w:color="auto"/>
              <w:left w:val="single" w:sz="4" w:space="0" w:color="auto"/>
              <w:bottom w:val="single" w:sz="4" w:space="0" w:color="auto"/>
              <w:right w:val="single" w:sz="4" w:space="0" w:color="auto"/>
            </w:tcBorders>
            <w:vAlign w:val="center"/>
            <w:hideMark/>
          </w:tcPr>
          <w:p w14:paraId="625C9BE1" w14:textId="77777777" w:rsidR="00283613" w:rsidRDefault="00283613">
            <w:pPr>
              <w:ind w:firstLine="0"/>
              <w:jc w:val="center"/>
              <w:rPr>
                <w:color w:val="auto"/>
                <w:lang w:val="en-US"/>
              </w:rPr>
            </w:pPr>
            <w:r>
              <w:rPr>
                <w:color w:val="auto"/>
                <w:lang w:val="en-US"/>
              </w:rPr>
              <w:t>30</w:t>
            </w:r>
          </w:p>
        </w:tc>
        <w:tc>
          <w:tcPr>
            <w:tcW w:w="733" w:type="dxa"/>
            <w:tcBorders>
              <w:top w:val="single" w:sz="4" w:space="0" w:color="auto"/>
              <w:left w:val="single" w:sz="4" w:space="0" w:color="auto"/>
              <w:bottom w:val="single" w:sz="4" w:space="0" w:color="auto"/>
              <w:right w:val="single" w:sz="4" w:space="0" w:color="auto"/>
            </w:tcBorders>
            <w:vAlign w:val="center"/>
            <w:hideMark/>
          </w:tcPr>
          <w:p w14:paraId="15D4EEE4" w14:textId="77777777" w:rsidR="00283613" w:rsidRDefault="00283613">
            <w:pPr>
              <w:ind w:firstLine="0"/>
              <w:jc w:val="center"/>
              <w:rPr>
                <w:color w:val="auto"/>
                <w:lang w:val="en-US"/>
              </w:rPr>
            </w:pPr>
            <w:r>
              <w:rPr>
                <w:color w:val="auto"/>
                <w:lang w:val="en-US"/>
              </w:rPr>
              <w:t>16</w:t>
            </w:r>
          </w:p>
        </w:tc>
        <w:tc>
          <w:tcPr>
            <w:tcW w:w="762" w:type="dxa"/>
            <w:tcBorders>
              <w:top w:val="single" w:sz="4" w:space="0" w:color="auto"/>
              <w:left w:val="single" w:sz="4" w:space="0" w:color="auto"/>
              <w:bottom w:val="single" w:sz="4" w:space="0" w:color="auto"/>
              <w:right w:val="single" w:sz="4" w:space="0" w:color="auto"/>
            </w:tcBorders>
            <w:vAlign w:val="center"/>
            <w:hideMark/>
          </w:tcPr>
          <w:p w14:paraId="24DD66BD" w14:textId="77777777" w:rsidR="00283613" w:rsidRDefault="00283613">
            <w:pPr>
              <w:ind w:firstLine="0"/>
              <w:jc w:val="center"/>
              <w:rPr>
                <w:color w:val="auto"/>
                <w:lang w:val="en-US"/>
              </w:rPr>
            </w:pPr>
            <w:r>
              <w:rPr>
                <w:color w:val="auto"/>
                <w:lang w:val="en-US"/>
              </w:rPr>
              <w:t>29</w:t>
            </w:r>
          </w:p>
        </w:tc>
        <w:tc>
          <w:tcPr>
            <w:tcW w:w="733" w:type="dxa"/>
            <w:tcBorders>
              <w:top w:val="single" w:sz="4" w:space="0" w:color="auto"/>
              <w:left w:val="single" w:sz="4" w:space="0" w:color="auto"/>
              <w:bottom w:val="single" w:sz="4" w:space="0" w:color="auto"/>
              <w:right w:val="single" w:sz="4" w:space="0" w:color="auto"/>
            </w:tcBorders>
            <w:vAlign w:val="center"/>
            <w:hideMark/>
          </w:tcPr>
          <w:p w14:paraId="5CBB2631" w14:textId="77777777" w:rsidR="00283613" w:rsidRDefault="00283613">
            <w:pPr>
              <w:ind w:firstLine="0"/>
              <w:jc w:val="center"/>
              <w:rPr>
                <w:color w:val="auto"/>
                <w:lang w:val="en-US"/>
              </w:rPr>
            </w:pPr>
            <w:r>
              <w:rPr>
                <w:color w:val="auto"/>
                <w:lang w:val="en-US"/>
              </w:rPr>
              <w:t>13</w:t>
            </w:r>
          </w:p>
        </w:tc>
        <w:tc>
          <w:tcPr>
            <w:tcW w:w="762" w:type="dxa"/>
            <w:tcBorders>
              <w:top w:val="single" w:sz="4" w:space="0" w:color="auto"/>
              <w:left w:val="single" w:sz="4" w:space="0" w:color="auto"/>
              <w:bottom w:val="single" w:sz="4" w:space="0" w:color="auto"/>
              <w:right w:val="single" w:sz="4" w:space="0" w:color="auto"/>
            </w:tcBorders>
            <w:vAlign w:val="center"/>
            <w:hideMark/>
          </w:tcPr>
          <w:p w14:paraId="12B51539" w14:textId="77777777" w:rsidR="00283613" w:rsidRDefault="00283613">
            <w:pPr>
              <w:ind w:firstLine="0"/>
              <w:jc w:val="center"/>
              <w:rPr>
                <w:color w:val="auto"/>
                <w:lang w:val="en-US"/>
              </w:rPr>
            </w:pPr>
            <w:r>
              <w:rPr>
                <w:color w:val="auto"/>
                <w:lang w:val="en-US"/>
              </w:rPr>
              <w:t>24</w:t>
            </w:r>
          </w:p>
        </w:tc>
      </w:tr>
      <w:tr w:rsidR="00283613" w14:paraId="0A62A330" w14:textId="77777777" w:rsidTr="00283613">
        <w:tc>
          <w:tcPr>
            <w:tcW w:w="1208" w:type="dxa"/>
            <w:tcBorders>
              <w:top w:val="single" w:sz="4" w:space="0" w:color="auto"/>
              <w:left w:val="single" w:sz="4" w:space="0" w:color="auto"/>
              <w:bottom w:val="single" w:sz="4" w:space="0" w:color="auto"/>
              <w:right w:val="single" w:sz="4" w:space="0" w:color="auto"/>
            </w:tcBorders>
            <w:vAlign w:val="center"/>
            <w:hideMark/>
          </w:tcPr>
          <w:p w14:paraId="25407927" w14:textId="77777777" w:rsidR="00283613" w:rsidRDefault="00283613">
            <w:pPr>
              <w:pStyle w:val="BodyTextIndent2"/>
              <w:spacing w:after="0" w:line="240" w:lineRule="auto"/>
              <w:ind w:left="142" w:firstLine="0"/>
              <w:jc w:val="center"/>
              <w:rPr>
                <w:color w:val="auto"/>
                <w:lang w:val="sr-Latn-CS"/>
              </w:rPr>
            </w:pPr>
            <w:r>
              <w:rPr>
                <w:color w:val="auto"/>
                <w:lang w:val="sr-Latn-CS"/>
              </w:rPr>
              <w:t>6.</w:t>
            </w:r>
          </w:p>
        </w:tc>
        <w:tc>
          <w:tcPr>
            <w:tcW w:w="733" w:type="dxa"/>
            <w:tcBorders>
              <w:top w:val="single" w:sz="4" w:space="0" w:color="auto"/>
              <w:left w:val="single" w:sz="4" w:space="0" w:color="auto"/>
              <w:bottom w:val="single" w:sz="4" w:space="0" w:color="auto"/>
              <w:right w:val="single" w:sz="4" w:space="0" w:color="auto"/>
            </w:tcBorders>
            <w:vAlign w:val="center"/>
          </w:tcPr>
          <w:p w14:paraId="35749433" w14:textId="77777777" w:rsidR="00283613" w:rsidRDefault="00283613">
            <w:pPr>
              <w:ind w:firstLine="0"/>
              <w:jc w:val="center"/>
              <w:rPr>
                <w:color w:val="auto"/>
                <w:lang w:val="en-US"/>
              </w:rPr>
            </w:pPr>
          </w:p>
        </w:tc>
        <w:tc>
          <w:tcPr>
            <w:tcW w:w="762" w:type="dxa"/>
            <w:tcBorders>
              <w:top w:val="single" w:sz="4" w:space="0" w:color="auto"/>
              <w:left w:val="single" w:sz="4" w:space="0" w:color="auto"/>
              <w:bottom w:val="single" w:sz="4" w:space="0" w:color="auto"/>
              <w:right w:val="single" w:sz="4" w:space="0" w:color="auto"/>
            </w:tcBorders>
            <w:vAlign w:val="center"/>
          </w:tcPr>
          <w:p w14:paraId="546649DC" w14:textId="77777777" w:rsidR="00283613" w:rsidRDefault="00283613">
            <w:pPr>
              <w:ind w:firstLine="0"/>
              <w:jc w:val="center"/>
              <w:rPr>
                <w:color w:val="auto"/>
                <w:lang w:val="en-US"/>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732C54E3" w14:textId="77777777" w:rsidR="00283613" w:rsidRDefault="00283613">
            <w:pPr>
              <w:ind w:firstLine="0"/>
              <w:jc w:val="center"/>
              <w:rPr>
                <w:color w:val="auto"/>
                <w:lang w:val="en-US"/>
              </w:rPr>
            </w:pPr>
            <w:r>
              <w:rPr>
                <w:color w:val="auto"/>
                <w:lang w:val="en-U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06C16BC0" w14:textId="77777777" w:rsidR="00283613" w:rsidRDefault="00283613">
            <w:pPr>
              <w:ind w:firstLine="0"/>
              <w:jc w:val="center"/>
              <w:rPr>
                <w:color w:val="auto"/>
                <w:lang w:val="en-US"/>
              </w:rPr>
            </w:pPr>
            <w:r>
              <w:rPr>
                <w:color w:val="auto"/>
                <w:lang w:val="en-US"/>
              </w:rPr>
              <w:t>23</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454F4BCA" w14:textId="77777777" w:rsidR="00283613" w:rsidRDefault="00283613">
            <w:pPr>
              <w:ind w:firstLine="0"/>
              <w:jc w:val="center"/>
              <w:rPr>
                <w:color w:val="auto"/>
                <w:lang w:val="sr-Cyrl-RS"/>
              </w:rPr>
            </w:pPr>
            <w:r>
              <w:rPr>
                <w:color w:val="auto"/>
                <w:lang w:val="sr-Cyrl-RS"/>
              </w:rPr>
              <w:t>9</w:t>
            </w:r>
          </w:p>
        </w:tc>
        <w:tc>
          <w:tcPr>
            <w:tcW w:w="762" w:type="dxa"/>
            <w:tcBorders>
              <w:top w:val="single" w:sz="4" w:space="0" w:color="auto"/>
              <w:left w:val="single" w:sz="4" w:space="0" w:color="auto"/>
              <w:bottom w:val="single" w:sz="4" w:space="0" w:color="auto"/>
              <w:right w:val="single" w:sz="4" w:space="0" w:color="auto"/>
            </w:tcBorders>
            <w:vAlign w:val="center"/>
            <w:hideMark/>
          </w:tcPr>
          <w:p w14:paraId="0E1B5037" w14:textId="77777777" w:rsidR="00283613" w:rsidRDefault="00283613">
            <w:pPr>
              <w:ind w:firstLine="0"/>
              <w:jc w:val="center"/>
              <w:rPr>
                <w:color w:val="auto"/>
                <w:lang w:val="sr-Cyrl-RS"/>
              </w:rPr>
            </w:pPr>
            <w:r>
              <w:rPr>
                <w:color w:val="auto"/>
                <w:lang w:val="sr-Cyrl-RS"/>
              </w:rPr>
              <w:t>24</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48E0FA90" w14:textId="77777777" w:rsidR="00283613" w:rsidRDefault="00283613">
            <w:pPr>
              <w:ind w:firstLine="0"/>
              <w:jc w:val="center"/>
              <w:rPr>
                <w:color w:val="auto"/>
                <w:lang w:val="sr-Cyrl-RS"/>
              </w:rPr>
            </w:pPr>
            <w:r>
              <w:rPr>
                <w:color w:val="auto"/>
                <w:lang w:val="sr-Cyrl-R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79F94312" w14:textId="77777777" w:rsidR="00283613" w:rsidRDefault="00283613">
            <w:pPr>
              <w:ind w:firstLine="0"/>
              <w:jc w:val="center"/>
              <w:rPr>
                <w:color w:val="auto"/>
                <w:lang w:val="sr-Cyrl-RS"/>
              </w:rPr>
            </w:pPr>
            <w:r>
              <w:rPr>
                <w:color w:val="auto"/>
                <w:lang w:val="sr-Cyrl-RS"/>
              </w:rPr>
              <w:t>26</w:t>
            </w:r>
          </w:p>
        </w:tc>
        <w:tc>
          <w:tcPr>
            <w:tcW w:w="733" w:type="dxa"/>
            <w:tcBorders>
              <w:top w:val="single" w:sz="4" w:space="0" w:color="auto"/>
              <w:left w:val="single" w:sz="4" w:space="0" w:color="auto"/>
              <w:bottom w:val="single" w:sz="4" w:space="0" w:color="auto"/>
              <w:right w:val="single" w:sz="4" w:space="0" w:color="auto"/>
            </w:tcBorders>
            <w:vAlign w:val="center"/>
            <w:hideMark/>
          </w:tcPr>
          <w:p w14:paraId="6A8F04CB" w14:textId="77777777" w:rsidR="00283613" w:rsidRDefault="00283613">
            <w:pPr>
              <w:ind w:firstLine="0"/>
              <w:jc w:val="center"/>
              <w:rPr>
                <w:color w:val="auto"/>
                <w:lang w:val="sr-Cyrl-RS"/>
              </w:rPr>
            </w:pPr>
            <w:r>
              <w:rPr>
                <w:color w:val="auto"/>
                <w:lang w:val="sr-Cyrl-RS"/>
              </w:rPr>
              <w:t>9</w:t>
            </w:r>
          </w:p>
        </w:tc>
        <w:tc>
          <w:tcPr>
            <w:tcW w:w="762" w:type="dxa"/>
            <w:tcBorders>
              <w:top w:val="single" w:sz="4" w:space="0" w:color="auto"/>
              <w:left w:val="single" w:sz="4" w:space="0" w:color="auto"/>
              <w:bottom w:val="single" w:sz="4" w:space="0" w:color="auto"/>
              <w:right w:val="single" w:sz="4" w:space="0" w:color="auto"/>
            </w:tcBorders>
            <w:vAlign w:val="center"/>
            <w:hideMark/>
          </w:tcPr>
          <w:p w14:paraId="0BB7D84F" w14:textId="77777777" w:rsidR="00283613" w:rsidRDefault="00283613">
            <w:pPr>
              <w:ind w:firstLine="0"/>
              <w:jc w:val="center"/>
              <w:rPr>
                <w:color w:val="auto"/>
                <w:lang w:val="sr-Cyrl-RS"/>
              </w:rPr>
            </w:pPr>
            <w:r>
              <w:rPr>
                <w:color w:val="auto"/>
                <w:lang w:val="sr-Cyrl-RS"/>
              </w:rPr>
              <w:t>23</w:t>
            </w:r>
          </w:p>
        </w:tc>
        <w:tc>
          <w:tcPr>
            <w:tcW w:w="733" w:type="dxa"/>
            <w:tcBorders>
              <w:top w:val="single" w:sz="4" w:space="0" w:color="auto"/>
              <w:left w:val="single" w:sz="4" w:space="0" w:color="auto"/>
              <w:bottom w:val="single" w:sz="4" w:space="0" w:color="auto"/>
              <w:right w:val="single" w:sz="4" w:space="0" w:color="auto"/>
            </w:tcBorders>
            <w:vAlign w:val="center"/>
            <w:hideMark/>
          </w:tcPr>
          <w:p w14:paraId="26F20C24" w14:textId="77777777" w:rsidR="00283613" w:rsidRDefault="00283613">
            <w:pPr>
              <w:ind w:firstLine="0"/>
              <w:jc w:val="center"/>
              <w:rPr>
                <w:color w:val="auto"/>
                <w:lang w:val="en-US"/>
              </w:rPr>
            </w:pPr>
            <w:r>
              <w:rPr>
                <w:color w:val="auto"/>
                <w:lang w:val="en-US"/>
              </w:rPr>
              <w:t>15</w:t>
            </w:r>
          </w:p>
        </w:tc>
        <w:tc>
          <w:tcPr>
            <w:tcW w:w="762" w:type="dxa"/>
            <w:tcBorders>
              <w:top w:val="single" w:sz="4" w:space="0" w:color="auto"/>
              <w:left w:val="single" w:sz="4" w:space="0" w:color="auto"/>
              <w:bottom w:val="single" w:sz="4" w:space="0" w:color="auto"/>
              <w:right w:val="single" w:sz="4" w:space="0" w:color="auto"/>
            </w:tcBorders>
            <w:vAlign w:val="center"/>
            <w:hideMark/>
          </w:tcPr>
          <w:p w14:paraId="2EC898D2" w14:textId="77777777" w:rsidR="00283613" w:rsidRDefault="00283613">
            <w:pPr>
              <w:ind w:firstLine="0"/>
              <w:jc w:val="center"/>
              <w:rPr>
                <w:color w:val="auto"/>
                <w:lang w:val="en-US"/>
              </w:rPr>
            </w:pPr>
            <w:r>
              <w:rPr>
                <w:color w:val="auto"/>
                <w:lang w:val="en-US"/>
              </w:rPr>
              <w:t>30</w:t>
            </w:r>
          </w:p>
        </w:tc>
        <w:tc>
          <w:tcPr>
            <w:tcW w:w="733" w:type="dxa"/>
            <w:tcBorders>
              <w:top w:val="single" w:sz="4" w:space="0" w:color="auto"/>
              <w:left w:val="single" w:sz="4" w:space="0" w:color="auto"/>
              <w:bottom w:val="single" w:sz="4" w:space="0" w:color="auto"/>
              <w:right w:val="single" w:sz="4" w:space="0" w:color="auto"/>
            </w:tcBorders>
            <w:vAlign w:val="center"/>
            <w:hideMark/>
          </w:tcPr>
          <w:p w14:paraId="609B7EAA" w14:textId="77777777" w:rsidR="00283613" w:rsidRDefault="00283613">
            <w:pPr>
              <w:ind w:firstLine="0"/>
              <w:jc w:val="center"/>
              <w:rPr>
                <w:color w:val="auto"/>
                <w:lang w:val="sr-Cyrl-RS"/>
              </w:rPr>
            </w:pPr>
            <w:r>
              <w:rPr>
                <w:color w:val="auto"/>
                <w:lang w:val="sr-Cyrl-R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48571972" w14:textId="77777777" w:rsidR="00283613" w:rsidRDefault="00283613">
            <w:pPr>
              <w:ind w:firstLine="0"/>
              <w:jc w:val="center"/>
              <w:rPr>
                <w:color w:val="auto"/>
                <w:lang w:val="sr-Cyrl-RS"/>
              </w:rPr>
            </w:pPr>
            <w:r>
              <w:rPr>
                <w:color w:val="auto"/>
                <w:lang w:val="sr-Cyrl-RS"/>
              </w:rPr>
              <w:t>27</w:t>
            </w:r>
          </w:p>
        </w:tc>
        <w:tc>
          <w:tcPr>
            <w:tcW w:w="733" w:type="dxa"/>
            <w:tcBorders>
              <w:top w:val="single" w:sz="4" w:space="0" w:color="auto"/>
              <w:left w:val="single" w:sz="4" w:space="0" w:color="auto"/>
              <w:bottom w:val="single" w:sz="4" w:space="0" w:color="auto"/>
              <w:right w:val="single" w:sz="4" w:space="0" w:color="auto"/>
            </w:tcBorders>
            <w:vAlign w:val="center"/>
            <w:hideMark/>
          </w:tcPr>
          <w:p w14:paraId="50781483" w14:textId="77777777" w:rsidR="00283613" w:rsidRDefault="00283613">
            <w:pPr>
              <w:ind w:firstLine="0"/>
              <w:jc w:val="center"/>
              <w:rPr>
                <w:color w:val="auto"/>
                <w:lang w:val="sr-Cyrl-RS"/>
              </w:rPr>
            </w:pPr>
            <w:r>
              <w:rPr>
                <w:color w:val="auto"/>
                <w:lang w:val="sr-Cyrl-RS"/>
              </w:rPr>
              <w:t>17</w:t>
            </w:r>
          </w:p>
        </w:tc>
        <w:tc>
          <w:tcPr>
            <w:tcW w:w="762" w:type="dxa"/>
            <w:tcBorders>
              <w:top w:val="single" w:sz="4" w:space="0" w:color="auto"/>
              <w:left w:val="single" w:sz="4" w:space="0" w:color="auto"/>
              <w:bottom w:val="single" w:sz="4" w:space="0" w:color="auto"/>
              <w:right w:val="single" w:sz="4" w:space="0" w:color="auto"/>
            </w:tcBorders>
            <w:vAlign w:val="center"/>
            <w:hideMark/>
          </w:tcPr>
          <w:p w14:paraId="29B7C739" w14:textId="77777777" w:rsidR="00283613" w:rsidRDefault="00283613">
            <w:pPr>
              <w:ind w:firstLine="0"/>
              <w:jc w:val="center"/>
              <w:rPr>
                <w:color w:val="auto"/>
                <w:lang w:val="sr-Cyrl-RS"/>
              </w:rPr>
            </w:pPr>
            <w:r>
              <w:rPr>
                <w:color w:val="auto"/>
                <w:lang w:val="sr-Cyrl-RS"/>
              </w:rPr>
              <w:t>29</w:t>
            </w:r>
            <w:r>
              <w:rPr>
                <w:color w:val="FF0000"/>
                <w:lang w:val="en-US"/>
              </w:rPr>
              <w:t>+1</w:t>
            </w:r>
          </w:p>
        </w:tc>
      </w:tr>
      <w:tr w:rsidR="00283613" w14:paraId="57313D21" w14:textId="77777777" w:rsidTr="00283613">
        <w:tc>
          <w:tcPr>
            <w:tcW w:w="1208" w:type="dxa"/>
            <w:tcBorders>
              <w:top w:val="single" w:sz="4" w:space="0" w:color="auto"/>
              <w:left w:val="single" w:sz="4" w:space="0" w:color="auto"/>
              <w:bottom w:val="single" w:sz="4" w:space="0" w:color="auto"/>
              <w:right w:val="single" w:sz="4" w:space="0" w:color="auto"/>
            </w:tcBorders>
            <w:vAlign w:val="center"/>
            <w:hideMark/>
          </w:tcPr>
          <w:p w14:paraId="051B14E0" w14:textId="77777777" w:rsidR="00283613" w:rsidRDefault="00283613">
            <w:pPr>
              <w:pStyle w:val="BodyTextIndent2"/>
              <w:spacing w:after="0" w:line="240" w:lineRule="auto"/>
              <w:ind w:left="142" w:firstLine="0"/>
              <w:jc w:val="center"/>
              <w:rPr>
                <w:color w:val="auto"/>
              </w:rPr>
            </w:pPr>
            <w:r>
              <w:rPr>
                <w:color w:val="auto"/>
                <w:lang w:val="sr-Latn-CS"/>
              </w:rPr>
              <w:t>7.</w:t>
            </w:r>
          </w:p>
        </w:tc>
        <w:tc>
          <w:tcPr>
            <w:tcW w:w="733" w:type="dxa"/>
            <w:tcBorders>
              <w:top w:val="single" w:sz="4" w:space="0" w:color="auto"/>
              <w:left w:val="single" w:sz="4" w:space="0" w:color="auto"/>
              <w:bottom w:val="single" w:sz="4" w:space="0" w:color="auto"/>
              <w:right w:val="single" w:sz="4" w:space="0" w:color="auto"/>
            </w:tcBorders>
            <w:vAlign w:val="center"/>
          </w:tcPr>
          <w:p w14:paraId="7AFC7DD5" w14:textId="481F882D" w:rsidR="00283613" w:rsidRPr="00110525" w:rsidRDefault="00110525">
            <w:pPr>
              <w:ind w:firstLine="0"/>
              <w:jc w:val="center"/>
              <w:rPr>
                <w:color w:val="auto"/>
                <w:lang w:val="sr-Cyrl-RS"/>
              </w:rPr>
            </w:pPr>
            <w:r>
              <w:rPr>
                <w:color w:val="auto"/>
                <w:lang w:val="sr-Cyrl-RS"/>
              </w:rPr>
              <w:t>12</w:t>
            </w:r>
          </w:p>
        </w:tc>
        <w:tc>
          <w:tcPr>
            <w:tcW w:w="762" w:type="dxa"/>
            <w:tcBorders>
              <w:top w:val="single" w:sz="4" w:space="0" w:color="auto"/>
              <w:left w:val="single" w:sz="4" w:space="0" w:color="auto"/>
              <w:bottom w:val="single" w:sz="4" w:space="0" w:color="auto"/>
              <w:right w:val="single" w:sz="4" w:space="0" w:color="auto"/>
            </w:tcBorders>
            <w:vAlign w:val="center"/>
          </w:tcPr>
          <w:p w14:paraId="437457E1" w14:textId="3CF70010" w:rsidR="00283613" w:rsidRPr="00110525" w:rsidRDefault="00110525">
            <w:pPr>
              <w:ind w:firstLine="0"/>
              <w:jc w:val="center"/>
              <w:rPr>
                <w:color w:val="auto"/>
                <w:lang w:val="sr-Cyrl-RS"/>
              </w:rPr>
            </w:pPr>
            <w:r>
              <w:rPr>
                <w:color w:val="auto"/>
                <w:lang w:val="sr-Cyrl-RS"/>
              </w:rPr>
              <w:t>23</w:t>
            </w:r>
          </w:p>
        </w:tc>
        <w:tc>
          <w:tcPr>
            <w:tcW w:w="733" w:type="dxa"/>
            <w:tcBorders>
              <w:top w:val="single" w:sz="4" w:space="0" w:color="auto"/>
              <w:left w:val="single" w:sz="4" w:space="0" w:color="auto"/>
              <w:bottom w:val="single" w:sz="4" w:space="0" w:color="auto"/>
              <w:right w:val="single" w:sz="4" w:space="0" w:color="auto"/>
            </w:tcBorders>
            <w:vAlign w:val="center"/>
            <w:hideMark/>
          </w:tcPr>
          <w:p w14:paraId="615C242F" w14:textId="77777777" w:rsidR="00283613" w:rsidRDefault="00283613">
            <w:pPr>
              <w:ind w:firstLine="0"/>
              <w:jc w:val="center"/>
              <w:rPr>
                <w:color w:val="auto"/>
                <w:lang w:val="en-US"/>
              </w:rPr>
            </w:pPr>
            <w:r>
              <w:rPr>
                <w:color w:val="auto"/>
                <w:lang w:val="en-US"/>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14:paraId="26E509EC" w14:textId="77777777" w:rsidR="00283613" w:rsidRDefault="00283613">
            <w:pPr>
              <w:ind w:firstLine="0"/>
              <w:jc w:val="center"/>
              <w:rPr>
                <w:color w:val="auto"/>
                <w:lang w:val="en-US"/>
              </w:rPr>
            </w:pPr>
            <w:r>
              <w:rPr>
                <w:color w:val="auto"/>
                <w:lang w:val="en-US"/>
              </w:rPr>
              <w:t>22</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3BBA7D53" w14:textId="77777777" w:rsidR="00283613" w:rsidRDefault="00283613">
            <w:pPr>
              <w:ind w:firstLine="0"/>
              <w:jc w:val="center"/>
              <w:rPr>
                <w:color w:val="auto"/>
                <w:lang w:val="en-US"/>
              </w:rPr>
            </w:pPr>
            <w:r>
              <w:rPr>
                <w:color w:val="auto"/>
                <w:lang w:val="en-US"/>
              </w:rPr>
              <w:t>14</w:t>
            </w:r>
          </w:p>
        </w:tc>
        <w:tc>
          <w:tcPr>
            <w:tcW w:w="762" w:type="dxa"/>
            <w:tcBorders>
              <w:top w:val="single" w:sz="4" w:space="0" w:color="auto"/>
              <w:left w:val="single" w:sz="4" w:space="0" w:color="auto"/>
              <w:bottom w:val="single" w:sz="4" w:space="0" w:color="auto"/>
              <w:right w:val="single" w:sz="4" w:space="0" w:color="auto"/>
            </w:tcBorders>
            <w:vAlign w:val="center"/>
            <w:hideMark/>
          </w:tcPr>
          <w:p w14:paraId="7C66A3C7" w14:textId="77777777" w:rsidR="00283613" w:rsidRDefault="00283613">
            <w:pPr>
              <w:ind w:firstLine="0"/>
              <w:jc w:val="center"/>
              <w:rPr>
                <w:color w:val="auto"/>
                <w:lang w:val="en-US"/>
              </w:rPr>
            </w:pPr>
            <w:r>
              <w:rPr>
                <w:color w:val="auto"/>
                <w:lang w:val="en-US"/>
              </w:rPr>
              <w:t>27</w:t>
            </w:r>
          </w:p>
        </w:tc>
        <w:tc>
          <w:tcPr>
            <w:tcW w:w="733" w:type="dxa"/>
            <w:tcBorders>
              <w:top w:val="single" w:sz="4" w:space="0" w:color="auto"/>
              <w:left w:val="single" w:sz="4" w:space="0" w:color="auto"/>
              <w:bottom w:val="single" w:sz="4" w:space="0" w:color="auto"/>
              <w:right w:val="single" w:sz="4" w:space="0" w:color="auto"/>
            </w:tcBorders>
            <w:vAlign w:val="center"/>
            <w:hideMark/>
          </w:tcPr>
          <w:p w14:paraId="08A60634" w14:textId="77777777" w:rsidR="00283613" w:rsidRDefault="00283613">
            <w:pPr>
              <w:ind w:firstLine="0"/>
              <w:jc w:val="center"/>
              <w:rPr>
                <w:color w:val="auto"/>
                <w:lang w:val="en-US"/>
              </w:rPr>
            </w:pPr>
            <w:r>
              <w:rPr>
                <w:color w:val="auto"/>
                <w:lang w:val="en-U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6448A492" w14:textId="77777777" w:rsidR="00283613" w:rsidRDefault="00283613">
            <w:pPr>
              <w:ind w:firstLine="0"/>
              <w:jc w:val="center"/>
              <w:rPr>
                <w:color w:val="auto"/>
                <w:lang w:val="en-US"/>
              </w:rPr>
            </w:pPr>
            <w:r>
              <w:rPr>
                <w:color w:val="auto"/>
                <w:lang w:val="en-US"/>
              </w:rPr>
              <w:t>29</w:t>
            </w:r>
          </w:p>
        </w:tc>
        <w:tc>
          <w:tcPr>
            <w:tcW w:w="733" w:type="dxa"/>
            <w:tcBorders>
              <w:top w:val="single" w:sz="4" w:space="0" w:color="auto"/>
              <w:left w:val="single" w:sz="4" w:space="0" w:color="auto"/>
              <w:bottom w:val="single" w:sz="4" w:space="0" w:color="auto"/>
              <w:right w:val="single" w:sz="4" w:space="0" w:color="auto"/>
            </w:tcBorders>
            <w:vAlign w:val="center"/>
          </w:tcPr>
          <w:p w14:paraId="51DE7145" w14:textId="19348B7B" w:rsidR="00283613" w:rsidRDefault="00CD5689">
            <w:pPr>
              <w:ind w:firstLine="0"/>
              <w:jc w:val="center"/>
              <w:rPr>
                <w:color w:val="auto"/>
                <w:lang w:val="en-US"/>
              </w:rPr>
            </w:pPr>
            <w:r>
              <w:rPr>
                <w:color w:val="auto"/>
                <w:lang w:val="en-US"/>
              </w:rPr>
              <w:t>11</w:t>
            </w:r>
          </w:p>
        </w:tc>
        <w:tc>
          <w:tcPr>
            <w:tcW w:w="762" w:type="dxa"/>
            <w:tcBorders>
              <w:top w:val="single" w:sz="4" w:space="0" w:color="auto"/>
              <w:left w:val="single" w:sz="4" w:space="0" w:color="auto"/>
              <w:bottom w:val="single" w:sz="4" w:space="0" w:color="auto"/>
              <w:right w:val="single" w:sz="4" w:space="0" w:color="auto"/>
            </w:tcBorders>
            <w:vAlign w:val="center"/>
            <w:hideMark/>
          </w:tcPr>
          <w:p w14:paraId="5DAC440C" w14:textId="61706F7C" w:rsidR="00283613" w:rsidRDefault="00283613">
            <w:pPr>
              <w:ind w:firstLine="0"/>
              <w:jc w:val="center"/>
              <w:rPr>
                <w:color w:val="auto"/>
                <w:lang w:val="en-US"/>
              </w:rPr>
            </w:pPr>
            <w:r>
              <w:rPr>
                <w:color w:val="auto"/>
                <w:lang w:val="en-US"/>
              </w:rPr>
              <w:t>2</w:t>
            </w:r>
            <w:r w:rsidR="00CD5689">
              <w:rPr>
                <w:color w:val="auto"/>
                <w:lang w:val="en-US"/>
              </w:rPr>
              <w:t>7</w:t>
            </w:r>
          </w:p>
        </w:tc>
        <w:tc>
          <w:tcPr>
            <w:tcW w:w="733" w:type="dxa"/>
            <w:tcBorders>
              <w:top w:val="single" w:sz="4" w:space="0" w:color="auto"/>
              <w:left w:val="single" w:sz="4" w:space="0" w:color="auto"/>
              <w:bottom w:val="single" w:sz="4" w:space="0" w:color="auto"/>
              <w:right w:val="single" w:sz="4" w:space="0" w:color="auto"/>
            </w:tcBorders>
            <w:vAlign w:val="center"/>
            <w:hideMark/>
          </w:tcPr>
          <w:p w14:paraId="34BB7459" w14:textId="77777777" w:rsidR="00283613" w:rsidRDefault="00283613">
            <w:pPr>
              <w:ind w:firstLine="0"/>
              <w:jc w:val="center"/>
              <w:rPr>
                <w:color w:val="auto"/>
                <w:lang w:val="en-US"/>
              </w:rPr>
            </w:pPr>
            <w:r>
              <w:rPr>
                <w:color w:val="auto"/>
                <w:lang w:val="en-US"/>
              </w:rPr>
              <w:t>11</w:t>
            </w:r>
          </w:p>
        </w:tc>
        <w:tc>
          <w:tcPr>
            <w:tcW w:w="762" w:type="dxa"/>
            <w:tcBorders>
              <w:top w:val="single" w:sz="4" w:space="0" w:color="auto"/>
              <w:left w:val="single" w:sz="4" w:space="0" w:color="auto"/>
              <w:bottom w:val="single" w:sz="4" w:space="0" w:color="auto"/>
              <w:right w:val="single" w:sz="4" w:space="0" w:color="auto"/>
            </w:tcBorders>
            <w:vAlign w:val="center"/>
            <w:hideMark/>
          </w:tcPr>
          <w:p w14:paraId="166B5B11" w14:textId="77777777" w:rsidR="00283613" w:rsidRDefault="00283613">
            <w:pPr>
              <w:ind w:firstLine="0"/>
              <w:jc w:val="center"/>
              <w:rPr>
                <w:color w:val="auto"/>
                <w:lang w:val="en-US"/>
              </w:rPr>
            </w:pPr>
            <w:r>
              <w:rPr>
                <w:color w:val="auto"/>
                <w:lang w:val="en-US"/>
              </w:rPr>
              <w:t>27</w:t>
            </w:r>
          </w:p>
        </w:tc>
        <w:tc>
          <w:tcPr>
            <w:tcW w:w="733" w:type="dxa"/>
            <w:tcBorders>
              <w:top w:val="single" w:sz="4" w:space="0" w:color="auto"/>
              <w:left w:val="single" w:sz="4" w:space="0" w:color="auto"/>
              <w:bottom w:val="single" w:sz="4" w:space="0" w:color="auto"/>
              <w:right w:val="single" w:sz="4" w:space="0" w:color="auto"/>
            </w:tcBorders>
            <w:vAlign w:val="center"/>
          </w:tcPr>
          <w:p w14:paraId="2F9161C2" w14:textId="66B9C948" w:rsidR="00283613" w:rsidRDefault="00CD5689">
            <w:pPr>
              <w:ind w:firstLine="0"/>
              <w:jc w:val="center"/>
              <w:rPr>
                <w:color w:val="auto"/>
                <w:lang w:val="en-US"/>
              </w:rPr>
            </w:pPr>
            <w:r>
              <w:rPr>
                <w:color w:val="auto"/>
                <w:lang w:val="en-US"/>
              </w:rPr>
              <w:t>8</w:t>
            </w:r>
          </w:p>
        </w:tc>
        <w:tc>
          <w:tcPr>
            <w:tcW w:w="762" w:type="dxa"/>
            <w:tcBorders>
              <w:top w:val="single" w:sz="4" w:space="0" w:color="auto"/>
              <w:left w:val="single" w:sz="4" w:space="0" w:color="auto"/>
              <w:bottom w:val="single" w:sz="4" w:space="0" w:color="auto"/>
              <w:right w:val="single" w:sz="4" w:space="0" w:color="auto"/>
            </w:tcBorders>
            <w:vAlign w:val="center"/>
            <w:hideMark/>
          </w:tcPr>
          <w:p w14:paraId="77602D5C" w14:textId="416F4B89" w:rsidR="00283613" w:rsidRDefault="00283613">
            <w:pPr>
              <w:ind w:firstLine="0"/>
              <w:jc w:val="center"/>
              <w:rPr>
                <w:color w:val="auto"/>
                <w:lang w:val="en-US"/>
              </w:rPr>
            </w:pPr>
            <w:r>
              <w:rPr>
                <w:color w:val="auto"/>
                <w:lang w:val="en-US"/>
              </w:rPr>
              <w:t>2</w:t>
            </w:r>
            <w:r w:rsidR="00CD5689">
              <w:rPr>
                <w:color w:val="auto"/>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3FB9131D" w14:textId="77777777" w:rsidR="00283613" w:rsidRDefault="00283613">
            <w:pPr>
              <w:ind w:firstLine="0"/>
              <w:jc w:val="center"/>
              <w:rPr>
                <w:color w:val="auto"/>
                <w:lang w:val="en-US"/>
              </w:rPr>
            </w:pPr>
            <w:r>
              <w:rPr>
                <w:color w:val="auto"/>
                <w:lang w:val="en-US"/>
              </w:rPr>
              <w:t>11</w:t>
            </w:r>
          </w:p>
        </w:tc>
        <w:tc>
          <w:tcPr>
            <w:tcW w:w="762" w:type="dxa"/>
            <w:tcBorders>
              <w:top w:val="single" w:sz="4" w:space="0" w:color="auto"/>
              <w:left w:val="single" w:sz="4" w:space="0" w:color="auto"/>
              <w:bottom w:val="single" w:sz="4" w:space="0" w:color="auto"/>
              <w:right w:val="single" w:sz="4" w:space="0" w:color="auto"/>
            </w:tcBorders>
            <w:vAlign w:val="center"/>
            <w:hideMark/>
          </w:tcPr>
          <w:p w14:paraId="3A1F2091" w14:textId="77777777" w:rsidR="00283613" w:rsidRDefault="00283613">
            <w:pPr>
              <w:ind w:firstLine="0"/>
              <w:jc w:val="center"/>
              <w:rPr>
                <w:color w:val="auto"/>
                <w:lang w:val="en-US"/>
              </w:rPr>
            </w:pPr>
            <w:r>
              <w:rPr>
                <w:color w:val="auto"/>
                <w:lang w:val="en-US"/>
              </w:rPr>
              <w:t>30</w:t>
            </w:r>
          </w:p>
        </w:tc>
      </w:tr>
      <w:tr w:rsidR="00283613" w14:paraId="3B64A9E1" w14:textId="77777777" w:rsidTr="00283613">
        <w:tc>
          <w:tcPr>
            <w:tcW w:w="1208" w:type="dxa"/>
            <w:tcBorders>
              <w:top w:val="single" w:sz="4" w:space="0" w:color="auto"/>
              <w:left w:val="single" w:sz="4" w:space="0" w:color="auto"/>
              <w:bottom w:val="single" w:sz="4" w:space="0" w:color="auto"/>
              <w:right w:val="single" w:sz="4" w:space="0" w:color="auto"/>
            </w:tcBorders>
            <w:vAlign w:val="center"/>
            <w:hideMark/>
          </w:tcPr>
          <w:p w14:paraId="17030EC1" w14:textId="77777777" w:rsidR="00283613" w:rsidRDefault="00283613">
            <w:pPr>
              <w:pStyle w:val="BodyTextIndent2"/>
              <w:spacing w:after="0" w:line="240" w:lineRule="auto"/>
              <w:ind w:left="142" w:firstLine="0"/>
              <w:jc w:val="center"/>
              <w:rPr>
                <w:color w:val="auto"/>
                <w:lang w:val="sr-Latn-CS"/>
              </w:rPr>
            </w:pPr>
            <w:r>
              <w:rPr>
                <w:color w:val="auto"/>
                <w:lang w:val="sr-Latn-CS"/>
              </w:rPr>
              <w:t>8.</w:t>
            </w:r>
          </w:p>
        </w:tc>
        <w:tc>
          <w:tcPr>
            <w:tcW w:w="733" w:type="dxa"/>
            <w:tcBorders>
              <w:top w:val="single" w:sz="4" w:space="0" w:color="auto"/>
              <w:left w:val="single" w:sz="4" w:space="0" w:color="auto"/>
              <w:bottom w:val="single" w:sz="4" w:space="0" w:color="auto"/>
              <w:right w:val="single" w:sz="4" w:space="0" w:color="auto"/>
            </w:tcBorders>
            <w:vAlign w:val="center"/>
          </w:tcPr>
          <w:p w14:paraId="6B59CDF0" w14:textId="6B46835B" w:rsidR="00283613" w:rsidRPr="00110525" w:rsidRDefault="00110525">
            <w:pPr>
              <w:ind w:firstLine="0"/>
              <w:jc w:val="center"/>
              <w:rPr>
                <w:color w:val="auto"/>
                <w:lang w:val="sr-Cyrl-RS"/>
              </w:rPr>
            </w:pPr>
            <w:r>
              <w:rPr>
                <w:color w:val="auto"/>
                <w:lang w:val="sr-Cyrl-RS"/>
              </w:rPr>
              <w:t>10</w:t>
            </w:r>
          </w:p>
        </w:tc>
        <w:tc>
          <w:tcPr>
            <w:tcW w:w="762" w:type="dxa"/>
            <w:tcBorders>
              <w:top w:val="single" w:sz="4" w:space="0" w:color="auto"/>
              <w:left w:val="single" w:sz="4" w:space="0" w:color="auto"/>
              <w:bottom w:val="single" w:sz="4" w:space="0" w:color="auto"/>
              <w:right w:val="single" w:sz="4" w:space="0" w:color="auto"/>
            </w:tcBorders>
            <w:vAlign w:val="center"/>
          </w:tcPr>
          <w:p w14:paraId="6F3E697E" w14:textId="6C04855D" w:rsidR="00283613" w:rsidRPr="00110525" w:rsidRDefault="00110525">
            <w:pPr>
              <w:ind w:firstLine="0"/>
              <w:jc w:val="center"/>
              <w:rPr>
                <w:color w:val="auto"/>
                <w:lang w:val="sr-Cyrl-RS"/>
              </w:rPr>
            </w:pPr>
            <w:r>
              <w:rPr>
                <w:color w:val="auto"/>
                <w:lang w:val="sr-Cyrl-RS"/>
              </w:rPr>
              <w:t>22</w:t>
            </w:r>
          </w:p>
        </w:tc>
        <w:tc>
          <w:tcPr>
            <w:tcW w:w="733" w:type="dxa"/>
            <w:tcBorders>
              <w:top w:val="single" w:sz="4" w:space="0" w:color="auto"/>
              <w:left w:val="single" w:sz="4" w:space="0" w:color="auto"/>
              <w:bottom w:val="single" w:sz="4" w:space="0" w:color="auto"/>
              <w:right w:val="single" w:sz="4" w:space="0" w:color="auto"/>
            </w:tcBorders>
            <w:vAlign w:val="center"/>
            <w:hideMark/>
          </w:tcPr>
          <w:p w14:paraId="486209F9" w14:textId="77777777" w:rsidR="00283613" w:rsidRDefault="00283613">
            <w:pPr>
              <w:ind w:firstLine="0"/>
              <w:jc w:val="center"/>
              <w:rPr>
                <w:color w:val="auto"/>
                <w:lang w:val="en-US"/>
              </w:rPr>
            </w:pPr>
            <w:r>
              <w:rPr>
                <w:color w:val="auto"/>
                <w:lang w:val="en-US"/>
              </w:rPr>
              <w:t>9</w:t>
            </w:r>
          </w:p>
        </w:tc>
        <w:tc>
          <w:tcPr>
            <w:tcW w:w="762" w:type="dxa"/>
            <w:tcBorders>
              <w:top w:val="single" w:sz="4" w:space="0" w:color="auto"/>
              <w:left w:val="single" w:sz="4" w:space="0" w:color="auto"/>
              <w:bottom w:val="single" w:sz="4" w:space="0" w:color="auto"/>
              <w:right w:val="single" w:sz="4" w:space="0" w:color="auto"/>
            </w:tcBorders>
            <w:vAlign w:val="center"/>
            <w:hideMark/>
          </w:tcPr>
          <w:p w14:paraId="74257164" w14:textId="77777777" w:rsidR="00283613" w:rsidRDefault="00283613">
            <w:pPr>
              <w:ind w:firstLine="0"/>
              <w:jc w:val="center"/>
              <w:rPr>
                <w:color w:val="auto"/>
                <w:lang w:val="en-US"/>
              </w:rPr>
            </w:pPr>
            <w:r>
              <w:rPr>
                <w:color w:val="auto"/>
                <w:lang w:val="en-US"/>
              </w:rPr>
              <w:t>23</w:t>
            </w:r>
            <w:r>
              <w:rPr>
                <w:color w:val="FF0000"/>
                <w:lang w:val="en-US"/>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5B7C04A9" w14:textId="77777777" w:rsidR="00283613" w:rsidRDefault="00283613">
            <w:pPr>
              <w:ind w:firstLine="0"/>
              <w:jc w:val="center"/>
              <w:rPr>
                <w:color w:val="auto"/>
                <w:lang w:val="en-US"/>
              </w:rPr>
            </w:pPr>
            <w:r>
              <w:rPr>
                <w:color w:val="auto"/>
                <w:lang w:val="en-US"/>
              </w:rPr>
              <w:t>13</w:t>
            </w:r>
          </w:p>
        </w:tc>
        <w:tc>
          <w:tcPr>
            <w:tcW w:w="762" w:type="dxa"/>
            <w:tcBorders>
              <w:top w:val="single" w:sz="4" w:space="0" w:color="auto"/>
              <w:left w:val="single" w:sz="4" w:space="0" w:color="auto"/>
              <w:bottom w:val="single" w:sz="4" w:space="0" w:color="auto"/>
              <w:right w:val="single" w:sz="4" w:space="0" w:color="auto"/>
            </w:tcBorders>
            <w:vAlign w:val="center"/>
            <w:hideMark/>
          </w:tcPr>
          <w:p w14:paraId="3FCBA0A2" w14:textId="77777777" w:rsidR="00283613" w:rsidRDefault="00283613">
            <w:pPr>
              <w:ind w:firstLine="0"/>
              <w:jc w:val="center"/>
              <w:rPr>
                <w:color w:val="auto"/>
                <w:lang w:val="en-US"/>
              </w:rPr>
            </w:pPr>
            <w:r>
              <w:rPr>
                <w:color w:val="auto"/>
                <w:lang w:val="en-US"/>
              </w:rPr>
              <w:t>28</w:t>
            </w:r>
          </w:p>
        </w:tc>
        <w:tc>
          <w:tcPr>
            <w:tcW w:w="733" w:type="dxa"/>
            <w:tcBorders>
              <w:top w:val="single" w:sz="4" w:space="0" w:color="auto"/>
              <w:left w:val="single" w:sz="4" w:space="0" w:color="auto"/>
              <w:bottom w:val="single" w:sz="4" w:space="0" w:color="auto"/>
              <w:right w:val="single" w:sz="4" w:space="0" w:color="auto"/>
            </w:tcBorders>
            <w:vAlign w:val="center"/>
            <w:hideMark/>
          </w:tcPr>
          <w:p w14:paraId="01DE4D82" w14:textId="77777777" w:rsidR="00283613" w:rsidRDefault="00283613">
            <w:pPr>
              <w:ind w:firstLine="0"/>
              <w:jc w:val="center"/>
              <w:rPr>
                <w:color w:val="auto"/>
                <w:lang w:val="en-US"/>
              </w:rPr>
            </w:pPr>
            <w:r>
              <w:rPr>
                <w:color w:val="auto"/>
                <w:lang w:val="en-US"/>
              </w:rPr>
              <w:t>13</w:t>
            </w:r>
          </w:p>
        </w:tc>
        <w:tc>
          <w:tcPr>
            <w:tcW w:w="762" w:type="dxa"/>
            <w:tcBorders>
              <w:top w:val="single" w:sz="4" w:space="0" w:color="auto"/>
              <w:left w:val="single" w:sz="4" w:space="0" w:color="auto"/>
              <w:bottom w:val="single" w:sz="4" w:space="0" w:color="auto"/>
              <w:right w:val="single" w:sz="4" w:space="0" w:color="auto"/>
            </w:tcBorders>
            <w:vAlign w:val="center"/>
            <w:hideMark/>
          </w:tcPr>
          <w:p w14:paraId="485021DC" w14:textId="77777777" w:rsidR="00283613" w:rsidRDefault="00283613">
            <w:pPr>
              <w:ind w:firstLine="0"/>
              <w:jc w:val="center"/>
              <w:rPr>
                <w:color w:val="auto"/>
                <w:lang w:val="en-US"/>
              </w:rPr>
            </w:pPr>
            <w:r>
              <w:rPr>
                <w:color w:val="auto"/>
                <w:lang w:val="en-US"/>
              </w:rPr>
              <w:t>27</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tcPr>
          <w:p w14:paraId="452FC027" w14:textId="7441D1F8" w:rsidR="00283613" w:rsidRDefault="00CD5689">
            <w:pPr>
              <w:ind w:firstLine="0"/>
              <w:jc w:val="center"/>
              <w:rPr>
                <w:color w:val="auto"/>
                <w:lang w:val="en-US"/>
              </w:rPr>
            </w:pPr>
            <w:r>
              <w:rPr>
                <w:color w:val="auto"/>
                <w:lang w:val="en-US"/>
              </w:rPr>
              <w:t>13</w:t>
            </w:r>
          </w:p>
        </w:tc>
        <w:tc>
          <w:tcPr>
            <w:tcW w:w="762" w:type="dxa"/>
            <w:tcBorders>
              <w:top w:val="single" w:sz="4" w:space="0" w:color="auto"/>
              <w:left w:val="single" w:sz="4" w:space="0" w:color="auto"/>
              <w:bottom w:val="single" w:sz="4" w:space="0" w:color="auto"/>
              <w:right w:val="single" w:sz="4" w:space="0" w:color="auto"/>
            </w:tcBorders>
            <w:vAlign w:val="center"/>
            <w:hideMark/>
          </w:tcPr>
          <w:p w14:paraId="53EB70BB" w14:textId="017E561A" w:rsidR="00283613" w:rsidRDefault="00CD5689">
            <w:pPr>
              <w:ind w:firstLine="0"/>
              <w:jc w:val="center"/>
              <w:rPr>
                <w:color w:val="auto"/>
                <w:lang w:val="en-US"/>
              </w:rPr>
            </w:pPr>
            <w:r>
              <w:rPr>
                <w:color w:val="auto"/>
                <w:lang w:val="en-US"/>
              </w:rPr>
              <w:t>30</w:t>
            </w:r>
          </w:p>
        </w:tc>
        <w:tc>
          <w:tcPr>
            <w:tcW w:w="733" w:type="dxa"/>
            <w:tcBorders>
              <w:top w:val="single" w:sz="4" w:space="0" w:color="auto"/>
              <w:left w:val="single" w:sz="4" w:space="0" w:color="auto"/>
              <w:bottom w:val="single" w:sz="4" w:space="0" w:color="auto"/>
              <w:right w:val="single" w:sz="4" w:space="0" w:color="auto"/>
            </w:tcBorders>
            <w:vAlign w:val="center"/>
            <w:hideMark/>
          </w:tcPr>
          <w:p w14:paraId="0A50AA9A" w14:textId="77777777" w:rsidR="00283613" w:rsidRDefault="00283613">
            <w:pPr>
              <w:ind w:firstLine="0"/>
              <w:jc w:val="center"/>
              <w:rPr>
                <w:color w:val="auto"/>
                <w:lang w:val="en-US"/>
              </w:rPr>
            </w:pPr>
            <w:r>
              <w:rPr>
                <w:color w:val="auto"/>
                <w:lang w:val="en-US"/>
              </w:rPr>
              <w:t>13</w:t>
            </w:r>
          </w:p>
        </w:tc>
        <w:tc>
          <w:tcPr>
            <w:tcW w:w="762" w:type="dxa"/>
            <w:tcBorders>
              <w:top w:val="single" w:sz="4" w:space="0" w:color="auto"/>
              <w:left w:val="single" w:sz="4" w:space="0" w:color="auto"/>
              <w:bottom w:val="single" w:sz="4" w:space="0" w:color="auto"/>
              <w:right w:val="single" w:sz="4" w:space="0" w:color="auto"/>
            </w:tcBorders>
            <w:vAlign w:val="center"/>
            <w:hideMark/>
          </w:tcPr>
          <w:p w14:paraId="53AD824D" w14:textId="77777777" w:rsidR="00283613" w:rsidRDefault="00283613">
            <w:pPr>
              <w:ind w:firstLine="0"/>
              <w:jc w:val="center"/>
              <w:rPr>
                <w:color w:val="auto"/>
                <w:lang w:val="en-US"/>
              </w:rPr>
            </w:pPr>
            <w:r>
              <w:rPr>
                <w:color w:val="auto"/>
                <w:lang w:val="en-US"/>
              </w:rPr>
              <w:t>30</w:t>
            </w:r>
          </w:p>
        </w:tc>
        <w:tc>
          <w:tcPr>
            <w:tcW w:w="733" w:type="dxa"/>
            <w:tcBorders>
              <w:top w:val="single" w:sz="4" w:space="0" w:color="auto"/>
              <w:left w:val="single" w:sz="4" w:space="0" w:color="auto"/>
              <w:bottom w:val="single" w:sz="4" w:space="0" w:color="auto"/>
              <w:right w:val="single" w:sz="4" w:space="0" w:color="auto"/>
            </w:tcBorders>
            <w:vAlign w:val="center"/>
          </w:tcPr>
          <w:p w14:paraId="426CB231" w14:textId="65B19585" w:rsidR="00283613" w:rsidRDefault="00CD5689">
            <w:pPr>
              <w:ind w:firstLine="0"/>
              <w:jc w:val="center"/>
              <w:rPr>
                <w:color w:val="auto"/>
                <w:lang w:val="en-US"/>
              </w:rPr>
            </w:pPr>
            <w:r>
              <w:rPr>
                <w:color w:val="auto"/>
                <w:lang w:val="en-US"/>
              </w:rPr>
              <w:t>9</w:t>
            </w:r>
          </w:p>
        </w:tc>
        <w:tc>
          <w:tcPr>
            <w:tcW w:w="762" w:type="dxa"/>
            <w:tcBorders>
              <w:top w:val="single" w:sz="4" w:space="0" w:color="auto"/>
              <w:left w:val="single" w:sz="4" w:space="0" w:color="auto"/>
              <w:bottom w:val="single" w:sz="4" w:space="0" w:color="auto"/>
              <w:right w:val="single" w:sz="4" w:space="0" w:color="auto"/>
            </w:tcBorders>
            <w:vAlign w:val="center"/>
            <w:hideMark/>
          </w:tcPr>
          <w:p w14:paraId="5EFCE30E" w14:textId="734567C0" w:rsidR="00283613" w:rsidRDefault="00283613">
            <w:pPr>
              <w:ind w:firstLine="0"/>
              <w:jc w:val="center"/>
              <w:rPr>
                <w:color w:val="auto"/>
                <w:lang w:val="en-US"/>
              </w:rPr>
            </w:pPr>
            <w:r>
              <w:rPr>
                <w:color w:val="auto"/>
                <w:lang w:val="en-US"/>
              </w:rPr>
              <w:t>2</w:t>
            </w:r>
            <w:r w:rsidR="00CD5689">
              <w:rPr>
                <w:color w:val="auto"/>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269F8773" w14:textId="77777777" w:rsidR="00283613" w:rsidRDefault="00283613">
            <w:pPr>
              <w:ind w:firstLine="0"/>
              <w:jc w:val="center"/>
              <w:rPr>
                <w:color w:val="auto"/>
                <w:lang w:val="en-US"/>
              </w:rPr>
            </w:pPr>
            <w:r>
              <w:rPr>
                <w:color w:val="auto"/>
                <w:lang w:val="en-US"/>
              </w:rPr>
              <w:t>11</w:t>
            </w:r>
          </w:p>
        </w:tc>
        <w:tc>
          <w:tcPr>
            <w:tcW w:w="762" w:type="dxa"/>
            <w:tcBorders>
              <w:top w:val="single" w:sz="4" w:space="0" w:color="auto"/>
              <w:left w:val="single" w:sz="4" w:space="0" w:color="auto"/>
              <w:bottom w:val="single" w:sz="4" w:space="0" w:color="auto"/>
              <w:right w:val="single" w:sz="4" w:space="0" w:color="auto"/>
            </w:tcBorders>
            <w:vAlign w:val="center"/>
            <w:hideMark/>
          </w:tcPr>
          <w:p w14:paraId="511C07D0" w14:textId="55CD1E99" w:rsidR="00283613" w:rsidRDefault="00283613">
            <w:pPr>
              <w:ind w:firstLine="0"/>
              <w:jc w:val="center"/>
              <w:rPr>
                <w:color w:val="auto"/>
                <w:lang w:val="en-US"/>
              </w:rPr>
            </w:pPr>
            <w:r>
              <w:rPr>
                <w:color w:val="auto"/>
                <w:lang w:val="en-US"/>
              </w:rPr>
              <w:t>28</w:t>
            </w:r>
          </w:p>
        </w:tc>
      </w:tr>
      <w:tr w:rsidR="00283613" w14:paraId="68174CC2" w14:textId="77777777" w:rsidTr="00283613">
        <w:tc>
          <w:tcPr>
            <w:tcW w:w="1208" w:type="dxa"/>
            <w:tcBorders>
              <w:top w:val="single" w:sz="4" w:space="0" w:color="auto"/>
              <w:left w:val="single" w:sz="4" w:space="0" w:color="auto"/>
              <w:bottom w:val="single" w:sz="4" w:space="0" w:color="auto"/>
              <w:right w:val="single" w:sz="4" w:space="0" w:color="auto"/>
            </w:tcBorders>
            <w:vAlign w:val="center"/>
            <w:hideMark/>
          </w:tcPr>
          <w:p w14:paraId="1FD5E51F" w14:textId="77777777" w:rsidR="00283613" w:rsidRDefault="00283613">
            <w:pPr>
              <w:pStyle w:val="BodyTextIndent2"/>
              <w:spacing w:after="0" w:line="240" w:lineRule="auto"/>
              <w:ind w:left="142" w:firstLine="0"/>
              <w:jc w:val="center"/>
              <w:rPr>
                <w:color w:val="auto"/>
                <w:lang w:val="sr-Latn-CS"/>
              </w:rPr>
            </w:pPr>
            <w:r>
              <w:rPr>
                <w:color w:val="auto"/>
                <w:lang w:val="sr-Latn-CS"/>
              </w:rPr>
              <w:t>9.</w:t>
            </w:r>
          </w:p>
        </w:tc>
        <w:tc>
          <w:tcPr>
            <w:tcW w:w="733" w:type="dxa"/>
            <w:tcBorders>
              <w:top w:val="single" w:sz="4" w:space="0" w:color="auto"/>
              <w:left w:val="single" w:sz="4" w:space="0" w:color="auto"/>
              <w:bottom w:val="single" w:sz="4" w:space="0" w:color="auto"/>
              <w:right w:val="single" w:sz="4" w:space="0" w:color="auto"/>
            </w:tcBorders>
            <w:vAlign w:val="center"/>
          </w:tcPr>
          <w:p w14:paraId="6BC39B91" w14:textId="77777777" w:rsidR="00283613" w:rsidRDefault="00283613">
            <w:pPr>
              <w:ind w:firstLine="0"/>
              <w:jc w:val="center"/>
              <w:rPr>
                <w:color w:val="auto"/>
                <w:lang w:val="en-US"/>
              </w:rPr>
            </w:pPr>
          </w:p>
        </w:tc>
        <w:tc>
          <w:tcPr>
            <w:tcW w:w="762" w:type="dxa"/>
            <w:tcBorders>
              <w:top w:val="single" w:sz="4" w:space="0" w:color="auto"/>
              <w:left w:val="single" w:sz="4" w:space="0" w:color="auto"/>
              <w:bottom w:val="single" w:sz="4" w:space="0" w:color="auto"/>
              <w:right w:val="single" w:sz="4" w:space="0" w:color="auto"/>
            </w:tcBorders>
            <w:vAlign w:val="center"/>
          </w:tcPr>
          <w:p w14:paraId="4A340A8D" w14:textId="77777777" w:rsidR="00283613" w:rsidRDefault="00283613">
            <w:pPr>
              <w:ind w:firstLine="0"/>
              <w:jc w:val="center"/>
              <w:rPr>
                <w:color w:val="auto"/>
                <w:lang w:val="en-US"/>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4985AD3F" w14:textId="77777777" w:rsidR="00283613" w:rsidRDefault="00283613">
            <w:pPr>
              <w:ind w:firstLine="0"/>
              <w:jc w:val="center"/>
              <w:rPr>
                <w:color w:val="auto"/>
                <w:lang w:val="en-US"/>
              </w:rPr>
            </w:pPr>
            <w:r>
              <w:rPr>
                <w:color w:val="auto"/>
                <w:lang w:val="en-US"/>
              </w:rPr>
              <w:t>8</w:t>
            </w:r>
          </w:p>
        </w:tc>
        <w:tc>
          <w:tcPr>
            <w:tcW w:w="762" w:type="dxa"/>
            <w:tcBorders>
              <w:top w:val="single" w:sz="4" w:space="0" w:color="auto"/>
              <w:left w:val="single" w:sz="4" w:space="0" w:color="auto"/>
              <w:bottom w:val="single" w:sz="4" w:space="0" w:color="auto"/>
              <w:right w:val="single" w:sz="4" w:space="0" w:color="auto"/>
            </w:tcBorders>
            <w:vAlign w:val="center"/>
            <w:hideMark/>
          </w:tcPr>
          <w:p w14:paraId="2854248D" w14:textId="77777777" w:rsidR="00283613" w:rsidRDefault="00283613">
            <w:pPr>
              <w:ind w:firstLine="0"/>
              <w:jc w:val="center"/>
              <w:rPr>
                <w:color w:val="auto"/>
                <w:lang w:val="sr-Cyrl-RS"/>
              </w:rPr>
            </w:pPr>
            <w:r>
              <w:rPr>
                <w:color w:val="auto"/>
                <w:lang w:val="sr-Cyrl-RS"/>
              </w:rPr>
              <w:t>23</w:t>
            </w:r>
          </w:p>
        </w:tc>
        <w:tc>
          <w:tcPr>
            <w:tcW w:w="733" w:type="dxa"/>
            <w:tcBorders>
              <w:top w:val="single" w:sz="4" w:space="0" w:color="auto"/>
              <w:left w:val="single" w:sz="4" w:space="0" w:color="auto"/>
              <w:bottom w:val="single" w:sz="4" w:space="0" w:color="auto"/>
              <w:right w:val="single" w:sz="4" w:space="0" w:color="auto"/>
            </w:tcBorders>
            <w:vAlign w:val="center"/>
            <w:hideMark/>
          </w:tcPr>
          <w:p w14:paraId="3F0B06D2" w14:textId="77777777" w:rsidR="00283613" w:rsidRDefault="00283613">
            <w:pPr>
              <w:ind w:firstLine="0"/>
              <w:jc w:val="center"/>
              <w:rPr>
                <w:color w:val="auto"/>
                <w:lang w:val="sr-Cyrl-RS"/>
              </w:rPr>
            </w:pPr>
            <w:r>
              <w:rPr>
                <w:color w:val="auto"/>
                <w:lang w:val="sr-Cyrl-RS"/>
              </w:rPr>
              <w:t>13</w:t>
            </w:r>
          </w:p>
        </w:tc>
        <w:tc>
          <w:tcPr>
            <w:tcW w:w="762" w:type="dxa"/>
            <w:tcBorders>
              <w:top w:val="single" w:sz="4" w:space="0" w:color="auto"/>
              <w:left w:val="single" w:sz="4" w:space="0" w:color="auto"/>
              <w:bottom w:val="single" w:sz="4" w:space="0" w:color="auto"/>
              <w:right w:val="single" w:sz="4" w:space="0" w:color="auto"/>
            </w:tcBorders>
            <w:vAlign w:val="center"/>
            <w:hideMark/>
          </w:tcPr>
          <w:p w14:paraId="251178B6" w14:textId="77777777" w:rsidR="00283613" w:rsidRDefault="00283613">
            <w:pPr>
              <w:ind w:firstLine="0"/>
              <w:jc w:val="center"/>
              <w:rPr>
                <w:color w:val="auto"/>
                <w:lang w:val="sr-Cyrl-RS"/>
              </w:rPr>
            </w:pPr>
            <w:r>
              <w:rPr>
                <w:color w:val="auto"/>
                <w:lang w:val="sr-Cyrl-RS"/>
              </w:rPr>
              <w:t>25</w:t>
            </w:r>
          </w:p>
        </w:tc>
        <w:tc>
          <w:tcPr>
            <w:tcW w:w="733" w:type="dxa"/>
            <w:tcBorders>
              <w:top w:val="single" w:sz="4" w:space="0" w:color="auto"/>
              <w:left w:val="single" w:sz="4" w:space="0" w:color="auto"/>
              <w:bottom w:val="single" w:sz="4" w:space="0" w:color="auto"/>
              <w:right w:val="single" w:sz="4" w:space="0" w:color="auto"/>
            </w:tcBorders>
            <w:vAlign w:val="center"/>
            <w:hideMark/>
          </w:tcPr>
          <w:p w14:paraId="2A50B077" w14:textId="77777777" w:rsidR="00283613" w:rsidRDefault="00283613">
            <w:pPr>
              <w:ind w:firstLine="0"/>
              <w:jc w:val="center"/>
              <w:rPr>
                <w:color w:val="auto"/>
                <w:lang w:val="sr-Cyrl-RS"/>
              </w:rPr>
            </w:pPr>
            <w:r>
              <w:rPr>
                <w:color w:val="auto"/>
                <w:lang w:val="sr-Cyrl-RS"/>
              </w:rPr>
              <w:t>18</w:t>
            </w:r>
          </w:p>
        </w:tc>
        <w:tc>
          <w:tcPr>
            <w:tcW w:w="762" w:type="dxa"/>
            <w:tcBorders>
              <w:top w:val="single" w:sz="4" w:space="0" w:color="auto"/>
              <w:left w:val="single" w:sz="4" w:space="0" w:color="auto"/>
              <w:bottom w:val="single" w:sz="4" w:space="0" w:color="auto"/>
              <w:right w:val="single" w:sz="4" w:space="0" w:color="auto"/>
            </w:tcBorders>
            <w:vAlign w:val="center"/>
            <w:hideMark/>
          </w:tcPr>
          <w:p w14:paraId="748E909B" w14:textId="77777777" w:rsidR="00283613" w:rsidRDefault="00283613">
            <w:pPr>
              <w:ind w:firstLine="0"/>
              <w:jc w:val="center"/>
              <w:rPr>
                <w:color w:val="auto"/>
                <w:lang w:val="sr-Cyrl-RS"/>
              </w:rPr>
            </w:pPr>
            <w:r>
              <w:rPr>
                <w:color w:val="auto"/>
                <w:lang w:val="sr-Cyrl-RS"/>
              </w:rPr>
              <w:t>28</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1C4E802C" w14:textId="77777777" w:rsidR="00283613" w:rsidRDefault="00283613">
            <w:pPr>
              <w:ind w:firstLine="0"/>
              <w:jc w:val="center"/>
              <w:rPr>
                <w:color w:val="auto"/>
                <w:lang w:val="sr-Cyrl-RS"/>
              </w:rPr>
            </w:pPr>
            <w:r>
              <w:rPr>
                <w:color w:val="auto"/>
                <w:lang w:val="sr-Cyrl-RS"/>
              </w:rPr>
              <w:t>8</w:t>
            </w:r>
          </w:p>
        </w:tc>
        <w:tc>
          <w:tcPr>
            <w:tcW w:w="762" w:type="dxa"/>
            <w:tcBorders>
              <w:top w:val="single" w:sz="4" w:space="0" w:color="auto"/>
              <w:left w:val="single" w:sz="4" w:space="0" w:color="auto"/>
              <w:bottom w:val="single" w:sz="4" w:space="0" w:color="auto"/>
              <w:right w:val="single" w:sz="4" w:space="0" w:color="auto"/>
            </w:tcBorders>
            <w:vAlign w:val="center"/>
            <w:hideMark/>
          </w:tcPr>
          <w:p w14:paraId="0A97E730" w14:textId="77777777" w:rsidR="00283613" w:rsidRDefault="00283613">
            <w:pPr>
              <w:ind w:firstLine="0"/>
              <w:jc w:val="center"/>
              <w:rPr>
                <w:color w:val="auto"/>
                <w:lang w:val="sr-Cyrl-RS"/>
              </w:rPr>
            </w:pPr>
            <w:r>
              <w:rPr>
                <w:color w:val="auto"/>
                <w:lang w:val="sr-Cyrl-RS"/>
              </w:rPr>
              <w:t>20</w:t>
            </w:r>
          </w:p>
        </w:tc>
        <w:tc>
          <w:tcPr>
            <w:tcW w:w="733" w:type="dxa"/>
            <w:tcBorders>
              <w:top w:val="single" w:sz="4" w:space="0" w:color="auto"/>
              <w:left w:val="single" w:sz="4" w:space="0" w:color="auto"/>
              <w:bottom w:val="single" w:sz="4" w:space="0" w:color="auto"/>
              <w:right w:val="single" w:sz="4" w:space="0" w:color="auto"/>
            </w:tcBorders>
            <w:vAlign w:val="center"/>
            <w:hideMark/>
          </w:tcPr>
          <w:p w14:paraId="008CCFB1" w14:textId="77777777" w:rsidR="00283613" w:rsidRDefault="00283613">
            <w:pPr>
              <w:ind w:firstLine="0"/>
              <w:jc w:val="center"/>
              <w:rPr>
                <w:color w:val="auto"/>
                <w:lang w:val="sr-Cyrl-RS"/>
              </w:rPr>
            </w:pPr>
            <w:r>
              <w:rPr>
                <w:color w:val="auto"/>
                <w:lang w:val="sr-Cyrl-RS"/>
              </w:rPr>
              <w:t>13</w:t>
            </w:r>
          </w:p>
        </w:tc>
        <w:tc>
          <w:tcPr>
            <w:tcW w:w="762" w:type="dxa"/>
            <w:tcBorders>
              <w:top w:val="single" w:sz="4" w:space="0" w:color="auto"/>
              <w:left w:val="single" w:sz="4" w:space="0" w:color="auto"/>
              <w:bottom w:val="single" w:sz="4" w:space="0" w:color="auto"/>
              <w:right w:val="single" w:sz="4" w:space="0" w:color="auto"/>
            </w:tcBorders>
            <w:vAlign w:val="center"/>
            <w:hideMark/>
          </w:tcPr>
          <w:p w14:paraId="35087612" w14:textId="77777777" w:rsidR="00283613" w:rsidRDefault="00283613">
            <w:pPr>
              <w:ind w:firstLine="0"/>
              <w:jc w:val="center"/>
              <w:rPr>
                <w:color w:val="auto"/>
                <w:lang w:val="sr-Cyrl-RS"/>
              </w:rPr>
            </w:pPr>
            <w:r>
              <w:rPr>
                <w:color w:val="auto"/>
                <w:lang w:val="sr-Cyrl-RS"/>
              </w:rPr>
              <w:t>25</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20A64FEF" w14:textId="77777777" w:rsidR="00283613" w:rsidRDefault="00283613">
            <w:pPr>
              <w:ind w:firstLine="0"/>
              <w:jc w:val="center"/>
              <w:rPr>
                <w:color w:val="auto"/>
                <w:lang w:val="sr-Cyrl-RS"/>
              </w:rPr>
            </w:pPr>
            <w:r>
              <w:rPr>
                <w:color w:val="auto"/>
                <w:lang w:val="sr-Cyrl-RS"/>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14:paraId="27553611" w14:textId="77777777" w:rsidR="00283613" w:rsidRDefault="00283613">
            <w:pPr>
              <w:ind w:firstLine="0"/>
              <w:jc w:val="center"/>
              <w:rPr>
                <w:color w:val="auto"/>
                <w:lang w:val="sr-Cyrl-RS"/>
              </w:rPr>
            </w:pPr>
            <w:r>
              <w:rPr>
                <w:color w:val="auto"/>
                <w:lang w:val="sr-Cyrl-RS"/>
              </w:rPr>
              <w:t>23</w:t>
            </w:r>
          </w:p>
        </w:tc>
        <w:tc>
          <w:tcPr>
            <w:tcW w:w="733" w:type="dxa"/>
            <w:tcBorders>
              <w:top w:val="single" w:sz="4" w:space="0" w:color="auto"/>
              <w:left w:val="single" w:sz="4" w:space="0" w:color="auto"/>
              <w:bottom w:val="single" w:sz="4" w:space="0" w:color="auto"/>
              <w:right w:val="single" w:sz="4" w:space="0" w:color="auto"/>
            </w:tcBorders>
            <w:vAlign w:val="center"/>
            <w:hideMark/>
          </w:tcPr>
          <w:p w14:paraId="0B07E8C8" w14:textId="77777777" w:rsidR="00283613" w:rsidRDefault="00283613">
            <w:pPr>
              <w:ind w:firstLine="0"/>
              <w:jc w:val="center"/>
              <w:rPr>
                <w:color w:val="auto"/>
                <w:lang w:val="en-US"/>
              </w:rPr>
            </w:pPr>
            <w:r>
              <w:rPr>
                <w:color w:val="auto"/>
                <w:lang w:val="en-US"/>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4979FE22" w14:textId="77777777" w:rsidR="00283613" w:rsidRDefault="00283613">
            <w:pPr>
              <w:ind w:firstLine="0"/>
              <w:jc w:val="center"/>
              <w:rPr>
                <w:color w:val="auto"/>
                <w:lang w:val="en-US"/>
              </w:rPr>
            </w:pPr>
            <w:r>
              <w:rPr>
                <w:color w:val="auto"/>
                <w:lang w:val="en-US"/>
              </w:rPr>
              <w:t>26</w:t>
            </w:r>
          </w:p>
        </w:tc>
      </w:tr>
      <w:tr w:rsidR="00283613" w14:paraId="02324737" w14:textId="77777777" w:rsidTr="00283613">
        <w:tc>
          <w:tcPr>
            <w:tcW w:w="1208" w:type="dxa"/>
            <w:tcBorders>
              <w:top w:val="single" w:sz="4" w:space="0" w:color="auto"/>
              <w:left w:val="single" w:sz="4" w:space="0" w:color="auto"/>
              <w:bottom w:val="single" w:sz="4" w:space="0" w:color="auto"/>
              <w:right w:val="single" w:sz="4" w:space="0" w:color="auto"/>
            </w:tcBorders>
            <w:vAlign w:val="center"/>
            <w:hideMark/>
          </w:tcPr>
          <w:p w14:paraId="60E88DEF" w14:textId="77777777" w:rsidR="00283613" w:rsidRDefault="00283613">
            <w:pPr>
              <w:pStyle w:val="BodyTextIndent2"/>
              <w:spacing w:after="0" w:line="240" w:lineRule="auto"/>
              <w:ind w:left="142" w:firstLine="0"/>
              <w:jc w:val="center"/>
              <w:rPr>
                <w:color w:val="auto"/>
                <w:lang w:val="sr-Latn-CS"/>
              </w:rPr>
            </w:pPr>
            <w:r>
              <w:rPr>
                <w:color w:val="auto"/>
                <w:lang w:val="sr-Latn-CS"/>
              </w:rPr>
              <w:t>10.</w:t>
            </w:r>
          </w:p>
        </w:tc>
        <w:tc>
          <w:tcPr>
            <w:tcW w:w="733" w:type="dxa"/>
            <w:tcBorders>
              <w:top w:val="single" w:sz="4" w:space="0" w:color="auto"/>
              <w:left w:val="single" w:sz="4" w:space="0" w:color="auto"/>
              <w:bottom w:val="single" w:sz="4" w:space="0" w:color="auto"/>
              <w:right w:val="single" w:sz="4" w:space="0" w:color="auto"/>
            </w:tcBorders>
            <w:vAlign w:val="center"/>
          </w:tcPr>
          <w:p w14:paraId="5499F366" w14:textId="77777777" w:rsidR="00283613" w:rsidRDefault="00283613">
            <w:pPr>
              <w:ind w:firstLine="0"/>
              <w:jc w:val="center"/>
              <w:rPr>
                <w:color w:val="auto"/>
                <w:lang w:val="sr-Cyrl-RS"/>
              </w:rPr>
            </w:pPr>
          </w:p>
        </w:tc>
        <w:tc>
          <w:tcPr>
            <w:tcW w:w="762" w:type="dxa"/>
            <w:tcBorders>
              <w:top w:val="single" w:sz="4" w:space="0" w:color="auto"/>
              <w:left w:val="single" w:sz="4" w:space="0" w:color="auto"/>
              <w:bottom w:val="single" w:sz="4" w:space="0" w:color="auto"/>
              <w:right w:val="single" w:sz="4" w:space="0" w:color="auto"/>
            </w:tcBorders>
            <w:vAlign w:val="center"/>
          </w:tcPr>
          <w:p w14:paraId="311B6746" w14:textId="77777777" w:rsidR="00283613" w:rsidRDefault="00283613">
            <w:pPr>
              <w:ind w:firstLine="0"/>
              <w:jc w:val="center"/>
              <w:rPr>
                <w:color w:val="auto"/>
                <w:lang w:val="sr-Cyrl-RS"/>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0355AC65" w14:textId="77777777" w:rsidR="00283613" w:rsidRDefault="00283613">
            <w:pPr>
              <w:ind w:firstLine="0"/>
              <w:jc w:val="center"/>
              <w:rPr>
                <w:color w:val="auto"/>
                <w:lang w:val="sr-Cyrl-RS"/>
              </w:rPr>
            </w:pPr>
            <w:r>
              <w:rPr>
                <w:color w:val="auto"/>
                <w:lang w:val="sr-Cyrl-RS"/>
              </w:rPr>
              <w:t>9</w:t>
            </w:r>
          </w:p>
        </w:tc>
        <w:tc>
          <w:tcPr>
            <w:tcW w:w="762" w:type="dxa"/>
            <w:tcBorders>
              <w:top w:val="single" w:sz="4" w:space="0" w:color="auto"/>
              <w:left w:val="single" w:sz="4" w:space="0" w:color="auto"/>
              <w:bottom w:val="single" w:sz="4" w:space="0" w:color="auto"/>
              <w:right w:val="single" w:sz="4" w:space="0" w:color="auto"/>
            </w:tcBorders>
            <w:vAlign w:val="center"/>
            <w:hideMark/>
          </w:tcPr>
          <w:p w14:paraId="08C34881" w14:textId="77777777" w:rsidR="00283613" w:rsidRDefault="00283613">
            <w:pPr>
              <w:ind w:firstLine="0"/>
              <w:jc w:val="center"/>
              <w:rPr>
                <w:color w:val="auto"/>
                <w:lang w:val="sr-Cyrl-RS"/>
              </w:rPr>
            </w:pPr>
            <w:r>
              <w:rPr>
                <w:color w:val="auto"/>
                <w:lang w:val="sr-Cyrl-RS"/>
              </w:rPr>
              <w:t>22</w:t>
            </w:r>
          </w:p>
        </w:tc>
        <w:tc>
          <w:tcPr>
            <w:tcW w:w="733" w:type="dxa"/>
            <w:tcBorders>
              <w:top w:val="single" w:sz="4" w:space="0" w:color="auto"/>
              <w:left w:val="single" w:sz="4" w:space="0" w:color="auto"/>
              <w:bottom w:val="single" w:sz="4" w:space="0" w:color="auto"/>
              <w:right w:val="single" w:sz="4" w:space="0" w:color="auto"/>
            </w:tcBorders>
            <w:vAlign w:val="center"/>
            <w:hideMark/>
          </w:tcPr>
          <w:p w14:paraId="46C13DFA" w14:textId="77777777" w:rsidR="00283613" w:rsidRDefault="00283613">
            <w:pPr>
              <w:ind w:firstLine="0"/>
              <w:jc w:val="center"/>
              <w:rPr>
                <w:color w:val="auto"/>
                <w:lang w:val="sr-Cyrl-RS"/>
              </w:rPr>
            </w:pPr>
            <w:r>
              <w:rPr>
                <w:color w:val="auto"/>
                <w:lang w:val="sr-Cyrl-RS"/>
              </w:rPr>
              <w:t>15</w:t>
            </w:r>
          </w:p>
        </w:tc>
        <w:tc>
          <w:tcPr>
            <w:tcW w:w="762" w:type="dxa"/>
            <w:tcBorders>
              <w:top w:val="single" w:sz="4" w:space="0" w:color="auto"/>
              <w:left w:val="single" w:sz="4" w:space="0" w:color="auto"/>
              <w:bottom w:val="single" w:sz="4" w:space="0" w:color="auto"/>
              <w:right w:val="single" w:sz="4" w:space="0" w:color="auto"/>
            </w:tcBorders>
            <w:vAlign w:val="center"/>
            <w:hideMark/>
          </w:tcPr>
          <w:p w14:paraId="7E7373BD" w14:textId="77777777" w:rsidR="00283613" w:rsidRDefault="00283613">
            <w:pPr>
              <w:ind w:firstLine="0"/>
              <w:jc w:val="center"/>
              <w:rPr>
                <w:color w:val="auto"/>
                <w:lang w:val="sr-Cyrl-RS"/>
              </w:rPr>
            </w:pPr>
            <w:r>
              <w:rPr>
                <w:color w:val="auto"/>
                <w:lang w:val="sr-Cyrl-RS"/>
              </w:rPr>
              <w:t>23</w:t>
            </w:r>
          </w:p>
        </w:tc>
        <w:tc>
          <w:tcPr>
            <w:tcW w:w="733" w:type="dxa"/>
            <w:tcBorders>
              <w:top w:val="single" w:sz="4" w:space="0" w:color="auto"/>
              <w:left w:val="single" w:sz="4" w:space="0" w:color="auto"/>
              <w:bottom w:val="single" w:sz="4" w:space="0" w:color="auto"/>
              <w:right w:val="single" w:sz="4" w:space="0" w:color="auto"/>
            </w:tcBorders>
            <w:vAlign w:val="center"/>
            <w:hideMark/>
          </w:tcPr>
          <w:p w14:paraId="2E2C0449" w14:textId="77777777" w:rsidR="00283613" w:rsidRDefault="00283613">
            <w:pPr>
              <w:ind w:firstLine="0"/>
              <w:jc w:val="center"/>
              <w:rPr>
                <w:color w:val="auto"/>
                <w:lang w:val="sr-Cyrl-RS"/>
              </w:rPr>
            </w:pPr>
            <w:r>
              <w:rPr>
                <w:color w:val="auto"/>
                <w:lang w:val="sr-Cyrl-RS"/>
              </w:rPr>
              <w:t>14</w:t>
            </w:r>
          </w:p>
        </w:tc>
        <w:tc>
          <w:tcPr>
            <w:tcW w:w="762" w:type="dxa"/>
            <w:tcBorders>
              <w:top w:val="single" w:sz="4" w:space="0" w:color="auto"/>
              <w:left w:val="single" w:sz="4" w:space="0" w:color="auto"/>
              <w:bottom w:val="single" w:sz="4" w:space="0" w:color="auto"/>
              <w:right w:val="single" w:sz="4" w:space="0" w:color="auto"/>
            </w:tcBorders>
            <w:vAlign w:val="center"/>
            <w:hideMark/>
          </w:tcPr>
          <w:p w14:paraId="69AD2A47" w14:textId="77777777" w:rsidR="00283613" w:rsidRDefault="00283613">
            <w:pPr>
              <w:ind w:firstLine="0"/>
              <w:jc w:val="center"/>
              <w:rPr>
                <w:color w:val="auto"/>
                <w:lang w:val="sr-Cyrl-RS"/>
              </w:rPr>
            </w:pPr>
            <w:r>
              <w:rPr>
                <w:color w:val="auto"/>
                <w:lang w:val="sr-Cyrl-RS"/>
              </w:rPr>
              <w:t>28</w:t>
            </w:r>
          </w:p>
        </w:tc>
        <w:tc>
          <w:tcPr>
            <w:tcW w:w="733" w:type="dxa"/>
            <w:tcBorders>
              <w:top w:val="single" w:sz="4" w:space="0" w:color="auto"/>
              <w:left w:val="single" w:sz="4" w:space="0" w:color="auto"/>
              <w:bottom w:val="single" w:sz="4" w:space="0" w:color="auto"/>
              <w:right w:val="single" w:sz="4" w:space="0" w:color="auto"/>
            </w:tcBorders>
            <w:vAlign w:val="center"/>
            <w:hideMark/>
          </w:tcPr>
          <w:p w14:paraId="333BC3C1" w14:textId="77777777" w:rsidR="00283613" w:rsidRDefault="00283613">
            <w:pPr>
              <w:ind w:firstLine="0"/>
              <w:jc w:val="center"/>
              <w:rPr>
                <w:color w:val="auto"/>
                <w:lang w:val="sr-Cyrl-RS"/>
              </w:rPr>
            </w:pPr>
            <w:r>
              <w:rPr>
                <w:color w:val="auto"/>
                <w:lang w:val="sr-Cyrl-RS"/>
              </w:rPr>
              <w:t>6</w:t>
            </w:r>
          </w:p>
        </w:tc>
        <w:tc>
          <w:tcPr>
            <w:tcW w:w="762" w:type="dxa"/>
            <w:tcBorders>
              <w:top w:val="single" w:sz="4" w:space="0" w:color="auto"/>
              <w:left w:val="single" w:sz="4" w:space="0" w:color="auto"/>
              <w:bottom w:val="single" w:sz="4" w:space="0" w:color="auto"/>
              <w:right w:val="single" w:sz="4" w:space="0" w:color="auto"/>
            </w:tcBorders>
            <w:vAlign w:val="center"/>
            <w:hideMark/>
          </w:tcPr>
          <w:p w14:paraId="16D1946A" w14:textId="77777777" w:rsidR="00283613" w:rsidRDefault="00283613">
            <w:pPr>
              <w:ind w:firstLine="0"/>
              <w:jc w:val="center"/>
              <w:rPr>
                <w:color w:val="auto"/>
                <w:lang w:val="sr-Cyrl-RS"/>
              </w:rPr>
            </w:pPr>
            <w:r>
              <w:rPr>
                <w:color w:val="auto"/>
                <w:lang w:val="sr-Cyrl-RS"/>
              </w:rPr>
              <w:t>19</w:t>
            </w:r>
          </w:p>
        </w:tc>
        <w:tc>
          <w:tcPr>
            <w:tcW w:w="733" w:type="dxa"/>
            <w:tcBorders>
              <w:top w:val="single" w:sz="4" w:space="0" w:color="auto"/>
              <w:left w:val="single" w:sz="4" w:space="0" w:color="auto"/>
              <w:bottom w:val="single" w:sz="4" w:space="0" w:color="auto"/>
              <w:right w:val="single" w:sz="4" w:space="0" w:color="auto"/>
            </w:tcBorders>
            <w:vAlign w:val="center"/>
            <w:hideMark/>
          </w:tcPr>
          <w:p w14:paraId="01375D0F" w14:textId="77777777" w:rsidR="00283613" w:rsidRDefault="00283613">
            <w:pPr>
              <w:ind w:firstLine="0"/>
              <w:jc w:val="center"/>
              <w:rPr>
                <w:color w:val="auto"/>
                <w:lang w:val="en-US"/>
              </w:rPr>
            </w:pPr>
            <w:r>
              <w:rPr>
                <w:color w:val="auto"/>
                <w:lang w:val="sr-Cyrl-RS"/>
              </w:rPr>
              <w:t>1</w:t>
            </w:r>
            <w:r>
              <w:rPr>
                <w:color w:val="auto"/>
                <w:lang w:val="en-US"/>
              </w:rPr>
              <w:t>4</w:t>
            </w:r>
          </w:p>
        </w:tc>
        <w:tc>
          <w:tcPr>
            <w:tcW w:w="762" w:type="dxa"/>
            <w:tcBorders>
              <w:top w:val="single" w:sz="4" w:space="0" w:color="auto"/>
              <w:left w:val="single" w:sz="4" w:space="0" w:color="auto"/>
              <w:bottom w:val="single" w:sz="4" w:space="0" w:color="auto"/>
              <w:right w:val="single" w:sz="4" w:space="0" w:color="auto"/>
            </w:tcBorders>
            <w:vAlign w:val="center"/>
            <w:hideMark/>
          </w:tcPr>
          <w:p w14:paraId="43F9C4EB" w14:textId="77777777" w:rsidR="00283613" w:rsidRDefault="00283613">
            <w:pPr>
              <w:ind w:firstLine="0"/>
              <w:jc w:val="center"/>
              <w:rPr>
                <w:color w:val="auto"/>
                <w:lang w:val="en-US"/>
              </w:rPr>
            </w:pPr>
            <w:r>
              <w:rPr>
                <w:color w:val="auto"/>
                <w:lang w:val="sr-Cyrl-RS"/>
              </w:rPr>
              <w:t>2</w:t>
            </w:r>
            <w:r>
              <w:rPr>
                <w:color w:val="auto"/>
                <w:lang w:val="en-US"/>
              </w:rPr>
              <w:t>6</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60043540" w14:textId="77777777" w:rsidR="00283613" w:rsidRDefault="00283613">
            <w:pPr>
              <w:ind w:firstLine="0"/>
              <w:jc w:val="center"/>
              <w:rPr>
                <w:color w:val="auto"/>
                <w:lang w:val="en-US"/>
              </w:rPr>
            </w:pPr>
            <w:r>
              <w:rPr>
                <w:color w:val="auto"/>
                <w:lang w:val="en-US"/>
              </w:rPr>
              <w:t>13</w:t>
            </w:r>
          </w:p>
        </w:tc>
        <w:tc>
          <w:tcPr>
            <w:tcW w:w="762" w:type="dxa"/>
            <w:tcBorders>
              <w:top w:val="single" w:sz="4" w:space="0" w:color="auto"/>
              <w:left w:val="single" w:sz="4" w:space="0" w:color="auto"/>
              <w:bottom w:val="single" w:sz="4" w:space="0" w:color="auto"/>
              <w:right w:val="single" w:sz="4" w:space="0" w:color="auto"/>
            </w:tcBorders>
            <w:vAlign w:val="center"/>
            <w:hideMark/>
          </w:tcPr>
          <w:p w14:paraId="1C7BC14D" w14:textId="77777777" w:rsidR="00283613" w:rsidRDefault="00283613">
            <w:pPr>
              <w:ind w:firstLine="0"/>
              <w:jc w:val="center"/>
              <w:rPr>
                <w:color w:val="auto"/>
                <w:lang w:val="en-US"/>
              </w:rPr>
            </w:pPr>
            <w:r>
              <w:rPr>
                <w:color w:val="auto"/>
                <w:lang w:val="en-US"/>
              </w:rPr>
              <w:t>22</w:t>
            </w:r>
          </w:p>
        </w:tc>
        <w:tc>
          <w:tcPr>
            <w:tcW w:w="733" w:type="dxa"/>
            <w:tcBorders>
              <w:top w:val="single" w:sz="4" w:space="0" w:color="auto"/>
              <w:left w:val="single" w:sz="4" w:space="0" w:color="auto"/>
              <w:bottom w:val="single" w:sz="4" w:space="0" w:color="auto"/>
              <w:right w:val="single" w:sz="4" w:space="0" w:color="auto"/>
            </w:tcBorders>
            <w:vAlign w:val="center"/>
            <w:hideMark/>
          </w:tcPr>
          <w:p w14:paraId="52B373C6" w14:textId="77777777" w:rsidR="00283613" w:rsidRDefault="00283613">
            <w:pPr>
              <w:ind w:firstLine="0"/>
              <w:jc w:val="center"/>
              <w:rPr>
                <w:color w:val="auto"/>
                <w:lang w:val="en-US"/>
              </w:rPr>
            </w:pPr>
            <w:r>
              <w:rPr>
                <w:color w:val="auto"/>
                <w:lang w:val="sr-Cyrl-RS"/>
              </w:rPr>
              <w:t>1</w:t>
            </w:r>
            <w:r>
              <w:rPr>
                <w:color w:val="auto"/>
                <w:lang w:val="en-US"/>
              </w:rPr>
              <w:t>5</w:t>
            </w:r>
          </w:p>
        </w:tc>
        <w:tc>
          <w:tcPr>
            <w:tcW w:w="762" w:type="dxa"/>
            <w:tcBorders>
              <w:top w:val="single" w:sz="4" w:space="0" w:color="auto"/>
              <w:left w:val="single" w:sz="4" w:space="0" w:color="auto"/>
              <w:bottom w:val="single" w:sz="4" w:space="0" w:color="auto"/>
              <w:right w:val="single" w:sz="4" w:space="0" w:color="auto"/>
            </w:tcBorders>
            <w:vAlign w:val="center"/>
            <w:hideMark/>
          </w:tcPr>
          <w:p w14:paraId="496D53BD" w14:textId="77777777" w:rsidR="00283613" w:rsidRDefault="00283613">
            <w:pPr>
              <w:ind w:firstLine="0"/>
              <w:jc w:val="center"/>
              <w:rPr>
                <w:color w:val="auto"/>
                <w:lang w:val="sr-Cyrl-RS"/>
              </w:rPr>
            </w:pPr>
            <w:r>
              <w:rPr>
                <w:color w:val="auto"/>
                <w:lang w:val="sr-Cyrl-RS"/>
              </w:rPr>
              <w:t>25</w:t>
            </w:r>
          </w:p>
        </w:tc>
      </w:tr>
      <w:tr w:rsidR="00283613" w14:paraId="053017EE" w14:textId="77777777" w:rsidTr="00283613">
        <w:tc>
          <w:tcPr>
            <w:tcW w:w="1208" w:type="dxa"/>
            <w:tcBorders>
              <w:top w:val="single" w:sz="4" w:space="0" w:color="auto"/>
              <w:left w:val="single" w:sz="4" w:space="0" w:color="auto"/>
              <w:bottom w:val="single" w:sz="4" w:space="0" w:color="auto"/>
              <w:right w:val="single" w:sz="4" w:space="0" w:color="auto"/>
            </w:tcBorders>
            <w:vAlign w:val="center"/>
            <w:hideMark/>
          </w:tcPr>
          <w:p w14:paraId="5DE2BC61" w14:textId="77777777" w:rsidR="00283613" w:rsidRDefault="00283613">
            <w:pPr>
              <w:pStyle w:val="BodyTextIndent2"/>
              <w:spacing w:after="0" w:line="240" w:lineRule="auto"/>
              <w:ind w:left="142" w:firstLine="0"/>
              <w:jc w:val="center"/>
              <w:rPr>
                <w:color w:val="auto"/>
                <w:lang w:val="sr-Latn-CS"/>
              </w:rPr>
            </w:pPr>
            <w:r>
              <w:rPr>
                <w:color w:val="auto"/>
                <w:lang w:val="sr-Latn-CS"/>
              </w:rPr>
              <w:t>11.</w:t>
            </w:r>
          </w:p>
        </w:tc>
        <w:tc>
          <w:tcPr>
            <w:tcW w:w="733" w:type="dxa"/>
            <w:tcBorders>
              <w:top w:val="single" w:sz="4" w:space="0" w:color="auto"/>
              <w:left w:val="single" w:sz="4" w:space="0" w:color="auto"/>
              <w:bottom w:val="single" w:sz="4" w:space="0" w:color="auto"/>
              <w:right w:val="single" w:sz="4" w:space="0" w:color="auto"/>
            </w:tcBorders>
            <w:vAlign w:val="center"/>
          </w:tcPr>
          <w:p w14:paraId="5E61C64E" w14:textId="77777777" w:rsidR="00283613" w:rsidRDefault="00283613">
            <w:pPr>
              <w:ind w:firstLine="0"/>
              <w:jc w:val="center"/>
              <w:rPr>
                <w:color w:val="auto"/>
                <w:lang w:val="en-US"/>
              </w:rPr>
            </w:pPr>
          </w:p>
        </w:tc>
        <w:tc>
          <w:tcPr>
            <w:tcW w:w="762" w:type="dxa"/>
            <w:tcBorders>
              <w:top w:val="single" w:sz="4" w:space="0" w:color="auto"/>
              <w:left w:val="single" w:sz="4" w:space="0" w:color="auto"/>
              <w:bottom w:val="single" w:sz="4" w:space="0" w:color="auto"/>
              <w:right w:val="single" w:sz="4" w:space="0" w:color="auto"/>
            </w:tcBorders>
            <w:vAlign w:val="center"/>
          </w:tcPr>
          <w:p w14:paraId="680192D9" w14:textId="77777777" w:rsidR="00283613" w:rsidRDefault="00283613">
            <w:pPr>
              <w:ind w:firstLine="0"/>
              <w:jc w:val="center"/>
              <w:rPr>
                <w:color w:val="auto"/>
                <w:lang w:val="en-US"/>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1F6B79FB" w14:textId="77777777" w:rsidR="00283613" w:rsidRDefault="00283613">
            <w:pPr>
              <w:ind w:firstLine="0"/>
              <w:jc w:val="center"/>
              <w:rPr>
                <w:color w:val="auto"/>
                <w:lang w:val="en-US"/>
              </w:rPr>
            </w:pPr>
            <w:r>
              <w:rPr>
                <w:color w:val="auto"/>
                <w:lang w:val="en-US"/>
              </w:rPr>
              <w:t>4</w:t>
            </w:r>
          </w:p>
        </w:tc>
        <w:tc>
          <w:tcPr>
            <w:tcW w:w="762" w:type="dxa"/>
            <w:tcBorders>
              <w:top w:val="single" w:sz="4" w:space="0" w:color="auto"/>
              <w:left w:val="single" w:sz="4" w:space="0" w:color="auto"/>
              <w:bottom w:val="single" w:sz="4" w:space="0" w:color="auto"/>
              <w:right w:val="single" w:sz="4" w:space="0" w:color="auto"/>
            </w:tcBorders>
            <w:vAlign w:val="center"/>
            <w:hideMark/>
          </w:tcPr>
          <w:p w14:paraId="79336247" w14:textId="77777777" w:rsidR="00283613" w:rsidRDefault="00283613">
            <w:pPr>
              <w:ind w:firstLine="0"/>
              <w:jc w:val="center"/>
              <w:rPr>
                <w:color w:val="auto"/>
                <w:lang w:val="en-US"/>
              </w:rPr>
            </w:pPr>
            <w:r>
              <w:rPr>
                <w:color w:val="auto"/>
                <w:lang w:val="en-US"/>
              </w:rPr>
              <w:t>12</w:t>
            </w:r>
            <w:r>
              <w:rPr>
                <w:color w:val="FF0000"/>
                <w:lang w:val="en-US"/>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434E44AA" w14:textId="77777777" w:rsidR="00283613" w:rsidRDefault="00283613">
            <w:pPr>
              <w:ind w:firstLine="0"/>
              <w:jc w:val="center"/>
              <w:rPr>
                <w:color w:val="auto"/>
                <w:lang w:val="en-US"/>
              </w:rPr>
            </w:pPr>
            <w:r>
              <w:rPr>
                <w:color w:val="auto"/>
                <w:lang w:val="en-US"/>
              </w:rPr>
              <w:t>4</w:t>
            </w:r>
          </w:p>
        </w:tc>
        <w:tc>
          <w:tcPr>
            <w:tcW w:w="762" w:type="dxa"/>
            <w:tcBorders>
              <w:top w:val="single" w:sz="4" w:space="0" w:color="auto"/>
              <w:left w:val="single" w:sz="4" w:space="0" w:color="auto"/>
              <w:bottom w:val="single" w:sz="4" w:space="0" w:color="auto"/>
              <w:right w:val="single" w:sz="4" w:space="0" w:color="auto"/>
            </w:tcBorders>
            <w:vAlign w:val="center"/>
            <w:hideMark/>
          </w:tcPr>
          <w:p w14:paraId="2CAD05CD" w14:textId="77777777" w:rsidR="00283613" w:rsidRDefault="00283613">
            <w:pPr>
              <w:ind w:firstLine="0"/>
              <w:jc w:val="center"/>
              <w:rPr>
                <w:color w:val="auto"/>
                <w:lang w:val="en-US"/>
              </w:rPr>
            </w:pPr>
            <w:r>
              <w:rPr>
                <w:color w:val="auto"/>
                <w:lang w:val="en-US"/>
              </w:rPr>
              <w:t>14</w:t>
            </w:r>
          </w:p>
        </w:tc>
        <w:tc>
          <w:tcPr>
            <w:tcW w:w="733" w:type="dxa"/>
            <w:tcBorders>
              <w:top w:val="single" w:sz="4" w:space="0" w:color="auto"/>
              <w:left w:val="single" w:sz="4" w:space="0" w:color="auto"/>
              <w:bottom w:val="single" w:sz="4" w:space="0" w:color="auto"/>
              <w:right w:val="single" w:sz="4" w:space="0" w:color="auto"/>
            </w:tcBorders>
            <w:vAlign w:val="center"/>
            <w:hideMark/>
          </w:tcPr>
          <w:p w14:paraId="04C44D5D" w14:textId="77777777" w:rsidR="00283613" w:rsidRDefault="00283613">
            <w:pPr>
              <w:ind w:firstLine="0"/>
              <w:jc w:val="center"/>
              <w:rPr>
                <w:color w:val="auto"/>
                <w:lang w:val="en-US"/>
              </w:rPr>
            </w:pPr>
            <w:r>
              <w:rPr>
                <w:color w:val="auto"/>
                <w:lang w:val="en-US"/>
              </w:rPr>
              <w:t>3</w:t>
            </w:r>
          </w:p>
        </w:tc>
        <w:tc>
          <w:tcPr>
            <w:tcW w:w="762" w:type="dxa"/>
            <w:tcBorders>
              <w:top w:val="single" w:sz="4" w:space="0" w:color="auto"/>
              <w:left w:val="single" w:sz="4" w:space="0" w:color="auto"/>
              <w:bottom w:val="single" w:sz="4" w:space="0" w:color="auto"/>
              <w:right w:val="single" w:sz="4" w:space="0" w:color="auto"/>
            </w:tcBorders>
            <w:vAlign w:val="center"/>
            <w:hideMark/>
          </w:tcPr>
          <w:p w14:paraId="79D88BA0" w14:textId="77777777" w:rsidR="00283613" w:rsidRDefault="00283613">
            <w:pPr>
              <w:ind w:firstLine="0"/>
              <w:jc w:val="center"/>
              <w:rPr>
                <w:color w:val="auto"/>
                <w:lang w:val="en-US"/>
              </w:rPr>
            </w:pPr>
            <w:r>
              <w:rPr>
                <w:color w:val="auto"/>
                <w:lang w:val="en-US"/>
              </w:rPr>
              <w:t>13</w:t>
            </w:r>
            <w:r>
              <w:rPr>
                <w:color w:val="FF0000"/>
                <w:lang w:val="en-US"/>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037164BA" w14:textId="77777777" w:rsidR="00283613" w:rsidRDefault="00283613">
            <w:pPr>
              <w:ind w:firstLine="0"/>
              <w:jc w:val="center"/>
              <w:rPr>
                <w:color w:val="auto"/>
                <w:lang w:val="en-US"/>
              </w:rPr>
            </w:pPr>
            <w:r>
              <w:rPr>
                <w:color w:val="auto"/>
                <w:lang w:val="en-US"/>
              </w:rPr>
              <w:t>9</w:t>
            </w:r>
          </w:p>
        </w:tc>
        <w:tc>
          <w:tcPr>
            <w:tcW w:w="762" w:type="dxa"/>
            <w:tcBorders>
              <w:top w:val="single" w:sz="4" w:space="0" w:color="auto"/>
              <w:left w:val="single" w:sz="4" w:space="0" w:color="auto"/>
              <w:bottom w:val="single" w:sz="4" w:space="0" w:color="auto"/>
              <w:right w:val="single" w:sz="4" w:space="0" w:color="auto"/>
            </w:tcBorders>
            <w:vAlign w:val="center"/>
            <w:hideMark/>
          </w:tcPr>
          <w:p w14:paraId="3031E0C1" w14:textId="77777777" w:rsidR="00283613" w:rsidRDefault="00283613">
            <w:pPr>
              <w:ind w:firstLine="0"/>
              <w:jc w:val="center"/>
              <w:rPr>
                <w:color w:val="auto"/>
                <w:lang w:val="en-US"/>
              </w:rPr>
            </w:pPr>
            <w:r>
              <w:rPr>
                <w:color w:val="auto"/>
                <w:lang w:val="en-US"/>
              </w:rPr>
              <w:t>21</w:t>
            </w:r>
          </w:p>
        </w:tc>
        <w:tc>
          <w:tcPr>
            <w:tcW w:w="733" w:type="dxa"/>
            <w:tcBorders>
              <w:top w:val="single" w:sz="4" w:space="0" w:color="auto"/>
              <w:left w:val="single" w:sz="4" w:space="0" w:color="auto"/>
              <w:bottom w:val="single" w:sz="4" w:space="0" w:color="auto"/>
              <w:right w:val="single" w:sz="4" w:space="0" w:color="auto"/>
            </w:tcBorders>
            <w:vAlign w:val="center"/>
            <w:hideMark/>
          </w:tcPr>
          <w:p w14:paraId="048813E6" w14:textId="77777777" w:rsidR="00283613" w:rsidRDefault="00283613">
            <w:pPr>
              <w:ind w:firstLine="0"/>
              <w:jc w:val="center"/>
              <w:rPr>
                <w:color w:val="auto"/>
                <w:lang w:val="en-US"/>
              </w:rPr>
            </w:pPr>
            <w:r>
              <w:rPr>
                <w:color w:val="auto"/>
                <w:lang w:val="en-US"/>
              </w:rPr>
              <w:t>5</w:t>
            </w:r>
          </w:p>
        </w:tc>
        <w:tc>
          <w:tcPr>
            <w:tcW w:w="762" w:type="dxa"/>
            <w:tcBorders>
              <w:top w:val="single" w:sz="4" w:space="0" w:color="auto"/>
              <w:left w:val="single" w:sz="4" w:space="0" w:color="auto"/>
              <w:bottom w:val="single" w:sz="4" w:space="0" w:color="auto"/>
              <w:right w:val="single" w:sz="4" w:space="0" w:color="auto"/>
            </w:tcBorders>
            <w:vAlign w:val="center"/>
            <w:hideMark/>
          </w:tcPr>
          <w:p w14:paraId="7370127A" w14:textId="77777777" w:rsidR="00283613" w:rsidRDefault="00283613">
            <w:pPr>
              <w:ind w:firstLine="0"/>
              <w:jc w:val="center"/>
              <w:rPr>
                <w:color w:val="auto"/>
                <w:lang w:val="en-US"/>
              </w:rPr>
            </w:pPr>
            <w:r>
              <w:rPr>
                <w:color w:val="auto"/>
                <w:lang w:val="en-US"/>
              </w:rPr>
              <w:t>10</w:t>
            </w:r>
          </w:p>
        </w:tc>
        <w:tc>
          <w:tcPr>
            <w:tcW w:w="733" w:type="dxa"/>
            <w:tcBorders>
              <w:top w:val="single" w:sz="4" w:space="0" w:color="auto"/>
              <w:left w:val="single" w:sz="4" w:space="0" w:color="auto"/>
              <w:bottom w:val="single" w:sz="4" w:space="0" w:color="auto"/>
              <w:right w:val="single" w:sz="4" w:space="0" w:color="auto"/>
            </w:tcBorders>
            <w:vAlign w:val="center"/>
            <w:hideMark/>
          </w:tcPr>
          <w:p w14:paraId="2D81CDCE" w14:textId="77777777" w:rsidR="00283613" w:rsidRDefault="00283613">
            <w:pPr>
              <w:ind w:firstLine="0"/>
              <w:jc w:val="center"/>
              <w:rPr>
                <w:color w:val="auto"/>
                <w:lang w:val="en-US"/>
              </w:rPr>
            </w:pPr>
            <w:r>
              <w:rPr>
                <w:color w:val="auto"/>
                <w:lang w:val="en-US"/>
              </w:rPr>
              <w:t>6</w:t>
            </w:r>
          </w:p>
        </w:tc>
        <w:tc>
          <w:tcPr>
            <w:tcW w:w="762" w:type="dxa"/>
            <w:tcBorders>
              <w:top w:val="single" w:sz="4" w:space="0" w:color="auto"/>
              <w:left w:val="single" w:sz="4" w:space="0" w:color="auto"/>
              <w:bottom w:val="single" w:sz="4" w:space="0" w:color="auto"/>
              <w:right w:val="single" w:sz="4" w:space="0" w:color="auto"/>
            </w:tcBorders>
            <w:vAlign w:val="center"/>
            <w:hideMark/>
          </w:tcPr>
          <w:p w14:paraId="67C1187F" w14:textId="77777777" w:rsidR="00283613" w:rsidRDefault="00283613">
            <w:pPr>
              <w:ind w:firstLine="0"/>
              <w:jc w:val="center"/>
              <w:rPr>
                <w:color w:val="auto"/>
                <w:lang w:val="en-US"/>
              </w:rPr>
            </w:pPr>
            <w:r>
              <w:rPr>
                <w:color w:val="auto"/>
                <w:lang w:val="en-US"/>
              </w:rPr>
              <w:t>15</w:t>
            </w:r>
          </w:p>
        </w:tc>
        <w:tc>
          <w:tcPr>
            <w:tcW w:w="733" w:type="dxa"/>
            <w:tcBorders>
              <w:top w:val="single" w:sz="4" w:space="0" w:color="auto"/>
              <w:left w:val="single" w:sz="4" w:space="0" w:color="auto"/>
              <w:bottom w:val="single" w:sz="4" w:space="0" w:color="auto"/>
              <w:right w:val="single" w:sz="4" w:space="0" w:color="auto"/>
            </w:tcBorders>
            <w:vAlign w:val="center"/>
            <w:hideMark/>
          </w:tcPr>
          <w:p w14:paraId="75D5B6F8" w14:textId="77777777" w:rsidR="00283613" w:rsidRDefault="00283613">
            <w:pPr>
              <w:ind w:firstLine="0"/>
              <w:jc w:val="center"/>
              <w:rPr>
                <w:color w:val="auto"/>
                <w:lang w:val="en-US"/>
              </w:rPr>
            </w:pPr>
            <w:r>
              <w:rPr>
                <w:color w:val="auto"/>
                <w:lang w:val="en-US"/>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14:paraId="22D94B72" w14:textId="77777777" w:rsidR="00283613" w:rsidRDefault="00283613">
            <w:pPr>
              <w:ind w:firstLine="0"/>
              <w:jc w:val="center"/>
              <w:rPr>
                <w:color w:val="auto"/>
                <w:lang w:val="en-US"/>
              </w:rPr>
            </w:pPr>
            <w:r>
              <w:rPr>
                <w:color w:val="auto"/>
                <w:lang w:val="en-US"/>
              </w:rPr>
              <w:t>19</w:t>
            </w:r>
            <w:r>
              <w:rPr>
                <w:color w:val="FF0000"/>
                <w:lang w:val="en-US"/>
              </w:rPr>
              <w:t>-1</w:t>
            </w:r>
          </w:p>
        </w:tc>
      </w:tr>
      <w:tr w:rsidR="00283613" w14:paraId="60F3A0BC" w14:textId="77777777" w:rsidTr="00283613">
        <w:tc>
          <w:tcPr>
            <w:tcW w:w="1208" w:type="dxa"/>
            <w:tcBorders>
              <w:top w:val="single" w:sz="4" w:space="0" w:color="auto"/>
              <w:left w:val="single" w:sz="4" w:space="0" w:color="auto"/>
              <w:bottom w:val="single" w:sz="4" w:space="0" w:color="auto"/>
              <w:right w:val="single" w:sz="4" w:space="0" w:color="auto"/>
            </w:tcBorders>
            <w:vAlign w:val="center"/>
            <w:hideMark/>
          </w:tcPr>
          <w:p w14:paraId="2112ABD4" w14:textId="77777777" w:rsidR="00283613" w:rsidRDefault="00283613">
            <w:pPr>
              <w:pStyle w:val="BodyTextIndent2"/>
              <w:spacing w:after="0" w:line="240" w:lineRule="auto"/>
              <w:ind w:left="142" w:firstLine="0"/>
              <w:jc w:val="center"/>
              <w:rPr>
                <w:color w:val="auto"/>
              </w:rPr>
            </w:pPr>
            <w:r>
              <w:rPr>
                <w:color w:val="auto"/>
              </w:rPr>
              <w:t>12.</w:t>
            </w:r>
          </w:p>
        </w:tc>
        <w:tc>
          <w:tcPr>
            <w:tcW w:w="733" w:type="dxa"/>
            <w:tcBorders>
              <w:top w:val="single" w:sz="4" w:space="0" w:color="auto"/>
              <w:left w:val="single" w:sz="4" w:space="0" w:color="auto"/>
              <w:bottom w:val="single" w:sz="4" w:space="0" w:color="auto"/>
              <w:right w:val="single" w:sz="4" w:space="0" w:color="auto"/>
            </w:tcBorders>
            <w:vAlign w:val="center"/>
          </w:tcPr>
          <w:p w14:paraId="6456977D" w14:textId="4E0DB906" w:rsidR="00283613" w:rsidRPr="00110525" w:rsidRDefault="00110525">
            <w:pPr>
              <w:ind w:firstLine="0"/>
              <w:jc w:val="center"/>
              <w:rPr>
                <w:color w:val="auto"/>
                <w:lang w:val="sr-Cyrl-RS"/>
              </w:rPr>
            </w:pPr>
            <w:r>
              <w:rPr>
                <w:color w:val="auto"/>
                <w:lang w:val="sr-Cyrl-RS"/>
              </w:rPr>
              <w:t>12</w:t>
            </w:r>
          </w:p>
        </w:tc>
        <w:tc>
          <w:tcPr>
            <w:tcW w:w="762" w:type="dxa"/>
            <w:tcBorders>
              <w:top w:val="single" w:sz="4" w:space="0" w:color="auto"/>
              <w:left w:val="single" w:sz="4" w:space="0" w:color="auto"/>
              <w:bottom w:val="single" w:sz="4" w:space="0" w:color="auto"/>
              <w:right w:val="single" w:sz="4" w:space="0" w:color="auto"/>
            </w:tcBorders>
            <w:vAlign w:val="center"/>
          </w:tcPr>
          <w:p w14:paraId="68FE8E71" w14:textId="515BBC73" w:rsidR="00283613" w:rsidRPr="00110525" w:rsidRDefault="00110525">
            <w:pPr>
              <w:ind w:firstLine="0"/>
              <w:jc w:val="center"/>
              <w:rPr>
                <w:color w:val="auto"/>
                <w:lang w:val="sr-Cyrl-RS"/>
              </w:rPr>
            </w:pPr>
            <w:r>
              <w:rPr>
                <w:color w:val="auto"/>
                <w:lang w:val="sr-Cyrl-RS"/>
              </w:rPr>
              <w:t>23</w:t>
            </w:r>
          </w:p>
        </w:tc>
        <w:tc>
          <w:tcPr>
            <w:tcW w:w="733" w:type="dxa"/>
            <w:tcBorders>
              <w:top w:val="single" w:sz="4" w:space="0" w:color="auto"/>
              <w:left w:val="single" w:sz="4" w:space="0" w:color="auto"/>
              <w:bottom w:val="single" w:sz="4" w:space="0" w:color="auto"/>
              <w:right w:val="single" w:sz="4" w:space="0" w:color="auto"/>
            </w:tcBorders>
            <w:vAlign w:val="center"/>
          </w:tcPr>
          <w:p w14:paraId="08AB84CF" w14:textId="77777777" w:rsidR="00283613" w:rsidRDefault="00283613">
            <w:pPr>
              <w:ind w:firstLine="0"/>
              <w:jc w:val="center"/>
              <w:rPr>
                <w:color w:val="auto"/>
              </w:rPr>
            </w:pPr>
          </w:p>
        </w:tc>
        <w:tc>
          <w:tcPr>
            <w:tcW w:w="762" w:type="dxa"/>
            <w:tcBorders>
              <w:top w:val="single" w:sz="4" w:space="0" w:color="auto"/>
              <w:left w:val="single" w:sz="4" w:space="0" w:color="auto"/>
              <w:bottom w:val="single" w:sz="4" w:space="0" w:color="auto"/>
              <w:right w:val="single" w:sz="4" w:space="0" w:color="auto"/>
            </w:tcBorders>
            <w:vAlign w:val="center"/>
          </w:tcPr>
          <w:p w14:paraId="3712A110" w14:textId="77777777" w:rsidR="00283613" w:rsidRDefault="00283613">
            <w:pPr>
              <w:ind w:firstLine="0"/>
              <w:jc w:val="center"/>
              <w:rPr>
                <w:color w:val="auto"/>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60B9AE90" w14:textId="77777777" w:rsidR="00283613" w:rsidRDefault="00283613">
            <w:pPr>
              <w:ind w:firstLine="0"/>
              <w:jc w:val="center"/>
              <w:rPr>
                <w:color w:val="auto"/>
                <w:lang w:val="en-US"/>
              </w:rPr>
            </w:pPr>
            <w:r>
              <w:rPr>
                <w:color w:val="auto"/>
                <w:lang w:val="en-US"/>
              </w:rPr>
              <w:t>14</w:t>
            </w:r>
          </w:p>
        </w:tc>
        <w:tc>
          <w:tcPr>
            <w:tcW w:w="762" w:type="dxa"/>
            <w:tcBorders>
              <w:top w:val="single" w:sz="4" w:space="0" w:color="auto"/>
              <w:left w:val="single" w:sz="4" w:space="0" w:color="auto"/>
              <w:bottom w:val="single" w:sz="4" w:space="0" w:color="auto"/>
              <w:right w:val="single" w:sz="4" w:space="0" w:color="auto"/>
            </w:tcBorders>
            <w:vAlign w:val="center"/>
            <w:hideMark/>
          </w:tcPr>
          <w:p w14:paraId="4E6ABCA7" w14:textId="77777777" w:rsidR="00283613" w:rsidRDefault="00283613">
            <w:pPr>
              <w:ind w:firstLine="0"/>
              <w:jc w:val="center"/>
              <w:rPr>
                <w:color w:val="auto"/>
                <w:lang w:val="en-US"/>
              </w:rPr>
            </w:pPr>
            <w:r>
              <w:rPr>
                <w:color w:val="auto"/>
                <w:lang w:val="en-US"/>
              </w:rPr>
              <w:t>27</w:t>
            </w:r>
          </w:p>
        </w:tc>
        <w:tc>
          <w:tcPr>
            <w:tcW w:w="733" w:type="dxa"/>
            <w:tcBorders>
              <w:top w:val="single" w:sz="4" w:space="0" w:color="auto"/>
              <w:left w:val="single" w:sz="4" w:space="0" w:color="auto"/>
              <w:bottom w:val="single" w:sz="4" w:space="0" w:color="auto"/>
              <w:right w:val="single" w:sz="4" w:space="0" w:color="auto"/>
            </w:tcBorders>
            <w:vAlign w:val="center"/>
            <w:hideMark/>
          </w:tcPr>
          <w:p w14:paraId="6FD4338C" w14:textId="49C233F0" w:rsidR="00283613" w:rsidRDefault="00283613">
            <w:pPr>
              <w:ind w:firstLine="0"/>
              <w:jc w:val="center"/>
              <w:rPr>
                <w:color w:val="auto"/>
                <w:lang w:val="en-US"/>
              </w:rPr>
            </w:pPr>
            <w:r>
              <w:rPr>
                <w:color w:val="auto"/>
                <w:lang w:val="en-US"/>
              </w:rPr>
              <w:t>1</w:t>
            </w:r>
            <w:r w:rsidR="00CD5689">
              <w:rPr>
                <w:color w:val="auto"/>
                <w:lang w:val="en-US"/>
              </w:rPr>
              <w:t>4</w:t>
            </w:r>
          </w:p>
        </w:tc>
        <w:tc>
          <w:tcPr>
            <w:tcW w:w="762" w:type="dxa"/>
            <w:tcBorders>
              <w:top w:val="single" w:sz="4" w:space="0" w:color="auto"/>
              <w:left w:val="single" w:sz="4" w:space="0" w:color="auto"/>
              <w:bottom w:val="single" w:sz="4" w:space="0" w:color="auto"/>
              <w:right w:val="single" w:sz="4" w:space="0" w:color="auto"/>
            </w:tcBorders>
            <w:vAlign w:val="center"/>
            <w:hideMark/>
          </w:tcPr>
          <w:p w14:paraId="3ACA7CBE" w14:textId="0E7E3269" w:rsidR="00283613" w:rsidRDefault="00283613">
            <w:pPr>
              <w:ind w:firstLine="0"/>
              <w:jc w:val="center"/>
              <w:rPr>
                <w:color w:val="auto"/>
                <w:lang w:val="en-US"/>
              </w:rPr>
            </w:pPr>
            <w:r>
              <w:rPr>
                <w:color w:val="auto"/>
                <w:lang w:val="en-US"/>
              </w:rPr>
              <w:t>2</w:t>
            </w:r>
            <w:r w:rsidR="00CD5689">
              <w:rPr>
                <w:color w:val="auto"/>
                <w:lang w:val="en-US"/>
              </w:rPr>
              <w:t>7</w:t>
            </w:r>
          </w:p>
        </w:tc>
        <w:tc>
          <w:tcPr>
            <w:tcW w:w="733" w:type="dxa"/>
            <w:tcBorders>
              <w:top w:val="single" w:sz="4" w:space="0" w:color="auto"/>
              <w:left w:val="single" w:sz="4" w:space="0" w:color="auto"/>
              <w:bottom w:val="single" w:sz="4" w:space="0" w:color="auto"/>
              <w:right w:val="single" w:sz="4" w:space="0" w:color="auto"/>
            </w:tcBorders>
            <w:vAlign w:val="center"/>
            <w:hideMark/>
          </w:tcPr>
          <w:p w14:paraId="05205AAC" w14:textId="55C34DBE" w:rsidR="00283613" w:rsidRDefault="00283613">
            <w:pPr>
              <w:ind w:firstLine="0"/>
              <w:jc w:val="center"/>
              <w:rPr>
                <w:color w:val="auto"/>
                <w:lang w:val="en-US"/>
              </w:rPr>
            </w:pPr>
            <w:r>
              <w:rPr>
                <w:color w:val="auto"/>
                <w:lang w:val="en-US"/>
              </w:rPr>
              <w:t>1</w:t>
            </w:r>
            <w:r w:rsidR="00CD5689">
              <w:rPr>
                <w:color w:val="auto"/>
                <w:lang w:val="en-US"/>
              </w:rPr>
              <w:t>1</w:t>
            </w:r>
          </w:p>
        </w:tc>
        <w:tc>
          <w:tcPr>
            <w:tcW w:w="762" w:type="dxa"/>
            <w:tcBorders>
              <w:top w:val="single" w:sz="4" w:space="0" w:color="auto"/>
              <w:left w:val="single" w:sz="4" w:space="0" w:color="auto"/>
              <w:bottom w:val="single" w:sz="4" w:space="0" w:color="auto"/>
              <w:right w:val="single" w:sz="4" w:space="0" w:color="auto"/>
            </w:tcBorders>
            <w:vAlign w:val="center"/>
            <w:hideMark/>
          </w:tcPr>
          <w:p w14:paraId="45431D33" w14:textId="77777777" w:rsidR="00283613" w:rsidRDefault="00283613">
            <w:pPr>
              <w:ind w:firstLine="0"/>
              <w:jc w:val="center"/>
              <w:rPr>
                <w:color w:val="auto"/>
                <w:lang w:val="en-US"/>
              </w:rPr>
            </w:pPr>
            <w:r>
              <w:rPr>
                <w:color w:val="auto"/>
                <w:lang w:val="en-US"/>
              </w:rPr>
              <w:t>22</w:t>
            </w:r>
          </w:p>
        </w:tc>
        <w:tc>
          <w:tcPr>
            <w:tcW w:w="733" w:type="dxa"/>
            <w:tcBorders>
              <w:top w:val="single" w:sz="4" w:space="0" w:color="auto"/>
              <w:left w:val="single" w:sz="4" w:space="0" w:color="auto"/>
              <w:bottom w:val="single" w:sz="4" w:space="0" w:color="auto"/>
              <w:right w:val="single" w:sz="4" w:space="0" w:color="auto"/>
            </w:tcBorders>
            <w:vAlign w:val="center"/>
          </w:tcPr>
          <w:p w14:paraId="3AC40784" w14:textId="77777777" w:rsidR="00283613" w:rsidRDefault="00283613">
            <w:pPr>
              <w:ind w:firstLine="0"/>
              <w:jc w:val="center"/>
              <w:rPr>
                <w:color w:val="auto"/>
              </w:rPr>
            </w:pPr>
          </w:p>
        </w:tc>
        <w:tc>
          <w:tcPr>
            <w:tcW w:w="762" w:type="dxa"/>
            <w:tcBorders>
              <w:top w:val="single" w:sz="4" w:space="0" w:color="auto"/>
              <w:left w:val="single" w:sz="4" w:space="0" w:color="auto"/>
              <w:bottom w:val="single" w:sz="4" w:space="0" w:color="auto"/>
              <w:right w:val="single" w:sz="4" w:space="0" w:color="auto"/>
            </w:tcBorders>
            <w:vAlign w:val="center"/>
          </w:tcPr>
          <w:p w14:paraId="0D613291" w14:textId="77777777" w:rsidR="00283613" w:rsidRDefault="00283613">
            <w:pPr>
              <w:ind w:firstLine="0"/>
              <w:jc w:val="center"/>
              <w:rPr>
                <w:color w:val="auto"/>
              </w:rPr>
            </w:pPr>
          </w:p>
        </w:tc>
        <w:tc>
          <w:tcPr>
            <w:tcW w:w="733" w:type="dxa"/>
            <w:tcBorders>
              <w:top w:val="single" w:sz="4" w:space="0" w:color="auto"/>
              <w:left w:val="single" w:sz="4" w:space="0" w:color="auto"/>
              <w:bottom w:val="single" w:sz="4" w:space="0" w:color="auto"/>
              <w:right w:val="single" w:sz="4" w:space="0" w:color="auto"/>
            </w:tcBorders>
            <w:vAlign w:val="center"/>
          </w:tcPr>
          <w:p w14:paraId="64DD8F75" w14:textId="48AA29E9" w:rsidR="00283613" w:rsidRPr="00CD5689" w:rsidRDefault="00CD5689">
            <w:pPr>
              <w:ind w:firstLine="0"/>
              <w:jc w:val="center"/>
              <w:rPr>
                <w:color w:val="auto"/>
                <w:lang w:val="en-US"/>
              </w:rPr>
            </w:pPr>
            <w:r>
              <w:rPr>
                <w:color w:val="auto"/>
                <w:lang w:val="en-US"/>
              </w:rPr>
              <w:t>8</w:t>
            </w:r>
          </w:p>
        </w:tc>
        <w:tc>
          <w:tcPr>
            <w:tcW w:w="762" w:type="dxa"/>
            <w:tcBorders>
              <w:top w:val="single" w:sz="4" w:space="0" w:color="auto"/>
              <w:left w:val="single" w:sz="4" w:space="0" w:color="auto"/>
              <w:bottom w:val="single" w:sz="4" w:space="0" w:color="auto"/>
              <w:right w:val="single" w:sz="4" w:space="0" w:color="auto"/>
            </w:tcBorders>
            <w:vAlign w:val="center"/>
            <w:hideMark/>
          </w:tcPr>
          <w:p w14:paraId="22D570D8" w14:textId="77777777" w:rsidR="00283613" w:rsidRDefault="00283613">
            <w:pPr>
              <w:ind w:firstLine="0"/>
              <w:jc w:val="center"/>
              <w:rPr>
                <w:color w:val="auto"/>
                <w:lang w:val="en-US"/>
              </w:rPr>
            </w:pPr>
            <w:r>
              <w:rPr>
                <w:color w:val="auto"/>
                <w:lang w:val="en-US"/>
              </w:rPr>
              <w:t>22</w:t>
            </w:r>
          </w:p>
        </w:tc>
        <w:tc>
          <w:tcPr>
            <w:tcW w:w="733" w:type="dxa"/>
            <w:tcBorders>
              <w:top w:val="single" w:sz="4" w:space="0" w:color="auto"/>
              <w:left w:val="single" w:sz="4" w:space="0" w:color="auto"/>
              <w:bottom w:val="single" w:sz="4" w:space="0" w:color="auto"/>
              <w:right w:val="single" w:sz="4" w:space="0" w:color="auto"/>
            </w:tcBorders>
            <w:vAlign w:val="center"/>
            <w:hideMark/>
          </w:tcPr>
          <w:p w14:paraId="7156D32D" w14:textId="77777777" w:rsidR="00283613" w:rsidRDefault="00283613">
            <w:pPr>
              <w:ind w:firstLine="0"/>
              <w:jc w:val="center"/>
              <w:rPr>
                <w:color w:val="auto"/>
                <w:lang w:val="en-US"/>
              </w:rPr>
            </w:pPr>
            <w:r>
              <w:rPr>
                <w:color w:val="auto"/>
                <w:lang w:val="en-US"/>
              </w:rPr>
              <w:t>14</w:t>
            </w:r>
          </w:p>
        </w:tc>
        <w:tc>
          <w:tcPr>
            <w:tcW w:w="762" w:type="dxa"/>
            <w:tcBorders>
              <w:top w:val="single" w:sz="4" w:space="0" w:color="auto"/>
              <w:left w:val="single" w:sz="4" w:space="0" w:color="auto"/>
              <w:bottom w:val="single" w:sz="4" w:space="0" w:color="auto"/>
              <w:right w:val="single" w:sz="4" w:space="0" w:color="auto"/>
            </w:tcBorders>
            <w:vAlign w:val="center"/>
            <w:hideMark/>
          </w:tcPr>
          <w:p w14:paraId="2AF054D8" w14:textId="77777777" w:rsidR="00283613" w:rsidRDefault="00283613">
            <w:pPr>
              <w:ind w:firstLine="0"/>
              <w:jc w:val="center"/>
              <w:rPr>
                <w:color w:val="auto"/>
                <w:lang w:val="en-US"/>
              </w:rPr>
            </w:pPr>
            <w:r>
              <w:rPr>
                <w:color w:val="auto"/>
                <w:lang w:val="en-US"/>
              </w:rPr>
              <w:t>26</w:t>
            </w:r>
          </w:p>
        </w:tc>
      </w:tr>
      <w:tr w:rsidR="00283613" w14:paraId="07EDB080" w14:textId="77777777" w:rsidTr="00283613">
        <w:tc>
          <w:tcPr>
            <w:tcW w:w="1208" w:type="dxa"/>
            <w:tcBorders>
              <w:top w:val="single" w:sz="4" w:space="0" w:color="auto"/>
              <w:left w:val="single" w:sz="4" w:space="0" w:color="auto"/>
              <w:bottom w:val="single" w:sz="4" w:space="0" w:color="auto"/>
              <w:right w:val="single" w:sz="4" w:space="0" w:color="auto"/>
            </w:tcBorders>
            <w:vAlign w:val="center"/>
          </w:tcPr>
          <w:p w14:paraId="7D6A23F6" w14:textId="2D978FC4" w:rsidR="00283613" w:rsidRPr="00110525" w:rsidRDefault="00110525">
            <w:pPr>
              <w:pStyle w:val="BodyTextIndent2"/>
              <w:spacing w:after="0" w:line="240" w:lineRule="auto"/>
              <w:ind w:left="142" w:firstLine="0"/>
              <w:jc w:val="center"/>
              <w:rPr>
                <w:color w:val="auto"/>
                <w:lang w:val="sr-Cyrl-RS"/>
              </w:rPr>
            </w:pPr>
            <w:r>
              <w:rPr>
                <w:color w:val="auto"/>
                <w:lang w:val="sr-Cyrl-RS"/>
              </w:rPr>
              <w:t>13.</w:t>
            </w:r>
          </w:p>
        </w:tc>
        <w:tc>
          <w:tcPr>
            <w:tcW w:w="733" w:type="dxa"/>
            <w:tcBorders>
              <w:top w:val="single" w:sz="4" w:space="0" w:color="auto"/>
              <w:left w:val="single" w:sz="4" w:space="0" w:color="auto"/>
              <w:bottom w:val="single" w:sz="4" w:space="0" w:color="auto"/>
              <w:right w:val="single" w:sz="4" w:space="0" w:color="auto"/>
            </w:tcBorders>
            <w:vAlign w:val="center"/>
          </w:tcPr>
          <w:p w14:paraId="6BF28223" w14:textId="1B31C46D" w:rsidR="00283613" w:rsidRPr="00110525" w:rsidRDefault="00110525">
            <w:pPr>
              <w:ind w:firstLine="0"/>
              <w:jc w:val="center"/>
              <w:rPr>
                <w:color w:val="auto"/>
                <w:lang w:val="sr-Cyrl-RS"/>
              </w:rPr>
            </w:pPr>
            <w:r>
              <w:rPr>
                <w:color w:val="auto"/>
                <w:lang w:val="sr-Cyrl-RS"/>
              </w:rPr>
              <w:t>10</w:t>
            </w:r>
          </w:p>
        </w:tc>
        <w:tc>
          <w:tcPr>
            <w:tcW w:w="762" w:type="dxa"/>
            <w:tcBorders>
              <w:top w:val="single" w:sz="4" w:space="0" w:color="auto"/>
              <w:left w:val="single" w:sz="4" w:space="0" w:color="auto"/>
              <w:bottom w:val="single" w:sz="4" w:space="0" w:color="auto"/>
              <w:right w:val="single" w:sz="4" w:space="0" w:color="auto"/>
            </w:tcBorders>
            <w:vAlign w:val="center"/>
          </w:tcPr>
          <w:p w14:paraId="51775699" w14:textId="1A849360" w:rsidR="00283613" w:rsidRPr="00110525" w:rsidRDefault="00110525">
            <w:pPr>
              <w:ind w:firstLine="0"/>
              <w:jc w:val="center"/>
              <w:rPr>
                <w:color w:val="auto"/>
                <w:lang w:val="sr-Cyrl-RS"/>
              </w:rPr>
            </w:pPr>
            <w:r>
              <w:rPr>
                <w:color w:val="auto"/>
                <w:lang w:val="sr-Cyrl-RS"/>
              </w:rPr>
              <w:t>23</w:t>
            </w:r>
          </w:p>
        </w:tc>
        <w:tc>
          <w:tcPr>
            <w:tcW w:w="733" w:type="dxa"/>
            <w:tcBorders>
              <w:top w:val="single" w:sz="4" w:space="0" w:color="auto"/>
              <w:left w:val="single" w:sz="4" w:space="0" w:color="auto"/>
              <w:bottom w:val="single" w:sz="4" w:space="0" w:color="auto"/>
              <w:right w:val="single" w:sz="4" w:space="0" w:color="auto"/>
            </w:tcBorders>
            <w:vAlign w:val="center"/>
          </w:tcPr>
          <w:p w14:paraId="6A421C59" w14:textId="77777777" w:rsidR="00283613" w:rsidRDefault="00283613">
            <w:pPr>
              <w:ind w:firstLine="0"/>
              <w:jc w:val="center"/>
              <w:rPr>
                <w:color w:val="auto"/>
              </w:rPr>
            </w:pPr>
          </w:p>
        </w:tc>
        <w:tc>
          <w:tcPr>
            <w:tcW w:w="762" w:type="dxa"/>
            <w:tcBorders>
              <w:top w:val="single" w:sz="4" w:space="0" w:color="auto"/>
              <w:left w:val="single" w:sz="4" w:space="0" w:color="auto"/>
              <w:bottom w:val="single" w:sz="4" w:space="0" w:color="auto"/>
              <w:right w:val="single" w:sz="4" w:space="0" w:color="auto"/>
            </w:tcBorders>
            <w:vAlign w:val="center"/>
          </w:tcPr>
          <w:p w14:paraId="05466A56" w14:textId="77777777" w:rsidR="00283613" w:rsidRDefault="00283613">
            <w:pPr>
              <w:ind w:firstLine="0"/>
              <w:jc w:val="center"/>
              <w:rPr>
                <w:color w:val="auto"/>
              </w:rPr>
            </w:pPr>
          </w:p>
        </w:tc>
        <w:tc>
          <w:tcPr>
            <w:tcW w:w="733" w:type="dxa"/>
            <w:tcBorders>
              <w:top w:val="single" w:sz="4" w:space="0" w:color="auto"/>
              <w:left w:val="single" w:sz="4" w:space="0" w:color="auto"/>
              <w:bottom w:val="single" w:sz="4" w:space="0" w:color="auto"/>
              <w:right w:val="single" w:sz="4" w:space="0" w:color="auto"/>
            </w:tcBorders>
            <w:vAlign w:val="center"/>
          </w:tcPr>
          <w:p w14:paraId="796A1D36" w14:textId="77777777" w:rsidR="00283613" w:rsidRDefault="00283613">
            <w:pPr>
              <w:ind w:firstLine="0"/>
              <w:jc w:val="center"/>
              <w:rPr>
                <w:color w:val="auto"/>
                <w:lang w:val="en-US"/>
              </w:rPr>
            </w:pPr>
          </w:p>
        </w:tc>
        <w:tc>
          <w:tcPr>
            <w:tcW w:w="762" w:type="dxa"/>
            <w:tcBorders>
              <w:top w:val="single" w:sz="4" w:space="0" w:color="auto"/>
              <w:left w:val="single" w:sz="4" w:space="0" w:color="auto"/>
              <w:bottom w:val="single" w:sz="4" w:space="0" w:color="auto"/>
              <w:right w:val="single" w:sz="4" w:space="0" w:color="auto"/>
            </w:tcBorders>
            <w:vAlign w:val="center"/>
          </w:tcPr>
          <w:p w14:paraId="76EF94C1" w14:textId="77777777" w:rsidR="00283613" w:rsidRDefault="00283613">
            <w:pPr>
              <w:ind w:firstLine="0"/>
              <w:jc w:val="center"/>
              <w:rPr>
                <w:color w:val="auto"/>
                <w:lang w:val="en-US"/>
              </w:rPr>
            </w:pPr>
          </w:p>
        </w:tc>
        <w:tc>
          <w:tcPr>
            <w:tcW w:w="733" w:type="dxa"/>
            <w:tcBorders>
              <w:top w:val="single" w:sz="4" w:space="0" w:color="auto"/>
              <w:left w:val="single" w:sz="4" w:space="0" w:color="auto"/>
              <w:bottom w:val="single" w:sz="4" w:space="0" w:color="auto"/>
              <w:right w:val="single" w:sz="4" w:space="0" w:color="auto"/>
            </w:tcBorders>
            <w:vAlign w:val="center"/>
          </w:tcPr>
          <w:p w14:paraId="602A9EEE" w14:textId="77777777" w:rsidR="00283613" w:rsidRDefault="00283613">
            <w:pPr>
              <w:ind w:firstLine="0"/>
              <w:jc w:val="center"/>
              <w:rPr>
                <w:color w:val="auto"/>
                <w:lang w:val="en-US"/>
              </w:rPr>
            </w:pPr>
          </w:p>
        </w:tc>
        <w:tc>
          <w:tcPr>
            <w:tcW w:w="762" w:type="dxa"/>
            <w:tcBorders>
              <w:top w:val="single" w:sz="4" w:space="0" w:color="auto"/>
              <w:left w:val="single" w:sz="4" w:space="0" w:color="auto"/>
              <w:bottom w:val="single" w:sz="4" w:space="0" w:color="auto"/>
              <w:right w:val="single" w:sz="4" w:space="0" w:color="auto"/>
            </w:tcBorders>
            <w:vAlign w:val="center"/>
          </w:tcPr>
          <w:p w14:paraId="5E20032D" w14:textId="408A58E6" w:rsidR="00283613" w:rsidRDefault="00CD5689">
            <w:pPr>
              <w:ind w:firstLine="0"/>
              <w:jc w:val="center"/>
              <w:rPr>
                <w:color w:val="auto"/>
                <w:lang w:val="en-US"/>
              </w:rPr>
            </w:pPr>
            <w:r>
              <w:rPr>
                <w:color w:val="auto"/>
                <w:lang w:val="en-US"/>
              </w:rPr>
              <w:t>9</w:t>
            </w:r>
          </w:p>
        </w:tc>
        <w:tc>
          <w:tcPr>
            <w:tcW w:w="733" w:type="dxa"/>
            <w:tcBorders>
              <w:top w:val="single" w:sz="4" w:space="0" w:color="auto"/>
              <w:left w:val="single" w:sz="4" w:space="0" w:color="auto"/>
              <w:bottom w:val="single" w:sz="4" w:space="0" w:color="auto"/>
              <w:right w:val="single" w:sz="4" w:space="0" w:color="auto"/>
            </w:tcBorders>
            <w:vAlign w:val="center"/>
          </w:tcPr>
          <w:p w14:paraId="0D26B2B6" w14:textId="7B2B3F5E" w:rsidR="00283613" w:rsidRDefault="00CD5689">
            <w:pPr>
              <w:ind w:firstLine="0"/>
              <w:jc w:val="center"/>
              <w:rPr>
                <w:color w:val="auto"/>
                <w:lang w:val="en-US"/>
              </w:rPr>
            </w:pPr>
            <w:r>
              <w:rPr>
                <w:color w:val="auto"/>
                <w:lang w:val="en-US"/>
              </w:rPr>
              <w:t>14</w:t>
            </w:r>
          </w:p>
        </w:tc>
        <w:tc>
          <w:tcPr>
            <w:tcW w:w="762" w:type="dxa"/>
            <w:tcBorders>
              <w:top w:val="single" w:sz="4" w:space="0" w:color="auto"/>
              <w:left w:val="single" w:sz="4" w:space="0" w:color="auto"/>
              <w:bottom w:val="single" w:sz="4" w:space="0" w:color="auto"/>
              <w:right w:val="single" w:sz="4" w:space="0" w:color="auto"/>
            </w:tcBorders>
            <w:vAlign w:val="center"/>
            <w:hideMark/>
          </w:tcPr>
          <w:p w14:paraId="20A2B009" w14:textId="77777777" w:rsidR="00283613" w:rsidRDefault="00283613">
            <w:pPr>
              <w:ind w:firstLine="0"/>
              <w:jc w:val="center"/>
              <w:rPr>
                <w:color w:val="auto"/>
                <w:lang w:val="en-US"/>
              </w:rPr>
            </w:pPr>
            <w:r>
              <w:rPr>
                <w:color w:val="auto"/>
                <w:lang w:val="en-US"/>
              </w:rPr>
              <w:t>22</w:t>
            </w:r>
          </w:p>
        </w:tc>
        <w:tc>
          <w:tcPr>
            <w:tcW w:w="733" w:type="dxa"/>
            <w:tcBorders>
              <w:top w:val="single" w:sz="4" w:space="0" w:color="auto"/>
              <w:left w:val="single" w:sz="4" w:space="0" w:color="auto"/>
              <w:bottom w:val="single" w:sz="4" w:space="0" w:color="auto"/>
              <w:right w:val="single" w:sz="4" w:space="0" w:color="auto"/>
            </w:tcBorders>
            <w:vAlign w:val="center"/>
          </w:tcPr>
          <w:p w14:paraId="1C47FA6D" w14:textId="77777777" w:rsidR="00283613" w:rsidRDefault="00283613">
            <w:pPr>
              <w:ind w:firstLine="0"/>
              <w:jc w:val="center"/>
              <w:rPr>
                <w:color w:val="auto"/>
              </w:rPr>
            </w:pPr>
          </w:p>
        </w:tc>
        <w:tc>
          <w:tcPr>
            <w:tcW w:w="762" w:type="dxa"/>
            <w:tcBorders>
              <w:top w:val="single" w:sz="4" w:space="0" w:color="auto"/>
              <w:left w:val="single" w:sz="4" w:space="0" w:color="auto"/>
              <w:bottom w:val="single" w:sz="4" w:space="0" w:color="auto"/>
              <w:right w:val="single" w:sz="4" w:space="0" w:color="auto"/>
            </w:tcBorders>
            <w:vAlign w:val="center"/>
          </w:tcPr>
          <w:p w14:paraId="105EE112" w14:textId="77777777" w:rsidR="00283613" w:rsidRDefault="00283613">
            <w:pPr>
              <w:ind w:firstLine="0"/>
              <w:jc w:val="center"/>
              <w:rPr>
                <w:color w:val="auto"/>
              </w:rPr>
            </w:pPr>
          </w:p>
        </w:tc>
        <w:tc>
          <w:tcPr>
            <w:tcW w:w="733" w:type="dxa"/>
            <w:tcBorders>
              <w:top w:val="single" w:sz="4" w:space="0" w:color="auto"/>
              <w:left w:val="single" w:sz="4" w:space="0" w:color="auto"/>
              <w:bottom w:val="single" w:sz="4" w:space="0" w:color="auto"/>
              <w:right w:val="single" w:sz="4" w:space="0" w:color="auto"/>
            </w:tcBorders>
            <w:vAlign w:val="center"/>
          </w:tcPr>
          <w:p w14:paraId="22ED2F3B" w14:textId="77777777" w:rsidR="00283613" w:rsidRDefault="00283613">
            <w:pPr>
              <w:ind w:firstLine="0"/>
              <w:jc w:val="center"/>
              <w:rPr>
                <w:color w:val="auto"/>
              </w:rPr>
            </w:pPr>
          </w:p>
        </w:tc>
        <w:tc>
          <w:tcPr>
            <w:tcW w:w="762" w:type="dxa"/>
            <w:tcBorders>
              <w:top w:val="single" w:sz="4" w:space="0" w:color="auto"/>
              <w:left w:val="single" w:sz="4" w:space="0" w:color="auto"/>
              <w:bottom w:val="single" w:sz="4" w:space="0" w:color="auto"/>
              <w:right w:val="single" w:sz="4" w:space="0" w:color="auto"/>
            </w:tcBorders>
            <w:vAlign w:val="center"/>
          </w:tcPr>
          <w:p w14:paraId="0039AD0D" w14:textId="77777777" w:rsidR="00283613" w:rsidRDefault="00283613">
            <w:pPr>
              <w:ind w:firstLine="0"/>
              <w:jc w:val="center"/>
              <w:rPr>
                <w:color w:val="auto"/>
              </w:rPr>
            </w:pPr>
          </w:p>
        </w:tc>
        <w:tc>
          <w:tcPr>
            <w:tcW w:w="733" w:type="dxa"/>
            <w:tcBorders>
              <w:top w:val="single" w:sz="4" w:space="0" w:color="auto"/>
              <w:left w:val="single" w:sz="4" w:space="0" w:color="auto"/>
              <w:bottom w:val="single" w:sz="4" w:space="0" w:color="auto"/>
              <w:right w:val="single" w:sz="4" w:space="0" w:color="auto"/>
            </w:tcBorders>
            <w:vAlign w:val="center"/>
          </w:tcPr>
          <w:p w14:paraId="3FB06B31" w14:textId="77777777" w:rsidR="00283613" w:rsidRDefault="00283613">
            <w:pPr>
              <w:ind w:firstLine="0"/>
              <w:jc w:val="center"/>
              <w:rPr>
                <w:color w:val="auto"/>
                <w:lang w:val="en-US"/>
              </w:rPr>
            </w:pPr>
          </w:p>
        </w:tc>
        <w:tc>
          <w:tcPr>
            <w:tcW w:w="762" w:type="dxa"/>
            <w:tcBorders>
              <w:top w:val="single" w:sz="4" w:space="0" w:color="auto"/>
              <w:left w:val="single" w:sz="4" w:space="0" w:color="auto"/>
              <w:bottom w:val="single" w:sz="4" w:space="0" w:color="auto"/>
              <w:right w:val="single" w:sz="4" w:space="0" w:color="auto"/>
            </w:tcBorders>
            <w:vAlign w:val="center"/>
          </w:tcPr>
          <w:p w14:paraId="6E0D1BBA" w14:textId="77777777" w:rsidR="00283613" w:rsidRDefault="00283613">
            <w:pPr>
              <w:ind w:firstLine="0"/>
              <w:jc w:val="center"/>
              <w:rPr>
                <w:color w:val="auto"/>
                <w:lang w:val="en-US"/>
              </w:rPr>
            </w:pPr>
          </w:p>
        </w:tc>
      </w:tr>
      <w:tr w:rsidR="00283613" w14:paraId="7FA0C0E3" w14:textId="77777777" w:rsidTr="00283613">
        <w:tc>
          <w:tcPr>
            <w:tcW w:w="1208" w:type="dxa"/>
            <w:tcBorders>
              <w:top w:val="single" w:sz="4" w:space="0" w:color="auto"/>
              <w:left w:val="single" w:sz="4" w:space="0" w:color="auto"/>
              <w:bottom w:val="single" w:sz="4" w:space="0" w:color="auto"/>
              <w:right w:val="single" w:sz="4" w:space="0" w:color="auto"/>
            </w:tcBorders>
            <w:vAlign w:val="bottom"/>
            <w:hideMark/>
          </w:tcPr>
          <w:p w14:paraId="4498D0C7" w14:textId="77777777" w:rsidR="00283613" w:rsidRDefault="00283613">
            <w:pPr>
              <w:pStyle w:val="BodyTextIndent2"/>
              <w:tabs>
                <w:tab w:val="left" w:pos="567"/>
              </w:tabs>
              <w:spacing w:after="0" w:line="240" w:lineRule="auto"/>
              <w:ind w:left="0" w:firstLine="0"/>
              <w:jc w:val="center"/>
              <w:rPr>
                <w:color w:val="auto"/>
                <w:lang w:val="sr-Latn-CS"/>
              </w:rPr>
            </w:pPr>
            <w:r>
              <w:rPr>
                <w:bCs w:val="0"/>
                <w:color w:val="auto"/>
              </w:rPr>
              <w:t>Ук</w:t>
            </w:r>
            <w:r>
              <w:rPr>
                <w:bCs w:val="0"/>
                <w:color w:val="auto"/>
                <w:lang w:val="sr-Latn-CS"/>
              </w:rPr>
              <w:t>упно:</w:t>
            </w:r>
          </w:p>
        </w:tc>
        <w:tc>
          <w:tcPr>
            <w:tcW w:w="733" w:type="dxa"/>
            <w:tcBorders>
              <w:top w:val="single" w:sz="4" w:space="0" w:color="auto"/>
              <w:left w:val="single" w:sz="4" w:space="0" w:color="auto"/>
              <w:bottom w:val="single" w:sz="4" w:space="0" w:color="auto"/>
              <w:right w:val="single" w:sz="4" w:space="0" w:color="auto"/>
            </w:tcBorders>
            <w:vAlign w:val="center"/>
          </w:tcPr>
          <w:p w14:paraId="358E3790" w14:textId="77777777" w:rsidR="00283613" w:rsidRDefault="00283613">
            <w:pPr>
              <w:ind w:firstLine="0"/>
              <w:jc w:val="center"/>
              <w:rPr>
                <w:color w:val="auto"/>
                <w:lang w:val="en-US"/>
              </w:rPr>
            </w:pPr>
          </w:p>
        </w:tc>
        <w:tc>
          <w:tcPr>
            <w:tcW w:w="762" w:type="dxa"/>
            <w:tcBorders>
              <w:top w:val="single" w:sz="4" w:space="0" w:color="auto"/>
              <w:left w:val="single" w:sz="4" w:space="0" w:color="auto"/>
              <w:bottom w:val="single" w:sz="4" w:space="0" w:color="auto"/>
              <w:right w:val="single" w:sz="4" w:space="0" w:color="auto"/>
            </w:tcBorders>
            <w:vAlign w:val="center"/>
          </w:tcPr>
          <w:p w14:paraId="2BF65DEA" w14:textId="77777777" w:rsidR="00283613" w:rsidRDefault="00283613">
            <w:pPr>
              <w:ind w:firstLine="0"/>
              <w:jc w:val="center"/>
              <w:rPr>
                <w:color w:val="auto"/>
                <w:lang w:val="en-US"/>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257DA23E" w14:textId="77777777" w:rsidR="00283613" w:rsidRDefault="00283613">
            <w:pPr>
              <w:ind w:firstLine="0"/>
              <w:jc w:val="center"/>
              <w:rPr>
                <w:color w:val="auto"/>
                <w:highlight w:val="yellow"/>
                <w:lang w:val="en-US"/>
              </w:rPr>
            </w:pPr>
            <w:r>
              <w:rPr>
                <w:color w:val="auto"/>
                <w:highlight w:val="yellow"/>
                <w:lang w:val="en-US"/>
              </w:rPr>
              <w:t>112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5FC5DBE5" w14:textId="77777777" w:rsidR="00283613" w:rsidRDefault="00283613">
            <w:pPr>
              <w:ind w:firstLine="0"/>
              <w:jc w:val="center"/>
              <w:rPr>
                <w:color w:val="auto"/>
                <w:highlight w:val="yellow"/>
                <w:lang w:val="en-US"/>
              </w:rPr>
            </w:pPr>
            <w:r>
              <w:rPr>
                <w:color w:val="auto"/>
                <w:highlight w:val="yellow"/>
                <w:lang w:val="en-US"/>
              </w:rPr>
              <w:t>266</w:t>
            </w:r>
          </w:p>
        </w:tc>
        <w:tc>
          <w:tcPr>
            <w:tcW w:w="733" w:type="dxa"/>
            <w:tcBorders>
              <w:top w:val="single" w:sz="4" w:space="0" w:color="auto"/>
              <w:left w:val="single" w:sz="4" w:space="0" w:color="auto"/>
              <w:bottom w:val="single" w:sz="4" w:space="0" w:color="auto"/>
              <w:right w:val="single" w:sz="4" w:space="0" w:color="auto"/>
            </w:tcBorders>
            <w:vAlign w:val="center"/>
            <w:hideMark/>
          </w:tcPr>
          <w:p w14:paraId="4491C2F2" w14:textId="77777777" w:rsidR="00283613" w:rsidRDefault="00283613">
            <w:pPr>
              <w:ind w:firstLine="0"/>
              <w:jc w:val="center"/>
              <w:rPr>
                <w:color w:val="auto"/>
                <w:highlight w:val="yellow"/>
                <w:lang w:val="sr-Cyrl-RS"/>
              </w:rPr>
            </w:pPr>
            <w:r>
              <w:rPr>
                <w:color w:val="auto"/>
                <w:highlight w:val="yellow"/>
                <w:lang w:val="sr-Cyrl-RS"/>
              </w:rPr>
              <w:t>126</w:t>
            </w:r>
          </w:p>
        </w:tc>
        <w:tc>
          <w:tcPr>
            <w:tcW w:w="762" w:type="dxa"/>
            <w:tcBorders>
              <w:top w:val="single" w:sz="4" w:space="0" w:color="auto"/>
              <w:left w:val="single" w:sz="4" w:space="0" w:color="auto"/>
              <w:bottom w:val="single" w:sz="4" w:space="0" w:color="auto"/>
              <w:right w:val="single" w:sz="4" w:space="0" w:color="auto"/>
            </w:tcBorders>
            <w:vAlign w:val="center"/>
            <w:hideMark/>
          </w:tcPr>
          <w:p w14:paraId="26F0A731" w14:textId="77777777" w:rsidR="00283613" w:rsidRDefault="00283613">
            <w:pPr>
              <w:ind w:firstLine="0"/>
              <w:jc w:val="center"/>
              <w:rPr>
                <w:color w:val="auto"/>
                <w:highlight w:val="yellow"/>
                <w:lang w:val="sr-Cyrl-RS"/>
              </w:rPr>
            </w:pPr>
            <w:r>
              <w:rPr>
                <w:color w:val="auto"/>
                <w:highlight w:val="yellow"/>
                <w:lang w:val="sr-Cyrl-RS"/>
              </w:rPr>
              <w:t>277</w:t>
            </w:r>
          </w:p>
        </w:tc>
        <w:tc>
          <w:tcPr>
            <w:tcW w:w="733" w:type="dxa"/>
            <w:tcBorders>
              <w:top w:val="single" w:sz="4" w:space="0" w:color="auto"/>
              <w:left w:val="single" w:sz="4" w:space="0" w:color="auto"/>
              <w:bottom w:val="single" w:sz="4" w:space="0" w:color="auto"/>
              <w:right w:val="single" w:sz="4" w:space="0" w:color="auto"/>
            </w:tcBorders>
            <w:vAlign w:val="center"/>
            <w:hideMark/>
          </w:tcPr>
          <w:p w14:paraId="794ABE24" w14:textId="77777777" w:rsidR="00283613" w:rsidRDefault="00283613">
            <w:pPr>
              <w:ind w:firstLine="0"/>
              <w:jc w:val="center"/>
              <w:rPr>
                <w:color w:val="auto"/>
                <w:highlight w:val="yellow"/>
                <w:lang w:val="sr-Cyrl-RS"/>
              </w:rPr>
            </w:pPr>
            <w:r>
              <w:rPr>
                <w:color w:val="auto"/>
                <w:highlight w:val="yellow"/>
                <w:lang w:val="sr-Cyrl-RS"/>
              </w:rPr>
              <w:t>156</w:t>
            </w:r>
          </w:p>
        </w:tc>
        <w:tc>
          <w:tcPr>
            <w:tcW w:w="762" w:type="dxa"/>
            <w:tcBorders>
              <w:top w:val="single" w:sz="4" w:space="0" w:color="auto"/>
              <w:left w:val="single" w:sz="4" w:space="0" w:color="auto"/>
              <w:bottom w:val="single" w:sz="4" w:space="0" w:color="auto"/>
              <w:right w:val="single" w:sz="4" w:space="0" w:color="auto"/>
            </w:tcBorders>
            <w:vAlign w:val="center"/>
            <w:hideMark/>
          </w:tcPr>
          <w:p w14:paraId="436D65E3" w14:textId="77777777" w:rsidR="00283613" w:rsidRDefault="00283613">
            <w:pPr>
              <w:ind w:firstLine="0"/>
              <w:jc w:val="center"/>
              <w:rPr>
                <w:color w:val="auto"/>
                <w:highlight w:val="yellow"/>
                <w:lang w:val="sr-Cyrl-RS"/>
              </w:rPr>
            </w:pPr>
            <w:r>
              <w:rPr>
                <w:color w:val="auto"/>
                <w:highlight w:val="yellow"/>
                <w:lang w:val="sr-Cyrl-RS"/>
              </w:rPr>
              <w:t>309</w:t>
            </w:r>
          </w:p>
        </w:tc>
        <w:tc>
          <w:tcPr>
            <w:tcW w:w="733" w:type="dxa"/>
            <w:tcBorders>
              <w:top w:val="single" w:sz="4" w:space="0" w:color="auto"/>
              <w:left w:val="single" w:sz="4" w:space="0" w:color="auto"/>
              <w:bottom w:val="single" w:sz="4" w:space="0" w:color="auto"/>
              <w:right w:val="single" w:sz="4" w:space="0" w:color="auto"/>
            </w:tcBorders>
            <w:vAlign w:val="center"/>
            <w:hideMark/>
          </w:tcPr>
          <w:p w14:paraId="56EA8437" w14:textId="77777777" w:rsidR="00283613" w:rsidRDefault="00283613">
            <w:pPr>
              <w:ind w:firstLine="0"/>
              <w:jc w:val="center"/>
              <w:rPr>
                <w:color w:val="auto"/>
                <w:highlight w:val="yellow"/>
                <w:lang w:val="sr-Cyrl-RS"/>
              </w:rPr>
            </w:pPr>
            <w:r>
              <w:rPr>
                <w:color w:val="auto"/>
                <w:highlight w:val="yellow"/>
                <w:lang w:val="sr-Cyrl-RS"/>
              </w:rPr>
              <w:t>129</w:t>
            </w:r>
          </w:p>
        </w:tc>
        <w:tc>
          <w:tcPr>
            <w:tcW w:w="762" w:type="dxa"/>
            <w:tcBorders>
              <w:top w:val="single" w:sz="4" w:space="0" w:color="auto"/>
              <w:left w:val="single" w:sz="4" w:space="0" w:color="auto"/>
              <w:bottom w:val="single" w:sz="4" w:space="0" w:color="auto"/>
              <w:right w:val="single" w:sz="4" w:space="0" w:color="auto"/>
            </w:tcBorders>
            <w:vAlign w:val="center"/>
            <w:hideMark/>
          </w:tcPr>
          <w:p w14:paraId="7DDF0825" w14:textId="77777777" w:rsidR="00283613" w:rsidRDefault="00283613">
            <w:pPr>
              <w:ind w:firstLine="0"/>
              <w:jc w:val="center"/>
              <w:rPr>
                <w:color w:val="auto"/>
                <w:highlight w:val="yellow"/>
                <w:lang w:val="sr-Cyrl-RS"/>
              </w:rPr>
            </w:pPr>
            <w:r>
              <w:rPr>
                <w:color w:val="auto"/>
                <w:highlight w:val="yellow"/>
                <w:lang w:val="sr-Cyrl-RS"/>
              </w:rPr>
              <w:t>296</w:t>
            </w:r>
          </w:p>
        </w:tc>
        <w:tc>
          <w:tcPr>
            <w:tcW w:w="733" w:type="dxa"/>
            <w:tcBorders>
              <w:top w:val="single" w:sz="4" w:space="0" w:color="auto"/>
              <w:left w:val="single" w:sz="4" w:space="0" w:color="auto"/>
              <w:bottom w:val="single" w:sz="4" w:space="0" w:color="auto"/>
              <w:right w:val="single" w:sz="4" w:space="0" w:color="auto"/>
            </w:tcBorders>
            <w:vAlign w:val="center"/>
            <w:hideMark/>
          </w:tcPr>
          <w:p w14:paraId="70486F4C" w14:textId="77777777" w:rsidR="00283613" w:rsidRDefault="00283613">
            <w:pPr>
              <w:ind w:firstLine="0"/>
              <w:jc w:val="center"/>
              <w:rPr>
                <w:color w:val="auto"/>
                <w:highlight w:val="yellow"/>
                <w:lang w:val="sr-Cyrl-RS"/>
              </w:rPr>
            </w:pPr>
            <w:r>
              <w:rPr>
                <w:color w:val="auto"/>
                <w:highlight w:val="yellow"/>
                <w:lang w:val="sr-Cyrl-RS"/>
              </w:rPr>
              <w:t>146</w:t>
            </w:r>
          </w:p>
        </w:tc>
        <w:tc>
          <w:tcPr>
            <w:tcW w:w="762" w:type="dxa"/>
            <w:tcBorders>
              <w:top w:val="single" w:sz="4" w:space="0" w:color="auto"/>
              <w:left w:val="single" w:sz="4" w:space="0" w:color="auto"/>
              <w:bottom w:val="single" w:sz="4" w:space="0" w:color="auto"/>
              <w:right w:val="single" w:sz="4" w:space="0" w:color="auto"/>
            </w:tcBorders>
            <w:vAlign w:val="center"/>
            <w:hideMark/>
          </w:tcPr>
          <w:p w14:paraId="25E29A31" w14:textId="77777777" w:rsidR="00283613" w:rsidRDefault="00283613">
            <w:pPr>
              <w:ind w:firstLine="0"/>
              <w:jc w:val="center"/>
              <w:rPr>
                <w:color w:val="auto"/>
                <w:highlight w:val="yellow"/>
                <w:lang w:val="sr-Cyrl-RS"/>
              </w:rPr>
            </w:pPr>
            <w:r>
              <w:rPr>
                <w:color w:val="auto"/>
                <w:highlight w:val="yellow"/>
                <w:lang w:val="sr-Cyrl-RS"/>
              </w:rPr>
              <w:t>295</w:t>
            </w:r>
          </w:p>
        </w:tc>
        <w:tc>
          <w:tcPr>
            <w:tcW w:w="733" w:type="dxa"/>
            <w:tcBorders>
              <w:top w:val="single" w:sz="4" w:space="0" w:color="auto"/>
              <w:left w:val="single" w:sz="4" w:space="0" w:color="auto"/>
              <w:bottom w:val="single" w:sz="4" w:space="0" w:color="auto"/>
              <w:right w:val="single" w:sz="4" w:space="0" w:color="auto"/>
            </w:tcBorders>
            <w:vAlign w:val="center"/>
            <w:hideMark/>
          </w:tcPr>
          <w:p w14:paraId="01420CB7" w14:textId="77777777" w:rsidR="00283613" w:rsidRDefault="00283613">
            <w:pPr>
              <w:ind w:firstLine="0"/>
              <w:jc w:val="center"/>
              <w:rPr>
                <w:color w:val="auto"/>
                <w:highlight w:val="yellow"/>
                <w:lang w:val="en-US"/>
              </w:rPr>
            </w:pPr>
            <w:r>
              <w:rPr>
                <w:color w:val="auto"/>
                <w:highlight w:val="yellow"/>
                <w:lang w:val="en-US"/>
              </w:rPr>
              <w:t>130</w:t>
            </w:r>
          </w:p>
        </w:tc>
        <w:tc>
          <w:tcPr>
            <w:tcW w:w="762" w:type="dxa"/>
            <w:tcBorders>
              <w:top w:val="single" w:sz="4" w:space="0" w:color="auto"/>
              <w:left w:val="single" w:sz="4" w:space="0" w:color="auto"/>
              <w:bottom w:val="single" w:sz="4" w:space="0" w:color="auto"/>
              <w:right w:val="single" w:sz="4" w:space="0" w:color="auto"/>
            </w:tcBorders>
            <w:vAlign w:val="center"/>
            <w:hideMark/>
          </w:tcPr>
          <w:p w14:paraId="5DEE83D2" w14:textId="77777777" w:rsidR="00283613" w:rsidRDefault="00283613">
            <w:pPr>
              <w:ind w:firstLine="0"/>
              <w:jc w:val="center"/>
              <w:rPr>
                <w:color w:val="auto"/>
                <w:highlight w:val="yellow"/>
                <w:lang w:val="en-US"/>
              </w:rPr>
            </w:pPr>
            <w:r>
              <w:rPr>
                <w:color w:val="auto"/>
                <w:highlight w:val="yellow"/>
                <w:lang w:val="en-US"/>
              </w:rPr>
              <w:t>281</w:t>
            </w:r>
          </w:p>
        </w:tc>
        <w:tc>
          <w:tcPr>
            <w:tcW w:w="733" w:type="dxa"/>
            <w:tcBorders>
              <w:top w:val="single" w:sz="4" w:space="0" w:color="auto"/>
              <w:left w:val="single" w:sz="4" w:space="0" w:color="auto"/>
              <w:bottom w:val="single" w:sz="4" w:space="0" w:color="auto"/>
              <w:right w:val="single" w:sz="4" w:space="0" w:color="auto"/>
            </w:tcBorders>
            <w:vAlign w:val="center"/>
            <w:hideMark/>
          </w:tcPr>
          <w:p w14:paraId="22440A1A" w14:textId="77777777" w:rsidR="00283613" w:rsidRDefault="00283613">
            <w:pPr>
              <w:ind w:firstLine="0"/>
              <w:jc w:val="center"/>
              <w:rPr>
                <w:color w:val="auto"/>
                <w:highlight w:val="yellow"/>
                <w:lang w:val="en-US"/>
              </w:rPr>
            </w:pPr>
            <w:r>
              <w:rPr>
                <w:color w:val="auto"/>
                <w:highlight w:val="yellow"/>
                <w:lang w:val="en-US"/>
              </w:rPr>
              <w:t>147</w:t>
            </w:r>
          </w:p>
        </w:tc>
        <w:tc>
          <w:tcPr>
            <w:tcW w:w="762" w:type="dxa"/>
            <w:tcBorders>
              <w:top w:val="single" w:sz="4" w:space="0" w:color="auto"/>
              <w:left w:val="single" w:sz="4" w:space="0" w:color="auto"/>
              <w:bottom w:val="single" w:sz="4" w:space="0" w:color="auto"/>
              <w:right w:val="single" w:sz="4" w:space="0" w:color="auto"/>
            </w:tcBorders>
            <w:vAlign w:val="center"/>
            <w:hideMark/>
          </w:tcPr>
          <w:p w14:paraId="27443B39" w14:textId="77777777" w:rsidR="00283613" w:rsidRDefault="00283613">
            <w:pPr>
              <w:ind w:firstLine="0"/>
              <w:jc w:val="center"/>
              <w:rPr>
                <w:color w:val="auto"/>
                <w:highlight w:val="yellow"/>
                <w:lang w:val="en-US"/>
              </w:rPr>
            </w:pPr>
            <w:r>
              <w:rPr>
                <w:color w:val="auto"/>
                <w:highlight w:val="yellow"/>
                <w:lang w:val="en-US"/>
              </w:rPr>
              <w:t>315</w:t>
            </w:r>
          </w:p>
        </w:tc>
      </w:tr>
    </w:tbl>
    <w:p w14:paraId="5514B3BB" w14:textId="77777777" w:rsidR="00283613" w:rsidRDefault="00283613" w:rsidP="00283613">
      <w:pPr>
        <w:rPr>
          <w:color w:val="FF0000"/>
        </w:rPr>
      </w:pPr>
    </w:p>
    <w:p w14:paraId="50CB3241" w14:textId="77777777" w:rsidR="00283613" w:rsidRDefault="00283613">
      <w:pPr>
        <w:rPr>
          <w:color w:val="FF0000"/>
          <w:lang w:val="en-US"/>
        </w:rPr>
      </w:pPr>
    </w:p>
    <w:p w14:paraId="11435275" w14:textId="77777777" w:rsidR="00283613" w:rsidRPr="00283613" w:rsidRDefault="00283613" w:rsidP="00283613">
      <w:pPr>
        <w:ind w:firstLine="0"/>
        <w:rPr>
          <w:color w:val="FF0000"/>
          <w:lang w:val="en-US"/>
        </w:rPr>
      </w:pPr>
    </w:p>
    <w:p w14:paraId="15D257CF" w14:textId="77777777" w:rsidR="00425EBA" w:rsidRPr="0055710D" w:rsidRDefault="0031436C" w:rsidP="0055710D">
      <w:pPr>
        <w:rPr>
          <w:color w:val="auto"/>
          <w:lang w:val="en-US"/>
        </w:rPr>
      </w:pPr>
      <w:r w:rsidRPr="0055710D">
        <w:rPr>
          <w:bCs w:val="0"/>
          <w:color w:val="auto"/>
        </w:rPr>
        <w:t>Школу похађа</w:t>
      </w:r>
      <w:r w:rsidR="00031FAD">
        <w:rPr>
          <w:bCs w:val="0"/>
          <w:color w:val="auto"/>
        </w:rPr>
        <w:t xml:space="preserve"> </w:t>
      </w:r>
      <w:r w:rsidRPr="0055710D">
        <w:rPr>
          <w:bCs w:val="0"/>
          <w:color w:val="auto"/>
        </w:rPr>
        <w:t>2 3</w:t>
      </w:r>
      <w:r w:rsidR="00DC2217" w:rsidRPr="0055710D">
        <w:rPr>
          <w:bCs w:val="0"/>
          <w:color w:val="auto"/>
        </w:rPr>
        <w:t>24</w:t>
      </w:r>
      <w:r w:rsidRPr="0055710D">
        <w:rPr>
          <w:bCs w:val="0"/>
          <w:color w:val="auto"/>
        </w:rPr>
        <w:t xml:space="preserve"> ученика од првог до осмог разреда.</w:t>
      </w:r>
    </w:p>
    <w:p w14:paraId="417F5E64" w14:textId="77777777" w:rsidR="00425EBA" w:rsidRPr="0055710D" w:rsidRDefault="0031436C" w:rsidP="0055710D">
      <w:pPr>
        <w:tabs>
          <w:tab w:val="left" w:pos="567"/>
        </w:tabs>
        <w:jc w:val="left"/>
        <w:rPr>
          <w:bCs w:val="0"/>
          <w:color w:val="auto"/>
        </w:rPr>
      </w:pPr>
      <w:r w:rsidRPr="0055710D">
        <w:rPr>
          <w:bCs w:val="0"/>
          <w:color w:val="auto"/>
        </w:rPr>
        <w:t>У млађим разредима је</w:t>
      </w:r>
      <w:r w:rsidR="00031FAD">
        <w:rPr>
          <w:bCs w:val="0"/>
          <w:color w:val="auto"/>
        </w:rPr>
        <w:t xml:space="preserve"> </w:t>
      </w:r>
      <w:r w:rsidRPr="0055710D">
        <w:rPr>
          <w:bCs w:val="0"/>
          <w:color w:val="auto"/>
        </w:rPr>
        <w:t>1 1</w:t>
      </w:r>
      <w:r w:rsidR="00DC2217" w:rsidRPr="0055710D">
        <w:rPr>
          <w:bCs w:val="0"/>
          <w:color w:val="auto"/>
        </w:rPr>
        <w:t>48</w:t>
      </w:r>
      <w:r w:rsidRPr="0055710D">
        <w:rPr>
          <w:bCs w:val="0"/>
          <w:color w:val="auto"/>
        </w:rPr>
        <w:t xml:space="preserve"> ученика у 47 одељења, док је у 4</w:t>
      </w:r>
      <w:r w:rsidRPr="0055710D">
        <w:rPr>
          <w:bCs w:val="0"/>
          <w:color w:val="auto"/>
          <w:lang w:val="sr-Latn-CS"/>
        </w:rPr>
        <w:t>5</w:t>
      </w:r>
      <w:r w:rsidRPr="0055710D">
        <w:rPr>
          <w:bCs w:val="0"/>
          <w:color w:val="auto"/>
        </w:rPr>
        <w:t xml:space="preserve"> одељења старијих разреда</w:t>
      </w:r>
      <w:r w:rsidR="00031FAD">
        <w:rPr>
          <w:bCs w:val="0"/>
          <w:color w:val="auto"/>
        </w:rPr>
        <w:t xml:space="preserve"> </w:t>
      </w:r>
      <w:r w:rsidRPr="0055710D">
        <w:rPr>
          <w:bCs w:val="0"/>
          <w:color w:val="auto"/>
        </w:rPr>
        <w:t xml:space="preserve">1 </w:t>
      </w:r>
      <w:r w:rsidR="00DC2217" w:rsidRPr="0055710D">
        <w:rPr>
          <w:bCs w:val="0"/>
          <w:color w:val="auto"/>
        </w:rPr>
        <w:t>176</w:t>
      </w:r>
      <w:r w:rsidRPr="0055710D">
        <w:rPr>
          <w:bCs w:val="0"/>
          <w:color w:val="auto"/>
        </w:rPr>
        <w:t xml:space="preserve"> ученика.                              </w:t>
      </w:r>
    </w:p>
    <w:p w14:paraId="4E54F306" w14:textId="77777777" w:rsidR="00425EBA" w:rsidRPr="0055710D" w:rsidRDefault="0031436C" w:rsidP="0055710D">
      <w:pPr>
        <w:tabs>
          <w:tab w:val="left" w:pos="567"/>
        </w:tabs>
        <w:ind w:left="567"/>
        <w:jc w:val="left"/>
        <w:rPr>
          <w:color w:val="auto"/>
          <w:lang w:val="en-US"/>
        </w:rPr>
      </w:pPr>
      <w:r w:rsidRPr="0055710D">
        <w:rPr>
          <w:color w:val="auto"/>
        </w:rPr>
        <w:t xml:space="preserve">У матичној школи у Винчи је 1 </w:t>
      </w:r>
      <w:r w:rsidR="00DC2217" w:rsidRPr="0055710D">
        <w:rPr>
          <w:color w:val="auto"/>
        </w:rPr>
        <w:t>476</w:t>
      </w:r>
      <w:r w:rsidRPr="0055710D">
        <w:rPr>
          <w:color w:val="auto"/>
        </w:rPr>
        <w:t xml:space="preserve"> ученика</w:t>
      </w:r>
    </w:p>
    <w:p w14:paraId="2BFC1F12" w14:textId="77777777" w:rsidR="00425EBA" w:rsidRPr="0055710D" w:rsidRDefault="0031436C" w:rsidP="0055710D">
      <w:pPr>
        <w:tabs>
          <w:tab w:val="left" w:pos="567"/>
        </w:tabs>
        <w:ind w:left="567"/>
        <w:jc w:val="left"/>
        <w:rPr>
          <w:color w:val="auto"/>
        </w:rPr>
      </w:pPr>
      <w:r w:rsidRPr="0055710D">
        <w:rPr>
          <w:color w:val="auto"/>
        </w:rPr>
        <w:t>У издвојеном одељењу у Лештанима је 5</w:t>
      </w:r>
      <w:r w:rsidR="00DC2217" w:rsidRPr="0055710D">
        <w:rPr>
          <w:color w:val="auto"/>
        </w:rPr>
        <w:t>40</w:t>
      </w:r>
      <w:r w:rsidRPr="0055710D">
        <w:rPr>
          <w:color w:val="auto"/>
        </w:rPr>
        <w:t xml:space="preserve"> ученика</w:t>
      </w:r>
    </w:p>
    <w:p w14:paraId="0240D2FB" w14:textId="77777777" w:rsidR="00425EBA" w:rsidRPr="0055710D" w:rsidRDefault="0031436C" w:rsidP="0055710D">
      <w:pPr>
        <w:tabs>
          <w:tab w:val="left" w:pos="567"/>
          <w:tab w:val="left" w:pos="720"/>
          <w:tab w:val="left" w:pos="1440"/>
          <w:tab w:val="left" w:pos="2160"/>
          <w:tab w:val="left" w:pos="2880"/>
          <w:tab w:val="left" w:pos="3600"/>
          <w:tab w:val="left" w:pos="4320"/>
          <w:tab w:val="left" w:pos="5040"/>
          <w:tab w:val="left" w:pos="5760"/>
          <w:tab w:val="left" w:pos="6480"/>
          <w:tab w:val="left" w:pos="7680"/>
        </w:tabs>
        <w:ind w:left="567"/>
        <w:jc w:val="left"/>
        <w:rPr>
          <w:color w:val="auto"/>
        </w:rPr>
      </w:pPr>
      <w:r w:rsidRPr="0055710D">
        <w:rPr>
          <w:color w:val="auto"/>
        </w:rPr>
        <w:t>У издвојеном одељењу у Болечу је 1</w:t>
      </w:r>
      <w:r w:rsidR="00DC2217" w:rsidRPr="0055710D">
        <w:rPr>
          <w:color w:val="auto"/>
        </w:rPr>
        <w:t>88</w:t>
      </w:r>
      <w:r w:rsidRPr="0055710D">
        <w:rPr>
          <w:color w:val="auto"/>
        </w:rPr>
        <w:t xml:space="preserve"> ученика</w:t>
      </w:r>
      <w:r w:rsidRPr="0055710D">
        <w:rPr>
          <w:color w:val="auto"/>
        </w:rPr>
        <w:tab/>
      </w:r>
    </w:p>
    <w:p w14:paraId="0BEA87B5" w14:textId="77777777" w:rsidR="00425EBA" w:rsidRPr="0055710D" w:rsidRDefault="0031436C" w:rsidP="0055710D">
      <w:pPr>
        <w:tabs>
          <w:tab w:val="left" w:pos="567"/>
        </w:tabs>
        <w:jc w:val="left"/>
        <w:rPr>
          <w:color w:val="auto"/>
        </w:rPr>
      </w:pPr>
      <w:r w:rsidRPr="0055710D">
        <w:rPr>
          <w:color w:val="auto"/>
        </w:rPr>
        <w:t xml:space="preserve">        У издвојеном одељењу у Ритопеку је</w:t>
      </w:r>
      <w:r w:rsidR="00031FAD">
        <w:rPr>
          <w:color w:val="auto"/>
        </w:rPr>
        <w:t xml:space="preserve"> </w:t>
      </w:r>
      <w:r w:rsidRPr="0055710D">
        <w:rPr>
          <w:color w:val="auto"/>
        </w:rPr>
        <w:t>1</w:t>
      </w:r>
      <w:r w:rsidR="0055710D" w:rsidRPr="0055710D">
        <w:rPr>
          <w:color w:val="auto"/>
        </w:rPr>
        <w:t>20</w:t>
      </w:r>
      <w:r w:rsidRPr="0055710D">
        <w:rPr>
          <w:color w:val="auto"/>
        </w:rPr>
        <w:t xml:space="preserve"> ученика </w:t>
      </w:r>
    </w:p>
    <w:p w14:paraId="3F64D7CA" w14:textId="77777777" w:rsidR="00425EBA" w:rsidRPr="0055710D" w:rsidRDefault="00425EBA" w:rsidP="0055710D">
      <w:pPr>
        <w:tabs>
          <w:tab w:val="left" w:pos="567"/>
        </w:tabs>
        <w:ind w:left="567"/>
        <w:jc w:val="left"/>
        <w:rPr>
          <w:bCs w:val="0"/>
          <w:color w:val="auto"/>
          <w:lang w:val="en-US"/>
        </w:rPr>
      </w:pPr>
    </w:p>
    <w:p w14:paraId="1AB73139" w14:textId="77777777" w:rsidR="00425EBA" w:rsidRDefault="00425EBA">
      <w:pPr>
        <w:tabs>
          <w:tab w:val="left" w:pos="567"/>
        </w:tabs>
        <w:ind w:left="567" w:firstLine="0"/>
        <w:jc w:val="left"/>
        <w:rPr>
          <w:bCs w:val="0"/>
          <w:color w:val="FF0000"/>
          <w:lang w:val="en-US"/>
        </w:rPr>
      </w:pPr>
    </w:p>
    <w:p w14:paraId="00E821E4" w14:textId="77777777" w:rsidR="00425EBA" w:rsidRDefault="00425EBA">
      <w:pPr>
        <w:tabs>
          <w:tab w:val="left" w:pos="567"/>
        </w:tabs>
        <w:ind w:left="567" w:firstLine="0"/>
        <w:jc w:val="left"/>
        <w:rPr>
          <w:bCs w:val="0"/>
          <w:color w:val="FF0000"/>
        </w:rPr>
        <w:sectPr w:rsidR="00425EBA">
          <w:pgSz w:w="15840" w:h="12240" w:orient="landscape"/>
          <w:pgMar w:top="1041" w:right="993" w:bottom="1418" w:left="1080" w:header="432" w:footer="432" w:gutter="0"/>
          <w:cols w:space="720"/>
          <w:docGrid w:linePitch="381"/>
        </w:sectPr>
      </w:pPr>
    </w:p>
    <w:p w14:paraId="6468D48F" w14:textId="77777777" w:rsidR="00425EBA" w:rsidRDefault="00425EBA">
      <w:pPr>
        <w:pStyle w:val="BodyTextIndent2"/>
        <w:tabs>
          <w:tab w:val="left" w:pos="567"/>
        </w:tabs>
        <w:spacing w:after="0" w:line="240" w:lineRule="auto"/>
        <w:ind w:left="567" w:firstLine="0"/>
        <w:jc w:val="center"/>
        <w:rPr>
          <w:color w:val="FF0000"/>
          <w:lang w:val="en-US"/>
        </w:rPr>
      </w:pPr>
    </w:p>
    <w:p w14:paraId="24AF5CA6" w14:textId="77777777" w:rsidR="00425EBA" w:rsidRDefault="0031436C">
      <w:pPr>
        <w:pStyle w:val="BodyTextIndent2"/>
        <w:tabs>
          <w:tab w:val="left" w:pos="567"/>
        </w:tabs>
        <w:spacing w:after="0" w:line="240" w:lineRule="auto"/>
        <w:ind w:left="567" w:firstLine="0"/>
        <w:jc w:val="center"/>
        <w:rPr>
          <w:color w:val="auto"/>
        </w:rPr>
      </w:pPr>
      <w:r>
        <w:rPr>
          <w:color w:val="auto"/>
        </w:rPr>
        <w:t>РАСПОРЕД ОДЕЉЕЊА ПО СМЕНАМА</w:t>
      </w:r>
    </w:p>
    <w:p w14:paraId="7682246B" w14:textId="77777777" w:rsidR="00425EBA" w:rsidRDefault="00425EBA">
      <w:pPr>
        <w:pStyle w:val="BodyTextIndent2"/>
        <w:tabs>
          <w:tab w:val="left" w:pos="567"/>
        </w:tabs>
        <w:spacing w:after="0" w:line="240" w:lineRule="auto"/>
        <w:ind w:left="567" w:firstLine="0"/>
        <w:jc w:val="center"/>
        <w:rPr>
          <w:color w:val="auto"/>
        </w:rPr>
      </w:pPr>
    </w:p>
    <w:p w14:paraId="79BC0E16" w14:textId="77777777" w:rsidR="00425EBA" w:rsidRDefault="00425EBA">
      <w:pPr>
        <w:pStyle w:val="BodyTextIndent2"/>
        <w:tabs>
          <w:tab w:val="left" w:pos="567"/>
        </w:tabs>
        <w:spacing w:after="0" w:line="240" w:lineRule="auto"/>
        <w:ind w:left="567" w:firstLine="0"/>
        <w:rPr>
          <w:color w:val="FF0000"/>
          <w:sz w:val="40"/>
          <w:szCs w:val="40"/>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015"/>
        <w:gridCol w:w="2095"/>
        <w:gridCol w:w="2040"/>
      </w:tblGrid>
      <w:tr w:rsidR="00425EBA" w14:paraId="45CFB5E1" w14:textId="77777777" w:rsidTr="00AC2D0E">
        <w:trPr>
          <w:jc w:val="center"/>
        </w:trPr>
        <w:tc>
          <w:tcPr>
            <w:tcW w:w="2130" w:type="dxa"/>
          </w:tcPr>
          <w:p w14:paraId="3E754D84" w14:textId="77777777" w:rsidR="00425EBA" w:rsidRDefault="0031436C">
            <w:pPr>
              <w:pStyle w:val="BodyTextIndent2"/>
              <w:spacing w:after="0" w:line="240" w:lineRule="auto"/>
              <w:ind w:left="-48" w:right="-108" w:firstLine="0"/>
              <w:jc w:val="center"/>
              <w:rPr>
                <w:color w:val="auto"/>
                <w:sz w:val="36"/>
                <w:szCs w:val="36"/>
              </w:rPr>
            </w:pPr>
            <w:bookmarkStart w:id="1" w:name="_Hlk174708707"/>
            <w:r>
              <w:rPr>
                <w:color w:val="auto"/>
                <w:sz w:val="36"/>
                <w:szCs w:val="36"/>
              </w:rPr>
              <w:t>Школа</w:t>
            </w:r>
          </w:p>
        </w:tc>
        <w:tc>
          <w:tcPr>
            <w:tcW w:w="2015" w:type="dxa"/>
          </w:tcPr>
          <w:p w14:paraId="352B8D9B" w14:textId="127E3104" w:rsidR="00425EBA" w:rsidRPr="002B34C0" w:rsidRDefault="002B34C0" w:rsidP="002B34C0">
            <w:pPr>
              <w:pStyle w:val="BodyTextIndent2"/>
              <w:tabs>
                <w:tab w:val="left" w:pos="-108"/>
              </w:tabs>
              <w:spacing w:after="0" w:line="240" w:lineRule="auto"/>
              <w:ind w:left="-18" w:right="-73" w:firstLine="18"/>
              <w:jc w:val="center"/>
              <w:rPr>
                <w:color w:val="FF0000"/>
                <w:lang w:val="sr-Cyrl-RS"/>
              </w:rPr>
            </w:pPr>
            <w:r w:rsidRPr="002B34C0">
              <w:rPr>
                <w:color w:val="FF0000"/>
                <w:lang w:val="sr-Cyrl-RS"/>
              </w:rPr>
              <w:t>Црвена смена</w:t>
            </w:r>
          </w:p>
        </w:tc>
        <w:tc>
          <w:tcPr>
            <w:tcW w:w="2095" w:type="dxa"/>
          </w:tcPr>
          <w:p w14:paraId="62E4462D" w14:textId="198D5123" w:rsidR="00425EBA" w:rsidRPr="00734E67" w:rsidRDefault="00734E67">
            <w:pPr>
              <w:pStyle w:val="BodyTextIndent2"/>
              <w:spacing w:after="0" w:line="240" w:lineRule="auto"/>
              <w:ind w:left="-53" w:firstLine="53"/>
              <w:jc w:val="left"/>
              <w:rPr>
                <w:color w:val="0070C0"/>
              </w:rPr>
            </w:pPr>
            <w:r w:rsidRPr="00734E67">
              <w:rPr>
                <w:color w:val="0070C0"/>
                <w:lang w:val="sr-Cyrl-RS"/>
              </w:rPr>
              <w:t xml:space="preserve"> </w:t>
            </w:r>
            <w:r w:rsidR="002B34C0" w:rsidRPr="00734E67">
              <w:rPr>
                <w:color w:val="0070C0"/>
                <w:lang w:val="sr-Cyrl-RS"/>
              </w:rPr>
              <w:t xml:space="preserve">Плава </w:t>
            </w:r>
            <w:r w:rsidR="0031436C" w:rsidRPr="00734E67">
              <w:rPr>
                <w:color w:val="0070C0"/>
              </w:rPr>
              <w:t>смена</w:t>
            </w:r>
          </w:p>
        </w:tc>
        <w:tc>
          <w:tcPr>
            <w:tcW w:w="2040" w:type="dxa"/>
          </w:tcPr>
          <w:p w14:paraId="6A652880" w14:textId="77777777" w:rsidR="00425EBA" w:rsidRDefault="0031436C">
            <w:pPr>
              <w:pStyle w:val="BodyTextIndent2"/>
              <w:tabs>
                <w:tab w:val="left" w:pos="-104"/>
              </w:tabs>
              <w:spacing w:after="0" w:line="240" w:lineRule="auto"/>
              <w:ind w:left="-52" w:firstLine="0"/>
              <w:jc w:val="center"/>
              <w:rPr>
                <w:color w:val="FF0000"/>
              </w:rPr>
            </w:pPr>
            <w:r>
              <w:rPr>
                <w:color w:val="auto"/>
              </w:rPr>
              <w:t>Увек преподне</w:t>
            </w:r>
          </w:p>
        </w:tc>
      </w:tr>
      <w:tr w:rsidR="00425EBA" w14:paraId="4EC769AD" w14:textId="77777777" w:rsidTr="00D564A1">
        <w:trPr>
          <w:jc w:val="center"/>
        </w:trPr>
        <w:tc>
          <w:tcPr>
            <w:tcW w:w="2130" w:type="dxa"/>
            <w:vMerge w:val="restart"/>
            <w:vAlign w:val="center"/>
          </w:tcPr>
          <w:p w14:paraId="4C814A7C" w14:textId="77777777" w:rsidR="00425EBA" w:rsidRDefault="0031436C" w:rsidP="00D564A1">
            <w:pPr>
              <w:pStyle w:val="BodyTextIndent2"/>
              <w:tabs>
                <w:tab w:val="left" w:pos="567"/>
              </w:tabs>
              <w:spacing w:after="0" w:line="240" w:lineRule="auto"/>
              <w:ind w:left="0" w:firstLine="0"/>
              <w:jc w:val="left"/>
              <w:rPr>
                <w:color w:val="auto"/>
              </w:rPr>
            </w:pPr>
            <w:r>
              <w:rPr>
                <w:color w:val="auto"/>
              </w:rPr>
              <w:t>Матична школа у Винчи</w:t>
            </w:r>
          </w:p>
        </w:tc>
        <w:tc>
          <w:tcPr>
            <w:tcW w:w="2015" w:type="dxa"/>
            <w:vAlign w:val="center"/>
          </w:tcPr>
          <w:p w14:paraId="17135768" w14:textId="062810A2" w:rsidR="00425EBA" w:rsidRPr="002B34C0" w:rsidRDefault="0031436C" w:rsidP="002B34C0">
            <w:pPr>
              <w:pStyle w:val="BodyTextIndent2"/>
              <w:spacing w:after="0" w:line="240" w:lineRule="auto"/>
              <w:ind w:left="-101" w:right="-133" w:firstLine="0"/>
              <w:jc w:val="center"/>
              <w:rPr>
                <w:color w:val="FF0000"/>
                <w:u w:val="single"/>
              </w:rPr>
            </w:pPr>
            <w:r w:rsidRPr="002B34C0">
              <w:rPr>
                <w:bCs w:val="0"/>
                <w:color w:val="FF0000"/>
                <w:lang w:val="en-US"/>
              </w:rPr>
              <w:t>I</w:t>
            </w:r>
            <w:r w:rsidRPr="002B34C0">
              <w:rPr>
                <w:bCs w:val="0"/>
                <w:color w:val="FF0000"/>
              </w:rPr>
              <w:t>-</w:t>
            </w:r>
            <w:r w:rsidRPr="002B34C0">
              <w:rPr>
                <w:bCs w:val="0"/>
                <w:color w:val="FF0000"/>
                <w:vertAlign w:val="subscript"/>
              </w:rPr>
              <w:t>2</w:t>
            </w:r>
            <w:r w:rsidR="00D64382" w:rsidRPr="002B34C0">
              <w:rPr>
                <w:bCs w:val="0"/>
                <w:color w:val="FF0000"/>
                <w:vertAlign w:val="subscript"/>
              </w:rPr>
              <w:t>и</w:t>
            </w:r>
            <w:r w:rsidRPr="002B34C0">
              <w:rPr>
                <w:bCs w:val="0"/>
                <w:color w:val="FF0000"/>
                <w:vertAlign w:val="subscript"/>
              </w:rPr>
              <w:t>4</w:t>
            </w:r>
          </w:p>
        </w:tc>
        <w:tc>
          <w:tcPr>
            <w:tcW w:w="2095" w:type="dxa"/>
            <w:vAlign w:val="center"/>
          </w:tcPr>
          <w:p w14:paraId="5C0CFAE2" w14:textId="77777777" w:rsidR="00425EBA" w:rsidRPr="00734E67" w:rsidRDefault="0031436C">
            <w:pPr>
              <w:pStyle w:val="BodyTextIndent2"/>
              <w:spacing w:after="0" w:line="240" w:lineRule="auto"/>
              <w:ind w:left="-46" w:right="-133" w:firstLine="0"/>
              <w:jc w:val="center"/>
              <w:rPr>
                <w:color w:val="0070C0"/>
                <w:u w:val="single"/>
              </w:rPr>
            </w:pPr>
            <w:r w:rsidRPr="00734E67">
              <w:rPr>
                <w:bCs w:val="0"/>
                <w:color w:val="0070C0"/>
                <w:lang w:val="en-US"/>
              </w:rPr>
              <w:t>I</w:t>
            </w:r>
            <w:r w:rsidRPr="00734E67">
              <w:rPr>
                <w:bCs w:val="0"/>
                <w:color w:val="0070C0"/>
              </w:rPr>
              <w:t>-</w:t>
            </w:r>
            <w:r w:rsidRPr="00734E67">
              <w:rPr>
                <w:bCs w:val="0"/>
                <w:color w:val="0070C0"/>
                <w:vertAlign w:val="subscript"/>
              </w:rPr>
              <w:t>1,3и5</w:t>
            </w:r>
          </w:p>
        </w:tc>
        <w:tc>
          <w:tcPr>
            <w:tcW w:w="2040" w:type="dxa"/>
            <w:vAlign w:val="center"/>
          </w:tcPr>
          <w:p w14:paraId="7901A297" w14:textId="77777777" w:rsidR="00425EBA" w:rsidRDefault="00425EBA">
            <w:pPr>
              <w:pStyle w:val="BodyTextIndent2"/>
              <w:spacing w:after="0" w:line="240" w:lineRule="auto"/>
              <w:ind w:left="-101" w:right="-133" w:firstLine="0"/>
              <w:jc w:val="center"/>
              <w:rPr>
                <w:color w:val="FF0000"/>
                <w:u w:val="single"/>
              </w:rPr>
            </w:pPr>
          </w:p>
        </w:tc>
      </w:tr>
      <w:tr w:rsidR="00425EBA" w14:paraId="278E1AF8" w14:textId="77777777" w:rsidTr="00AC2D0E">
        <w:trPr>
          <w:jc w:val="center"/>
        </w:trPr>
        <w:tc>
          <w:tcPr>
            <w:tcW w:w="2130" w:type="dxa"/>
            <w:vMerge/>
          </w:tcPr>
          <w:p w14:paraId="532DDE33" w14:textId="77777777" w:rsidR="00425EBA" w:rsidRDefault="00425EBA">
            <w:pPr>
              <w:pStyle w:val="BodyTextIndent2"/>
              <w:tabs>
                <w:tab w:val="left" w:pos="567"/>
              </w:tabs>
              <w:spacing w:after="0" w:line="240" w:lineRule="auto"/>
              <w:ind w:left="567" w:firstLine="0"/>
              <w:jc w:val="left"/>
              <w:rPr>
                <w:color w:val="auto"/>
                <w:u w:val="single"/>
                <w:lang w:val="sr-Latn-CS"/>
              </w:rPr>
            </w:pPr>
          </w:p>
        </w:tc>
        <w:tc>
          <w:tcPr>
            <w:tcW w:w="2015" w:type="dxa"/>
            <w:vAlign w:val="center"/>
          </w:tcPr>
          <w:p w14:paraId="21B227E4" w14:textId="77777777" w:rsidR="00425EBA" w:rsidRPr="002B34C0" w:rsidRDefault="0031436C" w:rsidP="002B34C0">
            <w:pPr>
              <w:ind w:left="-101" w:right="-133" w:firstLine="0"/>
              <w:jc w:val="center"/>
              <w:rPr>
                <w:bCs w:val="0"/>
                <w:color w:val="FF0000"/>
              </w:rPr>
            </w:pPr>
            <w:r w:rsidRPr="002B34C0">
              <w:rPr>
                <w:bCs w:val="0"/>
                <w:color w:val="FF0000"/>
                <w:lang w:val="en-US"/>
              </w:rPr>
              <w:t>II</w:t>
            </w:r>
            <w:r w:rsidRPr="002B34C0">
              <w:rPr>
                <w:bCs w:val="0"/>
                <w:color w:val="FF0000"/>
              </w:rPr>
              <w:t>-</w:t>
            </w:r>
            <w:r w:rsidRPr="002B34C0">
              <w:rPr>
                <w:bCs w:val="0"/>
                <w:color w:val="FF0000"/>
                <w:vertAlign w:val="subscript"/>
              </w:rPr>
              <w:t>1,3 и 5</w:t>
            </w:r>
          </w:p>
        </w:tc>
        <w:tc>
          <w:tcPr>
            <w:tcW w:w="2095" w:type="dxa"/>
            <w:vAlign w:val="center"/>
          </w:tcPr>
          <w:p w14:paraId="4AB115BE" w14:textId="77777777" w:rsidR="00425EBA" w:rsidRPr="00734E67" w:rsidRDefault="0031436C">
            <w:pPr>
              <w:ind w:left="-46" w:right="-133" w:firstLine="0"/>
              <w:jc w:val="center"/>
              <w:rPr>
                <w:bCs w:val="0"/>
                <w:color w:val="0070C0"/>
                <w:lang w:val="sr-Latn-CS"/>
              </w:rPr>
            </w:pPr>
            <w:r w:rsidRPr="00734E67">
              <w:rPr>
                <w:bCs w:val="0"/>
                <w:color w:val="0070C0"/>
                <w:lang w:val="en-US"/>
              </w:rPr>
              <w:t>II</w:t>
            </w:r>
            <w:r w:rsidRPr="00734E67">
              <w:rPr>
                <w:bCs w:val="0"/>
                <w:color w:val="0070C0"/>
              </w:rPr>
              <w:t>-</w:t>
            </w:r>
            <w:r w:rsidRPr="00734E67">
              <w:rPr>
                <w:bCs w:val="0"/>
                <w:color w:val="0070C0"/>
                <w:vertAlign w:val="subscript"/>
              </w:rPr>
              <w:t>2,4 и 6</w:t>
            </w:r>
          </w:p>
        </w:tc>
        <w:tc>
          <w:tcPr>
            <w:tcW w:w="2040" w:type="dxa"/>
            <w:vAlign w:val="center"/>
          </w:tcPr>
          <w:p w14:paraId="069BF18B" w14:textId="77777777" w:rsidR="00425EBA" w:rsidRDefault="00425EBA">
            <w:pPr>
              <w:ind w:left="-101" w:right="-133" w:firstLine="0"/>
              <w:jc w:val="center"/>
              <w:rPr>
                <w:bCs w:val="0"/>
                <w:color w:val="FF0000"/>
              </w:rPr>
            </w:pPr>
          </w:p>
        </w:tc>
      </w:tr>
      <w:tr w:rsidR="00425EBA" w14:paraId="6D7F2409" w14:textId="77777777" w:rsidTr="00AC2D0E">
        <w:trPr>
          <w:jc w:val="center"/>
        </w:trPr>
        <w:tc>
          <w:tcPr>
            <w:tcW w:w="2130" w:type="dxa"/>
            <w:vMerge/>
          </w:tcPr>
          <w:p w14:paraId="11AD5BC9" w14:textId="77777777" w:rsidR="00425EBA" w:rsidRDefault="00425EBA">
            <w:pPr>
              <w:pStyle w:val="BodyTextIndent2"/>
              <w:tabs>
                <w:tab w:val="left" w:pos="567"/>
              </w:tabs>
              <w:spacing w:after="0" w:line="240" w:lineRule="auto"/>
              <w:ind w:left="567" w:firstLine="0"/>
              <w:jc w:val="left"/>
              <w:rPr>
                <w:color w:val="auto"/>
                <w:u w:val="single"/>
                <w:lang w:val="sr-Latn-CS"/>
              </w:rPr>
            </w:pPr>
          </w:p>
        </w:tc>
        <w:tc>
          <w:tcPr>
            <w:tcW w:w="2015" w:type="dxa"/>
            <w:vAlign w:val="center"/>
          </w:tcPr>
          <w:p w14:paraId="42A6F0A2" w14:textId="77777777" w:rsidR="00425EBA" w:rsidRPr="002B34C0" w:rsidRDefault="0031436C" w:rsidP="002B34C0">
            <w:pPr>
              <w:ind w:left="-101" w:right="-133" w:firstLine="0"/>
              <w:jc w:val="center"/>
              <w:rPr>
                <w:bCs w:val="0"/>
                <w:color w:val="FF0000"/>
                <w:lang w:val="sr-Latn-CS"/>
              </w:rPr>
            </w:pPr>
            <w:r w:rsidRPr="002B34C0">
              <w:rPr>
                <w:bCs w:val="0"/>
                <w:color w:val="FF0000"/>
                <w:lang w:val="fr-FR"/>
              </w:rPr>
              <w:t>III</w:t>
            </w:r>
            <w:r w:rsidRPr="002B34C0">
              <w:rPr>
                <w:bCs w:val="0"/>
                <w:color w:val="FF0000"/>
              </w:rPr>
              <w:t>-</w:t>
            </w:r>
            <w:r w:rsidRPr="002B34C0">
              <w:rPr>
                <w:bCs w:val="0"/>
                <w:color w:val="FF0000"/>
                <w:vertAlign w:val="subscript"/>
              </w:rPr>
              <w:t>2,4 и 6</w:t>
            </w:r>
          </w:p>
        </w:tc>
        <w:tc>
          <w:tcPr>
            <w:tcW w:w="2095" w:type="dxa"/>
            <w:vAlign w:val="center"/>
          </w:tcPr>
          <w:p w14:paraId="196A3CB0" w14:textId="77777777" w:rsidR="00425EBA" w:rsidRPr="00734E67" w:rsidRDefault="0031436C">
            <w:pPr>
              <w:ind w:left="-46" w:right="-133" w:firstLine="0"/>
              <w:jc w:val="center"/>
              <w:rPr>
                <w:bCs w:val="0"/>
                <w:color w:val="0070C0"/>
              </w:rPr>
            </w:pPr>
            <w:r w:rsidRPr="00734E67">
              <w:rPr>
                <w:bCs w:val="0"/>
                <w:color w:val="0070C0"/>
                <w:lang w:val="fr-FR"/>
              </w:rPr>
              <w:t>III</w:t>
            </w:r>
            <w:r w:rsidRPr="00734E67">
              <w:rPr>
                <w:bCs w:val="0"/>
                <w:color w:val="0070C0"/>
              </w:rPr>
              <w:t>-</w:t>
            </w:r>
            <w:r w:rsidRPr="00734E67">
              <w:rPr>
                <w:bCs w:val="0"/>
                <w:color w:val="0070C0"/>
                <w:vertAlign w:val="subscript"/>
              </w:rPr>
              <w:t>1,3 и 5</w:t>
            </w:r>
          </w:p>
        </w:tc>
        <w:tc>
          <w:tcPr>
            <w:tcW w:w="2040" w:type="dxa"/>
            <w:vAlign w:val="center"/>
          </w:tcPr>
          <w:p w14:paraId="1BA6EA81" w14:textId="77777777" w:rsidR="00425EBA" w:rsidRDefault="00425EBA">
            <w:pPr>
              <w:ind w:left="-101" w:right="-133" w:firstLine="0"/>
              <w:jc w:val="center"/>
              <w:rPr>
                <w:bCs w:val="0"/>
                <w:color w:val="FF0000"/>
                <w:lang w:val="sr-Latn-CS"/>
              </w:rPr>
            </w:pPr>
          </w:p>
        </w:tc>
      </w:tr>
      <w:tr w:rsidR="00425EBA" w14:paraId="2A0260A9" w14:textId="77777777" w:rsidTr="00AC2D0E">
        <w:trPr>
          <w:jc w:val="center"/>
        </w:trPr>
        <w:tc>
          <w:tcPr>
            <w:tcW w:w="2130" w:type="dxa"/>
            <w:vMerge/>
          </w:tcPr>
          <w:p w14:paraId="419670EB" w14:textId="77777777" w:rsidR="00425EBA" w:rsidRDefault="00425EBA">
            <w:pPr>
              <w:pStyle w:val="BodyTextIndent2"/>
              <w:tabs>
                <w:tab w:val="left" w:pos="567"/>
              </w:tabs>
              <w:spacing w:after="0" w:line="240" w:lineRule="auto"/>
              <w:ind w:left="567" w:firstLine="0"/>
              <w:jc w:val="left"/>
              <w:rPr>
                <w:color w:val="auto"/>
                <w:u w:val="single"/>
                <w:lang w:val="sr-Latn-CS"/>
              </w:rPr>
            </w:pPr>
          </w:p>
        </w:tc>
        <w:tc>
          <w:tcPr>
            <w:tcW w:w="2015" w:type="dxa"/>
            <w:vAlign w:val="center"/>
          </w:tcPr>
          <w:p w14:paraId="4376C6C1" w14:textId="77777777" w:rsidR="00425EBA" w:rsidRPr="002B34C0" w:rsidRDefault="0031436C" w:rsidP="002B34C0">
            <w:pPr>
              <w:ind w:left="-101" w:right="-133" w:firstLine="0"/>
              <w:jc w:val="center"/>
              <w:rPr>
                <w:bCs w:val="0"/>
                <w:color w:val="FF0000"/>
              </w:rPr>
            </w:pPr>
            <w:r w:rsidRPr="002B34C0">
              <w:rPr>
                <w:bCs w:val="0"/>
                <w:color w:val="FF0000"/>
                <w:lang w:val="fr-FR"/>
              </w:rPr>
              <w:t>IV</w:t>
            </w:r>
            <w:r w:rsidRPr="002B34C0">
              <w:rPr>
                <w:bCs w:val="0"/>
                <w:color w:val="FF0000"/>
              </w:rPr>
              <w:t>-</w:t>
            </w:r>
            <w:r w:rsidRPr="002B34C0">
              <w:rPr>
                <w:bCs w:val="0"/>
                <w:color w:val="FF0000"/>
                <w:vertAlign w:val="subscript"/>
              </w:rPr>
              <w:t>1,3 и 5</w:t>
            </w:r>
          </w:p>
        </w:tc>
        <w:tc>
          <w:tcPr>
            <w:tcW w:w="2095" w:type="dxa"/>
            <w:vAlign w:val="center"/>
          </w:tcPr>
          <w:p w14:paraId="3EB3BCB8" w14:textId="77777777" w:rsidR="00425EBA" w:rsidRPr="00734E67" w:rsidRDefault="0031436C">
            <w:pPr>
              <w:ind w:left="-46" w:right="-133" w:firstLine="0"/>
              <w:jc w:val="center"/>
              <w:rPr>
                <w:bCs w:val="0"/>
                <w:color w:val="0070C0"/>
                <w:lang w:val="sr-Latn-CS"/>
              </w:rPr>
            </w:pPr>
            <w:r w:rsidRPr="00734E67">
              <w:rPr>
                <w:bCs w:val="0"/>
                <w:color w:val="0070C0"/>
                <w:lang w:val="fr-FR"/>
              </w:rPr>
              <w:t>IV</w:t>
            </w:r>
            <w:r w:rsidRPr="00734E67">
              <w:rPr>
                <w:bCs w:val="0"/>
                <w:color w:val="0070C0"/>
              </w:rPr>
              <w:t>-</w:t>
            </w:r>
            <w:r w:rsidRPr="00734E67">
              <w:rPr>
                <w:bCs w:val="0"/>
                <w:color w:val="0070C0"/>
                <w:vertAlign w:val="subscript"/>
              </w:rPr>
              <w:t>2,4 и 6</w:t>
            </w:r>
          </w:p>
        </w:tc>
        <w:tc>
          <w:tcPr>
            <w:tcW w:w="2040" w:type="dxa"/>
            <w:vAlign w:val="center"/>
          </w:tcPr>
          <w:p w14:paraId="105BBA2F" w14:textId="77777777" w:rsidR="00425EBA" w:rsidRDefault="00425EBA">
            <w:pPr>
              <w:ind w:left="-101" w:right="-133" w:firstLine="0"/>
              <w:jc w:val="center"/>
              <w:rPr>
                <w:bCs w:val="0"/>
                <w:color w:val="FF0000"/>
              </w:rPr>
            </w:pPr>
          </w:p>
        </w:tc>
      </w:tr>
      <w:tr w:rsidR="00425EBA" w14:paraId="4F63244B" w14:textId="77777777" w:rsidTr="00AC2D0E">
        <w:trPr>
          <w:jc w:val="center"/>
        </w:trPr>
        <w:tc>
          <w:tcPr>
            <w:tcW w:w="2130" w:type="dxa"/>
            <w:vMerge/>
          </w:tcPr>
          <w:p w14:paraId="38430717" w14:textId="77777777" w:rsidR="00425EBA" w:rsidRDefault="00425EBA">
            <w:pPr>
              <w:pStyle w:val="BodyTextIndent2"/>
              <w:tabs>
                <w:tab w:val="left" w:pos="567"/>
              </w:tabs>
              <w:spacing w:after="0" w:line="240" w:lineRule="auto"/>
              <w:ind w:left="567" w:firstLine="0"/>
              <w:jc w:val="left"/>
              <w:rPr>
                <w:color w:val="auto"/>
                <w:u w:val="single"/>
                <w:lang w:val="sr-Latn-CS"/>
              </w:rPr>
            </w:pPr>
          </w:p>
        </w:tc>
        <w:tc>
          <w:tcPr>
            <w:tcW w:w="2015" w:type="dxa"/>
            <w:vAlign w:val="center"/>
          </w:tcPr>
          <w:p w14:paraId="7E73D312" w14:textId="77777777" w:rsidR="00425EBA" w:rsidRPr="002B34C0" w:rsidRDefault="0031436C" w:rsidP="002B34C0">
            <w:pPr>
              <w:ind w:left="-101" w:right="-133" w:firstLine="0"/>
              <w:jc w:val="center"/>
              <w:rPr>
                <w:bCs w:val="0"/>
                <w:color w:val="FF0000"/>
                <w:lang w:val="sr-Latn-CS"/>
              </w:rPr>
            </w:pPr>
            <w:r w:rsidRPr="002B34C0">
              <w:rPr>
                <w:bCs w:val="0"/>
                <w:color w:val="FF0000"/>
                <w:lang w:val="fr-FR"/>
              </w:rPr>
              <w:t>V</w:t>
            </w:r>
            <w:r w:rsidRPr="002B34C0">
              <w:rPr>
                <w:bCs w:val="0"/>
                <w:color w:val="FF0000"/>
              </w:rPr>
              <w:t>-</w:t>
            </w:r>
            <w:r w:rsidRPr="002B34C0">
              <w:rPr>
                <w:bCs w:val="0"/>
                <w:color w:val="FF0000"/>
                <w:vertAlign w:val="subscript"/>
              </w:rPr>
              <w:t>2,4,6 и 10</w:t>
            </w:r>
          </w:p>
        </w:tc>
        <w:tc>
          <w:tcPr>
            <w:tcW w:w="2095" w:type="dxa"/>
            <w:vAlign w:val="center"/>
          </w:tcPr>
          <w:p w14:paraId="3C7551F3" w14:textId="77777777" w:rsidR="00425EBA" w:rsidRPr="00734E67" w:rsidRDefault="0031436C">
            <w:pPr>
              <w:ind w:left="-46" w:right="-133" w:firstLine="0"/>
              <w:jc w:val="center"/>
              <w:rPr>
                <w:bCs w:val="0"/>
                <w:color w:val="0070C0"/>
              </w:rPr>
            </w:pPr>
            <w:r w:rsidRPr="00734E67">
              <w:rPr>
                <w:bCs w:val="0"/>
                <w:color w:val="0070C0"/>
                <w:lang w:val="fr-FR"/>
              </w:rPr>
              <w:t>V</w:t>
            </w:r>
            <w:r w:rsidRPr="00734E67">
              <w:rPr>
                <w:bCs w:val="0"/>
                <w:color w:val="0070C0"/>
              </w:rPr>
              <w:t>-</w:t>
            </w:r>
            <w:r w:rsidRPr="00734E67">
              <w:rPr>
                <w:bCs w:val="0"/>
                <w:color w:val="0070C0"/>
                <w:vertAlign w:val="subscript"/>
              </w:rPr>
              <w:t xml:space="preserve">1,3,5 и 9 </w:t>
            </w:r>
          </w:p>
        </w:tc>
        <w:tc>
          <w:tcPr>
            <w:tcW w:w="2040" w:type="dxa"/>
            <w:vAlign w:val="center"/>
          </w:tcPr>
          <w:p w14:paraId="7BD5AD37" w14:textId="77777777" w:rsidR="00425EBA" w:rsidRDefault="00425EBA">
            <w:pPr>
              <w:ind w:left="-101" w:right="-133" w:firstLine="0"/>
              <w:jc w:val="center"/>
              <w:rPr>
                <w:bCs w:val="0"/>
                <w:color w:val="FF0000"/>
                <w:lang w:val="sr-Latn-CS"/>
              </w:rPr>
            </w:pPr>
          </w:p>
        </w:tc>
      </w:tr>
      <w:tr w:rsidR="00425EBA" w14:paraId="5D3D3AC0" w14:textId="77777777" w:rsidTr="00AC2D0E">
        <w:trPr>
          <w:jc w:val="center"/>
        </w:trPr>
        <w:tc>
          <w:tcPr>
            <w:tcW w:w="2130" w:type="dxa"/>
            <w:vMerge/>
          </w:tcPr>
          <w:p w14:paraId="29744144" w14:textId="77777777" w:rsidR="00425EBA" w:rsidRDefault="00425EBA">
            <w:pPr>
              <w:pStyle w:val="BodyTextIndent2"/>
              <w:tabs>
                <w:tab w:val="left" w:pos="567"/>
              </w:tabs>
              <w:spacing w:after="0" w:line="240" w:lineRule="auto"/>
              <w:ind w:left="567" w:firstLine="0"/>
              <w:jc w:val="left"/>
              <w:rPr>
                <w:color w:val="auto"/>
                <w:u w:val="single"/>
                <w:lang w:val="sr-Latn-CS"/>
              </w:rPr>
            </w:pPr>
          </w:p>
        </w:tc>
        <w:tc>
          <w:tcPr>
            <w:tcW w:w="2015" w:type="dxa"/>
            <w:vAlign w:val="center"/>
          </w:tcPr>
          <w:p w14:paraId="6BF89662" w14:textId="4A12BFD6" w:rsidR="00425EBA" w:rsidRPr="002B34C0" w:rsidRDefault="0031436C" w:rsidP="002B34C0">
            <w:pPr>
              <w:ind w:left="-101" w:right="-133" w:firstLine="0"/>
              <w:jc w:val="center"/>
              <w:rPr>
                <w:bCs w:val="0"/>
                <w:color w:val="FF0000"/>
              </w:rPr>
            </w:pPr>
            <w:r w:rsidRPr="002B34C0">
              <w:rPr>
                <w:bCs w:val="0"/>
                <w:color w:val="FF0000"/>
                <w:lang w:val="fr-FR"/>
              </w:rPr>
              <w:t>VI</w:t>
            </w:r>
            <w:r w:rsidRPr="002B34C0">
              <w:rPr>
                <w:bCs w:val="0"/>
                <w:color w:val="FF0000"/>
              </w:rPr>
              <w:t>-</w:t>
            </w:r>
            <w:r w:rsidRPr="002B34C0">
              <w:rPr>
                <w:bCs w:val="0"/>
                <w:color w:val="FF0000"/>
                <w:vertAlign w:val="subscript"/>
              </w:rPr>
              <w:t>1,3,5,9</w:t>
            </w:r>
          </w:p>
        </w:tc>
        <w:tc>
          <w:tcPr>
            <w:tcW w:w="2095" w:type="dxa"/>
            <w:vAlign w:val="center"/>
          </w:tcPr>
          <w:p w14:paraId="3AAE0EC9" w14:textId="77777777" w:rsidR="00425EBA" w:rsidRPr="00734E67" w:rsidRDefault="0031436C">
            <w:pPr>
              <w:ind w:left="-46" w:right="-133" w:firstLine="0"/>
              <w:jc w:val="center"/>
              <w:rPr>
                <w:bCs w:val="0"/>
                <w:color w:val="0070C0"/>
              </w:rPr>
            </w:pPr>
            <w:r w:rsidRPr="00734E67">
              <w:rPr>
                <w:bCs w:val="0"/>
                <w:color w:val="0070C0"/>
                <w:lang w:val="fr-FR"/>
              </w:rPr>
              <w:t>VI</w:t>
            </w:r>
            <w:r w:rsidRPr="00734E67">
              <w:rPr>
                <w:bCs w:val="0"/>
                <w:color w:val="0070C0"/>
              </w:rPr>
              <w:t>-</w:t>
            </w:r>
            <w:r w:rsidRPr="00734E67">
              <w:rPr>
                <w:bCs w:val="0"/>
                <w:color w:val="0070C0"/>
                <w:vertAlign w:val="subscript"/>
              </w:rPr>
              <w:t>2,4,6 и 10</w:t>
            </w:r>
          </w:p>
        </w:tc>
        <w:tc>
          <w:tcPr>
            <w:tcW w:w="2040" w:type="dxa"/>
            <w:vAlign w:val="center"/>
          </w:tcPr>
          <w:p w14:paraId="4279FF20" w14:textId="77777777" w:rsidR="00425EBA" w:rsidRDefault="00425EBA">
            <w:pPr>
              <w:ind w:left="-101" w:right="-133" w:firstLine="0"/>
              <w:jc w:val="center"/>
              <w:rPr>
                <w:bCs w:val="0"/>
                <w:color w:val="FF0000"/>
              </w:rPr>
            </w:pPr>
          </w:p>
        </w:tc>
      </w:tr>
      <w:tr w:rsidR="00425EBA" w14:paraId="67179B4B" w14:textId="77777777" w:rsidTr="00AC2D0E">
        <w:trPr>
          <w:jc w:val="center"/>
        </w:trPr>
        <w:tc>
          <w:tcPr>
            <w:tcW w:w="2130" w:type="dxa"/>
            <w:vMerge/>
          </w:tcPr>
          <w:p w14:paraId="1103C692" w14:textId="77777777" w:rsidR="00425EBA" w:rsidRDefault="00425EBA">
            <w:pPr>
              <w:pStyle w:val="BodyTextIndent2"/>
              <w:tabs>
                <w:tab w:val="left" w:pos="567"/>
              </w:tabs>
              <w:spacing w:after="0" w:line="240" w:lineRule="auto"/>
              <w:ind w:left="567" w:firstLine="0"/>
              <w:jc w:val="left"/>
              <w:rPr>
                <w:color w:val="auto"/>
                <w:u w:val="single"/>
                <w:lang w:val="sr-Latn-CS"/>
              </w:rPr>
            </w:pPr>
          </w:p>
        </w:tc>
        <w:tc>
          <w:tcPr>
            <w:tcW w:w="2015" w:type="dxa"/>
            <w:vAlign w:val="center"/>
          </w:tcPr>
          <w:p w14:paraId="58E59B51" w14:textId="77777777" w:rsidR="00425EBA" w:rsidRPr="002B34C0" w:rsidRDefault="0031436C" w:rsidP="002B34C0">
            <w:pPr>
              <w:ind w:left="-101" w:right="-133" w:firstLine="0"/>
              <w:jc w:val="center"/>
              <w:rPr>
                <w:bCs w:val="0"/>
                <w:color w:val="FF0000"/>
                <w:lang w:val="sr-Latn-CS"/>
              </w:rPr>
            </w:pPr>
            <w:r w:rsidRPr="002B34C0">
              <w:rPr>
                <w:bCs w:val="0"/>
                <w:color w:val="FF0000"/>
                <w:lang w:val="fr-FR"/>
              </w:rPr>
              <w:t>VII</w:t>
            </w:r>
            <w:r w:rsidRPr="002B34C0">
              <w:rPr>
                <w:bCs w:val="0"/>
                <w:color w:val="FF0000"/>
              </w:rPr>
              <w:t>-</w:t>
            </w:r>
            <w:r w:rsidRPr="002B34C0">
              <w:rPr>
                <w:bCs w:val="0"/>
                <w:color w:val="FF0000"/>
                <w:vertAlign w:val="subscript"/>
              </w:rPr>
              <w:t>2,4,6 и 10</w:t>
            </w:r>
          </w:p>
        </w:tc>
        <w:tc>
          <w:tcPr>
            <w:tcW w:w="2095" w:type="dxa"/>
            <w:vAlign w:val="center"/>
          </w:tcPr>
          <w:p w14:paraId="7B8448D1" w14:textId="77777777" w:rsidR="00425EBA" w:rsidRPr="00734E67" w:rsidRDefault="0031436C">
            <w:pPr>
              <w:ind w:left="-46" w:right="-133" w:firstLine="0"/>
              <w:jc w:val="center"/>
              <w:rPr>
                <w:bCs w:val="0"/>
                <w:color w:val="0070C0"/>
                <w:lang w:val="sr-Latn-CS"/>
              </w:rPr>
            </w:pPr>
            <w:r w:rsidRPr="00734E67">
              <w:rPr>
                <w:bCs w:val="0"/>
                <w:color w:val="0070C0"/>
                <w:lang w:val="fr-FR"/>
              </w:rPr>
              <w:t>VII</w:t>
            </w:r>
            <w:r w:rsidRPr="00734E67">
              <w:rPr>
                <w:bCs w:val="0"/>
                <w:color w:val="0070C0"/>
              </w:rPr>
              <w:t>-</w:t>
            </w:r>
            <w:r w:rsidRPr="00734E67">
              <w:rPr>
                <w:bCs w:val="0"/>
                <w:color w:val="0070C0"/>
                <w:vertAlign w:val="subscript"/>
              </w:rPr>
              <w:t>1,3,5,9 и 12</w:t>
            </w:r>
          </w:p>
        </w:tc>
        <w:tc>
          <w:tcPr>
            <w:tcW w:w="2040" w:type="dxa"/>
            <w:vAlign w:val="center"/>
          </w:tcPr>
          <w:p w14:paraId="1CEA6454" w14:textId="77777777" w:rsidR="00425EBA" w:rsidRDefault="00425EBA">
            <w:pPr>
              <w:ind w:left="-101" w:right="-133" w:firstLine="0"/>
              <w:jc w:val="center"/>
              <w:rPr>
                <w:bCs w:val="0"/>
                <w:color w:val="FF0000"/>
                <w:lang w:val="sr-Latn-CS"/>
              </w:rPr>
            </w:pPr>
          </w:p>
        </w:tc>
      </w:tr>
      <w:tr w:rsidR="00425EBA" w14:paraId="58825898" w14:textId="77777777" w:rsidTr="00AC2D0E">
        <w:trPr>
          <w:jc w:val="center"/>
        </w:trPr>
        <w:tc>
          <w:tcPr>
            <w:tcW w:w="2130" w:type="dxa"/>
            <w:vMerge/>
          </w:tcPr>
          <w:p w14:paraId="0FAD6F9B" w14:textId="77777777" w:rsidR="00425EBA" w:rsidRDefault="00425EBA">
            <w:pPr>
              <w:pStyle w:val="BodyTextIndent2"/>
              <w:tabs>
                <w:tab w:val="left" w:pos="567"/>
              </w:tabs>
              <w:spacing w:after="0" w:line="240" w:lineRule="auto"/>
              <w:ind w:left="567" w:firstLine="0"/>
              <w:jc w:val="left"/>
              <w:rPr>
                <w:color w:val="auto"/>
                <w:u w:val="single"/>
                <w:lang w:val="sr-Latn-CS"/>
              </w:rPr>
            </w:pPr>
          </w:p>
        </w:tc>
        <w:tc>
          <w:tcPr>
            <w:tcW w:w="2015" w:type="dxa"/>
            <w:vAlign w:val="center"/>
          </w:tcPr>
          <w:p w14:paraId="0B9F3B3E" w14:textId="77777777" w:rsidR="00425EBA" w:rsidRPr="002B34C0" w:rsidRDefault="0031436C" w:rsidP="002B34C0">
            <w:pPr>
              <w:ind w:left="-101" w:right="-133" w:firstLine="0"/>
              <w:jc w:val="center"/>
              <w:rPr>
                <w:bCs w:val="0"/>
                <w:color w:val="FF0000"/>
                <w:lang w:val="sr-Latn-CS"/>
              </w:rPr>
            </w:pPr>
            <w:r w:rsidRPr="002B34C0">
              <w:rPr>
                <w:bCs w:val="0"/>
                <w:color w:val="FF0000"/>
                <w:lang w:val="fr-FR"/>
              </w:rPr>
              <w:t>VII</w:t>
            </w:r>
            <w:r w:rsidRPr="002B34C0">
              <w:rPr>
                <w:bCs w:val="0"/>
                <w:color w:val="FF0000"/>
                <w:lang w:val="en-US"/>
              </w:rPr>
              <w:t>I</w:t>
            </w:r>
            <w:r w:rsidRPr="002B34C0">
              <w:rPr>
                <w:bCs w:val="0"/>
                <w:color w:val="FF0000"/>
              </w:rPr>
              <w:t>-</w:t>
            </w:r>
            <w:r w:rsidRPr="002B34C0">
              <w:rPr>
                <w:bCs w:val="0"/>
                <w:color w:val="FF0000"/>
                <w:vertAlign w:val="subscript"/>
              </w:rPr>
              <w:t>1,3,5 и 9</w:t>
            </w:r>
          </w:p>
        </w:tc>
        <w:tc>
          <w:tcPr>
            <w:tcW w:w="2095" w:type="dxa"/>
            <w:vAlign w:val="center"/>
          </w:tcPr>
          <w:p w14:paraId="76B07A42" w14:textId="77777777" w:rsidR="00425EBA" w:rsidRPr="00734E67" w:rsidRDefault="0031436C">
            <w:pPr>
              <w:ind w:left="-46" w:right="-133" w:firstLine="0"/>
              <w:jc w:val="center"/>
              <w:rPr>
                <w:bCs w:val="0"/>
                <w:color w:val="0070C0"/>
                <w:lang w:val="sr-Latn-CS"/>
              </w:rPr>
            </w:pPr>
            <w:r w:rsidRPr="00734E67">
              <w:rPr>
                <w:bCs w:val="0"/>
                <w:color w:val="0070C0"/>
                <w:lang w:val="fr-FR"/>
              </w:rPr>
              <w:t>VII</w:t>
            </w:r>
            <w:r w:rsidRPr="00734E67">
              <w:rPr>
                <w:bCs w:val="0"/>
                <w:color w:val="0070C0"/>
                <w:lang w:val="en-US"/>
              </w:rPr>
              <w:t>I</w:t>
            </w:r>
            <w:r w:rsidRPr="00734E67">
              <w:rPr>
                <w:bCs w:val="0"/>
                <w:color w:val="0070C0"/>
              </w:rPr>
              <w:t>-</w:t>
            </w:r>
            <w:r w:rsidRPr="00734E67">
              <w:rPr>
                <w:bCs w:val="0"/>
                <w:color w:val="0070C0"/>
                <w:vertAlign w:val="subscript"/>
              </w:rPr>
              <w:t>2,4,6 и 10</w:t>
            </w:r>
          </w:p>
        </w:tc>
        <w:tc>
          <w:tcPr>
            <w:tcW w:w="2040" w:type="dxa"/>
            <w:vAlign w:val="center"/>
          </w:tcPr>
          <w:p w14:paraId="6B4F33C7" w14:textId="77777777" w:rsidR="00425EBA" w:rsidRDefault="00425EBA">
            <w:pPr>
              <w:ind w:left="-101" w:right="-133" w:firstLine="0"/>
              <w:jc w:val="center"/>
              <w:rPr>
                <w:bCs w:val="0"/>
                <w:color w:val="FF0000"/>
                <w:lang w:val="sr-Latn-CS"/>
              </w:rPr>
            </w:pPr>
          </w:p>
        </w:tc>
      </w:tr>
      <w:tr w:rsidR="00425EBA" w14:paraId="3CE9C812" w14:textId="77777777" w:rsidTr="00AC2D0E">
        <w:trPr>
          <w:jc w:val="center"/>
        </w:trPr>
        <w:tc>
          <w:tcPr>
            <w:tcW w:w="2130" w:type="dxa"/>
            <w:vMerge w:val="restart"/>
            <w:vAlign w:val="center"/>
          </w:tcPr>
          <w:p w14:paraId="1B8DB070" w14:textId="77777777" w:rsidR="00425EBA" w:rsidRDefault="0031436C">
            <w:pPr>
              <w:pStyle w:val="Heading3"/>
              <w:jc w:val="left"/>
              <w:rPr>
                <w:color w:val="auto"/>
                <w:u w:val="single"/>
                <w:lang w:val="sr-Latn-CS"/>
              </w:rPr>
            </w:pPr>
            <w:r>
              <w:rPr>
                <w:color w:val="auto"/>
              </w:rPr>
              <w:t>ИО у Ритопеку</w:t>
            </w:r>
          </w:p>
        </w:tc>
        <w:tc>
          <w:tcPr>
            <w:tcW w:w="2015" w:type="dxa"/>
            <w:vAlign w:val="center"/>
          </w:tcPr>
          <w:p w14:paraId="25B67DC6" w14:textId="77777777" w:rsidR="00425EBA" w:rsidRPr="002B34C0" w:rsidRDefault="0031436C" w:rsidP="002B34C0">
            <w:pPr>
              <w:ind w:left="-53" w:right="-133" w:firstLine="0"/>
              <w:jc w:val="center"/>
              <w:rPr>
                <w:bCs w:val="0"/>
                <w:color w:val="FF0000"/>
              </w:rPr>
            </w:pPr>
            <w:r w:rsidRPr="002B34C0">
              <w:rPr>
                <w:bCs w:val="0"/>
                <w:color w:val="FF0000"/>
                <w:lang w:val="sr-Latn-CS"/>
              </w:rPr>
              <w:t>V</w:t>
            </w:r>
            <w:r w:rsidRPr="002B34C0">
              <w:rPr>
                <w:bCs w:val="0"/>
                <w:color w:val="FF0000"/>
              </w:rPr>
              <w:t>-</w:t>
            </w:r>
            <w:r w:rsidRPr="002B34C0">
              <w:rPr>
                <w:bCs w:val="0"/>
                <w:color w:val="FF0000"/>
                <w:vertAlign w:val="subscript"/>
                <w:lang w:val="sr-Latn-CS"/>
              </w:rPr>
              <w:t>11</w:t>
            </w:r>
          </w:p>
        </w:tc>
        <w:tc>
          <w:tcPr>
            <w:tcW w:w="2095" w:type="dxa"/>
            <w:vAlign w:val="center"/>
          </w:tcPr>
          <w:p w14:paraId="6503DA89" w14:textId="77777777" w:rsidR="00425EBA" w:rsidRPr="00734E67" w:rsidRDefault="0031436C">
            <w:pPr>
              <w:ind w:left="-83" w:right="-133" w:firstLine="0"/>
              <w:jc w:val="center"/>
              <w:rPr>
                <w:bCs w:val="0"/>
                <w:color w:val="0070C0"/>
              </w:rPr>
            </w:pPr>
            <w:r w:rsidRPr="00734E67">
              <w:rPr>
                <w:bCs w:val="0"/>
                <w:color w:val="0070C0"/>
                <w:lang w:val="en-US"/>
              </w:rPr>
              <w:t>I</w:t>
            </w:r>
            <w:r w:rsidRPr="00734E67">
              <w:rPr>
                <w:bCs w:val="0"/>
                <w:color w:val="0070C0"/>
              </w:rPr>
              <w:t>-</w:t>
            </w:r>
            <w:r w:rsidRPr="00734E67">
              <w:rPr>
                <w:bCs w:val="0"/>
                <w:color w:val="0070C0"/>
                <w:vertAlign w:val="subscript"/>
              </w:rPr>
              <w:t>11</w:t>
            </w:r>
          </w:p>
        </w:tc>
        <w:tc>
          <w:tcPr>
            <w:tcW w:w="2040" w:type="dxa"/>
            <w:vAlign w:val="center"/>
          </w:tcPr>
          <w:p w14:paraId="5FE3B028" w14:textId="77777777" w:rsidR="00425EBA" w:rsidRDefault="00425EBA">
            <w:pPr>
              <w:tabs>
                <w:tab w:val="left" w:pos="567"/>
              </w:tabs>
              <w:ind w:left="567" w:right="-133" w:firstLine="0"/>
              <w:jc w:val="center"/>
              <w:rPr>
                <w:bCs w:val="0"/>
                <w:color w:val="FF0000"/>
              </w:rPr>
            </w:pPr>
          </w:p>
        </w:tc>
      </w:tr>
      <w:tr w:rsidR="00425EBA" w14:paraId="0D2F9739" w14:textId="77777777" w:rsidTr="00AC2D0E">
        <w:trPr>
          <w:jc w:val="center"/>
        </w:trPr>
        <w:tc>
          <w:tcPr>
            <w:tcW w:w="2130" w:type="dxa"/>
            <w:vMerge/>
          </w:tcPr>
          <w:p w14:paraId="6FAD36B3" w14:textId="77777777" w:rsidR="00425EBA" w:rsidRDefault="00425EBA">
            <w:pPr>
              <w:pStyle w:val="BodyTextIndent2"/>
              <w:tabs>
                <w:tab w:val="left" w:pos="567"/>
              </w:tabs>
              <w:spacing w:after="0" w:line="240" w:lineRule="auto"/>
              <w:ind w:left="567" w:firstLine="0"/>
              <w:jc w:val="left"/>
              <w:rPr>
                <w:color w:val="auto"/>
                <w:u w:val="single"/>
                <w:lang w:val="sr-Latn-CS"/>
              </w:rPr>
            </w:pPr>
          </w:p>
        </w:tc>
        <w:tc>
          <w:tcPr>
            <w:tcW w:w="2015" w:type="dxa"/>
            <w:vAlign w:val="center"/>
          </w:tcPr>
          <w:p w14:paraId="63185AE6" w14:textId="77777777" w:rsidR="00425EBA" w:rsidRPr="002B34C0" w:rsidRDefault="0031436C" w:rsidP="002B34C0">
            <w:pPr>
              <w:ind w:left="-53" w:right="-133" w:firstLine="0"/>
              <w:jc w:val="center"/>
              <w:rPr>
                <w:bCs w:val="0"/>
                <w:color w:val="FF0000"/>
              </w:rPr>
            </w:pPr>
            <w:r w:rsidRPr="002B34C0">
              <w:rPr>
                <w:bCs w:val="0"/>
                <w:color w:val="FF0000"/>
                <w:lang w:val="sr-Latn-CS"/>
              </w:rPr>
              <w:t>VI</w:t>
            </w:r>
            <w:r w:rsidRPr="002B34C0">
              <w:rPr>
                <w:bCs w:val="0"/>
                <w:color w:val="FF0000"/>
              </w:rPr>
              <w:t>-</w:t>
            </w:r>
            <w:r w:rsidRPr="002B34C0">
              <w:rPr>
                <w:bCs w:val="0"/>
                <w:color w:val="FF0000"/>
                <w:vertAlign w:val="subscript"/>
                <w:lang w:val="sr-Latn-CS"/>
              </w:rPr>
              <w:t>11</w:t>
            </w:r>
          </w:p>
        </w:tc>
        <w:tc>
          <w:tcPr>
            <w:tcW w:w="2095" w:type="dxa"/>
            <w:vAlign w:val="center"/>
          </w:tcPr>
          <w:p w14:paraId="38641CB8" w14:textId="77777777" w:rsidR="00425EBA" w:rsidRPr="00734E67" w:rsidRDefault="0031436C">
            <w:pPr>
              <w:ind w:left="-83" w:right="-133" w:firstLine="0"/>
              <w:jc w:val="center"/>
              <w:rPr>
                <w:bCs w:val="0"/>
                <w:color w:val="0070C0"/>
              </w:rPr>
            </w:pPr>
            <w:r w:rsidRPr="00734E67">
              <w:rPr>
                <w:bCs w:val="0"/>
                <w:color w:val="0070C0"/>
                <w:lang w:val="en-US"/>
              </w:rPr>
              <w:t>II</w:t>
            </w:r>
            <w:r w:rsidRPr="00734E67">
              <w:rPr>
                <w:bCs w:val="0"/>
                <w:color w:val="0070C0"/>
              </w:rPr>
              <w:t>-</w:t>
            </w:r>
            <w:r w:rsidRPr="00734E67">
              <w:rPr>
                <w:bCs w:val="0"/>
                <w:color w:val="0070C0"/>
                <w:vertAlign w:val="subscript"/>
              </w:rPr>
              <w:t>11</w:t>
            </w:r>
          </w:p>
        </w:tc>
        <w:tc>
          <w:tcPr>
            <w:tcW w:w="2040" w:type="dxa"/>
            <w:vAlign w:val="center"/>
          </w:tcPr>
          <w:p w14:paraId="73AE9FA6" w14:textId="77777777" w:rsidR="00425EBA" w:rsidRDefault="00425EBA">
            <w:pPr>
              <w:tabs>
                <w:tab w:val="left" w:pos="567"/>
              </w:tabs>
              <w:ind w:left="567" w:right="-133" w:firstLine="0"/>
              <w:jc w:val="center"/>
              <w:rPr>
                <w:bCs w:val="0"/>
                <w:color w:val="FF0000"/>
                <w:lang w:val="en-US"/>
              </w:rPr>
            </w:pPr>
          </w:p>
        </w:tc>
      </w:tr>
      <w:tr w:rsidR="00425EBA" w14:paraId="34909B00" w14:textId="77777777" w:rsidTr="00AC2D0E">
        <w:trPr>
          <w:jc w:val="center"/>
        </w:trPr>
        <w:tc>
          <w:tcPr>
            <w:tcW w:w="2130" w:type="dxa"/>
            <w:vMerge/>
          </w:tcPr>
          <w:p w14:paraId="75C9192E" w14:textId="77777777" w:rsidR="00425EBA" w:rsidRDefault="00425EBA">
            <w:pPr>
              <w:pStyle w:val="BodyTextIndent2"/>
              <w:tabs>
                <w:tab w:val="left" w:pos="567"/>
              </w:tabs>
              <w:spacing w:after="0" w:line="240" w:lineRule="auto"/>
              <w:ind w:left="567" w:firstLine="0"/>
              <w:jc w:val="left"/>
              <w:rPr>
                <w:color w:val="auto"/>
                <w:u w:val="single"/>
                <w:lang w:val="sr-Latn-CS"/>
              </w:rPr>
            </w:pPr>
          </w:p>
        </w:tc>
        <w:tc>
          <w:tcPr>
            <w:tcW w:w="2015" w:type="dxa"/>
            <w:vAlign w:val="center"/>
          </w:tcPr>
          <w:p w14:paraId="3ED7F1BF" w14:textId="77777777" w:rsidR="00425EBA" w:rsidRPr="002B34C0" w:rsidRDefault="0031436C" w:rsidP="002B34C0">
            <w:pPr>
              <w:ind w:left="-53" w:right="-133" w:firstLine="0"/>
              <w:jc w:val="center"/>
              <w:rPr>
                <w:bCs w:val="0"/>
                <w:color w:val="FF0000"/>
              </w:rPr>
            </w:pPr>
            <w:r w:rsidRPr="002B34C0">
              <w:rPr>
                <w:bCs w:val="0"/>
                <w:color w:val="FF0000"/>
                <w:lang w:val="sr-Latn-CS"/>
              </w:rPr>
              <w:t>VII</w:t>
            </w:r>
            <w:r w:rsidRPr="002B34C0">
              <w:rPr>
                <w:bCs w:val="0"/>
                <w:color w:val="FF0000"/>
              </w:rPr>
              <w:t>-</w:t>
            </w:r>
            <w:r w:rsidRPr="002B34C0">
              <w:rPr>
                <w:bCs w:val="0"/>
                <w:color w:val="FF0000"/>
                <w:vertAlign w:val="subscript"/>
                <w:lang w:val="sr-Latn-CS"/>
              </w:rPr>
              <w:t>1</w:t>
            </w:r>
            <w:r w:rsidRPr="002B34C0">
              <w:rPr>
                <w:bCs w:val="0"/>
                <w:color w:val="FF0000"/>
                <w:vertAlign w:val="subscript"/>
              </w:rPr>
              <w:t>1</w:t>
            </w:r>
          </w:p>
        </w:tc>
        <w:tc>
          <w:tcPr>
            <w:tcW w:w="2095" w:type="dxa"/>
            <w:vAlign w:val="center"/>
          </w:tcPr>
          <w:p w14:paraId="7D6205EC" w14:textId="77777777" w:rsidR="00425EBA" w:rsidRPr="00734E67" w:rsidRDefault="0031436C">
            <w:pPr>
              <w:ind w:left="-83" w:right="-133" w:firstLine="0"/>
              <w:jc w:val="center"/>
              <w:rPr>
                <w:bCs w:val="0"/>
                <w:color w:val="0070C0"/>
              </w:rPr>
            </w:pPr>
            <w:r w:rsidRPr="00734E67">
              <w:rPr>
                <w:bCs w:val="0"/>
                <w:color w:val="0070C0"/>
                <w:lang w:val="en-US"/>
              </w:rPr>
              <w:t>III</w:t>
            </w:r>
            <w:r w:rsidRPr="00734E67">
              <w:rPr>
                <w:bCs w:val="0"/>
                <w:color w:val="0070C0"/>
              </w:rPr>
              <w:t>-</w:t>
            </w:r>
            <w:r w:rsidRPr="00734E67">
              <w:rPr>
                <w:bCs w:val="0"/>
                <w:color w:val="0070C0"/>
                <w:vertAlign w:val="subscript"/>
              </w:rPr>
              <w:t>11</w:t>
            </w:r>
          </w:p>
        </w:tc>
        <w:tc>
          <w:tcPr>
            <w:tcW w:w="2040" w:type="dxa"/>
            <w:vAlign w:val="center"/>
          </w:tcPr>
          <w:p w14:paraId="348A3143" w14:textId="77777777" w:rsidR="00425EBA" w:rsidRDefault="00425EBA">
            <w:pPr>
              <w:tabs>
                <w:tab w:val="left" w:pos="567"/>
              </w:tabs>
              <w:ind w:left="567" w:right="-133" w:firstLine="0"/>
              <w:jc w:val="center"/>
              <w:rPr>
                <w:bCs w:val="0"/>
                <w:color w:val="FF0000"/>
                <w:lang w:val="en-US"/>
              </w:rPr>
            </w:pPr>
          </w:p>
        </w:tc>
      </w:tr>
      <w:tr w:rsidR="00425EBA" w14:paraId="2E746849" w14:textId="77777777" w:rsidTr="00AC2D0E">
        <w:trPr>
          <w:jc w:val="center"/>
        </w:trPr>
        <w:tc>
          <w:tcPr>
            <w:tcW w:w="2130" w:type="dxa"/>
            <w:vMerge/>
          </w:tcPr>
          <w:p w14:paraId="2A9729AA" w14:textId="77777777" w:rsidR="00425EBA" w:rsidRDefault="00425EBA">
            <w:pPr>
              <w:pStyle w:val="BodyTextIndent2"/>
              <w:tabs>
                <w:tab w:val="left" w:pos="567"/>
              </w:tabs>
              <w:spacing w:after="0" w:line="240" w:lineRule="auto"/>
              <w:ind w:left="567" w:firstLine="0"/>
              <w:jc w:val="left"/>
              <w:rPr>
                <w:color w:val="auto"/>
                <w:u w:val="single"/>
                <w:lang w:val="sr-Latn-CS"/>
              </w:rPr>
            </w:pPr>
          </w:p>
        </w:tc>
        <w:tc>
          <w:tcPr>
            <w:tcW w:w="2015" w:type="dxa"/>
            <w:vAlign w:val="center"/>
          </w:tcPr>
          <w:p w14:paraId="0426305C" w14:textId="77777777" w:rsidR="00425EBA" w:rsidRPr="002B34C0" w:rsidRDefault="0031436C" w:rsidP="002B34C0">
            <w:pPr>
              <w:ind w:left="-53" w:right="-133" w:firstLine="0"/>
              <w:jc w:val="center"/>
              <w:rPr>
                <w:bCs w:val="0"/>
                <w:color w:val="FF0000"/>
              </w:rPr>
            </w:pPr>
            <w:r w:rsidRPr="002B34C0">
              <w:rPr>
                <w:bCs w:val="0"/>
                <w:color w:val="FF0000"/>
                <w:lang w:val="sr-Latn-CS"/>
              </w:rPr>
              <w:t>VIII</w:t>
            </w:r>
            <w:r w:rsidRPr="002B34C0">
              <w:rPr>
                <w:bCs w:val="0"/>
                <w:color w:val="FF0000"/>
              </w:rPr>
              <w:t>-</w:t>
            </w:r>
            <w:r w:rsidRPr="002B34C0">
              <w:rPr>
                <w:bCs w:val="0"/>
                <w:color w:val="FF0000"/>
                <w:vertAlign w:val="subscript"/>
                <w:lang w:val="sr-Latn-CS"/>
              </w:rPr>
              <w:t>1</w:t>
            </w:r>
            <w:r w:rsidRPr="002B34C0">
              <w:rPr>
                <w:bCs w:val="0"/>
                <w:color w:val="FF0000"/>
                <w:vertAlign w:val="subscript"/>
              </w:rPr>
              <w:t>1</w:t>
            </w:r>
          </w:p>
        </w:tc>
        <w:tc>
          <w:tcPr>
            <w:tcW w:w="2095" w:type="dxa"/>
            <w:vAlign w:val="center"/>
          </w:tcPr>
          <w:p w14:paraId="4819E57B" w14:textId="77777777" w:rsidR="00425EBA" w:rsidRPr="00734E67" w:rsidRDefault="0031436C">
            <w:pPr>
              <w:ind w:left="-83" w:right="-133" w:firstLine="0"/>
              <w:jc w:val="center"/>
              <w:rPr>
                <w:bCs w:val="0"/>
                <w:color w:val="0070C0"/>
              </w:rPr>
            </w:pPr>
            <w:r w:rsidRPr="00734E67">
              <w:rPr>
                <w:bCs w:val="0"/>
                <w:color w:val="0070C0"/>
                <w:lang w:val="en-US"/>
              </w:rPr>
              <w:t>IV</w:t>
            </w:r>
            <w:r w:rsidRPr="00734E67">
              <w:rPr>
                <w:bCs w:val="0"/>
                <w:color w:val="0070C0"/>
              </w:rPr>
              <w:t>-</w:t>
            </w:r>
            <w:r w:rsidRPr="00734E67">
              <w:rPr>
                <w:bCs w:val="0"/>
                <w:color w:val="0070C0"/>
                <w:vertAlign w:val="subscript"/>
              </w:rPr>
              <w:t>11</w:t>
            </w:r>
          </w:p>
        </w:tc>
        <w:tc>
          <w:tcPr>
            <w:tcW w:w="2040" w:type="dxa"/>
            <w:vAlign w:val="center"/>
          </w:tcPr>
          <w:p w14:paraId="24857208" w14:textId="77777777" w:rsidR="00425EBA" w:rsidRDefault="00425EBA">
            <w:pPr>
              <w:tabs>
                <w:tab w:val="left" w:pos="567"/>
              </w:tabs>
              <w:ind w:left="567" w:right="-133" w:firstLine="0"/>
              <w:jc w:val="center"/>
              <w:rPr>
                <w:bCs w:val="0"/>
                <w:color w:val="FF0000"/>
                <w:lang w:val="en-US"/>
              </w:rPr>
            </w:pPr>
          </w:p>
        </w:tc>
      </w:tr>
      <w:tr w:rsidR="00425EBA" w14:paraId="061E96C3" w14:textId="77777777" w:rsidTr="00AC2D0E">
        <w:trPr>
          <w:jc w:val="center"/>
        </w:trPr>
        <w:tc>
          <w:tcPr>
            <w:tcW w:w="2130" w:type="dxa"/>
            <w:vMerge w:val="restart"/>
            <w:vAlign w:val="center"/>
          </w:tcPr>
          <w:p w14:paraId="42D18805" w14:textId="77777777" w:rsidR="00425EBA" w:rsidRDefault="0031436C">
            <w:pPr>
              <w:pStyle w:val="Heading3"/>
              <w:tabs>
                <w:tab w:val="left" w:pos="567"/>
              </w:tabs>
              <w:jc w:val="left"/>
              <w:rPr>
                <w:color w:val="auto"/>
              </w:rPr>
            </w:pPr>
            <w:r>
              <w:rPr>
                <w:color w:val="auto"/>
              </w:rPr>
              <w:t>ИО у Болечу</w:t>
            </w:r>
          </w:p>
        </w:tc>
        <w:tc>
          <w:tcPr>
            <w:tcW w:w="2015" w:type="dxa"/>
            <w:vAlign w:val="center"/>
          </w:tcPr>
          <w:p w14:paraId="7B5BF6F0" w14:textId="77777777" w:rsidR="00425EBA" w:rsidRPr="002B34C0" w:rsidRDefault="0031436C" w:rsidP="002B34C0">
            <w:pPr>
              <w:ind w:left="-53" w:right="-133" w:firstLine="0"/>
              <w:jc w:val="center"/>
              <w:rPr>
                <w:bCs w:val="0"/>
                <w:color w:val="FF0000"/>
              </w:rPr>
            </w:pPr>
            <w:r w:rsidRPr="002B34C0">
              <w:rPr>
                <w:bCs w:val="0"/>
                <w:color w:val="FF0000"/>
                <w:lang w:val="sr-Latn-CS"/>
              </w:rPr>
              <w:t>II</w:t>
            </w:r>
            <w:r w:rsidRPr="002B34C0">
              <w:rPr>
                <w:bCs w:val="0"/>
                <w:color w:val="FF0000"/>
                <w:lang w:val="en-US"/>
              </w:rPr>
              <w:t>I</w:t>
            </w:r>
            <w:r w:rsidRPr="002B34C0">
              <w:rPr>
                <w:bCs w:val="0"/>
                <w:color w:val="FF0000"/>
              </w:rPr>
              <w:t>-</w:t>
            </w:r>
            <w:r w:rsidRPr="002B34C0">
              <w:rPr>
                <w:bCs w:val="0"/>
                <w:color w:val="FF0000"/>
                <w:vertAlign w:val="subscript"/>
              </w:rPr>
              <w:t>9и10</w:t>
            </w:r>
          </w:p>
        </w:tc>
        <w:tc>
          <w:tcPr>
            <w:tcW w:w="2095" w:type="dxa"/>
            <w:vAlign w:val="center"/>
          </w:tcPr>
          <w:p w14:paraId="121D4E33" w14:textId="77777777" w:rsidR="00425EBA" w:rsidRPr="00734E67" w:rsidRDefault="0031436C">
            <w:pPr>
              <w:ind w:left="-83" w:right="-133" w:firstLine="0"/>
              <w:jc w:val="center"/>
              <w:rPr>
                <w:bCs w:val="0"/>
                <w:color w:val="0070C0"/>
              </w:rPr>
            </w:pPr>
            <w:r w:rsidRPr="00734E67">
              <w:rPr>
                <w:bCs w:val="0"/>
                <w:color w:val="0070C0"/>
                <w:lang w:val="en-US"/>
              </w:rPr>
              <w:t>I</w:t>
            </w:r>
            <w:r w:rsidRPr="00734E67">
              <w:rPr>
                <w:bCs w:val="0"/>
                <w:color w:val="0070C0"/>
              </w:rPr>
              <w:t>-</w:t>
            </w:r>
            <w:r w:rsidRPr="00734E67">
              <w:rPr>
                <w:bCs w:val="0"/>
                <w:color w:val="0070C0"/>
                <w:vertAlign w:val="subscript"/>
              </w:rPr>
              <w:t>9и10</w:t>
            </w:r>
          </w:p>
        </w:tc>
        <w:tc>
          <w:tcPr>
            <w:tcW w:w="2040" w:type="dxa"/>
            <w:vAlign w:val="center"/>
          </w:tcPr>
          <w:p w14:paraId="094DBB7E" w14:textId="77777777" w:rsidR="00425EBA" w:rsidRDefault="00425EBA">
            <w:pPr>
              <w:tabs>
                <w:tab w:val="left" w:pos="567"/>
              </w:tabs>
              <w:ind w:left="567" w:right="-133" w:firstLine="0"/>
              <w:jc w:val="center"/>
              <w:rPr>
                <w:bCs w:val="0"/>
                <w:color w:val="FF0000"/>
                <w:lang w:val="en-US"/>
              </w:rPr>
            </w:pPr>
          </w:p>
        </w:tc>
      </w:tr>
      <w:tr w:rsidR="00425EBA" w14:paraId="6EE8D217" w14:textId="77777777" w:rsidTr="0055710D">
        <w:trPr>
          <w:trHeight w:val="395"/>
          <w:jc w:val="center"/>
        </w:trPr>
        <w:tc>
          <w:tcPr>
            <w:tcW w:w="2130" w:type="dxa"/>
            <w:vMerge/>
          </w:tcPr>
          <w:p w14:paraId="5E8A5CFA" w14:textId="77777777" w:rsidR="00425EBA" w:rsidRDefault="00425EBA">
            <w:pPr>
              <w:pStyle w:val="BodyTextIndent2"/>
              <w:tabs>
                <w:tab w:val="left" w:pos="567"/>
              </w:tabs>
              <w:spacing w:after="0" w:line="240" w:lineRule="auto"/>
              <w:ind w:left="567" w:firstLine="0"/>
              <w:jc w:val="left"/>
              <w:rPr>
                <w:color w:val="auto"/>
                <w:u w:val="single"/>
                <w:lang w:val="sr-Latn-CS"/>
              </w:rPr>
            </w:pPr>
          </w:p>
        </w:tc>
        <w:tc>
          <w:tcPr>
            <w:tcW w:w="2015" w:type="dxa"/>
            <w:vAlign w:val="center"/>
          </w:tcPr>
          <w:p w14:paraId="7D1DCE1D" w14:textId="77777777" w:rsidR="00425EBA" w:rsidRPr="002B34C0" w:rsidRDefault="0031436C" w:rsidP="002B34C0">
            <w:pPr>
              <w:pStyle w:val="BodyTextIndent2"/>
              <w:spacing w:after="0" w:line="240" w:lineRule="auto"/>
              <w:ind w:left="-53" w:right="-133" w:firstLine="0"/>
              <w:jc w:val="center"/>
              <w:rPr>
                <w:color w:val="FF0000"/>
                <w:u w:val="single"/>
                <w:lang w:val="sr-Latn-CS"/>
              </w:rPr>
            </w:pPr>
            <w:r w:rsidRPr="002B34C0">
              <w:rPr>
                <w:bCs w:val="0"/>
                <w:color w:val="FF0000"/>
                <w:lang w:val="en-US"/>
              </w:rPr>
              <w:t>IV</w:t>
            </w:r>
            <w:r w:rsidRPr="002B34C0">
              <w:rPr>
                <w:bCs w:val="0"/>
                <w:color w:val="FF0000"/>
              </w:rPr>
              <w:t>-</w:t>
            </w:r>
            <w:r w:rsidRPr="002B34C0">
              <w:rPr>
                <w:bCs w:val="0"/>
                <w:color w:val="FF0000"/>
                <w:vertAlign w:val="subscript"/>
              </w:rPr>
              <w:t>9и10</w:t>
            </w:r>
          </w:p>
        </w:tc>
        <w:tc>
          <w:tcPr>
            <w:tcW w:w="2095" w:type="dxa"/>
            <w:vAlign w:val="center"/>
          </w:tcPr>
          <w:p w14:paraId="7B7932EE" w14:textId="77777777" w:rsidR="00425EBA" w:rsidRPr="00734E67" w:rsidRDefault="0031436C">
            <w:pPr>
              <w:pStyle w:val="BodyTextIndent2"/>
              <w:spacing w:after="0" w:line="240" w:lineRule="auto"/>
              <w:ind w:left="-83" w:right="-133" w:firstLine="0"/>
              <w:jc w:val="center"/>
              <w:rPr>
                <w:color w:val="0070C0"/>
                <w:u w:val="single"/>
              </w:rPr>
            </w:pPr>
            <w:r w:rsidRPr="00734E67">
              <w:rPr>
                <w:bCs w:val="0"/>
                <w:color w:val="0070C0"/>
                <w:lang w:val="en-US"/>
              </w:rPr>
              <w:t>II</w:t>
            </w:r>
            <w:r w:rsidRPr="00734E67">
              <w:rPr>
                <w:bCs w:val="0"/>
                <w:color w:val="0070C0"/>
              </w:rPr>
              <w:t>-</w:t>
            </w:r>
            <w:r w:rsidRPr="00734E67">
              <w:rPr>
                <w:bCs w:val="0"/>
                <w:color w:val="0070C0"/>
                <w:vertAlign w:val="subscript"/>
              </w:rPr>
              <w:t>9и</w:t>
            </w:r>
            <w:r w:rsidRPr="00734E67">
              <w:rPr>
                <w:bCs w:val="0"/>
                <w:color w:val="0070C0"/>
                <w:vertAlign w:val="subscript"/>
                <w:lang w:val="sr-Latn-CS"/>
              </w:rPr>
              <w:t>10</w:t>
            </w:r>
          </w:p>
        </w:tc>
        <w:tc>
          <w:tcPr>
            <w:tcW w:w="2040" w:type="dxa"/>
            <w:vAlign w:val="center"/>
          </w:tcPr>
          <w:p w14:paraId="73A3D329" w14:textId="77777777" w:rsidR="00425EBA" w:rsidRDefault="00425EBA">
            <w:pPr>
              <w:pStyle w:val="BodyTextIndent2"/>
              <w:tabs>
                <w:tab w:val="left" w:pos="567"/>
              </w:tabs>
              <w:spacing w:after="0" w:line="240" w:lineRule="auto"/>
              <w:ind w:left="567" w:right="-133" w:firstLine="0"/>
              <w:jc w:val="center"/>
              <w:rPr>
                <w:bCs w:val="0"/>
                <w:color w:val="FF0000"/>
                <w:lang w:val="en-US"/>
              </w:rPr>
            </w:pPr>
          </w:p>
        </w:tc>
      </w:tr>
      <w:bookmarkEnd w:id="1"/>
      <w:tr w:rsidR="00D564A1" w14:paraId="2AE9D522" w14:textId="77777777" w:rsidTr="00AC2D0E">
        <w:trPr>
          <w:jc w:val="center"/>
        </w:trPr>
        <w:tc>
          <w:tcPr>
            <w:tcW w:w="2130" w:type="dxa"/>
          </w:tcPr>
          <w:p w14:paraId="74D0A27B" w14:textId="77777777" w:rsidR="00D564A1" w:rsidRPr="0055710D" w:rsidRDefault="00D564A1" w:rsidP="00D564A1">
            <w:pPr>
              <w:pStyle w:val="BodyTextIndent2"/>
              <w:spacing w:after="0" w:line="240" w:lineRule="auto"/>
              <w:ind w:left="-7" w:firstLine="0"/>
              <w:jc w:val="left"/>
              <w:rPr>
                <w:color w:val="auto"/>
                <w:u w:val="single"/>
              </w:rPr>
            </w:pPr>
            <w:r>
              <w:rPr>
                <w:color w:val="auto"/>
              </w:rPr>
              <w:t>ИО у Лешта-нима (млађи</w:t>
            </w:r>
            <w:r w:rsidR="0055710D">
              <w:rPr>
                <w:color w:val="auto"/>
              </w:rPr>
              <w:t>)</w:t>
            </w:r>
          </w:p>
        </w:tc>
        <w:tc>
          <w:tcPr>
            <w:tcW w:w="2015" w:type="dxa"/>
            <w:vAlign w:val="center"/>
          </w:tcPr>
          <w:p w14:paraId="02F638B5" w14:textId="17F1B51E" w:rsidR="00D564A1" w:rsidRPr="00734E67" w:rsidRDefault="00D564A1" w:rsidP="002B34C0">
            <w:pPr>
              <w:pStyle w:val="BodyTextIndent2"/>
              <w:spacing w:after="0" w:line="240" w:lineRule="auto"/>
              <w:ind w:left="-53" w:right="-133" w:firstLine="0"/>
              <w:jc w:val="center"/>
              <w:rPr>
                <w:bCs w:val="0"/>
                <w:color w:val="00B050"/>
                <w:lang w:val="sr-Cyrl-RS"/>
              </w:rPr>
            </w:pPr>
            <w:r w:rsidRPr="0055710D">
              <w:rPr>
                <w:bCs w:val="0"/>
                <w:color w:val="00B050"/>
                <w:lang w:val="en-US"/>
              </w:rPr>
              <w:t>I</w:t>
            </w:r>
            <w:r w:rsidRPr="0055710D">
              <w:rPr>
                <w:bCs w:val="0"/>
                <w:color w:val="00B050"/>
              </w:rPr>
              <w:t>-</w:t>
            </w:r>
            <w:r w:rsidRPr="0055710D">
              <w:rPr>
                <w:bCs w:val="0"/>
                <w:color w:val="00B050"/>
                <w:vertAlign w:val="subscript"/>
              </w:rPr>
              <w:t>7</w:t>
            </w:r>
            <w:r w:rsidR="00734E67">
              <w:rPr>
                <w:bCs w:val="0"/>
                <w:color w:val="00B050"/>
                <w:vertAlign w:val="subscript"/>
                <w:lang w:val="sr-Cyrl-RS"/>
              </w:rPr>
              <w:t>,</w:t>
            </w:r>
            <w:r w:rsidRPr="0055710D">
              <w:rPr>
                <w:bCs w:val="0"/>
                <w:color w:val="00B050"/>
                <w:vertAlign w:val="subscript"/>
              </w:rPr>
              <w:t xml:space="preserve"> 8</w:t>
            </w:r>
            <w:r w:rsidR="00734E67">
              <w:rPr>
                <w:bCs w:val="0"/>
                <w:color w:val="00B050"/>
                <w:vertAlign w:val="subscript"/>
                <w:lang w:val="sr-Cyrl-RS"/>
              </w:rPr>
              <w:t>, 12и13</w:t>
            </w:r>
          </w:p>
        </w:tc>
        <w:tc>
          <w:tcPr>
            <w:tcW w:w="2095" w:type="dxa"/>
            <w:vAlign w:val="center"/>
          </w:tcPr>
          <w:p w14:paraId="3AEA1A26" w14:textId="215F2B1C" w:rsidR="00D564A1" w:rsidRPr="0055710D" w:rsidRDefault="00D564A1">
            <w:pPr>
              <w:pStyle w:val="BodyTextIndent2"/>
              <w:spacing w:after="0" w:line="240" w:lineRule="auto"/>
              <w:ind w:left="-83" w:right="-133" w:firstLine="0"/>
              <w:jc w:val="center"/>
              <w:rPr>
                <w:bCs w:val="0"/>
                <w:color w:val="00B050"/>
                <w:lang w:val="en-US"/>
              </w:rPr>
            </w:pPr>
            <w:r w:rsidRPr="0055710D">
              <w:rPr>
                <w:bCs w:val="0"/>
                <w:color w:val="00B050"/>
                <w:lang w:val="en-US"/>
              </w:rPr>
              <w:t>II</w:t>
            </w:r>
            <w:r w:rsidRPr="0055710D">
              <w:rPr>
                <w:bCs w:val="0"/>
                <w:color w:val="00B050"/>
              </w:rPr>
              <w:t>-</w:t>
            </w:r>
            <w:r w:rsidR="00734E67" w:rsidRPr="00734E67">
              <w:rPr>
                <w:bCs w:val="0"/>
                <w:color w:val="00B050"/>
                <w:vertAlign w:val="subscript"/>
                <w:lang w:val="sr-Cyrl-RS"/>
              </w:rPr>
              <w:t>6</w:t>
            </w:r>
            <w:r w:rsidR="00734E67">
              <w:rPr>
                <w:bCs w:val="0"/>
                <w:color w:val="00B050"/>
                <w:lang w:val="sr-Cyrl-RS"/>
              </w:rPr>
              <w:t>,</w:t>
            </w:r>
            <w:r w:rsidRPr="0055710D">
              <w:rPr>
                <w:bCs w:val="0"/>
                <w:color w:val="00B050"/>
                <w:vertAlign w:val="subscript"/>
              </w:rPr>
              <w:t>7</w:t>
            </w:r>
            <w:r w:rsidR="00734E67">
              <w:rPr>
                <w:bCs w:val="0"/>
                <w:color w:val="00B050"/>
                <w:vertAlign w:val="subscript"/>
                <w:lang w:val="sr-Cyrl-RS"/>
              </w:rPr>
              <w:t>и</w:t>
            </w:r>
            <w:r w:rsidRPr="0055710D">
              <w:rPr>
                <w:bCs w:val="0"/>
                <w:color w:val="00B050"/>
                <w:vertAlign w:val="subscript"/>
                <w:lang w:val="sr-Latn-CS"/>
              </w:rPr>
              <w:t>8</w:t>
            </w:r>
          </w:p>
        </w:tc>
        <w:tc>
          <w:tcPr>
            <w:tcW w:w="2040" w:type="dxa"/>
            <w:vAlign w:val="center"/>
          </w:tcPr>
          <w:p w14:paraId="41F9E598" w14:textId="77777777" w:rsidR="00D564A1" w:rsidRDefault="00D564A1">
            <w:pPr>
              <w:pStyle w:val="BodyTextIndent2"/>
              <w:tabs>
                <w:tab w:val="left" w:pos="567"/>
              </w:tabs>
              <w:spacing w:after="0" w:line="240" w:lineRule="auto"/>
              <w:ind w:left="567" w:right="-133" w:firstLine="0"/>
              <w:jc w:val="center"/>
              <w:rPr>
                <w:bCs w:val="0"/>
                <w:color w:val="FF0000"/>
                <w:lang w:val="en-US"/>
              </w:rPr>
            </w:pPr>
          </w:p>
        </w:tc>
      </w:tr>
      <w:tr w:rsidR="00D564A1" w14:paraId="7BA9280D" w14:textId="77777777" w:rsidTr="00D564A1">
        <w:trPr>
          <w:trHeight w:val="351"/>
          <w:jc w:val="center"/>
        </w:trPr>
        <w:tc>
          <w:tcPr>
            <w:tcW w:w="2130" w:type="dxa"/>
            <w:vMerge w:val="restart"/>
            <w:vAlign w:val="center"/>
          </w:tcPr>
          <w:p w14:paraId="67A235D1" w14:textId="77777777" w:rsidR="00D564A1" w:rsidRDefault="00D564A1">
            <w:pPr>
              <w:pStyle w:val="Heading3"/>
              <w:tabs>
                <w:tab w:val="left" w:pos="567"/>
              </w:tabs>
              <w:ind w:right="-122"/>
              <w:jc w:val="left"/>
              <w:rPr>
                <w:color w:val="auto"/>
              </w:rPr>
            </w:pPr>
            <w:r>
              <w:rPr>
                <w:color w:val="auto"/>
              </w:rPr>
              <w:t>ИО у Лешта-нима (млађи)</w:t>
            </w:r>
          </w:p>
        </w:tc>
        <w:tc>
          <w:tcPr>
            <w:tcW w:w="2015" w:type="dxa"/>
            <w:vMerge w:val="restart"/>
            <w:vAlign w:val="center"/>
          </w:tcPr>
          <w:p w14:paraId="54F7832B" w14:textId="739B6E3D" w:rsidR="00D564A1" w:rsidRDefault="00734E67" w:rsidP="002B34C0">
            <w:pPr>
              <w:ind w:left="-53" w:right="-133" w:firstLine="0"/>
              <w:jc w:val="center"/>
              <w:rPr>
                <w:bCs w:val="0"/>
                <w:color w:val="FF0000"/>
              </w:rPr>
            </w:pPr>
            <w:r>
              <w:rPr>
                <w:bCs w:val="0"/>
                <w:color w:val="00B050"/>
                <w:lang w:val="sr-Latn-CS"/>
              </w:rPr>
              <w:t>II</w:t>
            </w:r>
            <w:r>
              <w:rPr>
                <w:bCs w:val="0"/>
                <w:color w:val="00B050"/>
                <w:lang w:val="en-US"/>
              </w:rPr>
              <w:t>I</w:t>
            </w:r>
            <w:r>
              <w:rPr>
                <w:bCs w:val="0"/>
                <w:color w:val="00B050"/>
              </w:rPr>
              <w:t>-</w:t>
            </w:r>
            <w:r>
              <w:rPr>
                <w:bCs w:val="0"/>
                <w:color w:val="00B050"/>
                <w:vertAlign w:val="subscript"/>
              </w:rPr>
              <w:t>7,8 и12</w:t>
            </w:r>
          </w:p>
        </w:tc>
        <w:tc>
          <w:tcPr>
            <w:tcW w:w="2095" w:type="dxa"/>
            <w:vMerge w:val="restart"/>
            <w:vAlign w:val="center"/>
          </w:tcPr>
          <w:p w14:paraId="366FE635" w14:textId="3E9B6A05" w:rsidR="00D564A1" w:rsidRDefault="00734E67">
            <w:pPr>
              <w:ind w:left="-83" w:right="-133" w:firstLine="0"/>
              <w:jc w:val="center"/>
              <w:rPr>
                <w:bCs w:val="0"/>
                <w:color w:val="FF0000"/>
              </w:rPr>
            </w:pPr>
            <w:r>
              <w:rPr>
                <w:bCs w:val="0"/>
                <w:color w:val="00B050"/>
                <w:lang w:val="en-US"/>
              </w:rPr>
              <w:t>IV</w:t>
            </w:r>
            <w:r>
              <w:rPr>
                <w:bCs w:val="0"/>
                <w:color w:val="00B050"/>
              </w:rPr>
              <w:t>-</w:t>
            </w:r>
            <w:r>
              <w:rPr>
                <w:bCs w:val="0"/>
                <w:color w:val="00B050"/>
                <w:vertAlign w:val="subscript"/>
              </w:rPr>
              <w:t>7,8и12</w:t>
            </w:r>
          </w:p>
        </w:tc>
        <w:tc>
          <w:tcPr>
            <w:tcW w:w="2040" w:type="dxa"/>
            <w:vAlign w:val="center"/>
          </w:tcPr>
          <w:p w14:paraId="7DDF5412" w14:textId="6DCDA072" w:rsidR="00D564A1" w:rsidRDefault="00D564A1" w:rsidP="00D564A1">
            <w:pPr>
              <w:ind w:left="-120" w:right="-133" w:hanging="32"/>
              <w:jc w:val="center"/>
              <w:rPr>
                <w:bCs w:val="0"/>
                <w:color w:val="00B050"/>
              </w:rPr>
            </w:pPr>
          </w:p>
        </w:tc>
      </w:tr>
      <w:tr w:rsidR="00425EBA" w14:paraId="2C02D88E" w14:textId="77777777" w:rsidTr="00AC2D0E">
        <w:trPr>
          <w:jc w:val="center"/>
        </w:trPr>
        <w:tc>
          <w:tcPr>
            <w:tcW w:w="2130" w:type="dxa"/>
            <w:vMerge/>
          </w:tcPr>
          <w:p w14:paraId="2372821F" w14:textId="77777777" w:rsidR="00425EBA" w:rsidRDefault="00425EBA">
            <w:pPr>
              <w:pStyle w:val="BodyTextIndent2"/>
              <w:tabs>
                <w:tab w:val="left" w:pos="567"/>
              </w:tabs>
              <w:spacing w:after="0" w:line="240" w:lineRule="auto"/>
              <w:ind w:left="567" w:firstLine="0"/>
              <w:jc w:val="center"/>
              <w:rPr>
                <w:color w:val="auto"/>
                <w:u w:val="single"/>
                <w:lang w:val="sr-Latn-CS"/>
              </w:rPr>
            </w:pPr>
          </w:p>
        </w:tc>
        <w:tc>
          <w:tcPr>
            <w:tcW w:w="2015" w:type="dxa"/>
            <w:vMerge/>
            <w:vAlign w:val="center"/>
          </w:tcPr>
          <w:p w14:paraId="7AF69B6D" w14:textId="77777777" w:rsidR="00425EBA" w:rsidRDefault="00425EBA" w:rsidP="002B34C0">
            <w:pPr>
              <w:ind w:left="-53" w:right="-133" w:firstLine="0"/>
              <w:jc w:val="center"/>
              <w:rPr>
                <w:bCs w:val="0"/>
                <w:color w:val="FF0000"/>
              </w:rPr>
            </w:pPr>
          </w:p>
        </w:tc>
        <w:tc>
          <w:tcPr>
            <w:tcW w:w="2095" w:type="dxa"/>
            <w:vMerge/>
            <w:vAlign w:val="center"/>
          </w:tcPr>
          <w:p w14:paraId="61B59F54" w14:textId="77777777" w:rsidR="00425EBA" w:rsidRDefault="00425EBA">
            <w:pPr>
              <w:ind w:left="-83" w:right="-133" w:firstLine="0"/>
              <w:jc w:val="center"/>
              <w:rPr>
                <w:bCs w:val="0"/>
                <w:color w:val="FF0000"/>
              </w:rPr>
            </w:pPr>
          </w:p>
        </w:tc>
        <w:tc>
          <w:tcPr>
            <w:tcW w:w="2040" w:type="dxa"/>
            <w:vAlign w:val="center"/>
          </w:tcPr>
          <w:p w14:paraId="0FAE47BD" w14:textId="049137B8" w:rsidR="00425EBA" w:rsidRDefault="00425EBA">
            <w:pPr>
              <w:ind w:left="-120" w:right="-133" w:firstLine="0"/>
              <w:jc w:val="center"/>
              <w:rPr>
                <w:bCs w:val="0"/>
                <w:color w:val="00B050"/>
                <w:lang w:val="sr-Latn-CS"/>
              </w:rPr>
            </w:pPr>
          </w:p>
        </w:tc>
      </w:tr>
      <w:tr w:rsidR="00425EBA" w14:paraId="35E32625" w14:textId="77777777" w:rsidTr="00AC2D0E">
        <w:trPr>
          <w:jc w:val="center"/>
        </w:trPr>
        <w:tc>
          <w:tcPr>
            <w:tcW w:w="2130" w:type="dxa"/>
            <w:vMerge w:val="restart"/>
          </w:tcPr>
          <w:p w14:paraId="043A9096" w14:textId="77777777" w:rsidR="00425EBA" w:rsidRDefault="0031436C">
            <w:pPr>
              <w:pStyle w:val="BodyTextIndent2"/>
              <w:tabs>
                <w:tab w:val="left" w:pos="0"/>
              </w:tabs>
              <w:spacing w:after="0" w:line="240" w:lineRule="auto"/>
              <w:ind w:left="-13" w:firstLine="0"/>
              <w:jc w:val="left"/>
              <w:rPr>
                <w:color w:val="auto"/>
                <w:u w:val="single"/>
              </w:rPr>
            </w:pPr>
            <w:r>
              <w:rPr>
                <w:color w:val="auto"/>
              </w:rPr>
              <w:t>ИО у Лешта-нима (старији)</w:t>
            </w:r>
          </w:p>
        </w:tc>
        <w:tc>
          <w:tcPr>
            <w:tcW w:w="2015" w:type="dxa"/>
            <w:vMerge w:val="restart"/>
            <w:vAlign w:val="center"/>
          </w:tcPr>
          <w:p w14:paraId="55C98B87" w14:textId="77777777" w:rsidR="00425EBA" w:rsidRDefault="00425EBA" w:rsidP="002B34C0">
            <w:pPr>
              <w:ind w:left="-46" w:right="-133" w:firstLine="0"/>
              <w:jc w:val="center"/>
              <w:rPr>
                <w:bCs w:val="0"/>
                <w:color w:val="FF0000"/>
              </w:rPr>
            </w:pPr>
          </w:p>
        </w:tc>
        <w:tc>
          <w:tcPr>
            <w:tcW w:w="2095" w:type="dxa"/>
            <w:vMerge w:val="restart"/>
            <w:vAlign w:val="center"/>
          </w:tcPr>
          <w:p w14:paraId="2FFAAD5C" w14:textId="77777777" w:rsidR="00425EBA" w:rsidRDefault="00425EBA">
            <w:pPr>
              <w:ind w:left="-101" w:right="-133" w:firstLine="0"/>
              <w:jc w:val="center"/>
              <w:rPr>
                <w:bCs w:val="0"/>
                <w:color w:val="FF0000"/>
                <w:lang w:val="sr-Latn-CS"/>
              </w:rPr>
            </w:pPr>
          </w:p>
        </w:tc>
        <w:tc>
          <w:tcPr>
            <w:tcW w:w="2040" w:type="dxa"/>
            <w:vAlign w:val="center"/>
          </w:tcPr>
          <w:p w14:paraId="3ED96ACE" w14:textId="4705C0BD" w:rsidR="00425EBA" w:rsidRPr="00734E67" w:rsidRDefault="0031436C">
            <w:pPr>
              <w:ind w:left="-46" w:right="-133" w:firstLine="0"/>
              <w:jc w:val="center"/>
              <w:rPr>
                <w:bCs w:val="0"/>
                <w:color w:val="00B050"/>
                <w:lang w:val="sr-Cyrl-RS"/>
              </w:rPr>
            </w:pPr>
            <w:r>
              <w:rPr>
                <w:bCs w:val="0"/>
                <w:color w:val="00B050"/>
                <w:lang w:val="fr-FR"/>
              </w:rPr>
              <w:t>V</w:t>
            </w:r>
            <w:r>
              <w:rPr>
                <w:bCs w:val="0"/>
                <w:color w:val="00B050"/>
              </w:rPr>
              <w:t>-</w:t>
            </w:r>
            <w:r>
              <w:rPr>
                <w:bCs w:val="0"/>
                <w:color w:val="00B050"/>
                <w:vertAlign w:val="subscript"/>
              </w:rPr>
              <w:t>7</w:t>
            </w:r>
            <w:r w:rsidR="00734E67">
              <w:rPr>
                <w:bCs w:val="0"/>
                <w:color w:val="00B050"/>
                <w:vertAlign w:val="subscript"/>
                <w:lang w:val="sr-Cyrl-RS"/>
              </w:rPr>
              <w:t>,</w:t>
            </w:r>
            <w:r>
              <w:rPr>
                <w:bCs w:val="0"/>
                <w:color w:val="00B050"/>
                <w:vertAlign w:val="subscript"/>
              </w:rPr>
              <w:t>8</w:t>
            </w:r>
            <w:r w:rsidR="00734E67">
              <w:rPr>
                <w:bCs w:val="0"/>
                <w:color w:val="00B050"/>
                <w:vertAlign w:val="subscript"/>
                <w:lang w:val="sr-Cyrl-RS"/>
              </w:rPr>
              <w:t>,12и13</w:t>
            </w:r>
          </w:p>
        </w:tc>
      </w:tr>
      <w:tr w:rsidR="00425EBA" w14:paraId="70F2B6CC" w14:textId="77777777" w:rsidTr="00AC2D0E">
        <w:trPr>
          <w:jc w:val="center"/>
        </w:trPr>
        <w:tc>
          <w:tcPr>
            <w:tcW w:w="2130" w:type="dxa"/>
            <w:vMerge/>
          </w:tcPr>
          <w:p w14:paraId="663B33F4" w14:textId="77777777" w:rsidR="00425EBA" w:rsidRDefault="00425EBA">
            <w:pPr>
              <w:pStyle w:val="BodyTextIndent2"/>
              <w:tabs>
                <w:tab w:val="left" w:pos="567"/>
              </w:tabs>
              <w:spacing w:after="0" w:line="240" w:lineRule="auto"/>
              <w:ind w:left="567" w:firstLine="0"/>
              <w:jc w:val="center"/>
              <w:rPr>
                <w:color w:val="FF0000"/>
                <w:u w:val="single"/>
                <w:lang w:val="sr-Latn-CS"/>
              </w:rPr>
            </w:pPr>
          </w:p>
        </w:tc>
        <w:tc>
          <w:tcPr>
            <w:tcW w:w="2015" w:type="dxa"/>
            <w:vMerge/>
            <w:vAlign w:val="center"/>
          </w:tcPr>
          <w:p w14:paraId="084501AB" w14:textId="77777777" w:rsidR="00425EBA" w:rsidRDefault="00425EBA" w:rsidP="002B34C0">
            <w:pPr>
              <w:ind w:left="-46" w:right="-133" w:firstLine="0"/>
              <w:jc w:val="center"/>
              <w:rPr>
                <w:bCs w:val="0"/>
                <w:color w:val="FF0000"/>
              </w:rPr>
            </w:pPr>
          </w:p>
        </w:tc>
        <w:tc>
          <w:tcPr>
            <w:tcW w:w="2095" w:type="dxa"/>
            <w:vMerge/>
            <w:vAlign w:val="center"/>
          </w:tcPr>
          <w:p w14:paraId="5A5DB16B" w14:textId="77777777" w:rsidR="00425EBA" w:rsidRDefault="00425EBA">
            <w:pPr>
              <w:ind w:left="-101" w:right="-133" w:firstLine="0"/>
              <w:jc w:val="center"/>
              <w:rPr>
                <w:bCs w:val="0"/>
                <w:color w:val="FF0000"/>
              </w:rPr>
            </w:pPr>
          </w:p>
        </w:tc>
        <w:tc>
          <w:tcPr>
            <w:tcW w:w="2040" w:type="dxa"/>
            <w:vAlign w:val="center"/>
          </w:tcPr>
          <w:p w14:paraId="576C4DD5" w14:textId="77777777" w:rsidR="00425EBA" w:rsidRDefault="0031436C">
            <w:pPr>
              <w:ind w:left="-46" w:right="-133" w:firstLine="0"/>
              <w:jc w:val="center"/>
              <w:rPr>
                <w:bCs w:val="0"/>
                <w:color w:val="00B050"/>
              </w:rPr>
            </w:pPr>
            <w:r>
              <w:rPr>
                <w:bCs w:val="0"/>
                <w:color w:val="00B050"/>
                <w:lang w:val="fr-FR"/>
              </w:rPr>
              <w:t>VI</w:t>
            </w:r>
            <w:r>
              <w:rPr>
                <w:bCs w:val="0"/>
                <w:color w:val="00B050"/>
              </w:rPr>
              <w:t>-</w:t>
            </w:r>
            <w:r>
              <w:rPr>
                <w:bCs w:val="0"/>
                <w:color w:val="00B050"/>
                <w:vertAlign w:val="subscript"/>
              </w:rPr>
              <w:t>7и8</w:t>
            </w:r>
          </w:p>
        </w:tc>
      </w:tr>
      <w:tr w:rsidR="00425EBA" w14:paraId="37979F50" w14:textId="77777777" w:rsidTr="00AC2D0E">
        <w:trPr>
          <w:jc w:val="center"/>
        </w:trPr>
        <w:tc>
          <w:tcPr>
            <w:tcW w:w="2130" w:type="dxa"/>
            <w:vMerge/>
          </w:tcPr>
          <w:p w14:paraId="2A5BA8D2" w14:textId="77777777" w:rsidR="00425EBA" w:rsidRDefault="00425EBA">
            <w:pPr>
              <w:pStyle w:val="BodyTextIndent2"/>
              <w:tabs>
                <w:tab w:val="left" w:pos="567"/>
              </w:tabs>
              <w:spacing w:after="0" w:line="240" w:lineRule="auto"/>
              <w:ind w:left="567" w:firstLine="0"/>
              <w:jc w:val="center"/>
              <w:rPr>
                <w:color w:val="FF0000"/>
                <w:u w:val="single"/>
                <w:lang w:val="sr-Latn-CS"/>
              </w:rPr>
            </w:pPr>
          </w:p>
        </w:tc>
        <w:tc>
          <w:tcPr>
            <w:tcW w:w="2015" w:type="dxa"/>
            <w:vMerge/>
            <w:vAlign w:val="center"/>
          </w:tcPr>
          <w:p w14:paraId="19684BBF" w14:textId="77777777" w:rsidR="00425EBA" w:rsidRDefault="00425EBA" w:rsidP="002B34C0">
            <w:pPr>
              <w:ind w:left="-46" w:right="-133" w:firstLine="0"/>
              <w:jc w:val="center"/>
              <w:rPr>
                <w:bCs w:val="0"/>
                <w:color w:val="FF0000"/>
                <w:lang w:val="sr-Latn-CS"/>
              </w:rPr>
            </w:pPr>
          </w:p>
        </w:tc>
        <w:tc>
          <w:tcPr>
            <w:tcW w:w="2095" w:type="dxa"/>
            <w:vMerge/>
            <w:vAlign w:val="center"/>
          </w:tcPr>
          <w:p w14:paraId="512E8E7D" w14:textId="77777777" w:rsidR="00425EBA" w:rsidRDefault="00425EBA">
            <w:pPr>
              <w:ind w:left="-101" w:right="-133" w:firstLine="0"/>
              <w:jc w:val="center"/>
              <w:rPr>
                <w:bCs w:val="0"/>
                <w:color w:val="FF0000"/>
                <w:lang w:val="sr-Latn-CS"/>
              </w:rPr>
            </w:pPr>
          </w:p>
        </w:tc>
        <w:tc>
          <w:tcPr>
            <w:tcW w:w="2040" w:type="dxa"/>
            <w:vAlign w:val="center"/>
          </w:tcPr>
          <w:p w14:paraId="021D42C8" w14:textId="56979D25" w:rsidR="00425EBA" w:rsidRPr="00734E67" w:rsidRDefault="0031436C">
            <w:pPr>
              <w:ind w:left="-46" w:right="-133" w:firstLine="0"/>
              <w:jc w:val="center"/>
              <w:rPr>
                <w:bCs w:val="0"/>
                <w:color w:val="00B050"/>
                <w:lang w:val="sr-Cyrl-RS"/>
              </w:rPr>
            </w:pPr>
            <w:r>
              <w:rPr>
                <w:bCs w:val="0"/>
                <w:color w:val="00B050"/>
                <w:lang w:val="fr-FR"/>
              </w:rPr>
              <w:t>VII</w:t>
            </w:r>
            <w:r>
              <w:rPr>
                <w:bCs w:val="0"/>
                <w:color w:val="00B050"/>
              </w:rPr>
              <w:t>-</w:t>
            </w:r>
            <w:r>
              <w:rPr>
                <w:bCs w:val="0"/>
                <w:color w:val="00B050"/>
                <w:vertAlign w:val="subscript"/>
              </w:rPr>
              <w:t>7</w:t>
            </w:r>
            <w:r w:rsidR="00734E67">
              <w:rPr>
                <w:bCs w:val="0"/>
                <w:color w:val="00B050"/>
                <w:vertAlign w:val="subscript"/>
                <w:lang w:val="sr-Cyrl-RS"/>
              </w:rPr>
              <w:t>,</w:t>
            </w:r>
            <w:r>
              <w:rPr>
                <w:bCs w:val="0"/>
                <w:color w:val="00B050"/>
                <w:vertAlign w:val="subscript"/>
              </w:rPr>
              <w:t>8</w:t>
            </w:r>
            <w:r w:rsidR="00734E67">
              <w:rPr>
                <w:bCs w:val="0"/>
                <w:color w:val="00B050"/>
                <w:vertAlign w:val="subscript"/>
                <w:lang w:val="sr-Cyrl-RS"/>
              </w:rPr>
              <w:t>и12</w:t>
            </w:r>
          </w:p>
        </w:tc>
      </w:tr>
      <w:tr w:rsidR="00425EBA" w14:paraId="7808203E" w14:textId="77777777" w:rsidTr="00AC2D0E">
        <w:trPr>
          <w:jc w:val="center"/>
        </w:trPr>
        <w:tc>
          <w:tcPr>
            <w:tcW w:w="2130" w:type="dxa"/>
            <w:vMerge/>
          </w:tcPr>
          <w:p w14:paraId="4EC7A3CB" w14:textId="77777777" w:rsidR="00425EBA" w:rsidRDefault="00425EBA">
            <w:pPr>
              <w:pStyle w:val="BodyTextIndent2"/>
              <w:tabs>
                <w:tab w:val="left" w:pos="567"/>
              </w:tabs>
              <w:spacing w:after="0" w:line="240" w:lineRule="auto"/>
              <w:ind w:left="567" w:firstLine="0"/>
              <w:jc w:val="center"/>
              <w:rPr>
                <w:color w:val="FF0000"/>
                <w:u w:val="single"/>
                <w:lang w:val="sr-Latn-CS"/>
              </w:rPr>
            </w:pPr>
          </w:p>
        </w:tc>
        <w:tc>
          <w:tcPr>
            <w:tcW w:w="2015" w:type="dxa"/>
            <w:vMerge/>
            <w:vAlign w:val="center"/>
          </w:tcPr>
          <w:p w14:paraId="5BE38A85" w14:textId="77777777" w:rsidR="00425EBA" w:rsidRDefault="00425EBA" w:rsidP="002B34C0">
            <w:pPr>
              <w:ind w:left="-46" w:right="-133" w:firstLine="0"/>
              <w:jc w:val="center"/>
              <w:rPr>
                <w:bCs w:val="0"/>
                <w:color w:val="FF0000"/>
                <w:lang w:val="sr-Latn-CS"/>
              </w:rPr>
            </w:pPr>
          </w:p>
        </w:tc>
        <w:tc>
          <w:tcPr>
            <w:tcW w:w="2095" w:type="dxa"/>
            <w:vMerge/>
            <w:vAlign w:val="center"/>
          </w:tcPr>
          <w:p w14:paraId="4346001C" w14:textId="77777777" w:rsidR="00425EBA" w:rsidRDefault="00425EBA">
            <w:pPr>
              <w:ind w:left="-101" w:right="-133" w:firstLine="0"/>
              <w:jc w:val="center"/>
              <w:rPr>
                <w:bCs w:val="0"/>
                <w:color w:val="FF0000"/>
                <w:lang w:val="sr-Latn-CS"/>
              </w:rPr>
            </w:pPr>
          </w:p>
        </w:tc>
        <w:tc>
          <w:tcPr>
            <w:tcW w:w="2040" w:type="dxa"/>
            <w:vAlign w:val="center"/>
          </w:tcPr>
          <w:p w14:paraId="6F7F0C4F" w14:textId="77777777" w:rsidR="00425EBA" w:rsidRDefault="0031436C">
            <w:pPr>
              <w:ind w:left="-46" w:right="-133" w:firstLine="0"/>
              <w:jc w:val="center"/>
              <w:rPr>
                <w:bCs w:val="0"/>
                <w:color w:val="00B050"/>
              </w:rPr>
            </w:pPr>
            <w:r>
              <w:rPr>
                <w:bCs w:val="0"/>
                <w:color w:val="00B050"/>
                <w:lang w:val="fr-FR"/>
              </w:rPr>
              <w:t>VII</w:t>
            </w:r>
            <w:r>
              <w:rPr>
                <w:bCs w:val="0"/>
                <w:color w:val="00B050"/>
                <w:lang w:val="en-US"/>
              </w:rPr>
              <w:t>I</w:t>
            </w:r>
            <w:r>
              <w:rPr>
                <w:bCs w:val="0"/>
                <w:color w:val="00B050"/>
              </w:rPr>
              <w:t>-</w:t>
            </w:r>
            <w:r>
              <w:rPr>
                <w:bCs w:val="0"/>
                <w:color w:val="00B050"/>
                <w:vertAlign w:val="subscript"/>
              </w:rPr>
              <w:t>7и8</w:t>
            </w:r>
          </w:p>
        </w:tc>
      </w:tr>
    </w:tbl>
    <w:p w14:paraId="6AC9D9F1" w14:textId="77777777" w:rsidR="00425EBA" w:rsidRDefault="00425EBA">
      <w:pPr>
        <w:pStyle w:val="BodyTextIndent2"/>
        <w:tabs>
          <w:tab w:val="left" w:pos="567"/>
        </w:tabs>
        <w:spacing w:after="0" w:line="240" w:lineRule="auto"/>
        <w:ind w:left="567" w:firstLine="0"/>
        <w:jc w:val="center"/>
        <w:rPr>
          <w:color w:val="FF0000"/>
          <w:u w:val="single"/>
        </w:rPr>
      </w:pPr>
    </w:p>
    <w:p w14:paraId="5CBAD049" w14:textId="77777777" w:rsidR="00425EBA" w:rsidRDefault="00425EBA">
      <w:pPr>
        <w:pStyle w:val="BodyTextIndent2"/>
        <w:tabs>
          <w:tab w:val="left" w:pos="567"/>
        </w:tabs>
        <w:spacing w:after="0" w:line="240" w:lineRule="auto"/>
        <w:ind w:left="567" w:firstLine="0"/>
        <w:jc w:val="center"/>
        <w:rPr>
          <w:color w:val="FF0000"/>
          <w:u w:val="single"/>
        </w:rPr>
      </w:pPr>
    </w:p>
    <w:p w14:paraId="05D5635B" w14:textId="77777777" w:rsidR="00425EBA" w:rsidRDefault="00425EBA">
      <w:pPr>
        <w:tabs>
          <w:tab w:val="left" w:pos="567"/>
        </w:tabs>
        <w:ind w:left="567" w:firstLine="0"/>
        <w:jc w:val="left"/>
        <w:rPr>
          <w:bCs w:val="0"/>
          <w:color w:val="FF0000"/>
        </w:rPr>
      </w:pPr>
    </w:p>
    <w:p w14:paraId="66513D93" w14:textId="77777777" w:rsidR="00425EBA" w:rsidRDefault="00425EBA">
      <w:pPr>
        <w:tabs>
          <w:tab w:val="left" w:pos="567"/>
        </w:tabs>
        <w:ind w:left="567" w:firstLine="0"/>
        <w:jc w:val="left"/>
        <w:rPr>
          <w:bCs w:val="0"/>
          <w:color w:val="FF0000"/>
        </w:rPr>
      </w:pPr>
    </w:p>
    <w:p w14:paraId="55B40DFD" w14:textId="77777777" w:rsidR="00425EBA" w:rsidRDefault="00425EBA">
      <w:pPr>
        <w:tabs>
          <w:tab w:val="left" w:pos="567"/>
        </w:tabs>
        <w:ind w:left="567" w:firstLine="0"/>
        <w:jc w:val="left"/>
        <w:rPr>
          <w:bCs w:val="0"/>
          <w:color w:val="FF0000"/>
        </w:rPr>
      </w:pPr>
    </w:p>
    <w:p w14:paraId="778977BA" w14:textId="77777777" w:rsidR="00425EBA" w:rsidRDefault="00425EBA">
      <w:pPr>
        <w:tabs>
          <w:tab w:val="left" w:pos="567"/>
        </w:tabs>
        <w:ind w:left="567" w:firstLine="0"/>
        <w:jc w:val="left"/>
        <w:rPr>
          <w:bCs w:val="0"/>
          <w:color w:val="FF0000"/>
        </w:rPr>
      </w:pPr>
    </w:p>
    <w:p w14:paraId="6FC30C16" w14:textId="77777777" w:rsidR="00425EBA" w:rsidRDefault="00425EBA">
      <w:pPr>
        <w:tabs>
          <w:tab w:val="left" w:pos="567"/>
        </w:tabs>
        <w:ind w:left="567" w:firstLine="0"/>
        <w:jc w:val="left"/>
        <w:rPr>
          <w:bCs w:val="0"/>
          <w:color w:val="FF0000"/>
        </w:rPr>
      </w:pPr>
    </w:p>
    <w:p w14:paraId="28B38907" w14:textId="77777777" w:rsidR="00425EBA" w:rsidRDefault="00425EBA">
      <w:pPr>
        <w:tabs>
          <w:tab w:val="left" w:pos="567"/>
        </w:tabs>
        <w:ind w:left="567" w:firstLine="0"/>
        <w:jc w:val="left"/>
        <w:rPr>
          <w:bCs w:val="0"/>
          <w:color w:val="FF0000"/>
        </w:rPr>
      </w:pPr>
    </w:p>
    <w:p w14:paraId="0A9C8DB7" w14:textId="77777777" w:rsidR="00425EBA" w:rsidRDefault="00425EBA">
      <w:pPr>
        <w:tabs>
          <w:tab w:val="left" w:pos="567"/>
        </w:tabs>
        <w:ind w:left="567" w:firstLine="0"/>
        <w:jc w:val="left"/>
        <w:rPr>
          <w:bCs w:val="0"/>
          <w:color w:val="FF0000"/>
        </w:rPr>
      </w:pPr>
    </w:p>
    <w:p w14:paraId="32F5537D" w14:textId="77777777" w:rsidR="00425EBA" w:rsidRDefault="00425EBA">
      <w:pPr>
        <w:tabs>
          <w:tab w:val="left" w:pos="567"/>
        </w:tabs>
        <w:ind w:left="567" w:firstLine="0"/>
        <w:jc w:val="left"/>
        <w:rPr>
          <w:bCs w:val="0"/>
          <w:color w:val="FF0000"/>
        </w:rPr>
      </w:pPr>
    </w:p>
    <w:p w14:paraId="0890AA1F" w14:textId="77777777" w:rsidR="00425EBA" w:rsidRDefault="00425EBA">
      <w:pPr>
        <w:tabs>
          <w:tab w:val="left" w:pos="567"/>
        </w:tabs>
        <w:ind w:left="567" w:firstLine="0"/>
        <w:jc w:val="left"/>
        <w:rPr>
          <w:bCs w:val="0"/>
          <w:color w:val="FF0000"/>
        </w:rPr>
      </w:pPr>
    </w:p>
    <w:p w14:paraId="30DB1438" w14:textId="77777777" w:rsidR="00425EBA" w:rsidRDefault="00425EBA">
      <w:pPr>
        <w:tabs>
          <w:tab w:val="left" w:pos="567"/>
        </w:tabs>
        <w:ind w:left="567" w:firstLine="0"/>
        <w:jc w:val="left"/>
        <w:rPr>
          <w:bCs w:val="0"/>
          <w:color w:val="FF0000"/>
        </w:rPr>
      </w:pPr>
    </w:p>
    <w:p w14:paraId="5FA38195" w14:textId="77777777" w:rsidR="00425EBA" w:rsidRDefault="00425EBA">
      <w:pPr>
        <w:tabs>
          <w:tab w:val="left" w:pos="567"/>
        </w:tabs>
        <w:ind w:left="567" w:firstLine="0"/>
        <w:jc w:val="left"/>
        <w:rPr>
          <w:bCs w:val="0"/>
          <w:color w:val="FF0000"/>
        </w:rPr>
      </w:pPr>
    </w:p>
    <w:p w14:paraId="1EAF17C8" w14:textId="77777777" w:rsidR="00425EBA" w:rsidRDefault="00425EBA">
      <w:pPr>
        <w:tabs>
          <w:tab w:val="left" w:pos="567"/>
        </w:tabs>
        <w:ind w:left="567" w:firstLine="0"/>
        <w:jc w:val="left"/>
        <w:rPr>
          <w:bCs w:val="0"/>
          <w:color w:val="FF0000"/>
        </w:rPr>
      </w:pPr>
    </w:p>
    <w:p w14:paraId="3E3027A7" w14:textId="77777777" w:rsidR="0055710D" w:rsidRDefault="0055710D">
      <w:pPr>
        <w:tabs>
          <w:tab w:val="left" w:pos="567"/>
        </w:tabs>
        <w:ind w:firstLine="0"/>
        <w:jc w:val="center"/>
        <w:rPr>
          <w:bCs w:val="0"/>
          <w:color w:val="auto"/>
        </w:rPr>
      </w:pPr>
    </w:p>
    <w:p w14:paraId="586DFCE5" w14:textId="77777777" w:rsidR="00425EBA" w:rsidRDefault="0031436C">
      <w:pPr>
        <w:tabs>
          <w:tab w:val="left" w:pos="567"/>
        </w:tabs>
        <w:ind w:firstLine="0"/>
        <w:jc w:val="center"/>
        <w:rPr>
          <w:bCs w:val="0"/>
          <w:color w:val="auto"/>
        </w:rPr>
      </w:pPr>
      <w:r>
        <w:rPr>
          <w:bCs w:val="0"/>
          <w:color w:val="auto"/>
        </w:rPr>
        <w:t xml:space="preserve">ОДЕЉЕЊСКЕ </w:t>
      </w:r>
      <w:r>
        <w:rPr>
          <w:bCs w:val="0"/>
          <w:color w:val="auto"/>
          <w:lang w:val="en-US"/>
        </w:rPr>
        <w:t>СТАРЕШИНЕ</w:t>
      </w:r>
    </w:p>
    <w:p w14:paraId="0E8BC51F" w14:textId="77777777" w:rsidR="00425EBA" w:rsidRDefault="00425EBA">
      <w:pPr>
        <w:tabs>
          <w:tab w:val="left" w:pos="567"/>
        </w:tabs>
        <w:ind w:left="567" w:firstLine="0"/>
        <w:jc w:val="center"/>
        <w:rPr>
          <w:bCs w:val="0"/>
          <w:color w:val="auto"/>
        </w:rPr>
      </w:pPr>
    </w:p>
    <w:p w14:paraId="2315E744" w14:textId="77777777" w:rsidR="00425EBA" w:rsidRDefault="0031436C">
      <w:pPr>
        <w:tabs>
          <w:tab w:val="left" w:pos="567"/>
        </w:tabs>
        <w:ind w:left="567" w:firstLine="0"/>
        <w:jc w:val="center"/>
        <w:rPr>
          <w:bCs w:val="0"/>
          <w:color w:val="auto"/>
        </w:rPr>
      </w:pPr>
      <w:r>
        <w:rPr>
          <w:bCs w:val="0"/>
          <w:color w:val="auto"/>
        </w:rPr>
        <w:t>1</w:t>
      </w:r>
      <w:r>
        <w:rPr>
          <w:bCs w:val="0"/>
          <w:color w:val="auto"/>
          <w:sz w:val="32"/>
          <w:szCs w:val="32"/>
        </w:rPr>
        <w:t xml:space="preserve">– </w:t>
      </w:r>
      <w:r>
        <w:rPr>
          <w:bCs w:val="0"/>
          <w:color w:val="auto"/>
        </w:rPr>
        <w:t>4.РАЗРЕДА</w:t>
      </w:r>
    </w:p>
    <w:p w14:paraId="1A55ED9A" w14:textId="77777777" w:rsidR="00425EBA" w:rsidRDefault="00425EBA">
      <w:pPr>
        <w:tabs>
          <w:tab w:val="left" w:pos="567"/>
        </w:tabs>
        <w:ind w:left="567" w:firstLine="0"/>
        <w:jc w:val="center"/>
        <w:rPr>
          <w:bCs w:val="0"/>
          <w:color w:val="FF0000"/>
          <w:sz w:val="32"/>
          <w:szCs w:val="32"/>
        </w:rPr>
      </w:pPr>
    </w:p>
    <w:tbl>
      <w:tblPr>
        <w:tblpPr w:leftFromText="180" w:rightFromText="180" w:vertAnchor="text" w:horzAnchor="page" w:tblpXSpec="center" w:tblpY="5"/>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4"/>
        <w:gridCol w:w="1509"/>
        <w:gridCol w:w="900"/>
        <w:gridCol w:w="2977"/>
        <w:gridCol w:w="1418"/>
      </w:tblGrid>
      <w:tr w:rsidR="00D64382" w14:paraId="2CA501D1" w14:textId="77777777" w:rsidTr="008A33BB">
        <w:tc>
          <w:tcPr>
            <w:tcW w:w="851" w:type="dxa"/>
            <w:vAlign w:val="center"/>
          </w:tcPr>
          <w:p w14:paraId="6D88F4E0" w14:textId="77777777" w:rsidR="00D64382" w:rsidRDefault="00D64382">
            <w:pPr>
              <w:tabs>
                <w:tab w:val="left" w:pos="567"/>
              </w:tabs>
              <w:ind w:firstLine="0"/>
              <w:rPr>
                <w:bCs w:val="0"/>
                <w:color w:val="0070C0"/>
                <w:sz w:val="24"/>
                <w:szCs w:val="24"/>
              </w:rPr>
            </w:pPr>
            <w:r>
              <w:rPr>
                <w:bCs w:val="0"/>
                <w:color w:val="0070C0"/>
                <w:sz w:val="24"/>
                <w:szCs w:val="24"/>
              </w:rPr>
              <w:t>Оде-љење</w:t>
            </w:r>
          </w:p>
        </w:tc>
        <w:tc>
          <w:tcPr>
            <w:tcW w:w="2694" w:type="dxa"/>
            <w:vAlign w:val="center"/>
          </w:tcPr>
          <w:p w14:paraId="3A271D9A" w14:textId="77777777" w:rsidR="00D64382" w:rsidRDefault="00D64382" w:rsidP="00D64382">
            <w:pPr>
              <w:tabs>
                <w:tab w:val="left" w:pos="567"/>
              </w:tabs>
              <w:ind w:firstLine="0"/>
              <w:jc w:val="center"/>
              <w:rPr>
                <w:bCs w:val="0"/>
                <w:color w:val="0070C0"/>
                <w:sz w:val="24"/>
                <w:szCs w:val="24"/>
              </w:rPr>
            </w:pPr>
            <w:r>
              <w:rPr>
                <w:bCs w:val="0"/>
                <w:color w:val="0070C0"/>
                <w:sz w:val="24"/>
                <w:szCs w:val="24"/>
              </w:rPr>
              <w:t>Одљењски  старешина</w:t>
            </w:r>
          </w:p>
        </w:tc>
        <w:tc>
          <w:tcPr>
            <w:tcW w:w="1509" w:type="dxa"/>
            <w:vAlign w:val="center"/>
          </w:tcPr>
          <w:p w14:paraId="09A769E6" w14:textId="77777777" w:rsidR="00D64382" w:rsidRDefault="00D64382">
            <w:pPr>
              <w:tabs>
                <w:tab w:val="left" w:pos="567"/>
              </w:tabs>
              <w:ind w:firstLine="0"/>
              <w:rPr>
                <w:bCs w:val="0"/>
                <w:color w:val="0070C0"/>
                <w:sz w:val="24"/>
                <w:szCs w:val="24"/>
              </w:rPr>
            </w:pPr>
            <w:r>
              <w:rPr>
                <w:bCs w:val="0"/>
                <w:color w:val="0070C0"/>
                <w:sz w:val="24"/>
                <w:szCs w:val="24"/>
              </w:rPr>
              <w:t>Организа-</w:t>
            </w:r>
          </w:p>
          <w:p w14:paraId="769664EF" w14:textId="77777777" w:rsidR="00D64382" w:rsidRDefault="00D64382">
            <w:pPr>
              <w:tabs>
                <w:tab w:val="left" w:pos="567"/>
              </w:tabs>
              <w:ind w:firstLine="0"/>
              <w:rPr>
                <w:bCs w:val="0"/>
                <w:color w:val="0070C0"/>
                <w:sz w:val="24"/>
                <w:szCs w:val="24"/>
              </w:rPr>
            </w:pPr>
            <w:r>
              <w:rPr>
                <w:bCs w:val="0"/>
                <w:color w:val="0070C0"/>
                <w:sz w:val="24"/>
                <w:szCs w:val="24"/>
              </w:rPr>
              <w:t>циона</w:t>
            </w:r>
          </w:p>
          <w:p w14:paraId="02AB1080" w14:textId="77777777" w:rsidR="00D64382" w:rsidRDefault="00D64382">
            <w:pPr>
              <w:tabs>
                <w:tab w:val="left" w:pos="567"/>
              </w:tabs>
              <w:ind w:right="-158" w:firstLine="0"/>
              <w:rPr>
                <w:bCs w:val="0"/>
                <w:color w:val="0070C0"/>
                <w:sz w:val="24"/>
                <w:szCs w:val="24"/>
              </w:rPr>
            </w:pPr>
            <w:r>
              <w:rPr>
                <w:bCs w:val="0"/>
                <w:color w:val="0070C0"/>
                <w:sz w:val="24"/>
                <w:szCs w:val="24"/>
              </w:rPr>
              <w:t>јединица</w:t>
            </w:r>
          </w:p>
        </w:tc>
        <w:tc>
          <w:tcPr>
            <w:tcW w:w="900" w:type="dxa"/>
            <w:vAlign w:val="center"/>
          </w:tcPr>
          <w:p w14:paraId="77A4B2B9" w14:textId="77777777" w:rsidR="00D64382" w:rsidRDefault="00D64382">
            <w:pPr>
              <w:tabs>
                <w:tab w:val="left" w:pos="567"/>
              </w:tabs>
              <w:ind w:firstLine="0"/>
              <w:rPr>
                <w:bCs w:val="0"/>
                <w:color w:val="FF0000"/>
                <w:sz w:val="24"/>
                <w:szCs w:val="24"/>
              </w:rPr>
            </w:pPr>
            <w:r>
              <w:rPr>
                <w:bCs w:val="0"/>
                <w:color w:val="FF0000"/>
                <w:sz w:val="24"/>
                <w:szCs w:val="24"/>
              </w:rPr>
              <w:t>Оде-љење</w:t>
            </w:r>
          </w:p>
        </w:tc>
        <w:tc>
          <w:tcPr>
            <w:tcW w:w="2977" w:type="dxa"/>
            <w:vAlign w:val="center"/>
          </w:tcPr>
          <w:p w14:paraId="04695435" w14:textId="77777777" w:rsidR="00D64382" w:rsidRDefault="00D64382">
            <w:pPr>
              <w:tabs>
                <w:tab w:val="left" w:pos="567"/>
              </w:tabs>
              <w:ind w:firstLine="0"/>
              <w:rPr>
                <w:bCs w:val="0"/>
                <w:color w:val="FF0000"/>
                <w:sz w:val="24"/>
                <w:szCs w:val="24"/>
              </w:rPr>
            </w:pPr>
            <w:r>
              <w:rPr>
                <w:bCs w:val="0"/>
                <w:color w:val="FF0000"/>
                <w:sz w:val="24"/>
                <w:szCs w:val="24"/>
              </w:rPr>
              <w:t xml:space="preserve">Одељењски           </w:t>
            </w:r>
          </w:p>
          <w:p w14:paraId="57D01625" w14:textId="77777777" w:rsidR="00D64382" w:rsidRDefault="00D64382">
            <w:pPr>
              <w:tabs>
                <w:tab w:val="left" w:pos="567"/>
              </w:tabs>
              <w:ind w:firstLine="0"/>
              <w:rPr>
                <w:bCs w:val="0"/>
                <w:color w:val="FF0000"/>
                <w:sz w:val="24"/>
                <w:szCs w:val="24"/>
              </w:rPr>
            </w:pPr>
            <w:r>
              <w:rPr>
                <w:bCs w:val="0"/>
                <w:color w:val="FF0000"/>
                <w:sz w:val="24"/>
                <w:szCs w:val="24"/>
              </w:rPr>
              <w:t>старешина</w:t>
            </w:r>
          </w:p>
        </w:tc>
        <w:tc>
          <w:tcPr>
            <w:tcW w:w="1418" w:type="dxa"/>
            <w:vAlign w:val="center"/>
          </w:tcPr>
          <w:p w14:paraId="64EE7FAD" w14:textId="77777777" w:rsidR="00D64382" w:rsidRDefault="00D64382">
            <w:pPr>
              <w:tabs>
                <w:tab w:val="left" w:pos="567"/>
              </w:tabs>
              <w:ind w:firstLine="0"/>
              <w:rPr>
                <w:bCs w:val="0"/>
                <w:color w:val="FF0000"/>
                <w:sz w:val="24"/>
                <w:szCs w:val="24"/>
              </w:rPr>
            </w:pPr>
            <w:r>
              <w:rPr>
                <w:bCs w:val="0"/>
                <w:color w:val="FF0000"/>
                <w:sz w:val="24"/>
                <w:szCs w:val="24"/>
              </w:rPr>
              <w:t>Организа-циона јединица</w:t>
            </w:r>
          </w:p>
        </w:tc>
      </w:tr>
      <w:tr w:rsidR="00D64382" w14:paraId="594C2A15" w14:textId="77777777" w:rsidTr="008A33BB">
        <w:tc>
          <w:tcPr>
            <w:tcW w:w="851" w:type="dxa"/>
            <w:vAlign w:val="center"/>
          </w:tcPr>
          <w:p w14:paraId="51436CF7" w14:textId="16CEF324" w:rsidR="00D64382" w:rsidRPr="00A96502" w:rsidRDefault="00D64382">
            <w:pPr>
              <w:tabs>
                <w:tab w:val="left" w:pos="567"/>
              </w:tabs>
              <w:ind w:firstLine="0"/>
              <w:jc w:val="center"/>
              <w:rPr>
                <w:bCs w:val="0"/>
                <w:color w:val="0070C0"/>
                <w:sz w:val="24"/>
                <w:szCs w:val="24"/>
                <w:vertAlign w:val="subscript"/>
                <w:lang w:val="sr-Cyrl-RS"/>
              </w:rPr>
            </w:pPr>
            <w:r w:rsidRPr="00D64382">
              <w:rPr>
                <w:bCs w:val="0"/>
                <w:color w:val="0070C0"/>
                <w:sz w:val="24"/>
                <w:szCs w:val="24"/>
                <w:lang w:val="sr-Latn-CS"/>
              </w:rPr>
              <w:t>I</w:t>
            </w:r>
            <w:r w:rsidRPr="00D64382">
              <w:rPr>
                <w:bCs w:val="0"/>
                <w:color w:val="0070C0"/>
                <w:sz w:val="24"/>
                <w:szCs w:val="24"/>
              </w:rPr>
              <w:t>-</w:t>
            </w:r>
            <w:r w:rsidR="00A96502">
              <w:rPr>
                <w:bCs w:val="0"/>
                <w:color w:val="0070C0"/>
                <w:sz w:val="24"/>
                <w:szCs w:val="24"/>
                <w:vertAlign w:val="subscript"/>
                <w:lang w:val="sr-Cyrl-RS"/>
              </w:rPr>
              <w:t>1</w:t>
            </w:r>
          </w:p>
        </w:tc>
        <w:tc>
          <w:tcPr>
            <w:tcW w:w="2694" w:type="dxa"/>
            <w:vAlign w:val="center"/>
          </w:tcPr>
          <w:p w14:paraId="22B828DB" w14:textId="4525940D" w:rsidR="00D64382" w:rsidRPr="00A96502" w:rsidRDefault="00A96502" w:rsidP="00D64382">
            <w:pPr>
              <w:tabs>
                <w:tab w:val="left" w:pos="567"/>
              </w:tabs>
              <w:ind w:firstLine="0"/>
              <w:jc w:val="left"/>
              <w:rPr>
                <w:bCs w:val="0"/>
                <w:color w:val="0070C0"/>
                <w:sz w:val="24"/>
                <w:szCs w:val="24"/>
                <w:lang w:val="sr-Cyrl-RS"/>
              </w:rPr>
            </w:pPr>
            <w:r>
              <w:rPr>
                <w:bCs w:val="0"/>
                <w:color w:val="0070C0"/>
                <w:sz w:val="24"/>
                <w:szCs w:val="24"/>
                <w:lang w:val="sr-Cyrl-RS"/>
              </w:rPr>
              <w:t>Дубравка Плавшић</w:t>
            </w:r>
          </w:p>
        </w:tc>
        <w:tc>
          <w:tcPr>
            <w:tcW w:w="1509" w:type="dxa"/>
            <w:vAlign w:val="center"/>
          </w:tcPr>
          <w:p w14:paraId="0E042D55" w14:textId="77777777" w:rsidR="00D64382" w:rsidRDefault="00D64382">
            <w:pPr>
              <w:tabs>
                <w:tab w:val="left" w:pos="567"/>
              </w:tabs>
              <w:ind w:firstLine="0"/>
              <w:rPr>
                <w:bCs w:val="0"/>
                <w:color w:val="0070C0"/>
                <w:sz w:val="24"/>
                <w:szCs w:val="24"/>
              </w:rPr>
            </w:pPr>
            <w:r>
              <w:rPr>
                <w:bCs w:val="0"/>
                <w:color w:val="0070C0"/>
                <w:sz w:val="24"/>
                <w:szCs w:val="24"/>
              </w:rPr>
              <w:t>МШ Винча</w:t>
            </w:r>
          </w:p>
        </w:tc>
        <w:tc>
          <w:tcPr>
            <w:tcW w:w="900" w:type="dxa"/>
            <w:vAlign w:val="center"/>
          </w:tcPr>
          <w:p w14:paraId="514BCC34" w14:textId="551FED17" w:rsidR="00D64382" w:rsidRPr="009835E0" w:rsidRDefault="00D64382">
            <w:pPr>
              <w:tabs>
                <w:tab w:val="left" w:pos="567"/>
              </w:tabs>
              <w:ind w:firstLine="0"/>
              <w:jc w:val="center"/>
              <w:rPr>
                <w:bCs w:val="0"/>
                <w:color w:val="FF0000"/>
                <w:sz w:val="24"/>
                <w:szCs w:val="24"/>
                <w:vertAlign w:val="subscript"/>
                <w:lang w:val="sr-Cyrl-RS"/>
              </w:rPr>
            </w:pPr>
            <w:r w:rsidRPr="00D64382">
              <w:rPr>
                <w:bCs w:val="0"/>
                <w:color w:val="FF0000"/>
                <w:sz w:val="24"/>
                <w:szCs w:val="24"/>
                <w:lang w:val="sr-Latn-CS"/>
              </w:rPr>
              <w:t>I-</w:t>
            </w:r>
            <w:r w:rsidR="009835E0">
              <w:rPr>
                <w:bCs w:val="0"/>
                <w:color w:val="FF0000"/>
                <w:sz w:val="24"/>
                <w:szCs w:val="24"/>
                <w:vertAlign w:val="subscript"/>
                <w:lang w:val="sr-Cyrl-RS"/>
              </w:rPr>
              <w:t>2</w:t>
            </w:r>
          </w:p>
        </w:tc>
        <w:tc>
          <w:tcPr>
            <w:tcW w:w="2977" w:type="dxa"/>
            <w:vAlign w:val="center"/>
          </w:tcPr>
          <w:p w14:paraId="63E5B4D0" w14:textId="1532F7FA" w:rsidR="00D64382" w:rsidRPr="009835E0" w:rsidRDefault="009835E0">
            <w:pPr>
              <w:tabs>
                <w:tab w:val="left" w:pos="567"/>
              </w:tabs>
              <w:ind w:firstLine="0"/>
              <w:jc w:val="left"/>
              <w:rPr>
                <w:bCs w:val="0"/>
                <w:color w:val="FF0000"/>
                <w:sz w:val="24"/>
                <w:szCs w:val="24"/>
                <w:lang w:val="sr-Cyrl-RS"/>
              </w:rPr>
            </w:pPr>
            <w:r>
              <w:rPr>
                <w:bCs w:val="0"/>
                <w:color w:val="FF0000"/>
                <w:sz w:val="24"/>
                <w:szCs w:val="24"/>
              </w:rPr>
              <w:t>Милица Матичић</w:t>
            </w:r>
          </w:p>
        </w:tc>
        <w:tc>
          <w:tcPr>
            <w:tcW w:w="1418" w:type="dxa"/>
            <w:vAlign w:val="center"/>
          </w:tcPr>
          <w:p w14:paraId="7E568C2A" w14:textId="77777777" w:rsidR="00D64382" w:rsidRDefault="00D64382">
            <w:pPr>
              <w:tabs>
                <w:tab w:val="left" w:pos="567"/>
              </w:tabs>
              <w:ind w:firstLine="0"/>
              <w:rPr>
                <w:bCs w:val="0"/>
                <w:color w:val="FF0000"/>
                <w:sz w:val="24"/>
                <w:szCs w:val="24"/>
              </w:rPr>
            </w:pPr>
            <w:r>
              <w:rPr>
                <w:bCs w:val="0"/>
                <w:color w:val="FF0000"/>
                <w:sz w:val="24"/>
                <w:szCs w:val="24"/>
              </w:rPr>
              <w:t>МШ Вин.</w:t>
            </w:r>
          </w:p>
        </w:tc>
      </w:tr>
      <w:tr w:rsidR="00D64382" w14:paraId="793DB2CB" w14:textId="77777777" w:rsidTr="008A33BB">
        <w:tc>
          <w:tcPr>
            <w:tcW w:w="851" w:type="dxa"/>
          </w:tcPr>
          <w:p w14:paraId="59F74729" w14:textId="14225588" w:rsidR="00D64382" w:rsidRPr="00A96502" w:rsidRDefault="00D64382">
            <w:pPr>
              <w:tabs>
                <w:tab w:val="left" w:pos="567"/>
              </w:tabs>
              <w:ind w:firstLine="0"/>
              <w:jc w:val="center"/>
              <w:rPr>
                <w:bCs w:val="0"/>
                <w:color w:val="0070C0"/>
                <w:sz w:val="24"/>
                <w:szCs w:val="24"/>
                <w:vertAlign w:val="subscript"/>
                <w:lang w:val="sr-Cyrl-RS"/>
              </w:rPr>
            </w:pPr>
            <w:r w:rsidRPr="00D64382">
              <w:rPr>
                <w:bCs w:val="0"/>
                <w:color w:val="0070C0"/>
                <w:sz w:val="24"/>
                <w:szCs w:val="24"/>
                <w:lang w:val="sr-Latn-CS"/>
              </w:rPr>
              <w:t>I-</w:t>
            </w:r>
            <w:r w:rsidR="00A96502">
              <w:rPr>
                <w:bCs w:val="0"/>
                <w:color w:val="0070C0"/>
                <w:sz w:val="24"/>
                <w:szCs w:val="24"/>
                <w:vertAlign w:val="subscript"/>
                <w:lang w:val="sr-Cyrl-RS"/>
              </w:rPr>
              <w:t>3</w:t>
            </w:r>
          </w:p>
        </w:tc>
        <w:tc>
          <w:tcPr>
            <w:tcW w:w="2694" w:type="dxa"/>
          </w:tcPr>
          <w:p w14:paraId="7E71E06F" w14:textId="47DE4A42" w:rsidR="00D64382" w:rsidRDefault="00A96502">
            <w:pPr>
              <w:tabs>
                <w:tab w:val="left" w:pos="567"/>
              </w:tabs>
              <w:ind w:firstLine="0"/>
              <w:jc w:val="left"/>
              <w:rPr>
                <w:bCs w:val="0"/>
                <w:color w:val="0070C0"/>
                <w:sz w:val="24"/>
                <w:szCs w:val="24"/>
              </w:rPr>
            </w:pPr>
            <w:r>
              <w:rPr>
                <w:bCs w:val="0"/>
                <w:color w:val="0070C0"/>
                <w:sz w:val="24"/>
                <w:szCs w:val="24"/>
              </w:rPr>
              <w:t xml:space="preserve">Весна Будимир  </w:t>
            </w:r>
          </w:p>
        </w:tc>
        <w:tc>
          <w:tcPr>
            <w:tcW w:w="1509" w:type="dxa"/>
          </w:tcPr>
          <w:p w14:paraId="71BBFBC8" w14:textId="77777777" w:rsidR="00D64382" w:rsidRDefault="00D64382">
            <w:pPr>
              <w:tabs>
                <w:tab w:val="left" w:pos="567"/>
              </w:tabs>
              <w:ind w:firstLine="0"/>
              <w:rPr>
                <w:bCs w:val="0"/>
                <w:color w:val="0070C0"/>
                <w:sz w:val="24"/>
                <w:szCs w:val="24"/>
              </w:rPr>
            </w:pPr>
            <w:r>
              <w:rPr>
                <w:bCs w:val="0"/>
                <w:color w:val="0070C0"/>
                <w:sz w:val="24"/>
                <w:szCs w:val="24"/>
              </w:rPr>
              <w:t>МШ Винча</w:t>
            </w:r>
          </w:p>
        </w:tc>
        <w:tc>
          <w:tcPr>
            <w:tcW w:w="900" w:type="dxa"/>
          </w:tcPr>
          <w:p w14:paraId="53B7126E" w14:textId="7FDD8465" w:rsidR="00D64382" w:rsidRPr="009835E0" w:rsidRDefault="00D64382">
            <w:pPr>
              <w:tabs>
                <w:tab w:val="left" w:pos="567"/>
              </w:tabs>
              <w:ind w:firstLine="0"/>
              <w:jc w:val="center"/>
              <w:rPr>
                <w:bCs w:val="0"/>
                <w:color w:val="FF0000"/>
                <w:sz w:val="24"/>
                <w:szCs w:val="24"/>
                <w:vertAlign w:val="subscript"/>
                <w:lang w:val="sr-Cyrl-RS"/>
              </w:rPr>
            </w:pPr>
            <w:r w:rsidRPr="00D64382">
              <w:rPr>
                <w:bCs w:val="0"/>
                <w:color w:val="FF0000"/>
                <w:sz w:val="24"/>
                <w:szCs w:val="24"/>
                <w:lang w:val="sr-Latn-CS"/>
              </w:rPr>
              <w:t>I</w:t>
            </w:r>
            <w:r w:rsidRPr="00D64382">
              <w:rPr>
                <w:bCs w:val="0"/>
                <w:color w:val="FF0000"/>
                <w:sz w:val="24"/>
                <w:szCs w:val="24"/>
              </w:rPr>
              <w:t>-</w:t>
            </w:r>
            <w:r w:rsidR="009835E0">
              <w:rPr>
                <w:bCs w:val="0"/>
                <w:color w:val="FF0000"/>
                <w:sz w:val="24"/>
                <w:szCs w:val="24"/>
                <w:vertAlign w:val="subscript"/>
                <w:lang w:val="sr-Cyrl-RS"/>
              </w:rPr>
              <w:t>4</w:t>
            </w:r>
          </w:p>
        </w:tc>
        <w:tc>
          <w:tcPr>
            <w:tcW w:w="2977" w:type="dxa"/>
          </w:tcPr>
          <w:p w14:paraId="314AD9A8" w14:textId="4220CF9D" w:rsidR="00D64382" w:rsidRDefault="009835E0">
            <w:pPr>
              <w:tabs>
                <w:tab w:val="left" w:pos="567"/>
              </w:tabs>
              <w:ind w:firstLine="0"/>
              <w:jc w:val="left"/>
              <w:rPr>
                <w:bCs w:val="0"/>
                <w:color w:val="FF0000"/>
                <w:sz w:val="24"/>
                <w:szCs w:val="24"/>
              </w:rPr>
            </w:pPr>
            <w:r>
              <w:rPr>
                <w:bCs w:val="0"/>
                <w:color w:val="FF0000"/>
                <w:sz w:val="24"/>
                <w:szCs w:val="24"/>
              </w:rPr>
              <w:t xml:space="preserve">Гордана Томић  </w:t>
            </w:r>
          </w:p>
        </w:tc>
        <w:tc>
          <w:tcPr>
            <w:tcW w:w="1418" w:type="dxa"/>
          </w:tcPr>
          <w:p w14:paraId="1F8CD7C0" w14:textId="77777777" w:rsidR="00D64382" w:rsidRDefault="00D64382">
            <w:pPr>
              <w:tabs>
                <w:tab w:val="left" w:pos="567"/>
              </w:tabs>
              <w:ind w:firstLine="0"/>
              <w:rPr>
                <w:bCs w:val="0"/>
                <w:color w:val="FF0000"/>
                <w:sz w:val="24"/>
                <w:szCs w:val="24"/>
              </w:rPr>
            </w:pPr>
            <w:r>
              <w:rPr>
                <w:bCs w:val="0"/>
                <w:color w:val="FF0000"/>
                <w:sz w:val="24"/>
                <w:szCs w:val="24"/>
              </w:rPr>
              <w:t>МШ Вин.</w:t>
            </w:r>
          </w:p>
        </w:tc>
      </w:tr>
      <w:tr w:rsidR="00D64382" w14:paraId="5A6264E6" w14:textId="77777777" w:rsidTr="008A33BB">
        <w:tc>
          <w:tcPr>
            <w:tcW w:w="851" w:type="dxa"/>
          </w:tcPr>
          <w:p w14:paraId="4F0111FA" w14:textId="27757B9E" w:rsidR="00D64382" w:rsidRPr="00D64382" w:rsidRDefault="00A96502">
            <w:pPr>
              <w:tabs>
                <w:tab w:val="left" w:pos="567"/>
              </w:tabs>
              <w:ind w:firstLine="0"/>
              <w:jc w:val="center"/>
              <w:rPr>
                <w:bCs w:val="0"/>
                <w:color w:val="0070C0"/>
                <w:sz w:val="24"/>
                <w:szCs w:val="24"/>
                <w:vertAlign w:val="subscript"/>
              </w:rPr>
            </w:pPr>
            <w:r w:rsidRPr="00D64382">
              <w:rPr>
                <w:bCs w:val="0"/>
                <w:color w:val="0070C0"/>
                <w:sz w:val="24"/>
                <w:szCs w:val="24"/>
                <w:lang w:val="sr-Latn-CS"/>
              </w:rPr>
              <w:t>I-</w:t>
            </w:r>
            <w:r w:rsidRPr="00D64382">
              <w:rPr>
                <w:bCs w:val="0"/>
                <w:color w:val="0070C0"/>
                <w:sz w:val="24"/>
                <w:szCs w:val="24"/>
                <w:vertAlign w:val="subscript"/>
              </w:rPr>
              <w:t>5</w:t>
            </w:r>
          </w:p>
        </w:tc>
        <w:tc>
          <w:tcPr>
            <w:tcW w:w="2694" w:type="dxa"/>
            <w:vAlign w:val="center"/>
          </w:tcPr>
          <w:p w14:paraId="771B83F3" w14:textId="5E94AE9C" w:rsidR="00D64382" w:rsidRDefault="00A96502">
            <w:pPr>
              <w:tabs>
                <w:tab w:val="left" w:pos="567"/>
              </w:tabs>
              <w:ind w:firstLine="0"/>
              <w:jc w:val="left"/>
              <w:rPr>
                <w:bCs w:val="0"/>
                <w:color w:val="0070C0"/>
                <w:sz w:val="24"/>
                <w:szCs w:val="24"/>
              </w:rPr>
            </w:pPr>
            <w:r>
              <w:rPr>
                <w:bCs w:val="0"/>
                <w:color w:val="0070C0"/>
                <w:sz w:val="24"/>
                <w:szCs w:val="24"/>
              </w:rPr>
              <w:t>Невена Јагодић</w:t>
            </w:r>
          </w:p>
        </w:tc>
        <w:tc>
          <w:tcPr>
            <w:tcW w:w="1509" w:type="dxa"/>
          </w:tcPr>
          <w:p w14:paraId="75A20333" w14:textId="77777777" w:rsidR="00D64382" w:rsidRDefault="00D64382">
            <w:pPr>
              <w:tabs>
                <w:tab w:val="left" w:pos="567"/>
              </w:tabs>
              <w:ind w:firstLine="0"/>
              <w:rPr>
                <w:bCs w:val="0"/>
                <w:color w:val="0070C0"/>
                <w:sz w:val="24"/>
                <w:szCs w:val="24"/>
              </w:rPr>
            </w:pPr>
            <w:r>
              <w:rPr>
                <w:bCs w:val="0"/>
                <w:color w:val="0070C0"/>
                <w:sz w:val="24"/>
                <w:szCs w:val="24"/>
              </w:rPr>
              <w:t>МШ Винча</w:t>
            </w:r>
          </w:p>
        </w:tc>
        <w:tc>
          <w:tcPr>
            <w:tcW w:w="900" w:type="dxa"/>
          </w:tcPr>
          <w:p w14:paraId="6361BA87" w14:textId="72889210" w:rsidR="00D64382" w:rsidRPr="009835E0" w:rsidRDefault="00D64382">
            <w:pPr>
              <w:tabs>
                <w:tab w:val="left" w:pos="567"/>
              </w:tabs>
              <w:ind w:firstLine="0"/>
              <w:jc w:val="center"/>
              <w:rPr>
                <w:bCs w:val="0"/>
                <w:color w:val="FF0000"/>
                <w:sz w:val="24"/>
                <w:szCs w:val="24"/>
                <w:vertAlign w:val="subscript"/>
                <w:lang w:val="sr-Cyrl-RS"/>
              </w:rPr>
            </w:pPr>
            <w:r w:rsidRPr="00D64382">
              <w:rPr>
                <w:bCs w:val="0"/>
                <w:color w:val="FF0000"/>
                <w:sz w:val="24"/>
                <w:szCs w:val="24"/>
                <w:lang w:val="sr-Latn-CS"/>
              </w:rPr>
              <w:t>I</w:t>
            </w:r>
            <w:r w:rsidRPr="00D64382">
              <w:rPr>
                <w:bCs w:val="0"/>
                <w:color w:val="FF0000"/>
                <w:sz w:val="24"/>
                <w:szCs w:val="24"/>
              </w:rPr>
              <w:t>-</w:t>
            </w:r>
            <w:r w:rsidR="009835E0">
              <w:rPr>
                <w:bCs w:val="0"/>
                <w:color w:val="FF0000"/>
                <w:sz w:val="24"/>
                <w:szCs w:val="24"/>
                <w:vertAlign w:val="subscript"/>
                <w:lang w:val="sr-Cyrl-RS"/>
              </w:rPr>
              <w:t>6</w:t>
            </w:r>
          </w:p>
        </w:tc>
        <w:tc>
          <w:tcPr>
            <w:tcW w:w="2977" w:type="dxa"/>
          </w:tcPr>
          <w:p w14:paraId="373DC8C0" w14:textId="08CA1BF2" w:rsidR="00D64382" w:rsidRDefault="009835E0">
            <w:pPr>
              <w:tabs>
                <w:tab w:val="left" w:pos="567"/>
              </w:tabs>
              <w:ind w:firstLine="0"/>
              <w:jc w:val="left"/>
              <w:rPr>
                <w:bCs w:val="0"/>
                <w:color w:val="FF0000"/>
                <w:sz w:val="24"/>
                <w:szCs w:val="24"/>
              </w:rPr>
            </w:pPr>
            <w:r>
              <w:rPr>
                <w:bCs w:val="0"/>
                <w:color w:val="FF0000"/>
                <w:sz w:val="24"/>
                <w:szCs w:val="24"/>
              </w:rPr>
              <w:t>Весна Писаревић</w:t>
            </w:r>
          </w:p>
        </w:tc>
        <w:tc>
          <w:tcPr>
            <w:tcW w:w="1418" w:type="dxa"/>
          </w:tcPr>
          <w:p w14:paraId="584B4351" w14:textId="77777777" w:rsidR="00D64382" w:rsidRDefault="00D64382">
            <w:pPr>
              <w:tabs>
                <w:tab w:val="left" w:pos="567"/>
              </w:tabs>
              <w:ind w:firstLine="0"/>
              <w:rPr>
                <w:bCs w:val="0"/>
                <w:color w:val="FF0000"/>
                <w:sz w:val="24"/>
                <w:szCs w:val="24"/>
              </w:rPr>
            </w:pPr>
            <w:r>
              <w:rPr>
                <w:bCs w:val="0"/>
                <w:color w:val="FF0000"/>
                <w:sz w:val="24"/>
                <w:szCs w:val="24"/>
              </w:rPr>
              <w:t>МШ Вин.</w:t>
            </w:r>
          </w:p>
        </w:tc>
      </w:tr>
      <w:tr w:rsidR="00D64382" w14:paraId="27E071CE" w14:textId="77777777" w:rsidTr="008A33BB">
        <w:tc>
          <w:tcPr>
            <w:tcW w:w="851" w:type="dxa"/>
            <w:vAlign w:val="center"/>
          </w:tcPr>
          <w:p w14:paraId="0BC5A9AB" w14:textId="285FD69B" w:rsidR="00D64382" w:rsidRPr="00A96502" w:rsidRDefault="00D64382">
            <w:pPr>
              <w:tabs>
                <w:tab w:val="left" w:pos="567"/>
              </w:tabs>
              <w:ind w:firstLine="0"/>
              <w:jc w:val="center"/>
              <w:rPr>
                <w:bCs w:val="0"/>
                <w:color w:val="0070C0"/>
                <w:sz w:val="24"/>
                <w:szCs w:val="24"/>
                <w:vertAlign w:val="subscript"/>
                <w:lang w:val="sr-Cyrl-RS"/>
              </w:rPr>
            </w:pPr>
            <w:r w:rsidRPr="00D64382">
              <w:rPr>
                <w:bCs w:val="0"/>
                <w:color w:val="0070C0"/>
                <w:sz w:val="24"/>
                <w:szCs w:val="24"/>
                <w:lang w:val="sr-Latn-CS"/>
              </w:rPr>
              <w:t>II</w:t>
            </w:r>
            <w:r w:rsidRPr="00D64382">
              <w:rPr>
                <w:bCs w:val="0"/>
                <w:color w:val="0070C0"/>
                <w:sz w:val="24"/>
                <w:szCs w:val="24"/>
              </w:rPr>
              <w:t>-</w:t>
            </w:r>
            <w:r w:rsidR="00A96502">
              <w:rPr>
                <w:bCs w:val="0"/>
                <w:color w:val="0070C0"/>
                <w:sz w:val="24"/>
                <w:szCs w:val="24"/>
                <w:vertAlign w:val="subscript"/>
                <w:lang w:val="sr-Cyrl-RS"/>
              </w:rPr>
              <w:t>2</w:t>
            </w:r>
          </w:p>
        </w:tc>
        <w:tc>
          <w:tcPr>
            <w:tcW w:w="2694" w:type="dxa"/>
            <w:vAlign w:val="center"/>
          </w:tcPr>
          <w:p w14:paraId="390ABDFE" w14:textId="7185FC21" w:rsidR="00D64382" w:rsidRPr="00A96502" w:rsidRDefault="00A96502">
            <w:pPr>
              <w:tabs>
                <w:tab w:val="left" w:pos="567"/>
              </w:tabs>
              <w:ind w:firstLine="0"/>
              <w:jc w:val="left"/>
              <w:rPr>
                <w:bCs w:val="0"/>
                <w:color w:val="0070C0"/>
                <w:sz w:val="24"/>
                <w:szCs w:val="24"/>
                <w:lang w:val="sr-Cyrl-RS"/>
              </w:rPr>
            </w:pPr>
            <w:r>
              <w:rPr>
                <w:bCs w:val="0"/>
                <w:color w:val="0070C0"/>
                <w:sz w:val="24"/>
                <w:szCs w:val="24"/>
                <w:lang w:val="sr-Cyrl-RS"/>
              </w:rPr>
              <w:t>Бојана Лековић</w:t>
            </w:r>
          </w:p>
        </w:tc>
        <w:tc>
          <w:tcPr>
            <w:tcW w:w="1509" w:type="dxa"/>
            <w:vAlign w:val="center"/>
          </w:tcPr>
          <w:p w14:paraId="6C278DF1" w14:textId="77777777" w:rsidR="00D64382" w:rsidRDefault="00D64382">
            <w:pPr>
              <w:tabs>
                <w:tab w:val="left" w:pos="567"/>
              </w:tabs>
              <w:ind w:firstLine="0"/>
              <w:rPr>
                <w:bCs w:val="0"/>
                <w:color w:val="0070C0"/>
                <w:sz w:val="24"/>
                <w:szCs w:val="24"/>
              </w:rPr>
            </w:pPr>
            <w:r>
              <w:rPr>
                <w:bCs w:val="0"/>
                <w:color w:val="0070C0"/>
                <w:sz w:val="24"/>
                <w:szCs w:val="24"/>
              </w:rPr>
              <w:t>МШ Винча</w:t>
            </w:r>
          </w:p>
        </w:tc>
        <w:tc>
          <w:tcPr>
            <w:tcW w:w="900" w:type="dxa"/>
            <w:vAlign w:val="center"/>
          </w:tcPr>
          <w:p w14:paraId="447D3A21" w14:textId="048F2096" w:rsidR="00D64382" w:rsidRPr="009835E0" w:rsidRDefault="00D64382">
            <w:pPr>
              <w:tabs>
                <w:tab w:val="left" w:pos="567"/>
              </w:tabs>
              <w:ind w:firstLine="0"/>
              <w:jc w:val="center"/>
              <w:rPr>
                <w:bCs w:val="0"/>
                <w:color w:val="FF0000"/>
                <w:sz w:val="24"/>
                <w:szCs w:val="24"/>
                <w:vertAlign w:val="subscript"/>
                <w:lang w:val="sr-Cyrl-RS"/>
              </w:rPr>
            </w:pPr>
            <w:r w:rsidRPr="00D64382">
              <w:rPr>
                <w:bCs w:val="0"/>
                <w:color w:val="FF0000"/>
                <w:sz w:val="24"/>
                <w:szCs w:val="24"/>
                <w:lang w:val="sr-Latn-CS"/>
              </w:rPr>
              <w:t>II-</w:t>
            </w:r>
            <w:r w:rsidR="009835E0">
              <w:rPr>
                <w:bCs w:val="0"/>
                <w:color w:val="FF0000"/>
                <w:sz w:val="24"/>
                <w:szCs w:val="24"/>
                <w:vertAlign w:val="subscript"/>
                <w:lang w:val="sr-Cyrl-RS"/>
              </w:rPr>
              <w:t>1</w:t>
            </w:r>
          </w:p>
        </w:tc>
        <w:tc>
          <w:tcPr>
            <w:tcW w:w="2977" w:type="dxa"/>
            <w:vAlign w:val="center"/>
          </w:tcPr>
          <w:p w14:paraId="132BED44" w14:textId="0DE5D78D" w:rsidR="00D64382" w:rsidRPr="009835E0" w:rsidRDefault="009835E0">
            <w:pPr>
              <w:tabs>
                <w:tab w:val="left" w:pos="567"/>
              </w:tabs>
              <w:ind w:firstLine="0"/>
              <w:jc w:val="left"/>
              <w:rPr>
                <w:bCs w:val="0"/>
                <w:color w:val="FF0000"/>
                <w:sz w:val="24"/>
                <w:szCs w:val="24"/>
                <w:lang w:val="sr-Cyrl-RS"/>
              </w:rPr>
            </w:pPr>
            <w:r>
              <w:rPr>
                <w:bCs w:val="0"/>
                <w:color w:val="FF0000"/>
                <w:sz w:val="24"/>
                <w:szCs w:val="24"/>
                <w:lang w:val="sr-Cyrl-RS"/>
              </w:rPr>
              <w:t>Снежана Калађурђевић</w:t>
            </w:r>
          </w:p>
        </w:tc>
        <w:tc>
          <w:tcPr>
            <w:tcW w:w="1418" w:type="dxa"/>
          </w:tcPr>
          <w:p w14:paraId="173A050D" w14:textId="77777777" w:rsidR="00D64382" w:rsidRDefault="00D64382">
            <w:pPr>
              <w:tabs>
                <w:tab w:val="left" w:pos="567"/>
              </w:tabs>
              <w:ind w:firstLine="0"/>
              <w:rPr>
                <w:bCs w:val="0"/>
                <w:color w:val="FF0000"/>
                <w:sz w:val="24"/>
                <w:szCs w:val="24"/>
              </w:rPr>
            </w:pPr>
            <w:r>
              <w:rPr>
                <w:bCs w:val="0"/>
                <w:color w:val="FF0000"/>
                <w:sz w:val="24"/>
                <w:szCs w:val="24"/>
              </w:rPr>
              <w:t>МШ Вин.</w:t>
            </w:r>
          </w:p>
        </w:tc>
      </w:tr>
      <w:tr w:rsidR="00D64382" w14:paraId="0C3A0F21" w14:textId="77777777" w:rsidTr="008A33BB">
        <w:tc>
          <w:tcPr>
            <w:tcW w:w="851" w:type="dxa"/>
          </w:tcPr>
          <w:p w14:paraId="687ABA82" w14:textId="0E33AC84" w:rsidR="00D64382" w:rsidRPr="00A96502" w:rsidRDefault="00D64382">
            <w:pPr>
              <w:tabs>
                <w:tab w:val="left" w:pos="567"/>
              </w:tabs>
              <w:ind w:firstLine="0"/>
              <w:jc w:val="center"/>
              <w:rPr>
                <w:bCs w:val="0"/>
                <w:color w:val="0070C0"/>
                <w:sz w:val="24"/>
                <w:szCs w:val="24"/>
                <w:vertAlign w:val="subscript"/>
                <w:lang w:val="sr-Cyrl-RS"/>
              </w:rPr>
            </w:pPr>
            <w:r w:rsidRPr="00D64382">
              <w:rPr>
                <w:bCs w:val="0"/>
                <w:color w:val="0070C0"/>
                <w:sz w:val="24"/>
                <w:szCs w:val="24"/>
                <w:lang w:val="sr-Latn-CS"/>
              </w:rPr>
              <w:t>II</w:t>
            </w:r>
            <w:r w:rsidRPr="00D64382">
              <w:rPr>
                <w:bCs w:val="0"/>
                <w:color w:val="0070C0"/>
                <w:sz w:val="24"/>
                <w:szCs w:val="24"/>
              </w:rPr>
              <w:t>-</w:t>
            </w:r>
            <w:r w:rsidR="00A96502">
              <w:rPr>
                <w:bCs w:val="0"/>
                <w:color w:val="0070C0"/>
                <w:sz w:val="24"/>
                <w:szCs w:val="24"/>
                <w:vertAlign w:val="subscript"/>
                <w:lang w:val="sr-Cyrl-RS"/>
              </w:rPr>
              <w:t>4</w:t>
            </w:r>
          </w:p>
        </w:tc>
        <w:tc>
          <w:tcPr>
            <w:tcW w:w="2694" w:type="dxa"/>
          </w:tcPr>
          <w:p w14:paraId="475202CA" w14:textId="60CA6CFD" w:rsidR="00D64382" w:rsidRPr="00A96502" w:rsidRDefault="00A96502">
            <w:pPr>
              <w:tabs>
                <w:tab w:val="left" w:pos="567"/>
              </w:tabs>
              <w:ind w:firstLine="0"/>
              <w:jc w:val="left"/>
              <w:rPr>
                <w:bCs w:val="0"/>
                <w:color w:val="0070C0"/>
                <w:sz w:val="24"/>
                <w:szCs w:val="24"/>
                <w:lang w:val="sr-Cyrl-RS"/>
              </w:rPr>
            </w:pPr>
            <w:r>
              <w:rPr>
                <w:bCs w:val="0"/>
                <w:color w:val="0070C0"/>
                <w:sz w:val="24"/>
                <w:szCs w:val="24"/>
                <w:lang w:val="sr-Cyrl-RS"/>
              </w:rPr>
              <w:t>Лидија Сојкић</w:t>
            </w:r>
          </w:p>
        </w:tc>
        <w:tc>
          <w:tcPr>
            <w:tcW w:w="1509" w:type="dxa"/>
          </w:tcPr>
          <w:p w14:paraId="3041D900" w14:textId="77777777" w:rsidR="00D64382" w:rsidRDefault="00D64382">
            <w:pPr>
              <w:tabs>
                <w:tab w:val="left" w:pos="567"/>
              </w:tabs>
              <w:ind w:firstLine="0"/>
              <w:rPr>
                <w:bCs w:val="0"/>
                <w:color w:val="0070C0"/>
                <w:sz w:val="24"/>
                <w:szCs w:val="24"/>
              </w:rPr>
            </w:pPr>
            <w:r>
              <w:rPr>
                <w:bCs w:val="0"/>
                <w:color w:val="0070C0"/>
                <w:sz w:val="24"/>
                <w:szCs w:val="24"/>
              </w:rPr>
              <w:t>МШ Винча</w:t>
            </w:r>
          </w:p>
        </w:tc>
        <w:tc>
          <w:tcPr>
            <w:tcW w:w="900" w:type="dxa"/>
          </w:tcPr>
          <w:p w14:paraId="692E91C4" w14:textId="7FD243E9" w:rsidR="00D64382" w:rsidRPr="009835E0" w:rsidRDefault="00D64382">
            <w:pPr>
              <w:tabs>
                <w:tab w:val="left" w:pos="567"/>
              </w:tabs>
              <w:ind w:firstLine="0"/>
              <w:jc w:val="center"/>
              <w:rPr>
                <w:bCs w:val="0"/>
                <w:color w:val="FF0000"/>
                <w:sz w:val="24"/>
                <w:szCs w:val="24"/>
                <w:vertAlign w:val="subscript"/>
                <w:lang w:val="sr-Cyrl-RS"/>
              </w:rPr>
            </w:pPr>
            <w:r w:rsidRPr="00D64382">
              <w:rPr>
                <w:bCs w:val="0"/>
                <w:color w:val="FF0000"/>
                <w:sz w:val="24"/>
                <w:szCs w:val="24"/>
                <w:lang w:val="sr-Latn-CS"/>
              </w:rPr>
              <w:t>II</w:t>
            </w:r>
            <w:r w:rsidRPr="00D64382">
              <w:rPr>
                <w:bCs w:val="0"/>
                <w:color w:val="FF0000"/>
                <w:sz w:val="24"/>
                <w:szCs w:val="24"/>
              </w:rPr>
              <w:t>-</w:t>
            </w:r>
            <w:r w:rsidR="009835E0">
              <w:rPr>
                <w:bCs w:val="0"/>
                <w:color w:val="FF0000"/>
                <w:sz w:val="24"/>
                <w:szCs w:val="24"/>
                <w:vertAlign w:val="subscript"/>
                <w:lang w:val="sr-Cyrl-RS"/>
              </w:rPr>
              <w:t>3</w:t>
            </w:r>
          </w:p>
        </w:tc>
        <w:tc>
          <w:tcPr>
            <w:tcW w:w="2977" w:type="dxa"/>
          </w:tcPr>
          <w:p w14:paraId="3A9AF1F5" w14:textId="2426F583" w:rsidR="00D64382" w:rsidRPr="009835E0" w:rsidRDefault="009835E0">
            <w:pPr>
              <w:tabs>
                <w:tab w:val="left" w:pos="567"/>
              </w:tabs>
              <w:ind w:firstLine="0"/>
              <w:jc w:val="left"/>
              <w:rPr>
                <w:bCs w:val="0"/>
                <w:color w:val="FF0000"/>
                <w:sz w:val="24"/>
                <w:szCs w:val="24"/>
                <w:lang w:val="sr-Cyrl-RS"/>
              </w:rPr>
            </w:pPr>
            <w:r>
              <w:rPr>
                <w:bCs w:val="0"/>
                <w:color w:val="FF0000"/>
                <w:sz w:val="24"/>
                <w:szCs w:val="24"/>
                <w:lang w:val="sr-Cyrl-RS"/>
              </w:rPr>
              <w:t>Татјана Јовановић</w:t>
            </w:r>
          </w:p>
        </w:tc>
        <w:tc>
          <w:tcPr>
            <w:tcW w:w="1418" w:type="dxa"/>
          </w:tcPr>
          <w:p w14:paraId="6541111A" w14:textId="77777777" w:rsidR="00D64382" w:rsidRDefault="00D64382">
            <w:pPr>
              <w:tabs>
                <w:tab w:val="left" w:pos="567"/>
              </w:tabs>
              <w:ind w:firstLine="0"/>
              <w:rPr>
                <w:bCs w:val="0"/>
                <w:color w:val="FF0000"/>
                <w:sz w:val="24"/>
                <w:szCs w:val="24"/>
              </w:rPr>
            </w:pPr>
            <w:r>
              <w:rPr>
                <w:bCs w:val="0"/>
                <w:color w:val="FF0000"/>
                <w:sz w:val="24"/>
                <w:szCs w:val="24"/>
              </w:rPr>
              <w:t>МШ Вин.</w:t>
            </w:r>
          </w:p>
        </w:tc>
      </w:tr>
      <w:tr w:rsidR="00D64382" w14:paraId="67970F81" w14:textId="77777777" w:rsidTr="008A33BB">
        <w:tc>
          <w:tcPr>
            <w:tcW w:w="851" w:type="dxa"/>
          </w:tcPr>
          <w:p w14:paraId="2A63220E" w14:textId="13A4E965" w:rsidR="00D64382" w:rsidRPr="00A96502" w:rsidRDefault="00A96502">
            <w:pPr>
              <w:tabs>
                <w:tab w:val="left" w:pos="567"/>
              </w:tabs>
              <w:ind w:firstLine="0"/>
              <w:jc w:val="center"/>
              <w:rPr>
                <w:bCs w:val="0"/>
                <w:color w:val="0070C0"/>
                <w:sz w:val="24"/>
                <w:szCs w:val="24"/>
                <w:vertAlign w:val="subscript"/>
                <w:lang w:val="sr-Cyrl-RS"/>
              </w:rPr>
            </w:pPr>
            <w:r w:rsidRPr="00D64382">
              <w:rPr>
                <w:bCs w:val="0"/>
                <w:color w:val="0070C0"/>
                <w:sz w:val="24"/>
                <w:szCs w:val="24"/>
                <w:lang w:val="sr-Latn-CS"/>
              </w:rPr>
              <w:t>I</w:t>
            </w:r>
            <w:r w:rsidR="00D64382" w:rsidRPr="00D64382">
              <w:rPr>
                <w:bCs w:val="0"/>
                <w:color w:val="0070C0"/>
                <w:sz w:val="24"/>
                <w:szCs w:val="24"/>
                <w:lang w:val="sr-Latn-CS"/>
              </w:rPr>
              <w:t>II</w:t>
            </w:r>
            <w:r w:rsidR="00D64382" w:rsidRPr="00D64382">
              <w:rPr>
                <w:bCs w:val="0"/>
                <w:color w:val="0070C0"/>
                <w:sz w:val="24"/>
                <w:szCs w:val="24"/>
              </w:rPr>
              <w:t>-</w:t>
            </w:r>
            <w:r>
              <w:rPr>
                <w:bCs w:val="0"/>
                <w:color w:val="0070C0"/>
                <w:sz w:val="24"/>
                <w:szCs w:val="24"/>
                <w:vertAlign w:val="subscript"/>
                <w:lang w:val="sr-Cyrl-RS"/>
              </w:rPr>
              <w:t>1</w:t>
            </w:r>
          </w:p>
        </w:tc>
        <w:tc>
          <w:tcPr>
            <w:tcW w:w="2694" w:type="dxa"/>
            <w:vAlign w:val="center"/>
          </w:tcPr>
          <w:p w14:paraId="381E4E59" w14:textId="0B7C8CD7" w:rsidR="00D64382" w:rsidRPr="00A96502" w:rsidRDefault="00A96502">
            <w:pPr>
              <w:tabs>
                <w:tab w:val="left" w:pos="567"/>
              </w:tabs>
              <w:ind w:firstLine="0"/>
              <w:jc w:val="left"/>
              <w:rPr>
                <w:bCs w:val="0"/>
                <w:color w:val="0070C0"/>
                <w:sz w:val="24"/>
                <w:szCs w:val="24"/>
                <w:lang w:val="sr-Cyrl-RS"/>
              </w:rPr>
            </w:pPr>
            <w:r>
              <w:rPr>
                <w:bCs w:val="0"/>
                <w:color w:val="0070C0"/>
                <w:sz w:val="24"/>
                <w:szCs w:val="24"/>
                <w:lang w:val="sr-Cyrl-RS"/>
              </w:rPr>
              <w:t>Драгана Станковић</w:t>
            </w:r>
          </w:p>
        </w:tc>
        <w:tc>
          <w:tcPr>
            <w:tcW w:w="1509" w:type="dxa"/>
            <w:vAlign w:val="center"/>
          </w:tcPr>
          <w:p w14:paraId="7DB08F4F" w14:textId="77777777" w:rsidR="00D64382" w:rsidRDefault="00D64382">
            <w:pPr>
              <w:tabs>
                <w:tab w:val="left" w:pos="567"/>
              </w:tabs>
              <w:ind w:firstLine="0"/>
              <w:rPr>
                <w:bCs w:val="0"/>
                <w:color w:val="0070C0"/>
                <w:sz w:val="24"/>
                <w:szCs w:val="24"/>
              </w:rPr>
            </w:pPr>
            <w:r>
              <w:rPr>
                <w:bCs w:val="0"/>
                <w:color w:val="0070C0"/>
                <w:sz w:val="24"/>
                <w:szCs w:val="24"/>
              </w:rPr>
              <w:t>МШ Винча</w:t>
            </w:r>
          </w:p>
        </w:tc>
        <w:tc>
          <w:tcPr>
            <w:tcW w:w="900" w:type="dxa"/>
          </w:tcPr>
          <w:p w14:paraId="7976C7E0" w14:textId="36D48E75" w:rsidR="00D64382" w:rsidRPr="009835E0" w:rsidRDefault="00D64382">
            <w:pPr>
              <w:tabs>
                <w:tab w:val="left" w:pos="567"/>
              </w:tabs>
              <w:ind w:firstLine="0"/>
              <w:jc w:val="center"/>
              <w:rPr>
                <w:bCs w:val="0"/>
                <w:color w:val="FF0000"/>
                <w:sz w:val="24"/>
                <w:szCs w:val="24"/>
                <w:vertAlign w:val="subscript"/>
                <w:lang w:val="sr-Cyrl-RS"/>
              </w:rPr>
            </w:pPr>
            <w:r w:rsidRPr="00D64382">
              <w:rPr>
                <w:bCs w:val="0"/>
                <w:color w:val="FF0000"/>
                <w:sz w:val="24"/>
                <w:szCs w:val="24"/>
                <w:lang w:val="sr-Latn-CS"/>
              </w:rPr>
              <w:t>II</w:t>
            </w:r>
            <w:r w:rsidRPr="00D64382">
              <w:rPr>
                <w:bCs w:val="0"/>
                <w:color w:val="FF0000"/>
                <w:sz w:val="24"/>
                <w:szCs w:val="24"/>
              </w:rPr>
              <w:t>-</w:t>
            </w:r>
            <w:r w:rsidR="009835E0">
              <w:rPr>
                <w:bCs w:val="0"/>
                <w:color w:val="FF0000"/>
                <w:sz w:val="24"/>
                <w:szCs w:val="24"/>
                <w:vertAlign w:val="subscript"/>
                <w:lang w:val="sr-Cyrl-RS"/>
              </w:rPr>
              <w:t>5</w:t>
            </w:r>
          </w:p>
        </w:tc>
        <w:tc>
          <w:tcPr>
            <w:tcW w:w="2977" w:type="dxa"/>
            <w:vAlign w:val="center"/>
          </w:tcPr>
          <w:p w14:paraId="5CDED815" w14:textId="792CE57C" w:rsidR="00D64382" w:rsidRPr="009835E0" w:rsidRDefault="009835E0">
            <w:pPr>
              <w:tabs>
                <w:tab w:val="left" w:pos="567"/>
              </w:tabs>
              <w:ind w:firstLine="0"/>
              <w:jc w:val="left"/>
              <w:rPr>
                <w:bCs w:val="0"/>
                <w:color w:val="FF0000"/>
                <w:sz w:val="24"/>
                <w:szCs w:val="24"/>
                <w:lang w:val="sr-Cyrl-RS"/>
              </w:rPr>
            </w:pPr>
            <w:r>
              <w:rPr>
                <w:bCs w:val="0"/>
                <w:color w:val="FF0000"/>
                <w:sz w:val="24"/>
                <w:szCs w:val="24"/>
                <w:lang w:val="sr-Cyrl-RS"/>
              </w:rPr>
              <w:t>Бојана Ко</w:t>
            </w:r>
            <w:r w:rsidR="00EA11AB">
              <w:rPr>
                <w:bCs w:val="0"/>
                <w:color w:val="FF0000"/>
                <w:sz w:val="24"/>
                <w:szCs w:val="24"/>
                <w:lang w:val="sr-Cyrl-RS"/>
              </w:rPr>
              <w:t>џић</w:t>
            </w:r>
          </w:p>
        </w:tc>
        <w:tc>
          <w:tcPr>
            <w:tcW w:w="1418" w:type="dxa"/>
            <w:vAlign w:val="center"/>
          </w:tcPr>
          <w:p w14:paraId="6C147345" w14:textId="77777777" w:rsidR="00D64382" w:rsidRDefault="00D64382">
            <w:pPr>
              <w:tabs>
                <w:tab w:val="left" w:pos="567"/>
              </w:tabs>
              <w:ind w:firstLine="0"/>
              <w:rPr>
                <w:bCs w:val="0"/>
                <w:color w:val="FF0000"/>
                <w:sz w:val="24"/>
                <w:szCs w:val="24"/>
              </w:rPr>
            </w:pPr>
            <w:r>
              <w:rPr>
                <w:bCs w:val="0"/>
                <w:color w:val="FF0000"/>
                <w:sz w:val="24"/>
                <w:szCs w:val="24"/>
              </w:rPr>
              <w:t>МШ Вин.</w:t>
            </w:r>
          </w:p>
        </w:tc>
      </w:tr>
      <w:tr w:rsidR="00D64382" w14:paraId="5E466286" w14:textId="77777777" w:rsidTr="008A33BB">
        <w:tc>
          <w:tcPr>
            <w:tcW w:w="851" w:type="dxa"/>
            <w:vAlign w:val="center"/>
          </w:tcPr>
          <w:p w14:paraId="293AC85E" w14:textId="536E9AF3" w:rsidR="00D64382" w:rsidRPr="00A96502" w:rsidRDefault="00D64382">
            <w:pPr>
              <w:tabs>
                <w:tab w:val="left" w:pos="567"/>
              </w:tabs>
              <w:ind w:firstLine="0"/>
              <w:jc w:val="center"/>
              <w:rPr>
                <w:bCs w:val="0"/>
                <w:color w:val="0070C0"/>
                <w:sz w:val="24"/>
                <w:szCs w:val="24"/>
                <w:vertAlign w:val="subscript"/>
                <w:lang w:val="sr-Cyrl-RS"/>
              </w:rPr>
            </w:pPr>
            <w:r w:rsidRPr="00D64382">
              <w:rPr>
                <w:bCs w:val="0"/>
                <w:color w:val="0070C0"/>
                <w:sz w:val="24"/>
                <w:szCs w:val="24"/>
                <w:lang w:val="sr-Latn-CS"/>
              </w:rPr>
              <w:t>III</w:t>
            </w:r>
            <w:r w:rsidRPr="00D64382">
              <w:rPr>
                <w:bCs w:val="0"/>
                <w:color w:val="0070C0"/>
                <w:sz w:val="24"/>
                <w:szCs w:val="24"/>
              </w:rPr>
              <w:t>-</w:t>
            </w:r>
            <w:r w:rsidR="00A96502">
              <w:rPr>
                <w:bCs w:val="0"/>
                <w:color w:val="0070C0"/>
                <w:sz w:val="24"/>
                <w:szCs w:val="24"/>
                <w:vertAlign w:val="subscript"/>
                <w:lang w:val="sr-Cyrl-RS"/>
              </w:rPr>
              <w:t>3</w:t>
            </w:r>
          </w:p>
        </w:tc>
        <w:tc>
          <w:tcPr>
            <w:tcW w:w="2694" w:type="dxa"/>
            <w:vAlign w:val="center"/>
          </w:tcPr>
          <w:p w14:paraId="4F258554" w14:textId="2B0C5C56" w:rsidR="00D64382" w:rsidRPr="00A96502" w:rsidRDefault="00A96502">
            <w:pPr>
              <w:tabs>
                <w:tab w:val="left" w:pos="567"/>
              </w:tabs>
              <w:ind w:firstLine="0"/>
              <w:jc w:val="left"/>
              <w:rPr>
                <w:bCs w:val="0"/>
                <w:color w:val="0070C0"/>
                <w:sz w:val="24"/>
                <w:szCs w:val="24"/>
                <w:lang w:val="sr-Cyrl-RS"/>
              </w:rPr>
            </w:pPr>
            <w:r>
              <w:rPr>
                <w:bCs w:val="0"/>
                <w:color w:val="0070C0"/>
                <w:sz w:val="24"/>
                <w:szCs w:val="24"/>
                <w:lang w:val="sr-Cyrl-RS"/>
              </w:rPr>
              <w:t>Татјана Максимовић</w:t>
            </w:r>
          </w:p>
        </w:tc>
        <w:tc>
          <w:tcPr>
            <w:tcW w:w="1509" w:type="dxa"/>
          </w:tcPr>
          <w:p w14:paraId="6D78D6C8" w14:textId="77777777" w:rsidR="00D64382" w:rsidRDefault="00D64382">
            <w:pPr>
              <w:tabs>
                <w:tab w:val="left" w:pos="567"/>
              </w:tabs>
              <w:ind w:firstLine="0"/>
              <w:rPr>
                <w:bCs w:val="0"/>
                <w:color w:val="0070C0"/>
                <w:sz w:val="24"/>
                <w:szCs w:val="24"/>
              </w:rPr>
            </w:pPr>
            <w:r>
              <w:rPr>
                <w:bCs w:val="0"/>
                <w:color w:val="0070C0"/>
                <w:sz w:val="24"/>
                <w:szCs w:val="24"/>
              </w:rPr>
              <w:t>МШ Винча</w:t>
            </w:r>
          </w:p>
        </w:tc>
        <w:tc>
          <w:tcPr>
            <w:tcW w:w="900" w:type="dxa"/>
            <w:vAlign w:val="center"/>
          </w:tcPr>
          <w:p w14:paraId="4FD4ACBE" w14:textId="49B67A4E" w:rsidR="00D64382" w:rsidRPr="00EA11AB" w:rsidRDefault="00D64382">
            <w:pPr>
              <w:tabs>
                <w:tab w:val="left" w:pos="567"/>
              </w:tabs>
              <w:ind w:firstLine="0"/>
              <w:jc w:val="center"/>
              <w:rPr>
                <w:bCs w:val="0"/>
                <w:color w:val="FF0000"/>
                <w:sz w:val="24"/>
                <w:szCs w:val="24"/>
                <w:vertAlign w:val="subscript"/>
                <w:lang w:val="sr-Cyrl-RS"/>
              </w:rPr>
            </w:pPr>
            <w:r w:rsidRPr="00D64382">
              <w:rPr>
                <w:bCs w:val="0"/>
                <w:color w:val="FF0000"/>
                <w:sz w:val="24"/>
                <w:szCs w:val="24"/>
                <w:lang w:val="sr-Latn-CS"/>
              </w:rPr>
              <w:t>III-</w:t>
            </w:r>
            <w:r w:rsidR="00EA11AB">
              <w:rPr>
                <w:bCs w:val="0"/>
                <w:color w:val="FF0000"/>
                <w:sz w:val="24"/>
                <w:szCs w:val="24"/>
                <w:vertAlign w:val="subscript"/>
                <w:lang w:val="sr-Cyrl-RS"/>
              </w:rPr>
              <w:t>2</w:t>
            </w:r>
          </w:p>
        </w:tc>
        <w:tc>
          <w:tcPr>
            <w:tcW w:w="2977" w:type="dxa"/>
            <w:vAlign w:val="center"/>
          </w:tcPr>
          <w:p w14:paraId="2CF3D90E" w14:textId="32447CBF"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Вера Танасијевић</w:t>
            </w:r>
          </w:p>
        </w:tc>
        <w:tc>
          <w:tcPr>
            <w:tcW w:w="1418" w:type="dxa"/>
            <w:vAlign w:val="center"/>
          </w:tcPr>
          <w:p w14:paraId="21DAB45F" w14:textId="77777777" w:rsidR="00D64382" w:rsidRDefault="00D64382">
            <w:pPr>
              <w:tabs>
                <w:tab w:val="left" w:pos="567"/>
              </w:tabs>
              <w:ind w:firstLine="0"/>
              <w:rPr>
                <w:bCs w:val="0"/>
                <w:color w:val="FF0000"/>
                <w:sz w:val="24"/>
                <w:szCs w:val="24"/>
              </w:rPr>
            </w:pPr>
            <w:r>
              <w:rPr>
                <w:bCs w:val="0"/>
                <w:color w:val="FF0000"/>
                <w:sz w:val="24"/>
                <w:szCs w:val="24"/>
              </w:rPr>
              <w:t>МШ Вин.</w:t>
            </w:r>
          </w:p>
        </w:tc>
      </w:tr>
      <w:tr w:rsidR="00D64382" w14:paraId="3599CFB9" w14:textId="77777777" w:rsidTr="008A33BB">
        <w:tc>
          <w:tcPr>
            <w:tcW w:w="851" w:type="dxa"/>
          </w:tcPr>
          <w:p w14:paraId="4D3E897E" w14:textId="0C00A894" w:rsidR="00D64382" w:rsidRPr="00A96502" w:rsidRDefault="00D64382">
            <w:pPr>
              <w:tabs>
                <w:tab w:val="left" w:pos="567"/>
              </w:tabs>
              <w:ind w:firstLine="0"/>
              <w:jc w:val="center"/>
              <w:rPr>
                <w:bCs w:val="0"/>
                <w:color w:val="0070C0"/>
                <w:sz w:val="24"/>
                <w:szCs w:val="24"/>
                <w:vertAlign w:val="subscript"/>
                <w:lang w:val="sr-Cyrl-RS"/>
              </w:rPr>
            </w:pPr>
            <w:r w:rsidRPr="00D64382">
              <w:rPr>
                <w:bCs w:val="0"/>
                <w:color w:val="0070C0"/>
                <w:sz w:val="24"/>
                <w:szCs w:val="24"/>
                <w:lang w:val="sr-Latn-CS"/>
              </w:rPr>
              <w:t>III</w:t>
            </w:r>
            <w:r w:rsidRPr="00D64382">
              <w:rPr>
                <w:bCs w:val="0"/>
                <w:color w:val="0070C0"/>
                <w:sz w:val="24"/>
                <w:szCs w:val="24"/>
              </w:rPr>
              <w:t>-</w:t>
            </w:r>
            <w:r w:rsidR="00A96502">
              <w:rPr>
                <w:bCs w:val="0"/>
                <w:color w:val="0070C0"/>
                <w:sz w:val="24"/>
                <w:szCs w:val="24"/>
                <w:vertAlign w:val="subscript"/>
                <w:lang w:val="sr-Cyrl-RS"/>
              </w:rPr>
              <w:t>5</w:t>
            </w:r>
          </w:p>
        </w:tc>
        <w:tc>
          <w:tcPr>
            <w:tcW w:w="2694" w:type="dxa"/>
          </w:tcPr>
          <w:p w14:paraId="732D864E" w14:textId="755AAA5D" w:rsidR="00D64382" w:rsidRPr="00A96502" w:rsidRDefault="00A96502">
            <w:pPr>
              <w:tabs>
                <w:tab w:val="left" w:pos="567"/>
              </w:tabs>
              <w:ind w:firstLine="0"/>
              <w:jc w:val="left"/>
              <w:rPr>
                <w:bCs w:val="0"/>
                <w:color w:val="0070C0"/>
                <w:sz w:val="24"/>
                <w:szCs w:val="24"/>
                <w:lang w:val="sr-Cyrl-RS"/>
              </w:rPr>
            </w:pPr>
            <w:r>
              <w:rPr>
                <w:bCs w:val="0"/>
                <w:color w:val="0070C0"/>
                <w:sz w:val="24"/>
                <w:szCs w:val="24"/>
                <w:lang w:val="sr-Cyrl-RS"/>
              </w:rPr>
              <w:t>Иван Топаловић</w:t>
            </w:r>
          </w:p>
        </w:tc>
        <w:tc>
          <w:tcPr>
            <w:tcW w:w="1509" w:type="dxa"/>
          </w:tcPr>
          <w:p w14:paraId="34864EE1" w14:textId="77777777" w:rsidR="00D64382" w:rsidRDefault="00D64382">
            <w:pPr>
              <w:tabs>
                <w:tab w:val="left" w:pos="567"/>
              </w:tabs>
              <w:ind w:firstLine="0"/>
              <w:rPr>
                <w:bCs w:val="0"/>
                <w:color w:val="0070C0"/>
                <w:sz w:val="24"/>
                <w:szCs w:val="24"/>
              </w:rPr>
            </w:pPr>
            <w:r>
              <w:rPr>
                <w:bCs w:val="0"/>
                <w:color w:val="0070C0"/>
                <w:sz w:val="24"/>
                <w:szCs w:val="24"/>
              </w:rPr>
              <w:t>МШ Винча</w:t>
            </w:r>
          </w:p>
        </w:tc>
        <w:tc>
          <w:tcPr>
            <w:tcW w:w="900" w:type="dxa"/>
          </w:tcPr>
          <w:p w14:paraId="1F8CE0FC" w14:textId="2C905231" w:rsidR="00D64382" w:rsidRPr="00EA11AB" w:rsidRDefault="00D64382">
            <w:pPr>
              <w:tabs>
                <w:tab w:val="left" w:pos="567"/>
              </w:tabs>
              <w:ind w:firstLine="0"/>
              <w:jc w:val="center"/>
              <w:rPr>
                <w:bCs w:val="0"/>
                <w:color w:val="FF0000"/>
                <w:sz w:val="24"/>
                <w:szCs w:val="24"/>
                <w:vertAlign w:val="subscript"/>
                <w:lang w:val="sr-Cyrl-RS"/>
              </w:rPr>
            </w:pPr>
            <w:r w:rsidRPr="00D64382">
              <w:rPr>
                <w:bCs w:val="0"/>
                <w:color w:val="FF0000"/>
                <w:sz w:val="24"/>
                <w:szCs w:val="24"/>
                <w:lang w:val="sr-Latn-CS"/>
              </w:rPr>
              <w:t>III-</w:t>
            </w:r>
            <w:r w:rsidR="00EA11AB">
              <w:rPr>
                <w:bCs w:val="0"/>
                <w:color w:val="FF0000"/>
                <w:sz w:val="24"/>
                <w:szCs w:val="24"/>
                <w:vertAlign w:val="subscript"/>
                <w:lang w:val="sr-Cyrl-RS"/>
              </w:rPr>
              <w:t>4</w:t>
            </w:r>
          </w:p>
        </w:tc>
        <w:tc>
          <w:tcPr>
            <w:tcW w:w="2977" w:type="dxa"/>
          </w:tcPr>
          <w:p w14:paraId="7A9FF5D1" w14:textId="5BD79008"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Сања Златановић</w:t>
            </w:r>
          </w:p>
        </w:tc>
        <w:tc>
          <w:tcPr>
            <w:tcW w:w="1418" w:type="dxa"/>
          </w:tcPr>
          <w:p w14:paraId="65A63DB2" w14:textId="77777777" w:rsidR="00D64382" w:rsidRDefault="00D64382">
            <w:pPr>
              <w:tabs>
                <w:tab w:val="left" w:pos="567"/>
              </w:tabs>
              <w:ind w:firstLine="0"/>
              <w:rPr>
                <w:bCs w:val="0"/>
                <w:color w:val="FF0000"/>
                <w:sz w:val="24"/>
                <w:szCs w:val="24"/>
              </w:rPr>
            </w:pPr>
            <w:r>
              <w:rPr>
                <w:bCs w:val="0"/>
                <w:color w:val="FF0000"/>
                <w:sz w:val="24"/>
                <w:szCs w:val="24"/>
              </w:rPr>
              <w:t>МШ Вин.</w:t>
            </w:r>
          </w:p>
        </w:tc>
      </w:tr>
      <w:tr w:rsidR="00D64382" w14:paraId="2A88D700" w14:textId="77777777" w:rsidTr="008A33BB">
        <w:tc>
          <w:tcPr>
            <w:tcW w:w="851" w:type="dxa"/>
          </w:tcPr>
          <w:p w14:paraId="68C2C1EC" w14:textId="5A97F008" w:rsidR="00D64382" w:rsidRPr="00A96502" w:rsidRDefault="00A96502">
            <w:pPr>
              <w:tabs>
                <w:tab w:val="left" w:pos="567"/>
              </w:tabs>
              <w:ind w:firstLine="0"/>
              <w:jc w:val="center"/>
              <w:rPr>
                <w:bCs w:val="0"/>
                <w:color w:val="0070C0"/>
                <w:sz w:val="24"/>
                <w:szCs w:val="24"/>
                <w:vertAlign w:val="subscript"/>
                <w:lang w:val="sr-Cyrl-RS"/>
              </w:rPr>
            </w:pPr>
            <w:r w:rsidRPr="00D64382">
              <w:rPr>
                <w:bCs w:val="0"/>
                <w:color w:val="0070C0"/>
                <w:sz w:val="24"/>
                <w:szCs w:val="24"/>
                <w:lang w:val="sr-Latn-CS"/>
              </w:rPr>
              <w:t>IV</w:t>
            </w:r>
            <w:r w:rsidR="00D64382" w:rsidRPr="00D64382">
              <w:rPr>
                <w:bCs w:val="0"/>
                <w:color w:val="0070C0"/>
                <w:sz w:val="24"/>
                <w:szCs w:val="24"/>
              </w:rPr>
              <w:t>-</w:t>
            </w:r>
            <w:r>
              <w:rPr>
                <w:bCs w:val="0"/>
                <w:color w:val="0070C0"/>
                <w:sz w:val="24"/>
                <w:szCs w:val="24"/>
                <w:vertAlign w:val="subscript"/>
                <w:lang w:val="sr-Cyrl-RS"/>
              </w:rPr>
              <w:t>2</w:t>
            </w:r>
          </w:p>
        </w:tc>
        <w:tc>
          <w:tcPr>
            <w:tcW w:w="2694" w:type="dxa"/>
            <w:vAlign w:val="center"/>
          </w:tcPr>
          <w:p w14:paraId="12967326" w14:textId="0E500C4A" w:rsidR="00D64382" w:rsidRPr="00A96502" w:rsidRDefault="00A96502">
            <w:pPr>
              <w:tabs>
                <w:tab w:val="left" w:pos="567"/>
              </w:tabs>
              <w:ind w:firstLine="0"/>
              <w:jc w:val="left"/>
              <w:rPr>
                <w:bCs w:val="0"/>
                <w:color w:val="0070C0"/>
                <w:sz w:val="24"/>
                <w:szCs w:val="24"/>
                <w:lang w:val="sr-Cyrl-RS"/>
              </w:rPr>
            </w:pPr>
            <w:r>
              <w:rPr>
                <w:bCs w:val="0"/>
                <w:color w:val="0070C0"/>
                <w:sz w:val="24"/>
                <w:szCs w:val="24"/>
                <w:lang w:val="sr-Cyrl-RS"/>
              </w:rPr>
              <w:t>Биљана Милев</w:t>
            </w:r>
          </w:p>
        </w:tc>
        <w:tc>
          <w:tcPr>
            <w:tcW w:w="1509" w:type="dxa"/>
          </w:tcPr>
          <w:p w14:paraId="30CC284F" w14:textId="77777777" w:rsidR="00D64382" w:rsidRDefault="00D64382">
            <w:pPr>
              <w:tabs>
                <w:tab w:val="left" w:pos="567"/>
              </w:tabs>
              <w:ind w:firstLine="0"/>
              <w:rPr>
                <w:bCs w:val="0"/>
                <w:color w:val="0070C0"/>
                <w:sz w:val="24"/>
                <w:szCs w:val="24"/>
              </w:rPr>
            </w:pPr>
            <w:r>
              <w:rPr>
                <w:bCs w:val="0"/>
                <w:color w:val="0070C0"/>
                <w:sz w:val="24"/>
                <w:szCs w:val="24"/>
              </w:rPr>
              <w:t>МШ Винча</w:t>
            </w:r>
          </w:p>
        </w:tc>
        <w:tc>
          <w:tcPr>
            <w:tcW w:w="900" w:type="dxa"/>
          </w:tcPr>
          <w:p w14:paraId="23333EAF" w14:textId="3A26C44B" w:rsidR="00D64382" w:rsidRPr="00EA11AB" w:rsidRDefault="00D64382">
            <w:pPr>
              <w:tabs>
                <w:tab w:val="left" w:pos="567"/>
              </w:tabs>
              <w:ind w:firstLine="0"/>
              <w:jc w:val="center"/>
              <w:rPr>
                <w:bCs w:val="0"/>
                <w:color w:val="FF0000"/>
                <w:sz w:val="24"/>
                <w:szCs w:val="24"/>
                <w:vertAlign w:val="subscript"/>
                <w:lang w:val="sr-Cyrl-RS"/>
              </w:rPr>
            </w:pPr>
            <w:r w:rsidRPr="00D64382">
              <w:rPr>
                <w:bCs w:val="0"/>
                <w:color w:val="FF0000"/>
                <w:sz w:val="24"/>
                <w:szCs w:val="24"/>
                <w:lang w:val="sr-Latn-CS"/>
              </w:rPr>
              <w:t>III-</w:t>
            </w:r>
            <w:r w:rsidR="00EA11AB">
              <w:rPr>
                <w:bCs w:val="0"/>
                <w:color w:val="FF0000"/>
                <w:sz w:val="24"/>
                <w:szCs w:val="24"/>
                <w:vertAlign w:val="subscript"/>
                <w:lang w:val="sr-Cyrl-RS"/>
              </w:rPr>
              <w:t>6</w:t>
            </w:r>
          </w:p>
        </w:tc>
        <w:tc>
          <w:tcPr>
            <w:tcW w:w="2977" w:type="dxa"/>
            <w:vAlign w:val="center"/>
          </w:tcPr>
          <w:p w14:paraId="7FF88D32" w14:textId="7DCE6F6D"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Татјана Павловић</w:t>
            </w:r>
          </w:p>
        </w:tc>
        <w:tc>
          <w:tcPr>
            <w:tcW w:w="1418" w:type="dxa"/>
          </w:tcPr>
          <w:p w14:paraId="7D4DBE42" w14:textId="77777777" w:rsidR="00D64382" w:rsidRDefault="00D64382">
            <w:pPr>
              <w:tabs>
                <w:tab w:val="left" w:pos="567"/>
              </w:tabs>
              <w:ind w:firstLine="0"/>
              <w:rPr>
                <w:bCs w:val="0"/>
                <w:color w:val="FF0000"/>
                <w:sz w:val="24"/>
                <w:szCs w:val="24"/>
              </w:rPr>
            </w:pPr>
            <w:r>
              <w:rPr>
                <w:bCs w:val="0"/>
                <w:color w:val="FF0000"/>
                <w:sz w:val="24"/>
                <w:szCs w:val="24"/>
              </w:rPr>
              <w:t>МШ Вин.</w:t>
            </w:r>
          </w:p>
        </w:tc>
      </w:tr>
      <w:tr w:rsidR="00D64382" w14:paraId="77DA48E3" w14:textId="77777777" w:rsidTr="008A33BB">
        <w:tc>
          <w:tcPr>
            <w:tcW w:w="851" w:type="dxa"/>
          </w:tcPr>
          <w:p w14:paraId="5EACD990" w14:textId="345A89A8" w:rsidR="00D64382" w:rsidRPr="00A96502" w:rsidRDefault="00D64382">
            <w:pPr>
              <w:tabs>
                <w:tab w:val="left" w:pos="567"/>
              </w:tabs>
              <w:ind w:firstLine="0"/>
              <w:jc w:val="center"/>
              <w:rPr>
                <w:bCs w:val="0"/>
                <w:color w:val="0070C0"/>
                <w:sz w:val="24"/>
                <w:szCs w:val="24"/>
                <w:vertAlign w:val="subscript"/>
                <w:lang w:val="sr-Cyrl-RS"/>
              </w:rPr>
            </w:pPr>
            <w:r w:rsidRPr="00D64382">
              <w:rPr>
                <w:bCs w:val="0"/>
                <w:color w:val="0070C0"/>
                <w:sz w:val="24"/>
                <w:szCs w:val="24"/>
                <w:lang w:val="sr-Latn-CS"/>
              </w:rPr>
              <w:t>IV</w:t>
            </w:r>
            <w:r w:rsidRPr="00D64382">
              <w:rPr>
                <w:bCs w:val="0"/>
                <w:color w:val="0070C0"/>
                <w:sz w:val="24"/>
                <w:szCs w:val="24"/>
              </w:rPr>
              <w:t>-</w:t>
            </w:r>
            <w:r w:rsidR="00A96502">
              <w:rPr>
                <w:bCs w:val="0"/>
                <w:color w:val="0070C0"/>
                <w:sz w:val="24"/>
                <w:szCs w:val="24"/>
                <w:vertAlign w:val="subscript"/>
                <w:lang w:val="sr-Cyrl-RS"/>
              </w:rPr>
              <w:t>4</w:t>
            </w:r>
          </w:p>
        </w:tc>
        <w:tc>
          <w:tcPr>
            <w:tcW w:w="2694" w:type="dxa"/>
            <w:vAlign w:val="center"/>
          </w:tcPr>
          <w:p w14:paraId="28235CDB" w14:textId="123B993F" w:rsidR="00D64382" w:rsidRPr="00A96502" w:rsidRDefault="00A96502">
            <w:pPr>
              <w:tabs>
                <w:tab w:val="left" w:pos="567"/>
              </w:tabs>
              <w:ind w:firstLine="0"/>
              <w:jc w:val="left"/>
              <w:rPr>
                <w:bCs w:val="0"/>
                <w:color w:val="0070C0"/>
                <w:sz w:val="24"/>
                <w:szCs w:val="24"/>
                <w:lang w:val="sr-Cyrl-RS"/>
              </w:rPr>
            </w:pPr>
            <w:r>
              <w:rPr>
                <w:bCs w:val="0"/>
                <w:color w:val="0070C0"/>
                <w:sz w:val="24"/>
                <w:szCs w:val="24"/>
                <w:lang w:val="sr-Cyrl-RS"/>
              </w:rPr>
              <w:t>Маја Димић</w:t>
            </w:r>
          </w:p>
        </w:tc>
        <w:tc>
          <w:tcPr>
            <w:tcW w:w="1509" w:type="dxa"/>
          </w:tcPr>
          <w:p w14:paraId="6FADF47A" w14:textId="77777777" w:rsidR="00D64382" w:rsidRDefault="00D64382">
            <w:pPr>
              <w:tabs>
                <w:tab w:val="left" w:pos="567"/>
              </w:tabs>
              <w:ind w:firstLine="0"/>
              <w:rPr>
                <w:bCs w:val="0"/>
                <w:color w:val="0070C0"/>
                <w:sz w:val="24"/>
                <w:szCs w:val="24"/>
              </w:rPr>
            </w:pPr>
            <w:r>
              <w:rPr>
                <w:bCs w:val="0"/>
                <w:color w:val="0070C0"/>
                <w:sz w:val="24"/>
                <w:szCs w:val="24"/>
              </w:rPr>
              <w:t>МШ Винча</w:t>
            </w:r>
          </w:p>
        </w:tc>
        <w:tc>
          <w:tcPr>
            <w:tcW w:w="900" w:type="dxa"/>
          </w:tcPr>
          <w:p w14:paraId="7F88F1FD" w14:textId="4D68AA04" w:rsidR="00D64382" w:rsidRPr="00EA11AB" w:rsidRDefault="00D64382">
            <w:pPr>
              <w:tabs>
                <w:tab w:val="left" w:pos="567"/>
              </w:tabs>
              <w:ind w:firstLine="0"/>
              <w:jc w:val="center"/>
              <w:rPr>
                <w:bCs w:val="0"/>
                <w:color w:val="FF0000"/>
                <w:sz w:val="24"/>
                <w:szCs w:val="24"/>
                <w:vertAlign w:val="subscript"/>
                <w:lang w:val="sr-Cyrl-RS"/>
              </w:rPr>
            </w:pPr>
            <w:r w:rsidRPr="00D64382">
              <w:rPr>
                <w:bCs w:val="0"/>
                <w:color w:val="FF0000"/>
                <w:sz w:val="24"/>
                <w:szCs w:val="24"/>
                <w:lang w:val="sr-Latn-CS"/>
              </w:rPr>
              <w:t>IV-</w:t>
            </w:r>
            <w:r w:rsidR="00EA11AB">
              <w:rPr>
                <w:bCs w:val="0"/>
                <w:color w:val="FF0000"/>
                <w:sz w:val="24"/>
                <w:szCs w:val="24"/>
                <w:vertAlign w:val="subscript"/>
                <w:lang w:val="sr-Cyrl-RS"/>
              </w:rPr>
              <w:t>1</w:t>
            </w:r>
          </w:p>
        </w:tc>
        <w:tc>
          <w:tcPr>
            <w:tcW w:w="2977" w:type="dxa"/>
            <w:vAlign w:val="center"/>
          </w:tcPr>
          <w:p w14:paraId="43B878E9" w14:textId="14C39EE3"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Љиљана Живановић</w:t>
            </w:r>
          </w:p>
        </w:tc>
        <w:tc>
          <w:tcPr>
            <w:tcW w:w="1418" w:type="dxa"/>
          </w:tcPr>
          <w:p w14:paraId="1703622E" w14:textId="77777777" w:rsidR="00D64382" w:rsidRDefault="00D64382">
            <w:pPr>
              <w:tabs>
                <w:tab w:val="left" w:pos="567"/>
              </w:tabs>
              <w:ind w:firstLine="0"/>
              <w:rPr>
                <w:bCs w:val="0"/>
                <w:color w:val="FF0000"/>
                <w:sz w:val="24"/>
                <w:szCs w:val="24"/>
              </w:rPr>
            </w:pPr>
            <w:r>
              <w:rPr>
                <w:bCs w:val="0"/>
                <w:color w:val="FF0000"/>
                <w:sz w:val="24"/>
                <w:szCs w:val="24"/>
              </w:rPr>
              <w:t>МШ Вин.</w:t>
            </w:r>
          </w:p>
        </w:tc>
      </w:tr>
      <w:tr w:rsidR="00D64382" w14:paraId="6C4709F3" w14:textId="77777777" w:rsidTr="008A33BB">
        <w:tc>
          <w:tcPr>
            <w:tcW w:w="851" w:type="dxa"/>
          </w:tcPr>
          <w:p w14:paraId="0C2B25ED" w14:textId="0F27DC20" w:rsidR="00D64382" w:rsidRPr="00A96502" w:rsidRDefault="00D64382">
            <w:pPr>
              <w:tabs>
                <w:tab w:val="left" w:pos="567"/>
              </w:tabs>
              <w:ind w:firstLine="0"/>
              <w:jc w:val="center"/>
              <w:rPr>
                <w:bCs w:val="0"/>
                <w:color w:val="0070C0"/>
                <w:sz w:val="24"/>
                <w:szCs w:val="24"/>
                <w:vertAlign w:val="subscript"/>
                <w:lang w:val="sr-Cyrl-RS"/>
              </w:rPr>
            </w:pPr>
            <w:r w:rsidRPr="00D64382">
              <w:rPr>
                <w:bCs w:val="0"/>
                <w:color w:val="0070C0"/>
                <w:sz w:val="24"/>
                <w:szCs w:val="24"/>
                <w:lang w:val="sr-Latn-CS"/>
              </w:rPr>
              <w:t>IV-</w:t>
            </w:r>
            <w:r w:rsidR="00A96502">
              <w:rPr>
                <w:bCs w:val="0"/>
                <w:color w:val="0070C0"/>
                <w:sz w:val="24"/>
                <w:szCs w:val="24"/>
                <w:vertAlign w:val="subscript"/>
                <w:lang w:val="sr-Cyrl-RS"/>
              </w:rPr>
              <w:t>6</w:t>
            </w:r>
          </w:p>
        </w:tc>
        <w:tc>
          <w:tcPr>
            <w:tcW w:w="2694" w:type="dxa"/>
          </w:tcPr>
          <w:p w14:paraId="6E5AB981" w14:textId="5F627A31" w:rsidR="00D64382" w:rsidRPr="00A96502" w:rsidRDefault="00A96502">
            <w:pPr>
              <w:tabs>
                <w:tab w:val="left" w:pos="567"/>
              </w:tabs>
              <w:ind w:firstLine="0"/>
              <w:jc w:val="left"/>
              <w:rPr>
                <w:bCs w:val="0"/>
                <w:color w:val="0070C0"/>
                <w:sz w:val="24"/>
                <w:szCs w:val="24"/>
                <w:lang w:val="sr-Cyrl-RS"/>
              </w:rPr>
            </w:pPr>
            <w:r>
              <w:rPr>
                <w:bCs w:val="0"/>
                <w:color w:val="0070C0"/>
                <w:sz w:val="24"/>
                <w:szCs w:val="24"/>
                <w:lang w:val="sr-Cyrl-RS"/>
              </w:rPr>
              <w:t>Драгана Радмановић</w:t>
            </w:r>
          </w:p>
        </w:tc>
        <w:tc>
          <w:tcPr>
            <w:tcW w:w="1509" w:type="dxa"/>
          </w:tcPr>
          <w:p w14:paraId="298B83D9" w14:textId="77777777" w:rsidR="00D64382" w:rsidRDefault="00D64382">
            <w:pPr>
              <w:tabs>
                <w:tab w:val="left" w:pos="567"/>
              </w:tabs>
              <w:ind w:firstLine="0"/>
              <w:rPr>
                <w:bCs w:val="0"/>
                <w:color w:val="0070C0"/>
                <w:sz w:val="24"/>
                <w:szCs w:val="24"/>
              </w:rPr>
            </w:pPr>
            <w:r>
              <w:rPr>
                <w:bCs w:val="0"/>
                <w:color w:val="0070C0"/>
                <w:sz w:val="24"/>
                <w:szCs w:val="24"/>
              </w:rPr>
              <w:t>МШ Винча</w:t>
            </w:r>
          </w:p>
        </w:tc>
        <w:tc>
          <w:tcPr>
            <w:tcW w:w="900" w:type="dxa"/>
          </w:tcPr>
          <w:p w14:paraId="684DEA94" w14:textId="0725C5FE" w:rsidR="00D64382" w:rsidRPr="00EA11AB" w:rsidRDefault="00D64382">
            <w:pPr>
              <w:tabs>
                <w:tab w:val="left" w:pos="567"/>
              </w:tabs>
              <w:ind w:firstLine="0"/>
              <w:jc w:val="center"/>
              <w:rPr>
                <w:bCs w:val="0"/>
                <w:color w:val="FF0000"/>
                <w:sz w:val="24"/>
                <w:szCs w:val="24"/>
                <w:vertAlign w:val="subscript"/>
                <w:lang w:val="sr-Cyrl-RS"/>
              </w:rPr>
            </w:pPr>
            <w:r w:rsidRPr="00D64382">
              <w:rPr>
                <w:bCs w:val="0"/>
                <w:color w:val="FF0000"/>
                <w:sz w:val="24"/>
                <w:szCs w:val="24"/>
                <w:lang w:val="sr-Latn-CS"/>
              </w:rPr>
              <w:t>IV</w:t>
            </w:r>
            <w:r w:rsidRPr="00D64382">
              <w:rPr>
                <w:bCs w:val="0"/>
                <w:color w:val="FF0000"/>
                <w:sz w:val="24"/>
                <w:szCs w:val="24"/>
              </w:rPr>
              <w:t>-</w:t>
            </w:r>
            <w:r w:rsidR="00EA11AB">
              <w:rPr>
                <w:bCs w:val="0"/>
                <w:color w:val="FF0000"/>
                <w:sz w:val="24"/>
                <w:szCs w:val="24"/>
                <w:vertAlign w:val="subscript"/>
                <w:lang w:val="sr-Cyrl-RS"/>
              </w:rPr>
              <w:t>3</w:t>
            </w:r>
          </w:p>
        </w:tc>
        <w:tc>
          <w:tcPr>
            <w:tcW w:w="2977" w:type="dxa"/>
          </w:tcPr>
          <w:p w14:paraId="102D2C4D" w14:textId="1873C889"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Светлана Пантић</w:t>
            </w:r>
          </w:p>
        </w:tc>
        <w:tc>
          <w:tcPr>
            <w:tcW w:w="1418" w:type="dxa"/>
          </w:tcPr>
          <w:p w14:paraId="3009351B" w14:textId="77777777" w:rsidR="00D64382" w:rsidRDefault="00D64382">
            <w:pPr>
              <w:tabs>
                <w:tab w:val="left" w:pos="567"/>
              </w:tabs>
              <w:ind w:firstLine="0"/>
              <w:rPr>
                <w:bCs w:val="0"/>
                <w:color w:val="FF0000"/>
                <w:sz w:val="24"/>
                <w:szCs w:val="24"/>
              </w:rPr>
            </w:pPr>
            <w:r>
              <w:rPr>
                <w:bCs w:val="0"/>
                <w:color w:val="FF0000"/>
                <w:sz w:val="24"/>
                <w:szCs w:val="24"/>
              </w:rPr>
              <w:t>МШ Вин.</w:t>
            </w:r>
          </w:p>
        </w:tc>
      </w:tr>
      <w:tr w:rsidR="00D64382" w14:paraId="1F9347F4" w14:textId="77777777" w:rsidTr="008A33BB">
        <w:tc>
          <w:tcPr>
            <w:tcW w:w="851" w:type="dxa"/>
          </w:tcPr>
          <w:p w14:paraId="7C559181" w14:textId="052E10F9" w:rsidR="00D64382" w:rsidRPr="00336D82" w:rsidRDefault="00A96502">
            <w:pPr>
              <w:tabs>
                <w:tab w:val="left" w:pos="567"/>
              </w:tabs>
              <w:ind w:firstLine="0"/>
              <w:jc w:val="center"/>
              <w:rPr>
                <w:bCs w:val="0"/>
                <w:color w:val="00CC66"/>
                <w:sz w:val="24"/>
                <w:szCs w:val="24"/>
                <w:vertAlign w:val="subscript"/>
              </w:rPr>
            </w:pPr>
            <w:r w:rsidRPr="00336D82">
              <w:rPr>
                <w:bCs w:val="0"/>
                <w:color w:val="00CC66"/>
                <w:sz w:val="24"/>
                <w:szCs w:val="24"/>
                <w:lang w:val="sr-Latn-CS"/>
              </w:rPr>
              <w:t>I</w:t>
            </w:r>
            <w:r w:rsidRPr="00336D82">
              <w:rPr>
                <w:bCs w:val="0"/>
                <w:color w:val="00CC66"/>
                <w:sz w:val="24"/>
                <w:szCs w:val="24"/>
              </w:rPr>
              <w:t>-</w:t>
            </w:r>
            <w:r w:rsidRPr="00336D82">
              <w:rPr>
                <w:bCs w:val="0"/>
                <w:color w:val="00CC66"/>
                <w:sz w:val="24"/>
                <w:szCs w:val="24"/>
                <w:vertAlign w:val="subscript"/>
              </w:rPr>
              <w:t>7</w:t>
            </w:r>
          </w:p>
        </w:tc>
        <w:tc>
          <w:tcPr>
            <w:tcW w:w="2694" w:type="dxa"/>
          </w:tcPr>
          <w:p w14:paraId="79BC0728" w14:textId="344E4D05" w:rsidR="00D64382" w:rsidRPr="00336D82" w:rsidRDefault="00A96502">
            <w:pPr>
              <w:ind w:firstLine="0"/>
              <w:jc w:val="left"/>
              <w:rPr>
                <w:bCs w:val="0"/>
                <w:color w:val="00CC66"/>
                <w:sz w:val="24"/>
                <w:szCs w:val="24"/>
                <w:lang w:val="sr-Cyrl-RS"/>
              </w:rPr>
            </w:pPr>
            <w:r w:rsidRPr="00336D82">
              <w:rPr>
                <w:bCs w:val="0"/>
                <w:color w:val="00CC66"/>
                <w:sz w:val="24"/>
                <w:szCs w:val="24"/>
                <w:lang w:val="sr-Cyrl-RS"/>
              </w:rPr>
              <w:t>Весна Ивић</w:t>
            </w:r>
          </w:p>
        </w:tc>
        <w:tc>
          <w:tcPr>
            <w:tcW w:w="1509" w:type="dxa"/>
          </w:tcPr>
          <w:p w14:paraId="3D6B8F21" w14:textId="77777777" w:rsidR="00D64382" w:rsidRPr="00336D82" w:rsidRDefault="00D64382">
            <w:pPr>
              <w:tabs>
                <w:tab w:val="left" w:pos="567"/>
              </w:tabs>
              <w:ind w:firstLine="0"/>
              <w:rPr>
                <w:bCs w:val="0"/>
                <w:color w:val="00CC66"/>
                <w:sz w:val="24"/>
                <w:szCs w:val="24"/>
              </w:rPr>
            </w:pPr>
            <w:r w:rsidRPr="00336D82">
              <w:rPr>
                <w:bCs w:val="0"/>
                <w:color w:val="00CC66"/>
                <w:sz w:val="24"/>
                <w:szCs w:val="24"/>
              </w:rPr>
              <w:t>МШ Винча</w:t>
            </w:r>
          </w:p>
        </w:tc>
        <w:tc>
          <w:tcPr>
            <w:tcW w:w="900" w:type="dxa"/>
          </w:tcPr>
          <w:p w14:paraId="625EB9BB" w14:textId="4B580F9A" w:rsidR="00D64382" w:rsidRPr="00EA11AB" w:rsidRDefault="00D64382">
            <w:pPr>
              <w:tabs>
                <w:tab w:val="left" w:pos="567"/>
              </w:tabs>
              <w:ind w:firstLine="0"/>
              <w:jc w:val="center"/>
              <w:rPr>
                <w:bCs w:val="0"/>
                <w:color w:val="FF0000"/>
                <w:sz w:val="24"/>
                <w:szCs w:val="24"/>
                <w:vertAlign w:val="subscript"/>
                <w:lang w:val="sr-Cyrl-RS"/>
              </w:rPr>
            </w:pPr>
            <w:r w:rsidRPr="00D64382">
              <w:rPr>
                <w:bCs w:val="0"/>
                <w:color w:val="FF0000"/>
                <w:sz w:val="24"/>
                <w:szCs w:val="24"/>
                <w:lang w:val="sr-Latn-CS"/>
              </w:rPr>
              <w:t>IV-</w:t>
            </w:r>
            <w:r w:rsidR="00EA11AB">
              <w:rPr>
                <w:bCs w:val="0"/>
                <w:color w:val="FF0000"/>
                <w:sz w:val="24"/>
                <w:szCs w:val="24"/>
                <w:vertAlign w:val="subscript"/>
                <w:lang w:val="sr-Cyrl-RS"/>
              </w:rPr>
              <w:t>5</w:t>
            </w:r>
          </w:p>
        </w:tc>
        <w:tc>
          <w:tcPr>
            <w:tcW w:w="2977" w:type="dxa"/>
            <w:vAlign w:val="center"/>
          </w:tcPr>
          <w:p w14:paraId="6708257B" w14:textId="5CCB03E0"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Данијела Миљковић</w:t>
            </w:r>
          </w:p>
        </w:tc>
        <w:tc>
          <w:tcPr>
            <w:tcW w:w="1418" w:type="dxa"/>
          </w:tcPr>
          <w:p w14:paraId="3E92C4C3" w14:textId="77777777" w:rsidR="00D64382" w:rsidRDefault="00D64382">
            <w:pPr>
              <w:tabs>
                <w:tab w:val="left" w:pos="567"/>
              </w:tabs>
              <w:ind w:firstLine="0"/>
              <w:rPr>
                <w:bCs w:val="0"/>
                <w:color w:val="FF0000"/>
                <w:sz w:val="24"/>
                <w:szCs w:val="24"/>
              </w:rPr>
            </w:pPr>
            <w:r>
              <w:rPr>
                <w:bCs w:val="0"/>
                <w:color w:val="FF0000"/>
                <w:sz w:val="24"/>
                <w:szCs w:val="24"/>
              </w:rPr>
              <w:t>МШ Вин.</w:t>
            </w:r>
          </w:p>
        </w:tc>
      </w:tr>
      <w:tr w:rsidR="00D64382" w14:paraId="2220D61D" w14:textId="77777777" w:rsidTr="008A33BB">
        <w:trPr>
          <w:trHeight w:val="272"/>
        </w:trPr>
        <w:tc>
          <w:tcPr>
            <w:tcW w:w="851" w:type="dxa"/>
          </w:tcPr>
          <w:p w14:paraId="703C30AE" w14:textId="7F9504C0" w:rsidR="00D64382" w:rsidRPr="00336D82" w:rsidRDefault="00D64382" w:rsidP="00D64382">
            <w:pPr>
              <w:tabs>
                <w:tab w:val="left" w:pos="567"/>
              </w:tabs>
              <w:ind w:firstLine="0"/>
              <w:jc w:val="center"/>
              <w:rPr>
                <w:bCs w:val="0"/>
                <w:color w:val="00CC66"/>
                <w:sz w:val="24"/>
                <w:szCs w:val="24"/>
                <w:vertAlign w:val="subscript"/>
                <w:lang w:val="sr-Cyrl-RS"/>
              </w:rPr>
            </w:pPr>
            <w:r w:rsidRPr="00336D82">
              <w:rPr>
                <w:bCs w:val="0"/>
                <w:color w:val="00CC66"/>
                <w:sz w:val="24"/>
                <w:szCs w:val="24"/>
                <w:lang w:val="sr-Latn-CS"/>
              </w:rPr>
              <w:t>I</w:t>
            </w:r>
            <w:r w:rsidRPr="00336D82">
              <w:rPr>
                <w:bCs w:val="0"/>
                <w:color w:val="00CC66"/>
                <w:sz w:val="24"/>
                <w:szCs w:val="24"/>
              </w:rPr>
              <w:t>-</w:t>
            </w:r>
            <w:r w:rsidR="00A96502" w:rsidRPr="00336D82">
              <w:rPr>
                <w:bCs w:val="0"/>
                <w:color w:val="00CC66"/>
                <w:sz w:val="24"/>
                <w:szCs w:val="24"/>
                <w:vertAlign w:val="subscript"/>
                <w:lang w:val="sr-Cyrl-RS"/>
              </w:rPr>
              <w:t>8</w:t>
            </w:r>
          </w:p>
        </w:tc>
        <w:tc>
          <w:tcPr>
            <w:tcW w:w="2694" w:type="dxa"/>
          </w:tcPr>
          <w:p w14:paraId="502489A2" w14:textId="23BB2DFE" w:rsidR="00D64382" w:rsidRPr="00336D82" w:rsidRDefault="00A96502" w:rsidP="00D64382">
            <w:pPr>
              <w:tabs>
                <w:tab w:val="left" w:pos="567"/>
              </w:tabs>
              <w:ind w:firstLine="0"/>
              <w:jc w:val="left"/>
              <w:rPr>
                <w:bCs w:val="0"/>
                <w:color w:val="00CC66"/>
                <w:sz w:val="24"/>
                <w:szCs w:val="24"/>
                <w:lang w:val="sr-Cyrl-RS"/>
              </w:rPr>
            </w:pPr>
            <w:r w:rsidRPr="00336D82">
              <w:rPr>
                <w:bCs w:val="0"/>
                <w:color w:val="00CC66"/>
                <w:sz w:val="24"/>
                <w:szCs w:val="24"/>
                <w:lang w:val="sr-Cyrl-RS"/>
              </w:rPr>
              <w:t>Весна Ђорђевић</w:t>
            </w:r>
          </w:p>
        </w:tc>
        <w:tc>
          <w:tcPr>
            <w:tcW w:w="1509" w:type="dxa"/>
          </w:tcPr>
          <w:p w14:paraId="24C0E099" w14:textId="77777777" w:rsidR="00D64382" w:rsidRPr="00336D82" w:rsidRDefault="00D64382">
            <w:pPr>
              <w:tabs>
                <w:tab w:val="left" w:pos="567"/>
              </w:tabs>
              <w:ind w:firstLine="0"/>
              <w:rPr>
                <w:bCs w:val="0"/>
                <w:color w:val="00CC66"/>
                <w:sz w:val="24"/>
                <w:szCs w:val="24"/>
              </w:rPr>
            </w:pPr>
            <w:r w:rsidRPr="00336D82">
              <w:rPr>
                <w:bCs w:val="0"/>
                <w:color w:val="00CC66"/>
                <w:sz w:val="24"/>
                <w:szCs w:val="24"/>
              </w:rPr>
              <w:t>ИО Лешт.</w:t>
            </w:r>
          </w:p>
        </w:tc>
        <w:tc>
          <w:tcPr>
            <w:tcW w:w="900" w:type="dxa"/>
          </w:tcPr>
          <w:p w14:paraId="167511C5" w14:textId="5D079483" w:rsidR="00D64382" w:rsidRPr="00EA11AB" w:rsidRDefault="00EA11AB">
            <w:pPr>
              <w:tabs>
                <w:tab w:val="left" w:pos="567"/>
              </w:tabs>
              <w:ind w:firstLine="0"/>
              <w:jc w:val="center"/>
              <w:rPr>
                <w:bCs w:val="0"/>
                <w:color w:val="FF0000"/>
                <w:sz w:val="24"/>
                <w:szCs w:val="24"/>
                <w:lang w:val="sr-Cyrl-RS"/>
              </w:rPr>
            </w:pPr>
            <w:r w:rsidRPr="00D64382">
              <w:rPr>
                <w:bCs w:val="0"/>
                <w:color w:val="FF0000"/>
                <w:sz w:val="24"/>
                <w:szCs w:val="24"/>
                <w:lang w:val="sr-Latn-CS"/>
              </w:rPr>
              <w:t>I-</w:t>
            </w:r>
            <w:r>
              <w:rPr>
                <w:bCs w:val="0"/>
                <w:color w:val="FF0000"/>
                <w:sz w:val="24"/>
                <w:szCs w:val="24"/>
                <w:vertAlign w:val="subscript"/>
                <w:lang w:val="sr-Cyrl-RS"/>
              </w:rPr>
              <w:t>9</w:t>
            </w:r>
          </w:p>
        </w:tc>
        <w:tc>
          <w:tcPr>
            <w:tcW w:w="2977" w:type="dxa"/>
            <w:vAlign w:val="center"/>
          </w:tcPr>
          <w:p w14:paraId="24377149" w14:textId="6E12B994"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Тања Брадић</w:t>
            </w:r>
          </w:p>
        </w:tc>
        <w:tc>
          <w:tcPr>
            <w:tcW w:w="1418" w:type="dxa"/>
          </w:tcPr>
          <w:p w14:paraId="7E01B244" w14:textId="77777777" w:rsidR="00D64382" w:rsidRDefault="00D64382">
            <w:pPr>
              <w:tabs>
                <w:tab w:val="left" w:pos="567"/>
              </w:tabs>
              <w:ind w:firstLine="0"/>
              <w:rPr>
                <w:bCs w:val="0"/>
                <w:color w:val="FF0000"/>
                <w:sz w:val="24"/>
                <w:szCs w:val="24"/>
              </w:rPr>
            </w:pPr>
            <w:r>
              <w:rPr>
                <w:bCs w:val="0"/>
                <w:color w:val="FF0000"/>
                <w:sz w:val="24"/>
                <w:szCs w:val="24"/>
              </w:rPr>
              <w:t>ИО Болеч</w:t>
            </w:r>
          </w:p>
        </w:tc>
      </w:tr>
      <w:tr w:rsidR="00D64382" w14:paraId="1D593F84" w14:textId="77777777" w:rsidTr="008A33BB">
        <w:tc>
          <w:tcPr>
            <w:tcW w:w="851" w:type="dxa"/>
          </w:tcPr>
          <w:p w14:paraId="60C2D04E" w14:textId="3CFA1771" w:rsidR="00D64382" w:rsidRPr="00336D82" w:rsidRDefault="00D64382" w:rsidP="00D64382">
            <w:pPr>
              <w:tabs>
                <w:tab w:val="left" w:pos="567"/>
              </w:tabs>
              <w:ind w:firstLine="0"/>
              <w:jc w:val="center"/>
              <w:rPr>
                <w:bCs w:val="0"/>
                <w:color w:val="00CC66"/>
                <w:sz w:val="24"/>
                <w:szCs w:val="24"/>
                <w:vertAlign w:val="subscript"/>
                <w:lang w:val="sr-Cyrl-RS"/>
              </w:rPr>
            </w:pPr>
            <w:r w:rsidRPr="00336D82">
              <w:rPr>
                <w:bCs w:val="0"/>
                <w:color w:val="00CC66"/>
                <w:sz w:val="24"/>
                <w:szCs w:val="24"/>
                <w:lang w:val="sr-Latn-CS"/>
              </w:rPr>
              <w:t>I</w:t>
            </w:r>
            <w:r w:rsidRPr="00336D82">
              <w:rPr>
                <w:bCs w:val="0"/>
                <w:color w:val="00CC66"/>
                <w:sz w:val="24"/>
                <w:szCs w:val="24"/>
              </w:rPr>
              <w:t>-</w:t>
            </w:r>
            <w:r w:rsidR="00A96502" w:rsidRPr="00336D82">
              <w:rPr>
                <w:bCs w:val="0"/>
                <w:color w:val="00CC66"/>
                <w:sz w:val="24"/>
                <w:szCs w:val="24"/>
                <w:vertAlign w:val="subscript"/>
                <w:lang w:val="sr-Cyrl-RS"/>
              </w:rPr>
              <w:t>12</w:t>
            </w:r>
          </w:p>
        </w:tc>
        <w:tc>
          <w:tcPr>
            <w:tcW w:w="2694" w:type="dxa"/>
          </w:tcPr>
          <w:p w14:paraId="2CBE1BE6" w14:textId="41DF23B5" w:rsidR="00D64382" w:rsidRPr="00336D82" w:rsidRDefault="00A96502" w:rsidP="00A96502">
            <w:pPr>
              <w:ind w:right="-129" w:firstLine="0"/>
              <w:jc w:val="left"/>
              <w:rPr>
                <w:bCs w:val="0"/>
                <w:color w:val="00CC66"/>
                <w:sz w:val="24"/>
                <w:szCs w:val="24"/>
                <w:lang w:val="sr-Cyrl-RS"/>
              </w:rPr>
            </w:pPr>
            <w:r w:rsidRPr="00336D82">
              <w:rPr>
                <w:bCs w:val="0"/>
                <w:color w:val="00CC66"/>
                <w:sz w:val="24"/>
                <w:szCs w:val="24"/>
              </w:rPr>
              <w:t>Милица Веселиновић</w:t>
            </w:r>
          </w:p>
        </w:tc>
        <w:tc>
          <w:tcPr>
            <w:tcW w:w="1509" w:type="dxa"/>
          </w:tcPr>
          <w:p w14:paraId="14411F0C" w14:textId="77777777" w:rsidR="00D64382" w:rsidRPr="00336D82" w:rsidRDefault="00D64382">
            <w:pPr>
              <w:tabs>
                <w:tab w:val="left" w:pos="567"/>
              </w:tabs>
              <w:ind w:firstLine="0"/>
              <w:rPr>
                <w:bCs w:val="0"/>
                <w:color w:val="00CC66"/>
                <w:sz w:val="24"/>
                <w:szCs w:val="24"/>
              </w:rPr>
            </w:pPr>
            <w:r w:rsidRPr="00336D82">
              <w:rPr>
                <w:bCs w:val="0"/>
                <w:color w:val="00CC66"/>
                <w:sz w:val="24"/>
                <w:szCs w:val="24"/>
              </w:rPr>
              <w:t>ИО Лешт.</w:t>
            </w:r>
          </w:p>
        </w:tc>
        <w:tc>
          <w:tcPr>
            <w:tcW w:w="900" w:type="dxa"/>
          </w:tcPr>
          <w:p w14:paraId="2150D6B1" w14:textId="0F3A0647" w:rsidR="00D64382" w:rsidRPr="00EA11AB" w:rsidRDefault="00EA11AB">
            <w:pPr>
              <w:tabs>
                <w:tab w:val="left" w:pos="567"/>
              </w:tabs>
              <w:ind w:firstLine="0"/>
              <w:jc w:val="center"/>
              <w:rPr>
                <w:bCs w:val="0"/>
                <w:color w:val="FF0000"/>
                <w:sz w:val="24"/>
                <w:szCs w:val="24"/>
                <w:lang w:val="sr-Cyrl-RS"/>
              </w:rPr>
            </w:pPr>
            <w:r w:rsidRPr="00D64382">
              <w:rPr>
                <w:bCs w:val="0"/>
                <w:color w:val="FF0000"/>
                <w:sz w:val="24"/>
                <w:szCs w:val="24"/>
                <w:lang w:val="sr-Latn-CS"/>
              </w:rPr>
              <w:t>I-</w:t>
            </w:r>
            <w:r w:rsidRPr="00EA11AB">
              <w:rPr>
                <w:bCs w:val="0"/>
                <w:color w:val="FF0000"/>
                <w:sz w:val="24"/>
                <w:szCs w:val="24"/>
                <w:vertAlign w:val="subscript"/>
                <w:lang w:val="sr-Cyrl-RS"/>
              </w:rPr>
              <w:t>10</w:t>
            </w:r>
          </w:p>
        </w:tc>
        <w:tc>
          <w:tcPr>
            <w:tcW w:w="2977" w:type="dxa"/>
          </w:tcPr>
          <w:p w14:paraId="35491B25" w14:textId="7529AE97"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Ан</w:t>
            </w:r>
            <w:r w:rsidR="003A5ABA">
              <w:rPr>
                <w:bCs w:val="0"/>
                <w:color w:val="FF0000"/>
                <w:sz w:val="24"/>
                <w:szCs w:val="24"/>
                <w:lang w:val="sr-Cyrl-RS"/>
              </w:rPr>
              <w:t>ђ</w:t>
            </w:r>
            <w:r>
              <w:rPr>
                <w:bCs w:val="0"/>
                <w:color w:val="FF0000"/>
                <w:sz w:val="24"/>
                <w:szCs w:val="24"/>
                <w:lang w:val="sr-Cyrl-RS"/>
              </w:rPr>
              <w:t>ела Топаловић</w:t>
            </w:r>
          </w:p>
        </w:tc>
        <w:tc>
          <w:tcPr>
            <w:tcW w:w="1418" w:type="dxa"/>
          </w:tcPr>
          <w:p w14:paraId="50A321EC" w14:textId="77777777" w:rsidR="00D64382" w:rsidRDefault="00D64382">
            <w:pPr>
              <w:tabs>
                <w:tab w:val="left" w:pos="567"/>
              </w:tabs>
              <w:ind w:firstLine="0"/>
              <w:rPr>
                <w:bCs w:val="0"/>
                <w:color w:val="FF0000"/>
                <w:sz w:val="24"/>
                <w:szCs w:val="24"/>
              </w:rPr>
            </w:pPr>
            <w:r>
              <w:rPr>
                <w:bCs w:val="0"/>
                <w:color w:val="FF0000"/>
                <w:sz w:val="24"/>
                <w:szCs w:val="24"/>
              </w:rPr>
              <w:t>ИО Болеч</w:t>
            </w:r>
          </w:p>
        </w:tc>
      </w:tr>
      <w:tr w:rsidR="009835E0" w14:paraId="5C3E20FD" w14:textId="77777777" w:rsidTr="008A33BB">
        <w:tc>
          <w:tcPr>
            <w:tcW w:w="851" w:type="dxa"/>
          </w:tcPr>
          <w:p w14:paraId="5A5B0DE1" w14:textId="413AFB33" w:rsidR="009835E0" w:rsidRPr="00336D82" w:rsidRDefault="009835E0" w:rsidP="00D64382">
            <w:pPr>
              <w:tabs>
                <w:tab w:val="left" w:pos="567"/>
              </w:tabs>
              <w:ind w:firstLine="0"/>
              <w:jc w:val="center"/>
              <w:rPr>
                <w:bCs w:val="0"/>
                <w:color w:val="00CC66"/>
                <w:sz w:val="24"/>
                <w:szCs w:val="24"/>
                <w:lang w:val="sr-Latn-CS"/>
              </w:rPr>
            </w:pPr>
            <w:r w:rsidRPr="00336D82">
              <w:rPr>
                <w:bCs w:val="0"/>
                <w:color w:val="00CC66"/>
                <w:sz w:val="24"/>
                <w:szCs w:val="24"/>
                <w:lang w:val="sr-Latn-CS"/>
              </w:rPr>
              <w:t>I</w:t>
            </w:r>
            <w:r w:rsidRPr="00336D82">
              <w:rPr>
                <w:bCs w:val="0"/>
                <w:color w:val="00CC66"/>
                <w:sz w:val="24"/>
                <w:szCs w:val="24"/>
              </w:rPr>
              <w:t>-</w:t>
            </w:r>
            <w:r w:rsidRPr="00336D82">
              <w:rPr>
                <w:bCs w:val="0"/>
                <w:color w:val="00CC66"/>
                <w:sz w:val="24"/>
                <w:szCs w:val="24"/>
                <w:vertAlign w:val="subscript"/>
                <w:lang w:val="sr-Cyrl-RS"/>
              </w:rPr>
              <w:t>13</w:t>
            </w:r>
          </w:p>
        </w:tc>
        <w:tc>
          <w:tcPr>
            <w:tcW w:w="2694" w:type="dxa"/>
          </w:tcPr>
          <w:p w14:paraId="723063C0" w14:textId="6A63C620" w:rsidR="009835E0" w:rsidRPr="00E17EEA" w:rsidRDefault="00E17EEA" w:rsidP="00A96502">
            <w:pPr>
              <w:ind w:right="-129" w:firstLine="0"/>
              <w:jc w:val="left"/>
              <w:rPr>
                <w:bCs w:val="0"/>
                <w:color w:val="00CC66"/>
                <w:sz w:val="24"/>
                <w:szCs w:val="24"/>
                <w:lang w:val="sr-Cyrl-RS"/>
              </w:rPr>
            </w:pPr>
            <w:r>
              <w:rPr>
                <w:bCs w:val="0"/>
                <w:color w:val="00CC66"/>
                <w:sz w:val="24"/>
                <w:szCs w:val="24"/>
                <w:lang w:val="sr-Cyrl-RS"/>
              </w:rPr>
              <w:t>Јована Петровић</w:t>
            </w:r>
          </w:p>
        </w:tc>
        <w:tc>
          <w:tcPr>
            <w:tcW w:w="1509" w:type="dxa"/>
          </w:tcPr>
          <w:p w14:paraId="456FB5FC" w14:textId="4EA58ECE" w:rsidR="009835E0" w:rsidRPr="00336D82" w:rsidRDefault="009835E0">
            <w:pPr>
              <w:tabs>
                <w:tab w:val="left" w:pos="567"/>
              </w:tabs>
              <w:ind w:firstLine="0"/>
              <w:rPr>
                <w:bCs w:val="0"/>
                <w:color w:val="00CC66"/>
                <w:sz w:val="24"/>
                <w:szCs w:val="24"/>
                <w:lang w:val="sr-Cyrl-RS"/>
              </w:rPr>
            </w:pPr>
            <w:r w:rsidRPr="00336D82">
              <w:rPr>
                <w:bCs w:val="0"/>
                <w:color w:val="00CC66"/>
                <w:sz w:val="24"/>
                <w:szCs w:val="24"/>
              </w:rPr>
              <w:t>ИО Лешт</w:t>
            </w:r>
            <w:r w:rsidRPr="00336D82">
              <w:rPr>
                <w:bCs w:val="0"/>
                <w:color w:val="00CC66"/>
                <w:sz w:val="24"/>
                <w:szCs w:val="24"/>
                <w:lang w:val="sr-Cyrl-RS"/>
              </w:rPr>
              <w:t>.</w:t>
            </w:r>
          </w:p>
        </w:tc>
        <w:tc>
          <w:tcPr>
            <w:tcW w:w="900" w:type="dxa"/>
          </w:tcPr>
          <w:p w14:paraId="69A55A7D" w14:textId="77777777" w:rsidR="009835E0" w:rsidRDefault="009835E0">
            <w:pPr>
              <w:tabs>
                <w:tab w:val="left" w:pos="567"/>
              </w:tabs>
              <w:ind w:firstLine="0"/>
              <w:jc w:val="center"/>
              <w:rPr>
                <w:bCs w:val="0"/>
                <w:color w:val="FF0000"/>
                <w:sz w:val="24"/>
                <w:szCs w:val="24"/>
                <w:lang w:val="sr-Latn-CS"/>
              </w:rPr>
            </w:pPr>
          </w:p>
        </w:tc>
        <w:tc>
          <w:tcPr>
            <w:tcW w:w="2977" w:type="dxa"/>
          </w:tcPr>
          <w:p w14:paraId="078D545E" w14:textId="77777777" w:rsidR="009835E0" w:rsidRDefault="009835E0">
            <w:pPr>
              <w:tabs>
                <w:tab w:val="left" w:pos="567"/>
              </w:tabs>
              <w:ind w:firstLine="0"/>
              <w:jc w:val="left"/>
              <w:rPr>
                <w:bCs w:val="0"/>
                <w:color w:val="FF0000"/>
                <w:sz w:val="24"/>
                <w:szCs w:val="24"/>
              </w:rPr>
            </w:pPr>
          </w:p>
        </w:tc>
        <w:tc>
          <w:tcPr>
            <w:tcW w:w="1418" w:type="dxa"/>
          </w:tcPr>
          <w:p w14:paraId="53EA3D4A" w14:textId="77777777" w:rsidR="009835E0" w:rsidRDefault="009835E0">
            <w:pPr>
              <w:tabs>
                <w:tab w:val="left" w:pos="567"/>
              </w:tabs>
              <w:ind w:firstLine="0"/>
              <w:rPr>
                <w:bCs w:val="0"/>
                <w:color w:val="FF0000"/>
                <w:sz w:val="24"/>
                <w:szCs w:val="24"/>
              </w:rPr>
            </w:pPr>
          </w:p>
        </w:tc>
      </w:tr>
      <w:tr w:rsidR="00D64382" w14:paraId="6CEB793C" w14:textId="77777777" w:rsidTr="008A33BB">
        <w:tc>
          <w:tcPr>
            <w:tcW w:w="851" w:type="dxa"/>
            <w:vAlign w:val="center"/>
          </w:tcPr>
          <w:p w14:paraId="03E66A32" w14:textId="1ECB9D47" w:rsidR="00D64382" w:rsidRPr="00336D82" w:rsidRDefault="00A96502" w:rsidP="00A96502">
            <w:pPr>
              <w:tabs>
                <w:tab w:val="left" w:pos="567"/>
              </w:tabs>
              <w:ind w:firstLine="0"/>
              <w:rPr>
                <w:bCs w:val="0"/>
                <w:color w:val="00CC66"/>
                <w:sz w:val="24"/>
                <w:szCs w:val="24"/>
                <w:vertAlign w:val="subscript"/>
                <w:lang w:val="sr-Cyrl-RS"/>
              </w:rPr>
            </w:pPr>
            <w:r w:rsidRPr="00336D82">
              <w:rPr>
                <w:bCs w:val="0"/>
                <w:color w:val="00CC66"/>
                <w:sz w:val="24"/>
                <w:szCs w:val="24"/>
                <w:lang w:val="sr-Cyrl-RS"/>
              </w:rPr>
              <w:t xml:space="preserve">  </w:t>
            </w:r>
            <w:r w:rsidRPr="00336D82">
              <w:rPr>
                <w:bCs w:val="0"/>
                <w:color w:val="00CC66"/>
                <w:sz w:val="24"/>
                <w:szCs w:val="24"/>
                <w:lang w:val="sr-Latn-CS"/>
              </w:rPr>
              <w:t>II</w:t>
            </w:r>
            <w:r w:rsidRPr="00336D82">
              <w:rPr>
                <w:bCs w:val="0"/>
                <w:color w:val="00CC66"/>
                <w:sz w:val="24"/>
                <w:szCs w:val="24"/>
              </w:rPr>
              <w:t>-</w:t>
            </w:r>
            <w:r w:rsidR="009835E0" w:rsidRPr="00336D82">
              <w:rPr>
                <w:bCs w:val="0"/>
                <w:color w:val="00CC66"/>
                <w:sz w:val="24"/>
                <w:szCs w:val="24"/>
                <w:vertAlign w:val="subscript"/>
                <w:lang w:val="sr-Cyrl-RS"/>
              </w:rPr>
              <w:t>6</w:t>
            </w:r>
          </w:p>
        </w:tc>
        <w:tc>
          <w:tcPr>
            <w:tcW w:w="2694" w:type="dxa"/>
            <w:vAlign w:val="center"/>
          </w:tcPr>
          <w:p w14:paraId="3984BF54" w14:textId="6D1CAF9D" w:rsidR="00D64382" w:rsidRPr="00336D82" w:rsidRDefault="00A96502" w:rsidP="00D64382">
            <w:pPr>
              <w:tabs>
                <w:tab w:val="left" w:pos="567"/>
              </w:tabs>
              <w:ind w:firstLine="0"/>
              <w:jc w:val="left"/>
              <w:rPr>
                <w:bCs w:val="0"/>
                <w:color w:val="00CC66"/>
                <w:sz w:val="24"/>
                <w:szCs w:val="24"/>
                <w:lang w:val="sr-Cyrl-RS"/>
              </w:rPr>
            </w:pPr>
            <w:r w:rsidRPr="00336D82">
              <w:rPr>
                <w:bCs w:val="0"/>
                <w:color w:val="00CC66"/>
                <w:sz w:val="24"/>
                <w:szCs w:val="24"/>
                <w:lang w:val="sr-Cyrl-RS"/>
              </w:rPr>
              <w:t>Тања Перишић</w:t>
            </w:r>
          </w:p>
        </w:tc>
        <w:tc>
          <w:tcPr>
            <w:tcW w:w="1509" w:type="dxa"/>
          </w:tcPr>
          <w:p w14:paraId="34ACD813" w14:textId="77777777" w:rsidR="00D64382" w:rsidRPr="00336D82" w:rsidRDefault="00D64382">
            <w:pPr>
              <w:tabs>
                <w:tab w:val="left" w:pos="567"/>
              </w:tabs>
              <w:ind w:firstLine="0"/>
              <w:rPr>
                <w:bCs w:val="0"/>
                <w:color w:val="00CC66"/>
                <w:sz w:val="24"/>
                <w:szCs w:val="24"/>
              </w:rPr>
            </w:pPr>
            <w:r w:rsidRPr="00336D82">
              <w:rPr>
                <w:bCs w:val="0"/>
                <w:color w:val="00CC66"/>
                <w:sz w:val="24"/>
                <w:szCs w:val="24"/>
              </w:rPr>
              <w:t>ИО Лешт.</w:t>
            </w:r>
          </w:p>
        </w:tc>
        <w:tc>
          <w:tcPr>
            <w:tcW w:w="900" w:type="dxa"/>
          </w:tcPr>
          <w:p w14:paraId="65EA3395" w14:textId="77777777" w:rsidR="00D64382" w:rsidRDefault="00D64382">
            <w:pPr>
              <w:tabs>
                <w:tab w:val="left" w:pos="567"/>
              </w:tabs>
              <w:ind w:firstLine="0"/>
              <w:jc w:val="center"/>
              <w:rPr>
                <w:bCs w:val="0"/>
                <w:color w:val="FF0000"/>
                <w:sz w:val="24"/>
                <w:szCs w:val="24"/>
                <w:lang w:val="sr-Latn-CS"/>
              </w:rPr>
            </w:pPr>
          </w:p>
        </w:tc>
        <w:tc>
          <w:tcPr>
            <w:tcW w:w="2977" w:type="dxa"/>
          </w:tcPr>
          <w:p w14:paraId="64C9BD6F" w14:textId="77777777" w:rsidR="00D64382" w:rsidRDefault="00D64382">
            <w:pPr>
              <w:tabs>
                <w:tab w:val="left" w:pos="34"/>
              </w:tabs>
              <w:ind w:left="34" w:firstLine="0"/>
              <w:jc w:val="left"/>
              <w:rPr>
                <w:bCs w:val="0"/>
                <w:color w:val="FF0000"/>
                <w:sz w:val="24"/>
                <w:szCs w:val="24"/>
              </w:rPr>
            </w:pPr>
          </w:p>
        </w:tc>
        <w:tc>
          <w:tcPr>
            <w:tcW w:w="1418" w:type="dxa"/>
          </w:tcPr>
          <w:p w14:paraId="2A753127" w14:textId="77777777" w:rsidR="00D64382" w:rsidRDefault="00D64382">
            <w:pPr>
              <w:tabs>
                <w:tab w:val="left" w:pos="567"/>
              </w:tabs>
              <w:ind w:firstLine="0"/>
              <w:rPr>
                <w:bCs w:val="0"/>
                <w:color w:val="FF0000"/>
                <w:sz w:val="24"/>
                <w:szCs w:val="24"/>
              </w:rPr>
            </w:pPr>
          </w:p>
        </w:tc>
      </w:tr>
      <w:tr w:rsidR="00D64382" w14:paraId="7D227665" w14:textId="77777777" w:rsidTr="008A33BB">
        <w:tc>
          <w:tcPr>
            <w:tcW w:w="851" w:type="dxa"/>
            <w:vAlign w:val="center"/>
          </w:tcPr>
          <w:p w14:paraId="2096EB5C" w14:textId="70A7C36A" w:rsidR="00D64382" w:rsidRPr="00336D82" w:rsidRDefault="00D64382">
            <w:pPr>
              <w:tabs>
                <w:tab w:val="left" w:pos="567"/>
              </w:tabs>
              <w:ind w:firstLine="0"/>
              <w:jc w:val="center"/>
              <w:rPr>
                <w:bCs w:val="0"/>
                <w:color w:val="00CC66"/>
                <w:sz w:val="24"/>
                <w:szCs w:val="24"/>
                <w:vertAlign w:val="subscript"/>
                <w:lang w:val="sr-Cyrl-RS"/>
              </w:rPr>
            </w:pPr>
            <w:r w:rsidRPr="00336D82">
              <w:rPr>
                <w:bCs w:val="0"/>
                <w:color w:val="00CC66"/>
                <w:sz w:val="24"/>
                <w:szCs w:val="24"/>
                <w:lang w:val="sr-Latn-CS"/>
              </w:rPr>
              <w:t>II</w:t>
            </w:r>
            <w:r w:rsidRPr="00336D82">
              <w:rPr>
                <w:bCs w:val="0"/>
                <w:color w:val="00CC66"/>
                <w:sz w:val="24"/>
                <w:szCs w:val="24"/>
              </w:rPr>
              <w:t>-</w:t>
            </w:r>
            <w:r w:rsidR="009835E0" w:rsidRPr="00336D82">
              <w:rPr>
                <w:bCs w:val="0"/>
                <w:color w:val="00CC66"/>
                <w:sz w:val="24"/>
                <w:szCs w:val="24"/>
                <w:vertAlign w:val="subscript"/>
                <w:lang w:val="sr-Cyrl-RS"/>
              </w:rPr>
              <w:t>7</w:t>
            </w:r>
          </w:p>
        </w:tc>
        <w:tc>
          <w:tcPr>
            <w:tcW w:w="2694" w:type="dxa"/>
          </w:tcPr>
          <w:p w14:paraId="58CFE5F0" w14:textId="7CE788CA" w:rsidR="00D64382" w:rsidRPr="00336D82" w:rsidRDefault="009835E0">
            <w:pPr>
              <w:tabs>
                <w:tab w:val="left" w:pos="567"/>
              </w:tabs>
              <w:ind w:firstLine="0"/>
              <w:jc w:val="left"/>
              <w:rPr>
                <w:bCs w:val="0"/>
                <w:color w:val="00CC66"/>
                <w:sz w:val="24"/>
                <w:szCs w:val="24"/>
                <w:lang w:val="sr-Cyrl-RS"/>
              </w:rPr>
            </w:pPr>
            <w:r w:rsidRPr="00336D82">
              <w:rPr>
                <w:bCs w:val="0"/>
                <w:color w:val="00CC66"/>
                <w:sz w:val="24"/>
                <w:szCs w:val="24"/>
                <w:lang w:val="sr-Cyrl-RS"/>
              </w:rPr>
              <w:t>Гордана Тошић</w:t>
            </w:r>
          </w:p>
        </w:tc>
        <w:tc>
          <w:tcPr>
            <w:tcW w:w="1509" w:type="dxa"/>
            <w:vAlign w:val="center"/>
          </w:tcPr>
          <w:p w14:paraId="3AB506E6" w14:textId="77777777" w:rsidR="00D64382" w:rsidRPr="00336D82" w:rsidRDefault="00D64382">
            <w:pPr>
              <w:tabs>
                <w:tab w:val="left" w:pos="567"/>
              </w:tabs>
              <w:ind w:firstLine="0"/>
              <w:rPr>
                <w:bCs w:val="0"/>
                <w:color w:val="00CC66"/>
                <w:sz w:val="24"/>
                <w:szCs w:val="24"/>
              </w:rPr>
            </w:pPr>
            <w:r w:rsidRPr="00336D82">
              <w:rPr>
                <w:bCs w:val="0"/>
                <w:color w:val="00CC66"/>
                <w:sz w:val="24"/>
                <w:szCs w:val="24"/>
              </w:rPr>
              <w:t>ИО Лешт.</w:t>
            </w:r>
          </w:p>
        </w:tc>
        <w:tc>
          <w:tcPr>
            <w:tcW w:w="900" w:type="dxa"/>
            <w:vAlign w:val="center"/>
          </w:tcPr>
          <w:p w14:paraId="4DD66FCF" w14:textId="68667A85" w:rsidR="00D64382" w:rsidRDefault="00EA11AB" w:rsidP="00EA11AB">
            <w:pPr>
              <w:tabs>
                <w:tab w:val="left" w:pos="567"/>
              </w:tabs>
              <w:ind w:firstLine="0"/>
              <w:rPr>
                <w:bCs w:val="0"/>
                <w:color w:val="FF0000"/>
                <w:sz w:val="24"/>
                <w:szCs w:val="24"/>
              </w:rPr>
            </w:pPr>
            <w:r>
              <w:rPr>
                <w:bCs w:val="0"/>
                <w:color w:val="FF0000"/>
                <w:sz w:val="24"/>
                <w:szCs w:val="24"/>
                <w:lang w:val="sr-Cyrl-RS"/>
              </w:rPr>
              <w:t xml:space="preserve">   </w:t>
            </w:r>
            <w:r w:rsidR="00D64382">
              <w:rPr>
                <w:bCs w:val="0"/>
                <w:color w:val="FF0000"/>
                <w:sz w:val="24"/>
                <w:szCs w:val="24"/>
                <w:lang w:val="sr-Latn-CS"/>
              </w:rPr>
              <w:t>II-</w:t>
            </w:r>
            <w:r w:rsidR="00D64382">
              <w:rPr>
                <w:bCs w:val="0"/>
                <w:color w:val="FF0000"/>
                <w:sz w:val="24"/>
                <w:szCs w:val="24"/>
                <w:vertAlign w:val="subscript"/>
              </w:rPr>
              <w:t>9</w:t>
            </w:r>
          </w:p>
        </w:tc>
        <w:tc>
          <w:tcPr>
            <w:tcW w:w="2977" w:type="dxa"/>
            <w:vAlign w:val="center"/>
          </w:tcPr>
          <w:p w14:paraId="368C3244" w14:textId="273D4CD5"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Валентина Шербић</w:t>
            </w:r>
          </w:p>
        </w:tc>
        <w:tc>
          <w:tcPr>
            <w:tcW w:w="1418" w:type="dxa"/>
            <w:vAlign w:val="center"/>
          </w:tcPr>
          <w:p w14:paraId="3B711AEB" w14:textId="77777777" w:rsidR="00D64382" w:rsidRDefault="00D64382">
            <w:pPr>
              <w:tabs>
                <w:tab w:val="left" w:pos="567"/>
              </w:tabs>
              <w:ind w:firstLine="0"/>
              <w:rPr>
                <w:bCs w:val="0"/>
                <w:color w:val="FF0000"/>
                <w:sz w:val="24"/>
                <w:szCs w:val="24"/>
              </w:rPr>
            </w:pPr>
            <w:r>
              <w:rPr>
                <w:bCs w:val="0"/>
                <w:color w:val="FF0000"/>
                <w:sz w:val="24"/>
                <w:szCs w:val="24"/>
              </w:rPr>
              <w:t>ИО Болеч</w:t>
            </w:r>
          </w:p>
        </w:tc>
      </w:tr>
      <w:tr w:rsidR="00D64382" w14:paraId="2A305BE5" w14:textId="77777777" w:rsidTr="008A33BB">
        <w:tc>
          <w:tcPr>
            <w:tcW w:w="851" w:type="dxa"/>
          </w:tcPr>
          <w:p w14:paraId="2E24F668" w14:textId="6CC64254" w:rsidR="00D64382" w:rsidRPr="00336D82" w:rsidRDefault="00A96502">
            <w:pPr>
              <w:tabs>
                <w:tab w:val="left" w:pos="567"/>
              </w:tabs>
              <w:ind w:firstLine="0"/>
              <w:jc w:val="center"/>
              <w:rPr>
                <w:bCs w:val="0"/>
                <w:color w:val="00CC66"/>
                <w:sz w:val="24"/>
                <w:szCs w:val="24"/>
                <w:lang w:val="sr-Cyrl-RS"/>
              </w:rPr>
            </w:pPr>
            <w:r w:rsidRPr="00336D82">
              <w:rPr>
                <w:bCs w:val="0"/>
                <w:color w:val="00CC66"/>
                <w:sz w:val="24"/>
                <w:szCs w:val="24"/>
                <w:lang w:val="sr-Latn-CS"/>
              </w:rPr>
              <w:t>II</w:t>
            </w:r>
            <w:r w:rsidRPr="00336D82">
              <w:rPr>
                <w:bCs w:val="0"/>
                <w:color w:val="00CC66"/>
                <w:sz w:val="24"/>
                <w:szCs w:val="24"/>
              </w:rPr>
              <w:t>-</w:t>
            </w:r>
            <w:r w:rsidR="009835E0" w:rsidRPr="00336D82">
              <w:rPr>
                <w:bCs w:val="0"/>
                <w:color w:val="00CC66"/>
                <w:sz w:val="24"/>
                <w:szCs w:val="24"/>
                <w:vertAlign w:val="subscript"/>
                <w:lang w:val="sr-Cyrl-RS"/>
              </w:rPr>
              <w:t>8</w:t>
            </w:r>
          </w:p>
        </w:tc>
        <w:tc>
          <w:tcPr>
            <w:tcW w:w="2694" w:type="dxa"/>
          </w:tcPr>
          <w:p w14:paraId="5B0DB50B" w14:textId="78E9FAC2" w:rsidR="00D64382" w:rsidRPr="00336D82" w:rsidRDefault="009835E0">
            <w:pPr>
              <w:tabs>
                <w:tab w:val="left" w:pos="567"/>
              </w:tabs>
              <w:ind w:firstLine="0"/>
              <w:jc w:val="left"/>
              <w:rPr>
                <w:bCs w:val="0"/>
                <w:color w:val="00CC66"/>
                <w:sz w:val="24"/>
                <w:szCs w:val="24"/>
                <w:lang w:val="sr-Cyrl-RS"/>
              </w:rPr>
            </w:pPr>
            <w:r w:rsidRPr="00336D82">
              <w:rPr>
                <w:bCs w:val="0"/>
                <w:color w:val="00CC66"/>
                <w:sz w:val="24"/>
                <w:szCs w:val="24"/>
                <w:lang w:val="sr-Cyrl-RS"/>
              </w:rPr>
              <w:t>Славица</w:t>
            </w:r>
            <w:r w:rsidR="00A96502" w:rsidRPr="00336D82">
              <w:rPr>
                <w:bCs w:val="0"/>
                <w:color w:val="00CC66"/>
                <w:sz w:val="24"/>
                <w:szCs w:val="24"/>
                <w:lang w:val="sr-Cyrl-RS"/>
              </w:rPr>
              <w:t xml:space="preserve"> </w:t>
            </w:r>
            <w:r w:rsidRPr="00336D82">
              <w:rPr>
                <w:bCs w:val="0"/>
                <w:color w:val="00CC66"/>
                <w:sz w:val="24"/>
                <w:szCs w:val="24"/>
                <w:lang w:val="sr-Cyrl-RS"/>
              </w:rPr>
              <w:t>Велимировић</w:t>
            </w:r>
          </w:p>
        </w:tc>
        <w:tc>
          <w:tcPr>
            <w:tcW w:w="1509" w:type="dxa"/>
          </w:tcPr>
          <w:p w14:paraId="37E748DA" w14:textId="77777777" w:rsidR="00D64382" w:rsidRPr="00336D82" w:rsidRDefault="00D64382">
            <w:pPr>
              <w:tabs>
                <w:tab w:val="left" w:pos="567"/>
              </w:tabs>
              <w:ind w:firstLine="0"/>
              <w:rPr>
                <w:bCs w:val="0"/>
                <w:color w:val="00CC66"/>
                <w:sz w:val="24"/>
                <w:szCs w:val="24"/>
              </w:rPr>
            </w:pPr>
            <w:r w:rsidRPr="00336D82">
              <w:rPr>
                <w:bCs w:val="0"/>
                <w:color w:val="00CC66"/>
                <w:sz w:val="24"/>
                <w:szCs w:val="24"/>
              </w:rPr>
              <w:t>ИО Лешт.</w:t>
            </w:r>
          </w:p>
        </w:tc>
        <w:tc>
          <w:tcPr>
            <w:tcW w:w="900" w:type="dxa"/>
          </w:tcPr>
          <w:p w14:paraId="3EE2B594" w14:textId="77777777" w:rsidR="00D64382" w:rsidRDefault="00D64382">
            <w:pPr>
              <w:tabs>
                <w:tab w:val="left" w:pos="567"/>
              </w:tabs>
              <w:ind w:firstLine="0"/>
              <w:jc w:val="center"/>
              <w:rPr>
                <w:bCs w:val="0"/>
                <w:color w:val="FF0000"/>
                <w:sz w:val="24"/>
                <w:szCs w:val="24"/>
              </w:rPr>
            </w:pPr>
            <w:r>
              <w:rPr>
                <w:bCs w:val="0"/>
                <w:color w:val="FF0000"/>
                <w:sz w:val="24"/>
                <w:szCs w:val="24"/>
                <w:lang w:val="sr-Latn-CS"/>
              </w:rPr>
              <w:t>II-</w:t>
            </w:r>
            <w:r>
              <w:rPr>
                <w:bCs w:val="0"/>
                <w:color w:val="FF0000"/>
                <w:sz w:val="24"/>
                <w:szCs w:val="24"/>
                <w:vertAlign w:val="subscript"/>
              </w:rPr>
              <w:t>10</w:t>
            </w:r>
          </w:p>
        </w:tc>
        <w:tc>
          <w:tcPr>
            <w:tcW w:w="2977" w:type="dxa"/>
          </w:tcPr>
          <w:p w14:paraId="1A5CB533" w14:textId="2AD4FCF7"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Мелита Петковић</w:t>
            </w:r>
          </w:p>
        </w:tc>
        <w:tc>
          <w:tcPr>
            <w:tcW w:w="1418" w:type="dxa"/>
          </w:tcPr>
          <w:p w14:paraId="71A03579" w14:textId="77777777" w:rsidR="00D64382" w:rsidRDefault="00D64382">
            <w:pPr>
              <w:tabs>
                <w:tab w:val="left" w:pos="567"/>
              </w:tabs>
              <w:ind w:firstLine="0"/>
              <w:rPr>
                <w:bCs w:val="0"/>
                <w:color w:val="FF0000"/>
                <w:sz w:val="24"/>
                <w:szCs w:val="24"/>
              </w:rPr>
            </w:pPr>
            <w:r>
              <w:rPr>
                <w:bCs w:val="0"/>
                <w:color w:val="FF0000"/>
                <w:sz w:val="24"/>
                <w:szCs w:val="24"/>
              </w:rPr>
              <w:t>ИО Болеч</w:t>
            </w:r>
          </w:p>
        </w:tc>
      </w:tr>
      <w:tr w:rsidR="00D64382" w14:paraId="693AF189" w14:textId="77777777" w:rsidTr="008A33BB">
        <w:tc>
          <w:tcPr>
            <w:tcW w:w="851" w:type="dxa"/>
          </w:tcPr>
          <w:p w14:paraId="1C421A43" w14:textId="4327C002" w:rsidR="00D64382" w:rsidRPr="00336D82" w:rsidRDefault="00A96502">
            <w:pPr>
              <w:tabs>
                <w:tab w:val="left" w:pos="567"/>
              </w:tabs>
              <w:ind w:firstLine="0"/>
              <w:jc w:val="center"/>
              <w:rPr>
                <w:bCs w:val="0"/>
                <w:color w:val="00CC66"/>
                <w:sz w:val="24"/>
                <w:szCs w:val="24"/>
                <w:lang w:val="sr-Cyrl-RS"/>
              </w:rPr>
            </w:pPr>
            <w:r w:rsidRPr="00336D82">
              <w:rPr>
                <w:bCs w:val="0"/>
                <w:color w:val="00CC66"/>
                <w:sz w:val="24"/>
                <w:szCs w:val="24"/>
                <w:lang w:val="sr-Latn-CS"/>
              </w:rPr>
              <w:t>III</w:t>
            </w:r>
            <w:r w:rsidRPr="00336D82">
              <w:rPr>
                <w:bCs w:val="0"/>
                <w:color w:val="00CC66"/>
                <w:sz w:val="24"/>
                <w:szCs w:val="24"/>
              </w:rPr>
              <w:t>-</w:t>
            </w:r>
            <w:r w:rsidR="009835E0" w:rsidRPr="00336D82">
              <w:rPr>
                <w:bCs w:val="0"/>
                <w:color w:val="00CC66"/>
                <w:sz w:val="24"/>
                <w:szCs w:val="24"/>
                <w:vertAlign w:val="subscript"/>
                <w:lang w:val="sr-Cyrl-RS"/>
              </w:rPr>
              <w:t>7</w:t>
            </w:r>
          </w:p>
        </w:tc>
        <w:tc>
          <w:tcPr>
            <w:tcW w:w="2694" w:type="dxa"/>
            <w:vAlign w:val="center"/>
          </w:tcPr>
          <w:p w14:paraId="2EF64D6A" w14:textId="075265AF" w:rsidR="00D64382" w:rsidRPr="00336D82" w:rsidRDefault="009835E0">
            <w:pPr>
              <w:tabs>
                <w:tab w:val="left" w:pos="567"/>
              </w:tabs>
              <w:ind w:firstLine="0"/>
              <w:jc w:val="left"/>
              <w:rPr>
                <w:bCs w:val="0"/>
                <w:color w:val="00CC66"/>
                <w:sz w:val="24"/>
                <w:szCs w:val="24"/>
                <w:lang w:val="sr-Cyrl-RS"/>
              </w:rPr>
            </w:pPr>
            <w:r w:rsidRPr="00336D82">
              <w:rPr>
                <w:bCs w:val="0"/>
                <w:color w:val="00CC66"/>
                <w:sz w:val="24"/>
                <w:szCs w:val="24"/>
                <w:lang w:val="sr-Cyrl-RS"/>
              </w:rPr>
              <w:t>Светлана Суводолац</w:t>
            </w:r>
          </w:p>
        </w:tc>
        <w:tc>
          <w:tcPr>
            <w:tcW w:w="1509" w:type="dxa"/>
          </w:tcPr>
          <w:p w14:paraId="3A04A384" w14:textId="77777777" w:rsidR="00D64382" w:rsidRPr="00336D82" w:rsidRDefault="00D64382">
            <w:pPr>
              <w:tabs>
                <w:tab w:val="left" w:pos="567"/>
              </w:tabs>
              <w:ind w:firstLine="0"/>
              <w:rPr>
                <w:bCs w:val="0"/>
                <w:color w:val="00CC66"/>
                <w:sz w:val="24"/>
                <w:szCs w:val="24"/>
              </w:rPr>
            </w:pPr>
            <w:r w:rsidRPr="00336D82">
              <w:rPr>
                <w:bCs w:val="0"/>
                <w:color w:val="00CC66"/>
                <w:sz w:val="24"/>
                <w:szCs w:val="24"/>
              </w:rPr>
              <w:t>ИО Лешт.</w:t>
            </w:r>
          </w:p>
        </w:tc>
        <w:tc>
          <w:tcPr>
            <w:tcW w:w="900" w:type="dxa"/>
          </w:tcPr>
          <w:p w14:paraId="5F01C7C8" w14:textId="77777777" w:rsidR="00D64382" w:rsidRDefault="00D64382">
            <w:pPr>
              <w:tabs>
                <w:tab w:val="left" w:pos="567"/>
              </w:tabs>
              <w:ind w:firstLine="0"/>
              <w:jc w:val="center"/>
              <w:rPr>
                <w:bCs w:val="0"/>
                <w:color w:val="FF0000"/>
                <w:sz w:val="24"/>
                <w:szCs w:val="24"/>
                <w:lang w:val="sr-Latn-CS"/>
              </w:rPr>
            </w:pPr>
          </w:p>
        </w:tc>
        <w:tc>
          <w:tcPr>
            <w:tcW w:w="2977" w:type="dxa"/>
          </w:tcPr>
          <w:p w14:paraId="625A32C6" w14:textId="77777777" w:rsidR="00D64382" w:rsidRDefault="00D64382">
            <w:pPr>
              <w:tabs>
                <w:tab w:val="left" w:pos="567"/>
              </w:tabs>
              <w:ind w:firstLine="0"/>
              <w:jc w:val="left"/>
              <w:rPr>
                <w:bCs w:val="0"/>
                <w:color w:val="FF0000"/>
                <w:sz w:val="24"/>
                <w:szCs w:val="24"/>
              </w:rPr>
            </w:pPr>
          </w:p>
        </w:tc>
        <w:tc>
          <w:tcPr>
            <w:tcW w:w="1418" w:type="dxa"/>
          </w:tcPr>
          <w:p w14:paraId="395ABE15" w14:textId="77777777" w:rsidR="00D64382" w:rsidRDefault="00D64382">
            <w:pPr>
              <w:tabs>
                <w:tab w:val="left" w:pos="567"/>
              </w:tabs>
              <w:ind w:firstLine="0"/>
              <w:rPr>
                <w:bCs w:val="0"/>
                <w:color w:val="FF0000"/>
                <w:sz w:val="24"/>
                <w:szCs w:val="24"/>
              </w:rPr>
            </w:pPr>
          </w:p>
        </w:tc>
      </w:tr>
      <w:tr w:rsidR="00D64382" w14:paraId="282DFAB5" w14:textId="77777777" w:rsidTr="008A33BB">
        <w:tc>
          <w:tcPr>
            <w:tcW w:w="851" w:type="dxa"/>
          </w:tcPr>
          <w:p w14:paraId="155100AB" w14:textId="55B5F320" w:rsidR="00D64382" w:rsidRPr="00336D82" w:rsidRDefault="00A96502">
            <w:pPr>
              <w:tabs>
                <w:tab w:val="left" w:pos="567"/>
              </w:tabs>
              <w:ind w:firstLine="0"/>
              <w:jc w:val="center"/>
              <w:rPr>
                <w:bCs w:val="0"/>
                <w:color w:val="00CC66"/>
                <w:sz w:val="24"/>
                <w:szCs w:val="24"/>
                <w:vertAlign w:val="subscript"/>
                <w:lang w:val="sr-Cyrl-RS"/>
              </w:rPr>
            </w:pPr>
            <w:r w:rsidRPr="00336D82">
              <w:rPr>
                <w:bCs w:val="0"/>
                <w:color w:val="00CC66"/>
                <w:sz w:val="24"/>
                <w:szCs w:val="24"/>
                <w:lang w:val="sr-Latn-CS"/>
              </w:rPr>
              <w:t>III</w:t>
            </w:r>
            <w:r w:rsidRPr="00336D82">
              <w:rPr>
                <w:bCs w:val="0"/>
                <w:color w:val="00CC66"/>
                <w:sz w:val="24"/>
                <w:szCs w:val="24"/>
              </w:rPr>
              <w:t>-</w:t>
            </w:r>
            <w:r w:rsidR="009835E0" w:rsidRPr="00336D82">
              <w:rPr>
                <w:bCs w:val="0"/>
                <w:color w:val="00CC66"/>
                <w:sz w:val="24"/>
                <w:szCs w:val="24"/>
                <w:vertAlign w:val="subscript"/>
                <w:lang w:val="sr-Cyrl-RS"/>
              </w:rPr>
              <w:t>8</w:t>
            </w:r>
          </w:p>
        </w:tc>
        <w:tc>
          <w:tcPr>
            <w:tcW w:w="2694" w:type="dxa"/>
          </w:tcPr>
          <w:p w14:paraId="5F93692D" w14:textId="3323D5D4" w:rsidR="00D64382" w:rsidRPr="00336D82" w:rsidRDefault="009835E0">
            <w:pPr>
              <w:tabs>
                <w:tab w:val="left" w:pos="567"/>
              </w:tabs>
              <w:ind w:firstLine="0"/>
              <w:jc w:val="left"/>
              <w:rPr>
                <w:bCs w:val="0"/>
                <w:color w:val="00CC66"/>
                <w:sz w:val="24"/>
                <w:szCs w:val="24"/>
                <w:lang w:val="sr-Cyrl-RS"/>
              </w:rPr>
            </w:pPr>
            <w:r w:rsidRPr="00336D82">
              <w:rPr>
                <w:bCs w:val="0"/>
                <w:color w:val="00CC66"/>
                <w:sz w:val="24"/>
                <w:szCs w:val="24"/>
                <w:lang w:val="sr-Cyrl-RS"/>
              </w:rPr>
              <w:t>Драган Вукомановић</w:t>
            </w:r>
          </w:p>
        </w:tc>
        <w:tc>
          <w:tcPr>
            <w:tcW w:w="1509" w:type="dxa"/>
          </w:tcPr>
          <w:p w14:paraId="3536C102" w14:textId="77777777" w:rsidR="00D64382" w:rsidRPr="00336D82" w:rsidRDefault="00D64382">
            <w:pPr>
              <w:tabs>
                <w:tab w:val="left" w:pos="567"/>
              </w:tabs>
              <w:ind w:firstLine="0"/>
              <w:rPr>
                <w:bCs w:val="0"/>
                <w:color w:val="00CC66"/>
                <w:sz w:val="24"/>
                <w:szCs w:val="24"/>
              </w:rPr>
            </w:pPr>
            <w:r w:rsidRPr="00336D82">
              <w:rPr>
                <w:bCs w:val="0"/>
                <w:color w:val="00CC66"/>
                <w:sz w:val="24"/>
                <w:szCs w:val="24"/>
              </w:rPr>
              <w:t>ИО Лешт.</w:t>
            </w:r>
          </w:p>
        </w:tc>
        <w:tc>
          <w:tcPr>
            <w:tcW w:w="900" w:type="dxa"/>
          </w:tcPr>
          <w:p w14:paraId="10974584" w14:textId="77777777" w:rsidR="00D64382" w:rsidRDefault="00D64382">
            <w:pPr>
              <w:tabs>
                <w:tab w:val="left" w:pos="567"/>
              </w:tabs>
              <w:ind w:firstLine="0"/>
              <w:jc w:val="center"/>
              <w:rPr>
                <w:bCs w:val="0"/>
                <w:color w:val="0070C0"/>
                <w:sz w:val="24"/>
                <w:szCs w:val="24"/>
              </w:rPr>
            </w:pPr>
            <w:r>
              <w:rPr>
                <w:bCs w:val="0"/>
                <w:color w:val="0070C0"/>
                <w:sz w:val="24"/>
                <w:szCs w:val="24"/>
                <w:lang w:val="sr-Latn-CS"/>
              </w:rPr>
              <w:t>III</w:t>
            </w:r>
            <w:r>
              <w:rPr>
                <w:bCs w:val="0"/>
                <w:color w:val="0070C0"/>
                <w:sz w:val="24"/>
                <w:szCs w:val="24"/>
              </w:rPr>
              <w:t>-</w:t>
            </w:r>
            <w:r>
              <w:rPr>
                <w:bCs w:val="0"/>
                <w:color w:val="0070C0"/>
                <w:sz w:val="24"/>
                <w:szCs w:val="24"/>
                <w:vertAlign w:val="subscript"/>
              </w:rPr>
              <w:t>9</w:t>
            </w:r>
          </w:p>
        </w:tc>
        <w:tc>
          <w:tcPr>
            <w:tcW w:w="2977" w:type="dxa"/>
          </w:tcPr>
          <w:p w14:paraId="16529FFD" w14:textId="3CA809B6" w:rsidR="00D64382" w:rsidRPr="00EA11AB" w:rsidRDefault="00EA11AB">
            <w:pPr>
              <w:tabs>
                <w:tab w:val="left" w:pos="567"/>
              </w:tabs>
              <w:ind w:firstLine="0"/>
              <w:jc w:val="left"/>
              <w:rPr>
                <w:bCs w:val="0"/>
                <w:color w:val="0070C0"/>
                <w:sz w:val="24"/>
                <w:szCs w:val="24"/>
                <w:lang w:val="sr-Cyrl-RS"/>
              </w:rPr>
            </w:pPr>
            <w:r>
              <w:rPr>
                <w:bCs w:val="0"/>
                <w:color w:val="0070C0"/>
                <w:sz w:val="24"/>
                <w:szCs w:val="24"/>
                <w:lang w:val="sr-Cyrl-RS"/>
              </w:rPr>
              <w:t>Виолета Сандуловић</w:t>
            </w:r>
          </w:p>
        </w:tc>
        <w:tc>
          <w:tcPr>
            <w:tcW w:w="1418" w:type="dxa"/>
          </w:tcPr>
          <w:p w14:paraId="7AD067E0" w14:textId="77777777" w:rsidR="00D64382" w:rsidRDefault="00D64382">
            <w:pPr>
              <w:tabs>
                <w:tab w:val="left" w:pos="567"/>
              </w:tabs>
              <w:ind w:firstLine="0"/>
              <w:rPr>
                <w:bCs w:val="0"/>
                <w:color w:val="0070C0"/>
                <w:sz w:val="24"/>
                <w:szCs w:val="24"/>
              </w:rPr>
            </w:pPr>
            <w:r>
              <w:rPr>
                <w:bCs w:val="0"/>
                <w:color w:val="0070C0"/>
                <w:sz w:val="24"/>
                <w:szCs w:val="24"/>
              </w:rPr>
              <w:t>ИО Болеч</w:t>
            </w:r>
          </w:p>
        </w:tc>
      </w:tr>
      <w:tr w:rsidR="00D64382" w14:paraId="76492EC6" w14:textId="77777777" w:rsidTr="008A33BB">
        <w:tc>
          <w:tcPr>
            <w:tcW w:w="851" w:type="dxa"/>
          </w:tcPr>
          <w:p w14:paraId="06F7AED3" w14:textId="36D92D0A" w:rsidR="00D64382" w:rsidRPr="00336D82" w:rsidRDefault="009835E0">
            <w:pPr>
              <w:tabs>
                <w:tab w:val="left" w:pos="567"/>
              </w:tabs>
              <w:ind w:firstLine="0"/>
              <w:jc w:val="center"/>
              <w:rPr>
                <w:bCs w:val="0"/>
                <w:color w:val="00CC66"/>
                <w:sz w:val="24"/>
                <w:szCs w:val="24"/>
                <w:lang w:val="sr-Cyrl-RS"/>
              </w:rPr>
            </w:pPr>
            <w:r w:rsidRPr="00336D82">
              <w:rPr>
                <w:bCs w:val="0"/>
                <w:color w:val="00CC66"/>
                <w:sz w:val="24"/>
                <w:szCs w:val="24"/>
                <w:lang w:val="sr-Latn-CS"/>
              </w:rPr>
              <w:t>III</w:t>
            </w:r>
            <w:r w:rsidRPr="00336D82">
              <w:rPr>
                <w:bCs w:val="0"/>
                <w:color w:val="00CC66"/>
                <w:sz w:val="24"/>
                <w:szCs w:val="24"/>
              </w:rPr>
              <w:t>-</w:t>
            </w:r>
            <w:r w:rsidRPr="00336D82">
              <w:rPr>
                <w:bCs w:val="0"/>
                <w:color w:val="00CC66"/>
                <w:sz w:val="24"/>
                <w:szCs w:val="24"/>
                <w:vertAlign w:val="subscript"/>
                <w:lang w:val="sr-Cyrl-RS"/>
              </w:rPr>
              <w:t>12</w:t>
            </w:r>
          </w:p>
        </w:tc>
        <w:tc>
          <w:tcPr>
            <w:tcW w:w="2694" w:type="dxa"/>
          </w:tcPr>
          <w:p w14:paraId="66FA898D" w14:textId="7635130E" w:rsidR="00D64382" w:rsidRPr="00336D82" w:rsidRDefault="009835E0">
            <w:pPr>
              <w:tabs>
                <w:tab w:val="left" w:pos="567"/>
              </w:tabs>
              <w:ind w:firstLine="0"/>
              <w:jc w:val="left"/>
              <w:rPr>
                <w:bCs w:val="0"/>
                <w:color w:val="00CC66"/>
                <w:sz w:val="24"/>
                <w:szCs w:val="24"/>
                <w:lang w:val="sr-Cyrl-RS"/>
              </w:rPr>
            </w:pPr>
            <w:r w:rsidRPr="00336D82">
              <w:rPr>
                <w:bCs w:val="0"/>
                <w:color w:val="00CC66"/>
                <w:sz w:val="24"/>
                <w:szCs w:val="24"/>
                <w:lang w:val="sr-Cyrl-RS"/>
              </w:rPr>
              <w:t>Стефан Степановић</w:t>
            </w:r>
          </w:p>
        </w:tc>
        <w:tc>
          <w:tcPr>
            <w:tcW w:w="1509" w:type="dxa"/>
          </w:tcPr>
          <w:p w14:paraId="347BC934" w14:textId="77777777" w:rsidR="00D64382" w:rsidRPr="00336D82" w:rsidRDefault="00D64382">
            <w:pPr>
              <w:tabs>
                <w:tab w:val="left" w:pos="567"/>
              </w:tabs>
              <w:ind w:firstLine="0"/>
              <w:rPr>
                <w:bCs w:val="0"/>
                <w:color w:val="00CC66"/>
                <w:sz w:val="24"/>
                <w:szCs w:val="24"/>
              </w:rPr>
            </w:pPr>
            <w:r w:rsidRPr="00336D82">
              <w:rPr>
                <w:bCs w:val="0"/>
                <w:color w:val="00CC66"/>
                <w:sz w:val="24"/>
                <w:szCs w:val="24"/>
              </w:rPr>
              <w:t>ИО Лешт.</w:t>
            </w:r>
          </w:p>
        </w:tc>
        <w:tc>
          <w:tcPr>
            <w:tcW w:w="900" w:type="dxa"/>
          </w:tcPr>
          <w:p w14:paraId="0BE2A7B6" w14:textId="77777777" w:rsidR="00D64382" w:rsidRDefault="00D64382">
            <w:pPr>
              <w:tabs>
                <w:tab w:val="left" w:pos="567"/>
              </w:tabs>
              <w:ind w:firstLine="0"/>
              <w:jc w:val="center"/>
              <w:rPr>
                <w:bCs w:val="0"/>
                <w:color w:val="0070C0"/>
                <w:sz w:val="24"/>
                <w:szCs w:val="24"/>
              </w:rPr>
            </w:pPr>
            <w:r>
              <w:rPr>
                <w:bCs w:val="0"/>
                <w:color w:val="0070C0"/>
                <w:sz w:val="24"/>
                <w:szCs w:val="24"/>
                <w:lang w:val="sr-Latn-CS"/>
              </w:rPr>
              <w:t>III</w:t>
            </w:r>
            <w:r>
              <w:rPr>
                <w:bCs w:val="0"/>
                <w:color w:val="0070C0"/>
                <w:sz w:val="24"/>
                <w:szCs w:val="24"/>
              </w:rPr>
              <w:t>-</w:t>
            </w:r>
            <w:r>
              <w:rPr>
                <w:bCs w:val="0"/>
                <w:color w:val="0070C0"/>
                <w:sz w:val="24"/>
                <w:szCs w:val="24"/>
                <w:vertAlign w:val="subscript"/>
              </w:rPr>
              <w:t>10</w:t>
            </w:r>
          </w:p>
        </w:tc>
        <w:tc>
          <w:tcPr>
            <w:tcW w:w="2977" w:type="dxa"/>
          </w:tcPr>
          <w:p w14:paraId="1148A01A" w14:textId="5780322A" w:rsidR="00D64382" w:rsidRPr="00EA11AB" w:rsidRDefault="00D64382">
            <w:pPr>
              <w:tabs>
                <w:tab w:val="left" w:pos="34"/>
              </w:tabs>
              <w:ind w:left="34" w:firstLine="0"/>
              <w:jc w:val="left"/>
              <w:rPr>
                <w:bCs w:val="0"/>
                <w:color w:val="0070C0"/>
                <w:sz w:val="24"/>
                <w:szCs w:val="24"/>
                <w:lang w:val="sr-Cyrl-RS"/>
              </w:rPr>
            </w:pPr>
            <w:r>
              <w:rPr>
                <w:bCs w:val="0"/>
                <w:color w:val="0070C0"/>
                <w:sz w:val="24"/>
                <w:szCs w:val="24"/>
              </w:rPr>
              <w:t xml:space="preserve">Јасмина </w:t>
            </w:r>
            <w:r w:rsidR="00EA11AB">
              <w:rPr>
                <w:bCs w:val="0"/>
                <w:color w:val="0070C0"/>
                <w:sz w:val="24"/>
                <w:szCs w:val="24"/>
                <w:lang w:val="sr-Cyrl-RS"/>
              </w:rPr>
              <w:t>Пантић</w:t>
            </w:r>
          </w:p>
        </w:tc>
        <w:tc>
          <w:tcPr>
            <w:tcW w:w="1418" w:type="dxa"/>
          </w:tcPr>
          <w:p w14:paraId="2A32B4A7" w14:textId="77777777" w:rsidR="00D64382" w:rsidRDefault="00D64382">
            <w:pPr>
              <w:tabs>
                <w:tab w:val="left" w:pos="567"/>
              </w:tabs>
              <w:ind w:firstLine="0"/>
              <w:rPr>
                <w:bCs w:val="0"/>
                <w:color w:val="0070C0"/>
                <w:sz w:val="24"/>
                <w:szCs w:val="24"/>
              </w:rPr>
            </w:pPr>
            <w:r>
              <w:rPr>
                <w:bCs w:val="0"/>
                <w:color w:val="0070C0"/>
                <w:sz w:val="24"/>
                <w:szCs w:val="24"/>
              </w:rPr>
              <w:t>ИО Болеч</w:t>
            </w:r>
          </w:p>
        </w:tc>
      </w:tr>
      <w:tr w:rsidR="00D64382" w14:paraId="3BF5DDBD" w14:textId="77777777" w:rsidTr="008A33BB">
        <w:tc>
          <w:tcPr>
            <w:tcW w:w="851" w:type="dxa"/>
            <w:vAlign w:val="center"/>
          </w:tcPr>
          <w:p w14:paraId="70946666" w14:textId="0A233F50" w:rsidR="00D64382" w:rsidRPr="00336D82" w:rsidRDefault="009835E0">
            <w:pPr>
              <w:tabs>
                <w:tab w:val="left" w:pos="567"/>
              </w:tabs>
              <w:ind w:firstLine="0"/>
              <w:jc w:val="center"/>
              <w:rPr>
                <w:bCs w:val="0"/>
                <w:color w:val="00CC66"/>
                <w:sz w:val="24"/>
                <w:szCs w:val="24"/>
                <w:vertAlign w:val="subscript"/>
                <w:lang w:val="sr-Cyrl-RS"/>
              </w:rPr>
            </w:pPr>
            <w:r w:rsidRPr="00336D82">
              <w:rPr>
                <w:bCs w:val="0"/>
                <w:color w:val="00CC66"/>
                <w:sz w:val="24"/>
                <w:szCs w:val="24"/>
                <w:lang w:val="sr-Latn-CS"/>
              </w:rPr>
              <w:t>IV</w:t>
            </w:r>
            <w:r w:rsidRPr="00336D82">
              <w:rPr>
                <w:bCs w:val="0"/>
                <w:color w:val="00CC66"/>
                <w:sz w:val="24"/>
                <w:szCs w:val="24"/>
              </w:rPr>
              <w:t>-</w:t>
            </w:r>
            <w:r w:rsidRPr="00336D82">
              <w:rPr>
                <w:bCs w:val="0"/>
                <w:color w:val="00CC66"/>
                <w:sz w:val="24"/>
                <w:szCs w:val="24"/>
                <w:vertAlign w:val="subscript"/>
                <w:lang w:val="sr-Cyrl-RS"/>
              </w:rPr>
              <w:t>7</w:t>
            </w:r>
          </w:p>
        </w:tc>
        <w:tc>
          <w:tcPr>
            <w:tcW w:w="2694" w:type="dxa"/>
            <w:vAlign w:val="center"/>
          </w:tcPr>
          <w:p w14:paraId="08295CA8" w14:textId="7F1145E4" w:rsidR="00D64382" w:rsidRPr="00336D82" w:rsidRDefault="00336D82">
            <w:pPr>
              <w:tabs>
                <w:tab w:val="left" w:pos="567"/>
              </w:tabs>
              <w:ind w:firstLine="0"/>
              <w:jc w:val="left"/>
              <w:rPr>
                <w:bCs w:val="0"/>
                <w:color w:val="00CC66"/>
                <w:sz w:val="24"/>
                <w:szCs w:val="24"/>
                <w:lang w:val="sr-Cyrl-RS"/>
              </w:rPr>
            </w:pPr>
            <w:r w:rsidRPr="00336D82">
              <w:rPr>
                <w:color w:val="00CC66"/>
                <w:sz w:val="24"/>
                <w:szCs w:val="24"/>
                <w:lang w:val="en-US"/>
              </w:rPr>
              <w:t>M</w:t>
            </w:r>
            <w:r w:rsidRPr="00336D82">
              <w:rPr>
                <w:color w:val="00CC66"/>
                <w:sz w:val="24"/>
                <w:szCs w:val="24"/>
                <w:lang w:val="sr-Cyrl-RS"/>
              </w:rPr>
              <w:t>илана Керкез</w:t>
            </w:r>
          </w:p>
        </w:tc>
        <w:tc>
          <w:tcPr>
            <w:tcW w:w="1509" w:type="dxa"/>
            <w:vAlign w:val="center"/>
          </w:tcPr>
          <w:p w14:paraId="35D4476A" w14:textId="77777777" w:rsidR="00D64382" w:rsidRPr="00336D82" w:rsidRDefault="00D64382">
            <w:pPr>
              <w:tabs>
                <w:tab w:val="left" w:pos="567"/>
              </w:tabs>
              <w:ind w:firstLine="0"/>
              <w:rPr>
                <w:bCs w:val="0"/>
                <w:color w:val="00CC66"/>
                <w:sz w:val="24"/>
                <w:szCs w:val="24"/>
              </w:rPr>
            </w:pPr>
            <w:r w:rsidRPr="00336D82">
              <w:rPr>
                <w:bCs w:val="0"/>
                <w:color w:val="00CC66"/>
                <w:sz w:val="24"/>
                <w:szCs w:val="24"/>
              </w:rPr>
              <w:t>ИО Лешт.</w:t>
            </w:r>
          </w:p>
        </w:tc>
        <w:tc>
          <w:tcPr>
            <w:tcW w:w="900" w:type="dxa"/>
            <w:vAlign w:val="center"/>
          </w:tcPr>
          <w:p w14:paraId="2BC471B2" w14:textId="77777777" w:rsidR="00D64382" w:rsidRDefault="00D64382">
            <w:pPr>
              <w:tabs>
                <w:tab w:val="left" w:pos="567"/>
              </w:tabs>
              <w:ind w:firstLine="0"/>
              <w:jc w:val="center"/>
              <w:rPr>
                <w:bCs w:val="0"/>
                <w:color w:val="0070C0"/>
                <w:sz w:val="24"/>
                <w:szCs w:val="24"/>
              </w:rPr>
            </w:pPr>
          </w:p>
        </w:tc>
        <w:tc>
          <w:tcPr>
            <w:tcW w:w="2977" w:type="dxa"/>
            <w:vAlign w:val="center"/>
          </w:tcPr>
          <w:p w14:paraId="2A4A7861" w14:textId="77777777" w:rsidR="00D64382" w:rsidRDefault="00D64382">
            <w:pPr>
              <w:tabs>
                <w:tab w:val="left" w:pos="567"/>
              </w:tabs>
              <w:ind w:firstLine="0"/>
              <w:jc w:val="left"/>
              <w:rPr>
                <w:bCs w:val="0"/>
                <w:color w:val="0070C0"/>
                <w:sz w:val="24"/>
                <w:szCs w:val="24"/>
              </w:rPr>
            </w:pPr>
          </w:p>
        </w:tc>
        <w:tc>
          <w:tcPr>
            <w:tcW w:w="1418" w:type="dxa"/>
            <w:vAlign w:val="center"/>
          </w:tcPr>
          <w:p w14:paraId="05F8FC5B" w14:textId="77777777" w:rsidR="00D64382" w:rsidRDefault="00D64382">
            <w:pPr>
              <w:tabs>
                <w:tab w:val="left" w:pos="567"/>
              </w:tabs>
              <w:ind w:firstLine="0"/>
              <w:rPr>
                <w:bCs w:val="0"/>
                <w:color w:val="0070C0"/>
                <w:sz w:val="24"/>
                <w:szCs w:val="24"/>
              </w:rPr>
            </w:pPr>
          </w:p>
        </w:tc>
      </w:tr>
      <w:tr w:rsidR="00D64382" w14:paraId="05DF3876" w14:textId="77777777" w:rsidTr="008A33BB">
        <w:tc>
          <w:tcPr>
            <w:tcW w:w="851" w:type="dxa"/>
            <w:vAlign w:val="center"/>
          </w:tcPr>
          <w:p w14:paraId="62487BB7" w14:textId="002BA53F" w:rsidR="00D64382" w:rsidRPr="00336D82" w:rsidRDefault="009835E0">
            <w:pPr>
              <w:tabs>
                <w:tab w:val="left" w:pos="567"/>
              </w:tabs>
              <w:ind w:firstLine="0"/>
              <w:jc w:val="center"/>
              <w:rPr>
                <w:bCs w:val="0"/>
                <w:color w:val="00CC66"/>
                <w:sz w:val="24"/>
                <w:szCs w:val="24"/>
                <w:vertAlign w:val="subscript"/>
                <w:lang w:val="sr-Cyrl-RS"/>
              </w:rPr>
            </w:pPr>
            <w:r w:rsidRPr="00336D82">
              <w:rPr>
                <w:bCs w:val="0"/>
                <w:color w:val="00CC66"/>
                <w:sz w:val="24"/>
                <w:szCs w:val="24"/>
                <w:lang w:val="sr-Latn-CS"/>
              </w:rPr>
              <w:t>IV</w:t>
            </w:r>
            <w:r w:rsidRPr="00336D82">
              <w:rPr>
                <w:bCs w:val="0"/>
                <w:color w:val="00CC66"/>
                <w:sz w:val="24"/>
                <w:szCs w:val="24"/>
              </w:rPr>
              <w:t>-</w:t>
            </w:r>
            <w:r w:rsidRPr="00336D82">
              <w:rPr>
                <w:bCs w:val="0"/>
                <w:color w:val="00CC66"/>
                <w:sz w:val="24"/>
                <w:szCs w:val="24"/>
                <w:vertAlign w:val="subscript"/>
                <w:lang w:val="sr-Cyrl-RS"/>
              </w:rPr>
              <w:t>8</w:t>
            </w:r>
          </w:p>
        </w:tc>
        <w:tc>
          <w:tcPr>
            <w:tcW w:w="2694" w:type="dxa"/>
          </w:tcPr>
          <w:p w14:paraId="11BF1671" w14:textId="511FAAB4" w:rsidR="00D64382" w:rsidRPr="00336D82" w:rsidRDefault="009835E0">
            <w:pPr>
              <w:tabs>
                <w:tab w:val="left" w:pos="567"/>
              </w:tabs>
              <w:ind w:firstLine="0"/>
              <w:jc w:val="left"/>
              <w:rPr>
                <w:bCs w:val="0"/>
                <w:color w:val="00CC66"/>
                <w:sz w:val="24"/>
                <w:szCs w:val="24"/>
                <w:lang w:val="sr-Cyrl-RS"/>
              </w:rPr>
            </w:pPr>
            <w:r w:rsidRPr="00336D82">
              <w:rPr>
                <w:bCs w:val="0"/>
                <w:color w:val="00CC66"/>
                <w:sz w:val="24"/>
                <w:szCs w:val="24"/>
                <w:lang w:val="sr-Cyrl-RS"/>
              </w:rPr>
              <w:t>Марија Зјајић</w:t>
            </w:r>
          </w:p>
        </w:tc>
        <w:tc>
          <w:tcPr>
            <w:tcW w:w="1509" w:type="dxa"/>
            <w:vAlign w:val="center"/>
          </w:tcPr>
          <w:p w14:paraId="6ACCA34C" w14:textId="77777777" w:rsidR="00D64382" w:rsidRPr="00336D82" w:rsidRDefault="00D64382">
            <w:pPr>
              <w:tabs>
                <w:tab w:val="left" w:pos="567"/>
              </w:tabs>
              <w:ind w:firstLine="0"/>
              <w:rPr>
                <w:bCs w:val="0"/>
                <w:color w:val="00CC66"/>
                <w:sz w:val="24"/>
                <w:szCs w:val="24"/>
              </w:rPr>
            </w:pPr>
            <w:r w:rsidRPr="00336D82">
              <w:rPr>
                <w:bCs w:val="0"/>
                <w:color w:val="00CC66"/>
                <w:sz w:val="24"/>
                <w:szCs w:val="24"/>
              </w:rPr>
              <w:t>ИО Лешт.</w:t>
            </w:r>
          </w:p>
        </w:tc>
        <w:tc>
          <w:tcPr>
            <w:tcW w:w="900" w:type="dxa"/>
            <w:vAlign w:val="center"/>
          </w:tcPr>
          <w:p w14:paraId="47A187EE" w14:textId="77777777" w:rsidR="00D64382" w:rsidRDefault="00D64382">
            <w:pPr>
              <w:tabs>
                <w:tab w:val="left" w:pos="567"/>
              </w:tabs>
              <w:ind w:firstLine="0"/>
              <w:jc w:val="center"/>
              <w:rPr>
                <w:bCs w:val="0"/>
                <w:color w:val="0070C0"/>
                <w:sz w:val="24"/>
                <w:szCs w:val="24"/>
              </w:rPr>
            </w:pPr>
            <w:r>
              <w:rPr>
                <w:bCs w:val="0"/>
                <w:color w:val="0070C0"/>
                <w:sz w:val="24"/>
                <w:szCs w:val="24"/>
                <w:lang w:val="sr-Latn-CS"/>
              </w:rPr>
              <w:t>IV</w:t>
            </w:r>
            <w:r>
              <w:rPr>
                <w:bCs w:val="0"/>
                <w:color w:val="0070C0"/>
                <w:sz w:val="24"/>
                <w:szCs w:val="24"/>
              </w:rPr>
              <w:t>-</w:t>
            </w:r>
            <w:r>
              <w:rPr>
                <w:bCs w:val="0"/>
                <w:color w:val="0070C0"/>
                <w:sz w:val="24"/>
                <w:szCs w:val="24"/>
                <w:vertAlign w:val="subscript"/>
              </w:rPr>
              <w:t>9</w:t>
            </w:r>
          </w:p>
        </w:tc>
        <w:tc>
          <w:tcPr>
            <w:tcW w:w="2977" w:type="dxa"/>
            <w:vAlign w:val="center"/>
          </w:tcPr>
          <w:p w14:paraId="1AE88FE7" w14:textId="18F8B9FC" w:rsidR="00D64382" w:rsidRPr="00EA11AB" w:rsidRDefault="00EA11AB">
            <w:pPr>
              <w:tabs>
                <w:tab w:val="left" w:pos="567"/>
              </w:tabs>
              <w:ind w:firstLine="0"/>
              <w:jc w:val="left"/>
              <w:rPr>
                <w:bCs w:val="0"/>
                <w:color w:val="0070C0"/>
                <w:sz w:val="24"/>
                <w:szCs w:val="24"/>
                <w:lang w:val="sr-Cyrl-RS"/>
              </w:rPr>
            </w:pPr>
            <w:r>
              <w:rPr>
                <w:bCs w:val="0"/>
                <w:color w:val="0070C0"/>
                <w:sz w:val="24"/>
                <w:szCs w:val="24"/>
                <w:lang w:val="sr-Cyrl-RS"/>
              </w:rPr>
              <w:t>Мирјана Илић</w:t>
            </w:r>
          </w:p>
        </w:tc>
        <w:tc>
          <w:tcPr>
            <w:tcW w:w="1418" w:type="dxa"/>
            <w:vAlign w:val="center"/>
          </w:tcPr>
          <w:p w14:paraId="66E54D9C" w14:textId="77777777" w:rsidR="00D64382" w:rsidRDefault="00D64382">
            <w:pPr>
              <w:tabs>
                <w:tab w:val="left" w:pos="567"/>
              </w:tabs>
              <w:ind w:firstLine="0"/>
              <w:rPr>
                <w:bCs w:val="0"/>
                <w:color w:val="0070C0"/>
                <w:sz w:val="24"/>
                <w:szCs w:val="24"/>
              </w:rPr>
            </w:pPr>
            <w:r>
              <w:rPr>
                <w:bCs w:val="0"/>
                <w:color w:val="0070C0"/>
                <w:sz w:val="24"/>
                <w:szCs w:val="24"/>
              </w:rPr>
              <w:t>ИО Болеч</w:t>
            </w:r>
          </w:p>
        </w:tc>
      </w:tr>
      <w:tr w:rsidR="00D64382" w14:paraId="4CAF6914" w14:textId="77777777" w:rsidTr="008A33BB">
        <w:tc>
          <w:tcPr>
            <w:tcW w:w="851" w:type="dxa"/>
            <w:vAlign w:val="center"/>
          </w:tcPr>
          <w:p w14:paraId="5F85B1B9" w14:textId="1BE912A0" w:rsidR="00D64382" w:rsidRPr="00336D82" w:rsidRDefault="009835E0" w:rsidP="009835E0">
            <w:pPr>
              <w:tabs>
                <w:tab w:val="left" w:pos="567"/>
              </w:tabs>
              <w:ind w:firstLine="0"/>
              <w:rPr>
                <w:bCs w:val="0"/>
                <w:color w:val="00CC66"/>
                <w:sz w:val="24"/>
                <w:szCs w:val="24"/>
                <w:vertAlign w:val="subscript"/>
                <w:lang w:val="sr-Cyrl-RS"/>
              </w:rPr>
            </w:pPr>
            <w:r w:rsidRPr="00336D82">
              <w:rPr>
                <w:bCs w:val="0"/>
                <w:color w:val="00CC66"/>
                <w:sz w:val="24"/>
                <w:szCs w:val="24"/>
                <w:lang w:val="sr-Cyrl-RS"/>
              </w:rPr>
              <w:t xml:space="preserve"> </w:t>
            </w:r>
            <w:r w:rsidRPr="00336D82">
              <w:rPr>
                <w:bCs w:val="0"/>
                <w:color w:val="00CC66"/>
                <w:sz w:val="24"/>
                <w:szCs w:val="24"/>
                <w:lang w:val="sr-Latn-CS"/>
              </w:rPr>
              <w:t>IV</w:t>
            </w:r>
            <w:r w:rsidRPr="00336D82">
              <w:rPr>
                <w:bCs w:val="0"/>
                <w:color w:val="00CC66"/>
                <w:sz w:val="24"/>
                <w:szCs w:val="24"/>
              </w:rPr>
              <w:t>-</w:t>
            </w:r>
            <w:r w:rsidRPr="00336D82">
              <w:rPr>
                <w:bCs w:val="0"/>
                <w:color w:val="00CC66"/>
                <w:sz w:val="24"/>
                <w:szCs w:val="24"/>
                <w:vertAlign w:val="subscript"/>
                <w:lang w:val="sr-Cyrl-RS"/>
              </w:rPr>
              <w:t>12</w:t>
            </w:r>
          </w:p>
        </w:tc>
        <w:tc>
          <w:tcPr>
            <w:tcW w:w="2694" w:type="dxa"/>
          </w:tcPr>
          <w:p w14:paraId="27000284" w14:textId="100B481C" w:rsidR="00D64382" w:rsidRPr="00336D82" w:rsidRDefault="009835E0">
            <w:pPr>
              <w:tabs>
                <w:tab w:val="left" w:pos="567"/>
              </w:tabs>
              <w:ind w:firstLine="0"/>
              <w:jc w:val="left"/>
              <w:rPr>
                <w:bCs w:val="0"/>
                <w:color w:val="00CC66"/>
                <w:sz w:val="24"/>
                <w:szCs w:val="24"/>
                <w:lang w:val="sr-Cyrl-RS"/>
              </w:rPr>
            </w:pPr>
            <w:r w:rsidRPr="00336D82">
              <w:rPr>
                <w:bCs w:val="0"/>
                <w:color w:val="00CC66"/>
                <w:sz w:val="24"/>
                <w:szCs w:val="24"/>
                <w:lang w:val="sr-Cyrl-RS"/>
              </w:rPr>
              <w:t>Дражена Вјештица</w:t>
            </w:r>
          </w:p>
        </w:tc>
        <w:tc>
          <w:tcPr>
            <w:tcW w:w="1509" w:type="dxa"/>
            <w:vAlign w:val="center"/>
          </w:tcPr>
          <w:p w14:paraId="466D428B" w14:textId="77777777" w:rsidR="00D64382" w:rsidRPr="00336D82" w:rsidRDefault="00D64382">
            <w:pPr>
              <w:tabs>
                <w:tab w:val="left" w:pos="567"/>
              </w:tabs>
              <w:ind w:firstLine="0"/>
              <w:rPr>
                <w:bCs w:val="0"/>
                <w:color w:val="00CC66"/>
                <w:sz w:val="24"/>
                <w:szCs w:val="24"/>
              </w:rPr>
            </w:pPr>
            <w:r w:rsidRPr="00336D82">
              <w:rPr>
                <w:bCs w:val="0"/>
                <w:color w:val="00CC66"/>
                <w:sz w:val="24"/>
                <w:szCs w:val="24"/>
              </w:rPr>
              <w:t>ИО Лешт.</w:t>
            </w:r>
          </w:p>
        </w:tc>
        <w:tc>
          <w:tcPr>
            <w:tcW w:w="900" w:type="dxa"/>
            <w:vAlign w:val="center"/>
          </w:tcPr>
          <w:p w14:paraId="689E9800" w14:textId="77777777" w:rsidR="00D64382" w:rsidRDefault="00D64382">
            <w:pPr>
              <w:tabs>
                <w:tab w:val="left" w:pos="567"/>
              </w:tabs>
              <w:ind w:firstLine="0"/>
              <w:jc w:val="center"/>
              <w:rPr>
                <w:bCs w:val="0"/>
                <w:color w:val="0070C0"/>
                <w:sz w:val="24"/>
                <w:szCs w:val="24"/>
              </w:rPr>
            </w:pPr>
            <w:r>
              <w:rPr>
                <w:bCs w:val="0"/>
                <w:color w:val="0070C0"/>
                <w:sz w:val="24"/>
                <w:szCs w:val="24"/>
                <w:lang w:val="sr-Latn-CS"/>
              </w:rPr>
              <w:t>IV</w:t>
            </w:r>
            <w:r>
              <w:rPr>
                <w:bCs w:val="0"/>
                <w:color w:val="0070C0"/>
                <w:sz w:val="24"/>
                <w:szCs w:val="24"/>
              </w:rPr>
              <w:t>-</w:t>
            </w:r>
            <w:r>
              <w:rPr>
                <w:bCs w:val="0"/>
                <w:color w:val="0070C0"/>
                <w:sz w:val="24"/>
                <w:szCs w:val="24"/>
                <w:vertAlign w:val="subscript"/>
              </w:rPr>
              <w:t>10</w:t>
            </w:r>
          </w:p>
        </w:tc>
        <w:tc>
          <w:tcPr>
            <w:tcW w:w="2977" w:type="dxa"/>
          </w:tcPr>
          <w:p w14:paraId="273A191C" w14:textId="32AD1D91" w:rsidR="00D64382" w:rsidRPr="00EA11AB" w:rsidRDefault="00EA11AB">
            <w:pPr>
              <w:tabs>
                <w:tab w:val="left" w:pos="567"/>
              </w:tabs>
              <w:ind w:firstLine="0"/>
              <w:jc w:val="left"/>
              <w:rPr>
                <w:bCs w:val="0"/>
                <w:color w:val="0070C0"/>
                <w:sz w:val="24"/>
                <w:szCs w:val="24"/>
                <w:lang w:val="sr-Cyrl-RS"/>
              </w:rPr>
            </w:pPr>
            <w:r>
              <w:rPr>
                <w:bCs w:val="0"/>
                <w:color w:val="0070C0"/>
                <w:sz w:val="24"/>
                <w:szCs w:val="24"/>
                <w:lang w:val="sr-Cyrl-RS"/>
              </w:rPr>
              <w:t>Јасмина Васковић</w:t>
            </w:r>
          </w:p>
        </w:tc>
        <w:tc>
          <w:tcPr>
            <w:tcW w:w="1418" w:type="dxa"/>
            <w:vAlign w:val="center"/>
          </w:tcPr>
          <w:p w14:paraId="7AE20A3B" w14:textId="77777777" w:rsidR="00D64382" w:rsidRDefault="00D64382">
            <w:pPr>
              <w:tabs>
                <w:tab w:val="left" w:pos="567"/>
              </w:tabs>
              <w:ind w:firstLine="0"/>
              <w:rPr>
                <w:bCs w:val="0"/>
                <w:color w:val="0070C0"/>
                <w:sz w:val="24"/>
                <w:szCs w:val="24"/>
              </w:rPr>
            </w:pPr>
            <w:r>
              <w:rPr>
                <w:bCs w:val="0"/>
                <w:color w:val="0070C0"/>
                <w:sz w:val="24"/>
                <w:szCs w:val="24"/>
              </w:rPr>
              <w:t>ИО Болеч</w:t>
            </w:r>
          </w:p>
        </w:tc>
      </w:tr>
      <w:tr w:rsidR="00D64382" w14:paraId="24E3E9B4" w14:textId="77777777" w:rsidTr="008A33BB">
        <w:tc>
          <w:tcPr>
            <w:tcW w:w="851" w:type="dxa"/>
            <w:vAlign w:val="center"/>
          </w:tcPr>
          <w:p w14:paraId="3287B533" w14:textId="77777777" w:rsidR="00D64382" w:rsidRDefault="00D64382">
            <w:pPr>
              <w:tabs>
                <w:tab w:val="left" w:pos="567"/>
              </w:tabs>
              <w:ind w:firstLine="0"/>
              <w:jc w:val="center"/>
              <w:rPr>
                <w:bCs w:val="0"/>
                <w:color w:val="FF0000"/>
                <w:sz w:val="24"/>
                <w:szCs w:val="24"/>
                <w:lang w:val="sr-Latn-CS"/>
              </w:rPr>
            </w:pPr>
            <w:r>
              <w:rPr>
                <w:bCs w:val="0"/>
                <w:color w:val="FF0000"/>
                <w:sz w:val="24"/>
                <w:szCs w:val="24"/>
                <w:lang w:val="sr-Latn-CS"/>
              </w:rPr>
              <w:t>I-</w:t>
            </w:r>
            <w:r>
              <w:rPr>
                <w:bCs w:val="0"/>
                <w:color w:val="FF0000"/>
                <w:sz w:val="24"/>
                <w:szCs w:val="24"/>
                <w:vertAlign w:val="subscript"/>
              </w:rPr>
              <w:t>11</w:t>
            </w:r>
          </w:p>
        </w:tc>
        <w:tc>
          <w:tcPr>
            <w:tcW w:w="2694" w:type="dxa"/>
          </w:tcPr>
          <w:p w14:paraId="1B3F460A" w14:textId="6FCFD5F4"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Миљана Симић</w:t>
            </w:r>
          </w:p>
        </w:tc>
        <w:tc>
          <w:tcPr>
            <w:tcW w:w="1509" w:type="dxa"/>
            <w:vAlign w:val="center"/>
          </w:tcPr>
          <w:p w14:paraId="656E9F4F" w14:textId="77777777" w:rsidR="00D64382" w:rsidRDefault="00D64382">
            <w:pPr>
              <w:tabs>
                <w:tab w:val="left" w:pos="567"/>
              </w:tabs>
              <w:ind w:firstLine="0"/>
              <w:rPr>
                <w:bCs w:val="0"/>
                <w:color w:val="FF0000"/>
                <w:sz w:val="24"/>
                <w:szCs w:val="24"/>
              </w:rPr>
            </w:pPr>
            <w:r>
              <w:rPr>
                <w:bCs w:val="0"/>
                <w:color w:val="FF0000"/>
                <w:sz w:val="24"/>
                <w:szCs w:val="24"/>
              </w:rPr>
              <w:t>ИО Рит.</w:t>
            </w:r>
          </w:p>
        </w:tc>
        <w:tc>
          <w:tcPr>
            <w:tcW w:w="900" w:type="dxa"/>
            <w:vAlign w:val="center"/>
          </w:tcPr>
          <w:p w14:paraId="5FE283F2" w14:textId="77777777" w:rsidR="00D64382" w:rsidRDefault="00D64382">
            <w:pPr>
              <w:tabs>
                <w:tab w:val="left" w:pos="567"/>
              </w:tabs>
              <w:ind w:firstLine="0"/>
              <w:jc w:val="center"/>
              <w:rPr>
                <w:bCs w:val="0"/>
                <w:color w:val="FF0000"/>
                <w:sz w:val="24"/>
                <w:szCs w:val="24"/>
              </w:rPr>
            </w:pPr>
            <w:r>
              <w:rPr>
                <w:bCs w:val="0"/>
                <w:color w:val="FF0000"/>
                <w:sz w:val="24"/>
                <w:szCs w:val="24"/>
                <w:lang w:val="sr-Latn-CS"/>
              </w:rPr>
              <w:t>II-</w:t>
            </w:r>
            <w:r>
              <w:rPr>
                <w:bCs w:val="0"/>
                <w:color w:val="FF0000"/>
                <w:sz w:val="24"/>
                <w:szCs w:val="24"/>
                <w:vertAlign w:val="subscript"/>
              </w:rPr>
              <w:t>11</w:t>
            </w:r>
          </w:p>
        </w:tc>
        <w:tc>
          <w:tcPr>
            <w:tcW w:w="2977" w:type="dxa"/>
            <w:vAlign w:val="center"/>
          </w:tcPr>
          <w:p w14:paraId="0FECCA7C" w14:textId="01337476"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Весна Путниковић</w:t>
            </w:r>
          </w:p>
        </w:tc>
        <w:tc>
          <w:tcPr>
            <w:tcW w:w="1418" w:type="dxa"/>
            <w:vAlign w:val="center"/>
          </w:tcPr>
          <w:p w14:paraId="0A20BC49" w14:textId="77777777" w:rsidR="00D64382" w:rsidRDefault="00D64382">
            <w:pPr>
              <w:tabs>
                <w:tab w:val="left" w:pos="567"/>
              </w:tabs>
              <w:ind w:firstLine="0"/>
              <w:rPr>
                <w:color w:val="FF0000"/>
                <w:sz w:val="24"/>
                <w:szCs w:val="24"/>
              </w:rPr>
            </w:pPr>
            <w:r>
              <w:rPr>
                <w:bCs w:val="0"/>
                <w:color w:val="FF0000"/>
                <w:sz w:val="24"/>
                <w:szCs w:val="24"/>
              </w:rPr>
              <w:t>ИО Рит.</w:t>
            </w:r>
          </w:p>
        </w:tc>
      </w:tr>
      <w:tr w:rsidR="00D64382" w14:paraId="6D0DD0C8" w14:textId="77777777" w:rsidTr="00C80D55">
        <w:trPr>
          <w:trHeight w:val="278"/>
        </w:trPr>
        <w:tc>
          <w:tcPr>
            <w:tcW w:w="851" w:type="dxa"/>
            <w:vAlign w:val="center"/>
          </w:tcPr>
          <w:p w14:paraId="5689662C" w14:textId="77777777" w:rsidR="00D64382" w:rsidRDefault="00D64382">
            <w:pPr>
              <w:tabs>
                <w:tab w:val="left" w:pos="567"/>
              </w:tabs>
              <w:ind w:firstLine="0"/>
              <w:jc w:val="center"/>
              <w:rPr>
                <w:bCs w:val="0"/>
                <w:color w:val="FF0000"/>
                <w:sz w:val="24"/>
                <w:szCs w:val="24"/>
              </w:rPr>
            </w:pPr>
            <w:r>
              <w:rPr>
                <w:bCs w:val="0"/>
                <w:color w:val="FF0000"/>
                <w:sz w:val="24"/>
                <w:szCs w:val="24"/>
                <w:lang w:val="sr-Latn-CS"/>
              </w:rPr>
              <w:t>III-</w:t>
            </w:r>
            <w:r>
              <w:rPr>
                <w:bCs w:val="0"/>
                <w:color w:val="FF0000"/>
                <w:sz w:val="24"/>
                <w:szCs w:val="24"/>
                <w:vertAlign w:val="subscript"/>
              </w:rPr>
              <w:t>11</w:t>
            </w:r>
          </w:p>
        </w:tc>
        <w:tc>
          <w:tcPr>
            <w:tcW w:w="2694" w:type="dxa"/>
            <w:vAlign w:val="center"/>
          </w:tcPr>
          <w:p w14:paraId="70218045" w14:textId="4A4D8F68" w:rsidR="00D64382" w:rsidRPr="00EA11AB" w:rsidRDefault="00EA11AB" w:rsidP="008A33BB">
            <w:pPr>
              <w:tabs>
                <w:tab w:val="left" w:pos="567"/>
              </w:tabs>
              <w:ind w:right="-108" w:firstLine="0"/>
              <w:jc w:val="left"/>
              <w:rPr>
                <w:bCs w:val="0"/>
                <w:color w:val="FF0000"/>
                <w:sz w:val="24"/>
                <w:szCs w:val="24"/>
                <w:lang w:val="sr-Cyrl-RS"/>
              </w:rPr>
            </w:pPr>
            <w:r>
              <w:rPr>
                <w:bCs w:val="0"/>
                <w:color w:val="FF0000"/>
                <w:sz w:val="24"/>
                <w:szCs w:val="24"/>
                <w:lang w:val="sr-Cyrl-RS"/>
              </w:rPr>
              <w:t>Марија Тракиловић</w:t>
            </w:r>
          </w:p>
        </w:tc>
        <w:tc>
          <w:tcPr>
            <w:tcW w:w="1509" w:type="dxa"/>
            <w:vAlign w:val="center"/>
          </w:tcPr>
          <w:p w14:paraId="5042D28C" w14:textId="77777777" w:rsidR="00D64382" w:rsidRDefault="00D64382">
            <w:pPr>
              <w:tabs>
                <w:tab w:val="left" w:pos="567"/>
              </w:tabs>
              <w:ind w:firstLine="0"/>
              <w:rPr>
                <w:bCs w:val="0"/>
                <w:color w:val="FF0000"/>
                <w:sz w:val="24"/>
                <w:szCs w:val="24"/>
              </w:rPr>
            </w:pPr>
            <w:r>
              <w:rPr>
                <w:bCs w:val="0"/>
                <w:color w:val="FF0000"/>
                <w:sz w:val="24"/>
                <w:szCs w:val="24"/>
              </w:rPr>
              <w:t>ИО Рит.</w:t>
            </w:r>
          </w:p>
        </w:tc>
        <w:tc>
          <w:tcPr>
            <w:tcW w:w="900" w:type="dxa"/>
            <w:vAlign w:val="center"/>
          </w:tcPr>
          <w:p w14:paraId="2E942BE3" w14:textId="77777777" w:rsidR="00D64382" w:rsidRDefault="00D64382">
            <w:pPr>
              <w:tabs>
                <w:tab w:val="left" w:pos="567"/>
              </w:tabs>
              <w:ind w:firstLine="0"/>
              <w:jc w:val="center"/>
              <w:rPr>
                <w:bCs w:val="0"/>
                <w:color w:val="FF0000"/>
                <w:sz w:val="24"/>
                <w:szCs w:val="24"/>
              </w:rPr>
            </w:pPr>
            <w:r>
              <w:rPr>
                <w:bCs w:val="0"/>
                <w:color w:val="FF0000"/>
                <w:sz w:val="24"/>
                <w:szCs w:val="24"/>
                <w:lang w:val="sr-Latn-CS"/>
              </w:rPr>
              <w:t>IV-</w:t>
            </w:r>
            <w:r>
              <w:rPr>
                <w:bCs w:val="0"/>
                <w:color w:val="FF0000"/>
                <w:sz w:val="24"/>
                <w:szCs w:val="24"/>
                <w:vertAlign w:val="subscript"/>
              </w:rPr>
              <w:t>11</w:t>
            </w:r>
          </w:p>
        </w:tc>
        <w:tc>
          <w:tcPr>
            <w:tcW w:w="2977" w:type="dxa"/>
            <w:vAlign w:val="center"/>
          </w:tcPr>
          <w:p w14:paraId="056473F1" w14:textId="63AB14E9" w:rsidR="00D64382" w:rsidRPr="00EA11AB" w:rsidRDefault="00EA11AB">
            <w:pPr>
              <w:tabs>
                <w:tab w:val="left" w:pos="567"/>
              </w:tabs>
              <w:ind w:firstLine="0"/>
              <w:jc w:val="left"/>
              <w:rPr>
                <w:bCs w:val="0"/>
                <w:color w:val="FF0000"/>
                <w:sz w:val="24"/>
                <w:szCs w:val="24"/>
                <w:lang w:val="sr-Cyrl-RS"/>
              </w:rPr>
            </w:pPr>
            <w:r>
              <w:rPr>
                <w:bCs w:val="0"/>
                <w:color w:val="FF0000"/>
                <w:sz w:val="24"/>
                <w:szCs w:val="24"/>
                <w:lang w:val="sr-Cyrl-RS"/>
              </w:rPr>
              <w:t>Кристина Стојсављевић</w:t>
            </w:r>
          </w:p>
        </w:tc>
        <w:tc>
          <w:tcPr>
            <w:tcW w:w="1418" w:type="dxa"/>
            <w:vAlign w:val="center"/>
          </w:tcPr>
          <w:p w14:paraId="79C09B2C" w14:textId="77777777" w:rsidR="00D64382" w:rsidRDefault="00D64382">
            <w:pPr>
              <w:tabs>
                <w:tab w:val="left" w:pos="567"/>
              </w:tabs>
              <w:ind w:firstLine="0"/>
              <w:rPr>
                <w:color w:val="FF0000"/>
                <w:sz w:val="24"/>
                <w:szCs w:val="24"/>
              </w:rPr>
            </w:pPr>
            <w:r>
              <w:rPr>
                <w:bCs w:val="0"/>
                <w:color w:val="FF0000"/>
                <w:sz w:val="24"/>
                <w:szCs w:val="24"/>
              </w:rPr>
              <w:t>ИО Рит.</w:t>
            </w:r>
          </w:p>
        </w:tc>
      </w:tr>
    </w:tbl>
    <w:p w14:paraId="59FFD454" w14:textId="77777777" w:rsidR="00425EBA" w:rsidRDefault="00425EBA">
      <w:pPr>
        <w:tabs>
          <w:tab w:val="left" w:pos="567"/>
          <w:tab w:val="left" w:pos="9000"/>
        </w:tabs>
        <w:ind w:firstLine="0"/>
        <w:jc w:val="left"/>
        <w:rPr>
          <w:bCs w:val="0"/>
          <w:color w:val="FF0000"/>
          <w:sz w:val="32"/>
          <w:szCs w:val="32"/>
        </w:rPr>
      </w:pPr>
    </w:p>
    <w:p w14:paraId="468172C8" w14:textId="77777777" w:rsidR="00425EBA" w:rsidRDefault="00425EBA">
      <w:pPr>
        <w:tabs>
          <w:tab w:val="left" w:pos="567"/>
          <w:tab w:val="left" w:pos="9000"/>
        </w:tabs>
        <w:ind w:firstLine="0"/>
        <w:jc w:val="left"/>
        <w:rPr>
          <w:bCs w:val="0"/>
          <w:color w:val="FF0000"/>
          <w:sz w:val="32"/>
          <w:szCs w:val="32"/>
        </w:rPr>
      </w:pPr>
    </w:p>
    <w:p w14:paraId="6F1D3B72" w14:textId="79E1DB12" w:rsidR="00425EBA" w:rsidRPr="006F0F43" w:rsidRDefault="0031436C">
      <w:pPr>
        <w:tabs>
          <w:tab w:val="left" w:pos="567"/>
          <w:tab w:val="left" w:pos="9000"/>
        </w:tabs>
        <w:ind w:firstLine="0"/>
        <w:jc w:val="center"/>
        <w:rPr>
          <w:bCs w:val="0"/>
          <w:color w:val="auto"/>
        </w:rPr>
      </w:pPr>
      <w:r w:rsidRPr="006F0F43">
        <w:rPr>
          <w:bCs w:val="0"/>
          <w:color w:val="auto"/>
          <w:sz w:val="24"/>
          <w:szCs w:val="24"/>
        </w:rPr>
        <w:t xml:space="preserve">У </w:t>
      </w:r>
      <w:r w:rsidR="006F0F43" w:rsidRPr="006F0F43">
        <w:rPr>
          <w:bCs w:val="0"/>
          <w:color w:val="auto"/>
          <w:sz w:val="24"/>
          <w:szCs w:val="24"/>
        </w:rPr>
        <w:t>четири</w:t>
      </w:r>
      <w:r w:rsidRPr="006F0F43">
        <w:rPr>
          <w:bCs w:val="0"/>
          <w:color w:val="auto"/>
          <w:sz w:val="24"/>
          <w:szCs w:val="24"/>
        </w:rPr>
        <w:t xml:space="preserve"> групе продуженог боравка ради </w:t>
      </w:r>
      <w:r w:rsidR="00283613">
        <w:rPr>
          <w:bCs w:val="0"/>
          <w:color w:val="auto"/>
          <w:sz w:val="24"/>
          <w:szCs w:val="24"/>
          <w:lang w:val="sr-Cyrl-RS"/>
        </w:rPr>
        <w:t>петоро</w:t>
      </w:r>
      <w:r w:rsidR="006F0F43" w:rsidRPr="006F0F43">
        <w:rPr>
          <w:bCs w:val="0"/>
          <w:color w:val="auto"/>
          <w:sz w:val="24"/>
          <w:szCs w:val="24"/>
        </w:rPr>
        <w:t xml:space="preserve"> </w:t>
      </w:r>
      <w:r w:rsidRPr="006F0F43">
        <w:rPr>
          <w:bCs w:val="0"/>
          <w:color w:val="auto"/>
          <w:sz w:val="24"/>
          <w:szCs w:val="24"/>
        </w:rPr>
        <w:t>учитеља:</w:t>
      </w:r>
    </w:p>
    <w:p w14:paraId="4F7E679E" w14:textId="5E6FA763" w:rsidR="00425EBA" w:rsidRPr="006F0F43" w:rsidRDefault="0031436C">
      <w:pPr>
        <w:tabs>
          <w:tab w:val="left" w:pos="567"/>
        </w:tabs>
        <w:ind w:left="567" w:firstLine="0"/>
        <w:jc w:val="center"/>
        <w:rPr>
          <w:bCs w:val="0"/>
          <w:color w:val="auto"/>
          <w:sz w:val="32"/>
          <w:szCs w:val="32"/>
        </w:rPr>
      </w:pPr>
      <w:r w:rsidRPr="006F0F43">
        <w:rPr>
          <w:bCs w:val="0"/>
          <w:color w:val="auto"/>
          <w:sz w:val="24"/>
          <w:szCs w:val="24"/>
        </w:rPr>
        <w:t>Снежана Поповић,Младен Тадијановић</w:t>
      </w:r>
      <w:r w:rsidR="001035F9" w:rsidRPr="006F0F43">
        <w:rPr>
          <w:bCs w:val="0"/>
          <w:color w:val="auto"/>
          <w:sz w:val="24"/>
          <w:szCs w:val="24"/>
          <w:lang w:val="en-US"/>
        </w:rPr>
        <w:t>,</w:t>
      </w:r>
      <w:r w:rsidR="001035F9" w:rsidRPr="006F0F43">
        <w:rPr>
          <w:bCs w:val="0"/>
          <w:color w:val="auto"/>
          <w:sz w:val="24"/>
          <w:szCs w:val="24"/>
        </w:rPr>
        <w:t>Наталија Илић</w:t>
      </w:r>
      <w:r w:rsidR="00283613">
        <w:rPr>
          <w:bCs w:val="0"/>
          <w:color w:val="auto"/>
          <w:sz w:val="24"/>
          <w:szCs w:val="24"/>
          <w:lang w:val="sr-Cyrl-RS"/>
        </w:rPr>
        <w:t>,</w:t>
      </w:r>
      <w:r w:rsidR="006F0F43" w:rsidRPr="006F0F43">
        <w:rPr>
          <w:bCs w:val="0"/>
          <w:color w:val="auto"/>
          <w:sz w:val="24"/>
          <w:szCs w:val="24"/>
        </w:rPr>
        <w:t xml:space="preserve"> Иван</w:t>
      </w:r>
      <w:r w:rsidR="006F0F43">
        <w:rPr>
          <w:bCs w:val="0"/>
          <w:color w:val="auto"/>
          <w:sz w:val="24"/>
          <w:szCs w:val="24"/>
        </w:rPr>
        <w:t>а</w:t>
      </w:r>
      <w:r w:rsidR="006F0F43" w:rsidRPr="006F0F43">
        <w:rPr>
          <w:bCs w:val="0"/>
          <w:color w:val="auto"/>
          <w:sz w:val="24"/>
          <w:szCs w:val="24"/>
        </w:rPr>
        <w:t xml:space="preserve"> Обрадовић-Брашњић</w:t>
      </w:r>
      <w:r w:rsidR="00283613">
        <w:rPr>
          <w:bCs w:val="0"/>
          <w:color w:val="auto"/>
          <w:sz w:val="24"/>
          <w:szCs w:val="24"/>
          <w:lang w:val="sr-Cyrl-RS"/>
        </w:rPr>
        <w:t xml:space="preserve"> и Тамара Пришуњак</w:t>
      </w:r>
      <w:r w:rsidR="006F0F43" w:rsidRPr="006F0F43">
        <w:rPr>
          <w:bCs w:val="0"/>
          <w:color w:val="auto"/>
          <w:sz w:val="24"/>
          <w:szCs w:val="24"/>
        </w:rPr>
        <w:t>.</w:t>
      </w:r>
    </w:p>
    <w:p w14:paraId="3F5A051F" w14:textId="77777777" w:rsidR="00425EBA" w:rsidRDefault="00425EBA">
      <w:pPr>
        <w:tabs>
          <w:tab w:val="left" w:pos="567"/>
        </w:tabs>
        <w:ind w:left="-284" w:firstLine="0"/>
        <w:jc w:val="center"/>
        <w:rPr>
          <w:bCs w:val="0"/>
          <w:color w:val="FF0000"/>
        </w:rPr>
      </w:pPr>
    </w:p>
    <w:p w14:paraId="7B833F3D" w14:textId="77777777" w:rsidR="00425EBA" w:rsidRDefault="00425EBA">
      <w:pPr>
        <w:tabs>
          <w:tab w:val="left" w:pos="567"/>
        </w:tabs>
        <w:ind w:left="-284" w:firstLine="0"/>
        <w:jc w:val="center"/>
        <w:rPr>
          <w:bCs w:val="0"/>
          <w:color w:val="FF0000"/>
        </w:rPr>
      </w:pPr>
    </w:p>
    <w:p w14:paraId="751E0436" w14:textId="77777777" w:rsidR="00425EBA" w:rsidRDefault="00425EBA">
      <w:pPr>
        <w:tabs>
          <w:tab w:val="left" w:pos="567"/>
        </w:tabs>
        <w:ind w:left="-284" w:firstLine="0"/>
        <w:jc w:val="center"/>
        <w:rPr>
          <w:bCs w:val="0"/>
          <w:color w:val="FF0000"/>
        </w:rPr>
      </w:pPr>
    </w:p>
    <w:p w14:paraId="1B9491F7" w14:textId="77777777" w:rsidR="00425EBA" w:rsidRDefault="00425EBA">
      <w:pPr>
        <w:tabs>
          <w:tab w:val="left" w:pos="567"/>
        </w:tabs>
        <w:ind w:left="-284" w:firstLine="0"/>
        <w:jc w:val="center"/>
        <w:rPr>
          <w:bCs w:val="0"/>
          <w:color w:val="FF0000"/>
        </w:rPr>
      </w:pPr>
    </w:p>
    <w:p w14:paraId="2DB07E6F" w14:textId="77777777" w:rsidR="0055710D" w:rsidRDefault="0055710D">
      <w:pPr>
        <w:tabs>
          <w:tab w:val="left" w:pos="567"/>
        </w:tabs>
        <w:ind w:left="-284" w:firstLine="0"/>
        <w:jc w:val="center"/>
        <w:rPr>
          <w:bCs w:val="0"/>
          <w:color w:val="FF0000"/>
        </w:rPr>
      </w:pPr>
    </w:p>
    <w:p w14:paraId="66EF29A9" w14:textId="77777777" w:rsidR="00425EBA" w:rsidRDefault="0031436C">
      <w:pPr>
        <w:tabs>
          <w:tab w:val="left" w:pos="-284"/>
        </w:tabs>
        <w:ind w:left="-284" w:firstLine="0"/>
        <w:jc w:val="center"/>
        <w:rPr>
          <w:bCs w:val="0"/>
          <w:color w:val="auto"/>
        </w:rPr>
      </w:pPr>
      <w:r>
        <w:rPr>
          <w:bCs w:val="0"/>
          <w:color w:val="auto"/>
        </w:rPr>
        <w:lastRenderedPageBreak/>
        <w:t>5 – 8. РАЗРЕДА</w:t>
      </w:r>
    </w:p>
    <w:p w14:paraId="001E2139" w14:textId="77777777" w:rsidR="00425EBA" w:rsidRDefault="00425EBA">
      <w:pPr>
        <w:tabs>
          <w:tab w:val="left" w:pos="567"/>
        </w:tabs>
        <w:ind w:left="567" w:firstLine="0"/>
        <w:jc w:val="center"/>
        <w:rPr>
          <w:bCs w:val="0"/>
          <w:color w:val="FF0000"/>
          <w:sz w:val="24"/>
          <w:szCs w:val="24"/>
        </w:rPr>
      </w:pPr>
    </w:p>
    <w:p w14:paraId="1EED3F9B" w14:textId="77777777" w:rsidR="00425EBA" w:rsidRDefault="00425EBA">
      <w:pPr>
        <w:tabs>
          <w:tab w:val="left" w:pos="567"/>
        </w:tabs>
        <w:ind w:left="567" w:firstLine="0"/>
        <w:jc w:val="center"/>
        <w:rPr>
          <w:bCs w:val="0"/>
          <w:color w:val="FF0000"/>
          <w:sz w:val="24"/>
          <w:szCs w:val="24"/>
        </w:rPr>
      </w:pPr>
    </w:p>
    <w:p w14:paraId="0EADE41F" w14:textId="77777777" w:rsidR="00425EBA" w:rsidRDefault="00425EBA">
      <w:pPr>
        <w:tabs>
          <w:tab w:val="left" w:pos="567"/>
        </w:tabs>
        <w:ind w:left="567" w:firstLine="0"/>
        <w:jc w:val="center"/>
        <w:rPr>
          <w:bCs w:val="0"/>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3410"/>
        <w:gridCol w:w="1483"/>
        <w:gridCol w:w="3343"/>
      </w:tblGrid>
      <w:tr w:rsidR="00D248FF" w14:paraId="507B71A2" w14:textId="77777777" w:rsidTr="00987764">
        <w:trPr>
          <w:jc w:val="center"/>
        </w:trPr>
        <w:tc>
          <w:tcPr>
            <w:tcW w:w="1535" w:type="dxa"/>
            <w:vAlign w:val="center"/>
          </w:tcPr>
          <w:p w14:paraId="40152DB6" w14:textId="77777777" w:rsidR="00D248FF" w:rsidRDefault="00D248FF" w:rsidP="00D248FF">
            <w:pPr>
              <w:tabs>
                <w:tab w:val="left" w:pos="1065"/>
              </w:tabs>
              <w:ind w:left="-397" w:right="-152" w:firstLine="0"/>
              <w:jc w:val="center"/>
              <w:rPr>
                <w:bCs w:val="0"/>
                <w:color w:val="0070C0"/>
                <w:sz w:val="24"/>
                <w:szCs w:val="24"/>
              </w:rPr>
            </w:pPr>
            <w:r>
              <w:rPr>
                <w:bCs w:val="0"/>
                <w:color w:val="0070C0"/>
                <w:sz w:val="24"/>
                <w:szCs w:val="24"/>
              </w:rPr>
              <w:t>Одељење</w:t>
            </w:r>
          </w:p>
        </w:tc>
        <w:tc>
          <w:tcPr>
            <w:tcW w:w="3410" w:type="dxa"/>
            <w:vAlign w:val="center"/>
          </w:tcPr>
          <w:p w14:paraId="07877EA8" w14:textId="77777777" w:rsidR="00D248FF" w:rsidRDefault="00D248FF">
            <w:pPr>
              <w:tabs>
                <w:tab w:val="left" w:pos="-59"/>
              </w:tabs>
              <w:ind w:right="-54" w:firstLine="0"/>
              <w:jc w:val="center"/>
              <w:rPr>
                <w:bCs w:val="0"/>
                <w:color w:val="0070C0"/>
                <w:sz w:val="24"/>
                <w:szCs w:val="24"/>
              </w:rPr>
            </w:pPr>
            <w:r>
              <w:rPr>
                <w:bCs w:val="0"/>
                <w:color w:val="0070C0"/>
                <w:sz w:val="24"/>
                <w:szCs w:val="24"/>
              </w:rPr>
              <w:t>ОДЕЉЕЊСКИ СТАРЕШИНА</w:t>
            </w:r>
          </w:p>
        </w:tc>
        <w:tc>
          <w:tcPr>
            <w:tcW w:w="1483" w:type="dxa"/>
            <w:vAlign w:val="center"/>
          </w:tcPr>
          <w:p w14:paraId="741296D8" w14:textId="77777777" w:rsidR="00D248FF" w:rsidRDefault="00D248FF">
            <w:pPr>
              <w:tabs>
                <w:tab w:val="left" w:pos="-108"/>
                <w:tab w:val="left" w:pos="-57"/>
                <w:tab w:val="left" w:pos="1168"/>
              </w:tabs>
              <w:ind w:hanging="108"/>
              <w:jc w:val="center"/>
              <w:rPr>
                <w:bCs w:val="0"/>
                <w:color w:val="FF0000"/>
                <w:sz w:val="24"/>
                <w:szCs w:val="24"/>
              </w:rPr>
            </w:pPr>
            <w:r>
              <w:rPr>
                <w:bCs w:val="0"/>
                <w:color w:val="FF0000"/>
                <w:sz w:val="24"/>
                <w:szCs w:val="24"/>
              </w:rPr>
              <w:t>Одељење</w:t>
            </w:r>
          </w:p>
        </w:tc>
        <w:tc>
          <w:tcPr>
            <w:tcW w:w="3343" w:type="dxa"/>
            <w:vAlign w:val="center"/>
          </w:tcPr>
          <w:p w14:paraId="0831D5EE" w14:textId="77777777" w:rsidR="0055710D" w:rsidRDefault="00D248FF" w:rsidP="0055710D">
            <w:pPr>
              <w:ind w:right="-44" w:firstLine="0"/>
              <w:jc w:val="center"/>
              <w:rPr>
                <w:bCs w:val="0"/>
                <w:color w:val="FF0000"/>
                <w:sz w:val="24"/>
                <w:szCs w:val="24"/>
              </w:rPr>
            </w:pPr>
            <w:r>
              <w:rPr>
                <w:bCs w:val="0"/>
                <w:color w:val="FF0000"/>
                <w:sz w:val="24"/>
                <w:szCs w:val="24"/>
              </w:rPr>
              <w:t>ОДЕЉЕЊСКИ</w:t>
            </w:r>
          </w:p>
          <w:p w14:paraId="7AE8CFDE" w14:textId="77777777" w:rsidR="00D248FF" w:rsidRDefault="00D248FF" w:rsidP="0055710D">
            <w:pPr>
              <w:ind w:right="-44" w:firstLine="0"/>
              <w:jc w:val="center"/>
              <w:rPr>
                <w:bCs w:val="0"/>
                <w:color w:val="FF0000"/>
                <w:sz w:val="24"/>
                <w:szCs w:val="24"/>
              </w:rPr>
            </w:pPr>
            <w:r>
              <w:rPr>
                <w:bCs w:val="0"/>
                <w:color w:val="FF0000"/>
                <w:sz w:val="24"/>
                <w:szCs w:val="24"/>
              </w:rPr>
              <w:t>СТАРЕШИНА</w:t>
            </w:r>
          </w:p>
        </w:tc>
      </w:tr>
      <w:tr w:rsidR="00D248FF" w14:paraId="1B13441E" w14:textId="77777777" w:rsidTr="00987764">
        <w:trPr>
          <w:jc w:val="center"/>
        </w:trPr>
        <w:tc>
          <w:tcPr>
            <w:tcW w:w="9771" w:type="dxa"/>
            <w:gridSpan w:val="4"/>
            <w:vAlign w:val="center"/>
          </w:tcPr>
          <w:p w14:paraId="2AC3229A" w14:textId="77777777" w:rsidR="00D248FF" w:rsidRDefault="00D248FF">
            <w:pPr>
              <w:tabs>
                <w:tab w:val="left" w:pos="-108"/>
                <w:tab w:val="left" w:pos="56"/>
                <w:tab w:val="left" w:pos="1168"/>
              </w:tabs>
              <w:ind w:firstLine="0"/>
              <w:jc w:val="center"/>
              <w:rPr>
                <w:bCs w:val="0"/>
                <w:color w:val="0070C0"/>
                <w:sz w:val="24"/>
                <w:szCs w:val="24"/>
              </w:rPr>
            </w:pPr>
            <w:r>
              <w:rPr>
                <w:bCs w:val="0"/>
                <w:color w:val="0070C0"/>
                <w:sz w:val="24"/>
                <w:szCs w:val="24"/>
              </w:rPr>
              <w:t>ВИНЧА</w:t>
            </w:r>
          </w:p>
        </w:tc>
      </w:tr>
      <w:tr w:rsidR="00D248FF" w14:paraId="0EF837AD" w14:textId="77777777" w:rsidTr="00987764">
        <w:trPr>
          <w:jc w:val="center"/>
        </w:trPr>
        <w:tc>
          <w:tcPr>
            <w:tcW w:w="1535" w:type="dxa"/>
          </w:tcPr>
          <w:p w14:paraId="4D28E207" w14:textId="4E477102"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w:t>
            </w:r>
            <w:r>
              <w:rPr>
                <w:bCs w:val="0"/>
                <w:color w:val="0070C0"/>
                <w:sz w:val="24"/>
                <w:szCs w:val="24"/>
              </w:rPr>
              <w:t>-</w:t>
            </w:r>
            <w:r w:rsidR="005A444F" w:rsidRPr="005A444F">
              <w:rPr>
                <w:bCs w:val="0"/>
                <w:color w:val="0070C0"/>
                <w:sz w:val="24"/>
                <w:szCs w:val="24"/>
                <w:vertAlign w:val="subscript"/>
                <w:lang w:val="sr-Cyrl-RS"/>
              </w:rPr>
              <w:t>1</w:t>
            </w:r>
          </w:p>
        </w:tc>
        <w:tc>
          <w:tcPr>
            <w:tcW w:w="3410" w:type="dxa"/>
          </w:tcPr>
          <w:p w14:paraId="34740A0C" w14:textId="643633D8" w:rsidR="00D248FF" w:rsidRPr="00283613" w:rsidRDefault="00283613">
            <w:pPr>
              <w:tabs>
                <w:tab w:val="left" w:pos="1065"/>
              </w:tabs>
              <w:ind w:firstLine="0"/>
              <w:jc w:val="left"/>
              <w:rPr>
                <w:bCs w:val="0"/>
                <w:color w:val="0070C0"/>
                <w:sz w:val="24"/>
                <w:szCs w:val="24"/>
                <w:lang w:val="sr-Cyrl-RS"/>
              </w:rPr>
            </w:pPr>
            <w:r>
              <w:rPr>
                <w:bCs w:val="0"/>
                <w:color w:val="0070C0"/>
                <w:sz w:val="24"/>
                <w:szCs w:val="24"/>
                <w:lang w:val="sr-Cyrl-RS"/>
              </w:rPr>
              <w:t>Дивна Баштовановић</w:t>
            </w:r>
          </w:p>
        </w:tc>
        <w:tc>
          <w:tcPr>
            <w:tcW w:w="1483" w:type="dxa"/>
          </w:tcPr>
          <w:p w14:paraId="62B25097" w14:textId="60BBFF4D" w:rsidR="00D248FF" w:rsidRPr="00987764"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w:t>
            </w:r>
            <w:r>
              <w:rPr>
                <w:bCs w:val="0"/>
                <w:color w:val="FF0000"/>
                <w:sz w:val="24"/>
                <w:szCs w:val="24"/>
              </w:rPr>
              <w:t>-</w:t>
            </w:r>
            <w:r w:rsidR="00987764" w:rsidRPr="009C5B07">
              <w:rPr>
                <w:bCs w:val="0"/>
                <w:color w:val="FF0000"/>
                <w:sz w:val="24"/>
                <w:szCs w:val="24"/>
                <w:vertAlign w:val="subscript"/>
                <w:lang w:val="sr-Cyrl-RS"/>
              </w:rPr>
              <w:t>2</w:t>
            </w:r>
          </w:p>
        </w:tc>
        <w:tc>
          <w:tcPr>
            <w:tcW w:w="3343" w:type="dxa"/>
          </w:tcPr>
          <w:p w14:paraId="6DCA8FB6" w14:textId="505BE5FF" w:rsidR="00D248FF" w:rsidRPr="00283613" w:rsidRDefault="00283613">
            <w:pPr>
              <w:tabs>
                <w:tab w:val="left" w:pos="-112"/>
                <w:tab w:val="left" w:pos="1065"/>
              </w:tabs>
              <w:ind w:firstLine="0"/>
              <w:jc w:val="left"/>
              <w:rPr>
                <w:bCs w:val="0"/>
                <w:color w:val="FF0000"/>
                <w:sz w:val="24"/>
                <w:szCs w:val="24"/>
                <w:lang w:val="sr-Cyrl-RS"/>
              </w:rPr>
            </w:pPr>
            <w:r>
              <w:rPr>
                <w:bCs w:val="0"/>
                <w:color w:val="FF0000"/>
                <w:sz w:val="24"/>
                <w:szCs w:val="24"/>
                <w:lang w:val="sr-Cyrl-RS"/>
              </w:rPr>
              <w:t>Ивана Антић</w:t>
            </w:r>
          </w:p>
        </w:tc>
      </w:tr>
      <w:tr w:rsidR="00D248FF" w14:paraId="18D45559" w14:textId="77777777" w:rsidTr="00987764">
        <w:trPr>
          <w:jc w:val="center"/>
        </w:trPr>
        <w:tc>
          <w:tcPr>
            <w:tcW w:w="1535" w:type="dxa"/>
          </w:tcPr>
          <w:p w14:paraId="637C9361" w14:textId="26A5D74C"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w:t>
            </w:r>
            <w:r>
              <w:rPr>
                <w:bCs w:val="0"/>
                <w:color w:val="0070C0"/>
                <w:sz w:val="24"/>
                <w:szCs w:val="24"/>
              </w:rPr>
              <w:t>-</w:t>
            </w:r>
            <w:r w:rsidR="005A444F">
              <w:rPr>
                <w:bCs w:val="0"/>
                <w:color w:val="0070C0"/>
                <w:sz w:val="24"/>
                <w:szCs w:val="24"/>
                <w:vertAlign w:val="subscript"/>
                <w:lang w:val="sr-Cyrl-RS"/>
              </w:rPr>
              <w:t>3</w:t>
            </w:r>
          </w:p>
        </w:tc>
        <w:tc>
          <w:tcPr>
            <w:tcW w:w="3410" w:type="dxa"/>
          </w:tcPr>
          <w:p w14:paraId="3D2EDE89" w14:textId="0B5BCDF0" w:rsidR="00D248FF" w:rsidRPr="00283613" w:rsidRDefault="00283613">
            <w:pPr>
              <w:tabs>
                <w:tab w:val="left" w:pos="1065"/>
              </w:tabs>
              <w:ind w:firstLine="0"/>
              <w:jc w:val="left"/>
              <w:rPr>
                <w:bCs w:val="0"/>
                <w:color w:val="0070C0"/>
                <w:sz w:val="24"/>
                <w:szCs w:val="24"/>
                <w:lang w:val="sr-Cyrl-RS"/>
              </w:rPr>
            </w:pPr>
            <w:r>
              <w:rPr>
                <w:bCs w:val="0"/>
                <w:color w:val="0070C0"/>
                <w:sz w:val="24"/>
                <w:szCs w:val="24"/>
                <w:lang w:val="sr-Cyrl-RS"/>
              </w:rPr>
              <w:t>Слободанка Чокеша</w:t>
            </w:r>
          </w:p>
        </w:tc>
        <w:tc>
          <w:tcPr>
            <w:tcW w:w="1483" w:type="dxa"/>
          </w:tcPr>
          <w:p w14:paraId="4A1BEFA2" w14:textId="118CABC1" w:rsidR="00D248FF" w:rsidRPr="00987764"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w:t>
            </w:r>
            <w:r>
              <w:rPr>
                <w:bCs w:val="0"/>
                <w:color w:val="FF0000"/>
                <w:sz w:val="24"/>
                <w:szCs w:val="24"/>
              </w:rPr>
              <w:t>-</w:t>
            </w:r>
            <w:r w:rsidR="00987764" w:rsidRPr="009C5B07">
              <w:rPr>
                <w:bCs w:val="0"/>
                <w:color w:val="FF0000"/>
                <w:sz w:val="24"/>
                <w:szCs w:val="24"/>
                <w:vertAlign w:val="subscript"/>
                <w:lang w:val="sr-Cyrl-RS"/>
              </w:rPr>
              <w:t>4</w:t>
            </w:r>
          </w:p>
        </w:tc>
        <w:tc>
          <w:tcPr>
            <w:tcW w:w="3343" w:type="dxa"/>
          </w:tcPr>
          <w:p w14:paraId="2CC4E6BB" w14:textId="0786D279" w:rsidR="00D248FF" w:rsidRPr="00283613" w:rsidRDefault="00283613">
            <w:pPr>
              <w:tabs>
                <w:tab w:val="left" w:pos="-112"/>
                <w:tab w:val="left" w:pos="1065"/>
              </w:tabs>
              <w:ind w:firstLine="0"/>
              <w:jc w:val="left"/>
              <w:rPr>
                <w:bCs w:val="0"/>
                <w:color w:val="FF0000"/>
                <w:sz w:val="24"/>
                <w:szCs w:val="24"/>
                <w:lang w:val="sr-Cyrl-RS"/>
              </w:rPr>
            </w:pPr>
            <w:r>
              <w:rPr>
                <w:bCs w:val="0"/>
                <w:color w:val="FF0000"/>
                <w:sz w:val="24"/>
                <w:szCs w:val="24"/>
                <w:lang w:val="sr-Cyrl-RS"/>
              </w:rPr>
              <w:t>Биљана Бранковић</w:t>
            </w:r>
          </w:p>
        </w:tc>
      </w:tr>
      <w:tr w:rsidR="00D248FF" w14:paraId="0AFDD547" w14:textId="77777777" w:rsidTr="00987764">
        <w:trPr>
          <w:jc w:val="center"/>
        </w:trPr>
        <w:tc>
          <w:tcPr>
            <w:tcW w:w="1535" w:type="dxa"/>
          </w:tcPr>
          <w:p w14:paraId="24DB00C4" w14:textId="38E8D39F"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w:t>
            </w:r>
            <w:r>
              <w:rPr>
                <w:bCs w:val="0"/>
                <w:color w:val="0070C0"/>
                <w:sz w:val="24"/>
                <w:szCs w:val="24"/>
              </w:rPr>
              <w:t>-</w:t>
            </w:r>
            <w:r w:rsidR="005A444F" w:rsidRPr="005A444F">
              <w:rPr>
                <w:bCs w:val="0"/>
                <w:color w:val="0070C0"/>
                <w:sz w:val="24"/>
                <w:szCs w:val="24"/>
                <w:vertAlign w:val="subscript"/>
                <w:lang w:val="sr-Cyrl-RS"/>
              </w:rPr>
              <w:t>5</w:t>
            </w:r>
          </w:p>
        </w:tc>
        <w:tc>
          <w:tcPr>
            <w:tcW w:w="3410" w:type="dxa"/>
          </w:tcPr>
          <w:p w14:paraId="00B912FC" w14:textId="1C73DE85" w:rsidR="00D248FF" w:rsidRPr="00283613" w:rsidRDefault="00283613">
            <w:pPr>
              <w:tabs>
                <w:tab w:val="left" w:pos="1065"/>
              </w:tabs>
              <w:ind w:firstLine="0"/>
              <w:jc w:val="left"/>
              <w:rPr>
                <w:bCs w:val="0"/>
                <w:color w:val="0070C0"/>
                <w:sz w:val="24"/>
                <w:szCs w:val="24"/>
                <w:lang w:val="sr-Cyrl-RS"/>
              </w:rPr>
            </w:pPr>
            <w:r>
              <w:rPr>
                <w:bCs w:val="0"/>
                <w:color w:val="0070C0"/>
                <w:sz w:val="24"/>
                <w:szCs w:val="24"/>
                <w:lang w:val="sr-Cyrl-RS"/>
              </w:rPr>
              <w:t>Слободан Животић</w:t>
            </w:r>
          </w:p>
        </w:tc>
        <w:tc>
          <w:tcPr>
            <w:tcW w:w="1483" w:type="dxa"/>
          </w:tcPr>
          <w:p w14:paraId="5719EE5D" w14:textId="5FF49CDA" w:rsidR="00D248FF" w:rsidRPr="00987764"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w:t>
            </w:r>
            <w:r>
              <w:rPr>
                <w:bCs w:val="0"/>
                <w:color w:val="FF0000"/>
                <w:sz w:val="24"/>
                <w:szCs w:val="24"/>
              </w:rPr>
              <w:t>-</w:t>
            </w:r>
            <w:r w:rsidR="00987764" w:rsidRPr="009C5B07">
              <w:rPr>
                <w:bCs w:val="0"/>
                <w:color w:val="FF0000"/>
                <w:sz w:val="24"/>
                <w:szCs w:val="24"/>
                <w:vertAlign w:val="subscript"/>
                <w:lang w:val="sr-Cyrl-RS"/>
              </w:rPr>
              <w:t>6</w:t>
            </w:r>
          </w:p>
        </w:tc>
        <w:tc>
          <w:tcPr>
            <w:tcW w:w="3343" w:type="dxa"/>
          </w:tcPr>
          <w:p w14:paraId="18DA550F" w14:textId="6422466F" w:rsidR="00D248FF" w:rsidRPr="00283613" w:rsidRDefault="00283613">
            <w:pPr>
              <w:tabs>
                <w:tab w:val="left" w:pos="-112"/>
                <w:tab w:val="left" w:pos="1065"/>
              </w:tabs>
              <w:ind w:firstLine="0"/>
              <w:jc w:val="left"/>
              <w:rPr>
                <w:bCs w:val="0"/>
                <w:color w:val="FF0000"/>
                <w:sz w:val="24"/>
                <w:szCs w:val="24"/>
                <w:lang w:val="sr-Cyrl-RS"/>
              </w:rPr>
            </w:pPr>
            <w:r>
              <w:rPr>
                <w:bCs w:val="0"/>
                <w:color w:val="FF0000"/>
                <w:sz w:val="24"/>
                <w:szCs w:val="24"/>
                <w:lang w:val="sr-Cyrl-RS"/>
              </w:rPr>
              <w:t>Ивана Живанчевић Вулетић</w:t>
            </w:r>
          </w:p>
        </w:tc>
      </w:tr>
      <w:tr w:rsidR="00D248FF" w14:paraId="4141E7BB" w14:textId="77777777" w:rsidTr="00987764">
        <w:trPr>
          <w:jc w:val="center"/>
        </w:trPr>
        <w:tc>
          <w:tcPr>
            <w:tcW w:w="1535" w:type="dxa"/>
            <w:vAlign w:val="center"/>
          </w:tcPr>
          <w:p w14:paraId="46EBBA71" w14:textId="1032F6ED"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w:t>
            </w:r>
            <w:r>
              <w:rPr>
                <w:bCs w:val="0"/>
                <w:color w:val="0070C0"/>
                <w:sz w:val="24"/>
                <w:szCs w:val="24"/>
              </w:rPr>
              <w:t>-</w:t>
            </w:r>
            <w:r w:rsidR="005A444F" w:rsidRPr="005A444F">
              <w:rPr>
                <w:bCs w:val="0"/>
                <w:color w:val="0070C0"/>
                <w:sz w:val="24"/>
                <w:szCs w:val="24"/>
                <w:vertAlign w:val="subscript"/>
                <w:lang w:val="sr-Cyrl-RS"/>
              </w:rPr>
              <w:t>9</w:t>
            </w:r>
          </w:p>
        </w:tc>
        <w:tc>
          <w:tcPr>
            <w:tcW w:w="3410" w:type="dxa"/>
            <w:vAlign w:val="center"/>
          </w:tcPr>
          <w:p w14:paraId="5C5C5CFD" w14:textId="6202A453" w:rsidR="00D248FF" w:rsidRPr="00283613" w:rsidRDefault="00283613">
            <w:pPr>
              <w:tabs>
                <w:tab w:val="left" w:pos="1065"/>
              </w:tabs>
              <w:ind w:firstLine="0"/>
              <w:jc w:val="left"/>
              <w:rPr>
                <w:bCs w:val="0"/>
                <w:color w:val="0070C0"/>
                <w:sz w:val="24"/>
                <w:szCs w:val="24"/>
                <w:lang w:val="sr-Cyrl-RS"/>
              </w:rPr>
            </w:pPr>
            <w:r>
              <w:rPr>
                <w:bCs w:val="0"/>
                <w:color w:val="0070C0"/>
                <w:sz w:val="24"/>
                <w:szCs w:val="24"/>
                <w:lang w:val="sr-Cyrl-RS"/>
              </w:rPr>
              <w:t>Наташа Ђаниш Митровић</w:t>
            </w:r>
          </w:p>
        </w:tc>
        <w:tc>
          <w:tcPr>
            <w:tcW w:w="1483" w:type="dxa"/>
            <w:vAlign w:val="center"/>
          </w:tcPr>
          <w:p w14:paraId="5E682AE1" w14:textId="4427B1F1" w:rsidR="00D248FF" w:rsidRPr="00987764"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w:t>
            </w:r>
            <w:r>
              <w:rPr>
                <w:bCs w:val="0"/>
                <w:color w:val="FF0000"/>
                <w:sz w:val="24"/>
                <w:szCs w:val="24"/>
              </w:rPr>
              <w:t>-</w:t>
            </w:r>
            <w:r w:rsidR="00987764" w:rsidRPr="009C5B07">
              <w:rPr>
                <w:bCs w:val="0"/>
                <w:color w:val="FF0000"/>
                <w:sz w:val="24"/>
                <w:szCs w:val="24"/>
                <w:vertAlign w:val="subscript"/>
                <w:lang w:val="sr-Cyrl-RS"/>
              </w:rPr>
              <w:t>10</w:t>
            </w:r>
          </w:p>
        </w:tc>
        <w:tc>
          <w:tcPr>
            <w:tcW w:w="3343" w:type="dxa"/>
            <w:vAlign w:val="center"/>
          </w:tcPr>
          <w:p w14:paraId="5D41D2D4" w14:textId="2D0B624E" w:rsidR="00D248FF" w:rsidRPr="00283613" w:rsidRDefault="00283613">
            <w:pPr>
              <w:tabs>
                <w:tab w:val="left" w:pos="-112"/>
                <w:tab w:val="left" w:pos="1065"/>
              </w:tabs>
              <w:ind w:firstLine="0"/>
              <w:jc w:val="left"/>
              <w:rPr>
                <w:bCs w:val="0"/>
                <w:color w:val="FF0000"/>
                <w:sz w:val="24"/>
                <w:szCs w:val="24"/>
                <w:lang w:val="sr-Cyrl-RS"/>
              </w:rPr>
            </w:pPr>
            <w:r>
              <w:rPr>
                <w:bCs w:val="0"/>
                <w:color w:val="FF0000"/>
                <w:sz w:val="24"/>
                <w:szCs w:val="24"/>
                <w:lang w:val="sr-Cyrl-RS"/>
              </w:rPr>
              <w:t>Марина Лукић</w:t>
            </w:r>
          </w:p>
        </w:tc>
      </w:tr>
      <w:tr w:rsidR="00D248FF" w14:paraId="503D7027" w14:textId="77777777" w:rsidTr="00987764">
        <w:trPr>
          <w:jc w:val="center"/>
        </w:trPr>
        <w:tc>
          <w:tcPr>
            <w:tcW w:w="1535" w:type="dxa"/>
          </w:tcPr>
          <w:p w14:paraId="1863CD2C" w14:textId="4F177DE8"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VI</w:t>
            </w:r>
            <w:r>
              <w:rPr>
                <w:bCs w:val="0"/>
                <w:color w:val="0070C0"/>
                <w:sz w:val="24"/>
                <w:szCs w:val="24"/>
              </w:rPr>
              <w:t>-</w:t>
            </w:r>
            <w:r w:rsidR="005A444F" w:rsidRPr="005A444F">
              <w:rPr>
                <w:bCs w:val="0"/>
                <w:color w:val="0070C0"/>
                <w:sz w:val="24"/>
                <w:szCs w:val="24"/>
                <w:vertAlign w:val="subscript"/>
                <w:lang w:val="sr-Cyrl-RS"/>
              </w:rPr>
              <w:t>2</w:t>
            </w:r>
          </w:p>
        </w:tc>
        <w:tc>
          <w:tcPr>
            <w:tcW w:w="3410" w:type="dxa"/>
          </w:tcPr>
          <w:p w14:paraId="47C2DB77" w14:textId="26BCFD3D" w:rsidR="00D248FF" w:rsidRPr="005A444F" w:rsidRDefault="005A444F">
            <w:pPr>
              <w:tabs>
                <w:tab w:val="left" w:pos="1065"/>
              </w:tabs>
              <w:ind w:firstLine="0"/>
              <w:jc w:val="left"/>
              <w:rPr>
                <w:bCs w:val="0"/>
                <w:color w:val="0070C0"/>
                <w:sz w:val="24"/>
                <w:szCs w:val="24"/>
                <w:lang w:val="sr-Cyrl-RS"/>
              </w:rPr>
            </w:pPr>
            <w:r>
              <w:rPr>
                <w:bCs w:val="0"/>
                <w:color w:val="0070C0"/>
                <w:sz w:val="24"/>
                <w:szCs w:val="24"/>
                <w:lang w:val="sr-Cyrl-RS"/>
              </w:rPr>
              <w:t>Вера Шалипур</w:t>
            </w:r>
          </w:p>
        </w:tc>
        <w:tc>
          <w:tcPr>
            <w:tcW w:w="1483" w:type="dxa"/>
          </w:tcPr>
          <w:p w14:paraId="196A2CD7" w14:textId="52F3F656" w:rsidR="00D248FF" w:rsidRPr="00987764"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VI</w:t>
            </w:r>
            <w:r>
              <w:rPr>
                <w:bCs w:val="0"/>
                <w:color w:val="FF0000"/>
                <w:sz w:val="24"/>
                <w:szCs w:val="24"/>
              </w:rPr>
              <w:t>-</w:t>
            </w:r>
            <w:r w:rsidR="00987764" w:rsidRPr="009C5B07">
              <w:rPr>
                <w:bCs w:val="0"/>
                <w:color w:val="FF0000"/>
                <w:sz w:val="24"/>
                <w:szCs w:val="24"/>
                <w:vertAlign w:val="subscript"/>
                <w:lang w:val="sr-Cyrl-RS"/>
              </w:rPr>
              <w:t>1</w:t>
            </w:r>
          </w:p>
        </w:tc>
        <w:tc>
          <w:tcPr>
            <w:tcW w:w="3343" w:type="dxa"/>
          </w:tcPr>
          <w:p w14:paraId="1946E7F5" w14:textId="057585C4" w:rsidR="00D248FF" w:rsidRPr="00987764" w:rsidRDefault="00987764">
            <w:pPr>
              <w:tabs>
                <w:tab w:val="left" w:pos="-112"/>
                <w:tab w:val="left" w:pos="1065"/>
              </w:tabs>
              <w:ind w:firstLine="0"/>
              <w:jc w:val="left"/>
              <w:rPr>
                <w:bCs w:val="0"/>
                <w:color w:val="FF0000"/>
                <w:sz w:val="24"/>
                <w:szCs w:val="24"/>
                <w:lang w:val="sr-Cyrl-RS"/>
              </w:rPr>
            </w:pPr>
            <w:r>
              <w:rPr>
                <w:bCs w:val="0"/>
                <w:color w:val="FF0000"/>
                <w:sz w:val="24"/>
                <w:szCs w:val="24"/>
                <w:lang w:val="sr-Cyrl-RS"/>
              </w:rPr>
              <w:t>Татјана Арсић</w:t>
            </w:r>
          </w:p>
        </w:tc>
      </w:tr>
      <w:tr w:rsidR="00D248FF" w14:paraId="33B97692" w14:textId="77777777" w:rsidTr="00987764">
        <w:trPr>
          <w:jc w:val="center"/>
        </w:trPr>
        <w:tc>
          <w:tcPr>
            <w:tcW w:w="1535" w:type="dxa"/>
          </w:tcPr>
          <w:p w14:paraId="60047350" w14:textId="64779B65"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VI</w:t>
            </w:r>
            <w:r>
              <w:rPr>
                <w:bCs w:val="0"/>
                <w:color w:val="0070C0"/>
                <w:sz w:val="24"/>
                <w:szCs w:val="24"/>
              </w:rPr>
              <w:t>-</w:t>
            </w:r>
            <w:r w:rsidR="005A444F" w:rsidRPr="005A444F">
              <w:rPr>
                <w:bCs w:val="0"/>
                <w:color w:val="0070C0"/>
                <w:sz w:val="24"/>
                <w:szCs w:val="24"/>
                <w:vertAlign w:val="subscript"/>
                <w:lang w:val="sr-Cyrl-RS"/>
              </w:rPr>
              <w:t>4</w:t>
            </w:r>
          </w:p>
        </w:tc>
        <w:tc>
          <w:tcPr>
            <w:tcW w:w="3410" w:type="dxa"/>
          </w:tcPr>
          <w:p w14:paraId="25C8BA87" w14:textId="1FB7E67F" w:rsidR="00D248FF" w:rsidRPr="00283613" w:rsidRDefault="00283613">
            <w:pPr>
              <w:tabs>
                <w:tab w:val="left" w:pos="1065"/>
              </w:tabs>
              <w:ind w:firstLine="0"/>
              <w:jc w:val="left"/>
              <w:rPr>
                <w:bCs w:val="0"/>
                <w:color w:val="0070C0"/>
                <w:sz w:val="24"/>
                <w:szCs w:val="24"/>
                <w:lang w:val="sr-Cyrl-RS"/>
              </w:rPr>
            </w:pPr>
            <w:r>
              <w:rPr>
                <w:bCs w:val="0"/>
                <w:color w:val="0070C0"/>
                <w:sz w:val="24"/>
                <w:szCs w:val="24"/>
                <w:lang w:val="sr-Cyrl-RS"/>
              </w:rPr>
              <w:t>Милица Кљештан</w:t>
            </w:r>
          </w:p>
        </w:tc>
        <w:tc>
          <w:tcPr>
            <w:tcW w:w="1483" w:type="dxa"/>
          </w:tcPr>
          <w:p w14:paraId="20A88731" w14:textId="7FBCF9F0" w:rsidR="00D248FF" w:rsidRPr="00987764"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VI</w:t>
            </w:r>
            <w:r>
              <w:rPr>
                <w:bCs w:val="0"/>
                <w:color w:val="FF0000"/>
                <w:sz w:val="24"/>
                <w:szCs w:val="24"/>
              </w:rPr>
              <w:t>-</w:t>
            </w:r>
            <w:r w:rsidR="00987764" w:rsidRPr="009C5B07">
              <w:rPr>
                <w:bCs w:val="0"/>
                <w:color w:val="FF0000"/>
                <w:sz w:val="24"/>
                <w:szCs w:val="24"/>
                <w:vertAlign w:val="subscript"/>
                <w:lang w:val="sr-Cyrl-RS"/>
              </w:rPr>
              <w:t>3</w:t>
            </w:r>
          </w:p>
        </w:tc>
        <w:tc>
          <w:tcPr>
            <w:tcW w:w="3343" w:type="dxa"/>
          </w:tcPr>
          <w:p w14:paraId="7C57147A" w14:textId="46E707E0" w:rsidR="00D248FF" w:rsidRPr="00987764" w:rsidRDefault="00987764">
            <w:pPr>
              <w:tabs>
                <w:tab w:val="left" w:pos="-112"/>
                <w:tab w:val="left" w:pos="1065"/>
              </w:tabs>
              <w:ind w:firstLine="0"/>
              <w:jc w:val="left"/>
              <w:rPr>
                <w:bCs w:val="0"/>
                <w:color w:val="FF0000"/>
                <w:sz w:val="24"/>
                <w:szCs w:val="24"/>
                <w:lang w:val="sr-Cyrl-RS"/>
              </w:rPr>
            </w:pPr>
            <w:r>
              <w:rPr>
                <w:bCs w:val="0"/>
                <w:color w:val="FF0000"/>
                <w:sz w:val="24"/>
                <w:szCs w:val="24"/>
                <w:lang w:val="sr-Cyrl-RS"/>
              </w:rPr>
              <w:t>Зорица Радивојевић</w:t>
            </w:r>
          </w:p>
        </w:tc>
      </w:tr>
      <w:tr w:rsidR="00D248FF" w14:paraId="192D6425" w14:textId="77777777" w:rsidTr="00987764">
        <w:trPr>
          <w:jc w:val="center"/>
        </w:trPr>
        <w:tc>
          <w:tcPr>
            <w:tcW w:w="1535" w:type="dxa"/>
          </w:tcPr>
          <w:p w14:paraId="6D068864" w14:textId="3DCF6C08"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VI</w:t>
            </w:r>
            <w:r w:rsidR="005A444F">
              <w:rPr>
                <w:bCs w:val="0"/>
                <w:color w:val="0070C0"/>
                <w:sz w:val="24"/>
                <w:szCs w:val="24"/>
                <w:lang w:val="sr-Cyrl-RS"/>
              </w:rPr>
              <w:t>-</w:t>
            </w:r>
            <w:r w:rsidR="005A444F" w:rsidRPr="005A444F">
              <w:rPr>
                <w:bCs w:val="0"/>
                <w:color w:val="0070C0"/>
                <w:sz w:val="24"/>
                <w:szCs w:val="24"/>
                <w:vertAlign w:val="subscript"/>
                <w:lang w:val="sr-Cyrl-RS"/>
              </w:rPr>
              <w:t>6</w:t>
            </w:r>
          </w:p>
        </w:tc>
        <w:tc>
          <w:tcPr>
            <w:tcW w:w="3410" w:type="dxa"/>
          </w:tcPr>
          <w:p w14:paraId="2EAB5DDD" w14:textId="7919F254" w:rsidR="00D248FF" w:rsidRPr="005A444F" w:rsidRDefault="005A444F">
            <w:pPr>
              <w:tabs>
                <w:tab w:val="left" w:pos="1065"/>
              </w:tabs>
              <w:ind w:firstLine="0"/>
              <w:jc w:val="left"/>
              <w:rPr>
                <w:bCs w:val="0"/>
                <w:color w:val="0070C0"/>
                <w:sz w:val="24"/>
                <w:szCs w:val="24"/>
                <w:lang w:val="sr-Cyrl-RS"/>
              </w:rPr>
            </w:pPr>
            <w:r>
              <w:rPr>
                <w:bCs w:val="0"/>
                <w:color w:val="0070C0"/>
                <w:sz w:val="24"/>
                <w:szCs w:val="24"/>
                <w:lang w:val="sr-Cyrl-RS"/>
              </w:rPr>
              <w:t>Марина Попађиноски</w:t>
            </w:r>
          </w:p>
        </w:tc>
        <w:tc>
          <w:tcPr>
            <w:tcW w:w="1483" w:type="dxa"/>
          </w:tcPr>
          <w:p w14:paraId="7F3CB2BC" w14:textId="560F8EDF" w:rsidR="00D248FF" w:rsidRPr="00987764"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VI</w:t>
            </w:r>
            <w:r>
              <w:rPr>
                <w:bCs w:val="0"/>
                <w:color w:val="FF0000"/>
                <w:sz w:val="24"/>
                <w:szCs w:val="24"/>
              </w:rPr>
              <w:t>-</w:t>
            </w:r>
            <w:r w:rsidR="00987764" w:rsidRPr="009C5B07">
              <w:rPr>
                <w:bCs w:val="0"/>
                <w:color w:val="FF0000"/>
                <w:sz w:val="24"/>
                <w:szCs w:val="24"/>
                <w:vertAlign w:val="subscript"/>
                <w:lang w:val="sr-Cyrl-RS"/>
              </w:rPr>
              <w:t>5</w:t>
            </w:r>
          </w:p>
        </w:tc>
        <w:tc>
          <w:tcPr>
            <w:tcW w:w="3343" w:type="dxa"/>
          </w:tcPr>
          <w:p w14:paraId="56A1D320" w14:textId="20A483E4" w:rsidR="00D248FF" w:rsidRPr="00987764" w:rsidRDefault="00987764">
            <w:pPr>
              <w:tabs>
                <w:tab w:val="left" w:pos="-112"/>
                <w:tab w:val="left" w:pos="1065"/>
              </w:tabs>
              <w:ind w:firstLine="0"/>
              <w:jc w:val="left"/>
              <w:rPr>
                <w:bCs w:val="0"/>
                <w:color w:val="FF0000"/>
                <w:sz w:val="24"/>
                <w:szCs w:val="24"/>
                <w:lang w:val="sr-Cyrl-RS"/>
              </w:rPr>
            </w:pPr>
            <w:r>
              <w:rPr>
                <w:bCs w:val="0"/>
                <w:color w:val="FF0000"/>
                <w:sz w:val="24"/>
                <w:szCs w:val="24"/>
                <w:lang w:val="sr-Cyrl-RS"/>
              </w:rPr>
              <w:t>Тања Николић</w:t>
            </w:r>
          </w:p>
        </w:tc>
      </w:tr>
      <w:tr w:rsidR="00D248FF" w14:paraId="6CD6237F" w14:textId="77777777" w:rsidTr="00987764">
        <w:trPr>
          <w:jc w:val="center"/>
        </w:trPr>
        <w:tc>
          <w:tcPr>
            <w:tcW w:w="1535" w:type="dxa"/>
            <w:vAlign w:val="center"/>
          </w:tcPr>
          <w:p w14:paraId="7D679A08" w14:textId="2D9EC446"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VI</w:t>
            </w:r>
            <w:r>
              <w:rPr>
                <w:bCs w:val="0"/>
                <w:color w:val="0070C0"/>
                <w:sz w:val="24"/>
                <w:szCs w:val="24"/>
              </w:rPr>
              <w:t>-</w:t>
            </w:r>
            <w:r w:rsidR="005A444F" w:rsidRPr="005A444F">
              <w:rPr>
                <w:bCs w:val="0"/>
                <w:color w:val="0070C0"/>
                <w:sz w:val="24"/>
                <w:szCs w:val="24"/>
                <w:vertAlign w:val="subscript"/>
                <w:lang w:val="sr-Cyrl-RS"/>
              </w:rPr>
              <w:t>10</w:t>
            </w:r>
          </w:p>
        </w:tc>
        <w:tc>
          <w:tcPr>
            <w:tcW w:w="3410" w:type="dxa"/>
            <w:vAlign w:val="center"/>
          </w:tcPr>
          <w:p w14:paraId="0A8D26C3" w14:textId="07926091" w:rsidR="00D248FF" w:rsidRPr="005A444F" w:rsidRDefault="005A444F">
            <w:pPr>
              <w:tabs>
                <w:tab w:val="left" w:pos="1065"/>
              </w:tabs>
              <w:ind w:firstLine="0"/>
              <w:jc w:val="left"/>
              <w:rPr>
                <w:bCs w:val="0"/>
                <w:color w:val="0070C0"/>
                <w:sz w:val="24"/>
                <w:szCs w:val="24"/>
                <w:lang w:val="sr-Cyrl-RS"/>
              </w:rPr>
            </w:pPr>
            <w:r>
              <w:rPr>
                <w:bCs w:val="0"/>
                <w:color w:val="0070C0"/>
                <w:sz w:val="24"/>
                <w:szCs w:val="24"/>
                <w:lang w:val="sr-Cyrl-RS"/>
              </w:rPr>
              <w:t>Станица Јанковић</w:t>
            </w:r>
          </w:p>
        </w:tc>
        <w:tc>
          <w:tcPr>
            <w:tcW w:w="1483" w:type="dxa"/>
            <w:vAlign w:val="center"/>
          </w:tcPr>
          <w:p w14:paraId="6414B212" w14:textId="2AD5D7DB" w:rsidR="00D248FF" w:rsidRPr="00987764" w:rsidRDefault="00D248FF">
            <w:pPr>
              <w:tabs>
                <w:tab w:val="left" w:pos="1065"/>
              </w:tabs>
              <w:ind w:firstLine="0"/>
              <w:jc w:val="center"/>
              <w:rPr>
                <w:bCs w:val="0"/>
                <w:color w:val="FF0000"/>
                <w:sz w:val="24"/>
                <w:szCs w:val="24"/>
                <w:vertAlign w:val="subscript"/>
                <w:lang w:val="sr-Cyrl-RS"/>
              </w:rPr>
            </w:pPr>
            <w:r>
              <w:rPr>
                <w:bCs w:val="0"/>
                <w:color w:val="FF0000"/>
                <w:sz w:val="24"/>
                <w:szCs w:val="24"/>
                <w:lang w:val="sr-Latn-CS"/>
              </w:rPr>
              <w:t>VI-</w:t>
            </w:r>
            <w:r w:rsidR="00987764" w:rsidRPr="009C5B07">
              <w:rPr>
                <w:bCs w:val="0"/>
                <w:color w:val="FF0000"/>
                <w:sz w:val="24"/>
                <w:szCs w:val="24"/>
                <w:vertAlign w:val="subscript"/>
                <w:lang w:val="sr-Cyrl-RS"/>
              </w:rPr>
              <w:t>9</w:t>
            </w:r>
          </w:p>
        </w:tc>
        <w:tc>
          <w:tcPr>
            <w:tcW w:w="3343" w:type="dxa"/>
            <w:vAlign w:val="center"/>
          </w:tcPr>
          <w:p w14:paraId="09005554" w14:textId="0A42AE36" w:rsidR="00D248FF" w:rsidRPr="00987764" w:rsidRDefault="00987764">
            <w:pPr>
              <w:tabs>
                <w:tab w:val="left" w:pos="-112"/>
                <w:tab w:val="left" w:pos="1065"/>
              </w:tabs>
              <w:ind w:firstLine="0"/>
              <w:jc w:val="left"/>
              <w:rPr>
                <w:bCs w:val="0"/>
                <w:color w:val="FF0000"/>
                <w:sz w:val="24"/>
                <w:szCs w:val="24"/>
                <w:lang w:val="sr-Cyrl-RS"/>
              </w:rPr>
            </w:pPr>
            <w:r>
              <w:rPr>
                <w:bCs w:val="0"/>
                <w:color w:val="FF0000"/>
                <w:sz w:val="24"/>
                <w:szCs w:val="24"/>
                <w:lang w:val="sr-Cyrl-RS"/>
              </w:rPr>
              <w:t>Ивана Живковић</w:t>
            </w:r>
          </w:p>
        </w:tc>
      </w:tr>
      <w:tr w:rsidR="00D248FF" w14:paraId="4AC531CE" w14:textId="77777777" w:rsidTr="00987764">
        <w:trPr>
          <w:jc w:val="center"/>
        </w:trPr>
        <w:tc>
          <w:tcPr>
            <w:tcW w:w="1535" w:type="dxa"/>
          </w:tcPr>
          <w:p w14:paraId="6E1CB0E0" w14:textId="352EE5EB"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VII</w:t>
            </w:r>
            <w:r>
              <w:rPr>
                <w:bCs w:val="0"/>
                <w:color w:val="0070C0"/>
                <w:sz w:val="24"/>
                <w:szCs w:val="24"/>
              </w:rPr>
              <w:t>-</w:t>
            </w:r>
            <w:r w:rsidR="005A444F" w:rsidRPr="005A444F">
              <w:rPr>
                <w:bCs w:val="0"/>
                <w:color w:val="0070C0"/>
                <w:sz w:val="24"/>
                <w:szCs w:val="24"/>
                <w:vertAlign w:val="subscript"/>
                <w:lang w:val="sr-Cyrl-RS"/>
              </w:rPr>
              <w:t>1</w:t>
            </w:r>
          </w:p>
        </w:tc>
        <w:tc>
          <w:tcPr>
            <w:tcW w:w="3410" w:type="dxa"/>
          </w:tcPr>
          <w:p w14:paraId="5DBA7763" w14:textId="2EF63ADF" w:rsidR="00D248FF" w:rsidRPr="005A444F" w:rsidRDefault="005A444F">
            <w:pPr>
              <w:tabs>
                <w:tab w:val="left" w:pos="1065"/>
              </w:tabs>
              <w:ind w:firstLine="0"/>
              <w:jc w:val="left"/>
              <w:rPr>
                <w:bCs w:val="0"/>
                <w:color w:val="0070C0"/>
                <w:sz w:val="24"/>
                <w:szCs w:val="24"/>
                <w:lang w:val="sr-Cyrl-RS"/>
              </w:rPr>
            </w:pPr>
            <w:r>
              <w:rPr>
                <w:bCs w:val="0"/>
                <w:color w:val="0070C0"/>
                <w:sz w:val="24"/>
                <w:szCs w:val="24"/>
                <w:lang w:val="sr-Cyrl-RS"/>
              </w:rPr>
              <w:t>Данијела Миликић</w:t>
            </w:r>
          </w:p>
        </w:tc>
        <w:tc>
          <w:tcPr>
            <w:tcW w:w="1483" w:type="dxa"/>
          </w:tcPr>
          <w:p w14:paraId="5582EE1A" w14:textId="22B345D7" w:rsidR="00D248FF" w:rsidRPr="00987764" w:rsidRDefault="00D248FF">
            <w:pPr>
              <w:tabs>
                <w:tab w:val="left" w:pos="1065"/>
              </w:tabs>
              <w:ind w:right="-103" w:firstLine="0"/>
              <w:jc w:val="center"/>
              <w:rPr>
                <w:bCs w:val="0"/>
                <w:color w:val="FF0000"/>
                <w:sz w:val="24"/>
                <w:szCs w:val="24"/>
                <w:vertAlign w:val="subscript"/>
                <w:lang w:val="sr-Cyrl-RS"/>
              </w:rPr>
            </w:pPr>
            <w:r>
              <w:rPr>
                <w:bCs w:val="0"/>
                <w:color w:val="FF0000"/>
                <w:sz w:val="24"/>
                <w:szCs w:val="24"/>
                <w:lang w:val="en-US"/>
              </w:rPr>
              <w:t>VII</w:t>
            </w:r>
            <w:r>
              <w:rPr>
                <w:bCs w:val="0"/>
                <w:color w:val="FF0000"/>
                <w:sz w:val="24"/>
                <w:szCs w:val="24"/>
              </w:rPr>
              <w:t>-</w:t>
            </w:r>
            <w:r w:rsidR="00987764" w:rsidRPr="009C5B07">
              <w:rPr>
                <w:bCs w:val="0"/>
                <w:color w:val="FF0000"/>
                <w:sz w:val="24"/>
                <w:szCs w:val="24"/>
                <w:vertAlign w:val="subscript"/>
                <w:lang w:val="sr-Cyrl-RS"/>
              </w:rPr>
              <w:t>2</w:t>
            </w:r>
          </w:p>
        </w:tc>
        <w:tc>
          <w:tcPr>
            <w:tcW w:w="3343" w:type="dxa"/>
          </w:tcPr>
          <w:p w14:paraId="1AF52CD2" w14:textId="3B23769C" w:rsidR="00D248FF" w:rsidRPr="00987764" w:rsidRDefault="00987764">
            <w:pPr>
              <w:tabs>
                <w:tab w:val="left" w:pos="-112"/>
                <w:tab w:val="left" w:pos="1065"/>
              </w:tabs>
              <w:ind w:firstLine="0"/>
              <w:jc w:val="left"/>
              <w:rPr>
                <w:bCs w:val="0"/>
                <w:color w:val="FF0000"/>
                <w:sz w:val="24"/>
                <w:szCs w:val="24"/>
                <w:lang w:val="sr-Cyrl-RS"/>
              </w:rPr>
            </w:pPr>
            <w:r>
              <w:rPr>
                <w:bCs w:val="0"/>
                <w:color w:val="FF0000"/>
                <w:sz w:val="24"/>
                <w:szCs w:val="24"/>
                <w:lang w:val="sr-Cyrl-RS"/>
              </w:rPr>
              <w:t>Далиборка Турајлић</w:t>
            </w:r>
          </w:p>
        </w:tc>
      </w:tr>
      <w:tr w:rsidR="00D248FF" w14:paraId="0FD4BAED" w14:textId="77777777" w:rsidTr="00987764">
        <w:trPr>
          <w:jc w:val="center"/>
        </w:trPr>
        <w:tc>
          <w:tcPr>
            <w:tcW w:w="1535" w:type="dxa"/>
          </w:tcPr>
          <w:p w14:paraId="0A148A8D" w14:textId="44D85649"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VII</w:t>
            </w:r>
            <w:r>
              <w:rPr>
                <w:bCs w:val="0"/>
                <w:color w:val="0070C0"/>
                <w:sz w:val="24"/>
                <w:szCs w:val="24"/>
              </w:rPr>
              <w:t>-</w:t>
            </w:r>
            <w:r w:rsidR="005A444F" w:rsidRPr="005A444F">
              <w:rPr>
                <w:bCs w:val="0"/>
                <w:color w:val="0070C0"/>
                <w:sz w:val="24"/>
                <w:szCs w:val="24"/>
                <w:vertAlign w:val="subscript"/>
                <w:lang w:val="sr-Cyrl-RS"/>
              </w:rPr>
              <w:t>3</w:t>
            </w:r>
          </w:p>
        </w:tc>
        <w:tc>
          <w:tcPr>
            <w:tcW w:w="3410" w:type="dxa"/>
          </w:tcPr>
          <w:p w14:paraId="5113E71D" w14:textId="5125E35F" w:rsidR="00D248FF" w:rsidRPr="005A444F" w:rsidRDefault="005A444F">
            <w:pPr>
              <w:tabs>
                <w:tab w:val="left" w:pos="1065"/>
              </w:tabs>
              <w:ind w:firstLine="0"/>
              <w:jc w:val="left"/>
              <w:rPr>
                <w:bCs w:val="0"/>
                <w:color w:val="0070C0"/>
                <w:sz w:val="24"/>
                <w:szCs w:val="24"/>
                <w:lang w:val="sr-Cyrl-RS"/>
              </w:rPr>
            </w:pPr>
            <w:r>
              <w:rPr>
                <w:bCs w:val="0"/>
                <w:color w:val="0070C0"/>
                <w:sz w:val="24"/>
                <w:szCs w:val="24"/>
                <w:lang w:val="sr-Cyrl-RS"/>
              </w:rPr>
              <w:t>Марија Ристић Животић</w:t>
            </w:r>
          </w:p>
        </w:tc>
        <w:tc>
          <w:tcPr>
            <w:tcW w:w="1483" w:type="dxa"/>
          </w:tcPr>
          <w:p w14:paraId="03961D9A" w14:textId="7B1556B6" w:rsidR="00D248FF" w:rsidRPr="00987764"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VII</w:t>
            </w:r>
            <w:r>
              <w:rPr>
                <w:bCs w:val="0"/>
                <w:color w:val="FF0000"/>
                <w:sz w:val="24"/>
                <w:szCs w:val="24"/>
              </w:rPr>
              <w:t>-</w:t>
            </w:r>
            <w:r w:rsidR="00987764" w:rsidRPr="009C5B07">
              <w:rPr>
                <w:bCs w:val="0"/>
                <w:color w:val="FF0000"/>
                <w:sz w:val="24"/>
                <w:szCs w:val="24"/>
                <w:vertAlign w:val="subscript"/>
                <w:lang w:val="sr-Cyrl-RS"/>
              </w:rPr>
              <w:t>4</w:t>
            </w:r>
          </w:p>
        </w:tc>
        <w:tc>
          <w:tcPr>
            <w:tcW w:w="3343" w:type="dxa"/>
          </w:tcPr>
          <w:p w14:paraId="30FA5D29" w14:textId="5F69EFD9" w:rsidR="00D248FF" w:rsidRPr="00987764" w:rsidRDefault="00987764">
            <w:pPr>
              <w:tabs>
                <w:tab w:val="left" w:pos="-112"/>
                <w:tab w:val="left" w:pos="1065"/>
              </w:tabs>
              <w:ind w:firstLine="0"/>
              <w:jc w:val="left"/>
              <w:rPr>
                <w:bCs w:val="0"/>
                <w:color w:val="FF0000"/>
                <w:sz w:val="24"/>
                <w:szCs w:val="24"/>
                <w:lang w:val="sr-Cyrl-RS"/>
              </w:rPr>
            </w:pPr>
            <w:r>
              <w:rPr>
                <w:bCs w:val="0"/>
                <w:color w:val="FF0000"/>
                <w:sz w:val="24"/>
                <w:szCs w:val="24"/>
                <w:lang w:val="sr-Cyrl-RS"/>
              </w:rPr>
              <w:t>Богдан Јукић</w:t>
            </w:r>
          </w:p>
        </w:tc>
      </w:tr>
      <w:tr w:rsidR="00D248FF" w14:paraId="460D10D5" w14:textId="77777777" w:rsidTr="00987764">
        <w:trPr>
          <w:jc w:val="center"/>
        </w:trPr>
        <w:tc>
          <w:tcPr>
            <w:tcW w:w="1535" w:type="dxa"/>
          </w:tcPr>
          <w:p w14:paraId="6F13BF15" w14:textId="041B97ED"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VII</w:t>
            </w:r>
            <w:r>
              <w:rPr>
                <w:bCs w:val="0"/>
                <w:color w:val="0070C0"/>
                <w:sz w:val="24"/>
                <w:szCs w:val="24"/>
              </w:rPr>
              <w:t>-</w:t>
            </w:r>
            <w:r w:rsidR="005A444F" w:rsidRPr="005A444F">
              <w:rPr>
                <w:bCs w:val="0"/>
                <w:color w:val="0070C0"/>
                <w:sz w:val="24"/>
                <w:szCs w:val="24"/>
                <w:vertAlign w:val="subscript"/>
                <w:lang w:val="sr-Cyrl-RS"/>
              </w:rPr>
              <w:t>5</w:t>
            </w:r>
          </w:p>
        </w:tc>
        <w:tc>
          <w:tcPr>
            <w:tcW w:w="3410" w:type="dxa"/>
          </w:tcPr>
          <w:p w14:paraId="6396702E" w14:textId="15FF7128" w:rsidR="00D248FF" w:rsidRPr="005A444F" w:rsidRDefault="005A444F">
            <w:pPr>
              <w:tabs>
                <w:tab w:val="left" w:pos="1065"/>
              </w:tabs>
              <w:ind w:firstLine="0"/>
              <w:jc w:val="left"/>
              <w:rPr>
                <w:bCs w:val="0"/>
                <w:color w:val="0070C0"/>
                <w:sz w:val="24"/>
                <w:szCs w:val="24"/>
                <w:lang w:val="sr-Cyrl-RS"/>
              </w:rPr>
            </w:pPr>
            <w:r>
              <w:rPr>
                <w:bCs w:val="0"/>
                <w:color w:val="0070C0"/>
                <w:sz w:val="24"/>
                <w:szCs w:val="24"/>
                <w:lang w:val="sr-Cyrl-RS"/>
              </w:rPr>
              <w:t>Јелена Стојановић Вишњић</w:t>
            </w:r>
          </w:p>
        </w:tc>
        <w:tc>
          <w:tcPr>
            <w:tcW w:w="1483" w:type="dxa"/>
          </w:tcPr>
          <w:p w14:paraId="1D5A6FC0" w14:textId="27AE1FBA" w:rsidR="00D248FF" w:rsidRPr="00987764"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VII</w:t>
            </w:r>
            <w:r>
              <w:rPr>
                <w:bCs w:val="0"/>
                <w:color w:val="FF0000"/>
                <w:sz w:val="24"/>
                <w:szCs w:val="24"/>
              </w:rPr>
              <w:t>-</w:t>
            </w:r>
            <w:r w:rsidR="00987764" w:rsidRPr="009C5B07">
              <w:rPr>
                <w:bCs w:val="0"/>
                <w:color w:val="FF0000"/>
                <w:sz w:val="24"/>
                <w:szCs w:val="24"/>
                <w:vertAlign w:val="subscript"/>
                <w:lang w:val="sr-Cyrl-RS"/>
              </w:rPr>
              <w:t>6</w:t>
            </w:r>
          </w:p>
        </w:tc>
        <w:tc>
          <w:tcPr>
            <w:tcW w:w="3343" w:type="dxa"/>
          </w:tcPr>
          <w:p w14:paraId="317DE6D4" w14:textId="027588AB" w:rsidR="00D248FF" w:rsidRPr="00987764" w:rsidRDefault="00987764">
            <w:pPr>
              <w:tabs>
                <w:tab w:val="left" w:pos="-112"/>
                <w:tab w:val="left" w:pos="1065"/>
              </w:tabs>
              <w:ind w:firstLine="0"/>
              <w:jc w:val="left"/>
              <w:rPr>
                <w:bCs w:val="0"/>
                <w:color w:val="FF0000"/>
                <w:sz w:val="24"/>
                <w:szCs w:val="24"/>
                <w:lang w:val="sr-Cyrl-RS"/>
              </w:rPr>
            </w:pPr>
            <w:r>
              <w:rPr>
                <w:bCs w:val="0"/>
                <w:color w:val="FF0000"/>
                <w:sz w:val="24"/>
                <w:szCs w:val="24"/>
                <w:lang w:val="sr-Cyrl-RS"/>
              </w:rPr>
              <w:t>Биљана Ковић Ђурђевић</w:t>
            </w:r>
          </w:p>
        </w:tc>
      </w:tr>
      <w:tr w:rsidR="00D248FF" w14:paraId="2539FAA2" w14:textId="77777777" w:rsidTr="00987764">
        <w:trPr>
          <w:jc w:val="center"/>
        </w:trPr>
        <w:tc>
          <w:tcPr>
            <w:tcW w:w="1535" w:type="dxa"/>
            <w:vAlign w:val="center"/>
          </w:tcPr>
          <w:p w14:paraId="7E4B8F98" w14:textId="37F396AC"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VII</w:t>
            </w:r>
            <w:r>
              <w:rPr>
                <w:bCs w:val="0"/>
                <w:color w:val="0070C0"/>
                <w:sz w:val="24"/>
                <w:szCs w:val="24"/>
              </w:rPr>
              <w:t>-</w:t>
            </w:r>
            <w:r w:rsidR="005A444F" w:rsidRPr="005A444F">
              <w:rPr>
                <w:bCs w:val="0"/>
                <w:color w:val="0070C0"/>
                <w:sz w:val="24"/>
                <w:szCs w:val="24"/>
                <w:vertAlign w:val="subscript"/>
                <w:lang w:val="sr-Cyrl-RS"/>
              </w:rPr>
              <w:t>9</w:t>
            </w:r>
          </w:p>
        </w:tc>
        <w:tc>
          <w:tcPr>
            <w:tcW w:w="3410" w:type="dxa"/>
            <w:vAlign w:val="center"/>
          </w:tcPr>
          <w:p w14:paraId="33D0C0B7" w14:textId="2D05F757" w:rsidR="00D248FF" w:rsidRPr="005A444F" w:rsidRDefault="005A444F">
            <w:pPr>
              <w:tabs>
                <w:tab w:val="left" w:pos="1065"/>
              </w:tabs>
              <w:ind w:firstLine="0"/>
              <w:jc w:val="left"/>
              <w:rPr>
                <w:bCs w:val="0"/>
                <w:color w:val="0070C0"/>
                <w:sz w:val="24"/>
                <w:szCs w:val="24"/>
                <w:lang w:val="sr-Cyrl-RS"/>
              </w:rPr>
            </w:pPr>
            <w:r>
              <w:rPr>
                <w:bCs w:val="0"/>
                <w:color w:val="0070C0"/>
                <w:sz w:val="24"/>
                <w:szCs w:val="24"/>
                <w:lang w:val="sr-Cyrl-RS"/>
              </w:rPr>
              <w:t>Жарко Станковић</w:t>
            </w:r>
          </w:p>
        </w:tc>
        <w:tc>
          <w:tcPr>
            <w:tcW w:w="1483" w:type="dxa"/>
            <w:vAlign w:val="center"/>
          </w:tcPr>
          <w:p w14:paraId="6A7E081E" w14:textId="726BA1A6" w:rsidR="00D248FF" w:rsidRPr="00987764"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VII</w:t>
            </w:r>
            <w:r>
              <w:rPr>
                <w:bCs w:val="0"/>
                <w:color w:val="FF0000"/>
                <w:sz w:val="24"/>
                <w:szCs w:val="24"/>
              </w:rPr>
              <w:t>-</w:t>
            </w:r>
            <w:r w:rsidR="00987764" w:rsidRPr="009C5B07">
              <w:rPr>
                <w:bCs w:val="0"/>
                <w:color w:val="FF0000"/>
                <w:sz w:val="24"/>
                <w:szCs w:val="24"/>
                <w:vertAlign w:val="subscript"/>
                <w:lang w:val="sr-Cyrl-RS"/>
              </w:rPr>
              <w:t>10</w:t>
            </w:r>
          </w:p>
        </w:tc>
        <w:tc>
          <w:tcPr>
            <w:tcW w:w="3343" w:type="dxa"/>
            <w:vAlign w:val="center"/>
          </w:tcPr>
          <w:p w14:paraId="000A465C" w14:textId="20B4AABE" w:rsidR="00D248FF" w:rsidRPr="00987764" w:rsidRDefault="00987764">
            <w:pPr>
              <w:tabs>
                <w:tab w:val="left" w:pos="-112"/>
                <w:tab w:val="left" w:pos="1065"/>
              </w:tabs>
              <w:ind w:firstLine="0"/>
              <w:jc w:val="left"/>
              <w:rPr>
                <w:bCs w:val="0"/>
                <w:color w:val="FF0000"/>
                <w:sz w:val="24"/>
                <w:szCs w:val="24"/>
                <w:lang w:val="sr-Cyrl-RS"/>
              </w:rPr>
            </w:pPr>
            <w:r>
              <w:rPr>
                <w:bCs w:val="0"/>
                <w:color w:val="FF0000"/>
                <w:sz w:val="24"/>
                <w:szCs w:val="24"/>
                <w:lang w:val="sr-Cyrl-RS"/>
              </w:rPr>
              <w:t>Дубравка Косић</w:t>
            </w:r>
          </w:p>
        </w:tc>
      </w:tr>
      <w:tr w:rsidR="00D248FF" w14:paraId="26F33B31" w14:textId="77777777" w:rsidTr="00987764">
        <w:trPr>
          <w:jc w:val="center"/>
        </w:trPr>
        <w:tc>
          <w:tcPr>
            <w:tcW w:w="1535" w:type="dxa"/>
            <w:vAlign w:val="center"/>
          </w:tcPr>
          <w:p w14:paraId="3C50F012" w14:textId="77777777" w:rsidR="00D248FF" w:rsidRDefault="00D248FF">
            <w:pPr>
              <w:tabs>
                <w:tab w:val="left" w:pos="1065"/>
              </w:tabs>
              <w:ind w:right="-13" w:firstLine="0"/>
              <w:jc w:val="center"/>
              <w:rPr>
                <w:bCs w:val="0"/>
                <w:color w:val="0070C0"/>
                <w:sz w:val="24"/>
                <w:szCs w:val="24"/>
                <w:lang w:val="en-US"/>
              </w:rPr>
            </w:pPr>
          </w:p>
        </w:tc>
        <w:tc>
          <w:tcPr>
            <w:tcW w:w="3410" w:type="dxa"/>
          </w:tcPr>
          <w:p w14:paraId="0816B424" w14:textId="77777777" w:rsidR="00D248FF" w:rsidRDefault="00D248FF">
            <w:pPr>
              <w:tabs>
                <w:tab w:val="left" w:pos="1065"/>
              </w:tabs>
              <w:ind w:firstLine="0"/>
              <w:jc w:val="left"/>
              <w:rPr>
                <w:color w:val="0070C0"/>
                <w:sz w:val="24"/>
                <w:szCs w:val="24"/>
              </w:rPr>
            </w:pPr>
          </w:p>
        </w:tc>
        <w:tc>
          <w:tcPr>
            <w:tcW w:w="1483" w:type="dxa"/>
            <w:vAlign w:val="center"/>
          </w:tcPr>
          <w:p w14:paraId="6A097522" w14:textId="164C0BF2" w:rsidR="00D248FF" w:rsidRPr="00987764" w:rsidRDefault="00987764">
            <w:pPr>
              <w:tabs>
                <w:tab w:val="left" w:pos="-108"/>
                <w:tab w:val="left" w:pos="-40"/>
                <w:tab w:val="left" w:pos="1168"/>
              </w:tabs>
              <w:ind w:firstLine="0"/>
              <w:jc w:val="center"/>
              <w:rPr>
                <w:bCs w:val="0"/>
                <w:color w:val="FF0000"/>
                <w:sz w:val="24"/>
                <w:szCs w:val="24"/>
                <w:lang w:val="sr-Cyrl-RS"/>
              </w:rPr>
            </w:pPr>
            <w:r>
              <w:rPr>
                <w:bCs w:val="0"/>
                <w:color w:val="FF0000"/>
                <w:sz w:val="24"/>
                <w:szCs w:val="24"/>
                <w:lang w:val="en-US"/>
              </w:rPr>
              <w:t>VIII</w:t>
            </w:r>
            <w:r>
              <w:rPr>
                <w:bCs w:val="0"/>
                <w:color w:val="FF0000"/>
                <w:sz w:val="24"/>
                <w:szCs w:val="24"/>
              </w:rPr>
              <w:t>-</w:t>
            </w:r>
            <w:r w:rsidRPr="009C5B07">
              <w:rPr>
                <w:bCs w:val="0"/>
                <w:color w:val="FF0000"/>
                <w:sz w:val="24"/>
                <w:szCs w:val="24"/>
                <w:vertAlign w:val="subscript"/>
                <w:lang w:val="sr-Cyrl-RS"/>
              </w:rPr>
              <w:t>1</w:t>
            </w:r>
          </w:p>
        </w:tc>
        <w:tc>
          <w:tcPr>
            <w:tcW w:w="3343" w:type="dxa"/>
            <w:vAlign w:val="center"/>
          </w:tcPr>
          <w:p w14:paraId="07DF9211" w14:textId="4384B729" w:rsidR="00D248FF" w:rsidRPr="00987764" w:rsidRDefault="00987764">
            <w:pPr>
              <w:tabs>
                <w:tab w:val="left" w:pos="-112"/>
                <w:tab w:val="left" w:pos="1065"/>
              </w:tabs>
              <w:ind w:firstLine="0"/>
              <w:jc w:val="left"/>
              <w:rPr>
                <w:bCs w:val="0"/>
                <w:color w:val="FF0000"/>
                <w:sz w:val="24"/>
                <w:szCs w:val="24"/>
                <w:lang w:val="sr-Cyrl-RS"/>
              </w:rPr>
            </w:pPr>
            <w:r>
              <w:rPr>
                <w:bCs w:val="0"/>
                <w:color w:val="FF0000"/>
                <w:sz w:val="24"/>
                <w:szCs w:val="24"/>
                <w:lang w:val="sr-Cyrl-RS"/>
              </w:rPr>
              <w:t>Бранислав Живковић</w:t>
            </w:r>
          </w:p>
        </w:tc>
      </w:tr>
      <w:tr w:rsidR="00D248FF" w14:paraId="781757AA" w14:textId="77777777" w:rsidTr="00987764">
        <w:trPr>
          <w:jc w:val="center"/>
        </w:trPr>
        <w:tc>
          <w:tcPr>
            <w:tcW w:w="1535" w:type="dxa"/>
          </w:tcPr>
          <w:p w14:paraId="5C32964C" w14:textId="53DCDD1F"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VIII</w:t>
            </w:r>
            <w:r>
              <w:rPr>
                <w:bCs w:val="0"/>
                <w:color w:val="0070C0"/>
                <w:sz w:val="24"/>
                <w:szCs w:val="24"/>
              </w:rPr>
              <w:t>-</w:t>
            </w:r>
            <w:r w:rsidR="005A444F" w:rsidRPr="005A444F">
              <w:rPr>
                <w:bCs w:val="0"/>
                <w:color w:val="0070C0"/>
                <w:sz w:val="24"/>
                <w:szCs w:val="24"/>
                <w:vertAlign w:val="subscript"/>
                <w:lang w:val="sr-Cyrl-RS"/>
              </w:rPr>
              <w:t>2</w:t>
            </w:r>
          </w:p>
        </w:tc>
        <w:tc>
          <w:tcPr>
            <w:tcW w:w="3410" w:type="dxa"/>
          </w:tcPr>
          <w:p w14:paraId="1BBCD719" w14:textId="5AEEA42B" w:rsidR="00D248FF" w:rsidRPr="005A444F" w:rsidRDefault="005A444F">
            <w:pPr>
              <w:ind w:firstLine="0"/>
              <w:jc w:val="left"/>
              <w:rPr>
                <w:color w:val="0070C0"/>
                <w:sz w:val="24"/>
                <w:szCs w:val="24"/>
                <w:lang w:val="sr-Cyrl-RS"/>
              </w:rPr>
            </w:pPr>
            <w:r>
              <w:rPr>
                <w:bCs w:val="0"/>
                <w:color w:val="0070C0"/>
                <w:sz w:val="24"/>
                <w:szCs w:val="24"/>
                <w:lang w:val="sr-Cyrl-RS"/>
              </w:rPr>
              <w:t>Татјана Војиновић</w:t>
            </w:r>
          </w:p>
        </w:tc>
        <w:tc>
          <w:tcPr>
            <w:tcW w:w="1483" w:type="dxa"/>
          </w:tcPr>
          <w:p w14:paraId="3694ACBB" w14:textId="499378A9" w:rsidR="00D248FF" w:rsidRPr="00987764"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VIII</w:t>
            </w:r>
            <w:r>
              <w:rPr>
                <w:bCs w:val="0"/>
                <w:color w:val="FF0000"/>
                <w:sz w:val="24"/>
                <w:szCs w:val="24"/>
              </w:rPr>
              <w:t>-</w:t>
            </w:r>
            <w:r w:rsidR="00987764" w:rsidRPr="009C5B07">
              <w:rPr>
                <w:bCs w:val="0"/>
                <w:color w:val="FF0000"/>
                <w:sz w:val="24"/>
                <w:szCs w:val="24"/>
                <w:vertAlign w:val="subscript"/>
                <w:lang w:val="sr-Cyrl-RS"/>
              </w:rPr>
              <w:t>3</w:t>
            </w:r>
          </w:p>
        </w:tc>
        <w:tc>
          <w:tcPr>
            <w:tcW w:w="3343" w:type="dxa"/>
          </w:tcPr>
          <w:p w14:paraId="00B342D3" w14:textId="41C5D561" w:rsidR="00D248FF" w:rsidRPr="00987764" w:rsidRDefault="00987764">
            <w:pPr>
              <w:tabs>
                <w:tab w:val="left" w:pos="-112"/>
                <w:tab w:val="left" w:pos="1065"/>
              </w:tabs>
              <w:ind w:firstLine="0"/>
              <w:jc w:val="left"/>
              <w:rPr>
                <w:bCs w:val="0"/>
                <w:color w:val="FF0000"/>
                <w:sz w:val="24"/>
                <w:szCs w:val="24"/>
                <w:lang w:val="sr-Cyrl-RS"/>
              </w:rPr>
            </w:pPr>
            <w:r>
              <w:rPr>
                <w:bCs w:val="0"/>
                <w:color w:val="FF0000"/>
                <w:sz w:val="24"/>
                <w:szCs w:val="24"/>
                <w:lang w:val="sr-Cyrl-RS"/>
              </w:rPr>
              <w:t>Су</w:t>
            </w:r>
            <w:r w:rsidR="009C5B07">
              <w:rPr>
                <w:bCs w:val="0"/>
                <w:color w:val="FF0000"/>
                <w:sz w:val="24"/>
                <w:szCs w:val="24"/>
                <w:lang w:val="sr-Cyrl-RS"/>
              </w:rPr>
              <w:t>зана Дојчиновић</w:t>
            </w:r>
          </w:p>
        </w:tc>
      </w:tr>
      <w:tr w:rsidR="00D248FF" w14:paraId="4FB02A5F" w14:textId="77777777" w:rsidTr="00987764">
        <w:trPr>
          <w:jc w:val="center"/>
        </w:trPr>
        <w:tc>
          <w:tcPr>
            <w:tcW w:w="1535" w:type="dxa"/>
          </w:tcPr>
          <w:p w14:paraId="328B0BBF" w14:textId="41E5DED0"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VIII</w:t>
            </w:r>
            <w:r>
              <w:rPr>
                <w:bCs w:val="0"/>
                <w:color w:val="0070C0"/>
                <w:sz w:val="24"/>
                <w:szCs w:val="24"/>
              </w:rPr>
              <w:t>-</w:t>
            </w:r>
            <w:r w:rsidR="005A444F" w:rsidRPr="005A444F">
              <w:rPr>
                <w:bCs w:val="0"/>
                <w:color w:val="0070C0"/>
                <w:sz w:val="24"/>
                <w:szCs w:val="24"/>
                <w:vertAlign w:val="subscript"/>
                <w:lang w:val="sr-Cyrl-RS"/>
              </w:rPr>
              <w:t>4</w:t>
            </w:r>
          </w:p>
        </w:tc>
        <w:tc>
          <w:tcPr>
            <w:tcW w:w="3410" w:type="dxa"/>
          </w:tcPr>
          <w:p w14:paraId="1B4E6E7D" w14:textId="6402E0EE" w:rsidR="00D248FF" w:rsidRPr="005A444F" w:rsidRDefault="00D248FF">
            <w:pPr>
              <w:tabs>
                <w:tab w:val="left" w:pos="1065"/>
              </w:tabs>
              <w:ind w:firstLine="0"/>
              <w:jc w:val="left"/>
              <w:rPr>
                <w:color w:val="0070C0"/>
                <w:sz w:val="24"/>
                <w:szCs w:val="24"/>
                <w:lang w:val="sr-Cyrl-RS"/>
              </w:rPr>
            </w:pPr>
            <w:r>
              <w:rPr>
                <w:color w:val="0070C0"/>
                <w:sz w:val="24"/>
                <w:szCs w:val="24"/>
              </w:rPr>
              <w:t xml:space="preserve">Наташа </w:t>
            </w:r>
            <w:r w:rsidR="005A444F">
              <w:rPr>
                <w:color w:val="0070C0"/>
                <w:sz w:val="24"/>
                <w:szCs w:val="24"/>
                <w:lang w:val="sr-Cyrl-RS"/>
              </w:rPr>
              <w:t>Миодраговић</w:t>
            </w:r>
          </w:p>
        </w:tc>
        <w:tc>
          <w:tcPr>
            <w:tcW w:w="1483" w:type="dxa"/>
          </w:tcPr>
          <w:p w14:paraId="2AF16B8E" w14:textId="22FC3CEC" w:rsidR="00D248FF" w:rsidRPr="009C5B07"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VIII</w:t>
            </w:r>
            <w:r>
              <w:rPr>
                <w:bCs w:val="0"/>
                <w:color w:val="FF0000"/>
                <w:sz w:val="24"/>
                <w:szCs w:val="24"/>
              </w:rPr>
              <w:t>-</w:t>
            </w:r>
            <w:r w:rsidR="009C5B07" w:rsidRPr="009C5B07">
              <w:rPr>
                <w:bCs w:val="0"/>
                <w:color w:val="FF0000"/>
                <w:sz w:val="24"/>
                <w:szCs w:val="24"/>
                <w:vertAlign w:val="subscript"/>
                <w:lang w:val="sr-Cyrl-RS"/>
              </w:rPr>
              <w:t>5</w:t>
            </w:r>
          </w:p>
        </w:tc>
        <w:tc>
          <w:tcPr>
            <w:tcW w:w="3343" w:type="dxa"/>
          </w:tcPr>
          <w:p w14:paraId="0AB7FEA1" w14:textId="56953CCC" w:rsidR="00D248FF" w:rsidRPr="009C5B07" w:rsidRDefault="009C5B07">
            <w:pPr>
              <w:tabs>
                <w:tab w:val="left" w:pos="-112"/>
                <w:tab w:val="left" w:pos="1065"/>
              </w:tabs>
              <w:ind w:firstLine="0"/>
              <w:jc w:val="left"/>
              <w:rPr>
                <w:bCs w:val="0"/>
                <w:color w:val="FF0000"/>
                <w:sz w:val="24"/>
                <w:szCs w:val="24"/>
                <w:lang w:val="sr-Cyrl-RS"/>
              </w:rPr>
            </w:pPr>
            <w:r>
              <w:rPr>
                <w:bCs w:val="0"/>
                <w:color w:val="FF0000"/>
                <w:sz w:val="24"/>
                <w:szCs w:val="24"/>
                <w:lang w:val="sr-Cyrl-RS"/>
              </w:rPr>
              <w:t>Драгана Мегла</w:t>
            </w:r>
          </w:p>
        </w:tc>
      </w:tr>
      <w:tr w:rsidR="00D248FF" w14:paraId="42D57F0E" w14:textId="77777777" w:rsidTr="00987764">
        <w:trPr>
          <w:jc w:val="center"/>
        </w:trPr>
        <w:tc>
          <w:tcPr>
            <w:tcW w:w="1535" w:type="dxa"/>
          </w:tcPr>
          <w:p w14:paraId="34566E15" w14:textId="7542AC05"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VIII</w:t>
            </w:r>
            <w:r>
              <w:rPr>
                <w:bCs w:val="0"/>
                <w:color w:val="0070C0"/>
                <w:sz w:val="24"/>
                <w:szCs w:val="24"/>
              </w:rPr>
              <w:t>-</w:t>
            </w:r>
            <w:r w:rsidR="005A444F" w:rsidRPr="005A444F">
              <w:rPr>
                <w:bCs w:val="0"/>
                <w:color w:val="0070C0"/>
                <w:sz w:val="24"/>
                <w:szCs w:val="24"/>
                <w:vertAlign w:val="subscript"/>
                <w:lang w:val="sr-Cyrl-RS"/>
              </w:rPr>
              <w:t>6</w:t>
            </w:r>
          </w:p>
        </w:tc>
        <w:tc>
          <w:tcPr>
            <w:tcW w:w="3410" w:type="dxa"/>
          </w:tcPr>
          <w:p w14:paraId="72C9E0DC" w14:textId="79D99619" w:rsidR="00D248FF" w:rsidRPr="005A444F" w:rsidRDefault="005A444F">
            <w:pPr>
              <w:tabs>
                <w:tab w:val="left" w:pos="1065"/>
              </w:tabs>
              <w:ind w:firstLine="0"/>
              <w:jc w:val="left"/>
              <w:rPr>
                <w:color w:val="0070C0"/>
                <w:sz w:val="24"/>
                <w:szCs w:val="24"/>
                <w:lang w:val="sr-Cyrl-RS"/>
              </w:rPr>
            </w:pPr>
            <w:r>
              <w:rPr>
                <w:color w:val="0070C0"/>
                <w:sz w:val="24"/>
                <w:szCs w:val="24"/>
                <w:lang w:val="sr-Cyrl-RS"/>
              </w:rPr>
              <w:t>Дражена Трајковић</w:t>
            </w:r>
          </w:p>
        </w:tc>
        <w:tc>
          <w:tcPr>
            <w:tcW w:w="1483" w:type="dxa"/>
          </w:tcPr>
          <w:p w14:paraId="45C451D5" w14:textId="5BE06DF4" w:rsidR="00D248FF" w:rsidRPr="009C5B07"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VIII</w:t>
            </w:r>
            <w:r>
              <w:rPr>
                <w:bCs w:val="0"/>
                <w:color w:val="FF0000"/>
                <w:sz w:val="24"/>
                <w:szCs w:val="24"/>
              </w:rPr>
              <w:t>-</w:t>
            </w:r>
            <w:r w:rsidR="009C5B07" w:rsidRPr="009C5B07">
              <w:rPr>
                <w:bCs w:val="0"/>
                <w:color w:val="FF0000"/>
                <w:sz w:val="24"/>
                <w:szCs w:val="24"/>
                <w:vertAlign w:val="subscript"/>
                <w:lang w:val="sr-Cyrl-RS"/>
              </w:rPr>
              <w:t>9</w:t>
            </w:r>
          </w:p>
        </w:tc>
        <w:tc>
          <w:tcPr>
            <w:tcW w:w="3343" w:type="dxa"/>
          </w:tcPr>
          <w:p w14:paraId="1784203D" w14:textId="5F7B31B1" w:rsidR="00D248FF" w:rsidRPr="009C5B07" w:rsidRDefault="009C5B07">
            <w:pPr>
              <w:tabs>
                <w:tab w:val="left" w:pos="-112"/>
                <w:tab w:val="left" w:pos="1065"/>
              </w:tabs>
              <w:ind w:firstLine="0"/>
              <w:jc w:val="left"/>
              <w:rPr>
                <w:bCs w:val="0"/>
                <w:color w:val="FF0000"/>
                <w:sz w:val="24"/>
                <w:szCs w:val="24"/>
                <w:lang w:val="sr-Cyrl-RS"/>
              </w:rPr>
            </w:pPr>
            <w:r>
              <w:rPr>
                <w:bCs w:val="0"/>
                <w:color w:val="FF0000"/>
                <w:sz w:val="24"/>
                <w:szCs w:val="24"/>
                <w:lang w:val="sr-Cyrl-RS"/>
              </w:rPr>
              <w:t>Силвана Христов</w:t>
            </w:r>
          </w:p>
        </w:tc>
      </w:tr>
      <w:tr w:rsidR="00D248FF" w14:paraId="34302A97" w14:textId="77777777" w:rsidTr="00987764">
        <w:trPr>
          <w:jc w:val="center"/>
        </w:trPr>
        <w:tc>
          <w:tcPr>
            <w:tcW w:w="1535" w:type="dxa"/>
          </w:tcPr>
          <w:p w14:paraId="13780D16" w14:textId="3A09EF68" w:rsidR="00D248FF" w:rsidRPr="005A444F" w:rsidRDefault="00D248FF">
            <w:pPr>
              <w:tabs>
                <w:tab w:val="left" w:pos="-108"/>
                <w:tab w:val="left" w:pos="-40"/>
                <w:tab w:val="left" w:pos="1168"/>
              </w:tabs>
              <w:ind w:right="-13" w:firstLine="0"/>
              <w:jc w:val="center"/>
              <w:rPr>
                <w:bCs w:val="0"/>
                <w:color w:val="0070C0"/>
                <w:sz w:val="24"/>
                <w:szCs w:val="24"/>
                <w:vertAlign w:val="subscript"/>
                <w:lang w:val="sr-Cyrl-RS"/>
              </w:rPr>
            </w:pPr>
            <w:r>
              <w:rPr>
                <w:bCs w:val="0"/>
                <w:color w:val="0070C0"/>
                <w:sz w:val="24"/>
                <w:szCs w:val="24"/>
                <w:lang w:val="en-US"/>
              </w:rPr>
              <w:t>VIII</w:t>
            </w:r>
            <w:r>
              <w:rPr>
                <w:bCs w:val="0"/>
                <w:color w:val="0070C0"/>
                <w:sz w:val="24"/>
                <w:szCs w:val="24"/>
              </w:rPr>
              <w:t>-</w:t>
            </w:r>
            <w:r w:rsidR="005A444F" w:rsidRPr="005A444F">
              <w:rPr>
                <w:bCs w:val="0"/>
                <w:color w:val="0070C0"/>
                <w:sz w:val="24"/>
                <w:szCs w:val="24"/>
                <w:vertAlign w:val="subscript"/>
                <w:lang w:val="sr-Cyrl-RS"/>
              </w:rPr>
              <w:t>10</w:t>
            </w:r>
          </w:p>
        </w:tc>
        <w:tc>
          <w:tcPr>
            <w:tcW w:w="3410" w:type="dxa"/>
          </w:tcPr>
          <w:p w14:paraId="7F9AC607" w14:textId="285E3202" w:rsidR="00D248FF" w:rsidRPr="005A444F" w:rsidRDefault="005A444F">
            <w:pPr>
              <w:tabs>
                <w:tab w:val="left" w:pos="1065"/>
              </w:tabs>
              <w:ind w:firstLine="0"/>
              <w:jc w:val="left"/>
              <w:rPr>
                <w:color w:val="0070C0"/>
                <w:sz w:val="24"/>
                <w:szCs w:val="24"/>
                <w:lang w:val="sr-Cyrl-RS"/>
              </w:rPr>
            </w:pPr>
            <w:r>
              <w:rPr>
                <w:color w:val="0070C0"/>
                <w:sz w:val="24"/>
                <w:szCs w:val="24"/>
                <w:lang w:val="sr-Cyrl-RS"/>
              </w:rPr>
              <w:t>Бранка Мијовић</w:t>
            </w:r>
          </w:p>
        </w:tc>
        <w:tc>
          <w:tcPr>
            <w:tcW w:w="1483" w:type="dxa"/>
          </w:tcPr>
          <w:p w14:paraId="6FABEDDB" w14:textId="1941F397" w:rsidR="00D248FF" w:rsidRPr="009C5B07" w:rsidRDefault="00D248FF">
            <w:pPr>
              <w:tabs>
                <w:tab w:val="left" w:pos="1065"/>
              </w:tabs>
              <w:ind w:firstLine="0"/>
              <w:jc w:val="center"/>
              <w:rPr>
                <w:bCs w:val="0"/>
                <w:color w:val="FF0000"/>
                <w:sz w:val="24"/>
                <w:szCs w:val="24"/>
                <w:vertAlign w:val="subscript"/>
                <w:lang w:val="sr-Cyrl-RS"/>
              </w:rPr>
            </w:pPr>
            <w:r>
              <w:rPr>
                <w:bCs w:val="0"/>
                <w:color w:val="FF0000"/>
                <w:sz w:val="24"/>
                <w:szCs w:val="24"/>
                <w:lang w:val="en-US"/>
              </w:rPr>
              <w:t>VIII</w:t>
            </w:r>
            <w:r>
              <w:rPr>
                <w:bCs w:val="0"/>
                <w:color w:val="FF0000"/>
                <w:sz w:val="24"/>
                <w:szCs w:val="24"/>
              </w:rPr>
              <w:t>-</w:t>
            </w:r>
            <w:r>
              <w:rPr>
                <w:bCs w:val="0"/>
                <w:color w:val="FF0000"/>
                <w:sz w:val="24"/>
                <w:szCs w:val="24"/>
                <w:vertAlign w:val="subscript"/>
              </w:rPr>
              <w:t>1</w:t>
            </w:r>
            <w:r w:rsidR="009C5B07">
              <w:rPr>
                <w:bCs w:val="0"/>
                <w:color w:val="FF0000"/>
                <w:sz w:val="24"/>
                <w:szCs w:val="24"/>
                <w:vertAlign w:val="subscript"/>
                <w:lang w:val="sr-Cyrl-RS"/>
              </w:rPr>
              <w:t>2</w:t>
            </w:r>
          </w:p>
        </w:tc>
        <w:tc>
          <w:tcPr>
            <w:tcW w:w="3343" w:type="dxa"/>
            <w:vAlign w:val="center"/>
          </w:tcPr>
          <w:p w14:paraId="31D0D961" w14:textId="26D97F09" w:rsidR="00D248FF" w:rsidRPr="009C5B07" w:rsidRDefault="009C5B07">
            <w:pPr>
              <w:tabs>
                <w:tab w:val="left" w:pos="-112"/>
                <w:tab w:val="left" w:pos="1065"/>
              </w:tabs>
              <w:ind w:firstLine="0"/>
              <w:jc w:val="left"/>
              <w:rPr>
                <w:bCs w:val="0"/>
                <w:color w:val="FF0000"/>
                <w:sz w:val="24"/>
                <w:szCs w:val="24"/>
                <w:lang w:val="sr-Cyrl-RS"/>
              </w:rPr>
            </w:pPr>
            <w:r>
              <w:rPr>
                <w:bCs w:val="0"/>
                <w:color w:val="FF0000"/>
                <w:sz w:val="24"/>
                <w:szCs w:val="24"/>
                <w:lang w:val="sr-Cyrl-RS"/>
              </w:rPr>
              <w:t>Милица Штрбац</w:t>
            </w:r>
          </w:p>
        </w:tc>
      </w:tr>
      <w:tr w:rsidR="00D248FF" w14:paraId="1A80E443" w14:textId="77777777" w:rsidTr="00987764">
        <w:trPr>
          <w:jc w:val="center"/>
        </w:trPr>
        <w:tc>
          <w:tcPr>
            <w:tcW w:w="9771" w:type="dxa"/>
            <w:gridSpan w:val="4"/>
            <w:vAlign w:val="center"/>
          </w:tcPr>
          <w:p w14:paraId="36DEC038" w14:textId="77777777" w:rsidR="00D248FF" w:rsidRDefault="00D248FF">
            <w:pPr>
              <w:tabs>
                <w:tab w:val="left" w:pos="-112"/>
                <w:tab w:val="left" w:pos="1065"/>
              </w:tabs>
              <w:ind w:firstLine="0"/>
              <w:jc w:val="center"/>
              <w:rPr>
                <w:bCs w:val="0"/>
                <w:color w:val="00B050"/>
                <w:sz w:val="24"/>
                <w:szCs w:val="24"/>
              </w:rPr>
            </w:pPr>
            <w:r>
              <w:rPr>
                <w:bCs w:val="0"/>
                <w:color w:val="00B050"/>
                <w:sz w:val="24"/>
                <w:szCs w:val="24"/>
              </w:rPr>
              <w:t>ЛЕШТАНЕ</w:t>
            </w:r>
          </w:p>
        </w:tc>
      </w:tr>
      <w:tr w:rsidR="00D248FF" w14:paraId="7A2D5CE2" w14:textId="77777777" w:rsidTr="00987764">
        <w:trPr>
          <w:jc w:val="center"/>
        </w:trPr>
        <w:tc>
          <w:tcPr>
            <w:tcW w:w="1535" w:type="dxa"/>
            <w:vAlign w:val="center"/>
          </w:tcPr>
          <w:p w14:paraId="5DC18F7E" w14:textId="2992F526" w:rsidR="00D248FF" w:rsidRPr="005A444F" w:rsidRDefault="00D248FF">
            <w:pPr>
              <w:tabs>
                <w:tab w:val="left" w:pos="1065"/>
              </w:tabs>
              <w:ind w:firstLine="0"/>
              <w:jc w:val="center"/>
              <w:rPr>
                <w:bCs w:val="0"/>
                <w:color w:val="00B050"/>
                <w:sz w:val="24"/>
                <w:szCs w:val="24"/>
                <w:vertAlign w:val="subscript"/>
                <w:lang w:val="sr-Cyrl-RS"/>
              </w:rPr>
            </w:pPr>
            <w:r>
              <w:rPr>
                <w:bCs w:val="0"/>
                <w:color w:val="00B050"/>
                <w:sz w:val="24"/>
                <w:szCs w:val="24"/>
                <w:lang w:val="en-US"/>
              </w:rPr>
              <w:t>V</w:t>
            </w:r>
            <w:r>
              <w:rPr>
                <w:bCs w:val="0"/>
                <w:color w:val="00B050"/>
                <w:sz w:val="24"/>
                <w:szCs w:val="24"/>
              </w:rPr>
              <w:t>-</w:t>
            </w:r>
            <w:r w:rsidR="005A444F" w:rsidRPr="00987764">
              <w:rPr>
                <w:bCs w:val="0"/>
                <w:color w:val="00B050"/>
                <w:sz w:val="24"/>
                <w:szCs w:val="24"/>
                <w:vertAlign w:val="subscript"/>
                <w:lang w:val="sr-Cyrl-RS"/>
              </w:rPr>
              <w:t>7</w:t>
            </w:r>
          </w:p>
        </w:tc>
        <w:tc>
          <w:tcPr>
            <w:tcW w:w="3410" w:type="dxa"/>
          </w:tcPr>
          <w:p w14:paraId="65AAB49B" w14:textId="300CC702" w:rsidR="00D248FF" w:rsidRPr="00283613" w:rsidRDefault="00283613">
            <w:pPr>
              <w:tabs>
                <w:tab w:val="left" w:pos="60"/>
                <w:tab w:val="left" w:pos="1065"/>
              </w:tabs>
              <w:ind w:firstLine="0"/>
              <w:jc w:val="left"/>
              <w:rPr>
                <w:bCs w:val="0"/>
                <w:color w:val="00B050"/>
                <w:sz w:val="24"/>
                <w:szCs w:val="24"/>
                <w:lang w:val="sr-Cyrl-RS"/>
              </w:rPr>
            </w:pPr>
            <w:r>
              <w:rPr>
                <w:bCs w:val="0"/>
                <w:color w:val="00B050"/>
                <w:sz w:val="24"/>
                <w:szCs w:val="24"/>
                <w:lang w:val="sr-Cyrl-RS"/>
              </w:rPr>
              <w:t>Зорица Брцан</w:t>
            </w:r>
          </w:p>
        </w:tc>
        <w:tc>
          <w:tcPr>
            <w:tcW w:w="1483" w:type="dxa"/>
            <w:vAlign w:val="center"/>
          </w:tcPr>
          <w:p w14:paraId="60DF845C" w14:textId="1E0F9B67" w:rsidR="00D248FF" w:rsidRPr="005A444F" w:rsidRDefault="00D248FF">
            <w:pPr>
              <w:tabs>
                <w:tab w:val="left" w:pos="1065"/>
              </w:tabs>
              <w:ind w:firstLine="205"/>
              <w:jc w:val="center"/>
              <w:rPr>
                <w:bCs w:val="0"/>
                <w:color w:val="00B050"/>
                <w:sz w:val="24"/>
                <w:szCs w:val="24"/>
                <w:vertAlign w:val="subscript"/>
                <w:lang w:val="sr-Cyrl-RS"/>
              </w:rPr>
            </w:pPr>
            <w:r>
              <w:rPr>
                <w:bCs w:val="0"/>
                <w:color w:val="00B050"/>
                <w:sz w:val="24"/>
                <w:szCs w:val="24"/>
                <w:lang w:val="en-US"/>
              </w:rPr>
              <w:t>V</w:t>
            </w:r>
            <w:r>
              <w:rPr>
                <w:bCs w:val="0"/>
                <w:color w:val="00B050"/>
                <w:sz w:val="24"/>
                <w:szCs w:val="24"/>
              </w:rPr>
              <w:t>-</w:t>
            </w:r>
            <w:r w:rsidR="005A444F" w:rsidRPr="00987764">
              <w:rPr>
                <w:bCs w:val="0"/>
                <w:color w:val="00B050"/>
                <w:sz w:val="24"/>
                <w:szCs w:val="24"/>
                <w:vertAlign w:val="subscript"/>
                <w:lang w:val="sr-Cyrl-RS"/>
              </w:rPr>
              <w:t>8</w:t>
            </w:r>
          </w:p>
        </w:tc>
        <w:tc>
          <w:tcPr>
            <w:tcW w:w="3343" w:type="dxa"/>
          </w:tcPr>
          <w:p w14:paraId="79E5A665" w14:textId="6BE65840" w:rsidR="00D248FF" w:rsidRPr="00283613" w:rsidRDefault="00283613">
            <w:pPr>
              <w:tabs>
                <w:tab w:val="left" w:pos="-112"/>
                <w:tab w:val="left" w:pos="1065"/>
              </w:tabs>
              <w:ind w:firstLine="0"/>
              <w:jc w:val="left"/>
              <w:rPr>
                <w:bCs w:val="0"/>
                <w:color w:val="00B050"/>
                <w:sz w:val="24"/>
                <w:szCs w:val="24"/>
                <w:lang w:val="sr-Cyrl-RS"/>
              </w:rPr>
            </w:pPr>
            <w:r>
              <w:rPr>
                <w:bCs w:val="0"/>
                <w:color w:val="00B050"/>
                <w:sz w:val="24"/>
                <w:szCs w:val="24"/>
                <w:lang w:val="sr-Cyrl-RS"/>
              </w:rPr>
              <w:t>Катарина Јовановић</w:t>
            </w:r>
          </w:p>
        </w:tc>
      </w:tr>
      <w:tr w:rsidR="00987764" w14:paraId="5FC20348" w14:textId="77777777" w:rsidTr="00987764">
        <w:trPr>
          <w:jc w:val="center"/>
        </w:trPr>
        <w:tc>
          <w:tcPr>
            <w:tcW w:w="1535" w:type="dxa"/>
            <w:vAlign w:val="center"/>
          </w:tcPr>
          <w:p w14:paraId="0C4724DC" w14:textId="6496B447" w:rsidR="00987764" w:rsidRPr="00987764" w:rsidRDefault="00987764" w:rsidP="00987764">
            <w:pPr>
              <w:tabs>
                <w:tab w:val="left" w:pos="1065"/>
              </w:tabs>
              <w:ind w:firstLine="0"/>
              <w:rPr>
                <w:bCs w:val="0"/>
                <w:color w:val="00B050"/>
                <w:sz w:val="24"/>
                <w:szCs w:val="24"/>
                <w:lang w:val="sr-Cyrl-RS"/>
              </w:rPr>
            </w:pPr>
            <w:r>
              <w:rPr>
                <w:bCs w:val="0"/>
                <w:color w:val="00B050"/>
                <w:sz w:val="24"/>
                <w:szCs w:val="24"/>
                <w:lang w:val="sr-Cyrl-RS"/>
              </w:rPr>
              <w:t xml:space="preserve">        </w:t>
            </w:r>
            <w:r>
              <w:rPr>
                <w:bCs w:val="0"/>
                <w:color w:val="00B050"/>
                <w:sz w:val="24"/>
                <w:szCs w:val="24"/>
                <w:lang w:val="en-US"/>
              </w:rPr>
              <w:t>V</w:t>
            </w:r>
            <w:r>
              <w:rPr>
                <w:bCs w:val="0"/>
                <w:color w:val="00B050"/>
                <w:sz w:val="24"/>
                <w:szCs w:val="24"/>
              </w:rPr>
              <w:t>-</w:t>
            </w:r>
            <w:r w:rsidRPr="00987764">
              <w:rPr>
                <w:bCs w:val="0"/>
                <w:color w:val="00B050"/>
                <w:sz w:val="24"/>
                <w:szCs w:val="24"/>
                <w:vertAlign w:val="subscript"/>
                <w:lang w:val="sr-Cyrl-RS"/>
              </w:rPr>
              <w:t>12</w:t>
            </w:r>
          </w:p>
        </w:tc>
        <w:tc>
          <w:tcPr>
            <w:tcW w:w="3410" w:type="dxa"/>
          </w:tcPr>
          <w:p w14:paraId="205DB19D" w14:textId="64736F77" w:rsidR="00987764" w:rsidRPr="00283613" w:rsidRDefault="00283613">
            <w:pPr>
              <w:tabs>
                <w:tab w:val="left" w:pos="60"/>
                <w:tab w:val="left" w:pos="1065"/>
              </w:tabs>
              <w:ind w:firstLine="0"/>
              <w:jc w:val="left"/>
              <w:rPr>
                <w:bCs w:val="0"/>
                <w:color w:val="00B050"/>
                <w:sz w:val="24"/>
                <w:szCs w:val="24"/>
                <w:lang w:val="sr-Cyrl-RS"/>
              </w:rPr>
            </w:pPr>
            <w:r>
              <w:rPr>
                <w:bCs w:val="0"/>
                <w:color w:val="00B050"/>
                <w:sz w:val="24"/>
                <w:szCs w:val="24"/>
                <w:lang w:val="sr-Cyrl-RS"/>
              </w:rPr>
              <w:t>Милена Светозаревић Тејић</w:t>
            </w:r>
          </w:p>
        </w:tc>
        <w:tc>
          <w:tcPr>
            <w:tcW w:w="1483" w:type="dxa"/>
            <w:vAlign w:val="center"/>
          </w:tcPr>
          <w:p w14:paraId="45739586" w14:textId="0D922524" w:rsidR="00987764" w:rsidRPr="00987764" w:rsidRDefault="00987764">
            <w:pPr>
              <w:tabs>
                <w:tab w:val="left" w:pos="1065"/>
              </w:tabs>
              <w:ind w:firstLine="205"/>
              <w:jc w:val="center"/>
              <w:rPr>
                <w:bCs w:val="0"/>
                <w:color w:val="00B050"/>
                <w:sz w:val="24"/>
                <w:szCs w:val="24"/>
                <w:lang w:val="sr-Cyrl-RS"/>
              </w:rPr>
            </w:pPr>
            <w:r>
              <w:rPr>
                <w:bCs w:val="0"/>
                <w:color w:val="00B050"/>
                <w:sz w:val="24"/>
                <w:szCs w:val="24"/>
                <w:lang w:val="en-US"/>
              </w:rPr>
              <w:t>V</w:t>
            </w:r>
            <w:r>
              <w:rPr>
                <w:bCs w:val="0"/>
                <w:color w:val="00B050"/>
                <w:sz w:val="24"/>
                <w:szCs w:val="24"/>
              </w:rPr>
              <w:t>-</w:t>
            </w:r>
            <w:r w:rsidRPr="00987764">
              <w:rPr>
                <w:bCs w:val="0"/>
                <w:color w:val="00B050"/>
                <w:sz w:val="24"/>
                <w:szCs w:val="24"/>
                <w:vertAlign w:val="subscript"/>
                <w:lang w:val="sr-Cyrl-RS"/>
              </w:rPr>
              <w:t>13</w:t>
            </w:r>
          </w:p>
        </w:tc>
        <w:tc>
          <w:tcPr>
            <w:tcW w:w="3343" w:type="dxa"/>
          </w:tcPr>
          <w:p w14:paraId="7E3C0613" w14:textId="3090181A" w:rsidR="00987764" w:rsidRPr="00283613" w:rsidRDefault="00283613">
            <w:pPr>
              <w:tabs>
                <w:tab w:val="left" w:pos="-112"/>
                <w:tab w:val="left" w:pos="1065"/>
              </w:tabs>
              <w:ind w:firstLine="0"/>
              <w:jc w:val="left"/>
              <w:rPr>
                <w:bCs w:val="0"/>
                <w:color w:val="00B050"/>
                <w:sz w:val="24"/>
                <w:szCs w:val="24"/>
                <w:lang w:val="sr-Cyrl-RS"/>
              </w:rPr>
            </w:pPr>
            <w:r>
              <w:rPr>
                <w:bCs w:val="0"/>
                <w:color w:val="00B050"/>
                <w:sz w:val="24"/>
                <w:szCs w:val="24"/>
                <w:lang w:val="sr-Cyrl-RS"/>
              </w:rPr>
              <w:t>Маја Исаеска</w:t>
            </w:r>
          </w:p>
        </w:tc>
      </w:tr>
      <w:tr w:rsidR="00D248FF" w14:paraId="39A03B8F" w14:textId="77777777" w:rsidTr="00987764">
        <w:trPr>
          <w:jc w:val="center"/>
        </w:trPr>
        <w:tc>
          <w:tcPr>
            <w:tcW w:w="1535" w:type="dxa"/>
          </w:tcPr>
          <w:p w14:paraId="39515565" w14:textId="0CFAAB69" w:rsidR="00D248FF" w:rsidRPr="00987764" w:rsidRDefault="00D248FF">
            <w:pPr>
              <w:tabs>
                <w:tab w:val="left" w:pos="1065"/>
              </w:tabs>
              <w:ind w:firstLine="0"/>
              <w:jc w:val="center"/>
              <w:rPr>
                <w:bCs w:val="0"/>
                <w:color w:val="00B050"/>
                <w:sz w:val="24"/>
                <w:szCs w:val="24"/>
                <w:lang w:val="sr-Cyrl-RS"/>
              </w:rPr>
            </w:pPr>
            <w:r>
              <w:rPr>
                <w:bCs w:val="0"/>
                <w:color w:val="00B050"/>
                <w:sz w:val="24"/>
                <w:szCs w:val="24"/>
                <w:lang w:val="en-US"/>
              </w:rPr>
              <w:t>VI</w:t>
            </w:r>
            <w:r>
              <w:rPr>
                <w:bCs w:val="0"/>
                <w:color w:val="00B050"/>
                <w:sz w:val="24"/>
                <w:szCs w:val="24"/>
              </w:rPr>
              <w:t>-</w:t>
            </w:r>
            <w:r w:rsidR="00987764" w:rsidRPr="009C5B07">
              <w:rPr>
                <w:bCs w:val="0"/>
                <w:color w:val="00B050"/>
                <w:sz w:val="24"/>
                <w:szCs w:val="24"/>
                <w:vertAlign w:val="subscript"/>
                <w:lang w:val="sr-Cyrl-RS"/>
              </w:rPr>
              <w:t>8</w:t>
            </w:r>
          </w:p>
        </w:tc>
        <w:tc>
          <w:tcPr>
            <w:tcW w:w="3410" w:type="dxa"/>
          </w:tcPr>
          <w:p w14:paraId="0045D0F2" w14:textId="0BCF18D2" w:rsidR="00D248FF" w:rsidRPr="00987764" w:rsidRDefault="00987764">
            <w:pPr>
              <w:tabs>
                <w:tab w:val="left" w:pos="60"/>
                <w:tab w:val="left" w:pos="1065"/>
              </w:tabs>
              <w:ind w:firstLine="0"/>
              <w:jc w:val="left"/>
              <w:rPr>
                <w:bCs w:val="0"/>
                <w:color w:val="00B050"/>
                <w:sz w:val="24"/>
                <w:szCs w:val="24"/>
                <w:lang w:val="sr-Cyrl-RS"/>
              </w:rPr>
            </w:pPr>
            <w:r>
              <w:rPr>
                <w:bCs w:val="0"/>
                <w:color w:val="00B050"/>
                <w:sz w:val="24"/>
                <w:szCs w:val="24"/>
                <w:lang w:val="sr-Cyrl-RS"/>
              </w:rPr>
              <w:t>Јелена Суботић</w:t>
            </w:r>
          </w:p>
        </w:tc>
        <w:tc>
          <w:tcPr>
            <w:tcW w:w="1483" w:type="dxa"/>
          </w:tcPr>
          <w:p w14:paraId="116D91CF" w14:textId="77777777" w:rsidR="00D248FF" w:rsidRDefault="00D248FF">
            <w:pPr>
              <w:tabs>
                <w:tab w:val="left" w:pos="1065"/>
              </w:tabs>
              <w:ind w:firstLine="205"/>
              <w:jc w:val="center"/>
              <w:rPr>
                <w:bCs w:val="0"/>
                <w:color w:val="00B050"/>
                <w:sz w:val="24"/>
                <w:szCs w:val="24"/>
              </w:rPr>
            </w:pPr>
            <w:r>
              <w:rPr>
                <w:bCs w:val="0"/>
                <w:color w:val="00B050"/>
                <w:sz w:val="24"/>
                <w:szCs w:val="24"/>
                <w:lang w:val="en-US"/>
              </w:rPr>
              <w:t>VI</w:t>
            </w:r>
            <w:r>
              <w:rPr>
                <w:bCs w:val="0"/>
                <w:color w:val="00B050"/>
                <w:sz w:val="24"/>
                <w:szCs w:val="24"/>
              </w:rPr>
              <w:t>-</w:t>
            </w:r>
            <w:r>
              <w:rPr>
                <w:bCs w:val="0"/>
                <w:color w:val="00B050"/>
                <w:sz w:val="24"/>
                <w:szCs w:val="24"/>
                <w:vertAlign w:val="subscript"/>
              </w:rPr>
              <w:t>8</w:t>
            </w:r>
          </w:p>
        </w:tc>
        <w:tc>
          <w:tcPr>
            <w:tcW w:w="3343" w:type="dxa"/>
          </w:tcPr>
          <w:p w14:paraId="337F6707" w14:textId="02A67A5A" w:rsidR="00D248FF" w:rsidRPr="00987764" w:rsidRDefault="00987764">
            <w:pPr>
              <w:tabs>
                <w:tab w:val="left" w:pos="-112"/>
                <w:tab w:val="left" w:pos="1065"/>
              </w:tabs>
              <w:ind w:firstLine="0"/>
              <w:jc w:val="left"/>
              <w:rPr>
                <w:bCs w:val="0"/>
                <w:color w:val="00B050"/>
                <w:sz w:val="24"/>
                <w:szCs w:val="24"/>
                <w:lang w:val="sr-Cyrl-RS"/>
              </w:rPr>
            </w:pPr>
            <w:r>
              <w:rPr>
                <w:bCs w:val="0"/>
                <w:color w:val="0FA169"/>
                <w:sz w:val="24"/>
                <w:szCs w:val="24"/>
                <w:lang w:val="sr-Cyrl-RS"/>
              </w:rPr>
              <w:t>Александра Борисов</w:t>
            </w:r>
          </w:p>
        </w:tc>
      </w:tr>
      <w:tr w:rsidR="00D248FF" w14:paraId="4877DC13" w14:textId="77777777" w:rsidTr="00987764">
        <w:trPr>
          <w:jc w:val="center"/>
        </w:trPr>
        <w:tc>
          <w:tcPr>
            <w:tcW w:w="1535" w:type="dxa"/>
            <w:vAlign w:val="center"/>
          </w:tcPr>
          <w:p w14:paraId="5319BBF5" w14:textId="58B1C3D7" w:rsidR="00D248FF" w:rsidRPr="00987764" w:rsidRDefault="00D248FF">
            <w:pPr>
              <w:tabs>
                <w:tab w:val="left" w:pos="1065"/>
              </w:tabs>
              <w:ind w:firstLine="0"/>
              <w:jc w:val="center"/>
              <w:rPr>
                <w:bCs w:val="0"/>
                <w:color w:val="00B050"/>
                <w:sz w:val="24"/>
                <w:szCs w:val="24"/>
                <w:lang w:val="sr-Cyrl-RS"/>
              </w:rPr>
            </w:pPr>
            <w:r>
              <w:rPr>
                <w:bCs w:val="0"/>
                <w:color w:val="00B050"/>
                <w:sz w:val="24"/>
                <w:szCs w:val="24"/>
                <w:lang w:val="en-US"/>
              </w:rPr>
              <w:t>VII</w:t>
            </w:r>
            <w:r>
              <w:rPr>
                <w:bCs w:val="0"/>
                <w:color w:val="00B050"/>
                <w:sz w:val="24"/>
                <w:szCs w:val="24"/>
              </w:rPr>
              <w:t>-</w:t>
            </w:r>
            <w:r w:rsidR="00987764" w:rsidRPr="009C5B07">
              <w:rPr>
                <w:bCs w:val="0"/>
                <w:color w:val="00B050"/>
                <w:sz w:val="24"/>
                <w:szCs w:val="24"/>
                <w:vertAlign w:val="subscript"/>
                <w:lang w:val="sr-Cyrl-RS"/>
              </w:rPr>
              <w:t>7</w:t>
            </w:r>
          </w:p>
        </w:tc>
        <w:tc>
          <w:tcPr>
            <w:tcW w:w="3410" w:type="dxa"/>
          </w:tcPr>
          <w:p w14:paraId="1D4C8C22" w14:textId="186CD331" w:rsidR="00D248FF" w:rsidRPr="00283613" w:rsidRDefault="00283613">
            <w:pPr>
              <w:tabs>
                <w:tab w:val="left" w:pos="60"/>
                <w:tab w:val="left" w:pos="1065"/>
              </w:tabs>
              <w:ind w:firstLine="0"/>
              <w:jc w:val="left"/>
              <w:rPr>
                <w:bCs w:val="0"/>
                <w:color w:val="00B050"/>
                <w:sz w:val="24"/>
                <w:szCs w:val="24"/>
                <w:lang w:val="sr-Cyrl-RS"/>
              </w:rPr>
            </w:pPr>
            <w:r>
              <w:rPr>
                <w:bCs w:val="0"/>
                <w:color w:val="00B050"/>
                <w:sz w:val="24"/>
                <w:szCs w:val="24"/>
                <w:lang w:val="sr-Cyrl-RS"/>
              </w:rPr>
              <w:t>Светлана Јакшић</w:t>
            </w:r>
          </w:p>
        </w:tc>
        <w:tc>
          <w:tcPr>
            <w:tcW w:w="1483" w:type="dxa"/>
            <w:vAlign w:val="center"/>
          </w:tcPr>
          <w:p w14:paraId="1CA8BDEF" w14:textId="5B643FCF" w:rsidR="00D248FF" w:rsidRPr="00987764" w:rsidRDefault="00D248FF">
            <w:pPr>
              <w:tabs>
                <w:tab w:val="left" w:pos="1065"/>
              </w:tabs>
              <w:ind w:firstLine="205"/>
              <w:jc w:val="center"/>
              <w:rPr>
                <w:bCs w:val="0"/>
                <w:color w:val="00B050"/>
                <w:sz w:val="24"/>
                <w:szCs w:val="24"/>
                <w:lang w:val="sr-Cyrl-RS"/>
              </w:rPr>
            </w:pPr>
            <w:r>
              <w:rPr>
                <w:bCs w:val="0"/>
                <w:color w:val="00B050"/>
                <w:sz w:val="24"/>
                <w:szCs w:val="24"/>
                <w:lang w:val="en-US"/>
              </w:rPr>
              <w:t>VII</w:t>
            </w:r>
            <w:r>
              <w:rPr>
                <w:bCs w:val="0"/>
                <w:color w:val="00B050"/>
                <w:sz w:val="24"/>
                <w:szCs w:val="24"/>
              </w:rPr>
              <w:t>-</w:t>
            </w:r>
            <w:r w:rsidR="00987764" w:rsidRPr="009C5B07">
              <w:rPr>
                <w:bCs w:val="0"/>
                <w:color w:val="00B050"/>
                <w:sz w:val="24"/>
                <w:szCs w:val="24"/>
                <w:vertAlign w:val="subscript"/>
                <w:lang w:val="sr-Cyrl-RS"/>
              </w:rPr>
              <w:t>8</w:t>
            </w:r>
          </w:p>
        </w:tc>
        <w:tc>
          <w:tcPr>
            <w:tcW w:w="3343" w:type="dxa"/>
          </w:tcPr>
          <w:p w14:paraId="108B3B8A" w14:textId="427588E7" w:rsidR="00D248FF" w:rsidRPr="00283613" w:rsidRDefault="00283613" w:rsidP="00D564A1">
            <w:pPr>
              <w:tabs>
                <w:tab w:val="left" w:pos="-112"/>
                <w:tab w:val="left" w:pos="1065"/>
              </w:tabs>
              <w:ind w:firstLine="0"/>
              <w:jc w:val="left"/>
              <w:rPr>
                <w:bCs w:val="0"/>
                <w:color w:val="00B050"/>
                <w:sz w:val="24"/>
                <w:szCs w:val="24"/>
                <w:lang w:val="sr-Cyrl-RS"/>
              </w:rPr>
            </w:pPr>
            <w:r>
              <w:rPr>
                <w:bCs w:val="0"/>
                <w:color w:val="00B050"/>
                <w:sz w:val="24"/>
                <w:szCs w:val="24"/>
                <w:lang w:val="sr-Cyrl-RS"/>
              </w:rPr>
              <w:t>Југослава Аћимовић</w:t>
            </w:r>
          </w:p>
        </w:tc>
      </w:tr>
      <w:tr w:rsidR="00987764" w14:paraId="1A79BC8A" w14:textId="77777777" w:rsidTr="00987764">
        <w:trPr>
          <w:jc w:val="center"/>
        </w:trPr>
        <w:tc>
          <w:tcPr>
            <w:tcW w:w="1535" w:type="dxa"/>
            <w:vAlign w:val="center"/>
          </w:tcPr>
          <w:p w14:paraId="5667CEFE" w14:textId="77777777" w:rsidR="00987764" w:rsidRDefault="00987764">
            <w:pPr>
              <w:tabs>
                <w:tab w:val="left" w:pos="1065"/>
              </w:tabs>
              <w:ind w:firstLine="0"/>
              <w:jc w:val="center"/>
              <w:rPr>
                <w:bCs w:val="0"/>
                <w:color w:val="00B050"/>
                <w:sz w:val="24"/>
                <w:szCs w:val="24"/>
                <w:lang w:val="en-US"/>
              </w:rPr>
            </w:pPr>
          </w:p>
        </w:tc>
        <w:tc>
          <w:tcPr>
            <w:tcW w:w="3410" w:type="dxa"/>
          </w:tcPr>
          <w:p w14:paraId="677CD4F1" w14:textId="77777777" w:rsidR="00987764" w:rsidRDefault="00987764">
            <w:pPr>
              <w:tabs>
                <w:tab w:val="left" w:pos="60"/>
                <w:tab w:val="left" w:pos="1065"/>
              </w:tabs>
              <w:ind w:firstLine="0"/>
              <w:jc w:val="left"/>
              <w:rPr>
                <w:bCs w:val="0"/>
                <w:color w:val="00B050"/>
                <w:sz w:val="24"/>
                <w:szCs w:val="24"/>
              </w:rPr>
            </w:pPr>
          </w:p>
        </w:tc>
        <w:tc>
          <w:tcPr>
            <w:tcW w:w="1483" w:type="dxa"/>
            <w:vAlign w:val="center"/>
          </w:tcPr>
          <w:p w14:paraId="3B020641" w14:textId="37895142" w:rsidR="00987764" w:rsidRPr="00987764" w:rsidRDefault="00987764">
            <w:pPr>
              <w:tabs>
                <w:tab w:val="left" w:pos="1065"/>
              </w:tabs>
              <w:ind w:firstLine="205"/>
              <w:jc w:val="center"/>
              <w:rPr>
                <w:bCs w:val="0"/>
                <w:color w:val="00B050"/>
                <w:sz w:val="24"/>
                <w:szCs w:val="24"/>
                <w:lang w:val="sr-Cyrl-RS"/>
              </w:rPr>
            </w:pPr>
            <w:r>
              <w:rPr>
                <w:bCs w:val="0"/>
                <w:color w:val="00B050"/>
                <w:sz w:val="24"/>
                <w:szCs w:val="24"/>
                <w:lang w:val="en-US"/>
              </w:rPr>
              <w:t>VII</w:t>
            </w:r>
            <w:r>
              <w:rPr>
                <w:bCs w:val="0"/>
                <w:color w:val="00B050"/>
                <w:sz w:val="24"/>
                <w:szCs w:val="24"/>
              </w:rPr>
              <w:t>-</w:t>
            </w:r>
            <w:r w:rsidRPr="009C5B07">
              <w:rPr>
                <w:bCs w:val="0"/>
                <w:color w:val="00B050"/>
                <w:sz w:val="24"/>
                <w:szCs w:val="24"/>
                <w:vertAlign w:val="subscript"/>
                <w:lang w:val="sr-Cyrl-RS"/>
              </w:rPr>
              <w:t>12</w:t>
            </w:r>
          </w:p>
        </w:tc>
        <w:tc>
          <w:tcPr>
            <w:tcW w:w="3343" w:type="dxa"/>
          </w:tcPr>
          <w:p w14:paraId="57B6CA3F" w14:textId="10EA8541" w:rsidR="00987764" w:rsidRPr="00283613" w:rsidRDefault="00283613" w:rsidP="00D564A1">
            <w:pPr>
              <w:tabs>
                <w:tab w:val="left" w:pos="-112"/>
                <w:tab w:val="left" w:pos="1065"/>
              </w:tabs>
              <w:ind w:firstLine="0"/>
              <w:jc w:val="left"/>
              <w:rPr>
                <w:bCs w:val="0"/>
                <w:color w:val="00B050"/>
                <w:sz w:val="24"/>
                <w:szCs w:val="24"/>
                <w:lang w:val="sr-Cyrl-RS"/>
              </w:rPr>
            </w:pPr>
            <w:r>
              <w:rPr>
                <w:bCs w:val="0"/>
                <w:color w:val="00B050"/>
                <w:sz w:val="24"/>
                <w:szCs w:val="24"/>
                <w:lang w:val="sr-Cyrl-RS"/>
              </w:rPr>
              <w:t>Милош Ђорић</w:t>
            </w:r>
          </w:p>
        </w:tc>
      </w:tr>
      <w:tr w:rsidR="00D248FF" w14:paraId="1CA0A21D" w14:textId="77777777" w:rsidTr="00987764">
        <w:trPr>
          <w:jc w:val="center"/>
        </w:trPr>
        <w:tc>
          <w:tcPr>
            <w:tcW w:w="1535" w:type="dxa"/>
          </w:tcPr>
          <w:p w14:paraId="39428E8F" w14:textId="3CA55D35" w:rsidR="00D248FF" w:rsidRPr="00987764" w:rsidRDefault="00D248FF">
            <w:pPr>
              <w:tabs>
                <w:tab w:val="left" w:pos="1065"/>
              </w:tabs>
              <w:ind w:firstLine="0"/>
              <w:jc w:val="center"/>
              <w:rPr>
                <w:bCs w:val="0"/>
                <w:color w:val="00B050"/>
                <w:sz w:val="24"/>
                <w:szCs w:val="24"/>
                <w:lang w:val="sr-Cyrl-RS"/>
              </w:rPr>
            </w:pPr>
            <w:r>
              <w:rPr>
                <w:bCs w:val="0"/>
                <w:color w:val="00B050"/>
                <w:sz w:val="24"/>
                <w:szCs w:val="24"/>
                <w:lang w:val="en-US"/>
              </w:rPr>
              <w:t>VIII</w:t>
            </w:r>
            <w:r>
              <w:rPr>
                <w:bCs w:val="0"/>
                <w:color w:val="00B050"/>
                <w:sz w:val="24"/>
                <w:szCs w:val="24"/>
              </w:rPr>
              <w:t>-</w:t>
            </w:r>
            <w:r w:rsidR="00987764" w:rsidRPr="009C5B07">
              <w:rPr>
                <w:bCs w:val="0"/>
                <w:color w:val="00B050"/>
                <w:sz w:val="24"/>
                <w:szCs w:val="24"/>
                <w:vertAlign w:val="subscript"/>
                <w:lang w:val="sr-Cyrl-RS"/>
              </w:rPr>
              <w:t>8</w:t>
            </w:r>
          </w:p>
        </w:tc>
        <w:tc>
          <w:tcPr>
            <w:tcW w:w="3410" w:type="dxa"/>
          </w:tcPr>
          <w:p w14:paraId="4963CCA1" w14:textId="65AB1E61" w:rsidR="00D248FF" w:rsidRPr="00987764" w:rsidRDefault="00987764">
            <w:pPr>
              <w:tabs>
                <w:tab w:val="left" w:pos="60"/>
                <w:tab w:val="left" w:pos="1065"/>
              </w:tabs>
              <w:ind w:firstLine="0"/>
              <w:jc w:val="left"/>
              <w:rPr>
                <w:bCs w:val="0"/>
                <w:color w:val="00B050"/>
                <w:sz w:val="24"/>
                <w:szCs w:val="24"/>
                <w:lang w:val="sr-Cyrl-RS"/>
              </w:rPr>
            </w:pPr>
            <w:r>
              <w:rPr>
                <w:bCs w:val="0"/>
                <w:color w:val="00B050"/>
                <w:sz w:val="24"/>
                <w:szCs w:val="24"/>
                <w:lang w:val="sr-Cyrl-RS"/>
              </w:rPr>
              <w:t>Јована Лајхнер</w:t>
            </w:r>
          </w:p>
        </w:tc>
        <w:tc>
          <w:tcPr>
            <w:tcW w:w="1483" w:type="dxa"/>
          </w:tcPr>
          <w:p w14:paraId="14AE1DAC" w14:textId="77777777" w:rsidR="00D248FF" w:rsidRDefault="00D248FF">
            <w:pPr>
              <w:tabs>
                <w:tab w:val="left" w:pos="1065"/>
              </w:tabs>
              <w:ind w:firstLine="205"/>
              <w:jc w:val="center"/>
              <w:rPr>
                <w:bCs w:val="0"/>
                <w:color w:val="00B050"/>
                <w:sz w:val="24"/>
                <w:szCs w:val="24"/>
              </w:rPr>
            </w:pPr>
            <w:r>
              <w:rPr>
                <w:bCs w:val="0"/>
                <w:color w:val="00B050"/>
                <w:sz w:val="24"/>
                <w:szCs w:val="24"/>
                <w:lang w:val="en-US"/>
              </w:rPr>
              <w:t>VIII</w:t>
            </w:r>
            <w:r>
              <w:rPr>
                <w:bCs w:val="0"/>
                <w:color w:val="00B050"/>
                <w:sz w:val="24"/>
                <w:szCs w:val="24"/>
              </w:rPr>
              <w:t>-</w:t>
            </w:r>
            <w:r>
              <w:rPr>
                <w:bCs w:val="0"/>
                <w:color w:val="00B050"/>
                <w:sz w:val="24"/>
                <w:szCs w:val="24"/>
                <w:vertAlign w:val="subscript"/>
              </w:rPr>
              <w:t>8</w:t>
            </w:r>
          </w:p>
        </w:tc>
        <w:tc>
          <w:tcPr>
            <w:tcW w:w="3343" w:type="dxa"/>
          </w:tcPr>
          <w:p w14:paraId="76B51983" w14:textId="1CBB40D5" w:rsidR="00D248FF" w:rsidRPr="00987764" w:rsidRDefault="00987764">
            <w:pPr>
              <w:tabs>
                <w:tab w:val="left" w:pos="-112"/>
                <w:tab w:val="left" w:pos="1065"/>
              </w:tabs>
              <w:ind w:firstLine="0"/>
              <w:jc w:val="left"/>
              <w:rPr>
                <w:bCs w:val="0"/>
                <w:color w:val="00B050"/>
                <w:sz w:val="24"/>
                <w:szCs w:val="24"/>
                <w:lang w:val="sr-Cyrl-RS"/>
              </w:rPr>
            </w:pPr>
            <w:r>
              <w:rPr>
                <w:bCs w:val="0"/>
                <w:color w:val="00B050"/>
                <w:sz w:val="24"/>
                <w:szCs w:val="24"/>
                <w:lang w:val="sr-Cyrl-RS"/>
              </w:rPr>
              <w:t>Љиљана Николић</w:t>
            </w:r>
          </w:p>
        </w:tc>
      </w:tr>
      <w:tr w:rsidR="00D248FF" w14:paraId="6B85A74E" w14:textId="77777777" w:rsidTr="00987764">
        <w:trPr>
          <w:jc w:val="center"/>
        </w:trPr>
        <w:tc>
          <w:tcPr>
            <w:tcW w:w="9771" w:type="dxa"/>
            <w:gridSpan w:val="4"/>
            <w:vAlign w:val="center"/>
          </w:tcPr>
          <w:p w14:paraId="5977FF30" w14:textId="77777777" w:rsidR="00D248FF" w:rsidRDefault="00D248FF">
            <w:pPr>
              <w:tabs>
                <w:tab w:val="left" w:pos="1065"/>
              </w:tabs>
              <w:ind w:firstLine="0"/>
              <w:jc w:val="center"/>
              <w:rPr>
                <w:bCs w:val="0"/>
                <w:color w:val="0070C0"/>
                <w:sz w:val="24"/>
                <w:szCs w:val="24"/>
              </w:rPr>
            </w:pPr>
            <w:r>
              <w:rPr>
                <w:bCs w:val="0"/>
                <w:color w:val="0070C0"/>
                <w:sz w:val="24"/>
                <w:szCs w:val="24"/>
              </w:rPr>
              <w:t>РИТОПЕК</w:t>
            </w:r>
          </w:p>
        </w:tc>
      </w:tr>
      <w:tr w:rsidR="00D248FF" w14:paraId="473A3EDA" w14:textId="77777777" w:rsidTr="00987764">
        <w:trPr>
          <w:jc w:val="center"/>
        </w:trPr>
        <w:tc>
          <w:tcPr>
            <w:tcW w:w="1535" w:type="dxa"/>
            <w:vAlign w:val="center"/>
          </w:tcPr>
          <w:p w14:paraId="0170577F" w14:textId="77777777" w:rsidR="00D248FF" w:rsidRDefault="00D248FF">
            <w:pPr>
              <w:tabs>
                <w:tab w:val="left" w:pos="1065"/>
              </w:tabs>
              <w:ind w:firstLine="0"/>
              <w:jc w:val="center"/>
              <w:rPr>
                <w:bCs w:val="0"/>
                <w:color w:val="0070C0"/>
                <w:sz w:val="24"/>
                <w:szCs w:val="24"/>
                <w:vertAlign w:val="subscript"/>
              </w:rPr>
            </w:pPr>
            <w:r>
              <w:rPr>
                <w:bCs w:val="0"/>
                <w:color w:val="0070C0"/>
                <w:sz w:val="24"/>
                <w:szCs w:val="24"/>
                <w:lang w:val="en-US"/>
              </w:rPr>
              <w:t>V</w:t>
            </w:r>
            <w:r>
              <w:rPr>
                <w:bCs w:val="0"/>
                <w:color w:val="0070C0"/>
                <w:sz w:val="24"/>
                <w:szCs w:val="24"/>
              </w:rPr>
              <w:t>-</w:t>
            </w:r>
            <w:r>
              <w:rPr>
                <w:bCs w:val="0"/>
                <w:color w:val="0070C0"/>
                <w:sz w:val="24"/>
                <w:szCs w:val="24"/>
                <w:vertAlign w:val="subscript"/>
              </w:rPr>
              <w:t>11</w:t>
            </w:r>
          </w:p>
        </w:tc>
        <w:tc>
          <w:tcPr>
            <w:tcW w:w="3410" w:type="dxa"/>
          </w:tcPr>
          <w:p w14:paraId="4DD955DD" w14:textId="2E568189" w:rsidR="00D248FF" w:rsidRPr="00987764" w:rsidRDefault="00283613">
            <w:pPr>
              <w:tabs>
                <w:tab w:val="left" w:pos="60"/>
                <w:tab w:val="left" w:pos="1065"/>
              </w:tabs>
              <w:ind w:firstLine="0"/>
              <w:jc w:val="left"/>
              <w:rPr>
                <w:bCs w:val="0"/>
                <w:color w:val="0070C0"/>
                <w:sz w:val="24"/>
                <w:szCs w:val="24"/>
                <w:lang w:val="sr-Cyrl-RS"/>
              </w:rPr>
            </w:pPr>
            <w:r>
              <w:rPr>
                <w:bCs w:val="0"/>
                <w:color w:val="0070C0"/>
                <w:sz w:val="24"/>
                <w:szCs w:val="24"/>
                <w:lang w:val="sr-Cyrl-RS"/>
              </w:rPr>
              <w:t>Сандра Бабић</w:t>
            </w:r>
          </w:p>
        </w:tc>
        <w:tc>
          <w:tcPr>
            <w:tcW w:w="1483" w:type="dxa"/>
          </w:tcPr>
          <w:p w14:paraId="25BFD801" w14:textId="77777777" w:rsidR="00D248FF" w:rsidRDefault="00D248FF">
            <w:pPr>
              <w:tabs>
                <w:tab w:val="left" w:pos="567"/>
                <w:tab w:val="left" w:pos="1065"/>
              </w:tabs>
              <w:ind w:firstLine="205"/>
              <w:jc w:val="left"/>
              <w:rPr>
                <w:bCs w:val="0"/>
                <w:color w:val="FF0000"/>
                <w:sz w:val="24"/>
                <w:szCs w:val="24"/>
              </w:rPr>
            </w:pPr>
          </w:p>
        </w:tc>
        <w:tc>
          <w:tcPr>
            <w:tcW w:w="3343" w:type="dxa"/>
          </w:tcPr>
          <w:p w14:paraId="4BCE5FB3" w14:textId="77777777" w:rsidR="00D248FF" w:rsidRDefault="00D248FF">
            <w:pPr>
              <w:tabs>
                <w:tab w:val="left" w:pos="-112"/>
                <w:tab w:val="left" w:pos="1065"/>
              </w:tabs>
              <w:ind w:firstLine="0"/>
              <w:jc w:val="left"/>
              <w:rPr>
                <w:bCs w:val="0"/>
                <w:color w:val="FF0000"/>
                <w:sz w:val="24"/>
                <w:szCs w:val="24"/>
              </w:rPr>
            </w:pPr>
          </w:p>
        </w:tc>
      </w:tr>
      <w:tr w:rsidR="00D248FF" w14:paraId="002992D2" w14:textId="77777777" w:rsidTr="00987764">
        <w:trPr>
          <w:jc w:val="center"/>
        </w:trPr>
        <w:tc>
          <w:tcPr>
            <w:tcW w:w="1535" w:type="dxa"/>
          </w:tcPr>
          <w:p w14:paraId="208A0F75" w14:textId="77777777" w:rsidR="00D248FF" w:rsidRDefault="00D248FF">
            <w:pPr>
              <w:tabs>
                <w:tab w:val="left" w:pos="1065"/>
              </w:tabs>
              <w:ind w:firstLine="0"/>
              <w:jc w:val="center"/>
              <w:rPr>
                <w:bCs w:val="0"/>
                <w:color w:val="0070C0"/>
                <w:sz w:val="24"/>
                <w:szCs w:val="24"/>
                <w:lang w:val="en-US"/>
              </w:rPr>
            </w:pPr>
            <w:r>
              <w:rPr>
                <w:bCs w:val="0"/>
                <w:color w:val="0070C0"/>
                <w:sz w:val="24"/>
                <w:szCs w:val="24"/>
                <w:lang w:val="en-US"/>
              </w:rPr>
              <w:t>VI</w:t>
            </w:r>
            <w:r>
              <w:rPr>
                <w:bCs w:val="0"/>
                <w:color w:val="0070C0"/>
                <w:sz w:val="24"/>
                <w:szCs w:val="24"/>
              </w:rPr>
              <w:t>-</w:t>
            </w:r>
            <w:r>
              <w:rPr>
                <w:bCs w:val="0"/>
                <w:color w:val="0070C0"/>
                <w:sz w:val="24"/>
                <w:szCs w:val="24"/>
                <w:vertAlign w:val="subscript"/>
              </w:rPr>
              <w:t>11</w:t>
            </w:r>
          </w:p>
        </w:tc>
        <w:tc>
          <w:tcPr>
            <w:tcW w:w="3410" w:type="dxa"/>
          </w:tcPr>
          <w:p w14:paraId="6B7FC24F" w14:textId="2C13207B" w:rsidR="00D248FF" w:rsidRPr="00987764" w:rsidRDefault="00987764">
            <w:pPr>
              <w:tabs>
                <w:tab w:val="left" w:pos="60"/>
                <w:tab w:val="left" w:pos="1065"/>
              </w:tabs>
              <w:ind w:firstLine="0"/>
              <w:jc w:val="left"/>
              <w:rPr>
                <w:bCs w:val="0"/>
                <w:color w:val="0070C0"/>
                <w:sz w:val="24"/>
                <w:szCs w:val="24"/>
                <w:lang w:val="sr-Cyrl-RS"/>
              </w:rPr>
            </w:pPr>
            <w:r>
              <w:rPr>
                <w:bCs w:val="0"/>
                <w:color w:val="0070C0"/>
                <w:sz w:val="24"/>
                <w:szCs w:val="24"/>
                <w:lang w:val="sr-Cyrl-RS"/>
              </w:rPr>
              <w:t>Јована Илић</w:t>
            </w:r>
          </w:p>
        </w:tc>
        <w:tc>
          <w:tcPr>
            <w:tcW w:w="1483" w:type="dxa"/>
          </w:tcPr>
          <w:p w14:paraId="1F4E437E" w14:textId="77777777" w:rsidR="00D248FF" w:rsidRDefault="00D248FF">
            <w:pPr>
              <w:tabs>
                <w:tab w:val="left" w:pos="567"/>
                <w:tab w:val="left" w:pos="1065"/>
              </w:tabs>
              <w:ind w:firstLine="205"/>
              <w:jc w:val="left"/>
              <w:rPr>
                <w:bCs w:val="0"/>
                <w:color w:val="FF0000"/>
                <w:sz w:val="24"/>
                <w:szCs w:val="24"/>
              </w:rPr>
            </w:pPr>
          </w:p>
        </w:tc>
        <w:tc>
          <w:tcPr>
            <w:tcW w:w="3343" w:type="dxa"/>
          </w:tcPr>
          <w:p w14:paraId="187FF6BE" w14:textId="77777777" w:rsidR="00D248FF" w:rsidRDefault="00D248FF">
            <w:pPr>
              <w:tabs>
                <w:tab w:val="left" w:pos="-112"/>
                <w:tab w:val="left" w:pos="1065"/>
              </w:tabs>
              <w:ind w:firstLine="0"/>
              <w:jc w:val="left"/>
              <w:rPr>
                <w:bCs w:val="0"/>
                <w:color w:val="FF0000"/>
                <w:sz w:val="24"/>
                <w:szCs w:val="24"/>
              </w:rPr>
            </w:pPr>
          </w:p>
        </w:tc>
      </w:tr>
      <w:tr w:rsidR="00D248FF" w14:paraId="41AD9B21" w14:textId="77777777" w:rsidTr="00987764">
        <w:trPr>
          <w:jc w:val="center"/>
        </w:trPr>
        <w:tc>
          <w:tcPr>
            <w:tcW w:w="1535" w:type="dxa"/>
            <w:vAlign w:val="center"/>
          </w:tcPr>
          <w:p w14:paraId="55F233D1" w14:textId="77777777" w:rsidR="00D248FF" w:rsidRDefault="00D248FF">
            <w:pPr>
              <w:tabs>
                <w:tab w:val="left" w:pos="1065"/>
              </w:tabs>
              <w:ind w:firstLine="0"/>
              <w:jc w:val="center"/>
              <w:rPr>
                <w:bCs w:val="0"/>
                <w:color w:val="0070C0"/>
                <w:sz w:val="24"/>
                <w:szCs w:val="24"/>
              </w:rPr>
            </w:pPr>
            <w:r>
              <w:rPr>
                <w:bCs w:val="0"/>
                <w:color w:val="0070C0"/>
                <w:sz w:val="24"/>
                <w:szCs w:val="24"/>
                <w:lang w:val="en-US"/>
              </w:rPr>
              <w:t>VII</w:t>
            </w:r>
            <w:r>
              <w:rPr>
                <w:bCs w:val="0"/>
                <w:color w:val="0070C0"/>
                <w:sz w:val="24"/>
                <w:szCs w:val="24"/>
              </w:rPr>
              <w:t>-</w:t>
            </w:r>
            <w:r>
              <w:rPr>
                <w:bCs w:val="0"/>
                <w:color w:val="0070C0"/>
                <w:sz w:val="24"/>
                <w:szCs w:val="24"/>
                <w:vertAlign w:val="subscript"/>
              </w:rPr>
              <w:t>11</w:t>
            </w:r>
          </w:p>
        </w:tc>
        <w:tc>
          <w:tcPr>
            <w:tcW w:w="3410" w:type="dxa"/>
          </w:tcPr>
          <w:p w14:paraId="47BAB53D" w14:textId="3F48612A" w:rsidR="00D248FF" w:rsidRPr="00987764" w:rsidRDefault="00987764">
            <w:pPr>
              <w:tabs>
                <w:tab w:val="left" w:pos="60"/>
                <w:tab w:val="left" w:pos="1065"/>
              </w:tabs>
              <w:ind w:firstLine="0"/>
              <w:jc w:val="left"/>
              <w:rPr>
                <w:bCs w:val="0"/>
                <w:color w:val="0070C0"/>
                <w:sz w:val="24"/>
                <w:szCs w:val="24"/>
                <w:lang w:val="sr-Cyrl-RS"/>
              </w:rPr>
            </w:pPr>
            <w:r>
              <w:rPr>
                <w:color w:val="0070C0"/>
                <w:sz w:val="24"/>
                <w:szCs w:val="24"/>
                <w:lang w:val="sr-Cyrl-RS"/>
              </w:rPr>
              <w:t>Оливера Кличковић</w:t>
            </w:r>
          </w:p>
        </w:tc>
        <w:tc>
          <w:tcPr>
            <w:tcW w:w="1483" w:type="dxa"/>
          </w:tcPr>
          <w:p w14:paraId="60C7C4FE" w14:textId="77777777" w:rsidR="00D248FF" w:rsidRDefault="00D248FF">
            <w:pPr>
              <w:tabs>
                <w:tab w:val="left" w:pos="567"/>
                <w:tab w:val="left" w:pos="1065"/>
              </w:tabs>
              <w:ind w:firstLine="205"/>
              <w:jc w:val="left"/>
              <w:rPr>
                <w:bCs w:val="0"/>
                <w:color w:val="FF0000"/>
                <w:sz w:val="24"/>
                <w:szCs w:val="24"/>
              </w:rPr>
            </w:pPr>
          </w:p>
        </w:tc>
        <w:tc>
          <w:tcPr>
            <w:tcW w:w="3343" w:type="dxa"/>
          </w:tcPr>
          <w:p w14:paraId="6ADD2A53" w14:textId="77777777" w:rsidR="00D248FF" w:rsidRDefault="00D248FF">
            <w:pPr>
              <w:tabs>
                <w:tab w:val="left" w:pos="-112"/>
                <w:tab w:val="left" w:pos="1065"/>
              </w:tabs>
              <w:ind w:firstLine="0"/>
              <w:jc w:val="left"/>
              <w:rPr>
                <w:bCs w:val="0"/>
                <w:color w:val="FF0000"/>
                <w:sz w:val="24"/>
                <w:szCs w:val="24"/>
              </w:rPr>
            </w:pPr>
          </w:p>
        </w:tc>
      </w:tr>
      <w:tr w:rsidR="00D248FF" w14:paraId="69CD997E" w14:textId="77777777" w:rsidTr="00987764">
        <w:trPr>
          <w:jc w:val="center"/>
        </w:trPr>
        <w:tc>
          <w:tcPr>
            <w:tcW w:w="1535" w:type="dxa"/>
          </w:tcPr>
          <w:p w14:paraId="3C2506E6" w14:textId="77777777" w:rsidR="00D248FF" w:rsidRDefault="00D248FF">
            <w:pPr>
              <w:tabs>
                <w:tab w:val="left" w:pos="1065"/>
              </w:tabs>
              <w:ind w:firstLine="0"/>
              <w:jc w:val="center"/>
              <w:rPr>
                <w:bCs w:val="0"/>
                <w:color w:val="0070C0"/>
                <w:sz w:val="24"/>
                <w:szCs w:val="24"/>
                <w:lang w:val="en-US"/>
              </w:rPr>
            </w:pPr>
            <w:r>
              <w:rPr>
                <w:bCs w:val="0"/>
                <w:color w:val="0070C0"/>
                <w:sz w:val="24"/>
                <w:szCs w:val="24"/>
                <w:lang w:val="en-US"/>
              </w:rPr>
              <w:t>VIII</w:t>
            </w:r>
            <w:r>
              <w:rPr>
                <w:bCs w:val="0"/>
                <w:color w:val="0070C0"/>
                <w:sz w:val="24"/>
                <w:szCs w:val="24"/>
              </w:rPr>
              <w:t>-</w:t>
            </w:r>
            <w:r>
              <w:rPr>
                <w:bCs w:val="0"/>
                <w:color w:val="0070C0"/>
                <w:sz w:val="24"/>
                <w:szCs w:val="24"/>
                <w:vertAlign w:val="subscript"/>
              </w:rPr>
              <w:t>11</w:t>
            </w:r>
          </w:p>
        </w:tc>
        <w:tc>
          <w:tcPr>
            <w:tcW w:w="3410" w:type="dxa"/>
            <w:vAlign w:val="center"/>
          </w:tcPr>
          <w:p w14:paraId="73866B16" w14:textId="459EE195" w:rsidR="00D248FF" w:rsidRPr="00987764" w:rsidRDefault="00987764">
            <w:pPr>
              <w:tabs>
                <w:tab w:val="left" w:pos="60"/>
                <w:tab w:val="left" w:pos="1065"/>
              </w:tabs>
              <w:ind w:firstLine="0"/>
              <w:jc w:val="left"/>
              <w:rPr>
                <w:bCs w:val="0"/>
                <w:color w:val="0070C0"/>
                <w:sz w:val="24"/>
                <w:szCs w:val="24"/>
                <w:lang w:val="sr-Cyrl-RS"/>
              </w:rPr>
            </w:pPr>
            <w:r>
              <w:rPr>
                <w:bCs w:val="0"/>
                <w:color w:val="0070C0"/>
                <w:sz w:val="24"/>
                <w:szCs w:val="24"/>
                <w:lang w:val="sr-Cyrl-RS"/>
              </w:rPr>
              <w:t>Сузана Ристић</w:t>
            </w:r>
          </w:p>
        </w:tc>
        <w:tc>
          <w:tcPr>
            <w:tcW w:w="1483" w:type="dxa"/>
          </w:tcPr>
          <w:p w14:paraId="06C71A6A" w14:textId="77777777" w:rsidR="00D248FF" w:rsidRDefault="00D248FF">
            <w:pPr>
              <w:tabs>
                <w:tab w:val="left" w:pos="567"/>
                <w:tab w:val="left" w:pos="1065"/>
              </w:tabs>
              <w:ind w:firstLine="205"/>
              <w:jc w:val="left"/>
              <w:rPr>
                <w:bCs w:val="0"/>
                <w:color w:val="FF0000"/>
                <w:sz w:val="24"/>
                <w:szCs w:val="24"/>
              </w:rPr>
            </w:pPr>
          </w:p>
        </w:tc>
        <w:tc>
          <w:tcPr>
            <w:tcW w:w="3343" w:type="dxa"/>
            <w:vAlign w:val="center"/>
          </w:tcPr>
          <w:p w14:paraId="1F4D0BE2" w14:textId="77777777" w:rsidR="00D248FF" w:rsidRDefault="00D248FF">
            <w:pPr>
              <w:tabs>
                <w:tab w:val="left" w:pos="-112"/>
                <w:tab w:val="left" w:pos="1065"/>
              </w:tabs>
              <w:ind w:firstLine="0"/>
              <w:jc w:val="left"/>
              <w:rPr>
                <w:bCs w:val="0"/>
                <w:color w:val="FF0000"/>
                <w:sz w:val="24"/>
                <w:szCs w:val="24"/>
              </w:rPr>
            </w:pPr>
          </w:p>
        </w:tc>
      </w:tr>
    </w:tbl>
    <w:p w14:paraId="0F86600D" w14:textId="77777777" w:rsidR="00425EBA" w:rsidRDefault="00425EBA">
      <w:pPr>
        <w:pStyle w:val="BodyTextIndent2"/>
        <w:tabs>
          <w:tab w:val="left" w:pos="567"/>
        </w:tabs>
        <w:spacing w:before="100" w:beforeAutospacing="1" w:after="0" w:line="240" w:lineRule="auto"/>
        <w:ind w:left="567" w:firstLine="0"/>
        <w:jc w:val="center"/>
        <w:rPr>
          <w:rFonts w:ascii="Arial Black" w:hAnsi="Arial Black"/>
          <w:color w:val="FF0000"/>
          <w:sz w:val="36"/>
          <w:szCs w:val="36"/>
          <w:u w:val="single"/>
        </w:rPr>
      </w:pPr>
    </w:p>
    <w:p w14:paraId="311F8E11" w14:textId="77777777" w:rsidR="00425EBA" w:rsidRDefault="00425EBA">
      <w:pPr>
        <w:tabs>
          <w:tab w:val="left" w:pos="567"/>
        </w:tabs>
        <w:ind w:left="567" w:firstLine="0"/>
        <w:jc w:val="center"/>
        <w:rPr>
          <w:bCs w:val="0"/>
          <w:color w:val="FF0000"/>
        </w:rPr>
      </w:pPr>
    </w:p>
    <w:p w14:paraId="2299F69F" w14:textId="77777777" w:rsidR="00425EBA" w:rsidRDefault="00425EBA">
      <w:pPr>
        <w:tabs>
          <w:tab w:val="left" w:pos="567"/>
        </w:tabs>
        <w:ind w:left="567" w:firstLine="0"/>
        <w:jc w:val="center"/>
        <w:rPr>
          <w:bCs w:val="0"/>
          <w:color w:val="FF0000"/>
        </w:rPr>
      </w:pPr>
    </w:p>
    <w:p w14:paraId="07970071" w14:textId="77777777" w:rsidR="00425EBA" w:rsidRDefault="00425EBA">
      <w:pPr>
        <w:tabs>
          <w:tab w:val="left" w:pos="567"/>
        </w:tabs>
        <w:ind w:left="567" w:firstLine="0"/>
        <w:jc w:val="center"/>
        <w:rPr>
          <w:bCs w:val="0"/>
          <w:color w:val="FF0000"/>
        </w:rPr>
      </w:pPr>
    </w:p>
    <w:p w14:paraId="46F897E3" w14:textId="77777777" w:rsidR="00D564A1" w:rsidRDefault="00D564A1">
      <w:pPr>
        <w:tabs>
          <w:tab w:val="left" w:pos="567"/>
        </w:tabs>
        <w:ind w:left="567" w:firstLine="0"/>
        <w:jc w:val="center"/>
        <w:rPr>
          <w:bCs w:val="0"/>
          <w:color w:val="FF0000"/>
        </w:rPr>
      </w:pPr>
    </w:p>
    <w:p w14:paraId="49E7B914" w14:textId="77777777" w:rsidR="00D564A1" w:rsidRDefault="00D564A1">
      <w:pPr>
        <w:tabs>
          <w:tab w:val="left" w:pos="567"/>
        </w:tabs>
        <w:ind w:left="567" w:firstLine="0"/>
        <w:jc w:val="center"/>
        <w:rPr>
          <w:bCs w:val="0"/>
          <w:color w:val="FF0000"/>
        </w:rPr>
      </w:pPr>
    </w:p>
    <w:p w14:paraId="59B41765" w14:textId="77777777" w:rsidR="00A70203" w:rsidRDefault="00A70203">
      <w:pPr>
        <w:tabs>
          <w:tab w:val="left" w:pos="567"/>
        </w:tabs>
        <w:ind w:left="567" w:firstLine="0"/>
        <w:jc w:val="center"/>
        <w:rPr>
          <w:bCs w:val="0"/>
          <w:color w:val="FF0000"/>
        </w:rPr>
      </w:pPr>
    </w:p>
    <w:p w14:paraId="6CF26371" w14:textId="77777777" w:rsidR="00A70203" w:rsidRDefault="00A70203">
      <w:pPr>
        <w:tabs>
          <w:tab w:val="left" w:pos="567"/>
        </w:tabs>
        <w:ind w:left="567" w:firstLine="0"/>
        <w:jc w:val="center"/>
        <w:rPr>
          <w:bCs w:val="0"/>
          <w:color w:val="FF0000"/>
        </w:rPr>
      </w:pPr>
    </w:p>
    <w:p w14:paraId="29DDD984" w14:textId="77777777" w:rsidR="00A70203" w:rsidRPr="00A70203" w:rsidRDefault="00A70203">
      <w:pPr>
        <w:tabs>
          <w:tab w:val="left" w:pos="567"/>
        </w:tabs>
        <w:ind w:left="567" w:firstLine="0"/>
        <w:jc w:val="center"/>
        <w:rPr>
          <w:bCs w:val="0"/>
          <w:color w:val="FF0000"/>
        </w:rPr>
      </w:pPr>
    </w:p>
    <w:p w14:paraId="3EEE7359" w14:textId="77777777" w:rsidR="00425EBA" w:rsidRDefault="00425EBA">
      <w:pPr>
        <w:tabs>
          <w:tab w:val="left" w:pos="567"/>
        </w:tabs>
        <w:ind w:left="567" w:firstLine="0"/>
        <w:jc w:val="center"/>
        <w:rPr>
          <w:bCs w:val="0"/>
          <w:color w:val="FF0000"/>
        </w:rPr>
      </w:pPr>
    </w:p>
    <w:p w14:paraId="5CCBE15E" w14:textId="77777777" w:rsidR="00425EBA" w:rsidRDefault="0031436C">
      <w:pPr>
        <w:tabs>
          <w:tab w:val="left" w:pos="567"/>
        </w:tabs>
        <w:ind w:firstLine="0"/>
        <w:jc w:val="center"/>
        <w:rPr>
          <w:bCs w:val="0"/>
          <w:color w:val="auto"/>
        </w:rPr>
      </w:pPr>
      <w:r>
        <w:rPr>
          <w:bCs w:val="0"/>
          <w:color w:val="auto"/>
        </w:rPr>
        <w:t>ПОДЕЛА ПРЕДМЕТА НА НАСТАВНИКЕ</w:t>
      </w:r>
    </w:p>
    <w:tbl>
      <w:tblPr>
        <w:tblpPr w:leftFromText="180" w:rightFromText="180" w:vertAnchor="text" w:horzAnchor="margin" w:tblpX="-162" w:tblpY="6"/>
        <w:tblW w:w="10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3909"/>
        <w:gridCol w:w="4590"/>
      </w:tblGrid>
      <w:tr w:rsidR="004D39D2" w14:paraId="05F6FD3F" w14:textId="77777777" w:rsidTr="00AC2D0E">
        <w:trPr>
          <w:trHeight w:val="347"/>
        </w:trPr>
        <w:tc>
          <w:tcPr>
            <w:tcW w:w="1728" w:type="dxa"/>
            <w:vAlign w:val="center"/>
          </w:tcPr>
          <w:p w14:paraId="1491AA4B" w14:textId="77777777" w:rsidR="004D39D2" w:rsidRPr="00482CEB" w:rsidRDefault="004D39D2" w:rsidP="004D39D2">
            <w:pPr>
              <w:tabs>
                <w:tab w:val="left" w:pos="567"/>
              </w:tabs>
              <w:ind w:firstLine="0"/>
              <w:jc w:val="left"/>
              <w:rPr>
                <w:bCs w:val="0"/>
                <w:color w:val="FF0000"/>
                <w:sz w:val="32"/>
                <w:szCs w:val="32"/>
              </w:rPr>
            </w:pPr>
            <w:r w:rsidRPr="005951A7">
              <w:rPr>
                <w:bCs w:val="0"/>
                <w:color w:val="auto"/>
                <w:sz w:val="32"/>
                <w:szCs w:val="32"/>
              </w:rPr>
              <w:t>Предмет</w:t>
            </w:r>
          </w:p>
        </w:tc>
        <w:tc>
          <w:tcPr>
            <w:tcW w:w="3909" w:type="dxa"/>
            <w:vAlign w:val="center"/>
          </w:tcPr>
          <w:p w14:paraId="333EBC3D" w14:textId="77777777" w:rsidR="004D39D2" w:rsidRDefault="004D39D2" w:rsidP="004D39D2">
            <w:pPr>
              <w:tabs>
                <w:tab w:val="left" w:pos="567"/>
              </w:tabs>
              <w:ind w:left="33" w:firstLine="0"/>
              <w:jc w:val="left"/>
              <w:rPr>
                <w:bCs w:val="0"/>
                <w:color w:val="auto"/>
                <w:sz w:val="32"/>
                <w:szCs w:val="32"/>
              </w:rPr>
            </w:pPr>
            <w:r>
              <w:rPr>
                <w:bCs w:val="0"/>
                <w:color w:val="auto"/>
                <w:sz w:val="32"/>
                <w:szCs w:val="32"/>
              </w:rPr>
              <w:t>Презиме и име наставника</w:t>
            </w:r>
          </w:p>
        </w:tc>
        <w:tc>
          <w:tcPr>
            <w:tcW w:w="4590" w:type="dxa"/>
            <w:vAlign w:val="center"/>
          </w:tcPr>
          <w:p w14:paraId="08C84475" w14:textId="77777777" w:rsidR="004D39D2" w:rsidRDefault="004D39D2" w:rsidP="004D39D2">
            <w:pPr>
              <w:tabs>
                <w:tab w:val="left" w:pos="567"/>
              </w:tabs>
              <w:ind w:left="567" w:firstLine="0"/>
              <w:jc w:val="center"/>
              <w:rPr>
                <w:bCs w:val="0"/>
                <w:color w:val="auto"/>
                <w:sz w:val="32"/>
                <w:szCs w:val="32"/>
              </w:rPr>
            </w:pPr>
            <w:r>
              <w:rPr>
                <w:bCs w:val="0"/>
                <w:color w:val="auto"/>
                <w:sz w:val="32"/>
                <w:szCs w:val="32"/>
              </w:rPr>
              <w:t>Разреди и одељења</w:t>
            </w:r>
          </w:p>
        </w:tc>
      </w:tr>
      <w:tr w:rsidR="004D39D2" w14:paraId="7396DFAB" w14:textId="77777777" w:rsidTr="00AC2D0E">
        <w:trPr>
          <w:trHeight w:val="347"/>
        </w:trPr>
        <w:tc>
          <w:tcPr>
            <w:tcW w:w="1728" w:type="dxa"/>
            <w:vMerge w:val="restart"/>
            <w:vAlign w:val="center"/>
          </w:tcPr>
          <w:p w14:paraId="6F5E0AF6" w14:textId="77777777" w:rsidR="004D39D2" w:rsidRPr="00482CEB" w:rsidRDefault="004D39D2" w:rsidP="004D39D2">
            <w:pPr>
              <w:tabs>
                <w:tab w:val="left" w:pos="0"/>
              </w:tabs>
              <w:ind w:firstLine="0"/>
              <w:jc w:val="center"/>
              <w:rPr>
                <w:bCs w:val="0"/>
                <w:color w:val="FF0000"/>
                <w:lang w:val="sr-Latn-CS"/>
              </w:rPr>
            </w:pPr>
            <w:r w:rsidRPr="00A3754C">
              <w:rPr>
                <w:bCs w:val="0"/>
                <w:color w:val="auto"/>
                <w:lang w:val="sr-Latn-CS"/>
              </w:rPr>
              <w:t>Српски језик</w:t>
            </w:r>
          </w:p>
        </w:tc>
        <w:tc>
          <w:tcPr>
            <w:tcW w:w="3909" w:type="dxa"/>
          </w:tcPr>
          <w:p w14:paraId="05D77E99" w14:textId="77777777" w:rsidR="004D39D2" w:rsidRDefault="004D39D2" w:rsidP="004D39D2">
            <w:pPr>
              <w:tabs>
                <w:tab w:val="left" w:pos="0"/>
              </w:tabs>
              <w:ind w:firstLine="8"/>
              <w:jc w:val="left"/>
              <w:rPr>
                <w:bCs w:val="0"/>
                <w:color w:val="0070C0"/>
              </w:rPr>
            </w:pPr>
            <w:r>
              <w:rPr>
                <w:bCs w:val="0"/>
                <w:color w:val="0070C0"/>
              </w:rPr>
              <w:t>Наташа Миодраговић</w:t>
            </w:r>
          </w:p>
        </w:tc>
        <w:tc>
          <w:tcPr>
            <w:tcW w:w="4590" w:type="dxa"/>
          </w:tcPr>
          <w:p w14:paraId="3720778B" w14:textId="5F0B3615" w:rsidR="004D39D2" w:rsidRDefault="004D39D2" w:rsidP="004D39D2">
            <w:pPr>
              <w:tabs>
                <w:tab w:val="left" w:pos="0"/>
              </w:tabs>
              <w:ind w:firstLine="0"/>
              <w:jc w:val="left"/>
              <w:rPr>
                <w:bCs w:val="0"/>
                <w:color w:val="0070C0"/>
              </w:rPr>
            </w:pPr>
            <w:r>
              <w:rPr>
                <w:bCs w:val="0"/>
                <w:color w:val="0070C0"/>
              </w:rPr>
              <w:t>5-</w:t>
            </w:r>
            <w:r w:rsidR="00283613">
              <w:rPr>
                <w:bCs w:val="0"/>
                <w:color w:val="0070C0"/>
                <w:vertAlign w:val="subscript"/>
                <w:lang w:val="sr-Cyrl-RS"/>
              </w:rPr>
              <w:t>5</w:t>
            </w:r>
            <w:r>
              <w:rPr>
                <w:bCs w:val="0"/>
                <w:color w:val="0070C0"/>
                <w:vertAlign w:val="subscript"/>
              </w:rPr>
              <w:t>.</w:t>
            </w:r>
            <w:r>
              <w:rPr>
                <w:bCs w:val="0"/>
                <w:color w:val="0070C0"/>
              </w:rPr>
              <w:t>7-</w:t>
            </w:r>
            <w:r w:rsidR="00283613">
              <w:rPr>
                <w:bCs w:val="0"/>
                <w:color w:val="0070C0"/>
                <w:vertAlign w:val="subscript"/>
                <w:lang w:val="sr-Cyrl-RS"/>
              </w:rPr>
              <w:t>1и9</w:t>
            </w:r>
            <w:r>
              <w:rPr>
                <w:bCs w:val="0"/>
                <w:color w:val="0070C0"/>
                <w:vertAlign w:val="subscript"/>
              </w:rPr>
              <w:t>.</w:t>
            </w:r>
            <w:r>
              <w:rPr>
                <w:bCs w:val="0"/>
                <w:color w:val="0070C0"/>
              </w:rPr>
              <w:t>8-</w:t>
            </w:r>
            <w:r w:rsidR="00283613">
              <w:rPr>
                <w:bCs w:val="0"/>
                <w:color w:val="0070C0"/>
                <w:vertAlign w:val="subscript"/>
                <w:lang w:val="sr-Cyrl-RS"/>
              </w:rPr>
              <w:t>2</w:t>
            </w:r>
            <w:r>
              <w:rPr>
                <w:bCs w:val="0"/>
                <w:color w:val="0070C0"/>
                <w:vertAlign w:val="subscript"/>
              </w:rPr>
              <w:t>и</w:t>
            </w:r>
            <w:r w:rsidR="00283613">
              <w:rPr>
                <w:bCs w:val="0"/>
                <w:color w:val="0070C0"/>
                <w:vertAlign w:val="subscript"/>
                <w:lang w:val="sr-Cyrl-RS"/>
              </w:rPr>
              <w:t>4</w:t>
            </w:r>
            <w:r>
              <w:rPr>
                <w:bCs w:val="0"/>
                <w:color w:val="0070C0"/>
                <w:vertAlign w:val="subscript"/>
              </w:rPr>
              <w:t>.</w:t>
            </w:r>
          </w:p>
        </w:tc>
      </w:tr>
      <w:tr w:rsidR="004D39D2" w14:paraId="33672B12" w14:textId="77777777" w:rsidTr="00AC2D0E">
        <w:trPr>
          <w:trHeight w:val="347"/>
        </w:trPr>
        <w:tc>
          <w:tcPr>
            <w:tcW w:w="1728" w:type="dxa"/>
            <w:vMerge/>
          </w:tcPr>
          <w:p w14:paraId="7E0F8A98"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3544E394" w14:textId="77777777" w:rsidR="004D39D2" w:rsidRDefault="004D39D2" w:rsidP="004D39D2">
            <w:pPr>
              <w:tabs>
                <w:tab w:val="left" w:pos="0"/>
              </w:tabs>
              <w:ind w:firstLine="8"/>
              <w:jc w:val="left"/>
              <w:rPr>
                <w:bCs w:val="0"/>
                <w:color w:val="0070C0"/>
              </w:rPr>
            </w:pPr>
            <w:r>
              <w:rPr>
                <w:bCs w:val="0"/>
                <w:color w:val="0070C0"/>
              </w:rPr>
              <w:t>Слободанка Чокеша</w:t>
            </w:r>
          </w:p>
        </w:tc>
        <w:tc>
          <w:tcPr>
            <w:tcW w:w="4590" w:type="dxa"/>
          </w:tcPr>
          <w:p w14:paraId="2EDB7012" w14:textId="7D756BDF" w:rsidR="004D39D2" w:rsidRDefault="004D39D2" w:rsidP="004D39D2">
            <w:pPr>
              <w:tabs>
                <w:tab w:val="left" w:pos="0"/>
              </w:tabs>
              <w:ind w:firstLine="0"/>
              <w:jc w:val="left"/>
              <w:rPr>
                <w:bCs w:val="0"/>
                <w:color w:val="0070C0"/>
              </w:rPr>
            </w:pPr>
            <w:r>
              <w:rPr>
                <w:bCs w:val="0"/>
                <w:color w:val="0070C0"/>
              </w:rPr>
              <w:t>5-</w:t>
            </w:r>
            <w:r w:rsidR="00283613">
              <w:rPr>
                <w:bCs w:val="0"/>
                <w:color w:val="0070C0"/>
                <w:vertAlign w:val="subscript"/>
                <w:lang w:val="sr-Cyrl-RS"/>
              </w:rPr>
              <w:t>1,</w:t>
            </w:r>
            <w:r>
              <w:rPr>
                <w:bCs w:val="0"/>
                <w:color w:val="0070C0"/>
                <w:vertAlign w:val="subscript"/>
              </w:rPr>
              <w:t>и</w:t>
            </w:r>
            <w:r w:rsidR="00283613">
              <w:rPr>
                <w:bCs w:val="0"/>
                <w:color w:val="0070C0"/>
                <w:vertAlign w:val="subscript"/>
                <w:lang w:val="sr-Cyrl-RS"/>
              </w:rPr>
              <w:t>3</w:t>
            </w:r>
            <w:r w:rsidRPr="00482CEB">
              <w:rPr>
                <w:bCs w:val="0"/>
                <w:color w:val="0070C0"/>
                <w:vertAlign w:val="subscript"/>
                <w:lang w:val="en-US"/>
              </w:rPr>
              <w:t>.</w:t>
            </w:r>
            <w:r w:rsidR="00283613">
              <w:rPr>
                <w:bCs w:val="0"/>
                <w:color w:val="0070C0"/>
                <w:vertAlign w:val="subscript"/>
                <w:lang w:val="sr-Cyrl-RS"/>
              </w:rPr>
              <w:t xml:space="preserve"> </w:t>
            </w:r>
            <w:r w:rsidR="00283613">
              <w:rPr>
                <w:bCs w:val="0"/>
                <w:color w:val="0070C0"/>
                <w:lang w:val="sr-Cyrl-RS"/>
              </w:rPr>
              <w:t>6-</w:t>
            </w:r>
            <w:r w:rsidR="00283613" w:rsidRPr="00283613">
              <w:rPr>
                <w:bCs w:val="0"/>
                <w:color w:val="0070C0"/>
                <w:vertAlign w:val="subscript"/>
                <w:lang w:val="sr-Cyrl-RS"/>
              </w:rPr>
              <w:t>2и10</w:t>
            </w:r>
            <w:r w:rsidRPr="00283613">
              <w:rPr>
                <w:bCs w:val="0"/>
                <w:color w:val="0070C0"/>
                <w:vertAlign w:val="subscript"/>
              </w:rPr>
              <w:t xml:space="preserve"> </w:t>
            </w:r>
          </w:p>
        </w:tc>
      </w:tr>
      <w:tr w:rsidR="004D39D2" w14:paraId="7A654AA6" w14:textId="77777777" w:rsidTr="00AC2D0E">
        <w:trPr>
          <w:trHeight w:val="347"/>
        </w:trPr>
        <w:tc>
          <w:tcPr>
            <w:tcW w:w="1728" w:type="dxa"/>
            <w:vMerge/>
          </w:tcPr>
          <w:p w14:paraId="17EC24CA"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594C054A" w14:textId="77777777" w:rsidR="004D39D2" w:rsidRDefault="004D39D2" w:rsidP="004D39D2">
            <w:pPr>
              <w:tabs>
                <w:tab w:val="left" w:pos="0"/>
              </w:tabs>
              <w:ind w:firstLine="8"/>
              <w:jc w:val="left"/>
              <w:rPr>
                <w:bCs w:val="0"/>
                <w:color w:val="0070C0"/>
              </w:rPr>
            </w:pPr>
            <w:r>
              <w:rPr>
                <w:bCs w:val="0"/>
                <w:color w:val="0070C0"/>
              </w:rPr>
              <w:t>Марина Попађиноски</w:t>
            </w:r>
          </w:p>
        </w:tc>
        <w:tc>
          <w:tcPr>
            <w:tcW w:w="4590" w:type="dxa"/>
          </w:tcPr>
          <w:p w14:paraId="5473D2A8" w14:textId="061C7961" w:rsidR="004D39D2" w:rsidRPr="00482CEB" w:rsidRDefault="004D39D2" w:rsidP="004D39D2">
            <w:pPr>
              <w:tabs>
                <w:tab w:val="left" w:pos="0"/>
              </w:tabs>
              <w:ind w:firstLine="0"/>
              <w:jc w:val="left"/>
              <w:rPr>
                <w:bCs w:val="0"/>
                <w:color w:val="0070C0"/>
              </w:rPr>
            </w:pPr>
            <w:r>
              <w:rPr>
                <w:bCs w:val="0"/>
                <w:color w:val="0070C0"/>
              </w:rPr>
              <w:t>5-</w:t>
            </w:r>
            <w:r w:rsidR="00283613">
              <w:rPr>
                <w:bCs w:val="0"/>
                <w:color w:val="0070C0"/>
                <w:vertAlign w:val="subscript"/>
                <w:lang w:val="sr-Cyrl-RS"/>
              </w:rPr>
              <w:t>9</w:t>
            </w:r>
            <w:r>
              <w:rPr>
                <w:bCs w:val="0"/>
                <w:color w:val="0070C0"/>
                <w:vertAlign w:val="subscript"/>
              </w:rPr>
              <w:t>.</w:t>
            </w:r>
            <w:r>
              <w:rPr>
                <w:bCs w:val="0"/>
                <w:color w:val="0070C0"/>
              </w:rPr>
              <w:t>6-</w:t>
            </w:r>
            <w:r w:rsidR="00283613">
              <w:rPr>
                <w:bCs w:val="0"/>
                <w:color w:val="0070C0"/>
                <w:vertAlign w:val="subscript"/>
                <w:lang w:val="sr-Cyrl-RS"/>
              </w:rPr>
              <w:t>4</w:t>
            </w:r>
            <w:r>
              <w:rPr>
                <w:bCs w:val="0"/>
                <w:color w:val="0070C0"/>
                <w:vertAlign w:val="subscript"/>
              </w:rPr>
              <w:t xml:space="preserve">и </w:t>
            </w:r>
            <w:r w:rsidR="00283613">
              <w:rPr>
                <w:bCs w:val="0"/>
                <w:color w:val="0070C0"/>
                <w:vertAlign w:val="subscript"/>
                <w:lang w:val="sr-Cyrl-RS"/>
              </w:rPr>
              <w:t>6</w:t>
            </w:r>
            <w:r w:rsidRPr="00482CEB">
              <w:rPr>
                <w:bCs w:val="0"/>
                <w:color w:val="0070C0"/>
                <w:vertAlign w:val="subscript"/>
              </w:rPr>
              <w:t>.</w:t>
            </w:r>
            <w:r>
              <w:rPr>
                <w:bCs w:val="0"/>
                <w:color w:val="0070C0"/>
              </w:rPr>
              <w:t>7-</w:t>
            </w:r>
            <w:r w:rsidR="00283613">
              <w:rPr>
                <w:bCs w:val="0"/>
                <w:color w:val="0070C0"/>
                <w:vertAlign w:val="subscript"/>
                <w:lang w:val="sr-Cyrl-RS"/>
              </w:rPr>
              <w:t>5</w:t>
            </w:r>
            <w:r w:rsidR="00625426">
              <w:rPr>
                <w:bCs w:val="0"/>
                <w:color w:val="0070C0"/>
                <w:vertAlign w:val="subscript"/>
                <w:lang w:val="sr-Cyrl-RS"/>
              </w:rPr>
              <w:t xml:space="preserve">, </w:t>
            </w:r>
            <w:r w:rsidR="00625426" w:rsidRPr="00625426">
              <w:rPr>
                <w:bCs w:val="0"/>
                <w:color w:val="0070C0"/>
                <w:lang w:val="sr-Cyrl-RS"/>
              </w:rPr>
              <w:t>8-</w:t>
            </w:r>
            <w:r w:rsidR="00625426">
              <w:rPr>
                <w:bCs w:val="0"/>
                <w:color w:val="0070C0"/>
                <w:vertAlign w:val="subscript"/>
                <w:lang w:val="sr-Cyrl-RS"/>
              </w:rPr>
              <w:t>6</w:t>
            </w:r>
            <w:r>
              <w:rPr>
                <w:bCs w:val="0"/>
                <w:color w:val="0070C0"/>
                <w:vertAlign w:val="subscript"/>
              </w:rPr>
              <w:t>.</w:t>
            </w:r>
          </w:p>
        </w:tc>
      </w:tr>
      <w:tr w:rsidR="004D39D2" w14:paraId="0C15A406" w14:textId="77777777" w:rsidTr="00AC2D0E">
        <w:trPr>
          <w:trHeight w:val="347"/>
        </w:trPr>
        <w:tc>
          <w:tcPr>
            <w:tcW w:w="1728" w:type="dxa"/>
            <w:vMerge/>
          </w:tcPr>
          <w:p w14:paraId="1AEDB76C"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2CA25A1D" w14:textId="77777777" w:rsidR="004D39D2" w:rsidRPr="00954847" w:rsidRDefault="00954847" w:rsidP="004D39D2">
            <w:pPr>
              <w:tabs>
                <w:tab w:val="left" w:pos="0"/>
              </w:tabs>
              <w:ind w:firstLine="8"/>
              <w:jc w:val="left"/>
              <w:rPr>
                <w:bCs w:val="0"/>
                <w:color w:val="00B050"/>
              </w:rPr>
            </w:pPr>
            <w:r w:rsidRPr="009C5B07">
              <w:rPr>
                <w:bCs w:val="0"/>
                <w:color w:val="00CC66"/>
              </w:rPr>
              <w:t>Катарина Јовановић</w:t>
            </w:r>
          </w:p>
        </w:tc>
        <w:tc>
          <w:tcPr>
            <w:tcW w:w="4590" w:type="dxa"/>
          </w:tcPr>
          <w:p w14:paraId="6B67E6FF" w14:textId="1A208E6F" w:rsidR="004D39D2" w:rsidRDefault="00625426" w:rsidP="00954847">
            <w:pPr>
              <w:tabs>
                <w:tab w:val="left" w:pos="0"/>
              </w:tabs>
              <w:ind w:firstLine="0"/>
              <w:jc w:val="left"/>
              <w:rPr>
                <w:bCs w:val="0"/>
                <w:color w:val="00B050"/>
              </w:rPr>
            </w:pPr>
            <w:r>
              <w:rPr>
                <w:bCs w:val="0"/>
                <w:color w:val="00B050"/>
                <w:lang w:val="sr-Cyrl-RS"/>
              </w:rPr>
              <w:t>5</w:t>
            </w:r>
            <w:r w:rsidR="004D39D2">
              <w:rPr>
                <w:bCs w:val="0"/>
                <w:color w:val="00B050"/>
                <w:lang w:val="en-US"/>
              </w:rPr>
              <w:t>-</w:t>
            </w:r>
            <w:r w:rsidR="00954847">
              <w:rPr>
                <w:bCs w:val="0"/>
                <w:color w:val="00B050"/>
                <w:vertAlign w:val="subscript"/>
              </w:rPr>
              <w:t>7</w:t>
            </w:r>
            <w:r>
              <w:rPr>
                <w:bCs w:val="0"/>
                <w:color w:val="00B050"/>
                <w:vertAlign w:val="subscript"/>
                <w:lang w:val="sr-Cyrl-RS"/>
              </w:rPr>
              <w:t>и8</w:t>
            </w:r>
            <w:r>
              <w:rPr>
                <w:bCs w:val="0"/>
                <w:color w:val="0070C0"/>
                <w:vertAlign w:val="subscript"/>
                <w:lang w:val="sr-Cyrl-RS"/>
              </w:rPr>
              <w:t xml:space="preserve"> </w:t>
            </w:r>
            <w:r>
              <w:rPr>
                <w:bCs w:val="0"/>
                <w:color w:val="00B050"/>
                <w:lang w:val="sr-Cyrl-RS"/>
              </w:rPr>
              <w:t xml:space="preserve"> 7</w:t>
            </w:r>
            <w:r w:rsidR="004D39D2">
              <w:rPr>
                <w:bCs w:val="0"/>
                <w:color w:val="00B050"/>
              </w:rPr>
              <w:t>-</w:t>
            </w:r>
            <w:r w:rsidR="004D39D2">
              <w:rPr>
                <w:bCs w:val="0"/>
                <w:color w:val="00B050"/>
                <w:vertAlign w:val="subscript"/>
              </w:rPr>
              <w:t>7</w:t>
            </w:r>
            <w:r>
              <w:rPr>
                <w:bCs w:val="0"/>
                <w:color w:val="00B050"/>
                <w:vertAlign w:val="subscript"/>
                <w:lang w:val="sr-Cyrl-RS"/>
              </w:rPr>
              <w:t>,</w:t>
            </w:r>
            <w:r w:rsidR="004D39D2">
              <w:rPr>
                <w:bCs w:val="0"/>
                <w:color w:val="00B050"/>
                <w:vertAlign w:val="subscript"/>
              </w:rPr>
              <w:t>8</w:t>
            </w:r>
            <w:r>
              <w:rPr>
                <w:bCs w:val="0"/>
                <w:color w:val="00B050"/>
                <w:vertAlign w:val="subscript"/>
                <w:lang w:val="sr-Cyrl-RS"/>
              </w:rPr>
              <w:t>и12</w:t>
            </w:r>
            <w:r w:rsidR="004D39D2">
              <w:rPr>
                <w:bCs w:val="0"/>
                <w:color w:val="00B050"/>
                <w:vertAlign w:val="subscript"/>
              </w:rPr>
              <w:t xml:space="preserve"> .</w:t>
            </w:r>
          </w:p>
        </w:tc>
      </w:tr>
      <w:tr w:rsidR="004D39D2" w14:paraId="1AC857CF" w14:textId="77777777" w:rsidTr="00AC2D0E">
        <w:trPr>
          <w:trHeight w:val="347"/>
        </w:trPr>
        <w:tc>
          <w:tcPr>
            <w:tcW w:w="1728" w:type="dxa"/>
            <w:vMerge/>
          </w:tcPr>
          <w:p w14:paraId="3542367F"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48318871" w14:textId="77777777" w:rsidR="004D39D2" w:rsidRPr="00482CEB" w:rsidRDefault="004D39D2" w:rsidP="004D39D2">
            <w:pPr>
              <w:tabs>
                <w:tab w:val="left" w:pos="0"/>
              </w:tabs>
              <w:ind w:firstLine="8"/>
              <w:jc w:val="left"/>
              <w:rPr>
                <w:bCs w:val="0"/>
                <w:color w:val="0070C0"/>
              </w:rPr>
            </w:pPr>
            <w:r>
              <w:rPr>
                <w:bCs w:val="0"/>
                <w:color w:val="0070C0"/>
              </w:rPr>
              <w:t>Оливера Кличковић</w:t>
            </w:r>
          </w:p>
        </w:tc>
        <w:tc>
          <w:tcPr>
            <w:tcW w:w="4590" w:type="dxa"/>
          </w:tcPr>
          <w:p w14:paraId="2F4C3CE1" w14:textId="1F3B62E4" w:rsidR="004D39D2" w:rsidRDefault="004D39D2" w:rsidP="004D39D2">
            <w:pPr>
              <w:tabs>
                <w:tab w:val="left" w:pos="0"/>
              </w:tabs>
              <w:ind w:firstLine="0"/>
              <w:jc w:val="left"/>
              <w:rPr>
                <w:bCs w:val="0"/>
                <w:color w:val="FF0000"/>
              </w:rPr>
            </w:pPr>
            <w:r>
              <w:rPr>
                <w:bCs w:val="0"/>
                <w:color w:val="0070C0"/>
              </w:rPr>
              <w:t>5-</w:t>
            </w:r>
            <w:r>
              <w:rPr>
                <w:bCs w:val="0"/>
                <w:color w:val="0070C0"/>
                <w:vertAlign w:val="subscript"/>
              </w:rPr>
              <w:t>11.</w:t>
            </w:r>
            <w:r>
              <w:rPr>
                <w:bCs w:val="0"/>
                <w:color w:val="0070C0"/>
              </w:rPr>
              <w:t xml:space="preserve"> 6-</w:t>
            </w:r>
            <w:r>
              <w:rPr>
                <w:bCs w:val="0"/>
                <w:color w:val="0070C0"/>
                <w:vertAlign w:val="subscript"/>
              </w:rPr>
              <w:t>11.</w:t>
            </w:r>
            <w:r>
              <w:rPr>
                <w:bCs w:val="0"/>
                <w:color w:val="0070C0"/>
              </w:rPr>
              <w:t>7-</w:t>
            </w:r>
            <w:r>
              <w:rPr>
                <w:bCs w:val="0"/>
                <w:color w:val="0070C0"/>
                <w:vertAlign w:val="subscript"/>
              </w:rPr>
              <w:t>11.</w:t>
            </w:r>
            <w:r>
              <w:rPr>
                <w:bCs w:val="0"/>
                <w:color w:val="0070C0"/>
              </w:rPr>
              <w:t xml:space="preserve"> 8-</w:t>
            </w:r>
            <w:r>
              <w:rPr>
                <w:bCs w:val="0"/>
                <w:color w:val="0070C0"/>
                <w:vertAlign w:val="subscript"/>
              </w:rPr>
              <w:t>1</w:t>
            </w:r>
            <w:r w:rsidR="00625426">
              <w:rPr>
                <w:bCs w:val="0"/>
                <w:color w:val="0070C0"/>
                <w:vertAlign w:val="subscript"/>
                <w:lang w:val="sr-Cyrl-RS"/>
              </w:rPr>
              <w:t>0и11</w:t>
            </w:r>
            <w:r>
              <w:rPr>
                <w:bCs w:val="0"/>
                <w:color w:val="FF0000"/>
                <w:vertAlign w:val="subscript"/>
              </w:rPr>
              <w:t>.</w:t>
            </w:r>
          </w:p>
        </w:tc>
      </w:tr>
      <w:tr w:rsidR="004D39D2" w14:paraId="79AE791C" w14:textId="77777777" w:rsidTr="00AC2D0E">
        <w:trPr>
          <w:trHeight w:val="347"/>
        </w:trPr>
        <w:tc>
          <w:tcPr>
            <w:tcW w:w="1728" w:type="dxa"/>
            <w:vMerge/>
          </w:tcPr>
          <w:p w14:paraId="12DD7266"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547A707F" w14:textId="77777777" w:rsidR="004D39D2" w:rsidRDefault="004D39D2" w:rsidP="004D39D2">
            <w:pPr>
              <w:tabs>
                <w:tab w:val="left" w:pos="0"/>
              </w:tabs>
              <w:ind w:firstLine="8"/>
              <w:jc w:val="left"/>
              <w:rPr>
                <w:bCs w:val="0"/>
                <w:color w:val="FF0000"/>
              </w:rPr>
            </w:pPr>
            <w:r>
              <w:rPr>
                <w:bCs w:val="0"/>
                <w:color w:val="FF0000"/>
              </w:rPr>
              <w:t>Сузана Дојчиновић</w:t>
            </w:r>
          </w:p>
        </w:tc>
        <w:tc>
          <w:tcPr>
            <w:tcW w:w="4590" w:type="dxa"/>
          </w:tcPr>
          <w:p w14:paraId="783A8FE0" w14:textId="71501B76" w:rsidR="004D39D2" w:rsidRDefault="00625426" w:rsidP="004D39D2">
            <w:pPr>
              <w:tabs>
                <w:tab w:val="left" w:pos="0"/>
              </w:tabs>
              <w:ind w:firstLine="0"/>
              <w:jc w:val="left"/>
              <w:rPr>
                <w:bCs w:val="0"/>
                <w:color w:val="FF0000"/>
              </w:rPr>
            </w:pPr>
            <w:r>
              <w:rPr>
                <w:bCs w:val="0"/>
                <w:color w:val="FF0000"/>
                <w:lang w:val="sr-Cyrl-RS"/>
              </w:rPr>
              <w:t>5</w:t>
            </w:r>
            <w:r w:rsidR="004D39D2">
              <w:rPr>
                <w:bCs w:val="0"/>
                <w:color w:val="FF0000"/>
              </w:rPr>
              <w:t>-</w:t>
            </w:r>
            <w:r>
              <w:rPr>
                <w:bCs w:val="0"/>
                <w:color w:val="FF0000"/>
                <w:vertAlign w:val="subscript"/>
                <w:lang w:val="sr-Cyrl-RS"/>
              </w:rPr>
              <w:t>4и6</w:t>
            </w:r>
            <w:r w:rsidR="004D39D2">
              <w:rPr>
                <w:bCs w:val="0"/>
                <w:color w:val="FF0000"/>
                <w:vertAlign w:val="subscript"/>
              </w:rPr>
              <w:t>.</w:t>
            </w:r>
            <w:r>
              <w:rPr>
                <w:bCs w:val="0"/>
                <w:color w:val="FF0000"/>
                <w:lang w:val="sr-Cyrl-RS"/>
              </w:rPr>
              <w:t>8</w:t>
            </w:r>
            <w:r w:rsidR="004D39D2">
              <w:rPr>
                <w:bCs w:val="0"/>
                <w:color w:val="FF0000"/>
              </w:rPr>
              <w:t>-</w:t>
            </w:r>
            <w:r w:rsidR="004D39D2" w:rsidRPr="00520A9B">
              <w:rPr>
                <w:bCs w:val="0"/>
                <w:color w:val="FF0000"/>
                <w:vertAlign w:val="subscript"/>
              </w:rPr>
              <w:t>1и</w:t>
            </w:r>
            <w:r w:rsidR="004D39D2">
              <w:rPr>
                <w:bCs w:val="0"/>
                <w:color w:val="FF0000"/>
                <w:vertAlign w:val="subscript"/>
              </w:rPr>
              <w:t>3.</w:t>
            </w:r>
            <w:r w:rsidR="004D39D2">
              <w:rPr>
                <w:bCs w:val="0"/>
                <w:color w:val="FF0000"/>
                <w:vertAlign w:val="subscript"/>
                <w:lang w:val="en-US"/>
              </w:rPr>
              <w:t>.</w:t>
            </w:r>
          </w:p>
        </w:tc>
      </w:tr>
      <w:tr w:rsidR="004D39D2" w14:paraId="6A646A5D" w14:textId="77777777" w:rsidTr="00AC2D0E">
        <w:trPr>
          <w:trHeight w:val="347"/>
        </w:trPr>
        <w:tc>
          <w:tcPr>
            <w:tcW w:w="1728" w:type="dxa"/>
            <w:vMerge/>
          </w:tcPr>
          <w:p w14:paraId="35692760"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1E185FA0" w14:textId="77777777" w:rsidR="004D39D2" w:rsidRDefault="004D39D2" w:rsidP="004D39D2">
            <w:pPr>
              <w:tabs>
                <w:tab w:val="left" w:pos="0"/>
              </w:tabs>
              <w:ind w:firstLine="8"/>
              <w:jc w:val="left"/>
              <w:rPr>
                <w:bCs w:val="0"/>
                <w:color w:val="FF0000"/>
              </w:rPr>
            </w:pPr>
            <w:r>
              <w:rPr>
                <w:bCs w:val="0"/>
                <w:color w:val="FF0000"/>
              </w:rPr>
              <w:t xml:space="preserve">Силвана </w:t>
            </w:r>
            <w:r>
              <w:rPr>
                <w:bCs w:val="0"/>
                <w:color w:val="0070C0"/>
              </w:rPr>
              <w:t>Христов</w:t>
            </w:r>
          </w:p>
        </w:tc>
        <w:tc>
          <w:tcPr>
            <w:tcW w:w="4590" w:type="dxa"/>
          </w:tcPr>
          <w:p w14:paraId="2819371F" w14:textId="5820F2DB" w:rsidR="004D39D2" w:rsidRDefault="004D39D2" w:rsidP="004D39D2">
            <w:pPr>
              <w:tabs>
                <w:tab w:val="left" w:pos="0"/>
              </w:tabs>
              <w:ind w:firstLine="0"/>
              <w:jc w:val="left"/>
              <w:rPr>
                <w:bCs w:val="0"/>
                <w:color w:val="FF0000"/>
                <w:lang w:val="en-US"/>
              </w:rPr>
            </w:pPr>
            <w:r>
              <w:rPr>
                <w:bCs w:val="0"/>
                <w:color w:val="FF0000"/>
              </w:rPr>
              <w:t>5</w:t>
            </w:r>
            <w:r>
              <w:rPr>
                <w:bCs w:val="0"/>
                <w:color w:val="FF0000"/>
                <w:lang w:val="en-US"/>
              </w:rPr>
              <w:t>-</w:t>
            </w:r>
            <w:r w:rsidR="00625426">
              <w:rPr>
                <w:bCs w:val="0"/>
                <w:color w:val="FF0000"/>
                <w:vertAlign w:val="subscript"/>
                <w:lang w:val="sr-Cyrl-RS"/>
              </w:rPr>
              <w:t>2</w:t>
            </w:r>
            <w:r>
              <w:rPr>
                <w:bCs w:val="0"/>
                <w:color w:val="FF0000"/>
                <w:vertAlign w:val="subscript"/>
              </w:rPr>
              <w:t>и</w:t>
            </w:r>
            <w:r w:rsidR="00625426">
              <w:rPr>
                <w:bCs w:val="0"/>
                <w:color w:val="FF0000"/>
                <w:vertAlign w:val="subscript"/>
                <w:lang w:val="sr-Cyrl-RS"/>
              </w:rPr>
              <w:t>10</w:t>
            </w:r>
            <w:r>
              <w:rPr>
                <w:bCs w:val="0"/>
                <w:color w:val="FF0000"/>
                <w:vertAlign w:val="subscript"/>
              </w:rPr>
              <w:t>.</w:t>
            </w:r>
            <w:r w:rsidR="00625426" w:rsidRPr="00625426">
              <w:rPr>
                <w:bCs w:val="0"/>
                <w:color w:val="FF0000"/>
                <w:lang w:val="sr-Cyrl-RS"/>
              </w:rPr>
              <w:t>8</w:t>
            </w:r>
            <w:r w:rsidRPr="00625426">
              <w:rPr>
                <w:bCs w:val="0"/>
                <w:color w:val="FF0000"/>
                <w:lang w:val="en-US"/>
              </w:rPr>
              <w:t>-</w:t>
            </w:r>
            <w:r w:rsidR="00625426" w:rsidRPr="00625426">
              <w:rPr>
                <w:bCs w:val="0"/>
                <w:color w:val="FF0000"/>
                <w:vertAlign w:val="subscript"/>
                <w:lang w:val="sr-Cyrl-RS"/>
              </w:rPr>
              <w:t>9</w:t>
            </w:r>
            <w:r>
              <w:rPr>
                <w:bCs w:val="0"/>
                <w:color w:val="FF0000"/>
                <w:vertAlign w:val="subscript"/>
                <w:lang w:val="en-US"/>
              </w:rPr>
              <w:t>.</w:t>
            </w:r>
            <w:r w:rsidRPr="00625426">
              <w:rPr>
                <w:bCs w:val="0"/>
                <w:color w:val="0070C0"/>
              </w:rPr>
              <w:t>7-</w:t>
            </w:r>
            <w:r w:rsidR="00625426" w:rsidRPr="00625426">
              <w:rPr>
                <w:bCs w:val="0"/>
                <w:color w:val="0070C0"/>
                <w:vertAlign w:val="subscript"/>
                <w:lang w:val="sr-Cyrl-RS"/>
              </w:rPr>
              <w:t>3</w:t>
            </w:r>
            <w:r>
              <w:rPr>
                <w:bCs w:val="0"/>
                <w:color w:val="0070C0"/>
                <w:vertAlign w:val="subscript"/>
              </w:rPr>
              <w:t>.</w:t>
            </w:r>
          </w:p>
        </w:tc>
      </w:tr>
      <w:tr w:rsidR="004D39D2" w14:paraId="39CBC870" w14:textId="77777777" w:rsidTr="00AC2D0E">
        <w:trPr>
          <w:trHeight w:val="347"/>
        </w:trPr>
        <w:tc>
          <w:tcPr>
            <w:tcW w:w="1728" w:type="dxa"/>
            <w:vMerge/>
          </w:tcPr>
          <w:p w14:paraId="29516447"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3280C040" w14:textId="77777777" w:rsidR="004D39D2" w:rsidRDefault="004D39D2" w:rsidP="004D39D2">
            <w:pPr>
              <w:tabs>
                <w:tab w:val="left" w:pos="0"/>
              </w:tabs>
              <w:ind w:firstLine="8"/>
              <w:jc w:val="left"/>
              <w:rPr>
                <w:bCs w:val="0"/>
                <w:color w:val="FF0000"/>
              </w:rPr>
            </w:pPr>
            <w:r>
              <w:rPr>
                <w:bCs w:val="0"/>
                <w:color w:val="FF0000"/>
              </w:rPr>
              <w:t>Богдан Јукић</w:t>
            </w:r>
          </w:p>
        </w:tc>
        <w:tc>
          <w:tcPr>
            <w:tcW w:w="4590" w:type="dxa"/>
          </w:tcPr>
          <w:p w14:paraId="105C2388" w14:textId="3BE15450" w:rsidR="004D39D2" w:rsidRDefault="004D39D2" w:rsidP="004D39D2">
            <w:pPr>
              <w:tabs>
                <w:tab w:val="left" w:pos="0"/>
              </w:tabs>
              <w:ind w:firstLine="0"/>
              <w:rPr>
                <w:bCs w:val="0"/>
                <w:color w:val="FF0000"/>
              </w:rPr>
            </w:pPr>
            <w:r>
              <w:rPr>
                <w:bCs w:val="0"/>
                <w:color w:val="FF0000"/>
              </w:rPr>
              <w:t>6-</w:t>
            </w:r>
            <w:r w:rsidR="00625426">
              <w:rPr>
                <w:bCs w:val="0"/>
                <w:color w:val="FF0000"/>
                <w:vertAlign w:val="subscript"/>
                <w:lang w:val="sr-Cyrl-RS"/>
              </w:rPr>
              <w:t>5</w:t>
            </w:r>
            <w:r w:rsidRPr="00482CEB">
              <w:rPr>
                <w:bCs w:val="0"/>
                <w:color w:val="FF0000"/>
                <w:vertAlign w:val="subscript"/>
              </w:rPr>
              <w:t>,</w:t>
            </w:r>
            <w:r>
              <w:rPr>
                <w:bCs w:val="0"/>
                <w:color w:val="FF0000"/>
                <w:vertAlign w:val="subscript"/>
              </w:rPr>
              <w:t>.</w:t>
            </w:r>
            <w:r>
              <w:rPr>
                <w:bCs w:val="0"/>
                <w:color w:val="FF0000"/>
              </w:rPr>
              <w:t>7-</w:t>
            </w:r>
            <w:r w:rsidR="00625426">
              <w:rPr>
                <w:bCs w:val="0"/>
                <w:color w:val="FF0000"/>
                <w:vertAlign w:val="subscript"/>
                <w:lang w:val="sr-Cyrl-RS"/>
              </w:rPr>
              <w:t>2,4и10</w:t>
            </w:r>
            <w:r>
              <w:rPr>
                <w:bCs w:val="0"/>
                <w:color w:val="FF0000"/>
                <w:vertAlign w:val="subscript"/>
              </w:rPr>
              <w:t>.</w:t>
            </w:r>
            <w:r>
              <w:rPr>
                <w:color w:val="FF0000"/>
              </w:rPr>
              <w:t>8-</w:t>
            </w:r>
            <w:r w:rsidR="00625426">
              <w:rPr>
                <w:color w:val="FF0000"/>
                <w:vertAlign w:val="subscript"/>
                <w:lang w:val="sr-Cyrl-RS"/>
              </w:rPr>
              <w:t>5</w:t>
            </w:r>
            <w:r>
              <w:rPr>
                <w:color w:val="FF0000"/>
                <w:vertAlign w:val="subscript"/>
              </w:rPr>
              <w:t>.</w:t>
            </w:r>
          </w:p>
        </w:tc>
      </w:tr>
      <w:tr w:rsidR="004D39D2" w14:paraId="3B16FD3C" w14:textId="77777777" w:rsidTr="00AC2D0E">
        <w:trPr>
          <w:trHeight w:val="347"/>
        </w:trPr>
        <w:tc>
          <w:tcPr>
            <w:tcW w:w="1728" w:type="dxa"/>
            <w:vMerge/>
          </w:tcPr>
          <w:p w14:paraId="59D534B9"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63547459" w14:textId="77777777" w:rsidR="004D39D2" w:rsidRDefault="004D39D2" w:rsidP="004D39D2">
            <w:pPr>
              <w:tabs>
                <w:tab w:val="left" w:pos="0"/>
              </w:tabs>
              <w:ind w:firstLine="8"/>
              <w:jc w:val="left"/>
              <w:rPr>
                <w:bCs w:val="0"/>
                <w:color w:val="FF0000"/>
              </w:rPr>
            </w:pPr>
            <w:r>
              <w:rPr>
                <w:bCs w:val="0"/>
                <w:color w:val="FF0000"/>
              </w:rPr>
              <w:t>Татјана Арсић</w:t>
            </w:r>
          </w:p>
        </w:tc>
        <w:tc>
          <w:tcPr>
            <w:tcW w:w="4590" w:type="dxa"/>
          </w:tcPr>
          <w:p w14:paraId="3A005DB0" w14:textId="534484F8" w:rsidR="004D39D2" w:rsidRDefault="00625426" w:rsidP="004D39D2">
            <w:pPr>
              <w:tabs>
                <w:tab w:val="left" w:pos="0"/>
              </w:tabs>
              <w:ind w:firstLine="0"/>
              <w:jc w:val="left"/>
              <w:rPr>
                <w:bCs w:val="0"/>
                <w:color w:val="FF0000"/>
              </w:rPr>
            </w:pPr>
            <w:r>
              <w:rPr>
                <w:bCs w:val="0"/>
                <w:color w:val="FF0000"/>
                <w:lang w:val="sr-Cyrl-RS"/>
              </w:rPr>
              <w:t>6</w:t>
            </w:r>
            <w:r w:rsidR="004D39D2">
              <w:rPr>
                <w:bCs w:val="0"/>
                <w:color w:val="FF0000"/>
              </w:rPr>
              <w:t>-</w:t>
            </w:r>
            <w:r w:rsidR="004D39D2">
              <w:rPr>
                <w:bCs w:val="0"/>
                <w:color w:val="FF0000"/>
                <w:vertAlign w:val="subscript"/>
              </w:rPr>
              <w:t>1</w:t>
            </w:r>
            <w:r>
              <w:rPr>
                <w:bCs w:val="0"/>
                <w:color w:val="FF0000"/>
                <w:vertAlign w:val="subscript"/>
                <w:lang w:val="sr-Cyrl-RS"/>
              </w:rPr>
              <w:t>,</w:t>
            </w:r>
            <w:r w:rsidR="004D39D2">
              <w:rPr>
                <w:bCs w:val="0"/>
                <w:color w:val="FF0000"/>
                <w:vertAlign w:val="subscript"/>
              </w:rPr>
              <w:t>3</w:t>
            </w:r>
            <w:r>
              <w:rPr>
                <w:bCs w:val="0"/>
                <w:color w:val="FF0000"/>
                <w:vertAlign w:val="subscript"/>
                <w:lang w:val="sr-Cyrl-RS"/>
              </w:rPr>
              <w:t>и9</w:t>
            </w:r>
            <w:r w:rsidR="004D39D2">
              <w:rPr>
                <w:bCs w:val="0"/>
                <w:color w:val="FF0000"/>
                <w:vertAlign w:val="subscript"/>
              </w:rPr>
              <w:t>.</w:t>
            </w:r>
            <w:r w:rsidR="004D39D2">
              <w:rPr>
                <w:bCs w:val="0"/>
                <w:color w:val="FF0000"/>
              </w:rPr>
              <w:t>7-</w:t>
            </w:r>
            <w:r>
              <w:rPr>
                <w:bCs w:val="0"/>
                <w:color w:val="FF0000"/>
                <w:vertAlign w:val="subscript"/>
                <w:lang w:val="sr-Cyrl-RS"/>
              </w:rPr>
              <w:t>6</w:t>
            </w:r>
            <w:r w:rsidR="004D39D2">
              <w:rPr>
                <w:bCs w:val="0"/>
                <w:color w:val="FF0000"/>
                <w:vertAlign w:val="subscript"/>
              </w:rPr>
              <w:t>.</w:t>
            </w:r>
            <w:r w:rsidR="004D39D2">
              <w:rPr>
                <w:bCs w:val="0"/>
                <w:color w:val="FF0000"/>
              </w:rPr>
              <w:t>8</w:t>
            </w:r>
            <w:r w:rsidR="004D39D2">
              <w:rPr>
                <w:bCs w:val="0"/>
                <w:color w:val="FF0000"/>
                <w:lang w:val="en-US"/>
              </w:rPr>
              <w:t>-</w:t>
            </w:r>
            <w:r>
              <w:rPr>
                <w:bCs w:val="0"/>
                <w:color w:val="FF0000"/>
                <w:vertAlign w:val="subscript"/>
                <w:lang w:val="sr-Cyrl-RS"/>
              </w:rPr>
              <w:t>12</w:t>
            </w:r>
            <w:r w:rsidR="004D39D2">
              <w:rPr>
                <w:bCs w:val="0"/>
                <w:color w:val="FF0000"/>
                <w:vertAlign w:val="subscript"/>
              </w:rPr>
              <w:t>.</w:t>
            </w:r>
          </w:p>
        </w:tc>
      </w:tr>
      <w:tr w:rsidR="00FD1996" w14:paraId="4D17D317" w14:textId="77777777" w:rsidTr="00AC2D0E">
        <w:trPr>
          <w:trHeight w:val="347"/>
        </w:trPr>
        <w:tc>
          <w:tcPr>
            <w:tcW w:w="1728" w:type="dxa"/>
            <w:vMerge/>
          </w:tcPr>
          <w:p w14:paraId="2B80B611" w14:textId="77777777" w:rsidR="00FD1996" w:rsidRPr="00482CEB" w:rsidRDefault="00FD1996" w:rsidP="004D39D2">
            <w:pPr>
              <w:pStyle w:val="BodyTextIndent2"/>
              <w:tabs>
                <w:tab w:val="left" w:pos="0"/>
              </w:tabs>
              <w:spacing w:after="0" w:line="240" w:lineRule="auto"/>
              <w:ind w:left="0" w:firstLine="0"/>
              <w:jc w:val="center"/>
              <w:rPr>
                <w:color w:val="FF0000"/>
                <w:u w:val="single"/>
              </w:rPr>
            </w:pPr>
          </w:p>
        </w:tc>
        <w:tc>
          <w:tcPr>
            <w:tcW w:w="3909" w:type="dxa"/>
          </w:tcPr>
          <w:p w14:paraId="03D57DCD" w14:textId="78275141" w:rsidR="00FD1996" w:rsidRPr="00FD1996" w:rsidRDefault="00FD1996" w:rsidP="004D39D2">
            <w:pPr>
              <w:tabs>
                <w:tab w:val="left" w:pos="0"/>
              </w:tabs>
              <w:ind w:firstLine="8"/>
              <w:jc w:val="left"/>
              <w:rPr>
                <w:bCs w:val="0"/>
                <w:color w:val="FF0000"/>
                <w:lang w:val="sr-Cyrl-RS"/>
              </w:rPr>
            </w:pPr>
            <w:r w:rsidRPr="009C5B07">
              <w:rPr>
                <w:color w:val="00CC66"/>
              </w:rPr>
              <w:t>Маја Исаеска</w:t>
            </w:r>
          </w:p>
        </w:tc>
        <w:tc>
          <w:tcPr>
            <w:tcW w:w="4590" w:type="dxa"/>
          </w:tcPr>
          <w:p w14:paraId="3047C9DC" w14:textId="57C455AC" w:rsidR="00FD1996" w:rsidRDefault="00FD1996" w:rsidP="004D39D2">
            <w:pPr>
              <w:tabs>
                <w:tab w:val="left" w:pos="0"/>
              </w:tabs>
              <w:ind w:firstLine="0"/>
              <w:jc w:val="left"/>
              <w:rPr>
                <w:bCs w:val="0"/>
                <w:color w:val="FF0000"/>
                <w:lang w:val="sr-Cyrl-RS"/>
              </w:rPr>
            </w:pPr>
            <w:r>
              <w:rPr>
                <w:bCs w:val="0"/>
                <w:color w:val="00B050"/>
                <w:lang w:val="en-US"/>
              </w:rPr>
              <w:t>5</w:t>
            </w:r>
            <w:r>
              <w:rPr>
                <w:bCs w:val="0"/>
                <w:color w:val="00B050"/>
              </w:rPr>
              <w:t>-</w:t>
            </w:r>
            <w:r>
              <w:rPr>
                <w:bCs w:val="0"/>
                <w:color w:val="00B050"/>
                <w:vertAlign w:val="subscript"/>
                <w:lang w:val="sr-Cyrl-RS"/>
              </w:rPr>
              <w:t>12</w:t>
            </w:r>
            <w:r>
              <w:rPr>
                <w:bCs w:val="0"/>
                <w:color w:val="00B050"/>
                <w:vertAlign w:val="subscript"/>
              </w:rPr>
              <w:t>и</w:t>
            </w:r>
            <w:r>
              <w:rPr>
                <w:bCs w:val="0"/>
                <w:color w:val="00B050"/>
                <w:vertAlign w:val="subscript"/>
                <w:lang w:val="sr-Cyrl-RS"/>
              </w:rPr>
              <w:t>13</w:t>
            </w:r>
            <w:r>
              <w:rPr>
                <w:bCs w:val="0"/>
                <w:color w:val="00B050"/>
                <w:vertAlign w:val="subscript"/>
              </w:rPr>
              <w:t>.</w:t>
            </w:r>
            <w:r>
              <w:rPr>
                <w:bCs w:val="0"/>
                <w:color w:val="00B050"/>
                <w:vertAlign w:val="subscript"/>
                <w:lang w:val="sr-Cyrl-RS"/>
              </w:rPr>
              <w:t xml:space="preserve"> </w:t>
            </w:r>
            <w:r>
              <w:rPr>
                <w:bCs w:val="0"/>
                <w:color w:val="00B050"/>
                <w:lang w:val="sr-Cyrl-RS"/>
              </w:rPr>
              <w:t>6</w:t>
            </w:r>
            <w:r>
              <w:rPr>
                <w:bCs w:val="0"/>
                <w:color w:val="00B050"/>
              </w:rPr>
              <w:t>-</w:t>
            </w:r>
            <w:r>
              <w:rPr>
                <w:bCs w:val="0"/>
                <w:color w:val="00B050"/>
                <w:vertAlign w:val="subscript"/>
                <w:lang w:val="sr-Cyrl-RS"/>
              </w:rPr>
              <w:t xml:space="preserve">8  </w:t>
            </w:r>
            <w:r w:rsidRPr="00625426">
              <w:rPr>
                <w:bCs w:val="0"/>
                <w:color w:val="00B050"/>
                <w:lang w:val="sr-Cyrl-RS"/>
              </w:rPr>
              <w:t>8-</w:t>
            </w:r>
            <w:r>
              <w:rPr>
                <w:bCs w:val="0"/>
                <w:color w:val="00B050"/>
                <w:vertAlign w:val="subscript"/>
              </w:rPr>
              <w:t>8</w:t>
            </w:r>
          </w:p>
        </w:tc>
      </w:tr>
      <w:tr w:rsidR="004D39D2" w14:paraId="1A2042BB" w14:textId="77777777" w:rsidTr="00AC2D0E">
        <w:trPr>
          <w:trHeight w:val="347"/>
        </w:trPr>
        <w:tc>
          <w:tcPr>
            <w:tcW w:w="1728" w:type="dxa"/>
            <w:vMerge/>
          </w:tcPr>
          <w:p w14:paraId="7BFDA788"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4D110A36" w14:textId="011DBC5B" w:rsidR="00FD1996" w:rsidRPr="00FD1996" w:rsidRDefault="00FD1996" w:rsidP="00FD1996">
            <w:pPr>
              <w:tabs>
                <w:tab w:val="left" w:pos="0"/>
              </w:tabs>
              <w:ind w:firstLine="8"/>
              <w:rPr>
                <w:color w:val="00CC66"/>
                <w:lang w:val="sr-Cyrl-RS"/>
              </w:rPr>
            </w:pPr>
            <w:r>
              <w:rPr>
                <w:color w:val="00CC66"/>
                <w:lang w:val="sr-Cyrl-RS"/>
              </w:rPr>
              <w:t>Јована Марковић</w:t>
            </w:r>
          </w:p>
        </w:tc>
        <w:tc>
          <w:tcPr>
            <w:tcW w:w="4590" w:type="dxa"/>
          </w:tcPr>
          <w:p w14:paraId="21C1928F" w14:textId="7138DC60" w:rsidR="004D39D2" w:rsidRPr="00FD1996" w:rsidRDefault="00FD1996" w:rsidP="00954847">
            <w:pPr>
              <w:ind w:firstLine="0"/>
              <w:rPr>
                <w:color w:val="00B050"/>
                <w:lang w:val="sr-Cyrl-RS"/>
              </w:rPr>
            </w:pPr>
            <w:r>
              <w:rPr>
                <w:bCs w:val="0"/>
                <w:color w:val="00B050"/>
                <w:lang w:val="sr-Cyrl-RS"/>
              </w:rPr>
              <w:t>6-</w:t>
            </w:r>
            <w:r w:rsidRPr="00FD1996">
              <w:rPr>
                <w:bCs w:val="0"/>
                <w:color w:val="00B050"/>
                <w:vertAlign w:val="subscript"/>
                <w:lang w:val="sr-Cyrl-RS"/>
              </w:rPr>
              <w:t>7.</w:t>
            </w:r>
            <w:r>
              <w:rPr>
                <w:bCs w:val="0"/>
                <w:color w:val="00B050"/>
                <w:lang w:val="sr-Cyrl-RS"/>
              </w:rPr>
              <w:t xml:space="preserve"> 7-</w:t>
            </w:r>
            <w:r w:rsidRPr="00FD1996">
              <w:rPr>
                <w:bCs w:val="0"/>
                <w:color w:val="00B050"/>
                <w:vertAlign w:val="subscript"/>
                <w:lang w:val="sr-Cyrl-RS"/>
              </w:rPr>
              <w:t>12.</w:t>
            </w:r>
            <w:r>
              <w:rPr>
                <w:bCs w:val="0"/>
                <w:color w:val="00B050"/>
                <w:lang w:val="sr-Cyrl-RS"/>
              </w:rPr>
              <w:t xml:space="preserve"> 8-</w:t>
            </w:r>
            <w:r w:rsidRPr="00FD1996">
              <w:rPr>
                <w:bCs w:val="0"/>
                <w:color w:val="00B050"/>
                <w:vertAlign w:val="subscript"/>
                <w:lang w:val="sr-Cyrl-RS"/>
              </w:rPr>
              <w:t>7</w:t>
            </w:r>
          </w:p>
        </w:tc>
      </w:tr>
      <w:tr w:rsidR="004D39D2" w14:paraId="4F964171" w14:textId="77777777" w:rsidTr="00AC2D0E">
        <w:trPr>
          <w:trHeight w:val="347"/>
        </w:trPr>
        <w:tc>
          <w:tcPr>
            <w:tcW w:w="1728" w:type="dxa"/>
            <w:vMerge w:val="restart"/>
            <w:vAlign w:val="center"/>
          </w:tcPr>
          <w:p w14:paraId="62ACBE0C" w14:textId="77777777" w:rsidR="004D39D2" w:rsidRPr="00482CEB" w:rsidRDefault="004D39D2" w:rsidP="004D39D2">
            <w:pPr>
              <w:pStyle w:val="Heading6"/>
              <w:tabs>
                <w:tab w:val="left" w:pos="284"/>
              </w:tabs>
              <w:rPr>
                <w:color w:val="FF0000"/>
              </w:rPr>
            </w:pPr>
            <w:r w:rsidRPr="00A70203">
              <w:t>Француски језик</w:t>
            </w:r>
          </w:p>
        </w:tc>
        <w:tc>
          <w:tcPr>
            <w:tcW w:w="3909" w:type="dxa"/>
          </w:tcPr>
          <w:p w14:paraId="1803C274" w14:textId="00EB53B7" w:rsidR="004D39D2" w:rsidRDefault="004D39D2" w:rsidP="004D39D2">
            <w:pPr>
              <w:tabs>
                <w:tab w:val="left" w:pos="0"/>
              </w:tabs>
              <w:ind w:firstLine="8"/>
              <w:jc w:val="left"/>
              <w:rPr>
                <w:bCs w:val="0"/>
                <w:color w:val="FF0000"/>
              </w:rPr>
            </w:pPr>
            <w:r>
              <w:rPr>
                <w:bCs w:val="0"/>
                <w:color w:val="0070C0"/>
              </w:rPr>
              <w:t xml:space="preserve">Марина </w:t>
            </w:r>
            <w:r w:rsidRPr="00625426">
              <w:rPr>
                <w:bCs w:val="0"/>
                <w:color w:val="FF0000"/>
              </w:rPr>
              <w:t>Лукић</w:t>
            </w:r>
            <w:r w:rsidR="009C5B07" w:rsidRPr="00625426">
              <w:rPr>
                <w:bCs w:val="0"/>
                <w:color w:val="FF0000"/>
                <w:lang w:val="sr-Cyrl-RS"/>
              </w:rPr>
              <w:t xml:space="preserve"> </w:t>
            </w:r>
            <w:r w:rsidRPr="00625426">
              <w:rPr>
                <w:bCs w:val="0"/>
                <w:color w:val="FF0000"/>
              </w:rPr>
              <w:t>Марјановић</w:t>
            </w:r>
          </w:p>
        </w:tc>
        <w:tc>
          <w:tcPr>
            <w:tcW w:w="4590" w:type="dxa"/>
          </w:tcPr>
          <w:p w14:paraId="6347ABCA" w14:textId="032184B5" w:rsidR="004D39D2" w:rsidRDefault="004D39D2" w:rsidP="004D39D2">
            <w:pPr>
              <w:tabs>
                <w:tab w:val="left" w:pos="0"/>
              </w:tabs>
              <w:ind w:firstLine="0"/>
              <w:jc w:val="left"/>
              <w:rPr>
                <w:bCs w:val="0"/>
                <w:color w:val="FF0000"/>
              </w:rPr>
            </w:pPr>
            <w:r w:rsidRPr="00A23D75">
              <w:rPr>
                <w:bCs w:val="0"/>
                <w:color w:val="0070C0"/>
              </w:rPr>
              <w:t>5-</w:t>
            </w:r>
            <w:r w:rsidR="00625426" w:rsidRPr="00625426">
              <w:rPr>
                <w:bCs w:val="0"/>
                <w:color w:val="0070C0"/>
                <w:vertAlign w:val="subscript"/>
                <w:lang w:val="sr-Cyrl-RS"/>
              </w:rPr>
              <w:t>9</w:t>
            </w:r>
            <w:r>
              <w:rPr>
                <w:bCs w:val="0"/>
                <w:color w:val="FF0000"/>
                <w:vertAlign w:val="subscript"/>
              </w:rPr>
              <w:t>.</w:t>
            </w:r>
            <w:r>
              <w:rPr>
                <w:bCs w:val="0"/>
                <w:color w:val="FF0000"/>
              </w:rPr>
              <w:t>6-</w:t>
            </w:r>
            <w:r w:rsidR="00A23D75">
              <w:rPr>
                <w:bCs w:val="0"/>
                <w:color w:val="FF0000"/>
                <w:vertAlign w:val="subscript"/>
                <w:lang w:val="sr-Cyrl-RS"/>
              </w:rPr>
              <w:t>1,3</w:t>
            </w:r>
            <w:r>
              <w:rPr>
                <w:bCs w:val="0"/>
                <w:color w:val="FF0000"/>
                <w:vertAlign w:val="subscript"/>
              </w:rPr>
              <w:t xml:space="preserve">,и </w:t>
            </w:r>
            <w:r w:rsidR="00625426">
              <w:rPr>
                <w:bCs w:val="0"/>
                <w:color w:val="FF0000"/>
                <w:vertAlign w:val="subscript"/>
                <w:lang w:val="sr-Cyrl-RS"/>
              </w:rPr>
              <w:t>5</w:t>
            </w:r>
            <w:r>
              <w:rPr>
                <w:bCs w:val="0"/>
                <w:color w:val="FF0000"/>
                <w:vertAlign w:val="subscript"/>
              </w:rPr>
              <w:t>.</w:t>
            </w:r>
            <w:r>
              <w:rPr>
                <w:bCs w:val="0"/>
                <w:color w:val="FF0000"/>
              </w:rPr>
              <w:t>7-</w:t>
            </w:r>
            <w:r w:rsidR="00625426">
              <w:rPr>
                <w:bCs w:val="0"/>
                <w:color w:val="FF0000"/>
                <w:vertAlign w:val="subscript"/>
                <w:lang w:val="sr-Cyrl-RS"/>
              </w:rPr>
              <w:t>2,4и6</w:t>
            </w:r>
            <w:r>
              <w:rPr>
                <w:bCs w:val="0"/>
                <w:color w:val="FF0000"/>
                <w:vertAlign w:val="subscript"/>
              </w:rPr>
              <w:t>.</w:t>
            </w:r>
            <w:r w:rsidRPr="00625426">
              <w:rPr>
                <w:bCs w:val="0"/>
                <w:color w:val="FF0000"/>
              </w:rPr>
              <w:t>8-</w:t>
            </w:r>
            <w:r w:rsidRPr="00625426">
              <w:rPr>
                <w:bCs w:val="0"/>
                <w:color w:val="FF0000"/>
                <w:vertAlign w:val="subscript"/>
              </w:rPr>
              <w:t>9</w:t>
            </w:r>
            <w:r w:rsidR="00625426" w:rsidRPr="00625426">
              <w:rPr>
                <w:bCs w:val="0"/>
                <w:color w:val="FF0000"/>
                <w:vertAlign w:val="subscript"/>
                <w:lang w:val="sr-Cyrl-RS"/>
              </w:rPr>
              <w:t>и12</w:t>
            </w:r>
            <w:r w:rsidRPr="00625426">
              <w:rPr>
                <w:bCs w:val="0"/>
                <w:color w:val="FF0000"/>
                <w:vertAlign w:val="subscript"/>
              </w:rPr>
              <w:t>.</w:t>
            </w:r>
          </w:p>
        </w:tc>
      </w:tr>
      <w:tr w:rsidR="004D39D2" w14:paraId="65AA3719" w14:textId="77777777" w:rsidTr="00AC2D0E">
        <w:trPr>
          <w:trHeight w:val="347"/>
        </w:trPr>
        <w:tc>
          <w:tcPr>
            <w:tcW w:w="1728" w:type="dxa"/>
            <w:vMerge/>
            <w:vAlign w:val="center"/>
          </w:tcPr>
          <w:p w14:paraId="52597CD1"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4E1645ED" w14:textId="3150A407" w:rsidR="004D39D2" w:rsidRPr="007C78E9" w:rsidRDefault="007C78E9" w:rsidP="004D39D2">
            <w:pPr>
              <w:tabs>
                <w:tab w:val="left" w:pos="0"/>
              </w:tabs>
              <w:ind w:firstLine="8"/>
              <w:jc w:val="left"/>
              <w:rPr>
                <w:bCs w:val="0"/>
                <w:color w:val="FF0000"/>
                <w:lang w:val="sr-Cyrl-RS"/>
              </w:rPr>
            </w:pPr>
            <w:r>
              <w:rPr>
                <w:bCs w:val="0"/>
                <w:color w:val="0070C0"/>
                <w:lang w:val="sr-Cyrl-RS"/>
              </w:rPr>
              <w:t>Милица Кљештан</w:t>
            </w:r>
          </w:p>
        </w:tc>
        <w:tc>
          <w:tcPr>
            <w:tcW w:w="4590" w:type="dxa"/>
          </w:tcPr>
          <w:p w14:paraId="4785736F" w14:textId="2FF89990" w:rsidR="004D39D2" w:rsidRPr="00852FCE" w:rsidRDefault="004D39D2" w:rsidP="004D39D2">
            <w:pPr>
              <w:tabs>
                <w:tab w:val="left" w:pos="0"/>
              </w:tabs>
              <w:ind w:firstLine="0"/>
              <w:jc w:val="left"/>
              <w:rPr>
                <w:bCs w:val="0"/>
                <w:color w:val="0070C0"/>
              </w:rPr>
            </w:pPr>
            <w:r w:rsidRPr="00852FCE">
              <w:rPr>
                <w:bCs w:val="0"/>
                <w:color w:val="0070C0"/>
              </w:rPr>
              <w:t>5-</w:t>
            </w:r>
            <w:r w:rsidR="00625426">
              <w:rPr>
                <w:bCs w:val="0"/>
                <w:color w:val="0070C0"/>
                <w:vertAlign w:val="subscript"/>
                <w:lang w:val="sr-Cyrl-RS"/>
              </w:rPr>
              <w:t>5</w:t>
            </w:r>
            <w:r w:rsidRPr="00852FCE">
              <w:rPr>
                <w:bCs w:val="0"/>
                <w:color w:val="0070C0"/>
                <w:vertAlign w:val="subscript"/>
              </w:rPr>
              <w:t>и11.</w:t>
            </w:r>
            <w:r w:rsidRPr="00852FCE">
              <w:rPr>
                <w:bCs w:val="0"/>
                <w:color w:val="0070C0"/>
              </w:rPr>
              <w:t>6-</w:t>
            </w:r>
            <w:r w:rsidR="00625426">
              <w:rPr>
                <w:bCs w:val="0"/>
                <w:color w:val="0070C0"/>
                <w:vertAlign w:val="subscript"/>
                <w:lang w:val="sr-Cyrl-RS"/>
              </w:rPr>
              <w:t>2,4</w:t>
            </w:r>
            <w:r w:rsidRPr="00852FCE">
              <w:rPr>
                <w:bCs w:val="0"/>
                <w:color w:val="0070C0"/>
                <w:vertAlign w:val="subscript"/>
              </w:rPr>
              <w:t>и11.</w:t>
            </w:r>
            <w:r w:rsidRPr="00852FCE">
              <w:rPr>
                <w:bCs w:val="0"/>
                <w:color w:val="0070C0"/>
              </w:rPr>
              <w:t>7</w:t>
            </w:r>
            <w:r w:rsidRPr="00852FCE">
              <w:rPr>
                <w:bCs w:val="0"/>
                <w:color w:val="0070C0"/>
                <w:lang w:val="sr-Latn-CS"/>
              </w:rPr>
              <w:t>-</w:t>
            </w:r>
            <w:r w:rsidR="00625426">
              <w:rPr>
                <w:bCs w:val="0"/>
                <w:color w:val="0070C0"/>
                <w:vertAlign w:val="subscript"/>
                <w:lang w:val="sr-Cyrl-RS"/>
              </w:rPr>
              <w:t>5</w:t>
            </w:r>
            <w:r w:rsidRPr="00852FCE">
              <w:rPr>
                <w:bCs w:val="0"/>
                <w:color w:val="0070C0"/>
                <w:vertAlign w:val="subscript"/>
              </w:rPr>
              <w:t>и11.</w:t>
            </w:r>
            <w:r w:rsidRPr="00852FCE">
              <w:rPr>
                <w:bCs w:val="0"/>
                <w:color w:val="0070C0"/>
              </w:rPr>
              <w:t>8</w:t>
            </w:r>
            <w:r w:rsidRPr="00852FCE">
              <w:rPr>
                <w:bCs w:val="0"/>
                <w:color w:val="0070C0"/>
                <w:lang w:val="sr-Latn-CS"/>
              </w:rPr>
              <w:t>-</w:t>
            </w:r>
            <w:r w:rsidR="00625426">
              <w:rPr>
                <w:bCs w:val="0"/>
                <w:color w:val="0070C0"/>
                <w:vertAlign w:val="subscript"/>
                <w:lang w:val="sr-Cyrl-RS"/>
              </w:rPr>
              <w:t>4</w:t>
            </w:r>
            <w:r w:rsidRPr="00852FCE">
              <w:rPr>
                <w:bCs w:val="0"/>
                <w:color w:val="0070C0"/>
                <w:vertAlign w:val="subscript"/>
              </w:rPr>
              <w:t>и11.</w:t>
            </w:r>
          </w:p>
        </w:tc>
      </w:tr>
      <w:tr w:rsidR="004D39D2" w14:paraId="607397A7" w14:textId="77777777" w:rsidTr="00AC2D0E">
        <w:trPr>
          <w:trHeight w:val="347"/>
        </w:trPr>
        <w:tc>
          <w:tcPr>
            <w:tcW w:w="1728" w:type="dxa"/>
            <w:vMerge/>
            <w:vAlign w:val="center"/>
          </w:tcPr>
          <w:p w14:paraId="4E10A8C0"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7026B273" w14:textId="77777777" w:rsidR="004D39D2" w:rsidRDefault="004D39D2" w:rsidP="004D39D2">
            <w:pPr>
              <w:pStyle w:val="Heading6"/>
              <w:tabs>
                <w:tab w:val="left" w:pos="0"/>
              </w:tabs>
              <w:ind w:firstLine="8"/>
              <w:jc w:val="left"/>
              <w:rPr>
                <w:color w:val="FF0000"/>
              </w:rPr>
            </w:pPr>
            <w:r>
              <w:rPr>
                <w:color w:val="FF0000"/>
              </w:rPr>
              <w:t xml:space="preserve">Милица Крсмановић </w:t>
            </w:r>
          </w:p>
        </w:tc>
        <w:tc>
          <w:tcPr>
            <w:tcW w:w="4590" w:type="dxa"/>
          </w:tcPr>
          <w:p w14:paraId="1798EAC7" w14:textId="72204A2A" w:rsidR="004D39D2" w:rsidRDefault="004D39D2" w:rsidP="004D39D2">
            <w:pPr>
              <w:tabs>
                <w:tab w:val="left" w:pos="0"/>
              </w:tabs>
              <w:ind w:firstLine="0"/>
              <w:jc w:val="left"/>
              <w:rPr>
                <w:bCs w:val="0"/>
                <w:color w:val="FF0000"/>
              </w:rPr>
            </w:pPr>
            <w:r>
              <w:rPr>
                <w:bCs w:val="0"/>
                <w:color w:val="FF0000"/>
              </w:rPr>
              <w:t>5-</w:t>
            </w:r>
            <w:r w:rsidR="00A23D75">
              <w:rPr>
                <w:bCs w:val="0"/>
                <w:color w:val="FF0000"/>
                <w:vertAlign w:val="subscript"/>
                <w:lang w:val="sr-Cyrl-RS"/>
              </w:rPr>
              <w:t>2,4,6и10</w:t>
            </w:r>
            <w:r>
              <w:rPr>
                <w:bCs w:val="0"/>
                <w:color w:val="FF0000"/>
                <w:vertAlign w:val="subscript"/>
                <w:lang w:val="sr-Latn-CS"/>
              </w:rPr>
              <w:t>.</w:t>
            </w:r>
            <w:r>
              <w:rPr>
                <w:bCs w:val="0"/>
                <w:color w:val="FF0000"/>
              </w:rPr>
              <w:t>6-</w:t>
            </w:r>
            <w:r w:rsidR="00A23D75">
              <w:rPr>
                <w:bCs w:val="0"/>
                <w:color w:val="FF0000"/>
                <w:vertAlign w:val="subscript"/>
                <w:lang w:val="sr-Cyrl-RS"/>
              </w:rPr>
              <w:t>9</w:t>
            </w:r>
            <w:r>
              <w:rPr>
                <w:bCs w:val="0"/>
                <w:color w:val="FF0000"/>
                <w:vertAlign w:val="subscript"/>
              </w:rPr>
              <w:t>.</w:t>
            </w:r>
            <w:r>
              <w:rPr>
                <w:bCs w:val="0"/>
                <w:color w:val="FF0000"/>
              </w:rPr>
              <w:t>7-</w:t>
            </w:r>
            <w:r>
              <w:rPr>
                <w:bCs w:val="0"/>
                <w:color w:val="FF0000"/>
                <w:vertAlign w:val="subscript"/>
              </w:rPr>
              <w:t>1</w:t>
            </w:r>
            <w:r w:rsidR="00A23D75">
              <w:rPr>
                <w:bCs w:val="0"/>
                <w:color w:val="FF0000"/>
                <w:vertAlign w:val="subscript"/>
                <w:lang w:val="sr-Cyrl-RS"/>
              </w:rPr>
              <w:t>0</w:t>
            </w:r>
            <w:r>
              <w:rPr>
                <w:bCs w:val="0"/>
                <w:color w:val="FF0000"/>
                <w:vertAlign w:val="subscript"/>
              </w:rPr>
              <w:t>.</w:t>
            </w:r>
            <w:r>
              <w:rPr>
                <w:bCs w:val="0"/>
                <w:color w:val="FF0000"/>
              </w:rPr>
              <w:t>8-</w:t>
            </w:r>
            <w:r w:rsidR="00A23D75">
              <w:rPr>
                <w:bCs w:val="0"/>
                <w:color w:val="FF0000"/>
                <w:vertAlign w:val="subscript"/>
                <w:lang w:val="sr-Cyrl-RS"/>
              </w:rPr>
              <w:t>1</w:t>
            </w:r>
            <w:r>
              <w:rPr>
                <w:bCs w:val="0"/>
                <w:color w:val="FF0000"/>
                <w:vertAlign w:val="subscript"/>
              </w:rPr>
              <w:t>,</w:t>
            </w:r>
            <w:r w:rsidR="00A23D75">
              <w:rPr>
                <w:bCs w:val="0"/>
                <w:color w:val="FF0000"/>
                <w:vertAlign w:val="subscript"/>
                <w:lang w:val="sr-Cyrl-RS"/>
              </w:rPr>
              <w:t>3и5</w:t>
            </w:r>
            <w:r>
              <w:rPr>
                <w:bCs w:val="0"/>
                <w:color w:val="FF0000"/>
                <w:vertAlign w:val="subscript"/>
              </w:rPr>
              <w:t>.</w:t>
            </w:r>
          </w:p>
        </w:tc>
      </w:tr>
      <w:tr w:rsidR="004D39D2" w14:paraId="2A98C3C2" w14:textId="77777777" w:rsidTr="00AC2D0E">
        <w:trPr>
          <w:trHeight w:val="347"/>
        </w:trPr>
        <w:tc>
          <w:tcPr>
            <w:tcW w:w="1728" w:type="dxa"/>
            <w:vMerge/>
            <w:vAlign w:val="center"/>
          </w:tcPr>
          <w:p w14:paraId="4D8DC6D2"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5311485F" w14:textId="77777777" w:rsidR="004D39D2" w:rsidRDefault="004D39D2" w:rsidP="004D39D2">
            <w:pPr>
              <w:tabs>
                <w:tab w:val="left" w:pos="0"/>
              </w:tabs>
              <w:ind w:firstLine="8"/>
              <w:jc w:val="left"/>
              <w:rPr>
                <w:bCs w:val="0"/>
                <w:color w:val="0070C0"/>
              </w:rPr>
            </w:pPr>
            <w:r>
              <w:rPr>
                <w:bCs w:val="0"/>
                <w:color w:val="0070C0"/>
              </w:rPr>
              <w:t xml:space="preserve">Данијела Миликић </w:t>
            </w:r>
          </w:p>
        </w:tc>
        <w:tc>
          <w:tcPr>
            <w:tcW w:w="4590" w:type="dxa"/>
          </w:tcPr>
          <w:p w14:paraId="5912356F" w14:textId="37CD5F95" w:rsidR="004D39D2" w:rsidRDefault="004D39D2" w:rsidP="004D39D2">
            <w:pPr>
              <w:tabs>
                <w:tab w:val="left" w:pos="0"/>
              </w:tabs>
              <w:ind w:firstLine="0"/>
              <w:jc w:val="left"/>
              <w:rPr>
                <w:bCs w:val="0"/>
                <w:color w:val="0070C0"/>
              </w:rPr>
            </w:pPr>
            <w:r>
              <w:rPr>
                <w:bCs w:val="0"/>
                <w:color w:val="0070C0"/>
              </w:rPr>
              <w:t>5-</w:t>
            </w:r>
            <w:r w:rsidR="00A23D75">
              <w:rPr>
                <w:bCs w:val="0"/>
                <w:color w:val="0070C0"/>
                <w:vertAlign w:val="subscript"/>
                <w:lang w:val="sr-Cyrl-RS"/>
              </w:rPr>
              <w:t>1</w:t>
            </w:r>
            <w:r>
              <w:rPr>
                <w:bCs w:val="0"/>
                <w:color w:val="0070C0"/>
                <w:vertAlign w:val="subscript"/>
              </w:rPr>
              <w:t>и</w:t>
            </w:r>
            <w:r w:rsidR="00A23D75">
              <w:rPr>
                <w:bCs w:val="0"/>
                <w:color w:val="0070C0"/>
                <w:vertAlign w:val="subscript"/>
                <w:lang w:val="sr-Cyrl-RS"/>
              </w:rPr>
              <w:t>3</w:t>
            </w:r>
            <w:r>
              <w:rPr>
                <w:bCs w:val="0"/>
                <w:color w:val="0070C0"/>
                <w:vertAlign w:val="subscript"/>
              </w:rPr>
              <w:t>.</w:t>
            </w:r>
            <w:r>
              <w:rPr>
                <w:bCs w:val="0"/>
                <w:color w:val="0070C0"/>
              </w:rPr>
              <w:t>6-</w:t>
            </w:r>
            <w:r w:rsidR="00A23D75">
              <w:rPr>
                <w:bCs w:val="0"/>
                <w:color w:val="0070C0"/>
                <w:vertAlign w:val="subscript"/>
                <w:lang w:val="sr-Cyrl-RS"/>
              </w:rPr>
              <w:t>6</w:t>
            </w:r>
            <w:r>
              <w:rPr>
                <w:bCs w:val="0"/>
                <w:color w:val="0070C0"/>
                <w:vertAlign w:val="subscript"/>
              </w:rPr>
              <w:t>и</w:t>
            </w:r>
            <w:r w:rsidR="00A23D75">
              <w:rPr>
                <w:bCs w:val="0"/>
                <w:color w:val="0070C0"/>
                <w:vertAlign w:val="subscript"/>
                <w:lang w:val="sr-Cyrl-RS"/>
              </w:rPr>
              <w:t>10</w:t>
            </w:r>
            <w:r>
              <w:rPr>
                <w:bCs w:val="0"/>
                <w:color w:val="0070C0"/>
                <w:vertAlign w:val="subscript"/>
              </w:rPr>
              <w:t>.</w:t>
            </w:r>
            <w:r>
              <w:rPr>
                <w:bCs w:val="0"/>
                <w:color w:val="0070C0"/>
              </w:rPr>
              <w:t>7</w:t>
            </w:r>
            <w:r>
              <w:rPr>
                <w:bCs w:val="0"/>
                <w:color w:val="0070C0"/>
                <w:lang w:val="en-US"/>
              </w:rPr>
              <w:t>-</w:t>
            </w:r>
            <w:r w:rsidR="00A23D75">
              <w:rPr>
                <w:bCs w:val="0"/>
                <w:color w:val="0070C0"/>
                <w:vertAlign w:val="subscript"/>
                <w:lang w:val="sr-Cyrl-RS"/>
              </w:rPr>
              <w:t>1,3</w:t>
            </w:r>
            <w:r>
              <w:rPr>
                <w:bCs w:val="0"/>
                <w:color w:val="0070C0"/>
                <w:vertAlign w:val="subscript"/>
              </w:rPr>
              <w:t>и</w:t>
            </w:r>
            <w:r w:rsidR="00A23D75">
              <w:rPr>
                <w:bCs w:val="0"/>
                <w:color w:val="0070C0"/>
                <w:vertAlign w:val="subscript"/>
                <w:lang w:val="sr-Cyrl-RS"/>
              </w:rPr>
              <w:t>9</w:t>
            </w:r>
            <w:r>
              <w:rPr>
                <w:bCs w:val="0"/>
                <w:color w:val="0070C0"/>
                <w:vertAlign w:val="subscript"/>
              </w:rPr>
              <w:t>.</w:t>
            </w:r>
            <w:r>
              <w:rPr>
                <w:bCs w:val="0"/>
                <w:color w:val="0070C0"/>
              </w:rPr>
              <w:t>8-</w:t>
            </w:r>
            <w:r w:rsidR="00A23D75">
              <w:rPr>
                <w:bCs w:val="0"/>
                <w:color w:val="0070C0"/>
                <w:vertAlign w:val="subscript"/>
                <w:lang w:val="sr-Cyrl-RS"/>
              </w:rPr>
              <w:t>2,6</w:t>
            </w:r>
            <w:r>
              <w:rPr>
                <w:bCs w:val="0"/>
                <w:color w:val="0070C0"/>
                <w:vertAlign w:val="subscript"/>
              </w:rPr>
              <w:t>и</w:t>
            </w:r>
            <w:r w:rsidR="00A23D75">
              <w:rPr>
                <w:bCs w:val="0"/>
                <w:color w:val="0070C0"/>
                <w:vertAlign w:val="subscript"/>
                <w:lang w:val="sr-Cyrl-RS"/>
              </w:rPr>
              <w:t>10</w:t>
            </w:r>
            <w:r>
              <w:rPr>
                <w:bCs w:val="0"/>
                <w:color w:val="0070C0"/>
                <w:vertAlign w:val="subscript"/>
              </w:rPr>
              <w:t>.</w:t>
            </w:r>
          </w:p>
        </w:tc>
      </w:tr>
      <w:tr w:rsidR="004D39D2" w14:paraId="4CACAC75" w14:textId="77777777" w:rsidTr="00AC2D0E">
        <w:trPr>
          <w:trHeight w:val="347"/>
        </w:trPr>
        <w:tc>
          <w:tcPr>
            <w:tcW w:w="1728" w:type="dxa"/>
            <w:vMerge/>
            <w:vAlign w:val="center"/>
          </w:tcPr>
          <w:p w14:paraId="419ABA8D"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67F37B3A" w14:textId="77777777" w:rsidR="004D39D2" w:rsidRDefault="004D39D2" w:rsidP="004D39D2">
            <w:pPr>
              <w:pStyle w:val="Heading6"/>
              <w:tabs>
                <w:tab w:val="left" w:pos="0"/>
              </w:tabs>
              <w:ind w:firstLine="8"/>
              <w:jc w:val="left"/>
              <w:rPr>
                <w:color w:val="00B050"/>
              </w:rPr>
            </w:pPr>
            <w:r w:rsidRPr="007C78E9">
              <w:rPr>
                <w:bCs/>
                <w:color w:val="00CC66"/>
              </w:rPr>
              <w:t>Јелена Суботић</w:t>
            </w:r>
          </w:p>
        </w:tc>
        <w:tc>
          <w:tcPr>
            <w:tcW w:w="4590" w:type="dxa"/>
          </w:tcPr>
          <w:p w14:paraId="02CB4F45" w14:textId="6CAD986A" w:rsidR="004D39D2" w:rsidRDefault="004D39D2" w:rsidP="004D39D2">
            <w:pPr>
              <w:tabs>
                <w:tab w:val="left" w:pos="0"/>
              </w:tabs>
              <w:ind w:firstLine="0"/>
              <w:jc w:val="left"/>
              <w:rPr>
                <w:bCs w:val="0"/>
                <w:color w:val="FF0000"/>
              </w:rPr>
            </w:pPr>
            <w:r>
              <w:rPr>
                <w:bCs w:val="0"/>
                <w:color w:val="00B050"/>
              </w:rPr>
              <w:t>5-</w:t>
            </w:r>
            <w:r>
              <w:rPr>
                <w:bCs w:val="0"/>
                <w:color w:val="00B050"/>
                <w:vertAlign w:val="subscript"/>
              </w:rPr>
              <w:t>7</w:t>
            </w:r>
            <w:r w:rsidR="00A23D75">
              <w:rPr>
                <w:bCs w:val="0"/>
                <w:color w:val="00B050"/>
                <w:vertAlign w:val="subscript"/>
                <w:lang w:val="sr-Cyrl-RS"/>
              </w:rPr>
              <w:t>,</w:t>
            </w:r>
            <w:r>
              <w:rPr>
                <w:bCs w:val="0"/>
                <w:color w:val="00B050"/>
                <w:vertAlign w:val="subscript"/>
              </w:rPr>
              <w:t>8</w:t>
            </w:r>
            <w:r w:rsidR="00A23D75">
              <w:rPr>
                <w:bCs w:val="0"/>
                <w:color w:val="00B050"/>
                <w:vertAlign w:val="subscript"/>
                <w:lang w:val="sr-Cyrl-RS"/>
              </w:rPr>
              <w:t>,12и13</w:t>
            </w:r>
            <w:r>
              <w:rPr>
                <w:bCs w:val="0"/>
                <w:color w:val="00B050"/>
                <w:vertAlign w:val="subscript"/>
              </w:rPr>
              <w:t>.</w:t>
            </w:r>
            <w:r>
              <w:rPr>
                <w:bCs w:val="0"/>
                <w:color w:val="00B050"/>
              </w:rPr>
              <w:t>6-</w:t>
            </w:r>
            <w:r>
              <w:rPr>
                <w:bCs w:val="0"/>
                <w:color w:val="00B050"/>
                <w:vertAlign w:val="subscript"/>
              </w:rPr>
              <w:t>7и8</w:t>
            </w:r>
            <w:r w:rsidRPr="007A0A32">
              <w:rPr>
                <w:bCs w:val="0"/>
                <w:color w:val="0070C0"/>
                <w:vertAlign w:val="subscript"/>
              </w:rPr>
              <w:t>,</w:t>
            </w:r>
            <w:r w:rsidR="00A23D75">
              <w:rPr>
                <w:bCs w:val="0"/>
                <w:color w:val="00B050"/>
                <w:vertAlign w:val="subscript"/>
                <w:lang w:val="sr-Cyrl-RS"/>
              </w:rPr>
              <w:t xml:space="preserve"> </w:t>
            </w:r>
            <w:r w:rsidR="00A23D75" w:rsidRPr="00A23D75">
              <w:rPr>
                <w:bCs w:val="0"/>
                <w:color w:val="00B050"/>
                <w:lang w:val="sr-Cyrl-RS"/>
              </w:rPr>
              <w:t>7</w:t>
            </w:r>
            <w:r w:rsidR="00A23D75">
              <w:rPr>
                <w:bCs w:val="0"/>
                <w:color w:val="00B050"/>
                <w:vertAlign w:val="subscript"/>
                <w:lang w:val="sr-Cyrl-RS"/>
              </w:rPr>
              <w:t>-7,8и12</w:t>
            </w:r>
            <w:r>
              <w:rPr>
                <w:bCs w:val="0"/>
                <w:color w:val="00B050"/>
                <w:vertAlign w:val="subscript"/>
              </w:rPr>
              <w:t>.</w:t>
            </w:r>
            <w:r>
              <w:rPr>
                <w:bCs w:val="0"/>
                <w:color w:val="00B050"/>
              </w:rPr>
              <w:t>8-</w:t>
            </w:r>
            <w:r>
              <w:rPr>
                <w:bCs w:val="0"/>
                <w:color w:val="00B050"/>
                <w:vertAlign w:val="subscript"/>
              </w:rPr>
              <w:t>7и8.</w:t>
            </w:r>
          </w:p>
        </w:tc>
      </w:tr>
      <w:tr w:rsidR="004D39D2" w14:paraId="0FAF268F" w14:textId="77777777" w:rsidTr="00AC2D0E">
        <w:trPr>
          <w:trHeight w:val="347"/>
        </w:trPr>
        <w:tc>
          <w:tcPr>
            <w:tcW w:w="1728" w:type="dxa"/>
            <w:vMerge w:val="restart"/>
            <w:vAlign w:val="center"/>
          </w:tcPr>
          <w:p w14:paraId="1760ECA9" w14:textId="77777777" w:rsidR="004D39D2" w:rsidRPr="00A843EC" w:rsidRDefault="004D39D2" w:rsidP="004D39D2">
            <w:pPr>
              <w:tabs>
                <w:tab w:val="left" w:pos="0"/>
              </w:tabs>
              <w:ind w:firstLine="0"/>
              <w:jc w:val="center"/>
              <w:rPr>
                <w:bCs w:val="0"/>
                <w:color w:val="auto"/>
              </w:rPr>
            </w:pPr>
            <w:r w:rsidRPr="00A843EC">
              <w:rPr>
                <w:bCs w:val="0"/>
                <w:color w:val="auto"/>
              </w:rPr>
              <w:t>Ликовна култура</w:t>
            </w:r>
          </w:p>
        </w:tc>
        <w:tc>
          <w:tcPr>
            <w:tcW w:w="3909" w:type="dxa"/>
            <w:vAlign w:val="center"/>
          </w:tcPr>
          <w:p w14:paraId="7C63C5F0" w14:textId="77777777" w:rsidR="004D39D2" w:rsidRDefault="004D39D2" w:rsidP="004D39D2">
            <w:pPr>
              <w:tabs>
                <w:tab w:val="left" w:pos="0"/>
              </w:tabs>
              <w:ind w:firstLine="8"/>
              <w:rPr>
                <w:color w:val="FF0000"/>
              </w:rPr>
            </w:pPr>
            <w:r>
              <w:rPr>
                <w:color w:val="0070C0"/>
              </w:rPr>
              <w:t xml:space="preserve">Татјана </w:t>
            </w:r>
            <w:r>
              <w:rPr>
                <w:color w:val="00B050"/>
              </w:rPr>
              <w:t>Илић</w:t>
            </w:r>
          </w:p>
        </w:tc>
        <w:tc>
          <w:tcPr>
            <w:tcW w:w="4590" w:type="dxa"/>
          </w:tcPr>
          <w:p w14:paraId="1AAD9162" w14:textId="203B30E0" w:rsidR="004D39D2" w:rsidRDefault="004D39D2" w:rsidP="004D39D2">
            <w:pPr>
              <w:tabs>
                <w:tab w:val="left" w:pos="0"/>
              </w:tabs>
              <w:ind w:firstLine="0"/>
              <w:jc w:val="left"/>
              <w:rPr>
                <w:bCs w:val="0"/>
                <w:color w:val="FF0000"/>
              </w:rPr>
            </w:pPr>
            <w:r w:rsidRPr="00A23D75">
              <w:rPr>
                <w:bCs w:val="0"/>
                <w:color w:val="00B050"/>
              </w:rPr>
              <w:t>5-</w:t>
            </w:r>
            <w:r w:rsidR="00A23D75" w:rsidRPr="00A23D75">
              <w:rPr>
                <w:bCs w:val="0"/>
                <w:color w:val="00B050"/>
                <w:vertAlign w:val="subscript"/>
                <w:lang w:val="sr-Cyrl-RS"/>
              </w:rPr>
              <w:t>7</w:t>
            </w:r>
            <w:r w:rsidRPr="00A23D75">
              <w:rPr>
                <w:bCs w:val="0"/>
                <w:color w:val="00B050"/>
                <w:vertAlign w:val="subscript"/>
              </w:rPr>
              <w:t>,</w:t>
            </w:r>
            <w:r w:rsidR="00A23D75" w:rsidRPr="00A23D75">
              <w:rPr>
                <w:bCs w:val="0"/>
                <w:color w:val="00B050"/>
                <w:vertAlign w:val="subscript"/>
                <w:lang w:val="sr-Cyrl-RS"/>
              </w:rPr>
              <w:t>8</w:t>
            </w:r>
            <w:r w:rsidRPr="00A23D75">
              <w:rPr>
                <w:bCs w:val="0"/>
                <w:color w:val="00B050"/>
                <w:vertAlign w:val="subscript"/>
              </w:rPr>
              <w:t>,</w:t>
            </w:r>
            <w:r w:rsidR="00A23D75" w:rsidRPr="00A23D75">
              <w:rPr>
                <w:bCs w:val="0"/>
                <w:color w:val="00B050"/>
                <w:vertAlign w:val="subscript"/>
                <w:lang w:val="sr-Cyrl-RS"/>
              </w:rPr>
              <w:t>12и13</w:t>
            </w:r>
            <w:r>
              <w:rPr>
                <w:bCs w:val="0"/>
                <w:color w:val="0070C0"/>
                <w:vertAlign w:val="subscript"/>
              </w:rPr>
              <w:t>.</w:t>
            </w:r>
            <w:r w:rsidRPr="00A23D75">
              <w:rPr>
                <w:bCs w:val="0"/>
                <w:color w:val="0070C0"/>
              </w:rPr>
              <w:t>6-</w:t>
            </w:r>
            <w:r w:rsidR="00A23D75" w:rsidRPr="00A23D75">
              <w:rPr>
                <w:bCs w:val="0"/>
                <w:color w:val="0070C0"/>
                <w:vertAlign w:val="subscript"/>
                <w:lang w:val="sr-Cyrl-RS"/>
              </w:rPr>
              <w:t>2,4</w:t>
            </w:r>
            <w:r w:rsidR="00A23D75">
              <w:rPr>
                <w:bCs w:val="0"/>
                <w:color w:val="0070C0"/>
                <w:vertAlign w:val="subscript"/>
                <w:lang w:val="sr-Cyrl-RS"/>
              </w:rPr>
              <w:t>,</w:t>
            </w:r>
            <w:r w:rsidR="00A23D75" w:rsidRPr="00A23D75">
              <w:rPr>
                <w:bCs w:val="0"/>
                <w:color w:val="0070C0"/>
                <w:vertAlign w:val="subscript"/>
                <w:lang w:val="sr-Cyrl-RS"/>
              </w:rPr>
              <w:t>6</w:t>
            </w:r>
            <w:r w:rsidR="00BD213A">
              <w:rPr>
                <w:bCs w:val="0"/>
                <w:color w:val="0070C0"/>
                <w:vertAlign w:val="subscript"/>
                <w:lang w:val="sr-Cyrl-RS"/>
              </w:rPr>
              <w:t>,</w:t>
            </w:r>
            <w:r>
              <w:rPr>
                <w:bCs w:val="0"/>
                <w:color w:val="00B050"/>
                <w:vertAlign w:val="subscript"/>
              </w:rPr>
              <w:t>7</w:t>
            </w:r>
            <w:r w:rsidR="00A23D75">
              <w:rPr>
                <w:bCs w:val="0"/>
                <w:color w:val="00B050"/>
                <w:vertAlign w:val="subscript"/>
                <w:lang w:val="sr-Cyrl-RS"/>
              </w:rPr>
              <w:t>,</w:t>
            </w:r>
            <w:r>
              <w:rPr>
                <w:bCs w:val="0"/>
                <w:color w:val="00B050"/>
                <w:vertAlign w:val="subscript"/>
              </w:rPr>
              <w:t>8</w:t>
            </w:r>
            <w:r w:rsidR="00A23D75">
              <w:rPr>
                <w:bCs w:val="0"/>
                <w:color w:val="00B050"/>
                <w:vertAlign w:val="subscript"/>
                <w:lang w:val="sr-Cyrl-RS"/>
              </w:rPr>
              <w:t>и10</w:t>
            </w:r>
            <w:r>
              <w:rPr>
                <w:bCs w:val="0"/>
                <w:color w:val="00B050"/>
                <w:vertAlign w:val="subscript"/>
              </w:rPr>
              <w:t>.</w:t>
            </w:r>
            <w:r w:rsidR="00BD213A">
              <w:rPr>
                <w:bCs w:val="0"/>
                <w:color w:val="00B050"/>
                <w:vertAlign w:val="subscript"/>
                <w:lang w:val="sr-Cyrl-RS"/>
              </w:rPr>
              <w:t xml:space="preserve"> </w:t>
            </w:r>
            <w:r w:rsidR="00BD213A" w:rsidRPr="00BD213A">
              <w:rPr>
                <w:bCs w:val="0"/>
                <w:color w:val="00B050"/>
                <w:lang w:val="sr-Cyrl-RS"/>
              </w:rPr>
              <w:t>7-</w:t>
            </w:r>
            <w:r w:rsidR="00BD213A" w:rsidRPr="00BD213A">
              <w:rPr>
                <w:bCs w:val="0"/>
                <w:color w:val="0070C0"/>
                <w:vertAlign w:val="subscript"/>
                <w:lang w:val="sr-Cyrl-RS"/>
              </w:rPr>
              <w:t>3</w:t>
            </w:r>
            <w:r w:rsidR="00BD213A">
              <w:rPr>
                <w:bCs w:val="0"/>
                <w:color w:val="00B050"/>
                <w:vertAlign w:val="subscript"/>
                <w:lang w:val="sr-Cyrl-RS"/>
              </w:rPr>
              <w:t xml:space="preserve">,7,8,12 </w:t>
            </w:r>
            <w:r w:rsidRPr="00BD213A">
              <w:rPr>
                <w:bCs w:val="0"/>
                <w:color w:val="00B050"/>
              </w:rPr>
              <w:t>8-</w:t>
            </w:r>
            <w:r w:rsidR="00BD213A" w:rsidRPr="00BD213A">
              <w:rPr>
                <w:bCs w:val="0"/>
                <w:color w:val="00B050"/>
                <w:vertAlign w:val="subscript"/>
                <w:lang w:val="sr-Cyrl-RS"/>
              </w:rPr>
              <w:t>7и8</w:t>
            </w:r>
            <w:r w:rsidRPr="00BD213A">
              <w:rPr>
                <w:bCs w:val="0"/>
                <w:color w:val="00B050"/>
                <w:vertAlign w:val="subscript"/>
              </w:rPr>
              <w:t>.</w:t>
            </w:r>
          </w:p>
        </w:tc>
      </w:tr>
      <w:tr w:rsidR="004D39D2" w14:paraId="0EB4DDBB" w14:textId="77777777" w:rsidTr="00AC2D0E">
        <w:trPr>
          <w:trHeight w:val="347"/>
        </w:trPr>
        <w:tc>
          <w:tcPr>
            <w:tcW w:w="1728" w:type="dxa"/>
            <w:vMerge/>
          </w:tcPr>
          <w:p w14:paraId="4D66FA24"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vAlign w:val="center"/>
          </w:tcPr>
          <w:p w14:paraId="029707C8" w14:textId="77777777" w:rsidR="004D39D2" w:rsidRDefault="004D39D2" w:rsidP="004D39D2">
            <w:pPr>
              <w:pStyle w:val="Heading6"/>
              <w:tabs>
                <w:tab w:val="left" w:pos="0"/>
              </w:tabs>
              <w:ind w:firstLine="8"/>
              <w:jc w:val="left"/>
              <w:rPr>
                <w:color w:val="FF0000"/>
              </w:rPr>
            </w:pPr>
            <w:r w:rsidRPr="00BD213A">
              <w:rPr>
                <w:color w:val="0070C0"/>
              </w:rPr>
              <w:t xml:space="preserve">Дражена Трајковић </w:t>
            </w:r>
          </w:p>
        </w:tc>
        <w:tc>
          <w:tcPr>
            <w:tcW w:w="4590" w:type="dxa"/>
          </w:tcPr>
          <w:p w14:paraId="771228D1" w14:textId="0FE305B0" w:rsidR="004D39D2" w:rsidRDefault="004D39D2" w:rsidP="004D39D2">
            <w:pPr>
              <w:tabs>
                <w:tab w:val="left" w:pos="0"/>
              </w:tabs>
              <w:ind w:firstLine="0"/>
              <w:jc w:val="left"/>
              <w:rPr>
                <w:bCs w:val="0"/>
                <w:color w:val="0070C0"/>
              </w:rPr>
            </w:pPr>
            <w:r w:rsidRPr="00A23D75">
              <w:rPr>
                <w:color w:val="0070C0"/>
              </w:rPr>
              <w:t>5-</w:t>
            </w:r>
            <w:r w:rsidR="00A23D75" w:rsidRPr="00A23D75">
              <w:rPr>
                <w:color w:val="0070C0"/>
                <w:vertAlign w:val="subscript"/>
                <w:lang w:val="sr-Cyrl-RS"/>
              </w:rPr>
              <w:t>1,3,5,9и11</w:t>
            </w:r>
            <w:r w:rsidRPr="00A23D75">
              <w:rPr>
                <w:bCs w:val="0"/>
                <w:color w:val="0070C0"/>
                <w:vertAlign w:val="subscript"/>
              </w:rPr>
              <w:t>.</w:t>
            </w:r>
            <w:r w:rsidRPr="00A23D75">
              <w:rPr>
                <w:bCs w:val="0"/>
                <w:color w:val="0070C0"/>
              </w:rPr>
              <w:t>6</w:t>
            </w:r>
            <w:r w:rsidRPr="00A23D75">
              <w:rPr>
                <w:bCs w:val="0"/>
                <w:color w:val="0070C0"/>
                <w:lang w:val="en-US"/>
              </w:rPr>
              <w:t>-</w:t>
            </w:r>
            <w:r w:rsidRPr="00A23D75">
              <w:rPr>
                <w:bCs w:val="0"/>
                <w:color w:val="0070C0"/>
                <w:vertAlign w:val="subscript"/>
                <w:lang w:val="en-US"/>
              </w:rPr>
              <w:t>1</w:t>
            </w:r>
            <w:r w:rsidR="00A23D75" w:rsidRPr="00A23D75">
              <w:rPr>
                <w:bCs w:val="0"/>
                <w:color w:val="0070C0"/>
                <w:vertAlign w:val="subscript"/>
                <w:lang w:val="sr-Cyrl-RS"/>
              </w:rPr>
              <w:t>1</w:t>
            </w:r>
            <w:r w:rsidRPr="00A23D75">
              <w:rPr>
                <w:bCs w:val="0"/>
                <w:color w:val="0070C0"/>
                <w:vertAlign w:val="subscript"/>
              </w:rPr>
              <w:t>.</w:t>
            </w:r>
            <w:r w:rsidRPr="00A23D75">
              <w:rPr>
                <w:bCs w:val="0"/>
                <w:color w:val="0070C0"/>
              </w:rPr>
              <w:t>7</w:t>
            </w:r>
            <w:r w:rsidRPr="00A23D75">
              <w:rPr>
                <w:bCs w:val="0"/>
                <w:color w:val="0070C0"/>
                <w:lang w:val="en-US"/>
              </w:rPr>
              <w:t>-</w:t>
            </w:r>
            <w:r w:rsidRPr="00A23D75">
              <w:rPr>
                <w:bCs w:val="0"/>
                <w:color w:val="0070C0"/>
                <w:vertAlign w:val="subscript"/>
                <w:lang w:val="en-US"/>
              </w:rPr>
              <w:t>1,</w:t>
            </w:r>
            <w:r w:rsidR="00A23D75" w:rsidRPr="00A23D75">
              <w:rPr>
                <w:bCs w:val="0"/>
                <w:color w:val="0070C0"/>
                <w:vertAlign w:val="subscript"/>
                <w:lang w:val="sr-Cyrl-RS"/>
              </w:rPr>
              <w:t>5</w:t>
            </w:r>
            <w:r w:rsidRPr="00A23D75">
              <w:rPr>
                <w:bCs w:val="0"/>
                <w:color w:val="0070C0"/>
                <w:vertAlign w:val="subscript"/>
              </w:rPr>
              <w:t>,</w:t>
            </w:r>
            <w:r w:rsidR="00A23D75" w:rsidRPr="00A23D75">
              <w:rPr>
                <w:bCs w:val="0"/>
                <w:color w:val="0070C0"/>
                <w:vertAlign w:val="subscript"/>
                <w:lang w:val="sr-Cyrl-RS"/>
              </w:rPr>
              <w:t>9</w:t>
            </w:r>
            <w:r w:rsidRPr="00A23D75">
              <w:rPr>
                <w:bCs w:val="0"/>
                <w:color w:val="0070C0"/>
                <w:vertAlign w:val="subscript"/>
              </w:rPr>
              <w:t>,</w:t>
            </w:r>
            <w:r w:rsidR="00A23D75" w:rsidRPr="00A23D75">
              <w:rPr>
                <w:bCs w:val="0"/>
                <w:color w:val="0070C0"/>
                <w:vertAlign w:val="subscript"/>
              </w:rPr>
              <w:t xml:space="preserve"> </w:t>
            </w:r>
            <w:r w:rsidRPr="00A23D75">
              <w:rPr>
                <w:bCs w:val="0"/>
                <w:color w:val="0070C0"/>
                <w:vertAlign w:val="subscript"/>
              </w:rPr>
              <w:t>и</w:t>
            </w:r>
            <w:r w:rsidRPr="00A23D75">
              <w:rPr>
                <w:color w:val="0070C0"/>
                <w:vertAlign w:val="subscript"/>
              </w:rPr>
              <w:t>11.</w:t>
            </w:r>
            <w:r w:rsidRPr="00A23D75">
              <w:rPr>
                <w:bCs w:val="0"/>
                <w:color w:val="0070C0"/>
              </w:rPr>
              <w:t>8-</w:t>
            </w:r>
            <w:r w:rsidR="00A23D75" w:rsidRPr="00A23D75">
              <w:rPr>
                <w:bCs w:val="0"/>
                <w:color w:val="0070C0"/>
                <w:vertAlign w:val="subscript"/>
                <w:lang w:val="sr-Cyrl-RS"/>
              </w:rPr>
              <w:t>2,4,6,10и</w:t>
            </w:r>
            <w:r w:rsidRPr="00A23D75">
              <w:rPr>
                <w:bCs w:val="0"/>
                <w:color w:val="0070C0"/>
                <w:vertAlign w:val="subscript"/>
              </w:rPr>
              <w:t>11.</w:t>
            </w:r>
          </w:p>
        </w:tc>
      </w:tr>
      <w:tr w:rsidR="004D39D2" w14:paraId="050A3AAE" w14:textId="77777777" w:rsidTr="00AC2D0E">
        <w:trPr>
          <w:trHeight w:val="347"/>
        </w:trPr>
        <w:tc>
          <w:tcPr>
            <w:tcW w:w="1728" w:type="dxa"/>
            <w:vMerge/>
          </w:tcPr>
          <w:p w14:paraId="4BAB0674"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vAlign w:val="center"/>
          </w:tcPr>
          <w:p w14:paraId="7B2380D4" w14:textId="77777777" w:rsidR="004D39D2" w:rsidRDefault="004D39D2" w:rsidP="004D39D2">
            <w:pPr>
              <w:pStyle w:val="Heading6"/>
              <w:tabs>
                <w:tab w:val="left" w:pos="0"/>
              </w:tabs>
              <w:ind w:firstLine="8"/>
              <w:jc w:val="left"/>
              <w:rPr>
                <w:color w:val="FF0000"/>
              </w:rPr>
            </w:pPr>
            <w:r>
              <w:rPr>
                <w:color w:val="FF0000"/>
              </w:rPr>
              <w:t xml:space="preserve">Тања Николић  </w:t>
            </w:r>
          </w:p>
        </w:tc>
        <w:tc>
          <w:tcPr>
            <w:tcW w:w="4590" w:type="dxa"/>
          </w:tcPr>
          <w:p w14:paraId="1C124C6A" w14:textId="4302C595" w:rsidR="004D39D2" w:rsidRDefault="004D39D2" w:rsidP="004D39D2">
            <w:pPr>
              <w:tabs>
                <w:tab w:val="left" w:pos="0"/>
              </w:tabs>
              <w:ind w:firstLine="0"/>
              <w:jc w:val="left"/>
              <w:rPr>
                <w:bCs w:val="0"/>
                <w:color w:val="FF0000"/>
              </w:rPr>
            </w:pPr>
            <w:r>
              <w:rPr>
                <w:bCs w:val="0"/>
                <w:color w:val="FF0000"/>
              </w:rPr>
              <w:t>5-</w:t>
            </w:r>
            <w:r w:rsidR="00BD213A">
              <w:rPr>
                <w:bCs w:val="0"/>
                <w:color w:val="FF0000"/>
                <w:vertAlign w:val="subscript"/>
                <w:lang w:val="sr-Cyrl-RS"/>
              </w:rPr>
              <w:t>2</w:t>
            </w:r>
            <w:r>
              <w:rPr>
                <w:bCs w:val="0"/>
                <w:color w:val="FF0000"/>
                <w:vertAlign w:val="subscript"/>
              </w:rPr>
              <w:t>,</w:t>
            </w:r>
            <w:r w:rsidR="00BD213A">
              <w:rPr>
                <w:bCs w:val="0"/>
                <w:color w:val="FF0000"/>
                <w:vertAlign w:val="subscript"/>
                <w:lang w:val="sr-Cyrl-RS"/>
              </w:rPr>
              <w:t>4</w:t>
            </w:r>
            <w:r>
              <w:rPr>
                <w:bCs w:val="0"/>
                <w:color w:val="FF0000"/>
                <w:vertAlign w:val="subscript"/>
              </w:rPr>
              <w:t>,</w:t>
            </w:r>
            <w:r w:rsidR="00BD213A">
              <w:rPr>
                <w:bCs w:val="0"/>
                <w:color w:val="FF0000"/>
                <w:vertAlign w:val="subscript"/>
                <w:lang w:val="sr-Cyrl-RS"/>
              </w:rPr>
              <w:t>6</w:t>
            </w:r>
            <w:r>
              <w:rPr>
                <w:bCs w:val="0"/>
                <w:color w:val="FF0000"/>
                <w:vertAlign w:val="subscript"/>
              </w:rPr>
              <w:t>и</w:t>
            </w:r>
            <w:r w:rsidR="00BD213A">
              <w:rPr>
                <w:bCs w:val="0"/>
                <w:color w:val="FF0000"/>
                <w:vertAlign w:val="subscript"/>
                <w:lang w:val="sr-Cyrl-RS"/>
              </w:rPr>
              <w:t>10</w:t>
            </w:r>
            <w:r>
              <w:rPr>
                <w:bCs w:val="0"/>
                <w:color w:val="FF0000"/>
                <w:vertAlign w:val="subscript"/>
              </w:rPr>
              <w:t>.</w:t>
            </w:r>
            <w:r>
              <w:rPr>
                <w:bCs w:val="0"/>
                <w:color w:val="FF0000"/>
              </w:rPr>
              <w:t>6-</w:t>
            </w:r>
            <w:r w:rsidR="00BD213A">
              <w:rPr>
                <w:bCs w:val="0"/>
                <w:color w:val="FF0000"/>
                <w:vertAlign w:val="subscript"/>
                <w:lang w:val="sr-Cyrl-RS"/>
              </w:rPr>
              <w:t>1</w:t>
            </w:r>
            <w:r>
              <w:rPr>
                <w:bCs w:val="0"/>
                <w:color w:val="FF0000"/>
                <w:vertAlign w:val="subscript"/>
              </w:rPr>
              <w:t>,</w:t>
            </w:r>
            <w:r w:rsidR="00BD213A">
              <w:rPr>
                <w:bCs w:val="0"/>
                <w:color w:val="FF0000"/>
                <w:vertAlign w:val="subscript"/>
                <w:lang w:val="sr-Cyrl-RS"/>
              </w:rPr>
              <w:t>3,5</w:t>
            </w:r>
            <w:r>
              <w:rPr>
                <w:bCs w:val="0"/>
                <w:color w:val="FF0000"/>
                <w:vertAlign w:val="subscript"/>
              </w:rPr>
              <w:t>и</w:t>
            </w:r>
            <w:r w:rsidR="00BD213A">
              <w:rPr>
                <w:bCs w:val="0"/>
                <w:color w:val="FF0000"/>
                <w:vertAlign w:val="subscript"/>
                <w:lang w:val="sr-Cyrl-RS"/>
              </w:rPr>
              <w:t>9</w:t>
            </w:r>
            <w:r>
              <w:rPr>
                <w:bCs w:val="0"/>
                <w:color w:val="FF0000"/>
                <w:vertAlign w:val="subscript"/>
                <w:lang w:val="en-US"/>
              </w:rPr>
              <w:t>.</w:t>
            </w:r>
            <w:r>
              <w:rPr>
                <w:bCs w:val="0"/>
                <w:color w:val="FF0000"/>
              </w:rPr>
              <w:t>7</w:t>
            </w:r>
            <w:r>
              <w:rPr>
                <w:bCs w:val="0"/>
                <w:color w:val="FF0000"/>
                <w:lang w:val="en-US"/>
              </w:rPr>
              <w:t>-</w:t>
            </w:r>
            <w:r w:rsidR="00BD213A">
              <w:rPr>
                <w:color w:val="FF0000"/>
                <w:vertAlign w:val="subscript"/>
                <w:lang w:val="sr-Cyrl-RS"/>
              </w:rPr>
              <w:t>2,4,6и10</w:t>
            </w:r>
            <w:r>
              <w:rPr>
                <w:color w:val="FF0000"/>
                <w:vertAlign w:val="subscript"/>
              </w:rPr>
              <w:t>.</w:t>
            </w:r>
            <w:r>
              <w:rPr>
                <w:bCs w:val="0"/>
                <w:color w:val="FF0000"/>
              </w:rPr>
              <w:t>8</w:t>
            </w:r>
            <w:r>
              <w:rPr>
                <w:bCs w:val="0"/>
                <w:color w:val="FF0000"/>
                <w:lang w:val="en-US"/>
              </w:rPr>
              <w:t>-</w:t>
            </w:r>
            <w:r w:rsidR="00BD213A">
              <w:rPr>
                <w:bCs w:val="0"/>
                <w:color w:val="FF0000"/>
                <w:vertAlign w:val="subscript"/>
                <w:lang w:val="sr-Cyrl-RS"/>
              </w:rPr>
              <w:t>1</w:t>
            </w:r>
            <w:r>
              <w:rPr>
                <w:bCs w:val="0"/>
                <w:color w:val="FF0000"/>
                <w:vertAlign w:val="subscript"/>
              </w:rPr>
              <w:t>,</w:t>
            </w:r>
            <w:r w:rsidR="00BD213A">
              <w:rPr>
                <w:bCs w:val="0"/>
                <w:color w:val="FF0000"/>
                <w:vertAlign w:val="subscript"/>
                <w:lang w:val="sr-Cyrl-RS"/>
              </w:rPr>
              <w:t>3</w:t>
            </w:r>
            <w:r>
              <w:rPr>
                <w:bCs w:val="0"/>
                <w:color w:val="FF0000"/>
                <w:vertAlign w:val="subscript"/>
              </w:rPr>
              <w:t>,</w:t>
            </w:r>
            <w:r w:rsidR="00BD213A">
              <w:rPr>
                <w:bCs w:val="0"/>
                <w:color w:val="FF0000"/>
                <w:vertAlign w:val="subscript"/>
                <w:lang w:val="sr-Cyrl-RS"/>
              </w:rPr>
              <w:t>5</w:t>
            </w:r>
            <w:r>
              <w:rPr>
                <w:bCs w:val="0"/>
                <w:color w:val="FF0000"/>
                <w:vertAlign w:val="subscript"/>
                <w:lang w:val="en-US"/>
              </w:rPr>
              <w:t>,</w:t>
            </w:r>
            <w:r>
              <w:rPr>
                <w:bCs w:val="0"/>
                <w:color w:val="FF0000"/>
                <w:vertAlign w:val="subscript"/>
              </w:rPr>
              <w:t>и</w:t>
            </w:r>
            <w:r>
              <w:rPr>
                <w:bCs w:val="0"/>
                <w:color w:val="FF0000"/>
                <w:vertAlign w:val="subscript"/>
                <w:lang w:val="en-US"/>
              </w:rPr>
              <w:t>1</w:t>
            </w:r>
            <w:r w:rsidR="00BD213A">
              <w:rPr>
                <w:bCs w:val="0"/>
                <w:color w:val="FF0000"/>
                <w:vertAlign w:val="subscript"/>
                <w:lang w:val="sr-Cyrl-RS"/>
              </w:rPr>
              <w:t>2</w:t>
            </w:r>
            <w:r>
              <w:rPr>
                <w:bCs w:val="0"/>
                <w:color w:val="FF0000"/>
                <w:vertAlign w:val="subscript"/>
              </w:rPr>
              <w:t>.</w:t>
            </w:r>
          </w:p>
        </w:tc>
      </w:tr>
      <w:tr w:rsidR="004D39D2" w14:paraId="3627F81C" w14:textId="77777777" w:rsidTr="00AC2D0E">
        <w:trPr>
          <w:trHeight w:val="347"/>
        </w:trPr>
        <w:tc>
          <w:tcPr>
            <w:tcW w:w="1728" w:type="dxa"/>
            <w:vMerge w:val="restart"/>
            <w:vAlign w:val="center"/>
          </w:tcPr>
          <w:p w14:paraId="7479D337" w14:textId="77777777" w:rsidR="004D39D2" w:rsidRPr="00C63D1A" w:rsidRDefault="004D39D2" w:rsidP="004D39D2">
            <w:pPr>
              <w:tabs>
                <w:tab w:val="left" w:pos="0"/>
              </w:tabs>
              <w:ind w:firstLine="0"/>
              <w:jc w:val="center"/>
              <w:rPr>
                <w:bCs w:val="0"/>
                <w:color w:val="auto"/>
              </w:rPr>
            </w:pPr>
            <w:r w:rsidRPr="005951A7">
              <w:rPr>
                <w:bCs w:val="0"/>
                <w:color w:val="auto"/>
              </w:rPr>
              <w:t>Музичка култура</w:t>
            </w:r>
          </w:p>
        </w:tc>
        <w:tc>
          <w:tcPr>
            <w:tcW w:w="3909" w:type="dxa"/>
            <w:vAlign w:val="center"/>
          </w:tcPr>
          <w:p w14:paraId="00A8D30E" w14:textId="77777777" w:rsidR="004D39D2" w:rsidRDefault="004D39D2" w:rsidP="004D39D2">
            <w:pPr>
              <w:tabs>
                <w:tab w:val="left" w:pos="0"/>
              </w:tabs>
              <w:ind w:firstLine="8"/>
              <w:rPr>
                <w:bCs w:val="0"/>
                <w:color w:val="FF0000"/>
              </w:rPr>
            </w:pPr>
            <w:r>
              <w:rPr>
                <w:bCs w:val="0"/>
                <w:color w:val="FF0000"/>
              </w:rPr>
              <w:t xml:space="preserve">Јасминка </w:t>
            </w:r>
            <w:r>
              <w:rPr>
                <w:bCs w:val="0"/>
                <w:color w:val="00B050"/>
              </w:rPr>
              <w:t>Мирковић</w:t>
            </w:r>
          </w:p>
        </w:tc>
        <w:tc>
          <w:tcPr>
            <w:tcW w:w="4590" w:type="dxa"/>
            <w:vAlign w:val="center"/>
          </w:tcPr>
          <w:p w14:paraId="67B56D1E" w14:textId="14EEFCDA" w:rsidR="004D39D2" w:rsidRDefault="004D39D2" w:rsidP="005951A7">
            <w:pPr>
              <w:tabs>
                <w:tab w:val="left" w:pos="0"/>
              </w:tabs>
              <w:ind w:firstLine="0"/>
              <w:jc w:val="left"/>
              <w:rPr>
                <w:bCs w:val="0"/>
                <w:color w:val="FF0000"/>
              </w:rPr>
            </w:pPr>
            <w:r w:rsidRPr="00BD213A">
              <w:rPr>
                <w:bCs w:val="0"/>
                <w:color w:val="00B050"/>
              </w:rPr>
              <w:t>5-</w:t>
            </w:r>
            <w:r w:rsidRPr="00BD213A">
              <w:rPr>
                <w:bCs w:val="0"/>
                <w:color w:val="00B050"/>
                <w:vertAlign w:val="subscript"/>
              </w:rPr>
              <w:t>,7,8</w:t>
            </w:r>
            <w:r w:rsidR="00BD213A" w:rsidRPr="00BD213A">
              <w:rPr>
                <w:bCs w:val="0"/>
                <w:color w:val="00B050"/>
                <w:vertAlign w:val="subscript"/>
                <w:lang w:val="sr-Cyrl-RS"/>
              </w:rPr>
              <w:t>,10,12и13</w:t>
            </w:r>
            <w:r>
              <w:rPr>
                <w:bCs w:val="0"/>
                <w:color w:val="FF0000"/>
                <w:vertAlign w:val="subscript"/>
              </w:rPr>
              <w:t>.</w:t>
            </w:r>
            <w:r w:rsidRPr="0054347D">
              <w:rPr>
                <w:bCs w:val="0"/>
                <w:color w:val="00B050"/>
              </w:rPr>
              <w:t>6-</w:t>
            </w:r>
            <w:r w:rsidR="00BD213A" w:rsidRPr="00BD213A">
              <w:rPr>
                <w:bCs w:val="0"/>
                <w:color w:val="FF0000"/>
                <w:vertAlign w:val="subscript"/>
                <w:lang w:val="sr-Cyrl-RS"/>
              </w:rPr>
              <w:t>5</w:t>
            </w:r>
            <w:r w:rsidR="00BD213A">
              <w:rPr>
                <w:bCs w:val="0"/>
                <w:color w:val="00B050"/>
                <w:lang w:val="sr-Cyrl-RS"/>
              </w:rPr>
              <w:t>,</w:t>
            </w:r>
            <w:r>
              <w:rPr>
                <w:bCs w:val="0"/>
                <w:color w:val="00B050"/>
                <w:vertAlign w:val="subscript"/>
              </w:rPr>
              <w:t>7</w:t>
            </w:r>
            <w:r w:rsidR="00BD213A">
              <w:rPr>
                <w:bCs w:val="0"/>
                <w:color w:val="00B050"/>
                <w:vertAlign w:val="subscript"/>
                <w:lang w:val="sr-Cyrl-RS"/>
              </w:rPr>
              <w:t>и</w:t>
            </w:r>
            <w:r>
              <w:rPr>
                <w:bCs w:val="0"/>
                <w:color w:val="00B050"/>
                <w:vertAlign w:val="subscript"/>
              </w:rPr>
              <w:t>8</w:t>
            </w:r>
            <w:r>
              <w:rPr>
                <w:bCs w:val="0"/>
                <w:color w:val="FF0000"/>
                <w:vertAlign w:val="subscript"/>
              </w:rPr>
              <w:t>.</w:t>
            </w:r>
            <w:r w:rsidRPr="00BD213A">
              <w:rPr>
                <w:bCs w:val="0"/>
                <w:color w:val="00B050"/>
              </w:rPr>
              <w:t>7-</w:t>
            </w:r>
            <w:r w:rsidR="00BD213A" w:rsidRPr="00BD213A">
              <w:rPr>
                <w:bCs w:val="0"/>
                <w:color w:val="00B050"/>
                <w:vertAlign w:val="subscript"/>
                <w:lang w:val="sr-Cyrl-RS"/>
              </w:rPr>
              <w:t>7,8и12</w:t>
            </w:r>
            <w:r>
              <w:rPr>
                <w:bCs w:val="0"/>
                <w:color w:val="FF0000"/>
                <w:vertAlign w:val="subscript"/>
              </w:rPr>
              <w:t>.</w:t>
            </w:r>
            <w:r>
              <w:rPr>
                <w:bCs w:val="0"/>
                <w:color w:val="00B050"/>
              </w:rPr>
              <w:t>8-</w:t>
            </w:r>
            <w:r w:rsidR="00BD213A">
              <w:rPr>
                <w:bCs w:val="0"/>
                <w:color w:val="FF0000"/>
                <w:vertAlign w:val="subscript"/>
                <w:lang w:val="sr-Cyrl-RS"/>
              </w:rPr>
              <w:t>3</w:t>
            </w:r>
            <w:r>
              <w:rPr>
                <w:bCs w:val="0"/>
                <w:color w:val="FF0000"/>
                <w:vertAlign w:val="subscript"/>
              </w:rPr>
              <w:t>,</w:t>
            </w:r>
            <w:r>
              <w:rPr>
                <w:bCs w:val="0"/>
                <w:color w:val="00B050"/>
                <w:vertAlign w:val="subscript"/>
              </w:rPr>
              <w:t>7</w:t>
            </w:r>
            <w:r w:rsidR="00BD213A">
              <w:rPr>
                <w:bCs w:val="0"/>
                <w:color w:val="00B050"/>
                <w:vertAlign w:val="subscript"/>
                <w:lang w:val="sr-Cyrl-RS"/>
              </w:rPr>
              <w:t>,</w:t>
            </w:r>
            <w:r>
              <w:rPr>
                <w:bCs w:val="0"/>
                <w:color w:val="00B050"/>
                <w:vertAlign w:val="subscript"/>
              </w:rPr>
              <w:t>8</w:t>
            </w:r>
            <w:r w:rsidR="00BD213A">
              <w:rPr>
                <w:bCs w:val="0"/>
                <w:color w:val="00B050"/>
                <w:vertAlign w:val="subscript"/>
                <w:lang w:val="sr-Cyrl-RS"/>
              </w:rPr>
              <w:t>и</w:t>
            </w:r>
            <w:r w:rsidR="00BD213A" w:rsidRPr="00BD213A">
              <w:rPr>
                <w:bCs w:val="0"/>
                <w:color w:val="FF0000"/>
                <w:vertAlign w:val="subscript"/>
                <w:lang w:val="sr-Cyrl-RS"/>
              </w:rPr>
              <w:t>12</w:t>
            </w:r>
            <w:r>
              <w:rPr>
                <w:bCs w:val="0"/>
                <w:color w:val="FF0000"/>
                <w:vertAlign w:val="subscript"/>
              </w:rPr>
              <w:t>.</w:t>
            </w:r>
          </w:p>
        </w:tc>
      </w:tr>
      <w:tr w:rsidR="004D39D2" w14:paraId="63572662" w14:textId="77777777" w:rsidTr="00AC2D0E">
        <w:trPr>
          <w:trHeight w:val="347"/>
        </w:trPr>
        <w:tc>
          <w:tcPr>
            <w:tcW w:w="1728" w:type="dxa"/>
            <w:vMerge/>
          </w:tcPr>
          <w:p w14:paraId="366611CE"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vAlign w:val="center"/>
          </w:tcPr>
          <w:p w14:paraId="04C5D831" w14:textId="77777777" w:rsidR="004D39D2" w:rsidRDefault="004D39D2" w:rsidP="004D39D2">
            <w:pPr>
              <w:tabs>
                <w:tab w:val="left" w:pos="0"/>
              </w:tabs>
              <w:ind w:firstLine="8"/>
              <w:jc w:val="left"/>
              <w:rPr>
                <w:bCs w:val="0"/>
                <w:color w:val="FF0000"/>
              </w:rPr>
            </w:pPr>
            <w:r>
              <w:rPr>
                <w:bCs w:val="0"/>
                <w:color w:val="FF0000"/>
              </w:rPr>
              <w:t xml:space="preserve">Ружица </w:t>
            </w:r>
            <w:r>
              <w:rPr>
                <w:bCs w:val="0"/>
                <w:color w:val="0070C0"/>
              </w:rPr>
              <w:t>Миљковић</w:t>
            </w:r>
          </w:p>
        </w:tc>
        <w:tc>
          <w:tcPr>
            <w:tcW w:w="4590" w:type="dxa"/>
          </w:tcPr>
          <w:p w14:paraId="350386CD" w14:textId="726D433E" w:rsidR="004D39D2" w:rsidRPr="00BD213A" w:rsidRDefault="004D39D2" w:rsidP="005951A7">
            <w:pPr>
              <w:tabs>
                <w:tab w:val="left" w:pos="0"/>
              </w:tabs>
              <w:ind w:firstLine="0"/>
              <w:jc w:val="left"/>
              <w:rPr>
                <w:bCs w:val="0"/>
                <w:color w:val="FF0000"/>
                <w:lang w:val="sr-Cyrl-RS"/>
              </w:rPr>
            </w:pPr>
            <w:r w:rsidRPr="00F31EF7">
              <w:rPr>
                <w:bCs w:val="0"/>
                <w:color w:val="FF0000"/>
              </w:rPr>
              <w:t>5</w:t>
            </w:r>
            <w:r w:rsidRPr="00F31EF7">
              <w:rPr>
                <w:bCs w:val="0"/>
                <w:color w:val="FF0000"/>
                <w:lang w:val="en-US"/>
              </w:rPr>
              <w:t>-</w:t>
            </w:r>
            <w:r w:rsidR="00BD213A">
              <w:rPr>
                <w:bCs w:val="0"/>
                <w:color w:val="FF0000"/>
                <w:vertAlign w:val="subscript"/>
                <w:lang w:val="sr-Cyrl-RS"/>
              </w:rPr>
              <w:t>2</w:t>
            </w:r>
            <w:r w:rsidRPr="00F31EF7">
              <w:rPr>
                <w:bCs w:val="0"/>
                <w:color w:val="FF0000"/>
                <w:vertAlign w:val="subscript"/>
              </w:rPr>
              <w:t>,</w:t>
            </w:r>
            <w:r w:rsidR="00BD213A">
              <w:rPr>
                <w:bCs w:val="0"/>
                <w:color w:val="FF0000"/>
                <w:vertAlign w:val="subscript"/>
                <w:lang w:val="sr-Cyrl-RS"/>
              </w:rPr>
              <w:t>4,</w:t>
            </w:r>
            <w:r w:rsidR="00BD213A" w:rsidRPr="00BD213A">
              <w:rPr>
                <w:bCs w:val="0"/>
                <w:color w:val="FF0000"/>
                <w:vertAlign w:val="subscript"/>
                <w:lang w:val="sr-Cyrl-RS"/>
              </w:rPr>
              <w:t>5</w:t>
            </w:r>
            <w:r w:rsidRPr="00BD213A">
              <w:rPr>
                <w:bCs w:val="0"/>
                <w:color w:val="FF0000"/>
                <w:vertAlign w:val="subscript"/>
              </w:rPr>
              <w:t>и</w:t>
            </w:r>
            <w:r w:rsidR="00BD213A" w:rsidRPr="00BD213A">
              <w:rPr>
                <w:bCs w:val="0"/>
                <w:color w:val="FF0000"/>
                <w:vertAlign w:val="subscript"/>
                <w:lang w:val="sr-Cyrl-RS"/>
              </w:rPr>
              <w:t>6</w:t>
            </w:r>
            <w:r>
              <w:rPr>
                <w:bCs w:val="0"/>
                <w:color w:val="0070C0"/>
                <w:vertAlign w:val="subscript"/>
              </w:rPr>
              <w:t>.</w:t>
            </w:r>
            <w:r>
              <w:rPr>
                <w:bCs w:val="0"/>
                <w:color w:val="FF0000"/>
              </w:rPr>
              <w:t>6</w:t>
            </w:r>
            <w:r>
              <w:rPr>
                <w:bCs w:val="0"/>
                <w:color w:val="FF0000"/>
                <w:lang w:val="en-US"/>
              </w:rPr>
              <w:t>-</w:t>
            </w:r>
            <w:r w:rsidR="00BD213A">
              <w:rPr>
                <w:bCs w:val="0"/>
                <w:color w:val="FF0000"/>
                <w:vertAlign w:val="subscript"/>
                <w:lang w:val="sr-Cyrl-RS"/>
              </w:rPr>
              <w:t>1</w:t>
            </w:r>
            <w:r>
              <w:rPr>
                <w:bCs w:val="0"/>
                <w:color w:val="FF0000"/>
                <w:vertAlign w:val="subscript"/>
              </w:rPr>
              <w:t>,</w:t>
            </w:r>
            <w:r w:rsidR="00BD213A">
              <w:rPr>
                <w:bCs w:val="0"/>
                <w:color w:val="FF0000"/>
                <w:vertAlign w:val="subscript"/>
                <w:lang w:val="sr-Cyrl-RS"/>
              </w:rPr>
              <w:t>3</w:t>
            </w:r>
            <w:r>
              <w:rPr>
                <w:bCs w:val="0"/>
                <w:color w:val="FF0000"/>
                <w:vertAlign w:val="subscript"/>
              </w:rPr>
              <w:t>,</w:t>
            </w:r>
            <w:r w:rsidR="00BD213A">
              <w:rPr>
                <w:bCs w:val="0"/>
                <w:color w:val="0070C0"/>
                <w:vertAlign w:val="subscript"/>
                <w:lang w:val="sr-Cyrl-RS"/>
              </w:rPr>
              <w:t>4,</w:t>
            </w:r>
            <w:r w:rsidR="00BD213A" w:rsidRPr="00BD213A">
              <w:rPr>
                <w:bCs w:val="0"/>
                <w:color w:val="FF0000"/>
                <w:vertAlign w:val="subscript"/>
                <w:lang w:val="sr-Cyrl-RS"/>
              </w:rPr>
              <w:t>9</w:t>
            </w:r>
            <w:r w:rsidRPr="00BD213A">
              <w:rPr>
                <w:bCs w:val="0"/>
                <w:color w:val="0070C0"/>
                <w:vertAlign w:val="subscript"/>
              </w:rPr>
              <w:t>и</w:t>
            </w:r>
            <w:r w:rsidR="00BD213A" w:rsidRPr="00BD213A">
              <w:rPr>
                <w:bCs w:val="0"/>
                <w:color w:val="0070C0"/>
                <w:vertAlign w:val="subscript"/>
                <w:lang w:val="sr-Cyrl-RS"/>
              </w:rPr>
              <w:t>10</w:t>
            </w:r>
            <w:r>
              <w:rPr>
                <w:bCs w:val="0"/>
                <w:color w:val="FF0000"/>
                <w:vertAlign w:val="subscript"/>
                <w:lang w:val="en-US"/>
              </w:rPr>
              <w:t>.</w:t>
            </w:r>
            <w:r>
              <w:rPr>
                <w:bCs w:val="0"/>
                <w:color w:val="FF0000"/>
              </w:rPr>
              <w:t>7</w:t>
            </w:r>
            <w:r>
              <w:rPr>
                <w:bCs w:val="0"/>
                <w:color w:val="FF0000"/>
                <w:lang w:val="en-US"/>
              </w:rPr>
              <w:t>-</w:t>
            </w:r>
            <w:r w:rsidR="00BD213A" w:rsidRPr="00BD213A">
              <w:rPr>
                <w:bCs w:val="0"/>
                <w:color w:val="FF0000"/>
                <w:vertAlign w:val="subscript"/>
                <w:lang w:val="sr-Cyrl-RS"/>
              </w:rPr>
              <w:t>2,4,</w:t>
            </w:r>
            <w:r w:rsidR="00BD213A" w:rsidRPr="00BD213A">
              <w:rPr>
                <w:bCs w:val="0"/>
                <w:color w:val="0070C0"/>
                <w:vertAlign w:val="subscript"/>
                <w:lang w:val="sr-Cyrl-RS"/>
              </w:rPr>
              <w:t>5</w:t>
            </w:r>
            <w:r w:rsidR="00BD213A" w:rsidRPr="00BD213A">
              <w:rPr>
                <w:bCs w:val="0"/>
                <w:color w:val="FF0000"/>
                <w:vertAlign w:val="subscript"/>
                <w:lang w:val="sr-Cyrl-RS"/>
              </w:rPr>
              <w:t>и6</w:t>
            </w:r>
            <w:r>
              <w:rPr>
                <w:bCs w:val="0"/>
                <w:color w:val="FF0000"/>
                <w:vertAlign w:val="subscript"/>
                <w:lang w:val="en-US"/>
              </w:rPr>
              <w:t>.</w:t>
            </w:r>
            <w:r w:rsidRPr="00BD213A">
              <w:rPr>
                <w:bCs w:val="0"/>
                <w:color w:val="FF0000"/>
              </w:rPr>
              <w:t>8</w:t>
            </w:r>
            <w:r w:rsidRPr="00BD213A">
              <w:rPr>
                <w:bCs w:val="0"/>
                <w:color w:val="FF0000"/>
                <w:lang w:val="en-US"/>
              </w:rPr>
              <w:t>-</w:t>
            </w:r>
            <w:r w:rsidR="00BD213A" w:rsidRPr="00BD213A">
              <w:rPr>
                <w:bCs w:val="0"/>
                <w:color w:val="FF0000"/>
                <w:vertAlign w:val="subscript"/>
                <w:lang w:val="sr-Cyrl-RS"/>
              </w:rPr>
              <w:t>1,5и9</w:t>
            </w:r>
          </w:p>
        </w:tc>
      </w:tr>
      <w:tr w:rsidR="004D39D2" w14:paraId="120CEA57" w14:textId="77777777" w:rsidTr="00AC2D0E">
        <w:trPr>
          <w:trHeight w:val="347"/>
        </w:trPr>
        <w:tc>
          <w:tcPr>
            <w:tcW w:w="1728" w:type="dxa"/>
            <w:vMerge/>
          </w:tcPr>
          <w:p w14:paraId="21687B7C"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vAlign w:val="center"/>
          </w:tcPr>
          <w:p w14:paraId="4055FD84" w14:textId="4ACEFADA" w:rsidR="004D39D2" w:rsidRDefault="004D39D2" w:rsidP="004D39D2">
            <w:pPr>
              <w:tabs>
                <w:tab w:val="left" w:pos="0"/>
              </w:tabs>
              <w:ind w:firstLine="8"/>
              <w:rPr>
                <w:bCs w:val="0"/>
                <w:color w:val="0070C0"/>
              </w:rPr>
            </w:pPr>
            <w:r w:rsidRPr="00BD213A">
              <w:rPr>
                <w:bCs w:val="0"/>
                <w:color w:val="FF0000"/>
              </w:rPr>
              <w:t>Н</w:t>
            </w:r>
            <w:r w:rsidRPr="00BD213A">
              <w:rPr>
                <w:bCs w:val="0"/>
                <w:color w:val="FF0000"/>
                <w:lang w:val="en-US"/>
              </w:rPr>
              <w:t>евена</w:t>
            </w:r>
            <w:r w:rsidR="007C78E9">
              <w:rPr>
                <w:bCs w:val="0"/>
                <w:color w:val="0070C0"/>
                <w:lang w:val="sr-Cyrl-RS"/>
              </w:rPr>
              <w:t xml:space="preserve"> </w:t>
            </w:r>
            <w:r>
              <w:rPr>
                <w:bCs w:val="0"/>
                <w:color w:val="0070C0"/>
                <w:lang w:val="en-US"/>
              </w:rPr>
              <w:t>Ђукановић</w:t>
            </w:r>
          </w:p>
        </w:tc>
        <w:tc>
          <w:tcPr>
            <w:tcW w:w="4590" w:type="dxa"/>
          </w:tcPr>
          <w:p w14:paraId="3DEB9702" w14:textId="19A7763C" w:rsidR="004D39D2" w:rsidRDefault="004D39D2" w:rsidP="004D39D2">
            <w:pPr>
              <w:tabs>
                <w:tab w:val="left" w:pos="0"/>
              </w:tabs>
              <w:ind w:right="-108" w:firstLine="0"/>
              <w:jc w:val="left"/>
              <w:rPr>
                <w:bCs w:val="0"/>
                <w:color w:val="0070C0"/>
              </w:rPr>
            </w:pPr>
            <w:r>
              <w:rPr>
                <w:bCs w:val="0"/>
                <w:color w:val="0070C0"/>
              </w:rPr>
              <w:t>5-</w:t>
            </w:r>
            <w:r w:rsidR="00BD213A">
              <w:rPr>
                <w:bCs w:val="0"/>
                <w:color w:val="0070C0"/>
                <w:vertAlign w:val="subscript"/>
                <w:lang w:val="sr-Cyrl-RS"/>
              </w:rPr>
              <w:t>1</w:t>
            </w:r>
            <w:r w:rsidRPr="00F31EF7">
              <w:rPr>
                <w:bCs w:val="0"/>
                <w:color w:val="0070C0"/>
                <w:vertAlign w:val="subscript"/>
              </w:rPr>
              <w:t>,</w:t>
            </w:r>
            <w:r w:rsidR="00BD213A">
              <w:rPr>
                <w:bCs w:val="0"/>
                <w:color w:val="0070C0"/>
                <w:vertAlign w:val="subscript"/>
                <w:lang w:val="sr-Cyrl-RS"/>
              </w:rPr>
              <w:t>3</w:t>
            </w:r>
            <w:r w:rsidRPr="00F31EF7">
              <w:rPr>
                <w:bCs w:val="0"/>
                <w:color w:val="0070C0"/>
                <w:vertAlign w:val="subscript"/>
              </w:rPr>
              <w:t>,</w:t>
            </w:r>
            <w:r w:rsidR="00BD213A">
              <w:rPr>
                <w:bCs w:val="0"/>
                <w:color w:val="0070C0"/>
                <w:vertAlign w:val="subscript"/>
                <w:lang w:val="sr-Cyrl-RS"/>
              </w:rPr>
              <w:t>5,9</w:t>
            </w:r>
            <w:r>
              <w:rPr>
                <w:bCs w:val="0"/>
                <w:color w:val="0070C0"/>
                <w:vertAlign w:val="subscript"/>
              </w:rPr>
              <w:t>и11.</w:t>
            </w:r>
            <w:r>
              <w:rPr>
                <w:bCs w:val="0"/>
                <w:color w:val="0070C0"/>
              </w:rPr>
              <w:t>6-</w:t>
            </w:r>
            <w:r w:rsidR="00BD213A">
              <w:rPr>
                <w:bCs w:val="0"/>
                <w:color w:val="0070C0"/>
                <w:vertAlign w:val="subscript"/>
                <w:lang w:val="sr-Cyrl-RS"/>
              </w:rPr>
              <w:t>2</w:t>
            </w:r>
            <w:r>
              <w:rPr>
                <w:bCs w:val="0"/>
                <w:color w:val="0070C0"/>
                <w:vertAlign w:val="subscript"/>
              </w:rPr>
              <w:t>,</w:t>
            </w:r>
            <w:r w:rsidR="00BD213A">
              <w:rPr>
                <w:bCs w:val="0"/>
                <w:color w:val="0070C0"/>
                <w:vertAlign w:val="subscript"/>
                <w:lang w:val="sr-Cyrl-RS"/>
              </w:rPr>
              <w:t>6</w:t>
            </w:r>
            <w:r>
              <w:rPr>
                <w:bCs w:val="0"/>
                <w:color w:val="0070C0"/>
                <w:vertAlign w:val="subscript"/>
              </w:rPr>
              <w:t>и11.</w:t>
            </w:r>
            <w:r>
              <w:rPr>
                <w:bCs w:val="0"/>
                <w:color w:val="0070C0"/>
              </w:rPr>
              <w:t>7-</w:t>
            </w:r>
            <w:r w:rsidR="00BD213A">
              <w:rPr>
                <w:bCs w:val="0"/>
                <w:color w:val="0070C0"/>
                <w:vertAlign w:val="subscript"/>
                <w:lang w:val="sr-Cyrl-RS"/>
              </w:rPr>
              <w:t>1</w:t>
            </w:r>
            <w:r>
              <w:rPr>
                <w:bCs w:val="0"/>
                <w:color w:val="0070C0"/>
                <w:vertAlign w:val="subscript"/>
              </w:rPr>
              <w:t>,</w:t>
            </w:r>
            <w:r w:rsidR="00BD213A">
              <w:rPr>
                <w:bCs w:val="0"/>
                <w:color w:val="0070C0"/>
                <w:vertAlign w:val="subscript"/>
                <w:lang w:val="sr-Cyrl-RS"/>
              </w:rPr>
              <w:t>3</w:t>
            </w:r>
            <w:r>
              <w:rPr>
                <w:bCs w:val="0"/>
                <w:color w:val="0070C0"/>
                <w:vertAlign w:val="subscript"/>
              </w:rPr>
              <w:t>,</w:t>
            </w:r>
            <w:r w:rsidR="00BD213A">
              <w:rPr>
                <w:bCs w:val="0"/>
                <w:color w:val="0070C0"/>
                <w:vertAlign w:val="subscript"/>
                <w:lang w:val="sr-Cyrl-RS"/>
              </w:rPr>
              <w:t>9,</w:t>
            </w:r>
            <w:r w:rsidR="00BD213A" w:rsidRPr="00BD213A">
              <w:rPr>
                <w:bCs w:val="0"/>
                <w:color w:val="FF0000"/>
                <w:vertAlign w:val="subscript"/>
                <w:lang w:val="sr-Cyrl-RS"/>
              </w:rPr>
              <w:t>10</w:t>
            </w:r>
            <w:r>
              <w:rPr>
                <w:bCs w:val="0"/>
                <w:color w:val="0070C0"/>
                <w:vertAlign w:val="subscript"/>
              </w:rPr>
              <w:t>и11.</w:t>
            </w:r>
            <w:r>
              <w:rPr>
                <w:bCs w:val="0"/>
                <w:color w:val="0070C0"/>
              </w:rPr>
              <w:t>8-</w:t>
            </w:r>
            <w:r w:rsidR="00BD213A">
              <w:rPr>
                <w:bCs w:val="0"/>
                <w:color w:val="0070C0"/>
                <w:vertAlign w:val="subscript"/>
                <w:lang w:val="sr-Cyrl-RS"/>
              </w:rPr>
              <w:t>2</w:t>
            </w:r>
            <w:r>
              <w:rPr>
                <w:bCs w:val="0"/>
                <w:color w:val="0070C0"/>
                <w:vertAlign w:val="subscript"/>
              </w:rPr>
              <w:t>,</w:t>
            </w:r>
            <w:r w:rsidR="00BD213A">
              <w:rPr>
                <w:bCs w:val="0"/>
                <w:color w:val="0070C0"/>
                <w:vertAlign w:val="subscript"/>
                <w:lang w:val="sr-Cyrl-RS"/>
              </w:rPr>
              <w:t>4</w:t>
            </w:r>
            <w:r>
              <w:rPr>
                <w:bCs w:val="0"/>
                <w:color w:val="0070C0"/>
                <w:vertAlign w:val="subscript"/>
              </w:rPr>
              <w:t>,</w:t>
            </w:r>
            <w:r w:rsidR="00BD213A">
              <w:rPr>
                <w:bCs w:val="0"/>
                <w:color w:val="0070C0"/>
                <w:vertAlign w:val="subscript"/>
                <w:lang w:val="sr-Cyrl-RS"/>
              </w:rPr>
              <w:t>6,10</w:t>
            </w:r>
            <w:r>
              <w:rPr>
                <w:bCs w:val="0"/>
                <w:color w:val="0070C0"/>
                <w:vertAlign w:val="subscript"/>
              </w:rPr>
              <w:t>и11.</w:t>
            </w:r>
          </w:p>
        </w:tc>
      </w:tr>
      <w:tr w:rsidR="004D39D2" w14:paraId="246F20B1" w14:textId="77777777" w:rsidTr="00AC2D0E">
        <w:trPr>
          <w:trHeight w:val="347"/>
        </w:trPr>
        <w:tc>
          <w:tcPr>
            <w:tcW w:w="1728" w:type="dxa"/>
            <w:vMerge w:val="restart"/>
            <w:vAlign w:val="center"/>
          </w:tcPr>
          <w:p w14:paraId="1486D171" w14:textId="77777777" w:rsidR="004D39D2" w:rsidRPr="00D866B7" w:rsidRDefault="004D39D2" w:rsidP="004D39D2">
            <w:pPr>
              <w:tabs>
                <w:tab w:val="left" w:pos="0"/>
              </w:tabs>
              <w:ind w:firstLine="0"/>
              <w:jc w:val="center"/>
              <w:rPr>
                <w:color w:val="auto"/>
                <w:u w:val="single"/>
              </w:rPr>
            </w:pPr>
            <w:r w:rsidRPr="00D866B7">
              <w:rPr>
                <w:bCs w:val="0"/>
                <w:color w:val="auto"/>
              </w:rPr>
              <w:t>Историја</w:t>
            </w:r>
          </w:p>
        </w:tc>
        <w:tc>
          <w:tcPr>
            <w:tcW w:w="3909" w:type="dxa"/>
          </w:tcPr>
          <w:p w14:paraId="131D9A9E" w14:textId="45423C01" w:rsidR="004D39D2" w:rsidRPr="007C78E9" w:rsidRDefault="007C78E9" w:rsidP="004D39D2">
            <w:pPr>
              <w:pStyle w:val="Heading6"/>
              <w:tabs>
                <w:tab w:val="left" w:pos="0"/>
              </w:tabs>
              <w:ind w:firstLine="8"/>
              <w:jc w:val="left"/>
              <w:rPr>
                <w:color w:val="FF0000"/>
                <w:lang w:val="sr-Cyrl-RS"/>
              </w:rPr>
            </w:pPr>
            <w:r>
              <w:rPr>
                <w:color w:val="00B050"/>
                <w:lang w:val="sr-Cyrl-RS"/>
              </w:rPr>
              <w:t xml:space="preserve">Милена </w:t>
            </w:r>
            <w:r w:rsidRPr="007C78E9">
              <w:rPr>
                <w:color w:val="0070C0"/>
                <w:lang w:val="sr-Cyrl-RS"/>
              </w:rPr>
              <w:t>Тејић</w:t>
            </w:r>
          </w:p>
        </w:tc>
        <w:tc>
          <w:tcPr>
            <w:tcW w:w="4590" w:type="dxa"/>
          </w:tcPr>
          <w:p w14:paraId="71C16C92" w14:textId="1940F167" w:rsidR="004D39D2" w:rsidRDefault="004D39D2" w:rsidP="004D39D2">
            <w:pPr>
              <w:tabs>
                <w:tab w:val="left" w:pos="0"/>
              </w:tabs>
              <w:ind w:firstLine="0"/>
              <w:jc w:val="left"/>
              <w:rPr>
                <w:bCs w:val="0"/>
                <w:color w:val="00B050"/>
              </w:rPr>
            </w:pPr>
            <w:r>
              <w:rPr>
                <w:bCs w:val="0"/>
                <w:color w:val="00B050"/>
              </w:rPr>
              <w:t>5-</w:t>
            </w:r>
            <w:r w:rsidR="00F03C98" w:rsidRPr="00F03C98">
              <w:rPr>
                <w:bCs w:val="0"/>
                <w:color w:val="0070C0"/>
                <w:vertAlign w:val="subscript"/>
                <w:lang w:val="sr-Cyrl-RS"/>
              </w:rPr>
              <w:t>3,5</w:t>
            </w:r>
            <w:r w:rsidR="00F03C98" w:rsidRPr="00F03C98">
              <w:rPr>
                <w:bCs w:val="0"/>
                <w:color w:val="00B050"/>
                <w:vertAlign w:val="subscript"/>
                <w:lang w:val="sr-Cyrl-RS"/>
              </w:rPr>
              <w:t>,</w:t>
            </w:r>
            <w:r>
              <w:rPr>
                <w:bCs w:val="0"/>
                <w:color w:val="00B050"/>
                <w:vertAlign w:val="subscript"/>
              </w:rPr>
              <w:t>7</w:t>
            </w:r>
            <w:r w:rsidR="00F03C98">
              <w:rPr>
                <w:bCs w:val="0"/>
                <w:color w:val="00B050"/>
                <w:vertAlign w:val="subscript"/>
                <w:lang w:val="sr-Cyrl-RS"/>
              </w:rPr>
              <w:t>,</w:t>
            </w:r>
            <w:r>
              <w:rPr>
                <w:bCs w:val="0"/>
                <w:color w:val="00B050"/>
                <w:vertAlign w:val="subscript"/>
              </w:rPr>
              <w:t>8</w:t>
            </w:r>
            <w:r w:rsidR="00F03C98">
              <w:rPr>
                <w:bCs w:val="0"/>
                <w:color w:val="00B050"/>
                <w:vertAlign w:val="subscript"/>
                <w:lang w:val="sr-Cyrl-RS"/>
              </w:rPr>
              <w:t>,12и13</w:t>
            </w:r>
            <w:r>
              <w:rPr>
                <w:bCs w:val="0"/>
                <w:color w:val="00B050"/>
                <w:vertAlign w:val="subscript"/>
              </w:rPr>
              <w:t>.</w:t>
            </w:r>
            <w:r>
              <w:rPr>
                <w:bCs w:val="0"/>
                <w:color w:val="00B050"/>
              </w:rPr>
              <w:t>6-</w:t>
            </w:r>
            <w:r>
              <w:rPr>
                <w:bCs w:val="0"/>
                <w:color w:val="00B050"/>
                <w:vertAlign w:val="subscript"/>
              </w:rPr>
              <w:t>7и8.</w:t>
            </w:r>
            <w:r>
              <w:rPr>
                <w:bCs w:val="0"/>
                <w:color w:val="00B050"/>
              </w:rPr>
              <w:t>7-</w:t>
            </w:r>
            <w:r>
              <w:rPr>
                <w:bCs w:val="0"/>
                <w:color w:val="00B050"/>
                <w:vertAlign w:val="subscript"/>
              </w:rPr>
              <w:t>7</w:t>
            </w:r>
            <w:r w:rsidR="00F03C98">
              <w:rPr>
                <w:bCs w:val="0"/>
                <w:color w:val="00B050"/>
                <w:vertAlign w:val="subscript"/>
                <w:lang w:val="sr-Cyrl-RS"/>
              </w:rPr>
              <w:t>,</w:t>
            </w:r>
            <w:r>
              <w:rPr>
                <w:bCs w:val="0"/>
                <w:color w:val="00B050"/>
                <w:vertAlign w:val="subscript"/>
              </w:rPr>
              <w:t>8</w:t>
            </w:r>
            <w:r w:rsidR="00F03C98">
              <w:rPr>
                <w:bCs w:val="0"/>
                <w:color w:val="00B050"/>
                <w:vertAlign w:val="subscript"/>
                <w:lang w:val="sr-Cyrl-RS"/>
              </w:rPr>
              <w:t>и12</w:t>
            </w:r>
            <w:r>
              <w:rPr>
                <w:bCs w:val="0"/>
                <w:color w:val="00B050"/>
                <w:vertAlign w:val="subscript"/>
              </w:rPr>
              <w:t>.</w:t>
            </w:r>
            <w:r>
              <w:rPr>
                <w:bCs w:val="0"/>
                <w:color w:val="00B050"/>
              </w:rPr>
              <w:t>8-</w:t>
            </w:r>
            <w:r>
              <w:rPr>
                <w:bCs w:val="0"/>
                <w:color w:val="00B050"/>
                <w:vertAlign w:val="subscript"/>
              </w:rPr>
              <w:t>7и8.</w:t>
            </w:r>
          </w:p>
        </w:tc>
      </w:tr>
      <w:tr w:rsidR="004D39D2" w14:paraId="5EC2237D" w14:textId="77777777" w:rsidTr="00AC2D0E">
        <w:trPr>
          <w:trHeight w:val="347"/>
        </w:trPr>
        <w:tc>
          <w:tcPr>
            <w:tcW w:w="1728" w:type="dxa"/>
            <w:vMerge/>
            <w:vAlign w:val="center"/>
          </w:tcPr>
          <w:p w14:paraId="5645DF52"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51952F65" w14:textId="77777777" w:rsidR="004D39D2" w:rsidRDefault="004D39D2" w:rsidP="004D39D2">
            <w:pPr>
              <w:tabs>
                <w:tab w:val="left" w:pos="0"/>
              </w:tabs>
              <w:ind w:firstLine="8"/>
              <w:rPr>
                <w:bCs w:val="0"/>
                <w:color w:val="0070C0"/>
              </w:rPr>
            </w:pPr>
            <w:r>
              <w:rPr>
                <w:bCs w:val="0"/>
                <w:color w:val="0070C0"/>
              </w:rPr>
              <w:t xml:space="preserve">Бранислав </w:t>
            </w:r>
            <w:r>
              <w:rPr>
                <w:bCs w:val="0"/>
                <w:color w:val="FF0000"/>
              </w:rPr>
              <w:t>Живковић</w:t>
            </w:r>
          </w:p>
        </w:tc>
        <w:tc>
          <w:tcPr>
            <w:tcW w:w="4590" w:type="dxa"/>
          </w:tcPr>
          <w:p w14:paraId="63481107" w14:textId="09E0A5B9" w:rsidR="004D39D2" w:rsidRPr="00F03C98" w:rsidRDefault="00F03C98" w:rsidP="004D39D2">
            <w:pPr>
              <w:tabs>
                <w:tab w:val="left" w:pos="0"/>
              </w:tabs>
              <w:ind w:left="47" w:firstLine="0"/>
              <w:jc w:val="left"/>
              <w:rPr>
                <w:bCs w:val="0"/>
                <w:color w:val="0070C0"/>
                <w:lang w:val="sr-Cyrl-RS"/>
              </w:rPr>
            </w:pPr>
            <w:r>
              <w:rPr>
                <w:bCs w:val="0"/>
                <w:color w:val="0070C0"/>
                <w:lang w:val="sr-Cyrl-RS"/>
              </w:rPr>
              <w:t>6</w:t>
            </w:r>
            <w:r w:rsidR="004D39D2">
              <w:rPr>
                <w:bCs w:val="0"/>
                <w:color w:val="0070C0"/>
              </w:rPr>
              <w:t>-</w:t>
            </w:r>
            <w:r w:rsidR="004D39D2">
              <w:rPr>
                <w:bCs w:val="0"/>
                <w:color w:val="0070C0"/>
                <w:vertAlign w:val="subscript"/>
              </w:rPr>
              <w:t>4и</w:t>
            </w:r>
            <w:r>
              <w:rPr>
                <w:bCs w:val="0"/>
                <w:color w:val="0070C0"/>
                <w:vertAlign w:val="subscript"/>
                <w:lang w:val="sr-Cyrl-RS"/>
              </w:rPr>
              <w:t>10</w:t>
            </w:r>
            <w:r w:rsidR="004D39D2">
              <w:rPr>
                <w:bCs w:val="0"/>
                <w:color w:val="0070C0"/>
                <w:vertAlign w:val="subscript"/>
              </w:rPr>
              <w:t>.</w:t>
            </w:r>
            <w:r>
              <w:rPr>
                <w:bCs w:val="0"/>
                <w:color w:val="FF0000"/>
              </w:rPr>
              <w:t xml:space="preserve"> </w:t>
            </w:r>
            <w:r w:rsidR="004D39D2">
              <w:rPr>
                <w:bCs w:val="0"/>
                <w:color w:val="FF0000"/>
              </w:rPr>
              <w:t>7</w:t>
            </w:r>
            <w:r w:rsidR="004D39D2" w:rsidRPr="00F03C98">
              <w:rPr>
                <w:bCs w:val="0"/>
                <w:color w:val="FF0000"/>
              </w:rPr>
              <w:t>-</w:t>
            </w:r>
            <w:r w:rsidRPr="00F03C98">
              <w:rPr>
                <w:bCs w:val="0"/>
                <w:color w:val="FF0000"/>
                <w:vertAlign w:val="subscript"/>
                <w:lang w:val="sr-Cyrl-RS"/>
              </w:rPr>
              <w:t>2</w:t>
            </w:r>
            <w:r w:rsidR="004D39D2">
              <w:rPr>
                <w:bCs w:val="0"/>
                <w:color w:val="0070C0"/>
                <w:vertAlign w:val="subscript"/>
              </w:rPr>
              <w:t>,</w:t>
            </w:r>
            <w:r>
              <w:rPr>
                <w:bCs w:val="0"/>
                <w:color w:val="0070C0"/>
                <w:vertAlign w:val="subscript"/>
                <w:lang w:val="sr-Cyrl-RS"/>
              </w:rPr>
              <w:t>3</w:t>
            </w:r>
            <w:r w:rsidR="004D39D2">
              <w:rPr>
                <w:bCs w:val="0"/>
                <w:color w:val="0070C0"/>
                <w:vertAlign w:val="subscript"/>
              </w:rPr>
              <w:t>,</w:t>
            </w:r>
            <w:r w:rsidRPr="00F03C98">
              <w:rPr>
                <w:bCs w:val="0"/>
                <w:color w:val="FF0000"/>
                <w:vertAlign w:val="subscript"/>
                <w:lang w:val="sr-Cyrl-RS"/>
              </w:rPr>
              <w:t>4</w:t>
            </w:r>
            <w:r w:rsidR="004D39D2" w:rsidRPr="00F03C98">
              <w:rPr>
                <w:bCs w:val="0"/>
                <w:color w:val="0070C0"/>
                <w:vertAlign w:val="subscript"/>
              </w:rPr>
              <w:t>и</w:t>
            </w:r>
            <w:r w:rsidRPr="00F03C98">
              <w:rPr>
                <w:bCs w:val="0"/>
                <w:color w:val="0070C0"/>
                <w:vertAlign w:val="subscript"/>
                <w:lang w:val="sr-Cyrl-RS"/>
              </w:rPr>
              <w:t>5</w:t>
            </w:r>
            <w:r w:rsidR="004D39D2">
              <w:rPr>
                <w:bCs w:val="0"/>
                <w:color w:val="0070C0"/>
                <w:vertAlign w:val="subscript"/>
              </w:rPr>
              <w:t>.</w:t>
            </w:r>
            <w:r w:rsidR="004D39D2" w:rsidRPr="00F03C98">
              <w:rPr>
                <w:bCs w:val="0"/>
                <w:color w:val="FF0000"/>
              </w:rPr>
              <w:t>8-</w:t>
            </w:r>
            <w:r w:rsidRPr="00F03C98">
              <w:rPr>
                <w:bCs w:val="0"/>
                <w:color w:val="FF0000"/>
                <w:vertAlign w:val="subscript"/>
                <w:lang w:val="sr-Cyrl-RS"/>
              </w:rPr>
              <w:t>1,</w:t>
            </w:r>
            <w:r w:rsidRPr="00F03C98">
              <w:rPr>
                <w:bCs w:val="0"/>
                <w:color w:val="0070C0"/>
                <w:vertAlign w:val="subscript"/>
                <w:lang w:val="sr-Cyrl-RS"/>
              </w:rPr>
              <w:t>4,</w:t>
            </w:r>
            <w:r w:rsidRPr="00F03C98">
              <w:rPr>
                <w:bCs w:val="0"/>
                <w:color w:val="FF0000"/>
                <w:vertAlign w:val="subscript"/>
                <w:lang w:val="sr-Cyrl-RS"/>
              </w:rPr>
              <w:t>9и12</w:t>
            </w:r>
          </w:p>
        </w:tc>
      </w:tr>
      <w:tr w:rsidR="009B5EC4" w14:paraId="4B2C397C" w14:textId="77777777" w:rsidTr="00AC2D0E">
        <w:trPr>
          <w:trHeight w:val="347"/>
        </w:trPr>
        <w:tc>
          <w:tcPr>
            <w:tcW w:w="1728" w:type="dxa"/>
            <w:vMerge/>
            <w:vAlign w:val="center"/>
          </w:tcPr>
          <w:p w14:paraId="56D21A61" w14:textId="77777777" w:rsidR="009B5EC4" w:rsidRPr="00482CEB" w:rsidRDefault="009B5EC4" w:rsidP="004D39D2">
            <w:pPr>
              <w:pStyle w:val="BodyTextIndent2"/>
              <w:tabs>
                <w:tab w:val="left" w:pos="0"/>
              </w:tabs>
              <w:spacing w:after="0" w:line="240" w:lineRule="auto"/>
              <w:ind w:left="0" w:firstLine="0"/>
              <w:jc w:val="center"/>
              <w:rPr>
                <w:color w:val="FF0000"/>
                <w:u w:val="single"/>
              </w:rPr>
            </w:pPr>
          </w:p>
        </w:tc>
        <w:tc>
          <w:tcPr>
            <w:tcW w:w="3909" w:type="dxa"/>
          </w:tcPr>
          <w:p w14:paraId="554ADA9F" w14:textId="485F5ED2" w:rsidR="009B5EC4" w:rsidRDefault="00FD1132" w:rsidP="004D39D2">
            <w:pPr>
              <w:tabs>
                <w:tab w:val="left" w:pos="0"/>
              </w:tabs>
              <w:ind w:firstLine="8"/>
              <w:rPr>
                <w:bCs w:val="0"/>
                <w:color w:val="0070C0"/>
              </w:rPr>
            </w:pPr>
            <w:r>
              <w:rPr>
                <w:bCs w:val="0"/>
                <w:color w:val="FF0000"/>
              </w:rPr>
              <w:t>Драгана Мегла</w:t>
            </w:r>
          </w:p>
        </w:tc>
        <w:tc>
          <w:tcPr>
            <w:tcW w:w="4590" w:type="dxa"/>
          </w:tcPr>
          <w:p w14:paraId="33B1E85E" w14:textId="30E4FF3B" w:rsidR="009B5EC4" w:rsidRDefault="00FD1132" w:rsidP="004D39D2">
            <w:pPr>
              <w:tabs>
                <w:tab w:val="left" w:pos="0"/>
              </w:tabs>
              <w:ind w:left="47" w:firstLine="0"/>
              <w:jc w:val="left"/>
              <w:rPr>
                <w:bCs w:val="0"/>
                <w:color w:val="0070C0"/>
                <w:lang w:val="sr-Cyrl-RS"/>
              </w:rPr>
            </w:pPr>
            <w:r>
              <w:rPr>
                <w:bCs w:val="0"/>
                <w:color w:val="FF0000"/>
              </w:rPr>
              <w:t>5-</w:t>
            </w:r>
            <w:r>
              <w:rPr>
                <w:bCs w:val="0"/>
                <w:color w:val="FF0000"/>
                <w:vertAlign w:val="subscript"/>
                <w:lang w:val="sr-Cyrl-RS"/>
              </w:rPr>
              <w:t>2</w:t>
            </w:r>
            <w:r>
              <w:rPr>
                <w:bCs w:val="0"/>
                <w:color w:val="FF0000"/>
                <w:vertAlign w:val="subscript"/>
              </w:rPr>
              <w:t>,</w:t>
            </w:r>
            <w:r>
              <w:rPr>
                <w:bCs w:val="0"/>
                <w:color w:val="FF0000"/>
                <w:vertAlign w:val="subscript"/>
                <w:lang w:val="sr-Cyrl-RS"/>
              </w:rPr>
              <w:t>4</w:t>
            </w:r>
            <w:r>
              <w:rPr>
                <w:bCs w:val="0"/>
                <w:color w:val="FF0000"/>
                <w:vertAlign w:val="subscript"/>
              </w:rPr>
              <w:t>,</w:t>
            </w:r>
            <w:r>
              <w:rPr>
                <w:bCs w:val="0"/>
                <w:color w:val="FF0000"/>
                <w:vertAlign w:val="subscript"/>
                <w:lang w:val="sr-Cyrl-RS"/>
              </w:rPr>
              <w:t>6</w:t>
            </w:r>
            <w:r>
              <w:rPr>
                <w:bCs w:val="0"/>
                <w:color w:val="FF0000"/>
                <w:vertAlign w:val="subscript"/>
              </w:rPr>
              <w:t>и</w:t>
            </w:r>
            <w:r>
              <w:rPr>
                <w:bCs w:val="0"/>
                <w:color w:val="FF0000"/>
                <w:vertAlign w:val="subscript"/>
                <w:lang w:val="sr-Cyrl-RS"/>
              </w:rPr>
              <w:t>10</w:t>
            </w:r>
            <w:r>
              <w:rPr>
                <w:bCs w:val="0"/>
                <w:color w:val="FF0000"/>
                <w:vertAlign w:val="subscript"/>
              </w:rPr>
              <w:t>.</w:t>
            </w:r>
            <w:r>
              <w:rPr>
                <w:bCs w:val="0"/>
                <w:color w:val="FF0000"/>
              </w:rPr>
              <w:t>6-</w:t>
            </w:r>
            <w:r>
              <w:rPr>
                <w:bCs w:val="0"/>
                <w:color w:val="FF0000"/>
                <w:vertAlign w:val="subscript"/>
                <w:lang w:val="sr-Cyrl-RS"/>
              </w:rPr>
              <w:t>1,3,5и9</w:t>
            </w:r>
            <w:r>
              <w:rPr>
                <w:bCs w:val="0"/>
                <w:color w:val="FF0000"/>
                <w:vertAlign w:val="subscript"/>
              </w:rPr>
              <w:t>.</w:t>
            </w:r>
            <w:r>
              <w:rPr>
                <w:bCs w:val="0"/>
                <w:color w:val="FF0000"/>
              </w:rPr>
              <w:t>7-</w:t>
            </w:r>
            <w:r>
              <w:rPr>
                <w:bCs w:val="0"/>
                <w:color w:val="FF0000"/>
                <w:vertAlign w:val="subscript"/>
                <w:lang w:val="sr-Cyrl-RS"/>
              </w:rPr>
              <w:t>6</w:t>
            </w:r>
            <w:r>
              <w:rPr>
                <w:bCs w:val="0"/>
                <w:color w:val="FF0000"/>
                <w:vertAlign w:val="subscript"/>
              </w:rPr>
              <w:t>и</w:t>
            </w:r>
            <w:r>
              <w:rPr>
                <w:bCs w:val="0"/>
                <w:color w:val="FF0000"/>
                <w:vertAlign w:val="subscript"/>
                <w:lang w:val="sr-Cyrl-RS"/>
              </w:rPr>
              <w:t>10</w:t>
            </w:r>
            <w:r>
              <w:rPr>
                <w:bCs w:val="0"/>
                <w:color w:val="FF0000"/>
                <w:vertAlign w:val="subscript"/>
              </w:rPr>
              <w:t>.</w:t>
            </w:r>
            <w:r>
              <w:rPr>
                <w:bCs w:val="0"/>
                <w:color w:val="FF0000"/>
              </w:rPr>
              <w:t>8-</w:t>
            </w:r>
            <w:r>
              <w:rPr>
                <w:bCs w:val="0"/>
                <w:color w:val="FF0000"/>
                <w:vertAlign w:val="subscript"/>
                <w:lang w:val="sr-Cyrl-RS"/>
              </w:rPr>
              <w:t>3и5</w:t>
            </w:r>
            <w:r>
              <w:rPr>
                <w:bCs w:val="0"/>
                <w:color w:val="FF0000"/>
                <w:vertAlign w:val="subscript"/>
              </w:rPr>
              <w:t>.</w:t>
            </w:r>
          </w:p>
        </w:tc>
      </w:tr>
      <w:tr w:rsidR="004D39D2" w14:paraId="70E7700A" w14:textId="77777777" w:rsidTr="00AC2D0E">
        <w:trPr>
          <w:trHeight w:val="347"/>
        </w:trPr>
        <w:tc>
          <w:tcPr>
            <w:tcW w:w="1728" w:type="dxa"/>
            <w:vMerge/>
            <w:vAlign w:val="center"/>
          </w:tcPr>
          <w:p w14:paraId="58D86C78"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01C60D51" w14:textId="6AD90C06" w:rsidR="004D39D2" w:rsidRDefault="00FD1132" w:rsidP="004D39D2">
            <w:pPr>
              <w:tabs>
                <w:tab w:val="left" w:pos="0"/>
                <w:tab w:val="left" w:pos="33"/>
              </w:tabs>
              <w:ind w:firstLine="8"/>
              <w:rPr>
                <w:bCs w:val="0"/>
                <w:color w:val="FF0000"/>
              </w:rPr>
            </w:pPr>
            <w:r>
              <w:rPr>
                <w:bCs w:val="0"/>
                <w:color w:val="0070C0"/>
              </w:rPr>
              <w:t>Стела Бошњак</w:t>
            </w:r>
          </w:p>
        </w:tc>
        <w:tc>
          <w:tcPr>
            <w:tcW w:w="4590" w:type="dxa"/>
          </w:tcPr>
          <w:p w14:paraId="25F9881C" w14:textId="7305ED72" w:rsidR="004D39D2" w:rsidRDefault="00FD1132" w:rsidP="004D39D2">
            <w:pPr>
              <w:tabs>
                <w:tab w:val="left" w:pos="0"/>
              </w:tabs>
              <w:ind w:left="47" w:firstLine="0"/>
              <w:jc w:val="left"/>
              <w:rPr>
                <w:bCs w:val="0"/>
                <w:color w:val="FF0000"/>
              </w:rPr>
            </w:pPr>
            <w:r>
              <w:rPr>
                <w:bCs w:val="0"/>
                <w:color w:val="0070C0"/>
              </w:rPr>
              <w:t>5-</w:t>
            </w:r>
            <w:r>
              <w:rPr>
                <w:bCs w:val="0"/>
                <w:color w:val="0070C0"/>
                <w:vertAlign w:val="subscript"/>
                <w:lang w:val="sr-Cyrl-RS"/>
              </w:rPr>
              <w:t>1</w:t>
            </w:r>
            <w:r>
              <w:rPr>
                <w:bCs w:val="0"/>
                <w:color w:val="0070C0"/>
                <w:vertAlign w:val="subscript"/>
              </w:rPr>
              <w:t>и11.</w:t>
            </w:r>
            <w:r>
              <w:rPr>
                <w:bCs w:val="0"/>
                <w:color w:val="0070C0"/>
              </w:rPr>
              <w:t>6-</w:t>
            </w:r>
            <w:r>
              <w:rPr>
                <w:bCs w:val="0"/>
                <w:color w:val="0070C0"/>
                <w:vertAlign w:val="subscript"/>
                <w:lang w:val="sr-Cyrl-RS"/>
              </w:rPr>
              <w:t>2</w:t>
            </w:r>
            <w:r>
              <w:rPr>
                <w:bCs w:val="0"/>
                <w:color w:val="0070C0"/>
                <w:vertAlign w:val="subscript"/>
              </w:rPr>
              <w:t>,</w:t>
            </w:r>
            <w:r>
              <w:rPr>
                <w:bCs w:val="0"/>
                <w:color w:val="0070C0"/>
                <w:vertAlign w:val="subscript"/>
                <w:lang w:val="sr-Cyrl-RS"/>
              </w:rPr>
              <w:t>6</w:t>
            </w:r>
            <w:r>
              <w:rPr>
                <w:bCs w:val="0"/>
                <w:color w:val="0070C0"/>
                <w:vertAlign w:val="subscript"/>
              </w:rPr>
              <w:t>и11.</w:t>
            </w:r>
            <w:r>
              <w:rPr>
                <w:bCs w:val="0"/>
                <w:color w:val="0070C0"/>
              </w:rPr>
              <w:t>7-</w:t>
            </w:r>
            <w:r>
              <w:rPr>
                <w:bCs w:val="0"/>
                <w:color w:val="0070C0"/>
                <w:vertAlign w:val="subscript"/>
              </w:rPr>
              <w:t>1</w:t>
            </w:r>
            <w:r>
              <w:rPr>
                <w:bCs w:val="0"/>
                <w:color w:val="0070C0"/>
                <w:vertAlign w:val="subscript"/>
                <w:lang w:val="sr-Cyrl-RS"/>
              </w:rPr>
              <w:t>,9</w:t>
            </w:r>
            <w:r>
              <w:rPr>
                <w:bCs w:val="0"/>
                <w:color w:val="0070C0"/>
                <w:vertAlign w:val="subscript"/>
              </w:rPr>
              <w:t>и11.</w:t>
            </w:r>
            <w:r>
              <w:rPr>
                <w:bCs w:val="0"/>
                <w:color w:val="0070C0"/>
              </w:rPr>
              <w:t>8-</w:t>
            </w:r>
            <w:r>
              <w:rPr>
                <w:bCs w:val="0"/>
                <w:color w:val="0070C0"/>
                <w:vertAlign w:val="subscript"/>
                <w:lang w:val="sr-Cyrl-RS"/>
              </w:rPr>
              <w:t>2</w:t>
            </w:r>
            <w:r>
              <w:rPr>
                <w:bCs w:val="0"/>
                <w:color w:val="0070C0"/>
                <w:vertAlign w:val="subscript"/>
              </w:rPr>
              <w:t>,</w:t>
            </w:r>
            <w:r>
              <w:rPr>
                <w:bCs w:val="0"/>
                <w:color w:val="0070C0"/>
                <w:vertAlign w:val="subscript"/>
                <w:lang w:val="sr-Cyrl-RS"/>
              </w:rPr>
              <w:t>10</w:t>
            </w:r>
            <w:r>
              <w:rPr>
                <w:bCs w:val="0"/>
                <w:color w:val="0070C0"/>
                <w:vertAlign w:val="subscript"/>
              </w:rPr>
              <w:t>и11.</w:t>
            </w:r>
          </w:p>
        </w:tc>
      </w:tr>
      <w:tr w:rsidR="004D39D2" w14:paraId="4C11B1B6" w14:textId="77777777" w:rsidTr="00AC2D0E">
        <w:trPr>
          <w:trHeight w:val="347"/>
        </w:trPr>
        <w:tc>
          <w:tcPr>
            <w:tcW w:w="1728" w:type="dxa"/>
            <w:vMerge/>
            <w:vAlign w:val="center"/>
          </w:tcPr>
          <w:p w14:paraId="79C2269E"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28506653" w14:textId="5FEF4147" w:rsidR="004D39D2" w:rsidRPr="00FD1132" w:rsidRDefault="00FD1132" w:rsidP="004D39D2">
            <w:pPr>
              <w:tabs>
                <w:tab w:val="left" w:pos="0"/>
                <w:tab w:val="left" w:pos="33"/>
              </w:tabs>
              <w:ind w:firstLine="8"/>
              <w:rPr>
                <w:bCs w:val="0"/>
                <w:color w:val="0070C0"/>
                <w:lang w:val="sr-Cyrl-RS"/>
              </w:rPr>
            </w:pPr>
            <w:r>
              <w:rPr>
                <w:bCs w:val="0"/>
                <w:color w:val="0070C0"/>
                <w:lang w:val="sr-Cyrl-RS"/>
              </w:rPr>
              <w:t>Мирјана</w:t>
            </w:r>
            <w:r w:rsidR="00FD1996">
              <w:rPr>
                <w:bCs w:val="0"/>
                <w:color w:val="0070C0"/>
                <w:lang w:val="sr-Cyrl-RS"/>
              </w:rPr>
              <w:t xml:space="preserve"> Симић</w:t>
            </w:r>
          </w:p>
        </w:tc>
        <w:tc>
          <w:tcPr>
            <w:tcW w:w="4590" w:type="dxa"/>
          </w:tcPr>
          <w:p w14:paraId="2F72396C" w14:textId="3DDED1D2" w:rsidR="004D39D2" w:rsidRPr="00FD1996" w:rsidRDefault="00FD1996" w:rsidP="004D39D2">
            <w:pPr>
              <w:tabs>
                <w:tab w:val="left" w:pos="0"/>
              </w:tabs>
              <w:ind w:left="47" w:firstLine="0"/>
              <w:jc w:val="left"/>
              <w:rPr>
                <w:bCs w:val="0"/>
                <w:color w:val="0070C0"/>
                <w:lang w:val="sr-Cyrl-RS"/>
              </w:rPr>
            </w:pPr>
            <w:r>
              <w:rPr>
                <w:bCs w:val="0"/>
                <w:color w:val="0070C0"/>
                <w:lang w:val="sr-Cyrl-RS"/>
              </w:rPr>
              <w:t>5-</w:t>
            </w:r>
            <w:r w:rsidRPr="00FD1996">
              <w:rPr>
                <w:bCs w:val="0"/>
                <w:color w:val="0070C0"/>
                <w:vertAlign w:val="subscript"/>
                <w:lang w:val="sr-Cyrl-RS"/>
              </w:rPr>
              <w:t>9.</w:t>
            </w:r>
            <w:r>
              <w:rPr>
                <w:bCs w:val="0"/>
                <w:color w:val="0070C0"/>
                <w:lang w:val="sr-Cyrl-RS"/>
              </w:rPr>
              <w:t xml:space="preserve"> 8-</w:t>
            </w:r>
            <w:r w:rsidRPr="00FD1996">
              <w:rPr>
                <w:bCs w:val="0"/>
                <w:color w:val="0070C0"/>
                <w:vertAlign w:val="subscript"/>
                <w:lang w:val="sr-Cyrl-RS"/>
              </w:rPr>
              <w:t>6</w:t>
            </w:r>
          </w:p>
        </w:tc>
      </w:tr>
      <w:tr w:rsidR="004D39D2" w14:paraId="2C7F5154" w14:textId="77777777" w:rsidTr="00AC2D0E">
        <w:trPr>
          <w:trHeight w:val="347"/>
        </w:trPr>
        <w:tc>
          <w:tcPr>
            <w:tcW w:w="1728" w:type="dxa"/>
            <w:vMerge w:val="restart"/>
            <w:vAlign w:val="center"/>
          </w:tcPr>
          <w:p w14:paraId="5DDB65E9" w14:textId="77777777" w:rsidR="004D39D2" w:rsidRPr="00595039" w:rsidRDefault="004D39D2" w:rsidP="004D39D2">
            <w:pPr>
              <w:tabs>
                <w:tab w:val="left" w:pos="0"/>
              </w:tabs>
              <w:ind w:firstLine="0"/>
              <w:jc w:val="center"/>
              <w:rPr>
                <w:bCs w:val="0"/>
                <w:color w:val="auto"/>
                <w:lang w:val="en-US"/>
              </w:rPr>
            </w:pPr>
            <w:r w:rsidRPr="00595039">
              <w:rPr>
                <w:bCs w:val="0"/>
                <w:color w:val="auto"/>
              </w:rPr>
              <w:t>Географија</w:t>
            </w:r>
          </w:p>
        </w:tc>
        <w:tc>
          <w:tcPr>
            <w:tcW w:w="3909" w:type="dxa"/>
          </w:tcPr>
          <w:p w14:paraId="44E190D5" w14:textId="77777777" w:rsidR="004D39D2" w:rsidRDefault="004D39D2" w:rsidP="004D39D2">
            <w:pPr>
              <w:pStyle w:val="BodyTextIndent2"/>
              <w:tabs>
                <w:tab w:val="left" w:pos="0"/>
                <w:tab w:val="left" w:pos="33"/>
              </w:tabs>
              <w:spacing w:after="0" w:line="240" w:lineRule="auto"/>
              <w:ind w:left="0" w:firstLine="8"/>
              <w:jc w:val="left"/>
              <w:rPr>
                <w:color w:val="0070C0"/>
              </w:rPr>
            </w:pPr>
            <w:r>
              <w:rPr>
                <w:color w:val="0070C0"/>
              </w:rPr>
              <w:t>Дивна Баштовановић</w:t>
            </w:r>
          </w:p>
        </w:tc>
        <w:tc>
          <w:tcPr>
            <w:tcW w:w="4590" w:type="dxa"/>
          </w:tcPr>
          <w:p w14:paraId="1C7E1884" w14:textId="1CD01295" w:rsidR="004D39D2" w:rsidRDefault="004D39D2" w:rsidP="004D39D2">
            <w:pPr>
              <w:pStyle w:val="BodyTextIndent2"/>
              <w:tabs>
                <w:tab w:val="left" w:pos="0"/>
              </w:tabs>
              <w:spacing w:after="0" w:line="240" w:lineRule="auto"/>
              <w:ind w:left="47" w:firstLine="0"/>
              <w:jc w:val="left"/>
              <w:rPr>
                <w:color w:val="0070C0"/>
              </w:rPr>
            </w:pPr>
            <w:r>
              <w:rPr>
                <w:bCs w:val="0"/>
                <w:color w:val="0070C0"/>
              </w:rPr>
              <w:t>5-</w:t>
            </w:r>
            <w:r w:rsidR="00F03C98">
              <w:rPr>
                <w:bCs w:val="0"/>
                <w:color w:val="0070C0"/>
                <w:vertAlign w:val="subscript"/>
                <w:lang w:val="sr-Cyrl-RS"/>
              </w:rPr>
              <w:t>1,3,5</w:t>
            </w:r>
            <w:r>
              <w:rPr>
                <w:bCs w:val="0"/>
                <w:color w:val="0070C0"/>
                <w:vertAlign w:val="subscript"/>
              </w:rPr>
              <w:t>и</w:t>
            </w:r>
            <w:r w:rsidR="00F03C98">
              <w:rPr>
                <w:bCs w:val="0"/>
                <w:color w:val="0070C0"/>
                <w:vertAlign w:val="subscript"/>
                <w:lang w:val="sr-Cyrl-RS"/>
              </w:rPr>
              <w:t>9</w:t>
            </w:r>
            <w:r>
              <w:rPr>
                <w:bCs w:val="0"/>
                <w:color w:val="0070C0"/>
                <w:vertAlign w:val="subscript"/>
              </w:rPr>
              <w:t>.</w:t>
            </w:r>
            <w:r>
              <w:rPr>
                <w:bCs w:val="0"/>
                <w:color w:val="0070C0"/>
              </w:rPr>
              <w:t>6-</w:t>
            </w:r>
            <w:r w:rsidR="00F03C98">
              <w:rPr>
                <w:bCs w:val="0"/>
                <w:color w:val="0070C0"/>
                <w:vertAlign w:val="subscript"/>
                <w:lang w:val="sr-Cyrl-RS"/>
              </w:rPr>
              <w:t>4</w:t>
            </w:r>
            <w:r>
              <w:rPr>
                <w:bCs w:val="0"/>
                <w:color w:val="0070C0"/>
                <w:vertAlign w:val="subscript"/>
              </w:rPr>
              <w:t>и</w:t>
            </w:r>
            <w:r w:rsidR="00F03C98">
              <w:rPr>
                <w:bCs w:val="0"/>
                <w:color w:val="0070C0"/>
                <w:vertAlign w:val="subscript"/>
                <w:lang w:val="sr-Cyrl-RS"/>
              </w:rPr>
              <w:t>6</w:t>
            </w:r>
            <w:r>
              <w:rPr>
                <w:bCs w:val="0"/>
                <w:color w:val="0070C0"/>
                <w:vertAlign w:val="subscript"/>
              </w:rPr>
              <w:t>.</w:t>
            </w:r>
            <w:r>
              <w:rPr>
                <w:bCs w:val="0"/>
                <w:color w:val="0070C0"/>
              </w:rPr>
              <w:t>7-</w:t>
            </w:r>
            <w:r w:rsidR="00F03C98">
              <w:rPr>
                <w:bCs w:val="0"/>
                <w:color w:val="0070C0"/>
                <w:vertAlign w:val="subscript"/>
                <w:lang w:val="sr-Cyrl-RS"/>
              </w:rPr>
              <w:t>1,3и5</w:t>
            </w:r>
            <w:r>
              <w:rPr>
                <w:bCs w:val="0"/>
                <w:color w:val="0070C0"/>
                <w:vertAlign w:val="subscript"/>
              </w:rPr>
              <w:t>.</w:t>
            </w:r>
            <w:r>
              <w:rPr>
                <w:bCs w:val="0"/>
                <w:color w:val="0070C0"/>
              </w:rPr>
              <w:t>8-</w:t>
            </w:r>
            <w:r w:rsidR="00F03C98">
              <w:rPr>
                <w:bCs w:val="0"/>
                <w:color w:val="0070C0"/>
                <w:vertAlign w:val="subscript"/>
                <w:lang w:val="sr-Cyrl-RS"/>
              </w:rPr>
              <w:t>2</w:t>
            </w:r>
            <w:r>
              <w:rPr>
                <w:bCs w:val="0"/>
                <w:color w:val="0070C0"/>
                <w:vertAlign w:val="subscript"/>
              </w:rPr>
              <w:t>,</w:t>
            </w:r>
            <w:r w:rsidR="00F03C98">
              <w:rPr>
                <w:bCs w:val="0"/>
                <w:color w:val="0070C0"/>
                <w:vertAlign w:val="subscript"/>
                <w:lang w:val="sr-Cyrl-RS"/>
              </w:rPr>
              <w:t>6</w:t>
            </w:r>
            <w:r>
              <w:rPr>
                <w:bCs w:val="0"/>
                <w:color w:val="0070C0"/>
                <w:vertAlign w:val="subscript"/>
              </w:rPr>
              <w:t>и</w:t>
            </w:r>
            <w:r w:rsidR="00F03C98">
              <w:rPr>
                <w:bCs w:val="0"/>
                <w:color w:val="0070C0"/>
                <w:vertAlign w:val="subscript"/>
                <w:lang w:val="sr-Cyrl-RS"/>
              </w:rPr>
              <w:t>11</w:t>
            </w:r>
            <w:r>
              <w:rPr>
                <w:bCs w:val="0"/>
                <w:color w:val="0070C0"/>
                <w:vertAlign w:val="subscript"/>
              </w:rPr>
              <w:t>.</w:t>
            </w:r>
          </w:p>
        </w:tc>
      </w:tr>
      <w:tr w:rsidR="004D39D2" w14:paraId="6B4E39BB" w14:textId="77777777" w:rsidTr="00AC2D0E">
        <w:trPr>
          <w:trHeight w:val="347"/>
        </w:trPr>
        <w:tc>
          <w:tcPr>
            <w:tcW w:w="1728" w:type="dxa"/>
            <w:vMerge/>
          </w:tcPr>
          <w:p w14:paraId="2B5FC109"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137D2E9E" w14:textId="77777777" w:rsidR="004D39D2" w:rsidRDefault="004D39D2" w:rsidP="004D39D2">
            <w:pPr>
              <w:pStyle w:val="BodyTextIndent2"/>
              <w:tabs>
                <w:tab w:val="left" w:pos="0"/>
                <w:tab w:val="left" w:pos="33"/>
              </w:tabs>
              <w:spacing w:after="0" w:line="240" w:lineRule="auto"/>
              <w:ind w:left="0" w:firstLine="8"/>
              <w:jc w:val="left"/>
              <w:rPr>
                <w:color w:val="FF0000"/>
              </w:rPr>
            </w:pPr>
            <w:r w:rsidRPr="00FD1996">
              <w:rPr>
                <w:color w:val="00B050"/>
              </w:rPr>
              <w:t>Јована</w:t>
            </w:r>
            <w:r>
              <w:rPr>
                <w:color w:val="00B050"/>
              </w:rPr>
              <w:t xml:space="preserve"> </w:t>
            </w:r>
            <w:r>
              <w:rPr>
                <w:color w:val="0070C0"/>
              </w:rPr>
              <w:t>Илић</w:t>
            </w:r>
          </w:p>
        </w:tc>
        <w:tc>
          <w:tcPr>
            <w:tcW w:w="4590" w:type="dxa"/>
          </w:tcPr>
          <w:p w14:paraId="44722DA7" w14:textId="62DCB2F6" w:rsidR="004D39D2" w:rsidRPr="002528F0" w:rsidRDefault="004D39D2" w:rsidP="004D39D2">
            <w:pPr>
              <w:pStyle w:val="BodyTextIndent2"/>
              <w:tabs>
                <w:tab w:val="left" w:pos="0"/>
              </w:tabs>
              <w:spacing w:after="0" w:line="240" w:lineRule="auto"/>
              <w:ind w:left="47" w:firstLine="0"/>
              <w:jc w:val="left"/>
              <w:rPr>
                <w:color w:val="00B050"/>
                <w:lang w:val="sr-Cyrl-RS"/>
              </w:rPr>
            </w:pPr>
            <w:r>
              <w:rPr>
                <w:bCs w:val="0"/>
                <w:color w:val="00B050"/>
              </w:rPr>
              <w:t>5-</w:t>
            </w:r>
            <w:r>
              <w:rPr>
                <w:bCs w:val="0"/>
                <w:color w:val="00B050"/>
                <w:vertAlign w:val="subscript"/>
              </w:rPr>
              <w:t>7</w:t>
            </w:r>
            <w:r w:rsidR="00F03C98">
              <w:rPr>
                <w:bCs w:val="0"/>
                <w:color w:val="00B050"/>
                <w:vertAlign w:val="subscript"/>
                <w:lang w:val="sr-Cyrl-RS"/>
              </w:rPr>
              <w:t>и</w:t>
            </w:r>
            <w:r>
              <w:rPr>
                <w:bCs w:val="0"/>
                <w:color w:val="0070C0"/>
                <w:vertAlign w:val="subscript"/>
              </w:rPr>
              <w:t>11.</w:t>
            </w:r>
            <w:r>
              <w:rPr>
                <w:bCs w:val="0"/>
                <w:color w:val="00B050"/>
              </w:rPr>
              <w:t>6-</w:t>
            </w:r>
            <w:r>
              <w:rPr>
                <w:bCs w:val="0"/>
                <w:color w:val="00B050"/>
                <w:vertAlign w:val="subscript"/>
              </w:rPr>
              <w:t>7,8 и</w:t>
            </w:r>
            <w:r>
              <w:rPr>
                <w:bCs w:val="0"/>
                <w:color w:val="0070C0"/>
                <w:vertAlign w:val="subscript"/>
              </w:rPr>
              <w:t>11</w:t>
            </w:r>
            <w:r>
              <w:rPr>
                <w:bCs w:val="0"/>
                <w:color w:val="00B050"/>
                <w:vertAlign w:val="subscript"/>
              </w:rPr>
              <w:t>.</w:t>
            </w:r>
            <w:r>
              <w:rPr>
                <w:bCs w:val="0"/>
                <w:color w:val="00B050"/>
              </w:rPr>
              <w:t>7-</w:t>
            </w:r>
            <w:r>
              <w:rPr>
                <w:bCs w:val="0"/>
                <w:color w:val="00B050"/>
                <w:vertAlign w:val="subscript"/>
              </w:rPr>
              <w:t>7</w:t>
            </w:r>
            <w:r w:rsidR="002528F0">
              <w:rPr>
                <w:bCs w:val="0"/>
                <w:color w:val="00B050"/>
                <w:vertAlign w:val="subscript"/>
                <w:lang w:val="sr-Cyrl-RS"/>
              </w:rPr>
              <w:t>,</w:t>
            </w:r>
            <w:r>
              <w:rPr>
                <w:bCs w:val="0"/>
                <w:color w:val="00B050"/>
                <w:vertAlign w:val="subscript"/>
              </w:rPr>
              <w:t>8</w:t>
            </w:r>
            <w:r w:rsidR="002528F0">
              <w:rPr>
                <w:bCs w:val="0"/>
                <w:color w:val="00B050"/>
                <w:vertAlign w:val="subscript"/>
                <w:lang w:val="sr-Cyrl-RS"/>
              </w:rPr>
              <w:t>,</w:t>
            </w:r>
            <w:r w:rsidR="002528F0" w:rsidRPr="002528F0">
              <w:rPr>
                <w:bCs w:val="0"/>
                <w:color w:val="0070C0"/>
                <w:vertAlign w:val="subscript"/>
                <w:lang w:val="sr-Cyrl-RS"/>
              </w:rPr>
              <w:t>11</w:t>
            </w:r>
            <w:r w:rsidR="002528F0">
              <w:rPr>
                <w:bCs w:val="0"/>
                <w:color w:val="00B050"/>
                <w:vertAlign w:val="subscript"/>
                <w:lang w:val="sr-Cyrl-RS"/>
              </w:rPr>
              <w:t>и12</w:t>
            </w:r>
            <w:r>
              <w:rPr>
                <w:bCs w:val="0"/>
                <w:color w:val="00B050"/>
                <w:vertAlign w:val="subscript"/>
              </w:rPr>
              <w:t>.</w:t>
            </w:r>
            <w:r>
              <w:rPr>
                <w:bCs w:val="0"/>
                <w:color w:val="00B050"/>
              </w:rPr>
              <w:t>8-</w:t>
            </w:r>
            <w:r>
              <w:rPr>
                <w:bCs w:val="0"/>
                <w:color w:val="00B050"/>
                <w:vertAlign w:val="subscript"/>
              </w:rPr>
              <w:t>7</w:t>
            </w:r>
            <w:r w:rsidR="002528F0">
              <w:rPr>
                <w:bCs w:val="0"/>
                <w:color w:val="00B050"/>
                <w:vertAlign w:val="subscript"/>
                <w:lang w:val="sr-Cyrl-RS"/>
              </w:rPr>
              <w:t>и8</w:t>
            </w:r>
          </w:p>
        </w:tc>
      </w:tr>
      <w:tr w:rsidR="00FD1996" w14:paraId="0D799D35" w14:textId="77777777" w:rsidTr="00AC2D0E">
        <w:trPr>
          <w:trHeight w:val="347"/>
        </w:trPr>
        <w:tc>
          <w:tcPr>
            <w:tcW w:w="1728" w:type="dxa"/>
            <w:vMerge/>
          </w:tcPr>
          <w:p w14:paraId="4C5858CE" w14:textId="77777777" w:rsidR="00FD1996" w:rsidRPr="00482CEB" w:rsidRDefault="00FD1996" w:rsidP="004D39D2">
            <w:pPr>
              <w:pStyle w:val="BodyTextIndent2"/>
              <w:tabs>
                <w:tab w:val="left" w:pos="0"/>
              </w:tabs>
              <w:spacing w:after="0" w:line="240" w:lineRule="auto"/>
              <w:ind w:left="0" w:firstLine="0"/>
              <w:jc w:val="center"/>
              <w:rPr>
                <w:color w:val="FF0000"/>
                <w:u w:val="single"/>
              </w:rPr>
            </w:pPr>
          </w:p>
        </w:tc>
        <w:tc>
          <w:tcPr>
            <w:tcW w:w="3909" w:type="dxa"/>
          </w:tcPr>
          <w:p w14:paraId="7453AFB3" w14:textId="3DACCEE6" w:rsidR="00FD1996" w:rsidRPr="00FD1996" w:rsidRDefault="00FD1996" w:rsidP="004D39D2">
            <w:pPr>
              <w:pStyle w:val="BodyTextIndent2"/>
              <w:tabs>
                <w:tab w:val="left" w:pos="0"/>
                <w:tab w:val="left" w:pos="33"/>
              </w:tabs>
              <w:spacing w:after="0" w:line="240" w:lineRule="auto"/>
              <w:ind w:left="0" w:firstLine="8"/>
              <w:jc w:val="left"/>
              <w:rPr>
                <w:color w:val="00B050"/>
                <w:lang w:val="sr-Cyrl-RS"/>
              </w:rPr>
            </w:pPr>
            <w:r>
              <w:rPr>
                <w:color w:val="00B050"/>
                <w:lang w:val="sr-Cyrl-RS"/>
              </w:rPr>
              <w:t>Мирјана Симић</w:t>
            </w:r>
          </w:p>
        </w:tc>
        <w:tc>
          <w:tcPr>
            <w:tcW w:w="4590" w:type="dxa"/>
          </w:tcPr>
          <w:p w14:paraId="49885033" w14:textId="796111F8" w:rsidR="00FD1996" w:rsidRPr="00FD1996" w:rsidRDefault="00FD1996" w:rsidP="004D39D2">
            <w:pPr>
              <w:pStyle w:val="BodyTextIndent2"/>
              <w:tabs>
                <w:tab w:val="left" w:pos="0"/>
              </w:tabs>
              <w:spacing w:after="0" w:line="240" w:lineRule="auto"/>
              <w:ind w:left="47" w:firstLine="0"/>
              <w:jc w:val="left"/>
              <w:rPr>
                <w:bCs w:val="0"/>
                <w:color w:val="00B050"/>
                <w:lang w:val="sr-Cyrl-RS"/>
              </w:rPr>
            </w:pPr>
            <w:r>
              <w:rPr>
                <w:bCs w:val="0"/>
                <w:color w:val="00B050"/>
                <w:lang w:val="sr-Cyrl-RS"/>
              </w:rPr>
              <w:t>5-</w:t>
            </w:r>
            <w:r w:rsidRPr="00FD1996">
              <w:rPr>
                <w:bCs w:val="0"/>
                <w:color w:val="00B050"/>
                <w:vertAlign w:val="subscript"/>
                <w:lang w:val="sr-Cyrl-RS"/>
              </w:rPr>
              <w:t>8,12и13</w:t>
            </w:r>
          </w:p>
        </w:tc>
      </w:tr>
      <w:tr w:rsidR="004D39D2" w14:paraId="57BD7FD4" w14:textId="77777777" w:rsidTr="00AC2D0E">
        <w:trPr>
          <w:trHeight w:val="347"/>
        </w:trPr>
        <w:tc>
          <w:tcPr>
            <w:tcW w:w="1728" w:type="dxa"/>
            <w:vMerge/>
          </w:tcPr>
          <w:p w14:paraId="3309A183"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1385EBB2" w14:textId="77777777" w:rsidR="004D39D2" w:rsidRDefault="004D39D2" w:rsidP="004D39D2">
            <w:pPr>
              <w:pStyle w:val="BodyTextIndent2"/>
              <w:tabs>
                <w:tab w:val="left" w:pos="0"/>
                <w:tab w:val="left" w:pos="33"/>
              </w:tabs>
              <w:spacing w:after="0" w:line="240" w:lineRule="auto"/>
              <w:ind w:left="0" w:firstLine="8"/>
              <w:jc w:val="left"/>
              <w:rPr>
                <w:color w:val="FF0000"/>
              </w:rPr>
            </w:pPr>
            <w:r>
              <w:rPr>
                <w:color w:val="0070C0"/>
              </w:rPr>
              <w:t>Биљана Ђурђевић</w:t>
            </w:r>
            <w:r>
              <w:rPr>
                <w:color w:val="FF0000"/>
              </w:rPr>
              <w:t>-Ковић</w:t>
            </w:r>
          </w:p>
        </w:tc>
        <w:tc>
          <w:tcPr>
            <w:tcW w:w="4590" w:type="dxa"/>
          </w:tcPr>
          <w:p w14:paraId="13AFBB9F" w14:textId="42849848" w:rsidR="004D39D2" w:rsidRDefault="004D39D2" w:rsidP="004D39D2">
            <w:pPr>
              <w:pStyle w:val="BodyTextIndent2"/>
              <w:tabs>
                <w:tab w:val="left" w:pos="0"/>
              </w:tabs>
              <w:spacing w:after="0" w:line="240" w:lineRule="auto"/>
              <w:ind w:left="47" w:firstLine="0"/>
              <w:jc w:val="left"/>
              <w:rPr>
                <w:color w:val="0070C0"/>
              </w:rPr>
            </w:pPr>
            <w:r>
              <w:rPr>
                <w:color w:val="0070C0"/>
              </w:rPr>
              <w:t>5-</w:t>
            </w:r>
            <w:r w:rsidR="002528F0">
              <w:rPr>
                <w:bCs w:val="0"/>
                <w:color w:val="0070C0"/>
                <w:vertAlign w:val="subscript"/>
                <w:lang w:val="sr-Cyrl-RS"/>
              </w:rPr>
              <w:t>6</w:t>
            </w:r>
            <w:r>
              <w:rPr>
                <w:bCs w:val="0"/>
                <w:color w:val="0070C0"/>
                <w:vertAlign w:val="subscript"/>
              </w:rPr>
              <w:t>и10.</w:t>
            </w:r>
            <w:r>
              <w:rPr>
                <w:color w:val="FF0000"/>
              </w:rPr>
              <w:t>6-</w:t>
            </w:r>
            <w:r w:rsidR="002528F0" w:rsidRPr="002528F0">
              <w:rPr>
                <w:bCs w:val="0"/>
                <w:color w:val="0070C0"/>
                <w:vertAlign w:val="subscript"/>
                <w:lang w:val="sr-Cyrl-RS"/>
              </w:rPr>
              <w:t>2</w:t>
            </w:r>
            <w:r>
              <w:rPr>
                <w:color w:val="FF0000"/>
                <w:vertAlign w:val="subscript"/>
              </w:rPr>
              <w:t>,</w:t>
            </w:r>
            <w:r w:rsidR="002528F0">
              <w:rPr>
                <w:color w:val="FF0000"/>
                <w:vertAlign w:val="subscript"/>
                <w:lang w:val="sr-Cyrl-RS"/>
              </w:rPr>
              <w:t>9</w:t>
            </w:r>
            <w:r>
              <w:rPr>
                <w:color w:val="FF0000"/>
                <w:vertAlign w:val="subscript"/>
              </w:rPr>
              <w:t>и</w:t>
            </w:r>
            <w:r w:rsidR="002528F0">
              <w:rPr>
                <w:color w:val="0070C0"/>
                <w:vertAlign w:val="subscript"/>
                <w:lang w:val="sr-Cyrl-RS"/>
              </w:rPr>
              <w:t>10</w:t>
            </w:r>
            <w:r>
              <w:rPr>
                <w:color w:val="FF0000"/>
                <w:vertAlign w:val="subscript"/>
              </w:rPr>
              <w:t>.</w:t>
            </w:r>
            <w:r>
              <w:rPr>
                <w:color w:val="0070C0"/>
              </w:rPr>
              <w:t>7-</w:t>
            </w:r>
            <w:r w:rsidR="002528F0">
              <w:rPr>
                <w:color w:val="FF0000"/>
                <w:vertAlign w:val="subscript"/>
                <w:lang w:val="sr-Cyrl-RS"/>
              </w:rPr>
              <w:t>4</w:t>
            </w:r>
            <w:r>
              <w:rPr>
                <w:color w:val="FF0000"/>
                <w:vertAlign w:val="subscript"/>
              </w:rPr>
              <w:t>,</w:t>
            </w:r>
            <w:r w:rsidR="002528F0">
              <w:rPr>
                <w:color w:val="FF0000"/>
                <w:vertAlign w:val="subscript"/>
                <w:lang w:val="sr-Cyrl-RS"/>
              </w:rPr>
              <w:t>6и</w:t>
            </w:r>
            <w:r w:rsidR="002528F0" w:rsidRPr="002528F0">
              <w:rPr>
                <w:color w:val="0070C0"/>
                <w:vertAlign w:val="subscript"/>
                <w:lang w:val="sr-Cyrl-RS"/>
              </w:rPr>
              <w:t>9</w:t>
            </w:r>
            <w:r>
              <w:rPr>
                <w:color w:val="0070C0"/>
                <w:vertAlign w:val="subscript"/>
              </w:rPr>
              <w:t>.</w:t>
            </w:r>
            <w:r>
              <w:rPr>
                <w:color w:val="FF0000"/>
              </w:rPr>
              <w:t>8-</w:t>
            </w:r>
            <w:r w:rsidR="002528F0">
              <w:rPr>
                <w:color w:val="FF0000"/>
                <w:vertAlign w:val="subscript"/>
                <w:lang w:val="sr-Cyrl-RS"/>
              </w:rPr>
              <w:t>3</w:t>
            </w:r>
            <w:r>
              <w:rPr>
                <w:color w:val="FF0000"/>
                <w:vertAlign w:val="subscript"/>
              </w:rPr>
              <w:t>,</w:t>
            </w:r>
            <w:r w:rsidR="002528F0" w:rsidRPr="002528F0">
              <w:rPr>
                <w:color w:val="0070C0"/>
                <w:vertAlign w:val="subscript"/>
                <w:lang w:val="sr-Cyrl-RS"/>
              </w:rPr>
              <w:t>4</w:t>
            </w:r>
            <w:r w:rsidRPr="002528F0">
              <w:rPr>
                <w:color w:val="0070C0"/>
                <w:vertAlign w:val="subscript"/>
              </w:rPr>
              <w:t>и</w:t>
            </w:r>
            <w:r w:rsidR="002528F0">
              <w:rPr>
                <w:color w:val="0070C0"/>
                <w:vertAlign w:val="subscript"/>
                <w:lang w:val="sr-Cyrl-RS"/>
              </w:rPr>
              <w:t>10</w:t>
            </w:r>
            <w:r>
              <w:rPr>
                <w:color w:val="0070C0"/>
                <w:vertAlign w:val="subscript"/>
              </w:rPr>
              <w:t>.</w:t>
            </w:r>
          </w:p>
        </w:tc>
      </w:tr>
      <w:tr w:rsidR="004D39D2" w14:paraId="6B2010BA" w14:textId="77777777" w:rsidTr="00AC2D0E">
        <w:trPr>
          <w:trHeight w:val="347"/>
        </w:trPr>
        <w:tc>
          <w:tcPr>
            <w:tcW w:w="1728" w:type="dxa"/>
            <w:vMerge/>
          </w:tcPr>
          <w:p w14:paraId="1BDDC348"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25995DC6" w14:textId="77777777" w:rsidR="004D39D2" w:rsidRDefault="004D39D2" w:rsidP="004D39D2">
            <w:pPr>
              <w:pStyle w:val="BodyTextIndent2"/>
              <w:tabs>
                <w:tab w:val="left" w:pos="0"/>
                <w:tab w:val="left" w:pos="33"/>
              </w:tabs>
              <w:spacing w:after="0" w:line="240" w:lineRule="auto"/>
              <w:ind w:left="0" w:firstLine="8"/>
              <w:jc w:val="left"/>
              <w:rPr>
                <w:color w:val="FF0000"/>
              </w:rPr>
            </w:pPr>
            <w:r>
              <w:rPr>
                <w:color w:val="FF0000"/>
              </w:rPr>
              <w:t xml:space="preserve">Далиборка Турајлић </w:t>
            </w:r>
          </w:p>
        </w:tc>
        <w:tc>
          <w:tcPr>
            <w:tcW w:w="4590" w:type="dxa"/>
          </w:tcPr>
          <w:p w14:paraId="07AF4CC0" w14:textId="6D54D6DF" w:rsidR="004D39D2" w:rsidRDefault="004D39D2" w:rsidP="004D39D2">
            <w:pPr>
              <w:pStyle w:val="BodyTextIndent2"/>
              <w:tabs>
                <w:tab w:val="left" w:pos="0"/>
              </w:tabs>
              <w:spacing w:after="0" w:line="240" w:lineRule="auto"/>
              <w:ind w:left="47" w:firstLine="0"/>
              <w:jc w:val="left"/>
              <w:rPr>
                <w:color w:val="FF0000"/>
              </w:rPr>
            </w:pPr>
            <w:r>
              <w:rPr>
                <w:color w:val="FF0000"/>
              </w:rPr>
              <w:t>5-</w:t>
            </w:r>
            <w:r w:rsidR="002528F0">
              <w:rPr>
                <w:color w:val="FF0000"/>
                <w:vertAlign w:val="subscript"/>
                <w:lang w:val="sr-Cyrl-RS"/>
              </w:rPr>
              <w:t>2и4</w:t>
            </w:r>
            <w:r>
              <w:rPr>
                <w:color w:val="FF0000"/>
                <w:vertAlign w:val="subscript"/>
              </w:rPr>
              <w:t>.</w:t>
            </w:r>
            <w:r>
              <w:rPr>
                <w:color w:val="FF0000"/>
              </w:rPr>
              <w:t>6-</w:t>
            </w:r>
            <w:r w:rsidR="002528F0">
              <w:rPr>
                <w:color w:val="FF0000"/>
                <w:vertAlign w:val="subscript"/>
                <w:lang w:val="sr-Cyrl-RS"/>
              </w:rPr>
              <w:t>1,3и</w:t>
            </w:r>
            <w:r>
              <w:rPr>
                <w:color w:val="FF0000"/>
                <w:vertAlign w:val="subscript"/>
              </w:rPr>
              <w:t>.</w:t>
            </w:r>
            <w:r>
              <w:rPr>
                <w:color w:val="FF0000"/>
              </w:rPr>
              <w:t>7-</w:t>
            </w:r>
            <w:r w:rsidR="002528F0">
              <w:rPr>
                <w:color w:val="FF0000"/>
                <w:vertAlign w:val="subscript"/>
                <w:lang w:val="sr-Cyrl-RS"/>
              </w:rPr>
              <w:t>2и</w:t>
            </w:r>
            <w:r>
              <w:rPr>
                <w:color w:val="FF0000"/>
                <w:vertAlign w:val="subscript"/>
              </w:rPr>
              <w:t>1</w:t>
            </w:r>
            <w:r w:rsidR="002528F0">
              <w:rPr>
                <w:color w:val="FF0000"/>
                <w:vertAlign w:val="subscript"/>
                <w:lang w:val="sr-Cyrl-RS"/>
              </w:rPr>
              <w:t>0</w:t>
            </w:r>
            <w:r>
              <w:rPr>
                <w:color w:val="FF0000"/>
                <w:vertAlign w:val="subscript"/>
              </w:rPr>
              <w:t>.</w:t>
            </w:r>
            <w:r>
              <w:rPr>
                <w:color w:val="FF0000"/>
              </w:rPr>
              <w:t>8-</w:t>
            </w:r>
            <w:r w:rsidR="002528F0">
              <w:rPr>
                <w:color w:val="FF0000"/>
                <w:vertAlign w:val="subscript"/>
                <w:lang w:val="sr-Cyrl-RS"/>
              </w:rPr>
              <w:t>1,5,9</w:t>
            </w:r>
            <w:r>
              <w:rPr>
                <w:color w:val="FF0000"/>
                <w:vertAlign w:val="subscript"/>
              </w:rPr>
              <w:t>и1</w:t>
            </w:r>
            <w:r w:rsidR="002528F0">
              <w:rPr>
                <w:color w:val="FF0000"/>
                <w:vertAlign w:val="subscript"/>
                <w:lang w:val="sr-Cyrl-RS"/>
              </w:rPr>
              <w:t>2</w:t>
            </w:r>
            <w:r>
              <w:rPr>
                <w:color w:val="FF0000"/>
                <w:vertAlign w:val="subscript"/>
              </w:rPr>
              <w:t>.</w:t>
            </w:r>
          </w:p>
        </w:tc>
      </w:tr>
      <w:tr w:rsidR="004D39D2" w14:paraId="012A52B2" w14:textId="77777777" w:rsidTr="00AC2D0E">
        <w:trPr>
          <w:trHeight w:val="347"/>
        </w:trPr>
        <w:tc>
          <w:tcPr>
            <w:tcW w:w="1728" w:type="dxa"/>
            <w:vMerge w:val="restart"/>
            <w:vAlign w:val="center"/>
          </w:tcPr>
          <w:p w14:paraId="482EAB80" w14:textId="77777777" w:rsidR="004D39D2" w:rsidRPr="00482CEB" w:rsidRDefault="004D39D2" w:rsidP="004D39D2">
            <w:pPr>
              <w:tabs>
                <w:tab w:val="left" w:pos="567"/>
              </w:tabs>
              <w:ind w:firstLine="0"/>
              <w:jc w:val="left"/>
              <w:rPr>
                <w:bCs w:val="0"/>
                <w:color w:val="FF0000"/>
              </w:rPr>
            </w:pPr>
            <w:r w:rsidRPr="001E4D5F">
              <w:rPr>
                <w:bCs w:val="0"/>
                <w:color w:val="000000" w:themeColor="text1"/>
              </w:rPr>
              <w:t>Математика</w:t>
            </w:r>
          </w:p>
        </w:tc>
        <w:tc>
          <w:tcPr>
            <w:tcW w:w="3909" w:type="dxa"/>
          </w:tcPr>
          <w:p w14:paraId="41763820" w14:textId="77777777" w:rsidR="004D39D2" w:rsidRDefault="004D39D2" w:rsidP="004D39D2">
            <w:pPr>
              <w:tabs>
                <w:tab w:val="left" w:pos="0"/>
              </w:tabs>
              <w:ind w:firstLine="8"/>
              <w:jc w:val="left"/>
              <w:rPr>
                <w:bCs w:val="0"/>
                <w:color w:val="0070C0"/>
              </w:rPr>
            </w:pPr>
            <w:r>
              <w:rPr>
                <w:bCs w:val="0"/>
                <w:color w:val="0070C0"/>
              </w:rPr>
              <w:t xml:space="preserve">Весна Слијепчевић </w:t>
            </w:r>
          </w:p>
        </w:tc>
        <w:tc>
          <w:tcPr>
            <w:tcW w:w="4590" w:type="dxa"/>
          </w:tcPr>
          <w:p w14:paraId="6F53E94E" w14:textId="2EA3A778" w:rsidR="004D39D2" w:rsidRDefault="002528F0" w:rsidP="004D39D2">
            <w:pPr>
              <w:tabs>
                <w:tab w:val="left" w:pos="0"/>
              </w:tabs>
              <w:ind w:left="55" w:firstLine="0"/>
              <w:jc w:val="left"/>
              <w:rPr>
                <w:bCs w:val="0"/>
                <w:color w:val="0070C0"/>
              </w:rPr>
            </w:pPr>
            <w:r>
              <w:rPr>
                <w:bCs w:val="0"/>
                <w:color w:val="0070C0"/>
                <w:lang w:val="sr-Cyrl-RS"/>
              </w:rPr>
              <w:t>6</w:t>
            </w:r>
            <w:r w:rsidR="004D39D2">
              <w:rPr>
                <w:bCs w:val="0"/>
                <w:color w:val="0070C0"/>
              </w:rPr>
              <w:t>-</w:t>
            </w:r>
            <w:r w:rsidR="004D39D2">
              <w:rPr>
                <w:bCs w:val="0"/>
                <w:color w:val="0070C0"/>
                <w:vertAlign w:val="subscript"/>
              </w:rPr>
              <w:t>2,6и10.</w:t>
            </w:r>
            <w:r w:rsidR="00FA687C">
              <w:rPr>
                <w:bCs w:val="0"/>
                <w:color w:val="0070C0"/>
                <w:lang w:val="sr-Cyrl-RS"/>
              </w:rPr>
              <w:t>7</w:t>
            </w:r>
            <w:r w:rsidR="004D39D2">
              <w:rPr>
                <w:bCs w:val="0"/>
                <w:color w:val="0070C0"/>
              </w:rPr>
              <w:t>-</w:t>
            </w:r>
            <w:r w:rsidR="004D39D2">
              <w:rPr>
                <w:bCs w:val="0"/>
                <w:color w:val="0070C0"/>
                <w:vertAlign w:val="subscript"/>
              </w:rPr>
              <w:t>3.</w:t>
            </w:r>
            <w:r w:rsidR="00FA687C">
              <w:rPr>
                <w:bCs w:val="0"/>
                <w:color w:val="0070C0"/>
                <w:lang w:val="sr-Cyrl-RS"/>
              </w:rPr>
              <w:t>8</w:t>
            </w:r>
            <w:r w:rsidR="004D39D2">
              <w:rPr>
                <w:bCs w:val="0"/>
                <w:color w:val="0070C0"/>
              </w:rPr>
              <w:t>-</w:t>
            </w:r>
            <w:r w:rsidR="004D39D2">
              <w:rPr>
                <w:bCs w:val="0"/>
                <w:color w:val="0070C0"/>
                <w:vertAlign w:val="subscript"/>
              </w:rPr>
              <w:t>2и4.</w:t>
            </w:r>
          </w:p>
        </w:tc>
      </w:tr>
      <w:tr w:rsidR="004D39D2" w14:paraId="0BB2CEC2" w14:textId="77777777" w:rsidTr="00AC2D0E">
        <w:trPr>
          <w:trHeight w:val="347"/>
        </w:trPr>
        <w:tc>
          <w:tcPr>
            <w:tcW w:w="1728" w:type="dxa"/>
            <w:vMerge/>
          </w:tcPr>
          <w:p w14:paraId="4FB325CB"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26BDC041" w14:textId="0963EA4D" w:rsidR="004D39D2" w:rsidRPr="00FA687C" w:rsidRDefault="002528F0" w:rsidP="004D39D2">
            <w:pPr>
              <w:pStyle w:val="BodyTextIndent2"/>
              <w:tabs>
                <w:tab w:val="left" w:pos="0"/>
              </w:tabs>
              <w:spacing w:after="0" w:line="240" w:lineRule="auto"/>
              <w:ind w:left="0" w:firstLine="8"/>
              <w:jc w:val="left"/>
              <w:rPr>
                <w:color w:val="0070C0"/>
                <w:lang w:val="sr-Cyrl-RS"/>
              </w:rPr>
            </w:pPr>
            <w:r w:rsidRPr="00FA687C">
              <w:rPr>
                <w:color w:val="0070C0"/>
                <w:lang w:val="sr-Cyrl-RS"/>
              </w:rPr>
              <w:t>Борис Иветић</w:t>
            </w:r>
          </w:p>
        </w:tc>
        <w:tc>
          <w:tcPr>
            <w:tcW w:w="4590" w:type="dxa"/>
          </w:tcPr>
          <w:p w14:paraId="588544F2" w14:textId="29D863AB" w:rsidR="004D39D2" w:rsidRDefault="004D39D2" w:rsidP="004D39D2">
            <w:pPr>
              <w:pStyle w:val="BodyTextIndent2"/>
              <w:tabs>
                <w:tab w:val="left" w:pos="0"/>
              </w:tabs>
              <w:spacing w:after="0" w:line="240" w:lineRule="auto"/>
              <w:ind w:left="55" w:firstLine="0"/>
              <w:jc w:val="left"/>
              <w:rPr>
                <w:color w:val="0070C0"/>
                <w:u w:val="single"/>
              </w:rPr>
            </w:pPr>
            <w:r>
              <w:rPr>
                <w:bCs w:val="0"/>
                <w:color w:val="0070C0"/>
              </w:rPr>
              <w:t>5</w:t>
            </w:r>
            <w:r>
              <w:rPr>
                <w:bCs w:val="0"/>
                <w:color w:val="0070C0"/>
                <w:lang w:val="en-US"/>
              </w:rPr>
              <w:t>-</w:t>
            </w:r>
            <w:r w:rsidR="00FA687C">
              <w:rPr>
                <w:bCs w:val="0"/>
                <w:color w:val="0070C0"/>
                <w:vertAlign w:val="subscript"/>
                <w:lang w:val="sr-Cyrl-RS"/>
              </w:rPr>
              <w:t>3и5</w:t>
            </w:r>
            <w:r>
              <w:rPr>
                <w:bCs w:val="0"/>
                <w:color w:val="0070C0"/>
                <w:vertAlign w:val="subscript"/>
              </w:rPr>
              <w:t>.</w:t>
            </w:r>
            <w:r>
              <w:rPr>
                <w:bCs w:val="0"/>
                <w:color w:val="0070C0"/>
              </w:rPr>
              <w:t>6</w:t>
            </w:r>
            <w:r>
              <w:rPr>
                <w:bCs w:val="0"/>
                <w:color w:val="0070C0"/>
                <w:lang w:val="en-US"/>
              </w:rPr>
              <w:t>-</w:t>
            </w:r>
            <w:r w:rsidR="00FA687C">
              <w:rPr>
                <w:bCs w:val="0"/>
                <w:color w:val="0070C0"/>
                <w:vertAlign w:val="subscript"/>
                <w:lang w:val="sr-Cyrl-RS"/>
              </w:rPr>
              <w:t>4</w:t>
            </w:r>
            <w:r>
              <w:rPr>
                <w:bCs w:val="0"/>
                <w:color w:val="0070C0"/>
                <w:vertAlign w:val="subscript"/>
              </w:rPr>
              <w:t>.</w:t>
            </w:r>
            <w:r>
              <w:rPr>
                <w:bCs w:val="0"/>
                <w:color w:val="0070C0"/>
              </w:rPr>
              <w:t>7</w:t>
            </w:r>
            <w:r>
              <w:rPr>
                <w:bCs w:val="0"/>
                <w:color w:val="0070C0"/>
                <w:lang w:val="en-US"/>
              </w:rPr>
              <w:t>-</w:t>
            </w:r>
            <w:r w:rsidR="00FA687C">
              <w:rPr>
                <w:bCs w:val="0"/>
                <w:color w:val="0070C0"/>
                <w:vertAlign w:val="subscript"/>
                <w:lang w:val="sr-Cyrl-RS"/>
              </w:rPr>
              <w:t>5</w:t>
            </w:r>
            <w:r>
              <w:rPr>
                <w:bCs w:val="0"/>
                <w:color w:val="0070C0"/>
                <w:vertAlign w:val="subscript"/>
              </w:rPr>
              <w:t>.</w:t>
            </w:r>
            <w:r>
              <w:rPr>
                <w:bCs w:val="0"/>
                <w:color w:val="0070C0"/>
              </w:rPr>
              <w:t>8-</w:t>
            </w:r>
            <w:r w:rsidR="00FA687C">
              <w:rPr>
                <w:bCs w:val="0"/>
                <w:color w:val="0070C0"/>
                <w:vertAlign w:val="subscript"/>
                <w:lang w:val="sr-Cyrl-RS"/>
              </w:rPr>
              <w:t>6</w:t>
            </w:r>
            <w:r>
              <w:rPr>
                <w:bCs w:val="0"/>
                <w:color w:val="0070C0"/>
                <w:vertAlign w:val="subscript"/>
              </w:rPr>
              <w:t>.</w:t>
            </w:r>
          </w:p>
        </w:tc>
      </w:tr>
      <w:tr w:rsidR="004D39D2" w14:paraId="47348D81" w14:textId="77777777" w:rsidTr="00AC2D0E">
        <w:trPr>
          <w:trHeight w:val="347"/>
        </w:trPr>
        <w:tc>
          <w:tcPr>
            <w:tcW w:w="1728" w:type="dxa"/>
            <w:vMerge/>
          </w:tcPr>
          <w:p w14:paraId="65B2AFF5"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13152EC9" w14:textId="77777777" w:rsidR="004D39D2" w:rsidRDefault="004D39D2" w:rsidP="004D39D2">
            <w:pPr>
              <w:pStyle w:val="BodyTextIndent2"/>
              <w:tabs>
                <w:tab w:val="left" w:pos="0"/>
              </w:tabs>
              <w:spacing w:after="0" w:line="240" w:lineRule="auto"/>
              <w:ind w:left="0" w:firstLine="8"/>
              <w:jc w:val="left"/>
              <w:rPr>
                <w:color w:val="0070C0"/>
              </w:rPr>
            </w:pPr>
            <w:r>
              <w:rPr>
                <w:color w:val="0070C0"/>
              </w:rPr>
              <w:t>Марина Петковић</w:t>
            </w:r>
          </w:p>
        </w:tc>
        <w:tc>
          <w:tcPr>
            <w:tcW w:w="4590" w:type="dxa"/>
          </w:tcPr>
          <w:p w14:paraId="2EB09443" w14:textId="2CB14438" w:rsidR="004D39D2" w:rsidRDefault="00FA687C" w:rsidP="004D39D2">
            <w:pPr>
              <w:pStyle w:val="BodyTextIndent2"/>
              <w:tabs>
                <w:tab w:val="left" w:pos="0"/>
              </w:tabs>
              <w:spacing w:after="0" w:line="240" w:lineRule="auto"/>
              <w:ind w:left="55" w:firstLine="0"/>
              <w:jc w:val="left"/>
              <w:rPr>
                <w:color w:val="0070C0"/>
                <w:u w:val="single"/>
              </w:rPr>
            </w:pPr>
            <w:r>
              <w:rPr>
                <w:bCs w:val="0"/>
                <w:color w:val="0070C0"/>
                <w:lang w:val="sr-Cyrl-RS"/>
              </w:rPr>
              <w:t>5</w:t>
            </w:r>
            <w:r w:rsidR="004D39D2">
              <w:rPr>
                <w:bCs w:val="0"/>
                <w:color w:val="0070C0"/>
              </w:rPr>
              <w:t>-</w:t>
            </w:r>
            <w:r w:rsidR="004D39D2">
              <w:rPr>
                <w:bCs w:val="0"/>
                <w:color w:val="0070C0"/>
                <w:vertAlign w:val="subscript"/>
              </w:rPr>
              <w:t>1и9.</w:t>
            </w:r>
            <w:r w:rsidR="004D39D2">
              <w:rPr>
                <w:bCs w:val="0"/>
                <w:color w:val="0070C0"/>
              </w:rPr>
              <w:t>7-</w:t>
            </w:r>
            <w:r w:rsidR="004D39D2">
              <w:rPr>
                <w:bCs w:val="0"/>
                <w:color w:val="0070C0"/>
                <w:vertAlign w:val="subscript"/>
              </w:rPr>
              <w:t>1</w:t>
            </w:r>
            <w:r>
              <w:rPr>
                <w:bCs w:val="0"/>
                <w:color w:val="0070C0"/>
                <w:vertAlign w:val="subscript"/>
                <w:lang w:val="sr-Cyrl-RS"/>
              </w:rPr>
              <w:t>и9</w:t>
            </w:r>
            <w:r w:rsidR="004D39D2">
              <w:rPr>
                <w:bCs w:val="0"/>
                <w:color w:val="0070C0"/>
                <w:vertAlign w:val="subscript"/>
              </w:rPr>
              <w:t>.</w:t>
            </w:r>
            <w:r w:rsidR="004D39D2">
              <w:rPr>
                <w:bCs w:val="0"/>
                <w:color w:val="0070C0"/>
              </w:rPr>
              <w:t>8-</w:t>
            </w:r>
            <w:r>
              <w:rPr>
                <w:bCs w:val="0"/>
                <w:color w:val="0070C0"/>
                <w:vertAlign w:val="subscript"/>
                <w:lang w:val="sr-Cyrl-RS"/>
              </w:rPr>
              <w:t>10</w:t>
            </w:r>
            <w:r w:rsidR="004D39D2">
              <w:rPr>
                <w:bCs w:val="0"/>
                <w:color w:val="0070C0"/>
                <w:vertAlign w:val="subscript"/>
              </w:rPr>
              <w:t>.</w:t>
            </w:r>
          </w:p>
        </w:tc>
      </w:tr>
      <w:tr w:rsidR="004D39D2" w14:paraId="27109EE4" w14:textId="77777777" w:rsidTr="00AC2D0E">
        <w:trPr>
          <w:trHeight w:val="347"/>
        </w:trPr>
        <w:tc>
          <w:tcPr>
            <w:tcW w:w="1728" w:type="dxa"/>
            <w:vMerge/>
          </w:tcPr>
          <w:p w14:paraId="46256C6C"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24BD4DEB" w14:textId="77777777" w:rsidR="004D39D2" w:rsidRDefault="004D39D2" w:rsidP="004D39D2">
            <w:pPr>
              <w:pStyle w:val="BodyTextIndent2"/>
              <w:tabs>
                <w:tab w:val="left" w:pos="0"/>
              </w:tabs>
              <w:spacing w:after="0" w:line="240" w:lineRule="auto"/>
              <w:ind w:left="0" w:firstLine="8"/>
              <w:jc w:val="left"/>
              <w:rPr>
                <w:color w:val="FF0000"/>
              </w:rPr>
            </w:pPr>
            <w:r>
              <w:rPr>
                <w:color w:val="FF0000"/>
              </w:rPr>
              <w:t>Ивана Живковић</w:t>
            </w:r>
          </w:p>
        </w:tc>
        <w:tc>
          <w:tcPr>
            <w:tcW w:w="4590" w:type="dxa"/>
          </w:tcPr>
          <w:p w14:paraId="0D62EC51" w14:textId="36050BB0" w:rsidR="004D39D2" w:rsidRPr="00FA687C" w:rsidRDefault="00FA687C" w:rsidP="004D39D2">
            <w:pPr>
              <w:pStyle w:val="BodyTextIndent2"/>
              <w:tabs>
                <w:tab w:val="left" w:pos="0"/>
              </w:tabs>
              <w:spacing w:after="0" w:line="240" w:lineRule="auto"/>
              <w:ind w:left="55" w:firstLine="0"/>
              <w:jc w:val="left"/>
              <w:rPr>
                <w:color w:val="FF0000"/>
                <w:u w:val="single"/>
                <w:lang w:val="sr-Cyrl-RS"/>
              </w:rPr>
            </w:pPr>
            <w:r>
              <w:rPr>
                <w:bCs w:val="0"/>
                <w:color w:val="FF0000"/>
                <w:lang w:val="sr-Cyrl-RS"/>
              </w:rPr>
              <w:t>6</w:t>
            </w:r>
            <w:r w:rsidR="004D39D2">
              <w:rPr>
                <w:bCs w:val="0"/>
                <w:color w:val="FF0000"/>
              </w:rPr>
              <w:t>-</w:t>
            </w:r>
            <w:r w:rsidR="004D39D2">
              <w:rPr>
                <w:bCs w:val="0"/>
                <w:color w:val="FF0000"/>
                <w:vertAlign w:val="subscript"/>
              </w:rPr>
              <w:t>3,5и9.</w:t>
            </w:r>
            <w:r w:rsidR="004D39D2">
              <w:rPr>
                <w:color w:val="FF0000"/>
              </w:rPr>
              <w:t>7-</w:t>
            </w:r>
            <w:r w:rsidR="004D39D2">
              <w:rPr>
                <w:color w:val="FF0000"/>
                <w:vertAlign w:val="subscript"/>
              </w:rPr>
              <w:t>1</w:t>
            </w:r>
            <w:r>
              <w:rPr>
                <w:color w:val="FF0000"/>
                <w:vertAlign w:val="subscript"/>
                <w:lang w:val="sr-Cyrl-RS"/>
              </w:rPr>
              <w:t xml:space="preserve">0, </w:t>
            </w:r>
            <w:r w:rsidRPr="00FA687C">
              <w:rPr>
                <w:color w:val="FF0000"/>
                <w:lang w:val="sr-Cyrl-RS"/>
              </w:rPr>
              <w:t>8-</w:t>
            </w:r>
            <w:r w:rsidRPr="00FA687C">
              <w:rPr>
                <w:color w:val="FF0000"/>
                <w:vertAlign w:val="subscript"/>
                <w:lang w:val="sr-Cyrl-RS"/>
              </w:rPr>
              <w:t>1и12</w:t>
            </w:r>
          </w:p>
        </w:tc>
      </w:tr>
      <w:tr w:rsidR="004D39D2" w14:paraId="4CDDC954" w14:textId="77777777" w:rsidTr="00AC2D0E">
        <w:trPr>
          <w:trHeight w:val="347"/>
        </w:trPr>
        <w:tc>
          <w:tcPr>
            <w:tcW w:w="1728" w:type="dxa"/>
            <w:vMerge/>
          </w:tcPr>
          <w:p w14:paraId="43AC64E6"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47A79DC0" w14:textId="77777777" w:rsidR="004D39D2" w:rsidRDefault="004D39D2" w:rsidP="004D39D2">
            <w:pPr>
              <w:pStyle w:val="BodyTextIndent2"/>
              <w:tabs>
                <w:tab w:val="left" w:pos="4"/>
              </w:tabs>
              <w:spacing w:after="0" w:line="240" w:lineRule="auto"/>
              <w:ind w:left="0" w:firstLine="0"/>
              <w:jc w:val="left"/>
              <w:rPr>
                <w:color w:val="FF0000"/>
                <w:u w:val="single"/>
              </w:rPr>
            </w:pPr>
            <w:r>
              <w:rPr>
                <w:bCs w:val="0"/>
                <w:color w:val="FF0000"/>
              </w:rPr>
              <w:t xml:space="preserve">Драган Павловић   </w:t>
            </w:r>
          </w:p>
        </w:tc>
        <w:tc>
          <w:tcPr>
            <w:tcW w:w="4590" w:type="dxa"/>
          </w:tcPr>
          <w:p w14:paraId="045BB28F" w14:textId="3925026B" w:rsidR="004D39D2" w:rsidRDefault="00FA687C" w:rsidP="004D39D2">
            <w:pPr>
              <w:pStyle w:val="BodyTextIndent2"/>
              <w:tabs>
                <w:tab w:val="left" w:pos="0"/>
              </w:tabs>
              <w:spacing w:after="0" w:line="240" w:lineRule="auto"/>
              <w:ind w:left="55" w:firstLine="0"/>
              <w:jc w:val="left"/>
              <w:rPr>
                <w:color w:val="FF0000"/>
                <w:u w:val="single"/>
              </w:rPr>
            </w:pPr>
            <w:r>
              <w:rPr>
                <w:bCs w:val="0"/>
                <w:color w:val="FF0000"/>
                <w:lang w:val="sr-Cyrl-RS"/>
              </w:rPr>
              <w:t>5</w:t>
            </w:r>
            <w:r w:rsidR="004D39D2">
              <w:rPr>
                <w:bCs w:val="0"/>
                <w:color w:val="FF0000"/>
                <w:lang w:val="en-US"/>
              </w:rPr>
              <w:t>-</w:t>
            </w:r>
            <w:r w:rsidR="004D39D2">
              <w:rPr>
                <w:bCs w:val="0"/>
                <w:color w:val="FF0000"/>
                <w:vertAlign w:val="subscript"/>
                <w:lang w:val="en-US"/>
              </w:rPr>
              <w:t>2</w:t>
            </w:r>
            <w:r w:rsidR="004D39D2">
              <w:rPr>
                <w:bCs w:val="0"/>
                <w:color w:val="FF0000"/>
                <w:vertAlign w:val="subscript"/>
              </w:rPr>
              <w:t>и</w:t>
            </w:r>
            <w:r w:rsidR="004D39D2">
              <w:rPr>
                <w:bCs w:val="0"/>
                <w:color w:val="FF0000"/>
                <w:vertAlign w:val="subscript"/>
                <w:lang w:val="en-US"/>
              </w:rPr>
              <w:t>6.</w:t>
            </w:r>
            <w:r>
              <w:rPr>
                <w:bCs w:val="0"/>
                <w:color w:val="FF0000"/>
                <w:vertAlign w:val="subscript"/>
                <w:lang w:val="sr-Cyrl-RS"/>
              </w:rPr>
              <w:t xml:space="preserve"> </w:t>
            </w:r>
            <w:r w:rsidRPr="00FA687C">
              <w:rPr>
                <w:bCs w:val="0"/>
                <w:color w:val="FF0000"/>
                <w:lang w:val="sr-Cyrl-RS"/>
              </w:rPr>
              <w:t>6-</w:t>
            </w:r>
            <w:r>
              <w:rPr>
                <w:bCs w:val="0"/>
                <w:color w:val="FF0000"/>
                <w:vertAlign w:val="subscript"/>
                <w:lang w:val="sr-Cyrl-RS"/>
              </w:rPr>
              <w:t>1</w:t>
            </w:r>
            <w:r>
              <w:rPr>
                <w:bCs w:val="0"/>
                <w:color w:val="FF0000"/>
                <w:lang w:val="sr-Cyrl-RS"/>
              </w:rPr>
              <w:t xml:space="preserve"> 7</w:t>
            </w:r>
            <w:r w:rsidR="004D39D2">
              <w:rPr>
                <w:bCs w:val="0"/>
                <w:color w:val="FF0000"/>
                <w:lang w:val="en-US"/>
              </w:rPr>
              <w:t>-</w:t>
            </w:r>
            <w:r w:rsidR="004D39D2">
              <w:rPr>
                <w:bCs w:val="0"/>
                <w:color w:val="FF0000"/>
                <w:vertAlign w:val="subscript"/>
                <w:lang w:val="en-US"/>
              </w:rPr>
              <w:t>2</w:t>
            </w:r>
            <w:r>
              <w:rPr>
                <w:bCs w:val="0"/>
                <w:color w:val="FF0000"/>
                <w:vertAlign w:val="subscript"/>
                <w:lang w:val="sr-Cyrl-RS"/>
              </w:rPr>
              <w:t>,4</w:t>
            </w:r>
            <w:r w:rsidR="004D39D2">
              <w:rPr>
                <w:bCs w:val="0"/>
                <w:color w:val="FF0000"/>
                <w:vertAlign w:val="subscript"/>
              </w:rPr>
              <w:t>и</w:t>
            </w:r>
            <w:r w:rsidR="004D39D2">
              <w:rPr>
                <w:bCs w:val="0"/>
                <w:color w:val="FF0000"/>
                <w:vertAlign w:val="subscript"/>
                <w:lang w:val="en-US"/>
              </w:rPr>
              <w:t>6.</w:t>
            </w:r>
          </w:p>
        </w:tc>
      </w:tr>
      <w:tr w:rsidR="004D39D2" w14:paraId="40CB8F3A" w14:textId="77777777" w:rsidTr="00AC2D0E">
        <w:trPr>
          <w:trHeight w:val="347"/>
        </w:trPr>
        <w:tc>
          <w:tcPr>
            <w:tcW w:w="1728" w:type="dxa"/>
            <w:vMerge/>
          </w:tcPr>
          <w:p w14:paraId="738169E3"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46C82984" w14:textId="77777777" w:rsidR="004D39D2" w:rsidRPr="00777242" w:rsidRDefault="004D39D2" w:rsidP="004D39D2">
            <w:pPr>
              <w:pStyle w:val="BodyTextIndent2"/>
              <w:tabs>
                <w:tab w:val="left" w:pos="4"/>
              </w:tabs>
              <w:spacing w:after="0" w:line="240" w:lineRule="auto"/>
              <w:ind w:left="0" w:firstLine="0"/>
              <w:jc w:val="left"/>
              <w:rPr>
                <w:color w:val="FF0000"/>
              </w:rPr>
            </w:pPr>
            <w:r>
              <w:rPr>
                <w:color w:val="FF0000"/>
              </w:rPr>
              <w:t>Наташа Златановић</w:t>
            </w:r>
          </w:p>
        </w:tc>
        <w:tc>
          <w:tcPr>
            <w:tcW w:w="4590" w:type="dxa"/>
          </w:tcPr>
          <w:p w14:paraId="07ED9721" w14:textId="0356E31E" w:rsidR="004D39D2" w:rsidRDefault="00FA687C" w:rsidP="004D39D2">
            <w:pPr>
              <w:pStyle w:val="BodyTextIndent2"/>
              <w:tabs>
                <w:tab w:val="left" w:pos="0"/>
              </w:tabs>
              <w:spacing w:after="0" w:line="240" w:lineRule="auto"/>
              <w:ind w:left="55" w:hanging="42"/>
              <w:jc w:val="left"/>
              <w:rPr>
                <w:color w:val="FF0000"/>
                <w:u w:val="single"/>
              </w:rPr>
            </w:pPr>
            <w:r>
              <w:rPr>
                <w:bCs w:val="0"/>
                <w:color w:val="FF0000"/>
                <w:lang w:val="sr-Cyrl-RS"/>
              </w:rPr>
              <w:t>5</w:t>
            </w:r>
            <w:r w:rsidR="004D39D2">
              <w:rPr>
                <w:bCs w:val="0"/>
                <w:color w:val="FF0000"/>
              </w:rPr>
              <w:t>-</w:t>
            </w:r>
            <w:r>
              <w:rPr>
                <w:bCs w:val="0"/>
                <w:color w:val="FF0000"/>
                <w:vertAlign w:val="subscript"/>
                <w:lang w:val="sr-Cyrl-RS"/>
              </w:rPr>
              <w:t>4и10</w:t>
            </w:r>
            <w:r w:rsidR="004D39D2">
              <w:rPr>
                <w:bCs w:val="0"/>
                <w:color w:val="FF0000"/>
                <w:vertAlign w:val="subscript"/>
              </w:rPr>
              <w:t>.</w:t>
            </w:r>
            <w:r>
              <w:rPr>
                <w:bCs w:val="0"/>
                <w:color w:val="FF0000"/>
                <w:vertAlign w:val="subscript"/>
                <w:lang w:val="sr-Cyrl-RS"/>
              </w:rPr>
              <w:t xml:space="preserve"> </w:t>
            </w:r>
            <w:r>
              <w:rPr>
                <w:color w:val="FF0000"/>
                <w:lang w:val="sr-Cyrl-RS"/>
              </w:rPr>
              <w:t>8</w:t>
            </w:r>
            <w:r w:rsidR="004D39D2">
              <w:rPr>
                <w:color w:val="FF0000"/>
              </w:rPr>
              <w:t>-</w:t>
            </w:r>
            <w:r w:rsidR="004D39D2">
              <w:rPr>
                <w:color w:val="FF0000"/>
                <w:vertAlign w:val="subscript"/>
              </w:rPr>
              <w:t>3,5и9.</w:t>
            </w:r>
          </w:p>
        </w:tc>
      </w:tr>
      <w:tr w:rsidR="004D39D2" w14:paraId="734DCC9D" w14:textId="77777777" w:rsidTr="00AC2D0E">
        <w:trPr>
          <w:trHeight w:val="347"/>
        </w:trPr>
        <w:tc>
          <w:tcPr>
            <w:tcW w:w="1728" w:type="dxa"/>
            <w:vMerge/>
          </w:tcPr>
          <w:p w14:paraId="5C426D6C"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7B6CC1C4" w14:textId="77777777" w:rsidR="004D39D2" w:rsidRDefault="004D39D2" w:rsidP="004D39D2">
            <w:pPr>
              <w:pStyle w:val="BodyTextIndent2"/>
              <w:tabs>
                <w:tab w:val="left" w:pos="4"/>
              </w:tabs>
              <w:spacing w:after="0" w:line="240" w:lineRule="auto"/>
              <w:ind w:left="0" w:firstLine="0"/>
              <w:jc w:val="left"/>
              <w:rPr>
                <w:color w:val="00B050"/>
              </w:rPr>
            </w:pPr>
            <w:r>
              <w:rPr>
                <w:color w:val="00B050"/>
              </w:rPr>
              <w:t>Александра Борисов</w:t>
            </w:r>
          </w:p>
        </w:tc>
        <w:tc>
          <w:tcPr>
            <w:tcW w:w="4590" w:type="dxa"/>
          </w:tcPr>
          <w:p w14:paraId="16526DDF" w14:textId="3FEBCD93" w:rsidR="004D39D2" w:rsidRPr="00FA687C" w:rsidRDefault="004D39D2" w:rsidP="001E4D5F">
            <w:pPr>
              <w:pStyle w:val="BodyTextIndent2"/>
              <w:tabs>
                <w:tab w:val="left" w:pos="0"/>
              </w:tabs>
              <w:spacing w:after="0" w:line="240" w:lineRule="auto"/>
              <w:ind w:left="55" w:firstLine="0"/>
              <w:jc w:val="left"/>
              <w:rPr>
                <w:color w:val="00B050"/>
                <w:u w:val="single"/>
                <w:lang w:val="sr-Cyrl-RS"/>
              </w:rPr>
            </w:pPr>
            <w:r>
              <w:rPr>
                <w:bCs w:val="0"/>
                <w:color w:val="00B050"/>
              </w:rPr>
              <w:t>5-</w:t>
            </w:r>
            <w:r>
              <w:rPr>
                <w:bCs w:val="0"/>
                <w:color w:val="00B050"/>
                <w:vertAlign w:val="subscript"/>
              </w:rPr>
              <w:t>7и8.</w:t>
            </w:r>
            <w:r>
              <w:rPr>
                <w:bCs w:val="0"/>
                <w:color w:val="00B050"/>
              </w:rPr>
              <w:t>6-</w:t>
            </w:r>
            <w:r>
              <w:rPr>
                <w:bCs w:val="0"/>
                <w:color w:val="00B050"/>
                <w:vertAlign w:val="subscript"/>
              </w:rPr>
              <w:t>7и</w:t>
            </w:r>
            <w:r>
              <w:rPr>
                <w:bCs w:val="0"/>
                <w:color w:val="00B050"/>
                <w:vertAlign w:val="subscript"/>
                <w:lang w:val="en-US"/>
              </w:rPr>
              <w:t>8</w:t>
            </w:r>
            <w:r>
              <w:rPr>
                <w:bCs w:val="0"/>
                <w:color w:val="00B050"/>
                <w:vertAlign w:val="subscript"/>
              </w:rPr>
              <w:t>.</w:t>
            </w:r>
            <w:r w:rsidR="00FA687C">
              <w:rPr>
                <w:bCs w:val="0"/>
                <w:color w:val="00B050"/>
                <w:lang w:val="sr-Cyrl-RS"/>
              </w:rPr>
              <w:t>7-</w:t>
            </w:r>
            <w:r w:rsidR="00FA687C" w:rsidRPr="00FA687C">
              <w:rPr>
                <w:bCs w:val="0"/>
                <w:color w:val="00B050"/>
                <w:vertAlign w:val="subscript"/>
                <w:lang w:val="sr-Cyrl-RS"/>
              </w:rPr>
              <w:t>8и12</w:t>
            </w:r>
          </w:p>
        </w:tc>
      </w:tr>
      <w:tr w:rsidR="004D39D2" w14:paraId="3AE7A4CE" w14:textId="77777777" w:rsidTr="00AC2D0E">
        <w:trPr>
          <w:trHeight w:val="347"/>
        </w:trPr>
        <w:tc>
          <w:tcPr>
            <w:tcW w:w="1728" w:type="dxa"/>
            <w:vMerge/>
          </w:tcPr>
          <w:p w14:paraId="0AAFA39E"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0F248C30" w14:textId="77777777" w:rsidR="004D39D2" w:rsidRDefault="004D39D2" w:rsidP="004D39D2">
            <w:pPr>
              <w:pStyle w:val="BodyTextIndent2"/>
              <w:tabs>
                <w:tab w:val="left" w:pos="4"/>
              </w:tabs>
              <w:spacing w:after="0" w:line="240" w:lineRule="auto"/>
              <w:ind w:left="0" w:firstLine="0"/>
              <w:jc w:val="left"/>
              <w:rPr>
                <w:color w:val="0070C0"/>
              </w:rPr>
            </w:pPr>
            <w:r w:rsidRPr="00FA687C">
              <w:rPr>
                <w:bCs w:val="0"/>
                <w:color w:val="00B050"/>
              </w:rPr>
              <w:t>Сузана</w:t>
            </w:r>
            <w:r>
              <w:rPr>
                <w:bCs w:val="0"/>
                <w:color w:val="0070C0"/>
              </w:rPr>
              <w:t xml:space="preserve"> </w:t>
            </w:r>
            <w:r w:rsidRPr="001E4D5F">
              <w:rPr>
                <w:bCs w:val="0"/>
                <w:color w:val="0070C0"/>
              </w:rPr>
              <w:t>Ристић</w:t>
            </w:r>
          </w:p>
        </w:tc>
        <w:tc>
          <w:tcPr>
            <w:tcW w:w="4590" w:type="dxa"/>
          </w:tcPr>
          <w:p w14:paraId="0822D23A" w14:textId="78352FB7" w:rsidR="004D39D2" w:rsidRDefault="004D39D2" w:rsidP="001E4D5F">
            <w:pPr>
              <w:pStyle w:val="BodyTextIndent2"/>
              <w:tabs>
                <w:tab w:val="left" w:pos="0"/>
              </w:tabs>
              <w:spacing w:after="0" w:line="240" w:lineRule="auto"/>
              <w:ind w:left="55" w:firstLine="0"/>
              <w:jc w:val="left"/>
              <w:rPr>
                <w:color w:val="0070C0"/>
                <w:u w:val="single"/>
              </w:rPr>
            </w:pPr>
            <w:r>
              <w:rPr>
                <w:bCs w:val="0"/>
                <w:color w:val="0070C0"/>
              </w:rPr>
              <w:t>5-</w:t>
            </w:r>
            <w:r>
              <w:rPr>
                <w:bCs w:val="0"/>
                <w:color w:val="0070C0"/>
                <w:vertAlign w:val="subscript"/>
              </w:rPr>
              <w:t>11.</w:t>
            </w:r>
            <w:r>
              <w:rPr>
                <w:bCs w:val="0"/>
                <w:color w:val="0070C0"/>
              </w:rPr>
              <w:t>6-</w:t>
            </w:r>
            <w:r>
              <w:rPr>
                <w:bCs w:val="0"/>
                <w:color w:val="0070C0"/>
                <w:vertAlign w:val="subscript"/>
              </w:rPr>
              <w:t>11.</w:t>
            </w:r>
            <w:r>
              <w:rPr>
                <w:bCs w:val="0"/>
                <w:color w:val="0070C0"/>
              </w:rPr>
              <w:t>7-</w:t>
            </w:r>
            <w:r>
              <w:rPr>
                <w:bCs w:val="0"/>
                <w:color w:val="0070C0"/>
                <w:vertAlign w:val="subscript"/>
              </w:rPr>
              <w:t>11.</w:t>
            </w:r>
            <w:r>
              <w:rPr>
                <w:bCs w:val="0"/>
                <w:color w:val="0070C0"/>
              </w:rPr>
              <w:t>8-</w:t>
            </w:r>
            <w:r w:rsidR="00FA687C" w:rsidRPr="00FA687C">
              <w:rPr>
                <w:bCs w:val="0"/>
                <w:color w:val="00B050"/>
                <w:vertAlign w:val="subscript"/>
                <w:lang w:val="sr-Cyrl-RS"/>
              </w:rPr>
              <w:t>7,8</w:t>
            </w:r>
            <w:r w:rsidR="00FA687C">
              <w:rPr>
                <w:bCs w:val="0"/>
                <w:color w:val="0070C0"/>
                <w:vertAlign w:val="subscript"/>
                <w:lang w:val="sr-Cyrl-RS"/>
              </w:rPr>
              <w:t>и</w:t>
            </w:r>
            <w:r>
              <w:rPr>
                <w:bCs w:val="0"/>
                <w:color w:val="0070C0"/>
                <w:vertAlign w:val="subscript"/>
              </w:rPr>
              <w:t>11.</w:t>
            </w:r>
          </w:p>
        </w:tc>
      </w:tr>
      <w:tr w:rsidR="001E4D5F" w14:paraId="4886C506" w14:textId="77777777" w:rsidTr="00AC2D0E">
        <w:trPr>
          <w:trHeight w:val="347"/>
        </w:trPr>
        <w:tc>
          <w:tcPr>
            <w:tcW w:w="1728" w:type="dxa"/>
          </w:tcPr>
          <w:p w14:paraId="63AA5357" w14:textId="1547A71D" w:rsidR="001E4D5F" w:rsidRPr="001E4D5F" w:rsidRDefault="001E4D5F" w:rsidP="004D39D2">
            <w:pPr>
              <w:pStyle w:val="BodyTextIndent2"/>
              <w:tabs>
                <w:tab w:val="left" w:pos="0"/>
              </w:tabs>
              <w:spacing w:after="0" w:line="240" w:lineRule="auto"/>
              <w:ind w:left="0" w:firstLine="0"/>
              <w:jc w:val="center"/>
              <w:rPr>
                <w:color w:val="FF0000"/>
              </w:rPr>
            </w:pPr>
          </w:p>
        </w:tc>
        <w:tc>
          <w:tcPr>
            <w:tcW w:w="3909" w:type="dxa"/>
          </w:tcPr>
          <w:p w14:paraId="184C2F03" w14:textId="77777777" w:rsidR="001E4D5F" w:rsidRPr="001E4D5F" w:rsidRDefault="001E4D5F" w:rsidP="004D39D2">
            <w:pPr>
              <w:pStyle w:val="BodyTextIndent2"/>
              <w:tabs>
                <w:tab w:val="left" w:pos="4"/>
              </w:tabs>
              <w:spacing w:after="0" w:line="240" w:lineRule="auto"/>
              <w:ind w:left="0" w:firstLine="0"/>
              <w:jc w:val="left"/>
              <w:rPr>
                <w:bCs w:val="0"/>
                <w:color w:val="0070C0"/>
              </w:rPr>
            </w:pPr>
            <w:r w:rsidRPr="001E4D5F">
              <w:rPr>
                <w:bCs w:val="0"/>
                <w:color w:val="00B050"/>
              </w:rPr>
              <w:t>Светлана Јакшић</w:t>
            </w:r>
          </w:p>
        </w:tc>
        <w:tc>
          <w:tcPr>
            <w:tcW w:w="4590" w:type="dxa"/>
          </w:tcPr>
          <w:p w14:paraId="3DB449FA" w14:textId="7236F85D" w:rsidR="001E4D5F" w:rsidRPr="001E4D5F" w:rsidRDefault="00FA687C" w:rsidP="001E4D5F">
            <w:pPr>
              <w:pStyle w:val="BodyTextIndent2"/>
              <w:tabs>
                <w:tab w:val="left" w:pos="0"/>
              </w:tabs>
              <w:spacing w:after="0" w:line="240" w:lineRule="auto"/>
              <w:ind w:left="55" w:firstLine="0"/>
              <w:jc w:val="left"/>
              <w:rPr>
                <w:bCs w:val="0"/>
                <w:color w:val="0070C0"/>
              </w:rPr>
            </w:pPr>
            <w:r>
              <w:rPr>
                <w:bCs w:val="0"/>
                <w:color w:val="00B050"/>
                <w:lang w:val="sr-Cyrl-RS"/>
              </w:rPr>
              <w:t>5</w:t>
            </w:r>
            <w:r w:rsidR="001E4D5F" w:rsidRPr="00FA687C">
              <w:rPr>
                <w:bCs w:val="0"/>
                <w:color w:val="00B050"/>
              </w:rPr>
              <w:t>-</w:t>
            </w:r>
            <w:r>
              <w:rPr>
                <w:bCs w:val="0"/>
                <w:color w:val="00B050"/>
                <w:vertAlign w:val="subscript"/>
                <w:lang w:val="sr-Cyrl-RS"/>
              </w:rPr>
              <w:t>12</w:t>
            </w:r>
            <w:r w:rsidR="001E4D5F">
              <w:rPr>
                <w:bCs w:val="0"/>
                <w:color w:val="00B050"/>
                <w:vertAlign w:val="subscript"/>
              </w:rPr>
              <w:t>и</w:t>
            </w:r>
            <w:r>
              <w:rPr>
                <w:bCs w:val="0"/>
                <w:color w:val="00B050"/>
                <w:vertAlign w:val="subscript"/>
                <w:lang w:val="sr-Cyrl-RS"/>
              </w:rPr>
              <w:t xml:space="preserve">13 </w:t>
            </w:r>
            <w:r w:rsidRPr="00FA687C">
              <w:rPr>
                <w:bCs w:val="0"/>
                <w:color w:val="00B050"/>
                <w:lang w:val="sr-Cyrl-RS"/>
              </w:rPr>
              <w:t>7</w:t>
            </w:r>
            <w:r>
              <w:rPr>
                <w:bCs w:val="0"/>
                <w:color w:val="00B050"/>
                <w:vertAlign w:val="subscript"/>
                <w:lang w:val="sr-Cyrl-RS"/>
              </w:rPr>
              <w:t>-7</w:t>
            </w:r>
            <w:r w:rsidR="001E4D5F">
              <w:rPr>
                <w:bCs w:val="0"/>
                <w:color w:val="00B050"/>
                <w:vertAlign w:val="subscript"/>
              </w:rPr>
              <w:t>.</w:t>
            </w:r>
          </w:p>
        </w:tc>
      </w:tr>
      <w:tr w:rsidR="004D39D2" w14:paraId="3887D8A0" w14:textId="77777777" w:rsidTr="00AC2D0E">
        <w:tc>
          <w:tcPr>
            <w:tcW w:w="1728" w:type="dxa"/>
            <w:vMerge w:val="restart"/>
            <w:vAlign w:val="center"/>
          </w:tcPr>
          <w:p w14:paraId="754162C6"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r w:rsidRPr="001E4D5F">
              <w:rPr>
                <w:bCs w:val="0"/>
                <w:color w:val="000000" w:themeColor="text1"/>
              </w:rPr>
              <w:t>Физика</w:t>
            </w:r>
          </w:p>
        </w:tc>
        <w:tc>
          <w:tcPr>
            <w:tcW w:w="3909" w:type="dxa"/>
          </w:tcPr>
          <w:p w14:paraId="68773FD6" w14:textId="77777777" w:rsidR="004D39D2" w:rsidRDefault="004D39D2" w:rsidP="004D39D2">
            <w:pPr>
              <w:pStyle w:val="BodyTextIndent2"/>
              <w:tabs>
                <w:tab w:val="left" w:pos="4"/>
              </w:tabs>
              <w:spacing w:after="0" w:line="240" w:lineRule="auto"/>
              <w:ind w:left="0" w:firstLine="0"/>
              <w:jc w:val="left"/>
              <w:rPr>
                <w:color w:val="00B050"/>
              </w:rPr>
            </w:pPr>
            <w:r>
              <w:rPr>
                <w:color w:val="00B050"/>
              </w:rPr>
              <w:t xml:space="preserve">Маја </w:t>
            </w:r>
            <w:r w:rsidRPr="007C78E9">
              <w:rPr>
                <w:color w:val="FF0000"/>
              </w:rPr>
              <w:t>Мартић</w:t>
            </w:r>
          </w:p>
        </w:tc>
        <w:tc>
          <w:tcPr>
            <w:tcW w:w="4590" w:type="dxa"/>
          </w:tcPr>
          <w:p w14:paraId="41D8E2F6" w14:textId="3A8EA341" w:rsidR="004D39D2" w:rsidRPr="00FA687C" w:rsidRDefault="00CC4DAC" w:rsidP="00CC4DAC">
            <w:pPr>
              <w:pStyle w:val="BodyTextIndent2"/>
              <w:tabs>
                <w:tab w:val="left" w:pos="0"/>
              </w:tabs>
              <w:spacing w:after="0" w:line="240" w:lineRule="auto"/>
              <w:ind w:left="55" w:firstLine="0"/>
              <w:jc w:val="left"/>
              <w:rPr>
                <w:color w:val="00B050"/>
                <w:u w:val="single"/>
                <w:lang w:val="sr-Cyrl-RS"/>
              </w:rPr>
            </w:pPr>
            <w:r w:rsidRPr="00FA687C">
              <w:rPr>
                <w:bCs w:val="0"/>
                <w:color w:val="FF0000"/>
              </w:rPr>
              <w:t>6-</w:t>
            </w:r>
            <w:r w:rsidRPr="00FA687C">
              <w:rPr>
                <w:bCs w:val="0"/>
                <w:color w:val="FF0000"/>
                <w:vertAlign w:val="subscript"/>
              </w:rPr>
              <w:t>3,</w:t>
            </w:r>
            <w:r w:rsidR="00FA687C" w:rsidRPr="00FA687C">
              <w:rPr>
                <w:bCs w:val="0"/>
                <w:color w:val="FF0000"/>
                <w:vertAlign w:val="subscript"/>
                <w:lang w:val="sr-Cyrl-RS"/>
              </w:rPr>
              <w:t>5,</w:t>
            </w:r>
            <w:r w:rsidRPr="00FA687C">
              <w:rPr>
                <w:bCs w:val="0"/>
                <w:color w:val="00B050"/>
                <w:vertAlign w:val="subscript"/>
              </w:rPr>
              <w:t>7</w:t>
            </w:r>
            <w:r w:rsidR="00FA687C" w:rsidRPr="00FA687C">
              <w:rPr>
                <w:bCs w:val="0"/>
                <w:color w:val="00B050"/>
                <w:vertAlign w:val="subscript"/>
                <w:lang w:val="sr-Cyrl-RS"/>
              </w:rPr>
              <w:t>,</w:t>
            </w:r>
            <w:r w:rsidRPr="00FA687C">
              <w:rPr>
                <w:bCs w:val="0"/>
                <w:color w:val="00B050"/>
                <w:vertAlign w:val="subscript"/>
              </w:rPr>
              <w:t>8</w:t>
            </w:r>
            <w:r w:rsidR="00FA687C" w:rsidRPr="00FA687C">
              <w:rPr>
                <w:bCs w:val="0"/>
                <w:color w:val="FF0000"/>
                <w:vertAlign w:val="subscript"/>
                <w:lang w:val="sr-Cyrl-RS"/>
              </w:rPr>
              <w:t>и9</w:t>
            </w:r>
            <w:r>
              <w:rPr>
                <w:bCs w:val="0"/>
                <w:color w:val="00B050"/>
                <w:vertAlign w:val="subscript"/>
              </w:rPr>
              <w:t>.</w:t>
            </w:r>
            <w:r>
              <w:rPr>
                <w:bCs w:val="0"/>
                <w:color w:val="00B050"/>
              </w:rPr>
              <w:t>7</w:t>
            </w:r>
            <w:r w:rsidR="004D39D2">
              <w:rPr>
                <w:bCs w:val="0"/>
                <w:color w:val="00B050"/>
              </w:rPr>
              <w:t>-</w:t>
            </w:r>
            <w:r w:rsidR="004D39D2">
              <w:rPr>
                <w:bCs w:val="0"/>
                <w:color w:val="00B050"/>
                <w:vertAlign w:val="subscript"/>
              </w:rPr>
              <w:t>7</w:t>
            </w:r>
            <w:r w:rsidR="00FA687C">
              <w:rPr>
                <w:bCs w:val="0"/>
                <w:color w:val="00B050"/>
                <w:vertAlign w:val="subscript"/>
                <w:lang w:val="sr-Cyrl-RS"/>
              </w:rPr>
              <w:t>,</w:t>
            </w:r>
            <w:r w:rsidR="004D39D2">
              <w:rPr>
                <w:bCs w:val="0"/>
                <w:color w:val="00B050"/>
                <w:vertAlign w:val="subscript"/>
              </w:rPr>
              <w:t>8</w:t>
            </w:r>
            <w:r w:rsidR="00FA687C">
              <w:rPr>
                <w:bCs w:val="0"/>
                <w:color w:val="00B050"/>
                <w:vertAlign w:val="subscript"/>
                <w:lang w:val="sr-Cyrl-RS"/>
              </w:rPr>
              <w:t>и12</w:t>
            </w:r>
            <w:r w:rsidR="004D39D2">
              <w:rPr>
                <w:bCs w:val="0"/>
                <w:color w:val="00B050"/>
                <w:vertAlign w:val="subscript"/>
              </w:rPr>
              <w:t>.</w:t>
            </w:r>
            <w:r>
              <w:rPr>
                <w:bCs w:val="0"/>
                <w:color w:val="00B050"/>
              </w:rPr>
              <w:t>8</w:t>
            </w:r>
            <w:r w:rsidR="004D39D2">
              <w:rPr>
                <w:bCs w:val="0"/>
                <w:color w:val="00B050"/>
              </w:rPr>
              <w:t>-</w:t>
            </w:r>
            <w:r w:rsidR="004D39D2">
              <w:rPr>
                <w:bCs w:val="0"/>
                <w:color w:val="00B050"/>
                <w:vertAlign w:val="subscript"/>
              </w:rPr>
              <w:t>7</w:t>
            </w:r>
            <w:r w:rsidR="00FA687C">
              <w:rPr>
                <w:bCs w:val="0"/>
                <w:color w:val="00B050"/>
                <w:vertAlign w:val="subscript"/>
                <w:lang w:val="sr-Cyrl-RS"/>
              </w:rPr>
              <w:t>и</w:t>
            </w:r>
            <w:r w:rsidR="004D39D2">
              <w:rPr>
                <w:bCs w:val="0"/>
                <w:color w:val="00B050"/>
                <w:vertAlign w:val="subscript"/>
              </w:rPr>
              <w:t>8</w:t>
            </w:r>
          </w:p>
        </w:tc>
      </w:tr>
      <w:tr w:rsidR="004D39D2" w14:paraId="35B5B780" w14:textId="77777777" w:rsidTr="00AC2D0E">
        <w:tc>
          <w:tcPr>
            <w:tcW w:w="1728" w:type="dxa"/>
            <w:vMerge/>
          </w:tcPr>
          <w:p w14:paraId="4E8E431F"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42B1E3AA" w14:textId="77777777" w:rsidR="004D39D2" w:rsidRDefault="004D39D2" w:rsidP="004D39D2">
            <w:pPr>
              <w:pStyle w:val="BodyTextIndent2"/>
              <w:tabs>
                <w:tab w:val="left" w:pos="4"/>
              </w:tabs>
              <w:spacing w:after="0" w:line="240" w:lineRule="auto"/>
              <w:ind w:left="0" w:firstLine="0"/>
              <w:jc w:val="left"/>
              <w:rPr>
                <w:color w:val="FF0000"/>
                <w:u w:val="single"/>
              </w:rPr>
            </w:pPr>
            <w:r>
              <w:rPr>
                <w:bCs w:val="0"/>
                <w:color w:val="FF0000"/>
              </w:rPr>
              <w:t xml:space="preserve">Милица </w:t>
            </w:r>
            <w:r w:rsidRPr="001313A7">
              <w:rPr>
                <w:bCs w:val="0"/>
                <w:color w:val="0070C0"/>
              </w:rPr>
              <w:t>Симић</w:t>
            </w:r>
          </w:p>
        </w:tc>
        <w:tc>
          <w:tcPr>
            <w:tcW w:w="4590" w:type="dxa"/>
          </w:tcPr>
          <w:p w14:paraId="3D77BDB6" w14:textId="7C956059" w:rsidR="004D39D2" w:rsidRDefault="00CC4DAC" w:rsidP="00CC4DAC">
            <w:pPr>
              <w:pStyle w:val="BodyTextIndent2"/>
              <w:tabs>
                <w:tab w:val="left" w:pos="0"/>
              </w:tabs>
              <w:spacing w:after="0" w:line="240" w:lineRule="auto"/>
              <w:ind w:left="55" w:firstLine="0"/>
              <w:jc w:val="left"/>
              <w:rPr>
                <w:color w:val="FF0000"/>
                <w:u w:val="single"/>
              </w:rPr>
            </w:pPr>
            <w:r>
              <w:rPr>
                <w:bCs w:val="0"/>
                <w:color w:val="FF0000"/>
              </w:rPr>
              <w:t>6</w:t>
            </w:r>
            <w:r>
              <w:rPr>
                <w:bCs w:val="0"/>
                <w:color w:val="FF0000"/>
                <w:lang w:val="en-US"/>
              </w:rPr>
              <w:t>-</w:t>
            </w:r>
            <w:r w:rsidR="00FA687C">
              <w:rPr>
                <w:bCs w:val="0"/>
                <w:color w:val="FF0000"/>
                <w:vertAlign w:val="subscript"/>
                <w:lang w:val="sr-Cyrl-RS"/>
              </w:rPr>
              <w:t>1</w:t>
            </w:r>
            <w:r w:rsidR="001313A7">
              <w:rPr>
                <w:bCs w:val="0"/>
                <w:color w:val="FF0000"/>
                <w:vertAlign w:val="subscript"/>
                <w:lang w:val="sr-Cyrl-RS"/>
              </w:rPr>
              <w:t>и</w:t>
            </w:r>
            <w:r w:rsidR="001313A7" w:rsidRPr="001313A7">
              <w:rPr>
                <w:bCs w:val="0"/>
                <w:color w:val="0070C0"/>
                <w:vertAlign w:val="subscript"/>
                <w:lang w:val="sr-Cyrl-RS"/>
              </w:rPr>
              <w:t>11</w:t>
            </w:r>
            <w:r>
              <w:rPr>
                <w:bCs w:val="0"/>
                <w:color w:val="FF0000"/>
                <w:vertAlign w:val="subscript"/>
              </w:rPr>
              <w:t>.</w:t>
            </w:r>
            <w:r>
              <w:rPr>
                <w:bCs w:val="0"/>
                <w:color w:val="FF0000"/>
              </w:rPr>
              <w:t>7</w:t>
            </w:r>
            <w:r w:rsidR="004D39D2">
              <w:rPr>
                <w:bCs w:val="0"/>
                <w:color w:val="FF0000"/>
                <w:lang w:val="en-US"/>
              </w:rPr>
              <w:t>-</w:t>
            </w:r>
            <w:r w:rsidR="00FA687C">
              <w:rPr>
                <w:bCs w:val="0"/>
                <w:color w:val="FF0000"/>
                <w:vertAlign w:val="subscript"/>
                <w:lang w:val="sr-Cyrl-RS"/>
              </w:rPr>
              <w:t>2</w:t>
            </w:r>
            <w:r w:rsidR="004D39D2">
              <w:rPr>
                <w:bCs w:val="0"/>
                <w:color w:val="FF0000"/>
                <w:vertAlign w:val="subscript"/>
              </w:rPr>
              <w:t>,</w:t>
            </w:r>
            <w:r w:rsidR="00FA687C">
              <w:rPr>
                <w:bCs w:val="0"/>
                <w:color w:val="FF0000"/>
                <w:vertAlign w:val="subscript"/>
                <w:lang w:val="sr-Cyrl-RS"/>
              </w:rPr>
              <w:t>4</w:t>
            </w:r>
            <w:r w:rsidR="004D39D2">
              <w:rPr>
                <w:bCs w:val="0"/>
                <w:color w:val="FF0000"/>
                <w:vertAlign w:val="subscript"/>
              </w:rPr>
              <w:t>,</w:t>
            </w:r>
            <w:r w:rsidR="00FA687C">
              <w:rPr>
                <w:bCs w:val="0"/>
                <w:color w:val="FF0000"/>
                <w:vertAlign w:val="subscript"/>
                <w:lang w:val="sr-Cyrl-RS"/>
              </w:rPr>
              <w:t>6</w:t>
            </w:r>
            <w:r w:rsidR="001313A7">
              <w:rPr>
                <w:bCs w:val="0"/>
                <w:color w:val="FF0000"/>
                <w:vertAlign w:val="subscript"/>
                <w:lang w:val="sr-Cyrl-RS"/>
              </w:rPr>
              <w:t>,</w:t>
            </w:r>
            <w:r w:rsidR="00FA687C">
              <w:rPr>
                <w:bCs w:val="0"/>
                <w:color w:val="FF0000"/>
                <w:vertAlign w:val="subscript"/>
                <w:lang w:val="sr-Cyrl-RS"/>
              </w:rPr>
              <w:t>10</w:t>
            </w:r>
            <w:r w:rsidR="001313A7">
              <w:rPr>
                <w:bCs w:val="0"/>
                <w:color w:val="FF0000"/>
                <w:vertAlign w:val="subscript"/>
                <w:lang w:val="sr-Cyrl-RS"/>
              </w:rPr>
              <w:t>и</w:t>
            </w:r>
            <w:r w:rsidR="001313A7" w:rsidRPr="001313A7">
              <w:rPr>
                <w:bCs w:val="0"/>
                <w:color w:val="0070C0"/>
                <w:vertAlign w:val="subscript"/>
                <w:lang w:val="sr-Cyrl-RS"/>
              </w:rPr>
              <w:t>11</w:t>
            </w:r>
            <w:r w:rsidR="004D39D2">
              <w:rPr>
                <w:bCs w:val="0"/>
                <w:color w:val="FF0000"/>
                <w:vertAlign w:val="subscript"/>
              </w:rPr>
              <w:t>.</w:t>
            </w:r>
            <w:r>
              <w:rPr>
                <w:bCs w:val="0"/>
                <w:color w:val="FF0000"/>
              </w:rPr>
              <w:t>8</w:t>
            </w:r>
            <w:r w:rsidR="004D39D2">
              <w:rPr>
                <w:bCs w:val="0"/>
                <w:color w:val="FF0000"/>
                <w:lang w:val="en-US"/>
              </w:rPr>
              <w:t>-</w:t>
            </w:r>
            <w:r w:rsidR="001313A7">
              <w:rPr>
                <w:bCs w:val="0"/>
                <w:color w:val="FF0000"/>
                <w:vertAlign w:val="subscript"/>
                <w:lang w:val="sr-Cyrl-RS"/>
              </w:rPr>
              <w:t>1,3,5,9,</w:t>
            </w:r>
            <w:r w:rsidR="004D39D2" w:rsidRPr="001313A7">
              <w:rPr>
                <w:bCs w:val="0"/>
                <w:color w:val="0070C0"/>
                <w:vertAlign w:val="subscript"/>
              </w:rPr>
              <w:t>1</w:t>
            </w:r>
            <w:r w:rsidR="001313A7" w:rsidRPr="001313A7">
              <w:rPr>
                <w:bCs w:val="0"/>
                <w:color w:val="0070C0"/>
                <w:vertAlign w:val="subscript"/>
                <w:lang w:val="sr-Cyrl-RS"/>
              </w:rPr>
              <w:t>1</w:t>
            </w:r>
            <w:r w:rsidR="001313A7">
              <w:rPr>
                <w:bCs w:val="0"/>
                <w:color w:val="FF0000"/>
                <w:vertAlign w:val="subscript"/>
                <w:lang w:val="sr-Cyrl-RS"/>
              </w:rPr>
              <w:t>и12</w:t>
            </w:r>
            <w:r w:rsidR="004D39D2">
              <w:rPr>
                <w:bCs w:val="0"/>
                <w:color w:val="FF0000"/>
                <w:vertAlign w:val="subscript"/>
                <w:lang w:val="en-US"/>
              </w:rPr>
              <w:t>.</w:t>
            </w:r>
          </w:p>
        </w:tc>
      </w:tr>
      <w:tr w:rsidR="004D39D2" w14:paraId="2653ECBE" w14:textId="77777777" w:rsidTr="00AC2D0E">
        <w:tc>
          <w:tcPr>
            <w:tcW w:w="1728" w:type="dxa"/>
            <w:vMerge/>
          </w:tcPr>
          <w:p w14:paraId="174D6ED0"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10A0D5B7" w14:textId="77777777" w:rsidR="004D39D2" w:rsidRDefault="004D39D2" w:rsidP="004D39D2">
            <w:pPr>
              <w:pStyle w:val="BodyTextIndent2"/>
              <w:tabs>
                <w:tab w:val="left" w:pos="4"/>
              </w:tabs>
              <w:spacing w:after="0" w:line="240" w:lineRule="auto"/>
              <w:ind w:left="0" w:firstLine="0"/>
              <w:jc w:val="left"/>
              <w:rPr>
                <w:color w:val="0070C0"/>
                <w:u w:val="single"/>
              </w:rPr>
            </w:pPr>
            <w:r w:rsidRPr="007C78E9">
              <w:rPr>
                <w:bCs w:val="0"/>
                <w:color w:val="0070C0"/>
              </w:rPr>
              <w:t>Татјана Војиновић</w:t>
            </w:r>
          </w:p>
        </w:tc>
        <w:tc>
          <w:tcPr>
            <w:tcW w:w="4590" w:type="dxa"/>
          </w:tcPr>
          <w:p w14:paraId="05339125" w14:textId="36F04C7D" w:rsidR="004D39D2" w:rsidRDefault="00CC4DAC" w:rsidP="00CC4DAC">
            <w:pPr>
              <w:pStyle w:val="BodyTextIndent2"/>
              <w:tabs>
                <w:tab w:val="left" w:pos="0"/>
              </w:tabs>
              <w:spacing w:after="0" w:line="240" w:lineRule="auto"/>
              <w:ind w:left="55" w:firstLine="0"/>
              <w:jc w:val="left"/>
              <w:rPr>
                <w:color w:val="0070C0"/>
                <w:u w:val="single"/>
              </w:rPr>
            </w:pPr>
            <w:r>
              <w:rPr>
                <w:bCs w:val="0"/>
                <w:color w:val="0070C0"/>
              </w:rPr>
              <w:t>6-</w:t>
            </w:r>
            <w:r w:rsidR="001313A7">
              <w:rPr>
                <w:bCs w:val="0"/>
                <w:color w:val="0070C0"/>
                <w:vertAlign w:val="subscript"/>
                <w:lang w:val="sr-Cyrl-RS"/>
              </w:rPr>
              <w:t>2</w:t>
            </w:r>
            <w:r>
              <w:rPr>
                <w:bCs w:val="0"/>
                <w:color w:val="0070C0"/>
                <w:vertAlign w:val="subscript"/>
              </w:rPr>
              <w:t>,</w:t>
            </w:r>
            <w:r w:rsidR="001313A7">
              <w:rPr>
                <w:bCs w:val="0"/>
                <w:color w:val="0070C0"/>
                <w:vertAlign w:val="subscript"/>
                <w:lang w:val="sr-Cyrl-RS"/>
              </w:rPr>
              <w:t>4,6</w:t>
            </w:r>
            <w:r>
              <w:rPr>
                <w:bCs w:val="0"/>
                <w:color w:val="0070C0"/>
                <w:vertAlign w:val="subscript"/>
              </w:rPr>
              <w:t>и</w:t>
            </w:r>
            <w:r w:rsidR="001313A7">
              <w:rPr>
                <w:bCs w:val="0"/>
                <w:color w:val="0070C0"/>
                <w:vertAlign w:val="subscript"/>
                <w:lang w:val="sr-Cyrl-RS"/>
              </w:rPr>
              <w:t>10</w:t>
            </w:r>
            <w:r>
              <w:rPr>
                <w:bCs w:val="0"/>
                <w:color w:val="0070C0"/>
                <w:vertAlign w:val="subscript"/>
              </w:rPr>
              <w:t>.</w:t>
            </w:r>
            <w:r>
              <w:rPr>
                <w:bCs w:val="0"/>
                <w:color w:val="0070C0"/>
              </w:rPr>
              <w:t>7</w:t>
            </w:r>
            <w:r w:rsidR="004D39D2">
              <w:rPr>
                <w:bCs w:val="0"/>
                <w:color w:val="0070C0"/>
              </w:rPr>
              <w:t>-</w:t>
            </w:r>
            <w:r w:rsidR="001313A7">
              <w:rPr>
                <w:bCs w:val="0"/>
                <w:color w:val="0070C0"/>
                <w:vertAlign w:val="subscript"/>
                <w:lang w:val="sr-Cyrl-RS"/>
              </w:rPr>
              <w:t>1</w:t>
            </w:r>
            <w:r w:rsidR="004D39D2">
              <w:rPr>
                <w:bCs w:val="0"/>
                <w:color w:val="0070C0"/>
                <w:vertAlign w:val="subscript"/>
              </w:rPr>
              <w:t>,</w:t>
            </w:r>
            <w:r w:rsidR="001313A7">
              <w:rPr>
                <w:bCs w:val="0"/>
                <w:color w:val="0070C0"/>
                <w:vertAlign w:val="subscript"/>
                <w:lang w:val="sr-Cyrl-RS"/>
              </w:rPr>
              <w:t>3</w:t>
            </w:r>
            <w:r w:rsidR="004D39D2">
              <w:rPr>
                <w:bCs w:val="0"/>
                <w:color w:val="0070C0"/>
                <w:vertAlign w:val="subscript"/>
              </w:rPr>
              <w:t>,</w:t>
            </w:r>
            <w:r w:rsidR="001313A7" w:rsidRPr="001313A7">
              <w:rPr>
                <w:bCs w:val="0"/>
                <w:color w:val="0070C0"/>
                <w:vertAlign w:val="subscript"/>
                <w:lang w:val="sr-Cyrl-RS"/>
              </w:rPr>
              <w:t>5</w:t>
            </w:r>
            <w:r w:rsidR="004D39D2" w:rsidRPr="001313A7">
              <w:rPr>
                <w:bCs w:val="0"/>
                <w:color w:val="0070C0"/>
                <w:vertAlign w:val="subscript"/>
              </w:rPr>
              <w:t>и</w:t>
            </w:r>
            <w:r w:rsidR="001313A7" w:rsidRPr="001313A7">
              <w:rPr>
                <w:bCs w:val="0"/>
                <w:color w:val="0070C0"/>
                <w:vertAlign w:val="subscript"/>
                <w:lang w:val="sr-Cyrl-RS"/>
              </w:rPr>
              <w:t>9</w:t>
            </w:r>
            <w:r w:rsidR="004D39D2" w:rsidRPr="001313A7">
              <w:rPr>
                <w:bCs w:val="0"/>
                <w:color w:val="0070C0"/>
                <w:vertAlign w:val="subscript"/>
              </w:rPr>
              <w:t>.</w:t>
            </w:r>
            <w:r w:rsidRPr="001313A7">
              <w:rPr>
                <w:bCs w:val="0"/>
                <w:color w:val="0070C0"/>
              </w:rPr>
              <w:t>8</w:t>
            </w:r>
            <w:r w:rsidR="004D39D2" w:rsidRPr="001313A7">
              <w:rPr>
                <w:bCs w:val="0"/>
                <w:color w:val="0070C0"/>
              </w:rPr>
              <w:t>-</w:t>
            </w:r>
            <w:r w:rsidR="004D39D2" w:rsidRPr="001313A7">
              <w:rPr>
                <w:bCs w:val="0"/>
                <w:color w:val="0070C0"/>
                <w:vertAlign w:val="subscript"/>
              </w:rPr>
              <w:t>2,4</w:t>
            </w:r>
            <w:r w:rsidR="001313A7">
              <w:rPr>
                <w:bCs w:val="0"/>
                <w:color w:val="0070C0"/>
                <w:vertAlign w:val="subscript"/>
                <w:lang w:val="sr-Cyrl-RS"/>
              </w:rPr>
              <w:t>,6и10</w:t>
            </w:r>
            <w:r w:rsidR="004D39D2">
              <w:rPr>
                <w:bCs w:val="0"/>
                <w:color w:val="0070C0"/>
                <w:vertAlign w:val="subscript"/>
              </w:rPr>
              <w:t xml:space="preserve">. </w:t>
            </w:r>
          </w:p>
        </w:tc>
      </w:tr>
      <w:tr w:rsidR="004D39D2" w14:paraId="728CB79C" w14:textId="77777777" w:rsidTr="00AC2D0E">
        <w:tc>
          <w:tcPr>
            <w:tcW w:w="1728" w:type="dxa"/>
            <w:vMerge/>
          </w:tcPr>
          <w:p w14:paraId="7CAE069E"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3B40D42F" w14:textId="7EB848CD" w:rsidR="004D39D2" w:rsidRPr="00CC4DAC" w:rsidRDefault="004D39D2" w:rsidP="00CC4DAC">
            <w:pPr>
              <w:pStyle w:val="BodyTextIndent2"/>
              <w:tabs>
                <w:tab w:val="left" w:pos="4"/>
              </w:tabs>
              <w:spacing w:after="0" w:line="240" w:lineRule="auto"/>
              <w:ind w:left="0" w:firstLine="0"/>
              <w:jc w:val="left"/>
              <w:rPr>
                <w:bCs w:val="0"/>
                <w:color w:val="0070C0"/>
              </w:rPr>
            </w:pPr>
          </w:p>
        </w:tc>
        <w:tc>
          <w:tcPr>
            <w:tcW w:w="4590" w:type="dxa"/>
          </w:tcPr>
          <w:p w14:paraId="4118E16C" w14:textId="3BB32C61" w:rsidR="004D39D2" w:rsidRDefault="004D39D2" w:rsidP="004D39D2">
            <w:pPr>
              <w:pStyle w:val="BodyTextIndent2"/>
              <w:tabs>
                <w:tab w:val="left" w:pos="0"/>
              </w:tabs>
              <w:spacing w:after="0" w:line="240" w:lineRule="auto"/>
              <w:ind w:left="55" w:firstLine="0"/>
              <w:jc w:val="left"/>
              <w:rPr>
                <w:bCs w:val="0"/>
                <w:color w:val="0070C0"/>
              </w:rPr>
            </w:pPr>
          </w:p>
        </w:tc>
      </w:tr>
      <w:tr w:rsidR="004D39D2" w14:paraId="4BD7B4E2" w14:textId="77777777" w:rsidTr="00AC2D0E">
        <w:tc>
          <w:tcPr>
            <w:tcW w:w="1728" w:type="dxa"/>
            <w:vMerge w:val="restart"/>
            <w:vAlign w:val="center"/>
          </w:tcPr>
          <w:p w14:paraId="1B6CD189" w14:textId="77777777" w:rsidR="004D39D2" w:rsidRPr="00482CEB" w:rsidRDefault="004D39D2" w:rsidP="004D39D2">
            <w:pPr>
              <w:pStyle w:val="Heading6"/>
              <w:tabs>
                <w:tab w:val="left" w:pos="0"/>
              </w:tabs>
              <w:rPr>
                <w:color w:val="FF0000"/>
                <w:u w:val="single"/>
              </w:rPr>
            </w:pPr>
            <w:r w:rsidRPr="001E4D5F">
              <w:rPr>
                <w:color w:val="000000" w:themeColor="text1"/>
              </w:rPr>
              <w:t>Биологија</w:t>
            </w:r>
          </w:p>
        </w:tc>
        <w:tc>
          <w:tcPr>
            <w:tcW w:w="3909" w:type="dxa"/>
          </w:tcPr>
          <w:p w14:paraId="38AF43F8" w14:textId="77777777" w:rsidR="004D39D2" w:rsidRDefault="004D39D2" w:rsidP="004D39D2">
            <w:pPr>
              <w:pStyle w:val="BodyTextIndent2"/>
              <w:tabs>
                <w:tab w:val="left" w:pos="4"/>
              </w:tabs>
              <w:spacing w:after="0" w:line="240" w:lineRule="auto"/>
              <w:ind w:left="0" w:firstLine="0"/>
              <w:jc w:val="left"/>
              <w:rPr>
                <w:color w:val="0070C0"/>
                <w:u w:val="single"/>
              </w:rPr>
            </w:pPr>
            <w:r>
              <w:rPr>
                <w:bCs w:val="0"/>
                <w:color w:val="0070C0"/>
              </w:rPr>
              <w:t xml:space="preserve">Славица Младеновић </w:t>
            </w:r>
          </w:p>
        </w:tc>
        <w:tc>
          <w:tcPr>
            <w:tcW w:w="4590" w:type="dxa"/>
          </w:tcPr>
          <w:p w14:paraId="36CF5AB5" w14:textId="27408046" w:rsidR="004D39D2" w:rsidRDefault="00241378" w:rsidP="00241378">
            <w:pPr>
              <w:pStyle w:val="BodyTextIndent2"/>
              <w:tabs>
                <w:tab w:val="left" w:pos="0"/>
              </w:tabs>
              <w:spacing w:after="0" w:line="240" w:lineRule="auto"/>
              <w:ind w:left="55" w:firstLine="0"/>
              <w:jc w:val="left"/>
              <w:rPr>
                <w:color w:val="0070C0"/>
                <w:u w:val="single"/>
              </w:rPr>
            </w:pPr>
            <w:r>
              <w:rPr>
                <w:bCs w:val="0"/>
                <w:color w:val="0070C0"/>
              </w:rPr>
              <w:t>5-</w:t>
            </w:r>
            <w:r w:rsidR="001313A7">
              <w:rPr>
                <w:bCs w:val="0"/>
                <w:color w:val="0070C0"/>
                <w:vertAlign w:val="subscript"/>
                <w:lang w:val="sr-Cyrl-RS"/>
              </w:rPr>
              <w:t>1</w:t>
            </w:r>
            <w:r>
              <w:rPr>
                <w:bCs w:val="0"/>
                <w:color w:val="0070C0"/>
                <w:vertAlign w:val="subscript"/>
              </w:rPr>
              <w:t>и</w:t>
            </w:r>
            <w:r w:rsidR="001313A7">
              <w:rPr>
                <w:bCs w:val="0"/>
                <w:color w:val="0070C0"/>
                <w:vertAlign w:val="subscript"/>
                <w:lang w:val="sr-Cyrl-RS"/>
              </w:rPr>
              <w:t>3</w:t>
            </w:r>
            <w:r>
              <w:rPr>
                <w:bCs w:val="0"/>
                <w:color w:val="0070C0"/>
                <w:vertAlign w:val="subscript"/>
              </w:rPr>
              <w:t>.</w:t>
            </w:r>
            <w:r>
              <w:rPr>
                <w:bCs w:val="0"/>
                <w:color w:val="0070C0"/>
              </w:rPr>
              <w:t>6</w:t>
            </w:r>
            <w:r w:rsidR="004D39D2">
              <w:rPr>
                <w:bCs w:val="0"/>
                <w:color w:val="0070C0"/>
              </w:rPr>
              <w:t>-</w:t>
            </w:r>
            <w:r w:rsidR="001313A7">
              <w:rPr>
                <w:bCs w:val="0"/>
                <w:color w:val="0070C0"/>
                <w:vertAlign w:val="subscript"/>
                <w:lang w:val="sr-Cyrl-RS"/>
              </w:rPr>
              <w:t>6</w:t>
            </w:r>
            <w:r w:rsidR="004D39D2">
              <w:rPr>
                <w:bCs w:val="0"/>
                <w:color w:val="0070C0"/>
                <w:vertAlign w:val="subscript"/>
              </w:rPr>
              <w:t>и</w:t>
            </w:r>
            <w:r w:rsidR="001313A7">
              <w:rPr>
                <w:bCs w:val="0"/>
                <w:color w:val="0070C0"/>
                <w:vertAlign w:val="subscript"/>
                <w:lang w:val="sr-Cyrl-RS"/>
              </w:rPr>
              <w:t>10</w:t>
            </w:r>
            <w:r w:rsidR="004D39D2">
              <w:rPr>
                <w:bCs w:val="0"/>
                <w:color w:val="0070C0"/>
                <w:vertAlign w:val="subscript"/>
              </w:rPr>
              <w:t>.</w:t>
            </w:r>
            <w:r>
              <w:rPr>
                <w:bCs w:val="0"/>
                <w:color w:val="0070C0"/>
              </w:rPr>
              <w:t>7</w:t>
            </w:r>
            <w:r w:rsidR="004D39D2">
              <w:rPr>
                <w:bCs w:val="0"/>
                <w:color w:val="0070C0"/>
              </w:rPr>
              <w:t>-</w:t>
            </w:r>
            <w:r w:rsidR="001313A7">
              <w:rPr>
                <w:bCs w:val="0"/>
                <w:color w:val="0070C0"/>
                <w:vertAlign w:val="subscript"/>
                <w:lang w:val="sr-Cyrl-RS"/>
              </w:rPr>
              <w:t>3</w:t>
            </w:r>
            <w:r w:rsidR="004D39D2">
              <w:rPr>
                <w:bCs w:val="0"/>
                <w:color w:val="0070C0"/>
                <w:vertAlign w:val="subscript"/>
              </w:rPr>
              <w:t>,</w:t>
            </w:r>
            <w:r w:rsidR="001313A7">
              <w:rPr>
                <w:bCs w:val="0"/>
                <w:color w:val="0070C0"/>
                <w:vertAlign w:val="subscript"/>
                <w:lang w:val="sr-Cyrl-RS"/>
              </w:rPr>
              <w:t>5</w:t>
            </w:r>
            <w:r w:rsidR="004D39D2">
              <w:rPr>
                <w:bCs w:val="0"/>
                <w:color w:val="0070C0"/>
                <w:vertAlign w:val="subscript"/>
              </w:rPr>
              <w:t>и</w:t>
            </w:r>
            <w:r w:rsidR="001313A7">
              <w:rPr>
                <w:bCs w:val="0"/>
                <w:color w:val="0070C0"/>
                <w:vertAlign w:val="subscript"/>
                <w:lang w:val="sr-Cyrl-RS"/>
              </w:rPr>
              <w:t>9</w:t>
            </w:r>
            <w:r w:rsidR="004D39D2">
              <w:rPr>
                <w:bCs w:val="0"/>
                <w:color w:val="0070C0"/>
                <w:vertAlign w:val="subscript"/>
              </w:rPr>
              <w:t>.</w:t>
            </w:r>
            <w:r>
              <w:rPr>
                <w:bCs w:val="0"/>
                <w:color w:val="0070C0"/>
              </w:rPr>
              <w:t>8</w:t>
            </w:r>
            <w:r w:rsidR="004D39D2">
              <w:rPr>
                <w:bCs w:val="0"/>
                <w:color w:val="0070C0"/>
              </w:rPr>
              <w:t>-</w:t>
            </w:r>
            <w:r w:rsidR="001313A7">
              <w:rPr>
                <w:bCs w:val="0"/>
                <w:color w:val="0070C0"/>
                <w:vertAlign w:val="subscript"/>
                <w:lang w:val="sr-Cyrl-RS"/>
              </w:rPr>
              <w:t>2,4</w:t>
            </w:r>
            <w:r w:rsidR="004D39D2">
              <w:rPr>
                <w:bCs w:val="0"/>
                <w:color w:val="0070C0"/>
                <w:vertAlign w:val="subscript"/>
              </w:rPr>
              <w:t>и</w:t>
            </w:r>
            <w:r w:rsidR="001313A7">
              <w:rPr>
                <w:bCs w:val="0"/>
                <w:color w:val="0070C0"/>
                <w:vertAlign w:val="subscript"/>
                <w:lang w:val="sr-Cyrl-RS"/>
              </w:rPr>
              <w:t>10</w:t>
            </w:r>
            <w:r w:rsidR="004D39D2">
              <w:rPr>
                <w:bCs w:val="0"/>
                <w:color w:val="0070C0"/>
                <w:vertAlign w:val="subscript"/>
              </w:rPr>
              <w:t>.</w:t>
            </w:r>
          </w:p>
        </w:tc>
      </w:tr>
      <w:tr w:rsidR="004D39D2" w14:paraId="0659DF8D" w14:textId="77777777" w:rsidTr="00AC2D0E">
        <w:tc>
          <w:tcPr>
            <w:tcW w:w="1728" w:type="dxa"/>
            <w:vMerge/>
          </w:tcPr>
          <w:p w14:paraId="2D4327DB"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045CC9AA" w14:textId="77777777" w:rsidR="004D39D2" w:rsidRDefault="004D39D2" w:rsidP="004D39D2">
            <w:pPr>
              <w:pStyle w:val="BodyTextIndent2"/>
              <w:tabs>
                <w:tab w:val="left" w:pos="4"/>
              </w:tabs>
              <w:spacing w:after="0" w:line="240" w:lineRule="auto"/>
              <w:ind w:left="0" w:firstLine="0"/>
              <w:jc w:val="left"/>
              <w:rPr>
                <w:color w:val="00B050"/>
              </w:rPr>
            </w:pPr>
            <w:r w:rsidRPr="001313A7">
              <w:rPr>
                <w:color w:val="00B050"/>
              </w:rPr>
              <w:t>Јована Лајхнер</w:t>
            </w:r>
          </w:p>
        </w:tc>
        <w:tc>
          <w:tcPr>
            <w:tcW w:w="4590" w:type="dxa"/>
          </w:tcPr>
          <w:p w14:paraId="76B12EB5" w14:textId="666BE9E7" w:rsidR="004D39D2" w:rsidRDefault="00241378" w:rsidP="00241378">
            <w:pPr>
              <w:pStyle w:val="BodyTextIndent2"/>
              <w:tabs>
                <w:tab w:val="left" w:pos="0"/>
              </w:tabs>
              <w:spacing w:after="0" w:line="240" w:lineRule="auto"/>
              <w:ind w:left="55" w:firstLine="0"/>
              <w:jc w:val="left"/>
              <w:rPr>
                <w:color w:val="00B050"/>
                <w:u w:val="single"/>
              </w:rPr>
            </w:pPr>
            <w:r>
              <w:rPr>
                <w:bCs w:val="0"/>
                <w:color w:val="00B050"/>
              </w:rPr>
              <w:t>5-</w:t>
            </w:r>
            <w:r>
              <w:rPr>
                <w:bCs w:val="0"/>
                <w:color w:val="00B050"/>
                <w:vertAlign w:val="subscript"/>
              </w:rPr>
              <w:t>7</w:t>
            </w:r>
            <w:r w:rsidR="001313A7">
              <w:rPr>
                <w:bCs w:val="0"/>
                <w:color w:val="00B050"/>
                <w:vertAlign w:val="subscript"/>
                <w:lang w:val="sr-Cyrl-RS"/>
              </w:rPr>
              <w:t>,</w:t>
            </w:r>
            <w:r>
              <w:rPr>
                <w:bCs w:val="0"/>
                <w:color w:val="00B050"/>
                <w:vertAlign w:val="subscript"/>
              </w:rPr>
              <w:t>8</w:t>
            </w:r>
            <w:r w:rsidR="001313A7">
              <w:rPr>
                <w:bCs w:val="0"/>
                <w:color w:val="00B050"/>
                <w:vertAlign w:val="subscript"/>
                <w:lang w:val="sr-Cyrl-RS"/>
              </w:rPr>
              <w:t>,12и13</w:t>
            </w:r>
            <w:r>
              <w:rPr>
                <w:bCs w:val="0"/>
                <w:color w:val="00B050"/>
                <w:vertAlign w:val="subscript"/>
              </w:rPr>
              <w:t>.</w:t>
            </w:r>
            <w:r>
              <w:rPr>
                <w:bCs w:val="0"/>
                <w:color w:val="00B050"/>
              </w:rPr>
              <w:t>6</w:t>
            </w:r>
            <w:r w:rsidR="004D39D2">
              <w:rPr>
                <w:bCs w:val="0"/>
                <w:color w:val="00B050"/>
              </w:rPr>
              <w:t>-</w:t>
            </w:r>
            <w:r w:rsidR="004D39D2">
              <w:rPr>
                <w:bCs w:val="0"/>
                <w:color w:val="00B050"/>
                <w:vertAlign w:val="subscript"/>
              </w:rPr>
              <w:t>7и8.</w:t>
            </w:r>
            <w:r>
              <w:rPr>
                <w:bCs w:val="0"/>
                <w:color w:val="00B050"/>
              </w:rPr>
              <w:t>7</w:t>
            </w:r>
            <w:r w:rsidR="004D39D2">
              <w:rPr>
                <w:bCs w:val="0"/>
                <w:color w:val="00B050"/>
              </w:rPr>
              <w:t>-</w:t>
            </w:r>
            <w:r w:rsidR="004D39D2">
              <w:rPr>
                <w:bCs w:val="0"/>
                <w:color w:val="00B050"/>
                <w:vertAlign w:val="subscript"/>
              </w:rPr>
              <w:t>7и8.</w:t>
            </w:r>
            <w:r>
              <w:rPr>
                <w:bCs w:val="0"/>
                <w:color w:val="00B050"/>
              </w:rPr>
              <w:t>8</w:t>
            </w:r>
            <w:r w:rsidR="004D39D2">
              <w:rPr>
                <w:bCs w:val="0"/>
                <w:color w:val="00B050"/>
              </w:rPr>
              <w:t>-</w:t>
            </w:r>
            <w:r w:rsidR="004D39D2">
              <w:rPr>
                <w:bCs w:val="0"/>
                <w:color w:val="00B050"/>
                <w:vertAlign w:val="subscript"/>
              </w:rPr>
              <w:t>7</w:t>
            </w:r>
            <w:r w:rsidR="001313A7">
              <w:rPr>
                <w:bCs w:val="0"/>
                <w:color w:val="00B050"/>
                <w:vertAlign w:val="subscript"/>
                <w:lang w:val="sr-Cyrl-RS"/>
              </w:rPr>
              <w:t>и</w:t>
            </w:r>
            <w:r w:rsidR="004D39D2">
              <w:rPr>
                <w:bCs w:val="0"/>
                <w:color w:val="00B050"/>
                <w:vertAlign w:val="subscript"/>
              </w:rPr>
              <w:t>8.</w:t>
            </w:r>
          </w:p>
        </w:tc>
      </w:tr>
      <w:tr w:rsidR="004D39D2" w14:paraId="79998E26" w14:textId="77777777" w:rsidTr="00AC2D0E">
        <w:tc>
          <w:tcPr>
            <w:tcW w:w="1728" w:type="dxa"/>
            <w:vMerge/>
          </w:tcPr>
          <w:p w14:paraId="40E1D932"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33563D1D" w14:textId="095A37C2" w:rsidR="004D39D2" w:rsidRDefault="004D39D2" w:rsidP="004D39D2">
            <w:pPr>
              <w:pStyle w:val="BodyTextIndent2"/>
              <w:tabs>
                <w:tab w:val="left" w:pos="4"/>
              </w:tabs>
              <w:spacing w:after="0" w:line="240" w:lineRule="auto"/>
              <w:ind w:left="0" w:firstLine="0"/>
              <w:jc w:val="left"/>
              <w:rPr>
                <w:color w:val="FF0000"/>
              </w:rPr>
            </w:pPr>
            <w:r>
              <w:rPr>
                <w:color w:val="FF0000"/>
              </w:rPr>
              <w:t xml:space="preserve">Ивана </w:t>
            </w:r>
            <w:r w:rsidR="003074C8" w:rsidRPr="003074C8">
              <w:rPr>
                <w:color w:val="0070C0"/>
                <w:lang w:val="sr-Cyrl-RS"/>
              </w:rPr>
              <w:t xml:space="preserve">Живанчевић </w:t>
            </w:r>
            <w:r>
              <w:rPr>
                <w:color w:val="0070C0"/>
              </w:rPr>
              <w:t>Вулетић</w:t>
            </w:r>
          </w:p>
        </w:tc>
        <w:tc>
          <w:tcPr>
            <w:tcW w:w="4590" w:type="dxa"/>
          </w:tcPr>
          <w:p w14:paraId="0E73553C" w14:textId="2F25F4FC" w:rsidR="004D39D2" w:rsidRDefault="00966B05" w:rsidP="00EA5051">
            <w:pPr>
              <w:pStyle w:val="BodyTextIndent2"/>
              <w:tabs>
                <w:tab w:val="left" w:pos="0"/>
              </w:tabs>
              <w:spacing w:after="0" w:line="240" w:lineRule="auto"/>
              <w:ind w:left="55" w:firstLine="0"/>
              <w:jc w:val="left"/>
              <w:rPr>
                <w:color w:val="FF0000"/>
                <w:u w:val="single"/>
              </w:rPr>
            </w:pPr>
            <w:r>
              <w:rPr>
                <w:bCs w:val="0"/>
                <w:color w:val="FF0000"/>
              </w:rPr>
              <w:t>5-</w:t>
            </w:r>
            <w:r w:rsidR="001313A7" w:rsidRPr="001313A7">
              <w:rPr>
                <w:bCs w:val="0"/>
                <w:color w:val="0070C0"/>
                <w:vertAlign w:val="subscript"/>
                <w:lang w:val="sr-Cyrl-RS"/>
              </w:rPr>
              <w:t>5</w:t>
            </w:r>
            <w:r w:rsidR="001313A7">
              <w:rPr>
                <w:bCs w:val="0"/>
                <w:color w:val="FF0000"/>
                <w:vertAlign w:val="subscript"/>
                <w:lang w:val="sr-Cyrl-RS"/>
              </w:rPr>
              <w:t>и6</w:t>
            </w:r>
            <w:r>
              <w:rPr>
                <w:bCs w:val="0"/>
                <w:color w:val="FF0000"/>
                <w:vertAlign w:val="subscript"/>
              </w:rPr>
              <w:t>.</w:t>
            </w:r>
            <w:r w:rsidR="00EA5051">
              <w:rPr>
                <w:bCs w:val="0"/>
                <w:color w:val="FF0000"/>
              </w:rPr>
              <w:t>6</w:t>
            </w:r>
            <w:r w:rsidR="004D39D2">
              <w:rPr>
                <w:bCs w:val="0"/>
                <w:color w:val="FF0000"/>
              </w:rPr>
              <w:t>-</w:t>
            </w:r>
            <w:r w:rsidR="004D39D2" w:rsidRPr="001313A7">
              <w:rPr>
                <w:bCs w:val="0"/>
                <w:color w:val="FF0000"/>
                <w:vertAlign w:val="subscript"/>
              </w:rPr>
              <w:t>1</w:t>
            </w:r>
            <w:r w:rsidR="001313A7">
              <w:rPr>
                <w:bCs w:val="0"/>
                <w:color w:val="FF0000"/>
                <w:vertAlign w:val="subscript"/>
                <w:lang w:val="sr-Cyrl-RS"/>
              </w:rPr>
              <w:t>и3</w:t>
            </w:r>
            <w:r w:rsidR="004D39D2">
              <w:rPr>
                <w:bCs w:val="0"/>
                <w:color w:val="FF0000"/>
                <w:vertAlign w:val="subscript"/>
              </w:rPr>
              <w:t>.</w:t>
            </w:r>
            <w:r w:rsidR="00EA5051">
              <w:rPr>
                <w:bCs w:val="0"/>
                <w:color w:val="FF0000"/>
              </w:rPr>
              <w:t>7</w:t>
            </w:r>
            <w:r w:rsidR="004D39D2">
              <w:rPr>
                <w:bCs w:val="0"/>
                <w:color w:val="FF0000"/>
              </w:rPr>
              <w:t>-</w:t>
            </w:r>
            <w:r w:rsidR="004D39D2" w:rsidRPr="001313A7">
              <w:rPr>
                <w:bCs w:val="0"/>
                <w:color w:val="0070C0"/>
                <w:vertAlign w:val="subscript"/>
              </w:rPr>
              <w:t>1</w:t>
            </w:r>
            <w:r w:rsidR="004D39D2">
              <w:rPr>
                <w:bCs w:val="0"/>
                <w:color w:val="FF0000"/>
                <w:vertAlign w:val="subscript"/>
              </w:rPr>
              <w:t>,</w:t>
            </w:r>
            <w:r w:rsidR="001313A7">
              <w:rPr>
                <w:bCs w:val="0"/>
                <w:color w:val="FF0000"/>
                <w:vertAlign w:val="subscript"/>
                <w:lang w:val="sr-Cyrl-RS"/>
              </w:rPr>
              <w:t>2</w:t>
            </w:r>
            <w:r w:rsidR="004D39D2">
              <w:rPr>
                <w:bCs w:val="0"/>
                <w:color w:val="FF0000"/>
                <w:vertAlign w:val="subscript"/>
              </w:rPr>
              <w:t>и</w:t>
            </w:r>
            <w:r w:rsidR="001313A7">
              <w:rPr>
                <w:bCs w:val="0"/>
                <w:color w:val="0070C0"/>
                <w:vertAlign w:val="subscript"/>
                <w:lang w:val="sr-Cyrl-RS"/>
              </w:rPr>
              <w:t>4</w:t>
            </w:r>
            <w:r w:rsidR="004D39D2">
              <w:rPr>
                <w:bCs w:val="0"/>
                <w:color w:val="FF0000"/>
                <w:vertAlign w:val="subscript"/>
              </w:rPr>
              <w:t>.</w:t>
            </w:r>
            <w:r w:rsidR="00EA5051">
              <w:rPr>
                <w:bCs w:val="0"/>
                <w:color w:val="FF0000"/>
              </w:rPr>
              <w:t>8</w:t>
            </w:r>
            <w:r w:rsidR="004D39D2">
              <w:rPr>
                <w:bCs w:val="0"/>
                <w:color w:val="FF0000"/>
              </w:rPr>
              <w:t>-</w:t>
            </w:r>
            <w:r w:rsidR="001313A7">
              <w:rPr>
                <w:bCs w:val="0"/>
                <w:color w:val="FF0000"/>
                <w:vertAlign w:val="subscript"/>
                <w:lang w:val="sr-Cyrl-RS"/>
              </w:rPr>
              <w:t>1,3и</w:t>
            </w:r>
            <w:r w:rsidR="001313A7" w:rsidRPr="001313A7">
              <w:rPr>
                <w:bCs w:val="0"/>
                <w:color w:val="0070C0"/>
                <w:vertAlign w:val="subscript"/>
                <w:lang w:val="sr-Cyrl-RS"/>
              </w:rPr>
              <w:t>6</w:t>
            </w:r>
          </w:p>
        </w:tc>
      </w:tr>
      <w:tr w:rsidR="004D39D2" w14:paraId="2E070898" w14:textId="77777777" w:rsidTr="00AC2D0E">
        <w:tc>
          <w:tcPr>
            <w:tcW w:w="1728" w:type="dxa"/>
            <w:vMerge/>
          </w:tcPr>
          <w:p w14:paraId="12EF4038"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7F7F53EB" w14:textId="77777777" w:rsidR="004D39D2" w:rsidRDefault="004D39D2" w:rsidP="004D39D2">
            <w:pPr>
              <w:pStyle w:val="BodyTextIndent2"/>
              <w:tabs>
                <w:tab w:val="left" w:pos="4"/>
              </w:tabs>
              <w:spacing w:after="0" w:line="240" w:lineRule="auto"/>
              <w:ind w:left="0" w:firstLine="0"/>
              <w:jc w:val="left"/>
              <w:rPr>
                <w:color w:val="FF0000"/>
              </w:rPr>
            </w:pPr>
            <w:r>
              <w:rPr>
                <w:color w:val="FF0000"/>
              </w:rPr>
              <w:t xml:space="preserve">Ивана </w:t>
            </w:r>
            <w:r>
              <w:rPr>
                <w:color w:val="0070C0"/>
              </w:rPr>
              <w:t>Јанковић</w:t>
            </w:r>
          </w:p>
        </w:tc>
        <w:tc>
          <w:tcPr>
            <w:tcW w:w="4590" w:type="dxa"/>
          </w:tcPr>
          <w:p w14:paraId="52C36BAF" w14:textId="10636262" w:rsidR="004D39D2" w:rsidRDefault="00966B05" w:rsidP="00966B05">
            <w:pPr>
              <w:pStyle w:val="BodyTextIndent2"/>
              <w:tabs>
                <w:tab w:val="left" w:pos="0"/>
              </w:tabs>
              <w:spacing w:after="0" w:line="240" w:lineRule="auto"/>
              <w:ind w:left="55" w:firstLine="0"/>
              <w:jc w:val="left"/>
              <w:rPr>
                <w:color w:val="FF0000"/>
                <w:u w:val="single"/>
              </w:rPr>
            </w:pPr>
            <w:r>
              <w:rPr>
                <w:bCs w:val="0"/>
                <w:color w:val="FF0000"/>
              </w:rPr>
              <w:t>5-</w:t>
            </w:r>
            <w:r w:rsidRPr="001313A7">
              <w:rPr>
                <w:bCs w:val="0"/>
                <w:color w:val="FF0000"/>
                <w:vertAlign w:val="subscript"/>
              </w:rPr>
              <w:t>4</w:t>
            </w:r>
            <w:r>
              <w:rPr>
                <w:bCs w:val="0"/>
                <w:color w:val="FF0000"/>
                <w:vertAlign w:val="subscript"/>
              </w:rPr>
              <w:t>и</w:t>
            </w:r>
            <w:r w:rsidR="001313A7" w:rsidRPr="001313A7">
              <w:rPr>
                <w:bCs w:val="0"/>
                <w:color w:val="0070C0"/>
                <w:vertAlign w:val="subscript"/>
                <w:lang w:val="sr-Cyrl-RS"/>
              </w:rPr>
              <w:t>9</w:t>
            </w:r>
            <w:r>
              <w:rPr>
                <w:bCs w:val="0"/>
                <w:color w:val="FF0000"/>
                <w:vertAlign w:val="subscript"/>
              </w:rPr>
              <w:t>.</w:t>
            </w:r>
            <w:r>
              <w:rPr>
                <w:bCs w:val="0"/>
                <w:color w:val="FF0000"/>
              </w:rPr>
              <w:t>6</w:t>
            </w:r>
            <w:r w:rsidR="004D39D2">
              <w:rPr>
                <w:bCs w:val="0"/>
                <w:color w:val="FF0000"/>
              </w:rPr>
              <w:t>-</w:t>
            </w:r>
            <w:r w:rsidR="001313A7" w:rsidRPr="001313A7">
              <w:rPr>
                <w:bCs w:val="0"/>
                <w:color w:val="0070C0"/>
                <w:vertAlign w:val="subscript"/>
                <w:lang w:val="sr-Cyrl-RS"/>
              </w:rPr>
              <w:t>2,4</w:t>
            </w:r>
            <w:r w:rsidR="001313A7">
              <w:rPr>
                <w:bCs w:val="0"/>
                <w:color w:val="FF0000"/>
                <w:vertAlign w:val="subscript"/>
                <w:lang w:val="sr-Cyrl-RS"/>
              </w:rPr>
              <w:t>и5</w:t>
            </w:r>
            <w:r w:rsidR="004D39D2">
              <w:rPr>
                <w:bCs w:val="0"/>
                <w:color w:val="FF0000"/>
                <w:vertAlign w:val="subscript"/>
              </w:rPr>
              <w:t>.</w:t>
            </w:r>
            <w:r>
              <w:rPr>
                <w:bCs w:val="0"/>
                <w:color w:val="FF0000"/>
              </w:rPr>
              <w:t>7</w:t>
            </w:r>
            <w:r w:rsidR="004D39D2">
              <w:rPr>
                <w:bCs w:val="0"/>
                <w:color w:val="FF0000"/>
              </w:rPr>
              <w:t>-</w:t>
            </w:r>
            <w:r w:rsidR="001313A7">
              <w:rPr>
                <w:bCs w:val="0"/>
                <w:color w:val="FF0000"/>
                <w:vertAlign w:val="subscript"/>
                <w:lang w:val="sr-Cyrl-RS"/>
              </w:rPr>
              <w:t>6</w:t>
            </w:r>
            <w:r w:rsidR="004D39D2">
              <w:rPr>
                <w:bCs w:val="0"/>
                <w:color w:val="FF0000"/>
                <w:vertAlign w:val="subscript"/>
              </w:rPr>
              <w:t>и1</w:t>
            </w:r>
            <w:r w:rsidR="001313A7">
              <w:rPr>
                <w:bCs w:val="0"/>
                <w:color w:val="FF0000"/>
                <w:vertAlign w:val="subscript"/>
                <w:lang w:val="sr-Cyrl-RS"/>
              </w:rPr>
              <w:t>0</w:t>
            </w:r>
            <w:r w:rsidR="004D39D2">
              <w:rPr>
                <w:bCs w:val="0"/>
                <w:color w:val="FF0000"/>
                <w:vertAlign w:val="subscript"/>
              </w:rPr>
              <w:t>.</w:t>
            </w:r>
            <w:r>
              <w:rPr>
                <w:bCs w:val="0"/>
                <w:color w:val="FF0000"/>
              </w:rPr>
              <w:t>8</w:t>
            </w:r>
            <w:r w:rsidR="004D39D2">
              <w:rPr>
                <w:bCs w:val="0"/>
                <w:color w:val="FF0000"/>
              </w:rPr>
              <w:t>-</w:t>
            </w:r>
            <w:r w:rsidR="001313A7">
              <w:rPr>
                <w:bCs w:val="0"/>
                <w:color w:val="FF0000"/>
                <w:vertAlign w:val="subscript"/>
                <w:lang w:val="sr-Cyrl-RS"/>
              </w:rPr>
              <w:t>5,9</w:t>
            </w:r>
            <w:r w:rsidR="004D39D2">
              <w:rPr>
                <w:bCs w:val="0"/>
                <w:color w:val="FF0000"/>
                <w:vertAlign w:val="subscript"/>
              </w:rPr>
              <w:t>и</w:t>
            </w:r>
            <w:r w:rsidR="001313A7">
              <w:rPr>
                <w:bCs w:val="0"/>
                <w:color w:val="FF0000"/>
                <w:vertAlign w:val="subscript"/>
                <w:lang w:val="sr-Cyrl-RS"/>
              </w:rPr>
              <w:t>12</w:t>
            </w:r>
            <w:r w:rsidR="004D39D2">
              <w:rPr>
                <w:bCs w:val="0"/>
                <w:color w:val="FF0000"/>
                <w:vertAlign w:val="subscript"/>
              </w:rPr>
              <w:t>.</w:t>
            </w:r>
          </w:p>
        </w:tc>
      </w:tr>
      <w:tr w:rsidR="004D39D2" w14:paraId="1BC1E276" w14:textId="77777777" w:rsidTr="00AC2D0E">
        <w:trPr>
          <w:trHeight w:val="350"/>
        </w:trPr>
        <w:tc>
          <w:tcPr>
            <w:tcW w:w="1728" w:type="dxa"/>
            <w:vMerge/>
          </w:tcPr>
          <w:p w14:paraId="5EE177E6"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0AC193BE" w14:textId="77777777" w:rsidR="004D39D2" w:rsidRDefault="004D39D2" w:rsidP="004D39D2">
            <w:pPr>
              <w:pStyle w:val="BodyTextIndent2"/>
              <w:tabs>
                <w:tab w:val="left" w:pos="4"/>
              </w:tabs>
              <w:spacing w:after="0" w:line="240" w:lineRule="auto"/>
              <w:ind w:left="0" w:firstLine="0"/>
              <w:jc w:val="left"/>
              <w:rPr>
                <w:color w:val="0070C0"/>
              </w:rPr>
            </w:pPr>
            <w:r>
              <w:rPr>
                <w:color w:val="0070C0"/>
              </w:rPr>
              <w:t>Сан</w:t>
            </w:r>
            <w:r w:rsidRPr="00023FB3">
              <w:rPr>
                <w:color w:val="00B050"/>
              </w:rPr>
              <w:t>дра</w:t>
            </w:r>
            <w:r>
              <w:rPr>
                <w:color w:val="0070C0"/>
              </w:rPr>
              <w:t xml:space="preserve"> </w:t>
            </w:r>
            <w:r>
              <w:rPr>
                <w:color w:val="FF0000"/>
              </w:rPr>
              <w:t>Бабић</w:t>
            </w:r>
          </w:p>
        </w:tc>
        <w:tc>
          <w:tcPr>
            <w:tcW w:w="4590" w:type="dxa"/>
          </w:tcPr>
          <w:p w14:paraId="3F4D83B1" w14:textId="7FE9E125" w:rsidR="004D39D2" w:rsidRDefault="00241378" w:rsidP="00241378">
            <w:pPr>
              <w:pStyle w:val="BodyTextIndent2"/>
              <w:tabs>
                <w:tab w:val="left" w:pos="0"/>
              </w:tabs>
              <w:spacing w:after="0" w:line="240" w:lineRule="auto"/>
              <w:ind w:left="55" w:firstLine="0"/>
              <w:jc w:val="left"/>
              <w:rPr>
                <w:color w:val="0070C0"/>
              </w:rPr>
            </w:pPr>
            <w:r>
              <w:rPr>
                <w:bCs w:val="0"/>
                <w:color w:val="0070C0"/>
              </w:rPr>
              <w:t>5-</w:t>
            </w:r>
            <w:r w:rsidR="00B22631">
              <w:rPr>
                <w:bCs w:val="0"/>
                <w:color w:val="FF0000"/>
                <w:vertAlign w:val="subscript"/>
                <w:lang w:val="sr-Cyrl-RS"/>
              </w:rPr>
              <w:t>2,10</w:t>
            </w:r>
            <w:r w:rsidR="00B22631" w:rsidRPr="00B22631">
              <w:rPr>
                <w:bCs w:val="0"/>
                <w:color w:val="0070C0"/>
                <w:vertAlign w:val="subscript"/>
                <w:lang w:val="sr-Cyrl-RS"/>
              </w:rPr>
              <w:t>и11</w:t>
            </w:r>
            <w:r>
              <w:rPr>
                <w:bCs w:val="0"/>
                <w:color w:val="0070C0"/>
                <w:vertAlign w:val="subscript"/>
              </w:rPr>
              <w:t>.</w:t>
            </w:r>
            <w:r>
              <w:rPr>
                <w:bCs w:val="0"/>
                <w:color w:val="0070C0"/>
              </w:rPr>
              <w:t>6</w:t>
            </w:r>
            <w:r w:rsidR="004D39D2">
              <w:rPr>
                <w:bCs w:val="0"/>
                <w:color w:val="0070C0"/>
              </w:rPr>
              <w:t>-</w:t>
            </w:r>
            <w:r w:rsidR="00B22631" w:rsidRPr="00B22631">
              <w:rPr>
                <w:bCs w:val="0"/>
                <w:color w:val="0070C0"/>
                <w:vertAlign w:val="subscript"/>
                <w:lang w:val="sr-Cyrl-RS"/>
              </w:rPr>
              <w:t>9и</w:t>
            </w:r>
            <w:r w:rsidR="004D39D2">
              <w:rPr>
                <w:bCs w:val="0"/>
                <w:color w:val="0070C0"/>
                <w:vertAlign w:val="subscript"/>
              </w:rPr>
              <w:t>11.</w:t>
            </w:r>
            <w:r>
              <w:rPr>
                <w:bCs w:val="0"/>
                <w:color w:val="0070C0"/>
              </w:rPr>
              <w:t>7</w:t>
            </w:r>
            <w:r w:rsidR="004D39D2">
              <w:rPr>
                <w:bCs w:val="0"/>
                <w:color w:val="0070C0"/>
              </w:rPr>
              <w:t>-</w:t>
            </w:r>
            <w:r w:rsidR="004D39D2">
              <w:rPr>
                <w:bCs w:val="0"/>
                <w:color w:val="0070C0"/>
                <w:vertAlign w:val="subscript"/>
              </w:rPr>
              <w:t>11</w:t>
            </w:r>
            <w:r w:rsidR="00B22631">
              <w:rPr>
                <w:bCs w:val="0"/>
                <w:color w:val="0070C0"/>
                <w:vertAlign w:val="subscript"/>
                <w:lang w:val="sr-Cyrl-RS"/>
              </w:rPr>
              <w:t>и</w:t>
            </w:r>
            <w:r w:rsidR="00B22631" w:rsidRPr="00B22631">
              <w:rPr>
                <w:bCs w:val="0"/>
                <w:color w:val="00B050"/>
                <w:vertAlign w:val="subscript"/>
                <w:lang w:val="sr-Cyrl-RS"/>
              </w:rPr>
              <w:t>12</w:t>
            </w:r>
            <w:r w:rsidR="004D39D2">
              <w:rPr>
                <w:bCs w:val="0"/>
                <w:color w:val="0070C0"/>
                <w:vertAlign w:val="subscript"/>
              </w:rPr>
              <w:t>.</w:t>
            </w:r>
            <w:r>
              <w:rPr>
                <w:bCs w:val="0"/>
                <w:color w:val="0070C0"/>
              </w:rPr>
              <w:t>8</w:t>
            </w:r>
            <w:r w:rsidR="004D39D2">
              <w:rPr>
                <w:bCs w:val="0"/>
                <w:color w:val="0070C0"/>
              </w:rPr>
              <w:t>-</w:t>
            </w:r>
            <w:r w:rsidR="004D39D2">
              <w:rPr>
                <w:bCs w:val="0"/>
                <w:color w:val="0070C0"/>
                <w:vertAlign w:val="subscript"/>
              </w:rPr>
              <w:t>11.</w:t>
            </w:r>
          </w:p>
        </w:tc>
      </w:tr>
      <w:tr w:rsidR="004D39D2" w14:paraId="05393D1F" w14:textId="77777777" w:rsidTr="00AC2D0E">
        <w:tc>
          <w:tcPr>
            <w:tcW w:w="1728" w:type="dxa"/>
            <w:vMerge w:val="restart"/>
            <w:vAlign w:val="center"/>
          </w:tcPr>
          <w:p w14:paraId="78199571" w14:textId="77777777" w:rsidR="004D39D2" w:rsidRPr="00482CEB" w:rsidRDefault="004D39D2" w:rsidP="004D39D2">
            <w:pPr>
              <w:tabs>
                <w:tab w:val="left" w:pos="0"/>
              </w:tabs>
              <w:ind w:firstLine="0"/>
              <w:jc w:val="center"/>
              <w:rPr>
                <w:color w:val="FF0000"/>
                <w:u w:val="single"/>
              </w:rPr>
            </w:pPr>
            <w:r w:rsidRPr="001E4D5F">
              <w:rPr>
                <w:bCs w:val="0"/>
                <w:color w:val="auto"/>
              </w:rPr>
              <w:t>Хемија</w:t>
            </w:r>
          </w:p>
        </w:tc>
        <w:tc>
          <w:tcPr>
            <w:tcW w:w="3909" w:type="dxa"/>
          </w:tcPr>
          <w:p w14:paraId="08870252" w14:textId="51C445F1" w:rsidR="004D39D2" w:rsidRPr="00B22631" w:rsidRDefault="00B22631" w:rsidP="004D39D2">
            <w:pPr>
              <w:tabs>
                <w:tab w:val="left" w:pos="4"/>
              </w:tabs>
              <w:ind w:firstLine="0"/>
              <w:jc w:val="left"/>
              <w:rPr>
                <w:bCs w:val="0"/>
                <w:color w:val="0070C0"/>
                <w:lang w:val="sr-Cyrl-RS"/>
              </w:rPr>
            </w:pPr>
            <w:r>
              <w:rPr>
                <w:bCs w:val="0"/>
                <w:color w:val="0070C0"/>
                <w:lang w:val="sr-Cyrl-RS"/>
              </w:rPr>
              <w:t>Божана Делибашић</w:t>
            </w:r>
          </w:p>
        </w:tc>
        <w:tc>
          <w:tcPr>
            <w:tcW w:w="4590" w:type="dxa"/>
          </w:tcPr>
          <w:p w14:paraId="3E70B76A" w14:textId="24D6FCD2" w:rsidR="004D39D2" w:rsidRPr="00B22631" w:rsidRDefault="00B22631" w:rsidP="00073EC2">
            <w:pPr>
              <w:pStyle w:val="BodyTextIndent2"/>
              <w:tabs>
                <w:tab w:val="left" w:pos="0"/>
              </w:tabs>
              <w:spacing w:after="0" w:line="240" w:lineRule="auto"/>
              <w:ind w:left="55" w:firstLine="0"/>
              <w:jc w:val="left"/>
              <w:rPr>
                <w:bCs w:val="0"/>
                <w:color w:val="0070C0"/>
                <w:lang w:val="sr-Cyrl-RS"/>
              </w:rPr>
            </w:pPr>
            <w:r w:rsidRPr="00B22631">
              <w:rPr>
                <w:bCs w:val="0"/>
                <w:color w:val="FF0000"/>
                <w:lang w:val="sr-Cyrl-RS"/>
              </w:rPr>
              <w:t>7-</w:t>
            </w:r>
            <w:r w:rsidRPr="00B22631">
              <w:rPr>
                <w:bCs w:val="0"/>
                <w:color w:val="FF0000"/>
                <w:vertAlign w:val="subscript"/>
                <w:lang w:val="sr-Cyrl-RS"/>
              </w:rPr>
              <w:t>6,</w:t>
            </w:r>
            <w:r w:rsidRPr="00B22631">
              <w:rPr>
                <w:bCs w:val="0"/>
                <w:color w:val="00B050"/>
                <w:vertAlign w:val="subscript"/>
                <w:lang w:val="sr-Cyrl-RS"/>
              </w:rPr>
              <w:t>7,8</w:t>
            </w:r>
            <w:r w:rsidRPr="00B22631">
              <w:rPr>
                <w:bCs w:val="0"/>
                <w:color w:val="0070C0"/>
                <w:vertAlign w:val="subscript"/>
                <w:lang w:val="sr-Cyrl-RS"/>
              </w:rPr>
              <w:t>,</w:t>
            </w:r>
            <w:r w:rsidRPr="00B22631">
              <w:rPr>
                <w:bCs w:val="0"/>
                <w:color w:val="FF0000"/>
                <w:vertAlign w:val="subscript"/>
                <w:lang w:val="sr-Cyrl-RS"/>
              </w:rPr>
              <w:t>10и</w:t>
            </w:r>
            <w:r w:rsidRPr="00B22631">
              <w:rPr>
                <w:bCs w:val="0"/>
                <w:color w:val="00B050"/>
                <w:vertAlign w:val="subscript"/>
                <w:lang w:val="sr-Cyrl-RS"/>
              </w:rPr>
              <w:t>12</w:t>
            </w:r>
            <w:r w:rsidRPr="00B22631">
              <w:rPr>
                <w:bCs w:val="0"/>
                <w:color w:val="0070C0"/>
                <w:vertAlign w:val="subscript"/>
                <w:lang w:val="sr-Cyrl-RS"/>
              </w:rPr>
              <w:t>.</w:t>
            </w:r>
            <w:r>
              <w:rPr>
                <w:bCs w:val="0"/>
                <w:color w:val="0070C0"/>
                <w:lang w:val="sr-Cyrl-RS"/>
              </w:rPr>
              <w:t xml:space="preserve"> </w:t>
            </w:r>
            <w:r w:rsidRPr="00B22631">
              <w:rPr>
                <w:bCs w:val="0"/>
                <w:color w:val="FF0000"/>
                <w:lang w:val="sr-Cyrl-RS"/>
              </w:rPr>
              <w:t>8-</w:t>
            </w:r>
            <w:r w:rsidRPr="00B22631">
              <w:rPr>
                <w:bCs w:val="0"/>
                <w:color w:val="FF0000"/>
                <w:vertAlign w:val="subscript"/>
                <w:lang w:val="sr-Cyrl-RS"/>
              </w:rPr>
              <w:t>1,3,5</w:t>
            </w:r>
            <w:r w:rsidRPr="00B22631">
              <w:rPr>
                <w:bCs w:val="0"/>
                <w:color w:val="00B050"/>
                <w:vertAlign w:val="subscript"/>
                <w:lang w:val="sr-Cyrl-RS"/>
              </w:rPr>
              <w:t>,7,8</w:t>
            </w:r>
            <w:r w:rsidRPr="00B22631">
              <w:rPr>
                <w:bCs w:val="0"/>
                <w:color w:val="FF0000"/>
                <w:vertAlign w:val="subscript"/>
                <w:lang w:val="sr-Cyrl-RS"/>
              </w:rPr>
              <w:t>и9</w:t>
            </w:r>
          </w:p>
        </w:tc>
      </w:tr>
      <w:tr w:rsidR="004D39D2" w14:paraId="5755D483" w14:textId="77777777" w:rsidTr="00AC2D0E">
        <w:tc>
          <w:tcPr>
            <w:tcW w:w="1728" w:type="dxa"/>
            <w:vMerge/>
          </w:tcPr>
          <w:p w14:paraId="7FEA790B"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61329055" w14:textId="0E9539FC" w:rsidR="004D39D2" w:rsidRDefault="00B22631" w:rsidP="004D39D2">
            <w:pPr>
              <w:tabs>
                <w:tab w:val="left" w:pos="4"/>
                <w:tab w:val="right" w:pos="3327"/>
              </w:tabs>
              <w:ind w:firstLine="0"/>
              <w:rPr>
                <w:bCs w:val="0"/>
                <w:color w:val="FF0000"/>
              </w:rPr>
            </w:pPr>
            <w:r>
              <w:rPr>
                <w:bCs w:val="0"/>
                <w:color w:val="0070C0"/>
              </w:rPr>
              <w:t xml:space="preserve">Драгољуб </w:t>
            </w:r>
            <w:r>
              <w:rPr>
                <w:bCs w:val="0"/>
                <w:color w:val="FF0000"/>
              </w:rPr>
              <w:t>Чупковић</w:t>
            </w:r>
          </w:p>
        </w:tc>
        <w:tc>
          <w:tcPr>
            <w:tcW w:w="4590" w:type="dxa"/>
          </w:tcPr>
          <w:p w14:paraId="6BD7F819" w14:textId="2A005110" w:rsidR="004D39D2" w:rsidRDefault="003044F3" w:rsidP="003044F3">
            <w:pPr>
              <w:tabs>
                <w:tab w:val="left" w:pos="0"/>
              </w:tabs>
              <w:ind w:left="55" w:firstLine="0"/>
              <w:jc w:val="left"/>
              <w:rPr>
                <w:bCs w:val="0"/>
                <w:color w:val="FF0000"/>
              </w:rPr>
            </w:pPr>
            <w:r w:rsidRPr="00B22631">
              <w:rPr>
                <w:bCs w:val="0"/>
                <w:color w:val="0070C0"/>
              </w:rPr>
              <w:t>7</w:t>
            </w:r>
            <w:r w:rsidR="004D39D2" w:rsidRPr="00B22631">
              <w:rPr>
                <w:bCs w:val="0"/>
                <w:color w:val="0070C0"/>
              </w:rPr>
              <w:t>-</w:t>
            </w:r>
            <w:r w:rsidR="004D39D2" w:rsidRPr="00B22631">
              <w:rPr>
                <w:bCs w:val="0"/>
                <w:color w:val="0070C0"/>
                <w:vertAlign w:val="subscript"/>
              </w:rPr>
              <w:t>1</w:t>
            </w:r>
            <w:r w:rsidR="00B22631">
              <w:rPr>
                <w:bCs w:val="0"/>
                <w:color w:val="FF0000"/>
                <w:vertAlign w:val="subscript"/>
                <w:lang w:val="sr-Cyrl-RS"/>
              </w:rPr>
              <w:t>,2</w:t>
            </w:r>
            <w:r w:rsidR="004D39D2" w:rsidRPr="00B22631">
              <w:rPr>
                <w:bCs w:val="0"/>
                <w:color w:val="0070C0"/>
                <w:vertAlign w:val="subscript"/>
              </w:rPr>
              <w:t>,3</w:t>
            </w:r>
            <w:r w:rsidR="004D39D2">
              <w:rPr>
                <w:bCs w:val="0"/>
                <w:color w:val="FF0000"/>
                <w:vertAlign w:val="subscript"/>
              </w:rPr>
              <w:t>,</w:t>
            </w:r>
            <w:r w:rsidR="00B22631">
              <w:rPr>
                <w:bCs w:val="0"/>
                <w:color w:val="FF0000"/>
                <w:vertAlign w:val="subscript"/>
                <w:lang w:val="sr-Cyrl-RS"/>
              </w:rPr>
              <w:t>4</w:t>
            </w:r>
            <w:r w:rsidR="00B22631" w:rsidRPr="00B22631">
              <w:rPr>
                <w:bCs w:val="0"/>
                <w:color w:val="0070C0"/>
                <w:vertAlign w:val="subscript"/>
                <w:lang w:val="sr-Cyrl-RS"/>
              </w:rPr>
              <w:t>,</w:t>
            </w:r>
            <w:r w:rsidR="004D39D2" w:rsidRPr="00B22631">
              <w:rPr>
                <w:bCs w:val="0"/>
                <w:color w:val="0070C0"/>
                <w:vertAlign w:val="subscript"/>
              </w:rPr>
              <w:t>5и9</w:t>
            </w:r>
            <w:r w:rsidR="004D39D2">
              <w:rPr>
                <w:bCs w:val="0"/>
                <w:color w:val="FF0000"/>
                <w:vertAlign w:val="subscript"/>
              </w:rPr>
              <w:t>.</w:t>
            </w:r>
            <w:r w:rsidRPr="00B22631">
              <w:rPr>
                <w:bCs w:val="0"/>
                <w:color w:val="0070C0"/>
              </w:rPr>
              <w:t>8-</w:t>
            </w:r>
            <w:r w:rsidR="00B22631" w:rsidRPr="00B22631">
              <w:rPr>
                <w:bCs w:val="0"/>
                <w:color w:val="0070C0"/>
                <w:vertAlign w:val="subscript"/>
                <w:lang w:val="sr-Cyrl-RS"/>
              </w:rPr>
              <w:t>2</w:t>
            </w:r>
            <w:r w:rsidRPr="00B22631">
              <w:rPr>
                <w:bCs w:val="0"/>
                <w:color w:val="0070C0"/>
                <w:vertAlign w:val="subscript"/>
              </w:rPr>
              <w:t>,</w:t>
            </w:r>
            <w:r w:rsidR="00B22631" w:rsidRPr="00B22631">
              <w:rPr>
                <w:bCs w:val="0"/>
                <w:color w:val="0070C0"/>
                <w:vertAlign w:val="subscript"/>
                <w:lang w:val="sr-Cyrl-RS"/>
              </w:rPr>
              <w:t>4</w:t>
            </w:r>
            <w:r w:rsidRPr="00B22631">
              <w:rPr>
                <w:bCs w:val="0"/>
                <w:color w:val="0070C0"/>
                <w:vertAlign w:val="subscript"/>
              </w:rPr>
              <w:t>,</w:t>
            </w:r>
            <w:r w:rsidR="00B22631" w:rsidRPr="00B22631">
              <w:rPr>
                <w:bCs w:val="0"/>
                <w:color w:val="0070C0"/>
                <w:vertAlign w:val="subscript"/>
                <w:lang w:val="sr-Cyrl-RS"/>
              </w:rPr>
              <w:t>6</w:t>
            </w:r>
            <w:r w:rsidRPr="00B22631">
              <w:rPr>
                <w:bCs w:val="0"/>
                <w:color w:val="0070C0"/>
                <w:vertAlign w:val="subscript"/>
              </w:rPr>
              <w:t>и</w:t>
            </w:r>
            <w:r w:rsidR="00B22631" w:rsidRPr="00B22631">
              <w:rPr>
                <w:bCs w:val="0"/>
                <w:color w:val="0070C0"/>
                <w:vertAlign w:val="subscript"/>
                <w:lang w:val="sr-Cyrl-RS"/>
              </w:rPr>
              <w:t>10</w:t>
            </w:r>
            <w:r>
              <w:rPr>
                <w:bCs w:val="0"/>
                <w:color w:val="00B050"/>
                <w:vertAlign w:val="subscript"/>
              </w:rPr>
              <w:t>.</w:t>
            </w:r>
          </w:p>
        </w:tc>
      </w:tr>
      <w:tr w:rsidR="004D39D2" w14:paraId="6E00F00C" w14:textId="77777777" w:rsidTr="00AC2D0E">
        <w:tc>
          <w:tcPr>
            <w:tcW w:w="1728" w:type="dxa"/>
            <w:vMerge/>
          </w:tcPr>
          <w:p w14:paraId="12C68221" w14:textId="77777777" w:rsidR="004D39D2" w:rsidRPr="00482CEB" w:rsidRDefault="004D39D2" w:rsidP="004D39D2">
            <w:pPr>
              <w:pStyle w:val="BodyTextIndent2"/>
              <w:tabs>
                <w:tab w:val="left" w:pos="0"/>
              </w:tabs>
              <w:spacing w:after="0" w:line="240" w:lineRule="auto"/>
              <w:ind w:left="0" w:firstLine="0"/>
              <w:jc w:val="center"/>
              <w:rPr>
                <w:color w:val="FF0000"/>
                <w:u w:val="single"/>
              </w:rPr>
            </w:pPr>
          </w:p>
        </w:tc>
        <w:tc>
          <w:tcPr>
            <w:tcW w:w="3909" w:type="dxa"/>
          </w:tcPr>
          <w:p w14:paraId="647AEBFA" w14:textId="5A8D1385" w:rsidR="004D39D2" w:rsidRPr="00B22631" w:rsidRDefault="00B22631" w:rsidP="004D39D2">
            <w:pPr>
              <w:tabs>
                <w:tab w:val="left" w:pos="4"/>
              </w:tabs>
              <w:ind w:firstLine="0"/>
              <w:jc w:val="left"/>
              <w:rPr>
                <w:bCs w:val="0"/>
                <w:color w:val="0070C0"/>
                <w:lang w:val="sr-Cyrl-RS"/>
              </w:rPr>
            </w:pPr>
            <w:r>
              <w:rPr>
                <w:bCs w:val="0"/>
                <w:color w:val="0070C0"/>
                <w:lang w:val="sr-Cyrl-RS"/>
              </w:rPr>
              <w:t xml:space="preserve">Сандра </w:t>
            </w:r>
            <w:r w:rsidRPr="00B22631">
              <w:rPr>
                <w:bCs w:val="0"/>
                <w:color w:val="FF0000"/>
                <w:lang w:val="sr-Cyrl-RS"/>
              </w:rPr>
              <w:t>Бабић</w:t>
            </w:r>
          </w:p>
        </w:tc>
        <w:tc>
          <w:tcPr>
            <w:tcW w:w="4590" w:type="dxa"/>
          </w:tcPr>
          <w:p w14:paraId="5ABBB44E" w14:textId="65CD6E2A" w:rsidR="004D39D2" w:rsidRPr="00B22631" w:rsidRDefault="004D39D2" w:rsidP="003044F3">
            <w:pPr>
              <w:tabs>
                <w:tab w:val="left" w:pos="0"/>
              </w:tabs>
              <w:ind w:left="55" w:firstLine="0"/>
              <w:jc w:val="left"/>
              <w:rPr>
                <w:bCs w:val="0"/>
                <w:color w:val="0070C0"/>
                <w:lang w:val="sr-Cyrl-RS"/>
              </w:rPr>
            </w:pPr>
            <w:r>
              <w:rPr>
                <w:bCs w:val="0"/>
                <w:color w:val="FF0000"/>
                <w:vertAlign w:val="subscript"/>
              </w:rPr>
              <w:t>.</w:t>
            </w:r>
            <w:r w:rsidR="00B22631" w:rsidRPr="00B22631">
              <w:rPr>
                <w:bCs w:val="0"/>
                <w:color w:val="0070C0"/>
                <w:lang w:val="sr-Cyrl-RS"/>
              </w:rPr>
              <w:t>7</w:t>
            </w:r>
            <w:r w:rsidR="00B22631" w:rsidRPr="00B22631">
              <w:rPr>
                <w:bCs w:val="0"/>
                <w:color w:val="0070C0"/>
                <w:vertAlign w:val="subscript"/>
                <w:lang w:val="sr-Cyrl-RS"/>
              </w:rPr>
              <w:t xml:space="preserve">-11. </w:t>
            </w:r>
            <w:r w:rsidR="00B22631" w:rsidRPr="00B22631">
              <w:rPr>
                <w:bCs w:val="0"/>
                <w:color w:val="0070C0"/>
                <w:lang w:val="sr-Cyrl-RS"/>
              </w:rPr>
              <w:t>8-</w:t>
            </w:r>
            <w:r w:rsidR="00B22631" w:rsidRPr="00B22631">
              <w:rPr>
                <w:bCs w:val="0"/>
                <w:color w:val="0070C0"/>
                <w:vertAlign w:val="subscript"/>
                <w:lang w:val="sr-Cyrl-RS"/>
              </w:rPr>
              <w:t>11,</w:t>
            </w:r>
            <w:r w:rsidR="00B22631" w:rsidRPr="00B22631">
              <w:rPr>
                <w:bCs w:val="0"/>
                <w:color w:val="FF0000"/>
                <w:vertAlign w:val="subscript"/>
                <w:lang w:val="sr-Cyrl-RS"/>
              </w:rPr>
              <w:t>12</w:t>
            </w:r>
          </w:p>
        </w:tc>
      </w:tr>
      <w:tr w:rsidR="009D00C9" w14:paraId="4800599A" w14:textId="77777777" w:rsidTr="00AC2D0E">
        <w:tc>
          <w:tcPr>
            <w:tcW w:w="1728" w:type="dxa"/>
            <w:vMerge w:val="restart"/>
            <w:vAlign w:val="center"/>
          </w:tcPr>
          <w:p w14:paraId="3505E2CA" w14:textId="77777777" w:rsidR="009D00C9" w:rsidRPr="009D00C9" w:rsidRDefault="009D00C9" w:rsidP="004D39D2">
            <w:pPr>
              <w:pStyle w:val="BodyTextIndent2"/>
              <w:tabs>
                <w:tab w:val="left" w:pos="-108"/>
              </w:tabs>
              <w:spacing w:after="0" w:line="240" w:lineRule="auto"/>
              <w:ind w:left="-108" w:firstLine="0"/>
              <w:jc w:val="center"/>
              <w:rPr>
                <w:color w:val="auto"/>
              </w:rPr>
            </w:pPr>
            <w:r w:rsidRPr="009D00C9">
              <w:rPr>
                <w:color w:val="auto"/>
              </w:rPr>
              <w:t>Техника и технологија</w:t>
            </w:r>
          </w:p>
          <w:p w14:paraId="3DDA1E8C" w14:textId="77777777" w:rsidR="009D00C9" w:rsidRPr="00482CEB" w:rsidRDefault="009D00C9" w:rsidP="004D39D2">
            <w:pPr>
              <w:pStyle w:val="BodyTextIndent2"/>
              <w:tabs>
                <w:tab w:val="left" w:pos="-108"/>
              </w:tabs>
              <w:spacing w:after="0" w:line="240" w:lineRule="auto"/>
              <w:ind w:left="-108" w:firstLine="0"/>
              <w:jc w:val="center"/>
              <w:rPr>
                <w:color w:val="FF0000"/>
              </w:rPr>
            </w:pPr>
          </w:p>
        </w:tc>
        <w:tc>
          <w:tcPr>
            <w:tcW w:w="3909" w:type="dxa"/>
          </w:tcPr>
          <w:p w14:paraId="73D2BF6B" w14:textId="360053BA" w:rsidR="009D00C9" w:rsidRPr="00D87350" w:rsidRDefault="00D87350" w:rsidP="004D39D2">
            <w:pPr>
              <w:tabs>
                <w:tab w:val="left" w:pos="4"/>
              </w:tabs>
              <w:ind w:firstLine="0"/>
              <w:rPr>
                <w:bCs w:val="0"/>
                <w:color w:val="0070C0"/>
                <w:lang w:val="sr-Cyrl-RS"/>
              </w:rPr>
            </w:pPr>
            <w:r>
              <w:rPr>
                <w:bCs w:val="0"/>
                <w:color w:val="0070C0"/>
                <w:lang w:val="en-US"/>
              </w:rPr>
              <w:t>M</w:t>
            </w:r>
            <w:r>
              <w:rPr>
                <w:bCs w:val="0"/>
                <w:color w:val="0070C0"/>
                <w:lang w:val="sr-Cyrl-RS"/>
              </w:rPr>
              <w:t>ладен Манојловић</w:t>
            </w:r>
          </w:p>
        </w:tc>
        <w:tc>
          <w:tcPr>
            <w:tcW w:w="4590" w:type="dxa"/>
          </w:tcPr>
          <w:p w14:paraId="77064E8C" w14:textId="682EB6E4" w:rsidR="009D00C9" w:rsidRPr="00D87350" w:rsidRDefault="00D87350" w:rsidP="00FF32C1">
            <w:pPr>
              <w:tabs>
                <w:tab w:val="left" w:pos="0"/>
              </w:tabs>
              <w:ind w:left="55" w:firstLine="0"/>
              <w:jc w:val="left"/>
              <w:rPr>
                <w:bCs w:val="0"/>
                <w:color w:val="0070C0"/>
                <w:lang w:val="sr-Cyrl-RS"/>
              </w:rPr>
            </w:pPr>
            <w:r>
              <w:rPr>
                <w:bCs w:val="0"/>
                <w:color w:val="0070C0"/>
                <w:lang w:val="sr-Cyrl-RS"/>
              </w:rPr>
              <w:t>5-</w:t>
            </w:r>
            <w:r w:rsidRPr="00D87350">
              <w:rPr>
                <w:bCs w:val="0"/>
                <w:color w:val="0070C0"/>
                <w:vertAlign w:val="subscript"/>
                <w:lang w:val="sr-Cyrl-RS"/>
              </w:rPr>
              <w:t>1и5.</w:t>
            </w:r>
            <w:r>
              <w:rPr>
                <w:bCs w:val="0"/>
                <w:color w:val="0070C0"/>
                <w:lang w:val="sr-Cyrl-RS"/>
              </w:rPr>
              <w:t xml:space="preserve"> 6-</w:t>
            </w:r>
            <w:r w:rsidRPr="00D87350">
              <w:rPr>
                <w:bCs w:val="0"/>
                <w:color w:val="0070C0"/>
                <w:vertAlign w:val="subscript"/>
                <w:lang w:val="sr-Cyrl-RS"/>
              </w:rPr>
              <w:t>4.</w:t>
            </w:r>
            <w:r>
              <w:rPr>
                <w:bCs w:val="0"/>
                <w:color w:val="0070C0"/>
                <w:lang w:val="sr-Cyrl-RS"/>
              </w:rPr>
              <w:t xml:space="preserve"> 7-</w:t>
            </w:r>
            <w:r w:rsidRPr="00D87350">
              <w:rPr>
                <w:bCs w:val="0"/>
                <w:color w:val="0070C0"/>
                <w:vertAlign w:val="subscript"/>
                <w:lang w:val="sr-Cyrl-RS"/>
              </w:rPr>
              <w:t>1,3,5и9</w:t>
            </w:r>
          </w:p>
        </w:tc>
      </w:tr>
      <w:tr w:rsidR="009D00C9" w14:paraId="2A202508" w14:textId="77777777" w:rsidTr="00AC2D0E">
        <w:tc>
          <w:tcPr>
            <w:tcW w:w="1728" w:type="dxa"/>
            <w:vMerge/>
          </w:tcPr>
          <w:p w14:paraId="507A55D1" w14:textId="77777777" w:rsidR="009D00C9" w:rsidRPr="00482CEB" w:rsidRDefault="009D00C9" w:rsidP="004D39D2">
            <w:pPr>
              <w:pStyle w:val="BodyTextIndent2"/>
              <w:tabs>
                <w:tab w:val="left" w:pos="567"/>
              </w:tabs>
              <w:spacing w:after="0" w:line="240" w:lineRule="auto"/>
              <w:ind w:left="567" w:firstLine="0"/>
              <w:jc w:val="center"/>
              <w:rPr>
                <w:color w:val="FF0000"/>
                <w:u w:val="single"/>
              </w:rPr>
            </w:pPr>
          </w:p>
        </w:tc>
        <w:tc>
          <w:tcPr>
            <w:tcW w:w="3909" w:type="dxa"/>
          </w:tcPr>
          <w:p w14:paraId="003B09D9" w14:textId="3B05A1C0" w:rsidR="009D00C9" w:rsidRPr="00D87350" w:rsidRDefault="00D87350" w:rsidP="004D39D2">
            <w:pPr>
              <w:tabs>
                <w:tab w:val="left" w:pos="4"/>
              </w:tabs>
              <w:ind w:firstLine="0"/>
              <w:rPr>
                <w:bCs w:val="0"/>
                <w:color w:val="FF0000"/>
                <w:lang w:val="sr-Cyrl-RS"/>
              </w:rPr>
            </w:pPr>
            <w:r w:rsidRPr="00D87350">
              <w:rPr>
                <w:bCs w:val="0"/>
                <w:color w:val="0070C0"/>
                <w:lang w:val="sr-Cyrl-RS"/>
              </w:rPr>
              <w:t>Дијана Лончар</w:t>
            </w:r>
          </w:p>
        </w:tc>
        <w:tc>
          <w:tcPr>
            <w:tcW w:w="4590" w:type="dxa"/>
          </w:tcPr>
          <w:p w14:paraId="73F571EA" w14:textId="6B1F8867" w:rsidR="009D00C9" w:rsidRPr="00D87350" w:rsidRDefault="00D87350" w:rsidP="00D40ED5">
            <w:pPr>
              <w:tabs>
                <w:tab w:val="left" w:pos="0"/>
              </w:tabs>
              <w:ind w:left="55" w:firstLine="0"/>
              <w:jc w:val="left"/>
              <w:rPr>
                <w:bCs w:val="0"/>
                <w:color w:val="FF0000"/>
                <w:lang w:val="sr-Cyrl-RS"/>
              </w:rPr>
            </w:pPr>
            <w:r w:rsidRPr="00D87350">
              <w:rPr>
                <w:bCs w:val="0"/>
                <w:color w:val="0070C0"/>
                <w:lang w:val="sr-Cyrl-RS"/>
              </w:rPr>
              <w:t>5-</w:t>
            </w:r>
            <w:r w:rsidRPr="00D87350">
              <w:rPr>
                <w:bCs w:val="0"/>
                <w:color w:val="0070C0"/>
                <w:vertAlign w:val="subscript"/>
                <w:lang w:val="sr-Cyrl-RS"/>
              </w:rPr>
              <w:t>11</w:t>
            </w:r>
            <w:r w:rsidRPr="00D87350">
              <w:rPr>
                <w:bCs w:val="0"/>
                <w:color w:val="0070C0"/>
                <w:lang w:val="sr-Cyrl-RS"/>
              </w:rPr>
              <w:t xml:space="preserve"> 6-</w:t>
            </w:r>
            <w:r w:rsidRPr="00D87350">
              <w:rPr>
                <w:bCs w:val="0"/>
                <w:color w:val="0070C0"/>
                <w:vertAlign w:val="subscript"/>
                <w:lang w:val="sr-Cyrl-RS"/>
              </w:rPr>
              <w:t>11</w:t>
            </w:r>
            <w:r w:rsidRPr="00D87350">
              <w:rPr>
                <w:bCs w:val="0"/>
                <w:color w:val="0070C0"/>
                <w:lang w:val="sr-Cyrl-RS"/>
              </w:rPr>
              <w:t xml:space="preserve"> 7-</w:t>
            </w:r>
            <w:r w:rsidRPr="00D87350">
              <w:rPr>
                <w:bCs w:val="0"/>
                <w:color w:val="0070C0"/>
                <w:vertAlign w:val="subscript"/>
                <w:lang w:val="sr-Cyrl-RS"/>
              </w:rPr>
              <w:t>11</w:t>
            </w:r>
            <w:r w:rsidRPr="00D87350">
              <w:rPr>
                <w:bCs w:val="0"/>
                <w:color w:val="0070C0"/>
                <w:lang w:val="sr-Cyrl-RS"/>
              </w:rPr>
              <w:t xml:space="preserve"> 8-</w:t>
            </w:r>
            <w:r w:rsidRPr="00D87350">
              <w:rPr>
                <w:bCs w:val="0"/>
                <w:color w:val="0070C0"/>
                <w:vertAlign w:val="subscript"/>
                <w:lang w:val="sr-Cyrl-RS"/>
              </w:rPr>
              <w:t>11</w:t>
            </w:r>
          </w:p>
        </w:tc>
      </w:tr>
      <w:tr w:rsidR="009D00C9" w14:paraId="36DD685F" w14:textId="77777777" w:rsidTr="00AC2D0E">
        <w:tc>
          <w:tcPr>
            <w:tcW w:w="1728" w:type="dxa"/>
            <w:vMerge/>
          </w:tcPr>
          <w:p w14:paraId="2E3971E8" w14:textId="77777777" w:rsidR="009D00C9" w:rsidRPr="00482CEB" w:rsidRDefault="009D00C9" w:rsidP="004D39D2">
            <w:pPr>
              <w:pStyle w:val="BodyTextIndent2"/>
              <w:tabs>
                <w:tab w:val="left" w:pos="567"/>
              </w:tabs>
              <w:spacing w:after="0" w:line="240" w:lineRule="auto"/>
              <w:ind w:left="567" w:firstLine="0"/>
              <w:jc w:val="center"/>
              <w:rPr>
                <w:color w:val="FF0000"/>
                <w:u w:val="single"/>
              </w:rPr>
            </w:pPr>
          </w:p>
        </w:tc>
        <w:tc>
          <w:tcPr>
            <w:tcW w:w="3909" w:type="dxa"/>
          </w:tcPr>
          <w:p w14:paraId="6CD3AE7D" w14:textId="77777777" w:rsidR="009D00C9" w:rsidRDefault="009D00C9" w:rsidP="004D39D2">
            <w:pPr>
              <w:tabs>
                <w:tab w:val="left" w:pos="4"/>
              </w:tabs>
              <w:ind w:firstLine="0"/>
              <w:rPr>
                <w:bCs w:val="0"/>
                <w:color w:val="0070C0"/>
              </w:rPr>
            </w:pPr>
            <w:r>
              <w:rPr>
                <w:bCs w:val="0"/>
                <w:color w:val="0070C0"/>
              </w:rPr>
              <w:t xml:space="preserve">Вера Трендафилоски </w:t>
            </w:r>
          </w:p>
        </w:tc>
        <w:tc>
          <w:tcPr>
            <w:tcW w:w="4590" w:type="dxa"/>
          </w:tcPr>
          <w:p w14:paraId="0FD9F01E" w14:textId="5BF2E538" w:rsidR="009D00C9" w:rsidRDefault="009D00C9" w:rsidP="003820B1">
            <w:pPr>
              <w:tabs>
                <w:tab w:val="left" w:pos="0"/>
              </w:tabs>
              <w:ind w:left="55" w:firstLine="0"/>
              <w:jc w:val="left"/>
              <w:rPr>
                <w:bCs w:val="0"/>
                <w:color w:val="0070C0"/>
              </w:rPr>
            </w:pPr>
            <w:r>
              <w:rPr>
                <w:bCs w:val="0"/>
                <w:color w:val="0070C0"/>
              </w:rPr>
              <w:t>5-</w:t>
            </w:r>
            <w:r w:rsidR="00D87350">
              <w:rPr>
                <w:bCs w:val="0"/>
                <w:color w:val="0070C0"/>
                <w:vertAlign w:val="subscript"/>
                <w:lang w:val="sr-Cyrl-RS"/>
              </w:rPr>
              <w:t xml:space="preserve">3,5и9 </w:t>
            </w:r>
            <w:r w:rsidR="00D87350">
              <w:rPr>
                <w:bCs w:val="0"/>
                <w:color w:val="0070C0"/>
                <w:lang w:val="sr-Cyrl-RS"/>
              </w:rPr>
              <w:t xml:space="preserve"> 6-</w:t>
            </w:r>
            <w:r w:rsidR="00D87350" w:rsidRPr="00D87350">
              <w:rPr>
                <w:bCs w:val="0"/>
                <w:color w:val="0070C0"/>
                <w:vertAlign w:val="subscript"/>
                <w:lang w:val="sr-Cyrl-RS"/>
              </w:rPr>
              <w:t>2,4,6и10</w:t>
            </w:r>
            <w:r w:rsidR="00D87350">
              <w:rPr>
                <w:bCs w:val="0"/>
                <w:color w:val="0070C0"/>
                <w:lang w:val="sr-Cyrl-RS"/>
              </w:rPr>
              <w:t xml:space="preserve">  </w:t>
            </w:r>
            <w:r>
              <w:rPr>
                <w:bCs w:val="0"/>
                <w:color w:val="0070C0"/>
              </w:rPr>
              <w:t>8-</w:t>
            </w:r>
            <w:r w:rsidR="00D87350">
              <w:rPr>
                <w:bCs w:val="0"/>
                <w:color w:val="0070C0"/>
                <w:vertAlign w:val="subscript"/>
                <w:lang w:val="sr-Cyrl-RS"/>
              </w:rPr>
              <w:t>2</w:t>
            </w:r>
            <w:r>
              <w:rPr>
                <w:bCs w:val="0"/>
                <w:color w:val="0070C0"/>
                <w:vertAlign w:val="subscript"/>
              </w:rPr>
              <w:t>,</w:t>
            </w:r>
            <w:r w:rsidR="00D87350">
              <w:rPr>
                <w:bCs w:val="0"/>
                <w:color w:val="0070C0"/>
                <w:vertAlign w:val="subscript"/>
                <w:lang w:val="sr-Cyrl-RS"/>
              </w:rPr>
              <w:t>4</w:t>
            </w:r>
            <w:r>
              <w:rPr>
                <w:bCs w:val="0"/>
                <w:color w:val="0070C0"/>
                <w:vertAlign w:val="subscript"/>
              </w:rPr>
              <w:t>,</w:t>
            </w:r>
            <w:r w:rsidR="00D87350">
              <w:rPr>
                <w:bCs w:val="0"/>
                <w:color w:val="0070C0"/>
                <w:vertAlign w:val="subscript"/>
                <w:lang w:val="sr-Cyrl-RS"/>
              </w:rPr>
              <w:t>6</w:t>
            </w:r>
            <w:r>
              <w:rPr>
                <w:bCs w:val="0"/>
                <w:color w:val="0070C0"/>
                <w:vertAlign w:val="subscript"/>
              </w:rPr>
              <w:t>и</w:t>
            </w:r>
            <w:r w:rsidR="00D87350">
              <w:rPr>
                <w:bCs w:val="0"/>
                <w:color w:val="0070C0"/>
                <w:vertAlign w:val="subscript"/>
                <w:lang w:val="sr-Cyrl-RS"/>
              </w:rPr>
              <w:t>10</w:t>
            </w:r>
            <w:r>
              <w:rPr>
                <w:bCs w:val="0"/>
                <w:color w:val="0070C0"/>
                <w:vertAlign w:val="subscript"/>
              </w:rPr>
              <w:t>.</w:t>
            </w:r>
          </w:p>
        </w:tc>
      </w:tr>
      <w:tr w:rsidR="009D00C9" w14:paraId="0BE98C99" w14:textId="77777777" w:rsidTr="00AC2D0E">
        <w:tc>
          <w:tcPr>
            <w:tcW w:w="1728" w:type="dxa"/>
            <w:vMerge/>
          </w:tcPr>
          <w:p w14:paraId="66F9C433" w14:textId="77777777" w:rsidR="009D00C9" w:rsidRPr="00482CEB" w:rsidRDefault="009D00C9" w:rsidP="004D39D2">
            <w:pPr>
              <w:pStyle w:val="BodyTextIndent2"/>
              <w:tabs>
                <w:tab w:val="left" w:pos="567"/>
              </w:tabs>
              <w:spacing w:after="0" w:line="240" w:lineRule="auto"/>
              <w:ind w:left="567" w:firstLine="0"/>
              <w:jc w:val="center"/>
              <w:rPr>
                <w:color w:val="FF0000"/>
                <w:u w:val="single"/>
              </w:rPr>
            </w:pPr>
          </w:p>
        </w:tc>
        <w:tc>
          <w:tcPr>
            <w:tcW w:w="3909" w:type="dxa"/>
          </w:tcPr>
          <w:p w14:paraId="16E8C181" w14:textId="77777777" w:rsidR="009D00C9" w:rsidRDefault="009D00C9" w:rsidP="004D39D2">
            <w:pPr>
              <w:tabs>
                <w:tab w:val="left" w:pos="4"/>
              </w:tabs>
              <w:ind w:firstLine="0"/>
              <w:rPr>
                <w:bCs w:val="0"/>
                <w:color w:val="FF0000"/>
              </w:rPr>
            </w:pPr>
            <w:r>
              <w:rPr>
                <w:bCs w:val="0"/>
                <w:color w:val="FF0000"/>
              </w:rPr>
              <w:t xml:space="preserve">Зорица Радивојевић </w:t>
            </w:r>
          </w:p>
        </w:tc>
        <w:tc>
          <w:tcPr>
            <w:tcW w:w="4590" w:type="dxa"/>
          </w:tcPr>
          <w:p w14:paraId="7A5437B1" w14:textId="0D85B2C0" w:rsidR="009D00C9" w:rsidRPr="00D87350" w:rsidRDefault="009D00C9" w:rsidP="006F7DF8">
            <w:pPr>
              <w:tabs>
                <w:tab w:val="left" w:pos="0"/>
              </w:tabs>
              <w:ind w:left="55" w:firstLine="0"/>
              <w:jc w:val="left"/>
              <w:rPr>
                <w:bCs w:val="0"/>
                <w:color w:val="FF0000"/>
                <w:lang w:val="sr-Cyrl-RS"/>
              </w:rPr>
            </w:pPr>
            <w:r>
              <w:rPr>
                <w:bCs w:val="0"/>
                <w:color w:val="FF0000"/>
              </w:rPr>
              <w:t>5-</w:t>
            </w:r>
            <w:r>
              <w:rPr>
                <w:bCs w:val="0"/>
                <w:color w:val="FF0000"/>
                <w:vertAlign w:val="subscript"/>
              </w:rPr>
              <w:t>3и9.</w:t>
            </w:r>
            <w:r>
              <w:rPr>
                <w:bCs w:val="0"/>
                <w:color w:val="FF0000"/>
              </w:rPr>
              <w:t>6-</w:t>
            </w:r>
            <w:r>
              <w:rPr>
                <w:bCs w:val="0"/>
                <w:color w:val="FF0000"/>
                <w:vertAlign w:val="subscript"/>
              </w:rPr>
              <w:t>2,6и10.</w:t>
            </w:r>
            <w:r>
              <w:rPr>
                <w:bCs w:val="0"/>
                <w:color w:val="FF0000"/>
              </w:rPr>
              <w:t>7-</w:t>
            </w:r>
            <w:r>
              <w:rPr>
                <w:bCs w:val="0"/>
                <w:color w:val="FF0000"/>
                <w:vertAlign w:val="subscript"/>
              </w:rPr>
              <w:t>3,9.</w:t>
            </w:r>
            <w:r w:rsidR="00D87350">
              <w:rPr>
                <w:bCs w:val="0"/>
                <w:color w:val="FF0000"/>
                <w:vertAlign w:val="subscript"/>
                <w:lang w:val="sr-Cyrl-RS"/>
              </w:rPr>
              <w:t xml:space="preserve"> </w:t>
            </w:r>
            <w:r w:rsidR="00D87350" w:rsidRPr="00D87350">
              <w:rPr>
                <w:bCs w:val="0"/>
                <w:color w:val="FF0000"/>
                <w:lang w:val="sr-Cyrl-RS"/>
              </w:rPr>
              <w:t>8-</w:t>
            </w:r>
            <w:r w:rsidR="00D87350">
              <w:rPr>
                <w:bCs w:val="0"/>
                <w:color w:val="FF0000"/>
                <w:vertAlign w:val="subscript"/>
                <w:lang w:val="sr-Cyrl-RS"/>
              </w:rPr>
              <w:t>2,4,6и10</w:t>
            </w:r>
          </w:p>
        </w:tc>
      </w:tr>
      <w:tr w:rsidR="009D00C9" w14:paraId="2DFAC2E8" w14:textId="77777777" w:rsidTr="00AC2D0E">
        <w:tc>
          <w:tcPr>
            <w:tcW w:w="1728" w:type="dxa"/>
            <w:vMerge/>
          </w:tcPr>
          <w:p w14:paraId="19C37079" w14:textId="77777777" w:rsidR="009D00C9" w:rsidRPr="00482CEB" w:rsidRDefault="009D00C9" w:rsidP="004D39D2">
            <w:pPr>
              <w:pStyle w:val="BodyTextIndent2"/>
              <w:tabs>
                <w:tab w:val="left" w:pos="567"/>
              </w:tabs>
              <w:spacing w:after="0" w:line="240" w:lineRule="auto"/>
              <w:ind w:left="567" w:firstLine="0"/>
              <w:jc w:val="center"/>
              <w:rPr>
                <w:color w:val="FF0000"/>
                <w:u w:val="single"/>
              </w:rPr>
            </w:pPr>
          </w:p>
        </w:tc>
        <w:tc>
          <w:tcPr>
            <w:tcW w:w="3909" w:type="dxa"/>
          </w:tcPr>
          <w:p w14:paraId="79BE8FD8" w14:textId="77777777" w:rsidR="009D00C9" w:rsidRDefault="009D00C9" w:rsidP="004D39D2">
            <w:pPr>
              <w:tabs>
                <w:tab w:val="left" w:pos="4"/>
              </w:tabs>
              <w:ind w:firstLine="0"/>
              <w:rPr>
                <w:bCs w:val="0"/>
                <w:color w:val="FF0000"/>
              </w:rPr>
            </w:pPr>
            <w:r>
              <w:rPr>
                <w:bCs w:val="0"/>
                <w:color w:val="00B050"/>
              </w:rPr>
              <w:t>Милош</w:t>
            </w:r>
            <w:r>
              <w:rPr>
                <w:bCs w:val="0"/>
                <w:color w:val="FF0000"/>
              </w:rPr>
              <w:t xml:space="preserve"> Ђорић</w:t>
            </w:r>
          </w:p>
        </w:tc>
        <w:tc>
          <w:tcPr>
            <w:tcW w:w="4590" w:type="dxa"/>
          </w:tcPr>
          <w:p w14:paraId="1EA15306" w14:textId="77777777" w:rsidR="009D00C9" w:rsidRDefault="009D00C9" w:rsidP="003820B1">
            <w:pPr>
              <w:tabs>
                <w:tab w:val="left" w:pos="0"/>
              </w:tabs>
              <w:ind w:left="55" w:firstLine="0"/>
              <w:jc w:val="left"/>
              <w:rPr>
                <w:bCs w:val="0"/>
                <w:color w:val="00B050"/>
              </w:rPr>
            </w:pPr>
            <w:r>
              <w:rPr>
                <w:bCs w:val="0"/>
                <w:color w:val="00B050"/>
              </w:rPr>
              <w:t>5-</w:t>
            </w:r>
            <w:r>
              <w:rPr>
                <w:bCs w:val="0"/>
                <w:color w:val="00B050"/>
                <w:vertAlign w:val="subscript"/>
              </w:rPr>
              <w:t>7и8.</w:t>
            </w:r>
            <w:r>
              <w:rPr>
                <w:bCs w:val="0"/>
                <w:color w:val="00B050"/>
              </w:rPr>
              <w:t>6-</w:t>
            </w:r>
            <w:r>
              <w:rPr>
                <w:bCs w:val="0"/>
                <w:color w:val="00B050"/>
                <w:vertAlign w:val="subscript"/>
              </w:rPr>
              <w:t>7и8.</w:t>
            </w:r>
            <w:r>
              <w:rPr>
                <w:bCs w:val="0"/>
                <w:color w:val="00B050"/>
              </w:rPr>
              <w:t>7-</w:t>
            </w:r>
            <w:r>
              <w:rPr>
                <w:bCs w:val="0"/>
                <w:color w:val="00B050"/>
                <w:vertAlign w:val="subscript"/>
              </w:rPr>
              <w:t>7и8.</w:t>
            </w:r>
            <w:r>
              <w:rPr>
                <w:bCs w:val="0"/>
                <w:color w:val="00B050"/>
              </w:rPr>
              <w:t>8-</w:t>
            </w:r>
            <w:r>
              <w:rPr>
                <w:bCs w:val="0"/>
                <w:color w:val="FF0000"/>
                <w:vertAlign w:val="subscript"/>
              </w:rPr>
              <w:t>2,6</w:t>
            </w:r>
            <w:r>
              <w:rPr>
                <w:bCs w:val="0"/>
                <w:color w:val="00B050"/>
                <w:vertAlign w:val="subscript"/>
              </w:rPr>
              <w:t>,7и8.</w:t>
            </w:r>
          </w:p>
        </w:tc>
      </w:tr>
      <w:tr w:rsidR="009D00C9" w14:paraId="7D686CEC" w14:textId="77777777" w:rsidTr="00AC2D0E">
        <w:tc>
          <w:tcPr>
            <w:tcW w:w="1728" w:type="dxa"/>
            <w:vMerge/>
          </w:tcPr>
          <w:p w14:paraId="0813FAD4" w14:textId="77777777" w:rsidR="009D00C9" w:rsidRPr="00482CEB" w:rsidRDefault="009D00C9" w:rsidP="004D39D2">
            <w:pPr>
              <w:pStyle w:val="BodyTextIndent2"/>
              <w:tabs>
                <w:tab w:val="left" w:pos="567"/>
              </w:tabs>
              <w:spacing w:after="0" w:line="240" w:lineRule="auto"/>
              <w:ind w:left="567" w:firstLine="0"/>
              <w:jc w:val="center"/>
              <w:rPr>
                <w:color w:val="FF0000"/>
                <w:u w:val="single"/>
              </w:rPr>
            </w:pPr>
          </w:p>
        </w:tc>
        <w:tc>
          <w:tcPr>
            <w:tcW w:w="3909" w:type="dxa"/>
          </w:tcPr>
          <w:p w14:paraId="018A4181" w14:textId="77777777" w:rsidR="009D00C9" w:rsidRDefault="009D00C9" w:rsidP="004D39D2">
            <w:pPr>
              <w:tabs>
                <w:tab w:val="left" w:pos="4"/>
              </w:tabs>
              <w:ind w:firstLine="0"/>
              <w:rPr>
                <w:bCs w:val="0"/>
                <w:color w:val="0070C0"/>
              </w:rPr>
            </w:pPr>
            <w:r>
              <w:rPr>
                <w:bCs w:val="0"/>
                <w:color w:val="0070C0"/>
              </w:rPr>
              <w:t>Жарко Станковић</w:t>
            </w:r>
          </w:p>
        </w:tc>
        <w:tc>
          <w:tcPr>
            <w:tcW w:w="4590" w:type="dxa"/>
          </w:tcPr>
          <w:p w14:paraId="2FFFA4F7" w14:textId="77777777" w:rsidR="009D00C9" w:rsidRDefault="009D00C9" w:rsidP="00411B1C">
            <w:pPr>
              <w:tabs>
                <w:tab w:val="left" w:pos="0"/>
              </w:tabs>
              <w:ind w:left="55" w:firstLine="0"/>
              <w:jc w:val="left"/>
              <w:rPr>
                <w:bCs w:val="0"/>
                <w:color w:val="0070C0"/>
              </w:rPr>
            </w:pPr>
            <w:r>
              <w:rPr>
                <w:bCs w:val="0"/>
                <w:color w:val="0070C0"/>
              </w:rPr>
              <w:t>5-</w:t>
            </w:r>
            <w:r>
              <w:rPr>
                <w:bCs w:val="0"/>
                <w:color w:val="0070C0"/>
                <w:vertAlign w:val="subscript"/>
              </w:rPr>
              <w:t>2и10.</w:t>
            </w:r>
            <w:r>
              <w:rPr>
                <w:bCs w:val="0"/>
                <w:color w:val="0070C0"/>
              </w:rPr>
              <w:t>6-</w:t>
            </w:r>
            <w:r>
              <w:rPr>
                <w:bCs w:val="0"/>
                <w:color w:val="0070C0"/>
                <w:vertAlign w:val="subscript"/>
              </w:rPr>
              <w:t>1,3,5и9.</w:t>
            </w:r>
            <w:r>
              <w:rPr>
                <w:bCs w:val="0"/>
                <w:color w:val="0070C0"/>
              </w:rPr>
              <w:t>7-</w:t>
            </w:r>
            <w:r>
              <w:rPr>
                <w:bCs w:val="0"/>
                <w:color w:val="0070C0"/>
                <w:vertAlign w:val="subscript"/>
              </w:rPr>
              <w:t>2,4и10.</w:t>
            </w:r>
            <w:r>
              <w:rPr>
                <w:bCs w:val="0"/>
                <w:color w:val="0070C0"/>
              </w:rPr>
              <w:t>8-</w:t>
            </w:r>
            <w:r>
              <w:rPr>
                <w:bCs w:val="0"/>
                <w:color w:val="0070C0"/>
                <w:vertAlign w:val="subscript"/>
              </w:rPr>
              <w:t>9.</w:t>
            </w:r>
          </w:p>
        </w:tc>
      </w:tr>
      <w:tr w:rsidR="009D00C9" w14:paraId="09FBE817" w14:textId="77777777" w:rsidTr="00AC2D0E">
        <w:tc>
          <w:tcPr>
            <w:tcW w:w="1728" w:type="dxa"/>
            <w:vMerge/>
          </w:tcPr>
          <w:p w14:paraId="2A27933B" w14:textId="77777777" w:rsidR="009D00C9" w:rsidRPr="00482CEB" w:rsidRDefault="009D00C9" w:rsidP="004D39D2">
            <w:pPr>
              <w:pStyle w:val="BodyTextIndent2"/>
              <w:tabs>
                <w:tab w:val="left" w:pos="567"/>
              </w:tabs>
              <w:spacing w:after="0" w:line="240" w:lineRule="auto"/>
              <w:ind w:left="567" w:firstLine="0"/>
              <w:jc w:val="center"/>
              <w:rPr>
                <w:color w:val="FF0000"/>
                <w:u w:val="single"/>
              </w:rPr>
            </w:pPr>
          </w:p>
        </w:tc>
        <w:tc>
          <w:tcPr>
            <w:tcW w:w="3909" w:type="dxa"/>
          </w:tcPr>
          <w:p w14:paraId="4B481979" w14:textId="77777777" w:rsidR="009D00C9" w:rsidRDefault="009D00C9" w:rsidP="004D39D2">
            <w:pPr>
              <w:tabs>
                <w:tab w:val="left" w:pos="4"/>
              </w:tabs>
              <w:ind w:firstLine="0"/>
              <w:rPr>
                <w:bCs w:val="0"/>
                <w:color w:val="FF0000"/>
              </w:rPr>
            </w:pPr>
            <w:r>
              <w:rPr>
                <w:bCs w:val="0"/>
                <w:color w:val="FF0000"/>
              </w:rPr>
              <w:t>Милица Штрбац</w:t>
            </w:r>
          </w:p>
        </w:tc>
        <w:tc>
          <w:tcPr>
            <w:tcW w:w="4590" w:type="dxa"/>
          </w:tcPr>
          <w:p w14:paraId="28060509" w14:textId="77777777" w:rsidR="009D00C9" w:rsidRDefault="009D00C9" w:rsidP="00780296">
            <w:pPr>
              <w:tabs>
                <w:tab w:val="left" w:pos="0"/>
              </w:tabs>
              <w:ind w:left="55" w:firstLine="0"/>
              <w:jc w:val="left"/>
              <w:rPr>
                <w:bCs w:val="0"/>
                <w:color w:val="FF0000"/>
              </w:rPr>
            </w:pPr>
            <w:r>
              <w:rPr>
                <w:bCs w:val="0"/>
                <w:color w:val="FF0000"/>
              </w:rPr>
              <w:t>5-</w:t>
            </w:r>
            <w:r>
              <w:rPr>
                <w:bCs w:val="0"/>
                <w:color w:val="FF0000"/>
                <w:vertAlign w:val="subscript"/>
              </w:rPr>
              <w:t>3,5и9.</w:t>
            </w:r>
            <w:r>
              <w:rPr>
                <w:bCs w:val="0"/>
                <w:color w:val="FF0000"/>
              </w:rPr>
              <w:t>7-</w:t>
            </w:r>
            <w:r>
              <w:rPr>
                <w:bCs w:val="0"/>
                <w:color w:val="FF0000"/>
                <w:vertAlign w:val="subscript"/>
              </w:rPr>
              <w:t>1,3,9и12.</w:t>
            </w:r>
            <w:r>
              <w:rPr>
                <w:bCs w:val="0"/>
                <w:color w:val="FF0000"/>
              </w:rPr>
              <w:t>8-</w:t>
            </w:r>
            <w:r>
              <w:rPr>
                <w:bCs w:val="0"/>
                <w:color w:val="FF0000"/>
                <w:vertAlign w:val="subscript"/>
              </w:rPr>
              <w:t>4,6и10.</w:t>
            </w:r>
          </w:p>
        </w:tc>
      </w:tr>
      <w:tr w:rsidR="009D00C9" w14:paraId="2F40498E" w14:textId="77777777" w:rsidTr="00AC2D0E">
        <w:tc>
          <w:tcPr>
            <w:tcW w:w="1728" w:type="dxa"/>
            <w:vMerge/>
          </w:tcPr>
          <w:p w14:paraId="20036837" w14:textId="77777777" w:rsidR="009D00C9" w:rsidRPr="00482CEB" w:rsidRDefault="009D00C9" w:rsidP="004D39D2">
            <w:pPr>
              <w:pStyle w:val="BodyTextIndent2"/>
              <w:tabs>
                <w:tab w:val="left" w:pos="567"/>
              </w:tabs>
              <w:spacing w:after="0" w:line="240" w:lineRule="auto"/>
              <w:ind w:left="567" w:firstLine="0"/>
              <w:jc w:val="center"/>
              <w:rPr>
                <w:color w:val="FF0000"/>
                <w:u w:val="single"/>
              </w:rPr>
            </w:pPr>
          </w:p>
        </w:tc>
        <w:tc>
          <w:tcPr>
            <w:tcW w:w="3909" w:type="dxa"/>
          </w:tcPr>
          <w:p w14:paraId="3DC1BFC0" w14:textId="77777777" w:rsidR="009D00C9" w:rsidRDefault="009D00C9" w:rsidP="004D39D2">
            <w:pPr>
              <w:tabs>
                <w:tab w:val="left" w:pos="4"/>
              </w:tabs>
              <w:ind w:firstLine="0"/>
              <w:rPr>
                <w:bCs w:val="0"/>
                <w:color w:val="FF0000"/>
              </w:rPr>
            </w:pPr>
            <w:r>
              <w:rPr>
                <w:bCs w:val="0"/>
                <w:color w:val="00B050"/>
              </w:rPr>
              <w:t>Југослава</w:t>
            </w:r>
            <w:r>
              <w:rPr>
                <w:bCs w:val="0"/>
                <w:color w:val="FF0000"/>
              </w:rPr>
              <w:t xml:space="preserve"> Аћимовић</w:t>
            </w:r>
          </w:p>
        </w:tc>
        <w:tc>
          <w:tcPr>
            <w:tcW w:w="4590" w:type="dxa"/>
          </w:tcPr>
          <w:p w14:paraId="4CE60450" w14:textId="77777777" w:rsidR="009D00C9" w:rsidRDefault="009D00C9" w:rsidP="00D40ED5">
            <w:pPr>
              <w:tabs>
                <w:tab w:val="left" w:pos="0"/>
              </w:tabs>
              <w:ind w:left="55" w:firstLine="0"/>
              <w:jc w:val="left"/>
              <w:rPr>
                <w:bCs w:val="0"/>
                <w:color w:val="00B050"/>
              </w:rPr>
            </w:pPr>
            <w:r>
              <w:rPr>
                <w:bCs w:val="0"/>
                <w:color w:val="00B050"/>
              </w:rPr>
              <w:t>5-</w:t>
            </w:r>
            <w:r>
              <w:rPr>
                <w:bCs w:val="0"/>
                <w:color w:val="00B050"/>
                <w:vertAlign w:val="subscript"/>
              </w:rPr>
              <w:t>7и8.</w:t>
            </w:r>
            <w:r>
              <w:rPr>
                <w:bCs w:val="0"/>
                <w:color w:val="00B050"/>
              </w:rPr>
              <w:t>6-</w:t>
            </w:r>
            <w:r w:rsidRPr="00D40ED5">
              <w:rPr>
                <w:bCs w:val="0"/>
                <w:color w:val="FF0000"/>
                <w:vertAlign w:val="subscript"/>
              </w:rPr>
              <w:t>2</w:t>
            </w:r>
            <w:r w:rsidRPr="00D40ED5">
              <w:rPr>
                <w:bCs w:val="0"/>
                <w:color w:val="00B050"/>
                <w:vertAlign w:val="subscript"/>
              </w:rPr>
              <w:t>,</w:t>
            </w:r>
            <w:r>
              <w:rPr>
                <w:bCs w:val="0"/>
                <w:color w:val="00B050"/>
                <w:vertAlign w:val="subscript"/>
              </w:rPr>
              <w:t>7и8.</w:t>
            </w:r>
            <w:r>
              <w:rPr>
                <w:bCs w:val="0"/>
                <w:color w:val="00B050"/>
              </w:rPr>
              <w:t>7-</w:t>
            </w:r>
            <w:r>
              <w:rPr>
                <w:bCs w:val="0"/>
                <w:color w:val="00B050"/>
                <w:vertAlign w:val="subscript"/>
              </w:rPr>
              <w:t>7и8.</w:t>
            </w:r>
            <w:r>
              <w:rPr>
                <w:bCs w:val="0"/>
                <w:color w:val="00B050"/>
              </w:rPr>
              <w:t>8-</w:t>
            </w:r>
            <w:r w:rsidRPr="00D40ED5">
              <w:rPr>
                <w:bCs w:val="0"/>
                <w:color w:val="FF0000"/>
                <w:vertAlign w:val="subscript"/>
              </w:rPr>
              <w:t>2</w:t>
            </w:r>
            <w:r w:rsidRPr="00D40ED5">
              <w:rPr>
                <w:bCs w:val="0"/>
                <w:color w:val="00B050"/>
                <w:vertAlign w:val="subscript"/>
              </w:rPr>
              <w:t>,</w:t>
            </w:r>
            <w:r>
              <w:rPr>
                <w:bCs w:val="0"/>
                <w:color w:val="00B050"/>
                <w:vertAlign w:val="subscript"/>
              </w:rPr>
              <w:t>7и8..</w:t>
            </w:r>
          </w:p>
        </w:tc>
      </w:tr>
      <w:tr w:rsidR="009D00C9" w14:paraId="130541A6" w14:textId="77777777" w:rsidTr="00AC2D0E">
        <w:tc>
          <w:tcPr>
            <w:tcW w:w="1728" w:type="dxa"/>
            <w:vMerge/>
          </w:tcPr>
          <w:p w14:paraId="505293EB" w14:textId="77777777" w:rsidR="009D00C9" w:rsidRPr="00482CEB" w:rsidRDefault="009D00C9" w:rsidP="004D39D2">
            <w:pPr>
              <w:pStyle w:val="BodyTextIndent2"/>
              <w:tabs>
                <w:tab w:val="left" w:pos="567"/>
              </w:tabs>
              <w:spacing w:after="0" w:line="240" w:lineRule="auto"/>
              <w:ind w:left="567" w:firstLine="0"/>
              <w:jc w:val="center"/>
              <w:rPr>
                <w:color w:val="FF0000"/>
                <w:u w:val="single"/>
              </w:rPr>
            </w:pPr>
          </w:p>
        </w:tc>
        <w:tc>
          <w:tcPr>
            <w:tcW w:w="3909" w:type="dxa"/>
          </w:tcPr>
          <w:p w14:paraId="0B017537" w14:textId="2D617BD4" w:rsidR="009D00C9" w:rsidRPr="00023FB3" w:rsidRDefault="00023FB3" w:rsidP="004D39D2">
            <w:pPr>
              <w:tabs>
                <w:tab w:val="left" w:pos="4"/>
              </w:tabs>
              <w:ind w:firstLine="0"/>
              <w:rPr>
                <w:bCs w:val="0"/>
                <w:color w:val="0070C0"/>
                <w:lang w:val="sr-Cyrl-RS"/>
              </w:rPr>
            </w:pPr>
            <w:r>
              <w:rPr>
                <w:bCs w:val="0"/>
                <w:color w:val="0070C0"/>
                <w:lang w:val="sr-Cyrl-RS"/>
              </w:rPr>
              <w:t>Милош Ђорић</w:t>
            </w:r>
          </w:p>
        </w:tc>
        <w:tc>
          <w:tcPr>
            <w:tcW w:w="4590" w:type="dxa"/>
          </w:tcPr>
          <w:p w14:paraId="51FA8676" w14:textId="77777777" w:rsidR="009D00C9" w:rsidRDefault="009D00C9" w:rsidP="009D00C9">
            <w:pPr>
              <w:tabs>
                <w:tab w:val="left" w:pos="0"/>
              </w:tabs>
              <w:ind w:left="55" w:firstLine="0"/>
              <w:jc w:val="left"/>
              <w:rPr>
                <w:bCs w:val="0"/>
                <w:color w:val="00B050"/>
              </w:rPr>
            </w:pPr>
            <w:r>
              <w:rPr>
                <w:bCs w:val="0"/>
                <w:color w:val="0070C0"/>
              </w:rPr>
              <w:t>5-</w:t>
            </w:r>
            <w:r>
              <w:rPr>
                <w:bCs w:val="0"/>
                <w:color w:val="0070C0"/>
                <w:vertAlign w:val="subscript"/>
              </w:rPr>
              <w:t>11.</w:t>
            </w:r>
            <w:r>
              <w:rPr>
                <w:bCs w:val="0"/>
                <w:color w:val="0070C0"/>
              </w:rPr>
              <w:t>6-</w:t>
            </w:r>
            <w:r>
              <w:rPr>
                <w:bCs w:val="0"/>
                <w:color w:val="0070C0"/>
                <w:vertAlign w:val="subscript"/>
              </w:rPr>
              <w:t>11.</w:t>
            </w:r>
            <w:r>
              <w:rPr>
                <w:bCs w:val="0"/>
                <w:color w:val="0070C0"/>
              </w:rPr>
              <w:t>7-</w:t>
            </w:r>
            <w:r w:rsidRPr="00FF32C1">
              <w:rPr>
                <w:bCs w:val="0"/>
                <w:color w:val="0070C0"/>
                <w:vertAlign w:val="subscript"/>
              </w:rPr>
              <w:t>11.</w:t>
            </w:r>
            <w:r>
              <w:rPr>
                <w:bCs w:val="0"/>
                <w:color w:val="0070C0"/>
              </w:rPr>
              <w:t>8-</w:t>
            </w:r>
            <w:r w:rsidRPr="00FF32C1">
              <w:rPr>
                <w:bCs w:val="0"/>
                <w:color w:val="0070C0"/>
                <w:vertAlign w:val="subscript"/>
              </w:rPr>
              <w:t>11</w:t>
            </w:r>
            <w:r>
              <w:rPr>
                <w:bCs w:val="0"/>
                <w:color w:val="0070C0"/>
                <w:vertAlign w:val="subscript"/>
              </w:rPr>
              <w:t>.</w:t>
            </w:r>
          </w:p>
        </w:tc>
      </w:tr>
      <w:tr w:rsidR="009D00C9" w14:paraId="31739F58" w14:textId="77777777" w:rsidTr="00AC2D0E">
        <w:tc>
          <w:tcPr>
            <w:tcW w:w="1728" w:type="dxa"/>
            <w:vMerge/>
          </w:tcPr>
          <w:p w14:paraId="4BB43C8B" w14:textId="77777777" w:rsidR="009D00C9" w:rsidRPr="00482CEB" w:rsidRDefault="009D00C9" w:rsidP="004D39D2">
            <w:pPr>
              <w:pStyle w:val="BodyTextIndent2"/>
              <w:tabs>
                <w:tab w:val="left" w:pos="567"/>
              </w:tabs>
              <w:spacing w:after="0" w:line="240" w:lineRule="auto"/>
              <w:ind w:left="567" w:firstLine="0"/>
              <w:jc w:val="center"/>
              <w:rPr>
                <w:color w:val="FF0000"/>
                <w:u w:val="single"/>
              </w:rPr>
            </w:pPr>
          </w:p>
        </w:tc>
        <w:tc>
          <w:tcPr>
            <w:tcW w:w="3909" w:type="dxa"/>
          </w:tcPr>
          <w:p w14:paraId="5C838606" w14:textId="77777777" w:rsidR="009D00C9" w:rsidRDefault="009D00C9" w:rsidP="004D39D2">
            <w:pPr>
              <w:tabs>
                <w:tab w:val="left" w:pos="4"/>
              </w:tabs>
              <w:ind w:firstLine="0"/>
              <w:rPr>
                <w:bCs w:val="0"/>
                <w:color w:val="0070C0"/>
              </w:rPr>
            </w:pPr>
            <w:r>
              <w:rPr>
                <w:bCs w:val="0"/>
                <w:color w:val="0070C0"/>
              </w:rPr>
              <w:t>НН</w:t>
            </w:r>
          </w:p>
        </w:tc>
        <w:tc>
          <w:tcPr>
            <w:tcW w:w="4590" w:type="dxa"/>
          </w:tcPr>
          <w:p w14:paraId="3CB972BD" w14:textId="77777777" w:rsidR="009D00C9" w:rsidRPr="009D00C9" w:rsidRDefault="009D00C9" w:rsidP="009D00C9">
            <w:pPr>
              <w:tabs>
                <w:tab w:val="left" w:pos="0"/>
              </w:tabs>
              <w:ind w:left="55" w:firstLine="0"/>
              <w:jc w:val="left"/>
              <w:rPr>
                <w:bCs w:val="0"/>
                <w:color w:val="0070C0"/>
              </w:rPr>
            </w:pPr>
            <w:r>
              <w:rPr>
                <w:bCs w:val="0"/>
                <w:color w:val="0070C0"/>
              </w:rPr>
              <w:t>7-</w:t>
            </w:r>
            <w:r w:rsidRPr="00FF32C1">
              <w:rPr>
                <w:bCs w:val="0"/>
                <w:color w:val="0070C0"/>
                <w:vertAlign w:val="subscript"/>
              </w:rPr>
              <w:t>2,6</w:t>
            </w:r>
            <w:r>
              <w:rPr>
                <w:bCs w:val="0"/>
                <w:color w:val="0070C0"/>
                <w:vertAlign w:val="subscript"/>
              </w:rPr>
              <w:t>и</w:t>
            </w:r>
            <w:r w:rsidRPr="00FF32C1">
              <w:rPr>
                <w:bCs w:val="0"/>
                <w:color w:val="0070C0"/>
                <w:vertAlign w:val="subscript"/>
              </w:rPr>
              <w:t>6.</w:t>
            </w:r>
            <w:r>
              <w:rPr>
                <w:bCs w:val="0"/>
                <w:color w:val="0070C0"/>
              </w:rPr>
              <w:t>8-</w:t>
            </w:r>
            <w:r w:rsidRPr="00FF32C1">
              <w:rPr>
                <w:bCs w:val="0"/>
                <w:color w:val="0070C0"/>
                <w:vertAlign w:val="subscript"/>
              </w:rPr>
              <w:t>1,3</w:t>
            </w:r>
            <w:r>
              <w:rPr>
                <w:bCs w:val="0"/>
                <w:color w:val="0070C0"/>
                <w:vertAlign w:val="subscript"/>
              </w:rPr>
              <w:t>и</w:t>
            </w:r>
            <w:r w:rsidRPr="00FF32C1">
              <w:rPr>
                <w:bCs w:val="0"/>
                <w:color w:val="0070C0"/>
                <w:vertAlign w:val="subscript"/>
              </w:rPr>
              <w:t>5</w:t>
            </w:r>
            <w:r>
              <w:rPr>
                <w:bCs w:val="0"/>
                <w:color w:val="0070C0"/>
                <w:vertAlign w:val="subscript"/>
              </w:rPr>
              <w:t>.</w:t>
            </w:r>
          </w:p>
        </w:tc>
      </w:tr>
      <w:tr w:rsidR="004D39D2" w14:paraId="1F62F2BE" w14:textId="77777777" w:rsidTr="00AC2D0E">
        <w:tc>
          <w:tcPr>
            <w:tcW w:w="1728" w:type="dxa"/>
            <w:vMerge w:val="restart"/>
            <w:vAlign w:val="center"/>
          </w:tcPr>
          <w:p w14:paraId="3BB4AEE9" w14:textId="77777777" w:rsidR="004D39D2" w:rsidRPr="006175DB" w:rsidRDefault="004D39D2" w:rsidP="004D39D2">
            <w:pPr>
              <w:pStyle w:val="BodyTextIndent2"/>
              <w:tabs>
                <w:tab w:val="left" w:pos="0"/>
              </w:tabs>
              <w:spacing w:after="0" w:line="240" w:lineRule="auto"/>
              <w:ind w:left="0" w:firstLine="0"/>
              <w:jc w:val="center"/>
              <w:rPr>
                <w:color w:val="auto"/>
                <w:u w:val="single"/>
              </w:rPr>
            </w:pPr>
            <w:r w:rsidRPr="006175DB">
              <w:rPr>
                <w:bCs w:val="0"/>
                <w:color w:val="auto"/>
              </w:rPr>
              <w:t>Физичко васпитање</w:t>
            </w:r>
          </w:p>
        </w:tc>
        <w:tc>
          <w:tcPr>
            <w:tcW w:w="3909" w:type="dxa"/>
          </w:tcPr>
          <w:p w14:paraId="1DA70679" w14:textId="77777777" w:rsidR="004D39D2" w:rsidRDefault="004D39D2" w:rsidP="004D39D2">
            <w:pPr>
              <w:pStyle w:val="BodyTextIndent2"/>
              <w:tabs>
                <w:tab w:val="left" w:pos="4"/>
                <w:tab w:val="right" w:pos="2934"/>
              </w:tabs>
              <w:spacing w:after="0" w:line="240" w:lineRule="auto"/>
              <w:ind w:left="0" w:firstLine="0"/>
              <w:jc w:val="left"/>
              <w:rPr>
                <w:color w:val="FF0000"/>
              </w:rPr>
            </w:pPr>
            <w:r>
              <w:rPr>
                <w:color w:val="FF0000"/>
              </w:rPr>
              <w:t xml:space="preserve">Сузана Момић </w:t>
            </w:r>
          </w:p>
        </w:tc>
        <w:tc>
          <w:tcPr>
            <w:tcW w:w="4590" w:type="dxa"/>
          </w:tcPr>
          <w:p w14:paraId="2BB02407" w14:textId="3F8FA76D" w:rsidR="004D39D2" w:rsidRPr="003B2CA6" w:rsidRDefault="00905348" w:rsidP="00905348">
            <w:pPr>
              <w:tabs>
                <w:tab w:val="left" w:pos="0"/>
              </w:tabs>
              <w:ind w:left="55" w:firstLine="0"/>
              <w:jc w:val="left"/>
              <w:rPr>
                <w:bCs w:val="0"/>
                <w:color w:val="FF0000"/>
                <w:lang w:val="sr-Cyrl-RS"/>
              </w:rPr>
            </w:pPr>
            <w:r>
              <w:rPr>
                <w:bCs w:val="0"/>
                <w:color w:val="FF0000"/>
              </w:rPr>
              <w:t>5</w:t>
            </w:r>
            <w:r>
              <w:rPr>
                <w:bCs w:val="0"/>
                <w:color w:val="FF0000"/>
                <w:lang w:val="sr-Latn-CS"/>
              </w:rPr>
              <w:t>-</w:t>
            </w:r>
            <w:r w:rsidR="003B2CA6">
              <w:rPr>
                <w:bCs w:val="0"/>
                <w:color w:val="FF0000"/>
                <w:vertAlign w:val="subscript"/>
                <w:lang w:val="sr-Cyrl-RS"/>
              </w:rPr>
              <w:t>2</w:t>
            </w:r>
            <w:r>
              <w:rPr>
                <w:bCs w:val="0"/>
                <w:color w:val="FF0000"/>
                <w:vertAlign w:val="subscript"/>
              </w:rPr>
              <w:t>и</w:t>
            </w:r>
            <w:r w:rsidR="003B2CA6">
              <w:rPr>
                <w:bCs w:val="0"/>
                <w:color w:val="FF0000"/>
                <w:vertAlign w:val="subscript"/>
                <w:lang w:val="sr-Cyrl-RS"/>
              </w:rPr>
              <w:t>4</w:t>
            </w:r>
            <w:r>
              <w:rPr>
                <w:bCs w:val="0"/>
                <w:color w:val="FF0000"/>
                <w:vertAlign w:val="subscript"/>
              </w:rPr>
              <w:t>.</w:t>
            </w:r>
            <w:r>
              <w:rPr>
                <w:bCs w:val="0"/>
                <w:color w:val="FF0000"/>
              </w:rPr>
              <w:t>6</w:t>
            </w:r>
            <w:r w:rsidR="004D39D2">
              <w:rPr>
                <w:bCs w:val="0"/>
                <w:color w:val="FF0000"/>
                <w:lang w:val="sr-Latn-CS"/>
              </w:rPr>
              <w:t>-</w:t>
            </w:r>
            <w:r w:rsidR="003B2CA6">
              <w:rPr>
                <w:bCs w:val="0"/>
                <w:color w:val="FF0000"/>
                <w:vertAlign w:val="subscript"/>
                <w:lang w:val="sr-Cyrl-RS"/>
              </w:rPr>
              <w:t>1</w:t>
            </w:r>
            <w:r w:rsidR="004D39D2">
              <w:rPr>
                <w:bCs w:val="0"/>
                <w:color w:val="FF0000"/>
                <w:vertAlign w:val="subscript"/>
              </w:rPr>
              <w:t>и</w:t>
            </w:r>
            <w:r w:rsidR="003B2CA6">
              <w:rPr>
                <w:bCs w:val="0"/>
                <w:color w:val="FF0000"/>
                <w:vertAlign w:val="subscript"/>
                <w:lang w:val="sr-Cyrl-RS"/>
              </w:rPr>
              <w:t>3</w:t>
            </w:r>
            <w:r w:rsidR="004D39D2">
              <w:rPr>
                <w:bCs w:val="0"/>
                <w:color w:val="FF0000"/>
                <w:vertAlign w:val="subscript"/>
              </w:rPr>
              <w:t>.</w:t>
            </w:r>
            <w:r>
              <w:rPr>
                <w:bCs w:val="0"/>
                <w:color w:val="FF0000"/>
              </w:rPr>
              <w:t>7</w:t>
            </w:r>
            <w:r w:rsidR="004D39D2">
              <w:rPr>
                <w:bCs w:val="0"/>
                <w:color w:val="FF0000"/>
                <w:lang w:val="sr-Latn-CS"/>
              </w:rPr>
              <w:t>-</w:t>
            </w:r>
            <w:r w:rsidR="003B2CA6">
              <w:rPr>
                <w:bCs w:val="0"/>
                <w:color w:val="FF0000"/>
                <w:vertAlign w:val="subscript"/>
                <w:lang w:val="sr-Cyrl-RS"/>
              </w:rPr>
              <w:t>2и4</w:t>
            </w:r>
            <w:r w:rsidR="004D39D2">
              <w:rPr>
                <w:bCs w:val="0"/>
                <w:color w:val="FF0000"/>
                <w:vertAlign w:val="subscript"/>
              </w:rPr>
              <w:t>.</w:t>
            </w:r>
            <w:r>
              <w:rPr>
                <w:bCs w:val="0"/>
                <w:color w:val="FF0000"/>
              </w:rPr>
              <w:t>8</w:t>
            </w:r>
            <w:r w:rsidR="004D39D2">
              <w:rPr>
                <w:bCs w:val="0"/>
                <w:color w:val="FF0000"/>
                <w:lang w:val="sr-Latn-CS"/>
              </w:rPr>
              <w:t>-</w:t>
            </w:r>
            <w:r w:rsidR="003B2CA6">
              <w:rPr>
                <w:bCs w:val="0"/>
                <w:color w:val="FF0000"/>
                <w:vertAlign w:val="subscript"/>
                <w:lang w:val="sr-Cyrl-RS"/>
              </w:rPr>
              <w:t>9</w:t>
            </w:r>
            <w:r w:rsidR="004D39D2">
              <w:rPr>
                <w:bCs w:val="0"/>
                <w:color w:val="FF0000"/>
                <w:vertAlign w:val="subscript"/>
              </w:rPr>
              <w:t>.</w:t>
            </w:r>
            <w:r w:rsidR="004D39D2">
              <w:rPr>
                <w:bCs w:val="0"/>
                <w:color w:val="FF0000"/>
                <w:vertAlign w:val="subscript"/>
                <w:lang w:val="sr-Latn-CS"/>
              </w:rPr>
              <w:t>.</w:t>
            </w:r>
            <w:r>
              <w:rPr>
                <w:bCs w:val="0"/>
                <w:color w:val="FF0000"/>
                <w:vertAlign w:val="subscript"/>
              </w:rPr>
              <w:t>..</w:t>
            </w:r>
          </w:p>
        </w:tc>
      </w:tr>
      <w:tr w:rsidR="004D39D2" w14:paraId="1C0A5712" w14:textId="77777777" w:rsidTr="00AC2D0E">
        <w:tc>
          <w:tcPr>
            <w:tcW w:w="1728" w:type="dxa"/>
            <w:vMerge/>
          </w:tcPr>
          <w:p w14:paraId="32072077"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56754CF8" w14:textId="77777777" w:rsidR="004D39D2" w:rsidRDefault="004D39D2" w:rsidP="004D39D2">
            <w:pPr>
              <w:tabs>
                <w:tab w:val="left" w:pos="4"/>
              </w:tabs>
              <w:ind w:firstLine="0"/>
              <w:jc w:val="left"/>
              <w:rPr>
                <w:bCs w:val="0"/>
                <w:color w:val="0070C0"/>
              </w:rPr>
            </w:pPr>
            <w:r>
              <w:rPr>
                <w:bCs w:val="0"/>
                <w:color w:val="0070C0"/>
              </w:rPr>
              <w:t xml:space="preserve">Станица Јанковић </w:t>
            </w:r>
          </w:p>
        </w:tc>
        <w:tc>
          <w:tcPr>
            <w:tcW w:w="4590" w:type="dxa"/>
          </w:tcPr>
          <w:p w14:paraId="6D16BAD4" w14:textId="64A9B9DC" w:rsidR="004D39D2" w:rsidRDefault="003B2CA6" w:rsidP="0066036D">
            <w:pPr>
              <w:tabs>
                <w:tab w:val="left" w:pos="0"/>
              </w:tabs>
              <w:ind w:left="55" w:firstLine="0"/>
              <w:jc w:val="left"/>
              <w:rPr>
                <w:bCs w:val="0"/>
                <w:color w:val="0070C0"/>
              </w:rPr>
            </w:pPr>
            <w:r>
              <w:rPr>
                <w:bCs w:val="0"/>
                <w:color w:val="0070C0"/>
                <w:lang w:val="sr-Cyrl-RS"/>
              </w:rPr>
              <w:t>5-</w:t>
            </w:r>
            <w:r w:rsidRPr="003B2CA6">
              <w:rPr>
                <w:bCs w:val="0"/>
                <w:color w:val="0070C0"/>
                <w:vertAlign w:val="subscript"/>
                <w:lang w:val="sr-Cyrl-RS"/>
              </w:rPr>
              <w:t>1и9</w:t>
            </w:r>
            <w:r>
              <w:rPr>
                <w:bCs w:val="0"/>
                <w:color w:val="0070C0"/>
                <w:lang w:val="sr-Cyrl-RS"/>
              </w:rPr>
              <w:t xml:space="preserve"> 6</w:t>
            </w:r>
            <w:r w:rsidR="0066036D">
              <w:rPr>
                <w:bCs w:val="0"/>
                <w:color w:val="0070C0"/>
              </w:rPr>
              <w:t>-</w:t>
            </w:r>
            <w:r w:rsidR="0066036D">
              <w:rPr>
                <w:bCs w:val="0"/>
                <w:color w:val="0070C0"/>
                <w:vertAlign w:val="subscript"/>
              </w:rPr>
              <w:t>4и10.</w:t>
            </w:r>
            <w:r>
              <w:rPr>
                <w:bCs w:val="0"/>
                <w:color w:val="0070C0"/>
                <w:lang w:val="sr-Cyrl-RS"/>
              </w:rPr>
              <w:t>7</w:t>
            </w:r>
            <w:r w:rsidR="004D39D2">
              <w:rPr>
                <w:bCs w:val="0"/>
                <w:color w:val="0070C0"/>
              </w:rPr>
              <w:t>-</w:t>
            </w:r>
            <w:r w:rsidR="004D39D2">
              <w:rPr>
                <w:bCs w:val="0"/>
                <w:color w:val="0070C0"/>
                <w:vertAlign w:val="subscript"/>
              </w:rPr>
              <w:t>1и9.</w:t>
            </w:r>
            <w:r>
              <w:rPr>
                <w:bCs w:val="0"/>
                <w:color w:val="0070C0"/>
                <w:lang w:val="sr-Cyrl-RS"/>
              </w:rPr>
              <w:t>8</w:t>
            </w:r>
            <w:r w:rsidR="004D39D2">
              <w:rPr>
                <w:bCs w:val="0"/>
                <w:color w:val="0070C0"/>
              </w:rPr>
              <w:t>-</w:t>
            </w:r>
            <w:r w:rsidR="004D39D2">
              <w:rPr>
                <w:bCs w:val="0"/>
                <w:color w:val="0070C0"/>
                <w:vertAlign w:val="subscript"/>
              </w:rPr>
              <w:t xml:space="preserve">2..    </w:t>
            </w:r>
            <w:r w:rsidR="004D39D2">
              <w:rPr>
                <w:bCs w:val="0"/>
                <w:color w:val="0070C0"/>
              </w:rPr>
              <w:t>(</w:t>
            </w:r>
            <w:r>
              <w:rPr>
                <w:bCs w:val="0"/>
                <w:color w:val="0070C0"/>
                <w:lang w:val="sr-Cyrl-RS"/>
              </w:rPr>
              <w:t>5</w:t>
            </w:r>
            <w:r w:rsidR="004D39D2">
              <w:rPr>
                <w:bCs w:val="0"/>
                <w:color w:val="0070C0"/>
              </w:rPr>
              <w:t>-</w:t>
            </w:r>
            <w:r>
              <w:rPr>
                <w:bCs w:val="0"/>
                <w:color w:val="0070C0"/>
                <w:vertAlign w:val="subscript"/>
                <w:lang w:val="sr-Cyrl-RS"/>
              </w:rPr>
              <w:t>1</w:t>
            </w:r>
            <w:r w:rsidR="004D39D2">
              <w:rPr>
                <w:bCs w:val="0"/>
                <w:color w:val="0070C0"/>
                <w:vertAlign w:val="subscript"/>
              </w:rPr>
              <w:t>-два часа</w:t>
            </w:r>
            <w:r w:rsidR="004D39D2">
              <w:rPr>
                <w:bCs w:val="0"/>
                <w:color w:val="0070C0"/>
              </w:rPr>
              <w:t>)</w:t>
            </w:r>
          </w:p>
        </w:tc>
      </w:tr>
      <w:tr w:rsidR="004D39D2" w14:paraId="66E7ACE1" w14:textId="77777777" w:rsidTr="00AC2D0E">
        <w:tc>
          <w:tcPr>
            <w:tcW w:w="1728" w:type="dxa"/>
            <w:vMerge/>
          </w:tcPr>
          <w:p w14:paraId="53BB1159"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4A956BEE" w14:textId="77777777" w:rsidR="004D39D2" w:rsidRDefault="004D39D2" w:rsidP="004D39D2">
            <w:pPr>
              <w:tabs>
                <w:tab w:val="left" w:pos="4"/>
              </w:tabs>
              <w:ind w:firstLine="0"/>
              <w:jc w:val="left"/>
              <w:rPr>
                <w:bCs w:val="0"/>
                <w:color w:val="00B050"/>
              </w:rPr>
            </w:pPr>
            <w:r>
              <w:rPr>
                <w:bCs w:val="0"/>
                <w:color w:val="00B050"/>
              </w:rPr>
              <w:t xml:space="preserve">Растко Гулан </w:t>
            </w:r>
          </w:p>
        </w:tc>
        <w:tc>
          <w:tcPr>
            <w:tcW w:w="4590" w:type="dxa"/>
          </w:tcPr>
          <w:p w14:paraId="615A792D" w14:textId="282D6590" w:rsidR="004D39D2" w:rsidRDefault="004D39D2" w:rsidP="004D5D60">
            <w:pPr>
              <w:tabs>
                <w:tab w:val="left" w:pos="0"/>
              </w:tabs>
              <w:ind w:left="55" w:firstLine="0"/>
              <w:jc w:val="left"/>
              <w:rPr>
                <w:bCs w:val="0"/>
                <w:color w:val="00B050"/>
              </w:rPr>
            </w:pPr>
            <w:r>
              <w:rPr>
                <w:bCs w:val="0"/>
                <w:color w:val="00B050"/>
              </w:rPr>
              <w:t>5-</w:t>
            </w:r>
            <w:r>
              <w:rPr>
                <w:bCs w:val="0"/>
                <w:color w:val="00B050"/>
                <w:vertAlign w:val="subscript"/>
              </w:rPr>
              <w:t>7и8.</w:t>
            </w:r>
            <w:r w:rsidR="004D5D60">
              <w:rPr>
                <w:bCs w:val="0"/>
                <w:color w:val="00B050"/>
              </w:rPr>
              <w:t>6</w:t>
            </w:r>
            <w:r>
              <w:rPr>
                <w:bCs w:val="0"/>
                <w:color w:val="00B050"/>
              </w:rPr>
              <w:t>-</w:t>
            </w:r>
            <w:r>
              <w:rPr>
                <w:bCs w:val="0"/>
                <w:color w:val="00B050"/>
                <w:vertAlign w:val="subscript"/>
              </w:rPr>
              <w:t>7и8.</w:t>
            </w:r>
            <w:r w:rsidR="004D5D60">
              <w:rPr>
                <w:bCs w:val="0"/>
                <w:color w:val="00B050"/>
              </w:rPr>
              <w:t>7-</w:t>
            </w:r>
            <w:r w:rsidR="003B2CA6" w:rsidRPr="003B2CA6">
              <w:rPr>
                <w:bCs w:val="0"/>
                <w:color w:val="00B050"/>
                <w:vertAlign w:val="subscript"/>
                <w:lang w:val="sr-Cyrl-RS"/>
              </w:rPr>
              <w:t>7и</w:t>
            </w:r>
            <w:r w:rsidR="004D5D60">
              <w:rPr>
                <w:bCs w:val="0"/>
                <w:color w:val="00B050"/>
                <w:vertAlign w:val="subscript"/>
              </w:rPr>
              <w:t>8.</w:t>
            </w:r>
            <w:r>
              <w:rPr>
                <w:bCs w:val="0"/>
                <w:color w:val="00B050"/>
              </w:rPr>
              <w:t>8-</w:t>
            </w:r>
            <w:r>
              <w:rPr>
                <w:bCs w:val="0"/>
                <w:color w:val="00B050"/>
                <w:vertAlign w:val="subscript"/>
              </w:rPr>
              <w:t xml:space="preserve">8.   </w:t>
            </w:r>
          </w:p>
        </w:tc>
      </w:tr>
      <w:tr w:rsidR="004D39D2" w14:paraId="7EF0BFF8" w14:textId="77777777" w:rsidTr="00AC2D0E">
        <w:tc>
          <w:tcPr>
            <w:tcW w:w="1728" w:type="dxa"/>
            <w:vMerge/>
          </w:tcPr>
          <w:p w14:paraId="60E02567"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1207CF51" w14:textId="77777777" w:rsidR="004D39D2" w:rsidRDefault="004D39D2" w:rsidP="004D39D2">
            <w:pPr>
              <w:tabs>
                <w:tab w:val="left" w:pos="4"/>
              </w:tabs>
              <w:ind w:firstLine="0"/>
              <w:jc w:val="left"/>
              <w:rPr>
                <w:bCs w:val="0"/>
                <w:color w:val="FF0000"/>
              </w:rPr>
            </w:pPr>
            <w:r>
              <w:rPr>
                <w:bCs w:val="0"/>
                <w:color w:val="FF0000"/>
              </w:rPr>
              <w:t>Дубравка Косић</w:t>
            </w:r>
          </w:p>
        </w:tc>
        <w:tc>
          <w:tcPr>
            <w:tcW w:w="4590" w:type="dxa"/>
          </w:tcPr>
          <w:p w14:paraId="50A9034F" w14:textId="4FA3DD61" w:rsidR="004D39D2" w:rsidRDefault="003B2CA6" w:rsidP="00FC016E">
            <w:pPr>
              <w:tabs>
                <w:tab w:val="left" w:pos="0"/>
              </w:tabs>
              <w:ind w:left="55" w:firstLine="0"/>
              <w:jc w:val="left"/>
              <w:rPr>
                <w:bCs w:val="0"/>
                <w:color w:val="FF0000"/>
              </w:rPr>
            </w:pPr>
            <w:r>
              <w:rPr>
                <w:bCs w:val="0"/>
                <w:color w:val="FF0000"/>
                <w:lang w:val="sr-Cyrl-RS"/>
              </w:rPr>
              <w:t>5-</w:t>
            </w:r>
            <w:r w:rsidRPr="003B2CA6">
              <w:rPr>
                <w:bCs w:val="0"/>
                <w:color w:val="FF0000"/>
                <w:vertAlign w:val="subscript"/>
                <w:lang w:val="sr-Cyrl-RS"/>
              </w:rPr>
              <w:t>6и10</w:t>
            </w:r>
            <w:r>
              <w:rPr>
                <w:bCs w:val="0"/>
                <w:color w:val="FF0000"/>
                <w:vertAlign w:val="subscript"/>
                <w:lang w:val="sr-Cyrl-RS"/>
              </w:rPr>
              <w:t xml:space="preserve"> </w:t>
            </w:r>
            <w:r>
              <w:rPr>
                <w:bCs w:val="0"/>
                <w:color w:val="FF0000"/>
                <w:lang w:val="sr-Cyrl-RS"/>
              </w:rPr>
              <w:t>6</w:t>
            </w:r>
            <w:r w:rsidR="00FC016E">
              <w:rPr>
                <w:bCs w:val="0"/>
                <w:color w:val="FF0000"/>
              </w:rPr>
              <w:t>-</w:t>
            </w:r>
            <w:r w:rsidR="00FC016E">
              <w:rPr>
                <w:bCs w:val="0"/>
                <w:color w:val="FF0000"/>
                <w:vertAlign w:val="subscript"/>
              </w:rPr>
              <w:t>5и9.</w:t>
            </w:r>
            <w:r>
              <w:rPr>
                <w:bCs w:val="0"/>
                <w:color w:val="FF0000"/>
                <w:lang w:val="sr-Cyrl-RS"/>
              </w:rPr>
              <w:t>7</w:t>
            </w:r>
            <w:r w:rsidR="004D39D2">
              <w:rPr>
                <w:bCs w:val="0"/>
                <w:color w:val="FF0000"/>
              </w:rPr>
              <w:t>-</w:t>
            </w:r>
            <w:r w:rsidR="004D39D2">
              <w:rPr>
                <w:bCs w:val="0"/>
                <w:color w:val="FF0000"/>
                <w:vertAlign w:val="subscript"/>
              </w:rPr>
              <w:t>6и10.</w:t>
            </w:r>
            <w:r>
              <w:rPr>
                <w:bCs w:val="0"/>
                <w:color w:val="FF0000"/>
                <w:lang w:val="sr-Cyrl-RS"/>
              </w:rPr>
              <w:t>8</w:t>
            </w:r>
            <w:r w:rsidR="004D39D2">
              <w:rPr>
                <w:bCs w:val="0"/>
                <w:color w:val="FF0000"/>
              </w:rPr>
              <w:t>-</w:t>
            </w:r>
            <w:r w:rsidR="004D39D2">
              <w:rPr>
                <w:bCs w:val="0"/>
                <w:color w:val="FF0000"/>
                <w:vertAlign w:val="subscript"/>
              </w:rPr>
              <w:t>1.</w:t>
            </w:r>
          </w:p>
        </w:tc>
      </w:tr>
      <w:tr w:rsidR="004D39D2" w14:paraId="1A440DDB" w14:textId="77777777" w:rsidTr="00AC2D0E">
        <w:tc>
          <w:tcPr>
            <w:tcW w:w="1728" w:type="dxa"/>
            <w:vMerge/>
          </w:tcPr>
          <w:p w14:paraId="750177DD"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54605358" w14:textId="77777777" w:rsidR="004D39D2" w:rsidRDefault="004D39D2" w:rsidP="004D39D2">
            <w:pPr>
              <w:tabs>
                <w:tab w:val="left" w:pos="4"/>
              </w:tabs>
              <w:ind w:firstLine="0"/>
              <w:jc w:val="left"/>
              <w:rPr>
                <w:bCs w:val="0"/>
                <w:color w:val="FF0000"/>
              </w:rPr>
            </w:pPr>
            <w:r>
              <w:rPr>
                <w:bCs w:val="0"/>
                <w:color w:val="FF0000"/>
              </w:rPr>
              <w:t xml:space="preserve">Александар </w:t>
            </w:r>
            <w:r>
              <w:rPr>
                <w:bCs w:val="0"/>
                <w:color w:val="00B050"/>
              </w:rPr>
              <w:t>Марковић</w:t>
            </w:r>
          </w:p>
        </w:tc>
        <w:tc>
          <w:tcPr>
            <w:tcW w:w="4590" w:type="dxa"/>
          </w:tcPr>
          <w:p w14:paraId="0E6A2CC4" w14:textId="7EA4A4C6" w:rsidR="004D39D2" w:rsidRDefault="003B2CA6" w:rsidP="004D5D60">
            <w:pPr>
              <w:tabs>
                <w:tab w:val="left" w:pos="0"/>
              </w:tabs>
              <w:ind w:left="55" w:firstLine="0"/>
              <w:jc w:val="left"/>
              <w:rPr>
                <w:bCs w:val="0"/>
                <w:color w:val="FF0000"/>
              </w:rPr>
            </w:pPr>
            <w:r w:rsidRPr="00DB6B0D">
              <w:rPr>
                <w:bCs w:val="0"/>
                <w:color w:val="00B050"/>
                <w:lang w:val="sr-Cyrl-RS"/>
              </w:rPr>
              <w:t>5-</w:t>
            </w:r>
            <w:r w:rsidRPr="00DB6B0D">
              <w:rPr>
                <w:bCs w:val="0"/>
                <w:color w:val="00B050"/>
                <w:vertAlign w:val="subscript"/>
                <w:lang w:val="sr-Cyrl-RS"/>
              </w:rPr>
              <w:t>12</w:t>
            </w:r>
            <w:r w:rsidR="00DB6B0D" w:rsidRPr="00DB6B0D">
              <w:rPr>
                <w:bCs w:val="0"/>
                <w:color w:val="00B050"/>
                <w:vertAlign w:val="subscript"/>
                <w:lang w:val="sr-Cyrl-RS"/>
              </w:rPr>
              <w:t>и</w:t>
            </w:r>
            <w:r w:rsidRPr="00DB6B0D">
              <w:rPr>
                <w:bCs w:val="0"/>
                <w:color w:val="00B050"/>
                <w:vertAlign w:val="subscript"/>
                <w:lang w:val="sr-Cyrl-RS"/>
              </w:rPr>
              <w:t>13</w:t>
            </w:r>
            <w:r w:rsidRPr="00DB6B0D">
              <w:rPr>
                <w:bCs w:val="0"/>
                <w:color w:val="00B050"/>
                <w:lang w:val="sr-Cyrl-RS"/>
              </w:rPr>
              <w:t xml:space="preserve"> 7-</w:t>
            </w:r>
            <w:r w:rsidRPr="00DB6B0D">
              <w:rPr>
                <w:bCs w:val="0"/>
                <w:color w:val="00B050"/>
                <w:vertAlign w:val="subscript"/>
                <w:lang w:val="sr-Cyrl-RS"/>
              </w:rPr>
              <w:t>12</w:t>
            </w:r>
            <w:r w:rsidRPr="00DB6B0D">
              <w:rPr>
                <w:bCs w:val="0"/>
                <w:color w:val="00B050"/>
                <w:lang w:val="sr-Cyrl-RS"/>
              </w:rPr>
              <w:t xml:space="preserve"> </w:t>
            </w:r>
            <w:r w:rsidRPr="003B2CA6">
              <w:rPr>
                <w:bCs w:val="0"/>
                <w:color w:val="FF0000"/>
                <w:lang w:val="sr-Cyrl-RS"/>
              </w:rPr>
              <w:t>8-</w:t>
            </w:r>
            <w:r>
              <w:rPr>
                <w:bCs w:val="0"/>
                <w:color w:val="FF0000"/>
                <w:vertAlign w:val="subscript"/>
                <w:lang w:val="sr-Cyrl-RS"/>
              </w:rPr>
              <w:t>3,5,</w:t>
            </w:r>
            <w:r w:rsidRPr="00DB6B0D">
              <w:rPr>
                <w:bCs w:val="0"/>
                <w:color w:val="00B050"/>
                <w:vertAlign w:val="subscript"/>
                <w:lang w:val="sr-Cyrl-RS"/>
              </w:rPr>
              <w:t>7</w:t>
            </w:r>
            <w:r>
              <w:rPr>
                <w:bCs w:val="0"/>
                <w:color w:val="FF0000"/>
                <w:vertAlign w:val="subscript"/>
                <w:lang w:val="sr-Cyrl-RS"/>
              </w:rPr>
              <w:t>и12</w:t>
            </w:r>
            <w:r w:rsidR="004D39D2">
              <w:rPr>
                <w:bCs w:val="0"/>
                <w:color w:val="FF0000"/>
                <w:vertAlign w:val="subscript"/>
              </w:rPr>
              <w:t xml:space="preserve">   </w:t>
            </w:r>
          </w:p>
        </w:tc>
      </w:tr>
      <w:tr w:rsidR="004D39D2" w14:paraId="27A30BB2" w14:textId="77777777" w:rsidTr="00AC2D0E">
        <w:tc>
          <w:tcPr>
            <w:tcW w:w="1728" w:type="dxa"/>
            <w:vMerge/>
          </w:tcPr>
          <w:p w14:paraId="3FD45C4E"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50E5FCB1" w14:textId="77777777" w:rsidR="004D39D2" w:rsidRDefault="004D39D2" w:rsidP="004D39D2">
            <w:pPr>
              <w:tabs>
                <w:tab w:val="left" w:pos="4"/>
              </w:tabs>
              <w:ind w:firstLine="0"/>
              <w:jc w:val="left"/>
              <w:rPr>
                <w:bCs w:val="0"/>
                <w:color w:val="0070C0"/>
              </w:rPr>
            </w:pPr>
            <w:r>
              <w:rPr>
                <w:bCs w:val="0"/>
                <w:color w:val="0070C0"/>
              </w:rPr>
              <w:t>Слободан Животић</w:t>
            </w:r>
          </w:p>
        </w:tc>
        <w:tc>
          <w:tcPr>
            <w:tcW w:w="4590" w:type="dxa"/>
          </w:tcPr>
          <w:p w14:paraId="221C02C5" w14:textId="020175E5" w:rsidR="004D39D2" w:rsidRDefault="005C6041" w:rsidP="005C6041">
            <w:pPr>
              <w:tabs>
                <w:tab w:val="left" w:pos="0"/>
              </w:tabs>
              <w:ind w:left="55" w:firstLine="0"/>
              <w:jc w:val="left"/>
              <w:rPr>
                <w:bCs w:val="0"/>
                <w:color w:val="0070C0"/>
              </w:rPr>
            </w:pPr>
            <w:r>
              <w:rPr>
                <w:bCs w:val="0"/>
                <w:color w:val="0070C0"/>
              </w:rPr>
              <w:t>5-</w:t>
            </w:r>
            <w:r w:rsidR="003B2CA6" w:rsidRPr="003B2CA6">
              <w:rPr>
                <w:bCs w:val="0"/>
                <w:color w:val="0070C0"/>
                <w:vertAlign w:val="subscript"/>
                <w:lang w:val="sr-Cyrl-RS"/>
              </w:rPr>
              <w:t>1</w:t>
            </w:r>
            <w:r w:rsidR="003B2CA6">
              <w:rPr>
                <w:bCs w:val="0"/>
                <w:color w:val="0070C0"/>
                <w:lang w:val="sr-Cyrl-RS"/>
              </w:rPr>
              <w:t>,</w:t>
            </w:r>
            <w:r w:rsidR="003B2CA6">
              <w:rPr>
                <w:bCs w:val="0"/>
                <w:color w:val="0070C0"/>
                <w:vertAlign w:val="subscript"/>
                <w:lang w:val="sr-Cyrl-RS"/>
              </w:rPr>
              <w:t>3</w:t>
            </w:r>
            <w:r>
              <w:rPr>
                <w:bCs w:val="0"/>
                <w:color w:val="0070C0"/>
                <w:vertAlign w:val="subscript"/>
              </w:rPr>
              <w:t>и</w:t>
            </w:r>
            <w:r w:rsidR="003B2CA6">
              <w:rPr>
                <w:bCs w:val="0"/>
                <w:color w:val="0070C0"/>
                <w:vertAlign w:val="subscript"/>
                <w:lang w:val="sr-Cyrl-RS"/>
              </w:rPr>
              <w:t>5</w:t>
            </w:r>
            <w:r>
              <w:rPr>
                <w:bCs w:val="0"/>
                <w:color w:val="0070C0"/>
                <w:vertAlign w:val="subscript"/>
              </w:rPr>
              <w:t>.</w:t>
            </w:r>
            <w:r>
              <w:rPr>
                <w:bCs w:val="0"/>
                <w:color w:val="0070C0"/>
              </w:rPr>
              <w:t>6</w:t>
            </w:r>
            <w:r w:rsidR="004D39D2">
              <w:rPr>
                <w:bCs w:val="0"/>
                <w:color w:val="0070C0"/>
              </w:rPr>
              <w:t>-</w:t>
            </w:r>
            <w:r w:rsidR="003B2CA6" w:rsidRPr="003B2CA6">
              <w:rPr>
                <w:bCs w:val="0"/>
                <w:color w:val="0070C0"/>
                <w:vertAlign w:val="subscript"/>
                <w:lang w:val="sr-Cyrl-RS"/>
              </w:rPr>
              <w:t>2</w:t>
            </w:r>
            <w:r w:rsidR="00DB6B0D" w:rsidRPr="00DB6B0D">
              <w:rPr>
                <w:bCs w:val="0"/>
                <w:color w:val="0070C0"/>
                <w:vertAlign w:val="subscript"/>
                <w:lang w:val="sr-Cyrl-RS"/>
              </w:rPr>
              <w:t>и</w:t>
            </w:r>
            <w:r w:rsidR="003B2CA6">
              <w:rPr>
                <w:bCs w:val="0"/>
                <w:color w:val="0070C0"/>
                <w:vertAlign w:val="subscript"/>
                <w:lang w:val="sr-Cyrl-RS"/>
              </w:rPr>
              <w:t xml:space="preserve">6 </w:t>
            </w:r>
            <w:r>
              <w:rPr>
                <w:bCs w:val="0"/>
                <w:color w:val="0070C0"/>
              </w:rPr>
              <w:t>7</w:t>
            </w:r>
            <w:r w:rsidR="004D39D2">
              <w:rPr>
                <w:bCs w:val="0"/>
                <w:color w:val="0070C0"/>
              </w:rPr>
              <w:t>-</w:t>
            </w:r>
            <w:r w:rsidR="003B2CA6">
              <w:rPr>
                <w:bCs w:val="0"/>
                <w:color w:val="0070C0"/>
                <w:vertAlign w:val="subscript"/>
                <w:lang w:val="sr-Cyrl-RS"/>
              </w:rPr>
              <w:t>3</w:t>
            </w:r>
            <w:r w:rsidR="00DB6B0D">
              <w:rPr>
                <w:bCs w:val="0"/>
                <w:color w:val="0070C0"/>
                <w:vertAlign w:val="subscript"/>
                <w:lang w:val="sr-Cyrl-RS"/>
              </w:rPr>
              <w:t>и</w:t>
            </w:r>
            <w:r w:rsidR="003B2CA6">
              <w:rPr>
                <w:bCs w:val="0"/>
                <w:color w:val="0070C0"/>
                <w:vertAlign w:val="subscript"/>
                <w:lang w:val="sr-Cyrl-RS"/>
              </w:rPr>
              <w:t>5</w:t>
            </w:r>
            <w:r w:rsidR="004D39D2">
              <w:rPr>
                <w:bCs w:val="0"/>
                <w:color w:val="0070C0"/>
                <w:vertAlign w:val="subscript"/>
              </w:rPr>
              <w:t>.</w:t>
            </w:r>
            <w:r w:rsidR="003B2CA6">
              <w:rPr>
                <w:bCs w:val="0"/>
                <w:color w:val="0070C0"/>
                <w:vertAlign w:val="subscript"/>
                <w:lang w:val="sr-Cyrl-RS"/>
              </w:rPr>
              <w:t xml:space="preserve"> </w:t>
            </w:r>
            <w:r>
              <w:rPr>
                <w:bCs w:val="0"/>
                <w:color w:val="0070C0"/>
              </w:rPr>
              <w:t>8</w:t>
            </w:r>
            <w:r w:rsidR="004D39D2">
              <w:rPr>
                <w:bCs w:val="0"/>
                <w:color w:val="0070C0"/>
              </w:rPr>
              <w:t>-</w:t>
            </w:r>
            <w:r w:rsidR="003B2CA6">
              <w:rPr>
                <w:bCs w:val="0"/>
                <w:color w:val="0070C0"/>
                <w:vertAlign w:val="subscript"/>
                <w:lang w:val="sr-Cyrl-RS"/>
              </w:rPr>
              <w:t>6</w:t>
            </w:r>
            <w:r w:rsidR="004D39D2">
              <w:rPr>
                <w:bCs w:val="0"/>
                <w:color w:val="0070C0"/>
                <w:vertAlign w:val="subscript"/>
              </w:rPr>
              <w:t xml:space="preserve">     </w:t>
            </w:r>
            <w:r w:rsidR="003B2CA6">
              <w:rPr>
                <w:bCs w:val="0"/>
                <w:color w:val="0070C0"/>
                <w:vertAlign w:val="subscript"/>
                <w:lang w:val="sr-Cyrl-RS"/>
              </w:rPr>
              <w:t xml:space="preserve"> </w:t>
            </w:r>
            <w:r w:rsidR="004D39D2">
              <w:rPr>
                <w:bCs w:val="0"/>
                <w:color w:val="0070C0"/>
              </w:rPr>
              <w:t>(</w:t>
            </w:r>
            <w:r w:rsidR="003B2CA6">
              <w:rPr>
                <w:bCs w:val="0"/>
                <w:color w:val="0070C0"/>
                <w:lang w:val="sr-Cyrl-RS"/>
              </w:rPr>
              <w:t>5</w:t>
            </w:r>
            <w:r w:rsidR="004D39D2">
              <w:rPr>
                <w:bCs w:val="0"/>
                <w:color w:val="0070C0"/>
              </w:rPr>
              <w:t>-</w:t>
            </w:r>
            <w:r w:rsidR="003B2CA6">
              <w:rPr>
                <w:bCs w:val="0"/>
                <w:color w:val="0070C0"/>
                <w:vertAlign w:val="subscript"/>
                <w:lang w:val="sr-Cyrl-RS"/>
              </w:rPr>
              <w:t xml:space="preserve">1 и </w:t>
            </w:r>
            <w:r w:rsidR="003B2CA6" w:rsidRPr="003B2CA6">
              <w:rPr>
                <w:bCs w:val="0"/>
                <w:color w:val="0070C0"/>
                <w:lang w:val="sr-Cyrl-RS"/>
              </w:rPr>
              <w:t>6-</w:t>
            </w:r>
            <w:r w:rsidR="003B2CA6">
              <w:rPr>
                <w:bCs w:val="0"/>
                <w:color w:val="0070C0"/>
                <w:vertAlign w:val="subscript"/>
                <w:lang w:val="sr-Cyrl-RS"/>
              </w:rPr>
              <w:t>2-један</w:t>
            </w:r>
            <w:r w:rsidR="004D39D2">
              <w:rPr>
                <w:bCs w:val="0"/>
                <w:color w:val="0070C0"/>
                <w:vertAlign w:val="subscript"/>
              </w:rPr>
              <w:t xml:space="preserve"> ча</w:t>
            </w:r>
            <w:r w:rsidR="003B2CA6">
              <w:rPr>
                <w:bCs w:val="0"/>
                <w:color w:val="0070C0"/>
                <w:vertAlign w:val="subscript"/>
                <w:lang w:val="sr-Cyrl-RS"/>
              </w:rPr>
              <w:t>с</w:t>
            </w:r>
            <w:r w:rsidR="004D39D2">
              <w:rPr>
                <w:bCs w:val="0"/>
                <w:color w:val="0070C0"/>
              </w:rPr>
              <w:t>)</w:t>
            </w:r>
          </w:p>
        </w:tc>
      </w:tr>
      <w:tr w:rsidR="004D39D2" w14:paraId="7FBAF013" w14:textId="77777777" w:rsidTr="00AC2D0E">
        <w:tc>
          <w:tcPr>
            <w:tcW w:w="1728" w:type="dxa"/>
            <w:vMerge/>
          </w:tcPr>
          <w:p w14:paraId="3504741F"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06E7958B" w14:textId="77777777" w:rsidR="004D39D2" w:rsidRDefault="004D39D2" w:rsidP="004D39D2">
            <w:pPr>
              <w:tabs>
                <w:tab w:val="left" w:pos="4"/>
              </w:tabs>
              <w:ind w:firstLine="0"/>
              <w:jc w:val="left"/>
              <w:rPr>
                <w:bCs w:val="0"/>
                <w:color w:val="0070C0"/>
              </w:rPr>
            </w:pPr>
            <w:r>
              <w:rPr>
                <w:bCs w:val="0"/>
                <w:color w:val="0070C0"/>
              </w:rPr>
              <w:t xml:space="preserve">Михаило Миловановић </w:t>
            </w:r>
          </w:p>
        </w:tc>
        <w:tc>
          <w:tcPr>
            <w:tcW w:w="4590" w:type="dxa"/>
          </w:tcPr>
          <w:p w14:paraId="7D60A586" w14:textId="75CCAD41" w:rsidR="004D39D2" w:rsidRPr="00DB6B0D" w:rsidRDefault="00802DCA" w:rsidP="00802DCA">
            <w:pPr>
              <w:tabs>
                <w:tab w:val="left" w:pos="0"/>
              </w:tabs>
              <w:ind w:left="55" w:firstLine="0"/>
              <w:jc w:val="left"/>
              <w:rPr>
                <w:bCs w:val="0"/>
                <w:color w:val="0070C0"/>
                <w:lang w:val="sr-Cyrl-RS"/>
              </w:rPr>
            </w:pPr>
            <w:r>
              <w:rPr>
                <w:bCs w:val="0"/>
                <w:color w:val="0070C0"/>
              </w:rPr>
              <w:t>5-</w:t>
            </w:r>
            <w:r>
              <w:rPr>
                <w:bCs w:val="0"/>
                <w:color w:val="0070C0"/>
                <w:vertAlign w:val="subscript"/>
              </w:rPr>
              <w:t>11.</w:t>
            </w:r>
            <w:r>
              <w:rPr>
                <w:bCs w:val="0"/>
                <w:color w:val="0070C0"/>
              </w:rPr>
              <w:t>6</w:t>
            </w:r>
            <w:r w:rsidR="004D39D2">
              <w:rPr>
                <w:bCs w:val="0"/>
                <w:color w:val="0070C0"/>
              </w:rPr>
              <w:t>-</w:t>
            </w:r>
            <w:r w:rsidR="00DB6B0D">
              <w:rPr>
                <w:bCs w:val="0"/>
                <w:color w:val="0070C0"/>
                <w:vertAlign w:val="subscript"/>
                <w:lang w:val="sr-Cyrl-RS"/>
              </w:rPr>
              <w:t>2</w:t>
            </w:r>
            <w:r w:rsidRPr="00802DCA">
              <w:rPr>
                <w:bCs w:val="0"/>
                <w:color w:val="0070C0"/>
                <w:vertAlign w:val="subscript"/>
              </w:rPr>
              <w:t>и</w:t>
            </w:r>
            <w:r w:rsidR="004D39D2" w:rsidRPr="00802DCA">
              <w:rPr>
                <w:bCs w:val="0"/>
                <w:color w:val="0070C0"/>
                <w:vertAlign w:val="subscript"/>
              </w:rPr>
              <w:t>11</w:t>
            </w:r>
            <w:r>
              <w:rPr>
                <w:bCs w:val="0"/>
                <w:color w:val="0070C0"/>
              </w:rPr>
              <w:t>7</w:t>
            </w:r>
            <w:r w:rsidR="004D39D2">
              <w:rPr>
                <w:bCs w:val="0"/>
                <w:color w:val="0070C0"/>
              </w:rPr>
              <w:t>-</w:t>
            </w:r>
            <w:r w:rsidR="004D39D2">
              <w:rPr>
                <w:bCs w:val="0"/>
                <w:color w:val="0070C0"/>
                <w:vertAlign w:val="subscript"/>
              </w:rPr>
              <w:t>11.</w:t>
            </w:r>
            <w:r>
              <w:rPr>
                <w:bCs w:val="0"/>
                <w:color w:val="0070C0"/>
              </w:rPr>
              <w:t>8</w:t>
            </w:r>
            <w:r w:rsidR="004D39D2">
              <w:rPr>
                <w:bCs w:val="0"/>
                <w:color w:val="0070C0"/>
              </w:rPr>
              <w:t>-</w:t>
            </w:r>
            <w:r w:rsidR="00DB6B0D" w:rsidRPr="00DB6B0D">
              <w:rPr>
                <w:bCs w:val="0"/>
                <w:color w:val="0070C0"/>
                <w:vertAlign w:val="subscript"/>
                <w:lang w:val="sr-Cyrl-RS"/>
              </w:rPr>
              <w:t>4</w:t>
            </w:r>
            <w:r w:rsidR="00DB6B0D">
              <w:rPr>
                <w:bCs w:val="0"/>
                <w:color w:val="0070C0"/>
                <w:lang w:val="sr-Cyrl-RS"/>
              </w:rPr>
              <w:t>,</w:t>
            </w:r>
            <w:r w:rsidR="00DB6B0D" w:rsidRPr="00DB6B0D">
              <w:rPr>
                <w:bCs w:val="0"/>
                <w:color w:val="0070C0"/>
                <w:vertAlign w:val="subscript"/>
                <w:lang w:val="sr-Cyrl-RS"/>
              </w:rPr>
              <w:t>10и</w:t>
            </w:r>
            <w:r w:rsidR="000A370F">
              <w:rPr>
                <w:bCs w:val="0"/>
                <w:color w:val="0070C0"/>
                <w:vertAlign w:val="subscript"/>
              </w:rPr>
              <w:t>11</w:t>
            </w:r>
            <w:r w:rsidR="004D39D2">
              <w:rPr>
                <w:bCs w:val="0"/>
                <w:color w:val="0070C0"/>
              </w:rPr>
              <w:t xml:space="preserve"> </w:t>
            </w:r>
            <w:r w:rsidR="00DB6B0D">
              <w:rPr>
                <w:bCs w:val="0"/>
                <w:color w:val="0070C0"/>
                <w:lang w:val="sr-Cyrl-RS"/>
              </w:rPr>
              <w:t>(6-</w:t>
            </w:r>
            <w:r w:rsidR="00DB6B0D" w:rsidRPr="00DB6B0D">
              <w:rPr>
                <w:bCs w:val="0"/>
                <w:color w:val="0070C0"/>
                <w:vertAlign w:val="subscript"/>
                <w:lang w:val="sr-Cyrl-RS"/>
              </w:rPr>
              <w:t>2-два часа</w:t>
            </w:r>
            <w:r w:rsidR="00DB6B0D" w:rsidRPr="00DB6B0D">
              <w:rPr>
                <w:bCs w:val="0"/>
                <w:color w:val="0070C0"/>
                <w:lang w:val="sr-Cyrl-RS"/>
              </w:rPr>
              <w:t>)</w:t>
            </w:r>
          </w:p>
        </w:tc>
      </w:tr>
      <w:tr w:rsidR="004D39D2" w14:paraId="6A13A3B7" w14:textId="77777777" w:rsidTr="00AC2D0E">
        <w:tc>
          <w:tcPr>
            <w:tcW w:w="1728" w:type="dxa"/>
            <w:vMerge w:val="restart"/>
            <w:vAlign w:val="center"/>
          </w:tcPr>
          <w:p w14:paraId="41990668" w14:textId="77777777" w:rsidR="004D39D2" w:rsidRPr="00482CEB" w:rsidRDefault="004D39D2" w:rsidP="004D39D2">
            <w:pPr>
              <w:pStyle w:val="BodyTextIndent2"/>
              <w:tabs>
                <w:tab w:val="left" w:pos="-108"/>
              </w:tabs>
              <w:spacing w:after="0" w:line="240" w:lineRule="auto"/>
              <w:ind w:left="-108" w:firstLine="0"/>
              <w:jc w:val="center"/>
              <w:rPr>
                <w:color w:val="FF0000"/>
              </w:rPr>
            </w:pPr>
            <w:r w:rsidRPr="00FA4AF9">
              <w:rPr>
                <w:color w:val="auto"/>
              </w:rPr>
              <w:t>Енглески језик</w:t>
            </w:r>
          </w:p>
        </w:tc>
        <w:tc>
          <w:tcPr>
            <w:tcW w:w="3909" w:type="dxa"/>
          </w:tcPr>
          <w:p w14:paraId="2697A737" w14:textId="77777777" w:rsidR="004D39D2" w:rsidRDefault="004D39D2" w:rsidP="004D39D2">
            <w:pPr>
              <w:pStyle w:val="BodyTextIndent2"/>
              <w:tabs>
                <w:tab w:val="left" w:pos="4"/>
              </w:tabs>
              <w:spacing w:after="0" w:line="240" w:lineRule="auto"/>
              <w:ind w:left="0" w:firstLine="0"/>
              <w:jc w:val="left"/>
              <w:rPr>
                <w:color w:val="FF0000"/>
              </w:rPr>
            </w:pPr>
            <w:r>
              <w:rPr>
                <w:bCs w:val="0"/>
                <w:color w:val="FF0000"/>
              </w:rPr>
              <w:t>Милена Ђендић</w:t>
            </w:r>
          </w:p>
        </w:tc>
        <w:tc>
          <w:tcPr>
            <w:tcW w:w="4590" w:type="dxa"/>
          </w:tcPr>
          <w:p w14:paraId="22F69DE2" w14:textId="50018ADA" w:rsidR="004D39D2" w:rsidRDefault="00E32ED9" w:rsidP="00E32ED9">
            <w:pPr>
              <w:pStyle w:val="BodyTextIndent2"/>
              <w:tabs>
                <w:tab w:val="left" w:pos="-9"/>
              </w:tabs>
              <w:spacing w:after="0" w:line="240" w:lineRule="auto"/>
              <w:ind w:left="0" w:firstLine="0"/>
              <w:rPr>
                <w:color w:val="00B050"/>
                <w:u w:val="single"/>
              </w:rPr>
            </w:pPr>
            <w:r>
              <w:rPr>
                <w:bCs w:val="0"/>
                <w:color w:val="FF0000"/>
              </w:rPr>
              <w:t>1-</w:t>
            </w:r>
            <w:r>
              <w:rPr>
                <w:bCs w:val="0"/>
                <w:color w:val="FF0000"/>
                <w:vertAlign w:val="subscript"/>
              </w:rPr>
              <w:t>11.</w:t>
            </w:r>
            <w:r>
              <w:rPr>
                <w:bCs w:val="0"/>
                <w:color w:val="FF0000"/>
              </w:rPr>
              <w:t>2</w:t>
            </w:r>
            <w:r w:rsidR="004D39D2">
              <w:rPr>
                <w:bCs w:val="0"/>
                <w:color w:val="FF0000"/>
              </w:rPr>
              <w:t>-</w:t>
            </w:r>
            <w:r w:rsidR="004D39D2">
              <w:rPr>
                <w:bCs w:val="0"/>
                <w:color w:val="FF0000"/>
                <w:vertAlign w:val="subscript"/>
              </w:rPr>
              <w:t>11.</w:t>
            </w:r>
            <w:r>
              <w:rPr>
                <w:bCs w:val="0"/>
                <w:color w:val="FF0000"/>
              </w:rPr>
              <w:t>3</w:t>
            </w:r>
            <w:r w:rsidR="004D39D2">
              <w:rPr>
                <w:bCs w:val="0"/>
                <w:color w:val="FF0000"/>
              </w:rPr>
              <w:t>-</w:t>
            </w:r>
            <w:r w:rsidR="00EB53A8" w:rsidRPr="00EB53A8">
              <w:rPr>
                <w:bCs w:val="0"/>
                <w:color w:val="FF0000"/>
                <w:vertAlign w:val="subscript"/>
                <w:lang w:val="sr-Cyrl-RS"/>
              </w:rPr>
              <w:t>2,6и</w:t>
            </w:r>
            <w:r w:rsidR="004D39D2">
              <w:rPr>
                <w:bCs w:val="0"/>
                <w:color w:val="FF0000"/>
                <w:vertAlign w:val="subscript"/>
              </w:rPr>
              <w:t>11.</w:t>
            </w:r>
            <w:r>
              <w:rPr>
                <w:bCs w:val="0"/>
                <w:color w:val="FF0000"/>
              </w:rPr>
              <w:t>4</w:t>
            </w:r>
            <w:r w:rsidR="004D39D2">
              <w:rPr>
                <w:bCs w:val="0"/>
                <w:color w:val="FF0000"/>
              </w:rPr>
              <w:t>-</w:t>
            </w:r>
            <w:r w:rsidR="004D39D2">
              <w:rPr>
                <w:bCs w:val="0"/>
                <w:color w:val="FF0000"/>
                <w:vertAlign w:val="subscript"/>
              </w:rPr>
              <w:t>11.</w:t>
            </w:r>
            <w:r w:rsidR="00EB53A8">
              <w:rPr>
                <w:bCs w:val="0"/>
                <w:color w:val="FF0000"/>
                <w:lang w:val="sr-Cyrl-RS"/>
              </w:rPr>
              <w:t>6</w:t>
            </w:r>
            <w:r w:rsidR="004D39D2">
              <w:rPr>
                <w:bCs w:val="0"/>
                <w:color w:val="FF0000"/>
              </w:rPr>
              <w:t>-</w:t>
            </w:r>
            <w:r w:rsidR="004D39D2">
              <w:rPr>
                <w:bCs w:val="0"/>
                <w:color w:val="FF0000"/>
                <w:vertAlign w:val="subscript"/>
              </w:rPr>
              <w:t>1</w:t>
            </w:r>
            <w:r>
              <w:rPr>
                <w:bCs w:val="0"/>
                <w:color w:val="FF0000"/>
                <w:vertAlign w:val="subscript"/>
              </w:rPr>
              <w:t>и</w:t>
            </w:r>
            <w:r w:rsidR="004D39D2">
              <w:rPr>
                <w:bCs w:val="0"/>
                <w:color w:val="FF0000"/>
                <w:vertAlign w:val="subscript"/>
              </w:rPr>
              <w:t>5</w:t>
            </w:r>
            <w:r>
              <w:rPr>
                <w:bCs w:val="0"/>
                <w:color w:val="FF0000"/>
                <w:vertAlign w:val="subscript"/>
              </w:rPr>
              <w:t>.</w:t>
            </w:r>
            <w:r w:rsidR="00EB53A8">
              <w:rPr>
                <w:bCs w:val="0"/>
                <w:color w:val="FF0000"/>
                <w:lang w:val="sr-Cyrl-RS"/>
              </w:rPr>
              <w:t>8</w:t>
            </w:r>
            <w:r w:rsidR="004D39D2">
              <w:rPr>
                <w:bCs w:val="0"/>
                <w:color w:val="FF0000"/>
              </w:rPr>
              <w:t>-</w:t>
            </w:r>
            <w:r w:rsidR="004D39D2">
              <w:rPr>
                <w:bCs w:val="0"/>
                <w:color w:val="FF0000"/>
                <w:vertAlign w:val="subscript"/>
              </w:rPr>
              <w:t xml:space="preserve">1и9. </w:t>
            </w:r>
          </w:p>
        </w:tc>
      </w:tr>
      <w:tr w:rsidR="004D39D2" w14:paraId="42ADB08B" w14:textId="77777777" w:rsidTr="00AC2D0E">
        <w:tc>
          <w:tcPr>
            <w:tcW w:w="1728" w:type="dxa"/>
            <w:vMerge/>
          </w:tcPr>
          <w:p w14:paraId="0E7CA1AA"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5E52A5BD" w14:textId="77777777" w:rsidR="004D39D2" w:rsidRDefault="004D39D2" w:rsidP="004D39D2">
            <w:pPr>
              <w:tabs>
                <w:tab w:val="left" w:pos="4"/>
              </w:tabs>
              <w:ind w:firstLine="0"/>
              <w:jc w:val="left"/>
              <w:rPr>
                <w:bCs w:val="0"/>
                <w:color w:val="FF0000"/>
              </w:rPr>
            </w:pPr>
            <w:r>
              <w:rPr>
                <w:bCs w:val="0"/>
                <w:color w:val="FF0000"/>
              </w:rPr>
              <w:t xml:space="preserve">Мирјана Личина </w:t>
            </w:r>
          </w:p>
        </w:tc>
        <w:tc>
          <w:tcPr>
            <w:tcW w:w="4590" w:type="dxa"/>
          </w:tcPr>
          <w:p w14:paraId="23AD193B" w14:textId="4F8014AE" w:rsidR="004D39D2" w:rsidRDefault="00BC5CB3" w:rsidP="00E32ED9">
            <w:pPr>
              <w:tabs>
                <w:tab w:val="left" w:pos="-9"/>
              </w:tabs>
              <w:ind w:left="-9" w:firstLine="0"/>
              <w:jc w:val="left"/>
              <w:rPr>
                <w:bCs w:val="0"/>
                <w:color w:val="FF0000"/>
              </w:rPr>
            </w:pPr>
            <w:r>
              <w:rPr>
                <w:bCs w:val="0"/>
                <w:color w:val="FF0000"/>
              </w:rPr>
              <w:t>1-</w:t>
            </w:r>
            <w:r w:rsidR="00EB53A8">
              <w:rPr>
                <w:bCs w:val="0"/>
                <w:color w:val="FF0000"/>
                <w:vertAlign w:val="subscript"/>
                <w:lang w:val="sr-Cyrl-RS"/>
              </w:rPr>
              <w:t>6</w:t>
            </w:r>
            <w:r>
              <w:rPr>
                <w:bCs w:val="0"/>
                <w:color w:val="FF0000"/>
                <w:vertAlign w:val="subscript"/>
              </w:rPr>
              <w:t>,9и10.</w:t>
            </w:r>
            <w:r>
              <w:rPr>
                <w:bCs w:val="0"/>
                <w:color w:val="FF0000"/>
              </w:rPr>
              <w:t>2</w:t>
            </w:r>
            <w:r w:rsidR="004D39D2">
              <w:rPr>
                <w:bCs w:val="0"/>
                <w:color w:val="FF0000"/>
              </w:rPr>
              <w:t>-</w:t>
            </w:r>
            <w:r w:rsidR="00940DEE">
              <w:rPr>
                <w:bCs w:val="0"/>
                <w:color w:val="FF0000"/>
                <w:vertAlign w:val="subscript"/>
                <w:lang w:val="sr-Cyrl-RS"/>
              </w:rPr>
              <w:t>3</w:t>
            </w:r>
            <w:r w:rsidR="004D39D2">
              <w:rPr>
                <w:bCs w:val="0"/>
                <w:color w:val="FF0000"/>
                <w:vertAlign w:val="subscript"/>
              </w:rPr>
              <w:t>,9и10.</w:t>
            </w:r>
            <w:r w:rsidR="00E32ED9">
              <w:rPr>
                <w:bCs w:val="0"/>
                <w:color w:val="FF0000"/>
              </w:rPr>
              <w:t>3</w:t>
            </w:r>
            <w:r w:rsidR="004D39D2">
              <w:rPr>
                <w:bCs w:val="0"/>
                <w:color w:val="FF0000"/>
              </w:rPr>
              <w:t>-</w:t>
            </w:r>
            <w:r w:rsidR="00940DEE">
              <w:rPr>
                <w:bCs w:val="0"/>
                <w:color w:val="FF0000"/>
                <w:vertAlign w:val="subscript"/>
                <w:lang w:val="sr-Cyrl-RS"/>
              </w:rPr>
              <w:t>4</w:t>
            </w:r>
            <w:r w:rsidR="00E32ED9">
              <w:rPr>
                <w:bCs w:val="0"/>
                <w:color w:val="FF0000"/>
                <w:vertAlign w:val="subscript"/>
              </w:rPr>
              <w:t>.</w:t>
            </w:r>
            <w:r w:rsidR="00940DEE">
              <w:rPr>
                <w:bCs w:val="0"/>
                <w:color w:val="FF0000"/>
                <w:vertAlign w:val="subscript"/>
                <w:lang w:val="sr-Cyrl-RS"/>
              </w:rPr>
              <w:t xml:space="preserve"> </w:t>
            </w:r>
            <w:r w:rsidR="00E32ED9">
              <w:rPr>
                <w:bCs w:val="0"/>
                <w:color w:val="FF0000"/>
              </w:rPr>
              <w:t>4</w:t>
            </w:r>
            <w:r w:rsidR="004D39D2">
              <w:rPr>
                <w:bCs w:val="0"/>
                <w:color w:val="FF0000"/>
              </w:rPr>
              <w:t>-</w:t>
            </w:r>
            <w:r w:rsidR="00940DEE">
              <w:rPr>
                <w:bCs w:val="0"/>
                <w:color w:val="FF0000"/>
                <w:vertAlign w:val="subscript"/>
                <w:lang w:val="sr-Cyrl-RS"/>
              </w:rPr>
              <w:t>1,3и5</w:t>
            </w:r>
            <w:r w:rsidR="004D39D2">
              <w:rPr>
                <w:bCs w:val="0"/>
                <w:color w:val="FF0000"/>
                <w:vertAlign w:val="subscript"/>
              </w:rPr>
              <w:t>.</w:t>
            </w:r>
          </w:p>
        </w:tc>
      </w:tr>
      <w:tr w:rsidR="004D39D2" w14:paraId="74855ED6" w14:textId="77777777" w:rsidTr="00AC2D0E">
        <w:tc>
          <w:tcPr>
            <w:tcW w:w="1728" w:type="dxa"/>
            <w:vMerge/>
          </w:tcPr>
          <w:p w14:paraId="1C5AA29C"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5C1CF38B" w14:textId="77777777" w:rsidR="004D39D2" w:rsidRDefault="004D39D2" w:rsidP="004D39D2">
            <w:pPr>
              <w:tabs>
                <w:tab w:val="left" w:pos="4"/>
              </w:tabs>
              <w:ind w:firstLine="0"/>
              <w:jc w:val="left"/>
              <w:rPr>
                <w:bCs w:val="0"/>
                <w:color w:val="FF0000"/>
              </w:rPr>
            </w:pPr>
            <w:r>
              <w:rPr>
                <w:bCs w:val="0"/>
                <w:color w:val="FF0000"/>
              </w:rPr>
              <w:t xml:space="preserve">Љубица </w:t>
            </w:r>
            <w:r>
              <w:rPr>
                <w:bCs w:val="0"/>
                <w:color w:val="0070C0"/>
                <w:lang w:val="sr-Latn-CS"/>
              </w:rPr>
              <w:t>Крстић</w:t>
            </w:r>
          </w:p>
        </w:tc>
        <w:tc>
          <w:tcPr>
            <w:tcW w:w="4590" w:type="dxa"/>
          </w:tcPr>
          <w:p w14:paraId="5DB7F02A" w14:textId="23208E16" w:rsidR="004D39D2" w:rsidRPr="00E17A21" w:rsidRDefault="003327DB" w:rsidP="00BC5CB3">
            <w:pPr>
              <w:tabs>
                <w:tab w:val="left" w:pos="-9"/>
              </w:tabs>
              <w:ind w:left="-9" w:firstLine="0"/>
              <w:jc w:val="left"/>
              <w:rPr>
                <w:bCs w:val="0"/>
                <w:color w:val="FF0000"/>
                <w:lang w:val="sr-Cyrl-RS"/>
              </w:rPr>
            </w:pPr>
            <w:r>
              <w:rPr>
                <w:bCs w:val="0"/>
                <w:color w:val="FF0000"/>
                <w:lang w:val="sr-Cyrl-RS"/>
              </w:rPr>
              <w:t>3-</w:t>
            </w:r>
            <w:r w:rsidRPr="003327DB">
              <w:rPr>
                <w:bCs w:val="0"/>
                <w:color w:val="FF0000"/>
                <w:vertAlign w:val="subscript"/>
                <w:lang w:val="sr-Cyrl-RS"/>
              </w:rPr>
              <w:t>5</w:t>
            </w:r>
            <w:r>
              <w:rPr>
                <w:bCs w:val="0"/>
                <w:color w:val="FF0000"/>
                <w:lang w:val="sr-Cyrl-RS"/>
              </w:rPr>
              <w:t xml:space="preserve"> </w:t>
            </w:r>
            <w:r w:rsidR="00E17A21" w:rsidRPr="00E17A21">
              <w:rPr>
                <w:bCs w:val="0"/>
                <w:color w:val="FF0000"/>
                <w:lang w:val="sr-Cyrl-RS"/>
              </w:rPr>
              <w:t>5-</w:t>
            </w:r>
            <w:r w:rsidR="00E17A21" w:rsidRPr="00E17A21">
              <w:rPr>
                <w:bCs w:val="0"/>
                <w:color w:val="FF0000"/>
                <w:vertAlign w:val="subscript"/>
                <w:lang w:val="sr-Cyrl-RS"/>
              </w:rPr>
              <w:t>6и10.</w:t>
            </w:r>
            <w:r w:rsidR="00E17A21">
              <w:rPr>
                <w:bCs w:val="0"/>
                <w:color w:val="0070C0"/>
                <w:lang w:val="sr-Cyrl-RS"/>
              </w:rPr>
              <w:t xml:space="preserve"> </w:t>
            </w:r>
            <w:r w:rsidR="00E17A21" w:rsidRPr="00E17A21">
              <w:rPr>
                <w:bCs w:val="0"/>
                <w:color w:val="0070C0"/>
                <w:lang w:val="sr-Cyrl-RS"/>
              </w:rPr>
              <w:t>6-</w:t>
            </w:r>
            <w:r w:rsidR="00E17A21" w:rsidRPr="00E17A21">
              <w:rPr>
                <w:bCs w:val="0"/>
                <w:color w:val="0070C0"/>
                <w:vertAlign w:val="subscript"/>
                <w:lang w:val="sr-Cyrl-RS"/>
              </w:rPr>
              <w:t>4и10.</w:t>
            </w:r>
            <w:r w:rsidR="00E17A21" w:rsidRPr="00E17A21">
              <w:rPr>
                <w:bCs w:val="0"/>
                <w:color w:val="FF0000"/>
                <w:lang w:val="sr-Cyrl-RS"/>
              </w:rPr>
              <w:t xml:space="preserve"> 7-</w:t>
            </w:r>
            <w:r w:rsidR="00E17A21" w:rsidRPr="00E17A21">
              <w:rPr>
                <w:bCs w:val="0"/>
                <w:color w:val="FF0000"/>
                <w:vertAlign w:val="subscript"/>
                <w:lang w:val="sr-Cyrl-RS"/>
              </w:rPr>
              <w:t>6и10.</w:t>
            </w:r>
            <w:r w:rsidR="00E17A21" w:rsidRPr="00E17A21">
              <w:rPr>
                <w:bCs w:val="0"/>
                <w:color w:val="FF0000"/>
                <w:lang w:val="sr-Cyrl-RS"/>
              </w:rPr>
              <w:t xml:space="preserve"> 8-</w:t>
            </w:r>
            <w:r w:rsidR="00E17A21" w:rsidRPr="00E17A21">
              <w:rPr>
                <w:bCs w:val="0"/>
                <w:color w:val="FF0000"/>
                <w:vertAlign w:val="subscript"/>
                <w:lang w:val="sr-Cyrl-RS"/>
              </w:rPr>
              <w:t>3,5и12</w:t>
            </w:r>
          </w:p>
        </w:tc>
      </w:tr>
      <w:tr w:rsidR="004D39D2" w14:paraId="4BB93514" w14:textId="77777777" w:rsidTr="00AC2D0E">
        <w:tc>
          <w:tcPr>
            <w:tcW w:w="1728" w:type="dxa"/>
            <w:vMerge/>
          </w:tcPr>
          <w:p w14:paraId="3B9420F1"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3CC0984A" w14:textId="77777777" w:rsidR="004D39D2" w:rsidRDefault="004D39D2" w:rsidP="004D39D2">
            <w:pPr>
              <w:pStyle w:val="BodyTextIndent2"/>
              <w:tabs>
                <w:tab w:val="left" w:pos="4"/>
              </w:tabs>
              <w:spacing w:after="0" w:line="240" w:lineRule="auto"/>
              <w:ind w:left="0" w:firstLine="0"/>
              <w:jc w:val="left"/>
              <w:rPr>
                <w:color w:val="FF0000"/>
                <w:u w:val="single"/>
              </w:rPr>
            </w:pPr>
            <w:r>
              <w:rPr>
                <w:bCs w:val="0"/>
                <w:color w:val="FF0000"/>
              </w:rPr>
              <w:t xml:space="preserve">Биљана Бранковић </w:t>
            </w:r>
          </w:p>
        </w:tc>
        <w:tc>
          <w:tcPr>
            <w:tcW w:w="4590" w:type="dxa"/>
          </w:tcPr>
          <w:p w14:paraId="439F2773" w14:textId="754E8C36" w:rsidR="004D39D2" w:rsidRPr="00E17A21" w:rsidRDefault="00E17A21" w:rsidP="002375A5">
            <w:pPr>
              <w:tabs>
                <w:tab w:val="left" w:pos="-9"/>
              </w:tabs>
              <w:ind w:left="-9" w:firstLine="0"/>
              <w:jc w:val="left"/>
              <w:rPr>
                <w:bCs w:val="0"/>
                <w:color w:val="FF0000"/>
                <w:lang w:val="sr-Cyrl-RS"/>
              </w:rPr>
            </w:pPr>
            <w:r>
              <w:rPr>
                <w:bCs w:val="0"/>
                <w:color w:val="FF0000"/>
                <w:lang w:val="sr-Cyrl-RS"/>
              </w:rPr>
              <w:t>1-</w:t>
            </w:r>
            <w:r w:rsidRPr="00E17A21">
              <w:rPr>
                <w:bCs w:val="0"/>
                <w:color w:val="FF0000"/>
                <w:vertAlign w:val="subscript"/>
                <w:lang w:val="sr-Cyrl-RS"/>
              </w:rPr>
              <w:t>2и4.</w:t>
            </w:r>
            <w:r>
              <w:rPr>
                <w:bCs w:val="0"/>
                <w:color w:val="FF0000"/>
                <w:lang w:val="sr-Cyrl-RS"/>
              </w:rPr>
              <w:t xml:space="preserve"> 2-</w:t>
            </w:r>
            <w:r w:rsidRPr="00E17A21">
              <w:rPr>
                <w:bCs w:val="0"/>
                <w:color w:val="FF0000"/>
                <w:vertAlign w:val="subscript"/>
                <w:lang w:val="sr-Cyrl-RS"/>
              </w:rPr>
              <w:t>1и5.</w:t>
            </w:r>
            <w:r>
              <w:rPr>
                <w:bCs w:val="0"/>
                <w:color w:val="FF0000"/>
                <w:lang w:val="sr-Cyrl-RS"/>
              </w:rPr>
              <w:t xml:space="preserve"> 5-</w:t>
            </w:r>
            <w:r w:rsidRPr="00E17A21">
              <w:rPr>
                <w:bCs w:val="0"/>
                <w:color w:val="FF0000"/>
                <w:vertAlign w:val="subscript"/>
                <w:lang w:val="sr-Cyrl-RS"/>
              </w:rPr>
              <w:t>2и4.</w:t>
            </w:r>
            <w:r>
              <w:rPr>
                <w:bCs w:val="0"/>
                <w:color w:val="FF0000"/>
                <w:lang w:val="sr-Cyrl-RS"/>
              </w:rPr>
              <w:t xml:space="preserve"> 6-</w:t>
            </w:r>
            <w:r w:rsidRPr="00E17A21">
              <w:rPr>
                <w:bCs w:val="0"/>
                <w:color w:val="FF0000"/>
                <w:vertAlign w:val="subscript"/>
                <w:lang w:val="sr-Cyrl-RS"/>
              </w:rPr>
              <w:t>3и9.</w:t>
            </w:r>
            <w:r>
              <w:rPr>
                <w:bCs w:val="0"/>
                <w:color w:val="FF0000"/>
                <w:lang w:val="sr-Cyrl-RS"/>
              </w:rPr>
              <w:t xml:space="preserve"> 7-</w:t>
            </w:r>
            <w:r w:rsidRPr="00E17A21">
              <w:rPr>
                <w:bCs w:val="0"/>
                <w:color w:val="FF0000"/>
                <w:vertAlign w:val="subscript"/>
                <w:lang w:val="sr-Cyrl-RS"/>
              </w:rPr>
              <w:t>2и4</w:t>
            </w:r>
          </w:p>
        </w:tc>
      </w:tr>
      <w:tr w:rsidR="004D39D2" w14:paraId="319012DE" w14:textId="77777777" w:rsidTr="00AC2D0E">
        <w:tc>
          <w:tcPr>
            <w:tcW w:w="1728" w:type="dxa"/>
            <w:vMerge/>
          </w:tcPr>
          <w:p w14:paraId="1B3612FD"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04833BC5" w14:textId="77777777" w:rsidR="004D39D2" w:rsidRDefault="004D39D2" w:rsidP="004D39D2">
            <w:pPr>
              <w:pStyle w:val="BodyTextIndent2"/>
              <w:tabs>
                <w:tab w:val="left" w:pos="4"/>
              </w:tabs>
              <w:spacing w:after="0" w:line="240" w:lineRule="auto"/>
              <w:ind w:left="0" w:firstLine="0"/>
              <w:jc w:val="left"/>
              <w:rPr>
                <w:color w:val="00B050"/>
                <w:u w:val="single"/>
              </w:rPr>
            </w:pPr>
            <w:r>
              <w:rPr>
                <w:bCs w:val="0"/>
                <w:color w:val="00B050"/>
              </w:rPr>
              <w:t xml:space="preserve">Зорица Брцан </w:t>
            </w:r>
          </w:p>
        </w:tc>
        <w:tc>
          <w:tcPr>
            <w:tcW w:w="4590" w:type="dxa"/>
          </w:tcPr>
          <w:p w14:paraId="3998AF76" w14:textId="2FD07042" w:rsidR="004D39D2" w:rsidRPr="00E17A21" w:rsidRDefault="00E17A21" w:rsidP="00B22EA0">
            <w:pPr>
              <w:tabs>
                <w:tab w:val="left" w:pos="-9"/>
              </w:tabs>
              <w:ind w:left="-9" w:firstLine="0"/>
              <w:jc w:val="left"/>
              <w:rPr>
                <w:bCs w:val="0"/>
                <w:color w:val="00B050"/>
                <w:lang w:val="sr-Cyrl-RS"/>
              </w:rPr>
            </w:pPr>
            <w:r>
              <w:rPr>
                <w:bCs w:val="0"/>
                <w:color w:val="00B050"/>
                <w:lang w:val="sr-Cyrl-RS"/>
              </w:rPr>
              <w:t>1-</w:t>
            </w:r>
            <w:r w:rsidRPr="00D013CF">
              <w:rPr>
                <w:bCs w:val="0"/>
                <w:color w:val="00B050"/>
                <w:vertAlign w:val="subscript"/>
                <w:lang w:val="sr-Cyrl-RS"/>
              </w:rPr>
              <w:t>7</w:t>
            </w:r>
            <w:r w:rsidR="003327DB">
              <w:rPr>
                <w:bCs w:val="0"/>
                <w:color w:val="00B050"/>
                <w:vertAlign w:val="subscript"/>
                <w:lang w:val="sr-Cyrl-RS"/>
              </w:rPr>
              <w:t>и</w:t>
            </w:r>
            <w:r w:rsidRPr="00D013CF">
              <w:rPr>
                <w:bCs w:val="0"/>
                <w:color w:val="00B050"/>
                <w:vertAlign w:val="subscript"/>
                <w:lang w:val="sr-Cyrl-RS"/>
              </w:rPr>
              <w:t>8</w:t>
            </w:r>
            <w:r w:rsidR="003327DB">
              <w:rPr>
                <w:bCs w:val="0"/>
                <w:color w:val="00B050"/>
                <w:vertAlign w:val="subscript"/>
                <w:lang w:val="sr-Cyrl-RS"/>
              </w:rPr>
              <w:t xml:space="preserve">  </w:t>
            </w:r>
            <w:r w:rsidR="00D013CF">
              <w:rPr>
                <w:bCs w:val="0"/>
                <w:color w:val="00B050"/>
                <w:lang w:val="sr-Cyrl-RS"/>
              </w:rPr>
              <w:t>2-</w:t>
            </w:r>
            <w:r w:rsidR="00D013CF" w:rsidRPr="00D013CF">
              <w:rPr>
                <w:bCs w:val="0"/>
                <w:color w:val="00B050"/>
                <w:vertAlign w:val="subscript"/>
                <w:lang w:val="sr-Cyrl-RS"/>
              </w:rPr>
              <w:t>7и8.</w:t>
            </w:r>
            <w:r w:rsidR="00D013CF">
              <w:rPr>
                <w:bCs w:val="0"/>
                <w:color w:val="00B050"/>
                <w:lang w:val="sr-Cyrl-RS"/>
              </w:rPr>
              <w:t xml:space="preserve"> 3-</w:t>
            </w:r>
            <w:r w:rsidR="00D013CF" w:rsidRPr="00D013CF">
              <w:rPr>
                <w:bCs w:val="0"/>
                <w:color w:val="00B050"/>
                <w:vertAlign w:val="subscript"/>
                <w:lang w:val="sr-Cyrl-RS"/>
              </w:rPr>
              <w:t>7,8и12.</w:t>
            </w:r>
            <w:r w:rsidR="00D013CF">
              <w:rPr>
                <w:bCs w:val="0"/>
                <w:color w:val="00B050"/>
                <w:lang w:val="sr-Cyrl-RS"/>
              </w:rPr>
              <w:t xml:space="preserve"> 4-</w:t>
            </w:r>
            <w:r w:rsidR="00D013CF" w:rsidRPr="00D013CF">
              <w:rPr>
                <w:bCs w:val="0"/>
                <w:color w:val="00B050"/>
                <w:vertAlign w:val="subscript"/>
                <w:lang w:val="sr-Cyrl-RS"/>
              </w:rPr>
              <w:t>7,8и12.</w:t>
            </w:r>
            <w:r w:rsidR="00D013CF">
              <w:rPr>
                <w:bCs w:val="0"/>
                <w:color w:val="00B050"/>
                <w:lang w:val="sr-Cyrl-RS"/>
              </w:rPr>
              <w:t xml:space="preserve"> 5-</w:t>
            </w:r>
            <w:r w:rsidR="00D013CF" w:rsidRPr="00D013CF">
              <w:rPr>
                <w:bCs w:val="0"/>
                <w:color w:val="00B050"/>
                <w:vertAlign w:val="subscript"/>
                <w:lang w:val="sr-Cyrl-RS"/>
              </w:rPr>
              <w:t>7</w:t>
            </w:r>
          </w:p>
        </w:tc>
      </w:tr>
      <w:tr w:rsidR="004D39D2" w14:paraId="4D205ACC" w14:textId="77777777" w:rsidTr="00AC2D0E">
        <w:tc>
          <w:tcPr>
            <w:tcW w:w="1728" w:type="dxa"/>
            <w:vMerge/>
          </w:tcPr>
          <w:p w14:paraId="7F308FAF"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05051FE5" w14:textId="7DDE5C4E" w:rsidR="004D39D2" w:rsidRDefault="004D39D2" w:rsidP="004D39D2">
            <w:pPr>
              <w:pStyle w:val="BodyTextIndent2"/>
              <w:tabs>
                <w:tab w:val="left" w:pos="4"/>
              </w:tabs>
              <w:spacing w:after="0" w:line="240" w:lineRule="auto"/>
              <w:ind w:left="0" w:firstLine="0"/>
              <w:jc w:val="left"/>
              <w:rPr>
                <w:color w:val="00B050"/>
                <w:u w:val="single"/>
              </w:rPr>
            </w:pPr>
            <w:r w:rsidRPr="000A370F">
              <w:rPr>
                <w:bCs w:val="0"/>
                <w:color w:val="0070C0"/>
              </w:rPr>
              <w:t>Љиљана</w:t>
            </w:r>
            <w:r w:rsidR="003074C8">
              <w:rPr>
                <w:bCs w:val="0"/>
                <w:color w:val="0070C0"/>
                <w:lang w:val="sr-Cyrl-RS"/>
              </w:rPr>
              <w:t xml:space="preserve"> </w:t>
            </w:r>
            <w:r>
              <w:rPr>
                <w:bCs w:val="0"/>
                <w:color w:val="0070C0"/>
              </w:rPr>
              <w:t>Николић</w:t>
            </w:r>
          </w:p>
        </w:tc>
        <w:tc>
          <w:tcPr>
            <w:tcW w:w="4590" w:type="dxa"/>
          </w:tcPr>
          <w:p w14:paraId="30A53649" w14:textId="6304691A" w:rsidR="004D39D2" w:rsidRPr="00B44E7F" w:rsidRDefault="00D013CF" w:rsidP="00D87350">
            <w:pPr>
              <w:tabs>
                <w:tab w:val="left" w:pos="-9"/>
              </w:tabs>
              <w:ind w:firstLine="0"/>
              <w:jc w:val="left"/>
              <w:rPr>
                <w:color w:val="00B050"/>
              </w:rPr>
            </w:pPr>
            <w:r>
              <w:rPr>
                <w:color w:val="00B050"/>
                <w:lang w:val="sr-Cyrl-RS"/>
              </w:rPr>
              <w:t xml:space="preserve"> 5-</w:t>
            </w:r>
            <w:r w:rsidRPr="00D013CF">
              <w:rPr>
                <w:color w:val="00B050"/>
                <w:vertAlign w:val="subscript"/>
                <w:lang w:val="sr-Cyrl-RS"/>
              </w:rPr>
              <w:t>8,12и13,</w:t>
            </w:r>
            <w:r>
              <w:rPr>
                <w:color w:val="00B050"/>
                <w:lang w:val="sr-Cyrl-RS"/>
              </w:rPr>
              <w:t xml:space="preserve"> 6-</w:t>
            </w:r>
            <w:r w:rsidRPr="00D013CF">
              <w:rPr>
                <w:color w:val="00B050"/>
                <w:vertAlign w:val="subscript"/>
                <w:lang w:val="sr-Cyrl-RS"/>
              </w:rPr>
              <w:t>7и8</w:t>
            </w:r>
            <w:r>
              <w:rPr>
                <w:color w:val="00B050"/>
                <w:lang w:val="sr-Cyrl-RS"/>
              </w:rPr>
              <w:t xml:space="preserve"> 7-</w:t>
            </w:r>
            <w:r w:rsidRPr="00D013CF">
              <w:rPr>
                <w:color w:val="00B050"/>
                <w:vertAlign w:val="subscript"/>
                <w:lang w:val="sr-Cyrl-RS"/>
              </w:rPr>
              <w:t>7,8и12</w:t>
            </w:r>
            <w:r>
              <w:rPr>
                <w:color w:val="00B050"/>
                <w:lang w:val="sr-Cyrl-RS"/>
              </w:rPr>
              <w:t xml:space="preserve"> 8-</w:t>
            </w:r>
            <w:r w:rsidRPr="00D013CF">
              <w:rPr>
                <w:color w:val="00B050"/>
                <w:vertAlign w:val="subscript"/>
                <w:lang w:val="sr-Cyrl-RS"/>
              </w:rPr>
              <w:t>7и8</w:t>
            </w:r>
            <w:r w:rsidR="000A370F" w:rsidRPr="00D013CF">
              <w:rPr>
                <w:color w:val="00B050"/>
                <w:vertAlign w:val="subscript"/>
              </w:rPr>
              <w:t>.</w:t>
            </w:r>
          </w:p>
        </w:tc>
      </w:tr>
      <w:tr w:rsidR="004D39D2" w14:paraId="4B8E4005" w14:textId="77777777" w:rsidTr="00AC2D0E">
        <w:tc>
          <w:tcPr>
            <w:tcW w:w="1728" w:type="dxa"/>
            <w:vMerge/>
          </w:tcPr>
          <w:p w14:paraId="6D481A80"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022D8AE7" w14:textId="77777777" w:rsidR="004D39D2" w:rsidRDefault="004D39D2" w:rsidP="004D39D2">
            <w:pPr>
              <w:tabs>
                <w:tab w:val="left" w:pos="-509"/>
                <w:tab w:val="left" w:pos="4"/>
              </w:tabs>
              <w:ind w:firstLine="0"/>
              <w:jc w:val="left"/>
              <w:rPr>
                <w:bCs w:val="0"/>
                <w:color w:val="0070C0"/>
              </w:rPr>
            </w:pPr>
            <w:r>
              <w:rPr>
                <w:bCs w:val="0"/>
                <w:color w:val="0070C0"/>
              </w:rPr>
              <w:t>Наташа Ђаниш</w:t>
            </w:r>
          </w:p>
        </w:tc>
        <w:tc>
          <w:tcPr>
            <w:tcW w:w="4590" w:type="dxa"/>
          </w:tcPr>
          <w:p w14:paraId="283670B3" w14:textId="51FD785D" w:rsidR="004D39D2" w:rsidRDefault="006D7B9A" w:rsidP="00B44E7F">
            <w:pPr>
              <w:tabs>
                <w:tab w:val="left" w:pos="-9"/>
              </w:tabs>
              <w:ind w:left="-9" w:firstLine="0"/>
              <w:jc w:val="left"/>
              <w:rPr>
                <w:bCs w:val="0"/>
                <w:color w:val="0070C0"/>
              </w:rPr>
            </w:pPr>
            <w:r>
              <w:rPr>
                <w:bCs w:val="0"/>
                <w:color w:val="0070C0"/>
                <w:lang w:val="sr-Cyrl-RS"/>
              </w:rPr>
              <w:t>1</w:t>
            </w:r>
            <w:r w:rsidR="004D39D2">
              <w:rPr>
                <w:bCs w:val="0"/>
                <w:color w:val="0070C0"/>
              </w:rPr>
              <w:t>-</w:t>
            </w:r>
            <w:r w:rsidR="004D39D2">
              <w:rPr>
                <w:bCs w:val="0"/>
                <w:color w:val="0070C0"/>
                <w:vertAlign w:val="subscript"/>
              </w:rPr>
              <w:t>1и</w:t>
            </w:r>
            <w:r>
              <w:rPr>
                <w:bCs w:val="0"/>
                <w:color w:val="0070C0"/>
                <w:vertAlign w:val="subscript"/>
                <w:lang w:val="sr-Cyrl-RS"/>
              </w:rPr>
              <w:t>5</w:t>
            </w:r>
            <w:r w:rsidR="004D39D2">
              <w:rPr>
                <w:bCs w:val="0"/>
                <w:color w:val="0070C0"/>
                <w:vertAlign w:val="subscript"/>
              </w:rPr>
              <w:t>.</w:t>
            </w:r>
            <w:r>
              <w:rPr>
                <w:bCs w:val="0"/>
                <w:color w:val="0070C0"/>
                <w:vertAlign w:val="subscript"/>
                <w:lang w:val="sr-Cyrl-RS"/>
              </w:rPr>
              <w:t xml:space="preserve"> </w:t>
            </w:r>
            <w:r w:rsidRPr="006D7B9A">
              <w:rPr>
                <w:bCs w:val="0"/>
                <w:color w:val="0070C0"/>
                <w:lang w:val="sr-Cyrl-RS"/>
              </w:rPr>
              <w:t>3</w:t>
            </w:r>
            <w:r>
              <w:rPr>
                <w:bCs w:val="0"/>
                <w:color w:val="0070C0"/>
                <w:vertAlign w:val="subscript"/>
                <w:lang w:val="sr-Cyrl-RS"/>
              </w:rPr>
              <w:t xml:space="preserve">-1,3и5  </w:t>
            </w:r>
            <w:r>
              <w:rPr>
                <w:bCs w:val="0"/>
                <w:color w:val="0070C0"/>
                <w:lang w:val="sr-Cyrl-RS"/>
              </w:rPr>
              <w:t>5</w:t>
            </w:r>
            <w:r w:rsidR="004D39D2">
              <w:rPr>
                <w:bCs w:val="0"/>
                <w:color w:val="0070C0"/>
              </w:rPr>
              <w:t>-</w:t>
            </w:r>
            <w:r w:rsidR="004D39D2">
              <w:rPr>
                <w:bCs w:val="0"/>
                <w:color w:val="0070C0"/>
                <w:vertAlign w:val="subscript"/>
              </w:rPr>
              <w:t>1и</w:t>
            </w:r>
            <w:r w:rsidR="00D013CF">
              <w:rPr>
                <w:bCs w:val="0"/>
                <w:color w:val="0070C0"/>
                <w:vertAlign w:val="subscript"/>
                <w:lang w:val="sr-Cyrl-RS"/>
              </w:rPr>
              <w:t>9</w:t>
            </w:r>
            <w:r w:rsidR="004D39D2">
              <w:rPr>
                <w:bCs w:val="0"/>
                <w:color w:val="0070C0"/>
              </w:rPr>
              <w:t>.</w:t>
            </w:r>
            <w:r>
              <w:rPr>
                <w:bCs w:val="0"/>
                <w:color w:val="0070C0"/>
                <w:lang w:val="sr-Cyrl-RS"/>
              </w:rPr>
              <w:t>7</w:t>
            </w:r>
            <w:r w:rsidR="004D39D2">
              <w:rPr>
                <w:bCs w:val="0"/>
                <w:color w:val="0070C0"/>
              </w:rPr>
              <w:t>-</w:t>
            </w:r>
            <w:r w:rsidR="004D39D2">
              <w:rPr>
                <w:bCs w:val="0"/>
                <w:color w:val="0070C0"/>
                <w:vertAlign w:val="subscript"/>
              </w:rPr>
              <w:t>1и5..</w:t>
            </w:r>
            <w:r w:rsidR="00B44E7F">
              <w:rPr>
                <w:bCs w:val="0"/>
                <w:color w:val="0070C0"/>
              </w:rPr>
              <w:t>8</w:t>
            </w:r>
            <w:r w:rsidR="004D39D2">
              <w:rPr>
                <w:bCs w:val="0"/>
                <w:color w:val="0070C0"/>
              </w:rPr>
              <w:t>-</w:t>
            </w:r>
            <w:r>
              <w:rPr>
                <w:bCs w:val="0"/>
                <w:color w:val="0070C0"/>
                <w:vertAlign w:val="subscript"/>
                <w:lang w:val="sr-Cyrl-RS"/>
              </w:rPr>
              <w:t>4</w:t>
            </w:r>
            <w:r w:rsidR="004D39D2">
              <w:rPr>
                <w:bCs w:val="0"/>
                <w:color w:val="0070C0"/>
                <w:vertAlign w:val="subscript"/>
              </w:rPr>
              <w:t>и</w:t>
            </w:r>
            <w:r>
              <w:rPr>
                <w:bCs w:val="0"/>
                <w:color w:val="0070C0"/>
                <w:vertAlign w:val="subscript"/>
                <w:lang w:val="sr-Cyrl-RS"/>
              </w:rPr>
              <w:t>6</w:t>
            </w:r>
            <w:r w:rsidR="004D39D2">
              <w:rPr>
                <w:bCs w:val="0"/>
                <w:color w:val="0070C0"/>
                <w:vertAlign w:val="subscript"/>
              </w:rPr>
              <w:t>.</w:t>
            </w:r>
          </w:p>
        </w:tc>
      </w:tr>
      <w:tr w:rsidR="004D39D2" w14:paraId="6E4BBB20" w14:textId="77777777" w:rsidTr="00AC2D0E">
        <w:tc>
          <w:tcPr>
            <w:tcW w:w="1728" w:type="dxa"/>
            <w:vMerge/>
          </w:tcPr>
          <w:p w14:paraId="2B3AEB1E"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0E5A9593" w14:textId="23CCD1FA" w:rsidR="004D39D2" w:rsidRDefault="004D39D2" w:rsidP="004D39D2">
            <w:pPr>
              <w:pStyle w:val="BodyTextIndent2"/>
              <w:tabs>
                <w:tab w:val="left" w:pos="-143"/>
                <w:tab w:val="left" w:pos="4"/>
              </w:tabs>
              <w:spacing w:after="0" w:line="240" w:lineRule="auto"/>
              <w:ind w:left="-2" w:firstLine="0"/>
              <w:jc w:val="left"/>
              <w:rPr>
                <w:bCs w:val="0"/>
                <w:color w:val="0070C0"/>
              </w:rPr>
            </w:pPr>
            <w:r>
              <w:rPr>
                <w:bCs w:val="0"/>
                <w:color w:val="0070C0"/>
              </w:rPr>
              <w:t xml:space="preserve">Марија </w:t>
            </w:r>
            <w:r w:rsidR="003074C8">
              <w:rPr>
                <w:bCs w:val="0"/>
                <w:color w:val="0070C0"/>
                <w:lang w:val="sr-Cyrl-RS"/>
              </w:rPr>
              <w:t xml:space="preserve">Ристић </w:t>
            </w:r>
            <w:r>
              <w:rPr>
                <w:bCs w:val="0"/>
                <w:color w:val="0070C0"/>
              </w:rPr>
              <w:t>Животић</w:t>
            </w:r>
          </w:p>
        </w:tc>
        <w:tc>
          <w:tcPr>
            <w:tcW w:w="4590" w:type="dxa"/>
          </w:tcPr>
          <w:p w14:paraId="4428DA4E" w14:textId="5B8250C0" w:rsidR="004D39D2" w:rsidRPr="00D013CF" w:rsidRDefault="00D013CF" w:rsidP="00B22EA0">
            <w:pPr>
              <w:tabs>
                <w:tab w:val="left" w:pos="-9"/>
              </w:tabs>
              <w:ind w:left="-9" w:firstLine="0"/>
              <w:jc w:val="left"/>
              <w:rPr>
                <w:bCs w:val="0"/>
                <w:color w:val="0070C0"/>
                <w:lang w:val="sr-Cyrl-RS"/>
              </w:rPr>
            </w:pPr>
            <w:r>
              <w:rPr>
                <w:bCs w:val="0"/>
                <w:color w:val="0070C0"/>
                <w:lang w:val="sr-Cyrl-RS"/>
              </w:rPr>
              <w:t>4</w:t>
            </w:r>
            <w:r w:rsidR="004D39D2">
              <w:rPr>
                <w:bCs w:val="0"/>
                <w:color w:val="0070C0"/>
              </w:rPr>
              <w:t>-</w:t>
            </w:r>
            <w:r w:rsidR="00B22EA0">
              <w:rPr>
                <w:bCs w:val="0"/>
                <w:color w:val="0070C0"/>
                <w:vertAlign w:val="subscript"/>
              </w:rPr>
              <w:t>2</w:t>
            </w:r>
            <w:r w:rsidR="004D39D2">
              <w:rPr>
                <w:bCs w:val="0"/>
                <w:color w:val="0070C0"/>
                <w:vertAlign w:val="subscript"/>
              </w:rPr>
              <w:t>и6.</w:t>
            </w:r>
            <w:r w:rsidR="00B22EA0" w:rsidRPr="00B22EA0">
              <w:rPr>
                <w:bCs w:val="0"/>
                <w:color w:val="0070C0"/>
              </w:rPr>
              <w:t>5-</w:t>
            </w:r>
            <w:r>
              <w:rPr>
                <w:bCs w:val="0"/>
                <w:color w:val="0070C0"/>
                <w:vertAlign w:val="subscript"/>
                <w:lang w:val="sr-Cyrl-RS"/>
              </w:rPr>
              <w:t>5и11</w:t>
            </w:r>
            <w:r w:rsidR="00B22EA0">
              <w:rPr>
                <w:bCs w:val="0"/>
                <w:color w:val="0070C0"/>
                <w:vertAlign w:val="subscript"/>
              </w:rPr>
              <w:t>.</w:t>
            </w:r>
            <w:r w:rsidR="00B22EA0">
              <w:rPr>
                <w:bCs w:val="0"/>
                <w:color w:val="0070C0"/>
              </w:rPr>
              <w:t>6</w:t>
            </w:r>
            <w:r w:rsidR="004D39D2">
              <w:rPr>
                <w:bCs w:val="0"/>
                <w:color w:val="0070C0"/>
              </w:rPr>
              <w:t>-</w:t>
            </w:r>
            <w:r w:rsidR="004D39D2">
              <w:rPr>
                <w:bCs w:val="0"/>
                <w:color w:val="0070C0"/>
                <w:vertAlign w:val="subscript"/>
              </w:rPr>
              <w:t>11.</w:t>
            </w:r>
            <w:r w:rsidR="00B22EA0">
              <w:rPr>
                <w:bCs w:val="0"/>
                <w:color w:val="0070C0"/>
              </w:rPr>
              <w:t>7</w:t>
            </w:r>
            <w:r w:rsidR="004D39D2">
              <w:rPr>
                <w:bCs w:val="0"/>
                <w:color w:val="0070C0"/>
              </w:rPr>
              <w:t>-</w:t>
            </w:r>
            <w:r w:rsidRPr="00D013CF">
              <w:rPr>
                <w:bCs w:val="0"/>
                <w:color w:val="0070C0"/>
                <w:vertAlign w:val="subscript"/>
                <w:lang w:val="sr-Cyrl-RS"/>
              </w:rPr>
              <w:t>3,9и</w:t>
            </w:r>
            <w:r w:rsidR="004D39D2" w:rsidRPr="00D013CF">
              <w:rPr>
                <w:color w:val="0070C0"/>
                <w:vertAlign w:val="subscript"/>
              </w:rPr>
              <w:t>1</w:t>
            </w:r>
            <w:r w:rsidR="004D39D2">
              <w:rPr>
                <w:color w:val="0070C0"/>
                <w:vertAlign w:val="subscript"/>
              </w:rPr>
              <w:t>1.</w:t>
            </w:r>
            <w:r w:rsidR="00B22EA0">
              <w:rPr>
                <w:bCs w:val="0"/>
                <w:color w:val="0070C0"/>
              </w:rPr>
              <w:t>8</w:t>
            </w:r>
            <w:r w:rsidR="004D39D2">
              <w:rPr>
                <w:bCs w:val="0"/>
                <w:color w:val="0070C0"/>
              </w:rPr>
              <w:t>-</w:t>
            </w:r>
            <w:r>
              <w:rPr>
                <w:bCs w:val="0"/>
                <w:color w:val="0070C0"/>
                <w:vertAlign w:val="subscript"/>
                <w:lang w:val="sr-Cyrl-RS"/>
              </w:rPr>
              <w:t>2и11</w:t>
            </w:r>
          </w:p>
        </w:tc>
      </w:tr>
      <w:tr w:rsidR="004D39D2" w14:paraId="1C334346" w14:textId="77777777" w:rsidTr="00AC2D0E">
        <w:tc>
          <w:tcPr>
            <w:tcW w:w="1728" w:type="dxa"/>
            <w:vMerge/>
          </w:tcPr>
          <w:p w14:paraId="6A569DD4"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17F1BABD" w14:textId="77777777" w:rsidR="004D39D2" w:rsidRDefault="004D39D2" w:rsidP="004D39D2">
            <w:pPr>
              <w:pStyle w:val="BodyTextIndent2"/>
              <w:tabs>
                <w:tab w:val="left" w:pos="0"/>
              </w:tabs>
              <w:spacing w:after="0" w:line="240" w:lineRule="auto"/>
              <w:ind w:left="0" w:firstLine="0"/>
              <w:jc w:val="left"/>
              <w:rPr>
                <w:color w:val="0070C0"/>
              </w:rPr>
            </w:pPr>
            <w:r>
              <w:rPr>
                <w:color w:val="0070C0"/>
              </w:rPr>
              <w:t>Бранка Мијовић</w:t>
            </w:r>
          </w:p>
        </w:tc>
        <w:tc>
          <w:tcPr>
            <w:tcW w:w="4590" w:type="dxa"/>
          </w:tcPr>
          <w:p w14:paraId="2F95ADA4" w14:textId="54C12075" w:rsidR="004D39D2" w:rsidRPr="00D013CF" w:rsidRDefault="00D013CF" w:rsidP="000A370F">
            <w:pPr>
              <w:tabs>
                <w:tab w:val="left" w:pos="-9"/>
              </w:tabs>
              <w:ind w:left="-9" w:firstLine="0"/>
              <w:jc w:val="left"/>
              <w:rPr>
                <w:bCs w:val="0"/>
                <w:color w:val="0070C0"/>
                <w:lang w:val="sr-Cyrl-RS"/>
              </w:rPr>
            </w:pPr>
            <w:r>
              <w:rPr>
                <w:bCs w:val="0"/>
                <w:color w:val="0070C0"/>
                <w:lang w:val="sr-Cyrl-RS"/>
              </w:rPr>
              <w:t>1-</w:t>
            </w:r>
            <w:r w:rsidRPr="00D013CF">
              <w:rPr>
                <w:bCs w:val="0"/>
                <w:color w:val="0070C0"/>
                <w:vertAlign w:val="subscript"/>
                <w:lang w:val="sr-Cyrl-RS"/>
              </w:rPr>
              <w:t>3</w:t>
            </w:r>
            <w:r>
              <w:rPr>
                <w:bCs w:val="0"/>
                <w:color w:val="0070C0"/>
                <w:lang w:val="sr-Cyrl-RS"/>
              </w:rPr>
              <w:t xml:space="preserve"> 2-</w:t>
            </w:r>
            <w:r w:rsidRPr="00D013CF">
              <w:rPr>
                <w:bCs w:val="0"/>
                <w:color w:val="0070C0"/>
                <w:vertAlign w:val="subscript"/>
                <w:lang w:val="sr-Cyrl-RS"/>
              </w:rPr>
              <w:t xml:space="preserve">2и4 </w:t>
            </w:r>
            <w:r>
              <w:rPr>
                <w:bCs w:val="0"/>
                <w:color w:val="0070C0"/>
                <w:lang w:val="sr-Cyrl-RS"/>
              </w:rPr>
              <w:t>3-</w:t>
            </w:r>
            <w:r w:rsidRPr="00D013CF">
              <w:rPr>
                <w:bCs w:val="0"/>
                <w:color w:val="0070C0"/>
                <w:vertAlign w:val="subscript"/>
                <w:lang w:val="sr-Cyrl-RS"/>
              </w:rPr>
              <w:t>9и10</w:t>
            </w:r>
            <w:r>
              <w:rPr>
                <w:bCs w:val="0"/>
                <w:color w:val="0070C0"/>
                <w:lang w:val="sr-Cyrl-RS"/>
              </w:rPr>
              <w:t xml:space="preserve"> 4-</w:t>
            </w:r>
            <w:r w:rsidRPr="00D013CF">
              <w:rPr>
                <w:bCs w:val="0"/>
                <w:color w:val="0070C0"/>
                <w:vertAlign w:val="subscript"/>
                <w:lang w:val="sr-Cyrl-RS"/>
              </w:rPr>
              <w:t>4,9и10</w:t>
            </w:r>
            <w:r>
              <w:rPr>
                <w:bCs w:val="0"/>
                <w:color w:val="0070C0"/>
                <w:lang w:val="sr-Cyrl-RS"/>
              </w:rPr>
              <w:t xml:space="preserve"> 5-</w:t>
            </w:r>
            <w:r w:rsidRPr="00D013CF">
              <w:rPr>
                <w:bCs w:val="0"/>
                <w:color w:val="0070C0"/>
                <w:vertAlign w:val="subscript"/>
                <w:lang w:val="sr-Cyrl-RS"/>
              </w:rPr>
              <w:t>3</w:t>
            </w:r>
            <w:r>
              <w:rPr>
                <w:bCs w:val="0"/>
                <w:color w:val="0070C0"/>
                <w:lang w:val="sr-Cyrl-RS"/>
              </w:rPr>
              <w:t xml:space="preserve"> 8-</w:t>
            </w:r>
            <w:r w:rsidRPr="00D013CF">
              <w:rPr>
                <w:bCs w:val="0"/>
                <w:color w:val="0070C0"/>
                <w:vertAlign w:val="subscript"/>
                <w:lang w:val="sr-Cyrl-RS"/>
              </w:rPr>
              <w:t>10</w:t>
            </w:r>
          </w:p>
        </w:tc>
      </w:tr>
      <w:tr w:rsidR="004D39D2" w14:paraId="3C05636D" w14:textId="77777777" w:rsidTr="00AC2D0E">
        <w:tc>
          <w:tcPr>
            <w:tcW w:w="1728" w:type="dxa"/>
            <w:vMerge/>
          </w:tcPr>
          <w:p w14:paraId="75A88DF9"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5E5B767A" w14:textId="2E47BE14" w:rsidR="004D39D2" w:rsidRPr="00FD1996" w:rsidRDefault="00FD1996" w:rsidP="004D39D2">
            <w:pPr>
              <w:pStyle w:val="BodyTextIndent2"/>
              <w:tabs>
                <w:tab w:val="left" w:pos="0"/>
              </w:tabs>
              <w:spacing w:after="0" w:line="240" w:lineRule="auto"/>
              <w:ind w:left="0" w:firstLine="0"/>
              <w:jc w:val="left"/>
              <w:rPr>
                <w:color w:val="0070C0"/>
                <w:lang w:val="sr-Cyrl-RS"/>
              </w:rPr>
            </w:pPr>
            <w:r>
              <w:rPr>
                <w:color w:val="0070C0"/>
                <w:lang w:val="sr-Cyrl-RS"/>
              </w:rPr>
              <w:t>Саша Субота</w:t>
            </w:r>
          </w:p>
        </w:tc>
        <w:tc>
          <w:tcPr>
            <w:tcW w:w="4590" w:type="dxa"/>
          </w:tcPr>
          <w:p w14:paraId="75DD0B3F" w14:textId="3160C3F9" w:rsidR="004D39D2" w:rsidRPr="00D013CF" w:rsidRDefault="00D87350" w:rsidP="00D013CF">
            <w:pPr>
              <w:tabs>
                <w:tab w:val="left" w:pos="-9"/>
              </w:tabs>
              <w:ind w:firstLine="0"/>
              <w:jc w:val="left"/>
              <w:rPr>
                <w:bCs w:val="0"/>
                <w:color w:val="0070C0"/>
                <w:lang w:val="sr-Cyrl-RS"/>
              </w:rPr>
            </w:pPr>
            <w:r w:rsidRPr="00D87350">
              <w:rPr>
                <w:bCs w:val="0"/>
                <w:color w:val="00B050"/>
                <w:lang w:val="sr-Cyrl-RS"/>
              </w:rPr>
              <w:t>1-</w:t>
            </w:r>
            <w:r w:rsidRPr="00D87350">
              <w:rPr>
                <w:bCs w:val="0"/>
                <w:color w:val="00B050"/>
                <w:vertAlign w:val="subscript"/>
                <w:lang w:val="sr-Cyrl-RS"/>
              </w:rPr>
              <w:t>12,13</w:t>
            </w:r>
            <w:r w:rsidRPr="00D87350">
              <w:rPr>
                <w:bCs w:val="0"/>
                <w:color w:val="00B050"/>
                <w:lang w:val="sr-Cyrl-RS"/>
              </w:rPr>
              <w:t xml:space="preserve"> </w:t>
            </w:r>
            <w:r>
              <w:rPr>
                <w:bCs w:val="0"/>
                <w:color w:val="00B050"/>
                <w:lang w:val="sr-Cyrl-RS"/>
              </w:rPr>
              <w:t xml:space="preserve"> </w:t>
            </w:r>
            <w:r w:rsidRPr="00D87350">
              <w:rPr>
                <w:bCs w:val="0"/>
                <w:color w:val="00B050"/>
                <w:lang w:val="sr-Cyrl-RS"/>
              </w:rPr>
              <w:t>2-</w:t>
            </w:r>
            <w:r w:rsidRPr="00D87350">
              <w:rPr>
                <w:bCs w:val="0"/>
                <w:color w:val="00B050"/>
                <w:vertAlign w:val="subscript"/>
                <w:lang w:val="sr-Cyrl-RS"/>
              </w:rPr>
              <w:t>6</w:t>
            </w:r>
            <w:r w:rsidRPr="00D87350">
              <w:rPr>
                <w:bCs w:val="0"/>
                <w:color w:val="00B050"/>
                <w:lang w:val="sr-Cyrl-RS"/>
              </w:rPr>
              <w:t xml:space="preserve"> 4-</w:t>
            </w:r>
            <w:r w:rsidRPr="00D87350">
              <w:rPr>
                <w:bCs w:val="0"/>
                <w:color w:val="00B050"/>
                <w:vertAlign w:val="subscript"/>
                <w:lang w:val="sr-Cyrl-RS"/>
              </w:rPr>
              <w:t>8</w:t>
            </w:r>
            <w:r w:rsidRPr="00D87350">
              <w:rPr>
                <w:bCs w:val="0"/>
                <w:color w:val="00B050"/>
                <w:lang w:val="sr-Cyrl-RS"/>
              </w:rPr>
              <w:t xml:space="preserve"> </w:t>
            </w:r>
            <w:r>
              <w:rPr>
                <w:bCs w:val="0"/>
                <w:color w:val="00B050"/>
                <w:lang w:val="sr-Cyrl-RS"/>
              </w:rPr>
              <w:t xml:space="preserve"> </w:t>
            </w:r>
            <w:r>
              <w:rPr>
                <w:bCs w:val="0"/>
                <w:color w:val="0070C0"/>
                <w:lang w:val="sr-Cyrl-RS"/>
              </w:rPr>
              <w:t>6-</w:t>
            </w:r>
            <w:r w:rsidRPr="00D87350">
              <w:rPr>
                <w:bCs w:val="0"/>
                <w:color w:val="0070C0"/>
                <w:vertAlign w:val="subscript"/>
                <w:lang w:val="sr-Cyrl-RS"/>
              </w:rPr>
              <w:t>2и6</w:t>
            </w:r>
          </w:p>
        </w:tc>
      </w:tr>
      <w:tr w:rsidR="004D39D2" w14:paraId="2DA88586" w14:textId="77777777" w:rsidTr="00AC2D0E">
        <w:tc>
          <w:tcPr>
            <w:tcW w:w="1728" w:type="dxa"/>
            <w:vMerge w:val="restart"/>
            <w:vAlign w:val="center"/>
          </w:tcPr>
          <w:p w14:paraId="35C42A09" w14:textId="77777777" w:rsidR="004D39D2" w:rsidRPr="00482CEB" w:rsidRDefault="004D39D2" w:rsidP="004D39D2">
            <w:pPr>
              <w:pStyle w:val="BodyTextIndent2"/>
              <w:spacing w:after="0" w:line="240" w:lineRule="auto"/>
              <w:ind w:left="-108" w:firstLine="0"/>
              <w:jc w:val="center"/>
              <w:rPr>
                <w:color w:val="FF0000"/>
                <w:u w:val="single"/>
              </w:rPr>
            </w:pPr>
            <w:r w:rsidRPr="000A370F">
              <w:rPr>
                <w:bCs w:val="0"/>
                <w:color w:val="auto"/>
              </w:rPr>
              <w:t>Верска настава</w:t>
            </w:r>
          </w:p>
        </w:tc>
        <w:tc>
          <w:tcPr>
            <w:tcW w:w="3909" w:type="dxa"/>
            <w:vAlign w:val="center"/>
          </w:tcPr>
          <w:p w14:paraId="418D6227" w14:textId="77777777" w:rsidR="004D39D2" w:rsidRPr="000A370F" w:rsidRDefault="000A370F" w:rsidP="004D39D2">
            <w:pPr>
              <w:pStyle w:val="BodyTextIndent2"/>
              <w:tabs>
                <w:tab w:val="left" w:pos="4"/>
              </w:tabs>
              <w:spacing w:after="0" w:line="240" w:lineRule="auto"/>
              <w:ind w:left="0" w:firstLine="0"/>
              <w:jc w:val="left"/>
              <w:rPr>
                <w:color w:val="FF0000"/>
              </w:rPr>
            </w:pPr>
            <w:r>
              <w:rPr>
                <w:color w:val="FF0000"/>
              </w:rPr>
              <w:t xml:space="preserve">Марица </w:t>
            </w:r>
            <w:r w:rsidRPr="000A370F">
              <w:rPr>
                <w:color w:val="0070C0"/>
              </w:rPr>
              <w:t>Лазукић</w:t>
            </w:r>
          </w:p>
        </w:tc>
        <w:tc>
          <w:tcPr>
            <w:tcW w:w="4590" w:type="dxa"/>
          </w:tcPr>
          <w:p w14:paraId="67FB4590" w14:textId="77777777" w:rsidR="004D39D2" w:rsidRDefault="004D39D2" w:rsidP="004D39D2">
            <w:pPr>
              <w:pStyle w:val="BodyTextIndent2"/>
              <w:tabs>
                <w:tab w:val="left" w:pos="-9"/>
              </w:tabs>
              <w:spacing w:after="0" w:line="240" w:lineRule="auto"/>
              <w:ind w:left="-9" w:firstLine="0"/>
              <w:jc w:val="left"/>
              <w:rPr>
                <w:bCs w:val="0"/>
                <w:color w:val="FF0000"/>
                <w:vertAlign w:val="subscript"/>
              </w:rPr>
            </w:pPr>
            <w:r>
              <w:rPr>
                <w:bCs w:val="0"/>
                <w:color w:val="FF0000"/>
              </w:rPr>
              <w:t>1-</w:t>
            </w:r>
            <w:r>
              <w:rPr>
                <w:bCs w:val="0"/>
                <w:color w:val="FF0000"/>
                <w:vertAlign w:val="subscript"/>
              </w:rPr>
              <w:t>11.</w:t>
            </w:r>
            <w:r>
              <w:rPr>
                <w:bCs w:val="0"/>
                <w:color w:val="FF0000"/>
              </w:rPr>
              <w:t>2-</w:t>
            </w:r>
            <w:r>
              <w:rPr>
                <w:bCs w:val="0"/>
                <w:color w:val="FF0000"/>
                <w:vertAlign w:val="subscript"/>
              </w:rPr>
              <w:t xml:space="preserve">11. </w:t>
            </w:r>
            <w:r>
              <w:rPr>
                <w:bCs w:val="0"/>
                <w:color w:val="FF0000"/>
              </w:rPr>
              <w:t>3-</w:t>
            </w:r>
            <w:r>
              <w:rPr>
                <w:bCs w:val="0"/>
                <w:color w:val="FF0000"/>
                <w:vertAlign w:val="subscript"/>
              </w:rPr>
              <w:t>11.</w:t>
            </w:r>
            <w:r>
              <w:rPr>
                <w:bCs w:val="0"/>
                <w:color w:val="FF0000"/>
              </w:rPr>
              <w:t>4</w:t>
            </w:r>
            <w:r>
              <w:rPr>
                <w:bCs w:val="0"/>
                <w:color w:val="FF0000"/>
                <w:lang w:val="en-US"/>
              </w:rPr>
              <w:t>-</w:t>
            </w:r>
            <w:r>
              <w:rPr>
                <w:bCs w:val="0"/>
                <w:color w:val="FF0000"/>
                <w:vertAlign w:val="subscript"/>
              </w:rPr>
              <w:t>11.</w:t>
            </w:r>
            <w:r>
              <w:rPr>
                <w:bCs w:val="0"/>
                <w:color w:val="0070C0"/>
              </w:rPr>
              <w:t>5-</w:t>
            </w:r>
            <w:r>
              <w:rPr>
                <w:bCs w:val="0"/>
                <w:color w:val="0070C0"/>
                <w:vertAlign w:val="subscript"/>
              </w:rPr>
              <w:t>11.</w:t>
            </w:r>
            <w:r>
              <w:rPr>
                <w:bCs w:val="0"/>
                <w:color w:val="0070C0"/>
              </w:rPr>
              <w:t>6</w:t>
            </w:r>
            <w:r>
              <w:rPr>
                <w:bCs w:val="0"/>
                <w:color w:val="0070C0"/>
                <w:lang w:val="en-US"/>
              </w:rPr>
              <w:t>-</w:t>
            </w:r>
            <w:r>
              <w:rPr>
                <w:bCs w:val="0"/>
                <w:color w:val="0070C0"/>
                <w:vertAlign w:val="subscript"/>
                <w:lang w:val="en-US"/>
              </w:rPr>
              <w:t>1</w:t>
            </w:r>
            <w:r>
              <w:rPr>
                <w:bCs w:val="0"/>
                <w:color w:val="0070C0"/>
                <w:vertAlign w:val="subscript"/>
              </w:rPr>
              <w:t>1</w:t>
            </w:r>
            <w:r>
              <w:rPr>
                <w:bCs w:val="0"/>
                <w:color w:val="0070C0"/>
                <w:vertAlign w:val="subscript"/>
                <w:lang w:val="en-US"/>
              </w:rPr>
              <w:t>.</w:t>
            </w:r>
            <w:r>
              <w:rPr>
                <w:bCs w:val="0"/>
                <w:color w:val="0070C0"/>
              </w:rPr>
              <w:t>7-</w:t>
            </w:r>
            <w:r>
              <w:rPr>
                <w:bCs w:val="0"/>
                <w:color w:val="0070C0"/>
                <w:vertAlign w:val="subscript"/>
              </w:rPr>
              <w:t>11.</w:t>
            </w:r>
            <w:r>
              <w:rPr>
                <w:bCs w:val="0"/>
                <w:color w:val="0070C0"/>
              </w:rPr>
              <w:t>8-</w:t>
            </w:r>
            <w:r>
              <w:rPr>
                <w:bCs w:val="0"/>
                <w:color w:val="0070C0"/>
                <w:vertAlign w:val="subscript"/>
              </w:rPr>
              <w:t>11.</w:t>
            </w:r>
          </w:p>
        </w:tc>
      </w:tr>
      <w:tr w:rsidR="004D39D2" w14:paraId="05D450E8" w14:textId="77777777" w:rsidTr="00AC2D0E">
        <w:tc>
          <w:tcPr>
            <w:tcW w:w="1728" w:type="dxa"/>
            <w:vMerge/>
          </w:tcPr>
          <w:p w14:paraId="351721D9"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vAlign w:val="center"/>
          </w:tcPr>
          <w:p w14:paraId="537A5633" w14:textId="33B561BA" w:rsidR="004D39D2" w:rsidRDefault="004D39D2" w:rsidP="004D39D2">
            <w:pPr>
              <w:pStyle w:val="BodyTextIndent2"/>
              <w:tabs>
                <w:tab w:val="left" w:pos="4"/>
              </w:tabs>
              <w:spacing w:after="0" w:line="240" w:lineRule="auto"/>
              <w:ind w:left="0" w:firstLine="0"/>
              <w:jc w:val="left"/>
              <w:rPr>
                <w:color w:val="FF0000"/>
              </w:rPr>
            </w:pPr>
            <w:r w:rsidRPr="00D87350">
              <w:rPr>
                <w:color w:val="00B050"/>
              </w:rPr>
              <w:t>Бранислав</w:t>
            </w:r>
            <w:r w:rsidR="003074C8">
              <w:rPr>
                <w:color w:val="00B050"/>
                <w:lang w:val="sr-Cyrl-RS"/>
              </w:rPr>
              <w:t xml:space="preserve"> </w:t>
            </w:r>
            <w:r w:rsidRPr="000A370F">
              <w:rPr>
                <w:color w:val="0070C0"/>
              </w:rPr>
              <w:t>Марјановић</w:t>
            </w:r>
          </w:p>
        </w:tc>
        <w:tc>
          <w:tcPr>
            <w:tcW w:w="4590" w:type="dxa"/>
          </w:tcPr>
          <w:p w14:paraId="1749D09A" w14:textId="409374A6" w:rsidR="004D39D2" w:rsidRPr="00032E9A" w:rsidRDefault="00032E9A" w:rsidP="000A370F">
            <w:pPr>
              <w:pStyle w:val="BodyTextIndent2"/>
              <w:tabs>
                <w:tab w:val="left" w:pos="-9"/>
              </w:tabs>
              <w:spacing w:after="0" w:line="240" w:lineRule="auto"/>
              <w:ind w:left="-9" w:firstLine="0"/>
              <w:jc w:val="left"/>
              <w:rPr>
                <w:bCs w:val="0"/>
                <w:color w:val="FF0000"/>
                <w:vertAlign w:val="subscript"/>
                <w:lang w:val="sr-Cyrl-RS"/>
              </w:rPr>
            </w:pPr>
            <w:r>
              <w:rPr>
                <w:bCs w:val="0"/>
                <w:color w:val="00B050"/>
                <w:lang w:val="sr-Cyrl-RS"/>
              </w:rPr>
              <w:t>1-</w:t>
            </w:r>
            <w:r w:rsidRPr="00032E9A">
              <w:rPr>
                <w:bCs w:val="0"/>
                <w:color w:val="00B050"/>
                <w:vertAlign w:val="subscript"/>
                <w:lang w:val="sr-Cyrl-RS"/>
              </w:rPr>
              <w:t>6,7,8,12и13</w:t>
            </w:r>
            <w:r>
              <w:rPr>
                <w:bCs w:val="0"/>
                <w:color w:val="00B050"/>
                <w:vertAlign w:val="subscript"/>
                <w:lang w:val="sr-Cyrl-RS"/>
              </w:rPr>
              <w:t xml:space="preserve">. </w:t>
            </w:r>
            <w:r w:rsidRPr="00032E9A">
              <w:rPr>
                <w:bCs w:val="0"/>
                <w:color w:val="00B050"/>
                <w:lang w:val="sr-Cyrl-RS"/>
              </w:rPr>
              <w:t>2-</w:t>
            </w:r>
            <w:r w:rsidRPr="00032E9A">
              <w:rPr>
                <w:bCs w:val="0"/>
                <w:color w:val="00B050"/>
                <w:vertAlign w:val="subscript"/>
                <w:lang w:val="sr-Cyrl-RS"/>
              </w:rPr>
              <w:t xml:space="preserve">6,7и8. </w:t>
            </w:r>
            <w:r w:rsidRPr="00032E9A">
              <w:rPr>
                <w:bCs w:val="0"/>
                <w:color w:val="00B050"/>
                <w:lang w:val="sr-Cyrl-RS"/>
              </w:rPr>
              <w:t>3-</w:t>
            </w:r>
            <w:r w:rsidRPr="00032E9A">
              <w:rPr>
                <w:bCs w:val="0"/>
                <w:color w:val="00B050"/>
                <w:vertAlign w:val="subscript"/>
                <w:lang w:val="sr-Cyrl-RS"/>
              </w:rPr>
              <w:t xml:space="preserve">7,8и12. </w:t>
            </w:r>
            <w:r w:rsidRPr="00032E9A">
              <w:rPr>
                <w:bCs w:val="0"/>
                <w:color w:val="00B050"/>
                <w:lang w:val="sr-Cyrl-RS"/>
              </w:rPr>
              <w:t>4-</w:t>
            </w:r>
            <w:r w:rsidRPr="00032E9A">
              <w:rPr>
                <w:bCs w:val="0"/>
                <w:color w:val="00B050"/>
                <w:vertAlign w:val="subscript"/>
                <w:lang w:val="sr-Cyrl-RS"/>
              </w:rPr>
              <w:t>6,7,8и12</w:t>
            </w:r>
            <w:r>
              <w:rPr>
                <w:bCs w:val="0"/>
                <w:color w:val="00B050"/>
                <w:vertAlign w:val="subscript"/>
                <w:lang w:val="sr-Cyrl-RS"/>
              </w:rPr>
              <w:t xml:space="preserve"> </w:t>
            </w:r>
            <w:r w:rsidRPr="00032E9A">
              <w:rPr>
                <w:bCs w:val="0"/>
                <w:color w:val="00B050"/>
                <w:lang w:val="sr-Cyrl-RS"/>
              </w:rPr>
              <w:t>5-</w:t>
            </w:r>
            <w:r>
              <w:rPr>
                <w:bCs w:val="0"/>
                <w:color w:val="00B050"/>
                <w:vertAlign w:val="subscript"/>
                <w:lang w:val="sr-Cyrl-RS"/>
              </w:rPr>
              <w:t xml:space="preserve">7,8,12и13. </w:t>
            </w:r>
            <w:r w:rsidRPr="00032E9A">
              <w:rPr>
                <w:bCs w:val="0"/>
                <w:color w:val="00B050"/>
                <w:lang w:val="sr-Cyrl-RS"/>
              </w:rPr>
              <w:t>6-</w:t>
            </w:r>
            <w:r>
              <w:rPr>
                <w:bCs w:val="0"/>
                <w:color w:val="00B050"/>
                <w:vertAlign w:val="subscript"/>
                <w:lang w:val="sr-Cyrl-RS"/>
              </w:rPr>
              <w:t xml:space="preserve">7и8. </w:t>
            </w:r>
            <w:r w:rsidRPr="00032E9A">
              <w:rPr>
                <w:bCs w:val="0"/>
                <w:color w:val="00B050"/>
                <w:lang w:val="sr-Cyrl-RS"/>
              </w:rPr>
              <w:t>7-</w:t>
            </w:r>
            <w:r w:rsidRPr="00032E9A">
              <w:rPr>
                <w:bCs w:val="0"/>
                <w:color w:val="00B050"/>
                <w:vertAlign w:val="subscript"/>
                <w:lang w:val="sr-Cyrl-RS"/>
              </w:rPr>
              <w:t>7и</w:t>
            </w:r>
            <w:r>
              <w:rPr>
                <w:bCs w:val="0"/>
                <w:color w:val="00B050"/>
                <w:vertAlign w:val="subscript"/>
                <w:lang w:val="sr-Cyrl-RS"/>
              </w:rPr>
              <w:t xml:space="preserve">8.  </w:t>
            </w:r>
            <w:r w:rsidRPr="00032E9A">
              <w:rPr>
                <w:bCs w:val="0"/>
                <w:color w:val="00B050"/>
                <w:lang w:val="sr-Cyrl-RS"/>
              </w:rPr>
              <w:t>8-</w:t>
            </w:r>
            <w:r w:rsidRPr="00032E9A">
              <w:rPr>
                <w:bCs w:val="0"/>
                <w:color w:val="00B050"/>
                <w:vertAlign w:val="subscript"/>
                <w:lang w:val="sr-Cyrl-RS"/>
              </w:rPr>
              <w:t>7</w:t>
            </w:r>
            <w:r>
              <w:rPr>
                <w:bCs w:val="0"/>
                <w:color w:val="00B050"/>
                <w:vertAlign w:val="subscript"/>
                <w:lang w:val="sr-Cyrl-RS"/>
              </w:rPr>
              <w:t>и8</w:t>
            </w:r>
          </w:p>
        </w:tc>
      </w:tr>
      <w:tr w:rsidR="004D39D2" w14:paraId="54B2F0C4" w14:textId="77777777" w:rsidTr="00AC2D0E">
        <w:tc>
          <w:tcPr>
            <w:tcW w:w="1728" w:type="dxa"/>
            <w:vMerge/>
          </w:tcPr>
          <w:p w14:paraId="3D308728"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vAlign w:val="center"/>
          </w:tcPr>
          <w:p w14:paraId="09BDF030" w14:textId="77777777" w:rsidR="004D39D2" w:rsidRDefault="004D39D2" w:rsidP="004D39D2">
            <w:pPr>
              <w:pStyle w:val="BodyTextIndent2"/>
              <w:tabs>
                <w:tab w:val="left" w:pos="4"/>
              </w:tabs>
              <w:spacing w:after="0" w:line="240" w:lineRule="auto"/>
              <w:ind w:left="0" w:firstLine="0"/>
              <w:jc w:val="left"/>
              <w:rPr>
                <w:color w:val="FF0000"/>
              </w:rPr>
            </w:pPr>
            <w:r>
              <w:rPr>
                <w:color w:val="0070C0"/>
              </w:rPr>
              <w:t>Јелена</w:t>
            </w:r>
            <w:r>
              <w:rPr>
                <w:color w:val="FF0000"/>
              </w:rPr>
              <w:t xml:space="preserve"> Вишњић</w:t>
            </w:r>
          </w:p>
        </w:tc>
        <w:tc>
          <w:tcPr>
            <w:tcW w:w="4590" w:type="dxa"/>
          </w:tcPr>
          <w:p w14:paraId="56B40F11" w14:textId="52D8D581" w:rsidR="004D39D2" w:rsidRDefault="00B3556F" w:rsidP="00D564A1">
            <w:pPr>
              <w:tabs>
                <w:tab w:val="left" w:pos="-9"/>
              </w:tabs>
              <w:ind w:firstLine="0"/>
              <w:jc w:val="left"/>
              <w:rPr>
                <w:bCs w:val="0"/>
                <w:color w:val="FF0000"/>
              </w:rPr>
            </w:pPr>
            <w:r>
              <w:rPr>
                <w:bCs w:val="0"/>
                <w:color w:val="0070C0"/>
              </w:rPr>
              <w:t>1-</w:t>
            </w:r>
            <w:r w:rsidR="002E0C7F">
              <w:rPr>
                <w:bCs w:val="0"/>
                <w:color w:val="0070C0"/>
                <w:vertAlign w:val="subscript"/>
                <w:lang w:val="sr-Cyrl-RS"/>
              </w:rPr>
              <w:t>3</w:t>
            </w:r>
            <w:r>
              <w:rPr>
                <w:bCs w:val="0"/>
                <w:color w:val="0070C0"/>
                <w:vertAlign w:val="subscript"/>
              </w:rPr>
              <w:t>и</w:t>
            </w:r>
            <w:r w:rsidR="002E0C7F">
              <w:rPr>
                <w:bCs w:val="0"/>
                <w:color w:val="0070C0"/>
                <w:vertAlign w:val="subscript"/>
                <w:lang w:val="sr-Cyrl-RS"/>
              </w:rPr>
              <w:t>5</w:t>
            </w:r>
            <w:r>
              <w:rPr>
                <w:bCs w:val="0"/>
                <w:color w:val="0070C0"/>
                <w:vertAlign w:val="subscript"/>
              </w:rPr>
              <w:t>.</w:t>
            </w:r>
            <w:r>
              <w:rPr>
                <w:bCs w:val="0"/>
                <w:color w:val="0070C0"/>
              </w:rPr>
              <w:t>2</w:t>
            </w:r>
            <w:r w:rsidR="004D39D2">
              <w:rPr>
                <w:bCs w:val="0"/>
                <w:color w:val="0070C0"/>
              </w:rPr>
              <w:t>-</w:t>
            </w:r>
            <w:r w:rsidR="002E0C7F">
              <w:rPr>
                <w:bCs w:val="0"/>
                <w:color w:val="0070C0"/>
                <w:vertAlign w:val="subscript"/>
                <w:lang w:val="sr-Cyrl-RS"/>
              </w:rPr>
              <w:t>4</w:t>
            </w:r>
            <w:r w:rsidR="004D39D2">
              <w:rPr>
                <w:bCs w:val="0"/>
                <w:color w:val="0070C0"/>
                <w:vertAlign w:val="subscript"/>
                <w:lang w:val="sr-Latn-CS"/>
              </w:rPr>
              <w:t>.</w:t>
            </w:r>
            <w:r w:rsidRPr="002E0C7F">
              <w:rPr>
                <w:bCs w:val="0"/>
                <w:color w:val="0070C0"/>
              </w:rPr>
              <w:t>3</w:t>
            </w:r>
            <w:r w:rsidR="004D39D2" w:rsidRPr="002E0C7F">
              <w:rPr>
                <w:bCs w:val="0"/>
                <w:color w:val="0070C0"/>
              </w:rPr>
              <w:t>-</w:t>
            </w:r>
            <w:r w:rsidR="004D39D2" w:rsidRPr="002E0C7F">
              <w:rPr>
                <w:bCs w:val="0"/>
                <w:color w:val="0070C0"/>
                <w:vertAlign w:val="subscript"/>
              </w:rPr>
              <w:t>1,</w:t>
            </w:r>
            <w:r w:rsidR="002E0C7F" w:rsidRPr="002E0C7F">
              <w:rPr>
                <w:bCs w:val="0"/>
                <w:color w:val="0070C0"/>
                <w:vertAlign w:val="subscript"/>
                <w:lang w:val="sr-Cyrl-RS"/>
              </w:rPr>
              <w:t>3</w:t>
            </w:r>
            <w:r w:rsidR="004D39D2" w:rsidRPr="002E0C7F">
              <w:rPr>
                <w:bCs w:val="0"/>
                <w:color w:val="0070C0"/>
                <w:vertAlign w:val="subscript"/>
              </w:rPr>
              <w:t>и5.</w:t>
            </w:r>
            <w:r>
              <w:rPr>
                <w:bCs w:val="0"/>
                <w:color w:val="0070C0"/>
              </w:rPr>
              <w:t>4</w:t>
            </w:r>
            <w:r w:rsidR="004D39D2">
              <w:rPr>
                <w:bCs w:val="0"/>
                <w:color w:val="0070C0"/>
                <w:lang w:val="en-US"/>
              </w:rPr>
              <w:t>-</w:t>
            </w:r>
            <w:r w:rsidR="004D39D2" w:rsidRPr="002E0C7F">
              <w:rPr>
                <w:bCs w:val="0"/>
                <w:color w:val="FF0000"/>
                <w:vertAlign w:val="subscript"/>
              </w:rPr>
              <w:t>1</w:t>
            </w:r>
            <w:r>
              <w:rPr>
                <w:bCs w:val="0"/>
                <w:color w:val="0070C0"/>
                <w:vertAlign w:val="subscript"/>
              </w:rPr>
              <w:t>,</w:t>
            </w:r>
            <w:r w:rsidR="002E0C7F">
              <w:rPr>
                <w:bCs w:val="0"/>
                <w:color w:val="0070C0"/>
                <w:vertAlign w:val="subscript"/>
                <w:lang w:val="sr-Cyrl-RS"/>
              </w:rPr>
              <w:t>2,4</w:t>
            </w:r>
            <w:r w:rsidR="004D39D2">
              <w:rPr>
                <w:bCs w:val="0"/>
                <w:color w:val="0070C0"/>
                <w:vertAlign w:val="subscript"/>
              </w:rPr>
              <w:t>и</w:t>
            </w:r>
            <w:r w:rsidR="004D39D2" w:rsidRPr="002E0C7F">
              <w:rPr>
                <w:bCs w:val="0"/>
                <w:color w:val="FF0000"/>
                <w:vertAlign w:val="subscript"/>
                <w:lang w:val="en-US"/>
              </w:rPr>
              <w:t>5</w:t>
            </w:r>
            <w:r w:rsidR="004D39D2">
              <w:rPr>
                <w:bCs w:val="0"/>
                <w:color w:val="0070C0"/>
                <w:vertAlign w:val="subscript"/>
                <w:lang w:val="en-US"/>
              </w:rPr>
              <w:t>.</w:t>
            </w:r>
            <w:r>
              <w:rPr>
                <w:bCs w:val="0"/>
                <w:color w:val="0070C0"/>
              </w:rPr>
              <w:t>5</w:t>
            </w:r>
            <w:r w:rsidR="004D39D2">
              <w:rPr>
                <w:bCs w:val="0"/>
                <w:color w:val="0070C0"/>
              </w:rPr>
              <w:t>-</w:t>
            </w:r>
            <w:r w:rsidR="002E0C7F" w:rsidRPr="002E0C7F">
              <w:rPr>
                <w:bCs w:val="0"/>
                <w:color w:val="0070C0"/>
                <w:vertAlign w:val="subscript"/>
                <w:lang w:val="sr-Cyrl-RS"/>
              </w:rPr>
              <w:t>3,5и</w:t>
            </w:r>
            <w:r w:rsidR="002E0C7F" w:rsidRPr="002E0C7F">
              <w:rPr>
                <w:bCs w:val="0"/>
                <w:color w:val="FF0000"/>
                <w:vertAlign w:val="subscript"/>
                <w:lang w:val="sr-Cyrl-RS"/>
              </w:rPr>
              <w:t>10</w:t>
            </w:r>
            <w:r w:rsidR="004D39D2">
              <w:rPr>
                <w:bCs w:val="0"/>
                <w:color w:val="0070C0"/>
                <w:vertAlign w:val="subscript"/>
              </w:rPr>
              <w:t>.</w:t>
            </w:r>
            <w:r>
              <w:rPr>
                <w:bCs w:val="0"/>
                <w:color w:val="0070C0"/>
              </w:rPr>
              <w:t>6</w:t>
            </w:r>
            <w:r w:rsidR="004D39D2">
              <w:rPr>
                <w:bCs w:val="0"/>
                <w:color w:val="0070C0"/>
              </w:rPr>
              <w:t>-</w:t>
            </w:r>
            <w:r w:rsidR="002E0C7F">
              <w:rPr>
                <w:bCs w:val="0"/>
                <w:color w:val="0070C0"/>
                <w:vertAlign w:val="subscript"/>
                <w:lang w:val="sr-Cyrl-RS"/>
              </w:rPr>
              <w:t>4,</w:t>
            </w:r>
            <w:r w:rsidR="002E0C7F" w:rsidRPr="002E0C7F">
              <w:rPr>
                <w:bCs w:val="0"/>
                <w:color w:val="FF0000"/>
                <w:vertAlign w:val="subscript"/>
                <w:lang w:val="sr-Cyrl-RS"/>
              </w:rPr>
              <w:t>9</w:t>
            </w:r>
            <w:r w:rsidR="004D39D2">
              <w:rPr>
                <w:bCs w:val="0"/>
                <w:color w:val="0070C0"/>
                <w:vertAlign w:val="subscript"/>
              </w:rPr>
              <w:t>и</w:t>
            </w:r>
            <w:r w:rsidR="002E0C7F">
              <w:rPr>
                <w:bCs w:val="0"/>
                <w:color w:val="0070C0"/>
                <w:vertAlign w:val="subscript"/>
                <w:lang w:val="sr-Cyrl-RS"/>
              </w:rPr>
              <w:t>10</w:t>
            </w:r>
            <w:r w:rsidR="004D39D2">
              <w:rPr>
                <w:bCs w:val="0"/>
                <w:color w:val="0070C0"/>
                <w:vertAlign w:val="subscript"/>
              </w:rPr>
              <w:t>.</w:t>
            </w:r>
            <w:r w:rsidRPr="002E0C7F">
              <w:rPr>
                <w:bCs w:val="0"/>
                <w:color w:val="0070C0"/>
              </w:rPr>
              <w:t>7</w:t>
            </w:r>
            <w:r w:rsidR="004D39D2" w:rsidRPr="002E0C7F">
              <w:rPr>
                <w:bCs w:val="0"/>
                <w:color w:val="0070C0"/>
              </w:rPr>
              <w:t>-</w:t>
            </w:r>
            <w:r w:rsidR="002E0C7F" w:rsidRPr="002E0C7F">
              <w:rPr>
                <w:bCs w:val="0"/>
                <w:color w:val="0070C0"/>
                <w:vertAlign w:val="subscript"/>
                <w:lang w:val="sr-Cyrl-RS"/>
              </w:rPr>
              <w:t>5</w:t>
            </w:r>
            <w:r w:rsidR="004D39D2" w:rsidRPr="002E0C7F">
              <w:rPr>
                <w:bCs w:val="0"/>
                <w:color w:val="0070C0"/>
                <w:vertAlign w:val="subscript"/>
                <w:lang w:val="sr-Latn-CS"/>
              </w:rPr>
              <w:t>,</w:t>
            </w:r>
            <w:r w:rsidR="002E0C7F">
              <w:rPr>
                <w:bCs w:val="0"/>
                <w:color w:val="0070C0"/>
                <w:vertAlign w:val="subscript"/>
                <w:lang w:val="sr-Cyrl-RS"/>
              </w:rPr>
              <w:t>9</w:t>
            </w:r>
            <w:r w:rsidR="004D39D2">
              <w:rPr>
                <w:bCs w:val="0"/>
                <w:color w:val="0070C0"/>
                <w:vertAlign w:val="subscript"/>
              </w:rPr>
              <w:t>и</w:t>
            </w:r>
            <w:r w:rsidR="002E0C7F" w:rsidRPr="002E0C7F">
              <w:rPr>
                <w:bCs w:val="0"/>
                <w:color w:val="FF0000"/>
                <w:vertAlign w:val="subscript"/>
                <w:lang w:val="sr-Cyrl-RS"/>
              </w:rPr>
              <w:t>10</w:t>
            </w:r>
            <w:r w:rsidR="004D39D2">
              <w:rPr>
                <w:bCs w:val="0"/>
                <w:color w:val="0070C0"/>
                <w:vertAlign w:val="subscript"/>
              </w:rPr>
              <w:t>.</w:t>
            </w:r>
            <w:r>
              <w:rPr>
                <w:bCs w:val="0"/>
                <w:color w:val="0070C0"/>
              </w:rPr>
              <w:t>8</w:t>
            </w:r>
            <w:r w:rsidR="004D39D2">
              <w:rPr>
                <w:bCs w:val="0"/>
                <w:color w:val="0070C0"/>
              </w:rPr>
              <w:t>-</w:t>
            </w:r>
            <w:r w:rsidR="004D39D2" w:rsidRPr="002E0C7F">
              <w:rPr>
                <w:bCs w:val="0"/>
                <w:color w:val="FF0000"/>
                <w:vertAlign w:val="subscript"/>
                <w:lang w:val="sr-Latn-CS"/>
              </w:rPr>
              <w:t>1</w:t>
            </w:r>
            <w:r w:rsidR="004D39D2">
              <w:rPr>
                <w:bCs w:val="0"/>
                <w:color w:val="0070C0"/>
                <w:vertAlign w:val="subscript"/>
                <w:lang w:val="sr-Latn-CS"/>
              </w:rPr>
              <w:t>,</w:t>
            </w:r>
            <w:r w:rsidR="002E0C7F">
              <w:rPr>
                <w:bCs w:val="0"/>
                <w:color w:val="0070C0"/>
                <w:vertAlign w:val="subscript"/>
                <w:lang w:val="sr-Cyrl-RS"/>
              </w:rPr>
              <w:t>2</w:t>
            </w:r>
            <w:r w:rsidR="004D39D2">
              <w:rPr>
                <w:bCs w:val="0"/>
                <w:color w:val="0070C0"/>
                <w:vertAlign w:val="subscript"/>
              </w:rPr>
              <w:t>и</w:t>
            </w:r>
            <w:r w:rsidR="002E0C7F">
              <w:rPr>
                <w:bCs w:val="0"/>
                <w:color w:val="0070C0"/>
                <w:vertAlign w:val="subscript"/>
                <w:lang w:val="sr-Cyrl-RS"/>
              </w:rPr>
              <w:t>6</w:t>
            </w:r>
            <w:r w:rsidR="004D39D2">
              <w:rPr>
                <w:bCs w:val="0"/>
                <w:color w:val="0070C0"/>
                <w:vertAlign w:val="subscript"/>
              </w:rPr>
              <w:t>.</w:t>
            </w:r>
          </w:p>
        </w:tc>
      </w:tr>
      <w:tr w:rsidR="004D39D2" w14:paraId="735886C0" w14:textId="77777777" w:rsidTr="00AC2D0E">
        <w:tc>
          <w:tcPr>
            <w:tcW w:w="1728" w:type="dxa"/>
            <w:vMerge/>
          </w:tcPr>
          <w:p w14:paraId="6FCB7720"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vAlign w:val="center"/>
          </w:tcPr>
          <w:p w14:paraId="6BA6045A" w14:textId="77777777" w:rsidR="004D39D2" w:rsidRDefault="004D39D2" w:rsidP="004D39D2">
            <w:pPr>
              <w:pStyle w:val="BodyTextIndent2"/>
              <w:tabs>
                <w:tab w:val="left" w:pos="4"/>
              </w:tabs>
              <w:spacing w:after="0" w:line="240" w:lineRule="auto"/>
              <w:ind w:left="61" w:hanging="57"/>
              <w:jc w:val="left"/>
              <w:rPr>
                <w:color w:val="FF0000"/>
              </w:rPr>
            </w:pPr>
            <w:r>
              <w:rPr>
                <w:color w:val="FF0000"/>
              </w:rPr>
              <w:t xml:space="preserve">Милена </w:t>
            </w:r>
            <w:r>
              <w:rPr>
                <w:color w:val="0070C0"/>
              </w:rPr>
              <w:t>Новаковић</w:t>
            </w:r>
          </w:p>
        </w:tc>
        <w:tc>
          <w:tcPr>
            <w:tcW w:w="4590" w:type="dxa"/>
          </w:tcPr>
          <w:p w14:paraId="5B01E91B" w14:textId="077D8947" w:rsidR="004D39D2" w:rsidRPr="002E0C7F" w:rsidRDefault="002E0C7F" w:rsidP="00C620B4">
            <w:pPr>
              <w:pStyle w:val="BodyTextIndent2"/>
              <w:tabs>
                <w:tab w:val="left" w:pos="-9"/>
              </w:tabs>
              <w:spacing w:after="0" w:line="240" w:lineRule="auto"/>
              <w:ind w:left="-9" w:firstLine="0"/>
              <w:jc w:val="left"/>
              <w:rPr>
                <w:bCs w:val="0"/>
                <w:color w:val="FF0000"/>
                <w:vertAlign w:val="subscript"/>
                <w:lang w:val="sr-Cyrl-RS"/>
              </w:rPr>
            </w:pPr>
            <w:r w:rsidRPr="002E0C7F">
              <w:rPr>
                <w:bCs w:val="0"/>
                <w:color w:val="0070C0"/>
                <w:lang w:val="sr-Cyrl-RS"/>
              </w:rPr>
              <w:t>1-</w:t>
            </w:r>
            <w:r w:rsidRPr="002E0C7F">
              <w:rPr>
                <w:bCs w:val="0"/>
                <w:color w:val="0070C0"/>
                <w:vertAlign w:val="subscript"/>
                <w:lang w:val="sr-Cyrl-RS"/>
              </w:rPr>
              <w:t>1,9и</w:t>
            </w:r>
            <w:r w:rsidRPr="002E0C7F">
              <w:rPr>
                <w:bCs w:val="0"/>
                <w:color w:val="FF0000"/>
                <w:vertAlign w:val="subscript"/>
                <w:lang w:val="sr-Cyrl-RS"/>
              </w:rPr>
              <w:t>10</w:t>
            </w:r>
            <w:r w:rsidRPr="002E0C7F">
              <w:rPr>
                <w:bCs w:val="0"/>
                <w:color w:val="0070C0"/>
                <w:vertAlign w:val="subscript"/>
                <w:lang w:val="sr-Cyrl-RS"/>
              </w:rPr>
              <w:t>.</w:t>
            </w:r>
            <w:r w:rsidRPr="002E0C7F">
              <w:rPr>
                <w:bCs w:val="0"/>
                <w:color w:val="0070C0"/>
                <w:lang w:val="sr-Cyrl-RS"/>
              </w:rPr>
              <w:t xml:space="preserve"> 2-</w:t>
            </w:r>
            <w:r w:rsidRPr="002E0C7F">
              <w:rPr>
                <w:bCs w:val="0"/>
                <w:color w:val="0070C0"/>
                <w:vertAlign w:val="subscript"/>
                <w:lang w:val="sr-Cyrl-RS"/>
              </w:rPr>
              <w:t>2,</w:t>
            </w:r>
            <w:r w:rsidRPr="002E0C7F">
              <w:rPr>
                <w:bCs w:val="0"/>
                <w:color w:val="FF0000"/>
                <w:vertAlign w:val="subscript"/>
                <w:lang w:val="sr-Cyrl-RS"/>
              </w:rPr>
              <w:t>9</w:t>
            </w:r>
            <w:r w:rsidRPr="002E0C7F">
              <w:rPr>
                <w:bCs w:val="0"/>
                <w:color w:val="0070C0"/>
                <w:vertAlign w:val="subscript"/>
                <w:lang w:val="sr-Cyrl-RS"/>
              </w:rPr>
              <w:t>и10.</w:t>
            </w:r>
            <w:r w:rsidRPr="002E0C7F">
              <w:rPr>
                <w:bCs w:val="0"/>
                <w:color w:val="0070C0"/>
                <w:lang w:val="sr-Cyrl-RS"/>
              </w:rPr>
              <w:t xml:space="preserve"> 3-</w:t>
            </w:r>
            <w:r w:rsidRPr="002E0C7F">
              <w:rPr>
                <w:bCs w:val="0"/>
                <w:color w:val="0070C0"/>
                <w:vertAlign w:val="subscript"/>
                <w:lang w:val="sr-Cyrl-RS"/>
              </w:rPr>
              <w:t>9и</w:t>
            </w:r>
            <w:r w:rsidRPr="002E0C7F">
              <w:rPr>
                <w:bCs w:val="0"/>
                <w:color w:val="FF0000"/>
                <w:vertAlign w:val="subscript"/>
                <w:lang w:val="sr-Cyrl-RS"/>
              </w:rPr>
              <w:t>10</w:t>
            </w:r>
            <w:r w:rsidRPr="002E0C7F">
              <w:rPr>
                <w:bCs w:val="0"/>
                <w:color w:val="0070C0"/>
                <w:vertAlign w:val="subscript"/>
                <w:lang w:val="sr-Cyrl-RS"/>
              </w:rPr>
              <w:t>.</w:t>
            </w:r>
            <w:r w:rsidRPr="002E0C7F">
              <w:rPr>
                <w:bCs w:val="0"/>
                <w:color w:val="0070C0"/>
                <w:lang w:val="sr-Cyrl-RS"/>
              </w:rPr>
              <w:t xml:space="preserve"> 4-</w:t>
            </w:r>
            <w:r w:rsidRPr="002E0C7F">
              <w:rPr>
                <w:bCs w:val="0"/>
                <w:color w:val="0070C0"/>
                <w:vertAlign w:val="subscript"/>
                <w:lang w:val="sr-Cyrl-RS"/>
              </w:rPr>
              <w:t>6,</w:t>
            </w:r>
            <w:r w:rsidRPr="002E0C7F">
              <w:rPr>
                <w:bCs w:val="0"/>
                <w:color w:val="FF0000"/>
                <w:vertAlign w:val="subscript"/>
                <w:lang w:val="sr-Cyrl-RS"/>
              </w:rPr>
              <w:t>9</w:t>
            </w:r>
            <w:r w:rsidRPr="002E0C7F">
              <w:rPr>
                <w:bCs w:val="0"/>
                <w:color w:val="0070C0"/>
                <w:vertAlign w:val="subscript"/>
                <w:lang w:val="sr-Cyrl-RS"/>
              </w:rPr>
              <w:t>и10.</w:t>
            </w:r>
            <w:r w:rsidRPr="002E0C7F">
              <w:rPr>
                <w:bCs w:val="0"/>
                <w:color w:val="0070C0"/>
                <w:lang w:val="sr-Cyrl-RS"/>
              </w:rPr>
              <w:t xml:space="preserve"> 5-</w:t>
            </w:r>
            <w:r w:rsidRPr="002E0C7F">
              <w:rPr>
                <w:bCs w:val="0"/>
                <w:color w:val="0070C0"/>
                <w:vertAlign w:val="subscript"/>
                <w:lang w:val="sr-Cyrl-RS"/>
              </w:rPr>
              <w:t>1и9.</w:t>
            </w:r>
            <w:r w:rsidRPr="002E0C7F">
              <w:rPr>
                <w:bCs w:val="0"/>
                <w:color w:val="0070C0"/>
                <w:lang w:val="sr-Cyrl-RS"/>
              </w:rPr>
              <w:t xml:space="preserve"> 6-</w:t>
            </w:r>
            <w:r w:rsidRPr="002E0C7F">
              <w:rPr>
                <w:bCs w:val="0"/>
                <w:color w:val="0070C0"/>
                <w:vertAlign w:val="subscript"/>
                <w:lang w:val="sr-Cyrl-RS"/>
              </w:rPr>
              <w:t>2и6</w:t>
            </w:r>
            <w:r w:rsidRPr="002E0C7F">
              <w:rPr>
                <w:bCs w:val="0"/>
                <w:color w:val="0070C0"/>
                <w:lang w:val="sr-Cyrl-RS"/>
              </w:rPr>
              <w:t xml:space="preserve"> 7-</w:t>
            </w:r>
            <w:r w:rsidRPr="002E0C7F">
              <w:rPr>
                <w:bCs w:val="0"/>
                <w:color w:val="0070C0"/>
                <w:vertAlign w:val="subscript"/>
                <w:lang w:val="sr-Cyrl-RS"/>
              </w:rPr>
              <w:t>1,3и</w:t>
            </w:r>
            <w:r w:rsidRPr="002E0C7F">
              <w:rPr>
                <w:bCs w:val="0"/>
                <w:color w:val="FF0000"/>
                <w:vertAlign w:val="subscript"/>
                <w:lang w:val="sr-Cyrl-RS"/>
              </w:rPr>
              <w:t>6</w:t>
            </w:r>
            <w:r w:rsidRPr="002E0C7F">
              <w:rPr>
                <w:bCs w:val="0"/>
                <w:color w:val="0070C0"/>
                <w:lang w:val="sr-Cyrl-RS"/>
              </w:rPr>
              <w:t xml:space="preserve"> 8-</w:t>
            </w:r>
            <w:r w:rsidRPr="002E0C7F">
              <w:rPr>
                <w:bCs w:val="0"/>
                <w:color w:val="0070C0"/>
                <w:vertAlign w:val="subscript"/>
                <w:lang w:val="sr-Cyrl-RS"/>
              </w:rPr>
              <w:t>4,</w:t>
            </w:r>
            <w:r w:rsidRPr="002E0C7F">
              <w:rPr>
                <w:bCs w:val="0"/>
                <w:color w:val="FF0000"/>
                <w:vertAlign w:val="subscript"/>
                <w:lang w:val="sr-Cyrl-RS"/>
              </w:rPr>
              <w:t>9</w:t>
            </w:r>
            <w:r w:rsidRPr="002E0C7F">
              <w:rPr>
                <w:bCs w:val="0"/>
                <w:color w:val="0070C0"/>
                <w:vertAlign w:val="subscript"/>
                <w:lang w:val="sr-Cyrl-RS"/>
              </w:rPr>
              <w:t>и10</w:t>
            </w:r>
          </w:p>
        </w:tc>
      </w:tr>
      <w:tr w:rsidR="004D39D2" w14:paraId="27075ED1" w14:textId="77777777" w:rsidTr="00AC2D0E">
        <w:tc>
          <w:tcPr>
            <w:tcW w:w="1728" w:type="dxa"/>
            <w:vMerge/>
          </w:tcPr>
          <w:p w14:paraId="26365AB4"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vAlign w:val="center"/>
          </w:tcPr>
          <w:p w14:paraId="0E42750C" w14:textId="77777777" w:rsidR="004D39D2" w:rsidRDefault="004D39D2" w:rsidP="004D39D2">
            <w:pPr>
              <w:pStyle w:val="BodyTextIndent2"/>
              <w:tabs>
                <w:tab w:val="left" w:pos="4"/>
              </w:tabs>
              <w:spacing w:after="0" w:line="240" w:lineRule="auto"/>
              <w:ind w:left="4" w:firstLine="0"/>
              <w:jc w:val="left"/>
              <w:rPr>
                <w:bCs w:val="0"/>
                <w:color w:val="FF0000"/>
              </w:rPr>
            </w:pPr>
            <w:r>
              <w:rPr>
                <w:bCs w:val="0"/>
                <w:color w:val="FF0000"/>
              </w:rPr>
              <w:t>Оливера Пешут</w:t>
            </w:r>
          </w:p>
        </w:tc>
        <w:tc>
          <w:tcPr>
            <w:tcW w:w="4590" w:type="dxa"/>
          </w:tcPr>
          <w:p w14:paraId="2691160B" w14:textId="0E617A83" w:rsidR="004D39D2" w:rsidRPr="002E0C7F" w:rsidRDefault="002E0C7F" w:rsidP="007269C8">
            <w:pPr>
              <w:pStyle w:val="BodyTextIndent2"/>
              <w:tabs>
                <w:tab w:val="left" w:pos="-9"/>
              </w:tabs>
              <w:spacing w:after="0" w:line="240" w:lineRule="auto"/>
              <w:ind w:left="0" w:firstLine="0"/>
              <w:jc w:val="left"/>
              <w:rPr>
                <w:bCs w:val="0"/>
                <w:color w:val="FF0000"/>
                <w:vertAlign w:val="subscript"/>
                <w:lang w:val="sr-Cyrl-RS"/>
              </w:rPr>
            </w:pPr>
            <w:r>
              <w:rPr>
                <w:bCs w:val="0"/>
                <w:color w:val="FF0000"/>
                <w:lang w:val="sr-Cyrl-RS"/>
              </w:rPr>
              <w:t>1-</w:t>
            </w:r>
            <w:r w:rsidRPr="002E0C7F">
              <w:rPr>
                <w:bCs w:val="0"/>
                <w:color w:val="FF0000"/>
                <w:vertAlign w:val="subscript"/>
                <w:lang w:val="sr-Cyrl-RS"/>
              </w:rPr>
              <w:t>2,4и6</w:t>
            </w:r>
            <w:r>
              <w:rPr>
                <w:bCs w:val="0"/>
                <w:color w:val="FF0000"/>
                <w:lang w:val="sr-Cyrl-RS"/>
              </w:rPr>
              <w:t xml:space="preserve"> 2-</w:t>
            </w:r>
            <w:r w:rsidRPr="002E0C7F">
              <w:rPr>
                <w:bCs w:val="0"/>
                <w:color w:val="FF0000"/>
                <w:vertAlign w:val="subscript"/>
                <w:lang w:val="sr-Cyrl-RS"/>
              </w:rPr>
              <w:t>1,3и5</w:t>
            </w:r>
            <w:r>
              <w:rPr>
                <w:bCs w:val="0"/>
                <w:color w:val="FF0000"/>
                <w:lang w:val="sr-Cyrl-RS"/>
              </w:rPr>
              <w:t xml:space="preserve"> 3-</w:t>
            </w:r>
            <w:r w:rsidRPr="002E0C7F">
              <w:rPr>
                <w:bCs w:val="0"/>
                <w:color w:val="FF0000"/>
                <w:vertAlign w:val="subscript"/>
                <w:lang w:val="sr-Cyrl-RS"/>
              </w:rPr>
              <w:t>2,4и6</w:t>
            </w:r>
            <w:r>
              <w:rPr>
                <w:bCs w:val="0"/>
                <w:color w:val="FF0000"/>
                <w:lang w:val="sr-Cyrl-RS"/>
              </w:rPr>
              <w:t xml:space="preserve"> 4-</w:t>
            </w:r>
            <w:r w:rsidRPr="002E0C7F">
              <w:rPr>
                <w:bCs w:val="0"/>
                <w:color w:val="FF0000"/>
                <w:vertAlign w:val="subscript"/>
                <w:lang w:val="sr-Cyrl-RS"/>
              </w:rPr>
              <w:t>3</w:t>
            </w:r>
            <w:r>
              <w:rPr>
                <w:bCs w:val="0"/>
                <w:color w:val="FF0000"/>
                <w:lang w:val="sr-Cyrl-RS"/>
              </w:rPr>
              <w:t xml:space="preserve"> 5-</w:t>
            </w:r>
            <w:r w:rsidRPr="002E0C7F">
              <w:rPr>
                <w:bCs w:val="0"/>
                <w:color w:val="FF0000"/>
                <w:vertAlign w:val="subscript"/>
                <w:lang w:val="sr-Cyrl-RS"/>
              </w:rPr>
              <w:t>2,4и6</w:t>
            </w:r>
            <w:r>
              <w:rPr>
                <w:bCs w:val="0"/>
                <w:color w:val="FF0000"/>
                <w:lang w:val="sr-Cyrl-RS"/>
              </w:rPr>
              <w:t xml:space="preserve"> 6-</w:t>
            </w:r>
            <w:r w:rsidRPr="002E0C7F">
              <w:rPr>
                <w:bCs w:val="0"/>
                <w:color w:val="FF0000"/>
                <w:vertAlign w:val="subscript"/>
                <w:lang w:val="sr-Cyrl-RS"/>
              </w:rPr>
              <w:t>1,3и5</w:t>
            </w:r>
            <w:r>
              <w:rPr>
                <w:bCs w:val="0"/>
                <w:color w:val="FF0000"/>
                <w:lang w:val="sr-Cyrl-RS"/>
              </w:rPr>
              <w:t xml:space="preserve"> 7-</w:t>
            </w:r>
            <w:r w:rsidRPr="002E0C7F">
              <w:rPr>
                <w:bCs w:val="0"/>
                <w:color w:val="FF0000"/>
                <w:vertAlign w:val="subscript"/>
                <w:lang w:val="sr-Cyrl-RS"/>
              </w:rPr>
              <w:t>2и4</w:t>
            </w:r>
            <w:r>
              <w:rPr>
                <w:bCs w:val="0"/>
                <w:color w:val="FF0000"/>
                <w:lang w:val="sr-Cyrl-RS"/>
              </w:rPr>
              <w:t xml:space="preserve"> 8-</w:t>
            </w:r>
            <w:r w:rsidRPr="002E0C7F">
              <w:rPr>
                <w:bCs w:val="0"/>
                <w:color w:val="FF0000"/>
                <w:vertAlign w:val="subscript"/>
                <w:lang w:val="sr-Cyrl-RS"/>
              </w:rPr>
              <w:t>3,5и12</w:t>
            </w:r>
          </w:p>
        </w:tc>
      </w:tr>
      <w:tr w:rsidR="004D39D2" w14:paraId="47C868DB" w14:textId="77777777" w:rsidTr="00347910">
        <w:trPr>
          <w:trHeight w:val="485"/>
        </w:trPr>
        <w:tc>
          <w:tcPr>
            <w:tcW w:w="1728" w:type="dxa"/>
            <w:vMerge w:val="restart"/>
            <w:vAlign w:val="center"/>
          </w:tcPr>
          <w:p w14:paraId="60CD41F4" w14:textId="77777777" w:rsidR="004D39D2" w:rsidRPr="00482CEB" w:rsidRDefault="004D39D2" w:rsidP="004D39D2">
            <w:pPr>
              <w:pStyle w:val="BodyTextIndent2"/>
              <w:tabs>
                <w:tab w:val="left" w:pos="-4"/>
              </w:tabs>
              <w:spacing w:after="0" w:line="240" w:lineRule="auto"/>
              <w:ind w:left="0" w:firstLine="0"/>
              <w:jc w:val="center"/>
              <w:rPr>
                <w:color w:val="FF0000"/>
                <w:u w:val="single"/>
              </w:rPr>
            </w:pPr>
            <w:r w:rsidRPr="00347910">
              <w:rPr>
                <w:bCs w:val="0"/>
                <w:color w:val="auto"/>
              </w:rPr>
              <w:t>Грађанско васпитање</w:t>
            </w:r>
          </w:p>
        </w:tc>
        <w:tc>
          <w:tcPr>
            <w:tcW w:w="3909" w:type="dxa"/>
            <w:vAlign w:val="center"/>
          </w:tcPr>
          <w:p w14:paraId="3D68192A" w14:textId="77777777" w:rsidR="004D39D2" w:rsidRDefault="004D39D2" w:rsidP="004D39D2">
            <w:pPr>
              <w:pStyle w:val="BodyTextIndent2"/>
              <w:tabs>
                <w:tab w:val="left" w:pos="0"/>
              </w:tabs>
              <w:spacing w:after="0" w:line="240" w:lineRule="auto"/>
              <w:ind w:left="4" w:firstLine="57"/>
              <w:jc w:val="left"/>
              <w:rPr>
                <w:color w:val="FF0000"/>
              </w:rPr>
            </w:pPr>
            <w:r>
              <w:rPr>
                <w:bCs w:val="0"/>
                <w:color w:val="FF0000"/>
              </w:rPr>
              <w:t>Мир</w:t>
            </w:r>
            <w:r>
              <w:rPr>
                <w:bCs w:val="0"/>
                <w:color w:val="00B050"/>
              </w:rPr>
              <w:t xml:space="preserve">јана </w:t>
            </w:r>
            <w:r>
              <w:rPr>
                <w:bCs w:val="0"/>
                <w:color w:val="0070C0"/>
              </w:rPr>
              <w:t>Симић</w:t>
            </w:r>
          </w:p>
        </w:tc>
        <w:tc>
          <w:tcPr>
            <w:tcW w:w="4590" w:type="dxa"/>
          </w:tcPr>
          <w:p w14:paraId="5D9A2CD5" w14:textId="77777777" w:rsidR="00196C80" w:rsidRPr="00347910" w:rsidRDefault="00AA3DB3" w:rsidP="00347910">
            <w:pPr>
              <w:ind w:firstLine="0"/>
              <w:rPr>
                <w:bCs w:val="0"/>
                <w:color w:val="FF0000"/>
                <w:sz w:val="24"/>
                <w:szCs w:val="24"/>
                <w:vertAlign w:val="subscript"/>
              </w:rPr>
            </w:pPr>
            <w:r w:rsidRPr="00AA3DB3">
              <w:rPr>
                <w:rFonts w:eastAsia="Calibri"/>
                <w:bCs w:val="0"/>
                <w:color w:val="FF0000"/>
                <w:sz w:val="24"/>
                <w:szCs w:val="24"/>
              </w:rPr>
              <w:t>5</w:t>
            </w:r>
            <w:r w:rsidRPr="00AA3DB3">
              <w:rPr>
                <w:rFonts w:eastAsia="Calibri"/>
                <w:bCs w:val="0"/>
                <w:color w:val="auto"/>
                <w:sz w:val="22"/>
                <w:szCs w:val="22"/>
              </w:rPr>
              <w:t>-</w:t>
            </w:r>
            <w:r w:rsidRPr="00AA3DB3">
              <w:rPr>
                <w:bCs w:val="0"/>
                <w:color w:val="FF0000"/>
                <w:sz w:val="24"/>
                <w:szCs w:val="24"/>
                <w:vertAlign w:val="subscript"/>
                <w:lang w:val="en-US"/>
              </w:rPr>
              <w:t>1</w:t>
            </w:r>
            <w:r w:rsidRPr="00AA3DB3">
              <w:rPr>
                <w:bCs w:val="0"/>
                <w:color w:val="222222"/>
                <w:sz w:val="24"/>
                <w:szCs w:val="24"/>
                <w:vertAlign w:val="subscript"/>
              </w:rPr>
              <w:t>,</w:t>
            </w:r>
            <w:r w:rsidRPr="00AA3DB3">
              <w:rPr>
                <w:bCs w:val="0"/>
                <w:color w:val="0070C0"/>
                <w:sz w:val="24"/>
                <w:szCs w:val="24"/>
                <w:vertAlign w:val="subscript"/>
                <w:lang w:val="en-US"/>
              </w:rPr>
              <w:t>2</w:t>
            </w:r>
            <w:r w:rsidRPr="00AA3DB3">
              <w:rPr>
                <w:bCs w:val="0"/>
                <w:color w:val="222222"/>
                <w:sz w:val="24"/>
                <w:szCs w:val="24"/>
                <w:vertAlign w:val="subscript"/>
              </w:rPr>
              <w:t>,</w:t>
            </w:r>
            <w:r w:rsidRPr="00AA3DB3">
              <w:rPr>
                <w:bCs w:val="0"/>
                <w:color w:val="FF0000"/>
                <w:sz w:val="24"/>
                <w:szCs w:val="24"/>
                <w:vertAlign w:val="subscript"/>
                <w:lang w:val="en-US"/>
              </w:rPr>
              <w:t>5</w:t>
            </w:r>
            <w:r w:rsidRPr="00AA3DB3">
              <w:rPr>
                <w:bCs w:val="0"/>
                <w:color w:val="222222"/>
                <w:sz w:val="24"/>
                <w:szCs w:val="24"/>
                <w:vertAlign w:val="subscript"/>
              </w:rPr>
              <w:t>,</w:t>
            </w:r>
            <w:r w:rsidRPr="00AA3DB3">
              <w:rPr>
                <w:bCs w:val="0"/>
                <w:color w:val="0070C0"/>
                <w:sz w:val="24"/>
                <w:szCs w:val="24"/>
                <w:vertAlign w:val="subscript"/>
                <w:lang w:val="en-US"/>
              </w:rPr>
              <w:t>6</w:t>
            </w:r>
            <w:r w:rsidRPr="00AA3DB3">
              <w:rPr>
                <w:bCs w:val="0"/>
                <w:color w:val="222222"/>
                <w:sz w:val="24"/>
                <w:szCs w:val="24"/>
                <w:vertAlign w:val="subscript"/>
              </w:rPr>
              <w:t>,</w:t>
            </w:r>
            <w:r w:rsidRPr="00AA3DB3">
              <w:rPr>
                <w:bCs w:val="0"/>
                <w:color w:val="00B050"/>
                <w:sz w:val="24"/>
                <w:szCs w:val="24"/>
                <w:vertAlign w:val="subscript"/>
                <w:lang w:val="en-US"/>
              </w:rPr>
              <w:t>7</w:t>
            </w:r>
            <w:r w:rsidRPr="00AA3DB3">
              <w:rPr>
                <w:bCs w:val="0"/>
                <w:color w:val="222222"/>
                <w:sz w:val="24"/>
                <w:szCs w:val="24"/>
                <w:vertAlign w:val="subscript"/>
              </w:rPr>
              <w:t>,</w:t>
            </w:r>
            <w:r w:rsidRPr="00AA3DB3">
              <w:rPr>
                <w:bCs w:val="0"/>
                <w:color w:val="00B050"/>
                <w:sz w:val="24"/>
                <w:szCs w:val="24"/>
                <w:vertAlign w:val="subscript"/>
                <w:lang w:val="en-US"/>
              </w:rPr>
              <w:t>8</w:t>
            </w:r>
            <w:r w:rsidR="00FE44AC" w:rsidRPr="00347910">
              <w:rPr>
                <w:bCs w:val="0"/>
                <w:color w:val="00B050"/>
                <w:sz w:val="24"/>
                <w:szCs w:val="24"/>
                <w:vertAlign w:val="subscript"/>
              </w:rPr>
              <w:t>и</w:t>
            </w:r>
            <w:r w:rsidRPr="00AA3DB3">
              <w:rPr>
                <w:bCs w:val="0"/>
                <w:color w:val="FF0000"/>
                <w:sz w:val="24"/>
                <w:szCs w:val="24"/>
                <w:vertAlign w:val="subscript"/>
                <w:lang w:val="en-US"/>
              </w:rPr>
              <w:t>9</w:t>
            </w:r>
            <w:r w:rsidR="00FE44AC" w:rsidRPr="00347910">
              <w:rPr>
                <w:bCs w:val="0"/>
                <w:color w:val="222222"/>
                <w:sz w:val="24"/>
                <w:szCs w:val="24"/>
                <w:vertAlign w:val="subscript"/>
              </w:rPr>
              <w:t>.</w:t>
            </w:r>
            <w:r w:rsidR="00CA7B29" w:rsidRPr="00193A7C">
              <w:rPr>
                <w:bCs w:val="0"/>
                <w:color w:val="FF0000"/>
                <w:sz w:val="24"/>
                <w:szCs w:val="24"/>
                <w:lang w:val="en-US"/>
              </w:rPr>
              <w:t>6</w:t>
            </w:r>
            <w:r w:rsidR="00CA7B29" w:rsidRPr="00347910">
              <w:rPr>
                <w:bCs w:val="0"/>
                <w:color w:val="222222"/>
                <w:sz w:val="24"/>
                <w:szCs w:val="24"/>
              </w:rPr>
              <w:t>-</w:t>
            </w:r>
            <w:r w:rsidR="00CA7B29" w:rsidRPr="00193A7C">
              <w:rPr>
                <w:bCs w:val="0"/>
                <w:color w:val="0070C0"/>
                <w:sz w:val="24"/>
                <w:szCs w:val="24"/>
                <w:vertAlign w:val="subscript"/>
                <w:lang w:val="en-US"/>
              </w:rPr>
              <w:t>1</w:t>
            </w:r>
            <w:r w:rsidR="00CA7B29" w:rsidRPr="00347910">
              <w:rPr>
                <w:bCs w:val="0"/>
                <w:color w:val="222222"/>
                <w:sz w:val="24"/>
                <w:szCs w:val="24"/>
                <w:vertAlign w:val="subscript"/>
              </w:rPr>
              <w:t>,</w:t>
            </w:r>
            <w:r w:rsidR="00CA7B29" w:rsidRPr="00193A7C">
              <w:rPr>
                <w:bCs w:val="0"/>
                <w:color w:val="FF0000"/>
                <w:sz w:val="24"/>
                <w:szCs w:val="24"/>
                <w:vertAlign w:val="subscript"/>
                <w:lang w:val="en-US"/>
              </w:rPr>
              <w:t>2</w:t>
            </w:r>
            <w:r w:rsidR="00CA7B29" w:rsidRPr="00347910">
              <w:rPr>
                <w:bCs w:val="0"/>
                <w:color w:val="222222"/>
                <w:sz w:val="24"/>
                <w:szCs w:val="24"/>
                <w:vertAlign w:val="subscript"/>
              </w:rPr>
              <w:t>,</w:t>
            </w:r>
            <w:r w:rsidR="00CA7B29" w:rsidRPr="00193A7C">
              <w:rPr>
                <w:bCs w:val="0"/>
                <w:color w:val="0070C0"/>
                <w:sz w:val="24"/>
                <w:szCs w:val="24"/>
                <w:vertAlign w:val="subscript"/>
                <w:lang w:val="en-US"/>
              </w:rPr>
              <w:t>3</w:t>
            </w:r>
            <w:r w:rsidR="00CA7B29" w:rsidRPr="00347910">
              <w:rPr>
                <w:bCs w:val="0"/>
                <w:color w:val="222222"/>
                <w:sz w:val="24"/>
                <w:szCs w:val="24"/>
                <w:vertAlign w:val="subscript"/>
              </w:rPr>
              <w:t>,</w:t>
            </w:r>
            <w:r w:rsidR="00CA7B29" w:rsidRPr="00193A7C">
              <w:rPr>
                <w:bCs w:val="0"/>
                <w:color w:val="FF0000"/>
                <w:sz w:val="24"/>
                <w:szCs w:val="24"/>
                <w:vertAlign w:val="subscript"/>
                <w:lang w:val="en-US"/>
              </w:rPr>
              <w:t>4</w:t>
            </w:r>
            <w:r w:rsidR="00CA7B29" w:rsidRPr="00347910">
              <w:rPr>
                <w:bCs w:val="0"/>
                <w:color w:val="222222"/>
                <w:sz w:val="24"/>
                <w:szCs w:val="24"/>
                <w:vertAlign w:val="subscript"/>
              </w:rPr>
              <w:t>,</w:t>
            </w:r>
            <w:r w:rsidR="00CA7B29" w:rsidRPr="00193A7C">
              <w:rPr>
                <w:bCs w:val="0"/>
                <w:color w:val="FF0000"/>
                <w:sz w:val="24"/>
                <w:szCs w:val="24"/>
                <w:vertAlign w:val="subscript"/>
                <w:lang w:val="en-US"/>
              </w:rPr>
              <w:t>6</w:t>
            </w:r>
            <w:r w:rsidR="00CA7B29" w:rsidRPr="00347910">
              <w:rPr>
                <w:bCs w:val="0"/>
                <w:color w:val="222222"/>
                <w:sz w:val="24"/>
                <w:szCs w:val="24"/>
                <w:vertAlign w:val="subscript"/>
              </w:rPr>
              <w:t>,</w:t>
            </w:r>
            <w:r w:rsidR="00CA7B29" w:rsidRPr="006F0F43">
              <w:rPr>
                <w:bCs w:val="0"/>
                <w:color w:val="00B050"/>
                <w:sz w:val="24"/>
                <w:szCs w:val="24"/>
                <w:vertAlign w:val="subscript"/>
                <w:lang w:val="en-US"/>
              </w:rPr>
              <w:t>7</w:t>
            </w:r>
            <w:r w:rsidR="00CA7B29" w:rsidRPr="006F0F43">
              <w:rPr>
                <w:bCs w:val="0"/>
                <w:color w:val="00B050"/>
                <w:sz w:val="24"/>
                <w:szCs w:val="24"/>
                <w:vertAlign w:val="subscript"/>
              </w:rPr>
              <w:t>и</w:t>
            </w:r>
            <w:r w:rsidR="00CA7B29" w:rsidRPr="00193A7C">
              <w:rPr>
                <w:bCs w:val="0"/>
                <w:color w:val="FF0000"/>
                <w:sz w:val="24"/>
                <w:szCs w:val="24"/>
                <w:vertAlign w:val="subscript"/>
                <w:lang w:val="en-US"/>
              </w:rPr>
              <w:t>10</w:t>
            </w:r>
            <w:r w:rsidR="00196C80" w:rsidRPr="00347910">
              <w:rPr>
                <w:bCs w:val="0"/>
                <w:color w:val="FF0000"/>
                <w:sz w:val="24"/>
                <w:szCs w:val="24"/>
                <w:vertAlign w:val="subscript"/>
              </w:rPr>
              <w:t>.</w:t>
            </w:r>
            <w:r w:rsidR="00196C80" w:rsidRPr="00193A7C">
              <w:rPr>
                <w:bCs w:val="0"/>
                <w:color w:val="FF0000"/>
                <w:sz w:val="24"/>
                <w:szCs w:val="24"/>
                <w:lang w:val="en-US"/>
              </w:rPr>
              <w:t>7</w:t>
            </w:r>
            <w:r w:rsidR="00196C80" w:rsidRPr="00347910">
              <w:rPr>
                <w:bCs w:val="0"/>
                <w:color w:val="222222"/>
                <w:sz w:val="24"/>
                <w:szCs w:val="24"/>
              </w:rPr>
              <w:t>-</w:t>
            </w:r>
            <w:r w:rsidR="00196C80" w:rsidRPr="00193A7C">
              <w:rPr>
                <w:bCs w:val="0"/>
                <w:color w:val="FF0000"/>
                <w:sz w:val="24"/>
                <w:szCs w:val="24"/>
                <w:vertAlign w:val="subscript"/>
                <w:lang w:val="en-US"/>
              </w:rPr>
              <w:t>1</w:t>
            </w:r>
            <w:r w:rsidR="00196C80" w:rsidRPr="00347910">
              <w:rPr>
                <w:bCs w:val="0"/>
                <w:color w:val="FF0000"/>
                <w:sz w:val="24"/>
                <w:szCs w:val="24"/>
                <w:vertAlign w:val="subscript"/>
              </w:rPr>
              <w:t>,</w:t>
            </w:r>
            <w:r w:rsidR="00196C80" w:rsidRPr="00193A7C">
              <w:rPr>
                <w:bCs w:val="0"/>
                <w:color w:val="FF0000"/>
                <w:sz w:val="24"/>
                <w:szCs w:val="24"/>
                <w:vertAlign w:val="subscript"/>
                <w:lang w:val="en-US"/>
              </w:rPr>
              <w:t>3</w:t>
            </w:r>
            <w:r w:rsidR="00196C80" w:rsidRPr="00347910">
              <w:rPr>
                <w:bCs w:val="0"/>
                <w:color w:val="FF0000"/>
                <w:sz w:val="24"/>
                <w:szCs w:val="24"/>
                <w:vertAlign w:val="subscript"/>
              </w:rPr>
              <w:t>,</w:t>
            </w:r>
            <w:r w:rsidR="00196C80" w:rsidRPr="00193A7C">
              <w:rPr>
                <w:bCs w:val="0"/>
                <w:color w:val="FF0000"/>
                <w:sz w:val="24"/>
                <w:szCs w:val="24"/>
                <w:vertAlign w:val="subscript"/>
                <w:lang w:val="en-US"/>
              </w:rPr>
              <w:t>5</w:t>
            </w:r>
            <w:r w:rsidR="00196C80" w:rsidRPr="00347910">
              <w:rPr>
                <w:bCs w:val="0"/>
                <w:color w:val="222222"/>
                <w:sz w:val="24"/>
                <w:szCs w:val="24"/>
                <w:vertAlign w:val="subscript"/>
              </w:rPr>
              <w:t>,</w:t>
            </w:r>
            <w:r w:rsidR="00196C80" w:rsidRPr="00193A7C">
              <w:rPr>
                <w:bCs w:val="0"/>
                <w:color w:val="00B050"/>
                <w:sz w:val="24"/>
                <w:szCs w:val="24"/>
                <w:vertAlign w:val="subscript"/>
                <w:lang w:val="en-US"/>
              </w:rPr>
              <w:t>7</w:t>
            </w:r>
            <w:r w:rsidR="006F0F43">
              <w:rPr>
                <w:bCs w:val="0"/>
                <w:color w:val="00B050"/>
                <w:sz w:val="24"/>
                <w:szCs w:val="24"/>
                <w:vertAlign w:val="subscript"/>
              </w:rPr>
              <w:t>,</w:t>
            </w:r>
            <w:r w:rsidR="00196C80" w:rsidRPr="00193A7C">
              <w:rPr>
                <w:bCs w:val="0"/>
                <w:color w:val="FF0000"/>
                <w:sz w:val="24"/>
                <w:szCs w:val="24"/>
                <w:vertAlign w:val="subscript"/>
                <w:lang w:val="en-US"/>
              </w:rPr>
              <w:t>12</w:t>
            </w:r>
          </w:p>
          <w:p w14:paraId="7EB6D9A4" w14:textId="77777777" w:rsidR="00AA3DB3" w:rsidRPr="00347910" w:rsidRDefault="00347910" w:rsidP="00347910">
            <w:pPr>
              <w:spacing w:after="200" w:line="276" w:lineRule="auto"/>
              <w:ind w:firstLine="0"/>
              <w:jc w:val="left"/>
              <w:rPr>
                <w:color w:val="FF0000"/>
              </w:rPr>
            </w:pPr>
            <w:r w:rsidRPr="00347910">
              <w:rPr>
                <w:bCs w:val="0"/>
                <w:color w:val="FF0000"/>
                <w:sz w:val="24"/>
                <w:szCs w:val="24"/>
                <w:lang w:val="en-US"/>
              </w:rPr>
              <w:t>8</w:t>
            </w:r>
            <w:r w:rsidRPr="00347910">
              <w:rPr>
                <w:bCs w:val="0"/>
                <w:color w:val="222222"/>
                <w:sz w:val="24"/>
                <w:szCs w:val="24"/>
              </w:rPr>
              <w:t>-</w:t>
            </w:r>
            <w:r w:rsidRPr="00347910">
              <w:rPr>
                <w:bCs w:val="0"/>
                <w:color w:val="0070C0"/>
                <w:sz w:val="24"/>
                <w:szCs w:val="24"/>
                <w:vertAlign w:val="subscript"/>
                <w:lang w:val="en-US"/>
              </w:rPr>
              <w:t>1</w:t>
            </w:r>
            <w:r w:rsidRPr="00347910">
              <w:rPr>
                <w:bCs w:val="0"/>
                <w:color w:val="222222"/>
                <w:sz w:val="24"/>
                <w:szCs w:val="24"/>
                <w:vertAlign w:val="subscript"/>
              </w:rPr>
              <w:t>,</w:t>
            </w:r>
            <w:r w:rsidRPr="00347910">
              <w:rPr>
                <w:bCs w:val="0"/>
                <w:color w:val="FF0000"/>
                <w:sz w:val="24"/>
                <w:szCs w:val="24"/>
                <w:vertAlign w:val="subscript"/>
                <w:lang w:val="en-US"/>
              </w:rPr>
              <w:t>2</w:t>
            </w:r>
            <w:r w:rsidRPr="00347910">
              <w:rPr>
                <w:bCs w:val="0"/>
                <w:color w:val="FF0000"/>
                <w:sz w:val="24"/>
                <w:szCs w:val="24"/>
                <w:vertAlign w:val="subscript"/>
              </w:rPr>
              <w:t>,</w:t>
            </w:r>
            <w:r w:rsidRPr="00347910">
              <w:rPr>
                <w:bCs w:val="0"/>
                <w:color w:val="FF0000"/>
                <w:sz w:val="24"/>
                <w:szCs w:val="24"/>
                <w:vertAlign w:val="subscript"/>
                <w:lang w:val="en-US"/>
              </w:rPr>
              <w:t>4</w:t>
            </w:r>
            <w:r w:rsidRPr="00347910">
              <w:rPr>
                <w:bCs w:val="0"/>
                <w:color w:val="222222"/>
                <w:sz w:val="24"/>
                <w:szCs w:val="24"/>
                <w:vertAlign w:val="subscript"/>
              </w:rPr>
              <w:t>,</w:t>
            </w:r>
            <w:r w:rsidRPr="00347910">
              <w:rPr>
                <w:bCs w:val="0"/>
                <w:color w:val="0070C0"/>
                <w:sz w:val="24"/>
                <w:szCs w:val="24"/>
                <w:vertAlign w:val="subscript"/>
                <w:lang w:val="en-US"/>
              </w:rPr>
              <w:t>5</w:t>
            </w:r>
            <w:r w:rsidRPr="00347910">
              <w:rPr>
                <w:bCs w:val="0"/>
                <w:color w:val="222222"/>
                <w:sz w:val="24"/>
                <w:szCs w:val="24"/>
                <w:vertAlign w:val="subscript"/>
              </w:rPr>
              <w:t>,</w:t>
            </w:r>
            <w:r w:rsidRPr="00347910">
              <w:rPr>
                <w:bCs w:val="0"/>
                <w:color w:val="FF0000"/>
                <w:sz w:val="24"/>
                <w:szCs w:val="24"/>
                <w:vertAlign w:val="subscript"/>
                <w:lang w:val="en-US"/>
              </w:rPr>
              <w:t>6</w:t>
            </w:r>
            <w:r w:rsidRPr="00347910">
              <w:rPr>
                <w:bCs w:val="0"/>
                <w:color w:val="222222"/>
                <w:sz w:val="24"/>
                <w:szCs w:val="24"/>
                <w:vertAlign w:val="subscript"/>
              </w:rPr>
              <w:t>,</w:t>
            </w:r>
            <w:r w:rsidRPr="00347910">
              <w:rPr>
                <w:bCs w:val="0"/>
                <w:color w:val="00B050"/>
                <w:sz w:val="24"/>
                <w:szCs w:val="24"/>
                <w:vertAlign w:val="subscript"/>
                <w:lang w:val="en-US"/>
              </w:rPr>
              <w:t>7</w:t>
            </w:r>
            <w:r w:rsidRPr="00347910">
              <w:rPr>
                <w:bCs w:val="0"/>
                <w:color w:val="00B050"/>
                <w:sz w:val="24"/>
                <w:szCs w:val="24"/>
                <w:vertAlign w:val="subscript"/>
              </w:rPr>
              <w:t>,</w:t>
            </w:r>
            <w:r w:rsidRPr="00347910">
              <w:rPr>
                <w:bCs w:val="0"/>
                <w:color w:val="00B050"/>
                <w:sz w:val="24"/>
                <w:szCs w:val="24"/>
                <w:vertAlign w:val="subscript"/>
                <w:lang w:val="en-US"/>
              </w:rPr>
              <w:t>8</w:t>
            </w:r>
            <w:r w:rsidRPr="00347910">
              <w:rPr>
                <w:bCs w:val="0"/>
                <w:color w:val="222222"/>
                <w:sz w:val="24"/>
                <w:szCs w:val="24"/>
                <w:vertAlign w:val="subscript"/>
              </w:rPr>
              <w:t>,</w:t>
            </w:r>
            <w:r w:rsidRPr="00347910">
              <w:rPr>
                <w:bCs w:val="0"/>
                <w:color w:val="0070C0"/>
                <w:sz w:val="24"/>
                <w:szCs w:val="24"/>
                <w:vertAlign w:val="subscript"/>
                <w:lang w:val="en-US"/>
              </w:rPr>
              <w:t>9</w:t>
            </w:r>
            <w:r w:rsidRPr="00347910">
              <w:rPr>
                <w:bCs w:val="0"/>
                <w:color w:val="FF0000"/>
                <w:sz w:val="24"/>
                <w:szCs w:val="24"/>
                <w:vertAlign w:val="subscript"/>
              </w:rPr>
              <w:t>и</w:t>
            </w:r>
            <w:r w:rsidRPr="00347910">
              <w:rPr>
                <w:bCs w:val="0"/>
                <w:color w:val="FF0000"/>
                <w:sz w:val="24"/>
                <w:szCs w:val="24"/>
                <w:vertAlign w:val="subscript"/>
                <w:lang w:val="en-US"/>
              </w:rPr>
              <w:t>10</w:t>
            </w:r>
            <w:r>
              <w:rPr>
                <w:bCs w:val="0"/>
                <w:color w:val="FF0000"/>
                <w:sz w:val="24"/>
                <w:szCs w:val="24"/>
                <w:vertAlign w:val="subscript"/>
              </w:rPr>
              <w:t>.</w:t>
            </w:r>
          </w:p>
        </w:tc>
      </w:tr>
      <w:tr w:rsidR="004D39D2" w14:paraId="20C0E917" w14:textId="77777777" w:rsidTr="00AC2D0E">
        <w:tc>
          <w:tcPr>
            <w:tcW w:w="1728" w:type="dxa"/>
            <w:vMerge/>
            <w:vAlign w:val="center"/>
          </w:tcPr>
          <w:p w14:paraId="6E6B7232" w14:textId="77777777" w:rsidR="004D39D2" w:rsidRPr="00482CEB" w:rsidRDefault="004D39D2" w:rsidP="004D39D2">
            <w:pPr>
              <w:pStyle w:val="BodyTextIndent2"/>
              <w:tabs>
                <w:tab w:val="left" w:pos="-4"/>
              </w:tabs>
              <w:spacing w:after="0" w:line="240" w:lineRule="auto"/>
              <w:ind w:left="0" w:firstLine="0"/>
              <w:jc w:val="center"/>
              <w:rPr>
                <w:bCs w:val="0"/>
                <w:color w:val="FF0000"/>
              </w:rPr>
            </w:pPr>
          </w:p>
        </w:tc>
        <w:tc>
          <w:tcPr>
            <w:tcW w:w="3909" w:type="dxa"/>
          </w:tcPr>
          <w:p w14:paraId="2B08E3CC" w14:textId="77777777" w:rsidR="004D39D2" w:rsidRPr="00D866B7" w:rsidRDefault="004D39D2" w:rsidP="004D39D2">
            <w:pPr>
              <w:pStyle w:val="BodyTextIndent2"/>
              <w:tabs>
                <w:tab w:val="left" w:pos="0"/>
              </w:tabs>
              <w:spacing w:after="0" w:line="240" w:lineRule="auto"/>
              <w:ind w:left="4" w:firstLine="57"/>
              <w:jc w:val="left"/>
              <w:rPr>
                <w:bCs w:val="0"/>
                <w:color w:val="0070C0"/>
              </w:rPr>
            </w:pPr>
            <w:r>
              <w:rPr>
                <w:bCs w:val="0"/>
                <w:color w:val="0070C0"/>
              </w:rPr>
              <w:t>Стела Бошњак</w:t>
            </w:r>
          </w:p>
        </w:tc>
        <w:tc>
          <w:tcPr>
            <w:tcW w:w="4590" w:type="dxa"/>
          </w:tcPr>
          <w:p w14:paraId="0F17D7DD" w14:textId="77777777" w:rsidR="004D39D2" w:rsidRPr="00D866B7" w:rsidRDefault="004D39D2" w:rsidP="004D39D2">
            <w:pPr>
              <w:tabs>
                <w:tab w:val="left" w:pos="-9"/>
              </w:tabs>
              <w:ind w:left="-9" w:firstLine="0"/>
              <w:jc w:val="left"/>
              <w:rPr>
                <w:bCs w:val="0"/>
                <w:color w:val="0070C0"/>
              </w:rPr>
            </w:pPr>
            <w:r>
              <w:rPr>
                <w:bCs w:val="0"/>
                <w:color w:val="0070C0"/>
              </w:rPr>
              <w:t>6-</w:t>
            </w:r>
            <w:r w:rsidRPr="00D866B7">
              <w:rPr>
                <w:bCs w:val="0"/>
                <w:color w:val="0070C0"/>
                <w:vertAlign w:val="subscript"/>
              </w:rPr>
              <w:t>11</w:t>
            </w:r>
            <w:r>
              <w:rPr>
                <w:bCs w:val="0"/>
                <w:color w:val="0070C0"/>
              </w:rPr>
              <w:t>.</w:t>
            </w:r>
          </w:p>
        </w:tc>
      </w:tr>
      <w:tr w:rsidR="004D39D2" w14:paraId="7A2ED5D0" w14:textId="77777777" w:rsidTr="00AC2D0E">
        <w:tc>
          <w:tcPr>
            <w:tcW w:w="1728" w:type="dxa"/>
            <w:vMerge w:val="restart"/>
            <w:vAlign w:val="center"/>
          </w:tcPr>
          <w:p w14:paraId="23BAECDA" w14:textId="77777777" w:rsidR="004D39D2" w:rsidRPr="00482CEB" w:rsidRDefault="004D39D2" w:rsidP="004D39D2">
            <w:pPr>
              <w:pStyle w:val="BodyTextIndent2"/>
              <w:tabs>
                <w:tab w:val="left" w:pos="-4"/>
              </w:tabs>
              <w:spacing w:after="0" w:line="240" w:lineRule="auto"/>
              <w:ind w:left="0" w:firstLine="0"/>
              <w:jc w:val="center"/>
              <w:rPr>
                <w:color w:val="FF0000"/>
                <w:u w:val="single"/>
              </w:rPr>
            </w:pPr>
            <w:r w:rsidRPr="00D31DCC">
              <w:rPr>
                <w:bCs w:val="0"/>
                <w:color w:val="auto"/>
              </w:rPr>
              <w:t>Информати</w:t>
            </w:r>
            <w:r w:rsidR="00D31DCC">
              <w:rPr>
                <w:bCs w:val="0"/>
                <w:color w:val="auto"/>
              </w:rPr>
              <w:t>-</w:t>
            </w:r>
            <w:r w:rsidRPr="00D31DCC">
              <w:rPr>
                <w:bCs w:val="0"/>
                <w:color w:val="auto"/>
              </w:rPr>
              <w:t>ка и рачуна-рство</w:t>
            </w:r>
          </w:p>
        </w:tc>
        <w:tc>
          <w:tcPr>
            <w:tcW w:w="3909" w:type="dxa"/>
          </w:tcPr>
          <w:p w14:paraId="551D2456" w14:textId="77777777" w:rsidR="004D39D2" w:rsidRDefault="004D39D2" w:rsidP="004D39D2">
            <w:pPr>
              <w:pStyle w:val="BodyTextIndent2"/>
              <w:tabs>
                <w:tab w:val="left" w:pos="0"/>
              </w:tabs>
              <w:spacing w:after="0" w:line="240" w:lineRule="auto"/>
              <w:ind w:left="4" w:firstLine="57"/>
              <w:jc w:val="left"/>
              <w:rPr>
                <w:color w:val="FF0000"/>
                <w:u w:val="single"/>
              </w:rPr>
            </w:pPr>
            <w:r>
              <w:rPr>
                <w:bCs w:val="0"/>
                <w:color w:val="0070C0"/>
              </w:rPr>
              <w:t xml:space="preserve">Томислав </w:t>
            </w:r>
            <w:r>
              <w:rPr>
                <w:bCs w:val="0"/>
                <w:color w:val="FF0000"/>
              </w:rPr>
              <w:t>Теофиловић</w:t>
            </w:r>
          </w:p>
        </w:tc>
        <w:tc>
          <w:tcPr>
            <w:tcW w:w="4590" w:type="dxa"/>
          </w:tcPr>
          <w:p w14:paraId="5A07D979" w14:textId="5B5C666A" w:rsidR="004D39D2" w:rsidRDefault="000156AD" w:rsidP="000156AD">
            <w:pPr>
              <w:tabs>
                <w:tab w:val="left" w:pos="-9"/>
              </w:tabs>
              <w:ind w:left="-9" w:firstLine="0"/>
              <w:jc w:val="left"/>
              <w:rPr>
                <w:bCs w:val="0"/>
                <w:color w:val="FF0000"/>
              </w:rPr>
            </w:pPr>
            <w:r>
              <w:rPr>
                <w:bCs w:val="0"/>
                <w:color w:val="0070C0"/>
              </w:rPr>
              <w:t>5-</w:t>
            </w:r>
            <w:r w:rsidR="00CD3DF1" w:rsidRPr="00CD3DF1">
              <w:rPr>
                <w:bCs w:val="0"/>
                <w:color w:val="0070C0"/>
                <w:vertAlign w:val="subscript"/>
                <w:lang w:val="en-US"/>
              </w:rPr>
              <w:t>1</w:t>
            </w:r>
            <w:r w:rsidR="00CD3DF1">
              <w:rPr>
                <w:bCs w:val="0"/>
                <w:color w:val="0070C0"/>
                <w:lang w:val="en-US"/>
              </w:rPr>
              <w:t>,</w:t>
            </w:r>
            <w:r w:rsidRPr="00F524AC">
              <w:rPr>
                <w:bCs w:val="0"/>
                <w:color w:val="FF0000"/>
                <w:vertAlign w:val="subscript"/>
              </w:rPr>
              <w:t>2,</w:t>
            </w:r>
            <w:r w:rsidR="00CD3DF1">
              <w:rPr>
                <w:bCs w:val="0"/>
                <w:color w:val="0070C0"/>
                <w:vertAlign w:val="subscript"/>
                <w:lang w:val="en-US"/>
              </w:rPr>
              <w:t>3,</w:t>
            </w:r>
            <w:r w:rsidRPr="00F524AC">
              <w:rPr>
                <w:bCs w:val="0"/>
                <w:color w:val="FF0000"/>
                <w:vertAlign w:val="subscript"/>
              </w:rPr>
              <w:t>4,</w:t>
            </w:r>
            <w:r w:rsidR="00CD3DF1">
              <w:rPr>
                <w:bCs w:val="0"/>
                <w:color w:val="0070C0"/>
                <w:vertAlign w:val="subscript"/>
                <w:lang w:val="en-US"/>
              </w:rPr>
              <w:t>5,</w:t>
            </w:r>
            <w:r w:rsidRPr="00F524AC">
              <w:rPr>
                <w:bCs w:val="0"/>
                <w:color w:val="FF0000"/>
                <w:vertAlign w:val="subscript"/>
              </w:rPr>
              <w:t>6</w:t>
            </w:r>
            <w:r w:rsidR="00CD3DF1" w:rsidRPr="00F524AC">
              <w:rPr>
                <w:bCs w:val="0"/>
                <w:color w:val="FF0000"/>
                <w:vertAlign w:val="subscript"/>
                <w:lang w:val="en-US"/>
              </w:rPr>
              <w:t>,</w:t>
            </w:r>
            <w:r w:rsidR="00CD3DF1">
              <w:rPr>
                <w:bCs w:val="0"/>
                <w:color w:val="0070C0"/>
                <w:vertAlign w:val="subscript"/>
                <w:lang w:val="en-US"/>
              </w:rPr>
              <w:t>9</w:t>
            </w:r>
            <w:r>
              <w:rPr>
                <w:bCs w:val="0"/>
                <w:color w:val="0070C0"/>
                <w:vertAlign w:val="subscript"/>
              </w:rPr>
              <w:t>и</w:t>
            </w:r>
            <w:r w:rsidRPr="00F524AC">
              <w:rPr>
                <w:bCs w:val="0"/>
                <w:color w:val="FF0000"/>
                <w:vertAlign w:val="subscript"/>
              </w:rPr>
              <w:t>10</w:t>
            </w:r>
            <w:r>
              <w:rPr>
                <w:bCs w:val="0"/>
                <w:color w:val="0070C0"/>
                <w:vertAlign w:val="subscript"/>
              </w:rPr>
              <w:t>.</w:t>
            </w:r>
            <w:r w:rsidR="00CD3DF1">
              <w:rPr>
                <w:bCs w:val="0"/>
                <w:color w:val="0070C0"/>
                <w:vertAlign w:val="subscript"/>
                <w:lang w:val="en-US"/>
              </w:rPr>
              <w:t xml:space="preserve"> </w:t>
            </w:r>
            <w:r>
              <w:rPr>
                <w:bCs w:val="0"/>
                <w:color w:val="0070C0"/>
              </w:rPr>
              <w:t>6</w:t>
            </w:r>
            <w:r w:rsidR="004D39D2">
              <w:rPr>
                <w:bCs w:val="0"/>
                <w:color w:val="0070C0"/>
              </w:rPr>
              <w:t>-</w:t>
            </w:r>
            <w:r w:rsidR="00CD3DF1">
              <w:rPr>
                <w:bCs w:val="0"/>
                <w:color w:val="0070C0"/>
                <w:vertAlign w:val="subscript"/>
                <w:lang w:val="en-US"/>
              </w:rPr>
              <w:t>4</w:t>
            </w:r>
            <w:r w:rsidR="004D39D2">
              <w:rPr>
                <w:bCs w:val="0"/>
                <w:color w:val="0070C0"/>
                <w:vertAlign w:val="subscript"/>
              </w:rPr>
              <w:t>,</w:t>
            </w:r>
            <w:r w:rsidR="00CD3DF1">
              <w:rPr>
                <w:bCs w:val="0"/>
                <w:color w:val="0070C0"/>
                <w:vertAlign w:val="subscript"/>
                <w:lang w:val="en-US"/>
              </w:rPr>
              <w:t>6</w:t>
            </w:r>
            <w:r w:rsidR="004D39D2">
              <w:rPr>
                <w:bCs w:val="0"/>
                <w:color w:val="0070C0"/>
                <w:vertAlign w:val="subscript"/>
              </w:rPr>
              <w:t>и</w:t>
            </w:r>
            <w:r w:rsidR="00CD3DF1">
              <w:rPr>
                <w:bCs w:val="0"/>
                <w:color w:val="0070C0"/>
                <w:vertAlign w:val="subscript"/>
                <w:lang w:val="en-US"/>
              </w:rPr>
              <w:t>10</w:t>
            </w:r>
            <w:r w:rsidR="004D39D2">
              <w:rPr>
                <w:bCs w:val="0"/>
                <w:color w:val="0070C0"/>
                <w:vertAlign w:val="subscript"/>
              </w:rPr>
              <w:t>.</w:t>
            </w:r>
            <w:r w:rsidR="00CD3DF1">
              <w:rPr>
                <w:bCs w:val="0"/>
                <w:color w:val="0070C0"/>
                <w:vertAlign w:val="subscript"/>
                <w:lang w:val="en-US"/>
              </w:rPr>
              <w:t xml:space="preserve"> </w:t>
            </w:r>
            <w:r>
              <w:rPr>
                <w:bCs w:val="0"/>
                <w:color w:val="0070C0"/>
              </w:rPr>
              <w:t>7</w:t>
            </w:r>
            <w:r w:rsidR="004D39D2">
              <w:rPr>
                <w:bCs w:val="0"/>
                <w:color w:val="0070C0"/>
              </w:rPr>
              <w:t>-</w:t>
            </w:r>
            <w:r w:rsidR="00CD3DF1">
              <w:rPr>
                <w:bCs w:val="0"/>
                <w:color w:val="0070C0"/>
                <w:vertAlign w:val="subscript"/>
                <w:lang w:val="en-US"/>
              </w:rPr>
              <w:t>1</w:t>
            </w:r>
            <w:r w:rsidR="004D39D2">
              <w:rPr>
                <w:bCs w:val="0"/>
                <w:color w:val="0070C0"/>
                <w:vertAlign w:val="subscript"/>
              </w:rPr>
              <w:t>,</w:t>
            </w:r>
            <w:r w:rsidR="00CD3DF1">
              <w:rPr>
                <w:bCs w:val="0"/>
                <w:color w:val="0070C0"/>
                <w:vertAlign w:val="subscript"/>
                <w:lang w:val="en-US"/>
              </w:rPr>
              <w:t>3</w:t>
            </w:r>
            <w:r w:rsidR="004D39D2">
              <w:rPr>
                <w:bCs w:val="0"/>
                <w:color w:val="0070C0"/>
                <w:vertAlign w:val="subscript"/>
              </w:rPr>
              <w:t>,</w:t>
            </w:r>
            <w:r w:rsidR="00CD3DF1">
              <w:rPr>
                <w:bCs w:val="0"/>
                <w:color w:val="0070C0"/>
                <w:vertAlign w:val="subscript"/>
                <w:lang w:val="en-US"/>
              </w:rPr>
              <w:t>5</w:t>
            </w:r>
            <w:r w:rsidR="00F524AC">
              <w:rPr>
                <w:bCs w:val="0"/>
                <w:color w:val="0070C0"/>
                <w:vertAlign w:val="subscript"/>
                <w:lang w:val="en-US"/>
              </w:rPr>
              <w:t>,</w:t>
            </w:r>
            <w:r w:rsidR="00F524AC" w:rsidRPr="00F524AC">
              <w:rPr>
                <w:bCs w:val="0"/>
                <w:color w:val="FF0000"/>
                <w:vertAlign w:val="subscript"/>
                <w:lang w:val="en-US"/>
              </w:rPr>
              <w:t>6</w:t>
            </w:r>
            <w:r w:rsidR="004D39D2">
              <w:rPr>
                <w:bCs w:val="0"/>
                <w:color w:val="0070C0"/>
                <w:vertAlign w:val="subscript"/>
              </w:rPr>
              <w:t>и</w:t>
            </w:r>
            <w:r w:rsidR="00F524AC">
              <w:rPr>
                <w:bCs w:val="0"/>
                <w:color w:val="0070C0"/>
                <w:vertAlign w:val="subscript"/>
                <w:lang w:val="en-US"/>
              </w:rPr>
              <w:t>9</w:t>
            </w:r>
            <w:r w:rsidR="004D39D2">
              <w:rPr>
                <w:bCs w:val="0"/>
                <w:color w:val="0070C0"/>
                <w:vertAlign w:val="subscript"/>
              </w:rPr>
              <w:t>.</w:t>
            </w:r>
            <w:r w:rsidR="00F524AC">
              <w:rPr>
                <w:bCs w:val="0"/>
                <w:color w:val="0070C0"/>
                <w:vertAlign w:val="subscript"/>
                <w:lang w:val="en-US"/>
              </w:rPr>
              <w:t xml:space="preserve"> </w:t>
            </w:r>
            <w:r>
              <w:rPr>
                <w:bCs w:val="0"/>
                <w:color w:val="0070C0"/>
              </w:rPr>
              <w:t>8</w:t>
            </w:r>
            <w:r w:rsidR="004D39D2">
              <w:rPr>
                <w:bCs w:val="0"/>
                <w:color w:val="0070C0"/>
              </w:rPr>
              <w:t>-</w:t>
            </w:r>
            <w:r w:rsidR="004D39D2" w:rsidRPr="00F524AC">
              <w:rPr>
                <w:bCs w:val="0"/>
                <w:color w:val="0070C0"/>
                <w:vertAlign w:val="subscript"/>
              </w:rPr>
              <w:t>2,4,6</w:t>
            </w:r>
            <w:r w:rsidR="00F524AC">
              <w:rPr>
                <w:bCs w:val="0"/>
                <w:color w:val="0070C0"/>
                <w:vertAlign w:val="subscript"/>
                <w:lang w:val="en-US"/>
              </w:rPr>
              <w:t>,</w:t>
            </w:r>
            <w:r w:rsidR="004D39D2" w:rsidRPr="00F524AC">
              <w:rPr>
                <w:bCs w:val="0"/>
                <w:color w:val="0070C0"/>
                <w:vertAlign w:val="subscript"/>
              </w:rPr>
              <w:t>10</w:t>
            </w:r>
            <w:r w:rsidR="00F524AC">
              <w:rPr>
                <w:bCs w:val="0"/>
                <w:color w:val="0070C0"/>
                <w:vertAlign w:val="subscript"/>
                <w:lang w:val="sr-Cyrl-RS"/>
              </w:rPr>
              <w:t>и</w:t>
            </w:r>
            <w:r w:rsidR="00F524AC" w:rsidRPr="00F524AC">
              <w:rPr>
                <w:bCs w:val="0"/>
                <w:color w:val="FF0000"/>
                <w:vertAlign w:val="subscript"/>
                <w:lang w:val="sr-Cyrl-RS"/>
              </w:rPr>
              <w:t>12</w:t>
            </w:r>
            <w:r w:rsidR="004D39D2">
              <w:rPr>
                <w:bCs w:val="0"/>
                <w:color w:val="0070C0"/>
                <w:vertAlign w:val="subscript"/>
              </w:rPr>
              <w:t>.</w:t>
            </w:r>
          </w:p>
        </w:tc>
      </w:tr>
      <w:tr w:rsidR="004D39D2" w14:paraId="007080CF" w14:textId="77777777" w:rsidTr="00AC2D0E">
        <w:tc>
          <w:tcPr>
            <w:tcW w:w="1728" w:type="dxa"/>
            <w:vMerge/>
          </w:tcPr>
          <w:p w14:paraId="71CD8B1D"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755ECFCB" w14:textId="77777777" w:rsidR="004D39D2" w:rsidRDefault="004D39D2" w:rsidP="004D39D2">
            <w:pPr>
              <w:pStyle w:val="BodyTextIndent2"/>
              <w:tabs>
                <w:tab w:val="left" w:pos="0"/>
              </w:tabs>
              <w:spacing w:after="0" w:line="240" w:lineRule="auto"/>
              <w:ind w:left="4" w:firstLine="57"/>
              <w:jc w:val="left"/>
              <w:rPr>
                <w:color w:val="FF0000"/>
                <w:u w:val="single"/>
              </w:rPr>
            </w:pPr>
            <w:r w:rsidRPr="00F524AC">
              <w:rPr>
                <w:bCs w:val="0"/>
                <w:color w:val="00B050"/>
              </w:rPr>
              <w:t>Светлана Јакшић</w:t>
            </w:r>
          </w:p>
        </w:tc>
        <w:tc>
          <w:tcPr>
            <w:tcW w:w="4590" w:type="dxa"/>
          </w:tcPr>
          <w:p w14:paraId="51568D1D" w14:textId="15B3AC09" w:rsidR="004D39D2" w:rsidRPr="00E1561E" w:rsidRDefault="00E1561E" w:rsidP="00D31DCC">
            <w:pPr>
              <w:pStyle w:val="BodyTextIndent2"/>
              <w:tabs>
                <w:tab w:val="left" w:pos="-100"/>
              </w:tabs>
              <w:spacing w:after="0" w:line="240" w:lineRule="auto"/>
              <w:ind w:left="-9" w:right="-67" w:firstLine="9"/>
              <w:jc w:val="left"/>
              <w:rPr>
                <w:color w:val="FF0000"/>
              </w:rPr>
            </w:pPr>
            <w:r w:rsidRPr="00F524AC">
              <w:rPr>
                <w:bCs w:val="0"/>
                <w:color w:val="00B050"/>
              </w:rPr>
              <w:t>5-</w:t>
            </w:r>
            <w:r w:rsidRPr="00F524AC">
              <w:rPr>
                <w:bCs w:val="0"/>
                <w:color w:val="00B050"/>
                <w:vertAlign w:val="subscript"/>
              </w:rPr>
              <w:t>7</w:t>
            </w:r>
            <w:r w:rsidR="00F524AC" w:rsidRPr="00F524AC">
              <w:rPr>
                <w:bCs w:val="0"/>
                <w:color w:val="00B050"/>
                <w:vertAlign w:val="subscript"/>
                <w:lang w:val="sr-Cyrl-RS"/>
              </w:rPr>
              <w:t>,</w:t>
            </w:r>
            <w:r w:rsidRPr="00F524AC">
              <w:rPr>
                <w:bCs w:val="0"/>
                <w:color w:val="00B050"/>
                <w:vertAlign w:val="subscript"/>
              </w:rPr>
              <w:t>8</w:t>
            </w:r>
            <w:r w:rsidR="00F524AC" w:rsidRPr="00F524AC">
              <w:rPr>
                <w:bCs w:val="0"/>
                <w:color w:val="00B050"/>
                <w:vertAlign w:val="subscript"/>
                <w:lang w:val="sr-Cyrl-RS"/>
              </w:rPr>
              <w:t>,12и13</w:t>
            </w:r>
            <w:r w:rsidRPr="00F524AC">
              <w:rPr>
                <w:bCs w:val="0"/>
                <w:color w:val="00B050"/>
                <w:vertAlign w:val="subscript"/>
              </w:rPr>
              <w:t>.</w:t>
            </w:r>
            <w:r w:rsidR="00F524AC">
              <w:rPr>
                <w:bCs w:val="0"/>
                <w:color w:val="00B050"/>
                <w:vertAlign w:val="subscript"/>
                <w:lang w:val="sr-Cyrl-RS"/>
              </w:rPr>
              <w:t xml:space="preserve"> </w:t>
            </w:r>
            <w:r w:rsidRPr="00F524AC">
              <w:rPr>
                <w:bCs w:val="0"/>
                <w:color w:val="00B050"/>
              </w:rPr>
              <w:t>6</w:t>
            </w:r>
            <w:r w:rsidR="004D39D2" w:rsidRPr="00F524AC">
              <w:rPr>
                <w:bCs w:val="0"/>
                <w:color w:val="00B050"/>
              </w:rPr>
              <w:t>-</w:t>
            </w:r>
            <w:r w:rsidR="004D39D2" w:rsidRPr="00F524AC">
              <w:rPr>
                <w:bCs w:val="0"/>
                <w:color w:val="00B050"/>
                <w:vertAlign w:val="subscript"/>
              </w:rPr>
              <w:t>7</w:t>
            </w:r>
            <w:r w:rsidR="00F524AC" w:rsidRPr="00F524AC">
              <w:rPr>
                <w:bCs w:val="0"/>
                <w:color w:val="00B050"/>
                <w:vertAlign w:val="subscript"/>
                <w:lang w:val="sr-Cyrl-RS"/>
              </w:rPr>
              <w:t>и</w:t>
            </w:r>
            <w:r w:rsidR="004D39D2" w:rsidRPr="00F524AC">
              <w:rPr>
                <w:bCs w:val="0"/>
                <w:color w:val="00B050"/>
                <w:vertAlign w:val="subscript"/>
              </w:rPr>
              <w:t>8</w:t>
            </w:r>
            <w:r w:rsidR="00F524AC" w:rsidRPr="00F524AC">
              <w:rPr>
                <w:bCs w:val="0"/>
                <w:color w:val="00B050"/>
                <w:vertAlign w:val="subscript"/>
                <w:lang w:val="sr-Cyrl-RS"/>
              </w:rPr>
              <w:t xml:space="preserve"> </w:t>
            </w:r>
            <w:r w:rsidRPr="00F524AC">
              <w:rPr>
                <w:bCs w:val="0"/>
                <w:color w:val="00B050"/>
              </w:rPr>
              <w:t>7</w:t>
            </w:r>
            <w:r w:rsidR="004D39D2" w:rsidRPr="00F524AC">
              <w:rPr>
                <w:bCs w:val="0"/>
                <w:color w:val="00B050"/>
              </w:rPr>
              <w:t>-</w:t>
            </w:r>
            <w:r w:rsidR="004D39D2" w:rsidRPr="00F524AC">
              <w:rPr>
                <w:bCs w:val="0"/>
                <w:color w:val="00B050"/>
                <w:vertAlign w:val="subscript"/>
              </w:rPr>
              <w:t>7</w:t>
            </w:r>
            <w:r w:rsidR="00F524AC" w:rsidRPr="00F524AC">
              <w:rPr>
                <w:bCs w:val="0"/>
                <w:color w:val="00B050"/>
                <w:vertAlign w:val="subscript"/>
                <w:lang w:val="sr-Cyrl-RS"/>
              </w:rPr>
              <w:t>,</w:t>
            </w:r>
            <w:r w:rsidR="004D39D2" w:rsidRPr="00F524AC">
              <w:rPr>
                <w:bCs w:val="0"/>
                <w:color w:val="00B050"/>
                <w:vertAlign w:val="subscript"/>
              </w:rPr>
              <w:t>8</w:t>
            </w:r>
            <w:r w:rsidR="00F524AC" w:rsidRPr="00F524AC">
              <w:rPr>
                <w:bCs w:val="0"/>
                <w:color w:val="00B050"/>
                <w:vertAlign w:val="subscript"/>
                <w:lang w:val="sr-Cyrl-RS"/>
              </w:rPr>
              <w:t>и12</w:t>
            </w:r>
            <w:r w:rsidR="004D39D2" w:rsidRPr="00F524AC">
              <w:rPr>
                <w:bCs w:val="0"/>
                <w:color w:val="00B050"/>
                <w:vertAlign w:val="subscript"/>
              </w:rPr>
              <w:t>.</w:t>
            </w:r>
            <w:r w:rsidR="00F524AC">
              <w:rPr>
                <w:bCs w:val="0"/>
                <w:color w:val="00B050"/>
                <w:vertAlign w:val="subscript"/>
                <w:lang w:val="sr-Cyrl-RS"/>
              </w:rPr>
              <w:t xml:space="preserve"> </w:t>
            </w:r>
            <w:r w:rsidRPr="00F524AC">
              <w:rPr>
                <w:bCs w:val="0"/>
                <w:color w:val="00B050"/>
              </w:rPr>
              <w:t>8</w:t>
            </w:r>
            <w:r w:rsidR="004D39D2" w:rsidRPr="00F524AC">
              <w:rPr>
                <w:bCs w:val="0"/>
                <w:color w:val="00B050"/>
              </w:rPr>
              <w:t>-</w:t>
            </w:r>
            <w:r w:rsidR="004D39D2" w:rsidRPr="00F524AC">
              <w:rPr>
                <w:bCs w:val="0"/>
                <w:color w:val="00B050"/>
                <w:vertAlign w:val="subscript"/>
              </w:rPr>
              <w:t>7и8.</w:t>
            </w:r>
          </w:p>
        </w:tc>
      </w:tr>
      <w:tr w:rsidR="004D39D2" w14:paraId="3CBDBF90" w14:textId="77777777" w:rsidTr="00AC2D0E">
        <w:tc>
          <w:tcPr>
            <w:tcW w:w="1728" w:type="dxa"/>
            <w:vMerge/>
          </w:tcPr>
          <w:p w14:paraId="770A2E8E"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5CA907FA" w14:textId="77777777" w:rsidR="004D39D2" w:rsidRDefault="004D39D2" w:rsidP="004D39D2">
            <w:pPr>
              <w:pStyle w:val="BodyTextIndent2"/>
              <w:tabs>
                <w:tab w:val="left" w:pos="0"/>
              </w:tabs>
              <w:spacing w:after="0" w:line="240" w:lineRule="auto"/>
              <w:ind w:left="4" w:firstLine="57"/>
              <w:jc w:val="left"/>
              <w:rPr>
                <w:bCs w:val="0"/>
                <w:color w:val="FF0000"/>
              </w:rPr>
            </w:pPr>
            <w:r>
              <w:rPr>
                <w:bCs w:val="0"/>
                <w:color w:val="FF0000"/>
              </w:rPr>
              <w:t xml:space="preserve">Ивана </w:t>
            </w:r>
            <w:r>
              <w:rPr>
                <w:bCs w:val="0"/>
                <w:color w:val="0070C0"/>
              </w:rPr>
              <w:t>Антић</w:t>
            </w:r>
          </w:p>
        </w:tc>
        <w:tc>
          <w:tcPr>
            <w:tcW w:w="4590" w:type="dxa"/>
          </w:tcPr>
          <w:p w14:paraId="5BA3FA14" w14:textId="539C8DE1" w:rsidR="004D39D2" w:rsidRPr="00F524AC" w:rsidRDefault="00E872E0" w:rsidP="00E872E0">
            <w:pPr>
              <w:pStyle w:val="BodyTextIndent2"/>
              <w:tabs>
                <w:tab w:val="left" w:pos="-100"/>
              </w:tabs>
              <w:spacing w:after="0" w:line="240" w:lineRule="auto"/>
              <w:ind w:left="-9" w:right="-67" w:firstLine="9"/>
              <w:jc w:val="left"/>
              <w:rPr>
                <w:color w:val="FF0000"/>
                <w:lang w:val="sr-Cyrl-RS"/>
              </w:rPr>
            </w:pPr>
            <w:r>
              <w:rPr>
                <w:color w:val="FF0000"/>
              </w:rPr>
              <w:t>5-</w:t>
            </w:r>
            <w:r w:rsidR="00F524AC">
              <w:rPr>
                <w:color w:val="FF0000"/>
                <w:vertAlign w:val="subscript"/>
                <w:lang w:val="sr-Cyrl-RS"/>
              </w:rPr>
              <w:t>2</w:t>
            </w:r>
            <w:r>
              <w:rPr>
                <w:color w:val="FF0000"/>
                <w:vertAlign w:val="subscript"/>
              </w:rPr>
              <w:t>,</w:t>
            </w:r>
            <w:r w:rsidR="00F524AC">
              <w:rPr>
                <w:color w:val="FF0000"/>
                <w:vertAlign w:val="subscript"/>
                <w:lang w:val="sr-Cyrl-RS"/>
              </w:rPr>
              <w:t>4</w:t>
            </w:r>
            <w:r>
              <w:rPr>
                <w:color w:val="FF0000"/>
                <w:vertAlign w:val="subscript"/>
              </w:rPr>
              <w:t>,</w:t>
            </w:r>
            <w:r w:rsidR="00F524AC">
              <w:rPr>
                <w:color w:val="FF0000"/>
                <w:vertAlign w:val="subscript"/>
                <w:lang w:val="sr-Cyrl-RS"/>
              </w:rPr>
              <w:t>6</w:t>
            </w:r>
            <w:r>
              <w:rPr>
                <w:color w:val="FF0000"/>
                <w:vertAlign w:val="subscript"/>
              </w:rPr>
              <w:t>,</w:t>
            </w:r>
            <w:r w:rsidR="00F524AC">
              <w:rPr>
                <w:color w:val="FF0000"/>
                <w:vertAlign w:val="subscript"/>
                <w:lang w:val="sr-Cyrl-RS"/>
              </w:rPr>
              <w:t>10</w:t>
            </w:r>
            <w:r>
              <w:rPr>
                <w:color w:val="FF0000"/>
                <w:vertAlign w:val="subscript"/>
              </w:rPr>
              <w:t>и</w:t>
            </w:r>
            <w:r>
              <w:rPr>
                <w:color w:val="0070C0"/>
                <w:vertAlign w:val="subscript"/>
              </w:rPr>
              <w:t>11</w:t>
            </w:r>
            <w:r>
              <w:rPr>
                <w:color w:val="FF0000"/>
                <w:vertAlign w:val="subscript"/>
              </w:rPr>
              <w:t>.</w:t>
            </w:r>
            <w:r>
              <w:rPr>
                <w:bCs w:val="0"/>
                <w:color w:val="FF0000"/>
              </w:rPr>
              <w:t>6</w:t>
            </w:r>
            <w:r w:rsidR="004D39D2">
              <w:rPr>
                <w:bCs w:val="0"/>
                <w:color w:val="FF0000"/>
              </w:rPr>
              <w:t>-</w:t>
            </w:r>
            <w:r w:rsidR="00F524AC">
              <w:rPr>
                <w:bCs w:val="0"/>
                <w:color w:val="FF0000"/>
                <w:vertAlign w:val="subscript"/>
                <w:lang w:val="sr-Cyrl-RS"/>
              </w:rPr>
              <w:t>1</w:t>
            </w:r>
            <w:r w:rsidR="004D39D2">
              <w:rPr>
                <w:bCs w:val="0"/>
                <w:color w:val="FF0000"/>
                <w:vertAlign w:val="subscript"/>
              </w:rPr>
              <w:t>,</w:t>
            </w:r>
            <w:r w:rsidR="00F524AC">
              <w:rPr>
                <w:bCs w:val="0"/>
                <w:color w:val="FF0000"/>
                <w:vertAlign w:val="subscript"/>
                <w:lang w:val="sr-Cyrl-RS"/>
              </w:rPr>
              <w:t>3</w:t>
            </w:r>
            <w:r w:rsidR="004D39D2">
              <w:rPr>
                <w:bCs w:val="0"/>
                <w:color w:val="FF0000"/>
                <w:vertAlign w:val="subscript"/>
              </w:rPr>
              <w:t>,</w:t>
            </w:r>
            <w:r w:rsidR="00F524AC">
              <w:rPr>
                <w:bCs w:val="0"/>
                <w:color w:val="FF0000"/>
                <w:vertAlign w:val="subscript"/>
                <w:lang w:val="sr-Cyrl-RS"/>
              </w:rPr>
              <w:t>5</w:t>
            </w:r>
            <w:r w:rsidR="004D39D2">
              <w:rPr>
                <w:bCs w:val="0"/>
                <w:color w:val="FF0000"/>
                <w:vertAlign w:val="subscript"/>
              </w:rPr>
              <w:t>,</w:t>
            </w:r>
            <w:r w:rsidR="00F524AC">
              <w:rPr>
                <w:bCs w:val="0"/>
                <w:color w:val="FF0000"/>
                <w:vertAlign w:val="subscript"/>
                <w:lang w:val="sr-Cyrl-RS"/>
              </w:rPr>
              <w:t>9</w:t>
            </w:r>
            <w:r w:rsidR="004D39D2">
              <w:rPr>
                <w:bCs w:val="0"/>
                <w:color w:val="FF0000"/>
                <w:vertAlign w:val="subscript"/>
              </w:rPr>
              <w:t>и</w:t>
            </w:r>
            <w:r w:rsidR="004D39D2">
              <w:rPr>
                <w:bCs w:val="0"/>
                <w:color w:val="0070C0"/>
                <w:vertAlign w:val="subscript"/>
              </w:rPr>
              <w:t>11</w:t>
            </w:r>
            <w:r w:rsidR="004D39D2">
              <w:rPr>
                <w:bCs w:val="0"/>
                <w:color w:val="FF0000"/>
                <w:vertAlign w:val="subscript"/>
              </w:rPr>
              <w:t>.</w:t>
            </w:r>
            <w:r>
              <w:rPr>
                <w:color w:val="FF0000"/>
              </w:rPr>
              <w:t>7</w:t>
            </w:r>
            <w:r w:rsidR="004D39D2">
              <w:rPr>
                <w:color w:val="FF0000"/>
              </w:rPr>
              <w:t>-</w:t>
            </w:r>
            <w:r w:rsidR="00F524AC">
              <w:rPr>
                <w:color w:val="FF0000"/>
                <w:vertAlign w:val="subscript"/>
                <w:lang w:val="sr-Cyrl-RS"/>
              </w:rPr>
              <w:t>2</w:t>
            </w:r>
            <w:r w:rsidR="004D39D2">
              <w:rPr>
                <w:color w:val="FF0000"/>
                <w:vertAlign w:val="subscript"/>
              </w:rPr>
              <w:t>,</w:t>
            </w:r>
            <w:r w:rsidR="00F524AC">
              <w:rPr>
                <w:color w:val="FF0000"/>
                <w:vertAlign w:val="subscript"/>
                <w:lang w:val="sr-Cyrl-RS"/>
              </w:rPr>
              <w:t>4</w:t>
            </w:r>
            <w:r w:rsidR="004D39D2">
              <w:rPr>
                <w:color w:val="FF0000"/>
                <w:vertAlign w:val="subscript"/>
              </w:rPr>
              <w:t>,</w:t>
            </w:r>
            <w:r w:rsidR="00F524AC">
              <w:rPr>
                <w:color w:val="FF0000"/>
                <w:vertAlign w:val="subscript"/>
                <w:lang w:val="sr-Cyrl-RS"/>
              </w:rPr>
              <w:t>6</w:t>
            </w:r>
            <w:r w:rsidR="004D39D2">
              <w:rPr>
                <w:color w:val="FF0000"/>
                <w:vertAlign w:val="subscript"/>
              </w:rPr>
              <w:t>,</w:t>
            </w:r>
            <w:r w:rsidR="00F524AC">
              <w:rPr>
                <w:color w:val="FF0000"/>
                <w:vertAlign w:val="subscript"/>
                <w:lang w:val="sr-Cyrl-RS"/>
              </w:rPr>
              <w:t>10и</w:t>
            </w:r>
            <w:r w:rsidR="004D39D2">
              <w:rPr>
                <w:color w:val="0070C0"/>
                <w:vertAlign w:val="subscript"/>
              </w:rPr>
              <w:t>11</w:t>
            </w:r>
            <w:r w:rsidR="004D39D2">
              <w:rPr>
                <w:color w:val="FF0000"/>
                <w:vertAlign w:val="subscript"/>
              </w:rPr>
              <w:t>и12.</w:t>
            </w:r>
            <w:r>
              <w:rPr>
                <w:bCs w:val="0"/>
                <w:color w:val="FF0000"/>
              </w:rPr>
              <w:t>8</w:t>
            </w:r>
            <w:r w:rsidR="004D39D2">
              <w:rPr>
                <w:bCs w:val="0"/>
                <w:color w:val="FF0000"/>
              </w:rPr>
              <w:t>-</w:t>
            </w:r>
            <w:r w:rsidR="00F524AC">
              <w:rPr>
                <w:bCs w:val="0"/>
                <w:color w:val="FF0000"/>
                <w:vertAlign w:val="subscript"/>
                <w:lang w:val="sr-Cyrl-RS"/>
              </w:rPr>
              <w:t>1</w:t>
            </w:r>
            <w:r w:rsidR="004D39D2">
              <w:rPr>
                <w:bCs w:val="0"/>
                <w:color w:val="FF0000"/>
                <w:vertAlign w:val="subscript"/>
              </w:rPr>
              <w:t>,</w:t>
            </w:r>
            <w:r w:rsidR="00F524AC">
              <w:rPr>
                <w:bCs w:val="0"/>
                <w:color w:val="FF0000"/>
                <w:vertAlign w:val="subscript"/>
                <w:lang w:val="sr-Cyrl-RS"/>
              </w:rPr>
              <w:t>3</w:t>
            </w:r>
            <w:r w:rsidR="004D39D2">
              <w:rPr>
                <w:bCs w:val="0"/>
                <w:color w:val="FF0000"/>
                <w:vertAlign w:val="subscript"/>
              </w:rPr>
              <w:t>,</w:t>
            </w:r>
            <w:r w:rsidR="00F524AC">
              <w:rPr>
                <w:bCs w:val="0"/>
                <w:color w:val="FF0000"/>
                <w:vertAlign w:val="subscript"/>
                <w:lang w:val="sr-Cyrl-RS"/>
              </w:rPr>
              <w:t>5,9,</w:t>
            </w:r>
            <w:r w:rsidR="004D39D2">
              <w:rPr>
                <w:bCs w:val="0"/>
                <w:color w:val="0070C0"/>
                <w:vertAlign w:val="subscript"/>
              </w:rPr>
              <w:t>11</w:t>
            </w:r>
            <w:r w:rsidR="00F524AC">
              <w:rPr>
                <w:bCs w:val="0"/>
                <w:color w:val="FF0000"/>
                <w:vertAlign w:val="subscript"/>
                <w:lang w:val="sr-Cyrl-RS"/>
              </w:rPr>
              <w:t>и12</w:t>
            </w:r>
          </w:p>
        </w:tc>
      </w:tr>
      <w:tr w:rsidR="004D39D2" w14:paraId="116A887B" w14:textId="77777777" w:rsidTr="00AC2D0E">
        <w:tc>
          <w:tcPr>
            <w:tcW w:w="1728" w:type="dxa"/>
            <w:vMerge/>
          </w:tcPr>
          <w:p w14:paraId="566AB92C"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574EC039" w14:textId="77777777" w:rsidR="004D39D2" w:rsidRDefault="004D39D2" w:rsidP="004D39D2">
            <w:pPr>
              <w:pStyle w:val="BodyTextIndent2"/>
              <w:tabs>
                <w:tab w:val="left" w:pos="0"/>
              </w:tabs>
              <w:spacing w:after="0" w:line="240" w:lineRule="auto"/>
              <w:ind w:left="4" w:firstLine="57"/>
              <w:jc w:val="left"/>
              <w:rPr>
                <w:color w:val="FF0000"/>
                <w:u w:val="single"/>
              </w:rPr>
            </w:pPr>
            <w:r>
              <w:rPr>
                <w:bCs w:val="0"/>
                <w:color w:val="0070C0"/>
              </w:rPr>
              <w:t>Вера</w:t>
            </w:r>
            <w:r>
              <w:rPr>
                <w:bCs w:val="0"/>
                <w:color w:val="FF0000"/>
              </w:rPr>
              <w:t xml:space="preserve"> Шалипур </w:t>
            </w:r>
          </w:p>
        </w:tc>
        <w:tc>
          <w:tcPr>
            <w:tcW w:w="4590" w:type="dxa"/>
          </w:tcPr>
          <w:p w14:paraId="0331327D" w14:textId="152F26AE" w:rsidR="004D39D2" w:rsidRDefault="00E63D4F" w:rsidP="00E63D4F">
            <w:pPr>
              <w:tabs>
                <w:tab w:val="left" w:pos="-9"/>
              </w:tabs>
              <w:ind w:left="-9" w:firstLine="0"/>
              <w:jc w:val="left"/>
              <w:rPr>
                <w:bCs w:val="0"/>
                <w:color w:val="0070C0"/>
              </w:rPr>
            </w:pPr>
            <w:r>
              <w:rPr>
                <w:bCs w:val="0"/>
                <w:color w:val="0070C0"/>
              </w:rPr>
              <w:t>5-</w:t>
            </w:r>
            <w:r w:rsidR="00F524AC">
              <w:rPr>
                <w:bCs w:val="0"/>
                <w:color w:val="0070C0"/>
                <w:vertAlign w:val="subscript"/>
                <w:lang w:val="sr-Cyrl-RS"/>
              </w:rPr>
              <w:t>1</w:t>
            </w:r>
            <w:r>
              <w:rPr>
                <w:bCs w:val="0"/>
                <w:color w:val="0070C0"/>
                <w:vertAlign w:val="subscript"/>
              </w:rPr>
              <w:t>,</w:t>
            </w:r>
            <w:r w:rsidR="00F524AC">
              <w:rPr>
                <w:bCs w:val="0"/>
                <w:color w:val="0070C0"/>
                <w:vertAlign w:val="subscript"/>
                <w:lang w:val="sr-Cyrl-RS"/>
              </w:rPr>
              <w:t>3</w:t>
            </w:r>
            <w:r>
              <w:rPr>
                <w:bCs w:val="0"/>
                <w:color w:val="0070C0"/>
                <w:vertAlign w:val="subscript"/>
              </w:rPr>
              <w:t>и</w:t>
            </w:r>
            <w:r w:rsidR="00F524AC">
              <w:rPr>
                <w:bCs w:val="0"/>
                <w:color w:val="0070C0"/>
                <w:vertAlign w:val="subscript"/>
                <w:lang w:val="sr-Cyrl-RS"/>
              </w:rPr>
              <w:t>5</w:t>
            </w:r>
            <w:r>
              <w:rPr>
                <w:bCs w:val="0"/>
                <w:color w:val="0070C0"/>
                <w:vertAlign w:val="subscript"/>
              </w:rPr>
              <w:t>.</w:t>
            </w:r>
            <w:r>
              <w:rPr>
                <w:bCs w:val="0"/>
                <w:color w:val="0070C0"/>
              </w:rPr>
              <w:t>6</w:t>
            </w:r>
            <w:r w:rsidR="004D39D2">
              <w:rPr>
                <w:bCs w:val="0"/>
                <w:color w:val="0070C0"/>
                <w:lang w:val="sr-Latn-CS"/>
              </w:rPr>
              <w:t>-</w:t>
            </w:r>
            <w:r w:rsidR="00F524AC">
              <w:rPr>
                <w:bCs w:val="0"/>
                <w:color w:val="0070C0"/>
                <w:vertAlign w:val="subscript"/>
                <w:lang w:val="sr-Cyrl-RS"/>
              </w:rPr>
              <w:t>2</w:t>
            </w:r>
            <w:r w:rsidR="004D39D2">
              <w:rPr>
                <w:bCs w:val="0"/>
                <w:color w:val="0070C0"/>
                <w:vertAlign w:val="subscript"/>
              </w:rPr>
              <w:t>,</w:t>
            </w:r>
            <w:r w:rsidR="00F524AC">
              <w:rPr>
                <w:bCs w:val="0"/>
                <w:color w:val="0070C0"/>
                <w:vertAlign w:val="subscript"/>
                <w:lang w:val="sr-Cyrl-RS"/>
              </w:rPr>
              <w:t>4</w:t>
            </w:r>
            <w:r w:rsidR="004D39D2">
              <w:rPr>
                <w:bCs w:val="0"/>
                <w:color w:val="0070C0"/>
                <w:vertAlign w:val="subscript"/>
              </w:rPr>
              <w:t>,</w:t>
            </w:r>
            <w:r w:rsidR="00F524AC">
              <w:rPr>
                <w:bCs w:val="0"/>
                <w:color w:val="0070C0"/>
                <w:vertAlign w:val="subscript"/>
                <w:lang w:val="sr-Cyrl-RS"/>
              </w:rPr>
              <w:t>6</w:t>
            </w:r>
            <w:r w:rsidR="004D39D2">
              <w:rPr>
                <w:bCs w:val="0"/>
                <w:color w:val="0070C0"/>
                <w:vertAlign w:val="subscript"/>
              </w:rPr>
              <w:t>и</w:t>
            </w:r>
            <w:r w:rsidR="00F524AC">
              <w:rPr>
                <w:bCs w:val="0"/>
                <w:color w:val="0070C0"/>
                <w:vertAlign w:val="subscript"/>
                <w:lang w:val="sr-Cyrl-RS"/>
              </w:rPr>
              <w:t>10</w:t>
            </w:r>
            <w:r w:rsidR="004D39D2">
              <w:rPr>
                <w:bCs w:val="0"/>
                <w:color w:val="0070C0"/>
                <w:vertAlign w:val="subscript"/>
                <w:lang w:val="sr-Latn-CS"/>
              </w:rPr>
              <w:t>.</w:t>
            </w:r>
            <w:r w:rsidRPr="00F524AC">
              <w:rPr>
                <w:bCs w:val="0"/>
                <w:color w:val="0070C0"/>
              </w:rPr>
              <w:t>7</w:t>
            </w:r>
            <w:r w:rsidR="004D39D2" w:rsidRPr="00F524AC">
              <w:rPr>
                <w:bCs w:val="0"/>
                <w:color w:val="0070C0"/>
              </w:rPr>
              <w:t>-</w:t>
            </w:r>
            <w:r w:rsidRPr="00F524AC">
              <w:rPr>
                <w:bCs w:val="0"/>
                <w:color w:val="0070C0"/>
                <w:vertAlign w:val="subscript"/>
              </w:rPr>
              <w:t>1</w:t>
            </w:r>
            <w:r w:rsidR="004D39D2" w:rsidRPr="00F524AC">
              <w:rPr>
                <w:bCs w:val="0"/>
                <w:color w:val="0070C0"/>
                <w:vertAlign w:val="subscript"/>
              </w:rPr>
              <w:t>,</w:t>
            </w:r>
            <w:r w:rsidRPr="00F524AC">
              <w:rPr>
                <w:bCs w:val="0"/>
                <w:color w:val="0070C0"/>
                <w:vertAlign w:val="subscript"/>
              </w:rPr>
              <w:t>3</w:t>
            </w:r>
            <w:r w:rsidR="004D39D2" w:rsidRPr="00F524AC">
              <w:rPr>
                <w:bCs w:val="0"/>
                <w:color w:val="0070C0"/>
                <w:vertAlign w:val="subscript"/>
              </w:rPr>
              <w:t>,</w:t>
            </w:r>
            <w:r w:rsidRPr="00F524AC">
              <w:rPr>
                <w:bCs w:val="0"/>
                <w:color w:val="0070C0"/>
                <w:vertAlign w:val="subscript"/>
              </w:rPr>
              <w:t>5,9</w:t>
            </w:r>
            <w:r w:rsidR="00F524AC" w:rsidRPr="00F524AC">
              <w:rPr>
                <w:bCs w:val="0"/>
                <w:color w:val="0070C0"/>
                <w:vertAlign w:val="subscript"/>
                <w:lang w:val="sr-Cyrl-RS"/>
              </w:rPr>
              <w:t xml:space="preserve"> </w:t>
            </w:r>
            <w:r w:rsidR="004D39D2">
              <w:rPr>
                <w:bCs w:val="0"/>
                <w:color w:val="0070C0"/>
                <w:vertAlign w:val="subscript"/>
              </w:rPr>
              <w:t>.</w:t>
            </w:r>
            <w:r>
              <w:rPr>
                <w:bCs w:val="0"/>
                <w:color w:val="0070C0"/>
              </w:rPr>
              <w:t>8</w:t>
            </w:r>
            <w:r w:rsidR="004D39D2">
              <w:rPr>
                <w:bCs w:val="0"/>
                <w:color w:val="0070C0"/>
              </w:rPr>
              <w:t>-</w:t>
            </w:r>
            <w:r w:rsidR="004D39D2" w:rsidRPr="00F524AC">
              <w:rPr>
                <w:bCs w:val="0"/>
                <w:color w:val="FF0000"/>
                <w:vertAlign w:val="subscript"/>
              </w:rPr>
              <w:t>1</w:t>
            </w:r>
            <w:r w:rsidR="004D39D2">
              <w:rPr>
                <w:bCs w:val="0"/>
                <w:color w:val="0070C0"/>
                <w:vertAlign w:val="subscript"/>
              </w:rPr>
              <w:t>,</w:t>
            </w:r>
            <w:r w:rsidR="00F524AC">
              <w:rPr>
                <w:bCs w:val="0"/>
                <w:color w:val="0070C0"/>
                <w:vertAlign w:val="subscript"/>
                <w:lang w:val="sr-Cyrl-RS"/>
              </w:rPr>
              <w:t>2</w:t>
            </w:r>
            <w:r w:rsidR="004D39D2">
              <w:rPr>
                <w:bCs w:val="0"/>
                <w:color w:val="0070C0"/>
                <w:vertAlign w:val="subscript"/>
              </w:rPr>
              <w:t>,</w:t>
            </w:r>
            <w:r w:rsidR="00F524AC" w:rsidRPr="00F524AC">
              <w:rPr>
                <w:bCs w:val="0"/>
                <w:color w:val="FF0000"/>
                <w:vertAlign w:val="subscript"/>
                <w:lang w:val="sr-Cyrl-RS"/>
              </w:rPr>
              <w:t>3</w:t>
            </w:r>
            <w:r w:rsidR="00F524AC">
              <w:rPr>
                <w:bCs w:val="0"/>
                <w:color w:val="0070C0"/>
                <w:vertAlign w:val="subscript"/>
                <w:lang w:val="sr-Cyrl-RS"/>
              </w:rPr>
              <w:t>,4,</w:t>
            </w:r>
            <w:r w:rsidR="00F524AC" w:rsidRPr="00F524AC">
              <w:rPr>
                <w:bCs w:val="0"/>
                <w:color w:val="FF0000"/>
                <w:vertAlign w:val="subscript"/>
                <w:lang w:val="sr-Cyrl-RS"/>
              </w:rPr>
              <w:t>5</w:t>
            </w:r>
            <w:r w:rsidR="00F524AC">
              <w:rPr>
                <w:bCs w:val="0"/>
                <w:color w:val="0070C0"/>
                <w:vertAlign w:val="subscript"/>
                <w:lang w:val="sr-Cyrl-RS"/>
              </w:rPr>
              <w:t>,6,</w:t>
            </w:r>
            <w:r w:rsidR="00F524AC" w:rsidRPr="00F524AC">
              <w:rPr>
                <w:bCs w:val="0"/>
                <w:color w:val="FF0000"/>
                <w:vertAlign w:val="subscript"/>
                <w:lang w:val="sr-Cyrl-RS"/>
              </w:rPr>
              <w:t>9</w:t>
            </w:r>
            <w:r w:rsidR="00F524AC">
              <w:rPr>
                <w:bCs w:val="0"/>
                <w:color w:val="0070C0"/>
                <w:vertAlign w:val="subscript"/>
                <w:lang w:val="sr-Cyrl-RS"/>
              </w:rPr>
              <w:t>и10</w:t>
            </w:r>
          </w:p>
        </w:tc>
      </w:tr>
      <w:tr w:rsidR="004D39D2" w14:paraId="249733A6" w14:textId="77777777" w:rsidTr="005951A7">
        <w:trPr>
          <w:trHeight w:val="70"/>
        </w:trPr>
        <w:tc>
          <w:tcPr>
            <w:tcW w:w="1728" w:type="dxa"/>
            <w:vMerge/>
          </w:tcPr>
          <w:p w14:paraId="3F028A76" w14:textId="77777777" w:rsidR="004D39D2" w:rsidRPr="00482CEB" w:rsidRDefault="004D39D2" w:rsidP="004D39D2">
            <w:pPr>
              <w:pStyle w:val="BodyTextIndent2"/>
              <w:tabs>
                <w:tab w:val="left" w:pos="567"/>
              </w:tabs>
              <w:spacing w:after="0" w:line="240" w:lineRule="auto"/>
              <w:ind w:left="567" w:firstLine="0"/>
              <w:jc w:val="center"/>
              <w:rPr>
                <w:color w:val="FF0000"/>
                <w:u w:val="single"/>
              </w:rPr>
            </w:pPr>
          </w:p>
        </w:tc>
        <w:tc>
          <w:tcPr>
            <w:tcW w:w="3909" w:type="dxa"/>
          </w:tcPr>
          <w:p w14:paraId="5F86AF0D" w14:textId="7117D244" w:rsidR="004D39D2" w:rsidRPr="00F524AC" w:rsidRDefault="00D87350" w:rsidP="004D39D2">
            <w:pPr>
              <w:pStyle w:val="BodyTextIndent2"/>
              <w:tabs>
                <w:tab w:val="left" w:pos="0"/>
              </w:tabs>
              <w:spacing w:after="0" w:line="240" w:lineRule="auto"/>
              <w:ind w:left="4" w:firstLine="57"/>
              <w:jc w:val="left"/>
              <w:rPr>
                <w:color w:val="00B050"/>
                <w:lang w:val="sr-Cyrl-RS"/>
              </w:rPr>
            </w:pPr>
            <w:r>
              <w:rPr>
                <w:color w:val="00B050"/>
                <w:lang w:val="sr-Cyrl-RS"/>
              </w:rPr>
              <w:t>Дијана Лончар</w:t>
            </w:r>
          </w:p>
        </w:tc>
        <w:tc>
          <w:tcPr>
            <w:tcW w:w="4590" w:type="dxa"/>
          </w:tcPr>
          <w:p w14:paraId="4CF66BED" w14:textId="51E98CB5" w:rsidR="004D39D2" w:rsidRPr="00E63D4F" w:rsidRDefault="00E1561E" w:rsidP="00E1561E">
            <w:pPr>
              <w:pStyle w:val="BodyTextIndent2"/>
              <w:tabs>
                <w:tab w:val="left" w:pos="0"/>
              </w:tabs>
              <w:spacing w:after="0" w:line="240" w:lineRule="auto"/>
              <w:ind w:left="55" w:firstLine="0"/>
              <w:jc w:val="left"/>
              <w:rPr>
                <w:bCs w:val="0"/>
                <w:color w:val="00B050"/>
              </w:rPr>
            </w:pPr>
            <w:r w:rsidRPr="00E1561E">
              <w:rPr>
                <w:bCs w:val="0"/>
                <w:color w:val="00B050"/>
              </w:rPr>
              <w:t>5</w:t>
            </w:r>
            <w:r w:rsidR="004D39D2" w:rsidRPr="00E1561E">
              <w:rPr>
                <w:bCs w:val="0"/>
                <w:color w:val="00B050"/>
              </w:rPr>
              <w:t>-</w:t>
            </w:r>
            <w:r w:rsidRPr="00E1561E">
              <w:rPr>
                <w:bCs w:val="0"/>
                <w:color w:val="00B050"/>
                <w:vertAlign w:val="subscript"/>
              </w:rPr>
              <w:t>7</w:t>
            </w:r>
            <w:r w:rsidR="00F524AC">
              <w:rPr>
                <w:bCs w:val="0"/>
                <w:color w:val="00B050"/>
                <w:vertAlign w:val="subscript"/>
                <w:lang w:val="sr-Cyrl-RS"/>
              </w:rPr>
              <w:t>,</w:t>
            </w:r>
            <w:r w:rsidRPr="00E1561E">
              <w:rPr>
                <w:bCs w:val="0"/>
                <w:color w:val="00B050"/>
                <w:vertAlign w:val="subscript"/>
              </w:rPr>
              <w:t>8</w:t>
            </w:r>
            <w:r w:rsidR="00F524AC">
              <w:rPr>
                <w:bCs w:val="0"/>
                <w:color w:val="00B050"/>
                <w:vertAlign w:val="subscript"/>
                <w:lang w:val="sr-Cyrl-RS"/>
              </w:rPr>
              <w:t>,12и13</w:t>
            </w:r>
            <w:r w:rsidRPr="00E1561E">
              <w:rPr>
                <w:bCs w:val="0"/>
                <w:color w:val="00B050"/>
                <w:vertAlign w:val="subscript"/>
              </w:rPr>
              <w:t>.</w:t>
            </w:r>
            <w:r w:rsidR="00F524AC">
              <w:rPr>
                <w:bCs w:val="0"/>
                <w:color w:val="00B050"/>
                <w:vertAlign w:val="subscript"/>
                <w:lang w:val="sr-Cyrl-RS"/>
              </w:rPr>
              <w:t xml:space="preserve"> </w:t>
            </w:r>
            <w:r>
              <w:rPr>
                <w:bCs w:val="0"/>
                <w:color w:val="00B050"/>
              </w:rPr>
              <w:t>6</w:t>
            </w:r>
            <w:r w:rsidRPr="00E1561E">
              <w:rPr>
                <w:bCs w:val="0"/>
                <w:color w:val="00B050"/>
              </w:rPr>
              <w:t>-</w:t>
            </w:r>
            <w:r w:rsidRPr="00E1561E">
              <w:rPr>
                <w:bCs w:val="0"/>
                <w:color w:val="00B050"/>
                <w:vertAlign w:val="subscript"/>
              </w:rPr>
              <w:t>7и8.</w:t>
            </w:r>
            <w:r>
              <w:rPr>
                <w:bCs w:val="0"/>
                <w:color w:val="00B050"/>
              </w:rPr>
              <w:t>7</w:t>
            </w:r>
            <w:r w:rsidRPr="00E1561E">
              <w:rPr>
                <w:bCs w:val="0"/>
                <w:color w:val="00B050"/>
              </w:rPr>
              <w:t>-</w:t>
            </w:r>
            <w:r w:rsidRPr="00E1561E">
              <w:rPr>
                <w:bCs w:val="0"/>
                <w:color w:val="00B050"/>
                <w:vertAlign w:val="subscript"/>
              </w:rPr>
              <w:t>7</w:t>
            </w:r>
            <w:r w:rsidR="00F524AC">
              <w:rPr>
                <w:bCs w:val="0"/>
                <w:color w:val="00B050"/>
                <w:vertAlign w:val="subscript"/>
                <w:lang w:val="sr-Cyrl-RS"/>
              </w:rPr>
              <w:t>,</w:t>
            </w:r>
            <w:r w:rsidRPr="00E1561E">
              <w:rPr>
                <w:bCs w:val="0"/>
                <w:color w:val="00B050"/>
                <w:vertAlign w:val="subscript"/>
              </w:rPr>
              <w:t>8</w:t>
            </w:r>
            <w:r w:rsidR="00F524AC">
              <w:rPr>
                <w:bCs w:val="0"/>
                <w:color w:val="00B050"/>
                <w:vertAlign w:val="subscript"/>
                <w:lang w:val="sr-Cyrl-RS"/>
              </w:rPr>
              <w:t>и12</w:t>
            </w:r>
            <w:r w:rsidRPr="00E1561E">
              <w:rPr>
                <w:bCs w:val="0"/>
                <w:color w:val="00B050"/>
                <w:vertAlign w:val="subscript"/>
              </w:rPr>
              <w:t>.</w:t>
            </w:r>
            <w:r w:rsidR="00F524AC">
              <w:rPr>
                <w:bCs w:val="0"/>
                <w:color w:val="00B050"/>
                <w:vertAlign w:val="subscript"/>
                <w:lang w:val="sr-Cyrl-RS"/>
              </w:rPr>
              <w:t xml:space="preserve"> </w:t>
            </w:r>
            <w:r>
              <w:rPr>
                <w:bCs w:val="0"/>
                <w:color w:val="00B050"/>
              </w:rPr>
              <w:t>8</w:t>
            </w:r>
            <w:r w:rsidRPr="00E1561E">
              <w:rPr>
                <w:bCs w:val="0"/>
                <w:color w:val="00B050"/>
              </w:rPr>
              <w:t>-</w:t>
            </w:r>
            <w:r w:rsidRPr="00E1561E">
              <w:rPr>
                <w:bCs w:val="0"/>
                <w:color w:val="00B050"/>
                <w:vertAlign w:val="subscript"/>
              </w:rPr>
              <w:t>7и8.</w:t>
            </w:r>
          </w:p>
        </w:tc>
      </w:tr>
      <w:tr w:rsidR="004D39D2" w14:paraId="39694CE1" w14:textId="77777777" w:rsidTr="00AC2D0E">
        <w:tc>
          <w:tcPr>
            <w:tcW w:w="1728" w:type="dxa"/>
          </w:tcPr>
          <w:p w14:paraId="57A524E5" w14:textId="77777777" w:rsidR="004D39D2" w:rsidRPr="00482CEB" w:rsidRDefault="004D39D2" w:rsidP="004D39D2">
            <w:pPr>
              <w:pStyle w:val="BodyTextIndent2"/>
              <w:spacing w:after="0" w:line="240" w:lineRule="auto"/>
              <w:ind w:left="-90" w:firstLine="0"/>
              <w:jc w:val="center"/>
              <w:rPr>
                <w:color w:val="FF0000"/>
              </w:rPr>
            </w:pPr>
            <w:r w:rsidRPr="005951A7">
              <w:rPr>
                <w:color w:val="auto"/>
              </w:rPr>
              <w:t>Медијска писменост</w:t>
            </w:r>
          </w:p>
        </w:tc>
        <w:tc>
          <w:tcPr>
            <w:tcW w:w="8499" w:type="dxa"/>
            <w:gridSpan w:val="2"/>
          </w:tcPr>
          <w:p w14:paraId="15961326" w14:textId="38AB3A98" w:rsidR="004D39D2" w:rsidRPr="00C004D6" w:rsidRDefault="00C004D6" w:rsidP="00C004D6">
            <w:pPr>
              <w:ind w:firstLine="0"/>
              <w:jc w:val="left"/>
              <w:rPr>
                <w:bCs w:val="0"/>
                <w:color w:val="0070C0"/>
                <w:lang w:val="sr-Cyrl-RS"/>
              </w:rPr>
            </w:pPr>
            <w:r>
              <w:rPr>
                <w:rFonts w:eastAsia="Calibri"/>
                <w:bCs w:val="0"/>
                <w:color w:val="auto"/>
                <w:sz w:val="24"/>
                <w:szCs w:val="24"/>
                <w:lang w:val="sr-Cyrl-RS"/>
              </w:rPr>
              <w:t>5/12-Милена Тејић, 6/9-Милица Крсмановић</w:t>
            </w:r>
          </w:p>
        </w:tc>
      </w:tr>
      <w:tr w:rsidR="004D39D2" w14:paraId="7F03486D" w14:textId="77777777" w:rsidTr="00AC2D0E">
        <w:tc>
          <w:tcPr>
            <w:tcW w:w="1728" w:type="dxa"/>
          </w:tcPr>
          <w:p w14:paraId="17B736CC" w14:textId="77777777" w:rsidR="004D39D2" w:rsidRPr="00482CEB" w:rsidRDefault="004D39D2" w:rsidP="004D39D2">
            <w:pPr>
              <w:pStyle w:val="BodyTextIndent2"/>
              <w:spacing w:after="0" w:line="240" w:lineRule="auto"/>
              <w:ind w:left="-90" w:firstLine="0"/>
              <w:jc w:val="center"/>
              <w:rPr>
                <w:color w:val="FF0000"/>
              </w:rPr>
            </w:pPr>
            <w:r w:rsidRPr="005951A7">
              <w:rPr>
                <w:color w:val="auto"/>
              </w:rPr>
              <w:t>Животне вештине</w:t>
            </w:r>
          </w:p>
        </w:tc>
        <w:tc>
          <w:tcPr>
            <w:tcW w:w="8499" w:type="dxa"/>
            <w:gridSpan w:val="2"/>
          </w:tcPr>
          <w:p w14:paraId="128E7AA2" w14:textId="0F531D3F" w:rsidR="004D39D2" w:rsidRPr="00C004D6" w:rsidRDefault="00C004D6" w:rsidP="00C004D6">
            <w:pPr>
              <w:ind w:hanging="18"/>
              <w:rPr>
                <w:u w:val="single"/>
                <w:lang w:val="sr-Cyrl-RS"/>
              </w:rPr>
            </w:pPr>
            <w:r>
              <w:rPr>
                <w:rFonts w:eastAsia="Calibri"/>
                <w:bCs w:val="0"/>
                <w:color w:val="auto"/>
                <w:sz w:val="24"/>
                <w:szCs w:val="24"/>
                <w:lang w:val="sr-Cyrl-RS"/>
              </w:rPr>
              <w:t>5/3-Слободанка Чокеша, 5/5-Слободан Животић, 5/10-Марина Лукић, 5/7-Зорица Брцан, 5/8-Катарина Јовановић, 5/13-Маја Исаеска, 6/1-Милена Ћендић, 6/3-Мирјана Личина, 6/2-Милица Кљештан, 6/6-Вера Трендафилоски, 6/10-Љубица Крстић, 6/8-Бранислав Маријановић</w:t>
            </w:r>
          </w:p>
        </w:tc>
      </w:tr>
      <w:tr w:rsidR="004D39D2" w14:paraId="12A0CE71" w14:textId="77777777" w:rsidTr="00AC2D0E">
        <w:tc>
          <w:tcPr>
            <w:tcW w:w="1728" w:type="dxa"/>
          </w:tcPr>
          <w:p w14:paraId="3BFE8AEA" w14:textId="77777777" w:rsidR="004D39D2" w:rsidRPr="005951A7" w:rsidRDefault="004D39D2" w:rsidP="004D39D2">
            <w:pPr>
              <w:pStyle w:val="BodyTextIndent2"/>
              <w:spacing w:after="0" w:line="240" w:lineRule="auto"/>
              <w:ind w:left="-90" w:firstLine="0"/>
              <w:jc w:val="center"/>
              <w:rPr>
                <w:color w:val="auto"/>
                <w:u w:val="single"/>
              </w:rPr>
            </w:pPr>
            <w:r w:rsidRPr="005951A7">
              <w:rPr>
                <w:rFonts w:eastAsia="Calibri"/>
                <w:bCs w:val="0"/>
                <w:color w:val="auto"/>
              </w:rPr>
              <w:t>Цртање,сли</w:t>
            </w:r>
            <w:r w:rsidRPr="005951A7">
              <w:rPr>
                <w:rFonts w:eastAsia="Calibri"/>
                <w:bCs w:val="0"/>
                <w:color w:val="auto"/>
                <w:lang w:val="en-US"/>
              </w:rPr>
              <w:t>-</w:t>
            </w:r>
            <w:r w:rsidRPr="005951A7">
              <w:rPr>
                <w:rFonts w:eastAsia="Calibri"/>
                <w:bCs w:val="0"/>
                <w:color w:val="auto"/>
              </w:rPr>
              <w:t>кање, вајање</w:t>
            </w:r>
          </w:p>
        </w:tc>
        <w:tc>
          <w:tcPr>
            <w:tcW w:w="8499" w:type="dxa"/>
            <w:gridSpan w:val="2"/>
          </w:tcPr>
          <w:p w14:paraId="2F23FCAA" w14:textId="4788B6AC" w:rsidR="004D39D2" w:rsidRDefault="003327DB" w:rsidP="00086B69">
            <w:pPr>
              <w:pStyle w:val="BodyTextIndent2"/>
              <w:tabs>
                <w:tab w:val="left" w:pos="0"/>
              </w:tabs>
              <w:spacing w:after="0" w:line="240" w:lineRule="auto"/>
              <w:ind w:left="55" w:hanging="18"/>
              <w:jc w:val="left"/>
              <w:rPr>
                <w:bCs w:val="0"/>
                <w:color w:val="0070C0"/>
              </w:rPr>
            </w:pPr>
            <w:r>
              <w:rPr>
                <w:rFonts w:eastAsia="Calibri"/>
                <w:bCs w:val="0"/>
                <w:color w:val="auto"/>
                <w:sz w:val="24"/>
                <w:szCs w:val="24"/>
                <w:lang w:val="sr-Cyrl-RS"/>
              </w:rPr>
              <w:t>5/1, 5/9, 6/11</w:t>
            </w:r>
            <w:r w:rsidR="00086B69">
              <w:rPr>
                <w:rFonts w:eastAsia="Calibri"/>
                <w:bCs w:val="0"/>
                <w:color w:val="auto"/>
                <w:sz w:val="24"/>
                <w:szCs w:val="24"/>
              </w:rPr>
              <w:t>-</w:t>
            </w:r>
            <w:r w:rsidR="00B210BC" w:rsidRPr="00B210BC">
              <w:rPr>
                <w:rFonts w:eastAsia="Calibri"/>
                <w:bCs w:val="0"/>
                <w:color w:val="auto"/>
                <w:sz w:val="24"/>
                <w:szCs w:val="24"/>
              </w:rPr>
              <w:t>Дражена Трајковић</w:t>
            </w:r>
            <w:r w:rsidR="00B210BC">
              <w:rPr>
                <w:rFonts w:eastAsia="Calibri"/>
                <w:bCs w:val="0"/>
                <w:color w:val="auto"/>
                <w:sz w:val="24"/>
                <w:szCs w:val="24"/>
              </w:rPr>
              <w:t>,</w:t>
            </w:r>
            <w:r>
              <w:rPr>
                <w:rFonts w:eastAsia="Calibri"/>
                <w:bCs w:val="0"/>
                <w:color w:val="auto"/>
                <w:sz w:val="24"/>
                <w:szCs w:val="24"/>
                <w:lang w:val="sr-Cyrl-RS"/>
              </w:rPr>
              <w:t xml:space="preserve"> 5/2, 5/6, 6/5</w:t>
            </w:r>
            <w:r w:rsidR="00086B69">
              <w:rPr>
                <w:rFonts w:eastAsia="Calibri"/>
                <w:bCs w:val="0"/>
                <w:color w:val="auto"/>
                <w:sz w:val="24"/>
                <w:szCs w:val="24"/>
              </w:rPr>
              <w:t>-</w:t>
            </w:r>
            <w:r w:rsidR="00B210BC" w:rsidRPr="00B210BC">
              <w:rPr>
                <w:rFonts w:eastAsia="Calibri"/>
                <w:bCs w:val="0"/>
                <w:color w:val="auto"/>
                <w:sz w:val="24"/>
                <w:szCs w:val="24"/>
              </w:rPr>
              <w:t>Тања Николић</w:t>
            </w:r>
            <w:r w:rsidR="005951A7">
              <w:rPr>
                <w:rFonts w:eastAsia="Calibri"/>
                <w:bCs w:val="0"/>
                <w:color w:val="auto"/>
                <w:sz w:val="24"/>
                <w:szCs w:val="24"/>
              </w:rPr>
              <w:t>,</w:t>
            </w:r>
            <w:r>
              <w:rPr>
                <w:rFonts w:eastAsia="Calibri"/>
                <w:bCs w:val="0"/>
                <w:color w:val="auto"/>
                <w:sz w:val="24"/>
                <w:szCs w:val="24"/>
                <w:lang w:val="sr-Cyrl-RS"/>
              </w:rPr>
              <w:t xml:space="preserve"> 6/4</w:t>
            </w:r>
            <w:r w:rsidR="005951A7">
              <w:rPr>
                <w:rFonts w:eastAsia="Calibri"/>
                <w:bCs w:val="0"/>
                <w:color w:val="auto"/>
                <w:sz w:val="24"/>
                <w:szCs w:val="24"/>
              </w:rPr>
              <w:t>-</w:t>
            </w:r>
            <w:r w:rsidR="005951A7" w:rsidRPr="00BD248B">
              <w:rPr>
                <w:rFonts w:eastAsia="Calibri"/>
                <w:bCs w:val="0"/>
                <w:color w:val="auto"/>
                <w:sz w:val="24"/>
                <w:szCs w:val="24"/>
              </w:rPr>
              <w:t>Тања Илић</w:t>
            </w:r>
          </w:p>
        </w:tc>
      </w:tr>
      <w:tr w:rsidR="004D39D2" w14:paraId="65D86327" w14:textId="77777777" w:rsidTr="00AC2D0E">
        <w:tc>
          <w:tcPr>
            <w:tcW w:w="1728" w:type="dxa"/>
          </w:tcPr>
          <w:p w14:paraId="3E1C7FDF" w14:textId="77777777" w:rsidR="004D39D2" w:rsidRPr="005951A7" w:rsidRDefault="004D39D2" w:rsidP="004D39D2">
            <w:pPr>
              <w:pStyle w:val="BodyTextIndent2"/>
              <w:spacing w:after="0" w:line="240" w:lineRule="auto"/>
              <w:ind w:left="-90" w:firstLine="0"/>
              <w:jc w:val="center"/>
              <w:rPr>
                <w:color w:val="auto"/>
                <w:u w:val="single"/>
              </w:rPr>
            </w:pPr>
            <w:r w:rsidRPr="005951A7">
              <w:rPr>
                <w:rFonts w:eastAsia="Calibri"/>
                <w:bCs w:val="0"/>
                <w:color w:val="auto"/>
              </w:rPr>
              <w:t>Филозофија са децом</w:t>
            </w:r>
          </w:p>
        </w:tc>
        <w:tc>
          <w:tcPr>
            <w:tcW w:w="8499" w:type="dxa"/>
            <w:gridSpan w:val="2"/>
          </w:tcPr>
          <w:p w14:paraId="6662580A" w14:textId="50C8037A" w:rsidR="004D39D2" w:rsidRPr="003327DB" w:rsidRDefault="003327DB" w:rsidP="001035F9">
            <w:pPr>
              <w:pStyle w:val="BodyTextIndent2"/>
              <w:tabs>
                <w:tab w:val="left" w:pos="0"/>
              </w:tabs>
              <w:spacing w:after="0" w:line="240" w:lineRule="auto"/>
              <w:ind w:left="55" w:hanging="18"/>
              <w:jc w:val="left"/>
              <w:rPr>
                <w:bCs w:val="0"/>
                <w:color w:val="0070C0"/>
                <w:lang w:val="sr-Cyrl-RS"/>
              </w:rPr>
            </w:pPr>
            <w:r>
              <w:rPr>
                <w:rFonts w:eastAsia="Calibri"/>
                <w:bCs w:val="0"/>
                <w:color w:val="auto"/>
                <w:sz w:val="24"/>
                <w:szCs w:val="24"/>
                <w:lang w:val="sr-Cyrl-RS"/>
              </w:rPr>
              <w:t>7/9-Милена Новаковић, 7/2-Оливера Пешут, 8/1-Бранислав Живковић, 8/2-Стела Бошњак</w:t>
            </w:r>
          </w:p>
        </w:tc>
      </w:tr>
      <w:tr w:rsidR="004D39D2" w14:paraId="30224AD1" w14:textId="77777777" w:rsidTr="00AC2D0E">
        <w:tc>
          <w:tcPr>
            <w:tcW w:w="1728" w:type="dxa"/>
          </w:tcPr>
          <w:p w14:paraId="3960C21C" w14:textId="1048AA65" w:rsidR="004D39D2" w:rsidRPr="003327DB" w:rsidRDefault="003327DB" w:rsidP="004D39D2">
            <w:pPr>
              <w:pStyle w:val="BodyTextIndent2"/>
              <w:spacing w:after="0" w:line="240" w:lineRule="auto"/>
              <w:ind w:left="-90" w:firstLine="0"/>
              <w:jc w:val="center"/>
              <w:rPr>
                <w:color w:val="FF0000"/>
                <w:lang w:val="sr-Cyrl-RS"/>
              </w:rPr>
            </w:pPr>
            <w:r w:rsidRPr="003327DB">
              <w:rPr>
                <w:color w:val="000000" w:themeColor="text1"/>
                <w:lang w:val="sr-Cyrl-RS"/>
              </w:rPr>
              <w:t>Планинарење</w:t>
            </w:r>
          </w:p>
        </w:tc>
        <w:tc>
          <w:tcPr>
            <w:tcW w:w="8499" w:type="dxa"/>
            <w:gridSpan w:val="2"/>
          </w:tcPr>
          <w:p w14:paraId="50037813" w14:textId="03476A5C" w:rsidR="004D39D2" w:rsidRPr="00C004D6" w:rsidRDefault="003327DB" w:rsidP="00D74103">
            <w:pPr>
              <w:pStyle w:val="BodyTextIndent2"/>
              <w:tabs>
                <w:tab w:val="left" w:pos="0"/>
              </w:tabs>
              <w:spacing w:after="0" w:line="240" w:lineRule="auto"/>
              <w:ind w:left="55" w:hanging="18"/>
              <w:jc w:val="left"/>
              <w:rPr>
                <w:bCs w:val="0"/>
                <w:color w:val="0070C0"/>
                <w:sz w:val="24"/>
                <w:szCs w:val="24"/>
                <w:lang w:val="sr-Cyrl-RS"/>
              </w:rPr>
            </w:pPr>
            <w:r w:rsidRPr="00C004D6">
              <w:rPr>
                <w:bCs w:val="0"/>
                <w:color w:val="000000" w:themeColor="text1"/>
                <w:sz w:val="24"/>
                <w:szCs w:val="24"/>
                <w:lang w:val="sr-Cyrl-RS"/>
              </w:rPr>
              <w:t>7/1-Данијела Миликић, 7/3, 8/11-Михаило Миловановић, 7/5-Јелена Вишњић, 7/4, 7/10-Дубравка Косић, 7/6, 8/3-Сузана Момић, 7/7, 7/8-Растко Гулан, 7/12-Милош Ђорић, 7/11-Сандра Бабић, 8/5-Ружица Миљковић, 8/9-Ненад Бјелобаба, 8/12-Милица Штрбац</w:t>
            </w:r>
            <w:r w:rsidR="00C004D6" w:rsidRPr="00C004D6">
              <w:rPr>
                <w:bCs w:val="0"/>
                <w:color w:val="000000" w:themeColor="text1"/>
                <w:sz w:val="24"/>
                <w:szCs w:val="24"/>
                <w:lang w:val="sr-Cyrl-RS"/>
              </w:rPr>
              <w:t>, 8/4, 8/6-Станица Јанковић, 8/7, 8/8-Александар Марковић</w:t>
            </w:r>
          </w:p>
        </w:tc>
      </w:tr>
    </w:tbl>
    <w:p w14:paraId="45C69D2F" w14:textId="77777777" w:rsidR="00425EBA" w:rsidRDefault="00425EBA">
      <w:pPr>
        <w:tabs>
          <w:tab w:val="left" w:pos="567"/>
        </w:tabs>
        <w:ind w:firstLine="0"/>
        <w:jc w:val="center"/>
        <w:rPr>
          <w:bCs w:val="0"/>
          <w:color w:val="FF0000"/>
        </w:rPr>
      </w:pPr>
    </w:p>
    <w:p w14:paraId="6F88F1CF" w14:textId="77777777" w:rsidR="00120B2D" w:rsidRDefault="00120B2D">
      <w:pPr>
        <w:jc w:val="left"/>
        <w:rPr>
          <w:color w:val="auto"/>
        </w:rPr>
      </w:pPr>
    </w:p>
    <w:p w14:paraId="73B174F4" w14:textId="77777777" w:rsidR="00120B2D" w:rsidRDefault="00120B2D">
      <w:pPr>
        <w:jc w:val="left"/>
        <w:rPr>
          <w:color w:val="auto"/>
        </w:rPr>
      </w:pPr>
    </w:p>
    <w:p w14:paraId="79E09E10" w14:textId="77777777" w:rsidR="00120B2D" w:rsidRDefault="00120B2D">
      <w:pPr>
        <w:jc w:val="left"/>
        <w:rPr>
          <w:color w:val="auto"/>
        </w:rPr>
      </w:pPr>
    </w:p>
    <w:p w14:paraId="391CBB88" w14:textId="77777777" w:rsidR="00425EBA" w:rsidRPr="005951A7" w:rsidRDefault="0031436C">
      <w:pPr>
        <w:jc w:val="left"/>
        <w:rPr>
          <w:color w:val="auto"/>
        </w:rPr>
      </w:pPr>
      <w:r w:rsidRPr="005951A7">
        <w:rPr>
          <w:color w:val="auto"/>
        </w:rPr>
        <w:t>Структура 40-то часовне радне недеље наставника за ову школску годину налази се у наставкуГПРШ.</w:t>
      </w:r>
    </w:p>
    <w:p w14:paraId="1E5323A7" w14:textId="77777777" w:rsidR="00425EBA" w:rsidRDefault="00425EBA">
      <w:pPr>
        <w:pStyle w:val="BodyTextIndent2"/>
        <w:spacing w:after="0" w:line="240" w:lineRule="auto"/>
        <w:ind w:left="0" w:firstLine="0"/>
        <w:rPr>
          <w:color w:val="FF0000"/>
          <w:u w:val="single"/>
          <w:lang w:val="en-US"/>
        </w:rPr>
      </w:pPr>
    </w:p>
    <w:tbl>
      <w:tblPr>
        <w:tblStyle w:val="TableGrid15"/>
        <w:tblW w:w="11056" w:type="dxa"/>
        <w:jc w:val="center"/>
        <w:tblLayout w:type="fixed"/>
        <w:tblLook w:val="04A0" w:firstRow="1" w:lastRow="0" w:firstColumn="1" w:lastColumn="0" w:noHBand="0" w:noVBand="1"/>
      </w:tblPr>
      <w:tblGrid>
        <w:gridCol w:w="465"/>
        <w:gridCol w:w="2429"/>
        <w:gridCol w:w="680"/>
        <w:gridCol w:w="680"/>
        <w:gridCol w:w="680"/>
        <w:gridCol w:w="680"/>
        <w:gridCol w:w="682"/>
        <w:gridCol w:w="680"/>
        <w:gridCol w:w="680"/>
        <w:gridCol w:w="680"/>
        <w:gridCol w:w="680"/>
        <w:gridCol w:w="680"/>
        <w:gridCol w:w="680"/>
        <w:gridCol w:w="667"/>
        <w:gridCol w:w="13"/>
      </w:tblGrid>
      <w:tr w:rsidR="007D525F" w:rsidRPr="007D525F" w14:paraId="702297B1" w14:textId="77777777">
        <w:trPr>
          <w:cantSplit/>
          <w:trHeight w:val="1651"/>
          <w:jc w:val="center"/>
        </w:trPr>
        <w:tc>
          <w:tcPr>
            <w:tcW w:w="465" w:type="dxa"/>
          </w:tcPr>
          <w:p w14:paraId="768B8FF0" w14:textId="77777777" w:rsidR="00425EBA" w:rsidRPr="007D525F" w:rsidRDefault="00425EBA">
            <w:pPr>
              <w:ind w:firstLine="0"/>
              <w:jc w:val="center"/>
              <w:rPr>
                <w:color w:val="auto"/>
                <w:u w:val="single"/>
              </w:rPr>
            </w:pPr>
          </w:p>
        </w:tc>
        <w:tc>
          <w:tcPr>
            <w:tcW w:w="2429" w:type="dxa"/>
          </w:tcPr>
          <w:p w14:paraId="631DD4F5" w14:textId="77777777" w:rsidR="00425EBA" w:rsidRPr="007D525F" w:rsidRDefault="00425EBA">
            <w:pPr>
              <w:ind w:firstLine="0"/>
              <w:jc w:val="center"/>
              <w:rPr>
                <w:color w:val="auto"/>
                <w:sz w:val="20"/>
              </w:rPr>
            </w:pPr>
          </w:p>
          <w:p w14:paraId="0A7FB511" w14:textId="77777777" w:rsidR="00425EBA" w:rsidRPr="007D525F" w:rsidRDefault="00425EBA">
            <w:pPr>
              <w:ind w:firstLine="0"/>
              <w:jc w:val="center"/>
              <w:rPr>
                <w:color w:val="auto"/>
                <w:sz w:val="20"/>
              </w:rPr>
            </w:pPr>
          </w:p>
          <w:p w14:paraId="6051FC87" w14:textId="77777777" w:rsidR="00425EBA" w:rsidRPr="007D525F" w:rsidRDefault="00425EBA">
            <w:pPr>
              <w:ind w:firstLine="0"/>
              <w:jc w:val="center"/>
              <w:rPr>
                <w:color w:val="auto"/>
                <w:sz w:val="20"/>
              </w:rPr>
            </w:pPr>
          </w:p>
          <w:p w14:paraId="4451BF74" w14:textId="77777777" w:rsidR="00425EBA" w:rsidRPr="007D525F" w:rsidRDefault="0031436C">
            <w:pPr>
              <w:ind w:firstLine="0"/>
              <w:jc w:val="center"/>
              <w:rPr>
                <w:color w:val="auto"/>
                <w:sz w:val="20"/>
              </w:rPr>
            </w:pPr>
            <w:r w:rsidRPr="007D525F">
              <w:rPr>
                <w:color w:val="auto"/>
                <w:sz w:val="20"/>
                <w:lang w:val="sr-Latn-CS"/>
              </w:rPr>
              <w:t>I</w:t>
            </w:r>
            <w:r w:rsidR="00120B2D">
              <w:rPr>
                <w:color w:val="auto"/>
                <w:sz w:val="20"/>
              </w:rPr>
              <w:t xml:space="preserve"> </w:t>
            </w:r>
            <w:r w:rsidRPr="007D525F">
              <w:rPr>
                <w:color w:val="auto"/>
                <w:sz w:val="20"/>
                <w:lang w:val="sr-Latn-CS"/>
              </w:rPr>
              <w:t xml:space="preserve"> РАЗРЕД</w:t>
            </w:r>
          </w:p>
        </w:tc>
        <w:tc>
          <w:tcPr>
            <w:tcW w:w="680" w:type="dxa"/>
            <w:textDirection w:val="btLr"/>
            <w:vAlign w:val="center"/>
          </w:tcPr>
          <w:p w14:paraId="0F2A9B03" w14:textId="77777777" w:rsidR="00425EBA" w:rsidRPr="007D525F" w:rsidRDefault="0031436C">
            <w:pPr>
              <w:ind w:firstLine="0"/>
              <w:rPr>
                <w:color w:val="auto"/>
                <w:sz w:val="20"/>
              </w:rPr>
            </w:pPr>
            <w:r w:rsidRPr="007D525F">
              <w:rPr>
                <w:color w:val="auto"/>
                <w:sz w:val="20"/>
              </w:rPr>
              <w:t xml:space="preserve">  Снежана</w:t>
            </w:r>
          </w:p>
          <w:p w14:paraId="70897BB5" w14:textId="77777777" w:rsidR="00425EBA" w:rsidRPr="007D525F" w:rsidRDefault="0031436C">
            <w:pPr>
              <w:ind w:firstLine="0"/>
              <w:rPr>
                <w:color w:val="auto"/>
                <w:sz w:val="20"/>
              </w:rPr>
            </w:pPr>
            <w:r w:rsidRPr="007D525F">
              <w:rPr>
                <w:color w:val="auto"/>
                <w:sz w:val="20"/>
              </w:rPr>
              <w:t xml:space="preserve">  Калађурђевић</w:t>
            </w:r>
          </w:p>
        </w:tc>
        <w:tc>
          <w:tcPr>
            <w:tcW w:w="680" w:type="dxa"/>
            <w:textDirection w:val="btLr"/>
            <w:vAlign w:val="center"/>
          </w:tcPr>
          <w:p w14:paraId="655BC2BE" w14:textId="77777777" w:rsidR="00425EBA" w:rsidRPr="007D525F" w:rsidRDefault="0031436C">
            <w:pPr>
              <w:ind w:left="113" w:right="113" w:firstLine="0"/>
              <w:rPr>
                <w:color w:val="auto"/>
                <w:sz w:val="20"/>
              </w:rPr>
            </w:pPr>
            <w:r w:rsidRPr="007D525F">
              <w:rPr>
                <w:color w:val="auto"/>
                <w:sz w:val="20"/>
              </w:rPr>
              <w:t>Тања</w:t>
            </w:r>
          </w:p>
          <w:p w14:paraId="0C4AD3C2" w14:textId="77777777" w:rsidR="00425EBA" w:rsidRPr="007D525F" w:rsidRDefault="0031436C">
            <w:pPr>
              <w:ind w:left="113" w:right="113" w:firstLine="0"/>
              <w:rPr>
                <w:color w:val="auto"/>
                <w:sz w:val="20"/>
              </w:rPr>
            </w:pPr>
            <w:r w:rsidRPr="007D525F">
              <w:rPr>
                <w:color w:val="auto"/>
                <w:sz w:val="20"/>
              </w:rPr>
              <w:t>Перишић</w:t>
            </w:r>
          </w:p>
        </w:tc>
        <w:tc>
          <w:tcPr>
            <w:tcW w:w="680" w:type="dxa"/>
            <w:textDirection w:val="btLr"/>
            <w:vAlign w:val="center"/>
          </w:tcPr>
          <w:p w14:paraId="2DAA800F" w14:textId="77777777" w:rsidR="00425EBA" w:rsidRPr="007D525F" w:rsidRDefault="0031436C">
            <w:pPr>
              <w:ind w:left="113" w:right="113" w:firstLine="0"/>
              <w:rPr>
                <w:color w:val="auto"/>
                <w:sz w:val="20"/>
              </w:rPr>
            </w:pPr>
            <w:r w:rsidRPr="007D525F">
              <w:rPr>
                <w:color w:val="auto"/>
                <w:sz w:val="20"/>
              </w:rPr>
              <w:t>Татјана</w:t>
            </w:r>
          </w:p>
          <w:p w14:paraId="00FF9D57" w14:textId="77777777" w:rsidR="00425EBA" w:rsidRPr="007D525F" w:rsidRDefault="0031436C">
            <w:pPr>
              <w:ind w:left="113" w:right="113" w:firstLine="0"/>
              <w:rPr>
                <w:color w:val="auto"/>
                <w:sz w:val="20"/>
              </w:rPr>
            </w:pPr>
            <w:r w:rsidRPr="007D525F">
              <w:rPr>
                <w:color w:val="auto"/>
                <w:sz w:val="20"/>
              </w:rPr>
              <w:t>Јовановић</w:t>
            </w:r>
          </w:p>
        </w:tc>
        <w:tc>
          <w:tcPr>
            <w:tcW w:w="680" w:type="dxa"/>
            <w:textDirection w:val="btLr"/>
            <w:vAlign w:val="center"/>
          </w:tcPr>
          <w:p w14:paraId="6943B692" w14:textId="77777777" w:rsidR="00425EBA" w:rsidRPr="007D525F" w:rsidRDefault="0031436C">
            <w:pPr>
              <w:ind w:left="113" w:right="113" w:firstLine="0"/>
              <w:rPr>
                <w:color w:val="auto"/>
                <w:sz w:val="20"/>
              </w:rPr>
            </w:pPr>
            <w:r w:rsidRPr="007D525F">
              <w:rPr>
                <w:color w:val="auto"/>
                <w:sz w:val="20"/>
              </w:rPr>
              <w:t xml:space="preserve">Лидија </w:t>
            </w:r>
          </w:p>
          <w:p w14:paraId="65BFE012" w14:textId="77777777" w:rsidR="00425EBA" w:rsidRPr="007D525F" w:rsidRDefault="0031436C">
            <w:pPr>
              <w:ind w:left="113" w:right="113" w:firstLine="0"/>
              <w:rPr>
                <w:color w:val="auto"/>
                <w:sz w:val="20"/>
              </w:rPr>
            </w:pPr>
            <w:r w:rsidRPr="007D525F">
              <w:rPr>
                <w:color w:val="auto"/>
                <w:sz w:val="20"/>
              </w:rPr>
              <w:t>Сојкић</w:t>
            </w:r>
          </w:p>
        </w:tc>
        <w:tc>
          <w:tcPr>
            <w:tcW w:w="682" w:type="dxa"/>
            <w:textDirection w:val="btLr"/>
            <w:vAlign w:val="center"/>
          </w:tcPr>
          <w:p w14:paraId="0D040076" w14:textId="77777777" w:rsidR="00425EBA" w:rsidRPr="007D525F" w:rsidRDefault="0031436C">
            <w:pPr>
              <w:ind w:left="113" w:right="113" w:firstLine="0"/>
              <w:rPr>
                <w:color w:val="auto"/>
                <w:sz w:val="20"/>
              </w:rPr>
            </w:pPr>
            <w:r w:rsidRPr="007D525F">
              <w:rPr>
                <w:color w:val="auto"/>
                <w:sz w:val="20"/>
              </w:rPr>
              <w:t xml:space="preserve">Бојана </w:t>
            </w:r>
          </w:p>
          <w:p w14:paraId="6D927440" w14:textId="77777777" w:rsidR="00425EBA" w:rsidRPr="007D525F" w:rsidRDefault="0031436C">
            <w:pPr>
              <w:ind w:left="113" w:right="113" w:firstLine="0"/>
              <w:rPr>
                <w:color w:val="auto"/>
                <w:sz w:val="20"/>
              </w:rPr>
            </w:pPr>
            <w:r w:rsidRPr="007D525F">
              <w:rPr>
                <w:color w:val="auto"/>
                <w:sz w:val="20"/>
              </w:rPr>
              <w:t>Коџић</w:t>
            </w:r>
          </w:p>
        </w:tc>
        <w:tc>
          <w:tcPr>
            <w:tcW w:w="680" w:type="dxa"/>
            <w:textDirection w:val="btLr"/>
            <w:vAlign w:val="center"/>
          </w:tcPr>
          <w:p w14:paraId="26829CBC" w14:textId="77777777" w:rsidR="00425EBA" w:rsidRPr="007D525F" w:rsidRDefault="0031436C">
            <w:pPr>
              <w:ind w:left="113" w:right="113" w:firstLine="0"/>
              <w:rPr>
                <w:color w:val="auto"/>
                <w:sz w:val="20"/>
                <w:lang w:val="en-US"/>
              </w:rPr>
            </w:pPr>
            <w:r w:rsidRPr="007D525F">
              <w:rPr>
                <w:color w:val="auto"/>
                <w:sz w:val="20"/>
              </w:rPr>
              <w:t xml:space="preserve">Бојана </w:t>
            </w:r>
          </w:p>
          <w:p w14:paraId="7BC397E8" w14:textId="77777777" w:rsidR="00425EBA" w:rsidRPr="007D525F" w:rsidRDefault="0031436C">
            <w:pPr>
              <w:ind w:left="113" w:right="113" w:firstLine="0"/>
              <w:rPr>
                <w:color w:val="auto"/>
                <w:sz w:val="20"/>
              </w:rPr>
            </w:pPr>
            <w:r w:rsidRPr="007D525F">
              <w:rPr>
                <w:color w:val="auto"/>
                <w:sz w:val="20"/>
              </w:rPr>
              <w:t>Лековић</w:t>
            </w:r>
          </w:p>
        </w:tc>
        <w:tc>
          <w:tcPr>
            <w:tcW w:w="680" w:type="dxa"/>
            <w:textDirection w:val="btLr"/>
            <w:vAlign w:val="center"/>
          </w:tcPr>
          <w:p w14:paraId="19A7A7A7" w14:textId="77777777" w:rsidR="00425EBA" w:rsidRPr="007D525F" w:rsidRDefault="0031436C">
            <w:pPr>
              <w:ind w:left="113" w:right="113" w:firstLine="0"/>
              <w:rPr>
                <w:color w:val="auto"/>
                <w:sz w:val="20"/>
              </w:rPr>
            </w:pPr>
            <w:r w:rsidRPr="007D525F">
              <w:rPr>
                <w:color w:val="auto"/>
                <w:sz w:val="20"/>
              </w:rPr>
              <w:t xml:space="preserve">Гордана </w:t>
            </w:r>
          </w:p>
          <w:p w14:paraId="4FD77B9F" w14:textId="77777777" w:rsidR="00425EBA" w:rsidRPr="007D525F" w:rsidRDefault="0031436C">
            <w:pPr>
              <w:ind w:left="113" w:right="113" w:firstLine="0"/>
              <w:rPr>
                <w:color w:val="auto"/>
                <w:sz w:val="20"/>
              </w:rPr>
            </w:pPr>
            <w:r w:rsidRPr="007D525F">
              <w:rPr>
                <w:color w:val="auto"/>
                <w:sz w:val="20"/>
              </w:rPr>
              <w:t>Тошић</w:t>
            </w:r>
          </w:p>
        </w:tc>
        <w:tc>
          <w:tcPr>
            <w:tcW w:w="680" w:type="dxa"/>
            <w:textDirection w:val="btLr"/>
            <w:vAlign w:val="center"/>
          </w:tcPr>
          <w:p w14:paraId="18AE6751" w14:textId="77777777" w:rsidR="00425EBA" w:rsidRPr="007D525F" w:rsidRDefault="0031436C">
            <w:pPr>
              <w:ind w:left="113" w:right="113" w:firstLine="0"/>
              <w:rPr>
                <w:color w:val="auto"/>
                <w:sz w:val="20"/>
              </w:rPr>
            </w:pPr>
            <w:r w:rsidRPr="007D525F">
              <w:rPr>
                <w:color w:val="auto"/>
                <w:sz w:val="20"/>
              </w:rPr>
              <w:t>Славица Велимировић</w:t>
            </w:r>
          </w:p>
        </w:tc>
        <w:tc>
          <w:tcPr>
            <w:tcW w:w="680" w:type="dxa"/>
            <w:textDirection w:val="btLr"/>
          </w:tcPr>
          <w:p w14:paraId="75BE5F1F" w14:textId="77777777" w:rsidR="00425EBA" w:rsidRPr="007D525F" w:rsidRDefault="0031436C">
            <w:pPr>
              <w:ind w:left="113" w:right="113" w:firstLine="0"/>
              <w:rPr>
                <w:color w:val="auto"/>
                <w:sz w:val="20"/>
              </w:rPr>
            </w:pPr>
            <w:r w:rsidRPr="007D525F">
              <w:rPr>
                <w:color w:val="auto"/>
                <w:sz w:val="20"/>
              </w:rPr>
              <w:t>Мелита Петковић</w:t>
            </w:r>
          </w:p>
        </w:tc>
        <w:tc>
          <w:tcPr>
            <w:tcW w:w="680" w:type="dxa"/>
            <w:textDirection w:val="btLr"/>
            <w:vAlign w:val="center"/>
          </w:tcPr>
          <w:p w14:paraId="23541A28" w14:textId="77777777" w:rsidR="00425EBA" w:rsidRPr="007D525F" w:rsidRDefault="0031436C">
            <w:pPr>
              <w:ind w:left="113" w:right="113" w:firstLine="0"/>
              <w:rPr>
                <w:color w:val="auto"/>
                <w:sz w:val="20"/>
              </w:rPr>
            </w:pPr>
            <w:r w:rsidRPr="007D525F">
              <w:rPr>
                <w:color w:val="auto"/>
                <w:sz w:val="20"/>
              </w:rPr>
              <w:t>Валентина</w:t>
            </w:r>
          </w:p>
          <w:p w14:paraId="6C7C279A" w14:textId="77777777" w:rsidR="00425EBA" w:rsidRPr="007D525F" w:rsidRDefault="0031436C">
            <w:pPr>
              <w:ind w:left="113" w:right="113" w:firstLine="0"/>
              <w:rPr>
                <w:color w:val="auto"/>
                <w:sz w:val="20"/>
              </w:rPr>
            </w:pPr>
            <w:r w:rsidRPr="007D525F">
              <w:rPr>
                <w:color w:val="auto"/>
                <w:sz w:val="20"/>
              </w:rPr>
              <w:t>Шербић</w:t>
            </w:r>
          </w:p>
        </w:tc>
        <w:tc>
          <w:tcPr>
            <w:tcW w:w="680" w:type="dxa"/>
            <w:textDirection w:val="btLr"/>
            <w:vAlign w:val="center"/>
          </w:tcPr>
          <w:p w14:paraId="72082C30" w14:textId="77777777" w:rsidR="00425EBA" w:rsidRPr="007D525F" w:rsidRDefault="0031436C">
            <w:pPr>
              <w:ind w:left="113" w:right="113" w:firstLine="0"/>
              <w:rPr>
                <w:color w:val="auto"/>
                <w:sz w:val="20"/>
              </w:rPr>
            </w:pPr>
            <w:r w:rsidRPr="007D525F">
              <w:rPr>
                <w:color w:val="auto"/>
                <w:sz w:val="20"/>
              </w:rPr>
              <w:t xml:space="preserve">Весна </w:t>
            </w:r>
          </w:p>
          <w:p w14:paraId="3E942759" w14:textId="77777777" w:rsidR="00425EBA" w:rsidRPr="007D525F" w:rsidRDefault="0031436C">
            <w:pPr>
              <w:ind w:left="113" w:right="113" w:firstLine="0"/>
              <w:rPr>
                <w:color w:val="auto"/>
                <w:sz w:val="20"/>
                <w:u w:val="single"/>
              </w:rPr>
            </w:pPr>
            <w:r w:rsidRPr="007D525F">
              <w:rPr>
                <w:color w:val="auto"/>
                <w:sz w:val="20"/>
              </w:rPr>
              <w:t>Путниковић</w:t>
            </w:r>
          </w:p>
        </w:tc>
        <w:tc>
          <w:tcPr>
            <w:tcW w:w="680" w:type="dxa"/>
            <w:gridSpan w:val="2"/>
            <w:textDirection w:val="btLr"/>
            <w:vAlign w:val="center"/>
          </w:tcPr>
          <w:p w14:paraId="54B64930" w14:textId="77777777" w:rsidR="00425EBA" w:rsidRPr="007D525F" w:rsidRDefault="00425EBA">
            <w:pPr>
              <w:ind w:left="113" w:right="113" w:firstLine="0"/>
              <w:jc w:val="left"/>
              <w:rPr>
                <w:color w:val="auto"/>
                <w:sz w:val="20"/>
              </w:rPr>
            </w:pPr>
          </w:p>
        </w:tc>
      </w:tr>
      <w:tr w:rsidR="007D525F" w:rsidRPr="007D525F" w14:paraId="0887DB5C" w14:textId="77777777">
        <w:trPr>
          <w:jc w:val="center"/>
        </w:trPr>
        <w:tc>
          <w:tcPr>
            <w:tcW w:w="465" w:type="dxa"/>
          </w:tcPr>
          <w:p w14:paraId="7A2258A9" w14:textId="77777777" w:rsidR="00425EBA" w:rsidRPr="007D525F" w:rsidRDefault="00425EBA">
            <w:pPr>
              <w:ind w:firstLine="0"/>
              <w:jc w:val="center"/>
              <w:rPr>
                <w:color w:val="auto"/>
                <w:sz w:val="18"/>
                <w:szCs w:val="18"/>
              </w:rPr>
            </w:pPr>
          </w:p>
          <w:p w14:paraId="12B032E0" w14:textId="77777777" w:rsidR="00425EBA" w:rsidRPr="007D525F" w:rsidRDefault="0031436C">
            <w:pPr>
              <w:ind w:firstLine="0"/>
              <w:jc w:val="center"/>
              <w:rPr>
                <w:color w:val="auto"/>
                <w:sz w:val="18"/>
                <w:szCs w:val="18"/>
              </w:rPr>
            </w:pPr>
            <w:r w:rsidRPr="007D525F">
              <w:rPr>
                <w:color w:val="auto"/>
                <w:sz w:val="18"/>
                <w:szCs w:val="18"/>
                <w:lang w:val="sr-Latn-CS"/>
              </w:rPr>
              <w:t>1</w:t>
            </w:r>
          </w:p>
        </w:tc>
        <w:tc>
          <w:tcPr>
            <w:tcW w:w="2429" w:type="dxa"/>
          </w:tcPr>
          <w:p w14:paraId="0C9C6903" w14:textId="77777777" w:rsidR="00425EBA" w:rsidRPr="007D525F" w:rsidRDefault="00425EBA">
            <w:pPr>
              <w:ind w:firstLine="0"/>
              <w:jc w:val="left"/>
              <w:rPr>
                <w:color w:val="auto"/>
                <w:sz w:val="18"/>
                <w:szCs w:val="18"/>
              </w:rPr>
            </w:pPr>
          </w:p>
          <w:p w14:paraId="67753CF4" w14:textId="77777777" w:rsidR="00425EBA" w:rsidRPr="007D525F" w:rsidRDefault="0031436C">
            <w:pPr>
              <w:ind w:firstLine="0"/>
              <w:jc w:val="left"/>
              <w:rPr>
                <w:color w:val="auto"/>
                <w:sz w:val="16"/>
                <w:szCs w:val="16"/>
              </w:rPr>
            </w:pPr>
            <w:r w:rsidRPr="007D525F">
              <w:rPr>
                <w:color w:val="auto"/>
                <w:sz w:val="16"/>
                <w:szCs w:val="16"/>
              </w:rPr>
              <w:t>Редовна настава:</w:t>
            </w:r>
          </w:p>
          <w:p w14:paraId="17B04492" w14:textId="77777777" w:rsidR="00425EBA" w:rsidRPr="007D525F" w:rsidRDefault="0031436C">
            <w:pPr>
              <w:ind w:firstLine="0"/>
              <w:jc w:val="left"/>
              <w:rPr>
                <w:color w:val="auto"/>
                <w:sz w:val="16"/>
                <w:szCs w:val="16"/>
              </w:rPr>
            </w:pPr>
            <w:r w:rsidRPr="007D525F">
              <w:rPr>
                <w:color w:val="auto"/>
                <w:sz w:val="16"/>
                <w:szCs w:val="16"/>
              </w:rPr>
              <w:t>-обавезни предмети</w:t>
            </w:r>
          </w:p>
          <w:p w14:paraId="6043460A" w14:textId="77777777" w:rsidR="00425EBA" w:rsidRPr="007D525F" w:rsidRDefault="0031436C">
            <w:pPr>
              <w:ind w:firstLine="0"/>
              <w:jc w:val="left"/>
              <w:rPr>
                <w:color w:val="auto"/>
                <w:sz w:val="16"/>
                <w:szCs w:val="16"/>
              </w:rPr>
            </w:pPr>
            <w:r w:rsidRPr="007D525F">
              <w:rPr>
                <w:color w:val="auto"/>
                <w:sz w:val="16"/>
                <w:szCs w:val="16"/>
              </w:rPr>
              <w:t>-обавезни изборни предмети</w:t>
            </w:r>
          </w:p>
          <w:p w14:paraId="0FE2E5E5" w14:textId="77777777" w:rsidR="00425EBA" w:rsidRPr="007D525F" w:rsidRDefault="0031436C">
            <w:pPr>
              <w:ind w:firstLine="0"/>
              <w:jc w:val="left"/>
              <w:rPr>
                <w:color w:val="auto"/>
                <w:sz w:val="18"/>
                <w:szCs w:val="18"/>
                <w:u w:val="single"/>
              </w:rPr>
            </w:pPr>
            <w:r w:rsidRPr="007D525F">
              <w:rPr>
                <w:color w:val="auto"/>
                <w:sz w:val="16"/>
                <w:szCs w:val="16"/>
              </w:rPr>
              <w:t>-изборни предмети</w:t>
            </w:r>
          </w:p>
        </w:tc>
        <w:tc>
          <w:tcPr>
            <w:tcW w:w="680" w:type="dxa"/>
          </w:tcPr>
          <w:p w14:paraId="0E9A4A20" w14:textId="77777777" w:rsidR="00425EBA" w:rsidRPr="007D525F" w:rsidRDefault="00425EBA">
            <w:pPr>
              <w:ind w:firstLine="0"/>
              <w:jc w:val="center"/>
              <w:rPr>
                <w:color w:val="auto"/>
                <w:sz w:val="20"/>
              </w:rPr>
            </w:pPr>
          </w:p>
          <w:p w14:paraId="501A6F7C" w14:textId="77777777" w:rsidR="00425EBA" w:rsidRPr="007D525F" w:rsidRDefault="0031436C">
            <w:pPr>
              <w:ind w:firstLine="0"/>
              <w:jc w:val="center"/>
              <w:rPr>
                <w:color w:val="auto"/>
                <w:sz w:val="20"/>
              </w:rPr>
            </w:pPr>
            <w:r w:rsidRPr="007D525F">
              <w:rPr>
                <w:color w:val="auto"/>
                <w:sz w:val="20"/>
              </w:rPr>
              <w:t>19</w:t>
            </w:r>
          </w:p>
        </w:tc>
        <w:tc>
          <w:tcPr>
            <w:tcW w:w="680" w:type="dxa"/>
          </w:tcPr>
          <w:p w14:paraId="2133DB4A" w14:textId="77777777" w:rsidR="00425EBA" w:rsidRPr="007D525F" w:rsidRDefault="00425EBA">
            <w:pPr>
              <w:ind w:firstLine="0"/>
              <w:jc w:val="center"/>
              <w:rPr>
                <w:color w:val="auto"/>
                <w:sz w:val="20"/>
              </w:rPr>
            </w:pPr>
          </w:p>
          <w:p w14:paraId="5D70674B" w14:textId="77777777" w:rsidR="00425EBA" w:rsidRPr="007D525F" w:rsidRDefault="0031436C">
            <w:pPr>
              <w:ind w:firstLine="0"/>
              <w:jc w:val="center"/>
              <w:rPr>
                <w:color w:val="auto"/>
                <w:sz w:val="20"/>
              </w:rPr>
            </w:pPr>
            <w:r w:rsidRPr="007D525F">
              <w:rPr>
                <w:color w:val="auto"/>
                <w:sz w:val="20"/>
              </w:rPr>
              <w:t>19</w:t>
            </w:r>
          </w:p>
        </w:tc>
        <w:tc>
          <w:tcPr>
            <w:tcW w:w="680" w:type="dxa"/>
          </w:tcPr>
          <w:p w14:paraId="3C37980A" w14:textId="77777777" w:rsidR="00425EBA" w:rsidRPr="007D525F" w:rsidRDefault="00425EBA">
            <w:pPr>
              <w:ind w:firstLine="0"/>
              <w:jc w:val="center"/>
              <w:rPr>
                <w:color w:val="auto"/>
                <w:sz w:val="20"/>
              </w:rPr>
            </w:pPr>
          </w:p>
          <w:p w14:paraId="3BD091C6" w14:textId="77777777" w:rsidR="00425EBA" w:rsidRPr="007D525F" w:rsidRDefault="0031436C">
            <w:pPr>
              <w:ind w:firstLine="0"/>
              <w:jc w:val="center"/>
              <w:rPr>
                <w:color w:val="auto"/>
                <w:sz w:val="20"/>
              </w:rPr>
            </w:pPr>
            <w:r w:rsidRPr="007D525F">
              <w:rPr>
                <w:color w:val="auto"/>
                <w:sz w:val="20"/>
              </w:rPr>
              <w:t>19</w:t>
            </w:r>
          </w:p>
        </w:tc>
        <w:tc>
          <w:tcPr>
            <w:tcW w:w="680" w:type="dxa"/>
          </w:tcPr>
          <w:p w14:paraId="4B75201C" w14:textId="77777777" w:rsidR="00425EBA" w:rsidRPr="007D525F" w:rsidRDefault="00425EBA">
            <w:pPr>
              <w:ind w:firstLine="0"/>
              <w:jc w:val="center"/>
              <w:rPr>
                <w:color w:val="auto"/>
                <w:sz w:val="20"/>
              </w:rPr>
            </w:pPr>
          </w:p>
          <w:p w14:paraId="675DC170" w14:textId="77777777" w:rsidR="00425EBA" w:rsidRPr="007D525F" w:rsidRDefault="0031436C">
            <w:pPr>
              <w:ind w:firstLine="0"/>
              <w:jc w:val="center"/>
              <w:rPr>
                <w:color w:val="auto"/>
                <w:sz w:val="20"/>
              </w:rPr>
            </w:pPr>
            <w:r w:rsidRPr="007D525F">
              <w:rPr>
                <w:color w:val="auto"/>
                <w:sz w:val="20"/>
              </w:rPr>
              <w:t>19</w:t>
            </w:r>
          </w:p>
        </w:tc>
        <w:tc>
          <w:tcPr>
            <w:tcW w:w="682" w:type="dxa"/>
          </w:tcPr>
          <w:p w14:paraId="12D2DBC7" w14:textId="77777777" w:rsidR="00425EBA" w:rsidRPr="007D525F" w:rsidRDefault="00425EBA">
            <w:pPr>
              <w:ind w:firstLine="0"/>
              <w:jc w:val="center"/>
              <w:rPr>
                <w:color w:val="auto"/>
                <w:sz w:val="20"/>
              </w:rPr>
            </w:pPr>
          </w:p>
          <w:p w14:paraId="3E461EF6" w14:textId="77777777" w:rsidR="00425EBA" w:rsidRPr="007D525F" w:rsidRDefault="0031436C">
            <w:pPr>
              <w:ind w:firstLine="0"/>
              <w:jc w:val="center"/>
              <w:rPr>
                <w:color w:val="auto"/>
                <w:sz w:val="20"/>
              </w:rPr>
            </w:pPr>
            <w:r w:rsidRPr="007D525F">
              <w:rPr>
                <w:color w:val="auto"/>
                <w:sz w:val="20"/>
              </w:rPr>
              <w:t>19</w:t>
            </w:r>
          </w:p>
        </w:tc>
        <w:tc>
          <w:tcPr>
            <w:tcW w:w="680" w:type="dxa"/>
          </w:tcPr>
          <w:p w14:paraId="231E89A7" w14:textId="77777777" w:rsidR="00425EBA" w:rsidRPr="007D525F" w:rsidRDefault="00425EBA">
            <w:pPr>
              <w:ind w:firstLine="0"/>
              <w:jc w:val="center"/>
              <w:rPr>
                <w:color w:val="auto"/>
                <w:sz w:val="20"/>
              </w:rPr>
            </w:pPr>
          </w:p>
          <w:p w14:paraId="65938DAE" w14:textId="77777777" w:rsidR="00425EBA" w:rsidRPr="007D525F" w:rsidRDefault="0031436C">
            <w:pPr>
              <w:ind w:firstLine="0"/>
              <w:jc w:val="center"/>
              <w:rPr>
                <w:color w:val="auto"/>
                <w:sz w:val="20"/>
              </w:rPr>
            </w:pPr>
            <w:r w:rsidRPr="007D525F">
              <w:rPr>
                <w:color w:val="auto"/>
                <w:sz w:val="20"/>
              </w:rPr>
              <w:t>19</w:t>
            </w:r>
          </w:p>
        </w:tc>
        <w:tc>
          <w:tcPr>
            <w:tcW w:w="680" w:type="dxa"/>
          </w:tcPr>
          <w:p w14:paraId="68AF2706" w14:textId="77777777" w:rsidR="00425EBA" w:rsidRPr="007D525F" w:rsidRDefault="00425EBA">
            <w:pPr>
              <w:ind w:firstLine="0"/>
              <w:jc w:val="center"/>
              <w:rPr>
                <w:color w:val="auto"/>
                <w:sz w:val="20"/>
              </w:rPr>
            </w:pPr>
          </w:p>
          <w:p w14:paraId="2278F0B7" w14:textId="77777777" w:rsidR="00425EBA" w:rsidRPr="007D525F" w:rsidRDefault="0031436C">
            <w:pPr>
              <w:ind w:firstLine="0"/>
              <w:jc w:val="center"/>
              <w:rPr>
                <w:color w:val="auto"/>
                <w:sz w:val="20"/>
              </w:rPr>
            </w:pPr>
            <w:r w:rsidRPr="007D525F">
              <w:rPr>
                <w:color w:val="auto"/>
                <w:sz w:val="20"/>
              </w:rPr>
              <w:t>19</w:t>
            </w:r>
          </w:p>
        </w:tc>
        <w:tc>
          <w:tcPr>
            <w:tcW w:w="680" w:type="dxa"/>
          </w:tcPr>
          <w:p w14:paraId="14B766AA" w14:textId="77777777" w:rsidR="00425EBA" w:rsidRPr="007D525F" w:rsidRDefault="00425EBA">
            <w:pPr>
              <w:ind w:firstLine="0"/>
              <w:jc w:val="center"/>
              <w:rPr>
                <w:color w:val="auto"/>
                <w:sz w:val="20"/>
              </w:rPr>
            </w:pPr>
          </w:p>
          <w:p w14:paraId="5AEA347D" w14:textId="77777777" w:rsidR="00425EBA" w:rsidRPr="007D525F" w:rsidRDefault="0031436C">
            <w:pPr>
              <w:ind w:firstLine="0"/>
              <w:jc w:val="center"/>
              <w:rPr>
                <w:color w:val="auto"/>
                <w:sz w:val="20"/>
              </w:rPr>
            </w:pPr>
            <w:r w:rsidRPr="007D525F">
              <w:rPr>
                <w:color w:val="auto"/>
                <w:sz w:val="20"/>
              </w:rPr>
              <w:t>19</w:t>
            </w:r>
          </w:p>
        </w:tc>
        <w:tc>
          <w:tcPr>
            <w:tcW w:w="680" w:type="dxa"/>
          </w:tcPr>
          <w:p w14:paraId="65EC8A1B" w14:textId="77777777" w:rsidR="00425EBA" w:rsidRPr="007D525F" w:rsidRDefault="00425EBA">
            <w:pPr>
              <w:ind w:firstLine="0"/>
              <w:jc w:val="center"/>
              <w:rPr>
                <w:color w:val="auto"/>
                <w:sz w:val="20"/>
              </w:rPr>
            </w:pPr>
          </w:p>
          <w:p w14:paraId="3E7B20D3" w14:textId="77777777" w:rsidR="00425EBA" w:rsidRPr="007D525F" w:rsidRDefault="0031436C">
            <w:pPr>
              <w:ind w:firstLine="0"/>
              <w:jc w:val="center"/>
              <w:rPr>
                <w:color w:val="auto"/>
                <w:sz w:val="20"/>
              </w:rPr>
            </w:pPr>
            <w:r w:rsidRPr="007D525F">
              <w:rPr>
                <w:color w:val="auto"/>
                <w:sz w:val="20"/>
              </w:rPr>
              <w:t>19</w:t>
            </w:r>
          </w:p>
        </w:tc>
        <w:tc>
          <w:tcPr>
            <w:tcW w:w="680" w:type="dxa"/>
          </w:tcPr>
          <w:p w14:paraId="14A71187" w14:textId="77777777" w:rsidR="00425EBA" w:rsidRPr="007D525F" w:rsidRDefault="00425EBA">
            <w:pPr>
              <w:ind w:firstLine="0"/>
              <w:jc w:val="center"/>
              <w:rPr>
                <w:color w:val="auto"/>
                <w:sz w:val="20"/>
              </w:rPr>
            </w:pPr>
          </w:p>
          <w:p w14:paraId="68581778" w14:textId="77777777" w:rsidR="00425EBA" w:rsidRPr="007D525F" w:rsidRDefault="0031436C">
            <w:pPr>
              <w:ind w:firstLine="0"/>
              <w:jc w:val="center"/>
              <w:rPr>
                <w:color w:val="auto"/>
                <w:sz w:val="20"/>
              </w:rPr>
            </w:pPr>
            <w:r w:rsidRPr="007D525F">
              <w:rPr>
                <w:color w:val="auto"/>
                <w:sz w:val="20"/>
              </w:rPr>
              <w:t>19</w:t>
            </w:r>
          </w:p>
        </w:tc>
        <w:tc>
          <w:tcPr>
            <w:tcW w:w="680" w:type="dxa"/>
          </w:tcPr>
          <w:p w14:paraId="168955FA" w14:textId="77777777" w:rsidR="00425EBA" w:rsidRPr="007D525F" w:rsidRDefault="00425EBA">
            <w:pPr>
              <w:ind w:firstLine="0"/>
              <w:jc w:val="center"/>
              <w:rPr>
                <w:color w:val="auto"/>
                <w:sz w:val="20"/>
              </w:rPr>
            </w:pPr>
          </w:p>
          <w:p w14:paraId="2DB40335" w14:textId="77777777" w:rsidR="00425EBA" w:rsidRPr="007D525F" w:rsidRDefault="0031436C">
            <w:pPr>
              <w:ind w:firstLine="0"/>
              <w:jc w:val="center"/>
              <w:rPr>
                <w:color w:val="auto"/>
                <w:sz w:val="20"/>
              </w:rPr>
            </w:pPr>
            <w:r w:rsidRPr="007D525F">
              <w:rPr>
                <w:color w:val="auto"/>
                <w:sz w:val="20"/>
              </w:rPr>
              <w:t>19</w:t>
            </w:r>
          </w:p>
        </w:tc>
        <w:tc>
          <w:tcPr>
            <w:tcW w:w="680" w:type="dxa"/>
            <w:gridSpan w:val="2"/>
          </w:tcPr>
          <w:p w14:paraId="6DEBC23F" w14:textId="77777777" w:rsidR="00425EBA" w:rsidRPr="007D525F" w:rsidRDefault="00425EBA">
            <w:pPr>
              <w:ind w:firstLine="0"/>
              <w:jc w:val="center"/>
              <w:rPr>
                <w:color w:val="auto"/>
                <w:sz w:val="20"/>
              </w:rPr>
            </w:pPr>
          </w:p>
        </w:tc>
      </w:tr>
      <w:tr w:rsidR="007D525F" w:rsidRPr="007D525F" w14:paraId="7C9C4551" w14:textId="77777777">
        <w:trPr>
          <w:jc w:val="center"/>
        </w:trPr>
        <w:tc>
          <w:tcPr>
            <w:tcW w:w="465" w:type="dxa"/>
          </w:tcPr>
          <w:p w14:paraId="5EF6FE42" w14:textId="77777777" w:rsidR="00425EBA" w:rsidRPr="007D525F" w:rsidRDefault="0031436C">
            <w:pPr>
              <w:ind w:firstLine="0"/>
              <w:jc w:val="center"/>
              <w:rPr>
                <w:color w:val="auto"/>
                <w:sz w:val="18"/>
                <w:szCs w:val="18"/>
              </w:rPr>
            </w:pPr>
            <w:r w:rsidRPr="007D525F">
              <w:rPr>
                <w:color w:val="auto"/>
                <w:sz w:val="18"/>
                <w:szCs w:val="18"/>
                <w:lang w:val="sr-Latn-CS"/>
              </w:rPr>
              <w:t>2</w:t>
            </w:r>
          </w:p>
        </w:tc>
        <w:tc>
          <w:tcPr>
            <w:tcW w:w="2429" w:type="dxa"/>
          </w:tcPr>
          <w:p w14:paraId="44851FC4" w14:textId="77777777" w:rsidR="00425EBA" w:rsidRPr="007D525F" w:rsidRDefault="0031436C">
            <w:pPr>
              <w:ind w:firstLine="0"/>
              <w:jc w:val="left"/>
              <w:rPr>
                <w:color w:val="auto"/>
                <w:sz w:val="16"/>
                <w:szCs w:val="16"/>
              </w:rPr>
            </w:pPr>
            <w:r w:rsidRPr="007D525F">
              <w:rPr>
                <w:color w:val="auto"/>
                <w:sz w:val="16"/>
                <w:szCs w:val="16"/>
              </w:rPr>
              <w:t>Допунски рад</w:t>
            </w:r>
          </w:p>
        </w:tc>
        <w:tc>
          <w:tcPr>
            <w:tcW w:w="680" w:type="dxa"/>
          </w:tcPr>
          <w:p w14:paraId="42206A5C" w14:textId="77777777" w:rsidR="00425EBA" w:rsidRPr="007D525F" w:rsidRDefault="0031436C">
            <w:pPr>
              <w:ind w:firstLine="0"/>
              <w:jc w:val="center"/>
              <w:rPr>
                <w:color w:val="auto"/>
                <w:sz w:val="20"/>
              </w:rPr>
            </w:pPr>
            <w:r w:rsidRPr="007D525F">
              <w:rPr>
                <w:color w:val="auto"/>
                <w:sz w:val="20"/>
              </w:rPr>
              <w:t>1</w:t>
            </w:r>
          </w:p>
        </w:tc>
        <w:tc>
          <w:tcPr>
            <w:tcW w:w="680" w:type="dxa"/>
          </w:tcPr>
          <w:p w14:paraId="709D2230" w14:textId="77777777" w:rsidR="00425EBA" w:rsidRPr="007D525F" w:rsidRDefault="0031436C">
            <w:pPr>
              <w:ind w:firstLine="0"/>
              <w:jc w:val="center"/>
              <w:rPr>
                <w:color w:val="auto"/>
                <w:sz w:val="20"/>
              </w:rPr>
            </w:pPr>
            <w:r w:rsidRPr="007D525F">
              <w:rPr>
                <w:color w:val="auto"/>
                <w:sz w:val="20"/>
              </w:rPr>
              <w:t>1</w:t>
            </w:r>
          </w:p>
        </w:tc>
        <w:tc>
          <w:tcPr>
            <w:tcW w:w="680" w:type="dxa"/>
          </w:tcPr>
          <w:p w14:paraId="57357250" w14:textId="77777777" w:rsidR="00425EBA" w:rsidRPr="007D525F" w:rsidRDefault="0031436C">
            <w:pPr>
              <w:ind w:firstLine="0"/>
              <w:jc w:val="center"/>
              <w:rPr>
                <w:color w:val="auto"/>
                <w:sz w:val="20"/>
              </w:rPr>
            </w:pPr>
            <w:r w:rsidRPr="007D525F">
              <w:rPr>
                <w:color w:val="auto"/>
                <w:sz w:val="20"/>
              </w:rPr>
              <w:t>1</w:t>
            </w:r>
          </w:p>
        </w:tc>
        <w:tc>
          <w:tcPr>
            <w:tcW w:w="680" w:type="dxa"/>
          </w:tcPr>
          <w:p w14:paraId="386F500A" w14:textId="77777777" w:rsidR="00425EBA" w:rsidRPr="007D525F" w:rsidRDefault="0031436C">
            <w:pPr>
              <w:ind w:firstLine="0"/>
              <w:jc w:val="center"/>
              <w:rPr>
                <w:color w:val="auto"/>
                <w:sz w:val="20"/>
              </w:rPr>
            </w:pPr>
            <w:r w:rsidRPr="007D525F">
              <w:rPr>
                <w:color w:val="auto"/>
                <w:sz w:val="20"/>
              </w:rPr>
              <w:t>1</w:t>
            </w:r>
          </w:p>
        </w:tc>
        <w:tc>
          <w:tcPr>
            <w:tcW w:w="682" w:type="dxa"/>
          </w:tcPr>
          <w:p w14:paraId="215E5578" w14:textId="77777777" w:rsidR="00425EBA" w:rsidRPr="007D525F" w:rsidRDefault="0031436C">
            <w:pPr>
              <w:ind w:firstLine="0"/>
              <w:jc w:val="center"/>
              <w:rPr>
                <w:color w:val="auto"/>
                <w:sz w:val="20"/>
              </w:rPr>
            </w:pPr>
            <w:r w:rsidRPr="007D525F">
              <w:rPr>
                <w:color w:val="auto"/>
                <w:sz w:val="20"/>
              </w:rPr>
              <w:t>1</w:t>
            </w:r>
          </w:p>
        </w:tc>
        <w:tc>
          <w:tcPr>
            <w:tcW w:w="680" w:type="dxa"/>
          </w:tcPr>
          <w:p w14:paraId="3B019B29" w14:textId="77777777" w:rsidR="00425EBA" w:rsidRPr="007D525F" w:rsidRDefault="0031436C">
            <w:pPr>
              <w:ind w:firstLine="0"/>
              <w:jc w:val="center"/>
              <w:rPr>
                <w:color w:val="auto"/>
                <w:sz w:val="20"/>
              </w:rPr>
            </w:pPr>
            <w:r w:rsidRPr="007D525F">
              <w:rPr>
                <w:color w:val="auto"/>
                <w:sz w:val="20"/>
              </w:rPr>
              <w:t>1</w:t>
            </w:r>
          </w:p>
        </w:tc>
        <w:tc>
          <w:tcPr>
            <w:tcW w:w="680" w:type="dxa"/>
          </w:tcPr>
          <w:p w14:paraId="47AA4112" w14:textId="77777777" w:rsidR="00425EBA" w:rsidRPr="007D525F" w:rsidRDefault="0031436C">
            <w:pPr>
              <w:ind w:firstLine="0"/>
              <w:jc w:val="center"/>
              <w:rPr>
                <w:color w:val="auto"/>
                <w:sz w:val="20"/>
              </w:rPr>
            </w:pPr>
            <w:r w:rsidRPr="007D525F">
              <w:rPr>
                <w:color w:val="auto"/>
                <w:sz w:val="20"/>
              </w:rPr>
              <w:t>1</w:t>
            </w:r>
          </w:p>
        </w:tc>
        <w:tc>
          <w:tcPr>
            <w:tcW w:w="680" w:type="dxa"/>
          </w:tcPr>
          <w:p w14:paraId="698F2CD3" w14:textId="77777777" w:rsidR="00425EBA" w:rsidRPr="007D525F" w:rsidRDefault="0031436C">
            <w:pPr>
              <w:ind w:firstLine="0"/>
              <w:jc w:val="center"/>
              <w:rPr>
                <w:color w:val="auto"/>
                <w:sz w:val="20"/>
              </w:rPr>
            </w:pPr>
            <w:r w:rsidRPr="007D525F">
              <w:rPr>
                <w:color w:val="auto"/>
                <w:sz w:val="20"/>
              </w:rPr>
              <w:t>1</w:t>
            </w:r>
          </w:p>
        </w:tc>
        <w:tc>
          <w:tcPr>
            <w:tcW w:w="680" w:type="dxa"/>
          </w:tcPr>
          <w:p w14:paraId="34B779F6" w14:textId="77777777" w:rsidR="00425EBA" w:rsidRPr="007D525F" w:rsidRDefault="0031436C">
            <w:pPr>
              <w:ind w:firstLine="0"/>
              <w:jc w:val="center"/>
              <w:rPr>
                <w:color w:val="auto"/>
                <w:sz w:val="20"/>
              </w:rPr>
            </w:pPr>
            <w:r w:rsidRPr="007D525F">
              <w:rPr>
                <w:color w:val="auto"/>
                <w:sz w:val="20"/>
              </w:rPr>
              <w:t>1</w:t>
            </w:r>
          </w:p>
        </w:tc>
        <w:tc>
          <w:tcPr>
            <w:tcW w:w="680" w:type="dxa"/>
          </w:tcPr>
          <w:p w14:paraId="7DCEAE00" w14:textId="77777777" w:rsidR="00425EBA" w:rsidRPr="007D525F" w:rsidRDefault="0031436C">
            <w:pPr>
              <w:ind w:firstLine="0"/>
              <w:jc w:val="center"/>
              <w:rPr>
                <w:color w:val="auto"/>
                <w:sz w:val="20"/>
              </w:rPr>
            </w:pPr>
            <w:r w:rsidRPr="007D525F">
              <w:rPr>
                <w:color w:val="auto"/>
                <w:sz w:val="20"/>
              </w:rPr>
              <w:t>1</w:t>
            </w:r>
          </w:p>
        </w:tc>
        <w:tc>
          <w:tcPr>
            <w:tcW w:w="680" w:type="dxa"/>
          </w:tcPr>
          <w:p w14:paraId="7CF63BD2" w14:textId="77777777" w:rsidR="00425EBA" w:rsidRPr="007D525F" w:rsidRDefault="0031436C">
            <w:pPr>
              <w:ind w:firstLine="0"/>
              <w:jc w:val="center"/>
              <w:rPr>
                <w:color w:val="auto"/>
                <w:sz w:val="20"/>
              </w:rPr>
            </w:pPr>
            <w:r w:rsidRPr="007D525F">
              <w:rPr>
                <w:color w:val="auto"/>
                <w:sz w:val="20"/>
              </w:rPr>
              <w:t>1</w:t>
            </w:r>
          </w:p>
        </w:tc>
        <w:tc>
          <w:tcPr>
            <w:tcW w:w="680" w:type="dxa"/>
            <w:gridSpan w:val="2"/>
          </w:tcPr>
          <w:p w14:paraId="0D61D104" w14:textId="77777777" w:rsidR="00425EBA" w:rsidRPr="007D525F" w:rsidRDefault="00425EBA">
            <w:pPr>
              <w:ind w:firstLine="0"/>
              <w:jc w:val="center"/>
              <w:rPr>
                <w:color w:val="auto"/>
                <w:sz w:val="20"/>
              </w:rPr>
            </w:pPr>
          </w:p>
        </w:tc>
      </w:tr>
      <w:tr w:rsidR="007D525F" w:rsidRPr="007D525F" w14:paraId="3E846392" w14:textId="77777777">
        <w:trPr>
          <w:jc w:val="center"/>
        </w:trPr>
        <w:tc>
          <w:tcPr>
            <w:tcW w:w="465" w:type="dxa"/>
          </w:tcPr>
          <w:p w14:paraId="121C1D7A" w14:textId="77777777" w:rsidR="00425EBA" w:rsidRPr="007D525F" w:rsidRDefault="0031436C">
            <w:pPr>
              <w:ind w:firstLine="0"/>
              <w:jc w:val="center"/>
              <w:rPr>
                <w:color w:val="auto"/>
                <w:sz w:val="18"/>
                <w:szCs w:val="18"/>
              </w:rPr>
            </w:pPr>
            <w:r w:rsidRPr="007D525F">
              <w:rPr>
                <w:color w:val="auto"/>
                <w:sz w:val="18"/>
                <w:szCs w:val="18"/>
                <w:lang w:val="sr-Latn-CS"/>
              </w:rPr>
              <w:t>3</w:t>
            </w:r>
          </w:p>
        </w:tc>
        <w:tc>
          <w:tcPr>
            <w:tcW w:w="2429" w:type="dxa"/>
          </w:tcPr>
          <w:p w14:paraId="5BA39E45" w14:textId="77777777" w:rsidR="00425EBA" w:rsidRPr="007D525F" w:rsidRDefault="0031436C">
            <w:pPr>
              <w:ind w:firstLine="0"/>
              <w:jc w:val="left"/>
              <w:rPr>
                <w:color w:val="auto"/>
                <w:sz w:val="16"/>
                <w:szCs w:val="16"/>
              </w:rPr>
            </w:pPr>
            <w:r w:rsidRPr="007D525F">
              <w:rPr>
                <w:color w:val="auto"/>
                <w:sz w:val="16"/>
                <w:szCs w:val="16"/>
              </w:rPr>
              <w:t xml:space="preserve">Додатни рад(са припремом </w:t>
            </w:r>
          </w:p>
          <w:p w14:paraId="2EFBABD0" w14:textId="77777777" w:rsidR="00425EBA" w:rsidRPr="007D525F" w:rsidRDefault="0031436C">
            <w:pPr>
              <w:ind w:firstLine="0"/>
              <w:jc w:val="left"/>
              <w:rPr>
                <w:color w:val="auto"/>
                <w:sz w:val="16"/>
                <w:szCs w:val="16"/>
              </w:rPr>
            </w:pPr>
            <w:r w:rsidRPr="007D525F">
              <w:rPr>
                <w:color w:val="auto"/>
                <w:sz w:val="16"/>
                <w:szCs w:val="16"/>
              </w:rPr>
              <w:t>за  такмичење и такмичењем)</w:t>
            </w:r>
          </w:p>
        </w:tc>
        <w:tc>
          <w:tcPr>
            <w:tcW w:w="680" w:type="dxa"/>
          </w:tcPr>
          <w:p w14:paraId="07FB0FE0" w14:textId="77777777" w:rsidR="00425EBA" w:rsidRPr="007D525F" w:rsidRDefault="0031436C">
            <w:pPr>
              <w:ind w:firstLine="0"/>
              <w:jc w:val="center"/>
              <w:rPr>
                <w:color w:val="auto"/>
                <w:sz w:val="20"/>
              </w:rPr>
            </w:pPr>
            <w:r w:rsidRPr="007D525F">
              <w:rPr>
                <w:color w:val="auto"/>
                <w:sz w:val="20"/>
              </w:rPr>
              <w:t>-</w:t>
            </w:r>
          </w:p>
        </w:tc>
        <w:tc>
          <w:tcPr>
            <w:tcW w:w="680" w:type="dxa"/>
          </w:tcPr>
          <w:p w14:paraId="459CB886" w14:textId="77777777" w:rsidR="00425EBA" w:rsidRPr="007D525F" w:rsidRDefault="0031436C">
            <w:pPr>
              <w:ind w:firstLine="0"/>
              <w:jc w:val="center"/>
              <w:rPr>
                <w:color w:val="auto"/>
                <w:sz w:val="20"/>
              </w:rPr>
            </w:pPr>
            <w:r w:rsidRPr="007D525F">
              <w:rPr>
                <w:color w:val="auto"/>
                <w:sz w:val="20"/>
              </w:rPr>
              <w:t>-</w:t>
            </w:r>
          </w:p>
        </w:tc>
        <w:tc>
          <w:tcPr>
            <w:tcW w:w="680" w:type="dxa"/>
          </w:tcPr>
          <w:p w14:paraId="285FD6B4" w14:textId="77777777" w:rsidR="00425EBA" w:rsidRPr="007D525F" w:rsidRDefault="0031436C">
            <w:pPr>
              <w:ind w:firstLine="0"/>
              <w:jc w:val="center"/>
              <w:rPr>
                <w:color w:val="auto"/>
                <w:sz w:val="20"/>
              </w:rPr>
            </w:pPr>
            <w:r w:rsidRPr="007D525F">
              <w:rPr>
                <w:color w:val="auto"/>
                <w:sz w:val="20"/>
              </w:rPr>
              <w:t>-</w:t>
            </w:r>
          </w:p>
        </w:tc>
        <w:tc>
          <w:tcPr>
            <w:tcW w:w="680" w:type="dxa"/>
          </w:tcPr>
          <w:p w14:paraId="7FBC920D" w14:textId="77777777" w:rsidR="00425EBA" w:rsidRPr="007D525F" w:rsidRDefault="0031436C">
            <w:pPr>
              <w:ind w:firstLine="0"/>
              <w:jc w:val="center"/>
              <w:rPr>
                <w:color w:val="auto"/>
                <w:sz w:val="20"/>
              </w:rPr>
            </w:pPr>
            <w:r w:rsidRPr="007D525F">
              <w:rPr>
                <w:color w:val="auto"/>
                <w:sz w:val="20"/>
              </w:rPr>
              <w:t>-</w:t>
            </w:r>
          </w:p>
        </w:tc>
        <w:tc>
          <w:tcPr>
            <w:tcW w:w="682" w:type="dxa"/>
          </w:tcPr>
          <w:p w14:paraId="003BF4B0" w14:textId="77777777" w:rsidR="00425EBA" w:rsidRPr="007D525F" w:rsidRDefault="0031436C">
            <w:pPr>
              <w:ind w:firstLine="0"/>
              <w:jc w:val="center"/>
              <w:rPr>
                <w:color w:val="auto"/>
                <w:sz w:val="20"/>
              </w:rPr>
            </w:pPr>
            <w:r w:rsidRPr="007D525F">
              <w:rPr>
                <w:color w:val="auto"/>
                <w:sz w:val="20"/>
              </w:rPr>
              <w:t>-</w:t>
            </w:r>
          </w:p>
        </w:tc>
        <w:tc>
          <w:tcPr>
            <w:tcW w:w="680" w:type="dxa"/>
          </w:tcPr>
          <w:p w14:paraId="1726B013" w14:textId="77777777" w:rsidR="00425EBA" w:rsidRPr="007D525F" w:rsidRDefault="0031436C">
            <w:pPr>
              <w:ind w:firstLine="0"/>
              <w:jc w:val="center"/>
              <w:rPr>
                <w:color w:val="auto"/>
                <w:sz w:val="20"/>
              </w:rPr>
            </w:pPr>
            <w:r w:rsidRPr="007D525F">
              <w:rPr>
                <w:color w:val="auto"/>
                <w:sz w:val="20"/>
              </w:rPr>
              <w:t>-</w:t>
            </w:r>
          </w:p>
        </w:tc>
        <w:tc>
          <w:tcPr>
            <w:tcW w:w="680" w:type="dxa"/>
          </w:tcPr>
          <w:p w14:paraId="423D7BDB" w14:textId="77777777" w:rsidR="00425EBA" w:rsidRPr="007D525F" w:rsidRDefault="0031436C">
            <w:pPr>
              <w:ind w:firstLine="0"/>
              <w:jc w:val="center"/>
              <w:rPr>
                <w:color w:val="auto"/>
                <w:sz w:val="20"/>
              </w:rPr>
            </w:pPr>
            <w:r w:rsidRPr="007D525F">
              <w:rPr>
                <w:color w:val="auto"/>
                <w:sz w:val="20"/>
              </w:rPr>
              <w:t>-</w:t>
            </w:r>
          </w:p>
        </w:tc>
        <w:tc>
          <w:tcPr>
            <w:tcW w:w="680" w:type="dxa"/>
          </w:tcPr>
          <w:p w14:paraId="4BC5562F" w14:textId="77777777" w:rsidR="00425EBA" w:rsidRPr="007D525F" w:rsidRDefault="0031436C">
            <w:pPr>
              <w:ind w:firstLine="0"/>
              <w:jc w:val="center"/>
              <w:rPr>
                <w:color w:val="auto"/>
                <w:sz w:val="20"/>
              </w:rPr>
            </w:pPr>
            <w:r w:rsidRPr="007D525F">
              <w:rPr>
                <w:color w:val="auto"/>
                <w:sz w:val="20"/>
              </w:rPr>
              <w:t>-</w:t>
            </w:r>
          </w:p>
        </w:tc>
        <w:tc>
          <w:tcPr>
            <w:tcW w:w="680" w:type="dxa"/>
          </w:tcPr>
          <w:p w14:paraId="6C881C04" w14:textId="77777777" w:rsidR="00425EBA" w:rsidRPr="007D525F" w:rsidRDefault="0031436C">
            <w:pPr>
              <w:ind w:firstLine="0"/>
              <w:jc w:val="center"/>
              <w:rPr>
                <w:color w:val="auto"/>
                <w:sz w:val="20"/>
              </w:rPr>
            </w:pPr>
            <w:r w:rsidRPr="007D525F">
              <w:rPr>
                <w:color w:val="auto"/>
                <w:sz w:val="20"/>
              </w:rPr>
              <w:t>-</w:t>
            </w:r>
          </w:p>
        </w:tc>
        <w:tc>
          <w:tcPr>
            <w:tcW w:w="680" w:type="dxa"/>
          </w:tcPr>
          <w:p w14:paraId="3CA7C894" w14:textId="77777777" w:rsidR="00425EBA" w:rsidRPr="007D525F" w:rsidRDefault="0031436C">
            <w:pPr>
              <w:ind w:firstLine="0"/>
              <w:jc w:val="center"/>
              <w:rPr>
                <w:color w:val="auto"/>
                <w:sz w:val="20"/>
              </w:rPr>
            </w:pPr>
            <w:r w:rsidRPr="007D525F">
              <w:rPr>
                <w:color w:val="auto"/>
                <w:sz w:val="20"/>
              </w:rPr>
              <w:t>-</w:t>
            </w:r>
          </w:p>
        </w:tc>
        <w:tc>
          <w:tcPr>
            <w:tcW w:w="680" w:type="dxa"/>
          </w:tcPr>
          <w:p w14:paraId="0BC6AAD0" w14:textId="77777777" w:rsidR="00425EBA" w:rsidRPr="007D525F" w:rsidRDefault="0031436C">
            <w:pPr>
              <w:ind w:firstLine="0"/>
              <w:jc w:val="center"/>
              <w:rPr>
                <w:color w:val="auto"/>
                <w:sz w:val="20"/>
              </w:rPr>
            </w:pPr>
            <w:r w:rsidRPr="007D525F">
              <w:rPr>
                <w:color w:val="auto"/>
                <w:sz w:val="20"/>
              </w:rPr>
              <w:t>-</w:t>
            </w:r>
          </w:p>
        </w:tc>
        <w:tc>
          <w:tcPr>
            <w:tcW w:w="680" w:type="dxa"/>
            <w:gridSpan w:val="2"/>
          </w:tcPr>
          <w:p w14:paraId="5F93A741" w14:textId="77777777" w:rsidR="00425EBA" w:rsidRPr="007D525F" w:rsidRDefault="00425EBA">
            <w:pPr>
              <w:ind w:firstLine="0"/>
              <w:jc w:val="center"/>
              <w:rPr>
                <w:color w:val="auto"/>
                <w:sz w:val="20"/>
              </w:rPr>
            </w:pPr>
          </w:p>
        </w:tc>
      </w:tr>
      <w:tr w:rsidR="007D525F" w:rsidRPr="007D525F" w14:paraId="5BE5CAA9" w14:textId="77777777">
        <w:trPr>
          <w:jc w:val="center"/>
        </w:trPr>
        <w:tc>
          <w:tcPr>
            <w:tcW w:w="465" w:type="dxa"/>
          </w:tcPr>
          <w:p w14:paraId="77ECB4A6" w14:textId="77777777" w:rsidR="00425EBA" w:rsidRPr="007D525F" w:rsidRDefault="0031436C">
            <w:pPr>
              <w:ind w:firstLine="0"/>
              <w:jc w:val="center"/>
              <w:rPr>
                <w:color w:val="auto"/>
                <w:sz w:val="18"/>
                <w:szCs w:val="18"/>
              </w:rPr>
            </w:pPr>
            <w:r w:rsidRPr="007D525F">
              <w:rPr>
                <w:color w:val="auto"/>
                <w:sz w:val="18"/>
                <w:szCs w:val="18"/>
                <w:lang w:val="sr-Latn-CS"/>
              </w:rPr>
              <w:t>4</w:t>
            </w:r>
          </w:p>
        </w:tc>
        <w:tc>
          <w:tcPr>
            <w:tcW w:w="2429" w:type="dxa"/>
          </w:tcPr>
          <w:p w14:paraId="4EDB31A0" w14:textId="77777777" w:rsidR="00425EBA" w:rsidRPr="007D525F" w:rsidRDefault="0031436C">
            <w:pPr>
              <w:ind w:firstLine="0"/>
              <w:jc w:val="left"/>
              <w:rPr>
                <w:color w:val="auto"/>
                <w:sz w:val="16"/>
                <w:szCs w:val="16"/>
              </w:rPr>
            </w:pPr>
            <w:r w:rsidRPr="007D525F">
              <w:rPr>
                <w:color w:val="auto"/>
                <w:sz w:val="16"/>
                <w:szCs w:val="16"/>
              </w:rPr>
              <w:t>Час одељењског старешине</w:t>
            </w:r>
          </w:p>
        </w:tc>
        <w:tc>
          <w:tcPr>
            <w:tcW w:w="680" w:type="dxa"/>
          </w:tcPr>
          <w:p w14:paraId="4A0BA190" w14:textId="77777777" w:rsidR="00425EBA" w:rsidRPr="007D525F" w:rsidRDefault="0031436C">
            <w:pPr>
              <w:ind w:firstLine="0"/>
              <w:jc w:val="center"/>
              <w:rPr>
                <w:color w:val="auto"/>
                <w:sz w:val="20"/>
              </w:rPr>
            </w:pPr>
            <w:r w:rsidRPr="007D525F">
              <w:rPr>
                <w:color w:val="auto"/>
                <w:sz w:val="20"/>
              </w:rPr>
              <w:t>1</w:t>
            </w:r>
          </w:p>
        </w:tc>
        <w:tc>
          <w:tcPr>
            <w:tcW w:w="680" w:type="dxa"/>
          </w:tcPr>
          <w:p w14:paraId="3B41F45E" w14:textId="77777777" w:rsidR="00425EBA" w:rsidRPr="007D525F" w:rsidRDefault="0031436C">
            <w:pPr>
              <w:ind w:firstLine="0"/>
              <w:jc w:val="center"/>
              <w:rPr>
                <w:color w:val="auto"/>
                <w:sz w:val="20"/>
              </w:rPr>
            </w:pPr>
            <w:r w:rsidRPr="007D525F">
              <w:rPr>
                <w:color w:val="auto"/>
                <w:sz w:val="20"/>
              </w:rPr>
              <w:t>1</w:t>
            </w:r>
          </w:p>
        </w:tc>
        <w:tc>
          <w:tcPr>
            <w:tcW w:w="680" w:type="dxa"/>
          </w:tcPr>
          <w:p w14:paraId="6C4898EE" w14:textId="77777777" w:rsidR="00425EBA" w:rsidRPr="007D525F" w:rsidRDefault="0031436C">
            <w:pPr>
              <w:ind w:firstLine="0"/>
              <w:jc w:val="center"/>
              <w:rPr>
                <w:color w:val="auto"/>
                <w:sz w:val="20"/>
              </w:rPr>
            </w:pPr>
            <w:r w:rsidRPr="007D525F">
              <w:rPr>
                <w:color w:val="auto"/>
                <w:sz w:val="20"/>
              </w:rPr>
              <w:t>1</w:t>
            </w:r>
          </w:p>
        </w:tc>
        <w:tc>
          <w:tcPr>
            <w:tcW w:w="680" w:type="dxa"/>
          </w:tcPr>
          <w:p w14:paraId="381FDA0C" w14:textId="77777777" w:rsidR="00425EBA" w:rsidRPr="007D525F" w:rsidRDefault="0031436C">
            <w:pPr>
              <w:ind w:firstLine="0"/>
              <w:jc w:val="center"/>
              <w:rPr>
                <w:color w:val="auto"/>
                <w:sz w:val="20"/>
              </w:rPr>
            </w:pPr>
            <w:r w:rsidRPr="007D525F">
              <w:rPr>
                <w:color w:val="auto"/>
                <w:sz w:val="20"/>
              </w:rPr>
              <w:t>1</w:t>
            </w:r>
          </w:p>
        </w:tc>
        <w:tc>
          <w:tcPr>
            <w:tcW w:w="682" w:type="dxa"/>
          </w:tcPr>
          <w:p w14:paraId="38FCD44E" w14:textId="77777777" w:rsidR="00425EBA" w:rsidRPr="007D525F" w:rsidRDefault="0031436C">
            <w:pPr>
              <w:ind w:firstLine="0"/>
              <w:jc w:val="center"/>
              <w:rPr>
                <w:color w:val="auto"/>
                <w:sz w:val="20"/>
              </w:rPr>
            </w:pPr>
            <w:r w:rsidRPr="007D525F">
              <w:rPr>
                <w:color w:val="auto"/>
                <w:sz w:val="20"/>
              </w:rPr>
              <w:t>1</w:t>
            </w:r>
          </w:p>
        </w:tc>
        <w:tc>
          <w:tcPr>
            <w:tcW w:w="680" w:type="dxa"/>
          </w:tcPr>
          <w:p w14:paraId="566974EC" w14:textId="77777777" w:rsidR="00425EBA" w:rsidRPr="007D525F" w:rsidRDefault="0031436C">
            <w:pPr>
              <w:ind w:firstLine="0"/>
              <w:jc w:val="center"/>
              <w:rPr>
                <w:color w:val="auto"/>
                <w:sz w:val="20"/>
              </w:rPr>
            </w:pPr>
            <w:r w:rsidRPr="007D525F">
              <w:rPr>
                <w:color w:val="auto"/>
                <w:sz w:val="20"/>
              </w:rPr>
              <w:t>1</w:t>
            </w:r>
          </w:p>
        </w:tc>
        <w:tc>
          <w:tcPr>
            <w:tcW w:w="680" w:type="dxa"/>
          </w:tcPr>
          <w:p w14:paraId="26B7719B" w14:textId="77777777" w:rsidR="00425EBA" w:rsidRPr="007D525F" w:rsidRDefault="0031436C">
            <w:pPr>
              <w:ind w:firstLine="0"/>
              <w:jc w:val="center"/>
              <w:rPr>
                <w:color w:val="auto"/>
                <w:sz w:val="20"/>
              </w:rPr>
            </w:pPr>
            <w:r w:rsidRPr="007D525F">
              <w:rPr>
                <w:color w:val="auto"/>
                <w:sz w:val="20"/>
              </w:rPr>
              <w:t>1</w:t>
            </w:r>
          </w:p>
        </w:tc>
        <w:tc>
          <w:tcPr>
            <w:tcW w:w="680" w:type="dxa"/>
          </w:tcPr>
          <w:p w14:paraId="668E020D" w14:textId="77777777" w:rsidR="00425EBA" w:rsidRPr="007D525F" w:rsidRDefault="0031436C">
            <w:pPr>
              <w:ind w:firstLine="0"/>
              <w:jc w:val="center"/>
              <w:rPr>
                <w:color w:val="auto"/>
                <w:sz w:val="20"/>
              </w:rPr>
            </w:pPr>
            <w:r w:rsidRPr="007D525F">
              <w:rPr>
                <w:color w:val="auto"/>
                <w:sz w:val="20"/>
              </w:rPr>
              <w:t>1</w:t>
            </w:r>
          </w:p>
        </w:tc>
        <w:tc>
          <w:tcPr>
            <w:tcW w:w="680" w:type="dxa"/>
          </w:tcPr>
          <w:p w14:paraId="70F19625" w14:textId="77777777" w:rsidR="00425EBA" w:rsidRPr="007D525F" w:rsidRDefault="0031436C">
            <w:pPr>
              <w:ind w:firstLine="0"/>
              <w:jc w:val="center"/>
              <w:rPr>
                <w:color w:val="auto"/>
                <w:sz w:val="20"/>
              </w:rPr>
            </w:pPr>
            <w:r w:rsidRPr="007D525F">
              <w:rPr>
                <w:color w:val="auto"/>
                <w:sz w:val="20"/>
              </w:rPr>
              <w:t>1</w:t>
            </w:r>
          </w:p>
        </w:tc>
        <w:tc>
          <w:tcPr>
            <w:tcW w:w="680" w:type="dxa"/>
          </w:tcPr>
          <w:p w14:paraId="7F19F915" w14:textId="77777777" w:rsidR="00425EBA" w:rsidRPr="007D525F" w:rsidRDefault="0031436C">
            <w:pPr>
              <w:ind w:firstLine="0"/>
              <w:jc w:val="center"/>
              <w:rPr>
                <w:color w:val="auto"/>
                <w:sz w:val="20"/>
              </w:rPr>
            </w:pPr>
            <w:r w:rsidRPr="007D525F">
              <w:rPr>
                <w:color w:val="auto"/>
                <w:sz w:val="20"/>
              </w:rPr>
              <w:t>1</w:t>
            </w:r>
          </w:p>
        </w:tc>
        <w:tc>
          <w:tcPr>
            <w:tcW w:w="680" w:type="dxa"/>
          </w:tcPr>
          <w:p w14:paraId="22758D59" w14:textId="77777777" w:rsidR="00425EBA" w:rsidRPr="007D525F" w:rsidRDefault="0031436C">
            <w:pPr>
              <w:ind w:firstLine="0"/>
              <w:jc w:val="center"/>
              <w:rPr>
                <w:color w:val="auto"/>
                <w:sz w:val="20"/>
              </w:rPr>
            </w:pPr>
            <w:r w:rsidRPr="007D525F">
              <w:rPr>
                <w:color w:val="auto"/>
                <w:sz w:val="20"/>
              </w:rPr>
              <w:t>1</w:t>
            </w:r>
          </w:p>
        </w:tc>
        <w:tc>
          <w:tcPr>
            <w:tcW w:w="680" w:type="dxa"/>
            <w:gridSpan w:val="2"/>
          </w:tcPr>
          <w:p w14:paraId="12BC4668" w14:textId="77777777" w:rsidR="00425EBA" w:rsidRPr="007D525F" w:rsidRDefault="00425EBA">
            <w:pPr>
              <w:ind w:firstLine="0"/>
              <w:jc w:val="center"/>
              <w:rPr>
                <w:color w:val="auto"/>
                <w:sz w:val="20"/>
              </w:rPr>
            </w:pPr>
          </w:p>
        </w:tc>
      </w:tr>
      <w:tr w:rsidR="007D525F" w:rsidRPr="007D525F" w14:paraId="1F6F1E06" w14:textId="77777777">
        <w:trPr>
          <w:jc w:val="center"/>
        </w:trPr>
        <w:tc>
          <w:tcPr>
            <w:tcW w:w="465" w:type="dxa"/>
          </w:tcPr>
          <w:p w14:paraId="199CAF28" w14:textId="77777777" w:rsidR="00425EBA" w:rsidRPr="007D525F" w:rsidRDefault="0031436C">
            <w:pPr>
              <w:ind w:firstLine="0"/>
              <w:jc w:val="center"/>
              <w:rPr>
                <w:color w:val="auto"/>
                <w:sz w:val="18"/>
                <w:szCs w:val="18"/>
              </w:rPr>
            </w:pPr>
            <w:r w:rsidRPr="007D525F">
              <w:rPr>
                <w:color w:val="auto"/>
                <w:sz w:val="18"/>
                <w:szCs w:val="18"/>
                <w:lang w:val="sr-Latn-CS"/>
              </w:rPr>
              <w:t>5</w:t>
            </w:r>
          </w:p>
        </w:tc>
        <w:tc>
          <w:tcPr>
            <w:tcW w:w="2429" w:type="dxa"/>
          </w:tcPr>
          <w:p w14:paraId="2AF84B61" w14:textId="77777777" w:rsidR="00425EBA" w:rsidRPr="007D525F" w:rsidRDefault="0031436C">
            <w:pPr>
              <w:ind w:firstLine="0"/>
              <w:jc w:val="left"/>
              <w:rPr>
                <w:color w:val="auto"/>
                <w:sz w:val="16"/>
                <w:szCs w:val="16"/>
              </w:rPr>
            </w:pPr>
            <w:r w:rsidRPr="007D525F">
              <w:rPr>
                <w:color w:val="auto"/>
                <w:sz w:val="16"/>
                <w:szCs w:val="16"/>
              </w:rPr>
              <w:t>Друштвене,културне,техни-</w:t>
            </w:r>
          </w:p>
          <w:p w14:paraId="12708469" w14:textId="77777777" w:rsidR="00425EBA" w:rsidRPr="007D525F" w:rsidRDefault="0031436C">
            <w:pPr>
              <w:ind w:firstLine="0"/>
              <w:jc w:val="left"/>
              <w:rPr>
                <w:color w:val="auto"/>
                <w:sz w:val="16"/>
                <w:szCs w:val="16"/>
              </w:rPr>
            </w:pPr>
            <w:r w:rsidRPr="007D525F">
              <w:rPr>
                <w:color w:val="auto"/>
                <w:sz w:val="16"/>
                <w:szCs w:val="16"/>
              </w:rPr>
              <w:t xml:space="preserve">чке ,хуманитарне спортске </w:t>
            </w:r>
          </w:p>
          <w:p w14:paraId="01945E28" w14:textId="77777777" w:rsidR="00425EBA" w:rsidRPr="007D525F" w:rsidRDefault="0031436C">
            <w:pPr>
              <w:ind w:firstLine="0"/>
              <w:jc w:val="left"/>
              <w:rPr>
                <w:color w:val="auto"/>
                <w:sz w:val="18"/>
                <w:szCs w:val="18"/>
              </w:rPr>
            </w:pPr>
            <w:r w:rsidRPr="007D525F">
              <w:rPr>
                <w:color w:val="auto"/>
                <w:sz w:val="16"/>
                <w:szCs w:val="16"/>
              </w:rPr>
              <w:t>активности</w:t>
            </w:r>
          </w:p>
        </w:tc>
        <w:tc>
          <w:tcPr>
            <w:tcW w:w="680" w:type="dxa"/>
          </w:tcPr>
          <w:p w14:paraId="33ECC5E0" w14:textId="77777777" w:rsidR="00425EBA" w:rsidRPr="007D525F" w:rsidRDefault="0031436C">
            <w:pPr>
              <w:ind w:firstLine="0"/>
              <w:jc w:val="center"/>
              <w:rPr>
                <w:color w:val="auto"/>
                <w:sz w:val="20"/>
              </w:rPr>
            </w:pPr>
            <w:r w:rsidRPr="007D525F">
              <w:rPr>
                <w:color w:val="auto"/>
                <w:sz w:val="20"/>
              </w:rPr>
              <w:t>2</w:t>
            </w:r>
          </w:p>
        </w:tc>
        <w:tc>
          <w:tcPr>
            <w:tcW w:w="680" w:type="dxa"/>
          </w:tcPr>
          <w:p w14:paraId="1D6FF5B3" w14:textId="77777777" w:rsidR="00425EBA" w:rsidRPr="007D525F" w:rsidRDefault="0031436C">
            <w:pPr>
              <w:ind w:firstLine="0"/>
              <w:jc w:val="center"/>
              <w:rPr>
                <w:color w:val="auto"/>
                <w:sz w:val="20"/>
              </w:rPr>
            </w:pPr>
            <w:r w:rsidRPr="007D525F">
              <w:rPr>
                <w:color w:val="auto"/>
                <w:sz w:val="20"/>
              </w:rPr>
              <w:t>2</w:t>
            </w:r>
          </w:p>
        </w:tc>
        <w:tc>
          <w:tcPr>
            <w:tcW w:w="680" w:type="dxa"/>
          </w:tcPr>
          <w:p w14:paraId="6B319267" w14:textId="77777777" w:rsidR="00425EBA" w:rsidRPr="007D525F" w:rsidRDefault="0031436C">
            <w:pPr>
              <w:ind w:firstLine="0"/>
              <w:jc w:val="center"/>
              <w:rPr>
                <w:color w:val="auto"/>
                <w:sz w:val="20"/>
              </w:rPr>
            </w:pPr>
            <w:r w:rsidRPr="007D525F">
              <w:rPr>
                <w:color w:val="auto"/>
                <w:sz w:val="20"/>
              </w:rPr>
              <w:t>2</w:t>
            </w:r>
          </w:p>
        </w:tc>
        <w:tc>
          <w:tcPr>
            <w:tcW w:w="680" w:type="dxa"/>
          </w:tcPr>
          <w:p w14:paraId="67CA6EB7" w14:textId="77777777" w:rsidR="00425EBA" w:rsidRPr="007D525F" w:rsidRDefault="0031436C">
            <w:pPr>
              <w:ind w:firstLine="0"/>
              <w:jc w:val="center"/>
              <w:rPr>
                <w:color w:val="auto"/>
                <w:sz w:val="20"/>
              </w:rPr>
            </w:pPr>
            <w:r w:rsidRPr="007D525F">
              <w:rPr>
                <w:color w:val="auto"/>
                <w:sz w:val="20"/>
              </w:rPr>
              <w:t>2</w:t>
            </w:r>
          </w:p>
        </w:tc>
        <w:tc>
          <w:tcPr>
            <w:tcW w:w="682" w:type="dxa"/>
          </w:tcPr>
          <w:p w14:paraId="5C065D49" w14:textId="77777777" w:rsidR="00425EBA" w:rsidRPr="007D525F" w:rsidRDefault="0031436C">
            <w:pPr>
              <w:ind w:firstLine="0"/>
              <w:jc w:val="center"/>
              <w:rPr>
                <w:color w:val="auto"/>
                <w:sz w:val="20"/>
              </w:rPr>
            </w:pPr>
            <w:r w:rsidRPr="007D525F">
              <w:rPr>
                <w:color w:val="auto"/>
                <w:sz w:val="20"/>
              </w:rPr>
              <w:t>2</w:t>
            </w:r>
          </w:p>
        </w:tc>
        <w:tc>
          <w:tcPr>
            <w:tcW w:w="680" w:type="dxa"/>
          </w:tcPr>
          <w:p w14:paraId="7B35AE8E" w14:textId="77777777" w:rsidR="00425EBA" w:rsidRPr="007D525F" w:rsidRDefault="0031436C">
            <w:pPr>
              <w:ind w:firstLine="0"/>
              <w:jc w:val="center"/>
              <w:rPr>
                <w:color w:val="auto"/>
                <w:sz w:val="20"/>
              </w:rPr>
            </w:pPr>
            <w:r w:rsidRPr="007D525F">
              <w:rPr>
                <w:color w:val="auto"/>
                <w:sz w:val="20"/>
              </w:rPr>
              <w:t>2</w:t>
            </w:r>
          </w:p>
        </w:tc>
        <w:tc>
          <w:tcPr>
            <w:tcW w:w="680" w:type="dxa"/>
          </w:tcPr>
          <w:p w14:paraId="55767326" w14:textId="77777777" w:rsidR="00425EBA" w:rsidRPr="007D525F" w:rsidRDefault="0031436C">
            <w:pPr>
              <w:ind w:firstLine="0"/>
              <w:jc w:val="center"/>
              <w:rPr>
                <w:color w:val="auto"/>
                <w:sz w:val="20"/>
              </w:rPr>
            </w:pPr>
            <w:r w:rsidRPr="007D525F">
              <w:rPr>
                <w:color w:val="auto"/>
                <w:sz w:val="20"/>
              </w:rPr>
              <w:t>2</w:t>
            </w:r>
          </w:p>
        </w:tc>
        <w:tc>
          <w:tcPr>
            <w:tcW w:w="680" w:type="dxa"/>
          </w:tcPr>
          <w:p w14:paraId="3C2C527F" w14:textId="77777777" w:rsidR="00425EBA" w:rsidRPr="007D525F" w:rsidRDefault="0031436C">
            <w:pPr>
              <w:ind w:firstLine="0"/>
              <w:jc w:val="center"/>
              <w:rPr>
                <w:color w:val="auto"/>
                <w:sz w:val="20"/>
              </w:rPr>
            </w:pPr>
            <w:r w:rsidRPr="007D525F">
              <w:rPr>
                <w:color w:val="auto"/>
                <w:sz w:val="20"/>
              </w:rPr>
              <w:t>2</w:t>
            </w:r>
          </w:p>
        </w:tc>
        <w:tc>
          <w:tcPr>
            <w:tcW w:w="680" w:type="dxa"/>
          </w:tcPr>
          <w:p w14:paraId="0B6595E0" w14:textId="77777777" w:rsidR="00425EBA" w:rsidRPr="007D525F" w:rsidRDefault="0031436C">
            <w:pPr>
              <w:ind w:firstLine="0"/>
              <w:jc w:val="center"/>
              <w:rPr>
                <w:color w:val="auto"/>
                <w:sz w:val="20"/>
              </w:rPr>
            </w:pPr>
            <w:r w:rsidRPr="007D525F">
              <w:rPr>
                <w:color w:val="auto"/>
                <w:sz w:val="20"/>
              </w:rPr>
              <w:t>2</w:t>
            </w:r>
          </w:p>
        </w:tc>
        <w:tc>
          <w:tcPr>
            <w:tcW w:w="680" w:type="dxa"/>
          </w:tcPr>
          <w:p w14:paraId="53336DA4" w14:textId="77777777" w:rsidR="00425EBA" w:rsidRPr="007D525F" w:rsidRDefault="0031436C">
            <w:pPr>
              <w:ind w:firstLine="0"/>
              <w:jc w:val="center"/>
              <w:rPr>
                <w:color w:val="auto"/>
                <w:sz w:val="20"/>
              </w:rPr>
            </w:pPr>
            <w:r w:rsidRPr="007D525F">
              <w:rPr>
                <w:color w:val="auto"/>
                <w:sz w:val="20"/>
              </w:rPr>
              <w:t>2</w:t>
            </w:r>
          </w:p>
        </w:tc>
        <w:tc>
          <w:tcPr>
            <w:tcW w:w="680" w:type="dxa"/>
          </w:tcPr>
          <w:p w14:paraId="7702206A" w14:textId="77777777" w:rsidR="00425EBA" w:rsidRPr="007D525F" w:rsidRDefault="0031436C">
            <w:pPr>
              <w:ind w:firstLine="0"/>
              <w:jc w:val="center"/>
              <w:rPr>
                <w:color w:val="auto"/>
                <w:sz w:val="20"/>
              </w:rPr>
            </w:pPr>
            <w:r w:rsidRPr="007D525F">
              <w:rPr>
                <w:color w:val="auto"/>
                <w:sz w:val="20"/>
              </w:rPr>
              <w:t>2</w:t>
            </w:r>
          </w:p>
        </w:tc>
        <w:tc>
          <w:tcPr>
            <w:tcW w:w="680" w:type="dxa"/>
            <w:gridSpan w:val="2"/>
          </w:tcPr>
          <w:p w14:paraId="27A27BAB" w14:textId="77777777" w:rsidR="00425EBA" w:rsidRPr="007D525F" w:rsidRDefault="00425EBA">
            <w:pPr>
              <w:ind w:firstLine="0"/>
              <w:jc w:val="center"/>
              <w:rPr>
                <w:color w:val="auto"/>
                <w:sz w:val="20"/>
              </w:rPr>
            </w:pPr>
          </w:p>
        </w:tc>
      </w:tr>
      <w:tr w:rsidR="007D525F" w:rsidRPr="007D525F" w14:paraId="13E0FAA1" w14:textId="77777777">
        <w:trPr>
          <w:jc w:val="center"/>
        </w:trPr>
        <w:tc>
          <w:tcPr>
            <w:tcW w:w="465" w:type="dxa"/>
          </w:tcPr>
          <w:p w14:paraId="04DF89ED" w14:textId="77777777" w:rsidR="00425EBA" w:rsidRPr="007D525F" w:rsidRDefault="0031436C">
            <w:pPr>
              <w:ind w:firstLine="0"/>
              <w:jc w:val="center"/>
              <w:rPr>
                <w:color w:val="auto"/>
                <w:sz w:val="18"/>
                <w:szCs w:val="18"/>
              </w:rPr>
            </w:pPr>
            <w:r w:rsidRPr="007D525F">
              <w:rPr>
                <w:color w:val="auto"/>
                <w:sz w:val="18"/>
                <w:szCs w:val="18"/>
                <w:lang w:val="sr-Latn-CS"/>
              </w:rPr>
              <w:t>6</w:t>
            </w:r>
          </w:p>
        </w:tc>
        <w:tc>
          <w:tcPr>
            <w:tcW w:w="2429" w:type="dxa"/>
          </w:tcPr>
          <w:p w14:paraId="0EBAEFFD" w14:textId="77777777" w:rsidR="00425EBA" w:rsidRPr="007D525F" w:rsidRDefault="0031436C">
            <w:pPr>
              <w:ind w:firstLine="0"/>
              <w:jc w:val="left"/>
              <w:rPr>
                <w:color w:val="auto"/>
                <w:sz w:val="16"/>
                <w:szCs w:val="16"/>
                <w:u w:val="single"/>
              </w:rPr>
            </w:pPr>
            <w:r w:rsidRPr="007D525F">
              <w:rPr>
                <w:color w:val="auto"/>
                <w:sz w:val="16"/>
                <w:szCs w:val="16"/>
              </w:rPr>
              <w:t>Остало</w:t>
            </w:r>
          </w:p>
        </w:tc>
        <w:tc>
          <w:tcPr>
            <w:tcW w:w="680" w:type="dxa"/>
          </w:tcPr>
          <w:p w14:paraId="34957ACD" w14:textId="77777777" w:rsidR="00425EBA" w:rsidRPr="007D525F" w:rsidRDefault="0031436C">
            <w:pPr>
              <w:ind w:firstLine="0"/>
              <w:jc w:val="center"/>
              <w:rPr>
                <w:color w:val="auto"/>
                <w:sz w:val="20"/>
              </w:rPr>
            </w:pPr>
            <w:r w:rsidRPr="007D525F">
              <w:rPr>
                <w:color w:val="auto"/>
                <w:sz w:val="20"/>
              </w:rPr>
              <w:t>1</w:t>
            </w:r>
          </w:p>
        </w:tc>
        <w:tc>
          <w:tcPr>
            <w:tcW w:w="680" w:type="dxa"/>
          </w:tcPr>
          <w:p w14:paraId="6594E5A9" w14:textId="77777777" w:rsidR="00425EBA" w:rsidRPr="007D525F" w:rsidRDefault="0031436C">
            <w:pPr>
              <w:ind w:firstLine="0"/>
              <w:jc w:val="center"/>
              <w:rPr>
                <w:color w:val="auto"/>
                <w:sz w:val="20"/>
              </w:rPr>
            </w:pPr>
            <w:r w:rsidRPr="007D525F">
              <w:rPr>
                <w:color w:val="auto"/>
                <w:sz w:val="20"/>
              </w:rPr>
              <w:t>1</w:t>
            </w:r>
          </w:p>
        </w:tc>
        <w:tc>
          <w:tcPr>
            <w:tcW w:w="680" w:type="dxa"/>
          </w:tcPr>
          <w:p w14:paraId="1C3B6069" w14:textId="77777777" w:rsidR="00425EBA" w:rsidRPr="007D525F" w:rsidRDefault="0031436C">
            <w:pPr>
              <w:ind w:firstLine="0"/>
              <w:jc w:val="center"/>
              <w:rPr>
                <w:color w:val="auto"/>
                <w:sz w:val="20"/>
              </w:rPr>
            </w:pPr>
            <w:r w:rsidRPr="007D525F">
              <w:rPr>
                <w:color w:val="auto"/>
                <w:sz w:val="20"/>
              </w:rPr>
              <w:t>1</w:t>
            </w:r>
          </w:p>
        </w:tc>
        <w:tc>
          <w:tcPr>
            <w:tcW w:w="680" w:type="dxa"/>
          </w:tcPr>
          <w:p w14:paraId="2CEE51B8" w14:textId="77777777" w:rsidR="00425EBA" w:rsidRPr="007D525F" w:rsidRDefault="0031436C">
            <w:pPr>
              <w:ind w:firstLine="0"/>
              <w:jc w:val="center"/>
              <w:rPr>
                <w:color w:val="auto"/>
                <w:sz w:val="20"/>
              </w:rPr>
            </w:pPr>
            <w:r w:rsidRPr="007D525F">
              <w:rPr>
                <w:color w:val="auto"/>
                <w:sz w:val="20"/>
              </w:rPr>
              <w:t>1</w:t>
            </w:r>
          </w:p>
        </w:tc>
        <w:tc>
          <w:tcPr>
            <w:tcW w:w="682" w:type="dxa"/>
          </w:tcPr>
          <w:p w14:paraId="4DC1D4D0" w14:textId="77777777" w:rsidR="00425EBA" w:rsidRPr="007D525F" w:rsidRDefault="0031436C">
            <w:pPr>
              <w:ind w:firstLine="0"/>
              <w:jc w:val="center"/>
              <w:rPr>
                <w:color w:val="auto"/>
                <w:sz w:val="20"/>
              </w:rPr>
            </w:pPr>
            <w:r w:rsidRPr="007D525F">
              <w:rPr>
                <w:color w:val="auto"/>
                <w:sz w:val="20"/>
              </w:rPr>
              <w:t>1</w:t>
            </w:r>
          </w:p>
        </w:tc>
        <w:tc>
          <w:tcPr>
            <w:tcW w:w="680" w:type="dxa"/>
          </w:tcPr>
          <w:p w14:paraId="200E08A8" w14:textId="77777777" w:rsidR="00425EBA" w:rsidRPr="007D525F" w:rsidRDefault="0031436C">
            <w:pPr>
              <w:ind w:firstLine="0"/>
              <w:jc w:val="center"/>
              <w:rPr>
                <w:color w:val="auto"/>
                <w:sz w:val="20"/>
              </w:rPr>
            </w:pPr>
            <w:r w:rsidRPr="007D525F">
              <w:rPr>
                <w:color w:val="auto"/>
                <w:sz w:val="20"/>
              </w:rPr>
              <w:t>1</w:t>
            </w:r>
          </w:p>
        </w:tc>
        <w:tc>
          <w:tcPr>
            <w:tcW w:w="680" w:type="dxa"/>
          </w:tcPr>
          <w:p w14:paraId="556EC762" w14:textId="77777777" w:rsidR="00425EBA" w:rsidRPr="007D525F" w:rsidRDefault="0031436C">
            <w:pPr>
              <w:ind w:firstLine="0"/>
              <w:jc w:val="center"/>
              <w:rPr>
                <w:color w:val="auto"/>
                <w:sz w:val="20"/>
              </w:rPr>
            </w:pPr>
            <w:r w:rsidRPr="007D525F">
              <w:rPr>
                <w:color w:val="auto"/>
                <w:sz w:val="20"/>
              </w:rPr>
              <w:t>1</w:t>
            </w:r>
          </w:p>
        </w:tc>
        <w:tc>
          <w:tcPr>
            <w:tcW w:w="680" w:type="dxa"/>
          </w:tcPr>
          <w:p w14:paraId="15E3D6D7" w14:textId="77777777" w:rsidR="00425EBA" w:rsidRPr="007D525F" w:rsidRDefault="0031436C">
            <w:pPr>
              <w:ind w:firstLine="0"/>
              <w:jc w:val="center"/>
              <w:rPr>
                <w:color w:val="auto"/>
                <w:sz w:val="20"/>
              </w:rPr>
            </w:pPr>
            <w:r w:rsidRPr="007D525F">
              <w:rPr>
                <w:color w:val="auto"/>
                <w:sz w:val="20"/>
              </w:rPr>
              <w:t>1</w:t>
            </w:r>
          </w:p>
        </w:tc>
        <w:tc>
          <w:tcPr>
            <w:tcW w:w="680" w:type="dxa"/>
          </w:tcPr>
          <w:p w14:paraId="60B5C095" w14:textId="77777777" w:rsidR="00425EBA" w:rsidRPr="007D525F" w:rsidRDefault="0031436C">
            <w:pPr>
              <w:ind w:firstLine="0"/>
              <w:jc w:val="center"/>
              <w:rPr>
                <w:color w:val="auto"/>
                <w:sz w:val="20"/>
              </w:rPr>
            </w:pPr>
            <w:r w:rsidRPr="007D525F">
              <w:rPr>
                <w:color w:val="auto"/>
                <w:sz w:val="20"/>
              </w:rPr>
              <w:t>1</w:t>
            </w:r>
          </w:p>
        </w:tc>
        <w:tc>
          <w:tcPr>
            <w:tcW w:w="680" w:type="dxa"/>
          </w:tcPr>
          <w:p w14:paraId="37AA0319" w14:textId="77777777" w:rsidR="00425EBA" w:rsidRPr="007D525F" w:rsidRDefault="0031436C">
            <w:pPr>
              <w:ind w:firstLine="0"/>
              <w:jc w:val="center"/>
              <w:rPr>
                <w:color w:val="auto"/>
                <w:sz w:val="20"/>
              </w:rPr>
            </w:pPr>
            <w:r w:rsidRPr="007D525F">
              <w:rPr>
                <w:color w:val="auto"/>
                <w:sz w:val="20"/>
              </w:rPr>
              <w:t>1</w:t>
            </w:r>
          </w:p>
        </w:tc>
        <w:tc>
          <w:tcPr>
            <w:tcW w:w="680" w:type="dxa"/>
          </w:tcPr>
          <w:p w14:paraId="1045B04D" w14:textId="77777777" w:rsidR="00425EBA" w:rsidRPr="007D525F" w:rsidRDefault="0031436C">
            <w:pPr>
              <w:ind w:firstLine="0"/>
              <w:jc w:val="center"/>
              <w:rPr>
                <w:color w:val="auto"/>
                <w:sz w:val="20"/>
              </w:rPr>
            </w:pPr>
            <w:r w:rsidRPr="007D525F">
              <w:rPr>
                <w:color w:val="auto"/>
                <w:sz w:val="20"/>
              </w:rPr>
              <w:t>1</w:t>
            </w:r>
          </w:p>
        </w:tc>
        <w:tc>
          <w:tcPr>
            <w:tcW w:w="680" w:type="dxa"/>
            <w:gridSpan w:val="2"/>
          </w:tcPr>
          <w:p w14:paraId="5C8921C2" w14:textId="77777777" w:rsidR="00425EBA" w:rsidRPr="007D525F" w:rsidRDefault="00425EBA">
            <w:pPr>
              <w:ind w:firstLine="0"/>
              <w:jc w:val="center"/>
              <w:rPr>
                <w:color w:val="auto"/>
                <w:sz w:val="20"/>
              </w:rPr>
            </w:pPr>
          </w:p>
        </w:tc>
      </w:tr>
      <w:tr w:rsidR="007D525F" w:rsidRPr="007D525F" w14:paraId="367A4217" w14:textId="77777777">
        <w:trPr>
          <w:jc w:val="center"/>
        </w:trPr>
        <w:tc>
          <w:tcPr>
            <w:tcW w:w="2894" w:type="dxa"/>
            <w:gridSpan w:val="2"/>
          </w:tcPr>
          <w:p w14:paraId="38FB9C39" w14:textId="77777777" w:rsidR="00425EBA" w:rsidRPr="007D525F" w:rsidRDefault="0031436C">
            <w:pPr>
              <w:ind w:firstLine="0"/>
              <w:jc w:val="center"/>
              <w:rPr>
                <w:color w:val="auto"/>
                <w:sz w:val="18"/>
                <w:szCs w:val="18"/>
              </w:rPr>
            </w:pPr>
            <w:r w:rsidRPr="007D525F">
              <w:rPr>
                <w:color w:val="auto"/>
                <w:sz w:val="18"/>
                <w:szCs w:val="18"/>
              </w:rPr>
              <w:t>СВЕГА(1-6)</w:t>
            </w:r>
          </w:p>
        </w:tc>
        <w:tc>
          <w:tcPr>
            <w:tcW w:w="680" w:type="dxa"/>
          </w:tcPr>
          <w:p w14:paraId="27A51737" w14:textId="77777777" w:rsidR="00425EBA" w:rsidRPr="007D525F" w:rsidRDefault="0031436C">
            <w:pPr>
              <w:ind w:firstLine="0"/>
              <w:jc w:val="center"/>
              <w:rPr>
                <w:color w:val="auto"/>
                <w:sz w:val="20"/>
              </w:rPr>
            </w:pPr>
            <w:r w:rsidRPr="007D525F">
              <w:rPr>
                <w:color w:val="auto"/>
                <w:sz w:val="20"/>
              </w:rPr>
              <w:t>24</w:t>
            </w:r>
          </w:p>
        </w:tc>
        <w:tc>
          <w:tcPr>
            <w:tcW w:w="680" w:type="dxa"/>
          </w:tcPr>
          <w:p w14:paraId="03787106" w14:textId="77777777" w:rsidR="00425EBA" w:rsidRPr="007D525F" w:rsidRDefault="0031436C">
            <w:pPr>
              <w:ind w:firstLine="0"/>
              <w:jc w:val="center"/>
              <w:rPr>
                <w:color w:val="auto"/>
                <w:sz w:val="20"/>
              </w:rPr>
            </w:pPr>
            <w:r w:rsidRPr="007D525F">
              <w:rPr>
                <w:color w:val="auto"/>
                <w:sz w:val="20"/>
              </w:rPr>
              <w:t>24</w:t>
            </w:r>
          </w:p>
        </w:tc>
        <w:tc>
          <w:tcPr>
            <w:tcW w:w="680" w:type="dxa"/>
          </w:tcPr>
          <w:p w14:paraId="3E94B711" w14:textId="77777777" w:rsidR="00425EBA" w:rsidRPr="007D525F" w:rsidRDefault="0031436C">
            <w:pPr>
              <w:ind w:firstLine="0"/>
              <w:jc w:val="center"/>
              <w:rPr>
                <w:color w:val="auto"/>
                <w:sz w:val="20"/>
              </w:rPr>
            </w:pPr>
            <w:r w:rsidRPr="007D525F">
              <w:rPr>
                <w:color w:val="auto"/>
                <w:sz w:val="20"/>
              </w:rPr>
              <w:t>24</w:t>
            </w:r>
          </w:p>
        </w:tc>
        <w:tc>
          <w:tcPr>
            <w:tcW w:w="680" w:type="dxa"/>
          </w:tcPr>
          <w:p w14:paraId="6A3FD061" w14:textId="77777777" w:rsidR="00425EBA" w:rsidRPr="007D525F" w:rsidRDefault="0031436C">
            <w:pPr>
              <w:ind w:firstLine="0"/>
              <w:jc w:val="center"/>
              <w:rPr>
                <w:color w:val="auto"/>
                <w:sz w:val="20"/>
              </w:rPr>
            </w:pPr>
            <w:r w:rsidRPr="007D525F">
              <w:rPr>
                <w:color w:val="auto"/>
                <w:sz w:val="20"/>
              </w:rPr>
              <w:t>24</w:t>
            </w:r>
          </w:p>
        </w:tc>
        <w:tc>
          <w:tcPr>
            <w:tcW w:w="682" w:type="dxa"/>
          </w:tcPr>
          <w:p w14:paraId="2D2A04D6" w14:textId="77777777" w:rsidR="00425EBA" w:rsidRPr="007D525F" w:rsidRDefault="0031436C">
            <w:pPr>
              <w:ind w:firstLine="0"/>
              <w:jc w:val="center"/>
              <w:rPr>
                <w:color w:val="auto"/>
                <w:sz w:val="20"/>
              </w:rPr>
            </w:pPr>
            <w:r w:rsidRPr="007D525F">
              <w:rPr>
                <w:color w:val="auto"/>
                <w:sz w:val="20"/>
              </w:rPr>
              <w:t>24</w:t>
            </w:r>
          </w:p>
        </w:tc>
        <w:tc>
          <w:tcPr>
            <w:tcW w:w="680" w:type="dxa"/>
          </w:tcPr>
          <w:p w14:paraId="4008594A" w14:textId="77777777" w:rsidR="00425EBA" w:rsidRPr="007D525F" w:rsidRDefault="0031436C">
            <w:pPr>
              <w:ind w:firstLine="0"/>
              <w:jc w:val="center"/>
              <w:rPr>
                <w:color w:val="auto"/>
                <w:sz w:val="20"/>
              </w:rPr>
            </w:pPr>
            <w:r w:rsidRPr="007D525F">
              <w:rPr>
                <w:color w:val="auto"/>
                <w:sz w:val="20"/>
              </w:rPr>
              <w:t>24</w:t>
            </w:r>
          </w:p>
        </w:tc>
        <w:tc>
          <w:tcPr>
            <w:tcW w:w="680" w:type="dxa"/>
          </w:tcPr>
          <w:p w14:paraId="1B5633AB" w14:textId="77777777" w:rsidR="00425EBA" w:rsidRPr="007D525F" w:rsidRDefault="0031436C">
            <w:pPr>
              <w:ind w:firstLine="0"/>
              <w:jc w:val="center"/>
              <w:rPr>
                <w:color w:val="auto"/>
                <w:sz w:val="20"/>
              </w:rPr>
            </w:pPr>
            <w:r w:rsidRPr="007D525F">
              <w:rPr>
                <w:color w:val="auto"/>
                <w:sz w:val="20"/>
              </w:rPr>
              <w:t>24</w:t>
            </w:r>
          </w:p>
        </w:tc>
        <w:tc>
          <w:tcPr>
            <w:tcW w:w="680" w:type="dxa"/>
          </w:tcPr>
          <w:p w14:paraId="5508DB0C" w14:textId="77777777" w:rsidR="00425EBA" w:rsidRPr="007D525F" w:rsidRDefault="0031436C">
            <w:pPr>
              <w:ind w:firstLine="0"/>
              <w:jc w:val="center"/>
              <w:rPr>
                <w:color w:val="auto"/>
                <w:sz w:val="20"/>
              </w:rPr>
            </w:pPr>
            <w:r w:rsidRPr="007D525F">
              <w:rPr>
                <w:color w:val="auto"/>
                <w:sz w:val="20"/>
              </w:rPr>
              <w:t>24</w:t>
            </w:r>
          </w:p>
        </w:tc>
        <w:tc>
          <w:tcPr>
            <w:tcW w:w="680" w:type="dxa"/>
          </w:tcPr>
          <w:p w14:paraId="4FC8307A" w14:textId="77777777" w:rsidR="00425EBA" w:rsidRPr="007D525F" w:rsidRDefault="0031436C">
            <w:pPr>
              <w:ind w:firstLine="0"/>
              <w:jc w:val="center"/>
              <w:rPr>
                <w:color w:val="auto"/>
                <w:sz w:val="20"/>
              </w:rPr>
            </w:pPr>
            <w:r w:rsidRPr="007D525F">
              <w:rPr>
                <w:color w:val="auto"/>
                <w:sz w:val="20"/>
              </w:rPr>
              <w:t>24</w:t>
            </w:r>
          </w:p>
        </w:tc>
        <w:tc>
          <w:tcPr>
            <w:tcW w:w="680" w:type="dxa"/>
          </w:tcPr>
          <w:p w14:paraId="4DF89F59" w14:textId="77777777" w:rsidR="00425EBA" w:rsidRPr="007D525F" w:rsidRDefault="0031436C">
            <w:pPr>
              <w:ind w:firstLine="0"/>
              <w:jc w:val="center"/>
              <w:rPr>
                <w:color w:val="auto"/>
                <w:sz w:val="20"/>
              </w:rPr>
            </w:pPr>
            <w:r w:rsidRPr="007D525F">
              <w:rPr>
                <w:color w:val="auto"/>
                <w:sz w:val="20"/>
              </w:rPr>
              <w:t>24</w:t>
            </w:r>
          </w:p>
        </w:tc>
        <w:tc>
          <w:tcPr>
            <w:tcW w:w="680" w:type="dxa"/>
          </w:tcPr>
          <w:p w14:paraId="5605E9CE" w14:textId="77777777" w:rsidR="00425EBA" w:rsidRPr="007D525F" w:rsidRDefault="0031436C">
            <w:pPr>
              <w:ind w:firstLine="0"/>
              <w:jc w:val="center"/>
              <w:rPr>
                <w:color w:val="auto"/>
                <w:sz w:val="20"/>
              </w:rPr>
            </w:pPr>
            <w:r w:rsidRPr="007D525F">
              <w:rPr>
                <w:color w:val="auto"/>
                <w:sz w:val="20"/>
              </w:rPr>
              <w:t>24</w:t>
            </w:r>
          </w:p>
        </w:tc>
        <w:tc>
          <w:tcPr>
            <w:tcW w:w="680" w:type="dxa"/>
            <w:gridSpan w:val="2"/>
          </w:tcPr>
          <w:p w14:paraId="3BE760D3" w14:textId="77777777" w:rsidR="00425EBA" w:rsidRPr="007D525F" w:rsidRDefault="00425EBA">
            <w:pPr>
              <w:ind w:firstLine="0"/>
              <w:jc w:val="center"/>
              <w:rPr>
                <w:color w:val="auto"/>
                <w:sz w:val="20"/>
              </w:rPr>
            </w:pPr>
          </w:p>
        </w:tc>
      </w:tr>
      <w:tr w:rsidR="007D525F" w:rsidRPr="007D525F" w14:paraId="378D3949" w14:textId="77777777">
        <w:trPr>
          <w:jc w:val="center"/>
        </w:trPr>
        <w:tc>
          <w:tcPr>
            <w:tcW w:w="465" w:type="dxa"/>
          </w:tcPr>
          <w:p w14:paraId="0B46321E" w14:textId="77777777" w:rsidR="00425EBA" w:rsidRPr="007D525F" w:rsidRDefault="0031436C">
            <w:pPr>
              <w:ind w:firstLine="0"/>
              <w:jc w:val="center"/>
              <w:rPr>
                <w:color w:val="auto"/>
                <w:sz w:val="18"/>
                <w:szCs w:val="18"/>
              </w:rPr>
            </w:pPr>
            <w:r w:rsidRPr="007D525F">
              <w:rPr>
                <w:color w:val="auto"/>
                <w:sz w:val="18"/>
                <w:szCs w:val="18"/>
                <w:lang w:val="sr-Latn-CS"/>
              </w:rPr>
              <w:t>7</w:t>
            </w:r>
          </w:p>
        </w:tc>
        <w:tc>
          <w:tcPr>
            <w:tcW w:w="2429" w:type="dxa"/>
          </w:tcPr>
          <w:p w14:paraId="1EFD607F" w14:textId="77777777" w:rsidR="00425EBA" w:rsidRPr="007D525F" w:rsidRDefault="0031436C">
            <w:pPr>
              <w:ind w:firstLine="0"/>
              <w:jc w:val="left"/>
              <w:rPr>
                <w:color w:val="auto"/>
                <w:sz w:val="16"/>
                <w:szCs w:val="16"/>
              </w:rPr>
            </w:pPr>
            <w:r w:rsidRPr="007D525F">
              <w:rPr>
                <w:color w:val="auto"/>
                <w:sz w:val="16"/>
                <w:szCs w:val="16"/>
              </w:rPr>
              <w:t>Планирање,програмирање и</w:t>
            </w:r>
          </w:p>
          <w:p w14:paraId="796BB96E" w14:textId="77777777" w:rsidR="00425EBA" w:rsidRPr="007D525F" w:rsidRDefault="0031436C">
            <w:pPr>
              <w:ind w:firstLine="0"/>
              <w:jc w:val="left"/>
              <w:rPr>
                <w:color w:val="auto"/>
                <w:sz w:val="18"/>
                <w:szCs w:val="18"/>
              </w:rPr>
            </w:pPr>
            <w:r w:rsidRPr="007D525F">
              <w:rPr>
                <w:color w:val="auto"/>
                <w:sz w:val="16"/>
                <w:szCs w:val="16"/>
              </w:rPr>
              <w:t>припрема за рад</w:t>
            </w:r>
          </w:p>
        </w:tc>
        <w:tc>
          <w:tcPr>
            <w:tcW w:w="680" w:type="dxa"/>
          </w:tcPr>
          <w:p w14:paraId="34B5B43C" w14:textId="77777777" w:rsidR="00425EBA" w:rsidRPr="007D525F" w:rsidRDefault="0031436C">
            <w:pPr>
              <w:ind w:firstLine="0"/>
              <w:jc w:val="center"/>
              <w:rPr>
                <w:color w:val="auto"/>
                <w:sz w:val="20"/>
              </w:rPr>
            </w:pPr>
            <w:r w:rsidRPr="007D525F">
              <w:rPr>
                <w:color w:val="auto"/>
                <w:sz w:val="20"/>
              </w:rPr>
              <w:t>10</w:t>
            </w:r>
          </w:p>
        </w:tc>
        <w:tc>
          <w:tcPr>
            <w:tcW w:w="680" w:type="dxa"/>
          </w:tcPr>
          <w:p w14:paraId="39D044A1" w14:textId="77777777" w:rsidR="00425EBA" w:rsidRPr="007D525F" w:rsidRDefault="0031436C">
            <w:pPr>
              <w:ind w:firstLine="0"/>
              <w:jc w:val="center"/>
              <w:rPr>
                <w:color w:val="auto"/>
                <w:sz w:val="20"/>
              </w:rPr>
            </w:pPr>
            <w:r w:rsidRPr="007D525F">
              <w:rPr>
                <w:color w:val="auto"/>
                <w:sz w:val="20"/>
              </w:rPr>
              <w:t>10</w:t>
            </w:r>
          </w:p>
        </w:tc>
        <w:tc>
          <w:tcPr>
            <w:tcW w:w="680" w:type="dxa"/>
          </w:tcPr>
          <w:p w14:paraId="05E59E5F" w14:textId="77777777" w:rsidR="00425EBA" w:rsidRPr="007D525F" w:rsidRDefault="0031436C">
            <w:pPr>
              <w:ind w:firstLine="0"/>
              <w:jc w:val="center"/>
              <w:rPr>
                <w:color w:val="auto"/>
                <w:sz w:val="20"/>
              </w:rPr>
            </w:pPr>
            <w:r w:rsidRPr="007D525F">
              <w:rPr>
                <w:color w:val="auto"/>
                <w:sz w:val="20"/>
              </w:rPr>
              <w:t>10</w:t>
            </w:r>
          </w:p>
        </w:tc>
        <w:tc>
          <w:tcPr>
            <w:tcW w:w="680" w:type="dxa"/>
          </w:tcPr>
          <w:p w14:paraId="54F959BC" w14:textId="77777777" w:rsidR="00425EBA" w:rsidRPr="007D525F" w:rsidRDefault="0031436C">
            <w:pPr>
              <w:ind w:firstLine="0"/>
              <w:jc w:val="center"/>
              <w:rPr>
                <w:color w:val="auto"/>
                <w:sz w:val="20"/>
              </w:rPr>
            </w:pPr>
            <w:r w:rsidRPr="007D525F">
              <w:rPr>
                <w:color w:val="auto"/>
                <w:sz w:val="20"/>
              </w:rPr>
              <w:t>10</w:t>
            </w:r>
          </w:p>
        </w:tc>
        <w:tc>
          <w:tcPr>
            <w:tcW w:w="682" w:type="dxa"/>
          </w:tcPr>
          <w:p w14:paraId="7CF4561D" w14:textId="77777777" w:rsidR="00425EBA" w:rsidRPr="007D525F" w:rsidRDefault="0031436C">
            <w:pPr>
              <w:ind w:firstLine="0"/>
              <w:jc w:val="center"/>
              <w:rPr>
                <w:color w:val="auto"/>
                <w:sz w:val="20"/>
              </w:rPr>
            </w:pPr>
            <w:r w:rsidRPr="007D525F">
              <w:rPr>
                <w:color w:val="auto"/>
                <w:sz w:val="20"/>
              </w:rPr>
              <w:t>10</w:t>
            </w:r>
          </w:p>
        </w:tc>
        <w:tc>
          <w:tcPr>
            <w:tcW w:w="680" w:type="dxa"/>
          </w:tcPr>
          <w:p w14:paraId="4498880D" w14:textId="77777777" w:rsidR="00425EBA" w:rsidRPr="007D525F" w:rsidRDefault="0031436C">
            <w:pPr>
              <w:ind w:firstLine="0"/>
              <w:jc w:val="center"/>
              <w:rPr>
                <w:color w:val="auto"/>
                <w:sz w:val="20"/>
              </w:rPr>
            </w:pPr>
            <w:r w:rsidRPr="007D525F">
              <w:rPr>
                <w:color w:val="auto"/>
                <w:sz w:val="20"/>
              </w:rPr>
              <w:t>10</w:t>
            </w:r>
          </w:p>
        </w:tc>
        <w:tc>
          <w:tcPr>
            <w:tcW w:w="680" w:type="dxa"/>
          </w:tcPr>
          <w:p w14:paraId="2AA83BC2" w14:textId="77777777" w:rsidR="00425EBA" w:rsidRPr="007D525F" w:rsidRDefault="0031436C">
            <w:pPr>
              <w:ind w:firstLine="0"/>
              <w:jc w:val="center"/>
              <w:rPr>
                <w:color w:val="auto"/>
                <w:sz w:val="20"/>
              </w:rPr>
            </w:pPr>
            <w:r w:rsidRPr="007D525F">
              <w:rPr>
                <w:color w:val="auto"/>
                <w:sz w:val="20"/>
              </w:rPr>
              <w:t>10</w:t>
            </w:r>
          </w:p>
        </w:tc>
        <w:tc>
          <w:tcPr>
            <w:tcW w:w="680" w:type="dxa"/>
          </w:tcPr>
          <w:p w14:paraId="13093D92" w14:textId="77777777" w:rsidR="00425EBA" w:rsidRPr="007D525F" w:rsidRDefault="0031436C">
            <w:pPr>
              <w:ind w:firstLine="0"/>
              <w:jc w:val="center"/>
              <w:rPr>
                <w:color w:val="auto"/>
                <w:sz w:val="20"/>
              </w:rPr>
            </w:pPr>
            <w:r w:rsidRPr="007D525F">
              <w:rPr>
                <w:color w:val="auto"/>
                <w:sz w:val="20"/>
              </w:rPr>
              <w:t>10</w:t>
            </w:r>
          </w:p>
        </w:tc>
        <w:tc>
          <w:tcPr>
            <w:tcW w:w="680" w:type="dxa"/>
          </w:tcPr>
          <w:p w14:paraId="648BD770" w14:textId="77777777" w:rsidR="00425EBA" w:rsidRPr="007D525F" w:rsidRDefault="0031436C">
            <w:pPr>
              <w:ind w:firstLine="0"/>
              <w:jc w:val="center"/>
              <w:rPr>
                <w:color w:val="auto"/>
                <w:sz w:val="20"/>
              </w:rPr>
            </w:pPr>
            <w:r w:rsidRPr="007D525F">
              <w:rPr>
                <w:color w:val="auto"/>
                <w:sz w:val="20"/>
              </w:rPr>
              <w:t>10</w:t>
            </w:r>
          </w:p>
        </w:tc>
        <w:tc>
          <w:tcPr>
            <w:tcW w:w="680" w:type="dxa"/>
          </w:tcPr>
          <w:p w14:paraId="63D4D5E0" w14:textId="77777777" w:rsidR="00425EBA" w:rsidRPr="007D525F" w:rsidRDefault="0031436C">
            <w:pPr>
              <w:ind w:firstLine="0"/>
              <w:jc w:val="center"/>
              <w:rPr>
                <w:color w:val="auto"/>
                <w:sz w:val="20"/>
              </w:rPr>
            </w:pPr>
            <w:r w:rsidRPr="007D525F">
              <w:rPr>
                <w:color w:val="auto"/>
                <w:sz w:val="20"/>
              </w:rPr>
              <w:t>10</w:t>
            </w:r>
          </w:p>
        </w:tc>
        <w:tc>
          <w:tcPr>
            <w:tcW w:w="680" w:type="dxa"/>
          </w:tcPr>
          <w:p w14:paraId="771DEBAE" w14:textId="77777777" w:rsidR="00425EBA" w:rsidRPr="007D525F" w:rsidRDefault="0031436C">
            <w:pPr>
              <w:ind w:firstLine="0"/>
              <w:jc w:val="center"/>
              <w:rPr>
                <w:color w:val="auto"/>
                <w:sz w:val="20"/>
              </w:rPr>
            </w:pPr>
            <w:r w:rsidRPr="007D525F">
              <w:rPr>
                <w:color w:val="auto"/>
                <w:sz w:val="20"/>
              </w:rPr>
              <w:t>10</w:t>
            </w:r>
          </w:p>
        </w:tc>
        <w:tc>
          <w:tcPr>
            <w:tcW w:w="680" w:type="dxa"/>
            <w:gridSpan w:val="2"/>
          </w:tcPr>
          <w:p w14:paraId="51E77556" w14:textId="77777777" w:rsidR="00425EBA" w:rsidRPr="007D525F" w:rsidRDefault="00425EBA">
            <w:pPr>
              <w:ind w:firstLine="0"/>
              <w:jc w:val="center"/>
              <w:rPr>
                <w:color w:val="auto"/>
                <w:sz w:val="20"/>
              </w:rPr>
            </w:pPr>
          </w:p>
        </w:tc>
      </w:tr>
      <w:tr w:rsidR="007D525F" w:rsidRPr="007D525F" w14:paraId="3617BD1A" w14:textId="77777777">
        <w:trPr>
          <w:jc w:val="center"/>
        </w:trPr>
        <w:tc>
          <w:tcPr>
            <w:tcW w:w="2894" w:type="dxa"/>
            <w:gridSpan w:val="2"/>
          </w:tcPr>
          <w:p w14:paraId="3FDB8594" w14:textId="77777777" w:rsidR="00425EBA" w:rsidRPr="007D525F" w:rsidRDefault="0031436C">
            <w:pPr>
              <w:ind w:firstLine="0"/>
              <w:jc w:val="left"/>
              <w:rPr>
                <w:color w:val="auto"/>
                <w:sz w:val="16"/>
                <w:szCs w:val="16"/>
              </w:rPr>
            </w:pPr>
            <w:r w:rsidRPr="007D525F">
              <w:rPr>
                <w:color w:val="auto"/>
                <w:sz w:val="18"/>
                <w:szCs w:val="18"/>
              </w:rPr>
              <w:t xml:space="preserve">СВЕГА </w:t>
            </w:r>
            <w:r w:rsidRPr="007D525F">
              <w:rPr>
                <w:color w:val="auto"/>
                <w:sz w:val="16"/>
                <w:szCs w:val="16"/>
              </w:rPr>
              <w:t>часова непосредног рада</w:t>
            </w:r>
          </w:p>
          <w:p w14:paraId="63A0535C" w14:textId="77777777" w:rsidR="00425EBA" w:rsidRPr="007D525F" w:rsidRDefault="0031436C">
            <w:pPr>
              <w:ind w:firstLine="0"/>
              <w:jc w:val="left"/>
              <w:rPr>
                <w:color w:val="auto"/>
                <w:sz w:val="18"/>
                <w:szCs w:val="18"/>
              </w:rPr>
            </w:pPr>
            <w:r w:rsidRPr="007D525F">
              <w:rPr>
                <w:color w:val="auto"/>
                <w:sz w:val="16"/>
                <w:szCs w:val="16"/>
              </w:rPr>
              <w:t>са ученицима и припреме</w:t>
            </w:r>
          </w:p>
        </w:tc>
        <w:tc>
          <w:tcPr>
            <w:tcW w:w="680" w:type="dxa"/>
          </w:tcPr>
          <w:p w14:paraId="18AACD09" w14:textId="77777777" w:rsidR="00425EBA" w:rsidRPr="007D525F" w:rsidRDefault="0031436C">
            <w:pPr>
              <w:ind w:firstLine="0"/>
              <w:jc w:val="center"/>
              <w:rPr>
                <w:color w:val="auto"/>
                <w:sz w:val="20"/>
              </w:rPr>
            </w:pPr>
            <w:r w:rsidRPr="007D525F">
              <w:rPr>
                <w:color w:val="auto"/>
                <w:sz w:val="20"/>
              </w:rPr>
              <w:t>34</w:t>
            </w:r>
          </w:p>
        </w:tc>
        <w:tc>
          <w:tcPr>
            <w:tcW w:w="680" w:type="dxa"/>
          </w:tcPr>
          <w:p w14:paraId="6B889939" w14:textId="77777777" w:rsidR="00425EBA" w:rsidRPr="007D525F" w:rsidRDefault="0031436C">
            <w:pPr>
              <w:ind w:firstLine="0"/>
              <w:jc w:val="center"/>
              <w:rPr>
                <w:color w:val="auto"/>
                <w:sz w:val="20"/>
              </w:rPr>
            </w:pPr>
            <w:r w:rsidRPr="007D525F">
              <w:rPr>
                <w:color w:val="auto"/>
                <w:sz w:val="20"/>
              </w:rPr>
              <w:t>34</w:t>
            </w:r>
          </w:p>
        </w:tc>
        <w:tc>
          <w:tcPr>
            <w:tcW w:w="680" w:type="dxa"/>
          </w:tcPr>
          <w:p w14:paraId="726B206E" w14:textId="77777777" w:rsidR="00425EBA" w:rsidRPr="007D525F" w:rsidRDefault="0031436C">
            <w:pPr>
              <w:ind w:firstLine="0"/>
              <w:jc w:val="center"/>
              <w:rPr>
                <w:color w:val="auto"/>
                <w:sz w:val="20"/>
              </w:rPr>
            </w:pPr>
            <w:r w:rsidRPr="007D525F">
              <w:rPr>
                <w:color w:val="auto"/>
                <w:sz w:val="20"/>
              </w:rPr>
              <w:t>34</w:t>
            </w:r>
          </w:p>
        </w:tc>
        <w:tc>
          <w:tcPr>
            <w:tcW w:w="680" w:type="dxa"/>
          </w:tcPr>
          <w:p w14:paraId="12C81E90" w14:textId="77777777" w:rsidR="00425EBA" w:rsidRPr="007D525F" w:rsidRDefault="0031436C">
            <w:pPr>
              <w:ind w:firstLine="0"/>
              <w:jc w:val="center"/>
              <w:rPr>
                <w:color w:val="auto"/>
                <w:sz w:val="20"/>
              </w:rPr>
            </w:pPr>
            <w:r w:rsidRPr="007D525F">
              <w:rPr>
                <w:color w:val="auto"/>
                <w:sz w:val="20"/>
              </w:rPr>
              <w:t>34</w:t>
            </w:r>
          </w:p>
        </w:tc>
        <w:tc>
          <w:tcPr>
            <w:tcW w:w="682" w:type="dxa"/>
          </w:tcPr>
          <w:p w14:paraId="224944DE" w14:textId="77777777" w:rsidR="00425EBA" w:rsidRPr="007D525F" w:rsidRDefault="0031436C">
            <w:pPr>
              <w:ind w:firstLine="0"/>
              <w:jc w:val="center"/>
              <w:rPr>
                <w:color w:val="auto"/>
                <w:sz w:val="20"/>
              </w:rPr>
            </w:pPr>
            <w:r w:rsidRPr="007D525F">
              <w:rPr>
                <w:color w:val="auto"/>
                <w:sz w:val="20"/>
              </w:rPr>
              <w:t>34</w:t>
            </w:r>
          </w:p>
        </w:tc>
        <w:tc>
          <w:tcPr>
            <w:tcW w:w="680" w:type="dxa"/>
          </w:tcPr>
          <w:p w14:paraId="6FE3C838" w14:textId="77777777" w:rsidR="00425EBA" w:rsidRPr="007D525F" w:rsidRDefault="0031436C">
            <w:pPr>
              <w:ind w:firstLine="0"/>
              <w:jc w:val="center"/>
              <w:rPr>
                <w:color w:val="auto"/>
                <w:sz w:val="20"/>
              </w:rPr>
            </w:pPr>
            <w:r w:rsidRPr="007D525F">
              <w:rPr>
                <w:color w:val="auto"/>
                <w:sz w:val="20"/>
              </w:rPr>
              <w:t>34</w:t>
            </w:r>
          </w:p>
        </w:tc>
        <w:tc>
          <w:tcPr>
            <w:tcW w:w="680" w:type="dxa"/>
          </w:tcPr>
          <w:p w14:paraId="108508CE" w14:textId="77777777" w:rsidR="00425EBA" w:rsidRPr="007D525F" w:rsidRDefault="0031436C">
            <w:pPr>
              <w:ind w:firstLine="0"/>
              <w:jc w:val="center"/>
              <w:rPr>
                <w:color w:val="auto"/>
                <w:sz w:val="20"/>
              </w:rPr>
            </w:pPr>
            <w:r w:rsidRPr="007D525F">
              <w:rPr>
                <w:color w:val="auto"/>
                <w:sz w:val="20"/>
              </w:rPr>
              <w:t>34</w:t>
            </w:r>
          </w:p>
        </w:tc>
        <w:tc>
          <w:tcPr>
            <w:tcW w:w="680" w:type="dxa"/>
          </w:tcPr>
          <w:p w14:paraId="5AAF6F12" w14:textId="77777777" w:rsidR="00425EBA" w:rsidRPr="007D525F" w:rsidRDefault="0031436C">
            <w:pPr>
              <w:ind w:firstLine="0"/>
              <w:jc w:val="center"/>
              <w:rPr>
                <w:color w:val="auto"/>
                <w:sz w:val="20"/>
              </w:rPr>
            </w:pPr>
            <w:r w:rsidRPr="007D525F">
              <w:rPr>
                <w:color w:val="auto"/>
                <w:sz w:val="20"/>
              </w:rPr>
              <w:t>34</w:t>
            </w:r>
          </w:p>
        </w:tc>
        <w:tc>
          <w:tcPr>
            <w:tcW w:w="680" w:type="dxa"/>
          </w:tcPr>
          <w:p w14:paraId="1744F423" w14:textId="77777777" w:rsidR="00425EBA" w:rsidRPr="007D525F" w:rsidRDefault="0031436C">
            <w:pPr>
              <w:ind w:firstLine="0"/>
              <w:jc w:val="center"/>
              <w:rPr>
                <w:color w:val="auto"/>
                <w:sz w:val="20"/>
              </w:rPr>
            </w:pPr>
            <w:r w:rsidRPr="007D525F">
              <w:rPr>
                <w:color w:val="auto"/>
                <w:sz w:val="20"/>
              </w:rPr>
              <w:t>34</w:t>
            </w:r>
          </w:p>
        </w:tc>
        <w:tc>
          <w:tcPr>
            <w:tcW w:w="680" w:type="dxa"/>
          </w:tcPr>
          <w:p w14:paraId="4B569A16" w14:textId="77777777" w:rsidR="00425EBA" w:rsidRPr="007D525F" w:rsidRDefault="0031436C">
            <w:pPr>
              <w:ind w:firstLine="0"/>
              <w:jc w:val="center"/>
              <w:rPr>
                <w:color w:val="auto"/>
                <w:sz w:val="20"/>
              </w:rPr>
            </w:pPr>
            <w:r w:rsidRPr="007D525F">
              <w:rPr>
                <w:color w:val="auto"/>
                <w:sz w:val="20"/>
              </w:rPr>
              <w:t>34</w:t>
            </w:r>
          </w:p>
        </w:tc>
        <w:tc>
          <w:tcPr>
            <w:tcW w:w="680" w:type="dxa"/>
          </w:tcPr>
          <w:p w14:paraId="546220BF" w14:textId="77777777" w:rsidR="00425EBA" w:rsidRPr="007D525F" w:rsidRDefault="0031436C">
            <w:pPr>
              <w:ind w:firstLine="0"/>
              <w:jc w:val="center"/>
              <w:rPr>
                <w:color w:val="auto"/>
                <w:sz w:val="20"/>
              </w:rPr>
            </w:pPr>
            <w:r w:rsidRPr="007D525F">
              <w:rPr>
                <w:color w:val="auto"/>
                <w:sz w:val="20"/>
              </w:rPr>
              <w:t>34</w:t>
            </w:r>
          </w:p>
        </w:tc>
        <w:tc>
          <w:tcPr>
            <w:tcW w:w="680" w:type="dxa"/>
            <w:gridSpan w:val="2"/>
          </w:tcPr>
          <w:p w14:paraId="538F28A9" w14:textId="77777777" w:rsidR="00425EBA" w:rsidRPr="007D525F" w:rsidRDefault="00425EBA">
            <w:pPr>
              <w:ind w:firstLine="0"/>
              <w:jc w:val="center"/>
              <w:rPr>
                <w:color w:val="auto"/>
                <w:sz w:val="20"/>
              </w:rPr>
            </w:pPr>
          </w:p>
        </w:tc>
      </w:tr>
      <w:tr w:rsidR="007D525F" w:rsidRPr="007D525F" w14:paraId="439C1968" w14:textId="77777777">
        <w:trPr>
          <w:jc w:val="center"/>
        </w:trPr>
        <w:tc>
          <w:tcPr>
            <w:tcW w:w="2894" w:type="dxa"/>
            <w:gridSpan w:val="2"/>
          </w:tcPr>
          <w:p w14:paraId="47BE62E4" w14:textId="77777777" w:rsidR="00425EBA" w:rsidRPr="007D525F" w:rsidRDefault="0031436C">
            <w:pPr>
              <w:ind w:firstLine="0"/>
              <w:jc w:val="center"/>
              <w:rPr>
                <w:color w:val="auto"/>
                <w:sz w:val="18"/>
                <w:szCs w:val="18"/>
              </w:rPr>
            </w:pPr>
            <w:r w:rsidRPr="007D525F">
              <w:rPr>
                <w:color w:val="auto"/>
                <w:sz w:val="18"/>
                <w:szCs w:val="18"/>
              </w:rPr>
              <w:t>%</w:t>
            </w:r>
          </w:p>
        </w:tc>
        <w:tc>
          <w:tcPr>
            <w:tcW w:w="680" w:type="dxa"/>
          </w:tcPr>
          <w:p w14:paraId="6DE49380" w14:textId="77777777" w:rsidR="00425EBA" w:rsidRPr="007D525F" w:rsidRDefault="0031436C">
            <w:pPr>
              <w:ind w:firstLine="0"/>
              <w:jc w:val="center"/>
              <w:rPr>
                <w:color w:val="auto"/>
                <w:sz w:val="20"/>
              </w:rPr>
            </w:pPr>
            <w:r w:rsidRPr="007D525F">
              <w:rPr>
                <w:color w:val="auto"/>
                <w:sz w:val="20"/>
              </w:rPr>
              <w:t>85</w:t>
            </w:r>
          </w:p>
        </w:tc>
        <w:tc>
          <w:tcPr>
            <w:tcW w:w="680" w:type="dxa"/>
          </w:tcPr>
          <w:p w14:paraId="74FB8B0F" w14:textId="77777777" w:rsidR="00425EBA" w:rsidRPr="007D525F" w:rsidRDefault="0031436C">
            <w:pPr>
              <w:ind w:firstLine="0"/>
              <w:jc w:val="center"/>
              <w:rPr>
                <w:color w:val="auto"/>
                <w:sz w:val="20"/>
              </w:rPr>
            </w:pPr>
            <w:r w:rsidRPr="007D525F">
              <w:rPr>
                <w:color w:val="auto"/>
                <w:sz w:val="20"/>
              </w:rPr>
              <w:t>85</w:t>
            </w:r>
          </w:p>
        </w:tc>
        <w:tc>
          <w:tcPr>
            <w:tcW w:w="680" w:type="dxa"/>
          </w:tcPr>
          <w:p w14:paraId="7112BE80" w14:textId="77777777" w:rsidR="00425EBA" w:rsidRPr="007D525F" w:rsidRDefault="0031436C">
            <w:pPr>
              <w:ind w:firstLine="0"/>
              <w:jc w:val="center"/>
              <w:rPr>
                <w:color w:val="auto"/>
                <w:sz w:val="20"/>
              </w:rPr>
            </w:pPr>
            <w:r w:rsidRPr="007D525F">
              <w:rPr>
                <w:color w:val="auto"/>
                <w:sz w:val="20"/>
              </w:rPr>
              <w:t>85</w:t>
            </w:r>
          </w:p>
        </w:tc>
        <w:tc>
          <w:tcPr>
            <w:tcW w:w="680" w:type="dxa"/>
          </w:tcPr>
          <w:p w14:paraId="77231EAC" w14:textId="77777777" w:rsidR="00425EBA" w:rsidRPr="007D525F" w:rsidRDefault="0031436C">
            <w:pPr>
              <w:ind w:firstLine="0"/>
              <w:jc w:val="center"/>
              <w:rPr>
                <w:color w:val="auto"/>
                <w:sz w:val="20"/>
              </w:rPr>
            </w:pPr>
            <w:r w:rsidRPr="007D525F">
              <w:rPr>
                <w:color w:val="auto"/>
                <w:sz w:val="20"/>
              </w:rPr>
              <w:t>85</w:t>
            </w:r>
          </w:p>
        </w:tc>
        <w:tc>
          <w:tcPr>
            <w:tcW w:w="682" w:type="dxa"/>
          </w:tcPr>
          <w:p w14:paraId="195C9529" w14:textId="77777777" w:rsidR="00425EBA" w:rsidRPr="007D525F" w:rsidRDefault="0031436C">
            <w:pPr>
              <w:ind w:firstLine="0"/>
              <w:jc w:val="center"/>
              <w:rPr>
                <w:color w:val="auto"/>
                <w:sz w:val="20"/>
              </w:rPr>
            </w:pPr>
            <w:r w:rsidRPr="007D525F">
              <w:rPr>
                <w:color w:val="auto"/>
                <w:sz w:val="20"/>
              </w:rPr>
              <w:t>85</w:t>
            </w:r>
          </w:p>
        </w:tc>
        <w:tc>
          <w:tcPr>
            <w:tcW w:w="680" w:type="dxa"/>
          </w:tcPr>
          <w:p w14:paraId="0FD3164C" w14:textId="77777777" w:rsidR="00425EBA" w:rsidRPr="007D525F" w:rsidRDefault="0031436C">
            <w:pPr>
              <w:ind w:firstLine="0"/>
              <w:jc w:val="center"/>
              <w:rPr>
                <w:color w:val="auto"/>
                <w:sz w:val="20"/>
              </w:rPr>
            </w:pPr>
            <w:r w:rsidRPr="007D525F">
              <w:rPr>
                <w:color w:val="auto"/>
                <w:sz w:val="20"/>
              </w:rPr>
              <w:t>85</w:t>
            </w:r>
          </w:p>
        </w:tc>
        <w:tc>
          <w:tcPr>
            <w:tcW w:w="680" w:type="dxa"/>
          </w:tcPr>
          <w:p w14:paraId="300B1144" w14:textId="77777777" w:rsidR="00425EBA" w:rsidRPr="007D525F" w:rsidRDefault="0031436C">
            <w:pPr>
              <w:ind w:firstLine="0"/>
              <w:jc w:val="center"/>
              <w:rPr>
                <w:color w:val="auto"/>
                <w:sz w:val="20"/>
              </w:rPr>
            </w:pPr>
            <w:r w:rsidRPr="007D525F">
              <w:rPr>
                <w:color w:val="auto"/>
                <w:sz w:val="20"/>
              </w:rPr>
              <w:t>85</w:t>
            </w:r>
          </w:p>
        </w:tc>
        <w:tc>
          <w:tcPr>
            <w:tcW w:w="680" w:type="dxa"/>
          </w:tcPr>
          <w:p w14:paraId="33A22543" w14:textId="77777777" w:rsidR="00425EBA" w:rsidRPr="007D525F" w:rsidRDefault="0031436C">
            <w:pPr>
              <w:ind w:firstLine="0"/>
              <w:jc w:val="center"/>
              <w:rPr>
                <w:color w:val="auto"/>
                <w:sz w:val="20"/>
              </w:rPr>
            </w:pPr>
            <w:r w:rsidRPr="007D525F">
              <w:rPr>
                <w:color w:val="auto"/>
                <w:sz w:val="20"/>
              </w:rPr>
              <w:t>85</w:t>
            </w:r>
          </w:p>
        </w:tc>
        <w:tc>
          <w:tcPr>
            <w:tcW w:w="680" w:type="dxa"/>
          </w:tcPr>
          <w:p w14:paraId="6E7C40B9" w14:textId="77777777" w:rsidR="00425EBA" w:rsidRPr="007D525F" w:rsidRDefault="0031436C">
            <w:pPr>
              <w:ind w:firstLine="0"/>
              <w:jc w:val="center"/>
              <w:rPr>
                <w:color w:val="auto"/>
                <w:sz w:val="20"/>
              </w:rPr>
            </w:pPr>
            <w:r w:rsidRPr="007D525F">
              <w:rPr>
                <w:color w:val="auto"/>
                <w:sz w:val="20"/>
              </w:rPr>
              <w:t>85</w:t>
            </w:r>
          </w:p>
        </w:tc>
        <w:tc>
          <w:tcPr>
            <w:tcW w:w="680" w:type="dxa"/>
          </w:tcPr>
          <w:p w14:paraId="2FCBDAB1" w14:textId="77777777" w:rsidR="00425EBA" w:rsidRPr="007D525F" w:rsidRDefault="0031436C">
            <w:pPr>
              <w:ind w:firstLine="0"/>
              <w:jc w:val="center"/>
              <w:rPr>
                <w:color w:val="auto"/>
                <w:sz w:val="20"/>
              </w:rPr>
            </w:pPr>
            <w:r w:rsidRPr="007D525F">
              <w:rPr>
                <w:color w:val="auto"/>
                <w:sz w:val="20"/>
              </w:rPr>
              <w:t>85</w:t>
            </w:r>
          </w:p>
        </w:tc>
        <w:tc>
          <w:tcPr>
            <w:tcW w:w="680" w:type="dxa"/>
          </w:tcPr>
          <w:p w14:paraId="3A9177EA" w14:textId="77777777" w:rsidR="00425EBA" w:rsidRPr="007D525F" w:rsidRDefault="0031436C">
            <w:pPr>
              <w:ind w:firstLine="0"/>
              <w:jc w:val="center"/>
              <w:rPr>
                <w:color w:val="auto"/>
                <w:sz w:val="20"/>
              </w:rPr>
            </w:pPr>
            <w:r w:rsidRPr="007D525F">
              <w:rPr>
                <w:color w:val="auto"/>
                <w:sz w:val="20"/>
              </w:rPr>
              <w:t>85</w:t>
            </w:r>
          </w:p>
        </w:tc>
        <w:tc>
          <w:tcPr>
            <w:tcW w:w="680" w:type="dxa"/>
            <w:gridSpan w:val="2"/>
          </w:tcPr>
          <w:p w14:paraId="79B22E03" w14:textId="77777777" w:rsidR="00425EBA" w:rsidRPr="007D525F" w:rsidRDefault="00425EBA">
            <w:pPr>
              <w:ind w:firstLine="0"/>
              <w:jc w:val="center"/>
              <w:rPr>
                <w:color w:val="auto"/>
                <w:sz w:val="20"/>
              </w:rPr>
            </w:pPr>
          </w:p>
        </w:tc>
      </w:tr>
      <w:tr w:rsidR="007D525F" w:rsidRPr="007D525F" w14:paraId="299586D0" w14:textId="77777777">
        <w:trPr>
          <w:gridAfter w:val="1"/>
          <w:wAfter w:w="13" w:type="dxa"/>
          <w:jc w:val="center"/>
        </w:trPr>
        <w:tc>
          <w:tcPr>
            <w:tcW w:w="11043" w:type="dxa"/>
            <w:gridSpan w:val="14"/>
          </w:tcPr>
          <w:p w14:paraId="56878F69" w14:textId="77777777" w:rsidR="00425EBA" w:rsidRPr="007D525F" w:rsidRDefault="0031436C">
            <w:pPr>
              <w:ind w:firstLine="0"/>
              <w:jc w:val="center"/>
              <w:rPr>
                <w:color w:val="auto"/>
                <w:sz w:val="20"/>
              </w:rPr>
            </w:pPr>
            <w:r w:rsidRPr="007D525F">
              <w:rPr>
                <w:color w:val="auto"/>
                <w:sz w:val="20"/>
              </w:rPr>
              <w:t>ОСТАЛИ ПОСЛОВИ</w:t>
            </w:r>
          </w:p>
        </w:tc>
      </w:tr>
      <w:tr w:rsidR="007D525F" w:rsidRPr="007D525F" w14:paraId="1AA12DBA" w14:textId="77777777">
        <w:trPr>
          <w:jc w:val="center"/>
        </w:trPr>
        <w:tc>
          <w:tcPr>
            <w:tcW w:w="465" w:type="dxa"/>
            <w:tcBorders>
              <w:right w:val="single" w:sz="4" w:space="0" w:color="auto"/>
            </w:tcBorders>
          </w:tcPr>
          <w:p w14:paraId="6861A0F8" w14:textId="77777777" w:rsidR="00425EBA" w:rsidRPr="007D525F" w:rsidRDefault="0031436C">
            <w:pPr>
              <w:ind w:firstLine="0"/>
              <w:jc w:val="center"/>
              <w:rPr>
                <w:color w:val="auto"/>
                <w:sz w:val="18"/>
                <w:szCs w:val="18"/>
              </w:rPr>
            </w:pPr>
            <w:r w:rsidRPr="007D525F">
              <w:rPr>
                <w:color w:val="auto"/>
                <w:sz w:val="18"/>
                <w:szCs w:val="18"/>
              </w:rPr>
              <w:t>8</w:t>
            </w:r>
          </w:p>
        </w:tc>
        <w:tc>
          <w:tcPr>
            <w:tcW w:w="2429" w:type="dxa"/>
            <w:tcBorders>
              <w:left w:val="single" w:sz="4" w:space="0" w:color="auto"/>
            </w:tcBorders>
          </w:tcPr>
          <w:p w14:paraId="046927E8" w14:textId="77777777" w:rsidR="00425EBA" w:rsidRPr="007D525F" w:rsidRDefault="0031436C">
            <w:pPr>
              <w:ind w:firstLine="0"/>
              <w:jc w:val="left"/>
              <w:rPr>
                <w:color w:val="auto"/>
                <w:sz w:val="16"/>
                <w:szCs w:val="16"/>
              </w:rPr>
            </w:pPr>
            <w:r w:rsidRPr="007D525F">
              <w:rPr>
                <w:color w:val="auto"/>
                <w:sz w:val="16"/>
                <w:szCs w:val="16"/>
              </w:rPr>
              <w:t>Рад у стручним органима</w:t>
            </w:r>
          </w:p>
        </w:tc>
        <w:tc>
          <w:tcPr>
            <w:tcW w:w="680" w:type="dxa"/>
          </w:tcPr>
          <w:p w14:paraId="512CB2A4" w14:textId="77777777" w:rsidR="00425EBA" w:rsidRPr="007D525F" w:rsidRDefault="0031436C">
            <w:pPr>
              <w:ind w:firstLine="0"/>
              <w:jc w:val="center"/>
              <w:rPr>
                <w:color w:val="auto"/>
                <w:sz w:val="20"/>
              </w:rPr>
            </w:pPr>
            <w:r w:rsidRPr="007D525F">
              <w:rPr>
                <w:color w:val="auto"/>
                <w:sz w:val="20"/>
              </w:rPr>
              <w:t>1</w:t>
            </w:r>
          </w:p>
        </w:tc>
        <w:tc>
          <w:tcPr>
            <w:tcW w:w="680" w:type="dxa"/>
          </w:tcPr>
          <w:p w14:paraId="3ACE22BB" w14:textId="77777777" w:rsidR="00425EBA" w:rsidRPr="007D525F" w:rsidRDefault="0031436C">
            <w:pPr>
              <w:ind w:firstLine="0"/>
              <w:jc w:val="center"/>
              <w:rPr>
                <w:color w:val="auto"/>
                <w:sz w:val="20"/>
              </w:rPr>
            </w:pPr>
            <w:r w:rsidRPr="007D525F">
              <w:rPr>
                <w:color w:val="auto"/>
                <w:sz w:val="20"/>
              </w:rPr>
              <w:t>1</w:t>
            </w:r>
          </w:p>
        </w:tc>
        <w:tc>
          <w:tcPr>
            <w:tcW w:w="680" w:type="dxa"/>
          </w:tcPr>
          <w:p w14:paraId="11174205" w14:textId="77777777" w:rsidR="00425EBA" w:rsidRPr="007D525F" w:rsidRDefault="0031436C">
            <w:pPr>
              <w:ind w:firstLine="0"/>
              <w:jc w:val="center"/>
              <w:rPr>
                <w:color w:val="auto"/>
                <w:sz w:val="20"/>
              </w:rPr>
            </w:pPr>
            <w:r w:rsidRPr="007D525F">
              <w:rPr>
                <w:color w:val="auto"/>
                <w:sz w:val="20"/>
              </w:rPr>
              <w:t>1</w:t>
            </w:r>
          </w:p>
        </w:tc>
        <w:tc>
          <w:tcPr>
            <w:tcW w:w="680" w:type="dxa"/>
            <w:tcBorders>
              <w:top w:val="nil"/>
            </w:tcBorders>
          </w:tcPr>
          <w:p w14:paraId="444C6460" w14:textId="77777777" w:rsidR="00425EBA" w:rsidRPr="007D525F" w:rsidRDefault="0031436C">
            <w:pPr>
              <w:ind w:firstLine="0"/>
              <w:jc w:val="center"/>
              <w:rPr>
                <w:color w:val="auto"/>
                <w:sz w:val="20"/>
              </w:rPr>
            </w:pPr>
            <w:r w:rsidRPr="007D525F">
              <w:rPr>
                <w:color w:val="auto"/>
                <w:sz w:val="20"/>
              </w:rPr>
              <w:t>1</w:t>
            </w:r>
          </w:p>
        </w:tc>
        <w:tc>
          <w:tcPr>
            <w:tcW w:w="682" w:type="dxa"/>
          </w:tcPr>
          <w:p w14:paraId="41B3974F" w14:textId="77777777" w:rsidR="00425EBA" w:rsidRPr="007D525F" w:rsidRDefault="0031436C">
            <w:pPr>
              <w:ind w:firstLine="0"/>
              <w:jc w:val="center"/>
              <w:rPr>
                <w:color w:val="auto"/>
                <w:sz w:val="20"/>
              </w:rPr>
            </w:pPr>
            <w:r w:rsidRPr="007D525F">
              <w:rPr>
                <w:color w:val="auto"/>
                <w:sz w:val="20"/>
              </w:rPr>
              <w:t>1</w:t>
            </w:r>
          </w:p>
        </w:tc>
        <w:tc>
          <w:tcPr>
            <w:tcW w:w="680" w:type="dxa"/>
          </w:tcPr>
          <w:p w14:paraId="21C082C6" w14:textId="77777777" w:rsidR="00425EBA" w:rsidRPr="007D525F" w:rsidRDefault="0031436C">
            <w:pPr>
              <w:ind w:firstLine="0"/>
              <w:jc w:val="center"/>
              <w:rPr>
                <w:color w:val="auto"/>
                <w:sz w:val="20"/>
              </w:rPr>
            </w:pPr>
            <w:r w:rsidRPr="007D525F">
              <w:rPr>
                <w:color w:val="auto"/>
                <w:sz w:val="20"/>
              </w:rPr>
              <w:t>1</w:t>
            </w:r>
          </w:p>
        </w:tc>
        <w:tc>
          <w:tcPr>
            <w:tcW w:w="680" w:type="dxa"/>
          </w:tcPr>
          <w:p w14:paraId="7165ADEF" w14:textId="77777777" w:rsidR="00425EBA" w:rsidRPr="007D525F" w:rsidRDefault="0031436C">
            <w:pPr>
              <w:ind w:firstLine="0"/>
              <w:jc w:val="center"/>
              <w:rPr>
                <w:color w:val="auto"/>
                <w:sz w:val="20"/>
              </w:rPr>
            </w:pPr>
            <w:r w:rsidRPr="007D525F">
              <w:rPr>
                <w:color w:val="auto"/>
                <w:sz w:val="20"/>
              </w:rPr>
              <w:t>1</w:t>
            </w:r>
          </w:p>
        </w:tc>
        <w:tc>
          <w:tcPr>
            <w:tcW w:w="680" w:type="dxa"/>
          </w:tcPr>
          <w:p w14:paraId="64CE9904" w14:textId="77777777" w:rsidR="00425EBA" w:rsidRPr="007D525F" w:rsidRDefault="0031436C">
            <w:pPr>
              <w:ind w:firstLine="0"/>
              <w:jc w:val="center"/>
              <w:rPr>
                <w:color w:val="auto"/>
                <w:sz w:val="20"/>
              </w:rPr>
            </w:pPr>
            <w:r w:rsidRPr="007D525F">
              <w:rPr>
                <w:color w:val="auto"/>
                <w:sz w:val="20"/>
              </w:rPr>
              <w:t>1</w:t>
            </w:r>
          </w:p>
        </w:tc>
        <w:tc>
          <w:tcPr>
            <w:tcW w:w="680" w:type="dxa"/>
          </w:tcPr>
          <w:p w14:paraId="64D11D92" w14:textId="77777777" w:rsidR="00425EBA" w:rsidRPr="007D525F" w:rsidRDefault="0031436C">
            <w:pPr>
              <w:ind w:firstLine="0"/>
              <w:jc w:val="center"/>
              <w:rPr>
                <w:color w:val="auto"/>
                <w:sz w:val="20"/>
              </w:rPr>
            </w:pPr>
            <w:r w:rsidRPr="007D525F">
              <w:rPr>
                <w:color w:val="auto"/>
                <w:sz w:val="20"/>
              </w:rPr>
              <w:t>1</w:t>
            </w:r>
          </w:p>
        </w:tc>
        <w:tc>
          <w:tcPr>
            <w:tcW w:w="680" w:type="dxa"/>
          </w:tcPr>
          <w:p w14:paraId="45685230" w14:textId="77777777" w:rsidR="00425EBA" w:rsidRPr="007D525F" w:rsidRDefault="0031436C">
            <w:pPr>
              <w:ind w:firstLine="0"/>
              <w:jc w:val="center"/>
              <w:rPr>
                <w:color w:val="auto"/>
                <w:sz w:val="20"/>
              </w:rPr>
            </w:pPr>
            <w:r w:rsidRPr="007D525F">
              <w:rPr>
                <w:color w:val="auto"/>
                <w:sz w:val="20"/>
              </w:rPr>
              <w:t>1</w:t>
            </w:r>
          </w:p>
        </w:tc>
        <w:tc>
          <w:tcPr>
            <w:tcW w:w="680" w:type="dxa"/>
          </w:tcPr>
          <w:p w14:paraId="4E25E7B5" w14:textId="77777777" w:rsidR="00425EBA" w:rsidRPr="007D525F" w:rsidRDefault="0031436C">
            <w:pPr>
              <w:ind w:firstLine="0"/>
              <w:jc w:val="center"/>
              <w:rPr>
                <w:color w:val="auto"/>
                <w:sz w:val="20"/>
              </w:rPr>
            </w:pPr>
            <w:r w:rsidRPr="007D525F">
              <w:rPr>
                <w:color w:val="auto"/>
                <w:sz w:val="20"/>
              </w:rPr>
              <w:t>1</w:t>
            </w:r>
          </w:p>
        </w:tc>
        <w:tc>
          <w:tcPr>
            <w:tcW w:w="680" w:type="dxa"/>
            <w:gridSpan w:val="2"/>
          </w:tcPr>
          <w:p w14:paraId="1F36F6A7" w14:textId="77777777" w:rsidR="00425EBA" w:rsidRPr="007D525F" w:rsidRDefault="00425EBA">
            <w:pPr>
              <w:ind w:firstLine="0"/>
              <w:jc w:val="center"/>
              <w:rPr>
                <w:color w:val="auto"/>
                <w:sz w:val="20"/>
              </w:rPr>
            </w:pPr>
          </w:p>
        </w:tc>
      </w:tr>
      <w:tr w:rsidR="007D525F" w:rsidRPr="007D525F" w14:paraId="65A5CF5F" w14:textId="77777777">
        <w:trPr>
          <w:jc w:val="center"/>
        </w:trPr>
        <w:tc>
          <w:tcPr>
            <w:tcW w:w="465" w:type="dxa"/>
            <w:tcBorders>
              <w:right w:val="single" w:sz="4" w:space="0" w:color="auto"/>
            </w:tcBorders>
          </w:tcPr>
          <w:p w14:paraId="3463EFDE" w14:textId="77777777" w:rsidR="00425EBA" w:rsidRPr="007D525F" w:rsidRDefault="0031436C">
            <w:pPr>
              <w:ind w:firstLine="0"/>
              <w:jc w:val="center"/>
              <w:rPr>
                <w:color w:val="auto"/>
                <w:sz w:val="18"/>
                <w:szCs w:val="18"/>
              </w:rPr>
            </w:pPr>
            <w:r w:rsidRPr="007D525F">
              <w:rPr>
                <w:color w:val="auto"/>
                <w:sz w:val="18"/>
                <w:szCs w:val="18"/>
              </w:rPr>
              <w:t>9</w:t>
            </w:r>
          </w:p>
        </w:tc>
        <w:tc>
          <w:tcPr>
            <w:tcW w:w="2429" w:type="dxa"/>
            <w:tcBorders>
              <w:left w:val="single" w:sz="4" w:space="0" w:color="auto"/>
            </w:tcBorders>
          </w:tcPr>
          <w:p w14:paraId="78F5F36F" w14:textId="77777777" w:rsidR="00425EBA" w:rsidRPr="007D525F" w:rsidRDefault="0031436C">
            <w:pPr>
              <w:ind w:firstLine="0"/>
              <w:jc w:val="left"/>
              <w:rPr>
                <w:color w:val="auto"/>
                <w:sz w:val="16"/>
                <w:szCs w:val="16"/>
              </w:rPr>
            </w:pPr>
            <w:r w:rsidRPr="007D525F">
              <w:rPr>
                <w:color w:val="auto"/>
                <w:sz w:val="16"/>
                <w:szCs w:val="16"/>
              </w:rPr>
              <w:t>Дежурство у школи</w:t>
            </w:r>
          </w:p>
        </w:tc>
        <w:tc>
          <w:tcPr>
            <w:tcW w:w="680" w:type="dxa"/>
          </w:tcPr>
          <w:p w14:paraId="0E88D6B9" w14:textId="77777777" w:rsidR="00425EBA" w:rsidRPr="007D525F" w:rsidRDefault="0031436C">
            <w:pPr>
              <w:ind w:firstLine="0"/>
              <w:jc w:val="center"/>
              <w:rPr>
                <w:color w:val="auto"/>
                <w:sz w:val="20"/>
              </w:rPr>
            </w:pPr>
            <w:r w:rsidRPr="007D525F">
              <w:rPr>
                <w:color w:val="auto"/>
                <w:sz w:val="20"/>
              </w:rPr>
              <w:t>1</w:t>
            </w:r>
          </w:p>
        </w:tc>
        <w:tc>
          <w:tcPr>
            <w:tcW w:w="680" w:type="dxa"/>
          </w:tcPr>
          <w:p w14:paraId="32A2322D" w14:textId="77777777" w:rsidR="00425EBA" w:rsidRPr="007D525F" w:rsidRDefault="0031436C">
            <w:pPr>
              <w:ind w:firstLine="0"/>
              <w:jc w:val="center"/>
              <w:rPr>
                <w:color w:val="auto"/>
                <w:sz w:val="20"/>
              </w:rPr>
            </w:pPr>
            <w:r w:rsidRPr="007D525F">
              <w:rPr>
                <w:color w:val="auto"/>
                <w:sz w:val="20"/>
              </w:rPr>
              <w:t>1</w:t>
            </w:r>
          </w:p>
        </w:tc>
        <w:tc>
          <w:tcPr>
            <w:tcW w:w="680" w:type="dxa"/>
          </w:tcPr>
          <w:p w14:paraId="136BC051" w14:textId="77777777" w:rsidR="00425EBA" w:rsidRPr="007D525F" w:rsidRDefault="0031436C">
            <w:pPr>
              <w:ind w:firstLine="0"/>
              <w:jc w:val="center"/>
              <w:rPr>
                <w:color w:val="auto"/>
                <w:sz w:val="20"/>
              </w:rPr>
            </w:pPr>
            <w:r w:rsidRPr="007D525F">
              <w:rPr>
                <w:color w:val="auto"/>
                <w:sz w:val="20"/>
              </w:rPr>
              <w:t>1</w:t>
            </w:r>
          </w:p>
        </w:tc>
        <w:tc>
          <w:tcPr>
            <w:tcW w:w="680" w:type="dxa"/>
          </w:tcPr>
          <w:p w14:paraId="27BDA058" w14:textId="77777777" w:rsidR="00425EBA" w:rsidRPr="007D525F" w:rsidRDefault="0031436C">
            <w:pPr>
              <w:ind w:firstLine="0"/>
              <w:jc w:val="center"/>
              <w:rPr>
                <w:color w:val="auto"/>
                <w:sz w:val="20"/>
              </w:rPr>
            </w:pPr>
            <w:r w:rsidRPr="007D525F">
              <w:rPr>
                <w:color w:val="auto"/>
                <w:sz w:val="20"/>
              </w:rPr>
              <w:t>1</w:t>
            </w:r>
          </w:p>
        </w:tc>
        <w:tc>
          <w:tcPr>
            <w:tcW w:w="682" w:type="dxa"/>
          </w:tcPr>
          <w:p w14:paraId="30BD1D4C" w14:textId="77777777" w:rsidR="00425EBA" w:rsidRPr="007D525F" w:rsidRDefault="0031436C">
            <w:pPr>
              <w:ind w:firstLine="0"/>
              <w:jc w:val="center"/>
              <w:rPr>
                <w:color w:val="auto"/>
                <w:sz w:val="20"/>
              </w:rPr>
            </w:pPr>
            <w:r w:rsidRPr="007D525F">
              <w:rPr>
                <w:color w:val="auto"/>
                <w:sz w:val="20"/>
              </w:rPr>
              <w:t>1</w:t>
            </w:r>
          </w:p>
        </w:tc>
        <w:tc>
          <w:tcPr>
            <w:tcW w:w="680" w:type="dxa"/>
          </w:tcPr>
          <w:p w14:paraId="6219B177" w14:textId="77777777" w:rsidR="00425EBA" w:rsidRPr="007D525F" w:rsidRDefault="0031436C">
            <w:pPr>
              <w:ind w:firstLine="0"/>
              <w:jc w:val="center"/>
              <w:rPr>
                <w:color w:val="auto"/>
                <w:sz w:val="20"/>
              </w:rPr>
            </w:pPr>
            <w:r w:rsidRPr="007D525F">
              <w:rPr>
                <w:color w:val="auto"/>
                <w:sz w:val="20"/>
              </w:rPr>
              <w:t>1</w:t>
            </w:r>
          </w:p>
        </w:tc>
        <w:tc>
          <w:tcPr>
            <w:tcW w:w="680" w:type="dxa"/>
          </w:tcPr>
          <w:p w14:paraId="0EBA1FAA" w14:textId="77777777" w:rsidR="00425EBA" w:rsidRPr="007D525F" w:rsidRDefault="0031436C">
            <w:pPr>
              <w:ind w:firstLine="0"/>
              <w:jc w:val="center"/>
              <w:rPr>
                <w:color w:val="auto"/>
                <w:sz w:val="20"/>
              </w:rPr>
            </w:pPr>
            <w:r w:rsidRPr="007D525F">
              <w:rPr>
                <w:color w:val="auto"/>
                <w:sz w:val="20"/>
              </w:rPr>
              <w:t>1</w:t>
            </w:r>
          </w:p>
        </w:tc>
        <w:tc>
          <w:tcPr>
            <w:tcW w:w="680" w:type="dxa"/>
          </w:tcPr>
          <w:p w14:paraId="155D72C9" w14:textId="77777777" w:rsidR="00425EBA" w:rsidRPr="007D525F" w:rsidRDefault="0031436C">
            <w:pPr>
              <w:ind w:firstLine="0"/>
              <w:jc w:val="center"/>
              <w:rPr>
                <w:color w:val="auto"/>
                <w:sz w:val="20"/>
              </w:rPr>
            </w:pPr>
            <w:r w:rsidRPr="007D525F">
              <w:rPr>
                <w:color w:val="auto"/>
                <w:sz w:val="20"/>
              </w:rPr>
              <w:t>1</w:t>
            </w:r>
          </w:p>
        </w:tc>
        <w:tc>
          <w:tcPr>
            <w:tcW w:w="680" w:type="dxa"/>
          </w:tcPr>
          <w:p w14:paraId="3D093B12" w14:textId="77777777" w:rsidR="00425EBA" w:rsidRPr="007D525F" w:rsidRDefault="0031436C">
            <w:pPr>
              <w:ind w:firstLine="0"/>
              <w:jc w:val="center"/>
              <w:rPr>
                <w:color w:val="auto"/>
                <w:sz w:val="20"/>
              </w:rPr>
            </w:pPr>
            <w:r w:rsidRPr="007D525F">
              <w:rPr>
                <w:color w:val="auto"/>
                <w:sz w:val="20"/>
              </w:rPr>
              <w:t>1</w:t>
            </w:r>
          </w:p>
        </w:tc>
        <w:tc>
          <w:tcPr>
            <w:tcW w:w="680" w:type="dxa"/>
          </w:tcPr>
          <w:p w14:paraId="262C0845" w14:textId="77777777" w:rsidR="00425EBA" w:rsidRPr="007D525F" w:rsidRDefault="0031436C">
            <w:pPr>
              <w:ind w:firstLine="0"/>
              <w:jc w:val="center"/>
              <w:rPr>
                <w:color w:val="auto"/>
                <w:sz w:val="20"/>
              </w:rPr>
            </w:pPr>
            <w:r w:rsidRPr="007D525F">
              <w:rPr>
                <w:color w:val="auto"/>
                <w:sz w:val="20"/>
              </w:rPr>
              <w:t>1</w:t>
            </w:r>
          </w:p>
        </w:tc>
        <w:tc>
          <w:tcPr>
            <w:tcW w:w="680" w:type="dxa"/>
          </w:tcPr>
          <w:p w14:paraId="0245F3AC" w14:textId="77777777" w:rsidR="00425EBA" w:rsidRPr="007D525F" w:rsidRDefault="0031436C">
            <w:pPr>
              <w:ind w:firstLine="0"/>
              <w:jc w:val="center"/>
              <w:rPr>
                <w:color w:val="auto"/>
                <w:sz w:val="20"/>
              </w:rPr>
            </w:pPr>
            <w:r w:rsidRPr="007D525F">
              <w:rPr>
                <w:color w:val="auto"/>
                <w:sz w:val="20"/>
              </w:rPr>
              <w:t>1</w:t>
            </w:r>
          </w:p>
        </w:tc>
        <w:tc>
          <w:tcPr>
            <w:tcW w:w="680" w:type="dxa"/>
            <w:gridSpan w:val="2"/>
          </w:tcPr>
          <w:p w14:paraId="50A1AE3A" w14:textId="77777777" w:rsidR="00425EBA" w:rsidRPr="007D525F" w:rsidRDefault="00425EBA">
            <w:pPr>
              <w:ind w:firstLine="0"/>
              <w:jc w:val="center"/>
              <w:rPr>
                <w:color w:val="auto"/>
                <w:sz w:val="20"/>
              </w:rPr>
            </w:pPr>
          </w:p>
        </w:tc>
      </w:tr>
      <w:tr w:rsidR="007D525F" w:rsidRPr="007D525F" w14:paraId="2EFE8C33" w14:textId="77777777">
        <w:trPr>
          <w:jc w:val="center"/>
        </w:trPr>
        <w:tc>
          <w:tcPr>
            <w:tcW w:w="465" w:type="dxa"/>
            <w:tcBorders>
              <w:right w:val="single" w:sz="4" w:space="0" w:color="auto"/>
            </w:tcBorders>
          </w:tcPr>
          <w:p w14:paraId="25115A5D" w14:textId="77777777" w:rsidR="00425EBA" w:rsidRPr="007D525F" w:rsidRDefault="0031436C">
            <w:pPr>
              <w:ind w:firstLine="0"/>
              <w:jc w:val="center"/>
              <w:rPr>
                <w:color w:val="auto"/>
                <w:sz w:val="16"/>
                <w:szCs w:val="16"/>
              </w:rPr>
            </w:pPr>
            <w:r w:rsidRPr="007D525F">
              <w:rPr>
                <w:color w:val="auto"/>
                <w:sz w:val="18"/>
                <w:szCs w:val="18"/>
              </w:rPr>
              <w:t>10</w:t>
            </w:r>
          </w:p>
        </w:tc>
        <w:tc>
          <w:tcPr>
            <w:tcW w:w="2429" w:type="dxa"/>
            <w:tcBorders>
              <w:left w:val="single" w:sz="4" w:space="0" w:color="auto"/>
            </w:tcBorders>
          </w:tcPr>
          <w:p w14:paraId="25C45603" w14:textId="77777777" w:rsidR="00425EBA" w:rsidRPr="007D525F" w:rsidRDefault="0031436C">
            <w:pPr>
              <w:ind w:firstLine="0"/>
              <w:jc w:val="left"/>
              <w:rPr>
                <w:color w:val="auto"/>
                <w:sz w:val="16"/>
                <w:szCs w:val="16"/>
              </w:rPr>
            </w:pPr>
            <w:r w:rsidRPr="007D525F">
              <w:rPr>
                <w:color w:val="auto"/>
                <w:sz w:val="16"/>
                <w:szCs w:val="16"/>
              </w:rPr>
              <w:t>Стручно усавршавање и сара-</w:t>
            </w:r>
          </w:p>
          <w:p w14:paraId="78247BB7" w14:textId="77777777" w:rsidR="00425EBA" w:rsidRPr="007D525F" w:rsidRDefault="0031436C">
            <w:pPr>
              <w:ind w:firstLine="0"/>
              <w:jc w:val="left"/>
              <w:rPr>
                <w:color w:val="auto"/>
                <w:sz w:val="16"/>
                <w:szCs w:val="16"/>
              </w:rPr>
            </w:pPr>
            <w:r w:rsidRPr="007D525F">
              <w:rPr>
                <w:color w:val="auto"/>
                <w:sz w:val="16"/>
                <w:szCs w:val="16"/>
              </w:rPr>
              <w:t>ња са стручним сарадницима</w:t>
            </w:r>
          </w:p>
        </w:tc>
        <w:tc>
          <w:tcPr>
            <w:tcW w:w="680" w:type="dxa"/>
          </w:tcPr>
          <w:p w14:paraId="2AAB1863" w14:textId="77777777" w:rsidR="00425EBA" w:rsidRPr="007D525F" w:rsidRDefault="0031436C">
            <w:pPr>
              <w:ind w:firstLine="0"/>
              <w:jc w:val="center"/>
              <w:rPr>
                <w:color w:val="auto"/>
                <w:sz w:val="20"/>
              </w:rPr>
            </w:pPr>
            <w:r w:rsidRPr="007D525F">
              <w:rPr>
                <w:color w:val="auto"/>
                <w:sz w:val="20"/>
              </w:rPr>
              <w:t>1</w:t>
            </w:r>
          </w:p>
        </w:tc>
        <w:tc>
          <w:tcPr>
            <w:tcW w:w="680" w:type="dxa"/>
          </w:tcPr>
          <w:p w14:paraId="00D36004" w14:textId="77777777" w:rsidR="00425EBA" w:rsidRPr="007D525F" w:rsidRDefault="0031436C">
            <w:pPr>
              <w:ind w:firstLine="0"/>
              <w:jc w:val="center"/>
              <w:rPr>
                <w:color w:val="auto"/>
                <w:sz w:val="20"/>
              </w:rPr>
            </w:pPr>
            <w:r w:rsidRPr="007D525F">
              <w:rPr>
                <w:color w:val="auto"/>
                <w:sz w:val="20"/>
              </w:rPr>
              <w:t>1</w:t>
            </w:r>
          </w:p>
        </w:tc>
        <w:tc>
          <w:tcPr>
            <w:tcW w:w="680" w:type="dxa"/>
          </w:tcPr>
          <w:p w14:paraId="481728F5" w14:textId="77777777" w:rsidR="00425EBA" w:rsidRPr="007D525F" w:rsidRDefault="0031436C">
            <w:pPr>
              <w:ind w:firstLine="0"/>
              <w:jc w:val="center"/>
              <w:rPr>
                <w:color w:val="auto"/>
                <w:sz w:val="20"/>
              </w:rPr>
            </w:pPr>
            <w:r w:rsidRPr="007D525F">
              <w:rPr>
                <w:color w:val="auto"/>
                <w:sz w:val="20"/>
              </w:rPr>
              <w:t>1</w:t>
            </w:r>
          </w:p>
        </w:tc>
        <w:tc>
          <w:tcPr>
            <w:tcW w:w="680" w:type="dxa"/>
          </w:tcPr>
          <w:p w14:paraId="3B8B1EFD" w14:textId="77777777" w:rsidR="00425EBA" w:rsidRPr="007D525F" w:rsidRDefault="0031436C">
            <w:pPr>
              <w:ind w:firstLine="0"/>
              <w:jc w:val="center"/>
              <w:rPr>
                <w:color w:val="auto"/>
                <w:sz w:val="20"/>
              </w:rPr>
            </w:pPr>
            <w:r w:rsidRPr="007D525F">
              <w:rPr>
                <w:color w:val="auto"/>
                <w:sz w:val="20"/>
              </w:rPr>
              <w:t>1</w:t>
            </w:r>
          </w:p>
        </w:tc>
        <w:tc>
          <w:tcPr>
            <w:tcW w:w="682" w:type="dxa"/>
          </w:tcPr>
          <w:p w14:paraId="6330A900" w14:textId="77777777" w:rsidR="00425EBA" w:rsidRPr="007D525F" w:rsidRDefault="0031436C">
            <w:pPr>
              <w:ind w:firstLine="0"/>
              <w:jc w:val="center"/>
              <w:rPr>
                <w:color w:val="auto"/>
                <w:sz w:val="20"/>
              </w:rPr>
            </w:pPr>
            <w:r w:rsidRPr="007D525F">
              <w:rPr>
                <w:color w:val="auto"/>
                <w:sz w:val="20"/>
              </w:rPr>
              <w:t>1</w:t>
            </w:r>
          </w:p>
        </w:tc>
        <w:tc>
          <w:tcPr>
            <w:tcW w:w="680" w:type="dxa"/>
          </w:tcPr>
          <w:p w14:paraId="5CD03DB7" w14:textId="77777777" w:rsidR="00425EBA" w:rsidRPr="007D525F" w:rsidRDefault="0031436C">
            <w:pPr>
              <w:ind w:firstLine="0"/>
              <w:jc w:val="center"/>
              <w:rPr>
                <w:color w:val="auto"/>
                <w:sz w:val="20"/>
              </w:rPr>
            </w:pPr>
            <w:r w:rsidRPr="007D525F">
              <w:rPr>
                <w:color w:val="auto"/>
                <w:sz w:val="20"/>
              </w:rPr>
              <w:t>1</w:t>
            </w:r>
          </w:p>
        </w:tc>
        <w:tc>
          <w:tcPr>
            <w:tcW w:w="680" w:type="dxa"/>
          </w:tcPr>
          <w:p w14:paraId="3BDC71B8" w14:textId="77777777" w:rsidR="00425EBA" w:rsidRPr="007D525F" w:rsidRDefault="0031436C">
            <w:pPr>
              <w:ind w:firstLine="0"/>
              <w:jc w:val="center"/>
              <w:rPr>
                <w:color w:val="auto"/>
                <w:sz w:val="20"/>
              </w:rPr>
            </w:pPr>
            <w:r w:rsidRPr="007D525F">
              <w:rPr>
                <w:color w:val="auto"/>
                <w:sz w:val="20"/>
              </w:rPr>
              <w:t>1</w:t>
            </w:r>
          </w:p>
        </w:tc>
        <w:tc>
          <w:tcPr>
            <w:tcW w:w="680" w:type="dxa"/>
          </w:tcPr>
          <w:p w14:paraId="13036A53" w14:textId="77777777" w:rsidR="00425EBA" w:rsidRPr="007D525F" w:rsidRDefault="0031436C">
            <w:pPr>
              <w:ind w:firstLine="0"/>
              <w:jc w:val="center"/>
              <w:rPr>
                <w:color w:val="auto"/>
                <w:sz w:val="20"/>
              </w:rPr>
            </w:pPr>
            <w:r w:rsidRPr="007D525F">
              <w:rPr>
                <w:color w:val="auto"/>
                <w:sz w:val="20"/>
              </w:rPr>
              <w:t>1</w:t>
            </w:r>
          </w:p>
        </w:tc>
        <w:tc>
          <w:tcPr>
            <w:tcW w:w="680" w:type="dxa"/>
          </w:tcPr>
          <w:p w14:paraId="0512BAC3" w14:textId="77777777" w:rsidR="00425EBA" w:rsidRPr="007D525F" w:rsidRDefault="0031436C">
            <w:pPr>
              <w:ind w:firstLine="0"/>
              <w:jc w:val="center"/>
              <w:rPr>
                <w:color w:val="auto"/>
                <w:sz w:val="20"/>
              </w:rPr>
            </w:pPr>
            <w:r w:rsidRPr="007D525F">
              <w:rPr>
                <w:color w:val="auto"/>
                <w:sz w:val="20"/>
              </w:rPr>
              <w:t>1</w:t>
            </w:r>
          </w:p>
        </w:tc>
        <w:tc>
          <w:tcPr>
            <w:tcW w:w="680" w:type="dxa"/>
          </w:tcPr>
          <w:p w14:paraId="3A937EB1" w14:textId="77777777" w:rsidR="00425EBA" w:rsidRPr="007D525F" w:rsidRDefault="0031436C">
            <w:pPr>
              <w:ind w:firstLine="0"/>
              <w:jc w:val="center"/>
              <w:rPr>
                <w:color w:val="auto"/>
                <w:sz w:val="20"/>
              </w:rPr>
            </w:pPr>
            <w:r w:rsidRPr="007D525F">
              <w:rPr>
                <w:color w:val="auto"/>
                <w:sz w:val="20"/>
              </w:rPr>
              <w:t>1</w:t>
            </w:r>
          </w:p>
        </w:tc>
        <w:tc>
          <w:tcPr>
            <w:tcW w:w="680" w:type="dxa"/>
          </w:tcPr>
          <w:p w14:paraId="47701A73" w14:textId="77777777" w:rsidR="00425EBA" w:rsidRPr="007D525F" w:rsidRDefault="0031436C">
            <w:pPr>
              <w:ind w:firstLine="0"/>
              <w:jc w:val="center"/>
              <w:rPr>
                <w:color w:val="auto"/>
                <w:sz w:val="20"/>
              </w:rPr>
            </w:pPr>
            <w:r w:rsidRPr="007D525F">
              <w:rPr>
                <w:color w:val="auto"/>
                <w:sz w:val="20"/>
              </w:rPr>
              <w:t>1</w:t>
            </w:r>
          </w:p>
        </w:tc>
        <w:tc>
          <w:tcPr>
            <w:tcW w:w="680" w:type="dxa"/>
            <w:gridSpan w:val="2"/>
          </w:tcPr>
          <w:p w14:paraId="32B398ED" w14:textId="77777777" w:rsidR="00425EBA" w:rsidRPr="007D525F" w:rsidRDefault="00425EBA">
            <w:pPr>
              <w:ind w:firstLine="0"/>
              <w:jc w:val="center"/>
              <w:rPr>
                <w:color w:val="auto"/>
                <w:sz w:val="20"/>
              </w:rPr>
            </w:pPr>
          </w:p>
        </w:tc>
      </w:tr>
      <w:tr w:rsidR="007D525F" w:rsidRPr="007D525F" w14:paraId="3A5DBBF0" w14:textId="77777777">
        <w:trPr>
          <w:jc w:val="center"/>
        </w:trPr>
        <w:tc>
          <w:tcPr>
            <w:tcW w:w="465" w:type="dxa"/>
            <w:tcBorders>
              <w:right w:val="single" w:sz="4" w:space="0" w:color="auto"/>
            </w:tcBorders>
          </w:tcPr>
          <w:p w14:paraId="76553AAB" w14:textId="77777777" w:rsidR="00425EBA" w:rsidRPr="007D525F" w:rsidRDefault="0031436C">
            <w:pPr>
              <w:ind w:firstLine="0"/>
              <w:jc w:val="center"/>
              <w:rPr>
                <w:color w:val="auto"/>
                <w:sz w:val="18"/>
                <w:szCs w:val="18"/>
              </w:rPr>
            </w:pPr>
            <w:r w:rsidRPr="007D525F">
              <w:rPr>
                <w:color w:val="auto"/>
                <w:sz w:val="18"/>
                <w:szCs w:val="18"/>
              </w:rPr>
              <w:t>11</w:t>
            </w:r>
          </w:p>
        </w:tc>
        <w:tc>
          <w:tcPr>
            <w:tcW w:w="2429" w:type="dxa"/>
            <w:tcBorders>
              <w:left w:val="single" w:sz="4" w:space="0" w:color="auto"/>
            </w:tcBorders>
          </w:tcPr>
          <w:p w14:paraId="3EB8B087" w14:textId="77777777" w:rsidR="00425EBA" w:rsidRPr="007D525F" w:rsidRDefault="0031436C">
            <w:pPr>
              <w:ind w:firstLine="0"/>
              <w:jc w:val="left"/>
              <w:rPr>
                <w:color w:val="auto"/>
                <w:sz w:val="16"/>
                <w:szCs w:val="16"/>
              </w:rPr>
            </w:pPr>
            <w:r w:rsidRPr="007D525F">
              <w:rPr>
                <w:color w:val="auto"/>
                <w:sz w:val="16"/>
                <w:szCs w:val="16"/>
              </w:rPr>
              <w:t>Рад са родитељима</w:t>
            </w:r>
          </w:p>
        </w:tc>
        <w:tc>
          <w:tcPr>
            <w:tcW w:w="680" w:type="dxa"/>
          </w:tcPr>
          <w:p w14:paraId="4E58EF01" w14:textId="77777777" w:rsidR="00425EBA" w:rsidRPr="007D525F" w:rsidRDefault="0031436C">
            <w:pPr>
              <w:ind w:firstLine="0"/>
              <w:jc w:val="center"/>
              <w:rPr>
                <w:color w:val="auto"/>
                <w:sz w:val="20"/>
              </w:rPr>
            </w:pPr>
            <w:r w:rsidRPr="007D525F">
              <w:rPr>
                <w:color w:val="auto"/>
                <w:sz w:val="20"/>
              </w:rPr>
              <w:t>1</w:t>
            </w:r>
          </w:p>
        </w:tc>
        <w:tc>
          <w:tcPr>
            <w:tcW w:w="680" w:type="dxa"/>
          </w:tcPr>
          <w:p w14:paraId="44D5C989" w14:textId="77777777" w:rsidR="00425EBA" w:rsidRPr="007D525F" w:rsidRDefault="0031436C">
            <w:pPr>
              <w:ind w:firstLine="0"/>
              <w:jc w:val="center"/>
              <w:rPr>
                <w:color w:val="auto"/>
                <w:sz w:val="20"/>
              </w:rPr>
            </w:pPr>
            <w:r w:rsidRPr="007D525F">
              <w:rPr>
                <w:color w:val="auto"/>
                <w:sz w:val="20"/>
              </w:rPr>
              <w:t>1</w:t>
            </w:r>
          </w:p>
        </w:tc>
        <w:tc>
          <w:tcPr>
            <w:tcW w:w="680" w:type="dxa"/>
          </w:tcPr>
          <w:p w14:paraId="58A1743F" w14:textId="77777777" w:rsidR="00425EBA" w:rsidRPr="007D525F" w:rsidRDefault="0031436C">
            <w:pPr>
              <w:ind w:firstLine="0"/>
              <w:jc w:val="center"/>
              <w:rPr>
                <w:color w:val="auto"/>
                <w:sz w:val="20"/>
              </w:rPr>
            </w:pPr>
            <w:r w:rsidRPr="007D525F">
              <w:rPr>
                <w:color w:val="auto"/>
                <w:sz w:val="20"/>
              </w:rPr>
              <w:t>1</w:t>
            </w:r>
          </w:p>
        </w:tc>
        <w:tc>
          <w:tcPr>
            <w:tcW w:w="680" w:type="dxa"/>
          </w:tcPr>
          <w:p w14:paraId="44F568CE" w14:textId="77777777" w:rsidR="00425EBA" w:rsidRPr="007D525F" w:rsidRDefault="0031436C">
            <w:pPr>
              <w:ind w:firstLine="0"/>
              <w:jc w:val="center"/>
              <w:rPr>
                <w:color w:val="auto"/>
                <w:sz w:val="20"/>
              </w:rPr>
            </w:pPr>
            <w:r w:rsidRPr="007D525F">
              <w:rPr>
                <w:color w:val="auto"/>
                <w:sz w:val="20"/>
              </w:rPr>
              <w:t>1</w:t>
            </w:r>
          </w:p>
        </w:tc>
        <w:tc>
          <w:tcPr>
            <w:tcW w:w="682" w:type="dxa"/>
          </w:tcPr>
          <w:p w14:paraId="15C29176" w14:textId="77777777" w:rsidR="00425EBA" w:rsidRPr="007D525F" w:rsidRDefault="0031436C">
            <w:pPr>
              <w:ind w:firstLine="0"/>
              <w:jc w:val="center"/>
              <w:rPr>
                <w:color w:val="auto"/>
                <w:sz w:val="20"/>
              </w:rPr>
            </w:pPr>
            <w:r w:rsidRPr="007D525F">
              <w:rPr>
                <w:color w:val="auto"/>
                <w:sz w:val="20"/>
              </w:rPr>
              <w:t>1</w:t>
            </w:r>
          </w:p>
        </w:tc>
        <w:tc>
          <w:tcPr>
            <w:tcW w:w="680" w:type="dxa"/>
          </w:tcPr>
          <w:p w14:paraId="6453218C" w14:textId="77777777" w:rsidR="00425EBA" w:rsidRPr="007D525F" w:rsidRDefault="0031436C">
            <w:pPr>
              <w:ind w:firstLine="0"/>
              <w:jc w:val="center"/>
              <w:rPr>
                <w:color w:val="auto"/>
                <w:sz w:val="20"/>
              </w:rPr>
            </w:pPr>
            <w:r w:rsidRPr="007D525F">
              <w:rPr>
                <w:color w:val="auto"/>
                <w:sz w:val="20"/>
              </w:rPr>
              <w:t>1</w:t>
            </w:r>
          </w:p>
        </w:tc>
        <w:tc>
          <w:tcPr>
            <w:tcW w:w="680" w:type="dxa"/>
          </w:tcPr>
          <w:p w14:paraId="643AF536" w14:textId="77777777" w:rsidR="00425EBA" w:rsidRPr="007D525F" w:rsidRDefault="0031436C">
            <w:pPr>
              <w:ind w:firstLine="0"/>
              <w:jc w:val="center"/>
              <w:rPr>
                <w:color w:val="auto"/>
                <w:sz w:val="20"/>
              </w:rPr>
            </w:pPr>
            <w:r w:rsidRPr="007D525F">
              <w:rPr>
                <w:color w:val="auto"/>
                <w:sz w:val="20"/>
              </w:rPr>
              <w:t>1</w:t>
            </w:r>
          </w:p>
        </w:tc>
        <w:tc>
          <w:tcPr>
            <w:tcW w:w="680" w:type="dxa"/>
          </w:tcPr>
          <w:p w14:paraId="44DE1466" w14:textId="77777777" w:rsidR="00425EBA" w:rsidRPr="007D525F" w:rsidRDefault="0031436C">
            <w:pPr>
              <w:ind w:firstLine="0"/>
              <w:jc w:val="center"/>
              <w:rPr>
                <w:color w:val="auto"/>
                <w:sz w:val="20"/>
              </w:rPr>
            </w:pPr>
            <w:r w:rsidRPr="007D525F">
              <w:rPr>
                <w:color w:val="auto"/>
                <w:sz w:val="20"/>
              </w:rPr>
              <w:t>1</w:t>
            </w:r>
          </w:p>
        </w:tc>
        <w:tc>
          <w:tcPr>
            <w:tcW w:w="680" w:type="dxa"/>
          </w:tcPr>
          <w:p w14:paraId="16C16998" w14:textId="77777777" w:rsidR="00425EBA" w:rsidRPr="007D525F" w:rsidRDefault="0031436C">
            <w:pPr>
              <w:ind w:firstLine="0"/>
              <w:jc w:val="center"/>
              <w:rPr>
                <w:color w:val="auto"/>
                <w:sz w:val="20"/>
              </w:rPr>
            </w:pPr>
            <w:r w:rsidRPr="007D525F">
              <w:rPr>
                <w:color w:val="auto"/>
                <w:sz w:val="20"/>
              </w:rPr>
              <w:t>1</w:t>
            </w:r>
          </w:p>
        </w:tc>
        <w:tc>
          <w:tcPr>
            <w:tcW w:w="680" w:type="dxa"/>
          </w:tcPr>
          <w:p w14:paraId="14FCAC36" w14:textId="77777777" w:rsidR="00425EBA" w:rsidRPr="007D525F" w:rsidRDefault="0031436C">
            <w:pPr>
              <w:ind w:firstLine="0"/>
              <w:jc w:val="center"/>
              <w:rPr>
                <w:color w:val="auto"/>
                <w:sz w:val="20"/>
              </w:rPr>
            </w:pPr>
            <w:r w:rsidRPr="007D525F">
              <w:rPr>
                <w:color w:val="auto"/>
                <w:sz w:val="20"/>
              </w:rPr>
              <w:t>1</w:t>
            </w:r>
          </w:p>
        </w:tc>
        <w:tc>
          <w:tcPr>
            <w:tcW w:w="680" w:type="dxa"/>
          </w:tcPr>
          <w:p w14:paraId="3C674BBD" w14:textId="77777777" w:rsidR="00425EBA" w:rsidRPr="007D525F" w:rsidRDefault="0031436C">
            <w:pPr>
              <w:ind w:firstLine="0"/>
              <w:jc w:val="center"/>
              <w:rPr>
                <w:color w:val="auto"/>
                <w:sz w:val="20"/>
              </w:rPr>
            </w:pPr>
            <w:r w:rsidRPr="007D525F">
              <w:rPr>
                <w:color w:val="auto"/>
                <w:sz w:val="20"/>
              </w:rPr>
              <w:t>1</w:t>
            </w:r>
          </w:p>
        </w:tc>
        <w:tc>
          <w:tcPr>
            <w:tcW w:w="680" w:type="dxa"/>
            <w:gridSpan w:val="2"/>
          </w:tcPr>
          <w:p w14:paraId="61D16D5F" w14:textId="77777777" w:rsidR="00425EBA" w:rsidRPr="007D525F" w:rsidRDefault="00425EBA">
            <w:pPr>
              <w:ind w:firstLine="0"/>
              <w:jc w:val="center"/>
              <w:rPr>
                <w:color w:val="auto"/>
                <w:sz w:val="20"/>
              </w:rPr>
            </w:pPr>
          </w:p>
        </w:tc>
      </w:tr>
      <w:tr w:rsidR="007D525F" w:rsidRPr="007D525F" w14:paraId="61F27BBB" w14:textId="77777777">
        <w:trPr>
          <w:jc w:val="center"/>
        </w:trPr>
        <w:tc>
          <w:tcPr>
            <w:tcW w:w="465" w:type="dxa"/>
            <w:tcBorders>
              <w:right w:val="single" w:sz="4" w:space="0" w:color="auto"/>
            </w:tcBorders>
          </w:tcPr>
          <w:p w14:paraId="38FFCBA4" w14:textId="77777777" w:rsidR="00425EBA" w:rsidRPr="007D525F" w:rsidRDefault="0031436C">
            <w:pPr>
              <w:ind w:firstLine="0"/>
              <w:jc w:val="center"/>
              <w:rPr>
                <w:color w:val="auto"/>
                <w:sz w:val="18"/>
                <w:szCs w:val="18"/>
              </w:rPr>
            </w:pPr>
            <w:r w:rsidRPr="007D525F">
              <w:rPr>
                <w:color w:val="auto"/>
                <w:sz w:val="18"/>
                <w:szCs w:val="18"/>
              </w:rPr>
              <w:t>12</w:t>
            </w:r>
          </w:p>
        </w:tc>
        <w:tc>
          <w:tcPr>
            <w:tcW w:w="2429" w:type="dxa"/>
            <w:tcBorders>
              <w:left w:val="single" w:sz="4" w:space="0" w:color="auto"/>
            </w:tcBorders>
          </w:tcPr>
          <w:p w14:paraId="48342A2B" w14:textId="77777777" w:rsidR="00425EBA" w:rsidRPr="007D525F" w:rsidRDefault="0031436C">
            <w:pPr>
              <w:ind w:firstLine="0"/>
              <w:jc w:val="left"/>
              <w:rPr>
                <w:color w:val="auto"/>
                <w:sz w:val="16"/>
                <w:szCs w:val="16"/>
              </w:rPr>
            </w:pPr>
            <w:r w:rsidRPr="007D525F">
              <w:rPr>
                <w:color w:val="auto"/>
                <w:sz w:val="16"/>
                <w:szCs w:val="16"/>
              </w:rPr>
              <w:t>Замена часова одсутних наставника</w:t>
            </w:r>
          </w:p>
        </w:tc>
        <w:tc>
          <w:tcPr>
            <w:tcW w:w="680" w:type="dxa"/>
          </w:tcPr>
          <w:p w14:paraId="14429A6D" w14:textId="77777777" w:rsidR="00425EBA" w:rsidRPr="007D525F" w:rsidRDefault="0031436C">
            <w:pPr>
              <w:ind w:firstLine="0"/>
              <w:jc w:val="center"/>
              <w:rPr>
                <w:color w:val="auto"/>
                <w:sz w:val="20"/>
              </w:rPr>
            </w:pPr>
            <w:r w:rsidRPr="007D525F">
              <w:rPr>
                <w:color w:val="auto"/>
                <w:sz w:val="20"/>
              </w:rPr>
              <w:t>1</w:t>
            </w:r>
          </w:p>
        </w:tc>
        <w:tc>
          <w:tcPr>
            <w:tcW w:w="680" w:type="dxa"/>
          </w:tcPr>
          <w:p w14:paraId="5A2B032A" w14:textId="77777777" w:rsidR="00425EBA" w:rsidRPr="007D525F" w:rsidRDefault="0031436C">
            <w:pPr>
              <w:ind w:firstLine="0"/>
              <w:jc w:val="center"/>
              <w:rPr>
                <w:color w:val="auto"/>
                <w:sz w:val="20"/>
              </w:rPr>
            </w:pPr>
            <w:r w:rsidRPr="007D525F">
              <w:rPr>
                <w:color w:val="auto"/>
                <w:sz w:val="20"/>
              </w:rPr>
              <w:t>1</w:t>
            </w:r>
          </w:p>
        </w:tc>
        <w:tc>
          <w:tcPr>
            <w:tcW w:w="680" w:type="dxa"/>
          </w:tcPr>
          <w:p w14:paraId="3F254B9B" w14:textId="77777777" w:rsidR="00425EBA" w:rsidRPr="007D525F" w:rsidRDefault="0031436C">
            <w:pPr>
              <w:ind w:firstLine="0"/>
              <w:jc w:val="center"/>
              <w:rPr>
                <w:color w:val="auto"/>
                <w:sz w:val="20"/>
              </w:rPr>
            </w:pPr>
            <w:r w:rsidRPr="007D525F">
              <w:rPr>
                <w:color w:val="auto"/>
                <w:sz w:val="20"/>
              </w:rPr>
              <w:t>1</w:t>
            </w:r>
          </w:p>
        </w:tc>
        <w:tc>
          <w:tcPr>
            <w:tcW w:w="680" w:type="dxa"/>
          </w:tcPr>
          <w:p w14:paraId="14D261FD" w14:textId="77777777" w:rsidR="00425EBA" w:rsidRPr="007D525F" w:rsidRDefault="0031436C">
            <w:pPr>
              <w:ind w:firstLine="0"/>
              <w:jc w:val="center"/>
              <w:rPr>
                <w:color w:val="auto"/>
                <w:sz w:val="20"/>
              </w:rPr>
            </w:pPr>
            <w:r w:rsidRPr="007D525F">
              <w:rPr>
                <w:color w:val="auto"/>
                <w:sz w:val="20"/>
              </w:rPr>
              <w:t>1</w:t>
            </w:r>
          </w:p>
        </w:tc>
        <w:tc>
          <w:tcPr>
            <w:tcW w:w="682" w:type="dxa"/>
          </w:tcPr>
          <w:p w14:paraId="6605D0DE" w14:textId="77777777" w:rsidR="00425EBA" w:rsidRPr="007D525F" w:rsidRDefault="0031436C">
            <w:pPr>
              <w:ind w:firstLine="0"/>
              <w:jc w:val="center"/>
              <w:rPr>
                <w:color w:val="auto"/>
                <w:sz w:val="20"/>
              </w:rPr>
            </w:pPr>
            <w:r w:rsidRPr="007D525F">
              <w:rPr>
                <w:color w:val="auto"/>
                <w:sz w:val="20"/>
              </w:rPr>
              <w:t>1</w:t>
            </w:r>
          </w:p>
        </w:tc>
        <w:tc>
          <w:tcPr>
            <w:tcW w:w="680" w:type="dxa"/>
          </w:tcPr>
          <w:p w14:paraId="082ACA11" w14:textId="77777777" w:rsidR="00425EBA" w:rsidRPr="007D525F" w:rsidRDefault="0031436C">
            <w:pPr>
              <w:ind w:firstLine="0"/>
              <w:jc w:val="center"/>
              <w:rPr>
                <w:color w:val="auto"/>
                <w:sz w:val="20"/>
              </w:rPr>
            </w:pPr>
            <w:r w:rsidRPr="007D525F">
              <w:rPr>
                <w:color w:val="auto"/>
                <w:sz w:val="20"/>
              </w:rPr>
              <w:t>1</w:t>
            </w:r>
          </w:p>
        </w:tc>
        <w:tc>
          <w:tcPr>
            <w:tcW w:w="680" w:type="dxa"/>
          </w:tcPr>
          <w:p w14:paraId="6C96937D" w14:textId="77777777" w:rsidR="00425EBA" w:rsidRPr="007D525F" w:rsidRDefault="0031436C">
            <w:pPr>
              <w:ind w:firstLine="0"/>
              <w:jc w:val="center"/>
              <w:rPr>
                <w:color w:val="auto"/>
                <w:sz w:val="20"/>
              </w:rPr>
            </w:pPr>
            <w:r w:rsidRPr="007D525F">
              <w:rPr>
                <w:color w:val="auto"/>
                <w:sz w:val="20"/>
              </w:rPr>
              <w:t>1</w:t>
            </w:r>
          </w:p>
        </w:tc>
        <w:tc>
          <w:tcPr>
            <w:tcW w:w="680" w:type="dxa"/>
          </w:tcPr>
          <w:p w14:paraId="67A50DC8" w14:textId="77777777" w:rsidR="00425EBA" w:rsidRPr="007D525F" w:rsidRDefault="0031436C">
            <w:pPr>
              <w:ind w:firstLine="0"/>
              <w:jc w:val="center"/>
              <w:rPr>
                <w:color w:val="auto"/>
                <w:sz w:val="20"/>
              </w:rPr>
            </w:pPr>
            <w:r w:rsidRPr="007D525F">
              <w:rPr>
                <w:color w:val="auto"/>
                <w:sz w:val="20"/>
              </w:rPr>
              <w:t>1</w:t>
            </w:r>
          </w:p>
        </w:tc>
        <w:tc>
          <w:tcPr>
            <w:tcW w:w="680" w:type="dxa"/>
          </w:tcPr>
          <w:p w14:paraId="420E96BC" w14:textId="77777777" w:rsidR="00425EBA" w:rsidRPr="007D525F" w:rsidRDefault="0031436C">
            <w:pPr>
              <w:ind w:firstLine="0"/>
              <w:jc w:val="center"/>
              <w:rPr>
                <w:color w:val="auto"/>
                <w:sz w:val="20"/>
              </w:rPr>
            </w:pPr>
            <w:r w:rsidRPr="007D525F">
              <w:rPr>
                <w:color w:val="auto"/>
                <w:sz w:val="20"/>
              </w:rPr>
              <w:t>1</w:t>
            </w:r>
          </w:p>
        </w:tc>
        <w:tc>
          <w:tcPr>
            <w:tcW w:w="680" w:type="dxa"/>
          </w:tcPr>
          <w:p w14:paraId="44B98569" w14:textId="77777777" w:rsidR="00425EBA" w:rsidRPr="007D525F" w:rsidRDefault="0031436C">
            <w:pPr>
              <w:ind w:firstLine="0"/>
              <w:jc w:val="center"/>
              <w:rPr>
                <w:color w:val="auto"/>
                <w:sz w:val="20"/>
              </w:rPr>
            </w:pPr>
            <w:r w:rsidRPr="007D525F">
              <w:rPr>
                <w:color w:val="auto"/>
                <w:sz w:val="20"/>
              </w:rPr>
              <w:t>1</w:t>
            </w:r>
          </w:p>
        </w:tc>
        <w:tc>
          <w:tcPr>
            <w:tcW w:w="680" w:type="dxa"/>
          </w:tcPr>
          <w:p w14:paraId="1C3FE231" w14:textId="77777777" w:rsidR="00425EBA" w:rsidRPr="007D525F" w:rsidRDefault="0031436C">
            <w:pPr>
              <w:ind w:firstLine="0"/>
              <w:jc w:val="center"/>
              <w:rPr>
                <w:color w:val="auto"/>
                <w:sz w:val="20"/>
              </w:rPr>
            </w:pPr>
            <w:r w:rsidRPr="007D525F">
              <w:rPr>
                <w:color w:val="auto"/>
                <w:sz w:val="20"/>
              </w:rPr>
              <w:t>1</w:t>
            </w:r>
          </w:p>
        </w:tc>
        <w:tc>
          <w:tcPr>
            <w:tcW w:w="680" w:type="dxa"/>
            <w:gridSpan w:val="2"/>
          </w:tcPr>
          <w:p w14:paraId="59D52B7F" w14:textId="77777777" w:rsidR="00425EBA" w:rsidRPr="007D525F" w:rsidRDefault="00425EBA">
            <w:pPr>
              <w:ind w:firstLine="0"/>
              <w:jc w:val="center"/>
              <w:rPr>
                <w:color w:val="auto"/>
                <w:sz w:val="20"/>
              </w:rPr>
            </w:pPr>
          </w:p>
        </w:tc>
      </w:tr>
      <w:tr w:rsidR="007D525F" w:rsidRPr="007D525F" w14:paraId="17658C30" w14:textId="77777777">
        <w:trPr>
          <w:trHeight w:val="400"/>
          <w:jc w:val="center"/>
        </w:trPr>
        <w:tc>
          <w:tcPr>
            <w:tcW w:w="465" w:type="dxa"/>
            <w:tcBorders>
              <w:right w:val="single" w:sz="4" w:space="0" w:color="auto"/>
            </w:tcBorders>
          </w:tcPr>
          <w:p w14:paraId="2E81918C" w14:textId="77777777" w:rsidR="00425EBA" w:rsidRPr="007D525F" w:rsidRDefault="0031436C">
            <w:pPr>
              <w:ind w:firstLine="0"/>
              <w:jc w:val="center"/>
              <w:rPr>
                <w:color w:val="auto"/>
                <w:sz w:val="18"/>
                <w:szCs w:val="18"/>
              </w:rPr>
            </w:pPr>
            <w:r w:rsidRPr="007D525F">
              <w:rPr>
                <w:color w:val="auto"/>
                <w:sz w:val="18"/>
                <w:szCs w:val="18"/>
              </w:rPr>
              <w:t>13</w:t>
            </w:r>
          </w:p>
        </w:tc>
        <w:tc>
          <w:tcPr>
            <w:tcW w:w="2429" w:type="dxa"/>
            <w:tcBorders>
              <w:left w:val="single" w:sz="4" w:space="0" w:color="auto"/>
            </w:tcBorders>
          </w:tcPr>
          <w:p w14:paraId="3BB96ED1" w14:textId="77777777" w:rsidR="00425EBA" w:rsidRPr="007D525F" w:rsidRDefault="0031436C">
            <w:pPr>
              <w:ind w:firstLine="0"/>
              <w:jc w:val="left"/>
              <w:rPr>
                <w:color w:val="auto"/>
                <w:sz w:val="16"/>
                <w:szCs w:val="16"/>
              </w:rPr>
            </w:pPr>
            <w:r w:rsidRPr="007D525F">
              <w:rPr>
                <w:color w:val="auto"/>
                <w:sz w:val="16"/>
                <w:szCs w:val="16"/>
              </w:rPr>
              <w:t>Унос података за школску и ученичку документацију</w:t>
            </w:r>
          </w:p>
        </w:tc>
        <w:tc>
          <w:tcPr>
            <w:tcW w:w="680" w:type="dxa"/>
          </w:tcPr>
          <w:p w14:paraId="53DD224A" w14:textId="77777777" w:rsidR="00425EBA" w:rsidRPr="007D525F" w:rsidRDefault="0031436C">
            <w:pPr>
              <w:ind w:firstLine="0"/>
              <w:jc w:val="center"/>
              <w:rPr>
                <w:color w:val="auto"/>
                <w:sz w:val="20"/>
              </w:rPr>
            </w:pPr>
            <w:r w:rsidRPr="007D525F">
              <w:rPr>
                <w:color w:val="auto"/>
                <w:sz w:val="20"/>
              </w:rPr>
              <w:t>0,1</w:t>
            </w:r>
          </w:p>
        </w:tc>
        <w:tc>
          <w:tcPr>
            <w:tcW w:w="680" w:type="dxa"/>
          </w:tcPr>
          <w:p w14:paraId="65794CF8" w14:textId="77777777" w:rsidR="00425EBA" w:rsidRPr="007D525F" w:rsidRDefault="0031436C">
            <w:pPr>
              <w:ind w:firstLine="0"/>
              <w:jc w:val="center"/>
              <w:rPr>
                <w:color w:val="auto"/>
                <w:sz w:val="20"/>
              </w:rPr>
            </w:pPr>
            <w:r w:rsidRPr="007D525F">
              <w:rPr>
                <w:color w:val="auto"/>
                <w:sz w:val="20"/>
              </w:rPr>
              <w:t>0,1</w:t>
            </w:r>
          </w:p>
        </w:tc>
        <w:tc>
          <w:tcPr>
            <w:tcW w:w="680" w:type="dxa"/>
          </w:tcPr>
          <w:p w14:paraId="798AA8FF" w14:textId="77777777" w:rsidR="00425EBA" w:rsidRPr="007D525F" w:rsidRDefault="0031436C">
            <w:pPr>
              <w:ind w:firstLine="0"/>
              <w:jc w:val="center"/>
              <w:rPr>
                <w:color w:val="auto"/>
                <w:sz w:val="20"/>
              </w:rPr>
            </w:pPr>
            <w:r w:rsidRPr="007D525F">
              <w:rPr>
                <w:color w:val="auto"/>
                <w:sz w:val="20"/>
              </w:rPr>
              <w:t>0,1</w:t>
            </w:r>
          </w:p>
        </w:tc>
        <w:tc>
          <w:tcPr>
            <w:tcW w:w="680" w:type="dxa"/>
          </w:tcPr>
          <w:p w14:paraId="578235D9" w14:textId="77777777" w:rsidR="00425EBA" w:rsidRPr="007D525F" w:rsidRDefault="0031436C">
            <w:pPr>
              <w:ind w:firstLine="0"/>
              <w:jc w:val="center"/>
              <w:rPr>
                <w:color w:val="auto"/>
                <w:sz w:val="20"/>
              </w:rPr>
            </w:pPr>
            <w:r w:rsidRPr="007D525F">
              <w:rPr>
                <w:color w:val="auto"/>
                <w:sz w:val="20"/>
              </w:rPr>
              <w:t>0,1</w:t>
            </w:r>
          </w:p>
        </w:tc>
        <w:tc>
          <w:tcPr>
            <w:tcW w:w="682" w:type="dxa"/>
          </w:tcPr>
          <w:p w14:paraId="39589F5F" w14:textId="77777777" w:rsidR="00425EBA" w:rsidRPr="007D525F" w:rsidRDefault="0031436C">
            <w:pPr>
              <w:ind w:firstLine="0"/>
              <w:jc w:val="center"/>
              <w:rPr>
                <w:color w:val="auto"/>
                <w:sz w:val="20"/>
              </w:rPr>
            </w:pPr>
            <w:r w:rsidRPr="007D525F">
              <w:rPr>
                <w:color w:val="auto"/>
                <w:sz w:val="20"/>
              </w:rPr>
              <w:t>0,1</w:t>
            </w:r>
          </w:p>
        </w:tc>
        <w:tc>
          <w:tcPr>
            <w:tcW w:w="680" w:type="dxa"/>
          </w:tcPr>
          <w:p w14:paraId="17E6DBAD" w14:textId="77777777" w:rsidR="00425EBA" w:rsidRPr="007D525F" w:rsidRDefault="0031436C">
            <w:pPr>
              <w:ind w:firstLine="0"/>
              <w:jc w:val="center"/>
              <w:rPr>
                <w:color w:val="auto"/>
                <w:sz w:val="20"/>
              </w:rPr>
            </w:pPr>
            <w:r w:rsidRPr="007D525F">
              <w:rPr>
                <w:color w:val="auto"/>
                <w:sz w:val="20"/>
              </w:rPr>
              <w:t>0,1</w:t>
            </w:r>
          </w:p>
        </w:tc>
        <w:tc>
          <w:tcPr>
            <w:tcW w:w="680" w:type="dxa"/>
          </w:tcPr>
          <w:p w14:paraId="0E863F5D" w14:textId="77777777" w:rsidR="00425EBA" w:rsidRPr="007D525F" w:rsidRDefault="0031436C">
            <w:pPr>
              <w:ind w:firstLine="0"/>
              <w:jc w:val="center"/>
              <w:rPr>
                <w:color w:val="auto"/>
                <w:sz w:val="20"/>
              </w:rPr>
            </w:pPr>
            <w:r w:rsidRPr="007D525F">
              <w:rPr>
                <w:color w:val="auto"/>
                <w:sz w:val="20"/>
              </w:rPr>
              <w:t>0,1</w:t>
            </w:r>
          </w:p>
        </w:tc>
        <w:tc>
          <w:tcPr>
            <w:tcW w:w="680" w:type="dxa"/>
          </w:tcPr>
          <w:p w14:paraId="4F397926" w14:textId="77777777" w:rsidR="00425EBA" w:rsidRPr="007D525F" w:rsidRDefault="0031436C">
            <w:pPr>
              <w:ind w:firstLine="0"/>
              <w:jc w:val="center"/>
              <w:rPr>
                <w:color w:val="auto"/>
                <w:sz w:val="20"/>
              </w:rPr>
            </w:pPr>
            <w:r w:rsidRPr="007D525F">
              <w:rPr>
                <w:color w:val="auto"/>
                <w:sz w:val="20"/>
              </w:rPr>
              <w:t>0,1</w:t>
            </w:r>
          </w:p>
        </w:tc>
        <w:tc>
          <w:tcPr>
            <w:tcW w:w="680" w:type="dxa"/>
          </w:tcPr>
          <w:p w14:paraId="6AE980A4" w14:textId="77777777" w:rsidR="00425EBA" w:rsidRPr="007D525F" w:rsidRDefault="0031436C">
            <w:pPr>
              <w:ind w:firstLine="0"/>
              <w:jc w:val="center"/>
              <w:rPr>
                <w:color w:val="auto"/>
                <w:sz w:val="20"/>
              </w:rPr>
            </w:pPr>
            <w:r w:rsidRPr="007D525F">
              <w:rPr>
                <w:color w:val="auto"/>
                <w:sz w:val="20"/>
              </w:rPr>
              <w:t>0,1</w:t>
            </w:r>
          </w:p>
        </w:tc>
        <w:tc>
          <w:tcPr>
            <w:tcW w:w="680" w:type="dxa"/>
          </w:tcPr>
          <w:p w14:paraId="1AF90B9E" w14:textId="77777777" w:rsidR="00425EBA" w:rsidRPr="007D525F" w:rsidRDefault="0031436C">
            <w:pPr>
              <w:ind w:firstLine="0"/>
              <w:jc w:val="center"/>
              <w:rPr>
                <w:color w:val="auto"/>
                <w:sz w:val="20"/>
              </w:rPr>
            </w:pPr>
            <w:r w:rsidRPr="007D525F">
              <w:rPr>
                <w:color w:val="auto"/>
                <w:sz w:val="20"/>
              </w:rPr>
              <w:t>0,1</w:t>
            </w:r>
          </w:p>
        </w:tc>
        <w:tc>
          <w:tcPr>
            <w:tcW w:w="680" w:type="dxa"/>
          </w:tcPr>
          <w:p w14:paraId="5F3F5F93" w14:textId="77777777" w:rsidR="00425EBA" w:rsidRPr="007D525F" w:rsidRDefault="0031436C">
            <w:pPr>
              <w:ind w:firstLine="0"/>
              <w:jc w:val="center"/>
              <w:rPr>
                <w:color w:val="auto"/>
                <w:sz w:val="20"/>
              </w:rPr>
            </w:pPr>
            <w:r w:rsidRPr="007D525F">
              <w:rPr>
                <w:color w:val="auto"/>
                <w:sz w:val="20"/>
              </w:rPr>
              <w:t>0,1</w:t>
            </w:r>
          </w:p>
        </w:tc>
        <w:tc>
          <w:tcPr>
            <w:tcW w:w="680" w:type="dxa"/>
            <w:gridSpan w:val="2"/>
          </w:tcPr>
          <w:p w14:paraId="1D426691" w14:textId="77777777" w:rsidR="00425EBA" w:rsidRPr="007D525F" w:rsidRDefault="00425EBA">
            <w:pPr>
              <w:ind w:firstLine="0"/>
              <w:jc w:val="center"/>
              <w:rPr>
                <w:color w:val="auto"/>
                <w:sz w:val="20"/>
              </w:rPr>
            </w:pPr>
          </w:p>
        </w:tc>
      </w:tr>
      <w:tr w:rsidR="007D525F" w:rsidRPr="007D525F" w14:paraId="0F373FE1" w14:textId="77777777">
        <w:trPr>
          <w:jc w:val="center"/>
        </w:trPr>
        <w:tc>
          <w:tcPr>
            <w:tcW w:w="465" w:type="dxa"/>
            <w:tcBorders>
              <w:right w:val="single" w:sz="4" w:space="0" w:color="auto"/>
            </w:tcBorders>
          </w:tcPr>
          <w:p w14:paraId="2DBFDA2A" w14:textId="77777777" w:rsidR="00425EBA" w:rsidRPr="007D525F" w:rsidRDefault="0031436C">
            <w:pPr>
              <w:ind w:firstLine="0"/>
              <w:jc w:val="center"/>
              <w:rPr>
                <w:color w:val="auto"/>
                <w:sz w:val="18"/>
                <w:szCs w:val="18"/>
              </w:rPr>
            </w:pPr>
            <w:r w:rsidRPr="007D525F">
              <w:rPr>
                <w:color w:val="auto"/>
                <w:sz w:val="18"/>
                <w:szCs w:val="18"/>
              </w:rPr>
              <w:t>14</w:t>
            </w:r>
          </w:p>
        </w:tc>
        <w:tc>
          <w:tcPr>
            <w:tcW w:w="2429" w:type="dxa"/>
            <w:tcBorders>
              <w:left w:val="single" w:sz="4" w:space="0" w:color="auto"/>
            </w:tcBorders>
          </w:tcPr>
          <w:p w14:paraId="34215719" w14:textId="77777777" w:rsidR="00425EBA" w:rsidRPr="007D525F" w:rsidRDefault="0031436C">
            <w:pPr>
              <w:ind w:firstLine="0"/>
              <w:jc w:val="left"/>
              <w:rPr>
                <w:color w:val="auto"/>
                <w:sz w:val="16"/>
                <w:szCs w:val="16"/>
              </w:rPr>
            </w:pPr>
            <w:r w:rsidRPr="007D525F">
              <w:rPr>
                <w:color w:val="auto"/>
                <w:sz w:val="16"/>
                <w:szCs w:val="16"/>
              </w:rPr>
              <w:t>Рад у тимовима,комисијама,</w:t>
            </w:r>
          </w:p>
          <w:p w14:paraId="7E172BC0" w14:textId="77777777" w:rsidR="00425EBA" w:rsidRPr="007D525F" w:rsidRDefault="0031436C">
            <w:pPr>
              <w:ind w:firstLine="0"/>
              <w:jc w:val="left"/>
              <w:rPr>
                <w:color w:val="auto"/>
                <w:sz w:val="16"/>
                <w:szCs w:val="16"/>
              </w:rPr>
            </w:pPr>
            <w:r w:rsidRPr="007D525F">
              <w:rPr>
                <w:color w:val="auto"/>
                <w:sz w:val="16"/>
                <w:szCs w:val="16"/>
              </w:rPr>
              <w:t>ученичким организацијама...</w:t>
            </w:r>
          </w:p>
        </w:tc>
        <w:tc>
          <w:tcPr>
            <w:tcW w:w="680" w:type="dxa"/>
          </w:tcPr>
          <w:p w14:paraId="59F66480" w14:textId="77777777" w:rsidR="00425EBA" w:rsidRPr="007D525F" w:rsidRDefault="0031436C">
            <w:pPr>
              <w:ind w:firstLine="0"/>
              <w:jc w:val="center"/>
              <w:rPr>
                <w:color w:val="auto"/>
                <w:sz w:val="20"/>
              </w:rPr>
            </w:pPr>
            <w:r w:rsidRPr="007D525F">
              <w:rPr>
                <w:color w:val="auto"/>
                <w:sz w:val="20"/>
              </w:rPr>
              <w:t>0,7</w:t>
            </w:r>
          </w:p>
        </w:tc>
        <w:tc>
          <w:tcPr>
            <w:tcW w:w="680" w:type="dxa"/>
          </w:tcPr>
          <w:p w14:paraId="5C7A7729" w14:textId="77777777" w:rsidR="00425EBA" w:rsidRPr="007D525F" w:rsidRDefault="0031436C">
            <w:pPr>
              <w:ind w:firstLine="0"/>
              <w:jc w:val="center"/>
              <w:rPr>
                <w:color w:val="auto"/>
                <w:sz w:val="20"/>
              </w:rPr>
            </w:pPr>
            <w:r w:rsidRPr="007D525F">
              <w:rPr>
                <w:color w:val="auto"/>
                <w:sz w:val="20"/>
              </w:rPr>
              <w:t>0,7</w:t>
            </w:r>
          </w:p>
        </w:tc>
        <w:tc>
          <w:tcPr>
            <w:tcW w:w="680" w:type="dxa"/>
          </w:tcPr>
          <w:p w14:paraId="613A58FA" w14:textId="77777777" w:rsidR="00425EBA" w:rsidRPr="007D525F" w:rsidRDefault="0031436C">
            <w:pPr>
              <w:ind w:firstLine="0"/>
              <w:jc w:val="center"/>
              <w:rPr>
                <w:color w:val="auto"/>
                <w:sz w:val="20"/>
              </w:rPr>
            </w:pPr>
            <w:r w:rsidRPr="007D525F">
              <w:rPr>
                <w:color w:val="auto"/>
                <w:sz w:val="20"/>
              </w:rPr>
              <w:t>0,7</w:t>
            </w:r>
          </w:p>
        </w:tc>
        <w:tc>
          <w:tcPr>
            <w:tcW w:w="680" w:type="dxa"/>
          </w:tcPr>
          <w:p w14:paraId="16745D0B" w14:textId="77777777" w:rsidR="00425EBA" w:rsidRPr="007D525F" w:rsidRDefault="0031436C">
            <w:pPr>
              <w:ind w:firstLine="0"/>
              <w:jc w:val="center"/>
              <w:rPr>
                <w:color w:val="auto"/>
                <w:sz w:val="20"/>
              </w:rPr>
            </w:pPr>
            <w:r w:rsidRPr="007D525F">
              <w:rPr>
                <w:color w:val="auto"/>
                <w:sz w:val="20"/>
              </w:rPr>
              <w:t>0,7</w:t>
            </w:r>
          </w:p>
        </w:tc>
        <w:tc>
          <w:tcPr>
            <w:tcW w:w="682" w:type="dxa"/>
          </w:tcPr>
          <w:p w14:paraId="092229E5" w14:textId="77777777" w:rsidR="00425EBA" w:rsidRPr="007D525F" w:rsidRDefault="0031436C">
            <w:pPr>
              <w:ind w:firstLine="0"/>
              <w:jc w:val="center"/>
              <w:rPr>
                <w:color w:val="auto"/>
                <w:sz w:val="20"/>
              </w:rPr>
            </w:pPr>
            <w:r w:rsidRPr="007D525F">
              <w:rPr>
                <w:color w:val="auto"/>
                <w:sz w:val="20"/>
              </w:rPr>
              <w:t>0,7</w:t>
            </w:r>
          </w:p>
        </w:tc>
        <w:tc>
          <w:tcPr>
            <w:tcW w:w="680" w:type="dxa"/>
          </w:tcPr>
          <w:p w14:paraId="7EADE0D2" w14:textId="77777777" w:rsidR="00425EBA" w:rsidRPr="007D525F" w:rsidRDefault="0031436C">
            <w:pPr>
              <w:ind w:firstLine="0"/>
              <w:jc w:val="center"/>
              <w:rPr>
                <w:color w:val="auto"/>
                <w:sz w:val="20"/>
              </w:rPr>
            </w:pPr>
            <w:r w:rsidRPr="007D525F">
              <w:rPr>
                <w:color w:val="auto"/>
                <w:sz w:val="20"/>
              </w:rPr>
              <w:t>0,7</w:t>
            </w:r>
          </w:p>
        </w:tc>
        <w:tc>
          <w:tcPr>
            <w:tcW w:w="680" w:type="dxa"/>
          </w:tcPr>
          <w:p w14:paraId="6F96E60D" w14:textId="77777777" w:rsidR="00425EBA" w:rsidRPr="007D525F" w:rsidRDefault="0031436C">
            <w:pPr>
              <w:ind w:firstLine="0"/>
              <w:jc w:val="center"/>
              <w:rPr>
                <w:color w:val="auto"/>
                <w:sz w:val="20"/>
              </w:rPr>
            </w:pPr>
            <w:r w:rsidRPr="007D525F">
              <w:rPr>
                <w:color w:val="auto"/>
                <w:sz w:val="20"/>
              </w:rPr>
              <w:t>0,7</w:t>
            </w:r>
          </w:p>
        </w:tc>
        <w:tc>
          <w:tcPr>
            <w:tcW w:w="680" w:type="dxa"/>
          </w:tcPr>
          <w:p w14:paraId="0B04740A" w14:textId="77777777" w:rsidR="00425EBA" w:rsidRPr="007D525F" w:rsidRDefault="0031436C">
            <w:pPr>
              <w:ind w:firstLine="0"/>
              <w:jc w:val="center"/>
              <w:rPr>
                <w:color w:val="auto"/>
                <w:sz w:val="20"/>
              </w:rPr>
            </w:pPr>
            <w:r w:rsidRPr="007D525F">
              <w:rPr>
                <w:color w:val="auto"/>
                <w:sz w:val="20"/>
              </w:rPr>
              <w:t>0,7</w:t>
            </w:r>
          </w:p>
        </w:tc>
        <w:tc>
          <w:tcPr>
            <w:tcW w:w="680" w:type="dxa"/>
          </w:tcPr>
          <w:p w14:paraId="44E46C17" w14:textId="77777777" w:rsidR="00425EBA" w:rsidRPr="007D525F" w:rsidRDefault="0031436C">
            <w:pPr>
              <w:ind w:firstLine="0"/>
              <w:jc w:val="center"/>
              <w:rPr>
                <w:color w:val="auto"/>
                <w:sz w:val="20"/>
              </w:rPr>
            </w:pPr>
            <w:r w:rsidRPr="007D525F">
              <w:rPr>
                <w:color w:val="auto"/>
                <w:sz w:val="20"/>
              </w:rPr>
              <w:t>0,7</w:t>
            </w:r>
          </w:p>
        </w:tc>
        <w:tc>
          <w:tcPr>
            <w:tcW w:w="680" w:type="dxa"/>
          </w:tcPr>
          <w:p w14:paraId="0A137AA3" w14:textId="77777777" w:rsidR="00425EBA" w:rsidRPr="007D525F" w:rsidRDefault="0031436C">
            <w:pPr>
              <w:ind w:firstLine="0"/>
              <w:jc w:val="center"/>
              <w:rPr>
                <w:color w:val="auto"/>
                <w:sz w:val="20"/>
              </w:rPr>
            </w:pPr>
            <w:r w:rsidRPr="007D525F">
              <w:rPr>
                <w:color w:val="auto"/>
                <w:sz w:val="20"/>
              </w:rPr>
              <w:t>0,7</w:t>
            </w:r>
          </w:p>
        </w:tc>
        <w:tc>
          <w:tcPr>
            <w:tcW w:w="680" w:type="dxa"/>
          </w:tcPr>
          <w:p w14:paraId="28546F3F" w14:textId="77777777" w:rsidR="00425EBA" w:rsidRPr="007D525F" w:rsidRDefault="0031436C">
            <w:pPr>
              <w:ind w:firstLine="0"/>
              <w:jc w:val="center"/>
              <w:rPr>
                <w:color w:val="auto"/>
                <w:sz w:val="20"/>
              </w:rPr>
            </w:pPr>
            <w:r w:rsidRPr="007D525F">
              <w:rPr>
                <w:color w:val="auto"/>
                <w:sz w:val="20"/>
              </w:rPr>
              <w:t>0,7</w:t>
            </w:r>
          </w:p>
        </w:tc>
        <w:tc>
          <w:tcPr>
            <w:tcW w:w="680" w:type="dxa"/>
            <w:gridSpan w:val="2"/>
          </w:tcPr>
          <w:p w14:paraId="4A3C87EC" w14:textId="77777777" w:rsidR="00425EBA" w:rsidRPr="007D525F" w:rsidRDefault="00425EBA">
            <w:pPr>
              <w:ind w:firstLine="0"/>
              <w:jc w:val="center"/>
              <w:rPr>
                <w:color w:val="auto"/>
                <w:sz w:val="20"/>
              </w:rPr>
            </w:pPr>
          </w:p>
        </w:tc>
      </w:tr>
      <w:tr w:rsidR="007D525F" w:rsidRPr="007D525F" w14:paraId="6B93F191" w14:textId="77777777">
        <w:trPr>
          <w:jc w:val="center"/>
        </w:trPr>
        <w:tc>
          <w:tcPr>
            <w:tcW w:w="465" w:type="dxa"/>
            <w:tcBorders>
              <w:right w:val="single" w:sz="4" w:space="0" w:color="auto"/>
            </w:tcBorders>
          </w:tcPr>
          <w:p w14:paraId="559A57BB" w14:textId="77777777" w:rsidR="00425EBA" w:rsidRPr="007D525F" w:rsidRDefault="0031436C">
            <w:pPr>
              <w:ind w:firstLine="0"/>
              <w:jc w:val="center"/>
              <w:rPr>
                <w:color w:val="auto"/>
                <w:sz w:val="18"/>
                <w:szCs w:val="18"/>
              </w:rPr>
            </w:pPr>
            <w:r w:rsidRPr="007D525F">
              <w:rPr>
                <w:color w:val="auto"/>
                <w:sz w:val="18"/>
                <w:szCs w:val="18"/>
              </w:rPr>
              <w:t>15</w:t>
            </w:r>
          </w:p>
        </w:tc>
        <w:tc>
          <w:tcPr>
            <w:tcW w:w="2429" w:type="dxa"/>
            <w:tcBorders>
              <w:left w:val="single" w:sz="4" w:space="0" w:color="auto"/>
            </w:tcBorders>
          </w:tcPr>
          <w:p w14:paraId="1D24753B" w14:textId="77777777" w:rsidR="00425EBA" w:rsidRPr="007D525F" w:rsidRDefault="0031436C">
            <w:pPr>
              <w:ind w:firstLine="0"/>
              <w:jc w:val="left"/>
              <w:rPr>
                <w:color w:val="auto"/>
                <w:sz w:val="16"/>
                <w:szCs w:val="16"/>
              </w:rPr>
            </w:pPr>
            <w:r w:rsidRPr="007D525F">
              <w:rPr>
                <w:color w:val="auto"/>
                <w:sz w:val="16"/>
                <w:szCs w:val="16"/>
              </w:rPr>
              <w:t>Остали послови по одлуци директора школе</w:t>
            </w:r>
          </w:p>
        </w:tc>
        <w:tc>
          <w:tcPr>
            <w:tcW w:w="680" w:type="dxa"/>
          </w:tcPr>
          <w:p w14:paraId="1AB2192D" w14:textId="77777777" w:rsidR="00425EBA" w:rsidRPr="007D525F" w:rsidRDefault="0031436C">
            <w:pPr>
              <w:ind w:firstLine="0"/>
              <w:jc w:val="center"/>
              <w:rPr>
                <w:color w:val="auto"/>
                <w:sz w:val="20"/>
              </w:rPr>
            </w:pPr>
            <w:r w:rsidRPr="007D525F">
              <w:rPr>
                <w:color w:val="auto"/>
                <w:sz w:val="20"/>
              </w:rPr>
              <w:t>0,2</w:t>
            </w:r>
          </w:p>
        </w:tc>
        <w:tc>
          <w:tcPr>
            <w:tcW w:w="680" w:type="dxa"/>
          </w:tcPr>
          <w:p w14:paraId="3D7C846D" w14:textId="77777777" w:rsidR="00425EBA" w:rsidRPr="007D525F" w:rsidRDefault="0031436C">
            <w:pPr>
              <w:ind w:firstLine="0"/>
              <w:jc w:val="center"/>
              <w:rPr>
                <w:color w:val="auto"/>
                <w:sz w:val="20"/>
              </w:rPr>
            </w:pPr>
            <w:r w:rsidRPr="007D525F">
              <w:rPr>
                <w:color w:val="auto"/>
                <w:sz w:val="20"/>
              </w:rPr>
              <w:t>0,2</w:t>
            </w:r>
          </w:p>
        </w:tc>
        <w:tc>
          <w:tcPr>
            <w:tcW w:w="680" w:type="dxa"/>
          </w:tcPr>
          <w:p w14:paraId="6CF12276" w14:textId="77777777" w:rsidR="00425EBA" w:rsidRPr="007D525F" w:rsidRDefault="0031436C">
            <w:pPr>
              <w:ind w:firstLine="0"/>
              <w:jc w:val="center"/>
              <w:rPr>
                <w:color w:val="auto"/>
                <w:sz w:val="20"/>
              </w:rPr>
            </w:pPr>
            <w:r w:rsidRPr="007D525F">
              <w:rPr>
                <w:color w:val="auto"/>
                <w:sz w:val="20"/>
              </w:rPr>
              <w:t>0,2</w:t>
            </w:r>
          </w:p>
        </w:tc>
        <w:tc>
          <w:tcPr>
            <w:tcW w:w="680" w:type="dxa"/>
          </w:tcPr>
          <w:p w14:paraId="79C3F30A" w14:textId="77777777" w:rsidR="00425EBA" w:rsidRPr="007D525F" w:rsidRDefault="0031436C">
            <w:pPr>
              <w:ind w:firstLine="0"/>
              <w:jc w:val="center"/>
              <w:rPr>
                <w:color w:val="auto"/>
                <w:sz w:val="20"/>
              </w:rPr>
            </w:pPr>
            <w:r w:rsidRPr="007D525F">
              <w:rPr>
                <w:color w:val="auto"/>
                <w:sz w:val="20"/>
              </w:rPr>
              <w:t>0,2</w:t>
            </w:r>
          </w:p>
        </w:tc>
        <w:tc>
          <w:tcPr>
            <w:tcW w:w="682" w:type="dxa"/>
          </w:tcPr>
          <w:p w14:paraId="6D4FAF4E" w14:textId="77777777" w:rsidR="00425EBA" w:rsidRPr="007D525F" w:rsidRDefault="0031436C">
            <w:pPr>
              <w:ind w:firstLine="0"/>
              <w:jc w:val="center"/>
              <w:rPr>
                <w:color w:val="auto"/>
                <w:sz w:val="20"/>
              </w:rPr>
            </w:pPr>
            <w:r w:rsidRPr="007D525F">
              <w:rPr>
                <w:color w:val="auto"/>
                <w:sz w:val="20"/>
              </w:rPr>
              <w:t>0,2</w:t>
            </w:r>
          </w:p>
        </w:tc>
        <w:tc>
          <w:tcPr>
            <w:tcW w:w="680" w:type="dxa"/>
          </w:tcPr>
          <w:p w14:paraId="25053A19" w14:textId="77777777" w:rsidR="00425EBA" w:rsidRPr="007D525F" w:rsidRDefault="0031436C">
            <w:pPr>
              <w:ind w:firstLine="0"/>
              <w:jc w:val="center"/>
              <w:rPr>
                <w:color w:val="auto"/>
                <w:sz w:val="20"/>
              </w:rPr>
            </w:pPr>
            <w:r w:rsidRPr="007D525F">
              <w:rPr>
                <w:color w:val="auto"/>
                <w:sz w:val="20"/>
              </w:rPr>
              <w:t>0,2</w:t>
            </w:r>
          </w:p>
        </w:tc>
        <w:tc>
          <w:tcPr>
            <w:tcW w:w="680" w:type="dxa"/>
          </w:tcPr>
          <w:p w14:paraId="5492A72C" w14:textId="77777777" w:rsidR="00425EBA" w:rsidRPr="007D525F" w:rsidRDefault="0031436C">
            <w:pPr>
              <w:ind w:firstLine="0"/>
              <w:jc w:val="center"/>
              <w:rPr>
                <w:color w:val="auto"/>
                <w:sz w:val="20"/>
              </w:rPr>
            </w:pPr>
            <w:r w:rsidRPr="007D525F">
              <w:rPr>
                <w:color w:val="auto"/>
                <w:sz w:val="20"/>
              </w:rPr>
              <w:t>0,2</w:t>
            </w:r>
          </w:p>
        </w:tc>
        <w:tc>
          <w:tcPr>
            <w:tcW w:w="680" w:type="dxa"/>
          </w:tcPr>
          <w:p w14:paraId="192437E0" w14:textId="77777777" w:rsidR="00425EBA" w:rsidRPr="007D525F" w:rsidRDefault="0031436C">
            <w:pPr>
              <w:ind w:firstLine="0"/>
              <w:jc w:val="center"/>
              <w:rPr>
                <w:color w:val="auto"/>
                <w:sz w:val="20"/>
              </w:rPr>
            </w:pPr>
            <w:r w:rsidRPr="007D525F">
              <w:rPr>
                <w:color w:val="auto"/>
                <w:sz w:val="20"/>
              </w:rPr>
              <w:t>0,2</w:t>
            </w:r>
          </w:p>
        </w:tc>
        <w:tc>
          <w:tcPr>
            <w:tcW w:w="680" w:type="dxa"/>
          </w:tcPr>
          <w:p w14:paraId="1D804DA4" w14:textId="77777777" w:rsidR="00425EBA" w:rsidRPr="007D525F" w:rsidRDefault="0031436C">
            <w:pPr>
              <w:ind w:firstLine="0"/>
              <w:jc w:val="center"/>
              <w:rPr>
                <w:color w:val="auto"/>
                <w:sz w:val="20"/>
              </w:rPr>
            </w:pPr>
            <w:r w:rsidRPr="007D525F">
              <w:rPr>
                <w:color w:val="auto"/>
                <w:sz w:val="20"/>
              </w:rPr>
              <w:t>0,2</w:t>
            </w:r>
          </w:p>
        </w:tc>
        <w:tc>
          <w:tcPr>
            <w:tcW w:w="680" w:type="dxa"/>
          </w:tcPr>
          <w:p w14:paraId="5E2F4812" w14:textId="77777777" w:rsidR="00425EBA" w:rsidRPr="007D525F" w:rsidRDefault="0031436C">
            <w:pPr>
              <w:ind w:firstLine="0"/>
              <w:jc w:val="center"/>
              <w:rPr>
                <w:color w:val="auto"/>
                <w:sz w:val="20"/>
              </w:rPr>
            </w:pPr>
            <w:r w:rsidRPr="007D525F">
              <w:rPr>
                <w:color w:val="auto"/>
                <w:sz w:val="20"/>
              </w:rPr>
              <w:t>0,2</w:t>
            </w:r>
          </w:p>
        </w:tc>
        <w:tc>
          <w:tcPr>
            <w:tcW w:w="680" w:type="dxa"/>
          </w:tcPr>
          <w:p w14:paraId="56ECBCEB" w14:textId="77777777" w:rsidR="00425EBA" w:rsidRPr="007D525F" w:rsidRDefault="0031436C">
            <w:pPr>
              <w:ind w:firstLine="0"/>
              <w:jc w:val="center"/>
              <w:rPr>
                <w:color w:val="auto"/>
                <w:sz w:val="20"/>
              </w:rPr>
            </w:pPr>
            <w:r w:rsidRPr="007D525F">
              <w:rPr>
                <w:color w:val="auto"/>
                <w:sz w:val="20"/>
              </w:rPr>
              <w:t>0,2</w:t>
            </w:r>
          </w:p>
        </w:tc>
        <w:tc>
          <w:tcPr>
            <w:tcW w:w="680" w:type="dxa"/>
            <w:gridSpan w:val="2"/>
          </w:tcPr>
          <w:p w14:paraId="5318702B" w14:textId="77777777" w:rsidR="00425EBA" w:rsidRPr="007D525F" w:rsidRDefault="00425EBA">
            <w:pPr>
              <w:ind w:firstLine="0"/>
              <w:jc w:val="center"/>
              <w:rPr>
                <w:color w:val="auto"/>
                <w:sz w:val="20"/>
              </w:rPr>
            </w:pPr>
          </w:p>
        </w:tc>
      </w:tr>
      <w:tr w:rsidR="007D525F" w:rsidRPr="007D525F" w14:paraId="04A67D3A" w14:textId="77777777">
        <w:trPr>
          <w:jc w:val="center"/>
        </w:trPr>
        <w:tc>
          <w:tcPr>
            <w:tcW w:w="2894" w:type="dxa"/>
            <w:gridSpan w:val="2"/>
          </w:tcPr>
          <w:p w14:paraId="25A7409D" w14:textId="77777777" w:rsidR="00425EBA" w:rsidRPr="007D525F" w:rsidRDefault="0031436C">
            <w:pPr>
              <w:ind w:firstLine="0"/>
              <w:jc w:val="center"/>
              <w:rPr>
                <w:color w:val="auto"/>
                <w:sz w:val="18"/>
                <w:szCs w:val="18"/>
              </w:rPr>
            </w:pPr>
            <w:r w:rsidRPr="007D525F">
              <w:rPr>
                <w:color w:val="auto"/>
              </w:rPr>
              <w:t>СВЕГА(8-15)</w:t>
            </w:r>
          </w:p>
        </w:tc>
        <w:tc>
          <w:tcPr>
            <w:tcW w:w="680" w:type="dxa"/>
          </w:tcPr>
          <w:p w14:paraId="1C66811B" w14:textId="77777777" w:rsidR="00425EBA" w:rsidRPr="007D525F" w:rsidRDefault="0031436C">
            <w:pPr>
              <w:ind w:firstLine="0"/>
              <w:jc w:val="center"/>
              <w:rPr>
                <w:color w:val="auto"/>
                <w:sz w:val="20"/>
              </w:rPr>
            </w:pPr>
            <w:r w:rsidRPr="007D525F">
              <w:rPr>
                <w:color w:val="auto"/>
                <w:sz w:val="20"/>
              </w:rPr>
              <w:t>6</w:t>
            </w:r>
          </w:p>
        </w:tc>
        <w:tc>
          <w:tcPr>
            <w:tcW w:w="680" w:type="dxa"/>
          </w:tcPr>
          <w:p w14:paraId="2373B9E2" w14:textId="77777777" w:rsidR="00425EBA" w:rsidRPr="007D525F" w:rsidRDefault="0031436C">
            <w:pPr>
              <w:ind w:firstLine="0"/>
              <w:jc w:val="center"/>
              <w:rPr>
                <w:color w:val="auto"/>
                <w:sz w:val="20"/>
              </w:rPr>
            </w:pPr>
            <w:r w:rsidRPr="007D525F">
              <w:rPr>
                <w:color w:val="auto"/>
                <w:sz w:val="20"/>
              </w:rPr>
              <w:t>6</w:t>
            </w:r>
          </w:p>
        </w:tc>
        <w:tc>
          <w:tcPr>
            <w:tcW w:w="680" w:type="dxa"/>
          </w:tcPr>
          <w:p w14:paraId="29AEDB1C" w14:textId="77777777" w:rsidR="00425EBA" w:rsidRPr="007D525F" w:rsidRDefault="0031436C">
            <w:pPr>
              <w:ind w:firstLine="0"/>
              <w:jc w:val="center"/>
              <w:rPr>
                <w:color w:val="auto"/>
                <w:sz w:val="20"/>
              </w:rPr>
            </w:pPr>
            <w:r w:rsidRPr="007D525F">
              <w:rPr>
                <w:color w:val="auto"/>
                <w:sz w:val="20"/>
              </w:rPr>
              <w:t>6</w:t>
            </w:r>
          </w:p>
        </w:tc>
        <w:tc>
          <w:tcPr>
            <w:tcW w:w="680" w:type="dxa"/>
          </w:tcPr>
          <w:p w14:paraId="34188A01" w14:textId="77777777" w:rsidR="00425EBA" w:rsidRPr="007D525F" w:rsidRDefault="0031436C">
            <w:pPr>
              <w:ind w:firstLine="0"/>
              <w:jc w:val="center"/>
              <w:rPr>
                <w:color w:val="auto"/>
                <w:sz w:val="20"/>
              </w:rPr>
            </w:pPr>
            <w:r w:rsidRPr="007D525F">
              <w:rPr>
                <w:color w:val="auto"/>
                <w:sz w:val="20"/>
              </w:rPr>
              <w:t>6</w:t>
            </w:r>
          </w:p>
        </w:tc>
        <w:tc>
          <w:tcPr>
            <w:tcW w:w="682" w:type="dxa"/>
          </w:tcPr>
          <w:p w14:paraId="2C73111F" w14:textId="77777777" w:rsidR="00425EBA" w:rsidRPr="007D525F" w:rsidRDefault="0031436C">
            <w:pPr>
              <w:ind w:firstLine="0"/>
              <w:jc w:val="center"/>
              <w:rPr>
                <w:color w:val="auto"/>
                <w:sz w:val="20"/>
              </w:rPr>
            </w:pPr>
            <w:r w:rsidRPr="007D525F">
              <w:rPr>
                <w:color w:val="auto"/>
                <w:sz w:val="20"/>
              </w:rPr>
              <w:t>6</w:t>
            </w:r>
          </w:p>
        </w:tc>
        <w:tc>
          <w:tcPr>
            <w:tcW w:w="680" w:type="dxa"/>
          </w:tcPr>
          <w:p w14:paraId="5564940C" w14:textId="77777777" w:rsidR="00425EBA" w:rsidRPr="007D525F" w:rsidRDefault="0031436C">
            <w:pPr>
              <w:ind w:firstLine="0"/>
              <w:jc w:val="center"/>
              <w:rPr>
                <w:color w:val="auto"/>
                <w:sz w:val="20"/>
              </w:rPr>
            </w:pPr>
            <w:r w:rsidRPr="007D525F">
              <w:rPr>
                <w:color w:val="auto"/>
                <w:sz w:val="20"/>
              </w:rPr>
              <w:t>6</w:t>
            </w:r>
          </w:p>
        </w:tc>
        <w:tc>
          <w:tcPr>
            <w:tcW w:w="680" w:type="dxa"/>
          </w:tcPr>
          <w:p w14:paraId="0E907CA2" w14:textId="77777777" w:rsidR="00425EBA" w:rsidRPr="007D525F" w:rsidRDefault="0031436C">
            <w:pPr>
              <w:ind w:firstLine="0"/>
              <w:jc w:val="center"/>
              <w:rPr>
                <w:color w:val="auto"/>
                <w:sz w:val="20"/>
              </w:rPr>
            </w:pPr>
            <w:r w:rsidRPr="007D525F">
              <w:rPr>
                <w:color w:val="auto"/>
                <w:sz w:val="20"/>
              </w:rPr>
              <w:t>6</w:t>
            </w:r>
          </w:p>
        </w:tc>
        <w:tc>
          <w:tcPr>
            <w:tcW w:w="680" w:type="dxa"/>
          </w:tcPr>
          <w:p w14:paraId="580A1862" w14:textId="77777777" w:rsidR="00425EBA" w:rsidRPr="007D525F" w:rsidRDefault="0031436C">
            <w:pPr>
              <w:ind w:firstLine="0"/>
              <w:jc w:val="center"/>
              <w:rPr>
                <w:color w:val="auto"/>
                <w:sz w:val="20"/>
              </w:rPr>
            </w:pPr>
            <w:r w:rsidRPr="007D525F">
              <w:rPr>
                <w:color w:val="auto"/>
                <w:sz w:val="20"/>
              </w:rPr>
              <w:t>6</w:t>
            </w:r>
          </w:p>
        </w:tc>
        <w:tc>
          <w:tcPr>
            <w:tcW w:w="680" w:type="dxa"/>
          </w:tcPr>
          <w:p w14:paraId="16565706" w14:textId="77777777" w:rsidR="00425EBA" w:rsidRPr="007D525F" w:rsidRDefault="0031436C">
            <w:pPr>
              <w:ind w:firstLine="0"/>
              <w:jc w:val="center"/>
              <w:rPr>
                <w:color w:val="auto"/>
                <w:sz w:val="20"/>
              </w:rPr>
            </w:pPr>
            <w:r w:rsidRPr="007D525F">
              <w:rPr>
                <w:color w:val="auto"/>
                <w:sz w:val="20"/>
              </w:rPr>
              <w:t>6</w:t>
            </w:r>
          </w:p>
        </w:tc>
        <w:tc>
          <w:tcPr>
            <w:tcW w:w="680" w:type="dxa"/>
          </w:tcPr>
          <w:p w14:paraId="0955387B" w14:textId="77777777" w:rsidR="00425EBA" w:rsidRPr="007D525F" w:rsidRDefault="0031436C">
            <w:pPr>
              <w:ind w:firstLine="0"/>
              <w:jc w:val="center"/>
              <w:rPr>
                <w:color w:val="auto"/>
                <w:sz w:val="20"/>
              </w:rPr>
            </w:pPr>
            <w:r w:rsidRPr="007D525F">
              <w:rPr>
                <w:color w:val="auto"/>
                <w:sz w:val="20"/>
              </w:rPr>
              <w:t>6</w:t>
            </w:r>
          </w:p>
        </w:tc>
        <w:tc>
          <w:tcPr>
            <w:tcW w:w="680" w:type="dxa"/>
          </w:tcPr>
          <w:p w14:paraId="25647C1C" w14:textId="77777777" w:rsidR="00425EBA" w:rsidRPr="007D525F" w:rsidRDefault="0031436C">
            <w:pPr>
              <w:ind w:firstLine="0"/>
              <w:jc w:val="center"/>
              <w:rPr>
                <w:color w:val="auto"/>
                <w:sz w:val="20"/>
              </w:rPr>
            </w:pPr>
            <w:r w:rsidRPr="007D525F">
              <w:rPr>
                <w:color w:val="auto"/>
                <w:sz w:val="20"/>
              </w:rPr>
              <w:t>6</w:t>
            </w:r>
          </w:p>
        </w:tc>
        <w:tc>
          <w:tcPr>
            <w:tcW w:w="680" w:type="dxa"/>
            <w:gridSpan w:val="2"/>
          </w:tcPr>
          <w:p w14:paraId="1AFA0535" w14:textId="77777777" w:rsidR="00425EBA" w:rsidRPr="007D525F" w:rsidRDefault="00425EBA">
            <w:pPr>
              <w:ind w:firstLine="0"/>
              <w:jc w:val="center"/>
              <w:rPr>
                <w:color w:val="auto"/>
                <w:sz w:val="20"/>
              </w:rPr>
            </w:pPr>
          </w:p>
        </w:tc>
      </w:tr>
      <w:tr w:rsidR="007D525F" w:rsidRPr="007D525F" w14:paraId="151964DA" w14:textId="77777777">
        <w:trPr>
          <w:jc w:val="center"/>
        </w:trPr>
        <w:tc>
          <w:tcPr>
            <w:tcW w:w="2894" w:type="dxa"/>
            <w:gridSpan w:val="2"/>
          </w:tcPr>
          <w:p w14:paraId="021ECBAD" w14:textId="77777777" w:rsidR="00425EBA" w:rsidRPr="007D525F" w:rsidRDefault="0031436C">
            <w:pPr>
              <w:ind w:firstLine="0"/>
              <w:jc w:val="center"/>
              <w:rPr>
                <w:color w:val="auto"/>
              </w:rPr>
            </w:pPr>
            <w:r w:rsidRPr="007D525F">
              <w:rPr>
                <w:color w:val="auto"/>
              </w:rPr>
              <w:t>УКУПНО(1-15)</w:t>
            </w:r>
          </w:p>
        </w:tc>
        <w:tc>
          <w:tcPr>
            <w:tcW w:w="680" w:type="dxa"/>
          </w:tcPr>
          <w:p w14:paraId="727868C3" w14:textId="77777777" w:rsidR="00425EBA" w:rsidRPr="007D525F" w:rsidRDefault="0031436C">
            <w:pPr>
              <w:ind w:firstLine="0"/>
              <w:jc w:val="center"/>
              <w:rPr>
                <w:color w:val="auto"/>
                <w:sz w:val="20"/>
              </w:rPr>
            </w:pPr>
            <w:r w:rsidRPr="007D525F">
              <w:rPr>
                <w:color w:val="auto"/>
                <w:sz w:val="20"/>
              </w:rPr>
              <w:t>40</w:t>
            </w:r>
          </w:p>
        </w:tc>
        <w:tc>
          <w:tcPr>
            <w:tcW w:w="680" w:type="dxa"/>
          </w:tcPr>
          <w:p w14:paraId="1057F489" w14:textId="77777777" w:rsidR="00425EBA" w:rsidRPr="007D525F" w:rsidRDefault="0031436C">
            <w:pPr>
              <w:ind w:firstLine="0"/>
              <w:jc w:val="center"/>
              <w:rPr>
                <w:color w:val="auto"/>
                <w:sz w:val="20"/>
              </w:rPr>
            </w:pPr>
            <w:r w:rsidRPr="007D525F">
              <w:rPr>
                <w:color w:val="auto"/>
                <w:sz w:val="20"/>
              </w:rPr>
              <w:t>40</w:t>
            </w:r>
          </w:p>
        </w:tc>
        <w:tc>
          <w:tcPr>
            <w:tcW w:w="680" w:type="dxa"/>
          </w:tcPr>
          <w:p w14:paraId="194CE159" w14:textId="77777777" w:rsidR="00425EBA" w:rsidRPr="007D525F" w:rsidRDefault="0031436C">
            <w:pPr>
              <w:ind w:firstLine="0"/>
              <w:jc w:val="center"/>
              <w:rPr>
                <w:color w:val="auto"/>
                <w:sz w:val="20"/>
              </w:rPr>
            </w:pPr>
            <w:r w:rsidRPr="007D525F">
              <w:rPr>
                <w:color w:val="auto"/>
                <w:sz w:val="20"/>
              </w:rPr>
              <w:t>40</w:t>
            </w:r>
          </w:p>
        </w:tc>
        <w:tc>
          <w:tcPr>
            <w:tcW w:w="680" w:type="dxa"/>
          </w:tcPr>
          <w:p w14:paraId="356DC1F0" w14:textId="77777777" w:rsidR="00425EBA" w:rsidRPr="007D525F" w:rsidRDefault="0031436C">
            <w:pPr>
              <w:ind w:firstLine="0"/>
              <w:jc w:val="center"/>
              <w:rPr>
                <w:color w:val="auto"/>
                <w:sz w:val="20"/>
              </w:rPr>
            </w:pPr>
            <w:r w:rsidRPr="007D525F">
              <w:rPr>
                <w:color w:val="auto"/>
                <w:sz w:val="20"/>
              </w:rPr>
              <w:t>40</w:t>
            </w:r>
          </w:p>
        </w:tc>
        <w:tc>
          <w:tcPr>
            <w:tcW w:w="682" w:type="dxa"/>
          </w:tcPr>
          <w:p w14:paraId="4EB5ED47" w14:textId="77777777" w:rsidR="00425EBA" w:rsidRPr="007D525F" w:rsidRDefault="0031436C">
            <w:pPr>
              <w:ind w:firstLine="0"/>
              <w:jc w:val="center"/>
              <w:rPr>
                <w:color w:val="auto"/>
                <w:sz w:val="20"/>
              </w:rPr>
            </w:pPr>
            <w:r w:rsidRPr="007D525F">
              <w:rPr>
                <w:color w:val="auto"/>
                <w:sz w:val="20"/>
              </w:rPr>
              <w:t>40</w:t>
            </w:r>
          </w:p>
        </w:tc>
        <w:tc>
          <w:tcPr>
            <w:tcW w:w="680" w:type="dxa"/>
          </w:tcPr>
          <w:p w14:paraId="345C9582" w14:textId="77777777" w:rsidR="00425EBA" w:rsidRPr="007D525F" w:rsidRDefault="0031436C">
            <w:pPr>
              <w:ind w:firstLine="0"/>
              <w:jc w:val="center"/>
              <w:rPr>
                <w:color w:val="auto"/>
                <w:sz w:val="20"/>
              </w:rPr>
            </w:pPr>
            <w:r w:rsidRPr="007D525F">
              <w:rPr>
                <w:color w:val="auto"/>
                <w:sz w:val="20"/>
              </w:rPr>
              <w:t>40</w:t>
            </w:r>
          </w:p>
        </w:tc>
        <w:tc>
          <w:tcPr>
            <w:tcW w:w="680" w:type="dxa"/>
          </w:tcPr>
          <w:p w14:paraId="5EE07876" w14:textId="77777777" w:rsidR="00425EBA" w:rsidRPr="007D525F" w:rsidRDefault="0031436C">
            <w:pPr>
              <w:ind w:firstLine="0"/>
              <w:jc w:val="center"/>
              <w:rPr>
                <w:color w:val="auto"/>
                <w:sz w:val="20"/>
              </w:rPr>
            </w:pPr>
            <w:r w:rsidRPr="007D525F">
              <w:rPr>
                <w:color w:val="auto"/>
                <w:sz w:val="20"/>
              </w:rPr>
              <w:t>40</w:t>
            </w:r>
          </w:p>
        </w:tc>
        <w:tc>
          <w:tcPr>
            <w:tcW w:w="680" w:type="dxa"/>
          </w:tcPr>
          <w:p w14:paraId="647A37B5" w14:textId="77777777" w:rsidR="00425EBA" w:rsidRPr="007D525F" w:rsidRDefault="0031436C">
            <w:pPr>
              <w:ind w:firstLine="0"/>
              <w:jc w:val="center"/>
              <w:rPr>
                <w:color w:val="auto"/>
                <w:sz w:val="20"/>
              </w:rPr>
            </w:pPr>
            <w:r w:rsidRPr="007D525F">
              <w:rPr>
                <w:color w:val="auto"/>
                <w:sz w:val="20"/>
              </w:rPr>
              <w:t>40</w:t>
            </w:r>
          </w:p>
        </w:tc>
        <w:tc>
          <w:tcPr>
            <w:tcW w:w="680" w:type="dxa"/>
          </w:tcPr>
          <w:p w14:paraId="3FB809B9" w14:textId="77777777" w:rsidR="00425EBA" w:rsidRPr="007D525F" w:rsidRDefault="0031436C">
            <w:pPr>
              <w:ind w:firstLine="0"/>
              <w:jc w:val="center"/>
              <w:rPr>
                <w:color w:val="auto"/>
                <w:sz w:val="20"/>
              </w:rPr>
            </w:pPr>
            <w:r w:rsidRPr="007D525F">
              <w:rPr>
                <w:color w:val="auto"/>
                <w:sz w:val="20"/>
              </w:rPr>
              <w:t>40</w:t>
            </w:r>
          </w:p>
        </w:tc>
        <w:tc>
          <w:tcPr>
            <w:tcW w:w="680" w:type="dxa"/>
          </w:tcPr>
          <w:p w14:paraId="1259D86C" w14:textId="77777777" w:rsidR="00425EBA" w:rsidRPr="007D525F" w:rsidRDefault="0031436C">
            <w:pPr>
              <w:ind w:firstLine="0"/>
              <w:jc w:val="center"/>
              <w:rPr>
                <w:color w:val="auto"/>
                <w:sz w:val="20"/>
              </w:rPr>
            </w:pPr>
            <w:r w:rsidRPr="007D525F">
              <w:rPr>
                <w:color w:val="auto"/>
                <w:sz w:val="20"/>
              </w:rPr>
              <w:t>40</w:t>
            </w:r>
          </w:p>
        </w:tc>
        <w:tc>
          <w:tcPr>
            <w:tcW w:w="680" w:type="dxa"/>
          </w:tcPr>
          <w:p w14:paraId="1BD07563" w14:textId="77777777" w:rsidR="00425EBA" w:rsidRPr="007D525F" w:rsidRDefault="0031436C">
            <w:pPr>
              <w:ind w:firstLine="0"/>
              <w:jc w:val="center"/>
              <w:rPr>
                <w:color w:val="auto"/>
                <w:sz w:val="20"/>
              </w:rPr>
            </w:pPr>
            <w:r w:rsidRPr="007D525F">
              <w:rPr>
                <w:color w:val="auto"/>
                <w:sz w:val="20"/>
              </w:rPr>
              <w:t>40</w:t>
            </w:r>
          </w:p>
        </w:tc>
        <w:tc>
          <w:tcPr>
            <w:tcW w:w="680" w:type="dxa"/>
            <w:gridSpan w:val="2"/>
          </w:tcPr>
          <w:p w14:paraId="27341BC0" w14:textId="77777777" w:rsidR="00425EBA" w:rsidRPr="007D525F" w:rsidRDefault="00425EBA">
            <w:pPr>
              <w:ind w:firstLine="0"/>
              <w:jc w:val="center"/>
              <w:rPr>
                <w:color w:val="auto"/>
                <w:sz w:val="20"/>
              </w:rPr>
            </w:pPr>
          </w:p>
        </w:tc>
      </w:tr>
      <w:tr w:rsidR="007D525F" w:rsidRPr="007D525F" w14:paraId="257E8DBE" w14:textId="77777777">
        <w:trPr>
          <w:jc w:val="center"/>
        </w:trPr>
        <w:tc>
          <w:tcPr>
            <w:tcW w:w="2894" w:type="dxa"/>
            <w:gridSpan w:val="2"/>
          </w:tcPr>
          <w:p w14:paraId="0A3EB958" w14:textId="77777777" w:rsidR="00425EBA" w:rsidRPr="007D525F" w:rsidRDefault="0031436C">
            <w:pPr>
              <w:ind w:firstLine="0"/>
              <w:jc w:val="left"/>
              <w:rPr>
                <w:color w:val="auto"/>
                <w:sz w:val="18"/>
                <w:szCs w:val="18"/>
              </w:rPr>
            </w:pPr>
            <w:r w:rsidRPr="007D525F">
              <w:rPr>
                <w:color w:val="auto"/>
                <w:sz w:val="18"/>
                <w:szCs w:val="18"/>
              </w:rPr>
              <w:t>Укупно радно ангажовање у %</w:t>
            </w:r>
          </w:p>
        </w:tc>
        <w:tc>
          <w:tcPr>
            <w:tcW w:w="680" w:type="dxa"/>
          </w:tcPr>
          <w:p w14:paraId="235916A6" w14:textId="77777777" w:rsidR="00425EBA" w:rsidRPr="007D525F" w:rsidRDefault="0031436C">
            <w:pPr>
              <w:ind w:firstLine="0"/>
              <w:jc w:val="center"/>
              <w:rPr>
                <w:color w:val="auto"/>
                <w:sz w:val="20"/>
              </w:rPr>
            </w:pPr>
            <w:r w:rsidRPr="007D525F">
              <w:rPr>
                <w:color w:val="auto"/>
                <w:sz w:val="20"/>
              </w:rPr>
              <w:t>100</w:t>
            </w:r>
          </w:p>
        </w:tc>
        <w:tc>
          <w:tcPr>
            <w:tcW w:w="680" w:type="dxa"/>
          </w:tcPr>
          <w:p w14:paraId="2BC6A231" w14:textId="77777777" w:rsidR="00425EBA" w:rsidRPr="007D525F" w:rsidRDefault="0031436C">
            <w:pPr>
              <w:ind w:firstLine="0"/>
              <w:jc w:val="center"/>
              <w:rPr>
                <w:color w:val="auto"/>
                <w:sz w:val="20"/>
              </w:rPr>
            </w:pPr>
            <w:r w:rsidRPr="007D525F">
              <w:rPr>
                <w:color w:val="auto"/>
                <w:sz w:val="20"/>
              </w:rPr>
              <w:t>100</w:t>
            </w:r>
          </w:p>
        </w:tc>
        <w:tc>
          <w:tcPr>
            <w:tcW w:w="680" w:type="dxa"/>
          </w:tcPr>
          <w:p w14:paraId="7E48FB01" w14:textId="77777777" w:rsidR="00425EBA" w:rsidRPr="007D525F" w:rsidRDefault="0031436C">
            <w:pPr>
              <w:ind w:firstLine="0"/>
              <w:jc w:val="center"/>
              <w:rPr>
                <w:color w:val="auto"/>
                <w:sz w:val="20"/>
              </w:rPr>
            </w:pPr>
            <w:r w:rsidRPr="007D525F">
              <w:rPr>
                <w:color w:val="auto"/>
                <w:sz w:val="20"/>
              </w:rPr>
              <w:t>100</w:t>
            </w:r>
          </w:p>
        </w:tc>
        <w:tc>
          <w:tcPr>
            <w:tcW w:w="680" w:type="dxa"/>
          </w:tcPr>
          <w:p w14:paraId="50D240F6" w14:textId="77777777" w:rsidR="00425EBA" w:rsidRPr="007D525F" w:rsidRDefault="0031436C">
            <w:pPr>
              <w:ind w:firstLine="0"/>
              <w:jc w:val="center"/>
              <w:rPr>
                <w:color w:val="auto"/>
                <w:sz w:val="20"/>
              </w:rPr>
            </w:pPr>
            <w:r w:rsidRPr="007D525F">
              <w:rPr>
                <w:color w:val="auto"/>
                <w:sz w:val="20"/>
              </w:rPr>
              <w:t>100</w:t>
            </w:r>
          </w:p>
        </w:tc>
        <w:tc>
          <w:tcPr>
            <w:tcW w:w="682" w:type="dxa"/>
          </w:tcPr>
          <w:p w14:paraId="2D12F0EA" w14:textId="77777777" w:rsidR="00425EBA" w:rsidRPr="007D525F" w:rsidRDefault="0031436C">
            <w:pPr>
              <w:ind w:firstLine="0"/>
              <w:jc w:val="center"/>
              <w:rPr>
                <w:color w:val="auto"/>
                <w:sz w:val="20"/>
              </w:rPr>
            </w:pPr>
            <w:r w:rsidRPr="007D525F">
              <w:rPr>
                <w:color w:val="auto"/>
                <w:sz w:val="20"/>
              </w:rPr>
              <w:t>100</w:t>
            </w:r>
          </w:p>
        </w:tc>
        <w:tc>
          <w:tcPr>
            <w:tcW w:w="680" w:type="dxa"/>
          </w:tcPr>
          <w:p w14:paraId="4AB108CA" w14:textId="77777777" w:rsidR="00425EBA" w:rsidRPr="007D525F" w:rsidRDefault="0031436C">
            <w:pPr>
              <w:ind w:firstLine="0"/>
              <w:jc w:val="center"/>
              <w:rPr>
                <w:color w:val="auto"/>
                <w:sz w:val="20"/>
              </w:rPr>
            </w:pPr>
            <w:r w:rsidRPr="007D525F">
              <w:rPr>
                <w:color w:val="auto"/>
                <w:sz w:val="20"/>
              </w:rPr>
              <w:t>100</w:t>
            </w:r>
          </w:p>
        </w:tc>
        <w:tc>
          <w:tcPr>
            <w:tcW w:w="680" w:type="dxa"/>
          </w:tcPr>
          <w:p w14:paraId="04AB07AD" w14:textId="77777777" w:rsidR="00425EBA" w:rsidRPr="007D525F" w:rsidRDefault="0031436C">
            <w:pPr>
              <w:ind w:firstLine="0"/>
              <w:jc w:val="center"/>
              <w:rPr>
                <w:color w:val="auto"/>
                <w:sz w:val="20"/>
              </w:rPr>
            </w:pPr>
            <w:r w:rsidRPr="007D525F">
              <w:rPr>
                <w:color w:val="auto"/>
                <w:sz w:val="20"/>
              </w:rPr>
              <w:t>100</w:t>
            </w:r>
          </w:p>
        </w:tc>
        <w:tc>
          <w:tcPr>
            <w:tcW w:w="680" w:type="dxa"/>
          </w:tcPr>
          <w:p w14:paraId="3052269B" w14:textId="77777777" w:rsidR="00425EBA" w:rsidRPr="007D525F" w:rsidRDefault="0031436C">
            <w:pPr>
              <w:ind w:firstLine="0"/>
              <w:jc w:val="center"/>
              <w:rPr>
                <w:color w:val="auto"/>
                <w:sz w:val="20"/>
              </w:rPr>
            </w:pPr>
            <w:r w:rsidRPr="007D525F">
              <w:rPr>
                <w:color w:val="auto"/>
                <w:sz w:val="20"/>
              </w:rPr>
              <w:t>100</w:t>
            </w:r>
          </w:p>
        </w:tc>
        <w:tc>
          <w:tcPr>
            <w:tcW w:w="680" w:type="dxa"/>
          </w:tcPr>
          <w:p w14:paraId="5A9FC8F8" w14:textId="77777777" w:rsidR="00425EBA" w:rsidRPr="007D525F" w:rsidRDefault="0031436C">
            <w:pPr>
              <w:ind w:firstLine="0"/>
              <w:jc w:val="center"/>
              <w:rPr>
                <w:color w:val="auto"/>
                <w:sz w:val="20"/>
              </w:rPr>
            </w:pPr>
            <w:r w:rsidRPr="007D525F">
              <w:rPr>
                <w:color w:val="auto"/>
                <w:sz w:val="20"/>
              </w:rPr>
              <w:t>100</w:t>
            </w:r>
          </w:p>
        </w:tc>
        <w:tc>
          <w:tcPr>
            <w:tcW w:w="680" w:type="dxa"/>
          </w:tcPr>
          <w:p w14:paraId="3EEDC8EE" w14:textId="77777777" w:rsidR="00425EBA" w:rsidRPr="007D525F" w:rsidRDefault="0031436C">
            <w:pPr>
              <w:ind w:firstLine="0"/>
              <w:jc w:val="center"/>
              <w:rPr>
                <w:color w:val="auto"/>
                <w:sz w:val="20"/>
              </w:rPr>
            </w:pPr>
            <w:r w:rsidRPr="007D525F">
              <w:rPr>
                <w:color w:val="auto"/>
                <w:sz w:val="20"/>
              </w:rPr>
              <w:t>100</w:t>
            </w:r>
          </w:p>
        </w:tc>
        <w:tc>
          <w:tcPr>
            <w:tcW w:w="680" w:type="dxa"/>
          </w:tcPr>
          <w:p w14:paraId="43422F72" w14:textId="77777777" w:rsidR="00425EBA" w:rsidRPr="007D525F" w:rsidRDefault="0031436C">
            <w:pPr>
              <w:ind w:firstLine="0"/>
              <w:jc w:val="center"/>
              <w:rPr>
                <w:color w:val="auto"/>
                <w:sz w:val="20"/>
              </w:rPr>
            </w:pPr>
            <w:r w:rsidRPr="007D525F">
              <w:rPr>
                <w:color w:val="auto"/>
                <w:sz w:val="20"/>
              </w:rPr>
              <w:t>100</w:t>
            </w:r>
          </w:p>
        </w:tc>
        <w:tc>
          <w:tcPr>
            <w:tcW w:w="680" w:type="dxa"/>
            <w:gridSpan w:val="2"/>
          </w:tcPr>
          <w:p w14:paraId="5D231236" w14:textId="77777777" w:rsidR="00425EBA" w:rsidRPr="007D525F" w:rsidRDefault="00425EBA">
            <w:pPr>
              <w:ind w:firstLine="0"/>
              <w:jc w:val="center"/>
              <w:rPr>
                <w:color w:val="auto"/>
                <w:sz w:val="20"/>
              </w:rPr>
            </w:pPr>
          </w:p>
        </w:tc>
      </w:tr>
    </w:tbl>
    <w:p w14:paraId="031069A0" w14:textId="77777777" w:rsidR="00425EBA" w:rsidRDefault="00425EBA">
      <w:pPr>
        <w:ind w:left="360" w:firstLine="677"/>
        <w:jc w:val="center"/>
        <w:rPr>
          <w:color w:val="FF0000"/>
          <w:u w:val="single"/>
        </w:rPr>
      </w:pPr>
    </w:p>
    <w:p w14:paraId="27B0CA10" w14:textId="77777777" w:rsidR="00425EBA" w:rsidRDefault="00425EBA">
      <w:pPr>
        <w:ind w:left="360" w:firstLine="677"/>
        <w:jc w:val="center"/>
        <w:rPr>
          <w:color w:val="FF0000"/>
          <w:u w:val="single"/>
        </w:rPr>
      </w:pPr>
    </w:p>
    <w:p w14:paraId="44447E5D" w14:textId="77777777" w:rsidR="00425EBA" w:rsidRDefault="00425EBA">
      <w:pPr>
        <w:ind w:left="360" w:firstLine="677"/>
        <w:jc w:val="center"/>
        <w:rPr>
          <w:color w:val="FF0000"/>
          <w:u w:val="single"/>
        </w:rPr>
      </w:pPr>
    </w:p>
    <w:p w14:paraId="12B08942" w14:textId="77777777" w:rsidR="00425EBA" w:rsidRDefault="00425EBA">
      <w:pPr>
        <w:ind w:left="360" w:firstLine="677"/>
        <w:jc w:val="center"/>
        <w:rPr>
          <w:color w:val="FF0000"/>
          <w:u w:val="single"/>
        </w:rPr>
      </w:pPr>
    </w:p>
    <w:p w14:paraId="198E69CB" w14:textId="77777777" w:rsidR="00425EBA" w:rsidRDefault="00425EBA">
      <w:pPr>
        <w:ind w:firstLine="677"/>
        <w:jc w:val="center"/>
        <w:rPr>
          <w:color w:val="FF0000"/>
          <w:u w:val="single"/>
        </w:rPr>
      </w:pPr>
    </w:p>
    <w:p w14:paraId="077D48CC" w14:textId="77777777" w:rsidR="00425EBA" w:rsidRDefault="00425EBA">
      <w:pPr>
        <w:ind w:left="360" w:firstLine="677"/>
        <w:jc w:val="center"/>
        <w:rPr>
          <w:color w:val="FF0000"/>
          <w:u w:val="single"/>
        </w:rPr>
      </w:pPr>
    </w:p>
    <w:p w14:paraId="6C5E687D" w14:textId="77777777" w:rsidR="00425EBA" w:rsidRDefault="00425EBA">
      <w:pPr>
        <w:ind w:left="360" w:firstLine="677"/>
        <w:jc w:val="center"/>
        <w:rPr>
          <w:color w:val="FF0000"/>
          <w:u w:val="single"/>
          <w:lang w:val="sr-Latn-CS"/>
        </w:rPr>
      </w:pPr>
    </w:p>
    <w:p w14:paraId="7CDB6DF4" w14:textId="77777777" w:rsidR="00425EBA" w:rsidRDefault="00425EBA">
      <w:pPr>
        <w:ind w:left="360" w:firstLine="677"/>
        <w:jc w:val="center"/>
        <w:rPr>
          <w:color w:val="FF0000"/>
          <w:u w:val="single"/>
          <w:lang w:val="sr-Latn-CS"/>
        </w:rPr>
      </w:pPr>
    </w:p>
    <w:p w14:paraId="0916353C" w14:textId="77777777" w:rsidR="00425EBA" w:rsidRDefault="00425EBA">
      <w:pPr>
        <w:ind w:left="360" w:firstLine="677"/>
        <w:jc w:val="center"/>
        <w:rPr>
          <w:color w:val="FF0000"/>
          <w:u w:val="single"/>
        </w:rPr>
      </w:pPr>
    </w:p>
    <w:p w14:paraId="3405018F" w14:textId="77777777" w:rsidR="00425EBA" w:rsidRDefault="00425EBA">
      <w:pPr>
        <w:ind w:left="360" w:firstLine="677"/>
        <w:jc w:val="center"/>
        <w:rPr>
          <w:color w:val="FF0000"/>
          <w:u w:val="single"/>
        </w:rPr>
      </w:pPr>
    </w:p>
    <w:tbl>
      <w:tblPr>
        <w:tblStyle w:val="TableGrid15"/>
        <w:tblW w:w="11056" w:type="dxa"/>
        <w:jc w:val="center"/>
        <w:tblLayout w:type="fixed"/>
        <w:tblLook w:val="04A0" w:firstRow="1" w:lastRow="0" w:firstColumn="1" w:lastColumn="0" w:noHBand="0" w:noVBand="1"/>
      </w:tblPr>
      <w:tblGrid>
        <w:gridCol w:w="466"/>
        <w:gridCol w:w="2430"/>
        <w:gridCol w:w="680"/>
        <w:gridCol w:w="680"/>
        <w:gridCol w:w="680"/>
        <w:gridCol w:w="680"/>
        <w:gridCol w:w="680"/>
        <w:gridCol w:w="680"/>
        <w:gridCol w:w="680"/>
        <w:gridCol w:w="680"/>
        <w:gridCol w:w="680"/>
        <w:gridCol w:w="680"/>
        <w:gridCol w:w="680"/>
        <w:gridCol w:w="667"/>
        <w:gridCol w:w="13"/>
      </w:tblGrid>
      <w:tr w:rsidR="00237698" w:rsidRPr="00237698" w14:paraId="196ADA76" w14:textId="77777777">
        <w:trPr>
          <w:cantSplit/>
          <w:trHeight w:val="1651"/>
          <w:jc w:val="center"/>
        </w:trPr>
        <w:tc>
          <w:tcPr>
            <w:tcW w:w="466" w:type="dxa"/>
          </w:tcPr>
          <w:p w14:paraId="3F199EB8" w14:textId="77777777" w:rsidR="00425EBA" w:rsidRPr="00237698" w:rsidRDefault="00425EBA">
            <w:pPr>
              <w:ind w:firstLine="0"/>
              <w:jc w:val="center"/>
              <w:rPr>
                <w:color w:val="auto"/>
                <w:u w:val="single"/>
              </w:rPr>
            </w:pPr>
          </w:p>
        </w:tc>
        <w:tc>
          <w:tcPr>
            <w:tcW w:w="2430" w:type="dxa"/>
          </w:tcPr>
          <w:p w14:paraId="54EAD587" w14:textId="77777777" w:rsidR="00425EBA" w:rsidRPr="00237698" w:rsidRDefault="00425EBA">
            <w:pPr>
              <w:ind w:firstLine="0"/>
              <w:jc w:val="center"/>
              <w:rPr>
                <w:color w:val="auto"/>
                <w:sz w:val="20"/>
              </w:rPr>
            </w:pPr>
          </w:p>
          <w:p w14:paraId="500E9055" w14:textId="77777777" w:rsidR="00425EBA" w:rsidRPr="00237698" w:rsidRDefault="00425EBA">
            <w:pPr>
              <w:ind w:firstLine="0"/>
              <w:jc w:val="center"/>
              <w:rPr>
                <w:color w:val="auto"/>
                <w:sz w:val="20"/>
              </w:rPr>
            </w:pPr>
          </w:p>
          <w:p w14:paraId="59C3E31F" w14:textId="77777777" w:rsidR="00425EBA" w:rsidRPr="00237698" w:rsidRDefault="00425EBA">
            <w:pPr>
              <w:ind w:firstLine="0"/>
              <w:jc w:val="center"/>
              <w:rPr>
                <w:color w:val="auto"/>
                <w:sz w:val="20"/>
              </w:rPr>
            </w:pPr>
          </w:p>
          <w:p w14:paraId="4AECF8B9" w14:textId="77777777" w:rsidR="00425EBA" w:rsidRPr="00237698" w:rsidRDefault="0031436C">
            <w:pPr>
              <w:ind w:firstLine="0"/>
              <w:jc w:val="center"/>
              <w:rPr>
                <w:color w:val="auto"/>
                <w:sz w:val="20"/>
              </w:rPr>
            </w:pPr>
            <w:r w:rsidRPr="00237698">
              <w:rPr>
                <w:color w:val="auto"/>
                <w:sz w:val="20"/>
                <w:lang w:val="sr-Latn-CS"/>
              </w:rPr>
              <w:t>II РАЗРЕД</w:t>
            </w:r>
          </w:p>
        </w:tc>
        <w:tc>
          <w:tcPr>
            <w:tcW w:w="680" w:type="dxa"/>
            <w:textDirection w:val="btLr"/>
            <w:vAlign w:val="center"/>
          </w:tcPr>
          <w:p w14:paraId="000EB098" w14:textId="77777777" w:rsidR="00425EBA" w:rsidRPr="00237698" w:rsidRDefault="0031436C">
            <w:pPr>
              <w:ind w:firstLine="0"/>
              <w:rPr>
                <w:color w:val="auto"/>
                <w:sz w:val="20"/>
              </w:rPr>
            </w:pPr>
            <w:r w:rsidRPr="00237698">
              <w:rPr>
                <w:color w:val="auto"/>
                <w:sz w:val="20"/>
              </w:rPr>
              <w:t xml:space="preserve">Драгана </w:t>
            </w:r>
          </w:p>
          <w:p w14:paraId="4E997376" w14:textId="77777777" w:rsidR="00425EBA" w:rsidRPr="00237698" w:rsidRDefault="0031436C">
            <w:pPr>
              <w:ind w:firstLine="0"/>
              <w:rPr>
                <w:color w:val="auto"/>
                <w:sz w:val="20"/>
              </w:rPr>
            </w:pPr>
            <w:r w:rsidRPr="00237698">
              <w:rPr>
                <w:color w:val="auto"/>
                <w:sz w:val="20"/>
              </w:rPr>
              <w:t xml:space="preserve">   СТанковић</w:t>
            </w:r>
          </w:p>
        </w:tc>
        <w:tc>
          <w:tcPr>
            <w:tcW w:w="680" w:type="dxa"/>
            <w:textDirection w:val="btLr"/>
            <w:vAlign w:val="center"/>
          </w:tcPr>
          <w:p w14:paraId="6FEF5134" w14:textId="77777777" w:rsidR="00425EBA" w:rsidRPr="00237698" w:rsidRDefault="0031436C">
            <w:pPr>
              <w:ind w:left="113" w:right="113" w:firstLine="0"/>
              <w:rPr>
                <w:color w:val="auto"/>
                <w:sz w:val="20"/>
              </w:rPr>
            </w:pPr>
            <w:r w:rsidRPr="00237698">
              <w:rPr>
                <w:color w:val="auto"/>
                <w:sz w:val="20"/>
              </w:rPr>
              <w:t>Вера</w:t>
            </w:r>
          </w:p>
          <w:p w14:paraId="4B0B2F7A" w14:textId="77777777" w:rsidR="00425EBA" w:rsidRPr="00237698" w:rsidRDefault="0031436C">
            <w:pPr>
              <w:ind w:left="113" w:right="113" w:firstLine="0"/>
              <w:rPr>
                <w:color w:val="auto"/>
                <w:sz w:val="20"/>
              </w:rPr>
            </w:pPr>
            <w:r w:rsidRPr="00237698">
              <w:rPr>
                <w:color w:val="auto"/>
                <w:sz w:val="20"/>
              </w:rPr>
              <w:t>Танасијевић</w:t>
            </w:r>
          </w:p>
        </w:tc>
        <w:tc>
          <w:tcPr>
            <w:tcW w:w="680" w:type="dxa"/>
            <w:textDirection w:val="btLr"/>
            <w:vAlign w:val="center"/>
          </w:tcPr>
          <w:p w14:paraId="07293144" w14:textId="77777777" w:rsidR="00425EBA" w:rsidRPr="00237698" w:rsidRDefault="0031436C">
            <w:pPr>
              <w:ind w:left="113" w:right="113" w:firstLine="0"/>
              <w:jc w:val="left"/>
              <w:rPr>
                <w:color w:val="auto"/>
                <w:sz w:val="20"/>
              </w:rPr>
            </w:pPr>
            <w:r w:rsidRPr="00237698">
              <w:rPr>
                <w:color w:val="auto"/>
                <w:sz w:val="20"/>
              </w:rPr>
              <w:t>Татјана</w:t>
            </w:r>
          </w:p>
          <w:p w14:paraId="5253BE4A" w14:textId="77777777" w:rsidR="00425EBA" w:rsidRPr="00237698" w:rsidRDefault="0031436C">
            <w:pPr>
              <w:ind w:left="113" w:right="113" w:firstLine="0"/>
              <w:jc w:val="left"/>
              <w:rPr>
                <w:color w:val="auto"/>
                <w:sz w:val="20"/>
              </w:rPr>
            </w:pPr>
            <w:r w:rsidRPr="00237698">
              <w:rPr>
                <w:color w:val="auto"/>
                <w:sz w:val="20"/>
              </w:rPr>
              <w:t>Максимовић</w:t>
            </w:r>
          </w:p>
        </w:tc>
        <w:tc>
          <w:tcPr>
            <w:tcW w:w="680" w:type="dxa"/>
            <w:textDirection w:val="btLr"/>
            <w:vAlign w:val="center"/>
          </w:tcPr>
          <w:p w14:paraId="71B80CBF" w14:textId="77777777" w:rsidR="00425EBA" w:rsidRPr="00237698" w:rsidRDefault="0031436C">
            <w:pPr>
              <w:ind w:left="113" w:right="113" w:firstLine="0"/>
              <w:jc w:val="left"/>
              <w:rPr>
                <w:color w:val="auto"/>
                <w:sz w:val="20"/>
              </w:rPr>
            </w:pPr>
            <w:r w:rsidRPr="00237698">
              <w:rPr>
                <w:color w:val="auto"/>
                <w:sz w:val="20"/>
              </w:rPr>
              <w:t>Сања</w:t>
            </w:r>
          </w:p>
          <w:p w14:paraId="3CCE02DC" w14:textId="77777777" w:rsidR="00425EBA" w:rsidRPr="00237698" w:rsidRDefault="0031436C">
            <w:pPr>
              <w:ind w:left="113" w:right="113" w:firstLine="0"/>
              <w:jc w:val="left"/>
              <w:rPr>
                <w:color w:val="auto"/>
                <w:sz w:val="20"/>
              </w:rPr>
            </w:pPr>
            <w:r w:rsidRPr="00237698">
              <w:rPr>
                <w:color w:val="auto"/>
                <w:sz w:val="20"/>
              </w:rPr>
              <w:t>Златановић</w:t>
            </w:r>
          </w:p>
        </w:tc>
        <w:tc>
          <w:tcPr>
            <w:tcW w:w="680" w:type="dxa"/>
            <w:textDirection w:val="btLr"/>
            <w:vAlign w:val="center"/>
          </w:tcPr>
          <w:p w14:paraId="465074FC" w14:textId="77777777" w:rsidR="00425EBA" w:rsidRPr="00237698" w:rsidRDefault="0031436C">
            <w:pPr>
              <w:ind w:left="113" w:right="113" w:firstLine="0"/>
              <w:jc w:val="left"/>
              <w:rPr>
                <w:color w:val="auto"/>
                <w:sz w:val="20"/>
                <w:lang w:val="en-US"/>
              </w:rPr>
            </w:pPr>
            <w:r w:rsidRPr="00237698">
              <w:rPr>
                <w:color w:val="auto"/>
                <w:sz w:val="20"/>
              </w:rPr>
              <w:t xml:space="preserve">Иван </w:t>
            </w:r>
          </w:p>
          <w:p w14:paraId="17A4B0D4" w14:textId="77777777" w:rsidR="00425EBA" w:rsidRPr="00237698" w:rsidRDefault="0031436C">
            <w:pPr>
              <w:ind w:left="113" w:right="113" w:firstLine="0"/>
              <w:jc w:val="left"/>
              <w:rPr>
                <w:color w:val="auto"/>
                <w:sz w:val="20"/>
              </w:rPr>
            </w:pPr>
            <w:r w:rsidRPr="00237698">
              <w:rPr>
                <w:color w:val="auto"/>
                <w:sz w:val="20"/>
              </w:rPr>
              <w:t>Топаловић</w:t>
            </w:r>
          </w:p>
        </w:tc>
        <w:tc>
          <w:tcPr>
            <w:tcW w:w="680" w:type="dxa"/>
            <w:textDirection w:val="btLr"/>
            <w:vAlign w:val="center"/>
          </w:tcPr>
          <w:p w14:paraId="24208138" w14:textId="77777777" w:rsidR="00425EBA" w:rsidRPr="00237698" w:rsidRDefault="0031436C">
            <w:pPr>
              <w:ind w:left="113" w:right="113" w:firstLine="0"/>
              <w:rPr>
                <w:color w:val="auto"/>
                <w:sz w:val="20"/>
              </w:rPr>
            </w:pPr>
            <w:r w:rsidRPr="00237698">
              <w:rPr>
                <w:color w:val="auto"/>
                <w:sz w:val="20"/>
              </w:rPr>
              <w:t>Татјана</w:t>
            </w:r>
          </w:p>
          <w:p w14:paraId="0E0A10C5" w14:textId="77777777" w:rsidR="00425EBA" w:rsidRPr="00237698" w:rsidRDefault="0031436C">
            <w:pPr>
              <w:ind w:left="113" w:right="113" w:firstLine="0"/>
              <w:rPr>
                <w:color w:val="auto"/>
                <w:sz w:val="20"/>
              </w:rPr>
            </w:pPr>
            <w:r w:rsidRPr="00237698">
              <w:rPr>
                <w:color w:val="auto"/>
                <w:sz w:val="20"/>
              </w:rPr>
              <w:t>Павловић</w:t>
            </w:r>
          </w:p>
        </w:tc>
        <w:tc>
          <w:tcPr>
            <w:tcW w:w="680" w:type="dxa"/>
            <w:textDirection w:val="btLr"/>
            <w:vAlign w:val="center"/>
          </w:tcPr>
          <w:p w14:paraId="33321DB9" w14:textId="77777777" w:rsidR="00425EBA" w:rsidRPr="00237698" w:rsidRDefault="0031436C">
            <w:pPr>
              <w:ind w:left="113" w:right="113" w:firstLine="0"/>
              <w:rPr>
                <w:color w:val="auto"/>
                <w:sz w:val="20"/>
              </w:rPr>
            </w:pPr>
            <w:r w:rsidRPr="00237698">
              <w:rPr>
                <w:color w:val="auto"/>
                <w:sz w:val="20"/>
              </w:rPr>
              <w:t>Светлана Суводолац</w:t>
            </w:r>
          </w:p>
        </w:tc>
        <w:tc>
          <w:tcPr>
            <w:tcW w:w="680" w:type="dxa"/>
            <w:textDirection w:val="btLr"/>
            <w:vAlign w:val="center"/>
          </w:tcPr>
          <w:p w14:paraId="24AB18FA" w14:textId="77777777" w:rsidR="00425EBA" w:rsidRPr="00237698" w:rsidRDefault="0031436C">
            <w:pPr>
              <w:ind w:left="113" w:right="113" w:firstLine="0"/>
              <w:jc w:val="left"/>
              <w:rPr>
                <w:color w:val="auto"/>
                <w:sz w:val="20"/>
              </w:rPr>
            </w:pPr>
            <w:r w:rsidRPr="00237698">
              <w:rPr>
                <w:color w:val="auto"/>
                <w:sz w:val="20"/>
              </w:rPr>
              <w:t>Драган</w:t>
            </w:r>
          </w:p>
          <w:p w14:paraId="52E9EF55" w14:textId="77777777" w:rsidR="00425EBA" w:rsidRPr="00237698" w:rsidRDefault="0031436C">
            <w:pPr>
              <w:ind w:left="113" w:right="113" w:firstLine="0"/>
              <w:jc w:val="left"/>
              <w:rPr>
                <w:color w:val="auto"/>
                <w:sz w:val="20"/>
              </w:rPr>
            </w:pPr>
            <w:r w:rsidRPr="00237698">
              <w:rPr>
                <w:color w:val="auto"/>
                <w:sz w:val="20"/>
              </w:rPr>
              <w:t>Вукомановић</w:t>
            </w:r>
          </w:p>
        </w:tc>
        <w:tc>
          <w:tcPr>
            <w:tcW w:w="680" w:type="dxa"/>
            <w:textDirection w:val="btLr"/>
          </w:tcPr>
          <w:p w14:paraId="738F78C7" w14:textId="77777777" w:rsidR="00425EBA" w:rsidRPr="00237698" w:rsidRDefault="0031436C">
            <w:pPr>
              <w:ind w:left="113" w:right="113" w:firstLine="0"/>
              <w:jc w:val="left"/>
              <w:rPr>
                <w:color w:val="auto"/>
                <w:sz w:val="20"/>
              </w:rPr>
            </w:pPr>
            <w:r w:rsidRPr="00237698">
              <w:rPr>
                <w:color w:val="auto"/>
                <w:sz w:val="20"/>
              </w:rPr>
              <w:t>Марија Тракиловић</w:t>
            </w:r>
          </w:p>
        </w:tc>
        <w:tc>
          <w:tcPr>
            <w:tcW w:w="680" w:type="dxa"/>
            <w:textDirection w:val="btLr"/>
          </w:tcPr>
          <w:p w14:paraId="62194F85" w14:textId="77777777" w:rsidR="00425EBA" w:rsidRPr="00237698" w:rsidRDefault="0031436C">
            <w:pPr>
              <w:ind w:left="113" w:right="113" w:firstLine="0"/>
              <w:jc w:val="left"/>
              <w:rPr>
                <w:color w:val="auto"/>
                <w:sz w:val="20"/>
              </w:rPr>
            </w:pPr>
            <w:r w:rsidRPr="00237698">
              <w:rPr>
                <w:color w:val="auto"/>
                <w:sz w:val="20"/>
              </w:rPr>
              <w:t>Виолета Сандуловић</w:t>
            </w:r>
          </w:p>
        </w:tc>
        <w:tc>
          <w:tcPr>
            <w:tcW w:w="680" w:type="dxa"/>
            <w:textDirection w:val="btLr"/>
            <w:vAlign w:val="center"/>
          </w:tcPr>
          <w:p w14:paraId="000C8A72" w14:textId="77777777" w:rsidR="00425EBA" w:rsidRPr="00237698" w:rsidRDefault="0031436C">
            <w:pPr>
              <w:ind w:left="113" w:right="113" w:firstLine="0"/>
              <w:jc w:val="left"/>
              <w:rPr>
                <w:color w:val="auto"/>
                <w:sz w:val="20"/>
              </w:rPr>
            </w:pPr>
            <w:r w:rsidRPr="00237698">
              <w:rPr>
                <w:color w:val="auto"/>
                <w:sz w:val="20"/>
              </w:rPr>
              <w:t xml:space="preserve">Јасмина </w:t>
            </w:r>
          </w:p>
          <w:p w14:paraId="7C27E4D1" w14:textId="77777777" w:rsidR="00425EBA" w:rsidRPr="00237698" w:rsidRDefault="0031436C">
            <w:pPr>
              <w:ind w:left="113" w:right="113" w:firstLine="0"/>
              <w:jc w:val="left"/>
              <w:rPr>
                <w:color w:val="auto"/>
                <w:sz w:val="20"/>
              </w:rPr>
            </w:pPr>
            <w:r w:rsidRPr="00237698">
              <w:rPr>
                <w:color w:val="auto"/>
                <w:sz w:val="20"/>
              </w:rPr>
              <w:t>Пантић</w:t>
            </w:r>
          </w:p>
        </w:tc>
        <w:tc>
          <w:tcPr>
            <w:tcW w:w="680" w:type="dxa"/>
            <w:gridSpan w:val="2"/>
            <w:textDirection w:val="btLr"/>
            <w:vAlign w:val="center"/>
          </w:tcPr>
          <w:p w14:paraId="218228FB" w14:textId="77777777" w:rsidR="00425EBA" w:rsidRPr="00237698" w:rsidRDefault="0031436C">
            <w:pPr>
              <w:ind w:left="113" w:right="113" w:firstLine="0"/>
              <w:jc w:val="left"/>
              <w:rPr>
                <w:color w:val="auto"/>
                <w:sz w:val="20"/>
              </w:rPr>
            </w:pPr>
            <w:r w:rsidRPr="00237698">
              <w:rPr>
                <w:color w:val="auto"/>
                <w:sz w:val="20"/>
              </w:rPr>
              <w:t>Стефан Степановић</w:t>
            </w:r>
          </w:p>
        </w:tc>
      </w:tr>
      <w:tr w:rsidR="00237698" w:rsidRPr="00237698" w14:paraId="32201719" w14:textId="77777777">
        <w:trPr>
          <w:jc w:val="center"/>
        </w:trPr>
        <w:tc>
          <w:tcPr>
            <w:tcW w:w="466" w:type="dxa"/>
          </w:tcPr>
          <w:p w14:paraId="334B99F7" w14:textId="77777777" w:rsidR="00425EBA" w:rsidRPr="00237698" w:rsidRDefault="00425EBA">
            <w:pPr>
              <w:ind w:firstLine="0"/>
              <w:jc w:val="center"/>
              <w:rPr>
                <w:color w:val="auto"/>
                <w:sz w:val="18"/>
                <w:szCs w:val="18"/>
              </w:rPr>
            </w:pPr>
          </w:p>
          <w:p w14:paraId="765E5BF0" w14:textId="77777777" w:rsidR="00425EBA" w:rsidRPr="00237698" w:rsidRDefault="0031436C">
            <w:pPr>
              <w:ind w:firstLine="0"/>
              <w:jc w:val="center"/>
              <w:rPr>
                <w:color w:val="auto"/>
                <w:sz w:val="18"/>
                <w:szCs w:val="18"/>
              </w:rPr>
            </w:pPr>
            <w:r w:rsidRPr="00237698">
              <w:rPr>
                <w:color w:val="auto"/>
                <w:sz w:val="18"/>
                <w:szCs w:val="18"/>
                <w:lang w:val="sr-Latn-CS"/>
              </w:rPr>
              <w:t>1</w:t>
            </w:r>
          </w:p>
        </w:tc>
        <w:tc>
          <w:tcPr>
            <w:tcW w:w="2430" w:type="dxa"/>
          </w:tcPr>
          <w:p w14:paraId="1CFA03C5" w14:textId="77777777" w:rsidR="00425EBA" w:rsidRPr="00237698" w:rsidRDefault="00425EBA">
            <w:pPr>
              <w:ind w:firstLine="0"/>
              <w:jc w:val="left"/>
              <w:rPr>
                <w:color w:val="auto"/>
                <w:sz w:val="18"/>
                <w:szCs w:val="18"/>
              </w:rPr>
            </w:pPr>
          </w:p>
          <w:p w14:paraId="3E6F6087" w14:textId="77777777" w:rsidR="00425EBA" w:rsidRPr="00237698" w:rsidRDefault="0031436C">
            <w:pPr>
              <w:ind w:firstLine="0"/>
              <w:jc w:val="left"/>
              <w:rPr>
                <w:color w:val="auto"/>
                <w:sz w:val="16"/>
                <w:szCs w:val="16"/>
              </w:rPr>
            </w:pPr>
            <w:r w:rsidRPr="00237698">
              <w:rPr>
                <w:color w:val="auto"/>
                <w:sz w:val="16"/>
                <w:szCs w:val="16"/>
              </w:rPr>
              <w:t>Редовна настава:</w:t>
            </w:r>
          </w:p>
          <w:p w14:paraId="51D6EB37" w14:textId="77777777" w:rsidR="00425EBA" w:rsidRPr="00237698" w:rsidRDefault="0031436C">
            <w:pPr>
              <w:ind w:firstLine="0"/>
              <w:jc w:val="left"/>
              <w:rPr>
                <w:color w:val="auto"/>
                <w:sz w:val="16"/>
                <w:szCs w:val="16"/>
              </w:rPr>
            </w:pPr>
            <w:r w:rsidRPr="00237698">
              <w:rPr>
                <w:color w:val="auto"/>
                <w:sz w:val="16"/>
                <w:szCs w:val="16"/>
              </w:rPr>
              <w:t>-обавезни предмети</w:t>
            </w:r>
          </w:p>
          <w:p w14:paraId="3D0A8475" w14:textId="77777777" w:rsidR="00425EBA" w:rsidRPr="00237698" w:rsidRDefault="0031436C">
            <w:pPr>
              <w:ind w:firstLine="0"/>
              <w:jc w:val="left"/>
              <w:rPr>
                <w:color w:val="auto"/>
                <w:sz w:val="16"/>
                <w:szCs w:val="16"/>
              </w:rPr>
            </w:pPr>
            <w:r w:rsidRPr="00237698">
              <w:rPr>
                <w:color w:val="auto"/>
                <w:sz w:val="16"/>
                <w:szCs w:val="16"/>
              </w:rPr>
              <w:t>-обавезни изборни предмети</w:t>
            </w:r>
          </w:p>
          <w:p w14:paraId="5788506C" w14:textId="77777777" w:rsidR="00425EBA" w:rsidRPr="00237698" w:rsidRDefault="0031436C">
            <w:pPr>
              <w:ind w:firstLine="0"/>
              <w:jc w:val="left"/>
              <w:rPr>
                <w:color w:val="auto"/>
                <w:sz w:val="18"/>
                <w:szCs w:val="18"/>
                <w:u w:val="single"/>
              </w:rPr>
            </w:pPr>
            <w:r w:rsidRPr="00237698">
              <w:rPr>
                <w:color w:val="auto"/>
                <w:sz w:val="16"/>
                <w:szCs w:val="16"/>
              </w:rPr>
              <w:t>-изборни предмети</w:t>
            </w:r>
          </w:p>
        </w:tc>
        <w:tc>
          <w:tcPr>
            <w:tcW w:w="680" w:type="dxa"/>
            <w:vAlign w:val="center"/>
          </w:tcPr>
          <w:p w14:paraId="238229DC" w14:textId="77777777" w:rsidR="00425EBA" w:rsidRPr="00237698" w:rsidRDefault="0031436C">
            <w:pPr>
              <w:ind w:firstLine="0"/>
              <w:jc w:val="center"/>
              <w:rPr>
                <w:color w:val="auto"/>
                <w:sz w:val="20"/>
                <w:lang w:val="sr-Latn-CS"/>
              </w:rPr>
            </w:pPr>
            <w:r w:rsidRPr="00237698">
              <w:rPr>
                <w:color w:val="auto"/>
                <w:sz w:val="20"/>
                <w:lang w:val="sr-Latn-CS"/>
              </w:rPr>
              <w:t>20</w:t>
            </w:r>
          </w:p>
        </w:tc>
        <w:tc>
          <w:tcPr>
            <w:tcW w:w="680" w:type="dxa"/>
            <w:vAlign w:val="center"/>
          </w:tcPr>
          <w:p w14:paraId="538CA29B" w14:textId="77777777" w:rsidR="00425EBA" w:rsidRPr="00237698" w:rsidRDefault="0031436C">
            <w:pPr>
              <w:ind w:firstLine="0"/>
              <w:jc w:val="center"/>
              <w:rPr>
                <w:color w:val="auto"/>
                <w:sz w:val="20"/>
                <w:lang w:val="sr-Latn-CS"/>
              </w:rPr>
            </w:pPr>
            <w:r w:rsidRPr="00237698">
              <w:rPr>
                <w:color w:val="auto"/>
                <w:sz w:val="20"/>
                <w:lang w:val="sr-Latn-CS"/>
              </w:rPr>
              <w:t>20</w:t>
            </w:r>
          </w:p>
        </w:tc>
        <w:tc>
          <w:tcPr>
            <w:tcW w:w="680" w:type="dxa"/>
            <w:vAlign w:val="center"/>
          </w:tcPr>
          <w:p w14:paraId="5546EB4D" w14:textId="77777777" w:rsidR="00425EBA" w:rsidRPr="00237698" w:rsidRDefault="0031436C">
            <w:pPr>
              <w:ind w:firstLine="0"/>
              <w:jc w:val="center"/>
              <w:rPr>
                <w:color w:val="auto"/>
                <w:sz w:val="20"/>
                <w:lang w:val="sr-Latn-CS"/>
              </w:rPr>
            </w:pPr>
            <w:r w:rsidRPr="00237698">
              <w:rPr>
                <w:color w:val="auto"/>
                <w:sz w:val="20"/>
                <w:lang w:val="sr-Latn-CS"/>
              </w:rPr>
              <w:t>20</w:t>
            </w:r>
          </w:p>
        </w:tc>
        <w:tc>
          <w:tcPr>
            <w:tcW w:w="680" w:type="dxa"/>
            <w:vAlign w:val="center"/>
          </w:tcPr>
          <w:p w14:paraId="1CBDBE65" w14:textId="77777777" w:rsidR="00425EBA" w:rsidRPr="00237698" w:rsidRDefault="0031436C">
            <w:pPr>
              <w:ind w:firstLine="0"/>
              <w:jc w:val="center"/>
              <w:rPr>
                <w:color w:val="auto"/>
                <w:sz w:val="20"/>
                <w:lang w:val="sr-Latn-CS"/>
              </w:rPr>
            </w:pPr>
            <w:r w:rsidRPr="00237698">
              <w:rPr>
                <w:color w:val="auto"/>
                <w:sz w:val="20"/>
                <w:lang w:val="sr-Latn-CS"/>
              </w:rPr>
              <w:t>20</w:t>
            </w:r>
          </w:p>
        </w:tc>
        <w:tc>
          <w:tcPr>
            <w:tcW w:w="680" w:type="dxa"/>
            <w:vAlign w:val="center"/>
          </w:tcPr>
          <w:p w14:paraId="363DDEDE" w14:textId="77777777" w:rsidR="00425EBA" w:rsidRPr="00237698" w:rsidRDefault="0031436C">
            <w:pPr>
              <w:ind w:firstLine="0"/>
              <w:jc w:val="center"/>
              <w:rPr>
                <w:color w:val="auto"/>
                <w:sz w:val="20"/>
                <w:lang w:val="sr-Latn-CS"/>
              </w:rPr>
            </w:pPr>
            <w:r w:rsidRPr="00237698">
              <w:rPr>
                <w:color w:val="auto"/>
                <w:sz w:val="20"/>
                <w:lang w:val="sr-Latn-CS"/>
              </w:rPr>
              <w:t>20</w:t>
            </w:r>
          </w:p>
        </w:tc>
        <w:tc>
          <w:tcPr>
            <w:tcW w:w="680" w:type="dxa"/>
            <w:vAlign w:val="center"/>
          </w:tcPr>
          <w:p w14:paraId="7E9BAAA2" w14:textId="77777777" w:rsidR="00425EBA" w:rsidRPr="00237698" w:rsidRDefault="0031436C">
            <w:pPr>
              <w:ind w:firstLine="0"/>
              <w:jc w:val="center"/>
              <w:rPr>
                <w:color w:val="auto"/>
                <w:sz w:val="20"/>
                <w:lang w:val="sr-Latn-CS"/>
              </w:rPr>
            </w:pPr>
            <w:r w:rsidRPr="00237698">
              <w:rPr>
                <w:color w:val="auto"/>
                <w:sz w:val="20"/>
                <w:lang w:val="sr-Latn-CS"/>
              </w:rPr>
              <w:t>20</w:t>
            </w:r>
          </w:p>
        </w:tc>
        <w:tc>
          <w:tcPr>
            <w:tcW w:w="680" w:type="dxa"/>
            <w:vAlign w:val="center"/>
          </w:tcPr>
          <w:p w14:paraId="34EE0DB3" w14:textId="77777777" w:rsidR="00425EBA" w:rsidRPr="00237698" w:rsidRDefault="0031436C">
            <w:pPr>
              <w:ind w:firstLine="0"/>
              <w:jc w:val="center"/>
              <w:rPr>
                <w:color w:val="auto"/>
                <w:sz w:val="20"/>
                <w:lang w:val="sr-Latn-CS"/>
              </w:rPr>
            </w:pPr>
            <w:r w:rsidRPr="00237698">
              <w:rPr>
                <w:color w:val="auto"/>
                <w:sz w:val="20"/>
                <w:lang w:val="sr-Latn-CS"/>
              </w:rPr>
              <w:t>20</w:t>
            </w:r>
          </w:p>
        </w:tc>
        <w:tc>
          <w:tcPr>
            <w:tcW w:w="680" w:type="dxa"/>
            <w:vAlign w:val="center"/>
          </w:tcPr>
          <w:p w14:paraId="2B9067D1" w14:textId="77777777" w:rsidR="00425EBA" w:rsidRPr="00237698" w:rsidRDefault="0031436C">
            <w:pPr>
              <w:ind w:firstLine="0"/>
              <w:jc w:val="center"/>
              <w:rPr>
                <w:color w:val="auto"/>
                <w:sz w:val="20"/>
                <w:lang w:val="sr-Latn-CS"/>
              </w:rPr>
            </w:pPr>
            <w:r w:rsidRPr="00237698">
              <w:rPr>
                <w:color w:val="auto"/>
                <w:sz w:val="20"/>
                <w:lang w:val="sr-Latn-CS"/>
              </w:rPr>
              <w:t>20</w:t>
            </w:r>
          </w:p>
        </w:tc>
        <w:tc>
          <w:tcPr>
            <w:tcW w:w="680" w:type="dxa"/>
            <w:vAlign w:val="center"/>
          </w:tcPr>
          <w:p w14:paraId="5DEB83F5" w14:textId="77777777" w:rsidR="00425EBA" w:rsidRPr="00237698" w:rsidRDefault="0031436C">
            <w:pPr>
              <w:ind w:firstLine="0"/>
              <w:jc w:val="center"/>
              <w:rPr>
                <w:color w:val="auto"/>
                <w:sz w:val="20"/>
                <w:lang w:val="sr-Latn-CS"/>
              </w:rPr>
            </w:pPr>
            <w:r w:rsidRPr="00237698">
              <w:rPr>
                <w:color w:val="auto"/>
                <w:sz w:val="20"/>
                <w:lang w:val="sr-Latn-CS"/>
              </w:rPr>
              <w:t>20</w:t>
            </w:r>
          </w:p>
        </w:tc>
        <w:tc>
          <w:tcPr>
            <w:tcW w:w="680" w:type="dxa"/>
            <w:vAlign w:val="center"/>
          </w:tcPr>
          <w:p w14:paraId="2F322F56" w14:textId="77777777" w:rsidR="00425EBA" w:rsidRPr="00237698" w:rsidRDefault="0031436C">
            <w:pPr>
              <w:ind w:firstLine="0"/>
              <w:jc w:val="center"/>
              <w:rPr>
                <w:color w:val="auto"/>
                <w:sz w:val="20"/>
                <w:lang w:val="sr-Latn-CS"/>
              </w:rPr>
            </w:pPr>
            <w:r w:rsidRPr="00237698">
              <w:rPr>
                <w:color w:val="auto"/>
                <w:sz w:val="20"/>
                <w:lang w:val="sr-Latn-CS"/>
              </w:rPr>
              <w:t>20</w:t>
            </w:r>
          </w:p>
        </w:tc>
        <w:tc>
          <w:tcPr>
            <w:tcW w:w="680" w:type="dxa"/>
            <w:vAlign w:val="center"/>
          </w:tcPr>
          <w:p w14:paraId="334ECE36" w14:textId="77777777" w:rsidR="00425EBA" w:rsidRPr="00237698" w:rsidRDefault="0031436C">
            <w:pPr>
              <w:ind w:firstLine="0"/>
              <w:jc w:val="center"/>
              <w:rPr>
                <w:color w:val="auto"/>
                <w:sz w:val="20"/>
                <w:lang w:val="sr-Latn-CS"/>
              </w:rPr>
            </w:pPr>
            <w:r w:rsidRPr="00237698">
              <w:rPr>
                <w:color w:val="auto"/>
                <w:sz w:val="20"/>
                <w:lang w:val="sr-Latn-CS"/>
              </w:rPr>
              <w:t>20</w:t>
            </w:r>
          </w:p>
        </w:tc>
        <w:tc>
          <w:tcPr>
            <w:tcW w:w="680" w:type="dxa"/>
            <w:gridSpan w:val="2"/>
            <w:vAlign w:val="center"/>
          </w:tcPr>
          <w:p w14:paraId="7149AA88" w14:textId="77777777" w:rsidR="00425EBA" w:rsidRPr="00237698" w:rsidRDefault="0031436C">
            <w:pPr>
              <w:ind w:firstLine="0"/>
              <w:jc w:val="center"/>
              <w:rPr>
                <w:color w:val="auto"/>
                <w:sz w:val="20"/>
                <w:lang w:val="sr-Latn-CS"/>
              </w:rPr>
            </w:pPr>
            <w:r w:rsidRPr="00237698">
              <w:rPr>
                <w:color w:val="auto"/>
                <w:sz w:val="20"/>
                <w:lang w:val="sr-Latn-CS"/>
              </w:rPr>
              <w:t>20</w:t>
            </w:r>
          </w:p>
        </w:tc>
      </w:tr>
      <w:tr w:rsidR="00237698" w:rsidRPr="00237698" w14:paraId="3EFB67EB" w14:textId="77777777">
        <w:trPr>
          <w:jc w:val="center"/>
        </w:trPr>
        <w:tc>
          <w:tcPr>
            <w:tcW w:w="466" w:type="dxa"/>
          </w:tcPr>
          <w:p w14:paraId="1422DEF2" w14:textId="77777777" w:rsidR="00425EBA" w:rsidRPr="00237698" w:rsidRDefault="0031436C">
            <w:pPr>
              <w:ind w:firstLine="0"/>
              <w:jc w:val="center"/>
              <w:rPr>
                <w:color w:val="auto"/>
                <w:sz w:val="18"/>
                <w:szCs w:val="18"/>
              </w:rPr>
            </w:pPr>
            <w:r w:rsidRPr="00237698">
              <w:rPr>
                <w:color w:val="auto"/>
                <w:sz w:val="18"/>
                <w:szCs w:val="18"/>
                <w:lang w:val="sr-Latn-CS"/>
              </w:rPr>
              <w:t>2</w:t>
            </w:r>
          </w:p>
        </w:tc>
        <w:tc>
          <w:tcPr>
            <w:tcW w:w="2430" w:type="dxa"/>
          </w:tcPr>
          <w:p w14:paraId="18CF9A9F" w14:textId="77777777" w:rsidR="00425EBA" w:rsidRPr="00237698" w:rsidRDefault="0031436C">
            <w:pPr>
              <w:ind w:firstLine="0"/>
              <w:jc w:val="left"/>
              <w:rPr>
                <w:color w:val="auto"/>
                <w:sz w:val="16"/>
                <w:szCs w:val="16"/>
              </w:rPr>
            </w:pPr>
            <w:r w:rsidRPr="00237698">
              <w:rPr>
                <w:color w:val="auto"/>
                <w:sz w:val="16"/>
                <w:szCs w:val="16"/>
              </w:rPr>
              <w:t>Допунски рад</w:t>
            </w:r>
          </w:p>
        </w:tc>
        <w:tc>
          <w:tcPr>
            <w:tcW w:w="680" w:type="dxa"/>
          </w:tcPr>
          <w:p w14:paraId="6F6B7BC8" w14:textId="77777777" w:rsidR="00425EBA" w:rsidRPr="00237698" w:rsidRDefault="0031436C">
            <w:pPr>
              <w:ind w:firstLine="0"/>
              <w:jc w:val="center"/>
              <w:rPr>
                <w:color w:val="auto"/>
                <w:sz w:val="20"/>
              </w:rPr>
            </w:pPr>
            <w:r w:rsidRPr="00237698">
              <w:rPr>
                <w:color w:val="auto"/>
                <w:sz w:val="20"/>
              </w:rPr>
              <w:t>1</w:t>
            </w:r>
          </w:p>
        </w:tc>
        <w:tc>
          <w:tcPr>
            <w:tcW w:w="680" w:type="dxa"/>
          </w:tcPr>
          <w:p w14:paraId="0978A670" w14:textId="77777777" w:rsidR="00425EBA" w:rsidRPr="00237698" w:rsidRDefault="0031436C">
            <w:pPr>
              <w:ind w:firstLine="0"/>
              <w:jc w:val="center"/>
              <w:rPr>
                <w:color w:val="auto"/>
                <w:sz w:val="20"/>
              </w:rPr>
            </w:pPr>
            <w:r w:rsidRPr="00237698">
              <w:rPr>
                <w:color w:val="auto"/>
                <w:sz w:val="20"/>
              </w:rPr>
              <w:t>1</w:t>
            </w:r>
          </w:p>
        </w:tc>
        <w:tc>
          <w:tcPr>
            <w:tcW w:w="680" w:type="dxa"/>
          </w:tcPr>
          <w:p w14:paraId="7495D70C" w14:textId="77777777" w:rsidR="00425EBA" w:rsidRPr="00237698" w:rsidRDefault="0031436C">
            <w:pPr>
              <w:ind w:firstLine="0"/>
              <w:jc w:val="center"/>
              <w:rPr>
                <w:color w:val="auto"/>
                <w:sz w:val="20"/>
              </w:rPr>
            </w:pPr>
            <w:r w:rsidRPr="00237698">
              <w:rPr>
                <w:color w:val="auto"/>
                <w:sz w:val="20"/>
              </w:rPr>
              <w:t>1</w:t>
            </w:r>
          </w:p>
        </w:tc>
        <w:tc>
          <w:tcPr>
            <w:tcW w:w="680" w:type="dxa"/>
          </w:tcPr>
          <w:p w14:paraId="3367E8B0" w14:textId="77777777" w:rsidR="00425EBA" w:rsidRPr="00237698" w:rsidRDefault="0031436C">
            <w:pPr>
              <w:ind w:firstLine="0"/>
              <w:jc w:val="center"/>
              <w:rPr>
                <w:color w:val="auto"/>
                <w:sz w:val="20"/>
              </w:rPr>
            </w:pPr>
            <w:r w:rsidRPr="00237698">
              <w:rPr>
                <w:color w:val="auto"/>
                <w:sz w:val="20"/>
              </w:rPr>
              <w:t>1</w:t>
            </w:r>
          </w:p>
        </w:tc>
        <w:tc>
          <w:tcPr>
            <w:tcW w:w="680" w:type="dxa"/>
          </w:tcPr>
          <w:p w14:paraId="34566F32" w14:textId="77777777" w:rsidR="00425EBA" w:rsidRPr="00237698" w:rsidRDefault="0031436C">
            <w:pPr>
              <w:ind w:firstLine="0"/>
              <w:jc w:val="center"/>
              <w:rPr>
                <w:color w:val="auto"/>
                <w:sz w:val="20"/>
              </w:rPr>
            </w:pPr>
            <w:r w:rsidRPr="00237698">
              <w:rPr>
                <w:color w:val="auto"/>
                <w:sz w:val="20"/>
              </w:rPr>
              <w:t>1</w:t>
            </w:r>
          </w:p>
        </w:tc>
        <w:tc>
          <w:tcPr>
            <w:tcW w:w="680" w:type="dxa"/>
          </w:tcPr>
          <w:p w14:paraId="72F4A109" w14:textId="77777777" w:rsidR="00425EBA" w:rsidRPr="00237698" w:rsidRDefault="0031436C">
            <w:pPr>
              <w:ind w:firstLine="0"/>
              <w:jc w:val="center"/>
              <w:rPr>
                <w:color w:val="auto"/>
                <w:sz w:val="20"/>
              </w:rPr>
            </w:pPr>
            <w:r w:rsidRPr="00237698">
              <w:rPr>
                <w:color w:val="auto"/>
                <w:sz w:val="20"/>
              </w:rPr>
              <w:t>1</w:t>
            </w:r>
          </w:p>
        </w:tc>
        <w:tc>
          <w:tcPr>
            <w:tcW w:w="680" w:type="dxa"/>
          </w:tcPr>
          <w:p w14:paraId="2DD2C83D" w14:textId="77777777" w:rsidR="00425EBA" w:rsidRPr="00237698" w:rsidRDefault="0031436C">
            <w:pPr>
              <w:ind w:firstLine="0"/>
              <w:jc w:val="center"/>
              <w:rPr>
                <w:color w:val="auto"/>
                <w:sz w:val="20"/>
              </w:rPr>
            </w:pPr>
            <w:r w:rsidRPr="00237698">
              <w:rPr>
                <w:color w:val="auto"/>
                <w:sz w:val="20"/>
              </w:rPr>
              <w:t>1</w:t>
            </w:r>
          </w:p>
        </w:tc>
        <w:tc>
          <w:tcPr>
            <w:tcW w:w="680" w:type="dxa"/>
          </w:tcPr>
          <w:p w14:paraId="0A588A48" w14:textId="77777777" w:rsidR="00425EBA" w:rsidRPr="00237698" w:rsidRDefault="0031436C">
            <w:pPr>
              <w:ind w:firstLine="0"/>
              <w:jc w:val="center"/>
              <w:rPr>
                <w:color w:val="auto"/>
                <w:sz w:val="20"/>
              </w:rPr>
            </w:pPr>
            <w:r w:rsidRPr="00237698">
              <w:rPr>
                <w:color w:val="auto"/>
                <w:sz w:val="20"/>
              </w:rPr>
              <w:t>1</w:t>
            </w:r>
          </w:p>
        </w:tc>
        <w:tc>
          <w:tcPr>
            <w:tcW w:w="680" w:type="dxa"/>
          </w:tcPr>
          <w:p w14:paraId="01BD8F87" w14:textId="77777777" w:rsidR="00425EBA" w:rsidRPr="00237698" w:rsidRDefault="0031436C">
            <w:pPr>
              <w:ind w:firstLine="0"/>
              <w:jc w:val="center"/>
              <w:rPr>
                <w:color w:val="auto"/>
                <w:sz w:val="20"/>
              </w:rPr>
            </w:pPr>
            <w:r w:rsidRPr="00237698">
              <w:rPr>
                <w:color w:val="auto"/>
                <w:sz w:val="20"/>
              </w:rPr>
              <w:t>1</w:t>
            </w:r>
          </w:p>
        </w:tc>
        <w:tc>
          <w:tcPr>
            <w:tcW w:w="680" w:type="dxa"/>
          </w:tcPr>
          <w:p w14:paraId="6037D754" w14:textId="77777777" w:rsidR="00425EBA" w:rsidRPr="00237698" w:rsidRDefault="0031436C">
            <w:pPr>
              <w:ind w:firstLine="0"/>
              <w:jc w:val="center"/>
              <w:rPr>
                <w:color w:val="auto"/>
                <w:sz w:val="20"/>
              </w:rPr>
            </w:pPr>
            <w:r w:rsidRPr="00237698">
              <w:rPr>
                <w:color w:val="auto"/>
                <w:sz w:val="20"/>
              </w:rPr>
              <w:t>1</w:t>
            </w:r>
          </w:p>
        </w:tc>
        <w:tc>
          <w:tcPr>
            <w:tcW w:w="680" w:type="dxa"/>
          </w:tcPr>
          <w:p w14:paraId="594C8E94" w14:textId="77777777" w:rsidR="00425EBA" w:rsidRPr="00237698" w:rsidRDefault="0031436C">
            <w:pPr>
              <w:ind w:firstLine="0"/>
              <w:jc w:val="center"/>
              <w:rPr>
                <w:color w:val="auto"/>
                <w:sz w:val="20"/>
              </w:rPr>
            </w:pPr>
            <w:r w:rsidRPr="00237698">
              <w:rPr>
                <w:color w:val="auto"/>
                <w:sz w:val="20"/>
              </w:rPr>
              <w:t>1</w:t>
            </w:r>
          </w:p>
        </w:tc>
        <w:tc>
          <w:tcPr>
            <w:tcW w:w="680" w:type="dxa"/>
            <w:gridSpan w:val="2"/>
          </w:tcPr>
          <w:p w14:paraId="6906A52C" w14:textId="77777777" w:rsidR="00425EBA" w:rsidRPr="00237698" w:rsidRDefault="0031436C">
            <w:pPr>
              <w:ind w:firstLine="0"/>
              <w:jc w:val="center"/>
              <w:rPr>
                <w:color w:val="auto"/>
                <w:sz w:val="20"/>
              </w:rPr>
            </w:pPr>
            <w:r w:rsidRPr="00237698">
              <w:rPr>
                <w:color w:val="auto"/>
                <w:sz w:val="20"/>
              </w:rPr>
              <w:t>1</w:t>
            </w:r>
          </w:p>
        </w:tc>
      </w:tr>
      <w:tr w:rsidR="00237698" w:rsidRPr="00237698" w14:paraId="615F6AE5" w14:textId="77777777">
        <w:trPr>
          <w:jc w:val="center"/>
        </w:trPr>
        <w:tc>
          <w:tcPr>
            <w:tcW w:w="466" w:type="dxa"/>
          </w:tcPr>
          <w:p w14:paraId="4DCE8188" w14:textId="77777777" w:rsidR="00425EBA" w:rsidRPr="00237698" w:rsidRDefault="0031436C">
            <w:pPr>
              <w:ind w:firstLine="0"/>
              <w:jc w:val="center"/>
              <w:rPr>
                <w:color w:val="auto"/>
                <w:sz w:val="18"/>
                <w:szCs w:val="18"/>
              </w:rPr>
            </w:pPr>
            <w:r w:rsidRPr="00237698">
              <w:rPr>
                <w:color w:val="auto"/>
                <w:sz w:val="18"/>
                <w:szCs w:val="18"/>
                <w:lang w:val="sr-Latn-CS"/>
              </w:rPr>
              <w:t>3</w:t>
            </w:r>
          </w:p>
        </w:tc>
        <w:tc>
          <w:tcPr>
            <w:tcW w:w="2430" w:type="dxa"/>
          </w:tcPr>
          <w:p w14:paraId="064C0C1C" w14:textId="77777777" w:rsidR="00425EBA" w:rsidRPr="00237698" w:rsidRDefault="0031436C">
            <w:pPr>
              <w:ind w:firstLine="0"/>
              <w:jc w:val="left"/>
              <w:rPr>
                <w:color w:val="auto"/>
                <w:sz w:val="16"/>
                <w:szCs w:val="16"/>
              </w:rPr>
            </w:pPr>
            <w:r w:rsidRPr="00237698">
              <w:rPr>
                <w:color w:val="auto"/>
                <w:sz w:val="16"/>
                <w:szCs w:val="16"/>
              </w:rPr>
              <w:t xml:space="preserve">Додатни рад(са припремом </w:t>
            </w:r>
          </w:p>
          <w:p w14:paraId="2E794F83" w14:textId="77777777" w:rsidR="00425EBA" w:rsidRPr="00237698" w:rsidRDefault="0031436C">
            <w:pPr>
              <w:ind w:firstLine="0"/>
              <w:jc w:val="left"/>
              <w:rPr>
                <w:color w:val="auto"/>
                <w:sz w:val="16"/>
                <w:szCs w:val="16"/>
              </w:rPr>
            </w:pPr>
            <w:r w:rsidRPr="00237698">
              <w:rPr>
                <w:color w:val="auto"/>
                <w:sz w:val="16"/>
                <w:szCs w:val="16"/>
              </w:rPr>
              <w:t>за  такмичење и такмичењем)</w:t>
            </w:r>
          </w:p>
        </w:tc>
        <w:tc>
          <w:tcPr>
            <w:tcW w:w="680" w:type="dxa"/>
          </w:tcPr>
          <w:p w14:paraId="7EEC170C" w14:textId="77777777" w:rsidR="00425EBA" w:rsidRPr="00237698" w:rsidRDefault="0031436C">
            <w:pPr>
              <w:ind w:firstLine="0"/>
              <w:jc w:val="center"/>
              <w:rPr>
                <w:color w:val="auto"/>
                <w:sz w:val="20"/>
              </w:rPr>
            </w:pPr>
            <w:r w:rsidRPr="00237698">
              <w:rPr>
                <w:color w:val="auto"/>
                <w:sz w:val="20"/>
              </w:rPr>
              <w:t>-</w:t>
            </w:r>
          </w:p>
        </w:tc>
        <w:tc>
          <w:tcPr>
            <w:tcW w:w="680" w:type="dxa"/>
          </w:tcPr>
          <w:p w14:paraId="423D2BFC" w14:textId="77777777" w:rsidR="00425EBA" w:rsidRPr="00237698" w:rsidRDefault="0031436C">
            <w:pPr>
              <w:ind w:firstLine="0"/>
              <w:jc w:val="center"/>
              <w:rPr>
                <w:color w:val="auto"/>
                <w:sz w:val="20"/>
              </w:rPr>
            </w:pPr>
            <w:r w:rsidRPr="00237698">
              <w:rPr>
                <w:color w:val="auto"/>
                <w:sz w:val="20"/>
              </w:rPr>
              <w:t>-</w:t>
            </w:r>
          </w:p>
        </w:tc>
        <w:tc>
          <w:tcPr>
            <w:tcW w:w="680" w:type="dxa"/>
          </w:tcPr>
          <w:p w14:paraId="3FCD2981" w14:textId="77777777" w:rsidR="00425EBA" w:rsidRPr="00237698" w:rsidRDefault="0031436C">
            <w:pPr>
              <w:ind w:firstLine="0"/>
              <w:jc w:val="center"/>
              <w:rPr>
                <w:color w:val="auto"/>
                <w:sz w:val="20"/>
              </w:rPr>
            </w:pPr>
            <w:r w:rsidRPr="00237698">
              <w:rPr>
                <w:color w:val="auto"/>
                <w:sz w:val="20"/>
              </w:rPr>
              <w:t>-</w:t>
            </w:r>
          </w:p>
        </w:tc>
        <w:tc>
          <w:tcPr>
            <w:tcW w:w="680" w:type="dxa"/>
          </w:tcPr>
          <w:p w14:paraId="3CBE143A" w14:textId="77777777" w:rsidR="00425EBA" w:rsidRPr="00237698" w:rsidRDefault="0031436C">
            <w:pPr>
              <w:ind w:firstLine="0"/>
              <w:jc w:val="center"/>
              <w:rPr>
                <w:color w:val="auto"/>
                <w:sz w:val="20"/>
              </w:rPr>
            </w:pPr>
            <w:r w:rsidRPr="00237698">
              <w:rPr>
                <w:color w:val="auto"/>
                <w:sz w:val="20"/>
              </w:rPr>
              <w:t>-</w:t>
            </w:r>
          </w:p>
        </w:tc>
        <w:tc>
          <w:tcPr>
            <w:tcW w:w="680" w:type="dxa"/>
          </w:tcPr>
          <w:p w14:paraId="631AD128" w14:textId="77777777" w:rsidR="00425EBA" w:rsidRPr="00237698" w:rsidRDefault="0031436C">
            <w:pPr>
              <w:ind w:firstLine="0"/>
              <w:jc w:val="center"/>
              <w:rPr>
                <w:color w:val="auto"/>
                <w:sz w:val="20"/>
              </w:rPr>
            </w:pPr>
            <w:r w:rsidRPr="00237698">
              <w:rPr>
                <w:color w:val="auto"/>
                <w:sz w:val="20"/>
              </w:rPr>
              <w:t>-</w:t>
            </w:r>
          </w:p>
        </w:tc>
        <w:tc>
          <w:tcPr>
            <w:tcW w:w="680" w:type="dxa"/>
          </w:tcPr>
          <w:p w14:paraId="16D6CE70" w14:textId="77777777" w:rsidR="00425EBA" w:rsidRPr="00237698" w:rsidRDefault="0031436C">
            <w:pPr>
              <w:ind w:firstLine="0"/>
              <w:jc w:val="center"/>
              <w:rPr>
                <w:color w:val="auto"/>
                <w:sz w:val="20"/>
              </w:rPr>
            </w:pPr>
            <w:r w:rsidRPr="00237698">
              <w:rPr>
                <w:color w:val="auto"/>
                <w:sz w:val="20"/>
              </w:rPr>
              <w:t>-</w:t>
            </w:r>
          </w:p>
        </w:tc>
        <w:tc>
          <w:tcPr>
            <w:tcW w:w="680" w:type="dxa"/>
          </w:tcPr>
          <w:p w14:paraId="49BA6F89" w14:textId="77777777" w:rsidR="00425EBA" w:rsidRPr="00237698" w:rsidRDefault="0031436C">
            <w:pPr>
              <w:ind w:firstLine="0"/>
              <w:jc w:val="center"/>
              <w:rPr>
                <w:color w:val="auto"/>
                <w:sz w:val="20"/>
              </w:rPr>
            </w:pPr>
            <w:r w:rsidRPr="00237698">
              <w:rPr>
                <w:color w:val="auto"/>
                <w:sz w:val="20"/>
              </w:rPr>
              <w:t>-</w:t>
            </w:r>
          </w:p>
        </w:tc>
        <w:tc>
          <w:tcPr>
            <w:tcW w:w="680" w:type="dxa"/>
          </w:tcPr>
          <w:p w14:paraId="1055B43D" w14:textId="77777777" w:rsidR="00425EBA" w:rsidRPr="00237698" w:rsidRDefault="0031436C">
            <w:pPr>
              <w:ind w:firstLine="0"/>
              <w:jc w:val="center"/>
              <w:rPr>
                <w:color w:val="auto"/>
                <w:sz w:val="20"/>
              </w:rPr>
            </w:pPr>
            <w:r w:rsidRPr="00237698">
              <w:rPr>
                <w:color w:val="auto"/>
                <w:sz w:val="20"/>
              </w:rPr>
              <w:t>-</w:t>
            </w:r>
          </w:p>
        </w:tc>
        <w:tc>
          <w:tcPr>
            <w:tcW w:w="680" w:type="dxa"/>
          </w:tcPr>
          <w:p w14:paraId="42F036FE" w14:textId="77777777" w:rsidR="00425EBA" w:rsidRPr="00237698" w:rsidRDefault="0031436C">
            <w:pPr>
              <w:ind w:firstLine="0"/>
              <w:jc w:val="center"/>
              <w:rPr>
                <w:color w:val="auto"/>
                <w:sz w:val="20"/>
              </w:rPr>
            </w:pPr>
            <w:r w:rsidRPr="00237698">
              <w:rPr>
                <w:color w:val="auto"/>
                <w:sz w:val="20"/>
              </w:rPr>
              <w:t>-</w:t>
            </w:r>
          </w:p>
        </w:tc>
        <w:tc>
          <w:tcPr>
            <w:tcW w:w="680" w:type="dxa"/>
          </w:tcPr>
          <w:p w14:paraId="147A75E8" w14:textId="77777777" w:rsidR="00425EBA" w:rsidRPr="00237698" w:rsidRDefault="0031436C">
            <w:pPr>
              <w:ind w:firstLine="0"/>
              <w:jc w:val="center"/>
              <w:rPr>
                <w:color w:val="auto"/>
                <w:sz w:val="20"/>
              </w:rPr>
            </w:pPr>
            <w:r w:rsidRPr="00237698">
              <w:rPr>
                <w:color w:val="auto"/>
                <w:sz w:val="20"/>
              </w:rPr>
              <w:t>-</w:t>
            </w:r>
          </w:p>
        </w:tc>
        <w:tc>
          <w:tcPr>
            <w:tcW w:w="680" w:type="dxa"/>
          </w:tcPr>
          <w:p w14:paraId="390A11A2" w14:textId="77777777" w:rsidR="00425EBA" w:rsidRPr="00237698" w:rsidRDefault="0031436C">
            <w:pPr>
              <w:ind w:firstLine="0"/>
              <w:jc w:val="center"/>
              <w:rPr>
                <w:color w:val="auto"/>
                <w:sz w:val="20"/>
              </w:rPr>
            </w:pPr>
            <w:r w:rsidRPr="00237698">
              <w:rPr>
                <w:color w:val="auto"/>
                <w:sz w:val="20"/>
              </w:rPr>
              <w:t>-</w:t>
            </w:r>
          </w:p>
        </w:tc>
        <w:tc>
          <w:tcPr>
            <w:tcW w:w="680" w:type="dxa"/>
            <w:gridSpan w:val="2"/>
          </w:tcPr>
          <w:p w14:paraId="52535136" w14:textId="77777777" w:rsidR="00425EBA" w:rsidRPr="00237698" w:rsidRDefault="0031436C">
            <w:pPr>
              <w:ind w:firstLine="0"/>
              <w:jc w:val="center"/>
              <w:rPr>
                <w:color w:val="auto"/>
                <w:sz w:val="20"/>
              </w:rPr>
            </w:pPr>
            <w:r w:rsidRPr="00237698">
              <w:rPr>
                <w:color w:val="auto"/>
                <w:sz w:val="20"/>
              </w:rPr>
              <w:t>-</w:t>
            </w:r>
          </w:p>
        </w:tc>
      </w:tr>
      <w:tr w:rsidR="00237698" w:rsidRPr="00237698" w14:paraId="0CE4A4F9" w14:textId="77777777">
        <w:trPr>
          <w:jc w:val="center"/>
        </w:trPr>
        <w:tc>
          <w:tcPr>
            <w:tcW w:w="466" w:type="dxa"/>
          </w:tcPr>
          <w:p w14:paraId="2494AAB6" w14:textId="77777777" w:rsidR="00425EBA" w:rsidRPr="00237698" w:rsidRDefault="0031436C">
            <w:pPr>
              <w:ind w:firstLine="0"/>
              <w:jc w:val="center"/>
              <w:rPr>
                <w:color w:val="auto"/>
                <w:sz w:val="18"/>
                <w:szCs w:val="18"/>
              </w:rPr>
            </w:pPr>
            <w:r w:rsidRPr="00237698">
              <w:rPr>
                <w:color w:val="auto"/>
                <w:sz w:val="18"/>
                <w:szCs w:val="18"/>
                <w:lang w:val="sr-Latn-CS"/>
              </w:rPr>
              <w:t>4</w:t>
            </w:r>
          </w:p>
        </w:tc>
        <w:tc>
          <w:tcPr>
            <w:tcW w:w="2430" w:type="dxa"/>
          </w:tcPr>
          <w:p w14:paraId="7665C196" w14:textId="77777777" w:rsidR="00425EBA" w:rsidRPr="00237698" w:rsidRDefault="0031436C">
            <w:pPr>
              <w:ind w:firstLine="0"/>
              <w:jc w:val="left"/>
              <w:rPr>
                <w:color w:val="auto"/>
                <w:sz w:val="16"/>
                <w:szCs w:val="16"/>
              </w:rPr>
            </w:pPr>
            <w:r w:rsidRPr="00237698">
              <w:rPr>
                <w:color w:val="auto"/>
                <w:sz w:val="16"/>
                <w:szCs w:val="16"/>
              </w:rPr>
              <w:t>Час одељењског старешине</w:t>
            </w:r>
          </w:p>
        </w:tc>
        <w:tc>
          <w:tcPr>
            <w:tcW w:w="680" w:type="dxa"/>
          </w:tcPr>
          <w:p w14:paraId="38C07D8C" w14:textId="77777777" w:rsidR="00425EBA" w:rsidRPr="00237698" w:rsidRDefault="0031436C">
            <w:pPr>
              <w:ind w:firstLine="0"/>
              <w:jc w:val="center"/>
              <w:rPr>
                <w:color w:val="auto"/>
                <w:sz w:val="20"/>
              </w:rPr>
            </w:pPr>
            <w:r w:rsidRPr="00237698">
              <w:rPr>
                <w:color w:val="auto"/>
                <w:sz w:val="20"/>
              </w:rPr>
              <w:t>1</w:t>
            </w:r>
          </w:p>
        </w:tc>
        <w:tc>
          <w:tcPr>
            <w:tcW w:w="680" w:type="dxa"/>
          </w:tcPr>
          <w:p w14:paraId="4B9D269F" w14:textId="77777777" w:rsidR="00425EBA" w:rsidRPr="00237698" w:rsidRDefault="0031436C">
            <w:pPr>
              <w:ind w:firstLine="0"/>
              <w:jc w:val="center"/>
              <w:rPr>
                <w:color w:val="auto"/>
                <w:sz w:val="20"/>
              </w:rPr>
            </w:pPr>
            <w:r w:rsidRPr="00237698">
              <w:rPr>
                <w:color w:val="auto"/>
                <w:sz w:val="20"/>
              </w:rPr>
              <w:t>1</w:t>
            </w:r>
          </w:p>
        </w:tc>
        <w:tc>
          <w:tcPr>
            <w:tcW w:w="680" w:type="dxa"/>
          </w:tcPr>
          <w:p w14:paraId="66DF7588" w14:textId="77777777" w:rsidR="00425EBA" w:rsidRPr="00237698" w:rsidRDefault="0031436C">
            <w:pPr>
              <w:ind w:firstLine="0"/>
              <w:jc w:val="center"/>
              <w:rPr>
                <w:color w:val="auto"/>
                <w:sz w:val="20"/>
              </w:rPr>
            </w:pPr>
            <w:r w:rsidRPr="00237698">
              <w:rPr>
                <w:color w:val="auto"/>
                <w:sz w:val="20"/>
              </w:rPr>
              <w:t>1</w:t>
            </w:r>
          </w:p>
        </w:tc>
        <w:tc>
          <w:tcPr>
            <w:tcW w:w="680" w:type="dxa"/>
          </w:tcPr>
          <w:p w14:paraId="25ACBF18" w14:textId="77777777" w:rsidR="00425EBA" w:rsidRPr="00237698" w:rsidRDefault="0031436C">
            <w:pPr>
              <w:ind w:firstLine="0"/>
              <w:jc w:val="center"/>
              <w:rPr>
                <w:color w:val="auto"/>
                <w:sz w:val="20"/>
              </w:rPr>
            </w:pPr>
            <w:r w:rsidRPr="00237698">
              <w:rPr>
                <w:color w:val="auto"/>
                <w:sz w:val="20"/>
              </w:rPr>
              <w:t>1</w:t>
            </w:r>
          </w:p>
        </w:tc>
        <w:tc>
          <w:tcPr>
            <w:tcW w:w="680" w:type="dxa"/>
          </w:tcPr>
          <w:p w14:paraId="6F2BC9A4" w14:textId="77777777" w:rsidR="00425EBA" w:rsidRPr="00237698" w:rsidRDefault="0031436C">
            <w:pPr>
              <w:ind w:firstLine="0"/>
              <w:jc w:val="center"/>
              <w:rPr>
                <w:color w:val="auto"/>
                <w:sz w:val="20"/>
              </w:rPr>
            </w:pPr>
            <w:r w:rsidRPr="00237698">
              <w:rPr>
                <w:color w:val="auto"/>
                <w:sz w:val="20"/>
              </w:rPr>
              <w:t>1</w:t>
            </w:r>
          </w:p>
        </w:tc>
        <w:tc>
          <w:tcPr>
            <w:tcW w:w="680" w:type="dxa"/>
          </w:tcPr>
          <w:p w14:paraId="7DE3952E" w14:textId="77777777" w:rsidR="00425EBA" w:rsidRPr="00237698" w:rsidRDefault="0031436C">
            <w:pPr>
              <w:ind w:firstLine="0"/>
              <w:jc w:val="center"/>
              <w:rPr>
                <w:color w:val="auto"/>
                <w:sz w:val="20"/>
              </w:rPr>
            </w:pPr>
            <w:r w:rsidRPr="00237698">
              <w:rPr>
                <w:color w:val="auto"/>
                <w:sz w:val="20"/>
              </w:rPr>
              <w:t>1</w:t>
            </w:r>
          </w:p>
        </w:tc>
        <w:tc>
          <w:tcPr>
            <w:tcW w:w="680" w:type="dxa"/>
          </w:tcPr>
          <w:p w14:paraId="1EDF089D" w14:textId="77777777" w:rsidR="00425EBA" w:rsidRPr="00237698" w:rsidRDefault="0031436C">
            <w:pPr>
              <w:ind w:firstLine="0"/>
              <w:jc w:val="center"/>
              <w:rPr>
                <w:color w:val="auto"/>
                <w:sz w:val="20"/>
              </w:rPr>
            </w:pPr>
            <w:r w:rsidRPr="00237698">
              <w:rPr>
                <w:color w:val="auto"/>
                <w:sz w:val="20"/>
              </w:rPr>
              <w:t>1</w:t>
            </w:r>
          </w:p>
        </w:tc>
        <w:tc>
          <w:tcPr>
            <w:tcW w:w="680" w:type="dxa"/>
          </w:tcPr>
          <w:p w14:paraId="6D5A2F19" w14:textId="77777777" w:rsidR="00425EBA" w:rsidRPr="00237698" w:rsidRDefault="0031436C">
            <w:pPr>
              <w:ind w:firstLine="0"/>
              <w:jc w:val="center"/>
              <w:rPr>
                <w:color w:val="auto"/>
                <w:sz w:val="20"/>
              </w:rPr>
            </w:pPr>
            <w:r w:rsidRPr="00237698">
              <w:rPr>
                <w:color w:val="auto"/>
                <w:sz w:val="20"/>
              </w:rPr>
              <w:t>1</w:t>
            </w:r>
          </w:p>
        </w:tc>
        <w:tc>
          <w:tcPr>
            <w:tcW w:w="680" w:type="dxa"/>
          </w:tcPr>
          <w:p w14:paraId="37CDB789" w14:textId="77777777" w:rsidR="00425EBA" w:rsidRPr="00237698" w:rsidRDefault="0031436C">
            <w:pPr>
              <w:ind w:firstLine="0"/>
              <w:jc w:val="center"/>
              <w:rPr>
                <w:color w:val="auto"/>
                <w:sz w:val="20"/>
              </w:rPr>
            </w:pPr>
            <w:r w:rsidRPr="00237698">
              <w:rPr>
                <w:color w:val="auto"/>
                <w:sz w:val="20"/>
              </w:rPr>
              <w:t>1</w:t>
            </w:r>
          </w:p>
        </w:tc>
        <w:tc>
          <w:tcPr>
            <w:tcW w:w="680" w:type="dxa"/>
          </w:tcPr>
          <w:p w14:paraId="6A06DA82" w14:textId="77777777" w:rsidR="00425EBA" w:rsidRPr="00237698" w:rsidRDefault="0031436C">
            <w:pPr>
              <w:ind w:firstLine="0"/>
              <w:jc w:val="center"/>
              <w:rPr>
                <w:color w:val="auto"/>
                <w:sz w:val="20"/>
              </w:rPr>
            </w:pPr>
            <w:r w:rsidRPr="00237698">
              <w:rPr>
                <w:color w:val="auto"/>
                <w:sz w:val="20"/>
              </w:rPr>
              <w:t>1</w:t>
            </w:r>
          </w:p>
        </w:tc>
        <w:tc>
          <w:tcPr>
            <w:tcW w:w="680" w:type="dxa"/>
          </w:tcPr>
          <w:p w14:paraId="23F9A1F8" w14:textId="77777777" w:rsidR="00425EBA" w:rsidRPr="00237698" w:rsidRDefault="0031436C">
            <w:pPr>
              <w:ind w:firstLine="0"/>
              <w:jc w:val="center"/>
              <w:rPr>
                <w:color w:val="auto"/>
                <w:sz w:val="20"/>
              </w:rPr>
            </w:pPr>
            <w:r w:rsidRPr="00237698">
              <w:rPr>
                <w:color w:val="auto"/>
                <w:sz w:val="20"/>
              </w:rPr>
              <w:t>1</w:t>
            </w:r>
          </w:p>
        </w:tc>
        <w:tc>
          <w:tcPr>
            <w:tcW w:w="680" w:type="dxa"/>
            <w:gridSpan w:val="2"/>
          </w:tcPr>
          <w:p w14:paraId="3AC75A6C" w14:textId="77777777" w:rsidR="00425EBA" w:rsidRPr="00237698" w:rsidRDefault="0031436C">
            <w:pPr>
              <w:ind w:firstLine="0"/>
              <w:jc w:val="center"/>
              <w:rPr>
                <w:color w:val="auto"/>
                <w:sz w:val="20"/>
              </w:rPr>
            </w:pPr>
            <w:r w:rsidRPr="00237698">
              <w:rPr>
                <w:color w:val="auto"/>
                <w:sz w:val="20"/>
              </w:rPr>
              <w:t>1</w:t>
            </w:r>
          </w:p>
        </w:tc>
      </w:tr>
      <w:tr w:rsidR="00237698" w:rsidRPr="00237698" w14:paraId="72573D6C" w14:textId="77777777">
        <w:trPr>
          <w:jc w:val="center"/>
        </w:trPr>
        <w:tc>
          <w:tcPr>
            <w:tcW w:w="466" w:type="dxa"/>
          </w:tcPr>
          <w:p w14:paraId="3A999FBA" w14:textId="77777777" w:rsidR="00425EBA" w:rsidRPr="00237698" w:rsidRDefault="0031436C">
            <w:pPr>
              <w:ind w:firstLine="0"/>
              <w:jc w:val="center"/>
              <w:rPr>
                <w:color w:val="auto"/>
                <w:sz w:val="18"/>
                <w:szCs w:val="18"/>
              </w:rPr>
            </w:pPr>
            <w:r w:rsidRPr="00237698">
              <w:rPr>
                <w:color w:val="auto"/>
                <w:sz w:val="18"/>
                <w:szCs w:val="18"/>
                <w:lang w:val="sr-Latn-CS"/>
              </w:rPr>
              <w:t>5</w:t>
            </w:r>
          </w:p>
        </w:tc>
        <w:tc>
          <w:tcPr>
            <w:tcW w:w="2430" w:type="dxa"/>
          </w:tcPr>
          <w:p w14:paraId="3291700C" w14:textId="77777777" w:rsidR="00425EBA" w:rsidRPr="00237698" w:rsidRDefault="0031436C">
            <w:pPr>
              <w:ind w:firstLine="0"/>
              <w:jc w:val="left"/>
              <w:rPr>
                <w:color w:val="auto"/>
                <w:sz w:val="16"/>
                <w:szCs w:val="16"/>
              </w:rPr>
            </w:pPr>
            <w:r w:rsidRPr="00237698">
              <w:rPr>
                <w:color w:val="auto"/>
                <w:sz w:val="16"/>
                <w:szCs w:val="16"/>
              </w:rPr>
              <w:t>Друштвене,културне,техни-</w:t>
            </w:r>
          </w:p>
          <w:p w14:paraId="10844F29" w14:textId="77777777" w:rsidR="00425EBA" w:rsidRPr="00237698" w:rsidRDefault="0031436C">
            <w:pPr>
              <w:ind w:firstLine="0"/>
              <w:jc w:val="left"/>
              <w:rPr>
                <w:color w:val="auto"/>
                <w:sz w:val="16"/>
                <w:szCs w:val="16"/>
              </w:rPr>
            </w:pPr>
            <w:r w:rsidRPr="00237698">
              <w:rPr>
                <w:color w:val="auto"/>
                <w:sz w:val="16"/>
                <w:szCs w:val="16"/>
              </w:rPr>
              <w:t xml:space="preserve">чке ,хуманитарне и спортске </w:t>
            </w:r>
          </w:p>
          <w:p w14:paraId="3EDD805B" w14:textId="77777777" w:rsidR="00425EBA" w:rsidRPr="00237698" w:rsidRDefault="0031436C">
            <w:pPr>
              <w:ind w:firstLine="0"/>
              <w:jc w:val="left"/>
              <w:rPr>
                <w:color w:val="auto"/>
                <w:sz w:val="18"/>
                <w:szCs w:val="18"/>
              </w:rPr>
            </w:pPr>
            <w:r w:rsidRPr="00237698">
              <w:rPr>
                <w:color w:val="auto"/>
                <w:sz w:val="16"/>
                <w:szCs w:val="16"/>
              </w:rPr>
              <w:t>активности</w:t>
            </w:r>
          </w:p>
        </w:tc>
        <w:tc>
          <w:tcPr>
            <w:tcW w:w="680" w:type="dxa"/>
          </w:tcPr>
          <w:p w14:paraId="52920032" w14:textId="77777777" w:rsidR="00425EBA" w:rsidRPr="00237698" w:rsidRDefault="0031436C">
            <w:pPr>
              <w:ind w:firstLine="0"/>
              <w:jc w:val="center"/>
              <w:rPr>
                <w:color w:val="auto"/>
                <w:sz w:val="20"/>
              </w:rPr>
            </w:pPr>
            <w:r w:rsidRPr="00237698">
              <w:rPr>
                <w:color w:val="auto"/>
                <w:sz w:val="20"/>
              </w:rPr>
              <w:t>2</w:t>
            </w:r>
          </w:p>
        </w:tc>
        <w:tc>
          <w:tcPr>
            <w:tcW w:w="680" w:type="dxa"/>
          </w:tcPr>
          <w:p w14:paraId="461E4F89" w14:textId="77777777" w:rsidR="00425EBA" w:rsidRPr="00237698" w:rsidRDefault="0031436C">
            <w:pPr>
              <w:ind w:firstLine="0"/>
              <w:jc w:val="center"/>
              <w:rPr>
                <w:color w:val="auto"/>
                <w:sz w:val="20"/>
              </w:rPr>
            </w:pPr>
            <w:r w:rsidRPr="00237698">
              <w:rPr>
                <w:color w:val="auto"/>
                <w:sz w:val="20"/>
              </w:rPr>
              <w:t>2</w:t>
            </w:r>
          </w:p>
        </w:tc>
        <w:tc>
          <w:tcPr>
            <w:tcW w:w="680" w:type="dxa"/>
          </w:tcPr>
          <w:p w14:paraId="13DE1EA7" w14:textId="77777777" w:rsidR="00425EBA" w:rsidRPr="00237698" w:rsidRDefault="0031436C">
            <w:pPr>
              <w:ind w:firstLine="0"/>
              <w:jc w:val="center"/>
              <w:rPr>
                <w:color w:val="auto"/>
                <w:sz w:val="20"/>
              </w:rPr>
            </w:pPr>
            <w:r w:rsidRPr="00237698">
              <w:rPr>
                <w:color w:val="auto"/>
                <w:sz w:val="20"/>
              </w:rPr>
              <w:t>2</w:t>
            </w:r>
          </w:p>
        </w:tc>
        <w:tc>
          <w:tcPr>
            <w:tcW w:w="680" w:type="dxa"/>
          </w:tcPr>
          <w:p w14:paraId="4B4AA504" w14:textId="77777777" w:rsidR="00425EBA" w:rsidRPr="00237698" w:rsidRDefault="0031436C">
            <w:pPr>
              <w:ind w:firstLine="0"/>
              <w:jc w:val="center"/>
              <w:rPr>
                <w:color w:val="auto"/>
                <w:sz w:val="20"/>
              </w:rPr>
            </w:pPr>
            <w:r w:rsidRPr="00237698">
              <w:rPr>
                <w:color w:val="auto"/>
                <w:sz w:val="20"/>
              </w:rPr>
              <w:t>2</w:t>
            </w:r>
          </w:p>
        </w:tc>
        <w:tc>
          <w:tcPr>
            <w:tcW w:w="680" w:type="dxa"/>
          </w:tcPr>
          <w:p w14:paraId="09A954B6" w14:textId="77777777" w:rsidR="00425EBA" w:rsidRPr="00237698" w:rsidRDefault="0031436C">
            <w:pPr>
              <w:ind w:firstLine="0"/>
              <w:jc w:val="center"/>
              <w:rPr>
                <w:color w:val="auto"/>
                <w:sz w:val="20"/>
              </w:rPr>
            </w:pPr>
            <w:r w:rsidRPr="00237698">
              <w:rPr>
                <w:color w:val="auto"/>
                <w:sz w:val="20"/>
              </w:rPr>
              <w:t>2</w:t>
            </w:r>
          </w:p>
        </w:tc>
        <w:tc>
          <w:tcPr>
            <w:tcW w:w="680" w:type="dxa"/>
          </w:tcPr>
          <w:p w14:paraId="40237DD1" w14:textId="77777777" w:rsidR="00425EBA" w:rsidRPr="00237698" w:rsidRDefault="0031436C">
            <w:pPr>
              <w:ind w:firstLine="0"/>
              <w:jc w:val="center"/>
              <w:rPr>
                <w:color w:val="auto"/>
                <w:sz w:val="20"/>
              </w:rPr>
            </w:pPr>
            <w:r w:rsidRPr="00237698">
              <w:rPr>
                <w:color w:val="auto"/>
                <w:sz w:val="20"/>
              </w:rPr>
              <w:t>2</w:t>
            </w:r>
          </w:p>
        </w:tc>
        <w:tc>
          <w:tcPr>
            <w:tcW w:w="680" w:type="dxa"/>
          </w:tcPr>
          <w:p w14:paraId="2C9EA181" w14:textId="77777777" w:rsidR="00425EBA" w:rsidRPr="00237698" w:rsidRDefault="0031436C">
            <w:pPr>
              <w:ind w:firstLine="0"/>
              <w:jc w:val="center"/>
              <w:rPr>
                <w:color w:val="auto"/>
                <w:sz w:val="20"/>
              </w:rPr>
            </w:pPr>
            <w:r w:rsidRPr="00237698">
              <w:rPr>
                <w:color w:val="auto"/>
                <w:sz w:val="20"/>
              </w:rPr>
              <w:t>2</w:t>
            </w:r>
          </w:p>
        </w:tc>
        <w:tc>
          <w:tcPr>
            <w:tcW w:w="680" w:type="dxa"/>
          </w:tcPr>
          <w:p w14:paraId="5CA69EE3" w14:textId="77777777" w:rsidR="00425EBA" w:rsidRPr="00237698" w:rsidRDefault="0031436C">
            <w:pPr>
              <w:ind w:firstLine="0"/>
              <w:jc w:val="center"/>
              <w:rPr>
                <w:color w:val="auto"/>
                <w:sz w:val="20"/>
              </w:rPr>
            </w:pPr>
            <w:r w:rsidRPr="00237698">
              <w:rPr>
                <w:color w:val="auto"/>
                <w:sz w:val="20"/>
              </w:rPr>
              <w:t>2</w:t>
            </w:r>
          </w:p>
        </w:tc>
        <w:tc>
          <w:tcPr>
            <w:tcW w:w="680" w:type="dxa"/>
          </w:tcPr>
          <w:p w14:paraId="7F2A602C" w14:textId="77777777" w:rsidR="00425EBA" w:rsidRPr="00237698" w:rsidRDefault="0031436C">
            <w:pPr>
              <w:ind w:firstLine="0"/>
              <w:jc w:val="center"/>
              <w:rPr>
                <w:color w:val="auto"/>
                <w:sz w:val="20"/>
              </w:rPr>
            </w:pPr>
            <w:r w:rsidRPr="00237698">
              <w:rPr>
                <w:color w:val="auto"/>
                <w:sz w:val="20"/>
              </w:rPr>
              <w:t>2</w:t>
            </w:r>
          </w:p>
        </w:tc>
        <w:tc>
          <w:tcPr>
            <w:tcW w:w="680" w:type="dxa"/>
          </w:tcPr>
          <w:p w14:paraId="17B885E7" w14:textId="77777777" w:rsidR="00425EBA" w:rsidRPr="00237698" w:rsidRDefault="0031436C">
            <w:pPr>
              <w:ind w:firstLine="0"/>
              <w:jc w:val="center"/>
              <w:rPr>
                <w:color w:val="auto"/>
                <w:sz w:val="20"/>
              </w:rPr>
            </w:pPr>
            <w:r w:rsidRPr="00237698">
              <w:rPr>
                <w:color w:val="auto"/>
                <w:sz w:val="20"/>
              </w:rPr>
              <w:t>2</w:t>
            </w:r>
          </w:p>
        </w:tc>
        <w:tc>
          <w:tcPr>
            <w:tcW w:w="680" w:type="dxa"/>
          </w:tcPr>
          <w:p w14:paraId="1CF5A398" w14:textId="77777777" w:rsidR="00425EBA" w:rsidRPr="00237698" w:rsidRDefault="0031436C">
            <w:pPr>
              <w:ind w:firstLine="0"/>
              <w:jc w:val="center"/>
              <w:rPr>
                <w:color w:val="auto"/>
                <w:sz w:val="20"/>
              </w:rPr>
            </w:pPr>
            <w:r w:rsidRPr="00237698">
              <w:rPr>
                <w:color w:val="auto"/>
                <w:sz w:val="20"/>
              </w:rPr>
              <w:t>2</w:t>
            </w:r>
          </w:p>
        </w:tc>
        <w:tc>
          <w:tcPr>
            <w:tcW w:w="680" w:type="dxa"/>
            <w:gridSpan w:val="2"/>
          </w:tcPr>
          <w:p w14:paraId="1691CC4C" w14:textId="77777777" w:rsidR="00425EBA" w:rsidRPr="00237698" w:rsidRDefault="0031436C">
            <w:pPr>
              <w:ind w:firstLine="0"/>
              <w:jc w:val="center"/>
              <w:rPr>
                <w:color w:val="auto"/>
                <w:sz w:val="20"/>
              </w:rPr>
            </w:pPr>
            <w:r w:rsidRPr="00237698">
              <w:rPr>
                <w:color w:val="auto"/>
                <w:sz w:val="20"/>
              </w:rPr>
              <w:t>2</w:t>
            </w:r>
          </w:p>
        </w:tc>
      </w:tr>
      <w:tr w:rsidR="00237698" w:rsidRPr="00237698" w14:paraId="7ACDC78F" w14:textId="77777777">
        <w:trPr>
          <w:jc w:val="center"/>
        </w:trPr>
        <w:tc>
          <w:tcPr>
            <w:tcW w:w="466" w:type="dxa"/>
          </w:tcPr>
          <w:p w14:paraId="17DC52D2" w14:textId="77777777" w:rsidR="00425EBA" w:rsidRPr="00237698" w:rsidRDefault="0031436C">
            <w:pPr>
              <w:ind w:firstLine="0"/>
              <w:jc w:val="center"/>
              <w:rPr>
                <w:color w:val="auto"/>
                <w:sz w:val="18"/>
                <w:szCs w:val="18"/>
              </w:rPr>
            </w:pPr>
            <w:r w:rsidRPr="00237698">
              <w:rPr>
                <w:color w:val="auto"/>
                <w:sz w:val="18"/>
                <w:szCs w:val="18"/>
                <w:lang w:val="sr-Latn-CS"/>
              </w:rPr>
              <w:t>6</w:t>
            </w:r>
          </w:p>
        </w:tc>
        <w:tc>
          <w:tcPr>
            <w:tcW w:w="2430" w:type="dxa"/>
          </w:tcPr>
          <w:p w14:paraId="7A61FC0E" w14:textId="77777777" w:rsidR="00425EBA" w:rsidRPr="00237698" w:rsidRDefault="0031436C">
            <w:pPr>
              <w:ind w:firstLine="0"/>
              <w:jc w:val="left"/>
              <w:rPr>
                <w:color w:val="auto"/>
                <w:sz w:val="16"/>
                <w:szCs w:val="16"/>
                <w:u w:val="single"/>
              </w:rPr>
            </w:pPr>
            <w:r w:rsidRPr="00237698">
              <w:rPr>
                <w:color w:val="auto"/>
                <w:sz w:val="16"/>
                <w:szCs w:val="16"/>
              </w:rPr>
              <w:t>Остало</w:t>
            </w:r>
          </w:p>
        </w:tc>
        <w:tc>
          <w:tcPr>
            <w:tcW w:w="680" w:type="dxa"/>
          </w:tcPr>
          <w:p w14:paraId="1C0FA704" w14:textId="77777777" w:rsidR="00425EBA" w:rsidRPr="00237698" w:rsidRDefault="0031436C">
            <w:pPr>
              <w:ind w:firstLine="0"/>
              <w:jc w:val="center"/>
              <w:rPr>
                <w:color w:val="auto"/>
                <w:sz w:val="20"/>
                <w:lang w:val="sr-Latn-CS"/>
              </w:rPr>
            </w:pPr>
            <w:r w:rsidRPr="00237698">
              <w:rPr>
                <w:color w:val="auto"/>
                <w:sz w:val="20"/>
                <w:lang w:val="sr-Latn-CS"/>
              </w:rPr>
              <w:t>-</w:t>
            </w:r>
          </w:p>
        </w:tc>
        <w:tc>
          <w:tcPr>
            <w:tcW w:w="680" w:type="dxa"/>
          </w:tcPr>
          <w:p w14:paraId="1F86F6BB" w14:textId="77777777" w:rsidR="00425EBA" w:rsidRPr="00237698" w:rsidRDefault="0031436C">
            <w:pPr>
              <w:ind w:firstLine="0"/>
              <w:jc w:val="center"/>
              <w:rPr>
                <w:color w:val="auto"/>
                <w:sz w:val="20"/>
                <w:lang w:val="sr-Latn-CS"/>
              </w:rPr>
            </w:pPr>
            <w:r w:rsidRPr="00237698">
              <w:rPr>
                <w:color w:val="auto"/>
                <w:sz w:val="20"/>
                <w:lang w:val="sr-Latn-CS"/>
              </w:rPr>
              <w:t>-</w:t>
            </w:r>
          </w:p>
        </w:tc>
        <w:tc>
          <w:tcPr>
            <w:tcW w:w="680" w:type="dxa"/>
          </w:tcPr>
          <w:p w14:paraId="17B43934" w14:textId="77777777" w:rsidR="00425EBA" w:rsidRPr="00237698" w:rsidRDefault="0031436C">
            <w:pPr>
              <w:ind w:firstLine="0"/>
              <w:jc w:val="center"/>
              <w:rPr>
                <w:color w:val="auto"/>
                <w:sz w:val="20"/>
                <w:lang w:val="sr-Latn-CS"/>
              </w:rPr>
            </w:pPr>
            <w:r w:rsidRPr="00237698">
              <w:rPr>
                <w:color w:val="auto"/>
                <w:sz w:val="20"/>
                <w:lang w:val="sr-Latn-CS"/>
              </w:rPr>
              <w:t>-</w:t>
            </w:r>
          </w:p>
        </w:tc>
        <w:tc>
          <w:tcPr>
            <w:tcW w:w="680" w:type="dxa"/>
          </w:tcPr>
          <w:p w14:paraId="78034E7D" w14:textId="77777777" w:rsidR="00425EBA" w:rsidRPr="00237698" w:rsidRDefault="0031436C">
            <w:pPr>
              <w:ind w:firstLine="0"/>
              <w:jc w:val="center"/>
              <w:rPr>
                <w:color w:val="auto"/>
                <w:sz w:val="20"/>
                <w:lang w:val="sr-Latn-CS"/>
              </w:rPr>
            </w:pPr>
            <w:r w:rsidRPr="00237698">
              <w:rPr>
                <w:color w:val="auto"/>
                <w:sz w:val="20"/>
                <w:lang w:val="sr-Latn-CS"/>
              </w:rPr>
              <w:t>-</w:t>
            </w:r>
          </w:p>
        </w:tc>
        <w:tc>
          <w:tcPr>
            <w:tcW w:w="680" w:type="dxa"/>
          </w:tcPr>
          <w:p w14:paraId="31E70001" w14:textId="77777777" w:rsidR="00425EBA" w:rsidRPr="00237698" w:rsidRDefault="0031436C">
            <w:pPr>
              <w:ind w:firstLine="0"/>
              <w:jc w:val="center"/>
              <w:rPr>
                <w:color w:val="auto"/>
                <w:sz w:val="20"/>
                <w:lang w:val="sr-Latn-CS"/>
              </w:rPr>
            </w:pPr>
            <w:r w:rsidRPr="00237698">
              <w:rPr>
                <w:color w:val="auto"/>
                <w:sz w:val="20"/>
                <w:lang w:val="sr-Latn-CS"/>
              </w:rPr>
              <w:t>-</w:t>
            </w:r>
          </w:p>
        </w:tc>
        <w:tc>
          <w:tcPr>
            <w:tcW w:w="680" w:type="dxa"/>
          </w:tcPr>
          <w:p w14:paraId="05F8041A" w14:textId="77777777" w:rsidR="00425EBA" w:rsidRPr="00237698" w:rsidRDefault="0031436C">
            <w:pPr>
              <w:ind w:firstLine="0"/>
              <w:jc w:val="center"/>
              <w:rPr>
                <w:color w:val="auto"/>
                <w:sz w:val="20"/>
                <w:lang w:val="sr-Latn-CS"/>
              </w:rPr>
            </w:pPr>
            <w:r w:rsidRPr="00237698">
              <w:rPr>
                <w:color w:val="auto"/>
                <w:sz w:val="20"/>
                <w:lang w:val="sr-Latn-CS"/>
              </w:rPr>
              <w:t>-</w:t>
            </w:r>
          </w:p>
        </w:tc>
        <w:tc>
          <w:tcPr>
            <w:tcW w:w="680" w:type="dxa"/>
          </w:tcPr>
          <w:p w14:paraId="16C215D7" w14:textId="77777777" w:rsidR="00425EBA" w:rsidRPr="00237698" w:rsidRDefault="0031436C">
            <w:pPr>
              <w:ind w:firstLine="0"/>
              <w:jc w:val="center"/>
              <w:rPr>
                <w:color w:val="auto"/>
                <w:sz w:val="20"/>
                <w:lang w:val="sr-Latn-CS"/>
              </w:rPr>
            </w:pPr>
            <w:r w:rsidRPr="00237698">
              <w:rPr>
                <w:color w:val="auto"/>
                <w:sz w:val="20"/>
                <w:lang w:val="sr-Latn-CS"/>
              </w:rPr>
              <w:t>-</w:t>
            </w:r>
          </w:p>
        </w:tc>
        <w:tc>
          <w:tcPr>
            <w:tcW w:w="680" w:type="dxa"/>
          </w:tcPr>
          <w:p w14:paraId="2ECC9C05" w14:textId="77777777" w:rsidR="00425EBA" w:rsidRPr="00237698" w:rsidRDefault="0031436C">
            <w:pPr>
              <w:ind w:firstLine="0"/>
              <w:jc w:val="center"/>
              <w:rPr>
                <w:color w:val="auto"/>
                <w:sz w:val="20"/>
                <w:lang w:val="sr-Latn-CS"/>
              </w:rPr>
            </w:pPr>
            <w:r w:rsidRPr="00237698">
              <w:rPr>
                <w:color w:val="auto"/>
                <w:sz w:val="20"/>
                <w:lang w:val="sr-Latn-CS"/>
              </w:rPr>
              <w:t>-</w:t>
            </w:r>
          </w:p>
        </w:tc>
        <w:tc>
          <w:tcPr>
            <w:tcW w:w="680" w:type="dxa"/>
          </w:tcPr>
          <w:p w14:paraId="7A8A2728" w14:textId="77777777" w:rsidR="00425EBA" w:rsidRPr="00237698" w:rsidRDefault="0031436C">
            <w:pPr>
              <w:ind w:firstLine="0"/>
              <w:jc w:val="center"/>
              <w:rPr>
                <w:color w:val="auto"/>
                <w:sz w:val="20"/>
                <w:lang w:val="sr-Latn-CS"/>
              </w:rPr>
            </w:pPr>
            <w:r w:rsidRPr="00237698">
              <w:rPr>
                <w:color w:val="auto"/>
                <w:sz w:val="20"/>
                <w:lang w:val="sr-Latn-CS"/>
              </w:rPr>
              <w:t>-</w:t>
            </w:r>
          </w:p>
        </w:tc>
        <w:tc>
          <w:tcPr>
            <w:tcW w:w="680" w:type="dxa"/>
          </w:tcPr>
          <w:p w14:paraId="210D2457" w14:textId="77777777" w:rsidR="00425EBA" w:rsidRPr="00237698" w:rsidRDefault="0031436C">
            <w:pPr>
              <w:ind w:firstLine="0"/>
              <w:jc w:val="center"/>
              <w:rPr>
                <w:color w:val="auto"/>
                <w:sz w:val="20"/>
                <w:lang w:val="sr-Latn-CS"/>
              </w:rPr>
            </w:pPr>
            <w:r w:rsidRPr="00237698">
              <w:rPr>
                <w:color w:val="auto"/>
                <w:sz w:val="20"/>
                <w:lang w:val="sr-Latn-CS"/>
              </w:rPr>
              <w:t>-</w:t>
            </w:r>
          </w:p>
        </w:tc>
        <w:tc>
          <w:tcPr>
            <w:tcW w:w="680" w:type="dxa"/>
          </w:tcPr>
          <w:p w14:paraId="1037EC5C" w14:textId="77777777" w:rsidR="00425EBA" w:rsidRPr="00237698" w:rsidRDefault="0031436C">
            <w:pPr>
              <w:ind w:firstLine="0"/>
              <w:jc w:val="center"/>
              <w:rPr>
                <w:color w:val="auto"/>
                <w:sz w:val="20"/>
                <w:lang w:val="sr-Latn-CS"/>
              </w:rPr>
            </w:pPr>
            <w:r w:rsidRPr="00237698">
              <w:rPr>
                <w:color w:val="auto"/>
                <w:sz w:val="20"/>
                <w:lang w:val="sr-Latn-CS"/>
              </w:rPr>
              <w:t>-</w:t>
            </w:r>
          </w:p>
        </w:tc>
        <w:tc>
          <w:tcPr>
            <w:tcW w:w="680" w:type="dxa"/>
            <w:gridSpan w:val="2"/>
          </w:tcPr>
          <w:p w14:paraId="4C73353A" w14:textId="77777777" w:rsidR="00425EBA" w:rsidRPr="00237698" w:rsidRDefault="00425EBA">
            <w:pPr>
              <w:ind w:firstLine="0"/>
              <w:jc w:val="center"/>
              <w:rPr>
                <w:color w:val="auto"/>
                <w:sz w:val="20"/>
                <w:lang w:val="sr-Latn-CS"/>
              </w:rPr>
            </w:pPr>
          </w:p>
        </w:tc>
      </w:tr>
      <w:tr w:rsidR="00237698" w:rsidRPr="00237698" w14:paraId="57180C56" w14:textId="77777777">
        <w:trPr>
          <w:jc w:val="center"/>
        </w:trPr>
        <w:tc>
          <w:tcPr>
            <w:tcW w:w="2896" w:type="dxa"/>
            <w:gridSpan w:val="2"/>
          </w:tcPr>
          <w:p w14:paraId="436DC2D1" w14:textId="77777777" w:rsidR="00425EBA" w:rsidRPr="00237698" w:rsidRDefault="0031436C">
            <w:pPr>
              <w:ind w:firstLine="0"/>
              <w:jc w:val="center"/>
              <w:rPr>
                <w:color w:val="auto"/>
                <w:sz w:val="18"/>
                <w:szCs w:val="18"/>
              </w:rPr>
            </w:pPr>
            <w:r w:rsidRPr="00237698">
              <w:rPr>
                <w:color w:val="auto"/>
                <w:sz w:val="16"/>
                <w:szCs w:val="16"/>
              </w:rPr>
              <w:t>СВЕГА(1-6</w:t>
            </w:r>
            <w:r w:rsidRPr="00237698">
              <w:rPr>
                <w:color w:val="auto"/>
                <w:sz w:val="18"/>
                <w:szCs w:val="18"/>
              </w:rPr>
              <w:t>)</w:t>
            </w:r>
          </w:p>
        </w:tc>
        <w:tc>
          <w:tcPr>
            <w:tcW w:w="680" w:type="dxa"/>
          </w:tcPr>
          <w:p w14:paraId="64D7AE28" w14:textId="77777777" w:rsidR="00425EBA" w:rsidRPr="00237698" w:rsidRDefault="0031436C">
            <w:pPr>
              <w:ind w:firstLine="0"/>
              <w:jc w:val="center"/>
              <w:rPr>
                <w:color w:val="auto"/>
                <w:sz w:val="20"/>
              </w:rPr>
            </w:pPr>
            <w:r w:rsidRPr="00237698">
              <w:rPr>
                <w:color w:val="auto"/>
                <w:sz w:val="20"/>
              </w:rPr>
              <w:t>24</w:t>
            </w:r>
          </w:p>
        </w:tc>
        <w:tc>
          <w:tcPr>
            <w:tcW w:w="680" w:type="dxa"/>
          </w:tcPr>
          <w:p w14:paraId="41411364" w14:textId="77777777" w:rsidR="00425EBA" w:rsidRPr="00237698" w:rsidRDefault="0031436C">
            <w:pPr>
              <w:ind w:firstLine="0"/>
              <w:jc w:val="center"/>
              <w:rPr>
                <w:color w:val="auto"/>
                <w:sz w:val="20"/>
              </w:rPr>
            </w:pPr>
            <w:r w:rsidRPr="00237698">
              <w:rPr>
                <w:color w:val="auto"/>
                <w:sz w:val="20"/>
              </w:rPr>
              <w:t>24</w:t>
            </w:r>
          </w:p>
        </w:tc>
        <w:tc>
          <w:tcPr>
            <w:tcW w:w="680" w:type="dxa"/>
          </w:tcPr>
          <w:p w14:paraId="7891BB84" w14:textId="77777777" w:rsidR="00425EBA" w:rsidRPr="00237698" w:rsidRDefault="0031436C">
            <w:pPr>
              <w:ind w:firstLine="0"/>
              <w:jc w:val="center"/>
              <w:rPr>
                <w:color w:val="auto"/>
                <w:sz w:val="20"/>
              </w:rPr>
            </w:pPr>
            <w:r w:rsidRPr="00237698">
              <w:rPr>
                <w:color w:val="auto"/>
                <w:sz w:val="20"/>
              </w:rPr>
              <w:t>24</w:t>
            </w:r>
          </w:p>
        </w:tc>
        <w:tc>
          <w:tcPr>
            <w:tcW w:w="680" w:type="dxa"/>
          </w:tcPr>
          <w:p w14:paraId="09D3AF24" w14:textId="77777777" w:rsidR="00425EBA" w:rsidRPr="00237698" w:rsidRDefault="0031436C">
            <w:pPr>
              <w:ind w:firstLine="0"/>
              <w:jc w:val="center"/>
              <w:rPr>
                <w:color w:val="auto"/>
                <w:sz w:val="20"/>
              </w:rPr>
            </w:pPr>
            <w:r w:rsidRPr="00237698">
              <w:rPr>
                <w:color w:val="auto"/>
                <w:sz w:val="20"/>
              </w:rPr>
              <w:t>24</w:t>
            </w:r>
          </w:p>
        </w:tc>
        <w:tc>
          <w:tcPr>
            <w:tcW w:w="680" w:type="dxa"/>
          </w:tcPr>
          <w:p w14:paraId="18F2B90B" w14:textId="77777777" w:rsidR="00425EBA" w:rsidRPr="00237698" w:rsidRDefault="0031436C">
            <w:pPr>
              <w:ind w:firstLine="0"/>
              <w:jc w:val="center"/>
              <w:rPr>
                <w:color w:val="auto"/>
                <w:sz w:val="20"/>
              </w:rPr>
            </w:pPr>
            <w:r w:rsidRPr="00237698">
              <w:rPr>
                <w:color w:val="auto"/>
                <w:sz w:val="20"/>
              </w:rPr>
              <w:t>24</w:t>
            </w:r>
          </w:p>
        </w:tc>
        <w:tc>
          <w:tcPr>
            <w:tcW w:w="680" w:type="dxa"/>
          </w:tcPr>
          <w:p w14:paraId="32B1A0FB" w14:textId="77777777" w:rsidR="00425EBA" w:rsidRPr="00237698" w:rsidRDefault="0031436C">
            <w:pPr>
              <w:ind w:firstLine="0"/>
              <w:jc w:val="center"/>
              <w:rPr>
                <w:color w:val="auto"/>
                <w:sz w:val="20"/>
              </w:rPr>
            </w:pPr>
            <w:r w:rsidRPr="00237698">
              <w:rPr>
                <w:color w:val="auto"/>
                <w:sz w:val="20"/>
              </w:rPr>
              <w:t>24</w:t>
            </w:r>
          </w:p>
        </w:tc>
        <w:tc>
          <w:tcPr>
            <w:tcW w:w="680" w:type="dxa"/>
          </w:tcPr>
          <w:p w14:paraId="637989AF" w14:textId="77777777" w:rsidR="00425EBA" w:rsidRPr="00237698" w:rsidRDefault="0031436C">
            <w:pPr>
              <w:ind w:firstLine="0"/>
              <w:jc w:val="center"/>
              <w:rPr>
                <w:color w:val="auto"/>
                <w:sz w:val="20"/>
              </w:rPr>
            </w:pPr>
            <w:r w:rsidRPr="00237698">
              <w:rPr>
                <w:color w:val="auto"/>
                <w:sz w:val="20"/>
              </w:rPr>
              <w:t>24</w:t>
            </w:r>
          </w:p>
        </w:tc>
        <w:tc>
          <w:tcPr>
            <w:tcW w:w="680" w:type="dxa"/>
          </w:tcPr>
          <w:p w14:paraId="48A3E9DF" w14:textId="77777777" w:rsidR="00425EBA" w:rsidRPr="00237698" w:rsidRDefault="0031436C">
            <w:pPr>
              <w:ind w:firstLine="0"/>
              <w:jc w:val="center"/>
              <w:rPr>
                <w:color w:val="auto"/>
                <w:sz w:val="20"/>
              </w:rPr>
            </w:pPr>
            <w:r w:rsidRPr="00237698">
              <w:rPr>
                <w:color w:val="auto"/>
                <w:sz w:val="20"/>
              </w:rPr>
              <w:t>24</w:t>
            </w:r>
          </w:p>
        </w:tc>
        <w:tc>
          <w:tcPr>
            <w:tcW w:w="680" w:type="dxa"/>
          </w:tcPr>
          <w:p w14:paraId="534FEE0C" w14:textId="77777777" w:rsidR="00425EBA" w:rsidRPr="00237698" w:rsidRDefault="0031436C">
            <w:pPr>
              <w:ind w:firstLine="0"/>
              <w:jc w:val="center"/>
              <w:rPr>
                <w:color w:val="auto"/>
                <w:sz w:val="20"/>
              </w:rPr>
            </w:pPr>
            <w:r w:rsidRPr="00237698">
              <w:rPr>
                <w:color w:val="auto"/>
                <w:sz w:val="20"/>
              </w:rPr>
              <w:t>24</w:t>
            </w:r>
          </w:p>
        </w:tc>
        <w:tc>
          <w:tcPr>
            <w:tcW w:w="680" w:type="dxa"/>
          </w:tcPr>
          <w:p w14:paraId="3C6C1AA0" w14:textId="77777777" w:rsidR="00425EBA" w:rsidRPr="00237698" w:rsidRDefault="0031436C">
            <w:pPr>
              <w:ind w:firstLine="0"/>
              <w:jc w:val="center"/>
              <w:rPr>
                <w:color w:val="auto"/>
                <w:sz w:val="20"/>
              </w:rPr>
            </w:pPr>
            <w:r w:rsidRPr="00237698">
              <w:rPr>
                <w:color w:val="auto"/>
                <w:sz w:val="20"/>
              </w:rPr>
              <w:t>24</w:t>
            </w:r>
          </w:p>
        </w:tc>
        <w:tc>
          <w:tcPr>
            <w:tcW w:w="680" w:type="dxa"/>
          </w:tcPr>
          <w:p w14:paraId="1A4644EB" w14:textId="77777777" w:rsidR="00425EBA" w:rsidRPr="00237698" w:rsidRDefault="0031436C">
            <w:pPr>
              <w:ind w:firstLine="0"/>
              <w:jc w:val="center"/>
              <w:rPr>
                <w:color w:val="auto"/>
                <w:sz w:val="20"/>
              </w:rPr>
            </w:pPr>
            <w:r w:rsidRPr="00237698">
              <w:rPr>
                <w:color w:val="auto"/>
                <w:sz w:val="20"/>
              </w:rPr>
              <w:t>24</w:t>
            </w:r>
          </w:p>
        </w:tc>
        <w:tc>
          <w:tcPr>
            <w:tcW w:w="680" w:type="dxa"/>
            <w:gridSpan w:val="2"/>
          </w:tcPr>
          <w:p w14:paraId="14CEA837" w14:textId="77777777" w:rsidR="00425EBA" w:rsidRPr="00237698" w:rsidRDefault="0031436C">
            <w:pPr>
              <w:ind w:firstLine="0"/>
              <w:jc w:val="center"/>
              <w:rPr>
                <w:color w:val="auto"/>
                <w:sz w:val="20"/>
              </w:rPr>
            </w:pPr>
            <w:r w:rsidRPr="00237698">
              <w:rPr>
                <w:color w:val="auto"/>
                <w:sz w:val="20"/>
              </w:rPr>
              <w:t>24</w:t>
            </w:r>
          </w:p>
        </w:tc>
      </w:tr>
      <w:tr w:rsidR="00237698" w:rsidRPr="00237698" w14:paraId="1AD5F3CD" w14:textId="77777777">
        <w:trPr>
          <w:jc w:val="center"/>
        </w:trPr>
        <w:tc>
          <w:tcPr>
            <w:tcW w:w="466" w:type="dxa"/>
          </w:tcPr>
          <w:p w14:paraId="509E2E96" w14:textId="77777777" w:rsidR="00425EBA" w:rsidRPr="00237698" w:rsidRDefault="0031436C">
            <w:pPr>
              <w:ind w:firstLine="0"/>
              <w:jc w:val="center"/>
              <w:rPr>
                <w:color w:val="auto"/>
                <w:sz w:val="18"/>
                <w:szCs w:val="18"/>
              </w:rPr>
            </w:pPr>
            <w:r w:rsidRPr="00237698">
              <w:rPr>
                <w:color w:val="auto"/>
                <w:sz w:val="18"/>
                <w:szCs w:val="18"/>
                <w:lang w:val="sr-Latn-CS"/>
              </w:rPr>
              <w:t>7</w:t>
            </w:r>
          </w:p>
        </w:tc>
        <w:tc>
          <w:tcPr>
            <w:tcW w:w="2430" w:type="dxa"/>
          </w:tcPr>
          <w:p w14:paraId="5F6E072F" w14:textId="77777777" w:rsidR="00425EBA" w:rsidRPr="00237698" w:rsidRDefault="0031436C">
            <w:pPr>
              <w:ind w:firstLine="0"/>
              <w:jc w:val="left"/>
              <w:rPr>
                <w:color w:val="auto"/>
                <w:sz w:val="16"/>
                <w:szCs w:val="16"/>
              </w:rPr>
            </w:pPr>
            <w:r w:rsidRPr="00237698">
              <w:rPr>
                <w:color w:val="auto"/>
                <w:sz w:val="16"/>
                <w:szCs w:val="16"/>
              </w:rPr>
              <w:t>Планирање,програмирање и</w:t>
            </w:r>
          </w:p>
          <w:p w14:paraId="1B1675FC" w14:textId="77777777" w:rsidR="00425EBA" w:rsidRPr="00237698" w:rsidRDefault="0031436C">
            <w:pPr>
              <w:ind w:firstLine="0"/>
              <w:jc w:val="left"/>
              <w:rPr>
                <w:color w:val="auto"/>
                <w:sz w:val="18"/>
                <w:szCs w:val="18"/>
              </w:rPr>
            </w:pPr>
            <w:r w:rsidRPr="00237698">
              <w:rPr>
                <w:color w:val="auto"/>
                <w:sz w:val="16"/>
                <w:szCs w:val="16"/>
              </w:rPr>
              <w:t>припрема за рад</w:t>
            </w:r>
          </w:p>
        </w:tc>
        <w:tc>
          <w:tcPr>
            <w:tcW w:w="680" w:type="dxa"/>
          </w:tcPr>
          <w:p w14:paraId="47B90B34" w14:textId="77777777" w:rsidR="00425EBA" w:rsidRPr="00237698" w:rsidRDefault="0031436C">
            <w:pPr>
              <w:ind w:firstLine="0"/>
              <w:jc w:val="center"/>
              <w:rPr>
                <w:color w:val="auto"/>
                <w:sz w:val="20"/>
              </w:rPr>
            </w:pPr>
            <w:r w:rsidRPr="00237698">
              <w:rPr>
                <w:color w:val="auto"/>
                <w:sz w:val="20"/>
              </w:rPr>
              <w:t>10</w:t>
            </w:r>
          </w:p>
        </w:tc>
        <w:tc>
          <w:tcPr>
            <w:tcW w:w="680" w:type="dxa"/>
          </w:tcPr>
          <w:p w14:paraId="20EFAEBF" w14:textId="77777777" w:rsidR="00425EBA" w:rsidRPr="00237698" w:rsidRDefault="0031436C">
            <w:pPr>
              <w:ind w:firstLine="0"/>
              <w:jc w:val="center"/>
              <w:rPr>
                <w:color w:val="auto"/>
                <w:sz w:val="20"/>
              </w:rPr>
            </w:pPr>
            <w:r w:rsidRPr="00237698">
              <w:rPr>
                <w:color w:val="auto"/>
                <w:sz w:val="20"/>
              </w:rPr>
              <w:t>10</w:t>
            </w:r>
          </w:p>
        </w:tc>
        <w:tc>
          <w:tcPr>
            <w:tcW w:w="680" w:type="dxa"/>
          </w:tcPr>
          <w:p w14:paraId="260F9B99" w14:textId="77777777" w:rsidR="00425EBA" w:rsidRPr="00237698" w:rsidRDefault="0031436C">
            <w:pPr>
              <w:ind w:firstLine="0"/>
              <w:jc w:val="center"/>
              <w:rPr>
                <w:color w:val="auto"/>
                <w:sz w:val="20"/>
              </w:rPr>
            </w:pPr>
            <w:r w:rsidRPr="00237698">
              <w:rPr>
                <w:color w:val="auto"/>
                <w:sz w:val="20"/>
              </w:rPr>
              <w:t>10</w:t>
            </w:r>
          </w:p>
        </w:tc>
        <w:tc>
          <w:tcPr>
            <w:tcW w:w="680" w:type="dxa"/>
          </w:tcPr>
          <w:p w14:paraId="3FD0F7A0" w14:textId="77777777" w:rsidR="00425EBA" w:rsidRPr="00237698" w:rsidRDefault="0031436C">
            <w:pPr>
              <w:ind w:firstLine="0"/>
              <w:jc w:val="center"/>
              <w:rPr>
                <w:color w:val="auto"/>
                <w:sz w:val="20"/>
              </w:rPr>
            </w:pPr>
            <w:r w:rsidRPr="00237698">
              <w:rPr>
                <w:color w:val="auto"/>
                <w:sz w:val="20"/>
              </w:rPr>
              <w:t>10</w:t>
            </w:r>
          </w:p>
        </w:tc>
        <w:tc>
          <w:tcPr>
            <w:tcW w:w="680" w:type="dxa"/>
          </w:tcPr>
          <w:p w14:paraId="4EB8940F" w14:textId="77777777" w:rsidR="00425EBA" w:rsidRPr="00237698" w:rsidRDefault="0031436C">
            <w:pPr>
              <w:ind w:firstLine="0"/>
              <w:jc w:val="center"/>
              <w:rPr>
                <w:color w:val="auto"/>
                <w:sz w:val="20"/>
              </w:rPr>
            </w:pPr>
            <w:r w:rsidRPr="00237698">
              <w:rPr>
                <w:color w:val="auto"/>
                <w:sz w:val="20"/>
              </w:rPr>
              <w:t>10</w:t>
            </w:r>
          </w:p>
        </w:tc>
        <w:tc>
          <w:tcPr>
            <w:tcW w:w="680" w:type="dxa"/>
          </w:tcPr>
          <w:p w14:paraId="1A14E29C" w14:textId="77777777" w:rsidR="00425EBA" w:rsidRPr="00237698" w:rsidRDefault="0031436C">
            <w:pPr>
              <w:ind w:firstLine="0"/>
              <w:jc w:val="center"/>
              <w:rPr>
                <w:color w:val="auto"/>
                <w:sz w:val="20"/>
              </w:rPr>
            </w:pPr>
            <w:r w:rsidRPr="00237698">
              <w:rPr>
                <w:color w:val="auto"/>
                <w:sz w:val="20"/>
              </w:rPr>
              <w:t>10</w:t>
            </w:r>
          </w:p>
        </w:tc>
        <w:tc>
          <w:tcPr>
            <w:tcW w:w="680" w:type="dxa"/>
          </w:tcPr>
          <w:p w14:paraId="2E464860" w14:textId="77777777" w:rsidR="00425EBA" w:rsidRPr="00237698" w:rsidRDefault="0031436C">
            <w:pPr>
              <w:ind w:firstLine="0"/>
              <w:jc w:val="center"/>
              <w:rPr>
                <w:color w:val="auto"/>
                <w:sz w:val="20"/>
              </w:rPr>
            </w:pPr>
            <w:r w:rsidRPr="00237698">
              <w:rPr>
                <w:color w:val="auto"/>
                <w:sz w:val="20"/>
              </w:rPr>
              <w:t>10</w:t>
            </w:r>
          </w:p>
        </w:tc>
        <w:tc>
          <w:tcPr>
            <w:tcW w:w="680" w:type="dxa"/>
          </w:tcPr>
          <w:p w14:paraId="59534C36" w14:textId="77777777" w:rsidR="00425EBA" w:rsidRPr="00237698" w:rsidRDefault="0031436C">
            <w:pPr>
              <w:ind w:firstLine="0"/>
              <w:jc w:val="center"/>
              <w:rPr>
                <w:color w:val="auto"/>
                <w:sz w:val="20"/>
              </w:rPr>
            </w:pPr>
            <w:r w:rsidRPr="00237698">
              <w:rPr>
                <w:color w:val="auto"/>
                <w:sz w:val="20"/>
              </w:rPr>
              <w:t>10</w:t>
            </w:r>
          </w:p>
        </w:tc>
        <w:tc>
          <w:tcPr>
            <w:tcW w:w="680" w:type="dxa"/>
          </w:tcPr>
          <w:p w14:paraId="6B9F9C71" w14:textId="77777777" w:rsidR="00425EBA" w:rsidRPr="00237698" w:rsidRDefault="0031436C">
            <w:pPr>
              <w:ind w:firstLine="0"/>
              <w:jc w:val="center"/>
              <w:rPr>
                <w:color w:val="auto"/>
                <w:sz w:val="20"/>
              </w:rPr>
            </w:pPr>
            <w:r w:rsidRPr="00237698">
              <w:rPr>
                <w:color w:val="auto"/>
                <w:sz w:val="20"/>
              </w:rPr>
              <w:t>10</w:t>
            </w:r>
          </w:p>
        </w:tc>
        <w:tc>
          <w:tcPr>
            <w:tcW w:w="680" w:type="dxa"/>
          </w:tcPr>
          <w:p w14:paraId="6541794F" w14:textId="77777777" w:rsidR="00425EBA" w:rsidRPr="00237698" w:rsidRDefault="0031436C">
            <w:pPr>
              <w:ind w:firstLine="0"/>
              <w:jc w:val="center"/>
              <w:rPr>
                <w:color w:val="auto"/>
                <w:sz w:val="20"/>
              </w:rPr>
            </w:pPr>
            <w:r w:rsidRPr="00237698">
              <w:rPr>
                <w:color w:val="auto"/>
                <w:sz w:val="20"/>
              </w:rPr>
              <w:t>10</w:t>
            </w:r>
          </w:p>
        </w:tc>
        <w:tc>
          <w:tcPr>
            <w:tcW w:w="680" w:type="dxa"/>
          </w:tcPr>
          <w:p w14:paraId="1BD7B906" w14:textId="77777777" w:rsidR="00425EBA" w:rsidRPr="00237698" w:rsidRDefault="0031436C">
            <w:pPr>
              <w:ind w:firstLine="0"/>
              <w:jc w:val="center"/>
              <w:rPr>
                <w:color w:val="auto"/>
                <w:sz w:val="20"/>
              </w:rPr>
            </w:pPr>
            <w:r w:rsidRPr="00237698">
              <w:rPr>
                <w:color w:val="auto"/>
                <w:sz w:val="20"/>
              </w:rPr>
              <w:t>10</w:t>
            </w:r>
          </w:p>
        </w:tc>
        <w:tc>
          <w:tcPr>
            <w:tcW w:w="680" w:type="dxa"/>
            <w:gridSpan w:val="2"/>
          </w:tcPr>
          <w:p w14:paraId="3DE1CF2E" w14:textId="77777777" w:rsidR="00425EBA" w:rsidRPr="00237698" w:rsidRDefault="0031436C">
            <w:pPr>
              <w:ind w:firstLine="0"/>
              <w:jc w:val="center"/>
              <w:rPr>
                <w:color w:val="auto"/>
                <w:sz w:val="20"/>
              </w:rPr>
            </w:pPr>
            <w:r w:rsidRPr="00237698">
              <w:rPr>
                <w:color w:val="auto"/>
                <w:sz w:val="20"/>
              </w:rPr>
              <w:t>10</w:t>
            </w:r>
          </w:p>
        </w:tc>
      </w:tr>
      <w:tr w:rsidR="00237698" w:rsidRPr="00237698" w14:paraId="5E847C8F" w14:textId="77777777">
        <w:trPr>
          <w:jc w:val="center"/>
        </w:trPr>
        <w:tc>
          <w:tcPr>
            <w:tcW w:w="2896" w:type="dxa"/>
            <w:gridSpan w:val="2"/>
          </w:tcPr>
          <w:p w14:paraId="1CF6BC04" w14:textId="77777777" w:rsidR="00425EBA" w:rsidRPr="00237698" w:rsidRDefault="0031436C">
            <w:pPr>
              <w:ind w:firstLine="0"/>
              <w:jc w:val="left"/>
              <w:rPr>
                <w:color w:val="auto"/>
                <w:sz w:val="16"/>
                <w:szCs w:val="16"/>
              </w:rPr>
            </w:pPr>
            <w:r w:rsidRPr="00237698">
              <w:rPr>
                <w:color w:val="auto"/>
                <w:sz w:val="18"/>
                <w:szCs w:val="18"/>
              </w:rPr>
              <w:t xml:space="preserve">СВЕГА </w:t>
            </w:r>
            <w:r w:rsidRPr="00237698">
              <w:rPr>
                <w:color w:val="auto"/>
                <w:sz w:val="16"/>
                <w:szCs w:val="16"/>
              </w:rPr>
              <w:t>часова непосредног рада</w:t>
            </w:r>
          </w:p>
          <w:p w14:paraId="4097B64D" w14:textId="77777777" w:rsidR="00425EBA" w:rsidRPr="00237698" w:rsidRDefault="0031436C">
            <w:pPr>
              <w:ind w:firstLine="0"/>
              <w:jc w:val="left"/>
              <w:rPr>
                <w:color w:val="auto"/>
                <w:sz w:val="18"/>
                <w:szCs w:val="18"/>
              </w:rPr>
            </w:pPr>
            <w:r w:rsidRPr="00237698">
              <w:rPr>
                <w:color w:val="auto"/>
                <w:sz w:val="16"/>
                <w:szCs w:val="16"/>
              </w:rPr>
              <w:t>са ученицима и припреме</w:t>
            </w:r>
          </w:p>
        </w:tc>
        <w:tc>
          <w:tcPr>
            <w:tcW w:w="680" w:type="dxa"/>
          </w:tcPr>
          <w:p w14:paraId="17398171" w14:textId="77777777" w:rsidR="00425EBA" w:rsidRPr="00237698" w:rsidRDefault="0031436C">
            <w:pPr>
              <w:ind w:firstLine="0"/>
              <w:jc w:val="center"/>
              <w:rPr>
                <w:color w:val="auto"/>
                <w:sz w:val="20"/>
              </w:rPr>
            </w:pPr>
            <w:r w:rsidRPr="00237698">
              <w:rPr>
                <w:color w:val="auto"/>
                <w:sz w:val="20"/>
              </w:rPr>
              <w:t>34</w:t>
            </w:r>
          </w:p>
        </w:tc>
        <w:tc>
          <w:tcPr>
            <w:tcW w:w="680" w:type="dxa"/>
          </w:tcPr>
          <w:p w14:paraId="14277AE2" w14:textId="77777777" w:rsidR="00425EBA" w:rsidRPr="00237698" w:rsidRDefault="0031436C">
            <w:pPr>
              <w:ind w:firstLine="0"/>
              <w:jc w:val="center"/>
              <w:rPr>
                <w:color w:val="auto"/>
                <w:sz w:val="20"/>
              </w:rPr>
            </w:pPr>
            <w:r w:rsidRPr="00237698">
              <w:rPr>
                <w:color w:val="auto"/>
                <w:sz w:val="20"/>
              </w:rPr>
              <w:t>34</w:t>
            </w:r>
          </w:p>
        </w:tc>
        <w:tc>
          <w:tcPr>
            <w:tcW w:w="680" w:type="dxa"/>
          </w:tcPr>
          <w:p w14:paraId="49A1F7BC" w14:textId="77777777" w:rsidR="00425EBA" w:rsidRPr="00237698" w:rsidRDefault="0031436C">
            <w:pPr>
              <w:ind w:firstLine="0"/>
              <w:jc w:val="center"/>
              <w:rPr>
                <w:color w:val="auto"/>
                <w:sz w:val="20"/>
              </w:rPr>
            </w:pPr>
            <w:r w:rsidRPr="00237698">
              <w:rPr>
                <w:color w:val="auto"/>
                <w:sz w:val="20"/>
              </w:rPr>
              <w:t>34</w:t>
            </w:r>
          </w:p>
        </w:tc>
        <w:tc>
          <w:tcPr>
            <w:tcW w:w="680" w:type="dxa"/>
          </w:tcPr>
          <w:p w14:paraId="65A9B3A6" w14:textId="77777777" w:rsidR="00425EBA" w:rsidRPr="00237698" w:rsidRDefault="0031436C">
            <w:pPr>
              <w:ind w:firstLine="0"/>
              <w:jc w:val="center"/>
              <w:rPr>
                <w:color w:val="auto"/>
                <w:sz w:val="20"/>
              </w:rPr>
            </w:pPr>
            <w:r w:rsidRPr="00237698">
              <w:rPr>
                <w:color w:val="auto"/>
                <w:sz w:val="20"/>
              </w:rPr>
              <w:t>34</w:t>
            </w:r>
          </w:p>
        </w:tc>
        <w:tc>
          <w:tcPr>
            <w:tcW w:w="680" w:type="dxa"/>
          </w:tcPr>
          <w:p w14:paraId="3A5DC4AA" w14:textId="77777777" w:rsidR="00425EBA" w:rsidRPr="00237698" w:rsidRDefault="0031436C">
            <w:pPr>
              <w:ind w:firstLine="0"/>
              <w:jc w:val="center"/>
              <w:rPr>
                <w:color w:val="auto"/>
                <w:sz w:val="20"/>
              </w:rPr>
            </w:pPr>
            <w:r w:rsidRPr="00237698">
              <w:rPr>
                <w:color w:val="auto"/>
                <w:sz w:val="20"/>
              </w:rPr>
              <w:t>34</w:t>
            </w:r>
          </w:p>
        </w:tc>
        <w:tc>
          <w:tcPr>
            <w:tcW w:w="680" w:type="dxa"/>
          </w:tcPr>
          <w:p w14:paraId="3A4E9409" w14:textId="77777777" w:rsidR="00425EBA" w:rsidRPr="00237698" w:rsidRDefault="0031436C">
            <w:pPr>
              <w:ind w:firstLine="0"/>
              <w:jc w:val="center"/>
              <w:rPr>
                <w:color w:val="auto"/>
                <w:sz w:val="20"/>
              </w:rPr>
            </w:pPr>
            <w:r w:rsidRPr="00237698">
              <w:rPr>
                <w:color w:val="auto"/>
                <w:sz w:val="20"/>
              </w:rPr>
              <w:t>34</w:t>
            </w:r>
          </w:p>
        </w:tc>
        <w:tc>
          <w:tcPr>
            <w:tcW w:w="680" w:type="dxa"/>
          </w:tcPr>
          <w:p w14:paraId="7391F4C8" w14:textId="77777777" w:rsidR="00425EBA" w:rsidRPr="00237698" w:rsidRDefault="0031436C">
            <w:pPr>
              <w:ind w:firstLine="0"/>
              <w:jc w:val="center"/>
              <w:rPr>
                <w:color w:val="auto"/>
                <w:sz w:val="20"/>
              </w:rPr>
            </w:pPr>
            <w:r w:rsidRPr="00237698">
              <w:rPr>
                <w:color w:val="auto"/>
                <w:sz w:val="20"/>
              </w:rPr>
              <w:t>34</w:t>
            </w:r>
          </w:p>
        </w:tc>
        <w:tc>
          <w:tcPr>
            <w:tcW w:w="680" w:type="dxa"/>
          </w:tcPr>
          <w:p w14:paraId="4168A2DA" w14:textId="77777777" w:rsidR="00425EBA" w:rsidRPr="00237698" w:rsidRDefault="0031436C">
            <w:pPr>
              <w:ind w:firstLine="0"/>
              <w:jc w:val="center"/>
              <w:rPr>
                <w:color w:val="auto"/>
                <w:sz w:val="20"/>
              </w:rPr>
            </w:pPr>
            <w:r w:rsidRPr="00237698">
              <w:rPr>
                <w:color w:val="auto"/>
                <w:sz w:val="20"/>
              </w:rPr>
              <w:t>34</w:t>
            </w:r>
          </w:p>
        </w:tc>
        <w:tc>
          <w:tcPr>
            <w:tcW w:w="680" w:type="dxa"/>
          </w:tcPr>
          <w:p w14:paraId="663C6B52" w14:textId="77777777" w:rsidR="00425EBA" w:rsidRPr="00237698" w:rsidRDefault="0031436C">
            <w:pPr>
              <w:ind w:firstLine="0"/>
              <w:jc w:val="center"/>
              <w:rPr>
                <w:color w:val="auto"/>
                <w:sz w:val="20"/>
              </w:rPr>
            </w:pPr>
            <w:r w:rsidRPr="00237698">
              <w:rPr>
                <w:color w:val="auto"/>
                <w:sz w:val="20"/>
              </w:rPr>
              <w:t>34</w:t>
            </w:r>
          </w:p>
        </w:tc>
        <w:tc>
          <w:tcPr>
            <w:tcW w:w="680" w:type="dxa"/>
          </w:tcPr>
          <w:p w14:paraId="36EE18BC" w14:textId="77777777" w:rsidR="00425EBA" w:rsidRPr="00237698" w:rsidRDefault="0031436C">
            <w:pPr>
              <w:ind w:firstLine="0"/>
              <w:jc w:val="center"/>
              <w:rPr>
                <w:color w:val="auto"/>
                <w:sz w:val="20"/>
              </w:rPr>
            </w:pPr>
            <w:r w:rsidRPr="00237698">
              <w:rPr>
                <w:color w:val="auto"/>
                <w:sz w:val="20"/>
              </w:rPr>
              <w:t>34</w:t>
            </w:r>
          </w:p>
        </w:tc>
        <w:tc>
          <w:tcPr>
            <w:tcW w:w="680" w:type="dxa"/>
          </w:tcPr>
          <w:p w14:paraId="6737A602" w14:textId="77777777" w:rsidR="00425EBA" w:rsidRPr="00237698" w:rsidRDefault="0031436C">
            <w:pPr>
              <w:ind w:firstLine="0"/>
              <w:jc w:val="center"/>
              <w:rPr>
                <w:color w:val="auto"/>
                <w:sz w:val="20"/>
              </w:rPr>
            </w:pPr>
            <w:r w:rsidRPr="00237698">
              <w:rPr>
                <w:color w:val="auto"/>
                <w:sz w:val="20"/>
              </w:rPr>
              <w:t>34</w:t>
            </w:r>
          </w:p>
        </w:tc>
        <w:tc>
          <w:tcPr>
            <w:tcW w:w="680" w:type="dxa"/>
            <w:gridSpan w:val="2"/>
          </w:tcPr>
          <w:p w14:paraId="5CE88007" w14:textId="77777777" w:rsidR="00425EBA" w:rsidRPr="00237698" w:rsidRDefault="0031436C">
            <w:pPr>
              <w:ind w:firstLine="0"/>
              <w:jc w:val="center"/>
              <w:rPr>
                <w:color w:val="auto"/>
                <w:sz w:val="20"/>
              </w:rPr>
            </w:pPr>
            <w:r w:rsidRPr="00237698">
              <w:rPr>
                <w:color w:val="auto"/>
                <w:sz w:val="20"/>
              </w:rPr>
              <w:t>34</w:t>
            </w:r>
          </w:p>
        </w:tc>
      </w:tr>
      <w:tr w:rsidR="00237698" w:rsidRPr="00237698" w14:paraId="50F1F520" w14:textId="77777777">
        <w:trPr>
          <w:jc w:val="center"/>
        </w:trPr>
        <w:tc>
          <w:tcPr>
            <w:tcW w:w="2896" w:type="dxa"/>
            <w:gridSpan w:val="2"/>
          </w:tcPr>
          <w:p w14:paraId="1BAB68FF" w14:textId="77777777" w:rsidR="00425EBA" w:rsidRPr="00237698" w:rsidRDefault="0031436C">
            <w:pPr>
              <w:ind w:firstLine="0"/>
              <w:jc w:val="center"/>
              <w:rPr>
                <w:color w:val="auto"/>
                <w:sz w:val="18"/>
                <w:szCs w:val="18"/>
              </w:rPr>
            </w:pPr>
            <w:r w:rsidRPr="00237698">
              <w:rPr>
                <w:color w:val="auto"/>
                <w:sz w:val="18"/>
                <w:szCs w:val="18"/>
              </w:rPr>
              <w:t>%</w:t>
            </w:r>
          </w:p>
        </w:tc>
        <w:tc>
          <w:tcPr>
            <w:tcW w:w="680" w:type="dxa"/>
          </w:tcPr>
          <w:p w14:paraId="19E7B975" w14:textId="77777777" w:rsidR="00425EBA" w:rsidRPr="00237698" w:rsidRDefault="0031436C">
            <w:pPr>
              <w:ind w:firstLine="0"/>
              <w:jc w:val="center"/>
              <w:rPr>
                <w:color w:val="auto"/>
                <w:sz w:val="20"/>
              </w:rPr>
            </w:pPr>
            <w:r w:rsidRPr="00237698">
              <w:rPr>
                <w:color w:val="auto"/>
                <w:sz w:val="20"/>
              </w:rPr>
              <w:t>85</w:t>
            </w:r>
          </w:p>
        </w:tc>
        <w:tc>
          <w:tcPr>
            <w:tcW w:w="680" w:type="dxa"/>
          </w:tcPr>
          <w:p w14:paraId="69C28788" w14:textId="77777777" w:rsidR="00425EBA" w:rsidRPr="00237698" w:rsidRDefault="0031436C">
            <w:pPr>
              <w:ind w:firstLine="0"/>
              <w:jc w:val="center"/>
              <w:rPr>
                <w:color w:val="auto"/>
                <w:sz w:val="20"/>
              </w:rPr>
            </w:pPr>
            <w:r w:rsidRPr="00237698">
              <w:rPr>
                <w:color w:val="auto"/>
                <w:sz w:val="20"/>
              </w:rPr>
              <w:t>85</w:t>
            </w:r>
          </w:p>
        </w:tc>
        <w:tc>
          <w:tcPr>
            <w:tcW w:w="680" w:type="dxa"/>
          </w:tcPr>
          <w:p w14:paraId="66D657ED" w14:textId="77777777" w:rsidR="00425EBA" w:rsidRPr="00237698" w:rsidRDefault="0031436C">
            <w:pPr>
              <w:ind w:firstLine="0"/>
              <w:jc w:val="center"/>
              <w:rPr>
                <w:color w:val="auto"/>
                <w:sz w:val="20"/>
              </w:rPr>
            </w:pPr>
            <w:r w:rsidRPr="00237698">
              <w:rPr>
                <w:color w:val="auto"/>
                <w:sz w:val="20"/>
              </w:rPr>
              <w:t>85</w:t>
            </w:r>
          </w:p>
        </w:tc>
        <w:tc>
          <w:tcPr>
            <w:tcW w:w="680" w:type="dxa"/>
          </w:tcPr>
          <w:p w14:paraId="47F8120A" w14:textId="77777777" w:rsidR="00425EBA" w:rsidRPr="00237698" w:rsidRDefault="0031436C">
            <w:pPr>
              <w:ind w:firstLine="0"/>
              <w:jc w:val="center"/>
              <w:rPr>
                <w:color w:val="auto"/>
                <w:sz w:val="20"/>
              </w:rPr>
            </w:pPr>
            <w:r w:rsidRPr="00237698">
              <w:rPr>
                <w:color w:val="auto"/>
                <w:sz w:val="20"/>
              </w:rPr>
              <w:t>85</w:t>
            </w:r>
          </w:p>
        </w:tc>
        <w:tc>
          <w:tcPr>
            <w:tcW w:w="680" w:type="dxa"/>
          </w:tcPr>
          <w:p w14:paraId="12D8D58A" w14:textId="77777777" w:rsidR="00425EBA" w:rsidRPr="00237698" w:rsidRDefault="0031436C">
            <w:pPr>
              <w:ind w:firstLine="0"/>
              <w:jc w:val="center"/>
              <w:rPr>
                <w:color w:val="auto"/>
                <w:sz w:val="20"/>
              </w:rPr>
            </w:pPr>
            <w:r w:rsidRPr="00237698">
              <w:rPr>
                <w:color w:val="auto"/>
                <w:sz w:val="20"/>
              </w:rPr>
              <w:t>85</w:t>
            </w:r>
          </w:p>
        </w:tc>
        <w:tc>
          <w:tcPr>
            <w:tcW w:w="680" w:type="dxa"/>
          </w:tcPr>
          <w:p w14:paraId="2384C2AF" w14:textId="77777777" w:rsidR="00425EBA" w:rsidRPr="00237698" w:rsidRDefault="0031436C">
            <w:pPr>
              <w:ind w:firstLine="0"/>
              <w:jc w:val="center"/>
              <w:rPr>
                <w:color w:val="auto"/>
                <w:sz w:val="20"/>
              </w:rPr>
            </w:pPr>
            <w:r w:rsidRPr="00237698">
              <w:rPr>
                <w:color w:val="auto"/>
                <w:sz w:val="20"/>
              </w:rPr>
              <w:t>85</w:t>
            </w:r>
          </w:p>
        </w:tc>
        <w:tc>
          <w:tcPr>
            <w:tcW w:w="680" w:type="dxa"/>
          </w:tcPr>
          <w:p w14:paraId="372D8C37" w14:textId="77777777" w:rsidR="00425EBA" w:rsidRPr="00237698" w:rsidRDefault="0031436C">
            <w:pPr>
              <w:ind w:firstLine="0"/>
              <w:jc w:val="center"/>
              <w:rPr>
                <w:color w:val="auto"/>
                <w:sz w:val="20"/>
              </w:rPr>
            </w:pPr>
            <w:r w:rsidRPr="00237698">
              <w:rPr>
                <w:color w:val="auto"/>
                <w:sz w:val="20"/>
              </w:rPr>
              <w:t>85</w:t>
            </w:r>
          </w:p>
        </w:tc>
        <w:tc>
          <w:tcPr>
            <w:tcW w:w="680" w:type="dxa"/>
          </w:tcPr>
          <w:p w14:paraId="6968EF3F" w14:textId="77777777" w:rsidR="00425EBA" w:rsidRPr="00237698" w:rsidRDefault="0031436C">
            <w:pPr>
              <w:ind w:firstLine="0"/>
              <w:jc w:val="center"/>
              <w:rPr>
                <w:color w:val="auto"/>
                <w:sz w:val="20"/>
              </w:rPr>
            </w:pPr>
            <w:r w:rsidRPr="00237698">
              <w:rPr>
                <w:color w:val="auto"/>
                <w:sz w:val="20"/>
              </w:rPr>
              <w:t>85</w:t>
            </w:r>
          </w:p>
        </w:tc>
        <w:tc>
          <w:tcPr>
            <w:tcW w:w="680" w:type="dxa"/>
          </w:tcPr>
          <w:p w14:paraId="79AF38D9" w14:textId="77777777" w:rsidR="00425EBA" w:rsidRPr="00237698" w:rsidRDefault="0031436C">
            <w:pPr>
              <w:ind w:firstLine="0"/>
              <w:jc w:val="center"/>
              <w:rPr>
                <w:color w:val="auto"/>
                <w:sz w:val="20"/>
              </w:rPr>
            </w:pPr>
            <w:r w:rsidRPr="00237698">
              <w:rPr>
                <w:color w:val="auto"/>
                <w:sz w:val="20"/>
              </w:rPr>
              <w:t>85</w:t>
            </w:r>
          </w:p>
        </w:tc>
        <w:tc>
          <w:tcPr>
            <w:tcW w:w="680" w:type="dxa"/>
          </w:tcPr>
          <w:p w14:paraId="5224CB6D" w14:textId="77777777" w:rsidR="00425EBA" w:rsidRPr="00237698" w:rsidRDefault="0031436C">
            <w:pPr>
              <w:ind w:firstLine="0"/>
              <w:jc w:val="center"/>
              <w:rPr>
                <w:color w:val="auto"/>
                <w:sz w:val="20"/>
              </w:rPr>
            </w:pPr>
            <w:r w:rsidRPr="00237698">
              <w:rPr>
                <w:color w:val="auto"/>
                <w:sz w:val="20"/>
              </w:rPr>
              <w:t>85</w:t>
            </w:r>
          </w:p>
        </w:tc>
        <w:tc>
          <w:tcPr>
            <w:tcW w:w="680" w:type="dxa"/>
          </w:tcPr>
          <w:p w14:paraId="689CF255" w14:textId="77777777" w:rsidR="00425EBA" w:rsidRPr="00237698" w:rsidRDefault="0031436C">
            <w:pPr>
              <w:ind w:firstLine="0"/>
              <w:jc w:val="center"/>
              <w:rPr>
                <w:color w:val="auto"/>
                <w:sz w:val="20"/>
              </w:rPr>
            </w:pPr>
            <w:r w:rsidRPr="00237698">
              <w:rPr>
                <w:color w:val="auto"/>
                <w:sz w:val="20"/>
              </w:rPr>
              <w:t>85</w:t>
            </w:r>
          </w:p>
        </w:tc>
        <w:tc>
          <w:tcPr>
            <w:tcW w:w="680" w:type="dxa"/>
            <w:gridSpan w:val="2"/>
          </w:tcPr>
          <w:p w14:paraId="680989A2" w14:textId="77777777" w:rsidR="00425EBA" w:rsidRPr="00237698" w:rsidRDefault="0031436C">
            <w:pPr>
              <w:ind w:firstLine="0"/>
              <w:jc w:val="center"/>
              <w:rPr>
                <w:color w:val="auto"/>
                <w:sz w:val="20"/>
              </w:rPr>
            </w:pPr>
            <w:r w:rsidRPr="00237698">
              <w:rPr>
                <w:color w:val="auto"/>
                <w:sz w:val="20"/>
              </w:rPr>
              <w:t>85</w:t>
            </w:r>
          </w:p>
        </w:tc>
      </w:tr>
      <w:tr w:rsidR="00237698" w:rsidRPr="00237698" w14:paraId="0B0DC754" w14:textId="77777777">
        <w:trPr>
          <w:gridAfter w:val="1"/>
          <w:wAfter w:w="13" w:type="dxa"/>
          <w:jc w:val="center"/>
        </w:trPr>
        <w:tc>
          <w:tcPr>
            <w:tcW w:w="11043" w:type="dxa"/>
            <w:gridSpan w:val="14"/>
          </w:tcPr>
          <w:p w14:paraId="6D55AE54" w14:textId="77777777" w:rsidR="00425EBA" w:rsidRPr="00237698" w:rsidRDefault="0031436C">
            <w:pPr>
              <w:ind w:firstLine="0"/>
              <w:jc w:val="center"/>
              <w:rPr>
                <w:color w:val="auto"/>
                <w:sz w:val="20"/>
              </w:rPr>
            </w:pPr>
            <w:r w:rsidRPr="00237698">
              <w:rPr>
                <w:color w:val="auto"/>
                <w:sz w:val="20"/>
              </w:rPr>
              <w:t>ОСТАЛИ ПОСЛОВИ</w:t>
            </w:r>
          </w:p>
        </w:tc>
      </w:tr>
      <w:tr w:rsidR="00237698" w:rsidRPr="00237698" w14:paraId="1E0EDFE3" w14:textId="77777777">
        <w:trPr>
          <w:jc w:val="center"/>
        </w:trPr>
        <w:tc>
          <w:tcPr>
            <w:tcW w:w="466" w:type="dxa"/>
            <w:tcBorders>
              <w:right w:val="single" w:sz="4" w:space="0" w:color="auto"/>
            </w:tcBorders>
          </w:tcPr>
          <w:p w14:paraId="2AA489E7" w14:textId="77777777" w:rsidR="00425EBA" w:rsidRPr="00237698" w:rsidRDefault="0031436C">
            <w:pPr>
              <w:ind w:firstLine="0"/>
              <w:jc w:val="center"/>
              <w:rPr>
                <w:color w:val="auto"/>
                <w:sz w:val="18"/>
                <w:szCs w:val="18"/>
              </w:rPr>
            </w:pPr>
            <w:r w:rsidRPr="00237698">
              <w:rPr>
                <w:color w:val="auto"/>
                <w:sz w:val="18"/>
                <w:szCs w:val="18"/>
              </w:rPr>
              <w:t>8</w:t>
            </w:r>
          </w:p>
        </w:tc>
        <w:tc>
          <w:tcPr>
            <w:tcW w:w="2430" w:type="dxa"/>
            <w:tcBorders>
              <w:left w:val="single" w:sz="4" w:space="0" w:color="auto"/>
            </w:tcBorders>
          </w:tcPr>
          <w:p w14:paraId="054B3917" w14:textId="77777777" w:rsidR="00425EBA" w:rsidRPr="00237698" w:rsidRDefault="0031436C">
            <w:pPr>
              <w:ind w:firstLine="0"/>
              <w:jc w:val="left"/>
              <w:rPr>
                <w:color w:val="auto"/>
                <w:sz w:val="16"/>
                <w:szCs w:val="16"/>
              </w:rPr>
            </w:pPr>
            <w:r w:rsidRPr="00237698">
              <w:rPr>
                <w:color w:val="auto"/>
                <w:sz w:val="16"/>
                <w:szCs w:val="16"/>
              </w:rPr>
              <w:t>Рад у стручним органима</w:t>
            </w:r>
          </w:p>
        </w:tc>
        <w:tc>
          <w:tcPr>
            <w:tcW w:w="680" w:type="dxa"/>
          </w:tcPr>
          <w:p w14:paraId="31D9D67D" w14:textId="77777777" w:rsidR="00425EBA" w:rsidRPr="00237698" w:rsidRDefault="0031436C">
            <w:pPr>
              <w:ind w:firstLine="0"/>
              <w:jc w:val="center"/>
              <w:rPr>
                <w:color w:val="auto"/>
                <w:sz w:val="20"/>
              </w:rPr>
            </w:pPr>
            <w:r w:rsidRPr="00237698">
              <w:rPr>
                <w:color w:val="auto"/>
                <w:sz w:val="20"/>
              </w:rPr>
              <w:t>1</w:t>
            </w:r>
          </w:p>
        </w:tc>
        <w:tc>
          <w:tcPr>
            <w:tcW w:w="680" w:type="dxa"/>
          </w:tcPr>
          <w:p w14:paraId="0D06368E" w14:textId="77777777" w:rsidR="00425EBA" w:rsidRPr="00237698" w:rsidRDefault="0031436C">
            <w:pPr>
              <w:ind w:firstLine="0"/>
              <w:jc w:val="center"/>
              <w:rPr>
                <w:color w:val="auto"/>
                <w:sz w:val="20"/>
              </w:rPr>
            </w:pPr>
            <w:r w:rsidRPr="00237698">
              <w:rPr>
                <w:color w:val="auto"/>
                <w:sz w:val="20"/>
              </w:rPr>
              <w:t>1</w:t>
            </w:r>
          </w:p>
        </w:tc>
        <w:tc>
          <w:tcPr>
            <w:tcW w:w="680" w:type="dxa"/>
          </w:tcPr>
          <w:p w14:paraId="4267A174" w14:textId="77777777" w:rsidR="00425EBA" w:rsidRPr="00237698" w:rsidRDefault="0031436C">
            <w:pPr>
              <w:ind w:firstLine="0"/>
              <w:jc w:val="center"/>
              <w:rPr>
                <w:color w:val="auto"/>
                <w:sz w:val="20"/>
              </w:rPr>
            </w:pPr>
            <w:r w:rsidRPr="00237698">
              <w:rPr>
                <w:color w:val="auto"/>
                <w:sz w:val="20"/>
              </w:rPr>
              <w:t>1</w:t>
            </w:r>
          </w:p>
        </w:tc>
        <w:tc>
          <w:tcPr>
            <w:tcW w:w="680" w:type="dxa"/>
            <w:tcBorders>
              <w:top w:val="nil"/>
            </w:tcBorders>
          </w:tcPr>
          <w:p w14:paraId="1CA9BE01" w14:textId="77777777" w:rsidR="00425EBA" w:rsidRPr="00237698" w:rsidRDefault="0031436C">
            <w:pPr>
              <w:ind w:firstLine="0"/>
              <w:jc w:val="center"/>
              <w:rPr>
                <w:color w:val="auto"/>
                <w:sz w:val="20"/>
              </w:rPr>
            </w:pPr>
            <w:r w:rsidRPr="00237698">
              <w:rPr>
                <w:color w:val="auto"/>
                <w:sz w:val="20"/>
              </w:rPr>
              <w:t>1</w:t>
            </w:r>
          </w:p>
        </w:tc>
        <w:tc>
          <w:tcPr>
            <w:tcW w:w="680" w:type="dxa"/>
          </w:tcPr>
          <w:p w14:paraId="36EADE31" w14:textId="77777777" w:rsidR="00425EBA" w:rsidRPr="00237698" w:rsidRDefault="0031436C">
            <w:pPr>
              <w:ind w:firstLine="0"/>
              <w:jc w:val="center"/>
              <w:rPr>
                <w:color w:val="auto"/>
                <w:sz w:val="20"/>
              </w:rPr>
            </w:pPr>
            <w:r w:rsidRPr="00237698">
              <w:rPr>
                <w:color w:val="auto"/>
                <w:sz w:val="20"/>
              </w:rPr>
              <w:t>1</w:t>
            </w:r>
          </w:p>
        </w:tc>
        <w:tc>
          <w:tcPr>
            <w:tcW w:w="680" w:type="dxa"/>
          </w:tcPr>
          <w:p w14:paraId="6B5ACF9F" w14:textId="77777777" w:rsidR="00425EBA" w:rsidRPr="00237698" w:rsidRDefault="0031436C">
            <w:pPr>
              <w:ind w:firstLine="0"/>
              <w:jc w:val="center"/>
              <w:rPr>
                <w:color w:val="auto"/>
                <w:sz w:val="20"/>
              </w:rPr>
            </w:pPr>
            <w:r w:rsidRPr="00237698">
              <w:rPr>
                <w:color w:val="auto"/>
                <w:sz w:val="20"/>
              </w:rPr>
              <w:t>1</w:t>
            </w:r>
          </w:p>
        </w:tc>
        <w:tc>
          <w:tcPr>
            <w:tcW w:w="680" w:type="dxa"/>
          </w:tcPr>
          <w:p w14:paraId="15DBEE17" w14:textId="77777777" w:rsidR="00425EBA" w:rsidRPr="00237698" w:rsidRDefault="0031436C">
            <w:pPr>
              <w:ind w:firstLine="0"/>
              <w:jc w:val="center"/>
              <w:rPr>
                <w:color w:val="auto"/>
                <w:sz w:val="20"/>
              </w:rPr>
            </w:pPr>
            <w:r w:rsidRPr="00237698">
              <w:rPr>
                <w:color w:val="auto"/>
                <w:sz w:val="20"/>
              </w:rPr>
              <w:t>1</w:t>
            </w:r>
          </w:p>
        </w:tc>
        <w:tc>
          <w:tcPr>
            <w:tcW w:w="680" w:type="dxa"/>
          </w:tcPr>
          <w:p w14:paraId="3149AE6A" w14:textId="77777777" w:rsidR="00425EBA" w:rsidRPr="00237698" w:rsidRDefault="0031436C">
            <w:pPr>
              <w:ind w:firstLine="0"/>
              <w:jc w:val="center"/>
              <w:rPr>
                <w:color w:val="auto"/>
                <w:sz w:val="20"/>
              </w:rPr>
            </w:pPr>
            <w:r w:rsidRPr="00237698">
              <w:rPr>
                <w:color w:val="auto"/>
                <w:sz w:val="20"/>
              </w:rPr>
              <w:t>1</w:t>
            </w:r>
          </w:p>
        </w:tc>
        <w:tc>
          <w:tcPr>
            <w:tcW w:w="680" w:type="dxa"/>
          </w:tcPr>
          <w:p w14:paraId="72B4EBFA" w14:textId="77777777" w:rsidR="00425EBA" w:rsidRPr="00237698" w:rsidRDefault="0031436C">
            <w:pPr>
              <w:ind w:firstLine="0"/>
              <w:jc w:val="center"/>
              <w:rPr>
                <w:color w:val="auto"/>
                <w:sz w:val="20"/>
              </w:rPr>
            </w:pPr>
            <w:r w:rsidRPr="00237698">
              <w:rPr>
                <w:color w:val="auto"/>
                <w:sz w:val="20"/>
              </w:rPr>
              <w:t>1</w:t>
            </w:r>
          </w:p>
        </w:tc>
        <w:tc>
          <w:tcPr>
            <w:tcW w:w="680" w:type="dxa"/>
          </w:tcPr>
          <w:p w14:paraId="21CDBD00" w14:textId="77777777" w:rsidR="00425EBA" w:rsidRPr="00237698" w:rsidRDefault="0031436C">
            <w:pPr>
              <w:ind w:firstLine="0"/>
              <w:jc w:val="center"/>
              <w:rPr>
                <w:color w:val="auto"/>
                <w:sz w:val="20"/>
              </w:rPr>
            </w:pPr>
            <w:r w:rsidRPr="00237698">
              <w:rPr>
                <w:color w:val="auto"/>
                <w:sz w:val="20"/>
              </w:rPr>
              <w:t>1</w:t>
            </w:r>
          </w:p>
        </w:tc>
        <w:tc>
          <w:tcPr>
            <w:tcW w:w="680" w:type="dxa"/>
          </w:tcPr>
          <w:p w14:paraId="6CD8611E" w14:textId="77777777" w:rsidR="00425EBA" w:rsidRPr="00237698" w:rsidRDefault="0031436C">
            <w:pPr>
              <w:ind w:firstLine="0"/>
              <w:jc w:val="center"/>
              <w:rPr>
                <w:color w:val="auto"/>
                <w:sz w:val="20"/>
              </w:rPr>
            </w:pPr>
            <w:r w:rsidRPr="00237698">
              <w:rPr>
                <w:color w:val="auto"/>
                <w:sz w:val="20"/>
              </w:rPr>
              <w:t>1</w:t>
            </w:r>
          </w:p>
        </w:tc>
        <w:tc>
          <w:tcPr>
            <w:tcW w:w="680" w:type="dxa"/>
            <w:gridSpan w:val="2"/>
          </w:tcPr>
          <w:p w14:paraId="4412BDF9" w14:textId="77777777" w:rsidR="00425EBA" w:rsidRPr="00237698" w:rsidRDefault="0031436C">
            <w:pPr>
              <w:ind w:firstLine="0"/>
              <w:jc w:val="center"/>
              <w:rPr>
                <w:color w:val="auto"/>
                <w:sz w:val="20"/>
              </w:rPr>
            </w:pPr>
            <w:r w:rsidRPr="00237698">
              <w:rPr>
                <w:color w:val="auto"/>
                <w:sz w:val="20"/>
              </w:rPr>
              <w:t>1</w:t>
            </w:r>
          </w:p>
        </w:tc>
      </w:tr>
      <w:tr w:rsidR="00237698" w:rsidRPr="00237698" w14:paraId="37FC599B" w14:textId="77777777">
        <w:trPr>
          <w:jc w:val="center"/>
        </w:trPr>
        <w:tc>
          <w:tcPr>
            <w:tcW w:w="466" w:type="dxa"/>
            <w:tcBorders>
              <w:right w:val="single" w:sz="4" w:space="0" w:color="auto"/>
            </w:tcBorders>
          </w:tcPr>
          <w:p w14:paraId="3BAFC68E" w14:textId="77777777" w:rsidR="00425EBA" w:rsidRPr="00237698" w:rsidRDefault="0031436C">
            <w:pPr>
              <w:ind w:firstLine="0"/>
              <w:jc w:val="center"/>
              <w:rPr>
                <w:color w:val="auto"/>
                <w:sz w:val="18"/>
                <w:szCs w:val="18"/>
              </w:rPr>
            </w:pPr>
            <w:r w:rsidRPr="00237698">
              <w:rPr>
                <w:color w:val="auto"/>
                <w:sz w:val="18"/>
                <w:szCs w:val="18"/>
              </w:rPr>
              <w:t>9</w:t>
            </w:r>
          </w:p>
        </w:tc>
        <w:tc>
          <w:tcPr>
            <w:tcW w:w="2430" w:type="dxa"/>
            <w:tcBorders>
              <w:left w:val="single" w:sz="4" w:space="0" w:color="auto"/>
            </w:tcBorders>
          </w:tcPr>
          <w:p w14:paraId="61610D2D" w14:textId="77777777" w:rsidR="00425EBA" w:rsidRPr="00237698" w:rsidRDefault="0031436C">
            <w:pPr>
              <w:ind w:firstLine="0"/>
              <w:jc w:val="left"/>
              <w:rPr>
                <w:color w:val="auto"/>
                <w:sz w:val="16"/>
                <w:szCs w:val="16"/>
              </w:rPr>
            </w:pPr>
            <w:r w:rsidRPr="00237698">
              <w:rPr>
                <w:color w:val="auto"/>
                <w:sz w:val="16"/>
                <w:szCs w:val="16"/>
              </w:rPr>
              <w:t>Дежурство у школи</w:t>
            </w:r>
          </w:p>
        </w:tc>
        <w:tc>
          <w:tcPr>
            <w:tcW w:w="680" w:type="dxa"/>
          </w:tcPr>
          <w:p w14:paraId="63435E26" w14:textId="77777777" w:rsidR="00425EBA" w:rsidRPr="00237698" w:rsidRDefault="0031436C">
            <w:pPr>
              <w:ind w:firstLine="0"/>
              <w:jc w:val="center"/>
              <w:rPr>
                <w:color w:val="auto"/>
                <w:sz w:val="20"/>
              </w:rPr>
            </w:pPr>
            <w:r w:rsidRPr="00237698">
              <w:rPr>
                <w:color w:val="auto"/>
                <w:sz w:val="20"/>
              </w:rPr>
              <w:t>1</w:t>
            </w:r>
          </w:p>
        </w:tc>
        <w:tc>
          <w:tcPr>
            <w:tcW w:w="680" w:type="dxa"/>
          </w:tcPr>
          <w:p w14:paraId="2A7FB9BD" w14:textId="77777777" w:rsidR="00425EBA" w:rsidRPr="00237698" w:rsidRDefault="0031436C">
            <w:pPr>
              <w:ind w:firstLine="0"/>
              <w:jc w:val="center"/>
              <w:rPr>
                <w:color w:val="auto"/>
                <w:sz w:val="20"/>
                <w:lang w:val="sr-Latn-CS"/>
              </w:rPr>
            </w:pPr>
            <w:r w:rsidRPr="00237698">
              <w:rPr>
                <w:color w:val="auto"/>
                <w:sz w:val="20"/>
                <w:lang w:val="sr-Latn-CS"/>
              </w:rPr>
              <w:t>1</w:t>
            </w:r>
          </w:p>
        </w:tc>
        <w:tc>
          <w:tcPr>
            <w:tcW w:w="680" w:type="dxa"/>
          </w:tcPr>
          <w:p w14:paraId="01054AA6" w14:textId="77777777" w:rsidR="00425EBA" w:rsidRPr="00237698" w:rsidRDefault="0031436C">
            <w:pPr>
              <w:ind w:firstLine="0"/>
              <w:jc w:val="center"/>
              <w:rPr>
                <w:color w:val="auto"/>
                <w:sz w:val="20"/>
              </w:rPr>
            </w:pPr>
            <w:r w:rsidRPr="00237698">
              <w:rPr>
                <w:color w:val="auto"/>
                <w:sz w:val="20"/>
              </w:rPr>
              <w:t>1</w:t>
            </w:r>
          </w:p>
        </w:tc>
        <w:tc>
          <w:tcPr>
            <w:tcW w:w="680" w:type="dxa"/>
          </w:tcPr>
          <w:p w14:paraId="430D849E" w14:textId="77777777" w:rsidR="00425EBA" w:rsidRPr="00237698" w:rsidRDefault="0031436C">
            <w:pPr>
              <w:ind w:firstLine="0"/>
              <w:jc w:val="center"/>
              <w:rPr>
                <w:color w:val="auto"/>
                <w:sz w:val="20"/>
              </w:rPr>
            </w:pPr>
            <w:r w:rsidRPr="00237698">
              <w:rPr>
                <w:color w:val="auto"/>
                <w:sz w:val="20"/>
              </w:rPr>
              <w:t>1</w:t>
            </w:r>
          </w:p>
        </w:tc>
        <w:tc>
          <w:tcPr>
            <w:tcW w:w="680" w:type="dxa"/>
          </w:tcPr>
          <w:p w14:paraId="78A571B8" w14:textId="77777777" w:rsidR="00425EBA" w:rsidRPr="00237698" w:rsidRDefault="0031436C">
            <w:pPr>
              <w:ind w:firstLine="0"/>
              <w:jc w:val="center"/>
              <w:rPr>
                <w:color w:val="auto"/>
                <w:sz w:val="20"/>
              </w:rPr>
            </w:pPr>
            <w:r w:rsidRPr="00237698">
              <w:rPr>
                <w:color w:val="auto"/>
                <w:sz w:val="20"/>
              </w:rPr>
              <w:t>-</w:t>
            </w:r>
          </w:p>
        </w:tc>
        <w:tc>
          <w:tcPr>
            <w:tcW w:w="680" w:type="dxa"/>
          </w:tcPr>
          <w:p w14:paraId="7E08A0B8" w14:textId="77777777" w:rsidR="00425EBA" w:rsidRPr="00237698" w:rsidRDefault="0031436C">
            <w:pPr>
              <w:ind w:firstLine="0"/>
              <w:jc w:val="center"/>
              <w:rPr>
                <w:color w:val="auto"/>
                <w:sz w:val="20"/>
              </w:rPr>
            </w:pPr>
            <w:r w:rsidRPr="00237698">
              <w:rPr>
                <w:color w:val="auto"/>
                <w:sz w:val="20"/>
              </w:rPr>
              <w:t>1</w:t>
            </w:r>
          </w:p>
        </w:tc>
        <w:tc>
          <w:tcPr>
            <w:tcW w:w="680" w:type="dxa"/>
          </w:tcPr>
          <w:p w14:paraId="2C0A9CDE" w14:textId="77777777" w:rsidR="00425EBA" w:rsidRPr="00237698" w:rsidRDefault="0031436C">
            <w:pPr>
              <w:ind w:firstLine="0"/>
              <w:jc w:val="center"/>
              <w:rPr>
                <w:color w:val="auto"/>
                <w:sz w:val="20"/>
              </w:rPr>
            </w:pPr>
            <w:r w:rsidRPr="00237698">
              <w:rPr>
                <w:color w:val="auto"/>
                <w:sz w:val="20"/>
              </w:rPr>
              <w:t>1</w:t>
            </w:r>
          </w:p>
        </w:tc>
        <w:tc>
          <w:tcPr>
            <w:tcW w:w="680" w:type="dxa"/>
          </w:tcPr>
          <w:p w14:paraId="2E30CB63" w14:textId="77777777" w:rsidR="00425EBA" w:rsidRPr="00237698" w:rsidRDefault="0031436C">
            <w:pPr>
              <w:ind w:firstLine="0"/>
              <w:jc w:val="center"/>
              <w:rPr>
                <w:color w:val="auto"/>
                <w:sz w:val="20"/>
              </w:rPr>
            </w:pPr>
            <w:r w:rsidRPr="00237698">
              <w:rPr>
                <w:color w:val="auto"/>
                <w:sz w:val="20"/>
              </w:rPr>
              <w:t>1</w:t>
            </w:r>
          </w:p>
        </w:tc>
        <w:tc>
          <w:tcPr>
            <w:tcW w:w="680" w:type="dxa"/>
          </w:tcPr>
          <w:p w14:paraId="20F76D88" w14:textId="77777777" w:rsidR="00425EBA" w:rsidRPr="00237698" w:rsidRDefault="0031436C">
            <w:pPr>
              <w:ind w:firstLine="0"/>
              <w:jc w:val="center"/>
              <w:rPr>
                <w:color w:val="auto"/>
                <w:sz w:val="20"/>
              </w:rPr>
            </w:pPr>
            <w:r w:rsidRPr="00237698">
              <w:rPr>
                <w:color w:val="auto"/>
                <w:sz w:val="20"/>
              </w:rPr>
              <w:t>1</w:t>
            </w:r>
          </w:p>
        </w:tc>
        <w:tc>
          <w:tcPr>
            <w:tcW w:w="680" w:type="dxa"/>
          </w:tcPr>
          <w:p w14:paraId="4F31C8B5" w14:textId="77777777" w:rsidR="00425EBA" w:rsidRPr="00237698" w:rsidRDefault="0031436C">
            <w:pPr>
              <w:ind w:firstLine="0"/>
              <w:jc w:val="center"/>
              <w:rPr>
                <w:color w:val="auto"/>
                <w:sz w:val="20"/>
              </w:rPr>
            </w:pPr>
            <w:r w:rsidRPr="00237698">
              <w:rPr>
                <w:color w:val="auto"/>
                <w:sz w:val="20"/>
              </w:rPr>
              <w:t>1</w:t>
            </w:r>
          </w:p>
        </w:tc>
        <w:tc>
          <w:tcPr>
            <w:tcW w:w="680" w:type="dxa"/>
          </w:tcPr>
          <w:p w14:paraId="43ED9A7A" w14:textId="77777777" w:rsidR="00425EBA" w:rsidRPr="00237698" w:rsidRDefault="0031436C">
            <w:pPr>
              <w:ind w:firstLine="0"/>
              <w:jc w:val="center"/>
              <w:rPr>
                <w:color w:val="auto"/>
                <w:sz w:val="20"/>
              </w:rPr>
            </w:pPr>
            <w:r w:rsidRPr="00237698">
              <w:rPr>
                <w:color w:val="auto"/>
                <w:sz w:val="20"/>
              </w:rPr>
              <w:t>1</w:t>
            </w:r>
          </w:p>
        </w:tc>
        <w:tc>
          <w:tcPr>
            <w:tcW w:w="680" w:type="dxa"/>
            <w:gridSpan w:val="2"/>
          </w:tcPr>
          <w:p w14:paraId="0D4C022E" w14:textId="77777777" w:rsidR="00425EBA" w:rsidRPr="00237698" w:rsidRDefault="0031436C">
            <w:pPr>
              <w:ind w:firstLine="0"/>
              <w:jc w:val="center"/>
              <w:rPr>
                <w:color w:val="auto"/>
                <w:sz w:val="20"/>
              </w:rPr>
            </w:pPr>
            <w:r w:rsidRPr="00237698">
              <w:rPr>
                <w:color w:val="auto"/>
                <w:sz w:val="20"/>
              </w:rPr>
              <w:t>1</w:t>
            </w:r>
          </w:p>
        </w:tc>
      </w:tr>
      <w:tr w:rsidR="00237698" w:rsidRPr="00237698" w14:paraId="023846D5" w14:textId="77777777">
        <w:trPr>
          <w:jc w:val="center"/>
        </w:trPr>
        <w:tc>
          <w:tcPr>
            <w:tcW w:w="466" w:type="dxa"/>
            <w:tcBorders>
              <w:right w:val="single" w:sz="4" w:space="0" w:color="auto"/>
            </w:tcBorders>
          </w:tcPr>
          <w:p w14:paraId="6706604E" w14:textId="77777777" w:rsidR="00425EBA" w:rsidRPr="00237698" w:rsidRDefault="0031436C">
            <w:pPr>
              <w:ind w:firstLine="0"/>
              <w:jc w:val="center"/>
              <w:rPr>
                <w:color w:val="auto"/>
                <w:sz w:val="16"/>
                <w:szCs w:val="16"/>
              </w:rPr>
            </w:pPr>
            <w:r w:rsidRPr="00237698">
              <w:rPr>
                <w:color w:val="auto"/>
                <w:sz w:val="18"/>
                <w:szCs w:val="18"/>
              </w:rPr>
              <w:t>10</w:t>
            </w:r>
          </w:p>
        </w:tc>
        <w:tc>
          <w:tcPr>
            <w:tcW w:w="2430" w:type="dxa"/>
            <w:tcBorders>
              <w:left w:val="single" w:sz="4" w:space="0" w:color="auto"/>
            </w:tcBorders>
          </w:tcPr>
          <w:p w14:paraId="7AA977BC" w14:textId="77777777" w:rsidR="00425EBA" w:rsidRPr="00237698" w:rsidRDefault="0031436C">
            <w:pPr>
              <w:ind w:firstLine="0"/>
              <w:jc w:val="left"/>
              <w:rPr>
                <w:color w:val="auto"/>
                <w:sz w:val="16"/>
                <w:szCs w:val="16"/>
              </w:rPr>
            </w:pPr>
            <w:r w:rsidRPr="00237698">
              <w:rPr>
                <w:color w:val="auto"/>
                <w:sz w:val="16"/>
                <w:szCs w:val="16"/>
              </w:rPr>
              <w:t>Стручно усавршавање и сара-</w:t>
            </w:r>
          </w:p>
          <w:p w14:paraId="52635A9C" w14:textId="77777777" w:rsidR="00425EBA" w:rsidRPr="00237698" w:rsidRDefault="0031436C">
            <w:pPr>
              <w:ind w:firstLine="0"/>
              <w:jc w:val="left"/>
              <w:rPr>
                <w:color w:val="auto"/>
                <w:sz w:val="16"/>
                <w:szCs w:val="16"/>
              </w:rPr>
            </w:pPr>
            <w:r w:rsidRPr="00237698">
              <w:rPr>
                <w:color w:val="auto"/>
                <w:sz w:val="16"/>
                <w:szCs w:val="16"/>
              </w:rPr>
              <w:t>ња са стручним сарадницима</w:t>
            </w:r>
          </w:p>
        </w:tc>
        <w:tc>
          <w:tcPr>
            <w:tcW w:w="680" w:type="dxa"/>
          </w:tcPr>
          <w:p w14:paraId="4898017E" w14:textId="77777777" w:rsidR="00425EBA" w:rsidRPr="00237698" w:rsidRDefault="0031436C">
            <w:pPr>
              <w:ind w:firstLine="0"/>
              <w:jc w:val="center"/>
              <w:rPr>
                <w:color w:val="auto"/>
                <w:sz w:val="20"/>
              </w:rPr>
            </w:pPr>
            <w:r w:rsidRPr="00237698">
              <w:rPr>
                <w:color w:val="auto"/>
                <w:sz w:val="20"/>
              </w:rPr>
              <w:t>1</w:t>
            </w:r>
          </w:p>
        </w:tc>
        <w:tc>
          <w:tcPr>
            <w:tcW w:w="680" w:type="dxa"/>
          </w:tcPr>
          <w:p w14:paraId="0A7E0B0E" w14:textId="77777777" w:rsidR="00425EBA" w:rsidRPr="00237698" w:rsidRDefault="0031436C">
            <w:pPr>
              <w:ind w:firstLine="0"/>
              <w:jc w:val="center"/>
              <w:rPr>
                <w:color w:val="auto"/>
                <w:sz w:val="20"/>
              </w:rPr>
            </w:pPr>
            <w:r w:rsidRPr="00237698">
              <w:rPr>
                <w:color w:val="auto"/>
                <w:sz w:val="20"/>
              </w:rPr>
              <w:t>1</w:t>
            </w:r>
          </w:p>
        </w:tc>
        <w:tc>
          <w:tcPr>
            <w:tcW w:w="680" w:type="dxa"/>
          </w:tcPr>
          <w:p w14:paraId="207AC81E" w14:textId="77777777" w:rsidR="00425EBA" w:rsidRPr="00237698" w:rsidRDefault="0031436C">
            <w:pPr>
              <w:ind w:firstLine="0"/>
              <w:jc w:val="center"/>
              <w:rPr>
                <w:color w:val="auto"/>
                <w:sz w:val="20"/>
              </w:rPr>
            </w:pPr>
            <w:r w:rsidRPr="00237698">
              <w:rPr>
                <w:color w:val="auto"/>
                <w:sz w:val="20"/>
              </w:rPr>
              <w:t>1</w:t>
            </w:r>
          </w:p>
        </w:tc>
        <w:tc>
          <w:tcPr>
            <w:tcW w:w="680" w:type="dxa"/>
          </w:tcPr>
          <w:p w14:paraId="215BEAEF" w14:textId="77777777" w:rsidR="00425EBA" w:rsidRPr="00237698" w:rsidRDefault="0031436C">
            <w:pPr>
              <w:ind w:firstLine="0"/>
              <w:jc w:val="center"/>
              <w:rPr>
                <w:color w:val="auto"/>
                <w:sz w:val="20"/>
              </w:rPr>
            </w:pPr>
            <w:r w:rsidRPr="00237698">
              <w:rPr>
                <w:color w:val="auto"/>
                <w:sz w:val="20"/>
              </w:rPr>
              <w:t>1</w:t>
            </w:r>
          </w:p>
        </w:tc>
        <w:tc>
          <w:tcPr>
            <w:tcW w:w="680" w:type="dxa"/>
          </w:tcPr>
          <w:p w14:paraId="5E50A9F7" w14:textId="77777777" w:rsidR="00425EBA" w:rsidRPr="00237698" w:rsidRDefault="0031436C">
            <w:pPr>
              <w:ind w:firstLine="0"/>
              <w:jc w:val="center"/>
              <w:rPr>
                <w:color w:val="auto"/>
                <w:sz w:val="20"/>
              </w:rPr>
            </w:pPr>
            <w:r w:rsidRPr="00237698">
              <w:rPr>
                <w:color w:val="auto"/>
                <w:sz w:val="20"/>
              </w:rPr>
              <w:t>2</w:t>
            </w:r>
          </w:p>
        </w:tc>
        <w:tc>
          <w:tcPr>
            <w:tcW w:w="680" w:type="dxa"/>
          </w:tcPr>
          <w:p w14:paraId="57954C16" w14:textId="77777777" w:rsidR="00425EBA" w:rsidRPr="00237698" w:rsidRDefault="0031436C">
            <w:pPr>
              <w:ind w:firstLine="0"/>
              <w:jc w:val="center"/>
              <w:rPr>
                <w:color w:val="auto"/>
                <w:sz w:val="20"/>
              </w:rPr>
            </w:pPr>
            <w:r w:rsidRPr="00237698">
              <w:rPr>
                <w:color w:val="auto"/>
                <w:sz w:val="20"/>
              </w:rPr>
              <w:t>1</w:t>
            </w:r>
          </w:p>
        </w:tc>
        <w:tc>
          <w:tcPr>
            <w:tcW w:w="680" w:type="dxa"/>
          </w:tcPr>
          <w:p w14:paraId="1594BC4A" w14:textId="77777777" w:rsidR="00425EBA" w:rsidRPr="00237698" w:rsidRDefault="0031436C">
            <w:pPr>
              <w:ind w:firstLine="0"/>
              <w:jc w:val="center"/>
              <w:rPr>
                <w:color w:val="auto"/>
                <w:sz w:val="20"/>
              </w:rPr>
            </w:pPr>
            <w:r w:rsidRPr="00237698">
              <w:rPr>
                <w:color w:val="auto"/>
                <w:sz w:val="20"/>
              </w:rPr>
              <w:t>1</w:t>
            </w:r>
          </w:p>
        </w:tc>
        <w:tc>
          <w:tcPr>
            <w:tcW w:w="680" w:type="dxa"/>
          </w:tcPr>
          <w:p w14:paraId="060823A0" w14:textId="77777777" w:rsidR="00425EBA" w:rsidRPr="00237698" w:rsidRDefault="0031436C">
            <w:pPr>
              <w:ind w:firstLine="0"/>
              <w:jc w:val="center"/>
              <w:rPr>
                <w:color w:val="auto"/>
                <w:sz w:val="20"/>
              </w:rPr>
            </w:pPr>
            <w:r w:rsidRPr="00237698">
              <w:rPr>
                <w:color w:val="auto"/>
                <w:sz w:val="20"/>
              </w:rPr>
              <w:t>1</w:t>
            </w:r>
          </w:p>
        </w:tc>
        <w:tc>
          <w:tcPr>
            <w:tcW w:w="680" w:type="dxa"/>
          </w:tcPr>
          <w:p w14:paraId="014B6235" w14:textId="77777777" w:rsidR="00425EBA" w:rsidRPr="00237698" w:rsidRDefault="0031436C">
            <w:pPr>
              <w:ind w:firstLine="0"/>
              <w:jc w:val="center"/>
              <w:rPr>
                <w:color w:val="auto"/>
                <w:sz w:val="20"/>
              </w:rPr>
            </w:pPr>
            <w:r w:rsidRPr="00237698">
              <w:rPr>
                <w:color w:val="auto"/>
                <w:sz w:val="20"/>
              </w:rPr>
              <w:t>1</w:t>
            </w:r>
          </w:p>
        </w:tc>
        <w:tc>
          <w:tcPr>
            <w:tcW w:w="680" w:type="dxa"/>
          </w:tcPr>
          <w:p w14:paraId="44033DC1" w14:textId="77777777" w:rsidR="00425EBA" w:rsidRPr="00237698" w:rsidRDefault="0031436C">
            <w:pPr>
              <w:ind w:firstLine="0"/>
              <w:jc w:val="center"/>
              <w:rPr>
                <w:color w:val="auto"/>
                <w:sz w:val="20"/>
              </w:rPr>
            </w:pPr>
            <w:r w:rsidRPr="00237698">
              <w:rPr>
                <w:color w:val="auto"/>
                <w:sz w:val="20"/>
              </w:rPr>
              <w:t>1</w:t>
            </w:r>
          </w:p>
        </w:tc>
        <w:tc>
          <w:tcPr>
            <w:tcW w:w="680" w:type="dxa"/>
          </w:tcPr>
          <w:p w14:paraId="4B64FF4A" w14:textId="77777777" w:rsidR="00425EBA" w:rsidRPr="00237698" w:rsidRDefault="0031436C">
            <w:pPr>
              <w:ind w:firstLine="0"/>
              <w:jc w:val="center"/>
              <w:rPr>
                <w:color w:val="auto"/>
                <w:sz w:val="20"/>
              </w:rPr>
            </w:pPr>
            <w:r w:rsidRPr="00237698">
              <w:rPr>
                <w:color w:val="auto"/>
                <w:sz w:val="20"/>
              </w:rPr>
              <w:t>1</w:t>
            </w:r>
          </w:p>
        </w:tc>
        <w:tc>
          <w:tcPr>
            <w:tcW w:w="680" w:type="dxa"/>
            <w:gridSpan w:val="2"/>
          </w:tcPr>
          <w:p w14:paraId="7CA28794" w14:textId="77777777" w:rsidR="00425EBA" w:rsidRPr="00237698" w:rsidRDefault="0031436C">
            <w:pPr>
              <w:ind w:firstLine="0"/>
              <w:jc w:val="center"/>
              <w:rPr>
                <w:color w:val="auto"/>
                <w:sz w:val="20"/>
              </w:rPr>
            </w:pPr>
            <w:r w:rsidRPr="00237698">
              <w:rPr>
                <w:color w:val="auto"/>
                <w:sz w:val="20"/>
              </w:rPr>
              <w:t>1</w:t>
            </w:r>
          </w:p>
        </w:tc>
      </w:tr>
      <w:tr w:rsidR="00237698" w:rsidRPr="00237698" w14:paraId="4A701A5E" w14:textId="77777777">
        <w:trPr>
          <w:jc w:val="center"/>
        </w:trPr>
        <w:tc>
          <w:tcPr>
            <w:tcW w:w="466" w:type="dxa"/>
            <w:tcBorders>
              <w:right w:val="single" w:sz="4" w:space="0" w:color="auto"/>
            </w:tcBorders>
          </w:tcPr>
          <w:p w14:paraId="44021BD7" w14:textId="77777777" w:rsidR="00425EBA" w:rsidRPr="00237698" w:rsidRDefault="0031436C">
            <w:pPr>
              <w:ind w:firstLine="0"/>
              <w:jc w:val="center"/>
              <w:rPr>
                <w:color w:val="auto"/>
                <w:sz w:val="18"/>
                <w:szCs w:val="18"/>
              </w:rPr>
            </w:pPr>
            <w:r w:rsidRPr="00237698">
              <w:rPr>
                <w:color w:val="auto"/>
                <w:sz w:val="18"/>
                <w:szCs w:val="18"/>
              </w:rPr>
              <w:t>11</w:t>
            </w:r>
          </w:p>
        </w:tc>
        <w:tc>
          <w:tcPr>
            <w:tcW w:w="2430" w:type="dxa"/>
            <w:tcBorders>
              <w:left w:val="single" w:sz="4" w:space="0" w:color="auto"/>
            </w:tcBorders>
          </w:tcPr>
          <w:p w14:paraId="1FF2E55F" w14:textId="77777777" w:rsidR="00425EBA" w:rsidRPr="00237698" w:rsidRDefault="0031436C">
            <w:pPr>
              <w:ind w:firstLine="0"/>
              <w:jc w:val="left"/>
              <w:rPr>
                <w:color w:val="auto"/>
                <w:sz w:val="16"/>
                <w:szCs w:val="16"/>
              </w:rPr>
            </w:pPr>
            <w:r w:rsidRPr="00237698">
              <w:rPr>
                <w:color w:val="auto"/>
                <w:sz w:val="16"/>
                <w:szCs w:val="16"/>
              </w:rPr>
              <w:t>Рад са родитељима</w:t>
            </w:r>
          </w:p>
        </w:tc>
        <w:tc>
          <w:tcPr>
            <w:tcW w:w="680" w:type="dxa"/>
          </w:tcPr>
          <w:p w14:paraId="445624F5" w14:textId="77777777" w:rsidR="00425EBA" w:rsidRPr="00237698" w:rsidRDefault="0031436C">
            <w:pPr>
              <w:ind w:firstLine="0"/>
              <w:jc w:val="center"/>
              <w:rPr>
                <w:color w:val="auto"/>
                <w:sz w:val="20"/>
              </w:rPr>
            </w:pPr>
            <w:r w:rsidRPr="00237698">
              <w:rPr>
                <w:color w:val="auto"/>
                <w:sz w:val="20"/>
              </w:rPr>
              <w:t>1</w:t>
            </w:r>
          </w:p>
        </w:tc>
        <w:tc>
          <w:tcPr>
            <w:tcW w:w="680" w:type="dxa"/>
          </w:tcPr>
          <w:p w14:paraId="37D4B4BB" w14:textId="77777777" w:rsidR="00425EBA" w:rsidRPr="00237698" w:rsidRDefault="0031436C">
            <w:pPr>
              <w:ind w:firstLine="0"/>
              <w:jc w:val="center"/>
              <w:rPr>
                <w:color w:val="auto"/>
                <w:sz w:val="20"/>
              </w:rPr>
            </w:pPr>
            <w:r w:rsidRPr="00237698">
              <w:rPr>
                <w:color w:val="auto"/>
                <w:sz w:val="20"/>
              </w:rPr>
              <w:t>1</w:t>
            </w:r>
          </w:p>
        </w:tc>
        <w:tc>
          <w:tcPr>
            <w:tcW w:w="680" w:type="dxa"/>
          </w:tcPr>
          <w:p w14:paraId="762628B8" w14:textId="77777777" w:rsidR="00425EBA" w:rsidRPr="00237698" w:rsidRDefault="0031436C">
            <w:pPr>
              <w:ind w:firstLine="0"/>
              <w:jc w:val="center"/>
              <w:rPr>
                <w:color w:val="auto"/>
                <w:sz w:val="20"/>
              </w:rPr>
            </w:pPr>
            <w:r w:rsidRPr="00237698">
              <w:rPr>
                <w:color w:val="auto"/>
                <w:sz w:val="20"/>
              </w:rPr>
              <w:t>1</w:t>
            </w:r>
          </w:p>
        </w:tc>
        <w:tc>
          <w:tcPr>
            <w:tcW w:w="680" w:type="dxa"/>
          </w:tcPr>
          <w:p w14:paraId="30F5234A" w14:textId="77777777" w:rsidR="00425EBA" w:rsidRPr="00237698" w:rsidRDefault="0031436C">
            <w:pPr>
              <w:ind w:firstLine="0"/>
              <w:jc w:val="center"/>
              <w:rPr>
                <w:color w:val="auto"/>
                <w:sz w:val="20"/>
              </w:rPr>
            </w:pPr>
            <w:r w:rsidRPr="00237698">
              <w:rPr>
                <w:color w:val="auto"/>
                <w:sz w:val="20"/>
              </w:rPr>
              <w:t>1</w:t>
            </w:r>
          </w:p>
        </w:tc>
        <w:tc>
          <w:tcPr>
            <w:tcW w:w="680" w:type="dxa"/>
          </w:tcPr>
          <w:p w14:paraId="47579EE1" w14:textId="77777777" w:rsidR="00425EBA" w:rsidRPr="00237698" w:rsidRDefault="0031436C">
            <w:pPr>
              <w:ind w:firstLine="0"/>
              <w:jc w:val="center"/>
              <w:rPr>
                <w:color w:val="auto"/>
                <w:sz w:val="20"/>
              </w:rPr>
            </w:pPr>
            <w:r w:rsidRPr="00237698">
              <w:rPr>
                <w:color w:val="auto"/>
                <w:sz w:val="20"/>
              </w:rPr>
              <w:t>1</w:t>
            </w:r>
          </w:p>
        </w:tc>
        <w:tc>
          <w:tcPr>
            <w:tcW w:w="680" w:type="dxa"/>
          </w:tcPr>
          <w:p w14:paraId="07770525" w14:textId="77777777" w:rsidR="00425EBA" w:rsidRPr="00237698" w:rsidRDefault="0031436C">
            <w:pPr>
              <w:ind w:firstLine="0"/>
              <w:jc w:val="center"/>
              <w:rPr>
                <w:color w:val="auto"/>
                <w:sz w:val="20"/>
              </w:rPr>
            </w:pPr>
            <w:r w:rsidRPr="00237698">
              <w:rPr>
                <w:color w:val="auto"/>
                <w:sz w:val="20"/>
              </w:rPr>
              <w:t>1</w:t>
            </w:r>
          </w:p>
        </w:tc>
        <w:tc>
          <w:tcPr>
            <w:tcW w:w="680" w:type="dxa"/>
          </w:tcPr>
          <w:p w14:paraId="7C0D0307" w14:textId="77777777" w:rsidR="00425EBA" w:rsidRPr="00237698" w:rsidRDefault="0031436C">
            <w:pPr>
              <w:ind w:firstLine="0"/>
              <w:jc w:val="center"/>
              <w:rPr>
                <w:color w:val="auto"/>
                <w:sz w:val="20"/>
              </w:rPr>
            </w:pPr>
            <w:r w:rsidRPr="00237698">
              <w:rPr>
                <w:color w:val="auto"/>
                <w:sz w:val="20"/>
              </w:rPr>
              <w:t>1</w:t>
            </w:r>
          </w:p>
        </w:tc>
        <w:tc>
          <w:tcPr>
            <w:tcW w:w="680" w:type="dxa"/>
          </w:tcPr>
          <w:p w14:paraId="1A3A124A" w14:textId="77777777" w:rsidR="00425EBA" w:rsidRPr="00237698" w:rsidRDefault="0031436C">
            <w:pPr>
              <w:ind w:firstLine="0"/>
              <w:jc w:val="center"/>
              <w:rPr>
                <w:color w:val="auto"/>
                <w:sz w:val="20"/>
              </w:rPr>
            </w:pPr>
            <w:r w:rsidRPr="00237698">
              <w:rPr>
                <w:color w:val="auto"/>
                <w:sz w:val="20"/>
              </w:rPr>
              <w:t>1</w:t>
            </w:r>
          </w:p>
        </w:tc>
        <w:tc>
          <w:tcPr>
            <w:tcW w:w="680" w:type="dxa"/>
          </w:tcPr>
          <w:p w14:paraId="40DC6657" w14:textId="77777777" w:rsidR="00425EBA" w:rsidRPr="00237698" w:rsidRDefault="0031436C">
            <w:pPr>
              <w:ind w:firstLine="0"/>
              <w:jc w:val="center"/>
              <w:rPr>
                <w:color w:val="auto"/>
                <w:sz w:val="20"/>
              </w:rPr>
            </w:pPr>
            <w:r w:rsidRPr="00237698">
              <w:rPr>
                <w:color w:val="auto"/>
                <w:sz w:val="20"/>
              </w:rPr>
              <w:t>1</w:t>
            </w:r>
          </w:p>
        </w:tc>
        <w:tc>
          <w:tcPr>
            <w:tcW w:w="680" w:type="dxa"/>
          </w:tcPr>
          <w:p w14:paraId="624F000E" w14:textId="77777777" w:rsidR="00425EBA" w:rsidRPr="00237698" w:rsidRDefault="0031436C">
            <w:pPr>
              <w:ind w:firstLine="0"/>
              <w:jc w:val="center"/>
              <w:rPr>
                <w:color w:val="auto"/>
                <w:sz w:val="20"/>
              </w:rPr>
            </w:pPr>
            <w:r w:rsidRPr="00237698">
              <w:rPr>
                <w:color w:val="auto"/>
                <w:sz w:val="20"/>
              </w:rPr>
              <w:t>1</w:t>
            </w:r>
          </w:p>
        </w:tc>
        <w:tc>
          <w:tcPr>
            <w:tcW w:w="680" w:type="dxa"/>
          </w:tcPr>
          <w:p w14:paraId="0BC1FADF" w14:textId="77777777" w:rsidR="00425EBA" w:rsidRPr="00237698" w:rsidRDefault="0031436C">
            <w:pPr>
              <w:ind w:firstLine="0"/>
              <w:jc w:val="center"/>
              <w:rPr>
                <w:color w:val="auto"/>
                <w:sz w:val="20"/>
              </w:rPr>
            </w:pPr>
            <w:r w:rsidRPr="00237698">
              <w:rPr>
                <w:color w:val="auto"/>
                <w:sz w:val="20"/>
              </w:rPr>
              <w:t>1</w:t>
            </w:r>
          </w:p>
        </w:tc>
        <w:tc>
          <w:tcPr>
            <w:tcW w:w="680" w:type="dxa"/>
            <w:gridSpan w:val="2"/>
          </w:tcPr>
          <w:p w14:paraId="2BC1F210" w14:textId="77777777" w:rsidR="00425EBA" w:rsidRPr="00237698" w:rsidRDefault="0031436C">
            <w:pPr>
              <w:ind w:firstLine="0"/>
              <w:jc w:val="center"/>
              <w:rPr>
                <w:color w:val="auto"/>
                <w:sz w:val="20"/>
              </w:rPr>
            </w:pPr>
            <w:r w:rsidRPr="00237698">
              <w:rPr>
                <w:color w:val="auto"/>
                <w:sz w:val="20"/>
              </w:rPr>
              <w:t>1</w:t>
            </w:r>
          </w:p>
        </w:tc>
      </w:tr>
      <w:tr w:rsidR="00237698" w:rsidRPr="00237698" w14:paraId="2604FC58" w14:textId="77777777">
        <w:trPr>
          <w:jc w:val="center"/>
        </w:trPr>
        <w:tc>
          <w:tcPr>
            <w:tcW w:w="466" w:type="dxa"/>
            <w:tcBorders>
              <w:right w:val="single" w:sz="4" w:space="0" w:color="auto"/>
            </w:tcBorders>
          </w:tcPr>
          <w:p w14:paraId="49B057B9" w14:textId="77777777" w:rsidR="00425EBA" w:rsidRPr="00237698" w:rsidRDefault="0031436C">
            <w:pPr>
              <w:ind w:firstLine="0"/>
              <w:jc w:val="center"/>
              <w:rPr>
                <w:color w:val="auto"/>
                <w:sz w:val="18"/>
                <w:szCs w:val="18"/>
              </w:rPr>
            </w:pPr>
            <w:r w:rsidRPr="00237698">
              <w:rPr>
                <w:color w:val="auto"/>
                <w:sz w:val="18"/>
                <w:szCs w:val="18"/>
              </w:rPr>
              <w:t>12</w:t>
            </w:r>
          </w:p>
        </w:tc>
        <w:tc>
          <w:tcPr>
            <w:tcW w:w="2430" w:type="dxa"/>
            <w:tcBorders>
              <w:left w:val="single" w:sz="4" w:space="0" w:color="auto"/>
            </w:tcBorders>
          </w:tcPr>
          <w:p w14:paraId="0D222A4E" w14:textId="77777777" w:rsidR="00425EBA" w:rsidRPr="00237698" w:rsidRDefault="0031436C">
            <w:pPr>
              <w:ind w:firstLine="0"/>
              <w:jc w:val="left"/>
              <w:rPr>
                <w:color w:val="auto"/>
                <w:sz w:val="16"/>
                <w:szCs w:val="16"/>
              </w:rPr>
            </w:pPr>
            <w:r w:rsidRPr="00237698">
              <w:rPr>
                <w:color w:val="auto"/>
                <w:sz w:val="16"/>
                <w:szCs w:val="16"/>
              </w:rPr>
              <w:t>Замена часова одсутних наставника</w:t>
            </w:r>
          </w:p>
        </w:tc>
        <w:tc>
          <w:tcPr>
            <w:tcW w:w="680" w:type="dxa"/>
          </w:tcPr>
          <w:p w14:paraId="72BD9A7F" w14:textId="77777777" w:rsidR="00425EBA" w:rsidRPr="00237698" w:rsidRDefault="0031436C">
            <w:pPr>
              <w:ind w:firstLine="0"/>
              <w:jc w:val="center"/>
              <w:rPr>
                <w:color w:val="auto"/>
                <w:sz w:val="20"/>
              </w:rPr>
            </w:pPr>
            <w:r w:rsidRPr="00237698">
              <w:rPr>
                <w:color w:val="auto"/>
                <w:sz w:val="20"/>
              </w:rPr>
              <w:t>1</w:t>
            </w:r>
          </w:p>
        </w:tc>
        <w:tc>
          <w:tcPr>
            <w:tcW w:w="680" w:type="dxa"/>
          </w:tcPr>
          <w:p w14:paraId="6EDCE1C3" w14:textId="77777777" w:rsidR="00425EBA" w:rsidRPr="00237698" w:rsidRDefault="0031436C">
            <w:pPr>
              <w:ind w:firstLine="0"/>
              <w:jc w:val="center"/>
              <w:rPr>
                <w:color w:val="auto"/>
                <w:sz w:val="20"/>
              </w:rPr>
            </w:pPr>
            <w:r w:rsidRPr="00237698">
              <w:rPr>
                <w:color w:val="auto"/>
                <w:sz w:val="20"/>
              </w:rPr>
              <w:t>1</w:t>
            </w:r>
          </w:p>
        </w:tc>
        <w:tc>
          <w:tcPr>
            <w:tcW w:w="680" w:type="dxa"/>
          </w:tcPr>
          <w:p w14:paraId="2ACDD7C6" w14:textId="77777777" w:rsidR="00425EBA" w:rsidRPr="00237698" w:rsidRDefault="0031436C">
            <w:pPr>
              <w:ind w:firstLine="0"/>
              <w:jc w:val="center"/>
              <w:rPr>
                <w:color w:val="auto"/>
                <w:sz w:val="20"/>
              </w:rPr>
            </w:pPr>
            <w:r w:rsidRPr="00237698">
              <w:rPr>
                <w:color w:val="auto"/>
                <w:sz w:val="20"/>
              </w:rPr>
              <w:t>1</w:t>
            </w:r>
          </w:p>
        </w:tc>
        <w:tc>
          <w:tcPr>
            <w:tcW w:w="680" w:type="dxa"/>
          </w:tcPr>
          <w:p w14:paraId="35DB89FE" w14:textId="77777777" w:rsidR="00425EBA" w:rsidRPr="00237698" w:rsidRDefault="0031436C">
            <w:pPr>
              <w:ind w:firstLine="0"/>
              <w:jc w:val="center"/>
              <w:rPr>
                <w:color w:val="auto"/>
                <w:sz w:val="20"/>
              </w:rPr>
            </w:pPr>
            <w:r w:rsidRPr="00237698">
              <w:rPr>
                <w:color w:val="auto"/>
                <w:sz w:val="20"/>
              </w:rPr>
              <w:t>1</w:t>
            </w:r>
          </w:p>
        </w:tc>
        <w:tc>
          <w:tcPr>
            <w:tcW w:w="680" w:type="dxa"/>
          </w:tcPr>
          <w:p w14:paraId="42499E8E" w14:textId="77777777" w:rsidR="00425EBA" w:rsidRPr="00237698" w:rsidRDefault="0031436C">
            <w:pPr>
              <w:ind w:firstLine="0"/>
              <w:jc w:val="center"/>
              <w:rPr>
                <w:color w:val="auto"/>
                <w:sz w:val="20"/>
              </w:rPr>
            </w:pPr>
            <w:r w:rsidRPr="00237698">
              <w:rPr>
                <w:color w:val="auto"/>
                <w:sz w:val="20"/>
              </w:rPr>
              <w:t>1</w:t>
            </w:r>
          </w:p>
        </w:tc>
        <w:tc>
          <w:tcPr>
            <w:tcW w:w="680" w:type="dxa"/>
          </w:tcPr>
          <w:p w14:paraId="1D5479CA" w14:textId="77777777" w:rsidR="00425EBA" w:rsidRPr="00237698" w:rsidRDefault="0031436C">
            <w:pPr>
              <w:ind w:firstLine="0"/>
              <w:jc w:val="center"/>
              <w:rPr>
                <w:color w:val="auto"/>
                <w:sz w:val="20"/>
              </w:rPr>
            </w:pPr>
            <w:r w:rsidRPr="00237698">
              <w:rPr>
                <w:color w:val="auto"/>
                <w:sz w:val="20"/>
              </w:rPr>
              <w:t>1</w:t>
            </w:r>
          </w:p>
        </w:tc>
        <w:tc>
          <w:tcPr>
            <w:tcW w:w="680" w:type="dxa"/>
          </w:tcPr>
          <w:p w14:paraId="4CD109CE" w14:textId="77777777" w:rsidR="00425EBA" w:rsidRPr="00237698" w:rsidRDefault="0031436C">
            <w:pPr>
              <w:ind w:firstLine="0"/>
              <w:jc w:val="center"/>
              <w:rPr>
                <w:color w:val="auto"/>
                <w:sz w:val="20"/>
              </w:rPr>
            </w:pPr>
            <w:r w:rsidRPr="00237698">
              <w:rPr>
                <w:color w:val="auto"/>
                <w:sz w:val="20"/>
              </w:rPr>
              <w:t>1</w:t>
            </w:r>
          </w:p>
        </w:tc>
        <w:tc>
          <w:tcPr>
            <w:tcW w:w="680" w:type="dxa"/>
          </w:tcPr>
          <w:p w14:paraId="0A72125C" w14:textId="77777777" w:rsidR="00425EBA" w:rsidRPr="00237698" w:rsidRDefault="0031436C">
            <w:pPr>
              <w:ind w:firstLine="0"/>
              <w:jc w:val="center"/>
              <w:rPr>
                <w:color w:val="auto"/>
                <w:sz w:val="20"/>
              </w:rPr>
            </w:pPr>
            <w:r w:rsidRPr="00237698">
              <w:rPr>
                <w:color w:val="auto"/>
                <w:sz w:val="20"/>
              </w:rPr>
              <w:t>1</w:t>
            </w:r>
          </w:p>
        </w:tc>
        <w:tc>
          <w:tcPr>
            <w:tcW w:w="680" w:type="dxa"/>
          </w:tcPr>
          <w:p w14:paraId="553703D3" w14:textId="77777777" w:rsidR="00425EBA" w:rsidRPr="00237698" w:rsidRDefault="0031436C">
            <w:pPr>
              <w:ind w:firstLine="0"/>
              <w:jc w:val="center"/>
              <w:rPr>
                <w:color w:val="auto"/>
                <w:sz w:val="20"/>
              </w:rPr>
            </w:pPr>
            <w:r w:rsidRPr="00237698">
              <w:rPr>
                <w:color w:val="auto"/>
                <w:sz w:val="20"/>
              </w:rPr>
              <w:t>1</w:t>
            </w:r>
          </w:p>
        </w:tc>
        <w:tc>
          <w:tcPr>
            <w:tcW w:w="680" w:type="dxa"/>
          </w:tcPr>
          <w:p w14:paraId="3A9A9C88" w14:textId="77777777" w:rsidR="00425EBA" w:rsidRPr="00237698" w:rsidRDefault="0031436C">
            <w:pPr>
              <w:ind w:firstLine="0"/>
              <w:jc w:val="center"/>
              <w:rPr>
                <w:color w:val="auto"/>
                <w:sz w:val="20"/>
              </w:rPr>
            </w:pPr>
            <w:r w:rsidRPr="00237698">
              <w:rPr>
                <w:color w:val="auto"/>
                <w:sz w:val="20"/>
              </w:rPr>
              <w:t>1</w:t>
            </w:r>
          </w:p>
        </w:tc>
        <w:tc>
          <w:tcPr>
            <w:tcW w:w="680" w:type="dxa"/>
          </w:tcPr>
          <w:p w14:paraId="5873CFF1" w14:textId="77777777" w:rsidR="00425EBA" w:rsidRPr="00237698" w:rsidRDefault="0031436C">
            <w:pPr>
              <w:ind w:firstLine="0"/>
              <w:jc w:val="center"/>
              <w:rPr>
                <w:color w:val="auto"/>
                <w:sz w:val="20"/>
              </w:rPr>
            </w:pPr>
            <w:r w:rsidRPr="00237698">
              <w:rPr>
                <w:color w:val="auto"/>
                <w:sz w:val="20"/>
              </w:rPr>
              <w:t>1</w:t>
            </w:r>
          </w:p>
        </w:tc>
        <w:tc>
          <w:tcPr>
            <w:tcW w:w="680" w:type="dxa"/>
            <w:gridSpan w:val="2"/>
          </w:tcPr>
          <w:p w14:paraId="6DFD35C7" w14:textId="77777777" w:rsidR="00425EBA" w:rsidRPr="00237698" w:rsidRDefault="0031436C">
            <w:pPr>
              <w:ind w:firstLine="0"/>
              <w:jc w:val="center"/>
              <w:rPr>
                <w:color w:val="auto"/>
                <w:sz w:val="20"/>
              </w:rPr>
            </w:pPr>
            <w:r w:rsidRPr="00237698">
              <w:rPr>
                <w:color w:val="auto"/>
                <w:sz w:val="20"/>
              </w:rPr>
              <w:t>1</w:t>
            </w:r>
          </w:p>
        </w:tc>
      </w:tr>
      <w:tr w:rsidR="00237698" w:rsidRPr="00237698" w14:paraId="33B35A7D" w14:textId="77777777">
        <w:trPr>
          <w:trHeight w:val="688"/>
          <w:jc w:val="center"/>
        </w:trPr>
        <w:tc>
          <w:tcPr>
            <w:tcW w:w="466" w:type="dxa"/>
            <w:tcBorders>
              <w:right w:val="single" w:sz="4" w:space="0" w:color="auto"/>
            </w:tcBorders>
          </w:tcPr>
          <w:p w14:paraId="285188EC" w14:textId="77777777" w:rsidR="00425EBA" w:rsidRPr="00237698" w:rsidRDefault="0031436C">
            <w:pPr>
              <w:ind w:firstLine="0"/>
              <w:jc w:val="center"/>
              <w:rPr>
                <w:color w:val="auto"/>
                <w:sz w:val="18"/>
                <w:szCs w:val="18"/>
              </w:rPr>
            </w:pPr>
            <w:r w:rsidRPr="00237698">
              <w:rPr>
                <w:color w:val="auto"/>
                <w:sz w:val="18"/>
                <w:szCs w:val="18"/>
              </w:rPr>
              <w:t>13</w:t>
            </w:r>
          </w:p>
        </w:tc>
        <w:tc>
          <w:tcPr>
            <w:tcW w:w="2430" w:type="dxa"/>
            <w:tcBorders>
              <w:left w:val="single" w:sz="4" w:space="0" w:color="auto"/>
            </w:tcBorders>
          </w:tcPr>
          <w:p w14:paraId="5AFE8E1D" w14:textId="77777777" w:rsidR="00425EBA" w:rsidRPr="00237698" w:rsidRDefault="0031436C">
            <w:pPr>
              <w:ind w:firstLine="0"/>
              <w:jc w:val="left"/>
              <w:rPr>
                <w:color w:val="auto"/>
                <w:sz w:val="16"/>
                <w:szCs w:val="16"/>
              </w:rPr>
            </w:pPr>
            <w:r w:rsidRPr="00237698">
              <w:rPr>
                <w:color w:val="auto"/>
                <w:sz w:val="16"/>
                <w:szCs w:val="16"/>
              </w:rPr>
              <w:t>Унос података за школску и ученичку документацију</w:t>
            </w:r>
          </w:p>
        </w:tc>
        <w:tc>
          <w:tcPr>
            <w:tcW w:w="680" w:type="dxa"/>
          </w:tcPr>
          <w:p w14:paraId="729EDA34" w14:textId="77777777" w:rsidR="00425EBA" w:rsidRPr="00237698" w:rsidRDefault="0031436C">
            <w:pPr>
              <w:ind w:firstLine="0"/>
              <w:jc w:val="center"/>
              <w:rPr>
                <w:color w:val="auto"/>
                <w:sz w:val="20"/>
                <w:lang w:val="sr-Latn-CS"/>
              </w:rPr>
            </w:pPr>
            <w:r w:rsidRPr="00237698">
              <w:rPr>
                <w:color w:val="auto"/>
                <w:sz w:val="20"/>
              </w:rPr>
              <w:t>0,</w:t>
            </w:r>
            <w:r w:rsidRPr="00237698">
              <w:rPr>
                <w:color w:val="auto"/>
                <w:sz w:val="20"/>
                <w:lang w:val="sr-Latn-CS"/>
              </w:rPr>
              <w:t>1</w:t>
            </w:r>
          </w:p>
        </w:tc>
        <w:tc>
          <w:tcPr>
            <w:tcW w:w="680" w:type="dxa"/>
          </w:tcPr>
          <w:p w14:paraId="5325FDC4" w14:textId="77777777" w:rsidR="00425EBA" w:rsidRPr="00237698" w:rsidRDefault="0031436C">
            <w:pPr>
              <w:ind w:firstLine="0"/>
              <w:jc w:val="center"/>
              <w:rPr>
                <w:color w:val="auto"/>
                <w:sz w:val="20"/>
                <w:lang w:val="sr-Latn-CS"/>
              </w:rPr>
            </w:pPr>
            <w:r w:rsidRPr="00237698">
              <w:rPr>
                <w:color w:val="auto"/>
                <w:sz w:val="20"/>
              </w:rPr>
              <w:t>0,</w:t>
            </w:r>
            <w:r w:rsidRPr="00237698">
              <w:rPr>
                <w:color w:val="auto"/>
                <w:sz w:val="20"/>
                <w:lang w:val="sr-Latn-CS"/>
              </w:rPr>
              <w:t>1</w:t>
            </w:r>
          </w:p>
        </w:tc>
        <w:tc>
          <w:tcPr>
            <w:tcW w:w="680" w:type="dxa"/>
          </w:tcPr>
          <w:p w14:paraId="73853239" w14:textId="77777777" w:rsidR="00425EBA" w:rsidRPr="00237698" w:rsidRDefault="0031436C">
            <w:pPr>
              <w:ind w:firstLine="0"/>
              <w:jc w:val="center"/>
              <w:rPr>
                <w:color w:val="auto"/>
                <w:sz w:val="20"/>
                <w:lang w:val="sr-Latn-CS"/>
              </w:rPr>
            </w:pPr>
            <w:r w:rsidRPr="00237698">
              <w:rPr>
                <w:color w:val="auto"/>
                <w:sz w:val="20"/>
              </w:rPr>
              <w:t>0,</w:t>
            </w:r>
            <w:r w:rsidRPr="00237698">
              <w:rPr>
                <w:color w:val="auto"/>
                <w:sz w:val="20"/>
                <w:lang w:val="sr-Latn-CS"/>
              </w:rPr>
              <w:t>1</w:t>
            </w:r>
          </w:p>
        </w:tc>
        <w:tc>
          <w:tcPr>
            <w:tcW w:w="680" w:type="dxa"/>
          </w:tcPr>
          <w:p w14:paraId="57E4B5BC" w14:textId="77777777" w:rsidR="00425EBA" w:rsidRPr="00237698" w:rsidRDefault="0031436C">
            <w:pPr>
              <w:ind w:firstLine="0"/>
              <w:jc w:val="center"/>
              <w:rPr>
                <w:color w:val="auto"/>
                <w:sz w:val="20"/>
                <w:lang w:val="sr-Latn-CS"/>
              </w:rPr>
            </w:pPr>
            <w:r w:rsidRPr="00237698">
              <w:rPr>
                <w:color w:val="auto"/>
                <w:sz w:val="20"/>
              </w:rPr>
              <w:t>0,</w:t>
            </w:r>
            <w:r w:rsidRPr="00237698">
              <w:rPr>
                <w:color w:val="auto"/>
                <w:sz w:val="20"/>
                <w:lang w:val="sr-Latn-CS"/>
              </w:rPr>
              <w:t>1</w:t>
            </w:r>
          </w:p>
        </w:tc>
        <w:tc>
          <w:tcPr>
            <w:tcW w:w="680" w:type="dxa"/>
          </w:tcPr>
          <w:p w14:paraId="7C1CBF0A" w14:textId="77777777" w:rsidR="00425EBA" w:rsidRPr="00237698" w:rsidRDefault="0031436C">
            <w:pPr>
              <w:ind w:firstLine="0"/>
              <w:jc w:val="center"/>
              <w:rPr>
                <w:color w:val="auto"/>
                <w:sz w:val="20"/>
                <w:lang w:val="sr-Latn-CS"/>
              </w:rPr>
            </w:pPr>
            <w:r w:rsidRPr="00237698">
              <w:rPr>
                <w:color w:val="auto"/>
                <w:sz w:val="20"/>
              </w:rPr>
              <w:t>0,</w:t>
            </w:r>
            <w:r w:rsidRPr="00237698">
              <w:rPr>
                <w:color w:val="auto"/>
                <w:sz w:val="20"/>
                <w:lang w:val="sr-Latn-CS"/>
              </w:rPr>
              <w:t>1</w:t>
            </w:r>
          </w:p>
        </w:tc>
        <w:tc>
          <w:tcPr>
            <w:tcW w:w="680" w:type="dxa"/>
          </w:tcPr>
          <w:p w14:paraId="75D9E95A" w14:textId="77777777" w:rsidR="00425EBA" w:rsidRPr="00237698" w:rsidRDefault="0031436C">
            <w:pPr>
              <w:ind w:firstLine="0"/>
              <w:jc w:val="center"/>
              <w:rPr>
                <w:color w:val="auto"/>
                <w:sz w:val="20"/>
                <w:lang w:val="sr-Latn-CS"/>
              </w:rPr>
            </w:pPr>
            <w:r w:rsidRPr="00237698">
              <w:rPr>
                <w:color w:val="auto"/>
                <w:sz w:val="20"/>
              </w:rPr>
              <w:t>0,</w:t>
            </w:r>
            <w:r w:rsidRPr="00237698">
              <w:rPr>
                <w:color w:val="auto"/>
                <w:sz w:val="20"/>
                <w:lang w:val="sr-Latn-CS"/>
              </w:rPr>
              <w:t>1</w:t>
            </w:r>
          </w:p>
        </w:tc>
        <w:tc>
          <w:tcPr>
            <w:tcW w:w="680" w:type="dxa"/>
          </w:tcPr>
          <w:p w14:paraId="43DA1250" w14:textId="77777777" w:rsidR="00425EBA" w:rsidRPr="00237698" w:rsidRDefault="0031436C">
            <w:pPr>
              <w:ind w:firstLine="0"/>
              <w:jc w:val="center"/>
              <w:rPr>
                <w:color w:val="auto"/>
                <w:sz w:val="20"/>
                <w:lang w:val="sr-Latn-CS"/>
              </w:rPr>
            </w:pPr>
            <w:r w:rsidRPr="00237698">
              <w:rPr>
                <w:color w:val="auto"/>
                <w:sz w:val="20"/>
              </w:rPr>
              <w:t>0,</w:t>
            </w:r>
            <w:r w:rsidRPr="00237698">
              <w:rPr>
                <w:color w:val="auto"/>
                <w:sz w:val="20"/>
                <w:lang w:val="sr-Latn-CS"/>
              </w:rPr>
              <w:t>1</w:t>
            </w:r>
          </w:p>
        </w:tc>
        <w:tc>
          <w:tcPr>
            <w:tcW w:w="680" w:type="dxa"/>
          </w:tcPr>
          <w:p w14:paraId="1FFD6134" w14:textId="77777777" w:rsidR="00425EBA" w:rsidRPr="00237698" w:rsidRDefault="0031436C">
            <w:pPr>
              <w:ind w:firstLine="0"/>
              <w:jc w:val="center"/>
              <w:rPr>
                <w:color w:val="auto"/>
                <w:sz w:val="20"/>
                <w:lang w:val="sr-Latn-CS"/>
              </w:rPr>
            </w:pPr>
            <w:r w:rsidRPr="00237698">
              <w:rPr>
                <w:color w:val="auto"/>
                <w:sz w:val="20"/>
              </w:rPr>
              <w:t>0,</w:t>
            </w:r>
            <w:r w:rsidRPr="00237698">
              <w:rPr>
                <w:color w:val="auto"/>
                <w:sz w:val="20"/>
                <w:lang w:val="sr-Latn-CS"/>
              </w:rPr>
              <w:t>1</w:t>
            </w:r>
          </w:p>
        </w:tc>
        <w:tc>
          <w:tcPr>
            <w:tcW w:w="680" w:type="dxa"/>
          </w:tcPr>
          <w:p w14:paraId="5686CF12" w14:textId="77777777" w:rsidR="00425EBA" w:rsidRPr="00237698" w:rsidRDefault="0031436C">
            <w:pPr>
              <w:ind w:firstLine="0"/>
              <w:jc w:val="center"/>
              <w:rPr>
                <w:color w:val="auto"/>
                <w:sz w:val="20"/>
                <w:lang w:val="sr-Latn-CS"/>
              </w:rPr>
            </w:pPr>
            <w:r w:rsidRPr="00237698">
              <w:rPr>
                <w:color w:val="auto"/>
                <w:sz w:val="20"/>
              </w:rPr>
              <w:t>0,</w:t>
            </w:r>
            <w:r w:rsidRPr="00237698">
              <w:rPr>
                <w:color w:val="auto"/>
                <w:sz w:val="20"/>
                <w:lang w:val="sr-Latn-CS"/>
              </w:rPr>
              <w:t>1</w:t>
            </w:r>
          </w:p>
        </w:tc>
        <w:tc>
          <w:tcPr>
            <w:tcW w:w="680" w:type="dxa"/>
          </w:tcPr>
          <w:p w14:paraId="0CC2D4D0" w14:textId="77777777" w:rsidR="00425EBA" w:rsidRPr="00237698" w:rsidRDefault="0031436C">
            <w:pPr>
              <w:ind w:firstLine="0"/>
              <w:jc w:val="center"/>
              <w:rPr>
                <w:color w:val="auto"/>
                <w:sz w:val="20"/>
                <w:lang w:val="sr-Latn-CS"/>
              </w:rPr>
            </w:pPr>
            <w:r w:rsidRPr="00237698">
              <w:rPr>
                <w:color w:val="auto"/>
                <w:sz w:val="20"/>
              </w:rPr>
              <w:t>0,</w:t>
            </w:r>
            <w:r w:rsidRPr="00237698">
              <w:rPr>
                <w:color w:val="auto"/>
                <w:sz w:val="20"/>
                <w:lang w:val="sr-Latn-CS"/>
              </w:rPr>
              <w:t>1</w:t>
            </w:r>
          </w:p>
        </w:tc>
        <w:tc>
          <w:tcPr>
            <w:tcW w:w="680" w:type="dxa"/>
          </w:tcPr>
          <w:p w14:paraId="296AD8ED" w14:textId="77777777" w:rsidR="00425EBA" w:rsidRPr="00237698" w:rsidRDefault="0031436C">
            <w:pPr>
              <w:ind w:firstLine="0"/>
              <w:jc w:val="center"/>
              <w:rPr>
                <w:color w:val="auto"/>
                <w:sz w:val="20"/>
                <w:lang w:val="sr-Latn-CS"/>
              </w:rPr>
            </w:pPr>
            <w:r w:rsidRPr="00237698">
              <w:rPr>
                <w:color w:val="auto"/>
                <w:sz w:val="20"/>
              </w:rPr>
              <w:t>0,</w:t>
            </w:r>
            <w:r w:rsidRPr="00237698">
              <w:rPr>
                <w:color w:val="auto"/>
                <w:sz w:val="20"/>
                <w:lang w:val="sr-Latn-CS"/>
              </w:rPr>
              <w:t>1</w:t>
            </w:r>
          </w:p>
        </w:tc>
        <w:tc>
          <w:tcPr>
            <w:tcW w:w="680" w:type="dxa"/>
            <w:gridSpan w:val="2"/>
          </w:tcPr>
          <w:p w14:paraId="0310B9C5" w14:textId="77777777" w:rsidR="00425EBA" w:rsidRPr="00237698" w:rsidRDefault="0031436C">
            <w:pPr>
              <w:ind w:firstLine="0"/>
              <w:jc w:val="center"/>
              <w:rPr>
                <w:color w:val="auto"/>
                <w:sz w:val="20"/>
                <w:lang w:val="sr-Latn-CS"/>
              </w:rPr>
            </w:pPr>
            <w:r w:rsidRPr="00237698">
              <w:rPr>
                <w:color w:val="auto"/>
                <w:sz w:val="20"/>
              </w:rPr>
              <w:t>0,</w:t>
            </w:r>
            <w:r w:rsidRPr="00237698">
              <w:rPr>
                <w:color w:val="auto"/>
                <w:sz w:val="20"/>
                <w:lang w:val="sr-Latn-CS"/>
              </w:rPr>
              <w:t>1</w:t>
            </w:r>
          </w:p>
        </w:tc>
      </w:tr>
      <w:tr w:rsidR="00237698" w:rsidRPr="00237698" w14:paraId="7CDD25B7" w14:textId="77777777">
        <w:trPr>
          <w:jc w:val="center"/>
        </w:trPr>
        <w:tc>
          <w:tcPr>
            <w:tcW w:w="466" w:type="dxa"/>
            <w:tcBorders>
              <w:right w:val="single" w:sz="4" w:space="0" w:color="auto"/>
            </w:tcBorders>
          </w:tcPr>
          <w:p w14:paraId="02A32F6E" w14:textId="77777777" w:rsidR="00425EBA" w:rsidRPr="00237698" w:rsidRDefault="0031436C">
            <w:pPr>
              <w:ind w:firstLine="0"/>
              <w:jc w:val="center"/>
              <w:rPr>
                <w:color w:val="auto"/>
                <w:sz w:val="18"/>
                <w:szCs w:val="18"/>
              </w:rPr>
            </w:pPr>
            <w:r w:rsidRPr="00237698">
              <w:rPr>
                <w:color w:val="auto"/>
                <w:sz w:val="18"/>
                <w:szCs w:val="18"/>
              </w:rPr>
              <w:t>14</w:t>
            </w:r>
          </w:p>
        </w:tc>
        <w:tc>
          <w:tcPr>
            <w:tcW w:w="2430" w:type="dxa"/>
            <w:tcBorders>
              <w:left w:val="single" w:sz="4" w:space="0" w:color="auto"/>
            </w:tcBorders>
          </w:tcPr>
          <w:p w14:paraId="495F340D" w14:textId="77777777" w:rsidR="00425EBA" w:rsidRPr="00237698" w:rsidRDefault="0031436C">
            <w:pPr>
              <w:ind w:firstLine="0"/>
              <w:jc w:val="left"/>
              <w:rPr>
                <w:color w:val="auto"/>
                <w:sz w:val="16"/>
                <w:szCs w:val="16"/>
              </w:rPr>
            </w:pPr>
            <w:r w:rsidRPr="00237698">
              <w:rPr>
                <w:color w:val="auto"/>
                <w:sz w:val="16"/>
                <w:szCs w:val="16"/>
              </w:rPr>
              <w:t>Рад у тимовима,комисијама,</w:t>
            </w:r>
          </w:p>
          <w:p w14:paraId="645CAD31" w14:textId="77777777" w:rsidR="00425EBA" w:rsidRPr="00237698" w:rsidRDefault="0031436C">
            <w:pPr>
              <w:ind w:firstLine="0"/>
              <w:jc w:val="left"/>
              <w:rPr>
                <w:color w:val="auto"/>
                <w:sz w:val="16"/>
                <w:szCs w:val="16"/>
              </w:rPr>
            </w:pPr>
            <w:r w:rsidRPr="00237698">
              <w:rPr>
                <w:color w:val="auto"/>
                <w:sz w:val="16"/>
                <w:szCs w:val="16"/>
              </w:rPr>
              <w:t>ученичким организацијама...</w:t>
            </w:r>
          </w:p>
        </w:tc>
        <w:tc>
          <w:tcPr>
            <w:tcW w:w="680" w:type="dxa"/>
          </w:tcPr>
          <w:p w14:paraId="526D12CE" w14:textId="77777777" w:rsidR="00425EBA" w:rsidRPr="00237698" w:rsidRDefault="0031436C">
            <w:pPr>
              <w:ind w:firstLine="0"/>
              <w:jc w:val="center"/>
              <w:rPr>
                <w:color w:val="auto"/>
                <w:sz w:val="20"/>
              </w:rPr>
            </w:pPr>
            <w:r w:rsidRPr="00237698">
              <w:rPr>
                <w:color w:val="auto"/>
                <w:sz w:val="20"/>
              </w:rPr>
              <w:t>0,7</w:t>
            </w:r>
          </w:p>
        </w:tc>
        <w:tc>
          <w:tcPr>
            <w:tcW w:w="680" w:type="dxa"/>
          </w:tcPr>
          <w:p w14:paraId="3D775927" w14:textId="77777777" w:rsidR="00425EBA" w:rsidRPr="00237698" w:rsidRDefault="0031436C">
            <w:pPr>
              <w:ind w:firstLine="0"/>
              <w:jc w:val="center"/>
              <w:rPr>
                <w:color w:val="auto"/>
                <w:sz w:val="20"/>
              </w:rPr>
            </w:pPr>
            <w:r w:rsidRPr="00237698">
              <w:rPr>
                <w:color w:val="auto"/>
                <w:sz w:val="20"/>
              </w:rPr>
              <w:t>0,7</w:t>
            </w:r>
          </w:p>
        </w:tc>
        <w:tc>
          <w:tcPr>
            <w:tcW w:w="680" w:type="dxa"/>
          </w:tcPr>
          <w:p w14:paraId="26A411B9" w14:textId="77777777" w:rsidR="00425EBA" w:rsidRPr="00237698" w:rsidRDefault="0031436C">
            <w:pPr>
              <w:ind w:firstLine="0"/>
              <w:jc w:val="center"/>
              <w:rPr>
                <w:color w:val="auto"/>
                <w:sz w:val="20"/>
              </w:rPr>
            </w:pPr>
            <w:r w:rsidRPr="00237698">
              <w:rPr>
                <w:color w:val="auto"/>
                <w:sz w:val="20"/>
              </w:rPr>
              <w:t>0,7</w:t>
            </w:r>
          </w:p>
        </w:tc>
        <w:tc>
          <w:tcPr>
            <w:tcW w:w="680" w:type="dxa"/>
          </w:tcPr>
          <w:p w14:paraId="7F48B6E7" w14:textId="77777777" w:rsidR="00425EBA" w:rsidRPr="00237698" w:rsidRDefault="0031436C">
            <w:pPr>
              <w:ind w:firstLine="0"/>
              <w:jc w:val="center"/>
              <w:rPr>
                <w:color w:val="auto"/>
                <w:sz w:val="20"/>
              </w:rPr>
            </w:pPr>
            <w:r w:rsidRPr="00237698">
              <w:rPr>
                <w:color w:val="auto"/>
                <w:sz w:val="20"/>
              </w:rPr>
              <w:t>0,7</w:t>
            </w:r>
          </w:p>
        </w:tc>
        <w:tc>
          <w:tcPr>
            <w:tcW w:w="680" w:type="dxa"/>
          </w:tcPr>
          <w:p w14:paraId="239DADD0" w14:textId="77777777" w:rsidR="00425EBA" w:rsidRPr="00237698" w:rsidRDefault="0031436C">
            <w:pPr>
              <w:ind w:firstLine="0"/>
              <w:jc w:val="center"/>
              <w:rPr>
                <w:color w:val="auto"/>
                <w:sz w:val="20"/>
              </w:rPr>
            </w:pPr>
            <w:r w:rsidRPr="00237698">
              <w:rPr>
                <w:color w:val="auto"/>
                <w:sz w:val="20"/>
              </w:rPr>
              <w:t>0,7</w:t>
            </w:r>
          </w:p>
        </w:tc>
        <w:tc>
          <w:tcPr>
            <w:tcW w:w="680" w:type="dxa"/>
          </w:tcPr>
          <w:p w14:paraId="7321BBA2" w14:textId="77777777" w:rsidR="00425EBA" w:rsidRPr="00237698" w:rsidRDefault="0031436C">
            <w:pPr>
              <w:ind w:firstLine="0"/>
              <w:jc w:val="center"/>
              <w:rPr>
                <w:color w:val="auto"/>
                <w:sz w:val="20"/>
              </w:rPr>
            </w:pPr>
            <w:r w:rsidRPr="00237698">
              <w:rPr>
                <w:color w:val="auto"/>
                <w:sz w:val="20"/>
              </w:rPr>
              <w:t>0,7</w:t>
            </w:r>
          </w:p>
        </w:tc>
        <w:tc>
          <w:tcPr>
            <w:tcW w:w="680" w:type="dxa"/>
          </w:tcPr>
          <w:p w14:paraId="70282318" w14:textId="77777777" w:rsidR="00425EBA" w:rsidRPr="00237698" w:rsidRDefault="0031436C">
            <w:pPr>
              <w:ind w:firstLine="0"/>
              <w:jc w:val="center"/>
              <w:rPr>
                <w:color w:val="auto"/>
                <w:sz w:val="20"/>
              </w:rPr>
            </w:pPr>
            <w:r w:rsidRPr="00237698">
              <w:rPr>
                <w:color w:val="auto"/>
                <w:sz w:val="20"/>
              </w:rPr>
              <w:t>0,7</w:t>
            </w:r>
          </w:p>
        </w:tc>
        <w:tc>
          <w:tcPr>
            <w:tcW w:w="680" w:type="dxa"/>
          </w:tcPr>
          <w:p w14:paraId="4ED749A0" w14:textId="77777777" w:rsidR="00425EBA" w:rsidRPr="00237698" w:rsidRDefault="0031436C">
            <w:pPr>
              <w:ind w:firstLine="0"/>
              <w:jc w:val="center"/>
              <w:rPr>
                <w:color w:val="auto"/>
                <w:sz w:val="20"/>
              </w:rPr>
            </w:pPr>
            <w:r w:rsidRPr="00237698">
              <w:rPr>
                <w:color w:val="auto"/>
                <w:sz w:val="20"/>
              </w:rPr>
              <w:t>0,7</w:t>
            </w:r>
          </w:p>
        </w:tc>
        <w:tc>
          <w:tcPr>
            <w:tcW w:w="680" w:type="dxa"/>
          </w:tcPr>
          <w:p w14:paraId="34306D58" w14:textId="77777777" w:rsidR="00425EBA" w:rsidRPr="00237698" w:rsidRDefault="0031436C">
            <w:pPr>
              <w:ind w:firstLine="0"/>
              <w:jc w:val="center"/>
              <w:rPr>
                <w:color w:val="auto"/>
                <w:sz w:val="20"/>
              </w:rPr>
            </w:pPr>
            <w:r w:rsidRPr="00237698">
              <w:rPr>
                <w:color w:val="auto"/>
                <w:sz w:val="20"/>
              </w:rPr>
              <w:t>0,7</w:t>
            </w:r>
          </w:p>
        </w:tc>
        <w:tc>
          <w:tcPr>
            <w:tcW w:w="680" w:type="dxa"/>
          </w:tcPr>
          <w:p w14:paraId="40DFAA3A" w14:textId="77777777" w:rsidR="00425EBA" w:rsidRPr="00237698" w:rsidRDefault="0031436C">
            <w:pPr>
              <w:ind w:firstLine="0"/>
              <w:jc w:val="center"/>
              <w:rPr>
                <w:color w:val="auto"/>
                <w:sz w:val="20"/>
              </w:rPr>
            </w:pPr>
            <w:r w:rsidRPr="00237698">
              <w:rPr>
                <w:color w:val="auto"/>
                <w:sz w:val="20"/>
              </w:rPr>
              <w:t>0,7</w:t>
            </w:r>
          </w:p>
        </w:tc>
        <w:tc>
          <w:tcPr>
            <w:tcW w:w="680" w:type="dxa"/>
          </w:tcPr>
          <w:p w14:paraId="5F924411" w14:textId="77777777" w:rsidR="00425EBA" w:rsidRPr="00237698" w:rsidRDefault="0031436C">
            <w:pPr>
              <w:ind w:firstLine="0"/>
              <w:jc w:val="center"/>
              <w:rPr>
                <w:color w:val="auto"/>
                <w:sz w:val="20"/>
              </w:rPr>
            </w:pPr>
            <w:r w:rsidRPr="00237698">
              <w:rPr>
                <w:color w:val="auto"/>
                <w:sz w:val="20"/>
              </w:rPr>
              <w:t>0,7</w:t>
            </w:r>
          </w:p>
        </w:tc>
        <w:tc>
          <w:tcPr>
            <w:tcW w:w="680" w:type="dxa"/>
            <w:gridSpan w:val="2"/>
          </w:tcPr>
          <w:p w14:paraId="094A2795" w14:textId="77777777" w:rsidR="00425EBA" w:rsidRPr="00237698" w:rsidRDefault="0031436C">
            <w:pPr>
              <w:ind w:firstLine="0"/>
              <w:jc w:val="center"/>
              <w:rPr>
                <w:color w:val="auto"/>
                <w:sz w:val="20"/>
              </w:rPr>
            </w:pPr>
            <w:r w:rsidRPr="00237698">
              <w:rPr>
                <w:color w:val="auto"/>
                <w:sz w:val="20"/>
              </w:rPr>
              <w:t>0,7</w:t>
            </w:r>
          </w:p>
        </w:tc>
      </w:tr>
      <w:tr w:rsidR="00237698" w:rsidRPr="00237698" w14:paraId="0A7C1A70" w14:textId="77777777">
        <w:trPr>
          <w:jc w:val="center"/>
        </w:trPr>
        <w:tc>
          <w:tcPr>
            <w:tcW w:w="466" w:type="dxa"/>
            <w:tcBorders>
              <w:right w:val="single" w:sz="4" w:space="0" w:color="auto"/>
            </w:tcBorders>
          </w:tcPr>
          <w:p w14:paraId="4AFCCC39" w14:textId="77777777" w:rsidR="00425EBA" w:rsidRPr="00237698" w:rsidRDefault="0031436C">
            <w:pPr>
              <w:ind w:firstLine="0"/>
              <w:jc w:val="center"/>
              <w:rPr>
                <w:color w:val="auto"/>
                <w:sz w:val="16"/>
                <w:szCs w:val="16"/>
              </w:rPr>
            </w:pPr>
            <w:r w:rsidRPr="00237698">
              <w:rPr>
                <w:color w:val="auto"/>
                <w:sz w:val="16"/>
                <w:szCs w:val="16"/>
              </w:rPr>
              <w:t>15</w:t>
            </w:r>
          </w:p>
        </w:tc>
        <w:tc>
          <w:tcPr>
            <w:tcW w:w="2430" w:type="dxa"/>
            <w:tcBorders>
              <w:left w:val="single" w:sz="4" w:space="0" w:color="auto"/>
            </w:tcBorders>
          </w:tcPr>
          <w:p w14:paraId="5F339287" w14:textId="77777777" w:rsidR="00425EBA" w:rsidRPr="00237698" w:rsidRDefault="0031436C">
            <w:pPr>
              <w:ind w:firstLine="0"/>
              <w:jc w:val="left"/>
              <w:rPr>
                <w:color w:val="auto"/>
                <w:sz w:val="16"/>
                <w:szCs w:val="16"/>
              </w:rPr>
            </w:pPr>
            <w:r w:rsidRPr="00237698">
              <w:rPr>
                <w:color w:val="auto"/>
                <w:sz w:val="16"/>
                <w:szCs w:val="16"/>
              </w:rPr>
              <w:t>Остали послови по одлуци директора школе</w:t>
            </w:r>
          </w:p>
        </w:tc>
        <w:tc>
          <w:tcPr>
            <w:tcW w:w="680" w:type="dxa"/>
          </w:tcPr>
          <w:p w14:paraId="58892D7E" w14:textId="77777777" w:rsidR="00425EBA" w:rsidRPr="00237698" w:rsidRDefault="0031436C">
            <w:pPr>
              <w:ind w:firstLine="0"/>
              <w:jc w:val="center"/>
              <w:rPr>
                <w:color w:val="auto"/>
                <w:sz w:val="20"/>
              </w:rPr>
            </w:pPr>
            <w:r w:rsidRPr="00237698">
              <w:rPr>
                <w:color w:val="auto"/>
                <w:sz w:val="20"/>
              </w:rPr>
              <w:t>0,2</w:t>
            </w:r>
          </w:p>
        </w:tc>
        <w:tc>
          <w:tcPr>
            <w:tcW w:w="680" w:type="dxa"/>
          </w:tcPr>
          <w:p w14:paraId="21A31C8F" w14:textId="77777777" w:rsidR="00425EBA" w:rsidRPr="00237698" w:rsidRDefault="0031436C">
            <w:pPr>
              <w:ind w:firstLine="0"/>
              <w:jc w:val="center"/>
              <w:rPr>
                <w:color w:val="auto"/>
                <w:sz w:val="20"/>
              </w:rPr>
            </w:pPr>
            <w:r w:rsidRPr="00237698">
              <w:rPr>
                <w:color w:val="auto"/>
                <w:sz w:val="20"/>
                <w:lang w:val="sr-Latn-CS"/>
              </w:rPr>
              <w:t>0</w:t>
            </w:r>
            <w:r w:rsidRPr="00237698">
              <w:rPr>
                <w:color w:val="auto"/>
                <w:sz w:val="20"/>
              </w:rPr>
              <w:t>,2</w:t>
            </w:r>
          </w:p>
        </w:tc>
        <w:tc>
          <w:tcPr>
            <w:tcW w:w="680" w:type="dxa"/>
          </w:tcPr>
          <w:p w14:paraId="098B4F01" w14:textId="77777777" w:rsidR="00425EBA" w:rsidRPr="00237698" w:rsidRDefault="0031436C">
            <w:pPr>
              <w:ind w:firstLine="0"/>
              <w:jc w:val="center"/>
              <w:rPr>
                <w:color w:val="auto"/>
                <w:sz w:val="20"/>
              </w:rPr>
            </w:pPr>
            <w:r w:rsidRPr="00237698">
              <w:rPr>
                <w:color w:val="auto"/>
                <w:sz w:val="20"/>
              </w:rPr>
              <w:t>0,2</w:t>
            </w:r>
          </w:p>
        </w:tc>
        <w:tc>
          <w:tcPr>
            <w:tcW w:w="680" w:type="dxa"/>
          </w:tcPr>
          <w:p w14:paraId="40627D8E" w14:textId="77777777" w:rsidR="00425EBA" w:rsidRPr="00237698" w:rsidRDefault="0031436C">
            <w:pPr>
              <w:ind w:firstLine="0"/>
              <w:jc w:val="center"/>
              <w:rPr>
                <w:color w:val="auto"/>
                <w:sz w:val="20"/>
              </w:rPr>
            </w:pPr>
            <w:r w:rsidRPr="00237698">
              <w:rPr>
                <w:color w:val="auto"/>
                <w:sz w:val="20"/>
              </w:rPr>
              <w:t>0,2</w:t>
            </w:r>
          </w:p>
        </w:tc>
        <w:tc>
          <w:tcPr>
            <w:tcW w:w="680" w:type="dxa"/>
          </w:tcPr>
          <w:p w14:paraId="1D77802A" w14:textId="77777777" w:rsidR="00425EBA" w:rsidRPr="00237698" w:rsidRDefault="0031436C">
            <w:pPr>
              <w:ind w:firstLine="0"/>
              <w:jc w:val="center"/>
              <w:rPr>
                <w:color w:val="auto"/>
                <w:sz w:val="20"/>
              </w:rPr>
            </w:pPr>
            <w:r w:rsidRPr="00237698">
              <w:rPr>
                <w:color w:val="auto"/>
                <w:sz w:val="20"/>
              </w:rPr>
              <w:t>0,2</w:t>
            </w:r>
          </w:p>
        </w:tc>
        <w:tc>
          <w:tcPr>
            <w:tcW w:w="680" w:type="dxa"/>
          </w:tcPr>
          <w:p w14:paraId="0C7C7AFE" w14:textId="77777777" w:rsidR="00425EBA" w:rsidRPr="00237698" w:rsidRDefault="0031436C">
            <w:pPr>
              <w:ind w:firstLine="0"/>
              <w:jc w:val="center"/>
              <w:rPr>
                <w:color w:val="auto"/>
                <w:sz w:val="20"/>
              </w:rPr>
            </w:pPr>
            <w:r w:rsidRPr="00237698">
              <w:rPr>
                <w:color w:val="auto"/>
                <w:sz w:val="20"/>
              </w:rPr>
              <w:t>0,2</w:t>
            </w:r>
          </w:p>
        </w:tc>
        <w:tc>
          <w:tcPr>
            <w:tcW w:w="680" w:type="dxa"/>
          </w:tcPr>
          <w:p w14:paraId="1E870A70" w14:textId="77777777" w:rsidR="00425EBA" w:rsidRPr="00237698" w:rsidRDefault="0031436C">
            <w:pPr>
              <w:ind w:firstLine="0"/>
              <w:jc w:val="center"/>
              <w:rPr>
                <w:color w:val="auto"/>
                <w:sz w:val="20"/>
              </w:rPr>
            </w:pPr>
            <w:r w:rsidRPr="00237698">
              <w:rPr>
                <w:color w:val="auto"/>
                <w:sz w:val="20"/>
              </w:rPr>
              <w:t>0,2</w:t>
            </w:r>
          </w:p>
        </w:tc>
        <w:tc>
          <w:tcPr>
            <w:tcW w:w="680" w:type="dxa"/>
          </w:tcPr>
          <w:p w14:paraId="3DA82BF3" w14:textId="77777777" w:rsidR="00425EBA" w:rsidRPr="00237698" w:rsidRDefault="0031436C">
            <w:pPr>
              <w:ind w:firstLine="0"/>
              <w:jc w:val="center"/>
              <w:rPr>
                <w:color w:val="auto"/>
                <w:sz w:val="20"/>
              </w:rPr>
            </w:pPr>
            <w:r w:rsidRPr="00237698">
              <w:rPr>
                <w:color w:val="auto"/>
                <w:sz w:val="20"/>
              </w:rPr>
              <w:t>0,</w:t>
            </w:r>
            <w:r w:rsidRPr="00237698">
              <w:rPr>
                <w:color w:val="auto"/>
                <w:sz w:val="20"/>
                <w:lang w:val="sr-Latn-CS"/>
              </w:rPr>
              <w:t>2</w:t>
            </w:r>
          </w:p>
        </w:tc>
        <w:tc>
          <w:tcPr>
            <w:tcW w:w="680" w:type="dxa"/>
          </w:tcPr>
          <w:p w14:paraId="77AAEB21" w14:textId="77777777" w:rsidR="00425EBA" w:rsidRPr="00237698" w:rsidRDefault="0031436C">
            <w:pPr>
              <w:ind w:firstLine="0"/>
              <w:jc w:val="center"/>
              <w:rPr>
                <w:color w:val="auto"/>
                <w:sz w:val="20"/>
              </w:rPr>
            </w:pPr>
            <w:r w:rsidRPr="00237698">
              <w:rPr>
                <w:color w:val="auto"/>
                <w:sz w:val="20"/>
              </w:rPr>
              <w:t>0,2</w:t>
            </w:r>
          </w:p>
        </w:tc>
        <w:tc>
          <w:tcPr>
            <w:tcW w:w="680" w:type="dxa"/>
          </w:tcPr>
          <w:p w14:paraId="730B59BB" w14:textId="77777777" w:rsidR="00425EBA" w:rsidRPr="00237698" w:rsidRDefault="0031436C">
            <w:pPr>
              <w:ind w:firstLine="0"/>
              <w:jc w:val="center"/>
              <w:rPr>
                <w:color w:val="auto"/>
                <w:sz w:val="20"/>
              </w:rPr>
            </w:pPr>
            <w:r w:rsidRPr="00237698">
              <w:rPr>
                <w:color w:val="auto"/>
                <w:sz w:val="20"/>
              </w:rPr>
              <w:t>0,2</w:t>
            </w:r>
          </w:p>
        </w:tc>
        <w:tc>
          <w:tcPr>
            <w:tcW w:w="680" w:type="dxa"/>
          </w:tcPr>
          <w:p w14:paraId="157E47CF" w14:textId="77777777" w:rsidR="00425EBA" w:rsidRPr="00237698" w:rsidRDefault="0031436C">
            <w:pPr>
              <w:ind w:firstLine="0"/>
              <w:jc w:val="center"/>
              <w:rPr>
                <w:color w:val="auto"/>
                <w:sz w:val="20"/>
              </w:rPr>
            </w:pPr>
            <w:r w:rsidRPr="00237698">
              <w:rPr>
                <w:color w:val="auto"/>
                <w:sz w:val="20"/>
              </w:rPr>
              <w:t>0,2</w:t>
            </w:r>
          </w:p>
        </w:tc>
        <w:tc>
          <w:tcPr>
            <w:tcW w:w="680" w:type="dxa"/>
            <w:gridSpan w:val="2"/>
          </w:tcPr>
          <w:p w14:paraId="289580D4" w14:textId="77777777" w:rsidR="00425EBA" w:rsidRPr="00237698" w:rsidRDefault="0031436C">
            <w:pPr>
              <w:ind w:firstLine="0"/>
              <w:jc w:val="center"/>
              <w:rPr>
                <w:color w:val="auto"/>
                <w:sz w:val="20"/>
              </w:rPr>
            </w:pPr>
            <w:r w:rsidRPr="00237698">
              <w:rPr>
                <w:color w:val="auto"/>
                <w:sz w:val="20"/>
              </w:rPr>
              <w:t>0,2</w:t>
            </w:r>
          </w:p>
        </w:tc>
      </w:tr>
      <w:tr w:rsidR="00237698" w:rsidRPr="00237698" w14:paraId="6B093F66" w14:textId="77777777">
        <w:trPr>
          <w:jc w:val="center"/>
        </w:trPr>
        <w:tc>
          <w:tcPr>
            <w:tcW w:w="2896" w:type="dxa"/>
            <w:gridSpan w:val="2"/>
          </w:tcPr>
          <w:p w14:paraId="560EF0DC" w14:textId="77777777" w:rsidR="00425EBA" w:rsidRPr="00237698" w:rsidRDefault="0031436C">
            <w:pPr>
              <w:ind w:firstLine="0"/>
              <w:jc w:val="center"/>
              <w:rPr>
                <w:color w:val="auto"/>
                <w:sz w:val="16"/>
                <w:szCs w:val="16"/>
              </w:rPr>
            </w:pPr>
            <w:r w:rsidRPr="00237698">
              <w:rPr>
                <w:color w:val="auto"/>
                <w:sz w:val="16"/>
                <w:szCs w:val="16"/>
              </w:rPr>
              <w:t>СВЕГА(8-15)</w:t>
            </w:r>
          </w:p>
        </w:tc>
        <w:tc>
          <w:tcPr>
            <w:tcW w:w="680" w:type="dxa"/>
          </w:tcPr>
          <w:p w14:paraId="163B0E47" w14:textId="77777777" w:rsidR="00425EBA" w:rsidRPr="00237698" w:rsidRDefault="0031436C">
            <w:pPr>
              <w:ind w:firstLine="0"/>
              <w:jc w:val="center"/>
              <w:rPr>
                <w:color w:val="auto"/>
                <w:sz w:val="20"/>
              </w:rPr>
            </w:pPr>
            <w:r w:rsidRPr="00237698">
              <w:rPr>
                <w:color w:val="auto"/>
                <w:sz w:val="20"/>
              </w:rPr>
              <w:t>6</w:t>
            </w:r>
          </w:p>
        </w:tc>
        <w:tc>
          <w:tcPr>
            <w:tcW w:w="680" w:type="dxa"/>
          </w:tcPr>
          <w:p w14:paraId="729F71E9" w14:textId="77777777" w:rsidR="00425EBA" w:rsidRPr="00237698" w:rsidRDefault="0031436C">
            <w:pPr>
              <w:ind w:firstLine="0"/>
              <w:jc w:val="center"/>
              <w:rPr>
                <w:color w:val="auto"/>
                <w:sz w:val="20"/>
              </w:rPr>
            </w:pPr>
            <w:r w:rsidRPr="00237698">
              <w:rPr>
                <w:color w:val="auto"/>
                <w:sz w:val="20"/>
              </w:rPr>
              <w:t>6</w:t>
            </w:r>
          </w:p>
        </w:tc>
        <w:tc>
          <w:tcPr>
            <w:tcW w:w="680" w:type="dxa"/>
          </w:tcPr>
          <w:p w14:paraId="69E1F9B8" w14:textId="77777777" w:rsidR="00425EBA" w:rsidRPr="00237698" w:rsidRDefault="0031436C">
            <w:pPr>
              <w:ind w:firstLine="0"/>
              <w:jc w:val="center"/>
              <w:rPr>
                <w:color w:val="auto"/>
                <w:sz w:val="20"/>
              </w:rPr>
            </w:pPr>
            <w:r w:rsidRPr="00237698">
              <w:rPr>
                <w:color w:val="auto"/>
                <w:sz w:val="20"/>
              </w:rPr>
              <w:t>6</w:t>
            </w:r>
          </w:p>
        </w:tc>
        <w:tc>
          <w:tcPr>
            <w:tcW w:w="680" w:type="dxa"/>
          </w:tcPr>
          <w:p w14:paraId="1D35EE46" w14:textId="77777777" w:rsidR="00425EBA" w:rsidRPr="00237698" w:rsidRDefault="0031436C">
            <w:pPr>
              <w:ind w:firstLine="0"/>
              <w:jc w:val="center"/>
              <w:rPr>
                <w:color w:val="auto"/>
                <w:sz w:val="20"/>
              </w:rPr>
            </w:pPr>
            <w:r w:rsidRPr="00237698">
              <w:rPr>
                <w:color w:val="auto"/>
                <w:sz w:val="20"/>
              </w:rPr>
              <w:t>6</w:t>
            </w:r>
          </w:p>
        </w:tc>
        <w:tc>
          <w:tcPr>
            <w:tcW w:w="680" w:type="dxa"/>
          </w:tcPr>
          <w:p w14:paraId="3902B285" w14:textId="77777777" w:rsidR="00425EBA" w:rsidRPr="00237698" w:rsidRDefault="0031436C">
            <w:pPr>
              <w:ind w:firstLine="0"/>
              <w:jc w:val="center"/>
              <w:rPr>
                <w:color w:val="auto"/>
                <w:sz w:val="20"/>
              </w:rPr>
            </w:pPr>
            <w:r w:rsidRPr="00237698">
              <w:rPr>
                <w:color w:val="auto"/>
                <w:sz w:val="20"/>
              </w:rPr>
              <w:t>6</w:t>
            </w:r>
          </w:p>
        </w:tc>
        <w:tc>
          <w:tcPr>
            <w:tcW w:w="680" w:type="dxa"/>
          </w:tcPr>
          <w:p w14:paraId="37876FE9" w14:textId="77777777" w:rsidR="00425EBA" w:rsidRPr="00237698" w:rsidRDefault="0031436C">
            <w:pPr>
              <w:ind w:firstLine="0"/>
              <w:jc w:val="center"/>
              <w:rPr>
                <w:color w:val="auto"/>
                <w:sz w:val="20"/>
              </w:rPr>
            </w:pPr>
            <w:r w:rsidRPr="00237698">
              <w:rPr>
                <w:color w:val="auto"/>
                <w:sz w:val="20"/>
              </w:rPr>
              <w:t>6</w:t>
            </w:r>
          </w:p>
        </w:tc>
        <w:tc>
          <w:tcPr>
            <w:tcW w:w="680" w:type="dxa"/>
          </w:tcPr>
          <w:p w14:paraId="61DCFE15" w14:textId="77777777" w:rsidR="00425EBA" w:rsidRPr="00237698" w:rsidRDefault="0031436C">
            <w:pPr>
              <w:ind w:firstLine="0"/>
              <w:jc w:val="center"/>
              <w:rPr>
                <w:color w:val="auto"/>
                <w:sz w:val="20"/>
              </w:rPr>
            </w:pPr>
            <w:r w:rsidRPr="00237698">
              <w:rPr>
                <w:color w:val="auto"/>
                <w:sz w:val="20"/>
              </w:rPr>
              <w:t>6</w:t>
            </w:r>
          </w:p>
        </w:tc>
        <w:tc>
          <w:tcPr>
            <w:tcW w:w="680" w:type="dxa"/>
          </w:tcPr>
          <w:p w14:paraId="760C4D8F" w14:textId="77777777" w:rsidR="00425EBA" w:rsidRPr="00237698" w:rsidRDefault="0031436C">
            <w:pPr>
              <w:ind w:firstLine="0"/>
              <w:jc w:val="center"/>
              <w:rPr>
                <w:color w:val="auto"/>
                <w:sz w:val="20"/>
              </w:rPr>
            </w:pPr>
            <w:r w:rsidRPr="00237698">
              <w:rPr>
                <w:color w:val="auto"/>
                <w:sz w:val="20"/>
              </w:rPr>
              <w:t>6</w:t>
            </w:r>
          </w:p>
        </w:tc>
        <w:tc>
          <w:tcPr>
            <w:tcW w:w="680" w:type="dxa"/>
          </w:tcPr>
          <w:p w14:paraId="5108504C" w14:textId="77777777" w:rsidR="00425EBA" w:rsidRPr="00237698" w:rsidRDefault="0031436C">
            <w:pPr>
              <w:ind w:firstLine="0"/>
              <w:jc w:val="center"/>
              <w:rPr>
                <w:color w:val="auto"/>
                <w:sz w:val="20"/>
              </w:rPr>
            </w:pPr>
            <w:r w:rsidRPr="00237698">
              <w:rPr>
                <w:color w:val="auto"/>
                <w:sz w:val="20"/>
              </w:rPr>
              <w:t>6</w:t>
            </w:r>
          </w:p>
        </w:tc>
        <w:tc>
          <w:tcPr>
            <w:tcW w:w="680" w:type="dxa"/>
          </w:tcPr>
          <w:p w14:paraId="46FD5C6F" w14:textId="77777777" w:rsidR="00425EBA" w:rsidRPr="00237698" w:rsidRDefault="0031436C">
            <w:pPr>
              <w:ind w:firstLine="0"/>
              <w:jc w:val="center"/>
              <w:rPr>
                <w:color w:val="auto"/>
                <w:sz w:val="20"/>
              </w:rPr>
            </w:pPr>
            <w:r w:rsidRPr="00237698">
              <w:rPr>
                <w:color w:val="auto"/>
                <w:sz w:val="20"/>
              </w:rPr>
              <w:t>6</w:t>
            </w:r>
          </w:p>
        </w:tc>
        <w:tc>
          <w:tcPr>
            <w:tcW w:w="680" w:type="dxa"/>
          </w:tcPr>
          <w:p w14:paraId="00CFEC97" w14:textId="77777777" w:rsidR="00425EBA" w:rsidRPr="00237698" w:rsidRDefault="0031436C">
            <w:pPr>
              <w:ind w:firstLine="0"/>
              <w:jc w:val="center"/>
              <w:rPr>
                <w:color w:val="auto"/>
                <w:sz w:val="20"/>
              </w:rPr>
            </w:pPr>
            <w:r w:rsidRPr="00237698">
              <w:rPr>
                <w:color w:val="auto"/>
                <w:sz w:val="20"/>
              </w:rPr>
              <w:t>6</w:t>
            </w:r>
          </w:p>
        </w:tc>
        <w:tc>
          <w:tcPr>
            <w:tcW w:w="680" w:type="dxa"/>
            <w:gridSpan w:val="2"/>
          </w:tcPr>
          <w:p w14:paraId="43B3FD4D" w14:textId="77777777" w:rsidR="00425EBA" w:rsidRPr="00237698" w:rsidRDefault="0031436C">
            <w:pPr>
              <w:ind w:firstLine="0"/>
              <w:jc w:val="center"/>
              <w:rPr>
                <w:color w:val="auto"/>
                <w:sz w:val="20"/>
              </w:rPr>
            </w:pPr>
            <w:r w:rsidRPr="00237698">
              <w:rPr>
                <w:color w:val="auto"/>
                <w:sz w:val="20"/>
              </w:rPr>
              <w:t>6</w:t>
            </w:r>
          </w:p>
        </w:tc>
      </w:tr>
      <w:tr w:rsidR="00237698" w:rsidRPr="00237698" w14:paraId="6AF05956" w14:textId="77777777">
        <w:trPr>
          <w:jc w:val="center"/>
        </w:trPr>
        <w:tc>
          <w:tcPr>
            <w:tcW w:w="2896" w:type="dxa"/>
            <w:gridSpan w:val="2"/>
          </w:tcPr>
          <w:p w14:paraId="5CD21BD9" w14:textId="77777777" w:rsidR="00425EBA" w:rsidRPr="00237698" w:rsidRDefault="0031436C">
            <w:pPr>
              <w:ind w:firstLine="0"/>
              <w:jc w:val="center"/>
              <w:rPr>
                <w:color w:val="auto"/>
                <w:sz w:val="16"/>
                <w:szCs w:val="16"/>
              </w:rPr>
            </w:pPr>
            <w:r w:rsidRPr="00237698">
              <w:rPr>
                <w:color w:val="auto"/>
                <w:sz w:val="16"/>
                <w:szCs w:val="16"/>
              </w:rPr>
              <w:t>УКУПНО(1-15)</w:t>
            </w:r>
          </w:p>
        </w:tc>
        <w:tc>
          <w:tcPr>
            <w:tcW w:w="680" w:type="dxa"/>
          </w:tcPr>
          <w:p w14:paraId="03832DFA" w14:textId="77777777" w:rsidR="00425EBA" w:rsidRPr="00237698" w:rsidRDefault="0031436C">
            <w:pPr>
              <w:ind w:firstLine="0"/>
              <w:jc w:val="center"/>
              <w:rPr>
                <w:color w:val="auto"/>
                <w:sz w:val="20"/>
              </w:rPr>
            </w:pPr>
            <w:r w:rsidRPr="00237698">
              <w:rPr>
                <w:color w:val="auto"/>
                <w:sz w:val="20"/>
              </w:rPr>
              <w:t>40</w:t>
            </w:r>
          </w:p>
        </w:tc>
        <w:tc>
          <w:tcPr>
            <w:tcW w:w="680" w:type="dxa"/>
          </w:tcPr>
          <w:p w14:paraId="5A8770A3" w14:textId="77777777" w:rsidR="00425EBA" w:rsidRPr="00237698" w:rsidRDefault="0031436C">
            <w:pPr>
              <w:ind w:firstLine="0"/>
              <w:jc w:val="center"/>
              <w:rPr>
                <w:color w:val="auto"/>
                <w:sz w:val="20"/>
              </w:rPr>
            </w:pPr>
            <w:r w:rsidRPr="00237698">
              <w:rPr>
                <w:color w:val="auto"/>
                <w:sz w:val="20"/>
              </w:rPr>
              <w:t>40</w:t>
            </w:r>
          </w:p>
        </w:tc>
        <w:tc>
          <w:tcPr>
            <w:tcW w:w="680" w:type="dxa"/>
          </w:tcPr>
          <w:p w14:paraId="18F90C7C" w14:textId="77777777" w:rsidR="00425EBA" w:rsidRPr="00237698" w:rsidRDefault="0031436C">
            <w:pPr>
              <w:ind w:firstLine="0"/>
              <w:jc w:val="center"/>
              <w:rPr>
                <w:color w:val="auto"/>
                <w:sz w:val="20"/>
              </w:rPr>
            </w:pPr>
            <w:r w:rsidRPr="00237698">
              <w:rPr>
                <w:color w:val="auto"/>
                <w:sz w:val="20"/>
              </w:rPr>
              <w:t>40</w:t>
            </w:r>
          </w:p>
        </w:tc>
        <w:tc>
          <w:tcPr>
            <w:tcW w:w="680" w:type="dxa"/>
          </w:tcPr>
          <w:p w14:paraId="2560C0C6" w14:textId="77777777" w:rsidR="00425EBA" w:rsidRPr="00237698" w:rsidRDefault="0031436C">
            <w:pPr>
              <w:ind w:firstLine="0"/>
              <w:jc w:val="center"/>
              <w:rPr>
                <w:color w:val="auto"/>
                <w:sz w:val="20"/>
              </w:rPr>
            </w:pPr>
            <w:r w:rsidRPr="00237698">
              <w:rPr>
                <w:color w:val="auto"/>
                <w:sz w:val="20"/>
              </w:rPr>
              <w:t>40</w:t>
            </w:r>
          </w:p>
        </w:tc>
        <w:tc>
          <w:tcPr>
            <w:tcW w:w="680" w:type="dxa"/>
          </w:tcPr>
          <w:p w14:paraId="0BD02999" w14:textId="77777777" w:rsidR="00425EBA" w:rsidRPr="00237698" w:rsidRDefault="0031436C">
            <w:pPr>
              <w:ind w:firstLine="0"/>
              <w:jc w:val="center"/>
              <w:rPr>
                <w:color w:val="auto"/>
                <w:sz w:val="20"/>
              </w:rPr>
            </w:pPr>
            <w:r w:rsidRPr="00237698">
              <w:rPr>
                <w:color w:val="auto"/>
                <w:sz w:val="20"/>
              </w:rPr>
              <w:t>40</w:t>
            </w:r>
          </w:p>
        </w:tc>
        <w:tc>
          <w:tcPr>
            <w:tcW w:w="680" w:type="dxa"/>
          </w:tcPr>
          <w:p w14:paraId="4BD898DD" w14:textId="77777777" w:rsidR="00425EBA" w:rsidRPr="00237698" w:rsidRDefault="0031436C">
            <w:pPr>
              <w:ind w:firstLine="0"/>
              <w:jc w:val="center"/>
              <w:rPr>
                <w:color w:val="auto"/>
                <w:sz w:val="20"/>
              </w:rPr>
            </w:pPr>
            <w:r w:rsidRPr="00237698">
              <w:rPr>
                <w:color w:val="auto"/>
                <w:sz w:val="20"/>
              </w:rPr>
              <w:t>40</w:t>
            </w:r>
          </w:p>
        </w:tc>
        <w:tc>
          <w:tcPr>
            <w:tcW w:w="680" w:type="dxa"/>
          </w:tcPr>
          <w:p w14:paraId="4F6D3EA9" w14:textId="77777777" w:rsidR="00425EBA" w:rsidRPr="00237698" w:rsidRDefault="0031436C">
            <w:pPr>
              <w:ind w:firstLine="0"/>
              <w:jc w:val="center"/>
              <w:rPr>
                <w:color w:val="auto"/>
                <w:sz w:val="20"/>
              </w:rPr>
            </w:pPr>
            <w:r w:rsidRPr="00237698">
              <w:rPr>
                <w:color w:val="auto"/>
                <w:sz w:val="20"/>
              </w:rPr>
              <w:t>40</w:t>
            </w:r>
          </w:p>
        </w:tc>
        <w:tc>
          <w:tcPr>
            <w:tcW w:w="680" w:type="dxa"/>
          </w:tcPr>
          <w:p w14:paraId="2D09B436" w14:textId="77777777" w:rsidR="00425EBA" w:rsidRPr="00237698" w:rsidRDefault="0031436C">
            <w:pPr>
              <w:ind w:firstLine="0"/>
              <w:jc w:val="center"/>
              <w:rPr>
                <w:color w:val="auto"/>
                <w:sz w:val="20"/>
              </w:rPr>
            </w:pPr>
            <w:r w:rsidRPr="00237698">
              <w:rPr>
                <w:color w:val="auto"/>
                <w:sz w:val="20"/>
              </w:rPr>
              <w:t>40</w:t>
            </w:r>
          </w:p>
        </w:tc>
        <w:tc>
          <w:tcPr>
            <w:tcW w:w="680" w:type="dxa"/>
          </w:tcPr>
          <w:p w14:paraId="685334C9" w14:textId="77777777" w:rsidR="00425EBA" w:rsidRPr="00237698" w:rsidRDefault="0031436C">
            <w:pPr>
              <w:ind w:firstLine="0"/>
              <w:jc w:val="center"/>
              <w:rPr>
                <w:color w:val="auto"/>
                <w:sz w:val="20"/>
              </w:rPr>
            </w:pPr>
            <w:r w:rsidRPr="00237698">
              <w:rPr>
                <w:color w:val="auto"/>
                <w:sz w:val="20"/>
              </w:rPr>
              <w:t>40</w:t>
            </w:r>
          </w:p>
        </w:tc>
        <w:tc>
          <w:tcPr>
            <w:tcW w:w="680" w:type="dxa"/>
          </w:tcPr>
          <w:p w14:paraId="5B1CF38F" w14:textId="77777777" w:rsidR="00425EBA" w:rsidRPr="00237698" w:rsidRDefault="0031436C">
            <w:pPr>
              <w:ind w:firstLine="0"/>
              <w:jc w:val="center"/>
              <w:rPr>
                <w:color w:val="auto"/>
                <w:sz w:val="20"/>
              </w:rPr>
            </w:pPr>
            <w:r w:rsidRPr="00237698">
              <w:rPr>
                <w:color w:val="auto"/>
                <w:sz w:val="20"/>
              </w:rPr>
              <w:t>40</w:t>
            </w:r>
          </w:p>
        </w:tc>
        <w:tc>
          <w:tcPr>
            <w:tcW w:w="680" w:type="dxa"/>
          </w:tcPr>
          <w:p w14:paraId="00B8AE6A" w14:textId="77777777" w:rsidR="00425EBA" w:rsidRPr="00237698" w:rsidRDefault="0031436C">
            <w:pPr>
              <w:ind w:firstLine="0"/>
              <w:jc w:val="center"/>
              <w:rPr>
                <w:color w:val="auto"/>
                <w:sz w:val="20"/>
              </w:rPr>
            </w:pPr>
            <w:r w:rsidRPr="00237698">
              <w:rPr>
                <w:color w:val="auto"/>
                <w:sz w:val="20"/>
              </w:rPr>
              <w:t>40</w:t>
            </w:r>
          </w:p>
        </w:tc>
        <w:tc>
          <w:tcPr>
            <w:tcW w:w="680" w:type="dxa"/>
            <w:gridSpan w:val="2"/>
          </w:tcPr>
          <w:p w14:paraId="4807B67B" w14:textId="77777777" w:rsidR="00425EBA" w:rsidRPr="00237698" w:rsidRDefault="0031436C">
            <w:pPr>
              <w:ind w:firstLine="0"/>
              <w:jc w:val="center"/>
              <w:rPr>
                <w:color w:val="auto"/>
                <w:sz w:val="20"/>
              </w:rPr>
            </w:pPr>
            <w:r w:rsidRPr="00237698">
              <w:rPr>
                <w:color w:val="auto"/>
                <w:sz w:val="20"/>
              </w:rPr>
              <w:t>40</w:t>
            </w:r>
          </w:p>
        </w:tc>
      </w:tr>
      <w:tr w:rsidR="00237698" w:rsidRPr="00237698" w14:paraId="1CB345A3" w14:textId="77777777">
        <w:trPr>
          <w:jc w:val="center"/>
        </w:trPr>
        <w:tc>
          <w:tcPr>
            <w:tcW w:w="2896" w:type="dxa"/>
            <w:gridSpan w:val="2"/>
          </w:tcPr>
          <w:p w14:paraId="21A01694" w14:textId="77777777" w:rsidR="00425EBA" w:rsidRPr="00237698" w:rsidRDefault="0031436C">
            <w:pPr>
              <w:ind w:firstLine="0"/>
              <w:jc w:val="left"/>
              <w:rPr>
                <w:color w:val="auto"/>
                <w:sz w:val="18"/>
                <w:szCs w:val="18"/>
              </w:rPr>
            </w:pPr>
            <w:r w:rsidRPr="00237698">
              <w:rPr>
                <w:color w:val="auto"/>
                <w:sz w:val="18"/>
                <w:szCs w:val="18"/>
              </w:rPr>
              <w:t>Укупно радно ангажовање у %</w:t>
            </w:r>
          </w:p>
        </w:tc>
        <w:tc>
          <w:tcPr>
            <w:tcW w:w="680" w:type="dxa"/>
          </w:tcPr>
          <w:p w14:paraId="158EF99E" w14:textId="77777777" w:rsidR="00425EBA" w:rsidRPr="00237698" w:rsidRDefault="0031436C">
            <w:pPr>
              <w:ind w:firstLine="0"/>
              <w:jc w:val="center"/>
              <w:rPr>
                <w:color w:val="auto"/>
                <w:sz w:val="20"/>
              </w:rPr>
            </w:pPr>
            <w:r w:rsidRPr="00237698">
              <w:rPr>
                <w:color w:val="auto"/>
                <w:sz w:val="20"/>
              </w:rPr>
              <w:t>100</w:t>
            </w:r>
          </w:p>
        </w:tc>
        <w:tc>
          <w:tcPr>
            <w:tcW w:w="680" w:type="dxa"/>
          </w:tcPr>
          <w:p w14:paraId="290AF1AD" w14:textId="77777777" w:rsidR="00425EBA" w:rsidRPr="00237698" w:rsidRDefault="0031436C">
            <w:pPr>
              <w:ind w:firstLine="0"/>
              <w:jc w:val="center"/>
              <w:rPr>
                <w:color w:val="auto"/>
                <w:sz w:val="20"/>
              </w:rPr>
            </w:pPr>
            <w:r w:rsidRPr="00237698">
              <w:rPr>
                <w:color w:val="auto"/>
                <w:sz w:val="20"/>
              </w:rPr>
              <w:t>100</w:t>
            </w:r>
          </w:p>
        </w:tc>
        <w:tc>
          <w:tcPr>
            <w:tcW w:w="680" w:type="dxa"/>
          </w:tcPr>
          <w:p w14:paraId="23E63412" w14:textId="77777777" w:rsidR="00425EBA" w:rsidRPr="00237698" w:rsidRDefault="0031436C">
            <w:pPr>
              <w:ind w:firstLine="0"/>
              <w:jc w:val="center"/>
              <w:rPr>
                <w:color w:val="auto"/>
                <w:sz w:val="20"/>
              </w:rPr>
            </w:pPr>
            <w:r w:rsidRPr="00237698">
              <w:rPr>
                <w:color w:val="auto"/>
                <w:sz w:val="20"/>
              </w:rPr>
              <w:t>100</w:t>
            </w:r>
          </w:p>
        </w:tc>
        <w:tc>
          <w:tcPr>
            <w:tcW w:w="680" w:type="dxa"/>
          </w:tcPr>
          <w:p w14:paraId="51684F2F" w14:textId="77777777" w:rsidR="00425EBA" w:rsidRPr="00237698" w:rsidRDefault="0031436C">
            <w:pPr>
              <w:ind w:firstLine="0"/>
              <w:jc w:val="center"/>
              <w:rPr>
                <w:color w:val="auto"/>
                <w:sz w:val="20"/>
              </w:rPr>
            </w:pPr>
            <w:r w:rsidRPr="00237698">
              <w:rPr>
                <w:color w:val="auto"/>
                <w:sz w:val="20"/>
              </w:rPr>
              <w:t>100</w:t>
            </w:r>
          </w:p>
        </w:tc>
        <w:tc>
          <w:tcPr>
            <w:tcW w:w="680" w:type="dxa"/>
          </w:tcPr>
          <w:p w14:paraId="29B2A434" w14:textId="77777777" w:rsidR="00425EBA" w:rsidRPr="00237698" w:rsidRDefault="0031436C">
            <w:pPr>
              <w:ind w:firstLine="0"/>
              <w:jc w:val="center"/>
              <w:rPr>
                <w:color w:val="auto"/>
                <w:sz w:val="20"/>
              </w:rPr>
            </w:pPr>
            <w:r w:rsidRPr="00237698">
              <w:rPr>
                <w:color w:val="auto"/>
                <w:sz w:val="20"/>
              </w:rPr>
              <w:t>100</w:t>
            </w:r>
          </w:p>
        </w:tc>
        <w:tc>
          <w:tcPr>
            <w:tcW w:w="680" w:type="dxa"/>
          </w:tcPr>
          <w:p w14:paraId="45522878" w14:textId="77777777" w:rsidR="00425EBA" w:rsidRPr="00237698" w:rsidRDefault="0031436C">
            <w:pPr>
              <w:ind w:firstLine="0"/>
              <w:jc w:val="center"/>
              <w:rPr>
                <w:color w:val="auto"/>
                <w:sz w:val="20"/>
              </w:rPr>
            </w:pPr>
            <w:r w:rsidRPr="00237698">
              <w:rPr>
                <w:color w:val="auto"/>
                <w:sz w:val="20"/>
              </w:rPr>
              <w:t>100</w:t>
            </w:r>
          </w:p>
        </w:tc>
        <w:tc>
          <w:tcPr>
            <w:tcW w:w="680" w:type="dxa"/>
          </w:tcPr>
          <w:p w14:paraId="7BE76BAA" w14:textId="77777777" w:rsidR="00425EBA" w:rsidRPr="00237698" w:rsidRDefault="0031436C">
            <w:pPr>
              <w:ind w:firstLine="0"/>
              <w:jc w:val="center"/>
              <w:rPr>
                <w:color w:val="auto"/>
                <w:sz w:val="20"/>
              </w:rPr>
            </w:pPr>
            <w:r w:rsidRPr="00237698">
              <w:rPr>
                <w:color w:val="auto"/>
                <w:sz w:val="20"/>
              </w:rPr>
              <w:t>100</w:t>
            </w:r>
          </w:p>
        </w:tc>
        <w:tc>
          <w:tcPr>
            <w:tcW w:w="680" w:type="dxa"/>
          </w:tcPr>
          <w:p w14:paraId="781A646C" w14:textId="77777777" w:rsidR="00425EBA" w:rsidRPr="00237698" w:rsidRDefault="0031436C">
            <w:pPr>
              <w:ind w:firstLine="0"/>
              <w:jc w:val="center"/>
              <w:rPr>
                <w:color w:val="auto"/>
                <w:sz w:val="20"/>
              </w:rPr>
            </w:pPr>
            <w:r w:rsidRPr="00237698">
              <w:rPr>
                <w:color w:val="auto"/>
                <w:sz w:val="20"/>
              </w:rPr>
              <w:t>100</w:t>
            </w:r>
          </w:p>
        </w:tc>
        <w:tc>
          <w:tcPr>
            <w:tcW w:w="680" w:type="dxa"/>
          </w:tcPr>
          <w:p w14:paraId="278B7341" w14:textId="77777777" w:rsidR="00425EBA" w:rsidRPr="00237698" w:rsidRDefault="0031436C">
            <w:pPr>
              <w:ind w:firstLine="0"/>
              <w:jc w:val="center"/>
              <w:rPr>
                <w:color w:val="auto"/>
                <w:sz w:val="20"/>
              </w:rPr>
            </w:pPr>
            <w:r w:rsidRPr="00237698">
              <w:rPr>
                <w:color w:val="auto"/>
                <w:sz w:val="20"/>
              </w:rPr>
              <w:t>100</w:t>
            </w:r>
          </w:p>
        </w:tc>
        <w:tc>
          <w:tcPr>
            <w:tcW w:w="680" w:type="dxa"/>
          </w:tcPr>
          <w:p w14:paraId="2BD14D5F" w14:textId="77777777" w:rsidR="00425EBA" w:rsidRPr="00237698" w:rsidRDefault="0031436C">
            <w:pPr>
              <w:ind w:firstLine="0"/>
              <w:jc w:val="center"/>
              <w:rPr>
                <w:color w:val="auto"/>
                <w:sz w:val="20"/>
              </w:rPr>
            </w:pPr>
            <w:r w:rsidRPr="00237698">
              <w:rPr>
                <w:color w:val="auto"/>
                <w:sz w:val="20"/>
              </w:rPr>
              <w:t>100</w:t>
            </w:r>
          </w:p>
        </w:tc>
        <w:tc>
          <w:tcPr>
            <w:tcW w:w="680" w:type="dxa"/>
          </w:tcPr>
          <w:p w14:paraId="1791F74D" w14:textId="77777777" w:rsidR="00425EBA" w:rsidRPr="00237698" w:rsidRDefault="0031436C">
            <w:pPr>
              <w:ind w:firstLine="0"/>
              <w:jc w:val="center"/>
              <w:rPr>
                <w:color w:val="auto"/>
                <w:sz w:val="20"/>
              </w:rPr>
            </w:pPr>
            <w:r w:rsidRPr="00237698">
              <w:rPr>
                <w:color w:val="auto"/>
                <w:sz w:val="20"/>
              </w:rPr>
              <w:t>100</w:t>
            </w:r>
          </w:p>
        </w:tc>
        <w:tc>
          <w:tcPr>
            <w:tcW w:w="680" w:type="dxa"/>
            <w:gridSpan w:val="2"/>
          </w:tcPr>
          <w:p w14:paraId="55C90AE1" w14:textId="77777777" w:rsidR="00425EBA" w:rsidRPr="00237698" w:rsidRDefault="0031436C">
            <w:pPr>
              <w:ind w:firstLine="0"/>
              <w:jc w:val="center"/>
              <w:rPr>
                <w:color w:val="auto"/>
                <w:sz w:val="20"/>
              </w:rPr>
            </w:pPr>
            <w:r w:rsidRPr="00237698">
              <w:rPr>
                <w:color w:val="auto"/>
                <w:sz w:val="20"/>
              </w:rPr>
              <w:t>100</w:t>
            </w:r>
          </w:p>
        </w:tc>
      </w:tr>
    </w:tbl>
    <w:p w14:paraId="24834746" w14:textId="77777777" w:rsidR="00425EBA" w:rsidRDefault="00425EBA">
      <w:pPr>
        <w:ind w:left="360" w:firstLine="677"/>
        <w:jc w:val="center"/>
        <w:rPr>
          <w:color w:val="FF0000"/>
          <w:u w:val="single"/>
          <w:lang w:val="sr-Latn-CS"/>
        </w:rPr>
      </w:pPr>
    </w:p>
    <w:p w14:paraId="5B51FFBA" w14:textId="77777777" w:rsidR="00425EBA" w:rsidRDefault="00425EBA">
      <w:pPr>
        <w:ind w:left="360" w:firstLine="677"/>
        <w:jc w:val="center"/>
        <w:rPr>
          <w:color w:val="FF0000"/>
          <w:u w:val="single"/>
          <w:lang w:val="sr-Latn-CS"/>
        </w:rPr>
      </w:pPr>
    </w:p>
    <w:p w14:paraId="73CC5E5B" w14:textId="77777777" w:rsidR="00425EBA" w:rsidRDefault="00425EBA">
      <w:pPr>
        <w:ind w:left="360" w:firstLine="677"/>
        <w:jc w:val="center"/>
        <w:rPr>
          <w:color w:val="FF0000"/>
          <w:u w:val="single"/>
          <w:lang w:val="sr-Latn-CS"/>
        </w:rPr>
      </w:pPr>
    </w:p>
    <w:p w14:paraId="024CB675" w14:textId="77777777" w:rsidR="00425EBA" w:rsidRDefault="00425EBA">
      <w:pPr>
        <w:ind w:left="360" w:firstLine="677"/>
        <w:jc w:val="center"/>
        <w:rPr>
          <w:color w:val="FF0000"/>
          <w:u w:val="single"/>
          <w:lang w:val="sr-Latn-CS"/>
        </w:rPr>
      </w:pPr>
    </w:p>
    <w:p w14:paraId="54006179" w14:textId="77777777" w:rsidR="00425EBA" w:rsidRDefault="00425EBA">
      <w:pPr>
        <w:ind w:left="360" w:firstLine="677"/>
        <w:jc w:val="center"/>
        <w:rPr>
          <w:color w:val="FF0000"/>
          <w:u w:val="single"/>
          <w:lang w:val="sr-Latn-CS"/>
        </w:rPr>
      </w:pPr>
    </w:p>
    <w:p w14:paraId="2DA836ED" w14:textId="77777777" w:rsidR="00425EBA" w:rsidRDefault="00425EBA">
      <w:pPr>
        <w:ind w:left="360" w:firstLine="677"/>
        <w:jc w:val="center"/>
        <w:rPr>
          <w:color w:val="FF0000"/>
          <w:u w:val="single"/>
        </w:rPr>
      </w:pPr>
    </w:p>
    <w:p w14:paraId="294FF605" w14:textId="77777777" w:rsidR="00425EBA" w:rsidRDefault="00425EBA">
      <w:pPr>
        <w:ind w:left="360" w:firstLine="677"/>
        <w:jc w:val="center"/>
        <w:rPr>
          <w:color w:val="FF0000"/>
          <w:u w:val="single"/>
        </w:rPr>
      </w:pPr>
    </w:p>
    <w:p w14:paraId="7B9DE213" w14:textId="77777777" w:rsidR="00425EBA" w:rsidRDefault="00425EBA">
      <w:pPr>
        <w:ind w:left="360" w:firstLine="677"/>
        <w:jc w:val="center"/>
        <w:rPr>
          <w:color w:val="FF0000"/>
          <w:u w:val="single"/>
        </w:rPr>
      </w:pPr>
    </w:p>
    <w:p w14:paraId="72F6DEF2" w14:textId="77777777" w:rsidR="00425EBA" w:rsidRDefault="00425EBA">
      <w:pPr>
        <w:ind w:left="360" w:firstLine="677"/>
        <w:jc w:val="center"/>
        <w:rPr>
          <w:color w:val="FF0000"/>
          <w:u w:val="single"/>
        </w:rPr>
      </w:pPr>
    </w:p>
    <w:p w14:paraId="03D3E76C" w14:textId="77777777" w:rsidR="00425EBA" w:rsidRDefault="00425EBA">
      <w:pPr>
        <w:ind w:left="360" w:firstLine="677"/>
        <w:jc w:val="center"/>
        <w:rPr>
          <w:color w:val="FF0000"/>
          <w:u w:val="single"/>
        </w:rPr>
      </w:pPr>
    </w:p>
    <w:p w14:paraId="7361D74C" w14:textId="77777777" w:rsidR="00425EBA" w:rsidRDefault="00425EBA">
      <w:pPr>
        <w:ind w:left="360" w:firstLine="677"/>
        <w:jc w:val="center"/>
        <w:rPr>
          <w:color w:val="FF0000"/>
          <w:u w:val="single"/>
        </w:rPr>
      </w:pPr>
    </w:p>
    <w:p w14:paraId="0B8D803D" w14:textId="77777777" w:rsidR="00425EBA" w:rsidRDefault="00425EBA">
      <w:pPr>
        <w:ind w:left="360" w:firstLine="677"/>
        <w:jc w:val="center"/>
        <w:rPr>
          <w:color w:val="FF0000"/>
          <w:u w:val="single"/>
        </w:rPr>
      </w:pPr>
    </w:p>
    <w:tbl>
      <w:tblPr>
        <w:tblStyle w:val="TableGrid15"/>
        <w:tblW w:w="10980" w:type="dxa"/>
        <w:tblInd w:w="-522" w:type="dxa"/>
        <w:tblLayout w:type="fixed"/>
        <w:tblLook w:val="04A0" w:firstRow="1" w:lastRow="0" w:firstColumn="1" w:lastColumn="0" w:noHBand="0" w:noVBand="1"/>
      </w:tblPr>
      <w:tblGrid>
        <w:gridCol w:w="450"/>
        <w:gridCol w:w="2430"/>
        <w:gridCol w:w="720"/>
        <w:gridCol w:w="630"/>
        <w:gridCol w:w="720"/>
        <w:gridCol w:w="630"/>
        <w:gridCol w:w="720"/>
        <w:gridCol w:w="630"/>
        <w:gridCol w:w="720"/>
        <w:gridCol w:w="720"/>
        <w:gridCol w:w="630"/>
        <w:gridCol w:w="720"/>
        <w:gridCol w:w="630"/>
        <w:gridCol w:w="630"/>
      </w:tblGrid>
      <w:tr w:rsidR="00B91365" w:rsidRPr="00B91365" w14:paraId="6210319D" w14:textId="77777777" w:rsidTr="0039333D">
        <w:trPr>
          <w:cantSplit/>
          <w:trHeight w:val="1540"/>
        </w:trPr>
        <w:tc>
          <w:tcPr>
            <w:tcW w:w="450" w:type="dxa"/>
          </w:tcPr>
          <w:p w14:paraId="4E7D60ED" w14:textId="77777777" w:rsidR="00425EBA" w:rsidRPr="00B91365" w:rsidRDefault="00425EBA">
            <w:pPr>
              <w:ind w:firstLine="0"/>
              <w:jc w:val="center"/>
              <w:rPr>
                <w:color w:val="auto"/>
                <w:sz w:val="16"/>
                <w:szCs w:val="16"/>
                <w:u w:val="single"/>
              </w:rPr>
            </w:pPr>
          </w:p>
        </w:tc>
        <w:tc>
          <w:tcPr>
            <w:tcW w:w="2430" w:type="dxa"/>
          </w:tcPr>
          <w:p w14:paraId="3AFC49DA" w14:textId="77777777" w:rsidR="00425EBA" w:rsidRPr="00B91365" w:rsidRDefault="00425EBA">
            <w:pPr>
              <w:ind w:firstLine="0"/>
              <w:jc w:val="center"/>
              <w:rPr>
                <w:color w:val="auto"/>
                <w:sz w:val="16"/>
                <w:szCs w:val="16"/>
              </w:rPr>
            </w:pPr>
          </w:p>
          <w:p w14:paraId="7BA9FD4B" w14:textId="77777777" w:rsidR="00425EBA" w:rsidRPr="00B91365" w:rsidRDefault="00425EBA">
            <w:pPr>
              <w:ind w:firstLine="0"/>
              <w:jc w:val="center"/>
              <w:rPr>
                <w:color w:val="auto"/>
                <w:sz w:val="16"/>
                <w:szCs w:val="16"/>
              </w:rPr>
            </w:pPr>
          </w:p>
          <w:p w14:paraId="436722ED" w14:textId="77777777" w:rsidR="00425EBA" w:rsidRPr="00B91365" w:rsidRDefault="00425EBA">
            <w:pPr>
              <w:ind w:firstLine="0"/>
              <w:jc w:val="center"/>
              <w:rPr>
                <w:color w:val="auto"/>
                <w:sz w:val="16"/>
                <w:szCs w:val="16"/>
              </w:rPr>
            </w:pPr>
          </w:p>
          <w:p w14:paraId="66B3C187" w14:textId="77777777" w:rsidR="00425EBA" w:rsidRPr="00B91365" w:rsidRDefault="0031436C">
            <w:pPr>
              <w:ind w:firstLine="0"/>
              <w:jc w:val="center"/>
              <w:rPr>
                <w:color w:val="auto"/>
                <w:sz w:val="16"/>
                <w:szCs w:val="16"/>
              </w:rPr>
            </w:pPr>
            <w:r w:rsidRPr="00B91365">
              <w:rPr>
                <w:color w:val="auto"/>
                <w:sz w:val="20"/>
                <w:lang w:val="sr-Latn-CS"/>
              </w:rPr>
              <w:t>III РАЗРЕД</w:t>
            </w:r>
          </w:p>
        </w:tc>
        <w:tc>
          <w:tcPr>
            <w:tcW w:w="720" w:type="dxa"/>
            <w:textDirection w:val="btLr"/>
          </w:tcPr>
          <w:p w14:paraId="1914334F" w14:textId="77777777" w:rsidR="00425EBA" w:rsidRPr="00B91365" w:rsidRDefault="0031436C">
            <w:pPr>
              <w:tabs>
                <w:tab w:val="left" w:pos="378"/>
                <w:tab w:val="left" w:pos="567"/>
              </w:tabs>
              <w:ind w:right="113" w:firstLine="0"/>
              <w:jc w:val="left"/>
              <w:rPr>
                <w:color w:val="auto"/>
                <w:sz w:val="20"/>
              </w:rPr>
            </w:pPr>
            <w:r w:rsidRPr="00B91365">
              <w:rPr>
                <w:color w:val="auto"/>
                <w:sz w:val="20"/>
              </w:rPr>
              <w:t xml:space="preserve">   Љиљана</w:t>
            </w:r>
          </w:p>
          <w:p w14:paraId="37011A51" w14:textId="77777777" w:rsidR="00425EBA" w:rsidRPr="00B91365" w:rsidRDefault="0031436C">
            <w:pPr>
              <w:tabs>
                <w:tab w:val="left" w:pos="378"/>
                <w:tab w:val="left" w:pos="567"/>
              </w:tabs>
              <w:ind w:right="113" w:firstLine="0"/>
              <w:jc w:val="left"/>
              <w:rPr>
                <w:color w:val="auto"/>
                <w:sz w:val="20"/>
              </w:rPr>
            </w:pPr>
            <w:r w:rsidRPr="00B91365">
              <w:rPr>
                <w:color w:val="auto"/>
                <w:sz w:val="20"/>
              </w:rPr>
              <w:t xml:space="preserve">   Живановић</w:t>
            </w:r>
          </w:p>
        </w:tc>
        <w:tc>
          <w:tcPr>
            <w:tcW w:w="630" w:type="dxa"/>
            <w:textDirection w:val="btLr"/>
          </w:tcPr>
          <w:p w14:paraId="405B6D3E" w14:textId="77777777" w:rsidR="00425EBA" w:rsidRPr="00B91365" w:rsidRDefault="0031436C">
            <w:pPr>
              <w:tabs>
                <w:tab w:val="left" w:pos="567"/>
              </w:tabs>
              <w:ind w:left="113" w:right="113" w:firstLine="0"/>
              <w:rPr>
                <w:color w:val="auto"/>
                <w:sz w:val="20"/>
                <w:lang w:val="sr-Latn-CS"/>
              </w:rPr>
            </w:pPr>
            <w:r w:rsidRPr="00B91365">
              <w:rPr>
                <w:color w:val="auto"/>
                <w:sz w:val="20"/>
              </w:rPr>
              <w:t xml:space="preserve">Биљана </w:t>
            </w:r>
          </w:p>
          <w:p w14:paraId="0E7AB8DF" w14:textId="77777777" w:rsidR="00425EBA" w:rsidRPr="00B91365" w:rsidRDefault="0031436C">
            <w:pPr>
              <w:tabs>
                <w:tab w:val="left" w:pos="567"/>
              </w:tabs>
              <w:ind w:left="113" w:right="113" w:firstLine="0"/>
              <w:rPr>
                <w:color w:val="auto"/>
                <w:sz w:val="20"/>
              </w:rPr>
            </w:pPr>
            <w:r w:rsidRPr="00B91365">
              <w:rPr>
                <w:color w:val="auto"/>
                <w:sz w:val="20"/>
              </w:rPr>
              <w:t>Милев</w:t>
            </w:r>
          </w:p>
        </w:tc>
        <w:tc>
          <w:tcPr>
            <w:tcW w:w="720" w:type="dxa"/>
            <w:textDirection w:val="btLr"/>
          </w:tcPr>
          <w:p w14:paraId="1512F238" w14:textId="77777777" w:rsidR="00425EBA" w:rsidRPr="00B91365" w:rsidRDefault="0031436C">
            <w:pPr>
              <w:tabs>
                <w:tab w:val="left" w:pos="567"/>
              </w:tabs>
              <w:ind w:left="113" w:right="113" w:firstLine="0"/>
              <w:rPr>
                <w:color w:val="auto"/>
                <w:sz w:val="20"/>
              </w:rPr>
            </w:pPr>
            <w:r w:rsidRPr="00B91365">
              <w:rPr>
                <w:color w:val="auto"/>
                <w:sz w:val="20"/>
              </w:rPr>
              <w:t>Светлана Пантић</w:t>
            </w:r>
          </w:p>
        </w:tc>
        <w:tc>
          <w:tcPr>
            <w:tcW w:w="630" w:type="dxa"/>
            <w:textDirection w:val="btLr"/>
          </w:tcPr>
          <w:p w14:paraId="12E31275" w14:textId="77777777" w:rsidR="00425EBA" w:rsidRPr="00B91365" w:rsidRDefault="0031436C">
            <w:pPr>
              <w:tabs>
                <w:tab w:val="left" w:pos="567"/>
              </w:tabs>
              <w:ind w:left="113" w:right="113" w:firstLine="0"/>
              <w:rPr>
                <w:color w:val="auto"/>
                <w:sz w:val="20"/>
              </w:rPr>
            </w:pPr>
            <w:r w:rsidRPr="00B91365">
              <w:rPr>
                <w:color w:val="auto"/>
                <w:sz w:val="20"/>
              </w:rPr>
              <w:t xml:space="preserve">Маја </w:t>
            </w:r>
          </w:p>
          <w:p w14:paraId="2C47CA41" w14:textId="77777777" w:rsidR="00425EBA" w:rsidRPr="00B91365" w:rsidRDefault="0031436C">
            <w:pPr>
              <w:tabs>
                <w:tab w:val="left" w:pos="567"/>
              </w:tabs>
              <w:ind w:left="113" w:right="113" w:firstLine="0"/>
              <w:rPr>
                <w:color w:val="auto"/>
                <w:sz w:val="20"/>
              </w:rPr>
            </w:pPr>
            <w:r w:rsidRPr="00B91365">
              <w:rPr>
                <w:color w:val="auto"/>
                <w:sz w:val="20"/>
              </w:rPr>
              <w:t>Димић</w:t>
            </w:r>
          </w:p>
        </w:tc>
        <w:tc>
          <w:tcPr>
            <w:tcW w:w="720" w:type="dxa"/>
            <w:textDirection w:val="btLr"/>
          </w:tcPr>
          <w:p w14:paraId="5926D87C" w14:textId="77777777" w:rsidR="00425EBA" w:rsidRPr="00B91365" w:rsidRDefault="0031436C">
            <w:pPr>
              <w:tabs>
                <w:tab w:val="left" w:pos="567"/>
              </w:tabs>
              <w:ind w:left="113" w:right="113" w:firstLine="0"/>
              <w:rPr>
                <w:color w:val="auto"/>
                <w:sz w:val="20"/>
              </w:rPr>
            </w:pPr>
            <w:r w:rsidRPr="00B91365">
              <w:rPr>
                <w:color w:val="auto"/>
                <w:sz w:val="20"/>
              </w:rPr>
              <w:t>Данијела Миљковић</w:t>
            </w:r>
          </w:p>
        </w:tc>
        <w:tc>
          <w:tcPr>
            <w:tcW w:w="630" w:type="dxa"/>
            <w:textDirection w:val="btLr"/>
          </w:tcPr>
          <w:p w14:paraId="424BE1B7" w14:textId="77777777" w:rsidR="00425EBA" w:rsidRPr="00B91365" w:rsidRDefault="0031436C">
            <w:pPr>
              <w:tabs>
                <w:tab w:val="left" w:pos="567"/>
              </w:tabs>
              <w:ind w:left="113" w:right="113" w:firstLine="0"/>
              <w:rPr>
                <w:color w:val="auto"/>
                <w:sz w:val="20"/>
              </w:rPr>
            </w:pPr>
            <w:r w:rsidRPr="00B91365">
              <w:rPr>
                <w:color w:val="auto"/>
                <w:sz w:val="20"/>
              </w:rPr>
              <w:t>Драгана Радмановић</w:t>
            </w:r>
          </w:p>
        </w:tc>
        <w:tc>
          <w:tcPr>
            <w:tcW w:w="720" w:type="dxa"/>
            <w:textDirection w:val="btLr"/>
          </w:tcPr>
          <w:p w14:paraId="741F0D0F" w14:textId="77777777" w:rsidR="00425EBA" w:rsidRPr="00B91365" w:rsidRDefault="0031436C">
            <w:pPr>
              <w:tabs>
                <w:tab w:val="left" w:pos="567"/>
              </w:tabs>
              <w:ind w:left="113" w:right="113" w:firstLine="0"/>
              <w:rPr>
                <w:color w:val="auto"/>
                <w:sz w:val="20"/>
              </w:rPr>
            </w:pPr>
            <w:r w:rsidRPr="00B91365">
              <w:rPr>
                <w:color w:val="auto"/>
                <w:sz w:val="20"/>
              </w:rPr>
              <w:t>Славица Младеновић</w:t>
            </w:r>
          </w:p>
        </w:tc>
        <w:tc>
          <w:tcPr>
            <w:tcW w:w="720" w:type="dxa"/>
            <w:textDirection w:val="btLr"/>
          </w:tcPr>
          <w:p w14:paraId="6644E1A6" w14:textId="77777777" w:rsidR="00425EBA" w:rsidRPr="00B91365" w:rsidRDefault="008A33BB" w:rsidP="008A33BB">
            <w:pPr>
              <w:tabs>
                <w:tab w:val="left" w:pos="567"/>
              </w:tabs>
              <w:ind w:left="113" w:right="113" w:firstLine="0"/>
              <w:rPr>
                <w:color w:val="auto"/>
                <w:sz w:val="20"/>
              </w:rPr>
            </w:pPr>
            <w:r w:rsidRPr="00B91365">
              <w:rPr>
                <w:color w:val="auto"/>
                <w:sz w:val="20"/>
              </w:rPr>
              <w:t>Марија      Зјајић</w:t>
            </w:r>
          </w:p>
        </w:tc>
        <w:tc>
          <w:tcPr>
            <w:tcW w:w="630" w:type="dxa"/>
            <w:textDirection w:val="btLr"/>
          </w:tcPr>
          <w:p w14:paraId="7B91780A" w14:textId="77777777" w:rsidR="00425EBA" w:rsidRPr="00B91365" w:rsidRDefault="0031436C">
            <w:pPr>
              <w:tabs>
                <w:tab w:val="left" w:pos="567"/>
              </w:tabs>
              <w:ind w:left="113" w:right="113" w:firstLine="0"/>
              <w:rPr>
                <w:color w:val="auto"/>
                <w:sz w:val="20"/>
                <w:lang w:val="sr-Latn-CS"/>
              </w:rPr>
            </w:pPr>
            <w:r w:rsidRPr="00B91365">
              <w:rPr>
                <w:color w:val="auto"/>
                <w:sz w:val="20"/>
              </w:rPr>
              <w:t xml:space="preserve">Мирјана </w:t>
            </w:r>
          </w:p>
          <w:p w14:paraId="16B71690" w14:textId="77777777" w:rsidR="00425EBA" w:rsidRPr="00B91365" w:rsidRDefault="0031436C">
            <w:pPr>
              <w:tabs>
                <w:tab w:val="left" w:pos="567"/>
              </w:tabs>
              <w:ind w:left="113" w:right="113" w:firstLine="0"/>
              <w:rPr>
                <w:color w:val="auto"/>
                <w:sz w:val="20"/>
              </w:rPr>
            </w:pPr>
            <w:r w:rsidRPr="00B91365">
              <w:rPr>
                <w:color w:val="auto"/>
                <w:sz w:val="20"/>
              </w:rPr>
              <w:t>Илић</w:t>
            </w:r>
          </w:p>
        </w:tc>
        <w:tc>
          <w:tcPr>
            <w:tcW w:w="720" w:type="dxa"/>
            <w:textDirection w:val="btLr"/>
          </w:tcPr>
          <w:p w14:paraId="08E960C4" w14:textId="77777777" w:rsidR="00425EBA" w:rsidRPr="00B91365" w:rsidRDefault="0031436C">
            <w:pPr>
              <w:tabs>
                <w:tab w:val="left" w:pos="567"/>
              </w:tabs>
              <w:ind w:left="113" w:right="113" w:firstLine="0"/>
              <w:rPr>
                <w:color w:val="auto"/>
                <w:sz w:val="20"/>
              </w:rPr>
            </w:pPr>
            <w:r w:rsidRPr="00B91365">
              <w:rPr>
                <w:color w:val="auto"/>
                <w:sz w:val="20"/>
              </w:rPr>
              <w:t>Јасмина Васковић</w:t>
            </w:r>
          </w:p>
        </w:tc>
        <w:tc>
          <w:tcPr>
            <w:tcW w:w="630" w:type="dxa"/>
            <w:textDirection w:val="btLr"/>
          </w:tcPr>
          <w:p w14:paraId="7C31F97E" w14:textId="77777777" w:rsidR="00425EBA" w:rsidRPr="00B91365" w:rsidRDefault="0031436C" w:rsidP="008A33BB">
            <w:pPr>
              <w:tabs>
                <w:tab w:val="left" w:pos="567"/>
              </w:tabs>
              <w:ind w:left="113" w:right="113" w:firstLine="0"/>
              <w:jc w:val="left"/>
              <w:rPr>
                <w:color w:val="auto"/>
                <w:sz w:val="20"/>
                <w:szCs w:val="20"/>
              </w:rPr>
            </w:pPr>
            <w:r w:rsidRPr="00B91365">
              <w:rPr>
                <w:color w:val="auto"/>
                <w:sz w:val="20"/>
              </w:rPr>
              <w:t xml:space="preserve">Кристина </w:t>
            </w:r>
            <w:r w:rsidR="008A33BB" w:rsidRPr="00B91365">
              <w:rPr>
                <w:color w:val="auto"/>
                <w:sz w:val="20"/>
                <w:szCs w:val="20"/>
              </w:rPr>
              <w:t>Стојсављевић</w:t>
            </w:r>
          </w:p>
        </w:tc>
        <w:tc>
          <w:tcPr>
            <w:tcW w:w="630" w:type="dxa"/>
            <w:textDirection w:val="btLr"/>
          </w:tcPr>
          <w:p w14:paraId="243D631E" w14:textId="77777777" w:rsidR="00425EBA" w:rsidRPr="00B91365" w:rsidRDefault="0031436C">
            <w:pPr>
              <w:tabs>
                <w:tab w:val="left" w:pos="567"/>
              </w:tabs>
              <w:ind w:left="113" w:right="113" w:firstLine="0"/>
              <w:jc w:val="left"/>
              <w:rPr>
                <w:color w:val="auto"/>
                <w:sz w:val="20"/>
                <w:szCs w:val="20"/>
              </w:rPr>
            </w:pPr>
            <w:r w:rsidRPr="00B91365">
              <w:rPr>
                <w:color w:val="auto"/>
                <w:sz w:val="20"/>
                <w:szCs w:val="20"/>
              </w:rPr>
              <w:t>Дражена Вјештица</w:t>
            </w:r>
          </w:p>
        </w:tc>
      </w:tr>
      <w:tr w:rsidR="00B91365" w:rsidRPr="00B91365" w14:paraId="227B3525" w14:textId="77777777">
        <w:tc>
          <w:tcPr>
            <w:tcW w:w="450" w:type="dxa"/>
          </w:tcPr>
          <w:p w14:paraId="224C4B53" w14:textId="77777777" w:rsidR="00425EBA" w:rsidRPr="00B91365" w:rsidRDefault="00425EBA">
            <w:pPr>
              <w:ind w:firstLine="0"/>
              <w:jc w:val="center"/>
              <w:rPr>
                <w:color w:val="auto"/>
                <w:sz w:val="16"/>
                <w:szCs w:val="16"/>
              </w:rPr>
            </w:pPr>
          </w:p>
          <w:p w14:paraId="63F26938" w14:textId="77777777" w:rsidR="00425EBA" w:rsidRPr="00B91365" w:rsidRDefault="0031436C">
            <w:pPr>
              <w:ind w:firstLine="0"/>
              <w:jc w:val="center"/>
              <w:rPr>
                <w:color w:val="auto"/>
                <w:sz w:val="16"/>
                <w:szCs w:val="16"/>
              </w:rPr>
            </w:pPr>
            <w:r w:rsidRPr="00B91365">
              <w:rPr>
                <w:color w:val="auto"/>
                <w:sz w:val="16"/>
                <w:szCs w:val="16"/>
                <w:lang w:val="sr-Latn-CS"/>
              </w:rPr>
              <w:t>1</w:t>
            </w:r>
            <w:r w:rsidRPr="00B91365">
              <w:rPr>
                <w:color w:val="auto"/>
                <w:sz w:val="16"/>
                <w:szCs w:val="16"/>
              </w:rPr>
              <w:t>.</w:t>
            </w:r>
          </w:p>
        </w:tc>
        <w:tc>
          <w:tcPr>
            <w:tcW w:w="2430" w:type="dxa"/>
          </w:tcPr>
          <w:p w14:paraId="65BB80C7" w14:textId="77777777" w:rsidR="00425EBA" w:rsidRPr="00B91365" w:rsidRDefault="00425EBA">
            <w:pPr>
              <w:ind w:firstLine="0"/>
              <w:jc w:val="left"/>
              <w:rPr>
                <w:color w:val="auto"/>
                <w:sz w:val="16"/>
                <w:szCs w:val="16"/>
              </w:rPr>
            </w:pPr>
          </w:p>
          <w:p w14:paraId="654840A9" w14:textId="77777777" w:rsidR="00425EBA" w:rsidRPr="00B91365" w:rsidRDefault="0031436C">
            <w:pPr>
              <w:ind w:firstLine="0"/>
              <w:jc w:val="left"/>
              <w:rPr>
                <w:color w:val="auto"/>
                <w:sz w:val="16"/>
                <w:szCs w:val="16"/>
              </w:rPr>
            </w:pPr>
            <w:r w:rsidRPr="00B91365">
              <w:rPr>
                <w:color w:val="auto"/>
                <w:sz w:val="16"/>
                <w:szCs w:val="16"/>
              </w:rPr>
              <w:t>Редовна настава:</w:t>
            </w:r>
          </w:p>
          <w:p w14:paraId="1FE58297" w14:textId="77777777" w:rsidR="00425EBA" w:rsidRPr="00B91365" w:rsidRDefault="0031436C">
            <w:pPr>
              <w:ind w:firstLine="0"/>
              <w:jc w:val="left"/>
              <w:rPr>
                <w:color w:val="auto"/>
                <w:sz w:val="16"/>
                <w:szCs w:val="16"/>
              </w:rPr>
            </w:pPr>
            <w:r w:rsidRPr="00B91365">
              <w:rPr>
                <w:color w:val="auto"/>
                <w:sz w:val="16"/>
                <w:szCs w:val="16"/>
              </w:rPr>
              <w:t>-обавезни предмети</w:t>
            </w:r>
          </w:p>
          <w:p w14:paraId="42CFA39C" w14:textId="77777777" w:rsidR="00425EBA" w:rsidRPr="00B91365" w:rsidRDefault="0031436C">
            <w:pPr>
              <w:ind w:firstLine="0"/>
              <w:jc w:val="left"/>
              <w:rPr>
                <w:color w:val="auto"/>
                <w:sz w:val="16"/>
                <w:szCs w:val="16"/>
              </w:rPr>
            </w:pPr>
            <w:r w:rsidRPr="00B91365">
              <w:rPr>
                <w:color w:val="auto"/>
                <w:sz w:val="16"/>
                <w:szCs w:val="16"/>
              </w:rPr>
              <w:t>-обавезни изборни предмети</w:t>
            </w:r>
          </w:p>
          <w:p w14:paraId="32C47FD3" w14:textId="77777777" w:rsidR="00425EBA" w:rsidRPr="00B91365" w:rsidRDefault="0031436C">
            <w:pPr>
              <w:ind w:firstLine="0"/>
              <w:jc w:val="left"/>
              <w:rPr>
                <w:color w:val="auto"/>
                <w:sz w:val="16"/>
                <w:szCs w:val="16"/>
                <w:u w:val="single"/>
              </w:rPr>
            </w:pPr>
            <w:r w:rsidRPr="00B91365">
              <w:rPr>
                <w:color w:val="auto"/>
                <w:sz w:val="16"/>
                <w:szCs w:val="16"/>
              </w:rPr>
              <w:t>-изборни предмети</w:t>
            </w:r>
          </w:p>
        </w:tc>
        <w:tc>
          <w:tcPr>
            <w:tcW w:w="720" w:type="dxa"/>
          </w:tcPr>
          <w:p w14:paraId="37688790" w14:textId="77777777" w:rsidR="00425EBA" w:rsidRPr="00B91365" w:rsidRDefault="00425EBA">
            <w:pPr>
              <w:ind w:firstLine="0"/>
              <w:jc w:val="center"/>
              <w:rPr>
                <w:color w:val="auto"/>
                <w:sz w:val="20"/>
                <w:lang w:val="sr-Latn-CS"/>
              </w:rPr>
            </w:pPr>
          </w:p>
          <w:p w14:paraId="402564D9" w14:textId="77777777" w:rsidR="00425EBA" w:rsidRPr="00B91365" w:rsidRDefault="0031436C">
            <w:pPr>
              <w:ind w:firstLine="0"/>
              <w:jc w:val="center"/>
              <w:rPr>
                <w:color w:val="auto"/>
                <w:sz w:val="20"/>
                <w:lang w:val="sr-Latn-CS"/>
              </w:rPr>
            </w:pPr>
            <w:r w:rsidRPr="00B91365">
              <w:rPr>
                <w:color w:val="auto"/>
                <w:sz w:val="20"/>
                <w:lang w:val="sr-Latn-CS"/>
              </w:rPr>
              <w:t>20</w:t>
            </w:r>
          </w:p>
        </w:tc>
        <w:tc>
          <w:tcPr>
            <w:tcW w:w="630" w:type="dxa"/>
          </w:tcPr>
          <w:p w14:paraId="759AA1E2" w14:textId="77777777" w:rsidR="00425EBA" w:rsidRPr="00B91365" w:rsidRDefault="00425EBA">
            <w:pPr>
              <w:ind w:firstLine="0"/>
              <w:jc w:val="center"/>
              <w:rPr>
                <w:color w:val="auto"/>
                <w:sz w:val="20"/>
                <w:lang w:val="sr-Latn-CS"/>
              </w:rPr>
            </w:pPr>
          </w:p>
          <w:p w14:paraId="48415F20" w14:textId="77777777" w:rsidR="00425EBA" w:rsidRPr="00B91365" w:rsidRDefault="0031436C">
            <w:pPr>
              <w:ind w:firstLine="0"/>
              <w:jc w:val="center"/>
              <w:rPr>
                <w:color w:val="auto"/>
                <w:sz w:val="20"/>
                <w:lang w:val="sr-Latn-CS"/>
              </w:rPr>
            </w:pPr>
            <w:r w:rsidRPr="00B91365">
              <w:rPr>
                <w:color w:val="auto"/>
                <w:sz w:val="20"/>
                <w:lang w:val="sr-Latn-CS"/>
              </w:rPr>
              <w:t>20</w:t>
            </w:r>
          </w:p>
        </w:tc>
        <w:tc>
          <w:tcPr>
            <w:tcW w:w="720" w:type="dxa"/>
          </w:tcPr>
          <w:p w14:paraId="0EEB2A91" w14:textId="77777777" w:rsidR="00425EBA" w:rsidRPr="00B91365" w:rsidRDefault="00425EBA">
            <w:pPr>
              <w:ind w:firstLine="0"/>
              <w:jc w:val="center"/>
              <w:rPr>
                <w:color w:val="auto"/>
                <w:sz w:val="20"/>
                <w:lang w:val="sr-Latn-CS"/>
              </w:rPr>
            </w:pPr>
          </w:p>
          <w:p w14:paraId="6ECCAB47" w14:textId="77777777" w:rsidR="00425EBA" w:rsidRPr="00B91365" w:rsidRDefault="0031436C">
            <w:pPr>
              <w:ind w:firstLine="0"/>
              <w:jc w:val="center"/>
              <w:rPr>
                <w:color w:val="auto"/>
                <w:sz w:val="20"/>
                <w:lang w:val="sr-Latn-CS"/>
              </w:rPr>
            </w:pPr>
            <w:r w:rsidRPr="00B91365">
              <w:rPr>
                <w:color w:val="auto"/>
                <w:sz w:val="20"/>
                <w:lang w:val="sr-Latn-CS"/>
              </w:rPr>
              <w:t>20</w:t>
            </w:r>
          </w:p>
        </w:tc>
        <w:tc>
          <w:tcPr>
            <w:tcW w:w="630" w:type="dxa"/>
          </w:tcPr>
          <w:p w14:paraId="3CD3C23F" w14:textId="77777777" w:rsidR="00425EBA" w:rsidRPr="00B91365" w:rsidRDefault="00425EBA">
            <w:pPr>
              <w:ind w:firstLine="0"/>
              <w:jc w:val="center"/>
              <w:rPr>
                <w:color w:val="auto"/>
                <w:sz w:val="20"/>
                <w:lang w:val="sr-Latn-CS"/>
              </w:rPr>
            </w:pPr>
          </w:p>
          <w:p w14:paraId="22CFC3AE" w14:textId="77777777" w:rsidR="00425EBA" w:rsidRPr="00B91365" w:rsidRDefault="0031436C">
            <w:pPr>
              <w:ind w:firstLine="0"/>
              <w:jc w:val="center"/>
              <w:rPr>
                <w:color w:val="auto"/>
                <w:sz w:val="20"/>
                <w:lang w:val="sr-Latn-CS"/>
              </w:rPr>
            </w:pPr>
            <w:r w:rsidRPr="00B91365">
              <w:rPr>
                <w:color w:val="auto"/>
                <w:sz w:val="20"/>
                <w:lang w:val="sr-Latn-CS"/>
              </w:rPr>
              <w:t>20</w:t>
            </w:r>
          </w:p>
        </w:tc>
        <w:tc>
          <w:tcPr>
            <w:tcW w:w="720" w:type="dxa"/>
          </w:tcPr>
          <w:p w14:paraId="1792A70E" w14:textId="77777777" w:rsidR="00425EBA" w:rsidRPr="00B91365" w:rsidRDefault="00425EBA">
            <w:pPr>
              <w:ind w:firstLine="0"/>
              <w:jc w:val="center"/>
              <w:rPr>
                <w:color w:val="auto"/>
                <w:sz w:val="20"/>
                <w:lang w:val="sr-Latn-CS"/>
              </w:rPr>
            </w:pPr>
          </w:p>
          <w:p w14:paraId="701F8A71" w14:textId="77777777" w:rsidR="00425EBA" w:rsidRPr="00B91365" w:rsidRDefault="0031436C">
            <w:pPr>
              <w:ind w:firstLine="0"/>
              <w:jc w:val="center"/>
              <w:rPr>
                <w:color w:val="auto"/>
                <w:sz w:val="20"/>
                <w:lang w:val="sr-Latn-CS"/>
              </w:rPr>
            </w:pPr>
            <w:r w:rsidRPr="00B91365">
              <w:rPr>
                <w:color w:val="auto"/>
                <w:sz w:val="20"/>
                <w:lang w:val="sr-Latn-CS"/>
              </w:rPr>
              <w:t>20</w:t>
            </w:r>
          </w:p>
        </w:tc>
        <w:tc>
          <w:tcPr>
            <w:tcW w:w="630" w:type="dxa"/>
          </w:tcPr>
          <w:p w14:paraId="050F0066" w14:textId="77777777" w:rsidR="00425EBA" w:rsidRPr="00B91365" w:rsidRDefault="00425EBA">
            <w:pPr>
              <w:ind w:firstLine="0"/>
              <w:jc w:val="center"/>
              <w:rPr>
                <w:color w:val="auto"/>
                <w:sz w:val="20"/>
                <w:lang w:val="sr-Latn-CS"/>
              </w:rPr>
            </w:pPr>
          </w:p>
          <w:p w14:paraId="2B8EF989" w14:textId="77777777" w:rsidR="00425EBA" w:rsidRPr="00B91365" w:rsidRDefault="0031436C">
            <w:pPr>
              <w:ind w:firstLine="0"/>
              <w:jc w:val="center"/>
              <w:rPr>
                <w:color w:val="auto"/>
                <w:sz w:val="20"/>
                <w:lang w:val="sr-Latn-CS"/>
              </w:rPr>
            </w:pPr>
            <w:r w:rsidRPr="00B91365">
              <w:rPr>
                <w:color w:val="auto"/>
                <w:sz w:val="20"/>
                <w:lang w:val="sr-Latn-CS"/>
              </w:rPr>
              <w:t>20</w:t>
            </w:r>
          </w:p>
        </w:tc>
        <w:tc>
          <w:tcPr>
            <w:tcW w:w="720" w:type="dxa"/>
          </w:tcPr>
          <w:p w14:paraId="2707C441" w14:textId="77777777" w:rsidR="00425EBA" w:rsidRPr="00B91365" w:rsidRDefault="00425EBA">
            <w:pPr>
              <w:ind w:firstLine="0"/>
              <w:jc w:val="center"/>
              <w:rPr>
                <w:color w:val="auto"/>
                <w:sz w:val="20"/>
                <w:lang w:val="sr-Latn-CS"/>
              </w:rPr>
            </w:pPr>
          </w:p>
          <w:p w14:paraId="7000B007" w14:textId="77777777" w:rsidR="00425EBA" w:rsidRPr="00B91365" w:rsidRDefault="0031436C">
            <w:pPr>
              <w:ind w:firstLine="0"/>
              <w:jc w:val="center"/>
              <w:rPr>
                <w:color w:val="auto"/>
                <w:sz w:val="20"/>
                <w:lang w:val="sr-Latn-CS"/>
              </w:rPr>
            </w:pPr>
            <w:r w:rsidRPr="00B91365">
              <w:rPr>
                <w:color w:val="auto"/>
                <w:sz w:val="20"/>
                <w:lang w:val="sr-Latn-CS"/>
              </w:rPr>
              <w:t>20</w:t>
            </w:r>
          </w:p>
        </w:tc>
        <w:tc>
          <w:tcPr>
            <w:tcW w:w="720" w:type="dxa"/>
          </w:tcPr>
          <w:p w14:paraId="656DE225" w14:textId="77777777" w:rsidR="00425EBA" w:rsidRPr="00B91365" w:rsidRDefault="00425EBA">
            <w:pPr>
              <w:ind w:firstLine="0"/>
              <w:jc w:val="center"/>
              <w:rPr>
                <w:color w:val="auto"/>
                <w:sz w:val="20"/>
                <w:lang w:val="sr-Latn-CS"/>
              </w:rPr>
            </w:pPr>
          </w:p>
          <w:p w14:paraId="43898AF8" w14:textId="77777777" w:rsidR="00425EBA" w:rsidRPr="00B91365" w:rsidRDefault="0031436C">
            <w:pPr>
              <w:ind w:firstLine="0"/>
              <w:jc w:val="center"/>
              <w:rPr>
                <w:color w:val="auto"/>
                <w:sz w:val="20"/>
                <w:lang w:val="sr-Latn-CS"/>
              </w:rPr>
            </w:pPr>
            <w:r w:rsidRPr="00B91365">
              <w:rPr>
                <w:color w:val="auto"/>
                <w:sz w:val="20"/>
                <w:lang w:val="sr-Latn-CS"/>
              </w:rPr>
              <w:t>20</w:t>
            </w:r>
          </w:p>
        </w:tc>
        <w:tc>
          <w:tcPr>
            <w:tcW w:w="630" w:type="dxa"/>
          </w:tcPr>
          <w:p w14:paraId="0EA52AA8" w14:textId="77777777" w:rsidR="00425EBA" w:rsidRPr="00B91365" w:rsidRDefault="00425EBA">
            <w:pPr>
              <w:ind w:firstLine="0"/>
              <w:jc w:val="center"/>
              <w:rPr>
                <w:color w:val="auto"/>
                <w:sz w:val="20"/>
                <w:lang w:val="sr-Latn-CS"/>
              </w:rPr>
            </w:pPr>
          </w:p>
          <w:p w14:paraId="71622B59" w14:textId="77777777" w:rsidR="00425EBA" w:rsidRPr="00B91365" w:rsidRDefault="0031436C">
            <w:pPr>
              <w:ind w:firstLine="0"/>
              <w:jc w:val="center"/>
              <w:rPr>
                <w:color w:val="auto"/>
                <w:sz w:val="20"/>
                <w:lang w:val="sr-Latn-CS"/>
              </w:rPr>
            </w:pPr>
            <w:r w:rsidRPr="00B91365">
              <w:rPr>
                <w:color w:val="auto"/>
                <w:sz w:val="20"/>
                <w:lang w:val="sr-Latn-CS"/>
              </w:rPr>
              <w:t>20</w:t>
            </w:r>
          </w:p>
        </w:tc>
        <w:tc>
          <w:tcPr>
            <w:tcW w:w="720" w:type="dxa"/>
          </w:tcPr>
          <w:p w14:paraId="5E25D7A3" w14:textId="77777777" w:rsidR="00425EBA" w:rsidRPr="00B91365" w:rsidRDefault="00425EBA">
            <w:pPr>
              <w:ind w:firstLine="0"/>
              <w:jc w:val="center"/>
              <w:rPr>
                <w:color w:val="auto"/>
                <w:sz w:val="20"/>
                <w:lang w:val="sr-Latn-CS"/>
              </w:rPr>
            </w:pPr>
          </w:p>
          <w:p w14:paraId="6CCE6E0A" w14:textId="77777777" w:rsidR="00425EBA" w:rsidRPr="00B91365" w:rsidRDefault="0031436C">
            <w:pPr>
              <w:ind w:firstLine="0"/>
              <w:jc w:val="center"/>
              <w:rPr>
                <w:color w:val="auto"/>
                <w:sz w:val="20"/>
                <w:lang w:val="sr-Latn-CS"/>
              </w:rPr>
            </w:pPr>
            <w:r w:rsidRPr="00B91365">
              <w:rPr>
                <w:color w:val="auto"/>
                <w:sz w:val="20"/>
                <w:lang w:val="sr-Latn-CS"/>
              </w:rPr>
              <w:t>20</w:t>
            </w:r>
          </w:p>
        </w:tc>
        <w:tc>
          <w:tcPr>
            <w:tcW w:w="630" w:type="dxa"/>
          </w:tcPr>
          <w:p w14:paraId="46607011" w14:textId="77777777" w:rsidR="00425EBA" w:rsidRPr="00B91365" w:rsidRDefault="00425EBA">
            <w:pPr>
              <w:ind w:firstLine="0"/>
              <w:jc w:val="center"/>
              <w:rPr>
                <w:color w:val="auto"/>
                <w:sz w:val="20"/>
                <w:lang w:val="sr-Latn-CS"/>
              </w:rPr>
            </w:pPr>
          </w:p>
          <w:p w14:paraId="7CB80E85" w14:textId="77777777" w:rsidR="00425EBA" w:rsidRPr="00B91365" w:rsidRDefault="0031436C">
            <w:pPr>
              <w:ind w:firstLine="0"/>
              <w:jc w:val="center"/>
              <w:rPr>
                <w:color w:val="auto"/>
                <w:sz w:val="20"/>
                <w:lang w:val="sr-Latn-CS"/>
              </w:rPr>
            </w:pPr>
            <w:r w:rsidRPr="00B91365">
              <w:rPr>
                <w:color w:val="auto"/>
                <w:sz w:val="20"/>
                <w:lang w:val="sr-Latn-CS"/>
              </w:rPr>
              <w:t>20</w:t>
            </w:r>
          </w:p>
        </w:tc>
        <w:tc>
          <w:tcPr>
            <w:tcW w:w="630" w:type="dxa"/>
          </w:tcPr>
          <w:p w14:paraId="3C11F60F" w14:textId="77777777" w:rsidR="00425EBA" w:rsidRPr="00B91365" w:rsidRDefault="00425EBA">
            <w:pPr>
              <w:ind w:firstLine="0"/>
              <w:jc w:val="center"/>
              <w:rPr>
                <w:color w:val="auto"/>
                <w:sz w:val="20"/>
                <w:lang w:val="sr-Latn-CS"/>
              </w:rPr>
            </w:pPr>
          </w:p>
          <w:p w14:paraId="18196D1A" w14:textId="77777777" w:rsidR="00425EBA" w:rsidRPr="00B91365" w:rsidRDefault="0031436C">
            <w:pPr>
              <w:ind w:firstLine="0"/>
              <w:jc w:val="center"/>
              <w:rPr>
                <w:color w:val="auto"/>
                <w:sz w:val="20"/>
                <w:lang w:val="sr-Latn-CS"/>
              </w:rPr>
            </w:pPr>
            <w:r w:rsidRPr="00B91365">
              <w:rPr>
                <w:color w:val="auto"/>
                <w:sz w:val="20"/>
                <w:lang w:val="sr-Latn-CS"/>
              </w:rPr>
              <w:t>20</w:t>
            </w:r>
          </w:p>
        </w:tc>
      </w:tr>
      <w:tr w:rsidR="00B91365" w:rsidRPr="00B91365" w14:paraId="67373266" w14:textId="77777777">
        <w:tc>
          <w:tcPr>
            <w:tcW w:w="450" w:type="dxa"/>
          </w:tcPr>
          <w:p w14:paraId="6BB296D8" w14:textId="77777777" w:rsidR="00B91365" w:rsidRPr="00B91365" w:rsidRDefault="00B91365">
            <w:pPr>
              <w:ind w:firstLine="0"/>
              <w:jc w:val="center"/>
              <w:rPr>
                <w:color w:val="auto"/>
                <w:sz w:val="16"/>
                <w:szCs w:val="16"/>
              </w:rPr>
            </w:pPr>
            <w:r w:rsidRPr="00B91365">
              <w:rPr>
                <w:color w:val="auto"/>
                <w:sz w:val="16"/>
                <w:szCs w:val="16"/>
                <w:lang w:val="sr-Latn-CS"/>
              </w:rPr>
              <w:t>2</w:t>
            </w:r>
            <w:r w:rsidRPr="00B91365">
              <w:rPr>
                <w:color w:val="auto"/>
                <w:sz w:val="16"/>
                <w:szCs w:val="16"/>
              </w:rPr>
              <w:t>.</w:t>
            </w:r>
          </w:p>
        </w:tc>
        <w:tc>
          <w:tcPr>
            <w:tcW w:w="2430" w:type="dxa"/>
          </w:tcPr>
          <w:p w14:paraId="3D51C478" w14:textId="77777777" w:rsidR="00B91365" w:rsidRPr="00B91365" w:rsidRDefault="00B91365">
            <w:pPr>
              <w:ind w:firstLine="0"/>
              <w:jc w:val="left"/>
              <w:rPr>
                <w:color w:val="auto"/>
                <w:sz w:val="16"/>
                <w:szCs w:val="16"/>
              </w:rPr>
            </w:pPr>
            <w:r w:rsidRPr="00B91365">
              <w:rPr>
                <w:color w:val="auto"/>
                <w:sz w:val="16"/>
                <w:szCs w:val="16"/>
              </w:rPr>
              <w:t>Допунски рад</w:t>
            </w:r>
          </w:p>
        </w:tc>
        <w:tc>
          <w:tcPr>
            <w:tcW w:w="720" w:type="dxa"/>
          </w:tcPr>
          <w:p w14:paraId="04EB0DEF" w14:textId="77777777" w:rsidR="00B91365" w:rsidRPr="00B91365" w:rsidRDefault="00B91365">
            <w:pPr>
              <w:ind w:firstLine="0"/>
              <w:jc w:val="center"/>
              <w:rPr>
                <w:color w:val="auto"/>
                <w:sz w:val="20"/>
                <w:lang w:val="en-US"/>
              </w:rPr>
            </w:pPr>
            <w:r w:rsidRPr="00B91365">
              <w:rPr>
                <w:color w:val="auto"/>
                <w:sz w:val="20"/>
                <w:lang w:val="en-US"/>
              </w:rPr>
              <w:t>-</w:t>
            </w:r>
          </w:p>
        </w:tc>
        <w:tc>
          <w:tcPr>
            <w:tcW w:w="630" w:type="dxa"/>
          </w:tcPr>
          <w:p w14:paraId="4882313C" w14:textId="77777777" w:rsidR="00B91365" w:rsidRPr="00B91365" w:rsidRDefault="00B91365">
            <w:pPr>
              <w:ind w:firstLine="0"/>
              <w:jc w:val="center"/>
              <w:rPr>
                <w:color w:val="auto"/>
                <w:sz w:val="20"/>
              </w:rPr>
            </w:pPr>
            <w:r w:rsidRPr="00B91365">
              <w:rPr>
                <w:color w:val="auto"/>
                <w:sz w:val="20"/>
                <w:lang w:val="en-US"/>
              </w:rPr>
              <w:t>-</w:t>
            </w:r>
          </w:p>
        </w:tc>
        <w:tc>
          <w:tcPr>
            <w:tcW w:w="720" w:type="dxa"/>
          </w:tcPr>
          <w:p w14:paraId="45A7B977" w14:textId="77777777" w:rsidR="00B91365" w:rsidRPr="00B91365" w:rsidRDefault="00B91365">
            <w:pPr>
              <w:ind w:firstLine="0"/>
              <w:jc w:val="center"/>
              <w:rPr>
                <w:color w:val="auto"/>
                <w:sz w:val="20"/>
              </w:rPr>
            </w:pPr>
            <w:r w:rsidRPr="00B91365">
              <w:rPr>
                <w:color w:val="auto"/>
                <w:sz w:val="20"/>
                <w:lang w:val="en-US"/>
              </w:rPr>
              <w:t>-</w:t>
            </w:r>
          </w:p>
        </w:tc>
        <w:tc>
          <w:tcPr>
            <w:tcW w:w="630" w:type="dxa"/>
          </w:tcPr>
          <w:p w14:paraId="4E82EEEF" w14:textId="77777777" w:rsidR="00B91365" w:rsidRPr="00B91365" w:rsidRDefault="00B91365">
            <w:pPr>
              <w:ind w:firstLine="0"/>
              <w:jc w:val="center"/>
              <w:rPr>
                <w:color w:val="auto"/>
                <w:sz w:val="20"/>
              </w:rPr>
            </w:pPr>
            <w:r w:rsidRPr="00B91365">
              <w:rPr>
                <w:color w:val="auto"/>
                <w:sz w:val="20"/>
                <w:lang w:val="en-US"/>
              </w:rPr>
              <w:t>-</w:t>
            </w:r>
          </w:p>
        </w:tc>
        <w:tc>
          <w:tcPr>
            <w:tcW w:w="720" w:type="dxa"/>
          </w:tcPr>
          <w:p w14:paraId="10152576" w14:textId="77777777" w:rsidR="00B91365" w:rsidRPr="00B91365" w:rsidRDefault="00B91365" w:rsidP="006C1BDB">
            <w:pPr>
              <w:ind w:firstLine="0"/>
              <w:jc w:val="center"/>
              <w:rPr>
                <w:color w:val="auto"/>
                <w:sz w:val="20"/>
                <w:lang w:val="en-US"/>
              </w:rPr>
            </w:pPr>
            <w:r w:rsidRPr="00B91365">
              <w:rPr>
                <w:color w:val="auto"/>
                <w:sz w:val="20"/>
                <w:lang w:val="en-US"/>
              </w:rPr>
              <w:t>-</w:t>
            </w:r>
          </w:p>
        </w:tc>
        <w:tc>
          <w:tcPr>
            <w:tcW w:w="630" w:type="dxa"/>
          </w:tcPr>
          <w:p w14:paraId="164AE328" w14:textId="77777777" w:rsidR="00B91365" w:rsidRPr="00B91365" w:rsidRDefault="00B91365" w:rsidP="006C1BDB">
            <w:pPr>
              <w:ind w:firstLine="0"/>
              <w:jc w:val="center"/>
              <w:rPr>
                <w:color w:val="auto"/>
                <w:sz w:val="20"/>
              </w:rPr>
            </w:pPr>
            <w:r w:rsidRPr="00B91365">
              <w:rPr>
                <w:color w:val="auto"/>
                <w:sz w:val="20"/>
                <w:lang w:val="en-US"/>
              </w:rPr>
              <w:t>-</w:t>
            </w:r>
          </w:p>
        </w:tc>
        <w:tc>
          <w:tcPr>
            <w:tcW w:w="720" w:type="dxa"/>
          </w:tcPr>
          <w:p w14:paraId="51F92D5A" w14:textId="77777777" w:rsidR="00B91365" w:rsidRPr="00B91365" w:rsidRDefault="00B91365" w:rsidP="006C1BDB">
            <w:pPr>
              <w:ind w:firstLine="0"/>
              <w:jc w:val="center"/>
              <w:rPr>
                <w:color w:val="auto"/>
                <w:sz w:val="20"/>
              </w:rPr>
            </w:pPr>
            <w:r w:rsidRPr="00B91365">
              <w:rPr>
                <w:color w:val="auto"/>
                <w:sz w:val="20"/>
                <w:lang w:val="en-US"/>
              </w:rPr>
              <w:t>-</w:t>
            </w:r>
          </w:p>
        </w:tc>
        <w:tc>
          <w:tcPr>
            <w:tcW w:w="720" w:type="dxa"/>
          </w:tcPr>
          <w:p w14:paraId="5F4DBBE5" w14:textId="77777777" w:rsidR="00B91365" w:rsidRPr="00B91365" w:rsidRDefault="00B91365" w:rsidP="006C1BDB">
            <w:pPr>
              <w:ind w:firstLine="0"/>
              <w:jc w:val="center"/>
              <w:rPr>
                <w:color w:val="auto"/>
                <w:sz w:val="20"/>
              </w:rPr>
            </w:pPr>
            <w:r w:rsidRPr="00B91365">
              <w:rPr>
                <w:color w:val="auto"/>
                <w:sz w:val="20"/>
                <w:lang w:val="en-US"/>
              </w:rPr>
              <w:t>-</w:t>
            </w:r>
          </w:p>
        </w:tc>
        <w:tc>
          <w:tcPr>
            <w:tcW w:w="630" w:type="dxa"/>
          </w:tcPr>
          <w:p w14:paraId="442E371A" w14:textId="77777777" w:rsidR="00B91365" w:rsidRPr="00B91365" w:rsidRDefault="00B91365" w:rsidP="006C1BDB">
            <w:pPr>
              <w:ind w:firstLine="0"/>
              <w:jc w:val="center"/>
              <w:rPr>
                <w:color w:val="auto"/>
                <w:sz w:val="20"/>
                <w:lang w:val="en-US"/>
              </w:rPr>
            </w:pPr>
            <w:r w:rsidRPr="00B91365">
              <w:rPr>
                <w:color w:val="auto"/>
                <w:sz w:val="20"/>
                <w:lang w:val="en-US"/>
              </w:rPr>
              <w:t>-</w:t>
            </w:r>
          </w:p>
        </w:tc>
        <w:tc>
          <w:tcPr>
            <w:tcW w:w="720" w:type="dxa"/>
          </w:tcPr>
          <w:p w14:paraId="3C04C466" w14:textId="77777777" w:rsidR="00B91365" w:rsidRPr="00B91365" w:rsidRDefault="00B91365" w:rsidP="006C1BDB">
            <w:pPr>
              <w:ind w:firstLine="0"/>
              <w:jc w:val="center"/>
              <w:rPr>
                <w:color w:val="auto"/>
                <w:sz w:val="20"/>
              </w:rPr>
            </w:pPr>
            <w:r w:rsidRPr="00B91365">
              <w:rPr>
                <w:color w:val="auto"/>
                <w:sz w:val="20"/>
                <w:lang w:val="en-US"/>
              </w:rPr>
              <w:t>-</w:t>
            </w:r>
          </w:p>
        </w:tc>
        <w:tc>
          <w:tcPr>
            <w:tcW w:w="630" w:type="dxa"/>
          </w:tcPr>
          <w:p w14:paraId="1DEF62BC" w14:textId="77777777" w:rsidR="00B91365" w:rsidRPr="00B91365" w:rsidRDefault="00B91365" w:rsidP="006C1BDB">
            <w:pPr>
              <w:ind w:firstLine="0"/>
              <w:jc w:val="center"/>
              <w:rPr>
                <w:color w:val="auto"/>
                <w:sz w:val="20"/>
              </w:rPr>
            </w:pPr>
            <w:r w:rsidRPr="00B91365">
              <w:rPr>
                <w:color w:val="auto"/>
                <w:sz w:val="20"/>
                <w:lang w:val="en-US"/>
              </w:rPr>
              <w:t>-</w:t>
            </w:r>
          </w:p>
        </w:tc>
        <w:tc>
          <w:tcPr>
            <w:tcW w:w="630" w:type="dxa"/>
          </w:tcPr>
          <w:p w14:paraId="03AB8C6F" w14:textId="77777777" w:rsidR="00B91365" w:rsidRPr="00B91365" w:rsidRDefault="00B91365" w:rsidP="006C1BDB">
            <w:pPr>
              <w:ind w:firstLine="0"/>
              <w:jc w:val="center"/>
              <w:rPr>
                <w:color w:val="auto"/>
                <w:sz w:val="20"/>
              </w:rPr>
            </w:pPr>
            <w:r w:rsidRPr="00B91365">
              <w:rPr>
                <w:color w:val="auto"/>
                <w:sz w:val="20"/>
                <w:lang w:val="en-US"/>
              </w:rPr>
              <w:t>-</w:t>
            </w:r>
          </w:p>
        </w:tc>
      </w:tr>
      <w:tr w:rsidR="00B91365" w:rsidRPr="00B91365" w14:paraId="7844EBDB" w14:textId="77777777">
        <w:tc>
          <w:tcPr>
            <w:tcW w:w="450" w:type="dxa"/>
          </w:tcPr>
          <w:p w14:paraId="4B95561C" w14:textId="77777777" w:rsidR="00B91365" w:rsidRPr="00B91365" w:rsidRDefault="00B91365">
            <w:pPr>
              <w:ind w:firstLine="0"/>
              <w:jc w:val="center"/>
              <w:rPr>
                <w:color w:val="auto"/>
                <w:sz w:val="16"/>
                <w:szCs w:val="16"/>
              </w:rPr>
            </w:pPr>
            <w:r w:rsidRPr="00B91365">
              <w:rPr>
                <w:color w:val="auto"/>
                <w:sz w:val="16"/>
                <w:szCs w:val="16"/>
                <w:lang w:val="sr-Latn-CS"/>
              </w:rPr>
              <w:t>3</w:t>
            </w:r>
            <w:r w:rsidRPr="00B91365">
              <w:rPr>
                <w:color w:val="auto"/>
                <w:sz w:val="16"/>
                <w:szCs w:val="16"/>
              </w:rPr>
              <w:t>.</w:t>
            </w:r>
          </w:p>
        </w:tc>
        <w:tc>
          <w:tcPr>
            <w:tcW w:w="2430" w:type="dxa"/>
          </w:tcPr>
          <w:p w14:paraId="3B154EF5" w14:textId="77777777" w:rsidR="00B91365" w:rsidRPr="00B91365" w:rsidRDefault="00B91365">
            <w:pPr>
              <w:ind w:firstLine="0"/>
              <w:jc w:val="left"/>
              <w:rPr>
                <w:color w:val="auto"/>
                <w:sz w:val="16"/>
                <w:szCs w:val="16"/>
              </w:rPr>
            </w:pPr>
            <w:r w:rsidRPr="00B91365">
              <w:rPr>
                <w:color w:val="auto"/>
                <w:sz w:val="16"/>
                <w:szCs w:val="16"/>
              </w:rPr>
              <w:t>Додатни рад(са припремом</w:t>
            </w:r>
          </w:p>
          <w:p w14:paraId="3B82DE3A" w14:textId="77777777" w:rsidR="00B91365" w:rsidRPr="00B91365" w:rsidRDefault="00B91365">
            <w:pPr>
              <w:ind w:firstLine="0"/>
              <w:jc w:val="left"/>
              <w:rPr>
                <w:color w:val="auto"/>
                <w:sz w:val="16"/>
                <w:szCs w:val="16"/>
              </w:rPr>
            </w:pPr>
            <w:r w:rsidRPr="00B91365">
              <w:rPr>
                <w:color w:val="auto"/>
                <w:sz w:val="16"/>
                <w:szCs w:val="16"/>
              </w:rPr>
              <w:t>за  такмичењатакмичењем)</w:t>
            </w:r>
          </w:p>
        </w:tc>
        <w:tc>
          <w:tcPr>
            <w:tcW w:w="720" w:type="dxa"/>
          </w:tcPr>
          <w:p w14:paraId="26942D04" w14:textId="77777777" w:rsidR="00B91365" w:rsidRPr="00B91365" w:rsidRDefault="00B91365">
            <w:pPr>
              <w:ind w:firstLine="0"/>
              <w:jc w:val="center"/>
              <w:rPr>
                <w:color w:val="auto"/>
                <w:sz w:val="20"/>
              </w:rPr>
            </w:pPr>
            <w:r w:rsidRPr="00B91365">
              <w:rPr>
                <w:color w:val="auto"/>
                <w:sz w:val="20"/>
              </w:rPr>
              <w:t>1</w:t>
            </w:r>
          </w:p>
        </w:tc>
        <w:tc>
          <w:tcPr>
            <w:tcW w:w="630" w:type="dxa"/>
          </w:tcPr>
          <w:p w14:paraId="1D8FB30B" w14:textId="77777777" w:rsidR="00B91365" w:rsidRPr="00B91365" w:rsidRDefault="00B91365">
            <w:pPr>
              <w:ind w:firstLine="0"/>
              <w:jc w:val="center"/>
              <w:rPr>
                <w:color w:val="auto"/>
                <w:sz w:val="20"/>
              </w:rPr>
            </w:pPr>
            <w:r w:rsidRPr="00B91365">
              <w:rPr>
                <w:color w:val="auto"/>
                <w:sz w:val="20"/>
              </w:rPr>
              <w:t>1</w:t>
            </w:r>
          </w:p>
        </w:tc>
        <w:tc>
          <w:tcPr>
            <w:tcW w:w="720" w:type="dxa"/>
          </w:tcPr>
          <w:p w14:paraId="2CD47681" w14:textId="77777777" w:rsidR="00B91365" w:rsidRPr="00B91365" w:rsidRDefault="00B91365">
            <w:pPr>
              <w:ind w:firstLine="0"/>
              <w:jc w:val="center"/>
              <w:rPr>
                <w:color w:val="auto"/>
                <w:sz w:val="20"/>
              </w:rPr>
            </w:pPr>
            <w:r w:rsidRPr="00B91365">
              <w:rPr>
                <w:color w:val="auto"/>
                <w:sz w:val="20"/>
              </w:rPr>
              <w:t>1</w:t>
            </w:r>
          </w:p>
        </w:tc>
        <w:tc>
          <w:tcPr>
            <w:tcW w:w="630" w:type="dxa"/>
          </w:tcPr>
          <w:p w14:paraId="6DD2ED9B" w14:textId="77777777" w:rsidR="00B91365" w:rsidRPr="00B91365" w:rsidRDefault="00B91365">
            <w:pPr>
              <w:ind w:firstLine="0"/>
              <w:jc w:val="center"/>
              <w:rPr>
                <w:color w:val="auto"/>
                <w:sz w:val="20"/>
              </w:rPr>
            </w:pPr>
            <w:r w:rsidRPr="00B91365">
              <w:rPr>
                <w:color w:val="auto"/>
                <w:sz w:val="20"/>
              </w:rPr>
              <w:t>1</w:t>
            </w:r>
          </w:p>
        </w:tc>
        <w:tc>
          <w:tcPr>
            <w:tcW w:w="720" w:type="dxa"/>
          </w:tcPr>
          <w:p w14:paraId="4FF23CBB" w14:textId="77777777" w:rsidR="00B91365" w:rsidRPr="00B91365" w:rsidRDefault="00B91365">
            <w:pPr>
              <w:ind w:firstLine="0"/>
              <w:jc w:val="center"/>
              <w:rPr>
                <w:color w:val="auto"/>
                <w:sz w:val="20"/>
              </w:rPr>
            </w:pPr>
            <w:r w:rsidRPr="00B91365">
              <w:rPr>
                <w:color w:val="auto"/>
                <w:sz w:val="20"/>
              </w:rPr>
              <w:t>1</w:t>
            </w:r>
          </w:p>
        </w:tc>
        <w:tc>
          <w:tcPr>
            <w:tcW w:w="630" w:type="dxa"/>
          </w:tcPr>
          <w:p w14:paraId="1B10C1A7" w14:textId="77777777" w:rsidR="00B91365" w:rsidRPr="00B91365" w:rsidRDefault="00B91365">
            <w:pPr>
              <w:ind w:firstLine="0"/>
              <w:jc w:val="center"/>
              <w:rPr>
                <w:color w:val="auto"/>
                <w:sz w:val="20"/>
              </w:rPr>
            </w:pPr>
            <w:r w:rsidRPr="00B91365">
              <w:rPr>
                <w:color w:val="auto"/>
                <w:sz w:val="20"/>
              </w:rPr>
              <w:t>1</w:t>
            </w:r>
          </w:p>
        </w:tc>
        <w:tc>
          <w:tcPr>
            <w:tcW w:w="720" w:type="dxa"/>
          </w:tcPr>
          <w:p w14:paraId="6CE1F6D6" w14:textId="77777777" w:rsidR="00B91365" w:rsidRPr="00B91365" w:rsidRDefault="00B91365">
            <w:pPr>
              <w:ind w:firstLine="0"/>
              <w:jc w:val="center"/>
              <w:rPr>
                <w:color w:val="auto"/>
                <w:sz w:val="20"/>
              </w:rPr>
            </w:pPr>
            <w:r w:rsidRPr="00B91365">
              <w:rPr>
                <w:color w:val="auto"/>
                <w:sz w:val="20"/>
              </w:rPr>
              <w:t>1</w:t>
            </w:r>
          </w:p>
        </w:tc>
        <w:tc>
          <w:tcPr>
            <w:tcW w:w="720" w:type="dxa"/>
          </w:tcPr>
          <w:p w14:paraId="33C76169" w14:textId="77777777" w:rsidR="00B91365" w:rsidRPr="00B91365" w:rsidRDefault="00B91365">
            <w:pPr>
              <w:ind w:firstLine="0"/>
              <w:jc w:val="center"/>
              <w:rPr>
                <w:color w:val="auto"/>
                <w:sz w:val="20"/>
              </w:rPr>
            </w:pPr>
            <w:r w:rsidRPr="00B91365">
              <w:rPr>
                <w:color w:val="auto"/>
                <w:sz w:val="20"/>
              </w:rPr>
              <w:t>1</w:t>
            </w:r>
          </w:p>
        </w:tc>
        <w:tc>
          <w:tcPr>
            <w:tcW w:w="630" w:type="dxa"/>
          </w:tcPr>
          <w:p w14:paraId="02F0C1C1" w14:textId="77777777" w:rsidR="00B91365" w:rsidRPr="00B91365" w:rsidRDefault="00B91365">
            <w:pPr>
              <w:ind w:firstLine="0"/>
              <w:jc w:val="center"/>
              <w:rPr>
                <w:color w:val="auto"/>
                <w:sz w:val="20"/>
              </w:rPr>
            </w:pPr>
            <w:r w:rsidRPr="00B91365">
              <w:rPr>
                <w:color w:val="auto"/>
                <w:sz w:val="20"/>
              </w:rPr>
              <w:t>1</w:t>
            </w:r>
          </w:p>
        </w:tc>
        <w:tc>
          <w:tcPr>
            <w:tcW w:w="720" w:type="dxa"/>
          </w:tcPr>
          <w:p w14:paraId="6945BCF6" w14:textId="77777777" w:rsidR="00B91365" w:rsidRPr="00B91365" w:rsidRDefault="00B91365">
            <w:pPr>
              <w:ind w:firstLine="0"/>
              <w:jc w:val="center"/>
              <w:rPr>
                <w:color w:val="auto"/>
                <w:sz w:val="20"/>
              </w:rPr>
            </w:pPr>
            <w:r w:rsidRPr="00B91365">
              <w:rPr>
                <w:color w:val="auto"/>
                <w:sz w:val="20"/>
              </w:rPr>
              <w:t>1</w:t>
            </w:r>
          </w:p>
        </w:tc>
        <w:tc>
          <w:tcPr>
            <w:tcW w:w="630" w:type="dxa"/>
          </w:tcPr>
          <w:p w14:paraId="336F1DE2" w14:textId="77777777" w:rsidR="00B91365" w:rsidRPr="00B91365" w:rsidRDefault="00B91365">
            <w:pPr>
              <w:ind w:firstLine="0"/>
              <w:jc w:val="center"/>
              <w:rPr>
                <w:color w:val="auto"/>
                <w:sz w:val="20"/>
              </w:rPr>
            </w:pPr>
            <w:r w:rsidRPr="00B91365">
              <w:rPr>
                <w:color w:val="auto"/>
                <w:sz w:val="20"/>
              </w:rPr>
              <w:t>1</w:t>
            </w:r>
          </w:p>
        </w:tc>
        <w:tc>
          <w:tcPr>
            <w:tcW w:w="630" w:type="dxa"/>
          </w:tcPr>
          <w:p w14:paraId="48DA42E3" w14:textId="77777777" w:rsidR="00B91365" w:rsidRPr="00B91365" w:rsidRDefault="00B91365">
            <w:pPr>
              <w:ind w:firstLine="0"/>
              <w:jc w:val="center"/>
              <w:rPr>
                <w:color w:val="auto"/>
                <w:sz w:val="20"/>
              </w:rPr>
            </w:pPr>
            <w:r w:rsidRPr="00B91365">
              <w:rPr>
                <w:color w:val="auto"/>
                <w:sz w:val="20"/>
              </w:rPr>
              <w:t>1</w:t>
            </w:r>
          </w:p>
        </w:tc>
      </w:tr>
      <w:tr w:rsidR="00B91365" w:rsidRPr="00B91365" w14:paraId="740354AA" w14:textId="77777777">
        <w:tc>
          <w:tcPr>
            <w:tcW w:w="450" w:type="dxa"/>
          </w:tcPr>
          <w:p w14:paraId="07193842" w14:textId="77777777" w:rsidR="00B91365" w:rsidRPr="00B91365" w:rsidRDefault="00B91365">
            <w:pPr>
              <w:ind w:firstLine="0"/>
              <w:jc w:val="center"/>
              <w:rPr>
                <w:color w:val="auto"/>
                <w:sz w:val="16"/>
                <w:szCs w:val="16"/>
              </w:rPr>
            </w:pPr>
            <w:r w:rsidRPr="00B91365">
              <w:rPr>
                <w:color w:val="auto"/>
                <w:sz w:val="16"/>
                <w:szCs w:val="16"/>
                <w:lang w:val="sr-Latn-CS"/>
              </w:rPr>
              <w:t>4</w:t>
            </w:r>
            <w:r w:rsidRPr="00B91365">
              <w:rPr>
                <w:color w:val="auto"/>
                <w:sz w:val="16"/>
                <w:szCs w:val="16"/>
              </w:rPr>
              <w:t>.</w:t>
            </w:r>
          </w:p>
        </w:tc>
        <w:tc>
          <w:tcPr>
            <w:tcW w:w="2430" w:type="dxa"/>
          </w:tcPr>
          <w:p w14:paraId="6D8FEDA7" w14:textId="77777777" w:rsidR="00B91365" w:rsidRPr="00B91365" w:rsidRDefault="00B91365">
            <w:pPr>
              <w:ind w:firstLine="0"/>
              <w:jc w:val="left"/>
              <w:rPr>
                <w:color w:val="auto"/>
                <w:sz w:val="16"/>
                <w:szCs w:val="16"/>
              </w:rPr>
            </w:pPr>
            <w:r w:rsidRPr="00B91365">
              <w:rPr>
                <w:color w:val="auto"/>
                <w:sz w:val="16"/>
                <w:szCs w:val="16"/>
              </w:rPr>
              <w:t>Час одељењског старешине</w:t>
            </w:r>
          </w:p>
        </w:tc>
        <w:tc>
          <w:tcPr>
            <w:tcW w:w="720" w:type="dxa"/>
          </w:tcPr>
          <w:p w14:paraId="459D09EB" w14:textId="77777777" w:rsidR="00B91365" w:rsidRPr="00B91365" w:rsidRDefault="00B91365">
            <w:pPr>
              <w:ind w:firstLine="0"/>
              <w:jc w:val="center"/>
              <w:rPr>
                <w:color w:val="auto"/>
                <w:sz w:val="20"/>
              </w:rPr>
            </w:pPr>
            <w:r w:rsidRPr="00B91365">
              <w:rPr>
                <w:color w:val="auto"/>
                <w:sz w:val="20"/>
              </w:rPr>
              <w:t>1</w:t>
            </w:r>
          </w:p>
        </w:tc>
        <w:tc>
          <w:tcPr>
            <w:tcW w:w="630" w:type="dxa"/>
          </w:tcPr>
          <w:p w14:paraId="349245BA" w14:textId="77777777" w:rsidR="00B91365" w:rsidRPr="00B91365" w:rsidRDefault="00B91365">
            <w:pPr>
              <w:ind w:firstLine="0"/>
              <w:jc w:val="center"/>
              <w:rPr>
                <w:color w:val="auto"/>
                <w:sz w:val="20"/>
              </w:rPr>
            </w:pPr>
            <w:r w:rsidRPr="00B91365">
              <w:rPr>
                <w:color w:val="auto"/>
                <w:sz w:val="20"/>
              </w:rPr>
              <w:t>1</w:t>
            </w:r>
          </w:p>
        </w:tc>
        <w:tc>
          <w:tcPr>
            <w:tcW w:w="720" w:type="dxa"/>
          </w:tcPr>
          <w:p w14:paraId="6A89C3BD" w14:textId="77777777" w:rsidR="00B91365" w:rsidRPr="00B91365" w:rsidRDefault="00B91365">
            <w:pPr>
              <w:ind w:firstLine="0"/>
              <w:jc w:val="center"/>
              <w:rPr>
                <w:color w:val="auto"/>
                <w:sz w:val="20"/>
              </w:rPr>
            </w:pPr>
            <w:r w:rsidRPr="00B91365">
              <w:rPr>
                <w:color w:val="auto"/>
                <w:sz w:val="20"/>
              </w:rPr>
              <w:t>1</w:t>
            </w:r>
          </w:p>
        </w:tc>
        <w:tc>
          <w:tcPr>
            <w:tcW w:w="630" w:type="dxa"/>
          </w:tcPr>
          <w:p w14:paraId="42271B54" w14:textId="77777777" w:rsidR="00B91365" w:rsidRPr="00B91365" w:rsidRDefault="00B91365">
            <w:pPr>
              <w:ind w:firstLine="0"/>
              <w:jc w:val="center"/>
              <w:rPr>
                <w:color w:val="auto"/>
                <w:sz w:val="20"/>
              </w:rPr>
            </w:pPr>
            <w:r w:rsidRPr="00B91365">
              <w:rPr>
                <w:color w:val="auto"/>
                <w:sz w:val="20"/>
              </w:rPr>
              <w:t>1</w:t>
            </w:r>
          </w:p>
        </w:tc>
        <w:tc>
          <w:tcPr>
            <w:tcW w:w="720" w:type="dxa"/>
          </w:tcPr>
          <w:p w14:paraId="71502E0B" w14:textId="77777777" w:rsidR="00B91365" w:rsidRPr="00B91365" w:rsidRDefault="00B91365">
            <w:pPr>
              <w:ind w:firstLine="0"/>
              <w:jc w:val="center"/>
              <w:rPr>
                <w:color w:val="auto"/>
                <w:sz w:val="20"/>
              </w:rPr>
            </w:pPr>
            <w:r w:rsidRPr="00B91365">
              <w:rPr>
                <w:color w:val="auto"/>
                <w:sz w:val="20"/>
              </w:rPr>
              <w:t>1</w:t>
            </w:r>
          </w:p>
        </w:tc>
        <w:tc>
          <w:tcPr>
            <w:tcW w:w="630" w:type="dxa"/>
          </w:tcPr>
          <w:p w14:paraId="2C03559B" w14:textId="77777777" w:rsidR="00B91365" w:rsidRPr="00B91365" w:rsidRDefault="00B91365">
            <w:pPr>
              <w:ind w:firstLine="0"/>
              <w:jc w:val="center"/>
              <w:rPr>
                <w:color w:val="auto"/>
                <w:sz w:val="20"/>
              </w:rPr>
            </w:pPr>
            <w:r w:rsidRPr="00B91365">
              <w:rPr>
                <w:color w:val="auto"/>
                <w:sz w:val="20"/>
              </w:rPr>
              <w:t>1</w:t>
            </w:r>
          </w:p>
        </w:tc>
        <w:tc>
          <w:tcPr>
            <w:tcW w:w="720" w:type="dxa"/>
          </w:tcPr>
          <w:p w14:paraId="16F7EDA8" w14:textId="77777777" w:rsidR="00B91365" w:rsidRPr="00B91365" w:rsidRDefault="00B91365">
            <w:pPr>
              <w:ind w:firstLine="0"/>
              <w:jc w:val="center"/>
              <w:rPr>
                <w:color w:val="auto"/>
                <w:sz w:val="20"/>
              </w:rPr>
            </w:pPr>
            <w:r w:rsidRPr="00B91365">
              <w:rPr>
                <w:color w:val="auto"/>
                <w:sz w:val="20"/>
              </w:rPr>
              <w:t>1</w:t>
            </w:r>
          </w:p>
        </w:tc>
        <w:tc>
          <w:tcPr>
            <w:tcW w:w="720" w:type="dxa"/>
          </w:tcPr>
          <w:p w14:paraId="40651169" w14:textId="77777777" w:rsidR="00B91365" w:rsidRPr="00B91365" w:rsidRDefault="00B91365">
            <w:pPr>
              <w:ind w:firstLine="0"/>
              <w:jc w:val="center"/>
              <w:rPr>
                <w:color w:val="auto"/>
                <w:sz w:val="20"/>
              </w:rPr>
            </w:pPr>
            <w:r w:rsidRPr="00B91365">
              <w:rPr>
                <w:color w:val="auto"/>
                <w:sz w:val="20"/>
              </w:rPr>
              <w:t>1</w:t>
            </w:r>
          </w:p>
        </w:tc>
        <w:tc>
          <w:tcPr>
            <w:tcW w:w="630" w:type="dxa"/>
          </w:tcPr>
          <w:p w14:paraId="0059B8A6" w14:textId="77777777" w:rsidR="00B91365" w:rsidRPr="00B91365" w:rsidRDefault="00B91365">
            <w:pPr>
              <w:ind w:firstLine="0"/>
              <w:jc w:val="center"/>
              <w:rPr>
                <w:color w:val="auto"/>
                <w:sz w:val="20"/>
              </w:rPr>
            </w:pPr>
            <w:r w:rsidRPr="00B91365">
              <w:rPr>
                <w:color w:val="auto"/>
                <w:sz w:val="20"/>
              </w:rPr>
              <w:t>1</w:t>
            </w:r>
          </w:p>
        </w:tc>
        <w:tc>
          <w:tcPr>
            <w:tcW w:w="720" w:type="dxa"/>
          </w:tcPr>
          <w:p w14:paraId="0D0D6112" w14:textId="77777777" w:rsidR="00B91365" w:rsidRPr="00B91365" w:rsidRDefault="00B91365">
            <w:pPr>
              <w:ind w:firstLine="0"/>
              <w:jc w:val="center"/>
              <w:rPr>
                <w:color w:val="auto"/>
                <w:sz w:val="20"/>
              </w:rPr>
            </w:pPr>
            <w:r w:rsidRPr="00B91365">
              <w:rPr>
                <w:color w:val="auto"/>
                <w:sz w:val="20"/>
              </w:rPr>
              <w:t>1</w:t>
            </w:r>
          </w:p>
        </w:tc>
        <w:tc>
          <w:tcPr>
            <w:tcW w:w="630" w:type="dxa"/>
          </w:tcPr>
          <w:p w14:paraId="55519BD2" w14:textId="77777777" w:rsidR="00B91365" w:rsidRPr="00B91365" w:rsidRDefault="00B91365">
            <w:pPr>
              <w:ind w:firstLine="0"/>
              <w:jc w:val="center"/>
              <w:rPr>
                <w:color w:val="auto"/>
                <w:sz w:val="20"/>
              </w:rPr>
            </w:pPr>
            <w:r w:rsidRPr="00B91365">
              <w:rPr>
                <w:color w:val="auto"/>
                <w:sz w:val="20"/>
              </w:rPr>
              <w:t>1</w:t>
            </w:r>
          </w:p>
        </w:tc>
        <w:tc>
          <w:tcPr>
            <w:tcW w:w="630" w:type="dxa"/>
          </w:tcPr>
          <w:p w14:paraId="36D3BCEB" w14:textId="77777777" w:rsidR="00B91365" w:rsidRPr="00B91365" w:rsidRDefault="00B91365">
            <w:pPr>
              <w:ind w:firstLine="0"/>
              <w:jc w:val="center"/>
              <w:rPr>
                <w:color w:val="auto"/>
                <w:sz w:val="20"/>
              </w:rPr>
            </w:pPr>
            <w:r w:rsidRPr="00B91365">
              <w:rPr>
                <w:color w:val="auto"/>
                <w:sz w:val="20"/>
              </w:rPr>
              <w:t>1</w:t>
            </w:r>
          </w:p>
        </w:tc>
      </w:tr>
      <w:tr w:rsidR="00B91365" w:rsidRPr="00B91365" w14:paraId="4DA9CD47" w14:textId="77777777">
        <w:tc>
          <w:tcPr>
            <w:tcW w:w="450" w:type="dxa"/>
          </w:tcPr>
          <w:p w14:paraId="3ED40108" w14:textId="77777777" w:rsidR="00B91365" w:rsidRPr="00B91365" w:rsidRDefault="00B91365">
            <w:pPr>
              <w:ind w:firstLine="0"/>
              <w:jc w:val="center"/>
              <w:rPr>
                <w:color w:val="auto"/>
                <w:sz w:val="16"/>
                <w:szCs w:val="16"/>
              </w:rPr>
            </w:pPr>
            <w:r w:rsidRPr="00B91365">
              <w:rPr>
                <w:color w:val="auto"/>
                <w:sz w:val="16"/>
                <w:szCs w:val="16"/>
                <w:lang w:val="sr-Latn-CS"/>
              </w:rPr>
              <w:t>5</w:t>
            </w:r>
            <w:r w:rsidRPr="00B91365">
              <w:rPr>
                <w:color w:val="auto"/>
                <w:sz w:val="16"/>
                <w:szCs w:val="16"/>
              </w:rPr>
              <w:t>.</w:t>
            </w:r>
          </w:p>
        </w:tc>
        <w:tc>
          <w:tcPr>
            <w:tcW w:w="2430" w:type="dxa"/>
          </w:tcPr>
          <w:p w14:paraId="663872BC" w14:textId="77777777" w:rsidR="00B91365" w:rsidRPr="00B91365" w:rsidRDefault="00B91365">
            <w:pPr>
              <w:ind w:firstLine="0"/>
              <w:jc w:val="left"/>
              <w:rPr>
                <w:color w:val="auto"/>
                <w:sz w:val="16"/>
                <w:szCs w:val="16"/>
              </w:rPr>
            </w:pPr>
            <w:r w:rsidRPr="00B91365">
              <w:rPr>
                <w:color w:val="auto"/>
                <w:sz w:val="16"/>
                <w:szCs w:val="16"/>
              </w:rPr>
              <w:t>Друштвене,културне,техни-</w:t>
            </w:r>
          </w:p>
          <w:p w14:paraId="1E96868B" w14:textId="77777777" w:rsidR="00B91365" w:rsidRPr="00B91365" w:rsidRDefault="00B91365">
            <w:pPr>
              <w:ind w:firstLine="0"/>
              <w:jc w:val="left"/>
              <w:rPr>
                <w:color w:val="auto"/>
                <w:sz w:val="16"/>
                <w:szCs w:val="16"/>
              </w:rPr>
            </w:pPr>
            <w:r w:rsidRPr="00B91365">
              <w:rPr>
                <w:color w:val="auto"/>
                <w:sz w:val="16"/>
                <w:szCs w:val="16"/>
              </w:rPr>
              <w:t xml:space="preserve">чке ,хуманитарне и спортске </w:t>
            </w:r>
          </w:p>
          <w:p w14:paraId="0FB439B9" w14:textId="77777777" w:rsidR="00B91365" w:rsidRPr="00B91365" w:rsidRDefault="00B91365">
            <w:pPr>
              <w:ind w:firstLine="0"/>
              <w:jc w:val="left"/>
              <w:rPr>
                <w:color w:val="auto"/>
                <w:sz w:val="16"/>
                <w:szCs w:val="16"/>
              </w:rPr>
            </w:pPr>
            <w:r w:rsidRPr="00B91365">
              <w:rPr>
                <w:color w:val="auto"/>
                <w:sz w:val="16"/>
                <w:szCs w:val="16"/>
              </w:rPr>
              <w:t>активности</w:t>
            </w:r>
          </w:p>
        </w:tc>
        <w:tc>
          <w:tcPr>
            <w:tcW w:w="720" w:type="dxa"/>
          </w:tcPr>
          <w:p w14:paraId="10171CAA" w14:textId="77777777" w:rsidR="00B91365" w:rsidRPr="00B91365" w:rsidRDefault="00B91365">
            <w:pPr>
              <w:ind w:firstLine="0"/>
              <w:jc w:val="center"/>
              <w:rPr>
                <w:color w:val="auto"/>
                <w:sz w:val="20"/>
                <w:lang w:val="en-US"/>
              </w:rPr>
            </w:pPr>
            <w:r w:rsidRPr="00B91365">
              <w:rPr>
                <w:color w:val="auto"/>
                <w:sz w:val="20"/>
                <w:lang w:val="en-US"/>
              </w:rPr>
              <w:t>2</w:t>
            </w:r>
          </w:p>
        </w:tc>
        <w:tc>
          <w:tcPr>
            <w:tcW w:w="630" w:type="dxa"/>
          </w:tcPr>
          <w:p w14:paraId="61B370E9" w14:textId="77777777" w:rsidR="00B91365" w:rsidRPr="00B91365" w:rsidRDefault="00B91365">
            <w:pPr>
              <w:ind w:firstLine="0"/>
              <w:jc w:val="center"/>
              <w:rPr>
                <w:color w:val="auto"/>
                <w:sz w:val="20"/>
                <w:lang w:val="en-US"/>
              </w:rPr>
            </w:pPr>
            <w:r w:rsidRPr="00B91365">
              <w:rPr>
                <w:color w:val="auto"/>
                <w:sz w:val="20"/>
                <w:lang w:val="en-US"/>
              </w:rPr>
              <w:t>2</w:t>
            </w:r>
          </w:p>
        </w:tc>
        <w:tc>
          <w:tcPr>
            <w:tcW w:w="720" w:type="dxa"/>
          </w:tcPr>
          <w:p w14:paraId="3BFF7B9A" w14:textId="77777777" w:rsidR="00B91365" w:rsidRPr="00B91365" w:rsidRDefault="00B91365" w:rsidP="006C1BDB">
            <w:pPr>
              <w:ind w:firstLine="0"/>
              <w:jc w:val="center"/>
              <w:rPr>
                <w:color w:val="auto"/>
                <w:sz w:val="20"/>
                <w:lang w:val="en-US"/>
              </w:rPr>
            </w:pPr>
            <w:r w:rsidRPr="00B91365">
              <w:rPr>
                <w:color w:val="auto"/>
                <w:sz w:val="20"/>
                <w:lang w:val="en-US"/>
              </w:rPr>
              <w:t>2</w:t>
            </w:r>
          </w:p>
        </w:tc>
        <w:tc>
          <w:tcPr>
            <w:tcW w:w="630" w:type="dxa"/>
          </w:tcPr>
          <w:p w14:paraId="53359E6F" w14:textId="77777777" w:rsidR="00B91365" w:rsidRPr="00B91365" w:rsidRDefault="00B91365" w:rsidP="006C1BDB">
            <w:pPr>
              <w:ind w:firstLine="0"/>
              <w:jc w:val="center"/>
              <w:rPr>
                <w:color w:val="auto"/>
                <w:sz w:val="20"/>
                <w:lang w:val="en-US"/>
              </w:rPr>
            </w:pPr>
            <w:r w:rsidRPr="00B91365">
              <w:rPr>
                <w:color w:val="auto"/>
                <w:sz w:val="20"/>
                <w:lang w:val="en-US"/>
              </w:rPr>
              <w:t>2</w:t>
            </w:r>
          </w:p>
        </w:tc>
        <w:tc>
          <w:tcPr>
            <w:tcW w:w="720" w:type="dxa"/>
          </w:tcPr>
          <w:p w14:paraId="4B0BD9D9" w14:textId="77777777" w:rsidR="00B91365" w:rsidRPr="00B91365" w:rsidRDefault="00B91365" w:rsidP="006C1BDB">
            <w:pPr>
              <w:ind w:firstLine="0"/>
              <w:jc w:val="center"/>
              <w:rPr>
                <w:color w:val="auto"/>
                <w:sz w:val="20"/>
                <w:lang w:val="en-US"/>
              </w:rPr>
            </w:pPr>
            <w:r w:rsidRPr="00B91365">
              <w:rPr>
                <w:color w:val="auto"/>
                <w:sz w:val="20"/>
                <w:lang w:val="en-US"/>
              </w:rPr>
              <w:t>2</w:t>
            </w:r>
          </w:p>
        </w:tc>
        <w:tc>
          <w:tcPr>
            <w:tcW w:w="630" w:type="dxa"/>
          </w:tcPr>
          <w:p w14:paraId="20B12549" w14:textId="77777777" w:rsidR="00B91365" w:rsidRPr="00B91365" w:rsidRDefault="00B91365" w:rsidP="006C1BDB">
            <w:pPr>
              <w:ind w:firstLine="0"/>
              <w:jc w:val="center"/>
              <w:rPr>
                <w:color w:val="auto"/>
                <w:sz w:val="20"/>
                <w:lang w:val="en-US"/>
              </w:rPr>
            </w:pPr>
            <w:r w:rsidRPr="00B91365">
              <w:rPr>
                <w:color w:val="auto"/>
                <w:sz w:val="20"/>
                <w:lang w:val="en-US"/>
              </w:rPr>
              <w:t>2</w:t>
            </w:r>
          </w:p>
        </w:tc>
        <w:tc>
          <w:tcPr>
            <w:tcW w:w="720" w:type="dxa"/>
          </w:tcPr>
          <w:p w14:paraId="46F037FD" w14:textId="77777777" w:rsidR="00B91365" w:rsidRPr="00B91365" w:rsidRDefault="00B91365" w:rsidP="006C1BDB">
            <w:pPr>
              <w:ind w:firstLine="0"/>
              <w:jc w:val="center"/>
              <w:rPr>
                <w:color w:val="auto"/>
                <w:sz w:val="20"/>
                <w:lang w:val="en-US"/>
              </w:rPr>
            </w:pPr>
            <w:r w:rsidRPr="00B91365">
              <w:rPr>
                <w:color w:val="auto"/>
                <w:sz w:val="20"/>
                <w:lang w:val="en-US"/>
              </w:rPr>
              <w:t>2</w:t>
            </w:r>
          </w:p>
        </w:tc>
        <w:tc>
          <w:tcPr>
            <w:tcW w:w="720" w:type="dxa"/>
          </w:tcPr>
          <w:p w14:paraId="08A0AFEB" w14:textId="77777777" w:rsidR="00B91365" w:rsidRPr="00B91365" w:rsidRDefault="00B91365" w:rsidP="006C1BDB">
            <w:pPr>
              <w:ind w:firstLine="0"/>
              <w:jc w:val="center"/>
              <w:rPr>
                <w:color w:val="auto"/>
                <w:sz w:val="20"/>
                <w:lang w:val="en-US"/>
              </w:rPr>
            </w:pPr>
            <w:r w:rsidRPr="00B91365">
              <w:rPr>
                <w:color w:val="auto"/>
                <w:sz w:val="20"/>
                <w:lang w:val="en-US"/>
              </w:rPr>
              <w:t>2</w:t>
            </w:r>
          </w:p>
        </w:tc>
        <w:tc>
          <w:tcPr>
            <w:tcW w:w="630" w:type="dxa"/>
          </w:tcPr>
          <w:p w14:paraId="17897708" w14:textId="77777777" w:rsidR="00B91365" w:rsidRPr="00B91365" w:rsidRDefault="00B91365" w:rsidP="006C1BDB">
            <w:pPr>
              <w:ind w:firstLine="0"/>
              <w:jc w:val="center"/>
              <w:rPr>
                <w:color w:val="auto"/>
                <w:sz w:val="20"/>
                <w:lang w:val="en-US"/>
              </w:rPr>
            </w:pPr>
            <w:r w:rsidRPr="00B91365">
              <w:rPr>
                <w:color w:val="auto"/>
                <w:sz w:val="20"/>
                <w:lang w:val="en-US"/>
              </w:rPr>
              <w:t>2</w:t>
            </w:r>
          </w:p>
        </w:tc>
        <w:tc>
          <w:tcPr>
            <w:tcW w:w="720" w:type="dxa"/>
          </w:tcPr>
          <w:p w14:paraId="0FA82B47" w14:textId="77777777" w:rsidR="00B91365" w:rsidRPr="00B91365" w:rsidRDefault="00B91365" w:rsidP="006C1BDB">
            <w:pPr>
              <w:ind w:firstLine="0"/>
              <w:jc w:val="center"/>
              <w:rPr>
                <w:color w:val="auto"/>
                <w:sz w:val="20"/>
                <w:lang w:val="en-US"/>
              </w:rPr>
            </w:pPr>
            <w:r w:rsidRPr="00B91365">
              <w:rPr>
                <w:color w:val="auto"/>
                <w:sz w:val="20"/>
                <w:lang w:val="en-US"/>
              </w:rPr>
              <w:t>2</w:t>
            </w:r>
          </w:p>
        </w:tc>
        <w:tc>
          <w:tcPr>
            <w:tcW w:w="630" w:type="dxa"/>
          </w:tcPr>
          <w:p w14:paraId="4190ED34" w14:textId="77777777" w:rsidR="00B91365" w:rsidRPr="00B91365" w:rsidRDefault="00B91365" w:rsidP="006C1BDB">
            <w:pPr>
              <w:ind w:firstLine="0"/>
              <w:jc w:val="center"/>
              <w:rPr>
                <w:color w:val="auto"/>
                <w:sz w:val="20"/>
                <w:lang w:val="en-US"/>
              </w:rPr>
            </w:pPr>
            <w:r w:rsidRPr="00B91365">
              <w:rPr>
                <w:color w:val="auto"/>
                <w:sz w:val="20"/>
                <w:lang w:val="en-US"/>
              </w:rPr>
              <w:t>2</w:t>
            </w:r>
          </w:p>
        </w:tc>
        <w:tc>
          <w:tcPr>
            <w:tcW w:w="630" w:type="dxa"/>
          </w:tcPr>
          <w:p w14:paraId="6FE8B662" w14:textId="77777777" w:rsidR="00B91365" w:rsidRPr="00B91365" w:rsidRDefault="00B91365" w:rsidP="006C1BDB">
            <w:pPr>
              <w:ind w:firstLine="0"/>
              <w:jc w:val="center"/>
              <w:rPr>
                <w:color w:val="auto"/>
                <w:sz w:val="20"/>
                <w:lang w:val="en-US"/>
              </w:rPr>
            </w:pPr>
            <w:r w:rsidRPr="00B91365">
              <w:rPr>
                <w:color w:val="auto"/>
                <w:sz w:val="20"/>
                <w:lang w:val="en-US"/>
              </w:rPr>
              <w:t>2</w:t>
            </w:r>
          </w:p>
        </w:tc>
      </w:tr>
      <w:tr w:rsidR="00B91365" w:rsidRPr="00B91365" w14:paraId="2E5CC837" w14:textId="77777777">
        <w:tc>
          <w:tcPr>
            <w:tcW w:w="450" w:type="dxa"/>
          </w:tcPr>
          <w:p w14:paraId="06350A6B" w14:textId="77777777" w:rsidR="00B91365" w:rsidRPr="00B91365" w:rsidRDefault="00B91365">
            <w:pPr>
              <w:ind w:firstLine="0"/>
              <w:jc w:val="center"/>
              <w:rPr>
                <w:color w:val="auto"/>
                <w:sz w:val="16"/>
                <w:szCs w:val="16"/>
              </w:rPr>
            </w:pPr>
            <w:r w:rsidRPr="00B91365">
              <w:rPr>
                <w:color w:val="auto"/>
                <w:sz w:val="16"/>
                <w:szCs w:val="16"/>
                <w:lang w:val="sr-Latn-CS"/>
              </w:rPr>
              <w:t>6</w:t>
            </w:r>
            <w:r w:rsidRPr="00B91365">
              <w:rPr>
                <w:color w:val="auto"/>
                <w:sz w:val="16"/>
                <w:szCs w:val="16"/>
              </w:rPr>
              <w:t>.</w:t>
            </w:r>
          </w:p>
        </w:tc>
        <w:tc>
          <w:tcPr>
            <w:tcW w:w="2430" w:type="dxa"/>
          </w:tcPr>
          <w:p w14:paraId="3BDD5462" w14:textId="77777777" w:rsidR="00B91365" w:rsidRPr="00B91365" w:rsidRDefault="00B91365">
            <w:pPr>
              <w:ind w:firstLine="0"/>
              <w:jc w:val="left"/>
              <w:rPr>
                <w:color w:val="auto"/>
                <w:sz w:val="16"/>
                <w:szCs w:val="16"/>
                <w:u w:val="single"/>
              </w:rPr>
            </w:pPr>
            <w:r w:rsidRPr="00B91365">
              <w:rPr>
                <w:color w:val="auto"/>
                <w:sz w:val="16"/>
                <w:szCs w:val="16"/>
              </w:rPr>
              <w:t>Остало</w:t>
            </w:r>
          </w:p>
        </w:tc>
        <w:tc>
          <w:tcPr>
            <w:tcW w:w="720" w:type="dxa"/>
          </w:tcPr>
          <w:p w14:paraId="34FAFF35" w14:textId="77777777" w:rsidR="00B91365" w:rsidRPr="00B91365" w:rsidRDefault="00B91365">
            <w:pPr>
              <w:ind w:firstLine="0"/>
              <w:jc w:val="center"/>
              <w:rPr>
                <w:color w:val="auto"/>
                <w:sz w:val="20"/>
                <w:lang w:val="sr-Latn-CS"/>
              </w:rPr>
            </w:pPr>
            <w:r w:rsidRPr="00B91365">
              <w:rPr>
                <w:color w:val="auto"/>
                <w:sz w:val="20"/>
                <w:lang w:val="sr-Latn-CS"/>
              </w:rPr>
              <w:t>-</w:t>
            </w:r>
          </w:p>
        </w:tc>
        <w:tc>
          <w:tcPr>
            <w:tcW w:w="630" w:type="dxa"/>
          </w:tcPr>
          <w:p w14:paraId="1C1D524C" w14:textId="77777777" w:rsidR="00B91365" w:rsidRPr="00B91365" w:rsidRDefault="00B91365">
            <w:pPr>
              <w:ind w:firstLine="0"/>
              <w:jc w:val="center"/>
              <w:rPr>
                <w:color w:val="auto"/>
                <w:sz w:val="20"/>
                <w:lang w:val="sr-Latn-CS"/>
              </w:rPr>
            </w:pPr>
            <w:r w:rsidRPr="00B91365">
              <w:rPr>
                <w:color w:val="auto"/>
                <w:sz w:val="20"/>
                <w:lang w:val="sr-Latn-CS"/>
              </w:rPr>
              <w:t>-</w:t>
            </w:r>
          </w:p>
        </w:tc>
        <w:tc>
          <w:tcPr>
            <w:tcW w:w="720" w:type="dxa"/>
          </w:tcPr>
          <w:p w14:paraId="2BEAF05F" w14:textId="77777777" w:rsidR="00B91365" w:rsidRPr="00B91365" w:rsidRDefault="00B91365">
            <w:pPr>
              <w:ind w:firstLine="0"/>
              <w:jc w:val="center"/>
              <w:rPr>
                <w:color w:val="auto"/>
                <w:sz w:val="20"/>
                <w:lang w:val="sr-Latn-CS"/>
              </w:rPr>
            </w:pPr>
            <w:r w:rsidRPr="00B91365">
              <w:rPr>
                <w:color w:val="auto"/>
                <w:sz w:val="20"/>
                <w:lang w:val="sr-Latn-CS"/>
              </w:rPr>
              <w:t>-</w:t>
            </w:r>
          </w:p>
        </w:tc>
        <w:tc>
          <w:tcPr>
            <w:tcW w:w="630" w:type="dxa"/>
          </w:tcPr>
          <w:p w14:paraId="6F144047" w14:textId="77777777" w:rsidR="00B91365" w:rsidRPr="00B91365" w:rsidRDefault="00B91365">
            <w:pPr>
              <w:ind w:firstLine="0"/>
              <w:jc w:val="center"/>
              <w:rPr>
                <w:color w:val="auto"/>
                <w:sz w:val="20"/>
                <w:lang w:val="sr-Latn-CS"/>
              </w:rPr>
            </w:pPr>
            <w:r w:rsidRPr="00B91365">
              <w:rPr>
                <w:color w:val="auto"/>
                <w:sz w:val="20"/>
                <w:lang w:val="sr-Latn-CS"/>
              </w:rPr>
              <w:t>-</w:t>
            </w:r>
          </w:p>
        </w:tc>
        <w:tc>
          <w:tcPr>
            <w:tcW w:w="720" w:type="dxa"/>
          </w:tcPr>
          <w:p w14:paraId="76F2E6D7" w14:textId="77777777" w:rsidR="00B91365" w:rsidRPr="00B91365" w:rsidRDefault="00B91365">
            <w:pPr>
              <w:ind w:firstLine="0"/>
              <w:jc w:val="center"/>
              <w:rPr>
                <w:color w:val="auto"/>
                <w:sz w:val="20"/>
                <w:lang w:val="sr-Latn-CS"/>
              </w:rPr>
            </w:pPr>
            <w:r w:rsidRPr="00B91365">
              <w:rPr>
                <w:color w:val="auto"/>
                <w:sz w:val="20"/>
                <w:lang w:val="sr-Latn-CS"/>
              </w:rPr>
              <w:t>-</w:t>
            </w:r>
          </w:p>
        </w:tc>
        <w:tc>
          <w:tcPr>
            <w:tcW w:w="630" w:type="dxa"/>
          </w:tcPr>
          <w:p w14:paraId="5F8EBA78" w14:textId="77777777" w:rsidR="00B91365" w:rsidRPr="00B91365" w:rsidRDefault="00B91365">
            <w:pPr>
              <w:ind w:firstLine="0"/>
              <w:jc w:val="center"/>
              <w:rPr>
                <w:color w:val="auto"/>
                <w:sz w:val="20"/>
                <w:lang w:val="sr-Latn-CS"/>
              </w:rPr>
            </w:pPr>
            <w:r w:rsidRPr="00B91365">
              <w:rPr>
                <w:color w:val="auto"/>
                <w:sz w:val="20"/>
                <w:lang w:val="sr-Latn-CS"/>
              </w:rPr>
              <w:t>-</w:t>
            </w:r>
          </w:p>
        </w:tc>
        <w:tc>
          <w:tcPr>
            <w:tcW w:w="720" w:type="dxa"/>
          </w:tcPr>
          <w:p w14:paraId="01946AE2" w14:textId="77777777" w:rsidR="00B91365" w:rsidRPr="00B91365" w:rsidRDefault="00B91365">
            <w:pPr>
              <w:ind w:firstLine="0"/>
              <w:jc w:val="center"/>
              <w:rPr>
                <w:color w:val="auto"/>
                <w:sz w:val="20"/>
                <w:lang w:val="sr-Latn-CS"/>
              </w:rPr>
            </w:pPr>
            <w:r w:rsidRPr="00B91365">
              <w:rPr>
                <w:color w:val="auto"/>
                <w:sz w:val="20"/>
                <w:lang w:val="sr-Latn-CS"/>
              </w:rPr>
              <w:t>-</w:t>
            </w:r>
          </w:p>
        </w:tc>
        <w:tc>
          <w:tcPr>
            <w:tcW w:w="720" w:type="dxa"/>
          </w:tcPr>
          <w:p w14:paraId="35D5190C" w14:textId="77777777" w:rsidR="00B91365" w:rsidRPr="00B91365" w:rsidRDefault="00B91365">
            <w:pPr>
              <w:ind w:firstLine="0"/>
              <w:jc w:val="center"/>
              <w:rPr>
                <w:color w:val="auto"/>
                <w:sz w:val="20"/>
                <w:lang w:val="sr-Latn-CS"/>
              </w:rPr>
            </w:pPr>
            <w:r w:rsidRPr="00B91365">
              <w:rPr>
                <w:color w:val="auto"/>
                <w:sz w:val="20"/>
                <w:lang w:val="sr-Latn-CS"/>
              </w:rPr>
              <w:t>-</w:t>
            </w:r>
          </w:p>
        </w:tc>
        <w:tc>
          <w:tcPr>
            <w:tcW w:w="630" w:type="dxa"/>
          </w:tcPr>
          <w:p w14:paraId="4B2EBCFF" w14:textId="77777777" w:rsidR="00B91365" w:rsidRPr="00B91365" w:rsidRDefault="00B91365">
            <w:pPr>
              <w:ind w:firstLine="0"/>
              <w:jc w:val="center"/>
              <w:rPr>
                <w:color w:val="auto"/>
                <w:sz w:val="20"/>
                <w:lang w:val="sr-Latn-CS"/>
              </w:rPr>
            </w:pPr>
            <w:r w:rsidRPr="00B91365">
              <w:rPr>
                <w:color w:val="auto"/>
                <w:sz w:val="20"/>
                <w:lang w:val="sr-Latn-CS"/>
              </w:rPr>
              <w:t>-</w:t>
            </w:r>
          </w:p>
        </w:tc>
        <w:tc>
          <w:tcPr>
            <w:tcW w:w="720" w:type="dxa"/>
          </w:tcPr>
          <w:p w14:paraId="5B156D8F" w14:textId="77777777" w:rsidR="00B91365" w:rsidRPr="00B91365" w:rsidRDefault="00B91365">
            <w:pPr>
              <w:ind w:firstLine="0"/>
              <w:jc w:val="center"/>
              <w:rPr>
                <w:color w:val="auto"/>
                <w:sz w:val="20"/>
                <w:lang w:val="sr-Latn-CS"/>
              </w:rPr>
            </w:pPr>
            <w:r w:rsidRPr="00B91365">
              <w:rPr>
                <w:color w:val="auto"/>
                <w:sz w:val="20"/>
                <w:lang w:val="sr-Latn-CS"/>
              </w:rPr>
              <w:t>-</w:t>
            </w:r>
          </w:p>
        </w:tc>
        <w:tc>
          <w:tcPr>
            <w:tcW w:w="630" w:type="dxa"/>
          </w:tcPr>
          <w:p w14:paraId="6018E881" w14:textId="77777777" w:rsidR="00B91365" w:rsidRPr="00B91365" w:rsidRDefault="00B91365">
            <w:pPr>
              <w:ind w:firstLine="0"/>
              <w:jc w:val="center"/>
              <w:rPr>
                <w:color w:val="auto"/>
                <w:sz w:val="20"/>
                <w:lang w:val="sr-Latn-CS"/>
              </w:rPr>
            </w:pPr>
            <w:r w:rsidRPr="00B91365">
              <w:rPr>
                <w:color w:val="auto"/>
                <w:sz w:val="20"/>
                <w:lang w:val="sr-Latn-CS"/>
              </w:rPr>
              <w:t>-</w:t>
            </w:r>
          </w:p>
        </w:tc>
        <w:tc>
          <w:tcPr>
            <w:tcW w:w="630" w:type="dxa"/>
          </w:tcPr>
          <w:p w14:paraId="369C89BC" w14:textId="77777777" w:rsidR="00B91365" w:rsidRPr="00B91365" w:rsidRDefault="00B91365">
            <w:pPr>
              <w:ind w:firstLine="0"/>
              <w:jc w:val="center"/>
              <w:rPr>
                <w:color w:val="auto"/>
                <w:sz w:val="20"/>
              </w:rPr>
            </w:pPr>
            <w:r w:rsidRPr="00B91365">
              <w:rPr>
                <w:color w:val="auto"/>
                <w:sz w:val="20"/>
              </w:rPr>
              <w:t>-</w:t>
            </w:r>
          </w:p>
        </w:tc>
      </w:tr>
      <w:tr w:rsidR="00B91365" w:rsidRPr="00B91365" w14:paraId="18A7CBA4" w14:textId="77777777">
        <w:tc>
          <w:tcPr>
            <w:tcW w:w="2880" w:type="dxa"/>
            <w:gridSpan w:val="2"/>
          </w:tcPr>
          <w:p w14:paraId="3879B46E" w14:textId="77777777" w:rsidR="00B91365" w:rsidRPr="00B91365" w:rsidRDefault="00B91365">
            <w:pPr>
              <w:ind w:firstLine="0"/>
              <w:jc w:val="center"/>
              <w:rPr>
                <w:color w:val="auto"/>
                <w:sz w:val="18"/>
                <w:szCs w:val="18"/>
              </w:rPr>
            </w:pPr>
            <w:r w:rsidRPr="00B91365">
              <w:rPr>
                <w:color w:val="auto"/>
                <w:sz w:val="18"/>
                <w:szCs w:val="18"/>
              </w:rPr>
              <w:t>СВЕГА(1-6)</w:t>
            </w:r>
          </w:p>
        </w:tc>
        <w:tc>
          <w:tcPr>
            <w:tcW w:w="720" w:type="dxa"/>
          </w:tcPr>
          <w:p w14:paraId="300BC09F" w14:textId="77777777" w:rsidR="00B91365" w:rsidRPr="00B91365" w:rsidRDefault="00B91365">
            <w:pPr>
              <w:ind w:firstLine="0"/>
              <w:jc w:val="center"/>
              <w:rPr>
                <w:color w:val="auto"/>
                <w:sz w:val="20"/>
              </w:rPr>
            </w:pPr>
            <w:r w:rsidRPr="00B91365">
              <w:rPr>
                <w:color w:val="auto"/>
                <w:sz w:val="20"/>
              </w:rPr>
              <w:t>24</w:t>
            </w:r>
          </w:p>
        </w:tc>
        <w:tc>
          <w:tcPr>
            <w:tcW w:w="630" w:type="dxa"/>
          </w:tcPr>
          <w:p w14:paraId="4DE95360" w14:textId="77777777" w:rsidR="00B91365" w:rsidRPr="00B91365" w:rsidRDefault="00B91365">
            <w:pPr>
              <w:ind w:firstLine="0"/>
              <w:jc w:val="center"/>
              <w:rPr>
                <w:color w:val="auto"/>
                <w:sz w:val="20"/>
              </w:rPr>
            </w:pPr>
            <w:r w:rsidRPr="00B91365">
              <w:rPr>
                <w:color w:val="auto"/>
                <w:sz w:val="20"/>
              </w:rPr>
              <w:t>24</w:t>
            </w:r>
          </w:p>
        </w:tc>
        <w:tc>
          <w:tcPr>
            <w:tcW w:w="720" w:type="dxa"/>
          </w:tcPr>
          <w:p w14:paraId="0B306BE2" w14:textId="77777777" w:rsidR="00B91365" w:rsidRPr="00B91365" w:rsidRDefault="00B91365">
            <w:pPr>
              <w:ind w:firstLine="0"/>
              <w:jc w:val="center"/>
              <w:rPr>
                <w:color w:val="auto"/>
                <w:sz w:val="20"/>
              </w:rPr>
            </w:pPr>
            <w:r w:rsidRPr="00B91365">
              <w:rPr>
                <w:color w:val="auto"/>
                <w:sz w:val="20"/>
              </w:rPr>
              <w:t>24</w:t>
            </w:r>
          </w:p>
        </w:tc>
        <w:tc>
          <w:tcPr>
            <w:tcW w:w="630" w:type="dxa"/>
          </w:tcPr>
          <w:p w14:paraId="5BA7870E" w14:textId="77777777" w:rsidR="00B91365" w:rsidRPr="00B91365" w:rsidRDefault="00B91365">
            <w:pPr>
              <w:ind w:firstLine="0"/>
              <w:jc w:val="center"/>
              <w:rPr>
                <w:color w:val="auto"/>
                <w:sz w:val="20"/>
              </w:rPr>
            </w:pPr>
            <w:r w:rsidRPr="00B91365">
              <w:rPr>
                <w:color w:val="auto"/>
                <w:sz w:val="20"/>
              </w:rPr>
              <w:t>24</w:t>
            </w:r>
          </w:p>
        </w:tc>
        <w:tc>
          <w:tcPr>
            <w:tcW w:w="720" w:type="dxa"/>
          </w:tcPr>
          <w:p w14:paraId="44F508A4" w14:textId="77777777" w:rsidR="00B91365" w:rsidRPr="00B91365" w:rsidRDefault="00B91365">
            <w:pPr>
              <w:ind w:firstLine="0"/>
              <w:jc w:val="center"/>
              <w:rPr>
                <w:color w:val="auto"/>
                <w:sz w:val="20"/>
              </w:rPr>
            </w:pPr>
            <w:r w:rsidRPr="00B91365">
              <w:rPr>
                <w:color w:val="auto"/>
                <w:sz w:val="20"/>
              </w:rPr>
              <w:t>24</w:t>
            </w:r>
          </w:p>
        </w:tc>
        <w:tc>
          <w:tcPr>
            <w:tcW w:w="630" w:type="dxa"/>
          </w:tcPr>
          <w:p w14:paraId="07594C48" w14:textId="77777777" w:rsidR="00B91365" w:rsidRPr="00B91365" w:rsidRDefault="00B91365">
            <w:pPr>
              <w:ind w:firstLine="0"/>
              <w:jc w:val="center"/>
              <w:rPr>
                <w:color w:val="auto"/>
                <w:sz w:val="20"/>
              </w:rPr>
            </w:pPr>
            <w:r w:rsidRPr="00B91365">
              <w:rPr>
                <w:color w:val="auto"/>
                <w:sz w:val="20"/>
              </w:rPr>
              <w:t>24</w:t>
            </w:r>
          </w:p>
        </w:tc>
        <w:tc>
          <w:tcPr>
            <w:tcW w:w="720" w:type="dxa"/>
          </w:tcPr>
          <w:p w14:paraId="07D00B53" w14:textId="77777777" w:rsidR="00B91365" w:rsidRPr="00B91365" w:rsidRDefault="00B91365">
            <w:pPr>
              <w:ind w:firstLine="0"/>
              <w:jc w:val="center"/>
              <w:rPr>
                <w:color w:val="auto"/>
                <w:sz w:val="20"/>
              </w:rPr>
            </w:pPr>
            <w:r w:rsidRPr="00B91365">
              <w:rPr>
                <w:color w:val="auto"/>
                <w:sz w:val="20"/>
              </w:rPr>
              <w:t>24</w:t>
            </w:r>
          </w:p>
        </w:tc>
        <w:tc>
          <w:tcPr>
            <w:tcW w:w="720" w:type="dxa"/>
          </w:tcPr>
          <w:p w14:paraId="534F2639" w14:textId="77777777" w:rsidR="00B91365" w:rsidRPr="00B91365" w:rsidRDefault="00B91365">
            <w:pPr>
              <w:ind w:firstLine="0"/>
              <w:jc w:val="center"/>
              <w:rPr>
                <w:color w:val="auto"/>
                <w:sz w:val="20"/>
              </w:rPr>
            </w:pPr>
            <w:r w:rsidRPr="00B91365">
              <w:rPr>
                <w:color w:val="auto"/>
                <w:sz w:val="20"/>
              </w:rPr>
              <w:t>24</w:t>
            </w:r>
          </w:p>
        </w:tc>
        <w:tc>
          <w:tcPr>
            <w:tcW w:w="630" w:type="dxa"/>
          </w:tcPr>
          <w:p w14:paraId="1E7A45F4" w14:textId="77777777" w:rsidR="00B91365" w:rsidRPr="00B91365" w:rsidRDefault="00B91365">
            <w:pPr>
              <w:ind w:firstLine="0"/>
              <w:jc w:val="center"/>
              <w:rPr>
                <w:color w:val="auto"/>
                <w:sz w:val="20"/>
              </w:rPr>
            </w:pPr>
            <w:r w:rsidRPr="00B91365">
              <w:rPr>
                <w:color w:val="auto"/>
                <w:sz w:val="20"/>
              </w:rPr>
              <w:t>24</w:t>
            </w:r>
          </w:p>
        </w:tc>
        <w:tc>
          <w:tcPr>
            <w:tcW w:w="720" w:type="dxa"/>
          </w:tcPr>
          <w:p w14:paraId="53DA7509" w14:textId="77777777" w:rsidR="00B91365" w:rsidRPr="00B91365" w:rsidRDefault="00B91365">
            <w:pPr>
              <w:ind w:firstLine="0"/>
              <w:jc w:val="center"/>
              <w:rPr>
                <w:color w:val="auto"/>
                <w:sz w:val="20"/>
              </w:rPr>
            </w:pPr>
            <w:r w:rsidRPr="00B91365">
              <w:rPr>
                <w:color w:val="auto"/>
                <w:sz w:val="20"/>
              </w:rPr>
              <w:t>24</w:t>
            </w:r>
          </w:p>
        </w:tc>
        <w:tc>
          <w:tcPr>
            <w:tcW w:w="630" w:type="dxa"/>
          </w:tcPr>
          <w:p w14:paraId="7EC8BA79" w14:textId="77777777" w:rsidR="00B91365" w:rsidRPr="00B91365" w:rsidRDefault="00B91365">
            <w:pPr>
              <w:ind w:firstLine="0"/>
              <w:jc w:val="center"/>
              <w:rPr>
                <w:color w:val="auto"/>
                <w:sz w:val="20"/>
              </w:rPr>
            </w:pPr>
            <w:r w:rsidRPr="00B91365">
              <w:rPr>
                <w:color w:val="auto"/>
                <w:sz w:val="20"/>
              </w:rPr>
              <w:t>24</w:t>
            </w:r>
          </w:p>
        </w:tc>
        <w:tc>
          <w:tcPr>
            <w:tcW w:w="630" w:type="dxa"/>
          </w:tcPr>
          <w:p w14:paraId="75A6BCD9" w14:textId="77777777" w:rsidR="00B91365" w:rsidRPr="00B91365" w:rsidRDefault="00B91365">
            <w:pPr>
              <w:ind w:firstLine="0"/>
              <w:jc w:val="center"/>
              <w:rPr>
                <w:color w:val="auto"/>
                <w:sz w:val="20"/>
              </w:rPr>
            </w:pPr>
            <w:r w:rsidRPr="00B91365">
              <w:rPr>
                <w:color w:val="auto"/>
                <w:sz w:val="20"/>
              </w:rPr>
              <w:t>24</w:t>
            </w:r>
          </w:p>
        </w:tc>
      </w:tr>
      <w:tr w:rsidR="00B91365" w:rsidRPr="00B91365" w14:paraId="558DE1BB" w14:textId="77777777">
        <w:tc>
          <w:tcPr>
            <w:tcW w:w="450" w:type="dxa"/>
          </w:tcPr>
          <w:p w14:paraId="783C2153" w14:textId="77777777" w:rsidR="00B91365" w:rsidRPr="00B91365" w:rsidRDefault="00B91365">
            <w:pPr>
              <w:ind w:firstLine="0"/>
              <w:jc w:val="center"/>
              <w:rPr>
                <w:color w:val="auto"/>
                <w:sz w:val="16"/>
                <w:szCs w:val="16"/>
              </w:rPr>
            </w:pPr>
            <w:r w:rsidRPr="00B91365">
              <w:rPr>
                <w:color w:val="auto"/>
                <w:sz w:val="16"/>
                <w:szCs w:val="16"/>
                <w:lang w:val="sr-Latn-CS"/>
              </w:rPr>
              <w:t>7</w:t>
            </w:r>
            <w:r w:rsidRPr="00B91365">
              <w:rPr>
                <w:color w:val="auto"/>
                <w:sz w:val="16"/>
                <w:szCs w:val="16"/>
              </w:rPr>
              <w:t>.</w:t>
            </w:r>
          </w:p>
        </w:tc>
        <w:tc>
          <w:tcPr>
            <w:tcW w:w="2430" w:type="dxa"/>
          </w:tcPr>
          <w:p w14:paraId="35D769AF" w14:textId="77777777" w:rsidR="00B91365" w:rsidRPr="00B91365" w:rsidRDefault="00B91365">
            <w:pPr>
              <w:ind w:firstLine="0"/>
              <w:jc w:val="left"/>
              <w:rPr>
                <w:color w:val="auto"/>
                <w:sz w:val="16"/>
                <w:szCs w:val="16"/>
              </w:rPr>
            </w:pPr>
            <w:r w:rsidRPr="00B91365">
              <w:rPr>
                <w:color w:val="auto"/>
                <w:sz w:val="16"/>
                <w:szCs w:val="16"/>
              </w:rPr>
              <w:t>Планирање,програмирање и</w:t>
            </w:r>
          </w:p>
          <w:p w14:paraId="23FE3438" w14:textId="77777777" w:rsidR="00B91365" w:rsidRPr="00B91365" w:rsidRDefault="00B91365">
            <w:pPr>
              <w:ind w:firstLine="0"/>
              <w:jc w:val="left"/>
              <w:rPr>
                <w:color w:val="auto"/>
                <w:sz w:val="16"/>
                <w:szCs w:val="16"/>
              </w:rPr>
            </w:pPr>
            <w:r w:rsidRPr="00B91365">
              <w:rPr>
                <w:color w:val="auto"/>
                <w:sz w:val="16"/>
                <w:szCs w:val="16"/>
              </w:rPr>
              <w:t>припрема за рад</w:t>
            </w:r>
          </w:p>
        </w:tc>
        <w:tc>
          <w:tcPr>
            <w:tcW w:w="720" w:type="dxa"/>
          </w:tcPr>
          <w:p w14:paraId="6A26136B" w14:textId="77777777" w:rsidR="00B91365" w:rsidRPr="00B91365" w:rsidRDefault="00B91365">
            <w:pPr>
              <w:ind w:firstLine="0"/>
              <w:jc w:val="center"/>
              <w:rPr>
                <w:color w:val="auto"/>
                <w:sz w:val="20"/>
              </w:rPr>
            </w:pPr>
            <w:r w:rsidRPr="00B91365">
              <w:rPr>
                <w:color w:val="auto"/>
                <w:sz w:val="20"/>
              </w:rPr>
              <w:t>10</w:t>
            </w:r>
          </w:p>
        </w:tc>
        <w:tc>
          <w:tcPr>
            <w:tcW w:w="630" w:type="dxa"/>
          </w:tcPr>
          <w:p w14:paraId="51C3F039" w14:textId="77777777" w:rsidR="00B91365" w:rsidRPr="00B91365" w:rsidRDefault="00B91365">
            <w:pPr>
              <w:ind w:firstLine="0"/>
              <w:jc w:val="center"/>
              <w:rPr>
                <w:color w:val="auto"/>
                <w:sz w:val="20"/>
              </w:rPr>
            </w:pPr>
            <w:r w:rsidRPr="00B91365">
              <w:rPr>
                <w:color w:val="auto"/>
                <w:sz w:val="20"/>
              </w:rPr>
              <w:t>10</w:t>
            </w:r>
          </w:p>
        </w:tc>
        <w:tc>
          <w:tcPr>
            <w:tcW w:w="720" w:type="dxa"/>
          </w:tcPr>
          <w:p w14:paraId="64E39A50" w14:textId="77777777" w:rsidR="00B91365" w:rsidRPr="00B91365" w:rsidRDefault="00B91365">
            <w:pPr>
              <w:ind w:firstLine="0"/>
              <w:jc w:val="center"/>
              <w:rPr>
                <w:color w:val="auto"/>
                <w:sz w:val="20"/>
              </w:rPr>
            </w:pPr>
            <w:r w:rsidRPr="00B91365">
              <w:rPr>
                <w:color w:val="auto"/>
                <w:sz w:val="20"/>
              </w:rPr>
              <w:t>10</w:t>
            </w:r>
          </w:p>
        </w:tc>
        <w:tc>
          <w:tcPr>
            <w:tcW w:w="630" w:type="dxa"/>
          </w:tcPr>
          <w:p w14:paraId="0AA3E694" w14:textId="77777777" w:rsidR="00B91365" w:rsidRPr="00B91365" w:rsidRDefault="00B91365">
            <w:pPr>
              <w:ind w:firstLine="0"/>
              <w:jc w:val="center"/>
              <w:rPr>
                <w:color w:val="auto"/>
                <w:sz w:val="20"/>
              </w:rPr>
            </w:pPr>
            <w:r w:rsidRPr="00B91365">
              <w:rPr>
                <w:color w:val="auto"/>
                <w:sz w:val="20"/>
              </w:rPr>
              <w:t>10</w:t>
            </w:r>
          </w:p>
        </w:tc>
        <w:tc>
          <w:tcPr>
            <w:tcW w:w="720" w:type="dxa"/>
          </w:tcPr>
          <w:p w14:paraId="4CD16460" w14:textId="77777777" w:rsidR="00B91365" w:rsidRPr="00B91365" w:rsidRDefault="00B91365">
            <w:pPr>
              <w:ind w:firstLine="0"/>
              <w:jc w:val="center"/>
              <w:rPr>
                <w:color w:val="auto"/>
                <w:sz w:val="20"/>
              </w:rPr>
            </w:pPr>
            <w:r w:rsidRPr="00B91365">
              <w:rPr>
                <w:color w:val="auto"/>
                <w:sz w:val="20"/>
              </w:rPr>
              <w:t>10</w:t>
            </w:r>
          </w:p>
        </w:tc>
        <w:tc>
          <w:tcPr>
            <w:tcW w:w="630" w:type="dxa"/>
          </w:tcPr>
          <w:p w14:paraId="1804A1F3" w14:textId="77777777" w:rsidR="00B91365" w:rsidRPr="00B91365" w:rsidRDefault="00B91365">
            <w:pPr>
              <w:ind w:firstLine="0"/>
              <w:jc w:val="center"/>
              <w:rPr>
                <w:color w:val="auto"/>
                <w:sz w:val="20"/>
              </w:rPr>
            </w:pPr>
            <w:r w:rsidRPr="00B91365">
              <w:rPr>
                <w:color w:val="auto"/>
                <w:sz w:val="20"/>
              </w:rPr>
              <w:t>10</w:t>
            </w:r>
          </w:p>
        </w:tc>
        <w:tc>
          <w:tcPr>
            <w:tcW w:w="720" w:type="dxa"/>
          </w:tcPr>
          <w:p w14:paraId="04C5B069" w14:textId="77777777" w:rsidR="00B91365" w:rsidRPr="00B91365" w:rsidRDefault="00B91365">
            <w:pPr>
              <w:ind w:firstLine="0"/>
              <w:jc w:val="center"/>
              <w:rPr>
                <w:color w:val="auto"/>
                <w:sz w:val="20"/>
              </w:rPr>
            </w:pPr>
            <w:r w:rsidRPr="00B91365">
              <w:rPr>
                <w:color w:val="auto"/>
                <w:sz w:val="20"/>
              </w:rPr>
              <w:t>10</w:t>
            </w:r>
          </w:p>
        </w:tc>
        <w:tc>
          <w:tcPr>
            <w:tcW w:w="720" w:type="dxa"/>
          </w:tcPr>
          <w:p w14:paraId="2F0D6A69" w14:textId="77777777" w:rsidR="00B91365" w:rsidRPr="00B91365" w:rsidRDefault="00B91365">
            <w:pPr>
              <w:ind w:firstLine="0"/>
              <w:jc w:val="center"/>
              <w:rPr>
                <w:color w:val="auto"/>
                <w:sz w:val="20"/>
              </w:rPr>
            </w:pPr>
            <w:r w:rsidRPr="00B91365">
              <w:rPr>
                <w:color w:val="auto"/>
                <w:sz w:val="20"/>
              </w:rPr>
              <w:t>10</w:t>
            </w:r>
          </w:p>
        </w:tc>
        <w:tc>
          <w:tcPr>
            <w:tcW w:w="630" w:type="dxa"/>
          </w:tcPr>
          <w:p w14:paraId="30B815D0" w14:textId="77777777" w:rsidR="00B91365" w:rsidRPr="00B91365" w:rsidRDefault="00B91365">
            <w:pPr>
              <w:ind w:firstLine="0"/>
              <w:jc w:val="center"/>
              <w:rPr>
                <w:color w:val="auto"/>
                <w:sz w:val="20"/>
              </w:rPr>
            </w:pPr>
            <w:r w:rsidRPr="00B91365">
              <w:rPr>
                <w:color w:val="auto"/>
                <w:sz w:val="20"/>
              </w:rPr>
              <w:t>10</w:t>
            </w:r>
          </w:p>
        </w:tc>
        <w:tc>
          <w:tcPr>
            <w:tcW w:w="720" w:type="dxa"/>
          </w:tcPr>
          <w:p w14:paraId="212993F9" w14:textId="77777777" w:rsidR="00B91365" w:rsidRPr="00B91365" w:rsidRDefault="00B91365">
            <w:pPr>
              <w:ind w:firstLine="0"/>
              <w:jc w:val="center"/>
              <w:rPr>
                <w:color w:val="auto"/>
                <w:sz w:val="20"/>
              </w:rPr>
            </w:pPr>
            <w:r w:rsidRPr="00B91365">
              <w:rPr>
                <w:color w:val="auto"/>
                <w:sz w:val="20"/>
              </w:rPr>
              <w:t>10</w:t>
            </w:r>
          </w:p>
        </w:tc>
        <w:tc>
          <w:tcPr>
            <w:tcW w:w="630" w:type="dxa"/>
          </w:tcPr>
          <w:p w14:paraId="531E6EE7" w14:textId="77777777" w:rsidR="00B91365" w:rsidRPr="00B91365" w:rsidRDefault="00B91365">
            <w:pPr>
              <w:ind w:firstLine="0"/>
              <w:jc w:val="center"/>
              <w:rPr>
                <w:color w:val="auto"/>
                <w:sz w:val="20"/>
              </w:rPr>
            </w:pPr>
            <w:r w:rsidRPr="00B91365">
              <w:rPr>
                <w:color w:val="auto"/>
                <w:sz w:val="20"/>
              </w:rPr>
              <w:t>10</w:t>
            </w:r>
          </w:p>
        </w:tc>
        <w:tc>
          <w:tcPr>
            <w:tcW w:w="630" w:type="dxa"/>
          </w:tcPr>
          <w:p w14:paraId="51917DA4" w14:textId="77777777" w:rsidR="00B91365" w:rsidRPr="00B91365" w:rsidRDefault="00B91365">
            <w:pPr>
              <w:ind w:firstLine="0"/>
              <w:jc w:val="center"/>
              <w:rPr>
                <w:color w:val="auto"/>
                <w:sz w:val="20"/>
              </w:rPr>
            </w:pPr>
            <w:r w:rsidRPr="00B91365">
              <w:rPr>
                <w:color w:val="auto"/>
                <w:sz w:val="20"/>
              </w:rPr>
              <w:t>10</w:t>
            </w:r>
          </w:p>
        </w:tc>
      </w:tr>
      <w:tr w:rsidR="00B91365" w:rsidRPr="00B91365" w14:paraId="1CF58ADE" w14:textId="77777777">
        <w:tc>
          <w:tcPr>
            <w:tcW w:w="2880" w:type="dxa"/>
            <w:gridSpan w:val="2"/>
          </w:tcPr>
          <w:p w14:paraId="3F19A504" w14:textId="77777777" w:rsidR="00B91365" w:rsidRPr="00B91365" w:rsidRDefault="00B91365">
            <w:pPr>
              <w:ind w:firstLine="0"/>
              <w:jc w:val="left"/>
              <w:rPr>
                <w:color w:val="auto"/>
                <w:sz w:val="16"/>
                <w:szCs w:val="16"/>
              </w:rPr>
            </w:pPr>
            <w:r w:rsidRPr="00B91365">
              <w:rPr>
                <w:color w:val="auto"/>
                <w:sz w:val="16"/>
                <w:szCs w:val="16"/>
              </w:rPr>
              <w:t>СВЕГА часова непосредног рада</w:t>
            </w:r>
          </w:p>
          <w:p w14:paraId="55DC5B60" w14:textId="77777777" w:rsidR="00B91365" w:rsidRPr="00B91365" w:rsidRDefault="00B91365">
            <w:pPr>
              <w:ind w:firstLine="0"/>
              <w:jc w:val="left"/>
              <w:rPr>
                <w:color w:val="auto"/>
                <w:sz w:val="16"/>
                <w:szCs w:val="16"/>
              </w:rPr>
            </w:pPr>
            <w:r w:rsidRPr="00B91365">
              <w:rPr>
                <w:color w:val="auto"/>
                <w:sz w:val="16"/>
                <w:szCs w:val="16"/>
              </w:rPr>
              <w:t>са ученицима и припреме</w:t>
            </w:r>
          </w:p>
        </w:tc>
        <w:tc>
          <w:tcPr>
            <w:tcW w:w="720" w:type="dxa"/>
          </w:tcPr>
          <w:p w14:paraId="01AA5250" w14:textId="77777777" w:rsidR="00B91365" w:rsidRPr="00B91365" w:rsidRDefault="00B91365">
            <w:pPr>
              <w:ind w:firstLine="0"/>
              <w:jc w:val="center"/>
              <w:rPr>
                <w:color w:val="auto"/>
                <w:sz w:val="20"/>
              </w:rPr>
            </w:pPr>
            <w:r w:rsidRPr="00B91365">
              <w:rPr>
                <w:color w:val="auto"/>
                <w:sz w:val="20"/>
              </w:rPr>
              <w:t>34</w:t>
            </w:r>
          </w:p>
        </w:tc>
        <w:tc>
          <w:tcPr>
            <w:tcW w:w="630" w:type="dxa"/>
          </w:tcPr>
          <w:p w14:paraId="7E2471C5" w14:textId="77777777" w:rsidR="00B91365" w:rsidRPr="00B91365" w:rsidRDefault="00B91365">
            <w:pPr>
              <w:ind w:firstLine="0"/>
              <w:jc w:val="center"/>
              <w:rPr>
                <w:color w:val="auto"/>
                <w:sz w:val="20"/>
              </w:rPr>
            </w:pPr>
            <w:r w:rsidRPr="00B91365">
              <w:rPr>
                <w:color w:val="auto"/>
                <w:sz w:val="20"/>
              </w:rPr>
              <w:t>34</w:t>
            </w:r>
          </w:p>
        </w:tc>
        <w:tc>
          <w:tcPr>
            <w:tcW w:w="720" w:type="dxa"/>
          </w:tcPr>
          <w:p w14:paraId="572D80F0" w14:textId="77777777" w:rsidR="00B91365" w:rsidRPr="00B91365" w:rsidRDefault="00B91365">
            <w:pPr>
              <w:ind w:firstLine="0"/>
              <w:jc w:val="center"/>
              <w:rPr>
                <w:color w:val="auto"/>
                <w:sz w:val="20"/>
              </w:rPr>
            </w:pPr>
            <w:r w:rsidRPr="00B91365">
              <w:rPr>
                <w:color w:val="auto"/>
                <w:sz w:val="20"/>
              </w:rPr>
              <w:t>34</w:t>
            </w:r>
          </w:p>
        </w:tc>
        <w:tc>
          <w:tcPr>
            <w:tcW w:w="630" w:type="dxa"/>
          </w:tcPr>
          <w:p w14:paraId="07B84BA3" w14:textId="77777777" w:rsidR="00B91365" w:rsidRPr="00B91365" w:rsidRDefault="00B91365">
            <w:pPr>
              <w:ind w:firstLine="0"/>
              <w:jc w:val="center"/>
              <w:rPr>
                <w:color w:val="auto"/>
                <w:sz w:val="20"/>
              </w:rPr>
            </w:pPr>
            <w:r w:rsidRPr="00B91365">
              <w:rPr>
                <w:color w:val="auto"/>
                <w:sz w:val="20"/>
              </w:rPr>
              <w:t>34</w:t>
            </w:r>
          </w:p>
        </w:tc>
        <w:tc>
          <w:tcPr>
            <w:tcW w:w="720" w:type="dxa"/>
          </w:tcPr>
          <w:p w14:paraId="443A5487" w14:textId="77777777" w:rsidR="00B91365" w:rsidRPr="00B91365" w:rsidRDefault="00B91365">
            <w:pPr>
              <w:ind w:firstLine="0"/>
              <w:jc w:val="center"/>
              <w:rPr>
                <w:color w:val="auto"/>
                <w:sz w:val="20"/>
              </w:rPr>
            </w:pPr>
            <w:r w:rsidRPr="00B91365">
              <w:rPr>
                <w:color w:val="auto"/>
                <w:sz w:val="20"/>
              </w:rPr>
              <w:t>34</w:t>
            </w:r>
          </w:p>
        </w:tc>
        <w:tc>
          <w:tcPr>
            <w:tcW w:w="630" w:type="dxa"/>
          </w:tcPr>
          <w:p w14:paraId="0CC98E3F" w14:textId="77777777" w:rsidR="00B91365" w:rsidRPr="00B91365" w:rsidRDefault="00B91365">
            <w:pPr>
              <w:ind w:firstLine="0"/>
              <w:jc w:val="center"/>
              <w:rPr>
                <w:color w:val="auto"/>
                <w:sz w:val="20"/>
              </w:rPr>
            </w:pPr>
            <w:r w:rsidRPr="00B91365">
              <w:rPr>
                <w:color w:val="auto"/>
                <w:sz w:val="20"/>
              </w:rPr>
              <w:t>34</w:t>
            </w:r>
          </w:p>
        </w:tc>
        <w:tc>
          <w:tcPr>
            <w:tcW w:w="720" w:type="dxa"/>
          </w:tcPr>
          <w:p w14:paraId="2B62BA24" w14:textId="77777777" w:rsidR="00B91365" w:rsidRPr="00B91365" w:rsidRDefault="00B91365">
            <w:pPr>
              <w:ind w:firstLine="0"/>
              <w:jc w:val="center"/>
              <w:rPr>
                <w:color w:val="auto"/>
                <w:sz w:val="20"/>
              </w:rPr>
            </w:pPr>
            <w:r w:rsidRPr="00B91365">
              <w:rPr>
                <w:color w:val="auto"/>
                <w:sz w:val="20"/>
              </w:rPr>
              <w:t>34</w:t>
            </w:r>
          </w:p>
        </w:tc>
        <w:tc>
          <w:tcPr>
            <w:tcW w:w="720" w:type="dxa"/>
          </w:tcPr>
          <w:p w14:paraId="058BB3D9" w14:textId="77777777" w:rsidR="00B91365" w:rsidRPr="00B91365" w:rsidRDefault="00B91365">
            <w:pPr>
              <w:ind w:firstLine="0"/>
              <w:jc w:val="center"/>
              <w:rPr>
                <w:color w:val="auto"/>
                <w:sz w:val="20"/>
              </w:rPr>
            </w:pPr>
            <w:r w:rsidRPr="00B91365">
              <w:rPr>
                <w:color w:val="auto"/>
                <w:sz w:val="20"/>
              </w:rPr>
              <w:t>34</w:t>
            </w:r>
          </w:p>
        </w:tc>
        <w:tc>
          <w:tcPr>
            <w:tcW w:w="630" w:type="dxa"/>
          </w:tcPr>
          <w:p w14:paraId="5B7F4B38" w14:textId="77777777" w:rsidR="00B91365" w:rsidRPr="00B91365" w:rsidRDefault="00B91365">
            <w:pPr>
              <w:ind w:firstLine="0"/>
              <w:jc w:val="center"/>
              <w:rPr>
                <w:color w:val="auto"/>
                <w:sz w:val="20"/>
              </w:rPr>
            </w:pPr>
            <w:r w:rsidRPr="00B91365">
              <w:rPr>
                <w:color w:val="auto"/>
                <w:sz w:val="20"/>
              </w:rPr>
              <w:t>34</w:t>
            </w:r>
          </w:p>
        </w:tc>
        <w:tc>
          <w:tcPr>
            <w:tcW w:w="720" w:type="dxa"/>
          </w:tcPr>
          <w:p w14:paraId="3D7596CF" w14:textId="77777777" w:rsidR="00B91365" w:rsidRPr="00B91365" w:rsidRDefault="00B91365">
            <w:pPr>
              <w:ind w:firstLine="0"/>
              <w:jc w:val="center"/>
              <w:rPr>
                <w:color w:val="auto"/>
                <w:sz w:val="20"/>
              </w:rPr>
            </w:pPr>
            <w:r w:rsidRPr="00B91365">
              <w:rPr>
                <w:color w:val="auto"/>
                <w:sz w:val="20"/>
              </w:rPr>
              <w:t>34</w:t>
            </w:r>
          </w:p>
        </w:tc>
        <w:tc>
          <w:tcPr>
            <w:tcW w:w="630" w:type="dxa"/>
          </w:tcPr>
          <w:p w14:paraId="63275984" w14:textId="77777777" w:rsidR="00B91365" w:rsidRPr="00B91365" w:rsidRDefault="00B91365">
            <w:pPr>
              <w:ind w:firstLine="0"/>
              <w:jc w:val="center"/>
              <w:rPr>
                <w:color w:val="auto"/>
                <w:sz w:val="20"/>
              </w:rPr>
            </w:pPr>
            <w:r w:rsidRPr="00B91365">
              <w:rPr>
                <w:color w:val="auto"/>
                <w:sz w:val="20"/>
              </w:rPr>
              <w:t>34</w:t>
            </w:r>
          </w:p>
        </w:tc>
        <w:tc>
          <w:tcPr>
            <w:tcW w:w="630" w:type="dxa"/>
          </w:tcPr>
          <w:p w14:paraId="77A20061" w14:textId="77777777" w:rsidR="00B91365" w:rsidRPr="00B91365" w:rsidRDefault="00B91365">
            <w:pPr>
              <w:ind w:firstLine="0"/>
              <w:jc w:val="center"/>
              <w:rPr>
                <w:color w:val="auto"/>
                <w:sz w:val="20"/>
              </w:rPr>
            </w:pPr>
            <w:r w:rsidRPr="00B91365">
              <w:rPr>
                <w:color w:val="auto"/>
                <w:sz w:val="20"/>
              </w:rPr>
              <w:t>34</w:t>
            </w:r>
          </w:p>
        </w:tc>
      </w:tr>
      <w:tr w:rsidR="00B91365" w:rsidRPr="00B91365" w14:paraId="5C323464" w14:textId="77777777">
        <w:tc>
          <w:tcPr>
            <w:tcW w:w="2880" w:type="dxa"/>
            <w:gridSpan w:val="2"/>
          </w:tcPr>
          <w:p w14:paraId="12DD236B" w14:textId="77777777" w:rsidR="00B91365" w:rsidRPr="00B91365" w:rsidRDefault="00B91365">
            <w:pPr>
              <w:ind w:firstLine="0"/>
              <w:jc w:val="center"/>
              <w:rPr>
                <w:color w:val="auto"/>
                <w:sz w:val="16"/>
                <w:szCs w:val="16"/>
              </w:rPr>
            </w:pPr>
          </w:p>
          <w:p w14:paraId="48A47F43" w14:textId="77777777" w:rsidR="00B91365" w:rsidRPr="00B91365" w:rsidRDefault="00B91365">
            <w:pPr>
              <w:ind w:firstLine="0"/>
              <w:jc w:val="center"/>
              <w:rPr>
                <w:color w:val="auto"/>
                <w:sz w:val="16"/>
                <w:szCs w:val="16"/>
              </w:rPr>
            </w:pPr>
            <w:r w:rsidRPr="00B91365">
              <w:rPr>
                <w:color w:val="auto"/>
                <w:sz w:val="16"/>
                <w:szCs w:val="16"/>
              </w:rPr>
              <w:t>%</w:t>
            </w:r>
          </w:p>
        </w:tc>
        <w:tc>
          <w:tcPr>
            <w:tcW w:w="720" w:type="dxa"/>
          </w:tcPr>
          <w:p w14:paraId="69B2FA70" w14:textId="77777777" w:rsidR="00B91365" w:rsidRPr="00B91365" w:rsidRDefault="00B91365">
            <w:pPr>
              <w:ind w:firstLine="0"/>
              <w:jc w:val="center"/>
              <w:rPr>
                <w:color w:val="auto"/>
                <w:sz w:val="20"/>
              </w:rPr>
            </w:pPr>
            <w:r w:rsidRPr="00B91365">
              <w:rPr>
                <w:color w:val="auto"/>
                <w:sz w:val="20"/>
              </w:rPr>
              <w:t>85</w:t>
            </w:r>
          </w:p>
        </w:tc>
        <w:tc>
          <w:tcPr>
            <w:tcW w:w="630" w:type="dxa"/>
          </w:tcPr>
          <w:p w14:paraId="123E975F" w14:textId="77777777" w:rsidR="00B91365" w:rsidRPr="00B91365" w:rsidRDefault="00B91365">
            <w:pPr>
              <w:ind w:firstLine="0"/>
              <w:jc w:val="center"/>
              <w:rPr>
                <w:color w:val="auto"/>
                <w:sz w:val="20"/>
              </w:rPr>
            </w:pPr>
            <w:r w:rsidRPr="00B91365">
              <w:rPr>
                <w:color w:val="auto"/>
                <w:sz w:val="20"/>
              </w:rPr>
              <w:t>85</w:t>
            </w:r>
          </w:p>
        </w:tc>
        <w:tc>
          <w:tcPr>
            <w:tcW w:w="720" w:type="dxa"/>
          </w:tcPr>
          <w:p w14:paraId="0641D495" w14:textId="77777777" w:rsidR="00B91365" w:rsidRPr="00B91365" w:rsidRDefault="00B91365">
            <w:pPr>
              <w:ind w:firstLine="0"/>
              <w:jc w:val="center"/>
              <w:rPr>
                <w:color w:val="auto"/>
                <w:sz w:val="20"/>
              </w:rPr>
            </w:pPr>
            <w:r w:rsidRPr="00B91365">
              <w:rPr>
                <w:color w:val="auto"/>
                <w:sz w:val="20"/>
              </w:rPr>
              <w:t>85</w:t>
            </w:r>
          </w:p>
        </w:tc>
        <w:tc>
          <w:tcPr>
            <w:tcW w:w="630" w:type="dxa"/>
          </w:tcPr>
          <w:p w14:paraId="26850D08" w14:textId="77777777" w:rsidR="00B91365" w:rsidRPr="00B91365" w:rsidRDefault="00B91365">
            <w:pPr>
              <w:ind w:firstLine="0"/>
              <w:jc w:val="center"/>
              <w:rPr>
                <w:color w:val="auto"/>
                <w:sz w:val="20"/>
              </w:rPr>
            </w:pPr>
            <w:r w:rsidRPr="00B91365">
              <w:rPr>
                <w:color w:val="auto"/>
                <w:sz w:val="20"/>
              </w:rPr>
              <w:t>85</w:t>
            </w:r>
          </w:p>
        </w:tc>
        <w:tc>
          <w:tcPr>
            <w:tcW w:w="720" w:type="dxa"/>
          </w:tcPr>
          <w:p w14:paraId="5951A886" w14:textId="77777777" w:rsidR="00B91365" w:rsidRPr="00B91365" w:rsidRDefault="00B91365">
            <w:pPr>
              <w:ind w:firstLine="0"/>
              <w:jc w:val="center"/>
              <w:rPr>
                <w:color w:val="auto"/>
                <w:sz w:val="20"/>
              </w:rPr>
            </w:pPr>
            <w:r w:rsidRPr="00B91365">
              <w:rPr>
                <w:color w:val="auto"/>
                <w:sz w:val="20"/>
              </w:rPr>
              <w:t>85</w:t>
            </w:r>
          </w:p>
        </w:tc>
        <w:tc>
          <w:tcPr>
            <w:tcW w:w="630" w:type="dxa"/>
          </w:tcPr>
          <w:p w14:paraId="2CBAF47F" w14:textId="77777777" w:rsidR="00B91365" w:rsidRPr="00B91365" w:rsidRDefault="00B91365">
            <w:pPr>
              <w:ind w:firstLine="0"/>
              <w:jc w:val="center"/>
              <w:rPr>
                <w:color w:val="auto"/>
                <w:sz w:val="20"/>
              </w:rPr>
            </w:pPr>
            <w:r w:rsidRPr="00B91365">
              <w:rPr>
                <w:color w:val="auto"/>
                <w:sz w:val="20"/>
              </w:rPr>
              <w:t>85</w:t>
            </w:r>
          </w:p>
        </w:tc>
        <w:tc>
          <w:tcPr>
            <w:tcW w:w="720" w:type="dxa"/>
          </w:tcPr>
          <w:p w14:paraId="1B42817C" w14:textId="77777777" w:rsidR="00B91365" w:rsidRPr="00B91365" w:rsidRDefault="00B91365">
            <w:pPr>
              <w:ind w:firstLine="0"/>
              <w:jc w:val="center"/>
              <w:rPr>
                <w:color w:val="auto"/>
                <w:sz w:val="20"/>
              </w:rPr>
            </w:pPr>
            <w:r w:rsidRPr="00B91365">
              <w:rPr>
                <w:color w:val="auto"/>
                <w:sz w:val="20"/>
              </w:rPr>
              <w:t>85</w:t>
            </w:r>
          </w:p>
        </w:tc>
        <w:tc>
          <w:tcPr>
            <w:tcW w:w="720" w:type="dxa"/>
          </w:tcPr>
          <w:p w14:paraId="616E2140" w14:textId="77777777" w:rsidR="00B91365" w:rsidRPr="00B91365" w:rsidRDefault="00B91365">
            <w:pPr>
              <w:ind w:firstLine="0"/>
              <w:jc w:val="center"/>
              <w:rPr>
                <w:color w:val="auto"/>
                <w:sz w:val="20"/>
              </w:rPr>
            </w:pPr>
            <w:r w:rsidRPr="00B91365">
              <w:rPr>
                <w:color w:val="auto"/>
                <w:sz w:val="20"/>
              </w:rPr>
              <w:t>85</w:t>
            </w:r>
          </w:p>
        </w:tc>
        <w:tc>
          <w:tcPr>
            <w:tcW w:w="630" w:type="dxa"/>
          </w:tcPr>
          <w:p w14:paraId="58FE7EB9" w14:textId="77777777" w:rsidR="00B91365" w:rsidRPr="00B91365" w:rsidRDefault="00B91365">
            <w:pPr>
              <w:ind w:firstLine="0"/>
              <w:jc w:val="center"/>
              <w:rPr>
                <w:color w:val="auto"/>
                <w:sz w:val="20"/>
              </w:rPr>
            </w:pPr>
            <w:r w:rsidRPr="00B91365">
              <w:rPr>
                <w:color w:val="auto"/>
                <w:sz w:val="20"/>
              </w:rPr>
              <w:t>85</w:t>
            </w:r>
          </w:p>
        </w:tc>
        <w:tc>
          <w:tcPr>
            <w:tcW w:w="720" w:type="dxa"/>
          </w:tcPr>
          <w:p w14:paraId="36505D51" w14:textId="77777777" w:rsidR="00B91365" w:rsidRPr="00B91365" w:rsidRDefault="00B91365">
            <w:pPr>
              <w:ind w:firstLine="0"/>
              <w:jc w:val="center"/>
              <w:rPr>
                <w:color w:val="auto"/>
                <w:sz w:val="20"/>
              </w:rPr>
            </w:pPr>
            <w:r w:rsidRPr="00B91365">
              <w:rPr>
                <w:color w:val="auto"/>
                <w:sz w:val="20"/>
              </w:rPr>
              <w:t>85</w:t>
            </w:r>
          </w:p>
        </w:tc>
        <w:tc>
          <w:tcPr>
            <w:tcW w:w="630" w:type="dxa"/>
          </w:tcPr>
          <w:p w14:paraId="4418CBA9" w14:textId="77777777" w:rsidR="00B91365" w:rsidRPr="00B91365" w:rsidRDefault="00B91365">
            <w:pPr>
              <w:ind w:firstLine="0"/>
              <w:jc w:val="center"/>
              <w:rPr>
                <w:color w:val="auto"/>
                <w:sz w:val="20"/>
              </w:rPr>
            </w:pPr>
            <w:r w:rsidRPr="00B91365">
              <w:rPr>
                <w:color w:val="auto"/>
                <w:sz w:val="20"/>
              </w:rPr>
              <w:t>85</w:t>
            </w:r>
          </w:p>
        </w:tc>
        <w:tc>
          <w:tcPr>
            <w:tcW w:w="630" w:type="dxa"/>
          </w:tcPr>
          <w:p w14:paraId="0649E711" w14:textId="77777777" w:rsidR="00B91365" w:rsidRPr="00B91365" w:rsidRDefault="00B91365">
            <w:pPr>
              <w:ind w:firstLine="0"/>
              <w:jc w:val="center"/>
              <w:rPr>
                <w:color w:val="auto"/>
                <w:sz w:val="20"/>
              </w:rPr>
            </w:pPr>
            <w:r w:rsidRPr="00B91365">
              <w:rPr>
                <w:color w:val="auto"/>
                <w:sz w:val="20"/>
              </w:rPr>
              <w:t>85</w:t>
            </w:r>
          </w:p>
        </w:tc>
      </w:tr>
      <w:tr w:rsidR="00B91365" w:rsidRPr="00B91365" w14:paraId="58101AC8" w14:textId="77777777">
        <w:tc>
          <w:tcPr>
            <w:tcW w:w="10980" w:type="dxa"/>
            <w:gridSpan w:val="14"/>
          </w:tcPr>
          <w:p w14:paraId="0D10C988" w14:textId="77777777" w:rsidR="00B91365" w:rsidRPr="00B91365" w:rsidRDefault="00B91365">
            <w:pPr>
              <w:ind w:firstLine="0"/>
              <w:jc w:val="center"/>
              <w:rPr>
                <w:color w:val="auto"/>
                <w:sz w:val="20"/>
              </w:rPr>
            </w:pPr>
            <w:r w:rsidRPr="00B91365">
              <w:rPr>
                <w:color w:val="auto"/>
                <w:sz w:val="20"/>
              </w:rPr>
              <w:t>ОСТАЛИ ПОСЛОВИ</w:t>
            </w:r>
          </w:p>
        </w:tc>
      </w:tr>
      <w:tr w:rsidR="00B91365" w:rsidRPr="00B91365" w14:paraId="7F5D08EE" w14:textId="77777777">
        <w:tc>
          <w:tcPr>
            <w:tcW w:w="450" w:type="dxa"/>
            <w:tcBorders>
              <w:right w:val="single" w:sz="4" w:space="0" w:color="auto"/>
            </w:tcBorders>
          </w:tcPr>
          <w:p w14:paraId="7CE04338" w14:textId="77777777" w:rsidR="00B91365" w:rsidRPr="00B91365" w:rsidRDefault="00B91365">
            <w:pPr>
              <w:ind w:firstLine="0"/>
              <w:jc w:val="center"/>
              <w:rPr>
                <w:color w:val="auto"/>
                <w:sz w:val="16"/>
                <w:szCs w:val="16"/>
              </w:rPr>
            </w:pPr>
            <w:r w:rsidRPr="00B91365">
              <w:rPr>
                <w:color w:val="auto"/>
                <w:sz w:val="16"/>
                <w:szCs w:val="16"/>
              </w:rPr>
              <w:t>8.</w:t>
            </w:r>
          </w:p>
        </w:tc>
        <w:tc>
          <w:tcPr>
            <w:tcW w:w="2430" w:type="dxa"/>
            <w:tcBorders>
              <w:left w:val="single" w:sz="4" w:space="0" w:color="auto"/>
            </w:tcBorders>
          </w:tcPr>
          <w:p w14:paraId="427FB002" w14:textId="77777777" w:rsidR="00B91365" w:rsidRPr="00B91365" w:rsidRDefault="00B91365">
            <w:pPr>
              <w:ind w:firstLine="0"/>
              <w:jc w:val="left"/>
              <w:rPr>
                <w:color w:val="auto"/>
                <w:sz w:val="16"/>
                <w:szCs w:val="16"/>
              </w:rPr>
            </w:pPr>
            <w:r w:rsidRPr="00B91365">
              <w:rPr>
                <w:color w:val="auto"/>
                <w:sz w:val="16"/>
                <w:szCs w:val="16"/>
              </w:rPr>
              <w:t>Рад у стручним органима</w:t>
            </w:r>
          </w:p>
        </w:tc>
        <w:tc>
          <w:tcPr>
            <w:tcW w:w="720" w:type="dxa"/>
          </w:tcPr>
          <w:p w14:paraId="37900F86" w14:textId="77777777" w:rsidR="00B91365" w:rsidRPr="00B91365" w:rsidRDefault="00B91365">
            <w:pPr>
              <w:ind w:firstLine="0"/>
              <w:jc w:val="center"/>
              <w:rPr>
                <w:color w:val="auto"/>
                <w:sz w:val="20"/>
              </w:rPr>
            </w:pPr>
            <w:r w:rsidRPr="00B91365">
              <w:rPr>
                <w:color w:val="auto"/>
                <w:sz w:val="20"/>
              </w:rPr>
              <w:t>1</w:t>
            </w:r>
          </w:p>
        </w:tc>
        <w:tc>
          <w:tcPr>
            <w:tcW w:w="630" w:type="dxa"/>
          </w:tcPr>
          <w:p w14:paraId="2CB05681" w14:textId="77777777" w:rsidR="00B91365" w:rsidRPr="00B91365" w:rsidRDefault="00B91365">
            <w:pPr>
              <w:ind w:firstLine="0"/>
              <w:jc w:val="center"/>
              <w:rPr>
                <w:color w:val="auto"/>
                <w:sz w:val="20"/>
              </w:rPr>
            </w:pPr>
            <w:r w:rsidRPr="00B91365">
              <w:rPr>
                <w:color w:val="auto"/>
                <w:sz w:val="20"/>
              </w:rPr>
              <w:t>1</w:t>
            </w:r>
          </w:p>
        </w:tc>
        <w:tc>
          <w:tcPr>
            <w:tcW w:w="720" w:type="dxa"/>
          </w:tcPr>
          <w:p w14:paraId="03F37001" w14:textId="77777777" w:rsidR="00B91365" w:rsidRPr="00B91365" w:rsidRDefault="00B91365">
            <w:pPr>
              <w:ind w:firstLine="0"/>
              <w:jc w:val="center"/>
              <w:rPr>
                <w:color w:val="auto"/>
                <w:sz w:val="20"/>
              </w:rPr>
            </w:pPr>
            <w:r w:rsidRPr="00B91365">
              <w:rPr>
                <w:color w:val="auto"/>
                <w:sz w:val="20"/>
              </w:rPr>
              <w:t>1</w:t>
            </w:r>
          </w:p>
        </w:tc>
        <w:tc>
          <w:tcPr>
            <w:tcW w:w="630" w:type="dxa"/>
            <w:tcBorders>
              <w:top w:val="nil"/>
            </w:tcBorders>
          </w:tcPr>
          <w:p w14:paraId="2D1C8160" w14:textId="77777777" w:rsidR="00B91365" w:rsidRPr="00B91365" w:rsidRDefault="00B91365">
            <w:pPr>
              <w:ind w:firstLine="0"/>
              <w:jc w:val="center"/>
              <w:rPr>
                <w:color w:val="auto"/>
                <w:sz w:val="20"/>
              </w:rPr>
            </w:pPr>
            <w:r w:rsidRPr="00B91365">
              <w:rPr>
                <w:color w:val="auto"/>
                <w:sz w:val="20"/>
              </w:rPr>
              <w:t>1</w:t>
            </w:r>
          </w:p>
        </w:tc>
        <w:tc>
          <w:tcPr>
            <w:tcW w:w="720" w:type="dxa"/>
          </w:tcPr>
          <w:p w14:paraId="399BFD64" w14:textId="77777777" w:rsidR="00B91365" w:rsidRPr="00B91365" w:rsidRDefault="00B91365">
            <w:pPr>
              <w:ind w:firstLine="0"/>
              <w:jc w:val="center"/>
              <w:rPr>
                <w:color w:val="auto"/>
                <w:sz w:val="20"/>
              </w:rPr>
            </w:pPr>
            <w:r w:rsidRPr="00B91365">
              <w:rPr>
                <w:color w:val="auto"/>
                <w:sz w:val="20"/>
              </w:rPr>
              <w:t>1</w:t>
            </w:r>
          </w:p>
        </w:tc>
        <w:tc>
          <w:tcPr>
            <w:tcW w:w="630" w:type="dxa"/>
          </w:tcPr>
          <w:p w14:paraId="3054C40A" w14:textId="77777777" w:rsidR="00B91365" w:rsidRPr="00B91365" w:rsidRDefault="00B91365">
            <w:pPr>
              <w:ind w:firstLine="0"/>
              <w:jc w:val="center"/>
              <w:rPr>
                <w:color w:val="auto"/>
                <w:sz w:val="20"/>
              </w:rPr>
            </w:pPr>
            <w:r w:rsidRPr="00B91365">
              <w:rPr>
                <w:color w:val="auto"/>
                <w:sz w:val="20"/>
              </w:rPr>
              <w:t>1</w:t>
            </w:r>
          </w:p>
        </w:tc>
        <w:tc>
          <w:tcPr>
            <w:tcW w:w="720" w:type="dxa"/>
          </w:tcPr>
          <w:p w14:paraId="3EF17DE3" w14:textId="77777777" w:rsidR="00B91365" w:rsidRPr="00B91365" w:rsidRDefault="00B91365">
            <w:pPr>
              <w:ind w:firstLine="0"/>
              <w:jc w:val="center"/>
              <w:rPr>
                <w:color w:val="auto"/>
                <w:sz w:val="20"/>
              </w:rPr>
            </w:pPr>
            <w:r w:rsidRPr="00B91365">
              <w:rPr>
                <w:color w:val="auto"/>
                <w:sz w:val="20"/>
              </w:rPr>
              <w:t>1</w:t>
            </w:r>
          </w:p>
        </w:tc>
        <w:tc>
          <w:tcPr>
            <w:tcW w:w="720" w:type="dxa"/>
          </w:tcPr>
          <w:p w14:paraId="51774787" w14:textId="77777777" w:rsidR="00B91365" w:rsidRPr="00B91365" w:rsidRDefault="00B91365">
            <w:pPr>
              <w:ind w:firstLine="0"/>
              <w:jc w:val="center"/>
              <w:rPr>
                <w:color w:val="auto"/>
                <w:sz w:val="20"/>
              </w:rPr>
            </w:pPr>
            <w:r w:rsidRPr="00B91365">
              <w:rPr>
                <w:color w:val="auto"/>
                <w:sz w:val="20"/>
              </w:rPr>
              <w:t>1</w:t>
            </w:r>
          </w:p>
        </w:tc>
        <w:tc>
          <w:tcPr>
            <w:tcW w:w="630" w:type="dxa"/>
          </w:tcPr>
          <w:p w14:paraId="67FFEC9E" w14:textId="77777777" w:rsidR="00B91365" w:rsidRPr="00B91365" w:rsidRDefault="00B91365">
            <w:pPr>
              <w:ind w:firstLine="0"/>
              <w:jc w:val="center"/>
              <w:rPr>
                <w:color w:val="auto"/>
                <w:sz w:val="20"/>
              </w:rPr>
            </w:pPr>
            <w:r w:rsidRPr="00B91365">
              <w:rPr>
                <w:color w:val="auto"/>
                <w:sz w:val="20"/>
              </w:rPr>
              <w:t>1</w:t>
            </w:r>
          </w:p>
        </w:tc>
        <w:tc>
          <w:tcPr>
            <w:tcW w:w="720" w:type="dxa"/>
          </w:tcPr>
          <w:p w14:paraId="60255CC9" w14:textId="77777777" w:rsidR="00B91365" w:rsidRPr="00B91365" w:rsidRDefault="00B91365">
            <w:pPr>
              <w:ind w:firstLine="0"/>
              <w:jc w:val="center"/>
              <w:rPr>
                <w:color w:val="auto"/>
                <w:sz w:val="20"/>
              </w:rPr>
            </w:pPr>
            <w:r w:rsidRPr="00B91365">
              <w:rPr>
                <w:color w:val="auto"/>
                <w:sz w:val="20"/>
              </w:rPr>
              <w:t>1</w:t>
            </w:r>
          </w:p>
        </w:tc>
        <w:tc>
          <w:tcPr>
            <w:tcW w:w="630" w:type="dxa"/>
          </w:tcPr>
          <w:p w14:paraId="146580BC" w14:textId="77777777" w:rsidR="00B91365" w:rsidRPr="00B91365" w:rsidRDefault="00B91365">
            <w:pPr>
              <w:ind w:firstLine="0"/>
              <w:jc w:val="center"/>
              <w:rPr>
                <w:color w:val="auto"/>
                <w:sz w:val="20"/>
              </w:rPr>
            </w:pPr>
            <w:r w:rsidRPr="00B91365">
              <w:rPr>
                <w:color w:val="auto"/>
                <w:sz w:val="20"/>
              </w:rPr>
              <w:t>1</w:t>
            </w:r>
          </w:p>
        </w:tc>
        <w:tc>
          <w:tcPr>
            <w:tcW w:w="630" w:type="dxa"/>
          </w:tcPr>
          <w:p w14:paraId="15086D7D" w14:textId="77777777" w:rsidR="00B91365" w:rsidRPr="00B91365" w:rsidRDefault="00B91365">
            <w:pPr>
              <w:ind w:firstLine="0"/>
              <w:jc w:val="center"/>
              <w:rPr>
                <w:color w:val="auto"/>
                <w:sz w:val="20"/>
              </w:rPr>
            </w:pPr>
            <w:r w:rsidRPr="00B91365">
              <w:rPr>
                <w:color w:val="auto"/>
                <w:sz w:val="20"/>
              </w:rPr>
              <w:t>1</w:t>
            </w:r>
          </w:p>
        </w:tc>
      </w:tr>
      <w:tr w:rsidR="00B91365" w:rsidRPr="00B91365" w14:paraId="1AE7A231" w14:textId="77777777">
        <w:tc>
          <w:tcPr>
            <w:tcW w:w="450" w:type="dxa"/>
            <w:tcBorders>
              <w:right w:val="single" w:sz="4" w:space="0" w:color="auto"/>
            </w:tcBorders>
          </w:tcPr>
          <w:p w14:paraId="2F2C9F54" w14:textId="77777777" w:rsidR="00B91365" w:rsidRPr="00B91365" w:rsidRDefault="00B91365">
            <w:pPr>
              <w:ind w:firstLine="0"/>
              <w:jc w:val="center"/>
              <w:rPr>
                <w:color w:val="auto"/>
                <w:sz w:val="16"/>
                <w:szCs w:val="16"/>
              </w:rPr>
            </w:pPr>
            <w:r w:rsidRPr="00B91365">
              <w:rPr>
                <w:color w:val="auto"/>
                <w:sz w:val="16"/>
                <w:szCs w:val="16"/>
              </w:rPr>
              <w:t>9.</w:t>
            </w:r>
          </w:p>
        </w:tc>
        <w:tc>
          <w:tcPr>
            <w:tcW w:w="2430" w:type="dxa"/>
            <w:tcBorders>
              <w:left w:val="single" w:sz="4" w:space="0" w:color="auto"/>
            </w:tcBorders>
          </w:tcPr>
          <w:p w14:paraId="5DE91F92" w14:textId="77777777" w:rsidR="00B91365" w:rsidRPr="00B91365" w:rsidRDefault="00B91365">
            <w:pPr>
              <w:ind w:firstLine="0"/>
              <w:jc w:val="left"/>
              <w:rPr>
                <w:color w:val="auto"/>
                <w:sz w:val="16"/>
                <w:szCs w:val="16"/>
              </w:rPr>
            </w:pPr>
            <w:r w:rsidRPr="00B91365">
              <w:rPr>
                <w:color w:val="auto"/>
                <w:sz w:val="16"/>
                <w:szCs w:val="16"/>
              </w:rPr>
              <w:t>Дежурство у школи</w:t>
            </w:r>
          </w:p>
        </w:tc>
        <w:tc>
          <w:tcPr>
            <w:tcW w:w="720" w:type="dxa"/>
          </w:tcPr>
          <w:p w14:paraId="536D1DDF" w14:textId="77777777" w:rsidR="00B91365" w:rsidRPr="00B91365" w:rsidRDefault="00B91365">
            <w:pPr>
              <w:ind w:firstLine="0"/>
              <w:jc w:val="center"/>
              <w:rPr>
                <w:color w:val="auto"/>
                <w:sz w:val="20"/>
              </w:rPr>
            </w:pPr>
            <w:r w:rsidRPr="00B91365">
              <w:rPr>
                <w:color w:val="auto"/>
                <w:sz w:val="20"/>
              </w:rPr>
              <w:t>1</w:t>
            </w:r>
          </w:p>
        </w:tc>
        <w:tc>
          <w:tcPr>
            <w:tcW w:w="630" w:type="dxa"/>
          </w:tcPr>
          <w:p w14:paraId="1C1FDB31" w14:textId="77777777" w:rsidR="00B91365" w:rsidRPr="00B91365" w:rsidRDefault="00B91365">
            <w:pPr>
              <w:ind w:firstLine="0"/>
              <w:jc w:val="center"/>
              <w:rPr>
                <w:color w:val="auto"/>
                <w:sz w:val="20"/>
              </w:rPr>
            </w:pPr>
            <w:r w:rsidRPr="00B91365">
              <w:rPr>
                <w:color w:val="auto"/>
                <w:sz w:val="20"/>
              </w:rPr>
              <w:t>-</w:t>
            </w:r>
          </w:p>
        </w:tc>
        <w:tc>
          <w:tcPr>
            <w:tcW w:w="720" w:type="dxa"/>
          </w:tcPr>
          <w:p w14:paraId="0D289EDA" w14:textId="77777777" w:rsidR="00B91365" w:rsidRPr="00B91365" w:rsidRDefault="00B91365">
            <w:pPr>
              <w:ind w:firstLine="0"/>
              <w:jc w:val="center"/>
              <w:rPr>
                <w:color w:val="auto"/>
                <w:sz w:val="20"/>
              </w:rPr>
            </w:pPr>
            <w:r w:rsidRPr="00B91365">
              <w:rPr>
                <w:color w:val="auto"/>
                <w:sz w:val="20"/>
              </w:rPr>
              <w:t>1</w:t>
            </w:r>
          </w:p>
        </w:tc>
        <w:tc>
          <w:tcPr>
            <w:tcW w:w="630" w:type="dxa"/>
          </w:tcPr>
          <w:p w14:paraId="6A62BF93" w14:textId="77777777" w:rsidR="00B91365" w:rsidRPr="00B91365" w:rsidRDefault="00B91365">
            <w:pPr>
              <w:ind w:firstLine="0"/>
              <w:jc w:val="center"/>
              <w:rPr>
                <w:color w:val="auto"/>
                <w:sz w:val="20"/>
              </w:rPr>
            </w:pPr>
            <w:r w:rsidRPr="00B91365">
              <w:rPr>
                <w:color w:val="auto"/>
                <w:sz w:val="20"/>
              </w:rPr>
              <w:t>1</w:t>
            </w:r>
          </w:p>
        </w:tc>
        <w:tc>
          <w:tcPr>
            <w:tcW w:w="720" w:type="dxa"/>
          </w:tcPr>
          <w:p w14:paraId="695C54F3" w14:textId="77777777" w:rsidR="00B91365" w:rsidRPr="00B91365" w:rsidRDefault="00B91365">
            <w:pPr>
              <w:ind w:firstLine="0"/>
              <w:jc w:val="center"/>
              <w:rPr>
                <w:color w:val="auto"/>
                <w:sz w:val="20"/>
              </w:rPr>
            </w:pPr>
            <w:r w:rsidRPr="00B91365">
              <w:rPr>
                <w:color w:val="auto"/>
                <w:sz w:val="20"/>
              </w:rPr>
              <w:t>1</w:t>
            </w:r>
          </w:p>
        </w:tc>
        <w:tc>
          <w:tcPr>
            <w:tcW w:w="630" w:type="dxa"/>
          </w:tcPr>
          <w:p w14:paraId="1633D35C" w14:textId="77777777" w:rsidR="00B91365" w:rsidRPr="00B91365" w:rsidRDefault="00B91365">
            <w:pPr>
              <w:ind w:firstLine="0"/>
              <w:jc w:val="center"/>
              <w:rPr>
                <w:color w:val="auto"/>
                <w:sz w:val="20"/>
              </w:rPr>
            </w:pPr>
            <w:r w:rsidRPr="00B91365">
              <w:rPr>
                <w:color w:val="auto"/>
                <w:sz w:val="20"/>
              </w:rPr>
              <w:t>1</w:t>
            </w:r>
          </w:p>
        </w:tc>
        <w:tc>
          <w:tcPr>
            <w:tcW w:w="720" w:type="dxa"/>
          </w:tcPr>
          <w:p w14:paraId="5D40252C" w14:textId="77777777" w:rsidR="00B91365" w:rsidRPr="00B91365" w:rsidRDefault="00B91365">
            <w:pPr>
              <w:ind w:firstLine="0"/>
              <w:jc w:val="center"/>
              <w:rPr>
                <w:color w:val="auto"/>
                <w:sz w:val="20"/>
              </w:rPr>
            </w:pPr>
            <w:r w:rsidRPr="00B91365">
              <w:rPr>
                <w:color w:val="auto"/>
                <w:sz w:val="20"/>
              </w:rPr>
              <w:t>1</w:t>
            </w:r>
          </w:p>
        </w:tc>
        <w:tc>
          <w:tcPr>
            <w:tcW w:w="720" w:type="dxa"/>
          </w:tcPr>
          <w:p w14:paraId="00DEDE08" w14:textId="77777777" w:rsidR="00B91365" w:rsidRPr="00B91365" w:rsidRDefault="00B91365">
            <w:pPr>
              <w:ind w:firstLine="0"/>
              <w:jc w:val="center"/>
              <w:rPr>
                <w:color w:val="auto"/>
                <w:sz w:val="20"/>
              </w:rPr>
            </w:pPr>
            <w:r w:rsidRPr="00B91365">
              <w:rPr>
                <w:color w:val="auto"/>
                <w:sz w:val="20"/>
              </w:rPr>
              <w:t>1</w:t>
            </w:r>
          </w:p>
        </w:tc>
        <w:tc>
          <w:tcPr>
            <w:tcW w:w="630" w:type="dxa"/>
          </w:tcPr>
          <w:p w14:paraId="00F8929B" w14:textId="77777777" w:rsidR="00B91365" w:rsidRPr="00B91365" w:rsidRDefault="00B91365">
            <w:pPr>
              <w:ind w:firstLine="0"/>
              <w:jc w:val="center"/>
              <w:rPr>
                <w:color w:val="auto"/>
                <w:sz w:val="20"/>
              </w:rPr>
            </w:pPr>
            <w:r w:rsidRPr="00B91365">
              <w:rPr>
                <w:color w:val="auto"/>
                <w:sz w:val="20"/>
              </w:rPr>
              <w:t>1</w:t>
            </w:r>
          </w:p>
        </w:tc>
        <w:tc>
          <w:tcPr>
            <w:tcW w:w="720" w:type="dxa"/>
          </w:tcPr>
          <w:p w14:paraId="5B1CF28A" w14:textId="77777777" w:rsidR="00B91365" w:rsidRPr="00B91365" w:rsidRDefault="00B91365">
            <w:pPr>
              <w:ind w:firstLine="0"/>
              <w:jc w:val="center"/>
              <w:rPr>
                <w:color w:val="auto"/>
                <w:sz w:val="20"/>
              </w:rPr>
            </w:pPr>
            <w:r w:rsidRPr="00B91365">
              <w:rPr>
                <w:color w:val="auto"/>
                <w:sz w:val="20"/>
              </w:rPr>
              <w:t>1</w:t>
            </w:r>
          </w:p>
        </w:tc>
        <w:tc>
          <w:tcPr>
            <w:tcW w:w="630" w:type="dxa"/>
          </w:tcPr>
          <w:p w14:paraId="0091803F" w14:textId="77777777" w:rsidR="00B91365" w:rsidRPr="00B91365" w:rsidRDefault="00B91365">
            <w:pPr>
              <w:ind w:firstLine="0"/>
              <w:jc w:val="center"/>
              <w:rPr>
                <w:color w:val="auto"/>
                <w:sz w:val="20"/>
              </w:rPr>
            </w:pPr>
            <w:r w:rsidRPr="00B91365">
              <w:rPr>
                <w:color w:val="auto"/>
                <w:sz w:val="20"/>
              </w:rPr>
              <w:t>1</w:t>
            </w:r>
          </w:p>
        </w:tc>
        <w:tc>
          <w:tcPr>
            <w:tcW w:w="630" w:type="dxa"/>
          </w:tcPr>
          <w:p w14:paraId="68F1AF86" w14:textId="77777777" w:rsidR="00B91365" w:rsidRPr="00B91365" w:rsidRDefault="00B91365">
            <w:pPr>
              <w:ind w:firstLine="0"/>
              <w:jc w:val="center"/>
              <w:rPr>
                <w:color w:val="auto"/>
                <w:sz w:val="20"/>
              </w:rPr>
            </w:pPr>
            <w:r w:rsidRPr="00B91365">
              <w:rPr>
                <w:color w:val="auto"/>
                <w:sz w:val="20"/>
              </w:rPr>
              <w:t>1</w:t>
            </w:r>
          </w:p>
        </w:tc>
      </w:tr>
      <w:tr w:rsidR="00B91365" w:rsidRPr="00B91365" w14:paraId="39350154" w14:textId="77777777">
        <w:tc>
          <w:tcPr>
            <w:tcW w:w="450" w:type="dxa"/>
            <w:tcBorders>
              <w:right w:val="single" w:sz="4" w:space="0" w:color="auto"/>
            </w:tcBorders>
          </w:tcPr>
          <w:p w14:paraId="4345F011" w14:textId="77777777" w:rsidR="00B91365" w:rsidRPr="00B91365" w:rsidRDefault="00B91365">
            <w:pPr>
              <w:ind w:firstLine="0"/>
              <w:jc w:val="center"/>
              <w:rPr>
                <w:color w:val="auto"/>
                <w:sz w:val="16"/>
                <w:szCs w:val="16"/>
              </w:rPr>
            </w:pPr>
            <w:r w:rsidRPr="00B91365">
              <w:rPr>
                <w:color w:val="auto"/>
                <w:sz w:val="16"/>
                <w:szCs w:val="16"/>
              </w:rPr>
              <w:t>10.</w:t>
            </w:r>
          </w:p>
        </w:tc>
        <w:tc>
          <w:tcPr>
            <w:tcW w:w="2430" w:type="dxa"/>
            <w:tcBorders>
              <w:left w:val="single" w:sz="4" w:space="0" w:color="auto"/>
            </w:tcBorders>
          </w:tcPr>
          <w:p w14:paraId="6D1793D7" w14:textId="77777777" w:rsidR="00B91365" w:rsidRPr="00B91365" w:rsidRDefault="00B91365">
            <w:pPr>
              <w:ind w:firstLine="0"/>
              <w:jc w:val="left"/>
              <w:rPr>
                <w:color w:val="auto"/>
                <w:sz w:val="16"/>
                <w:szCs w:val="16"/>
              </w:rPr>
            </w:pPr>
            <w:r w:rsidRPr="00B91365">
              <w:rPr>
                <w:color w:val="auto"/>
                <w:sz w:val="16"/>
                <w:szCs w:val="16"/>
              </w:rPr>
              <w:t>Стручно усавршавање и сара-</w:t>
            </w:r>
          </w:p>
          <w:p w14:paraId="3C8F8CE0" w14:textId="77777777" w:rsidR="00B91365" w:rsidRPr="00B91365" w:rsidRDefault="00B91365">
            <w:pPr>
              <w:ind w:firstLine="0"/>
              <w:jc w:val="left"/>
              <w:rPr>
                <w:color w:val="auto"/>
                <w:sz w:val="16"/>
                <w:szCs w:val="16"/>
              </w:rPr>
            </w:pPr>
            <w:r w:rsidRPr="00B91365">
              <w:rPr>
                <w:color w:val="auto"/>
                <w:sz w:val="16"/>
                <w:szCs w:val="16"/>
              </w:rPr>
              <w:t>дња са стручним сарадницима</w:t>
            </w:r>
          </w:p>
        </w:tc>
        <w:tc>
          <w:tcPr>
            <w:tcW w:w="720" w:type="dxa"/>
          </w:tcPr>
          <w:p w14:paraId="6A1C4B42" w14:textId="77777777" w:rsidR="00B91365" w:rsidRPr="00B91365" w:rsidRDefault="00B91365">
            <w:pPr>
              <w:ind w:firstLine="0"/>
              <w:jc w:val="center"/>
              <w:rPr>
                <w:color w:val="auto"/>
                <w:sz w:val="20"/>
              </w:rPr>
            </w:pPr>
            <w:r w:rsidRPr="00B91365">
              <w:rPr>
                <w:color w:val="auto"/>
                <w:sz w:val="20"/>
              </w:rPr>
              <w:t>1</w:t>
            </w:r>
          </w:p>
        </w:tc>
        <w:tc>
          <w:tcPr>
            <w:tcW w:w="630" w:type="dxa"/>
          </w:tcPr>
          <w:p w14:paraId="5A8013AB" w14:textId="77777777" w:rsidR="00B91365" w:rsidRPr="00B91365" w:rsidRDefault="00B91365">
            <w:pPr>
              <w:ind w:firstLine="0"/>
              <w:jc w:val="center"/>
              <w:rPr>
                <w:color w:val="auto"/>
                <w:sz w:val="20"/>
              </w:rPr>
            </w:pPr>
            <w:r w:rsidRPr="00B91365">
              <w:rPr>
                <w:color w:val="auto"/>
                <w:sz w:val="20"/>
              </w:rPr>
              <w:t>1</w:t>
            </w:r>
          </w:p>
        </w:tc>
        <w:tc>
          <w:tcPr>
            <w:tcW w:w="720" w:type="dxa"/>
          </w:tcPr>
          <w:p w14:paraId="7E7F6826" w14:textId="77777777" w:rsidR="00B91365" w:rsidRPr="00B91365" w:rsidRDefault="00B91365">
            <w:pPr>
              <w:ind w:firstLine="0"/>
              <w:jc w:val="center"/>
              <w:rPr>
                <w:color w:val="auto"/>
                <w:sz w:val="20"/>
              </w:rPr>
            </w:pPr>
            <w:r w:rsidRPr="00B91365">
              <w:rPr>
                <w:color w:val="auto"/>
                <w:sz w:val="20"/>
              </w:rPr>
              <w:t>1</w:t>
            </w:r>
          </w:p>
        </w:tc>
        <w:tc>
          <w:tcPr>
            <w:tcW w:w="630" w:type="dxa"/>
          </w:tcPr>
          <w:p w14:paraId="78CB829F" w14:textId="77777777" w:rsidR="00B91365" w:rsidRPr="00B91365" w:rsidRDefault="00B91365">
            <w:pPr>
              <w:ind w:firstLine="0"/>
              <w:jc w:val="center"/>
              <w:rPr>
                <w:color w:val="auto"/>
                <w:sz w:val="20"/>
              </w:rPr>
            </w:pPr>
            <w:r w:rsidRPr="00B91365">
              <w:rPr>
                <w:color w:val="auto"/>
                <w:sz w:val="20"/>
              </w:rPr>
              <w:t>1</w:t>
            </w:r>
          </w:p>
        </w:tc>
        <w:tc>
          <w:tcPr>
            <w:tcW w:w="720" w:type="dxa"/>
          </w:tcPr>
          <w:p w14:paraId="325F01AD" w14:textId="77777777" w:rsidR="00B91365" w:rsidRPr="00B91365" w:rsidRDefault="00B91365">
            <w:pPr>
              <w:ind w:firstLine="0"/>
              <w:jc w:val="center"/>
              <w:rPr>
                <w:color w:val="auto"/>
                <w:sz w:val="20"/>
              </w:rPr>
            </w:pPr>
            <w:r w:rsidRPr="00B91365">
              <w:rPr>
                <w:color w:val="auto"/>
                <w:sz w:val="20"/>
              </w:rPr>
              <w:t>1</w:t>
            </w:r>
          </w:p>
        </w:tc>
        <w:tc>
          <w:tcPr>
            <w:tcW w:w="630" w:type="dxa"/>
          </w:tcPr>
          <w:p w14:paraId="01D023B1" w14:textId="77777777" w:rsidR="00B91365" w:rsidRPr="00B91365" w:rsidRDefault="00B91365">
            <w:pPr>
              <w:ind w:firstLine="0"/>
              <w:jc w:val="center"/>
              <w:rPr>
                <w:color w:val="auto"/>
                <w:sz w:val="20"/>
              </w:rPr>
            </w:pPr>
            <w:r w:rsidRPr="00B91365">
              <w:rPr>
                <w:color w:val="auto"/>
                <w:sz w:val="20"/>
              </w:rPr>
              <w:t>1</w:t>
            </w:r>
          </w:p>
        </w:tc>
        <w:tc>
          <w:tcPr>
            <w:tcW w:w="720" w:type="dxa"/>
          </w:tcPr>
          <w:p w14:paraId="28F5E89C" w14:textId="77777777" w:rsidR="00B91365" w:rsidRPr="00B91365" w:rsidRDefault="00B91365">
            <w:pPr>
              <w:ind w:firstLine="0"/>
              <w:jc w:val="center"/>
              <w:rPr>
                <w:color w:val="auto"/>
                <w:sz w:val="20"/>
              </w:rPr>
            </w:pPr>
            <w:r w:rsidRPr="00B91365">
              <w:rPr>
                <w:color w:val="auto"/>
                <w:sz w:val="20"/>
              </w:rPr>
              <w:t>1</w:t>
            </w:r>
          </w:p>
        </w:tc>
        <w:tc>
          <w:tcPr>
            <w:tcW w:w="720" w:type="dxa"/>
          </w:tcPr>
          <w:p w14:paraId="7CE9820F" w14:textId="77777777" w:rsidR="00B91365" w:rsidRPr="00B91365" w:rsidRDefault="00B91365">
            <w:pPr>
              <w:ind w:firstLine="0"/>
              <w:jc w:val="center"/>
              <w:rPr>
                <w:color w:val="auto"/>
                <w:sz w:val="20"/>
              </w:rPr>
            </w:pPr>
            <w:r w:rsidRPr="00B91365">
              <w:rPr>
                <w:color w:val="auto"/>
                <w:sz w:val="20"/>
              </w:rPr>
              <w:t>1</w:t>
            </w:r>
          </w:p>
        </w:tc>
        <w:tc>
          <w:tcPr>
            <w:tcW w:w="630" w:type="dxa"/>
          </w:tcPr>
          <w:p w14:paraId="252F850B" w14:textId="77777777" w:rsidR="00B91365" w:rsidRPr="00B91365" w:rsidRDefault="00B91365">
            <w:pPr>
              <w:ind w:firstLine="0"/>
              <w:jc w:val="center"/>
              <w:rPr>
                <w:color w:val="auto"/>
                <w:sz w:val="20"/>
              </w:rPr>
            </w:pPr>
            <w:r w:rsidRPr="00B91365">
              <w:rPr>
                <w:color w:val="auto"/>
                <w:sz w:val="20"/>
              </w:rPr>
              <w:t>1</w:t>
            </w:r>
          </w:p>
        </w:tc>
        <w:tc>
          <w:tcPr>
            <w:tcW w:w="720" w:type="dxa"/>
          </w:tcPr>
          <w:p w14:paraId="2B0FB9C2" w14:textId="77777777" w:rsidR="00B91365" w:rsidRPr="00B91365" w:rsidRDefault="00B91365">
            <w:pPr>
              <w:ind w:firstLine="0"/>
              <w:jc w:val="center"/>
              <w:rPr>
                <w:color w:val="auto"/>
                <w:sz w:val="20"/>
              </w:rPr>
            </w:pPr>
            <w:r w:rsidRPr="00B91365">
              <w:rPr>
                <w:color w:val="auto"/>
                <w:sz w:val="20"/>
              </w:rPr>
              <w:t>1</w:t>
            </w:r>
          </w:p>
        </w:tc>
        <w:tc>
          <w:tcPr>
            <w:tcW w:w="630" w:type="dxa"/>
          </w:tcPr>
          <w:p w14:paraId="15561B40" w14:textId="77777777" w:rsidR="00B91365" w:rsidRPr="00B91365" w:rsidRDefault="00B91365">
            <w:pPr>
              <w:ind w:firstLine="0"/>
              <w:jc w:val="center"/>
              <w:rPr>
                <w:color w:val="auto"/>
                <w:sz w:val="20"/>
              </w:rPr>
            </w:pPr>
            <w:r w:rsidRPr="00B91365">
              <w:rPr>
                <w:color w:val="auto"/>
                <w:sz w:val="20"/>
              </w:rPr>
              <w:t>1</w:t>
            </w:r>
          </w:p>
        </w:tc>
        <w:tc>
          <w:tcPr>
            <w:tcW w:w="630" w:type="dxa"/>
          </w:tcPr>
          <w:p w14:paraId="23601C93" w14:textId="77777777" w:rsidR="00B91365" w:rsidRPr="00B91365" w:rsidRDefault="00B91365">
            <w:pPr>
              <w:ind w:firstLine="0"/>
              <w:jc w:val="center"/>
              <w:rPr>
                <w:color w:val="auto"/>
                <w:sz w:val="20"/>
              </w:rPr>
            </w:pPr>
            <w:r w:rsidRPr="00B91365">
              <w:rPr>
                <w:color w:val="auto"/>
                <w:sz w:val="20"/>
              </w:rPr>
              <w:t>1</w:t>
            </w:r>
          </w:p>
        </w:tc>
      </w:tr>
      <w:tr w:rsidR="00B91365" w:rsidRPr="00B91365" w14:paraId="375FAFFE" w14:textId="77777777">
        <w:tc>
          <w:tcPr>
            <w:tcW w:w="450" w:type="dxa"/>
            <w:tcBorders>
              <w:right w:val="single" w:sz="4" w:space="0" w:color="auto"/>
            </w:tcBorders>
          </w:tcPr>
          <w:p w14:paraId="4180C9C2" w14:textId="77777777" w:rsidR="00B91365" w:rsidRPr="00B91365" w:rsidRDefault="00B91365">
            <w:pPr>
              <w:ind w:firstLine="0"/>
              <w:jc w:val="center"/>
              <w:rPr>
                <w:color w:val="auto"/>
                <w:sz w:val="16"/>
                <w:szCs w:val="16"/>
              </w:rPr>
            </w:pPr>
            <w:r w:rsidRPr="00B91365">
              <w:rPr>
                <w:color w:val="auto"/>
                <w:sz w:val="16"/>
                <w:szCs w:val="16"/>
              </w:rPr>
              <w:t>11.</w:t>
            </w:r>
          </w:p>
        </w:tc>
        <w:tc>
          <w:tcPr>
            <w:tcW w:w="2430" w:type="dxa"/>
            <w:tcBorders>
              <w:left w:val="single" w:sz="4" w:space="0" w:color="auto"/>
            </w:tcBorders>
          </w:tcPr>
          <w:p w14:paraId="04C8F3F1" w14:textId="77777777" w:rsidR="00B91365" w:rsidRPr="00B91365" w:rsidRDefault="00B91365">
            <w:pPr>
              <w:ind w:firstLine="0"/>
              <w:jc w:val="left"/>
              <w:rPr>
                <w:color w:val="auto"/>
                <w:sz w:val="16"/>
                <w:szCs w:val="16"/>
              </w:rPr>
            </w:pPr>
            <w:r w:rsidRPr="00B91365">
              <w:rPr>
                <w:color w:val="auto"/>
                <w:sz w:val="16"/>
                <w:szCs w:val="16"/>
              </w:rPr>
              <w:t>Рад са родитељима</w:t>
            </w:r>
          </w:p>
        </w:tc>
        <w:tc>
          <w:tcPr>
            <w:tcW w:w="720" w:type="dxa"/>
          </w:tcPr>
          <w:p w14:paraId="2C431D93" w14:textId="77777777" w:rsidR="00B91365" w:rsidRPr="00B91365" w:rsidRDefault="00B91365">
            <w:pPr>
              <w:ind w:firstLine="0"/>
              <w:jc w:val="center"/>
              <w:rPr>
                <w:color w:val="auto"/>
                <w:sz w:val="20"/>
              </w:rPr>
            </w:pPr>
            <w:r w:rsidRPr="00B91365">
              <w:rPr>
                <w:color w:val="auto"/>
                <w:sz w:val="20"/>
              </w:rPr>
              <w:t>1</w:t>
            </w:r>
          </w:p>
        </w:tc>
        <w:tc>
          <w:tcPr>
            <w:tcW w:w="630" w:type="dxa"/>
          </w:tcPr>
          <w:p w14:paraId="25D24CA6" w14:textId="77777777" w:rsidR="00B91365" w:rsidRPr="00B91365" w:rsidRDefault="00B91365">
            <w:pPr>
              <w:ind w:firstLine="0"/>
              <w:jc w:val="center"/>
              <w:rPr>
                <w:color w:val="auto"/>
                <w:sz w:val="20"/>
              </w:rPr>
            </w:pPr>
            <w:r w:rsidRPr="00B91365">
              <w:rPr>
                <w:color w:val="auto"/>
                <w:sz w:val="20"/>
              </w:rPr>
              <w:t>1</w:t>
            </w:r>
          </w:p>
        </w:tc>
        <w:tc>
          <w:tcPr>
            <w:tcW w:w="720" w:type="dxa"/>
          </w:tcPr>
          <w:p w14:paraId="0FD33148" w14:textId="77777777" w:rsidR="00B91365" w:rsidRPr="00B91365" w:rsidRDefault="00B91365">
            <w:pPr>
              <w:ind w:firstLine="0"/>
              <w:jc w:val="center"/>
              <w:rPr>
                <w:color w:val="auto"/>
                <w:sz w:val="20"/>
              </w:rPr>
            </w:pPr>
            <w:r w:rsidRPr="00B91365">
              <w:rPr>
                <w:color w:val="auto"/>
                <w:sz w:val="20"/>
              </w:rPr>
              <w:t>1</w:t>
            </w:r>
          </w:p>
        </w:tc>
        <w:tc>
          <w:tcPr>
            <w:tcW w:w="630" w:type="dxa"/>
          </w:tcPr>
          <w:p w14:paraId="34165ABE" w14:textId="77777777" w:rsidR="00B91365" w:rsidRPr="00B91365" w:rsidRDefault="00B91365">
            <w:pPr>
              <w:ind w:firstLine="0"/>
              <w:jc w:val="center"/>
              <w:rPr>
                <w:color w:val="auto"/>
                <w:sz w:val="20"/>
              </w:rPr>
            </w:pPr>
            <w:r w:rsidRPr="00B91365">
              <w:rPr>
                <w:color w:val="auto"/>
                <w:sz w:val="20"/>
              </w:rPr>
              <w:t>1</w:t>
            </w:r>
          </w:p>
        </w:tc>
        <w:tc>
          <w:tcPr>
            <w:tcW w:w="720" w:type="dxa"/>
          </w:tcPr>
          <w:p w14:paraId="58A3FEB8" w14:textId="77777777" w:rsidR="00B91365" w:rsidRPr="00B91365" w:rsidRDefault="00B91365">
            <w:pPr>
              <w:ind w:firstLine="0"/>
              <w:jc w:val="center"/>
              <w:rPr>
                <w:color w:val="auto"/>
                <w:sz w:val="20"/>
              </w:rPr>
            </w:pPr>
            <w:r w:rsidRPr="00B91365">
              <w:rPr>
                <w:color w:val="auto"/>
                <w:sz w:val="20"/>
              </w:rPr>
              <w:t>1</w:t>
            </w:r>
          </w:p>
        </w:tc>
        <w:tc>
          <w:tcPr>
            <w:tcW w:w="630" w:type="dxa"/>
          </w:tcPr>
          <w:p w14:paraId="266FAE90" w14:textId="77777777" w:rsidR="00B91365" w:rsidRPr="00B91365" w:rsidRDefault="00B91365">
            <w:pPr>
              <w:ind w:firstLine="0"/>
              <w:jc w:val="center"/>
              <w:rPr>
                <w:color w:val="auto"/>
                <w:sz w:val="20"/>
              </w:rPr>
            </w:pPr>
            <w:r w:rsidRPr="00B91365">
              <w:rPr>
                <w:color w:val="auto"/>
                <w:sz w:val="20"/>
              </w:rPr>
              <w:t>1</w:t>
            </w:r>
          </w:p>
        </w:tc>
        <w:tc>
          <w:tcPr>
            <w:tcW w:w="720" w:type="dxa"/>
          </w:tcPr>
          <w:p w14:paraId="25889C5C" w14:textId="77777777" w:rsidR="00B91365" w:rsidRPr="00B91365" w:rsidRDefault="00B91365">
            <w:pPr>
              <w:ind w:firstLine="0"/>
              <w:jc w:val="center"/>
              <w:rPr>
                <w:color w:val="auto"/>
                <w:sz w:val="20"/>
              </w:rPr>
            </w:pPr>
            <w:r w:rsidRPr="00B91365">
              <w:rPr>
                <w:color w:val="auto"/>
                <w:sz w:val="20"/>
              </w:rPr>
              <w:t>1</w:t>
            </w:r>
          </w:p>
        </w:tc>
        <w:tc>
          <w:tcPr>
            <w:tcW w:w="720" w:type="dxa"/>
          </w:tcPr>
          <w:p w14:paraId="04E34B4B" w14:textId="77777777" w:rsidR="00B91365" w:rsidRPr="00B91365" w:rsidRDefault="00B91365">
            <w:pPr>
              <w:ind w:firstLine="0"/>
              <w:jc w:val="center"/>
              <w:rPr>
                <w:color w:val="auto"/>
                <w:sz w:val="20"/>
              </w:rPr>
            </w:pPr>
            <w:r w:rsidRPr="00B91365">
              <w:rPr>
                <w:color w:val="auto"/>
                <w:sz w:val="20"/>
              </w:rPr>
              <w:t>1</w:t>
            </w:r>
          </w:p>
        </w:tc>
        <w:tc>
          <w:tcPr>
            <w:tcW w:w="630" w:type="dxa"/>
          </w:tcPr>
          <w:p w14:paraId="1ECC35DE" w14:textId="77777777" w:rsidR="00B91365" w:rsidRPr="00B91365" w:rsidRDefault="00B91365">
            <w:pPr>
              <w:ind w:firstLine="0"/>
              <w:jc w:val="center"/>
              <w:rPr>
                <w:color w:val="auto"/>
                <w:sz w:val="20"/>
              </w:rPr>
            </w:pPr>
            <w:r w:rsidRPr="00B91365">
              <w:rPr>
                <w:color w:val="auto"/>
                <w:sz w:val="20"/>
              </w:rPr>
              <w:t>1</w:t>
            </w:r>
          </w:p>
        </w:tc>
        <w:tc>
          <w:tcPr>
            <w:tcW w:w="720" w:type="dxa"/>
          </w:tcPr>
          <w:p w14:paraId="1B3B5347" w14:textId="77777777" w:rsidR="00B91365" w:rsidRPr="00B91365" w:rsidRDefault="00B91365">
            <w:pPr>
              <w:ind w:firstLine="0"/>
              <w:jc w:val="center"/>
              <w:rPr>
                <w:color w:val="auto"/>
                <w:sz w:val="20"/>
              </w:rPr>
            </w:pPr>
            <w:r w:rsidRPr="00B91365">
              <w:rPr>
                <w:color w:val="auto"/>
                <w:sz w:val="20"/>
              </w:rPr>
              <w:t>1</w:t>
            </w:r>
          </w:p>
        </w:tc>
        <w:tc>
          <w:tcPr>
            <w:tcW w:w="630" w:type="dxa"/>
          </w:tcPr>
          <w:p w14:paraId="4DF68529" w14:textId="77777777" w:rsidR="00B91365" w:rsidRPr="00B91365" w:rsidRDefault="00B91365">
            <w:pPr>
              <w:ind w:firstLine="0"/>
              <w:jc w:val="center"/>
              <w:rPr>
                <w:color w:val="auto"/>
                <w:sz w:val="20"/>
              </w:rPr>
            </w:pPr>
            <w:r w:rsidRPr="00B91365">
              <w:rPr>
                <w:color w:val="auto"/>
                <w:sz w:val="20"/>
              </w:rPr>
              <w:t>1</w:t>
            </w:r>
          </w:p>
        </w:tc>
        <w:tc>
          <w:tcPr>
            <w:tcW w:w="630" w:type="dxa"/>
          </w:tcPr>
          <w:p w14:paraId="055F62D8" w14:textId="77777777" w:rsidR="00B91365" w:rsidRPr="00B91365" w:rsidRDefault="00B91365">
            <w:pPr>
              <w:ind w:firstLine="0"/>
              <w:jc w:val="center"/>
              <w:rPr>
                <w:color w:val="auto"/>
                <w:sz w:val="20"/>
              </w:rPr>
            </w:pPr>
            <w:r w:rsidRPr="00B91365">
              <w:rPr>
                <w:color w:val="auto"/>
                <w:sz w:val="20"/>
              </w:rPr>
              <w:t>1</w:t>
            </w:r>
          </w:p>
        </w:tc>
      </w:tr>
      <w:tr w:rsidR="00B91365" w:rsidRPr="00B91365" w14:paraId="2EDC9736" w14:textId="77777777">
        <w:tc>
          <w:tcPr>
            <w:tcW w:w="450" w:type="dxa"/>
            <w:tcBorders>
              <w:right w:val="single" w:sz="4" w:space="0" w:color="auto"/>
            </w:tcBorders>
          </w:tcPr>
          <w:p w14:paraId="6CEF6D9A" w14:textId="77777777" w:rsidR="00B91365" w:rsidRPr="00B91365" w:rsidRDefault="00B91365">
            <w:pPr>
              <w:ind w:firstLine="0"/>
              <w:jc w:val="center"/>
              <w:rPr>
                <w:color w:val="auto"/>
                <w:sz w:val="16"/>
                <w:szCs w:val="16"/>
              </w:rPr>
            </w:pPr>
            <w:r w:rsidRPr="00B91365">
              <w:rPr>
                <w:color w:val="auto"/>
                <w:sz w:val="16"/>
                <w:szCs w:val="16"/>
              </w:rPr>
              <w:t>12.</w:t>
            </w:r>
          </w:p>
        </w:tc>
        <w:tc>
          <w:tcPr>
            <w:tcW w:w="2430" w:type="dxa"/>
            <w:tcBorders>
              <w:left w:val="single" w:sz="4" w:space="0" w:color="auto"/>
            </w:tcBorders>
          </w:tcPr>
          <w:p w14:paraId="384C8DFA" w14:textId="77777777" w:rsidR="00B91365" w:rsidRPr="00B91365" w:rsidRDefault="00B91365">
            <w:pPr>
              <w:ind w:firstLine="0"/>
              <w:jc w:val="left"/>
              <w:rPr>
                <w:color w:val="auto"/>
                <w:sz w:val="16"/>
                <w:szCs w:val="16"/>
              </w:rPr>
            </w:pPr>
            <w:r w:rsidRPr="00B91365">
              <w:rPr>
                <w:color w:val="auto"/>
                <w:sz w:val="16"/>
                <w:szCs w:val="16"/>
              </w:rPr>
              <w:t>Замена часова одсутних наставника</w:t>
            </w:r>
          </w:p>
        </w:tc>
        <w:tc>
          <w:tcPr>
            <w:tcW w:w="720" w:type="dxa"/>
          </w:tcPr>
          <w:p w14:paraId="6BEF9259" w14:textId="77777777" w:rsidR="00B91365" w:rsidRPr="00B91365" w:rsidRDefault="00B91365">
            <w:pPr>
              <w:ind w:firstLine="0"/>
              <w:jc w:val="center"/>
              <w:rPr>
                <w:color w:val="auto"/>
                <w:sz w:val="20"/>
              </w:rPr>
            </w:pPr>
            <w:r w:rsidRPr="00B91365">
              <w:rPr>
                <w:color w:val="auto"/>
                <w:sz w:val="20"/>
              </w:rPr>
              <w:t>1</w:t>
            </w:r>
          </w:p>
        </w:tc>
        <w:tc>
          <w:tcPr>
            <w:tcW w:w="630" w:type="dxa"/>
          </w:tcPr>
          <w:p w14:paraId="60CE5B10" w14:textId="77777777" w:rsidR="00B91365" w:rsidRPr="00B91365" w:rsidRDefault="00B91365">
            <w:pPr>
              <w:ind w:firstLine="0"/>
              <w:jc w:val="center"/>
              <w:rPr>
                <w:color w:val="auto"/>
                <w:sz w:val="20"/>
              </w:rPr>
            </w:pPr>
            <w:r w:rsidRPr="00B91365">
              <w:rPr>
                <w:color w:val="auto"/>
                <w:sz w:val="20"/>
              </w:rPr>
              <w:t>1</w:t>
            </w:r>
          </w:p>
        </w:tc>
        <w:tc>
          <w:tcPr>
            <w:tcW w:w="720" w:type="dxa"/>
          </w:tcPr>
          <w:p w14:paraId="67886308" w14:textId="77777777" w:rsidR="00B91365" w:rsidRPr="00B91365" w:rsidRDefault="00B91365">
            <w:pPr>
              <w:ind w:firstLine="0"/>
              <w:jc w:val="center"/>
              <w:rPr>
                <w:color w:val="auto"/>
                <w:sz w:val="20"/>
              </w:rPr>
            </w:pPr>
            <w:r w:rsidRPr="00B91365">
              <w:rPr>
                <w:color w:val="auto"/>
                <w:sz w:val="20"/>
              </w:rPr>
              <w:t>1</w:t>
            </w:r>
          </w:p>
        </w:tc>
        <w:tc>
          <w:tcPr>
            <w:tcW w:w="630" w:type="dxa"/>
          </w:tcPr>
          <w:p w14:paraId="764C0B29" w14:textId="77777777" w:rsidR="00B91365" w:rsidRPr="00B91365" w:rsidRDefault="00B91365">
            <w:pPr>
              <w:ind w:firstLine="0"/>
              <w:jc w:val="center"/>
              <w:rPr>
                <w:color w:val="auto"/>
                <w:sz w:val="20"/>
              </w:rPr>
            </w:pPr>
            <w:r w:rsidRPr="00B91365">
              <w:rPr>
                <w:color w:val="auto"/>
                <w:sz w:val="20"/>
              </w:rPr>
              <w:t>1</w:t>
            </w:r>
          </w:p>
        </w:tc>
        <w:tc>
          <w:tcPr>
            <w:tcW w:w="720" w:type="dxa"/>
          </w:tcPr>
          <w:p w14:paraId="5E551B41" w14:textId="77777777" w:rsidR="00B91365" w:rsidRPr="00B91365" w:rsidRDefault="00B91365">
            <w:pPr>
              <w:ind w:firstLine="0"/>
              <w:jc w:val="center"/>
              <w:rPr>
                <w:color w:val="auto"/>
                <w:sz w:val="20"/>
              </w:rPr>
            </w:pPr>
            <w:r w:rsidRPr="00B91365">
              <w:rPr>
                <w:color w:val="auto"/>
                <w:sz w:val="20"/>
              </w:rPr>
              <w:t>1</w:t>
            </w:r>
          </w:p>
        </w:tc>
        <w:tc>
          <w:tcPr>
            <w:tcW w:w="630" w:type="dxa"/>
          </w:tcPr>
          <w:p w14:paraId="02037418" w14:textId="77777777" w:rsidR="00B91365" w:rsidRPr="00B91365" w:rsidRDefault="00B91365">
            <w:pPr>
              <w:ind w:firstLine="0"/>
              <w:jc w:val="center"/>
              <w:rPr>
                <w:color w:val="auto"/>
                <w:sz w:val="20"/>
              </w:rPr>
            </w:pPr>
            <w:r w:rsidRPr="00B91365">
              <w:rPr>
                <w:color w:val="auto"/>
                <w:sz w:val="20"/>
              </w:rPr>
              <w:t>1</w:t>
            </w:r>
          </w:p>
        </w:tc>
        <w:tc>
          <w:tcPr>
            <w:tcW w:w="720" w:type="dxa"/>
          </w:tcPr>
          <w:p w14:paraId="59896A46" w14:textId="77777777" w:rsidR="00B91365" w:rsidRPr="00B91365" w:rsidRDefault="00B91365">
            <w:pPr>
              <w:ind w:firstLine="0"/>
              <w:jc w:val="center"/>
              <w:rPr>
                <w:color w:val="auto"/>
                <w:sz w:val="20"/>
              </w:rPr>
            </w:pPr>
            <w:r w:rsidRPr="00B91365">
              <w:rPr>
                <w:color w:val="auto"/>
                <w:sz w:val="20"/>
              </w:rPr>
              <w:t>1</w:t>
            </w:r>
          </w:p>
        </w:tc>
        <w:tc>
          <w:tcPr>
            <w:tcW w:w="720" w:type="dxa"/>
          </w:tcPr>
          <w:p w14:paraId="07BEEA0F" w14:textId="77777777" w:rsidR="00B91365" w:rsidRPr="00B91365" w:rsidRDefault="00B91365">
            <w:pPr>
              <w:ind w:firstLine="0"/>
              <w:jc w:val="center"/>
              <w:rPr>
                <w:color w:val="auto"/>
                <w:sz w:val="20"/>
              </w:rPr>
            </w:pPr>
            <w:r w:rsidRPr="00B91365">
              <w:rPr>
                <w:color w:val="auto"/>
                <w:sz w:val="20"/>
              </w:rPr>
              <w:t>1</w:t>
            </w:r>
          </w:p>
        </w:tc>
        <w:tc>
          <w:tcPr>
            <w:tcW w:w="630" w:type="dxa"/>
          </w:tcPr>
          <w:p w14:paraId="4225F7C6" w14:textId="77777777" w:rsidR="00B91365" w:rsidRPr="00B91365" w:rsidRDefault="00B91365">
            <w:pPr>
              <w:ind w:firstLine="0"/>
              <w:jc w:val="center"/>
              <w:rPr>
                <w:color w:val="auto"/>
                <w:sz w:val="20"/>
              </w:rPr>
            </w:pPr>
            <w:r w:rsidRPr="00B91365">
              <w:rPr>
                <w:color w:val="auto"/>
                <w:sz w:val="20"/>
              </w:rPr>
              <w:t>1</w:t>
            </w:r>
          </w:p>
        </w:tc>
        <w:tc>
          <w:tcPr>
            <w:tcW w:w="720" w:type="dxa"/>
          </w:tcPr>
          <w:p w14:paraId="459F34DB" w14:textId="77777777" w:rsidR="00B91365" w:rsidRPr="00B91365" w:rsidRDefault="00B91365">
            <w:pPr>
              <w:ind w:firstLine="0"/>
              <w:jc w:val="center"/>
              <w:rPr>
                <w:color w:val="auto"/>
                <w:sz w:val="20"/>
              </w:rPr>
            </w:pPr>
            <w:r w:rsidRPr="00B91365">
              <w:rPr>
                <w:color w:val="auto"/>
                <w:sz w:val="20"/>
              </w:rPr>
              <w:t>1</w:t>
            </w:r>
          </w:p>
        </w:tc>
        <w:tc>
          <w:tcPr>
            <w:tcW w:w="630" w:type="dxa"/>
          </w:tcPr>
          <w:p w14:paraId="07BB8BCE" w14:textId="77777777" w:rsidR="00B91365" w:rsidRPr="00B91365" w:rsidRDefault="00B91365">
            <w:pPr>
              <w:ind w:firstLine="0"/>
              <w:jc w:val="center"/>
              <w:rPr>
                <w:color w:val="auto"/>
                <w:sz w:val="20"/>
              </w:rPr>
            </w:pPr>
            <w:r w:rsidRPr="00B91365">
              <w:rPr>
                <w:color w:val="auto"/>
                <w:sz w:val="20"/>
              </w:rPr>
              <w:t>1</w:t>
            </w:r>
          </w:p>
        </w:tc>
        <w:tc>
          <w:tcPr>
            <w:tcW w:w="630" w:type="dxa"/>
          </w:tcPr>
          <w:p w14:paraId="40EF13EF" w14:textId="77777777" w:rsidR="00B91365" w:rsidRPr="00B91365" w:rsidRDefault="00B91365">
            <w:pPr>
              <w:ind w:firstLine="0"/>
              <w:jc w:val="center"/>
              <w:rPr>
                <w:color w:val="auto"/>
                <w:sz w:val="20"/>
              </w:rPr>
            </w:pPr>
            <w:r w:rsidRPr="00B91365">
              <w:rPr>
                <w:color w:val="auto"/>
                <w:sz w:val="20"/>
              </w:rPr>
              <w:t>1</w:t>
            </w:r>
          </w:p>
        </w:tc>
      </w:tr>
      <w:tr w:rsidR="00B91365" w:rsidRPr="00B91365" w14:paraId="3CFB9D06" w14:textId="77777777">
        <w:tc>
          <w:tcPr>
            <w:tcW w:w="450" w:type="dxa"/>
            <w:tcBorders>
              <w:right w:val="single" w:sz="4" w:space="0" w:color="auto"/>
            </w:tcBorders>
          </w:tcPr>
          <w:p w14:paraId="5FA1AEDC" w14:textId="77777777" w:rsidR="00B91365" w:rsidRPr="00B91365" w:rsidRDefault="00B91365">
            <w:pPr>
              <w:ind w:firstLine="0"/>
              <w:jc w:val="center"/>
              <w:rPr>
                <w:color w:val="auto"/>
                <w:sz w:val="16"/>
                <w:szCs w:val="16"/>
              </w:rPr>
            </w:pPr>
            <w:r w:rsidRPr="00B91365">
              <w:rPr>
                <w:color w:val="auto"/>
                <w:sz w:val="16"/>
                <w:szCs w:val="16"/>
              </w:rPr>
              <w:t>13.</w:t>
            </w:r>
          </w:p>
        </w:tc>
        <w:tc>
          <w:tcPr>
            <w:tcW w:w="2430" w:type="dxa"/>
            <w:tcBorders>
              <w:left w:val="single" w:sz="4" w:space="0" w:color="auto"/>
            </w:tcBorders>
          </w:tcPr>
          <w:p w14:paraId="58BE0942" w14:textId="77777777" w:rsidR="00B91365" w:rsidRPr="00B91365" w:rsidRDefault="00B91365">
            <w:pPr>
              <w:ind w:firstLine="0"/>
              <w:jc w:val="left"/>
              <w:rPr>
                <w:color w:val="auto"/>
                <w:sz w:val="16"/>
                <w:szCs w:val="16"/>
              </w:rPr>
            </w:pPr>
            <w:r w:rsidRPr="00B91365">
              <w:rPr>
                <w:color w:val="auto"/>
                <w:sz w:val="16"/>
                <w:szCs w:val="16"/>
              </w:rPr>
              <w:t>Унос података за школску и ученичку документацију</w:t>
            </w:r>
          </w:p>
        </w:tc>
        <w:tc>
          <w:tcPr>
            <w:tcW w:w="720" w:type="dxa"/>
          </w:tcPr>
          <w:p w14:paraId="0D7612EE" w14:textId="77777777" w:rsidR="00B91365" w:rsidRPr="00B91365" w:rsidRDefault="00B91365">
            <w:pPr>
              <w:ind w:firstLine="0"/>
              <w:jc w:val="center"/>
              <w:rPr>
                <w:color w:val="auto"/>
                <w:sz w:val="20"/>
                <w:lang w:val="sr-Latn-CS"/>
              </w:rPr>
            </w:pPr>
            <w:r w:rsidRPr="00B91365">
              <w:rPr>
                <w:color w:val="auto"/>
                <w:sz w:val="20"/>
              </w:rPr>
              <w:t>0,</w:t>
            </w:r>
            <w:r w:rsidRPr="00B91365">
              <w:rPr>
                <w:color w:val="auto"/>
                <w:sz w:val="20"/>
                <w:lang w:val="sr-Latn-CS"/>
              </w:rPr>
              <w:t>1</w:t>
            </w:r>
          </w:p>
        </w:tc>
        <w:tc>
          <w:tcPr>
            <w:tcW w:w="630" w:type="dxa"/>
          </w:tcPr>
          <w:p w14:paraId="05C0E1CC" w14:textId="77777777" w:rsidR="00B91365" w:rsidRPr="00B91365" w:rsidRDefault="00B91365">
            <w:pPr>
              <w:ind w:firstLine="0"/>
              <w:jc w:val="center"/>
              <w:rPr>
                <w:color w:val="auto"/>
                <w:sz w:val="20"/>
                <w:lang w:val="sr-Latn-CS"/>
              </w:rPr>
            </w:pPr>
            <w:r w:rsidRPr="00B91365">
              <w:rPr>
                <w:color w:val="auto"/>
                <w:sz w:val="20"/>
              </w:rPr>
              <w:t>0,</w:t>
            </w:r>
            <w:r w:rsidRPr="00B91365">
              <w:rPr>
                <w:color w:val="auto"/>
                <w:sz w:val="20"/>
                <w:lang w:val="sr-Latn-CS"/>
              </w:rPr>
              <w:t>1</w:t>
            </w:r>
          </w:p>
        </w:tc>
        <w:tc>
          <w:tcPr>
            <w:tcW w:w="720" w:type="dxa"/>
          </w:tcPr>
          <w:p w14:paraId="53A2FE77" w14:textId="77777777" w:rsidR="00B91365" w:rsidRPr="00B91365" w:rsidRDefault="00B91365">
            <w:pPr>
              <w:ind w:firstLine="0"/>
              <w:jc w:val="center"/>
              <w:rPr>
                <w:color w:val="auto"/>
                <w:sz w:val="20"/>
                <w:lang w:val="sr-Latn-CS"/>
              </w:rPr>
            </w:pPr>
            <w:r w:rsidRPr="00B91365">
              <w:rPr>
                <w:color w:val="auto"/>
                <w:sz w:val="20"/>
              </w:rPr>
              <w:t>0,</w:t>
            </w:r>
            <w:r w:rsidRPr="00B91365">
              <w:rPr>
                <w:color w:val="auto"/>
                <w:sz w:val="20"/>
                <w:lang w:val="sr-Latn-CS"/>
              </w:rPr>
              <w:t>1</w:t>
            </w:r>
          </w:p>
        </w:tc>
        <w:tc>
          <w:tcPr>
            <w:tcW w:w="630" w:type="dxa"/>
          </w:tcPr>
          <w:p w14:paraId="2F08ED47" w14:textId="77777777" w:rsidR="00B91365" w:rsidRPr="00B91365" w:rsidRDefault="00B91365">
            <w:pPr>
              <w:ind w:firstLine="0"/>
              <w:jc w:val="center"/>
              <w:rPr>
                <w:color w:val="auto"/>
                <w:sz w:val="20"/>
                <w:lang w:val="sr-Latn-CS"/>
              </w:rPr>
            </w:pPr>
            <w:r w:rsidRPr="00B91365">
              <w:rPr>
                <w:color w:val="auto"/>
                <w:sz w:val="20"/>
              </w:rPr>
              <w:t>0,</w:t>
            </w:r>
            <w:r w:rsidRPr="00B91365">
              <w:rPr>
                <w:color w:val="auto"/>
                <w:sz w:val="20"/>
                <w:lang w:val="sr-Latn-CS"/>
              </w:rPr>
              <w:t>1</w:t>
            </w:r>
          </w:p>
        </w:tc>
        <w:tc>
          <w:tcPr>
            <w:tcW w:w="720" w:type="dxa"/>
          </w:tcPr>
          <w:p w14:paraId="048392AA" w14:textId="77777777" w:rsidR="00B91365" w:rsidRPr="00B91365" w:rsidRDefault="00B91365">
            <w:pPr>
              <w:ind w:firstLine="0"/>
              <w:jc w:val="center"/>
              <w:rPr>
                <w:color w:val="auto"/>
                <w:sz w:val="20"/>
                <w:lang w:val="sr-Latn-CS"/>
              </w:rPr>
            </w:pPr>
            <w:r w:rsidRPr="00B91365">
              <w:rPr>
                <w:color w:val="auto"/>
                <w:sz w:val="20"/>
              </w:rPr>
              <w:t>0,</w:t>
            </w:r>
            <w:r w:rsidRPr="00B91365">
              <w:rPr>
                <w:color w:val="auto"/>
                <w:sz w:val="20"/>
                <w:lang w:val="sr-Latn-CS"/>
              </w:rPr>
              <w:t>1</w:t>
            </w:r>
          </w:p>
        </w:tc>
        <w:tc>
          <w:tcPr>
            <w:tcW w:w="630" w:type="dxa"/>
          </w:tcPr>
          <w:p w14:paraId="469E3D61" w14:textId="77777777" w:rsidR="00B91365" w:rsidRPr="00B91365" w:rsidRDefault="00B91365">
            <w:pPr>
              <w:ind w:firstLine="0"/>
              <w:jc w:val="center"/>
              <w:rPr>
                <w:color w:val="auto"/>
                <w:sz w:val="20"/>
                <w:lang w:val="sr-Latn-CS"/>
              </w:rPr>
            </w:pPr>
            <w:r w:rsidRPr="00B91365">
              <w:rPr>
                <w:color w:val="auto"/>
                <w:sz w:val="20"/>
              </w:rPr>
              <w:t>0,</w:t>
            </w:r>
            <w:r w:rsidRPr="00B91365">
              <w:rPr>
                <w:color w:val="auto"/>
                <w:sz w:val="20"/>
                <w:lang w:val="sr-Latn-CS"/>
              </w:rPr>
              <w:t>1</w:t>
            </w:r>
          </w:p>
        </w:tc>
        <w:tc>
          <w:tcPr>
            <w:tcW w:w="720" w:type="dxa"/>
          </w:tcPr>
          <w:p w14:paraId="3FA57FDD" w14:textId="77777777" w:rsidR="00B91365" w:rsidRPr="00B91365" w:rsidRDefault="00B91365">
            <w:pPr>
              <w:ind w:firstLine="0"/>
              <w:jc w:val="center"/>
              <w:rPr>
                <w:color w:val="auto"/>
                <w:sz w:val="20"/>
                <w:lang w:val="sr-Latn-CS"/>
              </w:rPr>
            </w:pPr>
            <w:r w:rsidRPr="00B91365">
              <w:rPr>
                <w:color w:val="auto"/>
                <w:sz w:val="20"/>
              </w:rPr>
              <w:t>0,</w:t>
            </w:r>
            <w:r w:rsidRPr="00B91365">
              <w:rPr>
                <w:color w:val="auto"/>
                <w:sz w:val="20"/>
                <w:lang w:val="sr-Latn-CS"/>
              </w:rPr>
              <w:t>1</w:t>
            </w:r>
          </w:p>
        </w:tc>
        <w:tc>
          <w:tcPr>
            <w:tcW w:w="720" w:type="dxa"/>
          </w:tcPr>
          <w:p w14:paraId="4B272204" w14:textId="77777777" w:rsidR="00B91365" w:rsidRPr="00B91365" w:rsidRDefault="00B91365">
            <w:pPr>
              <w:ind w:firstLine="0"/>
              <w:jc w:val="center"/>
              <w:rPr>
                <w:color w:val="auto"/>
                <w:sz w:val="20"/>
                <w:lang w:val="sr-Latn-CS"/>
              </w:rPr>
            </w:pPr>
            <w:r w:rsidRPr="00B91365">
              <w:rPr>
                <w:color w:val="auto"/>
                <w:sz w:val="20"/>
              </w:rPr>
              <w:t>0,</w:t>
            </w:r>
            <w:r w:rsidRPr="00B91365">
              <w:rPr>
                <w:color w:val="auto"/>
                <w:sz w:val="20"/>
                <w:lang w:val="sr-Latn-CS"/>
              </w:rPr>
              <w:t>1</w:t>
            </w:r>
          </w:p>
        </w:tc>
        <w:tc>
          <w:tcPr>
            <w:tcW w:w="630" w:type="dxa"/>
          </w:tcPr>
          <w:p w14:paraId="3750E066" w14:textId="77777777" w:rsidR="00B91365" w:rsidRPr="00B91365" w:rsidRDefault="00B91365">
            <w:pPr>
              <w:ind w:firstLine="0"/>
              <w:jc w:val="center"/>
              <w:rPr>
                <w:color w:val="auto"/>
                <w:sz w:val="20"/>
                <w:lang w:val="sr-Latn-CS"/>
              </w:rPr>
            </w:pPr>
            <w:r w:rsidRPr="00B91365">
              <w:rPr>
                <w:color w:val="auto"/>
                <w:sz w:val="20"/>
              </w:rPr>
              <w:t>0,</w:t>
            </w:r>
            <w:r w:rsidRPr="00B91365">
              <w:rPr>
                <w:color w:val="auto"/>
                <w:sz w:val="20"/>
                <w:lang w:val="sr-Latn-CS"/>
              </w:rPr>
              <w:t>1</w:t>
            </w:r>
          </w:p>
        </w:tc>
        <w:tc>
          <w:tcPr>
            <w:tcW w:w="720" w:type="dxa"/>
          </w:tcPr>
          <w:p w14:paraId="34BD86F1" w14:textId="77777777" w:rsidR="00B91365" w:rsidRPr="00B91365" w:rsidRDefault="00B91365">
            <w:pPr>
              <w:ind w:firstLine="0"/>
              <w:jc w:val="center"/>
              <w:rPr>
                <w:color w:val="auto"/>
                <w:sz w:val="20"/>
                <w:lang w:val="sr-Latn-CS"/>
              </w:rPr>
            </w:pPr>
            <w:r w:rsidRPr="00B91365">
              <w:rPr>
                <w:color w:val="auto"/>
                <w:sz w:val="20"/>
              </w:rPr>
              <w:t>0,</w:t>
            </w:r>
            <w:r w:rsidRPr="00B91365">
              <w:rPr>
                <w:color w:val="auto"/>
                <w:sz w:val="20"/>
                <w:lang w:val="sr-Latn-CS"/>
              </w:rPr>
              <w:t>1</w:t>
            </w:r>
          </w:p>
        </w:tc>
        <w:tc>
          <w:tcPr>
            <w:tcW w:w="630" w:type="dxa"/>
          </w:tcPr>
          <w:p w14:paraId="65EE95E1" w14:textId="77777777" w:rsidR="00B91365" w:rsidRPr="00B91365" w:rsidRDefault="00B91365">
            <w:pPr>
              <w:ind w:firstLine="0"/>
              <w:jc w:val="center"/>
              <w:rPr>
                <w:color w:val="auto"/>
                <w:sz w:val="20"/>
                <w:lang w:val="sr-Latn-CS"/>
              </w:rPr>
            </w:pPr>
            <w:r w:rsidRPr="00B91365">
              <w:rPr>
                <w:color w:val="auto"/>
                <w:sz w:val="20"/>
              </w:rPr>
              <w:t>0,</w:t>
            </w:r>
            <w:r w:rsidRPr="00B91365">
              <w:rPr>
                <w:color w:val="auto"/>
                <w:sz w:val="20"/>
                <w:lang w:val="sr-Latn-CS"/>
              </w:rPr>
              <w:t>1</w:t>
            </w:r>
          </w:p>
        </w:tc>
        <w:tc>
          <w:tcPr>
            <w:tcW w:w="630" w:type="dxa"/>
          </w:tcPr>
          <w:p w14:paraId="0CF8B9C6" w14:textId="77777777" w:rsidR="00B91365" w:rsidRPr="00B91365" w:rsidRDefault="00B91365">
            <w:pPr>
              <w:ind w:firstLine="0"/>
              <w:jc w:val="center"/>
              <w:rPr>
                <w:color w:val="auto"/>
                <w:sz w:val="20"/>
                <w:lang w:val="sr-Latn-CS"/>
              </w:rPr>
            </w:pPr>
            <w:r w:rsidRPr="00B91365">
              <w:rPr>
                <w:color w:val="auto"/>
                <w:sz w:val="20"/>
              </w:rPr>
              <w:t>0,</w:t>
            </w:r>
            <w:r w:rsidRPr="00B91365">
              <w:rPr>
                <w:color w:val="auto"/>
                <w:sz w:val="20"/>
                <w:lang w:val="sr-Latn-CS"/>
              </w:rPr>
              <w:t>1</w:t>
            </w:r>
          </w:p>
        </w:tc>
      </w:tr>
      <w:tr w:rsidR="00B91365" w:rsidRPr="00B91365" w14:paraId="6E6054E6" w14:textId="77777777">
        <w:tc>
          <w:tcPr>
            <w:tcW w:w="450" w:type="dxa"/>
            <w:tcBorders>
              <w:right w:val="single" w:sz="4" w:space="0" w:color="auto"/>
            </w:tcBorders>
          </w:tcPr>
          <w:p w14:paraId="1BC3BC95" w14:textId="77777777" w:rsidR="00B91365" w:rsidRPr="00B91365" w:rsidRDefault="00B91365">
            <w:pPr>
              <w:ind w:firstLine="0"/>
              <w:jc w:val="center"/>
              <w:rPr>
                <w:color w:val="auto"/>
                <w:sz w:val="16"/>
                <w:szCs w:val="16"/>
              </w:rPr>
            </w:pPr>
            <w:r w:rsidRPr="00B91365">
              <w:rPr>
                <w:color w:val="auto"/>
                <w:sz w:val="16"/>
                <w:szCs w:val="16"/>
              </w:rPr>
              <w:t>14.</w:t>
            </w:r>
          </w:p>
        </w:tc>
        <w:tc>
          <w:tcPr>
            <w:tcW w:w="2430" w:type="dxa"/>
            <w:tcBorders>
              <w:left w:val="single" w:sz="4" w:space="0" w:color="auto"/>
            </w:tcBorders>
          </w:tcPr>
          <w:p w14:paraId="3F266BF5" w14:textId="77777777" w:rsidR="00B91365" w:rsidRPr="00B91365" w:rsidRDefault="00B91365">
            <w:pPr>
              <w:ind w:firstLine="0"/>
              <w:jc w:val="left"/>
              <w:rPr>
                <w:color w:val="auto"/>
                <w:sz w:val="16"/>
                <w:szCs w:val="16"/>
              </w:rPr>
            </w:pPr>
            <w:r w:rsidRPr="00B91365">
              <w:rPr>
                <w:color w:val="auto"/>
                <w:sz w:val="16"/>
                <w:szCs w:val="16"/>
              </w:rPr>
              <w:t>Рад у тимовима,комисијама,</w:t>
            </w:r>
          </w:p>
          <w:p w14:paraId="400868F3" w14:textId="77777777" w:rsidR="00B91365" w:rsidRPr="00B91365" w:rsidRDefault="00B91365">
            <w:pPr>
              <w:ind w:firstLine="0"/>
              <w:jc w:val="left"/>
              <w:rPr>
                <w:color w:val="auto"/>
                <w:sz w:val="16"/>
                <w:szCs w:val="16"/>
              </w:rPr>
            </w:pPr>
            <w:r w:rsidRPr="00B91365">
              <w:rPr>
                <w:color w:val="auto"/>
                <w:sz w:val="16"/>
                <w:szCs w:val="16"/>
              </w:rPr>
              <w:t>ученичким организацијама..</w:t>
            </w:r>
          </w:p>
        </w:tc>
        <w:tc>
          <w:tcPr>
            <w:tcW w:w="720" w:type="dxa"/>
          </w:tcPr>
          <w:p w14:paraId="1DAF0F0A" w14:textId="77777777" w:rsidR="00B91365" w:rsidRPr="00B91365" w:rsidRDefault="00B91365">
            <w:pPr>
              <w:ind w:firstLine="0"/>
              <w:jc w:val="center"/>
              <w:rPr>
                <w:color w:val="auto"/>
                <w:sz w:val="20"/>
              </w:rPr>
            </w:pPr>
            <w:r w:rsidRPr="00B91365">
              <w:rPr>
                <w:color w:val="auto"/>
                <w:sz w:val="20"/>
              </w:rPr>
              <w:t>0,7</w:t>
            </w:r>
          </w:p>
        </w:tc>
        <w:tc>
          <w:tcPr>
            <w:tcW w:w="630" w:type="dxa"/>
          </w:tcPr>
          <w:p w14:paraId="5FE0C786" w14:textId="77777777" w:rsidR="00B91365" w:rsidRPr="00B91365" w:rsidRDefault="00B91365">
            <w:pPr>
              <w:ind w:firstLine="0"/>
              <w:jc w:val="center"/>
              <w:rPr>
                <w:color w:val="auto"/>
                <w:sz w:val="20"/>
              </w:rPr>
            </w:pPr>
            <w:r w:rsidRPr="00B91365">
              <w:rPr>
                <w:color w:val="auto"/>
                <w:sz w:val="20"/>
              </w:rPr>
              <w:t>0,7</w:t>
            </w:r>
          </w:p>
        </w:tc>
        <w:tc>
          <w:tcPr>
            <w:tcW w:w="720" w:type="dxa"/>
          </w:tcPr>
          <w:p w14:paraId="4D53582A" w14:textId="77777777" w:rsidR="00B91365" w:rsidRPr="00B91365" w:rsidRDefault="00B91365">
            <w:pPr>
              <w:ind w:firstLine="0"/>
              <w:jc w:val="center"/>
              <w:rPr>
                <w:color w:val="auto"/>
                <w:sz w:val="20"/>
              </w:rPr>
            </w:pPr>
            <w:r w:rsidRPr="00B91365">
              <w:rPr>
                <w:color w:val="auto"/>
                <w:sz w:val="20"/>
              </w:rPr>
              <w:t>0,7</w:t>
            </w:r>
          </w:p>
        </w:tc>
        <w:tc>
          <w:tcPr>
            <w:tcW w:w="630" w:type="dxa"/>
          </w:tcPr>
          <w:p w14:paraId="116A2019" w14:textId="77777777" w:rsidR="00B91365" w:rsidRPr="00B91365" w:rsidRDefault="00B91365">
            <w:pPr>
              <w:ind w:firstLine="0"/>
              <w:jc w:val="center"/>
              <w:rPr>
                <w:color w:val="auto"/>
                <w:sz w:val="20"/>
              </w:rPr>
            </w:pPr>
            <w:r w:rsidRPr="00B91365">
              <w:rPr>
                <w:color w:val="auto"/>
                <w:sz w:val="20"/>
              </w:rPr>
              <w:t>0,7</w:t>
            </w:r>
          </w:p>
        </w:tc>
        <w:tc>
          <w:tcPr>
            <w:tcW w:w="720" w:type="dxa"/>
          </w:tcPr>
          <w:p w14:paraId="2F5E1495" w14:textId="77777777" w:rsidR="00B91365" w:rsidRPr="00B91365" w:rsidRDefault="00B91365">
            <w:pPr>
              <w:ind w:firstLine="0"/>
              <w:jc w:val="center"/>
              <w:rPr>
                <w:color w:val="auto"/>
                <w:sz w:val="20"/>
              </w:rPr>
            </w:pPr>
            <w:r w:rsidRPr="00B91365">
              <w:rPr>
                <w:color w:val="auto"/>
                <w:sz w:val="20"/>
              </w:rPr>
              <w:t>0,7</w:t>
            </w:r>
          </w:p>
        </w:tc>
        <w:tc>
          <w:tcPr>
            <w:tcW w:w="630" w:type="dxa"/>
          </w:tcPr>
          <w:p w14:paraId="47486621" w14:textId="77777777" w:rsidR="00B91365" w:rsidRPr="00B91365" w:rsidRDefault="00B91365">
            <w:pPr>
              <w:ind w:firstLine="0"/>
              <w:jc w:val="center"/>
              <w:rPr>
                <w:color w:val="auto"/>
                <w:sz w:val="20"/>
              </w:rPr>
            </w:pPr>
            <w:r w:rsidRPr="00B91365">
              <w:rPr>
                <w:color w:val="auto"/>
                <w:sz w:val="20"/>
              </w:rPr>
              <w:t>0,7</w:t>
            </w:r>
          </w:p>
        </w:tc>
        <w:tc>
          <w:tcPr>
            <w:tcW w:w="720" w:type="dxa"/>
          </w:tcPr>
          <w:p w14:paraId="3F82DD33" w14:textId="77777777" w:rsidR="00B91365" w:rsidRPr="00B91365" w:rsidRDefault="00B91365">
            <w:pPr>
              <w:ind w:firstLine="0"/>
              <w:jc w:val="center"/>
              <w:rPr>
                <w:color w:val="auto"/>
                <w:sz w:val="20"/>
              </w:rPr>
            </w:pPr>
            <w:r w:rsidRPr="00B91365">
              <w:rPr>
                <w:color w:val="auto"/>
                <w:sz w:val="20"/>
              </w:rPr>
              <w:t>0,7</w:t>
            </w:r>
          </w:p>
        </w:tc>
        <w:tc>
          <w:tcPr>
            <w:tcW w:w="720" w:type="dxa"/>
          </w:tcPr>
          <w:p w14:paraId="1A6CC5DF" w14:textId="77777777" w:rsidR="00B91365" w:rsidRPr="00B91365" w:rsidRDefault="00B91365">
            <w:pPr>
              <w:ind w:firstLine="0"/>
              <w:jc w:val="center"/>
              <w:rPr>
                <w:color w:val="auto"/>
                <w:sz w:val="20"/>
              </w:rPr>
            </w:pPr>
            <w:r w:rsidRPr="00B91365">
              <w:rPr>
                <w:color w:val="auto"/>
                <w:sz w:val="20"/>
              </w:rPr>
              <w:t>0,7</w:t>
            </w:r>
          </w:p>
        </w:tc>
        <w:tc>
          <w:tcPr>
            <w:tcW w:w="630" w:type="dxa"/>
          </w:tcPr>
          <w:p w14:paraId="59EFB568" w14:textId="77777777" w:rsidR="00B91365" w:rsidRPr="00B91365" w:rsidRDefault="00B91365">
            <w:pPr>
              <w:ind w:firstLine="0"/>
              <w:jc w:val="center"/>
              <w:rPr>
                <w:color w:val="auto"/>
                <w:sz w:val="20"/>
              </w:rPr>
            </w:pPr>
            <w:r w:rsidRPr="00B91365">
              <w:rPr>
                <w:color w:val="auto"/>
                <w:sz w:val="20"/>
              </w:rPr>
              <w:t>0,7</w:t>
            </w:r>
          </w:p>
        </w:tc>
        <w:tc>
          <w:tcPr>
            <w:tcW w:w="720" w:type="dxa"/>
          </w:tcPr>
          <w:p w14:paraId="5C0F35DD" w14:textId="77777777" w:rsidR="00B91365" w:rsidRPr="00B91365" w:rsidRDefault="00B91365">
            <w:pPr>
              <w:ind w:firstLine="0"/>
              <w:jc w:val="center"/>
              <w:rPr>
                <w:color w:val="auto"/>
                <w:sz w:val="20"/>
              </w:rPr>
            </w:pPr>
            <w:r w:rsidRPr="00B91365">
              <w:rPr>
                <w:color w:val="auto"/>
                <w:sz w:val="20"/>
              </w:rPr>
              <w:t>0,7</w:t>
            </w:r>
          </w:p>
        </w:tc>
        <w:tc>
          <w:tcPr>
            <w:tcW w:w="630" w:type="dxa"/>
          </w:tcPr>
          <w:p w14:paraId="4E924C61" w14:textId="77777777" w:rsidR="00B91365" w:rsidRPr="00B91365" w:rsidRDefault="00B91365">
            <w:pPr>
              <w:ind w:firstLine="0"/>
              <w:jc w:val="center"/>
              <w:rPr>
                <w:color w:val="auto"/>
                <w:sz w:val="20"/>
              </w:rPr>
            </w:pPr>
            <w:r w:rsidRPr="00B91365">
              <w:rPr>
                <w:color w:val="auto"/>
                <w:sz w:val="20"/>
              </w:rPr>
              <w:t>0,7</w:t>
            </w:r>
          </w:p>
        </w:tc>
        <w:tc>
          <w:tcPr>
            <w:tcW w:w="630" w:type="dxa"/>
          </w:tcPr>
          <w:p w14:paraId="5D89110F" w14:textId="77777777" w:rsidR="00B91365" w:rsidRPr="00B91365" w:rsidRDefault="00B91365">
            <w:pPr>
              <w:ind w:firstLine="0"/>
              <w:jc w:val="center"/>
              <w:rPr>
                <w:color w:val="auto"/>
                <w:sz w:val="20"/>
              </w:rPr>
            </w:pPr>
            <w:r w:rsidRPr="00B91365">
              <w:rPr>
                <w:color w:val="auto"/>
                <w:sz w:val="20"/>
              </w:rPr>
              <w:t>0,7</w:t>
            </w:r>
          </w:p>
        </w:tc>
      </w:tr>
      <w:tr w:rsidR="00B91365" w:rsidRPr="00B91365" w14:paraId="04F93C9A" w14:textId="77777777">
        <w:tc>
          <w:tcPr>
            <w:tcW w:w="450" w:type="dxa"/>
            <w:tcBorders>
              <w:right w:val="single" w:sz="4" w:space="0" w:color="auto"/>
            </w:tcBorders>
          </w:tcPr>
          <w:p w14:paraId="00A5DD57" w14:textId="77777777" w:rsidR="00B91365" w:rsidRPr="00B91365" w:rsidRDefault="00B91365">
            <w:pPr>
              <w:ind w:firstLine="0"/>
              <w:jc w:val="center"/>
              <w:rPr>
                <w:color w:val="auto"/>
                <w:sz w:val="16"/>
                <w:szCs w:val="16"/>
              </w:rPr>
            </w:pPr>
            <w:r w:rsidRPr="00B91365">
              <w:rPr>
                <w:color w:val="auto"/>
                <w:sz w:val="16"/>
                <w:szCs w:val="16"/>
              </w:rPr>
              <w:t>15.</w:t>
            </w:r>
          </w:p>
        </w:tc>
        <w:tc>
          <w:tcPr>
            <w:tcW w:w="2430" w:type="dxa"/>
            <w:tcBorders>
              <w:left w:val="single" w:sz="4" w:space="0" w:color="auto"/>
            </w:tcBorders>
          </w:tcPr>
          <w:p w14:paraId="762907BA" w14:textId="77777777" w:rsidR="00B91365" w:rsidRPr="00B91365" w:rsidRDefault="00B91365">
            <w:pPr>
              <w:ind w:firstLine="0"/>
              <w:jc w:val="left"/>
              <w:rPr>
                <w:color w:val="auto"/>
                <w:sz w:val="16"/>
                <w:szCs w:val="16"/>
              </w:rPr>
            </w:pPr>
            <w:r w:rsidRPr="00B91365">
              <w:rPr>
                <w:color w:val="auto"/>
                <w:sz w:val="16"/>
                <w:szCs w:val="16"/>
              </w:rPr>
              <w:t>Остали послови по одлуци директора школе</w:t>
            </w:r>
          </w:p>
        </w:tc>
        <w:tc>
          <w:tcPr>
            <w:tcW w:w="720" w:type="dxa"/>
          </w:tcPr>
          <w:p w14:paraId="1F1A6276" w14:textId="77777777" w:rsidR="00B91365" w:rsidRPr="00B91365" w:rsidRDefault="00B91365">
            <w:pPr>
              <w:ind w:firstLine="0"/>
              <w:jc w:val="center"/>
              <w:rPr>
                <w:color w:val="auto"/>
                <w:sz w:val="20"/>
              </w:rPr>
            </w:pPr>
            <w:r w:rsidRPr="00B91365">
              <w:rPr>
                <w:color w:val="auto"/>
                <w:sz w:val="20"/>
              </w:rPr>
              <w:t>0,2</w:t>
            </w:r>
          </w:p>
        </w:tc>
        <w:tc>
          <w:tcPr>
            <w:tcW w:w="630" w:type="dxa"/>
          </w:tcPr>
          <w:p w14:paraId="523FF97F" w14:textId="77777777" w:rsidR="00B91365" w:rsidRPr="00B91365" w:rsidRDefault="00B91365">
            <w:pPr>
              <w:ind w:firstLine="0"/>
              <w:jc w:val="center"/>
              <w:rPr>
                <w:color w:val="auto"/>
                <w:sz w:val="20"/>
              </w:rPr>
            </w:pPr>
            <w:r w:rsidRPr="00B91365">
              <w:rPr>
                <w:color w:val="auto"/>
                <w:sz w:val="20"/>
              </w:rPr>
              <w:t>1,2</w:t>
            </w:r>
          </w:p>
        </w:tc>
        <w:tc>
          <w:tcPr>
            <w:tcW w:w="720" w:type="dxa"/>
          </w:tcPr>
          <w:p w14:paraId="7B53528D" w14:textId="77777777" w:rsidR="00B91365" w:rsidRPr="00B91365" w:rsidRDefault="00B91365">
            <w:pPr>
              <w:ind w:firstLine="0"/>
              <w:jc w:val="center"/>
              <w:rPr>
                <w:color w:val="auto"/>
                <w:sz w:val="20"/>
              </w:rPr>
            </w:pPr>
            <w:r w:rsidRPr="00B91365">
              <w:rPr>
                <w:color w:val="auto"/>
                <w:sz w:val="20"/>
              </w:rPr>
              <w:t>1,2</w:t>
            </w:r>
          </w:p>
        </w:tc>
        <w:tc>
          <w:tcPr>
            <w:tcW w:w="630" w:type="dxa"/>
          </w:tcPr>
          <w:p w14:paraId="4692EE1F" w14:textId="77777777" w:rsidR="00B91365" w:rsidRPr="00B91365" w:rsidRDefault="00B91365">
            <w:pPr>
              <w:ind w:firstLine="0"/>
              <w:jc w:val="center"/>
              <w:rPr>
                <w:color w:val="auto"/>
                <w:sz w:val="20"/>
              </w:rPr>
            </w:pPr>
            <w:r w:rsidRPr="00B91365">
              <w:rPr>
                <w:color w:val="auto"/>
                <w:sz w:val="20"/>
              </w:rPr>
              <w:t>0,2</w:t>
            </w:r>
          </w:p>
        </w:tc>
        <w:tc>
          <w:tcPr>
            <w:tcW w:w="720" w:type="dxa"/>
          </w:tcPr>
          <w:p w14:paraId="0DC601B1" w14:textId="77777777" w:rsidR="00B91365" w:rsidRPr="00B91365" w:rsidRDefault="00B91365">
            <w:pPr>
              <w:ind w:firstLine="0"/>
              <w:jc w:val="center"/>
              <w:rPr>
                <w:color w:val="auto"/>
                <w:sz w:val="20"/>
              </w:rPr>
            </w:pPr>
            <w:r w:rsidRPr="00B91365">
              <w:rPr>
                <w:color w:val="auto"/>
                <w:sz w:val="20"/>
              </w:rPr>
              <w:t>0,2</w:t>
            </w:r>
          </w:p>
        </w:tc>
        <w:tc>
          <w:tcPr>
            <w:tcW w:w="630" w:type="dxa"/>
          </w:tcPr>
          <w:p w14:paraId="003BA265" w14:textId="77777777" w:rsidR="00B91365" w:rsidRPr="00B91365" w:rsidRDefault="00B91365">
            <w:pPr>
              <w:ind w:firstLine="0"/>
              <w:jc w:val="center"/>
              <w:rPr>
                <w:color w:val="auto"/>
                <w:sz w:val="20"/>
              </w:rPr>
            </w:pPr>
            <w:r w:rsidRPr="00B91365">
              <w:rPr>
                <w:color w:val="auto"/>
                <w:sz w:val="20"/>
              </w:rPr>
              <w:t>0,2</w:t>
            </w:r>
          </w:p>
        </w:tc>
        <w:tc>
          <w:tcPr>
            <w:tcW w:w="720" w:type="dxa"/>
          </w:tcPr>
          <w:p w14:paraId="0AD1ADEC" w14:textId="77777777" w:rsidR="00B91365" w:rsidRPr="00B91365" w:rsidRDefault="00B91365">
            <w:pPr>
              <w:ind w:firstLine="0"/>
              <w:jc w:val="center"/>
              <w:rPr>
                <w:color w:val="auto"/>
                <w:sz w:val="20"/>
              </w:rPr>
            </w:pPr>
            <w:r w:rsidRPr="00B91365">
              <w:rPr>
                <w:color w:val="auto"/>
                <w:sz w:val="20"/>
              </w:rPr>
              <w:t>0,2</w:t>
            </w:r>
          </w:p>
        </w:tc>
        <w:tc>
          <w:tcPr>
            <w:tcW w:w="720" w:type="dxa"/>
          </w:tcPr>
          <w:p w14:paraId="2909F72D" w14:textId="77777777" w:rsidR="00B91365" w:rsidRPr="00B91365" w:rsidRDefault="00B91365">
            <w:pPr>
              <w:ind w:firstLine="0"/>
              <w:jc w:val="center"/>
              <w:rPr>
                <w:color w:val="auto"/>
                <w:sz w:val="20"/>
              </w:rPr>
            </w:pPr>
            <w:r w:rsidRPr="00B91365">
              <w:rPr>
                <w:color w:val="auto"/>
                <w:sz w:val="20"/>
              </w:rPr>
              <w:t>0,2</w:t>
            </w:r>
          </w:p>
        </w:tc>
        <w:tc>
          <w:tcPr>
            <w:tcW w:w="630" w:type="dxa"/>
          </w:tcPr>
          <w:p w14:paraId="7E5C434A" w14:textId="77777777" w:rsidR="00B91365" w:rsidRPr="00B91365" w:rsidRDefault="00B91365">
            <w:pPr>
              <w:ind w:firstLine="0"/>
              <w:jc w:val="center"/>
              <w:rPr>
                <w:color w:val="auto"/>
                <w:sz w:val="20"/>
              </w:rPr>
            </w:pPr>
            <w:r w:rsidRPr="00B91365">
              <w:rPr>
                <w:color w:val="auto"/>
                <w:sz w:val="20"/>
              </w:rPr>
              <w:t>0,2</w:t>
            </w:r>
          </w:p>
        </w:tc>
        <w:tc>
          <w:tcPr>
            <w:tcW w:w="720" w:type="dxa"/>
          </w:tcPr>
          <w:p w14:paraId="348E698E" w14:textId="77777777" w:rsidR="00B91365" w:rsidRPr="00B91365" w:rsidRDefault="00B91365">
            <w:pPr>
              <w:ind w:firstLine="0"/>
              <w:jc w:val="center"/>
              <w:rPr>
                <w:color w:val="auto"/>
                <w:sz w:val="20"/>
              </w:rPr>
            </w:pPr>
            <w:r w:rsidRPr="00B91365">
              <w:rPr>
                <w:color w:val="auto"/>
                <w:sz w:val="20"/>
              </w:rPr>
              <w:t>0,2</w:t>
            </w:r>
          </w:p>
        </w:tc>
        <w:tc>
          <w:tcPr>
            <w:tcW w:w="630" w:type="dxa"/>
          </w:tcPr>
          <w:p w14:paraId="56742B99" w14:textId="77777777" w:rsidR="00B91365" w:rsidRPr="00B91365" w:rsidRDefault="00B91365">
            <w:pPr>
              <w:ind w:firstLine="0"/>
              <w:jc w:val="center"/>
              <w:rPr>
                <w:color w:val="auto"/>
                <w:sz w:val="20"/>
              </w:rPr>
            </w:pPr>
            <w:r w:rsidRPr="00B91365">
              <w:rPr>
                <w:color w:val="auto"/>
                <w:sz w:val="20"/>
              </w:rPr>
              <w:t>0,2</w:t>
            </w:r>
          </w:p>
        </w:tc>
        <w:tc>
          <w:tcPr>
            <w:tcW w:w="630" w:type="dxa"/>
          </w:tcPr>
          <w:p w14:paraId="41B98392" w14:textId="77777777" w:rsidR="00B91365" w:rsidRPr="00B91365" w:rsidRDefault="00B91365">
            <w:pPr>
              <w:ind w:firstLine="0"/>
              <w:jc w:val="center"/>
              <w:rPr>
                <w:color w:val="auto"/>
                <w:sz w:val="20"/>
              </w:rPr>
            </w:pPr>
            <w:r w:rsidRPr="00B91365">
              <w:rPr>
                <w:color w:val="auto"/>
                <w:sz w:val="20"/>
              </w:rPr>
              <w:t>0,2</w:t>
            </w:r>
          </w:p>
        </w:tc>
      </w:tr>
      <w:tr w:rsidR="00B91365" w:rsidRPr="00B91365" w14:paraId="137FB944" w14:textId="77777777">
        <w:tc>
          <w:tcPr>
            <w:tcW w:w="2880" w:type="dxa"/>
            <w:gridSpan w:val="2"/>
          </w:tcPr>
          <w:p w14:paraId="68969B23" w14:textId="77777777" w:rsidR="00B91365" w:rsidRPr="00B91365" w:rsidRDefault="00B91365">
            <w:pPr>
              <w:ind w:firstLine="0"/>
              <w:jc w:val="center"/>
              <w:rPr>
                <w:color w:val="auto"/>
                <w:sz w:val="16"/>
                <w:szCs w:val="16"/>
              </w:rPr>
            </w:pPr>
            <w:r w:rsidRPr="00B91365">
              <w:rPr>
                <w:color w:val="auto"/>
                <w:sz w:val="16"/>
                <w:szCs w:val="16"/>
              </w:rPr>
              <w:t>СВЕГА(8-15)</w:t>
            </w:r>
          </w:p>
        </w:tc>
        <w:tc>
          <w:tcPr>
            <w:tcW w:w="720" w:type="dxa"/>
          </w:tcPr>
          <w:p w14:paraId="74CA7A95" w14:textId="77777777" w:rsidR="00B91365" w:rsidRPr="00B91365" w:rsidRDefault="00B91365">
            <w:pPr>
              <w:ind w:firstLine="0"/>
              <w:jc w:val="center"/>
              <w:rPr>
                <w:color w:val="auto"/>
                <w:sz w:val="20"/>
              </w:rPr>
            </w:pPr>
            <w:r w:rsidRPr="00B91365">
              <w:rPr>
                <w:color w:val="auto"/>
                <w:sz w:val="20"/>
              </w:rPr>
              <w:t>6</w:t>
            </w:r>
          </w:p>
        </w:tc>
        <w:tc>
          <w:tcPr>
            <w:tcW w:w="630" w:type="dxa"/>
          </w:tcPr>
          <w:p w14:paraId="16CDA369" w14:textId="77777777" w:rsidR="00B91365" w:rsidRPr="00B91365" w:rsidRDefault="00B91365">
            <w:pPr>
              <w:ind w:firstLine="0"/>
              <w:jc w:val="center"/>
              <w:rPr>
                <w:color w:val="auto"/>
                <w:sz w:val="20"/>
              </w:rPr>
            </w:pPr>
            <w:r w:rsidRPr="00B91365">
              <w:rPr>
                <w:color w:val="auto"/>
                <w:sz w:val="20"/>
              </w:rPr>
              <w:t>6</w:t>
            </w:r>
          </w:p>
        </w:tc>
        <w:tc>
          <w:tcPr>
            <w:tcW w:w="720" w:type="dxa"/>
          </w:tcPr>
          <w:p w14:paraId="6A02C198" w14:textId="77777777" w:rsidR="00B91365" w:rsidRPr="00B91365" w:rsidRDefault="00B91365">
            <w:pPr>
              <w:ind w:firstLine="0"/>
              <w:jc w:val="center"/>
              <w:rPr>
                <w:color w:val="auto"/>
                <w:sz w:val="20"/>
              </w:rPr>
            </w:pPr>
            <w:r w:rsidRPr="00B91365">
              <w:rPr>
                <w:color w:val="auto"/>
                <w:sz w:val="20"/>
              </w:rPr>
              <w:t>6</w:t>
            </w:r>
          </w:p>
        </w:tc>
        <w:tc>
          <w:tcPr>
            <w:tcW w:w="630" w:type="dxa"/>
          </w:tcPr>
          <w:p w14:paraId="06C9C4E1" w14:textId="77777777" w:rsidR="00B91365" w:rsidRPr="00B91365" w:rsidRDefault="00B91365">
            <w:pPr>
              <w:ind w:firstLine="0"/>
              <w:jc w:val="center"/>
              <w:rPr>
                <w:color w:val="auto"/>
                <w:sz w:val="20"/>
              </w:rPr>
            </w:pPr>
            <w:r w:rsidRPr="00B91365">
              <w:rPr>
                <w:color w:val="auto"/>
                <w:sz w:val="20"/>
              </w:rPr>
              <w:t>6</w:t>
            </w:r>
          </w:p>
        </w:tc>
        <w:tc>
          <w:tcPr>
            <w:tcW w:w="720" w:type="dxa"/>
          </w:tcPr>
          <w:p w14:paraId="0592AB5B" w14:textId="77777777" w:rsidR="00B91365" w:rsidRPr="00B91365" w:rsidRDefault="00B91365">
            <w:pPr>
              <w:ind w:firstLine="0"/>
              <w:jc w:val="center"/>
              <w:rPr>
                <w:color w:val="auto"/>
                <w:sz w:val="20"/>
              </w:rPr>
            </w:pPr>
            <w:r w:rsidRPr="00B91365">
              <w:rPr>
                <w:color w:val="auto"/>
                <w:sz w:val="20"/>
              </w:rPr>
              <w:t>6</w:t>
            </w:r>
          </w:p>
        </w:tc>
        <w:tc>
          <w:tcPr>
            <w:tcW w:w="630" w:type="dxa"/>
          </w:tcPr>
          <w:p w14:paraId="66C47DB3" w14:textId="77777777" w:rsidR="00B91365" w:rsidRPr="00B91365" w:rsidRDefault="00B91365">
            <w:pPr>
              <w:ind w:firstLine="0"/>
              <w:jc w:val="center"/>
              <w:rPr>
                <w:color w:val="auto"/>
                <w:sz w:val="20"/>
              </w:rPr>
            </w:pPr>
            <w:r w:rsidRPr="00B91365">
              <w:rPr>
                <w:color w:val="auto"/>
                <w:sz w:val="20"/>
              </w:rPr>
              <w:t>6</w:t>
            </w:r>
          </w:p>
        </w:tc>
        <w:tc>
          <w:tcPr>
            <w:tcW w:w="720" w:type="dxa"/>
          </w:tcPr>
          <w:p w14:paraId="1B172C59" w14:textId="77777777" w:rsidR="00B91365" w:rsidRPr="00B91365" w:rsidRDefault="00B91365">
            <w:pPr>
              <w:ind w:firstLine="0"/>
              <w:jc w:val="center"/>
              <w:rPr>
                <w:color w:val="auto"/>
                <w:sz w:val="20"/>
              </w:rPr>
            </w:pPr>
            <w:r w:rsidRPr="00B91365">
              <w:rPr>
                <w:color w:val="auto"/>
                <w:sz w:val="20"/>
              </w:rPr>
              <w:t>6</w:t>
            </w:r>
          </w:p>
        </w:tc>
        <w:tc>
          <w:tcPr>
            <w:tcW w:w="720" w:type="dxa"/>
          </w:tcPr>
          <w:p w14:paraId="630D1085" w14:textId="77777777" w:rsidR="00B91365" w:rsidRPr="00B91365" w:rsidRDefault="00B91365">
            <w:pPr>
              <w:ind w:firstLine="0"/>
              <w:jc w:val="center"/>
              <w:rPr>
                <w:color w:val="auto"/>
                <w:sz w:val="20"/>
              </w:rPr>
            </w:pPr>
            <w:r w:rsidRPr="00B91365">
              <w:rPr>
                <w:color w:val="auto"/>
                <w:sz w:val="20"/>
              </w:rPr>
              <w:t>6</w:t>
            </w:r>
          </w:p>
        </w:tc>
        <w:tc>
          <w:tcPr>
            <w:tcW w:w="630" w:type="dxa"/>
          </w:tcPr>
          <w:p w14:paraId="073FB562" w14:textId="77777777" w:rsidR="00B91365" w:rsidRPr="00B91365" w:rsidRDefault="00B91365">
            <w:pPr>
              <w:ind w:firstLine="0"/>
              <w:jc w:val="center"/>
              <w:rPr>
                <w:color w:val="auto"/>
                <w:sz w:val="20"/>
              </w:rPr>
            </w:pPr>
            <w:r w:rsidRPr="00B91365">
              <w:rPr>
                <w:color w:val="auto"/>
                <w:sz w:val="20"/>
              </w:rPr>
              <w:t>6</w:t>
            </w:r>
          </w:p>
        </w:tc>
        <w:tc>
          <w:tcPr>
            <w:tcW w:w="720" w:type="dxa"/>
          </w:tcPr>
          <w:p w14:paraId="321E15C4" w14:textId="77777777" w:rsidR="00B91365" w:rsidRPr="00B91365" w:rsidRDefault="00B91365">
            <w:pPr>
              <w:ind w:firstLine="0"/>
              <w:jc w:val="center"/>
              <w:rPr>
                <w:color w:val="auto"/>
                <w:sz w:val="20"/>
              </w:rPr>
            </w:pPr>
            <w:r w:rsidRPr="00B91365">
              <w:rPr>
                <w:color w:val="auto"/>
                <w:sz w:val="20"/>
              </w:rPr>
              <w:t>6</w:t>
            </w:r>
          </w:p>
        </w:tc>
        <w:tc>
          <w:tcPr>
            <w:tcW w:w="630" w:type="dxa"/>
          </w:tcPr>
          <w:p w14:paraId="4735DDA3" w14:textId="77777777" w:rsidR="00B91365" w:rsidRPr="00B91365" w:rsidRDefault="00B91365">
            <w:pPr>
              <w:ind w:firstLine="0"/>
              <w:jc w:val="center"/>
              <w:rPr>
                <w:color w:val="auto"/>
                <w:sz w:val="20"/>
              </w:rPr>
            </w:pPr>
            <w:r w:rsidRPr="00B91365">
              <w:rPr>
                <w:color w:val="auto"/>
                <w:sz w:val="20"/>
              </w:rPr>
              <w:t>6</w:t>
            </w:r>
          </w:p>
        </w:tc>
        <w:tc>
          <w:tcPr>
            <w:tcW w:w="630" w:type="dxa"/>
          </w:tcPr>
          <w:p w14:paraId="7884A375" w14:textId="77777777" w:rsidR="00B91365" w:rsidRPr="00B91365" w:rsidRDefault="00B91365">
            <w:pPr>
              <w:ind w:firstLine="0"/>
              <w:jc w:val="center"/>
              <w:rPr>
                <w:color w:val="auto"/>
                <w:sz w:val="20"/>
              </w:rPr>
            </w:pPr>
            <w:r w:rsidRPr="00B91365">
              <w:rPr>
                <w:color w:val="auto"/>
                <w:sz w:val="20"/>
              </w:rPr>
              <w:t>6</w:t>
            </w:r>
          </w:p>
        </w:tc>
      </w:tr>
      <w:tr w:rsidR="00B91365" w:rsidRPr="00B91365" w14:paraId="3FC44B60" w14:textId="77777777">
        <w:tc>
          <w:tcPr>
            <w:tcW w:w="2880" w:type="dxa"/>
            <w:gridSpan w:val="2"/>
          </w:tcPr>
          <w:p w14:paraId="25F31FA0" w14:textId="77777777" w:rsidR="00B91365" w:rsidRPr="00B91365" w:rsidRDefault="00B91365">
            <w:pPr>
              <w:ind w:firstLine="0"/>
              <w:jc w:val="center"/>
              <w:rPr>
                <w:color w:val="auto"/>
                <w:sz w:val="16"/>
                <w:szCs w:val="16"/>
              </w:rPr>
            </w:pPr>
            <w:r w:rsidRPr="00B91365">
              <w:rPr>
                <w:color w:val="auto"/>
                <w:sz w:val="16"/>
                <w:szCs w:val="16"/>
              </w:rPr>
              <w:t>УКУПНО(1-15)</w:t>
            </w:r>
          </w:p>
        </w:tc>
        <w:tc>
          <w:tcPr>
            <w:tcW w:w="720" w:type="dxa"/>
          </w:tcPr>
          <w:p w14:paraId="7B110042" w14:textId="77777777" w:rsidR="00B91365" w:rsidRPr="00B91365" w:rsidRDefault="00B91365">
            <w:pPr>
              <w:ind w:firstLine="0"/>
              <w:jc w:val="center"/>
              <w:rPr>
                <w:color w:val="auto"/>
                <w:sz w:val="20"/>
              </w:rPr>
            </w:pPr>
            <w:r w:rsidRPr="00B91365">
              <w:rPr>
                <w:color w:val="auto"/>
                <w:sz w:val="20"/>
              </w:rPr>
              <w:t>40</w:t>
            </w:r>
          </w:p>
        </w:tc>
        <w:tc>
          <w:tcPr>
            <w:tcW w:w="630" w:type="dxa"/>
          </w:tcPr>
          <w:p w14:paraId="5643DA96" w14:textId="77777777" w:rsidR="00B91365" w:rsidRPr="00B91365" w:rsidRDefault="00B91365">
            <w:pPr>
              <w:ind w:firstLine="0"/>
              <w:jc w:val="center"/>
              <w:rPr>
                <w:color w:val="auto"/>
                <w:sz w:val="20"/>
              </w:rPr>
            </w:pPr>
            <w:r w:rsidRPr="00B91365">
              <w:rPr>
                <w:color w:val="auto"/>
                <w:sz w:val="20"/>
              </w:rPr>
              <w:t>40</w:t>
            </w:r>
          </w:p>
        </w:tc>
        <w:tc>
          <w:tcPr>
            <w:tcW w:w="720" w:type="dxa"/>
          </w:tcPr>
          <w:p w14:paraId="04259B04" w14:textId="77777777" w:rsidR="00B91365" w:rsidRPr="00B91365" w:rsidRDefault="00B91365">
            <w:pPr>
              <w:ind w:firstLine="0"/>
              <w:jc w:val="center"/>
              <w:rPr>
                <w:color w:val="auto"/>
                <w:sz w:val="20"/>
              </w:rPr>
            </w:pPr>
            <w:r w:rsidRPr="00B91365">
              <w:rPr>
                <w:color w:val="auto"/>
                <w:sz w:val="20"/>
              </w:rPr>
              <w:t>40</w:t>
            </w:r>
          </w:p>
        </w:tc>
        <w:tc>
          <w:tcPr>
            <w:tcW w:w="630" w:type="dxa"/>
          </w:tcPr>
          <w:p w14:paraId="31B898DC" w14:textId="77777777" w:rsidR="00B91365" w:rsidRPr="00B91365" w:rsidRDefault="00B91365">
            <w:pPr>
              <w:ind w:firstLine="0"/>
              <w:jc w:val="center"/>
              <w:rPr>
                <w:color w:val="auto"/>
                <w:sz w:val="20"/>
              </w:rPr>
            </w:pPr>
            <w:r w:rsidRPr="00B91365">
              <w:rPr>
                <w:color w:val="auto"/>
                <w:sz w:val="20"/>
              </w:rPr>
              <w:t>40</w:t>
            </w:r>
          </w:p>
        </w:tc>
        <w:tc>
          <w:tcPr>
            <w:tcW w:w="720" w:type="dxa"/>
          </w:tcPr>
          <w:p w14:paraId="11CCF070" w14:textId="77777777" w:rsidR="00B91365" w:rsidRPr="00B91365" w:rsidRDefault="00B91365">
            <w:pPr>
              <w:ind w:firstLine="0"/>
              <w:jc w:val="center"/>
              <w:rPr>
                <w:color w:val="auto"/>
                <w:sz w:val="20"/>
              </w:rPr>
            </w:pPr>
            <w:r w:rsidRPr="00B91365">
              <w:rPr>
                <w:color w:val="auto"/>
                <w:sz w:val="20"/>
              </w:rPr>
              <w:t>40</w:t>
            </w:r>
          </w:p>
        </w:tc>
        <w:tc>
          <w:tcPr>
            <w:tcW w:w="630" w:type="dxa"/>
          </w:tcPr>
          <w:p w14:paraId="7E30BB38" w14:textId="77777777" w:rsidR="00B91365" w:rsidRPr="00B91365" w:rsidRDefault="00B91365">
            <w:pPr>
              <w:ind w:firstLine="0"/>
              <w:jc w:val="center"/>
              <w:rPr>
                <w:color w:val="auto"/>
                <w:sz w:val="20"/>
              </w:rPr>
            </w:pPr>
            <w:r w:rsidRPr="00B91365">
              <w:rPr>
                <w:color w:val="auto"/>
                <w:sz w:val="20"/>
              </w:rPr>
              <w:t>40</w:t>
            </w:r>
          </w:p>
        </w:tc>
        <w:tc>
          <w:tcPr>
            <w:tcW w:w="720" w:type="dxa"/>
          </w:tcPr>
          <w:p w14:paraId="2E8B5EF0" w14:textId="77777777" w:rsidR="00B91365" w:rsidRPr="00B91365" w:rsidRDefault="00B91365">
            <w:pPr>
              <w:ind w:firstLine="0"/>
              <w:jc w:val="center"/>
              <w:rPr>
                <w:color w:val="auto"/>
                <w:sz w:val="20"/>
              </w:rPr>
            </w:pPr>
            <w:r w:rsidRPr="00B91365">
              <w:rPr>
                <w:color w:val="auto"/>
                <w:sz w:val="20"/>
              </w:rPr>
              <w:t>40</w:t>
            </w:r>
          </w:p>
        </w:tc>
        <w:tc>
          <w:tcPr>
            <w:tcW w:w="720" w:type="dxa"/>
          </w:tcPr>
          <w:p w14:paraId="33C5DFF3" w14:textId="77777777" w:rsidR="00B91365" w:rsidRPr="00B91365" w:rsidRDefault="00B91365">
            <w:pPr>
              <w:ind w:firstLine="0"/>
              <w:jc w:val="center"/>
              <w:rPr>
                <w:color w:val="auto"/>
                <w:sz w:val="20"/>
              </w:rPr>
            </w:pPr>
            <w:r w:rsidRPr="00B91365">
              <w:rPr>
                <w:color w:val="auto"/>
                <w:sz w:val="20"/>
              </w:rPr>
              <w:t>40</w:t>
            </w:r>
          </w:p>
        </w:tc>
        <w:tc>
          <w:tcPr>
            <w:tcW w:w="630" w:type="dxa"/>
          </w:tcPr>
          <w:p w14:paraId="492D410C" w14:textId="77777777" w:rsidR="00B91365" w:rsidRPr="00B91365" w:rsidRDefault="00B91365">
            <w:pPr>
              <w:ind w:firstLine="0"/>
              <w:jc w:val="center"/>
              <w:rPr>
                <w:color w:val="auto"/>
                <w:sz w:val="20"/>
              </w:rPr>
            </w:pPr>
            <w:r w:rsidRPr="00B91365">
              <w:rPr>
                <w:color w:val="auto"/>
                <w:sz w:val="20"/>
              </w:rPr>
              <w:t>40</w:t>
            </w:r>
          </w:p>
        </w:tc>
        <w:tc>
          <w:tcPr>
            <w:tcW w:w="720" w:type="dxa"/>
          </w:tcPr>
          <w:p w14:paraId="6825460B" w14:textId="77777777" w:rsidR="00B91365" w:rsidRPr="00B91365" w:rsidRDefault="00B91365">
            <w:pPr>
              <w:ind w:firstLine="0"/>
              <w:jc w:val="center"/>
              <w:rPr>
                <w:color w:val="auto"/>
                <w:sz w:val="20"/>
              </w:rPr>
            </w:pPr>
            <w:r w:rsidRPr="00B91365">
              <w:rPr>
                <w:color w:val="auto"/>
                <w:sz w:val="20"/>
              </w:rPr>
              <w:t>40</w:t>
            </w:r>
          </w:p>
        </w:tc>
        <w:tc>
          <w:tcPr>
            <w:tcW w:w="630" w:type="dxa"/>
          </w:tcPr>
          <w:p w14:paraId="78FD0848" w14:textId="77777777" w:rsidR="00B91365" w:rsidRPr="00B91365" w:rsidRDefault="00B91365">
            <w:pPr>
              <w:ind w:firstLine="0"/>
              <w:jc w:val="center"/>
              <w:rPr>
                <w:color w:val="auto"/>
                <w:sz w:val="20"/>
              </w:rPr>
            </w:pPr>
            <w:r w:rsidRPr="00B91365">
              <w:rPr>
                <w:color w:val="auto"/>
                <w:sz w:val="20"/>
              </w:rPr>
              <w:t>40</w:t>
            </w:r>
          </w:p>
        </w:tc>
        <w:tc>
          <w:tcPr>
            <w:tcW w:w="630" w:type="dxa"/>
          </w:tcPr>
          <w:p w14:paraId="1E33AEC4" w14:textId="77777777" w:rsidR="00B91365" w:rsidRPr="00B91365" w:rsidRDefault="00B91365">
            <w:pPr>
              <w:ind w:firstLine="0"/>
              <w:jc w:val="center"/>
              <w:rPr>
                <w:color w:val="auto"/>
                <w:sz w:val="20"/>
              </w:rPr>
            </w:pPr>
            <w:r w:rsidRPr="00B91365">
              <w:rPr>
                <w:color w:val="auto"/>
                <w:sz w:val="20"/>
              </w:rPr>
              <w:t>40</w:t>
            </w:r>
          </w:p>
        </w:tc>
      </w:tr>
      <w:tr w:rsidR="00B91365" w:rsidRPr="00B91365" w14:paraId="7EA7AAD3" w14:textId="77777777">
        <w:tc>
          <w:tcPr>
            <w:tcW w:w="2880" w:type="dxa"/>
            <w:gridSpan w:val="2"/>
          </w:tcPr>
          <w:p w14:paraId="688C883A" w14:textId="77777777" w:rsidR="00B91365" w:rsidRPr="00B91365" w:rsidRDefault="00B91365">
            <w:pPr>
              <w:ind w:firstLine="0"/>
              <w:jc w:val="left"/>
              <w:rPr>
                <w:color w:val="auto"/>
                <w:sz w:val="16"/>
                <w:szCs w:val="16"/>
              </w:rPr>
            </w:pPr>
            <w:r w:rsidRPr="00B91365">
              <w:rPr>
                <w:color w:val="auto"/>
                <w:sz w:val="16"/>
                <w:szCs w:val="16"/>
              </w:rPr>
              <w:t>Укупно радно ангажовање у %</w:t>
            </w:r>
          </w:p>
        </w:tc>
        <w:tc>
          <w:tcPr>
            <w:tcW w:w="720" w:type="dxa"/>
          </w:tcPr>
          <w:p w14:paraId="7252F78D" w14:textId="77777777" w:rsidR="00B91365" w:rsidRPr="00B91365" w:rsidRDefault="00B91365">
            <w:pPr>
              <w:ind w:firstLine="0"/>
              <w:jc w:val="center"/>
              <w:rPr>
                <w:color w:val="auto"/>
                <w:sz w:val="20"/>
              </w:rPr>
            </w:pPr>
            <w:r w:rsidRPr="00B91365">
              <w:rPr>
                <w:color w:val="auto"/>
                <w:sz w:val="20"/>
              </w:rPr>
              <w:t>100</w:t>
            </w:r>
          </w:p>
        </w:tc>
        <w:tc>
          <w:tcPr>
            <w:tcW w:w="630" w:type="dxa"/>
          </w:tcPr>
          <w:p w14:paraId="73EFDE4C" w14:textId="77777777" w:rsidR="00B91365" w:rsidRPr="00B91365" w:rsidRDefault="00B91365">
            <w:pPr>
              <w:ind w:firstLine="0"/>
              <w:jc w:val="center"/>
              <w:rPr>
                <w:color w:val="auto"/>
                <w:sz w:val="20"/>
              </w:rPr>
            </w:pPr>
            <w:r w:rsidRPr="00B91365">
              <w:rPr>
                <w:color w:val="auto"/>
                <w:sz w:val="20"/>
              </w:rPr>
              <w:t>100</w:t>
            </w:r>
          </w:p>
        </w:tc>
        <w:tc>
          <w:tcPr>
            <w:tcW w:w="720" w:type="dxa"/>
          </w:tcPr>
          <w:p w14:paraId="542FF009" w14:textId="77777777" w:rsidR="00B91365" w:rsidRPr="00B91365" w:rsidRDefault="00B91365">
            <w:pPr>
              <w:ind w:firstLine="0"/>
              <w:jc w:val="center"/>
              <w:rPr>
                <w:color w:val="auto"/>
                <w:sz w:val="20"/>
              </w:rPr>
            </w:pPr>
            <w:r w:rsidRPr="00B91365">
              <w:rPr>
                <w:color w:val="auto"/>
                <w:sz w:val="20"/>
              </w:rPr>
              <w:t>100</w:t>
            </w:r>
          </w:p>
        </w:tc>
        <w:tc>
          <w:tcPr>
            <w:tcW w:w="630" w:type="dxa"/>
          </w:tcPr>
          <w:p w14:paraId="4E186ECC" w14:textId="77777777" w:rsidR="00B91365" w:rsidRPr="00B91365" w:rsidRDefault="00B91365">
            <w:pPr>
              <w:ind w:firstLine="0"/>
              <w:jc w:val="center"/>
              <w:rPr>
                <w:color w:val="auto"/>
                <w:sz w:val="20"/>
              </w:rPr>
            </w:pPr>
            <w:r w:rsidRPr="00B91365">
              <w:rPr>
                <w:color w:val="auto"/>
                <w:sz w:val="20"/>
              </w:rPr>
              <w:t>100</w:t>
            </w:r>
          </w:p>
        </w:tc>
        <w:tc>
          <w:tcPr>
            <w:tcW w:w="720" w:type="dxa"/>
          </w:tcPr>
          <w:p w14:paraId="1A5F66AC" w14:textId="77777777" w:rsidR="00B91365" w:rsidRPr="00B91365" w:rsidRDefault="00B91365">
            <w:pPr>
              <w:ind w:firstLine="0"/>
              <w:jc w:val="center"/>
              <w:rPr>
                <w:color w:val="auto"/>
                <w:sz w:val="20"/>
              </w:rPr>
            </w:pPr>
            <w:r w:rsidRPr="00B91365">
              <w:rPr>
                <w:color w:val="auto"/>
                <w:sz w:val="20"/>
              </w:rPr>
              <w:t>100</w:t>
            </w:r>
          </w:p>
        </w:tc>
        <w:tc>
          <w:tcPr>
            <w:tcW w:w="630" w:type="dxa"/>
          </w:tcPr>
          <w:p w14:paraId="58F290CD" w14:textId="77777777" w:rsidR="00B91365" w:rsidRPr="00B91365" w:rsidRDefault="00B91365">
            <w:pPr>
              <w:ind w:firstLine="0"/>
              <w:jc w:val="center"/>
              <w:rPr>
                <w:color w:val="auto"/>
                <w:sz w:val="20"/>
              </w:rPr>
            </w:pPr>
            <w:r w:rsidRPr="00B91365">
              <w:rPr>
                <w:color w:val="auto"/>
                <w:sz w:val="20"/>
              </w:rPr>
              <w:t>100</w:t>
            </w:r>
          </w:p>
        </w:tc>
        <w:tc>
          <w:tcPr>
            <w:tcW w:w="720" w:type="dxa"/>
          </w:tcPr>
          <w:p w14:paraId="6CA9EAC7" w14:textId="77777777" w:rsidR="00B91365" w:rsidRPr="00B91365" w:rsidRDefault="00B91365">
            <w:pPr>
              <w:ind w:firstLine="0"/>
              <w:jc w:val="center"/>
              <w:rPr>
                <w:color w:val="auto"/>
                <w:sz w:val="20"/>
              </w:rPr>
            </w:pPr>
            <w:r w:rsidRPr="00B91365">
              <w:rPr>
                <w:color w:val="auto"/>
                <w:sz w:val="20"/>
              </w:rPr>
              <w:t>100</w:t>
            </w:r>
          </w:p>
        </w:tc>
        <w:tc>
          <w:tcPr>
            <w:tcW w:w="720" w:type="dxa"/>
          </w:tcPr>
          <w:p w14:paraId="4DA0BA1F" w14:textId="77777777" w:rsidR="00B91365" w:rsidRPr="00B91365" w:rsidRDefault="00B91365">
            <w:pPr>
              <w:ind w:firstLine="0"/>
              <w:jc w:val="center"/>
              <w:rPr>
                <w:color w:val="auto"/>
                <w:sz w:val="20"/>
              </w:rPr>
            </w:pPr>
            <w:r w:rsidRPr="00B91365">
              <w:rPr>
                <w:color w:val="auto"/>
                <w:sz w:val="20"/>
              </w:rPr>
              <w:t>100</w:t>
            </w:r>
          </w:p>
        </w:tc>
        <w:tc>
          <w:tcPr>
            <w:tcW w:w="630" w:type="dxa"/>
          </w:tcPr>
          <w:p w14:paraId="2A110B68" w14:textId="77777777" w:rsidR="00B91365" w:rsidRPr="00B91365" w:rsidRDefault="00B91365">
            <w:pPr>
              <w:ind w:firstLine="0"/>
              <w:jc w:val="center"/>
              <w:rPr>
                <w:color w:val="auto"/>
                <w:sz w:val="20"/>
              </w:rPr>
            </w:pPr>
            <w:r w:rsidRPr="00B91365">
              <w:rPr>
                <w:color w:val="auto"/>
                <w:sz w:val="20"/>
              </w:rPr>
              <w:t>100</w:t>
            </w:r>
          </w:p>
        </w:tc>
        <w:tc>
          <w:tcPr>
            <w:tcW w:w="720" w:type="dxa"/>
          </w:tcPr>
          <w:p w14:paraId="6AEF6DF2" w14:textId="77777777" w:rsidR="00B91365" w:rsidRPr="00B91365" w:rsidRDefault="00B91365">
            <w:pPr>
              <w:ind w:firstLine="0"/>
              <w:jc w:val="center"/>
              <w:rPr>
                <w:color w:val="auto"/>
                <w:sz w:val="20"/>
              </w:rPr>
            </w:pPr>
            <w:r w:rsidRPr="00B91365">
              <w:rPr>
                <w:color w:val="auto"/>
                <w:sz w:val="20"/>
              </w:rPr>
              <w:t>100</w:t>
            </w:r>
          </w:p>
        </w:tc>
        <w:tc>
          <w:tcPr>
            <w:tcW w:w="630" w:type="dxa"/>
          </w:tcPr>
          <w:p w14:paraId="7E59BC98" w14:textId="77777777" w:rsidR="00B91365" w:rsidRPr="00B91365" w:rsidRDefault="00B91365">
            <w:pPr>
              <w:ind w:firstLine="0"/>
              <w:jc w:val="center"/>
              <w:rPr>
                <w:color w:val="auto"/>
                <w:sz w:val="20"/>
              </w:rPr>
            </w:pPr>
            <w:r w:rsidRPr="00B91365">
              <w:rPr>
                <w:color w:val="auto"/>
                <w:sz w:val="20"/>
              </w:rPr>
              <w:t>100</w:t>
            </w:r>
          </w:p>
        </w:tc>
        <w:tc>
          <w:tcPr>
            <w:tcW w:w="630" w:type="dxa"/>
          </w:tcPr>
          <w:p w14:paraId="53A511C6" w14:textId="77777777" w:rsidR="00B91365" w:rsidRPr="00B91365" w:rsidRDefault="00B91365">
            <w:pPr>
              <w:ind w:firstLine="0"/>
              <w:jc w:val="center"/>
              <w:rPr>
                <w:color w:val="auto"/>
                <w:sz w:val="20"/>
              </w:rPr>
            </w:pPr>
            <w:r w:rsidRPr="00B91365">
              <w:rPr>
                <w:color w:val="auto"/>
                <w:sz w:val="20"/>
              </w:rPr>
              <w:t>100</w:t>
            </w:r>
          </w:p>
        </w:tc>
      </w:tr>
    </w:tbl>
    <w:p w14:paraId="01514EF3" w14:textId="77777777" w:rsidR="00425EBA" w:rsidRDefault="00425EBA">
      <w:pPr>
        <w:ind w:firstLine="0"/>
        <w:rPr>
          <w:color w:val="FF0000"/>
          <w:u w:val="single"/>
        </w:rPr>
      </w:pPr>
    </w:p>
    <w:p w14:paraId="274E8224" w14:textId="77777777" w:rsidR="00425EBA" w:rsidRDefault="00425EBA">
      <w:pPr>
        <w:ind w:left="360" w:firstLine="677"/>
        <w:jc w:val="center"/>
        <w:rPr>
          <w:color w:val="FF0000"/>
          <w:u w:val="single"/>
          <w:lang w:val="sr-Latn-CS"/>
        </w:rPr>
      </w:pPr>
    </w:p>
    <w:p w14:paraId="09E36BF6" w14:textId="77777777" w:rsidR="00425EBA" w:rsidRDefault="00425EBA">
      <w:pPr>
        <w:ind w:left="360" w:firstLine="677"/>
        <w:jc w:val="center"/>
        <w:rPr>
          <w:color w:val="FF0000"/>
          <w:u w:val="single"/>
          <w:lang w:val="sr-Latn-CS"/>
        </w:rPr>
      </w:pPr>
    </w:p>
    <w:p w14:paraId="74B162EA" w14:textId="77777777" w:rsidR="00425EBA" w:rsidRDefault="00425EBA">
      <w:pPr>
        <w:ind w:left="360" w:firstLine="677"/>
        <w:jc w:val="center"/>
        <w:rPr>
          <w:color w:val="FF0000"/>
          <w:u w:val="single"/>
          <w:lang w:val="sr-Latn-CS"/>
        </w:rPr>
      </w:pPr>
    </w:p>
    <w:p w14:paraId="542CA973" w14:textId="77777777" w:rsidR="00425EBA" w:rsidRDefault="00425EBA">
      <w:pPr>
        <w:ind w:left="360" w:firstLine="677"/>
        <w:jc w:val="center"/>
        <w:rPr>
          <w:color w:val="FF0000"/>
          <w:u w:val="single"/>
          <w:lang w:val="sr-Latn-CS"/>
        </w:rPr>
      </w:pPr>
    </w:p>
    <w:p w14:paraId="506D7B5D" w14:textId="77777777" w:rsidR="00425EBA" w:rsidRDefault="00425EBA">
      <w:pPr>
        <w:ind w:left="360" w:firstLine="677"/>
        <w:jc w:val="center"/>
        <w:rPr>
          <w:color w:val="FF0000"/>
          <w:u w:val="single"/>
          <w:lang w:val="sr-Latn-CS"/>
        </w:rPr>
      </w:pPr>
    </w:p>
    <w:p w14:paraId="13228FC8" w14:textId="77777777" w:rsidR="00425EBA" w:rsidRDefault="00425EBA">
      <w:pPr>
        <w:ind w:left="360" w:firstLine="677"/>
        <w:jc w:val="center"/>
        <w:rPr>
          <w:color w:val="FF0000"/>
          <w:u w:val="single"/>
          <w:lang w:val="sr-Latn-CS"/>
        </w:rPr>
      </w:pPr>
    </w:p>
    <w:p w14:paraId="2FF29BD6" w14:textId="77777777" w:rsidR="00425EBA" w:rsidRDefault="00425EBA">
      <w:pPr>
        <w:ind w:left="360" w:firstLine="677"/>
        <w:jc w:val="center"/>
        <w:rPr>
          <w:color w:val="FF0000"/>
          <w:u w:val="single"/>
          <w:lang w:val="sr-Latn-CS"/>
        </w:rPr>
      </w:pPr>
    </w:p>
    <w:p w14:paraId="095132B8" w14:textId="77777777" w:rsidR="00425EBA" w:rsidRDefault="00425EBA">
      <w:pPr>
        <w:ind w:left="360" w:firstLine="677"/>
        <w:jc w:val="center"/>
        <w:rPr>
          <w:color w:val="FF0000"/>
          <w:u w:val="single"/>
          <w:lang w:val="sr-Latn-CS"/>
        </w:rPr>
      </w:pPr>
    </w:p>
    <w:p w14:paraId="0B136562" w14:textId="77777777" w:rsidR="00425EBA" w:rsidRDefault="00425EBA">
      <w:pPr>
        <w:ind w:left="360" w:firstLine="677"/>
        <w:jc w:val="center"/>
        <w:rPr>
          <w:color w:val="FF0000"/>
          <w:u w:val="single"/>
          <w:lang w:val="sr-Latn-CS"/>
        </w:rPr>
      </w:pPr>
    </w:p>
    <w:p w14:paraId="02251E59" w14:textId="77777777" w:rsidR="00425EBA" w:rsidRDefault="00425EBA">
      <w:pPr>
        <w:ind w:firstLine="0"/>
        <w:rPr>
          <w:color w:val="FF0000"/>
          <w:u w:val="single"/>
        </w:rPr>
      </w:pPr>
    </w:p>
    <w:p w14:paraId="6509E338" w14:textId="77777777" w:rsidR="00425EBA" w:rsidRDefault="00425EBA">
      <w:pPr>
        <w:ind w:firstLine="0"/>
        <w:rPr>
          <w:color w:val="FF0000"/>
          <w:u w:val="single"/>
        </w:rPr>
      </w:pPr>
    </w:p>
    <w:tbl>
      <w:tblPr>
        <w:tblStyle w:val="TableGrid15"/>
        <w:tblW w:w="11056" w:type="dxa"/>
        <w:jc w:val="center"/>
        <w:tblLayout w:type="fixed"/>
        <w:tblLook w:val="04A0" w:firstRow="1" w:lastRow="0" w:firstColumn="1" w:lastColumn="0" w:noHBand="0" w:noVBand="1"/>
      </w:tblPr>
      <w:tblGrid>
        <w:gridCol w:w="466"/>
        <w:gridCol w:w="2430"/>
        <w:gridCol w:w="680"/>
        <w:gridCol w:w="680"/>
        <w:gridCol w:w="680"/>
        <w:gridCol w:w="680"/>
        <w:gridCol w:w="680"/>
        <w:gridCol w:w="680"/>
        <w:gridCol w:w="680"/>
        <w:gridCol w:w="680"/>
        <w:gridCol w:w="680"/>
        <w:gridCol w:w="680"/>
        <w:gridCol w:w="680"/>
        <w:gridCol w:w="680"/>
      </w:tblGrid>
      <w:tr w:rsidR="00F636FF" w:rsidRPr="00F636FF" w14:paraId="718A3459" w14:textId="77777777">
        <w:trPr>
          <w:cantSplit/>
          <w:trHeight w:val="1651"/>
          <w:jc w:val="center"/>
        </w:trPr>
        <w:tc>
          <w:tcPr>
            <w:tcW w:w="466" w:type="dxa"/>
          </w:tcPr>
          <w:p w14:paraId="475EBF9A" w14:textId="77777777" w:rsidR="00425EBA" w:rsidRPr="00F636FF" w:rsidRDefault="00425EBA">
            <w:pPr>
              <w:ind w:firstLine="0"/>
              <w:jc w:val="center"/>
              <w:rPr>
                <w:color w:val="auto"/>
                <w:u w:val="single"/>
              </w:rPr>
            </w:pPr>
          </w:p>
        </w:tc>
        <w:tc>
          <w:tcPr>
            <w:tcW w:w="2430" w:type="dxa"/>
          </w:tcPr>
          <w:p w14:paraId="18E942C7" w14:textId="77777777" w:rsidR="00425EBA" w:rsidRPr="00F636FF" w:rsidRDefault="00425EBA">
            <w:pPr>
              <w:ind w:firstLine="0"/>
              <w:jc w:val="center"/>
              <w:rPr>
                <w:color w:val="auto"/>
                <w:sz w:val="20"/>
              </w:rPr>
            </w:pPr>
          </w:p>
          <w:p w14:paraId="47B378E0" w14:textId="77777777" w:rsidR="00425EBA" w:rsidRPr="00F636FF" w:rsidRDefault="00425EBA">
            <w:pPr>
              <w:ind w:firstLine="0"/>
              <w:jc w:val="center"/>
              <w:rPr>
                <w:color w:val="auto"/>
                <w:sz w:val="20"/>
              </w:rPr>
            </w:pPr>
          </w:p>
          <w:p w14:paraId="4B310623" w14:textId="77777777" w:rsidR="00425EBA" w:rsidRPr="00F636FF" w:rsidRDefault="00425EBA">
            <w:pPr>
              <w:ind w:firstLine="0"/>
              <w:jc w:val="center"/>
              <w:rPr>
                <w:color w:val="auto"/>
                <w:sz w:val="20"/>
              </w:rPr>
            </w:pPr>
          </w:p>
          <w:p w14:paraId="32C5419C" w14:textId="77777777" w:rsidR="00425EBA" w:rsidRPr="00F636FF" w:rsidRDefault="0031436C">
            <w:pPr>
              <w:ind w:firstLine="0"/>
              <w:jc w:val="center"/>
              <w:rPr>
                <w:color w:val="auto"/>
                <w:sz w:val="20"/>
              </w:rPr>
            </w:pPr>
            <w:r w:rsidRPr="00F636FF">
              <w:rPr>
                <w:color w:val="auto"/>
                <w:sz w:val="20"/>
                <w:lang w:val="sr-Latn-CS"/>
              </w:rPr>
              <w:t>IV</w:t>
            </w:r>
            <w:r w:rsidR="00120B2D">
              <w:rPr>
                <w:color w:val="auto"/>
                <w:sz w:val="20"/>
              </w:rPr>
              <w:t xml:space="preserve"> </w:t>
            </w:r>
            <w:r w:rsidRPr="00F636FF">
              <w:rPr>
                <w:color w:val="auto"/>
                <w:sz w:val="20"/>
                <w:lang w:val="sr-Latn-CS"/>
              </w:rPr>
              <w:t>РАЗРЕД</w:t>
            </w:r>
          </w:p>
        </w:tc>
        <w:tc>
          <w:tcPr>
            <w:tcW w:w="680" w:type="dxa"/>
            <w:textDirection w:val="btLr"/>
            <w:vAlign w:val="center"/>
          </w:tcPr>
          <w:p w14:paraId="5472CFCB" w14:textId="77777777" w:rsidR="00425EBA" w:rsidRPr="00F636FF" w:rsidRDefault="0031436C">
            <w:pPr>
              <w:ind w:firstLine="0"/>
              <w:jc w:val="left"/>
              <w:rPr>
                <w:color w:val="auto"/>
                <w:sz w:val="20"/>
              </w:rPr>
            </w:pPr>
            <w:r w:rsidRPr="00F636FF">
              <w:rPr>
                <w:color w:val="auto"/>
                <w:sz w:val="20"/>
              </w:rPr>
              <w:t xml:space="preserve">   Дубравка </w:t>
            </w:r>
          </w:p>
          <w:p w14:paraId="539A7B95" w14:textId="77777777" w:rsidR="00425EBA" w:rsidRPr="00F636FF" w:rsidRDefault="0031436C">
            <w:pPr>
              <w:ind w:firstLine="0"/>
              <w:jc w:val="left"/>
              <w:rPr>
                <w:color w:val="auto"/>
                <w:sz w:val="20"/>
              </w:rPr>
            </w:pPr>
            <w:r w:rsidRPr="00F636FF">
              <w:rPr>
                <w:color w:val="auto"/>
                <w:sz w:val="20"/>
              </w:rPr>
              <w:t xml:space="preserve">   Плавшић</w:t>
            </w:r>
          </w:p>
        </w:tc>
        <w:tc>
          <w:tcPr>
            <w:tcW w:w="680" w:type="dxa"/>
            <w:textDirection w:val="btLr"/>
          </w:tcPr>
          <w:p w14:paraId="6883DEFD" w14:textId="77777777" w:rsidR="00425EBA" w:rsidRPr="00F636FF" w:rsidRDefault="0031436C">
            <w:pPr>
              <w:ind w:left="113" w:right="113" w:firstLine="0"/>
              <w:jc w:val="left"/>
              <w:rPr>
                <w:color w:val="auto"/>
                <w:sz w:val="20"/>
              </w:rPr>
            </w:pPr>
            <w:r w:rsidRPr="00F636FF">
              <w:rPr>
                <w:color w:val="auto"/>
                <w:sz w:val="20"/>
              </w:rPr>
              <w:t>Милица</w:t>
            </w:r>
          </w:p>
          <w:p w14:paraId="260E8447" w14:textId="77777777" w:rsidR="00425EBA" w:rsidRPr="00F636FF" w:rsidRDefault="0031436C">
            <w:pPr>
              <w:ind w:left="113" w:right="113" w:firstLine="0"/>
              <w:jc w:val="left"/>
              <w:rPr>
                <w:color w:val="auto"/>
                <w:sz w:val="20"/>
              </w:rPr>
            </w:pPr>
            <w:r w:rsidRPr="00F636FF">
              <w:rPr>
                <w:color w:val="auto"/>
                <w:sz w:val="20"/>
              </w:rPr>
              <w:t>Матичић</w:t>
            </w:r>
          </w:p>
        </w:tc>
        <w:tc>
          <w:tcPr>
            <w:tcW w:w="680" w:type="dxa"/>
            <w:textDirection w:val="btLr"/>
            <w:vAlign w:val="center"/>
          </w:tcPr>
          <w:p w14:paraId="15F54EA5" w14:textId="77777777" w:rsidR="00425EBA" w:rsidRPr="00F636FF" w:rsidRDefault="0031436C">
            <w:pPr>
              <w:ind w:left="113" w:right="113" w:firstLine="0"/>
              <w:jc w:val="left"/>
              <w:rPr>
                <w:color w:val="auto"/>
                <w:sz w:val="20"/>
                <w:lang w:val="en-US"/>
              </w:rPr>
            </w:pPr>
            <w:r w:rsidRPr="00F636FF">
              <w:rPr>
                <w:color w:val="auto"/>
                <w:sz w:val="20"/>
              </w:rPr>
              <w:t xml:space="preserve">Весна </w:t>
            </w:r>
          </w:p>
          <w:p w14:paraId="7ED6C1EA" w14:textId="77777777" w:rsidR="00425EBA" w:rsidRPr="00F636FF" w:rsidRDefault="0031436C">
            <w:pPr>
              <w:ind w:left="113" w:right="113" w:firstLine="0"/>
              <w:jc w:val="left"/>
              <w:rPr>
                <w:color w:val="auto"/>
                <w:sz w:val="20"/>
              </w:rPr>
            </w:pPr>
            <w:r w:rsidRPr="00F636FF">
              <w:rPr>
                <w:color w:val="auto"/>
                <w:sz w:val="20"/>
              </w:rPr>
              <w:t>Будимир</w:t>
            </w:r>
          </w:p>
        </w:tc>
        <w:tc>
          <w:tcPr>
            <w:tcW w:w="680" w:type="dxa"/>
            <w:textDirection w:val="btLr"/>
            <w:vAlign w:val="center"/>
          </w:tcPr>
          <w:p w14:paraId="0FDA3422" w14:textId="77777777" w:rsidR="00425EBA" w:rsidRPr="00F636FF" w:rsidRDefault="0031436C">
            <w:pPr>
              <w:ind w:left="113" w:right="113" w:firstLine="0"/>
              <w:jc w:val="left"/>
              <w:rPr>
                <w:color w:val="auto"/>
                <w:sz w:val="20"/>
                <w:lang w:val="en-US"/>
              </w:rPr>
            </w:pPr>
            <w:r w:rsidRPr="00F636FF">
              <w:rPr>
                <w:color w:val="auto"/>
                <w:sz w:val="20"/>
              </w:rPr>
              <w:t xml:space="preserve">Гордана </w:t>
            </w:r>
          </w:p>
          <w:p w14:paraId="410EB539" w14:textId="77777777" w:rsidR="00425EBA" w:rsidRPr="00F636FF" w:rsidRDefault="0031436C">
            <w:pPr>
              <w:ind w:left="113" w:right="113" w:firstLine="0"/>
              <w:jc w:val="left"/>
              <w:rPr>
                <w:color w:val="auto"/>
                <w:sz w:val="20"/>
              </w:rPr>
            </w:pPr>
            <w:r w:rsidRPr="00F636FF">
              <w:rPr>
                <w:color w:val="auto"/>
                <w:sz w:val="20"/>
              </w:rPr>
              <w:t>Томић</w:t>
            </w:r>
          </w:p>
        </w:tc>
        <w:tc>
          <w:tcPr>
            <w:tcW w:w="680" w:type="dxa"/>
            <w:textDirection w:val="btLr"/>
            <w:vAlign w:val="center"/>
          </w:tcPr>
          <w:p w14:paraId="6C4B2060" w14:textId="77777777" w:rsidR="00425EBA" w:rsidRPr="00F636FF" w:rsidRDefault="0031436C">
            <w:pPr>
              <w:ind w:left="113" w:right="113" w:firstLine="0"/>
              <w:jc w:val="left"/>
              <w:rPr>
                <w:color w:val="auto"/>
                <w:sz w:val="20"/>
              </w:rPr>
            </w:pPr>
            <w:r w:rsidRPr="00F636FF">
              <w:rPr>
                <w:color w:val="auto"/>
                <w:sz w:val="20"/>
              </w:rPr>
              <w:t xml:space="preserve">Невена </w:t>
            </w:r>
          </w:p>
          <w:p w14:paraId="1925E675" w14:textId="77777777" w:rsidR="00425EBA" w:rsidRPr="00F636FF" w:rsidRDefault="0031436C">
            <w:pPr>
              <w:ind w:left="113" w:right="113" w:firstLine="0"/>
              <w:jc w:val="left"/>
              <w:rPr>
                <w:color w:val="auto"/>
                <w:sz w:val="20"/>
              </w:rPr>
            </w:pPr>
            <w:r w:rsidRPr="00F636FF">
              <w:rPr>
                <w:color w:val="auto"/>
                <w:sz w:val="20"/>
              </w:rPr>
              <w:t>Јагодић</w:t>
            </w:r>
          </w:p>
        </w:tc>
        <w:tc>
          <w:tcPr>
            <w:tcW w:w="680" w:type="dxa"/>
            <w:textDirection w:val="btLr"/>
            <w:vAlign w:val="center"/>
          </w:tcPr>
          <w:p w14:paraId="5E06D96A" w14:textId="77777777" w:rsidR="00425EBA" w:rsidRPr="00F636FF" w:rsidRDefault="0031436C">
            <w:pPr>
              <w:ind w:left="113" w:right="113" w:firstLine="0"/>
              <w:rPr>
                <w:color w:val="auto"/>
                <w:sz w:val="20"/>
              </w:rPr>
            </w:pPr>
            <w:r w:rsidRPr="00F636FF">
              <w:rPr>
                <w:color w:val="auto"/>
                <w:sz w:val="20"/>
              </w:rPr>
              <w:t>Весна Писаревић</w:t>
            </w:r>
          </w:p>
        </w:tc>
        <w:tc>
          <w:tcPr>
            <w:tcW w:w="680" w:type="dxa"/>
            <w:textDirection w:val="btLr"/>
            <w:vAlign w:val="center"/>
          </w:tcPr>
          <w:p w14:paraId="47CF9937" w14:textId="77777777" w:rsidR="00425EBA" w:rsidRPr="00F636FF" w:rsidRDefault="0031436C">
            <w:pPr>
              <w:ind w:left="113" w:right="113" w:firstLine="0"/>
              <w:rPr>
                <w:color w:val="auto"/>
                <w:sz w:val="20"/>
                <w:lang w:val="en-US"/>
              </w:rPr>
            </w:pPr>
            <w:r w:rsidRPr="00F636FF">
              <w:rPr>
                <w:color w:val="auto"/>
                <w:sz w:val="20"/>
              </w:rPr>
              <w:t xml:space="preserve">Весна </w:t>
            </w:r>
          </w:p>
          <w:p w14:paraId="0235A76E" w14:textId="77777777" w:rsidR="00425EBA" w:rsidRPr="00F636FF" w:rsidRDefault="0031436C">
            <w:pPr>
              <w:ind w:left="113" w:right="113" w:firstLine="0"/>
              <w:rPr>
                <w:color w:val="auto"/>
                <w:sz w:val="20"/>
              </w:rPr>
            </w:pPr>
            <w:r w:rsidRPr="00F636FF">
              <w:rPr>
                <w:color w:val="auto"/>
                <w:sz w:val="20"/>
              </w:rPr>
              <w:t>Ивић</w:t>
            </w:r>
          </w:p>
        </w:tc>
        <w:tc>
          <w:tcPr>
            <w:tcW w:w="680" w:type="dxa"/>
            <w:textDirection w:val="btLr"/>
            <w:vAlign w:val="center"/>
          </w:tcPr>
          <w:p w14:paraId="5F64CF45" w14:textId="77777777" w:rsidR="00425EBA" w:rsidRPr="00F636FF" w:rsidRDefault="0031436C">
            <w:pPr>
              <w:ind w:left="113" w:right="113" w:firstLine="0"/>
              <w:jc w:val="left"/>
              <w:rPr>
                <w:color w:val="auto"/>
                <w:sz w:val="20"/>
                <w:lang w:val="en-US"/>
              </w:rPr>
            </w:pPr>
            <w:r w:rsidRPr="00F636FF">
              <w:rPr>
                <w:color w:val="auto"/>
                <w:sz w:val="20"/>
              </w:rPr>
              <w:t xml:space="preserve">Весна </w:t>
            </w:r>
          </w:p>
          <w:p w14:paraId="39707FA2" w14:textId="77777777" w:rsidR="00425EBA" w:rsidRPr="00F636FF" w:rsidRDefault="0031436C">
            <w:pPr>
              <w:ind w:left="113" w:right="113" w:firstLine="0"/>
              <w:jc w:val="left"/>
              <w:rPr>
                <w:color w:val="auto"/>
                <w:sz w:val="20"/>
              </w:rPr>
            </w:pPr>
            <w:r w:rsidRPr="00F636FF">
              <w:rPr>
                <w:color w:val="auto"/>
                <w:sz w:val="20"/>
              </w:rPr>
              <w:t>Ђорђевић</w:t>
            </w:r>
          </w:p>
        </w:tc>
        <w:tc>
          <w:tcPr>
            <w:tcW w:w="680" w:type="dxa"/>
            <w:textDirection w:val="btLr"/>
          </w:tcPr>
          <w:p w14:paraId="2BDD341B" w14:textId="77777777" w:rsidR="00425EBA" w:rsidRPr="00F636FF" w:rsidRDefault="0031436C">
            <w:pPr>
              <w:ind w:left="113" w:right="113" w:firstLine="0"/>
              <w:jc w:val="left"/>
              <w:rPr>
                <w:color w:val="auto"/>
                <w:sz w:val="20"/>
              </w:rPr>
            </w:pPr>
            <w:r w:rsidRPr="00F636FF">
              <w:rPr>
                <w:color w:val="auto"/>
                <w:sz w:val="20"/>
              </w:rPr>
              <w:t>Милица Веселиновић</w:t>
            </w:r>
          </w:p>
        </w:tc>
        <w:tc>
          <w:tcPr>
            <w:tcW w:w="680" w:type="dxa"/>
            <w:textDirection w:val="btLr"/>
          </w:tcPr>
          <w:p w14:paraId="6024C9DF" w14:textId="77777777" w:rsidR="00425EBA" w:rsidRPr="00F636FF" w:rsidRDefault="0031436C">
            <w:pPr>
              <w:ind w:left="113" w:right="113" w:firstLine="0"/>
              <w:jc w:val="left"/>
              <w:rPr>
                <w:color w:val="auto"/>
                <w:sz w:val="20"/>
              </w:rPr>
            </w:pPr>
            <w:r w:rsidRPr="00F636FF">
              <w:rPr>
                <w:color w:val="auto"/>
                <w:sz w:val="20"/>
              </w:rPr>
              <w:t>Тања        Брадић</w:t>
            </w:r>
          </w:p>
          <w:p w14:paraId="7E615696" w14:textId="77777777" w:rsidR="00425EBA" w:rsidRPr="00F636FF" w:rsidRDefault="00425EBA">
            <w:pPr>
              <w:spacing w:before="100" w:beforeAutospacing="1" w:after="100" w:afterAutospacing="1"/>
              <w:ind w:firstLine="0"/>
              <w:jc w:val="center"/>
              <w:rPr>
                <w:color w:val="auto"/>
                <w:sz w:val="20"/>
              </w:rPr>
            </w:pPr>
          </w:p>
          <w:p w14:paraId="7743ABE1" w14:textId="77777777" w:rsidR="00425EBA" w:rsidRPr="00F636FF" w:rsidRDefault="0031436C">
            <w:pPr>
              <w:ind w:left="113" w:right="113" w:firstLine="0"/>
              <w:jc w:val="left"/>
              <w:rPr>
                <w:color w:val="auto"/>
                <w:sz w:val="20"/>
              </w:rPr>
            </w:pPr>
            <w:r w:rsidRPr="00F636FF">
              <w:rPr>
                <w:color w:val="auto"/>
                <w:sz w:val="20"/>
              </w:rPr>
              <w:t>Зјајић</w:t>
            </w:r>
          </w:p>
        </w:tc>
        <w:tc>
          <w:tcPr>
            <w:tcW w:w="680" w:type="dxa"/>
            <w:textDirection w:val="btLr"/>
            <w:vAlign w:val="center"/>
          </w:tcPr>
          <w:p w14:paraId="7A25CC73" w14:textId="77777777" w:rsidR="00425EBA" w:rsidRPr="00F636FF" w:rsidRDefault="0031436C">
            <w:pPr>
              <w:ind w:left="113" w:right="113" w:firstLine="0"/>
              <w:jc w:val="left"/>
              <w:rPr>
                <w:color w:val="auto"/>
                <w:sz w:val="20"/>
              </w:rPr>
            </w:pPr>
            <w:r w:rsidRPr="00F636FF">
              <w:rPr>
                <w:color w:val="auto"/>
                <w:sz w:val="20"/>
              </w:rPr>
              <w:t>Анђела Топаловић</w:t>
            </w:r>
          </w:p>
        </w:tc>
        <w:tc>
          <w:tcPr>
            <w:tcW w:w="680" w:type="dxa"/>
            <w:textDirection w:val="btLr"/>
            <w:vAlign w:val="center"/>
          </w:tcPr>
          <w:p w14:paraId="17213F68" w14:textId="77777777" w:rsidR="00425EBA" w:rsidRPr="00F636FF" w:rsidRDefault="0031436C">
            <w:pPr>
              <w:ind w:left="113" w:right="113" w:firstLine="0"/>
              <w:jc w:val="left"/>
              <w:rPr>
                <w:color w:val="auto"/>
                <w:sz w:val="20"/>
              </w:rPr>
            </w:pPr>
            <w:r w:rsidRPr="00F636FF">
              <w:rPr>
                <w:color w:val="auto"/>
                <w:sz w:val="20"/>
              </w:rPr>
              <w:t>Јована Петровић</w:t>
            </w:r>
          </w:p>
        </w:tc>
      </w:tr>
      <w:tr w:rsidR="00F636FF" w:rsidRPr="00F636FF" w14:paraId="63A6A5BE" w14:textId="77777777">
        <w:trPr>
          <w:jc w:val="center"/>
        </w:trPr>
        <w:tc>
          <w:tcPr>
            <w:tcW w:w="466" w:type="dxa"/>
          </w:tcPr>
          <w:p w14:paraId="5E0723AE" w14:textId="77777777" w:rsidR="00425EBA" w:rsidRPr="00F636FF" w:rsidRDefault="00425EBA">
            <w:pPr>
              <w:ind w:firstLine="0"/>
              <w:jc w:val="center"/>
              <w:rPr>
                <w:color w:val="auto"/>
                <w:sz w:val="18"/>
                <w:szCs w:val="18"/>
              </w:rPr>
            </w:pPr>
          </w:p>
          <w:p w14:paraId="52F0B309" w14:textId="77777777" w:rsidR="00425EBA" w:rsidRPr="00F636FF" w:rsidRDefault="0031436C">
            <w:pPr>
              <w:ind w:firstLine="0"/>
              <w:jc w:val="center"/>
              <w:rPr>
                <w:color w:val="auto"/>
                <w:sz w:val="18"/>
                <w:szCs w:val="18"/>
              </w:rPr>
            </w:pPr>
            <w:r w:rsidRPr="00F636FF">
              <w:rPr>
                <w:color w:val="auto"/>
                <w:sz w:val="18"/>
                <w:szCs w:val="18"/>
                <w:lang w:val="sr-Latn-CS"/>
              </w:rPr>
              <w:t>1</w:t>
            </w:r>
          </w:p>
        </w:tc>
        <w:tc>
          <w:tcPr>
            <w:tcW w:w="2430" w:type="dxa"/>
          </w:tcPr>
          <w:p w14:paraId="77113E87" w14:textId="77777777" w:rsidR="00425EBA" w:rsidRPr="00F636FF" w:rsidRDefault="00425EBA">
            <w:pPr>
              <w:ind w:firstLine="0"/>
              <w:rPr>
                <w:color w:val="auto"/>
                <w:sz w:val="18"/>
                <w:szCs w:val="18"/>
              </w:rPr>
            </w:pPr>
          </w:p>
          <w:p w14:paraId="6B98AE36" w14:textId="77777777" w:rsidR="00425EBA" w:rsidRPr="00F636FF" w:rsidRDefault="0031436C">
            <w:pPr>
              <w:ind w:firstLine="0"/>
              <w:rPr>
                <w:color w:val="auto"/>
                <w:sz w:val="16"/>
                <w:szCs w:val="16"/>
              </w:rPr>
            </w:pPr>
            <w:r w:rsidRPr="00F636FF">
              <w:rPr>
                <w:color w:val="auto"/>
                <w:sz w:val="16"/>
                <w:szCs w:val="16"/>
              </w:rPr>
              <w:t>Редовна настава:</w:t>
            </w:r>
          </w:p>
          <w:p w14:paraId="5B60407B" w14:textId="77777777" w:rsidR="00425EBA" w:rsidRPr="00F636FF" w:rsidRDefault="0031436C">
            <w:pPr>
              <w:ind w:firstLine="0"/>
              <w:rPr>
                <w:color w:val="auto"/>
                <w:sz w:val="16"/>
                <w:szCs w:val="16"/>
              </w:rPr>
            </w:pPr>
            <w:r w:rsidRPr="00F636FF">
              <w:rPr>
                <w:color w:val="auto"/>
                <w:sz w:val="16"/>
                <w:szCs w:val="16"/>
              </w:rPr>
              <w:t>-обавезни предмети</w:t>
            </w:r>
          </w:p>
          <w:p w14:paraId="16969A0F" w14:textId="77777777" w:rsidR="00425EBA" w:rsidRPr="00F636FF" w:rsidRDefault="0031436C">
            <w:pPr>
              <w:ind w:firstLine="0"/>
              <w:rPr>
                <w:color w:val="auto"/>
                <w:sz w:val="16"/>
                <w:szCs w:val="16"/>
              </w:rPr>
            </w:pPr>
            <w:r w:rsidRPr="00F636FF">
              <w:rPr>
                <w:color w:val="auto"/>
                <w:sz w:val="16"/>
                <w:szCs w:val="16"/>
              </w:rPr>
              <w:t>-обавезни изборни предмети</w:t>
            </w:r>
          </w:p>
          <w:p w14:paraId="2AA0F017" w14:textId="77777777" w:rsidR="00425EBA" w:rsidRPr="00F636FF" w:rsidRDefault="0031436C">
            <w:pPr>
              <w:ind w:firstLine="0"/>
              <w:rPr>
                <w:color w:val="auto"/>
                <w:sz w:val="18"/>
                <w:szCs w:val="18"/>
                <w:u w:val="single"/>
              </w:rPr>
            </w:pPr>
            <w:r w:rsidRPr="00F636FF">
              <w:rPr>
                <w:color w:val="auto"/>
                <w:sz w:val="16"/>
                <w:szCs w:val="16"/>
              </w:rPr>
              <w:t>-изборни предмети</w:t>
            </w:r>
          </w:p>
        </w:tc>
        <w:tc>
          <w:tcPr>
            <w:tcW w:w="680" w:type="dxa"/>
          </w:tcPr>
          <w:p w14:paraId="7B27767F" w14:textId="77777777" w:rsidR="00425EBA" w:rsidRPr="00F636FF" w:rsidRDefault="00425EBA">
            <w:pPr>
              <w:ind w:firstLine="0"/>
              <w:jc w:val="center"/>
              <w:rPr>
                <w:color w:val="auto"/>
                <w:sz w:val="20"/>
                <w:lang w:val="sr-Latn-CS"/>
              </w:rPr>
            </w:pPr>
          </w:p>
          <w:p w14:paraId="33F9E5AA" w14:textId="77777777" w:rsidR="00425EBA" w:rsidRPr="00F636FF" w:rsidRDefault="0031436C">
            <w:pPr>
              <w:ind w:firstLine="0"/>
              <w:jc w:val="center"/>
              <w:rPr>
                <w:color w:val="auto"/>
                <w:sz w:val="20"/>
                <w:lang w:val="sr-Latn-CS"/>
              </w:rPr>
            </w:pPr>
            <w:r w:rsidRPr="00F636FF">
              <w:rPr>
                <w:color w:val="auto"/>
                <w:sz w:val="20"/>
                <w:lang w:val="sr-Latn-CS"/>
              </w:rPr>
              <w:t>20</w:t>
            </w:r>
          </w:p>
        </w:tc>
        <w:tc>
          <w:tcPr>
            <w:tcW w:w="680" w:type="dxa"/>
          </w:tcPr>
          <w:p w14:paraId="14EC8A98" w14:textId="77777777" w:rsidR="00425EBA" w:rsidRPr="00F636FF" w:rsidRDefault="00425EBA">
            <w:pPr>
              <w:ind w:firstLine="0"/>
              <w:jc w:val="center"/>
              <w:rPr>
                <w:color w:val="auto"/>
                <w:sz w:val="20"/>
                <w:lang w:val="sr-Latn-CS"/>
              </w:rPr>
            </w:pPr>
          </w:p>
          <w:p w14:paraId="518DA8E8" w14:textId="77777777" w:rsidR="00425EBA" w:rsidRPr="00F636FF" w:rsidRDefault="0031436C">
            <w:pPr>
              <w:ind w:firstLine="0"/>
              <w:jc w:val="center"/>
              <w:rPr>
                <w:color w:val="auto"/>
                <w:sz w:val="20"/>
                <w:lang w:val="sr-Latn-CS"/>
              </w:rPr>
            </w:pPr>
            <w:r w:rsidRPr="00F636FF">
              <w:rPr>
                <w:color w:val="auto"/>
                <w:sz w:val="20"/>
                <w:lang w:val="sr-Latn-CS"/>
              </w:rPr>
              <w:t>20</w:t>
            </w:r>
          </w:p>
        </w:tc>
        <w:tc>
          <w:tcPr>
            <w:tcW w:w="680" w:type="dxa"/>
          </w:tcPr>
          <w:p w14:paraId="4295B542" w14:textId="77777777" w:rsidR="00425EBA" w:rsidRPr="00F636FF" w:rsidRDefault="00425EBA">
            <w:pPr>
              <w:ind w:firstLine="0"/>
              <w:jc w:val="center"/>
              <w:rPr>
                <w:color w:val="auto"/>
                <w:sz w:val="20"/>
                <w:lang w:val="sr-Latn-CS"/>
              </w:rPr>
            </w:pPr>
          </w:p>
          <w:p w14:paraId="04576AD0" w14:textId="77777777" w:rsidR="00425EBA" w:rsidRPr="00F636FF" w:rsidRDefault="0031436C">
            <w:pPr>
              <w:ind w:firstLine="0"/>
              <w:jc w:val="center"/>
              <w:rPr>
                <w:color w:val="auto"/>
                <w:sz w:val="20"/>
                <w:lang w:val="sr-Latn-CS"/>
              </w:rPr>
            </w:pPr>
            <w:r w:rsidRPr="00F636FF">
              <w:rPr>
                <w:color w:val="auto"/>
                <w:sz w:val="20"/>
                <w:lang w:val="sr-Latn-CS"/>
              </w:rPr>
              <w:t>20</w:t>
            </w:r>
          </w:p>
        </w:tc>
        <w:tc>
          <w:tcPr>
            <w:tcW w:w="680" w:type="dxa"/>
          </w:tcPr>
          <w:p w14:paraId="28A96C21" w14:textId="77777777" w:rsidR="00425EBA" w:rsidRPr="00F636FF" w:rsidRDefault="00425EBA">
            <w:pPr>
              <w:ind w:firstLine="0"/>
              <w:jc w:val="center"/>
              <w:rPr>
                <w:color w:val="auto"/>
                <w:sz w:val="20"/>
                <w:lang w:val="sr-Latn-CS"/>
              </w:rPr>
            </w:pPr>
          </w:p>
          <w:p w14:paraId="06A5FB2B" w14:textId="77777777" w:rsidR="00425EBA" w:rsidRPr="00F636FF" w:rsidRDefault="0031436C">
            <w:pPr>
              <w:ind w:firstLine="0"/>
              <w:jc w:val="center"/>
              <w:rPr>
                <w:color w:val="auto"/>
                <w:sz w:val="20"/>
                <w:lang w:val="sr-Latn-CS"/>
              </w:rPr>
            </w:pPr>
            <w:r w:rsidRPr="00F636FF">
              <w:rPr>
                <w:color w:val="auto"/>
                <w:sz w:val="20"/>
                <w:lang w:val="sr-Latn-CS"/>
              </w:rPr>
              <w:t>20</w:t>
            </w:r>
          </w:p>
        </w:tc>
        <w:tc>
          <w:tcPr>
            <w:tcW w:w="680" w:type="dxa"/>
          </w:tcPr>
          <w:p w14:paraId="28A1578C" w14:textId="77777777" w:rsidR="00425EBA" w:rsidRPr="00F636FF" w:rsidRDefault="00425EBA">
            <w:pPr>
              <w:ind w:firstLine="0"/>
              <w:jc w:val="center"/>
              <w:rPr>
                <w:color w:val="auto"/>
                <w:sz w:val="20"/>
                <w:lang w:val="sr-Latn-CS"/>
              </w:rPr>
            </w:pPr>
          </w:p>
          <w:p w14:paraId="50A84ECE" w14:textId="77777777" w:rsidR="00425EBA" w:rsidRPr="00F636FF" w:rsidRDefault="0031436C">
            <w:pPr>
              <w:ind w:firstLine="0"/>
              <w:jc w:val="center"/>
              <w:rPr>
                <w:color w:val="auto"/>
                <w:sz w:val="20"/>
                <w:lang w:val="sr-Latn-CS"/>
              </w:rPr>
            </w:pPr>
            <w:r w:rsidRPr="00F636FF">
              <w:rPr>
                <w:color w:val="auto"/>
                <w:sz w:val="20"/>
                <w:lang w:val="sr-Latn-CS"/>
              </w:rPr>
              <w:t>20</w:t>
            </w:r>
          </w:p>
        </w:tc>
        <w:tc>
          <w:tcPr>
            <w:tcW w:w="680" w:type="dxa"/>
          </w:tcPr>
          <w:p w14:paraId="63E41079" w14:textId="77777777" w:rsidR="00425EBA" w:rsidRPr="00F636FF" w:rsidRDefault="00425EBA">
            <w:pPr>
              <w:ind w:firstLine="0"/>
              <w:jc w:val="center"/>
              <w:rPr>
                <w:color w:val="auto"/>
                <w:sz w:val="20"/>
                <w:lang w:val="sr-Latn-CS"/>
              </w:rPr>
            </w:pPr>
          </w:p>
          <w:p w14:paraId="3F58D16B" w14:textId="77777777" w:rsidR="00425EBA" w:rsidRPr="00F636FF" w:rsidRDefault="0031436C">
            <w:pPr>
              <w:ind w:firstLine="0"/>
              <w:jc w:val="center"/>
              <w:rPr>
                <w:color w:val="auto"/>
                <w:sz w:val="20"/>
                <w:lang w:val="sr-Latn-CS"/>
              </w:rPr>
            </w:pPr>
            <w:r w:rsidRPr="00F636FF">
              <w:rPr>
                <w:color w:val="auto"/>
                <w:sz w:val="20"/>
                <w:lang w:val="sr-Latn-CS"/>
              </w:rPr>
              <w:t>20</w:t>
            </w:r>
          </w:p>
        </w:tc>
        <w:tc>
          <w:tcPr>
            <w:tcW w:w="680" w:type="dxa"/>
          </w:tcPr>
          <w:p w14:paraId="4D66B915" w14:textId="77777777" w:rsidR="00425EBA" w:rsidRPr="00F636FF" w:rsidRDefault="00425EBA">
            <w:pPr>
              <w:ind w:firstLine="0"/>
              <w:jc w:val="center"/>
              <w:rPr>
                <w:color w:val="auto"/>
                <w:sz w:val="20"/>
                <w:lang w:val="sr-Latn-CS"/>
              </w:rPr>
            </w:pPr>
          </w:p>
          <w:p w14:paraId="78D731D8" w14:textId="77777777" w:rsidR="00425EBA" w:rsidRPr="00F636FF" w:rsidRDefault="0031436C">
            <w:pPr>
              <w:ind w:firstLine="0"/>
              <w:jc w:val="center"/>
              <w:rPr>
                <w:color w:val="auto"/>
                <w:sz w:val="20"/>
                <w:lang w:val="sr-Latn-CS"/>
              </w:rPr>
            </w:pPr>
            <w:r w:rsidRPr="00F636FF">
              <w:rPr>
                <w:color w:val="auto"/>
                <w:sz w:val="20"/>
                <w:lang w:val="sr-Latn-CS"/>
              </w:rPr>
              <w:t>20</w:t>
            </w:r>
          </w:p>
        </w:tc>
        <w:tc>
          <w:tcPr>
            <w:tcW w:w="680" w:type="dxa"/>
          </w:tcPr>
          <w:p w14:paraId="72A015CA" w14:textId="77777777" w:rsidR="00425EBA" w:rsidRPr="00F636FF" w:rsidRDefault="00425EBA">
            <w:pPr>
              <w:ind w:firstLine="0"/>
              <w:jc w:val="center"/>
              <w:rPr>
                <w:color w:val="auto"/>
                <w:sz w:val="20"/>
                <w:lang w:val="sr-Latn-CS"/>
              </w:rPr>
            </w:pPr>
          </w:p>
          <w:p w14:paraId="0270DD00" w14:textId="77777777" w:rsidR="00425EBA" w:rsidRPr="00F636FF" w:rsidRDefault="0031436C">
            <w:pPr>
              <w:ind w:firstLine="0"/>
              <w:jc w:val="center"/>
              <w:rPr>
                <w:color w:val="auto"/>
                <w:sz w:val="20"/>
                <w:lang w:val="sr-Latn-CS"/>
              </w:rPr>
            </w:pPr>
            <w:r w:rsidRPr="00F636FF">
              <w:rPr>
                <w:color w:val="auto"/>
                <w:sz w:val="20"/>
                <w:lang w:val="sr-Latn-CS"/>
              </w:rPr>
              <w:t>20</w:t>
            </w:r>
          </w:p>
        </w:tc>
        <w:tc>
          <w:tcPr>
            <w:tcW w:w="680" w:type="dxa"/>
          </w:tcPr>
          <w:p w14:paraId="3EDAEACB" w14:textId="77777777" w:rsidR="00425EBA" w:rsidRPr="00F636FF" w:rsidRDefault="00425EBA">
            <w:pPr>
              <w:ind w:firstLine="0"/>
              <w:jc w:val="center"/>
              <w:rPr>
                <w:color w:val="auto"/>
                <w:sz w:val="20"/>
                <w:lang w:val="sr-Latn-CS"/>
              </w:rPr>
            </w:pPr>
          </w:p>
          <w:p w14:paraId="6F6E4483" w14:textId="77777777" w:rsidR="00425EBA" w:rsidRPr="00F636FF" w:rsidRDefault="0031436C">
            <w:pPr>
              <w:ind w:firstLine="0"/>
              <w:jc w:val="center"/>
              <w:rPr>
                <w:color w:val="auto"/>
                <w:sz w:val="20"/>
                <w:lang w:val="sr-Latn-CS"/>
              </w:rPr>
            </w:pPr>
            <w:r w:rsidRPr="00F636FF">
              <w:rPr>
                <w:color w:val="auto"/>
                <w:sz w:val="20"/>
                <w:lang w:val="sr-Latn-CS"/>
              </w:rPr>
              <w:t>20</w:t>
            </w:r>
          </w:p>
        </w:tc>
        <w:tc>
          <w:tcPr>
            <w:tcW w:w="680" w:type="dxa"/>
          </w:tcPr>
          <w:p w14:paraId="74475377" w14:textId="77777777" w:rsidR="00425EBA" w:rsidRPr="00F636FF" w:rsidRDefault="00425EBA">
            <w:pPr>
              <w:ind w:firstLine="0"/>
              <w:jc w:val="center"/>
              <w:rPr>
                <w:color w:val="auto"/>
                <w:sz w:val="20"/>
                <w:lang w:val="sr-Latn-CS"/>
              </w:rPr>
            </w:pPr>
          </w:p>
          <w:p w14:paraId="6F5A026D" w14:textId="77777777" w:rsidR="00425EBA" w:rsidRPr="00F636FF" w:rsidRDefault="0031436C">
            <w:pPr>
              <w:ind w:firstLine="0"/>
              <w:jc w:val="center"/>
              <w:rPr>
                <w:color w:val="auto"/>
                <w:sz w:val="20"/>
                <w:lang w:val="sr-Latn-CS"/>
              </w:rPr>
            </w:pPr>
            <w:r w:rsidRPr="00F636FF">
              <w:rPr>
                <w:color w:val="auto"/>
                <w:sz w:val="20"/>
                <w:lang w:val="sr-Latn-CS"/>
              </w:rPr>
              <w:t>20</w:t>
            </w:r>
          </w:p>
        </w:tc>
        <w:tc>
          <w:tcPr>
            <w:tcW w:w="680" w:type="dxa"/>
          </w:tcPr>
          <w:p w14:paraId="6B1BF5B9" w14:textId="77777777" w:rsidR="00425EBA" w:rsidRPr="00F636FF" w:rsidRDefault="00425EBA">
            <w:pPr>
              <w:ind w:firstLine="0"/>
              <w:jc w:val="center"/>
              <w:rPr>
                <w:color w:val="auto"/>
                <w:sz w:val="20"/>
                <w:lang w:val="sr-Latn-CS"/>
              </w:rPr>
            </w:pPr>
          </w:p>
          <w:p w14:paraId="2AAEAA3A" w14:textId="77777777" w:rsidR="00425EBA" w:rsidRPr="00F636FF" w:rsidRDefault="0031436C">
            <w:pPr>
              <w:ind w:firstLine="0"/>
              <w:jc w:val="center"/>
              <w:rPr>
                <w:color w:val="auto"/>
                <w:sz w:val="20"/>
                <w:lang w:val="sr-Latn-CS"/>
              </w:rPr>
            </w:pPr>
            <w:r w:rsidRPr="00F636FF">
              <w:rPr>
                <w:color w:val="auto"/>
                <w:sz w:val="20"/>
                <w:lang w:val="sr-Latn-CS"/>
              </w:rPr>
              <w:t>20</w:t>
            </w:r>
          </w:p>
        </w:tc>
        <w:tc>
          <w:tcPr>
            <w:tcW w:w="680" w:type="dxa"/>
          </w:tcPr>
          <w:p w14:paraId="09C53BD4" w14:textId="77777777" w:rsidR="00425EBA" w:rsidRPr="00F636FF" w:rsidRDefault="00425EBA">
            <w:pPr>
              <w:ind w:firstLine="0"/>
              <w:jc w:val="center"/>
              <w:rPr>
                <w:color w:val="auto"/>
                <w:sz w:val="20"/>
                <w:lang w:val="sr-Latn-CS"/>
              </w:rPr>
            </w:pPr>
          </w:p>
          <w:p w14:paraId="6E94F5CD" w14:textId="77777777" w:rsidR="00425EBA" w:rsidRPr="00F636FF" w:rsidRDefault="0031436C">
            <w:pPr>
              <w:ind w:firstLine="0"/>
              <w:jc w:val="center"/>
              <w:rPr>
                <w:color w:val="auto"/>
                <w:sz w:val="20"/>
                <w:lang w:val="sr-Latn-CS"/>
              </w:rPr>
            </w:pPr>
            <w:r w:rsidRPr="00F636FF">
              <w:rPr>
                <w:color w:val="auto"/>
                <w:sz w:val="20"/>
                <w:lang w:val="sr-Latn-CS"/>
              </w:rPr>
              <w:t>20</w:t>
            </w:r>
          </w:p>
        </w:tc>
      </w:tr>
      <w:tr w:rsidR="00F636FF" w:rsidRPr="00F636FF" w14:paraId="31B31F9B" w14:textId="77777777">
        <w:trPr>
          <w:jc w:val="center"/>
        </w:trPr>
        <w:tc>
          <w:tcPr>
            <w:tcW w:w="466" w:type="dxa"/>
          </w:tcPr>
          <w:p w14:paraId="0B315600" w14:textId="77777777" w:rsidR="00425EBA" w:rsidRPr="00F636FF" w:rsidRDefault="0031436C">
            <w:pPr>
              <w:ind w:firstLine="0"/>
              <w:jc w:val="center"/>
              <w:rPr>
                <w:color w:val="auto"/>
                <w:sz w:val="18"/>
                <w:szCs w:val="18"/>
              </w:rPr>
            </w:pPr>
            <w:r w:rsidRPr="00F636FF">
              <w:rPr>
                <w:color w:val="auto"/>
                <w:sz w:val="18"/>
                <w:szCs w:val="18"/>
                <w:lang w:val="sr-Latn-CS"/>
              </w:rPr>
              <w:t>2</w:t>
            </w:r>
          </w:p>
        </w:tc>
        <w:tc>
          <w:tcPr>
            <w:tcW w:w="2430" w:type="dxa"/>
          </w:tcPr>
          <w:p w14:paraId="7EBCE7A8" w14:textId="77777777" w:rsidR="00425EBA" w:rsidRPr="00F636FF" w:rsidRDefault="0031436C">
            <w:pPr>
              <w:ind w:firstLine="0"/>
              <w:rPr>
                <w:color w:val="auto"/>
                <w:sz w:val="16"/>
                <w:szCs w:val="16"/>
              </w:rPr>
            </w:pPr>
            <w:r w:rsidRPr="00F636FF">
              <w:rPr>
                <w:color w:val="auto"/>
                <w:sz w:val="16"/>
                <w:szCs w:val="16"/>
              </w:rPr>
              <w:t>Допунски рад</w:t>
            </w:r>
          </w:p>
        </w:tc>
        <w:tc>
          <w:tcPr>
            <w:tcW w:w="680" w:type="dxa"/>
          </w:tcPr>
          <w:p w14:paraId="301017EF" w14:textId="77777777" w:rsidR="00425EBA" w:rsidRPr="00F636FF" w:rsidRDefault="0031436C">
            <w:pPr>
              <w:ind w:firstLine="0"/>
              <w:jc w:val="center"/>
              <w:rPr>
                <w:color w:val="auto"/>
                <w:sz w:val="20"/>
              </w:rPr>
            </w:pPr>
            <w:r w:rsidRPr="00F636FF">
              <w:rPr>
                <w:color w:val="auto"/>
                <w:sz w:val="20"/>
              </w:rPr>
              <w:t>1</w:t>
            </w:r>
          </w:p>
        </w:tc>
        <w:tc>
          <w:tcPr>
            <w:tcW w:w="680" w:type="dxa"/>
          </w:tcPr>
          <w:p w14:paraId="7473080F" w14:textId="77777777" w:rsidR="00425EBA" w:rsidRPr="00F636FF" w:rsidRDefault="0031436C">
            <w:pPr>
              <w:ind w:firstLine="0"/>
              <w:jc w:val="center"/>
              <w:rPr>
                <w:color w:val="auto"/>
                <w:sz w:val="20"/>
              </w:rPr>
            </w:pPr>
            <w:r w:rsidRPr="00F636FF">
              <w:rPr>
                <w:color w:val="auto"/>
                <w:sz w:val="20"/>
              </w:rPr>
              <w:t>1</w:t>
            </w:r>
          </w:p>
        </w:tc>
        <w:tc>
          <w:tcPr>
            <w:tcW w:w="680" w:type="dxa"/>
          </w:tcPr>
          <w:p w14:paraId="7C09184A" w14:textId="77777777" w:rsidR="00425EBA" w:rsidRPr="00F636FF" w:rsidRDefault="0031436C">
            <w:pPr>
              <w:ind w:firstLine="0"/>
              <w:jc w:val="center"/>
              <w:rPr>
                <w:color w:val="auto"/>
                <w:sz w:val="20"/>
              </w:rPr>
            </w:pPr>
            <w:r w:rsidRPr="00F636FF">
              <w:rPr>
                <w:color w:val="auto"/>
                <w:sz w:val="20"/>
              </w:rPr>
              <w:t>1</w:t>
            </w:r>
          </w:p>
        </w:tc>
        <w:tc>
          <w:tcPr>
            <w:tcW w:w="680" w:type="dxa"/>
          </w:tcPr>
          <w:p w14:paraId="03F5BE01" w14:textId="77777777" w:rsidR="00425EBA" w:rsidRPr="00F636FF" w:rsidRDefault="0031436C">
            <w:pPr>
              <w:ind w:firstLine="0"/>
              <w:jc w:val="center"/>
              <w:rPr>
                <w:color w:val="auto"/>
                <w:sz w:val="20"/>
              </w:rPr>
            </w:pPr>
            <w:r w:rsidRPr="00F636FF">
              <w:rPr>
                <w:color w:val="auto"/>
                <w:sz w:val="20"/>
              </w:rPr>
              <w:t>1</w:t>
            </w:r>
          </w:p>
        </w:tc>
        <w:tc>
          <w:tcPr>
            <w:tcW w:w="680" w:type="dxa"/>
          </w:tcPr>
          <w:p w14:paraId="0586EE3B" w14:textId="77777777" w:rsidR="00425EBA" w:rsidRPr="00F636FF" w:rsidRDefault="0031436C">
            <w:pPr>
              <w:ind w:firstLine="0"/>
              <w:jc w:val="center"/>
              <w:rPr>
                <w:color w:val="auto"/>
                <w:sz w:val="20"/>
              </w:rPr>
            </w:pPr>
            <w:r w:rsidRPr="00F636FF">
              <w:rPr>
                <w:color w:val="auto"/>
                <w:sz w:val="20"/>
              </w:rPr>
              <w:t>1</w:t>
            </w:r>
          </w:p>
        </w:tc>
        <w:tc>
          <w:tcPr>
            <w:tcW w:w="680" w:type="dxa"/>
          </w:tcPr>
          <w:p w14:paraId="246DF3F3" w14:textId="77777777" w:rsidR="00425EBA" w:rsidRPr="00F636FF" w:rsidRDefault="0031436C">
            <w:pPr>
              <w:ind w:firstLine="0"/>
              <w:jc w:val="center"/>
              <w:rPr>
                <w:color w:val="auto"/>
                <w:sz w:val="20"/>
              </w:rPr>
            </w:pPr>
            <w:r w:rsidRPr="00F636FF">
              <w:rPr>
                <w:color w:val="auto"/>
                <w:sz w:val="20"/>
              </w:rPr>
              <w:t>1</w:t>
            </w:r>
          </w:p>
        </w:tc>
        <w:tc>
          <w:tcPr>
            <w:tcW w:w="680" w:type="dxa"/>
          </w:tcPr>
          <w:p w14:paraId="293472B1" w14:textId="77777777" w:rsidR="00425EBA" w:rsidRPr="00F636FF" w:rsidRDefault="0031436C">
            <w:pPr>
              <w:ind w:firstLine="0"/>
              <w:jc w:val="center"/>
              <w:rPr>
                <w:color w:val="auto"/>
                <w:sz w:val="20"/>
              </w:rPr>
            </w:pPr>
            <w:r w:rsidRPr="00F636FF">
              <w:rPr>
                <w:color w:val="auto"/>
                <w:sz w:val="20"/>
              </w:rPr>
              <w:t>1</w:t>
            </w:r>
          </w:p>
        </w:tc>
        <w:tc>
          <w:tcPr>
            <w:tcW w:w="680" w:type="dxa"/>
          </w:tcPr>
          <w:p w14:paraId="5C20B9BB" w14:textId="77777777" w:rsidR="00425EBA" w:rsidRPr="00F636FF" w:rsidRDefault="0031436C">
            <w:pPr>
              <w:ind w:firstLine="0"/>
              <w:jc w:val="center"/>
              <w:rPr>
                <w:color w:val="auto"/>
                <w:sz w:val="20"/>
              </w:rPr>
            </w:pPr>
            <w:r w:rsidRPr="00F636FF">
              <w:rPr>
                <w:color w:val="auto"/>
                <w:sz w:val="20"/>
              </w:rPr>
              <w:t>1</w:t>
            </w:r>
          </w:p>
        </w:tc>
        <w:tc>
          <w:tcPr>
            <w:tcW w:w="680" w:type="dxa"/>
          </w:tcPr>
          <w:p w14:paraId="6E821512" w14:textId="77777777" w:rsidR="00425EBA" w:rsidRPr="00F636FF" w:rsidRDefault="0031436C">
            <w:pPr>
              <w:ind w:firstLine="0"/>
              <w:jc w:val="center"/>
              <w:rPr>
                <w:color w:val="auto"/>
                <w:sz w:val="20"/>
              </w:rPr>
            </w:pPr>
            <w:r w:rsidRPr="00F636FF">
              <w:rPr>
                <w:color w:val="auto"/>
                <w:sz w:val="20"/>
              </w:rPr>
              <w:t>1</w:t>
            </w:r>
          </w:p>
        </w:tc>
        <w:tc>
          <w:tcPr>
            <w:tcW w:w="680" w:type="dxa"/>
          </w:tcPr>
          <w:p w14:paraId="0F6F4116" w14:textId="77777777" w:rsidR="00425EBA" w:rsidRPr="00F636FF" w:rsidRDefault="0031436C">
            <w:pPr>
              <w:ind w:firstLine="0"/>
              <w:jc w:val="center"/>
              <w:rPr>
                <w:color w:val="auto"/>
                <w:sz w:val="20"/>
              </w:rPr>
            </w:pPr>
            <w:r w:rsidRPr="00F636FF">
              <w:rPr>
                <w:color w:val="auto"/>
                <w:sz w:val="20"/>
              </w:rPr>
              <w:t>1</w:t>
            </w:r>
          </w:p>
        </w:tc>
        <w:tc>
          <w:tcPr>
            <w:tcW w:w="680" w:type="dxa"/>
          </w:tcPr>
          <w:p w14:paraId="3A20B20C" w14:textId="77777777" w:rsidR="00425EBA" w:rsidRPr="00F636FF" w:rsidRDefault="0031436C">
            <w:pPr>
              <w:ind w:firstLine="0"/>
              <w:jc w:val="center"/>
              <w:rPr>
                <w:color w:val="auto"/>
                <w:sz w:val="20"/>
              </w:rPr>
            </w:pPr>
            <w:r w:rsidRPr="00F636FF">
              <w:rPr>
                <w:color w:val="auto"/>
                <w:sz w:val="20"/>
              </w:rPr>
              <w:t>1</w:t>
            </w:r>
          </w:p>
        </w:tc>
        <w:tc>
          <w:tcPr>
            <w:tcW w:w="680" w:type="dxa"/>
          </w:tcPr>
          <w:p w14:paraId="135B5406" w14:textId="77777777" w:rsidR="00425EBA" w:rsidRPr="00F636FF" w:rsidRDefault="0031436C">
            <w:pPr>
              <w:ind w:firstLine="0"/>
              <w:jc w:val="center"/>
              <w:rPr>
                <w:color w:val="auto"/>
                <w:sz w:val="20"/>
              </w:rPr>
            </w:pPr>
            <w:r w:rsidRPr="00F636FF">
              <w:rPr>
                <w:color w:val="auto"/>
                <w:sz w:val="20"/>
              </w:rPr>
              <w:t>1</w:t>
            </w:r>
          </w:p>
        </w:tc>
      </w:tr>
      <w:tr w:rsidR="00F636FF" w:rsidRPr="00F636FF" w14:paraId="56001F05" w14:textId="77777777">
        <w:trPr>
          <w:jc w:val="center"/>
        </w:trPr>
        <w:tc>
          <w:tcPr>
            <w:tcW w:w="466" w:type="dxa"/>
          </w:tcPr>
          <w:p w14:paraId="3FD04457" w14:textId="77777777" w:rsidR="00425EBA" w:rsidRPr="00F636FF" w:rsidRDefault="0031436C">
            <w:pPr>
              <w:ind w:firstLine="0"/>
              <w:jc w:val="center"/>
              <w:rPr>
                <w:color w:val="auto"/>
                <w:sz w:val="18"/>
                <w:szCs w:val="18"/>
              </w:rPr>
            </w:pPr>
            <w:r w:rsidRPr="00F636FF">
              <w:rPr>
                <w:color w:val="auto"/>
                <w:sz w:val="18"/>
                <w:szCs w:val="18"/>
                <w:lang w:val="sr-Latn-CS"/>
              </w:rPr>
              <w:t>3</w:t>
            </w:r>
          </w:p>
        </w:tc>
        <w:tc>
          <w:tcPr>
            <w:tcW w:w="2430" w:type="dxa"/>
          </w:tcPr>
          <w:p w14:paraId="33DA9EF0" w14:textId="77777777" w:rsidR="00425EBA" w:rsidRPr="00F636FF" w:rsidRDefault="0031436C">
            <w:pPr>
              <w:ind w:firstLine="0"/>
              <w:rPr>
                <w:color w:val="auto"/>
                <w:sz w:val="16"/>
                <w:szCs w:val="16"/>
              </w:rPr>
            </w:pPr>
            <w:r w:rsidRPr="00F636FF">
              <w:rPr>
                <w:color w:val="auto"/>
                <w:sz w:val="16"/>
                <w:szCs w:val="16"/>
              </w:rPr>
              <w:t>Додатни рад(са припремом за  такмичење и такмичењем)</w:t>
            </w:r>
          </w:p>
        </w:tc>
        <w:tc>
          <w:tcPr>
            <w:tcW w:w="680" w:type="dxa"/>
          </w:tcPr>
          <w:p w14:paraId="65103527" w14:textId="77777777" w:rsidR="00425EBA" w:rsidRPr="00F636FF" w:rsidRDefault="0031436C">
            <w:pPr>
              <w:ind w:firstLine="0"/>
              <w:jc w:val="center"/>
              <w:rPr>
                <w:color w:val="auto"/>
                <w:sz w:val="20"/>
              </w:rPr>
            </w:pPr>
            <w:r w:rsidRPr="00F636FF">
              <w:rPr>
                <w:color w:val="auto"/>
                <w:sz w:val="20"/>
              </w:rPr>
              <w:t>1</w:t>
            </w:r>
          </w:p>
        </w:tc>
        <w:tc>
          <w:tcPr>
            <w:tcW w:w="680" w:type="dxa"/>
          </w:tcPr>
          <w:p w14:paraId="39D3FC73" w14:textId="77777777" w:rsidR="00425EBA" w:rsidRPr="00F636FF" w:rsidRDefault="0031436C">
            <w:pPr>
              <w:ind w:firstLine="0"/>
              <w:jc w:val="center"/>
              <w:rPr>
                <w:color w:val="auto"/>
                <w:sz w:val="20"/>
              </w:rPr>
            </w:pPr>
            <w:r w:rsidRPr="00F636FF">
              <w:rPr>
                <w:color w:val="auto"/>
                <w:sz w:val="20"/>
              </w:rPr>
              <w:t>1</w:t>
            </w:r>
          </w:p>
        </w:tc>
        <w:tc>
          <w:tcPr>
            <w:tcW w:w="680" w:type="dxa"/>
          </w:tcPr>
          <w:p w14:paraId="1488951B" w14:textId="77777777" w:rsidR="00425EBA" w:rsidRPr="00F636FF" w:rsidRDefault="0031436C">
            <w:pPr>
              <w:ind w:firstLine="0"/>
              <w:jc w:val="center"/>
              <w:rPr>
                <w:color w:val="auto"/>
                <w:sz w:val="20"/>
              </w:rPr>
            </w:pPr>
            <w:r w:rsidRPr="00F636FF">
              <w:rPr>
                <w:color w:val="auto"/>
                <w:sz w:val="20"/>
              </w:rPr>
              <w:t>1</w:t>
            </w:r>
          </w:p>
        </w:tc>
        <w:tc>
          <w:tcPr>
            <w:tcW w:w="680" w:type="dxa"/>
          </w:tcPr>
          <w:p w14:paraId="56CCF1AB" w14:textId="77777777" w:rsidR="00425EBA" w:rsidRPr="00F636FF" w:rsidRDefault="0031436C">
            <w:pPr>
              <w:ind w:firstLine="0"/>
              <w:jc w:val="center"/>
              <w:rPr>
                <w:color w:val="auto"/>
                <w:sz w:val="20"/>
              </w:rPr>
            </w:pPr>
            <w:r w:rsidRPr="00F636FF">
              <w:rPr>
                <w:color w:val="auto"/>
                <w:sz w:val="20"/>
              </w:rPr>
              <w:t>1</w:t>
            </w:r>
          </w:p>
        </w:tc>
        <w:tc>
          <w:tcPr>
            <w:tcW w:w="680" w:type="dxa"/>
          </w:tcPr>
          <w:p w14:paraId="0F600431" w14:textId="77777777" w:rsidR="00425EBA" w:rsidRPr="00F636FF" w:rsidRDefault="0031436C">
            <w:pPr>
              <w:ind w:firstLine="0"/>
              <w:jc w:val="center"/>
              <w:rPr>
                <w:color w:val="auto"/>
                <w:sz w:val="20"/>
              </w:rPr>
            </w:pPr>
            <w:r w:rsidRPr="00F636FF">
              <w:rPr>
                <w:color w:val="auto"/>
                <w:sz w:val="20"/>
              </w:rPr>
              <w:t>1</w:t>
            </w:r>
          </w:p>
        </w:tc>
        <w:tc>
          <w:tcPr>
            <w:tcW w:w="680" w:type="dxa"/>
          </w:tcPr>
          <w:p w14:paraId="718D81D2" w14:textId="77777777" w:rsidR="00425EBA" w:rsidRPr="00F636FF" w:rsidRDefault="0031436C">
            <w:pPr>
              <w:ind w:firstLine="0"/>
              <w:jc w:val="center"/>
              <w:rPr>
                <w:color w:val="auto"/>
                <w:sz w:val="20"/>
              </w:rPr>
            </w:pPr>
            <w:r w:rsidRPr="00F636FF">
              <w:rPr>
                <w:color w:val="auto"/>
                <w:sz w:val="20"/>
              </w:rPr>
              <w:t>1</w:t>
            </w:r>
          </w:p>
        </w:tc>
        <w:tc>
          <w:tcPr>
            <w:tcW w:w="680" w:type="dxa"/>
          </w:tcPr>
          <w:p w14:paraId="5CBA5411" w14:textId="77777777" w:rsidR="00425EBA" w:rsidRPr="00F636FF" w:rsidRDefault="0031436C">
            <w:pPr>
              <w:ind w:firstLine="0"/>
              <w:jc w:val="center"/>
              <w:rPr>
                <w:color w:val="auto"/>
                <w:sz w:val="20"/>
              </w:rPr>
            </w:pPr>
            <w:r w:rsidRPr="00F636FF">
              <w:rPr>
                <w:color w:val="auto"/>
                <w:sz w:val="20"/>
              </w:rPr>
              <w:t>1</w:t>
            </w:r>
          </w:p>
        </w:tc>
        <w:tc>
          <w:tcPr>
            <w:tcW w:w="680" w:type="dxa"/>
          </w:tcPr>
          <w:p w14:paraId="7337F6E6" w14:textId="77777777" w:rsidR="00425EBA" w:rsidRPr="00F636FF" w:rsidRDefault="0031436C">
            <w:pPr>
              <w:ind w:firstLine="0"/>
              <w:jc w:val="center"/>
              <w:rPr>
                <w:color w:val="auto"/>
                <w:sz w:val="20"/>
              </w:rPr>
            </w:pPr>
            <w:r w:rsidRPr="00F636FF">
              <w:rPr>
                <w:color w:val="auto"/>
                <w:sz w:val="20"/>
              </w:rPr>
              <w:t>1</w:t>
            </w:r>
          </w:p>
        </w:tc>
        <w:tc>
          <w:tcPr>
            <w:tcW w:w="680" w:type="dxa"/>
          </w:tcPr>
          <w:p w14:paraId="4507D6E2" w14:textId="77777777" w:rsidR="00425EBA" w:rsidRPr="00F636FF" w:rsidRDefault="0031436C">
            <w:pPr>
              <w:ind w:firstLine="0"/>
              <w:jc w:val="center"/>
              <w:rPr>
                <w:color w:val="auto"/>
                <w:sz w:val="20"/>
              </w:rPr>
            </w:pPr>
            <w:r w:rsidRPr="00F636FF">
              <w:rPr>
                <w:color w:val="auto"/>
                <w:sz w:val="20"/>
              </w:rPr>
              <w:t>1</w:t>
            </w:r>
          </w:p>
        </w:tc>
        <w:tc>
          <w:tcPr>
            <w:tcW w:w="680" w:type="dxa"/>
          </w:tcPr>
          <w:p w14:paraId="58CB635B" w14:textId="77777777" w:rsidR="00425EBA" w:rsidRPr="00F636FF" w:rsidRDefault="0031436C">
            <w:pPr>
              <w:ind w:firstLine="0"/>
              <w:jc w:val="center"/>
              <w:rPr>
                <w:color w:val="auto"/>
                <w:sz w:val="20"/>
              </w:rPr>
            </w:pPr>
            <w:r w:rsidRPr="00F636FF">
              <w:rPr>
                <w:color w:val="auto"/>
                <w:sz w:val="20"/>
              </w:rPr>
              <w:t>1</w:t>
            </w:r>
          </w:p>
        </w:tc>
        <w:tc>
          <w:tcPr>
            <w:tcW w:w="680" w:type="dxa"/>
          </w:tcPr>
          <w:p w14:paraId="0DAF904D" w14:textId="77777777" w:rsidR="00425EBA" w:rsidRPr="00F636FF" w:rsidRDefault="0031436C">
            <w:pPr>
              <w:ind w:firstLine="0"/>
              <w:jc w:val="center"/>
              <w:rPr>
                <w:color w:val="auto"/>
                <w:sz w:val="20"/>
              </w:rPr>
            </w:pPr>
            <w:r w:rsidRPr="00F636FF">
              <w:rPr>
                <w:color w:val="auto"/>
                <w:sz w:val="20"/>
              </w:rPr>
              <w:t>1</w:t>
            </w:r>
          </w:p>
        </w:tc>
        <w:tc>
          <w:tcPr>
            <w:tcW w:w="680" w:type="dxa"/>
          </w:tcPr>
          <w:p w14:paraId="233F7F37" w14:textId="77777777" w:rsidR="00425EBA" w:rsidRPr="00F636FF" w:rsidRDefault="0031436C">
            <w:pPr>
              <w:ind w:firstLine="0"/>
              <w:jc w:val="center"/>
              <w:rPr>
                <w:color w:val="auto"/>
                <w:sz w:val="20"/>
              </w:rPr>
            </w:pPr>
            <w:r w:rsidRPr="00F636FF">
              <w:rPr>
                <w:color w:val="auto"/>
                <w:sz w:val="20"/>
              </w:rPr>
              <w:t>1</w:t>
            </w:r>
          </w:p>
        </w:tc>
      </w:tr>
      <w:tr w:rsidR="00F636FF" w:rsidRPr="00F636FF" w14:paraId="7329E137" w14:textId="77777777">
        <w:trPr>
          <w:jc w:val="center"/>
        </w:trPr>
        <w:tc>
          <w:tcPr>
            <w:tcW w:w="466" w:type="dxa"/>
          </w:tcPr>
          <w:p w14:paraId="5DB2EBF0" w14:textId="77777777" w:rsidR="00425EBA" w:rsidRPr="00F636FF" w:rsidRDefault="0031436C">
            <w:pPr>
              <w:ind w:firstLine="0"/>
              <w:jc w:val="center"/>
              <w:rPr>
                <w:color w:val="auto"/>
                <w:sz w:val="18"/>
                <w:szCs w:val="18"/>
              </w:rPr>
            </w:pPr>
            <w:r w:rsidRPr="00F636FF">
              <w:rPr>
                <w:color w:val="auto"/>
                <w:sz w:val="18"/>
                <w:szCs w:val="18"/>
                <w:lang w:val="sr-Latn-CS"/>
              </w:rPr>
              <w:t>4</w:t>
            </w:r>
          </w:p>
        </w:tc>
        <w:tc>
          <w:tcPr>
            <w:tcW w:w="2430" w:type="dxa"/>
          </w:tcPr>
          <w:p w14:paraId="34125052" w14:textId="77777777" w:rsidR="00425EBA" w:rsidRPr="00F636FF" w:rsidRDefault="0031436C">
            <w:pPr>
              <w:ind w:firstLine="0"/>
              <w:rPr>
                <w:color w:val="auto"/>
                <w:sz w:val="16"/>
                <w:szCs w:val="16"/>
              </w:rPr>
            </w:pPr>
            <w:r w:rsidRPr="00F636FF">
              <w:rPr>
                <w:color w:val="auto"/>
                <w:sz w:val="16"/>
                <w:szCs w:val="16"/>
              </w:rPr>
              <w:t>Час одељењског старешине</w:t>
            </w:r>
          </w:p>
        </w:tc>
        <w:tc>
          <w:tcPr>
            <w:tcW w:w="680" w:type="dxa"/>
          </w:tcPr>
          <w:p w14:paraId="3DA0367A" w14:textId="77777777" w:rsidR="00425EBA" w:rsidRPr="00F636FF" w:rsidRDefault="0031436C">
            <w:pPr>
              <w:ind w:firstLine="0"/>
              <w:jc w:val="center"/>
              <w:rPr>
                <w:color w:val="auto"/>
                <w:sz w:val="20"/>
              </w:rPr>
            </w:pPr>
            <w:r w:rsidRPr="00F636FF">
              <w:rPr>
                <w:color w:val="auto"/>
                <w:sz w:val="20"/>
              </w:rPr>
              <w:t>1</w:t>
            </w:r>
          </w:p>
        </w:tc>
        <w:tc>
          <w:tcPr>
            <w:tcW w:w="680" w:type="dxa"/>
          </w:tcPr>
          <w:p w14:paraId="4656B43F" w14:textId="77777777" w:rsidR="00425EBA" w:rsidRPr="00F636FF" w:rsidRDefault="0031436C">
            <w:pPr>
              <w:ind w:firstLine="0"/>
              <w:jc w:val="center"/>
              <w:rPr>
                <w:color w:val="auto"/>
                <w:sz w:val="20"/>
              </w:rPr>
            </w:pPr>
            <w:r w:rsidRPr="00F636FF">
              <w:rPr>
                <w:color w:val="auto"/>
                <w:sz w:val="20"/>
              </w:rPr>
              <w:t>1</w:t>
            </w:r>
          </w:p>
        </w:tc>
        <w:tc>
          <w:tcPr>
            <w:tcW w:w="680" w:type="dxa"/>
          </w:tcPr>
          <w:p w14:paraId="074DAB22" w14:textId="77777777" w:rsidR="00425EBA" w:rsidRPr="00F636FF" w:rsidRDefault="0031436C">
            <w:pPr>
              <w:ind w:firstLine="0"/>
              <w:jc w:val="center"/>
              <w:rPr>
                <w:color w:val="auto"/>
                <w:sz w:val="20"/>
              </w:rPr>
            </w:pPr>
            <w:r w:rsidRPr="00F636FF">
              <w:rPr>
                <w:color w:val="auto"/>
                <w:sz w:val="20"/>
              </w:rPr>
              <w:t>1</w:t>
            </w:r>
          </w:p>
        </w:tc>
        <w:tc>
          <w:tcPr>
            <w:tcW w:w="680" w:type="dxa"/>
          </w:tcPr>
          <w:p w14:paraId="49AAED73" w14:textId="77777777" w:rsidR="00425EBA" w:rsidRPr="00F636FF" w:rsidRDefault="0031436C">
            <w:pPr>
              <w:ind w:firstLine="0"/>
              <w:jc w:val="center"/>
              <w:rPr>
                <w:color w:val="auto"/>
                <w:sz w:val="20"/>
              </w:rPr>
            </w:pPr>
            <w:r w:rsidRPr="00F636FF">
              <w:rPr>
                <w:color w:val="auto"/>
                <w:sz w:val="20"/>
              </w:rPr>
              <w:t>1</w:t>
            </w:r>
          </w:p>
        </w:tc>
        <w:tc>
          <w:tcPr>
            <w:tcW w:w="680" w:type="dxa"/>
          </w:tcPr>
          <w:p w14:paraId="3D643429" w14:textId="77777777" w:rsidR="00425EBA" w:rsidRPr="00F636FF" w:rsidRDefault="0031436C">
            <w:pPr>
              <w:ind w:firstLine="0"/>
              <w:jc w:val="center"/>
              <w:rPr>
                <w:color w:val="auto"/>
                <w:sz w:val="20"/>
              </w:rPr>
            </w:pPr>
            <w:r w:rsidRPr="00F636FF">
              <w:rPr>
                <w:color w:val="auto"/>
                <w:sz w:val="20"/>
              </w:rPr>
              <w:t>1</w:t>
            </w:r>
          </w:p>
        </w:tc>
        <w:tc>
          <w:tcPr>
            <w:tcW w:w="680" w:type="dxa"/>
          </w:tcPr>
          <w:p w14:paraId="4831EB80" w14:textId="77777777" w:rsidR="00425EBA" w:rsidRPr="00F636FF" w:rsidRDefault="0031436C">
            <w:pPr>
              <w:ind w:firstLine="0"/>
              <w:jc w:val="center"/>
              <w:rPr>
                <w:color w:val="auto"/>
                <w:sz w:val="20"/>
              </w:rPr>
            </w:pPr>
            <w:r w:rsidRPr="00F636FF">
              <w:rPr>
                <w:color w:val="auto"/>
                <w:sz w:val="20"/>
              </w:rPr>
              <w:t>1</w:t>
            </w:r>
          </w:p>
        </w:tc>
        <w:tc>
          <w:tcPr>
            <w:tcW w:w="680" w:type="dxa"/>
          </w:tcPr>
          <w:p w14:paraId="3E2468D7" w14:textId="77777777" w:rsidR="00425EBA" w:rsidRPr="00F636FF" w:rsidRDefault="0031436C">
            <w:pPr>
              <w:ind w:firstLine="0"/>
              <w:jc w:val="center"/>
              <w:rPr>
                <w:color w:val="auto"/>
                <w:sz w:val="20"/>
              </w:rPr>
            </w:pPr>
            <w:r w:rsidRPr="00F636FF">
              <w:rPr>
                <w:color w:val="auto"/>
                <w:sz w:val="20"/>
              </w:rPr>
              <w:t>1</w:t>
            </w:r>
          </w:p>
        </w:tc>
        <w:tc>
          <w:tcPr>
            <w:tcW w:w="680" w:type="dxa"/>
          </w:tcPr>
          <w:p w14:paraId="15D6C3B2" w14:textId="77777777" w:rsidR="00425EBA" w:rsidRPr="00F636FF" w:rsidRDefault="0031436C">
            <w:pPr>
              <w:ind w:firstLine="0"/>
              <w:jc w:val="center"/>
              <w:rPr>
                <w:color w:val="auto"/>
                <w:sz w:val="20"/>
              </w:rPr>
            </w:pPr>
            <w:r w:rsidRPr="00F636FF">
              <w:rPr>
                <w:color w:val="auto"/>
                <w:sz w:val="20"/>
              </w:rPr>
              <w:t>1</w:t>
            </w:r>
          </w:p>
        </w:tc>
        <w:tc>
          <w:tcPr>
            <w:tcW w:w="680" w:type="dxa"/>
          </w:tcPr>
          <w:p w14:paraId="6B1E30FE" w14:textId="77777777" w:rsidR="00425EBA" w:rsidRPr="00F636FF" w:rsidRDefault="0031436C">
            <w:pPr>
              <w:ind w:firstLine="0"/>
              <w:jc w:val="center"/>
              <w:rPr>
                <w:color w:val="auto"/>
                <w:sz w:val="20"/>
              </w:rPr>
            </w:pPr>
            <w:r w:rsidRPr="00F636FF">
              <w:rPr>
                <w:color w:val="auto"/>
                <w:sz w:val="20"/>
              </w:rPr>
              <w:t>1</w:t>
            </w:r>
          </w:p>
        </w:tc>
        <w:tc>
          <w:tcPr>
            <w:tcW w:w="680" w:type="dxa"/>
          </w:tcPr>
          <w:p w14:paraId="004A7C5C" w14:textId="77777777" w:rsidR="00425EBA" w:rsidRPr="00F636FF" w:rsidRDefault="0031436C">
            <w:pPr>
              <w:ind w:firstLine="0"/>
              <w:jc w:val="center"/>
              <w:rPr>
                <w:color w:val="auto"/>
                <w:sz w:val="20"/>
              </w:rPr>
            </w:pPr>
            <w:r w:rsidRPr="00F636FF">
              <w:rPr>
                <w:color w:val="auto"/>
                <w:sz w:val="20"/>
              </w:rPr>
              <w:t>1</w:t>
            </w:r>
          </w:p>
        </w:tc>
        <w:tc>
          <w:tcPr>
            <w:tcW w:w="680" w:type="dxa"/>
          </w:tcPr>
          <w:p w14:paraId="4491811B" w14:textId="77777777" w:rsidR="00425EBA" w:rsidRPr="00F636FF" w:rsidRDefault="0031436C">
            <w:pPr>
              <w:ind w:firstLine="0"/>
              <w:jc w:val="center"/>
              <w:rPr>
                <w:color w:val="auto"/>
                <w:sz w:val="20"/>
              </w:rPr>
            </w:pPr>
            <w:r w:rsidRPr="00F636FF">
              <w:rPr>
                <w:color w:val="auto"/>
                <w:sz w:val="20"/>
              </w:rPr>
              <w:t>1</w:t>
            </w:r>
          </w:p>
        </w:tc>
        <w:tc>
          <w:tcPr>
            <w:tcW w:w="680" w:type="dxa"/>
          </w:tcPr>
          <w:p w14:paraId="1D12BEAE" w14:textId="77777777" w:rsidR="00425EBA" w:rsidRPr="00F636FF" w:rsidRDefault="0031436C">
            <w:pPr>
              <w:ind w:firstLine="0"/>
              <w:jc w:val="center"/>
              <w:rPr>
                <w:color w:val="auto"/>
                <w:sz w:val="20"/>
              </w:rPr>
            </w:pPr>
            <w:r w:rsidRPr="00F636FF">
              <w:rPr>
                <w:color w:val="auto"/>
                <w:sz w:val="20"/>
              </w:rPr>
              <w:t>1</w:t>
            </w:r>
          </w:p>
        </w:tc>
      </w:tr>
      <w:tr w:rsidR="00F636FF" w:rsidRPr="00F636FF" w14:paraId="2FBA4FEC" w14:textId="77777777">
        <w:trPr>
          <w:jc w:val="center"/>
        </w:trPr>
        <w:tc>
          <w:tcPr>
            <w:tcW w:w="466" w:type="dxa"/>
          </w:tcPr>
          <w:p w14:paraId="28B1EA2D" w14:textId="77777777" w:rsidR="00425EBA" w:rsidRPr="00F636FF" w:rsidRDefault="0031436C">
            <w:pPr>
              <w:ind w:firstLine="0"/>
              <w:jc w:val="center"/>
              <w:rPr>
                <w:color w:val="auto"/>
                <w:sz w:val="18"/>
                <w:szCs w:val="18"/>
              </w:rPr>
            </w:pPr>
            <w:r w:rsidRPr="00F636FF">
              <w:rPr>
                <w:color w:val="auto"/>
                <w:sz w:val="18"/>
                <w:szCs w:val="18"/>
                <w:lang w:val="sr-Latn-CS"/>
              </w:rPr>
              <w:t>5</w:t>
            </w:r>
          </w:p>
        </w:tc>
        <w:tc>
          <w:tcPr>
            <w:tcW w:w="2430" w:type="dxa"/>
          </w:tcPr>
          <w:p w14:paraId="4C71891A" w14:textId="77777777" w:rsidR="00425EBA" w:rsidRPr="00F636FF" w:rsidRDefault="0031436C">
            <w:pPr>
              <w:ind w:firstLine="0"/>
              <w:rPr>
                <w:color w:val="auto"/>
                <w:sz w:val="16"/>
                <w:szCs w:val="16"/>
              </w:rPr>
            </w:pPr>
            <w:r w:rsidRPr="00F636FF">
              <w:rPr>
                <w:color w:val="auto"/>
                <w:sz w:val="16"/>
                <w:szCs w:val="16"/>
              </w:rPr>
              <w:t>Друштвене,културне,техни-</w:t>
            </w:r>
          </w:p>
          <w:p w14:paraId="3AA59299" w14:textId="77777777" w:rsidR="00425EBA" w:rsidRPr="00F636FF" w:rsidRDefault="0031436C">
            <w:pPr>
              <w:ind w:firstLine="0"/>
              <w:rPr>
                <w:color w:val="auto"/>
                <w:sz w:val="16"/>
                <w:szCs w:val="16"/>
              </w:rPr>
            </w:pPr>
            <w:r w:rsidRPr="00F636FF">
              <w:rPr>
                <w:color w:val="auto"/>
                <w:sz w:val="16"/>
                <w:szCs w:val="16"/>
              </w:rPr>
              <w:t xml:space="preserve">чке ,хуманитарне и спортске </w:t>
            </w:r>
          </w:p>
          <w:p w14:paraId="7CF5BD7D" w14:textId="77777777" w:rsidR="00425EBA" w:rsidRPr="00F636FF" w:rsidRDefault="0031436C">
            <w:pPr>
              <w:ind w:firstLine="0"/>
              <w:rPr>
                <w:color w:val="auto"/>
                <w:sz w:val="18"/>
                <w:szCs w:val="18"/>
              </w:rPr>
            </w:pPr>
            <w:r w:rsidRPr="00F636FF">
              <w:rPr>
                <w:color w:val="auto"/>
                <w:sz w:val="16"/>
                <w:szCs w:val="16"/>
              </w:rPr>
              <w:t>активности</w:t>
            </w:r>
          </w:p>
        </w:tc>
        <w:tc>
          <w:tcPr>
            <w:tcW w:w="680" w:type="dxa"/>
          </w:tcPr>
          <w:p w14:paraId="7A73504E" w14:textId="77777777" w:rsidR="00425EBA" w:rsidRPr="00F636FF" w:rsidRDefault="0031436C">
            <w:pPr>
              <w:ind w:firstLine="0"/>
              <w:jc w:val="center"/>
              <w:rPr>
                <w:color w:val="auto"/>
                <w:sz w:val="20"/>
              </w:rPr>
            </w:pPr>
            <w:r w:rsidRPr="00F636FF">
              <w:rPr>
                <w:color w:val="auto"/>
                <w:sz w:val="20"/>
              </w:rPr>
              <w:t>1</w:t>
            </w:r>
          </w:p>
        </w:tc>
        <w:tc>
          <w:tcPr>
            <w:tcW w:w="680" w:type="dxa"/>
          </w:tcPr>
          <w:p w14:paraId="34DCAFC1" w14:textId="77777777" w:rsidR="00425EBA" w:rsidRPr="00F636FF" w:rsidRDefault="0031436C">
            <w:pPr>
              <w:ind w:firstLine="0"/>
              <w:jc w:val="center"/>
              <w:rPr>
                <w:color w:val="auto"/>
                <w:sz w:val="20"/>
              </w:rPr>
            </w:pPr>
            <w:r w:rsidRPr="00F636FF">
              <w:rPr>
                <w:color w:val="auto"/>
                <w:sz w:val="20"/>
              </w:rPr>
              <w:t>1</w:t>
            </w:r>
          </w:p>
        </w:tc>
        <w:tc>
          <w:tcPr>
            <w:tcW w:w="680" w:type="dxa"/>
          </w:tcPr>
          <w:p w14:paraId="114F5CDA" w14:textId="77777777" w:rsidR="00425EBA" w:rsidRPr="00F636FF" w:rsidRDefault="0031436C">
            <w:pPr>
              <w:ind w:firstLine="0"/>
              <w:jc w:val="center"/>
              <w:rPr>
                <w:color w:val="auto"/>
                <w:sz w:val="20"/>
              </w:rPr>
            </w:pPr>
            <w:r w:rsidRPr="00F636FF">
              <w:rPr>
                <w:color w:val="auto"/>
                <w:sz w:val="20"/>
              </w:rPr>
              <w:t>1</w:t>
            </w:r>
          </w:p>
        </w:tc>
        <w:tc>
          <w:tcPr>
            <w:tcW w:w="680" w:type="dxa"/>
          </w:tcPr>
          <w:p w14:paraId="2CA9D397" w14:textId="77777777" w:rsidR="00425EBA" w:rsidRPr="00F636FF" w:rsidRDefault="0031436C">
            <w:pPr>
              <w:ind w:firstLine="0"/>
              <w:jc w:val="center"/>
              <w:rPr>
                <w:color w:val="auto"/>
                <w:sz w:val="20"/>
              </w:rPr>
            </w:pPr>
            <w:r w:rsidRPr="00F636FF">
              <w:rPr>
                <w:color w:val="auto"/>
                <w:sz w:val="20"/>
              </w:rPr>
              <w:t>1</w:t>
            </w:r>
          </w:p>
        </w:tc>
        <w:tc>
          <w:tcPr>
            <w:tcW w:w="680" w:type="dxa"/>
          </w:tcPr>
          <w:p w14:paraId="0A270AC5" w14:textId="77777777" w:rsidR="00425EBA" w:rsidRPr="00F636FF" w:rsidRDefault="0031436C">
            <w:pPr>
              <w:ind w:firstLine="0"/>
              <w:jc w:val="center"/>
              <w:rPr>
                <w:color w:val="auto"/>
                <w:sz w:val="20"/>
              </w:rPr>
            </w:pPr>
            <w:r w:rsidRPr="00F636FF">
              <w:rPr>
                <w:color w:val="auto"/>
                <w:sz w:val="20"/>
              </w:rPr>
              <w:t>1</w:t>
            </w:r>
          </w:p>
        </w:tc>
        <w:tc>
          <w:tcPr>
            <w:tcW w:w="680" w:type="dxa"/>
          </w:tcPr>
          <w:p w14:paraId="16D4E2EA" w14:textId="77777777" w:rsidR="00425EBA" w:rsidRPr="00F636FF" w:rsidRDefault="0031436C">
            <w:pPr>
              <w:ind w:firstLine="0"/>
              <w:jc w:val="center"/>
              <w:rPr>
                <w:color w:val="auto"/>
                <w:sz w:val="20"/>
              </w:rPr>
            </w:pPr>
            <w:r w:rsidRPr="00F636FF">
              <w:rPr>
                <w:color w:val="auto"/>
                <w:sz w:val="20"/>
              </w:rPr>
              <w:t>1</w:t>
            </w:r>
          </w:p>
        </w:tc>
        <w:tc>
          <w:tcPr>
            <w:tcW w:w="680" w:type="dxa"/>
          </w:tcPr>
          <w:p w14:paraId="0011D918" w14:textId="77777777" w:rsidR="00425EBA" w:rsidRPr="00F636FF" w:rsidRDefault="0031436C">
            <w:pPr>
              <w:ind w:firstLine="0"/>
              <w:jc w:val="center"/>
              <w:rPr>
                <w:color w:val="auto"/>
                <w:sz w:val="20"/>
              </w:rPr>
            </w:pPr>
            <w:r w:rsidRPr="00F636FF">
              <w:rPr>
                <w:color w:val="auto"/>
                <w:sz w:val="20"/>
              </w:rPr>
              <w:t>1</w:t>
            </w:r>
          </w:p>
        </w:tc>
        <w:tc>
          <w:tcPr>
            <w:tcW w:w="680" w:type="dxa"/>
          </w:tcPr>
          <w:p w14:paraId="47C21608" w14:textId="77777777" w:rsidR="00425EBA" w:rsidRPr="00F636FF" w:rsidRDefault="0031436C">
            <w:pPr>
              <w:ind w:firstLine="0"/>
              <w:jc w:val="center"/>
              <w:rPr>
                <w:color w:val="auto"/>
                <w:sz w:val="20"/>
              </w:rPr>
            </w:pPr>
            <w:r w:rsidRPr="00F636FF">
              <w:rPr>
                <w:color w:val="auto"/>
                <w:sz w:val="20"/>
              </w:rPr>
              <w:t>1</w:t>
            </w:r>
          </w:p>
        </w:tc>
        <w:tc>
          <w:tcPr>
            <w:tcW w:w="680" w:type="dxa"/>
          </w:tcPr>
          <w:p w14:paraId="7BD4001B" w14:textId="77777777" w:rsidR="00425EBA" w:rsidRPr="00F636FF" w:rsidRDefault="0031436C">
            <w:pPr>
              <w:ind w:firstLine="0"/>
              <w:jc w:val="center"/>
              <w:rPr>
                <w:color w:val="auto"/>
                <w:sz w:val="20"/>
              </w:rPr>
            </w:pPr>
            <w:r w:rsidRPr="00F636FF">
              <w:rPr>
                <w:color w:val="auto"/>
                <w:sz w:val="20"/>
              </w:rPr>
              <w:t>1</w:t>
            </w:r>
          </w:p>
        </w:tc>
        <w:tc>
          <w:tcPr>
            <w:tcW w:w="680" w:type="dxa"/>
          </w:tcPr>
          <w:p w14:paraId="0F14F310" w14:textId="77777777" w:rsidR="00425EBA" w:rsidRPr="00F636FF" w:rsidRDefault="0031436C">
            <w:pPr>
              <w:ind w:firstLine="0"/>
              <w:jc w:val="center"/>
              <w:rPr>
                <w:color w:val="auto"/>
                <w:sz w:val="20"/>
              </w:rPr>
            </w:pPr>
            <w:r w:rsidRPr="00F636FF">
              <w:rPr>
                <w:color w:val="auto"/>
                <w:sz w:val="20"/>
              </w:rPr>
              <w:t>1</w:t>
            </w:r>
          </w:p>
        </w:tc>
        <w:tc>
          <w:tcPr>
            <w:tcW w:w="680" w:type="dxa"/>
          </w:tcPr>
          <w:p w14:paraId="31BD6BFA" w14:textId="77777777" w:rsidR="00425EBA" w:rsidRPr="00F636FF" w:rsidRDefault="0031436C">
            <w:pPr>
              <w:ind w:firstLine="0"/>
              <w:jc w:val="center"/>
              <w:rPr>
                <w:color w:val="auto"/>
                <w:sz w:val="20"/>
              </w:rPr>
            </w:pPr>
            <w:r w:rsidRPr="00F636FF">
              <w:rPr>
                <w:color w:val="auto"/>
                <w:sz w:val="20"/>
              </w:rPr>
              <w:t>1</w:t>
            </w:r>
          </w:p>
        </w:tc>
        <w:tc>
          <w:tcPr>
            <w:tcW w:w="680" w:type="dxa"/>
          </w:tcPr>
          <w:p w14:paraId="4AE43461" w14:textId="77777777" w:rsidR="00425EBA" w:rsidRPr="00F636FF" w:rsidRDefault="0031436C">
            <w:pPr>
              <w:ind w:firstLine="0"/>
              <w:jc w:val="center"/>
              <w:rPr>
                <w:color w:val="auto"/>
                <w:sz w:val="20"/>
              </w:rPr>
            </w:pPr>
            <w:r w:rsidRPr="00F636FF">
              <w:rPr>
                <w:color w:val="auto"/>
                <w:sz w:val="20"/>
              </w:rPr>
              <w:t>1</w:t>
            </w:r>
          </w:p>
        </w:tc>
      </w:tr>
      <w:tr w:rsidR="00F636FF" w:rsidRPr="00F636FF" w14:paraId="573D9908" w14:textId="77777777">
        <w:trPr>
          <w:jc w:val="center"/>
        </w:trPr>
        <w:tc>
          <w:tcPr>
            <w:tcW w:w="466" w:type="dxa"/>
          </w:tcPr>
          <w:p w14:paraId="1998CCAE" w14:textId="77777777" w:rsidR="00425EBA" w:rsidRPr="00F636FF" w:rsidRDefault="0031436C">
            <w:pPr>
              <w:ind w:firstLine="0"/>
              <w:jc w:val="center"/>
              <w:rPr>
                <w:color w:val="auto"/>
                <w:sz w:val="18"/>
                <w:szCs w:val="18"/>
              </w:rPr>
            </w:pPr>
            <w:r w:rsidRPr="00F636FF">
              <w:rPr>
                <w:color w:val="auto"/>
                <w:sz w:val="18"/>
                <w:szCs w:val="18"/>
                <w:lang w:val="sr-Latn-CS"/>
              </w:rPr>
              <w:t>6</w:t>
            </w:r>
          </w:p>
        </w:tc>
        <w:tc>
          <w:tcPr>
            <w:tcW w:w="2430" w:type="dxa"/>
          </w:tcPr>
          <w:p w14:paraId="15F0EEAE" w14:textId="77777777" w:rsidR="00425EBA" w:rsidRPr="00F636FF" w:rsidRDefault="0031436C">
            <w:pPr>
              <w:ind w:firstLine="0"/>
              <w:rPr>
                <w:color w:val="auto"/>
                <w:sz w:val="16"/>
                <w:szCs w:val="16"/>
                <w:u w:val="single"/>
              </w:rPr>
            </w:pPr>
            <w:r w:rsidRPr="00F636FF">
              <w:rPr>
                <w:color w:val="auto"/>
                <w:sz w:val="16"/>
                <w:szCs w:val="16"/>
              </w:rPr>
              <w:t>Остало</w:t>
            </w:r>
          </w:p>
        </w:tc>
        <w:tc>
          <w:tcPr>
            <w:tcW w:w="680" w:type="dxa"/>
          </w:tcPr>
          <w:p w14:paraId="570136EB" w14:textId="77777777" w:rsidR="00425EBA" w:rsidRPr="00F636FF" w:rsidRDefault="0031436C">
            <w:pPr>
              <w:ind w:firstLine="0"/>
              <w:jc w:val="center"/>
              <w:rPr>
                <w:color w:val="auto"/>
                <w:sz w:val="20"/>
                <w:lang w:val="sr-Latn-CS"/>
              </w:rPr>
            </w:pPr>
            <w:r w:rsidRPr="00F636FF">
              <w:rPr>
                <w:color w:val="auto"/>
                <w:sz w:val="20"/>
                <w:lang w:val="sr-Latn-CS"/>
              </w:rPr>
              <w:t>-</w:t>
            </w:r>
          </w:p>
        </w:tc>
        <w:tc>
          <w:tcPr>
            <w:tcW w:w="680" w:type="dxa"/>
          </w:tcPr>
          <w:p w14:paraId="64A4A791" w14:textId="77777777" w:rsidR="00425EBA" w:rsidRPr="00F636FF" w:rsidRDefault="0031436C">
            <w:pPr>
              <w:ind w:firstLine="0"/>
              <w:jc w:val="center"/>
              <w:rPr>
                <w:color w:val="auto"/>
                <w:sz w:val="20"/>
                <w:lang w:val="sr-Latn-CS"/>
              </w:rPr>
            </w:pPr>
            <w:r w:rsidRPr="00F636FF">
              <w:rPr>
                <w:color w:val="auto"/>
                <w:sz w:val="20"/>
                <w:lang w:val="sr-Latn-CS"/>
              </w:rPr>
              <w:t>-</w:t>
            </w:r>
          </w:p>
        </w:tc>
        <w:tc>
          <w:tcPr>
            <w:tcW w:w="680" w:type="dxa"/>
          </w:tcPr>
          <w:p w14:paraId="1BBD497C" w14:textId="77777777" w:rsidR="00425EBA" w:rsidRPr="00F636FF" w:rsidRDefault="0031436C">
            <w:pPr>
              <w:ind w:firstLine="0"/>
              <w:jc w:val="center"/>
              <w:rPr>
                <w:color w:val="auto"/>
                <w:sz w:val="20"/>
                <w:lang w:val="sr-Latn-CS"/>
              </w:rPr>
            </w:pPr>
            <w:r w:rsidRPr="00F636FF">
              <w:rPr>
                <w:color w:val="auto"/>
                <w:sz w:val="20"/>
                <w:lang w:val="sr-Latn-CS"/>
              </w:rPr>
              <w:t>-</w:t>
            </w:r>
          </w:p>
        </w:tc>
        <w:tc>
          <w:tcPr>
            <w:tcW w:w="680" w:type="dxa"/>
          </w:tcPr>
          <w:p w14:paraId="47B8CB6D" w14:textId="77777777" w:rsidR="00425EBA" w:rsidRPr="00F636FF" w:rsidRDefault="0031436C">
            <w:pPr>
              <w:ind w:firstLine="0"/>
              <w:jc w:val="center"/>
              <w:rPr>
                <w:color w:val="auto"/>
                <w:sz w:val="20"/>
                <w:lang w:val="sr-Latn-CS"/>
              </w:rPr>
            </w:pPr>
            <w:r w:rsidRPr="00F636FF">
              <w:rPr>
                <w:color w:val="auto"/>
                <w:sz w:val="20"/>
                <w:lang w:val="sr-Latn-CS"/>
              </w:rPr>
              <w:t>-</w:t>
            </w:r>
          </w:p>
        </w:tc>
        <w:tc>
          <w:tcPr>
            <w:tcW w:w="680" w:type="dxa"/>
          </w:tcPr>
          <w:p w14:paraId="1760E2FA" w14:textId="77777777" w:rsidR="00425EBA" w:rsidRPr="00F636FF" w:rsidRDefault="0031436C">
            <w:pPr>
              <w:ind w:firstLine="0"/>
              <w:jc w:val="center"/>
              <w:rPr>
                <w:color w:val="auto"/>
                <w:sz w:val="20"/>
                <w:lang w:val="sr-Latn-CS"/>
              </w:rPr>
            </w:pPr>
            <w:r w:rsidRPr="00F636FF">
              <w:rPr>
                <w:color w:val="auto"/>
                <w:sz w:val="20"/>
                <w:lang w:val="sr-Latn-CS"/>
              </w:rPr>
              <w:t>-</w:t>
            </w:r>
          </w:p>
        </w:tc>
        <w:tc>
          <w:tcPr>
            <w:tcW w:w="680" w:type="dxa"/>
          </w:tcPr>
          <w:p w14:paraId="7AF04425" w14:textId="77777777" w:rsidR="00425EBA" w:rsidRPr="00F636FF" w:rsidRDefault="0031436C">
            <w:pPr>
              <w:ind w:firstLine="0"/>
              <w:jc w:val="center"/>
              <w:rPr>
                <w:color w:val="auto"/>
                <w:sz w:val="20"/>
                <w:lang w:val="sr-Latn-CS"/>
              </w:rPr>
            </w:pPr>
            <w:r w:rsidRPr="00F636FF">
              <w:rPr>
                <w:color w:val="auto"/>
                <w:sz w:val="20"/>
                <w:lang w:val="sr-Latn-CS"/>
              </w:rPr>
              <w:t>-</w:t>
            </w:r>
          </w:p>
        </w:tc>
        <w:tc>
          <w:tcPr>
            <w:tcW w:w="680" w:type="dxa"/>
          </w:tcPr>
          <w:p w14:paraId="6E73298A" w14:textId="77777777" w:rsidR="00425EBA" w:rsidRPr="00F636FF" w:rsidRDefault="0031436C">
            <w:pPr>
              <w:ind w:firstLine="0"/>
              <w:jc w:val="center"/>
              <w:rPr>
                <w:color w:val="auto"/>
                <w:sz w:val="20"/>
                <w:lang w:val="sr-Latn-CS"/>
              </w:rPr>
            </w:pPr>
            <w:r w:rsidRPr="00F636FF">
              <w:rPr>
                <w:color w:val="auto"/>
                <w:sz w:val="20"/>
                <w:lang w:val="sr-Latn-CS"/>
              </w:rPr>
              <w:t>-</w:t>
            </w:r>
          </w:p>
        </w:tc>
        <w:tc>
          <w:tcPr>
            <w:tcW w:w="680" w:type="dxa"/>
          </w:tcPr>
          <w:p w14:paraId="530D74C3" w14:textId="77777777" w:rsidR="00425EBA" w:rsidRPr="00F636FF" w:rsidRDefault="0031436C">
            <w:pPr>
              <w:ind w:firstLine="0"/>
              <w:jc w:val="center"/>
              <w:rPr>
                <w:color w:val="auto"/>
                <w:sz w:val="20"/>
                <w:lang w:val="sr-Latn-CS"/>
              </w:rPr>
            </w:pPr>
            <w:r w:rsidRPr="00F636FF">
              <w:rPr>
                <w:color w:val="auto"/>
                <w:sz w:val="20"/>
                <w:lang w:val="sr-Latn-CS"/>
              </w:rPr>
              <w:t>-</w:t>
            </w:r>
          </w:p>
        </w:tc>
        <w:tc>
          <w:tcPr>
            <w:tcW w:w="680" w:type="dxa"/>
          </w:tcPr>
          <w:p w14:paraId="464550C1" w14:textId="77777777" w:rsidR="00425EBA" w:rsidRPr="00F636FF" w:rsidRDefault="0031436C">
            <w:pPr>
              <w:ind w:firstLine="0"/>
              <w:jc w:val="center"/>
              <w:rPr>
                <w:color w:val="auto"/>
                <w:sz w:val="20"/>
                <w:lang w:val="sr-Latn-CS"/>
              </w:rPr>
            </w:pPr>
            <w:r w:rsidRPr="00F636FF">
              <w:rPr>
                <w:color w:val="auto"/>
                <w:sz w:val="20"/>
                <w:lang w:val="sr-Latn-CS"/>
              </w:rPr>
              <w:t>-</w:t>
            </w:r>
          </w:p>
        </w:tc>
        <w:tc>
          <w:tcPr>
            <w:tcW w:w="680" w:type="dxa"/>
          </w:tcPr>
          <w:p w14:paraId="6C37D5E0" w14:textId="77777777" w:rsidR="00425EBA" w:rsidRPr="00F636FF" w:rsidRDefault="0031436C">
            <w:pPr>
              <w:ind w:firstLine="0"/>
              <w:jc w:val="center"/>
              <w:rPr>
                <w:color w:val="auto"/>
                <w:sz w:val="20"/>
                <w:lang w:val="sr-Latn-CS"/>
              </w:rPr>
            </w:pPr>
            <w:r w:rsidRPr="00F636FF">
              <w:rPr>
                <w:color w:val="auto"/>
                <w:sz w:val="20"/>
                <w:lang w:val="sr-Latn-CS"/>
              </w:rPr>
              <w:t>-</w:t>
            </w:r>
          </w:p>
        </w:tc>
        <w:tc>
          <w:tcPr>
            <w:tcW w:w="680" w:type="dxa"/>
          </w:tcPr>
          <w:p w14:paraId="3514E371" w14:textId="77777777" w:rsidR="00425EBA" w:rsidRPr="00F636FF" w:rsidRDefault="0031436C">
            <w:pPr>
              <w:ind w:firstLine="0"/>
              <w:jc w:val="center"/>
              <w:rPr>
                <w:color w:val="auto"/>
                <w:sz w:val="20"/>
                <w:lang w:val="sr-Latn-CS"/>
              </w:rPr>
            </w:pPr>
            <w:r w:rsidRPr="00F636FF">
              <w:rPr>
                <w:color w:val="auto"/>
                <w:sz w:val="20"/>
                <w:lang w:val="sr-Latn-CS"/>
              </w:rPr>
              <w:t>-</w:t>
            </w:r>
          </w:p>
        </w:tc>
        <w:tc>
          <w:tcPr>
            <w:tcW w:w="680" w:type="dxa"/>
          </w:tcPr>
          <w:p w14:paraId="7D6643A2" w14:textId="77777777" w:rsidR="00425EBA" w:rsidRPr="00F636FF" w:rsidRDefault="0031436C">
            <w:pPr>
              <w:ind w:firstLine="0"/>
              <w:jc w:val="center"/>
              <w:rPr>
                <w:color w:val="auto"/>
                <w:sz w:val="20"/>
              </w:rPr>
            </w:pPr>
            <w:r w:rsidRPr="00F636FF">
              <w:rPr>
                <w:color w:val="auto"/>
                <w:sz w:val="20"/>
              </w:rPr>
              <w:t>-</w:t>
            </w:r>
          </w:p>
        </w:tc>
      </w:tr>
      <w:tr w:rsidR="00F636FF" w:rsidRPr="00F636FF" w14:paraId="0C3959E8" w14:textId="77777777">
        <w:trPr>
          <w:jc w:val="center"/>
        </w:trPr>
        <w:tc>
          <w:tcPr>
            <w:tcW w:w="2896" w:type="dxa"/>
            <w:gridSpan w:val="2"/>
          </w:tcPr>
          <w:p w14:paraId="7124B96C" w14:textId="77777777" w:rsidR="00425EBA" w:rsidRPr="00F636FF" w:rsidRDefault="0031436C">
            <w:pPr>
              <w:ind w:firstLine="0"/>
              <w:jc w:val="center"/>
              <w:rPr>
                <w:color w:val="auto"/>
                <w:sz w:val="18"/>
                <w:szCs w:val="18"/>
              </w:rPr>
            </w:pPr>
            <w:r w:rsidRPr="00F636FF">
              <w:rPr>
                <w:color w:val="auto"/>
                <w:sz w:val="16"/>
                <w:szCs w:val="16"/>
              </w:rPr>
              <w:t>СВЕГА(1-6</w:t>
            </w:r>
            <w:r w:rsidRPr="00F636FF">
              <w:rPr>
                <w:color w:val="auto"/>
                <w:sz w:val="18"/>
                <w:szCs w:val="18"/>
              </w:rPr>
              <w:t>)</w:t>
            </w:r>
          </w:p>
        </w:tc>
        <w:tc>
          <w:tcPr>
            <w:tcW w:w="680" w:type="dxa"/>
          </w:tcPr>
          <w:p w14:paraId="28EA4531" w14:textId="77777777" w:rsidR="00425EBA" w:rsidRPr="00F636FF" w:rsidRDefault="0031436C">
            <w:pPr>
              <w:ind w:firstLine="0"/>
              <w:jc w:val="center"/>
              <w:rPr>
                <w:color w:val="auto"/>
                <w:sz w:val="20"/>
              </w:rPr>
            </w:pPr>
            <w:r w:rsidRPr="00F636FF">
              <w:rPr>
                <w:color w:val="auto"/>
                <w:sz w:val="20"/>
              </w:rPr>
              <w:t>24</w:t>
            </w:r>
          </w:p>
        </w:tc>
        <w:tc>
          <w:tcPr>
            <w:tcW w:w="680" w:type="dxa"/>
          </w:tcPr>
          <w:p w14:paraId="3E6D4470" w14:textId="77777777" w:rsidR="00425EBA" w:rsidRPr="00F636FF" w:rsidRDefault="0031436C">
            <w:pPr>
              <w:ind w:firstLine="0"/>
              <w:jc w:val="center"/>
              <w:rPr>
                <w:color w:val="auto"/>
                <w:sz w:val="20"/>
              </w:rPr>
            </w:pPr>
            <w:r w:rsidRPr="00F636FF">
              <w:rPr>
                <w:color w:val="auto"/>
                <w:sz w:val="20"/>
              </w:rPr>
              <w:t>24</w:t>
            </w:r>
          </w:p>
        </w:tc>
        <w:tc>
          <w:tcPr>
            <w:tcW w:w="680" w:type="dxa"/>
          </w:tcPr>
          <w:p w14:paraId="00E75C26" w14:textId="77777777" w:rsidR="00425EBA" w:rsidRPr="00F636FF" w:rsidRDefault="0031436C">
            <w:pPr>
              <w:ind w:firstLine="0"/>
              <w:jc w:val="center"/>
              <w:rPr>
                <w:color w:val="auto"/>
                <w:sz w:val="20"/>
              </w:rPr>
            </w:pPr>
            <w:r w:rsidRPr="00F636FF">
              <w:rPr>
                <w:color w:val="auto"/>
                <w:sz w:val="20"/>
              </w:rPr>
              <w:t>24</w:t>
            </w:r>
          </w:p>
        </w:tc>
        <w:tc>
          <w:tcPr>
            <w:tcW w:w="680" w:type="dxa"/>
          </w:tcPr>
          <w:p w14:paraId="46C6E104" w14:textId="77777777" w:rsidR="00425EBA" w:rsidRPr="00F636FF" w:rsidRDefault="0031436C">
            <w:pPr>
              <w:ind w:firstLine="0"/>
              <w:jc w:val="center"/>
              <w:rPr>
                <w:color w:val="auto"/>
                <w:sz w:val="20"/>
              </w:rPr>
            </w:pPr>
            <w:r w:rsidRPr="00F636FF">
              <w:rPr>
                <w:color w:val="auto"/>
                <w:sz w:val="20"/>
              </w:rPr>
              <w:t>24</w:t>
            </w:r>
          </w:p>
        </w:tc>
        <w:tc>
          <w:tcPr>
            <w:tcW w:w="680" w:type="dxa"/>
          </w:tcPr>
          <w:p w14:paraId="56B32DAB" w14:textId="77777777" w:rsidR="00425EBA" w:rsidRPr="00F636FF" w:rsidRDefault="0031436C">
            <w:pPr>
              <w:ind w:firstLine="0"/>
              <w:jc w:val="center"/>
              <w:rPr>
                <w:color w:val="auto"/>
                <w:sz w:val="20"/>
              </w:rPr>
            </w:pPr>
            <w:r w:rsidRPr="00F636FF">
              <w:rPr>
                <w:color w:val="auto"/>
                <w:sz w:val="20"/>
              </w:rPr>
              <w:t>24</w:t>
            </w:r>
          </w:p>
        </w:tc>
        <w:tc>
          <w:tcPr>
            <w:tcW w:w="680" w:type="dxa"/>
          </w:tcPr>
          <w:p w14:paraId="32EBEEE9" w14:textId="77777777" w:rsidR="00425EBA" w:rsidRPr="00F636FF" w:rsidRDefault="0031436C">
            <w:pPr>
              <w:ind w:firstLine="0"/>
              <w:jc w:val="center"/>
              <w:rPr>
                <w:color w:val="auto"/>
                <w:sz w:val="20"/>
              </w:rPr>
            </w:pPr>
            <w:r w:rsidRPr="00F636FF">
              <w:rPr>
                <w:color w:val="auto"/>
                <w:sz w:val="20"/>
              </w:rPr>
              <w:t>24</w:t>
            </w:r>
          </w:p>
        </w:tc>
        <w:tc>
          <w:tcPr>
            <w:tcW w:w="680" w:type="dxa"/>
          </w:tcPr>
          <w:p w14:paraId="203928CE" w14:textId="77777777" w:rsidR="00425EBA" w:rsidRPr="00F636FF" w:rsidRDefault="0031436C">
            <w:pPr>
              <w:ind w:firstLine="0"/>
              <w:jc w:val="center"/>
              <w:rPr>
                <w:color w:val="auto"/>
                <w:sz w:val="20"/>
              </w:rPr>
            </w:pPr>
            <w:r w:rsidRPr="00F636FF">
              <w:rPr>
                <w:color w:val="auto"/>
                <w:sz w:val="20"/>
              </w:rPr>
              <w:t>24</w:t>
            </w:r>
          </w:p>
        </w:tc>
        <w:tc>
          <w:tcPr>
            <w:tcW w:w="680" w:type="dxa"/>
          </w:tcPr>
          <w:p w14:paraId="4BDF173D" w14:textId="77777777" w:rsidR="00425EBA" w:rsidRPr="00F636FF" w:rsidRDefault="0031436C">
            <w:pPr>
              <w:ind w:firstLine="0"/>
              <w:jc w:val="center"/>
              <w:rPr>
                <w:color w:val="auto"/>
                <w:sz w:val="20"/>
              </w:rPr>
            </w:pPr>
            <w:r w:rsidRPr="00F636FF">
              <w:rPr>
                <w:color w:val="auto"/>
                <w:sz w:val="20"/>
              </w:rPr>
              <w:t>24</w:t>
            </w:r>
          </w:p>
        </w:tc>
        <w:tc>
          <w:tcPr>
            <w:tcW w:w="680" w:type="dxa"/>
          </w:tcPr>
          <w:p w14:paraId="488B6609" w14:textId="77777777" w:rsidR="00425EBA" w:rsidRPr="00F636FF" w:rsidRDefault="0031436C">
            <w:pPr>
              <w:ind w:firstLine="0"/>
              <w:jc w:val="center"/>
              <w:rPr>
                <w:color w:val="auto"/>
                <w:sz w:val="20"/>
              </w:rPr>
            </w:pPr>
            <w:r w:rsidRPr="00F636FF">
              <w:rPr>
                <w:color w:val="auto"/>
                <w:sz w:val="20"/>
              </w:rPr>
              <w:t>24</w:t>
            </w:r>
          </w:p>
        </w:tc>
        <w:tc>
          <w:tcPr>
            <w:tcW w:w="680" w:type="dxa"/>
          </w:tcPr>
          <w:p w14:paraId="26D6502C" w14:textId="77777777" w:rsidR="00425EBA" w:rsidRPr="00F636FF" w:rsidRDefault="0031436C">
            <w:pPr>
              <w:ind w:firstLine="0"/>
              <w:jc w:val="center"/>
              <w:rPr>
                <w:color w:val="auto"/>
                <w:sz w:val="20"/>
              </w:rPr>
            </w:pPr>
            <w:r w:rsidRPr="00F636FF">
              <w:rPr>
                <w:color w:val="auto"/>
                <w:sz w:val="20"/>
              </w:rPr>
              <w:t>24</w:t>
            </w:r>
          </w:p>
        </w:tc>
        <w:tc>
          <w:tcPr>
            <w:tcW w:w="680" w:type="dxa"/>
          </w:tcPr>
          <w:p w14:paraId="06CE66DA" w14:textId="77777777" w:rsidR="00425EBA" w:rsidRPr="00F636FF" w:rsidRDefault="0031436C">
            <w:pPr>
              <w:ind w:firstLine="0"/>
              <w:jc w:val="center"/>
              <w:rPr>
                <w:color w:val="auto"/>
                <w:sz w:val="20"/>
              </w:rPr>
            </w:pPr>
            <w:r w:rsidRPr="00F636FF">
              <w:rPr>
                <w:color w:val="auto"/>
                <w:sz w:val="20"/>
              </w:rPr>
              <w:t>24</w:t>
            </w:r>
          </w:p>
        </w:tc>
        <w:tc>
          <w:tcPr>
            <w:tcW w:w="680" w:type="dxa"/>
          </w:tcPr>
          <w:p w14:paraId="374C7BE2" w14:textId="77777777" w:rsidR="00425EBA" w:rsidRPr="00F636FF" w:rsidRDefault="0031436C">
            <w:pPr>
              <w:ind w:firstLine="0"/>
              <w:jc w:val="center"/>
              <w:rPr>
                <w:color w:val="auto"/>
                <w:sz w:val="20"/>
              </w:rPr>
            </w:pPr>
            <w:r w:rsidRPr="00F636FF">
              <w:rPr>
                <w:color w:val="auto"/>
                <w:sz w:val="20"/>
              </w:rPr>
              <w:t>24</w:t>
            </w:r>
          </w:p>
        </w:tc>
      </w:tr>
      <w:tr w:rsidR="00F636FF" w:rsidRPr="00F636FF" w14:paraId="337AFCFC" w14:textId="77777777">
        <w:trPr>
          <w:jc w:val="center"/>
        </w:trPr>
        <w:tc>
          <w:tcPr>
            <w:tcW w:w="466" w:type="dxa"/>
          </w:tcPr>
          <w:p w14:paraId="0F3AD3BB" w14:textId="77777777" w:rsidR="00425EBA" w:rsidRPr="00F636FF" w:rsidRDefault="0031436C">
            <w:pPr>
              <w:ind w:firstLine="0"/>
              <w:jc w:val="center"/>
              <w:rPr>
                <w:color w:val="auto"/>
                <w:sz w:val="18"/>
                <w:szCs w:val="18"/>
              </w:rPr>
            </w:pPr>
            <w:r w:rsidRPr="00F636FF">
              <w:rPr>
                <w:color w:val="auto"/>
                <w:sz w:val="18"/>
                <w:szCs w:val="18"/>
                <w:lang w:val="sr-Latn-CS"/>
              </w:rPr>
              <w:t>7</w:t>
            </w:r>
          </w:p>
        </w:tc>
        <w:tc>
          <w:tcPr>
            <w:tcW w:w="2430" w:type="dxa"/>
          </w:tcPr>
          <w:p w14:paraId="5ED9541F" w14:textId="77777777" w:rsidR="00425EBA" w:rsidRPr="00F636FF" w:rsidRDefault="0031436C">
            <w:pPr>
              <w:ind w:firstLine="0"/>
              <w:rPr>
                <w:color w:val="auto"/>
                <w:sz w:val="16"/>
                <w:szCs w:val="16"/>
              </w:rPr>
            </w:pPr>
            <w:r w:rsidRPr="00F636FF">
              <w:rPr>
                <w:color w:val="auto"/>
                <w:sz w:val="16"/>
                <w:szCs w:val="16"/>
              </w:rPr>
              <w:t>Планирање,програмирање и</w:t>
            </w:r>
          </w:p>
          <w:p w14:paraId="527D0306" w14:textId="77777777" w:rsidR="00425EBA" w:rsidRPr="00F636FF" w:rsidRDefault="0031436C">
            <w:pPr>
              <w:ind w:firstLine="0"/>
              <w:rPr>
                <w:color w:val="auto"/>
                <w:sz w:val="18"/>
                <w:szCs w:val="18"/>
              </w:rPr>
            </w:pPr>
            <w:r w:rsidRPr="00F636FF">
              <w:rPr>
                <w:color w:val="auto"/>
                <w:sz w:val="16"/>
                <w:szCs w:val="16"/>
              </w:rPr>
              <w:t>припрема за рад</w:t>
            </w:r>
          </w:p>
        </w:tc>
        <w:tc>
          <w:tcPr>
            <w:tcW w:w="680" w:type="dxa"/>
          </w:tcPr>
          <w:p w14:paraId="20E9EE40" w14:textId="77777777" w:rsidR="00425EBA" w:rsidRPr="00F636FF" w:rsidRDefault="0031436C">
            <w:pPr>
              <w:ind w:firstLine="0"/>
              <w:jc w:val="center"/>
              <w:rPr>
                <w:color w:val="auto"/>
                <w:sz w:val="20"/>
              </w:rPr>
            </w:pPr>
            <w:r w:rsidRPr="00F636FF">
              <w:rPr>
                <w:color w:val="auto"/>
                <w:sz w:val="20"/>
              </w:rPr>
              <w:t>10</w:t>
            </w:r>
          </w:p>
        </w:tc>
        <w:tc>
          <w:tcPr>
            <w:tcW w:w="680" w:type="dxa"/>
          </w:tcPr>
          <w:p w14:paraId="4965C466" w14:textId="77777777" w:rsidR="00425EBA" w:rsidRPr="00F636FF" w:rsidRDefault="0031436C">
            <w:pPr>
              <w:ind w:firstLine="0"/>
              <w:jc w:val="center"/>
              <w:rPr>
                <w:color w:val="auto"/>
                <w:sz w:val="20"/>
              </w:rPr>
            </w:pPr>
            <w:r w:rsidRPr="00F636FF">
              <w:rPr>
                <w:color w:val="auto"/>
                <w:sz w:val="20"/>
              </w:rPr>
              <w:t>10</w:t>
            </w:r>
          </w:p>
        </w:tc>
        <w:tc>
          <w:tcPr>
            <w:tcW w:w="680" w:type="dxa"/>
          </w:tcPr>
          <w:p w14:paraId="602C4AE7" w14:textId="77777777" w:rsidR="00425EBA" w:rsidRPr="00F636FF" w:rsidRDefault="0031436C">
            <w:pPr>
              <w:ind w:firstLine="0"/>
              <w:jc w:val="center"/>
              <w:rPr>
                <w:color w:val="auto"/>
                <w:sz w:val="20"/>
              </w:rPr>
            </w:pPr>
            <w:r w:rsidRPr="00F636FF">
              <w:rPr>
                <w:color w:val="auto"/>
                <w:sz w:val="20"/>
              </w:rPr>
              <w:t>10</w:t>
            </w:r>
          </w:p>
        </w:tc>
        <w:tc>
          <w:tcPr>
            <w:tcW w:w="680" w:type="dxa"/>
          </w:tcPr>
          <w:p w14:paraId="1E42758F" w14:textId="77777777" w:rsidR="00425EBA" w:rsidRPr="00F636FF" w:rsidRDefault="0031436C">
            <w:pPr>
              <w:ind w:firstLine="0"/>
              <w:jc w:val="center"/>
              <w:rPr>
                <w:color w:val="auto"/>
                <w:sz w:val="20"/>
              </w:rPr>
            </w:pPr>
            <w:r w:rsidRPr="00F636FF">
              <w:rPr>
                <w:color w:val="auto"/>
                <w:sz w:val="20"/>
              </w:rPr>
              <w:t>10</w:t>
            </w:r>
          </w:p>
        </w:tc>
        <w:tc>
          <w:tcPr>
            <w:tcW w:w="680" w:type="dxa"/>
          </w:tcPr>
          <w:p w14:paraId="76A4A92A" w14:textId="77777777" w:rsidR="00425EBA" w:rsidRPr="00F636FF" w:rsidRDefault="0031436C">
            <w:pPr>
              <w:ind w:firstLine="0"/>
              <w:jc w:val="center"/>
              <w:rPr>
                <w:color w:val="auto"/>
                <w:sz w:val="20"/>
              </w:rPr>
            </w:pPr>
            <w:r w:rsidRPr="00F636FF">
              <w:rPr>
                <w:color w:val="auto"/>
                <w:sz w:val="20"/>
              </w:rPr>
              <w:t>10</w:t>
            </w:r>
          </w:p>
        </w:tc>
        <w:tc>
          <w:tcPr>
            <w:tcW w:w="680" w:type="dxa"/>
          </w:tcPr>
          <w:p w14:paraId="25FAB5A2" w14:textId="77777777" w:rsidR="00425EBA" w:rsidRPr="00F636FF" w:rsidRDefault="0031436C">
            <w:pPr>
              <w:ind w:firstLine="0"/>
              <w:jc w:val="center"/>
              <w:rPr>
                <w:color w:val="auto"/>
                <w:sz w:val="20"/>
              </w:rPr>
            </w:pPr>
            <w:r w:rsidRPr="00F636FF">
              <w:rPr>
                <w:color w:val="auto"/>
                <w:sz w:val="20"/>
              </w:rPr>
              <w:t>10</w:t>
            </w:r>
          </w:p>
        </w:tc>
        <w:tc>
          <w:tcPr>
            <w:tcW w:w="680" w:type="dxa"/>
          </w:tcPr>
          <w:p w14:paraId="1E16C79E" w14:textId="77777777" w:rsidR="00425EBA" w:rsidRPr="00F636FF" w:rsidRDefault="0031436C">
            <w:pPr>
              <w:ind w:firstLine="0"/>
              <w:jc w:val="center"/>
              <w:rPr>
                <w:color w:val="auto"/>
                <w:sz w:val="20"/>
              </w:rPr>
            </w:pPr>
            <w:r w:rsidRPr="00F636FF">
              <w:rPr>
                <w:color w:val="auto"/>
                <w:sz w:val="20"/>
              </w:rPr>
              <w:t>10</w:t>
            </w:r>
          </w:p>
        </w:tc>
        <w:tc>
          <w:tcPr>
            <w:tcW w:w="680" w:type="dxa"/>
          </w:tcPr>
          <w:p w14:paraId="6AF4C1FA" w14:textId="77777777" w:rsidR="00425EBA" w:rsidRPr="00F636FF" w:rsidRDefault="0031436C">
            <w:pPr>
              <w:ind w:firstLine="0"/>
              <w:jc w:val="center"/>
              <w:rPr>
                <w:color w:val="auto"/>
                <w:sz w:val="20"/>
              </w:rPr>
            </w:pPr>
            <w:r w:rsidRPr="00F636FF">
              <w:rPr>
                <w:color w:val="auto"/>
                <w:sz w:val="20"/>
              </w:rPr>
              <w:t>10</w:t>
            </w:r>
          </w:p>
        </w:tc>
        <w:tc>
          <w:tcPr>
            <w:tcW w:w="680" w:type="dxa"/>
          </w:tcPr>
          <w:p w14:paraId="4AC27BE5" w14:textId="77777777" w:rsidR="00425EBA" w:rsidRPr="00F636FF" w:rsidRDefault="0031436C">
            <w:pPr>
              <w:ind w:firstLine="0"/>
              <w:jc w:val="center"/>
              <w:rPr>
                <w:color w:val="auto"/>
                <w:sz w:val="20"/>
              </w:rPr>
            </w:pPr>
            <w:r w:rsidRPr="00F636FF">
              <w:rPr>
                <w:color w:val="auto"/>
                <w:sz w:val="20"/>
              </w:rPr>
              <w:t>10</w:t>
            </w:r>
          </w:p>
        </w:tc>
        <w:tc>
          <w:tcPr>
            <w:tcW w:w="680" w:type="dxa"/>
          </w:tcPr>
          <w:p w14:paraId="2217E592" w14:textId="77777777" w:rsidR="00425EBA" w:rsidRPr="00F636FF" w:rsidRDefault="0031436C">
            <w:pPr>
              <w:ind w:firstLine="0"/>
              <w:jc w:val="center"/>
              <w:rPr>
                <w:color w:val="auto"/>
                <w:sz w:val="20"/>
              </w:rPr>
            </w:pPr>
            <w:r w:rsidRPr="00F636FF">
              <w:rPr>
                <w:color w:val="auto"/>
                <w:sz w:val="20"/>
              </w:rPr>
              <w:t>10</w:t>
            </w:r>
          </w:p>
        </w:tc>
        <w:tc>
          <w:tcPr>
            <w:tcW w:w="680" w:type="dxa"/>
          </w:tcPr>
          <w:p w14:paraId="09CEE2AA" w14:textId="77777777" w:rsidR="00425EBA" w:rsidRPr="00F636FF" w:rsidRDefault="0031436C">
            <w:pPr>
              <w:ind w:firstLine="0"/>
              <w:jc w:val="center"/>
              <w:rPr>
                <w:color w:val="auto"/>
                <w:sz w:val="20"/>
              </w:rPr>
            </w:pPr>
            <w:r w:rsidRPr="00F636FF">
              <w:rPr>
                <w:color w:val="auto"/>
                <w:sz w:val="20"/>
              </w:rPr>
              <w:t>10</w:t>
            </w:r>
          </w:p>
        </w:tc>
        <w:tc>
          <w:tcPr>
            <w:tcW w:w="680" w:type="dxa"/>
          </w:tcPr>
          <w:p w14:paraId="60DA5851" w14:textId="77777777" w:rsidR="00425EBA" w:rsidRPr="00F636FF" w:rsidRDefault="0031436C">
            <w:pPr>
              <w:ind w:firstLine="0"/>
              <w:jc w:val="center"/>
              <w:rPr>
                <w:color w:val="auto"/>
                <w:sz w:val="20"/>
              </w:rPr>
            </w:pPr>
            <w:r w:rsidRPr="00F636FF">
              <w:rPr>
                <w:color w:val="auto"/>
                <w:sz w:val="20"/>
              </w:rPr>
              <w:t>10</w:t>
            </w:r>
          </w:p>
        </w:tc>
      </w:tr>
      <w:tr w:rsidR="00F636FF" w:rsidRPr="00F636FF" w14:paraId="4024F462" w14:textId="77777777">
        <w:trPr>
          <w:jc w:val="center"/>
        </w:trPr>
        <w:tc>
          <w:tcPr>
            <w:tcW w:w="2896" w:type="dxa"/>
            <w:gridSpan w:val="2"/>
          </w:tcPr>
          <w:p w14:paraId="1048160F" w14:textId="77777777" w:rsidR="00425EBA" w:rsidRPr="00F636FF" w:rsidRDefault="0031436C">
            <w:pPr>
              <w:ind w:firstLine="0"/>
              <w:rPr>
                <w:color w:val="auto"/>
                <w:sz w:val="16"/>
                <w:szCs w:val="16"/>
              </w:rPr>
            </w:pPr>
            <w:r w:rsidRPr="00F636FF">
              <w:rPr>
                <w:color w:val="auto"/>
                <w:sz w:val="18"/>
                <w:szCs w:val="18"/>
              </w:rPr>
              <w:t xml:space="preserve">СВЕГА </w:t>
            </w:r>
            <w:r w:rsidRPr="00F636FF">
              <w:rPr>
                <w:color w:val="auto"/>
                <w:sz w:val="16"/>
                <w:szCs w:val="16"/>
              </w:rPr>
              <w:t>часова непосредног рада</w:t>
            </w:r>
          </w:p>
          <w:p w14:paraId="3882EE01" w14:textId="77777777" w:rsidR="00425EBA" w:rsidRPr="00F636FF" w:rsidRDefault="0031436C">
            <w:pPr>
              <w:ind w:firstLine="0"/>
              <w:rPr>
                <w:color w:val="auto"/>
                <w:sz w:val="18"/>
                <w:szCs w:val="18"/>
              </w:rPr>
            </w:pPr>
            <w:r w:rsidRPr="00F636FF">
              <w:rPr>
                <w:color w:val="auto"/>
                <w:sz w:val="16"/>
                <w:szCs w:val="16"/>
              </w:rPr>
              <w:t>са ученицима и припреме</w:t>
            </w:r>
          </w:p>
        </w:tc>
        <w:tc>
          <w:tcPr>
            <w:tcW w:w="680" w:type="dxa"/>
          </w:tcPr>
          <w:p w14:paraId="11F16AD1" w14:textId="77777777" w:rsidR="00425EBA" w:rsidRPr="00F636FF" w:rsidRDefault="0031436C">
            <w:pPr>
              <w:ind w:firstLine="0"/>
              <w:jc w:val="center"/>
              <w:rPr>
                <w:color w:val="auto"/>
                <w:sz w:val="20"/>
              </w:rPr>
            </w:pPr>
            <w:r w:rsidRPr="00F636FF">
              <w:rPr>
                <w:color w:val="auto"/>
                <w:sz w:val="20"/>
              </w:rPr>
              <w:t>34</w:t>
            </w:r>
          </w:p>
        </w:tc>
        <w:tc>
          <w:tcPr>
            <w:tcW w:w="680" w:type="dxa"/>
          </w:tcPr>
          <w:p w14:paraId="759B8E38" w14:textId="77777777" w:rsidR="00425EBA" w:rsidRPr="00F636FF" w:rsidRDefault="0031436C">
            <w:pPr>
              <w:ind w:firstLine="0"/>
              <w:jc w:val="center"/>
              <w:rPr>
                <w:color w:val="auto"/>
                <w:sz w:val="20"/>
              </w:rPr>
            </w:pPr>
            <w:r w:rsidRPr="00F636FF">
              <w:rPr>
                <w:color w:val="auto"/>
                <w:sz w:val="20"/>
              </w:rPr>
              <w:t>34</w:t>
            </w:r>
          </w:p>
        </w:tc>
        <w:tc>
          <w:tcPr>
            <w:tcW w:w="680" w:type="dxa"/>
          </w:tcPr>
          <w:p w14:paraId="6BABE052" w14:textId="77777777" w:rsidR="00425EBA" w:rsidRPr="00F636FF" w:rsidRDefault="0031436C">
            <w:pPr>
              <w:ind w:firstLine="0"/>
              <w:jc w:val="center"/>
              <w:rPr>
                <w:color w:val="auto"/>
                <w:sz w:val="20"/>
              </w:rPr>
            </w:pPr>
            <w:r w:rsidRPr="00F636FF">
              <w:rPr>
                <w:color w:val="auto"/>
                <w:sz w:val="20"/>
              </w:rPr>
              <w:t>34</w:t>
            </w:r>
          </w:p>
        </w:tc>
        <w:tc>
          <w:tcPr>
            <w:tcW w:w="680" w:type="dxa"/>
          </w:tcPr>
          <w:p w14:paraId="3BC98BDF" w14:textId="77777777" w:rsidR="00425EBA" w:rsidRPr="00F636FF" w:rsidRDefault="0031436C">
            <w:pPr>
              <w:ind w:firstLine="0"/>
              <w:jc w:val="center"/>
              <w:rPr>
                <w:color w:val="auto"/>
                <w:sz w:val="20"/>
              </w:rPr>
            </w:pPr>
            <w:r w:rsidRPr="00F636FF">
              <w:rPr>
                <w:color w:val="auto"/>
                <w:sz w:val="20"/>
              </w:rPr>
              <w:t>34</w:t>
            </w:r>
          </w:p>
        </w:tc>
        <w:tc>
          <w:tcPr>
            <w:tcW w:w="680" w:type="dxa"/>
          </w:tcPr>
          <w:p w14:paraId="3E07BB02" w14:textId="77777777" w:rsidR="00425EBA" w:rsidRPr="00F636FF" w:rsidRDefault="0031436C">
            <w:pPr>
              <w:ind w:firstLine="0"/>
              <w:jc w:val="center"/>
              <w:rPr>
                <w:color w:val="auto"/>
                <w:sz w:val="20"/>
              </w:rPr>
            </w:pPr>
            <w:r w:rsidRPr="00F636FF">
              <w:rPr>
                <w:color w:val="auto"/>
                <w:sz w:val="20"/>
              </w:rPr>
              <w:t>34</w:t>
            </w:r>
          </w:p>
        </w:tc>
        <w:tc>
          <w:tcPr>
            <w:tcW w:w="680" w:type="dxa"/>
          </w:tcPr>
          <w:p w14:paraId="499E2321" w14:textId="77777777" w:rsidR="00425EBA" w:rsidRPr="00F636FF" w:rsidRDefault="0031436C">
            <w:pPr>
              <w:ind w:firstLine="0"/>
              <w:jc w:val="center"/>
              <w:rPr>
                <w:color w:val="auto"/>
                <w:sz w:val="20"/>
              </w:rPr>
            </w:pPr>
            <w:r w:rsidRPr="00F636FF">
              <w:rPr>
                <w:color w:val="auto"/>
                <w:sz w:val="20"/>
              </w:rPr>
              <w:t>34</w:t>
            </w:r>
          </w:p>
        </w:tc>
        <w:tc>
          <w:tcPr>
            <w:tcW w:w="680" w:type="dxa"/>
          </w:tcPr>
          <w:p w14:paraId="52B675F0" w14:textId="77777777" w:rsidR="00425EBA" w:rsidRPr="00F636FF" w:rsidRDefault="0031436C">
            <w:pPr>
              <w:ind w:firstLine="0"/>
              <w:jc w:val="center"/>
              <w:rPr>
                <w:color w:val="auto"/>
                <w:sz w:val="20"/>
              </w:rPr>
            </w:pPr>
            <w:r w:rsidRPr="00F636FF">
              <w:rPr>
                <w:color w:val="auto"/>
                <w:sz w:val="20"/>
              </w:rPr>
              <w:t>34</w:t>
            </w:r>
          </w:p>
        </w:tc>
        <w:tc>
          <w:tcPr>
            <w:tcW w:w="680" w:type="dxa"/>
          </w:tcPr>
          <w:p w14:paraId="3CD766EF" w14:textId="77777777" w:rsidR="00425EBA" w:rsidRPr="00F636FF" w:rsidRDefault="0031436C">
            <w:pPr>
              <w:ind w:firstLine="0"/>
              <w:jc w:val="center"/>
              <w:rPr>
                <w:color w:val="auto"/>
                <w:sz w:val="20"/>
              </w:rPr>
            </w:pPr>
            <w:r w:rsidRPr="00F636FF">
              <w:rPr>
                <w:color w:val="auto"/>
                <w:sz w:val="20"/>
              </w:rPr>
              <w:t>34</w:t>
            </w:r>
          </w:p>
        </w:tc>
        <w:tc>
          <w:tcPr>
            <w:tcW w:w="680" w:type="dxa"/>
          </w:tcPr>
          <w:p w14:paraId="2E94A422" w14:textId="77777777" w:rsidR="00425EBA" w:rsidRPr="00F636FF" w:rsidRDefault="0031436C">
            <w:pPr>
              <w:ind w:firstLine="0"/>
              <w:jc w:val="center"/>
              <w:rPr>
                <w:color w:val="auto"/>
                <w:sz w:val="20"/>
              </w:rPr>
            </w:pPr>
            <w:r w:rsidRPr="00F636FF">
              <w:rPr>
                <w:color w:val="auto"/>
                <w:sz w:val="20"/>
              </w:rPr>
              <w:t>34</w:t>
            </w:r>
          </w:p>
        </w:tc>
        <w:tc>
          <w:tcPr>
            <w:tcW w:w="680" w:type="dxa"/>
          </w:tcPr>
          <w:p w14:paraId="176986DE" w14:textId="77777777" w:rsidR="00425EBA" w:rsidRPr="00F636FF" w:rsidRDefault="0031436C">
            <w:pPr>
              <w:ind w:firstLine="0"/>
              <w:jc w:val="center"/>
              <w:rPr>
                <w:color w:val="auto"/>
                <w:sz w:val="20"/>
              </w:rPr>
            </w:pPr>
            <w:r w:rsidRPr="00F636FF">
              <w:rPr>
                <w:color w:val="auto"/>
                <w:sz w:val="20"/>
              </w:rPr>
              <w:t>34</w:t>
            </w:r>
          </w:p>
        </w:tc>
        <w:tc>
          <w:tcPr>
            <w:tcW w:w="680" w:type="dxa"/>
          </w:tcPr>
          <w:p w14:paraId="4667B64F" w14:textId="77777777" w:rsidR="00425EBA" w:rsidRPr="00F636FF" w:rsidRDefault="0031436C">
            <w:pPr>
              <w:ind w:firstLine="0"/>
              <w:jc w:val="center"/>
              <w:rPr>
                <w:color w:val="auto"/>
                <w:sz w:val="20"/>
              </w:rPr>
            </w:pPr>
            <w:r w:rsidRPr="00F636FF">
              <w:rPr>
                <w:color w:val="auto"/>
                <w:sz w:val="20"/>
              </w:rPr>
              <w:t>34</w:t>
            </w:r>
          </w:p>
        </w:tc>
        <w:tc>
          <w:tcPr>
            <w:tcW w:w="680" w:type="dxa"/>
          </w:tcPr>
          <w:p w14:paraId="13C9CF5E" w14:textId="77777777" w:rsidR="00425EBA" w:rsidRPr="00F636FF" w:rsidRDefault="0031436C">
            <w:pPr>
              <w:ind w:firstLine="0"/>
              <w:jc w:val="center"/>
              <w:rPr>
                <w:color w:val="auto"/>
                <w:sz w:val="20"/>
              </w:rPr>
            </w:pPr>
            <w:r w:rsidRPr="00F636FF">
              <w:rPr>
                <w:color w:val="auto"/>
                <w:sz w:val="20"/>
              </w:rPr>
              <w:t>34</w:t>
            </w:r>
          </w:p>
        </w:tc>
      </w:tr>
      <w:tr w:rsidR="00F636FF" w:rsidRPr="00F636FF" w14:paraId="15C65F0E" w14:textId="77777777">
        <w:trPr>
          <w:jc w:val="center"/>
        </w:trPr>
        <w:tc>
          <w:tcPr>
            <w:tcW w:w="2896" w:type="dxa"/>
            <w:gridSpan w:val="2"/>
          </w:tcPr>
          <w:p w14:paraId="64C02605" w14:textId="77777777" w:rsidR="00425EBA" w:rsidRPr="00F636FF" w:rsidRDefault="0031436C">
            <w:pPr>
              <w:ind w:firstLine="0"/>
              <w:jc w:val="center"/>
              <w:rPr>
                <w:color w:val="auto"/>
                <w:sz w:val="18"/>
                <w:szCs w:val="18"/>
              </w:rPr>
            </w:pPr>
            <w:r w:rsidRPr="00F636FF">
              <w:rPr>
                <w:color w:val="auto"/>
                <w:sz w:val="18"/>
                <w:szCs w:val="18"/>
              </w:rPr>
              <w:t>%</w:t>
            </w:r>
          </w:p>
        </w:tc>
        <w:tc>
          <w:tcPr>
            <w:tcW w:w="680" w:type="dxa"/>
          </w:tcPr>
          <w:p w14:paraId="3A7F8687" w14:textId="77777777" w:rsidR="00425EBA" w:rsidRPr="00F636FF" w:rsidRDefault="0031436C">
            <w:pPr>
              <w:ind w:firstLine="0"/>
              <w:jc w:val="center"/>
              <w:rPr>
                <w:color w:val="auto"/>
                <w:sz w:val="20"/>
              </w:rPr>
            </w:pPr>
            <w:r w:rsidRPr="00F636FF">
              <w:rPr>
                <w:color w:val="auto"/>
                <w:sz w:val="20"/>
              </w:rPr>
              <w:t>85</w:t>
            </w:r>
          </w:p>
        </w:tc>
        <w:tc>
          <w:tcPr>
            <w:tcW w:w="680" w:type="dxa"/>
          </w:tcPr>
          <w:p w14:paraId="4958B46C" w14:textId="77777777" w:rsidR="00425EBA" w:rsidRPr="00F636FF" w:rsidRDefault="0031436C">
            <w:pPr>
              <w:ind w:firstLine="0"/>
              <w:jc w:val="center"/>
              <w:rPr>
                <w:color w:val="auto"/>
                <w:sz w:val="20"/>
              </w:rPr>
            </w:pPr>
            <w:r w:rsidRPr="00F636FF">
              <w:rPr>
                <w:color w:val="auto"/>
                <w:sz w:val="20"/>
              </w:rPr>
              <w:t>85</w:t>
            </w:r>
          </w:p>
        </w:tc>
        <w:tc>
          <w:tcPr>
            <w:tcW w:w="680" w:type="dxa"/>
          </w:tcPr>
          <w:p w14:paraId="6B0E62BB" w14:textId="77777777" w:rsidR="00425EBA" w:rsidRPr="00F636FF" w:rsidRDefault="0031436C">
            <w:pPr>
              <w:ind w:firstLine="0"/>
              <w:jc w:val="center"/>
              <w:rPr>
                <w:color w:val="auto"/>
                <w:sz w:val="20"/>
              </w:rPr>
            </w:pPr>
            <w:r w:rsidRPr="00F636FF">
              <w:rPr>
                <w:color w:val="auto"/>
                <w:sz w:val="20"/>
              </w:rPr>
              <w:t>85</w:t>
            </w:r>
          </w:p>
        </w:tc>
        <w:tc>
          <w:tcPr>
            <w:tcW w:w="680" w:type="dxa"/>
          </w:tcPr>
          <w:p w14:paraId="21EE956C" w14:textId="77777777" w:rsidR="00425EBA" w:rsidRPr="00F636FF" w:rsidRDefault="0031436C">
            <w:pPr>
              <w:ind w:firstLine="0"/>
              <w:jc w:val="center"/>
              <w:rPr>
                <w:color w:val="auto"/>
                <w:sz w:val="20"/>
              </w:rPr>
            </w:pPr>
            <w:r w:rsidRPr="00F636FF">
              <w:rPr>
                <w:color w:val="auto"/>
                <w:sz w:val="20"/>
              </w:rPr>
              <w:t>85</w:t>
            </w:r>
          </w:p>
        </w:tc>
        <w:tc>
          <w:tcPr>
            <w:tcW w:w="680" w:type="dxa"/>
          </w:tcPr>
          <w:p w14:paraId="58E722E1" w14:textId="77777777" w:rsidR="00425EBA" w:rsidRPr="00F636FF" w:rsidRDefault="0031436C">
            <w:pPr>
              <w:ind w:firstLine="0"/>
              <w:jc w:val="center"/>
              <w:rPr>
                <w:color w:val="auto"/>
                <w:sz w:val="20"/>
              </w:rPr>
            </w:pPr>
            <w:r w:rsidRPr="00F636FF">
              <w:rPr>
                <w:color w:val="auto"/>
                <w:sz w:val="20"/>
              </w:rPr>
              <w:t>85</w:t>
            </w:r>
          </w:p>
        </w:tc>
        <w:tc>
          <w:tcPr>
            <w:tcW w:w="680" w:type="dxa"/>
          </w:tcPr>
          <w:p w14:paraId="3631F8FE" w14:textId="77777777" w:rsidR="00425EBA" w:rsidRPr="00F636FF" w:rsidRDefault="0031436C">
            <w:pPr>
              <w:ind w:firstLine="0"/>
              <w:jc w:val="center"/>
              <w:rPr>
                <w:color w:val="auto"/>
                <w:sz w:val="20"/>
              </w:rPr>
            </w:pPr>
            <w:r w:rsidRPr="00F636FF">
              <w:rPr>
                <w:color w:val="auto"/>
                <w:sz w:val="20"/>
              </w:rPr>
              <w:t>85</w:t>
            </w:r>
          </w:p>
        </w:tc>
        <w:tc>
          <w:tcPr>
            <w:tcW w:w="680" w:type="dxa"/>
          </w:tcPr>
          <w:p w14:paraId="3629E74A" w14:textId="77777777" w:rsidR="00425EBA" w:rsidRPr="00F636FF" w:rsidRDefault="0031436C">
            <w:pPr>
              <w:ind w:firstLine="0"/>
              <w:jc w:val="center"/>
              <w:rPr>
                <w:color w:val="auto"/>
                <w:sz w:val="20"/>
              </w:rPr>
            </w:pPr>
            <w:r w:rsidRPr="00F636FF">
              <w:rPr>
                <w:color w:val="auto"/>
                <w:sz w:val="20"/>
              </w:rPr>
              <w:t>85</w:t>
            </w:r>
          </w:p>
        </w:tc>
        <w:tc>
          <w:tcPr>
            <w:tcW w:w="680" w:type="dxa"/>
          </w:tcPr>
          <w:p w14:paraId="009AD283" w14:textId="77777777" w:rsidR="00425EBA" w:rsidRPr="00F636FF" w:rsidRDefault="0031436C">
            <w:pPr>
              <w:ind w:firstLine="0"/>
              <w:jc w:val="center"/>
              <w:rPr>
                <w:color w:val="auto"/>
                <w:sz w:val="20"/>
              </w:rPr>
            </w:pPr>
            <w:r w:rsidRPr="00F636FF">
              <w:rPr>
                <w:color w:val="auto"/>
                <w:sz w:val="20"/>
              </w:rPr>
              <w:t>85</w:t>
            </w:r>
          </w:p>
        </w:tc>
        <w:tc>
          <w:tcPr>
            <w:tcW w:w="680" w:type="dxa"/>
          </w:tcPr>
          <w:p w14:paraId="4E8A89C9" w14:textId="77777777" w:rsidR="00425EBA" w:rsidRPr="00F636FF" w:rsidRDefault="0031436C">
            <w:pPr>
              <w:ind w:firstLine="0"/>
              <w:jc w:val="center"/>
              <w:rPr>
                <w:color w:val="auto"/>
                <w:sz w:val="20"/>
              </w:rPr>
            </w:pPr>
            <w:r w:rsidRPr="00F636FF">
              <w:rPr>
                <w:color w:val="auto"/>
                <w:sz w:val="20"/>
              </w:rPr>
              <w:t>85</w:t>
            </w:r>
          </w:p>
        </w:tc>
        <w:tc>
          <w:tcPr>
            <w:tcW w:w="680" w:type="dxa"/>
          </w:tcPr>
          <w:p w14:paraId="33D4C594" w14:textId="77777777" w:rsidR="00425EBA" w:rsidRPr="00F636FF" w:rsidRDefault="0031436C">
            <w:pPr>
              <w:ind w:firstLine="0"/>
              <w:jc w:val="center"/>
              <w:rPr>
                <w:color w:val="auto"/>
                <w:sz w:val="20"/>
              </w:rPr>
            </w:pPr>
            <w:r w:rsidRPr="00F636FF">
              <w:rPr>
                <w:color w:val="auto"/>
                <w:sz w:val="20"/>
              </w:rPr>
              <w:t>85</w:t>
            </w:r>
          </w:p>
        </w:tc>
        <w:tc>
          <w:tcPr>
            <w:tcW w:w="680" w:type="dxa"/>
          </w:tcPr>
          <w:p w14:paraId="04AC90BE" w14:textId="77777777" w:rsidR="00425EBA" w:rsidRPr="00F636FF" w:rsidRDefault="0031436C">
            <w:pPr>
              <w:ind w:firstLine="0"/>
              <w:jc w:val="center"/>
              <w:rPr>
                <w:color w:val="auto"/>
                <w:sz w:val="20"/>
              </w:rPr>
            </w:pPr>
            <w:r w:rsidRPr="00F636FF">
              <w:rPr>
                <w:color w:val="auto"/>
                <w:sz w:val="20"/>
              </w:rPr>
              <w:t>85</w:t>
            </w:r>
          </w:p>
        </w:tc>
        <w:tc>
          <w:tcPr>
            <w:tcW w:w="680" w:type="dxa"/>
          </w:tcPr>
          <w:p w14:paraId="6B39718F" w14:textId="77777777" w:rsidR="00425EBA" w:rsidRPr="00F636FF" w:rsidRDefault="0031436C">
            <w:pPr>
              <w:ind w:firstLine="0"/>
              <w:jc w:val="center"/>
              <w:rPr>
                <w:color w:val="auto"/>
                <w:sz w:val="20"/>
              </w:rPr>
            </w:pPr>
            <w:r w:rsidRPr="00F636FF">
              <w:rPr>
                <w:color w:val="auto"/>
                <w:sz w:val="20"/>
              </w:rPr>
              <w:t>85</w:t>
            </w:r>
          </w:p>
        </w:tc>
      </w:tr>
      <w:tr w:rsidR="00F636FF" w:rsidRPr="00F636FF" w14:paraId="256BF3B3" w14:textId="77777777">
        <w:trPr>
          <w:jc w:val="center"/>
        </w:trPr>
        <w:tc>
          <w:tcPr>
            <w:tcW w:w="466" w:type="dxa"/>
            <w:tcBorders>
              <w:right w:val="single" w:sz="4" w:space="0" w:color="auto"/>
            </w:tcBorders>
          </w:tcPr>
          <w:p w14:paraId="76396956" w14:textId="77777777" w:rsidR="00425EBA" w:rsidRPr="00F636FF" w:rsidRDefault="0031436C">
            <w:pPr>
              <w:ind w:firstLine="0"/>
              <w:jc w:val="center"/>
              <w:rPr>
                <w:color w:val="auto"/>
                <w:sz w:val="18"/>
                <w:szCs w:val="18"/>
              </w:rPr>
            </w:pPr>
            <w:r w:rsidRPr="00F636FF">
              <w:rPr>
                <w:color w:val="auto"/>
                <w:sz w:val="18"/>
                <w:szCs w:val="18"/>
              </w:rPr>
              <w:t>8</w:t>
            </w:r>
          </w:p>
        </w:tc>
        <w:tc>
          <w:tcPr>
            <w:tcW w:w="2430" w:type="dxa"/>
            <w:tcBorders>
              <w:left w:val="single" w:sz="4" w:space="0" w:color="auto"/>
            </w:tcBorders>
          </w:tcPr>
          <w:p w14:paraId="138AEC80" w14:textId="77777777" w:rsidR="00425EBA" w:rsidRPr="00F636FF" w:rsidRDefault="0031436C">
            <w:pPr>
              <w:ind w:firstLine="0"/>
              <w:rPr>
                <w:color w:val="auto"/>
                <w:sz w:val="16"/>
                <w:szCs w:val="16"/>
              </w:rPr>
            </w:pPr>
            <w:r w:rsidRPr="00F636FF">
              <w:rPr>
                <w:color w:val="auto"/>
                <w:sz w:val="16"/>
                <w:szCs w:val="16"/>
              </w:rPr>
              <w:t>Рад у стручним органима</w:t>
            </w:r>
          </w:p>
        </w:tc>
        <w:tc>
          <w:tcPr>
            <w:tcW w:w="680" w:type="dxa"/>
          </w:tcPr>
          <w:p w14:paraId="539F9F79" w14:textId="77777777" w:rsidR="00425EBA" w:rsidRPr="00F636FF" w:rsidRDefault="0031436C">
            <w:pPr>
              <w:ind w:firstLine="0"/>
              <w:jc w:val="center"/>
              <w:rPr>
                <w:color w:val="auto"/>
                <w:sz w:val="20"/>
              </w:rPr>
            </w:pPr>
            <w:r w:rsidRPr="00F636FF">
              <w:rPr>
                <w:color w:val="auto"/>
                <w:sz w:val="20"/>
              </w:rPr>
              <w:t>1</w:t>
            </w:r>
          </w:p>
        </w:tc>
        <w:tc>
          <w:tcPr>
            <w:tcW w:w="680" w:type="dxa"/>
          </w:tcPr>
          <w:p w14:paraId="2DB5CEE8" w14:textId="77777777" w:rsidR="00425EBA" w:rsidRPr="00F636FF" w:rsidRDefault="0031436C">
            <w:pPr>
              <w:ind w:firstLine="0"/>
              <w:jc w:val="center"/>
              <w:rPr>
                <w:color w:val="auto"/>
                <w:sz w:val="20"/>
              </w:rPr>
            </w:pPr>
            <w:r w:rsidRPr="00F636FF">
              <w:rPr>
                <w:color w:val="auto"/>
                <w:sz w:val="20"/>
              </w:rPr>
              <w:t>1</w:t>
            </w:r>
          </w:p>
        </w:tc>
        <w:tc>
          <w:tcPr>
            <w:tcW w:w="680" w:type="dxa"/>
          </w:tcPr>
          <w:p w14:paraId="32CF6DFA" w14:textId="77777777" w:rsidR="00425EBA" w:rsidRPr="00F636FF" w:rsidRDefault="0031436C">
            <w:pPr>
              <w:ind w:firstLine="0"/>
              <w:jc w:val="center"/>
              <w:rPr>
                <w:color w:val="auto"/>
                <w:sz w:val="20"/>
              </w:rPr>
            </w:pPr>
            <w:r w:rsidRPr="00F636FF">
              <w:rPr>
                <w:color w:val="auto"/>
                <w:sz w:val="20"/>
              </w:rPr>
              <w:t>1</w:t>
            </w:r>
          </w:p>
        </w:tc>
        <w:tc>
          <w:tcPr>
            <w:tcW w:w="680" w:type="dxa"/>
            <w:tcBorders>
              <w:top w:val="nil"/>
            </w:tcBorders>
          </w:tcPr>
          <w:p w14:paraId="5ABAE589" w14:textId="77777777" w:rsidR="00425EBA" w:rsidRPr="00F636FF" w:rsidRDefault="0031436C">
            <w:pPr>
              <w:ind w:firstLine="0"/>
              <w:jc w:val="center"/>
              <w:rPr>
                <w:color w:val="auto"/>
                <w:sz w:val="20"/>
              </w:rPr>
            </w:pPr>
            <w:r w:rsidRPr="00F636FF">
              <w:rPr>
                <w:color w:val="auto"/>
                <w:sz w:val="20"/>
              </w:rPr>
              <w:t>1</w:t>
            </w:r>
          </w:p>
        </w:tc>
        <w:tc>
          <w:tcPr>
            <w:tcW w:w="680" w:type="dxa"/>
          </w:tcPr>
          <w:p w14:paraId="4F04B12E" w14:textId="77777777" w:rsidR="00425EBA" w:rsidRPr="00F636FF" w:rsidRDefault="0031436C">
            <w:pPr>
              <w:ind w:firstLine="0"/>
              <w:jc w:val="center"/>
              <w:rPr>
                <w:color w:val="auto"/>
                <w:sz w:val="20"/>
              </w:rPr>
            </w:pPr>
            <w:r w:rsidRPr="00F636FF">
              <w:rPr>
                <w:color w:val="auto"/>
                <w:sz w:val="20"/>
              </w:rPr>
              <w:t>1</w:t>
            </w:r>
          </w:p>
        </w:tc>
        <w:tc>
          <w:tcPr>
            <w:tcW w:w="680" w:type="dxa"/>
          </w:tcPr>
          <w:p w14:paraId="020E0795" w14:textId="77777777" w:rsidR="00425EBA" w:rsidRPr="00F636FF" w:rsidRDefault="0031436C">
            <w:pPr>
              <w:ind w:firstLine="0"/>
              <w:jc w:val="center"/>
              <w:rPr>
                <w:color w:val="auto"/>
                <w:sz w:val="20"/>
              </w:rPr>
            </w:pPr>
            <w:r w:rsidRPr="00F636FF">
              <w:rPr>
                <w:color w:val="auto"/>
                <w:sz w:val="20"/>
              </w:rPr>
              <w:t>1</w:t>
            </w:r>
          </w:p>
        </w:tc>
        <w:tc>
          <w:tcPr>
            <w:tcW w:w="680" w:type="dxa"/>
          </w:tcPr>
          <w:p w14:paraId="6F4598BF" w14:textId="77777777" w:rsidR="00425EBA" w:rsidRPr="00F636FF" w:rsidRDefault="0031436C">
            <w:pPr>
              <w:ind w:firstLine="0"/>
              <w:jc w:val="center"/>
              <w:rPr>
                <w:color w:val="auto"/>
                <w:sz w:val="20"/>
              </w:rPr>
            </w:pPr>
            <w:r w:rsidRPr="00F636FF">
              <w:rPr>
                <w:color w:val="auto"/>
                <w:sz w:val="20"/>
              </w:rPr>
              <w:t>1</w:t>
            </w:r>
          </w:p>
        </w:tc>
        <w:tc>
          <w:tcPr>
            <w:tcW w:w="680" w:type="dxa"/>
          </w:tcPr>
          <w:p w14:paraId="5C01CB60" w14:textId="77777777" w:rsidR="00425EBA" w:rsidRPr="00F636FF" w:rsidRDefault="0031436C">
            <w:pPr>
              <w:ind w:firstLine="0"/>
              <w:jc w:val="center"/>
              <w:rPr>
                <w:color w:val="auto"/>
                <w:sz w:val="20"/>
              </w:rPr>
            </w:pPr>
            <w:r w:rsidRPr="00F636FF">
              <w:rPr>
                <w:color w:val="auto"/>
                <w:sz w:val="20"/>
              </w:rPr>
              <w:t>1</w:t>
            </w:r>
          </w:p>
        </w:tc>
        <w:tc>
          <w:tcPr>
            <w:tcW w:w="680" w:type="dxa"/>
          </w:tcPr>
          <w:p w14:paraId="4BE419AF" w14:textId="77777777" w:rsidR="00425EBA" w:rsidRPr="00F636FF" w:rsidRDefault="0031436C">
            <w:pPr>
              <w:ind w:firstLine="0"/>
              <w:jc w:val="center"/>
              <w:rPr>
                <w:color w:val="auto"/>
                <w:sz w:val="20"/>
              </w:rPr>
            </w:pPr>
            <w:r w:rsidRPr="00F636FF">
              <w:rPr>
                <w:color w:val="auto"/>
                <w:sz w:val="20"/>
              </w:rPr>
              <w:t>1</w:t>
            </w:r>
          </w:p>
        </w:tc>
        <w:tc>
          <w:tcPr>
            <w:tcW w:w="680" w:type="dxa"/>
          </w:tcPr>
          <w:p w14:paraId="08BA396D" w14:textId="77777777" w:rsidR="00425EBA" w:rsidRPr="00F636FF" w:rsidRDefault="0031436C">
            <w:pPr>
              <w:ind w:firstLine="0"/>
              <w:jc w:val="center"/>
              <w:rPr>
                <w:color w:val="auto"/>
                <w:sz w:val="20"/>
              </w:rPr>
            </w:pPr>
            <w:r w:rsidRPr="00F636FF">
              <w:rPr>
                <w:color w:val="auto"/>
                <w:sz w:val="20"/>
              </w:rPr>
              <w:t>1</w:t>
            </w:r>
          </w:p>
        </w:tc>
        <w:tc>
          <w:tcPr>
            <w:tcW w:w="680" w:type="dxa"/>
          </w:tcPr>
          <w:p w14:paraId="6B39BED2" w14:textId="77777777" w:rsidR="00425EBA" w:rsidRPr="00F636FF" w:rsidRDefault="0031436C">
            <w:pPr>
              <w:ind w:firstLine="0"/>
              <w:jc w:val="center"/>
              <w:rPr>
                <w:color w:val="auto"/>
                <w:sz w:val="20"/>
              </w:rPr>
            </w:pPr>
            <w:r w:rsidRPr="00F636FF">
              <w:rPr>
                <w:color w:val="auto"/>
                <w:sz w:val="20"/>
              </w:rPr>
              <w:t>1</w:t>
            </w:r>
          </w:p>
        </w:tc>
        <w:tc>
          <w:tcPr>
            <w:tcW w:w="680" w:type="dxa"/>
          </w:tcPr>
          <w:p w14:paraId="215A6F48" w14:textId="77777777" w:rsidR="00425EBA" w:rsidRPr="00F636FF" w:rsidRDefault="0031436C">
            <w:pPr>
              <w:ind w:firstLine="0"/>
              <w:jc w:val="center"/>
              <w:rPr>
                <w:color w:val="auto"/>
                <w:sz w:val="20"/>
              </w:rPr>
            </w:pPr>
            <w:r w:rsidRPr="00F636FF">
              <w:rPr>
                <w:color w:val="auto"/>
                <w:sz w:val="20"/>
              </w:rPr>
              <w:t>1</w:t>
            </w:r>
          </w:p>
        </w:tc>
      </w:tr>
      <w:tr w:rsidR="00F636FF" w:rsidRPr="00F636FF" w14:paraId="0E154AD1" w14:textId="77777777">
        <w:trPr>
          <w:jc w:val="center"/>
        </w:trPr>
        <w:tc>
          <w:tcPr>
            <w:tcW w:w="466" w:type="dxa"/>
            <w:tcBorders>
              <w:right w:val="single" w:sz="4" w:space="0" w:color="auto"/>
            </w:tcBorders>
          </w:tcPr>
          <w:p w14:paraId="3970EC00" w14:textId="77777777" w:rsidR="00425EBA" w:rsidRPr="00F636FF" w:rsidRDefault="0031436C">
            <w:pPr>
              <w:ind w:firstLine="0"/>
              <w:jc w:val="center"/>
              <w:rPr>
                <w:color w:val="auto"/>
                <w:sz w:val="18"/>
                <w:szCs w:val="18"/>
              </w:rPr>
            </w:pPr>
            <w:r w:rsidRPr="00F636FF">
              <w:rPr>
                <w:color w:val="auto"/>
                <w:sz w:val="18"/>
                <w:szCs w:val="18"/>
              </w:rPr>
              <w:t>9</w:t>
            </w:r>
          </w:p>
        </w:tc>
        <w:tc>
          <w:tcPr>
            <w:tcW w:w="2430" w:type="dxa"/>
            <w:tcBorders>
              <w:left w:val="single" w:sz="4" w:space="0" w:color="auto"/>
            </w:tcBorders>
          </w:tcPr>
          <w:p w14:paraId="3C1A8AE6" w14:textId="77777777" w:rsidR="00425EBA" w:rsidRPr="00F636FF" w:rsidRDefault="0031436C">
            <w:pPr>
              <w:ind w:firstLine="0"/>
              <w:rPr>
                <w:color w:val="auto"/>
                <w:sz w:val="16"/>
                <w:szCs w:val="16"/>
              </w:rPr>
            </w:pPr>
            <w:r w:rsidRPr="00F636FF">
              <w:rPr>
                <w:color w:val="auto"/>
                <w:sz w:val="16"/>
                <w:szCs w:val="16"/>
              </w:rPr>
              <w:t>Дежурство у школи</w:t>
            </w:r>
          </w:p>
        </w:tc>
        <w:tc>
          <w:tcPr>
            <w:tcW w:w="680" w:type="dxa"/>
          </w:tcPr>
          <w:p w14:paraId="614F7DA8" w14:textId="77777777" w:rsidR="00425EBA" w:rsidRPr="00F636FF" w:rsidRDefault="0031436C">
            <w:pPr>
              <w:ind w:firstLine="0"/>
              <w:jc w:val="center"/>
              <w:rPr>
                <w:color w:val="auto"/>
                <w:sz w:val="20"/>
              </w:rPr>
            </w:pPr>
            <w:r w:rsidRPr="00F636FF">
              <w:rPr>
                <w:color w:val="auto"/>
                <w:sz w:val="20"/>
              </w:rPr>
              <w:t>1</w:t>
            </w:r>
          </w:p>
        </w:tc>
        <w:tc>
          <w:tcPr>
            <w:tcW w:w="680" w:type="dxa"/>
          </w:tcPr>
          <w:p w14:paraId="419489A5" w14:textId="77777777" w:rsidR="00425EBA" w:rsidRPr="00F636FF" w:rsidRDefault="0031436C">
            <w:pPr>
              <w:ind w:firstLine="0"/>
              <w:jc w:val="center"/>
              <w:rPr>
                <w:color w:val="auto"/>
                <w:sz w:val="20"/>
                <w:lang w:val="sr-Latn-CS"/>
              </w:rPr>
            </w:pPr>
            <w:r w:rsidRPr="00F636FF">
              <w:rPr>
                <w:color w:val="auto"/>
                <w:sz w:val="20"/>
                <w:lang w:val="sr-Latn-CS"/>
              </w:rPr>
              <w:t>1</w:t>
            </w:r>
          </w:p>
        </w:tc>
        <w:tc>
          <w:tcPr>
            <w:tcW w:w="680" w:type="dxa"/>
          </w:tcPr>
          <w:p w14:paraId="7A716331" w14:textId="77777777" w:rsidR="00425EBA" w:rsidRPr="00F636FF" w:rsidRDefault="0031436C">
            <w:pPr>
              <w:ind w:firstLine="0"/>
              <w:jc w:val="center"/>
              <w:rPr>
                <w:color w:val="auto"/>
                <w:sz w:val="20"/>
              </w:rPr>
            </w:pPr>
            <w:r w:rsidRPr="00F636FF">
              <w:rPr>
                <w:color w:val="auto"/>
                <w:sz w:val="20"/>
              </w:rPr>
              <w:t>1</w:t>
            </w:r>
          </w:p>
        </w:tc>
        <w:tc>
          <w:tcPr>
            <w:tcW w:w="680" w:type="dxa"/>
          </w:tcPr>
          <w:p w14:paraId="6AF75059" w14:textId="77777777" w:rsidR="00425EBA" w:rsidRPr="00F636FF" w:rsidRDefault="0031436C">
            <w:pPr>
              <w:ind w:firstLine="0"/>
              <w:jc w:val="center"/>
              <w:rPr>
                <w:color w:val="auto"/>
                <w:sz w:val="20"/>
              </w:rPr>
            </w:pPr>
            <w:r w:rsidRPr="00F636FF">
              <w:rPr>
                <w:color w:val="auto"/>
                <w:sz w:val="20"/>
              </w:rPr>
              <w:t>1</w:t>
            </w:r>
          </w:p>
        </w:tc>
        <w:tc>
          <w:tcPr>
            <w:tcW w:w="680" w:type="dxa"/>
          </w:tcPr>
          <w:p w14:paraId="2CD268C9" w14:textId="77777777" w:rsidR="00425EBA" w:rsidRPr="00F636FF" w:rsidRDefault="0031436C">
            <w:pPr>
              <w:ind w:firstLine="0"/>
              <w:jc w:val="center"/>
              <w:rPr>
                <w:color w:val="auto"/>
                <w:sz w:val="20"/>
              </w:rPr>
            </w:pPr>
            <w:r w:rsidRPr="00F636FF">
              <w:rPr>
                <w:color w:val="auto"/>
                <w:sz w:val="20"/>
              </w:rPr>
              <w:t>1</w:t>
            </w:r>
          </w:p>
        </w:tc>
        <w:tc>
          <w:tcPr>
            <w:tcW w:w="680" w:type="dxa"/>
          </w:tcPr>
          <w:p w14:paraId="1F0AA3A4" w14:textId="77777777" w:rsidR="00425EBA" w:rsidRPr="00F636FF" w:rsidRDefault="0031436C">
            <w:pPr>
              <w:ind w:firstLine="0"/>
              <w:jc w:val="center"/>
              <w:rPr>
                <w:color w:val="auto"/>
                <w:sz w:val="20"/>
              </w:rPr>
            </w:pPr>
            <w:r w:rsidRPr="00F636FF">
              <w:rPr>
                <w:color w:val="auto"/>
                <w:sz w:val="20"/>
              </w:rPr>
              <w:t>1</w:t>
            </w:r>
          </w:p>
        </w:tc>
        <w:tc>
          <w:tcPr>
            <w:tcW w:w="680" w:type="dxa"/>
          </w:tcPr>
          <w:p w14:paraId="76347C07" w14:textId="77777777" w:rsidR="00425EBA" w:rsidRPr="00F636FF" w:rsidRDefault="0031436C">
            <w:pPr>
              <w:ind w:firstLine="0"/>
              <w:jc w:val="center"/>
              <w:rPr>
                <w:color w:val="auto"/>
                <w:sz w:val="20"/>
              </w:rPr>
            </w:pPr>
            <w:r w:rsidRPr="00F636FF">
              <w:rPr>
                <w:color w:val="auto"/>
                <w:sz w:val="20"/>
              </w:rPr>
              <w:t>1</w:t>
            </w:r>
          </w:p>
        </w:tc>
        <w:tc>
          <w:tcPr>
            <w:tcW w:w="680" w:type="dxa"/>
          </w:tcPr>
          <w:p w14:paraId="56871440" w14:textId="77777777" w:rsidR="00425EBA" w:rsidRPr="00F636FF" w:rsidRDefault="0031436C">
            <w:pPr>
              <w:ind w:firstLine="0"/>
              <w:jc w:val="center"/>
              <w:rPr>
                <w:color w:val="auto"/>
                <w:sz w:val="20"/>
              </w:rPr>
            </w:pPr>
            <w:r w:rsidRPr="00F636FF">
              <w:rPr>
                <w:color w:val="auto"/>
                <w:sz w:val="20"/>
              </w:rPr>
              <w:t>1</w:t>
            </w:r>
          </w:p>
        </w:tc>
        <w:tc>
          <w:tcPr>
            <w:tcW w:w="680" w:type="dxa"/>
          </w:tcPr>
          <w:p w14:paraId="1720B0E5" w14:textId="77777777" w:rsidR="00425EBA" w:rsidRPr="00F636FF" w:rsidRDefault="0031436C">
            <w:pPr>
              <w:ind w:firstLine="0"/>
              <w:jc w:val="center"/>
              <w:rPr>
                <w:color w:val="auto"/>
                <w:sz w:val="20"/>
              </w:rPr>
            </w:pPr>
            <w:r w:rsidRPr="00F636FF">
              <w:rPr>
                <w:color w:val="auto"/>
                <w:sz w:val="20"/>
              </w:rPr>
              <w:t>1</w:t>
            </w:r>
          </w:p>
        </w:tc>
        <w:tc>
          <w:tcPr>
            <w:tcW w:w="680" w:type="dxa"/>
          </w:tcPr>
          <w:p w14:paraId="5C2F0C45" w14:textId="77777777" w:rsidR="00425EBA" w:rsidRPr="00F636FF" w:rsidRDefault="0031436C">
            <w:pPr>
              <w:ind w:firstLine="0"/>
              <w:jc w:val="center"/>
              <w:rPr>
                <w:color w:val="auto"/>
                <w:sz w:val="20"/>
              </w:rPr>
            </w:pPr>
            <w:r w:rsidRPr="00F636FF">
              <w:rPr>
                <w:color w:val="auto"/>
                <w:sz w:val="20"/>
              </w:rPr>
              <w:t>1</w:t>
            </w:r>
          </w:p>
        </w:tc>
        <w:tc>
          <w:tcPr>
            <w:tcW w:w="680" w:type="dxa"/>
          </w:tcPr>
          <w:p w14:paraId="13F68D0F" w14:textId="77777777" w:rsidR="00425EBA" w:rsidRPr="00F636FF" w:rsidRDefault="0031436C">
            <w:pPr>
              <w:ind w:firstLine="0"/>
              <w:jc w:val="center"/>
              <w:rPr>
                <w:color w:val="auto"/>
                <w:sz w:val="20"/>
              </w:rPr>
            </w:pPr>
            <w:r w:rsidRPr="00F636FF">
              <w:rPr>
                <w:color w:val="auto"/>
                <w:sz w:val="20"/>
              </w:rPr>
              <w:t>1</w:t>
            </w:r>
          </w:p>
        </w:tc>
        <w:tc>
          <w:tcPr>
            <w:tcW w:w="680" w:type="dxa"/>
          </w:tcPr>
          <w:p w14:paraId="748E31B1" w14:textId="77777777" w:rsidR="00425EBA" w:rsidRPr="00F636FF" w:rsidRDefault="0031436C">
            <w:pPr>
              <w:ind w:firstLine="0"/>
              <w:jc w:val="center"/>
              <w:rPr>
                <w:color w:val="auto"/>
                <w:sz w:val="20"/>
              </w:rPr>
            </w:pPr>
            <w:r w:rsidRPr="00F636FF">
              <w:rPr>
                <w:color w:val="auto"/>
                <w:sz w:val="20"/>
              </w:rPr>
              <w:t>1</w:t>
            </w:r>
          </w:p>
        </w:tc>
      </w:tr>
      <w:tr w:rsidR="00F636FF" w:rsidRPr="00F636FF" w14:paraId="79BE2F83" w14:textId="77777777">
        <w:trPr>
          <w:jc w:val="center"/>
        </w:trPr>
        <w:tc>
          <w:tcPr>
            <w:tcW w:w="466" w:type="dxa"/>
            <w:tcBorders>
              <w:right w:val="single" w:sz="4" w:space="0" w:color="auto"/>
            </w:tcBorders>
          </w:tcPr>
          <w:p w14:paraId="61E3DC9C" w14:textId="77777777" w:rsidR="00425EBA" w:rsidRPr="00F636FF" w:rsidRDefault="0031436C">
            <w:pPr>
              <w:ind w:firstLine="0"/>
              <w:jc w:val="center"/>
              <w:rPr>
                <w:color w:val="auto"/>
                <w:sz w:val="16"/>
                <w:szCs w:val="16"/>
              </w:rPr>
            </w:pPr>
            <w:r w:rsidRPr="00F636FF">
              <w:rPr>
                <w:color w:val="auto"/>
                <w:sz w:val="18"/>
                <w:szCs w:val="18"/>
              </w:rPr>
              <w:t>10</w:t>
            </w:r>
          </w:p>
        </w:tc>
        <w:tc>
          <w:tcPr>
            <w:tcW w:w="2430" w:type="dxa"/>
            <w:tcBorders>
              <w:left w:val="single" w:sz="4" w:space="0" w:color="auto"/>
            </w:tcBorders>
          </w:tcPr>
          <w:p w14:paraId="7D933EB6" w14:textId="77777777" w:rsidR="00425EBA" w:rsidRPr="00F636FF" w:rsidRDefault="0031436C">
            <w:pPr>
              <w:ind w:firstLine="0"/>
              <w:rPr>
                <w:color w:val="auto"/>
                <w:sz w:val="16"/>
                <w:szCs w:val="16"/>
              </w:rPr>
            </w:pPr>
            <w:r w:rsidRPr="00F636FF">
              <w:rPr>
                <w:color w:val="auto"/>
                <w:sz w:val="16"/>
                <w:szCs w:val="16"/>
              </w:rPr>
              <w:t>Стручно усавршавање и сара-</w:t>
            </w:r>
          </w:p>
          <w:p w14:paraId="14D9B77E" w14:textId="77777777" w:rsidR="00425EBA" w:rsidRPr="00F636FF" w:rsidRDefault="0031436C">
            <w:pPr>
              <w:ind w:firstLine="0"/>
              <w:rPr>
                <w:color w:val="auto"/>
                <w:sz w:val="16"/>
                <w:szCs w:val="16"/>
              </w:rPr>
            </w:pPr>
            <w:r w:rsidRPr="00F636FF">
              <w:rPr>
                <w:color w:val="auto"/>
                <w:sz w:val="16"/>
                <w:szCs w:val="16"/>
              </w:rPr>
              <w:t>ња са стручним сарадницима</w:t>
            </w:r>
          </w:p>
        </w:tc>
        <w:tc>
          <w:tcPr>
            <w:tcW w:w="680" w:type="dxa"/>
          </w:tcPr>
          <w:p w14:paraId="7F611B7C" w14:textId="77777777" w:rsidR="00425EBA" w:rsidRPr="00F636FF" w:rsidRDefault="0031436C">
            <w:pPr>
              <w:ind w:firstLine="0"/>
              <w:jc w:val="center"/>
              <w:rPr>
                <w:color w:val="auto"/>
                <w:sz w:val="20"/>
              </w:rPr>
            </w:pPr>
            <w:r w:rsidRPr="00F636FF">
              <w:rPr>
                <w:color w:val="auto"/>
                <w:sz w:val="20"/>
              </w:rPr>
              <w:t>1</w:t>
            </w:r>
          </w:p>
        </w:tc>
        <w:tc>
          <w:tcPr>
            <w:tcW w:w="680" w:type="dxa"/>
          </w:tcPr>
          <w:p w14:paraId="4B686586" w14:textId="77777777" w:rsidR="00425EBA" w:rsidRPr="00F636FF" w:rsidRDefault="0031436C">
            <w:pPr>
              <w:ind w:firstLine="0"/>
              <w:jc w:val="center"/>
              <w:rPr>
                <w:color w:val="auto"/>
                <w:sz w:val="20"/>
              </w:rPr>
            </w:pPr>
            <w:r w:rsidRPr="00F636FF">
              <w:rPr>
                <w:color w:val="auto"/>
                <w:sz w:val="20"/>
              </w:rPr>
              <w:t>1</w:t>
            </w:r>
          </w:p>
        </w:tc>
        <w:tc>
          <w:tcPr>
            <w:tcW w:w="680" w:type="dxa"/>
          </w:tcPr>
          <w:p w14:paraId="7F0B9AB8" w14:textId="77777777" w:rsidR="00425EBA" w:rsidRPr="00F636FF" w:rsidRDefault="0031436C">
            <w:pPr>
              <w:ind w:firstLine="0"/>
              <w:jc w:val="center"/>
              <w:rPr>
                <w:color w:val="auto"/>
                <w:sz w:val="20"/>
              </w:rPr>
            </w:pPr>
            <w:r w:rsidRPr="00F636FF">
              <w:rPr>
                <w:color w:val="auto"/>
                <w:sz w:val="20"/>
              </w:rPr>
              <w:t>1</w:t>
            </w:r>
          </w:p>
        </w:tc>
        <w:tc>
          <w:tcPr>
            <w:tcW w:w="680" w:type="dxa"/>
          </w:tcPr>
          <w:p w14:paraId="7B3B8B43" w14:textId="77777777" w:rsidR="00425EBA" w:rsidRPr="00F636FF" w:rsidRDefault="0031436C">
            <w:pPr>
              <w:ind w:firstLine="0"/>
              <w:jc w:val="center"/>
              <w:rPr>
                <w:color w:val="auto"/>
                <w:sz w:val="20"/>
              </w:rPr>
            </w:pPr>
            <w:r w:rsidRPr="00F636FF">
              <w:rPr>
                <w:color w:val="auto"/>
                <w:sz w:val="20"/>
              </w:rPr>
              <w:t>1</w:t>
            </w:r>
          </w:p>
        </w:tc>
        <w:tc>
          <w:tcPr>
            <w:tcW w:w="680" w:type="dxa"/>
          </w:tcPr>
          <w:p w14:paraId="365A8473" w14:textId="77777777" w:rsidR="00425EBA" w:rsidRPr="00F636FF" w:rsidRDefault="0031436C">
            <w:pPr>
              <w:ind w:firstLine="0"/>
              <w:jc w:val="center"/>
              <w:rPr>
                <w:color w:val="auto"/>
                <w:sz w:val="20"/>
              </w:rPr>
            </w:pPr>
            <w:r w:rsidRPr="00F636FF">
              <w:rPr>
                <w:color w:val="auto"/>
                <w:sz w:val="20"/>
              </w:rPr>
              <w:t>1</w:t>
            </w:r>
          </w:p>
        </w:tc>
        <w:tc>
          <w:tcPr>
            <w:tcW w:w="680" w:type="dxa"/>
          </w:tcPr>
          <w:p w14:paraId="4997F409" w14:textId="77777777" w:rsidR="00425EBA" w:rsidRPr="00F636FF" w:rsidRDefault="0031436C">
            <w:pPr>
              <w:ind w:firstLine="0"/>
              <w:jc w:val="center"/>
              <w:rPr>
                <w:color w:val="auto"/>
                <w:sz w:val="20"/>
              </w:rPr>
            </w:pPr>
            <w:r w:rsidRPr="00F636FF">
              <w:rPr>
                <w:color w:val="auto"/>
                <w:sz w:val="20"/>
              </w:rPr>
              <w:t>1</w:t>
            </w:r>
          </w:p>
        </w:tc>
        <w:tc>
          <w:tcPr>
            <w:tcW w:w="680" w:type="dxa"/>
          </w:tcPr>
          <w:p w14:paraId="6579E950" w14:textId="77777777" w:rsidR="00425EBA" w:rsidRPr="00F636FF" w:rsidRDefault="0031436C">
            <w:pPr>
              <w:ind w:firstLine="0"/>
              <w:jc w:val="center"/>
              <w:rPr>
                <w:color w:val="auto"/>
                <w:sz w:val="20"/>
              </w:rPr>
            </w:pPr>
            <w:r w:rsidRPr="00F636FF">
              <w:rPr>
                <w:color w:val="auto"/>
                <w:sz w:val="20"/>
              </w:rPr>
              <w:t>1</w:t>
            </w:r>
          </w:p>
        </w:tc>
        <w:tc>
          <w:tcPr>
            <w:tcW w:w="680" w:type="dxa"/>
          </w:tcPr>
          <w:p w14:paraId="10F89F6C" w14:textId="77777777" w:rsidR="00425EBA" w:rsidRPr="00F636FF" w:rsidRDefault="0031436C">
            <w:pPr>
              <w:ind w:firstLine="0"/>
              <w:jc w:val="center"/>
              <w:rPr>
                <w:color w:val="auto"/>
                <w:sz w:val="20"/>
              </w:rPr>
            </w:pPr>
            <w:r w:rsidRPr="00F636FF">
              <w:rPr>
                <w:color w:val="auto"/>
                <w:sz w:val="20"/>
              </w:rPr>
              <w:t>1</w:t>
            </w:r>
          </w:p>
        </w:tc>
        <w:tc>
          <w:tcPr>
            <w:tcW w:w="680" w:type="dxa"/>
          </w:tcPr>
          <w:p w14:paraId="2D08A14A" w14:textId="77777777" w:rsidR="00425EBA" w:rsidRPr="00F636FF" w:rsidRDefault="0031436C">
            <w:pPr>
              <w:ind w:firstLine="0"/>
              <w:jc w:val="center"/>
              <w:rPr>
                <w:color w:val="auto"/>
                <w:sz w:val="20"/>
              </w:rPr>
            </w:pPr>
            <w:r w:rsidRPr="00F636FF">
              <w:rPr>
                <w:color w:val="auto"/>
                <w:sz w:val="20"/>
              </w:rPr>
              <w:t>1</w:t>
            </w:r>
          </w:p>
        </w:tc>
        <w:tc>
          <w:tcPr>
            <w:tcW w:w="680" w:type="dxa"/>
          </w:tcPr>
          <w:p w14:paraId="3F20706B" w14:textId="77777777" w:rsidR="00425EBA" w:rsidRPr="00F636FF" w:rsidRDefault="0031436C">
            <w:pPr>
              <w:ind w:firstLine="0"/>
              <w:jc w:val="center"/>
              <w:rPr>
                <w:color w:val="auto"/>
                <w:sz w:val="20"/>
              </w:rPr>
            </w:pPr>
            <w:r w:rsidRPr="00F636FF">
              <w:rPr>
                <w:color w:val="auto"/>
                <w:sz w:val="20"/>
              </w:rPr>
              <w:t>1</w:t>
            </w:r>
          </w:p>
        </w:tc>
        <w:tc>
          <w:tcPr>
            <w:tcW w:w="680" w:type="dxa"/>
          </w:tcPr>
          <w:p w14:paraId="5A859F39" w14:textId="77777777" w:rsidR="00425EBA" w:rsidRPr="00F636FF" w:rsidRDefault="0031436C">
            <w:pPr>
              <w:ind w:firstLine="0"/>
              <w:jc w:val="center"/>
              <w:rPr>
                <w:color w:val="auto"/>
                <w:sz w:val="20"/>
              </w:rPr>
            </w:pPr>
            <w:r w:rsidRPr="00F636FF">
              <w:rPr>
                <w:color w:val="auto"/>
                <w:sz w:val="20"/>
              </w:rPr>
              <w:t>1</w:t>
            </w:r>
          </w:p>
        </w:tc>
        <w:tc>
          <w:tcPr>
            <w:tcW w:w="680" w:type="dxa"/>
          </w:tcPr>
          <w:p w14:paraId="533A2C31" w14:textId="77777777" w:rsidR="00425EBA" w:rsidRPr="00F636FF" w:rsidRDefault="0031436C">
            <w:pPr>
              <w:ind w:firstLine="0"/>
              <w:jc w:val="center"/>
              <w:rPr>
                <w:color w:val="auto"/>
                <w:sz w:val="20"/>
              </w:rPr>
            </w:pPr>
            <w:r w:rsidRPr="00F636FF">
              <w:rPr>
                <w:color w:val="auto"/>
                <w:sz w:val="20"/>
              </w:rPr>
              <w:t>1</w:t>
            </w:r>
          </w:p>
        </w:tc>
      </w:tr>
      <w:tr w:rsidR="00F636FF" w:rsidRPr="00F636FF" w14:paraId="778C6CBC" w14:textId="77777777">
        <w:trPr>
          <w:jc w:val="center"/>
        </w:trPr>
        <w:tc>
          <w:tcPr>
            <w:tcW w:w="466" w:type="dxa"/>
            <w:tcBorders>
              <w:right w:val="single" w:sz="4" w:space="0" w:color="auto"/>
            </w:tcBorders>
          </w:tcPr>
          <w:p w14:paraId="10319B05" w14:textId="77777777" w:rsidR="00425EBA" w:rsidRPr="00F636FF" w:rsidRDefault="0031436C">
            <w:pPr>
              <w:ind w:firstLine="0"/>
              <w:jc w:val="center"/>
              <w:rPr>
                <w:color w:val="auto"/>
                <w:sz w:val="18"/>
                <w:szCs w:val="18"/>
              </w:rPr>
            </w:pPr>
            <w:r w:rsidRPr="00F636FF">
              <w:rPr>
                <w:color w:val="auto"/>
                <w:sz w:val="18"/>
                <w:szCs w:val="18"/>
              </w:rPr>
              <w:t>11</w:t>
            </w:r>
          </w:p>
        </w:tc>
        <w:tc>
          <w:tcPr>
            <w:tcW w:w="2430" w:type="dxa"/>
            <w:tcBorders>
              <w:left w:val="single" w:sz="4" w:space="0" w:color="auto"/>
            </w:tcBorders>
          </w:tcPr>
          <w:p w14:paraId="5A14CDFB" w14:textId="77777777" w:rsidR="00425EBA" w:rsidRPr="00F636FF" w:rsidRDefault="0031436C">
            <w:pPr>
              <w:ind w:firstLine="0"/>
              <w:rPr>
                <w:color w:val="auto"/>
                <w:sz w:val="16"/>
                <w:szCs w:val="16"/>
              </w:rPr>
            </w:pPr>
            <w:r w:rsidRPr="00F636FF">
              <w:rPr>
                <w:color w:val="auto"/>
                <w:sz w:val="16"/>
                <w:szCs w:val="16"/>
              </w:rPr>
              <w:t>Рад са родитељима</w:t>
            </w:r>
          </w:p>
        </w:tc>
        <w:tc>
          <w:tcPr>
            <w:tcW w:w="680" w:type="dxa"/>
          </w:tcPr>
          <w:p w14:paraId="6B2EF4BE" w14:textId="77777777" w:rsidR="00425EBA" w:rsidRPr="00F636FF" w:rsidRDefault="0031436C">
            <w:pPr>
              <w:ind w:firstLine="0"/>
              <w:jc w:val="center"/>
              <w:rPr>
                <w:color w:val="auto"/>
                <w:sz w:val="20"/>
              </w:rPr>
            </w:pPr>
            <w:r w:rsidRPr="00F636FF">
              <w:rPr>
                <w:color w:val="auto"/>
                <w:sz w:val="20"/>
              </w:rPr>
              <w:t>1</w:t>
            </w:r>
          </w:p>
        </w:tc>
        <w:tc>
          <w:tcPr>
            <w:tcW w:w="680" w:type="dxa"/>
          </w:tcPr>
          <w:p w14:paraId="036FFFB5" w14:textId="77777777" w:rsidR="00425EBA" w:rsidRPr="00F636FF" w:rsidRDefault="0031436C">
            <w:pPr>
              <w:ind w:firstLine="0"/>
              <w:jc w:val="center"/>
              <w:rPr>
                <w:color w:val="auto"/>
                <w:sz w:val="20"/>
              </w:rPr>
            </w:pPr>
            <w:r w:rsidRPr="00F636FF">
              <w:rPr>
                <w:color w:val="auto"/>
                <w:sz w:val="20"/>
              </w:rPr>
              <w:t>1</w:t>
            </w:r>
          </w:p>
        </w:tc>
        <w:tc>
          <w:tcPr>
            <w:tcW w:w="680" w:type="dxa"/>
          </w:tcPr>
          <w:p w14:paraId="7AB17EC5" w14:textId="77777777" w:rsidR="00425EBA" w:rsidRPr="00F636FF" w:rsidRDefault="0031436C">
            <w:pPr>
              <w:ind w:firstLine="0"/>
              <w:jc w:val="center"/>
              <w:rPr>
                <w:color w:val="auto"/>
                <w:sz w:val="20"/>
              </w:rPr>
            </w:pPr>
            <w:r w:rsidRPr="00F636FF">
              <w:rPr>
                <w:color w:val="auto"/>
                <w:sz w:val="20"/>
              </w:rPr>
              <w:t>1</w:t>
            </w:r>
          </w:p>
        </w:tc>
        <w:tc>
          <w:tcPr>
            <w:tcW w:w="680" w:type="dxa"/>
          </w:tcPr>
          <w:p w14:paraId="0659385E" w14:textId="77777777" w:rsidR="00425EBA" w:rsidRPr="00F636FF" w:rsidRDefault="0031436C">
            <w:pPr>
              <w:ind w:firstLine="0"/>
              <w:jc w:val="center"/>
              <w:rPr>
                <w:color w:val="auto"/>
                <w:sz w:val="20"/>
              </w:rPr>
            </w:pPr>
            <w:r w:rsidRPr="00F636FF">
              <w:rPr>
                <w:color w:val="auto"/>
                <w:sz w:val="20"/>
              </w:rPr>
              <w:t>1</w:t>
            </w:r>
          </w:p>
        </w:tc>
        <w:tc>
          <w:tcPr>
            <w:tcW w:w="680" w:type="dxa"/>
          </w:tcPr>
          <w:p w14:paraId="27D417BC" w14:textId="77777777" w:rsidR="00425EBA" w:rsidRPr="00F636FF" w:rsidRDefault="0031436C">
            <w:pPr>
              <w:ind w:firstLine="0"/>
              <w:jc w:val="center"/>
              <w:rPr>
                <w:color w:val="auto"/>
                <w:sz w:val="20"/>
              </w:rPr>
            </w:pPr>
            <w:r w:rsidRPr="00F636FF">
              <w:rPr>
                <w:color w:val="auto"/>
                <w:sz w:val="20"/>
              </w:rPr>
              <w:t>1</w:t>
            </w:r>
          </w:p>
        </w:tc>
        <w:tc>
          <w:tcPr>
            <w:tcW w:w="680" w:type="dxa"/>
          </w:tcPr>
          <w:p w14:paraId="0E9F59DF" w14:textId="77777777" w:rsidR="00425EBA" w:rsidRPr="00F636FF" w:rsidRDefault="0031436C">
            <w:pPr>
              <w:ind w:firstLine="0"/>
              <w:jc w:val="center"/>
              <w:rPr>
                <w:color w:val="auto"/>
                <w:sz w:val="20"/>
              </w:rPr>
            </w:pPr>
            <w:r w:rsidRPr="00F636FF">
              <w:rPr>
                <w:color w:val="auto"/>
                <w:sz w:val="20"/>
              </w:rPr>
              <w:t>1</w:t>
            </w:r>
          </w:p>
        </w:tc>
        <w:tc>
          <w:tcPr>
            <w:tcW w:w="680" w:type="dxa"/>
          </w:tcPr>
          <w:p w14:paraId="124779EF" w14:textId="77777777" w:rsidR="00425EBA" w:rsidRPr="00F636FF" w:rsidRDefault="0031436C">
            <w:pPr>
              <w:ind w:firstLine="0"/>
              <w:jc w:val="center"/>
              <w:rPr>
                <w:color w:val="auto"/>
                <w:sz w:val="20"/>
              </w:rPr>
            </w:pPr>
            <w:r w:rsidRPr="00F636FF">
              <w:rPr>
                <w:color w:val="auto"/>
                <w:sz w:val="20"/>
              </w:rPr>
              <w:t>1</w:t>
            </w:r>
          </w:p>
        </w:tc>
        <w:tc>
          <w:tcPr>
            <w:tcW w:w="680" w:type="dxa"/>
          </w:tcPr>
          <w:p w14:paraId="5B1D88F5" w14:textId="77777777" w:rsidR="00425EBA" w:rsidRPr="00F636FF" w:rsidRDefault="0031436C">
            <w:pPr>
              <w:ind w:firstLine="0"/>
              <w:jc w:val="center"/>
              <w:rPr>
                <w:color w:val="auto"/>
                <w:sz w:val="20"/>
              </w:rPr>
            </w:pPr>
            <w:r w:rsidRPr="00F636FF">
              <w:rPr>
                <w:color w:val="auto"/>
                <w:sz w:val="20"/>
              </w:rPr>
              <w:t>1</w:t>
            </w:r>
          </w:p>
        </w:tc>
        <w:tc>
          <w:tcPr>
            <w:tcW w:w="680" w:type="dxa"/>
          </w:tcPr>
          <w:p w14:paraId="171C159E" w14:textId="77777777" w:rsidR="00425EBA" w:rsidRPr="00F636FF" w:rsidRDefault="0031436C">
            <w:pPr>
              <w:ind w:firstLine="0"/>
              <w:jc w:val="center"/>
              <w:rPr>
                <w:color w:val="auto"/>
                <w:sz w:val="20"/>
              </w:rPr>
            </w:pPr>
            <w:r w:rsidRPr="00F636FF">
              <w:rPr>
                <w:color w:val="auto"/>
                <w:sz w:val="20"/>
              </w:rPr>
              <w:t>1</w:t>
            </w:r>
          </w:p>
        </w:tc>
        <w:tc>
          <w:tcPr>
            <w:tcW w:w="680" w:type="dxa"/>
          </w:tcPr>
          <w:p w14:paraId="2B76167B" w14:textId="77777777" w:rsidR="00425EBA" w:rsidRPr="00F636FF" w:rsidRDefault="0031436C">
            <w:pPr>
              <w:ind w:firstLine="0"/>
              <w:jc w:val="center"/>
              <w:rPr>
                <w:color w:val="auto"/>
                <w:sz w:val="20"/>
              </w:rPr>
            </w:pPr>
            <w:r w:rsidRPr="00F636FF">
              <w:rPr>
                <w:color w:val="auto"/>
                <w:sz w:val="20"/>
              </w:rPr>
              <w:t>1</w:t>
            </w:r>
          </w:p>
        </w:tc>
        <w:tc>
          <w:tcPr>
            <w:tcW w:w="680" w:type="dxa"/>
          </w:tcPr>
          <w:p w14:paraId="6C493C7B" w14:textId="77777777" w:rsidR="00425EBA" w:rsidRPr="00F636FF" w:rsidRDefault="0031436C">
            <w:pPr>
              <w:ind w:firstLine="0"/>
              <w:jc w:val="center"/>
              <w:rPr>
                <w:color w:val="auto"/>
                <w:sz w:val="20"/>
              </w:rPr>
            </w:pPr>
            <w:r w:rsidRPr="00F636FF">
              <w:rPr>
                <w:color w:val="auto"/>
                <w:sz w:val="20"/>
              </w:rPr>
              <w:t>1</w:t>
            </w:r>
          </w:p>
        </w:tc>
        <w:tc>
          <w:tcPr>
            <w:tcW w:w="680" w:type="dxa"/>
          </w:tcPr>
          <w:p w14:paraId="50A225AE" w14:textId="77777777" w:rsidR="00425EBA" w:rsidRPr="00F636FF" w:rsidRDefault="0031436C">
            <w:pPr>
              <w:ind w:firstLine="0"/>
              <w:jc w:val="center"/>
              <w:rPr>
                <w:color w:val="auto"/>
                <w:sz w:val="20"/>
              </w:rPr>
            </w:pPr>
            <w:r w:rsidRPr="00F636FF">
              <w:rPr>
                <w:color w:val="auto"/>
                <w:sz w:val="20"/>
              </w:rPr>
              <w:t>1</w:t>
            </w:r>
          </w:p>
        </w:tc>
      </w:tr>
      <w:tr w:rsidR="00F636FF" w:rsidRPr="00F636FF" w14:paraId="319869D5" w14:textId="77777777">
        <w:trPr>
          <w:jc w:val="center"/>
        </w:trPr>
        <w:tc>
          <w:tcPr>
            <w:tcW w:w="466" w:type="dxa"/>
            <w:tcBorders>
              <w:right w:val="single" w:sz="4" w:space="0" w:color="auto"/>
            </w:tcBorders>
          </w:tcPr>
          <w:p w14:paraId="6134510C" w14:textId="77777777" w:rsidR="00425EBA" w:rsidRPr="00F636FF" w:rsidRDefault="0031436C">
            <w:pPr>
              <w:ind w:firstLine="0"/>
              <w:jc w:val="center"/>
              <w:rPr>
                <w:color w:val="auto"/>
                <w:sz w:val="18"/>
                <w:szCs w:val="18"/>
              </w:rPr>
            </w:pPr>
            <w:r w:rsidRPr="00F636FF">
              <w:rPr>
                <w:color w:val="auto"/>
                <w:sz w:val="18"/>
                <w:szCs w:val="18"/>
              </w:rPr>
              <w:t>12</w:t>
            </w:r>
          </w:p>
        </w:tc>
        <w:tc>
          <w:tcPr>
            <w:tcW w:w="2430" w:type="dxa"/>
            <w:tcBorders>
              <w:left w:val="single" w:sz="4" w:space="0" w:color="auto"/>
            </w:tcBorders>
          </w:tcPr>
          <w:p w14:paraId="2F1610CD" w14:textId="77777777" w:rsidR="00425EBA" w:rsidRPr="00F636FF" w:rsidRDefault="0031436C">
            <w:pPr>
              <w:ind w:firstLine="0"/>
              <w:rPr>
                <w:color w:val="auto"/>
                <w:sz w:val="16"/>
                <w:szCs w:val="16"/>
              </w:rPr>
            </w:pPr>
            <w:r w:rsidRPr="00F636FF">
              <w:rPr>
                <w:color w:val="auto"/>
                <w:sz w:val="16"/>
                <w:szCs w:val="16"/>
              </w:rPr>
              <w:t>Замена часова одсутних наставника</w:t>
            </w:r>
          </w:p>
        </w:tc>
        <w:tc>
          <w:tcPr>
            <w:tcW w:w="680" w:type="dxa"/>
          </w:tcPr>
          <w:p w14:paraId="7C8F6156" w14:textId="77777777" w:rsidR="00425EBA" w:rsidRPr="00F636FF" w:rsidRDefault="0031436C">
            <w:pPr>
              <w:ind w:firstLine="0"/>
              <w:jc w:val="center"/>
              <w:rPr>
                <w:color w:val="auto"/>
                <w:sz w:val="20"/>
              </w:rPr>
            </w:pPr>
            <w:r w:rsidRPr="00F636FF">
              <w:rPr>
                <w:color w:val="auto"/>
                <w:sz w:val="20"/>
              </w:rPr>
              <w:t>1</w:t>
            </w:r>
          </w:p>
        </w:tc>
        <w:tc>
          <w:tcPr>
            <w:tcW w:w="680" w:type="dxa"/>
          </w:tcPr>
          <w:p w14:paraId="23960A6B" w14:textId="77777777" w:rsidR="00425EBA" w:rsidRPr="00F636FF" w:rsidRDefault="0031436C">
            <w:pPr>
              <w:ind w:firstLine="0"/>
              <w:jc w:val="center"/>
              <w:rPr>
                <w:color w:val="auto"/>
                <w:sz w:val="20"/>
              </w:rPr>
            </w:pPr>
            <w:r w:rsidRPr="00F636FF">
              <w:rPr>
                <w:color w:val="auto"/>
                <w:sz w:val="20"/>
              </w:rPr>
              <w:t>1</w:t>
            </w:r>
          </w:p>
        </w:tc>
        <w:tc>
          <w:tcPr>
            <w:tcW w:w="680" w:type="dxa"/>
          </w:tcPr>
          <w:p w14:paraId="4E1A6D2F" w14:textId="77777777" w:rsidR="00425EBA" w:rsidRPr="00F636FF" w:rsidRDefault="0031436C">
            <w:pPr>
              <w:ind w:firstLine="0"/>
              <w:jc w:val="center"/>
              <w:rPr>
                <w:color w:val="auto"/>
                <w:sz w:val="20"/>
              </w:rPr>
            </w:pPr>
            <w:r w:rsidRPr="00F636FF">
              <w:rPr>
                <w:color w:val="auto"/>
                <w:sz w:val="20"/>
              </w:rPr>
              <w:t>1</w:t>
            </w:r>
          </w:p>
        </w:tc>
        <w:tc>
          <w:tcPr>
            <w:tcW w:w="680" w:type="dxa"/>
          </w:tcPr>
          <w:p w14:paraId="66DB7465" w14:textId="77777777" w:rsidR="00425EBA" w:rsidRPr="00F636FF" w:rsidRDefault="0031436C">
            <w:pPr>
              <w:ind w:firstLine="0"/>
              <w:jc w:val="center"/>
              <w:rPr>
                <w:color w:val="auto"/>
                <w:sz w:val="20"/>
              </w:rPr>
            </w:pPr>
            <w:r w:rsidRPr="00F636FF">
              <w:rPr>
                <w:color w:val="auto"/>
                <w:sz w:val="20"/>
              </w:rPr>
              <w:t>1</w:t>
            </w:r>
          </w:p>
        </w:tc>
        <w:tc>
          <w:tcPr>
            <w:tcW w:w="680" w:type="dxa"/>
          </w:tcPr>
          <w:p w14:paraId="0C0D3C1C" w14:textId="77777777" w:rsidR="00425EBA" w:rsidRPr="00F636FF" w:rsidRDefault="0031436C">
            <w:pPr>
              <w:ind w:firstLine="0"/>
              <w:jc w:val="center"/>
              <w:rPr>
                <w:color w:val="auto"/>
                <w:sz w:val="20"/>
              </w:rPr>
            </w:pPr>
            <w:r w:rsidRPr="00F636FF">
              <w:rPr>
                <w:color w:val="auto"/>
                <w:sz w:val="20"/>
              </w:rPr>
              <w:t>1</w:t>
            </w:r>
          </w:p>
        </w:tc>
        <w:tc>
          <w:tcPr>
            <w:tcW w:w="680" w:type="dxa"/>
          </w:tcPr>
          <w:p w14:paraId="72C7A37C" w14:textId="77777777" w:rsidR="00425EBA" w:rsidRPr="00F636FF" w:rsidRDefault="0031436C">
            <w:pPr>
              <w:ind w:firstLine="0"/>
              <w:jc w:val="center"/>
              <w:rPr>
                <w:color w:val="auto"/>
                <w:sz w:val="20"/>
              </w:rPr>
            </w:pPr>
            <w:r w:rsidRPr="00F636FF">
              <w:rPr>
                <w:color w:val="auto"/>
                <w:sz w:val="20"/>
              </w:rPr>
              <w:t>1</w:t>
            </w:r>
          </w:p>
        </w:tc>
        <w:tc>
          <w:tcPr>
            <w:tcW w:w="680" w:type="dxa"/>
          </w:tcPr>
          <w:p w14:paraId="6FD7B76B" w14:textId="77777777" w:rsidR="00425EBA" w:rsidRPr="00F636FF" w:rsidRDefault="0031436C">
            <w:pPr>
              <w:ind w:firstLine="0"/>
              <w:jc w:val="center"/>
              <w:rPr>
                <w:color w:val="auto"/>
                <w:sz w:val="20"/>
              </w:rPr>
            </w:pPr>
            <w:r w:rsidRPr="00F636FF">
              <w:rPr>
                <w:color w:val="auto"/>
                <w:sz w:val="20"/>
              </w:rPr>
              <w:t>1</w:t>
            </w:r>
          </w:p>
        </w:tc>
        <w:tc>
          <w:tcPr>
            <w:tcW w:w="680" w:type="dxa"/>
          </w:tcPr>
          <w:p w14:paraId="41A468F3" w14:textId="77777777" w:rsidR="00425EBA" w:rsidRPr="00F636FF" w:rsidRDefault="0031436C">
            <w:pPr>
              <w:ind w:firstLine="0"/>
              <w:jc w:val="center"/>
              <w:rPr>
                <w:color w:val="auto"/>
                <w:sz w:val="20"/>
              </w:rPr>
            </w:pPr>
            <w:r w:rsidRPr="00F636FF">
              <w:rPr>
                <w:color w:val="auto"/>
                <w:sz w:val="20"/>
              </w:rPr>
              <w:t>1</w:t>
            </w:r>
          </w:p>
        </w:tc>
        <w:tc>
          <w:tcPr>
            <w:tcW w:w="680" w:type="dxa"/>
          </w:tcPr>
          <w:p w14:paraId="5B5B0D77" w14:textId="77777777" w:rsidR="00425EBA" w:rsidRPr="00F636FF" w:rsidRDefault="0031436C">
            <w:pPr>
              <w:ind w:firstLine="0"/>
              <w:jc w:val="center"/>
              <w:rPr>
                <w:color w:val="auto"/>
                <w:sz w:val="20"/>
              </w:rPr>
            </w:pPr>
            <w:r w:rsidRPr="00F636FF">
              <w:rPr>
                <w:color w:val="auto"/>
                <w:sz w:val="20"/>
              </w:rPr>
              <w:t>1</w:t>
            </w:r>
          </w:p>
        </w:tc>
        <w:tc>
          <w:tcPr>
            <w:tcW w:w="680" w:type="dxa"/>
          </w:tcPr>
          <w:p w14:paraId="4F206A3E" w14:textId="77777777" w:rsidR="00425EBA" w:rsidRPr="00F636FF" w:rsidRDefault="0031436C">
            <w:pPr>
              <w:ind w:firstLine="0"/>
              <w:jc w:val="center"/>
              <w:rPr>
                <w:color w:val="auto"/>
                <w:sz w:val="20"/>
              </w:rPr>
            </w:pPr>
            <w:r w:rsidRPr="00F636FF">
              <w:rPr>
                <w:color w:val="auto"/>
                <w:sz w:val="20"/>
              </w:rPr>
              <w:t>1</w:t>
            </w:r>
          </w:p>
        </w:tc>
        <w:tc>
          <w:tcPr>
            <w:tcW w:w="680" w:type="dxa"/>
          </w:tcPr>
          <w:p w14:paraId="2998A876" w14:textId="77777777" w:rsidR="00425EBA" w:rsidRPr="00F636FF" w:rsidRDefault="0031436C">
            <w:pPr>
              <w:ind w:firstLine="0"/>
              <w:jc w:val="center"/>
              <w:rPr>
                <w:color w:val="auto"/>
                <w:sz w:val="20"/>
              </w:rPr>
            </w:pPr>
            <w:r w:rsidRPr="00F636FF">
              <w:rPr>
                <w:color w:val="auto"/>
                <w:sz w:val="20"/>
              </w:rPr>
              <w:t>1</w:t>
            </w:r>
          </w:p>
        </w:tc>
        <w:tc>
          <w:tcPr>
            <w:tcW w:w="680" w:type="dxa"/>
          </w:tcPr>
          <w:p w14:paraId="60838BD6" w14:textId="77777777" w:rsidR="00425EBA" w:rsidRPr="00F636FF" w:rsidRDefault="0031436C">
            <w:pPr>
              <w:ind w:firstLine="0"/>
              <w:jc w:val="center"/>
              <w:rPr>
                <w:color w:val="auto"/>
                <w:sz w:val="20"/>
              </w:rPr>
            </w:pPr>
            <w:r w:rsidRPr="00F636FF">
              <w:rPr>
                <w:color w:val="auto"/>
                <w:sz w:val="20"/>
              </w:rPr>
              <w:t>1</w:t>
            </w:r>
          </w:p>
        </w:tc>
      </w:tr>
      <w:tr w:rsidR="00F636FF" w:rsidRPr="00F636FF" w14:paraId="3A9CD2A3" w14:textId="77777777">
        <w:trPr>
          <w:trHeight w:val="355"/>
          <w:jc w:val="center"/>
        </w:trPr>
        <w:tc>
          <w:tcPr>
            <w:tcW w:w="466" w:type="dxa"/>
            <w:tcBorders>
              <w:right w:val="single" w:sz="4" w:space="0" w:color="auto"/>
            </w:tcBorders>
          </w:tcPr>
          <w:p w14:paraId="3F20E918" w14:textId="77777777" w:rsidR="00425EBA" w:rsidRPr="00F636FF" w:rsidRDefault="0031436C">
            <w:pPr>
              <w:ind w:firstLine="0"/>
              <w:jc w:val="center"/>
              <w:rPr>
                <w:color w:val="auto"/>
                <w:sz w:val="18"/>
                <w:szCs w:val="18"/>
              </w:rPr>
            </w:pPr>
            <w:r w:rsidRPr="00F636FF">
              <w:rPr>
                <w:color w:val="auto"/>
                <w:sz w:val="18"/>
                <w:szCs w:val="18"/>
              </w:rPr>
              <w:t>13</w:t>
            </w:r>
          </w:p>
        </w:tc>
        <w:tc>
          <w:tcPr>
            <w:tcW w:w="2430" w:type="dxa"/>
            <w:tcBorders>
              <w:left w:val="single" w:sz="4" w:space="0" w:color="auto"/>
            </w:tcBorders>
          </w:tcPr>
          <w:p w14:paraId="6C9B19F4" w14:textId="77777777" w:rsidR="00425EBA" w:rsidRPr="00F636FF" w:rsidRDefault="0031436C">
            <w:pPr>
              <w:ind w:firstLine="0"/>
              <w:rPr>
                <w:color w:val="auto"/>
                <w:sz w:val="16"/>
                <w:szCs w:val="16"/>
              </w:rPr>
            </w:pPr>
            <w:r w:rsidRPr="00F636FF">
              <w:rPr>
                <w:color w:val="auto"/>
                <w:sz w:val="16"/>
                <w:szCs w:val="16"/>
              </w:rPr>
              <w:t>Унос података за школску и ученичку документацију</w:t>
            </w:r>
          </w:p>
        </w:tc>
        <w:tc>
          <w:tcPr>
            <w:tcW w:w="680" w:type="dxa"/>
          </w:tcPr>
          <w:p w14:paraId="153F967C" w14:textId="77777777" w:rsidR="00425EBA" w:rsidRPr="00F636FF" w:rsidRDefault="0031436C">
            <w:pPr>
              <w:ind w:firstLine="0"/>
              <w:jc w:val="center"/>
              <w:rPr>
                <w:color w:val="auto"/>
                <w:sz w:val="20"/>
                <w:lang w:val="sr-Latn-CS"/>
              </w:rPr>
            </w:pPr>
            <w:r w:rsidRPr="00F636FF">
              <w:rPr>
                <w:color w:val="auto"/>
                <w:sz w:val="20"/>
              </w:rPr>
              <w:t>0,</w:t>
            </w:r>
            <w:r w:rsidRPr="00F636FF">
              <w:rPr>
                <w:color w:val="auto"/>
                <w:sz w:val="20"/>
                <w:lang w:val="sr-Latn-CS"/>
              </w:rPr>
              <w:t>1</w:t>
            </w:r>
          </w:p>
        </w:tc>
        <w:tc>
          <w:tcPr>
            <w:tcW w:w="680" w:type="dxa"/>
          </w:tcPr>
          <w:p w14:paraId="437CDBCD" w14:textId="77777777" w:rsidR="00425EBA" w:rsidRPr="00F636FF" w:rsidRDefault="0031436C">
            <w:pPr>
              <w:ind w:firstLine="0"/>
              <w:jc w:val="center"/>
              <w:rPr>
                <w:color w:val="auto"/>
                <w:sz w:val="20"/>
                <w:lang w:val="sr-Latn-CS"/>
              </w:rPr>
            </w:pPr>
            <w:r w:rsidRPr="00F636FF">
              <w:rPr>
                <w:color w:val="auto"/>
                <w:sz w:val="20"/>
              </w:rPr>
              <w:t>0,</w:t>
            </w:r>
            <w:r w:rsidRPr="00F636FF">
              <w:rPr>
                <w:color w:val="auto"/>
                <w:sz w:val="20"/>
                <w:lang w:val="sr-Latn-CS"/>
              </w:rPr>
              <w:t>1</w:t>
            </w:r>
          </w:p>
        </w:tc>
        <w:tc>
          <w:tcPr>
            <w:tcW w:w="680" w:type="dxa"/>
          </w:tcPr>
          <w:p w14:paraId="28092FA0" w14:textId="77777777" w:rsidR="00425EBA" w:rsidRPr="00F636FF" w:rsidRDefault="0031436C">
            <w:pPr>
              <w:ind w:firstLine="0"/>
              <w:jc w:val="center"/>
              <w:rPr>
                <w:color w:val="auto"/>
                <w:sz w:val="20"/>
                <w:lang w:val="sr-Latn-CS"/>
              </w:rPr>
            </w:pPr>
            <w:r w:rsidRPr="00F636FF">
              <w:rPr>
                <w:color w:val="auto"/>
                <w:sz w:val="20"/>
              </w:rPr>
              <w:t>0,</w:t>
            </w:r>
            <w:r w:rsidRPr="00F636FF">
              <w:rPr>
                <w:color w:val="auto"/>
                <w:sz w:val="20"/>
                <w:lang w:val="sr-Latn-CS"/>
              </w:rPr>
              <w:t>1</w:t>
            </w:r>
          </w:p>
        </w:tc>
        <w:tc>
          <w:tcPr>
            <w:tcW w:w="680" w:type="dxa"/>
          </w:tcPr>
          <w:p w14:paraId="0374D30A" w14:textId="77777777" w:rsidR="00425EBA" w:rsidRPr="00F636FF" w:rsidRDefault="0031436C">
            <w:pPr>
              <w:ind w:firstLine="0"/>
              <w:jc w:val="center"/>
              <w:rPr>
                <w:color w:val="auto"/>
                <w:sz w:val="20"/>
                <w:lang w:val="sr-Latn-CS"/>
              </w:rPr>
            </w:pPr>
            <w:r w:rsidRPr="00F636FF">
              <w:rPr>
                <w:color w:val="auto"/>
                <w:sz w:val="20"/>
              </w:rPr>
              <w:t>0,</w:t>
            </w:r>
            <w:r w:rsidRPr="00F636FF">
              <w:rPr>
                <w:color w:val="auto"/>
                <w:sz w:val="20"/>
                <w:lang w:val="sr-Latn-CS"/>
              </w:rPr>
              <w:t>1</w:t>
            </w:r>
          </w:p>
        </w:tc>
        <w:tc>
          <w:tcPr>
            <w:tcW w:w="680" w:type="dxa"/>
          </w:tcPr>
          <w:p w14:paraId="33D0C5CE" w14:textId="77777777" w:rsidR="00425EBA" w:rsidRPr="00F636FF" w:rsidRDefault="0031436C">
            <w:pPr>
              <w:ind w:firstLine="0"/>
              <w:jc w:val="center"/>
              <w:rPr>
                <w:color w:val="auto"/>
                <w:sz w:val="20"/>
                <w:lang w:val="sr-Latn-CS"/>
              </w:rPr>
            </w:pPr>
            <w:r w:rsidRPr="00F636FF">
              <w:rPr>
                <w:color w:val="auto"/>
                <w:sz w:val="20"/>
              </w:rPr>
              <w:t>0,</w:t>
            </w:r>
            <w:r w:rsidRPr="00F636FF">
              <w:rPr>
                <w:color w:val="auto"/>
                <w:sz w:val="20"/>
                <w:lang w:val="sr-Latn-CS"/>
              </w:rPr>
              <w:t>1</w:t>
            </w:r>
          </w:p>
        </w:tc>
        <w:tc>
          <w:tcPr>
            <w:tcW w:w="680" w:type="dxa"/>
          </w:tcPr>
          <w:p w14:paraId="6B4138E4" w14:textId="77777777" w:rsidR="00425EBA" w:rsidRPr="00F636FF" w:rsidRDefault="0031436C">
            <w:pPr>
              <w:ind w:firstLine="0"/>
              <w:jc w:val="center"/>
              <w:rPr>
                <w:color w:val="auto"/>
                <w:sz w:val="20"/>
                <w:lang w:val="sr-Latn-CS"/>
              </w:rPr>
            </w:pPr>
            <w:r w:rsidRPr="00F636FF">
              <w:rPr>
                <w:color w:val="auto"/>
                <w:sz w:val="20"/>
              </w:rPr>
              <w:t>0,</w:t>
            </w:r>
            <w:r w:rsidRPr="00F636FF">
              <w:rPr>
                <w:color w:val="auto"/>
                <w:sz w:val="20"/>
                <w:lang w:val="sr-Latn-CS"/>
              </w:rPr>
              <w:t>1</w:t>
            </w:r>
          </w:p>
        </w:tc>
        <w:tc>
          <w:tcPr>
            <w:tcW w:w="680" w:type="dxa"/>
          </w:tcPr>
          <w:p w14:paraId="4030607D" w14:textId="77777777" w:rsidR="00425EBA" w:rsidRPr="00F636FF" w:rsidRDefault="0031436C">
            <w:pPr>
              <w:ind w:firstLine="0"/>
              <w:jc w:val="center"/>
              <w:rPr>
                <w:color w:val="auto"/>
                <w:sz w:val="20"/>
                <w:lang w:val="sr-Latn-CS"/>
              </w:rPr>
            </w:pPr>
            <w:r w:rsidRPr="00F636FF">
              <w:rPr>
                <w:color w:val="auto"/>
                <w:sz w:val="20"/>
              </w:rPr>
              <w:t>0,</w:t>
            </w:r>
            <w:r w:rsidRPr="00F636FF">
              <w:rPr>
                <w:color w:val="auto"/>
                <w:sz w:val="20"/>
                <w:lang w:val="sr-Latn-CS"/>
              </w:rPr>
              <w:t>1</w:t>
            </w:r>
          </w:p>
        </w:tc>
        <w:tc>
          <w:tcPr>
            <w:tcW w:w="680" w:type="dxa"/>
          </w:tcPr>
          <w:p w14:paraId="1AF2775A" w14:textId="77777777" w:rsidR="00425EBA" w:rsidRPr="00F636FF" w:rsidRDefault="0031436C">
            <w:pPr>
              <w:ind w:firstLine="0"/>
              <w:jc w:val="center"/>
              <w:rPr>
                <w:color w:val="auto"/>
                <w:sz w:val="20"/>
                <w:lang w:val="sr-Latn-CS"/>
              </w:rPr>
            </w:pPr>
            <w:r w:rsidRPr="00F636FF">
              <w:rPr>
                <w:color w:val="auto"/>
                <w:sz w:val="20"/>
              </w:rPr>
              <w:t>0,</w:t>
            </w:r>
            <w:r w:rsidRPr="00F636FF">
              <w:rPr>
                <w:color w:val="auto"/>
                <w:sz w:val="20"/>
                <w:lang w:val="sr-Latn-CS"/>
              </w:rPr>
              <w:t>1</w:t>
            </w:r>
          </w:p>
        </w:tc>
        <w:tc>
          <w:tcPr>
            <w:tcW w:w="680" w:type="dxa"/>
          </w:tcPr>
          <w:p w14:paraId="62D9664D" w14:textId="77777777" w:rsidR="00425EBA" w:rsidRPr="00F636FF" w:rsidRDefault="0031436C">
            <w:pPr>
              <w:ind w:firstLine="0"/>
              <w:jc w:val="center"/>
              <w:rPr>
                <w:color w:val="auto"/>
                <w:sz w:val="20"/>
                <w:lang w:val="sr-Latn-CS"/>
              </w:rPr>
            </w:pPr>
            <w:r w:rsidRPr="00F636FF">
              <w:rPr>
                <w:color w:val="auto"/>
                <w:sz w:val="20"/>
              </w:rPr>
              <w:t>0,</w:t>
            </w:r>
            <w:r w:rsidRPr="00F636FF">
              <w:rPr>
                <w:color w:val="auto"/>
                <w:sz w:val="20"/>
                <w:lang w:val="sr-Latn-CS"/>
              </w:rPr>
              <w:t>1</w:t>
            </w:r>
          </w:p>
        </w:tc>
        <w:tc>
          <w:tcPr>
            <w:tcW w:w="680" w:type="dxa"/>
          </w:tcPr>
          <w:p w14:paraId="49367110" w14:textId="77777777" w:rsidR="00425EBA" w:rsidRPr="00F636FF" w:rsidRDefault="0031436C">
            <w:pPr>
              <w:ind w:firstLine="0"/>
              <w:jc w:val="center"/>
              <w:rPr>
                <w:color w:val="auto"/>
                <w:sz w:val="20"/>
                <w:lang w:val="sr-Latn-CS"/>
              </w:rPr>
            </w:pPr>
            <w:r w:rsidRPr="00F636FF">
              <w:rPr>
                <w:color w:val="auto"/>
                <w:sz w:val="20"/>
              </w:rPr>
              <w:t>0,</w:t>
            </w:r>
            <w:r w:rsidRPr="00F636FF">
              <w:rPr>
                <w:color w:val="auto"/>
                <w:sz w:val="20"/>
                <w:lang w:val="sr-Latn-CS"/>
              </w:rPr>
              <w:t>1</w:t>
            </w:r>
          </w:p>
        </w:tc>
        <w:tc>
          <w:tcPr>
            <w:tcW w:w="680" w:type="dxa"/>
          </w:tcPr>
          <w:p w14:paraId="489C4B87" w14:textId="77777777" w:rsidR="00425EBA" w:rsidRPr="00F636FF" w:rsidRDefault="0031436C">
            <w:pPr>
              <w:ind w:firstLine="0"/>
              <w:jc w:val="center"/>
              <w:rPr>
                <w:color w:val="auto"/>
                <w:sz w:val="20"/>
                <w:lang w:val="sr-Latn-CS"/>
              </w:rPr>
            </w:pPr>
            <w:r w:rsidRPr="00F636FF">
              <w:rPr>
                <w:color w:val="auto"/>
                <w:sz w:val="20"/>
              </w:rPr>
              <w:t>0,</w:t>
            </w:r>
            <w:r w:rsidRPr="00F636FF">
              <w:rPr>
                <w:color w:val="auto"/>
                <w:sz w:val="20"/>
                <w:lang w:val="sr-Latn-CS"/>
              </w:rPr>
              <w:t>1</w:t>
            </w:r>
          </w:p>
        </w:tc>
        <w:tc>
          <w:tcPr>
            <w:tcW w:w="680" w:type="dxa"/>
          </w:tcPr>
          <w:p w14:paraId="2F0A5648" w14:textId="77777777" w:rsidR="00425EBA" w:rsidRPr="00F636FF" w:rsidRDefault="0031436C">
            <w:pPr>
              <w:ind w:firstLine="0"/>
              <w:jc w:val="center"/>
              <w:rPr>
                <w:color w:val="auto"/>
                <w:sz w:val="20"/>
                <w:lang w:val="sr-Latn-CS"/>
              </w:rPr>
            </w:pPr>
            <w:r w:rsidRPr="00F636FF">
              <w:rPr>
                <w:color w:val="auto"/>
                <w:sz w:val="20"/>
              </w:rPr>
              <w:t>0,</w:t>
            </w:r>
            <w:r w:rsidRPr="00F636FF">
              <w:rPr>
                <w:color w:val="auto"/>
                <w:sz w:val="20"/>
                <w:lang w:val="sr-Latn-CS"/>
              </w:rPr>
              <w:t>1</w:t>
            </w:r>
          </w:p>
        </w:tc>
      </w:tr>
      <w:tr w:rsidR="00F636FF" w:rsidRPr="00F636FF" w14:paraId="6ECB9D87" w14:textId="77777777">
        <w:trPr>
          <w:jc w:val="center"/>
        </w:trPr>
        <w:tc>
          <w:tcPr>
            <w:tcW w:w="466" w:type="dxa"/>
            <w:tcBorders>
              <w:right w:val="single" w:sz="4" w:space="0" w:color="auto"/>
            </w:tcBorders>
          </w:tcPr>
          <w:p w14:paraId="2D497FD2" w14:textId="77777777" w:rsidR="00425EBA" w:rsidRPr="00F636FF" w:rsidRDefault="0031436C">
            <w:pPr>
              <w:ind w:firstLine="0"/>
              <w:jc w:val="center"/>
              <w:rPr>
                <w:color w:val="auto"/>
                <w:sz w:val="18"/>
                <w:szCs w:val="18"/>
              </w:rPr>
            </w:pPr>
            <w:r w:rsidRPr="00F636FF">
              <w:rPr>
                <w:color w:val="auto"/>
                <w:sz w:val="18"/>
                <w:szCs w:val="18"/>
              </w:rPr>
              <w:t>14</w:t>
            </w:r>
          </w:p>
        </w:tc>
        <w:tc>
          <w:tcPr>
            <w:tcW w:w="2430" w:type="dxa"/>
            <w:tcBorders>
              <w:left w:val="single" w:sz="4" w:space="0" w:color="auto"/>
            </w:tcBorders>
          </w:tcPr>
          <w:p w14:paraId="77B97580" w14:textId="77777777" w:rsidR="00425EBA" w:rsidRPr="00F636FF" w:rsidRDefault="0031436C">
            <w:pPr>
              <w:ind w:firstLine="0"/>
              <w:rPr>
                <w:color w:val="auto"/>
                <w:sz w:val="16"/>
                <w:szCs w:val="16"/>
              </w:rPr>
            </w:pPr>
            <w:r w:rsidRPr="00F636FF">
              <w:rPr>
                <w:color w:val="auto"/>
                <w:sz w:val="16"/>
                <w:szCs w:val="16"/>
              </w:rPr>
              <w:t>Рад у тимовима,комисијама,</w:t>
            </w:r>
          </w:p>
          <w:p w14:paraId="20DDA404" w14:textId="77777777" w:rsidR="00425EBA" w:rsidRPr="00F636FF" w:rsidRDefault="0031436C">
            <w:pPr>
              <w:ind w:firstLine="0"/>
              <w:rPr>
                <w:color w:val="auto"/>
                <w:sz w:val="16"/>
                <w:szCs w:val="16"/>
              </w:rPr>
            </w:pPr>
            <w:r w:rsidRPr="00F636FF">
              <w:rPr>
                <w:color w:val="auto"/>
                <w:sz w:val="16"/>
                <w:szCs w:val="16"/>
              </w:rPr>
              <w:t>ученичким организацијама...</w:t>
            </w:r>
          </w:p>
        </w:tc>
        <w:tc>
          <w:tcPr>
            <w:tcW w:w="680" w:type="dxa"/>
          </w:tcPr>
          <w:p w14:paraId="71E9F24F" w14:textId="77777777" w:rsidR="00425EBA" w:rsidRPr="00F636FF" w:rsidRDefault="0031436C">
            <w:pPr>
              <w:ind w:firstLine="0"/>
              <w:jc w:val="center"/>
              <w:rPr>
                <w:color w:val="auto"/>
                <w:sz w:val="20"/>
              </w:rPr>
            </w:pPr>
            <w:r w:rsidRPr="00F636FF">
              <w:rPr>
                <w:color w:val="auto"/>
                <w:sz w:val="20"/>
              </w:rPr>
              <w:t>0,7</w:t>
            </w:r>
          </w:p>
        </w:tc>
        <w:tc>
          <w:tcPr>
            <w:tcW w:w="680" w:type="dxa"/>
          </w:tcPr>
          <w:p w14:paraId="3701BE21" w14:textId="77777777" w:rsidR="00425EBA" w:rsidRPr="00F636FF" w:rsidRDefault="0031436C">
            <w:pPr>
              <w:ind w:firstLine="0"/>
              <w:jc w:val="center"/>
              <w:rPr>
                <w:color w:val="auto"/>
                <w:sz w:val="20"/>
              </w:rPr>
            </w:pPr>
            <w:r w:rsidRPr="00F636FF">
              <w:rPr>
                <w:color w:val="auto"/>
                <w:sz w:val="20"/>
              </w:rPr>
              <w:t>0,7</w:t>
            </w:r>
          </w:p>
        </w:tc>
        <w:tc>
          <w:tcPr>
            <w:tcW w:w="680" w:type="dxa"/>
          </w:tcPr>
          <w:p w14:paraId="58E7D486" w14:textId="77777777" w:rsidR="00425EBA" w:rsidRPr="00F636FF" w:rsidRDefault="0031436C">
            <w:pPr>
              <w:ind w:firstLine="0"/>
              <w:jc w:val="center"/>
              <w:rPr>
                <w:color w:val="auto"/>
                <w:sz w:val="20"/>
              </w:rPr>
            </w:pPr>
            <w:r w:rsidRPr="00F636FF">
              <w:rPr>
                <w:color w:val="auto"/>
                <w:sz w:val="20"/>
              </w:rPr>
              <w:t>0,7</w:t>
            </w:r>
          </w:p>
        </w:tc>
        <w:tc>
          <w:tcPr>
            <w:tcW w:w="680" w:type="dxa"/>
          </w:tcPr>
          <w:p w14:paraId="50D0FF08" w14:textId="77777777" w:rsidR="00425EBA" w:rsidRPr="00F636FF" w:rsidRDefault="0031436C">
            <w:pPr>
              <w:ind w:firstLine="0"/>
              <w:jc w:val="center"/>
              <w:rPr>
                <w:color w:val="auto"/>
                <w:sz w:val="20"/>
              </w:rPr>
            </w:pPr>
            <w:r w:rsidRPr="00F636FF">
              <w:rPr>
                <w:color w:val="auto"/>
                <w:sz w:val="20"/>
              </w:rPr>
              <w:t>0,7</w:t>
            </w:r>
          </w:p>
        </w:tc>
        <w:tc>
          <w:tcPr>
            <w:tcW w:w="680" w:type="dxa"/>
          </w:tcPr>
          <w:p w14:paraId="7CD4B463" w14:textId="77777777" w:rsidR="00425EBA" w:rsidRPr="00F636FF" w:rsidRDefault="0031436C">
            <w:pPr>
              <w:ind w:firstLine="0"/>
              <w:jc w:val="center"/>
              <w:rPr>
                <w:color w:val="auto"/>
                <w:sz w:val="20"/>
              </w:rPr>
            </w:pPr>
            <w:r w:rsidRPr="00F636FF">
              <w:rPr>
                <w:color w:val="auto"/>
                <w:sz w:val="20"/>
              </w:rPr>
              <w:t>0,7</w:t>
            </w:r>
          </w:p>
        </w:tc>
        <w:tc>
          <w:tcPr>
            <w:tcW w:w="680" w:type="dxa"/>
          </w:tcPr>
          <w:p w14:paraId="07193C0B" w14:textId="77777777" w:rsidR="00425EBA" w:rsidRPr="00F636FF" w:rsidRDefault="0031436C">
            <w:pPr>
              <w:ind w:firstLine="0"/>
              <w:jc w:val="center"/>
              <w:rPr>
                <w:color w:val="auto"/>
                <w:sz w:val="20"/>
              </w:rPr>
            </w:pPr>
            <w:r w:rsidRPr="00F636FF">
              <w:rPr>
                <w:color w:val="auto"/>
                <w:sz w:val="20"/>
              </w:rPr>
              <w:t>0,7</w:t>
            </w:r>
          </w:p>
        </w:tc>
        <w:tc>
          <w:tcPr>
            <w:tcW w:w="680" w:type="dxa"/>
          </w:tcPr>
          <w:p w14:paraId="6E21320F" w14:textId="77777777" w:rsidR="00425EBA" w:rsidRPr="00F636FF" w:rsidRDefault="0031436C">
            <w:pPr>
              <w:ind w:firstLine="0"/>
              <w:jc w:val="center"/>
              <w:rPr>
                <w:color w:val="auto"/>
                <w:sz w:val="20"/>
              </w:rPr>
            </w:pPr>
            <w:r w:rsidRPr="00F636FF">
              <w:rPr>
                <w:color w:val="auto"/>
                <w:sz w:val="20"/>
              </w:rPr>
              <w:t>0,7</w:t>
            </w:r>
          </w:p>
        </w:tc>
        <w:tc>
          <w:tcPr>
            <w:tcW w:w="680" w:type="dxa"/>
          </w:tcPr>
          <w:p w14:paraId="0A8A4EE8" w14:textId="77777777" w:rsidR="00425EBA" w:rsidRPr="00F636FF" w:rsidRDefault="0031436C">
            <w:pPr>
              <w:ind w:firstLine="0"/>
              <w:jc w:val="center"/>
              <w:rPr>
                <w:color w:val="auto"/>
                <w:sz w:val="20"/>
              </w:rPr>
            </w:pPr>
            <w:r w:rsidRPr="00F636FF">
              <w:rPr>
                <w:color w:val="auto"/>
                <w:sz w:val="20"/>
              </w:rPr>
              <w:t>0,7</w:t>
            </w:r>
          </w:p>
        </w:tc>
        <w:tc>
          <w:tcPr>
            <w:tcW w:w="680" w:type="dxa"/>
          </w:tcPr>
          <w:p w14:paraId="7701CBA8" w14:textId="77777777" w:rsidR="00425EBA" w:rsidRPr="00F636FF" w:rsidRDefault="0031436C">
            <w:pPr>
              <w:ind w:firstLine="0"/>
              <w:jc w:val="center"/>
              <w:rPr>
                <w:color w:val="auto"/>
                <w:sz w:val="20"/>
              </w:rPr>
            </w:pPr>
            <w:r w:rsidRPr="00F636FF">
              <w:rPr>
                <w:color w:val="auto"/>
                <w:sz w:val="20"/>
              </w:rPr>
              <w:t>0,7</w:t>
            </w:r>
          </w:p>
        </w:tc>
        <w:tc>
          <w:tcPr>
            <w:tcW w:w="680" w:type="dxa"/>
          </w:tcPr>
          <w:p w14:paraId="1AEEE0C6" w14:textId="77777777" w:rsidR="00425EBA" w:rsidRPr="00F636FF" w:rsidRDefault="0031436C">
            <w:pPr>
              <w:ind w:firstLine="0"/>
              <w:jc w:val="center"/>
              <w:rPr>
                <w:color w:val="auto"/>
                <w:sz w:val="20"/>
              </w:rPr>
            </w:pPr>
            <w:r w:rsidRPr="00F636FF">
              <w:rPr>
                <w:color w:val="auto"/>
                <w:sz w:val="20"/>
              </w:rPr>
              <w:t>0,7</w:t>
            </w:r>
          </w:p>
        </w:tc>
        <w:tc>
          <w:tcPr>
            <w:tcW w:w="680" w:type="dxa"/>
          </w:tcPr>
          <w:p w14:paraId="5931BF67" w14:textId="77777777" w:rsidR="00425EBA" w:rsidRPr="00F636FF" w:rsidRDefault="0031436C">
            <w:pPr>
              <w:ind w:firstLine="0"/>
              <w:jc w:val="center"/>
              <w:rPr>
                <w:color w:val="auto"/>
                <w:sz w:val="20"/>
              </w:rPr>
            </w:pPr>
            <w:r w:rsidRPr="00F636FF">
              <w:rPr>
                <w:color w:val="auto"/>
                <w:sz w:val="20"/>
              </w:rPr>
              <w:t>0,7</w:t>
            </w:r>
          </w:p>
        </w:tc>
        <w:tc>
          <w:tcPr>
            <w:tcW w:w="680" w:type="dxa"/>
          </w:tcPr>
          <w:p w14:paraId="6488CA74" w14:textId="77777777" w:rsidR="00425EBA" w:rsidRPr="00F636FF" w:rsidRDefault="0031436C">
            <w:pPr>
              <w:ind w:firstLine="0"/>
              <w:jc w:val="center"/>
              <w:rPr>
                <w:color w:val="auto"/>
                <w:sz w:val="20"/>
              </w:rPr>
            </w:pPr>
            <w:r w:rsidRPr="00F636FF">
              <w:rPr>
                <w:color w:val="auto"/>
                <w:sz w:val="20"/>
              </w:rPr>
              <w:t>0,7</w:t>
            </w:r>
          </w:p>
        </w:tc>
      </w:tr>
      <w:tr w:rsidR="00F636FF" w:rsidRPr="00F636FF" w14:paraId="7C26E379" w14:textId="77777777">
        <w:trPr>
          <w:jc w:val="center"/>
        </w:trPr>
        <w:tc>
          <w:tcPr>
            <w:tcW w:w="466" w:type="dxa"/>
            <w:tcBorders>
              <w:right w:val="single" w:sz="4" w:space="0" w:color="auto"/>
            </w:tcBorders>
          </w:tcPr>
          <w:p w14:paraId="146738A2" w14:textId="77777777" w:rsidR="00425EBA" w:rsidRPr="00F636FF" w:rsidRDefault="0031436C">
            <w:pPr>
              <w:ind w:firstLine="0"/>
              <w:jc w:val="center"/>
              <w:rPr>
                <w:color w:val="auto"/>
                <w:sz w:val="16"/>
                <w:szCs w:val="16"/>
              </w:rPr>
            </w:pPr>
            <w:r w:rsidRPr="00F636FF">
              <w:rPr>
                <w:color w:val="auto"/>
                <w:sz w:val="16"/>
                <w:szCs w:val="16"/>
              </w:rPr>
              <w:t>15</w:t>
            </w:r>
          </w:p>
        </w:tc>
        <w:tc>
          <w:tcPr>
            <w:tcW w:w="2430" w:type="dxa"/>
            <w:tcBorders>
              <w:left w:val="single" w:sz="4" w:space="0" w:color="auto"/>
            </w:tcBorders>
          </w:tcPr>
          <w:p w14:paraId="56F46A9A" w14:textId="77777777" w:rsidR="00425EBA" w:rsidRPr="00F636FF" w:rsidRDefault="0031436C">
            <w:pPr>
              <w:ind w:firstLine="0"/>
              <w:rPr>
                <w:color w:val="auto"/>
                <w:sz w:val="16"/>
                <w:szCs w:val="16"/>
              </w:rPr>
            </w:pPr>
            <w:r w:rsidRPr="00F636FF">
              <w:rPr>
                <w:color w:val="auto"/>
                <w:sz w:val="16"/>
                <w:szCs w:val="16"/>
              </w:rPr>
              <w:t>Остали послови по одлуци директора школе</w:t>
            </w:r>
          </w:p>
        </w:tc>
        <w:tc>
          <w:tcPr>
            <w:tcW w:w="680" w:type="dxa"/>
          </w:tcPr>
          <w:p w14:paraId="79AA8848" w14:textId="77777777" w:rsidR="00425EBA" w:rsidRPr="00F636FF" w:rsidRDefault="0031436C">
            <w:pPr>
              <w:ind w:firstLine="0"/>
              <w:jc w:val="center"/>
              <w:rPr>
                <w:color w:val="auto"/>
                <w:sz w:val="20"/>
              </w:rPr>
            </w:pPr>
            <w:r w:rsidRPr="00F636FF">
              <w:rPr>
                <w:color w:val="auto"/>
                <w:sz w:val="20"/>
              </w:rPr>
              <w:t>0,2</w:t>
            </w:r>
          </w:p>
        </w:tc>
        <w:tc>
          <w:tcPr>
            <w:tcW w:w="680" w:type="dxa"/>
          </w:tcPr>
          <w:p w14:paraId="1E3B3967" w14:textId="77777777" w:rsidR="00425EBA" w:rsidRPr="00F636FF" w:rsidRDefault="0031436C">
            <w:pPr>
              <w:ind w:firstLine="0"/>
              <w:jc w:val="center"/>
              <w:rPr>
                <w:color w:val="auto"/>
                <w:sz w:val="20"/>
              </w:rPr>
            </w:pPr>
            <w:r w:rsidRPr="00F636FF">
              <w:rPr>
                <w:color w:val="auto"/>
                <w:sz w:val="20"/>
                <w:lang w:val="sr-Latn-CS"/>
              </w:rPr>
              <w:t>0</w:t>
            </w:r>
            <w:r w:rsidRPr="00F636FF">
              <w:rPr>
                <w:color w:val="auto"/>
                <w:sz w:val="20"/>
              </w:rPr>
              <w:t>,2</w:t>
            </w:r>
          </w:p>
        </w:tc>
        <w:tc>
          <w:tcPr>
            <w:tcW w:w="680" w:type="dxa"/>
          </w:tcPr>
          <w:p w14:paraId="6115F903" w14:textId="77777777" w:rsidR="00425EBA" w:rsidRPr="00F636FF" w:rsidRDefault="0031436C">
            <w:pPr>
              <w:ind w:firstLine="0"/>
              <w:jc w:val="center"/>
              <w:rPr>
                <w:color w:val="auto"/>
                <w:sz w:val="20"/>
              </w:rPr>
            </w:pPr>
            <w:r w:rsidRPr="00F636FF">
              <w:rPr>
                <w:color w:val="auto"/>
                <w:sz w:val="20"/>
              </w:rPr>
              <w:t>0,2</w:t>
            </w:r>
          </w:p>
        </w:tc>
        <w:tc>
          <w:tcPr>
            <w:tcW w:w="680" w:type="dxa"/>
          </w:tcPr>
          <w:p w14:paraId="22FEC4B4" w14:textId="77777777" w:rsidR="00425EBA" w:rsidRPr="00F636FF" w:rsidRDefault="0031436C">
            <w:pPr>
              <w:ind w:firstLine="0"/>
              <w:jc w:val="center"/>
              <w:rPr>
                <w:color w:val="auto"/>
                <w:sz w:val="20"/>
              </w:rPr>
            </w:pPr>
            <w:r w:rsidRPr="00F636FF">
              <w:rPr>
                <w:color w:val="auto"/>
                <w:sz w:val="20"/>
              </w:rPr>
              <w:t>0,2</w:t>
            </w:r>
          </w:p>
        </w:tc>
        <w:tc>
          <w:tcPr>
            <w:tcW w:w="680" w:type="dxa"/>
          </w:tcPr>
          <w:p w14:paraId="22CCF45A" w14:textId="77777777" w:rsidR="00425EBA" w:rsidRPr="00F636FF" w:rsidRDefault="0031436C">
            <w:pPr>
              <w:ind w:firstLine="0"/>
              <w:jc w:val="center"/>
              <w:rPr>
                <w:color w:val="auto"/>
                <w:sz w:val="20"/>
              </w:rPr>
            </w:pPr>
            <w:r w:rsidRPr="00F636FF">
              <w:rPr>
                <w:color w:val="auto"/>
                <w:sz w:val="20"/>
              </w:rPr>
              <w:t>0,2</w:t>
            </w:r>
          </w:p>
        </w:tc>
        <w:tc>
          <w:tcPr>
            <w:tcW w:w="680" w:type="dxa"/>
          </w:tcPr>
          <w:p w14:paraId="2BC6D4B2" w14:textId="77777777" w:rsidR="00425EBA" w:rsidRPr="00F636FF" w:rsidRDefault="0031436C">
            <w:pPr>
              <w:ind w:firstLine="0"/>
              <w:jc w:val="center"/>
              <w:rPr>
                <w:color w:val="auto"/>
                <w:sz w:val="20"/>
                <w:lang w:val="sr-Latn-CS"/>
              </w:rPr>
            </w:pPr>
            <w:r w:rsidRPr="00F636FF">
              <w:rPr>
                <w:color w:val="auto"/>
                <w:sz w:val="20"/>
              </w:rPr>
              <w:t>0,2</w:t>
            </w:r>
          </w:p>
        </w:tc>
        <w:tc>
          <w:tcPr>
            <w:tcW w:w="680" w:type="dxa"/>
          </w:tcPr>
          <w:p w14:paraId="05DA8CC1" w14:textId="77777777" w:rsidR="00425EBA" w:rsidRPr="00F636FF" w:rsidRDefault="0031436C">
            <w:pPr>
              <w:ind w:firstLine="0"/>
              <w:jc w:val="center"/>
              <w:rPr>
                <w:color w:val="auto"/>
                <w:sz w:val="20"/>
                <w:lang w:val="sr-Latn-CS"/>
              </w:rPr>
            </w:pPr>
            <w:r w:rsidRPr="00F636FF">
              <w:rPr>
                <w:color w:val="auto"/>
                <w:sz w:val="20"/>
              </w:rPr>
              <w:t>0,2</w:t>
            </w:r>
          </w:p>
        </w:tc>
        <w:tc>
          <w:tcPr>
            <w:tcW w:w="680" w:type="dxa"/>
          </w:tcPr>
          <w:p w14:paraId="2C5684A8" w14:textId="77777777" w:rsidR="00425EBA" w:rsidRPr="00F636FF" w:rsidRDefault="0031436C">
            <w:pPr>
              <w:ind w:firstLine="0"/>
              <w:jc w:val="center"/>
              <w:rPr>
                <w:color w:val="auto"/>
                <w:sz w:val="20"/>
              </w:rPr>
            </w:pPr>
            <w:r w:rsidRPr="00F636FF">
              <w:rPr>
                <w:color w:val="auto"/>
                <w:sz w:val="20"/>
              </w:rPr>
              <w:t>0,2</w:t>
            </w:r>
          </w:p>
        </w:tc>
        <w:tc>
          <w:tcPr>
            <w:tcW w:w="680" w:type="dxa"/>
          </w:tcPr>
          <w:p w14:paraId="0E2BF1E2" w14:textId="77777777" w:rsidR="00425EBA" w:rsidRPr="00F636FF" w:rsidRDefault="0031436C">
            <w:pPr>
              <w:ind w:firstLine="0"/>
              <w:jc w:val="center"/>
              <w:rPr>
                <w:color w:val="auto"/>
                <w:sz w:val="20"/>
                <w:lang w:val="sr-Latn-CS"/>
              </w:rPr>
            </w:pPr>
            <w:r w:rsidRPr="00F636FF">
              <w:rPr>
                <w:color w:val="auto"/>
                <w:sz w:val="20"/>
              </w:rPr>
              <w:t>02</w:t>
            </w:r>
          </w:p>
        </w:tc>
        <w:tc>
          <w:tcPr>
            <w:tcW w:w="680" w:type="dxa"/>
          </w:tcPr>
          <w:p w14:paraId="46EB1E34" w14:textId="77777777" w:rsidR="00425EBA" w:rsidRPr="00F636FF" w:rsidRDefault="0031436C">
            <w:pPr>
              <w:ind w:firstLine="0"/>
              <w:jc w:val="center"/>
              <w:rPr>
                <w:color w:val="auto"/>
                <w:sz w:val="20"/>
              </w:rPr>
            </w:pPr>
            <w:r w:rsidRPr="00F636FF">
              <w:rPr>
                <w:color w:val="auto"/>
                <w:sz w:val="20"/>
              </w:rPr>
              <w:t>0,2</w:t>
            </w:r>
          </w:p>
        </w:tc>
        <w:tc>
          <w:tcPr>
            <w:tcW w:w="680" w:type="dxa"/>
          </w:tcPr>
          <w:p w14:paraId="44F28616" w14:textId="77777777" w:rsidR="00425EBA" w:rsidRPr="00F636FF" w:rsidRDefault="0031436C">
            <w:pPr>
              <w:ind w:firstLine="0"/>
              <w:jc w:val="center"/>
              <w:rPr>
                <w:color w:val="auto"/>
                <w:sz w:val="20"/>
              </w:rPr>
            </w:pPr>
            <w:r w:rsidRPr="00F636FF">
              <w:rPr>
                <w:color w:val="auto"/>
                <w:sz w:val="20"/>
              </w:rPr>
              <w:t>0,2</w:t>
            </w:r>
          </w:p>
        </w:tc>
        <w:tc>
          <w:tcPr>
            <w:tcW w:w="680" w:type="dxa"/>
          </w:tcPr>
          <w:p w14:paraId="270EC1A0" w14:textId="77777777" w:rsidR="00425EBA" w:rsidRPr="00F636FF" w:rsidRDefault="0031436C">
            <w:pPr>
              <w:ind w:firstLine="0"/>
              <w:jc w:val="center"/>
              <w:rPr>
                <w:color w:val="auto"/>
                <w:sz w:val="20"/>
              </w:rPr>
            </w:pPr>
            <w:r w:rsidRPr="00F636FF">
              <w:rPr>
                <w:color w:val="auto"/>
                <w:sz w:val="20"/>
              </w:rPr>
              <w:t>0,2</w:t>
            </w:r>
          </w:p>
        </w:tc>
      </w:tr>
      <w:tr w:rsidR="00F636FF" w:rsidRPr="00F636FF" w14:paraId="6F1244F7" w14:textId="77777777">
        <w:trPr>
          <w:jc w:val="center"/>
        </w:trPr>
        <w:tc>
          <w:tcPr>
            <w:tcW w:w="2896" w:type="dxa"/>
            <w:gridSpan w:val="2"/>
          </w:tcPr>
          <w:p w14:paraId="7AF19CAD" w14:textId="77777777" w:rsidR="00425EBA" w:rsidRPr="00F636FF" w:rsidRDefault="0031436C">
            <w:pPr>
              <w:ind w:firstLine="0"/>
              <w:jc w:val="center"/>
              <w:rPr>
                <w:color w:val="auto"/>
                <w:sz w:val="16"/>
                <w:szCs w:val="16"/>
              </w:rPr>
            </w:pPr>
            <w:r w:rsidRPr="00F636FF">
              <w:rPr>
                <w:color w:val="auto"/>
                <w:sz w:val="16"/>
                <w:szCs w:val="16"/>
              </w:rPr>
              <w:t>СВЕГА(8-15)</w:t>
            </w:r>
          </w:p>
        </w:tc>
        <w:tc>
          <w:tcPr>
            <w:tcW w:w="680" w:type="dxa"/>
          </w:tcPr>
          <w:p w14:paraId="2214A5A4" w14:textId="77777777" w:rsidR="00425EBA" w:rsidRPr="00F636FF" w:rsidRDefault="0031436C">
            <w:pPr>
              <w:ind w:firstLine="0"/>
              <w:jc w:val="center"/>
              <w:rPr>
                <w:color w:val="auto"/>
                <w:sz w:val="20"/>
              </w:rPr>
            </w:pPr>
            <w:r w:rsidRPr="00F636FF">
              <w:rPr>
                <w:color w:val="auto"/>
                <w:sz w:val="20"/>
              </w:rPr>
              <w:t>6</w:t>
            </w:r>
          </w:p>
        </w:tc>
        <w:tc>
          <w:tcPr>
            <w:tcW w:w="680" w:type="dxa"/>
          </w:tcPr>
          <w:p w14:paraId="0D2343BF" w14:textId="77777777" w:rsidR="00425EBA" w:rsidRPr="00F636FF" w:rsidRDefault="0031436C">
            <w:pPr>
              <w:ind w:firstLine="0"/>
              <w:jc w:val="center"/>
              <w:rPr>
                <w:color w:val="auto"/>
                <w:sz w:val="20"/>
              </w:rPr>
            </w:pPr>
            <w:r w:rsidRPr="00F636FF">
              <w:rPr>
                <w:color w:val="auto"/>
                <w:sz w:val="20"/>
              </w:rPr>
              <w:t>6</w:t>
            </w:r>
          </w:p>
        </w:tc>
        <w:tc>
          <w:tcPr>
            <w:tcW w:w="680" w:type="dxa"/>
          </w:tcPr>
          <w:p w14:paraId="1CEAAE96" w14:textId="77777777" w:rsidR="00425EBA" w:rsidRPr="00F636FF" w:rsidRDefault="0031436C">
            <w:pPr>
              <w:ind w:firstLine="0"/>
              <w:jc w:val="center"/>
              <w:rPr>
                <w:color w:val="auto"/>
                <w:sz w:val="20"/>
              </w:rPr>
            </w:pPr>
            <w:r w:rsidRPr="00F636FF">
              <w:rPr>
                <w:color w:val="auto"/>
                <w:sz w:val="20"/>
              </w:rPr>
              <w:t>6</w:t>
            </w:r>
          </w:p>
        </w:tc>
        <w:tc>
          <w:tcPr>
            <w:tcW w:w="680" w:type="dxa"/>
          </w:tcPr>
          <w:p w14:paraId="72386CCF" w14:textId="77777777" w:rsidR="00425EBA" w:rsidRPr="00F636FF" w:rsidRDefault="0031436C">
            <w:pPr>
              <w:ind w:firstLine="0"/>
              <w:jc w:val="center"/>
              <w:rPr>
                <w:color w:val="auto"/>
                <w:sz w:val="20"/>
              </w:rPr>
            </w:pPr>
            <w:r w:rsidRPr="00F636FF">
              <w:rPr>
                <w:color w:val="auto"/>
                <w:sz w:val="20"/>
              </w:rPr>
              <w:t>6</w:t>
            </w:r>
          </w:p>
        </w:tc>
        <w:tc>
          <w:tcPr>
            <w:tcW w:w="680" w:type="dxa"/>
          </w:tcPr>
          <w:p w14:paraId="79B32380" w14:textId="77777777" w:rsidR="00425EBA" w:rsidRPr="00F636FF" w:rsidRDefault="0031436C">
            <w:pPr>
              <w:ind w:firstLine="0"/>
              <w:jc w:val="center"/>
              <w:rPr>
                <w:color w:val="auto"/>
                <w:sz w:val="20"/>
              </w:rPr>
            </w:pPr>
            <w:r w:rsidRPr="00F636FF">
              <w:rPr>
                <w:color w:val="auto"/>
                <w:sz w:val="20"/>
              </w:rPr>
              <w:t>6</w:t>
            </w:r>
          </w:p>
        </w:tc>
        <w:tc>
          <w:tcPr>
            <w:tcW w:w="680" w:type="dxa"/>
          </w:tcPr>
          <w:p w14:paraId="6865F1B0" w14:textId="77777777" w:rsidR="00425EBA" w:rsidRPr="00F636FF" w:rsidRDefault="0031436C">
            <w:pPr>
              <w:ind w:firstLine="0"/>
              <w:jc w:val="center"/>
              <w:rPr>
                <w:color w:val="auto"/>
                <w:sz w:val="20"/>
              </w:rPr>
            </w:pPr>
            <w:r w:rsidRPr="00F636FF">
              <w:rPr>
                <w:color w:val="auto"/>
                <w:sz w:val="20"/>
              </w:rPr>
              <w:t>6</w:t>
            </w:r>
          </w:p>
        </w:tc>
        <w:tc>
          <w:tcPr>
            <w:tcW w:w="680" w:type="dxa"/>
          </w:tcPr>
          <w:p w14:paraId="29F5E772" w14:textId="77777777" w:rsidR="00425EBA" w:rsidRPr="00F636FF" w:rsidRDefault="0031436C">
            <w:pPr>
              <w:ind w:firstLine="0"/>
              <w:jc w:val="center"/>
              <w:rPr>
                <w:color w:val="auto"/>
                <w:sz w:val="20"/>
              </w:rPr>
            </w:pPr>
            <w:r w:rsidRPr="00F636FF">
              <w:rPr>
                <w:color w:val="auto"/>
                <w:sz w:val="20"/>
              </w:rPr>
              <w:t>6</w:t>
            </w:r>
          </w:p>
        </w:tc>
        <w:tc>
          <w:tcPr>
            <w:tcW w:w="680" w:type="dxa"/>
          </w:tcPr>
          <w:p w14:paraId="59BCD994" w14:textId="77777777" w:rsidR="00425EBA" w:rsidRPr="00F636FF" w:rsidRDefault="0031436C">
            <w:pPr>
              <w:ind w:firstLine="0"/>
              <w:jc w:val="center"/>
              <w:rPr>
                <w:color w:val="auto"/>
                <w:sz w:val="20"/>
              </w:rPr>
            </w:pPr>
            <w:r w:rsidRPr="00F636FF">
              <w:rPr>
                <w:color w:val="auto"/>
                <w:sz w:val="20"/>
              </w:rPr>
              <w:t>6</w:t>
            </w:r>
          </w:p>
        </w:tc>
        <w:tc>
          <w:tcPr>
            <w:tcW w:w="680" w:type="dxa"/>
          </w:tcPr>
          <w:p w14:paraId="3CF3E273" w14:textId="77777777" w:rsidR="00425EBA" w:rsidRPr="00F636FF" w:rsidRDefault="0031436C">
            <w:pPr>
              <w:ind w:firstLine="0"/>
              <w:jc w:val="center"/>
              <w:rPr>
                <w:color w:val="auto"/>
                <w:sz w:val="20"/>
              </w:rPr>
            </w:pPr>
            <w:r w:rsidRPr="00F636FF">
              <w:rPr>
                <w:color w:val="auto"/>
                <w:sz w:val="20"/>
              </w:rPr>
              <w:t>6</w:t>
            </w:r>
          </w:p>
        </w:tc>
        <w:tc>
          <w:tcPr>
            <w:tcW w:w="680" w:type="dxa"/>
          </w:tcPr>
          <w:p w14:paraId="73432DE4" w14:textId="77777777" w:rsidR="00425EBA" w:rsidRPr="00F636FF" w:rsidRDefault="0031436C">
            <w:pPr>
              <w:ind w:firstLine="0"/>
              <w:jc w:val="center"/>
              <w:rPr>
                <w:color w:val="auto"/>
                <w:sz w:val="20"/>
              </w:rPr>
            </w:pPr>
            <w:r w:rsidRPr="00F636FF">
              <w:rPr>
                <w:color w:val="auto"/>
                <w:sz w:val="20"/>
              </w:rPr>
              <w:t>6</w:t>
            </w:r>
          </w:p>
        </w:tc>
        <w:tc>
          <w:tcPr>
            <w:tcW w:w="680" w:type="dxa"/>
          </w:tcPr>
          <w:p w14:paraId="7344750B" w14:textId="77777777" w:rsidR="00425EBA" w:rsidRPr="00F636FF" w:rsidRDefault="0031436C">
            <w:pPr>
              <w:ind w:firstLine="0"/>
              <w:jc w:val="center"/>
              <w:rPr>
                <w:color w:val="auto"/>
                <w:sz w:val="20"/>
              </w:rPr>
            </w:pPr>
            <w:r w:rsidRPr="00F636FF">
              <w:rPr>
                <w:color w:val="auto"/>
                <w:sz w:val="20"/>
              </w:rPr>
              <w:t>6</w:t>
            </w:r>
          </w:p>
        </w:tc>
        <w:tc>
          <w:tcPr>
            <w:tcW w:w="680" w:type="dxa"/>
          </w:tcPr>
          <w:p w14:paraId="244B1285" w14:textId="77777777" w:rsidR="00425EBA" w:rsidRPr="00F636FF" w:rsidRDefault="0031436C">
            <w:pPr>
              <w:ind w:firstLine="0"/>
              <w:jc w:val="center"/>
              <w:rPr>
                <w:color w:val="auto"/>
                <w:sz w:val="20"/>
              </w:rPr>
            </w:pPr>
            <w:r w:rsidRPr="00F636FF">
              <w:rPr>
                <w:color w:val="auto"/>
                <w:sz w:val="20"/>
              </w:rPr>
              <w:t>6</w:t>
            </w:r>
          </w:p>
        </w:tc>
      </w:tr>
      <w:tr w:rsidR="00F636FF" w:rsidRPr="00F636FF" w14:paraId="5631DBA6" w14:textId="77777777">
        <w:trPr>
          <w:jc w:val="center"/>
        </w:trPr>
        <w:tc>
          <w:tcPr>
            <w:tcW w:w="2896" w:type="dxa"/>
            <w:gridSpan w:val="2"/>
          </w:tcPr>
          <w:p w14:paraId="2AECB0F7" w14:textId="77777777" w:rsidR="00425EBA" w:rsidRPr="00F636FF" w:rsidRDefault="0031436C">
            <w:pPr>
              <w:ind w:firstLine="0"/>
              <w:jc w:val="center"/>
              <w:rPr>
                <w:color w:val="auto"/>
                <w:sz w:val="16"/>
                <w:szCs w:val="16"/>
              </w:rPr>
            </w:pPr>
            <w:r w:rsidRPr="00F636FF">
              <w:rPr>
                <w:color w:val="auto"/>
                <w:sz w:val="16"/>
                <w:szCs w:val="16"/>
              </w:rPr>
              <w:t>УКУПНО(1-15)</w:t>
            </w:r>
          </w:p>
        </w:tc>
        <w:tc>
          <w:tcPr>
            <w:tcW w:w="680" w:type="dxa"/>
          </w:tcPr>
          <w:p w14:paraId="554DC9AC" w14:textId="77777777" w:rsidR="00425EBA" w:rsidRPr="00F636FF" w:rsidRDefault="0031436C">
            <w:pPr>
              <w:ind w:firstLine="0"/>
              <w:jc w:val="center"/>
              <w:rPr>
                <w:color w:val="auto"/>
                <w:sz w:val="20"/>
              </w:rPr>
            </w:pPr>
            <w:r w:rsidRPr="00F636FF">
              <w:rPr>
                <w:color w:val="auto"/>
                <w:sz w:val="20"/>
              </w:rPr>
              <w:t>40</w:t>
            </w:r>
          </w:p>
        </w:tc>
        <w:tc>
          <w:tcPr>
            <w:tcW w:w="680" w:type="dxa"/>
          </w:tcPr>
          <w:p w14:paraId="243EB270" w14:textId="77777777" w:rsidR="00425EBA" w:rsidRPr="00F636FF" w:rsidRDefault="0031436C">
            <w:pPr>
              <w:ind w:firstLine="0"/>
              <w:jc w:val="center"/>
              <w:rPr>
                <w:color w:val="auto"/>
                <w:sz w:val="20"/>
              </w:rPr>
            </w:pPr>
            <w:r w:rsidRPr="00F636FF">
              <w:rPr>
                <w:color w:val="auto"/>
                <w:sz w:val="20"/>
              </w:rPr>
              <w:t>40</w:t>
            </w:r>
          </w:p>
        </w:tc>
        <w:tc>
          <w:tcPr>
            <w:tcW w:w="680" w:type="dxa"/>
          </w:tcPr>
          <w:p w14:paraId="14503C32" w14:textId="77777777" w:rsidR="00425EBA" w:rsidRPr="00F636FF" w:rsidRDefault="0031436C">
            <w:pPr>
              <w:ind w:firstLine="0"/>
              <w:jc w:val="center"/>
              <w:rPr>
                <w:color w:val="auto"/>
                <w:sz w:val="20"/>
              </w:rPr>
            </w:pPr>
            <w:r w:rsidRPr="00F636FF">
              <w:rPr>
                <w:color w:val="auto"/>
                <w:sz w:val="20"/>
              </w:rPr>
              <w:t>40</w:t>
            </w:r>
          </w:p>
        </w:tc>
        <w:tc>
          <w:tcPr>
            <w:tcW w:w="680" w:type="dxa"/>
          </w:tcPr>
          <w:p w14:paraId="652204E8" w14:textId="77777777" w:rsidR="00425EBA" w:rsidRPr="00F636FF" w:rsidRDefault="0031436C">
            <w:pPr>
              <w:ind w:firstLine="0"/>
              <w:jc w:val="center"/>
              <w:rPr>
                <w:color w:val="auto"/>
                <w:sz w:val="20"/>
              </w:rPr>
            </w:pPr>
            <w:r w:rsidRPr="00F636FF">
              <w:rPr>
                <w:color w:val="auto"/>
                <w:sz w:val="20"/>
              </w:rPr>
              <w:t>40</w:t>
            </w:r>
          </w:p>
        </w:tc>
        <w:tc>
          <w:tcPr>
            <w:tcW w:w="680" w:type="dxa"/>
          </w:tcPr>
          <w:p w14:paraId="652321B4" w14:textId="77777777" w:rsidR="00425EBA" w:rsidRPr="00F636FF" w:rsidRDefault="0031436C">
            <w:pPr>
              <w:ind w:firstLine="0"/>
              <w:jc w:val="center"/>
              <w:rPr>
                <w:color w:val="auto"/>
                <w:sz w:val="20"/>
              </w:rPr>
            </w:pPr>
            <w:r w:rsidRPr="00F636FF">
              <w:rPr>
                <w:color w:val="auto"/>
                <w:sz w:val="20"/>
              </w:rPr>
              <w:t>40</w:t>
            </w:r>
          </w:p>
        </w:tc>
        <w:tc>
          <w:tcPr>
            <w:tcW w:w="680" w:type="dxa"/>
          </w:tcPr>
          <w:p w14:paraId="0FD0E609" w14:textId="77777777" w:rsidR="00425EBA" w:rsidRPr="00F636FF" w:rsidRDefault="0031436C">
            <w:pPr>
              <w:ind w:firstLine="0"/>
              <w:jc w:val="center"/>
              <w:rPr>
                <w:color w:val="auto"/>
                <w:sz w:val="20"/>
              </w:rPr>
            </w:pPr>
            <w:r w:rsidRPr="00F636FF">
              <w:rPr>
                <w:color w:val="auto"/>
                <w:sz w:val="20"/>
              </w:rPr>
              <w:t>40</w:t>
            </w:r>
          </w:p>
        </w:tc>
        <w:tc>
          <w:tcPr>
            <w:tcW w:w="680" w:type="dxa"/>
          </w:tcPr>
          <w:p w14:paraId="5C15B378" w14:textId="77777777" w:rsidR="00425EBA" w:rsidRPr="00F636FF" w:rsidRDefault="0031436C">
            <w:pPr>
              <w:ind w:firstLine="0"/>
              <w:jc w:val="center"/>
              <w:rPr>
                <w:color w:val="auto"/>
                <w:sz w:val="20"/>
              </w:rPr>
            </w:pPr>
            <w:r w:rsidRPr="00F636FF">
              <w:rPr>
                <w:color w:val="auto"/>
                <w:sz w:val="20"/>
              </w:rPr>
              <w:t>40</w:t>
            </w:r>
          </w:p>
        </w:tc>
        <w:tc>
          <w:tcPr>
            <w:tcW w:w="680" w:type="dxa"/>
          </w:tcPr>
          <w:p w14:paraId="4792F862" w14:textId="77777777" w:rsidR="00425EBA" w:rsidRPr="00F636FF" w:rsidRDefault="0031436C">
            <w:pPr>
              <w:ind w:firstLine="0"/>
              <w:jc w:val="center"/>
              <w:rPr>
                <w:color w:val="auto"/>
                <w:sz w:val="20"/>
              </w:rPr>
            </w:pPr>
            <w:r w:rsidRPr="00F636FF">
              <w:rPr>
                <w:color w:val="auto"/>
                <w:sz w:val="20"/>
              </w:rPr>
              <w:t>40</w:t>
            </w:r>
          </w:p>
        </w:tc>
        <w:tc>
          <w:tcPr>
            <w:tcW w:w="680" w:type="dxa"/>
          </w:tcPr>
          <w:p w14:paraId="6C4F8FC1" w14:textId="77777777" w:rsidR="00425EBA" w:rsidRPr="00F636FF" w:rsidRDefault="0031436C">
            <w:pPr>
              <w:ind w:firstLine="0"/>
              <w:jc w:val="center"/>
              <w:rPr>
                <w:color w:val="auto"/>
                <w:sz w:val="20"/>
              </w:rPr>
            </w:pPr>
            <w:r w:rsidRPr="00F636FF">
              <w:rPr>
                <w:color w:val="auto"/>
                <w:sz w:val="20"/>
              </w:rPr>
              <w:t>40</w:t>
            </w:r>
          </w:p>
        </w:tc>
        <w:tc>
          <w:tcPr>
            <w:tcW w:w="680" w:type="dxa"/>
          </w:tcPr>
          <w:p w14:paraId="434ADC3E" w14:textId="77777777" w:rsidR="00425EBA" w:rsidRPr="00F636FF" w:rsidRDefault="0031436C">
            <w:pPr>
              <w:ind w:firstLine="0"/>
              <w:jc w:val="center"/>
              <w:rPr>
                <w:color w:val="auto"/>
                <w:sz w:val="20"/>
              </w:rPr>
            </w:pPr>
            <w:r w:rsidRPr="00F636FF">
              <w:rPr>
                <w:color w:val="auto"/>
                <w:sz w:val="20"/>
              </w:rPr>
              <w:t>40</w:t>
            </w:r>
          </w:p>
        </w:tc>
        <w:tc>
          <w:tcPr>
            <w:tcW w:w="680" w:type="dxa"/>
          </w:tcPr>
          <w:p w14:paraId="29F01D8D" w14:textId="77777777" w:rsidR="00425EBA" w:rsidRPr="00F636FF" w:rsidRDefault="0031436C">
            <w:pPr>
              <w:ind w:firstLine="0"/>
              <w:jc w:val="center"/>
              <w:rPr>
                <w:color w:val="auto"/>
                <w:sz w:val="20"/>
              </w:rPr>
            </w:pPr>
            <w:r w:rsidRPr="00F636FF">
              <w:rPr>
                <w:color w:val="auto"/>
                <w:sz w:val="20"/>
              </w:rPr>
              <w:t>40</w:t>
            </w:r>
          </w:p>
        </w:tc>
        <w:tc>
          <w:tcPr>
            <w:tcW w:w="680" w:type="dxa"/>
          </w:tcPr>
          <w:p w14:paraId="7BAA7AB1" w14:textId="77777777" w:rsidR="00425EBA" w:rsidRPr="00F636FF" w:rsidRDefault="0031436C">
            <w:pPr>
              <w:ind w:firstLine="0"/>
              <w:jc w:val="center"/>
              <w:rPr>
                <w:color w:val="auto"/>
                <w:sz w:val="20"/>
              </w:rPr>
            </w:pPr>
            <w:r w:rsidRPr="00F636FF">
              <w:rPr>
                <w:color w:val="auto"/>
                <w:sz w:val="20"/>
              </w:rPr>
              <w:t>40</w:t>
            </w:r>
          </w:p>
        </w:tc>
      </w:tr>
      <w:tr w:rsidR="00F636FF" w:rsidRPr="00F636FF" w14:paraId="2024B159" w14:textId="77777777">
        <w:trPr>
          <w:jc w:val="center"/>
        </w:trPr>
        <w:tc>
          <w:tcPr>
            <w:tcW w:w="2896" w:type="dxa"/>
            <w:gridSpan w:val="2"/>
          </w:tcPr>
          <w:p w14:paraId="51C4592D" w14:textId="77777777" w:rsidR="00425EBA" w:rsidRPr="00F636FF" w:rsidRDefault="0031436C">
            <w:pPr>
              <w:ind w:firstLine="0"/>
              <w:rPr>
                <w:color w:val="auto"/>
                <w:sz w:val="18"/>
                <w:szCs w:val="18"/>
              </w:rPr>
            </w:pPr>
            <w:r w:rsidRPr="00F636FF">
              <w:rPr>
                <w:color w:val="auto"/>
                <w:sz w:val="18"/>
                <w:szCs w:val="18"/>
              </w:rPr>
              <w:t>Укупно радно ангажовање у %</w:t>
            </w:r>
          </w:p>
        </w:tc>
        <w:tc>
          <w:tcPr>
            <w:tcW w:w="680" w:type="dxa"/>
          </w:tcPr>
          <w:p w14:paraId="749E066F" w14:textId="77777777" w:rsidR="00425EBA" w:rsidRPr="00F636FF" w:rsidRDefault="0031436C">
            <w:pPr>
              <w:ind w:firstLine="0"/>
              <w:jc w:val="center"/>
              <w:rPr>
                <w:color w:val="auto"/>
                <w:sz w:val="20"/>
              </w:rPr>
            </w:pPr>
            <w:r w:rsidRPr="00F636FF">
              <w:rPr>
                <w:color w:val="auto"/>
                <w:sz w:val="20"/>
              </w:rPr>
              <w:t>100</w:t>
            </w:r>
          </w:p>
        </w:tc>
        <w:tc>
          <w:tcPr>
            <w:tcW w:w="680" w:type="dxa"/>
          </w:tcPr>
          <w:p w14:paraId="6D69D086" w14:textId="77777777" w:rsidR="00425EBA" w:rsidRPr="00F636FF" w:rsidRDefault="0031436C">
            <w:pPr>
              <w:ind w:firstLine="0"/>
              <w:jc w:val="center"/>
              <w:rPr>
                <w:color w:val="auto"/>
                <w:sz w:val="20"/>
              </w:rPr>
            </w:pPr>
            <w:r w:rsidRPr="00F636FF">
              <w:rPr>
                <w:color w:val="auto"/>
                <w:sz w:val="20"/>
              </w:rPr>
              <w:t>100</w:t>
            </w:r>
          </w:p>
        </w:tc>
        <w:tc>
          <w:tcPr>
            <w:tcW w:w="680" w:type="dxa"/>
          </w:tcPr>
          <w:p w14:paraId="0F719CCB" w14:textId="77777777" w:rsidR="00425EBA" w:rsidRPr="00F636FF" w:rsidRDefault="0031436C">
            <w:pPr>
              <w:ind w:firstLine="0"/>
              <w:jc w:val="center"/>
              <w:rPr>
                <w:color w:val="auto"/>
                <w:sz w:val="20"/>
              </w:rPr>
            </w:pPr>
            <w:r w:rsidRPr="00F636FF">
              <w:rPr>
                <w:color w:val="auto"/>
                <w:sz w:val="20"/>
              </w:rPr>
              <w:t>100</w:t>
            </w:r>
          </w:p>
        </w:tc>
        <w:tc>
          <w:tcPr>
            <w:tcW w:w="680" w:type="dxa"/>
          </w:tcPr>
          <w:p w14:paraId="1498D1D2" w14:textId="77777777" w:rsidR="00425EBA" w:rsidRPr="00F636FF" w:rsidRDefault="0031436C">
            <w:pPr>
              <w:ind w:firstLine="0"/>
              <w:jc w:val="center"/>
              <w:rPr>
                <w:color w:val="auto"/>
                <w:sz w:val="20"/>
              </w:rPr>
            </w:pPr>
            <w:r w:rsidRPr="00F636FF">
              <w:rPr>
                <w:color w:val="auto"/>
                <w:sz w:val="20"/>
              </w:rPr>
              <w:t>100</w:t>
            </w:r>
          </w:p>
        </w:tc>
        <w:tc>
          <w:tcPr>
            <w:tcW w:w="680" w:type="dxa"/>
          </w:tcPr>
          <w:p w14:paraId="45B61000" w14:textId="77777777" w:rsidR="00425EBA" w:rsidRPr="00F636FF" w:rsidRDefault="0031436C">
            <w:pPr>
              <w:ind w:firstLine="0"/>
              <w:jc w:val="center"/>
              <w:rPr>
                <w:color w:val="auto"/>
                <w:sz w:val="20"/>
              </w:rPr>
            </w:pPr>
            <w:r w:rsidRPr="00F636FF">
              <w:rPr>
                <w:color w:val="auto"/>
                <w:sz w:val="20"/>
              </w:rPr>
              <w:t>100</w:t>
            </w:r>
          </w:p>
        </w:tc>
        <w:tc>
          <w:tcPr>
            <w:tcW w:w="680" w:type="dxa"/>
          </w:tcPr>
          <w:p w14:paraId="74909801" w14:textId="77777777" w:rsidR="00425EBA" w:rsidRPr="00F636FF" w:rsidRDefault="0031436C">
            <w:pPr>
              <w:ind w:firstLine="0"/>
              <w:jc w:val="center"/>
              <w:rPr>
                <w:color w:val="auto"/>
                <w:sz w:val="20"/>
              </w:rPr>
            </w:pPr>
            <w:r w:rsidRPr="00F636FF">
              <w:rPr>
                <w:color w:val="auto"/>
                <w:sz w:val="20"/>
              </w:rPr>
              <w:t>100</w:t>
            </w:r>
          </w:p>
        </w:tc>
        <w:tc>
          <w:tcPr>
            <w:tcW w:w="680" w:type="dxa"/>
          </w:tcPr>
          <w:p w14:paraId="6A244D8E" w14:textId="77777777" w:rsidR="00425EBA" w:rsidRPr="00F636FF" w:rsidRDefault="0031436C">
            <w:pPr>
              <w:ind w:firstLine="0"/>
              <w:jc w:val="center"/>
              <w:rPr>
                <w:color w:val="auto"/>
                <w:sz w:val="20"/>
              </w:rPr>
            </w:pPr>
            <w:r w:rsidRPr="00F636FF">
              <w:rPr>
                <w:color w:val="auto"/>
                <w:sz w:val="20"/>
              </w:rPr>
              <w:t>100</w:t>
            </w:r>
          </w:p>
        </w:tc>
        <w:tc>
          <w:tcPr>
            <w:tcW w:w="680" w:type="dxa"/>
          </w:tcPr>
          <w:p w14:paraId="0DC02FB5" w14:textId="77777777" w:rsidR="00425EBA" w:rsidRPr="00F636FF" w:rsidRDefault="0031436C">
            <w:pPr>
              <w:ind w:firstLine="0"/>
              <w:jc w:val="center"/>
              <w:rPr>
                <w:color w:val="auto"/>
                <w:sz w:val="20"/>
              </w:rPr>
            </w:pPr>
            <w:r w:rsidRPr="00F636FF">
              <w:rPr>
                <w:color w:val="auto"/>
                <w:sz w:val="20"/>
              </w:rPr>
              <w:t>100</w:t>
            </w:r>
          </w:p>
        </w:tc>
        <w:tc>
          <w:tcPr>
            <w:tcW w:w="680" w:type="dxa"/>
          </w:tcPr>
          <w:p w14:paraId="20F2F48B" w14:textId="77777777" w:rsidR="00425EBA" w:rsidRPr="00F636FF" w:rsidRDefault="0031436C">
            <w:pPr>
              <w:ind w:firstLine="0"/>
              <w:jc w:val="center"/>
              <w:rPr>
                <w:color w:val="auto"/>
                <w:sz w:val="20"/>
              </w:rPr>
            </w:pPr>
            <w:r w:rsidRPr="00F636FF">
              <w:rPr>
                <w:color w:val="auto"/>
                <w:sz w:val="20"/>
              </w:rPr>
              <w:t>100</w:t>
            </w:r>
          </w:p>
        </w:tc>
        <w:tc>
          <w:tcPr>
            <w:tcW w:w="680" w:type="dxa"/>
          </w:tcPr>
          <w:p w14:paraId="239C3E68" w14:textId="77777777" w:rsidR="00425EBA" w:rsidRPr="00F636FF" w:rsidRDefault="0031436C">
            <w:pPr>
              <w:ind w:firstLine="0"/>
              <w:jc w:val="center"/>
              <w:rPr>
                <w:color w:val="auto"/>
                <w:sz w:val="20"/>
              </w:rPr>
            </w:pPr>
            <w:r w:rsidRPr="00F636FF">
              <w:rPr>
                <w:color w:val="auto"/>
                <w:sz w:val="20"/>
              </w:rPr>
              <w:t>100</w:t>
            </w:r>
          </w:p>
        </w:tc>
        <w:tc>
          <w:tcPr>
            <w:tcW w:w="680" w:type="dxa"/>
          </w:tcPr>
          <w:p w14:paraId="3C12E151" w14:textId="77777777" w:rsidR="00425EBA" w:rsidRPr="00F636FF" w:rsidRDefault="0031436C">
            <w:pPr>
              <w:ind w:firstLine="0"/>
              <w:jc w:val="center"/>
              <w:rPr>
                <w:color w:val="auto"/>
                <w:sz w:val="20"/>
              </w:rPr>
            </w:pPr>
            <w:r w:rsidRPr="00F636FF">
              <w:rPr>
                <w:color w:val="auto"/>
                <w:sz w:val="20"/>
              </w:rPr>
              <w:t>100</w:t>
            </w:r>
          </w:p>
        </w:tc>
        <w:tc>
          <w:tcPr>
            <w:tcW w:w="680" w:type="dxa"/>
          </w:tcPr>
          <w:p w14:paraId="3B5AA97B" w14:textId="77777777" w:rsidR="00425EBA" w:rsidRPr="00F636FF" w:rsidRDefault="0031436C">
            <w:pPr>
              <w:ind w:firstLine="0"/>
              <w:jc w:val="center"/>
              <w:rPr>
                <w:color w:val="auto"/>
                <w:sz w:val="20"/>
              </w:rPr>
            </w:pPr>
            <w:r w:rsidRPr="00F636FF">
              <w:rPr>
                <w:color w:val="auto"/>
                <w:sz w:val="20"/>
              </w:rPr>
              <w:t>100</w:t>
            </w:r>
          </w:p>
        </w:tc>
      </w:tr>
    </w:tbl>
    <w:p w14:paraId="3AB458C2" w14:textId="77777777" w:rsidR="00425EBA" w:rsidRDefault="00425EBA">
      <w:pPr>
        <w:ind w:firstLine="0"/>
        <w:rPr>
          <w:color w:val="FF0000"/>
          <w:u w:val="single"/>
        </w:rPr>
      </w:pPr>
    </w:p>
    <w:p w14:paraId="33BDD182" w14:textId="77777777" w:rsidR="00425EBA" w:rsidRDefault="00425EBA">
      <w:pPr>
        <w:ind w:firstLine="0"/>
        <w:rPr>
          <w:color w:val="FF0000"/>
          <w:u w:val="single"/>
        </w:rPr>
      </w:pPr>
    </w:p>
    <w:p w14:paraId="141B4990" w14:textId="77777777" w:rsidR="00425EBA" w:rsidRDefault="00425EBA">
      <w:pPr>
        <w:ind w:firstLine="0"/>
        <w:rPr>
          <w:color w:val="FF0000"/>
          <w:u w:val="single"/>
        </w:rPr>
      </w:pPr>
    </w:p>
    <w:p w14:paraId="75E1CAE9" w14:textId="77777777" w:rsidR="00425EBA" w:rsidRDefault="00425EBA">
      <w:pPr>
        <w:ind w:firstLine="0"/>
        <w:rPr>
          <w:color w:val="FF0000"/>
          <w:u w:val="single"/>
        </w:rPr>
      </w:pPr>
    </w:p>
    <w:p w14:paraId="72325649" w14:textId="77777777" w:rsidR="00425EBA" w:rsidRDefault="00425EBA">
      <w:pPr>
        <w:ind w:firstLine="0"/>
        <w:rPr>
          <w:color w:val="FF0000"/>
          <w:u w:val="single"/>
        </w:rPr>
      </w:pPr>
    </w:p>
    <w:p w14:paraId="10252249" w14:textId="77777777" w:rsidR="00425EBA" w:rsidRDefault="00425EBA">
      <w:pPr>
        <w:ind w:firstLine="0"/>
        <w:rPr>
          <w:color w:val="FF0000"/>
          <w:u w:val="single"/>
        </w:rPr>
      </w:pPr>
    </w:p>
    <w:p w14:paraId="7BA1166B" w14:textId="77777777" w:rsidR="00425EBA" w:rsidRDefault="00425EBA">
      <w:pPr>
        <w:ind w:firstLine="0"/>
        <w:rPr>
          <w:color w:val="FF0000"/>
          <w:u w:val="single"/>
        </w:rPr>
      </w:pPr>
    </w:p>
    <w:p w14:paraId="6DE60725" w14:textId="77777777" w:rsidR="00425EBA" w:rsidRDefault="00425EBA">
      <w:pPr>
        <w:ind w:firstLine="0"/>
        <w:rPr>
          <w:color w:val="FF0000"/>
          <w:u w:val="single"/>
        </w:rPr>
      </w:pPr>
    </w:p>
    <w:p w14:paraId="2CAD1572" w14:textId="77777777" w:rsidR="00425EBA" w:rsidRDefault="00425EBA">
      <w:pPr>
        <w:ind w:firstLine="0"/>
        <w:rPr>
          <w:color w:val="FF0000"/>
          <w:u w:val="single"/>
        </w:rPr>
      </w:pPr>
    </w:p>
    <w:tbl>
      <w:tblPr>
        <w:tblStyle w:val="TableGrid15"/>
        <w:tblpPr w:leftFromText="180" w:rightFromText="180" w:horzAnchor="margin" w:tblpY="420"/>
        <w:tblW w:w="9550" w:type="dxa"/>
        <w:tblLayout w:type="fixed"/>
        <w:tblLook w:val="04A0" w:firstRow="1" w:lastRow="0" w:firstColumn="1" w:lastColumn="0" w:noHBand="0" w:noVBand="1"/>
      </w:tblPr>
      <w:tblGrid>
        <w:gridCol w:w="466"/>
        <w:gridCol w:w="2284"/>
        <w:gridCol w:w="680"/>
        <w:gridCol w:w="680"/>
        <w:gridCol w:w="680"/>
        <w:gridCol w:w="680"/>
        <w:gridCol w:w="680"/>
        <w:gridCol w:w="680"/>
        <w:gridCol w:w="680"/>
        <w:gridCol w:w="680"/>
        <w:gridCol w:w="680"/>
        <w:gridCol w:w="680"/>
      </w:tblGrid>
      <w:tr w:rsidR="00425EBA" w:rsidRPr="00686581" w14:paraId="29EDDB1C" w14:textId="77777777">
        <w:trPr>
          <w:cantSplit/>
          <w:trHeight w:val="1651"/>
        </w:trPr>
        <w:tc>
          <w:tcPr>
            <w:tcW w:w="466" w:type="dxa"/>
          </w:tcPr>
          <w:p w14:paraId="071C8BC3" w14:textId="77777777" w:rsidR="00425EBA" w:rsidRPr="00686581" w:rsidRDefault="00425EBA">
            <w:pPr>
              <w:ind w:firstLine="0"/>
              <w:jc w:val="center"/>
              <w:rPr>
                <w:color w:val="auto"/>
                <w:u w:val="single"/>
              </w:rPr>
            </w:pPr>
          </w:p>
        </w:tc>
        <w:tc>
          <w:tcPr>
            <w:tcW w:w="2284" w:type="dxa"/>
          </w:tcPr>
          <w:p w14:paraId="6D2A670B" w14:textId="77777777" w:rsidR="00425EBA" w:rsidRPr="00686581" w:rsidRDefault="00425EBA">
            <w:pPr>
              <w:ind w:firstLine="0"/>
              <w:jc w:val="center"/>
              <w:rPr>
                <w:color w:val="auto"/>
                <w:sz w:val="20"/>
              </w:rPr>
            </w:pPr>
          </w:p>
          <w:p w14:paraId="0EBFFB79" w14:textId="77777777" w:rsidR="00425EBA" w:rsidRPr="00686581" w:rsidRDefault="00425EBA">
            <w:pPr>
              <w:ind w:firstLine="0"/>
              <w:jc w:val="center"/>
              <w:rPr>
                <w:color w:val="auto"/>
                <w:sz w:val="20"/>
              </w:rPr>
            </w:pPr>
          </w:p>
          <w:p w14:paraId="761F08C7" w14:textId="77777777" w:rsidR="00425EBA" w:rsidRPr="00686581" w:rsidRDefault="0031436C">
            <w:pPr>
              <w:ind w:firstLine="0"/>
              <w:jc w:val="center"/>
              <w:rPr>
                <w:color w:val="auto"/>
                <w:sz w:val="20"/>
              </w:rPr>
            </w:pPr>
            <w:r w:rsidRPr="00686581">
              <w:rPr>
                <w:color w:val="auto"/>
                <w:sz w:val="20"/>
              </w:rPr>
              <w:t>ПРЕДМЕТ</w:t>
            </w:r>
          </w:p>
          <w:p w14:paraId="1FA0A07F" w14:textId="77777777" w:rsidR="00425EBA" w:rsidRPr="00686581" w:rsidRDefault="00425EBA">
            <w:pPr>
              <w:ind w:firstLine="0"/>
              <w:jc w:val="center"/>
              <w:rPr>
                <w:color w:val="auto"/>
                <w:sz w:val="20"/>
              </w:rPr>
            </w:pPr>
          </w:p>
          <w:p w14:paraId="7039F8AF" w14:textId="77777777" w:rsidR="00425EBA" w:rsidRPr="00686581" w:rsidRDefault="0031436C">
            <w:pPr>
              <w:ind w:firstLine="0"/>
              <w:jc w:val="center"/>
              <w:rPr>
                <w:color w:val="auto"/>
                <w:sz w:val="20"/>
              </w:rPr>
            </w:pPr>
            <w:r w:rsidRPr="00686581">
              <w:rPr>
                <w:color w:val="auto"/>
                <w:sz w:val="20"/>
              </w:rPr>
              <w:t>СРПСКИ ЈЕЗИК</w:t>
            </w:r>
          </w:p>
        </w:tc>
        <w:tc>
          <w:tcPr>
            <w:tcW w:w="680" w:type="dxa"/>
            <w:textDirection w:val="btLr"/>
          </w:tcPr>
          <w:p w14:paraId="7B063586" w14:textId="77777777" w:rsidR="00425EBA" w:rsidRPr="00686581" w:rsidRDefault="0031436C">
            <w:pPr>
              <w:tabs>
                <w:tab w:val="left" w:pos="567"/>
              </w:tabs>
              <w:ind w:left="113" w:right="113" w:firstLine="0"/>
              <w:rPr>
                <w:color w:val="auto"/>
                <w:sz w:val="20"/>
              </w:rPr>
            </w:pPr>
            <w:r w:rsidRPr="00686581">
              <w:rPr>
                <w:color w:val="auto"/>
                <w:sz w:val="20"/>
              </w:rPr>
              <w:t xml:space="preserve">Богдан </w:t>
            </w:r>
          </w:p>
          <w:p w14:paraId="384061DF" w14:textId="77777777" w:rsidR="00425EBA" w:rsidRPr="00686581" w:rsidRDefault="0031436C">
            <w:pPr>
              <w:tabs>
                <w:tab w:val="left" w:pos="567"/>
              </w:tabs>
              <w:ind w:left="113" w:right="113" w:firstLine="0"/>
              <w:rPr>
                <w:color w:val="auto"/>
                <w:sz w:val="20"/>
              </w:rPr>
            </w:pPr>
            <w:r w:rsidRPr="00686581">
              <w:rPr>
                <w:color w:val="auto"/>
                <w:sz w:val="20"/>
              </w:rPr>
              <w:t>Јукић</w:t>
            </w:r>
          </w:p>
          <w:p w14:paraId="18F77C29" w14:textId="77777777" w:rsidR="00425EBA" w:rsidRPr="00686581" w:rsidRDefault="00425EBA">
            <w:pPr>
              <w:tabs>
                <w:tab w:val="left" w:pos="567"/>
              </w:tabs>
              <w:ind w:left="113" w:right="113"/>
              <w:rPr>
                <w:color w:val="auto"/>
                <w:sz w:val="20"/>
              </w:rPr>
            </w:pPr>
          </w:p>
          <w:p w14:paraId="6962E3B2" w14:textId="77777777" w:rsidR="00425EBA" w:rsidRPr="00686581" w:rsidRDefault="00425EBA">
            <w:pPr>
              <w:tabs>
                <w:tab w:val="left" w:pos="567"/>
              </w:tabs>
              <w:ind w:left="113" w:right="113"/>
              <w:rPr>
                <w:color w:val="auto"/>
                <w:sz w:val="20"/>
              </w:rPr>
            </w:pPr>
          </w:p>
          <w:p w14:paraId="11C6035A" w14:textId="77777777" w:rsidR="00425EBA" w:rsidRPr="00686581" w:rsidRDefault="00425EBA">
            <w:pPr>
              <w:tabs>
                <w:tab w:val="left" w:pos="567"/>
              </w:tabs>
              <w:ind w:left="113" w:right="113"/>
              <w:rPr>
                <w:color w:val="auto"/>
                <w:sz w:val="20"/>
              </w:rPr>
            </w:pPr>
          </w:p>
          <w:p w14:paraId="747B4572" w14:textId="77777777" w:rsidR="00425EBA" w:rsidRPr="00686581" w:rsidRDefault="00425EBA">
            <w:pPr>
              <w:tabs>
                <w:tab w:val="left" w:pos="567"/>
              </w:tabs>
              <w:ind w:left="113" w:right="113"/>
              <w:rPr>
                <w:color w:val="auto"/>
                <w:sz w:val="20"/>
              </w:rPr>
            </w:pPr>
          </w:p>
          <w:p w14:paraId="382417A2" w14:textId="77777777" w:rsidR="00425EBA" w:rsidRPr="00686581" w:rsidRDefault="0031436C">
            <w:pPr>
              <w:tabs>
                <w:tab w:val="left" w:pos="567"/>
              </w:tabs>
              <w:ind w:left="113" w:right="113"/>
              <w:rPr>
                <w:color w:val="auto"/>
                <w:sz w:val="20"/>
              </w:rPr>
            </w:pPr>
            <w:r w:rsidRPr="00686581">
              <w:rPr>
                <w:color w:val="auto"/>
                <w:sz w:val="20"/>
              </w:rPr>
              <w:t>Љана Милев</w:t>
            </w:r>
          </w:p>
        </w:tc>
        <w:tc>
          <w:tcPr>
            <w:tcW w:w="680" w:type="dxa"/>
            <w:textDirection w:val="btLr"/>
          </w:tcPr>
          <w:p w14:paraId="5BAB6702" w14:textId="77777777" w:rsidR="00425EBA" w:rsidRPr="00686581" w:rsidRDefault="0031436C">
            <w:pPr>
              <w:tabs>
                <w:tab w:val="left" w:pos="567"/>
              </w:tabs>
              <w:ind w:left="-68" w:right="113" w:firstLine="0"/>
              <w:rPr>
                <w:color w:val="auto"/>
                <w:sz w:val="20"/>
              </w:rPr>
            </w:pPr>
            <w:r w:rsidRPr="00686581">
              <w:rPr>
                <w:color w:val="auto"/>
                <w:sz w:val="20"/>
              </w:rPr>
              <w:t xml:space="preserve">   Татјана</w:t>
            </w:r>
          </w:p>
          <w:p w14:paraId="599BAAAA" w14:textId="77777777" w:rsidR="00425EBA" w:rsidRPr="00686581" w:rsidRDefault="0031436C">
            <w:pPr>
              <w:tabs>
                <w:tab w:val="left" w:pos="567"/>
              </w:tabs>
              <w:ind w:left="-68" w:right="113" w:firstLine="0"/>
              <w:rPr>
                <w:color w:val="auto"/>
                <w:sz w:val="20"/>
              </w:rPr>
            </w:pPr>
            <w:r w:rsidRPr="00686581">
              <w:rPr>
                <w:color w:val="auto"/>
                <w:sz w:val="20"/>
              </w:rPr>
              <w:t xml:space="preserve">   Арсић</w:t>
            </w:r>
          </w:p>
        </w:tc>
        <w:tc>
          <w:tcPr>
            <w:tcW w:w="680" w:type="dxa"/>
            <w:textDirection w:val="btLr"/>
          </w:tcPr>
          <w:p w14:paraId="43EF2E06" w14:textId="77777777" w:rsidR="00425EBA" w:rsidRPr="00686581" w:rsidRDefault="0031436C">
            <w:pPr>
              <w:tabs>
                <w:tab w:val="left" w:pos="567"/>
              </w:tabs>
              <w:ind w:left="113" w:right="113" w:firstLine="0"/>
              <w:rPr>
                <w:color w:val="auto"/>
                <w:sz w:val="20"/>
              </w:rPr>
            </w:pPr>
            <w:r w:rsidRPr="00686581">
              <w:rPr>
                <w:color w:val="auto"/>
                <w:sz w:val="20"/>
              </w:rPr>
              <w:t>Силвана Христов</w:t>
            </w:r>
          </w:p>
        </w:tc>
        <w:tc>
          <w:tcPr>
            <w:tcW w:w="680" w:type="dxa"/>
            <w:textDirection w:val="btLr"/>
          </w:tcPr>
          <w:p w14:paraId="49C57618" w14:textId="77777777" w:rsidR="00425EBA" w:rsidRPr="00686581" w:rsidRDefault="0031436C">
            <w:pPr>
              <w:tabs>
                <w:tab w:val="left" w:pos="567"/>
              </w:tabs>
              <w:ind w:left="113" w:right="113" w:firstLine="0"/>
              <w:rPr>
                <w:color w:val="auto"/>
                <w:sz w:val="20"/>
              </w:rPr>
            </w:pPr>
            <w:r w:rsidRPr="00686581">
              <w:rPr>
                <w:color w:val="auto"/>
                <w:sz w:val="20"/>
              </w:rPr>
              <w:t>Милица Живановић</w:t>
            </w:r>
          </w:p>
        </w:tc>
        <w:tc>
          <w:tcPr>
            <w:tcW w:w="680" w:type="dxa"/>
            <w:textDirection w:val="btLr"/>
          </w:tcPr>
          <w:p w14:paraId="37504F5C" w14:textId="77777777" w:rsidR="00425EBA" w:rsidRPr="00686581" w:rsidRDefault="0031436C">
            <w:pPr>
              <w:tabs>
                <w:tab w:val="left" w:pos="567"/>
              </w:tabs>
              <w:ind w:left="113" w:right="113" w:firstLine="0"/>
              <w:rPr>
                <w:color w:val="auto"/>
                <w:sz w:val="20"/>
              </w:rPr>
            </w:pPr>
            <w:r w:rsidRPr="00686581">
              <w:rPr>
                <w:color w:val="auto"/>
                <w:sz w:val="20"/>
              </w:rPr>
              <w:t>Сузана Дојчиновић</w:t>
            </w:r>
          </w:p>
        </w:tc>
        <w:tc>
          <w:tcPr>
            <w:tcW w:w="680" w:type="dxa"/>
            <w:textDirection w:val="btLr"/>
          </w:tcPr>
          <w:p w14:paraId="1F0151B1" w14:textId="77777777" w:rsidR="00425EBA" w:rsidRPr="00686581" w:rsidRDefault="0031436C">
            <w:pPr>
              <w:tabs>
                <w:tab w:val="left" w:pos="567"/>
              </w:tabs>
              <w:ind w:left="113" w:right="113" w:firstLine="0"/>
              <w:rPr>
                <w:color w:val="auto"/>
                <w:sz w:val="20"/>
              </w:rPr>
            </w:pPr>
            <w:r w:rsidRPr="00686581">
              <w:rPr>
                <w:color w:val="auto"/>
                <w:sz w:val="20"/>
              </w:rPr>
              <w:t>Маја</w:t>
            </w:r>
          </w:p>
          <w:p w14:paraId="10A7C1E7" w14:textId="77777777" w:rsidR="00425EBA" w:rsidRPr="00686581" w:rsidRDefault="0031436C">
            <w:pPr>
              <w:tabs>
                <w:tab w:val="left" w:pos="567"/>
              </w:tabs>
              <w:ind w:left="113" w:right="113" w:firstLine="0"/>
              <w:rPr>
                <w:color w:val="auto"/>
                <w:sz w:val="20"/>
              </w:rPr>
            </w:pPr>
            <w:r w:rsidRPr="00686581">
              <w:rPr>
                <w:color w:val="auto"/>
                <w:sz w:val="20"/>
              </w:rPr>
              <w:t>Исаеска</w:t>
            </w:r>
          </w:p>
        </w:tc>
        <w:tc>
          <w:tcPr>
            <w:tcW w:w="680" w:type="dxa"/>
            <w:textDirection w:val="btLr"/>
          </w:tcPr>
          <w:p w14:paraId="0EC68327" w14:textId="77777777" w:rsidR="00425EBA" w:rsidRPr="00686581" w:rsidRDefault="0031436C">
            <w:pPr>
              <w:tabs>
                <w:tab w:val="left" w:pos="567"/>
              </w:tabs>
              <w:ind w:left="113" w:right="113" w:firstLine="0"/>
              <w:rPr>
                <w:color w:val="auto"/>
                <w:sz w:val="20"/>
              </w:rPr>
            </w:pPr>
            <w:r w:rsidRPr="00686581">
              <w:rPr>
                <w:color w:val="auto"/>
                <w:sz w:val="20"/>
              </w:rPr>
              <w:t>Катарина Јовановић</w:t>
            </w:r>
          </w:p>
        </w:tc>
        <w:tc>
          <w:tcPr>
            <w:tcW w:w="680" w:type="dxa"/>
            <w:textDirection w:val="btLr"/>
          </w:tcPr>
          <w:p w14:paraId="70A2268A" w14:textId="77777777" w:rsidR="00425EBA" w:rsidRPr="00686581" w:rsidRDefault="0031436C">
            <w:pPr>
              <w:tabs>
                <w:tab w:val="left" w:pos="567"/>
              </w:tabs>
              <w:ind w:left="113" w:right="113" w:firstLine="0"/>
              <w:rPr>
                <w:color w:val="auto"/>
                <w:sz w:val="20"/>
              </w:rPr>
            </w:pPr>
            <w:r w:rsidRPr="00686581">
              <w:rPr>
                <w:color w:val="auto"/>
                <w:sz w:val="20"/>
              </w:rPr>
              <w:t>Наташа Миодраговић</w:t>
            </w:r>
          </w:p>
        </w:tc>
        <w:tc>
          <w:tcPr>
            <w:tcW w:w="680" w:type="dxa"/>
            <w:textDirection w:val="btLr"/>
          </w:tcPr>
          <w:p w14:paraId="17AD5EE4" w14:textId="77777777" w:rsidR="00425EBA" w:rsidRPr="00686581" w:rsidRDefault="0031436C">
            <w:pPr>
              <w:tabs>
                <w:tab w:val="left" w:pos="567"/>
              </w:tabs>
              <w:ind w:left="113" w:right="113" w:firstLine="0"/>
              <w:rPr>
                <w:color w:val="auto"/>
                <w:sz w:val="20"/>
              </w:rPr>
            </w:pPr>
            <w:r w:rsidRPr="00686581">
              <w:rPr>
                <w:color w:val="auto"/>
                <w:sz w:val="20"/>
              </w:rPr>
              <w:t>Слободанка Чокеша</w:t>
            </w:r>
          </w:p>
        </w:tc>
        <w:tc>
          <w:tcPr>
            <w:tcW w:w="680" w:type="dxa"/>
            <w:textDirection w:val="btLr"/>
          </w:tcPr>
          <w:p w14:paraId="711E13E3" w14:textId="77777777" w:rsidR="00425EBA" w:rsidRPr="00686581" w:rsidRDefault="0031436C">
            <w:pPr>
              <w:tabs>
                <w:tab w:val="left" w:pos="567"/>
              </w:tabs>
              <w:ind w:left="113" w:right="113" w:firstLine="0"/>
              <w:rPr>
                <w:color w:val="auto"/>
                <w:sz w:val="20"/>
              </w:rPr>
            </w:pPr>
            <w:r w:rsidRPr="00686581">
              <w:rPr>
                <w:color w:val="auto"/>
                <w:sz w:val="20"/>
              </w:rPr>
              <w:t>Марина Попађиноски</w:t>
            </w:r>
          </w:p>
        </w:tc>
      </w:tr>
      <w:tr w:rsidR="00425EBA" w:rsidRPr="00686581" w14:paraId="69853BC6" w14:textId="77777777">
        <w:tc>
          <w:tcPr>
            <w:tcW w:w="466" w:type="dxa"/>
          </w:tcPr>
          <w:p w14:paraId="24FB8D87" w14:textId="77777777" w:rsidR="00425EBA" w:rsidRPr="00686581" w:rsidRDefault="00425EBA">
            <w:pPr>
              <w:ind w:firstLine="0"/>
              <w:jc w:val="center"/>
              <w:rPr>
                <w:color w:val="auto"/>
                <w:sz w:val="18"/>
                <w:szCs w:val="18"/>
              </w:rPr>
            </w:pPr>
          </w:p>
          <w:p w14:paraId="61712B0A" w14:textId="77777777" w:rsidR="00425EBA" w:rsidRPr="00686581" w:rsidRDefault="0031436C">
            <w:pPr>
              <w:ind w:firstLine="0"/>
              <w:jc w:val="center"/>
              <w:rPr>
                <w:color w:val="auto"/>
                <w:sz w:val="18"/>
                <w:szCs w:val="18"/>
              </w:rPr>
            </w:pPr>
            <w:r w:rsidRPr="00686581">
              <w:rPr>
                <w:color w:val="auto"/>
                <w:sz w:val="18"/>
                <w:szCs w:val="18"/>
                <w:lang w:val="sr-Latn-CS"/>
              </w:rPr>
              <w:t>1</w:t>
            </w:r>
          </w:p>
        </w:tc>
        <w:tc>
          <w:tcPr>
            <w:tcW w:w="2284" w:type="dxa"/>
          </w:tcPr>
          <w:p w14:paraId="4D8D04E9" w14:textId="77777777" w:rsidR="00425EBA" w:rsidRPr="00686581" w:rsidRDefault="00425EBA">
            <w:pPr>
              <w:ind w:firstLine="0"/>
              <w:rPr>
                <w:color w:val="auto"/>
                <w:sz w:val="18"/>
                <w:szCs w:val="18"/>
              </w:rPr>
            </w:pPr>
          </w:p>
          <w:p w14:paraId="36023629" w14:textId="77777777" w:rsidR="00425EBA" w:rsidRPr="00686581" w:rsidRDefault="0031436C">
            <w:pPr>
              <w:ind w:firstLine="0"/>
              <w:rPr>
                <w:color w:val="auto"/>
                <w:sz w:val="16"/>
                <w:szCs w:val="16"/>
              </w:rPr>
            </w:pPr>
            <w:r w:rsidRPr="00686581">
              <w:rPr>
                <w:color w:val="auto"/>
                <w:sz w:val="16"/>
                <w:szCs w:val="16"/>
              </w:rPr>
              <w:t>Редовна настава:</w:t>
            </w:r>
          </w:p>
          <w:p w14:paraId="0DE4A2BB" w14:textId="77777777" w:rsidR="00425EBA" w:rsidRPr="00686581" w:rsidRDefault="0031436C">
            <w:pPr>
              <w:ind w:firstLine="0"/>
              <w:rPr>
                <w:color w:val="auto"/>
                <w:sz w:val="16"/>
                <w:szCs w:val="16"/>
              </w:rPr>
            </w:pPr>
            <w:r w:rsidRPr="00686581">
              <w:rPr>
                <w:color w:val="auto"/>
                <w:sz w:val="16"/>
                <w:szCs w:val="16"/>
              </w:rPr>
              <w:t>-обавезни предмети</w:t>
            </w:r>
          </w:p>
          <w:p w14:paraId="17439FA0" w14:textId="77777777" w:rsidR="00425EBA" w:rsidRPr="00686581" w:rsidRDefault="0031436C">
            <w:pPr>
              <w:ind w:firstLine="0"/>
              <w:rPr>
                <w:color w:val="auto"/>
                <w:sz w:val="16"/>
                <w:szCs w:val="16"/>
              </w:rPr>
            </w:pPr>
            <w:r w:rsidRPr="00686581">
              <w:rPr>
                <w:color w:val="auto"/>
                <w:sz w:val="16"/>
                <w:szCs w:val="16"/>
              </w:rPr>
              <w:t>-обавезни изборни предмети</w:t>
            </w:r>
          </w:p>
          <w:p w14:paraId="184F7FBD" w14:textId="77777777" w:rsidR="00425EBA" w:rsidRPr="00686581" w:rsidRDefault="0031436C">
            <w:pPr>
              <w:ind w:firstLine="0"/>
              <w:rPr>
                <w:color w:val="auto"/>
                <w:sz w:val="18"/>
                <w:szCs w:val="18"/>
                <w:u w:val="single"/>
              </w:rPr>
            </w:pPr>
            <w:r w:rsidRPr="00686581">
              <w:rPr>
                <w:color w:val="auto"/>
                <w:sz w:val="16"/>
                <w:szCs w:val="16"/>
              </w:rPr>
              <w:t>-изборни предмети</w:t>
            </w:r>
          </w:p>
        </w:tc>
        <w:tc>
          <w:tcPr>
            <w:tcW w:w="680" w:type="dxa"/>
          </w:tcPr>
          <w:p w14:paraId="3CE43B7E" w14:textId="77777777" w:rsidR="00425EBA" w:rsidRPr="00686581" w:rsidRDefault="00425EBA">
            <w:pPr>
              <w:ind w:firstLine="0"/>
              <w:jc w:val="center"/>
              <w:rPr>
                <w:color w:val="auto"/>
                <w:sz w:val="20"/>
              </w:rPr>
            </w:pPr>
          </w:p>
          <w:p w14:paraId="1ACB35B4" w14:textId="77777777" w:rsidR="00425EBA" w:rsidRPr="00686581" w:rsidRDefault="0031436C">
            <w:pPr>
              <w:ind w:firstLine="0"/>
              <w:jc w:val="center"/>
              <w:rPr>
                <w:color w:val="auto"/>
                <w:sz w:val="20"/>
              </w:rPr>
            </w:pPr>
            <w:r w:rsidRPr="00686581">
              <w:rPr>
                <w:color w:val="auto"/>
                <w:sz w:val="20"/>
              </w:rPr>
              <w:t>18</w:t>
            </w:r>
          </w:p>
        </w:tc>
        <w:tc>
          <w:tcPr>
            <w:tcW w:w="680" w:type="dxa"/>
          </w:tcPr>
          <w:p w14:paraId="00D80792" w14:textId="77777777" w:rsidR="00425EBA" w:rsidRPr="00686581" w:rsidRDefault="00425EBA">
            <w:pPr>
              <w:ind w:firstLine="0"/>
              <w:jc w:val="center"/>
              <w:rPr>
                <w:color w:val="auto"/>
                <w:sz w:val="20"/>
              </w:rPr>
            </w:pPr>
          </w:p>
          <w:p w14:paraId="7AA722F5" w14:textId="77777777" w:rsidR="00425EBA" w:rsidRPr="00686581" w:rsidRDefault="006C1BDB">
            <w:pPr>
              <w:ind w:firstLine="0"/>
              <w:jc w:val="center"/>
              <w:rPr>
                <w:color w:val="auto"/>
                <w:sz w:val="20"/>
                <w:lang w:val="en-US"/>
              </w:rPr>
            </w:pPr>
            <w:r w:rsidRPr="00686581">
              <w:rPr>
                <w:color w:val="auto"/>
                <w:sz w:val="20"/>
                <w:lang w:val="en-US"/>
              </w:rPr>
              <w:t>18</w:t>
            </w:r>
          </w:p>
        </w:tc>
        <w:tc>
          <w:tcPr>
            <w:tcW w:w="680" w:type="dxa"/>
          </w:tcPr>
          <w:p w14:paraId="78F516AD" w14:textId="77777777" w:rsidR="00425EBA" w:rsidRPr="00686581" w:rsidRDefault="00425EBA">
            <w:pPr>
              <w:ind w:firstLine="0"/>
              <w:jc w:val="center"/>
              <w:rPr>
                <w:color w:val="auto"/>
                <w:sz w:val="20"/>
              </w:rPr>
            </w:pPr>
          </w:p>
          <w:p w14:paraId="6D73D205" w14:textId="77777777" w:rsidR="00425EBA" w:rsidRPr="00686581" w:rsidRDefault="0031436C">
            <w:pPr>
              <w:ind w:firstLine="0"/>
              <w:jc w:val="center"/>
              <w:rPr>
                <w:color w:val="auto"/>
                <w:sz w:val="20"/>
              </w:rPr>
            </w:pPr>
            <w:r w:rsidRPr="00686581">
              <w:rPr>
                <w:color w:val="auto"/>
                <w:sz w:val="20"/>
              </w:rPr>
              <w:t>18</w:t>
            </w:r>
          </w:p>
        </w:tc>
        <w:tc>
          <w:tcPr>
            <w:tcW w:w="680" w:type="dxa"/>
          </w:tcPr>
          <w:p w14:paraId="0F4D0EAB" w14:textId="77777777" w:rsidR="00425EBA" w:rsidRPr="00686581" w:rsidRDefault="00425EBA">
            <w:pPr>
              <w:ind w:firstLine="0"/>
              <w:jc w:val="center"/>
              <w:rPr>
                <w:color w:val="auto"/>
                <w:sz w:val="20"/>
              </w:rPr>
            </w:pPr>
          </w:p>
          <w:p w14:paraId="1A386B8C" w14:textId="77777777" w:rsidR="00425EBA" w:rsidRPr="00686581" w:rsidRDefault="0031436C">
            <w:pPr>
              <w:ind w:firstLine="0"/>
              <w:jc w:val="center"/>
              <w:rPr>
                <w:color w:val="auto"/>
                <w:sz w:val="20"/>
              </w:rPr>
            </w:pPr>
            <w:r w:rsidRPr="00686581">
              <w:rPr>
                <w:color w:val="auto"/>
                <w:sz w:val="20"/>
              </w:rPr>
              <w:t>17</w:t>
            </w:r>
          </w:p>
        </w:tc>
        <w:tc>
          <w:tcPr>
            <w:tcW w:w="680" w:type="dxa"/>
          </w:tcPr>
          <w:p w14:paraId="0182A0E5" w14:textId="77777777" w:rsidR="00425EBA" w:rsidRPr="00686581" w:rsidRDefault="00425EBA">
            <w:pPr>
              <w:ind w:firstLine="0"/>
              <w:jc w:val="center"/>
              <w:rPr>
                <w:color w:val="auto"/>
                <w:sz w:val="20"/>
              </w:rPr>
            </w:pPr>
          </w:p>
          <w:p w14:paraId="0B632C2A" w14:textId="77777777" w:rsidR="00425EBA" w:rsidRPr="00686581" w:rsidRDefault="00686581">
            <w:pPr>
              <w:ind w:firstLine="0"/>
              <w:jc w:val="center"/>
              <w:rPr>
                <w:color w:val="auto"/>
                <w:sz w:val="20"/>
              </w:rPr>
            </w:pPr>
            <w:r w:rsidRPr="00686581">
              <w:rPr>
                <w:color w:val="auto"/>
                <w:sz w:val="20"/>
              </w:rPr>
              <w:t>18</w:t>
            </w:r>
          </w:p>
        </w:tc>
        <w:tc>
          <w:tcPr>
            <w:tcW w:w="680" w:type="dxa"/>
          </w:tcPr>
          <w:p w14:paraId="76A1F8DC" w14:textId="77777777" w:rsidR="00425EBA" w:rsidRPr="00686581" w:rsidRDefault="00425EBA">
            <w:pPr>
              <w:ind w:firstLine="0"/>
              <w:jc w:val="center"/>
              <w:rPr>
                <w:color w:val="auto"/>
                <w:sz w:val="20"/>
              </w:rPr>
            </w:pPr>
          </w:p>
          <w:p w14:paraId="3ED4FEB4" w14:textId="77777777" w:rsidR="00425EBA" w:rsidRPr="00686581" w:rsidRDefault="0031436C">
            <w:pPr>
              <w:ind w:firstLine="0"/>
              <w:jc w:val="center"/>
              <w:rPr>
                <w:color w:val="auto"/>
                <w:sz w:val="20"/>
              </w:rPr>
            </w:pPr>
            <w:r w:rsidRPr="00686581">
              <w:rPr>
                <w:color w:val="auto"/>
                <w:sz w:val="20"/>
              </w:rPr>
              <w:t>20</w:t>
            </w:r>
          </w:p>
        </w:tc>
        <w:tc>
          <w:tcPr>
            <w:tcW w:w="680" w:type="dxa"/>
          </w:tcPr>
          <w:p w14:paraId="0C3C1B7B" w14:textId="77777777" w:rsidR="00425EBA" w:rsidRPr="00686581" w:rsidRDefault="00425EBA">
            <w:pPr>
              <w:ind w:firstLine="0"/>
              <w:jc w:val="center"/>
              <w:rPr>
                <w:color w:val="auto"/>
                <w:sz w:val="20"/>
              </w:rPr>
            </w:pPr>
          </w:p>
          <w:p w14:paraId="78F6FA39" w14:textId="77777777" w:rsidR="00425EBA" w:rsidRPr="00686581" w:rsidRDefault="0031436C">
            <w:pPr>
              <w:ind w:firstLine="0"/>
              <w:jc w:val="center"/>
              <w:rPr>
                <w:color w:val="auto"/>
                <w:sz w:val="20"/>
              </w:rPr>
            </w:pPr>
            <w:r w:rsidRPr="00686581">
              <w:rPr>
                <w:color w:val="auto"/>
                <w:sz w:val="20"/>
              </w:rPr>
              <w:t>18</w:t>
            </w:r>
          </w:p>
        </w:tc>
        <w:tc>
          <w:tcPr>
            <w:tcW w:w="680" w:type="dxa"/>
          </w:tcPr>
          <w:p w14:paraId="35EA53EB" w14:textId="77777777" w:rsidR="00425EBA" w:rsidRPr="00686581" w:rsidRDefault="00425EBA">
            <w:pPr>
              <w:ind w:firstLine="0"/>
              <w:jc w:val="center"/>
              <w:rPr>
                <w:color w:val="auto"/>
                <w:sz w:val="20"/>
              </w:rPr>
            </w:pPr>
          </w:p>
          <w:p w14:paraId="79A237E8" w14:textId="77777777" w:rsidR="00425EBA" w:rsidRPr="00686581" w:rsidRDefault="00686581">
            <w:pPr>
              <w:ind w:firstLine="0"/>
              <w:jc w:val="center"/>
              <w:rPr>
                <w:color w:val="auto"/>
                <w:sz w:val="20"/>
              </w:rPr>
            </w:pPr>
            <w:r w:rsidRPr="00686581">
              <w:rPr>
                <w:color w:val="auto"/>
                <w:sz w:val="20"/>
              </w:rPr>
              <w:t>18</w:t>
            </w:r>
          </w:p>
        </w:tc>
        <w:tc>
          <w:tcPr>
            <w:tcW w:w="680" w:type="dxa"/>
          </w:tcPr>
          <w:p w14:paraId="5F47C1CE" w14:textId="77777777" w:rsidR="00425EBA" w:rsidRPr="00686581" w:rsidRDefault="00425EBA">
            <w:pPr>
              <w:ind w:firstLine="0"/>
              <w:jc w:val="center"/>
              <w:rPr>
                <w:color w:val="auto"/>
                <w:sz w:val="20"/>
              </w:rPr>
            </w:pPr>
          </w:p>
          <w:p w14:paraId="5EE2E5DC" w14:textId="77777777" w:rsidR="00425EBA" w:rsidRPr="00686581" w:rsidRDefault="0031436C">
            <w:pPr>
              <w:ind w:firstLine="0"/>
              <w:jc w:val="center"/>
              <w:rPr>
                <w:color w:val="auto"/>
                <w:sz w:val="20"/>
              </w:rPr>
            </w:pPr>
            <w:r w:rsidRPr="00686581">
              <w:rPr>
                <w:color w:val="auto"/>
                <w:sz w:val="20"/>
              </w:rPr>
              <w:t>18</w:t>
            </w:r>
          </w:p>
        </w:tc>
        <w:tc>
          <w:tcPr>
            <w:tcW w:w="680" w:type="dxa"/>
          </w:tcPr>
          <w:p w14:paraId="41990396" w14:textId="77777777" w:rsidR="00425EBA" w:rsidRPr="00686581" w:rsidRDefault="00425EBA">
            <w:pPr>
              <w:ind w:firstLine="0"/>
              <w:jc w:val="center"/>
              <w:rPr>
                <w:color w:val="auto"/>
                <w:sz w:val="20"/>
              </w:rPr>
            </w:pPr>
          </w:p>
          <w:p w14:paraId="262B6317" w14:textId="77777777" w:rsidR="00425EBA" w:rsidRPr="00686581" w:rsidRDefault="00686581">
            <w:pPr>
              <w:ind w:firstLine="0"/>
              <w:jc w:val="center"/>
              <w:rPr>
                <w:color w:val="auto"/>
                <w:sz w:val="20"/>
              </w:rPr>
            </w:pPr>
            <w:r w:rsidRPr="00686581">
              <w:rPr>
                <w:color w:val="auto"/>
                <w:sz w:val="20"/>
              </w:rPr>
              <w:t>18</w:t>
            </w:r>
          </w:p>
        </w:tc>
      </w:tr>
      <w:tr w:rsidR="00425EBA" w:rsidRPr="00686581" w14:paraId="2D1B2914" w14:textId="77777777">
        <w:tc>
          <w:tcPr>
            <w:tcW w:w="466" w:type="dxa"/>
          </w:tcPr>
          <w:p w14:paraId="375313A4" w14:textId="77777777" w:rsidR="00425EBA" w:rsidRPr="00686581" w:rsidRDefault="0031436C">
            <w:pPr>
              <w:ind w:firstLine="0"/>
              <w:jc w:val="center"/>
              <w:rPr>
                <w:color w:val="auto"/>
                <w:sz w:val="18"/>
                <w:szCs w:val="18"/>
              </w:rPr>
            </w:pPr>
            <w:r w:rsidRPr="00686581">
              <w:rPr>
                <w:color w:val="auto"/>
                <w:sz w:val="18"/>
                <w:szCs w:val="18"/>
                <w:lang w:val="sr-Latn-CS"/>
              </w:rPr>
              <w:t>2</w:t>
            </w:r>
          </w:p>
        </w:tc>
        <w:tc>
          <w:tcPr>
            <w:tcW w:w="2284" w:type="dxa"/>
          </w:tcPr>
          <w:p w14:paraId="092545F6" w14:textId="77777777" w:rsidR="00425EBA" w:rsidRPr="00686581" w:rsidRDefault="0031436C">
            <w:pPr>
              <w:ind w:firstLine="0"/>
              <w:rPr>
                <w:color w:val="auto"/>
                <w:sz w:val="16"/>
                <w:szCs w:val="16"/>
              </w:rPr>
            </w:pPr>
            <w:r w:rsidRPr="00686581">
              <w:rPr>
                <w:color w:val="auto"/>
                <w:sz w:val="16"/>
                <w:szCs w:val="16"/>
              </w:rPr>
              <w:t>Допунски рад</w:t>
            </w:r>
          </w:p>
        </w:tc>
        <w:tc>
          <w:tcPr>
            <w:tcW w:w="680" w:type="dxa"/>
          </w:tcPr>
          <w:p w14:paraId="75F99780" w14:textId="77777777" w:rsidR="00425EBA" w:rsidRPr="00686581" w:rsidRDefault="0031436C">
            <w:pPr>
              <w:ind w:firstLine="0"/>
              <w:jc w:val="center"/>
              <w:rPr>
                <w:color w:val="auto"/>
                <w:sz w:val="20"/>
              </w:rPr>
            </w:pPr>
            <w:r w:rsidRPr="00686581">
              <w:rPr>
                <w:color w:val="auto"/>
                <w:sz w:val="20"/>
              </w:rPr>
              <w:t>1</w:t>
            </w:r>
          </w:p>
        </w:tc>
        <w:tc>
          <w:tcPr>
            <w:tcW w:w="680" w:type="dxa"/>
          </w:tcPr>
          <w:p w14:paraId="0335FEFE" w14:textId="77777777" w:rsidR="00425EBA" w:rsidRPr="00686581" w:rsidRDefault="0031436C">
            <w:pPr>
              <w:ind w:firstLine="0"/>
              <w:jc w:val="center"/>
              <w:rPr>
                <w:color w:val="auto"/>
                <w:sz w:val="20"/>
              </w:rPr>
            </w:pPr>
            <w:r w:rsidRPr="00686581">
              <w:rPr>
                <w:color w:val="auto"/>
                <w:sz w:val="20"/>
              </w:rPr>
              <w:t>1</w:t>
            </w:r>
          </w:p>
        </w:tc>
        <w:tc>
          <w:tcPr>
            <w:tcW w:w="680" w:type="dxa"/>
          </w:tcPr>
          <w:p w14:paraId="4984028E" w14:textId="77777777" w:rsidR="00425EBA" w:rsidRPr="00686581" w:rsidRDefault="0031436C">
            <w:pPr>
              <w:ind w:firstLine="0"/>
              <w:jc w:val="center"/>
              <w:rPr>
                <w:color w:val="auto"/>
                <w:sz w:val="20"/>
              </w:rPr>
            </w:pPr>
            <w:r w:rsidRPr="00686581">
              <w:rPr>
                <w:color w:val="auto"/>
                <w:sz w:val="20"/>
              </w:rPr>
              <w:t>1</w:t>
            </w:r>
          </w:p>
        </w:tc>
        <w:tc>
          <w:tcPr>
            <w:tcW w:w="680" w:type="dxa"/>
          </w:tcPr>
          <w:p w14:paraId="6862E8D6" w14:textId="77777777" w:rsidR="00425EBA" w:rsidRPr="00686581" w:rsidRDefault="0031436C">
            <w:pPr>
              <w:ind w:firstLine="0"/>
              <w:jc w:val="center"/>
              <w:rPr>
                <w:color w:val="auto"/>
                <w:sz w:val="20"/>
              </w:rPr>
            </w:pPr>
            <w:r w:rsidRPr="00686581">
              <w:rPr>
                <w:color w:val="auto"/>
                <w:sz w:val="20"/>
              </w:rPr>
              <w:t>1</w:t>
            </w:r>
          </w:p>
        </w:tc>
        <w:tc>
          <w:tcPr>
            <w:tcW w:w="680" w:type="dxa"/>
          </w:tcPr>
          <w:p w14:paraId="358B5620" w14:textId="77777777" w:rsidR="00425EBA" w:rsidRPr="00686581" w:rsidRDefault="00686581">
            <w:pPr>
              <w:ind w:firstLine="0"/>
              <w:jc w:val="center"/>
              <w:rPr>
                <w:color w:val="auto"/>
                <w:sz w:val="20"/>
              </w:rPr>
            </w:pPr>
            <w:r w:rsidRPr="00686581">
              <w:rPr>
                <w:color w:val="auto"/>
                <w:sz w:val="20"/>
              </w:rPr>
              <w:t>1</w:t>
            </w:r>
          </w:p>
        </w:tc>
        <w:tc>
          <w:tcPr>
            <w:tcW w:w="680" w:type="dxa"/>
          </w:tcPr>
          <w:p w14:paraId="3D73D12F" w14:textId="77777777" w:rsidR="00425EBA" w:rsidRPr="00686581" w:rsidRDefault="0031436C">
            <w:pPr>
              <w:ind w:firstLine="0"/>
              <w:jc w:val="center"/>
              <w:rPr>
                <w:color w:val="auto"/>
                <w:sz w:val="20"/>
              </w:rPr>
            </w:pPr>
            <w:r w:rsidRPr="00686581">
              <w:rPr>
                <w:color w:val="auto"/>
                <w:sz w:val="20"/>
              </w:rPr>
              <w:t>-</w:t>
            </w:r>
          </w:p>
        </w:tc>
        <w:tc>
          <w:tcPr>
            <w:tcW w:w="680" w:type="dxa"/>
          </w:tcPr>
          <w:p w14:paraId="1F2CBD76" w14:textId="77777777" w:rsidR="00425EBA" w:rsidRPr="00686581" w:rsidRDefault="0031436C">
            <w:pPr>
              <w:ind w:firstLine="0"/>
              <w:jc w:val="center"/>
              <w:rPr>
                <w:color w:val="auto"/>
                <w:sz w:val="20"/>
              </w:rPr>
            </w:pPr>
            <w:r w:rsidRPr="00686581">
              <w:rPr>
                <w:color w:val="auto"/>
                <w:sz w:val="20"/>
              </w:rPr>
              <w:t>1</w:t>
            </w:r>
          </w:p>
        </w:tc>
        <w:tc>
          <w:tcPr>
            <w:tcW w:w="680" w:type="dxa"/>
          </w:tcPr>
          <w:p w14:paraId="126D12FD" w14:textId="77777777" w:rsidR="00425EBA" w:rsidRPr="00686581" w:rsidRDefault="00686581">
            <w:pPr>
              <w:ind w:firstLine="0"/>
              <w:jc w:val="center"/>
              <w:rPr>
                <w:color w:val="auto"/>
                <w:sz w:val="20"/>
              </w:rPr>
            </w:pPr>
            <w:r w:rsidRPr="00686581">
              <w:rPr>
                <w:color w:val="auto"/>
                <w:sz w:val="20"/>
              </w:rPr>
              <w:t>1</w:t>
            </w:r>
          </w:p>
        </w:tc>
        <w:tc>
          <w:tcPr>
            <w:tcW w:w="680" w:type="dxa"/>
          </w:tcPr>
          <w:p w14:paraId="7D7E3372" w14:textId="77777777" w:rsidR="00425EBA" w:rsidRPr="00686581" w:rsidRDefault="0031436C">
            <w:pPr>
              <w:ind w:firstLine="0"/>
              <w:jc w:val="center"/>
              <w:rPr>
                <w:color w:val="auto"/>
                <w:sz w:val="20"/>
                <w:lang w:val="sr-Latn-CS"/>
              </w:rPr>
            </w:pPr>
            <w:r w:rsidRPr="00686581">
              <w:rPr>
                <w:color w:val="auto"/>
                <w:sz w:val="20"/>
                <w:lang w:val="sr-Latn-CS"/>
              </w:rPr>
              <w:t>1</w:t>
            </w:r>
          </w:p>
        </w:tc>
        <w:tc>
          <w:tcPr>
            <w:tcW w:w="680" w:type="dxa"/>
          </w:tcPr>
          <w:p w14:paraId="6D889DD0" w14:textId="77777777" w:rsidR="00425EBA" w:rsidRPr="00686581" w:rsidRDefault="00686581">
            <w:pPr>
              <w:ind w:firstLine="0"/>
              <w:jc w:val="center"/>
              <w:rPr>
                <w:color w:val="auto"/>
                <w:sz w:val="20"/>
              </w:rPr>
            </w:pPr>
            <w:r w:rsidRPr="00686581">
              <w:rPr>
                <w:color w:val="auto"/>
                <w:sz w:val="20"/>
              </w:rPr>
              <w:t>1</w:t>
            </w:r>
          </w:p>
        </w:tc>
      </w:tr>
      <w:tr w:rsidR="00425EBA" w:rsidRPr="00686581" w14:paraId="0EEE8858" w14:textId="77777777">
        <w:tc>
          <w:tcPr>
            <w:tcW w:w="466" w:type="dxa"/>
          </w:tcPr>
          <w:p w14:paraId="0603A921" w14:textId="77777777" w:rsidR="00425EBA" w:rsidRPr="00686581" w:rsidRDefault="0031436C">
            <w:pPr>
              <w:ind w:firstLine="0"/>
              <w:jc w:val="center"/>
              <w:rPr>
                <w:color w:val="auto"/>
                <w:sz w:val="18"/>
                <w:szCs w:val="18"/>
              </w:rPr>
            </w:pPr>
            <w:r w:rsidRPr="00686581">
              <w:rPr>
                <w:color w:val="auto"/>
                <w:sz w:val="18"/>
                <w:szCs w:val="18"/>
                <w:lang w:val="sr-Latn-CS"/>
              </w:rPr>
              <w:t>3</w:t>
            </w:r>
          </w:p>
        </w:tc>
        <w:tc>
          <w:tcPr>
            <w:tcW w:w="2284" w:type="dxa"/>
          </w:tcPr>
          <w:p w14:paraId="557C07B1" w14:textId="77777777" w:rsidR="00425EBA" w:rsidRPr="00686581" w:rsidRDefault="0031436C">
            <w:pPr>
              <w:ind w:firstLine="0"/>
              <w:rPr>
                <w:color w:val="auto"/>
                <w:sz w:val="16"/>
                <w:szCs w:val="16"/>
              </w:rPr>
            </w:pPr>
            <w:r w:rsidRPr="00686581">
              <w:rPr>
                <w:color w:val="auto"/>
                <w:sz w:val="16"/>
                <w:szCs w:val="16"/>
              </w:rPr>
              <w:t xml:space="preserve">Додатни рад(са припремом </w:t>
            </w:r>
          </w:p>
          <w:p w14:paraId="123FEDB1" w14:textId="77777777" w:rsidR="00425EBA" w:rsidRPr="00686581" w:rsidRDefault="0031436C">
            <w:pPr>
              <w:ind w:firstLine="0"/>
              <w:rPr>
                <w:color w:val="auto"/>
                <w:sz w:val="16"/>
                <w:szCs w:val="16"/>
              </w:rPr>
            </w:pPr>
            <w:r w:rsidRPr="00686581">
              <w:rPr>
                <w:color w:val="auto"/>
                <w:sz w:val="16"/>
                <w:szCs w:val="16"/>
              </w:rPr>
              <w:t>за  такмичење и такмичењем)</w:t>
            </w:r>
          </w:p>
        </w:tc>
        <w:tc>
          <w:tcPr>
            <w:tcW w:w="680" w:type="dxa"/>
          </w:tcPr>
          <w:p w14:paraId="398E515B" w14:textId="77777777" w:rsidR="00425EBA" w:rsidRPr="00686581" w:rsidRDefault="0031436C">
            <w:pPr>
              <w:ind w:firstLine="0"/>
              <w:jc w:val="center"/>
              <w:rPr>
                <w:color w:val="auto"/>
                <w:sz w:val="20"/>
              </w:rPr>
            </w:pPr>
            <w:r w:rsidRPr="00686581">
              <w:rPr>
                <w:color w:val="auto"/>
                <w:sz w:val="20"/>
              </w:rPr>
              <w:t>1</w:t>
            </w:r>
          </w:p>
        </w:tc>
        <w:tc>
          <w:tcPr>
            <w:tcW w:w="680" w:type="dxa"/>
          </w:tcPr>
          <w:p w14:paraId="23D3D06D" w14:textId="77777777" w:rsidR="00425EBA" w:rsidRPr="00686581" w:rsidRDefault="00686581">
            <w:pPr>
              <w:ind w:firstLine="0"/>
              <w:jc w:val="center"/>
              <w:rPr>
                <w:color w:val="auto"/>
                <w:sz w:val="20"/>
              </w:rPr>
            </w:pPr>
            <w:r w:rsidRPr="00686581">
              <w:rPr>
                <w:color w:val="auto"/>
                <w:sz w:val="20"/>
              </w:rPr>
              <w:t>1</w:t>
            </w:r>
          </w:p>
        </w:tc>
        <w:tc>
          <w:tcPr>
            <w:tcW w:w="680" w:type="dxa"/>
          </w:tcPr>
          <w:p w14:paraId="0FEF9A33" w14:textId="77777777" w:rsidR="00425EBA" w:rsidRPr="00686581" w:rsidRDefault="00686581">
            <w:pPr>
              <w:ind w:firstLine="0"/>
              <w:jc w:val="center"/>
              <w:rPr>
                <w:color w:val="auto"/>
                <w:sz w:val="20"/>
              </w:rPr>
            </w:pPr>
            <w:r w:rsidRPr="00686581">
              <w:rPr>
                <w:color w:val="auto"/>
                <w:sz w:val="20"/>
              </w:rPr>
              <w:t>2</w:t>
            </w:r>
          </w:p>
        </w:tc>
        <w:tc>
          <w:tcPr>
            <w:tcW w:w="680" w:type="dxa"/>
          </w:tcPr>
          <w:p w14:paraId="75FB5DA2" w14:textId="77777777" w:rsidR="00425EBA" w:rsidRPr="00686581" w:rsidRDefault="0031436C">
            <w:pPr>
              <w:ind w:firstLine="0"/>
              <w:jc w:val="center"/>
              <w:rPr>
                <w:color w:val="auto"/>
                <w:sz w:val="20"/>
              </w:rPr>
            </w:pPr>
            <w:r w:rsidRPr="00686581">
              <w:rPr>
                <w:color w:val="auto"/>
                <w:sz w:val="20"/>
              </w:rPr>
              <w:t>0,9</w:t>
            </w:r>
          </w:p>
        </w:tc>
        <w:tc>
          <w:tcPr>
            <w:tcW w:w="680" w:type="dxa"/>
          </w:tcPr>
          <w:p w14:paraId="4743F827" w14:textId="77777777" w:rsidR="00425EBA" w:rsidRPr="00686581" w:rsidRDefault="00686581">
            <w:pPr>
              <w:ind w:firstLine="0"/>
              <w:jc w:val="center"/>
              <w:rPr>
                <w:color w:val="auto"/>
                <w:sz w:val="20"/>
              </w:rPr>
            </w:pPr>
            <w:r w:rsidRPr="00686581">
              <w:rPr>
                <w:color w:val="auto"/>
                <w:sz w:val="20"/>
              </w:rPr>
              <w:t>1</w:t>
            </w:r>
          </w:p>
        </w:tc>
        <w:tc>
          <w:tcPr>
            <w:tcW w:w="680" w:type="dxa"/>
          </w:tcPr>
          <w:p w14:paraId="1593C404" w14:textId="77777777" w:rsidR="00425EBA" w:rsidRPr="00686581" w:rsidRDefault="0031436C">
            <w:pPr>
              <w:ind w:firstLine="0"/>
              <w:jc w:val="center"/>
              <w:rPr>
                <w:color w:val="auto"/>
                <w:sz w:val="20"/>
              </w:rPr>
            </w:pPr>
            <w:r w:rsidRPr="00686581">
              <w:rPr>
                <w:color w:val="auto"/>
                <w:sz w:val="20"/>
              </w:rPr>
              <w:t>-</w:t>
            </w:r>
          </w:p>
        </w:tc>
        <w:tc>
          <w:tcPr>
            <w:tcW w:w="680" w:type="dxa"/>
          </w:tcPr>
          <w:p w14:paraId="60D38ABE" w14:textId="77777777" w:rsidR="00425EBA" w:rsidRPr="00686581" w:rsidRDefault="0031436C">
            <w:pPr>
              <w:ind w:firstLine="0"/>
              <w:jc w:val="center"/>
              <w:rPr>
                <w:color w:val="auto"/>
                <w:sz w:val="20"/>
              </w:rPr>
            </w:pPr>
            <w:r w:rsidRPr="00686581">
              <w:rPr>
                <w:color w:val="auto"/>
                <w:sz w:val="20"/>
              </w:rPr>
              <w:t>1</w:t>
            </w:r>
          </w:p>
        </w:tc>
        <w:tc>
          <w:tcPr>
            <w:tcW w:w="680" w:type="dxa"/>
          </w:tcPr>
          <w:p w14:paraId="2E7E8B31" w14:textId="77777777" w:rsidR="00425EBA" w:rsidRPr="00686581" w:rsidRDefault="00686581">
            <w:pPr>
              <w:ind w:firstLine="0"/>
              <w:jc w:val="center"/>
              <w:rPr>
                <w:color w:val="auto"/>
                <w:sz w:val="20"/>
              </w:rPr>
            </w:pPr>
            <w:r w:rsidRPr="00686581">
              <w:rPr>
                <w:color w:val="auto"/>
                <w:sz w:val="20"/>
              </w:rPr>
              <w:t>1</w:t>
            </w:r>
          </w:p>
        </w:tc>
        <w:tc>
          <w:tcPr>
            <w:tcW w:w="680" w:type="dxa"/>
          </w:tcPr>
          <w:p w14:paraId="47AEAD6B" w14:textId="77777777" w:rsidR="00425EBA" w:rsidRPr="00686581" w:rsidRDefault="0031436C">
            <w:pPr>
              <w:ind w:firstLine="0"/>
              <w:jc w:val="center"/>
              <w:rPr>
                <w:color w:val="auto"/>
                <w:sz w:val="20"/>
              </w:rPr>
            </w:pPr>
            <w:r w:rsidRPr="00686581">
              <w:rPr>
                <w:color w:val="auto"/>
                <w:sz w:val="20"/>
              </w:rPr>
              <w:t>1</w:t>
            </w:r>
          </w:p>
        </w:tc>
        <w:tc>
          <w:tcPr>
            <w:tcW w:w="680" w:type="dxa"/>
          </w:tcPr>
          <w:p w14:paraId="133FBAD0" w14:textId="77777777" w:rsidR="00425EBA" w:rsidRPr="00686581" w:rsidRDefault="00686581">
            <w:pPr>
              <w:ind w:firstLine="0"/>
              <w:jc w:val="center"/>
              <w:rPr>
                <w:color w:val="auto"/>
                <w:sz w:val="20"/>
              </w:rPr>
            </w:pPr>
            <w:r w:rsidRPr="00686581">
              <w:rPr>
                <w:color w:val="auto"/>
                <w:sz w:val="20"/>
              </w:rPr>
              <w:t>1</w:t>
            </w:r>
          </w:p>
        </w:tc>
      </w:tr>
      <w:tr w:rsidR="00425EBA" w:rsidRPr="00686581" w14:paraId="3F083771" w14:textId="77777777">
        <w:tc>
          <w:tcPr>
            <w:tcW w:w="466" w:type="dxa"/>
          </w:tcPr>
          <w:p w14:paraId="6FF15615" w14:textId="77777777" w:rsidR="00425EBA" w:rsidRPr="00686581" w:rsidRDefault="0031436C">
            <w:pPr>
              <w:ind w:firstLine="0"/>
              <w:jc w:val="center"/>
              <w:rPr>
                <w:color w:val="auto"/>
                <w:sz w:val="18"/>
                <w:szCs w:val="18"/>
              </w:rPr>
            </w:pPr>
            <w:r w:rsidRPr="00686581">
              <w:rPr>
                <w:color w:val="auto"/>
                <w:sz w:val="18"/>
                <w:szCs w:val="18"/>
                <w:lang w:val="sr-Latn-CS"/>
              </w:rPr>
              <w:t>4</w:t>
            </w:r>
          </w:p>
        </w:tc>
        <w:tc>
          <w:tcPr>
            <w:tcW w:w="2284" w:type="dxa"/>
          </w:tcPr>
          <w:p w14:paraId="188053B9" w14:textId="77777777" w:rsidR="00425EBA" w:rsidRPr="00686581" w:rsidRDefault="0031436C">
            <w:pPr>
              <w:ind w:firstLine="0"/>
              <w:rPr>
                <w:color w:val="auto"/>
                <w:sz w:val="16"/>
                <w:szCs w:val="16"/>
              </w:rPr>
            </w:pPr>
            <w:r w:rsidRPr="00686581">
              <w:rPr>
                <w:color w:val="auto"/>
                <w:sz w:val="16"/>
                <w:szCs w:val="16"/>
              </w:rPr>
              <w:t>Час одељењског старешине</w:t>
            </w:r>
          </w:p>
        </w:tc>
        <w:tc>
          <w:tcPr>
            <w:tcW w:w="680" w:type="dxa"/>
          </w:tcPr>
          <w:p w14:paraId="0E18AFDC" w14:textId="77777777" w:rsidR="00425EBA" w:rsidRPr="00686581" w:rsidRDefault="0031436C">
            <w:pPr>
              <w:ind w:firstLine="0"/>
              <w:jc w:val="center"/>
              <w:rPr>
                <w:color w:val="auto"/>
                <w:sz w:val="20"/>
              </w:rPr>
            </w:pPr>
            <w:r w:rsidRPr="00686581">
              <w:rPr>
                <w:color w:val="auto"/>
                <w:sz w:val="20"/>
              </w:rPr>
              <w:t>1</w:t>
            </w:r>
          </w:p>
        </w:tc>
        <w:tc>
          <w:tcPr>
            <w:tcW w:w="680" w:type="dxa"/>
          </w:tcPr>
          <w:p w14:paraId="641F419E" w14:textId="77777777" w:rsidR="00425EBA" w:rsidRPr="00686581" w:rsidRDefault="0031436C">
            <w:pPr>
              <w:ind w:firstLine="0"/>
              <w:jc w:val="center"/>
              <w:rPr>
                <w:color w:val="auto"/>
                <w:sz w:val="20"/>
              </w:rPr>
            </w:pPr>
            <w:r w:rsidRPr="00686581">
              <w:rPr>
                <w:color w:val="auto"/>
                <w:sz w:val="20"/>
              </w:rPr>
              <w:t>1</w:t>
            </w:r>
          </w:p>
        </w:tc>
        <w:tc>
          <w:tcPr>
            <w:tcW w:w="680" w:type="dxa"/>
          </w:tcPr>
          <w:p w14:paraId="1E253B2B" w14:textId="77777777" w:rsidR="00425EBA" w:rsidRPr="00686581" w:rsidRDefault="0031436C">
            <w:pPr>
              <w:ind w:firstLine="0"/>
              <w:jc w:val="center"/>
              <w:rPr>
                <w:color w:val="auto"/>
                <w:sz w:val="20"/>
              </w:rPr>
            </w:pPr>
            <w:r w:rsidRPr="00686581">
              <w:rPr>
                <w:color w:val="auto"/>
                <w:sz w:val="20"/>
              </w:rPr>
              <w:t>1</w:t>
            </w:r>
          </w:p>
        </w:tc>
        <w:tc>
          <w:tcPr>
            <w:tcW w:w="680" w:type="dxa"/>
          </w:tcPr>
          <w:p w14:paraId="155BA243" w14:textId="77777777" w:rsidR="00425EBA" w:rsidRPr="00686581" w:rsidRDefault="0031436C">
            <w:pPr>
              <w:ind w:firstLine="0"/>
              <w:jc w:val="center"/>
              <w:rPr>
                <w:color w:val="auto"/>
                <w:sz w:val="20"/>
              </w:rPr>
            </w:pPr>
            <w:r w:rsidRPr="00686581">
              <w:rPr>
                <w:color w:val="auto"/>
                <w:sz w:val="20"/>
              </w:rPr>
              <w:t>1</w:t>
            </w:r>
          </w:p>
        </w:tc>
        <w:tc>
          <w:tcPr>
            <w:tcW w:w="680" w:type="dxa"/>
          </w:tcPr>
          <w:p w14:paraId="776C9C4F" w14:textId="77777777" w:rsidR="00425EBA" w:rsidRPr="00686581" w:rsidRDefault="0031436C">
            <w:pPr>
              <w:ind w:firstLine="0"/>
              <w:jc w:val="center"/>
              <w:rPr>
                <w:color w:val="auto"/>
                <w:sz w:val="20"/>
              </w:rPr>
            </w:pPr>
            <w:r w:rsidRPr="00686581">
              <w:rPr>
                <w:color w:val="auto"/>
                <w:sz w:val="20"/>
              </w:rPr>
              <w:t>1</w:t>
            </w:r>
          </w:p>
        </w:tc>
        <w:tc>
          <w:tcPr>
            <w:tcW w:w="680" w:type="dxa"/>
          </w:tcPr>
          <w:p w14:paraId="1CB576D7" w14:textId="77777777" w:rsidR="00425EBA" w:rsidRPr="00686581" w:rsidRDefault="0031436C">
            <w:pPr>
              <w:ind w:firstLine="0"/>
              <w:jc w:val="center"/>
              <w:rPr>
                <w:color w:val="auto"/>
                <w:sz w:val="20"/>
              </w:rPr>
            </w:pPr>
            <w:r w:rsidRPr="00686581">
              <w:rPr>
                <w:color w:val="auto"/>
                <w:sz w:val="20"/>
              </w:rPr>
              <w:t>1</w:t>
            </w:r>
          </w:p>
        </w:tc>
        <w:tc>
          <w:tcPr>
            <w:tcW w:w="680" w:type="dxa"/>
          </w:tcPr>
          <w:p w14:paraId="789CDE8F" w14:textId="77777777" w:rsidR="00425EBA" w:rsidRPr="00686581" w:rsidRDefault="0031436C">
            <w:pPr>
              <w:ind w:firstLine="0"/>
              <w:jc w:val="center"/>
              <w:rPr>
                <w:color w:val="auto"/>
                <w:sz w:val="20"/>
              </w:rPr>
            </w:pPr>
            <w:r w:rsidRPr="00686581">
              <w:rPr>
                <w:color w:val="auto"/>
                <w:sz w:val="20"/>
              </w:rPr>
              <w:t>1</w:t>
            </w:r>
          </w:p>
        </w:tc>
        <w:tc>
          <w:tcPr>
            <w:tcW w:w="680" w:type="dxa"/>
          </w:tcPr>
          <w:p w14:paraId="35130697" w14:textId="77777777" w:rsidR="00425EBA" w:rsidRPr="00686581" w:rsidRDefault="00686581">
            <w:pPr>
              <w:ind w:firstLine="0"/>
              <w:jc w:val="center"/>
              <w:rPr>
                <w:color w:val="auto"/>
                <w:sz w:val="20"/>
              </w:rPr>
            </w:pPr>
            <w:r w:rsidRPr="00686581">
              <w:rPr>
                <w:color w:val="auto"/>
                <w:sz w:val="20"/>
              </w:rPr>
              <w:t>1</w:t>
            </w:r>
          </w:p>
        </w:tc>
        <w:tc>
          <w:tcPr>
            <w:tcW w:w="680" w:type="dxa"/>
          </w:tcPr>
          <w:p w14:paraId="35F0A566" w14:textId="77777777" w:rsidR="00425EBA" w:rsidRPr="00686581" w:rsidRDefault="0031436C">
            <w:pPr>
              <w:ind w:firstLine="0"/>
              <w:jc w:val="center"/>
              <w:rPr>
                <w:color w:val="auto"/>
                <w:sz w:val="20"/>
              </w:rPr>
            </w:pPr>
            <w:r w:rsidRPr="00686581">
              <w:rPr>
                <w:color w:val="auto"/>
                <w:sz w:val="20"/>
              </w:rPr>
              <w:t>1</w:t>
            </w:r>
          </w:p>
        </w:tc>
        <w:tc>
          <w:tcPr>
            <w:tcW w:w="680" w:type="dxa"/>
          </w:tcPr>
          <w:p w14:paraId="6C060C06" w14:textId="77777777" w:rsidR="00425EBA" w:rsidRPr="00686581" w:rsidRDefault="00686581">
            <w:pPr>
              <w:ind w:firstLine="0"/>
              <w:jc w:val="center"/>
              <w:rPr>
                <w:color w:val="auto"/>
                <w:sz w:val="20"/>
              </w:rPr>
            </w:pPr>
            <w:r w:rsidRPr="00686581">
              <w:rPr>
                <w:color w:val="auto"/>
                <w:sz w:val="20"/>
              </w:rPr>
              <w:t>1</w:t>
            </w:r>
          </w:p>
        </w:tc>
      </w:tr>
      <w:tr w:rsidR="00425EBA" w:rsidRPr="00686581" w14:paraId="65489B87" w14:textId="77777777">
        <w:tc>
          <w:tcPr>
            <w:tcW w:w="466" w:type="dxa"/>
          </w:tcPr>
          <w:p w14:paraId="3943CE3B" w14:textId="77777777" w:rsidR="00425EBA" w:rsidRPr="00686581" w:rsidRDefault="0031436C">
            <w:pPr>
              <w:ind w:firstLine="0"/>
              <w:jc w:val="center"/>
              <w:rPr>
                <w:color w:val="auto"/>
                <w:sz w:val="18"/>
                <w:szCs w:val="18"/>
              </w:rPr>
            </w:pPr>
            <w:r w:rsidRPr="00686581">
              <w:rPr>
                <w:color w:val="auto"/>
                <w:sz w:val="18"/>
                <w:szCs w:val="18"/>
                <w:lang w:val="sr-Latn-CS"/>
              </w:rPr>
              <w:t>5</w:t>
            </w:r>
          </w:p>
        </w:tc>
        <w:tc>
          <w:tcPr>
            <w:tcW w:w="2284" w:type="dxa"/>
          </w:tcPr>
          <w:p w14:paraId="794B81A6" w14:textId="77777777" w:rsidR="00425EBA" w:rsidRPr="00686581" w:rsidRDefault="0031436C">
            <w:pPr>
              <w:ind w:firstLine="0"/>
              <w:rPr>
                <w:color w:val="auto"/>
                <w:sz w:val="16"/>
                <w:szCs w:val="16"/>
              </w:rPr>
            </w:pPr>
            <w:r w:rsidRPr="00686581">
              <w:rPr>
                <w:color w:val="auto"/>
                <w:sz w:val="16"/>
                <w:szCs w:val="16"/>
              </w:rPr>
              <w:t>Друштвене,културне,техни-</w:t>
            </w:r>
          </w:p>
          <w:p w14:paraId="60B9C3CD" w14:textId="77777777" w:rsidR="00425EBA" w:rsidRPr="00686581" w:rsidRDefault="0031436C">
            <w:pPr>
              <w:ind w:firstLine="0"/>
              <w:rPr>
                <w:color w:val="auto"/>
                <w:sz w:val="16"/>
                <w:szCs w:val="16"/>
              </w:rPr>
            </w:pPr>
            <w:r w:rsidRPr="00686581">
              <w:rPr>
                <w:color w:val="auto"/>
                <w:sz w:val="16"/>
                <w:szCs w:val="16"/>
              </w:rPr>
              <w:t xml:space="preserve">чке ,хуманитарне спортске </w:t>
            </w:r>
          </w:p>
          <w:p w14:paraId="51996B1C" w14:textId="77777777" w:rsidR="00425EBA" w:rsidRPr="00686581" w:rsidRDefault="0031436C">
            <w:pPr>
              <w:ind w:firstLine="0"/>
              <w:rPr>
                <w:color w:val="auto"/>
                <w:sz w:val="18"/>
                <w:szCs w:val="18"/>
              </w:rPr>
            </w:pPr>
            <w:r w:rsidRPr="00686581">
              <w:rPr>
                <w:color w:val="auto"/>
                <w:sz w:val="16"/>
                <w:szCs w:val="16"/>
              </w:rPr>
              <w:t>активности и секције</w:t>
            </w:r>
          </w:p>
        </w:tc>
        <w:tc>
          <w:tcPr>
            <w:tcW w:w="680" w:type="dxa"/>
          </w:tcPr>
          <w:p w14:paraId="05AEF0A2" w14:textId="77777777" w:rsidR="00425EBA" w:rsidRPr="00686581" w:rsidRDefault="006C1BDB">
            <w:pPr>
              <w:ind w:firstLine="0"/>
              <w:jc w:val="center"/>
              <w:rPr>
                <w:color w:val="auto"/>
                <w:sz w:val="20"/>
                <w:lang w:val="en-US"/>
              </w:rPr>
            </w:pPr>
            <w:r w:rsidRPr="00686581">
              <w:rPr>
                <w:color w:val="auto"/>
                <w:sz w:val="20"/>
                <w:lang w:val="en-US"/>
              </w:rPr>
              <w:t>-</w:t>
            </w:r>
          </w:p>
        </w:tc>
        <w:tc>
          <w:tcPr>
            <w:tcW w:w="680" w:type="dxa"/>
          </w:tcPr>
          <w:p w14:paraId="23523A10" w14:textId="77777777" w:rsidR="00425EBA" w:rsidRPr="00686581" w:rsidRDefault="0031436C">
            <w:pPr>
              <w:ind w:firstLine="0"/>
              <w:jc w:val="center"/>
              <w:rPr>
                <w:color w:val="auto"/>
                <w:sz w:val="20"/>
              </w:rPr>
            </w:pPr>
            <w:r w:rsidRPr="00686581">
              <w:rPr>
                <w:color w:val="auto"/>
                <w:sz w:val="20"/>
              </w:rPr>
              <w:t>-</w:t>
            </w:r>
          </w:p>
        </w:tc>
        <w:tc>
          <w:tcPr>
            <w:tcW w:w="680" w:type="dxa"/>
          </w:tcPr>
          <w:p w14:paraId="248A4F08" w14:textId="77777777" w:rsidR="00425EBA" w:rsidRPr="00686581" w:rsidRDefault="0031436C">
            <w:pPr>
              <w:ind w:firstLine="0"/>
              <w:jc w:val="center"/>
              <w:rPr>
                <w:color w:val="auto"/>
                <w:sz w:val="20"/>
              </w:rPr>
            </w:pPr>
            <w:r w:rsidRPr="00686581">
              <w:rPr>
                <w:color w:val="auto"/>
                <w:sz w:val="20"/>
              </w:rPr>
              <w:t>-</w:t>
            </w:r>
          </w:p>
        </w:tc>
        <w:tc>
          <w:tcPr>
            <w:tcW w:w="680" w:type="dxa"/>
          </w:tcPr>
          <w:p w14:paraId="6906A9DD" w14:textId="77777777" w:rsidR="00425EBA" w:rsidRPr="00686581" w:rsidRDefault="0031436C">
            <w:pPr>
              <w:ind w:firstLine="0"/>
              <w:jc w:val="center"/>
              <w:rPr>
                <w:color w:val="auto"/>
                <w:sz w:val="20"/>
              </w:rPr>
            </w:pPr>
            <w:r w:rsidRPr="00686581">
              <w:rPr>
                <w:color w:val="auto"/>
                <w:sz w:val="20"/>
              </w:rPr>
              <w:t>-</w:t>
            </w:r>
          </w:p>
        </w:tc>
        <w:tc>
          <w:tcPr>
            <w:tcW w:w="680" w:type="dxa"/>
          </w:tcPr>
          <w:p w14:paraId="3FAF79D2" w14:textId="77777777" w:rsidR="00425EBA" w:rsidRPr="00686581" w:rsidRDefault="0031436C">
            <w:pPr>
              <w:ind w:firstLine="0"/>
              <w:jc w:val="center"/>
              <w:rPr>
                <w:color w:val="auto"/>
                <w:sz w:val="20"/>
              </w:rPr>
            </w:pPr>
            <w:r w:rsidRPr="00686581">
              <w:rPr>
                <w:color w:val="auto"/>
                <w:sz w:val="20"/>
              </w:rPr>
              <w:t>-</w:t>
            </w:r>
          </w:p>
        </w:tc>
        <w:tc>
          <w:tcPr>
            <w:tcW w:w="680" w:type="dxa"/>
          </w:tcPr>
          <w:p w14:paraId="49E154C4" w14:textId="77777777" w:rsidR="00425EBA" w:rsidRPr="00686581" w:rsidRDefault="0031436C">
            <w:pPr>
              <w:ind w:firstLine="0"/>
              <w:jc w:val="center"/>
              <w:rPr>
                <w:color w:val="auto"/>
                <w:sz w:val="20"/>
              </w:rPr>
            </w:pPr>
            <w:r w:rsidRPr="00686581">
              <w:rPr>
                <w:color w:val="auto"/>
                <w:sz w:val="20"/>
              </w:rPr>
              <w:t>-</w:t>
            </w:r>
          </w:p>
        </w:tc>
        <w:tc>
          <w:tcPr>
            <w:tcW w:w="680" w:type="dxa"/>
          </w:tcPr>
          <w:p w14:paraId="647DB71F" w14:textId="77777777" w:rsidR="00425EBA" w:rsidRPr="00686581" w:rsidRDefault="0031436C">
            <w:pPr>
              <w:ind w:firstLine="0"/>
              <w:jc w:val="center"/>
              <w:rPr>
                <w:color w:val="auto"/>
                <w:sz w:val="20"/>
              </w:rPr>
            </w:pPr>
            <w:r w:rsidRPr="00686581">
              <w:rPr>
                <w:color w:val="auto"/>
                <w:sz w:val="20"/>
              </w:rPr>
              <w:t>1</w:t>
            </w:r>
          </w:p>
        </w:tc>
        <w:tc>
          <w:tcPr>
            <w:tcW w:w="680" w:type="dxa"/>
          </w:tcPr>
          <w:p w14:paraId="45E70AE2" w14:textId="77777777" w:rsidR="00425EBA" w:rsidRPr="00686581" w:rsidRDefault="0031436C">
            <w:pPr>
              <w:ind w:firstLine="0"/>
              <w:jc w:val="center"/>
              <w:rPr>
                <w:color w:val="auto"/>
                <w:sz w:val="20"/>
              </w:rPr>
            </w:pPr>
            <w:r w:rsidRPr="00686581">
              <w:rPr>
                <w:color w:val="auto"/>
                <w:sz w:val="20"/>
              </w:rPr>
              <w:t>-</w:t>
            </w:r>
          </w:p>
        </w:tc>
        <w:tc>
          <w:tcPr>
            <w:tcW w:w="680" w:type="dxa"/>
          </w:tcPr>
          <w:p w14:paraId="4B996C26" w14:textId="77777777" w:rsidR="00425EBA" w:rsidRPr="00686581" w:rsidRDefault="0031436C">
            <w:pPr>
              <w:ind w:firstLine="0"/>
              <w:jc w:val="center"/>
              <w:rPr>
                <w:color w:val="auto"/>
                <w:sz w:val="20"/>
              </w:rPr>
            </w:pPr>
            <w:r w:rsidRPr="00686581">
              <w:rPr>
                <w:color w:val="auto"/>
                <w:sz w:val="20"/>
              </w:rPr>
              <w:t>-</w:t>
            </w:r>
          </w:p>
        </w:tc>
        <w:tc>
          <w:tcPr>
            <w:tcW w:w="680" w:type="dxa"/>
          </w:tcPr>
          <w:p w14:paraId="57D6C4CC" w14:textId="77777777" w:rsidR="00425EBA" w:rsidRPr="00686581" w:rsidRDefault="0031436C">
            <w:pPr>
              <w:ind w:firstLine="0"/>
              <w:jc w:val="center"/>
              <w:rPr>
                <w:color w:val="auto"/>
                <w:sz w:val="20"/>
              </w:rPr>
            </w:pPr>
            <w:r w:rsidRPr="00686581">
              <w:rPr>
                <w:color w:val="auto"/>
                <w:sz w:val="20"/>
              </w:rPr>
              <w:t>-</w:t>
            </w:r>
          </w:p>
        </w:tc>
      </w:tr>
      <w:tr w:rsidR="00425EBA" w:rsidRPr="00686581" w14:paraId="752A3C88" w14:textId="77777777">
        <w:tc>
          <w:tcPr>
            <w:tcW w:w="466" w:type="dxa"/>
          </w:tcPr>
          <w:p w14:paraId="2D836695" w14:textId="77777777" w:rsidR="00425EBA" w:rsidRPr="00686581" w:rsidRDefault="0031436C">
            <w:pPr>
              <w:ind w:firstLine="0"/>
              <w:jc w:val="center"/>
              <w:rPr>
                <w:color w:val="auto"/>
                <w:sz w:val="18"/>
                <w:szCs w:val="18"/>
              </w:rPr>
            </w:pPr>
            <w:r w:rsidRPr="00686581">
              <w:rPr>
                <w:color w:val="auto"/>
                <w:sz w:val="18"/>
                <w:szCs w:val="18"/>
              </w:rPr>
              <w:t>5.1</w:t>
            </w:r>
          </w:p>
        </w:tc>
        <w:tc>
          <w:tcPr>
            <w:tcW w:w="2284" w:type="dxa"/>
          </w:tcPr>
          <w:p w14:paraId="2503221F" w14:textId="77777777" w:rsidR="00425EBA" w:rsidRPr="00686581" w:rsidRDefault="0031436C">
            <w:pPr>
              <w:ind w:firstLine="0"/>
              <w:rPr>
                <w:color w:val="auto"/>
                <w:sz w:val="16"/>
                <w:szCs w:val="16"/>
              </w:rPr>
            </w:pPr>
            <w:r w:rsidRPr="00686581">
              <w:rPr>
                <w:color w:val="auto"/>
                <w:sz w:val="16"/>
                <w:szCs w:val="16"/>
              </w:rPr>
              <w:t>Припремна настава</w:t>
            </w:r>
          </w:p>
        </w:tc>
        <w:tc>
          <w:tcPr>
            <w:tcW w:w="680" w:type="dxa"/>
          </w:tcPr>
          <w:p w14:paraId="0440B763" w14:textId="77777777" w:rsidR="00425EBA" w:rsidRPr="00686581" w:rsidRDefault="006C1BDB">
            <w:pPr>
              <w:ind w:firstLine="0"/>
              <w:jc w:val="center"/>
              <w:rPr>
                <w:color w:val="auto"/>
                <w:sz w:val="20"/>
                <w:lang w:val="en-US"/>
              </w:rPr>
            </w:pPr>
            <w:r w:rsidRPr="00686581">
              <w:rPr>
                <w:color w:val="auto"/>
                <w:sz w:val="20"/>
                <w:lang w:val="en-US"/>
              </w:rPr>
              <w:t>1</w:t>
            </w:r>
          </w:p>
        </w:tc>
        <w:tc>
          <w:tcPr>
            <w:tcW w:w="680" w:type="dxa"/>
          </w:tcPr>
          <w:p w14:paraId="41C80650" w14:textId="77777777" w:rsidR="00425EBA" w:rsidRPr="00686581" w:rsidRDefault="00686581">
            <w:pPr>
              <w:ind w:firstLine="0"/>
              <w:jc w:val="center"/>
              <w:rPr>
                <w:color w:val="auto"/>
                <w:sz w:val="20"/>
              </w:rPr>
            </w:pPr>
            <w:r w:rsidRPr="00686581">
              <w:rPr>
                <w:color w:val="auto"/>
                <w:sz w:val="20"/>
              </w:rPr>
              <w:t>1</w:t>
            </w:r>
          </w:p>
        </w:tc>
        <w:tc>
          <w:tcPr>
            <w:tcW w:w="680" w:type="dxa"/>
          </w:tcPr>
          <w:p w14:paraId="31A7117E" w14:textId="77777777" w:rsidR="00425EBA" w:rsidRPr="00686581" w:rsidRDefault="00686581">
            <w:pPr>
              <w:ind w:firstLine="0"/>
              <w:jc w:val="center"/>
              <w:rPr>
                <w:color w:val="auto"/>
                <w:sz w:val="20"/>
              </w:rPr>
            </w:pPr>
            <w:r w:rsidRPr="00686581">
              <w:rPr>
                <w:color w:val="auto"/>
                <w:sz w:val="20"/>
              </w:rPr>
              <w:t>-</w:t>
            </w:r>
          </w:p>
        </w:tc>
        <w:tc>
          <w:tcPr>
            <w:tcW w:w="680" w:type="dxa"/>
          </w:tcPr>
          <w:p w14:paraId="7156CDDC" w14:textId="77777777" w:rsidR="00425EBA" w:rsidRPr="00686581" w:rsidRDefault="0031436C">
            <w:pPr>
              <w:ind w:firstLine="0"/>
              <w:jc w:val="center"/>
              <w:rPr>
                <w:color w:val="auto"/>
                <w:sz w:val="20"/>
              </w:rPr>
            </w:pPr>
            <w:r w:rsidRPr="00686581">
              <w:rPr>
                <w:color w:val="auto"/>
                <w:sz w:val="20"/>
              </w:rPr>
              <w:t>1</w:t>
            </w:r>
          </w:p>
        </w:tc>
        <w:tc>
          <w:tcPr>
            <w:tcW w:w="680" w:type="dxa"/>
          </w:tcPr>
          <w:p w14:paraId="2A246EE1" w14:textId="77777777" w:rsidR="00425EBA" w:rsidRPr="00686581" w:rsidRDefault="0031436C">
            <w:pPr>
              <w:ind w:firstLine="0"/>
              <w:jc w:val="center"/>
              <w:rPr>
                <w:color w:val="auto"/>
                <w:sz w:val="20"/>
              </w:rPr>
            </w:pPr>
            <w:r w:rsidRPr="00686581">
              <w:rPr>
                <w:color w:val="auto"/>
                <w:sz w:val="20"/>
              </w:rPr>
              <w:t>1</w:t>
            </w:r>
          </w:p>
        </w:tc>
        <w:tc>
          <w:tcPr>
            <w:tcW w:w="680" w:type="dxa"/>
          </w:tcPr>
          <w:p w14:paraId="52BE6E40" w14:textId="77777777" w:rsidR="00425EBA" w:rsidRPr="00686581" w:rsidRDefault="0031436C">
            <w:pPr>
              <w:ind w:firstLine="0"/>
              <w:jc w:val="center"/>
              <w:rPr>
                <w:color w:val="auto"/>
                <w:sz w:val="20"/>
              </w:rPr>
            </w:pPr>
            <w:r w:rsidRPr="00686581">
              <w:rPr>
                <w:color w:val="auto"/>
                <w:sz w:val="20"/>
              </w:rPr>
              <w:t>1</w:t>
            </w:r>
          </w:p>
        </w:tc>
        <w:tc>
          <w:tcPr>
            <w:tcW w:w="680" w:type="dxa"/>
          </w:tcPr>
          <w:p w14:paraId="6E987626" w14:textId="77777777" w:rsidR="00425EBA" w:rsidRPr="00686581" w:rsidRDefault="0031436C">
            <w:pPr>
              <w:ind w:firstLine="0"/>
              <w:jc w:val="center"/>
              <w:rPr>
                <w:color w:val="auto"/>
                <w:sz w:val="20"/>
                <w:lang w:val="en-US"/>
              </w:rPr>
            </w:pPr>
            <w:r w:rsidRPr="00686581">
              <w:rPr>
                <w:color w:val="auto"/>
                <w:sz w:val="20"/>
                <w:lang w:val="en-US"/>
              </w:rPr>
              <w:t>-</w:t>
            </w:r>
          </w:p>
        </w:tc>
        <w:tc>
          <w:tcPr>
            <w:tcW w:w="680" w:type="dxa"/>
          </w:tcPr>
          <w:p w14:paraId="69F97508" w14:textId="77777777" w:rsidR="00425EBA" w:rsidRPr="00686581" w:rsidRDefault="00686581">
            <w:pPr>
              <w:ind w:firstLine="0"/>
              <w:jc w:val="center"/>
              <w:rPr>
                <w:color w:val="auto"/>
                <w:sz w:val="20"/>
              </w:rPr>
            </w:pPr>
            <w:r w:rsidRPr="00686581">
              <w:rPr>
                <w:color w:val="auto"/>
                <w:sz w:val="20"/>
              </w:rPr>
              <w:t>1</w:t>
            </w:r>
          </w:p>
        </w:tc>
        <w:tc>
          <w:tcPr>
            <w:tcW w:w="680" w:type="dxa"/>
          </w:tcPr>
          <w:p w14:paraId="220B9D08" w14:textId="77777777" w:rsidR="00425EBA" w:rsidRPr="00686581" w:rsidRDefault="00686581">
            <w:pPr>
              <w:ind w:firstLine="0"/>
              <w:jc w:val="center"/>
              <w:rPr>
                <w:color w:val="auto"/>
                <w:sz w:val="20"/>
              </w:rPr>
            </w:pPr>
            <w:r w:rsidRPr="00686581">
              <w:rPr>
                <w:color w:val="auto"/>
                <w:sz w:val="20"/>
              </w:rPr>
              <w:t>1</w:t>
            </w:r>
          </w:p>
        </w:tc>
        <w:tc>
          <w:tcPr>
            <w:tcW w:w="680" w:type="dxa"/>
          </w:tcPr>
          <w:p w14:paraId="32940FAD" w14:textId="77777777" w:rsidR="00425EBA" w:rsidRPr="00686581" w:rsidRDefault="00686581">
            <w:pPr>
              <w:ind w:firstLine="0"/>
              <w:jc w:val="center"/>
              <w:rPr>
                <w:color w:val="auto"/>
                <w:sz w:val="20"/>
              </w:rPr>
            </w:pPr>
            <w:r w:rsidRPr="00686581">
              <w:rPr>
                <w:color w:val="auto"/>
                <w:sz w:val="20"/>
              </w:rPr>
              <w:t>1</w:t>
            </w:r>
          </w:p>
        </w:tc>
      </w:tr>
      <w:tr w:rsidR="00425EBA" w:rsidRPr="00686581" w14:paraId="06B7B11E" w14:textId="77777777">
        <w:tc>
          <w:tcPr>
            <w:tcW w:w="466" w:type="dxa"/>
          </w:tcPr>
          <w:p w14:paraId="706121B1" w14:textId="77777777" w:rsidR="00425EBA" w:rsidRPr="00686581" w:rsidRDefault="0031436C">
            <w:pPr>
              <w:ind w:firstLine="0"/>
              <w:jc w:val="center"/>
              <w:rPr>
                <w:color w:val="auto"/>
                <w:sz w:val="18"/>
                <w:szCs w:val="18"/>
              </w:rPr>
            </w:pPr>
            <w:r w:rsidRPr="00686581">
              <w:rPr>
                <w:color w:val="auto"/>
                <w:sz w:val="18"/>
                <w:szCs w:val="18"/>
                <w:lang w:val="sr-Latn-CS"/>
              </w:rPr>
              <w:t>6</w:t>
            </w:r>
          </w:p>
        </w:tc>
        <w:tc>
          <w:tcPr>
            <w:tcW w:w="2284" w:type="dxa"/>
          </w:tcPr>
          <w:p w14:paraId="59567FE8" w14:textId="77777777" w:rsidR="00425EBA" w:rsidRPr="00686581" w:rsidRDefault="0031436C">
            <w:pPr>
              <w:ind w:right="-76" w:firstLine="0"/>
              <w:rPr>
                <w:color w:val="auto"/>
                <w:sz w:val="16"/>
                <w:szCs w:val="16"/>
                <w:u w:val="single"/>
              </w:rPr>
            </w:pPr>
            <w:r w:rsidRPr="00686581">
              <w:rPr>
                <w:color w:val="auto"/>
                <w:sz w:val="16"/>
                <w:szCs w:val="16"/>
              </w:rPr>
              <w:t>Слободне наставне активности</w:t>
            </w:r>
          </w:p>
        </w:tc>
        <w:tc>
          <w:tcPr>
            <w:tcW w:w="680" w:type="dxa"/>
          </w:tcPr>
          <w:p w14:paraId="6675C3D1" w14:textId="77777777" w:rsidR="00425EBA" w:rsidRPr="00686581" w:rsidRDefault="0031436C">
            <w:pPr>
              <w:ind w:firstLine="0"/>
              <w:jc w:val="center"/>
              <w:rPr>
                <w:color w:val="auto"/>
                <w:sz w:val="20"/>
              </w:rPr>
            </w:pPr>
            <w:r w:rsidRPr="00686581">
              <w:rPr>
                <w:color w:val="auto"/>
                <w:sz w:val="20"/>
              </w:rPr>
              <w:t>-</w:t>
            </w:r>
          </w:p>
        </w:tc>
        <w:tc>
          <w:tcPr>
            <w:tcW w:w="680" w:type="dxa"/>
          </w:tcPr>
          <w:p w14:paraId="4EE60F47" w14:textId="77777777" w:rsidR="00425EBA" w:rsidRPr="00686581" w:rsidRDefault="00686581">
            <w:pPr>
              <w:ind w:firstLine="0"/>
              <w:jc w:val="center"/>
              <w:rPr>
                <w:color w:val="auto"/>
                <w:sz w:val="20"/>
              </w:rPr>
            </w:pPr>
            <w:r w:rsidRPr="00686581">
              <w:rPr>
                <w:color w:val="auto"/>
                <w:sz w:val="20"/>
              </w:rPr>
              <w:t>-</w:t>
            </w:r>
          </w:p>
        </w:tc>
        <w:tc>
          <w:tcPr>
            <w:tcW w:w="680" w:type="dxa"/>
          </w:tcPr>
          <w:p w14:paraId="6AE4F546" w14:textId="77777777" w:rsidR="00425EBA" w:rsidRPr="00686581" w:rsidRDefault="0031436C">
            <w:pPr>
              <w:ind w:firstLine="0"/>
              <w:jc w:val="center"/>
              <w:rPr>
                <w:color w:val="auto"/>
                <w:sz w:val="20"/>
              </w:rPr>
            </w:pPr>
            <w:r w:rsidRPr="00686581">
              <w:rPr>
                <w:color w:val="auto"/>
                <w:sz w:val="20"/>
              </w:rPr>
              <w:t>-</w:t>
            </w:r>
          </w:p>
        </w:tc>
        <w:tc>
          <w:tcPr>
            <w:tcW w:w="680" w:type="dxa"/>
          </w:tcPr>
          <w:p w14:paraId="6CA28081" w14:textId="77777777" w:rsidR="00425EBA" w:rsidRPr="00686581" w:rsidRDefault="0031436C">
            <w:pPr>
              <w:ind w:firstLine="0"/>
              <w:jc w:val="center"/>
              <w:rPr>
                <w:color w:val="auto"/>
                <w:sz w:val="20"/>
                <w:lang w:val="en-US"/>
              </w:rPr>
            </w:pPr>
            <w:r w:rsidRPr="00686581">
              <w:rPr>
                <w:color w:val="auto"/>
                <w:sz w:val="20"/>
                <w:lang w:val="en-US"/>
              </w:rPr>
              <w:t>1</w:t>
            </w:r>
          </w:p>
        </w:tc>
        <w:tc>
          <w:tcPr>
            <w:tcW w:w="680" w:type="dxa"/>
          </w:tcPr>
          <w:p w14:paraId="3128BB4B" w14:textId="77777777" w:rsidR="00425EBA" w:rsidRPr="00686581" w:rsidRDefault="0031436C">
            <w:pPr>
              <w:ind w:firstLine="0"/>
              <w:jc w:val="center"/>
              <w:rPr>
                <w:color w:val="auto"/>
                <w:sz w:val="20"/>
              </w:rPr>
            </w:pPr>
            <w:r w:rsidRPr="00686581">
              <w:rPr>
                <w:color w:val="auto"/>
                <w:sz w:val="20"/>
              </w:rPr>
              <w:t>-</w:t>
            </w:r>
          </w:p>
        </w:tc>
        <w:tc>
          <w:tcPr>
            <w:tcW w:w="680" w:type="dxa"/>
          </w:tcPr>
          <w:p w14:paraId="02A5EB6A" w14:textId="77777777" w:rsidR="00425EBA" w:rsidRPr="00686581" w:rsidRDefault="0031436C">
            <w:pPr>
              <w:ind w:firstLine="0"/>
              <w:jc w:val="center"/>
              <w:rPr>
                <w:color w:val="auto"/>
                <w:sz w:val="20"/>
              </w:rPr>
            </w:pPr>
            <w:r w:rsidRPr="00686581">
              <w:rPr>
                <w:color w:val="auto"/>
                <w:sz w:val="20"/>
              </w:rPr>
              <w:t>-</w:t>
            </w:r>
          </w:p>
        </w:tc>
        <w:tc>
          <w:tcPr>
            <w:tcW w:w="680" w:type="dxa"/>
          </w:tcPr>
          <w:p w14:paraId="3244F9B5" w14:textId="77777777" w:rsidR="00425EBA" w:rsidRPr="00686581" w:rsidRDefault="0031436C">
            <w:pPr>
              <w:ind w:firstLine="0"/>
              <w:jc w:val="center"/>
              <w:rPr>
                <w:color w:val="auto"/>
                <w:sz w:val="20"/>
              </w:rPr>
            </w:pPr>
            <w:r w:rsidRPr="00686581">
              <w:rPr>
                <w:color w:val="auto"/>
                <w:sz w:val="20"/>
              </w:rPr>
              <w:t>-</w:t>
            </w:r>
          </w:p>
        </w:tc>
        <w:tc>
          <w:tcPr>
            <w:tcW w:w="680" w:type="dxa"/>
          </w:tcPr>
          <w:p w14:paraId="1B2C5113" w14:textId="77777777" w:rsidR="00425EBA" w:rsidRPr="00686581" w:rsidRDefault="0031436C">
            <w:pPr>
              <w:ind w:firstLine="0"/>
              <w:jc w:val="center"/>
              <w:rPr>
                <w:color w:val="auto"/>
                <w:sz w:val="20"/>
              </w:rPr>
            </w:pPr>
            <w:r w:rsidRPr="00686581">
              <w:rPr>
                <w:color w:val="auto"/>
                <w:sz w:val="20"/>
              </w:rPr>
              <w:t>-</w:t>
            </w:r>
          </w:p>
        </w:tc>
        <w:tc>
          <w:tcPr>
            <w:tcW w:w="680" w:type="dxa"/>
          </w:tcPr>
          <w:p w14:paraId="0E2F18DA" w14:textId="77777777" w:rsidR="00425EBA" w:rsidRPr="00686581" w:rsidRDefault="0031436C">
            <w:pPr>
              <w:ind w:firstLine="0"/>
              <w:jc w:val="center"/>
              <w:rPr>
                <w:color w:val="auto"/>
                <w:sz w:val="20"/>
              </w:rPr>
            </w:pPr>
            <w:r w:rsidRPr="00686581">
              <w:rPr>
                <w:color w:val="auto"/>
                <w:sz w:val="20"/>
              </w:rPr>
              <w:t>-</w:t>
            </w:r>
          </w:p>
        </w:tc>
        <w:tc>
          <w:tcPr>
            <w:tcW w:w="680" w:type="dxa"/>
          </w:tcPr>
          <w:p w14:paraId="3FD91998" w14:textId="77777777" w:rsidR="00425EBA" w:rsidRPr="00686581" w:rsidRDefault="0031436C">
            <w:pPr>
              <w:ind w:firstLine="0"/>
              <w:jc w:val="center"/>
              <w:rPr>
                <w:color w:val="auto"/>
                <w:sz w:val="20"/>
              </w:rPr>
            </w:pPr>
            <w:r w:rsidRPr="00686581">
              <w:rPr>
                <w:color w:val="auto"/>
                <w:sz w:val="20"/>
              </w:rPr>
              <w:t>-</w:t>
            </w:r>
          </w:p>
        </w:tc>
      </w:tr>
      <w:tr w:rsidR="00425EBA" w:rsidRPr="00686581" w14:paraId="409BEC6C" w14:textId="77777777">
        <w:tc>
          <w:tcPr>
            <w:tcW w:w="2750" w:type="dxa"/>
            <w:gridSpan w:val="2"/>
          </w:tcPr>
          <w:p w14:paraId="501277A8" w14:textId="77777777" w:rsidR="00425EBA" w:rsidRPr="00686581" w:rsidRDefault="0031436C">
            <w:pPr>
              <w:ind w:firstLine="0"/>
              <w:jc w:val="center"/>
              <w:rPr>
                <w:color w:val="auto"/>
                <w:sz w:val="18"/>
                <w:szCs w:val="18"/>
              </w:rPr>
            </w:pPr>
            <w:r w:rsidRPr="00686581">
              <w:rPr>
                <w:color w:val="auto"/>
                <w:sz w:val="18"/>
                <w:szCs w:val="18"/>
              </w:rPr>
              <w:t>СВЕГА(1-6)</w:t>
            </w:r>
          </w:p>
        </w:tc>
        <w:tc>
          <w:tcPr>
            <w:tcW w:w="680" w:type="dxa"/>
          </w:tcPr>
          <w:p w14:paraId="6F8544DD" w14:textId="77777777" w:rsidR="00425EBA" w:rsidRPr="00686581" w:rsidRDefault="0031436C">
            <w:pPr>
              <w:ind w:firstLine="0"/>
              <w:jc w:val="center"/>
              <w:rPr>
                <w:color w:val="auto"/>
                <w:sz w:val="20"/>
              </w:rPr>
            </w:pPr>
            <w:r w:rsidRPr="00686581">
              <w:rPr>
                <w:color w:val="auto"/>
                <w:sz w:val="20"/>
              </w:rPr>
              <w:t>22</w:t>
            </w:r>
          </w:p>
        </w:tc>
        <w:tc>
          <w:tcPr>
            <w:tcW w:w="680" w:type="dxa"/>
          </w:tcPr>
          <w:p w14:paraId="66AFD482" w14:textId="77777777" w:rsidR="00425EBA" w:rsidRPr="00686581" w:rsidRDefault="0031436C">
            <w:pPr>
              <w:ind w:firstLine="0"/>
              <w:jc w:val="center"/>
              <w:rPr>
                <w:color w:val="auto"/>
                <w:sz w:val="20"/>
              </w:rPr>
            </w:pPr>
            <w:r w:rsidRPr="00686581">
              <w:rPr>
                <w:color w:val="auto"/>
                <w:sz w:val="20"/>
              </w:rPr>
              <w:t>22</w:t>
            </w:r>
          </w:p>
        </w:tc>
        <w:tc>
          <w:tcPr>
            <w:tcW w:w="680" w:type="dxa"/>
          </w:tcPr>
          <w:p w14:paraId="027873BE" w14:textId="77777777" w:rsidR="00425EBA" w:rsidRPr="00686581" w:rsidRDefault="0031436C">
            <w:pPr>
              <w:ind w:firstLine="0"/>
              <w:jc w:val="center"/>
              <w:rPr>
                <w:color w:val="auto"/>
                <w:sz w:val="20"/>
              </w:rPr>
            </w:pPr>
            <w:r w:rsidRPr="00686581">
              <w:rPr>
                <w:color w:val="auto"/>
                <w:sz w:val="20"/>
              </w:rPr>
              <w:t>22</w:t>
            </w:r>
          </w:p>
        </w:tc>
        <w:tc>
          <w:tcPr>
            <w:tcW w:w="680" w:type="dxa"/>
          </w:tcPr>
          <w:p w14:paraId="61FD04CE" w14:textId="77777777" w:rsidR="00425EBA" w:rsidRPr="00686581" w:rsidRDefault="0031436C">
            <w:pPr>
              <w:ind w:firstLine="0"/>
              <w:jc w:val="center"/>
              <w:rPr>
                <w:color w:val="auto"/>
                <w:sz w:val="20"/>
                <w:lang w:val="en-US"/>
              </w:rPr>
            </w:pPr>
            <w:r w:rsidRPr="00686581">
              <w:rPr>
                <w:color w:val="auto"/>
                <w:sz w:val="20"/>
                <w:lang w:val="en-US"/>
              </w:rPr>
              <w:t>20,9</w:t>
            </w:r>
          </w:p>
        </w:tc>
        <w:tc>
          <w:tcPr>
            <w:tcW w:w="680" w:type="dxa"/>
          </w:tcPr>
          <w:p w14:paraId="42AE494D" w14:textId="77777777" w:rsidR="00425EBA" w:rsidRPr="00686581" w:rsidRDefault="0031436C">
            <w:pPr>
              <w:ind w:firstLine="0"/>
              <w:jc w:val="center"/>
              <w:rPr>
                <w:color w:val="auto"/>
                <w:sz w:val="20"/>
              </w:rPr>
            </w:pPr>
            <w:r w:rsidRPr="00686581">
              <w:rPr>
                <w:color w:val="auto"/>
                <w:sz w:val="20"/>
              </w:rPr>
              <w:t>22</w:t>
            </w:r>
          </w:p>
        </w:tc>
        <w:tc>
          <w:tcPr>
            <w:tcW w:w="680" w:type="dxa"/>
          </w:tcPr>
          <w:p w14:paraId="333EE01F" w14:textId="77777777" w:rsidR="00425EBA" w:rsidRPr="00686581" w:rsidRDefault="0031436C">
            <w:pPr>
              <w:ind w:firstLine="0"/>
              <w:jc w:val="center"/>
              <w:rPr>
                <w:color w:val="auto"/>
                <w:sz w:val="20"/>
              </w:rPr>
            </w:pPr>
            <w:r w:rsidRPr="00686581">
              <w:rPr>
                <w:color w:val="auto"/>
                <w:sz w:val="20"/>
              </w:rPr>
              <w:t>22</w:t>
            </w:r>
          </w:p>
        </w:tc>
        <w:tc>
          <w:tcPr>
            <w:tcW w:w="680" w:type="dxa"/>
          </w:tcPr>
          <w:p w14:paraId="0E28D43D" w14:textId="77777777" w:rsidR="00425EBA" w:rsidRPr="00686581" w:rsidRDefault="0031436C">
            <w:pPr>
              <w:ind w:firstLine="0"/>
              <w:jc w:val="center"/>
              <w:rPr>
                <w:color w:val="auto"/>
                <w:sz w:val="20"/>
              </w:rPr>
            </w:pPr>
            <w:r w:rsidRPr="00686581">
              <w:rPr>
                <w:color w:val="auto"/>
                <w:sz w:val="20"/>
              </w:rPr>
              <w:t>22</w:t>
            </w:r>
          </w:p>
        </w:tc>
        <w:tc>
          <w:tcPr>
            <w:tcW w:w="680" w:type="dxa"/>
          </w:tcPr>
          <w:p w14:paraId="4F62ECDE" w14:textId="77777777" w:rsidR="00425EBA" w:rsidRPr="00686581" w:rsidRDefault="0031436C">
            <w:pPr>
              <w:ind w:firstLine="0"/>
              <w:jc w:val="center"/>
              <w:rPr>
                <w:color w:val="auto"/>
                <w:sz w:val="20"/>
              </w:rPr>
            </w:pPr>
            <w:r w:rsidRPr="00686581">
              <w:rPr>
                <w:color w:val="auto"/>
                <w:sz w:val="20"/>
              </w:rPr>
              <w:t>22</w:t>
            </w:r>
          </w:p>
        </w:tc>
        <w:tc>
          <w:tcPr>
            <w:tcW w:w="680" w:type="dxa"/>
          </w:tcPr>
          <w:p w14:paraId="2125F025" w14:textId="77777777" w:rsidR="00425EBA" w:rsidRPr="00686581" w:rsidRDefault="0031436C">
            <w:pPr>
              <w:ind w:firstLine="0"/>
              <w:jc w:val="center"/>
              <w:rPr>
                <w:color w:val="auto"/>
                <w:sz w:val="20"/>
              </w:rPr>
            </w:pPr>
            <w:r w:rsidRPr="00686581">
              <w:rPr>
                <w:color w:val="auto"/>
                <w:sz w:val="20"/>
              </w:rPr>
              <w:t>22</w:t>
            </w:r>
          </w:p>
        </w:tc>
        <w:tc>
          <w:tcPr>
            <w:tcW w:w="680" w:type="dxa"/>
          </w:tcPr>
          <w:p w14:paraId="477A79B5" w14:textId="77777777" w:rsidR="00425EBA" w:rsidRPr="00686581" w:rsidRDefault="0031436C">
            <w:pPr>
              <w:ind w:firstLine="0"/>
              <w:jc w:val="center"/>
              <w:rPr>
                <w:color w:val="auto"/>
                <w:sz w:val="20"/>
              </w:rPr>
            </w:pPr>
            <w:r w:rsidRPr="00686581">
              <w:rPr>
                <w:color w:val="auto"/>
                <w:sz w:val="20"/>
              </w:rPr>
              <w:t>22</w:t>
            </w:r>
          </w:p>
        </w:tc>
      </w:tr>
      <w:tr w:rsidR="00425EBA" w:rsidRPr="00686581" w14:paraId="764BE875" w14:textId="77777777">
        <w:tc>
          <w:tcPr>
            <w:tcW w:w="466" w:type="dxa"/>
          </w:tcPr>
          <w:p w14:paraId="38C9B2A4" w14:textId="77777777" w:rsidR="00425EBA" w:rsidRPr="00686581" w:rsidRDefault="0031436C">
            <w:pPr>
              <w:ind w:firstLine="0"/>
              <w:jc w:val="center"/>
              <w:rPr>
                <w:color w:val="auto"/>
                <w:sz w:val="18"/>
                <w:szCs w:val="18"/>
              </w:rPr>
            </w:pPr>
            <w:r w:rsidRPr="00686581">
              <w:rPr>
                <w:color w:val="auto"/>
                <w:sz w:val="18"/>
                <w:szCs w:val="18"/>
                <w:lang w:val="sr-Latn-CS"/>
              </w:rPr>
              <w:t>7</w:t>
            </w:r>
          </w:p>
        </w:tc>
        <w:tc>
          <w:tcPr>
            <w:tcW w:w="2284" w:type="dxa"/>
          </w:tcPr>
          <w:p w14:paraId="2CD71B64" w14:textId="77777777" w:rsidR="00425EBA" w:rsidRPr="00686581" w:rsidRDefault="0031436C">
            <w:pPr>
              <w:ind w:firstLine="0"/>
              <w:rPr>
                <w:color w:val="auto"/>
                <w:sz w:val="16"/>
                <w:szCs w:val="16"/>
              </w:rPr>
            </w:pPr>
            <w:r w:rsidRPr="00686581">
              <w:rPr>
                <w:color w:val="auto"/>
                <w:sz w:val="16"/>
                <w:szCs w:val="16"/>
              </w:rPr>
              <w:t>Планирање,програмирање и</w:t>
            </w:r>
          </w:p>
          <w:p w14:paraId="53428EB0" w14:textId="77777777" w:rsidR="00425EBA" w:rsidRPr="00686581" w:rsidRDefault="0031436C">
            <w:pPr>
              <w:ind w:firstLine="0"/>
              <w:rPr>
                <w:color w:val="auto"/>
                <w:sz w:val="18"/>
                <w:szCs w:val="18"/>
              </w:rPr>
            </w:pPr>
            <w:r w:rsidRPr="00686581">
              <w:rPr>
                <w:color w:val="auto"/>
                <w:sz w:val="16"/>
                <w:szCs w:val="16"/>
              </w:rPr>
              <w:t>припрема за рад</w:t>
            </w:r>
          </w:p>
        </w:tc>
        <w:tc>
          <w:tcPr>
            <w:tcW w:w="680" w:type="dxa"/>
          </w:tcPr>
          <w:p w14:paraId="3B68DB17" w14:textId="77777777" w:rsidR="00425EBA" w:rsidRPr="00686581" w:rsidRDefault="0031436C">
            <w:pPr>
              <w:ind w:firstLine="0"/>
              <w:jc w:val="center"/>
              <w:rPr>
                <w:color w:val="auto"/>
                <w:sz w:val="20"/>
              </w:rPr>
            </w:pPr>
            <w:r w:rsidRPr="00686581">
              <w:rPr>
                <w:color w:val="auto"/>
                <w:sz w:val="20"/>
              </w:rPr>
              <w:t>12</w:t>
            </w:r>
          </w:p>
        </w:tc>
        <w:tc>
          <w:tcPr>
            <w:tcW w:w="680" w:type="dxa"/>
          </w:tcPr>
          <w:p w14:paraId="40A9E370" w14:textId="77777777" w:rsidR="00425EBA" w:rsidRPr="00686581" w:rsidRDefault="0031436C">
            <w:pPr>
              <w:ind w:firstLine="0"/>
              <w:jc w:val="center"/>
              <w:rPr>
                <w:color w:val="auto"/>
                <w:sz w:val="20"/>
              </w:rPr>
            </w:pPr>
            <w:r w:rsidRPr="00686581">
              <w:rPr>
                <w:color w:val="auto"/>
                <w:sz w:val="20"/>
              </w:rPr>
              <w:t>12</w:t>
            </w:r>
          </w:p>
        </w:tc>
        <w:tc>
          <w:tcPr>
            <w:tcW w:w="680" w:type="dxa"/>
          </w:tcPr>
          <w:p w14:paraId="5087109C" w14:textId="77777777" w:rsidR="00425EBA" w:rsidRPr="00686581" w:rsidRDefault="0031436C">
            <w:pPr>
              <w:ind w:firstLine="0"/>
              <w:jc w:val="center"/>
              <w:rPr>
                <w:color w:val="auto"/>
                <w:sz w:val="20"/>
              </w:rPr>
            </w:pPr>
            <w:r w:rsidRPr="00686581">
              <w:rPr>
                <w:color w:val="auto"/>
                <w:sz w:val="20"/>
              </w:rPr>
              <w:t>12</w:t>
            </w:r>
          </w:p>
        </w:tc>
        <w:tc>
          <w:tcPr>
            <w:tcW w:w="680" w:type="dxa"/>
          </w:tcPr>
          <w:p w14:paraId="6895111A" w14:textId="77777777" w:rsidR="00425EBA" w:rsidRPr="00686581" w:rsidRDefault="0031436C">
            <w:pPr>
              <w:ind w:firstLine="0"/>
              <w:jc w:val="center"/>
              <w:rPr>
                <w:color w:val="auto"/>
                <w:sz w:val="20"/>
                <w:lang w:val="en-US"/>
              </w:rPr>
            </w:pPr>
            <w:r w:rsidRPr="00686581">
              <w:rPr>
                <w:color w:val="auto"/>
                <w:sz w:val="20"/>
                <w:lang w:val="en-US"/>
              </w:rPr>
              <w:t>11,4</w:t>
            </w:r>
          </w:p>
        </w:tc>
        <w:tc>
          <w:tcPr>
            <w:tcW w:w="680" w:type="dxa"/>
          </w:tcPr>
          <w:p w14:paraId="39BE09E2" w14:textId="77777777" w:rsidR="00425EBA" w:rsidRPr="00686581" w:rsidRDefault="0031436C">
            <w:pPr>
              <w:ind w:firstLine="0"/>
              <w:jc w:val="center"/>
              <w:rPr>
                <w:color w:val="auto"/>
                <w:sz w:val="20"/>
              </w:rPr>
            </w:pPr>
            <w:r w:rsidRPr="00686581">
              <w:rPr>
                <w:color w:val="auto"/>
                <w:sz w:val="20"/>
              </w:rPr>
              <w:t>12</w:t>
            </w:r>
          </w:p>
        </w:tc>
        <w:tc>
          <w:tcPr>
            <w:tcW w:w="680" w:type="dxa"/>
          </w:tcPr>
          <w:p w14:paraId="4A8DEB1B" w14:textId="77777777" w:rsidR="00425EBA" w:rsidRPr="00686581" w:rsidRDefault="0031436C">
            <w:pPr>
              <w:ind w:firstLine="0"/>
              <w:jc w:val="center"/>
              <w:rPr>
                <w:color w:val="auto"/>
                <w:sz w:val="20"/>
              </w:rPr>
            </w:pPr>
            <w:r w:rsidRPr="00686581">
              <w:rPr>
                <w:color w:val="auto"/>
                <w:sz w:val="20"/>
              </w:rPr>
              <w:t>12</w:t>
            </w:r>
          </w:p>
        </w:tc>
        <w:tc>
          <w:tcPr>
            <w:tcW w:w="680" w:type="dxa"/>
          </w:tcPr>
          <w:p w14:paraId="41815A01" w14:textId="77777777" w:rsidR="00425EBA" w:rsidRPr="00686581" w:rsidRDefault="0031436C">
            <w:pPr>
              <w:ind w:firstLine="0"/>
              <w:jc w:val="center"/>
              <w:rPr>
                <w:color w:val="auto"/>
                <w:sz w:val="20"/>
              </w:rPr>
            </w:pPr>
            <w:r w:rsidRPr="00686581">
              <w:rPr>
                <w:color w:val="auto"/>
                <w:sz w:val="20"/>
              </w:rPr>
              <w:t>12</w:t>
            </w:r>
          </w:p>
        </w:tc>
        <w:tc>
          <w:tcPr>
            <w:tcW w:w="680" w:type="dxa"/>
          </w:tcPr>
          <w:p w14:paraId="1A66A11F" w14:textId="77777777" w:rsidR="00425EBA" w:rsidRPr="00686581" w:rsidRDefault="0031436C">
            <w:pPr>
              <w:ind w:firstLine="0"/>
              <w:jc w:val="center"/>
              <w:rPr>
                <w:color w:val="auto"/>
                <w:sz w:val="20"/>
              </w:rPr>
            </w:pPr>
            <w:r w:rsidRPr="00686581">
              <w:rPr>
                <w:color w:val="auto"/>
                <w:sz w:val="20"/>
              </w:rPr>
              <w:t>12</w:t>
            </w:r>
          </w:p>
        </w:tc>
        <w:tc>
          <w:tcPr>
            <w:tcW w:w="680" w:type="dxa"/>
          </w:tcPr>
          <w:p w14:paraId="6E3FE40C" w14:textId="77777777" w:rsidR="00425EBA" w:rsidRPr="00686581" w:rsidRDefault="0031436C">
            <w:pPr>
              <w:ind w:firstLine="0"/>
              <w:jc w:val="center"/>
              <w:rPr>
                <w:color w:val="auto"/>
                <w:sz w:val="20"/>
              </w:rPr>
            </w:pPr>
            <w:r w:rsidRPr="00686581">
              <w:rPr>
                <w:color w:val="auto"/>
                <w:sz w:val="20"/>
              </w:rPr>
              <w:t>12</w:t>
            </w:r>
          </w:p>
        </w:tc>
        <w:tc>
          <w:tcPr>
            <w:tcW w:w="680" w:type="dxa"/>
          </w:tcPr>
          <w:p w14:paraId="241C8CA2" w14:textId="77777777" w:rsidR="00425EBA" w:rsidRPr="00686581" w:rsidRDefault="0031436C">
            <w:pPr>
              <w:ind w:firstLine="0"/>
              <w:jc w:val="center"/>
              <w:rPr>
                <w:color w:val="auto"/>
                <w:sz w:val="20"/>
              </w:rPr>
            </w:pPr>
            <w:r w:rsidRPr="00686581">
              <w:rPr>
                <w:color w:val="auto"/>
                <w:sz w:val="20"/>
              </w:rPr>
              <w:t>12</w:t>
            </w:r>
          </w:p>
        </w:tc>
      </w:tr>
      <w:tr w:rsidR="00425EBA" w:rsidRPr="00686581" w14:paraId="32B03AC0" w14:textId="77777777">
        <w:tc>
          <w:tcPr>
            <w:tcW w:w="2750" w:type="dxa"/>
            <w:gridSpan w:val="2"/>
          </w:tcPr>
          <w:p w14:paraId="5921C6E4" w14:textId="77777777" w:rsidR="00425EBA" w:rsidRPr="00686581" w:rsidRDefault="0031436C">
            <w:pPr>
              <w:ind w:firstLine="0"/>
              <w:rPr>
                <w:color w:val="auto"/>
                <w:sz w:val="16"/>
                <w:szCs w:val="16"/>
              </w:rPr>
            </w:pPr>
            <w:r w:rsidRPr="00686581">
              <w:rPr>
                <w:color w:val="auto"/>
                <w:sz w:val="18"/>
                <w:szCs w:val="18"/>
              </w:rPr>
              <w:t xml:space="preserve">СВЕГА </w:t>
            </w:r>
            <w:r w:rsidRPr="00686581">
              <w:rPr>
                <w:color w:val="auto"/>
                <w:sz w:val="16"/>
                <w:szCs w:val="16"/>
              </w:rPr>
              <w:t>часова непосредног рада</w:t>
            </w:r>
          </w:p>
          <w:p w14:paraId="7FD7F25D" w14:textId="77777777" w:rsidR="00425EBA" w:rsidRPr="00686581" w:rsidRDefault="0031436C">
            <w:pPr>
              <w:ind w:firstLine="0"/>
              <w:rPr>
                <w:color w:val="auto"/>
                <w:sz w:val="18"/>
                <w:szCs w:val="18"/>
              </w:rPr>
            </w:pPr>
            <w:r w:rsidRPr="00686581">
              <w:rPr>
                <w:color w:val="auto"/>
                <w:sz w:val="16"/>
                <w:szCs w:val="16"/>
              </w:rPr>
              <w:t>са ученицима и припреме</w:t>
            </w:r>
          </w:p>
        </w:tc>
        <w:tc>
          <w:tcPr>
            <w:tcW w:w="680" w:type="dxa"/>
          </w:tcPr>
          <w:p w14:paraId="1A79DC50" w14:textId="77777777" w:rsidR="00425EBA" w:rsidRPr="00686581" w:rsidRDefault="0031436C">
            <w:pPr>
              <w:ind w:firstLine="0"/>
              <w:jc w:val="center"/>
              <w:rPr>
                <w:color w:val="auto"/>
                <w:sz w:val="20"/>
              </w:rPr>
            </w:pPr>
            <w:r w:rsidRPr="00686581">
              <w:rPr>
                <w:color w:val="auto"/>
                <w:sz w:val="20"/>
              </w:rPr>
              <w:t>34</w:t>
            </w:r>
          </w:p>
        </w:tc>
        <w:tc>
          <w:tcPr>
            <w:tcW w:w="680" w:type="dxa"/>
          </w:tcPr>
          <w:p w14:paraId="5005ACB9" w14:textId="77777777" w:rsidR="00425EBA" w:rsidRPr="00686581" w:rsidRDefault="0031436C">
            <w:pPr>
              <w:ind w:firstLine="0"/>
              <w:jc w:val="center"/>
              <w:rPr>
                <w:color w:val="auto"/>
                <w:sz w:val="20"/>
              </w:rPr>
            </w:pPr>
            <w:r w:rsidRPr="00686581">
              <w:rPr>
                <w:color w:val="auto"/>
                <w:sz w:val="20"/>
              </w:rPr>
              <w:t>34</w:t>
            </w:r>
          </w:p>
        </w:tc>
        <w:tc>
          <w:tcPr>
            <w:tcW w:w="680" w:type="dxa"/>
          </w:tcPr>
          <w:p w14:paraId="04C00FE0" w14:textId="77777777" w:rsidR="00425EBA" w:rsidRPr="00686581" w:rsidRDefault="0031436C">
            <w:pPr>
              <w:ind w:firstLine="0"/>
              <w:jc w:val="center"/>
              <w:rPr>
                <w:color w:val="auto"/>
                <w:sz w:val="20"/>
              </w:rPr>
            </w:pPr>
            <w:r w:rsidRPr="00686581">
              <w:rPr>
                <w:color w:val="auto"/>
                <w:sz w:val="20"/>
              </w:rPr>
              <w:t>34</w:t>
            </w:r>
          </w:p>
        </w:tc>
        <w:tc>
          <w:tcPr>
            <w:tcW w:w="680" w:type="dxa"/>
          </w:tcPr>
          <w:p w14:paraId="572DAF9C" w14:textId="77777777" w:rsidR="00425EBA" w:rsidRPr="00686581" w:rsidRDefault="0031436C">
            <w:pPr>
              <w:ind w:firstLine="0"/>
              <w:jc w:val="center"/>
              <w:rPr>
                <w:color w:val="auto"/>
                <w:sz w:val="20"/>
                <w:lang w:val="en-US"/>
              </w:rPr>
            </w:pPr>
            <w:r w:rsidRPr="00686581">
              <w:rPr>
                <w:color w:val="auto"/>
                <w:sz w:val="20"/>
              </w:rPr>
              <w:t>3</w:t>
            </w:r>
            <w:r w:rsidRPr="00686581">
              <w:rPr>
                <w:color w:val="auto"/>
                <w:sz w:val="20"/>
                <w:lang w:val="en-US"/>
              </w:rPr>
              <w:t>2,3</w:t>
            </w:r>
          </w:p>
        </w:tc>
        <w:tc>
          <w:tcPr>
            <w:tcW w:w="680" w:type="dxa"/>
          </w:tcPr>
          <w:p w14:paraId="0EB6C619" w14:textId="77777777" w:rsidR="00425EBA" w:rsidRPr="00686581" w:rsidRDefault="0031436C">
            <w:pPr>
              <w:ind w:firstLine="0"/>
              <w:jc w:val="center"/>
              <w:rPr>
                <w:color w:val="auto"/>
                <w:sz w:val="20"/>
              </w:rPr>
            </w:pPr>
            <w:r w:rsidRPr="00686581">
              <w:rPr>
                <w:color w:val="auto"/>
                <w:sz w:val="20"/>
              </w:rPr>
              <w:t>34</w:t>
            </w:r>
          </w:p>
        </w:tc>
        <w:tc>
          <w:tcPr>
            <w:tcW w:w="680" w:type="dxa"/>
          </w:tcPr>
          <w:p w14:paraId="14DA5911" w14:textId="77777777" w:rsidR="00425EBA" w:rsidRPr="00686581" w:rsidRDefault="0031436C">
            <w:pPr>
              <w:ind w:firstLine="0"/>
              <w:jc w:val="center"/>
              <w:rPr>
                <w:color w:val="auto"/>
                <w:sz w:val="20"/>
              </w:rPr>
            </w:pPr>
            <w:r w:rsidRPr="00686581">
              <w:rPr>
                <w:color w:val="auto"/>
                <w:sz w:val="20"/>
              </w:rPr>
              <w:t>34</w:t>
            </w:r>
          </w:p>
        </w:tc>
        <w:tc>
          <w:tcPr>
            <w:tcW w:w="680" w:type="dxa"/>
          </w:tcPr>
          <w:p w14:paraId="1797AC8E" w14:textId="77777777" w:rsidR="00425EBA" w:rsidRPr="00686581" w:rsidRDefault="0031436C">
            <w:pPr>
              <w:ind w:firstLine="0"/>
              <w:jc w:val="center"/>
              <w:rPr>
                <w:color w:val="auto"/>
                <w:sz w:val="20"/>
              </w:rPr>
            </w:pPr>
            <w:r w:rsidRPr="00686581">
              <w:rPr>
                <w:color w:val="auto"/>
                <w:sz w:val="20"/>
              </w:rPr>
              <w:t>34</w:t>
            </w:r>
          </w:p>
        </w:tc>
        <w:tc>
          <w:tcPr>
            <w:tcW w:w="680" w:type="dxa"/>
          </w:tcPr>
          <w:p w14:paraId="30C39316" w14:textId="77777777" w:rsidR="00425EBA" w:rsidRPr="00686581" w:rsidRDefault="0031436C">
            <w:pPr>
              <w:ind w:firstLine="0"/>
              <w:jc w:val="center"/>
              <w:rPr>
                <w:color w:val="auto"/>
                <w:sz w:val="20"/>
              </w:rPr>
            </w:pPr>
            <w:r w:rsidRPr="00686581">
              <w:rPr>
                <w:color w:val="auto"/>
                <w:sz w:val="20"/>
              </w:rPr>
              <w:t>34</w:t>
            </w:r>
          </w:p>
        </w:tc>
        <w:tc>
          <w:tcPr>
            <w:tcW w:w="680" w:type="dxa"/>
          </w:tcPr>
          <w:p w14:paraId="59EE821D" w14:textId="77777777" w:rsidR="00425EBA" w:rsidRPr="00686581" w:rsidRDefault="0031436C">
            <w:pPr>
              <w:ind w:firstLine="0"/>
              <w:jc w:val="center"/>
              <w:rPr>
                <w:color w:val="auto"/>
                <w:sz w:val="20"/>
              </w:rPr>
            </w:pPr>
            <w:r w:rsidRPr="00686581">
              <w:rPr>
                <w:color w:val="auto"/>
                <w:sz w:val="20"/>
              </w:rPr>
              <w:t>34</w:t>
            </w:r>
          </w:p>
        </w:tc>
        <w:tc>
          <w:tcPr>
            <w:tcW w:w="680" w:type="dxa"/>
          </w:tcPr>
          <w:p w14:paraId="2E028B8C" w14:textId="77777777" w:rsidR="00425EBA" w:rsidRPr="00686581" w:rsidRDefault="0031436C">
            <w:pPr>
              <w:ind w:firstLine="0"/>
              <w:jc w:val="center"/>
              <w:rPr>
                <w:color w:val="auto"/>
                <w:sz w:val="20"/>
              </w:rPr>
            </w:pPr>
            <w:r w:rsidRPr="00686581">
              <w:rPr>
                <w:color w:val="auto"/>
                <w:sz w:val="20"/>
              </w:rPr>
              <w:t>34</w:t>
            </w:r>
          </w:p>
        </w:tc>
      </w:tr>
      <w:tr w:rsidR="00425EBA" w:rsidRPr="00686581" w14:paraId="087B0EA8" w14:textId="77777777">
        <w:tc>
          <w:tcPr>
            <w:tcW w:w="2750" w:type="dxa"/>
            <w:gridSpan w:val="2"/>
          </w:tcPr>
          <w:p w14:paraId="2DCA96C4" w14:textId="77777777" w:rsidR="00425EBA" w:rsidRPr="00686581" w:rsidRDefault="0031436C">
            <w:pPr>
              <w:ind w:firstLine="0"/>
              <w:jc w:val="center"/>
              <w:rPr>
                <w:color w:val="auto"/>
                <w:sz w:val="18"/>
                <w:szCs w:val="18"/>
              </w:rPr>
            </w:pPr>
            <w:r w:rsidRPr="00686581">
              <w:rPr>
                <w:color w:val="auto"/>
                <w:sz w:val="18"/>
                <w:szCs w:val="18"/>
              </w:rPr>
              <w:t>%</w:t>
            </w:r>
          </w:p>
        </w:tc>
        <w:tc>
          <w:tcPr>
            <w:tcW w:w="680" w:type="dxa"/>
          </w:tcPr>
          <w:p w14:paraId="5006ADD3" w14:textId="77777777" w:rsidR="00425EBA" w:rsidRPr="00686581" w:rsidRDefault="0031436C">
            <w:pPr>
              <w:ind w:firstLine="0"/>
              <w:jc w:val="center"/>
              <w:rPr>
                <w:color w:val="auto"/>
                <w:sz w:val="20"/>
              </w:rPr>
            </w:pPr>
            <w:r w:rsidRPr="00686581">
              <w:rPr>
                <w:color w:val="auto"/>
                <w:sz w:val="20"/>
              </w:rPr>
              <w:t>85</w:t>
            </w:r>
          </w:p>
        </w:tc>
        <w:tc>
          <w:tcPr>
            <w:tcW w:w="680" w:type="dxa"/>
          </w:tcPr>
          <w:p w14:paraId="2B476294" w14:textId="77777777" w:rsidR="00425EBA" w:rsidRPr="00686581" w:rsidRDefault="0031436C">
            <w:pPr>
              <w:ind w:firstLine="0"/>
              <w:jc w:val="center"/>
              <w:rPr>
                <w:color w:val="auto"/>
                <w:sz w:val="20"/>
              </w:rPr>
            </w:pPr>
            <w:r w:rsidRPr="00686581">
              <w:rPr>
                <w:color w:val="auto"/>
                <w:sz w:val="20"/>
              </w:rPr>
              <w:t>85</w:t>
            </w:r>
          </w:p>
        </w:tc>
        <w:tc>
          <w:tcPr>
            <w:tcW w:w="680" w:type="dxa"/>
          </w:tcPr>
          <w:p w14:paraId="6C9D82F5" w14:textId="77777777" w:rsidR="00425EBA" w:rsidRPr="00686581" w:rsidRDefault="0031436C">
            <w:pPr>
              <w:ind w:firstLine="0"/>
              <w:jc w:val="center"/>
              <w:rPr>
                <w:color w:val="auto"/>
                <w:sz w:val="20"/>
              </w:rPr>
            </w:pPr>
            <w:r w:rsidRPr="00686581">
              <w:rPr>
                <w:color w:val="auto"/>
                <w:sz w:val="20"/>
              </w:rPr>
              <w:t>85</w:t>
            </w:r>
          </w:p>
        </w:tc>
        <w:tc>
          <w:tcPr>
            <w:tcW w:w="680" w:type="dxa"/>
          </w:tcPr>
          <w:p w14:paraId="71B5DDDF" w14:textId="77777777" w:rsidR="00425EBA" w:rsidRPr="00686581" w:rsidRDefault="0031436C">
            <w:pPr>
              <w:ind w:firstLine="0"/>
              <w:jc w:val="center"/>
              <w:rPr>
                <w:color w:val="auto"/>
                <w:sz w:val="20"/>
                <w:lang w:val="en-US"/>
              </w:rPr>
            </w:pPr>
            <w:r w:rsidRPr="00686581">
              <w:rPr>
                <w:color w:val="auto"/>
                <w:sz w:val="20"/>
                <w:lang w:val="en-US"/>
              </w:rPr>
              <w:t>80,75</w:t>
            </w:r>
          </w:p>
        </w:tc>
        <w:tc>
          <w:tcPr>
            <w:tcW w:w="680" w:type="dxa"/>
          </w:tcPr>
          <w:p w14:paraId="690DB15D" w14:textId="77777777" w:rsidR="00425EBA" w:rsidRPr="00686581" w:rsidRDefault="0031436C">
            <w:pPr>
              <w:ind w:firstLine="0"/>
              <w:jc w:val="center"/>
              <w:rPr>
                <w:color w:val="auto"/>
                <w:sz w:val="20"/>
              </w:rPr>
            </w:pPr>
            <w:r w:rsidRPr="00686581">
              <w:rPr>
                <w:color w:val="auto"/>
                <w:sz w:val="20"/>
              </w:rPr>
              <w:t>85</w:t>
            </w:r>
          </w:p>
        </w:tc>
        <w:tc>
          <w:tcPr>
            <w:tcW w:w="680" w:type="dxa"/>
          </w:tcPr>
          <w:p w14:paraId="4D5A38A4" w14:textId="77777777" w:rsidR="00425EBA" w:rsidRPr="00686581" w:rsidRDefault="0031436C">
            <w:pPr>
              <w:ind w:firstLine="0"/>
              <w:jc w:val="center"/>
              <w:rPr>
                <w:color w:val="auto"/>
                <w:sz w:val="20"/>
              </w:rPr>
            </w:pPr>
            <w:r w:rsidRPr="00686581">
              <w:rPr>
                <w:color w:val="auto"/>
                <w:sz w:val="20"/>
              </w:rPr>
              <w:t>85</w:t>
            </w:r>
          </w:p>
        </w:tc>
        <w:tc>
          <w:tcPr>
            <w:tcW w:w="680" w:type="dxa"/>
          </w:tcPr>
          <w:p w14:paraId="193BCF16" w14:textId="77777777" w:rsidR="00425EBA" w:rsidRPr="00686581" w:rsidRDefault="0031436C">
            <w:pPr>
              <w:ind w:firstLine="0"/>
              <w:jc w:val="center"/>
              <w:rPr>
                <w:color w:val="auto"/>
                <w:sz w:val="20"/>
              </w:rPr>
            </w:pPr>
            <w:r w:rsidRPr="00686581">
              <w:rPr>
                <w:color w:val="auto"/>
                <w:sz w:val="20"/>
              </w:rPr>
              <w:t>85</w:t>
            </w:r>
          </w:p>
        </w:tc>
        <w:tc>
          <w:tcPr>
            <w:tcW w:w="680" w:type="dxa"/>
          </w:tcPr>
          <w:p w14:paraId="26843ADD" w14:textId="77777777" w:rsidR="00425EBA" w:rsidRPr="00686581" w:rsidRDefault="0031436C">
            <w:pPr>
              <w:ind w:firstLine="0"/>
              <w:jc w:val="center"/>
              <w:rPr>
                <w:color w:val="auto"/>
                <w:sz w:val="20"/>
              </w:rPr>
            </w:pPr>
            <w:r w:rsidRPr="00686581">
              <w:rPr>
                <w:color w:val="auto"/>
                <w:sz w:val="20"/>
              </w:rPr>
              <w:t>85</w:t>
            </w:r>
          </w:p>
        </w:tc>
        <w:tc>
          <w:tcPr>
            <w:tcW w:w="680" w:type="dxa"/>
          </w:tcPr>
          <w:p w14:paraId="39D2E8C8" w14:textId="77777777" w:rsidR="00425EBA" w:rsidRPr="00686581" w:rsidRDefault="0031436C">
            <w:pPr>
              <w:ind w:firstLine="0"/>
              <w:jc w:val="center"/>
              <w:rPr>
                <w:color w:val="auto"/>
                <w:sz w:val="20"/>
              </w:rPr>
            </w:pPr>
            <w:r w:rsidRPr="00686581">
              <w:rPr>
                <w:color w:val="auto"/>
                <w:sz w:val="20"/>
              </w:rPr>
              <w:t>85</w:t>
            </w:r>
          </w:p>
        </w:tc>
        <w:tc>
          <w:tcPr>
            <w:tcW w:w="680" w:type="dxa"/>
          </w:tcPr>
          <w:p w14:paraId="6B3918D8" w14:textId="77777777" w:rsidR="00425EBA" w:rsidRPr="00686581" w:rsidRDefault="0031436C">
            <w:pPr>
              <w:ind w:firstLine="0"/>
              <w:jc w:val="center"/>
              <w:rPr>
                <w:color w:val="auto"/>
                <w:sz w:val="20"/>
              </w:rPr>
            </w:pPr>
            <w:r w:rsidRPr="00686581">
              <w:rPr>
                <w:color w:val="auto"/>
                <w:sz w:val="20"/>
              </w:rPr>
              <w:t>85</w:t>
            </w:r>
          </w:p>
        </w:tc>
      </w:tr>
      <w:tr w:rsidR="00425EBA" w:rsidRPr="00686581" w14:paraId="3D487DD4" w14:textId="77777777">
        <w:tc>
          <w:tcPr>
            <w:tcW w:w="466" w:type="dxa"/>
            <w:tcBorders>
              <w:right w:val="single" w:sz="4" w:space="0" w:color="auto"/>
            </w:tcBorders>
          </w:tcPr>
          <w:p w14:paraId="73EE03FE" w14:textId="77777777" w:rsidR="00425EBA" w:rsidRPr="00686581" w:rsidRDefault="0031436C">
            <w:pPr>
              <w:ind w:firstLine="0"/>
              <w:jc w:val="center"/>
              <w:rPr>
                <w:color w:val="auto"/>
                <w:sz w:val="18"/>
                <w:szCs w:val="18"/>
              </w:rPr>
            </w:pPr>
            <w:r w:rsidRPr="00686581">
              <w:rPr>
                <w:color w:val="auto"/>
                <w:sz w:val="18"/>
                <w:szCs w:val="18"/>
              </w:rPr>
              <w:t>8</w:t>
            </w:r>
          </w:p>
        </w:tc>
        <w:tc>
          <w:tcPr>
            <w:tcW w:w="2284" w:type="dxa"/>
            <w:tcBorders>
              <w:left w:val="single" w:sz="4" w:space="0" w:color="auto"/>
            </w:tcBorders>
          </w:tcPr>
          <w:p w14:paraId="0D1C13A0" w14:textId="77777777" w:rsidR="00425EBA" w:rsidRPr="00686581" w:rsidRDefault="0031436C">
            <w:pPr>
              <w:ind w:firstLine="0"/>
              <w:rPr>
                <w:color w:val="auto"/>
                <w:sz w:val="16"/>
                <w:szCs w:val="16"/>
              </w:rPr>
            </w:pPr>
            <w:r w:rsidRPr="00686581">
              <w:rPr>
                <w:color w:val="auto"/>
                <w:sz w:val="16"/>
                <w:szCs w:val="16"/>
              </w:rPr>
              <w:t>Рад у стручним органима</w:t>
            </w:r>
          </w:p>
        </w:tc>
        <w:tc>
          <w:tcPr>
            <w:tcW w:w="680" w:type="dxa"/>
          </w:tcPr>
          <w:p w14:paraId="0929876B" w14:textId="77777777" w:rsidR="00425EBA" w:rsidRPr="00686581" w:rsidRDefault="0031436C">
            <w:pPr>
              <w:ind w:firstLine="0"/>
              <w:jc w:val="center"/>
              <w:rPr>
                <w:color w:val="auto"/>
                <w:sz w:val="20"/>
              </w:rPr>
            </w:pPr>
            <w:r w:rsidRPr="00686581">
              <w:rPr>
                <w:color w:val="auto"/>
                <w:sz w:val="20"/>
              </w:rPr>
              <w:t>0,2</w:t>
            </w:r>
          </w:p>
        </w:tc>
        <w:tc>
          <w:tcPr>
            <w:tcW w:w="680" w:type="dxa"/>
          </w:tcPr>
          <w:p w14:paraId="193CC062" w14:textId="77777777" w:rsidR="00425EBA" w:rsidRPr="00686581" w:rsidRDefault="0031436C">
            <w:pPr>
              <w:ind w:firstLine="0"/>
              <w:jc w:val="center"/>
              <w:rPr>
                <w:color w:val="auto"/>
                <w:sz w:val="20"/>
              </w:rPr>
            </w:pPr>
            <w:r w:rsidRPr="00686581">
              <w:rPr>
                <w:color w:val="auto"/>
                <w:sz w:val="20"/>
              </w:rPr>
              <w:t>0,2</w:t>
            </w:r>
          </w:p>
        </w:tc>
        <w:tc>
          <w:tcPr>
            <w:tcW w:w="680" w:type="dxa"/>
          </w:tcPr>
          <w:p w14:paraId="4AAD1F08" w14:textId="77777777" w:rsidR="00425EBA" w:rsidRPr="00686581" w:rsidRDefault="0031436C">
            <w:pPr>
              <w:ind w:firstLine="0"/>
              <w:jc w:val="center"/>
              <w:rPr>
                <w:color w:val="auto"/>
                <w:sz w:val="20"/>
              </w:rPr>
            </w:pPr>
            <w:r w:rsidRPr="00686581">
              <w:rPr>
                <w:color w:val="auto"/>
                <w:sz w:val="20"/>
              </w:rPr>
              <w:t>0,2</w:t>
            </w:r>
          </w:p>
        </w:tc>
        <w:tc>
          <w:tcPr>
            <w:tcW w:w="680" w:type="dxa"/>
            <w:tcBorders>
              <w:top w:val="nil"/>
            </w:tcBorders>
          </w:tcPr>
          <w:p w14:paraId="6E8C4EEB" w14:textId="77777777" w:rsidR="00425EBA" w:rsidRPr="00686581" w:rsidRDefault="0031436C">
            <w:pPr>
              <w:ind w:firstLine="0"/>
              <w:jc w:val="center"/>
              <w:rPr>
                <w:color w:val="auto"/>
                <w:sz w:val="20"/>
              </w:rPr>
            </w:pPr>
            <w:r w:rsidRPr="00686581">
              <w:rPr>
                <w:color w:val="auto"/>
                <w:sz w:val="20"/>
              </w:rPr>
              <w:t>0,5</w:t>
            </w:r>
          </w:p>
        </w:tc>
        <w:tc>
          <w:tcPr>
            <w:tcW w:w="680" w:type="dxa"/>
          </w:tcPr>
          <w:p w14:paraId="17BC857C" w14:textId="77777777" w:rsidR="00425EBA" w:rsidRPr="00686581" w:rsidRDefault="0031436C">
            <w:pPr>
              <w:ind w:firstLine="0"/>
              <w:jc w:val="center"/>
              <w:rPr>
                <w:color w:val="auto"/>
                <w:sz w:val="20"/>
              </w:rPr>
            </w:pPr>
            <w:r w:rsidRPr="00686581">
              <w:rPr>
                <w:color w:val="auto"/>
                <w:sz w:val="20"/>
              </w:rPr>
              <w:t>0,2</w:t>
            </w:r>
          </w:p>
        </w:tc>
        <w:tc>
          <w:tcPr>
            <w:tcW w:w="680" w:type="dxa"/>
          </w:tcPr>
          <w:p w14:paraId="3659A01E" w14:textId="77777777" w:rsidR="00425EBA" w:rsidRPr="00686581" w:rsidRDefault="0031436C">
            <w:pPr>
              <w:ind w:firstLine="0"/>
              <w:jc w:val="center"/>
              <w:rPr>
                <w:color w:val="auto"/>
                <w:sz w:val="20"/>
              </w:rPr>
            </w:pPr>
            <w:r w:rsidRPr="00686581">
              <w:rPr>
                <w:color w:val="auto"/>
                <w:sz w:val="20"/>
                <w:lang w:val="sr-Latn-CS"/>
              </w:rPr>
              <w:t>0,</w:t>
            </w:r>
            <w:r w:rsidRPr="00686581">
              <w:rPr>
                <w:color w:val="auto"/>
                <w:sz w:val="20"/>
              </w:rPr>
              <w:t>2</w:t>
            </w:r>
          </w:p>
        </w:tc>
        <w:tc>
          <w:tcPr>
            <w:tcW w:w="680" w:type="dxa"/>
          </w:tcPr>
          <w:p w14:paraId="27606FF9" w14:textId="77777777" w:rsidR="00425EBA" w:rsidRPr="00686581" w:rsidRDefault="0031436C">
            <w:pPr>
              <w:ind w:firstLine="0"/>
              <w:jc w:val="center"/>
              <w:rPr>
                <w:color w:val="auto"/>
                <w:sz w:val="20"/>
              </w:rPr>
            </w:pPr>
            <w:r w:rsidRPr="00686581">
              <w:rPr>
                <w:color w:val="auto"/>
                <w:sz w:val="20"/>
              </w:rPr>
              <w:t>0,2</w:t>
            </w:r>
          </w:p>
        </w:tc>
        <w:tc>
          <w:tcPr>
            <w:tcW w:w="680" w:type="dxa"/>
          </w:tcPr>
          <w:p w14:paraId="39B46B77" w14:textId="77777777" w:rsidR="00425EBA" w:rsidRPr="00686581" w:rsidRDefault="0031436C">
            <w:pPr>
              <w:ind w:firstLine="0"/>
              <w:jc w:val="center"/>
              <w:rPr>
                <w:color w:val="auto"/>
                <w:sz w:val="20"/>
              </w:rPr>
            </w:pPr>
            <w:r w:rsidRPr="00686581">
              <w:rPr>
                <w:color w:val="auto"/>
                <w:sz w:val="20"/>
              </w:rPr>
              <w:t>0,2</w:t>
            </w:r>
          </w:p>
        </w:tc>
        <w:tc>
          <w:tcPr>
            <w:tcW w:w="680" w:type="dxa"/>
          </w:tcPr>
          <w:p w14:paraId="598B7D0F" w14:textId="77777777" w:rsidR="00425EBA" w:rsidRPr="00686581" w:rsidRDefault="0031436C">
            <w:pPr>
              <w:ind w:firstLine="0"/>
              <w:jc w:val="center"/>
              <w:rPr>
                <w:color w:val="auto"/>
                <w:sz w:val="20"/>
              </w:rPr>
            </w:pPr>
            <w:r w:rsidRPr="00686581">
              <w:rPr>
                <w:color w:val="auto"/>
                <w:sz w:val="20"/>
              </w:rPr>
              <w:t>0,2</w:t>
            </w:r>
          </w:p>
        </w:tc>
        <w:tc>
          <w:tcPr>
            <w:tcW w:w="680" w:type="dxa"/>
          </w:tcPr>
          <w:p w14:paraId="57499791" w14:textId="77777777" w:rsidR="00425EBA" w:rsidRPr="00686581" w:rsidRDefault="0031436C">
            <w:pPr>
              <w:ind w:firstLine="0"/>
              <w:jc w:val="center"/>
              <w:rPr>
                <w:color w:val="auto"/>
                <w:sz w:val="20"/>
              </w:rPr>
            </w:pPr>
            <w:r w:rsidRPr="00686581">
              <w:rPr>
                <w:color w:val="auto"/>
                <w:sz w:val="20"/>
              </w:rPr>
              <w:t>0,2</w:t>
            </w:r>
          </w:p>
        </w:tc>
      </w:tr>
      <w:tr w:rsidR="00425EBA" w:rsidRPr="00686581" w14:paraId="28D7DB6D" w14:textId="77777777">
        <w:tc>
          <w:tcPr>
            <w:tcW w:w="466" w:type="dxa"/>
            <w:tcBorders>
              <w:right w:val="single" w:sz="4" w:space="0" w:color="auto"/>
            </w:tcBorders>
          </w:tcPr>
          <w:p w14:paraId="210FF3ED" w14:textId="77777777" w:rsidR="00425EBA" w:rsidRPr="00686581" w:rsidRDefault="0031436C">
            <w:pPr>
              <w:ind w:firstLine="0"/>
              <w:jc w:val="center"/>
              <w:rPr>
                <w:color w:val="auto"/>
                <w:sz w:val="18"/>
                <w:szCs w:val="18"/>
              </w:rPr>
            </w:pPr>
            <w:r w:rsidRPr="00686581">
              <w:rPr>
                <w:color w:val="auto"/>
                <w:sz w:val="18"/>
                <w:szCs w:val="18"/>
              </w:rPr>
              <w:t>9</w:t>
            </w:r>
          </w:p>
        </w:tc>
        <w:tc>
          <w:tcPr>
            <w:tcW w:w="2284" w:type="dxa"/>
            <w:tcBorders>
              <w:left w:val="single" w:sz="4" w:space="0" w:color="auto"/>
            </w:tcBorders>
          </w:tcPr>
          <w:p w14:paraId="7C0D90A1" w14:textId="77777777" w:rsidR="00425EBA" w:rsidRPr="00686581" w:rsidRDefault="0031436C">
            <w:pPr>
              <w:ind w:firstLine="0"/>
              <w:rPr>
                <w:color w:val="auto"/>
                <w:sz w:val="16"/>
                <w:szCs w:val="16"/>
              </w:rPr>
            </w:pPr>
            <w:r w:rsidRPr="00686581">
              <w:rPr>
                <w:color w:val="auto"/>
                <w:sz w:val="16"/>
                <w:szCs w:val="16"/>
              </w:rPr>
              <w:t>Дежурство у школи</w:t>
            </w:r>
          </w:p>
        </w:tc>
        <w:tc>
          <w:tcPr>
            <w:tcW w:w="680" w:type="dxa"/>
          </w:tcPr>
          <w:p w14:paraId="2F725FE8" w14:textId="77777777" w:rsidR="00425EBA" w:rsidRPr="00686581" w:rsidRDefault="0031436C">
            <w:pPr>
              <w:ind w:firstLine="0"/>
              <w:jc w:val="center"/>
              <w:rPr>
                <w:color w:val="auto"/>
                <w:sz w:val="20"/>
              </w:rPr>
            </w:pPr>
            <w:r w:rsidRPr="00686581">
              <w:rPr>
                <w:color w:val="auto"/>
                <w:sz w:val="20"/>
              </w:rPr>
              <w:t>1</w:t>
            </w:r>
          </w:p>
        </w:tc>
        <w:tc>
          <w:tcPr>
            <w:tcW w:w="680" w:type="dxa"/>
          </w:tcPr>
          <w:p w14:paraId="51D62504" w14:textId="77777777" w:rsidR="00425EBA" w:rsidRPr="00686581" w:rsidRDefault="0031436C">
            <w:pPr>
              <w:ind w:firstLine="0"/>
              <w:jc w:val="center"/>
              <w:rPr>
                <w:color w:val="auto"/>
                <w:sz w:val="20"/>
              </w:rPr>
            </w:pPr>
            <w:r w:rsidRPr="00686581">
              <w:rPr>
                <w:color w:val="auto"/>
                <w:sz w:val="20"/>
              </w:rPr>
              <w:t>1</w:t>
            </w:r>
          </w:p>
        </w:tc>
        <w:tc>
          <w:tcPr>
            <w:tcW w:w="680" w:type="dxa"/>
          </w:tcPr>
          <w:p w14:paraId="1F56ED36" w14:textId="77777777" w:rsidR="00425EBA" w:rsidRPr="00686581" w:rsidRDefault="0031436C">
            <w:pPr>
              <w:ind w:firstLine="0"/>
              <w:jc w:val="center"/>
              <w:rPr>
                <w:color w:val="auto"/>
                <w:sz w:val="20"/>
              </w:rPr>
            </w:pPr>
            <w:r w:rsidRPr="00686581">
              <w:rPr>
                <w:color w:val="auto"/>
                <w:sz w:val="20"/>
              </w:rPr>
              <w:t>1</w:t>
            </w:r>
          </w:p>
        </w:tc>
        <w:tc>
          <w:tcPr>
            <w:tcW w:w="680" w:type="dxa"/>
          </w:tcPr>
          <w:p w14:paraId="64D6F387" w14:textId="77777777" w:rsidR="00425EBA" w:rsidRPr="00686581" w:rsidRDefault="0031436C">
            <w:pPr>
              <w:ind w:firstLine="0"/>
              <w:jc w:val="center"/>
              <w:rPr>
                <w:color w:val="auto"/>
                <w:sz w:val="20"/>
              </w:rPr>
            </w:pPr>
            <w:r w:rsidRPr="00686581">
              <w:rPr>
                <w:color w:val="auto"/>
                <w:sz w:val="20"/>
              </w:rPr>
              <w:t>1</w:t>
            </w:r>
          </w:p>
        </w:tc>
        <w:tc>
          <w:tcPr>
            <w:tcW w:w="680" w:type="dxa"/>
          </w:tcPr>
          <w:p w14:paraId="254963C0" w14:textId="77777777" w:rsidR="00425EBA" w:rsidRPr="00686581" w:rsidRDefault="0031436C">
            <w:pPr>
              <w:ind w:firstLine="0"/>
              <w:jc w:val="center"/>
              <w:rPr>
                <w:color w:val="auto"/>
                <w:sz w:val="20"/>
              </w:rPr>
            </w:pPr>
            <w:r w:rsidRPr="00686581">
              <w:rPr>
                <w:color w:val="auto"/>
                <w:sz w:val="20"/>
              </w:rPr>
              <w:t>1</w:t>
            </w:r>
          </w:p>
        </w:tc>
        <w:tc>
          <w:tcPr>
            <w:tcW w:w="680" w:type="dxa"/>
          </w:tcPr>
          <w:p w14:paraId="0B849133" w14:textId="77777777" w:rsidR="00425EBA" w:rsidRPr="00686581" w:rsidRDefault="0031436C">
            <w:pPr>
              <w:ind w:firstLine="0"/>
              <w:jc w:val="center"/>
              <w:rPr>
                <w:color w:val="auto"/>
                <w:sz w:val="20"/>
                <w:lang w:val="en-US"/>
              </w:rPr>
            </w:pPr>
            <w:r w:rsidRPr="00686581">
              <w:rPr>
                <w:color w:val="auto"/>
                <w:sz w:val="20"/>
              </w:rPr>
              <w:t>1,</w:t>
            </w:r>
            <w:r w:rsidRPr="00686581">
              <w:rPr>
                <w:color w:val="auto"/>
                <w:sz w:val="20"/>
                <w:lang w:val="en-US"/>
              </w:rPr>
              <w:t>3</w:t>
            </w:r>
          </w:p>
        </w:tc>
        <w:tc>
          <w:tcPr>
            <w:tcW w:w="680" w:type="dxa"/>
          </w:tcPr>
          <w:p w14:paraId="77C2F9D6" w14:textId="77777777" w:rsidR="00425EBA" w:rsidRPr="00686581" w:rsidRDefault="0031436C">
            <w:pPr>
              <w:ind w:firstLine="0"/>
              <w:jc w:val="center"/>
              <w:rPr>
                <w:color w:val="auto"/>
                <w:sz w:val="20"/>
              </w:rPr>
            </w:pPr>
            <w:r w:rsidRPr="00686581">
              <w:rPr>
                <w:color w:val="auto"/>
                <w:sz w:val="20"/>
              </w:rPr>
              <w:t>1</w:t>
            </w:r>
          </w:p>
        </w:tc>
        <w:tc>
          <w:tcPr>
            <w:tcW w:w="680" w:type="dxa"/>
          </w:tcPr>
          <w:p w14:paraId="0DF77C4F" w14:textId="77777777" w:rsidR="00425EBA" w:rsidRPr="00686581" w:rsidRDefault="0031436C">
            <w:pPr>
              <w:ind w:firstLine="0"/>
              <w:jc w:val="center"/>
              <w:rPr>
                <w:color w:val="auto"/>
                <w:sz w:val="20"/>
              </w:rPr>
            </w:pPr>
            <w:r w:rsidRPr="00686581">
              <w:rPr>
                <w:color w:val="auto"/>
                <w:sz w:val="20"/>
              </w:rPr>
              <w:t>1</w:t>
            </w:r>
          </w:p>
        </w:tc>
        <w:tc>
          <w:tcPr>
            <w:tcW w:w="680" w:type="dxa"/>
          </w:tcPr>
          <w:p w14:paraId="6A689606" w14:textId="77777777" w:rsidR="00425EBA" w:rsidRPr="00686581" w:rsidRDefault="0031436C">
            <w:pPr>
              <w:ind w:firstLine="0"/>
              <w:jc w:val="center"/>
              <w:rPr>
                <w:color w:val="auto"/>
                <w:sz w:val="20"/>
              </w:rPr>
            </w:pPr>
            <w:r w:rsidRPr="00686581">
              <w:rPr>
                <w:color w:val="auto"/>
                <w:sz w:val="20"/>
              </w:rPr>
              <w:t>0,5</w:t>
            </w:r>
          </w:p>
        </w:tc>
        <w:tc>
          <w:tcPr>
            <w:tcW w:w="680" w:type="dxa"/>
          </w:tcPr>
          <w:p w14:paraId="49504E47" w14:textId="77777777" w:rsidR="00425EBA" w:rsidRPr="00686581" w:rsidRDefault="0031436C">
            <w:pPr>
              <w:ind w:firstLine="0"/>
              <w:jc w:val="center"/>
              <w:rPr>
                <w:color w:val="auto"/>
                <w:sz w:val="20"/>
              </w:rPr>
            </w:pPr>
            <w:r w:rsidRPr="00686581">
              <w:rPr>
                <w:color w:val="auto"/>
                <w:sz w:val="20"/>
              </w:rPr>
              <w:t>1</w:t>
            </w:r>
          </w:p>
        </w:tc>
      </w:tr>
      <w:tr w:rsidR="00425EBA" w:rsidRPr="00686581" w14:paraId="0409A0D7" w14:textId="77777777">
        <w:tc>
          <w:tcPr>
            <w:tcW w:w="466" w:type="dxa"/>
            <w:tcBorders>
              <w:right w:val="single" w:sz="4" w:space="0" w:color="auto"/>
            </w:tcBorders>
          </w:tcPr>
          <w:p w14:paraId="7C09B212" w14:textId="77777777" w:rsidR="00425EBA" w:rsidRPr="00686581" w:rsidRDefault="0031436C">
            <w:pPr>
              <w:ind w:firstLine="0"/>
              <w:jc w:val="center"/>
              <w:rPr>
                <w:color w:val="auto"/>
                <w:sz w:val="16"/>
                <w:szCs w:val="16"/>
              </w:rPr>
            </w:pPr>
            <w:r w:rsidRPr="00686581">
              <w:rPr>
                <w:color w:val="auto"/>
                <w:sz w:val="18"/>
                <w:szCs w:val="18"/>
              </w:rPr>
              <w:t>10</w:t>
            </w:r>
          </w:p>
        </w:tc>
        <w:tc>
          <w:tcPr>
            <w:tcW w:w="2284" w:type="dxa"/>
            <w:tcBorders>
              <w:left w:val="single" w:sz="4" w:space="0" w:color="auto"/>
            </w:tcBorders>
          </w:tcPr>
          <w:p w14:paraId="1B0155B3" w14:textId="77777777" w:rsidR="00425EBA" w:rsidRPr="00686581" w:rsidRDefault="0031436C">
            <w:pPr>
              <w:ind w:firstLine="0"/>
              <w:rPr>
                <w:color w:val="auto"/>
                <w:sz w:val="16"/>
                <w:szCs w:val="16"/>
              </w:rPr>
            </w:pPr>
            <w:r w:rsidRPr="00686581">
              <w:rPr>
                <w:color w:val="auto"/>
                <w:sz w:val="16"/>
                <w:szCs w:val="16"/>
              </w:rPr>
              <w:t>Стручно усавршавање и сара-</w:t>
            </w:r>
          </w:p>
          <w:p w14:paraId="1D4182EE" w14:textId="77777777" w:rsidR="00425EBA" w:rsidRPr="00686581" w:rsidRDefault="0031436C">
            <w:pPr>
              <w:ind w:firstLine="0"/>
              <w:rPr>
                <w:color w:val="auto"/>
                <w:sz w:val="16"/>
                <w:szCs w:val="16"/>
              </w:rPr>
            </w:pPr>
            <w:r w:rsidRPr="00686581">
              <w:rPr>
                <w:color w:val="auto"/>
                <w:sz w:val="16"/>
                <w:szCs w:val="16"/>
              </w:rPr>
              <w:t>ња са стручним сарадницима</w:t>
            </w:r>
          </w:p>
        </w:tc>
        <w:tc>
          <w:tcPr>
            <w:tcW w:w="680" w:type="dxa"/>
          </w:tcPr>
          <w:p w14:paraId="7548A233" w14:textId="77777777" w:rsidR="00425EBA" w:rsidRPr="00686581" w:rsidRDefault="0031436C">
            <w:pPr>
              <w:ind w:firstLine="0"/>
              <w:jc w:val="center"/>
              <w:rPr>
                <w:color w:val="auto"/>
                <w:sz w:val="20"/>
                <w:lang w:val="en-US"/>
              </w:rPr>
            </w:pPr>
            <w:r w:rsidRPr="00686581">
              <w:rPr>
                <w:color w:val="auto"/>
                <w:sz w:val="20"/>
                <w:lang w:val="en-US"/>
              </w:rPr>
              <w:t>0,5</w:t>
            </w:r>
          </w:p>
        </w:tc>
        <w:tc>
          <w:tcPr>
            <w:tcW w:w="680" w:type="dxa"/>
          </w:tcPr>
          <w:p w14:paraId="7E837223" w14:textId="77777777" w:rsidR="00425EBA" w:rsidRPr="00686581" w:rsidRDefault="0031436C">
            <w:pPr>
              <w:ind w:firstLine="0"/>
              <w:jc w:val="center"/>
              <w:rPr>
                <w:color w:val="auto"/>
                <w:sz w:val="20"/>
                <w:lang w:val="en-US"/>
              </w:rPr>
            </w:pPr>
            <w:r w:rsidRPr="00686581">
              <w:rPr>
                <w:color w:val="auto"/>
                <w:sz w:val="20"/>
                <w:lang w:val="en-US"/>
              </w:rPr>
              <w:t>0,5</w:t>
            </w:r>
          </w:p>
        </w:tc>
        <w:tc>
          <w:tcPr>
            <w:tcW w:w="680" w:type="dxa"/>
          </w:tcPr>
          <w:p w14:paraId="13BEB369" w14:textId="77777777" w:rsidR="00425EBA" w:rsidRPr="00686581" w:rsidRDefault="0031436C">
            <w:pPr>
              <w:ind w:firstLine="0"/>
              <w:jc w:val="center"/>
              <w:rPr>
                <w:color w:val="auto"/>
                <w:sz w:val="20"/>
              </w:rPr>
            </w:pPr>
            <w:r w:rsidRPr="00686581">
              <w:rPr>
                <w:color w:val="auto"/>
                <w:sz w:val="20"/>
              </w:rPr>
              <w:t>1</w:t>
            </w:r>
          </w:p>
        </w:tc>
        <w:tc>
          <w:tcPr>
            <w:tcW w:w="680" w:type="dxa"/>
          </w:tcPr>
          <w:p w14:paraId="15F57F04" w14:textId="77777777" w:rsidR="00425EBA" w:rsidRPr="00686581" w:rsidRDefault="0031436C">
            <w:pPr>
              <w:ind w:firstLine="0"/>
              <w:jc w:val="center"/>
              <w:rPr>
                <w:color w:val="auto"/>
                <w:sz w:val="20"/>
              </w:rPr>
            </w:pPr>
            <w:r w:rsidRPr="00686581">
              <w:rPr>
                <w:color w:val="auto"/>
                <w:sz w:val="20"/>
              </w:rPr>
              <w:t>1</w:t>
            </w:r>
          </w:p>
        </w:tc>
        <w:tc>
          <w:tcPr>
            <w:tcW w:w="680" w:type="dxa"/>
          </w:tcPr>
          <w:p w14:paraId="061674F4" w14:textId="77777777" w:rsidR="00425EBA" w:rsidRPr="00686581" w:rsidRDefault="0031436C">
            <w:pPr>
              <w:ind w:firstLine="0"/>
              <w:jc w:val="center"/>
              <w:rPr>
                <w:color w:val="auto"/>
                <w:sz w:val="20"/>
                <w:lang w:val="en-US"/>
              </w:rPr>
            </w:pPr>
            <w:r w:rsidRPr="00686581">
              <w:rPr>
                <w:color w:val="auto"/>
                <w:sz w:val="20"/>
                <w:lang w:val="en-US"/>
              </w:rPr>
              <w:t>0,5</w:t>
            </w:r>
          </w:p>
        </w:tc>
        <w:tc>
          <w:tcPr>
            <w:tcW w:w="680" w:type="dxa"/>
          </w:tcPr>
          <w:p w14:paraId="26916678" w14:textId="77777777" w:rsidR="00425EBA" w:rsidRPr="00686581" w:rsidRDefault="0031436C">
            <w:pPr>
              <w:ind w:firstLine="0"/>
              <w:jc w:val="center"/>
              <w:rPr>
                <w:color w:val="auto"/>
                <w:sz w:val="20"/>
                <w:lang w:val="sr-Latn-CS"/>
              </w:rPr>
            </w:pPr>
            <w:r w:rsidRPr="00686581">
              <w:rPr>
                <w:color w:val="auto"/>
                <w:sz w:val="20"/>
                <w:lang w:val="sr-Latn-CS"/>
              </w:rPr>
              <w:t>0,5</w:t>
            </w:r>
          </w:p>
        </w:tc>
        <w:tc>
          <w:tcPr>
            <w:tcW w:w="680" w:type="dxa"/>
          </w:tcPr>
          <w:p w14:paraId="3314DB6B" w14:textId="77777777" w:rsidR="00425EBA" w:rsidRPr="00686581" w:rsidRDefault="0031436C">
            <w:pPr>
              <w:ind w:firstLine="0"/>
              <w:jc w:val="center"/>
              <w:rPr>
                <w:color w:val="auto"/>
                <w:sz w:val="20"/>
                <w:lang w:val="en-US"/>
              </w:rPr>
            </w:pPr>
            <w:r w:rsidRPr="00686581">
              <w:rPr>
                <w:color w:val="auto"/>
                <w:sz w:val="20"/>
                <w:lang w:val="en-US"/>
              </w:rPr>
              <w:t>0,5</w:t>
            </w:r>
          </w:p>
        </w:tc>
        <w:tc>
          <w:tcPr>
            <w:tcW w:w="680" w:type="dxa"/>
          </w:tcPr>
          <w:p w14:paraId="423258D6" w14:textId="77777777" w:rsidR="00425EBA" w:rsidRPr="00686581" w:rsidRDefault="0031436C">
            <w:pPr>
              <w:ind w:firstLine="0"/>
              <w:jc w:val="center"/>
              <w:rPr>
                <w:color w:val="auto"/>
                <w:sz w:val="20"/>
              </w:rPr>
            </w:pPr>
            <w:r w:rsidRPr="00686581">
              <w:rPr>
                <w:color w:val="auto"/>
                <w:sz w:val="20"/>
              </w:rPr>
              <w:t>1</w:t>
            </w:r>
          </w:p>
        </w:tc>
        <w:tc>
          <w:tcPr>
            <w:tcW w:w="680" w:type="dxa"/>
          </w:tcPr>
          <w:p w14:paraId="2086CFBA" w14:textId="77777777" w:rsidR="00425EBA" w:rsidRPr="00686581" w:rsidRDefault="0031436C">
            <w:pPr>
              <w:ind w:firstLine="0"/>
              <w:jc w:val="center"/>
              <w:rPr>
                <w:color w:val="auto"/>
                <w:sz w:val="20"/>
              </w:rPr>
            </w:pPr>
            <w:r w:rsidRPr="00686581">
              <w:rPr>
                <w:color w:val="auto"/>
                <w:sz w:val="20"/>
              </w:rPr>
              <w:t>1</w:t>
            </w:r>
          </w:p>
        </w:tc>
        <w:tc>
          <w:tcPr>
            <w:tcW w:w="680" w:type="dxa"/>
          </w:tcPr>
          <w:p w14:paraId="6EDBDF12" w14:textId="77777777" w:rsidR="00425EBA" w:rsidRPr="00686581" w:rsidRDefault="0031436C">
            <w:pPr>
              <w:ind w:firstLine="0"/>
              <w:jc w:val="center"/>
              <w:rPr>
                <w:color w:val="auto"/>
                <w:sz w:val="20"/>
              </w:rPr>
            </w:pPr>
            <w:r w:rsidRPr="00686581">
              <w:rPr>
                <w:color w:val="auto"/>
                <w:sz w:val="20"/>
              </w:rPr>
              <w:t>1</w:t>
            </w:r>
          </w:p>
        </w:tc>
      </w:tr>
      <w:tr w:rsidR="00425EBA" w:rsidRPr="00686581" w14:paraId="219171C3" w14:textId="77777777">
        <w:tc>
          <w:tcPr>
            <w:tcW w:w="466" w:type="dxa"/>
            <w:tcBorders>
              <w:right w:val="single" w:sz="4" w:space="0" w:color="auto"/>
            </w:tcBorders>
          </w:tcPr>
          <w:p w14:paraId="006C0FC8" w14:textId="77777777" w:rsidR="00425EBA" w:rsidRPr="00686581" w:rsidRDefault="0031436C">
            <w:pPr>
              <w:ind w:firstLine="0"/>
              <w:jc w:val="center"/>
              <w:rPr>
                <w:color w:val="auto"/>
                <w:sz w:val="18"/>
                <w:szCs w:val="18"/>
              </w:rPr>
            </w:pPr>
            <w:r w:rsidRPr="00686581">
              <w:rPr>
                <w:color w:val="auto"/>
                <w:sz w:val="18"/>
                <w:szCs w:val="18"/>
              </w:rPr>
              <w:t>11</w:t>
            </w:r>
          </w:p>
        </w:tc>
        <w:tc>
          <w:tcPr>
            <w:tcW w:w="2284" w:type="dxa"/>
            <w:tcBorders>
              <w:left w:val="single" w:sz="4" w:space="0" w:color="auto"/>
            </w:tcBorders>
          </w:tcPr>
          <w:p w14:paraId="4CA61D8F" w14:textId="77777777" w:rsidR="00425EBA" w:rsidRPr="00686581" w:rsidRDefault="0031436C">
            <w:pPr>
              <w:ind w:firstLine="0"/>
              <w:rPr>
                <w:color w:val="auto"/>
                <w:sz w:val="16"/>
                <w:szCs w:val="16"/>
              </w:rPr>
            </w:pPr>
            <w:r w:rsidRPr="00686581">
              <w:rPr>
                <w:color w:val="auto"/>
                <w:sz w:val="16"/>
                <w:szCs w:val="16"/>
              </w:rPr>
              <w:t>Рад са родитељима</w:t>
            </w:r>
          </w:p>
        </w:tc>
        <w:tc>
          <w:tcPr>
            <w:tcW w:w="680" w:type="dxa"/>
          </w:tcPr>
          <w:p w14:paraId="1BC8CFBE" w14:textId="77777777" w:rsidR="00425EBA" w:rsidRPr="00686581" w:rsidRDefault="0031436C">
            <w:pPr>
              <w:ind w:firstLine="0"/>
              <w:jc w:val="center"/>
              <w:rPr>
                <w:color w:val="auto"/>
                <w:sz w:val="20"/>
              </w:rPr>
            </w:pPr>
            <w:r w:rsidRPr="00686581">
              <w:rPr>
                <w:color w:val="auto"/>
                <w:sz w:val="20"/>
              </w:rPr>
              <w:t>1</w:t>
            </w:r>
          </w:p>
        </w:tc>
        <w:tc>
          <w:tcPr>
            <w:tcW w:w="680" w:type="dxa"/>
          </w:tcPr>
          <w:p w14:paraId="01D67455" w14:textId="77777777" w:rsidR="00425EBA" w:rsidRPr="00686581" w:rsidRDefault="0031436C">
            <w:pPr>
              <w:ind w:firstLine="0"/>
              <w:jc w:val="center"/>
              <w:rPr>
                <w:color w:val="auto"/>
                <w:sz w:val="20"/>
              </w:rPr>
            </w:pPr>
            <w:r w:rsidRPr="00686581">
              <w:rPr>
                <w:color w:val="auto"/>
                <w:sz w:val="20"/>
              </w:rPr>
              <w:t>1</w:t>
            </w:r>
          </w:p>
        </w:tc>
        <w:tc>
          <w:tcPr>
            <w:tcW w:w="680" w:type="dxa"/>
          </w:tcPr>
          <w:p w14:paraId="1B399F39" w14:textId="77777777" w:rsidR="00425EBA" w:rsidRPr="00686581" w:rsidRDefault="0031436C">
            <w:pPr>
              <w:ind w:firstLine="0"/>
              <w:jc w:val="center"/>
              <w:rPr>
                <w:color w:val="auto"/>
                <w:sz w:val="20"/>
              </w:rPr>
            </w:pPr>
            <w:r w:rsidRPr="00686581">
              <w:rPr>
                <w:color w:val="auto"/>
                <w:sz w:val="20"/>
              </w:rPr>
              <w:t>1</w:t>
            </w:r>
          </w:p>
        </w:tc>
        <w:tc>
          <w:tcPr>
            <w:tcW w:w="680" w:type="dxa"/>
          </w:tcPr>
          <w:p w14:paraId="0C9E05FC" w14:textId="77777777" w:rsidR="00425EBA" w:rsidRPr="00686581" w:rsidRDefault="0031436C">
            <w:pPr>
              <w:ind w:firstLine="0"/>
              <w:jc w:val="center"/>
              <w:rPr>
                <w:color w:val="auto"/>
                <w:sz w:val="20"/>
              </w:rPr>
            </w:pPr>
            <w:r w:rsidRPr="00686581">
              <w:rPr>
                <w:color w:val="auto"/>
                <w:sz w:val="20"/>
              </w:rPr>
              <w:t>0,5</w:t>
            </w:r>
          </w:p>
        </w:tc>
        <w:tc>
          <w:tcPr>
            <w:tcW w:w="680" w:type="dxa"/>
          </w:tcPr>
          <w:p w14:paraId="25584879" w14:textId="77777777" w:rsidR="00425EBA" w:rsidRPr="00686581" w:rsidRDefault="0031436C">
            <w:pPr>
              <w:ind w:firstLine="0"/>
              <w:jc w:val="center"/>
              <w:rPr>
                <w:color w:val="auto"/>
                <w:sz w:val="20"/>
              </w:rPr>
            </w:pPr>
            <w:r w:rsidRPr="00686581">
              <w:rPr>
                <w:color w:val="auto"/>
                <w:sz w:val="20"/>
              </w:rPr>
              <w:t>1</w:t>
            </w:r>
          </w:p>
        </w:tc>
        <w:tc>
          <w:tcPr>
            <w:tcW w:w="680" w:type="dxa"/>
          </w:tcPr>
          <w:p w14:paraId="46E11F13" w14:textId="77777777" w:rsidR="00425EBA" w:rsidRPr="00686581" w:rsidRDefault="0031436C">
            <w:pPr>
              <w:ind w:firstLine="0"/>
              <w:jc w:val="center"/>
              <w:rPr>
                <w:color w:val="auto"/>
                <w:sz w:val="20"/>
              </w:rPr>
            </w:pPr>
            <w:r w:rsidRPr="00686581">
              <w:rPr>
                <w:color w:val="auto"/>
                <w:sz w:val="20"/>
              </w:rPr>
              <w:t>0,5</w:t>
            </w:r>
          </w:p>
        </w:tc>
        <w:tc>
          <w:tcPr>
            <w:tcW w:w="680" w:type="dxa"/>
          </w:tcPr>
          <w:p w14:paraId="457202EE" w14:textId="77777777" w:rsidR="00425EBA" w:rsidRPr="00686581" w:rsidRDefault="0031436C">
            <w:pPr>
              <w:ind w:firstLine="0"/>
              <w:jc w:val="center"/>
              <w:rPr>
                <w:color w:val="auto"/>
                <w:sz w:val="20"/>
              </w:rPr>
            </w:pPr>
            <w:r w:rsidRPr="00686581">
              <w:rPr>
                <w:color w:val="auto"/>
                <w:sz w:val="20"/>
              </w:rPr>
              <w:t>1</w:t>
            </w:r>
          </w:p>
        </w:tc>
        <w:tc>
          <w:tcPr>
            <w:tcW w:w="680" w:type="dxa"/>
          </w:tcPr>
          <w:p w14:paraId="41E734EF" w14:textId="77777777" w:rsidR="00425EBA" w:rsidRPr="00686581" w:rsidRDefault="0031436C">
            <w:pPr>
              <w:ind w:firstLine="0"/>
              <w:jc w:val="center"/>
              <w:rPr>
                <w:color w:val="auto"/>
                <w:sz w:val="20"/>
                <w:lang w:val="en-US"/>
              </w:rPr>
            </w:pPr>
            <w:r w:rsidRPr="00686581">
              <w:rPr>
                <w:color w:val="auto"/>
                <w:sz w:val="20"/>
                <w:lang w:val="en-US"/>
              </w:rPr>
              <w:t>0,5</w:t>
            </w:r>
          </w:p>
        </w:tc>
        <w:tc>
          <w:tcPr>
            <w:tcW w:w="680" w:type="dxa"/>
          </w:tcPr>
          <w:p w14:paraId="5DE691CF" w14:textId="77777777" w:rsidR="00425EBA" w:rsidRPr="00686581" w:rsidRDefault="0031436C">
            <w:pPr>
              <w:ind w:firstLine="0"/>
              <w:jc w:val="center"/>
              <w:rPr>
                <w:color w:val="auto"/>
                <w:sz w:val="20"/>
              </w:rPr>
            </w:pPr>
            <w:r w:rsidRPr="00686581">
              <w:rPr>
                <w:color w:val="auto"/>
                <w:sz w:val="20"/>
              </w:rPr>
              <w:t>1</w:t>
            </w:r>
          </w:p>
        </w:tc>
        <w:tc>
          <w:tcPr>
            <w:tcW w:w="680" w:type="dxa"/>
          </w:tcPr>
          <w:p w14:paraId="71749BFF" w14:textId="77777777" w:rsidR="00425EBA" w:rsidRPr="00686581" w:rsidRDefault="0031436C">
            <w:pPr>
              <w:ind w:firstLine="0"/>
              <w:jc w:val="center"/>
              <w:rPr>
                <w:color w:val="auto"/>
                <w:sz w:val="20"/>
                <w:lang w:val="en-US"/>
              </w:rPr>
            </w:pPr>
            <w:r w:rsidRPr="00686581">
              <w:rPr>
                <w:color w:val="auto"/>
                <w:sz w:val="20"/>
                <w:lang w:val="en-US"/>
              </w:rPr>
              <w:t>0,5</w:t>
            </w:r>
          </w:p>
        </w:tc>
      </w:tr>
      <w:tr w:rsidR="00425EBA" w:rsidRPr="00686581" w14:paraId="1F48E853" w14:textId="77777777">
        <w:tc>
          <w:tcPr>
            <w:tcW w:w="466" w:type="dxa"/>
            <w:tcBorders>
              <w:right w:val="single" w:sz="4" w:space="0" w:color="auto"/>
            </w:tcBorders>
          </w:tcPr>
          <w:p w14:paraId="63C5FD82" w14:textId="77777777" w:rsidR="00425EBA" w:rsidRPr="00686581" w:rsidRDefault="0031436C">
            <w:pPr>
              <w:ind w:firstLine="0"/>
              <w:jc w:val="center"/>
              <w:rPr>
                <w:color w:val="auto"/>
                <w:sz w:val="18"/>
                <w:szCs w:val="18"/>
              </w:rPr>
            </w:pPr>
            <w:r w:rsidRPr="00686581">
              <w:rPr>
                <w:color w:val="auto"/>
                <w:sz w:val="18"/>
                <w:szCs w:val="18"/>
              </w:rPr>
              <w:t>12</w:t>
            </w:r>
          </w:p>
        </w:tc>
        <w:tc>
          <w:tcPr>
            <w:tcW w:w="2284" w:type="dxa"/>
            <w:tcBorders>
              <w:left w:val="single" w:sz="4" w:space="0" w:color="auto"/>
            </w:tcBorders>
          </w:tcPr>
          <w:p w14:paraId="3D9B62DB" w14:textId="77777777" w:rsidR="00425EBA" w:rsidRPr="00686581" w:rsidRDefault="0031436C">
            <w:pPr>
              <w:ind w:firstLine="0"/>
              <w:rPr>
                <w:color w:val="auto"/>
                <w:sz w:val="16"/>
                <w:szCs w:val="16"/>
              </w:rPr>
            </w:pPr>
            <w:r w:rsidRPr="00686581">
              <w:rPr>
                <w:color w:val="auto"/>
                <w:sz w:val="16"/>
                <w:szCs w:val="16"/>
              </w:rPr>
              <w:t>Замена часова одсутних наставника</w:t>
            </w:r>
          </w:p>
        </w:tc>
        <w:tc>
          <w:tcPr>
            <w:tcW w:w="680" w:type="dxa"/>
          </w:tcPr>
          <w:p w14:paraId="0D2C445A" w14:textId="77777777" w:rsidR="00425EBA" w:rsidRPr="00686581" w:rsidRDefault="0031436C">
            <w:pPr>
              <w:ind w:firstLine="0"/>
              <w:jc w:val="center"/>
              <w:rPr>
                <w:color w:val="auto"/>
                <w:sz w:val="20"/>
                <w:lang w:val="en-US"/>
              </w:rPr>
            </w:pPr>
            <w:r w:rsidRPr="00686581">
              <w:rPr>
                <w:color w:val="auto"/>
                <w:sz w:val="20"/>
              </w:rPr>
              <w:t>1</w:t>
            </w:r>
            <w:r w:rsidRPr="00686581">
              <w:rPr>
                <w:color w:val="auto"/>
                <w:sz w:val="20"/>
                <w:lang w:val="en-US"/>
              </w:rPr>
              <w:t>,5</w:t>
            </w:r>
          </w:p>
        </w:tc>
        <w:tc>
          <w:tcPr>
            <w:tcW w:w="680" w:type="dxa"/>
          </w:tcPr>
          <w:p w14:paraId="7646ED89" w14:textId="77777777" w:rsidR="00425EBA" w:rsidRPr="00686581" w:rsidRDefault="0031436C">
            <w:pPr>
              <w:ind w:firstLine="0"/>
              <w:jc w:val="center"/>
              <w:rPr>
                <w:color w:val="auto"/>
                <w:sz w:val="20"/>
                <w:lang w:val="en-US"/>
              </w:rPr>
            </w:pPr>
            <w:r w:rsidRPr="00686581">
              <w:rPr>
                <w:color w:val="auto"/>
                <w:sz w:val="20"/>
              </w:rPr>
              <w:t>1</w:t>
            </w:r>
            <w:r w:rsidRPr="00686581">
              <w:rPr>
                <w:color w:val="auto"/>
                <w:sz w:val="20"/>
                <w:lang w:val="en-US"/>
              </w:rPr>
              <w:t>,5</w:t>
            </w:r>
          </w:p>
        </w:tc>
        <w:tc>
          <w:tcPr>
            <w:tcW w:w="680" w:type="dxa"/>
          </w:tcPr>
          <w:p w14:paraId="1A138D7E" w14:textId="77777777" w:rsidR="00425EBA" w:rsidRPr="00686581" w:rsidRDefault="0031436C">
            <w:pPr>
              <w:ind w:firstLine="0"/>
              <w:jc w:val="center"/>
              <w:rPr>
                <w:color w:val="auto"/>
                <w:sz w:val="20"/>
              </w:rPr>
            </w:pPr>
            <w:r w:rsidRPr="00686581">
              <w:rPr>
                <w:color w:val="auto"/>
                <w:sz w:val="20"/>
              </w:rPr>
              <w:t>1</w:t>
            </w:r>
          </w:p>
        </w:tc>
        <w:tc>
          <w:tcPr>
            <w:tcW w:w="680" w:type="dxa"/>
          </w:tcPr>
          <w:p w14:paraId="7B27E3D3" w14:textId="77777777" w:rsidR="00425EBA" w:rsidRPr="00686581" w:rsidRDefault="0031436C">
            <w:pPr>
              <w:ind w:firstLine="0"/>
              <w:jc w:val="center"/>
              <w:rPr>
                <w:color w:val="auto"/>
                <w:sz w:val="20"/>
              </w:rPr>
            </w:pPr>
            <w:r w:rsidRPr="00686581">
              <w:rPr>
                <w:color w:val="auto"/>
                <w:sz w:val="20"/>
              </w:rPr>
              <w:t>1</w:t>
            </w:r>
          </w:p>
        </w:tc>
        <w:tc>
          <w:tcPr>
            <w:tcW w:w="680" w:type="dxa"/>
          </w:tcPr>
          <w:p w14:paraId="445C19AD" w14:textId="77777777" w:rsidR="00425EBA" w:rsidRPr="00686581" w:rsidRDefault="0031436C">
            <w:pPr>
              <w:ind w:firstLine="0"/>
              <w:jc w:val="center"/>
              <w:rPr>
                <w:color w:val="auto"/>
                <w:sz w:val="20"/>
                <w:lang w:val="en-US"/>
              </w:rPr>
            </w:pPr>
            <w:r w:rsidRPr="00686581">
              <w:rPr>
                <w:color w:val="auto"/>
                <w:sz w:val="20"/>
              </w:rPr>
              <w:t>1</w:t>
            </w:r>
            <w:r w:rsidRPr="00686581">
              <w:rPr>
                <w:color w:val="auto"/>
                <w:sz w:val="20"/>
                <w:lang w:val="en-US"/>
              </w:rPr>
              <w:t>,5</w:t>
            </w:r>
          </w:p>
        </w:tc>
        <w:tc>
          <w:tcPr>
            <w:tcW w:w="680" w:type="dxa"/>
          </w:tcPr>
          <w:p w14:paraId="1C51DDCA" w14:textId="77777777" w:rsidR="00425EBA" w:rsidRPr="00686581" w:rsidRDefault="0031436C">
            <w:pPr>
              <w:ind w:firstLine="0"/>
              <w:jc w:val="center"/>
              <w:rPr>
                <w:color w:val="auto"/>
                <w:sz w:val="20"/>
                <w:lang w:val="en-US"/>
              </w:rPr>
            </w:pPr>
            <w:r w:rsidRPr="00686581">
              <w:rPr>
                <w:color w:val="auto"/>
                <w:sz w:val="20"/>
              </w:rPr>
              <w:t>1</w:t>
            </w:r>
            <w:r w:rsidRPr="00686581">
              <w:rPr>
                <w:color w:val="auto"/>
                <w:sz w:val="20"/>
                <w:lang w:val="en-US"/>
              </w:rPr>
              <w:t>,5</w:t>
            </w:r>
          </w:p>
        </w:tc>
        <w:tc>
          <w:tcPr>
            <w:tcW w:w="680" w:type="dxa"/>
          </w:tcPr>
          <w:p w14:paraId="0BB63CFE" w14:textId="77777777" w:rsidR="00425EBA" w:rsidRPr="00686581" w:rsidRDefault="0031436C">
            <w:pPr>
              <w:ind w:firstLine="0"/>
              <w:jc w:val="center"/>
              <w:rPr>
                <w:color w:val="auto"/>
                <w:sz w:val="20"/>
                <w:lang w:val="en-US"/>
              </w:rPr>
            </w:pPr>
            <w:r w:rsidRPr="00686581">
              <w:rPr>
                <w:color w:val="auto"/>
                <w:sz w:val="20"/>
              </w:rPr>
              <w:t>1</w:t>
            </w:r>
            <w:r w:rsidRPr="00686581">
              <w:rPr>
                <w:color w:val="auto"/>
                <w:sz w:val="20"/>
                <w:lang w:val="en-US"/>
              </w:rPr>
              <w:t>,5</w:t>
            </w:r>
          </w:p>
        </w:tc>
        <w:tc>
          <w:tcPr>
            <w:tcW w:w="680" w:type="dxa"/>
          </w:tcPr>
          <w:p w14:paraId="694E8EFF" w14:textId="77777777" w:rsidR="00425EBA" w:rsidRPr="00686581" w:rsidRDefault="0031436C">
            <w:pPr>
              <w:ind w:firstLine="0"/>
              <w:jc w:val="center"/>
              <w:rPr>
                <w:color w:val="auto"/>
                <w:sz w:val="20"/>
                <w:lang w:val="en-US"/>
              </w:rPr>
            </w:pPr>
            <w:r w:rsidRPr="00686581">
              <w:rPr>
                <w:color w:val="auto"/>
                <w:sz w:val="20"/>
              </w:rPr>
              <w:t>1</w:t>
            </w:r>
            <w:r w:rsidRPr="00686581">
              <w:rPr>
                <w:color w:val="auto"/>
                <w:sz w:val="20"/>
                <w:lang w:val="en-US"/>
              </w:rPr>
              <w:t>,5</w:t>
            </w:r>
          </w:p>
        </w:tc>
        <w:tc>
          <w:tcPr>
            <w:tcW w:w="680" w:type="dxa"/>
          </w:tcPr>
          <w:p w14:paraId="05D0CBB8" w14:textId="77777777" w:rsidR="00425EBA" w:rsidRPr="00686581" w:rsidRDefault="0031436C">
            <w:pPr>
              <w:ind w:firstLine="0"/>
              <w:jc w:val="center"/>
              <w:rPr>
                <w:color w:val="auto"/>
                <w:sz w:val="20"/>
                <w:lang w:val="en-US"/>
              </w:rPr>
            </w:pPr>
            <w:r w:rsidRPr="00686581">
              <w:rPr>
                <w:color w:val="auto"/>
                <w:sz w:val="20"/>
              </w:rPr>
              <w:t>1</w:t>
            </w:r>
            <w:r w:rsidRPr="00686581">
              <w:rPr>
                <w:color w:val="auto"/>
                <w:sz w:val="20"/>
                <w:lang w:val="en-US"/>
              </w:rPr>
              <w:t>,5</w:t>
            </w:r>
          </w:p>
        </w:tc>
        <w:tc>
          <w:tcPr>
            <w:tcW w:w="680" w:type="dxa"/>
          </w:tcPr>
          <w:p w14:paraId="362407B8" w14:textId="77777777" w:rsidR="00425EBA" w:rsidRPr="00686581" w:rsidRDefault="0031436C">
            <w:pPr>
              <w:ind w:firstLine="0"/>
              <w:jc w:val="center"/>
              <w:rPr>
                <w:color w:val="auto"/>
                <w:sz w:val="20"/>
                <w:lang w:val="en-US"/>
              </w:rPr>
            </w:pPr>
            <w:r w:rsidRPr="00686581">
              <w:rPr>
                <w:color w:val="auto"/>
                <w:sz w:val="20"/>
              </w:rPr>
              <w:t>1</w:t>
            </w:r>
            <w:r w:rsidRPr="00686581">
              <w:rPr>
                <w:color w:val="auto"/>
                <w:sz w:val="20"/>
                <w:lang w:val="en-US"/>
              </w:rPr>
              <w:t>,5</w:t>
            </w:r>
          </w:p>
        </w:tc>
      </w:tr>
      <w:tr w:rsidR="00425EBA" w:rsidRPr="00686581" w14:paraId="22B85B76" w14:textId="77777777">
        <w:trPr>
          <w:trHeight w:val="400"/>
        </w:trPr>
        <w:tc>
          <w:tcPr>
            <w:tcW w:w="466" w:type="dxa"/>
            <w:tcBorders>
              <w:right w:val="single" w:sz="4" w:space="0" w:color="auto"/>
            </w:tcBorders>
          </w:tcPr>
          <w:p w14:paraId="4B0580C2" w14:textId="77777777" w:rsidR="00425EBA" w:rsidRPr="00686581" w:rsidRDefault="0031436C">
            <w:pPr>
              <w:ind w:firstLine="0"/>
              <w:jc w:val="center"/>
              <w:rPr>
                <w:color w:val="auto"/>
                <w:sz w:val="18"/>
                <w:szCs w:val="18"/>
              </w:rPr>
            </w:pPr>
            <w:r w:rsidRPr="00686581">
              <w:rPr>
                <w:color w:val="auto"/>
                <w:sz w:val="18"/>
                <w:szCs w:val="18"/>
              </w:rPr>
              <w:t>13</w:t>
            </w:r>
          </w:p>
        </w:tc>
        <w:tc>
          <w:tcPr>
            <w:tcW w:w="2284" w:type="dxa"/>
            <w:tcBorders>
              <w:left w:val="single" w:sz="4" w:space="0" w:color="auto"/>
            </w:tcBorders>
          </w:tcPr>
          <w:p w14:paraId="2D296CB1" w14:textId="77777777" w:rsidR="00425EBA" w:rsidRPr="00686581" w:rsidRDefault="0031436C">
            <w:pPr>
              <w:ind w:firstLine="0"/>
              <w:rPr>
                <w:color w:val="auto"/>
                <w:sz w:val="16"/>
                <w:szCs w:val="16"/>
              </w:rPr>
            </w:pPr>
            <w:r w:rsidRPr="00686581">
              <w:rPr>
                <w:color w:val="auto"/>
                <w:sz w:val="16"/>
                <w:szCs w:val="16"/>
              </w:rPr>
              <w:t>Унос података за школску и ученичку документацију</w:t>
            </w:r>
          </w:p>
        </w:tc>
        <w:tc>
          <w:tcPr>
            <w:tcW w:w="680" w:type="dxa"/>
          </w:tcPr>
          <w:p w14:paraId="293B9074" w14:textId="77777777" w:rsidR="00425EBA" w:rsidRPr="00686581" w:rsidRDefault="0031436C">
            <w:pPr>
              <w:ind w:firstLine="0"/>
              <w:jc w:val="center"/>
              <w:rPr>
                <w:color w:val="auto"/>
                <w:sz w:val="20"/>
              </w:rPr>
            </w:pPr>
            <w:r w:rsidRPr="00686581">
              <w:rPr>
                <w:color w:val="auto"/>
                <w:sz w:val="20"/>
              </w:rPr>
              <w:t>0,2</w:t>
            </w:r>
          </w:p>
        </w:tc>
        <w:tc>
          <w:tcPr>
            <w:tcW w:w="680" w:type="dxa"/>
          </w:tcPr>
          <w:p w14:paraId="6D2176EC" w14:textId="77777777" w:rsidR="00425EBA" w:rsidRPr="00686581" w:rsidRDefault="0031436C">
            <w:pPr>
              <w:ind w:firstLine="0"/>
              <w:jc w:val="center"/>
              <w:rPr>
                <w:color w:val="auto"/>
                <w:sz w:val="20"/>
              </w:rPr>
            </w:pPr>
            <w:r w:rsidRPr="00686581">
              <w:rPr>
                <w:color w:val="auto"/>
                <w:sz w:val="20"/>
              </w:rPr>
              <w:t>0,2</w:t>
            </w:r>
          </w:p>
        </w:tc>
        <w:tc>
          <w:tcPr>
            <w:tcW w:w="680" w:type="dxa"/>
          </w:tcPr>
          <w:p w14:paraId="37DC3232" w14:textId="77777777" w:rsidR="00425EBA" w:rsidRPr="00686581" w:rsidRDefault="0031436C">
            <w:pPr>
              <w:ind w:firstLine="0"/>
              <w:jc w:val="center"/>
              <w:rPr>
                <w:color w:val="auto"/>
                <w:sz w:val="20"/>
              </w:rPr>
            </w:pPr>
            <w:r w:rsidRPr="00686581">
              <w:rPr>
                <w:color w:val="auto"/>
                <w:sz w:val="20"/>
              </w:rPr>
              <w:t>0,2</w:t>
            </w:r>
          </w:p>
        </w:tc>
        <w:tc>
          <w:tcPr>
            <w:tcW w:w="680" w:type="dxa"/>
          </w:tcPr>
          <w:p w14:paraId="157E88C0" w14:textId="77777777" w:rsidR="00425EBA" w:rsidRPr="00686581" w:rsidRDefault="0031436C">
            <w:pPr>
              <w:ind w:firstLine="0"/>
              <w:jc w:val="center"/>
              <w:rPr>
                <w:color w:val="auto"/>
                <w:sz w:val="20"/>
              </w:rPr>
            </w:pPr>
            <w:r w:rsidRPr="00686581">
              <w:rPr>
                <w:color w:val="auto"/>
                <w:sz w:val="20"/>
              </w:rPr>
              <w:t>-</w:t>
            </w:r>
          </w:p>
        </w:tc>
        <w:tc>
          <w:tcPr>
            <w:tcW w:w="680" w:type="dxa"/>
          </w:tcPr>
          <w:p w14:paraId="3250E666" w14:textId="77777777" w:rsidR="00425EBA" w:rsidRPr="00686581" w:rsidRDefault="0031436C">
            <w:pPr>
              <w:ind w:firstLine="0"/>
              <w:jc w:val="center"/>
              <w:rPr>
                <w:color w:val="auto"/>
                <w:sz w:val="20"/>
              </w:rPr>
            </w:pPr>
            <w:r w:rsidRPr="00686581">
              <w:rPr>
                <w:color w:val="auto"/>
                <w:sz w:val="20"/>
              </w:rPr>
              <w:t>0,2</w:t>
            </w:r>
          </w:p>
        </w:tc>
        <w:tc>
          <w:tcPr>
            <w:tcW w:w="680" w:type="dxa"/>
          </w:tcPr>
          <w:p w14:paraId="64A396D1" w14:textId="77777777" w:rsidR="00425EBA" w:rsidRPr="00686581" w:rsidRDefault="0031436C">
            <w:pPr>
              <w:ind w:firstLine="0"/>
              <w:jc w:val="center"/>
              <w:rPr>
                <w:color w:val="auto"/>
                <w:sz w:val="20"/>
              </w:rPr>
            </w:pPr>
            <w:r w:rsidRPr="00686581">
              <w:rPr>
                <w:color w:val="auto"/>
                <w:sz w:val="20"/>
              </w:rPr>
              <w:t>-</w:t>
            </w:r>
          </w:p>
        </w:tc>
        <w:tc>
          <w:tcPr>
            <w:tcW w:w="680" w:type="dxa"/>
          </w:tcPr>
          <w:p w14:paraId="72DDBFDE" w14:textId="77777777" w:rsidR="00425EBA" w:rsidRPr="00686581" w:rsidRDefault="0031436C">
            <w:pPr>
              <w:ind w:firstLine="0"/>
              <w:jc w:val="center"/>
              <w:rPr>
                <w:color w:val="auto"/>
                <w:sz w:val="20"/>
              </w:rPr>
            </w:pPr>
            <w:r w:rsidRPr="00686581">
              <w:rPr>
                <w:color w:val="auto"/>
                <w:sz w:val="20"/>
              </w:rPr>
              <w:t>0,2</w:t>
            </w:r>
          </w:p>
        </w:tc>
        <w:tc>
          <w:tcPr>
            <w:tcW w:w="680" w:type="dxa"/>
          </w:tcPr>
          <w:p w14:paraId="40168FB9" w14:textId="77777777" w:rsidR="00425EBA" w:rsidRPr="00686581" w:rsidRDefault="0031436C">
            <w:pPr>
              <w:ind w:firstLine="0"/>
              <w:jc w:val="center"/>
              <w:rPr>
                <w:color w:val="auto"/>
                <w:sz w:val="20"/>
              </w:rPr>
            </w:pPr>
            <w:r w:rsidRPr="00686581">
              <w:rPr>
                <w:color w:val="auto"/>
                <w:sz w:val="20"/>
              </w:rPr>
              <w:t>0,2</w:t>
            </w:r>
          </w:p>
        </w:tc>
        <w:tc>
          <w:tcPr>
            <w:tcW w:w="680" w:type="dxa"/>
          </w:tcPr>
          <w:p w14:paraId="3C949196" w14:textId="77777777" w:rsidR="00425EBA" w:rsidRPr="00686581" w:rsidRDefault="0031436C">
            <w:pPr>
              <w:ind w:firstLine="0"/>
              <w:jc w:val="center"/>
              <w:rPr>
                <w:color w:val="auto"/>
                <w:sz w:val="20"/>
              </w:rPr>
            </w:pPr>
            <w:r w:rsidRPr="00686581">
              <w:rPr>
                <w:color w:val="auto"/>
                <w:sz w:val="20"/>
              </w:rPr>
              <w:t>0,2</w:t>
            </w:r>
          </w:p>
        </w:tc>
        <w:tc>
          <w:tcPr>
            <w:tcW w:w="680" w:type="dxa"/>
          </w:tcPr>
          <w:p w14:paraId="2AA1F81E" w14:textId="77777777" w:rsidR="00425EBA" w:rsidRPr="00686581" w:rsidRDefault="0031436C">
            <w:pPr>
              <w:ind w:firstLine="0"/>
              <w:jc w:val="center"/>
              <w:rPr>
                <w:color w:val="auto"/>
                <w:sz w:val="20"/>
              </w:rPr>
            </w:pPr>
            <w:r w:rsidRPr="00686581">
              <w:rPr>
                <w:color w:val="auto"/>
                <w:sz w:val="20"/>
              </w:rPr>
              <w:t>0,2</w:t>
            </w:r>
          </w:p>
        </w:tc>
      </w:tr>
      <w:tr w:rsidR="00425EBA" w:rsidRPr="00686581" w14:paraId="3C4906D2" w14:textId="77777777">
        <w:tc>
          <w:tcPr>
            <w:tcW w:w="466" w:type="dxa"/>
            <w:tcBorders>
              <w:right w:val="single" w:sz="4" w:space="0" w:color="auto"/>
            </w:tcBorders>
          </w:tcPr>
          <w:p w14:paraId="15997910" w14:textId="77777777" w:rsidR="00425EBA" w:rsidRPr="00686581" w:rsidRDefault="0031436C">
            <w:pPr>
              <w:ind w:firstLine="0"/>
              <w:jc w:val="center"/>
              <w:rPr>
                <w:color w:val="auto"/>
                <w:sz w:val="18"/>
                <w:szCs w:val="18"/>
              </w:rPr>
            </w:pPr>
            <w:r w:rsidRPr="00686581">
              <w:rPr>
                <w:color w:val="auto"/>
                <w:sz w:val="18"/>
                <w:szCs w:val="18"/>
              </w:rPr>
              <w:t>14</w:t>
            </w:r>
          </w:p>
        </w:tc>
        <w:tc>
          <w:tcPr>
            <w:tcW w:w="2284" w:type="dxa"/>
            <w:tcBorders>
              <w:left w:val="single" w:sz="4" w:space="0" w:color="auto"/>
            </w:tcBorders>
          </w:tcPr>
          <w:p w14:paraId="3BC62152" w14:textId="77777777" w:rsidR="00425EBA" w:rsidRPr="00686581" w:rsidRDefault="0031436C">
            <w:pPr>
              <w:ind w:firstLine="0"/>
              <w:rPr>
                <w:color w:val="auto"/>
                <w:sz w:val="16"/>
                <w:szCs w:val="16"/>
              </w:rPr>
            </w:pPr>
            <w:r w:rsidRPr="00686581">
              <w:rPr>
                <w:color w:val="auto"/>
                <w:sz w:val="16"/>
                <w:szCs w:val="16"/>
              </w:rPr>
              <w:t>Рад у тимовима,комисијама,</w:t>
            </w:r>
          </w:p>
          <w:p w14:paraId="3AF91DB5" w14:textId="77777777" w:rsidR="00425EBA" w:rsidRPr="00686581" w:rsidRDefault="0031436C">
            <w:pPr>
              <w:ind w:firstLine="0"/>
              <w:rPr>
                <w:color w:val="auto"/>
                <w:sz w:val="16"/>
                <w:szCs w:val="16"/>
              </w:rPr>
            </w:pPr>
            <w:r w:rsidRPr="00686581">
              <w:rPr>
                <w:color w:val="auto"/>
                <w:sz w:val="16"/>
                <w:szCs w:val="16"/>
              </w:rPr>
              <w:t>ученичким организацијама...</w:t>
            </w:r>
          </w:p>
        </w:tc>
        <w:tc>
          <w:tcPr>
            <w:tcW w:w="680" w:type="dxa"/>
          </w:tcPr>
          <w:p w14:paraId="01F57735" w14:textId="77777777" w:rsidR="00425EBA" w:rsidRPr="00686581" w:rsidRDefault="0031436C">
            <w:pPr>
              <w:ind w:firstLine="0"/>
              <w:jc w:val="center"/>
              <w:rPr>
                <w:color w:val="auto"/>
                <w:sz w:val="20"/>
              </w:rPr>
            </w:pPr>
            <w:r w:rsidRPr="00686581">
              <w:rPr>
                <w:color w:val="auto"/>
                <w:sz w:val="20"/>
              </w:rPr>
              <w:t>0,6</w:t>
            </w:r>
          </w:p>
        </w:tc>
        <w:tc>
          <w:tcPr>
            <w:tcW w:w="680" w:type="dxa"/>
          </w:tcPr>
          <w:p w14:paraId="40EAE68C" w14:textId="77777777" w:rsidR="00425EBA" w:rsidRPr="00686581" w:rsidRDefault="0031436C">
            <w:pPr>
              <w:ind w:firstLine="0"/>
              <w:jc w:val="center"/>
              <w:rPr>
                <w:color w:val="auto"/>
                <w:sz w:val="20"/>
              </w:rPr>
            </w:pPr>
            <w:r w:rsidRPr="00686581">
              <w:rPr>
                <w:color w:val="auto"/>
                <w:sz w:val="20"/>
              </w:rPr>
              <w:t>0,6</w:t>
            </w:r>
          </w:p>
        </w:tc>
        <w:tc>
          <w:tcPr>
            <w:tcW w:w="680" w:type="dxa"/>
          </w:tcPr>
          <w:p w14:paraId="0E9B6ED8" w14:textId="77777777" w:rsidR="00425EBA" w:rsidRPr="00686581" w:rsidRDefault="0031436C">
            <w:pPr>
              <w:ind w:firstLine="0"/>
              <w:jc w:val="center"/>
              <w:rPr>
                <w:color w:val="auto"/>
                <w:sz w:val="20"/>
              </w:rPr>
            </w:pPr>
            <w:r w:rsidRPr="00686581">
              <w:rPr>
                <w:color w:val="auto"/>
                <w:sz w:val="20"/>
              </w:rPr>
              <w:t>0,6</w:t>
            </w:r>
          </w:p>
        </w:tc>
        <w:tc>
          <w:tcPr>
            <w:tcW w:w="680" w:type="dxa"/>
          </w:tcPr>
          <w:p w14:paraId="7BF800BF" w14:textId="77777777" w:rsidR="00425EBA" w:rsidRPr="00686581" w:rsidRDefault="0031436C">
            <w:pPr>
              <w:ind w:firstLine="0"/>
              <w:jc w:val="center"/>
              <w:rPr>
                <w:color w:val="auto"/>
                <w:sz w:val="20"/>
                <w:lang w:val="en-US"/>
              </w:rPr>
            </w:pPr>
            <w:r w:rsidRPr="00686581">
              <w:rPr>
                <w:color w:val="auto"/>
                <w:sz w:val="20"/>
                <w:lang w:val="en-US"/>
              </w:rPr>
              <w:t>0,7</w:t>
            </w:r>
          </w:p>
        </w:tc>
        <w:tc>
          <w:tcPr>
            <w:tcW w:w="680" w:type="dxa"/>
          </w:tcPr>
          <w:p w14:paraId="7441AD00" w14:textId="77777777" w:rsidR="00425EBA" w:rsidRPr="00686581" w:rsidRDefault="0031436C">
            <w:pPr>
              <w:ind w:firstLine="0"/>
              <w:jc w:val="center"/>
              <w:rPr>
                <w:color w:val="auto"/>
                <w:sz w:val="20"/>
              </w:rPr>
            </w:pPr>
            <w:r w:rsidRPr="00686581">
              <w:rPr>
                <w:color w:val="auto"/>
                <w:sz w:val="20"/>
              </w:rPr>
              <w:t>0,6</w:t>
            </w:r>
          </w:p>
        </w:tc>
        <w:tc>
          <w:tcPr>
            <w:tcW w:w="680" w:type="dxa"/>
          </w:tcPr>
          <w:p w14:paraId="1696BE88" w14:textId="77777777" w:rsidR="00425EBA" w:rsidRPr="00686581" w:rsidRDefault="0031436C">
            <w:pPr>
              <w:ind w:firstLine="0"/>
              <w:jc w:val="center"/>
              <w:rPr>
                <w:color w:val="auto"/>
                <w:sz w:val="20"/>
              </w:rPr>
            </w:pPr>
            <w:r w:rsidRPr="00686581">
              <w:rPr>
                <w:color w:val="auto"/>
                <w:sz w:val="20"/>
              </w:rPr>
              <w:t>1</w:t>
            </w:r>
          </w:p>
        </w:tc>
        <w:tc>
          <w:tcPr>
            <w:tcW w:w="680" w:type="dxa"/>
          </w:tcPr>
          <w:p w14:paraId="30181FAE" w14:textId="77777777" w:rsidR="00425EBA" w:rsidRPr="00686581" w:rsidRDefault="0031436C">
            <w:pPr>
              <w:ind w:firstLine="0"/>
              <w:jc w:val="center"/>
              <w:rPr>
                <w:color w:val="auto"/>
                <w:sz w:val="20"/>
              </w:rPr>
            </w:pPr>
            <w:r w:rsidRPr="00686581">
              <w:rPr>
                <w:color w:val="auto"/>
                <w:sz w:val="20"/>
              </w:rPr>
              <w:t>0,6</w:t>
            </w:r>
          </w:p>
        </w:tc>
        <w:tc>
          <w:tcPr>
            <w:tcW w:w="680" w:type="dxa"/>
          </w:tcPr>
          <w:p w14:paraId="28841980" w14:textId="77777777" w:rsidR="00425EBA" w:rsidRPr="00686581" w:rsidRDefault="0031436C">
            <w:pPr>
              <w:ind w:firstLine="0"/>
              <w:jc w:val="center"/>
              <w:rPr>
                <w:color w:val="auto"/>
                <w:sz w:val="20"/>
              </w:rPr>
            </w:pPr>
            <w:r w:rsidRPr="00686581">
              <w:rPr>
                <w:color w:val="auto"/>
                <w:sz w:val="20"/>
              </w:rPr>
              <w:t>0,6</w:t>
            </w:r>
          </w:p>
        </w:tc>
        <w:tc>
          <w:tcPr>
            <w:tcW w:w="680" w:type="dxa"/>
          </w:tcPr>
          <w:p w14:paraId="6ED2FB52" w14:textId="77777777" w:rsidR="00425EBA" w:rsidRPr="00686581" w:rsidRDefault="0031436C">
            <w:pPr>
              <w:ind w:firstLine="0"/>
              <w:jc w:val="center"/>
              <w:rPr>
                <w:color w:val="auto"/>
                <w:sz w:val="20"/>
              </w:rPr>
            </w:pPr>
            <w:r w:rsidRPr="00686581">
              <w:rPr>
                <w:color w:val="auto"/>
                <w:sz w:val="20"/>
              </w:rPr>
              <w:t>0,6</w:t>
            </w:r>
          </w:p>
        </w:tc>
        <w:tc>
          <w:tcPr>
            <w:tcW w:w="680" w:type="dxa"/>
          </w:tcPr>
          <w:p w14:paraId="2F005EFE" w14:textId="77777777" w:rsidR="00425EBA" w:rsidRPr="00686581" w:rsidRDefault="0031436C">
            <w:pPr>
              <w:ind w:firstLine="0"/>
              <w:jc w:val="center"/>
              <w:rPr>
                <w:color w:val="auto"/>
                <w:sz w:val="20"/>
              </w:rPr>
            </w:pPr>
            <w:r w:rsidRPr="00686581">
              <w:rPr>
                <w:color w:val="auto"/>
                <w:sz w:val="20"/>
              </w:rPr>
              <w:t>0,6</w:t>
            </w:r>
          </w:p>
        </w:tc>
      </w:tr>
      <w:tr w:rsidR="00425EBA" w:rsidRPr="00686581" w14:paraId="27BCC5EC" w14:textId="77777777">
        <w:tc>
          <w:tcPr>
            <w:tcW w:w="466" w:type="dxa"/>
            <w:tcBorders>
              <w:right w:val="single" w:sz="4" w:space="0" w:color="auto"/>
            </w:tcBorders>
          </w:tcPr>
          <w:p w14:paraId="58978A3E" w14:textId="77777777" w:rsidR="00425EBA" w:rsidRPr="00686581" w:rsidRDefault="0031436C">
            <w:pPr>
              <w:ind w:firstLine="0"/>
              <w:jc w:val="center"/>
              <w:rPr>
                <w:color w:val="auto"/>
                <w:sz w:val="18"/>
                <w:szCs w:val="18"/>
              </w:rPr>
            </w:pPr>
            <w:r w:rsidRPr="00686581">
              <w:rPr>
                <w:color w:val="auto"/>
                <w:sz w:val="18"/>
                <w:szCs w:val="18"/>
              </w:rPr>
              <w:t>15</w:t>
            </w:r>
          </w:p>
        </w:tc>
        <w:tc>
          <w:tcPr>
            <w:tcW w:w="2284" w:type="dxa"/>
            <w:tcBorders>
              <w:left w:val="single" w:sz="4" w:space="0" w:color="auto"/>
            </w:tcBorders>
          </w:tcPr>
          <w:p w14:paraId="489F5233" w14:textId="77777777" w:rsidR="00425EBA" w:rsidRPr="00686581" w:rsidRDefault="0031436C">
            <w:pPr>
              <w:ind w:firstLine="0"/>
              <w:rPr>
                <w:color w:val="auto"/>
                <w:sz w:val="16"/>
                <w:szCs w:val="16"/>
              </w:rPr>
            </w:pPr>
            <w:r w:rsidRPr="00686581">
              <w:rPr>
                <w:color w:val="auto"/>
                <w:sz w:val="16"/>
                <w:szCs w:val="16"/>
              </w:rPr>
              <w:t>Остали послови по одлуци директора школе</w:t>
            </w:r>
          </w:p>
        </w:tc>
        <w:tc>
          <w:tcPr>
            <w:tcW w:w="680" w:type="dxa"/>
          </w:tcPr>
          <w:p w14:paraId="23215B07" w14:textId="77777777" w:rsidR="00425EBA" w:rsidRPr="00686581" w:rsidRDefault="0031436C">
            <w:pPr>
              <w:ind w:firstLine="0"/>
              <w:jc w:val="center"/>
              <w:rPr>
                <w:color w:val="auto"/>
                <w:sz w:val="20"/>
              </w:rPr>
            </w:pPr>
            <w:r w:rsidRPr="00686581">
              <w:rPr>
                <w:color w:val="auto"/>
                <w:sz w:val="20"/>
              </w:rPr>
              <w:t>1</w:t>
            </w:r>
          </w:p>
        </w:tc>
        <w:tc>
          <w:tcPr>
            <w:tcW w:w="680" w:type="dxa"/>
          </w:tcPr>
          <w:p w14:paraId="51ADCF9E" w14:textId="77777777" w:rsidR="00425EBA" w:rsidRPr="00686581" w:rsidRDefault="0031436C">
            <w:pPr>
              <w:ind w:firstLine="0"/>
              <w:jc w:val="center"/>
              <w:rPr>
                <w:color w:val="auto"/>
                <w:sz w:val="20"/>
              </w:rPr>
            </w:pPr>
            <w:r w:rsidRPr="00686581">
              <w:rPr>
                <w:color w:val="auto"/>
                <w:sz w:val="20"/>
              </w:rPr>
              <w:t>1</w:t>
            </w:r>
          </w:p>
        </w:tc>
        <w:tc>
          <w:tcPr>
            <w:tcW w:w="680" w:type="dxa"/>
          </w:tcPr>
          <w:p w14:paraId="1402C375" w14:textId="77777777" w:rsidR="00425EBA" w:rsidRPr="00686581" w:rsidRDefault="0031436C">
            <w:pPr>
              <w:ind w:firstLine="0"/>
              <w:jc w:val="center"/>
              <w:rPr>
                <w:color w:val="auto"/>
                <w:sz w:val="20"/>
              </w:rPr>
            </w:pPr>
            <w:r w:rsidRPr="00686581">
              <w:rPr>
                <w:color w:val="auto"/>
                <w:sz w:val="20"/>
              </w:rPr>
              <w:t>1</w:t>
            </w:r>
          </w:p>
        </w:tc>
        <w:tc>
          <w:tcPr>
            <w:tcW w:w="680" w:type="dxa"/>
          </w:tcPr>
          <w:p w14:paraId="491117ED" w14:textId="77777777" w:rsidR="00425EBA" w:rsidRPr="00686581" w:rsidRDefault="0031436C">
            <w:pPr>
              <w:ind w:firstLine="0"/>
              <w:jc w:val="center"/>
              <w:rPr>
                <w:color w:val="auto"/>
                <w:sz w:val="20"/>
              </w:rPr>
            </w:pPr>
            <w:r w:rsidRPr="00686581">
              <w:rPr>
                <w:color w:val="auto"/>
                <w:sz w:val="20"/>
              </w:rPr>
              <w:t>1</w:t>
            </w:r>
          </w:p>
        </w:tc>
        <w:tc>
          <w:tcPr>
            <w:tcW w:w="680" w:type="dxa"/>
          </w:tcPr>
          <w:p w14:paraId="2FCFB052" w14:textId="77777777" w:rsidR="00425EBA" w:rsidRPr="00686581" w:rsidRDefault="0031436C">
            <w:pPr>
              <w:ind w:firstLine="0"/>
              <w:jc w:val="center"/>
              <w:rPr>
                <w:color w:val="auto"/>
                <w:sz w:val="20"/>
              </w:rPr>
            </w:pPr>
            <w:r w:rsidRPr="00686581">
              <w:rPr>
                <w:color w:val="auto"/>
                <w:sz w:val="20"/>
              </w:rPr>
              <w:t>1</w:t>
            </w:r>
          </w:p>
        </w:tc>
        <w:tc>
          <w:tcPr>
            <w:tcW w:w="680" w:type="dxa"/>
          </w:tcPr>
          <w:p w14:paraId="4DAC0FBB" w14:textId="77777777" w:rsidR="00425EBA" w:rsidRPr="00686581" w:rsidRDefault="0031436C">
            <w:pPr>
              <w:ind w:firstLine="0"/>
              <w:jc w:val="center"/>
              <w:rPr>
                <w:color w:val="auto"/>
                <w:sz w:val="20"/>
              </w:rPr>
            </w:pPr>
            <w:r w:rsidRPr="00686581">
              <w:rPr>
                <w:color w:val="auto"/>
                <w:sz w:val="20"/>
              </w:rPr>
              <w:t>1</w:t>
            </w:r>
          </w:p>
        </w:tc>
        <w:tc>
          <w:tcPr>
            <w:tcW w:w="680" w:type="dxa"/>
          </w:tcPr>
          <w:p w14:paraId="5CE45FE2" w14:textId="77777777" w:rsidR="00425EBA" w:rsidRPr="00686581" w:rsidRDefault="0031436C">
            <w:pPr>
              <w:ind w:firstLine="0"/>
              <w:jc w:val="center"/>
              <w:rPr>
                <w:color w:val="auto"/>
                <w:sz w:val="20"/>
              </w:rPr>
            </w:pPr>
            <w:r w:rsidRPr="00686581">
              <w:rPr>
                <w:color w:val="auto"/>
                <w:sz w:val="20"/>
              </w:rPr>
              <w:t>1</w:t>
            </w:r>
          </w:p>
        </w:tc>
        <w:tc>
          <w:tcPr>
            <w:tcW w:w="680" w:type="dxa"/>
          </w:tcPr>
          <w:p w14:paraId="403F50F8" w14:textId="77777777" w:rsidR="00425EBA" w:rsidRPr="00686581" w:rsidRDefault="0031436C">
            <w:pPr>
              <w:ind w:firstLine="0"/>
              <w:jc w:val="center"/>
              <w:rPr>
                <w:color w:val="auto"/>
                <w:sz w:val="20"/>
              </w:rPr>
            </w:pPr>
            <w:r w:rsidRPr="00686581">
              <w:rPr>
                <w:color w:val="auto"/>
                <w:sz w:val="20"/>
              </w:rPr>
              <w:t>1</w:t>
            </w:r>
          </w:p>
        </w:tc>
        <w:tc>
          <w:tcPr>
            <w:tcW w:w="680" w:type="dxa"/>
          </w:tcPr>
          <w:p w14:paraId="58121B33" w14:textId="77777777" w:rsidR="00425EBA" w:rsidRPr="00686581" w:rsidRDefault="0031436C">
            <w:pPr>
              <w:ind w:firstLine="0"/>
              <w:jc w:val="center"/>
              <w:rPr>
                <w:color w:val="auto"/>
                <w:sz w:val="20"/>
              </w:rPr>
            </w:pPr>
            <w:r w:rsidRPr="00686581">
              <w:rPr>
                <w:color w:val="auto"/>
                <w:sz w:val="20"/>
              </w:rPr>
              <w:t>1</w:t>
            </w:r>
          </w:p>
        </w:tc>
        <w:tc>
          <w:tcPr>
            <w:tcW w:w="680" w:type="dxa"/>
          </w:tcPr>
          <w:p w14:paraId="49AA5CF4" w14:textId="77777777" w:rsidR="00425EBA" w:rsidRPr="00686581" w:rsidRDefault="0031436C">
            <w:pPr>
              <w:ind w:firstLine="0"/>
              <w:jc w:val="center"/>
              <w:rPr>
                <w:color w:val="auto"/>
                <w:sz w:val="20"/>
              </w:rPr>
            </w:pPr>
            <w:r w:rsidRPr="00686581">
              <w:rPr>
                <w:color w:val="auto"/>
                <w:sz w:val="20"/>
              </w:rPr>
              <w:t>1</w:t>
            </w:r>
          </w:p>
        </w:tc>
      </w:tr>
      <w:tr w:rsidR="00425EBA" w:rsidRPr="00686581" w14:paraId="57C739DA" w14:textId="77777777">
        <w:tc>
          <w:tcPr>
            <w:tcW w:w="2750" w:type="dxa"/>
            <w:gridSpan w:val="2"/>
          </w:tcPr>
          <w:p w14:paraId="1001BAF1" w14:textId="77777777" w:rsidR="00425EBA" w:rsidRPr="00686581" w:rsidRDefault="0031436C">
            <w:pPr>
              <w:ind w:firstLine="0"/>
              <w:jc w:val="center"/>
              <w:rPr>
                <w:color w:val="auto"/>
                <w:sz w:val="18"/>
                <w:szCs w:val="18"/>
              </w:rPr>
            </w:pPr>
            <w:r w:rsidRPr="00686581">
              <w:rPr>
                <w:color w:val="auto"/>
              </w:rPr>
              <w:t>СВЕГА(8-15)</w:t>
            </w:r>
          </w:p>
        </w:tc>
        <w:tc>
          <w:tcPr>
            <w:tcW w:w="680" w:type="dxa"/>
          </w:tcPr>
          <w:p w14:paraId="2D6D589D" w14:textId="77777777" w:rsidR="00425EBA" w:rsidRPr="00686581" w:rsidRDefault="0031436C">
            <w:pPr>
              <w:ind w:firstLine="0"/>
              <w:jc w:val="center"/>
              <w:rPr>
                <w:color w:val="auto"/>
                <w:sz w:val="20"/>
              </w:rPr>
            </w:pPr>
            <w:r w:rsidRPr="00686581">
              <w:rPr>
                <w:color w:val="auto"/>
                <w:sz w:val="20"/>
              </w:rPr>
              <w:t>6</w:t>
            </w:r>
          </w:p>
        </w:tc>
        <w:tc>
          <w:tcPr>
            <w:tcW w:w="680" w:type="dxa"/>
          </w:tcPr>
          <w:p w14:paraId="56ED4731" w14:textId="77777777" w:rsidR="00425EBA" w:rsidRPr="00686581" w:rsidRDefault="0031436C">
            <w:pPr>
              <w:ind w:firstLine="0"/>
              <w:jc w:val="center"/>
              <w:rPr>
                <w:color w:val="auto"/>
                <w:sz w:val="20"/>
              </w:rPr>
            </w:pPr>
            <w:r w:rsidRPr="00686581">
              <w:rPr>
                <w:color w:val="auto"/>
                <w:sz w:val="20"/>
              </w:rPr>
              <w:t>6</w:t>
            </w:r>
          </w:p>
        </w:tc>
        <w:tc>
          <w:tcPr>
            <w:tcW w:w="680" w:type="dxa"/>
          </w:tcPr>
          <w:p w14:paraId="67D0F991" w14:textId="77777777" w:rsidR="00425EBA" w:rsidRPr="00686581" w:rsidRDefault="0031436C">
            <w:pPr>
              <w:ind w:firstLine="0"/>
              <w:jc w:val="center"/>
              <w:rPr>
                <w:color w:val="auto"/>
                <w:sz w:val="20"/>
              </w:rPr>
            </w:pPr>
            <w:r w:rsidRPr="00686581">
              <w:rPr>
                <w:color w:val="auto"/>
                <w:sz w:val="20"/>
              </w:rPr>
              <w:t>6</w:t>
            </w:r>
          </w:p>
        </w:tc>
        <w:tc>
          <w:tcPr>
            <w:tcW w:w="680" w:type="dxa"/>
          </w:tcPr>
          <w:p w14:paraId="5703168D" w14:textId="77777777" w:rsidR="00425EBA" w:rsidRPr="00686581" w:rsidRDefault="0031436C">
            <w:pPr>
              <w:ind w:firstLine="0"/>
              <w:jc w:val="center"/>
              <w:rPr>
                <w:color w:val="auto"/>
                <w:sz w:val="20"/>
                <w:lang w:val="en-US"/>
              </w:rPr>
            </w:pPr>
            <w:r w:rsidRPr="00686581">
              <w:rPr>
                <w:color w:val="auto"/>
                <w:sz w:val="20"/>
                <w:lang w:val="en-US"/>
              </w:rPr>
              <w:t>5,7</w:t>
            </w:r>
          </w:p>
        </w:tc>
        <w:tc>
          <w:tcPr>
            <w:tcW w:w="680" w:type="dxa"/>
          </w:tcPr>
          <w:p w14:paraId="2C850820" w14:textId="77777777" w:rsidR="00425EBA" w:rsidRPr="00686581" w:rsidRDefault="0031436C">
            <w:pPr>
              <w:ind w:firstLine="0"/>
              <w:jc w:val="center"/>
              <w:rPr>
                <w:color w:val="auto"/>
                <w:sz w:val="20"/>
              </w:rPr>
            </w:pPr>
            <w:r w:rsidRPr="00686581">
              <w:rPr>
                <w:color w:val="auto"/>
                <w:sz w:val="20"/>
              </w:rPr>
              <w:t>6</w:t>
            </w:r>
          </w:p>
        </w:tc>
        <w:tc>
          <w:tcPr>
            <w:tcW w:w="680" w:type="dxa"/>
          </w:tcPr>
          <w:p w14:paraId="0695727E" w14:textId="77777777" w:rsidR="00425EBA" w:rsidRPr="00686581" w:rsidRDefault="0031436C">
            <w:pPr>
              <w:ind w:firstLine="0"/>
              <w:jc w:val="center"/>
              <w:rPr>
                <w:color w:val="auto"/>
                <w:sz w:val="20"/>
              </w:rPr>
            </w:pPr>
            <w:r w:rsidRPr="00686581">
              <w:rPr>
                <w:color w:val="auto"/>
                <w:sz w:val="20"/>
              </w:rPr>
              <w:t>6</w:t>
            </w:r>
          </w:p>
        </w:tc>
        <w:tc>
          <w:tcPr>
            <w:tcW w:w="680" w:type="dxa"/>
          </w:tcPr>
          <w:p w14:paraId="2E560E76" w14:textId="77777777" w:rsidR="00425EBA" w:rsidRPr="00686581" w:rsidRDefault="0031436C">
            <w:pPr>
              <w:ind w:firstLine="0"/>
              <w:jc w:val="center"/>
              <w:rPr>
                <w:color w:val="auto"/>
                <w:sz w:val="20"/>
              </w:rPr>
            </w:pPr>
            <w:r w:rsidRPr="00686581">
              <w:rPr>
                <w:color w:val="auto"/>
                <w:sz w:val="20"/>
              </w:rPr>
              <w:t>6</w:t>
            </w:r>
          </w:p>
        </w:tc>
        <w:tc>
          <w:tcPr>
            <w:tcW w:w="680" w:type="dxa"/>
          </w:tcPr>
          <w:p w14:paraId="367591AB" w14:textId="77777777" w:rsidR="00425EBA" w:rsidRPr="00686581" w:rsidRDefault="0031436C">
            <w:pPr>
              <w:ind w:firstLine="0"/>
              <w:jc w:val="center"/>
              <w:rPr>
                <w:color w:val="auto"/>
                <w:sz w:val="20"/>
              </w:rPr>
            </w:pPr>
            <w:r w:rsidRPr="00686581">
              <w:rPr>
                <w:color w:val="auto"/>
                <w:sz w:val="20"/>
              </w:rPr>
              <w:t>6</w:t>
            </w:r>
          </w:p>
        </w:tc>
        <w:tc>
          <w:tcPr>
            <w:tcW w:w="680" w:type="dxa"/>
          </w:tcPr>
          <w:p w14:paraId="57622DED" w14:textId="77777777" w:rsidR="00425EBA" w:rsidRPr="00686581" w:rsidRDefault="0031436C">
            <w:pPr>
              <w:ind w:firstLine="0"/>
              <w:jc w:val="center"/>
              <w:rPr>
                <w:color w:val="auto"/>
                <w:sz w:val="20"/>
              </w:rPr>
            </w:pPr>
            <w:r w:rsidRPr="00686581">
              <w:rPr>
                <w:color w:val="auto"/>
                <w:sz w:val="20"/>
              </w:rPr>
              <w:t>6</w:t>
            </w:r>
          </w:p>
        </w:tc>
        <w:tc>
          <w:tcPr>
            <w:tcW w:w="680" w:type="dxa"/>
          </w:tcPr>
          <w:p w14:paraId="6C88D102" w14:textId="77777777" w:rsidR="00425EBA" w:rsidRPr="00686581" w:rsidRDefault="0031436C">
            <w:pPr>
              <w:ind w:firstLine="0"/>
              <w:jc w:val="center"/>
              <w:rPr>
                <w:color w:val="auto"/>
                <w:sz w:val="20"/>
              </w:rPr>
            </w:pPr>
            <w:r w:rsidRPr="00686581">
              <w:rPr>
                <w:color w:val="auto"/>
                <w:sz w:val="20"/>
              </w:rPr>
              <w:t>6</w:t>
            </w:r>
          </w:p>
        </w:tc>
      </w:tr>
      <w:tr w:rsidR="00425EBA" w:rsidRPr="00686581" w14:paraId="11834A73" w14:textId="77777777">
        <w:tc>
          <w:tcPr>
            <w:tcW w:w="2750" w:type="dxa"/>
            <w:gridSpan w:val="2"/>
          </w:tcPr>
          <w:p w14:paraId="1103516A" w14:textId="77777777" w:rsidR="00425EBA" w:rsidRPr="00686581" w:rsidRDefault="0031436C">
            <w:pPr>
              <w:ind w:firstLine="0"/>
              <w:jc w:val="center"/>
              <w:rPr>
                <w:color w:val="auto"/>
              </w:rPr>
            </w:pPr>
            <w:r w:rsidRPr="00686581">
              <w:rPr>
                <w:color w:val="auto"/>
              </w:rPr>
              <w:t>УКУПНО(1-15)</w:t>
            </w:r>
          </w:p>
        </w:tc>
        <w:tc>
          <w:tcPr>
            <w:tcW w:w="680" w:type="dxa"/>
          </w:tcPr>
          <w:p w14:paraId="47571497" w14:textId="77777777" w:rsidR="00425EBA" w:rsidRPr="00686581" w:rsidRDefault="0031436C">
            <w:pPr>
              <w:ind w:firstLine="0"/>
              <w:jc w:val="center"/>
              <w:rPr>
                <w:color w:val="auto"/>
                <w:sz w:val="20"/>
              </w:rPr>
            </w:pPr>
            <w:r w:rsidRPr="00686581">
              <w:rPr>
                <w:color w:val="auto"/>
                <w:sz w:val="20"/>
              </w:rPr>
              <w:t>40</w:t>
            </w:r>
          </w:p>
        </w:tc>
        <w:tc>
          <w:tcPr>
            <w:tcW w:w="680" w:type="dxa"/>
          </w:tcPr>
          <w:p w14:paraId="72BDD0D3" w14:textId="77777777" w:rsidR="00425EBA" w:rsidRPr="00686581" w:rsidRDefault="0031436C">
            <w:pPr>
              <w:ind w:firstLine="0"/>
              <w:jc w:val="center"/>
              <w:rPr>
                <w:color w:val="auto"/>
                <w:sz w:val="20"/>
              </w:rPr>
            </w:pPr>
            <w:r w:rsidRPr="00686581">
              <w:rPr>
                <w:color w:val="auto"/>
                <w:sz w:val="20"/>
              </w:rPr>
              <w:t>40</w:t>
            </w:r>
          </w:p>
        </w:tc>
        <w:tc>
          <w:tcPr>
            <w:tcW w:w="680" w:type="dxa"/>
          </w:tcPr>
          <w:p w14:paraId="77012509" w14:textId="77777777" w:rsidR="00425EBA" w:rsidRPr="00686581" w:rsidRDefault="0031436C">
            <w:pPr>
              <w:ind w:firstLine="0"/>
              <w:jc w:val="center"/>
              <w:rPr>
                <w:color w:val="auto"/>
                <w:sz w:val="20"/>
              </w:rPr>
            </w:pPr>
            <w:r w:rsidRPr="00686581">
              <w:rPr>
                <w:color w:val="auto"/>
                <w:sz w:val="20"/>
              </w:rPr>
              <w:t>40</w:t>
            </w:r>
          </w:p>
        </w:tc>
        <w:tc>
          <w:tcPr>
            <w:tcW w:w="680" w:type="dxa"/>
          </w:tcPr>
          <w:p w14:paraId="01F6CA2D" w14:textId="77777777" w:rsidR="00425EBA" w:rsidRPr="00686581" w:rsidRDefault="0031436C">
            <w:pPr>
              <w:ind w:firstLine="0"/>
              <w:jc w:val="center"/>
              <w:rPr>
                <w:color w:val="auto"/>
                <w:sz w:val="20"/>
                <w:lang w:val="en-US"/>
              </w:rPr>
            </w:pPr>
            <w:r w:rsidRPr="00686581">
              <w:rPr>
                <w:color w:val="auto"/>
                <w:sz w:val="20"/>
                <w:lang w:val="en-US"/>
              </w:rPr>
              <w:t>38</w:t>
            </w:r>
          </w:p>
        </w:tc>
        <w:tc>
          <w:tcPr>
            <w:tcW w:w="680" w:type="dxa"/>
          </w:tcPr>
          <w:p w14:paraId="73B6D638" w14:textId="77777777" w:rsidR="00425EBA" w:rsidRPr="00686581" w:rsidRDefault="0031436C">
            <w:pPr>
              <w:ind w:firstLine="0"/>
              <w:jc w:val="center"/>
              <w:rPr>
                <w:color w:val="auto"/>
                <w:sz w:val="20"/>
              </w:rPr>
            </w:pPr>
            <w:r w:rsidRPr="00686581">
              <w:rPr>
                <w:color w:val="auto"/>
                <w:sz w:val="20"/>
              </w:rPr>
              <w:t>40</w:t>
            </w:r>
          </w:p>
        </w:tc>
        <w:tc>
          <w:tcPr>
            <w:tcW w:w="680" w:type="dxa"/>
          </w:tcPr>
          <w:p w14:paraId="48451330" w14:textId="77777777" w:rsidR="00425EBA" w:rsidRPr="00686581" w:rsidRDefault="0031436C">
            <w:pPr>
              <w:ind w:firstLine="0"/>
              <w:jc w:val="center"/>
              <w:rPr>
                <w:color w:val="auto"/>
                <w:sz w:val="20"/>
              </w:rPr>
            </w:pPr>
            <w:r w:rsidRPr="00686581">
              <w:rPr>
                <w:color w:val="auto"/>
                <w:sz w:val="20"/>
              </w:rPr>
              <w:t>40</w:t>
            </w:r>
          </w:p>
        </w:tc>
        <w:tc>
          <w:tcPr>
            <w:tcW w:w="680" w:type="dxa"/>
          </w:tcPr>
          <w:p w14:paraId="1CFDF820" w14:textId="77777777" w:rsidR="00425EBA" w:rsidRPr="00686581" w:rsidRDefault="0031436C">
            <w:pPr>
              <w:ind w:firstLine="0"/>
              <w:jc w:val="center"/>
              <w:rPr>
                <w:color w:val="auto"/>
                <w:sz w:val="20"/>
              </w:rPr>
            </w:pPr>
            <w:r w:rsidRPr="00686581">
              <w:rPr>
                <w:color w:val="auto"/>
                <w:sz w:val="20"/>
              </w:rPr>
              <w:t>40</w:t>
            </w:r>
          </w:p>
        </w:tc>
        <w:tc>
          <w:tcPr>
            <w:tcW w:w="680" w:type="dxa"/>
          </w:tcPr>
          <w:p w14:paraId="56249560" w14:textId="77777777" w:rsidR="00425EBA" w:rsidRPr="00686581" w:rsidRDefault="0031436C">
            <w:pPr>
              <w:ind w:firstLine="0"/>
              <w:jc w:val="center"/>
              <w:rPr>
                <w:color w:val="auto"/>
                <w:sz w:val="20"/>
              </w:rPr>
            </w:pPr>
            <w:r w:rsidRPr="00686581">
              <w:rPr>
                <w:color w:val="auto"/>
                <w:sz w:val="20"/>
              </w:rPr>
              <w:t>40</w:t>
            </w:r>
          </w:p>
        </w:tc>
        <w:tc>
          <w:tcPr>
            <w:tcW w:w="680" w:type="dxa"/>
          </w:tcPr>
          <w:p w14:paraId="54837517" w14:textId="77777777" w:rsidR="00425EBA" w:rsidRPr="00686581" w:rsidRDefault="0031436C">
            <w:pPr>
              <w:ind w:firstLine="0"/>
              <w:jc w:val="center"/>
              <w:rPr>
                <w:color w:val="auto"/>
                <w:sz w:val="20"/>
              </w:rPr>
            </w:pPr>
            <w:r w:rsidRPr="00686581">
              <w:rPr>
                <w:color w:val="auto"/>
                <w:sz w:val="20"/>
              </w:rPr>
              <w:t>40</w:t>
            </w:r>
          </w:p>
        </w:tc>
        <w:tc>
          <w:tcPr>
            <w:tcW w:w="680" w:type="dxa"/>
          </w:tcPr>
          <w:p w14:paraId="522FDECD" w14:textId="77777777" w:rsidR="00425EBA" w:rsidRPr="00686581" w:rsidRDefault="0031436C">
            <w:pPr>
              <w:ind w:firstLine="0"/>
              <w:jc w:val="center"/>
              <w:rPr>
                <w:color w:val="auto"/>
                <w:sz w:val="20"/>
              </w:rPr>
            </w:pPr>
            <w:r w:rsidRPr="00686581">
              <w:rPr>
                <w:color w:val="auto"/>
                <w:sz w:val="20"/>
              </w:rPr>
              <w:t>40</w:t>
            </w:r>
          </w:p>
        </w:tc>
      </w:tr>
      <w:tr w:rsidR="00425EBA" w:rsidRPr="00686581" w14:paraId="5E2F9E81" w14:textId="77777777">
        <w:tc>
          <w:tcPr>
            <w:tcW w:w="2750" w:type="dxa"/>
            <w:gridSpan w:val="2"/>
          </w:tcPr>
          <w:p w14:paraId="74CBC76F" w14:textId="77777777" w:rsidR="00425EBA" w:rsidRPr="00686581" w:rsidRDefault="0031436C">
            <w:pPr>
              <w:ind w:firstLine="0"/>
              <w:rPr>
                <w:color w:val="auto"/>
                <w:sz w:val="18"/>
                <w:szCs w:val="18"/>
              </w:rPr>
            </w:pPr>
            <w:r w:rsidRPr="00686581">
              <w:rPr>
                <w:color w:val="auto"/>
                <w:sz w:val="18"/>
                <w:szCs w:val="18"/>
              </w:rPr>
              <w:t>Укупно радно ангажовање у %</w:t>
            </w:r>
          </w:p>
        </w:tc>
        <w:tc>
          <w:tcPr>
            <w:tcW w:w="680" w:type="dxa"/>
          </w:tcPr>
          <w:p w14:paraId="48AEED3A" w14:textId="77777777" w:rsidR="00425EBA" w:rsidRPr="00686581" w:rsidRDefault="0031436C">
            <w:pPr>
              <w:ind w:firstLine="0"/>
              <w:jc w:val="center"/>
              <w:rPr>
                <w:color w:val="auto"/>
                <w:sz w:val="20"/>
              </w:rPr>
            </w:pPr>
            <w:r w:rsidRPr="00686581">
              <w:rPr>
                <w:color w:val="auto"/>
                <w:sz w:val="20"/>
              </w:rPr>
              <w:t>100</w:t>
            </w:r>
          </w:p>
        </w:tc>
        <w:tc>
          <w:tcPr>
            <w:tcW w:w="680" w:type="dxa"/>
          </w:tcPr>
          <w:p w14:paraId="79CFA64E" w14:textId="77777777" w:rsidR="00425EBA" w:rsidRPr="00686581" w:rsidRDefault="0031436C">
            <w:pPr>
              <w:ind w:firstLine="0"/>
              <w:jc w:val="center"/>
              <w:rPr>
                <w:color w:val="auto"/>
                <w:sz w:val="20"/>
              </w:rPr>
            </w:pPr>
            <w:r w:rsidRPr="00686581">
              <w:rPr>
                <w:color w:val="auto"/>
                <w:sz w:val="20"/>
              </w:rPr>
              <w:t>100</w:t>
            </w:r>
          </w:p>
        </w:tc>
        <w:tc>
          <w:tcPr>
            <w:tcW w:w="680" w:type="dxa"/>
          </w:tcPr>
          <w:p w14:paraId="2E2BEF2E" w14:textId="77777777" w:rsidR="00425EBA" w:rsidRPr="00686581" w:rsidRDefault="0031436C">
            <w:pPr>
              <w:ind w:firstLine="0"/>
              <w:jc w:val="center"/>
              <w:rPr>
                <w:color w:val="auto"/>
                <w:sz w:val="20"/>
              </w:rPr>
            </w:pPr>
            <w:r w:rsidRPr="00686581">
              <w:rPr>
                <w:color w:val="auto"/>
                <w:sz w:val="20"/>
              </w:rPr>
              <w:t>100</w:t>
            </w:r>
          </w:p>
        </w:tc>
        <w:tc>
          <w:tcPr>
            <w:tcW w:w="680" w:type="dxa"/>
          </w:tcPr>
          <w:p w14:paraId="66838077" w14:textId="77777777" w:rsidR="00425EBA" w:rsidRPr="00686581" w:rsidRDefault="0031436C">
            <w:pPr>
              <w:ind w:firstLine="0"/>
              <w:jc w:val="center"/>
              <w:rPr>
                <w:color w:val="auto"/>
                <w:sz w:val="20"/>
                <w:lang w:val="en-US"/>
              </w:rPr>
            </w:pPr>
            <w:r w:rsidRPr="00686581">
              <w:rPr>
                <w:color w:val="auto"/>
                <w:sz w:val="20"/>
                <w:lang w:val="en-US"/>
              </w:rPr>
              <w:t>95</w:t>
            </w:r>
          </w:p>
        </w:tc>
        <w:tc>
          <w:tcPr>
            <w:tcW w:w="680" w:type="dxa"/>
          </w:tcPr>
          <w:p w14:paraId="5DE43D61" w14:textId="77777777" w:rsidR="00425EBA" w:rsidRPr="00686581" w:rsidRDefault="0031436C">
            <w:pPr>
              <w:ind w:firstLine="0"/>
              <w:jc w:val="center"/>
              <w:rPr>
                <w:color w:val="auto"/>
                <w:sz w:val="20"/>
              </w:rPr>
            </w:pPr>
            <w:r w:rsidRPr="00686581">
              <w:rPr>
                <w:color w:val="auto"/>
                <w:sz w:val="20"/>
              </w:rPr>
              <w:t>100</w:t>
            </w:r>
          </w:p>
        </w:tc>
        <w:tc>
          <w:tcPr>
            <w:tcW w:w="680" w:type="dxa"/>
          </w:tcPr>
          <w:p w14:paraId="18139E83" w14:textId="77777777" w:rsidR="00425EBA" w:rsidRPr="00686581" w:rsidRDefault="0031436C">
            <w:pPr>
              <w:ind w:firstLine="0"/>
              <w:jc w:val="center"/>
              <w:rPr>
                <w:color w:val="auto"/>
                <w:sz w:val="20"/>
              </w:rPr>
            </w:pPr>
            <w:r w:rsidRPr="00686581">
              <w:rPr>
                <w:color w:val="auto"/>
                <w:sz w:val="20"/>
              </w:rPr>
              <w:t>100</w:t>
            </w:r>
          </w:p>
        </w:tc>
        <w:tc>
          <w:tcPr>
            <w:tcW w:w="680" w:type="dxa"/>
          </w:tcPr>
          <w:p w14:paraId="43B4CD20" w14:textId="77777777" w:rsidR="00425EBA" w:rsidRPr="00686581" w:rsidRDefault="0031436C">
            <w:pPr>
              <w:ind w:firstLine="0"/>
              <w:jc w:val="center"/>
              <w:rPr>
                <w:color w:val="auto"/>
                <w:sz w:val="20"/>
              </w:rPr>
            </w:pPr>
            <w:r w:rsidRPr="00686581">
              <w:rPr>
                <w:color w:val="auto"/>
                <w:sz w:val="20"/>
              </w:rPr>
              <w:t>100</w:t>
            </w:r>
          </w:p>
        </w:tc>
        <w:tc>
          <w:tcPr>
            <w:tcW w:w="680" w:type="dxa"/>
          </w:tcPr>
          <w:p w14:paraId="0A2E0DAF" w14:textId="77777777" w:rsidR="00425EBA" w:rsidRPr="00686581" w:rsidRDefault="0031436C">
            <w:pPr>
              <w:ind w:firstLine="0"/>
              <w:jc w:val="center"/>
              <w:rPr>
                <w:color w:val="auto"/>
                <w:sz w:val="20"/>
              </w:rPr>
            </w:pPr>
            <w:r w:rsidRPr="00686581">
              <w:rPr>
                <w:color w:val="auto"/>
                <w:sz w:val="20"/>
              </w:rPr>
              <w:t>100</w:t>
            </w:r>
          </w:p>
        </w:tc>
        <w:tc>
          <w:tcPr>
            <w:tcW w:w="680" w:type="dxa"/>
          </w:tcPr>
          <w:p w14:paraId="23CFA9E0" w14:textId="77777777" w:rsidR="00425EBA" w:rsidRPr="00686581" w:rsidRDefault="0031436C">
            <w:pPr>
              <w:ind w:firstLine="0"/>
              <w:jc w:val="center"/>
              <w:rPr>
                <w:color w:val="auto"/>
                <w:sz w:val="20"/>
              </w:rPr>
            </w:pPr>
            <w:r w:rsidRPr="00686581">
              <w:rPr>
                <w:color w:val="auto"/>
                <w:sz w:val="20"/>
              </w:rPr>
              <w:t>100</w:t>
            </w:r>
          </w:p>
        </w:tc>
        <w:tc>
          <w:tcPr>
            <w:tcW w:w="680" w:type="dxa"/>
          </w:tcPr>
          <w:p w14:paraId="70B4ABCC" w14:textId="77777777" w:rsidR="00425EBA" w:rsidRPr="00686581" w:rsidRDefault="0031436C">
            <w:pPr>
              <w:ind w:firstLine="0"/>
              <w:jc w:val="center"/>
              <w:rPr>
                <w:color w:val="auto"/>
                <w:sz w:val="20"/>
              </w:rPr>
            </w:pPr>
            <w:r w:rsidRPr="00686581">
              <w:rPr>
                <w:color w:val="auto"/>
                <w:sz w:val="20"/>
              </w:rPr>
              <w:t>100</w:t>
            </w:r>
          </w:p>
        </w:tc>
      </w:tr>
    </w:tbl>
    <w:p w14:paraId="63E09C31" w14:textId="77777777" w:rsidR="00425EBA" w:rsidRDefault="00425EBA">
      <w:pPr>
        <w:ind w:firstLine="0"/>
        <w:rPr>
          <w:color w:val="FF0000"/>
          <w:u w:val="single"/>
        </w:rPr>
      </w:pPr>
    </w:p>
    <w:p w14:paraId="3AD50221" w14:textId="77777777" w:rsidR="00425EBA" w:rsidRDefault="00425EBA">
      <w:pPr>
        <w:ind w:firstLine="0"/>
        <w:rPr>
          <w:color w:val="FF0000"/>
          <w:u w:val="single"/>
        </w:rPr>
      </w:pPr>
    </w:p>
    <w:p w14:paraId="18BF8F45" w14:textId="77777777" w:rsidR="00425EBA" w:rsidRDefault="00425EBA">
      <w:pPr>
        <w:ind w:firstLine="0"/>
        <w:rPr>
          <w:color w:val="FF0000"/>
          <w:u w:val="single"/>
        </w:rPr>
      </w:pPr>
    </w:p>
    <w:p w14:paraId="07E81765" w14:textId="77777777" w:rsidR="00425EBA" w:rsidRDefault="00425EBA">
      <w:pPr>
        <w:ind w:firstLine="0"/>
        <w:rPr>
          <w:color w:val="FF0000"/>
          <w:u w:val="single"/>
        </w:rPr>
      </w:pPr>
    </w:p>
    <w:p w14:paraId="6DD6428C" w14:textId="77777777" w:rsidR="00425EBA" w:rsidRDefault="00425EBA">
      <w:pPr>
        <w:ind w:firstLine="0"/>
        <w:rPr>
          <w:color w:val="FF0000"/>
          <w:u w:val="single"/>
        </w:rPr>
      </w:pPr>
    </w:p>
    <w:p w14:paraId="4FC3F24A" w14:textId="77777777" w:rsidR="00425EBA" w:rsidRDefault="00425EBA">
      <w:pPr>
        <w:ind w:firstLine="0"/>
        <w:rPr>
          <w:color w:val="FF0000"/>
          <w:u w:val="single"/>
        </w:rPr>
      </w:pPr>
    </w:p>
    <w:p w14:paraId="2B32DD6C" w14:textId="77777777" w:rsidR="00425EBA" w:rsidRDefault="00425EBA">
      <w:pPr>
        <w:ind w:firstLine="0"/>
        <w:rPr>
          <w:color w:val="FF0000"/>
          <w:u w:val="single"/>
        </w:rPr>
      </w:pPr>
    </w:p>
    <w:p w14:paraId="59653839" w14:textId="77777777" w:rsidR="00425EBA" w:rsidRDefault="00425EBA">
      <w:pPr>
        <w:ind w:firstLine="0"/>
        <w:rPr>
          <w:color w:val="FF0000"/>
          <w:u w:val="single"/>
        </w:rPr>
      </w:pPr>
    </w:p>
    <w:p w14:paraId="1B2AC132" w14:textId="77777777" w:rsidR="00425EBA" w:rsidRDefault="00425EBA">
      <w:pPr>
        <w:ind w:firstLine="0"/>
        <w:rPr>
          <w:color w:val="FF0000"/>
          <w:u w:val="single"/>
        </w:rPr>
      </w:pPr>
    </w:p>
    <w:p w14:paraId="52425083" w14:textId="77777777" w:rsidR="00425EBA" w:rsidRDefault="00425EBA">
      <w:pPr>
        <w:ind w:firstLine="0"/>
        <w:rPr>
          <w:color w:val="FF0000"/>
          <w:u w:val="single"/>
        </w:rPr>
      </w:pPr>
    </w:p>
    <w:tbl>
      <w:tblPr>
        <w:tblStyle w:val="TableGrid15"/>
        <w:tblW w:w="9739" w:type="dxa"/>
        <w:jc w:val="center"/>
        <w:tblLayout w:type="fixed"/>
        <w:tblLook w:val="04A0" w:firstRow="1" w:lastRow="0" w:firstColumn="1" w:lastColumn="0" w:noHBand="0" w:noVBand="1"/>
      </w:tblPr>
      <w:tblGrid>
        <w:gridCol w:w="466"/>
        <w:gridCol w:w="1215"/>
        <w:gridCol w:w="1215"/>
        <w:gridCol w:w="680"/>
        <w:gridCol w:w="680"/>
        <w:gridCol w:w="680"/>
        <w:gridCol w:w="680"/>
        <w:gridCol w:w="680"/>
        <w:gridCol w:w="680"/>
        <w:gridCol w:w="680"/>
        <w:gridCol w:w="680"/>
        <w:gridCol w:w="680"/>
        <w:gridCol w:w="680"/>
        <w:gridCol w:w="43"/>
      </w:tblGrid>
      <w:tr w:rsidR="00425EBA" w:rsidRPr="00436995" w14:paraId="158AC05C" w14:textId="77777777">
        <w:trPr>
          <w:gridAfter w:val="1"/>
          <w:wAfter w:w="43" w:type="dxa"/>
          <w:cantSplit/>
          <w:trHeight w:val="1651"/>
          <w:jc w:val="center"/>
        </w:trPr>
        <w:tc>
          <w:tcPr>
            <w:tcW w:w="466" w:type="dxa"/>
          </w:tcPr>
          <w:p w14:paraId="55179804" w14:textId="77777777" w:rsidR="00425EBA" w:rsidRPr="00436995" w:rsidRDefault="00425EBA">
            <w:pPr>
              <w:ind w:firstLine="0"/>
              <w:jc w:val="center"/>
              <w:rPr>
                <w:color w:val="auto"/>
                <w:u w:val="single"/>
              </w:rPr>
            </w:pPr>
          </w:p>
        </w:tc>
        <w:tc>
          <w:tcPr>
            <w:tcW w:w="2430" w:type="dxa"/>
            <w:gridSpan w:val="2"/>
          </w:tcPr>
          <w:p w14:paraId="052FB6E9" w14:textId="77777777" w:rsidR="00425EBA" w:rsidRPr="00436995" w:rsidRDefault="00425EBA">
            <w:pPr>
              <w:ind w:firstLine="0"/>
              <w:jc w:val="center"/>
              <w:rPr>
                <w:color w:val="auto"/>
                <w:sz w:val="20"/>
              </w:rPr>
            </w:pPr>
          </w:p>
          <w:p w14:paraId="1288B9E0" w14:textId="77777777" w:rsidR="00425EBA" w:rsidRPr="00436995" w:rsidRDefault="00425EBA">
            <w:pPr>
              <w:ind w:firstLine="0"/>
              <w:jc w:val="center"/>
              <w:rPr>
                <w:color w:val="auto"/>
                <w:sz w:val="20"/>
              </w:rPr>
            </w:pPr>
          </w:p>
          <w:p w14:paraId="224F86D1" w14:textId="77777777" w:rsidR="00425EBA" w:rsidRPr="00436995" w:rsidRDefault="0031436C">
            <w:pPr>
              <w:ind w:firstLine="0"/>
              <w:jc w:val="center"/>
              <w:rPr>
                <w:color w:val="auto"/>
                <w:sz w:val="20"/>
              </w:rPr>
            </w:pPr>
            <w:r w:rsidRPr="00436995">
              <w:rPr>
                <w:color w:val="auto"/>
                <w:sz w:val="20"/>
              </w:rPr>
              <w:t>ПРЕДМЕТ</w:t>
            </w:r>
          </w:p>
          <w:p w14:paraId="5FF3BB7E" w14:textId="77777777" w:rsidR="00425EBA" w:rsidRPr="00436995" w:rsidRDefault="00425EBA">
            <w:pPr>
              <w:ind w:firstLine="0"/>
              <w:jc w:val="center"/>
              <w:rPr>
                <w:color w:val="auto"/>
                <w:sz w:val="20"/>
              </w:rPr>
            </w:pPr>
          </w:p>
          <w:p w14:paraId="246CBA20" w14:textId="77777777" w:rsidR="00425EBA" w:rsidRPr="00436995" w:rsidRDefault="0031436C">
            <w:pPr>
              <w:ind w:firstLine="0"/>
              <w:jc w:val="center"/>
              <w:rPr>
                <w:color w:val="auto"/>
                <w:sz w:val="20"/>
              </w:rPr>
            </w:pPr>
            <w:r w:rsidRPr="00436995">
              <w:rPr>
                <w:color w:val="auto"/>
                <w:sz w:val="20"/>
              </w:rPr>
              <w:t>МУЗИЧКА КУЛТУРА</w:t>
            </w:r>
          </w:p>
        </w:tc>
        <w:tc>
          <w:tcPr>
            <w:tcW w:w="680" w:type="dxa"/>
            <w:textDirection w:val="btLr"/>
          </w:tcPr>
          <w:p w14:paraId="7A2D1FEF" w14:textId="77777777" w:rsidR="00425EBA" w:rsidRPr="00436995" w:rsidRDefault="0031436C">
            <w:pPr>
              <w:tabs>
                <w:tab w:val="left" w:pos="567"/>
              </w:tabs>
              <w:ind w:left="113" w:right="113" w:firstLine="0"/>
              <w:rPr>
                <w:color w:val="auto"/>
                <w:sz w:val="20"/>
              </w:rPr>
            </w:pPr>
            <w:r w:rsidRPr="00436995">
              <w:rPr>
                <w:color w:val="auto"/>
                <w:sz w:val="20"/>
              </w:rPr>
              <w:t>Јасминка Мирковић</w:t>
            </w:r>
          </w:p>
          <w:p w14:paraId="302F0A83" w14:textId="77777777" w:rsidR="00425EBA" w:rsidRPr="00436995" w:rsidRDefault="00425EBA">
            <w:pPr>
              <w:tabs>
                <w:tab w:val="left" w:pos="567"/>
              </w:tabs>
              <w:ind w:left="113" w:right="113"/>
              <w:rPr>
                <w:color w:val="auto"/>
                <w:sz w:val="20"/>
              </w:rPr>
            </w:pPr>
          </w:p>
          <w:p w14:paraId="17B312A4" w14:textId="77777777" w:rsidR="00425EBA" w:rsidRPr="00436995" w:rsidRDefault="00425EBA">
            <w:pPr>
              <w:tabs>
                <w:tab w:val="left" w:pos="567"/>
              </w:tabs>
              <w:ind w:left="113" w:right="113"/>
              <w:rPr>
                <w:color w:val="auto"/>
                <w:sz w:val="20"/>
              </w:rPr>
            </w:pPr>
          </w:p>
          <w:p w14:paraId="4BDEE941" w14:textId="77777777" w:rsidR="00425EBA" w:rsidRPr="00436995" w:rsidRDefault="00425EBA">
            <w:pPr>
              <w:tabs>
                <w:tab w:val="left" w:pos="567"/>
              </w:tabs>
              <w:ind w:left="113" w:right="113"/>
              <w:rPr>
                <w:color w:val="auto"/>
                <w:sz w:val="20"/>
              </w:rPr>
            </w:pPr>
          </w:p>
          <w:p w14:paraId="41A74DFC" w14:textId="77777777" w:rsidR="00425EBA" w:rsidRPr="00436995" w:rsidRDefault="00425EBA">
            <w:pPr>
              <w:tabs>
                <w:tab w:val="left" w:pos="567"/>
              </w:tabs>
              <w:ind w:left="113" w:right="113"/>
              <w:rPr>
                <w:color w:val="auto"/>
                <w:sz w:val="20"/>
              </w:rPr>
            </w:pPr>
          </w:p>
          <w:p w14:paraId="4A67A18D" w14:textId="77777777" w:rsidR="00425EBA" w:rsidRPr="00436995" w:rsidRDefault="0031436C">
            <w:pPr>
              <w:tabs>
                <w:tab w:val="left" w:pos="567"/>
              </w:tabs>
              <w:ind w:left="113" w:right="113"/>
              <w:rPr>
                <w:color w:val="auto"/>
                <w:sz w:val="20"/>
              </w:rPr>
            </w:pPr>
            <w:r w:rsidRPr="00436995">
              <w:rPr>
                <w:color w:val="auto"/>
                <w:sz w:val="20"/>
              </w:rPr>
              <w:t>Љана Милев</w:t>
            </w:r>
          </w:p>
        </w:tc>
        <w:tc>
          <w:tcPr>
            <w:tcW w:w="680" w:type="dxa"/>
            <w:textDirection w:val="btLr"/>
          </w:tcPr>
          <w:p w14:paraId="04AD725F" w14:textId="77777777" w:rsidR="00425EBA" w:rsidRPr="00436995" w:rsidRDefault="0031436C">
            <w:pPr>
              <w:tabs>
                <w:tab w:val="left" w:pos="567"/>
              </w:tabs>
              <w:ind w:left="113" w:right="113" w:firstLine="0"/>
              <w:rPr>
                <w:color w:val="auto"/>
                <w:sz w:val="20"/>
              </w:rPr>
            </w:pPr>
            <w:r w:rsidRPr="00436995">
              <w:rPr>
                <w:color w:val="auto"/>
                <w:sz w:val="20"/>
              </w:rPr>
              <w:t>Невена Ђукановић</w:t>
            </w:r>
          </w:p>
        </w:tc>
        <w:tc>
          <w:tcPr>
            <w:tcW w:w="680" w:type="dxa"/>
            <w:textDirection w:val="btLr"/>
          </w:tcPr>
          <w:p w14:paraId="0D095951" w14:textId="77777777" w:rsidR="00425EBA" w:rsidRPr="00436995" w:rsidRDefault="0031436C">
            <w:pPr>
              <w:tabs>
                <w:tab w:val="left" w:pos="567"/>
              </w:tabs>
              <w:ind w:left="113" w:right="113" w:firstLine="0"/>
              <w:rPr>
                <w:color w:val="auto"/>
                <w:sz w:val="20"/>
              </w:rPr>
            </w:pPr>
            <w:r w:rsidRPr="00436995">
              <w:rPr>
                <w:color w:val="auto"/>
                <w:sz w:val="20"/>
              </w:rPr>
              <w:t>Ружица Миљковић</w:t>
            </w:r>
          </w:p>
        </w:tc>
        <w:tc>
          <w:tcPr>
            <w:tcW w:w="680" w:type="dxa"/>
            <w:textDirection w:val="btLr"/>
          </w:tcPr>
          <w:p w14:paraId="3AB431BF" w14:textId="77777777" w:rsidR="00425EBA" w:rsidRPr="00436995" w:rsidRDefault="00425EBA">
            <w:pPr>
              <w:tabs>
                <w:tab w:val="left" w:pos="567"/>
              </w:tabs>
              <w:ind w:left="113" w:right="113" w:firstLine="0"/>
              <w:rPr>
                <w:color w:val="auto"/>
                <w:sz w:val="20"/>
              </w:rPr>
            </w:pPr>
          </w:p>
        </w:tc>
        <w:tc>
          <w:tcPr>
            <w:tcW w:w="680" w:type="dxa"/>
            <w:textDirection w:val="btLr"/>
          </w:tcPr>
          <w:p w14:paraId="2DE54481" w14:textId="77777777" w:rsidR="00425EBA" w:rsidRPr="00436995" w:rsidRDefault="00425EBA">
            <w:pPr>
              <w:tabs>
                <w:tab w:val="left" w:pos="567"/>
              </w:tabs>
              <w:ind w:left="113" w:right="113" w:firstLine="0"/>
              <w:rPr>
                <w:color w:val="auto"/>
                <w:sz w:val="20"/>
              </w:rPr>
            </w:pPr>
          </w:p>
        </w:tc>
        <w:tc>
          <w:tcPr>
            <w:tcW w:w="680" w:type="dxa"/>
            <w:textDirection w:val="btLr"/>
          </w:tcPr>
          <w:p w14:paraId="4F81D3B7" w14:textId="77777777" w:rsidR="00425EBA" w:rsidRPr="00436995" w:rsidRDefault="00425EBA">
            <w:pPr>
              <w:tabs>
                <w:tab w:val="left" w:pos="567"/>
              </w:tabs>
              <w:ind w:left="113" w:right="113" w:firstLine="0"/>
              <w:rPr>
                <w:color w:val="auto"/>
                <w:sz w:val="20"/>
              </w:rPr>
            </w:pPr>
          </w:p>
        </w:tc>
        <w:tc>
          <w:tcPr>
            <w:tcW w:w="680" w:type="dxa"/>
            <w:textDirection w:val="btLr"/>
          </w:tcPr>
          <w:p w14:paraId="42A3FEEE" w14:textId="77777777" w:rsidR="00425EBA" w:rsidRPr="00436995" w:rsidRDefault="00425EBA">
            <w:pPr>
              <w:tabs>
                <w:tab w:val="left" w:pos="567"/>
              </w:tabs>
              <w:ind w:left="113" w:right="113" w:firstLine="0"/>
              <w:rPr>
                <w:color w:val="auto"/>
                <w:sz w:val="20"/>
              </w:rPr>
            </w:pPr>
          </w:p>
        </w:tc>
        <w:tc>
          <w:tcPr>
            <w:tcW w:w="680" w:type="dxa"/>
            <w:textDirection w:val="btLr"/>
          </w:tcPr>
          <w:p w14:paraId="2877B612" w14:textId="77777777" w:rsidR="00425EBA" w:rsidRPr="00436995" w:rsidRDefault="00425EBA">
            <w:pPr>
              <w:tabs>
                <w:tab w:val="left" w:pos="567"/>
              </w:tabs>
              <w:ind w:left="113" w:right="113" w:firstLine="0"/>
              <w:rPr>
                <w:color w:val="auto"/>
                <w:sz w:val="20"/>
              </w:rPr>
            </w:pPr>
          </w:p>
        </w:tc>
        <w:tc>
          <w:tcPr>
            <w:tcW w:w="680" w:type="dxa"/>
            <w:textDirection w:val="btLr"/>
          </w:tcPr>
          <w:p w14:paraId="1390A091" w14:textId="77777777" w:rsidR="00425EBA" w:rsidRPr="00436995" w:rsidRDefault="00425EBA">
            <w:pPr>
              <w:tabs>
                <w:tab w:val="left" w:pos="567"/>
              </w:tabs>
              <w:ind w:left="113" w:right="113" w:firstLine="0"/>
              <w:rPr>
                <w:color w:val="auto"/>
                <w:sz w:val="20"/>
              </w:rPr>
            </w:pPr>
          </w:p>
        </w:tc>
        <w:tc>
          <w:tcPr>
            <w:tcW w:w="680" w:type="dxa"/>
            <w:textDirection w:val="btLr"/>
          </w:tcPr>
          <w:p w14:paraId="2E6C8DDA" w14:textId="77777777" w:rsidR="00425EBA" w:rsidRPr="00436995" w:rsidRDefault="00425EBA">
            <w:pPr>
              <w:tabs>
                <w:tab w:val="left" w:pos="567"/>
              </w:tabs>
              <w:ind w:left="113" w:right="113" w:firstLine="0"/>
              <w:rPr>
                <w:color w:val="auto"/>
                <w:sz w:val="20"/>
              </w:rPr>
            </w:pPr>
          </w:p>
        </w:tc>
      </w:tr>
      <w:tr w:rsidR="00425EBA" w:rsidRPr="00436995" w14:paraId="748F3BCF" w14:textId="77777777">
        <w:trPr>
          <w:gridAfter w:val="1"/>
          <w:wAfter w:w="43" w:type="dxa"/>
          <w:jc w:val="center"/>
        </w:trPr>
        <w:tc>
          <w:tcPr>
            <w:tcW w:w="466" w:type="dxa"/>
          </w:tcPr>
          <w:p w14:paraId="07024CF0" w14:textId="77777777" w:rsidR="00425EBA" w:rsidRPr="00436995" w:rsidRDefault="00425EBA">
            <w:pPr>
              <w:ind w:firstLine="0"/>
              <w:jc w:val="center"/>
              <w:rPr>
                <w:color w:val="auto"/>
                <w:sz w:val="18"/>
                <w:szCs w:val="18"/>
              </w:rPr>
            </w:pPr>
          </w:p>
          <w:p w14:paraId="7E4E398C" w14:textId="77777777" w:rsidR="00425EBA" w:rsidRPr="00436995" w:rsidRDefault="0031436C">
            <w:pPr>
              <w:ind w:firstLine="0"/>
              <w:jc w:val="center"/>
              <w:rPr>
                <w:color w:val="auto"/>
                <w:sz w:val="18"/>
                <w:szCs w:val="18"/>
              </w:rPr>
            </w:pPr>
            <w:r w:rsidRPr="00436995">
              <w:rPr>
                <w:color w:val="auto"/>
                <w:sz w:val="18"/>
                <w:szCs w:val="18"/>
                <w:lang w:val="sr-Latn-CS"/>
              </w:rPr>
              <w:t>1</w:t>
            </w:r>
          </w:p>
        </w:tc>
        <w:tc>
          <w:tcPr>
            <w:tcW w:w="1215" w:type="dxa"/>
            <w:vMerge w:val="restart"/>
          </w:tcPr>
          <w:p w14:paraId="1A02B010" w14:textId="77777777" w:rsidR="00425EBA" w:rsidRPr="00436995" w:rsidRDefault="0031436C">
            <w:pPr>
              <w:ind w:firstLine="0"/>
              <w:rPr>
                <w:color w:val="auto"/>
                <w:sz w:val="16"/>
                <w:szCs w:val="16"/>
              </w:rPr>
            </w:pPr>
            <w:r w:rsidRPr="00436995">
              <w:rPr>
                <w:color w:val="auto"/>
                <w:sz w:val="16"/>
                <w:szCs w:val="16"/>
              </w:rPr>
              <w:t xml:space="preserve">Редовна на-става: </w:t>
            </w:r>
          </w:p>
          <w:p w14:paraId="7429278E" w14:textId="77777777" w:rsidR="00425EBA" w:rsidRPr="00436995" w:rsidRDefault="0031436C">
            <w:pPr>
              <w:ind w:firstLine="0"/>
              <w:rPr>
                <w:color w:val="auto"/>
                <w:sz w:val="16"/>
                <w:szCs w:val="16"/>
              </w:rPr>
            </w:pPr>
            <w:r w:rsidRPr="00436995">
              <w:rPr>
                <w:color w:val="auto"/>
                <w:sz w:val="16"/>
                <w:szCs w:val="16"/>
              </w:rPr>
              <w:t>-обавезни предмети</w:t>
            </w:r>
          </w:p>
          <w:p w14:paraId="69DF794E" w14:textId="77777777" w:rsidR="00425EBA" w:rsidRPr="00436995" w:rsidRDefault="0031436C">
            <w:pPr>
              <w:ind w:firstLine="0"/>
              <w:rPr>
                <w:color w:val="auto"/>
                <w:sz w:val="16"/>
                <w:szCs w:val="16"/>
              </w:rPr>
            </w:pPr>
            <w:r w:rsidRPr="00436995">
              <w:rPr>
                <w:color w:val="auto"/>
                <w:sz w:val="16"/>
                <w:szCs w:val="16"/>
              </w:rPr>
              <w:t>-обавезни изборни пре-дмети</w:t>
            </w:r>
          </w:p>
          <w:p w14:paraId="3D3D95F4" w14:textId="77777777" w:rsidR="00425EBA" w:rsidRPr="00436995" w:rsidRDefault="0031436C">
            <w:pPr>
              <w:ind w:firstLine="0"/>
              <w:rPr>
                <w:color w:val="auto"/>
                <w:sz w:val="18"/>
                <w:szCs w:val="18"/>
              </w:rPr>
            </w:pPr>
            <w:r w:rsidRPr="00436995">
              <w:rPr>
                <w:color w:val="auto"/>
                <w:sz w:val="16"/>
                <w:szCs w:val="16"/>
              </w:rPr>
              <w:t>-изборни предмети</w:t>
            </w:r>
          </w:p>
        </w:tc>
        <w:tc>
          <w:tcPr>
            <w:tcW w:w="1215" w:type="dxa"/>
          </w:tcPr>
          <w:p w14:paraId="7EAE8BB3" w14:textId="77777777" w:rsidR="00425EBA" w:rsidRPr="00436995" w:rsidRDefault="0031436C">
            <w:pPr>
              <w:ind w:firstLine="0"/>
              <w:rPr>
                <w:color w:val="auto"/>
                <w:sz w:val="18"/>
                <w:szCs w:val="18"/>
                <w:u w:val="single"/>
              </w:rPr>
            </w:pPr>
            <w:r w:rsidRPr="00436995">
              <w:rPr>
                <w:color w:val="auto"/>
                <w:sz w:val="20"/>
              </w:rPr>
              <w:t>Музичка култура</w:t>
            </w:r>
          </w:p>
        </w:tc>
        <w:tc>
          <w:tcPr>
            <w:tcW w:w="680" w:type="dxa"/>
          </w:tcPr>
          <w:p w14:paraId="09325EF9" w14:textId="77777777" w:rsidR="00425EBA" w:rsidRPr="00436995" w:rsidRDefault="00425EBA">
            <w:pPr>
              <w:ind w:firstLine="0"/>
              <w:jc w:val="center"/>
              <w:rPr>
                <w:color w:val="auto"/>
                <w:sz w:val="20"/>
              </w:rPr>
            </w:pPr>
          </w:p>
          <w:p w14:paraId="6C721D31" w14:textId="77777777" w:rsidR="00425EBA" w:rsidRPr="00436995" w:rsidRDefault="0031436C">
            <w:pPr>
              <w:ind w:firstLine="0"/>
              <w:jc w:val="center"/>
              <w:rPr>
                <w:color w:val="auto"/>
                <w:sz w:val="20"/>
              </w:rPr>
            </w:pPr>
            <w:r w:rsidRPr="00436995">
              <w:rPr>
                <w:color w:val="auto"/>
                <w:sz w:val="20"/>
              </w:rPr>
              <w:t>19</w:t>
            </w:r>
          </w:p>
          <w:p w14:paraId="70D6DD7B" w14:textId="77777777" w:rsidR="00425EBA" w:rsidRPr="00436995" w:rsidRDefault="00425EBA">
            <w:pPr>
              <w:ind w:firstLine="0"/>
              <w:jc w:val="center"/>
              <w:rPr>
                <w:color w:val="auto"/>
                <w:sz w:val="20"/>
              </w:rPr>
            </w:pPr>
          </w:p>
        </w:tc>
        <w:tc>
          <w:tcPr>
            <w:tcW w:w="680" w:type="dxa"/>
          </w:tcPr>
          <w:p w14:paraId="7DFB9B1C" w14:textId="77777777" w:rsidR="00425EBA" w:rsidRPr="00436995" w:rsidRDefault="00425EBA">
            <w:pPr>
              <w:ind w:firstLine="0"/>
              <w:jc w:val="center"/>
              <w:rPr>
                <w:color w:val="auto"/>
                <w:sz w:val="20"/>
              </w:rPr>
            </w:pPr>
          </w:p>
          <w:p w14:paraId="387A82E0" w14:textId="77777777" w:rsidR="00425EBA" w:rsidRPr="00436995" w:rsidRDefault="0031436C">
            <w:pPr>
              <w:ind w:firstLine="0"/>
              <w:jc w:val="center"/>
              <w:rPr>
                <w:color w:val="auto"/>
                <w:sz w:val="20"/>
              </w:rPr>
            </w:pPr>
            <w:r w:rsidRPr="00436995">
              <w:rPr>
                <w:color w:val="auto"/>
                <w:sz w:val="20"/>
              </w:rPr>
              <w:t>20</w:t>
            </w:r>
          </w:p>
        </w:tc>
        <w:tc>
          <w:tcPr>
            <w:tcW w:w="680" w:type="dxa"/>
          </w:tcPr>
          <w:p w14:paraId="4EFB8F09" w14:textId="77777777" w:rsidR="00425EBA" w:rsidRPr="00436995" w:rsidRDefault="00425EBA">
            <w:pPr>
              <w:ind w:firstLine="0"/>
              <w:jc w:val="center"/>
              <w:rPr>
                <w:color w:val="auto"/>
                <w:sz w:val="20"/>
              </w:rPr>
            </w:pPr>
          </w:p>
          <w:p w14:paraId="23AB26EF" w14:textId="77777777" w:rsidR="00425EBA" w:rsidRPr="00436995" w:rsidRDefault="0031436C">
            <w:pPr>
              <w:ind w:firstLine="0"/>
              <w:jc w:val="center"/>
              <w:rPr>
                <w:color w:val="auto"/>
                <w:sz w:val="20"/>
              </w:rPr>
            </w:pPr>
            <w:r w:rsidRPr="00436995">
              <w:rPr>
                <w:color w:val="auto"/>
                <w:sz w:val="20"/>
              </w:rPr>
              <w:t>17</w:t>
            </w:r>
          </w:p>
        </w:tc>
        <w:tc>
          <w:tcPr>
            <w:tcW w:w="680" w:type="dxa"/>
          </w:tcPr>
          <w:p w14:paraId="7801706B" w14:textId="77777777" w:rsidR="00425EBA" w:rsidRPr="00436995" w:rsidRDefault="00425EBA">
            <w:pPr>
              <w:ind w:firstLine="0"/>
              <w:jc w:val="center"/>
              <w:rPr>
                <w:color w:val="auto"/>
                <w:sz w:val="20"/>
              </w:rPr>
            </w:pPr>
          </w:p>
        </w:tc>
        <w:tc>
          <w:tcPr>
            <w:tcW w:w="680" w:type="dxa"/>
          </w:tcPr>
          <w:p w14:paraId="6A42B1A7" w14:textId="77777777" w:rsidR="00425EBA" w:rsidRPr="00436995" w:rsidRDefault="00425EBA">
            <w:pPr>
              <w:ind w:firstLine="0"/>
              <w:jc w:val="center"/>
              <w:rPr>
                <w:color w:val="auto"/>
                <w:sz w:val="20"/>
              </w:rPr>
            </w:pPr>
          </w:p>
        </w:tc>
        <w:tc>
          <w:tcPr>
            <w:tcW w:w="680" w:type="dxa"/>
          </w:tcPr>
          <w:p w14:paraId="1BA64C61" w14:textId="77777777" w:rsidR="00425EBA" w:rsidRPr="00436995" w:rsidRDefault="00425EBA">
            <w:pPr>
              <w:ind w:firstLine="0"/>
              <w:jc w:val="center"/>
              <w:rPr>
                <w:color w:val="auto"/>
                <w:sz w:val="20"/>
              </w:rPr>
            </w:pPr>
          </w:p>
        </w:tc>
        <w:tc>
          <w:tcPr>
            <w:tcW w:w="680" w:type="dxa"/>
          </w:tcPr>
          <w:p w14:paraId="55CCF09D" w14:textId="77777777" w:rsidR="00425EBA" w:rsidRPr="00436995" w:rsidRDefault="00425EBA">
            <w:pPr>
              <w:ind w:firstLine="0"/>
              <w:jc w:val="center"/>
              <w:rPr>
                <w:color w:val="auto"/>
                <w:sz w:val="20"/>
              </w:rPr>
            </w:pPr>
          </w:p>
        </w:tc>
        <w:tc>
          <w:tcPr>
            <w:tcW w:w="680" w:type="dxa"/>
          </w:tcPr>
          <w:p w14:paraId="3237ACE6" w14:textId="77777777" w:rsidR="00425EBA" w:rsidRPr="00436995" w:rsidRDefault="00425EBA">
            <w:pPr>
              <w:ind w:firstLine="0"/>
              <w:jc w:val="center"/>
              <w:rPr>
                <w:color w:val="auto"/>
                <w:sz w:val="20"/>
              </w:rPr>
            </w:pPr>
          </w:p>
        </w:tc>
        <w:tc>
          <w:tcPr>
            <w:tcW w:w="680" w:type="dxa"/>
          </w:tcPr>
          <w:p w14:paraId="1CF0C2AE" w14:textId="77777777" w:rsidR="00425EBA" w:rsidRPr="00436995" w:rsidRDefault="00425EBA">
            <w:pPr>
              <w:ind w:firstLine="0"/>
              <w:jc w:val="center"/>
              <w:rPr>
                <w:color w:val="auto"/>
                <w:sz w:val="20"/>
              </w:rPr>
            </w:pPr>
          </w:p>
        </w:tc>
        <w:tc>
          <w:tcPr>
            <w:tcW w:w="680" w:type="dxa"/>
          </w:tcPr>
          <w:p w14:paraId="5B695FDB" w14:textId="77777777" w:rsidR="00425EBA" w:rsidRPr="00436995" w:rsidRDefault="00425EBA">
            <w:pPr>
              <w:ind w:firstLine="0"/>
              <w:jc w:val="center"/>
              <w:rPr>
                <w:color w:val="auto"/>
                <w:sz w:val="20"/>
              </w:rPr>
            </w:pPr>
          </w:p>
        </w:tc>
      </w:tr>
      <w:tr w:rsidR="00425EBA" w:rsidRPr="00436995" w14:paraId="358C18EC" w14:textId="77777777">
        <w:trPr>
          <w:gridAfter w:val="1"/>
          <w:wAfter w:w="43" w:type="dxa"/>
          <w:jc w:val="center"/>
        </w:trPr>
        <w:tc>
          <w:tcPr>
            <w:tcW w:w="466" w:type="dxa"/>
          </w:tcPr>
          <w:p w14:paraId="35F65994" w14:textId="77777777" w:rsidR="00425EBA" w:rsidRPr="00436995" w:rsidRDefault="0031436C">
            <w:pPr>
              <w:ind w:firstLine="0"/>
              <w:jc w:val="center"/>
              <w:rPr>
                <w:color w:val="auto"/>
                <w:sz w:val="18"/>
                <w:szCs w:val="18"/>
              </w:rPr>
            </w:pPr>
            <w:r w:rsidRPr="00436995">
              <w:rPr>
                <w:color w:val="auto"/>
                <w:sz w:val="18"/>
                <w:szCs w:val="18"/>
              </w:rPr>
              <w:t>1.1</w:t>
            </w:r>
          </w:p>
        </w:tc>
        <w:tc>
          <w:tcPr>
            <w:tcW w:w="1215" w:type="dxa"/>
            <w:vMerge/>
          </w:tcPr>
          <w:p w14:paraId="46D75377" w14:textId="77777777" w:rsidR="00425EBA" w:rsidRPr="00436995" w:rsidRDefault="00425EBA">
            <w:pPr>
              <w:ind w:firstLine="0"/>
              <w:rPr>
                <w:color w:val="auto"/>
                <w:sz w:val="16"/>
                <w:szCs w:val="16"/>
              </w:rPr>
            </w:pPr>
          </w:p>
        </w:tc>
        <w:tc>
          <w:tcPr>
            <w:tcW w:w="1215" w:type="dxa"/>
          </w:tcPr>
          <w:p w14:paraId="4DA9C7C2" w14:textId="77777777" w:rsidR="00425EBA" w:rsidRPr="00436995" w:rsidRDefault="0031436C">
            <w:pPr>
              <w:ind w:firstLine="0"/>
              <w:rPr>
                <w:color w:val="auto"/>
                <w:sz w:val="20"/>
              </w:rPr>
            </w:pPr>
            <w:r w:rsidRPr="00436995">
              <w:rPr>
                <w:color w:val="auto"/>
                <w:sz w:val="20"/>
              </w:rPr>
              <w:t>Хор и</w:t>
            </w:r>
          </w:p>
          <w:p w14:paraId="05613AEB" w14:textId="77777777" w:rsidR="00425EBA" w:rsidRPr="00436995" w:rsidRDefault="0031436C">
            <w:pPr>
              <w:ind w:firstLine="0"/>
              <w:rPr>
                <w:color w:val="auto"/>
                <w:sz w:val="16"/>
                <w:szCs w:val="16"/>
              </w:rPr>
            </w:pPr>
            <w:r w:rsidRPr="00436995">
              <w:rPr>
                <w:color w:val="auto"/>
                <w:sz w:val="20"/>
              </w:rPr>
              <w:t>оркестар</w:t>
            </w:r>
          </w:p>
        </w:tc>
        <w:tc>
          <w:tcPr>
            <w:tcW w:w="680" w:type="dxa"/>
          </w:tcPr>
          <w:p w14:paraId="7E1DE9E3" w14:textId="77777777" w:rsidR="00425EBA" w:rsidRPr="00436995" w:rsidRDefault="0031436C">
            <w:pPr>
              <w:ind w:firstLine="0"/>
              <w:jc w:val="center"/>
              <w:rPr>
                <w:color w:val="auto"/>
                <w:sz w:val="20"/>
              </w:rPr>
            </w:pPr>
            <w:r w:rsidRPr="00436995">
              <w:rPr>
                <w:color w:val="auto"/>
                <w:sz w:val="20"/>
              </w:rPr>
              <w:t>1</w:t>
            </w:r>
          </w:p>
        </w:tc>
        <w:tc>
          <w:tcPr>
            <w:tcW w:w="680" w:type="dxa"/>
          </w:tcPr>
          <w:p w14:paraId="5CA2A339" w14:textId="77777777" w:rsidR="00425EBA" w:rsidRPr="00436995" w:rsidRDefault="0031436C">
            <w:pPr>
              <w:ind w:firstLine="0"/>
              <w:jc w:val="center"/>
              <w:rPr>
                <w:color w:val="auto"/>
                <w:sz w:val="20"/>
              </w:rPr>
            </w:pPr>
            <w:r w:rsidRPr="00436995">
              <w:rPr>
                <w:color w:val="auto"/>
                <w:sz w:val="20"/>
              </w:rPr>
              <w:t>-</w:t>
            </w:r>
          </w:p>
        </w:tc>
        <w:tc>
          <w:tcPr>
            <w:tcW w:w="680" w:type="dxa"/>
          </w:tcPr>
          <w:p w14:paraId="665CA1FD" w14:textId="77777777" w:rsidR="00425EBA" w:rsidRPr="00436995" w:rsidRDefault="0031436C">
            <w:pPr>
              <w:ind w:firstLine="0"/>
              <w:jc w:val="center"/>
              <w:rPr>
                <w:color w:val="auto"/>
                <w:sz w:val="20"/>
              </w:rPr>
            </w:pPr>
            <w:r w:rsidRPr="00436995">
              <w:rPr>
                <w:color w:val="auto"/>
                <w:sz w:val="20"/>
              </w:rPr>
              <w:t>3</w:t>
            </w:r>
          </w:p>
          <w:p w14:paraId="0ABF506A" w14:textId="77777777" w:rsidR="00425EBA" w:rsidRPr="00436995" w:rsidRDefault="00425EBA">
            <w:pPr>
              <w:ind w:firstLine="0"/>
              <w:jc w:val="center"/>
              <w:rPr>
                <w:color w:val="auto"/>
                <w:sz w:val="20"/>
              </w:rPr>
            </w:pPr>
          </w:p>
        </w:tc>
        <w:tc>
          <w:tcPr>
            <w:tcW w:w="680" w:type="dxa"/>
          </w:tcPr>
          <w:p w14:paraId="687C9C64" w14:textId="77777777" w:rsidR="00425EBA" w:rsidRPr="00436995" w:rsidRDefault="00425EBA">
            <w:pPr>
              <w:ind w:firstLine="0"/>
              <w:jc w:val="center"/>
              <w:rPr>
                <w:color w:val="auto"/>
                <w:sz w:val="20"/>
              </w:rPr>
            </w:pPr>
          </w:p>
        </w:tc>
        <w:tc>
          <w:tcPr>
            <w:tcW w:w="680" w:type="dxa"/>
          </w:tcPr>
          <w:p w14:paraId="0F8896C7" w14:textId="77777777" w:rsidR="00425EBA" w:rsidRPr="00436995" w:rsidRDefault="00425EBA">
            <w:pPr>
              <w:ind w:firstLine="0"/>
              <w:jc w:val="center"/>
              <w:rPr>
                <w:color w:val="auto"/>
                <w:sz w:val="20"/>
              </w:rPr>
            </w:pPr>
          </w:p>
        </w:tc>
        <w:tc>
          <w:tcPr>
            <w:tcW w:w="680" w:type="dxa"/>
          </w:tcPr>
          <w:p w14:paraId="060CF9BB" w14:textId="77777777" w:rsidR="00425EBA" w:rsidRPr="00436995" w:rsidRDefault="00425EBA">
            <w:pPr>
              <w:ind w:firstLine="0"/>
              <w:jc w:val="center"/>
              <w:rPr>
                <w:color w:val="auto"/>
                <w:sz w:val="20"/>
              </w:rPr>
            </w:pPr>
          </w:p>
        </w:tc>
        <w:tc>
          <w:tcPr>
            <w:tcW w:w="680" w:type="dxa"/>
          </w:tcPr>
          <w:p w14:paraId="3AD53F92" w14:textId="77777777" w:rsidR="00425EBA" w:rsidRPr="00436995" w:rsidRDefault="00425EBA">
            <w:pPr>
              <w:ind w:firstLine="0"/>
              <w:jc w:val="center"/>
              <w:rPr>
                <w:color w:val="auto"/>
                <w:sz w:val="20"/>
              </w:rPr>
            </w:pPr>
          </w:p>
        </w:tc>
        <w:tc>
          <w:tcPr>
            <w:tcW w:w="680" w:type="dxa"/>
          </w:tcPr>
          <w:p w14:paraId="21F48634" w14:textId="77777777" w:rsidR="00425EBA" w:rsidRPr="00436995" w:rsidRDefault="00425EBA">
            <w:pPr>
              <w:ind w:firstLine="0"/>
              <w:jc w:val="center"/>
              <w:rPr>
                <w:color w:val="auto"/>
                <w:sz w:val="20"/>
              </w:rPr>
            </w:pPr>
          </w:p>
        </w:tc>
        <w:tc>
          <w:tcPr>
            <w:tcW w:w="680" w:type="dxa"/>
          </w:tcPr>
          <w:p w14:paraId="3CCD3B47" w14:textId="77777777" w:rsidR="00425EBA" w:rsidRPr="00436995" w:rsidRDefault="00425EBA">
            <w:pPr>
              <w:ind w:firstLine="0"/>
              <w:jc w:val="center"/>
              <w:rPr>
                <w:color w:val="auto"/>
                <w:sz w:val="20"/>
              </w:rPr>
            </w:pPr>
          </w:p>
        </w:tc>
        <w:tc>
          <w:tcPr>
            <w:tcW w:w="680" w:type="dxa"/>
          </w:tcPr>
          <w:p w14:paraId="2867EA16" w14:textId="77777777" w:rsidR="00425EBA" w:rsidRPr="00436995" w:rsidRDefault="00425EBA">
            <w:pPr>
              <w:ind w:firstLine="0"/>
              <w:jc w:val="center"/>
              <w:rPr>
                <w:color w:val="auto"/>
                <w:sz w:val="20"/>
              </w:rPr>
            </w:pPr>
          </w:p>
        </w:tc>
      </w:tr>
      <w:tr w:rsidR="00425EBA" w:rsidRPr="00436995" w14:paraId="03BD9BA1" w14:textId="77777777">
        <w:trPr>
          <w:gridAfter w:val="1"/>
          <w:wAfter w:w="43" w:type="dxa"/>
          <w:jc w:val="center"/>
        </w:trPr>
        <w:tc>
          <w:tcPr>
            <w:tcW w:w="466" w:type="dxa"/>
          </w:tcPr>
          <w:p w14:paraId="5AA4E1C9" w14:textId="77777777" w:rsidR="00425EBA" w:rsidRPr="00436995" w:rsidRDefault="0031436C">
            <w:pPr>
              <w:ind w:firstLine="0"/>
              <w:jc w:val="center"/>
              <w:rPr>
                <w:color w:val="auto"/>
                <w:sz w:val="18"/>
                <w:szCs w:val="18"/>
                <w:lang w:val="sr-Latn-CS"/>
              </w:rPr>
            </w:pPr>
            <w:r w:rsidRPr="00436995">
              <w:rPr>
                <w:color w:val="auto"/>
                <w:sz w:val="18"/>
                <w:szCs w:val="18"/>
                <w:lang w:val="sr-Latn-CS"/>
              </w:rPr>
              <w:t>2</w:t>
            </w:r>
          </w:p>
        </w:tc>
        <w:tc>
          <w:tcPr>
            <w:tcW w:w="2430" w:type="dxa"/>
            <w:gridSpan w:val="2"/>
          </w:tcPr>
          <w:p w14:paraId="0276C3E0" w14:textId="77777777" w:rsidR="00425EBA" w:rsidRPr="00436995" w:rsidRDefault="0031436C">
            <w:pPr>
              <w:ind w:firstLine="0"/>
              <w:rPr>
                <w:color w:val="auto"/>
                <w:sz w:val="16"/>
                <w:szCs w:val="16"/>
              </w:rPr>
            </w:pPr>
            <w:r w:rsidRPr="00436995">
              <w:rPr>
                <w:color w:val="auto"/>
                <w:sz w:val="16"/>
                <w:szCs w:val="16"/>
              </w:rPr>
              <w:t>Допунски рад</w:t>
            </w:r>
          </w:p>
        </w:tc>
        <w:tc>
          <w:tcPr>
            <w:tcW w:w="680" w:type="dxa"/>
          </w:tcPr>
          <w:p w14:paraId="21451269" w14:textId="77777777" w:rsidR="00425EBA" w:rsidRPr="00436995" w:rsidRDefault="00425EBA">
            <w:pPr>
              <w:ind w:firstLine="0"/>
              <w:jc w:val="center"/>
              <w:rPr>
                <w:color w:val="auto"/>
                <w:sz w:val="20"/>
              </w:rPr>
            </w:pPr>
          </w:p>
        </w:tc>
        <w:tc>
          <w:tcPr>
            <w:tcW w:w="680" w:type="dxa"/>
          </w:tcPr>
          <w:p w14:paraId="71E01C29" w14:textId="77777777" w:rsidR="00425EBA" w:rsidRPr="00436995" w:rsidRDefault="00425EBA">
            <w:pPr>
              <w:ind w:firstLine="0"/>
              <w:jc w:val="center"/>
              <w:rPr>
                <w:color w:val="auto"/>
                <w:sz w:val="20"/>
              </w:rPr>
            </w:pPr>
          </w:p>
        </w:tc>
        <w:tc>
          <w:tcPr>
            <w:tcW w:w="680" w:type="dxa"/>
          </w:tcPr>
          <w:p w14:paraId="3DA555D1" w14:textId="77777777" w:rsidR="00425EBA" w:rsidRPr="00436995" w:rsidRDefault="00425EBA">
            <w:pPr>
              <w:ind w:firstLine="0"/>
              <w:jc w:val="center"/>
              <w:rPr>
                <w:color w:val="auto"/>
                <w:sz w:val="20"/>
              </w:rPr>
            </w:pPr>
          </w:p>
        </w:tc>
        <w:tc>
          <w:tcPr>
            <w:tcW w:w="680" w:type="dxa"/>
          </w:tcPr>
          <w:p w14:paraId="0ADA15C3" w14:textId="77777777" w:rsidR="00425EBA" w:rsidRPr="00436995" w:rsidRDefault="00425EBA">
            <w:pPr>
              <w:ind w:firstLine="0"/>
              <w:jc w:val="center"/>
              <w:rPr>
                <w:color w:val="auto"/>
                <w:sz w:val="20"/>
              </w:rPr>
            </w:pPr>
          </w:p>
        </w:tc>
        <w:tc>
          <w:tcPr>
            <w:tcW w:w="680" w:type="dxa"/>
          </w:tcPr>
          <w:p w14:paraId="6B817D5B" w14:textId="77777777" w:rsidR="00425EBA" w:rsidRPr="00436995" w:rsidRDefault="00425EBA">
            <w:pPr>
              <w:ind w:firstLine="0"/>
              <w:jc w:val="center"/>
              <w:rPr>
                <w:color w:val="auto"/>
                <w:sz w:val="20"/>
              </w:rPr>
            </w:pPr>
          </w:p>
        </w:tc>
        <w:tc>
          <w:tcPr>
            <w:tcW w:w="680" w:type="dxa"/>
          </w:tcPr>
          <w:p w14:paraId="61B2E9A4" w14:textId="77777777" w:rsidR="00425EBA" w:rsidRPr="00436995" w:rsidRDefault="00425EBA">
            <w:pPr>
              <w:ind w:firstLine="0"/>
              <w:jc w:val="center"/>
              <w:rPr>
                <w:color w:val="auto"/>
                <w:sz w:val="20"/>
              </w:rPr>
            </w:pPr>
          </w:p>
        </w:tc>
        <w:tc>
          <w:tcPr>
            <w:tcW w:w="680" w:type="dxa"/>
          </w:tcPr>
          <w:p w14:paraId="27BA33D6" w14:textId="77777777" w:rsidR="00425EBA" w:rsidRPr="00436995" w:rsidRDefault="00425EBA">
            <w:pPr>
              <w:ind w:firstLine="0"/>
              <w:jc w:val="center"/>
              <w:rPr>
                <w:color w:val="auto"/>
                <w:sz w:val="20"/>
              </w:rPr>
            </w:pPr>
          </w:p>
        </w:tc>
        <w:tc>
          <w:tcPr>
            <w:tcW w:w="680" w:type="dxa"/>
          </w:tcPr>
          <w:p w14:paraId="2D636ADD" w14:textId="77777777" w:rsidR="00425EBA" w:rsidRPr="00436995" w:rsidRDefault="00425EBA">
            <w:pPr>
              <w:ind w:firstLine="0"/>
              <w:jc w:val="center"/>
              <w:rPr>
                <w:color w:val="auto"/>
                <w:sz w:val="20"/>
              </w:rPr>
            </w:pPr>
          </w:p>
        </w:tc>
        <w:tc>
          <w:tcPr>
            <w:tcW w:w="680" w:type="dxa"/>
          </w:tcPr>
          <w:p w14:paraId="5A077D1F" w14:textId="77777777" w:rsidR="00425EBA" w:rsidRPr="00436995" w:rsidRDefault="00425EBA">
            <w:pPr>
              <w:ind w:firstLine="0"/>
              <w:jc w:val="center"/>
              <w:rPr>
                <w:color w:val="auto"/>
                <w:sz w:val="20"/>
              </w:rPr>
            </w:pPr>
          </w:p>
        </w:tc>
        <w:tc>
          <w:tcPr>
            <w:tcW w:w="680" w:type="dxa"/>
          </w:tcPr>
          <w:p w14:paraId="6C57EA1F" w14:textId="77777777" w:rsidR="00425EBA" w:rsidRPr="00436995" w:rsidRDefault="00425EBA">
            <w:pPr>
              <w:ind w:firstLine="0"/>
              <w:jc w:val="center"/>
              <w:rPr>
                <w:color w:val="auto"/>
                <w:sz w:val="20"/>
              </w:rPr>
            </w:pPr>
          </w:p>
        </w:tc>
      </w:tr>
      <w:tr w:rsidR="00425EBA" w:rsidRPr="00436995" w14:paraId="63126E3F" w14:textId="77777777">
        <w:trPr>
          <w:gridAfter w:val="1"/>
          <w:wAfter w:w="43" w:type="dxa"/>
          <w:jc w:val="center"/>
        </w:trPr>
        <w:tc>
          <w:tcPr>
            <w:tcW w:w="466" w:type="dxa"/>
          </w:tcPr>
          <w:p w14:paraId="1C08266A" w14:textId="77777777" w:rsidR="00425EBA" w:rsidRPr="00436995" w:rsidRDefault="0031436C">
            <w:pPr>
              <w:ind w:firstLine="0"/>
              <w:jc w:val="center"/>
              <w:rPr>
                <w:color w:val="auto"/>
                <w:sz w:val="18"/>
                <w:szCs w:val="18"/>
              </w:rPr>
            </w:pPr>
            <w:r w:rsidRPr="00436995">
              <w:rPr>
                <w:color w:val="auto"/>
                <w:sz w:val="18"/>
                <w:szCs w:val="18"/>
                <w:lang w:val="sr-Latn-CS"/>
              </w:rPr>
              <w:t>3</w:t>
            </w:r>
          </w:p>
        </w:tc>
        <w:tc>
          <w:tcPr>
            <w:tcW w:w="2430" w:type="dxa"/>
            <w:gridSpan w:val="2"/>
          </w:tcPr>
          <w:p w14:paraId="7FB66973" w14:textId="77777777" w:rsidR="00425EBA" w:rsidRPr="00436995" w:rsidRDefault="0031436C">
            <w:pPr>
              <w:ind w:firstLine="0"/>
              <w:rPr>
                <w:color w:val="auto"/>
                <w:sz w:val="16"/>
                <w:szCs w:val="16"/>
              </w:rPr>
            </w:pPr>
            <w:r w:rsidRPr="00436995">
              <w:rPr>
                <w:color w:val="auto"/>
                <w:sz w:val="16"/>
                <w:szCs w:val="16"/>
              </w:rPr>
              <w:t xml:space="preserve">Додатни рад(са припремом </w:t>
            </w:r>
          </w:p>
          <w:p w14:paraId="13F862C8" w14:textId="77777777" w:rsidR="00425EBA" w:rsidRPr="00436995" w:rsidRDefault="0031436C">
            <w:pPr>
              <w:ind w:firstLine="0"/>
              <w:rPr>
                <w:color w:val="auto"/>
                <w:sz w:val="16"/>
                <w:szCs w:val="16"/>
              </w:rPr>
            </w:pPr>
            <w:r w:rsidRPr="00436995">
              <w:rPr>
                <w:color w:val="auto"/>
                <w:sz w:val="16"/>
                <w:szCs w:val="16"/>
              </w:rPr>
              <w:t>за  такмичење и такмичењем)</w:t>
            </w:r>
          </w:p>
        </w:tc>
        <w:tc>
          <w:tcPr>
            <w:tcW w:w="680" w:type="dxa"/>
          </w:tcPr>
          <w:p w14:paraId="3AF24BD4" w14:textId="77777777" w:rsidR="00425EBA" w:rsidRPr="00436995" w:rsidRDefault="0031436C">
            <w:pPr>
              <w:ind w:firstLine="0"/>
              <w:jc w:val="center"/>
              <w:rPr>
                <w:color w:val="auto"/>
                <w:sz w:val="20"/>
              </w:rPr>
            </w:pPr>
            <w:r w:rsidRPr="00436995">
              <w:rPr>
                <w:color w:val="auto"/>
                <w:sz w:val="20"/>
              </w:rPr>
              <w:t>1</w:t>
            </w:r>
          </w:p>
        </w:tc>
        <w:tc>
          <w:tcPr>
            <w:tcW w:w="680" w:type="dxa"/>
          </w:tcPr>
          <w:p w14:paraId="7C53CE31" w14:textId="77777777" w:rsidR="00425EBA" w:rsidRPr="00436995" w:rsidRDefault="0031436C">
            <w:pPr>
              <w:ind w:firstLine="0"/>
              <w:jc w:val="center"/>
              <w:rPr>
                <w:color w:val="auto"/>
                <w:sz w:val="20"/>
              </w:rPr>
            </w:pPr>
            <w:r w:rsidRPr="00436995">
              <w:rPr>
                <w:color w:val="auto"/>
                <w:sz w:val="20"/>
              </w:rPr>
              <w:t>1</w:t>
            </w:r>
          </w:p>
        </w:tc>
        <w:tc>
          <w:tcPr>
            <w:tcW w:w="680" w:type="dxa"/>
          </w:tcPr>
          <w:p w14:paraId="361A2743" w14:textId="77777777" w:rsidR="00425EBA" w:rsidRPr="00436995" w:rsidRDefault="0031436C">
            <w:pPr>
              <w:ind w:firstLine="0"/>
              <w:jc w:val="center"/>
              <w:rPr>
                <w:color w:val="auto"/>
                <w:sz w:val="20"/>
              </w:rPr>
            </w:pPr>
            <w:r w:rsidRPr="00436995">
              <w:rPr>
                <w:color w:val="auto"/>
                <w:sz w:val="20"/>
              </w:rPr>
              <w:t>1</w:t>
            </w:r>
          </w:p>
        </w:tc>
        <w:tc>
          <w:tcPr>
            <w:tcW w:w="680" w:type="dxa"/>
          </w:tcPr>
          <w:p w14:paraId="2460F9C0" w14:textId="77777777" w:rsidR="00425EBA" w:rsidRPr="00436995" w:rsidRDefault="00425EBA">
            <w:pPr>
              <w:ind w:firstLine="0"/>
              <w:jc w:val="center"/>
              <w:rPr>
                <w:color w:val="auto"/>
                <w:sz w:val="20"/>
              </w:rPr>
            </w:pPr>
          </w:p>
        </w:tc>
        <w:tc>
          <w:tcPr>
            <w:tcW w:w="680" w:type="dxa"/>
          </w:tcPr>
          <w:p w14:paraId="375A0E5F" w14:textId="77777777" w:rsidR="00425EBA" w:rsidRPr="00436995" w:rsidRDefault="00425EBA">
            <w:pPr>
              <w:ind w:firstLine="0"/>
              <w:jc w:val="center"/>
              <w:rPr>
                <w:color w:val="auto"/>
                <w:sz w:val="20"/>
              </w:rPr>
            </w:pPr>
          </w:p>
        </w:tc>
        <w:tc>
          <w:tcPr>
            <w:tcW w:w="680" w:type="dxa"/>
          </w:tcPr>
          <w:p w14:paraId="14E62144" w14:textId="77777777" w:rsidR="00425EBA" w:rsidRPr="00436995" w:rsidRDefault="00425EBA">
            <w:pPr>
              <w:ind w:firstLine="0"/>
              <w:jc w:val="center"/>
              <w:rPr>
                <w:color w:val="auto"/>
                <w:sz w:val="20"/>
              </w:rPr>
            </w:pPr>
          </w:p>
        </w:tc>
        <w:tc>
          <w:tcPr>
            <w:tcW w:w="680" w:type="dxa"/>
          </w:tcPr>
          <w:p w14:paraId="5B96DD82" w14:textId="77777777" w:rsidR="00425EBA" w:rsidRPr="00436995" w:rsidRDefault="00425EBA">
            <w:pPr>
              <w:ind w:firstLine="0"/>
              <w:jc w:val="center"/>
              <w:rPr>
                <w:color w:val="auto"/>
                <w:sz w:val="20"/>
              </w:rPr>
            </w:pPr>
          </w:p>
        </w:tc>
        <w:tc>
          <w:tcPr>
            <w:tcW w:w="680" w:type="dxa"/>
          </w:tcPr>
          <w:p w14:paraId="45BC99B8" w14:textId="77777777" w:rsidR="00425EBA" w:rsidRPr="00436995" w:rsidRDefault="00425EBA">
            <w:pPr>
              <w:ind w:firstLine="0"/>
              <w:jc w:val="center"/>
              <w:rPr>
                <w:color w:val="auto"/>
                <w:sz w:val="20"/>
              </w:rPr>
            </w:pPr>
          </w:p>
        </w:tc>
        <w:tc>
          <w:tcPr>
            <w:tcW w:w="680" w:type="dxa"/>
          </w:tcPr>
          <w:p w14:paraId="6F620B59" w14:textId="77777777" w:rsidR="00425EBA" w:rsidRPr="00436995" w:rsidRDefault="00425EBA">
            <w:pPr>
              <w:ind w:firstLine="0"/>
              <w:jc w:val="center"/>
              <w:rPr>
                <w:color w:val="auto"/>
                <w:sz w:val="20"/>
              </w:rPr>
            </w:pPr>
          </w:p>
        </w:tc>
        <w:tc>
          <w:tcPr>
            <w:tcW w:w="680" w:type="dxa"/>
          </w:tcPr>
          <w:p w14:paraId="1F5A3791" w14:textId="77777777" w:rsidR="00425EBA" w:rsidRPr="00436995" w:rsidRDefault="00425EBA">
            <w:pPr>
              <w:ind w:firstLine="0"/>
              <w:jc w:val="center"/>
              <w:rPr>
                <w:color w:val="auto"/>
                <w:sz w:val="20"/>
              </w:rPr>
            </w:pPr>
          </w:p>
        </w:tc>
      </w:tr>
      <w:tr w:rsidR="00425EBA" w:rsidRPr="00436995" w14:paraId="7A3339B1" w14:textId="77777777">
        <w:trPr>
          <w:gridAfter w:val="1"/>
          <w:wAfter w:w="43" w:type="dxa"/>
          <w:jc w:val="center"/>
        </w:trPr>
        <w:tc>
          <w:tcPr>
            <w:tcW w:w="466" w:type="dxa"/>
          </w:tcPr>
          <w:p w14:paraId="551C460B" w14:textId="77777777" w:rsidR="00425EBA" w:rsidRPr="00436995" w:rsidRDefault="0031436C">
            <w:pPr>
              <w:ind w:firstLine="0"/>
              <w:jc w:val="center"/>
              <w:rPr>
                <w:color w:val="auto"/>
                <w:sz w:val="18"/>
                <w:szCs w:val="18"/>
              </w:rPr>
            </w:pPr>
            <w:r w:rsidRPr="00436995">
              <w:rPr>
                <w:color w:val="auto"/>
                <w:sz w:val="18"/>
                <w:szCs w:val="18"/>
                <w:lang w:val="sr-Latn-CS"/>
              </w:rPr>
              <w:t>4</w:t>
            </w:r>
          </w:p>
        </w:tc>
        <w:tc>
          <w:tcPr>
            <w:tcW w:w="2430" w:type="dxa"/>
            <w:gridSpan w:val="2"/>
          </w:tcPr>
          <w:p w14:paraId="38B80810" w14:textId="77777777" w:rsidR="00425EBA" w:rsidRPr="00436995" w:rsidRDefault="0031436C">
            <w:pPr>
              <w:ind w:firstLine="0"/>
              <w:rPr>
                <w:color w:val="auto"/>
                <w:sz w:val="16"/>
                <w:szCs w:val="16"/>
              </w:rPr>
            </w:pPr>
            <w:r w:rsidRPr="00436995">
              <w:rPr>
                <w:color w:val="auto"/>
                <w:sz w:val="16"/>
                <w:szCs w:val="16"/>
              </w:rPr>
              <w:t>Час одељењског старешине</w:t>
            </w:r>
          </w:p>
        </w:tc>
        <w:tc>
          <w:tcPr>
            <w:tcW w:w="680" w:type="dxa"/>
          </w:tcPr>
          <w:p w14:paraId="071A0F27" w14:textId="77777777" w:rsidR="00425EBA" w:rsidRPr="00436995" w:rsidRDefault="0031436C">
            <w:pPr>
              <w:ind w:firstLine="0"/>
              <w:jc w:val="center"/>
              <w:rPr>
                <w:color w:val="auto"/>
                <w:sz w:val="20"/>
              </w:rPr>
            </w:pPr>
            <w:r w:rsidRPr="00436995">
              <w:rPr>
                <w:color w:val="auto"/>
                <w:sz w:val="20"/>
              </w:rPr>
              <w:t>-</w:t>
            </w:r>
          </w:p>
        </w:tc>
        <w:tc>
          <w:tcPr>
            <w:tcW w:w="680" w:type="dxa"/>
          </w:tcPr>
          <w:p w14:paraId="0DC40DA2" w14:textId="77777777" w:rsidR="00425EBA" w:rsidRPr="00436995" w:rsidRDefault="0031436C">
            <w:pPr>
              <w:ind w:firstLine="0"/>
              <w:jc w:val="center"/>
              <w:rPr>
                <w:color w:val="auto"/>
                <w:sz w:val="20"/>
              </w:rPr>
            </w:pPr>
            <w:r w:rsidRPr="00436995">
              <w:rPr>
                <w:color w:val="auto"/>
                <w:sz w:val="20"/>
              </w:rPr>
              <w:t>-</w:t>
            </w:r>
          </w:p>
        </w:tc>
        <w:tc>
          <w:tcPr>
            <w:tcW w:w="680" w:type="dxa"/>
          </w:tcPr>
          <w:p w14:paraId="354BB7C0" w14:textId="77777777" w:rsidR="00425EBA" w:rsidRPr="00436995" w:rsidRDefault="0031436C">
            <w:pPr>
              <w:ind w:firstLine="0"/>
              <w:jc w:val="center"/>
              <w:rPr>
                <w:color w:val="auto"/>
                <w:sz w:val="20"/>
              </w:rPr>
            </w:pPr>
            <w:r w:rsidRPr="00436995">
              <w:rPr>
                <w:color w:val="auto"/>
                <w:sz w:val="20"/>
              </w:rPr>
              <w:t>-</w:t>
            </w:r>
          </w:p>
        </w:tc>
        <w:tc>
          <w:tcPr>
            <w:tcW w:w="680" w:type="dxa"/>
          </w:tcPr>
          <w:p w14:paraId="34D5078F" w14:textId="77777777" w:rsidR="00425EBA" w:rsidRPr="00436995" w:rsidRDefault="00425EBA">
            <w:pPr>
              <w:ind w:firstLine="0"/>
              <w:jc w:val="center"/>
              <w:rPr>
                <w:color w:val="auto"/>
                <w:sz w:val="20"/>
              </w:rPr>
            </w:pPr>
          </w:p>
        </w:tc>
        <w:tc>
          <w:tcPr>
            <w:tcW w:w="680" w:type="dxa"/>
          </w:tcPr>
          <w:p w14:paraId="6B8FC560" w14:textId="77777777" w:rsidR="00425EBA" w:rsidRPr="00436995" w:rsidRDefault="00425EBA">
            <w:pPr>
              <w:ind w:firstLine="0"/>
              <w:jc w:val="center"/>
              <w:rPr>
                <w:color w:val="auto"/>
                <w:sz w:val="20"/>
              </w:rPr>
            </w:pPr>
          </w:p>
        </w:tc>
        <w:tc>
          <w:tcPr>
            <w:tcW w:w="680" w:type="dxa"/>
          </w:tcPr>
          <w:p w14:paraId="0593D835" w14:textId="77777777" w:rsidR="00425EBA" w:rsidRPr="00436995" w:rsidRDefault="00425EBA">
            <w:pPr>
              <w:ind w:firstLine="0"/>
              <w:jc w:val="center"/>
              <w:rPr>
                <w:color w:val="auto"/>
                <w:sz w:val="20"/>
              </w:rPr>
            </w:pPr>
          </w:p>
        </w:tc>
        <w:tc>
          <w:tcPr>
            <w:tcW w:w="680" w:type="dxa"/>
          </w:tcPr>
          <w:p w14:paraId="13DA2520" w14:textId="77777777" w:rsidR="00425EBA" w:rsidRPr="00436995" w:rsidRDefault="00425EBA">
            <w:pPr>
              <w:ind w:firstLine="0"/>
              <w:jc w:val="center"/>
              <w:rPr>
                <w:color w:val="auto"/>
                <w:sz w:val="20"/>
              </w:rPr>
            </w:pPr>
          </w:p>
        </w:tc>
        <w:tc>
          <w:tcPr>
            <w:tcW w:w="680" w:type="dxa"/>
          </w:tcPr>
          <w:p w14:paraId="32CEF51F" w14:textId="77777777" w:rsidR="00425EBA" w:rsidRPr="00436995" w:rsidRDefault="00425EBA">
            <w:pPr>
              <w:ind w:firstLine="0"/>
              <w:jc w:val="center"/>
              <w:rPr>
                <w:color w:val="auto"/>
                <w:sz w:val="20"/>
              </w:rPr>
            </w:pPr>
          </w:p>
        </w:tc>
        <w:tc>
          <w:tcPr>
            <w:tcW w:w="680" w:type="dxa"/>
          </w:tcPr>
          <w:p w14:paraId="489E7E74" w14:textId="77777777" w:rsidR="00425EBA" w:rsidRPr="00436995" w:rsidRDefault="00425EBA">
            <w:pPr>
              <w:ind w:firstLine="0"/>
              <w:jc w:val="center"/>
              <w:rPr>
                <w:color w:val="auto"/>
                <w:sz w:val="20"/>
              </w:rPr>
            </w:pPr>
          </w:p>
        </w:tc>
        <w:tc>
          <w:tcPr>
            <w:tcW w:w="680" w:type="dxa"/>
          </w:tcPr>
          <w:p w14:paraId="0365F9F7" w14:textId="77777777" w:rsidR="00425EBA" w:rsidRPr="00436995" w:rsidRDefault="00425EBA">
            <w:pPr>
              <w:ind w:firstLine="0"/>
              <w:jc w:val="center"/>
              <w:rPr>
                <w:color w:val="auto"/>
                <w:sz w:val="20"/>
              </w:rPr>
            </w:pPr>
          </w:p>
        </w:tc>
      </w:tr>
      <w:tr w:rsidR="00425EBA" w:rsidRPr="00436995" w14:paraId="2C539437" w14:textId="77777777">
        <w:trPr>
          <w:gridAfter w:val="1"/>
          <w:wAfter w:w="43" w:type="dxa"/>
          <w:jc w:val="center"/>
        </w:trPr>
        <w:tc>
          <w:tcPr>
            <w:tcW w:w="466" w:type="dxa"/>
          </w:tcPr>
          <w:p w14:paraId="1A3927A6" w14:textId="77777777" w:rsidR="00425EBA" w:rsidRPr="00436995" w:rsidRDefault="0031436C">
            <w:pPr>
              <w:ind w:firstLine="0"/>
              <w:jc w:val="center"/>
              <w:rPr>
                <w:color w:val="auto"/>
                <w:sz w:val="18"/>
                <w:szCs w:val="18"/>
              </w:rPr>
            </w:pPr>
            <w:r w:rsidRPr="00436995">
              <w:rPr>
                <w:color w:val="auto"/>
                <w:sz w:val="18"/>
                <w:szCs w:val="18"/>
                <w:lang w:val="sr-Latn-CS"/>
              </w:rPr>
              <w:t>5</w:t>
            </w:r>
          </w:p>
        </w:tc>
        <w:tc>
          <w:tcPr>
            <w:tcW w:w="2430" w:type="dxa"/>
            <w:gridSpan w:val="2"/>
          </w:tcPr>
          <w:p w14:paraId="1DB2D7F5" w14:textId="77777777" w:rsidR="00425EBA" w:rsidRPr="00436995" w:rsidRDefault="0031436C">
            <w:pPr>
              <w:ind w:firstLine="0"/>
              <w:rPr>
                <w:color w:val="auto"/>
                <w:sz w:val="16"/>
                <w:szCs w:val="16"/>
              </w:rPr>
            </w:pPr>
            <w:r w:rsidRPr="00436995">
              <w:rPr>
                <w:color w:val="auto"/>
                <w:sz w:val="16"/>
                <w:szCs w:val="16"/>
              </w:rPr>
              <w:t>Друштвене,културне,техни-</w:t>
            </w:r>
          </w:p>
          <w:p w14:paraId="7113A4DF" w14:textId="77777777" w:rsidR="00425EBA" w:rsidRPr="00436995" w:rsidRDefault="0031436C">
            <w:pPr>
              <w:ind w:firstLine="0"/>
              <w:rPr>
                <w:color w:val="auto"/>
                <w:sz w:val="16"/>
                <w:szCs w:val="16"/>
              </w:rPr>
            </w:pPr>
            <w:r w:rsidRPr="00436995">
              <w:rPr>
                <w:color w:val="auto"/>
                <w:sz w:val="16"/>
                <w:szCs w:val="16"/>
              </w:rPr>
              <w:t xml:space="preserve">чке ,хуманитарне спортске </w:t>
            </w:r>
          </w:p>
          <w:p w14:paraId="19A8FB2C" w14:textId="77777777" w:rsidR="00425EBA" w:rsidRPr="00436995" w:rsidRDefault="0031436C">
            <w:pPr>
              <w:ind w:firstLine="0"/>
              <w:rPr>
                <w:color w:val="auto"/>
                <w:sz w:val="18"/>
                <w:szCs w:val="18"/>
              </w:rPr>
            </w:pPr>
            <w:r w:rsidRPr="00436995">
              <w:rPr>
                <w:color w:val="auto"/>
                <w:sz w:val="16"/>
                <w:szCs w:val="16"/>
              </w:rPr>
              <w:t>активности и секције</w:t>
            </w:r>
          </w:p>
        </w:tc>
        <w:tc>
          <w:tcPr>
            <w:tcW w:w="680" w:type="dxa"/>
          </w:tcPr>
          <w:p w14:paraId="02B879B7" w14:textId="77777777" w:rsidR="00425EBA" w:rsidRPr="00436995" w:rsidRDefault="0031436C">
            <w:pPr>
              <w:ind w:firstLine="0"/>
              <w:jc w:val="center"/>
              <w:rPr>
                <w:color w:val="auto"/>
                <w:sz w:val="20"/>
              </w:rPr>
            </w:pPr>
            <w:r w:rsidRPr="00436995">
              <w:rPr>
                <w:color w:val="auto"/>
                <w:sz w:val="20"/>
              </w:rPr>
              <w:t>2</w:t>
            </w:r>
          </w:p>
        </w:tc>
        <w:tc>
          <w:tcPr>
            <w:tcW w:w="680" w:type="dxa"/>
          </w:tcPr>
          <w:p w14:paraId="7A2213D4" w14:textId="77777777" w:rsidR="00425EBA" w:rsidRPr="00436995" w:rsidRDefault="0031436C">
            <w:pPr>
              <w:ind w:firstLine="0"/>
              <w:jc w:val="center"/>
              <w:rPr>
                <w:color w:val="auto"/>
                <w:sz w:val="20"/>
              </w:rPr>
            </w:pPr>
            <w:r w:rsidRPr="00436995">
              <w:rPr>
                <w:color w:val="auto"/>
                <w:sz w:val="20"/>
              </w:rPr>
              <w:t>2</w:t>
            </w:r>
          </w:p>
        </w:tc>
        <w:tc>
          <w:tcPr>
            <w:tcW w:w="680" w:type="dxa"/>
          </w:tcPr>
          <w:p w14:paraId="085FAE9F" w14:textId="77777777" w:rsidR="00425EBA" w:rsidRPr="00436995" w:rsidRDefault="0031436C">
            <w:pPr>
              <w:ind w:firstLine="0"/>
              <w:jc w:val="center"/>
              <w:rPr>
                <w:color w:val="auto"/>
                <w:sz w:val="20"/>
              </w:rPr>
            </w:pPr>
            <w:r w:rsidRPr="00436995">
              <w:rPr>
                <w:color w:val="auto"/>
                <w:sz w:val="20"/>
              </w:rPr>
              <w:t>2</w:t>
            </w:r>
          </w:p>
        </w:tc>
        <w:tc>
          <w:tcPr>
            <w:tcW w:w="680" w:type="dxa"/>
          </w:tcPr>
          <w:p w14:paraId="59BAC4E1" w14:textId="77777777" w:rsidR="00425EBA" w:rsidRPr="00436995" w:rsidRDefault="00425EBA">
            <w:pPr>
              <w:ind w:firstLine="0"/>
              <w:jc w:val="center"/>
              <w:rPr>
                <w:color w:val="auto"/>
                <w:sz w:val="20"/>
              </w:rPr>
            </w:pPr>
          </w:p>
        </w:tc>
        <w:tc>
          <w:tcPr>
            <w:tcW w:w="680" w:type="dxa"/>
          </w:tcPr>
          <w:p w14:paraId="6D1FD1A3" w14:textId="77777777" w:rsidR="00425EBA" w:rsidRPr="00436995" w:rsidRDefault="00425EBA">
            <w:pPr>
              <w:ind w:firstLine="0"/>
              <w:jc w:val="center"/>
              <w:rPr>
                <w:color w:val="auto"/>
                <w:sz w:val="20"/>
              </w:rPr>
            </w:pPr>
          </w:p>
        </w:tc>
        <w:tc>
          <w:tcPr>
            <w:tcW w:w="680" w:type="dxa"/>
          </w:tcPr>
          <w:p w14:paraId="78BA5B9D" w14:textId="77777777" w:rsidR="00425EBA" w:rsidRPr="00436995" w:rsidRDefault="00425EBA">
            <w:pPr>
              <w:ind w:firstLine="0"/>
              <w:jc w:val="center"/>
              <w:rPr>
                <w:color w:val="auto"/>
                <w:sz w:val="20"/>
              </w:rPr>
            </w:pPr>
          </w:p>
        </w:tc>
        <w:tc>
          <w:tcPr>
            <w:tcW w:w="680" w:type="dxa"/>
          </w:tcPr>
          <w:p w14:paraId="20598A8D" w14:textId="77777777" w:rsidR="00425EBA" w:rsidRPr="00436995" w:rsidRDefault="00425EBA">
            <w:pPr>
              <w:ind w:firstLine="0"/>
              <w:jc w:val="center"/>
              <w:rPr>
                <w:color w:val="auto"/>
                <w:sz w:val="20"/>
              </w:rPr>
            </w:pPr>
          </w:p>
        </w:tc>
        <w:tc>
          <w:tcPr>
            <w:tcW w:w="680" w:type="dxa"/>
          </w:tcPr>
          <w:p w14:paraId="26250815" w14:textId="77777777" w:rsidR="00425EBA" w:rsidRPr="00436995" w:rsidRDefault="00425EBA">
            <w:pPr>
              <w:ind w:firstLine="0"/>
              <w:jc w:val="center"/>
              <w:rPr>
                <w:color w:val="auto"/>
                <w:sz w:val="20"/>
              </w:rPr>
            </w:pPr>
          </w:p>
        </w:tc>
        <w:tc>
          <w:tcPr>
            <w:tcW w:w="680" w:type="dxa"/>
          </w:tcPr>
          <w:p w14:paraId="75B3E4B1" w14:textId="77777777" w:rsidR="00425EBA" w:rsidRPr="00436995" w:rsidRDefault="00425EBA">
            <w:pPr>
              <w:ind w:firstLine="0"/>
              <w:jc w:val="center"/>
              <w:rPr>
                <w:color w:val="auto"/>
                <w:sz w:val="20"/>
              </w:rPr>
            </w:pPr>
          </w:p>
        </w:tc>
        <w:tc>
          <w:tcPr>
            <w:tcW w:w="680" w:type="dxa"/>
          </w:tcPr>
          <w:p w14:paraId="11595D0E" w14:textId="77777777" w:rsidR="00425EBA" w:rsidRPr="00436995" w:rsidRDefault="00425EBA">
            <w:pPr>
              <w:ind w:firstLine="0"/>
              <w:jc w:val="center"/>
              <w:rPr>
                <w:color w:val="auto"/>
                <w:sz w:val="20"/>
              </w:rPr>
            </w:pPr>
          </w:p>
        </w:tc>
      </w:tr>
      <w:tr w:rsidR="00425EBA" w:rsidRPr="00436995" w14:paraId="25508ED8" w14:textId="77777777">
        <w:trPr>
          <w:gridAfter w:val="1"/>
          <w:wAfter w:w="43" w:type="dxa"/>
          <w:jc w:val="center"/>
        </w:trPr>
        <w:tc>
          <w:tcPr>
            <w:tcW w:w="466" w:type="dxa"/>
          </w:tcPr>
          <w:p w14:paraId="1D69C951" w14:textId="77777777" w:rsidR="00425EBA" w:rsidRPr="00436995" w:rsidRDefault="0031436C">
            <w:pPr>
              <w:ind w:firstLine="0"/>
              <w:jc w:val="center"/>
              <w:rPr>
                <w:color w:val="auto"/>
                <w:sz w:val="18"/>
                <w:szCs w:val="18"/>
              </w:rPr>
            </w:pPr>
            <w:r w:rsidRPr="00436995">
              <w:rPr>
                <w:color w:val="auto"/>
                <w:sz w:val="18"/>
                <w:szCs w:val="18"/>
                <w:lang w:val="sr-Latn-CS"/>
              </w:rPr>
              <w:t>6</w:t>
            </w:r>
          </w:p>
        </w:tc>
        <w:tc>
          <w:tcPr>
            <w:tcW w:w="2430" w:type="dxa"/>
            <w:gridSpan w:val="2"/>
          </w:tcPr>
          <w:p w14:paraId="7E5CD8E7" w14:textId="77777777" w:rsidR="00425EBA" w:rsidRPr="00436995" w:rsidRDefault="0031436C">
            <w:pPr>
              <w:ind w:firstLine="0"/>
              <w:rPr>
                <w:color w:val="auto"/>
                <w:sz w:val="16"/>
                <w:szCs w:val="16"/>
                <w:u w:val="single"/>
              </w:rPr>
            </w:pPr>
            <w:r w:rsidRPr="00436995">
              <w:rPr>
                <w:color w:val="auto"/>
                <w:sz w:val="16"/>
                <w:szCs w:val="16"/>
              </w:rPr>
              <w:t>Слободне наставне активности</w:t>
            </w:r>
          </w:p>
        </w:tc>
        <w:tc>
          <w:tcPr>
            <w:tcW w:w="680" w:type="dxa"/>
          </w:tcPr>
          <w:p w14:paraId="4AFA03C3" w14:textId="77777777" w:rsidR="00425EBA" w:rsidRPr="00436995" w:rsidRDefault="0031436C">
            <w:pPr>
              <w:ind w:firstLine="0"/>
              <w:jc w:val="center"/>
              <w:rPr>
                <w:color w:val="auto"/>
                <w:sz w:val="20"/>
              </w:rPr>
            </w:pPr>
            <w:r w:rsidRPr="00436995">
              <w:rPr>
                <w:color w:val="auto"/>
                <w:sz w:val="20"/>
              </w:rPr>
              <w:t>1</w:t>
            </w:r>
          </w:p>
        </w:tc>
        <w:tc>
          <w:tcPr>
            <w:tcW w:w="680" w:type="dxa"/>
          </w:tcPr>
          <w:p w14:paraId="746F34C4" w14:textId="77777777" w:rsidR="00425EBA" w:rsidRPr="00436995" w:rsidRDefault="0031436C">
            <w:pPr>
              <w:ind w:firstLine="0"/>
              <w:jc w:val="center"/>
              <w:rPr>
                <w:color w:val="auto"/>
                <w:sz w:val="20"/>
              </w:rPr>
            </w:pPr>
            <w:r w:rsidRPr="00436995">
              <w:rPr>
                <w:color w:val="auto"/>
                <w:sz w:val="20"/>
              </w:rPr>
              <w:t>1</w:t>
            </w:r>
          </w:p>
        </w:tc>
        <w:tc>
          <w:tcPr>
            <w:tcW w:w="680" w:type="dxa"/>
          </w:tcPr>
          <w:p w14:paraId="694836BE" w14:textId="77777777" w:rsidR="00425EBA" w:rsidRPr="00436995" w:rsidRDefault="0031436C">
            <w:pPr>
              <w:ind w:firstLine="0"/>
              <w:jc w:val="center"/>
              <w:rPr>
                <w:color w:val="auto"/>
                <w:sz w:val="20"/>
              </w:rPr>
            </w:pPr>
            <w:r w:rsidRPr="00436995">
              <w:rPr>
                <w:color w:val="auto"/>
                <w:sz w:val="20"/>
              </w:rPr>
              <w:t>1</w:t>
            </w:r>
          </w:p>
        </w:tc>
        <w:tc>
          <w:tcPr>
            <w:tcW w:w="680" w:type="dxa"/>
          </w:tcPr>
          <w:p w14:paraId="1268F476" w14:textId="77777777" w:rsidR="00425EBA" w:rsidRPr="00436995" w:rsidRDefault="00425EBA">
            <w:pPr>
              <w:ind w:firstLine="0"/>
              <w:jc w:val="center"/>
              <w:rPr>
                <w:color w:val="auto"/>
                <w:sz w:val="20"/>
              </w:rPr>
            </w:pPr>
          </w:p>
        </w:tc>
        <w:tc>
          <w:tcPr>
            <w:tcW w:w="680" w:type="dxa"/>
          </w:tcPr>
          <w:p w14:paraId="5F7719BF" w14:textId="77777777" w:rsidR="00425EBA" w:rsidRPr="00436995" w:rsidRDefault="00425EBA">
            <w:pPr>
              <w:ind w:firstLine="0"/>
              <w:jc w:val="center"/>
              <w:rPr>
                <w:color w:val="auto"/>
                <w:sz w:val="20"/>
              </w:rPr>
            </w:pPr>
          </w:p>
        </w:tc>
        <w:tc>
          <w:tcPr>
            <w:tcW w:w="680" w:type="dxa"/>
          </w:tcPr>
          <w:p w14:paraId="7723AE24" w14:textId="77777777" w:rsidR="00425EBA" w:rsidRPr="00436995" w:rsidRDefault="00425EBA">
            <w:pPr>
              <w:ind w:firstLine="0"/>
              <w:jc w:val="center"/>
              <w:rPr>
                <w:color w:val="auto"/>
                <w:sz w:val="20"/>
              </w:rPr>
            </w:pPr>
          </w:p>
        </w:tc>
        <w:tc>
          <w:tcPr>
            <w:tcW w:w="680" w:type="dxa"/>
          </w:tcPr>
          <w:p w14:paraId="2EDCA1A7" w14:textId="77777777" w:rsidR="00425EBA" w:rsidRPr="00436995" w:rsidRDefault="00425EBA">
            <w:pPr>
              <w:ind w:firstLine="0"/>
              <w:jc w:val="center"/>
              <w:rPr>
                <w:color w:val="auto"/>
                <w:sz w:val="20"/>
              </w:rPr>
            </w:pPr>
          </w:p>
        </w:tc>
        <w:tc>
          <w:tcPr>
            <w:tcW w:w="680" w:type="dxa"/>
          </w:tcPr>
          <w:p w14:paraId="61323FD5" w14:textId="77777777" w:rsidR="00425EBA" w:rsidRPr="00436995" w:rsidRDefault="00425EBA">
            <w:pPr>
              <w:ind w:firstLine="0"/>
              <w:jc w:val="center"/>
              <w:rPr>
                <w:color w:val="auto"/>
                <w:sz w:val="20"/>
              </w:rPr>
            </w:pPr>
          </w:p>
        </w:tc>
        <w:tc>
          <w:tcPr>
            <w:tcW w:w="680" w:type="dxa"/>
          </w:tcPr>
          <w:p w14:paraId="5FC7C91C" w14:textId="77777777" w:rsidR="00425EBA" w:rsidRPr="00436995" w:rsidRDefault="00425EBA">
            <w:pPr>
              <w:ind w:firstLine="0"/>
              <w:jc w:val="center"/>
              <w:rPr>
                <w:color w:val="auto"/>
                <w:sz w:val="20"/>
              </w:rPr>
            </w:pPr>
          </w:p>
        </w:tc>
        <w:tc>
          <w:tcPr>
            <w:tcW w:w="680" w:type="dxa"/>
          </w:tcPr>
          <w:p w14:paraId="0E7B253F" w14:textId="77777777" w:rsidR="00425EBA" w:rsidRPr="00436995" w:rsidRDefault="00425EBA">
            <w:pPr>
              <w:ind w:firstLine="0"/>
              <w:jc w:val="center"/>
              <w:rPr>
                <w:color w:val="auto"/>
                <w:sz w:val="20"/>
              </w:rPr>
            </w:pPr>
          </w:p>
        </w:tc>
      </w:tr>
      <w:tr w:rsidR="00425EBA" w:rsidRPr="00436995" w14:paraId="7D19073B" w14:textId="77777777">
        <w:trPr>
          <w:gridAfter w:val="1"/>
          <w:wAfter w:w="43" w:type="dxa"/>
          <w:jc w:val="center"/>
        </w:trPr>
        <w:tc>
          <w:tcPr>
            <w:tcW w:w="2896" w:type="dxa"/>
            <w:gridSpan w:val="3"/>
          </w:tcPr>
          <w:p w14:paraId="1E84CDB6" w14:textId="77777777" w:rsidR="00425EBA" w:rsidRPr="00436995" w:rsidRDefault="0031436C">
            <w:pPr>
              <w:ind w:firstLine="0"/>
              <w:jc w:val="center"/>
              <w:rPr>
                <w:color w:val="auto"/>
                <w:sz w:val="18"/>
                <w:szCs w:val="18"/>
              </w:rPr>
            </w:pPr>
            <w:r w:rsidRPr="00436995">
              <w:rPr>
                <w:color w:val="auto"/>
                <w:sz w:val="18"/>
                <w:szCs w:val="18"/>
              </w:rPr>
              <w:t>СВЕГА(1-6)</w:t>
            </w:r>
          </w:p>
        </w:tc>
        <w:tc>
          <w:tcPr>
            <w:tcW w:w="680" w:type="dxa"/>
          </w:tcPr>
          <w:p w14:paraId="67D47F67" w14:textId="77777777" w:rsidR="00425EBA" w:rsidRPr="00436995" w:rsidRDefault="0031436C">
            <w:pPr>
              <w:ind w:firstLine="0"/>
              <w:jc w:val="center"/>
              <w:rPr>
                <w:color w:val="auto"/>
                <w:sz w:val="20"/>
              </w:rPr>
            </w:pPr>
            <w:r w:rsidRPr="00436995">
              <w:rPr>
                <w:color w:val="auto"/>
                <w:sz w:val="20"/>
              </w:rPr>
              <w:t>24</w:t>
            </w:r>
          </w:p>
        </w:tc>
        <w:tc>
          <w:tcPr>
            <w:tcW w:w="680" w:type="dxa"/>
          </w:tcPr>
          <w:p w14:paraId="5E288CC6" w14:textId="77777777" w:rsidR="00425EBA" w:rsidRPr="00436995" w:rsidRDefault="0031436C">
            <w:pPr>
              <w:ind w:firstLine="0"/>
              <w:jc w:val="center"/>
              <w:rPr>
                <w:color w:val="auto"/>
                <w:sz w:val="20"/>
              </w:rPr>
            </w:pPr>
            <w:r w:rsidRPr="00436995">
              <w:rPr>
                <w:color w:val="auto"/>
                <w:sz w:val="20"/>
              </w:rPr>
              <w:t>24</w:t>
            </w:r>
          </w:p>
        </w:tc>
        <w:tc>
          <w:tcPr>
            <w:tcW w:w="680" w:type="dxa"/>
          </w:tcPr>
          <w:p w14:paraId="54AD7985" w14:textId="77777777" w:rsidR="00425EBA" w:rsidRPr="00436995" w:rsidRDefault="0031436C">
            <w:pPr>
              <w:ind w:firstLine="0"/>
              <w:jc w:val="center"/>
              <w:rPr>
                <w:color w:val="auto"/>
                <w:sz w:val="20"/>
              </w:rPr>
            </w:pPr>
            <w:r w:rsidRPr="00436995">
              <w:rPr>
                <w:color w:val="auto"/>
                <w:sz w:val="20"/>
              </w:rPr>
              <w:t>24</w:t>
            </w:r>
          </w:p>
        </w:tc>
        <w:tc>
          <w:tcPr>
            <w:tcW w:w="680" w:type="dxa"/>
          </w:tcPr>
          <w:p w14:paraId="1E1BCB3F" w14:textId="77777777" w:rsidR="00425EBA" w:rsidRPr="00436995" w:rsidRDefault="00425EBA">
            <w:pPr>
              <w:ind w:firstLine="0"/>
              <w:jc w:val="center"/>
              <w:rPr>
                <w:color w:val="auto"/>
                <w:sz w:val="20"/>
              </w:rPr>
            </w:pPr>
          </w:p>
        </w:tc>
        <w:tc>
          <w:tcPr>
            <w:tcW w:w="680" w:type="dxa"/>
          </w:tcPr>
          <w:p w14:paraId="2B50E0E4" w14:textId="77777777" w:rsidR="00425EBA" w:rsidRPr="00436995" w:rsidRDefault="00425EBA">
            <w:pPr>
              <w:ind w:firstLine="0"/>
              <w:jc w:val="center"/>
              <w:rPr>
                <w:color w:val="auto"/>
                <w:sz w:val="20"/>
              </w:rPr>
            </w:pPr>
          </w:p>
        </w:tc>
        <w:tc>
          <w:tcPr>
            <w:tcW w:w="680" w:type="dxa"/>
          </w:tcPr>
          <w:p w14:paraId="58D05CB9" w14:textId="77777777" w:rsidR="00425EBA" w:rsidRPr="00436995" w:rsidRDefault="00425EBA">
            <w:pPr>
              <w:ind w:firstLine="0"/>
              <w:jc w:val="center"/>
              <w:rPr>
                <w:color w:val="auto"/>
                <w:sz w:val="20"/>
              </w:rPr>
            </w:pPr>
          </w:p>
        </w:tc>
        <w:tc>
          <w:tcPr>
            <w:tcW w:w="680" w:type="dxa"/>
          </w:tcPr>
          <w:p w14:paraId="4C821380" w14:textId="77777777" w:rsidR="00425EBA" w:rsidRPr="00436995" w:rsidRDefault="00425EBA">
            <w:pPr>
              <w:ind w:firstLine="0"/>
              <w:jc w:val="center"/>
              <w:rPr>
                <w:color w:val="auto"/>
                <w:sz w:val="20"/>
              </w:rPr>
            </w:pPr>
          </w:p>
        </w:tc>
        <w:tc>
          <w:tcPr>
            <w:tcW w:w="680" w:type="dxa"/>
          </w:tcPr>
          <w:p w14:paraId="3532FDBA" w14:textId="77777777" w:rsidR="00425EBA" w:rsidRPr="00436995" w:rsidRDefault="00425EBA">
            <w:pPr>
              <w:ind w:firstLine="0"/>
              <w:jc w:val="center"/>
              <w:rPr>
                <w:color w:val="auto"/>
                <w:sz w:val="20"/>
              </w:rPr>
            </w:pPr>
          </w:p>
        </w:tc>
        <w:tc>
          <w:tcPr>
            <w:tcW w:w="680" w:type="dxa"/>
          </w:tcPr>
          <w:p w14:paraId="003C9573" w14:textId="77777777" w:rsidR="00425EBA" w:rsidRPr="00436995" w:rsidRDefault="00425EBA">
            <w:pPr>
              <w:ind w:firstLine="0"/>
              <w:jc w:val="center"/>
              <w:rPr>
                <w:color w:val="auto"/>
                <w:sz w:val="20"/>
              </w:rPr>
            </w:pPr>
          </w:p>
        </w:tc>
        <w:tc>
          <w:tcPr>
            <w:tcW w:w="680" w:type="dxa"/>
          </w:tcPr>
          <w:p w14:paraId="2F3E1E31" w14:textId="77777777" w:rsidR="00425EBA" w:rsidRPr="00436995" w:rsidRDefault="00425EBA">
            <w:pPr>
              <w:ind w:firstLine="0"/>
              <w:jc w:val="center"/>
              <w:rPr>
                <w:color w:val="auto"/>
                <w:sz w:val="20"/>
              </w:rPr>
            </w:pPr>
          </w:p>
        </w:tc>
      </w:tr>
      <w:tr w:rsidR="00425EBA" w:rsidRPr="00436995" w14:paraId="31B0FF17" w14:textId="77777777">
        <w:trPr>
          <w:gridAfter w:val="1"/>
          <w:wAfter w:w="43" w:type="dxa"/>
          <w:jc w:val="center"/>
        </w:trPr>
        <w:tc>
          <w:tcPr>
            <w:tcW w:w="466" w:type="dxa"/>
          </w:tcPr>
          <w:p w14:paraId="44374AF5" w14:textId="77777777" w:rsidR="00425EBA" w:rsidRPr="00436995" w:rsidRDefault="0031436C">
            <w:pPr>
              <w:ind w:firstLine="0"/>
              <w:jc w:val="center"/>
              <w:rPr>
                <w:color w:val="auto"/>
                <w:sz w:val="18"/>
                <w:szCs w:val="18"/>
              </w:rPr>
            </w:pPr>
            <w:r w:rsidRPr="00436995">
              <w:rPr>
                <w:color w:val="auto"/>
                <w:sz w:val="18"/>
                <w:szCs w:val="18"/>
                <w:lang w:val="sr-Latn-CS"/>
              </w:rPr>
              <w:t>7</w:t>
            </w:r>
          </w:p>
        </w:tc>
        <w:tc>
          <w:tcPr>
            <w:tcW w:w="2430" w:type="dxa"/>
            <w:gridSpan w:val="2"/>
          </w:tcPr>
          <w:p w14:paraId="184381D5" w14:textId="77777777" w:rsidR="00425EBA" w:rsidRPr="00436995" w:rsidRDefault="0031436C">
            <w:pPr>
              <w:ind w:firstLine="0"/>
              <w:rPr>
                <w:color w:val="auto"/>
                <w:sz w:val="16"/>
                <w:szCs w:val="16"/>
              </w:rPr>
            </w:pPr>
            <w:r w:rsidRPr="00436995">
              <w:rPr>
                <w:color w:val="auto"/>
                <w:sz w:val="16"/>
                <w:szCs w:val="16"/>
              </w:rPr>
              <w:t>Планирање,програмирање и</w:t>
            </w:r>
          </w:p>
          <w:p w14:paraId="70D88046" w14:textId="77777777" w:rsidR="00425EBA" w:rsidRPr="00436995" w:rsidRDefault="0031436C">
            <w:pPr>
              <w:ind w:firstLine="0"/>
              <w:rPr>
                <w:color w:val="auto"/>
                <w:sz w:val="18"/>
                <w:szCs w:val="18"/>
              </w:rPr>
            </w:pPr>
            <w:r w:rsidRPr="00436995">
              <w:rPr>
                <w:color w:val="auto"/>
                <w:sz w:val="16"/>
                <w:szCs w:val="16"/>
              </w:rPr>
              <w:t>припрема за рад</w:t>
            </w:r>
          </w:p>
        </w:tc>
        <w:tc>
          <w:tcPr>
            <w:tcW w:w="680" w:type="dxa"/>
          </w:tcPr>
          <w:p w14:paraId="3CBDEA9A" w14:textId="77777777" w:rsidR="00425EBA" w:rsidRPr="00436995" w:rsidRDefault="0031436C">
            <w:pPr>
              <w:ind w:firstLine="0"/>
              <w:jc w:val="center"/>
              <w:rPr>
                <w:color w:val="auto"/>
                <w:sz w:val="20"/>
              </w:rPr>
            </w:pPr>
            <w:r w:rsidRPr="00436995">
              <w:rPr>
                <w:color w:val="auto"/>
                <w:sz w:val="20"/>
              </w:rPr>
              <w:t>10</w:t>
            </w:r>
          </w:p>
        </w:tc>
        <w:tc>
          <w:tcPr>
            <w:tcW w:w="680" w:type="dxa"/>
          </w:tcPr>
          <w:p w14:paraId="5CDDE272" w14:textId="77777777" w:rsidR="00425EBA" w:rsidRPr="00436995" w:rsidRDefault="0031436C">
            <w:pPr>
              <w:ind w:firstLine="0"/>
              <w:jc w:val="center"/>
              <w:rPr>
                <w:color w:val="auto"/>
                <w:sz w:val="20"/>
              </w:rPr>
            </w:pPr>
            <w:r w:rsidRPr="00436995">
              <w:rPr>
                <w:color w:val="auto"/>
                <w:sz w:val="20"/>
              </w:rPr>
              <w:t>10</w:t>
            </w:r>
          </w:p>
        </w:tc>
        <w:tc>
          <w:tcPr>
            <w:tcW w:w="680" w:type="dxa"/>
          </w:tcPr>
          <w:p w14:paraId="47451AB6" w14:textId="77777777" w:rsidR="00425EBA" w:rsidRPr="00436995" w:rsidRDefault="0031436C">
            <w:pPr>
              <w:ind w:firstLine="0"/>
              <w:jc w:val="center"/>
              <w:rPr>
                <w:color w:val="auto"/>
                <w:sz w:val="20"/>
              </w:rPr>
            </w:pPr>
            <w:r w:rsidRPr="00436995">
              <w:rPr>
                <w:color w:val="auto"/>
                <w:sz w:val="20"/>
              </w:rPr>
              <w:t>10</w:t>
            </w:r>
          </w:p>
        </w:tc>
        <w:tc>
          <w:tcPr>
            <w:tcW w:w="680" w:type="dxa"/>
          </w:tcPr>
          <w:p w14:paraId="411E9627" w14:textId="77777777" w:rsidR="00425EBA" w:rsidRPr="00436995" w:rsidRDefault="00425EBA">
            <w:pPr>
              <w:ind w:firstLine="0"/>
              <w:jc w:val="center"/>
              <w:rPr>
                <w:color w:val="auto"/>
                <w:sz w:val="20"/>
              </w:rPr>
            </w:pPr>
          </w:p>
        </w:tc>
        <w:tc>
          <w:tcPr>
            <w:tcW w:w="680" w:type="dxa"/>
          </w:tcPr>
          <w:p w14:paraId="4D732E6F" w14:textId="77777777" w:rsidR="00425EBA" w:rsidRPr="00436995" w:rsidRDefault="00425EBA">
            <w:pPr>
              <w:ind w:firstLine="0"/>
              <w:jc w:val="center"/>
              <w:rPr>
                <w:color w:val="auto"/>
                <w:sz w:val="20"/>
              </w:rPr>
            </w:pPr>
          </w:p>
        </w:tc>
        <w:tc>
          <w:tcPr>
            <w:tcW w:w="680" w:type="dxa"/>
          </w:tcPr>
          <w:p w14:paraId="56C9311D" w14:textId="77777777" w:rsidR="00425EBA" w:rsidRPr="00436995" w:rsidRDefault="00425EBA">
            <w:pPr>
              <w:ind w:firstLine="0"/>
              <w:jc w:val="center"/>
              <w:rPr>
                <w:color w:val="auto"/>
                <w:sz w:val="20"/>
              </w:rPr>
            </w:pPr>
          </w:p>
        </w:tc>
        <w:tc>
          <w:tcPr>
            <w:tcW w:w="680" w:type="dxa"/>
          </w:tcPr>
          <w:p w14:paraId="7F6E08BD" w14:textId="77777777" w:rsidR="00425EBA" w:rsidRPr="00436995" w:rsidRDefault="00425EBA">
            <w:pPr>
              <w:ind w:firstLine="0"/>
              <w:jc w:val="center"/>
              <w:rPr>
                <w:color w:val="auto"/>
                <w:sz w:val="20"/>
              </w:rPr>
            </w:pPr>
          </w:p>
        </w:tc>
        <w:tc>
          <w:tcPr>
            <w:tcW w:w="680" w:type="dxa"/>
          </w:tcPr>
          <w:p w14:paraId="3B522762" w14:textId="77777777" w:rsidR="00425EBA" w:rsidRPr="00436995" w:rsidRDefault="00425EBA">
            <w:pPr>
              <w:ind w:firstLine="0"/>
              <w:jc w:val="center"/>
              <w:rPr>
                <w:color w:val="auto"/>
                <w:sz w:val="20"/>
              </w:rPr>
            </w:pPr>
          </w:p>
        </w:tc>
        <w:tc>
          <w:tcPr>
            <w:tcW w:w="680" w:type="dxa"/>
          </w:tcPr>
          <w:p w14:paraId="59BDA3A8" w14:textId="77777777" w:rsidR="00425EBA" w:rsidRPr="00436995" w:rsidRDefault="00425EBA">
            <w:pPr>
              <w:ind w:firstLine="0"/>
              <w:jc w:val="center"/>
              <w:rPr>
                <w:color w:val="auto"/>
                <w:sz w:val="20"/>
              </w:rPr>
            </w:pPr>
          </w:p>
        </w:tc>
        <w:tc>
          <w:tcPr>
            <w:tcW w:w="680" w:type="dxa"/>
          </w:tcPr>
          <w:p w14:paraId="5B3C41B1" w14:textId="77777777" w:rsidR="00425EBA" w:rsidRPr="00436995" w:rsidRDefault="00425EBA">
            <w:pPr>
              <w:ind w:firstLine="0"/>
              <w:jc w:val="center"/>
              <w:rPr>
                <w:color w:val="auto"/>
                <w:sz w:val="20"/>
              </w:rPr>
            </w:pPr>
          </w:p>
        </w:tc>
      </w:tr>
      <w:tr w:rsidR="00425EBA" w:rsidRPr="00436995" w14:paraId="11F5DEDC" w14:textId="77777777">
        <w:trPr>
          <w:gridAfter w:val="1"/>
          <w:wAfter w:w="43" w:type="dxa"/>
          <w:jc w:val="center"/>
        </w:trPr>
        <w:tc>
          <w:tcPr>
            <w:tcW w:w="2896" w:type="dxa"/>
            <w:gridSpan w:val="3"/>
          </w:tcPr>
          <w:p w14:paraId="6E36DC63" w14:textId="77777777" w:rsidR="00425EBA" w:rsidRPr="00436995" w:rsidRDefault="0031436C">
            <w:pPr>
              <w:ind w:firstLine="0"/>
              <w:rPr>
                <w:color w:val="auto"/>
                <w:sz w:val="16"/>
                <w:szCs w:val="16"/>
              </w:rPr>
            </w:pPr>
            <w:r w:rsidRPr="00436995">
              <w:rPr>
                <w:color w:val="auto"/>
                <w:sz w:val="18"/>
                <w:szCs w:val="18"/>
              </w:rPr>
              <w:t xml:space="preserve">СВЕГА </w:t>
            </w:r>
            <w:r w:rsidRPr="00436995">
              <w:rPr>
                <w:color w:val="auto"/>
                <w:sz w:val="16"/>
                <w:szCs w:val="16"/>
              </w:rPr>
              <w:t>часова непосредног рада</w:t>
            </w:r>
          </w:p>
          <w:p w14:paraId="49B1A34C" w14:textId="77777777" w:rsidR="00425EBA" w:rsidRPr="00436995" w:rsidRDefault="0031436C">
            <w:pPr>
              <w:ind w:firstLine="0"/>
              <w:rPr>
                <w:color w:val="auto"/>
                <w:sz w:val="18"/>
                <w:szCs w:val="18"/>
              </w:rPr>
            </w:pPr>
            <w:r w:rsidRPr="00436995">
              <w:rPr>
                <w:color w:val="auto"/>
                <w:sz w:val="16"/>
                <w:szCs w:val="16"/>
              </w:rPr>
              <w:t>са ученицима и припреме</w:t>
            </w:r>
          </w:p>
        </w:tc>
        <w:tc>
          <w:tcPr>
            <w:tcW w:w="680" w:type="dxa"/>
          </w:tcPr>
          <w:p w14:paraId="3ED272A7" w14:textId="77777777" w:rsidR="00425EBA" w:rsidRPr="00436995" w:rsidRDefault="0031436C">
            <w:pPr>
              <w:ind w:firstLine="0"/>
              <w:jc w:val="center"/>
              <w:rPr>
                <w:color w:val="auto"/>
                <w:sz w:val="20"/>
              </w:rPr>
            </w:pPr>
            <w:r w:rsidRPr="00436995">
              <w:rPr>
                <w:color w:val="auto"/>
                <w:sz w:val="20"/>
              </w:rPr>
              <w:t>34</w:t>
            </w:r>
          </w:p>
        </w:tc>
        <w:tc>
          <w:tcPr>
            <w:tcW w:w="680" w:type="dxa"/>
          </w:tcPr>
          <w:p w14:paraId="2A85348E" w14:textId="77777777" w:rsidR="00425EBA" w:rsidRPr="00436995" w:rsidRDefault="0031436C">
            <w:pPr>
              <w:ind w:firstLine="0"/>
              <w:jc w:val="center"/>
              <w:rPr>
                <w:color w:val="auto"/>
                <w:sz w:val="20"/>
              </w:rPr>
            </w:pPr>
            <w:r w:rsidRPr="00436995">
              <w:rPr>
                <w:color w:val="auto"/>
                <w:sz w:val="20"/>
              </w:rPr>
              <w:t>34</w:t>
            </w:r>
          </w:p>
        </w:tc>
        <w:tc>
          <w:tcPr>
            <w:tcW w:w="680" w:type="dxa"/>
          </w:tcPr>
          <w:p w14:paraId="533DF4CA" w14:textId="77777777" w:rsidR="00425EBA" w:rsidRPr="00436995" w:rsidRDefault="0031436C">
            <w:pPr>
              <w:ind w:firstLine="0"/>
              <w:jc w:val="center"/>
              <w:rPr>
                <w:color w:val="auto"/>
                <w:sz w:val="20"/>
              </w:rPr>
            </w:pPr>
            <w:r w:rsidRPr="00436995">
              <w:rPr>
                <w:color w:val="auto"/>
                <w:sz w:val="20"/>
              </w:rPr>
              <w:t>34</w:t>
            </w:r>
          </w:p>
        </w:tc>
        <w:tc>
          <w:tcPr>
            <w:tcW w:w="680" w:type="dxa"/>
          </w:tcPr>
          <w:p w14:paraId="0AE4D4FC" w14:textId="77777777" w:rsidR="00425EBA" w:rsidRPr="00436995" w:rsidRDefault="00425EBA">
            <w:pPr>
              <w:ind w:firstLine="0"/>
              <w:jc w:val="center"/>
              <w:rPr>
                <w:color w:val="auto"/>
                <w:sz w:val="20"/>
              </w:rPr>
            </w:pPr>
          </w:p>
        </w:tc>
        <w:tc>
          <w:tcPr>
            <w:tcW w:w="680" w:type="dxa"/>
          </w:tcPr>
          <w:p w14:paraId="07CB74BB" w14:textId="77777777" w:rsidR="00425EBA" w:rsidRPr="00436995" w:rsidRDefault="00425EBA">
            <w:pPr>
              <w:ind w:firstLine="0"/>
              <w:jc w:val="center"/>
              <w:rPr>
                <w:color w:val="auto"/>
                <w:sz w:val="20"/>
              </w:rPr>
            </w:pPr>
          </w:p>
        </w:tc>
        <w:tc>
          <w:tcPr>
            <w:tcW w:w="680" w:type="dxa"/>
          </w:tcPr>
          <w:p w14:paraId="2349F1B8" w14:textId="77777777" w:rsidR="00425EBA" w:rsidRPr="00436995" w:rsidRDefault="00425EBA">
            <w:pPr>
              <w:ind w:firstLine="0"/>
              <w:jc w:val="center"/>
              <w:rPr>
                <w:color w:val="auto"/>
                <w:sz w:val="20"/>
              </w:rPr>
            </w:pPr>
          </w:p>
        </w:tc>
        <w:tc>
          <w:tcPr>
            <w:tcW w:w="680" w:type="dxa"/>
          </w:tcPr>
          <w:p w14:paraId="66CAD3C4" w14:textId="77777777" w:rsidR="00425EBA" w:rsidRPr="00436995" w:rsidRDefault="00425EBA">
            <w:pPr>
              <w:ind w:firstLine="0"/>
              <w:jc w:val="center"/>
              <w:rPr>
                <w:color w:val="auto"/>
                <w:sz w:val="20"/>
              </w:rPr>
            </w:pPr>
          </w:p>
        </w:tc>
        <w:tc>
          <w:tcPr>
            <w:tcW w:w="680" w:type="dxa"/>
          </w:tcPr>
          <w:p w14:paraId="0E2B01B0" w14:textId="77777777" w:rsidR="00425EBA" w:rsidRPr="00436995" w:rsidRDefault="00425EBA">
            <w:pPr>
              <w:ind w:firstLine="0"/>
              <w:jc w:val="center"/>
              <w:rPr>
                <w:color w:val="auto"/>
                <w:sz w:val="20"/>
              </w:rPr>
            </w:pPr>
          </w:p>
        </w:tc>
        <w:tc>
          <w:tcPr>
            <w:tcW w:w="680" w:type="dxa"/>
          </w:tcPr>
          <w:p w14:paraId="22EC7D9A" w14:textId="77777777" w:rsidR="00425EBA" w:rsidRPr="00436995" w:rsidRDefault="00425EBA">
            <w:pPr>
              <w:ind w:firstLine="0"/>
              <w:jc w:val="center"/>
              <w:rPr>
                <w:color w:val="auto"/>
                <w:sz w:val="20"/>
              </w:rPr>
            </w:pPr>
          </w:p>
        </w:tc>
        <w:tc>
          <w:tcPr>
            <w:tcW w:w="680" w:type="dxa"/>
          </w:tcPr>
          <w:p w14:paraId="659B4D6B" w14:textId="77777777" w:rsidR="00425EBA" w:rsidRPr="00436995" w:rsidRDefault="00425EBA">
            <w:pPr>
              <w:ind w:firstLine="0"/>
              <w:jc w:val="center"/>
              <w:rPr>
                <w:color w:val="auto"/>
                <w:sz w:val="20"/>
              </w:rPr>
            </w:pPr>
          </w:p>
        </w:tc>
      </w:tr>
      <w:tr w:rsidR="00425EBA" w:rsidRPr="00436995" w14:paraId="5D07FF00" w14:textId="77777777">
        <w:trPr>
          <w:gridAfter w:val="1"/>
          <w:wAfter w:w="43" w:type="dxa"/>
          <w:jc w:val="center"/>
        </w:trPr>
        <w:tc>
          <w:tcPr>
            <w:tcW w:w="2896" w:type="dxa"/>
            <w:gridSpan w:val="3"/>
          </w:tcPr>
          <w:p w14:paraId="2073615C" w14:textId="77777777" w:rsidR="00425EBA" w:rsidRPr="00436995" w:rsidRDefault="0031436C">
            <w:pPr>
              <w:ind w:firstLine="0"/>
              <w:jc w:val="center"/>
              <w:rPr>
                <w:color w:val="auto"/>
                <w:sz w:val="18"/>
                <w:szCs w:val="18"/>
              </w:rPr>
            </w:pPr>
            <w:r w:rsidRPr="00436995">
              <w:rPr>
                <w:color w:val="auto"/>
                <w:sz w:val="18"/>
                <w:szCs w:val="18"/>
              </w:rPr>
              <w:t>%</w:t>
            </w:r>
          </w:p>
        </w:tc>
        <w:tc>
          <w:tcPr>
            <w:tcW w:w="680" w:type="dxa"/>
          </w:tcPr>
          <w:p w14:paraId="056ACC2F" w14:textId="77777777" w:rsidR="00425EBA" w:rsidRPr="00436995" w:rsidRDefault="0031436C">
            <w:pPr>
              <w:ind w:firstLine="0"/>
              <w:jc w:val="center"/>
              <w:rPr>
                <w:color w:val="auto"/>
                <w:sz w:val="20"/>
              </w:rPr>
            </w:pPr>
            <w:r w:rsidRPr="00436995">
              <w:rPr>
                <w:color w:val="auto"/>
                <w:sz w:val="20"/>
              </w:rPr>
              <w:t>85</w:t>
            </w:r>
          </w:p>
        </w:tc>
        <w:tc>
          <w:tcPr>
            <w:tcW w:w="680" w:type="dxa"/>
          </w:tcPr>
          <w:p w14:paraId="6D27DEAB" w14:textId="77777777" w:rsidR="00425EBA" w:rsidRPr="00436995" w:rsidRDefault="0031436C">
            <w:pPr>
              <w:ind w:firstLine="0"/>
              <w:jc w:val="center"/>
              <w:rPr>
                <w:color w:val="auto"/>
                <w:sz w:val="20"/>
              </w:rPr>
            </w:pPr>
            <w:r w:rsidRPr="00436995">
              <w:rPr>
                <w:color w:val="auto"/>
                <w:sz w:val="20"/>
              </w:rPr>
              <w:t>85</w:t>
            </w:r>
          </w:p>
        </w:tc>
        <w:tc>
          <w:tcPr>
            <w:tcW w:w="680" w:type="dxa"/>
          </w:tcPr>
          <w:p w14:paraId="2D963DC8" w14:textId="77777777" w:rsidR="00425EBA" w:rsidRPr="00436995" w:rsidRDefault="0031436C">
            <w:pPr>
              <w:ind w:firstLine="0"/>
              <w:jc w:val="center"/>
              <w:rPr>
                <w:color w:val="auto"/>
                <w:sz w:val="20"/>
              </w:rPr>
            </w:pPr>
            <w:r w:rsidRPr="00436995">
              <w:rPr>
                <w:color w:val="auto"/>
                <w:sz w:val="20"/>
              </w:rPr>
              <w:t>85</w:t>
            </w:r>
          </w:p>
        </w:tc>
        <w:tc>
          <w:tcPr>
            <w:tcW w:w="680" w:type="dxa"/>
          </w:tcPr>
          <w:p w14:paraId="77CCFEA4" w14:textId="77777777" w:rsidR="00425EBA" w:rsidRPr="00436995" w:rsidRDefault="00425EBA">
            <w:pPr>
              <w:ind w:firstLine="0"/>
              <w:jc w:val="center"/>
              <w:rPr>
                <w:color w:val="auto"/>
                <w:sz w:val="20"/>
              </w:rPr>
            </w:pPr>
          </w:p>
        </w:tc>
        <w:tc>
          <w:tcPr>
            <w:tcW w:w="680" w:type="dxa"/>
          </w:tcPr>
          <w:p w14:paraId="0E51C361" w14:textId="77777777" w:rsidR="00425EBA" w:rsidRPr="00436995" w:rsidRDefault="00425EBA">
            <w:pPr>
              <w:ind w:firstLine="0"/>
              <w:jc w:val="center"/>
              <w:rPr>
                <w:color w:val="auto"/>
                <w:sz w:val="20"/>
              </w:rPr>
            </w:pPr>
          </w:p>
        </w:tc>
        <w:tc>
          <w:tcPr>
            <w:tcW w:w="680" w:type="dxa"/>
          </w:tcPr>
          <w:p w14:paraId="71C125FE" w14:textId="77777777" w:rsidR="00425EBA" w:rsidRPr="00436995" w:rsidRDefault="00425EBA">
            <w:pPr>
              <w:ind w:firstLine="0"/>
              <w:jc w:val="center"/>
              <w:rPr>
                <w:color w:val="auto"/>
                <w:sz w:val="20"/>
              </w:rPr>
            </w:pPr>
          </w:p>
        </w:tc>
        <w:tc>
          <w:tcPr>
            <w:tcW w:w="680" w:type="dxa"/>
          </w:tcPr>
          <w:p w14:paraId="19DB8599" w14:textId="77777777" w:rsidR="00425EBA" w:rsidRPr="00436995" w:rsidRDefault="00425EBA">
            <w:pPr>
              <w:ind w:firstLine="0"/>
              <w:jc w:val="center"/>
              <w:rPr>
                <w:color w:val="auto"/>
                <w:sz w:val="20"/>
              </w:rPr>
            </w:pPr>
          </w:p>
        </w:tc>
        <w:tc>
          <w:tcPr>
            <w:tcW w:w="680" w:type="dxa"/>
          </w:tcPr>
          <w:p w14:paraId="15A11008" w14:textId="77777777" w:rsidR="00425EBA" w:rsidRPr="00436995" w:rsidRDefault="00425EBA">
            <w:pPr>
              <w:ind w:firstLine="0"/>
              <w:jc w:val="center"/>
              <w:rPr>
                <w:color w:val="auto"/>
                <w:sz w:val="20"/>
              </w:rPr>
            </w:pPr>
          </w:p>
        </w:tc>
        <w:tc>
          <w:tcPr>
            <w:tcW w:w="680" w:type="dxa"/>
          </w:tcPr>
          <w:p w14:paraId="5EF0C764" w14:textId="77777777" w:rsidR="00425EBA" w:rsidRPr="00436995" w:rsidRDefault="00425EBA">
            <w:pPr>
              <w:ind w:firstLine="0"/>
              <w:jc w:val="center"/>
              <w:rPr>
                <w:color w:val="auto"/>
                <w:sz w:val="20"/>
              </w:rPr>
            </w:pPr>
          </w:p>
        </w:tc>
        <w:tc>
          <w:tcPr>
            <w:tcW w:w="680" w:type="dxa"/>
          </w:tcPr>
          <w:p w14:paraId="561E21EA" w14:textId="77777777" w:rsidR="00425EBA" w:rsidRPr="00436995" w:rsidRDefault="00425EBA">
            <w:pPr>
              <w:ind w:firstLine="0"/>
              <w:jc w:val="center"/>
              <w:rPr>
                <w:color w:val="auto"/>
                <w:sz w:val="20"/>
              </w:rPr>
            </w:pPr>
          </w:p>
        </w:tc>
      </w:tr>
      <w:tr w:rsidR="00425EBA" w:rsidRPr="00436995" w14:paraId="0A199B79" w14:textId="77777777">
        <w:trPr>
          <w:jc w:val="center"/>
        </w:trPr>
        <w:tc>
          <w:tcPr>
            <w:tcW w:w="9739" w:type="dxa"/>
            <w:gridSpan w:val="14"/>
          </w:tcPr>
          <w:p w14:paraId="16CE798C" w14:textId="77777777" w:rsidR="00425EBA" w:rsidRPr="00436995" w:rsidRDefault="0031436C">
            <w:pPr>
              <w:ind w:right="-108" w:firstLine="0"/>
              <w:jc w:val="center"/>
              <w:rPr>
                <w:color w:val="auto"/>
                <w:sz w:val="20"/>
              </w:rPr>
            </w:pPr>
            <w:r w:rsidRPr="00436995">
              <w:rPr>
                <w:color w:val="auto"/>
                <w:sz w:val="20"/>
              </w:rPr>
              <w:t>ОСТАЛИ ПОСЛОВИ</w:t>
            </w:r>
          </w:p>
        </w:tc>
      </w:tr>
      <w:tr w:rsidR="00425EBA" w:rsidRPr="00436995" w14:paraId="4D7400CF" w14:textId="77777777">
        <w:trPr>
          <w:gridAfter w:val="1"/>
          <w:wAfter w:w="43" w:type="dxa"/>
          <w:jc w:val="center"/>
        </w:trPr>
        <w:tc>
          <w:tcPr>
            <w:tcW w:w="466" w:type="dxa"/>
            <w:tcBorders>
              <w:right w:val="single" w:sz="4" w:space="0" w:color="auto"/>
            </w:tcBorders>
          </w:tcPr>
          <w:p w14:paraId="136E197F" w14:textId="77777777" w:rsidR="00425EBA" w:rsidRPr="00436995" w:rsidRDefault="0031436C">
            <w:pPr>
              <w:ind w:firstLine="0"/>
              <w:jc w:val="center"/>
              <w:rPr>
                <w:color w:val="auto"/>
                <w:sz w:val="18"/>
                <w:szCs w:val="18"/>
              </w:rPr>
            </w:pPr>
            <w:r w:rsidRPr="00436995">
              <w:rPr>
                <w:color w:val="auto"/>
                <w:sz w:val="18"/>
                <w:szCs w:val="18"/>
              </w:rPr>
              <w:t>8</w:t>
            </w:r>
          </w:p>
        </w:tc>
        <w:tc>
          <w:tcPr>
            <w:tcW w:w="2430" w:type="dxa"/>
            <w:gridSpan w:val="2"/>
            <w:tcBorders>
              <w:left w:val="single" w:sz="4" w:space="0" w:color="auto"/>
            </w:tcBorders>
          </w:tcPr>
          <w:p w14:paraId="01D4DAE2" w14:textId="77777777" w:rsidR="00425EBA" w:rsidRPr="00436995" w:rsidRDefault="0031436C">
            <w:pPr>
              <w:ind w:firstLine="0"/>
              <w:rPr>
                <w:color w:val="auto"/>
                <w:sz w:val="16"/>
                <w:szCs w:val="16"/>
              </w:rPr>
            </w:pPr>
            <w:r w:rsidRPr="00436995">
              <w:rPr>
                <w:color w:val="auto"/>
                <w:sz w:val="16"/>
                <w:szCs w:val="16"/>
              </w:rPr>
              <w:t>Рад у стручним органима</w:t>
            </w:r>
          </w:p>
        </w:tc>
        <w:tc>
          <w:tcPr>
            <w:tcW w:w="680" w:type="dxa"/>
          </w:tcPr>
          <w:p w14:paraId="5DDDB6FD" w14:textId="77777777" w:rsidR="00425EBA" w:rsidRPr="00436995" w:rsidRDefault="0031436C">
            <w:pPr>
              <w:ind w:firstLine="0"/>
              <w:jc w:val="center"/>
              <w:rPr>
                <w:color w:val="auto"/>
                <w:sz w:val="20"/>
              </w:rPr>
            </w:pPr>
            <w:r w:rsidRPr="00436995">
              <w:rPr>
                <w:color w:val="auto"/>
                <w:sz w:val="20"/>
              </w:rPr>
              <w:t>0,8</w:t>
            </w:r>
          </w:p>
        </w:tc>
        <w:tc>
          <w:tcPr>
            <w:tcW w:w="680" w:type="dxa"/>
          </w:tcPr>
          <w:p w14:paraId="1DC1EC2B" w14:textId="77777777" w:rsidR="00425EBA" w:rsidRPr="00436995" w:rsidRDefault="0031436C">
            <w:pPr>
              <w:ind w:firstLine="0"/>
              <w:jc w:val="center"/>
              <w:rPr>
                <w:color w:val="auto"/>
                <w:sz w:val="20"/>
              </w:rPr>
            </w:pPr>
            <w:r w:rsidRPr="00436995">
              <w:rPr>
                <w:color w:val="auto"/>
                <w:sz w:val="20"/>
              </w:rPr>
              <w:t>0,8</w:t>
            </w:r>
          </w:p>
        </w:tc>
        <w:tc>
          <w:tcPr>
            <w:tcW w:w="680" w:type="dxa"/>
          </w:tcPr>
          <w:p w14:paraId="338DF973" w14:textId="77777777" w:rsidR="00425EBA" w:rsidRPr="00436995" w:rsidRDefault="0031436C">
            <w:pPr>
              <w:ind w:firstLine="0"/>
              <w:jc w:val="center"/>
              <w:rPr>
                <w:color w:val="auto"/>
                <w:sz w:val="20"/>
              </w:rPr>
            </w:pPr>
            <w:r w:rsidRPr="00436995">
              <w:rPr>
                <w:color w:val="auto"/>
                <w:sz w:val="20"/>
              </w:rPr>
              <w:t>0,8</w:t>
            </w:r>
          </w:p>
        </w:tc>
        <w:tc>
          <w:tcPr>
            <w:tcW w:w="680" w:type="dxa"/>
          </w:tcPr>
          <w:p w14:paraId="68A783B9" w14:textId="77777777" w:rsidR="00425EBA" w:rsidRPr="00436995" w:rsidRDefault="00425EBA">
            <w:pPr>
              <w:ind w:firstLine="0"/>
              <w:jc w:val="center"/>
              <w:rPr>
                <w:color w:val="auto"/>
                <w:sz w:val="20"/>
              </w:rPr>
            </w:pPr>
          </w:p>
        </w:tc>
        <w:tc>
          <w:tcPr>
            <w:tcW w:w="680" w:type="dxa"/>
          </w:tcPr>
          <w:p w14:paraId="7D752CF7" w14:textId="77777777" w:rsidR="00425EBA" w:rsidRPr="00436995" w:rsidRDefault="00425EBA">
            <w:pPr>
              <w:ind w:firstLine="0"/>
              <w:jc w:val="center"/>
              <w:rPr>
                <w:color w:val="auto"/>
                <w:sz w:val="20"/>
              </w:rPr>
            </w:pPr>
          </w:p>
        </w:tc>
        <w:tc>
          <w:tcPr>
            <w:tcW w:w="680" w:type="dxa"/>
          </w:tcPr>
          <w:p w14:paraId="134AFAFE" w14:textId="77777777" w:rsidR="00425EBA" w:rsidRPr="00436995" w:rsidRDefault="00425EBA">
            <w:pPr>
              <w:ind w:firstLine="0"/>
              <w:jc w:val="center"/>
              <w:rPr>
                <w:color w:val="auto"/>
                <w:sz w:val="20"/>
              </w:rPr>
            </w:pPr>
          </w:p>
        </w:tc>
        <w:tc>
          <w:tcPr>
            <w:tcW w:w="680" w:type="dxa"/>
          </w:tcPr>
          <w:p w14:paraId="3E8B8E1B" w14:textId="77777777" w:rsidR="00425EBA" w:rsidRPr="00436995" w:rsidRDefault="00425EBA">
            <w:pPr>
              <w:ind w:firstLine="0"/>
              <w:jc w:val="center"/>
              <w:rPr>
                <w:color w:val="auto"/>
                <w:sz w:val="20"/>
              </w:rPr>
            </w:pPr>
          </w:p>
        </w:tc>
        <w:tc>
          <w:tcPr>
            <w:tcW w:w="680" w:type="dxa"/>
          </w:tcPr>
          <w:p w14:paraId="0AD7859E" w14:textId="77777777" w:rsidR="00425EBA" w:rsidRPr="00436995" w:rsidRDefault="00425EBA">
            <w:pPr>
              <w:ind w:firstLine="0"/>
              <w:jc w:val="center"/>
              <w:rPr>
                <w:color w:val="auto"/>
                <w:sz w:val="20"/>
              </w:rPr>
            </w:pPr>
          </w:p>
        </w:tc>
        <w:tc>
          <w:tcPr>
            <w:tcW w:w="680" w:type="dxa"/>
          </w:tcPr>
          <w:p w14:paraId="092DAFC8" w14:textId="77777777" w:rsidR="00425EBA" w:rsidRPr="00436995" w:rsidRDefault="00425EBA">
            <w:pPr>
              <w:ind w:firstLine="0"/>
              <w:jc w:val="center"/>
              <w:rPr>
                <w:color w:val="auto"/>
                <w:sz w:val="20"/>
              </w:rPr>
            </w:pPr>
          </w:p>
        </w:tc>
        <w:tc>
          <w:tcPr>
            <w:tcW w:w="680" w:type="dxa"/>
          </w:tcPr>
          <w:p w14:paraId="38BD33AB" w14:textId="77777777" w:rsidR="00425EBA" w:rsidRPr="00436995" w:rsidRDefault="00425EBA">
            <w:pPr>
              <w:ind w:firstLine="0"/>
              <w:jc w:val="center"/>
              <w:rPr>
                <w:color w:val="auto"/>
                <w:sz w:val="20"/>
              </w:rPr>
            </w:pPr>
          </w:p>
        </w:tc>
      </w:tr>
      <w:tr w:rsidR="00425EBA" w:rsidRPr="00436995" w14:paraId="48E4424C" w14:textId="77777777">
        <w:trPr>
          <w:gridAfter w:val="1"/>
          <w:wAfter w:w="43" w:type="dxa"/>
          <w:trHeight w:val="319"/>
          <w:jc w:val="center"/>
        </w:trPr>
        <w:tc>
          <w:tcPr>
            <w:tcW w:w="466" w:type="dxa"/>
            <w:tcBorders>
              <w:right w:val="single" w:sz="4" w:space="0" w:color="auto"/>
            </w:tcBorders>
          </w:tcPr>
          <w:p w14:paraId="764FEF4B" w14:textId="77777777" w:rsidR="00425EBA" w:rsidRPr="00436995" w:rsidRDefault="0031436C">
            <w:pPr>
              <w:ind w:firstLine="0"/>
              <w:jc w:val="center"/>
              <w:rPr>
                <w:color w:val="auto"/>
                <w:sz w:val="18"/>
                <w:szCs w:val="18"/>
              </w:rPr>
            </w:pPr>
            <w:r w:rsidRPr="00436995">
              <w:rPr>
                <w:color w:val="auto"/>
                <w:sz w:val="18"/>
                <w:szCs w:val="18"/>
              </w:rPr>
              <w:t>9</w:t>
            </w:r>
          </w:p>
        </w:tc>
        <w:tc>
          <w:tcPr>
            <w:tcW w:w="2430" w:type="dxa"/>
            <w:gridSpan w:val="2"/>
            <w:tcBorders>
              <w:left w:val="single" w:sz="4" w:space="0" w:color="auto"/>
            </w:tcBorders>
          </w:tcPr>
          <w:p w14:paraId="739C183D" w14:textId="77777777" w:rsidR="00425EBA" w:rsidRPr="00436995" w:rsidRDefault="0031436C">
            <w:pPr>
              <w:ind w:firstLine="0"/>
              <w:rPr>
                <w:color w:val="auto"/>
                <w:sz w:val="16"/>
                <w:szCs w:val="16"/>
              </w:rPr>
            </w:pPr>
            <w:r w:rsidRPr="00436995">
              <w:rPr>
                <w:color w:val="auto"/>
                <w:sz w:val="16"/>
                <w:szCs w:val="16"/>
              </w:rPr>
              <w:t>Дежурство у школи</w:t>
            </w:r>
          </w:p>
        </w:tc>
        <w:tc>
          <w:tcPr>
            <w:tcW w:w="680" w:type="dxa"/>
          </w:tcPr>
          <w:p w14:paraId="465AD013" w14:textId="77777777" w:rsidR="00425EBA" w:rsidRPr="00436995" w:rsidRDefault="0031436C">
            <w:pPr>
              <w:ind w:firstLine="0"/>
              <w:jc w:val="center"/>
              <w:rPr>
                <w:color w:val="auto"/>
                <w:sz w:val="20"/>
              </w:rPr>
            </w:pPr>
            <w:r w:rsidRPr="00436995">
              <w:rPr>
                <w:color w:val="auto"/>
                <w:sz w:val="20"/>
              </w:rPr>
              <w:t>1</w:t>
            </w:r>
          </w:p>
        </w:tc>
        <w:tc>
          <w:tcPr>
            <w:tcW w:w="680" w:type="dxa"/>
          </w:tcPr>
          <w:p w14:paraId="24ED42BE" w14:textId="77777777" w:rsidR="00425EBA" w:rsidRPr="00436995" w:rsidRDefault="0031436C">
            <w:pPr>
              <w:ind w:firstLine="0"/>
              <w:jc w:val="center"/>
              <w:rPr>
                <w:color w:val="auto"/>
                <w:sz w:val="20"/>
              </w:rPr>
            </w:pPr>
            <w:r w:rsidRPr="00436995">
              <w:rPr>
                <w:color w:val="auto"/>
                <w:sz w:val="20"/>
              </w:rPr>
              <w:t>1</w:t>
            </w:r>
          </w:p>
        </w:tc>
        <w:tc>
          <w:tcPr>
            <w:tcW w:w="680" w:type="dxa"/>
          </w:tcPr>
          <w:p w14:paraId="3D2644B2" w14:textId="77777777" w:rsidR="00425EBA" w:rsidRPr="00436995" w:rsidRDefault="0031436C">
            <w:pPr>
              <w:ind w:firstLine="0"/>
              <w:jc w:val="center"/>
              <w:rPr>
                <w:color w:val="auto"/>
                <w:sz w:val="20"/>
              </w:rPr>
            </w:pPr>
            <w:r w:rsidRPr="00436995">
              <w:rPr>
                <w:color w:val="auto"/>
                <w:sz w:val="20"/>
              </w:rPr>
              <w:t>1</w:t>
            </w:r>
          </w:p>
        </w:tc>
        <w:tc>
          <w:tcPr>
            <w:tcW w:w="680" w:type="dxa"/>
          </w:tcPr>
          <w:p w14:paraId="00263A0F" w14:textId="77777777" w:rsidR="00425EBA" w:rsidRPr="00436995" w:rsidRDefault="00425EBA">
            <w:pPr>
              <w:ind w:firstLine="0"/>
              <w:jc w:val="center"/>
              <w:rPr>
                <w:color w:val="auto"/>
                <w:sz w:val="20"/>
              </w:rPr>
            </w:pPr>
          </w:p>
        </w:tc>
        <w:tc>
          <w:tcPr>
            <w:tcW w:w="680" w:type="dxa"/>
          </w:tcPr>
          <w:p w14:paraId="558DF94F" w14:textId="77777777" w:rsidR="00425EBA" w:rsidRPr="00436995" w:rsidRDefault="00425EBA">
            <w:pPr>
              <w:ind w:firstLine="0"/>
              <w:jc w:val="center"/>
              <w:rPr>
                <w:color w:val="auto"/>
                <w:sz w:val="20"/>
              </w:rPr>
            </w:pPr>
          </w:p>
        </w:tc>
        <w:tc>
          <w:tcPr>
            <w:tcW w:w="680" w:type="dxa"/>
          </w:tcPr>
          <w:p w14:paraId="42A23DD1" w14:textId="77777777" w:rsidR="00425EBA" w:rsidRPr="00436995" w:rsidRDefault="00425EBA">
            <w:pPr>
              <w:ind w:firstLine="0"/>
              <w:jc w:val="center"/>
              <w:rPr>
                <w:color w:val="auto"/>
                <w:sz w:val="20"/>
              </w:rPr>
            </w:pPr>
          </w:p>
        </w:tc>
        <w:tc>
          <w:tcPr>
            <w:tcW w:w="680" w:type="dxa"/>
          </w:tcPr>
          <w:p w14:paraId="652A554A" w14:textId="77777777" w:rsidR="00425EBA" w:rsidRPr="00436995" w:rsidRDefault="00425EBA">
            <w:pPr>
              <w:ind w:firstLine="0"/>
              <w:jc w:val="center"/>
              <w:rPr>
                <w:color w:val="auto"/>
                <w:sz w:val="20"/>
              </w:rPr>
            </w:pPr>
          </w:p>
        </w:tc>
        <w:tc>
          <w:tcPr>
            <w:tcW w:w="680" w:type="dxa"/>
          </w:tcPr>
          <w:p w14:paraId="2416D3F9" w14:textId="77777777" w:rsidR="00425EBA" w:rsidRPr="00436995" w:rsidRDefault="00425EBA">
            <w:pPr>
              <w:ind w:firstLine="0"/>
              <w:jc w:val="center"/>
              <w:rPr>
                <w:color w:val="auto"/>
                <w:sz w:val="20"/>
              </w:rPr>
            </w:pPr>
          </w:p>
        </w:tc>
        <w:tc>
          <w:tcPr>
            <w:tcW w:w="680" w:type="dxa"/>
          </w:tcPr>
          <w:p w14:paraId="1ACEB400" w14:textId="77777777" w:rsidR="00425EBA" w:rsidRPr="00436995" w:rsidRDefault="00425EBA">
            <w:pPr>
              <w:ind w:firstLine="0"/>
              <w:jc w:val="center"/>
              <w:rPr>
                <w:color w:val="auto"/>
                <w:sz w:val="20"/>
              </w:rPr>
            </w:pPr>
          </w:p>
        </w:tc>
        <w:tc>
          <w:tcPr>
            <w:tcW w:w="680" w:type="dxa"/>
          </w:tcPr>
          <w:p w14:paraId="06DC34DA" w14:textId="77777777" w:rsidR="00425EBA" w:rsidRPr="00436995" w:rsidRDefault="00425EBA">
            <w:pPr>
              <w:ind w:firstLine="0"/>
              <w:jc w:val="center"/>
              <w:rPr>
                <w:color w:val="auto"/>
                <w:sz w:val="20"/>
              </w:rPr>
            </w:pPr>
          </w:p>
        </w:tc>
      </w:tr>
      <w:tr w:rsidR="00425EBA" w:rsidRPr="00436995" w14:paraId="64F89C49" w14:textId="77777777">
        <w:trPr>
          <w:gridAfter w:val="1"/>
          <w:wAfter w:w="43" w:type="dxa"/>
          <w:jc w:val="center"/>
        </w:trPr>
        <w:tc>
          <w:tcPr>
            <w:tcW w:w="466" w:type="dxa"/>
            <w:tcBorders>
              <w:right w:val="single" w:sz="4" w:space="0" w:color="auto"/>
            </w:tcBorders>
          </w:tcPr>
          <w:p w14:paraId="77D032CD" w14:textId="77777777" w:rsidR="00425EBA" w:rsidRPr="00436995" w:rsidRDefault="0031436C">
            <w:pPr>
              <w:ind w:firstLine="0"/>
              <w:jc w:val="center"/>
              <w:rPr>
                <w:color w:val="auto"/>
                <w:sz w:val="16"/>
                <w:szCs w:val="16"/>
              </w:rPr>
            </w:pPr>
            <w:r w:rsidRPr="00436995">
              <w:rPr>
                <w:color w:val="auto"/>
                <w:sz w:val="18"/>
                <w:szCs w:val="18"/>
              </w:rPr>
              <w:t>10</w:t>
            </w:r>
          </w:p>
        </w:tc>
        <w:tc>
          <w:tcPr>
            <w:tcW w:w="2430" w:type="dxa"/>
            <w:gridSpan w:val="2"/>
            <w:tcBorders>
              <w:left w:val="single" w:sz="4" w:space="0" w:color="auto"/>
            </w:tcBorders>
          </w:tcPr>
          <w:p w14:paraId="0939D079" w14:textId="77777777" w:rsidR="00425EBA" w:rsidRPr="00436995" w:rsidRDefault="0031436C">
            <w:pPr>
              <w:ind w:firstLine="0"/>
              <w:rPr>
                <w:color w:val="auto"/>
                <w:sz w:val="16"/>
                <w:szCs w:val="16"/>
              </w:rPr>
            </w:pPr>
            <w:r w:rsidRPr="00436995">
              <w:rPr>
                <w:color w:val="auto"/>
                <w:sz w:val="16"/>
                <w:szCs w:val="16"/>
              </w:rPr>
              <w:t>Стручно усавршавање и сара-</w:t>
            </w:r>
          </w:p>
          <w:p w14:paraId="09FF57F3" w14:textId="77777777" w:rsidR="00425EBA" w:rsidRPr="00436995" w:rsidRDefault="0031436C">
            <w:pPr>
              <w:ind w:firstLine="0"/>
              <w:rPr>
                <w:color w:val="auto"/>
                <w:sz w:val="16"/>
                <w:szCs w:val="16"/>
              </w:rPr>
            </w:pPr>
            <w:r w:rsidRPr="00436995">
              <w:rPr>
                <w:color w:val="auto"/>
                <w:sz w:val="16"/>
                <w:szCs w:val="16"/>
              </w:rPr>
              <w:t>ња са стручним сарадницима</w:t>
            </w:r>
          </w:p>
        </w:tc>
        <w:tc>
          <w:tcPr>
            <w:tcW w:w="680" w:type="dxa"/>
          </w:tcPr>
          <w:p w14:paraId="23DDBC47" w14:textId="77777777" w:rsidR="00425EBA" w:rsidRPr="00436995" w:rsidRDefault="0031436C">
            <w:pPr>
              <w:ind w:firstLine="0"/>
              <w:jc w:val="center"/>
              <w:rPr>
                <w:color w:val="auto"/>
                <w:sz w:val="20"/>
              </w:rPr>
            </w:pPr>
            <w:r w:rsidRPr="00436995">
              <w:rPr>
                <w:color w:val="auto"/>
                <w:sz w:val="20"/>
              </w:rPr>
              <w:t>1</w:t>
            </w:r>
          </w:p>
        </w:tc>
        <w:tc>
          <w:tcPr>
            <w:tcW w:w="680" w:type="dxa"/>
          </w:tcPr>
          <w:p w14:paraId="0C8CAFB6" w14:textId="77777777" w:rsidR="00425EBA" w:rsidRPr="00436995" w:rsidRDefault="0031436C">
            <w:pPr>
              <w:ind w:firstLine="0"/>
              <w:jc w:val="center"/>
              <w:rPr>
                <w:color w:val="auto"/>
                <w:sz w:val="20"/>
              </w:rPr>
            </w:pPr>
            <w:r w:rsidRPr="00436995">
              <w:rPr>
                <w:color w:val="auto"/>
                <w:sz w:val="20"/>
                <w:lang w:val="sr-Latn-CS"/>
              </w:rPr>
              <w:t>1</w:t>
            </w:r>
          </w:p>
        </w:tc>
        <w:tc>
          <w:tcPr>
            <w:tcW w:w="680" w:type="dxa"/>
          </w:tcPr>
          <w:p w14:paraId="0C3D8A46" w14:textId="77777777" w:rsidR="00425EBA" w:rsidRPr="00436995" w:rsidRDefault="0031436C">
            <w:pPr>
              <w:ind w:firstLine="0"/>
              <w:jc w:val="center"/>
              <w:rPr>
                <w:color w:val="auto"/>
                <w:sz w:val="20"/>
              </w:rPr>
            </w:pPr>
            <w:r w:rsidRPr="00436995">
              <w:rPr>
                <w:color w:val="auto"/>
                <w:sz w:val="20"/>
              </w:rPr>
              <w:t>1</w:t>
            </w:r>
          </w:p>
        </w:tc>
        <w:tc>
          <w:tcPr>
            <w:tcW w:w="680" w:type="dxa"/>
          </w:tcPr>
          <w:p w14:paraId="2FEE58E7" w14:textId="77777777" w:rsidR="00425EBA" w:rsidRPr="00436995" w:rsidRDefault="00425EBA">
            <w:pPr>
              <w:ind w:firstLine="0"/>
              <w:jc w:val="center"/>
              <w:rPr>
                <w:color w:val="auto"/>
                <w:sz w:val="20"/>
              </w:rPr>
            </w:pPr>
          </w:p>
        </w:tc>
        <w:tc>
          <w:tcPr>
            <w:tcW w:w="680" w:type="dxa"/>
          </w:tcPr>
          <w:p w14:paraId="65D5559B" w14:textId="77777777" w:rsidR="00425EBA" w:rsidRPr="00436995" w:rsidRDefault="00425EBA">
            <w:pPr>
              <w:ind w:firstLine="0"/>
              <w:jc w:val="center"/>
              <w:rPr>
                <w:color w:val="auto"/>
                <w:sz w:val="20"/>
              </w:rPr>
            </w:pPr>
          </w:p>
        </w:tc>
        <w:tc>
          <w:tcPr>
            <w:tcW w:w="680" w:type="dxa"/>
          </w:tcPr>
          <w:p w14:paraId="44420448" w14:textId="77777777" w:rsidR="00425EBA" w:rsidRPr="00436995" w:rsidRDefault="00425EBA">
            <w:pPr>
              <w:ind w:firstLine="0"/>
              <w:jc w:val="center"/>
              <w:rPr>
                <w:color w:val="auto"/>
                <w:sz w:val="20"/>
              </w:rPr>
            </w:pPr>
          </w:p>
        </w:tc>
        <w:tc>
          <w:tcPr>
            <w:tcW w:w="680" w:type="dxa"/>
          </w:tcPr>
          <w:p w14:paraId="33AB2A5B" w14:textId="77777777" w:rsidR="00425EBA" w:rsidRPr="00436995" w:rsidRDefault="00425EBA">
            <w:pPr>
              <w:ind w:firstLine="0"/>
              <w:jc w:val="center"/>
              <w:rPr>
                <w:color w:val="auto"/>
                <w:sz w:val="20"/>
              </w:rPr>
            </w:pPr>
          </w:p>
        </w:tc>
        <w:tc>
          <w:tcPr>
            <w:tcW w:w="680" w:type="dxa"/>
          </w:tcPr>
          <w:p w14:paraId="4884A3A0" w14:textId="77777777" w:rsidR="00425EBA" w:rsidRPr="00436995" w:rsidRDefault="00425EBA">
            <w:pPr>
              <w:ind w:firstLine="0"/>
              <w:jc w:val="center"/>
              <w:rPr>
                <w:color w:val="auto"/>
                <w:sz w:val="20"/>
              </w:rPr>
            </w:pPr>
          </w:p>
        </w:tc>
        <w:tc>
          <w:tcPr>
            <w:tcW w:w="680" w:type="dxa"/>
          </w:tcPr>
          <w:p w14:paraId="2385FE4E" w14:textId="77777777" w:rsidR="00425EBA" w:rsidRPr="00436995" w:rsidRDefault="00425EBA">
            <w:pPr>
              <w:ind w:firstLine="0"/>
              <w:jc w:val="center"/>
              <w:rPr>
                <w:color w:val="auto"/>
                <w:sz w:val="20"/>
              </w:rPr>
            </w:pPr>
          </w:p>
        </w:tc>
        <w:tc>
          <w:tcPr>
            <w:tcW w:w="680" w:type="dxa"/>
          </w:tcPr>
          <w:p w14:paraId="6679AD42" w14:textId="77777777" w:rsidR="00425EBA" w:rsidRPr="00436995" w:rsidRDefault="00425EBA">
            <w:pPr>
              <w:ind w:firstLine="0"/>
              <w:jc w:val="center"/>
              <w:rPr>
                <w:color w:val="auto"/>
                <w:sz w:val="20"/>
              </w:rPr>
            </w:pPr>
          </w:p>
        </w:tc>
      </w:tr>
      <w:tr w:rsidR="00425EBA" w:rsidRPr="00436995" w14:paraId="4F92710C" w14:textId="77777777">
        <w:trPr>
          <w:gridAfter w:val="1"/>
          <w:wAfter w:w="43" w:type="dxa"/>
          <w:jc w:val="center"/>
        </w:trPr>
        <w:tc>
          <w:tcPr>
            <w:tcW w:w="466" w:type="dxa"/>
            <w:tcBorders>
              <w:right w:val="single" w:sz="4" w:space="0" w:color="auto"/>
            </w:tcBorders>
          </w:tcPr>
          <w:p w14:paraId="30907828" w14:textId="77777777" w:rsidR="00425EBA" w:rsidRPr="00436995" w:rsidRDefault="0031436C">
            <w:pPr>
              <w:ind w:firstLine="0"/>
              <w:jc w:val="center"/>
              <w:rPr>
                <w:color w:val="auto"/>
                <w:sz w:val="18"/>
                <w:szCs w:val="18"/>
              </w:rPr>
            </w:pPr>
            <w:r w:rsidRPr="00436995">
              <w:rPr>
                <w:color w:val="auto"/>
                <w:sz w:val="18"/>
                <w:szCs w:val="18"/>
              </w:rPr>
              <w:t>11</w:t>
            </w:r>
          </w:p>
        </w:tc>
        <w:tc>
          <w:tcPr>
            <w:tcW w:w="2430" w:type="dxa"/>
            <w:gridSpan w:val="2"/>
            <w:tcBorders>
              <w:left w:val="single" w:sz="4" w:space="0" w:color="auto"/>
            </w:tcBorders>
          </w:tcPr>
          <w:p w14:paraId="315E75FE" w14:textId="77777777" w:rsidR="00425EBA" w:rsidRPr="00436995" w:rsidRDefault="0031436C">
            <w:pPr>
              <w:ind w:firstLine="0"/>
              <w:rPr>
                <w:color w:val="auto"/>
                <w:sz w:val="16"/>
                <w:szCs w:val="16"/>
              </w:rPr>
            </w:pPr>
            <w:r w:rsidRPr="00436995">
              <w:rPr>
                <w:color w:val="auto"/>
                <w:sz w:val="16"/>
                <w:szCs w:val="16"/>
              </w:rPr>
              <w:t>Рад са родитељима</w:t>
            </w:r>
          </w:p>
        </w:tc>
        <w:tc>
          <w:tcPr>
            <w:tcW w:w="680" w:type="dxa"/>
          </w:tcPr>
          <w:p w14:paraId="0FE1547D" w14:textId="77777777" w:rsidR="00425EBA" w:rsidRPr="00436995" w:rsidRDefault="0031436C">
            <w:pPr>
              <w:ind w:firstLine="0"/>
              <w:jc w:val="center"/>
              <w:rPr>
                <w:color w:val="auto"/>
                <w:sz w:val="20"/>
              </w:rPr>
            </w:pPr>
            <w:r w:rsidRPr="00436995">
              <w:rPr>
                <w:color w:val="auto"/>
                <w:sz w:val="20"/>
              </w:rPr>
              <w:t>0,2</w:t>
            </w:r>
          </w:p>
        </w:tc>
        <w:tc>
          <w:tcPr>
            <w:tcW w:w="680" w:type="dxa"/>
          </w:tcPr>
          <w:p w14:paraId="5272F043" w14:textId="77777777" w:rsidR="00425EBA" w:rsidRPr="00436995" w:rsidRDefault="0031436C">
            <w:pPr>
              <w:ind w:firstLine="0"/>
              <w:jc w:val="center"/>
              <w:rPr>
                <w:color w:val="auto"/>
                <w:sz w:val="20"/>
              </w:rPr>
            </w:pPr>
            <w:r w:rsidRPr="00436995">
              <w:rPr>
                <w:color w:val="auto"/>
                <w:sz w:val="20"/>
              </w:rPr>
              <w:t>0,2</w:t>
            </w:r>
          </w:p>
        </w:tc>
        <w:tc>
          <w:tcPr>
            <w:tcW w:w="680" w:type="dxa"/>
          </w:tcPr>
          <w:p w14:paraId="1E7824AA" w14:textId="77777777" w:rsidR="00425EBA" w:rsidRPr="00436995" w:rsidRDefault="0031436C">
            <w:pPr>
              <w:ind w:firstLine="0"/>
              <w:jc w:val="center"/>
              <w:rPr>
                <w:color w:val="auto"/>
                <w:sz w:val="20"/>
              </w:rPr>
            </w:pPr>
            <w:r w:rsidRPr="00436995">
              <w:rPr>
                <w:color w:val="auto"/>
                <w:sz w:val="20"/>
              </w:rPr>
              <w:t>0,2</w:t>
            </w:r>
          </w:p>
        </w:tc>
        <w:tc>
          <w:tcPr>
            <w:tcW w:w="680" w:type="dxa"/>
          </w:tcPr>
          <w:p w14:paraId="02235DEF" w14:textId="77777777" w:rsidR="00425EBA" w:rsidRPr="00436995" w:rsidRDefault="00425EBA">
            <w:pPr>
              <w:ind w:firstLine="0"/>
              <w:jc w:val="center"/>
              <w:rPr>
                <w:color w:val="auto"/>
                <w:sz w:val="20"/>
              </w:rPr>
            </w:pPr>
          </w:p>
        </w:tc>
        <w:tc>
          <w:tcPr>
            <w:tcW w:w="680" w:type="dxa"/>
          </w:tcPr>
          <w:p w14:paraId="21D75AF0" w14:textId="77777777" w:rsidR="00425EBA" w:rsidRPr="00436995" w:rsidRDefault="00425EBA">
            <w:pPr>
              <w:ind w:firstLine="0"/>
              <w:jc w:val="center"/>
              <w:rPr>
                <w:color w:val="auto"/>
                <w:sz w:val="20"/>
              </w:rPr>
            </w:pPr>
          </w:p>
        </w:tc>
        <w:tc>
          <w:tcPr>
            <w:tcW w:w="680" w:type="dxa"/>
          </w:tcPr>
          <w:p w14:paraId="5DC87D1C" w14:textId="77777777" w:rsidR="00425EBA" w:rsidRPr="00436995" w:rsidRDefault="00425EBA">
            <w:pPr>
              <w:ind w:firstLine="0"/>
              <w:jc w:val="center"/>
              <w:rPr>
                <w:color w:val="auto"/>
                <w:sz w:val="20"/>
              </w:rPr>
            </w:pPr>
          </w:p>
        </w:tc>
        <w:tc>
          <w:tcPr>
            <w:tcW w:w="680" w:type="dxa"/>
          </w:tcPr>
          <w:p w14:paraId="6F74766F" w14:textId="77777777" w:rsidR="00425EBA" w:rsidRPr="00436995" w:rsidRDefault="00425EBA">
            <w:pPr>
              <w:ind w:firstLine="0"/>
              <w:jc w:val="center"/>
              <w:rPr>
                <w:color w:val="auto"/>
                <w:sz w:val="20"/>
              </w:rPr>
            </w:pPr>
          </w:p>
        </w:tc>
        <w:tc>
          <w:tcPr>
            <w:tcW w:w="680" w:type="dxa"/>
          </w:tcPr>
          <w:p w14:paraId="61F0634E" w14:textId="77777777" w:rsidR="00425EBA" w:rsidRPr="00436995" w:rsidRDefault="00425EBA">
            <w:pPr>
              <w:ind w:firstLine="0"/>
              <w:jc w:val="center"/>
              <w:rPr>
                <w:color w:val="auto"/>
                <w:sz w:val="20"/>
              </w:rPr>
            </w:pPr>
          </w:p>
        </w:tc>
        <w:tc>
          <w:tcPr>
            <w:tcW w:w="680" w:type="dxa"/>
          </w:tcPr>
          <w:p w14:paraId="5E1E7F3A" w14:textId="77777777" w:rsidR="00425EBA" w:rsidRPr="00436995" w:rsidRDefault="00425EBA">
            <w:pPr>
              <w:ind w:firstLine="0"/>
              <w:jc w:val="center"/>
              <w:rPr>
                <w:color w:val="auto"/>
                <w:sz w:val="20"/>
              </w:rPr>
            </w:pPr>
          </w:p>
        </w:tc>
        <w:tc>
          <w:tcPr>
            <w:tcW w:w="680" w:type="dxa"/>
          </w:tcPr>
          <w:p w14:paraId="5303B062" w14:textId="77777777" w:rsidR="00425EBA" w:rsidRPr="00436995" w:rsidRDefault="00425EBA">
            <w:pPr>
              <w:ind w:firstLine="0"/>
              <w:jc w:val="center"/>
              <w:rPr>
                <w:color w:val="auto"/>
                <w:sz w:val="20"/>
              </w:rPr>
            </w:pPr>
          </w:p>
        </w:tc>
      </w:tr>
      <w:tr w:rsidR="00425EBA" w:rsidRPr="00436995" w14:paraId="44AAA6FE" w14:textId="77777777">
        <w:trPr>
          <w:gridAfter w:val="1"/>
          <w:wAfter w:w="43" w:type="dxa"/>
          <w:jc w:val="center"/>
        </w:trPr>
        <w:tc>
          <w:tcPr>
            <w:tcW w:w="466" w:type="dxa"/>
            <w:tcBorders>
              <w:right w:val="single" w:sz="4" w:space="0" w:color="auto"/>
            </w:tcBorders>
          </w:tcPr>
          <w:p w14:paraId="4007C435" w14:textId="77777777" w:rsidR="00425EBA" w:rsidRPr="00436995" w:rsidRDefault="0031436C">
            <w:pPr>
              <w:ind w:firstLine="0"/>
              <w:jc w:val="center"/>
              <w:rPr>
                <w:color w:val="auto"/>
                <w:sz w:val="18"/>
                <w:szCs w:val="18"/>
              </w:rPr>
            </w:pPr>
            <w:r w:rsidRPr="00436995">
              <w:rPr>
                <w:color w:val="auto"/>
                <w:sz w:val="18"/>
                <w:szCs w:val="18"/>
              </w:rPr>
              <w:t>12</w:t>
            </w:r>
          </w:p>
        </w:tc>
        <w:tc>
          <w:tcPr>
            <w:tcW w:w="2430" w:type="dxa"/>
            <w:gridSpan w:val="2"/>
            <w:tcBorders>
              <w:left w:val="single" w:sz="4" w:space="0" w:color="auto"/>
            </w:tcBorders>
          </w:tcPr>
          <w:p w14:paraId="04FEFFD9" w14:textId="77777777" w:rsidR="00425EBA" w:rsidRPr="00436995" w:rsidRDefault="0031436C">
            <w:pPr>
              <w:ind w:firstLine="0"/>
              <w:rPr>
                <w:color w:val="auto"/>
                <w:sz w:val="16"/>
                <w:szCs w:val="16"/>
              </w:rPr>
            </w:pPr>
            <w:r w:rsidRPr="00436995">
              <w:rPr>
                <w:color w:val="auto"/>
                <w:sz w:val="16"/>
                <w:szCs w:val="16"/>
              </w:rPr>
              <w:t>Замена часова одсутних наставника</w:t>
            </w:r>
          </w:p>
        </w:tc>
        <w:tc>
          <w:tcPr>
            <w:tcW w:w="680" w:type="dxa"/>
          </w:tcPr>
          <w:p w14:paraId="45A9CC19" w14:textId="77777777" w:rsidR="00425EBA" w:rsidRPr="00436995" w:rsidRDefault="0031436C">
            <w:pPr>
              <w:ind w:firstLine="0"/>
              <w:jc w:val="center"/>
              <w:rPr>
                <w:color w:val="auto"/>
                <w:sz w:val="20"/>
              </w:rPr>
            </w:pPr>
            <w:r w:rsidRPr="00436995">
              <w:rPr>
                <w:color w:val="auto"/>
                <w:sz w:val="20"/>
              </w:rPr>
              <w:t>1</w:t>
            </w:r>
          </w:p>
        </w:tc>
        <w:tc>
          <w:tcPr>
            <w:tcW w:w="680" w:type="dxa"/>
          </w:tcPr>
          <w:p w14:paraId="1E07B1A0" w14:textId="77777777" w:rsidR="00425EBA" w:rsidRPr="00436995" w:rsidRDefault="0031436C">
            <w:pPr>
              <w:ind w:firstLine="0"/>
              <w:jc w:val="center"/>
              <w:rPr>
                <w:color w:val="auto"/>
                <w:sz w:val="20"/>
              </w:rPr>
            </w:pPr>
            <w:r w:rsidRPr="00436995">
              <w:rPr>
                <w:color w:val="auto"/>
                <w:sz w:val="20"/>
              </w:rPr>
              <w:t>1</w:t>
            </w:r>
          </w:p>
        </w:tc>
        <w:tc>
          <w:tcPr>
            <w:tcW w:w="680" w:type="dxa"/>
          </w:tcPr>
          <w:p w14:paraId="28361919" w14:textId="77777777" w:rsidR="00425EBA" w:rsidRPr="00436995" w:rsidRDefault="0031436C">
            <w:pPr>
              <w:ind w:firstLine="0"/>
              <w:jc w:val="center"/>
              <w:rPr>
                <w:color w:val="auto"/>
                <w:sz w:val="20"/>
              </w:rPr>
            </w:pPr>
            <w:r w:rsidRPr="00436995">
              <w:rPr>
                <w:color w:val="auto"/>
                <w:sz w:val="20"/>
              </w:rPr>
              <w:t>1</w:t>
            </w:r>
          </w:p>
        </w:tc>
        <w:tc>
          <w:tcPr>
            <w:tcW w:w="680" w:type="dxa"/>
          </w:tcPr>
          <w:p w14:paraId="3E6DA2FB" w14:textId="77777777" w:rsidR="00425EBA" w:rsidRPr="00436995" w:rsidRDefault="00425EBA">
            <w:pPr>
              <w:ind w:firstLine="0"/>
              <w:jc w:val="center"/>
              <w:rPr>
                <w:color w:val="auto"/>
                <w:sz w:val="20"/>
              </w:rPr>
            </w:pPr>
          </w:p>
        </w:tc>
        <w:tc>
          <w:tcPr>
            <w:tcW w:w="680" w:type="dxa"/>
          </w:tcPr>
          <w:p w14:paraId="0F125B4B" w14:textId="77777777" w:rsidR="00425EBA" w:rsidRPr="00436995" w:rsidRDefault="00425EBA">
            <w:pPr>
              <w:ind w:firstLine="0"/>
              <w:jc w:val="center"/>
              <w:rPr>
                <w:color w:val="auto"/>
                <w:sz w:val="20"/>
              </w:rPr>
            </w:pPr>
          </w:p>
        </w:tc>
        <w:tc>
          <w:tcPr>
            <w:tcW w:w="680" w:type="dxa"/>
          </w:tcPr>
          <w:p w14:paraId="4E44F322" w14:textId="77777777" w:rsidR="00425EBA" w:rsidRPr="00436995" w:rsidRDefault="00425EBA">
            <w:pPr>
              <w:ind w:firstLine="0"/>
              <w:jc w:val="center"/>
              <w:rPr>
                <w:color w:val="auto"/>
                <w:sz w:val="20"/>
              </w:rPr>
            </w:pPr>
          </w:p>
        </w:tc>
        <w:tc>
          <w:tcPr>
            <w:tcW w:w="680" w:type="dxa"/>
          </w:tcPr>
          <w:p w14:paraId="4630439B" w14:textId="77777777" w:rsidR="00425EBA" w:rsidRPr="00436995" w:rsidRDefault="00425EBA">
            <w:pPr>
              <w:ind w:firstLine="0"/>
              <w:jc w:val="center"/>
              <w:rPr>
                <w:color w:val="auto"/>
                <w:sz w:val="20"/>
              </w:rPr>
            </w:pPr>
          </w:p>
        </w:tc>
        <w:tc>
          <w:tcPr>
            <w:tcW w:w="680" w:type="dxa"/>
          </w:tcPr>
          <w:p w14:paraId="449E6C7F" w14:textId="77777777" w:rsidR="00425EBA" w:rsidRPr="00436995" w:rsidRDefault="00425EBA">
            <w:pPr>
              <w:ind w:firstLine="0"/>
              <w:jc w:val="center"/>
              <w:rPr>
                <w:color w:val="auto"/>
                <w:sz w:val="20"/>
              </w:rPr>
            </w:pPr>
          </w:p>
        </w:tc>
        <w:tc>
          <w:tcPr>
            <w:tcW w:w="680" w:type="dxa"/>
          </w:tcPr>
          <w:p w14:paraId="0CB52027" w14:textId="77777777" w:rsidR="00425EBA" w:rsidRPr="00436995" w:rsidRDefault="00425EBA">
            <w:pPr>
              <w:ind w:firstLine="0"/>
              <w:jc w:val="center"/>
              <w:rPr>
                <w:color w:val="auto"/>
                <w:sz w:val="20"/>
              </w:rPr>
            </w:pPr>
          </w:p>
        </w:tc>
        <w:tc>
          <w:tcPr>
            <w:tcW w:w="680" w:type="dxa"/>
          </w:tcPr>
          <w:p w14:paraId="1B9F2DBF" w14:textId="77777777" w:rsidR="00425EBA" w:rsidRPr="00436995" w:rsidRDefault="00425EBA">
            <w:pPr>
              <w:ind w:firstLine="0"/>
              <w:jc w:val="center"/>
              <w:rPr>
                <w:color w:val="auto"/>
                <w:sz w:val="20"/>
              </w:rPr>
            </w:pPr>
          </w:p>
        </w:tc>
      </w:tr>
      <w:tr w:rsidR="00425EBA" w:rsidRPr="00436995" w14:paraId="23BB038D" w14:textId="77777777">
        <w:trPr>
          <w:gridAfter w:val="1"/>
          <w:wAfter w:w="43" w:type="dxa"/>
          <w:trHeight w:val="400"/>
          <w:jc w:val="center"/>
        </w:trPr>
        <w:tc>
          <w:tcPr>
            <w:tcW w:w="466" w:type="dxa"/>
            <w:tcBorders>
              <w:right w:val="single" w:sz="4" w:space="0" w:color="auto"/>
            </w:tcBorders>
          </w:tcPr>
          <w:p w14:paraId="61D5375D" w14:textId="77777777" w:rsidR="00425EBA" w:rsidRPr="00436995" w:rsidRDefault="0031436C">
            <w:pPr>
              <w:ind w:firstLine="0"/>
              <w:jc w:val="center"/>
              <w:rPr>
                <w:color w:val="auto"/>
                <w:sz w:val="18"/>
                <w:szCs w:val="18"/>
              </w:rPr>
            </w:pPr>
            <w:r w:rsidRPr="00436995">
              <w:rPr>
                <w:color w:val="auto"/>
                <w:sz w:val="18"/>
                <w:szCs w:val="18"/>
              </w:rPr>
              <w:t>13</w:t>
            </w:r>
          </w:p>
        </w:tc>
        <w:tc>
          <w:tcPr>
            <w:tcW w:w="2430" w:type="dxa"/>
            <w:gridSpan w:val="2"/>
            <w:tcBorders>
              <w:left w:val="single" w:sz="4" w:space="0" w:color="auto"/>
            </w:tcBorders>
          </w:tcPr>
          <w:p w14:paraId="4BB9C380" w14:textId="77777777" w:rsidR="00425EBA" w:rsidRPr="00436995" w:rsidRDefault="0031436C">
            <w:pPr>
              <w:ind w:firstLine="0"/>
              <w:rPr>
                <w:color w:val="auto"/>
                <w:sz w:val="16"/>
                <w:szCs w:val="16"/>
              </w:rPr>
            </w:pPr>
            <w:r w:rsidRPr="00436995">
              <w:rPr>
                <w:color w:val="auto"/>
                <w:sz w:val="16"/>
                <w:szCs w:val="16"/>
              </w:rPr>
              <w:t>Унос података за школску и ученичку документацију</w:t>
            </w:r>
          </w:p>
        </w:tc>
        <w:tc>
          <w:tcPr>
            <w:tcW w:w="680" w:type="dxa"/>
          </w:tcPr>
          <w:p w14:paraId="308DE1BD" w14:textId="77777777" w:rsidR="00425EBA" w:rsidRPr="00436995" w:rsidRDefault="0031436C">
            <w:pPr>
              <w:ind w:firstLine="0"/>
              <w:jc w:val="center"/>
              <w:rPr>
                <w:color w:val="auto"/>
                <w:sz w:val="20"/>
              </w:rPr>
            </w:pPr>
            <w:r w:rsidRPr="00436995">
              <w:rPr>
                <w:color w:val="auto"/>
                <w:sz w:val="20"/>
              </w:rPr>
              <w:t>-</w:t>
            </w:r>
          </w:p>
        </w:tc>
        <w:tc>
          <w:tcPr>
            <w:tcW w:w="680" w:type="dxa"/>
          </w:tcPr>
          <w:p w14:paraId="4E19DA23" w14:textId="77777777" w:rsidR="00425EBA" w:rsidRPr="00436995" w:rsidRDefault="0031436C">
            <w:pPr>
              <w:ind w:firstLine="0"/>
              <w:jc w:val="center"/>
              <w:rPr>
                <w:color w:val="auto"/>
                <w:sz w:val="20"/>
              </w:rPr>
            </w:pPr>
            <w:r w:rsidRPr="00436995">
              <w:rPr>
                <w:color w:val="auto"/>
                <w:sz w:val="20"/>
              </w:rPr>
              <w:t>-</w:t>
            </w:r>
          </w:p>
        </w:tc>
        <w:tc>
          <w:tcPr>
            <w:tcW w:w="680" w:type="dxa"/>
          </w:tcPr>
          <w:p w14:paraId="50D25FAF" w14:textId="77777777" w:rsidR="00425EBA" w:rsidRPr="00436995" w:rsidRDefault="0031436C">
            <w:pPr>
              <w:ind w:firstLine="0"/>
              <w:jc w:val="center"/>
              <w:rPr>
                <w:color w:val="auto"/>
                <w:sz w:val="20"/>
              </w:rPr>
            </w:pPr>
            <w:r w:rsidRPr="00436995">
              <w:rPr>
                <w:color w:val="auto"/>
                <w:sz w:val="20"/>
              </w:rPr>
              <w:t>-</w:t>
            </w:r>
          </w:p>
        </w:tc>
        <w:tc>
          <w:tcPr>
            <w:tcW w:w="680" w:type="dxa"/>
          </w:tcPr>
          <w:p w14:paraId="31AD96CA" w14:textId="77777777" w:rsidR="00425EBA" w:rsidRPr="00436995" w:rsidRDefault="00425EBA">
            <w:pPr>
              <w:ind w:firstLine="0"/>
              <w:jc w:val="center"/>
              <w:rPr>
                <w:color w:val="auto"/>
                <w:sz w:val="20"/>
              </w:rPr>
            </w:pPr>
          </w:p>
        </w:tc>
        <w:tc>
          <w:tcPr>
            <w:tcW w:w="680" w:type="dxa"/>
          </w:tcPr>
          <w:p w14:paraId="6B7E9188" w14:textId="77777777" w:rsidR="00425EBA" w:rsidRPr="00436995" w:rsidRDefault="00425EBA">
            <w:pPr>
              <w:ind w:firstLine="0"/>
              <w:jc w:val="center"/>
              <w:rPr>
                <w:color w:val="auto"/>
                <w:sz w:val="20"/>
              </w:rPr>
            </w:pPr>
          </w:p>
        </w:tc>
        <w:tc>
          <w:tcPr>
            <w:tcW w:w="680" w:type="dxa"/>
          </w:tcPr>
          <w:p w14:paraId="71A1F98D" w14:textId="77777777" w:rsidR="00425EBA" w:rsidRPr="00436995" w:rsidRDefault="00425EBA">
            <w:pPr>
              <w:ind w:firstLine="0"/>
              <w:jc w:val="center"/>
              <w:rPr>
                <w:color w:val="auto"/>
                <w:sz w:val="20"/>
              </w:rPr>
            </w:pPr>
          </w:p>
        </w:tc>
        <w:tc>
          <w:tcPr>
            <w:tcW w:w="680" w:type="dxa"/>
          </w:tcPr>
          <w:p w14:paraId="6DEF8CD5" w14:textId="77777777" w:rsidR="00425EBA" w:rsidRPr="00436995" w:rsidRDefault="00425EBA">
            <w:pPr>
              <w:ind w:firstLine="0"/>
              <w:jc w:val="center"/>
              <w:rPr>
                <w:color w:val="auto"/>
                <w:sz w:val="20"/>
              </w:rPr>
            </w:pPr>
          </w:p>
        </w:tc>
        <w:tc>
          <w:tcPr>
            <w:tcW w:w="680" w:type="dxa"/>
          </w:tcPr>
          <w:p w14:paraId="19FAB5E7" w14:textId="77777777" w:rsidR="00425EBA" w:rsidRPr="00436995" w:rsidRDefault="00425EBA">
            <w:pPr>
              <w:ind w:firstLine="0"/>
              <w:jc w:val="center"/>
              <w:rPr>
                <w:color w:val="auto"/>
                <w:sz w:val="20"/>
              </w:rPr>
            </w:pPr>
          </w:p>
        </w:tc>
        <w:tc>
          <w:tcPr>
            <w:tcW w:w="680" w:type="dxa"/>
          </w:tcPr>
          <w:p w14:paraId="42210F66" w14:textId="77777777" w:rsidR="00425EBA" w:rsidRPr="00436995" w:rsidRDefault="00425EBA">
            <w:pPr>
              <w:ind w:firstLine="0"/>
              <w:jc w:val="center"/>
              <w:rPr>
                <w:color w:val="auto"/>
                <w:sz w:val="20"/>
              </w:rPr>
            </w:pPr>
          </w:p>
        </w:tc>
        <w:tc>
          <w:tcPr>
            <w:tcW w:w="680" w:type="dxa"/>
          </w:tcPr>
          <w:p w14:paraId="0958838A" w14:textId="77777777" w:rsidR="00425EBA" w:rsidRPr="00436995" w:rsidRDefault="00425EBA">
            <w:pPr>
              <w:ind w:firstLine="0"/>
              <w:jc w:val="center"/>
              <w:rPr>
                <w:color w:val="auto"/>
                <w:sz w:val="20"/>
              </w:rPr>
            </w:pPr>
          </w:p>
        </w:tc>
      </w:tr>
      <w:tr w:rsidR="00425EBA" w:rsidRPr="00436995" w14:paraId="2DEF473D" w14:textId="77777777">
        <w:trPr>
          <w:gridAfter w:val="1"/>
          <w:wAfter w:w="43" w:type="dxa"/>
          <w:jc w:val="center"/>
        </w:trPr>
        <w:tc>
          <w:tcPr>
            <w:tcW w:w="466" w:type="dxa"/>
            <w:tcBorders>
              <w:right w:val="single" w:sz="4" w:space="0" w:color="auto"/>
            </w:tcBorders>
          </w:tcPr>
          <w:p w14:paraId="5883F776" w14:textId="77777777" w:rsidR="00425EBA" w:rsidRPr="00436995" w:rsidRDefault="0031436C">
            <w:pPr>
              <w:ind w:firstLine="0"/>
              <w:jc w:val="center"/>
              <w:rPr>
                <w:color w:val="auto"/>
                <w:sz w:val="18"/>
                <w:szCs w:val="18"/>
              </w:rPr>
            </w:pPr>
            <w:r w:rsidRPr="00436995">
              <w:rPr>
                <w:color w:val="auto"/>
                <w:sz w:val="18"/>
                <w:szCs w:val="18"/>
              </w:rPr>
              <w:t>14</w:t>
            </w:r>
          </w:p>
        </w:tc>
        <w:tc>
          <w:tcPr>
            <w:tcW w:w="2430" w:type="dxa"/>
            <w:gridSpan w:val="2"/>
            <w:tcBorders>
              <w:left w:val="single" w:sz="4" w:space="0" w:color="auto"/>
            </w:tcBorders>
          </w:tcPr>
          <w:p w14:paraId="59B94F65" w14:textId="77777777" w:rsidR="00425EBA" w:rsidRPr="00436995" w:rsidRDefault="0031436C">
            <w:pPr>
              <w:ind w:firstLine="0"/>
              <w:rPr>
                <w:color w:val="auto"/>
                <w:sz w:val="16"/>
                <w:szCs w:val="16"/>
              </w:rPr>
            </w:pPr>
            <w:r w:rsidRPr="00436995">
              <w:rPr>
                <w:color w:val="auto"/>
                <w:sz w:val="16"/>
                <w:szCs w:val="16"/>
              </w:rPr>
              <w:t>Рад у тимовима,комисијама,</w:t>
            </w:r>
          </w:p>
          <w:p w14:paraId="3527B440" w14:textId="77777777" w:rsidR="00425EBA" w:rsidRPr="00436995" w:rsidRDefault="0031436C">
            <w:pPr>
              <w:ind w:firstLine="0"/>
              <w:rPr>
                <w:color w:val="auto"/>
                <w:sz w:val="16"/>
                <w:szCs w:val="16"/>
              </w:rPr>
            </w:pPr>
            <w:r w:rsidRPr="00436995">
              <w:rPr>
                <w:color w:val="auto"/>
                <w:sz w:val="16"/>
                <w:szCs w:val="16"/>
              </w:rPr>
              <w:t>ученичким организацијама...</w:t>
            </w:r>
          </w:p>
        </w:tc>
        <w:tc>
          <w:tcPr>
            <w:tcW w:w="680" w:type="dxa"/>
          </w:tcPr>
          <w:p w14:paraId="4F3ADDEE" w14:textId="77777777" w:rsidR="00425EBA" w:rsidRPr="00436995" w:rsidRDefault="0031436C">
            <w:pPr>
              <w:ind w:firstLine="0"/>
              <w:jc w:val="center"/>
              <w:rPr>
                <w:color w:val="auto"/>
                <w:sz w:val="20"/>
              </w:rPr>
            </w:pPr>
            <w:r w:rsidRPr="00436995">
              <w:rPr>
                <w:color w:val="auto"/>
                <w:sz w:val="20"/>
              </w:rPr>
              <w:t>1</w:t>
            </w:r>
          </w:p>
        </w:tc>
        <w:tc>
          <w:tcPr>
            <w:tcW w:w="680" w:type="dxa"/>
          </w:tcPr>
          <w:p w14:paraId="2060D5C5" w14:textId="77777777" w:rsidR="00425EBA" w:rsidRPr="00436995" w:rsidRDefault="0031436C">
            <w:pPr>
              <w:ind w:firstLine="0"/>
              <w:jc w:val="center"/>
              <w:rPr>
                <w:color w:val="auto"/>
                <w:sz w:val="20"/>
              </w:rPr>
            </w:pPr>
            <w:r w:rsidRPr="00436995">
              <w:rPr>
                <w:color w:val="auto"/>
                <w:sz w:val="20"/>
              </w:rPr>
              <w:t>1</w:t>
            </w:r>
          </w:p>
        </w:tc>
        <w:tc>
          <w:tcPr>
            <w:tcW w:w="680" w:type="dxa"/>
          </w:tcPr>
          <w:p w14:paraId="3DF5A608" w14:textId="77777777" w:rsidR="00425EBA" w:rsidRPr="00436995" w:rsidRDefault="0031436C">
            <w:pPr>
              <w:ind w:firstLine="0"/>
              <w:jc w:val="center"/>
              <w:rPr>
                <w:color w:val="auto"/>
                <w:sz w:val="20"/>
              </w:rPr>
            </w:pPr>
            <w:r w:rsidRPr="00436995">
              <w:rPr>
                <w:color w:val="auto"/>
                <w:sz w:val="20"/>
              </w:rPr>
              <w:t>1</w:t>
            </w:r>
          </w:p>
        </w:tc>
        <w:tc>
          <w:tcPr>
            <w:tcW w:w="680" w:type="dxa"/>
          </w:tcPr>
          <w:p w14:paraId="13EF54FB" w14:textId="77777777" w:rsidR="00425EBA" w:rsidRPr="00436995" w:rsidRDefault="00425EBA">
            <w:pPr>
              <w:ind w:firstLine="0"/>
              <w:jc w:val="center"/>
              <w:rPr>
                <w:color w:val="auto"/>
                <w:sz w:val="20"/>
              </w:rPr>
            </w:pPr>
          </w:p>
        </w:tc>
        <w:tc>
          <w:tcPr>
            <w:tcW w:w="680" w:type="dxa"/>
          </w:tcPr>
          <w:p w14:paraId="5F9BCD04" w14:textId="77777777" w:rsidR="00425EBA" w:rsidRPr="00436995" w:rsidRDefault="00425EBA">
            <w:pPr>
              <w:ind w:firstLine="0"/>
              <w:jc w:val="center"/>
              <w:rPr>
                <w:color w:val="auto"/>
                <w:sz w:val="20"/>
              </w:rPr>
            </w:pPr>
          </w:p>
        </w:tc>
        <w:tc>
          <w:tcPr>
            <w:tcW w:w="680" w:type="dxa"/>
          </w:tcPr>
          <w:p w14:paraId="7714F641" w14:textId="77777777" w:rsidR="00425EBA" w:rsidRPr="00436995" w:rsidRDefault="00425EBA">
            <w:pPr>
              <w:ind w:firstLine="0"/>
              <w:jc w:val="center"/>
              <w:rPr>
                <w:color w:val="auto"/>
                <w:sz w:val="20"/>
              </w:rPr>
            </w:pPr>
          </w:p>
        </w:tc>
        <w:tc>
          <w:tcPr>
            <w:tcW w:w="680" w:type="dxa"/>
          </w:tcPr>
          <w:p w14:paraId="7A3819B7" w14:textId="77777777" w:rsidR="00425EBA" w:rsidRPr="00436995" w:rsidRDefault="00425EBA">
            <w:pPr>
              <w:ind w:firstLine="0"/>
              <w:jc w:val="center"/>
              <w:rPr>
                <w:color w:val="auto"/>
                <w:sz w:val="20"/>
              </w:rPr>
            </w:pPr>
          </w:p>
        </w:tc>
        <w:tc>
          <w:tcPr>
            <w:tcW w:w="680" w:type="dxa"/>
          </w:tcPr>
          <w:p w14:paraId="553F764B" w14:textId="77777777" w:rsidR="00425EBA" w:rsidRPr="00436995" w:rsidRDefault="00425EBA">
            <w:pPr>
              <w:ind w:firstLine="0"/>
              <w:jc w:val="center"/>
              <w:rPr>
                <w:color w:val="auto"/>
                <w:sz w:val="20"/>
              </w:rPr>
            </w:pPr>
          </w:p>
        </w:tc>
        <w:tc>
          <w:tcPr>
            <w:tcW w:w="680" w:type="dxa"/>
          </w:tcPr>
          <w:p w14:paraId="7EA9FBFA" w14:textId="77777777" w:rsidR="00425EBA" w:rsidRPr="00436995" w:rsidRDefault="00425EBA">
            <w:pPr>
              <w:ind w:firstLine="0"/>
              <w:jc w:val="center"/>
              <w:rPr>
                <w:color w:val="auto"/>
                <w:sz w:val="20"/>
              </w:rPr>
            </w:pPr>
          </w:p>
        </w:tc>
        <w:tc>
          <w:tcPr>
            <w:tcW w:w="680" w:type="dxa"/>
          </w:tcPr>
          <w:p w14:paraId="5A3492C4" w14:textId="77777777" w:rsidR="00425EBA" w:rsidRPr="00436995" w:rsidRDefault="00425EBA">
            <w:pPr>
              <w:ind w:firstLine="0"/>
              <w:jc w:val="center"/>
              <w:rPr>
                <w:color w:val="auto"/>
                <w:sz w:val="20"/>
              </w:rPr>
            </w:pPr>
          </w:p>
        </w:tc>
      </w:tr>
      <w:tr w:rsidR="00425EBA" w:rsidRPr="00436995" w14:paraId="6B14E318" w14:textId="77777777">
        <w:trPr>
          <w:gridAfter w:val="1"/>
          <w:wAfter w:w="43" w:type="dxa"/>
          <w:jc w:val="center"/>
        </w:trPr>
        <w:tc>
          <w:tcPr>
            <w:tcW w:w="466" w:type="dxa"/>
            <w:tcBorders>
              <w:right w:val="single" w:sz="4" w:space="0" w:color="auto"/>
            </w:tcBorders>
          </w:tcPr>
          <w:p w14:paraId="4F8CC76D" w14:textId="77777777" w:rsidR="00425EBA" w:rsidRPr="00436995" w:rsidRDefault="0031436C">
            <w:pPr>
              <w:ind w:firstLine="0"/>
              <w:jc w:val="center"/>
              <w:rPr>
                <w:color w:val="auto"/>
                <w:sz w:val="18"/>
                <w:szCs w:val="18"/>
              </w:rPr>
            </w:pPr>
            <w:r w:rsidRPr="00436995">
              <w:rPr>
                <w:color w:val="auto"/>
                <w:sz w:val="18"/>
                <w:szCs w:val="18"/>
              </w:rPr>
              <w:t>15</w:t>
            </w:r>
          </w:p>
        </w:tc>
        <w:tc>
          <w:tcPr>
            <w:tcW w:w="2430" w:type="dxa"/>
            <w:gridSpan w:val="2"/>
            <w:tcBorders>
              <w:left w:val="single" w:sz="4" w:space="0" w:color="auto"/>
            </w:tcBorders>
          </w:tcPr>
          <w:p w14:paraId="66CB7963" w14:textId="77777777" w:rsidR="00425EBA" w:rsidRPr="00436995" w:rsidRDefault="0031436C">
            <w:pPr>
              <w:ind w:firstLine="0"/>
              <w:rPr>
                <w:color w:val="auto"/>
                <w:sz w:val="16"/>
                <w:szCs w:val="16"/>
              </w:rPr>
            </w:pPr>
            <w:r w:rsidRPr="00436995">
              <w:rPr>
                <w:color w:val="auto"/>
                <w:sz w:val="16"/>
                <w:szCs w:val="16"/>
              </w:rPr>
              <w:t>Остали послови по одлуци директора школе</w:t>
            </w:r>
          </w:p>
        </w:tc>
        <w:tc>
          <w:tcPr>
            <w:tcW w:w="680" w:type="dxa"/>
          </w:tcPr>
          <w:p w14:paraId="26FCAE2C" w14:textId="77777777" w:rsidR="00425EBA" w:rsidRPr="00436995" w:rsidRDefault="0031436C">
            <w:pPr>
              <w:ind w:firstLine="0"/>
              <w:jc w:val="center"/>
              <w:rPr>
                <w:color w:val="auto"/>
                <w:sz w:val="20"/>
              </w:rPr>
            </w:pPr>
            <w:r w:rsidRPr="00436995">
              <w:rPr>
                <w:color w:val="auto"/>
                <w:sz w:val="20"/>
              </w:rPr>
              <w:t>1</w:t>
            </w:r>
          </w:p>
        </w:tc>
        <w:tc>
          <w:tcPr>
            <w:tcW w:w="680" w:type="dxa"/>
          </w:tcPr>
          <w:p w14:paraId="46B29458" w14:textId="77777777" w:rsidR="00425EBA" w:rsidRPr="00436995" w:rsidRDefault="0031436C">
            <w:pPr>
              <w:ind w:firstLine="0"/>
              <w:jc w:val="center"/>
              <w:rPr>
                <w:color w:val="auto"/>
                <w:sz w:val="20"/>
              </w:rPr>
            </w:pPr>
            <w:r w:rsidRPr="00436995">
              <w:rPr>
                <w:color w:val="auto"/>
                <w:sz w:val="20"/>
              </w:rPr>
              <w:t>1</w:t>
            </w:r>
          </w:p>
        </w:tc>
        <w:tc>
          <w:tcPr>
            <w:tcW w:w="680" w:type="dxa"/>
          </w:tcPr>
          <w:p w14:paraId="4BF1BCF3" w14:textId="77777777" w:rsidR="00425EBA" w:rsidRPr="00436995" w:rsidRDefault="0031436C">
            <w:pPr>
              <w:ind w:firstLine="0"/>
              <w:jc w:val="center"/>
              <w:rPr>
                <w:color w:val="auto"/>
                <w:sz w:val="20"/>
              </w:rPr>
            </w:pPr>
            <w:r w:rsidRPr="00436995">
              <w:rPr>
                <w:color w:val="auto"/>
                <w:sz w:val="20"/>
              </w:rPr>
              <w:t>1</w:t>
            </w:r>
          </w:p>
        </w:tc>
        <w:tc>
          <w:tcPr>
            <w:tcW w:w="680" w:type="dxa"/>
          </w:tcPr>
          <w:p w14:paraId="13EA8CF9" w14:textId="77777777" w:rsidR="00425EBA" w:rsidRPr="00436995" w:rsidRDefault="00425EBA">
            <w:pPr>
              <w:ind w:firstLine="0"/>
              <w:jc w:val="center"/>
              <w:rPr>
                <w:color w:val="auto"/>
                <w:sz w:val="20"/>
              </w:rPr>
            </w:pPr>
          </w:p>
        </w:tc>
        <w:tc>
          <w:tcPr>
            <w:tcW w:w="680" w:type="dxa"/>
          </w:tcPr>
          <w:p w14:paraId="282EE601" w14:textId="77777777" w:rsidR="00425EBA" w:rsidRPr="00436995" w:rsidRDefault="00425EBA">
            <w:pPr>
              <w:ind w:firstLine="0"/>
              <w:jc w:val="center"/>
              <w:rPr>
                <w:color w:val="auto"/>
                <w:sz w:val="20"/>
              </w:rPr>
            </w:pPr>
          </w:p>
        </w:tc>
        <w:tc>
          <w:tcPr>
            <w:tcW w:w="680" w:type="dxa"/>
          </w:tcPr>
          <w:p w14:paraId="2A3A7B06" w14:textId="77777777" w:rsidR="00425EBA" w:rsidRPr="00436995" w:rsidRDefault="00425EBA">
            <w:pPr>
              <w:ind w:firstLine="0"/>
              <w:jc w:val="center"/>
              <w:rPr>
                <w:color w:val="auto"/>
                <w:sz w:val="20"/>
              </w:rPr>
            </w:pPr>
          </w:p>
        </w:tc>
        <w:tc>
          <w:tcPr>
            <w:tcW w:w="680" w:type="dxa"/>
          </w:tcPr>
          <w:p w14:paraId="208E53AC" w14:textId="77777777" w:rsidR="00425EBA" w:rsidRPr="00436995" w:rsidRDefault="00425EBA">
            <w:pPr>
              <w:ind w:firstLine="0"/>
              <w:jc w:val="center"/>
              <w:rPr>
                <w:color w:val="auto"/>
                <w:sz w:val="20"/>
              </w:rPr>
            </w:pPr>
          </w:p>
        </w:tc>
        <w:tc>
          <w:tcPr>
            <w:tcW w:w="680" w:type="dxa"/>
          </w:tcPr>
          <w:p w14:paraId="0F2CB3B2" w14:textId="77777777" w:rsidR="00425EBA" w:rsidRPr="00436995" w:rsidRDefault="00425EBA">
            <w:pPr>
              <w:ind w:firstLine="0"/>
              <w:jc w:val="center"/>
              <w:rPr>
                <w:color w:val="auto"/>
                <w:sz w:val="20"/>
              </w:rPr>
            </w:pPr>
          </w:p>
        </w:tc>
        <w:tc>
          <w:tcPr>
            <w:tcW w:w="680" w:type="dxa"/>
          </w:tcPr>
          <w:p w14:paraId="40F66EB5" w14:textId="77777777" w:rsidR="00425EBA" w:rsidRPr="00436995" w:rsidRDefault="00425EBA">
            <w:pPr>
              <w:ind w:firstLine="0"/>
              <w:jc w:val="center"/>
              <w:rPr>
                <w:color w:val="auto"/>
                <w:sz w:val="20"/>
              </w:rPr>
            </w:pPr>
          </w:p>
        </w:tc>
        <w:tc>
          <w:tcPr>
            <w:tcW w:w="680" w:type="dxa"/>
          </w:tcPr>
          <w:p w14:paraId="4901F4B0" w14:textId="77777777" w:rsidR="00425EBA" w:rsidRPr="00436995" w:rsidRDefault="00425EBA">
            <w:pPr>
              <w:ind w:firstLine="0"/>
              <w:jc w:val="center"/>
              <w:rPr>
                <w:color w:val="auto"/>
                <w:sz w:val="20"/>
              </w:rPr>
            </w:pPr>
          </w:p>
        </w:tc>
      </w:tr>
      <w:tr w:rsidR="00425EBA" w:rsidRPr="00436995" w14:paraId="75151894" w14:textId="77777777">
        <w:trPr>
          <w:gridAfter w:val="1"/>
          <w:wAfter w:w="43" w:type="dxa"/>
          <w:jc w:val="center"/>
        </w:trPr>
        <w:tc>
          <w:tcPr>
            <w:tcW w:w="2896" w:type="dxa"/>
            <w:gridSpan w:val="3"/>
          </w:tcPr>
          <w:p w14:paraId="1B5903C9" w14:textId="77777777" w:rsidR="00425EBA" w:rsidRPr="00436995" w:rsidRDefault="0031436C">
            <w:pPr>
              <w:ind w:firstLine="0"/>
              <w:jc w:val="center"/>
              <w:rPr>
                <w:color w:val="auto"/>
                <w:sz w:val="18"/>
                <w:szCs w:val="18"/>
              </w:rPr>
            </w:pPr>
            <w:r w:rsidRPr="00436995">
              <w:rPr>
                <w:color w:val="auto"/>
              </w:rPr>
              <w:t>СВЕГА(8-15)</w:t>
            </w:r>
          </w:p>
        </w:tc>
        <w:tc>
          <w:tcPr>
            <w:tcW w:w="680" w:type="dxa"/>
          </w:tcPr>
          <w:p w14:paraId="40F2F76F" w14:textId="77777777" w:rsidR="00425EBA" w:rsidRPr="00436995" w:rsidRDefault="0031436C">
            <w:pPr>
              <w:ind w:firstLine="0"/>
              <w:jc w:val="center"/>
              <w:rPr>
                <w:color w:val="auto"/>
                <w:sz w:val="20"/>
              </w:rPr>
            </w:pPr>
            <w:r w:rsidRPr="00436995">
              <w:rPr>
                <w:color w:val="auto"/>
                <w:sz w:val="20"/>
              </w:rPr>
              <w:t>6</w:t>
            </w:r>
          </w:p>
        </w:tc>
        <w:tc>
          <w:tcPr>
            <w:tcW w:w="680" w:type="dxa"/>
          </w:tcPr>
          <w:p w14:paraId="440B26C1" w14:textId="77777777" w:rsidR="00425EBA" w:rsidRPr="00436995" w:rsidRDefault="0031436C">
            <w:pPr>
              <w:ind w:firstLine="0"/>
              <w:jc w:val="center"/>
              <w:rPr>
                <w:color w:val="auto"/>
                <w:sz w:val="20"/>
              </w:rPr>
            </w:pPr>
            <w:r w:rsidRPr="00436995">
              <w:rPr>
                <w:color w:val="auto"/>
                <w:sz w:val="20"/>
              </w:rPr>
              <w:t>6</w:t>
            </w:r>
          </w:p>
        </w:tc>
        <w:tc>
          <w:tcPr>
            <w:tcW w:w="680" w:type="dxa"/>
          </w:tcPr>
          <w:p w14:paraId="7ADA9440" w14:textId="77777777" w:rsidR="00425EBA" w:rsidRPr="00436995" w:rsidRDefault="0031436C">
            <w:pPr>
              <w:ind w:firstLine="0"/>
              <w:jc w:val="center"/>
              <w:rPr>
                <w:color w:val="auto"/>
                <w:sz w:val="20"/>
              </w:rPr>
            </w:pPr>
            <w:r w:rsidRPr="00436995">
              <w:rPr>
                <w:color w:val="auto"/>
                <w:sz w:val="20"/>
              </w:rPr>
              <w:t>6</w:t>
            </w:r>
          </w:p>
        </w:tc>
        <w:tc>
          <w:tcPr>
            <w:tcW w:w="680" w:type="dxa"/>
          </w:tcPr>
          <w:p w14:paraId="2E7648CC" w14:textId="77777777" w:rsidR="00425EBA" w:rsidRPr="00436995" w:rsidRDefault="00425EBA">
            <w:pPr>
              <w:ind w:firstLine="0"/>
              <w:jc w:val="center"/>
              <w:rPr>
                <w:color w:val="auto"/>
                <w:sz w:val="20"/>
              </w:rPr>
            </w:pPr>
          </w:p>
        </w:tc>
        <w:tc>
          <w:tcPr>
            <w:tcW w:w="680" w:type="dxa"/>
          </w:tcPr>
          <w:p w14:paraId="0AD3832B" w14:textId="77777777" w:rsidR="00425EBA" w:rsidRPr="00436995" w:rsidRDefault="00425EBA">
            <w:pPr>
              <w:ind w:firstLine="0"/>
              <w:jc w:val="center"/>
              <w:rPr>
                <w:color w:val="auto"/>
                <w:sz w:val="20"/>
              </w:rPr>
            </w:pPr>
          </w:p>
        </w:tc>
        <w:tc>
          <w:tcPr>
            <w:tcW w:w="680" w:type="dxa"/>
          </w:tcPr>
          <w:p w14:paraId="6F5BBFEA" w14:textId="77777777" w:rsidR="00425EBA" w:rsidRPr="00436995" w:rsidRDefault="00425EBA">
            <w:pPr>
              <w:ind w:firstLine="0"/>
              <w:jc w:val="center"/>
              <w:rPr>
                <w:color w:val="auto"/>
                <w:sz w:val="20"/>
              </w:rPr>
            </w:pPr>
          </w:p>
        </w:tc>
        <w:tc>
          <w:tcPr>
            <w:tcW w:w="680" w:type="dxa"/>
          </w:tcPr>
          <w:p w14:paraId="2DDE7629" w14:textId="77777777" w:rsidR="00425EBA" w:rsidRPr="00436995" w:rsidRDefault="00425EBA">
            <w:pPr>
              <w:ind w:firstLine="0"/>
              <w:jc w:val="center"/>
              <w:rPr>
                <w:color w:val="auto"/>
                <w:sz w:val="20"/>
              </w:rPr>
            </w:pPr>
          </w:p>
        </w:tc>
        <w:tc>
          <w:tcPr>
            <w:tcW w:w="680" w:type="dxa"/>
          </w:tcPr>
          <w:p w14:paraId="4A67CA00" w14:textId="77777777" w:rsidR="00425EBA" w:rsidRPr="00436995" w:rsidRDefault="00425EBA">
            <w:pPr>
              <w:ind w:firstLine="0"/>
              <w:jc w:val="center"/>
              <w:rPr>
                <w:color w:val="auto"/>
                <w:sz w:val="20"/>
              </w:rPr>
            </w:pPr>
          </w:p>
        </w:tc>
        <w:tc>
          <w:tcPr>
            <w:tcW w:w="680" w:type="dxa"/>
          </w:tcPr>
          <w:p w14:paraId="0ABD4A4E" w14:textId="77777777" w:rsidR="00425EBA" w:rsidRPr="00436995" w:rsidRDefault="00425EBA">
            <w:pPr>
              <w:ind w:firstLine="0"/>
              <w:jc w:val="center"/>
              <w:rPr>
                <w:color w:val="auto"/>
                <w:sz w:val="20"/>
              </w:rPr>
            </w:pPr>
          </w:p>
        </w:tc>
        <w:tc>
          <w:tcPr>
            <w:tcW w:w="680" w:type="dxa"/>
          </w:tcPr>
          <w:p w14:paraId="1AD83FD2" w14:textId="77777777" w:rsidR="00425EBA" w:rsidRPr="00436995" w:rsidRDefault="00425EBA">
            <w:pPr>
              <w:ind w:firstLine="0"/>
              <w:jc w:val="center"/>
              <w:rPr>
                <w:color w:val="auto"/>
                <w:sz w:val="20"/>
              </w:rPr>
            </w:pPr>
          </w:p>
        </w:tc>
      </w:tr>
      <w:tr w:rsidR="00425EBA" w:rsidRPr="00436995" w14:paraId="5C522782" w14:textId="77777777">
        <w:trPr>
          <w:gridAfter w:val="1"/>
          <w:wAfter w:w="43" w:type="dxa"/>
          <w:jc w:val="center"/>
        </w:trPr>
        <w:tc>
          <w:tcPr>
            <w:tcW w:w="2896" w:type="dxa"/>
            <w:gridSpan w:val="3"/>
          </w:tcPr>
          <w:p w14:paraId="455CD5EF" w14:textId="77777777" w:rsidR="00425EBA" w:rsidRPr="00436995" w:rsidRDefault="0031436C">
            <w:pPr>
              <w:ind w:firstLine="0"/>
              <w:jc w:val="center"/>
              <w:rPr>
                <w:color w:val="auto"/>
              </w:rPr>
            </w:pPr>
            <w:r w:rsidRPr="00436995">
              <w:rPr>
                <w:color w:val="auto"/>
              </w:rPr>
              <w:t>УКУПНО(1-15)</w:t>
            </w:r>
          </w:p>
        </w:tc>
        <w:tc>
          <w:tcPr>
            <w:tcW w:w="680" w:type="dxa"/>
          </w:tcPr>
          <w:p w14:paraId="15880885" w14:textId="77777777" w:rsidR="00425EBA" w:rsidRPr="00436995" w:rsidRDefault="0031436C">
            <w:pPr>
              <w:ind w:firstLine="0"/>
              <w:jc w:val="center"/>
              <w:rPr>
                <w:color w:val="auto"/>
                <w:sz w:val="20"/>
              </w:rPr>
            </w:pPr>
            <w:r w:rsidRPr="00436995">
              <w:rPr>
                <w:color w:val="auto"/>
                <w:sz w:val="20"/>
              </w:rPr>
              <w:t>40</w:t>
            </w:r>
          </w:p>
        </w:tc>
        <w:tc>
          <w:tcPr>
            <w:tcW w:w="680" w:type="dxa"/>
          </w:tcPr>
          <w:p w14:paraId="1EBB8FDD" w14:textId="77777777" w:rsidR="00425EBA" w:rsidRPr="00436995" w:rsidRDefault="0031436C">
            <w:pPr>
              <w:ind w:firstLine="0"/>
              <w:jc w:val="center"/>
              <w:rPr>
                <w:color w:val="auto"/>
                <w:sz w:val="20"/>
              </w:rPr>
            </w:pPr>
            <w:r w:rsidRPr="00436995">
              <w:rPr>
                <w:color w:val="auto"/>
                <w:sz w:val="20"/>
              </w:rPr>
              <w:t>40</w:t>
            </w:r>
          </w:p>
        </w:tc>
        <w:tc>
          <w:tcPr>
            <w:tcW w:w="680" w:type="dxa"/>
          </w:tcPr>
          <w:p w14:paraId="1C8AD7F2" w14:textId="77777777" w:rsidR="00425EBA" w:rsidRPr="00436995" w:rsidRDefault="0031436C">
            <w:pPr>
              <w:ind w:firstLine="0"/>
              <w:jc w:val="center"/>
              <w:rPr>
                <w:color w:val="auto"/>
                <w:sz w:val="20"/>
              </w:rPr>
            </w:pPr>
            <w:r w:rsidRPr="00436995">
              <w:rPr>
                <w:color w:val="auto"/>
                <w:sz w:val="20"/>
              </w:rPr>
              <w:t>40</w:t>
            </w:r>
          </w:p>
        </w:tc>
        <w:tc>
          <w:tcPr>
            <w:tcW w:w="680" w:type="dxa"/>
          </w:tcPr>
          <w:p w14:paraId="158B1D68" w14:textId="77777777" w:rsidR="00425EBA" w:rsidRPr="00436995" w:rsidRDefault="00425EBA">
            <w:pPr>
              <w:ind w:firstLine="0"/>
              <w:jc w:val="center"/>
              <w:rPr>
                <w:color w:val="auto"/>
                <w:sz w:val="20"/>
              </w:rPr>
            </w:pPr>
          </w:p>
        </w:tc>
        <w:tc>
          <w:tcPr>
            <w:tcW w:w="680" w:type="dxa"/>
          </w:tcPr>
          <w:p w14:paraId="14F3E4FE" w14:textId="77777777" w:rsidR="00425EBA" w:rsidRPr="00436995" w:rsidRDefault="00425EBA">
            <w:pPr>
              <w:ind w:firstLine="0"/>
              <w:jc w:val="center"/>
              <w:rPr>
                <w:color w:val="auto"/>
                <w:sz w:val="20"/>
              </w:rPr>
            </w:pPr>
          </w:p>
        </w:tc>
        <w:tc>
          <w:tcPr>
            <w:tcW w:w="680" w:type="dxa"/>
          </w:tcPr>
          <w:p w14:paraId="6BA49F51" w14:textId="77777777" w:rsidR="00425EBA" w:rsidRPr="00436995" w:rsidRDefault="00425EBA">
            <w:pPr>
              <w:ind w:firstLine="0"/>
              <w:jc w:val="center"/>
              <w:rPr>
                <w:color w:val="auto"/>
                <w:sz w:val="20"/>
              </w:rPr>
            </w:pPr>
          </w:p>
        </w:tc>
        <w:tc>
          <w:tcPr>
            <w:tcW w:w="680" w:type="dxa"/>
          </w:tcPr>
          <w:p w14:paraId="2580C55D" w14:textId="77777777" w:rsidR="00425EBA" w:rsidRPr="00436995" w:rsidRDefault="00425EBA">
            <w:pPr>
              <w:ind w:firstLine="0"/>
              <w:jc w:val="center"/>
              <w:rPr>
                <w:color w:val="auto"/>
                <w:sz w:val="20"/>
              </w:rPr>
            </w:pPr>
          </w:p>
        </w:tc>
        <w:tc>
          <w:tcPr>
            <w:tcW w:w="680" w:type="dxa"/>
          </w:tcPr>
          <w:p w14:paraId="582039A8" w14:textId="77777777" w:rsidR="00425EBA" w:rsidRPr="00436995" w:rsidRDefault="00425EBA">
            <w:pPr>
              <w:ind w:firstLine="0"/>
              <w:jc w:val="center"/>
              <w:rPr>
                <w:color w:val="auto"/>
                <w:sz w:val="20"/>
              </w:rPr>
            </w:pPr>
          </w:p>
        </w:tc>
        <w:tc>
          <w:tcPr>
            <w:tcW w:w="680" w:type="dxa"/>
          </w:tcPr>
          <w:p w14:paraId="6750B6B3" w14:textId="77777777" w:rsidR="00425EBA" w:rsidRPr="00436995" w:rsidRDefault="00425EBA">
            <w:pPr>
              <w:ind w:firstLine="0"/>
              <w:jc w:val="center"/>
              <w:rPr>
                <w:color w:val="auto"/>
                <w:sz w:val="20"/>
              </w:rPr>
            </w:pPr>
          </w:p>
        </w:tc>
        <w:tc>
          <w:tcPr>
            <w:tcW w:w="680" w:type="dxa"/>
          </w:tcPr>
          <w:p w14:paraId="1E7DD49C" w14:textId="77777777" w:rsidR="00425EBA" w:rsidRPr="00436995" w:rsidRDefault="00425EBA">
            <w:pPr>
              <w:ind w:firstLine="0"/>
              <w:jc w:val="center"/>
              <w:rPr>
                <w:color w:val="auto"/>
                <w:sz w:val="20"/>
              </w:rPr>
            </w:pPr>
          </w:p>
        </w:tc>
      </w:tr>
      <w:tr w:rsidR="00425EBA" w:rsidRPr="00436995" w14:paraId="15A93E6A" w14:textId="77777777">
        <w:trPr>
          <w:gridAfter w:val="1"/>
          <w:wAfter w:w="43" w:type="dxa"/>
          <w:jc w:val="center"/>
        </w:trPr>
        <w:tc>
          <w:tcPr>
            <w:tcW w:w="2896" w:type="dxa"/>
            <w:gridSpan w:val="3"/>
          </w:tcPr>
          <w:p w14:paraId="56C280F7" w14:textId="77777777" w:rsidR="00425EBA" w:rsidRPr="00436995" w:rsidRDefault="0031436C">
            <w:pPr>
              <w:ind w:firstLine="0"/>
              <w:rPr>
                <w:color w:val="auto"/>
                <w:sz w:val="18"/>
                <w:szCs w:val="18"/>
              </w:rPr>
            </w:pPr>
            <w:r w:rsidRPr="00436995">
              <w:rPr>
                <w:color w:val="auto"/>
                <w:sz w:val="18"/>
                <w:szCs w:val="18"/>
              </w:rPr>
              <w:t>Укупно радно ангажовање у %</w:t>
            </w:r>
          </w:p>
        </w:tc>
        <w:tc>
          <w:tcPr>
            <w:tcW w:w="680" w:type="dxa"/>
          </w:tcPr>
          <w:p w14:paraId="7EDA5C4B" w14:textId="77777777" w:rsidR="00425EBA" w:rsidRPr="00436995" w:rsidRDefault="0031436C">
            <w:pPr>
              <w:ind w:firstLine="0"/>
              <w:jc w:val="center"/>
              <w:rPr>
                <w:color w:val="auto"/>
                <w:sz w:val="20"/>
              </w:rPr>
            </w:pPr>
            <w:r w:rsidRPr="00436995">
              <w:rPr>
                <w:color w:val="auto"/>
                <w:sz w:val="20"/>
              </w:rPr>
              <w:t>100</w:t>
            </w:r>
          </w:p>
        </w:tc>
        <w:tc>
          <w:tcPr>
            <w:tcW w:w="680" w:type="dxa"/>
          </w:tcPr>
          <w:p w14:paraId="1A139DE9" w14:textId="77777777" w:rsidR="00425EBA" w:rsidRPr="00436995" w:rsidRDefault="0031436C">
            <w:pPr>
              <w:ind w:firstLine="0"/>
              <w:jc w:val="center"/>
              <w:rPr>
                <w:color w:val="auto"/>
                <w:sz w:val="20"/>
              </w:rPr>
            </w:pPr>
            <w:r w:rsidRPr="00436995">
              <w:rPr>
                <w:color w:val="auto"/>
                <w:sz w:val="20"/>
              </w:rPr>
              <w:t>100</w:t>
            </w:r>
          </w:p>
        </w:tc>
        <w:tc>
          <w:tcPr>
            <w:tcW w:w="680" w:type="dxa"/>
          </w:tcPr>
          <w:p w14:paraId="7D9DC670" w14:textId="77777777" w:rsidR="00425EBA" w:rsidRPr="00436995" w:rsidRDefault="0031436C">
            <w:pPr>
              <w:ind w:firstLine="0"/>
              <w:jc w:val="center"/>
              <w:rPr>
                <w:color w:val="auto"/>
                <w:sz w:val="20"/>
              </w:rPr>
            </w:pPr>
            <w:r w:rsidRPr="00436995">
              <w:rPr>
                <w:color w:val="auto"/>
                <w:sz w:val="20"/>
              </w:rPr>
              <w:t>100</w:t>
            </w:r>
          </w:p>
        </w:tc>
        <w:tc>
          <w:tcPr>
            <w:tcW w:w="680" w:type="dxa"/>
          </w:tcPr>
          <w:p w14:paraId="28D2ABE1" w14:textId="77777777" w:rsidR="00425EBA" w:rsidRPr="00436995" w:rsidRDefault="00425EBA">
            <w:pPr>
              <w:ind w:firstLine="0"/>
              <w:jc w:val="center"/>
              <w:rPr>
                <w:color w:val="auto"/>
                <w:sz w:val="20"/>
              </w:rPr>
            </w:pPr>
          </w:p>
        </w:tc>
        <w:tc>
          <w:tcPr>
            <w:tcW w:w="680" w:type="dxa"/>
          </w:tcPr>
          <w:p w14:paraId="35188D83" w14:textId="77777777" w:rsidR="00425EBA" w:rsidRPr="00436995" w:rsidRDefault="00425EBA">
            <w:pPr>
              <w:ind w:firstLine="0"/>
              <w:jc w:val="center"/>
              <w:rPr>
                <w:color w:val="auto"/>
                <w:sz w:val="20"/>
              </w:rPr>
            </w:pPr>
          </w:p>
        </w:tc>
        <w:tc>
          <w:tcPr>
            <w:tcW w:w="680" w:type="dxa"/>
          </w:tcPr>
          <w:p w14:paraId="09F9ABF7" w14:textId="77777777" w:rsidR="00425EBA" w:rsidRPr="00436995" w:rsidRDefault="00425EBA">
            <w:pPr>
              <w:ind w:firstLine="0"/>
              <w:jc w:val="center"/>
              <w:rPr>
                <w:color w:val="auto"/>
                <w:sz w:val="20"/>
              </w:rPr>
            </w:pPr>
          </w:p>
        </w:tc>
        <w:tc>
          <w:tcPr>
            <w:tcW w:w="680" w:type="dxa"/>
          </w:tcPr>
          <w:p w14:paraId="4A46E03F" w14:textId="77777777" w:rsidR="00425EBA" w:rsidRPr="00436995" w:rsidRDefault="00425EBA">
            <w:pPr>
              <w:ind w:firstLine="0"/>
              <w:jc w:val="center"/>
              <w:rPr>
                <w:color w:val="auto"/>
                <w:sz w:val="20"/>
              </w:rPr>
            </w:pPr>
          </w:p>
        </w:tc>
        <w:tc>
          <w:tcPr>
            <w:tcW w:w="680" w:type="dxa"/>
          </w:tcPr>
          <w:p w14:paraId="1C15AF99" w14:textId="77777777" w:rsidR="00425EBA" w:rsidRPr="00436995" w:rsidRDefault="00425EBA">
            <w:pPr>
              <w:ind w:firstLine="0"/>
              <w:jc w:val="center"/>
              <w:rPr>
                <w:color w:val="auto"/>
                <w:sz w:val="20"/>
              </w:rPr>
            </w:pPr>
          </w:p>
        </w:tc>
        <w:tc>
          <w:tcPr>
            <w:tcW w:w="680" w:type="dxa"/>
          </w:tcPr>
          <w:p w14:paraId="06FE4AD7" w14:textId="77777777" w:rsidR="00425EBA" w:rsidRPr="00436995" w:rsidRDefault="00425EBA">
            <w:pPr>
              <w:ind w:firstLine="0"/>
              <w:jc w:val="center"/>
              <w:rPr>
                <w:color w:val="auto"/>
                <w:sz w:val="20"/>
              </w:rPr>
            </w:pPr>
          </w:p>
        </w:tc>
        <w:tc>
          <w:tcPr>
            <w:tcW w:w="680" w:type="dxa"/>
          </w:tcPr>
          <w:p w14:paraId="6489CDCE" w14:textId="77777777" w:rsidR="00425EBA" w:rsidRPr="00436995" w:rsidRDefault="00425EBA">
            <w:pPr>
              <w:ind w:firstLine="0"/>
              <w:jc w:val="center"/>
              <w:rPr>
                <w:color w:val="auto"/>
                <w:sz w:val="20"/>
              </w:rPr>
            </w:pPr>
          </w:p>
        </w:tc>
      </w:tr>
    </w:tbl>
    <w:p w14:paraId="18CC3589" w14:textId="77777777" w:rsidR="00425EBA" w:rsidRDefault="00425EBA">
      <w:pPr>
        <w:ind w:firstLine="0"/>
        <w:rPr>
          <w:color w:val="FF0000"/>
          <w:u w:val="single"/>
        </w:rPr>
      </w:pPr>
    </w:p>
    <w:p w14:paraId="6D2E981E" w14:textId="77777777" w:rsidR="00425EBA" w:rsidRDefault="00425EBA">
      <w:pPr>
        <w:ind w:firstLine="0"/>
        <w:rPr>
          <w:color w:val="FF0000"/>
          <w:u w:val="single"/>
        </w:rPr>
      </w:pPr>
    </w:p>
    <w:p w14:paraId="2F8E9E73" w14:textId="77777777" w:rsidR="00425EBA" w:rsidRDefault="00425EBA">
      <w:pPr>
        <w:ind w:firstLine="0"/>
        <w:rPr>
          <w:color w:val="FF0000"/>
          <w:u w:val="single"/>
        </w:rPr>
      </w:pPr>
    </w:p>
    <w:p w14:paraId="0D617CD2" w14:textId="77777777" w:rsidR="00425EBA" w:rsidRDefault="00425EBA">
      <w:pPr>
        <w:ind w:firstLine="0"/>
        <w:rPr>
          <w:color w:val="FF0000"/>
          <w:u w:val="single"/>
        </w:rPr>
      </w:pPr>
    </w:p>
    <w:p w14:paraId="6FFE2C00" w14:textId="77777777" w:rsidR="00425EBA" w:rsidRDefault="00425EBA">
      <w:pPr>
        <w:ind w:firstLine="0"/>
        <w:rPr>
          <w:color w:val="FF0000"/>
          <w:u w:val="single"/>
        </w:rPr>
      </w:pPr>
    </w:p>
    <w:p w14:paraId="04EAE02F" w14:textId="77777777" w:rsidR="00425EBA" w:rsidRDefault="00425EBA">
      <w:pPr>
        <w:ind w:firstLine="0"/>
        <w:rPr>
          <w:color w:val="FF0000"/>
          <w:u w:val="single"/>
        </w:rPr>
      </w:pPr>
    </w:p>
    <w:p w14:paraId="41A71901" w14:textId="77777777" w:rsidR="00425EBA" w:rsidRDefault="00425EBA">
      <w:pPr>
        <w:ind w:firstLine="0"/>
        <w:rPr>
          <w:color w:val="FF0000"/>
          <w:u w:val="single"/>
        </w:rPr>
      </w:pPr>
    </w:p>
    <w:p w14:paraId="42772277" w14:textId="77777777" w:rsidR="00425EBA" w:rsidRDefault="00425EBA">
      <w:pPr>
        <w:ind w:firstLine="0"/>
        <w:rPr>
          <w:color w:val="FF0000"/>
          <w:u w:val="single"/>
        </w:rPr>
      </w:pPr>
    </w:p>
    <w:tbl>
      <w:tblPr>
        <w:tblStyle w:val="TableGrid15"/>
        <w:tblW w:w="10376" w:type="dxa"/>
        <w:jc w:val="center"/>
        <w:tblLayout w:type="fixed"/>
        <w:tblLook w:val="04A0" w:firstRow="1" w:lastRow="0" w:firstColumn="1" w:lastColumn="0" w:noHBand="0" w:noVBand="1"/>
      </w:tblPr>
      <w:tblGrid>
        <w:gridCol w:w="465"/>
        <w:gridCol w:w="1214"/>
        <w:gridCol w:w="1215"/>
        <w:gridCol w:w="680"/>
        <w:gridCol w:w="680"/>
        <w:gridCol w:w="680"/>
        <w:gridCol w:w="680"/>
        <w:gridCol w:w="680"/>
        <w:gridCol w:w="680"/>
        <w:gridCol w:w="680"/>
        <w:gridCol w:w="680"/>
        <w:gridCol w:w="680"/>
        <w:gridCol w:w="680"/>
        <w:gridCol w:w="669"/>
        <w:gridCol w:w="13"/>
      </w:tblGrid>
      <w:tr w:rsidR="00CE0364" w:rsidRPr="00CE0364" w14:paraId="176BBD40" w14:textId="77777777">
        <w:trPr>
          <w:cantSplit/>
          <w:trHeight w:val="1651"/>
          <w:jc w:val="center"/>
        </w:trPr>
        <w:tc>
          <w:tcPr>
            <w:tcW w:w="465" w:type="dxa"/>
          </w:tcPr>
          <w:p w14:paraId="6F7206AB" w14:textId="77777777" w:rsidR="00425EBA" w:rsidRPr="00CE0364" w:rsidRDefault="00425EBA">
            <w:pPr>
              <w:ind w:firstLine="0"/>
              <w:jc w:val="center"/>
              <w:rPr>
                <w:color w:val="auto"/>
                <w:u w:val="single"/>
              </w:rPr>
            </w:pPr>
          </w:p>
        </w:tc>
        <w:tc>
          <w:tcPr>
            <w:tcW w:w="2429" w:type="dxa"/>
            <w:gridSpan w:val="2"/>
          </w:tcPr>
          <w:p w14:paraId="0476CD5A" w14:textId="77777777" w:rsidR="00425EBA" w:rsidRPr="00CE0364" w:rsidRDefault="00425EBA">
            <w:pPr>
              <w:ind w:firstLine="0"/>
              <w:jc w:val="center"/>
              <w:rPr>
                <w:color w:val="auto"/>
                <w:sz w:val="20"/>
              </w:rPr>
            </w:pPr>
          </w:p>
          <w:p w14:paraId="5CB0B9A7" w14:textId="77777777" w:rsidR="00425EBA" w:rsidRPr="00CE0364" w:rsidRDefault="00425EBA">
            <w:pPr>
              <w:ind w:firstLine="0"/>
              <w:jc w:val="center"/>
              <w:rPr>
                <w:color w:val="auto"/>
                <w:sz w:val="20"/>
              </w:rPr>
            </w:pPr>
          </w:p>
          <w:p w14:paraId="02CF3235" w14:textId="77777777" w:rsidR="00425EBA" w:rsidRPr="00CE0364" w:rsidRDefault="0031436C">
            <w:pPr>
              <w:ind w:firstLine="0"/>
              <w:rPr>
                <w:color w:val="auto"/>
                <w:sz w:val="20"/>
              </w:rPr>
            </w:pPr>
            <w:r w:rsidRPr="00CE0364">
              <w:rPr>
                <w:color w:val="auto"/>
                <w:sz w:val="20"/>
              </w:rPr>
              <w:t>ПРЕДМЕТ</w:t>
            </w:r>
          </w:p>
          <w:p w14:paraId="61C5DC5D" w14:textId="77777777" w:rsidR="00425EBA" w:rsidRPr="00CE0364" w:rsidRDefault="00425EBA">
            <w:pPr>
              <w:ind w:firstLine="0"/>
              <w:rPr>
                <w:color w:val="auto"/>
                <w:sz w:val="20"/>
              </w:rPr>
            </w:pPr>
          </w:p>
          <w:p w14:paraId="7EA3D611" w14:textId="77777777" w:rsidR="00425EBA" w:rsidRPr="00CE0364" w:rsidRDefault="0031436C">
            <w:pPr>
              <w:tabs>
                <w:tab w:val="left" w:pos="567"/>
              </w:tabs>
              <w:ind w:firstLine="0"/>
              <w:rPr>
                <w:color w:val="auto"/>
                <w:sz w:val="20"/>
              </w:rPr>
            </w:pPr>
            <w:r w:rsidRPr="00CE0364">
              <w:rPr>
                <w:color w:val="auto"/>
                <w:sz w:val="20"/>
              </w:rPr>
              <w:t>ЛИКОВНА КУЛТУРА</w:t>
            </w:r>
          </w:p>
          <w:p w14:paraId="6E584BCD" w14:textId="77777777" w:rsidR="00425EBA" w:rsidRPr="00CE0364" w:rsidRDefault="00425EBA">
            <w:pPr>
              <w:ind w:firstLine="0"/>
              <w:rPr>
                <w:color w:val="auto"/>
                <w:sz w:val="20"/>
              </w:rPr>
            </w:pPr>
          </w:p>
        </w:tc>
        <w:tc>
          <w:tcPr>
            <w:tcW w:w="680" w:type="dxa"/>
            <w:textDirection w:val="btLr"/>
          </w:tcPr>
          <w:p w14:paraId="4C60DA9A" w14:textId="77777777" w:rsidR="00425EBA" w:rsidRPr="00CE0364" w:rsidRDefault="0031436C">
            <w:pPr>
              <w:tabs>
                <w:tab w:val="left" w:pos="567"/>
              </w:tabs>
              <w:ind w:left="113" w:right="113" w:firstLine="0"/>
              <w:rPr>
                <w:color w:val="auto"/>
                <w:sz w:val="20"/>
              </w:rPr>
            </w:pPr>
            <w:r w:rsidRPr="00CE0364">
              <w:rPr>
                <w:color w:val="auto"/>
                <w:sz w:val="20"/>
              </w:rPr>
              <w:t>Дражена Трајковић</w:t>
            </w:r>
          </w:p>
          <w:p w14:paraId="3AAF2BC6" w14:textId="77777777" w:rsidR="00425EBA" w:rsidRPr="00CE0364" w:rsidRDefault="00425EBA">
            <w:pPr>
              <w:tabs>
                <w:tab w:val="left" w:pos="567"/>
              </w:tabs>
              <w:ind w:left="113" w:right="113"/>
              <w:rPr>
                <w:color w:val="auto"/>
                <w:sz w:val="20"/>
              </w:rPr>
            </w:pPr>
          </w:p>
          <w:p w14:paraId="6D2F1EFF" w14:textId="77777777" w:rsidR="00425EBA" w:rsidRPr="00CE0364" w:rsidRDefault="00425EBA">
            <w:pPr>
              <w:tabs>
                <w:tab w:val="left" w:pos="567"/>
              </w:tabs>
              <w:ind w:left="113" w:right="113"/>
              <w:rPr>
                <w:color w:val="auto"/>
                <w:sz w:val="20"/>
              </w:rPr>
            </w:pPr>
          </w:p>
          <w:p w14:paraId="43C51532" w14:textId="77777777" w:rsidR="00425EBA" w:rsidRPr="00CE0364" w:rsidRDefault="00425EBA">
            <w:pPr>
              <w:tabs>
                <w:tab w:val="left" w:pos="567"/>
              </w:tabs>
              <w:ind w:left="113" w:right="113"/>
              <w:rPr>
                <w:color w:val="auto"/>
                <w:sz w:val="20"/>
              </w:rPr>
            </w:pPr>
          </w:p>
          <w:p w14:paraId="7ACB030A" w14:textId="77777777" w:rsidR="00425EBA" w:rsidRPr="00CE0364" w:rsidRDefault="00425EBA">
            <w:pPr>
              <w:tabs>
                <w:tab w:val="left" w:pos="567"/>
              </w:tabs>
              <w:ind w:left="113" w:right="113"/>
              <w:rPr>
                <w:color w:val="auto"/>
                <w:sz w:val="20"/>
              </w:rPr>
            </w:pPr>
          </w:p>
          <w:p w14:paraId="59409BB4" w14:textId="77777777" w:rsidR="00425EBA" w:rsidRPr="00CE0364" w:rsidRDefault="0031436C">
            <w:pPr>
              <w:tabs>
                <w:tab w:val="left" w:pos="567"/>
              </w:tabs>
              <w:ind w:left="113" w:right="113"/>
              <w:rPr>
                <w:color w:val="auto"/>
                <w:sz w:val="20"/>
              </w:rPr>
            </w:pPr>
            <w:r w:rsidRPr="00CE0364">
              <w:rPr>
                <w:color w:val="auto"/>
                <w:sz w:val="20"/>
              </w:rPr>
              <w:t>Љана Милев</w:t>
            </w:r>
          </w:p>
        </w:tc>
        <w:tc>
          <w:tcPr>
            <w:tcW w:w="680" w:type="dxa"/>
            <w:textDirection w:val="btLr"/>
          </w:tcPr>
          <w:p w14:paraId="1EA23903" w14:textId="77777777" w:rsidR="00425EBA" w:rsidRPr="00CE0364" w:rsidRDefault="0031436C">
            <w:pPr>
              <w:tabs>
                <w:tab w:val="left" w:pos="567"/>
              </w:tabs>
              <w:ind w:left="113" w:right="113" w:firstLine="0"/>
              <w:rPr>
                <w:color w:val="auto"/>
                <w:sz w:val="20"/>
              </w:rPr>
            </w:pPr>
            <w:r w:rsidRPr="00CE0364">
              <w:rPr>
                <w:color w:val="auto"/>
                <w:sz w:val="20"/>
              </w:rPr>
              <w:t xml:space="preserve">Тања </w:t>
            </w:r>
          </w:p>
          <w:p w14:paraId="5071DBCA" w14:textId="77777777" w:rsidR="00425EBA" w:rsidRPr="00CE0364" w:rsidRDefault="0031436C">
            <w:pPr>
              <w:tabs>
                <w:tab w:val="left" w:pos="567"/>
              </w:tabs>
              <w:ind w:left="113" w:right="113" w:firstLine="0"/>
              <w:rPr>
                <w:color w:val="auto"/>
                <w:sz w:val="20"/>
              </w:rPr>
            </w:pPr>
            <w:r w:rsidRPr="00CE0364">
              <w:rPr>
                <w:color w:val="auto"/>
                <w:sz w:val="20"/>
              </w:rPr>
              <w:t>Николић</w:t>
            </w:r>
          </w:p>
        </w:tc>
        <w:tc>
          <w:tcPr>
            <w:tcW w:w="680" w:type="dxa"/>
            <w:textDirection w:val="btLr"/>
          </w:tcPr>
          <w:p w14:paraId="3B09BAF6" w14:textId="77777777" w:rsidR="00425EBA" w:rsidRPr="00CE0364" w:rsidRDefault="0031436C">
            <w:pPr>
              <w:tabs>
                <w:tab w:val="left" w:pos="567"/>
              </w:tabs>
              <w:ind w:left="113" w:right="113" w:firstLine="0"/>
              <w:rPr>
                <w:color w:val="auto"/>
                <w:sz w:val="20"/>
              </w:rPr>
            </w:pPr>
            <w:r w:rsidRPr="00CE0364">
              <w:rPr>
                <w:color w:val="auto"/>
                <w:sz w:val="20"/>
              </w:rPr>
              <w:t xml:space="preserve">Татјана </w:t>
            </w:r>
          </w:p>
          <w:p w14:paraId="7F563C64" w14:textId="77777777" w:rsidR="00425EBA" w:rsidRPr="00CE0364" w:rsidRDefault="0031436C">
            <w:pPr>
              <w:tabs>
                <w:tab w:val="left" w:pos="567"/>
              </w:tabs>
              <w:ind w:left="113" w:right="113" w:firstLine="0"/>
              <w:rPr>
                <w:color w:val="auto"/>
                <w:sz w:val="20"/>
              </w:rPr>
            </w:pPr>
            <w:r w:rsidRPr="00CE0364">
              <w:rPr>
                <w:color w:val="auto"/>
                <w:sz w:val="20"/>
              </w:rPr>
              <w:t>Илић</w:t>
            </w:r>
          </w:p>
        </w:tc>
        <w:tc>
          <w:tcPr>
            <w:tcW w:w="680" w:type="dxa"/>
            <w:textDirection w:val="btLr"/>
          </w:tcPr>
          <w:p w14:paraId="2A57BE0B" w14:textId="77777777" w:rsidR="00425EBA" w:rsidRPr="00CE0364" w:rsidRDefault="00425EBA">
            <w:pPr>
              <w:tabs>
                <w:tab w:val="left" w:pos="567"/>
              </w:tabs>
              <w:ind w:left="113" w:right="113" w:firstLine="0"/>
              <w:rPr>
                <w:color w:val="auto"/>
                <w:sz w:val="20"/>
              </w:rPr>
            </w:pPr>
          </w:p>
        </w:tc>
        <w:tc>
          <w:tcPr>
            <w:tcW w:w="680" w:type="dxa"/>
            <w:textDirection w:val="btLr"/>
          </w:tcPr>
          <w:p w14:paraId="03226D43" w14:textId="77777777" w:rsidR="00425EBA" w:rsidRPr="00CE0364" w:rsidRDefault="00425EBA">
            <w:pPr>
              <w:tabs>
                <w:tab w:val="left" w:pos="567"/>
              </w:tabs>
              <w:ind w:left="113" w:right="113" w:firstLine="0"/>
              <w:rPr>
                <w:color w:val="auto"/>
                <w:sz w:val="20"/>
              </w:rPr>
            </w:pPr>
          </w:p>
        </w:tc>
        <w:tc>
          <w:tcPr>
            <w:tcW w:w="680" w:type="dxa"/>
            <w:textDirection w:val="btLr"/>
          </w:tcPr>
          <w:p w14:paraId="5AC65ED5" w14:textId="77777777" w:rsidR="00425EBA" w:rsidRPr="00CE0364" w:rsidRDefault="00425EBA">
            <w:pPr>
              <w:tabs>
                <w:tab w:val="left" w:pos="567"/>
              </w:tabs>
              <w:ind w:left="113" w:right="113" w:firstLine="0"/>
              <w:rPr>
                <w:color w:val="auto"/>
                <w:sz w:val="20"/>
              </w:rPr>
            </w:pPr>
          </w:p>
        </w:tc>
        <w:tc>
          <w:tcPr>
            <w:tcW w:w="680" w:type="dxa"/>
            <w:textDirection w:val="btLr"/>
          </w:tcPr>
          <w:p w14:paraId="0730F3C4" w14:textId="77777777" w:rsidR="00425EBA" w:rsidRPr="00CE0364" w:rsidRDefault="00425EBA">
            <w:pPr>
              <w:tabs>
                <w:tab w:val="left" w:pos="567"/>
              </w:tabs>
              <w:ind w:left="113" w:right="113" w:firstLine="0"/>
              <w:rPr>
                <w:color w:val="auto"/>
                <w:sz w:val="20"/>
              </w:rPr>
            </w:pPr>
          </w:p>
        </w:tc>
        <w:tc>
          <w:tcPr>
            <w:tcW w:w="680" w:type="dxa"/>
            <w:textDirection w:val="btLr"/>
          </w:tcPr>
          <w:p w14:paraId="7C045D46" w14:textId="77777777" w:rsidR="00425EBA" w:rsidRPr="00CE0364" w:rsidRDefault="00425EBA">
            <w:pPr>
              <w:tabs>
                <w:tab w:val="left" w:pos="567"/>
              </w:tabs>
              <w:ind w:left="113" w:right="113" w:firstLine="0"/>
              <w:rPr>
                <w:color w:val="auto"/>
                <w:sz w:val="20"/>
              </w:rPr>
            </w:pPr>
          </w:p>
        </w:tc>
        <w:tc>
          <w:tcPr>
            <w:tcW w:w="680" w:type="dxa"/>
            <w:textDirection w:val="btLr"/>
          </w:tcPr>
          <w:p w14:paraId="4E7B33AD" w14:textId="77777777" w:rsidR="00425EBA" w:rsidRPr="00CE0364" w:rsidRDefault="00425EBA">
            <w:pPr>
              <w:tabs>
                <w:tab w:val="left" w:pos="567"/>
              </w:tabs>
              <w:ind w:left="113" w:right="113" w:firstLine="0"/>
              <w:rPr>
                <w:color w:val="auto"/>
                <w:sz w:val="20"/>
              </w:rPr>
            </w:pPr>
          </w:p>
        </w:tc>
        <w:tc>
          <w:tcPr>
            <w:tcW w:w="680" w:type="dxa"/>
            <w:textDirection w:val="btLr"/>
          </w:tcPr>
          <w:p w14:paraId="677A4764" w14:textId="77777777" w:rsidR="00425EBA" w:rsidRPr="00CE0364" w:rsidRDefault="00425EBA">
            <w:pPr>
              <w:tabs>
                <w:tab w:val="left" w:pos="567"/>
              </w:tabs>
              <w:ind w:left="113" w:right="113" w:firstLine="0"/>
              <w:rPr>
                <w:color w:val="auto"/>
                <w:sz w:val="20"/>
              </w:rPr>
            </w:pPr>
          </w:p>
        </w:tc>
        <w:tc>
          <w:tcPr>
            <w:tcW w:w="682" w:type="dxa"/>
            <w:gridSpan w:val="2"/>
            <w:textDirection w:val="btLr"/>
            <w:vAlign w:val="center"/>
          </w:tcPr>
          <w:p w14:paraId="5911B579" w14:textId="77777777" w:rsidR="00425EBA" w:rsidRPr="00CE0364" w:rsidRDefault="00425EBA">
            <w:pPr>
              <w:ind w:left="113" w:right="113" w:firstLine="0"/>
              <w:rPr>
                <w:color w:val="auto"/>
                <w:sz w:val="20"/>
                <w:u w:val="single"/>
              </w:rPr>
            </w:pPr>
          </w:p>
        </w:tc>
      </w:tr>
      <w:tr w:rsidR="00CE0364" w:rsidRPr="00CE0364" w14:paraId="3CA0DBBE" w14:textId="77777777">
        <w:trPr>
          <w:jc w:val="center"/>
        </w:trPr>
        <w:tc>
          <w:tcPr>
            <w:tcW w:w="465" w:type="dxa"/>
          </w:tcPr>
          <w:p w14:paraId="1B47EF02" w14:textId="77777777" w:rsidR="00CE0364" w:rsidRPr="00CE0364" w:rsidRDefault="00CE0364">
            <w:pPr>
              <w:ind w:firstLine="0"/>
              <w:jc w:val="center"/>
              <w:rPr>
                <w:color w:val="auto"/>
                <w:sz w:val="18"/>
                <w:szCs w:val="18"/>
              </w:rPr>
            </w:pPr>
          </w:p>
          <w:p w14:paraId="31A8E064" w14:textId="77777777" w:rsidR="00CE0364" w:rsidRPr="00CE0364" w:rsidRDefault="00CE0364">
            <w:pPr>
              <w:ind w:firstLine="0"/>
              <w:jc w:val="center"/>
              <w:rPr>
                <w:color w:val="auto"/>
                <w:sz w:val="18"/>
                <w:szCs w:val="18"/>
              </w:rPr>
            </w:pPr>
            <w:r w:rsidRPr="00CE0364">
              <w:rPr>
                <w:color w:val="auto"/>
                <w:sz w:val="18"/>
                <w:szCs w:val="18"/>
                <w:lang w:val="sr-Latn-CS"/>
              </w:rPr>
              <w:t>1</w:t>
            </w:r>
          </w:p>
        </w:tc>
        <w:tc>
          <w:tcPr>
            <w:tcW w:w="1214" w:type="dxa"/>
            <w:vMerge w:val="restart"/>
          </w:tcPr>
          <w:p w14:paraId="36B52CCD" w14:textId="77777777" w:rsidR="00CE0364" w:rsidRPr="00CE0364" w:rsidRDefault="00CE0364">
            <w:pPr>
              <w:ind w:firstLine="0"/>
              <w:rPr>
                <w:color w:val="auto"/>
                <w:sz w:val="16"/>
                <w:szCs w:val="16"/>
              </w:rPr>
            </w:pPr>
            <w:r w:rsidRPr="00CE0364">
              <w:rPr>
                <w:color w:val="auto"/>
                <w:sz w:val="16"/>
                <w:szCs w:val="16"/>
              </w:rPr>
              <w:t>Редовна настава:</w:t>
            </w:r>
          </w:p>
          <w:p w14:paraId="5F849175" w14:textId="77777777" w:rsidR="00CE0364" w:rsidRPr="00CE0364" w:rsidRDefault="00CE0364">
            <w:pPr>
              <w:ind w:firstLine="0"/>
              <w:rPr>
                <w:color w:val="auto"/>
                <w:sz w:val="16"/>
                <w:szCs w:val="16"/>
              </w:rPr>
            </w:pPr>
            <w:r w:rsidRPr="00CE0364">
              <w:rPr>
                <w:color w:val="auto"/>
                <w:sz w:val="16"/>
                <w:szCs w:val="16"/>
              </w:rPr>
              <w:t>-обавезни предмети</w:t>
            </w:r>
          </w:p>
          <w:p w14:paraId="7BCD1F4D" w14:textId="77777777" w:rsidR="00CE0364" w:rsidRPr="00CE0364" w:rsidRDefault="00CE0364">
            <w:pPr>
              <w:ind w:firstLine="0"/>
              <w:rPr>
                <w:color w:val="auto"/>
                <w:sz w:val="16"/>
                <w:szCs w:val="16"/>
              </w:rPr>
            </w:pPr>
            <w:r w:rsidRPr="00CE0364">
              <w:rPr>
                <w:color w:val="auto"/>
                <w:sz w:val="16"/>
                <w:szCs w:val="16"/>
              </w:rPr>
              <w:t>-обавезни изборни предмети</w:t>
            </w:r>
          </w:p>
          <w:p w14:paraId="0736B919" w14:textId="77777777" w:rsidR="00CE0364" w:rsidRPr="00CE0364" w:rsidRDefault="00CE0364">
            <w:pPr>
              <w:ind w:firstLine="0"/>
              <w:rPr>
                <w:color w:val="auto"/>
                <w:sz w:val="18"/>
                <w:szCs w:val="18"/>
                <w:u w:val="single"/>
              </w:rPr>
            </w:pPr>
            <w:r w:rsidRPr="00CE0364">
              <w:rPr>
                <w:color w:val="auto"/>
                <w:sz w:val="16"/>
                <w:szCs w:val="16"/>
              </w:rPr>
              <w:t>-изборни предмети</w:t>
            </w:r>
          </w:p>
        </w:tc>
        <w:tc>
          <w:tcPr>
            <w:tcW w:w="1215" w:type="dxa"/>
            <w:vMerge w:val="restart"/>
          </w:tcPr>
          <w:p w14:paraId="5967ABC1" w14:textId="77777777" w:rsidR="00CE0364" w:rsidRPr="00CE0364" w:rsidRDefault="00CE0364">
            <w:pPr>
              <w:tabs>
                <w:tab w:val="left" w:pos="567"/>
              </w:tabs>
              <w:ind w:firstLine="0"/>
              <w:rPr>
                <w:color w:val="auto"/>
                <w:sz w:val="20"/>
              </w:rPr>
            </w:pPr>
            <w:r w:rsidRPr="00CE0364">
              <w:rPr>
                <w:color w:val="auto"/>
                <w:sz w:val="20"/>
              </w:rPr>
              <w:t>Ликовна култура</w:t>
            </w:r>
          </w:p>
          <w:p w14:paraId="7934E360" w14:textId="77777777" w:rsidR="00CE0364" w:rsidRPr="00CE0364" w:rsidRDefault="00CE0364">
            <w:pPr>
              <w:ind w:firstLine="0"/>
              <w:rPr>
                <w:color w:val="auto"/>
                <w:sz w:val="18"/>
                <w:szCs w:val="18"/>
                <w:u w:val="single"/>
              </w:rPr>
            </w:pPr>
          </w:p>
        </w:tc>
        <w:tc>
          <w:tcPr>
            <w:tcW w:w="680" w:type="dxa"/>
            <w:vMerge w:val="restart"/>
          </w:tcPr>
          <w:p w14:paraId="7D03D906" w14:textId="77777777" w:rsidR="00CE0364" w:rsidRPr="00CE0364" w:rsidRDefault="00CE0364">
            <w:pPr>
              <w:ind w:firstLine="0"/>
              <w:jc w:val="center"/>
              <w:rPr>
                <w:color w:val="auto"/>
                <w:sz w:val="20"/>
              </w:rPr>
            </w:pPr>
          </w:p>
          <w:p w14:paraId="17A9C4D3" w14:textId="77777777" w:rsidR="00CE0364" w:rsidRPr="00CE0364" w:rsidRDefault="00CE0364">
            <w:pPr>
              <w:ind w:firstLine="0"/>
              <w:jc w:val="center"/>
              <w:rPr>
                <w:color w:val="auto"/>
                <w:sz w:val="20"/>
              </w:rPr>
            </w:pPr>
            <w:r w:rsidRPr="00CE0364">
              <w:rPr>
                <w:color w:val="auto"/>
                <w:sz w:val="20"/>
              </w:rPr>
              <w:t>20</w:t>
            </w:r>
          </w:p>
        </w:tc>
        <w:tc>
          <w:tcPr>
            <w:tcW w:w="680" w:type="dxa"/>
            <w:vMerge w:val="restart"/>
          </w:tcPr>
          <w:p w14:paraId="66F0A00D" w14:textId="77777777" w:rsidR="00CE0364" w:rsidRPr="00CE0364" w:rsidRDefault="00CE0364">
            <w:pPr>
              <w:ind w:firstLine="0"/>
              <w:jc w:val="center"/>
              <w:rPr>
                <w:color w:val="auto"/>
                <w:sz w:val="20"/>
              </w:rPr>
            </w:pPr>
          </w:p>
          <w:p w14:paraId="383904EA" w14:textId="77777777" w:rsidR="00CE0364" w:rsidRPr="00CE0364" w:rsidRDefault="00CE0364">
            <w:pPr>
              <w:ind w:firstLine="0"/>
              <w:jc w:val="center"/>
              <w:rPr>
                <w:color w:val="auto"/>
                <w:sz w:val="20"/>
              </w:rPr>
            </w:pPr>
            <w:r w:rsidRPr="00CE0364">
              <w:rPr>
                <w:color w:val="auto"/>
                <w:sz w:val="20"/>
              </w:rPr>
              <w:t>16</w:t>
            </w:r>
          </w:p>
        </w:tc>
        <w:tc>
          <w:tcPr>
            <w:tcW w:w="680" w:type="dxa"/>
            <w:vMerge w:val="restart"/>
          </w:tcPr>
          <w:p w14:paraId="7E7E57F3" w14:textId="77777777" w:rsidR="00CE0364" w:rsidRPr="00CE0364" w:rsidRDefault="00CE0364">
            <w:pPr>
              <w:ind w:firstLine="0"/>
              <w:jc w:val="center"/>
              <w:rPr>
                <w:color w:val="auto"/>
                <w:sz w:val="20"/>
              </w:rPr>
            </w:pPr>
          </w:p>
          <w:p w14:paraId="50010867" w14:textId="77777777" w:rsidR="00CE0364" w:rsidRPr="00CE0364" w:rsidRDefault="00CE0364">
            <w:pPr>
              <w:ind w:firstLine="0"/>
              <w:jc w:val="center"/>
              <w:rPr>
                <w:color w:val="auto"/>
                <w:sz w:val="20"/>
              </w:rPr>
            </w:pPr>
            <w:r w:rsidRPr="00CE0364">
              <w:rPr>
                <w:color w:val="auto"/>
                <w:sz w:val="20"/>
              </w:rPr>
              <w:t>20</w:t>
            </w:r>
          </w:p>
        </w:tc>
        <w:tc>
          <w:tcPr>
            <w:tcW w:w="680" w:type="dxa"/>
            <w:vMerge w:val="restart"/>
          </w:tcPr>
          <w:p w14:paraId="52AC2C76" w14:textId="77777777" w:rsidR="00CE0364" w:rsidRPr="00CE0364" w:rsidRDefault="00CE0364">
            <w:pPr>
              <w:ind w:firstLine="0"/>
              <w:jc w:val="center"/>
              <w:rPr>
                <w:color w:val="auto"/>
                <w:sz w:val="20"/>
              </w:rPr>
            </w:pPr>
          </w:p>
        </w:tc>
        <w:tc>
          <w:tcPr>
            <w:tcW w:w="680" w:type="dxa"/>
            <w:vMerge w:val="restart"/>
          </w:tcPr>
          <w:p w14:paraId="32328AED" w14:textId="77777777" w:rsidR="00CE0364" w:rsidRPr="00CE0364" w:rsidRDefault="00CE0364">
            <w:pPr>
              <w:ind w:firstLine="0"/>
              <w:jc w:val="center"/>
              <w:rPr>
                <w:color w:val="auto"/>
                <w:sz w:val="20"/>
              </w:rPr>
            </w:pPr>
          </w:p>
        </w:tc>
        <w:tc>
          <w:tcPr>
            <w:tcW w:w="680" w:type="dxa"/>
            <w:vMerge w:val="restart"/>
          </w:tcPr>
          <w:p w14:paraId="58087AB1" w14:textId="77777777" w:rsidR="00CE0364" w:rsidRPr="00CE0364" w:rsidRDefault="00CE0364">
            <w:pPr>
              <w:ind w:firstLine="0"/>
              <w:jc w:val="center"/>
              <w:rPr>
                <w:color w:val="auto"/>
                <w:sz w:val="20"/>
              </w:rPr>
            </w:pPr>
          </w:p>
        </w:tc>
        <w:tc>
          <w:tcPr>
            <w:tcW w:w="680" w:type="dxa"/>
            <w:vMerge w:val="restart"/>
          </w:tcPr>
          <w:p w14:paraId="5857B4E9" w14:textId="77777777" w:rsidR="00CE0364" w:rsidRPr="00CE0364" w:rsidRDefault="00CE0364">
            <w:pPr>
              <w:ind w:firstLine="0"/>
              <w:jc w:val="center"/>
              <w:rPr>
                <w:color w:val="auto"/>
                <w:sz w:val="20"/>
              </w:rPr>
            </w:pPr>
          </w:p>
        </w:tc>
        <w:tc>
          <w:tcPr>
            <w:tcW w:w="680" w:type="dxa"/>
            <w:vMerge w:val="restart"/>
          </w:tcPr>
          <w:p w14:paraId="37C43BF7" w14:textId="77777777" w:rsidR="00CE0364" w:rsidRPr="00CE0364" w:rsidRDefault="00CE0364">
            <w:pPr>
              <w:ind w:firstLine="0"/>
              <w:jc w:val="center"/>
              <w:rPr>
                <w:color w:val="auto"/>
                <w:sz w:val="20"/>
              </w:rPr>
            </w:pPr>
          </w:p>
        </w:tc>
        <w:tc>
          <w:tcPr>
            <w:tcW w:w="680" w:type="dxa"/>
            <w:vMerge w:val="restart"/>
          </w:tcPr>
          <w:p w14:paraId="7E3D4D17" w14:textId="77777777" w:rsidR="00CE0364" w:rsidRPr="00CE0364" w:rsidRDefault="00CE0364">
            <w:pPr>
              <w:ind w:firstLine="0"/>
              <w:jc w:val="center"/>
              <w:rPr>
                <w:color w:val="auto"/>
                <w:sz w:val="20"/>
              </w:rPr>
            </w:pPr>
          </w:p>
        </w:tc>
        <w:tc>
          <w:tcPr>
            <w:tcW w:w="680" w:type="dxa"/>
            <w:vMerge w:val="restart"/>
          </w:tcPr>
          <w:p w14:paraId="10C36DCF" w14:textId="77777777" w:rsidR="00CE0364" w:rsidRPr="00CE0364" w:rsidRDefault="00CE0364">
            <w:pPr>
              <w:ind w:firstLine="0"/>
              <w:jc w:val="center"/>
              <w:rPr>
                <w:color w:val="auto"/>
                <w:sz w:val="20"/>
              </w:rPr>
            </w:pPr>
          </w:p>
        </w:tc>
        <w:tc>
          <w:tcPr>
            <w:tcW w:w="682" w:type="dxa"/>
            <w:gridSpan w:val="2"/>
            <w:vMerge w:val="restart"/>
          </w:tcPr>
          <w:p w14:paraId="34585AD1" w14:textId="77777777" w:rsidR="00CE0364" w:rsidRPr="00CE0364" w:rsidRDefault="00CE0364">
            <w:pPr>
              <w:ind w:firstLine="0"/>
              <w:jc w:val="center"/>
              <w:rPr>
                <w:color w:val="auto"/>
                <w:sz w:val="20"/>
              </w:rPr>
            </w:pPr>
          </w:p>
        </w:tc>
      </w:tr>
      <w:tr w:rsidR="00CE0364" w:rsidRPr="00CE0364" w14:paraId="6B2E9BBC" w14:textId="77777777">
        <w:trPr>
          <w:jc w:val="center"/>
        </w:trPr>
        <w:tc>
          <w:tcPr>
            <w:tcW w:w="465" w:type="dxa"/>
          </w:tcPr>
          <w:p w14:paraId="021ADD5F" w14:textId="77777777" w:rsidR="00CE0364" w:rsidRPr="00CE0364" w:rsidRDefault="00CE0364">
            <w:pPr>
              <w:ind w:firstLine="0"/>
              <w:jc w:val="center"/>
              <w:rPr>
                <w:color w:val="auto"/>
                <w:sz w:val="18"/>
                <w:szCs w:val="18"/>
                <w:lang w:val="sr-Latn-CS"/>
              </w:rPr>
            </w:pPr>
            <w:r w:rsidRPr="00CE0364">
              <w:rPr>
                <w:color w:val="auto"/>
                <w:sz w:val="18"/>
                <w:szCs w:val="18"/>
                <w:lang w:val="sr-Latn-CS"/>
              </w:rPr>
              <w:t>1.1</w:t>
            </w:r>
          </w:p>
        </w:tc>
        <w:tc>
          <w:tcPr>
            <w:tcW w:w="1214" w:type="dxa"/>
            <w:vMerge/>
          </w:tcPr>
          <w:p w14:paraId="5BAB34B7" w14:textId="77777777" w:rsidR="00CE0364" w:rsidRPr="00CE0364" w:rsidRDefault="00CE0364">
            <w:pPr>
              <w:ind w:firstLine="0"/>
              <w:rPr>
                <w:color w:val="auto"/>
                <w:sz w:val="18"/>
                <w:szCs w:val="18"/>
              </w:rPr>
            </w:pPr>
          </w:p>
        </w:tc>
        <w:tc>
          <w:tcPr>
            <w:tcW w:w="1215" w:type="dxa"/>
            <w:vMerge/>
          </w:tcPr>
          <w:p w14:paraId="52123AF5" w14:textId="77777777" w:rsidR="00CE0364" w:rsidRPr="00CE0364" w:rsidRDefault="00CE0364">
            <w:pPr>
              <w:ind w:right="-64" w:firstLine="0"/>
              <w:rPr>
                <w:color w:val="auto"/>
                <w:sz w:val="18"/>
                <w:szCs w:val="18"/>
              </w:rPr>
            </w:pPr>
          </w:p>
        </w:tc>
        <w:tc>
          <w:tcPr>
            <w:tcW w:w="680" w:type="dxa"/>
            <w:vMerge/>
          </w:tcPr>
          <w:p w14:paraId="206C97C1" w14:textId="77777777" w:rsidR="00CE0364" w:rsidRPr="00CE0364" w:rsidRDefault="00CE0364">
            <w:pPr>
              <w:ind w:firstLine="0"/>
              <w:jc w:val="center"/>
              <w:rPr>
                <w:color w:val="auto"/>
                <w:sz w:val="20"/>
              </w:rPr>
            </w:pPr>
          </w:p>
        </w:tc>
        <w:tc>
          <w:tcPr>
            <w:tcW w:w="680" w:type="dxa"/>
            <w:vMerge/>
          </w:tcPr>
          <w:p w14:paraId="01069D49" w14:textId="77777777" w:rsidR="00CE0364" w:rsidRPr="00CE0364" w:rsidRDefault="00CE0364">
            <w:pPr>
              <w:ind w:firstLine="0"/>
              <w:jc w:val="center"/>
              <w:rPr>
                <w:color w:val="auto"/>
                <w:sz w:val="20"/>
              </w:rPr>
            </w:pPr>
          </w:p>
        </w:tc>
        <w:tc>
          <w:tcPr>
            <w:tcW w:w="680" w:type="dxa"/>
            <w:vMerge/>
          </w:tcPr>
          <w:p w14:paraId="75CCA8A5" w14:textId="77777777" w:rsidR="00CE0364" w:rsidRPr="00CE0364" w:rsidRDefault="00CE0364">
            <w:pPr>
              <w:ind w:firstLine="0"/>
              <w:jc w:val="center"/>
              <w:rPr>
                <w:color w:val="auto"/>
                <w:sz w:val="20"/>
              </w:rPr>
            </w:pPr>
          </w:p>
        </w:tc>
        <w:tc>
          <w:tcPr>
            <w:tcW w:w="680" w:type="dxa"/>
            <w:vMerge/>
          </w:tcPr>
          <w:p w14:paraId="476ECBCF" w14:textId="77777777" w:rsidR="00CE0364" w:rsidRPr="00CE0364" w:rsidRDefault="00CE0364">
            <w:pPr>
              <w:ind w:firstLine="0"/>
              <w:jc w:val="center"/>
              <w:rPr>
                <w:color w:val="auto"/>
                <w:sz w:val="20"/>
              </w:rPr>
            </w:pPr>
          </w:p>
        </w:tc>
        <w:tc>
          <w:tcPr>
            <w:tcW w:w="680" w:type="dxa"/>
            <w:vMerge/>
          </w:tcPr>
          <w:p w14:paraId="008DB1F9" w14:textId="77777777" w:rsidR="00CE0364" w:rsidRPr="00CE0364" w:rsidRDefault="00CE0364">
            <w:pPr>
              <w:ind w:firstLine="0"/>
              <w:jc w:val="center"/>
              <w:rPr>
                <w:color w:val="auto"/>
                <w:sz w:val="20"/>
              </w:rPr>
            </w:pPr>
          </w:p>
        </w:tc>
        <w:tc>
          <w:tcPr>
            <w:tcW w:w="680" w:type="dxa"/>
            <w:vMerge/>
          </w:tcPr>
          <w:p w14:paraId="56F154E7" w14:textId="77777777" w:rsidR="00CE0364" w:rsidRPr="00CE0364" w:rsidRDefault="00CE0364">
            <w:pPr>
              <w:ind w:firstLine="0"/>
              <w:jc w:val="center"/>
              <w:rPr>
                <w:color w:val="auto"/>
                <w:sz w:val="20"/>
              </w:rPr>
            </w:pPr>
          </w:p>
        </w:tc>
        <w:tc>
          <w:tcPr>
            <w:tcW w:w="680" w:type="dxa"/>
            <w:vMerge/>
          </w:tcPr>
          <w:p w14:paraId="03530BA6" w14:textId="77777777" w:rsidR="00CE0364" w:rsidRPr="00CE0364" w:rsidRDefault="00CE0364">
            <w:pPr>
              <w:ind w:firstLine="0"/>
              <w:jc w:val="center"/>
              <w:rPr>
                <w:color w:val="auto"/>
                <w:sz w:val="20"/>
              </w:rPr>
            </w:pPr>
          </w:p>
        </w:tc>
        <w:tc>
          <w:tcPr>
            <w:tcW w:w="680" w:type="dxa"/>
            <w:vMerge/>
          </w:tcPr>
          <w:p w14:paraId="23F28333" w14:textId="77777777" w:rsidR="00CE0364" w:rsidRPr="00CE0364" w:rsidRDefault="00CE0364">
            <w:pPr>
              <w:ind w:firstLine="0"/>
              <w:jc w:val="center"/>
              <w:rPr>
                <w:color w:val="auto"/>
                <w:sz w:val="20"/>
              </w:rPr>
            </w:pPr>
          </w:p>
        </w:tc>
        <w:tc>
          <w:tcPr>
            <w:tcW w:w="680" w:type="dxa"/>
            <w:vMerge/>
          </w:tcPr>
          <w:p w14:paraId="299FEF3B" w14:textId="77777777" w:rsidR="00CE0364" w:rsidRPr="00CE0364" w:rsidRDefault="00CE0364">
            <w:pPr>
              <w:ind w:firstLine="0"/>
              <w:jc w:val="center"/>
              <w:rPr>
                <w:color w:val="auto"/>
                <w:sz w:val="20"/>
              </w:rPr>
            </w:pPr>
          </w:p>
        </w:tc>
        <w:tc>
          <w:tcPr>
            <w:tcW w:w="680" w:type="dxa"/>
            <w:vMerge/>
          </w:tcPr>
          <w:p w14:paraId="77A981A6" w14:textId="77777777" w:rsidR="00CE0364" w:rsidRPr="00CE0364" w:rsidRDefault="00CE0364">
            <w:pPr>
              <w:ind w:firstLine="0"/>
              <w:jc w:val="center"/>
              <w:rPr>
                <w:color w:val="auto"/>
                <w:sz w:val="20"/>
              </w:rPr>
            </w:pPr>
          </w:p>
        </w:tc>
        <w:tc>
          <w:tcPr>
            <w:tcW w:w="682" w:type="dxa"/>
            <w:gridSpan w:val="2"/>
            <w:vMerge/>
          </w:tcPr>
          <w:p w14:paraId="3CDFA7A1" w14:textId="77777777" w:rsidR="00CE0364" w:rsidRPr="00CE0364" w:rsidRDefault="00CE0364">
            <w:pPr>
              <w:ind w:firstLine="0"/>
              <w:jc w:val="center"/>
              <w:rPr>
                <w:color w:val="auto"/>
                <w:sz w:val="20"/>
              </w:rPr>
            </w:pPr>
          </w:p>
        </w:tc>
      </w:tr>
      <w:tr w:rsidR="00CE0364" w:rsidRPr="00CE0364" w14:paraId="68D7E332" w14:textId="77777777">
        <w:trPr>
          <w:jc w:val="center"/>
        </w:trPr>
        <w:tc>
          <w:tcPr>
            <w:tcW w:w="465" w:type="dxa"/>
          </w:tcPr>
          <w:p w14:paraId="761969BD" w14:textId="77777777" w:rsidR="00425EBA" w:rsidRPr="00CE0364" w:rsidRDefault="0031436C">
            <w:pPr>
              <w:ind w:firstLine="0"/>
              <w:jc w:val="center"/>
              <w:rPr>
                <w:color w:val="auto"/>
                <w:sz w:val="18"/>
                <w:szCs w:val="18"/>
              </w:rPr>
            </w:pPr>
            <w:r w:rsidRPr="00CE0364">
              <w:rPr>
                <w:color w:val="auto"/>
                <w:sz w:val="18"/>
                <w:szCs w:val="18"/>
                <w:lang w:val="sr-Latn-CS"/>
              </w:rPr>
              <w:t>2</w:t>
            </w:r>
          </w:p>
        </w:tc>
        <w:tc>
          <w:tcPr>
            <w:tcW w:w="2429" w:type="dxa"/>
            <w:gridSpan w:val="2"/>
          </w:tcPr>
          <w:p w14:paraId="47FA6DF9" w14:textId="77777777" w:rsidR="00425EBA" w:rsidRPr="00CE0364" w:rsidRDefault="0031436C">
            <w:pPr>
              <w:ind w:firstLine="0"/>
              <w:rPr>
                <w:color w:val="auto"/>
                <w:sz w:val="16"/>
                <w:szCs w:val="16"/>
              </w:rPr>
            </w:pPr>
            <w:r w:rsidRPr="00CE0364">
              <w:rPr>
                <w:color w:val="auto"/>
                <w:sz w:val="16"/>
                <w:szCs w:val="16"/>
              </w:rPr>
              <w:t>Допунски рад</w:t>
            </w:r>
          </w:p>
        </w:tc>
        <w:tc>
          <w:tcPr>
            <w:tcW w:w="680" w:type="dxa"/>
          </w:tcPr>
          <w:p w14:paraId="6D59BC1A" w14:textId="77777777" w:rsidR="00425EBA" w:rsidRPr="00CE0364" w:rsidRDefault="0031436C">
            <w:pPr>
              <w:ind w:firstLine="0"/>
              <w:jc w:val="center"/>
              <w:rPr>
                <w:color w:val="auto"/>
                <w:sz w:val="20"/>
              </w:rPr>
            </w:pPr>
            <w:r w:rsidRPr="00CE0364">
              <w:rPr>
                <w:color w:val="auto"/>
                <w:sz w:val="20"/>
              </w:rPr>
              <w:t>-</w:t>
            </w:r>
          </w:p>
        </w:tc>
        <w:tc>
          <w:tcPr>
            <w:tcW w:w="680" w:type="dxa"/>
          </w:tcPr>
          <w:p w14:paraId="269218B3" w14:textId="77777777" w:rsidR="00425EBA" w:rsidRPr="00CE0364" w:rsidRDefault="0031436C">
            <w:pPr>
              <w:ind w:firstLine="0"/>
              <w:jc w:val="center"/>
              <w:rPr>
                <w:color w:val="auto"/>
                <w:sz w:val="20"/>
              </w:rPr>
            </w:pPr>
            <w:r w:rsidRPr="00CE0364">
              <w:rPr>
                <w:color w:val="auto"/>
                <w:sz w:val="20"/>
              </w:rPr>
              <w:t>-</w:t>
            </w:r>
          </w:p>
        </w:tc>
        <w:tc>
          <w:tcPr>
            <w:tcW w:w="680" w:type="dxa"/>
          </w:tcPr>
          <w:p w14:paraId="4DCA4A31" w14:textId="77777777" w:rsidR="00425EBA" w:rsidRPr="00CE0364" w:rsidRDefault="0031436C">
            <w:pPr>
              <w:ind w:firstLine="0"/>
              <w:jc w:val="center"/>
              <w:rPr>
                <w:color w:val="auto"/>
                <w:sz w:val="20"/>
              </w:rPr>
            </w:pPr>
            <w:r w:rsidRPr="00CE0364">
              <w:rPr>
                <w:color w:val="auto"/>
                <w:sz w:val="20"/>
              </w:rPr>
              <w:t>-</w:t>
            </w:r>
          </w:p>
        </w:tc>
        <w:tc>
          <w:tcPr>
            <w:tcW w:w="680" w:type="dxa"/>
          </w:tcPr>
          <w:p w14:paraId="648D185C" w14:textId="77777777" w:rsidR="00425EBA" w:rsidRPr="00CE0364" w:rsidRDefault="00425EBA">
            <w:pPr>
              <w:ind w:firstLine="0"/>
              <w:jc w:val="center"/>
              <w:rPr>
                <w:color w:val="auto"/>
                <w:sz w:val="20"/>
              </w:rPr>
            </w:pPr>
          </w:p>
        </w:tc>
        <w:tc>
          <w:tcPr>
            <w:tcW w:w="680" w:type="dxa"/>
          </w:tcPr>
          <w:p w14:paraId="13EC641B" w14:textId="77777777" w:rsidR="00425EBA" w:rsidRPr="00CE0364" w:rsidRDefault="00425EBA">
            <w:pPr>
              <w:ind w:firstLine="0"/>
              <w:jc w:val="center"/>
              <w:rPr>
                <w:color w:val="auto"/>
                <w:sz w:val="20"/>
              </w:rPr>
            </w:pPr>
          </w:p>
        </w:tc>
        <w:tc>
          <w:tcPr>
            <w:tcW w:w="680" w:type="dxa"/>
          </w:tcPr>
          <w:p w14:paraId="6EC91BC0" w14:textId="77777777" w:rsidR="00425EBA" w:rsidRPr="00CE0364" w:rsidRDefault="00425EBA">
            <w:pPr>
              <w:ind w:firstLine="0"/>
              <w:jc w:val="center"/>
              <w:rPr>
                <w:color w:val="auto"/>
                <w:sz w:val="20"/>
              </w:rPr>
            </w:pPr>
          </w:p>
        </w:tc>
        <w:tc>
          <w:tcPr>
            <w:tcW w:w="680" w:type="dxa"/>
          </w:tcPr>
          <w:p w14:paraId="343A7A94" w14:textId="77777777" w:rsidR="00425EBA" w:rsidRPr="00CE0364" w:rsidRDefault="00425EBA">
            <w:pPr>
              <w:ind w:firstLine="0"/>
              <w:jc w:val="center"/>
              <w:rPr>
                <w:color w:val="auto"/>
                <w:sz w:val="20"/>
              </w:rPr>
            </w:pPr>
          </w:p>
        </w:tc>
        <w:tc>
          <w:tcPr>
            <w:tcW w:w="680" w:type="dxa"/>
          </w:tcPr>
          <w:p w14:paraId="427D53E9" w14:textId="77777777" w:rsidR="00425EBA" w:rsidRPr="00CE0364" w:rsidRDefault="00425EBA">
            <w:pPr>
              <w:ind w:firstLine="0"/>
              <w:jc w:val="center"/>
              <w:rPr>
                <w:color w:val="auto"/>
                <w:sz w:val="20"/>
              </w:rPr>
            </w:pPr>
          </w:p>
        </w:tc>
        <w:tc>
          <w:tcPr>
            <w:tcW w:w="680" w:type="dxa"/>
          </w:tcPr>
          <w:p w14:paraId="5D08EACF" w14:textId="77777777" w:rsidR="00425EBA" w:rsidRPr="00CE0364" w:rsidRDefault="00425EBA">
            <w:pPr>
              <w:ind w:firstLine="0"/>
              <w:jc w:val="center"/>
              <w:rPr>
                <w:color w:val="auto"/>
                <w:sz w:val="20"/>
              </w:rPr>
            </w:pPr>
          </w:p>
        </w:tc>
        <w:tc>
          <w:tcPr>
            <w:tcW w:w="680" w:type="dxa"/>
          </w:tcPr>
          <w:p w14:paraId="3A24E6E2" w14:textId="77777777" w:rsidR="00425EBA" w:rsidRPr="00CE0364" w:rsidRDefault="00425EBA">
            <w:pPr>
              <w:ind w:firstLine="0"/>
              <w:jc w:val="center"/>
              <w:rPr>
                <w:color w:val="auto"/>
                <w:sz w:val="20"/>
              </w:rPr>
            </w:pPr>
          </w:p>
        </w:tc>
        <w:tc>
          <w:tcPr>
            <w:tcW w:w="682" w:type="dxa"/>
            <w:gridSpan w:val="2"/>
          </w:tcPr>
          <w:p w14:paraId="34BA4438" w14:textId="77777777" w:rsidR="00425EBA" w:rsidRPr="00CE0364" w:rsidRDefault="00425EBA">
            <w:pPr>
              <w:ind w:firstLine="0"/>
              <w:jc w:val="center"/>
              <w:rPr>
                <w:color w:val="auto"/>
                <w:sz w:val="20"/>
              </w:rPr>
            </w:pPr>
          </w:p>
        </w:tc>
      </w:tr>
      <w:tr w:rsidR="00CE0364" w:rsidRPr="00CE0364" w14:paraId="312711E8" w14:textId="77777777">
        <w:trPr>
          <w:jc w:val="center"/>
        </w:trPr>
        <w:tc>
          <w:tcPr>
            <w:tcW w:w="465" w:type="dxa"/>
          </w:tcPr>
          <w:p w14:paraId="3D33E09D" w14:textId="77777777" w:rsidR="00425EBA" w:rsidRPr="00CE0364" w:rsidRDefault="0031436C">
            <w:pPr>
              <w:ind w:firstLine="0"/>
              <w:jc w:val="center"/>
              <w:rPr>
                <w:color w:val="auto"/>
                <w:sz w:val="18"/>
                <w:szCs w:val="18"/>
              </w:rPr>
            </w:pPr>
            <w:r w:rsidRPr="00CE0364">
              <w:rPr>
                <w:color w:val="auto"/>
                <w:sz w:val="18"/>
                <w:szCs w:val="18"/>
                <w:lang w:val="sr-Latn-CS"/>
              </w:rPr>
              <w:t>3</w:t>
            </w:r>
          </w:p>
        </w:tc>
        <w:tc>
          <w:tcPr>
            <w:tcW w:w="2429" w:type="dxa"/>
            <w:gridSpan w:val="2"/>
          </w:tcPr>
          <w:p w14:paraId="0A3CACA6" w14:textId="77777777" w:rsidR="00425EBA" w:rsidRPr="00CE0364" w:rsidRDefault="0031436C">
            <w:pPr>
              <w:ind w:firstLine="0"/>
              <w:rPr>
                <w:color w:val="auto"/>
                <w:sz w:val="16"/>
                <w:szCs w:val="16"/>
              </w:rPr>
            </w:pPr>
            <w:r w:rsidRPr="00CE0364">
              <w:rPr>
                <w:color w:val="auto"/>
                <w:sz w:val="16"/>
                <w:szCs w:val="16"/>
              </w:rPr>
              <w:t xml:space="preserve">Додатни рад(са припремом </w:t>
            </w:r>
          </w:p>
          <w:p w14:paraId="54B805F7" w14:textId="77777777" w:rsidR="00425EBA" w:rsidRPr="00CE0364" w:rsidRDefault="0031436C">
            <w:pPr>
              <w:ind w:firstLine="0"/>
              <w:rPr>
                <w:color w:val="auto"/>
                <w:sz w:val="16"/>
                <w:szCs w:val="16"/>
              </w:rPr>
            </w:pPr>
            <w:r w:rsidRPr="00CE0364">
              <w:rPr>
                <w:color w:val="auto"/>
                <w:sz w:val="16"/>
                <w:szCs w:val="16"/>
              </w:rPr>
              <w:t>за  такмичење и такмичењем)</w:t>
            </w:r>
          </w:p>
        </w:tc>
        <w:tc>
          <w:tcPr>
            <w:tcW w:w="680" w:type="dxa"/>
          </w:tcPr>
          <w:p w14:paraId="32C9AE45" w14:textId="77777777" w:rsidR="00425EBA" w:rsidRPr="00CE0364" w:rsidRDefault="0031436C">
            <w:pPr>
              <w:ind w:firstLine="0"/>
              <w:jc w:val="center"/>
              <w:rPr>
                <w:color w:val="auto"/>
                <w:sz w:val="20"/>
              </w:rPr>
            </w:pPr>
            <w:r w:rsidRPr="00CE0364">
              <w:rPr>
                <w:color w:val="auto"/>
                <w:sz w:val="20"/>
              </w:rPr>
              <w:t>-</w:t>
            </w:r>
          </w:p>
        </w:tc>
        <w:tc>
          <w:tcPr>
            <w:tcW w:w="680" w:type="dxa"/>
          </w:tcPr>
          <w:p w14:paraId="7E2F693A" w14:textId="77777777" w:rsidR="00425EBA" w:rsidRPr="00CE0364" w:rsidRDefault="0031436C">
            <w:pPr>
              <w:ind w:firstLine="0"/>
              <w:jc w:val="center"/>
              <w:rPr>
                <w:color w:val="auto"/>
                <w:sz w:val="20"/>
              </w:rPr>
            </w:pPr>
            <w:r w:rsidRPr="00CE0364">
              <w:rPr>
                <w:color w:val="auto"/>
                <w:sz w:val="20"/>
              </w:rPr>
              <w:t>-</w:t>
            </w:r>
          </w:p>
        </w:tc>
        <w:tc>
          <w:tcPr>
            <w:tcW w:w="680" w:type="dxa"/>
          </w:tcPr>
          <w:p w14:paraId="7BE4BFF1" w14:textId="77777777" w:rsidR="00425EBA" w:rsidRPr="00CE0364" w:rsidRDefault="0031436C">
            <w:pPr>
              <w:ind w:firstLine="0"/>
              <w:jc w:val="center"/>
              <w:rPr>
                <w:color w:val="auto"/>
                <w:sz w:val="20"/>
              </w:rPr>
            </w:pPr>
            <w:r w:rsidRPr="00CE0364">
              <w:rPr>
                <w:color w:val="auto"/>
                <w:sz w:val="20"/>
              </w:rPr>
              <w:t>-</w:t>
            </w:r>
          </w:p>
        </w:tc>
        <w:tc>
          <w:tcPr>
            <w:tcW w:w="680" w:type="dxa"/>
          </w:tcPr>
          <w:p w14:paraId="11A473B8" w14:textId="77777777" w:rsidR="00425EBA" w:rsidRPr="00CE0364" w:rsidRDefault="00425EBA">
            <w:pPr>
              <w:ind w:firstLine="0"/>
              <w:jc w:val="center"/>
              <w:rPr>
                <w:color w:val="auto"/>
                <w:sz w:val="20"/>
              </w:rPr>
            </w:pPr>
          </w:p>
        </w:tc>
        <w:tc>
          <w:tcPr>
            <w:tcW w:w="680" w:type="dxa"/>
          </w:tcPr>
          <w:p w14:paraId="6CF8145C" w14:textId="77777777" w:rsidR="00425EBA" w:rsidRPr="00CE0364" w:rsidRDefault="00425EBA">
            <w:pPr>
              <w:ind w:firstLine="0"/>
              <w:jc w:val="center"/>
              <w:rPr>
                <w:color w:val="auto"/>
                <w:sz w:val="20"/>
              </w:rPr>
            </w:pPr>
          </w:p>
        </w:tc>
        <w:tc>
          <w:tcPr>
            <w:tcW w:w="680" w:type="dxa"/>
          </w:tcPr>
          <w:p w14:paraId="0432084F" w14:textId="77777777" w:rsidR="00425EBA" w:rsidRPr="00CE0364" w:rsidRDefault="00425EBA">
            <w:pPr>
              <w:ind w:firstLine="0"/>
              <w:jc w:val="center"/>
              <w:rPr>
                <w:color w:val="auto"/>
                <w:sz w:val="20"/>
              </w:rPr>
            </w:pPr>
          </w:p>
        </w:tc>
        <w:tc>
          <w:tcPr>
            <w:tcW w:w="680" w:type="dxa"/>
          </w:tcPr>
          <w:p w14:paraId="0E756DFB" w14:textId="77777777" w:rsidR="00425EBA" w:rsidRPr="00CE0364" w:rsidRDefault="00425EBA">
            <w:pPr>
              <w:ind w:firstLine="0"/>
              <w:jc w:val="center"/>
              <w:rPr>
                <w:color w:val="auto"/>
                <w:sz w:val="20"/>
              </w:rPr>
            </w:pPr>
          </w:p>
        </w:tc>
        <w:tc>
          <w:tcPr>
            <w:tcW w:w="680" w:type="dxa"/>
          </w:tcPr>
          <w:p w14:paraId="4A090143" w14:textId="77777777" w:rsidR="00425EBA" w:rsidRPr="00CE0364" w:rsidRDefault="00425EBA">
            <w:pPr>
              <w:ind w:firstLine="0"/>
              <w:jc w:val="center"/>
              <w:rPr>
                <w:color w:val="auto"/>
                <w:sz w:val="20"/>
              </w:rPr>
            </w:pPr>
          </w:p>
        </w:tc>
        <w:tc>
          <w:tcPr>
            <w:tcW w:w="680" w:type="dxa"/>
          </w:tcPr>
          <w:p w14:paraId="56824154" w14:textId="77777777" w:rsidR="00425EBA" w:rsidRPr="00CE0364" w:rsidRDefault="00425EBA">
            <w:pPr>
              <w:ind w:firstLine="0"/>
              <w:jc w:val="center"/>
              <w:rPr>
                <w:color w:val="auto"/>
                <w:sz w:val="20"/>
              </w:rPr>
            </w:pPr>
          </w:p>
        </w:tc>
        <w:tc>
          <w:tcPr>
            <w:tcW w:w="680" w:type="dxa"/>
          </w:tcPr>
          <w:p w14:paraId="5E11131F" w14:textId="77777777" w:rsidR="00425EBA" w:rsidRPr="00CE0364" w:rsidRDefault="00425EBA">
            <w:pPr>
              <w:ind w:firstLine="0"/>
              <w:jc w:val="center"/>
              <w:rPr>
                <w:color w:val="auto"/>
                <w:sz w:val="20"/>
              </w:rPr>
            </w:pPr>
          </w:p>
        </w:tc>
        <w:tc>
          <w:tcPr>
            <w:tcW w:w="682" w:type="dxa"/>
            <w:gridSpan w:val="2"/>
          </w:tcPr>
          <w:p w14:paraId="501783C6" w14:textId="77777777" w:rsidR="00425EBA" w:rsidRPr="00CE0364" w:rsidRDefault="00425EBA">
            <w:pPr>
              <w:ind w:firstLine="0"/>
              <w:jc w:val="center"/>
              <w:rPr>
                <w:color w:val="auto"/>
                <w:sz w:val="20"/>
              </w:rPr>
            </w:pPr>
          </w:p>
        </w:tc>
      </w:tr>
      <w:tr w:rsidR="00CE0364" w:rsidRPr="00CE0364" w14:paraId="2A5A208E" w14:textId="77777777">
        <w:trPr>
          <w:jc w:val="center"/>
        </w:trPr>
        <w:tc>
          <w:tcPr>
            <w:tcW w:w="465" w:type="dxa"/>
          </w:tcPr>
          <w:p w14:paraId="42E6B5FE" w14:textId="77777777" w:rsidR="00425EBA" w:rsidRPr="00CE0364" w:rsidRDefault="0031436C">
            <w:pPr>
              <w:ind w:firstLine="0"/>
              <w:jc w:val="center"/>
              <w:rPr>
                <w:color w:val="auto"/>
                <w:sz w:val="18"/>
                <w:szCs w:val="18"/>
              </w:rPr>
            </w:pPr>
            <w:r w:rsidRPr="00CE0364">
              <w:rPr>
                <w:color w:val="auto"/>
                <w:sz w:val="18"/>
                <w:szCs w:val="18"/>
                <w:lang w:val="sr-Latn-CS"/>
              </w:rPr>
              <w:t>4</w:t>
            </w:r>
          </w:p>
        </w:tc>
        <w:tc>
          <w:tcPr>
            <w:tcW w:w="2429" w:type="dxa"/>
            <w:gridSpan w:val="2"/>
          </w:tcPr>
          <w:p w14:paraId="27E09A68" w14:textId="77777777" w:rsidR="00425EBA" w:rsidRPr="00CE0364" w:rsidRDefault="0031436C">
            <w:pPr>
              <w:ind w:firstLine="0"/>
              <w:rPr>
                <w:color w:val="auto"/>
                <w:sz w:val="16"/>
                <w:szCs w:val="16"/>
              </w:rPr>
            </w:pPr>
            <w:r w:rsidRPr="00CE0364">
              <w:rPr>
                <w:color w:val="auto"/>
                <w:sz w:val="16"/>
                <w:szCs w:val="16"/>
              </w:rPr>
              <w:t>Час одељењског старешине</w:t>
            </w:r>
          </w:p>
        </w:tc>
        <w:tc>
          <w:tcPr>
            <w:tcW w:w="680" w:type="dxa"/>
          </w:tcPr>
          <w:p w14:paraId="6E90460B" w14:textId="77777777" w:rsidR="00425EBA" w:rsidRPr="00CE0364" w:rsidRDefault="0031436C">
            <w:pPr>
              <w:ind w:firstLine="0"/>
              <w:jc w:val="center"/>
              <w:rPr>
                <w:color w:val="auto"/>
                <w:sz w:val="20"/>
              </w:rPr>
            </w:pPr>
            <w:r w:rsidRPr="00CE0364">
              <w:rPr>
                <w:color w:val="auto"/>
                <w:sz w:val="20"/>
              </w:rPr>
              <w:t>1</w:t>
            </w:r>
          </w:p>
        </w:tc>
        <w:tc>
          <w:tcPr>
            <w:tcW w:w="680" w:type="dxa"/>
          </w:tcPr>
          <w:p w14:paraId="2FDC1207" w14:textId="77777777" w:rsidR="00425EBA" w:rsidRPr="00CE0364" w:rsidRDefault="0031436C">
            <w:pPr>
              <w:ind w:firstLine="0"/>
              <w:jc w:val="center"/>
              <w:rPr>
                <w:color w:val="auto"/>
                <w:sz w:val="20"/>
              </w:rPr>
            </w:pPr>
            <w:r w:rsidRPr="00CE0364">
              <w:rPr>
                <w:color w:val="auto"/>
                <w:sz w:val="20"/>
              </w:rPr>
              <w:t>1</w:t>
            </w:r>
          </w:p>
        </w:tc>
        <w:tc>
          <w:tcPr>
            <w:tcW w:w="680" w:type="dxa"/>
          </w:tcPr>
          <w:p w14:paraId="28AC5E1A" w14:textId="77777777" w:rsidR="00425EBA" w:rsidRPr="00CE0364" w:rsidRDefault="0031436C">
            <w:pPr>
              <w:ind w:firstLine="0"/>
              <w:jc w:val="center"/>
              <w:rPr>
                <w:color w:val="auto"/>
                <w:sz w:val="20"/>
              </w:rPr>
            </w:pPr>
            <w:r w:rsidRPr="00CE0364">
              <w:rPr>
                <w:color w:val="auto"/>
                <w:sz w:val="20"/>
              </w:rPr>
              <w:t>-</w:t>
            </w:r>
          </w:p>
        </w:tc>
        <w:tc>
          <w:tcPr>
            <w:tcW w:w="680" w:type="dxa"/>
          </w:tcPr>
          <w:p w14:paraId="77A2D0D3" w14:textId="77777777" w:rsidR="00425EBA" w:rsidRPr="00CE0364" w:rsidRDefault="00425EBA">
            <w:pPr>
              <w:ind w:firstLine="0"/>
              <w:jc w:val="center"/>
              <w:rPr>
                <w:color w:val="auto"/>
                <w:sz w:val="20"/>
              </w:rPr>
            </w:pPr>
          </w:p>
        </w:tc>
        <w:tc>
          <w:tcPr>
            <w:tcW w:w="680" w:type="dxa"/>
          </w:tcPr>
          <w:p w14:paraId="3C32367F" w14:textId="77777777" w:rsidR="00425EBA" w:rsidRPr="00CE0364" w:rsidRDefault="00425EBA">
            <w:pPr>
              <w:ind w:firstLine="0"/>
              <w:jc w:val="center"/>
              <w:rPr>
                <w:color w:val="auto"/>
                <w:sz w:val="20"/>
              </w:rPr>
            </w:pPr>
          </w:p>
        </w:tc>
        <w:tc>
          <w:tcPr>
            <w:tcW w:w="680" w:type="dxa"/>
          </w:tcPr>
          <w:p w14:paraId="6D618C1D" w14:textId="77777777" w:rsidR="00425EBA" w:rsidRPr="00CE0364" w:rsidRDefault="00425EBA">
            <w:pPr>
              <w:ind w:firstLine="0"/>
              <w:jc w:val="center"/>
              <w:rPr>
                <w:color w:val="auto"/>
                <w:sz w:val="20"/>
              </w:rPr>
            </w:pPr>
          </w:p>
        </w:tc>
        <w:tc>
          <w:tcPr>
            <w:tcW w:w="680" w:type="dxa"/>
          </w:tcPr>
          <w:p w14:paraId="5249168A" w14:textId="77777777" w:rsidR="00425EBA" w:rsidRPr="00CE0364" w:rsidRDefault="00425EBA">
            <w:pPr>
              <w:ind w:firstLine="0"/>
              <w:jc w:val="center"/>
              <w:rPr>
                <w:color w:val="auto"/>
                <w:sz w:val="20"/>
              </w:rPr>
            </w:pPr>
          </w:p>
        </w:tc>
        <w:tc>
          <w:tcPr>
            <w:tcW w:w="680" w:type="dxa"/>
          </w:tcPr>
          <w:p w14:paraId="58F29C73" w14:textId="77777777" w:rsidR="00425EBA" w:rsidRPr="00CE0364" w:rsidRDefault="00425EBA">
            <w:pPr>
              <w:ind w:firstLine="0"/>
              <w:jc w:val="center"/>
              <w:rPr>
                <w:color w:val="auto"/>
                <w:sz w:val="20"/>
              </w:rPr>
            </w:pPr>
          </w:p>
        </w:tc>
        <w:tc>
          <w:tcPr>
            <w:tcW w:w="680" w:type="dxa"/>
          </w:tcPr>
          <w:p w14:paraId="6E68CC54" w14:textId="77777777" w:rsidR="00425EBA" w:rsidRPr="00CE0364" w:rsidRDefault="00425EBA">
            <w:pPr>
              <w:ind w:firstLine="0"/>
              <w:jc w:val="center"/>
              <w:rPr>
                <w:color w:val="auto"/>
                <w:sz w:val="20"/>
              </w:rPr>
            </w:pPr>
          </w:p>
        </w:tc>
        <w:tc>
          <w:tcPr>
            <w:tcW w:w="680" w:type="dxa"/>
          </w:tcPr>
          <w:p w14:paraId="4573A994" w14:textId="77777777" w:rsidR="00425EBA" w:rsidRPr="00CE0364" w:rsidRDefault="00425EBA">
            <w:pPr>
              <w:ind w:firstLine="0"/>
              <w:jc w:val="center"/>
              <w:rPr>
                <w:color w:val="auto"/>
                <w:sz w:val="20"/>
              </w:rPr>
            </w:pPr>
          </w:p>
        </w:tc>
        <w:tc>
          <w:tcPr>
            <w:tcW w:w="682" w:type="dxa"/>
            <w:gridSpan w:val="2"/>
          </w:tcPr>
          <w:p w14:paraId="013D5E5F" w14:textId="77777777" w:rsidR="00425EBA" w:rsidRPr="00CE0364" w:rsidRDefault="00425EBA">
            <w:pPr>
              <w:ind w:firstLine="0"/>
              <w:jc w:val="center"/>
              <w:rPr>
                <w:color w:val="auto"/>
                <w:sz w:val="20"/>
              </w:rPr>
            </w:pPr>
          </w:p>
        </w:tc>
      </w:tr>
      <w:tr w:rsidR="00CE0364" w:rsidRPr="00CE0364" w14:paraId="6B44EEEE" w14:textId="77777777">
        <w:trPr>
          <w:jc w:val="center"/>
        </w:trPr>
        <w:tc>
          <w:tcPr>
            <w:tcW w:w="465" w:type="dxa"/>
          </w:tcPr>
          <w:p w14:paraId="5E9FAA59" w14:textId="77777777" w:rsidR="00425EBA" w:rsidRPr="00CE0364" w:rsidRDefault="0031436C">
            <w:pPr>
              <w:ind w:firstLine="0"/>
              <w:jc w:val="center"/>
              <w:rPr>
                <w:color w:val="auto"/>
                <w:sz w:val="18"/>
                <w:szCs w:val="18"/>
              </w:rPr>
            </w:pPr>
            <w:r w:rsidRPr="00CE0364">
              <w:rPr>
                <w:color w:val="auto"/>
                <w:sz w:val="18"/>
                <w:szCs w:val="18"/>
                <w:lang w:val="sr-Latn-CS"/>
              </w:rPr>
              <w:t>5</w:t>
            </w:r>
          </w:p>
        </w:tc>
        <w:tc>
          <w:tcPr>
            <w:tcW w:w="2429" w:type="dxa"/>
            <w:gridSpan w:val="2"/>
          </w:tcPr>
          <w:p w14:paraId="2E56F79B" w14:textId="77777777" w:rsidR="00425EBA" w:rsidRPr="00CE0364" w:rsidRDefault="0031436C">
            <w:pPr>
              <w:ind w:firstLine="0"/>
              <w:rPr>
                <w:color w:val="auto"/>
                <w:sz w:val="16"/>
                <w:szCs w:val="16"/>
              </w:rPr>
            </w:pPr>
            <w:r w:rsidRPr="00CE0364">
              <w:rPr>
                <w:color w:val="auto"/>
                <w:sz w:val="16"/>
                <w:szCs w:val="16"/>
              </w:rPr>
              <w:t>Друштвене,културне,техни-</w:t>
            </w:r>
          </w:p>
          <w:p w14:paraId="5965BA3E" w14:textId="77777777" w:rsidR="00425EBA" w:rsidRPr="00CE0364" w:rsidRDefault="0031436C">
            <w:pPr>
              <w:ind w:firstLine="0"/>
              <w:rPr>
                <w:color w:val="auto"/>
                <w:sz w:val="16"/>
                <w:szCs w:val="16"/>
              </w:rPr>
            </w:pPr>
            <w:r w:rsidRPr="00CE0364">
              <w:rPr>
                <w:color w:val="auto"/>
                <w:sz w:val="16"/>
                <w:szCs w:val="16"/>
              </w:rPr>
              <w:t xml:space="preserve">чке ,хуманитарне спортске </w:t>
            </w:r>
          </w:p>
          <w:p w14:paraId="2EA6BA8F" w14:textId="77777777" w:rsidR="00425EBA" w:rsidRPr="00CE0364" w:rsidRDefault="0031436C">
            <w:pPr>
              <w:ind w:firstLine="0"/>
              <w:rPr>
                <w:color w:val="auto"/>
                <w:sz w:val="18"/>
                <w:szCs w:val="18"/>
              </w:rPr>
            </w:pPr>
            <w:r w:rsidRPr="00CE0364">
              <w:rPr>
                <w:color w:val="auto"/>
                <w:sz w:val="16"/>
                <w:szCs w:val="16"/>
              </w:rPr>
              <w:t>активности и секције</w:t>
            </w:r>
          </w:p>
        </w:tc>
        <w:tc>
          <w:tcPr>
            <w:tcW w:w="680" w:type="dxa"/>
          </w:tcPr>
          <w:p w14:paraId="4D4FD837" w14:textId="77777777" w:rsidR="00425EBA" w:rsidRPr="00CE0364" w:rsidRDefault="00CE0364">
            <w:pPr>
              <w:ind w:firstLine="0"/>
              <w:jc w:val="center"/>
              <w:rPr>
                <w:color w:val="auto"/>
                <w:sz w:val="20"/>
                <w:lang w:val="en-US"/>
              </w:rPr>
            </w:pPr>
            <w:r w:rsidRPr="00CE0364">
              <w:rPr>
                <w:color w:val="auto"/>
                <w:sz w:val="20"/>
                <w:lang w:val="en-US"/>
              </w:rPr>
              <w:t>2</w:t>
            </w:r>
          </w:p>
        </w:tc>
        <w:tc>
          <w:tcPr>
            <w:tcW w:w="680" w:type="dxa"/>
          </w:tcPr>
          <w:p w14:paraId="0B268EC6" w14:textId="77777777" w:rsidR="00425EBA" w:rsidRPr="00CE0364" w:rsidRDefault="0031436C">
            <w:pPr>
              <w:ind w:firstLine="0"/>
              <w:jc w:val="center"/>
              <w:rPr>
                <w:color w:val="auto"/>
                <w:sz w:val="20"/>
              </w:rPr>
            </w:pPr>
            <w:r w:rsidRPr="00CE0364">
              <w:rPr>
                <w:color w:val="auto"/>
                <w:sz w:val="20"/>
              </w:rPr>
              <w:t>2,2</w:t>
            </w:r>
          </w:p>
        </w:tc>
        <w:tc>
          <w:tcPr>
            <w:tcW w:w="680" w:type="dxa"/>
          </w:tcPr>
          <w:p w14:paraId="613FFEC5" w14:textId="77777777" w:rsidR="00425EBA" w:rsidRPr="00CE0364" w:rsidRDefault="0031436C">
            <w:pPr>
              <w:ind w:firstLine="0"/>
              <w:jc w:val="center"/>
              <w:rPr>
                <w:color w:val="auto"/>
                <w:sz w:val="20"/>
              </w:rPr>
            </w:pPr>
            <w:r w:rsidRPr="00CE0364">
              <w:rPr>
                <w:color w:val="auto"/>
                <w:sz w:val="20"/>
              </w:rPr>
              <w:t>3</w:t>
            </w:r>
          </w:p>
        </w:tc>
        <w:tc>
          <w:tcPr>
            <w:tcW w:w="680" w:type="dxa"/>
          </w:tcPr>
          <w:p w14:paraId="6F1DB849" w14:textId="77777777" w:rsidR="00425EBA" w:rsidRPr="00CE0364" w:rsidRDefault="00425EBA">
            <w:pPr>
              <w:ind w:firstLine="0"/>
              <w:jc w:val="center"/>
              <w:rPr>
                <w:color w:val="auto"/>
                <w:sz w:val="20"/>
              </w:rPr>
            </w:pPr>
          </w:p>
        </w:tc>
        <w:tc>
          <w:tcPr>
            <w:tcW w:w="680" w:type="dxa"/>
          </w:tcPr>
          <w:p w14:paraId="6233B7DC" w14:textId="77777777" w:rsidR="00425EBA" w:rsidRPr="00CE0364" w:rsidRDefault="00425EBA">
            <w:pPr>
              <w:ind w:firstLine="0"/>
              <w:jc w:val="center"/>
              <w:rPr>
                <w:color w:val="auto"/>
                <w:sz w:val="20"/>
              </w:rPr>
            </w:pPr>
          </w:p>
        </w:tc>
        <w:tc>
          <w:tcPr>
            <w:tcW w:w="680" w:type="dxa"/>
          </w:tcPr>
          <w:p w14:paraId="75217020" w14:textId="77777777" w:rsidR="00425EBA" w:rsidRPr="00CE0364" w:rsidRDefault="00425EBA">
            <w:pPr>
              <w:ind w:firstLine="0"/>
              <w:jc w:val="center"/>
              <w:rPr>
                <w:color w:val="auto"/>
                <w:sz w:val="20"/>
              </w:rPr>
            </w:pPr>
          </w:p>
        </w:tc>
        <w:tc>
          <w:tcPr>
            <w:tcW w:w="680" w:type="dxa"/>
          </w:tcPr>
          <w:p w14:paraId="1ED76979" w14:textId="77777777" w:rsidR="00425EBA" w:rsidRPr="00CE0364" w:rsidRDefault="00425EBA">
            <w:pPr>
              <w:ind w:firstLine="0"/>
              <w:jc w:val="center"/>
              <w:rPr>
                <w:color w:val="auto"/>
                <w:sz w:val="20"/>
              </w:rPr>
            </w:pPr>
          </w:p>
        </w:tc>
        <w:tc>
          <w:tcPr>
            <w:tcW w:w="680" w:type="dxa"/>
          </w:tcPr>
          <w:p w14:paraId="48F60586" w14:textId="77777777" w:rsidR="00425EBA" w:rsidRPr="00CE0364" w:rsidRDefault="00425EBA">
            <w:pPr>
              <w:ind w:firstLine="0"/>
              <w:jc w:val="center"/>
              <w:rPr>
                <w:color w:val="auto"/>
                <w:sz w:val="20"/>
              </w:rPr>
            </w:pPr>
          </w:p>
        </w:tc>
        <w:tc>
          <w:tcPr>
            <w:tcW w:w="680" w:type="dxa"/>
          </w:tcPr>
          <w:p w14:paraId="213EB2DC" w14:textId="77777777" w:rsidR="00425EBA" w:rsidRPr="00CE0364" w:rsidRDefault="00425EBA">
            <w:pPr>
              <w:ind w:firstLine="0"/>
              <w:jc w:val="center"/>
              <w:rPr>
                <w:color w:val="auto"/>
                <w:sz w:val="20"/>
              </w:rPr>
            </w:pPr>
          </w:p>
        </w:tc>
        <w:tc>
          <w:tcPr>
            <w:tcW w:w="680" w:type="dxa"/>
          </w:tcPr>
          <w:p w14:paraId="7D6058D7" w14:textId="77777777" w:rsidR="00425EBA" w:rsidRPr="00CE0364" w:rsidRDefault="00425EBA">
            <w:pPr>
              <w:ind w:firstLine="0"/>
              <w:jc w:val="center"/>
              <w:rPr>
                <w:color w:val="auto"/>
                <w:sz w:val="20"/>
              </w:rPr>
            </w:pPr>
          </w:p>
        </w:tc>
        <w:tc>
          <w:tcPr>
            <w:tcW w:w="682" w:type="dxa"/>
            <w:gridSpan w:val="2"/>
          </w:tcPr>
          <w:p w14:paraId="743D35C6" w14:textId="77777777" w:rsidR="00425EBA" w:rsidRPr="00CE0364" w:rsidRDefault="00425EBA">
            <w:pPr>
              <w:ind w:firstLine="0"/>
              <w:jc w:val="center"/>
              <w:rPr>
                <w:color w:val="auto"/>
                <w:sz w:val="20"/>
              </w:rPr>
            </w:pPr>
          </w:p>
        </w:tc>
      </w:tr>
      <w:tr w:rsidR="00CE0364" w:rsidRPr="00CE0364" w14:paraId="16DFD4F1" w14:textId="77777777">
        <w:trPr>
          <w:jc w:val="center"/>
        </w:trPr>
        <w:tc>
          <w:tcPr>
            <w:tcW w:w="465" w:type="dxa"/>
          </w:tcPr>
          <w:p w14:paraId="4E8EFFFE" w14:textId="77777777" w:rsidR="00425EBA" w:rsidRPr="00CE0364" w:rsidRDefault="0031436C">
            <w:pPr>
              <w:ind w:firstLine="0"/>
              <w:jc w:val="center"/>
              <w:rPr>
                <w:color w:val="auto"/>
                <w:sz w:val="18"/>
                <w:szCs w:val="18"/>
              </w:rPr>
            </w:pPr>
            <w:r w:rsidRPr="00CE0364">
              <w:rPr>
                <w:color w:val="auto"/>
                <w:sz w:val="18"/>
                <w:szCs w:val="18"/>
                <w:lang w:val="sr-Latn-CS"/>
              </w:rPr>
              <w:t>6</w:t>
            </w:r>
          </w:p>
        </w:tc>
        <w:tc>
          <w:tcPr>
            <w:tcW w:w="2429" w:type="dxa"/>
            <w:gridSpan w:val="2"/>
          </w:tcPr>
          <w:p w14:paraId="5EFFA3E4" w14:textId="77777777" w:rsidR="00425EBA" w:rsidRPr="00CE0364" w:rsidRDefault="0031436C">
            <w:pPr>
              <w:ind w:firstLine="0"/>
              <w:rPr>
                <w:color w:val="auto"/>
                <w:sz w:val="16"/>
                <w:szCs w:val="16"/>
                <w:u w:val="single"/>
              </w:rPr>
            </w:pPr>
            <w:r w:rsidRPr="00CE0364">
              <w:rPr>
                <w:color w:val="auto"/>
                <w:sz w:val="16"/>
                <w:szCs w:val="16"/>
              </w:rPr>
              <w:t>Слободне наставне активности</w:t>
            </w:r>
          </w:p>
        </w:tc>
        <w:tc>
          <w:tcPr>
            <w:tcW w:w="680" w:type="dxa"/>
          </w:tcPr>
          <w:p w14:paraId="103F3BE5" w14:textId="77777777" w:rsidR="00425EBA" w:rsidRPr="00CE0364" w:rsidRDefault="00CE0364">
            <w:pPr>
              <w:ind w:firstLine="0"/>
              <w:jc w:val="center"/>
              <w:rPr>
                <w:color w:val="auto"/>
                <w:sz w:val="20"/>
                <w:lang w:val="en-US"/>
              </w:rPr>
            </w:pPr>
            <w:r w:rsidRPr="00CE0364">
              <w:rPr>
                <w:color w:val="auto"/>
                <w:sz w:val="20"/>
                <w:lang w:val="en-US"/>
              </w:rPr>
              <w:t>1</w:t>
            </w:r>
          </w:p>
        </w:tc>
        <w:tc>
          <w:tcPr>
            <w:tcW w:w="680" w:type="dxa"/>
          </w:tcPr>
          <w:p w14:paraId="64E98067" w14:textId="77777777" w:rsidR="00425EBA" w:rsidRPr="00CE0364" w:rsidRDefault="0031436C">
            <w:pPr>
              <w:ind w:firstLine="0"/>
              <w:jc w:val="center"/>
              <w:rPr>
                <w:color w:val="auto"/>
                <w:sz w:val="20"/>
              </w:rPr>
            </w:pPr>
            <w:r w:rsidRPr="00CE0364">
              <w:rPr>
                <w:color w:val="auto"/>
                <w:sz w:val="20"/>
              </w:rPr>
              <w:t>-</w:t>
            </w:r>
          </w:p>
        </w:tc>
        <w:tc>
          <w:tcPr>
            <w:tcW w:w="680" w:type="dxa"/>
          </w:tcPr>
          <w:p w14:paraId="6CEFE2CE" w14:textId="77777777" w:rsidR="00425EBA" w:rsidRPr="00CE0364" w:rsidRDefault="0031436C">
            <w:pPr>
              <w:ind w:firstLine="0"/>
              <w:jc w:val="center"/>
              <w:rPr>
                <w:color w:val="auto"/>
                <w:sz w:val="20"/>
              </w:rPr>
            </w:pPr>
            <w:r w:rsidRPr="00CE0364">
              <w:rPr>
                <w:color w:val="auto"/>
                <w:sz w:val="20"/>
              </w:rPr>
              <w:t>1</w:t>
            </w:r>
          </w:p>
        </w:tc>
        <w:tc>
          <w:tcPr>
            <w:tcW w:w="680" w:type="dxa"/>
          </w:tcPr>
          <w:p w14:paraId="49DCEE8C" w14:textId="77777777" w:rsidR="00425EBA" w:rsidRPr="00CE0364" w:rsidRDefault="00425EBA">
            <w:pPr>
              <w:ind w:firstLine="0"/>
              <w:jc w:val="center"/>
              <w:rPr>
                <w:color w:val="auto"/>
                <w:sz w:val="20"/>
              </w:rPr>
            </w:pPr>
          </w:p>
        </w:tc>
        <w:tc>
          <w:tcPr>
            <w:tcW w:w="680" w:type="dxa"/>
          </w:tcPr>
          <w:p w14:paraId="3BB8587C" w14:textId="77777777" w:rsidR="00425EBA" w:rsidRPr="00CE0364" w:rsidRDefault="00425EBA">
            <w:pPr>
              <w:ind w:firstLine="0"/>
              <w:jc w:val="center"/>
              <w:rPr>
                <w:color w:val="auto"/>
                <w:sz w:val="20"/>
              </w:rPr>
            </w:pPr>
          </w:p>
        </w:tc>
        <w:tc>
          <w:tcPr>
            <w:tcW w:w="680" w:type="dxa"/>
          </w:tcPr>
          <w:p w14:paraId="2A276EE8" w14:textId="77777777" w:rsidR="00425EBA" w:rsidRPr="00CE0364" w:rsidRDefault="00425EBA">
            <w:pPr>
              <w:ind w:firstLine="0"/>
              <w:jc w:val="center"/>
              <w:rPr>
                <w:color w:val="auto"/>
                <w:sz w:val="20"/>
              </w:rPr>
            </w:pPr>
          </w:p>
        </w:tc>
        <w:tc>
          <w:tcPr>
            <w:tcW w:w="680" w:type="dxa"/>
          </w:tcPr>
          <w:p w14:paraId="45D6764C" w14:textId="77777777" w:rsidR="00425EBA" w:rsidRPr="00CE0364" w:rsidRDefault="00425EBA">
            <w:pPr>
              <w:ind w:firstLine="0"/>
              <w:jc w:val="center"/>
              <w:rPr>
                <w:color w:val="auto"/>
                <w:sz w:val="20"/>
              </w:rPr>
            </w:pPr>
          </w:p>
        </w:tc>
        <w:tc>
          <w:tcPr>
            <w:tcW w:w="680" w:type="dxa"/>
          </w:tcPr>
          <w:p w14:paraId="4F852E68" w14:textId="77777777" w:rsidR="00425EBA" w:rsidRPr="00CE0364" w:rsidRDefault="00425EBA">
            <w:pPr>
              <w:ind w:firstLine="0"/>
              <w:jc w:val="center"/>
              <w:rPr>
                <w:color w:val="auto"/>
                <w:sz w:val="20"/>
              </w:rPr>
            </w:pPr>
          </w:p>
        </w:tc>
        <w:tc>
          <w:tcPr>
            <w:tcW w:w="680" w:type="dxa"/>
          </w:tcPr>
          <w:p w14:paraId="43521BBB" w14:textId="77777777" w:rsidR="00425EBA" w:rsidRPr="00CE0364" w:rsidRDefault="00425EBA">
            <w:pPr>
              <w:ind w:firstLine="0"/>
              <w:jc w:val="center"/>
              <w:rPr>
                <w:color w:val="auto"/>
                <w:sz w:val="20"/>
              </w:rPr>
            </w:pPr>
          </w:p>
        </w:tc>
        <w:tc>
          <w:tcPr>
            <w:tcW w:w="680" w:type="dxa"/>
          </w:tcPr>
          <w:p w14:paraId="3FFEA781" w14:textId="77777777" w:rsidR="00425EBA" w:rsidRPr="00CE0364" w:rsidRDefault="00425EBA">
            <w:pPr>
              <w:ind w:firstLine="0"/>
              <w:jc w:val="center"/>
              <w:rPr>
                <w:color w:val="auto"/>
                <w:sz w:val="20"/>
              </w:rPr>
            </w:pPr>
          </w:p>
        </w:tc>
        <w:tc>
          <w:tcPr>
            <w:tcW w:w="682" w:type="dxa"/>
            <w:gridSpan w:val="2"/>
          </w:tcPr>
          <w:p w14:paraId="276CE026" w14:textId="77777777" w:rsidR="00425EBA" w:rsidRPr="00CE0364" w:rsidRDefault="00425EBA">
            <w:pPr>
              <w:ind w:firstLine="0"/>
              <w:jc w:val="center"/>
              <w:rPr>
                <w:color w:val="auto"/>
                <w:sz w:val="20"/>
              </w:rPr>
            </w:pPr>
          </w:p>
        </w:tc>
      </w:tr>
      <w:tr w:rsidR="00CE0364" w:rsidRPr="00CE0364" w14:paraId="59EF9580" w14:textId="77777777">
        <w:trPr>
          <w:jc w:val="center"/>
        </w:trPr>
        <w:tc>
          <w:tcPr>
            <w:tcW w:w="2894" w:type="dxa"/>
            <w:gridSpan w:val="3"/>
          </w:tcPr>
          <w:p w14:paraId="23F8F1CD" w14:textId="77777777" w:rsidR="00425EBA" w:rsidRPr="00CE0364" w:rsidRDefault="0031436C">
            <w:pPr>
              <w:ind w:firstLine="0"/>
              <w:jc w:val="center"/>
              <w:rPr>
                <w:color w:val="auto"/>
                <w:sz w:val="18"/>
                <w:szCs w:val="18"/>
              </w:rPr>
            </w:pPr>
            <w:r w:rsidRPr="00CE0364">
              <w:rPr>
                <w:color w:val="auto"/>
                <w:sz w:val="18"/>
                <w:szCs w:val="18"/>
              </w:rPr>
              <w:t>СВЕГА(1-6)</w:t>
            </w:r>
          </w:p>
        </w:tc>
        <w:tc>
          <w:tcPr>
            <w:tcW w:w="680" w:type="dxa"/>
          </w:tcPr>
          <w:p w14:paraId="20610D8E" w14:textId="77777777" w:rsidR="00425EBA" w:rsidRPr="00CE0364" w:rsidRDefault="0031436C">
            <w:pPr>
              <w:ind w:firstLine="0"/>
              <w:jc w:val="center"/>
              <w:rPr>
                <w:color w:val="auto"/>
                <w:sz w:val="20"/>
              </w:rPr>
            </w:pPr>
            <w:r w:rsidRPr="00CE0364">
              <w:rPr>
                <w:color w:val="auto"/>
                <w:sz w:val="20"/>
              </w:rPr>
              <w:t>24</w:t>
            </w:r>
          </w:p>
        </w:tc>
        <w:tc>
          <w:tcPr>
            <w:tcW w:w="680" w:type="dxa"/>
          </w:tcPr>
          <w:p w14:paraId="4651D062" w14:textId="77777777" w:rsidR="00425EBA" w:rsidRPr="00CE0364" w:rsidRDefault="0031436C">
            <w:pPr>
              <w:ind w:firstLine="0"/>
              <w:jc w:val="center"/>
              <w:rPr>
                <w:color w:val="auto"/>
                <w:sz w:val="20"/>
              </w:rPr>
            </w:pPr>
            <w:r w:rsidRPr="00CE0364">
              <w:rPr>
                <w:color w:val="auto"/>
                <w:sz w:val="20"/>
              </w:rPr>
              <w:t>19,2</w:t>
            </w:r>
          </w:p>
        </w:tc>
        <w:tc>
          <w:tcPr>
            <w:tcW w:w="680" w:type="dxa"/>
          </w:tcPr>
          <w:p w14:paraId="4BB42A99" w14:textId="77777777" w:rsidR="00425EBA" w:rsidRPr="00CE0364" w:rsidRDefault="0031436C">
            <w:pPr>
              <w:ind w:firstLine="0"/>
              <w:jc w:val="center"/>
              <w:rPr>
                <w:color w:val="auto"/>
                <w:sz w:val="20"/>
              </w:rPr>
            </w:pPr>
            <w:r w:rsidRPr="00CE0364">
              <w:rPr>
                <w:color w:val="auto"/>
                <w:sz w:val="20"/>
              </w:rPr>
              <w:t>24</w:t>
            </w:r>
          </w:p>
        </w:tc>
        <w:tc>
          <w:tcPr>
            <w:tcW w:w="680" w:type="dxa"/>
          </w:tcPr>
          <w:p w14:paraId="59D3181B" w14:textId="77777777" w:rsidR="00425EBA" w:rsidRPr="00CE0364" w:rsidRDefault="00425EBA">
            <w:pPr>
              <w:ind w:firstLine="0"/>
              <w:jc w:val="center"/>
              <w:rPr>
                <w:color w:val="auto"/>
                <w:sz w:val="20"/>
              </w:rPr>
            </w:pPr>
          </w:p>
        </w:tc>
        <w:tc>
          <w:tcPr>
            <w:tcW w:w="680" w:type="dxa"/>
          </w:tcPr>
          <w:p w14:paraId="1250AC90" w14:textId="77777777" w:rsidR="00425EBA" w:rsidRPr="00CE0364" w:rsidRDefault="00425EBA">
            <w:pPr>
              <w:ind w:firstLine="0"/>
              <w:jc w:val="center"/>
              <w:rPr>
                <w:color w:val="auto"/>
                <w:sz w:val="20"/>
              </w:rPr>
            </w:pPr>
          </w:p>
        </w:tc>
        <w:tc>
          <w:tcPr>
            <w:tcW w:w="680" w:type="dxa"/>
          </w:tcPr>
          <w:p w14:paraId="3BF8C13E" w14:textId="77777777" w:rsidR="00425EBA" w:rsidRPr="00CE0364" w:rsidRDefault="00425EBA">
            <w:pPr>
              <w:ind w:firstLine="0"/>
              <w:jc w:val="center"/>
              <w:rPr>
                <w:color w:val="auto"/>
                <w:sz w:val="20"/>
              </w:rPr>
            </w:pPr>
          </w:p>
        </w:tc>
        <w:tc>
          <w:tcPr>
            <w:tcW w:w="680" w:type="dxa"/>
          </w:tcPr>
          <w:p w14:paraId="511A3273" w14:textId="77777777" w:rsidR="00425EBA" w:rsidRPr="00CE0364" w:rsidRDefault="00425EBA">
            <w:pPr>
              <w:ind w:firstLine="0"/>
              <w:jc w:val="center"/>
              <w:rPr>
                <w:color w:val="auto"/>
                <w:sz w:val="20"/>
              </w:rPr>
            </w:pPr>
          </w:p>
        </w:tc>
        <w:tc>
          <w:tcPr>
            <w:tcW w:w="680" w:type="dxa"/>
          </w:tcPr>
          <w:p w14:paraId="750E5831" w14:textId="77777777" w:rsidR="00425EBA" w:rsidRPr="00CE0364" w:rsidRDefault="00425EBA">
            <w:pPr>
              <w:ind w:firstLine="0"/>
              <w:jc w:val="center"/>
              <w:rPr>
                <w:color w:val="auto"/>
                <w:sz w:val="20"/>
              </w:rPr>
            </w:pPr>
          </w:p>
        </w:tc>
        <w:tc>
          <w:tcPr>
            <w:tcW w:w="680" w:type="dxa"/>
          </w:tcPr>
          <w:p w14:paraId="425A37A7" w14:textId="77777777" w:rsidR="00425EBA" w:rsidRPr="00CE0364" w:rsidRDefault="00425EBA">
            <w:pPr>
              <w:ind w:firstLine="0"/>
              <w:jc w:val="center"/>
              <w:rPr>
                <w:color w:val="auto"/>
                <w:sz w:val="20"/>
              </w:rPr>
            </w:pPr>
          </w:p>
        </w:tc>
        <w:tc>
          <w:tcPr>
            <w:tcW w:w="680" w:type="dxa"/>
          </w:tcPr>
          <w:p w14:paraId="1A15D238" w14:textId="77777777" w:rsidR="00425EBA" w:rsidRPr="00CE0364" w:rsidRDefault="00425EBA">
            <w:pPr>
              <w:ind w:firstLine="0"/>
              <w:jc w:val="center"/>
              <w:rPr>
                <w:color w:val="auto"/>
                <w:sz w:val="20"/>
              </w:rPr>
            </w:pPr>
          </w:p>
        </w:tc>
        <w:tc>
          <w:tcPr>
            <w:tcW w:w="682" w:type="dxa"/>
            <w:gridSpan w:val="2"/>
          </w:tcPr>
          <w:p w14:paraId="522E6BEF" w14:textId="77777777" w:rsidR="00425EBA" w:rsidRPr="00CE0364" w:rsidRDefault="00425EBA">
            <w:pPr>
              <w:ind w:firstLine="0"/>
              <w:jc w:val="center"/>
              <w:rPr>
                <w:color w:val="auto"/>
                <w:sz w:val="20"/>
              </w:rPr>
            </w:pPr>
          </w:p>
        </w:tc>
      </w:tr>
      <w:tr w:rsidR="00CE0364" w:rsidRPr="00CE0364" w14:paraId="34A5922E" w14:textId="77777777">
        <w:trPr>
          <w:jc w:val="center"/>
        </w:trPr>
        <w:tc>
          <w:tcPr>
            <w:tcW w:w="465" w:type="dxa"/>
          </w:tcPr>
          <w:p w14:paraId="57473BFF" w14:textId="77777777" w:rsidR="00425EBA" w:rsidRPr="00CE0364" w:rsidRDefault="0031436C">
            <w:pPr>
              <w:ind w:firstLine="0"/>
              <w:jc w:val="center"/>
              <w:rPr>
                <w:color w:val="auto"/>
                <w:sz w:val="18"/>
                <w:szCs w:val="18"/>
              </w:rPr>
            </w:pPr>
            <w:r w:rsidRPr="00CE0364">
              <w:rPr>
                <w:color w:val="auto"/>
                <w:sz w:val="18"/>
                <w:szCs w:val="18"/>
                <w:lang w:val="sr-Latn-CS"/>
              </w:rPr>
              <w:t>7</w:t>
            </w:r>
          </w:p>
        </w:tc>
        <w:tc>
          <w:tcPr>
            <w:tcW w:w="2429" w:type="dxa"/>
            <w:gridSpan w:val="2"/>
          </w:tcPr>
          <w:p w14:paraId="62D58013" w14:textId="77777777" w:rsidR="00425EBA" w:rsidRPr="00CE0364" w:rsidRDefault="0031436C">
            <w:pPr>
              <w:ind w:firstLine="0"/>
              <w:rPr>
                <w:color w:val="auto"/>
                <w:sz w:val="16"/>
                <w:szCs w:val="16"/>
              </w:rPr>
            </w:pPr>
            <w:r w:rsidRPr="00CE0364">
              <w:rPr>
                <w:color w:val="auto"/>
                <w:sz w:val="16"/>
                <w:szCs w:val="16"/>
              </w:rPr>
              <w:t>Планирање,програмирање и</w:t>
            </w:r>
          </w:p>
          <w:p w14:paraId="339F3BF5" w14:textId="77777777" w:rsidR="00425EBA" w:rsidRPr="00CE0364" w:rsidRDefault="0031436C">
            <w:pPr>
              <w:ind w:firstLine="0"/>
              <w:rPr>
                <w:color w:val="auto"/>
                <w:sz w:val="18"/>
                <w:szCs w:val="18"/>
              </w:rPr>
            </w:pPr>
            <w:r w:rsidRPr="00CE0364">
              <w:rPr>
                <w:color w:val="auto"/>
                <w:sz w:val="16"/>
                <w:szCs w:val="16"/>
              </w:rPr>
              <w:t>припрема за рад</w:t>
            </w:r>
          </w:p>
        </w:tc>
        <w:tc>
          <w:tcPr>
            <w:tcW w:w="680" w:type="dxa"/>
          </w:tcPr>
          <w:p w14:paraId="7ECC04C9" w14:textId="77777777" w:rsidR="00425EBA" w:rsidRPr="00CE0364" w:rsidRDefault="0031436C">
            <w:pPr>
              <w:ind w:firstLine="0"/>
              <w:jc w:val="center"/>
              <w:rPr>
                <w:color w:val="auto"/>
                <w:sz w:val="20"/>
              </w:rPr>
            </w:pPr>
            <w:r w:rsidRPr="00CE0364">
              <w:rPr>
                <w:color w:val="auto"/>
                <w:sz w:val="20"/>
              </w:rPr>
              <w:t>10</w:t>
            </w:r>
          </w:p>
        </w:tc>
        <w:tc>
          <w:tcPr>
            <w:tcW w:w="680" w:type="dxa"/>
          </w:tcPr>
          <w:p w14:paraId="73E08A9A" w14:textId="77777777" w:rsidR="00425EBA" w:rsidRPr="00CE0364" w:rsidRDefault="0031436C">
            <w:pPr>
              <w:ind w:firstLine="0"/>
              <w:jc w:val="center"/>
              <w:rPr>
                <w:color w:val="auto"/>
                <w:sz w:val="20"/>
              </w:rPr>
            </w:pPr>
            <w:r w:rsidRPr="00CE0364">
              <w:rPr>
                <w:color w:val="auto"/>
                <w:sz w:val="20"/>
                <w:lang w:val="en-US"/>
              </w:rPr>
              <w:t>8</w:t>
            </w:r>
          </w:p>
        </w:tc>
        <w:tc>
          <w:tcPr>
            <w:tcW w:w="680" w:type="dxa"/>
          </w:tcPr>
          <w:p w14:paraId="08323241" w14:textId="77777777" w:rsidR="00425EBA" w:rsidRPr="00CE0364" w:rsidRDefault="0031436C">
            <w:pPr>
              <w:ind w:firstLine="0"/>
              <w:jc w:val="center"/>
              <w:rPr>
                <w:color w:val="auto"/>
                <w:sz w:val="20"/>
              </w:rPr>
            </w:pPr>
            <w:r w:rsidRPr="00CE0364">
              <w:rPr>
                <w:color w:val="auto"/>
                <w:sz w:val="20"/>
              </w:rPr>
              <w:t>10</w:t>
            </w:r>
          </w:p>
        </w:tc>
        <w:tc>
          <w:tcPr>
            <w:tcW w:w="680" w:type="dxa"/>
          </w:tcPr>
          <w:p w14:paraId="08BEA848" w14:textId="77777777" w:rsidR="00425EBA" w:rsidRPr="00CE0364" w:rsidRDefault="00425EBA">
            <w:pPr>
              <w:ind w:firstLine="0"/>
              <w:jc w:val="center"/>
              <w:rPr>
                <w:color w:val="auto"/>
                <w:sz w:val="20"/>
              </w:rPr>
            </w:pPr>
          </w:p>
        </w:tc>
        <w:tc>
          <w:tcPr>
            <w:tcW w:w="680" w:type="dxa"/>
          </w:tcPr>
          <w:p w14:paraId="154A7C45" w14:textId="77777777" w:rsidR="00425EBA" w:rsidRPr="00CE0364" w:rsidRDefault="00425EBA">
            <w:pPr>
              <w:ind w:firstLine="0"/>
              <w:jc w:val="center"/>
              <w:rPr>
                <w:color w:val="auto"/>
                <w:sz w:val="20"/>
              </w:rPr>
            </w:pPr>
          </w:p>
        </w:tc>
        <w:tc>
          <w:tcPr>
            <w:tcW w:w="680" w:type="dxa"/>
          </w:tcPr>
          <w:p w14:paraId="658E19B0" w14:textId="77777777" w:rsidR="00425EBA" w:rsidRPr="00CE0364" w:rsidRDefault="00425EBA">
            <w:pPr>
              <w:ind w:firstLine="0"/>
              <w:jc w:val="center"/>
              <w:rPr>
                <w:color w:val="auto"/>
                <w:sz w:val="20"/>
              </w:rPr>
            </w:pPr>
          </w:p>
        </w:tc>
        <w:tc>
          <w:tcPr>
            <w:tcW w:w="680" w:type="dxa"/>
          </w:tcPr>
          <w:p w14:paraId="177C5EBD" w14:textId="77777777" w:rsidR="00425EBA" w:rsidRPr="00CE0364" w:rsidRDefault="00425EBA">
            <w:pPr>
              <w:ind w:firstLine="0"/>
              <w:jc w:val="center"/>
              <w:rPr>
                <w:color w:val="auto"/>
                <w:sz w:val="20"/>
              </w:rPr>
            </w:pPr>
          </w:p>
        </w:tc>
        <w:tc>
          <w:tcPr>
            <w:tcW w:w="680" w:type="dxa"/>
          </w:tcPr>
          <w:p w14:paraId="194B3E6C" w14:textId="77777777" w:rsidR="00425EBA" w:rsidRPr="00CE0364" w:rsidRDefault="00425EBA">
            <w:pPr>
              <w:ind w:firstLine="0"/>
              <w:jc w:val="center"/>
              <w:rPr>
                <w:color w:val="auto"/>
                <w:sz w:val="20"/>
              </w:rPr>
            </w:pPr>
          </w:p>
        </w:tc>
        <w:tc>
          <w:tcPr>
            <w:tcW w:w="680" w:type="dxa"/>
          </w:tcPr>
          <w:p w14:paraId="76A66CD4" w14:textId="77777777" w:rsidR="00425EBA" w:rsidRPr="00CE0364" w:rsidRDefault="00425EBA">
            <w:pPr>
              <w:ind w:firstLine="0"/>
              <w:jc w:val="center"/>
              <w:rPr>
                <w:color w:val="auto"/>
                <w:sz w:val="20"/>
              </w:rPr>
            </w:pPr>
          </w:p>
        </w:tc>
        <w:tc>
          <w:tcPr>
            <w:tcW w:w="680" w:type="dxa"/>
          </w:tcPr>
          <w:p w14:paraId="69A9F8AD" w14:textId="77777777" w:rsidR="00425EBA" w:rsidRPr="00CE0364" w:rsidRDefault="00425EBA">
            <w:pPr>
              <w:ind w:firstLine="0"/>
              <w:jc w:val="center"/>
              <w:rPr>
                <w:color w:val="auto"/>
                <w:sz w:val="20"/>
              </w:rPr>
            </w:pPr>
          </w:p>
        </w:tc>
        <w:tc>
          <w:tcPr>
            <w:tcW w:w="682" w:type="dxa"/>
            <w:gridSpan w:val="2"/>
          </w:tcPr>
          <w:p w14:paraId="38B5E1D6" w14:textId="77777777" w:rsidR="00425EBA" w:rsidRPr="00CE0364" w:rsidRDefault="00425EBA">
            <w:pPr>
              <w:ind w:firstLine="0"/>
              <w:jc w:val="center"/>
              <w:rPr>
                <w:color w:val="auto"/>
                <w:sz w:val="20"/>
              </w:rPr>
            </w:pPr>
          </w:p>
        </w:tc>
      </w:tr>
      <w:tr w:rsidR="00CE0364" w:rsidRPr="00CE0364" w14:paraId="20BA7E3C" w14:textId="77777777">
        <w:trPr>
          <w:jc w:val="center"/>
        </w:trPr>
        <w:tc>
          <w:tcPr>
            <w:tcW w:w="2894" w:type="dxa"/>
            <w:gridSpan w:val="3"/>
          </w:tcPr>
          <w:p w14:paraId="4EE5B478" w14:textId="77777777" w:rsidR="00425EBA" w:rsidRPr="00CE0364" w:rsidRDefault="0031436C">
            <w:pPr>
              <w:ind w:firstLine="0"/>
              <w:rPr>
                <w:color w:val="auto"/>
                <w:sz w:val="16"/>
                <w:szCs w:val="16"/>
              </w:rPr>
            </w:pPr>
            <w:r w:rsidRPr="00CE0364">
              <w:rPr>
                <w:color w:val="auto"/>
                <w:sz w:val="18"/>
                <w:szCs w:val="18"/>
              </w:rPr>
              <w:t xml:space="preserve">СВЕГА </w:t>
            </w:r>
            <w:r w:rsidRPr="00CE0364">
              <w:rPr>
                <w:color w:val="auto"/>
                <w:sz w:val="16"/>
                <w:szCs w:val="16"/>
              </w:rPr>
              <w:t>часова непосредног рада</w:t>
            </w:r>
          </w:p>
          <w:p w14:paraId="5D493D8D" w14:textId="77777777" w:rsidR="00425EBA" w:rsidRPr="00CE0364" w:rsidRDefault="0031436C">
            <w:pPr>
              <w:ind w:firstLine="0"/>
              <w:rPr>
                <w:color w:val="auto"/>
                <w:sz w:val="18"/>
                <w:szCs w:val="18"/>
              </w:rPr>
            </w:pPr>
            <w:r w:rsidRPr="00CE0364">
              <w:rPr>
                <w:color w:val="auto"/>
                <w:sz w:val="16"/>
                <w:szCs w:val="16"/>
              </w:rPr>
              <w:t>са ученицима и припреме</w:t>
            </w:r>
          </w:p>
        </w:tc>
        <w:tc>
          <w:tcPr>
            <w:tcW w:w="680" w:type="dxa"/>
          </w:tcPr>
          <w:p w14:paraId="5DCB41E2" w14:textId="77777777" w:rsidR="00425EBA" w:rsidRPr="00CE0364" w:rsidRDefault="0031436C">
            <w:pPr>
              <w:ind w:firstLine="0"/>
              <w:jc w:val="center"/>
              <w:rPr>
                <w:color w:val="auto"/>
                <w:sz w:val="20"/>
              </w:rPr>
            </w:pPr>
            <w:r w:rsidRPr="00CE0364">
              <w:rPr>
                <w:color w:val="auto"/>
                <w:sz w:val="20"/>
              </w:rPr>
              <w:t>34</w:t>
            </w:r>
          </w:p>
        </w:tc>
        <w:tc>
          <w:tcPr>
            <w:tcW w:w="680" w:type="dxa"/>
          </w:tcPr>
          <w:p w14:paraId="59AB5803" w14:textId="77777777" w:rsidR="00425EBA" w:rsidRPr="00CE0364" w:rsidRDefault="0031436C">
            <w:pPr>
              <w:ind w:firstLine="0"/>
              <w:jc w:val="center"/>
              <w:rPr>
                <w:color w:val="auto"/>
                <w:sz w:val="20"/>
              </w:rPr>
            </w:pPr>
            <w:r w:rsidRPr="00CE0364">
              <w:rPr>
                <w:color w:val="auto"/>
                <w:sz w:val="20"/>
              </w:rPr>
              <w:t>27,2</w:t>
            </w:r>
          </w:p>
        </w:tc>
        <w:tc>
          <w:tcPr>
            <w:tcW w:w="680" w:type="dxa"/>
          </w:tcPr>
          <w:p w14:paraId="1D5C4DEC" w14:textId="77777777" w:rsidR="00425EBA" w:rsidRPr="00CE0364" w:rsidRDefault="0031436C">
            <w:pPr>
              <w:ind w:firstLine="0"/>
              <w:jc w:val="center"/>
              <w:rPr>
                <w:color w:val="auto"/>
                <w:sz w:val="20"/>
              </w:rPr>
            </w:pPr>
            <w:r w:rsidRPr="00CE0364">
              <w:rPr>
                <w:color w:val="auto"/>
                <w:sz w:val="20"/>
              </w:rPr>
              <w:t>34</w:t>
            </w:r>
          </w:p>
        </w:tc>
        <w:tc>
          <w:tcPr>
            <w:tcW w:w="680" w:type="dxa"/>
          </w:tcPr>
          <w:p w14:paraId="7926209C" w14:textId="77777777" w:rsidR="00425EBA" w:rsidRPr="00CE0364" w:rsidRDefault="00425EBA">
            <w:pPr>
              <w:ind w:firstLine="0"/>
              <w:jc w:val="center"/>
              <w:rPr>
                <w:color w:val="auto"/>
                <w:sz w:val="20"/>
              </w:rPr>
            </w:pPr>
          </w:p>
        </w:tc>
        <w:tc>
          <w:tcPr>
            <w:tcW w:w="680" w:type="dxa"/>
          </w:tcPr>
          <w:p w14:paraId="46BE049F" w14:textId="77777777" w:rsidR="00425EBA" w:rsidRPr="00CE0364" w:rsidRDefault="00425EBA">
            <w:pPr>
              <w:ind w:firstLine="0"/>
              <w:jc w:val="center"/>
              <w:rPr>
                <w:color w:val="auto"/>
                <w:sz w:val="20"/>
              </w:rPr>
            </w:pPr>
          </w:p>
        </w:tc>
        <w:tc>
          <w:tcPr>
            <w:tcW w:w="680" w:type="dxa"/>
          </w:tcPr>
          <w:p w14:paraId="02C41CA9" w14:textId="77777777" w:rsidR="00425EBA" w:rsidRPr="00CE0364" w:rsidRDefault="00425EBA">
            <w:pPr>
              <w:ind w:firstLine="0"/>
              <w:jc w:val="center"/>
              <w:rPr>
                <w:color w:val="auto"/>
                <w:sz w:val="20"/>
              </w:rPr>
            </w:pPr>
          </w:p>
        </w:tc>
        <w:tc>
          <w:tcPr>
            <w:tcW w:w="680" w:type="dxa"/>
          </w:tcPr>
          <w:p w14:paraId="388C2B27" w14:textId="77777777" w:rsidR="00425EBA" w:rsidRPr="00CE0364" w:rsidRDefault="00425EBA">
            <w:pPr>
              <w:ind w:firstLine="0"/>
              <w:jc w:val="center"/>
              <w:rPr>
                <w:color w:val="auto"/>
                <w:sz w:val="20"/>
              </w:rPr>
            </w:pPr>
          </w:p>
        </w:tc>
        <w:tc>
          <w:tcPr>
            <w:tcW w:w="680" w:type="dxa"/>
          </w:tcPr>
          <w:p w14:paraId="74605401" w14:textId="77777777" w:rsidR="00425EBA" w:rsidRPr="00CE0364" w:rsidRDefault="00425EBA">
            <w:pPr>
              <w:ind w:firstLine="0"/>
              <w:jc w:val="center"/>
              <w:rPr>
                <w:color w:val="auto"/>
                <w:sz w:val="20"/>
              </w:rPr>
            </w:pPr>
          </w:p>
        </w:tc>
        <w:tc>
          <w:tcPr>
            <w:tcW w:w="680" w:type="dxa"/>
          </w:tcPr>
          <w:p w14:paraId="2E839D3B" w14:textId="77777777" w:rsidR="00425EBA" w:rsidRPr="00CE0364" w:rsidRDefault="00425EBA">
            <w:pPr>
              <w:ind w:firstLine="0"/>
              <w:jc w:val="center"/>
              <w:rPr>
                <w:color w:val="auto"/>
                <w:sz w:val="20"/>
              </w:rPr>
            </w:pPr>
          </w:p>
        </w:tc>
        <w:tc>
          <w:tcPr>
            <w:tcW w:w="680" w:type="dxa"/>
          </w:tcPr>
          <w:p w14:paraId="0A33A572" w14:textId="77777777" w:rsidR="00425EBA" w:rsidRPr="00CE0364" w:rsidRDefault="00425EBA">
            <w:pPr>
              <w:ind w:firstLine="0"/>
              <w:jc w:val="center"/>
              <w:rPr>
                <w:color w:val="auto"/>
                <w:sz w:val="20"/>
              </w:rPr>
            </w:pPr>
          </w:p>
        </w:tc>
        <w:tc>
          <w:tcPr>
            <w:tcW w:w="682" w:type="dxa"/>
            <w:gridSpan w:val="2"/>
          </w:tcPr>
          <w:p w14:paraId="7A5EC50D" w14:textId="77777777" w:rsidR="00425EBA" w:rsidRPr="00CE0364" w:rsidRDefault="00425EBA">
            <w:pPr>
              <w:ind w:firstLine="0"/>
              <w:jc w:val="center"/>
              <w:rPr>
                <w:color w:val="auto"/>
                <w:sz w:val="20"/>
              </w:rPr>
            </w:pPr>
          </w:p>
        </w:tc>
      </w:tr>
      <w:tr w:rsidR="00CE0364" w:rsidRPr="00CE0364" w14:paraId="4713584F" w14:textId="77777777">
        <w:trPr>
          <w:jc w:val="center"/>
        </w:trPr>
        <w:tc>
          <w:tcPr>
            <w:tcW w:w="2894" w:type="dxa"/>
            <w:gridSpan w:val="3"/>
          </w:tcPr>
          <w:p w14:paraId="2D8976AD" w14:textId="77777777" w:rsidR="00425EBA" w:rsidRPr="00CE0364" w:rsidRDefault="0031436C">
            <w:pPr>
              <w:ind w:firstLine="0"/>
              <w:jc w:val="center"/>
              <w:rPr>
                <w:color w:val="auto"/>
                <w:sz w:val="18"/>
                <w:szCs w:val="18"/>
              </w:rPr>
            </w:pPr>
            <w:r w:rsidRPr="00CE0364">
              <w:rPr>
                <w:color w:val="auto"/>
                <w:sz w:val="18"/>
                <w:szCs w:val="18"/>
              </w:rPr>
              <w:t>%</w:t>
            </w:r>
          </w:p>
        </w:tc>
        <w:tc>
          <w:tcPr>
            <w:tcW w:w="680" w:type="dxa"/>
          </w:tcPr>
          <w:p w14:paraId="0D9A8B24" w14:textId="77777777" w:rsidR="00425EBA" w:rsidRPr="00CE0364" w:rsidRDefault="0031436C">
            <w:pPr>
              <w:ind w:firstLine="0"/>
              <w:jc w:val="center"/>
              <w:rPr>
                <w:color w:val="auto"/>
                <w:sz w:val="20"/>
              </w:rPr>
            </w:pPr>
            <w:r w:rsidRPr="00CE0364">
              <w:rPr>
                <w:color w:val="auto"/>
                <w:sz w:val="20"/>
              </w:rPr>
              <w:t>85</w:t>
            </w:r>
          </w:p>
        </w:tc>
        <w:tc>
          <w:tcPr>
            <w:tcW w:w="680" w:type="dxa"/>
          </w:tcPr>
          <w:p w14:paraId="7CD891B5" w14:textId="77777777" w:rsidR="00425EBA" w:rsidRPr="00CE0364" w:rsidRDefault="0031436C">
            <w:pPr>
              <w:ind w:firstLine="0"/>
              <w:jc w:val="center"/>
              <w:rPr>
                <w:color w:val="auto"/>
                <w:sz w:val="20"/>
                <w:lang w:val="en-US"/>
              </w:rPr>
            </w:pPr>
            <w:r w:rsidRPr="00CE0364">
              <w:rPr>
                <w:color w:val="auto"/>
                <w:sz w:val="20"/>
                <w:lang w:val="en-US"/>
              </w:rPr>
              <w:t>76.75</w:t>
            </w:r>
          </w:p>
        </w:tc>
        <w:tc>
          <w:tcPr>
            <w:tcW w:w="680" w:type="dxa"/>
          </w:tcPr>
          <w:p w14:paraId="1B5ABE59" w14:textId="77777777" w:rsidR="00425EBA" w:rsidRPr="00CE0364" w:rsidRDefault="0031436C">
            <w:pPr>
              <w:ind w:firstLine="0"/>
              <w:jc w:val="center"/>
              <w:rPr>
                <w:color w:val="auto"/>
                <w:sz w:val="20"/>
              </w:rPr>
            </w:pPr>
            <w:r w:rsidRPr="00CE0364">
              <w:rPr>
                <w:color w:val="auto"/>
                <w:sz w:val="20"/>
              </w:rPr>
              <w:t>85</w:t>
            </w:r>
          </w:p>
        </w:tc>
        <w:tc>
          <w:tcPr>
            <w:tcW w:w="680" w:type="dxa"/>
          </w:tcPr>
          <w:p w14:paraId="03451DE6" w14:textId="77777777" w:rsidR="00425EBA" w:rsidRPr="00CE0364" w:rsidRDefault="00425EBA">
            <w:pPr>
              <w:ind w:firstLine="0"/>
              <w:jc w:val="center"/>
              <w:rPr>
                <w:color w:val="auto"/>
                <w:sz w:val="20"/>
              </w:rPr>
            </w:pPr>
          </w:p>
        </w:tc>
        <w:tc>
          <w:tcPr>
            <w:tcW w:w="680" w:type="dxa"/>
          </w:tcPr>
          <w:p w14:paraId="0D98B190" w14:textId="77777777" w:rsidR="00425EBA" w:rsidRPr="00CE0364" w:rsidRDefault="00425EBA">
            <w:pPr>
              <w:ind w:firstLine="0"/>
              <w:jc w:val="center"/>
              <w:rPr>
                <w:color w:val="auto"/>
                <w:sz w:val="20"/>
              </w:rPr>
            </w:pPr>
          </w:p>
        </w:tc>
        <w:tc>
          <w:tcPr>
            <w:tcW w:w="680" w:type="dxa"/>
          </w:tcPr>
          <w:p w14:paraId="35E08CD9" w14:textId="77777777" w:rsidR="00425EBA" w:rsidRPr="00CE0364" w:rsidRDefault="00425EBA">
            <w:pPr>
              <w:ind w:firstLine="0"/>
              <w:jc w:val="center"/>
              <w:rPr>
                <w:color w:val="auto"/>
                <w:sz w:val="20"/>
              </w:rPr>
            </w:pPr>
          </w:p>
        </w:tc>
        <w:tc>
          <w:tcPr>
            <w:tcW w:w="680" w:type="dxa"/>
          </w:tcPr>
          <w:p w14:paraId="02883FC5" w14:textId="77777777" w:rsidR="00425EBA" w:rsidRPr="00CE0364" w:rsidRDefault="00425EBA">
            <w:pPr>
              <w:ind w:firstLine="0"/>
              <w:jc w:val="center"/>
              <w:rPr>
                <w:color w:val="auto"/>
                <w:sz w:val="20"/>
              </w:rPr>
            </w:pPr>
          </w:p>
        </w:tc>
        <w:tc>
          <w:tcPr>
            <w:tcW w:w="680" w:type="dxa"/>
          </w:tcPr>
          <w:p w14:paraId="4003215D" w14:textId="77777777" w:rsidR="00425EBA" w:rsidRPr="00CE0364" w:rsidRDefault="00425EBA">
            <w:pPr>
              <w:ind w:firstLine="0"/>
              <w:jc w:val="center"/>
              <w:rPr>
                <w:color w:val="auto"/>
                <w:sz w:val="20"/>
              </w:rPr>
            </w:pPr>
          </w:p>
        </w:tc>
        <w:tc>
          <w:tcPr>
            <w:tcW w:w="680" w:type="dxa"/>
          </w:tcPr>
          <w:p w14:paraId="5323BA7D" w14:textId="77777777" w:rsidR="00425EBA" w:rsidRPr="00CE0364" w:rsidRDefault="00425EBA">
            <w:pPr>
              <w:ind w:firstLine="0"/>
              <w:jc w:val="center"/>
              <w:rPr>
                <w:color w:val="auto"/>
                <w:sz w:val="20"/>
              </w:rPr>
            </w:pPr>
          </w:p>
        </w:tc>
        <w:tc>
          <w:tcPr>
            <w:tcW w:w="680" w:type="dxa"/>
          </w:tcPr>
          <w:p w14:paraId="1CB625C1" w14:textId="77777777" w:rsidR="00425EBA" w:rsidRPr="00CE0364" w:rsidRDefault="00425EBA">
            <w:pPr>
              <w:ind w:firstLine="0"/>
              <w:jc w:val="center"/>
              <w:rPr>
                <w:color w:val="auto"/>
                <w:sz w:val="20"/>
              </w:rPr>
            </w:pPr>
          </w:p>
        </w:tc>
        <w:tc>
          <w:tcPr>
            <w:tcW w:w="682" w:type="dxa"/>
            <w:gridSpan w:val="2"/>
          </w:tcPr>
          <w:p w14:paraId="12D31683" w14:textId="77777777" w:rsidR="00425EBA" w:rsidRPr="00CE0364" w:rsidRDefault="00425EBA">
            <w:pPr>
              <w:ind w:firstLine="0"/>
              <w:jc w:val="center"/>
              <w:rPr>
                <w:color w:val="auto"/>
                <w:sz w:val="20"/>
              </w:rPr>
            </w:pPr>
          </w:p>
        </w:tc>
      </w:tr>
      <w:tr w:rsidR="00425EBA" w:rsidRPr="00CE0364" w14:paraId="5E444691" w14:textId="77777777">
        <w:trPr>
          <w:gridAfter w:val="1"/>
          <w:wAfter w:w="13" w:type="dxa"/>
          <w:jc w:val="center"/>
        </w:trPr>
        <w:tc>
          <w:tcPr>
            <w:tcW w:w="10363" w:type="dxa"/>
            <w:gridSpan w:val="14"/>
          </w:tcPr>
          <w:p w14:paraId="4C2FBBCB" w14:textId="77777777" w:rsidR="00425EBA" w:rsidRPr="00CE0364" w:rsidRDefault="0031436C">
            <w:pPr>
              <w:ind w:firstLine="0"/>
              <w:jc w:val="center"/>
              <w:rPr>
                <w:color w:val="auto"/>
                <w:sz w:val="20"/>
              </w:rPr>
            </w:pPr>
            <w:r w:rsidRPr="00CE0364">
              <w:rPr>
                <w:color w:val="auto"/>
                <w:sz w:val="20"/>
              </w:rPr>
              <w:t>ОСТАЛИ ПОСЛОВИ</w:t>
            </w:r>
          </w:p>
        </w:tc>
      </w:tr>
      <w:tr w:rsidR="00CE0364" w:rsidRPr="00CE0364" w14:paraId="6063894F" w14:textId="77777777">
        <w:trPr>
          <w:jc w:val="center"/>
        </w:trPr>
        <w:tc>
          <w:tcPr>
            <w:tcW w:w="465" w:type="dxa"/>
            <w:tcBorders>
              <w:right w:val="single" w:sz="4" w:space="0" w:color="auto"/>
            </w:tcBorders>
          </w:tcPr>
          <w:p w14:paraId="7C54111F" w14:textId="77777777" w:rsidR="00425EBA" w:rsidRPr="00CE0364" w:rsidRDefault="0031436C">
            <w:pPr>
              <w:ind w:firstLine="0"/>
              <w:jc w:val="center"/>
              <w:rPr>
                <w:color w:val="auto"/>
                <w:sz w:val="18"/>
                <w:szCs w:val="18"/>
              </w:rPr>
            </w:pPr>
            <w:r w:rsidRPr="00CE0364">
              <w:rPr>
                <w:color w:val="auto"/>
                <w:sz w:val="18"/>
                <w:szCs w:val="18"/>
              </w:rPr>
              <w:t>8</w:t>
            </w:r>
          </w:p>
        </w:tc>
        <w:tc>
          <w:tcPr>
            <w:tcW w:w="2429" w:type="dxa"/>
            <w:gridSpan w:val="2"/>
            <w:tcBorders>
              <w:left w:val="single" w:sz="4" w:space="0" w:color="auto"/>
            </w:tcBorders>
          </w:tcPr>
          <w:p w14:paraId="4021DA68" w14:textId="77777777" w:rsidR="00425EBA" w:rsidRPr="00CE0364" w:rsidRDefault="0031436C">
            <w:pPr>
              <w:ind w:firstLine="0"/>
              <w:rPr>
                <w:color w:val="auto"/>
                <w:sz w:val="16"/>
                <w:szCs w:val="16"/>
              </w:rPr>
            </w:pPr>
            <w:r w:rsidRPr="00CE0364">
              <w:rPr>
                <w:color w:val="auto"/>
                <w:sz w:val="16"/>
                <w:szCs w:val="16"/>
              </w:rPr>
              <w:t>Рад у стручним органима</w:t>
            </w:r>
          </w:p>
        </w:tc>
        <w:tc>
          <w:tcPr>
            <w:tcW w:w="680" w:type="dxa"/>
          </w:tcPr>
          <w:p w14:paraId="6DC4A344" w14:textId="77777777" w:rsidR="00425EBA" w:rsidRPr="00CE0364" w:rsidRDefault="0031436C">
            <w:pPr>
              <w:ind w:firstLine="0"/>
              <w:jc w:val="center"/>
              <w:rPr>
                <w:color w:val="auto"/>
                <w:sz w:val="20"/>
              </w:rPr>
            </w:pPr>
            <w:r w:rsidRPr="00CE0364">
              <w:rPr>
                <w:color w:val="auto"/>
                <w:sz w:val="20"/>
              </w:rPr>
              <w:t>1</w:t>
            </w:r>
          </w:p>
        </w:tc>
        <w:tc>
          <w:tcPr>
            <w:tcW w:w="680" w:type="dxa"/>
          </w:tcPr>
          <w:p w14:paraId="2BB85F97" w14:textId="77777777" w:rsidR="00425EBA" w:rsidRPr="00CE0364" w:rsidRDefault="0031436C">
            <w:pPr>
              <w:ind w:firstLine="0"/>
              <w:jc w:val="center"/>
              <w:rPr>
                <w:color w:val="auto"/>
                <w:sz w:val="20"/>
              </w:rPr>
            </w:pPr>
            <w:r w:rsidRPr="00CE0364">
              <w:rPr>
                <w:color w:val="auto"/>
                <w:sz w:val="20"/>
              </w:rPr>
              <w:t>0,5</w:t>
            </w:r>
          </w:p>
        </w:tc>
        <w:tc>
          <w:tcPr>
            <w:tcW w:w="680" w:type="dxa"/>
          </w:tcPr>
          <w:p w14:paraId="5B37EF4F" w14:textId="77777777" w:rsidR="00425EBA" w:rsidRPr="00CE0364" w:rsidRDefault="0031436C">
            <w:pPr>
              <w:ind w:firstLine="0"/>
              <w:jc w:val="center"/>
              <w:rPr>
                <w:color w:val="auto"/>
                <w:sz w:val="20"/>
              </w:rPr>
            </w:pPr>
            <w:r w:rsidRPr="00CE0364">
              <w:rPr>
                <w:color w:val="auto"/>
                <w:sz w:val="20"/>
              </w:rPr>
              <w:t>0,5</w:t>
            </w:r>
          </w:p>
        </w:tc>
        <w:tc>
          <w:tcPr>
            <w:tcW w:w="680" w:type="dxa"/>
            <w:tcBorders>
              <w:top w:val="nil"/>
            </w:tcBorders>
          </w:tcPr>
          <w:p w14:paraId="0BE4802C" w14:textId="77777777" w:rsidR="00425EBA" w:rsidRPr="00CE0364" w:rsidRDefault="00425EBA">
            <w:pPr>
              <w:ind w:firstLine="0"/>
              <w:jc w:val="center"/>
              <w:rPr>
                <w:color w:val="auto"/>
                <w:sz w:val="20"/>
              </w:rPr>
            </w:pPr>
          </w:p>
        </w:tc>
        <w:tc>
          <w:tcPr>
            <w:tcW w:w="680" w:type="dxa"/>
          </w:tcPr>
          <w:p w14:paraId="5815BCA0" w14:textId="77777777" w:rsidR="00425EBA" w:rsidRPr="00CE0364" w:rsidRDefault="00425EBA">
            <w:pPr>
              <w:ind w:firstLine="0"/>
              <w:jc w:val="center"/>
              <w:rPr>
                <w:color w:val="auto"/>
                <w:sz w:val="20"/>
              </w:rPr>
            </w:pPr>
          </w:p>
        </w:tc>
        <w:tc>
          <w:tcPr>
            <w:tcW w:w="680" w:type="dxa"/>
          </w:tcPr>
          <w:p w14:paraId="54F21925" w14:textId="77777777" w:rsidR="00425EBA" w:rsidRPr="00CE0364" w:rsidRDefault="00425EBA">
            <w:pPr>
              <w:ind w:firstLine="0"/>
              <w:jc w:val="center"/>
              <w:rPr>
                <w:color w:val="auto"/>
                <w:sz w:val="20"/>
              </w:rPr>
            </w:pPr>
          </w:p>
        </w:tc>
        <w:tc>
          <w:tcPr>
            <w:tcW w:w="680" w:type="dxa"/>
          </w:tcPr>
          <w:p w14:paraId="66BB842B" w14:textId="77777777" w:rsidR="00425EBA" w:rsidRPr="00CE0364" w:rsidRDefault="00425EBA">
            <w:pPr>
              <w:ind w:firstLine="0"/>
              <w:jc w:val="center"/>
              <w:rPr>
                <w:color w:val="auto"/>
                <w:sz w:val="20"/>
              </w:rPr>
            </w:pPr>
          </w:p>
        </w:tc>
        <w:tc>
          <w:tcPr>
            <w:tcW w:w="680" w:type="dxa"/>
          </w:tcPr>
          <w:p w14:paraId="42CA5CC2" w14:textId="77777777" w:rsidR="00425EBA" w:rsidRPr="00CE0364" w:rsidRDefault="00425EBA">
            <w:pPr>
              <w:ind w:firstLine="0"/>
              <w:jc w:val="center"/>
              <w:rPr>
                <w:color w:val="auto"/>
                <w:sz w:val="20"/>
              </w:rPr>
            </w:pPr>
          </w:p>
        </w:tc>
        <w:tc>
          <w:tcPr>
            <w:tcW w:w="680" w:type="dxa"/>
          </w:tcPr>
          <w:p w14:paraId="685550F8" w14:textId="77777777" w:rsidR="00425EBA" w:rsidRPr="00CE0364" w:rsidRDefault="00425EBA">
            <w:pPr>
              <w:ind w:firstLine="0"/>
              <w:jc w:val="center"/>
              <w:rPr>
                <w:color w:val="auto"/>
                <w:sz w:val="20"/>
              </w:rPr>
            </w:pPr>
          </w:p>
        </w:tc>
        <w:tc>
          <w:tcPr>
            <w:tcW w:w="680" w:type="dxa"/>
          </w:tcPr>
          <w:p w14:paraId="2C1039C6" w14:textId="77777777" w:rsidR="00425EBA" w:rsidRPr="00CE0364" w:rsidRDefault="00425EBA">
            <w:pPr>
              <w:ind w:firstLine="0"/>
              <w:jc w:val="center"/>
              <w:rPr>
                <w:color w:val="auto"/>
                <w:sz w:val="20"/>
              </w:rPr>
            </w:pPr>
          </w:p>
        </w:tc>
        <w:tc>
          <w:tcPr>
            <w:tcW w:w="682" w:type="dxa"/>
            <w:gridSpan w:val="2"/>
          </w:tcPr>
          <w:p w14:paraId="05852831" w14:textId="77777777" w:rsidR="00425EBA" w:rsidRPr="00CE0364" w:rsidRDefault="00425EBA">
            <w:pPr>
              <w:ind w:firstLine="0"/>
              <w:jc w:val="center"/>
              <w:rPr>
                <w:color w:val="auto"/>
                <w:sz w:val="20"/>
              </w:rPr>
            </w:pPr>
          </w:p>
        </w:tc>
      </w:tr>
      <w:tr w:rsidR="00CE0364" w:rsidRPr="00CE0364" w14:paraId="752B9CEC" w14:textId="77777777">
        <w:trPr>
          <w:jc w:val="center"/>
        </w:trPr>
        <w:tc>
          <w:tcPr>
            <w:tcW w:w="465" w:type="dxa"/>
            <w:tcBorders>
              <w:right w:val="single" w:sz="4" w:space="0" w:color="auto"/>
            </w:tcBorders>
          </w:tcPr>
          <w:p w14:paraId="65978DAA" w14:textId="77777777" w:rsidR="00425EBA" w:rsidRPr="00CE0364" w:rsidRDefault="0031436C">
            <w:pPr>
              <w:ind w:firstLine="0"/>
              <w:jc w:val="center"/>
              <w:rPr>
                <w:color w:val="auto"/>
                <w:sz w:val="18"/>
                <w:szCs w:val="18"/>
              </w:rPr>
            </w:pPr>
            <w:r w:rsidRPr="00CE0364">
              <w:rPr>
                <w:color w:val="auto"/>
                <w:sz w:val="18"/>
                <w:szCs w:val="18"/>
              </w:rPr>
              <w:t>9</w:t>
            </w:r>
          </w:p>
        </w:tc>
        <w:tc>
          <w:tcPr>
            <w:tcW w:w="2429" w:type="dxa"/>
            <w:gridSpan w:val="2"/>
            <w:tcBorders>
              <w:left w:val="single" w:sz="4" w:space="0" w:color="auto"/>
            </w:tcBorders>
          </w:tcPr>
          <w:p w14:paraId="0222972A" w14:textId="77777777" w:rsidR="00425EBA" w:rsidRPr="00CE0364" w:rsidRDefault="0031436C">
            <w:pPr>
              <w:ind w:firstLine="0"/>
              <w:rPr>
                <w:color w:val="auto"/>
                <w:sz w:val="16"/>
                <w:szCs w:val="16"/>
              </w:rPr>
            </w:pPr>
            <w:r w:rsidRPr="00CE0364">
              <w:rPr>
                <w:color w:val="auto"/>
                <w:sz w:val="16"/>
                <w:szCs w:val="16"/>
              </w:rPr>
              <w:t>Дежурство у школи</w:t>
            </w:r>
          </w:p>
        </w:tc>
        <w:tc>
          <w:tcPr>
            <w:tcW w:w="680" w:type="dxa"/>
          </w:tcPr>
          <w:p w14:paraId="040DE906" w14:textId="77777777" w:rsidR="00425EBA" w:rsidRPr="00CE0364" w:rsidRDefault="0031436C">
            <w:pPr>
              <w:ind w:firstLine="0"/>
              <w:jc w:val="center"/>
              <w:rPr>
                <w:color w:val="auto"/>
                <w:sz w:val="20"/>
              </w:rPr>
            </w:pPr>
            <w:r w:rsidRPr="00CE0364">
              <w:rPr>
                <w:color w:val="auto"/>
                <w:sz w:val="20"/>
              </w:rPr>
              <w:t>1</w:t>
            </w:r>
          </w:p>
        </w:tc>
        <w:tc>
          <w:tcPr>
            <w:tcW w:w="680" w:type="dxa"/>
          </w:tcPr>
          <w:p w14:paraId="24B13897" w14:textId="77777777" w:rsidR="00425EBA" w:rsidRPr="00CE0364" w:rsidRDefault="0031436C">
            <w:pPr>
              <w:ind w:firstLine="0"/>
              <w:jc w:val="center"/>
              <w:rPr>
                <w:color w:val="auto"/>
                <w:sz w:val="20"/>
              </w:rPr>
            </w:pPr>
            <w:r w:rsidRPr="00CE0364">
              <w:rPr>
                <w:color w:val="auto"/>
                <w:sz w:val="20"/>
              </w:rPr>
              <w:t>1</w:t>
            </w:r>
          </w:p>
        </w:tc>
        <w:tc>
          <w:tcPr>
            <w:tcW w:w="680" w:type="dxa"/>
          </w:tcPr>
          <w:p w14:paraId="3DD4C62C" w14:textId="77777777" w:rsidR="00425EBA" w:rsidRPr="00CE0364" w:rsidRDefault="0031436C">
            <w:pPr>
              <w:ind w:firstLine="0"/>
              <w:jc w:val="center"/>
              <w:rPr>
                <w:color w:val="auto"/>
                <w:sz w:val="20"/>
                <w:lang w:val="sr-Latn-CS"/>
              </w:rPr>
            </w:pPr>
            <w:r w:rsidRPr="00CE0364">
              <w:rPr>
                <w:color w:val="auto"/>
                <w:sz w:val="20"/>
                <w:lang w:val="sr-Latn-CS"/>
              </w:rPr>
              <w:t>2</w:t>
            </w:r>
          </w:p>
        </w:tc>
        <w:tc>
          <w:tcPr>
            <w:tcW w:w="680" w:type="dxa"/>
          </w:tcPr>
          <w:p w14:paraId="26C361F6" w14:textId="77777777" w:rsidR="00425EBA" w:rsidRPr="00CE0364" w:rsidRDefault="00425EBA">
            <w:pPr>
              <w:ind w:firstLine="0"/>
              <w:jc w:val="center"/>
              <w:rPr>
                <w:color w:val="auto"/>
                <w:sz w:val="20"/>
              </w:rPr>
            </w:pPr>
          </w:p>
        </w:tc>
        <w:tc>
          <w:tcPr>
            <w:tcW w:w="680" w:type="dxa"/>
          </w:tcPr>
          <w:p w14:paraId="3091DF9A" w14:textId="77777777" w:rsidR="00425EBA" w:rsidRPr="00CE0364" w:rsidRDefault="00425EBA">
            <w:pPr>
              <w:ind w:firstLine="0"/>
              <w:jc w:val="center"/>
              <w:rPr>
                <w:color w:val="auto"/>
                <w:sz w:val="20"/>
              </w:rPr>
            </w:pPr>
          </w:p>
        </w:tc>
        <w:tc>
          <w:tcPr>
            <w:tcW w:w="680" w:type="dxa"/>
          </w:tcPr>
          <w:p w14:paraId="673BEA7D" w14:textId="77777777" w:rsidR="00425EBA" w:rsidRPr="00CE0364" w:rsidRDefault="00425EBA">
            <w:pPr>
              <w:ind w:firstLine="0"/>
              <w:jc w:val="center"/>
              <w:rPr>
                <w:color w:val="auto"/>
                <w:sz w:val="20"/>
              </w:rPr>
            </w:pPr>
          </w:p>
        </w:tc>
        <w:tc>
          <w:tcPr>
            <w:tcW w:w="680" w:type="dxa"/>
          </w:tcPr>
          <w:p w14:paraId="009FAB8F" w14:textId="77777777" w:rsidR="00425EBA" w:rsidRPr="00CE0364" w:rsidRDefault="00425EBA">
            <w:pPr>
              <w:ind w:firstLine="0"/>
              <w:jc w:val="center"/>
              <w:rPr>
                <w:color w:val="auto"/>
                <w:sz w:val="20"/>
              </w:rPr>
            </w:pPr>
          </w:p>
        </w:tc>
        <w:tc>
          <w:tcPr>
            <w:tcW w:w="680" w:type="dxa"/>
          </w:tcPr>
          <w:p w14:paraId="088540E1" w14:textId="77777777" w:rsidR="00425EBA" w:rsidRPr="00CE0364" w:rsidRDefault="00425EBA">
            <w:pPr>
              <w:ind w:firstLine="0"/>
              <w:jc w:val="center"/>
              <w:rPr>
                <w:color w:val="auto"/>
                <w:sz w:val="20"/>
              </w:rPr>
            </w:pPr>
          </w:p>
        </w:tc>
        <w:tc>
          <w:tcPr>
            <w:tcW w:w="680" w:type="dxa"/>
          </w:tcPr>
          <w:p w14:paraId="7B16A67E" w14:textId="77777777" w:rsidR="00425EBA" w:rsidRPr="00CE0364" w:rsidRDefault="00425EBA">
            <w:pPr>
              <w:ind w:firstLine="0"/>
              <w:jc w:val="center"/>
              <w:rPr>
                <w:color w:val="auto"/>
                <w:sz w:val="20"/>
              </w:rPr>
            </w:pPr>
          </w:p>
        </w:tc>
        <w:tc>
          <w:tcPr>
            <w:tcW w:w="680" w:type="dxa"/>
          </w:tcPr>
          <w:p w14:paraId="2EFE224D" w14:textId="77777777" w:rsidR="00425EBA" w:rsidRPr="00CE0364" w:rsidRDefault="00425EBA">
            <w:pPr>
              <w:ind w:firstLine="0"/>
              <w:jc w:val="center"/>
              <w:rPr>
                <w:color w:val="auto"/>
                <w:sz w:val="20"/>
              </w:rPr>
            </w:pPr>
          </w:p>
        </w:tc>
        <w:tc>
          <w:tcPr>
            <w:tcW w:w="682" w:type="dxa"/>
            <w:gridSpan w:val="2"/>
          </w:tcPr>
          <w:p w14:paraId="6676C334" w14:textId="77777777" w:rsidR="00425EBA" w:rsidRPr="00CE0364" w:rsidRDefault="00425EBA">
            <w:pPr>
              <w:ind w:firstLine="0"/>
              <w:jc w:val="center"/>
              <w:rPr>
                <w:color w:val="auto"/>
                <w:sz w:val="20"/>
              </w:rPr>
            </w:pPr>
          </w:p>
        </w:tc>
      </w:tr>
      <w:tr w:rsidR="00CE0364" w:rsidRPr="00CE0364" w14:paraId="797F9DD7" w14:textId="77777777">
        <w:trPr>
          <w:jc w:val="center"/>
        </w:trPr>
        <w:tc>
          <w:tcPr>
            <w:tcW w:w="465" w:type="dxa"/>
            <w:tcBorders>
              <w:right w:val="single" w:sz="4" w:space="0" w:color="auto"/>
            </w:tcBorders>
          </w:tcPr>
          <w:p w14:paraId="252FED51" w14:textId="77777777" w:rsidR="00425EBA" w:rsidRPr="00CE0364" w:rsidRDefault="0031436C">
            <w:pPr>
              <w:ind w:firstLine="0"/>
              <w:jc w:val="center"/>
              <w:rPr>
                <w:color w:val="auto"/>
                <w:sz w:val="16"/>
                <w:szCs w:val="16"/>
              </w:rPr>
            </w:pPr>
            <w:r w:rsidRPr="00CE0364">
              <w:rPr>
                <w:color w:val="auto"/>
                <w:sz w:val="18"/>
                <w:szCs w:val="18"/>
              </w:rPr>
              <w:t>10</w:t>
            </w:r>
          </w:p>
        </w:tc>
        <w:tc>
          <w:tcPr>
            <w:tcW w:w="2429" w:type="dxa"/>
            <w:gridSpan w:val="2"/>
            <w:tcBorders>
              <w:left w:val="single" w:sz="4" w:space="0" w:color="auto"/>
            </w:tcBorders>
          </w:tcPr>
          <w:p w14:paraId="3AAFFF56" w14:textId="77777777" w:rsidR="00425EBA" w:rsidRPr="00CE0364" w:rsidRDefault="0031436C">
            <w:pPr>
              <w:ind w:firstLine="0"/>
              <w:rPr>
                <w:color w:val="auto"/>
                <w:sz w:val="16"/>
                <w:szCs w:val="16"/>
              </w:rPr>
            </w:pPr>
            <w:r w:rsidRPr="00CE0364">
              <w:rPr>
                <w:color w:val="auto"/>
                <w:sz w:val="16"/>
                <w:szCs w:val="16"/>
              </w:rPr>
              <w:t>Стручно усавршавање и сара-</w:t>
            </w:r>
          </w:p>
          <w:p w14:paraId="0CE367F4" w14:textId="77777777" w:rsidR="00425EBA" w:rsidRPr="00CE0364" w:rsidRDefault="0031436C">
            <w:pPr>
              <w:ind w:firstLine="0"/>
              <w:rPr>
                <w:color w:val="auto"/>
                <w:sz w:val="16"/>
                <w:szCs w:val="16"/>
              </w:rPr>
            </w:pPr>
            <w:r w:rsidRPr="00CE0364">
              <w:rPr>
                <w:color w:val="auto"/>
                <w:sz w:val="16"/>
                <w:szCs w:val="16"/>
              </w:rPr>
              <w:t>ња са стручним сарадницима</w:t>
            </w:r>
          </w:p>
        </w:tc>
        <w:tc>
          <w:tcPr>
            <w:tcW w:w="680" w:type="dxa"/>
          </w:tcPr>
          <w:p w14:paraId="0B17A9BA" w14:textId="77777777" w:rsidR="00425EBA" w:rsidRPr="00CE0364" w:rsidRDefault="0031436C">
            <w:pPr>
              <w:ind w:firstLine="0"/>
              <w:jc w:val="center"/>
              <w:rPr>
                <w:color w:val="auto"/>
                <w:sz w:val="20"/>
              </w:rPr>
            </w:pPr>
            <w:r w:rsidRPr="00CE0364">
              <w:rPr>
                <w:color w:val="auto"/>
                <w:sz w:val="20"/>
              </w:rPr>
              <w:t>1</w:t>
            </w:r>
          </w:p>
        </w:tc>
        <w:tc>
          <w:tcPr>
            <w:tcW w:w="680" w:type="dxa"/>
          </w:tcPr>
          <w:p w14:paraId="25D6ECE2" w14:textId="77777777" w:rsidR="00425EBA" w:rsidRPr="00CE0364" w:rsidRDefault="0031436C">
            <w:pPr>
              <w:ind w:firstLine="0"/>
              <w:jc w:val="center"/>
              <w:rPr>
                <w:color w:val="auto"/>
                <w:sz w:val="20"/>
              </w:rPr>
            </w:pPr>
            <w:r w:rsidRPr="00CE0364">
              <w:rPr>
                <w:color w:val="auto"/>
                <w:sz w:val="20"/>
              </w:rPr>
              <w:t>0,5</w:t>
            </w:r>
          </w:p>
        </w:tc>
        <w:tc>
          <w:tcPr>
            <w:tcW w:w="680" w:type="dxa"/>
          </w:tcPr>
          <w:p w14:paraId="414A694D" w14:textId="77777777" w:rsidR="00425EBA" w:rsidRPr="00CE0364" w:rsidRDefault="0031436C">
            <w:pPr>
              <w:ind w:firstLine="0"/>
              <w:jc w:val="center"/>
              <w:rPr>
                <w:color w:val="auto"/>
                <w:sz w:val="20"/>
                <w:lang w:val="sr-Latn-CS"/>
              </w:rPr>
            </w:pPr>
            <w:r w:rsidRPr="00CE0364">
              <w:rPr>
                <w:color w:val="auto"/>
                <w:sz w:val="20"/>
                <w:lang w:val="sr-Latn-CS"/>
              </w:rPr>
              <w:t>0,5</w:t>
            </w:r>
          </w:p>
        </w:tc>
        <w:tc>
          <w:tcPr>
            <w:tcW w:w="680" w:type="dxa"/>
          </w:tcPr>
          <w:p w14:paraId="5EB68896" w14:textId="77777777" w:rsidR="00425EBA" w:rsidRPr="00CE0364" w:rsidRDefault="00425EBA">
            <w:pPr>
              <w:ind w:firstLine="0"/>
              <w:jc w:val="center"/>
              <w:rPr>
                <w:color w:val="auto"/>
                <w:sz w:val="20"/>
              </w:rPr>
            </w:pPr>
          </w:p>
        </w:tc>
        <w:tc>
          <w:tcPr>
            <w:tcW w:w="680" w:type="dxa"/>
          </w:tcPr>
          <w:p w14:paraId="1BA2C5A0" w14:textId="77777777" w:rsidR="00425EBA" w:rsidRPr="00CE0364" w:rsidRDefault="00425EBA">
            <w:pPr>
              <w:ind w:firstLine="0"/>
              <w:jc w:val="center"/>
              <w:rPr>
                <w:color w:val="auto"/>
                <w:sz w:val="20"/>
              </w:rPr>
            </w:pPr>
          </w:p>
        </w:tc>
        <w:tc>
          <w:tcPr>
            <w:tcW w:w="680" w:type="dxa"/>
          </w:tcPr>
          <w:p w14:paraId="4E844A84" w14:textId="77777777" w:rsidR="00425EBA" w:rsidRPr="00CE0364" w:rsidRDefault="00425EBA">
            <w:pPr>
              <w:ind w:firstLine="0"/>
              <w:jc w:val="center"/>
              <w:rPr>
                <w:color w:val="auto"/>
                <w:sz w:val="20"/>
              </w:rPr>
            </w:pPr>
          </w:p>
        </w:tc>
        <w:tc>
          <w:tcPr>
            <w:tcW w:w="680" w:type="dxa"/>
          </w:tcPr>
          <w:p w14:paraId="442B770E" w14:textId="77777777" w:rsidR="00425EBA" w:rsidRPr="00CE0364" w:rsidRDefault="00425EBA">
            <w:pPr>
              <w:ind w:firstLine="0"/>
              <w:jc w:val="center"/>
              <w:rPr>
                <w:color w:val="auto"/>
                <w:sz w:val="20"/>
              </w:rPr>
            </w:pPr>
          </w:p>
        </w:tc>
        <w:tc>
          <w:tcPr>
            <w:tcW w:w="680" w:type="dxa"/>
          </w:tcPr>
          <w:p w14:paraId="52832A67" w14:textId="77777777" w:rsidR="00425EBA" w:rsidRPr="00CE0364" w:rsidRDefault="00425EBA">
            <w:pPr>
              <w:ind w:firstLine="0"/>
              <w:jc w:val="center"/>
              <w:rPr>
                <w:color w:val="auto"/>
                <w:sz w:val="20"/>
              </w:rPr>
            </w:pPr>
          </w:p>
        </w:tc>
        <w:tc>
          <w:tcPr>
            <w:tcW w:w="680" w:type="dxa"/>
          </w:tcPr>
          <w:p w14:paraId="0CFE94DA" w14:textId="77777777" w:rsidR="00425EBA" w:rsidRPr="00CE0364" w:rsidRDefault="00425EBA">
            <w:pPr>
              <w:ind w:firstLine="0"/>
              <w:jc w:val="center"/>
              <w:rPr>
                <w:color w:val="auto"/>
                <w:sz w:val="20"/>
              </w:rPr>
            </w:pPr>
          </w:p>
        </w:tc>
        <w:tc>
          <w:tcPr>
            <w:tcW w:w="680" w:type="dxa"/>
          </w:tcPr>
          <w:p w14:paraId="1DA12419" w14:textId="77777777" w:rsidR="00425EBA" w:rsidRPr="00CE0364" w:rsidRDefault="00425EBA">
            <w:pPr>
              <w:ind w:firstLine="0"/>
              <w:jc w:val="center"/>
              <w:rPr>
                <w:color w:val="auto"/>
                <w:sz w:val="20"/>
              </w:rPr>
            </w:pPr>
          </w:p>
        </w:tc>
        <w:tc>
          <w:tcPr>
            <w:tcW w:w="682" w:type="dxa"/>
            <w:gridSpan w:val="2"/>
          </w:tcPr>
          <w:p w14:paraId="49F28FB3" w14:textId="77777777" w:rsidR="00425EBA" w:rsidRPr="00CE0364" w:rsidRDefault="00425EBA">
            <w:pPr>
              <w:ind w:firstLine="0"/>
              <w:jc w:val="center"/>
              <w:rPr>
                <w:color w:val="auto"/>
                <w:sz w:val="20"/>
              </w:rPr>
            </w:pPr>
          </w:p>
        </w:tc>
      </w:tr>
      <w:tr w:rsidR="00CE0364" w:rsidRPr="00CE0364" w14:paraId="7C88A5D2" w14:textId="77777777">
        <w:trPr>
          <w:jc w:val="center"/>
        </w:trPr>
        <w:tc>
          <w:tcPr>
            <w:tcW w:w="465" w:type="dxa"/>
            <w:tcBorders>
              <w:right w:val="single" w:sz="4" w:space="0" w:color="auto"/>
            </w:tcBorders>
          </w:tcPr>
          <w:p w14:paraId="2FD73CD0" w14:textId="77777777" w:rsidR="00425EBA" w:rsidRPr="00CE0364" w:rsidRDefault="0031436C">
            <w:pPr>
              <w:ind w:firstLine="0"/>
              <w:jc w:val="center"/>
              <w:rPr>
                <w:color w:val="auto"/>
                <w:sz w:val="18"/>
                <w:szCs w:val="18"/>
              </w:rPr>
            </w:pPr>
            <w:r w:rsidRPr="00CE0364">
              <w:rPr>
                <w:color w:val="auto"/>
                <w:sz w:val="18"/>
                <w:szCs w:val="18"/>
              </w:rPr>
              <w:t>11</w:t>
            </w:r>
          </w:p>
        </w:tc>
        <w:tc>
          <w:tcPr>
            <w:tcW w:w="2429" w:type="dxa"/>
            <w:gridSpan w:val="2"/>
            <w:tcBorders>
              <w:left w:val="single" w:sz="4" w:space="0" w:color="auto"/>
            </w:tcBorders>
          </w:tcPr>
          <w:p w14:paraId="6F44CD34" w14:textId="77777777" w:rsidR="00425EBA" w:rsidRPr="00CE0364" w:rsidRDefault="0031436C">
            <w:pPr>
              <w:ind w:firstLine="0"/>
              <w:rPr>
                <w:color w:val="auto"/>
                <w:sz w:val="16"/>
                <w:szCs w:val="16"/>
              </w:rPr>
            </w:pPr>
            <w:r w:rsidRPr="00CE0364">
              <w:rPr>
                <w:color w:val="auto"/>
                <w:sz w:val="16"/>
                <w:szCs w:val="16"/>
              </w:rPr>
              <w:t>Рад са родитељима</w:t>
            </w:r>
          </w:p>
        </w:tc>
        <w:tc>
          <w:tcPr>
            <w:tcW w:w="680" w:type="dxa"/>
          </w:tcPr>
          <w:p w14:paraId="3D813555" w14:textId="77777777" w:rsidR="00425EBA" w:rsidRPr="00CE0364" w:rsidRDefault="0031436C">
            <w:pPr>
              <w:ind w:firstLine="0"/>
              <w:jc w:val="center"/>
              <w:rPr>
                <w:color w:val="auto"/>
                <w:sz w:val="20"/>
              </w:rPr>
            </w:pPr>
            <w:r w:rsidRPr="00CE0364">
              <w:rPr>
                <w:color w:val="auto"/>
                <w:sz w:val="20"/>
              </w:rPr>
              <w:t>1</w:t>
            </w:r>
          </w:p>
        </w:tc>
        <w:tc>
          <w:tcPr>
            <w:tcW w:w="680" w:type="dxa"/>
          </w:tcPr>
          <w:p w14:paraId="20E7D805" w14:textId="77777777" w:rsidR="00425EBA" w:rsidRPr="00CE0364" w:rsidRDefault="0031436C">
            <w:pPr>
              <w:ind w:firstLine="0"/>
              <w:jc w:val="center"/>
              <w:rPr>
                <w:color w:val="auto"/>
                <w:sz w:val="20"/>
              </w:rPr>
            </w:pPr>
            <w:r w:rsidRPr="00CE0364">
              <w:rPr>
                <w:color w:val="auto"/>
                <w:sz w:val="20"/>
              </w:rPr>
              <w:t>0,5</w:t>
            </w:r>
          </w:p>
        </w:tc>
        <w:tc>
          <w:tcPr>
            <w:tcW w:w="680" w:type="dxa"/>
          </w:tcPr>
          <w:p w14:paraId="7956FEFF" w14:textId="77777777" w:rsidR="00425EBA" w:rsidRPr="00CE0364" w:rsidRDefault="0031436C">
            <w:pPr>
              <w:ind w:firstLine="0"/>
              <w:jc w:val="center"/>
              <w:rPr>
                <w:color w:val="auto"/>
                <w:sz w:val="20"/>
              </w:rPr>
            </w:pPr>
            <w:r w:rsidRPr="00CE0364">
              <w:rPr>
                <w:color w:val="auto"/>
                <w:sz w:val="20"/>
              </w:rPr>
              <w:t>1</w:t>
            </w:r>
          </w:p>
        </w:tc>
        <w:tc>
          <w:tcPr>
            <w:tcW w:w="680" w:type="dxa"/>
          </w:tcPr>
          <w:p w14:paraId="19816BE8" w14:textId="77777777" w:rsidR="00425EBA" w:rsidRPr="00CE0364" w:rsidRDefault="00425EBA">
            <w:pPr>
              <w:ind w:firstLine="0"/>
              <w:jc w:val="center"/>
              <w:rPr>
                <w:color w:val="auto"/>
                <w:sz w:val="20"/>
              </w:rPr>
            </w:pPr>
          </w:p>
        </w:tc>
        <w:tc>
          <w:tcPr>
            <w:tcW w:w="680" w:type="dxa"/>
          </w:tcPr>
          <w:p w14:paraId="15157315" w14:textId="77777777" w:rsidR="00425EBA" w:rsidRPr="00CE0364" w:rsidRDefault="00425EBA">
            <w:pPr>
              <w:ind w:firstLine="0"/>
              <w:jc w:val="center"/>
              <w:rPr>
                <w:color w:val="auto"/>
                <w:sz w:val="20"/>
              </w:rPr>
            </w:pPr>
          </w:p>
        </w:tc>
        <w:tc>
          <w:tcPr>
            <w:tcW w:w="680" w:type="dxa"/>
          </w:tcPr>
          <w:p w14:paraId="72ECB143" w14:textId="77777777" w:rsidR="00425EBA" w:rsidRPr="00CE0364" w:rsidRDefault="00425EBA">
            <w:pPr>
              <w:ind w:firstLine="0"/>
              <w:jc w:val="center"/>
              <w:rPr>
                <w:color w:val="auto"/>
                <w:sz w:val="20"/>
              </w:rPr>
            </w:pPr>
          </w:p>
        </w:tc>
        <w:tc>
          <w:tcPr>
            <w:tcW w:w="680" w:type="dxa"/>
          </w:tcPr>
          <w:p w14:paraId="7D593FDD" w14:textId="77777777" w:rsidR="00425EBA" w:rsidRPr="00CE0364" w:rsidRDefault="00425EBA">
            <w:pPr>
              <w:ind w:firstLine="0"/>
              <w:jc w:val="center"/>
              <w:rPr>
                <w:color w:val="auto"/>
                <w:sz w:val="20"/>
              </w:rPr>
            </w:pPr>
          </w:p>
        </w:tc>
        <w:tc>
          <w:tcPr>
            <w:tcW w:w="680" w:type="dxa"/>
          </w:tcPr>
          <w:p w14:paraId="63F3EA1C" w14:textId="77777777" w:rsidR="00425EBA" w:rsidRPr="00CE0364" w:rsidRDefault="00425EBA">
            <w:pPr>
              <w:ind w:firstLine="0"/>
              <w:jc w:val="center"/>
              <w:rPr>
                <w:color w:val="auto"/>
                <w:sz w:val="20"/>
              </w:rPr>
            </w:pPr>
          </w:p>
        </w:tc>
        <w:tc>
          <w:tcPr>
            <w:tcW w:w="680" w:type="dxa"/>
          </w:tcPr>
          <w:p w14:paraId="1F691282" w14:textId="77777777" w:rsidR="00425EBA" w:rsidRPr="00CE0364" w:rsidRDefault="00425EBA">
            <w:pPr>
              <w:ind w:firstLine="0"/>
              <w:jc w:val="center"/>
              <w:rPr>
                <w:color w:val="auto"/>
                <w:sz w:val="20"/>
              </w:rPr>
            </w:pPr>
          </w:p>
        </w:tc>
        <w:tc>
          <w:tcPr>
            <w:tcW w:w="680" w:type="dxa"/>
          </w:tcPr>
          <w:p w14:paraId="1CF7D301" w14:textId="77777777" w:rsidR="00425EBA" w:rsidRPr="00CE0364" w:rsidRDefault="00425EBA">
            <w:pPr>
              <w:ind w:firstLine="0"/>
              <w:jc w:val="center"/>
              <w:rPr>
                <w:color w:val="auto"/>
                <w:sz w:val="20"/>
              </w:rPr>
            </w:pPr>
          </w:p>
        </w:tc>
        <w:tc>
          <w:tcPr>
            <w:tcW w:w="682" w:type="dxa"/>
            <w:gridSpan w:val="2"/>
          </w:tcPr>
          <w:p w14:paraId="6A6695AB" w14:textId="77777777" w:rsidR="00425EBA" w:rsidRPr="00CE0364" w:rsidRDefault="00425EBA">
            <w:pPr>
              <w:ind w:firstLine="0"/>
              <w:jc w:val="center"/>
              <w:rPr>
                <w:color w:val="auto"/>
                <w:sz w:val="20"/>
              </w:rPr>
            </w:pPr>
          </w:p>
        </w:tc>
      </w:tr>
      <w:tr w:rsidR="00CE0364" w:rsidRPr="00CE0364" w14:paraId="1E4AB2B4" w14:textId="77777777">
        <w:trPr>
          <w:jc w:val="center"/>
        </w:trPr>
        <w:tc>
          <w:tcPr>
            <w:tcW w:w="465" w:type="dxa"/>
            <w:tcBorders>
              <w:right w:val="single" w:sz="4" w:space="0" w:color="auto"/>
            </w:tcBorders>
          </w:tcPr>
          <w:p w14:paraId="214E6E4A" w14:textId="77777777" w:rsidR="00425EBA" w:rsidRPr="00CE0364" w:rsidRDefault="0031436C">
            <w:pPr>
              <w:ind w:firstLine="0"/>
              <w:jc w:val="center"/>
              <w:rPr>
                <w:color w:val="auto"/>
                <w:sz w:val="18"/>
                <w:szCs w:val="18"/>
              </w:rPr>
            </w:pPr>
            <w:r w:rsidRPr="00CE0364">
              <w:rPr>
                <w:color w:val="auto"/>
                <w:sz w:val="18"/>
                <w:szCs w:val="18"/>
              </w:rPr>
              <w:t>12</w:t>
            </w:r>
          </w:p>
        </w:tc>
        <w:tc>
          <w:tcPr>
            <w:tcW w:w="2429" w:type="dxa"/>
            <w:gridSpan w:val="2"/>
            <w:tcBorders>
              <w:left w:val="single" w:sz="4" w:space="0" w:color="auto"/>
            </w:tcBorders>
          </w:tcPr>
          <w:p w14:paraId="58E9D03E" w14:textId="77777777" w:rsidR="00425EBA" w:rsidRPr="00CE0364" w:rsidRDefault="0031436C" w:rsidP="0039333D">
            <w:pPr>
              <w:ind w:firstLine="0"/>
              <w:jc w:val="left"/>
              <w:rPr>
                <w:color w:val="auto"/>
                <w:sz w:val="16"/>
                <w:szCs w:val="16"/>
              </w:rPr>
            </w:pPr>
            <w:r w:rsidRPr="00CE0364">
              <w:rPr>
                <w:color w:val="auto"/>
                <w:sz w:val="16"/>
                <w:szCs w:val="16"/>
              </w:rPr>
              <w:t>Замена часова одсутних наставника</w:t>
            </w:r>
          </w:p>
        </w:tc>
        <w:tc>
          <w:tcPr>
            <w:tcW w:w="680" w:type="dxa"/>
          </w:tcPr>
          <w:p w14:paraId="1CE6BFAE" w14:textId="77777777" w:rsidR="00425EBA" w:rsidRPr="00CE0364" w:rsidRDefault="0031436C">
            <w:pPr>
              <w:ind w:firstLine="0"/>
              <w:jc w:val="center"/>
              <w:rPr>
                <w:color w:val="auto"/>
                <w:sz w:val="20"/>
              </w:rPr>
            </w:pPr>
            <w:r w:rsidRPr="00CE0364">
              <w:rPr>
                <w:color w:val="auto"/>
                <w:sz w:val="20"/>
              </w:rPr>
              <w:t>-</w:t>
            </w:r>
          </w:p>
        </w:tc>
        <w:tc>
          <w:tcPr>
            <w:tcW w:w="680" w:type="dxa"/>
          </w:tcPr>
          <w:p w14:paraId="5B5431ED" w14:textId="77777777" w:rsidR="00425EBA" w:rsidRPr="00CE0364" w:rsidRDefault="0031436C">
            <w:pPr>
              <w:ind w:firstLine="0"/>
              <w:jc w:val="center"/>
              <w:rPr>
                <w:color w:val="auto"/>
                <w:sz w:val="20"/>
              </w:rPr>
            </w:pPr>
            <w:r w:rsidRPr="00CE0364">
              <w:rPr>
                <w:color w:val="auto"/>
                <w:sz w:val="20"/>
              </w:rPr>
              <w:t>1</w:t>
            </w:r>
          </w:p>
        </w:tc>
        <w:tc>
          <w:tcPr>
            <w:tcW w:w="680" w:type="dxa"/>
          </w:tcPr>
          <w:p w14:paraId="480C4862" w14:textId="77777777" w:rsidR="00425EBA" w:rsidRPr="00CE0364" w:rsidRDefault="0031436C">
            <w:pPr>
              <w:ind w:firstLine="0"/>
              <w:jc w:val="center"/>
              <w:rPr>
                <w:color w:val="auto"/>
                <w:sz w:val="20"/>
              </w:rPr>
            </w:pPr>
            <w:r w:rsidRPr="00CE0364">
              <w:rPr>
                <w:color w:val="auto"/>
                <w:sz w:val="20"/>
              </w:rPr>
              <w:t>-</w:t>
            </w:r>
          </w:p>
        </w:tc>
        <w:tc>
          <w:tcPr>
            <w:tcW w:w="680" w:type="dxa"/>
          </w:tcPr>
          <w:p w14:paraId="1A41B809" w14:textId="77777777" w:rsidR="00425EBA" w:rsidRPr="00CE0364" w:rsidRDefault="00425EBA">
            <w:pPr>
              <w:ind w:firstLine="0"/>
              <w:jc w:val="center"/>
              <w:rPr>
                <w:color w:val="auto"/>
                <w:sz w:val="20"/>
              </w:rPr>
            </w:pPr>
          </w:p>
        </w:tc>
        <w:tc>
          <w:tcPr>
            <w:tcW w:w="680" w:type="dxa"/>
          </w:tcPr>
          <w:p w14:paraId="663E0257" w14:textId="77777777" w:rsidR="00425EBA" w:rsidRPr="00CE0364" w:rsidRDefault="00425EBA">
            <w:pPr>
              <w:ind w:firstLine="0"/>
              <w:jc w:val="center"/>
              <w:rPr>
                <w:color w:val="auto"/>
                <w:sz w:val="20"/>
              </w:rPr>
            </w:pPr>
          </w:p>
        </w:tc>
        <w:tc>
          <w:tcPr>
            <w:tcW w:w="680" w:type="dxa"/>
          </w:tcPr>
          <w:p w14:paraId="73ECB1F9" w14:textId="77777777" w:rsidR="00425EBA" w:rsidRPr="00CE0364" w:rsidRDefault="00425EBA">
            <w:pPr>
              <w:ind w:firstLine="0"/>
              <w:jc w:val="center"/>
              <w:rPr>
                <w:color w:val="auto"/>
                <w:sz w:val="20"/>
              </w:rPr>
            </w:pPr>
          </w:p>
        </w:tc>
        <w:tc>
          <w:tcPr>
            <w:tcW w:w="680" w:type="dxa"/>
          </w:tcPr>
          <w:p w14:paraId="5A748CA6" w14:textId="77777777" w:rsidR="00425EBA" w:rsidRPr="00CE0364" w:rsidRDefault="00425EBA">
            <w:pPr>
              <w:ind w:firstLine="0"/>
              <w:jc w:val="center"/>
              <w:rPr>
                <w:color w:val="auto"/>
                <w:sz w:val="20"/>
              </w:rPr>
            </w:pPr>
          </w:p>
        </w:tc>
        <w:tc>
          <w:tcPr>
            <w:tcW w:w="680" w:type="dxa"/>
          </w:tcPr>
          <w:p w14:paraId="4444AB6C" w14:textId="77777777" w:rsidR="00425EBA" w:rsidRPr="00CE0364" w:rsidRDefault="00425EBA">
            <w:pPr>
              <w:ind w:firstLine="0"/>
              <w:jc w:val="center"/>
              <w:rPr>
                <w:color w:val="auto"/>
                <w:sz w:val="20"/>
              </w:rPr>
            </w:pPr>
          </w:p>
        </w:tc>
        <w:tc>
          <w:tcPr>
            <w:tcW w:w="680" w:type="dxa"/>
          </w:tcPr>
          <w:p w14:paraId="19713663" w14:textId="77777777" w:rsidR="00425EBA" w:rsidRPr="00CE0364" w:rsidRDefault="00425EBA">
            <w:pPr>
              <w:ind w:firstLine="0"/>
              <w:jc w:val="center"/>
              <w:rPr>
                <w:color w:val="auto"/>
                <w:sz w:val="20"/>
              </w:rPr>
            </w:pPr>
          </w:p>
        </w:tc>
        <w:tc>
          <w:tcPr>
            <w:tcW w:w="680" w:type="dxa"/>
          </w:tcPr>
          <w:p w14:paraId="274039E0" w14:textId="77777777" w:rsidR="00425EBA" w:rsidRPr="00CE0364" w:rsidRDefault="00425EBA">
            <w:pPr>
              <w:ind w:firstLine="0"/>
              <w:jc w:val="center"/>
              <w:rPr>
                <w:color w:val="auto"/>
                <w:sz w:val="20"/>
              </w:rPr>
            </w:pPr>
          </w:p>
        </w:tc>
        <w:tc>
          <w:tcPr>
            <w:tcW w:w="682" w:type="dxa"/>
            <w:gridSpan w:val="2"/>
          </w:tcPr>
          <w:p w14:paraId="65F90BE8" w14:textId="77777777" w:rsidR="00425EBA" w:rsidRPr="00CE0364" w:rsidRDefault="00425EBA">
            <w:pPr>
              <w:ind w:firstLine="0"/>
              <w:jc w:val="center"/>
              <w:rPr>
                <w:color w:val="auto"/>
                <w:sz w:val="20"/>
              </w:rPr>
            </w:pPr>
          </w:p>
        </w:tc>
      </w:tr>
      <w:tr w:rsidR="00CE0364" w:rsidRPr="00CE0364" w14:paraId="6A9BC87C" w14:textId="77777777">
        <w:trPr>
          <w:trHeight w:val="400"/>
          <w:jc w:val="center"/>
        </w:trPr>
        <w:tc>
          <w:tcPr>
            <w:tcW w:w="465" w:type="dxa"/>
            <w:tcBorders>
              <w:right w:val="single" w:sz="4" w:space="0" w:color="auto"/>
            </w:tcBorders>
          </w:tcPr>
          <w:p w14:paraId="32B65AB0" w14:textId="77777777" w:rsidR="00425EBA" w:rsidRPr="00CE0364" w:rsidRDefault="0031436C">
            <w:pPr>
              <w:ind w:firstLine="0"/>
              <w:jc w:val="center"/>
              <w:rPr>
                <w:color w:val="auto"/>
                <w:sz w:val="18"/>
                <w:szCs w:val="18"/>
              </w:rPr>
            </w:pPr>
            <w:r w:rsidRPr="00CE0364">
              <w:rPr>
                <w:color w:val="auto"/>
                <w:sz w:val="18"/>
                <w:szCs w:val="18"/>
              </w:rPr>
              <w:t>13</w:t>
            </w:r>
          </w:p>
        </w:tc>
        <w:tc>
          <w:tcPr>
            <w:tcW w:w="2429" w:type="dxa"/>
            <w:gridSpan w:val="2"/>
            <w:tcBorders>
              <w:left w:val="single" w:sz="4" w:space="0" w:color="auto"/>
            </w:tcBorders>
          </w:tcPr>
          <w:p w14:paraId="18C1EDBA" w14:textId="77777777" w:rsidR="00425EBA" w:rsidRPr="00CE0364" w:rsidRDefault="0031436C" w:rsidP="0039333D">
            <w:pPr>
              <w:ind w:firstLine="0"/>
              <w:jc w:val="left"/>
              <w:rPr>
                <w:color w:val="auto"/>
                <w:sz w:val="16"/>
                <w:szCs w:val="16"/>
              </w:rPr>
            </w:pPr>
            <w:r w:rsidRPr="00CE0364">
              <w:rPr>
                <w:color w:val="auto"/>
                <w:sz w:val="16"/>
                <w:szCs w:val="16"/>
              </w:rPr>
              <w:t>Унос података за школску и ученичку документацију</w:t>
            </w:r>
          </w:p>
        </w:tc>
        <w:tc>
          <w:tcPr>
            <w:tcW w:w="680" w:type="dxa"/>
          </w:tcPr>
          <w:p w14:paraId="62C9BF9A" w14:textId="77777777" w:rsidR="00425EBA" w:rsidRPr="00CE0364" w:rsidRDefault="0031436C">
            <w:pPr>
              <w:ind w:firstLine="0"/>
              <w:jc w:val="center"/>
              <w:rPr>
                <w:color w:val="auto"/>
                <w:sz w:val="20"/>
              </w:rPr>
            </w:pPr>
            <w:r w:rsidRPr="00CE0364">
              <w:rPr>
                <w:color w:val="auto"/>
                <w:sz w:val="20"/>
              </w:rPr>
              <w:t>0,2</w:t>
            </w:r>
          </w:p>
        </w:tc>
        <w:tc>
          <w:tcPr>
            <w:tcW w:w="680" w:type="dxa"/>
          </w:tcPr>
          <w:p w14:paraId="70C85846" w14:textId="77777777" w:rsidR="00425EBA" w:rsidRPr="00CE0364" w:rsidRDefault="0031436C">
            <w:pPr>
              <w:ind w:firstLine="0"/>
              <w:jc w:val="center"/>
              <w:rPr>
                <w:color w:val="auto"/>
                <w:sz w:val="20"/>
              </w:rPr>
            </w:pPr>
            <w:r w:rsidRPr="00CE0364">
              <w:rPr>
                <w:color w:val="auto"/>
                <w:sz w:val="20"/>
              </w:rPr>
              <w:t>0,1</w:t>
            </w:r>
          </w:p>
        </w:tc>
        <w:tc>
          <w:tcPr>
            <w:tcW w:w="680" w:type="dxa"/>
          </w:tcPr>
          <w:p w14:paraId="50EF73C2" w14:textId="77777777" w:rsidR="00425EBA" w:rsidRPr="00CE0364" w:rsidRDefault="0031436C">
            <w:pPr>
              <w:ind w:firstLine="0"/>
              <w:jc w:val="center"/>
              <w:rPr>
                <w:color w:val="auto"/>
                <w:sz w:val="20"/>
              </w:rPr>
            </w:pPr>
            <w:r w:rsidRPr="00CE0364">
              <w:rPr>
                <w:color w:val="auto"/>
                <w:sz w:val="20"/>
              </w:rPr>
              <w:t>0,1</w:t>
            </w:r>
          </w:p>
        </w:tc>
        <w:tc>
          <w:tcPr>
            <w:tcW w:w="680" w:type="dxa"/>
          </w:tcPr>
          <w:p w14:paraId="0D38BCE9" w14:textId="77777777" w:rsidR="00425EBA" w:rsidRPr="00CE0364" w:rsidRDefault="00425EBA">
            <w:pPr>
              <w:ind w:firstLine="0"/>
              <w:jc w:val="center"/>
              <w:rPr>
                <w:color w:val="auto"/>
                <w:sz w:val="20"/>
              </w:rPr>
            </w:pPr>
          </w:p>
        </w:tc>
        <w:tc>
          <w:tcPr>
            <w:tcW w:w="680" w:type="dxa"/>
          </w:tcPr>
          <w:p w14:paraId="54B3EB8B" w14:textId="77777777" w:rsidR="00425EBA" w:rsidRPr="00CE0364" w:rsidRDefault="00425EBA">
            <w:pPr>
              <w:ind w:firstLine="0"/>
              <w:jc w:val="center"/>
              <w:rPr>
                <w:color w:val="auto"/>
                <w:sz w:val="20"/>
              </w:rPr>
            </w:pPr>
          </w:p>
        </w:tc>
        <w:tc>
          <w:tcPr>
            <w:tcW w:w="680" w:type="dxa"/>
          </w:tcPr>
          <w:p w14:paraId="1560167B" w14:textId="77777777" w:rsidR="00425EBA" w:rsidRPr="00CE0364" w:rsidRDefault="00425EBA">
            <w:pPr>
              <w:ind w:firstLine="0"/>
              <w:jc w:val="center"/>
              <w:rPr>
                <w:color w:val="auto"/>
                <w:sz w:val="20"/>
              </w:rPr>
            </w:pPr>
          </w:p>
        </w:tc>
        <w:tc>
          <w:tcPr>
            <w:tcW w:w="680" w:type="dxa"/>
          </w:tcPr>
          <w:p w14:paraId="224B1E23" w14:textId="77777777" w:rsidR="00425EBA" w:rsidRPr="00CE0364" w:rsidRDefault="00425EBA">
            <w:pPr>
              <w:ind w:firstLine="0"/>
              <w:jc w:val="center"/>
              <w:rPr>
                <w:color w:val="auto"/>
                <w:sz w:val="20"/>
              </w:rPr>
            </w:pPr>
          </w:p>
        </w:tc>
        <w:tc>
          <w:tcPr>
            <w:tcW w:w="680" w:type="dxa"/>
          </w:tcPr>
          <w:p w14:paraId="36CFFA0F" w14:textId="77777777" w:rsidR="00425EBA" w:rsidRPr="00CE0364" w:rsidRDefault="00425EBA">
            <w:pPr>
              <w:ind w:firstLine="0"/>
              <w:jc w:val="center"/>
              <w:rPr>
                <w:color w:val="auto"/>
                <w:sz w:val="20"/>
              </w:rPr>
            </w:pPr>
          </w:p>
        </w:tc>
        <w:tc>
          <w:tcPr>
            <w:tcW w:w="680" w:type="dxa"/>
          </w:tcPr>
          <w:p w14:paraId="63B8E704" w14:textId="77777777" w:rsidR="00425EBA" w:rsidRPr="00CE0364" w:rsidRDefault="00425EBA">
            <w:pPr>
              <w:ind w:firstLine="0"/>
              <w:jc w:val="center"/>
              <w:rPr>
                <w:color w:val="auto"/>
                <w:sz w:val="20"/>
              </w:rPr>
            </w:pPr>
          </w:p>
        </w:tc>
        <w:tc>
          <w:tcPr>
            <w:tcW w:w="680" w:type="dxa"/>
          </w:tcPr>
          <w:p w14:paraId="47836EED" w14:textId="77777777" w:rsidR="00425EBA" w:rsidRPr="00CE0364" w:rsidRDefault="00425EBA">
            <w:pPr>
              <w:ind w:firstLine="0"/>
              <w:jc w:val="center"/>
              <w:rPr>
                <w:color w:val="auto"/>
                <w:sz w:val="20"/>
              </w:rPr>
            </w:pPr>
          </w:p>
        </w:tc>
        <w:tc>
          <w:tcPr>
            <w:tcW w:w="682" w:type="dxa"/>
            <w:gridSpan w:val="2"/>
          </w:tcPr>
          <w:p w14:paraId="18435836" w14:textId="77777777" w:rsidR="00425EBA" w:rsidRPr="00CE0364" w:rsidRDefault="00425EBA">
            <w:pPr>
              <w:ind w:firstLine="0"/>
              <w:jc w:val="center"/>
              <w:rPr>
                <w:color w:val="auto"/>
                <w:sz w:val="20"/>
              </w:rPr>
            </w:pPr>
          </w:p>
        </w:tc>
      </w:tr>
      <w:tr w:rsidR="00CE0364" w:rsidRPr="00CE0364" w14:paraId="507DF312" w14:textId="77777777">
        <w:trPr>
          <w:jc w:val="center"/>
        </w:trPr>
        <w:tc>
          <w:tcPr>
            <w:tcW w:w="465" w:type="dxa"/>
            <w:tcBorders>
              <w:right w:val="single" w:sz="4" w:space="0" w:color="auto"/>
            </w:tcBorders>
          </w:tcPr>
          <w:p w14:paraId="75673814" w14:textId="77777777" w:rsidR="00425EBA" w:rsidRPr="00CE0364" w:rsidRDefault="0031436C">
            <w:pPr>
              <w:ind w:firstLine="0"/>
              <w:jc w:val="center"/>
              <w:rPr>
                <w:color w:val="auto"/>
                <w:sz w:val="18"/>
                <w:szCs w:val="18"/>
              </w:rPr>
            </w:pPr>
            <w:r w:rsidRPr="00CE0364">
              <w:rPr>
                <w:color w:val="auto"/>
                <w:sz w:val="18"/>
                <w:szCs w:val="18"/>
              </w:rPr>
              <w:t>14</w:t>
            </w:r>
          </w:p>
        </w:tc>
        <w:tc>
          <w:tcPr>
            <w:tcW w:w="2429" w:type="dxa"/>
            <w:gridSpan w:val="2"/>
            <w:tcBorders>
              <w:left w:val="single" w:sz="4" w:space="0" w:color="auto"/>
            </w:tcBorders>
          </w:tcPr>
          <w:p w14:paraId="13DF3AD9" w14:textId="77777777" w:rsidR="00425EBA" w:rsidRPr="00CE0364" w:rsidRDefault="0031436C">
            <w:pPr>
              <w:ind w:firstLine="0"/>
              <w:rPr>
                <w:color w:val="auto"/>
                <w:sz w:val="16"/>
                <w:szCs w:val="16"/>
              </w:rPr>
            </w:pPr>
            <w:r w:rsidRPr="00CE0364">
              <w:rPr>
                <w:color w:val="auto"/>
                <w:sz w:val="16"/>
                <w:szCs w:val="16"/>
              </w:rPr>
              <w:t>Рад у тимовима,комисијама,</w:t>
            </w:r>
          </w:p>
          <w:p w14:paraId="75E159BD" w14:textId="77777777" w:rsidR="00425EBA" w:rsidRPr="00CE0364" w:rsidRDefault="0031436C">
            <w:pPr>
              <w:ind w:firstLine="0"/>
              <w:rPr>
                <w:color w:val="auto"/>
                <w:sz w:val="16"/>
                <w:szCs w:val="16"/>
              </w:rPr>
            </w:pPr>
            <w:r w:rsidRPr="00CE0364">
              <w:rPr>
                <w:color w:val="auto"/>
                <w:sz w:val="16"/>
                <w:szCs w:val="16"/>
              </w:rPr>
              <w:t>ученичким организацијама...</w:t>
            </w:r>
          </w:p>
        </w:tc>
        <w:tc>
          <w:tcPr>
            <w:tcW w:w="680" w:type="dxa"/>
          </w:tcPr>
          <w:p w14:paraId="613CAFBA" w14:textId="77777777" w:rsidR="00425EBA" w:rsidRPr="00CE0364" w:rsidRDefault="0031436C">
            <w:pPr>
              <w:ind w:firstLine="0"/>
              <w:jc w:val="center"/>
              <w:rPr>
                <w:color w:val="auto"/>
                <w:sz w:val="20"/>
              </w:rPr>
            </w:pPr>
            <w:r w:rsidRPr="00CE0364">
              <w:rPr>
                <w:color w:val="auto"/>
                <w:sz w:val="20"/>
              </w:rPr>
              <w:t>0,8</w:t>
            </w:r>
          </w:p>
        </w:tc>
        <w:tc>
          <w:tcPr>
            <w:tcW w:w="680" w:type="dxa"/>
          </w:tcPr>
          <w:p w14:paraId="702E6D60" w14:textId="77777777" w:rsidR="00425EBA" w:rsidRPr="00CE0364" w:rsidRDefault="0031436C">
            <w:pPr>
              <w:ind w:firstLine="0"/>
              <w:jc w:val="center"/>
              <w:rPr>
                <w:color w:val="auto"/>
                <w:sz w:val="20"/>
              </w:rPr>
            </w:pPr>
            <w:r w:rsidRPr="00CE0364">
              <w:rPr>
                <w:color w:val="auto"/>
                <w:sz w:val="20"/>
              </w:rPr>
              <w:t>0,3</w:t>
            </w:r>
          </w:p>
        </w:tc>
        <w:tc>
          <w:tcPr>
            <w:tcW w:w="680" w:type="dxa"/>
          </w:tcPr>
          <w:p w14:paraId="4026F0EA" w14:textId="77777777" w:rsidR="00425EBA" w:rsidRPr="00CE0364" w:rsidRDefault="0031436C">
            <w:pPr>
              <w:ind w:firstLine="0"/>
              <w:jc w:val="center"/>
              <w:rPr>
                <w:color w:val="auto"/>
                <w:sz w:val="20"/>
                <w:lang w:val="sr-Latn-CS"/>
              </w:rPr>
            </w:pPr>
            <w:r w:rsidRPr="00CE0364">
              <w:rPr>
                <w:color w:val="auto"/>
                <w:sz w:val="20"/>
              </w:rPr>
              <w:t>0,9</w:t>
            </w:r>
          </w:p>
        </w:tc>
        <w:tc>
          <w:tcPr>
            <w:tcW w:w="680" w:type="dxa"/>
          </w:tcPr>
          <w:p w14:paraId="30F5105C" w14:textId="77777777" w:rsidR="00425EBA" w:rsidRPr="00CE0364" w:rsidRDefault="00425EBA">
            <w:pPr>
              <w:ind w:firstLine="0"/>
              <w:jc w:val="center"/>
              <w:rPr>
                <w:color w:val="auto"/>
                <w:sz w:val="20"/>
              </w:rPr>
            </w:pPr>
          </w:p>
        </w:tc>
        <w:tc>
          <w:tcPr>
            <w:tcW w:w="680" w:type="dxa"/>
          </w:tcPr>
          <w:p w14:paraId="44815A9C" w14:textId="77777777" w:rsidR="00425EBA" w:rsidRPr="00CE0364" w:rsidRDefault="00425EBA">
            <w:pPr>
              <w:ind w:firstLine="0"/>
              <w:jc w:val="center"/>
              <w:rPr>
                <w:color w:val="auto"/>
                <w:sz w:val="20"/>
              </w:rPr>
            </w:pPr>
          </w:p>
        </w:tc>
        <w:tc>
          <w:tcPr>
            <w:tcW w:w="680" w:type="dxa"/>
          </w:tcPr>
          <w:p w14:paraId="317DED90" w14:textId="77777777" w:rsidR="00425EBA" w:rsidRPr="00CE0364" w:rsidRDefault="00425EBA">
            <w:pPr>
              <w:ind w:firstLine="0"/>
              <w:jc w:val="center"/>
              <w:rPr>
                <w:color w:val="auto"/>
                <w:sz w:val="20"/>
              </w:rPr>
            </w:pPr>
          </w:p>
        </w:tc>
        <w:tc>
          <w:tcPr>
            <w:tcW w:w="680" w:type="dxa"/>
          </w:tcPr>
          <w:p w14:paraId="470F6D73" w14:textId="77777777" w:rsidR="00425EBA" w:rsidRPr="00CE0364" w:rsidRDefault="00425EBA">
            <w:pPr>
              <w:ind w:firstLine="0"/>
              <w:jc w:val="center"/>
              <w:rPr>
                <w:color w:val="auto"/>
                <w:sz w:val="20"/>
              </w:rPr>
            </w:pPr>
          </w:p>
        </w:tc>
        <w:tc>
          <w:tcPr>
            <w:tcW w:w="680" w:type="dxa"/>
          </w:tcPr>
          <w:p w14:paraId="35E6C133" w14:textId="77777777" w:rsidR="00425EBA" w:rsidRPr="00CE0364" w:rsidRDefault="00425EBA">
            <w:pPr>
              <w:ind w:firstLine="0"/>
              <w:jc w:val="center"/>
              <w:rPr>
                <w:color w:val="auto"/>
                <w:sz w:val="20"/>
              </w:rPr>
            </w:pPr>
          </w:p>
        </w:tc>
        <w:tc>
          <w:tcPr>
            <w:tcW w:w="680" w:type="dxa"/>
          </w:tcPr>
          <w:p w14:paraId="708E94FF" w14:textId="77777777" w:rsidR="00425EBA" w:rsidRPr="00CE0364" w:rsidRDefault="00425EBA">
            <w:pPr>
              <w:ind w:firstLine="0"/>
              <w:jc w:val="center"/>
              <w:rPr>
                <w:color w:val="auto"/>
                <w:sz w:val="20"/>
              </w:rPr>
            </w:pPr>
          </w:p>
        </w:tc>
        <w:tc>
          <w:tcPr>
            <w:tcW w:w="680" w:type="dxa"/>
          </w:tcPr>
          <w:p w14:paraId="28F6E1D1" w14:textId="77777777" w:rsidR="00425EBA" w:rsidRPr="00CE0364" w:rsidRDefault="00425EBA">
            <w:pPr>
              <w:ind w:firstLine="0"/>
              <w:jc w:val="center"/>
              <w:rPr>
                <w:color w:val="auto"/>
                <w:sz w:val="20"/>
              </w:rPr>
            </w:pPr>
          </w:p>
        </w:tc>
        <w:tc>
          <w:tcPr>
            <w:tcW w:w="682" w:type="dxa"/>
            <w:gridSpan w:val="2"/>
          </w:tcPr>
          <w:p w14:paraId="2241C70D" w14:textId="77777777" w:rsidR="00425EBA" w:rsidRPr="00CE0364" w:rsidRDefault="00425EBA">
            <w:pPr>
              <w:ind w:firstLine="0"/>
              <w:jc w:val="center"/>
              <w:rPr>
                <w:color w:val="auto"/>
                <w:sz w:val="20"/>
              </w:rPr>
            </w:pPr>
          </w:p>
        </w:tc>
      </w:tr>
      <w:tr w:rsidR="00CE0364" w:rsidRPr="00CE0364" w14:paraId="7E23358A" w14:textId="77777777">
        <w:trPr>
          <w:jc w:val="center"/>
        </w:trPr>
        <w:tc>
          <w:tcPr>
            <w:tcW w:w="465" w:type="dxa"/>
            <w:tcBorders>
              <w:right w:val="single" w:sz="4" w:space="0" w:color="auto"/>
            </w:tcBorders>
          </w:tcPr>
          <w:p w14:paraId="0AE2DFF8" w14:textId="77777777" w:rsidR="00425EBA" w:rsidRPr="00CE0364" w:rsidRDefault="0031436C">
            <w:pPr>
              <w:ind w:firstLine="0"/>
              <w:jc w:val="center"/>
              <w:rPr>
                <w:color w:val="auto"/>
                <w:sz w:val="18"/>
                <w:szCs w:val="18"/>
              </w:rPr>
            </w:pPr>
            <w:r w:rsidRPr="00CE0364">
              <w:rPr>
                <w:color w:val="auto"/>
                <w:sz w:val="18"/>
                <w:szCs w:val="18"/>
              </w:rPr>
              <w:t>15</w:t>
            </w:r>
          </w:p>
        </w:tc>
        <w:tc>
          <w:tcPr>
            <w:tcW w:w="2429" w:type="dxa"/>
            <w:gridSpan w:val="2"/>
            <w:tcBorders>
              <w:left w:val="single" w:sz="4" w:space="0" w:color="auto"/>
            </w:tcBorders>
          </w:tcPr>
          <w:p w14:paraId="3CB6EC2F" w14:textId="77777777" w:rsidR="00425EBA" w:rsidRPr="00CE0364" w:rsidRDefault="0031436C" w:rsidP="006A44A4">
            <w:pPr>
              <w:ind w:firstLine="0"/>
              <w:jc w:val="left"/>
              <w:rPr>
                <w:color w:val="auto"/>
                <w:sz w:val="16"/>
                <w:szCs w:val="16"/>
              </w:rPr>
            </w:pPr>
            <w:r w:rsidRPr="00CE0364">
              <w:rPr>
                <w:color w:val="auto"/>
                <w:sz w:val="16"/>
                <w:szCs w:val="16"/>
              </w:rPr>
              <w:t>Остали послови по одлуци директора школе</w:t>
            </w:r>
          </w:p>
        </w:tc>
        <w:tc>
          <w:tcPr>
            <w:tcW w:w="680" w:type="dxa"/>
          </w:tcPr>
          <w:p w14:paraId="508F9EAA" w14:textId="77777777" w:rsidR="00425EBA" w:rsidRPr="00CE0364" w:rsidRDefault="0031436C">
            <w:pPr>
              <w:ind w:firstLine="0"/>
              <w:jc w:val="center"/>
              <w:rPr>
                <w:color w:val="auto"/>
                <w:sz w:val="20"/>
              </w:rPr>
            </w:pPr>
            <w:r w:rsidRPr="00CE0364">
              <w:rPr>
                <w:color w:val="auto"/>
                <w:sz w:val="20"/>
              </w:rPr>
              <w:t>1</w:t>
            </w:r>
          </w:p>
        </w:tc>
        <w:tc>
          <w:tcPr>
            <w:tcW w:w="680" w:type="dxa"/>
          </w:tcPr>
          <w:p w14:paraId="30C6C690" w14:textId="77777777" w:rsidR="00425EBA" w:rsidRPr="00CE0364" w:rsidRDefault="0031436C">
            <w:pPr>
              <w:ind w:firstLine="0"/>
              <w:jc w:val="center"/>
              <w:rPr>
                <w:color w:val="auto"/>
                <w:sz w:val="20"/>
              </w:rPr>
            </w:pPr>
            <w:r w:rsidRPr="00CE0364">
              <w:rPr>
                <w:color w:val="auto"/>
                <w:sz w:val="20"/>
              </w:rPr>
              <w:t>0,9</w:t>
            </w:r>
          </w:p>
        </w:tc>
        <w:tc>
          <w:tcPr>
            <w:tcW w:w="680" w:type="dxa"/>
          </w:tcPr>
          <w:p w14:paraId="54BC3DE1" w14:textId="77777777" w:rsidR="00425EBA" w:rsidRPr="00CE0364" w:rsidRDefault="0031436C">
            <w:pPr>
              <w:ind w:firstLine="0"/>
              <w:jc w:val="center"/>
              <w:rPr>
                <w:color w:val="auto"/>
                <w:sz w:val="20"/>
              </w:rPr>
            </w:pPr>
            <w:r w:rsidRPr="00CE0364">
              <w:rPr>
                <w:color w:val="auto"/>
                <w:sz w:val="20"/>
              </w:rPr>
              <w:t>1</w:t>
            </w:r>
          </w:p>
        </w:tc>
        <w:tc>
          <w:tcPr>
            <w:tcW w:w="680" w:type="dxa"/>
          </w:tcPr>
          <w:p w14:paraId="549ECA16" w14:textId="77777777" w:rsidR="00425EBA" w:rsidRPr="00CE0364" w:rsidRDefault="00425EBA">
            <w:pPr>
              <w:ind w:firstLine="0"/>
              <w:jc w:val="center"/>
              <w:rPr>
                <w:color w:val="auto"/>
                <w:sz w:val="20"/>
              </w:rPr>
            </w:pPr>
          </w:p>
        </w:tc>
        <w:tc>
          <w:tcPr>
            <w:tcW w:w="680" w:type="dxa"/>
          </w:tcPr>
          <w:p w14:paraId="6ABB96AA" w14:textId="77777777" w:rsidR="00425EBA" w:rsidRPr="00CE0364" w:rsidRDefault="00425EBA">
            <w:pPr>
              <w:ind w:firstLine="0"/>
              <w:jc w:val="center"/>
              <w:rPr>
                <w:color w:val="auto"/>
                <w:sz w:val="20"/>
              </w:rPr>
            </w:pPr>
          </w:p>
        </w:tc>
        <w:tc>
          <w:tcPr>
            <w:tcW w:w="680" w:type="dxa"/>
          </w:tcPr>
          <w:p w14:paraId="398FEE72" w14:textId="77777777" w:rsidR="00425EBA" w:rsidRPr="00CE0364" w:rsidRDefault="00425EBA">
            <w:pPr>
              <w:ind w:firstLine="0"/>
              <w:jc w:val="center"/>
              <w:rPr>
                <w:color w:val="auto"/>
                <w:sz w:val="20"/>
              </w:rPr>
            </w:pPr>
          </w:p>
        </w:tc>
        <w:tc>
          <w:tcPr>
            <w:tcW w:w="680" w:type="dxa"/>
          </w:tcPr>
          <w:p w14:paraId="61BB5A76" w14:textId="77777777" w:rsidR="00425EBA" w:rsidRPr="00CE0364" w:rsidRDefault="00425EBA">
            <w:pPr>
              <w:ind w:firstLine="0"/>
              <w:jc w:val="center"/>
              <w:rPr>
                <w:color w:val="auto"/>
                <w:sz w:val="20"/>
              </w:rPr>
            </w:pPr>
          </w:p>
        </w:tc>
        <w:tc>
          <w:tcPr>
            <w:tcW w:w="680" w:type="dxa"/>
          </w:tcPr>
          <w:p w14:paraId="6B8A52E8" w14:textId="77777777" w:rsidR="00425EBA" w:rsidRPr="00CE0364" w:rsidRDefault="00425EBA">
            <w:pPr>
              <w:ind w:firstLine="0"/>
              <w:jc w:val="center"/>
              <w:rPr>
                <w:color w:val="auto"/>
                <w:sz w:val="20"/>
              </w:rPr>
            </w:pPr>
          </w:p>
        </w:tc>
        <w:tc>
          <w:tcPr>
            <w:tcW w:w="680" w:type="dxa"/>
          </w:tcPr>
          <w:p w14:paraId="349B79A8" w14:textId="77777777" w:rsidR="00425EBA" w:rsidRPr="00CE0364" w:rsidRDefault="00425EBA">
            <w:pPr>
              <w:ind w:firstLine="0"/>
              <w:jc w:val="center"/>
              <w:rPr>
                <w:color w:val="auto"/>
                <w:sz w:val="20"/>
              </w:rPr>
            </w:pPr>
          </w:p>
        </w:tc>
        <w:tc>
          <w:tcPr>
            <w:tcW w:w="680" w:type="dxa"/>
          </w:tcPr>
          <w:p w14:paraId="4B96E0BF" w14:textId="77777777" w:rsidR="00425EBA" w:rsidRPr="00CE0364" w:rsidRDefault="00425EBA">
            <w:pPr>
              <w:ind w:firstLine="0"/>
              <w:jc w:val="center"/>
              <w:rPr>
                <w:color w:val="auto"/>
                <w:sz w:val="20"/>
              </w:rPr>
            </w:pPr>
          </w:p>
        </w:tc>
        <w:tc>
          <w:tcPr>
            <w:tcW w:w="682" w:type="dxa"/>
            <w:gridSpan w:val="2"/>
          </w:tcPr>
          <w:p w14:paraId="7638DA7F" w14:textId="77777777" w:rsidR="00425EBA" w:rsidRPr="00CE0364" w:rsidRDefault="00425EBA">
            <w:pPr>
              <w:ind w:firstLine="0"/>
              <w:jc w:val="center"/>
              <w:rPr>
                <w:color w:val="auto"/>
                <w:sz w:val="20"/>
              </w:rPr>
            </w:pPr>
          </w:p>
        </w:tc>
      </w:tr>
      <w:tr w:rsidR="00CE0364" w:rsidRPr="00CE0364" w14:paraId="7D1EC22D" w14:textId="77777777">
        <w:trPr>
          <w:jc w:val="center"/>
        </w:trPr>
        <w:tc>
          <w:tcPr>
            <w:tcW w:w="2894" w:type="dxa"/>
            <w:gridSpan w:val="3"/>
          </w:tcPr>
          <w:p w14:paraId="27C9F5A2" w14:textId="77777777" w:rsidR="00425EBA" w:rsidRPr="00CE0364" w:rsidRDefault="0031436C">
            <w:pPr>
              <w:ind w:firstLine="0"/>
              <w:jc w:val="center"/>
              <w:rPr>
                <w:color w:val="auto"/>
                <w:sz w:val="18"/>
                <w:szCs w:val="18"/>
              </w:rPr>
            </w:pPr>
            <w:r w:rsidRPr="00CE0364">
              <w:rPr>
                <w:color w:val="auto"/>
              </w:rPr>
              <w:t>СВЕГА(8-15)</w:t>
            </w:r>
          </w:p>
        </w:tc>
        <w:tc>
          <w:tcPr>
            <w:tcW w:w="680" w:type="dxa"/>
          </w:tcPr>
          <w:p w14:paraId="09E0FD21" w14:textId="77777777" w:rsidR="00425EBA" w:rsidRPr="00CE0364" w:rsidRDefault="0031436C">
            <w:pPr>
              <w:ind w:firstLine="0"/>
              <w:jc w:val="center"/>
              <w:rPr>
                <w:color w:val="auto"/>
                <w:sz w:val="20"/>
              </w:rPr>
            </w:pPr>
            <w:r w:rsidRPr="00CE0364">
              <w:rPr>
                <w:color w:val="auto"/>
                <w:sz w:val="20"/>
              </w:rPr>
              <w:t>6</w:t>
            </w:r>
          </w:p>
        </w:tc>
        <w:tc>
          <w:tcPr>
            <w:tcW w:w="680" w:type="dxa"/>
          </w:tcPr>
          <w:p w14:paraId="175B9416" w14:textId="77777777" w:rsidR="00425EBA" w:rsidRPr="00CE0364" w:rsidRDefault="0031436C">
            <w:pPr>
              <w:ind w:firstLine="0"/>
              <w:jc w:val="center"/>
              <w:rPr>
                <w:color w:val="auto"/>
                <w:sz w:val="20"/>
              </w:rPr>
            </w:pPr>
            <w:r w:rsidRPr="00CE0364">
              <w:rPr>
                <w:color w:val="auto"/>
                <w:sz w:val="20"/>
              </w:rPr>
              <w:t>4,8</w:t>
            </w:r>
          </w:p>
        </w:tc>
        <w:tc>
          <w:tcPr>
            <w:tcW w:w="680" w:type="dxa"/>
          </w:tcPr>
          <w:p w14:paraId="2F4CD334" w14:textId="77777777" w:rsidR="00425EBA" w:rsidRPr="00CE0364" w:rsidRDefault="0031436C">
            <w:pPr>
              <w:ind w:firstLine="0"/>
              <w:jc w:val="center"/>
              <w:rPr>
                <w:color w:val="auto"/>
                <w:sz w:val="20"/>
              </w:rPr>
            </w:pPr>
            <w:r w:rsidRPr="00CE0364">
              <w:rPr>
                <w:color w:val="auto"/>
                <w:sz w:val="20"/>
              </w:rPr>
              <w:t>6</w:t>
            </w:r>
          </w:p>
        </w:tc>
        <w:tc>
          <w:tcPr>
            <w:tcW w:w="680" w:type="dxa"/>
          </w:tcPr>
          <w:p w14:paraId="314F491C" w14:textId="77777777" w:rsidR="00425EBA" w:rsidRPr="00CE0364" w:rsidRDefault="00425EBA">
            <w:pPr>
              <w:ind w:firstLine="0"/>
              <w:jc w:val="center"/>
              <w:rPr>
                <w:color w:val="auto"/>
                <w:sz w:val="20"/>
              </w:rPr>
            </w:pPr>
          </w:p>
        </w:tc>
        <w:tc>
          <w:tcPr>
            <w:tcW w:w="680" w:type="dxa"/>
          </w:tcPr>
          <w:p w14:paraId="49B47B22" w14:textId="77777777" w:rsidR="00425EBA" w:rsidRPr="00CE0364" w:rsidRDefault="00425EBA">
            <w:pPr>
              <w:ind w:firstLine="0"/>
              <w:jc w:val="center"/>
              <w:rPr>
                <w:color w:val="auto"/>
                <w:sz w:val="20"/>
              </w:rPr>
            </w:pPr>
          </w:p>
        </w:tc>
        <w:tc>
          <w:tcPr>
            <w:tcW w:w="680" w:type="dxa"/>
          </w:tcPr>
          <w:p w14:paraId="2BE49787" w14:textId="77777777" w:rsidR="00425EBA" w:rsidRPr="00CE0364" w:rsidRDefault="00425EBA">
            <w:pPr>
              <w:ind w:firstLine="0"/>
              <w:jc w:val="center"/>
              <w:rPr>
                <w:color w:val="auto"/>
                <w:sz w:val="20"/>
              </w:rPr>
            </w:pPr>
          </w:p>
        </w:tc>
        <w:tc>
          <w:tcPr>
            <w:tcW w:w="680" w:type="dxa"/>
          </w:tcPr>
          <w:p w14:paraId="7B95D727" w14:textId="77777777" w:rsidR="00425EBA" w:rsidRPr="00CE0364" w:rsidRDefault="00425EBA">
            <w:pPr>
              <w:ind w:firstLine="0"/>
              <w:jc w:val="center"/>
              <w:rPr>
                <w:color w:val="auto"/>
                <w:sz w:val="20"/>
              </w:rPr>
            </w:pPr>
          </w:p>
        </w:tc>
        <w:tc>
          <w:tcPr>
            <w:tcW w:w="680" w:type="dxa"/>
          </w:tcPr>
          <w:p w14:paraId="3E6BED74" w14:textId="77777777" w:rsidR="00425EBA" w:rsidRPr="00CE0364" w:rsidRDefault="00425EBA">
            <w:pPr>
              <w:ind w:firstLine="0"/>
              <w:jc w:val="center"/>
              <w:rPr>
                <w:color w:val="auto"/>
                <w:sz w:val="20"/>
              </w:rPr>
            </w:pPr>
          </w:p>
        </w:tc>
        <w:tc>
          <w:tcPr>
            <w:tcW w:w="680" w:type="dxa"/>
          </w:tcPr>
          <w:p w14:paraId="4D813F66" w14:textId="77777777" w:rsidR="00425EBA" w:rsidRPr="00CE0364" w:rsidRDefault="00425EBA">
            <w:pPr>
              <w:ind w:firstLine="0"/>
              <w:jc w:val="center"/>
              <w:rPr>
                <w:color w:val="auto"/>
                <w:sz w:val="20"/>
              </w:rPr>
            </w:pPr>
          </w:p>
        </w:tc>
        <w:tc>
          <w:tcPr>
            <w:tcW w:w="680" w:type="dxa"/>
          </w:tcPr>
          <w:p w14:paraId="726A1819" w14:textId="77777777" w:rsidR="00425EBA" w:rsidRPr="00CE0364" w:rsidRDefault="00425EBA">
            <w:pPr>
              <w:ind w:firstLine="0"/>
              <w:jc w:val="center"/>
              <w:rPr>
                <w:color w:val="auto"/>
                <w:sz w:val="20"/>
              </w:rPr>
            </w:pPr>
          </w:p>
        </w:tc>
        <w:tc>
          <w:tcPr>
            <w:tcW w:w="682" w:type="dxa"/>
            <w:gridSpan w:val="2"/>
          </w:tcPr>
          <w:p w14:paraId="6B2B746F" w14:textId="77777777" w:rsidR="00425EBA" w:rsidRPr="00CE0364" w:rsidRDefault="00425EBA">
            <w:pPr>
              <w:ind w:firstLine="0"/>
              <w:jc w:val="center"/>
              <w:rPr>
                <w:color w:val="auto"/>
                <w:sz w:val="20"/>
              </w:rPr>
            </w:pPr>
          </w:p>
        </w:tc>
      </w:tr>
      <w:tr w:rsidR="00CE0364" w:rsidRPr="00CE0364" w14:paraId="4639C03F" w14:textId="77777777">
        <w:trPr>
          <w:jc w:val="center"/>
        </w:trPr>
        <w:tc>
          <w:tcPr>
            <w:tcW w:w="2894" w:type="dxa"/>
            <w:gridSpan w:val="3"/>
          </w:tcPr>
          <w:p w14:paraId="200C424B" w14:textId="77777777" w:rsidR="00425EBA" w:rsidRPr="00CE0364" w:rsidRDefault="0031436C">
            <w:pPr>
              <w:ind w:firstLine="0"/>
              <w:jc w:val="center"/>
              <w:rPr>
                <w:color w:val="auto"/>
              </w:rPr>
            </w:pPr>
            <w:r w:rsidRPr="00CE0364">
              <w:rPr>
                <w:color w:val="auto"/>
              </w:rPr>
              <w:t>УКУПНО(1-15)</w:t>
            </w:r>
          </w:p>
        </w:tc>
        <w:tc>
          <w:tcPr>
            <w:tcW w:w="680" w:type="dxa"/>
          </w:tcPr>
          <w:p w14:paraId="1157FA29" w14:textId="77777777" w:rsidR="00425EBA" w:rsidRPr="00CE0364" w:rsidRDefault="0031436C">
            <w:pPr>
              <w:ind w:firstLine="0"/>
              <w:jc w:val="center"/>
              <w:rPr>
                <w:color w:val="auto"/>
                <w:sz w:val="20"/>
              </w:rPr>
            </w:pPr>
            <w:r w:rsidRPr="00CE0364">
              <w:rPr>
                <w:color w:val="auto"/>
                <w:sz w:val="20"/>
              </w:rPr>
              <w:t>40</w:t>
            </w:r>
          </w:p>
        </w:tc>
        <w:tc>
          <w:tcPr>
            <w:tcW w:w="680" w:type="dxa"/>
          </w:tcPr>
          <w:p w14:paraId="7724B23C" w14:textId="77777777" w:rsidR="00425EBA" w:rsidRPr="00CE0364" w:rsidRDefault="0031436C">
            <w:pPr>
              <w:ind w:firstLine="0"/>
              <w:jc w:val="center"/>
              <w:rPr>
                <w:color w:val="auto"/>
                <w:sz w:val="20"/>
              </w:rPr>
            </w:pPr>
            <w:r w:rsidRPr="00CE0364">
              <w:rPr>
                <w:color w:val="auto"/>
                <w:sz w:val="20"/>
              </w:rPr>
              <w:t>32</w:t>
            </w:r>
          </w:p>
        </w:tc>
        <w:tc>
          <w:tcPr>
            <w:tcW w:w="680" w:type="dxa"/>
          </w:tcPr>
          <w:p w14:paraId="55D6A29A" w14:textId="77777777" w:rsidR="00425EBA" w:rsidRPr="00CE0364" w:rsidRDefault="0031436C">
            <w:pPr>
              <w:ind w:firstLine="0"/>
              <w:jc w:val="center"/>
              <w:rPr>
                <w:color w:val="auto"/>
                <w:sz w:val="20"/>
              </w:rPr>
            </w:pPr>
            <w:r w:rsidRPr="00CE0364">
              <w:rPr>
                <w:color w:val="auto"/>
                <w:sz w:val="20"/>
              </w:rPr>
              <w:t>40</w:t>
            </w:r>
          </w:p>
        </w:tc>
        <w:tc>
          <w:tcPr>
            <w:tcW w:w="680" w:type="dxa"/>
          </w:tcPr>
          <w:p w14:paraId="2628E30F" w14:textId="77777777" w:rsidR="00425EBA" w:rsidRPr="00CE0364" w:rsidRDefault="00425EBA">
            <w:pPr>
              <w:ind w:firstLine="0"/>
              <w:jc w:val="center"/>
              <w:rPr>
                <w:color w:val="auto"/>
                <w:sz w:val="20"/>
              </w:rPr>
            </w:pPr>
          </w:p>
        </w:tc>
        <w:tc>
          <w:tcPr>
            <w:tcW w:w="680" w:type="dxa"/>
          </w:tcPr>
          <w:p w14:paraId="099B8C9F" w14:textId="77777777" w:rsidR="00425EBA" w:rsidRPr="00CE0364" w:rsidRDefault="00425EBA">
            <w:pPr>
              <w:ind w:firstLine="0"/>
              <w:jc w:val="center"/>
              <w:rPr>
                <w:color w:val="auto"/>
                <w:sz w:val="20"/>
              </w:rPr>
            </w:pPr>
          </w:p>
        </w:tc>
        <w:tc>
          <w:tcPr>
            <w:tcW w:w="680" w:type="dxa"/>
          </w:tcPr>
          <w:p w14:paraId="2F6E5EE5" w14:textId="77777777" w:rsidR="00425EBA" w:rsidRPr="00CE0364" w:rsidRDefault="00425EBA">
            <w:pPr>
              <w:ind w:firstLine="0"/>
              <w:jc w:val="center"/>
              <w:rPr>
                <w:color w:val="auto"/>
                <w:sz w:val="20"/>
              </w:rPr>
            </w:pPr>
          </w:p>
        </w:tc>
        <w:tc>
          <w:tcPr>
            <w:tcW w:w="680" w:type="dxa"/>
          </w:tcPr>
          <w:p w14:paraId="383B3455" w14:textId="77777777" w:rsidR="00425EBA" w:rsidRPr="00CE0364" w:rsidRDefault="00425EBA">
            <w:pPr>
              <w:ind w:firstLine="0"/>
              <w:jc w:val="center"/>
              <w:rPr>
                <w:color w:val="auto"/>
                <w:sz w:val="20"/>
              </w:rPr>
            </w:pPr>
          </w:p>
        </w:tc>
        <w:tc>
          <w:tcPr>
            <w:tcW w:w="680" w:type="dxa"/>
          </w:tcPr>
          <w:p w14:paraId="5253831C" w14:textId="77777777" w:rsidR="00425EBA" w:rsidRPr="00CE0364" w:rsidRDefault="00425EBA">
            <w:pPr>
              <w:ind w:firstLine="0"/>
              <w:jc w:val="center"/>
              <w:rPr>
                <w:color w:val="auto"/>
                <w:sz w:val="20"/>
              </w:rPr>
            </w:pPr>
          </w:p>
        </w:tc>
        <w:tc>
          <w:tcPr>
            <w:tcW w:w="680" w:type="dxa"/>
          </w:tcPr>
          <w:p w14:paraId="68D9A807" w14:textId="77777777" w:rsidR="00425EBA" w:rsidRPr="00CE0364" w:rsidRDefault="00425EBA">
            <w:pPr>
              <w:ind w:firstLine="0"/>
              <w:jc w:val="center"/>
              <w:rPr>
                <w:color w:val="auto"/>
                <w:sz w:val="20"/>
              </w:rPr>
            </w:pPr>
          </w:p>
        </w:tc>
        <w:tc>
          <w:tcPr>
            <w:tcW w:w="680" w:type="dxa"/>
          </w:tcPr>
          <w:p w14:paraId="0110131A" w14:textId="77777777" w:rsidR="00425EBA" w:rsidRPr="00CE0364" w:rsidRDefault="00425EBA">
            <w:pPr>
              <w:ind w:firstLine="0"/>
              <w:jc w:val="center"/>
              <w:rPr>
                <w:color w:val="auto"/>
                <w:sz w:val="20"/>
              </w:rPr>
            </w:pPr>
          </w:p>
        </w:tc>
        <w:tc>
          <w:tcPr>
            <w:tcW w:w="682" w:type="dxa"/>
            <w:gridSpan w:val="2"/>
          </w:tcPr>
          <w:p w14:paraId="60B977E7" w14:textId="77777777" w:rsidR="00425EBA" w:rsidRPr="00CE0364" w:rsidRDefault="00425EBA">
            <w:pPr>
              <w:ind w:firstLine="0"/>
              <w:jc w:val="center"/>
              <w:rPr>
                <w:color w:val="auto"/>
                <w:sz w:val="20"/>
              </w:rPr>
            </w:pPr>
          </w:p>
        </w:tc>
      </w:tr>
      <w:tr w:rsidR="00CE0364" w:rsidRPr="00CE0364" w14:paraId="7F2C54BE" w14:textId="77777777">
        <w:trPr>
          <w:jc w:val="center"/>
        </w:trPr>
        <w:tc>
          <w:tcPr>
            <w:tcW w:w="2894" w:type="dxa"/>
            <w:gridSpan w:val="3"/>
          </w:tcPr>
          <w:p w14:paraId="30910256" w14:textId="77777777" w:rsidR="00425EBA" w:rsidRPr="00CE0364" w:rsidRDefault="0031436C">
            <w:pPr>
              <w:ind w:firstLine="0"/>
              <w:rPr>
                <w:color w:val="auto"/>
                <w:sz w:val="18"/>
                <w:szCs w:val="18"/>
              </w:rPr>
            </w:pPr>
            <w:r w:rsidRPr="00CE0364">
              <w:rPr>
                <w:color w:val="auto"/>
                <w:sz w:val="18"/>
                <w:szCs w:val="18"/>
              </w:rPr>
              <w:t>Укупно радно ангажовање у %</w:t>
            </w:r>
          </w:p>
        </w:tc>
        <w:tc>
          <w:tcPr>
            <w:tcW w:w="680" w:type="dxa"/>
          </w:tcPr>
          <w:p w14:paraId="461361BA" w14:textId="77777777" w:rsidR="00425EBA" w:rsidRPr="00CE0364" w:rsidRDefault="0031436C">
            <w:pPr>
              <w:ind w:firstLine="0"/>
              <w:jc w:val="center"/>
              <w:rPr>
                <w:color w:val="auto"/>
                <w:sz w:val="20"/>
              </w:rPr>
            </w:pPr>
            <w:r w:rsidRPr="00CE0364">
              <w:rPr>
                <w:color w:val="auto"/>
                <w:sz w:val="20"/>
              </w:rPr>
              <w:t>100</w:t>
            </w:r>
          </w:p>
        </w:tc>
        <w:tc>
          <w:tcPr>
            <w:tcW w:w="680" w:type="dxa"/>
          </w:tcPr>
          <w:p w14:paraId="7098F728" w14:textId="77777777" w:rsidR="00425EBA" w:rsidRPr="00CE0364" w:rsidRDefault="0031436C">
            <w:pPr>
              <w:ind w:firstLine="0"/>
              <w:jc w:val="center"/>
              <w:rPr>
                <w:color w:val="auto"/>
                <w:sz w:val="20"/>
              </w:rPr>
            </w:pPr>
            <w:r w:rsidRPr="00CE0364">
              <w:rPr>
                <w:color w:val="auto"/>
                <w:sz w:val="20"/>
              </w:rPr>
              <w:t>80</w:t>
            </w:r>
          </w:p>
        </w:tc>
        <w:tc>
          <w:tcPr>
            <w:tcW w:w="680" w:type="dxa"/>
          </w:tcPr>
          <w:p w14:paraId="374EAA86" w14:textId="77777777" w:rsidR="00425EBA" w:rsidRPr="00CE0364" w:rsidRDefault="0031436C">
            <w:pPr>
              <w:ind w:firstLine="0"/>
              <w:jc w:val="center"/>
              <w:rPr>
                <w:color w:val="auto"/>
                <w:sz w:val="20"/>
              </w:rPr>
            </w:pPr>
            <w:r w:rsidRPr="00CE0364">
              <w:rPr>
                <w:color w:val="auto"/>
                <w:sz w:val="20"/>
              </w:rPr>
              <w:t>100</w:t>
            </w:r>
          </w:p>
        </w:tc>
        <w:tc>
          <w:tcPr>
            <w:tcW w:w="680" w:type="dxa"/>
          </w:tcPr>
          <w:p w14:paraId="5FF0AD38" w14:textId="77777777" w:rsidR="00425EBA" w:rsidRPr="00CE0364" w:rsidRDefault="00425EBA">
            <w:pPr>
              <w:ind w:firstLine="0"/>
              <w:jc w:val="center"/>
              <w:rPr>
                <w:color w:val="auto"/>
                <w:sz w:val="20"/>
              </w:rPr>
            </w:pPr>
          </w:p>
        </w:tc>
        <w:tc>
          <w:tcPr>
            <w:tcW w:w="680" w:type="dxa"/>
          </w:tcPr>
          <w:p w14:paraId="2F3235AE" w14:textId="77777777" w:rsidR="00425EBA" w:rsidRPr="00CE0364" w:rsidRDefault="00425EBA">
            <w:pPr>
              <w:ind w:firstLine="0"/>
              <w:jc w:val="center"/>
              <w:rPr>
                <w:color w:val="auto"/>
                <w:sz w:val="20"/>
              </w:rPr>
            </w:pPr>
          </w:p>
        </w:tc>
        <w:tc>
          <w:tcPr>
            <w:tcW w:w="680" w:type="dxa"/>
          </w:tcPr>
          <w:p w14:paraId="3442231D" w14:textId="77777777" w:rsidR="00425EBA" w:rsidRPr="00CE0364" w:rsidRDefault="00425EBA">
            <w:pPr>
              <w:ind w:firstLine="0"/>
              <w:jc w:val="center"/>
              <w:rPr>
                <w:color w:val="auto"/>
                <w:sz w:val="20"/>
              </w:rPr>
            </w:pPr>
          </w:p>
        </w:tc>
        <w:tc>
          <w:tcPr>
            <w:tcW w:w="680" w:type="dxa"/>
          </w:tcPr>
          <w:p w14:paraId="6849CD46" w14:textId="77777777" w:rsidR="00425EBA" w:rsidRPr="00CE0364" w:rsidRDefault="00425EBA">
            <w:pPr>
              <w:ind w:firstLine="0"/>
              <w:jc w:val="center"/>
              <w:rPr>
                <w:color w:val="auto"/>
                <w:sz w:val="20"/>
              </w:rPr>
            </w:pPr>
          </w:p>
        </w:tc>
        <w:tc>
          <w:tcPr>
            <w:tcW w:w="680" w:type="dxa"/>
          </w:tcPr>
          <w:p w14:paraId="7254EA0B" w14:textId="77777777" w:rsidR="00425EBA" w:rsidRPr="00CE0364" w:rsidRDefault="00425EBA">
            <w:pPr>
              <w:ind w:firstLine="0"/>
              <w:jc w:val="center"/>
              <w:rPr>
                <w:color w:val="auto"/>
                <w:sz w:val="20"/>
              </w:rPr>
            </w:pPr>
          </w:p>
        </w:tc>
        <w:tc>
          <w:tcPr>
            <w:tcW w:w="680" w:type="dxa"/>
          </w:tcPr>
          <w:p w14:paraId="3EA38C40" w14:textId="77777777" w:rsidR="00425EBA" w:rsidRPr="00CE0364" w:rsidRDefault="00425EBA">
            <w:pPr>
              <w:ind w:firstLine="0"/>
              <w:jc w:val="center"/>
              <w:rPr>
                <w:color w:val="auto"/>
                <w:sz w:val="20"/>
              </w:rPr>
            </w:pPr>
          </w:p>
        </w:tc>
        <w:tc>
          <w:tcPr>
            <w:tcW w:w="680" w:type="dxa"/>
          </w:tcPr>
          <w:p w14:paraId="23484E97" w14:textId="77777777" w:rsidR="00425EBA" w:rsidRPr="00CE0364" w:rsidRDefault="00425EBA">
            <w:pPr>
              <w:ind w:firstLine="0"/>
              <w:jc w:val="center"/>
              <w:rPr>
                <w:color w:val="auto"/>
                <w:sz w:val="20"/>
              </w:rPr>
            </w:pPr>
          </w:p>
        </w:tc>
        <w:tc>
          <w:tcPr>
            <w:tcW w:w="682" w:type="dxa"/>
            <w:gridSpan w:val="2"/>
          </w:tcPr>
          <w:p w14:paraId="27FBBA71" w14:textId="77777777" w:rsidR="00425EBA" w:rsidRPr="00CE0364" w:rsidRDefault="00425EBA">
            <w:pPr>
              <w:ind w:firstLine="0"/>
              <w:jc w:val="center"/>
              <w:rPr>
                <w:color w:val="auto"/>
                <w:sz w:val="20"/>
              </w:rPr>
            </w:pPr>
          </w:p>
        </w:tc>
      </w:tr>
    </w:tbl>
    <w:p w14:paraId="62BBF91A" w14:textId="77777777" w:rsidR="00425EBA" w:rsidRDefault="00425EBA">
      <w:pPr>
        <w:ind w:firstLine="0"/>
        <w:rPr>
          <w:color w:val="FF0000"/>
          <w:u w:val="single"/>
        </w:rPr>
      </w:pPr>
    </w:p>
    <w:p w14:paraId="605052DA" w14:textId="77777777" w:rsidR="00425EBA" w:rsidRDefault="00425EBA">
      <w:pPr>
        <w:ind w:firstLine="0"/>
        <w:rPr>
          <w:color w:val="FF0000"/>
          <w:u w:val="single"/>
        </w:rPr>
      </w:pPr>
    </w:p>
    <w:p w14:paraId="0487716E" w14:textId="77777777" w:rsidR="00425EBA" w:rsidRDefault="00425EBA">
      <w:pPr>
        <w:ind w:firstLine="0"/>
        <w:rPr>
          <w:color w:val="FF0000"/>
          <w:u w:val="single"/>
        </w:rPr>
      </w:pPr>
    </w:p>
    <w:p w14:paraId="5B174294" w14:textId="77777777" w:rsidR="00425EBA" w:rsidRDefault="00425EBA">
      <w:pPr>
        <w:ind w:firstLine="0"/>
        <w:rPr>
          <w:color w:val="FF0000"/>
          <w:u w:val="single"/>
        </w:rPr>
      </w:pPr>
    </w:p>
    <w:p w14:paraId="26621BC2" w14:textId="77777777" w:rsidR="00425EBA" w:rsidRDefault="00425EBA">
      <w:pPr>
        <w:ind w:firstLine="0"/>
        <w:rPr>
          <w:color w:val="FF0000"/>
          <w:u w:val="single"/>
        </w:rPr>
      </w:pPr>
    </w:p>
    <w:p w14:paraId="1CCF9BD9" w14:textId="77777777" w:rsidR="00425EBA" w:rsidRDefault="00425EBA">
      <w:pPr>
        <w:ind w:firstLine="0"/>
        <w:rPr>
          <w:color w:val="FF0000"/>
          <w:u w:val="single"/>
        </w:rPr>
      </w:pPr>
    </w:p>
    <w:p w14:paraId="639A9A6A" w14:textId="77777777" w:rsidR="00425EBA" w:rsidRDefault="00425EBA">
      <w:pPr>
        <w:ind w:firstLine="0"/>
        <w:rPr>
          <w:color w:val="FF0000"/>
          <w:u w:val="single"/>
        </w:rPr>
      </w:pPr>
    </w:p>
    <w:p w14:paraId="3D22B265" w14:textId="77777777" w:rsidR="00425EBA" w:rsidRDefault="00425EBA">
      <w:pPr>
        <w:ind w:firstLine="0"/>
        <w:rPr>
          <w:color w:val="FF0000"/>
          <w:u w:val="single"/>
        </w:rPr>
      </w:pPr>
    </w:p>
    <w:p w14:paraId="77229704" w14:textId="77777777" w:rsidR="00425EBA" w:rsidRDefault="00425EBA">
      <w:pPr>
        <w:ind w:firstLine="0"/>
        <w:rPr>
          <w:color w:val="FF0000"/>
          <w:u w:val="single"/>
        </w:rPr>
      </w:pPr>
    </w:p>
    <w:p w14:paraId="05087BDA" w14:textId="77777777" w:rsidR="00425EBA" w:rsidRDefault="00425EBA">
      <w:pPr>
        <w:ind w:firstLine="0"/>
        <w:rPr>
          <w:color w:val="FF0000"/>
          <w:u w:val="single"/>
          <w:lang w:val="en-US"/>
        </w:rPr>
      </w:pPr>
    </w:p>
    <w:p w14:paraId="3184165D" w14:textId="77777777" w:rsidR="00425EBA" w:rsidRDefault="00425EBA">
      <w:pPr>
        <w:ind w:firstLine="0"/>
        <w:rPr>
          <w:color w:val="FF0000"/>
          <w:u w:val="single"/>
        </w:rPr>
      </w:pPr>
    </w:p>
    <w:tbl>
      <w:tblPr>
        <w:tblStyle w:val="TableGrid15"/>
        <w:tblpPr w:leftFromText="180" w:rightFromText="180" w:vertAnchor="text" w:horzAnchor="margin" w:tblpY="-41"/>
        <w:tblW w:w="9550" w:type="dxa"/>
        <w:tblLayout w:type="fixed"/>
        <w:tblLook w:val="04A0" w:firstRow="1" w:lastRow="0" w:firstColumn="1" w:lastColumn="0" w:noHBand="0" w:noVBand="1"/>
      </w:tblPr>
      <w:tblGrid>
        <w:gridCol w:w="465"/>
        <w:gridCol w:w="1141"/>
        <w:gridCol w:w="1142"/>
        <w:gridCol w:w="680"/>
        <w:gridCol w:w="682"/>
        <w:gridCol w:w="680"/>
        <w:gridCol w:w="680"/>
        <w:gridCol w:w="680"/>
        <w:gridCol w:w="680"/>
        <w:gridCol w:w="680"/>
        <w:gridCol w:w="680"/>
        <w:gridCol w:w="680"/>
        <w:gridCol w:w="654"/>
        <w:gridCol w:w="26"/>
      </w:tblGrid>
      <w:tr w:rsidR="00425EBA" w:rsidRPr="00E5338A" w14:paraId="166CA6B4" w14:textId="77777777">
        <w:trPr>
          <w:cantSplit/>
          <w:trHeight w:val="1651"/>
        </w:trPr>
        <w:tc>
          <w:tcPr>
            <w:tcW w:w="465" w:type="dxa"/>
          </w:tcPr>
          <w:p w14:paraId="335AC228" w14:textId="77777777" w:rsidR="00425EBA" w:rsidRPr="00E5338A" w:rsidRDefault="00425EBA">
            <w:pPr>
              <w:ind w:firstLine="0"/>
              <w:jc w:val="center"/>
              <w:rPr>
                <w:color w:val="auto"/>
                <w:u w:val="single"/>
              </w:rPr>
            </w:pPr>
          </w:p>
        </w:tc>
        <w:tc>
          <w:tcPr>
            <w:tcW w:w="2283" w:type="dxa"/>
            <w:gridSpan w:val="2"/>
          </w:tcPr>
          <w:p w14:paraId="3BD7403D" w14:textId="77777777" w:rsidR="00425EBA" w:rsidRPr="00E5338A" w:rsidRDefault="00425EBA">
            <w:pPr>
              <w:ind w:firstLine="0"/>
              <w:jc w:val="center"/>
              <w:rPr>
                <w:color w:val="auto"/>
                <w:sz w:val="20"/>
              </w:rPr>
            </w:pPr>
          </w:p>
          <w:p w14:paraId="4BC8377B" w14:textId="77777777" w:rsidR="00425EBA" w:rsidRPr="00E5338A" w:rsidRDefault="00425EBA">
            <w:pPr>
              <w:ind w:firstLine="0"/>
              <w:jc w:val="center"/>
              <w:rPr>
                <w:color w:val="auto"/>
                <w:sz w:val="20"/>
              </w:rPr>
            </w:pPr>
          </w:p>
          <w:p w14:paraId="5B0542EC" w14:textId="77777777" w:rsidR="00425EBA" w:rsidRPr="00E5338A" w:rsidRDefault="0031436C">
            <w:pPr>
              <w:ind w:firstLine="0"/>
              <w:rPr>
                <w:color w:val="auto"/>
                <w:sz w:val="20"/>
              </w:rPr>
            </w:pPr>
            <w:r w:rsidRPr="00E5338A">
              <w:rPr>
                <w:color w:val="auto"/>
                <w:sz w:val="20"/>
              </w:rPr>
              <w:t>ПРЕДМЕТ</w:t>
            </w:r>
          </w:p>
          <w:p w14:paraId="73E53E62" w14:textId="77777777" w:rsidR="00425EBA" w:rsidRPr="00E5338A" w:rsidRDefault="00425EBA">
            <w:pPr>
              <w:ind w:firstLine="0"/>
              <w:rPr>
                <w:color w:val="auto"/>
                <w:sz w:val="20"/>
              </w:rPr>
            </w:pPr>
          </w:p>
          <w:p w14:paraId="3C972FF6" w14:textId="77777777" w:rsidR="00425EBA" w:rsidRPr="00E5338A" w:rsidRDefault="0031436C">
            <w:pPr>
              <w:tabs>
                <w:tab w:val="left" w:pos="567"/>
              </w:tabs>
              <w:ind w:firstLine="0"/>
              <w:jc w:val="left"/>
              <w:rPr>
                <w:color w:val="auto"/>
                <w:sz w:val="20"/>
              </w:rPr>
            </w:pPr>
            <w:r w:rsidRPr="00E5338A">
              <w:rPr>
                <w:color w:val="auto"/>
                <w:sz w:val="20"/>
              </w:rPr>
              <w:t xml:space="preserve">ИСТОРИЈА </w:t>
            </w:r>
          </w:p>
        </w:tc>
        <w:tc>
          <w:tcPr>
            <w:tcW w:w="680" w:type="dxa"/>
            <w:textDirection w:val="btLr"/>
            <w:vAlign w:val="center"/>
          </w:tcPr>
          <w:p w14:paraId="0F17BBAC" w14:textId="77777777" w:rsidR="00425EBA" w:rsidRPr="00E5338A" w:rsidRDefault="0031436C">
            <w:pPr>
              <w:tabs>
                <w:tab w:val="left" w:pos="567"/>
              </w:tabs>
              <w:ind w:left="113" w:right="113" w:firstLine="0"/>
              <w:rPr>
                <w:color w:val="auto"/>
                <w:sz w:val="20"/>
              </w:rPr>
            </w:pPr>
            <w:r w:rsidRPr="00E5338A">
              <w:rPr>
                <w:color w:val="auto"/>
                <w:sz w:val="20"/>
              </w:rPr>
              <w:t>Невена</w:t>
            </w:r>
          </w:p>
          <w:p w14:paraId="1C877E04" w14:textId="77777777" w:rsidR="00425EBA" w:rsidRPr="00E5338A" w:rsidRDefault="0031436C">
            <w:pPr>
              <w:tabs>
                <w:tab w:val="left" w:pos="567"/>
              </w:tabs>
              <w:ind w:left="113" w:right="113" w:firstLine="0"/>
              <w:rPr>
                <w:color w:val="auto"/>
                <w:sz w:val="20"/>
              </w:rPr>
            </w:pPr>
            <w:r w:rsidRPr="00E5338A">
              <w:rPr>
                <w:color w:val="auto"/>
                <w:sz w:val="20"/>
              </w:rPr>
              <w:t>Јокановић</w:t>
            </w:r>
          </w:p>
          <w:p w14:paraId="14FA32B4" w14:textId="77777777" w:rsidR="00425EBA" w:rsidRPr="00E5338A" w:rsidRDefault="00425EBA">
            <w:pPr>
              <w:tabs>
                <w:tab w:val="left" w:pos="567"/>
              </w:tabs>
              <w:ind w:left="113" w:right="113"/>
              <w:jc w:val="center"/>
              <w:rPr>
                <w:color w:val="auto"/>
                <w:sz w:val="20"/>
              </w:rPr>
            </w:pPr>
          </w:p>
        </w:tc>
        <w:tc>
          <w:tcPr>
            <w:tcW w:w="682" w:type="dxa"/>
            <w:textDirection w:val="btLr"/>
          </w:tcPr>
          <w:p w14:paraId="5D77CF4C" w14:textId="77777777" w:rsidR="00425EBA" w:rsidRPr="00E5338A" w:rsidRDefault="0031436C">
            <w:pPr>
              <w:tabs>
                <w:tab w:val="left" w:pos="567"/>
              </w:tabs>
              <w:ind w:left="113" w:right="113" w:firstLine="0"/>
              <w:rPr>
                <w:color w:val="auto"/>
                <w:sz w:val="20"/>
              </w:rPr>
            </w:pPr>
            <w:r w:rsidRPr="00E5338A">
              <w:rPr>
                <w:color w:val="auto"/>
                <w:sz w:val="20"/>
              </w:rPr>
              <w:t xml:space="preserve">Стела </w:t>
            </w:r>
          </w:p>
          <w:p w14:paraId="58588162" w14:textId="77777777" w:rsidR="00425EBA" w:rsidRPr="00E5338A" w:rsidRDefault="0031436C">
            <w:pPr>
              <w:tabs>
                <w:tab w:val="left" w:pos="567"/>
              </w:tabs>
              <w:ind w:left="113" w:right="113" w:firstLine="0"/>
              <w:rPr>
                <w:color w:val="auto"/>
                <w:sz w:val="20"/>
              </w:rPr>
            </w:pPr>
            <w:r w:rsidRPr="00E5338A">
              <w:rPr>
                <w:color w:val="auto"/>
                <w:sz w:val="20"/>
              </w:rPr>
              <w:t>Бошњак</w:t>
            </w:r>
          </w:p>
        </w:tc>
        <w:tc>
          <w:tcPr>
            <w:tcW w:w="680" w:type="dxa"/>
            <w:textDirection w:val="btLr"/>
          </w:tcPr>
          <w:p w14:paraId="56686038" w14:textId="77777777" w:rsidR="00425EBA" w:rsidRPr="00E5338A" w:rsidRDefault="0031436C">
            <w:pPr>
              <w:tabs>
                <w:tab w:val="left" w:pos="567"/>
              </w:tabs>
              <w:ind w:left="113" w:right="113" w:firstLine="0"/>
              <w:rPr>
                <w:color w:val="auto"/>
                <w:sz w:val="20"/>
              </w:rPr>
            </w:pPr>
            <w:r w:rsidRPr="00E5338A">
              <w:rPr>
                <w:color w:val="auto"/>
                <w:sz w:val="20"/>
              </w:rPr>
              <w:t>Бранислав Живковић</w:t>
            </w:r>
          </w:p>
        </w:tc>
        <w:tc>
          <w:tcPr>
            <w:tcW w:w="680" w:type="dxa"/>
            <w:textDirection w:val="btLr"/>
          </w:tcPr>
          <w:p w14:paraId="7D403974" w14:textId="77777777" w:rsidR="00425EBA" w:rsidRPr="00E5338A" w:rsidRDefault="0031436C">
            <w:pPr>
              <w:tabs>
                <w:tab w:val="left" w:pos="567"/>
              </w:tabs>
              <w:ind w:left="113" w:right="113" w:firstLine="0"/>
              <w:rPr>
                <w:color w:val="auto"/>
                <w:sz w:val="20"/>
              </w:rPr>
            </w:pPr>
            <w:r w:rsidRPr="00E5338A">
              <w:rPr>
                <w:color w:val="auto"/>
                <w:sz w:val="20"/>
              </w:rPr>
              <w:t xml:space="preserve">Драгана  </w:t>
            </w:r>
          </w:p>
          <w:p w14:paraId="23E913AC" w14:textId="77777777" w:rsidR="00425EBA" w:rsidRPr="00E5338A" w:rsidRDefault="0031436C">
            <w:pPr>
              <w:tabs>
                <w:tab w:val="left" w:pos="567"/>
              </w:tabs>
              <w:ind w:left="113" w:right="113" w:firstLine="0"/>
              <w:rPr>
                <w:color w:val="auto"/>
                <w:sz w:val="20"/>
              </w:rPr>
            </w:pPr>
            <w:r w:rsidRPr="00E5338A">
              <w:rPr>
                <w:color w:val="auto"/>
                <w:sz w:val="20"/>
              </w:rPr>
              <w:t>Мегла</w:t>
            </w:r>
          </w:p>
        </w:tc>
        <w:tc>
          <w:tcPr>
            <w:tcW w:w="680" w:type="dxa"/>
            <w:textDirection w:val="btLr"/>
          </w:tcPr>
          <w:p w14:paraId="3FA48321" w14:textId="77777777" w:rsidR="00425EBA" w:rsidRPr="00E5338A" w:rsidRDefault="00425EBA">
            <w:pPr>
              <w:tabs>
                <w:tab w:val="left" w:pos="567"/>
              </w:tabs>
              <w:ind w:left="113" w:right="113" w:firstLine="0"/>
              <w:rPr>
                <w:color w:val="auto"/>
                <w:sz w:val="20"/>
              </w:rPr>
            </w:pPr>
          </w:p>
        </w:tc>
        <w:tc>
          <w:tcPr>
            <w:tcW w:w="680" w:type="dxa"/>
            <w:textDirection w:val="btLr"/>
          </w:tcPr>
          <w:p w14:paraId="25475412" w14:textId="77777777" w:rsidR="00425EBA" w:rsidRPr="00E5338A" w:rsidRDefault="00425EBA">
            <w:pPr>
              <w:tabs>
                <w:tab w:val="left" w:pos="567"/>
              </w:tabs>
              <w:ind w:left="113" w:right="113" w:firstLine="0"/>
              <w:rPr>
                <w:color w:val="auto"/>
                <w:sz w:val="20"/>
              </w:rPr>
            </w:pPr>
          </w:p>
        </w:tc>
        <w:tc>
          <w:tcPr>
            <w:tcW w:w="680" w:type="dxa"/>
            <w:textDirection w:val="btLr"/>
          </w:tcPr>
          <w:p w14:paraId="3C70EA2A" w14:textId="77777777" w:rsidR="00425EBA" w:rsidRPr="00E5338A" w:rsidRDefault="00425EBA">
            <w:pPr>
              <w:tabs>
                <w:tab w:val="left" w:pos="567"/>
              </w:tabs>
              <w:ind w:left="113" w:right="113" w:firstLine="0"/>
              <w:rPr>
                <w:color w:val="auto"/>
                <w:sz w:val="20"/>
              </w:rPr>
            </w:pPr>
          </w:p>
        </w:tc>
        <w:tc>
          <w:tcPr>
            <w:tcW w:w="680" w:type="dxa"/>
            <w:textDirection w:val="btLr"/>
          </w:tcPr>
          <w:p w14:paraId="52D42CDE" w14:textId="77777777" w:rsidR="00425EBA" w:rsidRPr="00E5338A" w:rsidRDefault="00425EBA">
            <w:pPr>
              <w:tabs>
                <w:tab w:val="left" w:pos="567"/>
              </w:tabs>
              <w:ind w:left="113" w:right="113" w:firstLine="0"/>
              <w:rPr>
                <w:color w:val="auto"/>
                <w:sz w:val="20"/>
              </w:rPr>
            </w:pPr>
          </w:p>
        </w:tc>
        <w:tc>
          <w:tcPr>
            <w:tcW w:w="680" w:type="dxa"/>
            <w:textDirection w:val="btLr"/>
          </w:tcPr>
          <w:p w14:paraId="30CA11CC" w14:textId="77777777" w:rsidR="00425EBA" w:rsidRPr="00E5338A" w:rsidRDefault="00425EBA">
            <w:pPr>
              <w:tabs>
                <w:tab w:val="left" w:pos="567"/>
              </w:tabs>
              <w:ind w:left="113" w:right="113" w:firstLine="0"/>
              <w:rPr>
                <w:color w:val="auto"/>
                <w:sz w:val="20"/>
              </w:rPr>
            </w:pPr>
          </w:p>
        </w:tc>
        <w:tc>
          <w:tcPr>
            <w:tcW w:w="680" w:type="dxa"/>
            <w:gridSpan w:val="2"/>
            <w:textDirection w:val="btLr"/>
            <w:vAlign w:val="center"/>
          </w:tcPr>
          <w:p w14:paraId="53198E15" w14:textId="77777777" w:rsidR="00425EBA" w:rsidRPr="00E5338A" w:rsidRDefault="00425EBA">
            <w:pPr>
              <w:ind w:left="113" w:right="113" w:firstLine="0"/>
              <w:rPr>
                <w:color w:val="auto"/>
                <w:sz w:val="20"/>
                <w:u w:val="single"/>
              </w:rPr>
            </w:pPr>
          </w:p>
        </w:tc>
      </w:tr>
      <w:tr w:rsidR="00425EBA" w:rsidRPr="00E5338A" w14:paraId="6EEDAFDB" w14:textId="77777777">
        <w:trPr>
          <w:trHeight w:val="985"/>
        </w:trPr>
        <w:tc>
          <w:tcPr>
            <w:tcW w:w="465" w:type="dxa"/>
          </w:tcPr>
          <w:p w14:paraId="61441085" w14:textId="77777777" w:rsidR="00425EBA" w:rsidRPr="00E5338A" w:rsidRDefault="00425EBA">
            <w:pPr>
              <w:ind w:firstLine="0"/>
              <w:jc w:val="center"/>
              <w:rPr>
                <w:color w:val="auto"/>
                <w:sz w:val="18"/>
                <w:szCs w:val="18"/>
              </w:rPr>
            </w:pPr>
          </w:p>
          <w:p w14:paraId="0B3AA2F3" w14:textId="77777777" w:rsidR="00425EBA" w:rsidRPr="00E5338A" w:rsidRDefault="0031436C">
            <w:pPr>
              <w:ind w:firstLine="0"/>
              <w:jc w:val="center"/>
              <w:rPr>
                <w:color w:val="auto"/>
                <w:sz w:val="18"/>
                <w:szCs w:val="18"/>
              </w:rPr>
            </w:pPr>
            <w:r w:rsidRPr="00E5338A">
              <w:rPr>
                <w:color w:val="auto"/>
                <w:sz w:val="18"/>
                <w:szCs w:val="18"/>
                <w:lang w:val="sr-Latn-CS"/>
              </w:rPr>
              <w:t>1</w:t>
            </w:r>
          </w:p>
        </w:tc>
        <w:tc>
          <w:tcPr>
            <w:tcW w:w="1141" w:type="dxa"/>
            <w:vMerge w:val="restart"/>
          </w:tcPr>
          <w:p w14:paraId="6389F594" w14:textId="77777777" w:rsidR="00425EBA" w:rsidRPr="00E5338A" w:rsidRDefault="0031436C">
            <w:pPr>
              <w:ind w:firstLine="0"/>
              <w:rPr>
                <w:color w:val="auto"/>
                <w:sz w:val="16"/>
                <w:szCs w:val="16"/>
              </w:rPr>
            </w:pPr>
            <w:r w:rsidRPr="00E5338A">
              <w:rPr>
                <w:color w:val="auto"/>
                <w:sz w:val="16"/>
                <w:szCs w:val="16"/>
              </w:rPr>
              <w:t>Редовна настава:</w:t>
            </w:r>
          </w:p>
          <w:p w14:paraId="3E9F1C89" w14:textId="77777777" w:rsidR="00425EBA" w:rsidRPr="00E5338A" w:rsidRDefault="0031436C">
            <w:pPr>
              <w:ind w:firstLine="0"/>
              <w:rPr>
                <w:color w:val="auto"/>
                <w:sz w:val="16"/>
                <w:szCs w:val="16"/>
              </w:rPr>
            </w:pPr>
            <w:r w:rsidRPr="00E5338A">
              <w:rPr>
                <w:color w:val="auto"/>
                <w:sz w:val="16"/>
                <w:szCs w:val="16"/>
              </w:rPr>
              <w:t>-обавезни предмети</w:t>
            </w:r>
          </w:p>
          <w:p w14:paraId="79169194" w14:textId="77777777" w:rsidR="00425EBA" w:rsidRPr="00E5338A" w:rsidRDefault="0031436C">
            <w:pPr>
              <w:ind w:firstLine="0"/>
              <w:rPr>
                <w:color w:val="auto"/>
                <w:sz w:val="16"/>
                <w:szCs w:val="16"/>
              </w:rPr>
            </w:pPr>
            <w:r w:rsidRPr="00E5338A">
              <w:rPr>
                <w:color w:val="auto"/>
                <w:sz w:val="16"/>
                <w:szCs w:val="16"/>
              </w:rPr>
              <w:t>-обавезни изборни предмети</w:t>
            </w:r>
          </w:p>
          <w:p w14:paraId="71DBC47D" w14:textId="77777777" w:rsidR="00425EBA" w:rsidRPr="00E5338A" w:rsidRDefault="0031436C">
            <w:pPr>
              <w:ind w:firstLine="0"/>
              <w:rPr>
                <w:color w:val="auto"/>
                <w:sz w:val="18"/>
                <w:szCs w:val="18"/>
                <w:u w:val="single"/>
              </w:rPr>
            </w:pPr>
            <w:r w:rsidRPr="00E5338A">
              <w:rPr>
                <w:color w:val="auto"/>
                <w:sz w:val="16"/>
                <w:szCs w:val="16"/>
              </w:rPr>
              <w:t>-изборни предмети</w:t>
            </w:r>
          </w:p>
        </w:tc>
        <w:tc>
          <w:tcPr>
            <w:tcW w:w="1142" w:type="dxa"/>
            <w:vMerge w:val="restart"/>
          </w:tcPr>
          <w:p w14:paraId="170DD4A4" w14:textId="77777777" w:rsidR="00425EBA" w:rsidRPr="00E5338A" w:rsidRDefault="0031436C">
            <w:pPr>
              <w:ind w:firstLine="0"/>
              <w:rPr>
                <w:color w:val="auto"/>
                <w:sz w:val="18"/>
                <w:szCs w:val="18"/>
                <w:u w:val="single"/>
              </w:rPr>
            </w:pPr>
            <w:r w:rsidRPr="00E5338A">
              <w:rPr>
                <w:color w:val="auto"/>
                <w:sz w:val="20"/>
              </w:rPr>
              <w:t>Историја</w:t>
            </w:r>
          </w:p>
        </w:tc>
        <w:tc>
          <w:tcPr>
            <w:tcW w:w="680" w:type="dxa"/>
            <w:vMerge w:val="restart"/>
          </w:tcPr>
          <w:p w14:paraId="08A35A58" w14:textId="77777777" w:rsidR="00425EBA" w:rsidRPr="00E5338A" w:rsidRDefault="00425EBA">
            <w:pPr>
              <w:ind w:firstLine="0"/>
              <w:jc w:val="center"/>
              <w:rPr>
                <w:color w:val="auto"/>
                <w:sz w:val="20"/>
              </w:rPr>
            </w:pPr>
          </w:p>
          <w:p w14:paraId="7DCD8F5F" w14:textId="77777777" w:rsidR="00425EBA" w:rsidRPr="00E5338A" w:rsidRDefault="0031436C">
            <w:pPr>
              <w:ind w:firstLine="0"/>
              <w:jc w:val="center"/>
              <w:rPr>
                <w:color w:val="auto"/>
                <w:sz w:val="20"/>
              </w:rPr>
            </w:pPr>
            <w:r w:rsidRPr="00E5338A">
              <w:rPr>
                <w:color w:val="auto"/>
                <w:sz w:val="20"/>
              </w:rPr>
              <w:t>20</w:t>
            </w:r>
          </w:p>
        </w:tc>
        <w:tc>
          <w:tcPr>
            <w:tcW w:w="682" w:type="dxa"/>
            <w:vMerge w:val="restart"/>
          </w:tcPr>
          <w:p w14:paraId="5202328F" w14:textId="77777777" w:rsidR="00425EBA" w:rsidRPr="00E5338A" w:rsidRDefault="00425EBA">
            <w:pPr>
              <w:ind w:firstLine="0"/>
              <w:jc w:val="center"/>
              <w:rPr>
                <w:color w:val="auto"/>
                <w:sz w:val="20"/>
              </w:rPr>
            </w:pPr>
          </w:p>
          <w:p w14:paraId="395A8C50" w14:textId="77777777" w:rsidR="00425EBA" w:rsidRPr="00E5338A" w:rsidRDefault="0031436C" w:rsidP="006A44A4">
            <w:pPr>
              <w:ind w:firstLine="0"/>
              <w:jc w:val="center"/>
              <w:rPr>
                <w:color w:val="auto"/>
                <w:sz w:val="20"/>
              </w:rPr>
            </w:pPr>
            <w:r w:rsidRPr="00E5338A">
              <w:rPr>
                <w:color w:val="auto"/>
                <w:sz w:val="20"/>
              </w:rPr>
              <w:t>19</w:t>
            </w:r>
          </w:p>
        </w:tc>
        <w:tc>
          <w:tcPr>
            <w:tcW w:w="680" w:type="dxa"/>
            <w:vMerge w:val="restart"/>
          </w:tcPr>
          <w:p w14:paraId="61C5B646" w14:textId="77777777" w:rsidR="00425EBA" w:rsidRPr="00E5338A" w:rsidRDefault="00425EBA">
            <w:pPr>
              <w:ind w:firstLine="0"/>
              <w:jc w:val="center"/>
              <w:rPr>
                <w:color w:val="auto"/>
                <w:sz w:val="20"/>
              </w:rPr>
            </w:pPr>
          </w:p>
          <w:p w14:paraId="78EE73C4" w14:textId="77777777" w:rsidR="00425EBA" w:rsidRPr="00E5338A" w:rsidRDefault="0031436C">
            <w:pPr>
              <w:ind w:firstLine="0"/>
              <w:jc w:val="center"/>
              <w:rPr>
                <w:color w:val="auto"/>
                <w:sz w:val="20"/>
              </w:rPr>
            </w:pPr>
            <w:r w:rsidRPr="00E5338A">
              <w:rPr>
                <w:color w:val="auto"/>
                <w:sz w:val="20"/>
              </w:rPr>
              <w:t>20</w:t>
            </w:r>
          </w:p>
        </w:tc>
        <w:tc>
          <w:tcPr>
            <w:tcW w:w="680" w:type="dxa"/>
            <w:vMerge w:val="restart"/>
          </w:tcPr>
          <w:p w14:paraId="6EDC2C52" w14:textId="77777777" w:rsidR="00425EBA" w:rsidRPr="00E5338A" w:rsidRDefault="00425EBA">
            <w:pPr>
              <w:ind w:firstLine="0"/>
              <w:jc w:val="center"/>
              <w:rPr>
                <w:color w:val="auto"/>
                <w:sz w:val="20"/>
              </w:rPr>
            </w:pPr>
          </w:p>
          <w:p w14:paraId="0F9D4B64" w14:textId="77777777" w:rsidR="00425EBA" w:rsidRPr="00E5338A" w:rsidRDefault="0031436C">
            <w:pPr>
              <w:ind w:firstLine="0"/>
              <w:jc w:val="center"/>
              <w:rPr>
                <w:color w:val="auto"/>
                <w:sz w:val="20"/>
              </w:rPr>
            </w:pPr>
            <w:r w:rsidRPr="00E5338A">
              <w:rPr>
                <w:color w:val="auto"/>
                <w:sz w:val="20"/>
              </w:rPr>
              <w:t>20</w:t>
            </w:r>
          </w:p>
        </w:tc>
        <w:tc>
          <w:tcPr>
            <w:tcW w:w="680" w:type="dxa"/>
            <w:vMerge w:val="restart"/>
          </w:tcPr>
          <w:p w14:paraId="2061E9B6" w14:textId="77777777" w:rsidR="00425EBA" w:rsidRPr="00E5338A" w:rsidRDefault="00425EBA">
            <w:pPr>
              <w:ind w:firstLine="0"/>
              <w:jc w:val="center"/>
              <w:rPr>
                <w:color w:val="auto"/>
                <w:sz w:val="20"/>
              </w:rPr>
            </w:pPr>
          </w:p>
        </w:tc>
        <w:tc>
          <w:tcPr>
            <w:tcW w:w="680" w:type="dxa"/>
            <w:vMerge w:val="restart"/>
          </w:tcPr>
          <w:p w14:paraId="674FAF4D" w14:textId="77777777" w:rsidR="00425EBA" w:rsidRPr="00E5338A" w:rsidRDefault="00425EBA">
            <w:pPr>
              <w:ind w:firstLine="0"/>
              <w:jc w:val="center"/>
              <w:rPr>
                <w:color w:val="auto"/>
                <w:sz w:val="20"/>
              </w:rPr>
            </w:pPr>
          </w:p>
        </w:tc>
        <w:tc>
          <w:tcPr>
            <w:tcW w:w="680" w:type="dxa"/>
            <w:vMerge w:val="restart"/>
          </w:tcPr>
          <w:p w14:paraId="7705020C" w14:textId="77777777" w:rsidR="00425EBA" w:rsidRPr="00E5338A" w:rsidRDefault="00425EBA">
            <w:pPr>
              <w:ind w:firstLine="0"/>
              <w:jc w:val="center"/>
              <w:rPr>
                <w:color w:val="auto"/>
                <w:sz w:val="20"/>
              </w:rPr>
            </w:pPr>
          </w:p>
        </w:tc>
        <w:tc>
          <w:tcPr>
            <w:tcW w:w="680" w:type="dxa"/>
            <w:vMerge w:val="restart"/>
          </w:tcPr>
          <w:p w14:paraId="162C87D7" w14:textId="77777777" w:rsidR="00425EBA" w:rsidRPr="00E5338A" w:rsidRDefault="00425EBA">
            <w:pPr>
              <w:ind w:firstLine="0"/>
              <w:jc w:val="center"/>
              <w:rPr>
                <w:color w:val="auto"/>
                <w:sz w:val="20"/>
              </w:rPr>
            </w:pPr>
          </w:p>
        </w:tc>
        <w:tc>
          <w:tcPr>
            <w:tcW w:w="680" w:type="dxa"/>
            <w:vMerge w:val="restart"/>
          </w:tcPr>
          <w:p w14:paraId="4563F1C9" w14:textId="77777777" w:rsidR="00425EBA" w:rsidRPr="00E5338A" w:rsidRDefault="00425EBA">
            <w:pPr>
              <w:ind w:firstLine="0"/>
              <w:jc w:val="center"/>
              <w:rPr>
                <w:color w:val="auto"/>
                <w:sz w:val="20"/>
              </w:rPr>
            </w:pPr>
          </w:p>
        </w:tc>
        <w:tc>
          <w:tcPr>
            <w:tcW w:w="680" w:type="dxa"/>
            <w:gridSpan w:val="2"/>
            <w:vMerge w:val="restart"/>
          </w:tcPr>
          <w:p w14:paraId="263F8C14" w14:textId="77777777" w:rsidR="00425EBA" w:rsidRPr="00E5338A" w:rsidRDefault="00425EBA">
            <w:pPr>
              <w:ind w:firstLine="0"/>
              <w:jc w:val="center"/>
              <w:rPr>
                <w:color w:val="auto"/>
                <w:sz w:val="20"/>
              </w:rPr>
            </w:pPr>
          </w:p>
        </w:tc>
      </w:tr>
      <w:tr w:rsidR="00425EBA" w:rsidRPr="00E5338A" w14:paraId="5A752EC2" w14:textId="77777777">
        <w:trPr>
          <w:trHeight w:val="651"/>
        </w:trPr>
        <w:tc>
          <w:tcPr>
            <w:tcW w:w="465" w:type="dxa"/>
          </w:tcPr>
          <w:p w14:paraId="2F806789" w14:textId="77777777" w:rsidR="00425EBA" w:rsidRPr="00E5338A" w:rsidRDefault="0031436C">
            <w:pPr>
              <w:ind w:firstLine="0"/>
              <w:jc w:val="center"/>
              <w:rPr>
                <w:color w:val="auto"/>
                <w:sz w:val="18"/>
                <w:szCs w:val="18"/>
              </w:rPr>
            </w:pPr>
            <w:r w:rsidRPr="00E5338A">
              <w:rPr>
                <w:color w:val="auto"/>
                <w:sz w:val="18"/>
                <w:szCs w:val="18"/>
              </w:rPr>
              <w:t>1.1</w:t>
            </w:r>
          </w:p>
        </w:tc>
        <w:tc>
          <w:tcPr>
            <w:tcW w:w="1141" w:type="dxa"/>
            <w:vMerge/>
          </w:tcPr>
          <w:p w14:paraId="6C10B9B9" w14:textId="77777777" w:rsidR="00425EBA" w:rsidRPr="00E5338A" w:rsidRDefault="00425EBA">
            <w:pPr>
              <w:ind w:firstLine="0"/>
              <w:rPr>
                <w:color w:val="auto"/>
                <w:sz w:val="18"/>
                <w:szCs w:val="18"/>
              </w:rPr>
            </w:pPr>
          </w:p>
        </w:tc>
        <w:tc>
          <w:tcPr>
            <w:tcW w:w="1142" w:type="dxa"/>
            <w:vMerge/>
          </w:tcPr>
          <w:p w14:paraId="58B1EEEF" w14:textId="77777777" w:rsidR="00425EBA" w:rsidRPr="00E5338A" w:rsidRDefault="00425EBA">
            <w:pPr>
              <w:ind w:firstLine="0"/>
              <w:rPr>
                <w:color w:val="auto"/>
                <w:sz w:val="18"/>
                <w:szCs w:val="18"/>
              </w:rPr>
            </w:pPr>
          </w:p>
        </w:tc>
        <w:tc>
          <w:tcPr>
            <w:tcW w:w="680" w:type="dxa"/>
            <w:vMerge/>
          </w:tcPr>
          <w:p w14:paraId="3D282310" w14:textId="77777777" w:rsidR="00425EBA" w:rsidRPr="00E5338A" w:rsidRDefault="00425EBA">
            <w:pPr>
              <w:ind w:firstLine="0"/>
              <w:jc w:val="center"/>
              <w:rPr>
                <w:color w:val="auto"/>
                <w:sz w:val="20"/>
              </w:rPr>
            </w:pPr>
          </w:p>
        </w:tc>
        <w:tc>
          <w:tcPr>
            <w:tcW w:w="682" w:type="dxa"/>
            <w:vMerge/>
          </w:tcPr>
          <w:p w14:paraId="47D5E74B" w14:textId="77777777" w:rsidR="00425EBA" w:rsidRPr="00E5338A" w:rsidRDefault="00425EBA">
            <w:pPr>
              <w:ind w:firstLine="0"/>
              <w:jc w:val="center"/>
              <w:rPr>
                <w:color w:val="auto"/>
                <w:sz w:val="20"/>
              </w:rPr>
            </w:pPr>
          </w:p>
        </w:tc>
        <w:tc>
          <w:tcPr>
            <w:tcW w:w="680" w:type="dxa"/>
            <w:vMerge/>
          </w:tcPr>
          <w:p w14:paraId="7416F0D9" w14:textId="77777777" w:rsidR="00425EBA" w:rsidRPr="00E5338A" w:rsidRDefault="00425EBA">
            <w:pPr>
              <w:ind w:firstLine="0"/>
              <w:jc w:val="center"/>
              <w:rPr>
                <w:color w:val="auto"/>
                <w:sz w:val="20"/>
              </w:rPr>
            </w:pPr>
          </w:p>
        </w:tc>
        <w:tc>
          <w:tcPr>
            <w:tcW w:w="680" w:type="dxa"/>
            <w:vMerge/>
          </w:tcPr>
          <w:p w14:paraId="2F22B569" w14:textId="77777777" w:rsidR="00425EBA" w:rsidRPr="00E5338A" w:rsidRDefault="00425EBA">
            <w:pPr>
              <w:ind w:firstLine="0"/>
              <w:jc w:val="center"/>
              <w:rPr>
                <w:color w:val="auto"/>
                <w:sz w:val="20"/>
              </w:rPr>
            </w:pPr>
          </w:p>
        </w:tc>
        <w:tc>
          <w:tcPr>
            <w:tcW w:w="680" w:type="dxa"/>
            <w:vMerge/>
          </w:tcPr>
          <w:p w14:paraId="61964B4B" w14:textId="77777777" w:rsidR="00425EBA" w:rsidRPr="00E5338A" w:rsidRDefault="00425EBA">
            <w:pPr>
              <w:ind w:firstLine="0"/>
              <w:jc w:val="center"/>
              <w:rPr>
                <w:color w:val="auto"/>
                <w:sz w:val="20"/>
              </w:rPr>
            </w:pPr>
          </w:p>
        </w:tc>
        <w:tc>
          <w:tcPr>
            <w:tcW w:w="680" w:type="dxa"/>
            <w:vMerge/>
          </w:tcPr>
          <w:p w14:paraId="5DD36764" w14:textId="77777777" w:rsidR="00425EBA" w:rsidRPr="00E5338A" w:rsidRDefault="00425EBA">
            <w:pPr>
              <w:ind w:firstLine="0"/>
              <w:jc w:val="center"/>
              <w:rPr>
                <w:color w:val="auto"/>
                <w:sz w:val="20"/>
              </w:rPr>
            </w:pPr>
          </w:p>
        </w:tc>
        <w:tc>
          <w:tcPr>
            <w:tcW w:w="680" w:type="dxa"/>
            <w:vMerge/>
          </w:tcPr>
          <w:p w14:paraId="12325DCB" w14:textId="77777777" w:rsidR="00425EBA" w:rsidRPr="00E5338A" w:rsidRDefault="00425EBA">
            <w:pPr>
              <w:ind w:firstLine="0"/>
              <w:jc w:val="center"/>
              <w:rPr>
                <w:color w:val="auto"/>
                <w:sz w:val="20"/>
              </w:rPr>
            </w:pPr>
          </w:p>
        </w:tc>
        <w:tc>
          <w:tcPr>
            <w:tcW w:w="680" w:type="dxa"/>
            <w:vMerge/>
          </w:tcPr>
          <w:p w14:paraId="3144EEE4" w14:textId="77777777" w:rsidR="00425EBA" w:rsidRPr="00E5338A" w:rsidRDefault="00425EBA">
            <w:pPr>
              <w:ind w:firstLine="0"/>
              <w:jc w:val="center"/>
              <w:rPr>
                <w:color w:val="auto"/>
                <w:sz w:val="20"/>
              </w:rPr>
            </w:pPr>
          </w:p>
        </w:tc>
        <w:tc>
          <w:tcPr>
            <w:tcW w:w="680" w:type="dxa"/>
            <w:vMerge/>
          </w:tcPr>
          <w:p w14:paraId="3C8D78DF" w14:textId="77777777" w:rsidR="00425EBA" w:rsidRPr="00E5338A" w:rsidRDefault="00425EBA">
            <w:pPr>
              <w:ind w:firstLine="0"/>
              <w:jc w:val="center"/>
              <w:rPr>
                <w:color w:val="auto"/>
                <w:sz w:val="20"/>
              </w:rPr>
            </w:pPr>
          </w:p>
        </w:tc>
        <w:tc>
          <w:tcPr>
            <w:tcW w:w="680" w:type="dxa"/>
            <w:gridSpan w:val="2"/>
            <w:vMerge/>
          </w:tcPr>
          <w:p w14:paraId="1A62C6E6" w14:textId="77777777" w:rsidR="00425EBA" w:rsidRPr="00E5338A" w:rsidRDefault="00425EBA">
            <w:pPr>
              <w:ind w:firstLine="0"/>
              <w:jc w:val="center"/>
              <w:rPr>
                <w:color w:val="auto"/>
                <w:sz w:val="20"/>
              </w:rPr>
            </w:pPr>
          </w:p>
        </w:tc>
      </w:tr>
      <w:tr w:rsidR="00425EBA" w:rsidRPr="00E5338A" w14:paraId="5F632DF9" w14:textId="77777777">
        <w:tc>
          <w:tcPr>
            <w:tcW w:w="465" w:type="dxa"/>
          </w:tcPr>
          <w:p w14:paraId="5C8FB412" w14:textId="77777777" w:rsidR="00425EBA" w:rsidRPr="00E5338A" w:rsidRDefault="0031436C">
            <w:pPr>
              <w:ind w:firstLine="0"/>
              <w:jc w:val="center"/>
              <w:rPr>
                <w:color w:val="auto"/>
                <w:sz w:val="18"/>
                <w:szCs w:val="18"/>
              </w:rPr>
            </w:pPr>
            <w:r w:rsidRPr="00E5338A">
              <w:rPr>
                <w:color w:val="auto"/>
                <w:sz w:val="18"/>
                <w:szCs w:val="18"/>
                <w:lang w:val="sr-Latn-CS"/>
              </w:rPr>
              <w:t>2</w:t>
            </w:r>
          </w:p>
        </w:tc>
        <w:tc>
          <w:tcPr>
            <w:tcW w:w="2283" w:type="dxa"/>
            <w:gridSpan w:val="2"/>
          </w:tcPr>
          <w:p w14:paraId="0FFC1073" w14:textId="77777777" w:rsidR="00425EBA" w:rsidRPr="00E5338A" w:rsidRDefault="0031436C">
            <w:pPr>
              <w:ind w:firstLine="0"/>
              <w:rPr>
                <w:color w:val="auto"/>
                <w:sz w:val="16"/>
                <w:szCs w:val="16"/>
              </w:rPr>
            </w:pPr>
            <w:r w:rsidRPr="00E5338A">
              <w:rPr>
                <w:color w:val="auto"/>
                <w:sz w:val="16"/>
                <w:szCs w:val="16"/>
              </w:rPr>
              <w:t>Допунски рад</w:t>
            </w:r>
          </w:p>
        </w:tc>
        <w:tc>
          <w:tcPr>
            <w:tcW w:w="680" w:type="dxa"/>
          </w:tcPr>
          <w:p w14:paraId="540FD38F" w14:textId="77777777" w:rsidR="00425EBA" w:rsidRPr="00E5338A" w:rsidRDefault="0031436C">
            <w:pPr>
              <w:ind w:firstLine="0"/>
              <w:jc w:val="center"/>
              <w:rPr>
                <w:color w:val="auto"/>
                <w:sz w:val="20"/>
              </w:rPr>
            </w:pPr>
            <w:r w:rsidRPr="00E5338A">
              <w:rPr>
                <w:color w:val="auto"/>
                <w:sz w:val="20"/>
              </w:rPr>
              <w:t>-</w:t>
            </w:r>
          </w:p>
        </w:tc>
        <w:tc>
          <w:tcPr>
            <w:tcW w:w="682" w:type="dxa"/>
          </w:tcPr>
          <w:p w14:paraId="7E33EF3C" w14:textId="77777777" w:rsidR="00425EBA" w:rsidRPr="00E5338A" w:rsidRDefault="0031436C">
            <w:pPr>
              <w:ind w:firstLine="0"/>
              <w:jc w:val="center"/>
              <w:rPr>
                <w:color w:val="auto"/>
                <w:sz w:val="20"/>
              </w:rPr>
            </w:pPr>
            <w:r w:rsidRPr="00E5338A">
              <w:rPr>
                <w:color w:val="auto"/>
                <w:sz w:val="20"/>
              </w:rPr>
              <w:t>-</w:t>
            </w:r>
          </w:p>
        </w:tc>
        <w:tc>
          <w:tcPr>
            <w:tcW w:w="680" w:type="dxa"/>
          </w:tcPr>
          <w:p w14:paraId="296DCC48" w14:textId="77777777" w:rsidR="00425EBA" w:rsidRPr="00E5338A" w:rsidRDefault="0031436C">
            <w:pPr>
              <w:ind w:firstLine="0"/>
              <w:jc w:val="center"/>
              <w:rPr>
                <w:color w:val="auto"/>
                <w:sz w:val="20"/>
              </w:rPr>
            </w:pPr>
            <w:r w:rsidRPr="00E5338A">
              <w:rPr>
                <w:color w:val="auto"/>
                <w:sz w:val="20"/>
              </w:rPr>
              <w:t>-</w:t>
            </w:r>
          </w:p>
        </w:tc>
        <w:tc>
          <w:tcPr>
            <w:tcW w:w="680" w:type="dxa"/>
          </w:tcPr>
          <w:p w14:paraId="7442A6D1" w14:textId="77777777" w:rsidR="00425EBA" w:rsidRPr="00E5338A" w:rsidRDefault="0031436C">
            <w:pPr>
              <w:ind w:firstLine="0"/>
              <w:jc w:val="center"/>
              <w:rPr>
                <w:color w:val="auto"/>
                <w:sz w:val="20"/>
              </w:rPr>
            </w:pPr>
            <w:r w:rsidRPr="00E5338A">
              <w:rPr>
                <w:color w:val="auto"/>
                <w:sz w:val="20"/>
              </w:rPr>
              <w:t>0,5</w:t>
            </w:r>
          </w:p>
        </w:tc>
        <w:tc>
          <w:tcPr>
            <w:tcW w:w="680" w:type="dxa"/>
          </w:tcPr>
          <w:p w14:paraId="3C0696C3" w14:textId="77777777" w:rsidR="00425EBA" w:rsidRPr="00E5338A" w:rsidRDefault="00425EBA">
            <w:pPr>
              <w:ind w:firstLine="0"/>
              <w:jc w:val="center"/>
              <w:rPr>
                <w:color w:val="auto"/>
                <w:sz w:val="20"/>
              </w:rPr>
            </w:pPr>
          </w:p>
        </w:tc>
        <w:tc>
          <w:tcPr>
            <w:tcW w:w="680" w:type="dxa"/>
          </w:tcPr>
          <w:p w14:paraId="63D293F9" w14:textId="77777777" w:rsidR="00425EBA" w:rsidRPr="00E5338A" w:rsidRDefault="00425EBA">
            <w:pPr>
              <w:ind w:firstLine="0"/>
              <w:jc w:val="center"/>
              <w:rPr>
                <w:color w:val="auto"/>
                <w:sz w:val="20"/>
              </w:rPr>
            </w:pPr>
          </w:p>
        </w:tc>
        <w:tc>
          <w:tcPr>
            <w:tcW w:w="680" w:type="dxa"/>
          </w:tcPr>
          <w:p w14:paraId="2083AF32" w14:textId="77777777" w:rsidR="00425EBA" w:rsidRPr="00E5338A" w:rsidRDefault="00425EBA">
            <w:pPr>
              <w:ind w:firstLine="0"/>
              <w:jc w:val="center"/>
              <w:rPr>
                <w:color w:val="auto"/>
                <w:sz w:val="20"/>
              </w:rPr>
            </w:pPr>
          </w:p>
        </w:tc>
        <w:tc>
          <w:tcPr>
            <w:tcW w:w="680" w:type="dxa"/>
          </w:tcPr>
          <w:p w14:paraId="76E4CEAD" w14:textId="77777777" w:rsidR="00425EBA" w:rsidRPr="00E5338A" w:rsidRDefault="00425EBA">
            <w:pPr>
              <w:ind w:firstLine="0"/>
              <w:jc w:val="center"/>
              <w:rPr>
                <w:color w:val="auto"/>
                <w:sz w:val="20"/>
              </w:rPr>
            </w:pPr>
          </w:p>
        </w:tc>
        <w:tc>
          <w:tcPr>
            <w:tcW w:w="680" w:type="dxa"/>
          </w:tcPr>
          <w:p w14:paraId="42D9C7EC" w14:textId="77777777" w:rsidR="00425EBA" w:rsidRPr="00E5338A" w:rsidRDefault="00425EBA">
            <w:pPr>
              <w:ind w:firstLine="0"/>
              <w:jc w:val="center"/>
              <w:rPr>
                <w:color w:val="auto"/>
                <w:sz w:val="20"/>
              </w:rPr>
            </w:pPr>
          </w:p>
        </w:tc>
        <w:tc>
          <w:tcPr>
            <w:tcW w:w="680" w:type="dxa"/>
            <w:gridSpan w:val="2"/>
          </w:tcPr>
          <w:p w14:paraId="37D772FD" w14:textId="77777777" w:rsidR="00425EBA" w:rsidRPr="00E5338A" w:rsidRDefault="00425EBA">
            <w:pPr>
              <w:ind w:firstLine="0"/>
              <w:jc w:val="center"/>
              <w:rPr>
                <w:color w:val="auto"/>
                <w:sz w:val="20"/>
              </w:rPr>
            </w:pPr>
          </w:p>
        </w:tc>
      </w:tr>
      <w:tr w:rsidR="00425EBA" w:rsidRPr="00E5338A" w14:paraId="4C534481" w14:textId="77777777">
        <w:tc>
          <w:tcPr>
            <w:tcW w:w="465" w:type="dxa"/>
          </w:tcPr>
          <w:p w14:paraId="7AE79008" w14:textId="77777777" w:rsidR="00425EBA" w:rsidRPr="00E5338A" w:rsidRDefault="0031436C">
            <w:pPr>
              <w:ind w:firstLine="0"/>
              <w:jc w:val="center"/>
              <w:rPr>
                <w:color w:val="auto"/>
                <w:sz w:val="18"/>
                <w:szCs w:val="18"/>
              </w:rPr>
            </w:pPr>
            <w:r w:rsidRPr="00E5338A">
              <w:rPr>
                <w:color w:val="auto"/>
                <w:sz w:val="18"/>
                <w:szCs w:val="18"/>
                <w:lang w:val="sr-Latn-CS"/>
              </w:rPr>
              <w:t>3</w:t>
            </w:r>
          </w:p>
        </w:tc>
        <w:tc>
          <w:tcPr>
            <w:tcW w:w="2283" w:type="dxa"/>
            <w:gridSpan w:val="2"/>
          </w:tcPr>
          <w:p w14:paraId="208D764C" w14:textId="77777777" w:rsidR="00425EBA" w:rsidRPr="00E5338A" w:rsidRDefault="0031436C">
            <w:pPr>
              <w:ind w:firstLine="0"/>
              <w:rPr>
                <w:color w:val="auto"/>
                <w:sz w:val="16"/>
                <w:szCs w:val="16"/>
              </w:rPr>
            </w:pPr>
            <w:r w:rsidRPr="00E5338A">
              <w:rPr>
                <w:color w:val="auto"/>
                <w:sz w:val="16"/>
                <w:szCs w:val="16"/>
              </w:rPr>
              <w:t xml:space="preserve">Додатни рад(са припремом </w:t>
            </w:r>
          </w:p>
          <w:p w14:paraId="6E0010F5" w14:textId="77777777" w:rsidR="00425EBA" w:rsidRPr="00E5338A" w:rsidRDefault="0031436C">
            <w:pPr>
              <w:ind w:firstLine="0"/>
              <w:rPr>
                <w:color w:val="auto"/>
                <w:sz w:val="16"/>
                <w:szCs w:val="16"/>
              </w:rPr>
            </w:pPr>
            <w:r w:rsidRPr="00E5338A">
              <w:rPr>
                <w:color w:val="auto"/>
                <w:sz w:val="16"/>
                <w:szCs w:val="16"/>
              </w:rPr>
              <w:t>за  такмичење и такмичењем)</w:t>
            </w:r>
          </w:p>
        </w:tc>
        <w:tc>
          <w:tcPr>
            <w:tcW w:w="680" w:type="dxa"/>
          </w:tcPr>
          <w:p w14:paraId="13976E8F" w14:textId="77777777" w:rsidR="00425EBA" w:rsidRPr="00E5338A" w:rsidRDefault="0031436C">
            <w:pPr>
              <w:ind w:firstLine="0"/>
              <w:jc w:val="center"/>
              <w:rPr>
                <w:color w:val="auto"/>
                <w:sz w:val="20"/>
              </w:rPr>
            </w:pPr>
            <w:r w:rsidRPr="00E5338A">
              <w:rPr>
                <w:color w:val="auto"/>
                <w:sz w:val="20"/>
              </w:rPr>
              <w:t>1</w:t>
            </w:r>
          </w:p>
        </w:tc>
        <w:tc>
          <w:tcPr>
            <w:tcW w:w="682" w:type="dxa"/>
          </w:tcPr>
          <w:p w14:paraId="337918A0" w14:textId="77777777" w:rsidR="00425EBA" w:rsidRPr="00E5338A" w:rsidRDefault="0031436C">
            <w:pPr>
              <w:ind w:firstLine="0"/>
              <w:jc w:val="center"/>
              <w:rPr>
                <w:color w:val="auto"/>
                <w:sz w:val="20"/>
              </w:rPr>
            </w:pPr>
            <w:r w:rsidRPr="00E5338A">
              <w:rPr>
                <w:color w:val="auto"/>
                <w:sz w:val="20"/>
              </w:rPr>
              <w:t>0,18</w:t>
            </w:r>
          </w:p>
        </w:tc>
        <w:tc>
          <w:tcPr>
            <w:tcW w:w="680" w:type="dxa"/>
          </w:tcPr>
          <w:p w14:paraId="47B28033" w14:textId="77777777" w:rsidR="00425EBA" w:rsidRPr="00E5338A" w:rsidRDefault="0031436C">
            <w:pPr>
              <w:ind w:firstLine="0"/>
              <w:jc w:val="center"/>
              <w:rPr>
                <w:color w:val="auto"/>
                <w:sz w:val="20"/>
              </w:rPr>
            </w:pPr>
            <w:r w:rsidRPr="00E5338A">
              <w:rPr>
                <w:color w:val="auto"/>
                <w:sz w:val="20"/>
              </w:rPr>
              <w:t>1</w:t>
            </w:r>
          </w:p>
        </w:tc>
        <w:tc>
          <w:tcPr>
            <w:tcW w:w="680" w:type="dxa"/>
          </w:tcPr>
          <w:p w14:paraId="25ED08B5" w14:textId="77777777" w:rsidR="00425EBA" w:rsidRPr="00E5338A" w:rsidRDefault="0031436C">
            <w:pPr>
              <w:ind w:firstLine="0"/>
              <w:jc w:val="center"/>
              <w:rPr>
                <w:color w:val="auto"/>
                <w:sz w:val="20"/>
              </w:rPr>
            </w:pPr>
            <w:r w:rsidRPr="00E5338A">
              <w:rPr>
                <w:color w:val="auto"/>
                <w:sz w:val="20"/>
              </w:rPr>
              <w:t>0,5</w:t>
            </w:r>
          </w:p>
        </w:tc>
        <w:tc>
          <w:tcPr>
            <w:tcW w:w="680" w:type="dxa"/>
          </w:tcPr>
          <w:p w14:paraId="1173DBFA" w14:textId="77777777" w:rsidR="00425EBA" w:rsidRPr="00E5338A" w:rsidRDefault="00425EBA">
            <w:pPr>
              <w:ind w:firstLine="0"/>
              <w:jc w:val="center"/>
              <w:rPr>
                <w:color w:val="auto"/>
                <w:sz w:val="20"/>
              </w:rPr>
            </w:pPr>
          </w:p>
        </w:tc>
        <w:tc>
          <w:tcPr>
            <w:tcW w:w="680" w:type="dxa"/>
          </w:tcPr>
          <w:p w14:paraId="24CABF98" w14:textId="77777777" w:rsidR="00425EBA" w:rsidRPr="00E5338A" w:rsidRDefault="00425EBA">
            <w:pPr>
              <w:ind w:firstLine="0"/>
              <w:jc w:val="center"/>
              <w:rPr>
                <w:color w:val="auto"/>
                <w:sz w:val="20"/>
              </w:rPr>
            </w:pPr>
          </w:p>
        </w:tc>
        <w:tc>
          <w:tcPr>
            <w:tcW w:w="680" w:type="dxa"/>
          </w:tcPr>
          <w:p w14:paraId="1124DF6C" w14:textId="77777777" w:rsidR="00425EBA" w:rsidRPr="00E5338A" w:rsidRDefault="00425EBA">
            <w:pPr>
              <w:ind w:firstLine="0"/>
              <w:jc w:val="center"/>
              <w:rPr>
                <w:color w:val="auto"/>
                <w:sz w:val="20"/>
              </w:rPr>
            </w:pPr>
          </w:p>
        </w:tc>
        <w:tc>
          <w:tcPr>
            <w:tcW w:w="680" w:type="dxa"/>
          </w:tcPr>
          <w:p w14:paraId="4E9BE45C" w14:textId="77777777" w:rsidR="00425EBA" w:rsidRPr="00E5338A" w:rsidRDefault="00425EBA">
            <w:pPr>
              <w:ind w:firstLine="0"/>
              <w:jc w:val="center"/>
              <w:rPr>
                <w:color w:val="auto"/>
                <w:sz w:val="20"/>
              </w:rPr>
            </w:pPr>
          </w:p>
        </w:tc>
        <w:tc>
          <w:tcPr>
            <w:tcW w:w="680" w:type="dxa"/>
          </w:tcPr>
          <w:p w14:paraId="4D948B1E" w14:textId="77777777" w:rsidR="00425EBA" w:rsidRPr="00E5338A" w:rsidRDefault="00425EBA">
            <w:pPr>
              <w:ind w:firstLine="0"/>
              <w:jc w:val="center"/>
              <w:rPr>
                <w:color w:val="auto"/>
                <w:sz w:val="20"/>
              </w:rPr>
            </w:pPr>
          </w:p>
        </w:tc>
        <w:tc>
          <w:tcPr>
            <w:tcW w:w="680" w:type="dxa"/>
            <w:gridSpan w:val="2"/>
          </w:tcPr>
          <w:p w14:paraId="56A9D4BD" w14:textId="77777777" w:rsidR="00425EBA" w:rsidRPr="00E5338A" w:rsidRDefault="00425EBA">
            <w:pPr>
              <w:ind w:firstLine="0"/>
              <w:jc w:val="center"/>
              <w:rPr>
                <w:color w:val="auto"/>
                <w:sz w:val="20"/>
              </w:rPr>
            </w:pPr>
          </w:p>
        </w:tc>
      </w:tr>
      <w:tr w:rsidR="00425EBA" w:rsidRPr="00E5338A" w14:paraId="3A5DA0A1" w14:textId="77777777">
        <w:tc>
          <w:tcPr>
            <w:tcW w:w="465" w:type="dxa"/>
          </w:tcPr>
          <w:p w14:paraId="3177EDA5" w14:textId="77777777" w:rsidR="00425EBA" w:rsidRPr="00E5338A" w:rsidRDefault="0031436C">
            <w:pPr>
              <w:ind w:firstLine="0"/>
              <w:jc w:val="center"/>
              <w:rPr>
                <w:color w:val="auto"/>
                <w:sz w:val="18"/>
                <w:szCs w:val="18"/>
              </w:rPr>
            </w:pPr>
            <w:r w:rsidRPr="00E5338A">
              <w:rPr>
                <w:color w:val="auto"/>
                <w:sz w:val="18"/>
                <w:szCs w:val="18"/>
                <w:lang w:val="sr-Latn-CS"/>
              </w:rPr>
              <w:t>4</w:t>
            </w:r>
          </w:p>
        </w:tc>
        <w:tc>
          <w:tcPr>
            <w:tcW w:w="2283" w:type="dxa"/>
            <w:gridSpan w:val="2"/>
          </w:tcPr>
          <w:p w14:paraId="60E4922E" w14:textId="77777777" w:rsidR="00425EBA" w:rsidRPr="00E5338A" w:rsidRDefault="0031436C">
            <w:pPr>
              <w:ind w:firstLine="0"/>
              <w:rPr>
                <w:color w:val="auto"/>
                <w:sz w:val="16"/>
                <w:szCs w:val="16"/>
              </w:rPr>
            </w:pPr>
            <w:r w:rsidRPr="00E5338A">
              <w:rPr>
                <w:color w:val="auto"/>
                <w:sz w:val="16"/>
                <w:szCs w:val="16"/>
              </w:rPr>
              <w:t>Час одељењског старешине</w:t>
            </w:r>
          </w:p>
        </w:tc>
        <w:tc>
          <w:tcPr>
            <w:tcW w:w="680" w:type="dxa"/>
          </w:tcPr>
          <w:p w14:paraId="3BC8D43D" w14:textId="77777777" w:rsidR="00425EBA" w:rsidRPr="00E5338A" w:rsidRDefault="0031436C">
            <w:pPr>
              <w:ind w:firstLine="0"/>
              <w:jc w:val="center"/>
              <w:rPr>
                <w:color w:val="auto"/>
                <w:sz w:val="20"/>
              </w:rPr>
            </w:pPr>
            <w:r w:rsidRPr="00E5338A">
              <w:rPr>
                <w:color w:val="auto"/>
                <w:sz w:val="20"/>
              </w:rPr>
              <w:t>-</w:t>
            </w:r>
          </w:p>
        </w:tc>
        <w:tc>
          <w:tcPr>
            <w:tcW w:w="682" w:type="dxa"/>
          </w:tcPr>
          <w:p w14:paraId="228306B9" w14:textId="77777777" w:rsidR="00425EBA" w:rsidRPr="00E5338A" w:rsidRDefault="0031436C">
            <w:pPr>
              <w:ind w:firstLine="0"/>
              <w:jc w:val="center"/>
              <w:rPr>
                <w:color w:val="auto"/>
                <w:sz w:val="20"/>
              </w:rPr>
            </w:pPr>
            <w:r w:rsidRPr="00E5338A">
              <w:rPr>
                <w:color w:val="auto"/>
                <w:sz w:val="20"/>
              </w:rPr>
              <w:t>-</w:t>
            </w:r>
          </w:p>
        </w:tc>
        <w:tc>
          <w:tcPr>
            <w:tcW w:w="680" w:type="dxa"/>
          </w:tcPr>
          <w:p w14:paraId="17A5A387" w14:textId="77777777" w:rsidR="00425EBA" w:rsidRPr="00E5338A" w:rsidRDefault="0031436C">
            <w:pPr>
              <w:ind w:firstLine="0"/>
              <w:jc w:val="center"/>
              <w:rPr>
                <w:color w:val="auto"/>
                <w:sz w:val="20"/>
              </w:rPr>
            </w:pPr>
            <w:r w:rsidRPr="00E5338A">
              <w:rPr>
                <w:color w:val="auto"/>
                <w:sz w:val="20"/>
              </w:rPr>
              <w:t>1</w:t>
            </w:r>
          </w:p>
        </w:tc>
        <w:tc>
          <w:tcPr>
            <w:tcW w:w="680" w:type="dxa"/>
          </w:tcPr>
          <w:p w14:paraId="487F2DFC" w14:textId="77777777" w:rsidR="00425EBA" w:rsidRPr="00E5338A" w:rsidRDefault="0031436C">
            <w:pPr>
              <w:ind w:firstLine="0"/>
              <w:jc w:val="center"/>
              <w:rPr>
                <w:color w:val="auto"/>
                <w:sz w:val="20"/>
              </w:rPr>
            </w:pPr>
            <w:r w:rsidRPr="00E5338A">
              <w:rPr>
                <w:color w:val="auto"/>
                <w:sz w:val="20"/>
              </w:rPr>
              <w:t>1</w:t>
            </w:r>
          </w:p>
        </w:tc>
        <w:tc>
          <w:tcPr>
            <w:tcW w:w="680" w:type="dxa"/>
          </w:tcPr>
          <w:p w14:paraId="52140260" w14:textId="77777777" w:rsidR="00425EBA" w:rsidRPr="00E5338A" w:rsidRDefault="00425EBA">
            <w:pPr>
              <w:ind w:firstLine="0"/>
              <w:jc w:val="center"/>
              <w:rPr>
                <w:color w:val="auto"/>
                <w:sz w:val="20"/>
              </w:rPr>
            </w:pPr>
          </w:p>
        </w:tc>
        <w:tc>
          <w:tcPr>
            <w:tcW w:w="680" w:type="dxa"/>
          </w:tcPr>
          <w:p w14:paraId="64ABF0F1" w14:textId="77777777" w:rsidR="00425EBA" w:rsidRPr="00E5338A" w:rsidRDefault="00425EBA">
            <w:pPr>
              <w:ind w:firstLine="0"/>
              <w:jc w:val="center"/>
              <w:rPr>
                <w:color w:val="auto"/>
                <w:sz w:val="20"/>
              </w:rPr>
            </w:pPr>
          </w:p>
        </w:tc>
        <w:tc>
          <w:tcPr>
            <w:tcW w:w="680" w:type="dxa"/>
          </w:tcPr>
          <w:p w14:paraId="3347461D" w14:textId="77777777" w:rsidR="00425EBA" w:rsidRPr="00E5338A" w:rsidRDefault="00425EBA">
            <w:pPr>
              <w:ind w:firstLine="0"/>
              <w:jc w:val="center"/>
              <w:rPr>
                <w:color w:val="auto"/>
                <w:sz w:val="20"/>
              </w:rPr>
            </w:pPr>
          </w:p>
        </w:tc>
        <w:tc>
          <w:tcPr>
            <w:tcW w:w="680" w:type="dxa"/>
          </w:tcPr>
          <w:p w14:paraId="505983FA" w14:textId="77777777" w:rsidR="00425EBA" w:rsidRPr="00E5338A" w:rsidRDefault="00425EBA">
            <w:pPr>
              <w:ind w:firstLine="0"/>
              <w:jc w:val="center"/>
              <w:rPr>
                <w:color w:val="auto"/>
                <w:sz w:val="20"/>
              </w:rPr>
            </w:pPr>
          </w:p>
        </w:tc>
        <w:tc>
          <w:tcPr>
            <w:tcW w:w="680" w:type="dxa"/>
          </w:tcPr>
          <w:p w14:paraId="1528E590" w14:textId="77777777" w:rsidR="00425EBA" w:rsidRPr="00E5338A" w:rsidRDefault="00425EBA">
            <w:pPr>
              <w:ind w:firstLine="0"/>
              <w:jc w:val="center"/>
              <w:rPr>
                <w:color w:val="auto"/>
                <w:sz w:val="20"/>
              </w:rPr>
            </w:pPr>
          </w:p>
        </w:tc>
        <w:tc>
          <w:tcPr>
            <w:tcW w:w="680" w:type="dxa"/>
            <w:gridSpan w:val="2"/>
          </w:tcPr>
          <w:p w14:paraId="5CFB93B0" w14:textId="77777777" w:rsidR="00425EBA" w:rsidRPr="00E5338A" w:rsidRDefault="00425EBA">
            <w:pPr>
              <w:ind w:firstLine="0"/>
              <w:jc w:val="center"/>
              <w:rPr>
                <w:color w:val="auto"/>
                <w:sz w:val="20"/>
              </w:rPr>
            </w:pPr>
          </w:p>
        </w:tc>
      </w:tr>
      <w:tr w:rsidR="00425EBA" w:rsidRPr="00E5338A" w14:paraId="6856AEC8" w14:textId="77777777">
        <w:tc>
          <w:tcPr>
            <w:tcW w:w="465" w:type="dxa"/>
          </w:tcPr>
          <w:p w14:paraId="34E80439" w14:textId="77777777" w:rsidR="00425EBA" w:rsidRPr="00E5338A" w:rsidRDefault="0031436C">
            <w:pPr>
              <w:ind w:firstLine="0"/>
              <w:jc w:val="center"/>
              <w:rPr>
                <w:color w:val="auto"/>
                <w:sz w:val="18"/>
                <w:szCs w:val="18"/>
              </w:rPr>
            </w:pPr>
            <w:r w:rsidRPr="00E5338A">
              <w:rPr>
                <w:color w:val="auto"/>
                <w:sz w:val="18"/>
                <w:szCs w:val="18"/>
                <w:lang w:val="sr-Latn-CS"/>
              </w:rPr>
              <w:t>5</w:t>
            </w:r>
          </w:p>
        </w:tc>
        <w:tc>
          <w:tcPr>
            <w:tcW w:w="2283" w:type="dxa"/>
            <w:gridSpan w:val="2"/>
          </w:tcPr>
          <w:p w14:paraId="43F6E057" w14:textId="77777777" w:rsidR="00425EBA" w:rsidRPr="00E5338A" w:rsidRDefault="0031436C">
            <w:pPr>
              <w:ind w:firstLine="0"/>
              <w:rPr>
                <w:color w:val="auto"/>
                <w:sz w:val="16"/>
                <w:szCs w:val="16"/>
              </w:rPr>
            </w:pPr>
            <w:r w:rsidRPr="00E5338A">
              <w:rPr>
                <w:color w:val="auto"/>
                <w:sz w:val="16"/>
                <w:szCs w:val="16"/>
              </w:rPr>
              <w:t>Друштвене,културне,техни-</w:t>
            </w:r>
          </w:p>
          <w:p w14:paraId="71093714" w14:textId="77777777" w:rsidR="00425EBA" w:rsidRPr="00E5338A" w:rsidRDefault="0031436C">
            <w:pPr>
              <w:ind w:firstLine="0"/>
              <w:rPr>
                <w:color w:val="auto"/>
                <w:sz w:val="16"/>
                <w:szCs w:val="16"/>
              </w:rPr>
            </w:pPr>
            <w:r w:rsidRPr="00E5338A">
              <w:rPr>
                <w:color w:val="auto"/>
                <w:sz w:val="16"/>
                <w:szCs w:val="16"/>
              </w:rPr>
              <w:t xml:space="preserve">чке ,хуманитарне спортске </w:t>
            </w:r>
          </w:p>
          <w:p w14:paraId="0992F36E" w14:textId="77777777" w:rsidR="00425EBA" w:rsidRPr="00E5338A" w:rsidRDefault="0031436C">
            <w:pPr>
              <w:ind w:firstLine="0"/>
              <w:rPr>
                <w:color w:val="auto"/>
                <w:sz w:val="18"/>
                <w:szCs w:val="18"/>
              </w:rPr>
            </w:pPr>
            <w:r w:rsidRPr="00E5338A">
              <w:rPr>
                <w:color w:val="auto"/>
                <w:sz w:val="16"/>
                <w:szCs w:val="16"/>
              </w:rPr>
              <w:t>активности и секције</w:t>
            </w:r>
          </w:p>
        </w:tc>
        <w:tc>
          <w:tcPr>
            <w:tcW w:w="680" w:type="dxa"/>
          </w:tcPr>
          <w:p w14:paraId="65916B7F" w14:textId="77777777" w:rsidR="00425EBA" w:rsidRPr="00E5338A" w:rsidRDefault="0031436C">
            <w:pPr>
              <w:ind w:firstLine="0"/>
              <w:jc w:val="center"/>
              <w:rPr>
                <w:color w:val="auto"/>
                <w:sz w:val="20"/>
              </w:rPr>
            </w:pPr>
            <w:r w:rsidRPr="00E5338A">
              <w:rPr>
                <w:color w:val="auto"/>
                <w:sz w:val="20"/>
              </w:rPr>
              <w:t>-</w:t>
            </w:r>
          </w:p>
        </w:tc>
        <w:tc>
          <w:tcPr>
            <w:tcW w:w="682" w:type="dxa"/>
          </w:tcPr>
          <w:p w14:paraId="16D5CB3E" w14:textId="77777777" w:rsidR="00425EBA" w:rsidRPr="00E5338A" w:rsidRDefault="0031436C">
            <w:pPr>
              <w:ind w:firstLine="0"/>
              <w:jc w:val="center"/>
              <w:rPr>
                <w:color w:val="auto"/>
                <w:sz w:val="20"/>
              </w:rPr>
            </w:pPr>
            <w:r w:rsidRPr="00E5338A">
              <w:rPr>
                <w:color w:val="auto"/>
                <w:sz w:val="20"/>
              </w:rPr>
              <w:t>-</w:t>
            </w:r>
          </w:p>
        </w:tc>
        <w:tc>
          <w:tcPr>
            <w:tcW w:w="680" w:type="dxa"/>
          </w:tcPr>
          <w:p w14:paraId="22E2D6C7" w14:textId="77777777" w:rsidR="00425EBA" w:rsidRPr="00E5338A" w:rsidRDefault="0031436C">
            <w:pPr>
              <w:ind w:firstLine="0"/>
              <w:jc w:val="center"/>
              <w:rPr>
                <w:color w:val="auto"/>
                <w:sz w:val="20"/>
              </w:rPr>
            </w:pPr>
            <w:r w:rsidRPr="00E5338A">
              <w:rPr>
                <w:color w:val="auto"/>
                <w:sz w:val="20"/>
              </w:rPr>
              <w:t>-</w:t>
            </w:r>
          </w:p>
        </w:tc>
        <w:tc>
          <w:tcPr>
            <w:tcW w:w="680" w:type="dxa"/>
          </w:tcPr>
          <w:p w14:paraId="73564E2E" w14:textId="77777777" w:rsidR="00425EBA" w:rsidRPr="00E5338A" w:rsidRDefault="00E5338A">
            <w:pPr>
              <w:ind w:firstLine="0"/>
              <w:jc w:val="center"/>
              <w:rPr>
                <w:color w:val="auto"/>
                <w:sz w:val="20"/>
                <w:lang w:val="en-US"/>
              </w:rPr>
            </w:pPr>
            <w:r w:rsidRPr="00E5338A">
              <w:rPr>
                <w:color w:val="auto"/>
                <w:sz w:val="20"/>
                <w:lang w:val="en-US"/>
              </w:rPr>
              <w:t>-</w:t>
            </w:r>
          </w:p>
        </w:tc>
        <w:tc>
          <w:tcPr>
            <w:tcW w:w="680" w:type="dxa"/>
          </w:tcPr>
          <w:p w14:paraId="51023C43" w14:textId="77777777" w:rsidR="00425EBA" w:rsidRPr="00E5338A" w:rsidRDefault="00425EBA">
            <w:pPr>
              <w:ind w:firstLine="0"/>
              <w:jc w:val="center"/>
              <w:rPr>
                <w:color w:val="auto"/>
                <w:sz w:val="20"/>
              </w:rPr>
            </w:pPr>
          </w:p>
        </w:tc>
        <w:tc>
          <w:tcPr>
            <w:tcW w:w="680" w:type="dxa"/>
          </w:tcPr>
          <w:p w14:paraId="5DCEB26D" w14:textId="77777777" w:rsidR="00425EBA" w:rsidRPr="00E5338A" w:rsidRDefault="00425EBA">
            <w:pPr>
              <w:ind w:firstLine="0"/>
              <w:jc w:val="center"/>
              <w:rPr>
                <w:color w:val="auto"/>
                <w:sz w:val="20"/>
              </w:rPr>
            </w:pPr>
          </w:p>
        </w:tc>
        <w:tc>
          <w:tcPr>
            <w:tcW w:w="680" w:type="dxa"/>
          </w:tcPr>
          <w:p w14:paraId="5D9FE280" w14:textId="77777777" w:rsidR="00425EBA" w:rsidRPr="00E5338A" w:rsidRDefault="00425EBA">
            <w:pPr>
              <w:ind w:firstLine="0"/>
              <w:jc w:val="center"/>
              <w:rPr>
                <w:color w:val="auto"/>
                <w:sz w:val="20"/>
              </w:rPr>
            </w:pPr>
          </w:p>
        </w:tc>
        <w:tc>
          <w:tcPr>
            <w:tcW w:w="680" w:type="dxa"/>
          </w:tcPr>
          <w:p w14:paraId="59C13FB6" w14:textId="77777777" w:rsidR="00425EBA" w:rsidRPr="00E5338A" w:rsidRDefault="00425EBA">
            <w:pPr>
              <w:ind w:firstLine="0"/>
              <w:jc w:val="center"/>
              <w:rPr>
                <w:color w:val="auto"/>
                <w:sz w:val="20"/>
              </w:rPr>
            </w:pPr>
          </w:p>
        </w:tc>
        <w:tc>
          <w:tcPr>
            <w:tcW w:w="680" w:type="dxa"/>
          </w:tcPr>
          <w:p w14:paraId="65B60294" w14:textId="77777777" w:rsidR="00425EBA" w:rsidRPr="00E5338A" w:rsidRDefault="00425EBA">
            <w:pPr>
              <w:ind w:firstLine="0"/>
              <w:jc w:val="center"/>
              <w:rPr>
                <w:color w:val="auto"/>
                <w:sz w:val="20"/>
              </w:rPr>
            </w:pPr>
          </w:p>
        </w:tc>
        <w:tc>
          <w:tcPr>
            <w:tcW w:w="680" w:type="dxa"/>
            <w:gridSpan w:val="2"/>
          </w:tcPr>
          <w:p w14:paraId="128DE353" w14:textId="77777777" w:rsidR="00425EBA" w:rsidRPr="00E5338A" w:rsidRDefault="00425EBA">
            <w:pPr>
              <w:ind w:firstLine="0"/>
              <w:jc w:val="center"/>
              <w:rPr>
                <w:color w:val="auto"/>
                <w:sz w:val="20"/>
              </w:rPr>
            </w:pPr>
          </w:p>
        </w:tc>
      </w:tr>
      <w:tr w:rsidR="00425EBA" w:rsidRPr="00E5338A" w14:paraId="37E86B37" w14:textId="77777777">
        <w:tc>
          <w:tcPr>
            <w:tcW w:w="465" w:type="dxa"/>
          </w:tcPr>
          <w:p w14:paraId="607C215F" w14:textId="77777777" w:rsidR="00425EBA" w:rsidRPr="00E5338A" w:rsidRDefault="0031436C">
            <w:pPr>
              <w:ind w:firstLine="0"/>
              <w:jc w:val="center"/>
              <w:rPr>
                <w:color w:val="auto"/>
                <w:sz w:val="18"/>
                <w:szCs w:val="18"/>
              </w:rPr>
            </w:pPr>
            <w:r w:rsidRPr="00E5338A">
              <w:rPr>
                <w:color w:val="auto"/>
                <w:sz w:val="18"/>
                <w:szCs w:val="18"/>
              </w:rPr>
              <w:t>5.1</w:t>
            </w:r>
          </w:p>
        </w:tc>
        <w:tc>
          <w:tcPr>
            <w:tcW w:w="2283" w:type="dxa"/>
            <w:gridSpan w:val="2"/>
          </w:tcPr>
          <w:p w14:paraId="151916E0" w14:textId="77777777" w:rsidR="00425EBA" w:rsidRPr="00E5338A" w:rsidRDefault="0031436C">
            <w:pPr>
              <w:ind w:firstLine="0"/>
              <w:rPr>
                <w:color w:val="auto"/>
                <w:sz w:val="16"/>
                <w:szCs w:val="16"/>
              </w:rPr>
            </w:pPr>
            <w:r w:rsidRPr="00E5338A">
              <w:rPr>
                <w:color w:val="auto"/>
                <w:sz w:val="16"/>
                <w:szCs w:val="16"/>
              </w:rPr>
              <w:t>Припремна настава</w:t>
            </w:r>
          </w:p>
        </w:tc>
        <w:tc>
          <w:tcPr>
            <w:tcW w:w="680" w:type="dxa"/>
          </w:tcPr>
          <w:p w14:paraId="7E8F4F49" w14:textId="77777777" w:rsidR="00425EBA" w:rsidRPr="00E5338A" w:rsidRDefault="0031436C">
            <w:pPr>
              <w:ind w:firstLine="0"/>
              <w:jc w:val="center"/>
              <w:rPr>
                <w:color w:val="auto"/>
                <w:sz w:val="20"/>
              </w:rPr>
            </w:pPr>
            <w:r w:rsidRPr="00E5338A">
              <w:rPr>
                <w:color w:val="auto"/>
                <w:sz w:val="20"/>
              </w:rPr>
              <w:t>2</w:t>
            </w:r>
          </w:p>
        </w:tc>
        <w:tc>
          <w:tcPr>
            <w:tcW w:w="682" w:type="dxa"/>
          </w:tcPr>
          <w:p w14:paraId="5AE1A166" w14:textId="77777777" w:rsidR="00425EBA" w:rsidRPr="00E5338A" w:rsidRDefault="0031436C">
            <w:pPr>
              <w:ind w:firstLine="0"/>
              <w:jc w:val="center"/>
              <w:rPr>
                <w:color w:val="auto"/>
                <w:sz w:val="20"/>
              </w:rPr>
            </w:pPr>
            <w:r w:rsidRPr="00E5338A">
              <w:rPr>
                <w:color w:val="auto"/>
                <w:sz w:val="20"/>
              </w:rPr>
              <w:t>2</w:t>
            </w:r>
          </w:p>
        </w:tc>
        <w:tc>
          <w:tcPr>
            <w:tcW w:w="680" w:type="dxa"/>
          </w:tcPr>
          <w:p w14:paraId="1CF9A5E4" w14:textId="77777777" w:rsidR="00425EBA" w:rsidRPr="00E5338A" w:rsidRDefault="0031436C">
            <w:pPr>
              <w:ind w:firstLine="0"/>
              <w:jc w:val="center"/>
              <w:rPr>
                <w:color w:val="auto"/>
                <w:sz w:val="20"/>
              </w:rPr>
            </w:pPr>
            <w:r w:rsidRPr="00E5338A">
              <w:rPr>
                <w:color w:val="auto"/>
                <w:sz w:val="20"/>
              </w:rPr>
              <w:t>2</w:t>
            </w:r>
          </w:p>
        </w:tc>
        <w:tc>
          <w:tcPr>
            <w:tcW w:w="680" w:type="dxa"/>
          </w:tcPr>
          <w:p w14:paraId="305DDB85" w14:textId="77777777" w:rsidR="00425EBA" w:rsidRPr="00E5338A" w:rsidRDefault="0031436C">
            <w:pPr>
              <w:ind w:firstLine="0"/>
              <w:jc w:val="center"/>
              <w:rPr>
                <w:color w:val="auto"/>
                <w:sz w:val="20"/>
              </w:rPr>
            </w:pPr>
            <w:r w:rsidRPr="00E5338A">
              <w:rPr>
                <w:color w:val="auto"/>
                <w:sz w:val="20"/>
              </w:rPr>
              <w:t>1</w:t>
            </w:r>
          </w:p>
        </w:tc>
        <w:tc>
          <w:tcPr>
            <w:tcW w:w="680" w:type="dxa"/>
          </w:tcPr>
          <w:p w14:paraId="1BBB3FEE" w14:textId="77777777" w:rsidR="00425EBA" w:rsidRPr="00E5338A" w:rsidRDefault="00425EBA">
            <w:pPr>
              <w:ind w:firstLine="0"/>
              <w:jc w:val="center"/>
              <w:rPr>
                <w:color w:val="auto"/>
                <w:sz w:val="20"/>
              </w:rPr>
            </w:pPr>
          </w:p>
        </w:tc>
        <w:tc>
          <w:tcPr>
            <w:tcW w:w="680" w:type="dxa"/>
          </w:tcPr>
          <w:p w14:paraId="7990534A" w14:textId="77777777" w:rsidR="00425EBA" w:rsidRPr="00E5338A" w:rsidRDefault="00425EBA">
            <w:pPr>
              <w:ind w:firstLine="0"/>
              <w:jc w:val="center"/>
              <w:rPr>
                <w:color w:val="auto"/>
                <w:sz w:val="20"/>
              </w:rPr>
            </w:pPr>
          </w:p>
        </w:tc>
        <w:tc>
          <w:tcPr>
            <w:tcW w:w="680" w:type="dxa"/>
          </w:tcPr>
          <w:p w14:paraId="30D8492D" w14:textId="77777777" w:rsidR="00425EBA" w:rsidRPr="00E5338A" w:rsidRDefault="00425EBA">
            <w:pPr>
              <w:ind w:firstLine="0"/>
              <w:jc w:val="center"/>
              <w:rPr>
                <w:color w:val="auto"/>
                <w:sz w:val="20"/>
              </w:rPr>
            </w:pPr>
          </w:p>
        </w:tc>
        <w:tc>
          <w:tcPr>
            <w:tcW w:w="680" w:type="dxa"/>
          </w:tcPr>
          <w:p w14:paraId="747C1099" w14:textId="77777777" w:rsidR="00425EBA" w:rsidRPr="00E5338A" w:rsidRDefault="00425EBA">
            <w:pPr>
              <w:ind w:firstLine="0"/>
              <w:jc w:val="center"/>
              <w:rPr>
                <w:color w:val="auto"/>
                <w:sz w:val="20"/>
              </w:rPr>
            </w:pPr>
          </w:p>
        </w:tc>
        <w:tc>
          <w:tcPr>
            <w:tcW w:w="680" w:type="dxa"/>
          </w:tcPr>
          <w:p w14:paraId="5695A1D6" w14:textId="77777777" w:rsidR="00425EBA" w:rsidRPr="00E5338A" w:rsidRDefault="00425EBA">
            <w:pPr>
              <w:ind w:firstLine="0"/>
              <w:jc w:val="center"/>
              <w:rPr>
                <w:color w:val="auto"/>
                <w:sz w:val="20"/>
              </w:rPr>
            </w:pPr>
          </w:p>
        </w:tc>
        <w:tc>
          <w:tcPr>
            <w:tcW w:w="680" w:type="dxa"/>
            <w:gridSpan w:val="2"/>
          </w:tcPr>
          <w:p w14:paraId="456E6A14" w14:textId="77777777" w:rsidR="00425EBA" w:rsidRPr="00E5338A" w:rsidRDefault="00425EBA">
            <w:pPr>
              <w:ind w:firstLine="0"/>
              <w:jc w:val="center"/>
              <w:rPr>
                <w:color w:val="auto"/>
                <w:sz w:val="20"/>
              </w:rPr>
            </w:pPr>
          </w:p>
        </w:tc>
      </w:tr>
      <w:tr w:rsidR="00425EBA" w:rsidRPr="00E5338A" w14:paraId="0C0E5258" w14:textId="77777777">
        <w:tc>
          <w:tcPr>
            <w:tcW w:w="465" w:type="dxa"/>
          </w:tcPr>
          <w:p w14:paraId="6A65F0AC" w14:textId="77777777" w:rsidR="00425EBA" w:rsidRPr="00E5338A" w:rsidRDefault="0031436C">
            <w:pPr>
              <w:ind w:firstLine="0"/>
              <w:jc w:val="center"/>
              <w:rPr>
                <w:color w:val="auto"/>
                <w:sz w:val="18"/>
                <w:szCs w:val="18"/>
              </w:rPr>
            </w:pPr>
            <w:r w:rsidRPr="00E5338A">
              <w:rPr>
                <w:color w:val="auto"/>
                <w:sz w:val="18"/>
                <w:szCs w:val="18"/>
                <w:lang w:val="sr-Latn-CS"/>
              </w:rPr>
              <w:t>6</w:t>
            </w:r>
          </w:p>
        </w:tc>
        <w:tc>
          <w:tcPr>
            <w:tcW w:w="2283" w:type="dxa"/>
            <w:gridSpan w:val="2"/>
          </w:tcPr>
          <w:p w14:paraId="63CEF290" w14:textId="77777777" w:rsidR="00425EBA" w:rsidRPr="00E5338A" w:rsidRDefault="0031436C">
            <w:pPr>
              <w:ind w:right="-78" w:firstLine="0"/>
              <w:rPr>
                <w:color w:val="auto"/>
                <w:sz w:val="16"/>
                <w:szCs w:val="16"/>
                <w:u w:val="single"/>
              </w:rPr>
            </w:pPr>
            <w:r w:rsidRPr="00E5338A">
              <w:rPr>
                <w:color w:val="auto"/>
                <w:sz w:val="16"/>
                <w:szCs w:val="16"/>
              </w:rPr>
              <w:t>Слободне наставне активности</w:t>
            </w:r>
          </w:p>
        </w:tc>
        <w:tc>
          <w:tcPr>
            <w:tcW w:w="680" w:type="dxa"/>
          </w:tcPr>
          <w:p w14:paraId="153C76BA" w14:textId="77777777" w:rsidR="00425EBA" w:rsidRPr="00E5338A" w:rsidRDefault="00E5338A">
            <w:pPr>
              <w:ind w:firstLine="0"/>
              <w:jc w:val="center"/>
              <w:rPr>
                <w:color w:val="auto"/>
                <w:sz w:val="20"/>
                <w:lang w:val="en-US"/>
              </w:rPr>
            </w:pPr>
            <w:r w:rsidRPr="00E5338A">
              <w:rPr>
                <w:color w:val="auto"/>
                <w:sz w:val="20"/>
                <w:lang w:val="en-US"/>
              </w:rPr>
              <w:t>1</w:t>
            </w:r>
          </w:p>
        </w:tc>
        <w:tc>
          <w:tcPr>
            <w:tcW w:w="682" w:type="dxa"/>
          </w:tcPr>
          <w:p w14:paraId="4BA36D13" w14:textId="77777777" w:rsidR="00425EBA" w:rsidRPr="00E5338A" w:rsidRDefault="0031436C">
            <w:pPr>
              <w:ind w:firstLine="0"/>
              <w:jc w:val="center"/>
              <w:rPr>
                <w:color w:val="auto"/>
                <w:sz w:val="20"/>
              </w:rPr>
            </w:pPr>
            <w:r w:rsidRPr="00E5338A">
              <w:rPr>
                <w:color w:val="auto"/>
                <w:sz w:val="20"/>
              </w:rPr>
              <w:t>1</w:t>
            </w:r>
          </w:p>
        </w:tc>
        <w:tc>
          <w:tcPr>
            <w:tcW w:w="680" w:type="dxa"/>
          </w:tcPr>
          <w:p w14:paraId="579C51E2" w14:textId="77777777" w:rsidR="00425EBA" w:rsidRPr="00E5338A" w:rsidRDefault="0031436C">
            <w:pPr>
              <w:ind w:firstLine="0"/>
              <w:jc w:val="center"/>
              <w:rPr>
                <w:color w:val="auto"/>
                <w:sz w:val="20"/>
              </w:rPr>
            </w:pPr>
            <w:r w:rsidRPr="00E5338A">
              <w:rPr>
                <w:color w:val="auto"/>
                <w:sz w:val="20"/>
              </w:rPr>
              <w:t>1</w:t>
            </w:r>
          </w:p>
        </w:tc>
        <w:tc>
          <w:tcPr>
            <w:tcW w:w="680" w:type="dxa"/>
          </w:tcPr>
          <w:p w14:paraId="22FE3F18" w14:textId="77777777" w:rsidR="00425EBA" w:rsidRPr="00E5338A" w:rsidRDefault="00E5338A">
            <w:pPr>
              <w:ind w:firstLine="0"/>
              <w:jc w:val="center"/>
              <w:rPr>
                <w:color w:val="auto"/>
                <w:sz w:val="20"/>
                <w:lang w:val="en-US"/>
              </w:rPr>
            </w:pPr>
            <w:r w:rsidRPr="00E5338A">
              <w:rPr>
                <w:color w:val="auto"/>
                <w:sz w:val="20"/>
                <w:lang w:val="en-US"/>
              </w:rPr>
              <w:t>1</w:t>
            </w:r>
          </w:p>
        </w:tc>
        <w:tc>
          <w:tcPr>
            <w:tcW w:w="680" w:type="dxa"/>
          </w:tcPr>
          <w:p w14:paraId="0EC73617" w14:textId="77777777" w:rsidR="00425EBA" w:rsidRPr="00E5338A" w:rsidRDefault="00425EBA">
            <w:pPr>
              <w:ind w:firstLine="0"/>
              <w:jc w:val="center"/>
              <w:rPr>
                <w:color w:val="auto"/>
                <w:sz w:val="20"/>
              </w:rPr>
            </w:pPr>
          </w:p>
        </w:tc>
        <w:tc>
          <w:tcPr>
            <w:tcW w:w="680" w:type="dxa"/>
          </w:tcPr>
          <w:p w14:paraId="0B72D6F1" w14:textId="77777777" w:rsidR="00425EBA" w:rsidRPr="00E5338A" w:rsidRDefault="00425EBA">
            <w:pPr>
              <w:ind w:firstLine="0"/>
              <w:jc w:val="center"/>
              <w:rPr>
                <w:color w:val="auto"/>
                <w:sz w:val="20"/>
              </w:rPr>
            </w:pPr>
          </w:p>
        </w:tc>
        <w:tc>
          <w:tcPr>
            <w:tcW w:w="680" w:type="dxa"/>
          </w:tcPr>
          <w:p w14:paraId="4FAC9312" w14:textId="77777777" w:rsidR="00425EBA" w:rsidRPr="00E5338A" w:rsidRDefault="00425EBA">
            <w:pPr>
              <w:ind w:firstLine="0"/>
              <w:jc w:val="center"/>
              <w:rPr>
                <w:color w:val="auto"/>
                <w:sz w:val="20"/>
              </w:rPr>
            </w:pPr>
          </w:p>
        </w:tc>
        <w:tc>
          <w:tcPr>
            <w:tcW w:w="680" w:type="dxa"/>
          </w:tcPr>
          <w:p w14:paraId="2A930A3C" w14:textId="77777777" w:rsidR="00425EBA" w:rsidRPr="00E5338A" w:rsidRDefault="00425EBA">
            <w:pPr>
              <w:ind w:firstLine="0"/>
              <w:jc w:val="center"/>
              <w:rPr>
                <w:color w:val="auto"/>
                <w:sz w:val="20"/>
              </w:rPr>
            </w:pPr>
          </w:p>
        </w:tc>
        <w:tc>
          <w:tcPr>
            <w:tcW w:w="680" w:type="dxa"/>
          </w:tcPr>
          <w:p w14:paraId="65FC5A77" w14:textId="77777777" w:rsidR="00425EBA" w:rsidRPr="00E5338A" w:rsidRDefault="00425EBA">
            <w:pPr>
              <w:ind w:firstLine="0"/>
              <w:jc w:val="center"/>
              <w:rPr>
                <w:color w:val="auto"/>
                <w:sz w:val="20"/>
              </w:rPr>
            </w:pPr>
          </w:p>
        </w:tc>
        <w:tc>
          <w:tcPr>
            <w:tcW w:w="680" w:type="dxa"/>
            <w:gridSpan w:val="2"/>
          </w:tcPr>
          <w:p w14:paraId="1D2769B0" w14:textId="77777777" w:rsidR="00425EBA" w:rsidRPr="00E5338A" w:rsidRDefault="00425EBA">
            <w:pPr>
              <w:ind w:firstLine="0"/>
              <w:jc w:val="center"/>
              <w:rPr>
                <w:color w:val="auto"/>
                <w:sz w:val="20"/>
              </w:rPr>
            </w:pPr>
          </w:p>
        </w:tc>
      </w:tr>
      <w:tr w:rsidR="00425EBA" w:rsidRPr="00E5338A" w14:paraId="3DDFE431" w14:textId="77777777">
        <w:tc>
          <w:tcPr>
            <w:tcW w:w="2748" w:type="dxa"/>
            <w:gridSpan w:val="3"/>
          </w:tcPr>
          <w:p w14:paraId="1C799F6F" w14:textId="77777777" w:rsidR="00425EBA" w:rsidRPr="00E5338A" w:rsidRDefault="0031436C">
            <w:pPr>
              <w:ind w:firstLine="0"/>
              <w:jc w:val="center"/>
              <w:rPr>
                <w:color w:val="auto"/>
                <w:sz w:val="18"/>
                <w:szCs w:val="18"/>
              </w:rPr>
            </w:pPr>
            <w:r w:rsidRPr="00E5338A">
              <w:rPr>
                <w:color w:val="auto"/>
                <w:sz w:val="18"/>
                <w:szCs w:val="18"/>
              </w:rPr>
              <w:t>СВЕГА(1-6)</w:t>
            </w:r>
          </w:p>
        </w:tc>
        <w:tc>
          <w:tcPr>
            <w:tcW w:w="680" w:type="dxa"/>
          </w:tcPr>
          <w:p w14:paraId="00E63846" w14:textId="77777777" w:rsidR="00425EBA" w:rsidRPr="00E5338A" w:rsidRDefault="0031436C">
            <w:pPr>
              <w:ind w:firstLine="0"/>
              <w:jc w:val="center"/>
              <w:rPr>
                <w:color w:val="auto"/>
                <w:sz w:val="20"/>
              </w:rPr>
            </w:pPr>
            <w:r w:rsidRPr="00E5338A">
              <w:rPr>
                <w:color w:val="auto"/>
                <w:sz w:val="20"/>
              </w:rPr>
              <w:t>24</w:t>
            </w:r>
          </w:p>
        </w:tc>
        <w:tc>
          <w:tcPr>
            <w:tcW w:w="682" w:type="dxa"/>
          </w:tcPr>
          <w:p w14:paraId="1B098BD5" w14:textId="77777777" w:rsidR="00425EBA" w:rsidRPr="00E5338A" w:rsidRDefault="0031436C">
            <w:pPr>
              <w:ind w:firstLine="0"/>
              <w:jc w:val="center"/>
              <w:rPr>
                <w:color w:val="auto"/>
                <w:sz w:val="20"/>
              </w:rPr>
            </w:pPr>
            <w:r w:rsidRPr="00E5338A">
              <w:rPr>
                <w:color w:val="auto"/>
                <w:sz w:val="20"/>
              </w:rPr>
              <w:t>22,8</w:t>
            </w:r>
          </w:p>
        </w:tc>
        <w:tc>
          <w:tcPr>
            <w:tcW w:w="680" w:type="dxa"/>
          </w:tcPr>
          <w:p w14:paraId="584618E9" w14:textId="77777777" w:rsidR="00425EBA" w:rsidRPr="00E5338A" w:rsidRDefault="0031436C">
            <w:pPr>
              <w:ind w:firstLine="0"/>
              <w:jc w:val="center"/>
              <w:rPr>
                <w:color w:val="auto"/>
                <w:sz w:val="20"/>
              </w:rPr>
            </w:pPr>
            <w:r w:rsidRPr="00E5338A">
              <w:rPr>
                <w:color w:val="auto"/>
                <w:sz w:val="20"/>
              </w:rPr>
              <w:t>24</w:t>
            </w:r>
          </w:p>
        </w:tc>
        <w:tc>
          <w:tcPr>
            <w:tcW w:w="680" w:type="dxa"/>
          </w:tcPr>
          <w:p w14:paraId="14368045" w14:textId="77777777" w:rsidR="00425EBA" w:rsidRPr="00E5338A" w:rsidRDefault="0031436C">
            <w:pPr>
              <w:ind w:firstLine="0"/>
              <w:jc w:val="center"/>
              <w:rPr>
                <w:color w:val="auto"/>
                <w:sz w:val="20"/>
              </w:rPr>
            </w:pPr>
            <w:r w:rsidRPr="00E5338A">
              <w:rPr>
                <w:color w:val="auto"/>
                <w:sz w:val="20"/>
              </w:rPr>
              <w:t>24</w:t>
            </w:r>
          </w:p>
        </w:tc>
        <w:tc>
          <w:tcPr>
            <w:tcW w:w="680" w:type="dxa"/>
          </w:tcPr>
          <w:p w14:paraId="09E39C27" w14:textId="77777777" w:rsidR="00425EBA" w:rsidRPr="00E5338A" w:rsidRDefault="00425EBA">
            <w:pPr>
              <w:ind w:firstLine="0"/>
              <w:jc w:val="center"/>
              <w:rPr>
                <w:color w:val="auto"/>
                <w:sz w:val="20"/>
              </w:rPr>
            </w:pPr>
          </w:p>
        </w:tc>
        <w:tc>
          <w:tcPr>
            <w:tcW w:w="680" w:type="dxa"/>
          </w:tcPr>
          <w:p w14:paraId="7BEA49C6" w14:textId="77777777" w:rsidR="00425EBA" w:rsidRPr="00E5338A" w:rsidRDefault="00425EBA">
            <w:pPr>
              <w:ind w:firstLine="0"/>
              <w:jc w:val="center"/>
              <w:rPr>
                <w:color w:val="auto"/>
                <w:sz w:val="20"/>
              </w:rPr>
            </w:pPr>
          </w:p>
        </w:tc>
        <w:tc>
          <w:tcPr>
            <w:tcW w:w="680" w:type="dxa"/>
          </w:tcPr>
          <w:p w14:paraId="661D2750" w14:textId="77777777" w:rsidR="00425EBA" w:rsidRPr="00E5338A" w:rsidRDefault="00425EBA">
            <w:pPr>
              <w:ind w:firstLine="0"/>
              <w:jc w:val="center"/>
              <w:rPr>
                <w:color w:val="auto"/>
                <w:sz w:val="20"/>
              </w:rPr>
            </w:pPr>
          </w:p>
        </w:tc>
        <w:tc>
          <w:tcPr>
            <w:tcW w:w="680" w:type="dxa"/>
          </w:tcPr>
          <w:p w14:paraId="077A27F8" w14:textId="77777777" w:rsidR="00425EBA" w:rsidRPr="00E5338A" w:rsidRDefault="00425EBA">
            <w:pPr>
              <w:ind w:firstLine="0"/>
              <w:jc w:val="center"/>
              <w:rPr>
                <w:color w:val="auto"/>
                <w:sz w:val="20"/>
              </w:rPr>
            </w:pPr>
          </w:p>
        </w:tc>
        <w:tc>
          <w:tcPr>
            <w:tcW w:w="680" w:type="dxa"/>
          </w:tcPr>
          <w:p w14:paraId="745C0AE4" w14:textId="77777777" w:rsidR="00425EBA" w:rsidRPr="00E5338A" w:rsidRDefault="00425EBA">
            <w:pPr>
              <w:ind w:firstLine="0"/>
              <w:jc w:val="center"/>
              <w:rPr>
                <w:color w:val="auto"/>
                <w:sz w:val="20"/>
              </w:rPr>
            </w:pPr>
          </w:p>
        </w:tc>
        <w:tc>
          <w:tcPr>
            <w:tcW w:w="680" w:type="dxa"/>
            <w:gridSpan w:val="2"/>
          </w:tcPr>
          <w:p w14:paraId="0A1AB6B5" w14:textId="77777777" w:rsidR="00425EBA" w:rsidRPr="00E5338A" w:rsidRDefault="00425EBA">
            <w:pPr>
              <w:ind w:firstLine="0"/>
              <w:jc w:val="center"/>
              <w:rPr>
                <w:color w:val="auto"/>
                <w:sz w:val="20"/>
              </w:rPr>
            </w:pPr>
          </w:p>
        </w:tc>
      </w:tr>
      <w:tr w:rsidR="00425EBA" w:rsidRPr="00E5338A" w14:paraId="13C85A7C" w14:textId="77777777">
        <w:tc>
          <w:tcPr>
            <w:tcW w:w="465" w:type="dxa"/>
          </w:tcPr>
          <w:p w14:paraId="51420C9B" w14:textId="77777777" w:rsidR="00425EBA" w:rsidRPr="00E5338A" w:rsidRDefault="0031436C">
            <w:pPr>
              <w:ind w:firstLine="0"/>
              <w:jc w:val="center"/>
              <w:rPr>
                <w:color w:val="auto"/>
                <w:sz w:val="18"/>
                <w:szCs w:val="18"/>
              </w:rPr>
            </w:pPr>
            <w:r w:rsidRPr="00E5338A">
              <w:rPr>
                <w:color w:val="auto"/>
                <w:sz w:val="18"/>
                <w:szCs w:val="18"/>
                <w:lang w:val="sr-Latn-CS"/>
              </w:rPr>
              <w:t>7</w:t>
            </w:r>
          </w:p>
        </w:tc>
        <w:tc>
          <w:tcPr>
            <w:tcW w:w="2283" w:type="dxa"/>
            <w:gridSpan w:val="2"/>
          </w:tcPr>
          <w:p w14:paraId="6DEA8A38" w14:textId="77777777" w:rsidR="00425EBA" w:rsidRPr="00E5338A" w:rsidRDefault="0031436C">
            <w:pPr>
              <w:ind w:firstLine="0"/>
              <w:rPr>
                <w:color w:val="auto"/>
                <w:sz w:val="16"/>
                <w:szCs w:val="16"/>
              </w:rPr>
            </w:pPr>
            <w:r w:rsidRPr="00E5338A">
              <w:rPr>
                <w:color w:val="auto"/>
                <w:sz w:val="16"/>
                <w:szCs w:val="16"/>
              </w:rPr>
              <w:t>Планирање,програмирање и</w:t>
            </w:r>
          </w:p>
          <w:p w14:paraId="59C58678" w14:textId="77777777" w:rsidR="00425EBA" w:rsidRPr="00E5338A" w:rsidRDefault="0031436C">
            <w:pPr>
              <w:ind w:firstLine="0"/>
              <w:rPr>
                <w:color w:val="auto"/>
                <w:sz w:val="18"/>
                <w:szCs w:val="18"/>
              </w:rPr>
            </w:pPr>
            <w:r w:rsidRPr="00E5338A">
              <w:rPr>
                <w:color w:val="auto"/>
                <w:sz w:val="16"/>
                <w:szCs w:val="16"/>
              </w:rPr>
              <w:t>припрема за рад</w:t>
            </w:r>
          </w:p>
        </w:tc>
        <w:tc>
          <w:tcPr>
            <w:tcW w:w="680" w:type="dxa"/>
          </w:tcPr>
          <w:p w14:paraId="09C49AD0" w14:textId="77777777" w:rsidR="00425EBA" w:rsidRPr="00E5338A" w:rsidRDefault="0031436C">
            <w:pPr>
              <w:ind w:firstLine="0"/>
              <w:jc w:val="center"/>
              <w:rPr>
                <w:color w:val="auto"/>
                <w:sz w:val="20"/>
              </w:rPr>
            </w:pPr>
            <w:r w:rsidRPr="00E5338A">
              <w:rPr>
                <w:color w:val="auto"/>
                <w:sz w:val="20"/>
              </w:rPr>
              <w:t>10</w:t>
            </w:r>
          </w:p>
        </w:tc>
        <w:tc>
          <w:tcPr>
            <w:tcW w:w="682" w:type="dxa"/>
          </w:tcPr>
          <w:p w14:paraId="5673E2A5" w14:textId="77777777" w:rsidR="00425EBA" w:rsidRPr="00E5338A" w:rsidRDefault="0031436C">
            <w:pPr>
              <w:ind w:firstLine="0"/>
              <w:jc w:val="center"/>
              <w:rPr>
                <w:color w:val="auto"/>
                <w:sz w:val="20"/>
              </w:rPr>
            </w:pPr>
            <w:r w:rsidRPr="00E5338A">
              <w:rPr>
                <w:color w:val="auto"/>
                <w:sz w:val="20"/>
              </w:rPr>
              <w:t>9,5</w:t>
            </w:r>
          </w:p>
        </w:tc>
        <w:tc>
          <w:tcPr>
            <w:tcW w:w="680" w:type="dxa"/>
          </w:tcPr>
          <w:p w14:paraId="36CABFEA" w14:textId="77777777" w:rsidR="00425EBA" w:rsidRPr="00E5338A" w:rsidRDefault="0031436C">
            <w:pPr>
              <w:ind w:firstLine="0"/>
              <w:jc w:val="center"/>
              <w:rPr>
                <w:color w:val="auto"/>
                <w:sz w:val="20"/>
              </w:rPr>
            </w:pPr>
            <w:r w:rsidRPr="00E5338A">
              <w:rPr>
                <w:color w:val="auto"/>
                <w:sz w:val="20"/>
              </w:rPr>
              <w:t>10</w:t>
            </w:r>
          </w:p>
        </w:tc>
        <w:tc>
          <w:tcPr>
            <w:tcW w:w="680" w:type="dxa"/>
          </w:tcPr>
          <w:p w14:paraId="1B314409" w14:textId="77777777" w:rsidR="00425EBA" w:rsidRPr="00E5338A" w:rsidRDefault="0031436C">
            <w:pPr>
              <w:ind w:firstLine="0"/>
              <w:jc w:val="center"/>
              <w:rPr>
                <w:color w:val="auto"/>
                <w:sz w:val="20"/>
              </w:rPr>
            </w:pPr>
            <w:r w:rsidRPr="00E5338A">
              <w:rPr>
                <w:color w:val="auto"/>
                <w:sz w:val="20"/>
              </w:rPr>
              <w:t>10</w:t>
            </w:r>
          </w:p>
        </w:tc>
        <w:tc>
          <w:tcPr>
            <w:tcW w:w="680" w:type="dxa"/>
          </w:tcPr>
          <w:p w14:paraId="4C0BC072" w14:textId="77777777" w:rsidR="00425EBA" w:rsidRPr="00E5338A" w:rsidRDefault="00425EBA">
            <w:pPr>
              <w:ind w:firstLine="0"/>
              <w:jc w:val="center"/>
              <w:rPr>
                <w:color w:val="auto"/>
                <w:sz w:val="20"/>
              </w:rPr>
            </w:pPr>
          </w:p>
        </w:tc>
        <w:tc>
          <w:tcPr>
            <w:tcW w:w="680" w:type="dxa"/>
          </w:tcPr>
          <w:p w14:paraId="79E2B193" w14:textId="77777777" w:rsidR="00425EBA" w:rsidRPr="00E5338A" w:rsidRDefault="00425EBA">
            <w:pPr>
              <w:ind w:firstLine="0"/>
              <w:jc w:val="center"/>
              <w:rPr>
                <w:color w:val="auto"/>
                <w:sz w:val="20"/>
              </w:rPr>
            </w:pPr>
          </w:p>
        </w:tc>
        <w:tc>
          <w:tcPr>
            <w:tcW w:w="680" w:type="dxa"/>
          </w:tcPr>
          <w:p w14:paraId="08C33E48" w14:textId="77777777" w:rsidR="00425EBA" w:rsidRPr="00E5338A" w:rsidRDefault="00425EBA">
            <w:pPr>
              <w:ind w:firstLine="0"/>
              <w:jc w:val="center"/>
              <w:rPr>
                <w:color w:val="auto"/>
                <w:sz w:val="20"/>
              </w:rPr>
            </w:pPr>
          </w:p>
        </w:tc>
        <w:tc>
          <w:tcPr>
            <w:tcW w:w="680" w:type="dxa"/>
          </w:tcPr>
          <w:p w14:paraId="4538F698" w14:textId="77777777" w:rsidR="00425EBA" w:rsidRPr="00E5338A" w:rsidRDefault="00425EBA">
            <w:pPr>
              <w:ind w:firstLine="0"/>
              <w:jc w:val="center"/>
              <w:rPr>
                <w:color w:val="auto"/>
                <w:sz w:val="20"/>
              </w:rPr>
            </w:pPr>
          </w:p>
        </w:tc>
        <w:tc>
          <w:tcPr>
            <w:tcW w:w="680" w:type="dxa"/>
          </w:tcPr>
          <w:p w14:paraId="35590607" w14:textId="77777777" w:rsidR="00425EBA" w:rsidRPr="00E5338A" w:rsidRDefault="00425EBA">
            <w:pPr>
              <w:ind w:firstLine="0"/>
              <w:jc w:val="center"/>
              <w:rPr>
                <w:color w:val="auto"/>
                <w:sz w:val="20"/>
              </w:rPr>
            </w:pPr>
          </w:p>
        </w:tc>
        <w:tc>
          <w:tcPr>
            <w:tcW w:w="680" w:type="dxa"/>
            <w:gridSpan w:val="2"/>
          </w:tcPr>
          <w:p w14:paraId="33490818" w14:textId="77777777" w:rsidR="00425EBA" w:rsidRPr="00E5338A" w:rsidRDefault="00425EBA">
            <w:pPr>
              <w:ind w:firstLine="0"/>
              <w:jc w:val="center"/>
              <w:rPr>
                <w:color w:val="auto"/>
                <w:sz w:val="20"/>
              </w:rPr>
            </w:pPr>
          </w:p>
        </w:tc>
      </w:tr>
      <w:tr w:rsidR="00425EBA" w:rsidRPr="00E5338A" w14:paraId="4B94DA97" w14:textId="77777777">
        <w:tc>
          <w:tcPr>
            <w:tcW w:w="2748" w:type="dxa"/>
            <w:gridSpan w:val="3"/>
          </w:tcPr>
          <w:p w14:paraId="084411C1" w14:textId="77777777" w:rsidR="00425EBA" w:rsidRPr="00E5338A" w:rsidRDefault="0031436C">
            <w:pPr>
              <w:ind w:firstLine="0"/>
              <w:rPr>
                <w:color w:val="auto"/>
                <w:sz w:val="16"/>
                <w:szCs w:val="16"/>
              </w:rPr>
            </w:pPr>
            <w:r w:rsidRPr="00E5338A">
              <w:rPr>
                <w:color w:val="auto"/>
                <w:sz w:val="18"/>
                <w:szCs w:val="18"/>
              </w:rPr>
              <w:t xml:space="preserve">СВЕГА </w:t>
            </w:r>
            <w:r w:rsidRPr="00E5338A">
              <w:rPr>
                <w:color w:val="auto"/>
                <w:sz w:val="16"/>
                <w:szCs w:val="16"/>
              </w:rPr>
              <w:t>часова непосредног рада</w:t>
            </w:r>
          </w:p>
          <w:p w14:paraId="3669D043" w14:textId="77777777" w:rsidR="00425EBA" w:rsidRPr="00E5338A" w:rsidRDefault="0031436C">
            <w:pPr>
              <w:ind w:firstLine="0"/>
              <w:rPr>
                <w:color w:val="auto"/>
                <w:sz w:val="18"/>
                <w:szCs w:val="18"/>
              </w:rPr>
            </w:pPr>
            <w:r w:rsidRPr="00E5338A">
              <w:rPr>
                <w:color w:val="auto"/>
                <w:sz w:val="16"/>
                <w:szCs w:val="16"/>
              </w:rPr>
              <w:t>са ученицима и припреме</w:t>
            </w:r>
          </w:p>
        </w:tc>
        <w:tc>
          <w:tcPr>
            <w:tcW w:w="680" w:type="dxa"/>
          </w:tcPr>
          <w:p w14:paraId="14676831" w14:textId="77777777" w:rsidR="00425EBA" w:rsidRPr="00E5338A" w:rsidRDefault="0031436C">
            <w:pPr>
              <w:ind w:firstLine="0"/>
              <w:jc w:val="center"/>
              <w:rPr>
                <w:color w:val="auto"/>
                <w:sz w:val="20"/>
              </w:rPr>
            </w:pPr>
            <w:r w:rsidRPr="00E5338A">
              <w:rPr>
                <w:color w:val="auto"/>
                <w:sz w:val="20"/>
              </w:rPr>
              <w:t>34</w:t>
            </w:r>
          </w:p>
        </w:tc>
        <w:tc>
          <w:tcPr>
            <w:tcW w:w="682" w:type="dxa"/>
          </w:tcPr>
          <w:p w14:paraId="5E14EF13" w14:textId="77777777" w:rsidR="00425EBA" w:rsidRPr="00E5338A" w:rsidRDefault="0031436C">
            <w:pPr>
              <w:ind w:firstLine="0"/>
              <w:jc w:val="center"/>
              <w:rPr>
                <w:color w:val="auto"/>
                <w:sz w:val="20"/>
              </w:rPr>
            </w:pPr>
            <w:r w:rsidRPr="00E5338A">
              <w:rPr>
                <w:color w:val="auto"/>
                <w:sz w:val="20"/>
              </w:rPr>
              <w:t>32,3</w:t>
            </w:r>
          </w:p>
        </w:tc>
        <w:tc>
          <w:tcPr>
            <w:tcW w:w="680" w:type="dxa"/>
          </w:tcPr>
          <w:p w14:paraId="64248C7C" w14:textId="77777777" w:rsidR="00425EBA" w:rsidRPr="00E5338A" w:rsidRDefault="0031436C">
            <w:pPr>
              <w:ind w:firstLine="0"/>
              <w:jc w:val="center"/>
              <w:rPr>
                <w:color w:val="auto"/>
                <w:sz w:val="20"/>
              </w:rPr>
            </w:pPr>
            <w:r w:rsidRPr="00E5338A">
              <w:rPr>
                <w:color w:val="auto"/>
                <w:sz w:val="20"/>
              </w:rPr>
              <w:t>34</w:t>
            </w:r>
          </w:p>
        </w:tc>
        <w:tc>
          <w:tcPr>
            <w:tcW w:w="680" w:type="dxa"/>
          </w:tcPr>
          <w:p w14:paraId="692E500E" w14:textId="77777777" w:rsidR="00425EBA" w:rsidRPr="00E5338A" w:rsidRDefault="0031436C">
            <w:pPr>
              <w:ind w:firstLine="0"/>
              <w:jc w:val="center"/>
              <w:rPr>
                <w:color w:val="auto"/>
                <w:sz w:val="20"/>
              </w:rPr>
            </w:pPr>
            <w:r w:rsidRPr="00E5338A">
              <w:rPr>
                <w:color w:val="auto"/>
                <w:sz w:val="20"/>
              </w:rPr>
              <w:t>34</w:t>
            </w:r>
          </w:p>
        </w:tc>
        <w:tc>
          <w:tcPr>
            <w:tcW w:w="680" w:type="dxa"/>
          </w:tcPr>
          <w:p w14:paraId="30C20F37" w14:textId="77777777" w:rsidR="00425EBA" w:rsidRPr="00E5338A" w:rsidRDefault="00425EBA">
            <w:pPr>
              <w:ind w:firstLine="0"/>
              <w:jc w:val="center"/>
              <w:rPr>
                <w:color w:val="auto"/>
                <w:sz w:val="20"/>
              </w:rPr>
            </w:pPr>
          </w:p>
        </w:tc>
        <w:tc>
          <w:tcPr>
            <w:tcW w:w="680" w:type="dxa"/>
          </w:tcPr>
          <w:p w14:paraId="1FCE7A90" w14:textId="77777777" w:rsidR="00425EBA" w:rsidRPr="00E5338A" w:rsidRDefault="00425EBA">
            <w:pPr>
              <w:ind w:firstLine="0"/>
              <w:jc w:val="center"/>
              <w:rPr>
                <w:color w:val="auto"/>
                <w:sz w:val="20"/>
              </w:rPr>
            </w:pPr>
          </w:p>
        </w:tc>
        <w:tc>
          <w:tcPr>
            <w:tcW w:w="680" w:type="dxa"/>
          </w:tcPr>
          <w:p w14:paraId="4F40A806" w14:textId="77777777" w:rsidR="00425EBA" w:rsidRPr="00E5338A" w:rsidRDefault="00425EBA">
            <w:pPr>
              <w:ind w:firstLine="0"/>
              <w:jc w:val="center"/>
              <w:rPr>
                <w:color w:val="auto"/>
                <w:sz w:val="20"/>
              </w:rPr>
            </w:pPr>
          </w:p>
        </w:tc>
        <w:tc>
          <w:tcPr>
            <w:tcW w:w="680" w:type="dxa"/>
          </w:tcPr>
          <w:p w14:paraId="7E7AD37B" w14:textId="77777777" w:rsidR="00425EBA" w:rsidRPr="00E5338A" w:rsidRDefault="00425EBA">
            <w:pPr>
              <w:ind w:firstLine="0"/>
              <w:jc w:val="center"/>
              <w:rPr>
                <w:color w:val="auto"/>
                <w:sz w:val="20"/>
              </w:rPr>
            </w:pPr>
          </w:p>
        </w:tc>
        <w:tc>
          <w:tcPr>
            <w:tcW w:w="680" w:type="dxa"/>
          </w:tcPr>
          <w:p w14:paraId="491005B3" w14:textId="77777777" w:rsidR="00425EBA" w:rsidRPr="00E5338A" w:rsidRDefault="00425EBA">
            <w:pPr>
              <w:ind w:firstLine="0"/>
              <w:jc w:val="center"/>
              <w:rPr>
                <w:color w:val="auto"/>
                <w:sz w:val="20"/>
              </w:rPr>
            </w:pPr>
          </w:p>
        </w:tc>
        <w:tc>
          <w:tcPr>
            <w:tcW w:w="680" w:type="dxa"/>
            <w:gridSpan w:val="2"/>
          </w:tcPr>
          <w:p w14:paraId="06B79326" w14:textId="77777777" w:rsidR="00425EBA" w:rsidRPr="00E5338A" w:rsidRDefault="00425EBA">
            <w:pPr>
              <w:ind w:firstLine="0"/>
              <w:jc w:val="center"/>
              <w:rPr>
                <w:color w:val="auto"/>
                <w:sz w:val="20"/>
              </w:rPr>
            </w:pPr>
          </w:p>
        </w:tc>
      </w:tr>
      <w:tr w:rsidR="00425EBA" w:rsidRPr="00E5338A" w14:paraId="3FA7ED04" w14:textId="77777777">
        <w:tc>
          <w:tcPr>
            <w:tcW w:w="2748" w:type="dxa"/>
            <w:gridSpan w:val="3"/>
          </w:tcPr>
          <w:p w14:paraId="2892BF21" w14:textId="77777777" w:rsidR="00425EBA" w:rsidRPr="00E5338A" w:rsidRDefault="0031436C">
            <w:pPr>
              <w:ind w:firstLine="0"/>
              <w:jc w:val="center"/>
              <w:rPr>
                <w:color w:val="auto"/>
                <w:sz w:val="18"/>
                <w:szCs w:val="18"/>
              </w:rPr>
            </w:pPr>
            <w:r w:rsidRPr="00E5338A">
              <w:rPr>
                <w:color w:val="auto"/>
                <w:sz w:val="18"/>
                <w:szCs w:val="18"/>
              </w:rPr>
              <w:t>%</w:t>
            </w:r>
          </w:p>
        </w:tc>
        <w:tc>
          <w:tcPr>
            <w:tcW w:w="680" w:type="dxa"/>
          </w:tcPr>
          <w:p w14:paraId="20BB1A86" w14:textId="77777777" w:rsidR="00425EBA" w:rsidRPr="00E5338A" w:rsidRDefault="0031436C">
            <w:pPr>
              <w:ind w:firstLine="0"/>
              <w:jc w:val="center"/>
              <w:rPr>
                <w:color w:val="auto"/>
                <w:sz w:val="20"/>
              </w:rPr>
            </w:pPr>
            <w:r w:rsidRPr="00E5338A">
              <w:rPr>
                <w:color w:val="auto"/>
                <w:sz w:val="20"/>
              </w:rPr>
              <w:t>85</w:t>
            </w:r>
          </w:p>
        </w:tc>
        <w:tc>
          <w:tcPr>
            <w:tcW w:w="682" w:type="dxa"/>
          </w:tcPr>
          <w:p w14:paraId="44F54FBC" w14:textId="77777777" w:rsidR="00425EBA" w:rsidRPr="00E5338A" w:rsidRDefault="0031436C">
            <w:pPr>
              <w:ind w:firstLine="0"/>
              <w:jc w:val="center"/>
              <w:rPr>
                <w:color w:val="auto"/>
                <w:sz w:val="20"/>
              </w:rPr>
            </w:pPr>
            <w:r w:rsidRPr="00E5338A">
              <w:rPr>
                <w:color w:val="auto"/>
                <w:sz w:val="20"/>
              </w:rPr>
              <w:t>80,75</w:t>
            </w:r>
          </w:p>
        </w:tc>
        <w:tc>
          <w:tcPr>
            <w:tcW w:w="680" w:type="dxa"/>
          </w:tcPr>
          <w:p w14:paraId="1200BCF6" w14:textId="77777777" w:rsidR="00425EBA" w:rsidRPr="00E5338A" w:rsidRDefault="0031436C">
            <w:pPr>
              <w:ind w:firstLine="0"/>
              <w:jc w:val="center"/>
              <w:rPr>
                <w:color w:val="auto"/>
                <w:sz w:val="20"/>
              </w:rPr>
            </w:pPr>
            <w:r w:rsidRPr="00E5338A">
              <w:rPr>
                <w:color w:val="auto"/>
                <w:sz w:val="20"/>
              </w:rPr>
              <w:t>85</w:t>
            </w:r>
          </w:p>
        </w:tc>
        <w:tc>
          <w:tcPr>
            <w:tcW w:w="680" w:type="dxa"/>
          </w:tcPr>
          <w:p w14:paraId="415DDECB" w14:textId="77777777" w:rsidR="00425EBA" w:rsidRPr="00E5338A" w:rsidRDefault="0031436C">
            <w:pPr>
              <w:ind w:firstLine="0"/>
              <w:jc w:val="center"/>
              <w:rPr>
                <w:color w:val="auto"/>
                <w:sz w:val="20"/>
              </w:rPr>
            </w:pPr>
            <w:r w:rsidRPr="00E5338A">
              <w:rPr>
                <w:color w:val="auto"/>
                <w:sz w:val="20"/>
              </w:rPr>
              <w:t>85</w:t>
            </w:r>
          </w:p>
        </w:tc>
        <w:tc>
          <w:tcPr>
            <w:tcW w:w="680" w:type="dxa"/>
          </w:tcPr>
          <w:p w14:paraId="4938D8C7" w14:textId="77777777" w:rsidR="00425EBA" w:rsidRPr="00E5338A" w:rsidRDefault="00425EBA">
            <w:pPr>
              <w:ind w:firstLine="0"/>
              <w:jc w:val="center"/>
              <w:rPr>
                <w:color w:val="auto"/>
                <w:sz w:val="20"/>
              </w:rPr>
            </w:pPr>
          </w:p>
        </w:tc>
        <w:tc>
          <w:tcPr>
            <w:tcW w:w="680" w:type="dxa"/>
          </w:tcPr>
          <w:p w14:paraId="24E12BA0" w14:textId="77777777" w:rsidR="00425EBA" w:rsidRPr="00E5338A" w:rsidRDefault="00425EBA">
            <w:pPr>
              <w:ind w:firstLine="0"/>
              <w:jc w:val="center"/>
              <w:rPr>
                <w:color w:val="auto"/>
                <w:sz w:val="20"/>
              </w:rPr>
            </w:pPr>
          </w:p>
        </w:tc>
        <w:tc>
          <w:tcPr>
            <w:tcW w:w="680" w:type="dxa"/>
          </w:tcPr>
          <w:p w14:paraId="6D537117" w14:textId="77777777" w:rsidR="00425EBA" w:rsidRPr="00E5338A" w:rsidRDefault="00425EBA">
            <w:pPr>
              <w:ind w:firstLine="0"/>
              <w:jc w:val="center"/>
              <w:rPr>
                <w:color w:val="auto"/>
                <w:sz w:val="20"/>
              </w:rPr>
            </w:pPr>
          </w:p>
        </w:tc>
        <w:tc>
          <w:tcPr>
            <w:tcW w:w="680" w:type="dxa"/>
          </w:tcPr>
          <w:p w14:paraId="352662A3" w14:textId="77777777" w:rsidR="00425EBA" w:rsidRPr="00E5338A" w:rsidRDefault="00425EBA">
            <w:pPr>
              <w:ind w:firstLine="0"/>
              <w:jc w:val="center"/>
              <w:rPr>
                <w:color w:val="auto"/>
                <w:sz w:val="20"/>
              </w:rPr>
            </w:pPr>
          </w:p>
        </w:tc>
        <w:tc>
          <w:tcPr>
            <w:tcW w:w="680" w:type="dxa"/>
          </w:tcPr>
          <w:p w14:paraId="1CA2D49E" w14:textId="77777777" w:rsidR="00425EBA" w:rsidRPr="00E5338A" w:rsidRDefault="00425EBA">
            <w:pPr>
              <w:ind w:firstLine="0"/>
              <w:jc w:val="center"/>
              <w:rPr>
                <w:color w:val="auto"/>
                <w:sz w:val="20"/>
              </w:rPr>
            </w:pPr>
          </w:p>
        </w:tc>
        <w:tc>
          <w:tcPr>
            <w:tcW w:w="680" w:type="dxa"/>
            <w:gridSpan w:val="2"/>
          </w:tcPr>
          <w:p w14:paraId="2DC37D3A" w14:textId="77777777" w:rsidR="00425EBA" w:rsidRPr="00E5338A" w:rsidRDefault="00425EBA">
            <w:pPr>
              <w:ind w:firstLine="0"/>
              <w:jc w:val="center"/>
              <w:rPr>
                <w:color w:val="auto"/>
                <w:sz w:val="20"/>
              </w:rPr>
            </w:pPr>
          </w:p>
        </w:tc>
      </w:tr>
      <w:tr w:rsidR="00425EBA" w:rsidRPr="00E5338A" w14:paraId="364F05E0" w14:textId="77777777">
        <w:trPr>
          <w:gridAfter w:val="1"/>
          <w:wAfter w:w="26" w:type="dxa"/>
        </w:trPr>
        <w:tc>
          <w:tcPr>
            <w:tcW w:w="9524" w:type="dxa"/>
            <w:gridSpan w:val="13"/>
            <w:vAlign w:val="center"/>
          </w:tcPr>
          <w:p w14:paraId="283C8F37" w14:textId="77777777" w:rsidR="00425EBA" w:rsidRPr="00E5338A" w:rsidRDefault="0031436C">
            <w:pPr>
              <w:ind w:firstLine="0"/>
              <w:jc w:val="center"/>
              <w:rPr>
                <w:color w:val="auto"/>
                <w:sz w:val="20"/>
              </w:rPr>
            </w:pPr>
            <w:r w:rsidRPr="00E5338A">
              <w:rPr>
                <w:color w:val="auto"/>
                <w:sz w:val="20"/>
              </w:rPr>
              <w:t>ОСТАЛИ ПОСЛОВИ</w:t>
            </w:r>
          </w:p>
        </w:tc>
      </w:tr>
      <w:tr w:rsidR="00425EBA" w:rsidRPr="00E5338A" w14:paraId="1BD10F56" w14:textId="77777777">
        <w:tc>
          <w:tcPr>
            <w:tcW w:w="465" w:type="dxa"/>
            <w:tcBorders>
              <w:right w:val="single" w:sz="4" w:space="0" w:color="auto"/>
            </w:tcBorders>
          </w:tcPr>
          <w:p w14:paraId="10A13480" w14:textId="77777777" w:rsidR="00425EBA" w:rsidRPr="00E5338A" w:rsidRDefault="0031436C">
            <w:pPr>
              <w:ind w:firstLine="0"/>
              <w:jc w:val="center"/>
              <w:rPr>
                <w:color w:val="auto"/>
                <w:sz w:val="18"/>
                <w:szCs w:val="18"/>
              </w:rPr>
            </w:pPr>
            <w:r w:rsidRPr="00E5338A">
              <w:rPr>
                <w:color w:val="auto"/>
                <w:sz w:val="18"/>
                <w:szCs w:val="18"/>
              </w:rPr>
              <w:t>8</w:t>
            </w:r>
          </w:p>
        </w:tc>
        <w:tc>
          <w:tcPr>
            <w:tcW w:w="2283" w:type="dxa"/>
            <w:gridSpan w:val="2"/>
            <w:tcBorders>
              <w:left w:val="single" w:sz="4" w:space="0" w:color="auto"/>
            </w:tcBorders>
          </w:tcPr>
          <w:p w14:paraId="1367C8FA" w14:textId="77777777" w:rsidR="00425EBA" w:rsidRPr="00E5338A" w:rsidRDefault="0031436C">
            <w:pPr>
              <w:ind w:firstLine="0"/>
              <w:rPr>
                <w:color w:val="auto"/>
                <w:sz w:val="16"/>
                <w:szCs w:val="16"/>
              </w:rPr>
            </w:pPr>
            <w:r w:rsidRPr="00E5338A">
              <w:rPr>
                <w:color w:val="auto"/>
                <w:sz w:val="16"/>
                <w:szCs w:val="16"/>
              </w:rPr>
              <w:t>Рад у стручним органима</w:t>
            </w:r>
          </w:p>
        </w:tc>
        <w:tc>
          <w:tcPr>
            <w:tcW w:w="680" w:type="dxa"/>
          </w:tcPr>
          <w:p w14:paraId="0F95D453" w14:textId="77777777" w:rsidR="00425EBA" w:rsidRPr="00E5338A" w:rsidRDefault="0031436C">
            <w:pPr>
              <w:ind w:firstLine="0"/>
              <w:jc w:val="center"/>
              <w:rPr>
                <w:color w:val="auto"/>
                <w:sz w:val="20"/>
                <w:lang w:val="en-US"/>
              </w:rPr>
            </w:pPr>
            <w:r w:rsidRPr="00E5338A">
              <w:rPr>
                <w:color w:val="auto"/>
                <w:sz w:val="20"/>
              </w:rPr>
              <w:t>0,5</w:t>
            </w:r>
          </w:p>
        </w:tc>
        <w:tc>
          <w:tcPr>
            <w:tcW w:w="682" w:type="dxa"/>
          </w:tcPr>
          <w:p w14:paraId="01FF1BCB" w14:textId="77777777" w:rsidR="00425EBA" w:rsidRPr="00E5338A" w:rsidRDefault="0031436C">
            <w:pPr>
              <w:ind w:firstLine="0"/>
              <w:jc w:val="center"/>
              <w:rPr>
                <w:color w:val="auto"/>
                <w:sz w:val="20"/>
              </w:rPr>
            </w:pPr>
            <w:r w:rsidRPr="00E5338A">
              <w:rPr>
                <w:color w:val="auto"/>
                <w:sz w:val="20"/>
              </w:rPr>
              <w:t>0,5</w:t>
            </w:r>
          </w:p>
        </w:tc>
        <w:tc>
          <w:tcPr>
            <w:tcW w:w="680" w:type="dxa"/>
          </w:tcPr>
          <w:p w14:paraId="32D9F198" w14:textId="77777777" w:rsidR="00425EBA" w:rsidRPr="00E5338A" w:rsidRDefault="0031436C">
            <w:pPr>
              <w:ind w:firstLine="0"/>
              <w:jc w:val="center"/>
              <w:rPr>
                <w:color w:val="auto"/>
                <w:sz w:val="20"/>
              </w:rPr>
            </w:pPr>
            <w:r w:rsidRPr="00E5338A">
              <w:rPr>
                <w:color w:val="auto"/>
                <w:sz w:val="20"/>
              </w:rPr>
              <w:t>0,5</w:t>
            </w:r>
          </w:p>
        </w:tc>
        <w:tc>
          <w:tcPr>
            <w:tcW w:w="680" w:type="dxa"/>
            <w:tcBorders>
              <w:top w:val="nil"/>
            </w:tcBorders>
          </w:tcPr>
          <w:p w14:paraId="6E162C8F" w14:textId="77777777" w:rsidR="00425EBA" w:rsidRPr="00E5338A" w:rsidRDefault="0031436C">
            <w:pPr>
              <w:ind w:firstLine="0"/>
              <w:jc w:val="center"/>
              <w:rPr>
                <w:color w:val="auto"/>
                <w:sz w:val="20"/>
              </w:rPr>
            </w:pPr>
            <w:r w:rsidRPr="00E5338A">
              <w:rPr>
                <w:color w:val="auto"/>
                <w:sz w:val="20"/>
              </w:rPr>
              <w:t>0,5</w:t>
            </w:r>
          </w:p>
        </w:tc>
        <w:tc>
          <w:tcPr>
            <w:tcW w:w="680" w:type="dxa"/>
          </w:tcPr>
          <w:p w14:paraId="63B860B5" w14:textId="77777777" w:rsidR="00425EBA" w:rsidRPr="00E5338A" w:rsidRDefault="00425EBA">
            <w:pPr>
              <w:ind w:firstLine="0"/>
              <w:jc w:val="center"/>
              <w:rPr>
                <w:color w:val="auto"/>
                <w:sz w:val="20"/>
              </w:rPr>
            </w:pPr>
          </w:p>
        </w:tc>
        <w:tc>
          <w:tcPr>
            <w:tcW w:w="680" w:type="dxa"/>
          </w:tcPr>
          <w:p w14:paraId="3362FC36" w14:textId="77777777" w:rsidR="00425EBA" w:rsidRPr="00E5338A" w:rsidRDefault="00425EBA">
            <w:pPr>
              <w:ind w:firstLine="0"/>
              <w:jc w:val="center"/>
              <w:rPr>
                <w:color w:val="auto"/>
                <w:sz w:val="20"/>
              </w:rPr>
            </w:pPr>
          </w:p>
        </w:tc>
        <w:tc>
          <w:tcPr>
            <w:tcW w:w="680" w:type="dxa"/>
          </w:tcPr>
          <w:p w14:paraId="77727224" w14:textId="77777777" w:rsidR="00425EBA" w:rsidRPr="00E5338A" w:rsidRDefault="00425EBA">
            <w:pPr>
              <w:ind w:firstLine="0"/>
              <w:jc w:val="center"/>
              <w:rPr>
                <w:color w:val="auto"/>
                <w:sz w:val="20"/>
              </w:rPr>
            </w:pPr>
          </w:p>
        </w:tc>
        <w:tc>
          <w:tcPr>
            <w:tcW w:w="680" w:type="dxa"/>
          </w:tcPr>
          <w:p w14:paraId="7C91B6B3" w14:textId="77777777" w:rsidR="00425EBA" w:rsidRPr="00E5338A" w:rsidRDefault="00425EBA">
            <w:pPr>
              <w:ind w:firstLine="0"/>
              <w:jc w:val="center"/>
              <w:rPr>
                <w:color w:val="auto"/>
                <w:sz w:val="20"/>
              </w:rPr>
            </w:pPr>
          </w:p>
        </w:tc>
        <w:tc>
          <w:tcPr>
            <w:tcW w:w="680" w:type="dxa"/>
          </w:tcPr>
          <w:p w14:paraId="7D1AF952" w14:textId="77777777" w:rsidR="00425EBA" w:rsidRPr="00E5338A" w:rsidRDefault="00425EBA">
            <w:pPr>
              <w:ind w:firstLine="0"/>
              <w:jc w:val="center"/>
              <w:rPr>
                <w:color w:val="auto"/>
                <w:sz w:val="20"/>
              </w:rPr>
            </w:pPr>
          </w:p>
        </w:tc>
        <w:tc>
          <w:tcPr>
            <w:tcW w:w="680" w:type="dxa"/>
            <w:gridSpan w:val="2"/>
          </w:tcPr>
          <w:p w14:paraId="0EDBA837" w14:textId="77777777" w:rsidR="00425EBA" w:rsidRPr="00E5338A" w:rsidRDefault="00425EBA">
            <w:pPr>
              <w:ind w:firstLine="0"/>
              <w:jc w:val="center"/>
              <w:rPr>
                <w:color w:val="auto"/>
                <w:sz w:val="20"/>
              </w:rPr>
            </w:pPr>
          </w:p>
        </w:tc>
      </w:tr>
      <w:tr w:rsidR="00425EBA" w:rsidRPr="00E5338A" w14:paraId="21D430DE" w14:textId="77777777">
        <w:tc>
          <w:tcPr>
            <w:tcW w:w="465" w:type="dxa"/>
            <w:tcBorders>
              <w:right w:val="single" w:sz="4" w:space="0" w:color="auto"/>
            </w:tcBorders>
          </w:tcPr>
          <w:p w14:paraId="3E46296A" w14:textId="77777777" w:rsidR="00425EBA" w:rsidRPr="00E5338A" w:rsidRDefault="0031436C">
            <w:pPr>
              <w:ind w:firstLine="0"/>
              <w:jc w:val="center"/>
              <w:rPr>
                <w:color w:val="auto"/>
                <w:sz w:val="18"/>
                <w:szCs w:val="18"/>
              </w:rPr>
            </w:pPr>
            <w:r w:rsidRPr="00E5338A">
              <w:rPr>
                <w:color w:val="auto"/>
                <w:sz w:val="18"/>
                <w:szCs w:val="18"/>
              </w:rPr>
              <w:t>9</w:t>
            </w:r>
          </w:p>
        </w:tc>
        <w:tc>
          <w:tcPr>
            <w:tcW w:w="2283" w:type="dxa"/>
            <w:gridSpan w:val="2"/>
            <w:tcBorders>
              <w:left w:val="single" w:sz="4" w:space="0" w:color="auto"/>
            </w:tcBorders>
          </w:tcPr>
          <w:p w14:paraId="24AF92D0" w14:textId="77777777" w:rsidR="00425EBA" w:rsidRPr="00E5338A" w:rsidRDefault="0031436C">
            <w:pPr>
              <w:ind w:firstLine="0"/>
              <w:rPr>
                <w:color w:val="auto"/>
                <w:sz w:val="16"/>
                <w:szCs w:val="16"/>
              </w:rPr>
            </w:pPr>
            <w:r w:rsidRPr="00E5338A">
              <w:rPr>
                <w:color w:val="auto"/>
                <w:sz w:val="16"/>
                <w:szCs w:val="16"/>
              </w:rPr>
              <w:t>Дежурство у школи</w:t>
            </w:r>
          </w:p>
        </w:tc>
        <w:tc>
          <w:tcPr>
            <w:tcW w:w="680" w:type="dxa"/>
          </w:tcPr>
          <w:p w14:paraId="7E9FFE17" w14:textId="77777777" w:rsidR="00425EBA" w:rsidRPr="00E5338A" w:rsidRDefault="0031436C">
            <w:pPr>
              <w:ind w:firstLine="0"/>
              <w:jc w:val="center"/>
              <w:rPr>
                <w:color w:val="auto"/>
                <w:sz w:val="20"/>
              </w:rPr>
            </w:pPr>
            <w:r w:rsidRPr="00E5338A">
              <w:rPr>
                <w:color w:val="auto"/>
                <w:sz w:val="20"/>
              </w:rPr>
              <w:t>1</w:t>
            </w:r>
          </w:p>
        </w:tc>
        <w:tc>
          <w:tcPr>
            <w:tcW w:w="682" w:type="dxa"/>
          </w:tcPr>
          <w:p w14:paraId="5AE3B1F6" w14:textId="77777777" w:rsidR="00425EBA" w:rsidRPr="00E5338A" w:rsidRDefault="0031436C">
            <w:pPr>
              <w:ind w:firstLine="0"/>
              <w:jc w:val="center"/>
              <w:rPr>
                <w:color w:val="auto"/>
                <w:sz w:val="20"/>
              </w:rPr>
            </w:pPr>
            <w:r w:rsidRPr="00E5338A">
              <w:rPr>
                <w:color w:val="auto"/>
                <w:sz w:val="20"/>
              </w:rPr>
              <w:t>1,5</w:t>
            </w:r>
          </w:p>
        </w:tc>
        <w:tc>
          <w:tcPr>
            <w:tcW w:w="680" w:type="dxa"/>
          </w:tcPr>
          <w:p w14:paraId="6C2F2313" w14:textId="77777777" w:rsidR="00425EBA" w:rsidRPr="00E5338A" w:rsidRDefault="0031436C">
            <w:pPr>
              <w:ind w:firstLine="0"/>
              <w:jc w:val="center"/>
              <w:rPr>
                <w:color w:val="auto"/>
                <w:sz w:val="20"/>
              </w:rPr>
            </w:pPr>
            <w:r w:rsidRPr="00E5338A">
              <w:rPr>
                <w:color w:val="auto"/>
                <w:sz w:val="20"/>
              </w:rPr>
              <w:t>1</w:t>
            </w:r>
          </w:p>
        </w:tc>
        <w:tc>
          <w:tcPr>
            <w:tcW w:w="680" w:type="dxa"/>
          </w:tcPr>
          <w:p w14:paraId="676181A4" w14:textId="77777777" w:rsidR="00425EBA" w:rsidRPr="00E5338A" w:rsidRDefault="0031436C">
            <w:pPr>
              <w:ind w:firstLine="0"/>
              <w:jc w:val="center"/>
              <w:rPr>
                <w:color w:val="auto"/>
                <w:sz w:val="20"/>
              </w:rPr>
            </w:pPr>
            <w:r w:rsidRPr="00E5338A">
              <w:rPr>
                <w:color w:val="auto"/>
                <w:sz w:val="20"/>
              </w:rPr>
              <w:t>1</w:t>
            </w:r>
          </w:p>
        </w:tc>
        <w:tc>
          <w:tcPr>
            <w:tcW w:w="680" w:type="dxa"/>
          </w:tcPr>
          <w:p w14:paraId="22B76698" w14:textId="77777777" w:rsidR="00425EBA" w:rsidRPr="00E5338A" w:rsidRDefault="00425EBA">
            <w:pPr>
              <w:ind w:firstLine="0"/>
              <w:jc w:val="center"/>
              <w:rPr>
                <w:color w:val="auto"/>
                <w:sz w:val="20"/>
              </w:rPr>
            </w:pPr>
          </w:p>
        </w:tc>
        <w:tc>
          <w:tcPr>
            <w:tcW w:w="680" w:type="dxa"/>
          </w:tcPr>
          <w:p w14:paraId="70E78BEA" w14:textId="77777777" w:rsidR="00425EBA" w:rsidRPr="00E5338A" w:rsidRDefault="00425EBA">
            <w:pPr>
              <w:ind w:firstLine="0"/>
              <w:jc w:val="center"/>
              <w:rPr>
                <w:color w:val="auto"/>
                <w:sz w:val="20"/>
              </w:rPr>
            </w:pPr>
          </w:p>
        </w:tc>
        <w:tc>
          <w:tcPr>
            <w:tcW w:w="680" w:type="dxa"/>
          </w:tcPr>
          <w:p w14:paraId="7DEF80C5" w14:textId="77777777" w:rsidR="00425EBA" w:rsidRPr="00E5338A" w:rsidRDefault="00425EBA">
            <w:pPr>
              <w:ind w:firstLine="0"/>
              <w:jc w:val="center"/>
              <w:rPr>
                <w:color w:val="auto"/>
                <w:sz w:val="20"/>
              </w:rPr>
            </w:pPr>
          </w:p>
        </w:tc>
        <w:tc>
          <w:tcPr>
            <w:tcW w:w="680" w:type="dxa"/>
          </w:tcPr>
          <w:p w14:paraId="682C1401" w14:textId="77777777" w:rsidR="00425EBA" w:rsidRPr="00E5338A" w:rsidRDefault="00425EBA">
            <w:pPr>
              <w:ind w:firstLine="0"/>
              <w:jc w:val="center"/>
              <w:rPr>
                <w:color w:val="auto"/>
                <w:sz w:val="20"/>
              </w:rPr>
            </w:pPr>
          </w:p>
        </w:tc>
        <w:tc>
          <w:tcPr>
            <w:tcW w:w="680" w:type="dxa"/>
          </w:tcPr>
          <w:p w14:paraId="7E084FBD" w14:textId="77777777" w:rsidR="00425EBA" w:rsidRPr="00E5338A" w:rsidRDefault="00425EBA">
            <w:pPr>
              <w:ind w:firstLine="0"/>
              <w:jc w:val="center"/>
              <w:rPr>
                <w:color w:val="auto"/>
                <w:sz w:val="20"/>
              </w:rPr>
            </w:pPr>
          </w:p>
        </w:tc>
        <w:tc>
          <w:tcPr>
            <w:tcW w:w="680" w:type="dxa"/>
            <w:gridSpan w:val="2"/>
          </w:tcPr>
          <w:p w14:paraId="1FE7FCA6" w14:textId="77777777" w:rsidR="00425EBA" w:rsidRPr="00E5338A" w:rsidRDefault="00425EBA">
            <w:pPr>
              <w:ind w:firstLine="0"/>
              <w:jc w:val="center"/>
              <w:rPr>
                <w:color w:val="auto"/>
                <w:sz w:val="20"/>
              </w:rPr>
            </w:pPr>
          </w:p>
        </w:tc>
      </w:tr>
      <w:tr w:rsidR="00425EBA" w:rsidRPr="00E5338A" w14:paraId="0C5BDA68" w14:textId="77777777">
        <w:tc>
          <w:tcPr>
            <w:tcW w:w="465" w:type="dxa"/>
            <w:tcBorders>
              <w:right w:val="single" w:sz="4" w:space="0" w:color="auto"/>
            </w:tcBorders>
          </w:tcPr>
          <w:p w14:paraId="64636FD7" w14:textId="77777777" w:rsidR="00425EBA" w:rsidRPr="00E5338A" w:rsidRDefault="0031436C">
            <w:pPr>
              <w:ind w:firstLine="0"/>
              <w:jc w:val="center"/>
              <w:rPr>
                <w:color w:val="auto"/>
                <w:sz w:val="16"/>
                <w:szCs w:val="16"/>
              </w:rPr>
            </w:pPr>
            <w:r w:rsidRPr="00E5338A">
              <w:rPr>
                <w:color w:val="auto"/>
                <w:sz w:val="18"/>
                <w:szCs w:val="18"/>
              </w:rPr>
              <w:t>10</w:t>
            </w:r>
          </w:p>
        </w:tc>
        <w:tc>
          <w:tcPr>
            <w:tcW w:w="2283" w:type="dxa"/>
            <w:gridSpan w:val="2"/>
            <w:tcBorders>
              <w:left w:val="single" w:sz="4" w:space="0" w:color="auto"/>
            </w:tcBorders>
          </w:tcPr>
          <w:p w14:paraId="55C677FA" w14:textId="77777777" w:rsidR="00425EBA" w:rsidRPr="00E5338A" w:rsidRDefault="0031436C">
            <w:pPr>
              <w:ind w:firstLine="0"/>
              <w:rPr>
                <w:color w:val="auto"/>
                <w:sz w:val="16"/>
                <w:szCs w:val="16"/>
              </w:rPr>
            </w:pPr>
            <w:r w:rsidRPr="00E5338A">
              <w:rPr>
                <w:color w:val="auto"/>
                <w:sz w:val="16"/>
                <w:szCs w:val="16"/>
              </w:rPr>
              <w:t>Стручно усавршавање и сара-</w:t>
            </w:r>
          </w:p>
          <w:p w14:paraId="39F588BD" w14:textId="77777777" w:rsidR="00425EBA" w:rsidRPr="00E5338A" w:rsidRDefault="0031436C">
            <w:pPr>
              <w:ind w:firstLine="0"/>
              <w:rPr>
                <w:color w:val="auto"/>
                <w:sz w:val="16"/>
                <w:szCs w:val="16"/>
              </w:rPr>
            </w:pPr>
            <w:r w:rsidRPr="00E5338A">
              <w:rPr>
                <w:color w:val="auto"/>
                <w:sz w:val="16"/>
                <w:szCs w:val="16"/>
              </w:rPr>
              <w:t>ња са стручним сарадницима</w:t>
            </w:r>
          </w:p>
        </w:tc>
        <w:tc>
          <w:tcPr>
            <w:tcW w:w="680" w:type="dxa"/>
          </w:tcPr>
          <w:p w14:paraId="1B8B891D" w14:textId="77777777" w:rsidR="00425EBA" w:rsidRPr="00E5338A" w:rsidRDefault="0031436C">
            <w:pPr>
              <w:ind w:firstLine="0"/>
              <w:jc w:val="center"/>
              <w:rPr>
                <w:color w:val="auto"/>
                <w:sz w:val="20"/>
              </w:rPr>
            </w:pPr>
            <w:r w:rsidRPr="00E5338A">
              <w:rPr>
                <w:color w:val="auto"/>
                <w:sz w:val="20"/>
              </w:rPr>
              <w:t>0,5</w:t>
            </w:r>
          </w:p>
        </w:tc>
        <w:tc>
          <w:tcPr>
            <w:tcW w:w="682" w:type="dxa"/>
          </w:tcPr>
          <w:p w14:paraId="5317D7D4" w14:textId="77777777" w:rsidR="00425EBA" w:rsidRPr="00E5338A" w:rsidRDefault="0031436C">
            <w:pPr>
              <w:ind w:firstLine="0"/>
              <w:jc w:val="center"/>
              <w:rPr>
                <w:color w:val="auto"/>
                <w:sz w:val="20"/>
                <w:lang w:val="sr-Latn-CS"/>
              </w:rPr>
            </w:pPr>
            <w:r w:rsidRPr="00E5338A">
              <w:rPr>
                <w:color w:val="auto"/>
                <w:sz w:val="20"/>
                <w:lang w:val="sr-Latn-CS"/>
              </w:rPr>
              <w:t>0,5</w:t>
            </w:r>
          </w:p>
        </w:tc>
        <w:tc>
          <w:tcPr>
            <w:tcW w:w="680" w:type="dxa"/>
          </w:tcPr>
          <w:p w14:paraId="54BFC5FE" w14:textId="77777777" w:rsidR="00425EBA" w:rsidRPr="00E5338A" w:rsidRDefault="0031436C">
            <w:pPr>
              <w:ind w:firstLine="0"/>
              <w:jc w:val="center"/>
              <w:rPr>
                <w:color w:val="auto"/>
                <w:sz w:val="20"/>
              </w:rPr>
            </w:pPr>
            <w:r w:rsidRPr="00E5338A">
              <w:rPr>
                <w:color w:val="auto"/>
                <w:sz w:val="20"/>
              </w:rPr>
              <w:t>0,5</w:t>
            </w:r>
          </w:p>
        </w:tc>
        <w:tc>
          <w:tcPr>
            <w:tcW w:w="680" w:type="dxa"/>
          </w:tcPr>
          <w:p w14:paraId="5C1B8347" w14:textId="77777777" w:rsidR="00425EBA" w:rsidRPr="00E5338A" w:rsidRDefault="0031436C">
            <w:pPr>
              <w:ind w:firstLine="0"/>
              <w:jc w:val="center"/>
              <w:rPr>
                <w:color w:val="auto"/>
                <w:sz w:val="20"/>
              </w:rPr>
            </w:pPr>
            <w:r w:rsidRPr="00E5338A">
              <w:rPr>
                <w:color w:val="auto"/>
                <w:sz w:val="20"/>
              </w:rPr>
              <w:t>0,5</w:t>
            </w:r>
          </w:p>
        </w:tc>
        <w:tc>
          <w:tcPr>
            <w:tcW w:w="680" w:type="dxa"/>
          </w:tcPr>
          <w:p w14:paraId="26882B1D" w14:textId="77777777" w:rsidR="00425EBA" w:rsidRPr="00E5338A" w:rsidRDefault="00425EBA">
            <w:pPr>
              <w:ind w:firstLine="0"/>
              <w:jc w:val="center"/>
              <w:rPr>
                <w:color w:val="auto"/>
                <w:sz w:val="20"/>
              </w:rPr>
            </w:pPr>
          </w:p>
        </w:tc>
        <w:tc>
          <w:tcPr>
            <w:tcW w:w="680" w:type="dxa"/>
          </w:tcPr>
          <w:p w14:paraId="50EAB5BA" w14:textId="77777777" w:rsidR="00425EBA" w:rsidRPr="00E5338A" w:rsidRDefault="00425EBA">
            <w:pPr>
              <w:ind w:firstLine="0"/>
              <w:jc w:val="center"/>
              <w:rPr>
                <w:color w:val="auto"/>
                <w:sz w:val="20"/>
              </w:rPr>
            </w:pPr>
          </w:p>
        </w:tc>
        <w:tc>
          <w:tcPr>
            <w:tcW w:w="680" w:type="dxa"/>
          </w:tcPr>
          <w:p w14:paraId="574A7144" w14:textId="77777777" w:rsidR="00425EBA" w:rsidRPr="00E5338A" w:rsidRDefault="00425EBA">
            <w:pPr>
              <w:ind w:firstLine="0"/>
              <w:jc w:val="center"/>
              <w:rPr>
                <w:color w:val="auto"/>
                <w:sz w:val="20"/>
              </w:rPr>
            </w:pPr>
          </w:p>
        </w:tc>
        <w:tc>
          <w:tcPr>
            <w:tcW w:w="680" w:type="dxa"/>
          </w:tcPr>
          <w:p w14:paraId="5DE82F98" w14:textId="77777777" w:rsidR="00425EBA" w:rsidRPr="00E5338A" w:rsidRDefault="00425EBA">
            <w:pPr>
              <w:ind w:firstLine="0"/>
              <w:jc w:val="center"/>
              <w:rPr>
                <w:color w:val="auto"/>
                <w:sz w:val="20"/>
              </w:rPr>
            </w:pPr>
          </w:p>
        </w:tc>
        <w:tc>
          <w:tcPr>
            <w:tcW w:w="680" w:type="dxa"/>
          </w:tcPr>
          <w:p w14:paraId="2F76B7A8" w14:textId="77777777" w:rsidR="00425EBA" w:rsidRPr="00E5338A" w:rsidRDefault="00425EBA">
            <w:pPr>
              <w:ind w:firstLine="0"/>
              <w:jc w:val="center"/>
              <w:rPr>
                <w:color w:val="auto"/>
                <w:sz w:val="20"/>
              </w:rPr>
            </w:pPr>
          </w:p>
        </w:tc>
        <w:tc>
          <w:tcPr>
            <w:tcW w:w="680" w:type="dxa"/>
            <w:gridSpan w:val="2"/>
          </w:tcPr>
          <w:p w14:paraId="78706EE9" w14:textId="77777777" w:rsidR="00425EBA" w:rsidRPr="00E5338A" w:rsidRDefault="00425EBA">
            <w:pPr>
              <w:ind w:firstLine="0"/>
              <w:jc w:val="center"/>
              <w:rPr>
                <w:color w:val="auto"/>
                <w:sz w:val="20"/>
              </w:rPr>
            </w:pPr>
          </w:p>
        </w:tc>
      </w:tr>
      <w:tr w:rsidR="00425EBA" w:rsidRPr="00E5338A" w14:paraId="32CDFDBF" w14:textId="77777777">
        <w:tc>
          <w:tcPr>
            <w:tcW w:w="465" w:type="dxa"/>
            <w:tcBorders>
              <w:right w:val="single" w:sz="4" w:space="0" w:color="auto"/>
            </w:tcBorders>
          </w:tcPr>
          <w:p w14:paraId="3AD681B4" w14:textId="77777777" w:rsidR="00425EBA" w:rsidRPr="00E5338A" w:rsidRDefault="0031436C">
            <w:pPr>
              <w:ind w:firstLine="0"/>
              <w:jc w:val="center"/>
              <w:rPr>
                <w:color w:val="auto"/>
                <w:sz w:val="18"/>
                <w:szCs w:val="18"/>
              </w:rPr>
            </w:pPr>
            <w:r w:rsidRPr="00E5338A">
              <w:rPr>
                <w:color w:val="auto"/>
                <w:sz w:val="18"/>
                <w:szCs w:val="18"/>
              </w:rPr>
              <w:t>11</w:t>
            </w:r>
          </w:p>
        </w:tc>
        <w:tc>
          <w:tcPr>
            <w:tcW w:w="2283" w:type="dxa"/>
            <w:gridSpan w:val="2"/>
            <w:tcBorders>
              <w:left w:val="single" w:sz="4" w:space="0" w:color="auto"/>
            </w:tcBorders>
          </w:tcPr>
          <w:p w14:paraId="523A9987" w14:textId="77777777" w:rsidR="00425EBA" w:rsidRPr="00E5338A" w:rsidRDefault="0031436C">
            <w:pPr>
              <w:ind w:firstLine="0"/>
              <w:rPr>
                <w:color w:val="auto"/>
                <w:sz w:val="16"/>
                <w:szCs w:val="16"/>
              </w:rPr>
            </w:pPr>
            <w:r w:rsidRPr="00E5338A">
              <w:rPr>
                <w:color w:val="auto"/>
                <w:sz w:val="16"/>
                <w:szCs w:val="16"/>
              </w:rPr>
              <w:t>Рад са родитељима</w:t>
            </w:r>
          </w:p>
        </w:tc>
        <w:tc>
          <w:tcPr>
            <w:tcW w:w="680" w:type="dxa"/>
          </w:tcPr>
          <w:p w14:paraId="2D20A04B" w14:textId="77777777" w:rsidR="00425EBA" w:rsidRPr="00E5338A" w:rsidRDefault="0031436C">
            <w:pPr>
              <w:ind w:firstLine="0"/>
              <w:jc w:val="center"/>
              <w:rPr>
                <w:color w:val="auto"/>
                <w:sz w:val="20"/>
              </w:rPr>
            </w:pPr>
            <w:r w:rsidRPr="00E5338A">
              <w:rPr>
                <w:color w:val="auto"/>
                <w:sz w:val="20"/>
              </w:rPr>
              <w:t>0,5</w:t>
            </w:r>
          </w:p>
        </w:tc>
        <w:tc>
          <w:tcPr>
            <w:tcW w:w="682" w:type="dxa"/>
          </w:tcPr>
          <w:p w14:paraId="57B22553" w14:textId="77777777" w:rsidR="00425EBA" w:rsidRPr="00E5338A" w:rsidRDefault="0031436C">
            <w:pPr>
              <w:ind w:firstLine="0"/>
              <w:jc w:val="center"/>
              <w:rPr>
                <w:color w:val="auto"/>
                <w:sz w:val="20"/>
              </w:rPr>
            </w:pPr>
            <w:r w:rsidRPr="00E5338A">
              <w:rPr>
                <w:color w:val="auto"/>
                <w:sz w:val="20"/>
              </w:rPr>
              <w:t>0,5</w:t>
            </w:r>
          </w:p>
        </w:tc>
        <w:tc>
          <w:tcPr>
            <w:tcW w:w="680" w:type="dxa"/>
          </w:tcPr>
          <w:p w14:paraId="684ED750" w14:textId="77777777" w:rsidR="00425EBA" w:rsidRPr="00E5338A" w:rsidRDefault="0031436C">
            <w:pPr>
              <w:ind w:firstLine="0"/>
              <w:jc w:val="center"/>
              <w:rPr>
                <w:color w:val="auto"/>
                <w:sz w:val="20"/>
              </w:rPr>
            </w:pPr>
            <w:r w:rsidRPr="00E5338A">
              <w:rPr>
                <w:color w:val="auto"/>
                <w:sz w:val="20"/>
              </w:rPr>
              <w:t>0,5</w:t>
            </w:r>
          </w:p>
        </w:tc>
        <w:tc>
          <w:tcPr>
            <w:tcW w:w="680" w:type="dxa"/>
          </w:tcPr>
          <w:p w14:paraId="33A70310" w14:textId="77777777" w:rsidR="00425EBA" w:rsidRPr="00E5338A" w:rsidRDefault="0031436C">
            <w:pPr>
              <w:ind w:firstLine="0"/>
              <w:jc w:val="center"/>
              <w:rPr>
                <w:color w:val="auto"/>
                <w:sz w:val="20"/>
              </w:rPr>
            </w:pPr>
            <w:r w:rsidRPr="00E5338A">
              <w:rPr>
                <w:color w:val="auto"/>
                <w:sz w:val="20"/>
              </w:rPr>
              <w:t>0,5</w:t>
            </w:r>
          </w:p>
        </w:tc>
        <w:tc>
          <w:tcPr>
            <w:tcW w:w="680" w:type="dxa"/>
          </w:tcPr>
          <w:p w14:paraId="292D3EFA" w14:textId="77777777" w:rsidR="00425EBA" w:rsidRPr="00E5338A" w:rsidRDefault="00425EBA">
            <w:pPr>
              <w:ind w:firstLine="0"/>
              <w:jc w:val="center"/>
              <w:rPr>
                <w:color w:val="auto"/>
                <w:sz w:val="20"/>
              </w:rPr>
            </w:pPr>
          </w:p>
        </w:tc>
        <w:tc>
          <w:tcPr>
            <w:tcW w:w="680" w:type="dxa"/>
          </w:tcPr>
          <w:p w14:paraId="47D5BF35" w14:textId="77777777" w:rsidR="00425EBA" w:rsidRPr="00E5338A" w:rsidRDefault="00425EBA">
            <w:pPr>
              <w:ind w:firstLine="0"/>
              <w:jc w:val="center"/>
              <w:rPr>
                <w:color w:val="auto"/>
                <w:sz w:val="20"/>
              </w:rPr>
            </w:pPr>
          </w:p>
        </w:tc>
        <w:tc>
          <w:tcPr>
            <w:tcW w:w="680" w:type="dxa"/>
          </w:tcPr>
          <w:p w14:paraId="6E152B8B" w14:textId="77777777" w:rsidR="00425EBA" w:rsidRPr="00E5338A" w:rsidRDefault="00425EBA">
            <w:pPr>
              <w:ind w:firstLine="0"/>
              <w:jc w:val="center"/>
              <w:rPr>
                <w:color w:val="auto"/>
                <w:sz w:val="20"/>
              </w:rPr>
            </w:pPr>
          </w:p>
        </w:tc>
        <w:tc>
          <w:tcPr>
            <w:tcW w:w="680" w:type="dxa"/>
          </w:tcPr>
          <w:p w14:paraId="3D3464CA" w14:textId="77777777" w:rsidR="00425EBA" w:rsidRPr="00E5338A" w:rsidRDefault="00425EBA">
            <w:pPr>
              <w:ind w:firstLine="0"/>
              <w:jc w:val="center"/>
              <w:rPr>
                <w:color w:val="auto"/>
                <w:sz w:val="20"/>
              </w:rPr>
            </w:pPr>
          </w:p>
        </w:tc>
        <w:tc>
          <w:tcPr>
            <w:tcW w:w="680" w:type="dxa"/>
          </w:tcPr>
          <w:p w14:paraId="1E0B6570" w14:textId="77777777" w:rsidR="00425EBA" w:rsidRPr="00E5338A" w:rsidRDefault="00425EBA">
            <w:pPr>
              <w:ind w:firstLine="0"/>
              <w:jc w:val="center"/>
              <w:rPr>
                <w:color w:val="auto"/>
                <w:sz w:val="20"/>
              </w:rPr>
            </w:pPr>
          </w:p>
        </w:tc>
        <w:tc>
          <w:tcPr>
            <w:tcW w:w="680" w:type="dxa"/>
            <w:gridSpan w:val="2"/>
          </w:tcPr>
          <w:p w14:paraId="363F3B2D" w14:textId="77777777" w:rsidR="00425EBA" w:rsidRPr="00E5338A" w:rsidRDefault="00425EBA">
            <w:pPr>
              <w:ind w:firstLine="0"/>
              <w:jc w:val="center"/>
              <w:rPr>
                <w:color w:val="auto"/>
                <w:sz w:val="20"/>
              </w:rPr>
            </w:pPr>
          </w:p>
        </w:tc>
      </w:tr>
      <w:tr w:rsidR="00425EBA" w:rsidRPr="00E5338A" w14:paraId="4B242C19" w14:textId="77777777">
        <w:tc>
          <w:tcPr>
            <w:tcW w:w="465" w:type="dxa"/>
            <w:tcBorders>
              <w:right w:val="single" w:sz="4" w:space="0" w:color="auto"/>
            </w:tcBorders>
          </w:tcPr>
          <w:p w14:paraId="238C5E68" w14:textId="77777777" w:rsidR="00425EBA" w:rsidRPr="00E5338A" w:rsidRDefault="0031436C">
            <w:pPr>
              <w:ind w:firstLine="0"/>
              <w:jc w:val="center"/>
              <w:rPr>
                <w:color w:val="auto"/>
                <w:sz w:val="18"/>
                <w:szCs w:val="18"/>
              </w:rPr>
            </w:pPr>
            <w:r w:rsidRPr="00E5338A">
              <w:rPr>
                <w:color w:val="auto"/>
                <w:sz w:val="18"/>
                <w:szCs w:val="18"/>
              </w:rPr>
              <w:t>12</w:t>
            </w:r>
          </w:p>
        </w:tc>
        <w:tc>
          <w:tcPr>
            <w:tcW w:w="2283" w:type="dxa"/>
            <w:gridSpan w:val="2"/>
            <w:tcBorders>
              <w:left w:val="single" w:sz="4" w:space="0" w:color="auto"/>
            </w:tcBorders>
          </w:tcPr>
          <w:p w14:paraId="5B0E8356" w14:textId="77777777" w:rsidR="00425EBA" w:rsidRPr="00E5338A" w:rsidRDefault="0031436C">
            <w:pPr>
              <w:ind w:firstLine="0"/>
              <w:jc w:val="left"/>
              <w:rPr>
                <w:color w:val="auto"/>
                <w:sz w:val="16"/>
                <w:szCs w:val="16"/>
              </w:rPr>
            </w:pPr>
            <w:r w:rsidRPr="00E5338A">
              <w:rPr>
                <w:color w:val="auto"/>
                <w:sz w:val="16"/>
                <w:szCs w:val="16"/>
              </w:rPr>
              <w:t>Замена часова одсутних наставника</w:t>
            </w:r>
          </w:p>
        </w:tc>
        <w:tc>
          <w:tcPr>
            <w:tcW w:w="680" w:type="dxa"/>
          </w:tcPr>
          <w:p w14:paraId="56D165FD" w14:textId="77777777" w:rsidR="00425EBA" w:rsidRPr="00E5338A" w:rsidRDefault="0031436C">
            <w:pPr>
              <w:ind w:firstLine="0"/>
              <w:jc w:val="center"/>
              <w:rPr>
                <w:color w:val="auto"/>
                <w:sz w:val="20"/>
              </w:rPr>
            </w:pPr>
            <w:r w:rsidRPr="00E5338A">
              <w:rPr>
                <w:color w:val="auto"/>
                <w:sz w:val="20"/>
              </w:rPr>
              <w:t>1,5</w:t>
            </w:r>
          </w:p>
        </w:tc>
        <w:tc>
          <w:tcPr>
            <w:tcW w:w="682" w:type="dxa"/>
          </w:tcPr>
          <w:p w14:paraId="3A427C64" w14:textId="77777777" w:rsidR="00425EBA" w:rsidRPr="00E5338A" w:rsidRDefault="0031436C">
            <w:pPr>
              <w:ind w:firstLine="0"/>
              <w:jc w:val="center"/>
              <w:rPr>
                <w:color w:val="auto"/>
                <w:sz w:val="20"/>
              </w:rPr>
            </w:pPr>
            <w:r w:rsidRPr="00E5338A">
              <w:rPr>
                <w:color w:val="auto"/>
                <w:sz w:val="20"/>
              </w:rPr>
              <w:t>1,5</w:t>
            </w:r>
          </w:p>
        </w:tc>
        <w:tc>
          <w:tcPr>
            <w:tcW w:w="680" w:type="dxa"/>
          </w:tcPr>
          <w:p w14:paraId="23AAEE3C" w14:textId="77777777" w:rsidR="00425EBA" w:rsidRPr="00E5338A" w:rsidRDefault="0031436C">
            <w:pPr>
              <w:ind w:firstLine="0"/>
              <w:jc w:val="center"/>
              <w:rPr>
                <w:color w:val="auto"/>
                <w:sz w:val="20"/>
              </w:rPr>
            </w:pPr>
            <w:r w:rsidRPr="00E5338A">
              <w:rPr>
                <w:color w:val="auto"/>
                <w:sz w:val="20"/>
              </w:rPr>
              <w:t>1,5</w:t>
            </w:r>
          </w:p>
        </w:tc>
        <w:tc>
          <w:tcPr>
            <w:tcW w:w="680" w:type="dxa"/>
          </w:tcPr>
          <w:p w14:paraId="6F822878" w14:textId="77777777" w:rsidR="00425EBA" w:rsidRPr="00E5338A" w:rsidRDefault="0031436C">
            <w:pPr>
              <w:ind w:firstLine="0"/>
              <w:jc w:val="center"/>
              <w:rPr>
                <w:color w:val="auto"/>
                <w:sz w:val="20"/>
              </w:rPr>
            </w:pPr>
            <w:r w:rsidRPr="00E5338A">
              <w:rPr>
                <w:color w:val="auto"/>
                <w:sz w:val="20"/>
              </w:rPr>
              <w:t>1,5</w:t>
            </w:r>
          </w:p>
        </w:tc>
        <w:tc>
          <w:tcPr>
            <w:tcW w:w="680" w:type="dxa"/>
          </w:tcPr>
          <w:p w14:paraId="6F577808" w14:textId="77777777" w:rsidR="00425EBA" w:rsidRPr="00E5338A" w:rsidRDefault="00425EBA">
            <w:pPr>
              <w:ind w:firstLine="0"/>
              <w:jc w:val="center"/>
              <w:rPr>
                <w:color w:val="auto"/>
                <w:sz w:val="20"/>
              </w:rPr>
            </w:pPr>
          </w:p>
        </w:tc>
        <w:tc>
          <w:tcPr>
            <w:tcW w:w="680" w:type="dxa"/>
          </w:tcPr>
          <w:p w14:paraId="09A4AF3D" w14:textId="77777777" w:rsidR="00425EBA" w:rsidRPr="00E5338A" w:rsidRDefault="00425EBA">
            <w:pPr>
              <w:ind w:firstLine="0"/>
              <w:jc w:val="center"/>
              <w:rPr>
                <w:color w:val="auto"/>
                <w:sz w:val="20"/>
              </w:rPr>
            </w:pPr>
          </w:p>
        </w:tc>
        <w:tc>
          <w:tcPr>
            <w:tcW w:w="680" w:type="dxa"/>
          </w:tcPr>
          <w:p w14:paraId="0DE37308" w14:textId="77777777" w:rsidR="00425EBA" w:rsidRPr="00E5338A" w:rsidRDefault="00425EBA">
            <w:pPr>
              <w:ind w:firstLine="0"/>
              <w:jc w:val="center"/>
              <w:rPr>
                <w:color w:val="auto"/>
                <w:sz w:val="20"/>
              </w:rPr>
            </w:pPr>
          </w:p>
        </w:tc>
        <w:tc>
          <w:tcPr>
            <w:tcW w:w="680" w:type="dxa"/>
          </w:tcPr>
          <w:p w14:paraId="69C0B266" w14:textId="77777777" w:rsidR="00425EBA" w:rsidRPr="00E5338A" w:rsidRDefault="00425EBA">
            <w:pPr>
              <w:ind w:firstLine="0"/>
              <w:jc w:val="center"/>
              <w:rPr>
                <w:color w:val="auto"/>
                <w:sz w:val="20"/>
              </w:rPr>
            </w:pPr>
          </w:p>
        </w:tc>
        <w:tc>
          <w:tcPr>
            <w:tcW w:w="680" w:type="dxa"/>
          </w:tcPr>
          <w:p w14:paraId="2088F19C" w14:textId="77777777" w:rsidR="00425EBA" w:rsidRPr="00E5338A" w:rsidRDefault="00425EBA">
            <w:pPr>
              <w:ind w:firstLine="0"/>
              <w:jc w:val="center"/>
              <w:rPr>
                <w:color w:val="auto"/>
                <w:sz w:val="20"/>
              </w:rPr>
            </w:pPr>
          </w:p>
        </w:tc>
        <w:tc>
          <w:tcPr>
            <w:tcW w:w="680" w:type="dxa"/>
            <w:gridSpan w:val="2"/>
          </w:tcPr>
          <w:p w14:paraId="40A9BF7E" w14:textId="77777777" w:rsidR="00425EBA" w:rsidRPr="00E5338A" w:rsidRDefault="00425EBA">
            <w:pPr>
              <w:ind w:firstLine="0"/>
              <w:jc w:val="center"/>
              <w:rPr>
                <w:color w:val="auto"/>
                <w:sz w:val="20"/>
              </w:rPr>
            </w:pPr>
          </w:p>
        </w:tc>
      </w:tr>
      <w:tr w:rsidR="00425EBA" w:rsidRPr="00E5338A" w14:paraId="7AD18381" w14:textId="77777777">
        <w:trPr>
          <w:trHeight w:val="400"/>
        </w:trPr>
        <w:tc>
          <w:tcPr>
            <w:tcW w:w="465" w:type="dxa"/>
            <w:tcBorders>
              <w:right w:val="single" w:sz="4" w:space="0" w:color="auto"/>
            </w:tcBorders>
          </w:tcPr>
          <w:p w14:paraId="45BCA76E" w14:textId="77777777" w:rsidR="00425EBA" w:rsidRPr="00E5338A" w:rsidRDefault="0031436C">
            <w:pPr>
              <w:ind w:firstLine="0"/>
              <w:jc w:val="center"/>
              <w:rPr>
                <w:color w:val="auto"/>
                <w:sz w:val="18"/>
                <w:szCs w:val="18"/>
              </w:rPr>
            </w:pPr>
            <w:r w:rsidRPr="00E5338A">
              <w:rPr>
                <w:color w:val="auto"/>
                <w:sz w:val="18"/>
                <w:szCs w:val="18"/>
              </w:rPr>
              <w:t>13</w:t>
            </w:r>
          </w:p>
        </w:tc>
        <w:tc>
          <w:tcPr>
            <w:tcW w:w="2283" w:type="dxa"/>
            <w:gridSpan w:val="2"/>
            <w:tcBorders>
              <w:left w:val="single" w:sz="4" w:space="0" w:color="auto"/>
            </w:tcBorders>
          </w:tcPr>
          <w:p w14:paraId="716FF376" w14:textId="77777777" w:rsidR="00425EBA" w:rsidRPr="00E5338A" w:rsidRDefault="0031436C">
            <w:pPr>
              <w:ind w:firstLine="0"/>
              <w:rPr>
                <w:color w:val="auto"/>
                <w:sz w:val="16"/>
                <w:szCs w:val="16"/>
              </w:rPr>
            </w:pPr>
            <w:r w:rsidRPr="00E5338A">
              <w:rPr>
                <w:color w:val="auto"/>
                <w:sz w:val="16"/>
                <w:szCs w:val="16"/>
              </w:rPr>
              <w:t>Унос података за школску и ученичку документацију</w:t>
            </w:r>
          </w:p>
        </w:tc>
        <w:tc>
          <w:tcPr>
            <w:tcW w:w="680" w:type="dxa"/>
          </w:tcPr>
          <w:p w14:paraId="6EDBE129" w14:textId="77777777" w:rsidR="00425EBA" w:rsidRPr="00E5338A" w:rsidRDefault="0031436C">
            <w:pPr>
              <w:ind w:firstLine="0"/>
              <w:jc w:val="center"/>
              <w:rPr>
                <w:color w:val="auto"/>
                <w:sz w:val="20"/>
              </w:rPr>
            </w:pPr>
            <w:r w:rsidRPr="00E5338A">
              <w:rPr>
                <w:color w:val="auto"/>
                <w:sz w:val="20"/>
              </w:rPr>
              <w:t>0,5</w:t>
            </w:r>
          </w:p>
        </w:tc>
        <w:tc>
          <w:tcPr>
            <w:tcW w:w="682" w:type="dxa"/>
          </w:tcPr>
          <w:p w14:paraId="0459E64C" w14:textId="77777777" w:rsidR="00425EBA" w:rsidRPr="00E5338A" w:rsidRDefault="0031436C">
            <w:pPr>
              <w:ind w:firstLine="0"/>
              <w:jc w:val="center"/>
              <w:rPr>
                <w:color w:val="auto"/>
                <w:sz w:val="20"/>
              </w:rPr>
            </w:pPr>
            <w:r w:rsidRPr="00E5338A">
              <w:rPr>
                <w:color w:val="auto"/>
                <w:sz w:val="20"/>
              </w:rPr>
              <w:t>-</w:t>
            </w:r>
          </w:p>
        </w:tc>
        <w:tc>
          <w:tcPr>
            <w:tcW w:w="680" w:type="dxa"/>
          </w:tcPr>
          <w:p w14:paraId="07E4A397" w14:textId="77777777" w:rsidR="00425EBA" w:rsidRPr="00E5338A" w:rsidRDefault="0031436C">
            <w:pPr>
              <w:ind w:firstLine="0"/>
              <w:jc w:val="center"/>
              <w:rPr>
                <w:color w:val="auto"/>
                <w:sz w:val="20"/>
              </w:rPr>
            </w:pPr>
            <w:r w:rsidRPr="00E5338A">
              <w:rPr>
                <w:color w:val="auto"/>
                <w:sz w:val="20"/>
              </w:rPr>
              <w:t>0,5</w:t>
            </w:r>
          </w:p>
        </w:tc>
        <w:tc>
          <w:tcPr>
            <w:tcW w:w="680" w:type="dxa"/>
          </w:tcPr>
          <w:p w14:paraId="69649140" w14:textId="77777777" w:rsidR="00425EBA" w:rsidRPr="00E5338A" w:rsidRDefault="0031436C">
            <w:pPr>
              <w:ind w:firstLine="0"/>
              <w:jc w:val="center"/>
              <w:rPr>
                <w:color w:val="auto"/>
                <w:sz w:val="20"/>
              </w:rPr>
            </w:pPr>
            <w:r w:rsidRPr="00E5338A">
              <w:rPr>
                <w:color w:val="auto"/>
                <w:sz w:val="20"/>
              </w:rPr>
              <w:t>0,4</w:t>
            </w:r>
          </w:p>
        </w:tc>
        <w:tc>
          <w:tcPr>
            <w:tcW w:w="680" w:type="dxa"/>
          </w:tcPr>
          <w:p w14:paraId="52252355" w14:textId="77777777" w:rsidR="00425EBA" w:rsidRPr="00E5338A" w:rsidRDefault="00425EBA">
            <w:pPr>
              <w:ind w:firstLine="0"/>
              <w:jc w:val="center"/>
              <w:rPr>
                <w:color w:val="auto"/>
                <w:sz w:val="20"/>
              </w:rPr>
            </w:pPr>
          </w:p>
        </w:tc>
        <w:tc>
          <w:tcPr>
            <w:tcW w:w="680" w:type="dxa"/>
          </w:tcPr>
          <w:p w14:paraId="75C960F9" w14:textId="77777777" w:rsidR="00425EBA" w:rsidRPr="00E5338A" w:rsidRDefault="00425EBA">
            <w:pPr>
              <w:ind w:firstLine="0"/>
              <w:jc w:val="center"/>
              <w:rPr>
                <w:color w:val="auto"/>
                <w:sz w:val="20"/>
              </w:rPr>
            </w:pPr>
          </w:p>
        </w:tc>
        <w:tc>
          <w:tcPr>
            <w:tcW w:w="680" w:type="dxa"/>
          </w:tcPr>
          <w:p w14:paraId="499A1C47" w14:textId="77777777" w:rsidR="00425EBA" w:rsidRPr="00E5338A" w:rsidRDefault="00425EBA">
            <w:pPr>
              <w:ind w:firstLine="0"/>
              <w:jc w:val="center"/>
              <w:rPr>
                <w:color w:val="auto"/>
                <w:sz w:val="20"/>
              </w:rPr>
            </w:pPr>
          </w:p>
        </w:tc>
        <w:tc>
          <w:tcPr>
            <w:tcW w:w="680" w:type="dxa"/>
          </w:tcPr>
          <w:p w14:paraId="383BB852" w14:textId="77777777" w:rsidR="00425EBA" w:rsidRPr="00E5338A" w:rsidRDefault="00425EBA">
            <w:pPr>
              <w:ind w:firstLine="0"/>
              <w:jc w:val="center"/>
              <w:rPr>
                <w:color w:val="auto"/>
                <w:sz w:val="20"/>
              </w:rPr>
            </w:pPr>
          </w:p>
        </w:tc>
        <w:tc>
          <w:tcPr>
            <w:tcW w:w="680" w:type="dxa"/>
          </w:tcPr>
          <w:p w14:paraId="661AE42C" w14:textId="77777777" w:rsidR="00425EBA" w:rsidRPr="00E5338A" w:rsidRDefault="00425EBA">
            <w:pPr>
              <w:ind w:firstLine="0"/>
              <w:jc w:val="center"/>
              <w:rPr>
                <w:color w:val="auto"/>
                <w:sz w:val="20"/>
              </w:rPr>
            </w:pPr>
          </w:p>
        </w:tc>
        <w:tc>
          <w:tcPr>
            <w:tcW w:w="680" w:type="dxa"/>
            <w:gridSpan w:val="2"/>
          </w:tcPr>
          <w:p w14:paraId="30B069A4" w14:textId="77777777" w:rsidR="00425EBA" w:rsidRPr="00E5338A" w:rsidRDefault="00425EBA">
            <w:pPr>
              <w:ind w:firstLine="0"/>
              <w:jc w:val="center"/>
              <w:rPr>
                <w:color w:val="auto"/>
                <w:sz w:val="20"/>
              </w:rPr>
            </w:pPr>
          </w:p>
        </w:tc>
      </w:tr>
      <w:tr w:rsidR="00425EBA" w:rsidRPr="00E5338A" w14:paraId="0A8CCB61" w14:textId="77777777">
        <w:tc>
          <w:tcPr>
            <w:tcW w:w="465" w:type="dxa"/>
            <w:tcBorders>
              <w:right w:val="single" w:sz="4" w:space="0" w:color="auto"/>
            </w:tcBorders>
          </w:tcPr>
          <w:p w14:paraId="52AEDE47" w14:textId="77777777" w:rsidR="00425EBA" w:rsidRPr="00E5338A" w:rsidRDefault="0031436C">
            <w:pPr>
              <w:ind w:firstLine="0"/>
              <w:jc w:val="center"/>
              <w:rPr>
                <w:color w:val="auto"/>
                <w:sz w:val="18"/>
                <w:szCs w:val="18"/>
              </w:rPr>
            </w:pPr>
            <w:r w:rsidRPr="00E5338A">
              <w:rPr>
                <w:color w:val="auto"/>
                <w:sz w:val="18"/>
                <w:szCs w:val="18"/>
              </w:rPr>
              <w:t>14</w:t>
            </w:r>
          </w:p>
        </w:tc>
        <w:tc>
          <w:tcPr>
            <w:tcW w:w="2283" w:type="dxa"/>
            <w:gridSpan w:val="2"/>
            <w:tcBorders>
              <w:left w:val="single" w:sz="4" w:space="0" w:color="auto"/>
            </w:tcBorders>
          </w:tcPr>
          <w:p w14:paraId="199231B9" w14:textId="77777777" w:rsidR="00425EBA" w:rsidRPr="00E5338A" w:rsidRDefault="0031436C">
            <w:pPr>
              <w:ind w:firstLine="0"/>
              <w:rPr>
                <w:color w:val="auto"/>
                <w:sz w:val="16"/>
                <w:szCs w:val="16"/>
              </w:rPr>
            </w:pPr>
            <w:r w:rsidRPr="00E5338A">
              <w:rPr>
                <w:color w:val="auto"/>
                <w:sz w:val="16"/>
                <w:szCs w:val="16"/>
              </w:rPr>
              <w:t>Рад у тимовима,комисијама,</w:t>
            </w:r>
          </w:p>
          <w:p w14:paraId="188A3736" w14:textId="77777777" w:rsidR="00425EBA" w:rsidRPr="00E5338A" w:rsidRDefault="0031436C">
            <w:pPr>
              <w:ind w:firstLine="0"/>
              <w:rPr>
                <w:color w:val="auto"/>
                <w:sz w:val="16"/>
                <w:szCs w:val="16"/>
              </w:rPr>
            </w:pPr>
            <w:r w:rsidRPr="00E5338A">
              <w:rPr>
                <w:color w:val="auto"/>
                <w:sz w:val="16"/>
                <w:szCs w:val="16"/>
              </w:rPr>
              <w:t>ученичким организацијама...</w:t>
            </w:r>
          </w:p>
        </w:tc>
        <w:tc>
          <w:tcPr>
            <w:tcW w:w="680" w:type="dxa"/>
          </w:tcPr>
          <w:p w14:paraId="0974E484" w14:textId="77777777" w:rsidR="00425EBA" w:rsidRPr="00E5338A" w:rsidRDefault="0031436C">
            <w:pPr>
              <w:ind w:firstLine="0"/>
              <w:jc w:val="center"/>
              <w:rPr>
                <w:color w:val="auto"/>
                <w:sz w:val="20"/>
              </w:rPr>
            </w:pPr>
            <w:r w:rsidRPr="00E5338A">
              <w:rPr>
                <w:color w:val="auto"/>
                <w:sz w:val="20"/>
              </w:rPr>
              <w:t>0,5</w:t>
            </w:r>
          </w:p>
        </w:tc>
        <w:tc>
          <w:tcPr>
            <w:tcW w:w="682" w:type="dxa"/>
          </w:tcPr>
          <w:p w14:paraId="646F63E2" w14:textId="77777777" w:rsidR="00425EBA" w:rsidRPr="00E5338A" w:rsidRDefault="0031436C">
            <w:pPr>
              <w:ind w:firstLine="0"/>
              <w:jc w:val="center"/>
              <w:rPr>
                <w:color w:val="auto"/>
                <w:sz w:val="20"/>
                <w:lang w:val="sr-Latn-CS"/>
              </w:rPr>
            </w:pPr>
            <w:r w:rsidRPr="00E5338A">
              <w:rPr>
                <w:color w:val="auto"/>
                <w:sz w:val="20"/>
                <w:lang w:val="sr-Latn-CS"/>
              </w:rPr>
              <w:t>0,5</w:t>
            </w:r>
          </w:p>
        </w:tc>
        <w:tc>
          <w:tcPr>
            <w:tcW w:w="680" w:type="dxa"/>
          </w:tcPr>
          <w:p w14:paraId="2057BD54" w14:textId="77777777" w:rsidR="00425EBA" w:rsidRPr="00E5338A" w:rsidRDefault="0031436C">
            <w:pPr>
              <w:ind w:firstLine="0"/>
              <w:jc w:val="center"/>
              <w:rPr>
                <w:color w:val="auto"/>
                <w:sz w:val="20"/>
              </w:rPr>
            </w:pPr>
            <w:r w:rsidRPr="00E5338A">
              <w:rPr>
                <w:color w:val="auto"/>
                <w:sz w:val="20"/>
              </w:rPr>
              <w:t>0,5</w:t>
            </w:r>
          </w:p>
        </w:tc>
        <w:tc>
          <w:tcPr>
            <w:tcW w:w="680" w:type="dxa"/>
          </w:tcPr>
          <w:p w14:paraId="61070C64" w14:textId="77777777" w:rsidR="00425EBA" w:rsidRPr="00E5338A" w:rsidRDefault="0031436C">
            <w:pPr>
              <w:ind w:firstLine="0"/>
              <w:jc w:val="center"/>
              <w:rPr>
                <w:color w:val="auto"/>
                <w:sz w:val="20"/>
              </w:rPr>
            </w:pPr>
            <w:r w:rsidRPr="00E5338A">
              <w:rPr>
                <w:color w:val="auto"/>
                <w:sz w:val="20"/>
              </w:rPr>
              <w:t>0,6</w:t>
            </w:r>
          </w:p>
        </w:tc>
        <w:tc>
          <w:tcPr>
            <w:tcW w:w="680" w:type="dxa"/>
          </w:tcPr>
          <w:p w14:paraId="6673401A" w14:textId="77777777" w:rsidR="00425EBA" w:rsidRPr="00E5338A" w:rsidRDefault="00425EBA">
            <w:pPr>
              <w:ind w:firstLine="0"/>
              <w:jc w:val="center"/>
              <w:rPr>
                <w:color w:val="auto"/>
                <w:sz w:val="20"/>
              </w:rPr>
            </w:pPr>
          </w:p>
        </w:tc>
        <w:tc>
          <w:tcPr>
            <w:tcW w:w="680" w:type="dxa"/>
          </w:tcPr>
          <w:p w14:paraId="6E6F153C" w14:textId="77777777" w:rsidR="00425EBA" w:rsidRPr="00E5338A" w:rsidRDefault="00425EBA">
            <w:pPr>
              <w:ind w:firstLine="0"/>
              <w:jc w:val="center"/>
              <w:rPr>
                <w:color w:val="auto"/>
                <w:sz w:val="20"/>
              </w:rPr>
            </w:pPr>
          </w:p>
        </w:tc>
        <w:tc>
          <w:tcPr>
            <w:tcW w:w="680" w:type="dxa"/>
          </w:tcPr>
          <w:p w14:paraId="368E9F4D" w14:textId="77777777" w:rsidR="00425EBA" w:rsidRPr="00E5338A" w:rsidRDefault="00425EBA">
            <w:pPr>
              <w:ind w:firstLine="0"/>
              <w:jc w:val="center"/>
              <w:rPr>
                <w:color w:val="auto"/>
                <w:sz w:val="20"/>
              </w:rPr>
            </w:pPr>
          </w:p>
        </w:tc>
        <w:tc>
          <w:tcPr>
            <w:tcW w:w="680" w:type="dxa"/>
          </w:tcPr>
          <w:p w14:paraId="1882143B" w14:textId="77777777" w:rsidR="00425EBA" w:rsidRPr="00E5338A" w:rsidRDefault="00425EBA">
            <w:pPr>
              <w:ind w:firstLine="0"/>
              <w:jc w:val="center"/>
              <w:rPr>
                <w:color w:val="auto"/>
                <w:sz w:val="20"/>
              </w:rPr>
            </w:pPr>
          </w:p>
        </w:tc>
        <w:tc>
          <w:tcPr>
            <w:tcW w:w="680" w:type="dxa"/>
          </w:tcPr>
          <w:p w14:paraId="514EEB4E" w14:textId="77777777" w:rsidR="00425EBA" w:rsidRPr="00E5338A" w:rsidRDefault="00425EBA">
            <w:pPr>
              <w:ind w:firstLine="0"/>
              <w:jc w:val="center"/>
              <w:rPr>
                <w:color w:val="auto"/>
                <w:sz w:val="20"/>
              </w:rPr>
            </w:pPr>
          </w:p>
        </w:tc>
        <w:tc>
          <w:tcPr>
            <w:tcW w:w="680" w:type="dxa"/>
            <w:gridSpan w:val="2"/>
          </w:tcPr>
          <w:p w14:paraId="5BA6014D" w14:textId="77777777" w:rsidR="00425EBA" w:rsidRPr="00E5338A" w:rsidRDefault="00425EBA">
            <w:pPr>
              <w:ind w:firstLine="0"/>
              <w:jc w:val="center"/>
              <w:rPr>
                <w:color w:val="auto"/>
                <w:sz w:val="20"/>
              </w:rPr>
            </w:pPr>
          </w:p>
        </w:tc>
      </w:tr>
      <w:tr w:rsidR="00425EBA" w:rsidRPr="00E5338A" w14:paraId="164104EF" w14:textId="77777777">
        <w:tc>
          <w:tcPr>
            <w:tcW w:w="465" w:type="dxa"/>
            <w:tcBorders>
              <w:right w:val="single" w:sz="4" w:space="0" w:color="auto"/>
            </w:tcBorders>
          </w:tcPr>
          <w:p w14:paraId="56630B00" w14:textId="77777777" w:rsidR="00425EBA" w:rsidRPr="00E5338A" w:rsidRDefault="0031436C">
            <w:pPr>
              <w:ind w:firstLine="0"/>
              <w:jc w:val="center"/>
              <w:rPr>
                <w:color w:val="auto"/>
                <w:sz w:val="18"/>
                <w:szCs w:val="18"/>
              </w:rPr>
            </w:pPr>
            <w:r w:rsidRPr="00E5338A">
              <w:rPr>
                <w:color w:val="auto"/>
                <w:sz w:val="18"/>
                <w:szCs w:val="18"/>
              </w:rPr>
              <w:t>15</w:t>
            </w:r>
          </w:p>
        </w:tc>
        <w:tc>
          <w:tcPr>
            <w:tcW w:w="2283" w:type="dxa"/>
            <w:gridSpan w:val="2"/>
            <w:tcBorders>
              <w:left w:val="single" w:sz="4" w:space="0" w:color="auto"/>
            </w:tcBorders>
          </w:tcPr>
          <w:p w14:paraId="30A9D2C5" w14:textId="77777777" w:rsidR="00425EBA" w:rsidRPr="00E5338A" w:rsidRDefault="0031436C">
            <w:pPr>
              <w:ind w:firstLine="0"/>
              <w:rPr>
                <w:color w:val="auto"/>
                <w:sz w:val="16"/>
                <w:szCs w:val="16"/>
              </w:rPr>
            </w:pPr>
            <w:r w:rsidRPr="00E5338A">
              <w:rPr>
                <w:color w:val="auto"/>
                <w:sz w:val="16"/>
                <w:szCs w:val="16"/>
              </w:rPr>
              <w:t>Остали послови по одлуци директора школе</w:t>
            </w:r>
          </w:p>
        </w:tc>
        <w:tc>
          <w:tcPr>
            <w:tcW w:w="680" w:type="dxa"/>
          </w:tcPr>
          <w:p w14:paraId="7E07AC40" w14:textId="77777777" w:rsidR="00425EBA" w:rsidRPr="00E5338A" w:rsidRDefault="0031436C">
            <w:pPr>
              <w:ind w:firstLine="0"/>
              <w:jc w:val="center"/>
              <w:rPr>
                <w:color w:val="auto"/>
                <w:sz w:val="20"/>
              </w:rPr>
            </w:pPr>
            <w:r w:rsidRPr="00E5338A">
              <w:rPr>
                <w:color w:val="auto"/>
                <w:sz w:val="20"/>
              </w:rPr>
              <w:t>1</w:t>
            </w:r>
          </w:p>
        </w:tc>
        <w:tc>
          <w:tcPr>
            <w:tcW w:w="682" w:type="dxa"/>
          </w:tcPr>
          <w:p w14:paraId="0768078B" w14:textId="77777777" w:rsidR="00425EBA" w:rsidRPr="00E5338A" w:rsidRDefault="0031436C">
            <w:pPr>
              <w:ind w:firstLine="0"/>
              <w:jc w:val="center"/>
              <w:rPr>
                <w:color w:val="auto"/>
                <w:sz w:val="20"/>
              </w:rPr>
            </w:pPr>
            <w:r w:rsidRPr="00E5338A">
              <w:rPr>
                <w:color w:val="auto"/>
                <w:sz w:val="20"/>
              </w:rPr>
              <w:t>0,7</w:t>
            </w:r>
          </w:p>
        </w:tc>
        <w:tc>
          <w:tcPr>
            <w:tcW w:w="680" w:type="dxa"/>
          </w:tcPr>
          <w:p w14:paraId="3CF60F60" w14:textId="77777777" w:rsidR="00425EBA" w:rsidRPr="00E5338A" w:rsidRDefault="0031436C">
            <w:pPr>
              <w:ind w:firstLine="0"/>
              <w:jc w:val="center"/>
              <w:rPr>
                <w:color w:val="auto"/>
                <w:sz w:val="20"/>
              </w:rPr>
            </w:pPr>
            <w:r w:rsidRPr="00E5338A">
              <w:rPr>
                <w:color w:val="auto"/>
                <w:sz w:val="20"/>
              </w:rPr>
              <w:t>1</w:t>
            </w:r>
          </w:p>
        </w:tc>
        <w:tc>
          <w:tcPr>
            <w:tcW w:w="680" w:type="dxa"/>
          </w:tcPr>
          <w:p w14:paraId="46B8B256" w14:textId="77777777" w:rsidR="00425EBA" w:rsidRPr="00E5338A" w:rsidRDefault="0031436C">
            <w:pPr>
              <w:ind w:firstLine="0"/>
              <w:jc w:val="center"/>
              <w:rPr>
                <w:color w:val="auto"/>
                <w:sz w:val="20"/>
              </w:rPr>
            </w:pPr>
            <w:r w:rsidRPr="00E5338A">
              <w:rPr>
                <w:color w:val="auto"/>
                <w:sz w:val="20"/>
              </w:rPr>
              <w:t>1</w:t>
            </w:r>
          </w:p>
        </w:tc>
        <w:tc>
          <w:tcPr>
            <w:tcW w:w="680" w:type="dxa"/>
          </w:tcPr>
          <w:p w14:paraId="369E6CA0" w14:textId="77777777" w:rsidR="00425EBA" w:rsidRPr="00E5338A" w:rsidRDefault="00425EBA">
            <w:pPr>
              <w:ind w:firstLine="0"/>
              <w:jc w:val="center"/>
              <w:rPr>
                <w:color w:val="auto"/>
                <w:sz w:val="20"/>
              </w:rPr>
            </w:pPr>
          </w:p>
        </w:tc>
        <w:tc>
          <w:tcPr>
            <w:tcW w:w="680" w:type="dxa"/>
          </w:tcPr>
          <w:p w14:paraId="76BA18BA" w14:textId="77777777" w:rsidR="00425EBA" w:rsidRPr="00E5338A" w:rsidRDefault="00425EBA">
            <w:pPr>
              <w:ind w:firstLine="0"/>
              <w:jc w:val="center"/>
              <w:rPr>
                <w:color w:val="auto"/>
                <w:sz w:val="20"/>
              </w:rPr>
            </w:pPr>
          </w:p>
        </w:tc>
        <w:tc>
          <w:tcPr>
            <w:tcW w:w="680" w:type="dxa"/>
          </w:tcPr>
          <w:p w14:paraId="5C539945" w14:textId="77777777" w:rsidR="00425EBA" w:rsidRPr="00E5338A" w:rsidRDefault="00425EBA">
            <w:pPr>
              <w:ind w:firstLine="0"/>
              <w:jc w:val="center"/>
              <w:rPr>
                <w:color w:val="auto"/>
                <w:sz w:val="20"/>
              </w:rPr>
            </w:pPr>
          </w:p>
        </w:tc>
        <w:tc>
          <w:tcPr>
            <w:tcW w:w="680" w:type="dxa"/>
          </w:tcPr>
          <w:p w14:paraId="0E2BD618" w14:textId="77777777" w:rsidR="00425EBA" w:rsidRPr="00E5338A" w:rsidRDefault="00425EBA">
            <w:pPr>
              <w:ind w:firstLine="0"/>
              <w:jc w:val="center"/>
              <w:rPr>
                <w:color w:val="auto"/>
                <w:sz w:val="20"/>
              </w:rPr>
            </w:pPr>
          </w:p>
        </w:tc>
        <w:tc>
          <w:tcPr>
            <w:tcW w:w="680" w:type="dxa"/>
          </w:tcPr>
          <w:p w14:paraId="42C10B05" w14:textId="77777777" w:rsidR="00425EBA" w:rsidRPr="00E5338A" w:rsidRDefault="00425EBA">
            <w:pPr>
              <w:ind w:firstLine="0"/>
              <w:jc w:val="center"/>
              <w:rPr>
                <w:color w:val="auto"/>
                <w:sz w:val="20"/>
              </w:rPr>
            </w:pPr>
          </w:p>
        </w:tc>
        <w:tc>
          <w:tcPr>
            <w:tcW w:w="680" w:type="dxa"/>
            <w:gridSpan w:val="2"/>
          </w:tcPr>
          <w:p w14:paraId="02D0906B" w14:textId="77777777" w:rsidR="00425EBA" w:rsidRPr="00E5338A" w:rsidRDefault="00425EBA">
            <w:pPr>
              <w:ind w:firstLine="0"/>
              <w:jc w:val="center"/>
              <w:rPr>
                <w:color w:val="auto"/>
                <w:sz w:val="20"/>
              </w:rPr>
            </w:pPr>
          </w:p>
        </w:tc>
      </w:tr>
      <w:tr w:rsidR="00425EBA" w:rsidRPr="00E5338A" w14:paraId="6928A695" w14:textId="77777777">
        <w:tc>
          <w:tcPr>
            <w:tcW w:w="2748" w:type="dxa"/>
            <w:gridSpan w:val="3"/>
          </w:tcPr>
          <w:p w14:paraId="5766F0CF" w14:textId="77777777" w:rsidR="00425EBA" w:rsidRPr="00E5338A" w:rsidRDefault="0031436C">
            <w:pPr>
              <w:ind w:firstLine="0"/>
              <w:jc w:val="center"/>
              <w:rPr>
                <w:color w:val="auto"/>
                <w:sz w:val="18"/>
                <w:szCs w:val="18"/>
              </w:rPr>
            </w:pPr>
            <w:r w:rsidRPr="00E5338A">
              <w:rPr>
                <w:color w:val="auto"/>
              </w:rPr>
              <w:t>СВЕГА(8-15)</w:t>
            </w:r>
          </w:p>
        </w:tc>
        <w:tc>
          <w:tcPr>
            <w:tcW w:w="680" w:type="dxa"/>
          </w:tcPr>
          <w:p w14:paraId="23311795" w14:textId="77777777" w:rsidR="00425EBA" w:rsidRPr="00E5338A" w:rsidRDefault="0031436C">
            <w:pPr>
              <w:ind w:firstLine="0"/>
              <w:jc w:val="center"/>
              <w:rPr>
                <w:color w:val="auto"/>
                <w:sz w:val="20"/>
              </w:rPr>
            </w:pPr>
            <w:r w:rsidRPr="00E5338A">
              <w:rPr>
                <w:color w:val="auto"/>
                <w:sz w:val="20"/>
              </w:rPr>
              <w:t>6</w:t>
            </w:r>
          </w:p>
        </w:tc>
        <w:tc>
          <w:tcPr>
            <w:tcW w:w="682" w:type="dxa"/>
          </w:tcPr>
          <w:p w14:paraId="2D627590" w14:textId="77777777" w:rsidR="00425EBA" w:rsidRPr="00E5338A" w:rsidRDefault="0031436C">
            <w:pPr>
              <w:ind w:firstLine="0"/>
              <w:jc w:val="center"/>
              <w:rPr>
                <w:color w:val="auto"/>
                <w:sz w:val="20"/>
              </w:rPr>
            </w:pPr>
            <w:r w:rsidRPr="00E5338A">
              <w:rPr>
                <w:color w:val="auto"/>
                <w:sz w:val="20"/>
              </w:rPr>
              <w:t>5,7</w:t>
            </w:r>
          </w:p>
        </w:tc>
        <w:tc>
          <w:tcPr>
            <w:tcW w:w="680" w:type="dxa"/>
          </w:tcPr>
          <w:p w14:paraId="3544E543" w14:textId="77777777" w:rsidR="00425EBA" w:rsidRPr="00E5338A" w:rsidRDefault="0031436C">
            <w:pPr>
              <w:ind w:firstLine="0"/>
              <w:jc w:val="center"/>
              <w:rPr>
                <w:color w:val="auto"/>
                <w:sz w:val="20"/>
              </w:rPr>
            </w:pPr>
            <w:r w:rsidRPr="00E5338A">
              <w:rPr>
                <w:color w:val="auto"/>
                <w:sz w:val="20"/>
              </w:rPr>
              <w:t>6</w:t>
            </w:r>
          </w:p>
        </w:tc>
        <w:tc>
          <w:tcPr>
            <w:tcW w:w="680" w:type="dxa"/>
          </w:tcPr>
          <w:p w14:paraId="2F1C0DEA" w14:textId="77777777" w:rsidR="00425EBA" w:rsidRPr="00E5338A" w:rsidRDefault="0031436C">
            <w:pPr>
              <w:ind w:firstLine="0"/>
              <w:jc w:val="center"/>
              <w:rPr>
                <w:color w:val="auto"/>
                <w:sz w:val="20"/>
              </w:rPr>
            </w:pPr>
            <w:r w:rsidRPr="00E5338A">
              <w:rPr>
                <w:color w:val="auto"/>
                <w:sz w:val="20"/>
              </w:rPr>
              <w:t>6</w:t>
            </w:r>
          </w:p>
        </w:tc>
        <w:tc>
          <w:tcPr>
            <w:tcW w:w="680" w:type="dxa"/>
          </w:tcPr>
          <w:p w14:paraId="624E83ED" w14:textId="77777777" w:rsidR="00425EBA" w:rsidRPr="00E5338A" w:rsidRDefault="00425EBA">
            <w:pPr>
              <w:ind w:firstLine="0"/>
              <w:jc w:val="center"/>
              <w:rPr>
                <w:color w:val="auto"/>
                <w:sz w:val="20"/>
              </w:rPr>
            </w:pPr>
          </w:p>
        </w:tc>
        <w:tc>
          <w:tcPr>
            <w:tcW w:w="680" w:type="dxa"/>
          </w:tcPr>
          <w:p w14:paraId="79280498" w14:textId="77777777" w:rsidR="00425EBA" w:rsidRPr="00E5338A" w:rsidRDefault="00425EBA">
            <w:pPr>
              <w:ind w:firstLine="0"/>
              <w:jc w:val="center"/>
              <w:rPr>
                <w:color w:val="auto"/>
                <w:sz w:val="20"/>
              </w:rPr>
            </w:pPr>
          </w:p>
        </w:tc>
        <w:tc>
          <w:tcPr>
            <w:tcW w:w="680" w:type="dxa"/>
          </w:tcPr>
          <w:p w14:paraId="0F4531D5" w14:textId="77777777" w:rsidR="00425EBA" w:rsidRPr="00E5338A" w:rsidRDefault="00425EBA">
            <w:pPr>
              <w:ind w:firstLine="0"/>
              <w:jc w:val="center"/>
              <w:rPr>
                <w:color w:val="auto"/>
                <w:sz w:val="20"/>
              </w:rPr>
            </w:pPr>
          </w:p>
        </w:tc>
        <w:tc>
          <w:tcPr>
            <w:tcW w:w="680" w:type="dxa"/>
          </w:tcPr>
          <w:p w14:paraId="6C958088" w14:textId="77777777" w:rsidR="00425EBA" w:rsidRPr="00E5338A" w:rsidRDefault="00425EBA">
            <w:pPr>
              <w:ind w:firstLine="0"/>
              <w:jc w:val="center"/>
              <w:rPr>
                <w:color w:val="auto"/>
                <w:sz w:val="20"/>
              </w:rPr>
            </w:pPr>
          </w:p>
        </w:tc>
        <w:tc>
          <w:tcPr>
            <w:tcW w:w="680" w:type="dxa"/>
          </w:tcPr>
          <w:p w14:paraId="3E70DE89" w14:textId="77777777" w:rsidR="00425EBA" w:rsidRPr="00E5338A" w:rsidRDefault="00425EBA">
            <w:pPr>
              <w:ind w:firstLine="0"/>
              <w:jc w:val="center"/>
              <w:rPr>
                <w:color w:val="auto"/>
                <w:sz w:val="20"/>
              </w:rPr>
            </w:pPr>
          </w:p>
        </w:tc>
        <w:tc>
          <w:tcPr>
            <w:tcW w:w="680" w:type="dxa"/>
            <w:gridSpan w:val="2"/>
          </w:tcPr>
          <w:p w14:paraId="0B1614CD" w14:textId="77777777" w:rsidR="00425EBA" w:rsidRPr="00E5338A" w:rsidRDefault="00425EBA">
            <w:pPr>
              <w:ind w:firstLine="0"/>
              <w:jc w:val="center"/>
              <w:rPr>
                <w:color w:val="auto"/>
                <w:sz w:val="20"/>
              </w:rPr>
            </w:pPr>
          </w:p>
        </w:tc>
      </w:tr>
      <w:tr w:rsidR="00425EBA" w:rsidRPr="00E5338A" w14:paraId="24A1AEBD" w14:textId="77777777">
        <w:tc>
          <w:tcPr>
            <w:tcW w:w="2748" w:type="dxa"/>
            <w:gridSpan w:val="3"/>
          </w:tcPr>
          <w:p w14:paraId="578B7F1D" w14:textId="77777777" w:rsidR="00425EBA" w:rsidRPr="00E5338A" w:rsidRDefault="0031436C">
            <w:pPr>
              <w:ind w:firstLine="0"/>
              <w:jc w:val="center"/>
              <w:rPr>
                <w:color w:val="auto"/>
              </w:rPr>
            </w:pPr>
            <w:r w:rsidRPr="00E5338A">
              <w:rPr>
                <w:color w:val="auto"/>
              </w:rPr>
              <w:t>УКУПНО(1-15)</w:t>
            </w:r>
          </w:p>
        </w:tc>
        <w:tc>
          <w:tcPr>
            <w:tcW w:w="680" w:type="dxa"/>
          </w:tcPr>
          <w:p w14:paraId="1D986556" w14:textId="77777777" w:rsidR="00425EBA" w:rsidRPr="00E5338A" w:rsidRDefault="0031436C">
            <w:pPr>
              <w:ind w:firstLine="0"/>
              <w:jc w:val="center"/>
              <w:rPr>
                <w:color w:val="auto"/>
                <w:sz w:val="20"/>
              </w:rPr>
            </w:pPr>
            <w:r w:rsidRPr="00E5338A">
              <w:rPr>
                <w:color w:val="auto"/>
                <w:sz w:val="20"/>
              </w:rPr>
              <w:t>40</w:t>
            </w:r>
          </w:p>
        </w:tc>
        <w:tc>
          <w:tcPr>
            <w:tcW w:w="682" w:type="dxa"/>
          </w:tcPr>
          <w:p w14:paraId="7A7459FF" w14:textId="77777777" w:rsidR="00425EBA" w:rsidRPr="00E5338A" w:rsidRDefault="0031436C">
            <w:pPr>
              <w:ind w:firstLine="0"/>
              <w:jc w:val="center"/>
              <w:rPr>
                <w:color w:val="auto"/>
                <w:sz w:val="20"/>
              </w:rPr>
            </w:pPr>
            <w:r w:rsidRPr="00E5338A">
              <w:rPr>
                <w:color w:val="auto"/>
                <w:sz w:val="20"/>
              </w:rPr>
              <w:t>38</w:t>
            </w:r>
          </w:p>
        </w:tc>
        <w:tc>
          <w:tcPr>
            <w:tcW w:w="680" w:type="dxa"/>
          </w:tcPr>
          <w:p w14:paraId="5CAD8FF5" w14:textId="77777777" w:rsidR="00425EBA" w:rsidRPr="00E5338A" w:rsidRDefault="0031436C">
            <w:pPr>
              <w:ind w:firstLine="0"/>
              <w:jc w:val="center"/>
              <w:rPr>
                <w:color w:val="auto"/>
                <w:sz w:val="20"/>
              </w:rPr>
            </w:pPr>
            <w:r w:rsidRPr="00E5338A">
              <w:rPr>
                <w:color w:val="auto"/>
                <w:sz w:val="20"/>
              </w:rPr>
              <w:t>40</w:t>
            </w:r>
          </w:p>
        </w:tc>
        <w:tc>
          <w:tcPr>
            <w:tcW w:w="680" w:type="dxa"/>
          </w:tcPr>
          <w:p w14:paraId="0978A1D1" w14:textId="77777777" w:rsidR="00425EBA" w:rsidRPr="00E5338A" w:rsidRDefault="0031436C">
            <w:pPr>
              <w:ind w:firstLine="0"/>
              <w:jc w:val="center"/>
              <w:rPr>
                <w:color w:val="auto"/>
                <w:sz w:val="20"/>
              </w:rPr>
            </w:pPr>
            <w:r w:rsidRPr="00E5338A">
              <w:rPr>
                <w:color w:val="auto"/>
                <w:sz w:val="20"/>
              </w:rPr>
              <w:t>40</w:t>
            </w:r>
          </w:p>
        </w:tc>
        <w:tc>
          <w:tcPr>
            <w:tcW w:w="680" w:type="dxa"/>
          </w:tcPr>
          <w:p w14:paraId="73E49368" w14:textId="77777777" w:rsidR="00425EBA" w:rsidRPr="00E5338A" w:rsidRDefault="00425EBA">
            <w:pPr>
              <w:ind w:firstLine="0"/>
              <w:jc w:val="center"/>
              <w:rPr>
                <w:color w:val="auto"/>
                <w:sz w:val="20"/>
              </w:rPr>
            </w:pPr>
          </w:p>
        </w:tc>
        <w:tc>
          <w:tcPr>
            <w:tcW w:w="680" w:type="dxa"/>
          </w:tcPr>
          <w:p w14:paraId="22F7FDBC" w14:textId="77777777" w:rsidR="00425EBA" w:rsidRPr="00E5338A" w:rsidRDefault="00425EBA">
            <w:pPr>
              <w:ind w:firstLine="0"/>
              <w:jc w:val="center"/>
              <w:rPr>
                <w:color w:val="auto"/>
                <w:sz w:val="20"/>
              </w:rPr>
            </w:pPr>
          </w:p>
        </w:tc>
        <w:tc>
          <w:tcPr>
            <w:tcW w:w="680" w:type="dxa"/>
          </w:tcPr>
          <w:p w14:paraId="1ECDE001" w14:textId="77777777" w:rsidR="00425EBA" w:rsidRPr="00E5338A" w:rsidRDefault="00425EBA">
            <w:pPr>
              <w:ind w:firstLine="0"/>
              <w:jc w:val="center"/>
              <w:rPr>
                <w:color w:val="auto"/>
                <w:sz w:val="20"/>
              </w:rPr>
            </w:pPr>
          </w:p>
        </w:tc>
        <w:tc>
          <w:tcPr>
            <w:tcW w:w="680" w:type="dxa"/>
          </w:tcPr>
          <w:p w14:paraId="5B173D82" w14:textId="77777777" w:rsidR="00425EBA" w:rsidRPr="00E5338A" w:rsidRDefault="00425EBA">
            <w:pPr>
              <w:ind w:firstLine="0"/>
              <w:jc w:val="center"/>
              <w:rPr>
                <w:color w:val="auto"/>
                <w:sz w:val="20"/>
              </w:rPr>
            </w:pPr>
          </w:p>
        </w:tc>
        <w:tc>
          <w:tcPr>
            <w:tcW w:w="680" w:type="dxa"/>
          </w:tcPr>
          <w:p w14:paraId="259F9871" w14:textId="77777777" w:rsidR="00425EBA" w:rsidRPr="00E5338A" w:rsidRDefault="00425EBA">
            <w:pPr>
              <w:ind w:firstLine="0"/>
              <w:jc w:val="center"/>
              <w:rPr>
                <w:color w:val="auto"/>
                <w:sz w:val="20"/>
              </w:rPr>
            </w:pPr>
          </w:p>
        </w:tc>
        <w:tc>
          <w:tcPr>
            <w:tcW w:w="680" w:type="dxa"/>
            <w:gridSpan w:val="2"/>
          </w:tcPr>
          <w:p w14:paraId="76A7F652" w14:textId="77777777" w:rsidR="00425EBA" w:rsidRPr="00E5338A" w:rsidRDefault="00425EBA">
            <w:pPr>
              <w:ind w:firstLine="0"/>
              <w:jc w:val="center"/>
              <w:rPr>
                <w:color w:val="auto"/>
                <w:sz w:val="20"/>
              </w:rPr>
            </w:pPr>
          </w:p>
        </w:tc>
      </w:tr>
      <w:tr w:rsidR="00425EBA" w:rsidRPr="00E5338A" w14:paraId="1DAFE8E2" w14:textId="77777777">
        <w:tc>
          <w:tcPr>
            <w:tcW w:w="2748" w:type="dxa"/>
            <w:gridSpan w:val="3"/>
          </w:tcPr>
          <w:p w14:paraId="69B94161" w14:textId="77777777" w:rsidR="00425EBA" w:rsidRPr="00E5338A" w:rsidRDefault="0031436C">
            <w:pPr>
              <w:ind w:firstLine="0"/>
              <w:rPr>
                <w:color w:val="auto"/>
                <w:sz w:val="18"/>
                <w:szCs w:val="18"/>
              </w:rPr>
            </w:pPr>
            <w:r w:rsidRPr="00E5338A">
              <w:rPr>
                <w:color w:val="auto"/>
                <w:sz w:val="18"/>
                <w:szCs w:val="18"/>
              </w:rPr>
              <w:t>Укупно радно ангажовање у %</w:t>
            </w:r>
          </w:p>
        </w:tc>
        <w:tc>
          <w:tcPr>
            <w:tcW w:w="680" w:type="dxa"/>
          </w:tcPr>
          <w:p w14:paraId="030E1357" w14:textId="77777777" w:rsidR="00425EBA" w:rsidRPr="00E5338A" w:rsidRDefault="0031436C">
            <w:pPr>
              <w:ind w:firstLine="0"/>
              <w:jc w:val="center"/>
              <w:rPr>
                <w:color w:val="auto"/>
                <w:sz w:val="20"/>
              </w:rPr>
            </w:pPr>
            <w:r w:rsidRPr="00E5338A">
              <w:rPr>
                <w:color w:val="auto"/>
                <w:sz w:val="20"/>
              </w:rPr>
              <w:t>100</w:t>
            </w:r>
          </w:p>
        </w:tc>
        <w:tc>
          <w:tcPr>
            <w:tcW w:w="682" w:type="dxa"/>
          </w:tcPr>
          <w:p w14:paraId="4E088FB3" w14:textId="77777777" w:rsidR="00425EBA" w:rsidRPr="00E5338A" w:rsidRDefault="0031436C">
            <w:pPr>
              <w:ind w:firstLine="0"/>
              <w:jc w:val="center"/>
              <w:rPr>
                <w:color w:val="auto"/>
                <w:sz w:val="20"/>
              </w:rPr>
            </w:pPr>
            <w:r w:rsidRPr="00E5338A">
              <w:rPr>
                <w:color w:val="auto"/>
                <w:sz w:val="20"/>
              </w:rPr>
              <w:t>95</w:t>
            </w:r>
          </w:p>
        </w:tc>
        <w:tc>
          <w:tcPr>
            <w:tcW w:w="680" w:type="dxa"/>
          </w:tcPr>
          <w:p w14:paraId="397DAE7B" w14:textId="77777777" w:rsidR="00425EBA" w:rsidRPr="00E5338A" w:rsidRDefault="0031436C">
            <w:pPr>
              <w:ind w:firstLine="0"/>
              <w:jc w:val="center"/>
              <w:rPr>
                <w:color w:val="auto"/>
                <w:sz w:val="20"/>
              </w:rPr>
            </w:pPr>
            <w:r w:rsidRPr="00E5338A">
              <w:rPr>
                <w:color w:val="auto"/>
                <w:sz w:val="20"/>
              </w:rPr>
              <w:t>100</w:t>
            </w:r>
          </w:p>
        </w:tc>
        <w:tc>
          <w:tcPr>
            <w:tcW w:w="680" w:type="dxa"/>
          </w:tcPr>
          <w:p w14:paraId="259B771B" w14:textId="77777777" w:rsidR="00425EBA" w:rsidRPr="00E5338A" w:rsidRDefault="0031436C">
            <w:pPr>
              <w:ind w:firstLine="0"/>
              <w:jc w:val="center"/>
              <w:rPr>
                <w:color w:val="auto"/>
                <w:sz w:val="20"/>
              </w:rPr>
            </w:pPr>
            <w:r w:rsidRPr="00E5338A">
              <w:rPr>
                <w:color w:val="auto"/>
                <w:sz w:val="20"/>
              </w:rPr>
              <w:t>100</w:t>
            </w:r>
          </w:p>
        </w:tc>
        <w:tc>
          <w:tcPr>
            <w:tcW w:w="680" w:type="dxa"/>
          </w:tcPr>
          <w:p w14:paraId="58351927" w14:textId="77777777" w:rsidR="00425EBA" w:rsidRPr="00E5338A" w:rsidRDefault="00425EBA">
            <w:pPr>
              <w:ind w:firstLine="0"/>
              <w:jc w:val="center"/>
              <w:rPr>
                <w:color w:val="auto"/>
                <w:sz w:val="20"/>
              </w:rPr>
            </w:pPr>
          </w:p>
        </w:tc>
        <w:tc>
          <w:tcPr>
            <w:tcW w:w="680" w:type="dxa"/>
          </w:tcPr>
          <w:p w14:paraId="0812DEEA" w14:textId="77777777" w:rsidR="00425EBA" w:rsidRPr="00E5338A" w:rsidRDefault="00425EBA">
            <w:pPr>
              <w:ind w:firstLine="0"/>
              <w:jc w:val="center"/>
              <w:rPr>
                <w:color w:val="auto"/>
                <w:sz w:val="20"/>
              </w:rPr>
            </w:pPr>
          </w:p>
        </w:tc>
        <w:tc>
          <w:tcPr>
            <w:tcW w:w="680" w:type="dxa"/>
          </w:tcPr>
          <w:p w14:paraId="56FE6024" w14:textId="77777777" w:rsidR="00425EBA" w:rsidRPr="00E5338A" w:rsidRDefault="00425EBA">
            <w:pPr>
              <w:ind w:firstLine="0"/>
              <w:jc w:val="center"/>
              <w:rPr>
                <w:color w:val="auto"/>
                <w:sz w:val="20"/>
              </w:rPr>
            </w:pPr>
          </w:p>
        </w:tc>
        <w:tc>
          <w:tcPr>
            <w:tcW w:w="680" w:type="dxa"/>
          </w:tcPr>
          <w:p w14:paraId="77BB3A90" w14:textId="77777777" w:rsidR="00425EBA" w:rsidRPr="00E5338A" w:rsidRDefault="00425EBA">
            <w:pPr>
              <w:ind w:firstLine="0"/>
              <w:jc w:val="center"/>
              <w:rPr>
                <w:color w:val="auto"/>
                <w:sz w:val="20"/>
              </w:rPr>
            </w:pPr>
          </w:p>
        </w:tc>
        <w:tc>
          <w:tcPr>
            <w:tcW w:w="680" w:type="dxa"/>
          </w:tcPr>
          <w:p w14:paraId="64C29F52" w14:textId="77777777" w:rsidR="00425EBA" w:rsidRPr="00E5338A" w:rsidRDefault="00425EBA">
            <w:pPr>
              <w:ind w:firstLine="0"/>
              <w:jc w:val="center"/>
              <w:rPr>
                <w:color w:val="auto"/>
                <w:sz w:val="20"/>
              </w:rPr>
            </w:pPr>
          </w:p>
        </w:tc>
        <w:tc>
          <w:tcPr>
            <w:tcW w:w="680" w:type="dxa"/>
            <w:gridSpan w:val="2"/>
          </w:tcPr>
          <w:p w14:paraId="1966F41E" w14:textId="77777777" w:rsidR="00425EBA" w:rsidRPr="00E5338A" w:rsidRDefault="00425EBA">
            <w:pPr>
              <w:ind w:firstLine="0"/>
              <w:jc w:val="center"/>
              <w:rPr>
                <w:color w:val="auto"/>
                <w:sz w:val="20"/>
              </w:rPr>
            </w:pPr>
          </w:p>
        </w:tc>
      </w:tr>
    </w:tbl>
    <w:p w14:paraId="0085F29C" w14:textId="77777777" w:rsidR="00425EBA" w:rsidRDefault="00425EBA">
      <w:pPr>
        <w:ind w:firstLine="0"/>
        <w:rPr>
          <w:color w:val="FF0000"/>
          <w:u w:val="single"/>
        </w:rPr>
      </w:pPr>
    </w:p>
    <w:p w14:paraId="2DB8E93E" w14:textId="77777777" w:rsidR="00425EBA" w:rsidRDefault="00425EBA">
      <w:pPr>
        <w:ind w:firstLine="0"/>
        <w:rPr>
          <w:color w:val="FF0000"/>
          <w:u w:val="single"/>
        </w:rPr>
      </w:pPr>
    </w:p>
    <w:p w14:paraId="29D8CD90" w14:textId="77777777" w:rsidR="00425EBA" w:rsidRDefault="00425EBA">
      <w:pPr>
        <w:ind w:firstLine="0"/>
        <w:rPr>
          <w:color w:val="FF0000"/>
          <w:u w:val="single"/>
        </w:rPr>
      </w:pPr>
    </w:p>
    <w:p w14:paraId="7D52CAB6" w14:textId="77777777" w:rsidR="00425EBA" w:rsidRDefault="00425EBA">
      <w:pPr>
        <w:ind w:firstLine="0"/>
        <w:rPr>
          <w:color w:val="FF0000"/>
          <w:u w:val="single"/>
          <w:lang w:val="en-US"/>
        </w:rPr>
      </w:pPr>
    </w:p>
    <w:p w14:paraId="6C37B5EB" w14:textId="77777777" w:rsidR="00425EBA" w:rsidRDefault="00425EBA">
      <w:pPr>
        <w:ind w:firstLine="0"/>
        <w:rPr>
          <w:color w:val="FF0000"/>
          <w:u w:val="single"/>
        </w:rPr>
      </w:pPr>
    </w:p>
    <w:p w14:paraId="304ADC1A" w14:textId="77777777" w:rsidR="00425EBA" w:rsidRDefault="00425EBA">
      <w:pPr>
        <w:ind w:firstLine="0"/>
        <w:rPr>
          <w:color w:val="FF0000"/>
          <w:u w:val="single"/>
        </w:rPr>
      </w:pPr>
    </w:p>
    <w:tbl>
      <w:tblPr>
        <w:tblStyle w:val="TableGrid15"/>
        <w:tblpPr w:leftFromText="180" w:rightFromText="180" w:vertAnchor="text" w:tblpY="189"/>
        <w:tblW w:w="9546" w:type="dxa"/>
        <w:tblLayout w:type="fixed"/>
        <w:tblLook w:val="04A0" w:firstRow="1" w:lastRow="0" w:firstColumn="1" w:lastColumn="0" w:noHBand="0" w:noVBand="1"/>
      </w:tblPr>
      <w:tblGrid>
        <w:gridCol w:w="463"/>
        <w:gridCol w:w="1141"/>
        <w:gridCol w:w="1141"/>
        <w:gridCol w:w="739"/>
        <w:gridCol w:w="621"/>
        <w:gridCol w:w="680"/>
        <w:gridCol w:w="680"/>
        <w:gridCol w:w="680"/>
        <w:gridCol w:w="680"/>
        <w:gridCol w:w="680"/>
        <w:gridCol w:w="680"/>
        <w:gridCol w:w="680"/>
        <w:gridCol w:w="681"/>
      </w:tblGrid>
      <w:tr w:rsidR="00425EBA" w:rsidRPr="005A39C8" w14:paraId="6DFD92A2" w14:textId="77777777" w:rsidTr="00802D71">
        <w:trPr>
          <w:cantSplit/>
          <w:trHeight w:val="1651"/>
        </w:trPr>
        <w:tc>
          <w:tcPr>
            <w:tcW w:w="463" w:type="dxa"/>
          </w:tcPr>
          <w:p w14:paraId="42EAA24B" w14:textId="77777777" w:rsidR="00425EBA" w:rsidRPr="005A39C8" w:rsidRDefault="00425EBA">
            <w:pPr>
              <w:ind w:firstLine="0"/>
              <w:jc w:val="center"/>
              <w:rPr>
                <w:color w:val="auto"/>
                <w:u w:val="single"/>
              </w:rPr>
            </w:pPr>
          </w:p>
        </w:tc>
        <w:tc>
          <w:tcPr>
            <w:tcW w:w="2282" w:type="dxa"/>
            <w:gridSpan w:val="2"/>
          </w:tcPr>
          <w:p w14:paraId="3E60F0B6" w14:textId="77777777" w:rsidR="00425EBA" w:rsidRPr="005A39C8" w:rsidRDefault="00425EBA">
            <w:pPr>
              <w:ind w:firstLine="0"/>
              <w:jc w:val="center"/>
              <w:rPr>
                <w:color w:val="auto"/>
                <w:sz w:val="20"/>
              </w:rPr>
            </w:pPr>
          </w:p>
          <w:p w14:paraId="27FF4B50" w14:textId="77777777" w:rsidR="00425EBA" w:rsidRPr="005A39C8" w:rsidRDefault="00425EBA">
            <w:pPr>
              <w:ind w:firstLine="0"/>
              <w:jc w:val="center"/>
              <w:rPr>
                <w:color w:val="auto"/>
                <w:sz w:val="20"/>
              </w:rPr>
            </w:pPr>
          </w:p>
          <w:p w14:paraId="07F903B3" w14:textId="77777777" w:rsidR="00425EBA" w:rsidRPr="005A39C8" w:rsidRDefault="0031436C">
            <w:pPr>
              <w:ind w:firstLine="0"/>
              <w:rPr>
                <w:color w:val="auto"/>
                <w:sz w:val="20"/>
              </w:rPr>
            </w:pPr>
            <w:r w:rsidRPr="005A39C8">
              <w:rPr>
                <w:color w:val="auto"/>
                <w:sz w:val="20"/>
              </w:rPr>
              <w:t>ПРЕДМЕТ</w:t>
            </w:r>
          </w:p>
          <w:p w14:paraId="770F9003" w14:textId="77777777" w:rsidR="00425EBA" w:rsidRPr="005A39C8" w:rsidRDefault="0031436C">
            <w:pPr>
              <w:tabs>
                <w:tab w:val="left" w:pos="567"/>
              </w:tabs>
              <w:ind w:firstLine="0"/>
              <w:rPr>
                <w:color w:val="auto"/>
                <w:sz w:val="20"/>
              </w:rPr>
            </w:pPr>
            <w:r w:rsidRPr="005A39C8">
              <w:rPr>
                <w:color w:val="auto"/>
                <w:sz w:val="20"/>
              </w:rPr>
              <w:t xml:space="preserve">ГЕОГРАФИЈА </w:t>
            </w:r>
          </w:p>
        </w:tc>
        <w:tc>
          <w:tcPr>
            <w:tcW w:w="739" w:type="dxa"/>
            <w:textDirection w:val="btLr"/>
            <w:vAlign w:val="center"/>
          </w:tcPr>
          <w:p w14:paraId="2B14C6D1" w14:textId="77777777" w:rsidR="00425EBA" w:rsidRPr="005A39C8" w:rsidRDefault="0031436C" w:rsidP="00802D71">
            <w:pPr>
              <w:tabs>
                <w:tab w:val="left" w:pos="567"/>
              </w:tabs>
              <w:ind w:left="-45" w:right="-152" w:firstLine="0"/>
              <w:rPr>
                <w:color w:val="auto"/>
                <w:sz w:val="20"/>
              </w:rPr>
            </w:pPr>
            <w:r w:rsidRPr="005A39C8">
              <w:rPr>
                <w:color w:val="auto"/>
                <w:sz w:val="20"/>
              </w:rPr>
              <w:t>Далиборка</w:t>
            </w:r>
          </w:p>
          <w:p w14:paraId="571BFFFD" w14:textId="77777777" w:rsidR="00425EBA" w:rsidRPr="005A39C8" w:rsidRDefault="0031436C" w:rsidP="00802D71">
            <w:pPr>
              <w:tabs>
                <w:tab w:val="left" w:pos="567"/>
              </w:tabs>
              <w:ind w:left="-45" w:right="-152" w:firstLine="0"/>
              <w:rPr>
                <w:color w:val="auto"/>
                <w:sz w:val="20"/>
              </w:rPr>
            </w:pPr>
            <w:r w:rsidRPr="005A39C8">
              <w:rPr>
                <w:color w:val="auto"/>
                <w:sz w:val="20"/>
              </w:rPr>
              <w:t>Турајлић</w:t>
            </w:r>
          </w:p>
          <w:p w14:paraId="6838725C" w14:textId="77777777" w:rsidR="00425EBA" w:rsidRPr="005A39C8" w:rsidRDefault="00425EBA" w:rsidP="00802D71">
            <w:pPr>
              <w:tabs>
                <w:tab w:val="left" w:pos="567"/>
              </w:tabs>
              <w:ind w:left="-45" w:right="-152" w:firstLine="0"/>
              <w:jc w:val="center"/>
              <w:rPr>
                <w:color w:val="auto"/>
                <w:sz w:val="20"/>
              </w:rPr>
            </w:pPr>
          </w:p>
        </w:tc>
        <w:tc>
          <w:tcPr>
            <w:tcW w:w="621" w:type="dxa"/>
            <w:textDirection w:val="btLr"/>
          </w:tcPr>
          <w:p w14:paraId="58883160" w14:textId="77777777" w:rsidR="00425EBA" w:rsidRPr="005A39C8" w:rsidRDefault="0031436C">
            <w:pPr>
              <w:tabs>
                <w:tab w:val="left" w:pos="567"/>
              </w:tabs>
              <w:ind w:left="113" w:right="113" w:firstLine="0"/>
              <w:rPr>
                <w:color w:val="auto"/>
                <w:sz w:val="20"/>
              </w:rPr>
            </w:pPr>
            <w:r w:rsidRPr="005A39C8">
              <w:rPr>
                <w:color w:val="auto"/>
                <w:sz w:val="20"/>
              </w:rPr>
              <w:t xml:space="preserve">Јована </w:t>
            </w:r>
          </w:p>
          <w:p w14:paraId="7BDB16AC" w14:textId="77777777" w:rsidR="00425EBA" w:rsidRPr="005A39C8" w:rsidRDefault="0031436C">
            <w:pPr>
              <w:tabs>
                <w:tab w:val="left" w:pos="567"/>
              </w:tabs>
              <w:ind w:left="113" w:right="113" w:firstLine="0"/>
              <w:rPr>
                <w:color w:val="auto"/>
                <w:sz w:val="20"/>
              </w:rPr>
            </w:pPr>
            <w:r w:rsidRPr="005A39C8">
              <w:rPr>
                <w:color w:val="auto"/>
                <w:sz w:val="20"/>
              </w:rPr>
              <w:t>Илић</w:t>
            </w:r>
          </w:p>
        </w:tc>
        <w:tc>
          <w:tcPr>
            <w:tcW w:w="680" w:type="dxa"/>
            <w:textDirection w:val="btLr"/>
          </w:tcPr>
          <w:p w14:paraId="1F01CCC8" w14:textId="77777777" w:rsidR="00425EBA" w:rsidRPr="005A39C8" w:rsidRDefault="0031436C">
            <w:pPr>
              <w:tabs>
                <w:tab w:val="left" w:pos="567"/>
              </w:tabs>
              <w:ind w:left="113" w:right="113" w:firstLine="0"/>
              <w:rPr>
                <w:color w:val="auto"/>
                <w:sz w:val="20"/>
              </w:rPr>
            </w:pPr>
            <w:r w:rsidRPr="005A39C8">
              <w:rPr>
                <w:color w:val="auto"/>
                <w:sz w:val="20"/>
              </w:rPr>
              <w:t>Дивна Баштовановић</w:t>
            </w:r>
          </w:p>
        </w:tc>
        <w:tc>
          <w:tcPr>
            <w:tcW w:w="680" w:type="dxa"/>
            <w:textDirection w:val="btLr"/>
          </w:tcPr>
          <w:p w14:paraId="2319D7B8" w14:textId="77777777" w:rsidR="00425EBA" w:rsidRPr="005A39C8" w:rsidRDefault="0031436C">
            <w:pPr>
              <w:tabs>
                <w:tab w:val="left" w:pos="567"/>
              </w:tabs>
              <w:ind w:left="113" w:right="113" w:firstLine="0"/>
              <w:jc w:val="left"/>
              <w:rPr>
                <w:color w:val="auto"/>
                <w:sz w:val="20"/>
              </w:rPr>
            </w:pPr>
            <w:r w:rsidRPr="005A39C8">
              <w:rPr>
                <w:color w:val="auto"/>
                <w:sz w:val="20"/>
              </w:rPr>
              <w:t xml:space="preserve">Биљана  Ђу-рђевић-Ковић </w:t>
            </w:r>
          </w:p>
        </w:tc>
        <w:tc>
          <w:tcPr>
            <w:tcW w:w="680" w:type="dxa"/>
            <w:textDirection w:val="btLr"/>
          </w:tcPr>
          <w:p w14:paraId="31757720" w14:textId="77777777" w:rsidR="00425EBA" w:rsidRPr="005A39C8" w:rsidRDefault="00425EBA">
            <w:pPr>
              <w:tabs>
                <w:tab w:val="left" w:pos="567"/>
              </w:tabs>
              <w:ind w:left="113" w:right="113" w:firstLine="0"/>
              <w:rPr>
                <w:color w:val="auto"/>
                <w:sz w:val="20"/>
              </w:rPr>
            </w:pPr>
          </w:p>
        </w:tc>
        <w:tc>
          <w:tcPr>
            <w:tcW w:w="680" w:type="dxa"/>
            <w:textDirection w:val="btLr"/>
          </w:tcPr>
          <w:p w14:paraId="0267D2D5" w14:textId="77777777" w:rsidR="00425EBA" w:rsidRPr="005A39C8" w:rsidRDefault="00425EBA">
            <w:pPr>
              <w:tabs>
                <w:tab w:val="left" w:pos="567"/>
              </w:tabs>
              <w:ind w:left="113" w:right="113" w:firstLine="0"/>
              <w:rPr>
                <w:color w:val="auto"/>
                <w:sz w:val="20"/>
              </w:rPr>
            </w:pPr>
          </w:p>
        </w:tc>
        <w:tc>
          <w:tcPr>
            <w:tcW w:w="680" w:type="dxa"/>
            <w:textDirection w:val="btLr"/>
          </w:tcPr>
          <w:p w14:paraId="640FDE70" w14:textId="77777777" w:rsidR="00425EBA" w:rsidRPr="005A39C8" w:rsidRDefault="00425EBA">
            <w:pPr>
              <w:tabs>
                <w:tab w:val="left" w:pos="567"/>
              </w:tabs>
              <w:ind w:left="113" w:right="113" w:firstLine="0"/>
              <w:rPr>
                <w:color w:val="auto"/>
                <w:sz w:val="20"/>
              </w:rPr>
            </w:pPr>
          </w:p>
        </w:tc>
        <w:tc>
          <w:tcPr>
            <w:tcW w:w="680" w:type="dxa"/>
            <w:textDirection w:val="btLr"/>
          </w:tcPr>
          <w:p w14:paraId="4FD55D35" w14:textId="77777777" w:rsidR="00425EBA" w:rsidRPr="005A39C8" w:rsidRDefault="00425EBA">
            <w:pPr>
              <w:tabs>
                <w:tab w:val="left" w:pos="567"/>
              </w:tabs>
              <w:ind w:left="113" w:right="113" w:firstLine="0"/>
              <w:rPr>
                <w:color w:val="auto"/>
                <w:sz w:val="20"/>
              </w:rPr>
            </w:pPr>
          </w:p>
        </w:tc>
        <w:tc>
          <w:tcPr>
            <w:tcW w:w="680" w:type="dxa"/>
            <w:textDirection w:val="btLr"/>
          </w:tcPr>
          <w:p w14:paraId="4765A806" w14:textId="77777777" w:rsidR="00425EBA" w:rsidRPr="005A39C8" w:rsidRDefault="00425EBA">
            <w:pPr>
              <w:tabs>
                <w:tab w:val="left" w:pos="567"/>
              </w:tabs>
              <w:ind w:left="113" w:right="113" w:firstLine="0"/>
              <w:rPr>
                <w:color w:val="auto"/>
                <w:sz w:val="20"/>
              </w:rPr>
            </w:pPr>
          </w:p>
        </w:tc>
        <w:tc>
          <w:tcPr>
            <w:tcW w:w="681" w:type="dxa"/>
            <w:textDirection w:val="btLr"/>
            <w:vAlign w:val="center"/>
          </w:tcPr>
          <w:p w14:paraId="21EBCBFE" w14:textId="77777777" w:rsidR="00425EBA" w:rsidRPr="005A39C8" w:rsidRDefault="00425EBA">
            <w:pPr>
              <w:ind w:left="113" w:right="113" w:firstLine="0"/>
              <w:rPr>
                <w:color w:val="auto"/>
                <w:sz w:val="20"/>
                <w:u w:val="single"/>
              </w:rPr>
            </w:pPr>
          </w:p>
        </w:tc>
      </w:tr>
      <w:tr w:rsidR="00425EBA" w:rsidRPr="005A39C8" w14:paraId="42734BB9" w14:textId="77777777">
        <w:trPr>
          <w:trHeight w:val="985"/>
        </w:trPr>
        <w:tc>
          <w:tcPr>
            <w:tcW w:w="463" w:type="dxa"/>
          </w:tcPr>
          <w:p w14:paraId="33EF3601" w14:textId="77777777" w:rsidR="00425EBA" w:rsidRPr="005A39C8" w:rsidRDefault="00425EBA">
            <w:pPr>
              <w:ind w:firstLine="0"/>
              <w:jc w:val="center"/>
              <w:rPr>
                <w:color w:val="auto"/>
                <w:sz w:val="18"/>
                <w:szCs w:val="18"/>
              </w:rPr>
            </w:pPr>
          </w:p>
          <w:p w14:paraId="7AF7A697" w14:textId="77777777" w:rsidR="00425EBA" w:rsidRPr="005A39C8" w:rsidRDefault="0031436C">
            <w:pPr>
              <w:ind w:firstLine="0"/>
              <w:jc w:val="center"/>
              <w:rPr>
                <w:color w:val="auto"/>
                <w:sz w:val="18"/>
                <w:szCs w:val="18"/>
              </w:rPr>
            </w:pPr>
            <w:r w:rsidRPr="005A39C8">
              <w:rPr>
                <w:color w:val="auto"/>
                <w:sz w:val="18"/>
                <w:szCs w:val="18"/>
                <w:lang w:val="sr-Latn-CS"/>
              </w:rPr>
              <w:t>1</w:t>
            </w:r>
          </w:p>
        </w:tc>
        <w:tc>
          <w:tcPr>
            <w:tcW w:w="1141" w:type="dxa"/>
            <w:vMerge w:val="restart"/>
          </w:tcPr>
          <w:p w14:paraId="09BEF415" w14:textId="77777777" w:rsidR="00425EBA" w:rsidRPr="005A39C8" w:rsidRDefault="0031436C">
            <w:pPr>
              <w:ind w:firstLine="0"/>
              <w:rPr>
                <w:color w:val="auto"/>
                <w:sz w:val="16"/>
                <w:szCs w:val="16"/>
              </w:rPr>
            </w:pPr>
            <w:r w:rsidRPr="005A39C8">
              <w:rPr>
                <w:color w:val="auto"/>
                <w:sz w:val="16"/>
                <w:szCs w:val="16"/>
              </w:rPr>
              <w:t>Редовна настава:</w:t>
            </w:r>
          </w:p>
          <w:p w14:paraId="7DA67B9A" w14:textId="77777777" w:rsidR="00425EBA" w:rsidRPr="005A39C8" w:rsidRDefault="0031436C">
            <w:pPr>
              <w:ind w:firstLine="0"/>
              <w:rPr>
                <w:color w:val="auto"/>
                <w:sz w:val="16"/>
                <w:szCs w:val="16"/>
              </w:rPr>
            </w:pPr>
            <w:r w:rsidRPr="005A39C8">
              <w:rPr>
                <w:color w:val="auto"/>
                <w:sz w:val="16"/>
                <w:szCs w:val="16"/>
              </w:rPr>
              <w:t>-обавезни предмети</w:t>
            </w:r>
          </w:p>
          <w:p w14:paraId="76E0C910" w14:textId="77777777" w:rsidR="00425EBA" w:rsidRPr="005A39C8" w:rsidRDefault="0031436C">
            <w:pPr>
              <w:ind w:firstLine="0"/>
              <w:rPr>
                <w:color w:val="auto"/>
                <w:sz w:val="16"/>
                <w:szCs w:val="16"/>
              </w:rPr>
            </w:pPr>
            <w:r w:rsidRPr="005A39C8">
              <w:rPr>
                <w:color w:val="auto"/>
                <w:sz w:val="16"/>
                <w:szCs w:val="16"/>
              </w:rPr>
              <w:t>-обавезни изборни предмети</w:t>
            </w:r>
          </w:p>
          <w:p w14:paraId="288E7069" w14:textId="77777777" w:rsidR="00425EBA" w:rsidRPr="005A39C8" w:rsidRDefault="0031436C">
            <w:pPr>
              <w:ind w:firstLine="0"/>
              <w:rPr>
                <w:color w:val="auto"/>
                <w:sz w:val="18"/>
                <w:szCs w:val="18"/>
                <w:u w:val="single"/>
              </w:rPr>
            </w:pPr>
            <w:r w:rsidRPr="005A39C8">
              <w:rPr>
                <w:color w:val="auto"/>
                <w:sz w:val="16"/>
                <w:szCs w:val="16"/>
              </w:rPr>
              <w:t>-изборни пре</w:t>
            </w:r>
          </w:p>
        </w:tc>
        <w:tc>
          <w:tcPr>
            <w:tcW w:w="1141" w:type="dxa"/>
            <w:vMerge w:val="restart"/>
          </w:tcPr>
          <w:p w14:paraId="7B7B40E3" w14:textId="77777777" w:rsidR="00425EBA" w:rsidRPr="005A39C8" w:rsidRDefault="0031436C">
            <w:pPr>
              <w:tabs>
                <w:tab w:val="left" w:pos="567"/>
              </w:tabs>
              <w:ind w:firstLine="0"/>
              <w:rPr>
                <w:color w:val="auto"/>
                <w:sz w:val="20"/>
              </w:rPr>
            </w:pPr>
            <w:r w:rsidRPr="005A39C8">
              <w:rPr>
                <w:color w:val="auto"/>
                <w:sz w:val="20"/>
              </w:rPr>
              <w:t>Геогра-фија</w:t>
            </w:r>
          </w:p>
          <w:p w14:paraId="42752F03" w14:textId="77777777" w:rsidR="00425EBA" w:rsidRPr="005A39C8" w:rsidRDefault="00425EBA">
            <w:pPr>
              <w:ind w:firstLine="0"/>
              <w:rPr>
                <w:color w:val="auto"/>
                <w:sz w:val="18"/>
                <w:szCs w:val="18"/>
                <w:u w:val="single"/>
              </w:rPr>
            </w:pPr>
          </w:p>
        </w:tc>
        <w:tc>
          <w:tcPr>
            <w:tcW w:w="739" w:type="dxa"/>
            <w:vMerge w:val="restart"/>
          </w:tcPr>
          <w:p w14:paraId="24996B52" w14:textId="77777777" w:rsidR="00425EBA" w:rsidRPr="005A39C8" w:rsidRDefault="00425EBA">
            <w:pPr>
              <w:ind w:firstLine="0"/>
              <w:jc w:val="center"/>
              <w:rPr>
                <w:color w:val="auto"/>
                <w:sz w:val="20"/>
              </w:rPr>
            </w:pPr>
          </w:p>
          <w:p w14:paraId="2CB6EB7A" w14:textId="77777777" w:rsidR="00425EBA" w:rsidRPr="005A39C8" w:rsidRDefault="0031436C">
            <w:pPr>
              <w:ind w:firstLine="0"/>
              <w:jc w:val="center"/>
              <w:rPr>
                <w:color w:val="auto"/>
                <w:sz w:val="20"/>
              </w:rPr>
            </w:pPr>
            <w:r w:rsidRPr="005A39C8">
              <w:rPr>
                <w:color w:val="auto"/>
                <w:sz w:val="20"/>
              </w:rPr>
              <w:t>20</w:t>
            </w:r>
          </w:p>
        </w:tc>
        <w:tc>
          <w:tcPr>
            <w:tcW w:w="621" w:type="dxa"/>
            <w:vMerge w:val="restart"/>
          </w:tcPr>
          <w:p w14:paraId="00747420" w14:textId="77777777" w:rsidR="00425EBA" w:rsidRPr="005A39C8" w:rsidRDefault="00425EBA">
            <w:pPr>
              <w:ind w:firstLine="0"/>
              <w:jc w:val="center"/>
              <w:rPr>
                <w:color w:val="auto"/>
                <w:sz w:val="20"/>
              </w:rPr>
            </w:pPr>
          </w:p>
          <w:p w14:paraId="0E97AA13" w14:textId="77777777" w:rsidR="00425EBA" w:rsidRPr="005A39C8" w:rsidRDefault="0031436C">
            <w:pPr>
              <w:ind w:firstLine="0"/>
              <w:jc w:val="center"/>
              <w:rPr>
                <w:color w:val="auto"/>
                <w:sz w:val="20"/>
              </w:rPr>
            </w:pPr>
            <w:r w:rsidRPr="005A39C8">
              <w:rPr>
                <w:color w:val="auto"/>
                <w:sz w:val="20"/>
              </w:rPr>
              <w:t>19</w:t>
            </w:r>
          </w:p>
          <w:p w14:paraId="6B644217" w14:textId="77777777" w:rsidR="00425EBA" w:rsidRPr="005A39C8" w:rsidRDefault="00425EBA">
            <w:pPr>
              <w:ind w:firstLine="0"/>
              <w:jc w:val="center"/>
              <w:rPr>
                <w:color w:val="auto"/>
                <w:sz w:val="20"/>
              </w:rPr>
            </w:pPr>
          </w:p>
        </w:tc>
        <w:tc>
          <w:tcPr>
            <w:tcW w:w="680" w:type="dxa"/>
            <w:vMerge w:val="restart"/>
          </w:tcPr>
          <w:p w14:paraId="004851A0" w14:textId="77777777" w:rsidR="00425EBA" w:rsidRPr="005A39C8" w:rsidRDefault="00425EBA">
            <w:pPr>
              <w:ind w:firstLine="0"/>
              <w:jc w:val="center"/>
              <w:rPr>
                <w:color w:val="auto"/>
                <w:sz w:val="20"/>
              </w:rPr>
            </w:pPr>
          </w:p>
          <w:p w14:paraId="71701A26" w14:textId="77777777" w:rsidR="00425EBA" w:rsidRPr="005A39C8" w:rsidRDefault="0031436C">
            <w:pPr>
              <w:ind w:firstLine="0"/>
              <w:jc w:val="center"/>
              <w:rPr>
                <w:color w:val="auto"/>
                <w:sz w:val="20"/>
              </w:rPr>
            </w:pPr>
            <w:r w:rsidRPr="005A39C8">
              <w:rPr>
                <w:color w:val="auto"/>
                <w:sz w:val="20"/>
              </w:rPr>
              <w:t>20</w:t>
            </w:r>
          </w:p>
        </w:tc>
        <w:tc>
          <w:tcPr>
            <w:tcW w:w="680" w:type="dxa"/>
            <w:vMerge w:val="restart"/>
          </w:tcPr>
          <w:p w14:paraId="74A81864" w14:textId="77777777" w:rsidR="00425EBA" w:rsidRPr="005A39C8" w:rsidRDefault="00425EBA">
            <w:pPr>
              <w:ind w:firstLine="0"/>
              <w:jc w:val="center"/>
              <w:rPr>
                <w:color w:val="auto"/>
                <w:sz w:val="20"/>
              </w:rPr>
            </w:pPr>
          </w:p>
          <w:p w14:paraId="6FBCB4D4" w14:textId="77777777" w:rsidR="00425EBA" w:rsidRPr="005A39C8" w:rsidRDefault="0031436C">
            <w:pPr>
              <w:ind w:firstLine="0"/>
              <w:jc w:val="center"/>
              <w:rPr>
                <w:color w:val="auto"/>
                <w:sz w:val="20"/>
              </w:rPr>
            </w:pPr>
            <w:r w:rsidRPr="005A39C8">
              <w:rPr>
                <w:color w:val="auto"/>
                <w:sz w:val="20"/>
              </w:rPr>
              <w:t>20</w:t>
            </w:r>
          </w:p>
        </w:tc>
        <w:tc>
          <w:tcPr>
            <w:tcW w:w="680" w:type="dxa"/>
            <w:vMerge w:val="restart"/>
          </w:tcPr>
          <w:p w14:paraId="357216A3" w14:textId="77777777" w:rsidR="00425EBA" w:rsidRPr="005A39C8" w:rsidRDefault="00425EBA">
            <w:pPr>
              <w:ind w:firstLine="0"/>
              <w:jc w:val="center"/>
              <w:rPr>
                <w:color w:val="auto"/>
                <w:sz w:val="20"/>
              </w:rPr>
            </w:pPr>
          </w:p>
        </w:tc>
        <w:tc>
          <w:tcPr>
            <w:tcW w:w="680" w:type="dxa"/>
            <w:vMerge w:val="restart"/>
          </w:tcPr>
          <w:p w14:paraId="74DB3B29" w14:textId="77777777" w:rsidR="00425EBA" w:rsidRPr="005A39C8" w:rsidRDefault="00425EBA">
            <w:pPr>
              <w:ind w:firstLine="0"/>
              <w:jc w:val="center"/>
              <w:rPr>
                <w:color w:val="auto"/>
                <w:sz w:val="20"/>
              </w:rPr>
            </w:pPr>
          </w:p>
        </w:tc>
        <w:tc>
          <w:tcPr>
            <w:tcW w:w="680" w:type="dxa"/>
            <w:vMerge w:val="restart"/>
          </w:tcPr>
          <w:p w14:paraId="19798CD5" w14:textId="77777777" w:rsidR="00425EBA" w:rsidRPr="005A39C8" w:rsidRDefault="00425EBA">
            <w:pPr>
              <w:ind w:firstLine="0"/>
              <w:jc w:val="center"/>
              <w:rPr>
                <w:color w:val="auto"/>
                <w:sz w:val="20"/>
              </w:rPr>
            </w:pPr>
          </w:p>
        </w:tc>
        <w:tc>
          <w:tcPr>
            <w:tcW w:w="680" w:type="dxa"/>
            <w:vMerge w:val="restart"/>
          </w:tcPr>
          <w:p w14:paraId="671C8172" w14:textId="77777777" w:rsidR="00425EBA" w:rsidRPr="005A39C8" w:rsidRDefault="00425EBA">
            <w:pPr>
              <w:ind w:firstLine="0"/>
              <w:jc w:val="center"/>
              <w:rPr>
                <w:color w:val="auto"/>
                <w:sz w:val="20"/>
              </w:rPr>
            </w:pPr>
          </w:p>
        </w:tc>
        <w:tc>
          <w:tcPr>
            <w:tcW w:w="680" w:type="dxa"/>
            <w:vMerge w:val="restart"/>
          </w:tcPr>
          <w:p w14:paraId="4B9EE9D9" w14:textId="77777777" w:rsidR="00425EBA" w:rsidRPr="005A39C8" w:rsidRDefault="00425EBA">
            <w:pPr>
              <w:ind w:firstLine="0"/>
              <w:jc w:val="center"/>
              <w:rPr>
                <w:color w:val="auto"/>
                <w:sz w:val="20"/>
              </w:rPr>
            </w:pPr>
          </w:p>
        </w:tc>
        <w:tc>
          <w:tcPr>
            <w:tcW w:w="681" w:type="dxa"/>
            <w:vMerge w:val="restart"/>
          </w:tcPr>
          <w:p w14:paraId="2A7E1834" w14:textId="77777777" w:rsidR="00425EBA" w:rsidRPr="005A39C8" w:rsidRDefault="00425EBA">
            <w:pPr>
              <w:ind w:firstLine="0"/>
              <w:jc w:val="center"/>
              <w:rPr>
                <w:color w:val="auto"/>
                <w:sz w:val="20"/>
              </w:rPr>
            </w:pPr>
          </w:p>
        </w:tc>
      </w:tr>
      <w:tr w:rsidR="00425EBA" w:rsidRPr="005A39C8" w14:paraId="2430002C" w14:textId="77777777">
        <w:trPr>
          <w:trHeight w:val="543"/>
        </w:trPr>
        <w:tc>
          <w:tcPr>
            <w:tcW w:w="463" w:type="dxa"/>
          </w:tcPr>
          <w:p w14:paraId="5C2CC0F6" w14:textId="77777777" w:rsidR="00425EBA" w:rsidRPr="005A39C8" w:rsidRDefault="0031436C">
            <w:pPr>
              <w:ind w:firstLine="0"/>
              <w:jc w:val="center"/>
              <w:rPr>
                <w:color w:val="auto"/>
                <w:sz w:val="18"/>
                <w:szCs w:val="18"/>
              </w:rPr>
            </w:pPr>
            <w:r w:rsidRPr="005A39C8">
              <w:rPr>
                <w:color w:val="auto"/>
                <w:sz w:val="18"/>
                <w:szCs w:val="18"/>
              </w:rPr>
              <w:t>1.1</w:t>
            </w:r>
          </w:p>
        </w:tc>
        <w:tc>
          <w:tcPr>
            <w:tcW w:w="1141" w:type="dxa"/>
            <w:vMerge/>
          </w:tcPr>
          <w:p w14:paraId="3BF38585" w14:textId="77777777" w:rsidR="00425EBA" w:rsidRPr="005A39C8" w:rsidRDefault="00425EBA">
            <w:pPr>
              <w:ind w:firstLine="0"/>
              <w:rPr>
                <w:color w:val="auto"/>
                <w:sz w:val="18"/>
                <w:szCs w:val="18"/>
              </w:rPr>
            </w:pPr>
          </w:p>
        </w:tc>
        <w:tc>
          <w:tcPr>
            <w:tcW w:w="1141" w:type="dxa"/>
            <w:vMerge/>
          </w:tcPr>
          <w:p w14:paraId="0856053A" w14:textId="77777777" w:rsidR="00425EBA" w:rsidRPr="005A39C8" w:rsidRDefault="00425EBA">
            <w:pPr>
              <w:ind w:firstLine="0"/>
              <w:rPr>
                <w:color w:val="auto"/>
                <w:sz w:val="18"/>
                <w:szCs w:val="18"/>
              </w:rPr>
            </w:pPr>
          </w:p>
        </w:tc>
        <w:tc>
          <w:tcPr>
            <w:tcW w:w="739" w:type="dxa"/>
            <w:vMerge/>
          </w:tcPr>
          <w:p w14:paraId="6713479A" w14:textId="77777777" w:rsidR="00425EBA" w:rsidRPr="005A39C8" w:rsidRDefault="00425EBA">
            <w:pPr>
              <w:ind w:firstLine="0"/>
              <w:jc w:val="center"/>
              <w:rPr>
                <w:color w:val="auto"/>
                <w:sz w:val="20"/>
              </w:rPr>
            </w:pPr>
          </w:p>
        </w:tc>
        <w:tc>
          <w:tcPr>
            <w:tcW w:w="621" w:type="dxa"/>
            <w:vMerge/>
          </w:tcPr>
          <w:p w14:paraId="69AECE5D" w14:textId="77777777" w:rsidR="00425EBA" w:rsidRPr="005A39C8" w:rsidRDefault="00425EBA">
            <w:pPr>
              <w:ind w:firstLine="0"/>
              <w:jc w:val="center"/>
              <w:rPr>
                <w:color w:val="auto"/>
                <w:sz w:val="20"/>
              </w:rPr>
            </w:pPr>
          </w:p>
        </w:tc>
        <w:tc>
          <w:tcPr>
            <w:tcW w:w="680" w:type="dxa"/>
            <w:vMerge/>
          </w:tcPr>
          <w:p w14:paraId="722FA371" w14:textId="77777777" w:rsidR="00425EBA" w:rsidRPr="005A39C8" w:rsidRDefault="00425EBA">
            <w:pPr>
              <w:ind w:firstLine="0"/>
              <w:jc w:val="center"/>
              <w:rPr>
                <w:color w:val="auto"/>
                <w:sz w:val="20"/>
              </w:rPr>
            </w:pPr>
          </w:p>
        </w:tc>
        <w:tc>
          <w:tcPr>
            <w:tcW w:w="680" w:type="dxa"/>
            <w:vMerge/>
          </w:tcPr>
          <w:p w14:paraId="289E2834" w14:textId="77777777" w:rsidR="00425EBA" w:rsidRPr="005A39C8" w:rsidRDefault="00425EBA">
            <w:pPr>
              <w:ind w:firstLine="0"/>
              <w:jc w:val="center"/>
              <w:rPr>
                <w:color w:val="auto"/>
                <w:sz w:val="20"/>
              </w:rPr>
            </w:pPr>
          </w:p>
        </w:tc>
        <w:tc>
          <w:tcPr>
            <w:tcW w:w="680" w:type="dxa"/>
            <w:vMerge/>
          </w:tcPr>
          <w:p w14:paraId="567919FF" w14:textId="77777777" w:rsidR="00425EBA" w:rsidRPr="005A39C8" w:rsidRDefault="00425EBA">
            <w:pPr>
              <w:ind w:firstLine="0"/>
              <w:jc w:val="center"/>
              <w:rPr>
                <w:color w:val="auto"/>
                <w:sz w:val="20"/>
              </w:rPr>
            </w:pPr>
          </w:p>
        </w:tc>
        <w:tc>
          <w:tcPr>
            <w:tcW w:w="680" w:type="dxa"/>
            <w:vMerge/>
          </w:tcPr>
          <w:p w14:paraId="7EE733EF" w14:textId="77777777" w:rsidR="00425EBA" w:rsidRPr="005A39C8" w:rsidRDefault="00425EBA">
            <w:pPr>
              <w:ind w:firstLine="0"/>
              <w:jc w:val="center"/>
              <w:rPr>
                <w:color w:val="auto"/>
                <w:sz w:val="20"/>
              </w:rPr>
            </w:pPr>
          </w:p>
        </w:tc>
        <w:tc>
          <w:tcPr>
            <w:tcW w:w="680" w:type="dxa"/>
            <w:vMerge/>
          </w:tcPr>
          <w:p w14:paraId="06C05209" w14:textId="77777777" w:rsidR="00425EBA" w:rsidRPr="005A39C8" w:rsidRDefault="00425EBA">
            <w:pPr>
              <w:ind w:firstLine="0"/>
              <w:jc w:val="center"/>
              <w:rPr>
                <w:color w:val="auto"/>
                <w:sz w:val="20"/>
              </w:rPr>
            </w:pPr>
          </w:p>
        </w:tc>
        <w:tc>
          <w:tcPr>
            <w:tcW w:w="680" w:type="dxa"/>
            <w:vMerge/>
          </w:tcPr>
          <w:p w14:paraId="1B17E0A3" w14:textId="77777777" w:rsidR="00425EBA" w:rsidRPr="005A39C8" w:rsidRDefault="00425EBA">
            <w:pPr>
              <w:ind w:firstLine="0"/>
              <w:jc w:val="center"/>
              <w:rPr>
                <w:color w:val="auto"/>
                <w:sz w:val="20"/>
              </w:rPr>
            </w:pPr>
          </w:p>
        </w:tc>
        <w:tc>
          <w:tcPr>
            <w:tcW w:w="680" w:type="dxa"/>
            <w:vMerge/>
          </w:tcPr>
          <w:p w14:paraId="7E119DFC" w14:textId="77777777" w:rsidR="00425EBA" w:rsidRPr="005A39C8" w:rsidRDefault="00425EBA">
            <w:pPr>
              <w:ind w:firstLine="0"/>
              <w:jc w:val="center"/>
              <w:rPr>
                <w:color w:val="auto"/>
                <w:sz w:val="20"/>
              </w:rPr>
            </w:pPr>
          </w:p>
        </w:tc>
        <w:tc>
          <w:tcPr>
            <w:tcW w:w="681" w:type="dxa"/>
            <w:vMerge/>
          </w:tcPr>
          <w:p w14:paraId="04E6C569" w14:textId="77777777" w:rsidR="00425EBA" w:rsidRPr="005A39C8" w:rsidRDefault="00425EBA">
            <w:pPr>
              <w:ind w:firstLine="0"/>
              <w:jc w:val="center"/>
              <w:rPr>
                <w:color w:val="auto"/>
                <w:sz w:val="20"/>
              </w:rPr>
            </w:pPr>
          </w:p>
        </w:tc>
      </w:tr>
      <w:tr w:rsidR="00425EBA" w:rsidRPr="005A39C8" w14:paraId="5BE24C69" w14:textId="77777777">
        <w:tc>
          <w:tcPr>
            <w:tcW w:w="463" w:type="dxa"/>
          </w:tcPr>
          <w:p w14:paraId="60836635" w14:textId="77777777" w:rsidR="00425EBA" w:rsidRPr="005A39C8" w:rsidRDefault="0031436C">
            <w:pPr>
              <w:ind w:firstLine="0"/>
              <w:jc w:val="center"/>
              <w:rPr>
                <w:color w:val="auto"/>
                <w:sz w:val="18"/>
                <w:szCs w:val="18"/>
              </w:rPr>
            </w:pPr>
            <w:r w:rsidRPr="005A39C8">
              <w:rPr>
                <w:color w:val="auto"/>
                <w:sz w:val="18"/>
                <w:szCs w:val="18"/>
                <w:lang w:val="sr-Latn-CS"/>
              </w:rPr>
              <w:t>2</w:t>
            </w:r>
          </w:p>
        </w:tc>
        <w:tc>
          <w:tcPr>
            <w:tcW w:w="2282" w:type="dxa"/>
            <w:gridSpan w:val="2"/>
          </w:tcPr>
          <w:p w14:paraId="2BF4F15F" w14:textId="77777777" w:rsidR="00425EBA" w:rsidRPr="005A39C8" w:rsidRDefault="0031436C">
            <w:pPr>
              <w:ind w:firstLine="0"/>
              <w:rPr>
                <w:color w:val="auto"/>
                <w:sz w:val="16"/>
                <w:szCs w:val="16"/>
              </w:rPr>
            </w:pPr>
            <w:r w:rsidRPr="005A39C8">
              <w:rPr>
                <w:color w:val="auto"/>
                <w:sz w:val="16"/>
                <w:szCs w:val="16"/>
              </w:rPr>
              <w:t>Допунски рад</w:t>
            </w:r>
          </w:p>
        </w:tc>
        <w:tc>
          <w:tcPr>
            <w:tcW w:w="739" w:type="dxa"/>
          </w:tcPr>
          <w:p w14:paraId="6EDC957D" w14:textId="77777777" w:rsidR="00425EBA" w:rsidRPr="005A39C8" w:rsidRDefault="0031436C">
            <w:pPr>
              <w:ind w:firstLine="0"/>
              <w:jc w:val="center"/>
              <w:rPr>
                <w:color w:val="auto"/>
                <w:sz w:val="20"/>
              </w:rPr>
            </w:pPr>
            <w:r w:rsidRPr="005A39C8">
              <w:rPr>
                <w:color w:val="auto"/>
                <w:sz w:val="20"/>
              </w:rPr>
              <w:t>0,2</w:t>
            </w:r>
          </w:p>
        </w:tc>
        <w:tc>
          <w:tcPr>
            <w:tcW w:w="621" w:type="dxa"/>
          </w:tcPr>
          <w:p w14:paraId="1F5FBD4B" w14:textId="77777777" w:rsidR="00425EBA" w:rsidRPr="005A39C8" w:rsidRDefault="0031436C">
            <w:pPr>
              <w:ind w:firstLine="0"/>
              <w:jc w:val="center"/>
              <w:rPr>
                <w:color w:val="auto"/>
                <w:sz w:val="20"/>
              </w:rPr>
            </w:pPr>
            <w:r w:rsidRPr="005A39C8">
              <w:rPr>
                <w:color w:val="auto"/>
                <w:sz w:val="20"/>
              </w:rPr>
              <w:t>0,8</w:t>
            </w:r>
          </w:p>
        </w:tc>
        <w:tc>
          <w:tcPr>
            <w:tcW w:w="680" w:type="dxa"/>
          </w:tcPr>
          <w:p w14:paraId="36EDBAD7" w14:textId="77777777" w:rsidR="00425EBA" w:rsidRPr="005A39C8" w:rsidRDefault="0031436C">
            <w:pPr>
              <w:ind w:firstLine="0"/>
              <w:jc w:val="center"/>
              <w:rPr>
                <w:color w:val="auto"/>
                <w:sz w:val="20"/>
              </w:rPr>
            </w:pPr>
            <w:r w:rsidRPr="005A39C8">
              <w:rPr>
                <w:color w:val="auto"/>
                <w:sz w:val="20"/>
              </w:rPr>
              <w:t>1</w:t>
            </w:r>
          </w:p>
        </w:tc>
        <w:tc>
          <w:tcPr>
            <w:tcW w:w="680" w:type="dxa"/>
          </w:tcPr>
          <w:p w14:paraId="5925A6B7" w14:textId="77777777" w:rsidR="00425EBA" w:rsidRPr="005A39C8" w:rsidRDefault="0031436C">
            <w:pPr>
              <w:ind w:firstLine="0"/>
              <w:jc w:val="center"/>
              <w:rPr>
                <w:color w:val="auto"/>
                <w:sz w:val="20"/>
              </w:rPr>
            </w:pPr>
            <w:r w:rsidRPr="005A39C8">
              <w:rPr>
                <w:color w:val="auto"/>
                <w:sz w:val="20"/>
              </w:rPr>
              <w:t>0,2</w:t>
            </w:r>
          </w:p>
        </w:tc>
        <w:tc>
          <w:tcPr>
            <w:tcW w:w="680" w:type="dxa"/>
          </w:tcPr>
          <w:p w14:paraId="1479A7CE" w14:textId="77777777" w:rsidR="00425EBA" w:rsidRPr="005A39C8" w:rsidRDefault="00425EBA">
            <w:pPr>
              <w:ind w:firstLine="0"/>
              <w:jc w:val="center"/>
              <w:rPr>
                <w:color w:val="auto"/>
                <w:sz w:val="20"/>
              </w:rPr>
            </w:pPr>
          </w:p>
        </w:tc>
        <w:tc>
          <w:tcPr>
            <w:tcW w:w="680" w:type="dxa"/>
          </w:tcPr>
          <w:p w14:paraId="1A273DD7" w14:textId="77777777" w:rsidR="00425EBA" w:rsidRPr="005A39C8" w:rsidRDefault="00425EBA">
            <w:pPr>
              <w:ind w:firstLine="0"/>
              <w:jc w:val="center"/>
              <w:rPr>
                <w:color w:val="auto"/>
                <w:sz w:val="20"/>
              </w:rPr>
            </w:pPr>
          </w:p>
        </w:tc>
        <w:tc>
          <w:tcPr>
            <w:tcW w:w="680" w:type="dxa"/>
          </w:tcPr>
          <w:p w14:paraId="6E7C16D4" w14:textId="77777777" w:rsidR="00425EBA" w:rsidRPr="005A39C8" w:rsidRDefault="00425EBA">
            <w:pPr>
              <w:ind w:firstLine="0"/>
              <w:jc w:val="center"/>
              <w:rPr>
                <w:color w:val="auto"/>
                <w:sz w:val="20"/>
              </w:rPr>
            </w:pPr>
          </w:p>
        </w:tc>
        <w:tc>
          <w:tcPr>
            <w:tcW w:w="680" w:type="dxa"/>
          </w:tcPr>
          <w:p w14:paraId="2984A5EC" w14:textId="77777777" w:rsidR="00425EBA" w:rsidRPr="005A39C8" w:rsidRDefault="00425EBA">
            <w:pPr>
              <w:ind w:firstLine="0"/>
              <w:jc w:val="center"/>
              <w:rPr>
                <w:color w:val="auto"/>
                <w:sz w:val="20"/>
              </w:rPr>
            </w:pPr>
          </w:p>
        </w:tc>
        <w:tc>
          <w:tcPr>
            <w:tcW w:w="680" w:type="dxa"/>
          </w:tcPr>
          <w:p w14:paraId="60DE1F95" w14:textId="77777777" w:rsidR="00425EBA" w:rsidRPr="005A39C8" w:rsidRDefault="00425EBA">
            <w:pPr>
              <w:ind w:firstLine="0"/>
              <w:jc w:val="center"/>
              <w:rPr>
                <w:color w:val="auto"/>
                <w:sz w:val="20"/>
              </w:rPr>
            </w:pPr>
          </w:p>
        </w:tc>
        <w:tc>
          <w:tcPr>
            <w:tcW w:w="681" w:type="dxa"/>
          </w:tcPr>
          <w:p w14:paraId="446E7098" w14:textId="77777777" w:rsidR="00425EBA" w:rsidRPr="005A39C8" w:rsidRDefault="00425EBA">
            <w:pPr>
              <w:ind w:firstLine="0"/>
              <w:jc w:val="center"/>
              <w:rPr>
                <w:color w:val="auto"/>
                <w:sz w:val="20"/>
              </w:rPr>
            </w:pPr>
          </w:p>
        </w:tc>
      </w:tr>
      <w:tr w:rsidR="00425EBA" w:rsidRPr="005A39C8" w14:paraId="7FA2B0A0" w14:textId="77777777">
        <w:tc>
          <w:tcPr>
            <w:tcW w:w="463" w:type="dxa"/>
          </w:tcPr>
          <w:p w14:paraId="139A4624" w14:textId="77777777" w:rsidR="00425EBA" w:rsidRPr="005A39C8" w:rsidRDefault="0031436C">
            <w:pPr>
              <w:ind w:firstLine="0"/>
              <w:jc w:val="center"/>
              <w:rPr>
                <w:color w:val="auto"/>
                <w:sz w:val="18"/>
                <w:szCs w:val="18"/>
              </w:rPr>
            </w:pPr>
            <w:r w:rsidRPr="005A39C8">
              <w:rPr>
                <w:color w:val="auto"/>
                <w:sz w:val="18"/>
                <w:szCs w:val="18"/>
                <w:lang w:val="sr-Latn-CS"/>
              </w:rPr>
              <w:t>3</w:t>
            </w:r>
          </w:p>
        </w:tc>
        <w:tc>
          <w:tcPr>
            <w:tcW w:w="2282" w:type="dxa"/>
            <w:gridSpan w:val="2"/>
          </w:tcPr>
          <w:p w14:paraId="20819F6F" w14:textId="77777777" w:rsidR="00425EBA" w:rsidRPr="005A39C8" w:rsidRDefault="0031436C">
            <w:pPr>
              <w:ind w:firstLine="0"/>
              <w:rPr>
                <w:color w:val="auto"/>
                <w:sz w:val="16"/>
                <w:szCs w:val="16"/>
              </w:rPr>
            </w:pPr>
            <w:r w:rsidRPr="005A39C8">
              <w:rPr>
                <w:color w:val="auto"/>
                <w:sz w:val="16"/>
                <w:szCs w:val="16"/>
              </w:rPr>
              <w:t xml:space="preserve">Додатни рад(са припремом </w:t>
            </w:r>
          </w:p>
          <w:p w14:paraId="27CE1C53" w14:textId="77777777" w:rsidR="00425EBA" w:rsidRPr="005A39C8" w:rsidRDefault="0031436C">
            <w:pPr>
              <w:ind w:firstLine="0"/>
              <w:rPr>
                <w:color w:val="auto"/>
                <w:sz w:val="16"/>
                <w:szCs w:val="16"/>
              </w:rPr>
            </w:pPr>
            <w:r w:rsidRPr="005A39C8">
              <w:rPr>
                <w:color w:val="auto"/>
                <w:sz w:val="16"/>
                <w:szCs w:val="16"/>
              </w:rPr>
              <w:t>за  такмичење и такмичењем)</w:t>
            </w:r>
          </w:p>
        </w:tc>
        <w:tc>
          <w:tcPr>
            <w:tcW w:w="739" w:type="dxa"/>
          </w:tcPr>
          <w:p w14:paraId="29215C11" w14:textId="77777777" w:rsidR="00425EBA" w:rsidRPr="005A39C8" w:rsidRDefault="0031436C">
            <w:pPr>
              <w:ind w:firstLine="0"/>
              <w:jc w:val="center"/>
              <w:rPr>
                <w:color w:val="auto"/>
                <w:sz w:val="20"/>
              </w:rPr>
            </w:pPr>
            <w:r w:rsidRPr="005A39C8">
              <w:rPr>
                <w:color w:val="auto"/>
                <w:sz w:val="20"/>
              </w:rPr>
              <w:t>0,8</w:t>
            </w:r>
          </w:p>
        </w:tc>
        <w:tc>
          <w:tcPr>
            <w:tcW w:w="621" w:type="dxa"/>
          </w:tcPr>
          <w:p w14:paraId="7FD5CFB0" w14:textId="77777777" w:rsidR="00425EBA" w:rsidRPr="005A39C8" w:rsidRDefault="0031436C">
            <w:pPr>
              <w:ind w:firstLine="0"/>
              <w:jc w:val="center"/>
              <w:rPr>
                <w:color w:val="auto"/>
                <w:sz w:val="20"/>
              </w:rPr>
            </w:pPr>
            <w:r w:rsidRPr="005A39C8">
              <w:rPr>
                <w:color w:val="auto"/>
                <w:sz w:val="20"/>
              </w:rPr>
              <w:t>1</w:t>
            </w:r>
          </w:p>
        </w:tc>
        <w:tc>
          <w:tcPr>
            <w:tcW w:w="680" w:type="dxa"/>
          </w:tcPr>
          <w:p w14:paraId="488D9922" w14:textId="77777777" w:rsidR="00425EBA" w:rsidRPr="005A39C8" w:rsidRDefault="0031436C">
            <w:pPr>
              <w:ind w:firstLine="0"/>
              <w:jc w:val="center"/>
              <w:rPr>
                <w:color w:val="auto"/>
                <w:sz w:val="20"/>
              </w:rPr>
            </w:pPr>
            <w:r w:rsidRPr="005A39C8">
              <w:rPr>
                <w:color w:val="auto"/>
                <w:sz w:val="20"/>
              </w:rPr>
              <w:t>1</w:t>
            </w:r>
          </w:p>
        </w:tc>
        <w:tc>
          <w:tcPr>
            <w:tcW w:w="680" w:type="dxa"/>
          </w:tcPr>
          <w:p w14:paraId="7B38937A" w14:textId="77777777" w:rsidR="00425EBA" w:rsidRPr="005A39C8" w:rsidRDefault="0031436C">
            <w:pPr>
              <w:ind w:firstLine="0"/>
              <w:jc w:val="center"/>
              <w:rPr>
                <w:color w:val="auto"/>
                <w:sz w:val="20"/>
              </w:rPr>
            </w:pPr>
            <w:r w:rsidRPr="005A39C8">
              <w:rPr>
                <w:color w:val="auto"/>
                <w:sz w:val="20"/>
              </w:rPr>
              <w:t>0,8</w:t>
            </w:r>
          </w:p>
        </w:tc>
        <w:tc>
          <w:tcPr>
            <w:tcW w:w="680" w:type="dxa"/>
          </w:tcPr>
          <w:p w14:paraId="447E9F43" w14:textId="77777777" w:rsidR="00425EBA" w:rsidRPr="005A39C8" w:rsidRDefault="00425EBA">
            <w:pPr>
              <w:ind w:firstLine="0"/>
              <w:jc w:val="center"/>
              <w:rPr>
                <w:color w:val="auto"/>
                <w:sz w:val="20"/>
              </w:rPr>
            </w:pPr>
          </w:p>
        </w:tc>
        <w:tc>
          <w:tcPr>
            <w:tcW w:w="680" w:type="dxa"/>
          </w:tcPr>
          <w:p w14:paraId="48B0B591" w14:textId="77777777" w:rsidR="00425EBA" w:rsidRPr="005A39C8" w:rsidRDefault="00425EBA">
            <w:pPr>
              <w:ind w:firstLine="0"/>
              <w:jc w:val="center"/>
              <w:rPr>
                <w:color w:val="auto"/>
                <w:sz w:val="20"/>
              </w:rPr>
            </w:pPr>
          </w:p>
        </w:tc>
        <w:tc>
          <w:tcPr>
            <w:tcW w:w="680" w:type="dxa"/>
          </w:tcPr>
          <w:p w14:paraId="3E32488D" w14:textId="77777777" w:rsidR="00425EBA" w:rsidRPr="005A39C8" w:rsidRDefault="00425EBA">
            <w:pPr>
              <w:ind w:firstLine="0"/>
              <w:jc w:val="center"/>
              <w:rPr>
                <w:color w:val="auto"/>
                <w:sz w:val="20"/>
              </w:rPr>
            </w:pPr>
          </w:p>
        </w:tc>
        <w:tc>
          <w:tcPr>
            <w:tcW w:w="680" w:type="dxa"/>
          </w:tcPr>
          <w:p w14:paraId="2A163100" w14:textId="77777777" w:rsidR="00425EBA" w:rsidRPr="005A39C8" w:rsidRDefault="00425EBA">
            <w:pPr>
              <w:ind w:firstLine="0"/>
              <w:jc w:val="center"/>
              <w:rPr>
                <w:color w:val="auto"/>
                <w:sz w:val="20"/>
              </w:rPr>
            </w:pPr>
          </w:p>
        </w:tc>
        <w:tc>
          <w:tcPr>
            <w:tcW w:w="680" w:type="dxa"/>
          </w:tcPr>
          <w:p w14:paraId="3062966E" w14:textId="77777777" w:rsidR="00425EBA" w:rsidRPr="005A39C8" w:rsidRDefault="00425EBA">
            <w:pPr>
              <w:ind w:firstLine="0"/>
              <w:jc w:val="center"/>
              <w:rPr>
                <w:color w:val="auto"/>
                <w:sz w:val="20"/>
              </w:rPr>
            </w:pPr>
          </w:p>
        </w:tc>
        <w:tc>
          <w:tcPr>
            <w:tcW w:w="681" w:type="dxa"/>
          </w:tcPr>
          <w:p w14:paraId="5131D419" w14:textId="77777777" w:rsidR="00425EBA" w:rsidRPr="005A39C8" w:rsidRDefault="00425EBA">
            <w:pPr>
              <w:ind w:firstLine="0"/>
              <w:jc w:val="center"/>
              <w:rPr>
                <w:color w:val="auto"/>
                <w:sz w:val="20"/>
              </w:rPr>
            </w:pPr>
          </w:p>
        </w:tc>
      </w:tr>
      <w:tr w:rsidR="00425EBA" w:rsidRPr="005A39C8" w14:paraId="145663A7" w14:textId="77777777">
        <w:tc>
          <w:tcPr>
            <w:tcW w:w="463" w:type="dxa"/>
          </w:tcPr>
          <w:p w14:paraId="1F5ED965" w14:textId="77777777" w:rsidR="00425EBA" w:rsidRPr="005A39C8" w:rsidRDefault="0031436C">
            <w:pPr>
              <w:ind w:firstLine="0"/>
              <w:jc w:val="center"/>
              <w:rPr>
                <w:color w:val="auto"/>
                <w:sz w:val="18"/>
                <w:szCs w:val="18"/>
              </w:rPr>
            </w:pPr>
            <w:r w:rsidRPr="005A39C8">
              <w:rPr>
                <w:color w:val="auto"/>
                <w:sz w:val="18"/>
                <w:szCs w:val="18"/>
                <w:lang w:val="sr-Latn-CS"/>
              </w:rPr>
              <w:t>4</w:t>
            </w:r>
          </w:p>
        </w:tc>
        <w:tc>
          <w:tcPr>
            <w:tcW w:w="2282" w:type="dxa"/>
            <w:gridSpan w:val="2"/>
          </w:tcPr>
          <w:p w14:paraId="14C6C77E" w14:textId="77777777" w:rsidR="00425EBA" w:rsidRPr="005A39C8" w:rsidRDefault="0031436C">
            <w:pPr>
              <w:ind w:firstLine="0"/>
              <w:rPr>
                <w:color w:val="auto"/>
                <w:sz w:val="16"/>
                <w:szCs w:val="16"/>
              </w:rPr>
            </w:pPr>
            <w:r w:rsidRPr="005A39C8">
              <w:rPr>
                <w:color w:val="auto"/>
                <w:sz w:val="16"/>
                <w:szCs w:val="16"/>
              </w:rPr>
              <w:t>Час одељењског старешине</w:t>
            </w:r>
          </w:p>
        </w:tc>
        <w:tc>
          <w:tcPr>
            <w:tcW w:w="739" w:type="dxa"/>
          </w:tcPr>
          <w:p w14:paraId="28DFF169" w14:textId="77777777" w:rsidR="00425EBA" w:rsidRPr="005A39C8" w:rsidRDefault="0031436C">
            <w:pPr>
              <w:ind w:firstLine="0"/>
              <w:jc w:val="center"/>
              <w:rPr>
                <w:color w:val="auto"/>
                <w:sz w:val="20"/>
                <w:lang w:val="sr-Latn-CS"/>
              </w:rPr>
            </w:pPr>
            <w:r w:rsidRPr="005A39C8">
              <w:rPr>
                <w:color w:val="auto"/>
                <w:sz w:val="20"/>
                <w:lang w:val="sr-Latn-CS"/>
              </w:rPr>
              <w:t>1</w:t>
            </w:r>
          </w:p>
        </w:tc>
        <w:tc>
          <w:tcPr>
            <w:tcW w:w="621" w:type="dxa"/>
          </w:tcPr>
          <w:p w14:paraId="323D0B4F" w14:textId="77777777" w:rsidR="00425EBA" w:rsidRPr="005A39C8" w:rsidRDefault="0031436C">
            <w:pPr>
              <w:ind w:firstLine="0"/>
              <w:jc w:val="center"/>
              <w:rPr>
                <w:color w:val="auto"/>
                <w:sz w:val="20"/>
              </w:rPr>
            </w:pPr>
            <w:r w:rsidRPr="005A39C8">
              <w:rPr>
                <w:color w:val="auto"/>
                <w:sz w:val="20"/>
              </w:rPr>
              <w:t>1</w:t>
            </w:r>
          </w:p>
        </w:tc>
        <w:tc>
          <w:tcPr>
            <w:tcW w:w="680" w:type="dxa"/>
          </w:tcPr>
          <w:p w14:paraId="6AE79815" w14:textId="77777777" w:rsidR="00425EBA" w:rsidRPr="005A39C8" w:rsidRDefault="0031436C">
            <w:pPr>
              <w:ind w:firstLine="0"/>
              <w:jc w:val="center"/>
              <w:rPr>
                <w:color w:val="auto"/>
                <w:sz w:val="20"/>
                <w:lang w:val="sr-Latn-CS"/>
              </w:rPr>
            </w:pPr>
            <w:r w:rsidRPr="005A39C8">
              <w:rPr>
                <w:color w:val="auto"/>
                <w:sz w:val="20"/>
                <w:lang w:val="sr-Latn-CS"/>
              </w:rPr>
              <w:t>1</w:t>
            </w:r>
          </w:p>
        </w:tc>
        <w:tc>
          <w:tcPr>
            <w:tcW w:w="680" w:type="dxa"/>
          </w:tcPr>
          <w:p w14:paraId="51C25B48" w14:textId="77777777" w:rsidR="00425EBA" w:rsidRPr="005A39C8" w:rsidRDefault="0031436C">
            <w:pPr>
              <w:ind w:firstLine="0"/>
              <w:jc w:val="center"/>
              <w:rPr>
                <w:color w:val="auto"/>
                <w:sz w:val="20"/>
              </w:rPr>
            </w:pPr>
            <w:r w:rsidRPr="005A39C8">
              <w:rPr>
                <w:color w:val="auto"/>
                <w:sz w:val="20"/>
              </w:rPr>
              <w:t>1</w:t>
            </w:r>
          </w:p>
        </w:tc>
        <w:tc>
          <w:tcPr>
            <w:tcW w:w="680" w:type="dxa"/>
          </w:tcPr>
          <w:p w14:paraId="2834CA86" w14:textId="77777777" w:rsidR="00425EBA" w:rsidRPr="005A39C8" w:rsidRDefault="00425EBA">
            <w:pPr>
              <w:ind w:firstLine="0"/>
              <w:jc w:val="center"/>
              <w:rPr>
                <w:color w:val="auto"/>
                <w:sz w:val="20"/>
              </w:rPr>
            </w:pPr>
          </w:p>
        </w:tc>
        <w:tc>
          <w:tcPr>
            <w:tcW w:w="680" w:type="dxa"/>
          </w:tcPr>
          <w:p w14:paraId="0C4A49B4" w14:textId="77777777" w:rsidR="00425EBA" w:rsidRPr="005A39C8" w:rsidRDefault="00425EBA">
            <w:pPr>
              <w:ind w:firstLine="0"/>
              <w:jc w:val="center"/>
              <w:rPr>
                <w:color w:val="auto"/>
                <w:sz w:val="20"/>
              </w:rPr>
            </w:pPr>
          </w:p>
        </w:tc>
        <w:tc>
          <w:tcPr>
            <w:tcW w:w="680" w:type="dxa"/>
          </w:tcPr>
          <w:p w14:paraId="18FA3BC2" w14:textId="77777777" w:rsidR="00425EBA" w:rsidRPr="005A39C8" w:rsidRDefault="00425EBA">
            <w:pPr>
              <w:ind w:firstLine="0"/>
              <w:jc w:val="center"/>
              <w:rPr>
                <w:color w:val="auto"/>
                <w:sz w:val="20"/>
              </w:rPr>
            </w:pPr>
          </w:p>
        </w:tc>
        <w:tc>
          <w:tcPr>
            <w:tcW w:w="680" w:type="dxa"/>
          </w:tcPr>
          <w:p w14:paraId="52D35240" w14:textId="77777777" w:rsidR="00425EBA" w:rsidRPr="005A39C8" w:rsidRDefault="00425EBA">
            <w:pPr>
              <w:ind w:firstLine="0"/>
              <w:jc w:val="center"/>
              <w:rPr>
                <w:color w:val="auto"/>
                <w:sz w:val="20"/>
              </w:rPr>
            </w:pPr>
          </w:p>
        </w:tc>
        <w:tc>
          <w:tcPr>
            <w:tcW w:w="680" w:type="dxa"/>
          </w:tcPr>
          <w:p w14:paraId="100733C0" w14:textId="77777777" w:rsidR="00425EBA" w:rsidRPr="005A39C8" w:rsidRDefault="00425EBA">
            <w:pPr>
              <w:ind w:firstLine="0"/>
              <w:jc w:val="center"/>
              <w:rPr>
                <w:color w:val="auto"/>
                <w:sz w:val="20"/>
              </w:rPr>
            </w:pPr>
          </w:p>
        </w:tc>
        <w:tc>
          <w:tcPr>
            <w:tcW w:w="681" w:type="dxa"/>
          </w:tcPr>
          <w:p w14:paraId="7F58FFB3" w14:textId="77777777" w:rsidR="00425EBA" w:rsidRPr="005A39C8" w:rsidRDefault="00425EBA">
            <w:pPr>
              <w:ind w:firstLine="0"/>
              <w:jc w:val="center"/>
              <w:rPr>
                <w:color w:val="auto"/>
                <w:sz w:val="20"/>
              </w:rPr>
            </w:pPr>
          </w:p>
        </w:tc>
      </w:tr>
      <w:tr w:rsidR="00425EBA" w:rsidRPr="005A39C8" w14:paraId="10CFD294" w14:textId="77777777">
        <w:tc>
          <w:tcPr>
            <w:tcW w:w="463" w:type="dxa"/>
          </w:tcPr>
          <w:p w14:paraId="5139A741" w14:textId="77777777" w:rsidR="00425EBA" w:rsidRPr="005A39C8" w:rsidRDefault="0031436C">
            <w:pPr>
              <w:ind w:firstLine="0"/>
              <w:jc w:val="center"/>
              <w:rPr>
                <w:color w:val="auto"/>
                <w:sz w:val="18"/>
                <w:szCs w:val="18"/>
              </w:rPr>
            </w:pPr>
            <w:r w:rsidRPr="005A39C8">
              <w:rPr>
                <w:color w:val="auto"/>
                <w:sz w:val="18"/>
                <w:szCs w:val="18"/>
                <w:lang w:val="sr-Latn-CS"/>
              </w:rPr>
              <w:t>5</w:t>
            </w:r>
          </w:p>
        </w:tc>
        <w:tc>
          <w:tcPr>
            <w:tcW w:w="2282" w:type="dxa"/>
            <w:gridSpan w:val="2"/>
          </w:tcPr>
          <w:p w14:paraId="2BD23B30" w14:textId="77777777" w:rsidR="00425EBA" w:rsidRPr="005A39C8" w:rsidRDefault="0031436C">
            <w:pPr>
              <w:ind w:firstLine="0"/>
              <w:rPr>
                <w:color w:val="auto"/>
                <w:sz w:val="16"/>
                <w:szCs w:val="16"/>
              </w:rPr>
            </w:pPr>
            <w:r w:rsidRPr="005A39C8">
              <w:rPr>
                <w:color w:val="auto"/>
                <w:sz w:val="16"/>
                <w:szCs w:val="16"/>
              </w:rPr>
              <w:t>Друштвене,културне,техни-</w:t>
            </w:r>
          </w:p>
          <w:p w14:paraId="3B355A5C" w14:textId="77777777" w:rsidR="00425EBA" w:rsidRPr="005A39C8" w:rsidRDefault="0031436C">
            <w:pPr>
              <w:ind w:firstLine="0"/>
              <w:rPr>
                <w:color w:val="auto"/>
                <w:sz w:val="16"/>
                <w:szCs w:val="16"/>
              </w:rPr>
            </w:pPr>
            <w:r w:rsidRPr="005A39C8">
              <w:rPr>
                <w:color w:val="auto"/>
                <w:sz w:val="16"/>
                <w:szCs w:val="16"/>
              </w:rPr>
              <w:t xml:space="preserve">чке,хуманитарне спортске </w:t>
            </w:r>
          </w:p>
          <w:p w14:paraId="08D83E90" w14:textId="77777777" w:rsidR="00425EBA" w:rsidRPr="005A39C8" w:rsidRDefault="0031436C">
            <w:pPr>
              <w:ind w:firstLine="0"/>
              <w:rPr>
                <w:color w:val="auto"/>
                <w:sz w:val="18"/>
                <w:szCs w:val="18"/>
              </w:rPr>
            </w:pPr>
            <w:r w:rsidRPr="005A39C8">
              <w:rPr>
                <w:color w:val="auto"/>
                <w:sz w:val="16"/>
                <w:szCs w:val="16"/>
              </w:rPr>
              <w:t>активности и секције</w:t>
            </w:r>
          </w:p>
        </w:tc>
        <w:tc>
          <w:tcPr>
            <w:tcW w:w="739" w:type="dxa"/>
          </w:tcPr>
          <w:p w14:paraId="6AE4C432" w14:textId="77777777" w:rsidR="00425EBA" w:rsidRPr="005A39C8" w:rsidRDefault="0031436C">
            <w:pPr>
              <w:ind w:firstLine="0"/>
              <w:jc w:val="center"/>
              <w:rPr>
                <w:color w:val="auto"/>
                <w:sz w:val="20"/>
              </w:rPr>
            </w:pPr>
            <w:r w:rsidRPr="005A39C8">
              <w:rPr>
                <w:color w:val="auto"/>
                <w:sz w:val="20"/>
              </w:rPr>
              <w:t>1</w:t>
            </w:r>
          </w:p>
        </w:tc>
        <w:tc>
          <w:tcPr>
            <w:tcW w:w="621" w:type="dxa"/>
          </w:tcPr>
          <w:p w14:paraId="6547A09B" w14:textId="77777777" w:rsidR="00425EBA" w:rsidRPr="005A39C8" w:rsidRDefault="0031436C">
            <w:pPr>
              <w:ind w:firstLine="0"/>
              <w:jc w:val="center"/>
              <w:rPr>
                <w:color w:val="auto"/>
                <w:sz w:val="20"/>
              </w:rPr>
            </w:pPr>
            <w:r w:rsidRPr="005A39C8">
              <w:rPr>
                <w:color w:val="auto"/>
                <w:sz w:val="20"/>
              </w:rPr>
              <w:t>-</w:t>
            </w:r>
          </w:p>
        </w:tc>
        <w:tc>
          <w:tcPr>
            <w:tcW w:w="680" w:type="dxa"/>
          </w:tcPr>
          <w:p w14:paraId="07E950A0" w14:textId="77777777" w:rsidR="00425EBA" w:rsidRPr="005A39C8" w:rsidRDefault="0031436C">
            <w:pPr>
              <w:ind w:firstLine="0"/>
              <w:jc w:val="center"/>
              <w:rPr>
                <w:color w:val="auto"/>
                <w:sz w:val="20"/>
              </w:rPr>
            </w:pPr>
            <w:r w:rsidRPr="005A39C8">
              <w:rPr>
                <w:color w:val="auto"/>
                <w:sz w:val="20"/>
              </w:rPr>
              <w:t>-</w:t>
            </w:r>
          </w:p>
        </w:tc>
        <w:tc>
          <w:tcPr>
            <w:tcW w:w="680" w:type="dxa"/>
          </w:tcPr>
          <w:p w14:paraId="1CC6B656" w14:textId="77777777" w:rsidR="00425EBA" w:rsidRPr="005A39C8" w:rsidRDefault="0031436C">
            <w:pPr>
              <w:ind w:firstLine="0"/>
              <w:jc w:val="center"/>
              <w:rPr>
                <w:color w:val="auto"/>
                <w:sz w:val="20"/>
              </w:rPr>
            </w:pPr>
            <w:r w:rsidRPr="005A39C8">
              <w:rPr>
                <w:color w:val="auto"/>
                <w:sz w:val="20"/>
              </w:rPr>
              <w:t>1</w:t>
            </w:r>
          </w:p>
        </w:tc>
        <w:tc>
          <w:tcPr>
            <w:tcW w:w="680" w:type="dxa"/>
          </w:tcPr>
          <w:p w14:paraId="0E4DBB2A" w14:textId="77777777" w:rsidR="00425EBA" w:rsidRPr="005A39C8" w:rsidRDefault="00425EBA">
            <w:pPr>
              <w:ind w:firstLine="0"/>
              <w:jc w:val="center"/>
              <w:rPr>
                <w:color w:val="auto"/>
                <w:sz w:val="20"/>
              </w:rPr>
            </w:pPr>
          </w:p>
        </w:tc>
        <w:tc>
          <w:tcPr>
            <w:tcW w:w="680" w:type="dxa"/>
          </w:tcPr>
          <w:p w14:paraId="5711FD64" w14:textId="77777777" w:rsidR="00425EBA" w:rsidRPr="005A39C8" w:rsidRDefault="00425EBA">
            <w:pPr>
              <w:ind w:firstLine="0"/>
              <w:jc w:val="center"/>
              <w:rPr>
                <w:color w:val="auto"/>
                <w:sz w:val="20"/>
              </w:rPr>
            </w:pPr>
          </w:p>
        </w:tc>
        <w:tc>
          <w:tcPr>
            <w:tcW w:w="680" w:type="dxa"/>
          </w:tcPr>
          <w:p w14:paraId="6832DBF0" w14:textId="77777777" w:rsidR="00425EBA" w:rsidRPr="005A39C8" w:rsidRDefault="00425EBA">
            <w:pPr>
              <w:ind w:firstLine="0"/>
              <w:jc w:val="center"/>
              <w:rPr>
                <w:color w:val="auto"/>
                <w:sz w:val="20"/>
              </w:rPr>
            </w:pPr>
          </w:p>
        </w:tc>
        <w:tc>
          <w:tcPr>
            <w:tcW w:w="680" w:type="dxa"/>
          </w:tcPr>
          <w:p w14:paraId="022C74A3" w14:textId="77777777" w:rsidR="00425EBA" w:rsidRPr="005A39C8" w:rsidRDefault="00425EBA">
            <w:pPr>
              <w:ind w:firstLine="0"/>
              <w:jc w:val="center"/>
              <w:rPr>
                <w:color w:val="auto"/>
                <w:sz w:val="20"/>
              </w:rPr>
            </w:pPr>
          </w:p>
        </w:tc>
        <w:tc>
          <w:tcPr>
            <w:tcW w:w="680" w:type="dxa"/>
          </w:tcPr>
          <w:p w14:paraId="7E833AA6" w14:textId="77777777" w:rsidR="00425EBA" w:rsidRPr="005A39C8" w:rsidRDefault="00425EBA">
            <w:pPr>
              <w:ind w:firstLine="0"/>
              <w:jc w:val="center"/>
              <w:rPr>
                <w:color w:val="auto"/>
                <w:sz w:val="20"/>
              </w:rPr>
            </w:pPr>
          </w:p>
        </w:tc>
        <w:tc>
          <w:tcPr>
            <w:tcW w:w="681" w:type="dxa"/>
          </w:tcPr>
          <w:p w14:paraId="0B6DDD4F" w14:textId="77777777" w:rsidR="00425EBA" w:rsidRPr="005A39C8" w:rsidRDefault="00425EBA">
            <w:pPr>
              <w:ind w:firstLine="0"/>
              <w:jc w:val="center"/>
              <w:rPr>
                <w:color w:val="auto"/>
                <w:sz w:val="20"/>
              </w:rPr>
            </w:pPr>
          </w:p>
        </w:tc>
      </w:tr>
      <w:tr w:rsidR="00425EBA" w:rsidRPr="005A39C8" w14:paraId="205A81B5" w14:textId="77777777">
        <w:tc>
          <w:tcPr>
            <w:tcW w:w="463" w:type="dxa"/>
          </w:tcPr>
          <w:p w14:paraId="0FCE380F" w14:textId="77777777" w:rsidR="00425EBA" w:rsidRPr="005A39C8" w:rsidRDefault="0031436C">
            <w:pPr>
              <w:ind w:firstLine="0"/>
              <w:jc w:val="center"/>
              <w:rPr>
                <w:color w:val="auto"/>
                <w:sz w:val="18"/>
                <w:szCs w:val="18"/>
              </w:rPr>
            </w:pPr>
            <w:r w:rsidRPr="005A39C8">
              <w:rPr>
                <w:color w:val="auto"/>
                <w:sz w:val="18"/>
                <w:szCs w:val="18"/>
              </w:rPr>
              <w:t>5.1</w:t>
            </w:r>
          </w:p>
        </w:tc>
        <w:tc>
          <w:tcPr>
            <w:tcW w:w="2282" w:type="dxa"/>
            <w:gridSpan w:val="2"/>
          </w:tcPr>
          <w:p w14:paraId="75494514" w14:textId="77777777" w:rsidR="00425EBA" w:rsidRPr="005A39C8" w:rsidRDefault="0031436C">
            <w:pPr>
              <w:ind w:firstLine="0"/>
              <w:rPr>
                <w:color w:val="auto"/>
                <w:sz w:val="16"/>
                <w:szCs w:val="16"/>
              </w:rPr>
            </w:pPr>
            <w:r w:rsidRPr="005A39C8">
              <w:rPr>
                <w:color w:val="auto"/>
                <w:sz w:val="16"/>
                <w:szCs w:val="16"/>
              </w:rPr>
              <w:t>Припремна настава</w:t>
            </w:r>
          </w:p>
        </w:tc>
        <w:tc>
          <w:tcPr>
            <w:tcW w:w="739" w:type="dxa"/>
          </w:tcPr>
          <w:p w14:paraId="16EC01DC" w14:textId="77777777" w:rsidR="00425EBA" w:rsidRPr="005A39C8" w:rsidRDefault="0031436C">
            <w:pPr>
              <w:ind w:firstLine="0"/>
              <w:jc w:val="center"/>
              <w:rPr>
                <w:color w:val="auto"/>
                <w:sz w:val="20"/>
              </w:rPr>
            </w:pPr>
            <w:r w:rsidRPr="005A39C8">
              <w:rPr>
                <w:color w:val="auto"/>
                <w:sz w:val="20"/>
              </w:rPr>
              <w:t>1</w:t>
            </w:r>
          </w:p>
        </w:tc>
        <w:tc>
          <w:tcPr>
            <w:tcW w:w="621" w:type="dxa"/>
          </w:tcPr>
          <w:p w14:paraId="7710167B" w14:textId="77777777" w:rsidR="00425EBA" w:rsidRPr="005A39C8" w:rsidRDefault="0031436C">
            <w:pPr>
              <w:ind w:firstLine="0"/>
              <w:jc w:val="center"/>
              <w:rPr>
                <w:color w:val="auto"/>
                <w:sz w:val="20"/>
              </w:rPr>
            </w:pPr>
            <w:r w:rsidRPr="005A39C8">
              <w:rPr>
                <w:color w:val="auto"/>
                <w:sz w:val="20"/>
              </w:rPr>
              <w:t>1</w:t>
            </w:r>
          </w:p>
        </w:tc>
        <w:tc>
          <w:tcPr>
            <w:tcW w:w="680" w:type="dxa"/>
          </w:tcPr>
          <w:p w14:paraId="3F3B6A6A" w14:textId="77777777" w:rsidR="00425EBA" w:rsidRPr="005A39C8" w:rsidRDefault="0031436C">
            <w:pPr>
              <w:ind w:firstLine="0"/>
              <w:jc w:val="center"/>
              <w:rPr>
                <w:color w:val="auto"/>
                <w:sz w:val="20"/>
              </w:rPr>
            </w:pPr>
            <w:r w:rsidRPr="005A39C8">
              <w:rPr>
                <w:color w:val="auto"/>
                <w:sz w:val="20"/>
              </w:rPr>
              <w:t>1</w:t>
            </w:r>
          </w:p>
        </w:tc>
        <w:tc>
          <w:tcPr>
            <w:tcW w:w="680" w:type="dxa"/>
          </w:tcPr>
          <w:p w14:paraId="656E368D" w14:textId="77777777" w:rsidR="00425EBA" w:rsidRPr="005A39C8" w:rsidRDefault="0031436C">
            <w:pPr>
              <w:ind w:firstLine="0"/>
              <w:jc w:val="center"/>
              <w:rPr>
                <w:color w:val="auto"/>
                <w:sz w:val="20"/>
              </w:rPr>
            </w:pPr>
            <w:r w:rsidRPr="005A39C8">
              <w:rPr>
                <w:color w:val="auto"/>
                <w:sz w:val="20"/>
              </w:rPr>
              <w:t>1</w:t>
            </w:r>
          </w:p>
        </w:tc>
        <w:tc>
          <w:tcPr>
            <w:tcW w:w="680" w:type="dxa"/>
          </w:tcPr>
          <w:p w14:paraId="502FBB74" w14:textId="77777777" w:rsidR="00425EBA" w:rsidRPr="005A39C8" w:rsidRDefault="00425EBA">
            <w:pPr>
              <w:ind w:firstLine="0"/>
              <w:jc w:val="center"/>
              <w:rPr>
                <w:color w:val="auto"/>
                <w:sz w:val="20"/>
              </w:rPr>
            </w:pPr>
          </w:p>
        </w:tc>
        <w:tc>
          <w:tcPr>
            <w:tcW w:w="680" w:type="dxa"/>
          </w:tcPr>
          <w:p w14:paraId="5237311F" w14:textId="77777777" w:rsidR="00425EBA" w:rsidRPr="005A39C8" w:rsidRDefault="00425EBA">
            <w:pPr>
              <w:ind w:firstLine="0"/>
              <w:jc w:val="center"/>
              <w:rPr>
                <w:color w:val="auto"/>
                <w:sz w:val="20"/>
              </w:rPr>
            </w:pPr>
          </w:p>
        </w:tc>
        <w:tc>
          <w:tcPr>
            <w:tcW w:w="680" w:type="dxa"/>
          </w:tcPr>
          <w:p w14:paraId="2A646641" w14:textId="77777777" w:rsidR="00425EBA" w:rsidRPr="005A39C8" w:rsidRDefault="00425EBA">
            <w:pPr>
              <w:ind w:firstLine="0"/>
              <w:jc w:val="center"/>
              <w:rPr>
                <w:color w:val="auto"/>
                <w:sz w:val="20"/>
              </w:rPr>
            </w:pPr>
          </w:p>
        </w:tc>
        <w:tc>
          <w:tcPr>
            <w:tcW w:w="680" w:type="dxa"/>
          </w:tcPr>
          <w:p w14:paraId="68B385FB" w14:textId="77777777" w:rsidR="00425EBA" w:rsidRPr="005A39C8" w:rsidRDefault="00425EBA">
            <w:pPr>
              <w:ind w:firstLine="0"/>
              <w:jc w:val="center"/>
              <w:rPr>
                <w:color w:val="auto"/>
                <w:sz w:val="20"/>
              </w:rPr>
            </w:pPr>
          </w:p>
        </w:tc>
        <w:tc>
          <w:tcPr>
            <w:tcW w:w="680" w:type="dxa"/>
          </w:tcPr>
          <w:p w14:paraId="4A27DB21" w14:textId="77777777" w:rsidR="00425EBA" w:rsidRPr="005A39C8" w:rsidRDefault="00425EBA">
            <w:pPr>
              <w:ind w:firstLine="0"/>
              <w:jc w:val="center"/>
              <w:rPr>
                <w:color w:val="auto"/>
                <w:sz w:val="20"/>
              </w:rPr>
            </w:pPr>
          </w:p>
        </w:tc>
        <w:tc>
          <w:tcPr>
            <w:tcW w:w="681" w:type="dxa"/>
          </w:tcPr>
          <w:p w14:paraId="760E5EDF" w14:textId="77777777" w:rsidR="00425EBA" w:rsidRPr="005A39C8" w:rsidRDefault="00425EBA">
            <w:pPr>
              <w:ind w:firstLine="0"/>
              <w:jc w:val="center"/>
              <w:rPr>
                <w:color w:val="auto"/>
                <w:sz w:val="20"/>
              </w:rPr>
            </w:pPr>
          </w:p>
        </w:tc>
      </w:tr>
      <w:tr w:rsidR="00425EBA" w:rsidRPr="005A39C8" w14:paraId="5E1FCAC3" w14:textId="77777777">
        <w:tc>
          <w:tcPr>
            <w:tcW w:w="463" w:type="dxa"/>
          </w:tcPr>
          <w:p w14:paraId="4B2EB76C" w14:textId="77777777" w:rsidR="00425EBA" w:rsidRPr="005A39C8" w:rsidRDefault="0031436C">
            <w:pPr>
              <w:ind w:firstLine="0"/>
              <w:jc w:val="center"/>
              <w:rPr>
                <w:color w:val="auto"/>
                <w:sz w:val="18"/>
                <w:szCs w:val="18"/>
              </w:rPr>
            </w:pPr>
            <w:r w:rsidRPr="005A39C8">
              <w:rPr>
                <w:color w:val="auto"/>
                <w:sz w:val="18"/>
                <w:szCs w:val="18"/>
                <w:lang w:val="sr-Latn-CS"/>
              </w:rPr>
              <w:t>6</w:t>
            </w:r>
          </w:p>
        </w:tc>
        <w:tc>
          <w:tcPr>
            <w:tcW w:w="2282" w:type="dxa"/>
            <w:gridSpan w:val="2"/>
          </w:tcPr>
          <w:p w14:paraId="5A3F8CB0" w14:textId="77777777" w:rsidR="00425EBA" w:rsidRPr="005A39C8" w:rsidRDefault="0031436C">
            <w:pPr>
              <w:ind w:right="-81" w:firstLine="0"/>
              <w:rPr>
                <w:color w:val="auto"/>
                <w:sz w:val="16"/>
                <w:szCs w:val="16"/>
                <w:u w:val="single"/>
              </w:rPr>
            </w:pPr>
            <w:r w:rsidRPr="005A39C8">
              <w:rPr>
                <w:color w:val="auto"/>
                <w:sz w:val="16"/>
                <w:szCs w:val="16"/>
              </w:rPr>
              <w:t>Слободне наставне активности</w:t>
            </w:r>
          </w:p>
        </w:tc>
        <w:tc>
          <w:tcPr>
            <w:tcW w:w="739" w:type="dxa"/>
          </w:tcPr>
          <w:p w14:paraId="53052FB3" w14:textId="77777777" w:rsidR="00425EBA" w:rsidRPr="005A39C8" w:rsidRDefault="0031436C">
            <w:pPr>
              <w:ind w:firstLine="0"/>
              <w:jc w:val="center"/>
              <w:rPr>
                <w:color w:val="auto"/>
                <w:sz w:val="20"/>
              </w:rPr>
            </w:pPr>
            <w:r w:rsidRPr="005A39C8">
              <w:rPr>
                <w:color w:val="auto"/>
                <w:sz w:val="20"/>
              </w:rPr>
              <w:t>-</w:t>
            </w:r>
          </w:p>
        </w:tc>
        <w:tc>
          <w:tcPr>
            <w:tcW w:w="621" w:type="dxa"/>
          </w:tcPr>
          <w:p w14:paraId="0903D839" w14:textId="77777777" w:rsidR="00425EBA" w:rsidRPr="005A39C8" w:rsidRDefault="0031436C">
            <w:pPr>
              <w:ind w:firstLine="0"/>
              <w:jc w:val="center"/>
              <w:rPr>
                <w:color w:val="auto"/>
                <w:sz w:val="20"/>
              </w:rPr>
            </w:pPr>
            <w:r w:rsidRPr="005A39C8">
              <w:rPr>
                <w:color w:val="auto"/>
                <w:sz w:val="20"/>
              </w:rPr>
              <w:t>1</w:t>
            </w:r>
          </w:p>
        </w:tc>
        <w:tc>
          <w:tcPr>
            <w:tcW w:w="680" w:type="dxa"/>
          </w:tcPr>
          <w:p w14:paraId="738AAF49" w14:textId="77777777" w:rsidR="00425EBA" w:rsidRPr="005A39C8" w:rsidRDefault="0031436C">
            <w:pPr>
              <w:ind w:firstLine="0"/>
              <w:jc w:val="center"/>
              <w:rPr>
                <w:color w:val="auto"/>
                <w:sz w:val="20"/>
              </w:rPr>
            </w:pPr>
            <w:r w:rsidRPr="005A39C8">
              <w:rPr>
                <w:color w:val="auto"/>
                <w:sz w:val="20"/>
              </w:rPr>
              <w:t>-</w:t>
            </w:r>
          </w:p>
        </w:tc>
        <w:tc>
          <w:tcPr>
            <w:tcW w:w="680" w:type="dxa"/>
          </w:tcPr>
          <w:p w14:paraId="2A7386A5" w14:textId="77777777" w:rsidR="00425EBA" w:rsidRPr="005A39C8" w:rsidRDefault="0031436C">
            <w:pPr>
              <w:ind w:firstLine="0"/>
              <w:jc w:val="center"/>
              <w:rPr>
                <w:color w:val="auto"/>
                <w:sz w:val="20"/>
              </w:rPr>
            </w:pPr>
            <w:r w:rsidRPr="005A39C8">
              <w:rPr>
                <w:color w:val="auto"/>
                <w:sz w:val="20"/>
              </w:rPr>
              <w:t>-</w:t>
            </w:r>
          </w:p>
        </w:tc>
        <w:tc>
          <w:tcPr>
            <w:tcW w:w="680" w:type="dxa"/>
          </w:tcPr>
          <w:p w14:paraId="2D013CFD" w14:textId="77777777" w:rsidR="00425EBA" w:rsidRPr="005A39C8" w:rsidRDefault="00425EBA">
            <w:pPr>
              <w:ind w:firstLine="0"/>
              <w:jc w:val="center"/>
              <w:rPr>
                <w:color w:val="auto"/>
                <w:sz w:val="20"/>
              </w:rPr>
            </w:pPr>
          </w:p>
        </w:tc>
        <w:tc>
          <w:tcPr>
            <w:tcW w:w="680" w:type="dxa"/>
          </w:tcPr>
          <w:p w14:paraId="238D6F9B" w14:textId="77777777" w:rsidR="00425EBA" w:rsidRPr="005A39C8" w:rsidRDefault="00425EBA">
            <w:pPr>
              <w:ind w:firstLine="0"/>
              <w:jc w:val="center"/>
              <w:rPr>
                <w:color w:val="auto"/>
                <w:sz w:val="20"/>
              </w:rPr>
            </w:pPr>
          </w:p>
        </w:tc>
        <w:tc>
          <w:tcPr>
            <w:tcW w:w="680" w:type="dxa"/>
          </w:tcPr>
          <w:p w14:paraId="03FF61E8" w14:textId="77777777" w:rsidR="00425EBA" w:rsidRPr="005A39C8" w:rsidRDefault="00425EBA">
            <w:pPr>
              <w:ind w:firstLine="0"/>
              <w:jc w:val="center"/>
              <w:rPr>
                <w:color w:val="auto"/>
                <w:sz w:val="20"/>
              </w:rPr>
            </w:pPr>
          </w:p>
        </w:tc>
        <w:tc>
          <w:tcPr>
            <w:tcW w:w="680" w:type="dxa"/>
          </w:tcPr>
          <w:p w14:paraId="775BB787" w14:textId="77777777" w:rsidR="00425EBA" w:rsidRPr="005A39C8" w:rsidRDefault="00425EBA">
            <w:pPr>
              <w:ind w:firstLine="0"/>
              <w:jc w:val="center"/>
              <w:rPr>
                <w:color w:val="auto"/>
                <w:sz w:val="20"/>
              </w:rPr>
            </w:pPr>
          </w:p>
        </w:tc>
        <w:tc>
          <w:tcPr>
            <w:tcW w:w="680" w:type="dxa"/>
          </w:tcPr>
          <w:p w14:paraId="149CA35E" w14:textId="77777777" w:rsidR="00425EBA" w:rsidRPr="005A39C8" w:rsidRDefault="00425EBA">
            <w:pPr>
              <w:ind w:firstLine="0"/>
              <w:jc w:val="center"/>
              <w:rPr>
                <w:color w:val="auto"/>
                <w:sz w:val="20"/>
              </w:rPr>
            </w:pPr>
          </w:p>
        </w:tc>
        <w:tc>
          <w:tcPr>
            <w:tcW w:w="681" w:type="dxa"/>
          </w:tcPr>
          <w:p w14:paraId="58340139" w14:textId="77777777" w:rsidR="00425EBA" w:rsidRPr="005A39C8" w:rsidRDefault="00425EBA">
            <w:pPr>
              <w:ind w:firstLine="0"/>
              <w:jc w:val="center"/>
              <w:rPr>
                <w:color w:val="auto"/>
                <w:sz w:val="20"/>
              </w:rPr>
            </w:pPr>
          </w:p>
        </w:tc>
      </w:tr>
      <w:tr w:rsidR="00425EBA" w:rsidRPr="005A39C8" w14:paraId="316008CF" w14:textId="77777777">
        <w:tc>
          <w:tcPr>
            <w:tcW w:w="2745" w:type="dxa"/>
            <w:gridSpan w:val="3"/>
          </w:tcPr>
          <w:p w14:paraId="04B279A1" w14:textId="77777777" w:rsidR="00425EBA" w:rsidRPr="005A39C8" w:rsidRDefault="0031436C">
            <w:pPr>
              <w:ind w:firstLine="0"/>
              <w:jc w:val="center"/>
              <w:rPr>
                <w:color w:val="auto"/>
                <w:sz w:val="18"/>
                <w:szCs w:val="18"/>
              </w:rPr>
            </w:pPr>
            <w:r w:rsidRPr="005A39C8">
              <w:rPr>
                <w:color w:val="auto"/>
                <w:sz w:val="18"/>
                <w:szCs w:val="18"/>
              </w:rPr>
              <w:t>СВЕГА(1-6)</w:t>
            </w:r>
          </w:p>
        </w:tc>
        <w:tc>
          <w:tcPr>
            <w:tcW w:w="739" w:type="dxa"/>
          </w:tcPr>
          <w:p w14:paraId="4DF0C059" w14:textId="77777777" w:rsidR="00425EBA" w:rsidRPr="005A39C8" w:rsidRDefault="0031436C">
            <w:pPr>
              <w:ind w:firstLine="0"/>
              <w:jc w:val="center"/>
              <w:rPr>
                <w:color w:val="auto"/>
                <w:sz w:val="20"/>
              </w:rPr>
            </w:pPr>
            <w:r w:rsidRPr="005A39C8">
              <w:rPr>
                <w:color w:val="auto"/>
                <w:sz w:val="20"/>
              </w:rPr>
              <w:t>24</w:t>
            </w:r>
          </w:p>
        </w:tc>
        <w:tc>
          <w:tcPr>
            <w:tcW w:w="621" w:type="dxa"/>
          </w:tcPr>
          <w:p w14:paraId="280FEC47" w14:textId="77777777" w:rsidR="00425EBA" w:rsidRPr="005A39C8" w:rsidRDefault="0031436C">
            <w:pPr>
              <w:ind w:left="-154" w:right="-71" w:firstLine="0"/>
              <w:jc w:val="center"/>
              <w:rPr>
                <w:color w:val="auto"/>
                <w:sz w:val="20"/>
              </w:rPr>
            </w:pPr>
            <w:r w:rsidRPr="005A39C8">
              <w:rPr>
                <w:color w:val="auto"/>
                <w:sz w:val="20"/>
              </w:rPr>
              <w:t>22,8</w:t>
            </w:r>
          </w:p>
        </w:tc>
        <w:tc>
          <w:tcPr>
            <w:tcW w:w="680" w:type="dxa"/>
          </w:tcPr>
          <w:p w14:paraId="05E82063" w14:textId="77777777" w:rsidR="00425EBA" w:rsidRPr="005A39C8" w:rsidRDefault="0031436C">
            <w:pPr>
              <w:ind w:firstLine="0"/>
              <w:jc w:val="center"/>
              <w:rPr>
                <w:color w:val="auto"/>
                <w:sz w:val="20"/>
              </w:rPr>
            </w:pPr>
            <w:r w:rsidRPr="005A39C8">
              <w:rPr>
                <w:color w:val="auto"/>
                <w:sz w:val="20"/>
              </w:rPr>
              <w:t>24</w:t>
            </w:r>
          </w:p>
        </w:tc>
        <w:tc>
          <w:tcPr>
            <w:tcW w:w="680" w:type="dxa"/>
          </w:tcPr>
          <w:p w14:paraId="352F191B" w14:textId="77777777" w:rsidR="00425EBA" w:rsidRPr="005A39C8" w:rsidRDefault="0031436C">
            <w:pPr>
              <w:ind w:firstLine="0"/>
              <w:jc w:val="center"/>
              <w:rPr>
                <w:color w:val="auto"/>
                <w:sz w:val="20"/>
              </w:rPr>
            </w:pPr>
            <w:r w:rsidRPr="005A39C8">
              <w:rPr>
                <w:color w:val="auto"/>
                <w:sz w:val="20"/>
              </w:rPr>
              <w:t>24</w:t>
            </w:r>
          </w:p>
        </w:tc>
        <w:tc>
          <w:tcPr>
            <w:tcW w:w="680" w:type="dxa"/>
          </w:tcPr>
          <w:p w14:paraId="6AE301EA" w14:textId="77777777" w:rsidR="00425EBA" w:rsidRPr="005A39C8" w:rsidRDefault="00425EBA">
            <w:pPr>
              <w:ind w:firstLine="0"/>
              <w:jc w:val="center"/>
              <w:rPr>
                <w:color w:val="auto"/>
                <w:sz w:val="20"/>
              </w:rPr>
            </w:pPr>
          </w:p>
        </w:tc>
        <w:tc>
          <w:tcPr>
            <w:tcW w:w="680" w:type="dxa"/>
          </w:tcPr>
          <w:p w14:paraId="21CD576F" w14:textId="77777777" w:rsidR="00425EBA" w:rsidRPr="005A39C8" w:rsidRDefault="00425EBA">
            <w:pPr>
              <w:ind w:firstLine="0"/>
              <w:jc w:val="center"/>
              <w:rPr>
                <w:color w:val="auto"/>
                <w:sz w:val="20"/>
              </w:rPr>
            </w:pPr>
          </w:p>
        </w:tc>
        <w:tc>
          <w:tcPr>
            <w:tcW w:w="680" w:type="dxa"/>
          </w:tcPr>
          <w:p w14:paraId="5DA006AD" w14:textId="77777777" w:rsidR="00425EBA" w:rsidRPr="005A39C8" w:rsidRDefault="00425EBA">
            <w:pPr>
              <w:ind w:firstLine="0"/>
              <w:jc w:val="center"/>
              <w:rPr>
                <w:color w:val="auto"/>
                <w:sz w:val="20"/>
              </w:rPr>
            </w:pPr>
          </w:p>
        </w:tc>
        <w:tc>
          <w:tcPr>
            <w:tcW w:w="680" w:type="dxa"/>
          </w:tcPr>
          <w:p w14:paraId="5F2D1461" w14:textId="77777777" w:rsidR="00425EBA" w:rsidRPr="005A39C8" w:rsidRDefault="00425EBA">
            <w:pPr>
              <w:ind w:firstLine="0"/>
              <w:jc w:val="center"/>
              <w:rPr>
                <w:color w:val="auto"/>
                <w:sz w:val="20"/>
              </w:rPr>
            </w:pPr>
          </w:p>
        </w:tc>
        <w:tc>
          <w:tcPr>
            <w:tcW w:w="680" w:type="dxa"/>
          </w:tcPr>
          <w:p w14:paraId="5F73BEE7" w14:textId="77777777" w:rsidR="00425EBA" w:rsidRPr="005A39C8" w:rsidRDefault="00425EBA">
            <w:pPr>
              <w:ind w:firstLine="0"/>
              <w:jc w:val="center"/>
              <w:rPr>
                <w:color w:val="auto"/>
                <w:sz w:val="20"/>
              </w:rPr>
            </w:pPr>
          </w:p>
        </w:tc>
        <w:tc>
          <w:tcPr>
            <w:tcW w:w="681" w:type="dxa"/>
          </w:tcPr>
          <w:p w14:paraId="766F92CF" w14:textId="77777777" w:rsidR="00425EBA" w:rsidRPr="005A39C8" w:rsidRDefault="00425EBA">
            <w:pPr>
              <w:ind w:firstLine="0"/>
              <w:jc w:val="center"/>
              <w:rPr>
                <w:color w:val="auto"/>
                <w:sz w:val="20"/>
              </w:rPr>
            </w:pPr>
          </w:p>
        </w:tc>
      </w:tr>
      <w:tr w:rsidR="00425EBA" w:rsidRPr="005A39C8" w14:paraId="0F8D4C92" w14:textId="77777777">
        <w:tc>
          <w:tcPr>
            <w:tcW w:w="463" w:type="dxa"/>
          </w:tcPr>
          <w:p w14:paraId="4C3EBF8C" w14:textId="77777777" w:rsidR="00425EBA" w:rsidRPr="005A39C8" w:rsidRDefault="0031436C">
            <w:pPr>
              <w:ind w:firstLine="0"/>
              <w:jc w:val="center"/>
              <w:rPr>
                <w:color w:val="auto"/>
                <w:sz w:val="18"/>
                <w:szCs w:val="18"/>
              </w:rPr>
            </w:pPr>
            <w:r w:rsidRPr="005A39C8">
              <w:rPr>
                <w:color w:val="auto"/>
                <w:sz w:val="18"/>
                <w:szCs w:val="18"/>
                <w:lang w:val="sr-Latn-CS"/>
              </w:rPr>
              <w:t>7</w:t>
            </w:r>
          </w:p>
        </w:tc>
        <w:tc>
          <w:tcPr>
            <w:tcW w:w="2282" w:type="dxa"/>
            <w:gridSpan w:val="2"/>
          </w:tcPr>
          <w:p w14:paraId="1E47293D" w14:textId="77777777" w:rsidR="00425EBA" w:rsidRPr="005A39C8" w:rsidRDefault="0031436C">
            <w:pPr>
              <w:ind w:firstLine="0"/>
              <w:rPr>
                <w:color w:val="auto"/>
                <w:sz w:val="16"/>
                <w:szCs w:val="16"/>
              </w:rPr>
            </w:pPr>
            <w:r w:rsidRPr="005A39C8">
              <w:rPr>
                <w:color w:val="auto"/>
                <w:sz w:val="16"/>
                <w:szCs w:val="16"/>
              </w:rPr>
              <w:t>Планирање,програмирање и</w:t>
            </w:r>
          </w:p>
          <w:p w14:paraId="2B05D8A9" w14:textId="77777777" w:rsidR="00425EBA" w:rsidRPr="005A39C8" w:rsidRDefault="0031436C">
            <w:pPr>
              <w:ind w:firstLine="0"/>
              <w:rPr>
                <w:color w:val="auto"/>
                <w:sz w:val="18"/>
                <w:szCs w:val="18"/>
              </w:rPr>
            </w:pPr>
            <w:r w:rsidRPr="005A39C8">
              <w:rPr>
                <w:color w:val="auto"/>
                <w:sz w:val="16"/>
                <w:szCs w:val="16"/>
              </w:rPr>
              <w:t>припрема за рад</w:t>
            </w:r>
          </w:p>
        </w:tc>
        <w:tc>
          <w:tcPr>
            <w:tcW w:w="739" w:type="dxa"/>
          </w:tcPr>
          <w:p w14:paraId="1A559A85" w14:textId="77777777" w:rsidR="00425EBA" w:rsidRPr="005A39C8" w:rsidRDefault="0031436C">
            <w:pPr>
              <w:ind w:firstLine="0"/>
              <w:jc w:val="center"/>
              <w:rPr>
                <w:color w:val="auto"/>
                <w:sz w:val="20"/>
              </w:rPr>
            </w:pPr>
            <w:r w:rsidRPr="005A39C8">
              <w:rPr>
                <w:color w:val="auto"/>
                <w:sz w:val="20"/>
              </w:rPr>
              <w:t>10</w:t>
            </w:r>
          </w:p>
        </w:tc>
        <w:tc>
          <w:tcPr>
            <w:tcW w:w="621" w:type="dxa"/>
          </w:tcPr>
          <w:p w14:paraId="6115B2F6" w14:textId="77777777" w:rsidR="00425EBA" w:rsidRPr="005A39C8" w:rsidRDefault="0031436C">
            <w:pPr>
              <w:ind w:firstLine="0"/>
              <w:jc w:val="center"/>
              <w:rPr>
                <w:color w:val="auto"/>
                <w:sz w:val="20"/>
              </w:rPr>
            </w:pPr>
            <w:r w:rsidRPr="005A39C8">
              <w:rPr>
                <w:color w:val="auto"/>
                <w:sz w:val="20"/>
              </w:rPr>
              <w:t>9,5</w:t>
            </w:r>
          </w:p>
        </w:tc>
        <w:tc>
          <w:tcPr>
            <w:tcW w:w="680" w:type="dxa"/>
          </w:tcPr>
          <w:p w14:paraId="187F6E9F" w14:textId="77777777" w:rsidR="00425EBA" w:rsidRPr="005A39C8" w:rsidRDefault="0031436C">
            <w:pPr>
              <w:ind w:firstLine="0"/>
              <w:jc w:val="center"/>
              <w:rPr>
                <w:color w:val="auto"/>
                <w:sz w:val="20"/>
              </w:rPr>
            </w:pPr>
            <w:r w:rsidRPr="005A39C8">
              <w:rPr>
                <w:color w:val="auto"/>
                <w:sz w:val="20"/>
              </w:rPr>
              <w:t>10</w:t>
            </w:r>
          </w:p>
        </w:tc>
        <w:tc>
          <w:tcPr>
            <w:tcW w:w="680" w:type="dxa"/>
          </w:tcPr>
          <w:p w14:paraId="6BC388C6" w14:textId="77777777" w:rsidR="00425EBA" w:rsidRPr="005A39C8" w:rsidRDefault="0031436C">
            <w:pPr>
              <w:ind w:firstLine="0"/>
              <w:jc w:val="center"/>
              <w:rPr>
                <w:color w:val="auto"/>
                <w:sz w:val="20"/>
              </w:rPr>
            </w:pPr>
            <w:r w:rsidRPr="005A39C8">
              <w:rPr>
                <w:color w:val="auto"/>
                <w:sz w:val="20"/>
              </w:rPr>
              <w:t>10</w:t>
            </w:r>
          </w:p>
        </w:tc>
        <w:tc>
          <w:tcPr>
            <w:tcW w:w="680" w:type="dxa"/>
          </w:tcPr>
          <w:p w14:paraId="47630AEA" w14:textId="77777777" w:rsidR="00425EBA" w:rsidRPr="005A39C8" w:rsidRDefault="00425EBA">
            <w:pPr>
              <w:ind w:firstLine="0"/>
              <w:jc w:val="center"/>
              <w:rPr>
                <w:color w:val="auto"/>
                <w:sz w:val="20"/>
              </w:rPr>
            </w:pPr>
          </w:p>
        </w:tc>
        <w:tc>
          <w:tcPr>
            <w:tcW w:w="680" w:type="dxa"/>
          </w:tcPr>
          <w:p w14:paraId="3DA69DEE" w14:textId="77777777" w:rsidR="00425EBA" w:rsidRPr="005A39C8" w:rsidRDefault="00425EBA">
            <w:pPr>
              <w:ind w:firstLine="0"/>
              <w:jc w:val="center"/>
              <w:rPr>
                <w:color w:val="auto"/>
                <w:sz w:val="20"/>
              </w:rPr>
            </w:pPr>
          </w:p>
        </w:tc>
        <w:tc>
          <w:tcPr>
            <w:tcW w:w="680" w:type="dxa"/>
          </w:tcPr>
          <w:p w14:paraId="3C059505" w14:textId="77777777" w:rsidR="00425EBA" w:rsidRPr="005A39C8" w:rsidRDefault="00425EBA">
            <w:pPr>
              <w:ind w:firstLine="0"/>
              <w:jc w:val="center"/>
              <w:rPr>
                <w:color w:val="auto"/>
                <w:sz w:val="20"/>
              </w:rPr>
            </w:pPr>
          </w:p>
        </w:tc>
        <w:tc>
          <w:tcPr>
            <w:tcW w:w="680" w:type="dxa"/>
          </w:tcPr>
          <w:p w14:paraId="3D32A753" w14:textId="77777777" w:rsidR="00425EBA" w:rsidRPr="005A39C8" w:rsidRDefault="00425EBA">
            <w:pPr>
              <w:ind w:firstLine="0"/>
              <w:jc w:val="center"/>
              <w:rPr>
                <w:color w:val="auto"/>
                <w:sz w:val="20"/>
              </w:rPr>
            </w:pPr>
          </w:p>
        </w:tc>
        <w:tc>
          <w:tcPr>
            <w:tcW w:w="680" w:type="dxa"/>
          </w:tcPr>
          <w:p w14:paraId="5B49F211" w14:textId="77777777" w:rsidR="00425EBA" w:rsidRPr="005A39C8" w:rsidRDefault="00425EBA">
            <w:pPr>
              <w:ind w:firstLine="0"/>
              <w:jc w:val="center"/>
              <w:rPr>
                <w:color w:val="auto"/>
                <w:sz w:val="20"/>
              </w:rPr>
            </w:pPr>
          </w:p>
        </w:tc>
        <w:tc>
          <w:tcPr>
            <w:tcW w:w="681" w:type="dxa"/>
          </w:tcPr>
          <w:p w14:paraId="3ED86AFD" w14:textId="77777777" w:rsidR="00425EBA" w:rsidRPr="005A39C8" w:rsidRDefault="00425EBA">
            <w:pPr>
              <w:ind w:firstLine="0"/>
              <w:jc w:val="center"/>
              <w:rPr>
                <w:color w:val="auto"/>
                <w:sz w:val="20"/>
              </w:rPr>
            </w:pPr>
          </w:p>
        </w:tc>
      </w:tr>
      <w:tr w:rsidR="00425EBA" w:rsidRPr="005A39C8" w14:paraId="6F5ED484" w14:textId="77777777">
        <w:tc>
          <w:tcPr>
            <w:tcW w:w="2745" w:type="dxa"/>
            <w:gridSpan w:val="3"/>
          </w:tcPr>
          <w:p w14:paraId="3ABF3CA7" w14:textId="77777777" w:rsidR="00425EBA" w:rsidRPr="005A39C8" w:rsidRDefault="0031436C">
            <w:pPr>
              <w:ind w:firstLine="0"/>
              <w:rPr>
                <w:color w:val="auto"/>
                <w:sz w:val="16"/>
                <w:szCs w:val="16"/>
              </w:rPr>
            </w:pPr>
            <w:r w:rsidRPr="005A39C8">
              <w:rPr>
                <w:color w:val="auto"/>
                <w:sz w:val="18"/>
                <w:szCs w:val="18"/>
              </w:rPr>
              <w:t xml:space="preserve">СВЕГА </w:t>
            </w:r>
            <w:r w:rsidRPr="005A39C8">
              <w:rPr>
                <w:color w:val="auto"/>
                <w:sz w:val="16"/>
                <w:szCs w:val="16"/>
              </w:rPr>
              <w:t>часова непосредног рада</w:t>
            </w:r>
          </w:p>
          <w:p w14:paraId="5586B4AC" w14:textId="77777777" w:rsidR="00425EBA" w:rsidRPr="005A39C8" w:rsidRDefault="0031436C">
            <w:pPr>
              <w:ind w:firstLine="0"/>
              <w:rPr>
                <w:color w:val="auto"/>
                <w:sz w:val="18"/>
                <w:szCs w:val="18"/>
              </w:rPr>
            </w:pPr>
            <w:r w:rsidRPr="005A39C8">
              <w:rPr>
                <w:color w:val="auto"/>
                <w:sz w:val="16"/>
                <w:szCs w:val="16"/>
              </w:rPr>
              <w:t>са ученицима и припреме</w:t>
            </w:r>
          </w:p>
        </w:tc>
        <w:tc>
          <w:tcPr>
            <w:tcW w:w="739" w:type="dxa"/>
          </w:tcPr>
          <w:p w14:paraId="2BCE1ACE" w14:textId="77777777" w:rsidR="00425EBA" w:rsidRPr="005A39C8" w:rsidRDefault="0031436C">
            <w:pPr>
              <w:ind w:firstLine="0"/>
              <w:jc w:val="center"/>
              <w:rPr>
                <w:color w:val="auto"/>
                <w:sz w:val="20"/>
              </w:rPr>
            </w:pPr>
            <w:r w:rsidRPr="005A39C8">
              <w:rPr>
                <w:color w:val="auto"/>
                <w:sz w:val="20"/>
              </w:rPr>
              <w:t>34</w:t>
            </w:r>
          </w:p>
        </w:tc>
        <w:tc>
          <w:tcPr>
            <w:tcW w:w="621" w:type="dxa"/>
          </w:tcPr>
          <w:p w14:paraId="1CE70F07" w14:textId="77777777" w:rsidR="00425EBA" w:rsidRPr="005A39C8" w:rsidRDefault="0031436C">
            <w:pPr>
              <w:ind w:firstLine="0"/>
              <w:jc w:val="center"/>
              <w:rPr>
                <w:color w:val="auto"/>
                <w:sz w:val="20"/>
              </w:rPr>
            </w:pPr>
            <w:r w:rsidRPr="005A39C8">
              <w:rPr>
                <w:color w:val="auto"/>
                <w:sz w:val="20"/>
              </w:rPr>
              <w:t>32,3</w:t>
            </w:r>
          </w:p>
        </w:tc>
        <w:tc>
          <w:tcPr>
            <w:tcW w:w="680" w:type="dxa"/>
          </w:tcPr>
          <w:p w14:paraId="6738503D" w14:textId="77777777" w:rsidR="00425EBA" w:rsidRPr="005A39C8" w:rsidRDefault="0031436C">
            <w:pPr>
              <w:ind w:firstLine="0"/>
              <w:jc w:val="center"/>
              <w:rPr>
                <w:color w:val="auto"/>
                <w:sz w:val="20"/>
              </w:rPr>
            </w:pPr>
            <w:r w:rsidRPr="005A39C8">
              <w:rPr>
                <w:color w:val="auto"/>
                <w:sz w:val="20"/>
              </w:rPr>
              <w:t>34</w:t>
            </w:r>
          </w:p>
        </w:tc>
        <w:tc>
          <w:tcPr>
            <w:tcW w:w="680" w:type="dxa"/>
          </w:tcPr>
          <w:p w14:paraId="766B260C" w14:textId="77777777" w:rsidR="00425EBA" w:rsidRPr="005A39C8" w:rsidRDefault="0031436C">
            <w:pPr>
              <w:ind w:firstLine="0"/>
              <w:jc w:val="center"/>
              <w:rPr>
                <w:color w:val="auto"/>
                <w:sz w:val="20"/>
              </w:rPr>
            </w:pPr>
            <w:r w:rsidRPr="005A39C8">
              <w:rPr>
                <w:color w:val="auto"/>
                <w:sz w:val="20"/>
              </w:rPr>
              <w:t>34</w:t>
            </w:r>
          </w:p>
        </w:tc>
        <w:tc>
          <w:tcPr>
            <w:tcW w:w="680" w:type="dxa"/>
          </w:tcPr>
          <w:p w14:paraId="079F9E29" w14:textId="77777777" w:rsidR="00425EBA" w:rsidRPr="005A39C8" w:rsidRDefault="00425EBA">
            <w:pPr>
              <w:ind w:firstLine="0"/>
              <w:jc w:val="center"/>
              <w:rPr>
                <w:color w:val="auto"/>
                <w:sz w:val="20"/>
              </w:rPr>
            </w:pPr>
          </w:p>
        </w:tc>
        <w:tc>
          <w:tcPr>
            <w:tcW w:w="680" w:type="dxa"/>
          </w:tcPr>
          <w:p w14:paraId="118351DB" w14:textId="77777777" w:rsidR="00425EBA" w:rsidRPr="005A39C8" w:rsidRDefault="00425EBA">
            <w:pPr>
              <w:ind w:firstLine="0"/>
              <w:jc w:val="center"/>
              <w:rPr>
                <w:color w:val="auto"/>
                <w:sz w:val="20"/>
              </w:rPr>
            </w:pPr>
          </w:p>
        </w:tc>
        <w:tc>
          <w:tcPr>
            <w:tcW w:w="680" w:type="dxa"/>
          </w:tcPr>
          <w:p w14:paraId="75E7F28E" w14:textId="77777777" w:rsidR="00425EBA" w:rsidRPr="005A39C8" w:rsidRDefault="00425EBA">
            <w:pPr>
              <w:ind w:firstLine="0"/>
              <w:jc w:val="center"/>
              <w:rPr>
                <w:color w:val="auto"/>
                <w:sz w:val="20"/>
              </w:rPr>
            </w:pPr>
          </w:p>
        </w:tc>
        <w:tc>
          <w:tcPr>
            <w:tcW w:w="680" w:type="dxa"/>
          </w:tcPr>
          <w:p w14:paraId="5E513409" w14:textId="77777777" w:rsidR="00425EBA" w:rsidRPr="005A39C8" w:rsidRDefault="00425EBA">
            <w:pPr>
              <w:ind w:firstLine="0"/>
              <w:jc w:val="center"/>
              <w:rPr>
                <w:color w:val="auto"/>
                <w:sz w:val="20"/>
              </w:rPr>
            </w:pPr>
          </w:p>
        </w:tc>
        <w:tc>
          <w:tcPr>
            <w:tcW w:w="680" w:type="dxa"/>
          </w:tcPr>
          <w:p w14:paraId="6C46203F" w14:textId="77777777" w:rsidR="00425EBA" w:rsidRPr="005A39C8" w:rsidRDefault="00425EBA">
            <w:pPr>
              <w:ind w:firstLine="0"/>
              <w:jc w:val="center"/>
              <w:rPr>
                <w:color w:val="auto"/>
                <w:sz w:val="20"/>
              </w:rPr>
            </w:pPr>
          </w:p>
        </w:tc>
        <w:tc>
          <w:tcPr>
            <w:tcW w:w="681" w:type="dxa"/>
          </w:tcPr>
          <w:p w14:paraId="59500F11" w14:textId="77777777" w:rsidR="00425EBA" w:rsidRPr="005A39C8" w:rsidRDefault="00425EBA">
            <w:pPr>
              <w:ind w:firstLine="0"/>
              <w:jc w:val="center"/>
              <w:rPr>
                <w:color w:val="auto"/>
                <w:sz w:val="20"/>
              </w:rPr>
            </w:pPr>
          </w:p>
        </w:tc>
      </w:tr>
      <w:tr w:rsidR="00425EBA" w:rsidRPr="005A39C8" w14:paraId="0E2EEFA9" w14:textId="77777777">
        <w:tc>
          <w:tcPr>
            <w:tcW w:w="2745" w:type="dxa"/>
            <w:gridSpan w:val="3"/>
          </w:tcPr>
          <w:p w14:paraId="240BC7E3" w14:textId="77777777" w:rsidR="00425EBA" w:rsidRPr="005A39C8" w:rsidRDefault="0031436C">
            <w:pPr>
              <w:ind w:firstLine="0"/>
              <w:jc w:val="center"/>
              <w:rPr>
                <w:color w:val="auto"/>
                <w:sz w:val="18"/>
                <w:szCs w:val="18"/>
              </w:rPr>
            </w:pPr>
            <w:r w:rsidRPr="005A39C8">
              <w:rPr>
                <w:color w:val="auto"/>
                <w:sz w:val="18"/>
                <w:szCs w:val="18"/>
              </w:rPr>
              <w:t>%</w:t>
            </w:r>
          </w:p>
        </w:tc>
        <w:tc>
          <w:tcPr>
            <w:tcW w:w="739" w:type="dxa"/>
          </w:tcPr>
          <w:p w14:paraId="730013B9" w14:textId="77777777" w:rsidR="00425EBA" w:rsidRPr="005A39C8" w:rsidRDefault="0031436C">
            <w:pPr>
              <w:ind w:firstLine="0"/>
              <w:jc w:val="center"/>
              <w:rPr>
                <w:color w:val="auto"/>
                <w:sz w:val="20"/>
              </w:rPr>
            </w:pPr>
            <w:r w:rsidRPr="005A39C8">
              <w:rPr>
                <w:color w:val="auto"/>
                <w:sz w:val="20"/>
              </w:rPr>
              <w:t>85</w:t>
            </w:r>
          </w:p>
        </w:tc>
        <w:tc>
          <w:tcPr>
            <w:tcW w:w="621" w:type="dxa"/>
            <w:vAlign w:val="center"/>
          </w:tcPr>
          <w:p w14:paraId="65018C40" w14:textId="77777777" w:rsidR="00425EBA" w:rsidRPr="005A39C8" w:rsidRDefault="0031436C">
            <w:pPr>
              <w:ind w:left="-64" w:right="-161" w:firstLine="0"/>
              <w:jc w:val="left"/>
              <w:rPr>
                <w:color w:val="auto"/>
                <w:sz w:val="20"/>
              </w:rPr>
            </w:pPr>
            <w:r w:rsidRPr="005A39C8">
              <w:rPr>
                <w:color w:val="auto"/>
                <w:sz w:val="20"/>
              </w:rPr>
              <w:t>80,75</w:t>
            </w:r>
          </w:p>
        </w:tc>
        <w:tc>
          <w:tcPr>
            <w:tcW w:w="680" w:type="dxa"/>
          </w:tcPr>
          <w:p w14:paraId="076E70C2" w14:textId="77777777" w:rsidR="00425EBA" w:rsidRPr="005A39C8" w:rsidRDefault="0031436C">
            <w:pPr>
              <w:ind w:firstLine="0"/>
              <w:rPr>
                <w:color w:val="auto"/>
                <w:sz w:val="20"/>
              </w:rPr>
            </w:pPr>
            <w:r w:rsidRPr="005A39C8">
              <w:rPr>
                <w:color w:val="auto"/>
                <w:sz w:val="20"/>
              </w:rPr>
              <w:t>85</w:t>
            </w:r>
          </w:p>
        </w:tc>
        <w:tc>
          <w:tcPr>
            <w:tcW w:w="680" w:type="dxa"/>
          </w:tcPr>
          <w:p w14:paraId="32E87F78" w14:textId="77777777" w:rsidR="00425EBA" w:rsidRPr="005A39C8" w:rsidRDefault="0031436C">
            <w:pPr>
              <w:ind w:firstLine="0"/>
              <w:jc w:val="center"/>
              <w:rPr>
                <w:color w:val="auto"/>
                <w:sz w:val="20"/>
              </w:rPr>
            </w:pPr>
            <w:r w:rsidRPr="005A39C8">
              <w:rPr>
                <w:color w:val="auto"/>
                <w:sz w:val="20"/>
              </w:rPr>
              <w:t>85</w:t>
            </w:r>
          </w:p>
        </w:tc>
        <w:tc>
          <w:tcPr>
            <w:tcW w:w="680" w:type="dxa"/>
          </w:tcPr>
          <w:p w14:paraId="1C6EF2E4" w14:textId="77777777" w:rsidR="00425EBA" w:rsidRPr="005A39C8" w:rsidRDefault="00425EBA">
            <w:pPr>
              <w:ind w:firstLine="0"/>
              <w:jc w:val="center"/>
              <w:rPr>
                <w:color w:val="auto"/>
                <w:sz w:val="20"/>
              </w:rPr>
            </w:pPr>
          </w:p>
        </w:tc>
        <w:tc>
          <w:tcPr>
            <w:tcW w:w="680" w:type="dxa"/>
          </w:tcPr>
          <w:p w14:paraId="6768D590" w14:textId="77777777" w:rsidR="00425EBA" w:rsidRPr="005A39C8" w:rsidRDefault="00425EBA">
            <w:pPr>
              <w:ind w:firstLine="0"/>
              <w:jc w:val="center"/>
              <w:rPr>
                <w:color w:val="auto"/>
                <w:sz w:val="20"/>
              </w:rPr>
            </w:pPr>
          </w:p>
        </w:tc>
        <w:tc>
          <w:tcPr>
            <w:tcW w:w="680" w:type="dxa"/>
          </w:tcPr>
          <w:p w14:paraId="3BD5F31E" w14:textId="77777777" w:rsidR="00425EBA" w:rsidRPr="005A39C8" w:rsidRDefault="00425EBA">
            <w:pPr>
              <w:ind w:firstLine="0"/>
              <w:jc w:val="center"/>
              <w:rPr>
                <w:color w:val="auto"/>
                <w:sz w:val="20"/>
              </w:rPr>
            </w:pPr>
          </w:p>
        </w:tc>
        <w:tc>
          <w:tcPr>
            <w:tcW w:w="680" w:type="dxa"/>
          </w:tcPr>
          <w:p w14:paraId="19DC9EC4" w14:textId="77777777" w:rsidR="00425EBA" w:rsidRPr="005A39C8" w:rsidRDefault="00425EBA">
            <w:pPr>
              <w:ind w:firstLine="0"/>
              <w:jc w:val="center"/>
              <w:rPr>
                <w:color w:val="auto"/>
                <w:sz w:val="20"/>
              </w:rPr>
            </w:pPr>
          </w:p>
        </w:tc>
        <w:tc>
          <w:tcPr>
            <w:tcW w:w="680" w:type="dxa"/>
          </w:tcPr>
          <w:p w14:paraId="3FC38903" w14:textId="77777777" w:rsidR="00425EBA" w:rsidRPr="005A39C8" w:rsidRDefault="00425EBA">
            <w:pPr>
              <w:ind w:firstLine="0"/>
              <w:jc w:val="center"/>
              <w:rPr>
                <w:color w:val="auto"/>
                <w:sz w:val="20"/>
              </w:rPr>
            </w:pPr>
          </w:p>
        </w:tc>
        <w:tc>
          <w:tcPr>
            <w:tcW w:w="681" w:type="dxa"/>
          </w:tcPr>
          <w:p w14:paraId="4B6C20B0" w14:textId="77777777" w:rsidR="00425EBA" w:rsidRPr="005A39C8" w:rsidRDefault="00425EBA">
            <w:pPr>
              <w:ind w:firstLine="0"/>
              <w:jc w:val="center"/>
              <w:rPr>
                <w:color w:val="auto"/>
                <w:sz w:val="20"/>
              </w:rPr>
            </w:pPr>
          </w:p>
        </w:tc>
      </w:tr>
      <w:tr w:rsidR="00425EBA" w:rsidRPr="005A39C8" w14:paraId="32F036FA" w14:textId="77777777">
        <w:tc>
          <w:tcPr>
            <w:tcW w:w="463" w:type="dxa"/>
            <w:tcBorders>
              <w:right w:val="single" w:sz="4" w:space="0" w:color="auto"/>
            </w:tcBorders>
          </w:tcPr>
          <w:p w14:paraId="39ACD334" w14:textId="77777777" w:rsidR="00425EBA" w:rsidRPr="005A39C8" w:rsidRDefault="0031436C">
            <w:pPr>
              <w:ind w:firstLine="0"/>
              <w:jc w:val="center"/>
              <w:rPr>
                <w:color w:val="auto"/>
                <w:sz w:val="18"/>
                <w:szCs w:val="18"/>
              </w:rPr>
            </w:pPr>
            <w:r w:rsidRPr="005A39C8">
              <w:rPr>
                <w:color w:val="auto"/>
                <w:sz w:val="18"/>
                <w:szCs w:val="18"/>
              </w:rPr>
              <w:t>8</w:t>
            </w:r>
          </w:p>
        </w:tc>
        <w:tc>
          <w:tcPr>
            <w:tcW w:w="2282" w:type="dxa"/>
            <w:gridSpan w:val="2"/>
            <w:tcBorders>
              <w:left w:val="single" w:sz="4" w:space="0" w:color="auto"/>
            </w:tcBorders>
          </w:tcPr>
          <w:p w14:paraId="362F3D32" w14:textId="77777777" w:rsidR="00425EBA" w:rsidRPr="005A39C8" w:rsidRDefault="0031436C">
            <w:pPr>
              <w:ind w:firstLine="0"/>
              <w:rPr>
                <w:color w:val="auto"/>
                <w:sz w:val="16"/>
                <w:szCs w:val="16"/>
              </w:rPr>
            </w:pPr>
            <w:r w:rsidRPr="005A39C8">
              <w:rPr>
                <w:color w:val="auto"/>
                <w:sz w:val="16"/>
                <w:szCs w:val="16"/>
              </w:rPr>
              <w:t>Рад у стручним органима</w:t>
            </w:r>
          </w:p>
        </w:tc>
        <w:tc>
          <w:tcPr>
            <w:tcW w:w="739" w:type="dxa"/>
          </w:tcPr>
          <w:p w14:paraId="4D4B6FB2" w14:textId="77777777" w:rsidR="00425EBA" w:rsidRPr="005A39C8" w:rsidRDefault="0031436C">
            <w:pPr>
              <w:ind w:firstLine="0"/>
              <w:jc w:val="center"/>
              <w:rPr>
                <w:color w:val="auto"/>
                <w:sz w:val="20"/>
              </w:rPr>
            </w:pPr>
            <w:r w:rsidRPr="005A39C8">
              <w:rPr>
                <w:color w:val="auto"/>
                <w:sz w:val="20"/>
              </w:rPr>
              <w:t>0,7</w:t>
            </w:r>
          </w:p>
        </w:tc>
        <w:tc>
          <w:tcPr>
            <w:tcW w:w="621" w:type="dxa"/>
          </w:tcPr>
          <w:p w14:paraId="6208D2E8" w14:textId="77777777" w:rsidR="00425EBA" w:rsidRPr="005A39C8" w:rsidRDefault="0031436C">
            <w:pPr>
              <w:ind w:firstLine="0"/>
              <w:jc w:val="center"/>
              <w:rPr>
                <w:color w:val="auto"/>
                <w:sz w:val="20"/>
              </w:rPr>
            </w:pPr>
            <w:r w:rsidRPr="005A39C8">
              <w:rPr>
                <w:color w:val="auto"/>
                <w:sz w:val="20"/>
              </w:rPr>
              <w:t>1</w:t>
            </w:r>
          </w:p>
        </w:tc>
        <w:tc>
          <w:tcPr>
            <w:tcW w:w="680" w:type="dxa"/>
          </w:tcPr>
          <w:p w14:paraId="079006EB" w14:textId="77777777" w:rsidR="00425EBA" w:rsidRPr="005A39C8" w:rsidRDefault="0031436C">
            <w:pPr>
              <w:ind w:firstLine="0"/>
              <w:jc w:val="center"/>
              <w:rPr>
                <w:color w:val="auto"/>
                <w:sz w:val="20"/>
              </w:rPr>
            </w:pPr>
            <w:r w:rsidRPr="005A39C8">
              <w:rPr>
                <w:color w:val="auto"/>
                <w:sz w:val="20"/>
              </w:rPr>
              <w:t>0,5</w:t>
            </w:r>
          </w:p>
        </w:tc>
        <w:tc>
          <w:tcPr>
            <w:tcW w:w="680" w:type="dxa"/>
            <w:tcBorders>
              <w:top w:val="nil"/>
            </w:tcBorders>
          </w:tcPr>
          <w:p w14:paraId="3B6629C8" w14:textId="77777777" w:rsidR="00425EBA" w:rsidRPr="005A39C8" w:rsidRDefault="0031436C">
            <w:pPr>
              <w:ind w:firstLine="0"/>
              <w:jc w:val="center"/>
              <w:rPr>
                <w:color w:val="auto"/>
                <w:sz w:val="20"/>
              </w:rPr>
            </w:pPr>
            <w:r w:rsidRPr="005A39C8">
              <w:rPr>
                <w:color w:val="auto"/>
                <w:sz w:val="20"/>
              </w:rPr>
              <w:t>0,2</w:t>
            </w:r>
          </w:p>
        </w:tc>
        <w:tc>
          <w:tcPr>
            <w:tcW w:w="680" w:type="dxa"/>
          </w:tcPr>
          <w:p w14:paraId="595DB146" w14:textId="77777777" w:rsidR="00425EBA" w:rsidRPr="005A39C8" w:rsidRDefault="00425EBA">
            <w:pPr>
              <w:ind w:firstLine="0"/>
              <w:jc w:val="center"/>
              <w:rPr>
                <w:color w:val="auto"/>
                <w:sz w:val="20"/>
              </w:rPr>
            </w:pPr>
          </w:p>
        </w:tc>
        <w:tc>
          <w:tcPr>
            <w:tcW w:w="680" w:type="dxa"/>
          </w:tcPr>
          <w:p w14:paraId="7A66BF8A" w14:textId="77777777" w:rsidR="00425EBA" w:rsidRPr="005A39C8" w:rsidRDefault="00425EBA">
            <w:pPr>
              <w:ind w:firstLine="0"/>
              <w:jc w:val="center"/>
              <w:rPr>
                <w:color w:val="auto"/>
                <w:sz w:val="20"/>
              </w:rPr>
            </w:pPr>
          </w:p>
        </w:tc>
        <w:tc>
          <w:tcPr>
            <w:tcW w:w="680" w:type="dxa"/>
          </w:tcPr>
          <w:p w14:paraId="52CF0DAA" w14:textId="77777777" w:rsidR="00425EBA" w:rsidRPr="005A39C8" w:rsidRDefault="00425EBA">
            <w:pPr>
              <w:ind w:firstLine="0"/>
              <w:jc w:val="center"/>
              <w:rPr>
                <w:color w:val="auto"/>
                <w:sz w:val="20"/>
              </w:rPr>
            </w:pPr>
          </w:p>
        </w:tc>
        <w:tc>
          <w:tcPr>
            <w:tcW w:w="680" w:type="dxa"/>
          </w:tcPr>
          <w:p w14:paraId="6C4C0866" w14:textId="77777777" w:rsidR="00425EBA" w:rsidRPr="005A39C8" w:rsidRDefault="00425EBA">
            <w:pPr>
              <w:ind w:firstLine="0"/>
              <w:jc w:val="center"/>
              <w:rPr>
                <w:color w:val="auto"/>
                <w:sz w:val="20"/>
              </w:rPr>
            </w:pPr>
          </w:p>
        </w:tc>
        <w:tc>
          <w:tcPr>
            <w:tcW w:w="680" w:type="dxa"/>
          </w:tcPr>
          <w:p w14:paraId="3BEB227F" w14:textId="77777777" w:rsidR="00425EBA" w:rsidRPr="005A39C8" w:rsidRDefault="00425EBA">
            <w:pPr>
              <w:ind w:firstLine="0"/>
              <w:jc w:val="center"/>
              <w:rPr>
                <w:color w:val="auto"/>
                <w:sz w:val="20"/>
              </w:rPr>
            </w:pPr>
          </w:p>
        </w:tc>
        <w:tc>
          <w:tcPr>
            <w:tcW w:w="681" w:type="dxa"/>
          </w:tcPr>
          <w:p w14:paraId="46973C46" w14:textId="77777777" w:rsidR="00425EBA" w:rsidRPr="005A39C8" w:rsidRDefault="00425EBA">
            <w:pPr>
              <w:ind w:firstLine="0"/>
              <w:jc w:val="center"/>
              <w:rPr>
                <w:color w:val="auto"/>
                <w:sz w:val="20"/>
              </w:rPr>
            </w:pPr>
          </w:p>
        </w:tc>
      </w:tr>
      <w:tr w:rsidR="00425EBA" w:rsidRPr="005A39C8" w14:paraId="59DBE358" w14:textId="77777777">
        <w:tc>
          <w:tcPr>
            <w:tcW w:w="463" w:type="dxa"/>
            <w:tcBorders>
              <w:right w:val="single" w:sz="4" w:space="0" w:color="auto"/>
            </w:tcBorders>
          </w:tcPr>
          <w:p w14:paraId="4479DDBA" w14:textId="77777777" w:rsidR="00425EBA" w:rsidRPr="005A39C8" w:rsidRDefault="0031436C">
            <w:pPr>
              <w:ind w:firstLine="0"/>
              <w:jc w:val="center"/>
              <w:rPr>
                <w:color w:val="auto"/>
                <w:sz w:val="18"/>
                <w:szCs w:val="18"/>
              </w:rPr>
            </w:pPr>
            <w:r w:rsidRPr="005A39C8">
              <w:rPr>
                <w:color w:val="auto"/>
                <w:sz w:val="18"/>
                <w:szCs w:val="18"/>
              </w:rPr>
              <w:t>9</w:t>
            </w:r>
          </w:p>
        </w:tc>
        <w:tc>
          <w:tcPr>
            <w:tcW w:w="2282" w:type="dxa"/>
            <w:gridSpan w:val="2"/>
            <w:tcBorders>
              <w:left w:val="single" w:sz="4" w:space="0" w:color="auto"/>
            </w:tcBorders>
          </w:tcPr>
          <w:p w14:paraId="123BF84C" w14:textId="77777777" w:rsidR="00425EBA" w:rsidRPr="005A39C8" w:rsidRDefault="0031436C">
            <w:pPr>
              <w:ind w:firstLine="0"/>
              <w:rPr>
                <w:color w:val="auto"/>
                <w:sz w:val="16"/>
                <w:szCs w:val="16"/>
              </w:rPr>
            </w:pPr>
            <w:r w:rsidRPr="005A39C8">
              <w:rPr>
                <w:color w:val="auto"/>
                <w:sz w:val="16"/>
                <w:szCs w:val="16"/>
              </w:rPr>
              <w:t>Дежурство у школи</w:t>
            </w:r>
          </w:p>
        </w:tc>
        <w:tc>
          <w:tcPr>
            <w:tcW w:w="739" w:type="dxa"/>
          </w:tcPr>
          <w:p w14:paraId="21B13947" w14:textId="77777777" w:rsidR="00425EBA" w:rsidRPr="005A39C8" w:rsidRDefault="0031436C">
            <w:pPr>
              <w:ind w:firstLine="0"/>
              <w:jc w:val="center"/>
              <w:rPr>
                <w:color w:val="auto"/>
                <w:sz w:val="20"/>
              </w:rPr>
            </w:pPr>
            <w:r w:rsidRPr="005A39C8">
              <w:rPr>
                <w:color w:val="auto"/>
                <w:sz w:val="20"/>
              </w:rPr>
              <w:t>1</w:t>
            </w:r>
          </w:p>
        </w:tc>
        <w:tc>
          <w:tcPr>
            <w:tcW w:w="621" w:type="dxa"/>
          </w:tcPr>
          <w:p w14:paraId="26EF1F14" w14:textId="77777777" w:rsidR="00425EBA" w:rsidRPr="005A39C8" w:rsidRDefault="0031436C">
            <w:pPr>
              <w:ind w:firstLine="0"/>
              <w:jc w:val="center"/>
              <w:rPr>
                <w:color w:val="auto"/>
                <w:sz w:val="20"/>
              </w:rPr>
            </w:pPr>
            <w:r w:rsidRPr="005A39C8">
              <w:rPr>
                <w:color w:val="auto"/>
                <w:sz w:val="20"/>
              </w:rPr>
              <w:t>1</w:t>
            </w:r>
          </w:p>
        </w:tc>
        <w:tc>
          <w:tcPr>
            <w:tcW w:w="680" w:type="dxa"/>
          </w:tcPr>
          <w:p w14:paraId="3E880447" w14:textId="77777777" w:rsidR="00425EBA" w:rsidRPr="005A39C8" w:rsidRDefault="0031436C">
            <w:pPr>
              <w:ind w:firstLine="0"/>
              <w:jc w:val="center"/>
              <w:rPr>
                <w:color w:val="auto"/>
                <w:sz w:val="20"/>
              </w:rPr>
            </w:pPr>
            <w:r w:rsidRPr="005A39C8">
              <w:rPr>
                <w:color w:val="auto"/>
                <w:sz w:val="20"/>
              </w:rPr>
              <w:t>1</w:t>
            </w:r>
          </w:p>
        </w:tc>
        <w:tc>
          <w:tcPr>
            <w:tcW w:w="680" w:type="dxa"/>
          </w:tcPr>
          <w:p w14:paraId="0318F29C" w14:textId="77777777" w:rsidR="00425EBA" w:rsidRPr="005A39C8" w:rsidRDefault="0031436C">
            <w:pPr>
              <w:ind w:firstLine="0"/>
              <w:jc w:val="center"/>
              <w:rPr>
                <w:color w:val="auto"/>
                <w:sz w:val="20"/>
              </w:rPr>
            </w:pPr>
            <w:r w:rsidRPr="005A39C8">
              <w:rPr>
                <w:color w:val="auto"/>
                <w:sz w:val="20"/>
              </w:rPr>
              <w:t>1</w:t>
            </w:r>
          </w:p>
        </w:tc>
        <w:tc>
          <w:tcPr>
            <w:tcW w:w="680" w:type="dxa"/>
          </w:tcPr>
          <w:p w14:paraId="6F2003D7" w14:textId="77777777" w:rsidR="00425EBA" w:rsidRPr="005A39C8" w:rsidRDefault="00425EBA">
            <w:pPr>
              <w:ind w:firstLine="0"/>
              <w:jc w:val="center"/>
              <w:rPr>
                <w:color w:val="auto"/>
                <w:sz w:val="20"/>
              </w:rPr>
            </w:pPr>
          </w:p>
        </w:tc>
        <w:tc>
          <w:tcPr>
            <w:tcW w:w="680" w:type="dxa"/>
          </w:tcPr>
          <w:p w14:paraId="3A403FA7" w14:textId="77777777" w:rsidR="00425EBA" w:rsidRPr="005A39C8" w:rsidRDefault="00425EBA">
            <w:pPr>
              <w:ind w:firstLine="0"/>
              <w:jc w:val="center"/>
              <w:rPr>
                <w:color w:val="auto"/>
                <w:sz w:val="20"/>
              </w:rPr>
            </w:pPr>
          </w:p>
        </w:tc>
        <w:tc>
          <w:tcPr>
            <w:tcW w:w="680" w:type="dxa"/>
          </w:tcPr>
          <w:p w14:paraId="4DD6AD7A" w14:textId="77777777" w:rsidR="00425EBA" w:rsidRPr="005A39C8" w:rsidRDefault="00425EBA">
            <w:pPr>
              <w:ind w:firstLine="0"/>
              <w:jc w:val="center"/>
              <w:rPr>
                <w:color w:val="auto"/>
                <w:sz w:val="20"/>
              </w:rPr>
            </w:pPr>
          </w:p>
        </w:tc>
        <w:tc>
          <w:tcPr>
            <w:tcW w:w="680" w:type="dxa"/>
          </w:tcPr>
          <w:p w14:paraId="3FCA09EC" w14:textId="77777777" w:rsidR="00425EBA" w:rsidRPr="005A39C8" w:rsidRDefault="00425EBA">
            <w:pPr>
              <w:ind w:firstLine="0"/>
              <w:jc w:val="center"/>
              <w:rPr>
                <w:color w:val="auto"/>
                <w:sz w:val="20"/>
              </w:rPr>
            </w:pPr>
          </w:p>
        </w:tc>
        <w:tc>
          <w:tcPr>
            <w:tcW w:w="680" w:type="dxa"/>
          </w:tcPr>
          <w:p w14:paraId="44EB6C17" w14:textId="77777777" w:rsidR="00425EBA" w:rsidRPr="005A39C8" w:rsidRDefault="00425EBA">
            <w:pPr>
              <w:ind w:firstLine="0"/>
              <w:jc w:val="center"/>
              <w:rPr>
                <w:color w:val="auto"/>
                <w:sz w:val="20"/>
              </w:rPr>
            </w:pPr>
          </w:p>
        </w:tc>
        <w:tc>
          <w:tcPr>
            <w:tcW w:w="681" w:type="dxa"/>
          </w:tcPr>
          <w:p w14:paraId="169E8187" w14:textId="77777777" w:rsidR="00425EBA" w:rsidRPr="005A39C8" w:rsidRDefault="00425EBA">
            <w:pPr>
              <w:ind w:firstLine="0"/>
              <w:jc w:val="center"/>
              <w:rPr>
                <w:color w:val="auto"/>
                <w:sz w:val="20"/>
              </w:rPr>
            </w:pPr>
          </w:p>
        </w:tc>
      </w:tr>
      <w:tr w:rsidR="00425EBA" w:rsidRPr="005A39C8" w14:paraId="234DB419" w14:textId="77777777">
        <w:tc>
          <w:tcPr>
            <w:tcW w:w="463" w:type="dxa"/>
            <w:tcBorders>
              <w:right w:val="single" w:sz="4" w:space="0" w:color="auto"/>
            </w:tcBorders>
          </w:tcPr>
          <w:p w14:paraId="63AD95DC" w14:textId="77777777" w:rsidR="00425EBA" w:rsidRPr="005A39C8" w:rsidRDefault="0031436C">
            <w:pPr>
              <w:ind w:firstLine="0"/>
              <w:jc w:val="center"/>
              <w:rPr>
                <w:color w:val="auto"/>
                <w:sz w:val="16"/>
                <w:szCs w:val="16"/>
              </w:rPr>
            </w:pPr>
            <w:r w:rsidRPr="005A39C8">
              <w:rPr>
                <w:color w:val="auto"/>
                <w:sz w:val="18"/>
                <w:szCs w:val="18"/>
              </w:rPr>
              <w:t>10</w:t>
            </w:r>
          </w:p>
        </w:tc>
        <w:tc>
          <w:tcPr>
            <w:tcW w:w="2282" w:type="dxa"/>
            <w:gridSpan w:val="2"/>
            <w:tcBorders>
              <w:left w:val="single" w:sz="4" w:space="0" w:color="auto"/>
            </w:tcBorders>
          </w:tcPr>
          <w:p w14:paraId="155B1289" w14:textId="77777777" w:rsidR="00425EBA" w:rsidRPr="005A39C8" w:rsidRDefault="0031436C">
            <w:pPr>
              <w:ind w:firstLine="0"/>
              <w:rPr>
                <w:color w:val="auto"/>
                <w:sz w:val="16"/>
                <w:szCs w:val="16"/>
              </w:rPr>
            </w:pPr>
            <w:r w:rsidRPr="005A39C8">
              <w:rPr>
                <w:color w:val="auto"/>
                <w:sz w:val="16"/>
                <w:szCs w:val="16"/>
              </w:rPr>
              <w:t>Стручно усавршавање и сара-</w:t>
            </w:r>
          </w:p>
          <w:p w14:paraId="61E2BDAD" w14:textId="77777777" w:rsidR="00425EBA" w:rsidRPr="005A39C8" w:rsidRDefault="0031436C">
            <w:pPr>
              <w:ind w:firstLine="0"/>
              <w:rPr>
                <w:color w:val="auto"/>
                <w:sz w:val="16"/>
                <w:szCs w:val="16"/>
              </w:rPr>
            </w:pPr>
            <w:r w:rsidRPr="005A39C8">
              <w:rPr>
                <w:color w:val="auto"/>
                <w:sz w:val="16"/>
                <w:szCs w:val="16"/>
              </w:rPr>
              <w:t>ња са стручним сарадницима</w:t>
            </w:r>
          </w:p>
        </w:tc>
        <w:tc>
          <w:tcPr>
            <w:tcW w:w="739" w:type="dxa"/>
          </w:tcPr>
          <w:p w14:paraId="5293809F" w14:textId="77777777" w:rsidR="00425EBA" w:rsidRPr="005A39C8" w:rsidRDefault="0031436C">
            <w:pPr>
              <w:ind w:firstLine="0"/>
              <w:jc w:val="center"/>
              <w:rPr>
                <w:color w:val="auto"/>
                <w:sz w:val="20"/>
              </w:rPr>
            </w:pPr>
            <w:r w:rsidRPr="005A39C8">
              <w:rPr>
                <w:color w:val="auto"/>
                <w:sz w:val="20"/>
              </w:rPr>
              <w:t>0,5</w:t>
            </w:r>
          </w:p>
        </w:tc>
        <w:tc>
          <w:tcPr>
            <w:tcW w:w="621" w:type="dxa"/>
          </w:tcPr>
          <w:p w14:paraId="7FBA2761" w14:textId="77777777" w:rsidR="00425EBA" w:rsidRPr="005A39C8" w:rsidRDefault="0031436C">
            <w:pPr>
              <w:ind w:firstLine="0"/>
              <w:jc w:val="center"/>
              <w:rPr>
                <w:color w:val="auto"/>
                <w:sz w:val="20"/>
              </w:rPr>
            </w:pPr>
            <w:r w:rsidRPr="005A39C8">
              <w:rPr>
                <w:color w:val="auto"/>
                <w:sz w:val="20"/>
              </w:rPr>
              <w:t>0.5</w:t>
            </w:r>
          </w:p>
        </w:tc>
        <w:tc>
          <w:tcPr>
            <w:tcW w:w="680" w:type="dxa"/>
          </w:tcPr>
          <w:p w14:paraId="2385A95A" w14:textId="77777777" w:rsidR="00425EBA" w:rsidRPr="005A39C8" w:rsidRDefault="0031436C">
            <w:pPr>
              <w:ind w:firstLine="0"/>
              <w:jc w:val="center"/>
              <w:rPr>
                <w:color w:val="auto"/>
                <w:sz w:val="20"/>
              </w:rPr>
            </w:pPr>
            <w:r w:rsidRPr="005A39C8">
              <w:rPr>
                <w:color w:val="auto"/>
                <w:sz w:val="20"/>
              </w:rPr>
              <w:t>1</w:t>
            </w:r>
          </w:p>
        </w:tc>
        <w:tc>
          <w:tcPr>
            <w:tcW w:w="680" w:type="dxa"/>
          </w:tcPr>
          <w:p w14:paraId="59BEB7F0" w14:textId="77777777" w:rsidR="00425EBA" w:rsidRPr="005A39C8" w:rsidRDefault="0031436C">
            <w:pPr>
              <w:ind w:firstLine="0"/>
              <w:jc w:val="center"/>
              <w:rPr>
                <w:color w:val="auto"/>
                <w:sz w:val="20"/>
              </w:rPr>
            </w:pPr>
            <w:r w:rsidRPr="005A39C8">
              <w:rPr>
                <w:color w:val="auto"/>
                <w:sz w:val="20"/>
              </w:rPr>
              <w:t>1</w:t>
            </w:r>
          </w:p>
        </w:tc>
        <w:tc>
          <w:tcPr>
            <w:tcW w:w="680" w:type="dxa"/>
          </w:tcPr>
          <w:p w14:paraId="04A34EA7" w14:textId="77777777" w:rsidR="00425EBA" w:rsidRPr="005A39C8" w:rsidRDefault="00425EBA">
            <w:pPr>
              <w:ind w:firstLine="0"/>
              <w:jc w:val="center"/>
              <w:rPr>
                <w:color w:val="auto"/>
                <w:sz w:val="20"/>
              </w:rPr>
            </w:pPr>
          </w:p>
        </w:tc>
        <w:tc>
          <w:tcPr>
            <w:tcW w:w="680" w:type="dxa"/>
          </w:tcPr>
          <w:p w14:paraId="080D15B1" w14:textId="77777777" w:rsidR="00425EBA" w:rsidRPr="005A39C8" w:rsidRDefault="00425EBA">
            <w:pPr>
              <w:ind w:firstLine="0"/>
              <w:jc w:val="center"/>
              <w:rPr>
                <w:color w:val="auto"/>
                <w:sz w:val="20"/>
              </w:rPr>
            </w:pPr>
          </w:p>
        </w:tc>
        <w:tc>
          <w:tcPr>
            <w:tcW w:w="680" w:type="dxa"/>
          </w:tcPr>
          <w:p w14:paraId="7905E38A" w14:textId="77777777" w:rsidR="00425EBA" w:rsidRPr="005A39C8" w:rsidRDefault="00425EBA">
            <w:pPr>
              <w:ind w:firstLine="0"/>
              <w:jc w:val="center"/>
              <w:rPr>
                <w:color w:val="auto"/>
                <w:sz w:val="20"/>
              </w:rPr>
            </w:pPr>
          </w:p>
        </w:tc>
        <w:tc>
          <w:tcPr>
            <w:tcW w:w="680" w:type="dxa"/>
          </w:tcPr>
          <w:p w14:paraId="71F726D5" w14:textId="77777777" w:rsidR="00425EBA" w:rsidRPr="005A39C8" w:rsidRDefault="00425EBA">
            <w:pPr>
              <w:ind w:firstLine="0"/>
              <w:jc w:val="center"/>
              <w:rPr>
                <w:color w:val="auto"/>
                <w:sz w:val="20"/>
              </w:rPr>
            </w:pPr>
          </w:p>
        </w:tc>
        <w:tc>
          <w:tcPr>
            <w:tcW w:w="680" w:type="dxa"/>
          </w:tcPr>
          <w:p w14:paraId="3199A367" w14:textId="77777777" w:rsidR="00425EBA" w:rsidRPr="005A39C8" w:rsidRDefault="00425EBA">
            <w:pPr>
              <w:ind w:firstLine="0"/>
              <w:jc w:val="center"/>
              <w:rPr>
                <w:color w:val="auto"/>
                <w:sz w:val="20"/>
              </w:rPr>
            </w:pPr>
          </w:p>
        </w:tc>
        <w:tc>
          <w:tcPr>
            <w:tcW w:w="681" w:type="dxa"/>
          </w:tcPr>
          <w:p w14:paraId="6E1E8127" w14:textId="77777777" w:rsidR="00425EBA" w:rsidRPr="005A39C8" w:rsidRDefault="00425EBA">
            <w:pPr>
              <w:ind w:firstLine="0"/>
              <w:jc w:val="center"/>
              <w:rPr>
                <w:color w:val="auto"/>
                <w:sz w:val="20"/>
              </w:rPr>
            </w:pPr>
          </w:p>
        </w:tc>
      </w:tr>
      <w:tr w:rsidR="00425EBA" w:rsidRPr="005A39C8" w14:paraId="52C2BB36" w14:textId="77777777">
        <w:tc>
          <w:tcPr>
            <w:tcW w:w="463" w:type="dxa"/>
            <w:tcBorders>
              <w:right w:val="single" w:sz="4" w:space="0" w:color="auto"/>
            </w:tcBorders>
          </w:tcPr>
          <w:p w14:paraId="7702F187" w14:textId="77777777" w:rsidR="00425EBA" w:rsidRPr="005A39C8" w:rsidRDefault="0031436C">
            <w:pPr>
              <w:ind w:firstLine="0"/>
              <w:jc w:val="center"/>
              <w:rPr>
                <w:color w:val="auto"/>
                <w:sz w:val="18"/>
                <w:szCs w:val="18"/>
              </w:rPr>
            </w:pPr>
            <w:r w:rsidRPr="005A39C8">
              <w:rPr>
                <w:color w:val="auto"/>
                <w:sz w:val="18"/>
                <w:szCs w:val="18"/>
              </w:rPr>
              <w:t>11</w:t>
            </w:r>
          </w:p>
        </w:tc>
        <w:tc>
          <w:tcPr>
            <w:tcW w:w="2282" w:type="dxa"/>
            <w:gridSpan w:val="2"/>
            <w:tcBorders>
              <w:left w:val="single" w:sz="4" w:space="0" w:color="auto"/>
            </w:tcBorders>
          </w:tcPr>
          <w:p w14:paraId="46F8CF10" w14:textId="77777777" w:rsidR="00425EBA" w:rsidRPr="005A39C8" w:rsidRDefault="0031436C">
            <w:pPr>
              <w:ind w:firstLine="0"/>
              <w:rPr>
                <w:color w:val="auto"/>
                <w:sz w:val="16"/>
                <w:szCs w:val="16"/>
              </w:rPr>
            </w:pPr>
            <w:r w:rsidRPr="005A39C8">
              <w:rPr>
                <w:color w:val="auto"/>
                <w:sz w:val="16"/>
                <w:szCs w:val="16"/>
              </w:rPr>
              <w:t>Рад са родитељима</w:t>
            </w:r>
          </w:p>
        </w:tc>
        <w:tc>
          <w:tcPr>
            <w:tcW w:w="739" w:type="dxa"/>
          </w:tcPr>
          <w:p w14:paraId="522C7EF0" w14:textId="77777777" w:rsidR="00425EBA" w:rsidRPr="005A39C8" w:rsidRDefault="0031436C">
            <w:pPr>
              <w:ind w:firstLine="0"/>
              <w:jc w:val="center"/>
              <w:rPr>
                <w:color w:val="auto"/>
                <w:sz w:val="20"/>
              </w:rPr>
            </w:pPr>
            <w:r w:rsidRPr="005A39C8">
              <w:rPr>
                <w:color w:val="auto"/>
                <w:sz w:val="20"/>
              </w:rPr>
              <w:t>0.5</w:t>
            </w:r>
          </w:p>
        </w:tc>
        <w:tc>
          <w:tcPr>
            <w:tcW w:w="621" w:type="dxa"/>
          </w:tcPr>
          <w:p w14:paraId="100EAD22" w14:textId="77777777" w:rsidR="00425EBA" w:rsidRPr="005A39C8" w:rsidRDefault="0031436C">
            <w:pPr>
              <w:ind w:firstLine="0"/>
              <w:jc w:val="center"/>
              <w:rPr>
                <w:color w:val="auto"/>
                <w:sz w:val="20"/>
              </w:rPr>
            </w:pPr>
            <w:r w:rsidRPr="005A39C8">
              <w:rPr>
                <w:color w:val="auto"/>
                <w:sz w:val="20"/>
              </w:rPr>
              <w:t>0.5</w:t>
            </w:r>
          </w:p>
        </w:tc>
        <w:tc>
          <w:tcPr>
            <w:tcW w:w="680" w:type="dxa"/>
          </w:tcPr>
          <w:p w14:paraId="1E14B311" w14:textId="77777777" w:rsidR="00425EBA" w:rsidRPr="005A39C8" w:rsidRDefault="0031436C">
            <w:pPr>
              <w:ind w:firstLine="0"/>
              <w:jc w:val="center"/>
              <w:rPr>
                <w:color w:val="auto"/>
                <w:sz w:val="20"/>
              </w:rPr>
            </w:pPr>
            <w:r w:rsidRPr="005A39C8">
              <w:rPr>
                <w:color w:val="auto"/>
                <w:sz w:val="20"/>
              </w:rPr>
              <w:t>0.5</w:t>
            </w:r>
          </w:p>
        </w:tc>
        <w:tc>
          <w:tcPr>
            <w:tcW w:w="680" w:type="dxa"/>
          </w:tcPr>
          <w:p w14:paraId="1B26521E" w14:textId="77777777" w:rsidR="00425EBA" w:rsidRPr="005A39C8" w:rsidRDefault="0031436C">
            <w:pPr>
              <w:ind w:firstLine="0"/>
              <w:jc w:val="center"/>
              <w:rPr>
                <w:color w:val="auto"/>
                <w:sz w:val="20"/>
              </w:rPr>
            </w:pPr>
            <w:r w:rsidRPr="005A39C8">
              <w:rPr>
                <w:color w:val="auto"/>
                <w:sz w:val="20"/>
              </w:rPr>
              <w:t>0.5</w:t>
            </w:r>
          </w:p>
        </w:tc>
        <w:tc>
          <w:tcPr>
            <w:tcW w:w="680" w:type="dxa"/>
          </w:tcPr>
          <w:p w14:paraId="2829128E" w14:textId="77777777" w:rsidR="00425EBA" w:rsidRPr="005A39C8" w:rsidRDefault="00425EBA">
            <w:pPr>
              <w:ind w:firstLine="0"/>
              <w:jc w:val="center"/>
              <w:rPr>
                <w:color w:val="auto"/>
                <w:sz w:val="20"/>
              </w:rPr>
            </w:pPr>
          </w:p>
        </w:tc>
        <w:tc>
          <w:tcPr>
            <w:tcW w:w="680" w:type="dxa"/>
          </w:tcPr>
          <w:p w14:paraId="4AB99A44" w14:textId="77777777" w:rsidR="00425EBA" w:rsidRPr="005A39C8" w:rsidRDefault="00425EBA">
            <w:pPr>
              <w:ind w:firstLine="0"/>
              <w:jc w:val="center"/>
              <w:rPr>
                <w:color w:val="auto"/>
                <w:sz w:val="20"/>
              </w:rPr>
            </w:pPr>
          </w:p>
        </w:tc>
        <w:tc>
          <w:tcPr>
            <w:tcW w:w="680" w:type="dxa"/>
          </w:tcPr>
          <w:p w14:paraId="4D6003E2" w14:textId="77777777" w:rsidR="00425EBA" w:rsidRPr="005A39C8" w:rsidRDefault="00425EBA">
            <w:pPr>
              <w:ind w:firstLine="0"/>
              <w:jc w:val="center"/>
              <w:rPr>
                <w:color w:val="auto"/>
                <w:sz w:val="20"/>
              </w:rPr>
            </w:pPr>
          </w:p>
        </w:tc>
        <w:tc>
          <w:tcPr>
            <w:tcW w:w="680" w:type="dxa"/>
          </w:tcPr>
          <w:p w14:paraId="7781E57E" w14:textId="77777777" w:rsidR="00425EBA" w:rsidRPr="005A39C8" w:rsidRDefault="00425EBA">
            <w:pPr>
              <w:ind w:firstLine="0"/>
              <w:jc w:val="center"/>
              <w:rPr>
                <w:color w:val="auto"/>
                <w:sz w:val="20"/>
              </w:rPr>
            </w:pPr>
          </w:p>
        </w:tc>
        <w:tc>
          <w:tcPr>
            <w:tcW w:w="680" w:type="dxa"/>
          </w:tcPr>
          <w:p w14:paraId="4D4DFE4C" w14:textId="77777777" w:rsidR="00425EBA" w:rsidRPr="005A39C8" w:rsidRDefault="00425EBA">
            <w:pPr>
              <w:ind w:firstLine="0"/>
              <w:jc w:val="center"/>
              <w:rPr>
                <w:color w:val="auto"/>
                <w:sz w:val="20"/>
              </w:rPr>
            </w:pPr>
          </w:p>
        </w:tc>
        <w:tc>
          <w:tcPr>
            <w:tcW w:w="681" w:type="dxa"/>
          </w:tcPr>
          <w:p w14:paraId="44217643" w14:textId="77777777" w:rsidR="00425EBA" w:rsidRPr="005A39C8" w:rsidRDefault="00425EBA">
            <w:pPr>
              <w:ind w:firstLine="0"/>
              <w:jc w:val="center"/>
              <w:rPr>
                <w:color w:val="auto"/>
                <w:sz w:val="20"/>
              </w:rPr>
            </w:pPr>
          </w:p>
        </w:tc>
      </w:tr>
      <w:tr w:rsidR="00425EBA" w:rsidRPr="005A39C8" w14:paraId="6DCCD4CD" w14:textId="77777777">
        <w:tc>
          <w:tcPr>
            <w:tcW w:w="463" w:type="dxa"/>
            <w:tcBorders>
              <w:right w:val="single" w:sz="4" w:space="0" w:color="auto"/>
            </w:tcBorders>
          </w:tcPr>
          <w:p w14:paraId="1394DC6A" w14:textId="77777777" w:rsidR="00425EBA" w:rsidRPr="005A39C8" w:rsidRDefault="0031436C">
            <w:pPr>
              <w:ind w:firstLine="0"/>
              <w:jc w:val="center"/>
              <w:rPr>
                <w:color w:val="auto"/>
                <w:sz w:val="18"/>
                <w:szCs w:val="18"/>
              </w:rPr>
            </w:pPr>
            <w:r w:rsidRPr="005A39C8">
              <w:rPr>
                <w:color w:val="auto"/>
                <w:sz w:val="18"/>
                <w:szCs w:val="18"/>
              </w:rPr>
              <w:t>12</w:t>
            </w:r>
          </w:p>
        </w:tc>
        <w:tc>
          <w:tcPr>
            <w:tcW w:w="2282" w:type="dxa"/>
            <w:gridSpan w:val="2"/>
            <w:tcBorders>
              <w:left w:val="single" w:sz="4" w:space="0" w:color="auto"/>
            </w:tcBorders>
          </w:tcPr>
          <w:p w14:paraId="50D88129" w14:textId="77777777" w:rsidR="00425EBA" w:rsidRPr="005A39C8" w:rsidRDefault="0031436C">
            <w:pPr>
              <w:ind w:firstLine="0"/>
              <w:rPr>
                <w:color w:val="auto"/>
                <w:sz w:val="16"/>
                <w:szCs w:val="16"/>
              </w:rPr>
            </w:pPr>
            <w:r w:rsidRPr="005A39C8">
              <w:rPr>
                <w:color w:val="auto"/>
                <w:sz w:val="16"/>
                <w:szCs w:val="16"/>
              </w:rPr>
              <w:t>Замена часова одсутних наставника</w:t>
            </w:r>
          </w:p>
        </w:tc>
        <w:tc>
          <w:tcPr>
            <w:tcW w:w="739" w:type="dxa"/>
          </w:tcPr>
          <w:p w14:paraId="1CDFD3A5" w14:textId="77777777" w:rsidR="00425EBA" w:rsidRPr="005A39C8" w:rsidRDefault="0031436C">
            <w:pPr>
              <w:ind w:firstLine="0"/>
              <w:jc w:val="center"/>
              <w:rPr>
                <w:color w:val="auto"/>
                <w:sz w:val="20"/>
              </w:rPr>
            </w:pPr>
            <w:r w:rsidRPr="005A39C8">
              <w:rPr>
                <w:color w:val="auto"/>
                <w:sz w:val="20"/>
              </w:rPr>
              <w:t>1,5</w:t>
            </w:r>
          </w:p>
        </w:tc>
        <w:tc>
          <w:tcPr>
            <w:tcW w:w="621" w:type="dxa"/>
          </w:tcPr>
          <w:p w14:paraId="51C71AEF" w14:textId="77777777" w:rsidR="00425EBA" w:rsidRPr="005A39C8" w:rsidRDefault="0031436C">
            <w:pPr>
              <w:ind w:firstLine="0"/>
              <w:jc w:val="center"/>
              <w:rPr>
                <w:color w:val="auto"/>
                <w:sz w:val="20"/>
              </w:rPr>
            </w:pPr>
            <w:r w:rsidRPr="005A39C8">
              <w:rPr>
                <w:color w:val="auto"/>
                <w:sz w:val="20"/>
              </w:rPr>
              <w:t>1</w:t>
            </w:r>
          </w:p>
        </w:tc>
        <w:tc>
          <w:tcPr>
            <w:tcW w:w="680" w:type="dxa"/>
          </w:tcPr>
          <w:p w14:paraId="5E61334A" w14:textId="77777777" w:rsidR="00425EBA" w:rsidRPr="005A39C8" w:rsidRDefault="0031436C">
            <w:pPr>
              <w:ind w:firstLine="0"/>
              <w:jc w:val="center"/>
              <w:rPr>
                <w:color w:val="auto"/>
                <w:sz w:val="20"/>
              </w:rPr>
            </w:pPr>
            <w:r w:rsidRPr="005A39C8">
              <w:rPr>
                <w:color w:val="auto"/>
                <w:sz w:val="20"/>
              </w:rPr>
              <w:t>1,5</w:t>
            </w:r>
          </w:p>
        </w:tc>
        <w:tc>
          <w:tcPr>
            <w:tcW w:w="680" w:type="dxa"/>
          </w:tcPr>
          <w:p w14:paraId="51F9905F" w14:textId="77777777" w:rsidR="00425EBA" w:rsidRPr="005A39C8" w:rsidRDefault="0031436C">
            <w:pPr>
              <w:ind w:firstLine="0"/>
              <w:jc w:val="center"/>
              <w:rPr>
                <w:color w:val="auto"/>
                <w:sz w:val="20"/>
              </w:rPr>
            </w:pPr>
            <w:r w:rsidRPr="005A39C8">
              <w:rPr>
                <w:color w:val="auto"/>
                <w:sz w:val="20"/>
              </w:rPr>
              <w:t>1,5</w:t>
            </w:r>
          </w:p>
        </w:tc>
        <w:tc>
          <w:tcPr>
            <w:tcW w:w="680" w:type="dxa"/>
          </w:tcPr>
          <w:p w14:paraId="6E247B54" w14:textId="77777777" w:rsidR="00425EBA" w:rsidRPr="005A39C8" w:rsidRDefault="00425EBA">
            <w:pPr>
              <w:ind w:firstLine="0"/>
              <w:jc w:val="center"/>
              <w:rPr>
                <w:color w:val="auto"/>
                <w:sz w:val="20"/>
              </w:rPr>
            </w:pPr>
          </w:p>
        </w:tc>
        <w:tc>
          <w:tcPr>
            <w:tcW w:w="680" w:type="dxa"/>
          </w:tcPr>
          <w:p w14:paraId="089C3829" w14:textId="77777777" w:rsidR="00425EBA" w:rsidRPr="005A39C8" w:rsidRDefault="00425EBA">
            <w:pPr>
              <w:ind w:firstLine="0"/>
              <w:jc w:val="center"/>
              <w:rPr>
                <w:color w:val="auto"/>
                <w:sz w:val="20"/>
              </w:rPr>
            </w:pPr>
          </w:p>
        </w:tc>
        <w:tc>
          <w:tcPr>
            <w:tcW w:w="680" w:type="dxa"/>
          </w:tcPr>
          <w:p w14:paraId="6C232D12" w14:textId="77777777" w:rsidR="00425EBA" w:rsidRPr="005A39C8" w:rsidRDefault="00425EBA">
            <w:pPr>
              <w:ind w:firstLine="0"/>
              <w:jc w:val="center"/>
              <w:rPr>
                <w:color w:val="auto"/>
                <w:sz w:val="20"/>
              </w:rPr>
            </w:pPr>
          </w:p>
        </w:tc>
        <w:tc>
          <w:tcPr>
            <w:tcW w:w="680" w:type="dxa"/>
          </w:tcPr>
          <w:p w14:paraId="1C8503E0" w14:textId="77777777" w:rsidR="00425EBA" w:rsidRPr="005A39C8" w:rsidRDefault="00425EBA">
            <w:pPr>
              <w:ind w:firstLine="0"/>
              <w:jc w:val="center"/>
              <w:rPr>
                <w:color w:val="auto"/>
                <w:sz w:val="20"/>
              </w:rPr>
            </w:pPr>
          </w:p>
        </w:tc>
        <w:tc>
          <w:tcPr>
            <w:tcW w:w="680" w:type="dxa"/>
          </w:tcPr>
          <w:p w14:paraId="35F2776D" w14:textId="77777777" w:rsidR="00425EBA" w:rsidRPr="005A39C8" w:rsidRDefault="00425EBA">
            <w:pPr>
              <w:ind w:firstLine="0"/>
              <w:jc w:val="center"/>
              <w:rPr>
                <w:color w:val="auto"/>
                <w:sz w:val="20"/>
              </w:rPr>
            </w:pPr>
          </w:p>
        </w:tc>
        <w:tc>
          <w:tcPr>
            <w:tcW w:w="681" w:type="dxa"/>
          </w:tcPr>
          <w:p w14:paraId="31DC5C47" w14:textId="77777777" w:rsidR="00425EBA" w:rsidRPr="005A39C8" w:rsidRDefault="00425EBA">
            <w:pPr>
              <w:ind w:firstLine="0"/>
              <w:jc w:val="center"/>
              <w:rPr>
                <w:color w:val="auto"/>
                <w:sz w:val="20"/>
              </w:rPr>
            </w:pPr>
          </w:p>
        </w:tc>
      </w:tr>
      <w:tr w:rsidR="00425EBA" w:rsidRPr="005A39C8" w14:paraId="38912B3D" w14:textId="77777777">
        <w:trPr>
          <w:trHeight w:val="400"/>
        </w:trPr>
        <w:tc>
          <w:tcPr>
            <w:tcW w:w="463" w:type="dxa"/>
            <w:tcBorders>
              <w:right w:val="single" w:sz="4" w:space="0" w:color="auto"/>
            </w:tcBorders>
          </w:tcPr>
          <w:p w14:paraId="660CA179" w14:textId="77777777" w:rsidR="00425EBA" w:rsidRPr="005A39C8" w:rsidRDefault="0031436C">
            <w:pPr>
              <w:ind w:firstLine="0"/>
              <w:jc w:val="center"/>
              <w:rPr>
                <w:color w:val="auto"/>
                <w:sz w:val="18"/>
                <w:szCs w:val="18"/>
              </w:rPr>
            </w:pPr>
            <w:r w:rsidRPr="005A39C8">
              <w:rPr>
                <w:color w:val="auto"/>
                <w:sz w:val="18"/>
                <w:szCs w:val="18"/>
              </w:rPr>
              <w:t>13</w:t>
            </w:r>
          </w:p>
        </w:tc>
        <w:tc>
          <w:tcPr>
            <w:tcW w:w="2282" w:type="dxa"/>
            <w:gridSpan w:val="2"/>
            <w:tcBorders>
              <w:left w:val="single" w:sz="4" w:space="0" w:color="auto"/>
            </w:tcBorders>
          </w:tcPr>
          <w:p w14:paraId="0D9B9978" w14:textId="77777777" w:rsidR="00425EBA" w:rsidRPr="005A39C8" w:rsidRDefault="0031436C">
            <w:pPr>
              <w:ind w:firstLine="0"/>
              <w:rPr>
                <w:color w:val="auto"/>
                <w:sz w:val="16"/>
                <w:szCs w:val="16"/>
              </w:rPr>
            </w:pPr>
            <w:r w:rsidRPr="005A39C8">
              <w:rPr>
                <w:color w:val="auto"/>
                <w:sz w:val="16"/>
                <w:szCs w:val="16"/>
              </w:rPr>
              <w:t>Унос података за школску и ученичку документацију</w:t>
            </w:r>
          </w:p>
        </w:tc>
        <w:tc>
          <w:tcPr>
            <w:tcW w:w="739" w:type="dxa"/>
          </w:tcPr>
          <w:p w14:paraId="255B4366" w14:textId="77777777" w:rsidR="00425EBA" w:rsidRPr="005A39C8" w:rsidRDefault="0031436C">
            <w:pPr>
              <w:ind w:firstLine="0"/>
              <w:jc w:val="center"/>
              <w:rPr>
                <w:color w:val="auto"/>
                <w:sz w:val="20"/>
                <w:lang w:val="sr-Latn-CS"/>
              </w:rPr>
            </w:pPr>
            <w:r w:rsidRPr="005A39C8">
              <w:rPr>
                <w:color w:val="auto"/>
                <w:sz w:val="20"/>
                <w:lang w:val="sr-Latn-CS"/>
              </w:rPr>
              <w:t>0,2</w:t>
            </w:r>
          </w:p>
        </w:tc>
        <w:tc>
          <w:tcPr>
            <w:tcW w:w="621" w:type="dxa"/>
          </w:tcPr>
          <w:p w14:paraId="39355960" w14:textId="77777777" w:rsidR="00425EBA" w:rsidRPr="005A39C8" w:rsidRDefault="0031436C">
            <w:pPr>
              <w:ind w:firstLine="0"/>
              <w:jc w:val="center"/>
              <w:rPr>
                <w:color w:val="auto"/>
                <w:sz w:val="20"/>
              </w:rPr>
            </w:pPr>
            <w:r w:rsidRPr="005A39C8">
              <w:rPr>
                <w:color w:val="auto"/>
                <w:sz w:val="20"/>
              </w:rPr>
              <w:t>0,3</w:t>
            </w:r>
          </w:p>
        </w:tc>
        <w:tc>
          <w:tcPr>
            <w:tcW w:w="680" w:type="dxa"/>
          </w:tcPr>
          <w:p w14:paraId="4EB28FFD" w14:textId="77777777" w:rsidR="00425EBA" w:rsidRPr="005A39C8" w:rsidRDefault="0031436C">
            <w:pPr>
              <w:ind w:firstLine="0"/>
              <w:jc w:val="center"/>
              <w:rPr>
                <w:color w:val="auto"/>
                <w:sz w:val="20"/>
              </w:rPr>
            </w:pPr>
            <w:r w:rsidRPr="005A39C8">
              <w:rPr>
                <w:color w:val="auto"/>
                <w:sz w:val="20"/>
                <w:lang w:val="sr-Latn-CS"/>
              </w:rPr>
              <w:t>0,</w:t>
            </w:r>
            <w:r w:rsidRPr="005A39C8">
              <w:rPr>
                <w:color w:val="auto"/>
                <w:sz w:val="20"/>
              </w:rPr>
              <w:t>5</w:t>
            </w:r>
          </w:p>
        </w:tc>
        <w:tc>
          <w:tcPr>
            <w:tcW w:w="680" w:type="dxa"/>
          </w:tcPr>
          <w:p w14:paraId="334ACE21" w14:textId="77777777" w:rsidR="00425EBA" w:rsidRPr="005A39C8" w:rsidRDefault="0031436C">
            <w:pPr>
              <w:ind w:firstLine="0"/>
              <w:rPr>
                <w:color w:val="auto"/>
                <w:sz w:val="20"/>
              </w:rPr>
            </w:pPr>
            <w:r w:rsidRPr="005A39C8">
              <w:rPr>
                <w:color w:val="auto"/>
                <w:sz w:val="20"/>
              </w:rPr>
              <w:t>0,2</w:t>
            </w:r>
          </w:p>
        </w:tc>
        <w:tc>
          <w:tcPr>
            <w:tcW w:w="680" w:type="dxa"/>
          </w:tcPr>
          <w:p w14:paraId="57D28D12" w14:textId="77777777" w:rsidR="00425EBA" w:rsidRPr="005A39C8" w:rsidRDefault="00425EBA">
            <w:pPr>
              <w:ind w:firstLine="0"/>
              <w:jc w:val="center"/>
              <w:rPr>
                <w:color w:val="auto"/>
                <w:sz w:val="20"/>
              </w:rPr>
            </w:pPr>
          </w:p>
        </w:tc>
        <w:tc>
          <w:tcPr>
            <w:tcW w:w="680" w:type="dxa"/>
          </w:tcPr>
          <w:p w14:paraId="437AD783" w14:textId="77777777" w:rsidR="00425EBA" w:rsidRPr="005A39C8" w:rsidRDefault="00425EBA">
            <w:pPr>
              <w:ind w:firstLine="0"/>
              <w:jc w:val="center"/>
              <w:rPr>
                <w:color w:val="auto"/>
                <w:sz w:val="20"/>
              </w:rPr>
            </w:pPr>
          </w:p>
        </w:tc>
        <w:tc>
          <w:tcPr>
            <w:tcW w:w="680" w:type="dxa"/>
          </w:tcPr>
          <w:p w14:paraId="5AAA8C9D" w14:textId="77777777" w:rsidR="00425EBA" w:rsidRPr="005A39C8" w:rsidRDefault="00425EBA">
            <w:pPr>
              <w:ind w:firstLine="0"/>
              <w:jc w:val="center"/>
              <w:rPr>
                <w:color w:val="auto"/>
                <w:sz w:val="20"/>
              </w:rPr>
            </w:pPr>
          </w:p>
        </w:tc>
        <w:tc>
          <w:tcPr>
            <w:tcW w:w="680" w:type="dxa"/>
          </w:tcPr>
          <w:p w14:paraId="5BE13C93" w14:textId="77777777" w:rsidR="00425EBA" w:rsidRPr="005A39C8" w:rsidRDefault="00425EBA">
            <w:pPr>
              <w:ind w:firstLine="0"/>
              <w:jc w:val="center"/>
              <w:rPr>
                <w:color w:val="auto"/>
                <w:sz w:val="20"/>
              </w:rPr>
            </w:pPr>
          </w:p>
        </w:tc>
        <w:tc>
          <w:tcPr>
            <w:tcW w:w="680" w:type="dxa"/>
          </w:tcPr>
          <w:p w14:paraId="6ADDAF90" w14:textId="77777777" w:rsidR="00425EBA" w:rsidRPr="005A39C8" w:rsidRDefault="00425EBA">
            <w:pPr>
              <w:ind w:firstLine="0"/>
              <w:jc w:val="center"/>
              <w:rPr>
                <w:color w:val="auto"/>
                <w:sz w:val="20"/>
              </w:rPr>
            </w:pPr>
          </w:p>
        </w:tc>
        <w:tc>
          <w:tcPr>
            <w:tcW w:w="681" w:type="dxa"/>
          </w:tcPr>
          <w:p w14:paraId="55A5112F" w14:textId="77777777" w:rsidR="00425EBA" w:rsidRPr="005A39C8" w:rsidRDefault="00425EBA">
            <w:pPr>
              <w:ind w:firstLine="0"/>
              <w:jc w:val="center"/>
              <w:rPr>
                <w:color w:val="auto"/>
                <w:sz w:val="20"/>
              </w:rPr>
            </w:pPr>
          </w:p>
        </w:tc>
      </w:tr>
      <w:tr w:rsidR="00425EBA" w:rsidRPr="005A39C8" w14:paraId="45305AC1" w14:textId="77777777">
        <w:tc>
          <w:tcPr>
            <w:tcW w:w="463" w:type="dxa"/>
            <w:tcBorders>
              <w:right w:val="single" w:sz="4" w:space="0" w:color="auto"/>
            </w:tcBorders>
          </w:tcPr>
          <w:p w14:paraId="3434A3F8" w14:textId="77777777" w:rsidR="00425EBA" w:rsidRPr="005A39C8" w:rsidRDefault="0031436C">
            <w:pPr>
              <w:ind w:firstLine="0"/>
              <w:jc w:val="center"/>
              <w:rPr>
                <w:color w:val="auto"/>
                <w:sz w:val="18"/>
                <w:szCs w:val="18"/>
              </w:rPr>
            </w:pPr>
            <w:r w:rsidRPr="005A39C8">
              <w:rPr>
                <w:color w:val="auto"/>
                <w:sz w:val="18"/>
                <w:szCs w:val="18"/>
              </w:rPr>
              <w:t>14</w:t>
            </w:r>
          </w:p>
        </w:tc>
        <w:tc>
          <w:tcPr>
            <w:tcW w:w="2282" w:type="dxa"/>
            <w:gridSpan w:val="2"/>
            <w:tcBorders>
              <w:left w:val="single" w:sz="4" w:space="0" w:color="auto"/>
            </w:tcBorders>
          </w:tcPr>
          <w:p w14:paraId="62832EA5" w14:textId="77777777" w:rsidR="00425EBA" w:rsidRPr="005A39C8" w:rsidRDefault="0031436C">
            <w:pPr>
              <w:ind w:firstLine="0"/>
              <w:rPr>
                <w:color w:val="auto"/>
                <w:sz w:val="16"/>
                <w:szCs w:val="16"/>
              </w:rPr>
            </w:pPr>
            <w:r w:rsidRPr="005A39C8">
              <w:rPr>
                <w:color w:val="auto"/>
                <w:sz w:val="16"/>
                <w:szCs w:val="16"/>
              </w:rPr>
              <w:t>Рад у тимовима,комисијама,</w:t>
            </w:r>
          </w:p>
          <w:p w14:paraId="5DA149B4" w14:textId="77777777" w:rsidR="00425EBA" w:rsidRPr="005A39C8" w:rsidRDefault="0031436C">
            <w:pPr>
              <w:ind w:firstLine="0"/>
              <w:rPr>
                <w:color w:val="auto"/>
                <w:sz w:val="16"/>
                <w:szCs w:val="16"/>
              </w:rPr>
            </w:pPr>
            <w:r w:rsidRPr="005A39C8">
              <w:rPr>
                <w:color w:val="auto"/>
                <w:sz w:val="16"/>
                <w:szCs w:val="16"/>
              </w:rPr>
              <w:t>ученичким организацијама...</w:t>
            </w:r>
          </w:p>
        </w:tc>
        <w:tc>
          <w:tcPr>
            <w:tcW w:w="739" w:type="dxa"/>
          </w:tcPr>
          <w:p w14:paraId="0F956F76" w14:textId="77777777" w:rsidR="00425EBA" w:rsidRPr="005A39C8" w:rsidRDefault="0031436C">
            <w:pPr>
              <w:ind w:firstLine="0"/>
              <w:jc w:val="center"/>
              <w:rPr>
                <w:color w:val="auto"/>
                <w:sz w:val="20"/>
                <w:lang w:val="sr-Latn-CS"/>
              </w:rPr>
            </w:pPr>
            <w:r w:rsidRPr="005A39C8">
              <w:rPr>
                <w:color w:val="auto"/>
                <w:sz w:val="20"/>
                <w:lang w:val="sr-Latn-CS"/>
              </w:rPr>
              <w:t>0,6</w:t>
            </w:r>
          </w:p>
        </w:tc>
        <w:tc>
          <w:tcPr>
            <w:tcW w:w="621" w:type="dxa"/>
          </w:tcPr>
          <w:p w14:paraId="72E1B903" w14:textId="77777777" w:rsidR="00425EBA" w:rsidRPr="005A39C8" w:rsidRDefault="0031436C">
            <w:pPr>
              <w:ind w:firstLine="0"/>
              <w:jc w:val="center"/>
              <w:rPr>
                <w:color w:val="auto"/>
                <w:sz w:val="20"/>
              </w:rPr>
            </w:pPr>
            <w:r w:rsidRPr="005A39C8">
              <w:rPr>
                <w:color w:val="auto"/>
                <w:sz w:val="20"/>
              </w:rPr>
              <w:t>0,7</w:t>
            </w:r>
          </w:p>
        </w:tc>
        <w:tc>
          <w:tcPr>
            <w:tcW w:w="680" w:type="dxa"/>
          </w:tcPr>
          <w:p w14:paraId="58839C4D" w14:textId="77777777" w:rsidR="00425EBA" w:rsidRPr="005A39C8" w:rsidRDefault="0031436C">
            <w:pPr>
              <w:ind w:firstLine="0"/>
              <w:jc w:val="center"/>
              <w:rPr>
                <w:color w:val="auto"/>
                <w:sz w:val="20"/>
              </w:rPr>
            </w:pPr>
            <w:r w:rsidRPr="005A39C8">
              <w:rPr>
                <w:color w:val="auto"/>
                <w:sz w:val="20"/>
              </w:rPr>
              <w:t>0,8</w:t>
            </w:r>
          </w:p>
        </w:tc>
        <w:tc>
          <w:tcPr>
            <w:tcW w:w="680" w:type="dxa"/>
          </w:tcPr>
          <w:p w14:paraId="4C102BAF" w14:textId="77777777" w:rsidR="00425EBA" w:rsidRPr="005A39C8" w:rsidRDefault="0031436C">
            <w:pPr>
              <w:ind w:firstLine="0"/>
              <w:jc w:val="center"/>
              <w:rPr>
                <w:color w:val="auto"/>
                <w:sz w:val="20"/>
              </w:rPr>
            </w:pPr>
            <w:r w:rsidRPr="005A39C8">
              <w:rPr>
                <w:color w:val="auto"/>
                <w:sz w:val="20"/>
              </w:rPr>
              <w:t>0,6</w:t>
            </w:r>
          </w:p>
        </w:tc>
        <w:tc>
          <w:tcPr>
            <w:tcW w:w="680" w:type="dxa"/>
          </w:tcPr>
          <w:p w14:paraId="2368C021" w14:textId="77777777" w:rsidR="00425EBA" w:rsidRPr="005A39C8" w:rsidRDefault="00425EBA">
            <w:pPr>
              <w:ind w:firstLine="0"/>
              <w:jc w:val="center"/>
              <w:rPr>
                <w:color w:val="auto"/>
                <w:sz w:val="20"/>
              </w:rPr>
            </w:pPr>
          </w:p>
        </w:tc>
        <w:tc>
          <w:tcPr>
            <w:tcW w:w="680" w:type="dxa"/>
          </w:tcPr>
          <w:p w14:paraId="049F6684" w14:textId="77777777" w:rsidR="00425EBA" w:rsidRPr="005A39C8" w:rsidRDefault="00425EBA">
            <w:pPr>
              <w:ind w:firstLine="0"/>
              <w:jc w:val="center"/>
              <w:rPr>
                <w:color w:val="auto"/>
                <w:sz w:val="20"/>
              </w:rPr>
            </w:pPr>
          </w:p>
        </w:tc>
        <w:tc>
          <w:tcPr>
            <w:tcW w:w="680" w:type="dxa"/>
          </w:tcPr>
          <w:p w14:paraId="722C9617" w14:textId="77777777" w:rsidR="00425EBA" w:rsidRPr="005A39C8" w:rsidRDefault="00425EBA">
            <w:pPr>
              <w:ind w:firstLine="0"/>
              <w:jc w:val="center"/>
              <w:rPr>
                <w:color w:val="auto"/>
                <w:sz w:val="20"/>
              </w:rPr>
            </w:pPr>
          </w:p>
        </w:tc>
        <w:tc>
          <w:tcPr>
            <w:tcW w:w="680" w:type="dxa"/>
          </w:tcPr>
          <w:p w14:paraId="3386DCC7" w14:textId="77777777" w:rsidR="00425EBA" w:rsidRPr="005A39C8" w:rsidRDefault="00425EBA">
            <w:pPr>
              <w:ind w:firstLine="0"/>
              <w:jc w:val="center"/>
              <w:rPr>
                <w:color w:val="auto"/>
                <w:sz w:val="20"/>
              </w:rPr>
            </w:pPr>
          </w:p>
        </w:tc>
        <w:tc>
          <w:tcPr>
            <w:tcW w:w="680" w:type="dxa"/>
          </w:tcPr>
          <w:p w14:paraId="57D091D6" w14:textId="77777777" w:rsidR="00425EBA" w:rsidRPr="005A39C8" w:rsidRDefault="00425EBA">
            <w:pPr>
              <w:ind w:firstLine="0"/>
              <w:jc w:val="center"/>
              <w:rPr>
                <w:color w:val="auto"/>
                <w:sz w:val="20"/>
              </w:rPr>
            </w:pPr>
          </w:p>
        </w:tc>
        <w:tc>
          <w:tcPr>
            <w:tcW w:w="681" w:type="dxa"/>
          </w:tcPr>
          <w:p w14:paraId="7777ACE2" w14:textId="77777777" w:rsidR="00425EBA" w:rsidRPr="005A39C8" w:rsidRDefault="00425EBA">
            <w:pPr>
              <w:ind w:firstLine="0"/>
              <w:jc w:val="center"/>
              <w:rPr>
                <w:color w:val="auto"/>
                <w:sz w:val="20"/>
              </w:rPr>
            </w:pPr>
          </w:p>
        </w:tc>
      </w:tr>
      <w:tr w:rsidR="00425EBA" w:rsidRPr="005A39C8" w14:paraId="547F751F" w14:textId="77777777">
        <w:tc>
          <w:tcPr>
            <w:tcW w:w="463" w:type="dxa"/>
            <w:tcBorders>
              <w:right w:val="single" w:sz="4" w:space="0" w:color="auto"/>
            </w:tcBorders>
          </w:tcPr>
          <w:p w14:paraId="6B16734E" w14:textId="77777777" w:rsidR="00425EBA" w:rsidRPr="005A39C8" w:rsidRDefault="0031436C">
            <w:pPr>
              <w:ind w:firstLine="0"/>
              <w:jc w:val="center"/>
              <w:rPr>
                <w:color w:val="auto"/>
                <w:sz w:val="18"/>
                <w:szCs w:val="18"/>
              </w:rPr>
            </w:pPr>
            <w:r w:rsidRPr="005A39C8">
              <w:rPr>
                <w:color w:val="auto"/>
                <w:sz w:val="18"/>
                <w:szCs w:val="18"/>
              </w:rPr>
              <w:t>15</w:t>
            </w:r>
          </w:p>
        </w:tc>
        <w:tc>
          <w:tcPr>
            <w:tcW w:w="2282" w:type="dxa"/>
            <w:gridSpan w:val="2"/>
            <w:tcBorders>
              <w:left w:val="single" w:sz="4" w:space="0" w:color="auto"/>
            </w:tcBorders>
          </w:tcPr>
          <w:p w14:paraId="57526554" w14:textId="77777777" w:rsidR="00425EBA" w:rsidRPr="005A39C8" w:rsidRDefault="0031436C">
            <w:pPr>
              <w:ind w:firstLine="0"/>
              <w:rPr>
                <w:color w:val="auto"/>
                <w:sz w:val="16"/>
                <w:szCs w:val="16"/>
              </w:rPr>
            </w:pPr>
            <w:r w:rsidRPr="005A39C8">
              <w:rPr>
                <w:color w:val="auto"/>
                <w:sz w:val="16"/>
                <w:szCs w:val="16"/>
              </w:rPr>
              <w:t>Остали послови по одлуци директора школе</w:t>
            </w:r>
          </w:p>
        </w:tc>
        <w:tc>
          <w:tcPr>
            <w:tcW w:w="739" w:type="dxa"/>
          </w:tcPr>
          <w:p w14:paraId="0F063A3C" w14:textId="77777777" w:rsidR="00425EBA" w:rsidRPr="005A39C8" w:rsidRDefault="0031436C">
            <w:pPr>
              <w:ind w:firstLine="0"/>
              <w:jc w:val="center"/>
              <w:rPr>
                <w:color w:val="auto"/>
                <w:sz w:val="20"/>
              </w:rPr>
            </w:pPr>
            <w:r w:rsidRPr="005A39C8">
              <w:rPr>
                <w:color w:val="auto"/>
                <w:sz w:val="20"/>
              </w:rPr>
              <w:t>1</w:t>
            </w:r>
          </w:p>
        </w:tc>
        <w:tc>
          <w:tcPr>
            <w:tcW w:w="621" w:type="dxa"/>
          </w:tcPr>
          <w:p w14:paraId="7CF4C6CA" w14:textId="77777777" w:rsidR="00425EBA" w:rsidRPr="005A39C8" w:rsidRDefault="0031436C">
            <w:pPr>
              <w:ind w:firstLine="0"/>
              <w:jc w:val="center"/>
              <w:rPr>
                <w:color w:val="auto"/>
                <w:sz w:val="20"/>
              </w:rPr>
            </w:pPr>
            <w:r w:rsidRPr="005A39C8">
              <w:rPr>
                <w:color w:val="auto"/>
                <w:sz w:val="20"/>
              </w:rPr>
              <w:t>0.7</w:t>
            </w:r>
          </w:p>
        </w:tc>
        <w:tc>
          <w:tcPr>
            <w:tcW w:w="680" w:type="dxa"/>
          </w:tcPr>
          <w:p w14:paraId="557B4006" w14:textId="77777777" w:rsidR="00425EBA" w:rsidRPr="005A39C8" w:rsidRDefault="0031436C">
            <w:pPr>
              <w:ind w:firstLine="0"/>
              <w:jc w:val="center"/>
              <w:rPr>
                <w:color w:val="auto"/>
                <w:sz w:val="20"/>
              </w:rPr>
            </w:pPr>
            <w:r w:rsidRPr="005A39C8">
              <w:rPr>
                <w:color w:val="auto"/>
                <w:sz w:val="20"/>
              </w:rPr>
              <w:t>1</w:t>
            </w:r>
          </w:p>
        </w:tc>
        <w:tc>
          <w:tcPr>
            <w:tcW w:w="680" w:type="dxa"/>
          </w:tcPr>
          <w:p w14:paraId="7453FDC5" w14:textId="77777777" w:rsidR="00425EBA" w:rsidRPr="005A39C8" w:rsidRDefault="0031436C">
            <w:pPr>
              <w:ind w:firstLine="0"/>
              <w:jc w:val="center"/>
              <w:rPr>
                <w:color w:val="auto"/>
                <w:sz w:val="20"/>
                <w:lang w:val="sr-Latn-CS"/>
              </w:rPr>
            </w:pPr>
            <w:r w:rsidRPr="005A39C8">
              <w:rPr>
                <w:color w:val="auto"/>
                <w:sz w:val="20"/>
              </w:rPr>
              <w:t>1</w:t>
            </w:r>
          </w:p>
        </w:tc>
        <w:tc>
          <w:tcPr>
            <w:tcW w:w="680" w:type="dxa"/>
          </w:tcPr>
          <w:p w14:paraId="553B555E" w14:textId="77777777" w:rsidR="00425EBA" w:rsidRPr="005A39C8" w:rsidRDefault="00425EBA">
            <w:pPr>
              <w:ind w:firstLine="0"/>
              <w:jc w:val="center"/>
              <w:rPr>
                <w:color w:val="auto"/>
                <w:sz w:val="20"/>
              </w:rPr>
            </w:pPr>
          </w:p>
        </w:tc>
        <w:tc>
          <w:tcPr>
            <w:tcW w:w="680" w:type="dxa"/>
          </w:tcPr>
          <w:p w14:paraId="6046D914" w14:textId="77777777" w:rsidR="00425EBA" w:rsidRPr="005A39C8" w:rsidRDefault="00425EBA">
            <w:pPr>
              <w:ind w:firstLine="0"/>
              <w:jc w:val="center"/>
              <w:rPr>
                <w:color w:val="auto"/>
                <w:sz w:val="20"/>
              </w:rPr>
            </w:pPr>
          </w:p>
        </w:tc>
        <w:tc>
          <w:tcPr>
            <w:tcW w:w="680" w:type="dxa"/>
          </w:tcPr>
          <w:p w14:paraId="1902BD9E" w14:textId="77777777" w:rsidR="00425EBA" w:rsidRPr="005A39C8" w:rsidRDefault="00425EBA">
            <w:pPr>
              <w:ind w:firstLine="0"/>
              <w:jc w:val="center"/>
              <w:rPr>
                <w:color w:val="auto"/>
                <w:sz w:val="20"/>
              </w:rPr>
            </w:pPr>
          </w:p>
        </w:tc>
        <w:tc>
          <w:tcPr>
            <w:tcW w:w="680" w:type="dxa"/>
          </w:tcPr>
          <w:p w14:paraId="193118B6" w14:textId="77777777" w:rsidR="00425EBA" w:rsidRPr="005A39C8" w:rsidRDefault="00425EBA">
            <w:pPr>
              <w:ind w:firstLine="0"/>
              <w:jc w:val="center"/>
              <w:rPr>
                <w:color w:val="auto"/>
                <w:sz w:val="20"/>
              </w:rPr>
            </w:pPr>
          </w:p>
        </w:tc>
        <w:tc>
          <w:tcPr>
            <w:tcW w:w="680" w:type="dxa"/>
          </w:tcPr>
          <w:p w14:paraId="0B8DCE72" w14:textId="77777777" w:rsidR="00425EBA" w:rsidRPr="005A39C8" w:rsidRDefault="00425EBA">
            <w:pPr>
              <w:ind w:firstLine="0"/>
              <w:jc w:val="center"/>
              <w:rPr>
                <w:color w:val="auto"/>
                <w:sz w:val="20"/>
              </w:rPr>
            </w:pPr>
          </w:p>
        </w:tc>
        <w:tc>
          <w:tcPr>
            <w:tcW w:w="681" w:type="dxa"/>
          </w:tcPr>
          <w:p w14:paraId="5A359419" w14:textId="77777777" w:rsidR="00425EBA" w:rsidRPr="005A39C8" w:rsidRDefault="00425EBA">
            <w:pPr>
              <w:ind w:firstLine="0"/>
              <w:jc w:val="center"/>
              <w:rPr>
                <w:color w:val="auto"/>
                <w:sz w:val="20"/>
              </w:rPr>
            </w:pPr>
          </w:p>
        </w:tc>
      </w:tr>
      <w:tr w:rsidR="00425EBA" w:rsidRPr="005A39C8" w14:paraId="357BB981" w14:textId="77777777">
        <w:tc>
          <w:tcPr>
            <w:tcW w:w="2745" w:type="dxa"/>
            <w:gridSpan w:val="3"/>
          </w:tcPr>
          <w:p w14:paraId="38BD11A2" w14:textId="77777777" w:rsidR="00425EBA" w:rsidRPr="005A39C8" w:rsidRDefault="0031436C">
            <w:pPr>
              <w:ind w:firstLine="0"/>
              <w:jc w:val="center"/>
              <w:rPr>
                <w:color w:val="auto"/>
                <w:sz w:val="18"/>
                <w:szCs w:val="18"/>
              </w:rPr>
            </w:pPr>
            <w:r w:rsidRPr="005A39C8">
              <w:rPr>
                <w:color w:val="auto"/>
              </w:rPr>
              <w:t>СВЕГА(8-15)</w:t>
            </w:r>
          </w:p>
        </w:tc>
        <w:tc>
          <w:tcPr>
            <w:tcW w:w="739" w:type="dxa"/>
          </w:tcPr>
          <w:p w14:paraId="485A58DB" w14:textId="77777777" w:rsidR="00425EBA" w:rsidRPr="005A39C8" w:rsidRDefault="0031436C">
            <w:pPr>
              <w:ind w:firstLine="0"/>
              <w:jc w:val="center"/>
              <w:rPr>
                <w:color w:val="auto"/>
                <w:sz w:val="20"/>
              </w:rPr>
            </w:pPr>
            <w:r w:rsidRPr="005A39C8">
              <w:rPr>
                <w:color w:val="auto"/>
                <w:sz w:val="20"/>
              </w:rPr>
              <w:t>6</w:t>
            </w:r>
          </w:p>
        </w:tc>
        <w:tc>
          <w:tcPr>
            <w:tcW w:w="621" w:type="dxa"/>
          </w:tcPr>
          <w:p w14:paraId="4D0F9DB4" w14:textId="77777777" w:rsidR="00425EBA" w:rsidRPr="005A39C8" w:rsidRDefault="0031436C">
            <w:pPr>
              <w:ind w:firstLine="0"/>
              <w:jc w:val="center"/>
              <w:rPr>
                <w:color w:val="auto"/>
                <w:sz w:val="20"/>
              </w:rPr>
            </w:pPr>
            <w:r w:rsidRPr="005A39C8">
              <w:rPr>
                <w:color w:val="auto"/>
                <w:sz w:val="20"/>
              </w:rPr>
              <w:t>5,7</w:t>
            </w:r>
          </w:p>
        </w:tc>
        <w:tc>
          <w:tcPr>
            <w:tcW w:w="680" w:type="dxa"/>
          </w:tcPr>
          <w:p w14:paraId="6B21DB8E" w14:textId="77777777" w:rsidR="00425EBA" w:rsidRPr="005A39C8" w:rsidRDefault="0031436C">
            <w:pPr>
              <w:ind w:firstLine="0"/>
              <w:jc w:val="center"/>
              <w:rPr>
                <w:color w:val="auto"/>
                <w:sz w:val="20"/>
              </w:rPr>
            </w:pPr>
            <w:r w:rsidRPr="005A39C8">
              <w:rPr>
                <w:color w:val="auto"/>
                <w:sz w:val="20"/>
              </w:rPr>
              <w:t>6</w:t>
            </w:r>
          </w:p>
        </w:tc>
        <w:tc>
          <w:tcPr>
            <w:tcW w:w="680" w:type="dxa"/>
          </w:tcPr>
          <w:p w14:paraId="0CF0B646" w14:textId="77777777" w:rsidR="00425EBA" w:rsidRPr="005A39C8" w:rsidRDefault="0031436C">
            <w:pPr>
              <w:ind w:firstLine="0"/>
              <w:jc w:val="center"/>
              <w:rPr>
                <w:color w:val="auto"/>
                <w:sz w:val="20"/>
              </w:rPr>
            </w:pPr>
            <w:r w:rsidRPr="005A39C8">
              <w:rPr>
                <w:color w:val="auto"/>
                <w:sz w:val="20"/>
              </w:rPr>
              <w:t>6</w:t>
            </w:r>
          </w:p>
        </w:tc>
        <w:tc>
          <w:tcPr>
            <w:tcW w:w="680" w:type="dxa"/>
          </w:tcPr>
          <w:p w14:paraId="098D4D43" w14:textId="77777777" w:rsidR="00425EBA" w:rsidRPr="005A39C8" w:rsidRDefault="00425EBA">
            <w:pPr>
              <w:ind w:firstLine="0"/>
              <w:jc w:val="center"/>
              <w:rPr>
                <w:color w:val="auto"/>
                <w:sz w:val="20"/>
              </w:rPr>
            </w:pPr>
          </w:p>
        </w:tc>
        <w:tc>
          <w:tcPr>
            <w:tcW w:w="680" w:type="dxa"/>
          </w:tcPr>
          <w:p w14:paraId="0CD9AECD" w14:textId="77777777" w:rsidR="00425EBA" w:rsidRPr="005A39C8" w:rsidRDefault="00425EBA">
            <w:pPr>
              <w:ind w:firstLine="0"/>
              <w:jc w:val="center"/>
              <w:rPr>
                <w:color w:val="auto"/>
                <w:sz w:val="20"/>
              </w:rPr>
            </w:pPr>
          </w:p>
        </w:tc>
        <w:tc>
          <w:tcPr>
            <w:tcW w:w="680" w:type="dxa"/>
          </w:tcPr>
          <w:p w14:paraId="1613AF70" w14:textId="77777777" w:rsidR="00425EBA" w:rsidRPr="005A39C8" w:rsidRDefault="00425EBA">
            <w:pPr>
              <w:ind w:firstLine="0"/>
              <w:jc w:val="center"/>
              <w:rPr>
                <w:color w:val="auto"/>
                <w:sz w:val="20"/>
              </w:rPr>
            </w:pPr>
          </w:p>
        </w:tc>
        <w:tc>
          <w:tcPr>
            <w:tcW w:w="680" w:type="dxa"/>
          </w:tcPr>
          <w:p w14:paraId="0C3E21AD" w14:textId="77777777" w:rsidR="00425EBA" w:rsidRPr="005A39C8" w:rsidRDefault="00425EBA">
            <w:pPr>
              <w:ind w:firstLine="0"/>
              <w:jc w:val="center"/>
              <w:rPr>
                <w:color w:val="auto"/>
                <w:sz w:val="20"/>
              </w:rPr>
            </w:pPr>
          </w:p>
        </w:tc>
        <w:tc>
          <w:tcPr>
            <w:tcW w:w="680" w:type="dxa"/>
          </w:tcPr>
          <w:p w14:paraId="469E8FFC" w14:textId="77777777" w:rsidR="00425EBA" w:rsidRPr="005A39C8" w:rsidRDefault="00425EBA">
            <w:pPr>
              <w:ind w:firstLine="0"/>
              <w:jc w:val="center"/>
              <w:rPr>
                <w:color w:val="auto"/>
                <w:sz w:val="20"/>
              </w:rPr>
            </w:pPr>
          </w:p>
        </w:tc>
        <w:tc>
          <w:tcPr>
            <w:tcW w:w="681" w:type="dxa"/>
          </w:tcPr>
          <w:p w14:paraId="4C06A1D8" w14:textId="77777777" w:rsidR="00425EBA" w:rsidRPr="005A39C8" w:rsidRDefault="00425EBA">
            <w:pPr>
              <w:ind w:firstLine="0"/>
              <w:jc w:val="center"/>
              <w:rPr>
                <w:color w:val="auto"/>
                <w:sz w:val="20"/>
              </w:rPr>
            </w:pPr>
          </w:p>
        </w:tc>
      </w:tr>
      <w:tr w:rsidR="00425EBA" w:rsidRPr="005A39C8" w14:paraId="575A4CA6" w14:textId="77777777">
        <w:tc>
          <w:tcPr>
            <w:tcW w:w="2745" w:type="dxa"/>
            <w:gridSpan w:val="3"/>
          </w:tcPr>
          <w:p w14:paraId="66886220" w14:textId="77777777" w:rsidR="00425EBA" w:rsidRPr="005A39C8" w:rsidRDefault="0031436C">
            <w:pPr>
              <w:ind w:firstLine="0"/>
              <w:jc w:val="center"/>
              <w:rPr>
                <w:color w:val="auto"/>
              </w:rPr>
            </w:pPr>
            <w:r w:rsidRPr="005A39C8">
              <w:rPr>
                <w:color w:val="auto"/>
              </w:rPr>
              <w:t>УКУПНО(1-15)</w:t>
            </w:r>
          </w:p>
        </w:tc>
        <w:tc>
          <w:tcPr>
            <w:tcW w:w="739" w:type="dxa"/>
          </w:tcPr>
          <w:p w14:paraId="192964C8" w14:textId="77777777" w:rsidR="00425EBA" w:rsidRPr="005A39C8" w:rsidRDefault="0031436C">
            <w:pPr>
              <w:ind w:firstLine="0"/>
              <w:jc w:val="center"/>
              <w:rPr>
                <w:color w:val="auto"/>
                <w:sz w:val="20"/>
              </w:rPr>
            </w:pPr>
            <w:r w:rsidRPr="005A39C8">
              <w:rPr>
                <w:color w:val="auto"/>
                <w:sz w:val="20"/>
              </w:rPr>
              <w:t>40</w:t>
            </w:r>
          </w:p>
        </w:tc>
        <w:tc>
          <w:tcPr>
            <w:tcW w:w="621" w:type="dxa"/>
          </w:tcPr>
          <w:p w14:paraId="640C097F" w14:textId="77777777" w:rsidR="00425EBA" w:rsidRPr="005A39C8" w:rsidRDefault="0031436C">
            <w:pPr>
              <w:ind w:firstLine="0"/>
              <w:jc w:val="center"/>
              <w:rPr>
                <w:color w:val="auto"/>
                <w:sz w:val="20"/>
              </w:rPr>
            </w:pPr>
            <w:r w:rsidRPr="005A39C8">
              <w:rPr>
                <w:color w:val="auto"/>
                <w:sz w:val="20"/>
              </w:rPr>
              <w:t>38</w:t>
            </w:r>
          </w:p>
        </w:tc>
        <w:tc>
          <w:tcPr>
            <w:tcW w:w="680" w:type="dxa"/>
          </w:tcPr>
          <w:p w14:paraId="3CD539DC" w14:textId="77777777" w:rsidR="00425EBA" w:rsidRPr="005A39C8" w:rsidRDefault="0031436C">
            <w:pPr>
              <w:ind w:firstLine="0"/>
              <w:jc w:val="center"/>
              <w:rPr>
                <w:color w:val="auto"/>
                <w:sz w:val="20"/>
              </w:rPr>
            </w:pPr>
            <w:r w:rsidRPr="005A39C8">
              <w:rPr>
                <w:color w:val="auto"/>
                <w:sz w:val="20"/>
              </w:rPr>
              <w:t>40</w:t>
            </w:r>
          </w:p>
        </w:tc>
        <w:tc>
          <w:tcPr>
            <w:tcW w:w="680" w:type="dxa"/>
          </w:tcPr>
          <w:p w14:paraId="5B1975E7" w14:textId="77777777" w:rsidR="00425EBA" w:rsidRPr="005A39C8" w:rsidRDefault="0031436C">
            <w:pPr>
              <w:ind w:firstLine="0"/>
              <w:jc w:val="center"/>
              <w:rPr>
                <w:color w:val="auto"/>
                <w:sz w:val="20"/>
              </w:rPr>
            </w:pPr>
            <w:r w:rsidRPr="005A39C8">
              <w:rPr>
                <w:color w:val="auto"/>
                <w:sz w:val="20"/>
              </w:rPr>
              <w:t>40</w:t>
            </w:r>
          </w:p>
        </w:tc>
        <w:tc>
          <w:tcPr>
            <w:tcW w:w="680" w:type="dxa"/>
          </w:tcPr>
          <w:p w14:paraId="7ACCF59B" w14:textId="77777777" w:rsidR="00425EBA" w:rsidRPr="005A39C8" w:rsidRDefault="00425EBA">
            <w:pPr>
              <w:ind w:firstLine="0"/>
              <w:jc w:val="center"/>
              <w:rPr>
                <w:color w:val="auto"/>
                <w:sz w:val="20"/>
              </w:rPr>
            </w:pPr>
          </w:p>
        </w:tc>
        <w:tc>
          <w:tcPr>
            <w:tcW w:w="680" w:type="dxa"/>
          </w:tcPr>
          <w:p w14:paraId="23F74195" w14:textId="77777777" w:rsidR="00425EBA" w:rsidRPr="005A39C8" w:rsidRDefault="00425EBA">
            <w:pPr>
              <w:ind w:firstLine="0"/>
              <w:jc w:val="center"/>
              <w:rPr>
                <w:color w:val="auto"/>
                <w:sz w:val="20"/>
              </w:rPr>
            </w:pPr>
          </w:p>
        </w:tc>
        <w:tc>
          <w:tcPr>
            <w:tcW w:w="680" w:type="dxa"/>
          </w:tcPr>
          <w:p w14:paraId="5F9BB7C9" w14:textId="77777777" w:rsidR="00425EBA" w:rsidRPr="005A39C8" w:rsidRDefault="00425EBA">
            <w:pPr>
              <w:ind w:firstLine="0"/>
              <w:jc w:val="center"/>
              <w:rPr>
                <w:color w:val="auto"/>
                <w:sz w:val="20"/>
              </w:rPr>
            </w:pPr>
          </w:p>
        </w:tc>
        <w:tc>
          <w:tcPr>
            <w:tcW w:w="680" w:type="dxa"/>
          </w:tcPr>
          <w:p w14:paraId="73E67EDF" w14:textId="77777777" w:rsidR="00425EBA" w:rsidRPr="005A39C8" w:rsidRDefault="00425EBA">
            <w:pPr>
              <w:ind w:firstLine="0"/>
              <w:jc w:val="center"/>
              <w:rPr>
                <w:color w:val="auto"/>
                <w:sz w:val="20"/>
              </w:rPr>
            </w:pPr>
          </w:p>
        </w:tc>
        <w:tc>
          <w:tcPr>
            <w:tcW w:w="680" w:type="dxa"/>
          </w:tcPr>
          <w:p w14:paraId="6C9E1D95" w14:textId="77777777" w:rsidR="00425EBA" w:rsidRPr="005A39C8" w:rsidRDefault="00425EBA">
            <w:pPr>
              <w:ind w:firstLine="0"/>
              <w:jc w:val="center"/>
              <w:rPr>
                <w:color w:val="auto"/>
                <w:sz w:val="20"/>
              </w:rPr>
            </w:pPr>
          </w:p>
        </w:tc>
        <w:tc>
          <w:tcPr>
            <w:tcW w:w="681" w:type="dxa"/>
          </w:tcPr>
          <w:p w14:paraId="08E1BE9D" w14:textId="77777777" w:rsidR="00425EBA" w:rsidRPr="005A39C8" w:rsidRDefault="00425EBA">
            <w:pPr>
              <w:ind w:firstLine="0"/>
              <w:jc w:val="center"/>
              <w:rPr>
                <w:color w:val="auto"/>
                <w:sz w:val="20"/>
              </w:rPr>
            </w:pPr>
          </w:p>
        </w:tc>
      </w:tr>
      <w:tr w:rsidR="00425EBA" w:rsidRPr="005A39C8" w14:paraId="29314235" w14:textId="77777777">
        <w:tc>
          <w:tcPr>
            <w:tcW w:w="2745" w:type="dxa"/>
            <w:gridSpan w:val="3"/>
          </w:tcPr>
          <w:p w14:paraId="3E3B5E50" w14:textId="77777777" w:rsidR="00425EBA" w:rsidRPr="005A39C8" w:rsidRDefault="0031436C">
            <w:pPr>
              <w:ind w:firstLine="0"/>
              <w:rPr>
                <w:color w:val="auto"/>
                <w:sz w:val="18"/>
                <w:szCs w:val="18"/>
              </w:rPr>
            </w:pPr>
            <w:r w:rsidRPr="005A39C8">
              <w:rPr>
                <w:color w:val="auto"/>
                <w:sz w:val="18"/>
                <w:szCs w:val="18"/>
              </w:rPr>
              <w:t>Укупно радно ангажовање у %</w:t>
            </w:r>
          </w:p>
        </w:tc>
        <w:tc>
          <w:tcPr>
            <w:tcW w:w="739" w:type="dxa"/>
          </w:tcPr>
          <w:p w14:paraId="069DED05" w14:textId="77777777" w:rsidR="00425EBA" w:rsidRPr="005A39C8" w:rsidRDefault="0031436C">
            <w:pPr>
              <w:ind w:firstLine="0"/>
              <w:jc w:val="center"/>
              <w:rPr>
                <w:color w:val="auto"/>
                <w:sz w:val="20"/>
              </w:rPr>
            </w:pPr>
            <w:r w:rsidRPr="005A39C8">
              <w:rPr>
                <w:color w:val="auto"/>
                <w:sz w:val="20"/>
              </w:rPr>
              <w:t>100</w:t>
            </w:r>
          </w:p>
        </w:tc>
        <w:tc>
          <w:tcPr>
            <w:tcW w:w="621" w:type="dxa"/>
          </w:tcPr>
          <w:p w14:paraId="739A9701" w14:textId="77777777" w:rsidR="00425EBA" w:rsidRPr="005A39C8" w:rsidRDefault="0031436C">
            <w:pPr>
              <w:ind w:firstLine="0"/>
              <w:jc w:val="center"/>
              <w:rPr>
                <w:color w:val="auto"/>
                <w:sz w:val="20"/>
              </w:rPr>
            </w:pPr>
            <w:r w:rsidRPr="005A39C8">
              <w:rPr>
                <w:color w:val="auto"/>
                <w:sz w:val="20"/>
              </w:rPr>
              <w:t>95</w:t>
            </w:r>
          </w:p>
        </w:tc>
        <w:tc>
          <w:tcPr>
            <w:tcW w:w="680" w:type="dxa"/>
          </w:tcPr>
          <w:p w14:paraId="0C9FF86E" w14:textId="77777777" w:rsidR="00425EBA" w:rsidRPr="005A39C8" w:rsidRDefault="0031436C">
            <w:pPr>
              <w:ind w:firstLine="0"/>
              <w:jc w:val="center"/>
              <w:rPr>
                <w:color w:val="auto"/>
                <w:sz w:val="20"/>
              </w:rPr>
            </w:pPr>
            <w:r w:rsidRPr="005A39C8">
              <w:rPr>
                <w:color w:val="auto"/>
                <w:sz w:val="20"/>
              </w:rPr>
              <w:t>100</w:t>
            </w:r>
          </w:p>
        </w:tc>
        <w:tc>
          <w:tcPr>
            <w:tcW w:w="680" w:type="dxa"/>
          </w:tcPr>
          <w:p w14:paraId="700A3933" w14:textId="77777777" w:rsidR="00425EBA" w:rsidRPr="005A39C8" w:rsidRDefault="0031436C">
            <w:pPr>
              <w:ind w:firstLine="0"/>
              <w:jc w:val="center"/>
              <w:rPr>
                <w:color w:val="auto"/>
                <w:sz w:val="20"/>
              </w:rPr>
            </w:pPr>
            <w:r w:rsidRPr="005A39C8">
              <w:rPr>
                <w:color w:val="auto"/>
                <w:sz w:val="20"/>
              </w:rPr>
              <w:t>100</w:t>
            </w:r>
          </w:p>
        </w:tc>
        <w:tc>
          <w:tcPr>
            <w:tcW w:w="680" w:type="dxa"/>
          </w:tcPr>
          <w:p w14:paraId="53413DEE" w14:textId="77777777" w:rsidR="00425EBA" w:rsidRPr="005A39C8" w:rsidRDefault="00425EBA">
            <w:pPr>
              <w:ind w:firstLine="0"/>
              <w:jc w:val="center"/>
              <w:rPr>
                <w:color w:val="auto"/>
                <w:sz w:val="20"/>
              </w:rPr>
            </w:pPr>
          </w:p>
        </w:tc>
        <w:tc>
          <w:tcPr>
            <w:tcW w:w="680" w:type="dxa"/>
          </w:tcPr>
          <w:p w14:paraId="08F1BC97" w14:textId="77777777" w:rsidR="00425EBA" w:rsidRPr="005A39C8" w:rsidRDefault="00425EBA">
            <w:pPr>
              <w:ind w:firstLine="0"/>
              <w:jc w:val="center"/>
              <w:rPr>
                <w:color w:val="auto"/>
                <w:sz w:val="20"/>
              </w:rPr>
            </w:pPr>
          </w:p>
        </w:tc>
        <w:tc>
          <w:tcPr>
            <w:tcW w:w="680" w:type="dxa"/>
          </w:tcPr>
          <w:p w14:paraId="3CDC9A43" w14:textId="77777777" w:rsidR="00425EBA" w:rsidRPr="005A39C8" w:rsidRDefault="00425EBA">
            <w:pPr>
              <w:ind w:firstLine="0"/>
              <w:jc w:val="center"/>
              <w:rPr>
                <w:color w:val="auto"/>
                <w:sz w:val="20"/>
              </w:rPr>
            </w:pPr>
          </w:p>
        </w:tc>
        <w:tc>
          <w:tcPr>
            <w:tcW w:w="680" w:type="dxa"/>
          </w:tcPr>
          <w:p w14:paraId="7616D906" w14:textId="77777777" w:rsidR="00425EBA" w:rsidRPr="005A39C8" w:rsidRDefault="00425EBA">
            <w:pPr>
              <w:ind w:firstLine="0"/>
              <w:jc w:val="center"/>
              <w:rPr>
                <w:color w:val="auto"/>
                <w:sz w:val="20"/>
              </w:rPr>
            </w:pPr>
          </w:p>
        </w:tc>
        <w:tc>
          <w:tcPr>
            <w:tcW w:w="680" w:type="dxa"/>
          </w:tcPr>
          <w:p w14:paraId="6590AF77" w14:textId="77777777" w:rsidR="00425EBA" w:rsidRPr="005A39C8" w:rsidRDefault="00425EBA">
            <w:pPr>
              <w:ind w:firstLine="0"/>
              <w:jc w:val="center"/>
              <w:rPr>
                <w:color w:val="auto"/>
                <w:sz w:val="20"/>
              </w:rPr>
            </w:pPr>
          </w:p>
        </w:tc>
        <w:tc>
          <w:tcPr>
            <w:tcW w:w="681" w:type="dxa"/>
          </w:tcPr>
          <w:p w14:paraId="7AA864D5" w14:textId="77777777" w:rsidR="00425EBA" w:rsidRPr="005A39C8" w:rsidRDefault="00425EBA">
            <w:pPr>
              <w:ind w:firstLine="0"/>
              <w:jc w:val="center"/>
              <w:rPr>
                <w:color w:val="auto"/>
                <w:sz w:val="20"/>
              </w:rPr>
            </w:pPr>
          </w:p>
        </w:tc>
      </w:tr>
    </w:tbl>
    <w:p w14:paraId="61C5A46C" w14:textId="77777777" w:rsidR="00425EBA" w:rsidRDefault="00425EBA">
      <w:pPr>
        <w:ind w:firstLine="0"/>
        <w:rPr>
          <w:color w:val="FF0000"/>
          <w:u w:val="single"/>
        </w:rPr>
      </w:pPr>
    </w:p>
    <w:p w14:paraId="7641B3C6" w14:textId="77777777" w:rsidR="00425EBA" w:rsidRDefault="00425EBA">
      <w:pPr>
        <w:ind w:firstLine="0"/>
        <w:rPr>
          <w:color w:val="FF0000"/>
          <w:u w:val="single"/>
        </w:rPr>
      </w:pPr>
    </w:p>
    <w:p w14:paraId="519AAC63" w14:textId="77777777" w:rsidR="00425EBA" w:rsidRDefault="00425EBA">
      <w:pPr>
        <w:ind w:firstLine="0"/>
        <w:rPr>
          <w:color w:val="FF0000"/>
          <w:u w:val="single"/>
        </w:rPr>
      </w:pPr>
    </w:p>
    <w:p w14:paraId="35D43CBD" w14:textId="77777777" w:rsidR="00425EBA" w:rsidRDefault="00425EBA">
      <w:pPr>
        <w:ind w:firstLine="0"/>
        <w:rPr>
          <w:color w:val="FF0000"/>
          <w:u w:val="single"/>
        </w:rPr>
      </w:pPr>
    </w:p>
    <w:p w14:paraId="2A2AF248" w14:textId="77777777" w:rsidR="00425EBA" w:rsidRDefault="00425EBA">
      <w:pPr>
        <w:ind w:firstLine="0"/>
        <w:rPr>
          <w:color w:val="FF0000"/>
          <w:u w:val="single"/>
        </w:rPr>
      </w:pPr>
    </w:p>
    <w:p w14:paraId="4C9D82E8" w14:textId="77777777" w:rsidR="00425EBA" w:rsidRDefault="00425EBA">
      <w:pPr>
        <w:ind w:firstLine="0"/>
        <w:rPr>
          <w:color w:val="FF0000"/>
          <w:u w:val="single"/>
          <w:lang w:val="sr-Latn-CS"/>
        </w:rPr>
      </w:pPr>
    </w:p>
    <w:p w14:paraId="51B3D473" w14:textId="77777777" w:rsidR="00425EBA" w:rsidRDefault="00425EBA">
      <w:pPr>
        <w:ind w:firstLine="0"/>
        <w:rPr>
          <w:color w:val="FF0000"/>
          <w:u w:val="single"/>
          <w:lang w:val="sr-Latn-CS"/>
        </w:rPr>
      </w:pPr>
    </w:p>
    <w:p w14:paraId="7AEA1544" w14:textId="77777777" w:rsidR="00425EBA" w:rsidRDefault="00425EBA">
      <w:pPr>
        <w:ind w:firstLine="0"/>
        <w:rPr>
          <w:color w:val="FF0000"/>
          <w:u w:val="single"/>
          <w:lang w:val="sr-Latn-CS"/>
        </w:rPr>
      </w:pPr>
    </w:p>
    <w:p w14:paraId="013EDB93" w14:textId="77777777" w:rsidR="00425EBA" w:rsidRDefault="00425EBA">
      <w:pPr>
        <w:ind w:firstLine="0"/>
        <w:rPr>
          <w:color w:val="FF0000"/>
          <w:u w:val="single"/>
          <w:lang w:val="sr-Latn-CS"/>
        </w:rPr>
      </w:pPr>
    </w:p>
    <w:tbl>
      <w:tblPr>
        <w:tblStyle w:val="TableGrid15"/>
        <w:tblpPr w:leftFromText="180" w:rightFromText="180" w:vertAnchor="text" w:horzAnchor="margin" w:tblpY="64"/>
        <w:tblW w:w="9818" w:type="dxa"/>
        <w:tblLayout w:type="fixed"/>
        <w:tblLook w:val="04A0" w:firstRow="1" w:lastRow="0" w:firstColumn="1" w:lastColumn="0" w:noHBand="0" w:noVBand="1"/>
      </w:tblPr>
      <w:tblGrid>
        <w:gridCol w:w="466"/>
        <w:gridCol w:w="2284"/>
        <w:gridCol w:w="680"/>
        <w:gridCol w:w="680"/>
        <w:gridCol w:w="680"/>
        <w:gridCol w:w="680"/>
        <w:gridCol w:w="568"/>
        <w:gridCol w:w="630"/>
        <w:gridCol w:w="630"/>
        <w:gridCol w:w="630"/>
        <w:gridCol w:w="630"/>
        <w:gridCol w:w="630"/>
        <w:gridCol w:w="564"/>
        <w:gridCol w:w="66"/>
      </w:tblGrid>
      <w:tr w:rsidR="00425EBA" w:rsidRPr="007D3852" w14:paraId="300BB87C" w14:textId="77777777">
        <w:trPr>
          <w:cantSplit/>
          <w:trHeight w:val="1651"/>
        </w:trPr>
        <w:tc>
          <w:tcPr>
            <w:tcW w:w="466" w:type="dxa"/>
          </w:tcPr>
          <w:p w14:paraId="637A5245" w14:textId="77777777" w:rsidR="00425EBA" w:rsidRPr="007D3852" w:rsidRDefault="00425EBA">
            <w:pPr>
              <w:ind w:firstLine="0"/>
              <w:jc w:val="center"/>
              <w:rPr>
                <w:color w:val="auto"/>
                <w:u w:val="single"/>
              </w:rPr>
            </w:pPr>
          </w:p>
        </w:tc>
        <w:tc>
          <w:tcPr>
            <w:tcW w:w="2284" w:type="dxa"/>
          </w:tcPr>
          <w:p w14:paraId="66B2FFED" w14:textId="77777777" w:rsidR="00425EBA" w:rsidRPr="007D3852" w:rsidRDefault="00425EBA">
            <w:pPr>
              <w:ind w:firstLine="0"/>
              <w:jc w:val="center"/>
              <w:rPr>
                <w:color w:val="auto"/>
                <w:sz w:val="20"/>
              </w:rPr>
            </w:pPr>
          </w:p>
          <w:p w14:paraId="7C110AC0" w14:textId="77777777" w:rsidR="00425EBA" w:rsidRPr="007D3852" w:rsidRDefault="00425EBA">
            <w:pPr>
              <w:ind w:firstLine="0"/>
              <w:jc w:val="center"/>
              <w:rPr>
                <w:color w:val="auto"/>
                <w:sz w:val="20"/>
              </w:rPr>
            </w:pPr>
          </w:p>
          <w:p w14:paraId="34D657EB" w14:textId="77777777" w:rsidR="00425EBA" w:rsidRPr="007D3852" w:rsidRDefault="0031436C">
            <w:pPr>
              <w:ind w:firstLine="0"/>
              <w:rPr>
                <w:color w:val="auto"/>
                <w:sz w:val="20"/>
              </w:rPr>
            </w:pPr>
            <w:r w:rsidRPr="007D3852">
              <w:rPr>
                <w:color w:val="auto"/>
                <w:sz w:val="20"/>
              </w:rPr>
              <w:t>ПРЕДМЕТ</w:t>
            </w:r>
          </w:p>
          <w:p w14:paraId="1DF7A911" w14:textId="77777777" w:rsidR="00425EBA" w:rsidRPr="007D3852" w:rsidRDefault="00425EBA">
            <w:pPr>
              <w:ind w:firstLine="0"/>
              <w:rPr>
                <w:color w:val="auto"/>
                <w:sz w:val="20"/>
              </w:rPr>
            </w:pPr>
          </w:p>
          <w:p w14:paraId="411DAAB9" w14:textId="77777777" w:rsidR="00425EBA" w:rsidRPr="007D3852" w:rsidRDefault="0031436C">
            <w:pPr>
              <w:tabs>
                <w:tab w:val="left" w:pos="567"/>
              </w:tabs>
              <w:ind w:firstLine="0"/>
              <w:rPr>
                <w:color w:val="auto"/>
                <w:sz w:val="20"/>
              </w:rPr>
            </w:pPr>
            <w:r w:rsidRPr="007D3852">
              <w:rPr>
                <w:color w:val="auto"/>
                <w:sz w:val="20"/>
              </w:rPr>
              <w:t>ФИЗИКА</w:t>
            </w:r>
          </w:p>
          <w:p w14:paraId="2A2B41DE" w14:textId="77777777" w:rsidR="00425EBA" w:rsidRPr="007D3852" w:rsidRDefault="00425EBA">
            <w:pPr>
              <w:tabs>
                <w:tab w:val="left" w:pos="567"/>
              </w:tabs>
              <w:ind w:firstLine="0"/>
              <w:rPr>
                <w:color w:val="auto"/>
                <w:sz w:val="20"/>
              </w:rPr>
            </w:pPr>
          </w:p>
        </w:tc>
        <w:tc>
          <w:tcPr>
            <w:tcW w:w="680" w:type="dxa"/>
            <w:textDirection w:val="btLr"/>
          </w:tcPr>
          <w:p w14:paraId="588AA023" w14:textId="77777777" w:rsidR="00425EBA" w:rsidRPr="007D3852" w:rsidRDefault="0031436C">
            <w:pPr>
              <w:tabs>
                <w:tab w:val="left" w:pos="567"/>
              </w:tabs>
              <w:ind w:left="113" w:right="113" w:firstLine="0"/>
              <w:rPr>
                <w:color w:val="auto"/>
                <w:sz w:val="20"/>
                <w:lang w:val="en-US"/>
              </w:rPr>
            </w:pPr>
            <w:r w:rsidRPr="007D3852">
              <w:rPr>
                <w:color w:val="auto"/>
                <w:sz w:val="20"/>
              </w:rPr>
              <w:t xml:space="preserve">Маја </w:t>
            </w:r>
          </w:p>
          <w:p w14:paraId="592E4B49" w14:textId="77777777" w:rsidR="00425EBA" w:rsidRPr="007D3852" w:rsidRDefault="0031436C">
            <w:pPr>
              <w:tabs>
                <w:tab w:val="left" w:pos="567"/>
              </w:tabs>
              <w:ind w:left="113" w:right="113" w:firstLine="0"/>
              <w:rPr>
                <w:color w:val="auto"/>
                <w:sz w:val="20"/>
              </w:rPr>
            </w:pPr>
            <w:r w:rsidRPr="007D3852">
              <w:rPr>
                <w:color w:val="auto"/>
                <w:sz w:val="20"/>
              </w:rPr>
              <w:t>Мартић</w:t>
            </w:r>
          </w:p>
        </w:tc>
        <w:tc>
          <w:tcPr>
            <w:tcW w:w="680" w:type="dxa"/>
            <w:textDirection w:val="btLr"/>
          </w:tcPr>
          <w:p w14:paraId="600B10ED" w14:textId="77777777" w:rsidR="00425EBA" w:rsidRPr="007D3852" w:rsidRDefault="0031436C">
            <w:pPr>
              <w:tabs>
                <w:tab w:val="left" w:pos="567"/>
              </w:tabs>
              <w:ind w:left="113" w:right="113" w:firstLine="0"/>
              <w:rPr>
                <w:color w:val="auto"/>
                <w:sz w:val="20"/>
              </w:rPr>
            </w:pPr>
            <w:r w:rsidRPr="007D3852">
              <w:rPr>
                <w:color w:val="auto"/>
                <w:sz w:val="20"/>
              </w:rPr>
              <w:t xml:space="preserve">Татјана </w:t>
            </w:r>
          </w:p>
          <w:p w14:paraId="23953309" w14:textId="77777777" w:rsidR="00425EBA" w:rsidRPr="007D3852" w:rsidRDefault="0031436C">
            <w:pPr>
              <w:tabs>
                <w:tab w:val="left" w:pos="567"/>
              </w:tabs>
              <w:ind w:left="113" w:right="113" w:firstLine="0"/>
              <w:rPr>
                <w:color w:val="auto"/>
                <w:sz w:val="20"/>
              </w:rPr>
            </w:pPr>
            <w:r w:rsidRPr="007D3852">
              <w:rPr>
                <w:color w:val="auto"/>
                <w:sz w:val="20"/>
              </w:rPr>
              <w:t>Војиновић</w:t>
            </w:r>
          </w:p>
        </w:tc>
        <w:tc>
          <w:tcPr>
            <w:tcW w:w="680" w:type="dxa"/>
            <w:textDirection w:val="btLr"/>
          </w:tcPr>
          <w:p w14:paraId="2DD39911" w14:textId="77777777" w:rsidR="00425EBA" w:rsidRPr="007D3852" w:rsidRDefault="0031436C">
            <w:pPr>
              <w:tabs>
                <w:tab w:val="left" w:pos="567"/>
              </w:tabs>
              <w:ind w:left="113" w:right="113" w:firstLine="0"/>
              <w:rPr>
                <w:color w:val="auto"/>
                <w:sz w:val="20"/>
                <w:lang w:val="en-US"/>
              </w:rPr>
            </w:pPr>
            <w:r w:rsidRPr="007D3852">
              <w:rPr>
                <w:color w:val="auto"/>
                <w:sz w:val="20"/>
              </w:rPr>
              <w:t xml:space="preserve">Милица </w:t>
            </w:r>
          </w:p>
          <w:p w14:paraId="29A3EEE1" w14:textId="77777777" w:rsidR="00425EBA" w:rsidRPr="007D3852" w:rsidRDefault="0031436C">
            <w:pPr>
              <w:tabs>
                <w:tab w:val="left" w:pos="567"/>
              </w:tabs>
              <w:ind w:left="113" w:right="113" w:firstLine="0"/>
              <w:rPr>
                <w:color w:val="auto"/>
                <w:sz w:val="20"/>
              </w:rPr>
            </w:pPr>
            <w:r w:rsidRPr="007D3852">
              <w:rPr>
                <w:color w:val="auto"/>
                <w:sz w:val="20"/>
              </w:rPr>
              <w:t>Симић</w:t>
            </w:r>
          </w:p>
        </w:tc>
        <w:tc>
          <w:tcPr>
            <w:tcW w:w="680" w:type="dxa"/>
            <w:textDirection w:val="btLr"/>
          </w:tcPr>
          <w:p w14:paraId="110FEF14" w14:textId="77777777" w:rsidR="007D3852" w:rsidRPr="007D3852" w:rsidRDefault="007D3852" w:rsidP="007D3852">
            <w:pPr>
              <w:tabs>
                <w:tab w:val="left" w:pos="567"/>
              </w:tabs>
              <w:ind w:left="113" w:right="113" w:firstLine="0"/>
              <w:rPr>
                <w:color w:val="auto"/>
                <w:sz w:val="20"/>
              </w:rPr>
            </w:pPr>
            <w:r w:rsidRPr="007D3852">
              <w:rPr>
                <w:color w:val="auto"/>
                <w:sz w:val="20"/>
              </w:rPr>
              <w:t xml:space="preserve">Сузана </w:t>
            </w:r>
          </w:p>
          <w:p w14:paraId="2B5394BB" w14:textId="77777777" w:rsidR="00425EBA" w:rsidRPr="007D3852" w:rsidRDefault="007D3852" w:rsidP="007D3852">
            <w:pPr>
              <w:tabs>
                <w:tab w:val="left" w:pos="567"/>
              </w:tabs>
              <w:ind w:left="113" w:right="113" w:firstLine="0"/>
              <w:rPr>
                <w:color w:val="auto"/>
                <w:sz w:val="20"/>
              </w:rPr>
            </w:pPr>
            <w:r w:rsidRPr="007D3852">
              <w:rPr>
                <w:color w:val="auto"/>
                <w:sz w:val="20"/>
              </w:rPr>
              <w:t>Ристић</w:t>
            </w:r>
          </w:p>
        </w:tc>
        <w:tc>
          <w:tcPr>
            <w:tcW w:w="568" w:type="dxa"/>
            <w:textDirection w:val="btLr"/>
          </w:tcPr>
          <w:p w14:paraId="407D81D5" w14:textId="77777777" w:rsidR="00425EBA" w:rsidRPr="007D3852" w:rsidRDefault="00425EBA">
            <w:pPr>
              <w:tabs>
                <w:tab w:val="left" w:pos="567"/>
              </w:tabs>
              <w:ind w:left="113" w:right="113" w:firstLine="0"/>
              <w:rPr>
                <w:color w:val="auto"/>
                <w:sz w:val="20"/>
              </w:rPr>
            </w:pPr>
          </w:p>
        </w:tc>
        <w:tc>
          <w:tcPr>
            <w:tcW w:w="630" w:type="dxa"/>
            <w:textDirection w:val="btLr"/>
          </w:tcPr>
          <w:p w14:paraId="29EA8F30" w14:textId="77777777" w:rsidR="00425EBA" w:rsidRPr="007D3852" w:rsidRDefault="00425EBA">
            <w:pPr>
              <w:tabs>
                <w:tab w:val="left" w:pos="567"/>
              </w:tabs>
              <w:ind w:left="113" w:right="113" w:firstLine="0"/>
              <w:rPr>
                <w:color w:val="auto"/>
                <w:sz w:val="20"/>
              </w:rPr>
            </w:pPr>
          </w:p>
        </w:tc>
        <w:tc>
          <w:tcPr>
            <w:tcW w:w="630" w:type="dxa"/>
            <w:textDirection w:val="btLr"/>
          </w:tcPr>
          <w:p w14:paraId="2683F0DE" w14:textId="77777777" w:rsidR="00425EBA" w:rsidRPr="007D3852" w:rsidRDefault="00425EBA">
            <w:pPr>
              <w:tabs>
                <w:tab w:val="left" w:pos="567"/>
              </w:tabs>
              <w:ind w:left="113" w:right="113" w:firstLine="0"/>
              <w:rPr>
                <w:color w:val="auto"/>
                <w:sz w:val="20"/>
              </w:rPr>
            </w:pPr>
          </w:p>
        </w:tc>
        <w:tc>
          <w:tcPr>
            <w:tcW w:w="630" w:type="dxa"/>
            <w:textDirection w:val="btLr"/>
          </w:tcPr>
          <w:p w14:paraId="2EBC329E" w14:textId="77777777" w:rsidR="00425EBA" w:rsidRPr="007D3852" w:rsidRDefault="00425EBA">
            <w:pPr>
              <w:tabs>
                <w:tab w:val="left" w:pos="567"/>
              </w:tabs>
              <w:ind w:left="113" w:right="113" w:firstLine="0"/>
              <w:rPr>
                <w:color w:val="auto"/>
                <w:sz w:val="20"/>
              </w:rPr>
            </w:pPr>
          </w:p>
        </w:tc>
        <w:tc>
          <w:tcPr>
            <w:tcW w:w="630" w:type="dxa"/>
            <w:textDirection w:val="btLr"/>
          </w:tcPr>
          <w:p w14:paraId="04EE9332" w14:textId="77777777" w:rsidR="00425EBA" w:rsidRPr="007D3852" w:rsidRDefault="00425EBA">
            <w:pPr>
              <w:tabs>
                <w:tab w:val="left" w:pos="567"/>
              </w:tabs>
              <w:ind w:left="113" w:right="113" w:firstLine="0"/>
              <w:rPr>
                <w:color w:val="auto"/>
                <w:sz w:val="20"/>
              </w:rPr>
            </w:pPr>
          </w:p>
        </w:tc>
        <w:tc>
          <w:tcPr>
            <w:tcW w:w="630" w:type="dxa"/>
            <w:textDirection w:val="btLr"/>
          </w:tcPr>
          <w:p w14:paraId="4F9196B1" w14:textId="77777777" w:rsidR="00425EBA" w:rsidRPr="007D3852" w:rsidRDefault="00425EBA">
            <w:pPr>
              <w:tabs>
                <w:tab w:val="left" w:pos="567"/>
              </w:tabs>
              <w:ind w:left="113" w:right="113" w:firstLine="0"/>
              <w:rPr>
                <w:color w:val="auto"/>
                <w:sz w:val="20"/>
              </w:rPr>
            </w:pPr>
          </w:p>
        </w:tc>
        <w:tc>
          <w:tcPr>
            <w:tcW w:w="630" w:type="dxa"/>
            <w:gridSpan w:val="2"/>
            <w:textDirection w:val="btLr"/>
            <w:vAlign w:val="center"/>
          </w:tcPr>
          <w:p w14:paraId="1F4EE09D" w14:textId="77777777" w:rsidR="00425EBA" w:rsidRPr="007D3852" w:rsidRDefault="00425EBA">
            <w:pPr>
              <w:ind w:left="113" w:right="113" w:firstLine="0"/>
              <w:rPr>
                <w:color w:val="auto"/>
                <w:sz w:val="20"/>
                <w:u w:val="single"/>
              </w:rPr>
            </w:pPr>
          </w:p>
        </w:tc>
      </w:tr>
      <w:tr w:rsidR="00425EBA" w:rsidRPr="007D3852" w14:paraId="0609565B" w14:textId="77777777">
        <w:trPr>
          <w:trHeight w:val="985"/>
        </w:trPr>
        <w:tc>
          <w:tcPr>
            <w:tcW w:w="466" w:type="dxa"/>
          </w:tcPr>
          <w:p w14:paraId="4CB13188" w14:textId="77777777" w:rsidR="00425EBA" w:rsidRPr="007D3852" w:rsidRDefault="00425EBA">
            <w:pPr>
              <w:ind w:firstLine="0"/>
              <w:jc w:val="center"/>
              <w:rPr>
                <w:color w:val="auto"/>
                <w:sz w:val="18"/>
                <w:szCs w:val="18"/>
              </w:rPr>
            </w:pPr>
          </w:p>
          <w:p w14:paraId="44C608FF" w14:textId="77777777" w:rsidR="00425EBA" w:rsidRPr="007D3852" w:rsidRDefault="0031436C">
            <w:pPr>
              <w:ind w:firstLine="0"/>
              <w:jc w:val="center"/>
              <w:rPr>
                <w:color w:val="auto"/>
                <w:sz w:val="18"/>
                <w:szCs w:val="18"/>
              </w:rPr>
            </w:pPr>
            <w:r w:rsidRPr="007D3852">
              <w:rPr>
                <w:color w:val="auto"/>
                <w:sz w:val="18"/>
                <w:szCs w:val="18"/>
                <w:lang w:val="sr-Latn-CS"/>
              </w:rPr>
              <w:t>1</w:t>
            </w:r>
          </w:p>
        </w:tc>
        <w:tc>
          <w:tcPr>
            <w:tcW w:w="2284" w:type="dxa"/>
          </w:tcPr>
          <w:p w14:paraId="7C53E943" w14:textId="77777777" w:rsidR="00425EBA" w:rsidRPr="007D3852" w:rsidRDefault="0031436C">
            <w:pPr>
              <w:ind w:firstLine="0"/>
              <w:rPr>
                <w:color w:val="auto"/>
                <w:sz w:val="16"/>
                <w:szCs w:val="16"/>
              </w:rPr>
            </w:pPr>
            <w:r w:rsidRPr="007D3852">
              <w:rPr>
                <w:color w:val="auto"/>
                <w:sz w:val="16"/>
                <w:szCs w:val="16"/>
              </w:rPr>
              <w:t>Редовна настава:</w:t>
            </w:r>
          </w:p>
          <w:p w14:paraId="3A28AC3F" w14:textId="77777777" w:rsidR="00425EBA" w:rsidRPr="007D3852" w:rsidRDefault="0031436C">
            <w:pPr>
              <w:ind w:firstLine="0"/>
              <w:rPr>
                <w:color w:val="auto"/>
                <w:sz w:val="16"/>
                <w:szCs w:val="16"/>
              </w:rPr>
            </w:pPr>
            <w:r w:rsidRPr="007D3852">
              <w:rPr>
                <w:color w:val="auto"/>
                <w:sz w:val="16"/>
                <w:szCs w:val="16"/>
              </w:rPr>
              <w:t>-обавезни предмети</w:t>
            </w:r>
          </w:p>
          <w:p w14:paraId="4564BEEF" w14:textId="77777777" w:rsidR="00425EBA" w:rsidRPr="007D3852" w:rsidRDefault="0031436C">
            <w:pPr>
              <w:ind w:firstLine="0"/>
              <w:rPr>
                <w:color w:val="auto"/>
                <w:sz w:val="16"/>
                <w:szCs w:val="16"/>
              </w:rPr>
            </w:pPr>
            <w:r w:rsidRPr="007D3852">
              <w:rPr>
                <w:color w:val="auto"/>
                <w:sz w:val="16"/>
                <w:szCs w:val="16"/>
              </w:rPr>
              <w:t>-обавезни изборни предмети</w:t>
            </w:r>
          </w:p>
          <w:p w14:paraId="44FDACB1" w14:textId="77777777" w:rsidR="00425EBA" w:rsidRPr="007D3852" w:rsidRDefault="0031436C">
            <w:pPr>
              <w:ind w:firstLine="0"/>
              <w:rPr>
                <w:color w:val="auto"/>
                <w:sz w:val="18"/>
                <w:szCs w:val="18"/>
                <w:u w:val="single"/>
              </w:rPr>
            </w:pPr>
            <w:r w:rsidRPr="007D3852">
              <w:rPr>
                <w:color w:val="auto"/>
                <w:sz w:val="16"/>
                <w:szCs w:val="16"/>
              </w:rPr>
              <w:t>-изборни предмети</w:t>
            </w:r>
          </w:p>
        </w:tc>
        <w:tc>
          <w:tcPr>
            <w:tcW w:w="680" w:type="dxa"/>
          </w:tcPr>
          <w:p w14:paraId="52D6E248" w14:textId="77777777" w:rsidR="00425EBA" w:rsidRPr="007D3852" w:rsidRDefault="00425EBA">
            <w:pPr>
              <w:ind w:firstLine="0"/>
              <w:jc w:val="center"/>
              <w:rPr>
                <w:color w:val="auto"/>
                <w:sz w:val="20"/>
              </w:rPr>
            </w:pPr>
          </w:p>
          <w:p w14:paraId="18B3D826" w14:textId="77777777" w:rsidR="00425EBA" w:rsidRPr="007D3852" w:rsidRDefault="0031436C">
            <w:pPr>
              <w:ind w:firstLine="0"/>
              <w:jc w:val="center"/>
              <w:rPr>
                <w:color w:val="auto"/>
                <w:sz w:val="20"/>
              </w:rPr>
            </w:pPr>
            <w:r w:rsidRPr="007D3852">
              <w:rPr>
                <w:color w:val="auto"/>
                <w:sz w:val="20"/>
              </w:rPr>
              <w:t>20</w:t>
            </w:r>
          </w:p>
        </w:tc>
        <w:tc>
          <w:tcPr>
            <w:tcW w:w="680" w:type="dxa"/>
          </w:tcPr>
          <w:p w14:paraId="4677E42C" w14:textId="77777777" w:rsidR="00425EBA" w:rsidRPr="007D3852" w:rsidRDefault="00425EBA">
            <w:pPr>
              <w:ind w:firstLine="0"/>
              <w:jc w:val="center"/>
              <w:rPr>
                <w:color w:val="auto"/>
                <w:sz w:val="20"/>
              </w:rPr>
            </w:pPr>
          </w:p>
          <w:p w14:paraId="007958EF" w14:textId="77777777" w:rsidR="00425EBA" w:rsidRPr="007D3852" w:rsidRDefault="0031436C">
            <w:pPr>
              <w:ind w:firstLine="0"/>
              <w:jc w:val="center"/>
              <w:rPr>
                <w:color w:val="auto"/>
                <w:sz w:val="20"/>
              </w:rPr>
            </w:pPr>
            <w:r w:rsidRPr="007D3852">
              <w:rPr>
                <w:color w:val="auto"/>
                <w:sz w:val="20"/>
              </w:rPr>
              <w:t>20</w:t>
            </w:r>
          </w:p>
          <w:p w14:paraId="4A558059" w14:textId="77777777" w:rsidR="00425EBA" w:rsidRPr="007D3852" w:rsidRDefault="00425EBA">
            <w:pPr>
              <w:ind w:firstLine="0"/>
              <w:jc w:val="center"/>
              <w:rPr>
                <w:color w:val="auto"/>
                <w:sz w:val="20"/>
              </w:rPr>
            </w:pPr>
          </w:p>
        </w:tc>
        <w:tc>
          <w:tcPr>
            <w:tcW w:w="680" w:type="dxa"/>
          </w:tcPr>
          <w:p w14:paraId="4D29A0A9" w14:textId="77777777" w:rsidR="00425EBA" w:rsidRPr="007D3852" w:rsidRDefault="00425EBA">
            <w:pPr>
              <w:ind w:firstLine="0"/>
              <w:jc w:val="center"/>
              <w:rPr>
                <w:color w:val="auto"/>
                <w:sz w:val="20"/>
              </w:rPr>
            </w:pPr>
          </w:p>
          <w:p w14:paraId="51055FE4" w14:textId="77777777" w:rsidR="00425EBA" w:rsidRPr="007D3852" w:rsidRDefault="0031436C">
            <w:pPr>
              <w:ind w:firstLine="0"/>
              <w:jc w:val="center"/>
              <w:rPr>
                <w:color w:val="auto"/>
                <w:sz w:val="20"/>
                <w:lang w:val="sr-Latn-CS"/>
              </w:rPr>
            </w:pPr>
            <w:r w:rsidRPr="007D3852">
              <w:rPr>
                <w:color w:val="auto"/>
                <w:sz w:val="20"/>
                <w:lang w:val="sr-Latn-CS"/>
              </w:rPr>
              <w:t>20</w:t>
            </w:r>
          </w:p>
        </w:tc>
        <w:tc>
          <w:tcPr>
            <w:tcW w:w="680" w:type="dxa"/>
          </w:tcPr>
          <w:p w14:paraId="563C8844" w14:textId="77777777" w:rsidR="00425EBA" w:rsidRPr="007D3852" w:rsidRDefault="00425EBA">
            <w:pPr>
              <w:ind w:firstLine="0"/>
              <w:jc w:val="center"/>
              <w:rPr>
                <w:color w:val="auto"/>
                <w:sz w:val="20"/>
              </w:rPr>
            </w:pPr>
          </w:p>
          <w:p w14:paraId="6B447BC2" w14:textId="77777777" w:rsidR="00425EBA" w:rsidRPr="007D3852" w:rsidRDefault="0031436C">
            <w:pPr>
              <w:ind w:firstLine="0"/>
              <w:jc w:val="center"/>
              <w:rPr>
                <w:color w:val="auto"/>
                <w:sz w:val="20"/>
                <w:lang w:val="sr-Latn-CS"/>
              </w:rPr>
            </w:pPr>
            <w:r w:rsidRPr="007D3852">
              <w:rPr>
                <w:color w:val="auto"/>
                <w:sz w:val="20"/>
                <w:lang w:val="sr-Latn-CS"/>
              </w:rPr>
              <w:t>6</w:t>
            </w:r>
          </w:p>
        </w:tc>
        <w:tc>
          <w:tcPr>
            <w:tcW w:w="568" w:type="dxa"/>
          </w:tcPr>
          <w:p w14:paraId="3D4CA043" w14:textId="77777777" w:rsidR="00425EBA" w:rsidRPr="007D3852" w:rsidRDefault="00425EBA">
            <w:pPr>
              <w:ind w:firstLine="0"/>
              <w:rPr>
                <w:color w:val="auto"/>
                <w:sz w:val="20"/>
              </w:rPr>
            </w:pPr>
          </w:p>
          <w:p w14:paraId="3FACFBA3" w14:textId="77777777" w:rsidR="00425EBA" w:rsidRPr="007D3852" w:rsidRDefault="00425EBA">
            <w:pPr>
              <w:ind w:firstLine="0"/>
              <w:jc w:val="center"/>
              <w:rPr>
                <w:color w:val="auto"/>
                <w:sz w:val="20"/>
                <w:lang w:val="sr-Latn-CS"/>
              </w:rPr>
            </w:pPr>
          </w:p>
        </w:tc>
        <w:tc>
          <w:tcPr>
            <w:tcW w:w="630" w:type="dxa"/>
          </w:tcPr>
          <w:p w14:paraId="6A3E7920" w14:textId="77777777" w:rsidR="00425EBA" w:rsidRPr="007D3852" w:rsidRDefault="00425EBA">
            <w:pPr>
              <w:ind w:firstLine="0"/>
              <w:jc w:val="center"/>
              <w:rPr>
                <w:color w:val="auto"/>
                <w:sz w:val="20"/>
              </w:rPr>
            </w:pPr>
          </w:p>
        </w:tc>
        <w:tc>
          <w:tcPr>
            <w:tcW w:w="630" w:type="dxa"/>
          </w:tcPr>
          <w:p w14:paraId="79B9A374" w14:textId="77777777" w:rsidR="00425EBA" w:rsidRPr="007D3852" w:rsidRDefault="00425EBA">
            <w:pPr>
              <w:ind w:firstLine="0"/>
              <w:jc w:val="center"/>
              <w:rPr>
                <w:color w:val="auto"/>
                <w:sz w:val="20"/>
              </w:rPr>
            </w:pPr>
          </w:p>
        </w:tc>
        <w:tc>
          <w:tcPr>
            <w:tcW w:w="630" w:type="dxa"/>
          </w:tcPr>
          <w:p w14:paraId="61C08962" w14:textId="77777777" w:rsidR="00425EBA" w:rsidRPr="007D3852" w:rsidRDefault="00425EBA">
            <w:pPr>
              <w:ind w:firstLine="0"/>
              <w:jc w:val="center"/>
              <w:rPr>
                <w:color w:val="auto"/>
                <w:sz w:val="20"/>
              </w:rPr>
            </w:pPr>
          </w:p>
        </w:tc>
        <w:tc>
          <w:tcPr>
            <w:tcW w:w="630" w:type="dxa"/>
          </w:tcPr>
          <w:p w14:paraId="32635257" w14:textId="77777777" w:rsidR="00425EBA" w:rsidRPr="007D3852" w:rsidRDefault="00425EBA">
            <w:pPr>
              <w:ind w:firstLine="0"/>
              <w:jc w:val="center"/>
              <w:rPr>
                <w:color w:val="auto"/>
                <w:sz w:val="20"/>
              </w:rPr>
            </w:pPr>
          </w:p>
        </w:tc>
        <w:tc>
          <w:tcPr>
            <w:tcW w:w="630" w:type="dxa"/>
          </w:tcPr>
          <w:p w14:paraId="275A9000" w14:textId="77777777" w:rsidR="00425EBA" w:rsidRPr="007D3852" w:rsidRDefault="00425EBA">
            <w:pPr>
              <w:ind w:firstLine="0"/>
              <w:jc w:val="center"/>
              <w:rPr>
                <w:color w:val="auto"/>
                <w:sz w:val="20"/>
              </w:rPr>
            </w:pPr>
          </w:p>
        </w:tc>
        <w:tc>
          <w:tcPr>
            <w:tcW w:w="630" w:type="dxa"/>
            <w:gridSpan w:val="2"/>
          </w:tcPr>
          <w:p w14:paraId="585312E9" w14:textId="77777777" w:rsidR="00425EBA" w:rsidRPr="007D3852" w:rsidRDefault="00425EBA">
            <w:pPr>
              <w:ind w:firstLine="0"/>
              <w:jc w:val="center"/>
              <w:rPr>
                <w:color w:val="auto"/>
                <w:sz w:val="20"/>
              </w:rPr>
            </w:pPr>
          </w:p>
        </w:tc>
      </w:tr>
      <w:tr w:rsidR="00425EBA" w:rsidRPr="007D3852" w14:paraId="75D4E074" w14:textId="77777777">
        <w:tc>
          <w:tcPr>
            <w:tcW w:w="466" w:type="dxa"/>
          </w:tcPr>
          <w:p w14:paraId="2F428F24" w14:textId="77777777" w:rsidR="00425EBA" w:rsidRPr="007D3852" w:rsidRDefault="0031436C">
            <w:pPr>
              <w:ind w:firstLine="0"/>
              <w:jc w:val="center"/>
              <w:rPr>
                <w:color w:val="auto"/>
                <w:sz w:val="18"/>
                <w:szCs w:val="18"/>
              </w:rPr>
            </w:pPr>
            <w:r w:rsidRPr="007D3852">
              <w:rPr>
                <w:color w:val="auto"/>
                <w:sz w:val="18"/>
                <w:szCs w:val="18"/>
                <w:lang w:val="sr-Latn-CS"/>
              </w:rPr>
              <w:t>2</w:t>
            </w:r>
          </w:p>
        </w:tc>
        <w:tc>
          <w:tcPr>
            <w:tcW w:w="2284" w:type="dxa"/>
          </w:tcPr>
          <w:p w14:paraId="277A26C1" w14:textId="77777777" w:rsidR="00425EBA" w:rsidRPr="007D3852" w:rsidRDefault="0031436C">
            <w:pPr>
              <w:ind w:firstLine="0"/>
              <w:rPr>
                <w:color w:val="auto"/>
                <w:sz w:val="16"/>
                <w:szCs w:val="16"/>
              </w:rPr>
            </w:pPr>
            <w:r w:rsidRPr="007D3852">
              <w:rPr>
                <w:color w:val="auto"/>
                <w:sz w:val="16"/>
                <w:szCs w:val="16"/>
              </w:rPr>
              <w:t>Допунски рад</w:t>
            </w:r>
          </w:p>
        </w:tc>
        <w:tc>
          <w:tcPr>
            <w:tcW w:w="680" w:type="dxa"/>
          </w:tcPr>
          <w:p w14:paraId="142D8951" w14:textId="77777777" w:rsidR="00425EBA" w:rsidRPr="007D3852" w:rsidRDefault="0031436C">
            <w:pPr>
              <w:ind w:firstLine="0"/>
              <w:jc w:val="center"/>
              <w:rPr>
                <w:color w:val="auto"/>
                <w:sz w:val="20"/>
              </w:rPr>
            </w:pPr>
            <w:r w:rsidRPr="007D3852">
              <w:rPr>
                <w:color w:val="auto"/>
                <w:sz w:val="20"/>
              </w:rPr>
              <w:t>0,5</w:t>
            </w:r>
          </w:p>
        </w:tc>
        <w:tc>
          <w:tcPr>
            <w:tcW w:w="680" w:type="dxa"/>
          </w:tcPr>
          <w:p w14:paraId="31F99BAE" w14:textId="77777777" w:rsidR="00425EBA" w:rsidRPr="007D3852" w:rsidRDefault="0031436C">
            <w:pPr>
              <w:ind w:firstLine="0"/>
              <w:jc w:val="center"/>
              <w:rPr>
                <w:color w:val="auto"/>
                <w:sz w:val="20"/>
              </w:rPr>
            </w:pPr>
            <w:r w:rsidRPr="007D3852">
              <w:rPr>
                <w:color w:val="auto"/>
                <w:sz w:val="20"/>
              </w:rPr>
              <w:t>-</w:t>
            </w:r>
          </w:p>
        </w:tc>
        <w:tc>
          <w:tcPr>
            <w:tcW w:w="680" w:type="dxa"/>
          </w:tcPr>
          <w:p w14:paraId="4FD61EFA" w14:textId="77777777" w:rsidR="00425EBA" w:rsidRPr="007D3852" w:rsidRDefault="007D3852">
            <w:pPr>
              <w:ind w:firstLine="0"/>
              <w:jc w:val="center"/>
              <w:rPr>
                <w:color w:val="auto"/>
                <w:sz w:val="20"/>
              </w:rPr>
            </w:pPr>
            <w:r w:rsidRPr="007D3852">
              <w:rPr>
                <w:color w:val="auto"/>
                <w:sz w:val="20"/>
              </w:rPr>
              <w:t>1</w:t>
            </w:r>
          </w:p>
        </w:tc>
        <w:tc>
          <w:tcPr>
            <w:tcW w:w="680" w:type="dxa"/>
          </w:tcPr>
          <w:p w14:paraId="646F4292" w14:textId="77777777" w:rsidR="00425EBA" w:rsidRPr="007D3852" w:rsidRDefault="0031436C">
            <w:pPr>
              <w:ind w:firstLine="0"/>
              <w:jc w:val="center"/>
              <w:rPr>
                <w:color w:val="auto"/>
                <w:sz w:val="20"/>
              </w:rPr>
            </w:pPr>
            <w:r w:rsidRPr="007D3852">
              <w:rPr>
                <w:color w:val="auto"/>
                <w:sz w:val="20"/>
                <w:lang w:val="sr-Latn-CS"/>
              </w:rPr>
              <w:t>0,</w:t>
            </w:r>
            <w:r w:rsidRPr="007D3852">
              <w:rPr>
                <w:color w:val="auto"/>
                <w:sz w:val="20"/>
              </w:rPr>
              <w:t>2</w:t>
            </w:r>
          </w:p>
        </w:tc>
        <w:tc>
          <w:tcPr>
            <w:tcW w:w="568" w:type="dxa"/>
          </w:tcPr>
          <w:p w14:paraId="1B59CE82" w14:textId="77777777" w:rsidR="00425EBA" w:rsidRPr="007D3852" w:rsidRDefault="00425EBA">
            <w:pPr>
              <w:ind w:firstLine="0"/>
              <w:jc w:val="center"/>
              <w:rPr>
                <w:color w:val="auto"/>
                <w:sz w:val="20"/>
              </w:rPr>
            </w:pPr>
          </w:p>
        </w:tc>
        <w:tc>
          <w:tcPr>
            <w:tcW w:w="630" w:type="dxa"/>
          </w:tcPr>
          <w:p w14:paraId="5F54012E" w14:textId="77777777" w:rsidR="00425EBA" w:rsidRPr="007D3852" w:rsidRDefault="00425EBA">
            <w:pPr>
              <w:ind w:firstLine="0"/>
              <w:jc w:val="center"/>
              <w:rPr>
                <w:color w:val="auto"/>
                <w:sz w:val="20"/>
              </w:rPr>
            </w:pPr>
          </w:p>
        </w:tc>
        <w:tc>
          <w:tcPr>
            <w:tcW w:w="630" w:type="dxa"/>
          </w:tcPr>
          <w:p w14:paraId="34BE2524" w14:textId="77777777" w:rsidR="00425EBA" w:rsidRPr="007D3852" w:rsidRDefault="00425EBA">
            <w:pPr>
              <w:ind w:firstLine="0"/>
              <w:jc w:val="center"/>
              <w:rPr>
                <w:color w:val="auto"/>
                <w:sz w:val="20"/>
              </w:rPr>
            </w:pPr>
          </w:p>
        </w:tc>
        <w:tc>
          <w:tcPr>
            <w:tcW w:w="630" w:type="dxa"/>
          </w:tcPr>
          <w:p w14:paraId="7DA3B156" w14:textId="77777777" w:rsidR="00425EBA" w:rsidRPr="007D3852" w:rsidRDefault="00425EBA">
            <w:pPr>
              <w:ind w:firstLine="0"/>
              <w:jc w:val="center"/>
              <w:rPr>
                <w:color w:val="auto"/>
                <w:sz w:val="20"/>
              </w:rPr>
            </w:pPr>
          </w:p>
        </w:tc>
        <w:tc>
          <w:tcPr>
            <w:tcW w:w="630" w:type="dxa"/>
          </w:tcPr>
          <w:p w14:paraId="0BD73997" w14:textId="77777777" w:rsidR="00425EBA" w:rsidRPr="007D3852" w:rsidRDefault="00425EBA">
            <w:pPr>
              <w:ind w:firstLine="0"/>
              <w:jc w:val="center"/>
              <w:rPr>
                <w:color w:val="auto"/>
                <w:sz w:val="20"/>
              </w:rPr>
            </w:pPr>
          </w:p>
        </w:tc>
        <w:tc>
          <w:tcPr>
            <w:tcW w:w="630" w:type="dxa"/>
          </w:tcPr>
          <w:p w14:paraId="5AC90762" w14:textId="77777777" w:rsidR="00425EBA" w:rsidRPr="007D3852" w:rsidRDefault="00425EBA">
            <w:pPr>
              <w:ind w:firstLine="0"/>
              <w:jc w:val="center"/>
              <w:rPr>
                <w:color w:val="auto"/>
                <w:sz w:val="20"/>
              </w:rPr>
            </w:pPr>
          </w:p>
        </w:tc>
        <w:tc>
          <w:tcPr>
            <w:tcW w:w="630" w:type="dxa"/>
            <w:gridSpan w:val="2"/>
          </w:tcPr>
          <w:p w14:paraId="6D2D16E9" w14:textId="77777777" w:rsidR="00425EBA" w:rsidRPr="007D3852" w:rsidRDefault="00425EBA">
            <w:pPr>
              <w:ind w:firstLine="0"/>
              <w:jc w:val="center"/>
              <w:rPr>
                <w:color w:val="auto"/>
                <w:sz w:val="20"/>
              </w:rPr>
            </w:pPr>
          </w:p>
        </w:tc>
      </w:tr>
      <w:tr w:rsidR="00425EBA" w:rsidRPr="007D3852" w14:paraId="3B780EA0" w14:textId="77777777">
        <w:tc>
          <w:tcPr>
            <w:tcW w:w="466" w:type="dxa"/>
          </w:tcPr>
          <w:p w14:paraId="02B3AD11" w14:textId="77777777" w:rsidR="00425EBA" w:rsidRPr="007D3852" w:rsidRDefault="0031436C">
            <w:pPr>
              <w:ind w:firstLine="0"/>
              <w:jc w:val="center"/>
              <w:rPr>
                <w:color w:val="auto"/>
                <w:sz w:val="18"/>
                <w:szCs w:val="18"/>
              </w:rPr>
            </w:pPr>
            <w:r w:rsidRPr="007D3852">
              <w:rPr>
                <w:color w:val="auto"/>
                <w:sz w:val="18"/>
                <w:szCs w:val="18"/>
                <w:lang w:val="sr-Latn-CS"/>
              </w:rPr>
              <w:t>3</w:t>
            </w:r>
          </w:p>
        </w:tc>
        <w:tc>
          <w:tcPr>
            <w:tcW w:w="2284" w:type="dxa"/>
          </w:tcPr>
          <w:p w14:paraId="42032072" w14:textId="77777777" w:rsidR="00425EBA" w:rsidRPr="007D3852" w:rsidRDefault="0031436C">
            <w:pPr>
              <w:ind w:firstLine="0"/>
              <w:rPr>
                <w:color w:val="auto"/>
                <w:sz w:val="16"/>
                <w:szCs w:val="16"/>
              </w:rPr>
            </w:pPr>
            <w:r w:rsidRPr="007D3852">
              <w:rPr>
                <w:color w:val="auto"/>
                <w:sz w:val="16"/>
                <w:szCs w:val="16"/>
              </w:rPr>
              <w:t xml:space="preserve">Додатни рад(са припремом </w:t>
            </w:r>
          </w:p>
          <w:p w14:paraId="0D0082E5" w14:textId="77777777" w:rsidR="00425EBA" w:rsidRPr="007D3852" w:rsidRDefault="0031436C">
            <w:pPr>
              <w:ind w:firstLine="0"/>
              <w:rPr>
                <w:color w:val="auto"/>
                <w:sz w:val="16"/>
                <w:szCs w:val="16"/>
              </w:rPr>
            </w:pPr>
            <w:r w:rsidRPr="007D3852">
              <w:rPr>
                <w:color w:val="auto"/>
                <w:sz w:val="16"/>
                <w:szCs w:val="16"/>
              </w:rPr>
              <w:t>за  такмичење и такмичењем)</w:t>
            </w:r>
          </w:p>
        </w:tc>
        <w:tc>
          <w:tcPr>
            <w:tcW w:w="680" w:type="dxa"/>
          </w:tcPr>
          <w:p w14:paraId="67AA4EA0" w14:textId="77777777" w:rsidR="00425EBA" w:rsidRPr="007D3852" w:rsidRDefault="0031436C">
            <w:pPr>
              <w:ind w:firstLine="0"/>
              <w:jc w:val="center"/>
              <w:rPr>
                <w:color w:val="auto"/>
                <w:sz w:val="20"/>
              </w:rPr>
            </w:pPr>
            <w:r w:rsidRPr="007D3852">
              <w:rPr>
                <w:color w:val="auto"/>
                <w:sz w:val="20"/>
              </w:rPr>
              <w:t>0,5</w:t>
            </w:r>
          </w:p>
        </w:tc>
        <w:tc>
          <w:tcPr>
            <w:tcW w:w="680" w:type="dxa"/>
          </w:tcPr>
          <w:p w14:paraId="0B973C40" w14:textId="77777777" w:rsidR="00425EBA" w:rsidRPr="007D3852" w:rsidRDefault="007D3852">
            <w:pPr>
              <w:ind w:firstLine="0"/>
              <w:jc w:val="center"/>
              <w:rPr>
                <w:color w:val="auto"/>
                <w:sz w:val="20"/>
              </w:rPr>
            </w:pPr>
            <w:r w:rsidRPr="007D3852">
              <w:rPr>
                <w:color w:val="auto"/>
                <w:sz w:val="20"/>
              </w:rPr>
              <w:t>2</w:t>
            </w:r>
          </w:p>
        </w:tc>
        <w:tc>
          <w:tcPr>
            <w:tcW w:w="680" w:type="dxa"/>
          </w:tcPr>
          <w:p w14:paraId="43EF1AD9" w14:textId="77777777" w:rsidR="00425EBA" w:rsidRPr="007D3852" w:rsidRDefault="007D3852">
            <w:pPr>
              <w:ind w:firstLine="0"/>
              <w:jc w:val="center"/>
              <w:rPr>
                <w:color w:val="auto"/>
                <w:sz w:val="20"/>
              </w:rPr>
            </w:pPr>
            <w:r w:rsidRPr="007D3852">
              <w:rPr>
                <w:color w:val="auto"/>
                <w:sz w:val="20"/>
              </w:rPr>
              <w:t>1</w:t>
            </w:r>
          </w:p>
        </w:tc>
        <w:tc>
          <w:tcPr>
            <w:tcW w:w="680" w:type="dxa"/>
          </w:tcPr>
          <w:p w14:paraId="46E5C821" w14:textId="77777777" w:rsidR="00425EBA" w:rsidRPr="007D3852" w:rsidRDefault="0031436C">
            <w:pPr>
              <w:ind w:firstLine="0"/>
              <w:jc w:val="center"/>
              <w:rPr>
                <w:color w:val="auto"/>
                <w:sz w:val="20"/>
              </w:rPr>
            </w:pPr>
            <w:r w:rsidRPr="007D3852">
              <w:rPr>
                <w:color w:val="auto"/>
                <w:sz w:val="20"/>
              </w:rPr>
              <w:t>-</w:t>
            </w:r>
          </w:p>
        </w:tc>
        <w:tc>
          <w:tcPr>
            <w:tcW w:w="568" w:type="dxa"/>
          </w:tcPr>
          <w:p w14:paraId="783B76E5" w14:textId="77777777" w:rsidR="00425EBA" w:rsidRPr="007D3852" w:rsidRDefault="00425EBA">
            <w:pPr>
              <w:ind w:firstLine="0"/>
              <w:jc w:val="center"/>
              <w:rPr>
                <w:color w:val="auto"/>
                <w:sz w:val="20"/>
              </w:rPr>
            </w:pPr>
          </w:p>
        </w:tc>
        <w:tc>
          <w:tcPr>
            <w:tcW w:w="630" w:type="dxa"/>
          </w:tcPr>
          <w:p w14:paraId="1C4D3863" w14:textId="77777777" w:rsidR="00425EBA" w:rsidRPr="007D3852" w:rsidRDefault="00425EBA">
            <w:pPr>
              <w:ind w:firstLine="0"/>
              <w:jc w:val="center"/>
              <w:rPr>
                <w:color w:val="auto"/>
                <w:sz w:val="20"/>
              </w:rPr>
            </w:pPr>
          </w:p>
        </w:tc>
        <w:tc>
          <w:tcPr>
            <w:tcW w:w="630" w:type="dxa"/>
          </w:tcPr>
          <w:p w14:paraId="5978F7EB" w14:textId="77777777" w:rsidR="00425EBA" w:rsidRPr="007D3852" w:rsidRDefault="00425EBA">
            <w:pPr>
              <w:ind w:firstLine="0"/>
              <w:jc w:val="center"/>
              <w:rPr>
                <w:color w:val="auto"/>
                <w:sz w:val="20"/>
              </w:rPr>
            </w:pPr>
          </w:p>
        </w:tc>
        <w:tc>
          <w:tcPr>
            <w:tcW w:w="630" w:type="dxa"/>
          </w:tcPr>
          <w:p w14:paraId="10CBD6EE" w14:textId="77777777" w:rsidR="00425EBA" w:rsidRPr="007D3852" w:rsidRDefault="00425EBA">
            <w:pPr>
              <w:ind w:firstLine="0"/>
              <w:jc w:val="center"/>
              <w:rPr>
                <w:color w:val="auto"/>
                <w:sz w:val="20"/>
              </w:rPr>
            </w:pPr>
          </w:p>
        </w:tc>
        <w:tc>
          <w:tcPr>
            <w:tcW w:w="630" w:type="dxa"/>
          </w:tcPr>
          <w:p w14:paraId="770112CB" w14:textId="77777777" w:rsidR="00425EBA" w:rsidRPr="007D3852" w:rsidRDefault="00425EBA">
            <w:pPr>
              <w:ind w:firstLine="0"/>
              <w:jc w:val="center"/>
              <w:rPr>
                <w:color w:val="auto"/>
                <w:sz w:val="20"/>
              </w:rPr>
            </w:pPr>
          </w:p>
        </w:tc>
        <w:tc>
          <w:tcPr>
            <w:tcW w:w="630" w:type="dxa"/>
          </w:tcPr>
          <w:p w14:paraId="7F3AE7A2" w14:textId="77777777" w:rsidR="00425EBA" w:rsidRPr="007D3852" w:rsidRDefault="00425EBA">
            <w:pPr>
              <w:ind w:firstLine="0"/>
              <w:jc w:val="center"/>
              <w:rPr>
                <w:color w:val="auto"/>
                <w:sz w:val="20"/>
              </w:rPr>
            </w:pPr>
          </w:p>
        </w:tc>
        <w:tc>
          <w:tcPr>
            <w:tcW w:w="630" w:type="dxa"/>
            <w:gridSpan w:val="2"/>
          </w:tcPr>
          <w:p w14:paraId="11D535A7" w14:textId="77777777" w:rsidR="00425EBA" w:rsidRPr="007D3852" w:rsidRDefault="00425EBA">
            <w:pPr>
              <w:ind w:firstLine="0"/>
              <w:jc w:val="center"/>
              <w:rPr>
                <w:color w:val="auto"/>
                <w:sz w:val="20"/>
              </w:rPr>
            </w:pPr>
          </w:p>
        </w:tc>
      </w:tr>
      <w:tr w:rsidR="00425EBA" w:rsidRPr="007D3852" w14:paraId="5CC6E5C7" w14:textId="77777777">
        <w:tc>
          <w:tcPr>
            <w:tcW w:w="466" w:type="dxa"/>
          </w:tcPr>
          <w:p w14:paraId="07D5EA7E" w14:textId="77777777" w:rsidR="00425EBA" w:rsidRPr="007D3852" w:rsidRDefault="0031436C">
            <w:pPr>
              <w:ind w:firstLine="0"/>
              <w:jc w:val="center"/>
              <w:rPr>
                <w:color w:val="auto"/>
                <w:sz w:val="18"/>
                <w:szCs w:val="18"/>
              </w:rPr>
            </w:pPr>
            <w:r w:rsidRPr="007D3852">
              <w:rPr>
                <w:color w:val="auto"/>
                <w:sz w:val="18"/>
                <w:szCs w:val="18"/>
                <w:lang w:val="sr-Latn-CS"/>
              </w:rPr>
              <w:t>4</w:t>
            </w:r>
          </w:p>
        </w:tc>
        <w:tc>
          <w:tcPr>
            <w:tcW w:w="2284" w:type="dxa"/>
          </w:tcPr>
          <w:p w14:paraId="34919980" w14:textId="77777777" w:rsidR="00425EBA" w:rsidRPr="007D3852" w:rsidRDefault="0031436C">
            <w:pPr>
              <w:ind w:firstLine="0"/>
              <w:rPr>
                <w:color w:val="auto"/>
                <w:sz w:val="16"/>
                <w:szCs w:val="16"/>
              </w:rPr>
            </w:pPr>
            <w:r w:rsidRPr="007D3852">
              <w:rPr>
                <w:color w:val="auto"/>
                <w:sz w:val="16"/>
                <w:szCs w:val="16"/>
              </w:rPr>
              <w:t>Час одељењског старешине</w:t>
            </w:r>
          </w:p>
        </w:tc>
        <w:tc>
          <w:tcPr>
            <w:tcW w:w="680" w:type="dxa"/>
          </w:tcPr>
          <w:p w14:paraId="50BA800B" w14:textId="77777777" w:rsidR="00425EBA" w:rsidRPr="007D3852" w:rsidRDefault="0031436C">
            <w:pPr>
              <w:ind w:firstLine="0"/>
              <w:jc w:val="center"/>
              <w:rPr>
                <w:color w:val="auto"/>
                <w:sz w:val="20"/>
              </w:rPr>
            </w:pPr>
            <w:r w:rsidRPr="007D3852">
              <w:rPr>
                <w:color w:val="auto"/>
                <w:sz w:val="20"/>
              </w:rPr>
              <w:t>-</w:t>
            </w:r>
          </w:p>
        </w:tc>
        <w:tc>
          <w:tcPr>
            <w:tcW w:w="680" w:type="dxa"/>
          </w:tcPr>
          <w:p w14:paraId="1DCEF6D9" w14:textId="77777777" w:rsidR="00425EBA" w:rsidRPr="007D3852" w:rsidRDefault="0031436C">
            <w:pPr>
              <w:ind w:firstLine="0"/>
              <w:jc w:val="center"/>
              <w:rPr>
                <w:color w:val="auto"/>
                <w:sz w:val="20"/>
                <w:lang w:val="sr-Latn-CS"/>
              </w:rPr>
            </w:pPr>
            <w:r w:rsidRPr="007D3852">
              <w:rPr>
                <w:color w:val="auto"/>
                <w:sz w:val="20"/>
                <w:lang w:val="sr-Latn-CS"/>
              </w:rPr>
              <w:t>1</w:t>
            </w:r>
          </w:p>
        </w:tc>
        <w:tc>
          <w:tcPr>
            <w:tcW w:w="680" w:type="dxa"/>
          </w:tcPr>
          <w:p w14:paraId="27E095EF" w14:textId="77777777" w:rsidR="00425EBA" w:rsidRPr="007D3852" w:rsidRDefault="0031436C">
            <w:pPr>
              <w:ind w:firstLine="0"/>
              <w:jc w:val="center"/>
              <w:rPr>
                <w:color w:val="auto"/>
                <w:sz w:val="20"/>
              </w:rPr>
            </w:pPr>
            <w:r w:rsidRPr="007D3852">
              <w:rPr>
                <w:color w:val="auto"/>
                <w:sz w:val="20"/>
              </w:rPr>
              <w:t>-</w:t>
            </w:r>
          </w:p>
        </w:tc>
        <w:tc>
          <w:tcPr>
            <w:tcW w:w="680" w:type="dxa"/>
          </w:tcPr>
          <w:p w14:paraId="6DE4C704" w14:textId="77777777" w:rsidR="00425EBA" w:rsidRPr="007D3852" w:rsidRDefault="0031436C">
            <w:pPr>
              <w:ind w:firstLine="0"/>
              <w:jc w:val="center"/>
              <w:rPr>
                <w:color w:val="auto"/>
                <w:sz w:val="20"/>
              </w:rPr>
            </w:pPr>
            <w:r w:rsidRPr="007D3852">
              <w:rPr>
                <w:color w:val="auto"/>
                <w:sz w:val="20"/>
              </w:rPr>
              <w:t>0,5</w:t>
            </w:r>
          </w:p>
        </w:tc>
        <w:tc>
          <w:tcPr>
            <w:tcW w:w="568" w:type="dxa"/>
          </w:tcPr>
          <w:p w14:paraId="7CB3D272" w14:textId="77777777" w:rsidR="00425EBA" w:rsidRPr="007D3852" w:rsidRDefault="00425EBA">
            <w:pPr>
              <w:ind w:firstLine="0"/>
              <w:jc w:val="center"/>
              <w:rPr>
                <w:color w:val="auto"/>
                <w:sz w:val="20"/>
              </w:rPr>
            </w:pPr>
          </w:p>
        </w:tc>
        <w:tc>
          <w:tcPr>
            <w:tcW w:w="630" w:type="dxa"/>
          </w:tcPr>
          <w:p w14:paraId="199D5222" w14:textId="77777777" w:rsidR="00425EBA" w:rsidRPr="007D3852" w:rsidRDefault="00425EBA">
            <w:pPr>
              <w:ind w:firstLine="0"/>
              <w:jc w:val="center"/>
              <w:rPr>
                <w:color w:val="auto"/>
                <w:sz w:val="20"/>
              </w:rPr>
            </w:pPr>
          </w:p>
        </w:tc>
        <w:tc>
          <w:tcPr>
            <w:tcW w:w="630" w:type="dxa"/>
          </w:tcPr>
          <w:p w14:paraId="4364996D" w14:textId="77777777" w:rsidR="00425EBA" w:rsidRPr="007D3852" w:rsidRDefault="00425EBA">
            <w:pPr>
              <w:ind w:firstLine="0"/>
              <w:jc w:val="center"/>
              <w:rPr>
                <w:color w:val="auto"/>
                <w:sz w:val="20"/>
              </w:rPr>
            </w:pPr>
          </w:p>
        </w:tc>
        <w:tc>
          <w:tcPr>
            <w:tcW w:w="630" w:type="dxa"/>
          </w:tcPr>
          <w:p w14:paraId="055EB17C" w14:textId="77777777" w:rsidR="00425EBA" w:rsidRPr="007D3852" w:rsidRDefault="00425EBA">
            <w:pPr>
              <w:ind w:firstLine="0"/>
              <w:jc w:val="center"/>
              <w:rPr>
                <w:color w:val="auto"/>
                <w:sz w:val="20"/>
              </w:rPr>
            </w:pPr>
          </w:p>
        </w:tc>
        <w:tc>
          <w:tcPr>
            <w:tcW w:w="630" w:type="dxa"/>
          </w:tcPr>
          <w:p w14:paraId="1CCB8F15" w14:textId="77777777" w:rsidR="00425EBA" w:rsidRPr="007D3852" w:rsidRDefault="00425EBA">
            <w:pPr>
              <w:ind w:firstLine="0"/>
              <w:jc w:val="center"/>
              <w:rPr>
                <w:color w:val="auto"/>
                <w:sz w:val="20"/>
              </w:rPr>
            </w:pPr>
          </w:p>
        </w:tc>
        <w:tc>
          <w:tcPr>
            <w:tcW w:w="630" w:type="dxa"/>
          </w:tcPr>
          <w:p w14:paraId="483CD279" w14:textId="77777777" w:rsidR="00425EBA" w:rsidRPr="007D3852" w:rsidRDefault="00425EBA">
            <w:pPr>
              <w:ind w:firstLine="0"/>
              <w:jc w:val="center"/>
              <w:rPr>
                <w:color w:val="auto"/>
                <w:sz w:val="20"/>
              </w:rPr>
            </w:pPr>
          </w:p>
        </w:tc>
        <w:tc>
          <w:tcPr>
            <w:tcW w:w="630" w:type="dxa"/>
            <w:gridSpan w:val="2"/>
          </w:tcPr>
          <w:p w14:paraId="60634E7C" w14:textId="77777777" w:rsidR="00425EBA" w:rsidRPr="007D3852" w:rsidRDefault="00425EBA">
            <w:pPr>
              <w:ind w:firstLine="0"/>
              <w:jc w:val="center"/>
              <w:rPr>
                <w:color w:val="auto"/>
                <w:sz w:val="20"/>
              </w:rPr>
            </w:pPr>
          </w:p>
        </w:tc>
      </w:tr>
      <w:tr w:rsidR="00425EBA" w:rsidRPr="007D3852" w14:paraId="1C4699AF" w14:textId="77777777">
        <w:tc>
          <w:tcPr>
            <w:tcW w:w="466" w:type="dxa"/>
          </w:tcPr>
          <w:p w14:paraId="5569F15D" w14:textId="77777777" w:rsidR="00425EBA" w:rsidRPr="007D3852" w:rsidRDefault="0031436C">
            <w:pPr>
              <w:ind w:firstLine="0"/>
              <w:jc w:val="center"/>
              <w:rPr>
                <w:color w:val="auto"/>
                <w:sz w:val="18"/>
                <w:szCs w:val="18"/>
              </w:rPr>
            </w:pPr>
            <w:r w:rsidRPr="007D3852">
              <w:rPr>
                <w:color w:val="auto"/>
                <w:sz w:val="18"/>
                <w:szCs w:val="18"/>
                <w:lang w:val="sr-Latn-CS"/>
              </w:rPr>
              <w:t>5</w:t>
            </w:r>
          </w:p>
        </w:tc>
        <w:tc>
          <w:tcPr>
            <w:tcW w:w="2284" w:type="dxa"/>
          </w:tcPr>
          <w:p w14:paraId="5C5D501B" w14:textId="77777777" w:rsidR="00425EBA" w:rsidRPr="007D3852" w:rsidRDefault="0031436C">
            <w:pPr>
              <w:ind w:firstLine="0"/>
              <w:rPr>
                <w:color w:val="auto"/>
                <w:sz w:val="16"/>
                <w:szCs w:val="16"/>
              </w:rPr>
            </w:pPr>
            <w:r w:rsidRPr="007D3852">
              <w:rPr>
                <w:color w:val="auto"/>
                <w:sz w:val="16"/>
                <w:szCs w:val="16"/>
              </w:rPr>
              <w:t>Друштвене,културне,техни-</w:t>
            </w:r>
          </w:p>
          <w:p w14:paraId="02D6F50D" w14:textId="77777777" w:rsidR="00425EBA" w:rsidRPr="007D3852" w:rsidRDefault="0031436C">
            <w:pPr>
              <w:ind w:firstLine="0"/>
              <w:rPr>
                <w:color w:val="auto"/>
                <w:sz w:val="16"/>
                <w:szCs w:val="16"/>
              </w:rPr>
            </w:pPr>
            <w:r w:rsidRPr="007D3852">
              <w:rPr>
                <w:color w:val="auto"/>
                <w:sz w:val="16"/>
                <w:szCs w:val="16"/>
              </w:rPr>
              <w:t xml:space="preserve">чке ,хуманитарне спортске </w:t>
            </w:r>
          </w:p>
          <w:p w14:paraId="0B83B404" w14:textId="77777777" w:rsidR="00425EBA" w:rsidRPr="007D3852" w:rsidRDefault="0031436C">
            <w:pPr>
              <w:ind w:firstLine="0"/>
              <w:rPr>
                <w:color w:val="auto"/>
                <w:sz w:val="18"/>
                <w:szCs w:val="18"/>
              </w:rPr>
            </w:pPr>
            <w:r w:rsidRPr="007D3852">
              <w:rPr>
                <w:color w:val="auto"/>
                <w:sz w:val="16"/>
                <w:szCs w:val="16"/>
              </w:rPr>
              <w:t>активности и секције</w:t>
            </w:r>
          </w:p>
        </w:tc>
        <w:tc>
          <w:tcPr>
            <w:tcW w:w="680" w:type="dxa"/>
          </w:tcPr>
          <w:p w14:paraId="569DAB16" w14:textId="77777777" w:rsidR="00425EBA" w:rsidRPr="007D3852" w:rsidRDefault="0031436C">
            <w:pPr>
              <w:ind w:firstLine="0"/>
              <w:jc w:val="center"/>
              <w:rPr>
                <w:color w:val="auto"/>
                <w:sz w:val="20"/>
              </w:rPr>
            </w:pPr>
            <w:r w:rsidRPr="007D3852">
              <w:rPr>
                <w:color w:val="auto"/>
                <w:sz w:val="20"/>
              </w:rPr>
              <w:t>1</w:t>
            </w:r>
          </w:p>
        </w:tc>
        <w:tc>
          <w:tcPr>
            <w:tcW w:w="680" w:type="dxa"/>
          </w:tcPr>
          <w:p w14:paraId="79B94D36" w14:textId="77777777" w:rsidR="00425EBA" w:rsidRPr="007D3852" w:rsidRDefault="0031436C">
            <w:pPr>
              <w:ind w:firstLine="0"/>
              <w:jc w:val="center"/>
              <w:rPr>
                <w:color w:val="auto"/>
                <w:sz w:val="20"/>
              </w:rPr>
            </w:pPr>
            <w:r w:rsidRPr="007D3852">
              <w:rPr>
                <w:color w:val="auto"/>
                <w:sz w:val="20"/>
              </w:rPr>
              <w:t>-</w:t>
            </w:r>
          </w:p>
        </w:tc>
        <w:tc>
          <w:tcPr>
            <w:tcW w:w="680" w:type="dxa"/>
          </w:tcPr>
          <w:p w14:paraId="54D4068E" w14:textId="77777777" w:rsidR="00425EBA" w:rsidRPr="007D3852" w:rsidRDefault="0031436C">
            <w:pPr>
              <w:ind w:firstLine="0"/>
              <w:jc w:val="center"/>
              <w:rPr>
                <w:color w:val="auto"/>
                <w:sz w:val="20"/>
              </w:rPr>
            </w:pPr>
            <w:r w:rsidRPr="007D3852">
              <w:rPr>
                <w:color w:val="auto"/>
                <w:sz w:val="20"/>
              </w:rPr>
              <w:t>-</w:t>
            </w:r>
          </w:p>
        </w:tc>
        <w:tc>
          <w:tcPr>
            <w:tcW w:w="680" w:type="dxa"/>
          </w:tcPr>
          <w:p w14:paraId="650C4BD4" w14:textId="77777777" w:rsidR="00425EBA" w:rsidRPr="007D3852" w:rsidRDefault="0031436C">
            <w:pPr>
              <w:ind w:firstLine="0"/>
              <w:jc w:val="center"/>
              <w:rPr>
                <w:color w:val="auto"/>
                <w:sz w:val="20"/>
              </w:rPr>
            </w:pPr>
            <w:r w:rsidRPr="007D3852">
              <w:rPr>
                <w:color w:val="auto"/>
                <w:sz w:val="20"/>
              </w:rPr>
              <w:t>-</w:t>
            </w:r>
          </w:p>
        </w:tc>
        <w:tc>
          <w:tcPr>
            <w:tcW w:w="568" w:type="dxa"/>
          </w:tcPr>
          <w:p w14:paraId="23C5E07B" w14:textId="77777777" w:rsidR="00425EBA" w:rsidRPr="007D3852" w:rsidRDefault="00425EBA">
            <w:pPr>
              <w:ind w:firstLine="0"/>
              <w:jc w:val="center"/>
              <w:rPr>
                <w:color w:val="auto"/>
                <w:sz w:val="20"/>
              </w:rPr>
            </w:pPr>
          </w:p>
        </w:tc>
        <w:tc>
          <w:tcPr>
            <w:tcW w:w="630" w:type="dxa"/>
          </w:tcPr>
          <w:p w14:paraId="794187B3" w14:textId="77777777" w:rsidR="00425EBA" w:rsidRPr="007D3852" w:rsidRDefault="00425EBA">
            <w:pPr>
              <w:ind w:firstLine="0"/>
              <w:jc w:val="center"/>
              <w:rPr>
                <w:color w:val="auto"/>
                <w:sz w:val="20"/>
              </w:rPr>
            </w:pPr>
          </w:p>
        </w:tc>
        <w:tc>
          <w:tcPr>
            <w:tcW w:w="630" w:type="dxa"/>
          </w:tcPr>
          <w:p w14:paraId="61FFE6FF" w14:textId="77777777" w:rsidR="00425EBA" w:rsidRPr="007D3852" w:rsidRDefault="00425EBA">
            <w:pPr>
              <w:ind w:firstLine="0"/>
              <w:jc w:val="center"/>
              <w:rPr>
                <w:color w:val="auto"/>
                <w:sz w:val="20"/>
              </w:rPr>
            </w:pPr>
          </w:p>
        </w:tc>
        <w:tc>
          <w:tcPr>
            <w:tcW w:w="630" w:type="dxa"/>
          </w:tcPr>
          <w:p w14:paraId="314D9FFA" w14:textId="77777777" w:rsidR="00425EBA" w:rsidRPr="007D3852" w:rsidRDefault="00425EBA">
            <w:pPr>
              <w:ind w:firstLine="0"/>
              <w:jc w:val="center"/>
              <w:rPr>
                <w:color w:val="auto"/>
                <w:sz w:val="20"/>
              </w:rPr>
            </w:pPr>
          </w:p>
        </w:tc>
        <w:tc>
          <w:tcPr>
            <w:tcW w:w="630" w:type="dxa"/>
          </w:tcPr>
          <w:p w14:paraId="09FEFD69" w14:textId="77777777" w:rsidR="00425EBA" w:rsidRPr="007D3852" w:rsidRDefault="00425EBA">
            <w:pPr>
              <w:ind w:firstLine="0"/>
              <w:jc w:val="center"/>
              <w:rPr>
                <w:color w:val="auto"/>
                <w:sz w:val="20"/>
              </w:rPr>
            </w:pPr>
          </w:p>
        </w:tc>
        <w:tc>
          <w:tcPr>
            <w:tcW w:w="630" w:type="dxa"/>
          </w:tcPr>
          <w:p w14:paraId="164C527B" w14:textId="77777777" w:rsidR="00425EBA" w:rsidRPr="007D3852" w:rsidRDefault="00425EBA">
            <w:pPr>
              <w:ind w:firstLine="0"/>
              <w:jc w:val="center"/>
              <w:rPr>
                <w:color w:val="auto"/>
                <w:sz w:val="20"/>
              </w:rPr>
            </w:pPr>
          </w:p>
        </w:tc>
        <w:tc>
          <w:tcPr>
            <w:tcW w:w="630" w:type="dxa"/>
            <w:gridSpan w:val="2"/>
          </w:tcPr>
          <w:p w14:paraId="0904E80B" w14:textId="77777777" w:rsidR="00425EBA" w:rsidRPr="007D3852" w:rsidRDefault="00425EBA">
            <w:pPr>
              <w:ind w:firstLine="0"/>
              <w:jc w:val="center"/>
              <w:rPr>
                <w:color w:val="auto"/>
                <w:sz w:val="20"/>
              </w:rPr>
            </w:pPr>
          </w:p>
        </w:tc>
      </w:tr>
      <w:tr w:rsidR="00425EBA" w:rsidRPr="007D3852" w14:paraId="659FE55B" w14:textId="77777777">
        <w:tc>
          <w:tcPr>
            <w:tcW w:w="466" w:type="dxa"/>
          </w:tcPr>
          <w:p w14:paraId="5B827E14" w14:textId="77777777" w:rsidR="00425EBA" w:rsidRPr="007D3852" w:rsidRDefault="0031436C">
            <w:pPr>
              <w:ind w:firstLine="0"/>
              <w:jc w:val="center"/>
              <w:rPr>
                <w:color w:val="auto"/>
                <w:sz w:val="18"/>
                <w:szCs w:val="18"/>
              </w:rPr>
            </w:pPr>
            <w:r w:rsidRPr="007D3852">
              <w:rPr>
                <w:color w:val="auto"/>
                <w:sz w:val="18"/>
                <w:szCs w:val="18"/>
              </w:rPr>
              <w:t>5.1</w:t>
            </w:r>
          </w:p>
        </w:tc>
        <w:tc>
          <w:tcPr>
            <w:tcW w:w="2284" w:type="dxa"/>
          </w:tcPr>
          <w:p w14:paraId="382BA540" w14:textId="77777777" w:rsidR="00425EBA" w:rsidRPr="007D3852" w:rsidRDefault="0031436C">
            <w:pPr>
              <w:ind w:firstLine="0"/>
              <w:rPr>
                <w:color w:val="auto"/>
                <w:sz w:val="16"/>
                <w:szCs w:val="16"/>
              </w:rPr>
            </w:pPr>
            <w:r w:rsidRPr="007D3852">
              <w:rPr>
                <w:color w:val="auto"/>
                <w:sz w:val="16"/>
                <w:szCs w:val="16"/>
              </w:rPr>
              <w:t>Припремна настава</w:t>
            </w:r>
          </w:p>
        </w:tc>
        <w:tc>
          <w:tcPr>
            <w:tcW w:w="680" w:type="dxa"/>
          </w:tcPr>
          <w:p w14:paraId="7D6F55DF" w14:textId="77777777" w:rsidR="00425EBA" w:rsidRPr="007D3852" w:rsidRDefault="007D3852">
            <w:pPr>
              <w:ind w:firstLine="0"/>
              <w:jc w:val="center"/>
              <w:rPr>
                <w:color w:val="auto"/>
                <w:sz w:val="20"/>
              </w:rPr>
            </w:pPr>
            <w:r w:rsidRPr="007D3852">
              <w:rPr>
                <w:color w:val="auto"/>
                <w:sz w:val="20"/>
              </w:rPr>
              <w:t>1</w:t>
            </w:r>
          </w:p>
        </w:tc>
        <w:tc>
          <w:tcPr>
            <w:tcW w:w="680" w:type="dxa"/>
          </w:tcPr>
          <w:p w14:paraId="333E531C" w14:textId="77777777" w:rsidR="00425EBA" w:rsidRPr="007D3852" w:rsidRDefault="0031436C">
            <w:pPr>
              <w:ind w:firstLine="0"/>
              <w:jc w:val="center"/>
              <w:rPr>
                <w:color w:val="auto"/>
                <w:sz w:val="20"/>
              </w:rPr>
            </w:pPr>
            <w:r w:rsidRPr="007D3852">
              <w:rPr>
                <w:color w:val="auto"/>
                <w:sz w:val="20"/>
              </w:rPr>
              <w:t>1</w:t>
            </w:r>
          </w:p>
        </w:tc>
        <w:tc>
          <w:tcPr>
            <w:tcW w:w="680" w:type="dxa"/>
          </w:tcPr>
          <w:p w14:paraId="79071FD3" w14:textId="77777777" w:rsidR="00425EBA" w:rsidRPr="007D3852" w:rsidRDefault="0031436C">
            <w:pPr>
              <w:ind w:firstLine="0"/>
              <w:jc w:val="center"/>
              <w:rPr>
                <w:color w:val="auto"/>
                <w:sz w:val="20"/>
              </w:rPr>
            </w:pPr>
            <w:r w:rsidRPr="007D3852">
              <w:rPr>
                <w:color w:val="auto"/>
                <w:sz w:val="20"/>
              </w:rPr>
              <w:t>2</w:t>
            </w:r>
          </w:p>
        </w:tc>
        <w:tc>
          <w:tcPr>
            <w:tcW w:w="680" w:type="dxa"/>
          </w:tcPr>
          <w:p w14:paraId="215CECDF" w14:textId="77777777" w:rsidR="00425EBA" w:rsidRPr="007D3852" w:rsidRDefault="0031436C">
            <w:pPr>
              <w:ind w:firstLine="0"/>
              <w:jc w:val="center"/>
              <w:rPr>
                <w:color w:val="auto"/>
                <w:sz w:val="20"/>
              </w:rPr>
            </w:pPr>
            <w:r w:rsidRPr="007D3852">
              <w:rPr>
                <w:color w:val="auto"/>
                <w:sz w:val="20"/>
              </w:rPr>
              <w:t>0,5</w:t>
            </w:r>
          </w:p>
        </w:tc>
        <w:tc>
          <w:tcPr>
            <w:tcW w:w="568" w:type="dxa"/>
          </w:tcPr>
          <w:p w14:paraId="04F7ED60" w14:textId="77777777" w:rsidR="00425EBA" w:rsidRPr="007D3852" w:rsidRDefault="00425EBA">
            <w:pPr>
              <w:ind w:firstLine="0"/>
              <w:jc w:val="center"/>
              <w:rPr>
                <w:color w:val="auto"/>
                <w:sz w:val="20"/>
              </w:rPr>
            </w:pPr>
          </w:p>
        </w:tc>
        <w:tc>
          <w:tcPr>
            <w:tcW w:w="630" w:type="dxa"/>
          </w:tcPr>
          <w:p w14:paraId="365A1E7E" w14:textId="77777777" w:rsidR="00425EBA" w:rsidRPr="007D3852" w:rsidRDefault="00425EBA">
            <w:pPr>
              <w:ind w:firstLine="0"/>
              <w:jc w:val="center"/>
              <w:rPr>
                <w:color w:val="auto"/>
                <w:sz w:val="20"/>
              </w:rPr>
            </w:pPr>
          </w:p>
        </w:tc>
        <w:tc>
          <w:tcPr>
            <w:tcW w:w="630" w:type="dxa"/>
          </w:tcPr>
          <w:p w14:paraId="3A509E77" w14:textId="77777777" w:rsidR="00425EBA" w:rsidRPr="007D3852" w:rsidRDefault="00425EBA">
            <w:pPr>
              <w:ind w:firstLine="0"/>
              <w:jc w:val="center"/>
              <w:rPr>
                <w:color w:val="auto"/>
                <w:sz w:val="20"/>
              </w:rPr>
            </w:pPr>
          </w:p>
        </w:tc>
        <w:tc>
          <w:tcPr>
            <w:tcW w:w="630" w:type="dxa"/>
          </w:tcPr>
          <w:p w14:paraId="41DC1B24" w14:textId="77777777" w:rsidR="00425EBA" w:rsidRPr="007D3852" w:rsidRDefault="00425EBA">
            <w:pPr>
              <w:ind w:firstLine="0"/>
              <w:jc w:val="center"/>
              <w:rPr>
                <w:color w:val="auto"/>
                <w:sz w:val="20"/>
              </w:rPr>
            </w:pPr>
          </w:p>
        </w:tc>
        <w:tc>
          <w:tcPr>
            <w:tcW w:w="630" w:type="dxa"/>
          </w:tcPr>
          <w:p w14:paraId="3409FABD" w14:textId="77777777" w:rsidR="00425EBA" w:rsidRPr="007D3852" w:rsidRDefault="00425EBA">
            <w:pPr>
              <w:ind w:firstLine="0"/>
              <w:jc w:val="center"/>
              <w:rPr>
                <w:color w:val="auto"/>
                <w:sz w:val="20"/>
              </w:rPr>
            </w:pPr>
          </w:p>
        </w:tc>
        <w:tc>
          <w:tcPr>
            <w:tcW w:w="630" w:type="dxa"/>
          </w:tcPr>
          <w:p w14:paraId="7DE4E326" w14:textId="77777777" w:rsidR="00425EBA" w:rsidRPr="007D3852" w:rsidRDefault="00425EBA">
            <w:pPr>
              <w:ind w:firstLine="0"/>
              <w:jc w:val="center"/>
              <w:rPr>
                <w:color w:val="auto"/>
                <w:sz w:val="20"/>
              </w:rPr>
            </w:pPr>
          </w:p>
        </w:tc>
        <w:tc>
          <w:tcPr>
            <w:tcW w:w="630" w:type="dxa"/>
            <w:gridSpan w:val="2"/>
          </w:tcPr>
          <w:p w14:paraId="50EB1560" w14:textId="77777777" w:rsidR="00425EBA" w:rsidRPr="007D3852" w:rsidRDefault="00425EBA">
            <w:pPr>
              <w:ind w:firstLine="0"/>
              <w:jc w:val="center"/>
              <w:rPr>
                <w:color w:val="auto"/>
                <w:sz w:val="20"/>
              </w:rPr>
            </w:pPr>
          </w:p>
        </w:tc>
      </w:tr>
      <w:tr w:rsidR="00425EBA" w:rsidRPr="007D3852" w14:paraId="1E945086" w14:textId="77777777">
        <w:tc>
          <w:tcPr>
            <w:tcW w:w="466" w:type="dxa"/>
          </w:tcPr>
          <w:p w14:paraId="422EB9F6" w14:textId="77777777" w:rsidR="00425EBA" w:rsidRPr="007D3852" w:rsidRDefault="0031436C">
            <w:pPr>
              <w:ind w:firstLine="0"/>
              <w:jc w:val="center"/>
              <w:rPr>
                <w:color w:val="auto"/>
                <w:sz w:val="18"/>
                <w:szCs w:val="18"/>
              </w:rPr>
            </w:pPr>
            <w:r w:rsidRPr="007D3852">
              <w:rPr>
                <w:color w:val="auto"/>
                <w:sz w:val="18"/>
                <w:szCs w:val="18"/>
                <w:lang w:val="sr-Latn-CS"/>
              </w:rPr>
              <w:t>6</w:t>
            </w:r>
          </w:p>
        </w:tc>
        <w:tc>
          <w:tcPr>
            <w:tcW w:w="2284" w:type="dxa"/>
          </w:tcPr>
          <w:p w14:paraId="15A0ED68" w14:textId="77777777" w:rsidR="00425EBA" w:rsidRPr="007D3852" w:rsidRDefault="0031436C">
            <w:pPr>
              <w:ind w:right="-76" w:firstLine="0"/>
              <w:rPr>
                <w:color w:val="auto"/>
                <w:sz w:val="16"/>
                <w:szCs w:val="16"/>
                <w:u w:val="single"/>
              </w:rPr>
            </w:pPr>
            <w:r w:rsidRPr="007D3852">
              <w:rPr>
                <w:color w:val="auto"/>
                <w:sz w:val="16"/>
                <w:szCs w:val="16"/>
              </w:rPr>
              <w:t>Слободне наставне активности</w:t>
            </w:r>
          </w:p>
        </w:tc>
        <w:tc>
          <w:tcPr>
            <w:tcW w:w="680" w:type="dxa"/>
          </w:tcPr>
          <w:p w14:paraId="59C07CDB" w14:textId="77777777" w:rsidR="00425EBA" w:rsidRPr="007D3852" w:rsidRDefault="0031436C">
            <w:pPr>
              <w:ind w:firstLine="0"/>
              <w:jc w:val="center"/>
              <w:rPr>
                <w:color w:val="auto"/>
                <w:sz w:val="20"/>
              </w:rPr>
            </w:pPr>
            <w:r w:rsidRPr="007D3852">
              <w:rPr>
                <w:color w:val="auto"/>
                <w:sz w:val="20"/>
              </w:rPr>
              <w:t>1</w:t>
            </w:r>
          </w:p>
        </w:tc>
        <w:tc>
          <w:tcPr>
            <w:tcW w:w="680" w:type="dxa"/>
          </w:tcPr>
          <w:p w14:paraId="4882C1BD" w14:textId="77777777" w:rsidR="00425EBA" w:rsidRPr="007D3852" w:rsidRDefault="007D3852">
            <w:pPr>
              <w:ind w:firstLine="0"/>
              <w:jc w:val="center"/>
              <w:rPr>
                <w:color w:val="auto"/>
                <w:sz w:val="20"/>
              </w:rPr>
            </w:pPr>
            <w:r w:rsidRPr="007D3852">
              <w:rPr>
                <w:color w:val="auto"/>
                <w:sz w:val="20"/>
              </w:rPr>
              <w:t>-</w:t>
            </w:r>
          </w:p>
        </w:tc>
        <w:tc>
          <w:tcPr>
            <w:tcW w:w="680" w:type="dxa"/>
          </w:tcPr>
          <w:p w14:paraId="5B4F43E1" w14:textId="77777777" w:rsidR="00425EBA" w:rsidRPr="007D3852" w:rsidRDefault="007D3852">
            <w:pPr>
              <w:ind w:firstLine="0"/>
              <w:jc w:val="center"/>
              <w:rPr>
                <w:color w:val="auto"/>
                <w:sz w:val="20"/>
              </w:rPr>
            </w:pPr>
            <w:r w:rsidRPr="007D3852">
              <w:rPr>
                <w:color w:val="auto"/>
                <w:sz w:val="20"/>
              </w:rPr>
              <w:t>-</w:t>
            </w:r>
          </w:p>
        </w:tc>
        <w:tc>
          <w:tcPr>
            <w:tcW w:w="680" w:type="dxa"/>
          </w:tcPr>
          <w:p w14:paraId="0AEBEEE0" w14:textId="77777777" w:rsidR="00425EBA" w:rsidRPr="007D3852" w:rsidRDefault="0031436C">
            <w:pPr>
              <w:ind w:firstLine="0"/>
              <w:jc w:val="center"/>
              <w:rPr>
                <w:color w:val="auto"/>
                <w:sz w:val="20"/>
              </w:rPr>
            </w:pPr>
            <w:r w:rsidRPr="007D3852">
              <w:rPr>
                <w:color w:val="auto"/>
                <w:sz w:val="20"/>
              </w:rPr>
              <w:t>-</w:t>
            </w:r>
          </w:p>
        </w:tc>
        <w:tc>
          <w:tcPr>
            <w:tcW w:w="568" w:type="dxa"/>
          </w:tcPr>
          <w:p w14:paraId="1837BC94" w14:textId="77777777" w:rsidR="00425EBA" w:rsidRPr="007D3852" w:rsidRDefault="00425EBA">
            <w:pPr>
              <w:ind w:firstLine="0"/>
              <w:jc w:val="center"/>
              <w:rPr>
                <w:color w:val="auto"/>
                <w:sz w:val="20"/>
              </w:rPr>
            </w:pPr>
          </w:p>
        </w:tc>
        <w:tc>
          <w:tcPr>
            <w:tcW w:w="630" w:type="dxa"/>
          </w:tcPr>
          <w:p w14:paraId="2D4A2BE5" w14:textId="77777777" w:rsidR="00425EBA" w:rsidRPr="007D3852" w:rsidRDefault="00425EBA">
            <w:pPr>
              <w:ind w:firstLine="0"/>
              <w:jc w:val="center"/>
              <w:rPr>
                <w:color w:val="auto"/>
                <w:sz w:val="20"/>
              </w:rPr>
            </w:pPr>
          </w:p>
        </w:tc>
        <w:tc>
          <w:tcPr>
            <w:tcW w:w="630" w:type="dxa"/>
          </w:tcPr>
          <w:p w14:paraId="1182B787" w14:textId="77777777" w:rsidR="00425EBA" w:rsidRPr="007D3852" w:rsidRDefault="00425EBA">
            <w:pPr>
              <w:ind w:firstLine="0"/>
              <w:jc w:val="center"/>
              <w:rPr>
                <w:color w:val="auto"/>
                <w:sz w:val="20"/>
              </w:rPr>
            </w:pPr>
          </w:p>
        </w:tc>
        <w:tc>
          <w:tcPr>
            <w:tcW w:w="630" w:type="dxa"/>
          </w:tcPr>
          <w:p w14:paraId="5EC76685" w14:textId="77777777" w:rsidR="00425EBA" w:rsidRPr="007D3852" w:rsidRDefault="00425EBA">
            <w:pPr>
              <w:ind w:firstLine="0"/>
              <w:jc w:val="center"/>
              <w:rPr>
                <w:color w:val="auto"/>
                <w:sz w:val="20"/>
              </w:rPr>
            </w:pPr>
          </w:p>
        </w:tc>
        <w:tc>
          <w:tcPr>
            <w:tcW w:w="630" w:type="dxa"/>
          </w:tcPr>
          <w:p w14:paraId="22B4EA2A" w14:textId="77777777" w:rsidR="00425EBA" w:rsidRPr="007D3852" w:rsidRDefault="00425EBA">
            <w:pPr>
              <w:ind w:firstLine="0"/>
              <w:jc w:val="center"/>
              <w:rPr>
                <w:color w:val="auto"/>
                <w:sz w:val="20"/>
              </w:rPr>
            </w:pPr>
          </w:p>
        </w:tc>
        <w:tc>
          <w:tcPr>
            <w:tcW w:w="630" w:type="dxa"/>
          </w:tcPr>
          <w:p w14:paraId="11880BAD" w14:textId="77777777" w:rsidR="00425EBA" w:rsidRPr="007D3852" w:rsidRDefault="00425EBA">
            <w:pPr>
              <w:ind w:firstLine="0"/>
              <w:jc w:val="center"/>
              <w:rPr>
                <w:color w:val="auto"/>
                <w:sz w:val="20"/>
              </w:rPr>
            </w:pPr>
          </w:p>
        </w:tc>
        <w:tc>
          <w:tcPr>
            <w:tcW w:w="630" w:type="dxa"/>
            <w:gridSpan w:val="2"/>
          </w:tcPr>
          <w:p w14:paraId="2B34AB17" w14:textId="77777777" w:rsidR="00425EBA" w:rsidRPr="007D3852" w:rsidRDefault="00425EBA">
            <w:pPr>
              <w:ind w:firstLine="0"/>
              <w:jc w:val="center"/>
              <w:rPr>
                <w:color w:val="auto"/>
                <w:sz w:val="20"/>
              </w:rPr>
            </w:pPr>
          </w:p>
        </w:tc>
      </w:tr>
      <w:tr w:rsidR="00425EBA" w:rsidRPr="007D3852" w14:paraId="781AD47A" w14:textId="77777777">
        <w:tc>
          <w:tcPr>
            <w:tcW w:w="2750" w:type="dxa"/>
            <w:gridSpan w:val="2"/>
          </w:tcPr>
          <w:p w14:paraId="3AE1DCE0" w14:textId="77777777" w:rsidR="00425EBA" w:rsidRPr="007D3852" w:rsidRDefault="0031436C">
            <w:pPr>
              <w:ind w:firstLine="0"/>
              <w:jc w:val="center"/>
              <w:rPr>
                <w:color w:val="auto"/>
                <w:sz w:val="18"/>
                <w:szCs w:val="18"/>
              </w:rPr>
            </w:pPr>
            <w:r w:rsidRPr="007D3852">
              <w:rPr>
                <w:color w:val="auto"/>
                <w:sz w:val="18"/>
                <w:szCs w:val="18"/>
              </w:rPr>
              <w:t>СВЕГА(1-6)</w:t>
            </w:r>
          </w:p>
        </w:tc>
        <w:tc>
          <w:tcPr>
            <w:tcW w:w="680" w:type="dxa"/>
          </w:tcPr>
          <w:p w14:paraId="05E3600F" w14:textId="77777777" w:rsidR="00425EBA" w:rsidRPr="007D3852" w:rsidRDefault="0031436C">
            <w:pPr>
              <w:ind w:firstLine="0"/>
              <w:jc w:val="center"/>
              <w:rPr>
                <w:color w:val="auto"/>
                <w:sz w:val="20"/>
              </w:rPr>
            </w:pPr>
            <w:r w:rsidRPr="007D3852">
              <w:rPr>
                <w:color w:val="auto"/>
                <w:sz w:val="20"/>
              </w:rPr>
              <w:t>24</w:t>
            </w:r>
          </w:p>
        </w:tc>
        <w:tc>
          <w:tcPr>
            <w:tcW w:w="680" w:type="dxa"/>
          </w:tcPr>
          <w:p w14:paraId="7EE8DB63" w14:textId="77777777" w:rsidR="00425EBA" w:rsidRPr="007D3852" w:rsidRDefault="0031436C">
            <w:pPr>
              <w:ind w:firstLine="0"/>
              <w:jc w:val="center"/>
              <w:rPr>
                <w:color w:val="auto"/>
                <w:sz w:val="20"/>
              </w:rPr>
            </w:pPr>
            <w:r w:rsidRPr="007D3852">
              <w:rPr>
                <w:color w:val="auto"/>
                <w:sz w:val="20"/>
              </w:rPr>
              <w:t>24</w:t>
            </w:r>
          </w:p>
        </w:tc>
        <w:tc>
          <w:tcPr>
            <w:tcW w:w="680" w:type="dxa"/>
          </w:tcPr>
          <w:p w14:paraId="46357128" w14:textId="77777777" w:rsidR="00425EBA" w:rsidRPr="007D3852" w:rsidRDefault="0031436C">
            <w:pPr>
              <w:ind w:firstLine="0"/>
              <w:jc w:val="center"/>
              <w:rPr>
                <w:color w:val="auto"/>
                <w:sz w:val="20"/>
                <w:lang w:val="sr-Latn-CS"/>
              </w:rPr>
            </w:pPr>
            <w:r w:rsidRPr="007D3852">
              <w:rPr>
                <w:color w:val="auto"/>
                <w:sz w:val="20"/>
                <w:lang w:val="sr-Latn-CS"/>
              </w:rPr>
              <w:t>24</w:t>
            </w:r>
          </w:p>
        </w:tc>
        <w:tc>
          <w:tcPr>
            <w:tcW w:w="680" w:type="dxa"/>
          </w:tcPr>
          <w:p w14:paraId="0B42DFAE" w14:textId="77777777" w:rsidR="00425EBA" w:rsidRPr="007D3852" w:rsidRDefault="0031436C">
            <w:pPr>
              <w:ind w:firstLine="0"/>
              <w:jc w:val="center"/>
              <w:rPr>
                <w:color w:val="auto"/>
                <w:sz w:val="20"/>
                <w:lang w:val="sr-Latn-CS"/>
              </w:rPr>
            </w:pPr>
            <w:r w:rsidRPr="007D3852">
              <w:rPr>
                <w:color w:val="auto"/>
                <w:sz w:val="20"/>
                <w:lang w:val="sr-Latn-CS"/>
              </w:rPr>
              <w:t>7,2</w:t>
            </w:r>
          </w:p>
        </w:tc>
        <w:tc>
          <w:tcPr>
            <w:tcW w:w="568" w:type="dxa"/>
          </w:tcPr>
          <w:p w14:paraId="1F8BC904" w14:textId="77777777" w:rsidR="00425EBA" w:rsidRPr="007D3852" w:rsidRDefault="00425EBA">
            <w:pPr>
              <w:ind w:firstLine="0"/>
              <w:jc w:val="center"/>
              <w:rPr>
                <w:color w:val="auto"/>
                <w:sz w:val="20"/>
              </w:rPr>
            </w:pPr>
          </w:p>
        </w:tc>
        <w:tc>
          <w:tcPr>
            <w:tcW w:w="630" w:type="dxa"/>
          </w:tcPr>
          <w:p w14:paraId="50AB57C6" w14:textId="77777777" w:rsidR="00425EBA" w:rsidRPr="007D3852" w:rsidRDefault="00425EBA">
            <w:pPr>
              <w:ind w:firstLine="0"/>
              <w:jc w:val="center"/>
              <w:rPr>
                <w:color w:val="auto"/>
                <w:sz w:val="20"/>
              </w:rPr>
            </w:pPr>
          </w:p>
        </w:tc>
        <w:tc>
          <w:tcPr>
            <w:tcW w:w="630" w:type="dxa"/>
          </w:tcPr>
          <w:p w14:paraId="58531F0B" w14:textId="77777777" w:rsidR="00425EBA" w:rsidRPr="007D3852" w:rsidRDefault="00425EBA">
            <w:pPr>
              <w:ind w:firstLine="0"/>
              <w:jc w:val="center"/>
              <w:rPr>
                <w:color w:val="auto"/>
                <w:sz w:val="20"/>
              </w:rPr>
            </w:pPr>
          </w:p>
        </w:tc>
        <w:tc>
          <w:tcPr>
            <w:tcW w:w="630" w:type="dxa"/>
          </w:tcPr>
          <w:p w14:paraId="07DADA37" w14:textId="77777777" w:rsidR="00425EBA" w:rsidRPr="007D3852" w:rsidRDefault="00425EBA">
            <w:pPr>
              <w:ind w:firstLine="0"/>
              <w:jc w:val="center"/>
              <w:rPr>
                <w:color w:val="auto"/>
                <w:sz w:val="20"/>
              </w:rPr>
            </w:pPr>
          </w:p>
        </w:tc>
        <w:tc>
          <w:tcPr>
            <w:tcW w:w="630" w:type="dxa"/>
          </w:tcPr>
          <w:p w14:paraId="71F23510" w14:textId="77777777" w:rsidR="00425EBA" w:rsidRPr="007D3852" w:rsidRDefault="00425EBA">
            <w:pPr>
              <w:ind w:firstLine="0"/>
              <w:jc w:val="center"/>
              <w:rPr>
                <w:color w:val="auto"/>
                <w:sz w:val="20"/>
              </w:rPr>
            </w:pPr>
          </w:p>
        </w:tc>
        <w:tc>
          <w:tcPr>
            <w:tcW w:w="630" w:type="dxa"/>
          </w:tcPr>
          <w:p w14:paraId="73EA92C8" w14:textId="77777777" w:rsidR="00425EBA" w:rsidRPr="007D3852" w:rsidRDefault="00425EBA">
            <w:pPr>
              <w:ind w:firstLine="0"/>
              <w:jc w:val="center"/>
              <w:rPr>
                <w:color w:val="auto"/>
                <w:sz w:val="20"/>
              </w:rPr>
            </w:pPr>
          </w:p>
        </w:tc>
        <w:tc>
          <w:tcPr>
            <w:tcW w:w="630" w:type="dxa"/>
            <w:gridSpan w:val="2"/>
          </w:tcPr>
          <w:p w14:paraId="090DF91F" w14:textId="77777777" w:rsidR="00425EBA" w:rsidRPr="007D3852" w:rsidRDefault="00425EBA">
            <w:pPr>
              <w:ind w:firstLine="0"/>
              <w:jc w:val="center"/>
              <w:rPr>
                <w:color w:val="auto"/>
                <w:sz w:val="20"/>
              </w:rPr>
            </w:pPr>
          </w:p>
        </w:tc>
      </w:tr>
      <w:tr w:rsidR="00425EBA" w:rsidRPr="007D3852" w14:paraId="627F59B4" w14:textId="77777777">
        <w:tc>
          <w:tcPr>
            <w:tcW w:w="466" w:type="dxa"/>
          </w:tcPr>
          <w:p w14:paraId="385651B2" w14:textId="77777777" w:rsidR="00425EBA" w:rsidRPr="007D3852" w:rsidRDefault="0031436C">
            <w:pPr>
              <w:ind w:firstLine="0"/>
              <w:jc w:val="center"/>
              <w:rPr>
                <w:color w:val="auto"/>
                <w:sz w:val="18"/>
                <w:szCs w:val="18"/>
              </w:rPr>
            </w:pPr>
            <w:r w:rsidRPr="007D3852">
              <w:rPr>
                <w:color w:val="auto"/>
                <w:sz w:val="18"/>
                <w:szCs w:val="18"/>
                <w:lang w:val="sr-Latn-CS"/>
              </w:rPr>
              <w:t>7</w:t>
            </w:r>
          </w:p>
        </w:tc>
        <w:tc>
          <w:tcPr>
            <w:tcW w:w="2284" w:type="dxa"/>
          </w:tcPr>
          <w:p w14:paraId="6288D96D" w14:textId="77777777" w:rsidR="00425EBA" w:rsidRPr="007D3852" w:rsidRDefault="0031436C">
            <w:pPr>
              <w:ind w:firstLine="0"/>
              <w:rPr>
                <w:color w:val="auto"/>
                <w:sz w:val="16"/>
                <w:szCs w:val="16"/>
              </w:rPr>
            </w:pPr>
            <w:r w:rsidRPr="007D3852">
              <w:rPr>
                <w:color w:val="auto"/>
                <w:sz w:val="16"/>
                <w:szCs w:val="16"/>
              </w:rPr>
              <w:t>Планирање,програмирање и</w:t>
            </w:r>
          </w:p>
          <w:p w14:paraId="370A1A8B" w14:textId="77777777" w:rsidR="00425EBA" w:rsidRPr="007D3852" w:rsidRDefault="0031436C">
            <w:pPr>
              <w:ind w:firstLine="0"/>
              <w:rPr>
                <w:color w:val="auto"/>
                <w:sz w:val="18"/>
                <w:szCs w:val="18"/>
              </w:rPr>
            </w:pPr>
            <w:r w:rsidRPr="007D3852">
              <w:rPr>
                <w:color w:val="auto"/>
                <w:sz w:val="16"/>
                <w:szCs w:val="16"/>
              </w:rPr>
              <w:t>припрема за рад</w:t>
            </w:r>
          </w:p>
        </w:tc>
        <w:tc>
          <w:tcPr>
            <w:tcW w:w="680" w:type="dxa"/>
          </w:tcPr>
          <w:p w14:paraId="19A90836" w14:textId="77777777" w:rsidR="00425EBA" w:rsidRPr="007D3852" w:rsidRDefault="0031436C">
            <w:pPr>
              <w:ind w:firstLine="0"/>
              <w:jc w:val="center"/>
              <w:rPr>
                <w:color w:val="auto"/>
                <w:sz w:val="20"/>
              </w:rPr>
            </w:pPr>
            <w:r w:rsidRPr="007D3852">
              <w:rPr>
                <w:color w:val="auto"/>
                <w:sz w:val="20"/>
              </w:rPr>
              <w:t>10</w:t>
            </w:r>
          </w:p>
        </w:tc>
        <w:tc>
          <w:tcPr>
            <w:tcW w:w="680" w:type="dxa"/>
          </w:tcPr>
          <w:p w14:paraId="04ACBE90" w14:textId="77777777" w:rsidR="00425EBA" w:rsidRPr="007D3852" w:rsidRDefault="0031436C">
            <w:pPr>
              <w:ind w:firstLine="0"/>
              <w:jc w:val="center"/>
              <w:rPr>
                <w:color w:val="auto"/>
                <w:sz w:val="20"/>
              </w:rPr>
            </w:pPr>
            <w:r w:rsidRPr="007D3852">
              <w:rPr>
                <w:color w:val="auto"/>
                <w:sz w:val="20"/>
              </w:rPr>
              <w:t>10</w:t>
            </w:r>
          </w:p>
        </w:tc>
        <w:tc>
          <w:tcPr>
            <w:tcW w:w="680" w:type="dxa"/>
          </w:tcPr>
          <w:p w14:paraId="72173D9A" w14:textId="77777777" w:rsidR="00425EBA" w:rsidRPr="007D3852" w:rsidRDefault="0031436C">
            <w:pPr>
              <w:ind w:firstLine="0"/>
              <w:jc w:val="center"/>
              <w:rPr>
                <w:color w:val="auto"/>
                <w:sz w:val="20"/>
                <w:lang w:val="sr-Latn-CS"/>
              </w:rPr>
            </w:pPr>
            <w:r w:rsidRPr="007D3852">
              <w:rPr>
                <w:color w:val="auto"/>
                <w:sz w:val="20"/>
                <w:lang w:val="sr-Latn-CS"/>
              </w:rPr>
              <w:t>10</w:t>
            </w:r>
          </w:p>
        </w:tc>
        <w:tc>
          <w:tcPr>
            <w:tcW w:w="680" w:type="dxa"/>
          </w:tcPr>
          <w:p w14:paraId="00A32BFE" w14:textId="77777777" w:rsidR="00425EBA" w:rsidRPr="007D3852" w:rsidRDefault="0031436C">
            <w:pPr>
              <w:ind w:firstLine="0"/>
              <w:jc w:val="center"/>
              <w:rPr>
                <w:color w:val="auto"/>
                <w:sz w:val="20"/>
              </w:rPr>
            </w:pPr>
            <w:r w:rsidRPr="007D3852">
              <w:rPr>
                <w:color w:val="auto"/>
                <w:sz w:val="20"/>
                <w:lang w:val="sr-Latn-CS"/>
              </w:rPr>
              <w:t>3</w:t>
            </w:r>
          </w:p>
        </w:tc>
        <w:tc>
          <w:tcPr>
            <w:tcW w:w="568" w:type="dxa"/>
          </w:tcPr>
          <w:p w14:paraId="0EDB6A3F" w14:textId="77777777" w:rsidR="00425EBA" w:rsidRPr="007D3852" w:rsidRDefault="00425EBA">
            <w:pPr>
              <w:ind w:firstLine="0"/>
              <w:jc w:val="center"/>
              <w:rPr>
                <w:color w:val="auto"/>
                <w:sz w:val="20"/>
              </w:rPr>
            </w:pPr>
          </w:p>
        </w:tc>
        <w:tc>
          <w:tcPr>
            <w:tcW w:w="630" w:type="dxa"/>
          </w:tcPr>
          <w:p w14:paraId="1287A47E" w14:textId="77777777" w:rsidR="00425EBA" w:rsidRPr="007D3852" w:rsidRDefault="00425EBA">
            <w:pPr>
              <w:ind w:firstLine="0"/>
              <w:jc w:val="center"/>
              <w:rPr>
                <w:color w:val="auto"/>
                <w:sz w:val="20"/>
              </w:rPr>
            </w:pPr>
          </w:p>
        </w:tc>
        <w:tc>
          <w:tcPr>
            <w:tcW w:w="630" w:type="dxa"/>
          </w:tcPr>
          <w:p w14:paraId="78BE3E30" w14:textId="77777777" w:rsidR="00425EBA" w:rsidRPr="007D3852" w:rsidRDefault="00425EBA">
            <w:pPr>
              <w:ind w:firstLine="0"/>
              <w:jc w:val="center"/>
              <w:rPr>
                <w:color w:val="auto"/>
                <w:sz w:val="20"/>
              </w:rPr>
            </w:pPr>
          </w:p>
        </w:tc>
        <w:tc>
          <w:tcPr>
            <w:tcW w:w="630" w:type="dxa"/>
          </w:tcPr>
          <w:p w14:paraId="3564B9C7" w14:textId="77777777" w:rsidR="00425EBA" w:rsidRPr="007D3852" w:rsidRDefault="00425EBA">
            <w:pPr>
              <w:ind w:firstLine="0"/>
              <w:jc w:val="center"/>
              <w:rPr>
                <w:color w:val="auto"/>
                <w:sz w:val="20"/>
              </w:rPr>
            </w:pPr>
          </w:p>
        </w:tc>
        <w:tc>
          <w:tcPr>
            <w:tcW w:w="630" w:type="dxa"/>
          </w:tcPr>
          <w:p w14:paraId="7437CC99" w14:textId="77777777" w:rsidR="00425EBA" w:rsidRPr="007D3852" w:rsidRDefault="00425EBA">
            <w:pPr>
              <w:ind w:firstLine="0"/>
              <w:jc w:val="center"/>
              <w:rPr>
                <w:color w:val="auto"/>
                <w:sz w:val="20"/>
              </w:rPr>
            </w:pPr>
          </w:p>
        </w:tc>
        <w:tc>
          <w:tcPr>
            <w:tcW w:w="630" w:type="dxa"/>
          </w:tcPr>
          <w:p w14:paraId="1BB10A76" w14:textId="77777777" w:rsidR="00425EBA" w:rsidRPr="007D3852" w:rsidRDefault="00425EBA">
            <w:pPr>
              <w:ind w:firstLine="0"/>
              <w:jc w:val="center"/>
              <w:rPr>
                <w:color w:val="auto"/>
                <w:sz w:val="20"/>
              </w:rPr>
            </w:pPr>
          </w:p>
        </w:tc>
        <w:tc>
          <w:tcPr>
            <w:tcW w:w="630" w:type="dxa"/>
            <w:gridSpan w:val="2"/>
          </w:tcPr>
          <w:p w14:paraId="71EB1486" w14:textId="77777777" w:rsidR="00425EBA" w:rsidRPr="007D3852" w:rsidRDefault="00425EBA">
            <w:pPr>
              <w:ind w:firstLine="0"/>
              <w:jc w:val="center"/>
              <w:rPr>
                <w:color w:val="auto"/>
                <w:sz w:val="20"/>
              </w:rPr>
            </w:pPr>
          </w:p>
        </w:tc>
      </w:tr>
      <w:tr w:rsidR="00425EBA" w:rsidRPr="007D3852" w14:paraId="376BFF34" w14:textId="77777777">
        <w:tc>
          <w:tcPr>
            <w:tcW w:w="2750" w:type="dxa"/>
            <w:gridSpan w:val="2"/>
          </w:tcPr>
          <w:p w14:paraId="4AA14680" w14:textId="77777777" w:rsidR="00425EBA" w:rsidRPr="007D3852" w:rsidRDefault="0031436C">
            <w:pPr>
              <w:ind w:firstLine="0"/>
              <w:rPr>
                <w:color w:val="auto"/>
                <w:sz w:val="16"/>
                <w:szCs w:val="16"/>
              </w:rPr>
            </w:pPr>
            <w:r w:rsidRPr="007D3852">
              <w:rPr>
                <w:color w:val="auto"/>
                <w:sz w:val="18"/>
                <w:szCs w:val="18"/>
              </w:rPr>
              <w:t xml:space="preserve">СВЕГА </w:t>
            </w:r>
            <w:r w:rsidRPr="007D3852">
              <w:rPr>
                <w:color w:val="auto"/>
                <w:sz w:val="16"/>
                <w:szCs w:val="16"/>
              </w:rPr>
              <w:t>часова непосредног рада</w:t>
            </w:r>
          </w:p>
          <w:p w14:paraId="281A7CDC" w14:textId="77777777" w:rsidR="00425EBA" w:rsidRPr="007D3852" w:rsidRDefault="0031436C">
            <w:pPr>
              <w:ind w:firstLine="0"/>
              <w:rPr>
                <w:color w:val="auto"/>
                <w:sz w:val="18"/>
                <w:szCs w:val="18"/>
              </w:rPr>
            </w:pPr>
            <w:r w:rsidRPr="007D3852">
              <w:rPr>
                <w:color w:val="auto"/>
                <w:sz w:val="16"/>
                <w:szCs w:val="16"/>
              </w:rPr>
              <w:t>са ученицима и припреме</w:t>
            </w:r>
          </w:p>
        </w:tc>
        <w:tc>
          <w:tcPr>
            <w:tcW w:w="680" w:type="dxa"/>
          </w:tcPr>
          <w:p w14:paraId="1B34CE07" w14:textId="77777777" w:rsidR="00425EBA" w:rsidRPr="007D3852" w:rsidRDefault="0031436C">
            <w:pPr>
              <w:ind w:firstLine="0"/>
              <w:jc w:val="center"/>
              <w:rPr>
                <w:color w:val="auto"/>
                <w:sz w:val="20"/>
              </w:rPr>
            </w:pPr>
            <w:r w:rsidRPr="007D3852">
              <w:rPr>
                <w:color w:val="auto"/>
                <w:sz w:val="20"/>
              </w:rPr>
              <w:t>34</w:t>
            </w:r>
          </w:p>
        </w:tc>
        <w:tc>
          <w:tcPr>
            <w:tcW w:w="680" w:type="dxa"/>
          </w:tcPr>
          <w:p w14:paraId="53D0AEAB" w14:textId="77777777" w:rsidR="00425EBA" w:rsidRPr="007D3852" w:rsidRDefault="0031436C">
            <w:pPr>
              <w:ind w:firstLine="0"/>
              <w:jc w:val="center"/>
              <w:rPr>
                <w:color w:val="auto"/>
                <w:sz w:val="20"/>
              </w:rPr>
            </w:pPr>
            <w:r w:rsidRPr="007D3852">
              <w:rPr>
                <w:color w:val="auto"/>
                <w:sz w:val="20"/>
              </w:rPr>
              <w:t>34</w:t>
            </w:r>
          </w:p>
        </w:tc>
        <w:tc>
          <w:tcPr>
            <w:tcW w:w="680" w:type="dxa"/>
          </w:tcPr>
          <w:p w14:paraId="07C9C4F2" w14:textId="77777777" w:rsidR="00425EBA" w:rsidRPr="007D3852" w:rsidRDefault="0031436C">
            <w:pPr>
              <w:ind w:firstLine="0"/>
              <w:jc w:val="center"/>
              <w:rPr>
                <w:color w:val="auto"/>
                <w:sz w:val="20"/>
                <w:lang w:val="sr-Latn-CS"/>
              </w:rPr>
            </w:pPr>
            <w:r w:rsidRPr="007D3852">
              <w:rPr>
                <w:color w:val="auto"/>
                <w:sz w:val="20"/>
                <w:lang w:val="sr-Latn-CS"/>
              </w:rPr>
              <w:t>34</w:t>
            </w:r>
          </w:p>
        </w:tc>
        <w:tc>
          <w:tcPr>
            <w:tcW w:w="680" w:type="dxa"/>
          </w:tcPr>
          <w:p w14:paraId="62951DD3" w14:textId="77777777" w:rsidR="00425EBA" w:rsidRPr="007D3852" w:rsidRDefault="0031436C">
            <w:pPr>
              <w:ind w:firstLine="0"/>
              <w:jc w:val="center"/>
              <w:rPr>
                <w:color w:val="auto"/>
                <w:sz w:val="20"/>
                <w:lang w:val="sr-Latn-CS"/>
              </w:rPr>
            </w:pPr>
            <w:r w:rsidRPr="007D3852">
              <w:rPr>
                <w:color w:val="auto"/>
                <w:sz w:val="20"/>
                <w:lang w:val="sr-Latn-CS"/>
              </w:rPr>
              <w:t>10,2</w:t>
            </w:r>
          </w:p>
        </w:tc>
        <w:tc>
          <w:tcPr>
            <w:tcW w:w="568" w:type="dxa"/>
          </w:tcPr>
          <w:p w14:paraId="0DA62469" w14:textId="77777777" w:rsidR="00425EBA" w:rsidRPr="007D3852" w:rsidRDefault="00425EBA">
            <w:pPr>
              <w:ind w:firstLine="0"/>
              <w:jc w:val="center"/>
              <w:rPr>
                <w:color w:val="auto"/>
                <w:sz w:val="20"/>
              </w:rPr>
            </w:pPr>
          </w:p>
        </w:tc>
        <w:tc>
          <w:tcPr>
            <w:tcW w:w="630" w:type="dxa"/>
          </w:tcPr>
          <w:p w14:paraId="39CF942E" w14:textId="77777777" w:rsidR="00425EBA" w:rsidRPr="007D3852" w:rsidRDefault="00425EBA">
            <w:pPr>
              <w:ind w:firstLine="0"/>
              <w:jc w:val="center"/>
              <w:rPr>
                <w:color w:val="auto"/>
                <w:sz w:val="20"/>
              </w:rPr>
            </w:pPr>
          </w:p>
        </w:tc>
        <w:tc>
          <w:tcPr>
            <w:tcW w:w="630" w:type="dxa"/>
          </w:tcPr>
          <w:p w14:paraId="6B747FDA" w14:textId="77777777" w:rsidR="00425EBA" w:rsidRPr="007D3852" w:rsidRDefault="00425EBA">
            <w:pPr>
              <w:ind w:firstLine="0"/>
              <w:jc w:val="center"/>
              <w:rPr>
                <w:color w:val="auto"/>
                <w:sz w:val="20"/>
              </w:rPr>
            </w:pPr>
          </w:p>
        </w:tc>
        <w:tc>
          <w:tcPr>
            <w:tcW w:w="630" w:type="dxa"/>
          </w:tcPr>
          <w:p w14:paraId="6F59B18C" w14:textId="77777777" w:rsidR="00425EBA" w:rsidRPr="007D3852" w:rsidRDefault="00425EBA">
            <w:pPr>
              <w:ind w:firstLine="0"/>
              <w:jc w:val="center"/>
              <w:rPr>
                <w:color w:val="auto"/>
                <w:sz w:val="20"/>
              </w:rPr>
            </w:pPr>
          </w:p>
        </w:tc>
        <w:tc>
          <w:tcPr>
            <w:tcW w:w="630" w:type="dxa"/>
          </w:tcPr>
          <w:p w14:paraId="5EFD42AA" w14:textId="77777777" w:rsidR="00425EBA" w:rsidRPr="007D3852" w:rsidRDefault="00425EBA">
            <w:pPr>
              <w:ind w:firstLine="0"/>
              <w:jc w:val="center"/>
              <w:rPr>
                <w:color w:val="auto"/>
                <w:sz w:val="20"/>
              </w:rPr>
            </w:pPr>
          </w:p>
        </w:tc>
        <w:tc>
          <w:tcPr>
            <w:tcW w:w="630" w:type="dxa"/>
          </w:tcPr>
          <w:p w14:paraId="34F368DF" w14:textId="77777777" w:rsidR="00425EBA" w:rsidRPr="007D3852" w:rsidRDefault="00425EBA">
            <w:pPr>
              <w:ind w:firstLine="0"/>
              <w:jc w:val="center"/>
              <w:rPr>
                <w:color w:val="auto"/>
                <w:sz w:val="20"/>
              </w:rPr>
            </w:pPr>
          </w:p>
        </w:tc>
        <w:tc>
          <w:tcPr>
            <w:tcW w:w="630" w:type="dxa"/>
            <w:gridSpan w:val="2"/>
          </w:tcPr>
          <w:p w14:paraId="790B092D" w14:textId="77777777" w:rsidR="00425EBA" w:rsidRPr="007D3852" w:rsidRDefault="00425EBA">
            <w:pPr>
              <w:ind w:firstLine="0"/>
              <w:jc w:val="center"/>
              <w:rPr>
                <w:color w:val="auto"/>
                <w:sz w:val="20"/>
              </w:rPr>
            </w:pPr>
          </w:p>
        </w:tc>
      </w:tr>
      <w:tr w:rsidR="00425EBA" w:rsidRPr="007D3852" w14:paraId="3E98699F" w14:textId="77777777">
        <w:tc>
          <w:tcPr>
            <w:tcW w:w="2750" w:type="dxa"/>
            <w:gridSpan w:val="2"/>
          </w:tcPr>
          <w:p w14:paraId="452A5178" w14:textId="77777777" w:rsidR="00425EBA" w:rsidRPr="007D3852" w:rsidRDefault="0031436C">
            <w:pPr>
              <w:ind w:firstLine="0"/>
              <w:jc w:val="center"/>
              <w:rPr>
                <w:color w:val="auto"/>
                <w:sz w:val="18"/>
                <w:szCs w:val="18"/>
              </w:rPr>
            </w:pPr>
            <w:r w:rsidRPr="007D3852">
              <w:rPr>
                <w:color w:val="auto"/>
                <w:sz w:val="18"/>
                <w:szCs w:val="18"/>
              </w:rPr>
              <w:t>%</w:t>
            </w:r>
          </w:p>
        </w:tc>
        <w:tc>
          <w:tcPr>
            <w:tcW w:w="680" w:type="dxa"/>
          </w:tcPr>
          <w:p w14:paraId="038451CC" w14:textId="77777777" w:rsidR="00425EBA" w:rsidRPr="007D3852" w:rsidRDefault="0031436C">
            <w:pPr>
              <w:ind w:firstLine="0"/>
              <w:jc w:val="center"/>
              <w:rPr>
                <w:color w:val="auto"/>
                <w:sz w:val="20"/>
              </w:rPr>
            </w:pPr>
            <w:r w:rsidRPr="007D3852">
              <w:rPr>
                <w:color w:val="auto"/>
                <w:sz w:val="20"/>
              </w:rPr>
              <w:t>85</w:t>
            </w:r>
          </w:p>
        </w:tc>
        <w:tc>
          <w:tcPr>
            <w:tcW w:w="680" w:type="dxa"/>
          </w:tcPr>
          <w:p w14:paraId="0642B37D" w14:textId="77777777" w:rsidR="00425EBA" w:rsidRPr="007D3852" w:rsidRDefault="0031436C">
            <w:pPr>
              <w:ind w:firstLine="0"/>
              <w:jc w:val="center"/>
              <w:rPr>
                <w:color w:val="auto"/>
                <w:sz w:val="20"/>
              </w:rPr>
            </w:pPr>
            <w:r w:rsidRPr="007D3852">
              <w:rPr>
                <w:color w:val="auto"/>
                <w:sz w:val="20"/>
              </w:rPr>
              <w:t>85</w:t>
            </w:r>
          </w:p>
        </w:tc>
        <w:tc>
          <w:tcPr>
            <w:tcW w:w="680" w:type="dxa"/>
          </w:tcPr>
          <w:p w14:paraId="47EC749D" w14:textId="77777777" w:rsidR="00425EBA" w:rsidRPr="007D3852" w:rsidRDefault="0031436C">
            <w:pPr>
              <w:ind w:firstLine="0"/>
              <w:jc w:val="center"/>
              <w:rPr>
                <w:color w:val="auto"/>
                <w:sz w:val="20"/>
              </w:rPr>
            </w:pPr>
            <w:r w:rsidRPr="007D3852">
              <w:rPr>
                <w:color w:val="auto"/>
                <w:sz w:val="20"/>
              </w:rPr>
              <w:t>85</w:t>
            </w:r>
          </w:p>
        </w:tc>
        <w:tc>
          <w:tcPr>
            <w:tcW w:w="680" w:type="dxa"/>
          </w:tcPr>
          <w:p w14:paraId="55427956" w14:textId="77777777" w:rsidR="00425EBA" w:rsidRPr="007D3852" w:rsidRDefault="0031436C">
            <w:pPr>
              <w:ind w:firstLine="0"/>
              <w:jc w:val="center"/>
              <w:rPr>
                <w:color w:val="auto"/>
                <w:sz w:val="20"/>
                <w:lang w:val="sr-Latn-CS"/>
              </w:rPr>
            </w:pPr>
            <w:r w:rsidRPr="007D3852">
              <w:rPr>
                <w:color w:val="auto"/>
                <w:sz w:val="20"/>
                <w:lang w:val="sr-Latn-CS"/>
              </w:rPr>
              <w:t>25,5</w:t>
            </w:r>
          </w:p>
        </w:tc>
        <w:tc>
          <w:tcPr>
            <w:tcW w:w="568" w:type="dxa"/>
          </w:tcPr>
          <w:p w14:paraId="7235AAF6" w14:textId="77777777" w:rsidR="00425EBA" w:rsidRPr="007D3852" w:rsidRDefault="00425EBA">
            <w:pPr>
              <w:ind w:firstLine="0"/>
              <w:jc w:val="center"/>
              <w:rPr>
                <w:color w:val="auto"/>
                <w:sz w:val="20"/>
              </w:rPr>
            </w:pPr>
          </w:p>
        </w:tc>
        <w:tc>
          <w:tcPr>
            <w:tcW w:w="630" w:type="dxa"/>
          </w:tcPr>
          <w:p w14:paraId="0FEC8D97" w14:textId="77777777" w:rsidR="00425EBA" w:rsidRPr="007D3852" w:rsidRDefault="00425EBA">
            <w:pPr>
              <w:ind w:firstLine="0"/>
              <w:jc w:val="center"/>
              <w:rPr>
                <w:color w:val="auto"/>
                <w:sz w:val="20"/>
              </w:rPr>
            </w:pPr>
          </w:p>
        </w:tc>
        <w:tc>
          <w:tcPr>
            <w:tcW w:w="630" w:type="dxa"/>
          </w:tcPr>
          <w:p w14:paraId="010094D4" w14:textId="77777777" w:rsidR="00425EBA" w:rsidRPr="007D3852" w:rsidRDefault="00425EBA">
            <w:pPr>
              <w:ind w:firstLine="0"/>
              <w:jc w:val="center"/>
              <w:rPr>
                <w:color w:val="auto"/>
                <w:sz w:val="20"/>
              </w:rPr>
            </w:pPr>
          </w:p>
        </w:tc>
        <w:tc>
          <w:tcPr>
            <w:tcW w:w="630" w:type="dxa"/>
          </w:tcPr>
          <w:p w14:paraId="0E5A3A9F" w14:textId="77777777" w:rsidR="00425EBA" w:rsidRPr="007D3852" w:rsidRDefault="00425EBA">
            <w:pPr>
              <w:ind w:firstLine="0"/>
              <w:jc w:val="center"/>
              <w:rPr>
                <w:color w:val="auto"/>
                <w:sz w:val="20"/>
              </w:rPr>
            </w:pPr>
          </w:p>
        </w:tc>
        <w:tc>
          <w:tcPr>
            <w:tcW w:w="630" w:type="dxa"/>
          </w:tcPr>
          <w:p w14:paraId="3687A2AE" w14:textId="77777777" w:rsidR="00425EBA" w:rsidRPr="007D3852" w:rsidRDefault="00425EBA">
            <w:pPr>
              <w:ind w:firstLine="0"/>
              <w:jc w:val="center"/>
              <w:rPr>
                <w:color w:val="auto"/>
                <w:sz w:val="20"/>
              </w:rPr>
            </w:pPr>
          </w:p>
        </w:tc>
        <w:tc>
          <w:tcPr>
            <w:tcW w:w="630" w:type="dxa"/>
          </w:tcPr>
          <w:p w14:paraId="0C78C60B" w14:textId="77777777" w:rsidR="00425EBA" w:rsidRPr="007D3852" w:rsidRDefault="00425EBA">
            <w:pPr>
              <w:ind w:firstLine="0"/>
              <w:jc w:val="center"/>
              <w:rPr>
                <w:color w:val="auto"/>
                <w:sz w:val="20"/>
              </w:rPr>
            </w:pPr>
          </w:p>
        </w:tc>
        <w:tc>
          <w:tcPr>
            <w:tcW w:w="630" w:type="dxa"/>
            <w:gridSpan w:val="2"/>
          </w:tcPr>
          <w:p w14:paraId="1052411B" w14:textId="77777777" w:rsidR="00425EBA" w:rsidRPr="007D3852" w:rsidRDefault="00425EBA">
            <w:pPr>
              <w:ind w:firstLine="0"/>
              <w:jc w:val="center"/>
              <w:rPr>
                <w:color w:val="auto"/>
                <w:sz w:val="20"/>
              </w:rPr>
            </w:pPr>
          </w:p>
        </w:tc>
      </w:tr>
      <w:tr w:rsidR="00425EBA" w:rsidRPr="007D3852" w14:paraId="6C0387BA" w14:textId="77777777">
        <w:trPr>
          <w:gridAfter w:val="1"/>
          <w:wAfter w:w="66" w:type="dxa"/>
        </w:trPr>
        <w:tc>
          <w:tcPr>
            <w:tcW w:w="9752" w:type="dxa"/>
            <w:gridSpan w:val="13"/>
          </w:tcPr>
          <w:p w14:paraId="7818D72B" w14:textId="77777777" w:rsidR="00425EBA" w:rsidRPr="007D3852" w:rsidRDefault="0031436C">
            <w:pPr>
              <w:ind w:firstLine="0"/>
              <w:jc w:val="center"/>
              <w:rPr>
                <w:color w:val="auto"/>
                <w:sz w:val="20"/>
              </w:rPr>
            </w:pPr>
            <w:r w:rsidRPr="007D3852">
              <w:rPr>
                <w:color w:val="auto"/>
                <w:sz w:val="20"/>
              </w:rPr>
              <w:t>ОСТАЛИ ПОСЛОВИ</w:t>
            </w:r>
          </w:p>
        </w:tc>
      </w:tr>
      <w:tr w:rsidR="00425EBA" w:rsidRPr="007D3852" w14:paraId="56BB310C" w14:textId="77777777">
        <w:tc>
          <w:tcPr>
            <w:tcW w:w="466" w:type="dxa"/>
            <w:tcBorders>
              <w:right w:val="single" w:sz="4" w:space="0" w:color="auto"/>
            </w:tcBorders>
          </w:tcPr>
          <w:p w14:paraId="5E7AD531" w14:textId="77777777" w:rsidR="00425EBA" w:rsidRPr="007D3852" w:rsidRDefault="0031436C">
            <w:pPr>
              <w:ind w:firstLine="0"/>
              <w:jc w:val="center"/>
              <w:rPr>
                <w:color w:val="auto"/>
                <w:sz w:val="18"/>
                <w:szCs w:val="18"/>
              </w:rPr>
            </w:pPr>
            <w:r w:rsidRPr="007D3852">
              <w:rPr>
                <w:color w:val="auto"/>
                <w:sz w:val="18"/>
                <w:szCs w:val="18"/>
              </w:rPr>
              <w:t>8</w:t>
            </w:r>
          </w:p>
        </w:tc>
        <w:tc>
          <w:tcPr>
            <w:tcW w:w="2284" w:type="dxa"/>
            <w:tcBorders>
              <w:left w:val="single" w:sz="4" w:space="0" w:color="auto"/>
            </w:tcBorders>
          </w:tcPr>
          <w:p w14:paraId="2951A4ED" w14:textId="77777777" w:rsidR="00425EBA" w:rsidRPr="007D3852" w:rsidRDefault="0031436C">
            <w:pPr>
              <w:ind w:firstLine="0"/>
              <w:rPr>
                <w:color w:val="auto"/>
                <w:sz w:val="16"/>
                <w:szCs w:val="16"/>
              </w:rPr>
            </w:pPr>
            <w:r w:rsidRPr="007D3852">
              <w:rPr>
                <w:color w:val="auto"/>
                <w:sz w:val="16"/>
                <w:szCs w:val="16"/>
              </w:rPr>
              <w:t>Рад у стручним органима</w:t>
            </w:r>
          </w:p>
        </w:tc>
        <w:tc>
          <w:tcPr>
            <w:tcW w:w="680" w:type="dxa"/>
          </w:tcPr>
          <w:p w14:paraId="3C30CFB2" w14:textId="77777777" w:rsidR="00425EBA" w:rsidRPr="007D3852" w:rsidRDefault="0031436C">
            <w:pPr>
              <w:ind w:firstLine="0"/>
              <w:jc w:val="center"/>
              <w:rPr>
                <w:color w:val="auto"/>
                <w:sz w:val="20"/>
              </w:rPr>
            </w:pPr>
            <w:r w:rsidRPr="007D3852">
              <w:rPr>
                <w:color w:val="auto"/>
                <w:sz w:val="20"/>
              </w:rPr>
              <w:t>0,5</w:t>
            </w:r>
          </w:p>
        </w:tc>
        <w:tc>
          <w:tcPr>
            <w:tcW w:w="680" w:type="dxa"/>
          </w:tcPr>
          <w:p w14:paraId="379CB0F6" w14:textId="77777777" w:rsidR="00425EBA" w:rsidRPr="007D3852" w:rsidRDefault="0031436C">
            <w:pPr>
              <w:ind w:firstLine="0"/>
              <w:jc w:val="center"/>
              <w:rPr>
                <w:color w:val="auto"/>
                <w:sz w:val="20"/>
              </w:rPr>
            </w:pPr>
            <w:r w:rsidRPr="007D3852">
              <w:rPr>
                <w:color w:val="auto"/>
                <w:sz w:val="20"/>
              </w:rPr>
              <w:t>0,2</w:t>
            </w:r>
          </w:p>
        </w:tc>
        <w:tc>
          <w:tcPr>
            <w:tcW w:w="680" w:type="dxa"/>
          </w:tcPr>
          <w:p w14:paraId="113DAA48" w14:textId="77777777" w:rsidR="00425EBA" w:rsidRPr="007D3852" w:rsidRDefault="0031436C">
            <w:pPr>
              <w:ind w:firstLine="0"/>
              <w:jc w:val="center"/>
              <w:rPr>
                <w:color w:val="auto"/>
                <w:sz w:val="20"/>
              </w:rPr>
            </w:pPr>
            <w:r w:rsidRPr="007D3852">
              <w:rPr>
                <w:color w:val="auto"/>
                <w:sz w:val="20"/>
              </w:rPr>
              <w:t>0,5</w:t>
            </w:r>
          </w:p>
        </w:tc>
        <w:tc>
          <w:tcPr>
            <w:tcW w:w="680" w:type="dxa"/>
            <w:tcBorders>
              <w:top w:val="nil"/>
            </w:tcBorders>
          </w:tcPr>
          <w:p w14:paraId="05BA48A1" w14:textId="77777777" w:rsidR="00425EBA" w:rsidRPr="007D3852" w:rsidRDefault="0031436C">
            <w:pPr>
              <w:ind w:firstLine="0"/>
              <w:jc w:val="center"/>
              <w:rPr>
                <w:color w:val="auto"/>
                <w:sz w:val="20"/>
              </w:rPr>
            </w:pPr>
            <w:r w:rsidRPr="007D3852">
              <w:rPr>
                <w:color w:val="auto"/>
                <w:sz w:val="20"/>
              </w:rPr>
              <w:t>0,2</w:t>
            </w:r>
          </w:p>
        </w:tc>
        <w:tc>
          <w:tcPr>
            <w:tcW w:w="568" w:type="dxa"/>
          </w:tcPr>
          <w:p w14:paraId="5680EC01" w14:textId="77777777" w:rsidR="00425EBA" w:rsidRPr="007D3852" w:rsidRDefault="00425EBA">
            <w:pPr>
              <w:ind w:firstLine="0"/>
              <w:jc w:val="center"/>
              <w:rPr>
                <w:color w:val="auto"/>
                <w:sz w:val="20"/>
              </w:rPr>
            </w:pPr>
          </w:p>
        </w:tc>
        <w:tc>
          <w:tcPr>
            <w:tcW w:w="630" w:type="dxa"/>
          </w:tcPr>
          <w:p w14:paraId="2AEABFF3" w14:textId="77777777" w:rsidR="00425EBA" w:rsidRPr="007D3852" w:rsidRDefault="00425EBA">
            <w:pPr>
              <w:ind w:firstLine="0"/>
              <w:jc w:val="center"/>
              <w:rPr>
                <w:color w:val="auto"/>
                <w:sz w:val="20"/>
              </w:rPr>
            </w:pPr>
          </w:p>
        </w:tc>
        <w:tc>
          <w:tcPr>
            <w:tcW w:w="630" w:type="dxa"/>
          </w:tcPr>
          <w:p w14:paraId="0AD2A21A" w14:textId="77777777" w:rsidR="00425EBA" w:rsidRPr="007D3852" w:rsidRDefault="00425EBA">
            <w:pPr>
              <w:ind w:firstLine="0"/>
              <w:jc w:val="center"/>
              <w:rPr>
                <w:color w:val="auto"/>
                <w:sz w:val="20"/>
              </w:rPr>
            </w:pPr>
          </w:p>
        </w:tc>
        <w:tc>
          <w:tcPr>
            <w:tcW w:w="630" w:type="dxa"/>
          </w:tcPr>
          <w:p w14:paraId="4DA1643C" w14:textId="77777777" w:rsidR="00425EBA" w:rsidRPr="007D3852" w:rsidRDefault="00425EBA">
            <w:pPr>
              <w:ind w:firstLine="0"/>
              <w:jc w:val="center"/>
              <w:rPr>
                <w:color w:val="auto"/>
                <w:sz w:val="20"/>
              </w:rPr>
            </w:pPr>
          </w:p>
        </w:tc>
        <w:tc>
          <w:tcPr>
            <w:tcW w:w="630" w:type="dxa"/>
          </w:tcPr>
          <w:p w14:paraId="438F32C1" w14:textId="77777777" w:rsidR="00425EBA" w:rsidRPr="007D3852" w:rsidRDefault="00425EBA">
            <w:pPr>
              <w:ind w:firstLine="0"/>
              <w:jc w:val="center"/>
              <w:rPr>
                <w:color w:val="auto"/>
                <w:sz w:val="20"/>
              </w:rPr>
            </w:pPr>
          </w:p>
        </w:tc>
        <w:tc>
          <w:tcPr>
            <w:tcW w:w="630" w:type="dxa"/>
          </w:tcPr>
          <w:p w14:paraId="679AF199" w14:textId="77777777" w:rsidR="00425EBA" w:rsidRPr="007D3852" w:rsidRDefault="00425EBA">
            <w:pPr>
              <w:ind w:firstLine="0"/>
              <w:jc w:val="center"/>
              <w:rPr>
                <w:color w:val="auto"/>
                <w:sz w:val="20"/>
              </w:rPr>
            </w:pPr>
          </w:p>
        </w:tc>
        <w:tc>
          <w:tcPr>
            <w:tcW w:w="630" w:type="dxa"/>
            <w:gridSpan w:val="2"/>
          </w:tcPr>
          <w:p w14:paraId="3E337278" w14:textId="77777777" w:rsidR="00425EBA" w:rsidRPr="007D3852" w:rsidRDefault="00425EBA">
            <w:pPr>
              <w:ind w:firstLine="0"/>
              <w:jc w:val="center"/>
              <w:rPr>
                <w:color w:val="auto"/>
                <w:sz w:val="20"/>
              </w:rPr>
            </w:pPr>
          </w:p>
        </w:tc>
      </w:tr>
      <w:tr w:rsidR="00425EBA" w:rsidRPr="007D3852" w14:paraId="74FBCEAA" w14:textId="77777777">
        <w:tc>
          <w:tcPr>
            <w:tcW w:w="466" w:type="dxa"/>
            <w:tcBorders>
              <w:right w:val="single" w:sz="4" w:space="0" w:color="auto"/>
            </w:tcBorders>
          </w:tcPr>
          <w:p w14:paraId="66556FD3" w14:textId="77777777" w:rsidR="00425EBA" w:rsidRPr="007D3852" w:rsidRDefault="0031436C">
            <w:pPr>
              <w:ind w:firstLine="0"/>
              <w:jc w:val="center"/>
              <w:rPr>
                <w:color w:val="auto"/>
                <w:sz w:val="18"/>
                <w:szCs w:val="18"/>
              </w:rPr>
            </w:pPr>
            <w:r w:rsidRPr="007D3852">
              <w:rPr>
                <w:color w:val="auto"/>
                <w:sz w:val="18"/>
                <w:szCs w:val="18"/>
              </w:rPr>
              <w:t>9</w:t>
            </w:r>
          </w:p>
        </w:tc>
        <w:tc>
          <w:tcPr>
            <w:tcW w:w="2284" w:type="dxa"/>
            <w:tcBorders>
              <w:left w:val="single" w:sz="4" w:space="0" w:color="auto"/>
            </w:tcBorders>
          </w:tcPr>
          <w:p w14:paraId="76AFE304" w14:textId="77777777" w:rsidR="00425EBA" w:rsidRPr="007D3852" w:rsidRDefault="0031436C">
            <w:pPr>
              <w:ind w:firstLine="0"/>
              <w:rPr>
                <w:color w:val="auto"/>
                <w:sz w:val="16"/>
                <w:szCs w:val="16"/>
              </w:rPr>
            </w:pPr>
            <w:r w:rsidRPr="007D3852">
              <w:rPr>
                <w:color w:val="auto"/>
                <w:sz w:val="16"/>
                <w:szCs w:val="16"/>
              </w:rPr>
              <w:t>Дежурство у школи</w:t>
            </w:r>
          </w:p>
        </w:tc>
        <w:tc>
          <w:tcPr>
            <w:tcW w:w="680" w:type="dxa"/>
          </w:tcPr>
          <w:p w14:paraId="54A509D6" w14:textId="77777777" w:rsidR="00425EBA" w:rsidRPr="007D3852" w:rsidRDefault="0031436C">
            <w:pPr>
              <w:ind w:firstLine="0"/>
              <w:jc w:val="center"/>
              <w:rPr>
                <w:color w:val="auto"/>
                <w:sz w:val="20"/>
              </w:rPr>
            </w:pPr>
            <w:r w:rsidRPr="007D3852">
              <w:rPr>
                <w:color w:val="auto"/>
                <w:sz w:val="20"/>
              </w:rPr>
              <w:t>1</w:t>
            </w:r>
          </w:p>
        </w:tc>
        <w:tc>
          <w:tcPr>
            <w:tcW w:w="680" w:type="dxa"/>
          </w:tcPr>
          <w:p w14:paraId="5A773A78" w14:textId="77777777" w:rsidR="00425EBA" w:rsidRPr="007D3852" w:rsidRDefault="0031436C">
            <w:pPr>
              <w:ind w:firstLine="0"/>
              <w:jc w:val="center"/>
              <w:rPr>
                <w:color w:val="auto"/>
                <w:sz w:val="20"/>
              </w:rPr>
            </w:pPr>
            <w:r w:rsidRPr="007D3852">
              <w:rPr>
                <w:color w:val="auto"/>
                <w:sz w:val="20"/>
              </w:rPr>
              <w:t>1</w:t>
            </w:r>
          </w:p>
        </w:tc>
        <w:tc>
          <w:tcPr>
            <w:tcW w:w="680" w:type="dxa"/>
          </w:tcPr>
          <w:p w14:paraId="2B0B04BB" w14:textId="77777777" w:rsidR="00425EBA" w:rsidRPr="007D3852" w:rsidRDefault="0031436C">
            <w:pPr>
              <w:ind w:firstLine="0"/>
              <w:jc w:val="center"/>
              <w:rPr>
                <w:color w:val="auto"/>
                <w:sz w:val="20"/>
              </w:rPr>
            </w:pPr>
            <w:r w:rsidRPr="007D3852">
              <w:rPr>
                <w:color w:val="auto"/>
                <w:sz w:val="20"/>
              </w:rPr>
              <w:t>1</w:t>
            </w:r>
          </w:p>
        </w:tc>
        <w:tc>
          <w:tcPr>
            <w:tcW w:w="680" w:type="dxa"/>
          </w:tcPr>
          <w:p w14:paraId="60C14C6E" w14:textId="77777777" w:rsidR="00425EBA" w:rsidRPr="007D3852" w:rsidRDefault="0031436C">
            <w:pPr>
              <w:ind w:firstLine="0"/>
              <w:jc w:val="center"/>
              <w:rPr>
                <w:color w:val="auto"/>
                <w:sz w:val="20"/>
                <w:lang w:val="sr-Latn-CS"/>
              </w:rPr>
            </w:pPr>
            <w:r w:rsidRPr="007D3852">
              <w:rPr>
                <w:color w:val="auto"/>
                <w:sz w:val="20"/>
                <w:lang w:val="sr-Latn-CS"/>
              </w:rPr>
              <w:t>0,3</w:t>
            </w:r>
          </w:p>
        </w:tc>
        <w:tc>
          <w:tcPr>
            <w:tcW w:w="568" w:type="dxa"/>
          </w:tcPr>
          <w:p w14:paraId="729DF146" w14:textId="77777777" w:rsidR="00425EBA" w:rsidRPr="007D3852" w:rsidRDefault="00425EBA">
            <w:pPr>
              <w:ind w:firstLine="0"/>
              <w:jc w:val="center"/>
              <w:rPr>
                <w:color w:val="auto"/>
                <w:sz w:val="20"/>
              </w:rPr>
            </w:pPr>
          </w:p>
        </w:tc>
        <w:tc>
          <w:tcPr>
            <w:tcW w:w="630" w:type="dxa"/>
          </w:tcPr>
          <w:p w14:paraId="303DF80D" w14:textId="77777777" w:rsidR="00425EBA" w:rsidRPr="007D3852" w:rsidRDefault="00425EBA">
            <w:pPr>
              <w:ind w:firstLine="0"/>
              <w:jc w:val="center"/>
              <w:rPr>
                <w:color w:val="auto"/>
                <w:sz w:val="20"/>
              </w:rPr>
            </w:pPr>
          </w:p>
        </w:tc>
        <w:tc>
          <w:tcPr>
            <w:tcW w:w="630" w:type="dxa"/>
          </w:tcPr>
          <w:p w14:paraId="5461DAAC" w14:textId="77777777" w:rsidR="00425EBA" w:rsidRPr="007D3852" w:rsidRDefault="00425EBA">
            <w:pPr>
              <w:ind w:firstLine="0"/>
              <w:jc w:val="center"/>
              <w:rPr>
                <w:color w:val="auto"/>
                <w:sz w:val="20"/>
              </w:rPr>
            </w:pPr>
          </w:p>
        </w:tc>
        <w:tc>
          <w:tcPr>
            <w:tcW w:w="630" w:type="dxa"/>
          </w:tcPr>
          <w:p w14:paraId="490ECB0E" w14:textId="77777777" w:rsidR="00425EBA" w:rsidRPr="007D3852" w:rsidRDefault="00425EBA">
            <w:pPr>
              <w:ind w:firstLine="0"/>
              <w:jc w:val="center"/>
              <w:rPr>
                <w:color w:val="auto"/>
                <w:sz w:val="20"/>
              </w:rPr>
            </w:pPr>
          </w:p>
        </w:tc>
        <w:tc>
          <w:tcPr>
            <w:tcW w:w="630" w:type="dxa"/>
          </w:tcPr>
          <w:p w14:paraId="5790B85E" w14:textId="77777777" w:rsidR="00425EBA" w:rsidRPr="007D3852" w:rsidRDefault="00425EBA">
            <w:pPr>
              <w:ind w:firstLine="0"/>
              <w:jc w:val="center"/>
              <w:rPr>
                <w:color w:val="auto"/>
                <w:sz w:val="20"/>
              </w:rPr>
            </w:pPr>
          </w:p>
        </w:tc>
        <w:tc>
          <w:tcPr>
            <w:tcW w:w="630" w:type="dxa"/>
          </w:tcPr>
          <w:p w14:paraId="65FDD7A5" w14:textId="77777777" w:rsidR="00425EBA" w:rsidRPr="007D3852" w:rsidRDefault="00425EBA">
            <w:pPr>
              <w:ind w:firstLine="0"/>
              <w:jc w:val="center"/>
              <w:rPr>
                <w:color w:val="auto"/>
                <w:sz w:val="20"/>
              </w:rPr>
            </w:pPr>
          </w:p>
        </w:tc>
        <w:tc>
          <w:tcPr>
            <w:tcW w:w="630" w:type="dxa"/>
            <w:gridSpan w:val="2"/>
          </w:tcPr>
          <w:p w14:paraId="5646CB8D" w14:textId="77777777" w:rsidR="00425EBA" w:rsidRPr="007D3852" w:rsidRDefault="00425EBA">
            <w:pPr>
              <w:ind w:firstLine="0"/>
              <w:jc w:val="center"/>
              <w:rPr>
                <w:color w:val="auto"/>
                <w:sz w:val="20"/>
              </w:rPr>
            </w:pPr>
          </w:p>
        </w:tc>
      </w:tr>
      <w:tr w:rsidR="00425EBA" w:rsidRPr="007D3852" w14:paraId="526F7644" w14:textId="77777777">
        <w:tc>
          <w:tcPr>
            <w:tcW w:w="466" w:type="dxa"/>
            <w:tcBorders>
              <w:right w:val="single" w:sz="4" w:space="0" w:color="auto"/>
            </w:tcBorders>
          </w:tcPr>
          <w:p w14:paraId="7B3445EB" w14:textId="77777777" w:rsidR="00425EBA" w:rsidRPr="007D3852" w:rsidRDefault="0031436C">
            <w:pPr>
              <w:ind w:firstLine="0"/>
              <w:jc w:val="center"/>
              <w:rPr>
                <w:color w:val="auto"/>
                <w:sz w:val="16"/>
                <w:szCs w:val="16"/>
              </w:rPr>
            </w:pPr>
            <w:r w:rsidRPr="007D3852">
              <w:rPr>
                <w:color w:val="auto"/>
                <w:sz w:val="18"/>
                <w:szCs w:val="18"/>
              </w:rPr>
              <w:t>10</w:t>
            </w:r>
          </w:p>
        </w:tc>
        <w:tc>
          <w:tcPr>
            <w:tcW w:w="2284" w:type="dxa"/>
            <w:tcBorders>
              <w:left w:val="single" w:sz="4" w:space="0" w:color="auto"/>
            </w:tcBorders>
          </w:tcPr>
          <w:p w14:paraId="1F6B3372" w14:textId="77777777" w:rsidR="00425EBA" w:rsidRPr="007D3852" w:rsidRDefault="0031436C">
            <w:pPr>
              <w:ind w:firstLine="0"/>
              <w:rPr>
                <w:color w:val="auto"/>
                <w:sz w:val="16"/>
                <w:szCs w:val="16"/>
              </w:rPr>
            </w:pPr>
            <w:r w:rsidRPr="007D3852">
              <w:rPr>
                <w:color w:val="auto"/>
                <w:sz w:val="16"/>
                <w:szCs w:val="16"/>
              </w:rPr>
              <w:t>Стручно усавршавање и сара-</w:t>
            </w:r>
          </w:p>
          <w:p w14:paraId="6EA1659E" w14:textId="77777777" w:rsidR="00425EBA" w:rsidRPr="007D3852" w:rsidRDefault="0031436C">
            <w:pPr>
              <w:ind w:firstLine="0"/>
              <w:rPr>
                <w:color w:val="auto"/>
                <w:sz w:val="16"/>
                <w:szCs w:val="16"/>
              </w:rPr>
            </w:pPr>
            <w:r w:rsidRPr="007D3852">
              <w:rPr>
                <w:color w:val="auto"/>
                <w:sz w:val="16"/>
                <w:szCs w:val="16"/>
              </w:rPr>
              <w:t>ња са стручним сарадницима</w:t>
            </w:r>
          </w:p>
        </w:tc>
        <w:tc>
          <w:tcPr>
            <w:tcW w:w="680" w:type="dxa"/>
          </w:tcPr>
          <w:p w14:paraId="40C449FF" w14:textId="77777777" w:rsidR="00425EBA" w:rsidRPr="007D3852" w:rsidRDefault="0031436C">
            <w:pPr>
              <w:ind w:firstLine="0"/>
              <w:jc w:val="center"/>
              <w:rPr>
                <w:color w:val="auto"/>
                <w:sz w:val="20"/>
              </w:rPr>
            </w:pPr>
            <w:r w:rsidRPr="007D3852">
              <w:rPr>
                <w:color w:val="auto"/>
                <w:sz w:val="20"/>
              </w:rPr>
              <w:t>0,5</w:t>
            </w:r>
          </w:p>
        </w:tc>
        <w:tc>
          <w:tcPr>
            <w:tcW w:w="680" w:type="dxa"/>
          </w:tcPr>
          <w:p w14:paraId="45578F2F" w14:textId="77777777" w:rsidR="00425EBA" w:rsidRPr="007D3852" w:rsidRDefault="0031436C">
            <w:pPr>
              <w:ind w:firstLine="0"/>
              <w:jc w:val="center"/>
              <w:rPr>
                <w:color w:val="auto"/>
                <w:sz w:val="20"/>
              </w:rPr>
            </w:pPr>
            <w:r w:rsidRPr="007D3852">
              <w:rPr>
                <w:color w:val="auto"/>
                <w:sz w:val="20"/>
              </w:rPr>
              <w:t>0',5</w:t>
            </w:r>
          </w:p>
        </w:tc>
        <w:tc>
          <w:tcPr>
            <w:tcW w:w="680" w:type="dxa"/>
          </w:tcPr>
          <w:p w14:paraId="4B1CC5DB" w14:textId="77777777" w:rsidR="00425EBA" w:rsidRPr="007D3852" w:rsidRDefault="0031436C">
            <w:pPr>
              <w:ind w:firstLine="0"/>
              <w:jc w:val="center"/>
              <w:rPr>
                <w:color w:val="auto"/>
                <w:sz w:val="20"/>
                <w:lang w:val="sr-Latn-CS"/>
              </w:rPr>
            </w:pPr>
            <w:r w:rsidRPr="007D3852">
              <w:rPr>
                <w:color w:val="auto"/>
                <w:sz w:val="20"/>
                <w:lang w:val="sr-Latn-CS"/>
              </w:rPr>
              <w:t>1</w:t>
            </w:r>
          </w:p>
        </w:tc>
        <w:tc>
          <w:tcPr>
            <w:tcW w:w="680" w:type="dxa"/>
          </w:tcPr>
          <w:p w14:paraId="29DF3CD9" w14:textId="77777777" w:rsidR="00425EBA" w:rsidRPr="007D3852" w:rsidRDefault="0031436C">
            <w:pPr>
              <w:ind w:firstLine="0"/>
              <w:jc w:val="center"/>
              <w:rPr>
                <w:color w:val="auto"/>
                <w:sz w:val="20"/>
                <w:lang w:val="sr-Latn-CS"/>
              </w:rPr>
            </w:pPr>
            <w:r w:rsidRPr="007D3852">
              <w:rPr>
                <w:color w:val="auto"/>
                <w:sz w:val="20"/>
                <w:lang w:val="sr-Latn-CS"/>
              </w:rPr>
              <w:t>0.2</w:t>
            </w:r>
          </w:p>
        </w:tc>
        <w:tc>
          <w:tcPr>
            <w:tcW w:w="568" w:type="dxa"/>
          </w:tcPr>
          <w:p w14:paraId="742E25F3" w14:textId="77777777" w:rsidR="00425EBA" w:rsidRPr="007D3852" w:rsidRDefault="00425EBA">
            <w:pPr>
              <w:ind w:firstLine="0"/>
              <w:jc w:val="center"/>
              <w:rPr>
                <w:color w:val="auto"/>
                <w:sz w:val="20"/>
              </w:rPr>
            </w:pPr>
          </w:p>
        </w:tc>
        <w:tc>
          <w:tcPr>
            <w:tcW w:w="630" w:type="dxa"/>
          </w:tcPr>
          <w:p w14:paraId="2972C24E" w14:textId="77777777" w:rsidR="00425EBA" w:rsidRPr="007D3852" w:rsidRDefault="00425EBA">
            <w:pPr>
              <w:ind w:firstLine="0"/>
              <w:jc w:val="center"/>
              <w:rPr>
                <w:color w:val="auto"/>
                <w:sz w:val="20"/>
              </w:rPr>
            </w:pPr>
          </w:p>
        </w:tc>
        <w:tc>
          <w:tcPr>
            <w:tcW w:w="630" w:type="dxa"/>
          </w:tcPr>
          <w:p w14:paraId="3294FAE3" w14:textId="77777777" w:rsidR="00425EBA" w:rsidRPr="007D3852" w:rsidRDefault="00425EBA">
            <w:pPr>
              <w:ind w:firstLine="0"/>
              <w:jc w:val="center"/>
              <w:rPr>
                <w:color w:val="auto"/>
                <w:sz w:val="20"/>
              </w:rPr>
            </w:pPr>
          </w:p>
        </w:tc>
        <w:tc>
          <w:tcPr>
            <w:tcW w:w="630" w:type="dxa"/>
          </w:tcPr>
          <w:p w14:paraId="1869940F" w14:textId="77777777" w:rsidR="00425EBA" w:rsidRPr="007D3852" w:rsidRDefault="00425EBA">
            <w:pPr>
              <w:ind w:firstLine="0"/>
              <w:jc w:val="center"/>
              <w:rPr>
                <w:color w:val="auto"/>
                <w:sz w:val="20"/>
              </w:rPr>
            </w:pPr>
          </w:p>
        </w:tc>
        <w:tc>
          <w:tcPr>
            <w:tcW w:w="630" w:type="dxa"/>
          </w:tcPr>
          <w:p w14:paraId="2561C2C4" w14:textId="77777777" w:rsidR="00425EBA" w:rsidRPr="007D3852" w:rsidRDefault="00425EBA">
            <w:pPr>
              <w:ind w:firstLine="0"/>
              <w:jc w:val="center"/>
              <w:rPr>
                <w:color w:val="auto"/>
                <w:sz w:val="20"/>
              </w:rPr>
            </w:pPr>
          </w:p>
        </w:tc>
        <w:tc>
          <w:tcPr>
            <w:tcW w:w="630" w:type="dxa"/>
          </w:tcPr>
          <w:p w14:paraId="32799F56" w14:textId="77777777" w:rsidR="00425EBA" w:rsidRPr="007D3852" w:rsidRDefault="00425EBA">
            <w:pPr>
              <w:ind w:firstLine="0"/>
              <w:jc w:val="center"/>
              <w:rPr>
                <w:color w:val="auto"/>
                <w:sz w:val="20"/>
              </w:rPr>
            </w:pPr>
          </w:p>
        </w:tc>
        <w:tc>
          <w:tcPr>
            <w:tcW w:w="630" w:type="dxa"/>
            <w:gridSpan w:val="2"/>
          </w:tcPr>
          <w:p w14:paraId="7EE280AD" w14:textId="77777777" w:rsidR="00425EBA" w:rsidRPr="007D3852" w:rsidRDefault="00425EBA">
            <w:pPr>
              <w:ind w:firstLine="0"/>
              <w:jc w:val="center"/>
              <w:rPr>
                <w:color w:val="auto"/>
                <w:sz w:val="20"/>
              </w:rPr>
            </w:pPr>
          </w:p>
        </w:tc>
      </w:tr>
      <w:tr w:rsidR="00425EBA" w:rsidRPr="007D3852" w14:paraId="472543A0" w14:textId="77777777">
        <w:tc>
          <w:tcPr>
            <w:tcW w:w="466" w:type="dxa"/>
            <w:tcBorders>
              <w:right w:val="single" w:sz="4" w:space="0" w:color="auto"/>
            </w:tcBorders>
          </w:tcPr>
          <w:p w14:paraId="1918EDA4" w14:textId="77777777" w:rsidR="00425EBA" w:rsidRPr="007D3852" w:rsidRDefault="0031436C">
            <w:pPr>
              <w:ind w:firstLine="0"/>
              <w:jc w:val="center"/>
              <w:rPr>
                <w:color w:val="auto"/>
                <w:sz w:val="18"/>
                <w:szCs w:val="18"/>
              </w:rPr>
            </w:pPr>
            <w:r w:rsidRPr="007D3852">
              <w:rPr>
                <w:color w:val="auto"/>
                <w:sz w:val="18"/>
                <w:szCs w:val="18"/>
              </w:rPr>
              <w:t>11</w:t>
            </w:r>
          </w:p>
        </w:tc>
        <w:tc>
          <w:tcPr>
            <w:tcW w:w="2284" w:type="dxa"/>
            <w:tcBorders>
              <w:left w:val="single" w:sz="4" w:space="0" w:color="auto"/>
            </w:tcBorders>
          </w:tcPr>
          <w:p w14:paraId="6C61655F" w14:textId="77777777" w:rsidR="00425EBA" w:rsidRPr="007D3852" w:rsidRDefault="0031436C">
            <w:pPr>
              <w:ind w:firstLine="0"/>
              <w:rPr>
                <w:color w:val="auto"/>
                <w:sz w:val="16"/>
                <w:szCs w:val="16"/>
              </w:rPr>
            </w:pPr>
            <w:r w:rsidRPr="007D3852">
              <w:rPr>
                <w:color w:val="auto"/>
                <w:sz w:val="16"/>
                <w:szCs w:val="16"/>
              </w:rPr>
              <w:t>Рад са родитељима</w:t>
            </w:r>
          </w:p>
        </w:tc>
        <w:tc>
          <w:tcPr>
            <w:tcW w:w="680" w:type="dxa"/>
          </w:tcPr>
          <w:p w14:paraId="6F7AE193" w14:textId="77777777" w:rsidR="00425EBA" w:rsidRPr="007D3852" w:rsidRDefault="0031436C">
            <w:pPr>
              <w:ind w:firstLine="0"/>
              <w:jc w:val="center"/>
              <w:rPr>
                <w:color w:val="auto"/>
                <w:sz w:val="20"/>
                <w:lang w:val="sr-Latn-CS"/>
              </w:rPr>
            </w:pPr>
            <w:r w:rsidRPr="007D3852">
              <w:rPr>
                <w:color w:val="auto"/>
                <w:sz w:val="20"/>
              </w:rPr>
              <w:t>0,5</w:t>
            </w:r>
          </w:p>
        </w:tc>
        <w:tc>
          <w:tcPr>
            <w:tcW w:w="680" w:type="dxa"/>
          </w:tcPr>
          <w:p w14:paraId="582CAC2D" w14:textId="77777777" w:rsidR="00425EBA" w:rsidRPr="007D3852" w:rsidRDefault="0031436C">
            <w:pPr>
              <w:ind w:firstLine="0"/>
              <w:jc w:val="center"/>
              <w:rPr>
                <w:color w:val="auto"/>
                <w:sz w:val="20"/>
                <w:lang w:val="sr-Latn-CS"/>
              </w:rPr>
            </w:pPr>
            <w:r w:rsidRPr="007D3852">
              <w:rPr>
                <w:color w:val="auto"/>
                <w:sz w:val="20"/>
              </w:rPr>
              <w:t>0,5</w:t>
            </w:r>
          </w:p>
        </w:tc>
        <w:tc>
          <w:tcPr>
            <w:tcW w:w="680" w:type="dxa"/>
          </w:tcPr>
          <w:p w14:paraId="44D62A37" w14:textId="77777777" w:rsidR="00425EBA" w:rsidRPr="007D3852" w:rsidRDefault="0031436C">
            <w:pPr>
              <w:ind w:firstLine="0"/>
              <w:jc w:val="center"/>
              <w:rPr>
                <w:color w:val="auto"/>
                <w:sz w:val="20"/>
                <w:lang w:val="sr-Latn-CS"/>
              </w:rPr>
            </w:pPr>
            <w:r w:rsidRPr="007D3852">
              <w:rPr>
                <w:color w:val="auto"/>
                <w:sz w:val="20"/>
              </w:rPr>
              <w:t>0,5</w:t>
            </w:r>
          </w:p>
        </w:tc>
        <w:tc>
          <w:tcPr>
            <w:tcW w:w="680" w:type="dxa"/>
          </w:tcPr>
          <w:p w14:paraId="671E6116" w14:textId="77777777" w:rsidR="00425EBA" w:rsidRPr="007D3852" w:rsidRDefault="0031436C">
            <w:pPr>
              <w:ind w:firstLine="0"/>
              <w:jc w:val="center"/>
              <w:rPr>
                <w:color w:val="auto"/>
                <w:sz w:val="20"/>
                <w:lang w:val="sr-Latn-CS"/>
              </w:rPr>
            </w:pPr>
            <w:r w:rsidRPr="007D3852">
              <w:rPr>
                <w:color w:val="auto"/>
                <w:sz w:val="20"/>
                <w:lang w:val="sr-Latn-CS"/>
              </w:rPr>
              <w:t>0,3</w:t>
            </w:r>
          </w:p>
        </w:tc>
        <w:tc>
          <w:tcPr>
            <w:tcW w:w="568" w:type="dxa"/>
          </w:tcPr>
          <w:p w14:paraId="137F726B" w14:textId="77777777" w:rsidR="00425EBA" w:rsidRPr="007D3852" w:rsidRDefault="00425EBA">
            <w:pPr>
              <w:ind w:firstLine="0"/>
              <w:jc w:val="center"/>
              <w:rPr>
                <w:color w:val="auto"/>
                <w:sz w:val="20"/>
              </w:rPr>
            </w:pPr>
          </w:p>
        </w:tc>
        <w:tc>
          <w:tcPr>
            <w:tcW w:w="630" w:type="dxa"/>
          </w:tcPr>
          <w:p w14:paraId="1B553C27" w14:textId="77777777" w:rsidR="00425EBA" w:rsidRPr="007D3852" w:rsidRDefault="00425EBA">
            <w:pPr>
              <w:ind w:firstLine="0"/>
              <w:jc w:val="center"/>
              <w:rPr>
                <w:color w:val="auto"/>
                <w:sz w:val="20"/>
              </w:rPr>
            </w:pPr>
          </w:p>
        </w:tc>
        <w:tc>
          <w:tcPr>
            <w:tcW w:w="630" w:type="dxa"/>
          </w:tcPr>
          <w:p w14:paraId="2FF1705F" w14:textId="77777777" w:rsidR="00425EBA" w:rsidRPr="007D3852" w:rsidRDefault="00425EBA">
            <w:pPr>
              <w:ind w:firstLine="0"/>
              <w:jc w:val="center"/>
              <w:rPr>
                <w:color w:val="auto"/>
                <w:sz w:val="20"/>
              </w:rPr>
            </w:pPr>
          </w:p>
        </w:tc>
        <w:tc>
          <w:tcPr>
            <w:tcW w:w="630" w:type="dxa"/>
          </w:tcPr>
          <w:p w14:paraId="5C70BBEF" w14:textId="77777777" w:rsidR="00425EBA" w:rsidRPr="007D3852" w:rsidRDefault="00425EBA">
            <w:pPr>
              <w:ind w:firstLine="0"/>
              <w:jc w:val="center"/>
              <w:rPr>
                <w:color w:val="auto"/>
                <w:sz w:val="20"/>
              </w:rPr>
            </w:pPr>
          </w:p>
        </w:tc>
        <w:tc>
          <w:tcPr>
            <w:tcW w:w="630" w:type="dxa"/>
          </w:tcPr>
          <w:p w14:paraId="6BE6AE57" w14:textId="77777777" w:rsidR="00425EBA" w:rsidRPr="007D3852" w:rsidRDefault="00425EBA">
            <w:pPr>
              <w:ind w:firstLine="0"/>
              <w:jc w:val="center"/>
              <w:rPr>
                <w:color w:val="auto"/>
                <w:sz w:val="20"/>
              </w:rPr>
            </w:pPr>
          </w:p>
        </w:tc>
        <w:tc>
          <w:tcPr>
            <w:tcW w:w="630" w:type="dxa"/>
          </w:tcPr>
          <w:p w14:paraId="0BBB3CBD" w14:textId="77777777" w:rsidR="00425EBA" w:rsidRPr="007D3852" w:rsidRDefault="00425EBA">
            <w:pPr>
              <w:ind w:firstLine="0"/>
              <w:jc w:val="center"/>
              <w:rPr>
                <w:color w:val="auto"/>
                <w:sz w:val="20"/>
              </w:rPr>
            </w:pPr>
          </w:p>
        </w:tc>
        <w:tc>
          <w:tcPr>
            <w:tcW w:w="630" w:type="dxa"/>
            <w:gridSpan w:val="2"/>
          </w:tcPr>
          <w:p w14:paraId="2915DF53" w14:textId="77777777" w:rsidR="00425EBA" w:rsidRPr="007D3852" w:rsidRDefault="00425EBA">
            <w:pPr>
              <w:ind w:firstLine="0"/>
              <w:jc w:val="center"/>
              <w:rPr>
                <w:color w:val="auto"/>
                <w:sz w:val="20"/>
              </w:rPr>
            </w:pPr>
          </w:p>
        </w:tc>
      </w:tr>
      <w:tr w:rsidR="00425EBA" w:rsidRPr="007D3852" w14:paraId="3200F44F" w14:textId="77777777">
        <w:tc>
          <w:tcPr>
            <w:tcW w:w="466" w:type="dxa"/>
            <w:tcBorders>
              <w:right w:val="single" w:sz="4" w:space="0" w:color="auto"/>
            </w:tcBorders>
          </w:tcPr>
          <w:p w14:paraId="7BA02E1C" w14:textId="77777777" w:rsidR="00425EBA" w:rsidRPr="007D3852" w:rsidRDefault="0031436C">
            <w:pPr>
              <w:ind w:firstLine="0"/>
              <w:jc w:val="center"/>
              <w:rPr>
                <w:color w:val="auto"/>
                <w:sz w:val="18"/>
                <w:szCs w:val="18"/>
              </w:rPr>
            </w:pPr>
            <w:r w:rsidRPr="007D3852">
              <w:rPr>
                <w:color w:val="auto"/>
                <w:sz w:val="18"/>
                <w:szCs w:val="18"/>
              </w:rPr>
              <w:t>12</w:t>
            </w:r>
          </w:p>
        </w:tc>
        <w:tc>
          <w:tcPr>
            <w:tcW w:w="2284" w:type="dxa"/>
            <w:tcBorders>
              <w:left w:val="single" w:sz="4" w:space="0" w:color="auto"/>
            </w:tcBorders>
          </w:tcPr>
          <w:p w14:paraId="4B15D1F8" w14:textId="77777777" w:rsidR="00425EBA" w:rsidRPr="007D3852" w:rsidRDefault="0031436C">
            <w:pPr>
              <w:ind w:firstLine="0"/>
              <w:rPr>
                <w:color w:val="auto"/>
                <w:sz w:val="16"/>
                <w:szCs w:val="16"/>
              </w:rPr>
            </w:pPr>
            <w:r w:rsidRPr="007D3852">
              <w:rPr>
                <w:color w:val="auto"/>
                <w:sz w:val="16"/>
                <w:szCs w:val="16"/>
              </w:rPr>
              <w:t>Замена часова одсутних наставника</w:t>
            </w:r>
          </w:p>
        </w:tc>
        <w:tc>
          <w:tcPr>
            <w:tcW w:w="680" w:type="dxa"/>
          </w:tcPr>
          <w:p w14:paraId="1F250338" w14:textId="77777777" w:rsidR="00425EBA" w:rsidRPr="007D3852" w:rsidRDefault="0031436C">
            <w:pPr>
              <w:ind w:firstLine="0"/>
              <w:jc w:val="center"/>
              <w:rPr>
                <w:color w:val="auto"/>
                <w:sz w:val="20"/>
              </w:rPr>
            </w:pPr>
            <w:r w:rsidRPr="007D3852">
              <w:rPr>
                <w:color w:val="auto"/>
                <w:sz w:val="20"/>
              </w:rPr>
              <w:t>1,5</w:t>
            </w:r>
          </w:p>
        </w:tc>
        <w:tc>
          <w:tcPr>
            <w:tcW w:w="680" w:type="dxa"/>
          </w:tcPr>
          <w:p w14:paraId="69F932F0" w14:textId="77777777" w:rsidR="00425EBA" w:rsidRPr="007D3852" w:rsidRDefault="0031436C">
            <w:pPr>
              <w:ind w:firstLine="0"/>
              <w:jc w:val="center"/>
              <w:rPr>
                <w:color w:val="auto"/>
                <w:sz w:val="20"/>
              </w:rPr>
            </w:pPr>
            <w:r w:rsidRPr="007D3852">
              <w:rPr>
                <w:color w:val="auto"/>
                <w:sz w:val="20"/>
              </w:rPr>
              <w:t>1,5</w:t>
            </w:r>
          </w:p>
        </w:tc>
        <w:tc>
          <w:tcPr>
            <w:tcW w:w="680" w:type="dxa"/>
          </w:tcPr>
          <w:p w14:paraId="182418DA" w14:textId="77777777" w:rsidR="00425EBA" w:rsidRPr="007D3852" w:rsidRDefault="0031436C">
            <w:pPr>
              <w:ind w:firstLine="0"/>
              <w:jc w:val="center"/>
              <w:rPr>
                <w:color w:val="auto"/>
                <w:sz w:val="20"/>
              </w:rPr>
            </w:pPr>
            <w:r w:rsidRPr="007D3852">
              <w:rPr>
                <w:color w:val="auto"/>
                <w:sz w:val="20"/>
              </w:rPr>
              <w:t>1,5</w:t>
            </w:r>
          </w:p>
        </w:tc>
        <w:tc>
          <w:tcPr>
            <w:tcW w:w="680" w:type="dxa"/>
          </w:tcPr>
          <w:p w14:paraId="3BDA19BE" w14:textId="77777777" w:rsidR="00425EBA" w:rsidRPr="007D3852" w:rsidRDefault="0031436C">
            <w:pPr>
              <w:ind w:firstLine="0"/>
              <w:jc w:val="center"/>
              <w:rPr>
                <w:color w:val="auto"/>
                <w:sz w:val="20"/>
                <w:lang w:val="sr-Latn-CS"/>
              </w:rPr>
            </w:pPr>
            <w:r w:rsidRPr="007D3852">
              <w:rPr>
                <w:color w:val="auto"/>
                <w:sz w:val="20"/>
                <w:lang w:val="sr-Latn-CS"/>
              </w:rPr>
              <w:t>0,2</w:t>
            </w:r>
          </w:p>
        </w:tc>
        <w:tc>
          <w:tcPr>
            <w:tcW w:w="568" w:type="dxa"/>
          </w:tcPr>
          <w:p w14:paraId="391A70DB" w14:textId="77777777" w:rsidR="00425EBA" w:rsidRPr="007D3852" w:rsidRDefault="00425EBA">
            <w:pPr>
              <w:ind w:firstLine="0"/>
              <w:jc w:val="center"/>
              <w:rPr>
                <w:color w:val="auto"/>
                <w:sz w:val="20"/>
              </w:rPr>
            </w:pPr>
          </w:p>
        </w:tc>
        <w:tc>
          <w:tcPr>
            <w:tcW w:w="630" w:type="dxa"/>
          </w:tcPr>
          <w:p w14:paraId="46684B70" w14:textId="77777777" w:rsidR="00425EBA" w:rsidRPr="007D3852" w:rsidRDefault="00425EBA">
            <w:pPr>
              <w:ind w:firstLine="0"/>
              <w:jc w:val="center"/>
              <w:rPr>
                <w:color w:val="auto"/>
                <w:sz w:val="20"/>
              </w:rPr>
            </w:pPr>
          </w:p>
        </w:tc>
        <w:tc>
          <w:tcPr>
            <w:tcW w:w="630" w:type="dxa"/>
          </w:tcPr>
          <w:p w14:paraId="2A22E546" w14:textId="77777777" w:rsidR="00425EBA" w:rsidRPr="007D3852" w:rsidRDefault="00425EBA">
            <w:pPr>
              <w:ind w:firstLine="0"/>
              <w:jc w:val="center"/>
              <w:rPr>
                <w:color w:val="auto"/>
                <w:sz w:val="20"/>
              </w:rPr>
            </w:pPr>
          </w:p>
        </w:tc>
        <w:tc>
          <w:tcPr>
            <w:tcW w:w="630" w:type="dxa"/>
          </w:tcPr>
          <w:p w14:paraId="17C28340" w14:textId="77777777" w:rsidR="00425EBA" w:rsidRPr="007D3852" w:rsidRDefault="00425EBA">
            <w:pPr>
              <w:ind w:firstLine="0"/>
              <w:jc w:val="center"/>
              <w:rPr>
                <w:color w:val="auto"/>
                <w:sz w:val="20"/>
              </w:rPr>
            </w:pPr>
          </w:p>
        </w:tc>
        <w:tc>
          <w:tcPr>
            <w:tcW w:w="630" w:type="dxa"/>
          </w:tcPr>
          <w:p w14:paraId="1C31F968" w14:textId="77777777" w:rsidR="00425EBA" w:rsidRPr="007D3852" w:rsidRDefault="00425EBA">
            <w:pPr>
              <w:ind w:firstLine="0"/>
              <w:jc w:val="center"/>
              <w:rPr>
                <w:color w:val="auto"/>
                <w:sz w:val="20"/>
              </w:rPr>
            </w:pPr>
          </w:p>
        </w:tc>
        <w:tc>
          <w:tcPr>
            <w:tcW w:w="630" w:type="dxa"/>
          </w:tcPr>
          <w:p w14:paraId="4439C560" w14:textId="77777777" w:rsidR="00425EBA" w:rsidRPr="007D3852" w:rsidRDefault="00425EBA">
            <w:pPr>
              <w:ind w:firstLine="0"/>
              <w:jc w:val="center"/>
              <w:rPr>
                <w:color w:val="auto"/>
                <w:sz w:val="20"/>
              </w:rPr>
            </w:pPr>
          </w:p>
        </w:tc>
        <w:tc>
          <w:tcPr>
            <w:tcW w:w="630" w:type="dxa"/>
            <w:gridSpan w:val="2"/>
          </w:tcPr>
          <w:p w14:paraId="7755CF5C" w14:textId="77777777" w:rsidR="00425EBA" w:rsidRPr="007D3852" w:rsidRDefault="00425EBA">
            <w:pPr>
              <w:ind w:firstLine="0"/>
              <w:jc w:val="center"/>
              <w:rPr>
                <w:color w:val="auto"/>
                <w:sz w:val="20"/>
              </w:rPr>
            </w:pPr>
          </w:p>
        </w:tc>
      </w:tr>
      <w:tr w:rsidR="00425EBA" w:rsidRPr="007D3852" w14:paraId="10FA398F" w14:textId="77777777">
        <w:trPr>
          <w:trHeight w:val="400"/>
        </w:trPr>
        <w:tc>
          <w:tcPr>
            <w:tcW w:w="466" w:type="dxa"/>
            <w:tcBorders>
              <w:right w:val="single" w:sz="4" w:space="0" w:color="auto"/>
            </w:tcBorders>
          </w:tcPr>
          <w:p w14:paraId="69A94626" w14:textId="77777777" w:rsidR="00425EBA" w:rsidRPr="007D3852" w:rsidRDefault="0031436C">
            <w:pPr>
              <w:ind w:firstLine="0"/>
              <w:jc w:val="center"/>
              <w:rPr>
                <w:color w:val="auto"/>
                <w:sz w:val="18"/>
                <w:szCs w:val="18"/>
              </w:rPr>
            </w:pPr>
            <w:r w:rsidRPr="007D3852">
              <w:rPr>
                <w:color w:val="auto"/>
                <w:sz w:val="18"/>
                <w:szCs w:val="18"/>
              </w:rPr>
              <w:t>13</w:t>
            </w:r>
          </w:p>
        </w:tc>
        <w:tc>
          <w:tcPr>
            <w:tcW w:w="2284" w:type="dxa"/>
            <w:tcBorders>
              <w:left w:val="single" w:sz="4" w:space="0" w:color="auto"/>
            </w:tcBorders>
          </w:tcPr>
          <w:p w14:paraId="1DF51CA3" w14:textId="77777777" w:rsidR="00425EBA" w:rsidRPr="007D3852" w:rsidRDefault="0031436C">
            <w:pPr>
              <w:ind w:firstLine="0"/>
              <w:rPr>
                <w:color w:val="auto"/>
                <w:sz w:val="16"/>
                <w:szCs w:val="16"/>
              </w:rPr>
            </w:pPr>
            <w:r w:rsidRPr="007D3852">
              <w:rPr>
                <w:color w:val="auto"/>
                <w:sz w:val="16"/>
                <w:szCs w:val="16"/>
              </w:rPr>
              <w:t>Унос података за школску и ученичку документацију</w:t>
            </w:r>
          </w:p>
        </w:tc>
        <w:tc>
          <w:tcPr>
            <w:tcW w:w="680" w:type="dxa"/>
          </w:tcPr>
          <w:p w14:paraId="5F586437" w14:textId="77777777" w:rsidR="00425EBA" w:rsidRPr="007D3852" w:rsidRDefault="0031436C">
            <w:pPr>
              <w:ind w:firstLine="0"/>
              <w:jc w:val="center"/>
              <w:rPr>
                <w:color w:val="auto"/>
                <w:sz w:val="20"/>
              </w:rPr>
            </w:pPr>
            <w:r w:rsidRPr="007D3852">
              <w:rPr>
                <w:color w:val="auto"/>
                <w:sz w:val="20"/>
              </w:rPr>
              <w:t>0,2</w:t>
            </w:r>
          </w:p>
        </w:tc>
        <w:tc>
          <w:tcPr>
            <w:tcW w:w="680" w:type="dxa"/>
          </w:tcPr>
          <w:p w14:paraId="5D098B5D" w14:textId="77777777" w:rsidR="00425EBA" w:rsidRPr="007D3852" w:rsidRDefault="0031436C">
            <w:pPr>
              <w:ind w:firstLine="0"/>
              <w:jc w:val="center"/>
              <w:rPr>
                <w:color w:val="auto"/>
                <w:sz w:val="20"/>
              </w:rPr>
            </w:pPr>
            <w:r w:rsidRPr="007D3852">
              <w:rPr>
                <w:color w:val="auto"/>
                <w:sz w:val="20"/>
              </w:rPr>
              <w:t>0,7</w:t>
            </w:r>
          </w:p>
        </w:tc>
        <w:tc>
          <w:tcPr>
            <w:tcW w:w="680" w:type="dxa"/>
          </w:tcPr>
          <w:p w14:paraId="52345284" w14:textId="77777777" w:rsidR="00425EBA" w:rsidRPr="007D3852" w:rsidRDefault="0031436C">
            <w:pPr>
              <w:ind w:firstLine="0"/>
              <w:jc w:val="center"/>
              <w:rPr>
                <w:color w:val="auto"/>
                <w:sz w:val="20"/>
              </w:rPr>
            </w:pPr>
            <w:r w:rsidRPr="007D3852">
              <w:rPr>
                <w:color w:val="auto"/>
                <w:sz w:val="20"/>
              </w:rPr>
              <w:t>-</w:t>
            </w:r>
          </w:p>
        </w:tc>
        <w:tc>
          <w:tcPr>
            <w:tcW w:w="680" w:type="dxa"/>
          </w:tcPr>
          <w:p w14:paraId="3C4E62BA" w14:textId="77777777" w:rsidR="00425EBA" w:rsidRPr="007D3852" w:rsidRDefault="0031436C">
            <w:pPr>
              <w:ind w:firstLine="0"/>
              <w:jc w:val="center"/>
              <w:rPr>
                <w:color w:val="auto"/>
                <w:sz w:val="20"/>
                <w:lang w:val="sr-Latn-CS"/>
              </w:rPr>
            </w:pPr>
            <w:r w:rsidRPr="007D3852">
              <w:rPr>
                <w:color w:val="auto"/>
                <w:sz w:val="20"/>
                <w:lang w:val="sr-Latn-CS"/>
              </w:rPr>
              <w:t>-</w:t>
            </w:r>
          </w:p>
        </w:tc>
        <w:tc>
          <w:tcPr>
            <w:tcW w:w="568" w:type="dxa"/>
          </w:tcPr>
          <w:p w14:paraId="262E4C11" w14:textId="77777777" w:rsidR="00425EBA" w:rsidRPr="007D3852" w:rsidRDefault="00425EBA">
            <w:pPr>
              <w:ind w:firstLine="0"/>
              <w:jc w:val="center"/>
              <w:rPr>
                <w:color w:val="auto"/>
                <w:sz w:val="20"/>
              </w:rPr>
            </w:pPr>
          </w:p>
        </w:tc>
        <w:tc>
          <w:tcPr>
            <w:tcW w:w="630" w:type="dxa"/>
          </w:tcPr>
          <w:p w14:paraId="5929017D" w14:textId="77777777" w:rsidR="00425EBA" w:rsidRPr="007D3852" w:rsidRDefault="00425EBA">
            <w:pPr>
              <w:ind w:firstLine="0"/>
              <w:jc w:val="center"/>
              <w:rPr>
                <w:color w:val="auto"/>
                <w:sz w:val="20"/>
              </w:rPr>
            </w:pPr>
          </w:p>
        </w:tc>
        <w:tc>
          <w:tcPr>
            <w:tcW w:w="630" w:type="dxa"/>
          </w:tcPr>
          <w:p w14:paraId="152B0608" w14:textId="77777777" w:rsidR="00425EBA" w:rsidRPr="007D3852" w:rsidRDefault="00425EBA">
            <w:pPr>
              <w:ind w:firstLine="0"/>
              <w:jc w:val="center"/>
              <w:rPr>
                <w:color w:val="auto"/>
                <w:sz w:val="20"/>
              </w:rPr>
            </w:pPr>
          </w:p>
        </w:tc>
        <w:tc>
          <w:tcPr>
            <w:tcW w:w="630" w:type="dxa"/>
          </w:tcPr>
          <w:p w14:paraId="2E9330C8" w14:textId="77777777" w:rsidR="00425EBA" w:rsidRPr="007D3852" w:rsidRDefault="00425EBA">
            <w:pPr>
              <w:ind w:firstLine="0"/>
              <w:jc w:val="center"/>
              <w:rPr>
                <w:color w:val="auto"/>
                <w:sz w:val="20"/>
              </w:rPr>
            </w:pPr>
          </w:p>
        </w:tc>
        <w:tc>
          <w:tcPr>
            <w:tcW w:w="630" w:type="dxa"/>
          </w:tcPr>
          <w:p w14:paraId="5FC33442" w14:textId="77777777" w:rsidR="00425EBA" w:rsidRPr="007D3852" w:rsidRDefault="00425EBA">
            <w:pPr>
              <w:ind w:firstLine="0"/>
              <w:jc w:val="center"/>
              <w:rPr>
                <w:color w:val="auto"/>
                <w:sz w:val="20"/>
              </w:rPr>
            </w:pPr>
          </w:p>
        </w:tc>
        <w:tc>
          <w:tcPr>
            <w:tcW w:w="630" w:type="dxa"/>
          </w:tcPr>
          <w:p w14:paraId="5EB8AC61" w14:textId="77777777" w:rsidR="00425EBA" w:rsidRPr="007D3852" w:rsidRDefault="00425EBA">
            <w:pPr>
              <w:ind w:firstLine="0"/>
              <w:jc w:val="center"/>
              <w:rPr>
                <w:color w:val="auto"/>
                <w:sz w:val="20"/>
              </w:rPr>
            </w:pPr>
          </w:p>
        </w:tc>
        <w:tc>
          <w:tcPr>
            <w:tcW w:w="630" w:type="dxa"/>
            <w:gridSpan w:val="2"/>
          </w:tcPr>
          <w:p w14:paraId="6DB9EE5C" w14:textId="77777777" w:rsidR="00425EBA" w:rsidRPr="007D3852" w:rsidRDefault="00425EBA">
            <w:pPr>
              <w:ind w:firstLine="0"/>
              <w:jc w:val="center"/>
              <w:rPr>
                <w:color w:val="auto"/>
                <w:sz w:val="20"/>
              </w:rPr>
            </w:pPr>
          </w:p>
        </w:tc>
      </w:tr>
      <w:tr w:rsidR="00425EBA" w:rsidRPr="007D3852" w14:paraId="171BFEB6" w14:textId="77777777">
        <w:tc>
          <w:tcPr>
            <w:tcW w:w="466" w:type="dxa"/>
            <w:tcBorders>
              <w:right w:val="single" w:sz="4" w:space="0" w:color="auto"/>
            </w:tcBorders>
          </w:tcPr>
          <w:p w14:paraId="6A7ED96B" w14:textId="77777777" w:rsidR="00425EBA" w:rsidRPr="007D3852" w:rsidRDefault="0031436C">
            <w:pPr>
              <w:ind w:firstLine="0"/>
              <w:jc w:val="center"/>
              <w:rPr>
                <w:color w:val="auto"/>
                <w:sz w:val="18"/>
                <w:szCs w:val="18"/>
              </w:rPr>
            </w:pPr>
            <w:r w:rsidRPr="007D3852">
              <w:rPr>
                <w:color w:val="auto"/>
                <w:sz w:val="18"/>
                <w:szCs w:val="18"/>
              </w:rPr>
              <w:t>14</w:t>
            </w:r>
          </w:p>
        </w:tc>
        <w:tc>
          <w:tcPr>
            <w:tcW w:w="2284" w:type="dxa"/>
            <w:tcBorders>
              <w:left w:val="single" w:sz="4" w:space="0" w:color="auto"/>
            </w:tcBorders>
          </w:tcPr>
          <w:p w14:paraId="1F67E019" w14:textId="77777777" w:rsidR="00425EBA" w:rsidRPr="007D3852" w:rsidRDefault="0031436C">
            <w:pPr>
              <w:ind w:firstLine="0"/>
              <w:rPr>
                <w:color w:val="auto"/>
                <w:sz w:val="16"/>
                <w:szCs w:val="16"/>
              </w:rPr>
            </w:pPr>
            <w:r w:rsidRPr="007D3852">
              <w:rPr>
                <w:color w:val="auto"/>
                <w:sz w:val="16"/>
                <w:szCs w:val="16"/>
              </w:rPr>
              <w:t>Рад у тимовима,комисијама,</w:t>
            </w:r>
          </w:p>
          <w:p w14:paraId="6F0CED14" w14:textId="77777777" w:rsidR="00425EBA" w:rsidRPr="007D3852" w:rsidRDefault="0031436C">
            <w:pPr>
              <w:ind w:firstLine="0"/>
              <w:rPr>
                <w:color w:val="auto"/>
                <w:sz w:val="16"/>
                <w:szCs w:val="16"/>
              </w:rPr>
            </w:pPr>
            <w:r w:rsidRPr="007D3852">
              <w:rPr>
                <w:color w:val="auto"/>
                <w:sz w:val="16"/>
                <w:szCs w:val="16"/>
              </w:rPr>
              <w:t>ученичким организацијама...</w:t>
            </w:r>
          </w:p>
        </w:tc>
        <w:tc>
          <w:tcPr>
            <w:tcW w:w="680" w:type="dxa"/>
          </w:tcPr>
          <w:p w14:paraId="5DF01BD7" w14:textId="77777777" w:rsidR="00425EBA" w:rsidRPr="007D3852" w:rsidRDefault="0031436C">
            <w:pPr>
              <w:ind w:firstLine="0"/>
              <w:jc w:val="center"/>
              <w:rPr>
                <w:color w:val="auto"/>
                <w:sz w:val="20"/>
                <w:lang w:val="sr-Latn-CS"/>
              </w:rPr>
            </w:pPr>
            <w:r w:rsidRPr="007D3852">
              <w:rPr>
                <w:color w:val="auto"/>
                <w:sz w:val="20"/>
                <w:lang w:val="sr-Latn-CS"/>
              </w:rPr>
              <w:t>0,8</w:t>
            </w:r>
          </w:p>
        </w:tc>
        <w:tc>
          <w:tcPr>
            <w:tcW w:w="680" w:type="dxa"/>
          </w:tcPr>
          <w:p w14:paraId="5F68DF72" w14:textId="77777777" w:rsidR="00425EBA" w:rsidRPr="007D3852" w:rsidRDefault="0031436C">
            <w:pPr>
              <w:ind w:firstLine="0"/>
              <w:jc w:val="center"/>
              <w:rPr>
                <w:color w:val="auto"/>
                <w:sz w:val="20"/>
              </w:rPr>
            </w:pPr>
            <w:r w:rsidRPr="007D3852">
              <w:rPr>
                <w:color w:val="auto"/>
                <w:sz w:val="20"/>
                <w:lang w:val="sr-Latn-CS"/>
              </w:rPr>
              <w:t>0,</w:t>
            </w:r>
            <w:r w:rsidRPr="007D3852">
              <w:rPr>
                <w:color w:val="auto"/>
                <w:sz w:val="20"/>
              </w:rPr>
              <w:t>6</w:t>
            </w:r>
          </w:p>
        </w:tc>
        <w:tc>
          <w:tcPr>
            <w:tcW w:w="680" w:type="dxa"/>
          </w:tcPr>
          <w:p w14:paraId="5550F82C" w14:textId="77777777" w:rsidR="00425EBA" w:rsidRPr="007D3852" w:rsidRDefault="0031436C">
            <w:pPr>
              <w:ind w:firstLine="0"/>
              <w:jc w:val="center"/>
              <w:rPr>
                <w:color w:val="auto"/>
                <w:sz w:val="20"/>
              </w:rPr>
            </w:pPr>
            <w:r w:rsidRPr="007D3852">
              <w:rPr>
                <w:color w:val="auto"/>
                <w:sz w:val="20"/>
              </w:rPr>
              <w:t>0,5</w:t>
            </w:r>
          </w:p>
        </w:tc>
        <w:tc>
          <w:tcPr>
            <w:tcW w:w="680" w:type="dxa"/>
          </w:tcPr>
          <w:p w14:paraId="1E4D8F12" w14:textId="77777777" w:rsidR="00425EBA" w:rsidRPr="007D3852" w:rsidRDefault="0031436C">
            <w:pPr>
              <w:ind w:firstLine="0"/>
              <w:jc w:val="center"/>
              <w:rPr>
                <w:color w:val="auto"/>
                <w:sz w:val="20"/>
                <w:lang w:val="sr-Latn-CS"/>
              </w:rPr>
            </w:pPr>
            <w:r w:rsidRPr="007D3852">
              <w:rPr>
                <w:color w:val="auto"/>
                <w:sz w:val="20"/>
                <w:lang w:val="sr-Latn-CS"/>
              </w:rPr>
              <w:t>0,3</w:t>
            </w:r>
          </w:p>
        </w:tc>
        <w:tc>
          <w:tcPr>
            <w:tcW w:w="568" w:type="dxa"/>
          </w:tcPr>
          <w:p w14:paraId="20766C46" w14:textId="77777777" w:rsidR="00425EBA" w:rsidRPr="007D3852" w:rsidRDefault="00425EBA">
            <w:pPr>
              <w:ind w:firstLine="0"/>
              <w:jc w:val="center"/>
              <w:rPr>
                <w:color w:val="auto"/>
                <w:sz w:val="20"/>
              </w:rPr>
            </w:pPr>
          </w:p>
        </w:tc>
        <w:tc>
          <w:tcPr>
            <w:tcW w:w="630" w:type="dxa"/>
          </w:tcPr>
          <w:p w14:paraId="7A247EE3" w14:textId="77777777" w:rsidR="00425EBA" w:rsidRPr="007D3852" w:rsidRDefault="00425EBA">
            <w:pPr>
              <w:ind w:firstLine="0"/>
              <w:jc w:val="center"/>
              <w:rPr>
                <w:color w:val="auto"/>
                <w:sz w:val="20"/>
              </w:rPr>
            </w:pPr>
          </w:p>
        </w:tc>
        <w:tc>
          <w:tcPr>
            <w:tcW w:w="630" w:type="dxa"/>
          </w:tcPr>
          <w:p w14:paraId="6524B2EA" w14:textId="77777777" w:rsidR="00425EBA" w:rsidRPr="007D3852" w:rsidRDefault="00425EBA">
            <w:pPr>
              <w:ind w:firstLine="0"/>
              <w:jc w:val="center"/>
              <w:rPr>
                <w:color w:val="auto"/>
                <w:sz w:val="20"/>
              </w:rPr>
            </w:pPr>
          </w:p>
        </w:tc>
        <w:tc>
          <w:tcPr>
            <w:tcW w:w="630" w:type="dxa"/>
          </w:tcPr>
          <w:p w14:paraId="4BF09CF0" w14:textId="77777777" w:rsidR="00425EBA" w:rsidRPr="007D3852" w:rsidRDefault="00425EBA">
            <w:pPr>
              <w:ind w:firstLine="0"/>
              <w:jc w:val="center"/>
              <w:rPr>
                <w:color w:val="auto"/>
                <w:sz w:val="20"/>
              </w:rPr>
            </w:pPr>
          </w:p>
        </w:tc>
        <w:tc>
          <w:tcPr>
            <w:tcW w:w="630" w:type="dxa"/>
          </w:tcPr>
          <w:p w14:paraId="68C18C89" w14:textId="77777777" w:rsidR="00425EBA" w:rsidRPr="007D3852" w:rsidRDefault="00425EBA">
            <w:pPr>
              <w:ind w:firstLine="0"/>
              <w:jc w:val="center"/>
              <w:rPr>
                <w:color w:val="auto"/>
                <w:sz w:val="20"/>
              </w:rPr>
            </w:pPr>
          </w:p>
        </w:tc>
        <w:tc>
          <w:tcPr>
            <w:tcW w:w="630" w:type="dxa"/>
          </w:tcPr>
          <w:p w14:paraId="64394C71" w14:textId="77777777" w:rsidR="00425EBA" w:rsidRPr="007D3852" w:rsidRDefault="00425EBA">
            <w:pPr>
              <w:ind w:firstLine="0"/>
              <w:jc w:val="center"/>
              <w:rPr>
                <w:color w:val="auto"/>
                <w:sz w:val="20"/>
              </w:rPr>
            </w:pPr>
          </w:p>
        </w:tc>
        <w:tc>
          <w:tcPr>
            <w:tcW w:w="630" w:type="dxa"/>
            <w:gridSpan w:val="2"/>
          </w:tcPr>
          <w:p w14:paraId="053681BE" w14:textId="77777777" w:rsidR="00425EBA" w:rsidRPr="007D3852" w:rsidRDefault="00425EBA">
            <w:pPr>
              <w:ind w:firstLine="0"/>
              <w:jc w:val="center"/>
              <w:rPr>
                <w:color w:val="auto"/>
                <w:sz w:val="20"/>
              </w:rPr>
            </w:pPr>
          </w:p>
        </w:tc>
      </w:tr>
      <w:tr w:rsidR="00425EBA" w:rsidRPr="007D3852" w14:paraId="10645272" w14:textId="77777777">
        <w:tc>
          <w:tcPr>
            <w:tcW w:w="466" w:type="dxa"/>
            <w:tcBorders>
              <w:right w:val="single" w:sz="4" w:space="0" w:color="auto"/>
            </w:tcBorders>
          </w:tcPr>
          <w:p w14:paraId="280757CC" w14:textId="77777777" w:rsidR="00425EBA" w:rsidRPr="007D3852" w:rsidRDefault="0031436C">
            <w:pPr>
              <w:ind w:firstLine="0"/>
              <w:jc w:val="center"/>
              <w:rPr>
                <w:color w:val="auto"/>
                <w:sz w:val="18"/>
                <w:szCs w:val="18"/>
              </w:rPr>
            </w:pPr>
            <w:r w:rsidRPr="007D3852">
              <w:rPr>
                <w:color w:val="auto"/>
                <w:sz w:val="18"/>
                <w:szCs w:val="18"/>
              </w:rPr>
              <w:t>15</w:t>
            </w:r>
          </w:p>
        </w:tc>
        <w:tc>
          <w:tcPr>
            <w:tcW w:w="2284" w:type="dxa"/>
            <w:tcBorders>
              <w:left w:val="single" w:sz="4" w:space="0" w:color="auto"/>
            </w:tcBorders>
          </w:tcPr>
          <w:p w14:paraId="3CBFF21E" w14:textId="77777777" w:rsidR="00425EBA" w:rsidRPr="007D3852" w:rsidRDefault="0031436C">
            <w:pPr>
              <w:ind w:firstLine="0"/>
              <w:rPr>
                <w:color w:val="auto"/>
                <w:sz w:val="16"/>
                <w:szCs w:val="16"/>
              </w:rPr>
            </w:pPr>
            <w:r w:rsidRPr="007D3852">
              <w:rPr>
                <w:color w:val="auto"/>
                <w:sz w:val="16"/>
                <w:szCs w:val="16"/>
              </w:rPr>
              <w:t>Остали послови по одлуци директора школе</w:t>
            </w:r>
          </w:p>
        </w:tc>
        <w:tc>
          <w:tcPr>
            <w:tcW w:w="680" w:type="dxa"/>
          </w:tcPr>
          <w:p w14:paraId="2AB84DE7" w14:textId="77777777" w:rsidR="00425EBA" w:rsidRPr="007D3852" w:rsidRDefault="0031436C">
            <w:pPr>
              <w:ind w:firstLine="0"/>
              <w:jc w:val="center"/>
              <w:rPr>
                <w:color w:val="auto"/>
                <w:sz w:val="20"/>
              </w:rPr>
            </w:pPr>
            <w:r w:rsidRPr="007D3852">
              <w:rPr>
                <w:color w:val="auto"/>
                <w:sz w:val="20"/>
              </w:rPr>
              <w:t>1</w:t>
            </w:r>
          </w:p>
        </w:tc>
        <w:tc>
          <w:tcPr>
            <w:tcW w:w="680" w:type="dxa"/>
          </w:tcPr>
          <w:p w14:paraId="7B916B0F" w14:textId="77777777" w:rsidR="00425EBA" w:rsidRPr="007D3852" w:rsidRDefault="0031436C">
            <w:pPr>
              <w:ind w:firstLine="0"/>
              <w:jc w:val="center"/>
              <w:rPr>
                <w:color w:val="auto"/>
                <w:sz w:val="20"/>
              </w:rPr>
            </w:pPr>
            <w:r w:rsidRPr="007D3852">
              <w:rPr>
                <w:color w:val="auto"/>
                <w:sz w:val="20"/>
              </w:rPr>
              <w:t>1</w:t>
            </w:r>
          </w:p>
        </w:tc>
        <w:tc>
          <w:tcPr>
            <w:tcW w:w="680" w:type="dxa"/>
          </w:tcPr>
          <w:p w14:paraId="14C51DFB" w14:textId="77777777" w:rsidR="00425EBA" w:rsidRPr="007D3852" w:rsidRDefault="0031436C">
            <w:pPr>
              <w:ind w:firstLine="0"/>
              <w:jc w:val="center"/>
              <w:rPr>
                <w:color w:val="auto"/>
                <w:sz w:val="20"/>
              </w:rPr>
            </w:pPr>
            <w:r w:rsidRPr="007D3852">
              <w:rPr>
                <w:color w:val="auto"/>
                <w:sz w:val="20"/>
              </w:rPr>
              <w:t>1</w:t>
            </w:r>
          </w:p>
        </w:tc>
        <w:tc>
          <w:tcPr>
            <w:tcW w:w="680" w:type="dxa"/>
          </w:tcPr>
          <w:p w14:paraId="691BDFA7" w14:textId="77777777" w:rsidR="00425EBA" w:rsidRPr="007D3852" w:rsidRDefault="0031436C">
            <w:pPr>
              <w:ind w:firstLine="0"/>
              <w:jc w:val="center"/>
              <w:rPr>
                <w:color w:val="auto"/>
                <w:sz w:val="20"/>
              </w:rPr>
            </w:pPr>
            <w:r w:rsidRPr="007D3852">
              <w:rPr>
                <w:color w:val="auto"/>
                <w:sz w:val="20"/>
              </w:rPr>
              <w:t>0,5</w:t>
            </w:r>
          </w:p>
        </w:tc>
        <w:tc>
          <w:tcPr>
            <w:tcW w:w="568" w:type="dxa"/>
          </w:tcPr>
          <w:p w14:paraId="6D5FEFB8" w14:textId="77777777" w:rsidR="00425EBA" w:rsidRPr="007D3852" w:rsidRDefault="00425EBA">
            <w:pPr>
              <w:ind w:firstLine="0"/>
              <w:jc w:val="center"/>
              <w:rPr>
                <w:color w:val="auto"/>
                <w:sz w:val="20"/>
              </w:rPr>
            </w:pPr>
          </w:p>
        </w:tc>
        <w:tc>
          <w:tcPr>
            <w:tcW w:w="630" w:type="dxa"/>
          </w:tcPr>
          <w:p w14:paraId="147C4ED2" w14:textId="77777777" w:rsidR="00425EBA" w:rsidRPr="007D3852" w:rsidRDefault="00425EBA">
            <w:pPr>
              <w:ind w:firstLine="0"/>
              <w:jc w:val="center"/>
              <w:rPr>
                <w:color w:val="auto"/>
                <w:sz w:val="20"/>
              </w:rPr>
            </w:pPr>
          </w:p>
        </w:tc>
        <w:tc>
          <w:tcPr>
            <w:tcW w:w="630" w:type="dxa"/>
          </w:tcPr>
          <w:p w14:paraId="7FE89432" w14:textId="77777777" w:rsidR="00425EBA" w:rsidRPr="007D3852" w:rsidRDefault="00425EBA">
            <w:pPr>
              <w:ind w:firstLine="0"/>
              <w:jc w:val="center"/>
              <w:rPr>
                <w:color w:val="auto"/>
                <w:sz w:val="20"/>
              </w:rPr>
            </w:pPr>
          </w:p>
        </w:tc>
        <w:tc>
          <w:tcPr>
            <w:tcW w:w="630" w:type="dxa"/>
          </w:tcPr>
          <w:p w14:paraId="188A2E10" w14:textId="77777777" w:rsidR="00425EBA" w:rsidRPr="007D3852" w:rsidRDefault="00425EBA">
            <w:pPr>
              <w:ind w:firstLine="0"/>
              <w:jc w:val="center"/>
              <w:rPr>
                <w:color w:val="auto"/>
                <w:sz w:val="20"/>
              </w:rPr>
            </w:pPr>
          </w:p>
        </w:tc>
        <w:tc>
          <w:tcPr>
            <w:tcW w:w="630" w:type="dxa"/>
          </w:tcPr>
          <w:p w14:paraId="0815E4DF" w14:textId="77777777" w:rsidR="00425EBA" w:rsidRPr="007D3852" w:rsidRDefault="00425EBA">
            <w:pPr>
              <w:ind w:firstLine="0"/>
              <w:jc w:val="center"/>
              <w:rPr>
                <w:color w:val="auto"/>
                <w:sz w:val="20"/>
              </w:rPr>
            </w:pPr>
          </w:p>
        </w:tc>
        <w:tc>
          <w:tcPr>
            <w:tcW w:w="630" w:type="dxa"/>
          </w:tcPr>
          <w:p w14:paraId="4AF9F64F" w14:textId="77777777" w:rsidR="00425EBA" w:rsidRPr="007D3852" w:rsidRDefault="00425EBA">
            <w:pPr>
              <w:ind w:firstLine="0"/>
              <w:jc w:val="center"/>
              <w:rPr>
                <w:color w:val="auto"/>
                <w:sz w:val="20"/>
              </w:rPr>
            </w:pPr>
          </w:p>
        </w:tc>
        <w:tc>
          <w:tcPr>
            <w:tcW w:w="630" w:type="dxa"/>
            <w:gridSpan w:val="2"/>
          </w:tcPr>
          <w:p w14:paraId="726B107C" w14:textId="77777777" w:rsidR="00425EBA" w:rsidRPr="007D3852" w:rsidRDefault="00425EBA">
            <w:pPr>
              <w:ind w:firstLine="0"/>
              <w:jc w:val="center"/>
              <w:rPr>
                <w:color w:val="auto"/>
                <w:sz w:val="20"/>
              </w:rPr>
            </w:pPr>
          </w:p>
        </w:tc>
      </w:tr>
      <w:tr w:rsidR="00425EBA" w:rsidRPr="007D3852" w14:paraId="63CCB521" w14:textId="77777777">
        <w:tc>
          <w:tcPr>
            <w:tcW w:w="2750" w:type="dxa"/>
            <w:gridSpan w:val="2"/>
          </w:tcPr>
          <w:p w14:paraId="73BB9A61" w14:textId="77777777" w:rsidR="00425EBA" w:rsidRPr="007D3852" w:rsidRDefault="0031436C">
            <w:pPr>
              <w:ind w:firstLine="0"/>
              <w:jc w:val="center"/>
              <w:rPr>
                <w:color w:val="auto"/>
                <w:sz w:val="18"/>
                <w:szCs w:val="18"/>
              </w:rPr>
            </w:pPr>
            <w:r w:rsidRPr="007D3852">
              <w:rPr>
                <w:color w:val="auto"/>
              </w:rPr>
              <w:t>СВЕГА(8-15)</w:t>
            </w:r>
          </w:p>
        </w:tc>
        <w:tc>
          <w:tcPr>
            <w:tcW w:w="680" w:type="dxa"/>
          </w:tcPr>
          <w:p w14:paraId="7F1E7990" w14:textId="77777777" w:rsidR="00425EBA" w:rsidRPr="007D3852" w:rsidRDefault="0031436C">
            <w:pPr>
              <w:ind w:firstLine="0"/>
              <w:jc w:val="center"/>
              <w:rPr>
                <w:color w:val="auto"/>
                <w:sz w:val="20"/>
              </w:rPr>
            </w:pPr>
            <w:r w:rsidRPr="007D3852">
              <w:rPr>
                <w:color w:val="auto"/>
                <w:sz w:val="20"/>
              </w:rPr>
              <w:t>6</w:t>
            </w:r>
          </w:p>
        </w:tc>
        <w:tc>
          <w:tcPr>
            <w:tcW w:w="680" w:type="dxa"/>
          </w:tcPr>
          <w:p w14:paraId="4F2A931B" w14:textId="77777777" w:rsidR="00425EBA" w:rsidRPr="007D3852" w:rsidRDefault="0031436C">
            <w:pPr>
              <w:ind w:firstLine="0"/>
              <w:jc w:val="center"/>
              <w:rPr>
                <w:color w:val="auto"/>
                <w:sz w:val="20"/>
              </w:rPr>
            </w:pPr>
            <w:r w:rsidRPr="007D3852">
              <w:rPr>
                <w:color w:val="auto"/>
                <w:sz w:val="20"/>
              </w:rPr>
              <w:t>6</w:t>
            </w:r>
          </w:p>
        </w:tc>
        <w:tc>
          <w:tcPr>
            <w:tcW w:w="680" w:type="dxa"/>
          </w:tcPr>
          <w:p w14:paraId="2F5A4E26" w14:textId="77777777" w:rsidR="00425EBA" w:rsidRPr="007D3852" w:rsidRDefault="0031436C">
            <w:pPr>
              <w:ind w:firstLine="0"/>
              <w:jc w:val="center"/>
              <w:rPr>
                <w:color w:val="auto"/>
                <w:sz w:val="20"/>
              </w:rPr>
            </w:pPr>
            <w:r w:rsidRPr="007D3852">
              <w:rPr>
                <w:color w:val="auto"/>
                <w:sz w:val="20"/>
              </w:rPr>
              <w:t>6</w:t>
            </w:r>
          </w:p>
        </w:tc>
        <w:tc>
          <w:tcPr>
            <w:tcW w:w="680" w:type="dxa"/>
          </w:tcPr>
          <w:p w14:paraId="3674CB64" w14:textId="77777777" w:rsidR="00425EBA" w:rsidRPr="007D3852" w:rsidRDefault="0031436C">
            <w:pPr>
              <w:ind w:firstLine="0"/>
              <w:jc w:val="center"/>
              <w:rPr>
                <w:color w:val="auto"/>
                <w:sz w:val="20"/>
              </w:rPr>
            </w:pPr>
            <w:r w:rsidRPr="007D3852">
              <w:rPr>
                <w:color w:val="auto"/>
                <w:sz w:val="20"/>
              </w:rPr>
              <w:t>1,8</w:t>
            </w:r>
          </w:p>
        </w:tc>
        <w:tc>
          <w:tcPr>
            <w:tcW w:w="568" w:type="dxa"/>
          </w:tcPr>
          <w:p w14:paraId="39AB8F06" w14:textId="77777777" w:rsidR="00425EBA" w:rsidRPr="007D3852" w:rsidRDefault="00425EBA">
            <w:pPr>
              <w:ind w:firstLine="0"/>
              <w:jc w:val="center"/>
              <w:rPr>
                <w:color w:val="auto"/>
                <w:sz w:val="20"/>
              </w:rPr>
            </w:pPr>
          </w:p>
        </w:tc>
        <w:tc>
          <w:tcPr>
            <w:tcW w:w="630" w:type="dxa"/>
          </w:tcPr>
          <w:p w14:paraId="059AAEE7" w14:textId="77777777" w:rsidR="00425EBA" w:rsidRPr="007D3852" w:rsidRDefault="00425EBA">
            <w:pPr>
              <w:ind w:firstLine="0"/>
              <w:jc w:val="center"/>
              <w:rPr>
                <w:color w:val="auto"/>
                <w:sz w:val="20"/>
              </w:rPr>
            </w:pPr>
          </w:p>
        </w:tc>
        <w:tc>
          <w:tcPr>
            <w:tcW w:w="630" w:type="dxa"/>
          </w:tcPr>
          <w:p w14:paraId="1A347F9B" w14:textId="77777777" w:rsidR="00425EBA" w:rsidRPr="007D3852" w:rsidRDefault="00425EBA">
            <w:pPr>
              <w:ind w:firstLine="0"/>
              <w:jc w:val="center"/>
              <w:rPr>
                <w:color w:val="auto"/>
                <w:sz w:val="20"/>
              </w:rPr>
            </w:pPr>
          </w:p>
        </w:tc>
        <w:tc>
          <w:tcPr>
            <w:tcW w:w="630" w:type="dxa"/>
          </w:tcPr>
          <w:p w14:paraId="6B100CD0" w14:textId="77777777" w:rsidR="00425EBA" w:rsidRPr="007D3852" w:rsidRDefault="00425EBA">
            <w:pPr>
              <w:ind w:firstLine="0"/>
              <w:jc w:val="center"/>
              <w:rPr>
                <w:color w:val="auto"/>
                <w:sz w:val="20"/>
              </w:rPr>
            </w:pPr>
          </w:p>
        </w:tc>
        <w:tc>
          <w:tcPr>
            <w:tcW w:w="630" w:type="dxa"/>
          </w:tcPr>
          <w:p w14:paraId="61C8678B" w14:textId="77777777" w:rsidR="00425EBA" w:rsidRPr="007D3852" w:rsidRDefault="00425EBA">
            <w:pPr>
              <w:ind w:firstLine="0"/>
              <w:jc w:val="center"/>
              <w:rPr>
                <w:color w:val="auto"/>
                <w:sz w:val="20"/>
              </w:rPr>
            </w:pPr>
          </w:p>
        </w:tc>
        <w:tc>
          <w:tcPr>
            <w:tcW w:w="630" w:type="dxa"/>
          </w:tcPr>
          <w:p w14:paraId="6039338F" w14:textId="77777777" w:rsidR="00425EBA" w:rsidRPr="007D3852" w:rsidRDefault="00425EBA">
            <w:pPr>
              <w:ind w:firstLine="0"/>
              <w:jc w:val="center"/>
              <w:rPr>
                <w:color w:val="auto"/>
                <w:sz w:val="20"/>
              </w:rPr>
            </w:pPr>
          </w:p>
        </w:tc>
        <w:tc>
          <w:tcPr>
            <w:tcW w:w="630" w:type="dxa"/>
            <w:gridSpan w:val="2"/>
          </w:tcPr>
          <w:p w14:paraId="0D7BDCA7" w14:textId="77777777" w:rsidR="00425EBA" w:rsidRPr="007D3852" w:rsidRDefault="00425EBA">
            <w:pPr>
              <w:ind w:firstLine="0"/>
              <w:jc w:val="center"/>
              <w:rPr>
                <w:color w:val="auto"/>
                <w:sz w:val="20"/>
              </w:rPr>
            </w:pPr>
          </w:p>
        </w:tc>
      </w:tr>
      <w:tr w:rsidR="00425EBA" w:rsidRPr="007D3852" w14:paraId="7CB4961C" w14:textId="77777777">
        <w:tc>
          <w:tcPr>
            <w:tcW w:w="2750" w:type="dxa"/>
            <w:gridSpan w:val="2"/>
          </w:tcPr>
          <w:p w14:paraId="3F4D9140" w14:textId="77777777" w:rsidR="00425EBA" w:rsidRPr="007D3852" w:rsidRDefault="0031436C">
            <w:pPr>
              <w:ind w:firstLine="0"/>
              <w:jc w:val="center"/>
              <w:rPr>
                <w:color w:val="auto"/>
              </w:rPr>
            </w:pPr>
            <w:r w:rsidRPr="007D3852">
              <w:rPr>
                <w:color w:val="auto"/>
              </w:rPr>
              <w:t>УКУПНО(1-15)</w:t>
            </w:r>
          </w:p>
        </w:tc>
        <w:tc>
          <w:tcPr>
            <w:tcW w:w="680" w:type="dxa"/>
          </w:tcPr>
          <w:p w14:paraId="1DCA0B0F" w14:textId="77777777" w:rsidR="00425EBA" w:rsidRPr="007D3852" w:rsidRDefault="0031436C">
            <w:pPr>
              <w:ind w:firstLine="0"/>
              <w:jc w:val="center"/>
              <w:rPr>
                <w:color w:val="auto"/>
                <w:sz w:val="20"/>
              </w:rPr>
            </w:pPr>
            <w:r w:rsidRPr="007D3852">
              <w:rPr>
                <w:color w:val="auto"/>
                <w:sz w:val="20"/>
              </w:rPr>
              <w:t>40</w:t>
            </w:r>
          </w:p>
        </w:tc>
        <w:tc>
          <w:tcPr>
            <w:tcW w:w="680" w:type="dxa"/>
          </w:tcPr>
          <w:p w14:paraId="6B170AE0" w14:textId="77777777" w:rsidR="00425EBA" w:rsidRPr="007D3852" w:rsidRDefault="0031436C">
            <w:pPr>
              <w:ind w:firstLine="0"/>
              <w:jc w:val="center"/>
              <w:rPr>
                <w:color w:val="auto"/>
                <w:sz w:val="20"/>
              </w:rPr>
            </w:pPr>
            <w:r w:rsidRPr="007D3852">
              <w:rPr>
                <w:color w:val="auto"/>
                <w:sz w:val="20"/>
              </w:rPr>
              <w:t>40</w:t>
            </w:r>
          </w:p>
        </w:tc>
        <w:tc>
          <w:tcPr>
            <w:tcW w:w="680" w:type="dxa"/>
          </w:tcPr>
          <w:p w14:paraId="6E0917B4" w14:textId="77777777" w:rsidR="00425EBA" w:rsidRPr="007D3852" w:rsidRDefault="0031436C">
            <w:pPr>
              <w:ind w:firstLine="0"/>
              <w:jc w:val="center"/>
              <w:rPr>
                <w:color w:val="auto"/>
                <w:sz w:val="20"/>
              </w:rPr>
            </w:pPr>
            <w:r w:rsidRPr="007D3852">
              <w:rPr>
                <w:color w:val="auto"/>
                <w:sz w:val="20"/>
              </w:rPr>
              <w:t>40</w:t>
            </w:r>
          </w:p>
        </w:tc>
        <w:tc>
          <w:tcPr>
            <w:tcW w:w="680" w:type="dxa"/>
          </w:tcPr>
          <w:p w14:paraId="6DDF369F" w14:textId="77777777" w:rsidR="00425EBA" w:rsidRPr="007D3852" w:rsidRDefault="0031436C">
            <w:pPr>
              <w:ind w:firstLine="0"/>
              <w:jc w:val="center"/>
              <w:rPr>
                <w:color w:val="auto"/>
                <w:sz w:val="20"/>
              </w:rPr>
            </w:pPr>
            <w:r w:rsidRPr="007D3852">
              <w:rPr>
                <w:color w:val="auto"/>
                <w:sz w:val="20"/>
              </w:rPr>
              <w:t>12</w:t>
            </w:r>
          </w:p>
        </w:tc>
        <w:tc>
          <w:tcPr>
            <w:tcW w:w="568" w:type="dxa"/>
          </w:tcPr>
          <w:p w14:paraId="273F50B3" w14:textId="77777777" w:rsidR="00425EBA" w:rsidRPr="007D3852" w:rsidRDefault="00425EBA">
            <w:pPr>
              <w:ind w:firstLine="0"/>
              <w:jc w:val="center"/>
              <w:rPr>
                <w:color w:val="auto"/>
                <w:sz w:val="20"/>
              </w:rPr>
            </w:pPr>
          </w:p>
        </w:tc>
        <w:tc>
          <w:tcPr>
            <w:tcW w:w="630" w:type="dxa"/>
          </w:tcPr>
          <w:p w14:paraId="43079BE6" w14:textId="77777777" w:rsidR="00425EBA" w:rsidRPr="007D3852" w:rsidRDefault="00425EBA">
            <w:pPr>
              <w:ind w:firstLine="0"/>
              <w:jc w:val="center"/>
              <w:rPr>
                <w:color w:val="auto"/>
                <w:sz w:val="20"/>
              </w:rPr>
            </w:pPr>
          </w:p>
        </w:tc>
        <w:tc>
          <w:tcPr>
            <w:tcW w:w="630" w:type="dxa"/>
          </w:tcPr>
          <w:p w14:paraId="15F49B3A" w14:textId="77777777" w:rsidR="00425EBA" w:rsidRPr="007D3852" w:rsidRDefault="00425EBA">
            <w:pPr>
              <w:ind w:firstLine="0"/>
              <w:jc w:val="center"/>
              <w:rPr>
                <w:color w:val="auto"/>
                <w:sz w:val="20"/>
              </w:rPr>
            </w:pPr>
          </w:p>
        </w:tc>
        <w:tc>
          <w:tcPr>
            <w:tcW w:w="630" w:type="dxa"/>
          </w:tcPr>
          <w:p w14:paraId="63F3BD49" w14:textId="77777777" w:rsidR="00425EBA" w:rsidRPr="007D3852" w:rsidRDefault="00425EBA">
            <w:pPr>
              <w:ind w:firstLine="0"/>
              <w:jc w:val="center"/>
              <w:rPr>
                <w:color w:val="auto"/>
                <w:sz w:val="20"/>
              </w:rPr>
            </w:pPr>
          </w:p>
        </w:tc>
        <w:tc>
          <w:tcPr>
            <w:tcW w:w="630" w:type="dxa"/>
          </w:tcPr>
          <w:p w14:paraId="18B182B9" w14:textId="77777777" w:rsidR="00425EBA" w:rsidRPr="007D3852" w:rsidRDefault="00425EBA">
            <w:pPr>
              <w:ind w:firstLine="0"/>
              <w:jc w:val="center"/>
              <w:rPr>
                <w:color w:val="auto"/>
                <w:sz w:val="20"/>
              </w:rPr>
            </w:pPr>
          </w:p>
        </w:tc>
        <w:tc>
          <w:tcPr>
            <w:tcW w:w="630" w:type="dxa"/>
          </w:tcPr>
          <w:p w14:paraId="6CF0A794" w14:textId="77777777" w:rsidR="00425EBA" w:rsidRPr="007D3852" w:rsidRDefault="00425EBA">
            <w:pPr>
              <w:ind w:firstLine="0"/>
              <w:jc w:val="center"/>
              <w:rPr>
                <w:color w:val="auto"/>
                <w:sz w:val="20"/>
              </w:rPr>
            </w:pPr>
          </w:p>
        </w:tc>
        <w:tc>
          <w:tcPr>
            <w:tcW w:w="630" w:type="dxa"/>
            <w:gridSpan w:val="2"/>
          </w:tcPr>
          <w:p w14:paraId="6759D7B1" w14:textId="77777777" w:rsidR="00425EBA" w:rsidRPr="007D3852" w:rsidRDefault="00425EBA">
            <w:pPr>
              <w:ind w:firstLine="0"/>
              <w:jc w:val="center"/>
              <w:rPr>
                <w:color w:val="auto"/>
                <w:sz w:val="20"/>
              </w:rPr>
            </w:pPr>
          </w:p>
        </w:tc>
      </w:tr>
      <w:tr w:rsidR="00425EBA" w:rsidRPr="007D3852" w14:paraId="3F978AE7" w14:textId="77777777">
        <w:tc>
          <w:tcPr>
            <w:tcW w:w="2750" w:type="dxa"/>
            <w:gridSpan w:val="2"/>
          </w:tcPr>
          <w:p w14:paraId="36EFB732" w14:textId="77777777" w:rsidR="00425EBA" w:rsidRPr="007D3852" w:rsidRDefault="0031436C">
            <w:pPr>
              <w:ind w:firstLine="0"/>
              <w:rPr>
                <w:color w:val="auto"/>
                <w:sz w:val="18"/>
                <w:szCs w:val="18"/>
              </w:rPr>
            </w:pPr>
            <w:r w:rsidRPr="007D3852">
              <w:rPr>
                <w:color w:val="auto"/>
                <w:sz w:val="18"/>
                <w:szCs w:val="18"/>
              </w:rPr>
              <w:t>Укупно радно ангажовање у %</w:t>
            </w:r>
          </w:p>
        </w:tc>
        <w:tc>
          <w:tcPr>
            <w:tcW w:w="680" w:type="dxa"/>
          </w:tcPr>
          <w:p w14:paraId="2553B8EE" w14:textId="77777777" w:rsidR="00425EBA" w:rsidRPr="007D3852" w:rsidRDefault="0031436C">
            <w:pPr>
              <w:ind w:firstLine="0"/>
              <w:jc w:val="center"/>
              <w:rPr>
                <w:color w:val="auto"/>
                <w:sz w:val="20"/>
              </w:rPr>
            </w:pPr>
            <w:r w:rsidRPr="007D3852">
              <w:rPr>
                <w:color w:val="auto"/>
                <w:sz w:val="20"/>
              </w:rPr>
              <w:t>100</w:t>
            </w:r>
          </w:p>
        </w:tc>
        <w:tc>
          <w:tcPr>
            <w:tcW w:w="680" w:type="dxa"/>
          </w:tcPr>
          <w:p w14:paraId="17EA4C0B" w14:textId="77777777" w:rsidR="00425EBA" w:rsidRPr="007D3852" w:rsidRDefault="0031436C">
            <w:pPr>
              <w:ind w:firstLine="0"/>
              <w:jc w:val="center"/>
              <w:rPr>
                <w:color w:val="auto"/>
                <w:sz w:val="20"/>
              </w:rPr>
            </w:pPr>
            <w:r w:rsidRPr="007D3852">
              <w:rPr>
                <w:color w:val="auto"/>
                <w:sz w:val="20"/>
              </w:rPr>
              <w:t>100</w:t>
            </w:r>
          </w:p>
        </w:tc>
        <w:tc>
          <w:tcPr>
            <w:tcW w:w="680" w:type="dxa"/>
          </w:tcPr>
          <w:p w14:paraId="127403B6" w14:textId="77777777" w:rsidR="00425EBA" w:rsidRPr="007D3852" w:rsidRDefault="0031436C">
            <w:pPr>
              <w:ind w:firstLine="0"/>
              <w:jc w:val="center"/>
              <w:rPr>
                <w:color w:val="auto"/>
                <w:sz w:val="20"/>
              </w:rPr>
            </w:pPr>
            <w:r w:rsidRPr="007D3852">
              <w:rPr>
                <w:color w:val="auto"/>
                <w:sz w:val="20"/>
              </w:rPr>
              <w:t>100</w:t>
            </w:r>
          </w:p>
        </w:tc>
        <w:tc>
          <w:tcPr>
            <w:tcW w:w="680" w:type="dxa"/>
          </w:tcPr>
          <w:p w14:paraId="07BF1C10" w14:textId="77777777" w:rsidR="00425EBA" w:rsidRPr="007D3852" w:rsidRDefault="0031436C">
            <w:pPr>
              <w:ind w:firstLine="0"/>
              <w:jc w:val="center"/>
              <w:rPr>
                <w:color w:val="auto"/>
                <w:sz w:val="20"/>
              </w:rPr>
            </w:pPr>
            <w:r w:rsidRPr="007D3852">
              <w:rPr>
                <w:color w:val="auto"/>
                <w:sz w:val="20"/>
              </w:rPr>
              <w:t>30</w:t>
            </w:r>
          </w:p>
        </w:tc>
        <w:tc>
          <w:tcPr>
            <w:tcW w:w="568" w:type="dxa"/>
          </w:tcPr>
          <w:p w14:paraId="49A4351A" w14:textId="77777777" w:rsidR="00425EBA" w:rsidRPr="007D3852" w:rsidRDefault="00425EBA">
            <w:pPr>
              <w:ind w:firstLine="0"/>
              <w:jc w:val="center"/>
              <w:rPr>
                <w:color w:val="auto"/>
                <w:sz w:val="20"/>
              </w:rPr>
            </w:pPr>
          </w:p>
        </w:tc>
        <w:tc>
          <w:tcPr>
            <w:tcW w:w="630" w:type="dxa"/>
          </w:tcPr>
          <w:p w14:paraId="3B96157D" w14:textId="77777777" w:rsidR="00425EBA" w:rsidRPr="007D3852" w:rsidRDefault="00425EBA">
            <w:pPr>
              <w:ind w:firstLine="0"/>
              <w:jc w:val="center"/>
              <w:rPr>
                <w:color w:val="auto"/>
                <w:sz w:val="20"/>
              </w:rPr>
            </w:pPr>
          </w:p>
        </w:tc>
        <w:tc>
          <w:tcPr>
            <w:tcW w:w="630" w:type="dxa"/>
          </w:tcPr>
          <w:p w14:paraId="07C33D99" w14:textId="77777777" w:rsidR="00425EBA" w:rsidRPr="007D3852" w:rsidRDefault="00425EBA">
            <w:pPr>
              <w:ind w:firstLine="0"/>
              <w:jc w:val="center"/>
              <w:rPr>
                <w:color w:val="auto"/>
                <w:sz w:val="20"/>
              </w:rPr>
            </w:pPr>
          </w:p>
        </w:tc>
        <w:tc>
          <w:tcPr>
            <w:tcW w:w="630" w:type="dxa"/>
          </w:tcPr>
          <w:p w14:paraId="681EBA3F" w14:textId="77777777" w:rsidR="00425EBA" w:rsidRPr="007D3852" w:rsidRDefault="00425EBA">
            <w:pPr>
              <w:ind w:firstLine="0"/>
              <w:jc w:val="center"/>
              <w:rPr>
                <w:color w:val="auto"/>
                <w:sz w:val="20"/>
              </w:rPr>
            </w:pPr>
          </w:p>
        </w:tc>
        <w:tc>
          <w:tcPr>
            <w:tcW w:w="630" w:type="dxa"/>
          </w:tcPr>
          <w:p w14:paraId="7DDBEE68" w14:textId="77777777" w:rsidR="00425EBA" w:rsidRPr="007D3852" w:rsidRDefault="00425EBA">
            <w:pPr>
              <w:ind w:firstLine="0"/>
              <w:jc w:val="center"/>
              <w:rPr>
                <w:color w:val="auto"/>
                <w:sz w:val="20"/>
              </w:rPr>
            </w:pPr>
          </w:p>
        </w:tc>
        <w:tc>
          <w:tcPr>
            <w:tcW w:w="630" w:type="dxa"/>
          </w:tcPr>
          <w:p w14:paraId="7955FEB8" w14:textId="77777777" w:rsidR="00425EBA" w:rsidRPr="007D3852" w:rsidRDefault="00425EBA">
            <w:pPr>
              <w:ind w:firstLine="0"/>
              <w:jc w:val="center"/>
              <w:rPr>
                <w:color w:val="auto"/>
                <w:sz w:val="20"/>
              </w:rPr>
            </w:pPr>
          </w:p>
        </w:tc>
        <w:tc>
          <w:tcPr>
            <w:tcW w:w="630" w:type="dxa"/>
            <w:gridSpan w:val="2"/>
          </w:tcPr>
          <w:p w14:paraId="7319CB42" w14:textId="77777777" w:rsidR="00425EBA" w:rsidRPr="007D3852" w:rsidRDefault="00425EBA">
            <w:pPr>
              <w:ind w:firstLine="0"/>
              <w:jc w:val="center"/>
              <w:rPr>
                <w:color w:val="auto"/>
                <w:sz w:val="20"/>
              </w:rPr>
            </w:pPr>
          </w:p>
        </w:tc>
      </w:tr>
    </w:tbl>
    <w:p w14:paraId="33B8975C" w14:textId="77777777" w:rsidR="00425EBA" w:rsidRDefault="00425EBA">
      <w:pPr>
        <w:ind w:firstLine="0"/>
        <w:rPr>
          <w:color w:val="FF0000"/>
          <w:u w:val="single"/>
          <w:lang w:val="sr-Latn-CS"/>
        </w:rPr>
      </w:pPr>
    </w:p>
    <w:p w14:paraId="4B937D49" w14:textId="77777777" w:rsidR="00425EBA" w:rsidRDefault="00425EBA">
      <w:pPr>
        <w:ind w:firstLine="0"/>
        <w:rPr>
          <w:color w:val="FF0000"/>
          <w:u w:val="single"/>
          <w:lang w:val="sr-Latn-CS"/>
        </w:rPr>
      </w:pPr>
    </w:p>
    <w:p w14:paraId="743A43B1" w14:textId="77777777" w:rsidR="00425EBA" w:rsidRDefault="00425EBA">
      <w:pPr>
        <w:ind w:firstLine="0"/>
        <w:rPr>
          <w:color w:val="FF0000"/>
          <w:u w:val="single"/>
          <w:lang w:val="sr-Latn-CS"/>
        </w:rPr>
      </w:pPr>
    </w:p>
    <w:p w14:paraId="7A43C5E6" w14:textId="77777777" w:rsidR="00425EBA" w:rsidRDefault="00425EBA">
      <w:pPr>
        <w:ind w:firstLine="0"/>
        <w:rPr>
          <w:color w:val="FF0000"/>
          <w:u w:val="single"/>
          <w:lang w:val="sr-Latn-CS"/>
        </w:rPr>
      </w:pPr>
    </w:p>
    <w:p w14:paraId="150BF847" w14:textId="77777777" w:rsidR="00425EBA" w:rsidRDefault="00425EBA">
      <w:pPr>
        <w:ind w:firstLine="0"/>
        <w:rPr>
          <w:color w:val="FF0000"/>
          <w:u w:val="single"/>
        </w:rPr>
      </w:pPr>
    </w:p>
    <w:p w14:paraId="074068AE" w14:textId="77777777" w:rsidR="00425EBA" w:rsidRDefault="00425EBA">
      <w:pPr>
        <w:ind w:firstLine="0"/>
        <w:rPr>
          <w:color w:val="FF0000"/>
          <w:u w:val="single"/>
        </w:rPr>
      </w:pPr>
    </w:p>
    <w:p w14:paraId="4CFC871E" w14:textId="77777777" w:rsidR="00425EBA" w:rsidRDefault="00425EBA">
      <w:pPr>
        <w:ind w:firstLine="0"/>
        <w:rPr>
          <w:color w:val="FF0000"/>
          <w:u w:val="single"/>
        </w:rPr>
      </w:pPr>
    </w:p>
    <w:p w14:paraId="0ED874AD" w14:textId="77777777" w:rsidR="00425EBA" w:rsidRDefault="00425EBA">
      <w:pPr>
        <w:ind w:firstLine="0"/>
        <w:rPr>
          <w:color w:val="FF0000"/>
          <w:u w:val="single"/>
        </w:rPr>
      </w:pPr>
    </w:p>
    <w:p w14:paraId="2100BE1B" w14:textId="77777777" w:rsidR="00425EBA" w:rsidRDefault="00425EBA">
      <w:pPr>
        <w:ind w:firstLine="0"/>
        <w:rPr>
          <w:color w:val="FF0000"/>
          <w:u w:val="single"/>
        </w:rPr>
      </w:pPr>
    </w:p>
    <w:p w14:paraId="3489E08F" w14:textId="77777777" w:rsidR="00425EBA" w:rsidRDefault="00425EBA">
      <w:pPr>
        <w:ind w:firstLine="0"/>
        <w:rPr>
          <w:color w:val="FF0000"/>
          <w:u w:val="single"/>
        </w:rPr>
      </w:pPr>
    </w:p>
    <w:tbl>
      <w:tblPr>
        <w:tblStyle w:val="TableGrid15"/>
        <w:tblpPr w:leftFromText="180" w:rightFromText="180" w:vertAnchor="text" w:horzAnchor="margin" w:tblpY="-63"/>
        <w:tblW w:w="9500" w:type="dxa"/>
        <w:tblLayout w:type="fixed"/>
        <w:tblLook w:val="04A0" w:firstRow="1" w:lastRow="0" w:firstColumn="1" w:lastColumn="0" w:noHBand="0" w:noVBand="1"/>
      </w:tblPr>
      <w:tblGrid>
        <w:gridCol w:w="465"/>
        <w:gridCol w:w="2283"/>
        <w:gridCol w:w="680"/>
        <w:gridCol w:w="10"/>
        <w:gridCol w:w="670"/>
        <w:gridCol w:w="680"/>
        <w:gridCol w:w="680"/>
        <w:gridCol w:w="682"/>
        <w:gridCol w:w="680"/>
        <w:gridCol w:w="680"/>
        <w:gridCol w:w="680"/>
        <w:gridCol w:w="680"/>
        <w:gridCol w:w="630"/>
      </w:tblGrid>
      <w:tr w:rsidR="00425EBA" w:rsidRPr="0025413C" w14:paraId="459AE613" w14:textId="77777777" w:rsidTr="00CD78D8">
        <w:trPr>
          <w:cantSplit/>
          <w:trHeight w:val="1651"/>
        </w:trPr>
        <w:tc>
          <w:tcPr>
            <w:tcW w:w="465" w:type="dxa"/>
          </w:tcPr>
          <w:p w14:paraId="2878A41E" w14:textId="77777777" w:rsidR="00425EBA" w:rsidRPr="0025413C" w:rsidRDefault="00425EBA">
            <w:pPr>
              <w:ind w:firstLine="0"/>
              <w:jc w:val="center"/>
              <w:rPr>
                <w:color w:val="auto"/>
                <w:u w:val="single"/>
              </w:rPr>
            </w:pPr>
          </w:p>
        </w:tc>
        <w:tc>
          <w:tcPr>
            <w:tcW w:w="2283" w:type="dxa"/>
          </w:tcPr>
          <w:p w14:paraId="373CE864" w14:textId="77777777" w:rsidR="00425EBA" w:rsidRPr="0025413C" w:rsidRDefault="00425EBA">
            <w:pPr>
              <w:ind w:firstLine="0"/>
              <w:jc w:val="center"/>
              <w:rPr>
                <w:color w:val="auto"/>
                <w:sz w:val="20"/>
              </w:rPr>
            </w:pPr>
          </w:p>
          <w:p w14:paraId="36AC27D5" w14:textId="77777777" w:rsidR="00425EBA" w:rsidRPr="0025413C" w:rsidRDefault="00425EBA">
            <w:pPr>
              <w:ind w:firstLine="0"/>
              <w:jc w:val="center"/>
              <w:rPr>
                <w:color w:val="auto"/>
                <w:sz w:val="20"/>
              </w:rPr>
            </w:pPr>
          </w:p>
          <w:p w14:paraId="0580F89D" w14:textId="77777777" w:rsidR="00425EBA" w:rsidRPr="0025413C" w:rsidRDefault="0031436C">
            <w:pPr>
              <w:ind w:firstLine="0"/>
              <w:rPr>
                <w:color w:val="auto"/>
                <w:sz w:val="20"/>
              </w:rPr>
            </w:pPr>
            <w:r w:rsidRPr="0025413C">
              <w:rPr>
                <w:color w:val="auto"/>
                <w:sz w:val="20"/>
              </w:rPr>
              <w:t>ПРЕДМЕТ</w:t>
            </w:r>
          </w:p>
          <w:p w14:paraId="3FCE5788" w14:textId="77777777" w:rsidR="00425EBA" w:rsidRPr="0025413C" w:rsidRDefault="00425EBA">
            <w:pPr>
              <w:ind w:firstLine="0"/>
              <w:rPr>
                <w:color w:val="auto"/>
                <w:sz w:val="20"/>
              </w:rPr>
            </w:pPr>
          </w:p>
          <w:p w14:paraId="6A00D498" w14:textId="77777777" w:rsidR="00425EBA" w:rsidRPr="0025413C" w:rsidRDefault="0031436C">
            <w:pPr>
              <w:tabs>
                <w:tab w:val="left" w:pos="567"/>
              </w:tabs>
              <w:ind w:firstLine="0"/>
              <w:rPr>
                <w:color w:val="auto"/>
                <w:sz w:val="20"/>
              </w:rPr>
            </w:pPr>
            <w:r w:rsidRPr="0025413C">
              <w:rPr>
                <w:color w:val="auto"/>
                <w:sz w:val="20"/>
              </w:rPr>
              <w:t>МАТЕМАТИКА</w:t>
            </w:r>
          </w:p>
        </w:tc>
        <w:tc>
          <w:tcPr>
            <w:tcW w:w="690" w:type="dxa"/>
            <w:gridSpan w:val="2"/>
            <w:textDirection w:val="btLr"/>
            <w:vAlign w:val="center"/>
          </w:tcPr>
          <w:p w14:paraId="3CE8C367" w14:textId="77777777" w:rsidR="00425EBA" w:rsidRPr="0025413C" w:rsidRDefault="0031436C">
            <w:pPr>
              <w:tabs>
                <w:tab w:val="left" w:pos="567"/>
              </w:tabs>
              <w:ind w:left="113" w:right="113" w:firstLine="0"/>
              <w:rPr>
                <w:color w:val="auto"/>
                <w:sz w:val="20"/>
              </w:rPr>
            </w:pPr>
            <w:r w:rsidRPr="0025413C">
              <w:rPr>
                <w:color w:val="auto"/>
                <w:sz w:val="20"/>
              </w:rPr>
              <w:t>Ивана Живковић</w:t>
            </w:r>
          </w:p>
        </w:tc>
        <w:tc>
          <w:tcPr>
            <w:tcW w:w="670" w:type="dxa"/>
            <w:textDirection w:val="btLr"/>
          </w:tcPr>
          <w:p w14:paraId="489D2DBE" w14:textId="77777777" w:rsidR="00425EBA" w:rsidRPr="0025413C" w:rsidRDefault="0031436C">
            <w:pPr>
              <w:tabs>
                <w:tab w:val="left" w:pos="567"/>
              </w:tabs>
              <w:ind w:left="113" w:right="113" w:firstLine="0"/>
              <w:rPr>
                <w:color w:val="auto"/>
                <w:sz w:val="20"/>
              </w:rPr>
            </w:pPr>
            <w:r w:rsidRPr="0025413C">
              <w:rPr>
                <w:color w:val="auto"/>
                <w:sz w:val="20"/>
              </w:rPr>
              <w:t>Зорица Јанковић</w:t>
            </w:r>
          </w:p>
        </w:tc>
        <w:tc>
          <w:tcPr>
            <w:tcW w:w="680" w:type="dxa"/>
            <w:textDirection w:val="btLr"/>
          </w:tcPr>
          <w:p w14:paraId="50F0BE5E" w14:textId="77777777" w:rsidR="00425EBA" w:rsidRPr="0025413C" w:rsidRDefault="0031436C">
            <w:pPr>
              <w:tabs>
                <w:tab w:val="left" w:pos="567"/>
              </w:tabs>
              <w:ind w:left="113" w:right="113" w:firstLine="0"/>
              <w:rPr>
                <w:color w:val="auto"/>
                <w:sz w:val="20"/>
              </w:rPr>
            </w:pPr>
            <w:r w:rsidRPr="0025413C">
              <w:rPr>
                <w:color w:val="auto"/>
                <w:sz w:val="20"/>
              </w:rPr>
              <w:t>Марина Петковић</w:t>
            </w:r>
          </w:p>
        </w:tc>
        <w:tc>
          <w:tcPr>
            <w:tcW w:w="680" w:type="dxa"/>
            <w:textDirection w:val="btLr"/>
          </w:tcPr>
          <w:p w14:paraId="3EC40F04" w14:textId="77777777" w:rsidR="00425EBA" w:rsidRPr="0025413C" w:rsidRDefault="0031436C">
            <w:pPr>
              <w:tabs>
                <w:tab w:val="left" w:pos="567"/>
              </w:tabs>
              <w:ind w:left="113" w:right="113" w:firstLine="0"/>
              <w:rPr>
                <w:color w:val="auto"/>
                <w:sz w:val="20"/>
              </w:rPr>
            </w:pPr>
            <w:r w:rsidRPr="0025413C">
              <w:rPr>
                <w:color w:val="auto"/>
                <w:sz w:val="20"/>
              </w:rPr>
              <w:t xml:space="preserve">Весна </w:t>
            </w:r>
          </w:p>
          <w:p w14:paraId="0280D164" w14:textId="77777777" w:rsidR="00425EBA" w:rsidRPr="0025413C" w:rsidRDefault="0031436C">
            <w:pPr>
              <w:tabs>
                <w:tab w:val="left" w:pos="567"/>
              </w:tabs>
              <w:ind w:left="113" w:right="113" w:firstLine="0"/>
              <w:rPr>
                <w:color w:val="auto"/>
                <w:sz w:val="20"/>
              </w:rPr>
            </w:pPr>
            <w:r w:rsidRPr="0025413C">
              <w:rPr>
                <w:color w:val="auto"/>
                <w:sz w:val="20"/>
              </w:rPr>
              <w:t>Слијепчевић</w:t>
            </w:r>
          </w:p>
        </w:tc>
        <w:tc>
          <w:tcPr>
            <w:tcW w:w="682" w:type="dxa"/>
            <w:textDirection w:val="btLr"/>
          </w:tcPr>
          <w:p w14:paraId="22EDA100" w14:textId="77777777" w:rsidR="00425EBA" w:rsidRPr="0025413C" w:rsidRDefault="0031436C">
            <w:pPr>
              <w:tabs>
                <w:tab w:val="left" w:pos="567"/>
              </w:tabs>
              <w:ind w:left="113" w:right="113" w:firstLine="0"/>
              <w:rPr>
                <w:color w:val="auto"/>
                <w:sz w:val="20"/>
              </w:rPr>
            </w:pPr>
            <w:r w:rsidRPr="0025413C">
              <w:rPr>
                <w:color w:val="auto"/>
                <w:sz w:val="20"/>
              </w:rPr>
              <w:t>Александра Борисов</w:t>
            </w:r>
          </w:p>
        </w:tc>
        <w:tc>
          <w:tcPr>
            <w:tcW w:w="680" w:type="dxa"/>
            <w:textDirection w:val="btLr"/>
          </w:tcPr>
          <w:p w14:paraId="11465545" w14:textId="77777777" w:rsidR="00425EBA" w:rsidRPr="0025413C" w:rsidRDefault="0031436C">
            <w:pPr>
              <w:tabs>
                <w:tab w:val="left" w:pos="567"/>
              </w:tabs>
              <w:ind w:left="113" w:right="113" w:firstLine="0"/>
              <w:rPr>
                <w:color w:val="auto"/>
                <w:sz w:val="20"/>
              </w:rPr>
            </w:pPr>
            <w:r w:rsidRPr="0025413C">
              <w:rPr>
                <w:color w:val="auto"/>
                <w:sz w:val="20"/>
              </w:rPr>
              <w:t>Драган Павловић</w:t>
            </w:r>
          </w:p>
        </w:tc>
        <w:tc>
          <w:tcPr>
            <w:tcW w:w="680" w:type="dxa"/>
            <w:textDirection w:val="btLr"/>
          </w:tcPr>
          <w:p w14:paraId="5242017F" w14:textId="77777777" w:rsidR="00425EBA" w:rsidRPr="0025413C" w:rsidRDefault="0031436C">
            <w:pPr>
              <w:tabs>
                <w:tab w:val="left" w:pos="567"/>
              </w:tabs>
              <w:ind w:left="113" w:right="113" w:firstLine="0"/>
              <w:rPr>
                <w:color w:val="auto"/>
                <w:sz w:val="20"/>
              </w:rPr>
            </w:pPr>
            <w:r w:rsidRPr="0025413C">
              <w:rPr>
                <w:color w:val="auto"/>
                <w:sz w:val="20"/>
              </w:rPr>
              <w:t>Наташа Златановић</w:t>
            </w:r>
          </w:p>
        </w:tc>
        <w:tc>
          <w:tcPr>
            <w:tcW w:w="680" w:type="dxa"/>
            <w:textDirection w:val="btLr"/>
          </w:tcPr>
          <w:p w14:paraId="49403F46" w14:textId="77777777" w:rsidR="00425EBA" w:rsidRPr="0025413C" w:rsidRDefault="0031436C">
            <w:pPr>
              <w:tabs>
                <w:tab w:val="left" w:pos="567"/>
              </w:tabs>
              <w:ind w:left="113" w:right="113" w:firstLine="0"/>
              <w:rPr>
                <w:color w:val="auto"/>
                <w:sz w:val="20"/>
              </w:rPr>
            </w:pPr>
            <w:r w:rsidRPr="0025413C">
              <w:rPr>
                <w:color w:val="auto"/>
                <w:sz w:val="20"/>
              </w:rPr>
              <w:t xml:space="preserve">Сузана </w:t>
            </w:r>
          </w:p>
          <w:p w14:paraId="40C84DFA" w14:textId="77777777" w:rsidR="00425EBA" w:rsidRPr="0025413C" w:rsidRDefault="0031436C">
            <w:pPr>
              <w:tabs>
                <w:tab w:val="left" w:pos="567"/>
              </w:tabs>
              <w:ind w:left="113" w:right="113" w:firstLine="0"/>
              <w:rPr>
                <w:color w:val="auto"/>
                <w:sz w:val="20"/>
              </w:rPr>
            </w:pPr>
            <w:r w:rsidRPr="0025413C">
              <w:rPr>
                <w:color w:val="auto"/>
                <w:sz w:val="20"/>
              </w:rPr>
              <w:t>Ристић</w:t>
            </w:r>
          </w:p>
        </w:tc>
        <w:tc>
          <w:tcPr>
            <w:tcW w:w="680" w:type="dxa"/>
            <w:textDirection w:val="btLr"/>
          </w:tcPr>
          <w:p w14:paraId="5F6438B9" w14:textId="77777777" w:rsidR="00425EBA" w:rsidRPr="0025413C" w:rsidRDefault="00CD78D8">
            <w:pPr>
              <w:tabs>
                <w:tab w:val="left" w:pos="567"/>
              </w:tabs>
              <w:ind w:left="113" w:right="113" w:firstLine="0"/>
              <w:rPr>
                <w:color w:val="auto"/>
                <w:sz w:val="20"/>
              </w:rPr>
            </w:pPr>
            <w:r w:rsidRPr="0025413C">
              <w:rPr>
                <w:color w:val="auto"/>
                <w:sz w:val="20"/>
              </w:rPr>
              <w:t>Светлана</w:t>
            </w:r>
          </w:p>
          <w:p w14:paraId="22E1074C" w14:textId="77777777" w:rsidR="00CD78D8" w:rsidRPr="0025413C" w:rsidRDefault="00CD78D8">
            <w:pPr>
              <w:tabs>
                <w:tab w:val="left" w:pos="567"/>
              </w:tabs>
              <w:ind w:left="113" w:right="113" w:firstLine="0"/>
              <w:rPr>
                <w:color w:val="auto"/>
                <w:sz w:val="20"/>
              </w:rPr>
            </w:pPr>
            <w:r w:rsidRPr="0025413C">
              <w:rPr>
                <w:color w:val="auto"/>
                <w:sz w:val="20"/>
              </w:rPr>
              <w:t>Јакшић</w:t>
            </w:r>
          </w:p>
        </w:tc>
        <w:tc>
          <w:tcPr>
            <w:tcW w:w="630" w:type="dxa"/>
            <w:textDirection w:val="btLr"/>
            <w:vAlign w:val="center"/>
          </w:tcPr>
          <w:p w14:paraId="2DE1AC47" w14:textId="77777777" w:rsidR="00425EBA" w:rsidRPr="0025413C" w:rsidRDefault="00425EBA">
            <w:pPr>
              <w:ind w:left="113" w:right="113" w:firstLine="0"/>
              <w:rPr>
                <w:color w:val="auto"/>
                <w:sz w:val="20"/>
                <w:u w:val="single"/>
              </w:rPr>
            </w:pPr>
          </w:p>
        </w:tc>
      </w:tr>
      <w:tr w:rsidR="00425EBA" w:rsidRPr="0025413C" w14:paraId="32FD66B5" w14:textId="77777777" w:rsidTr="00CD78D8">
        <w:trPr>
          <w:trHeight w:val="985"/>
        </w:trPr>
        <w:tc>
          <w:tcPr>
            <w:tcW w:w="465" w:type="dxa"/>
          </w:tcPr>
          <w:p w14:paraId="62794F47" w14:textId="77777777" w:rsidR="00425EBA" w:rsidRPr="0025413C" w:rsidRDefault="00425EBA">
            <w:pPr>
              <w:ind w:firstLine="0"/>
              <w:jc w:val="center"/>
              <w:rPr>
                <w:color w:val="auto"/>
                <w:sz w:val="18"/>
                <w:szCs w:val="18"/>
              </w:rPr>
            </w:pPr>
          </w:p>
          <w:p w14:paraId="62E3319B" w14:textId="77777777" w:rsidR="00425EBA" w:rsidRPr="0025413C" w:rsidRDefault="0031436C">
            <w:pPr>
              <w:ind w:firstLine="0"/>
              <w:jc w:val="center"/>
              <w:rPr>
                <w:color w:val="auto"/>
                <w:sz w:val="18"/>
                <w:szCs w:val="18"/>
              </w:rPr>
            </w:pPr>
            <w:r w:rsidRPr="0025413C">
              <w:rPr>
                <w:color w:val="auto"/>
                <w:sz w:val="18"/>
                <w:szCs w:val="18"/>
                <w:lang w:val="sr-Latn-CS"/>
              </w:rPr>
              <w:t>1</w:t>
            </w:r>
          </w:p>
        </w:tc>
        <w:tc>
          <w:tcPr>
            <w:tcW w:w="2283" w:type="dxa"/>
          </w:tcPr>
          <w:p w14:paraId="40F2E6D8" w14:textId="77777777" w:rsidR="00425EBA" w:rsidRPr="0025413C" w:rsidRDefault="0031436C">
            <w:pPr>
              <w:ind w:firstLine="0"/>
              <w:rPr>
                <w:color w:val="auto"/>
                <w:sz w:val="16"/>
                <w:szCs w:val="16"/>
              </w:rPr>
            </w:pPr>
            <w:r w:rsidRPr="0025413C">
              <w:rPr>
                <w:color w:val="auto"/>
                <w:sz w:val="16"/>
                <w:szCs w:val="16"/>
              </w:rPr>
              <w:t>Редовна настава:</w:t>
            </w:r>
          </w:p>
          <w:p w14:paraId="418EB6A6" w14:textId="77777777" w:rsidR="00425EBA" w:rsidRPr="0025413C" w:rsidRDefault="0031436C">
            <w:pPr>
              <w:ind w:firstLine="0"/>
              <w:rPr>
                <w:color w:val="auto"/>
                <w:sz w:val="16"/>
                <w:szCs w:val="16"/>
              </w:rPr>
            </w:pPr>
            <w:r w:rsidRPr="0025413C">
              <w:rPr>
                <w:color w:val="auto"/>
                <w:sz w:val="16"/>
                <w:szCs w:val="16"/>
              </w:rPr>
              <w:t>-обавезни предмети</w:t>
            </w:r>
          </w:p>
          <w:p w14:paraId="1B01D167" w14:textId="77777777" w:rsidR="00425EBA" w:rsidRPr="0025413C" w:rsidRDefault="0031436C">
            <w:pPr>
              <w:ind w:firstLine="0"/>
              <w:rPr>
                <w:color w:val="auto"/>
                <w:sz w:val="16"/>
                <w:szCs w:val="16"/>
              </w:rPr>
            </w:pPr>
            <w:r w:rsidRPr="0025413C">
              <w:rPr>
                <w:color w:val="auto"/>
                <w:sz w:val="16"/>
                <w:szCs w:val="16"/>
              </w:rPr>
              <w:t>-обавезни изборни предмети</w:t>
            </w:r>
          </w:p>
          <w:p w14:paraId="2FCB20C1" w14:textId="77777777" w:rsidR="00425EBA" w:rsidRPr="0025413C" w:rsidRDefault="0031436C">
            <w:pPr>
              <w:ind w:firstLine="0"/>
              <w:rPr>
                <w:color w:val="auto"/>
                <w:sz w:val="18"/>
                <w:szCs w:val="18"/>
                <w:u w:val="single"/>
              </w:rPr>
            </w:pPr>
            <w:r w:rsidRPr="0025413C">
              <w:rPr>
                <w:color w:val="auto"/>
                <w:sz w:val="16"/>
                <w:szCs w:val="16"/>
              </w:rPr>
              <w:t>-изборни предмети</w:t>
            </w:r>
          </w:p>
        </w:tc>
        <w:tc>
          <w:tcPr>
            <w:tcW w:w="690" w:type="dxa"/>
            <w:gridSpan w:val="2"/>
          </w:tcPr>
          <w:p w14:paraId="1EB458C4" w14:textId="77777777" w:rsidR="00425EBA" w:rsidRPr="0025413C" w:rsidRDefault="0031436C">
            <w:pPr>
              <w:ind w:firstLine="0"/>
              <w:jc w:val="center"/>
              <w:rPr>
                <w:color w:val="auto"/>
                <w:sz w:val="20"/>
              </w:rPr>
            </w:pPr>
            <w:r w:rsidRPr="0025413C">
              <w:rPr>
                <w:color w:val="auto"/>
                <w:sz w:val="20"/>
              </w:rPr>
              <w:t>20</w:t>
            </w:r>
          </w:p>
        </w:tc>
        <w:tc>
          <w:tcPr>
            <w:tcW w:w="670" w:type="dxa"/>
          </w:tcPr>
          <w:p w14:paraId="07BE2A14" w14:textId="77777777" w:rsidR="00425EBA" w:rsidRPr="0025413C" w:rsidRDefault="0031436C">
            <w:pPr>
              <w:ind w:firstLine="0"/>
              <w:jc w:val="center"/>
              <w:rPr>
                <w:color w:val="auto"/>
                <w:sz w:val="20"/>
              </w:rPr>
            </w:pPr>
            <w:r w:rsidRPr="0025413C">
              <w:rPr>
                <w:color w:val="auto"/>
                <w:sz w:val="20"/>
              </w:rPr>
              <w:t>20</w:t>
            </w:r>
          </w:p>
        </w:tc>
        <w:tc>
          <w:tcPr>
            <w:tcW w:w="680" w:type="dxa"/>
          </w:tcPr>
          <w:p w14:paraId="2560F0B2" w14:textId="77777777" w:rsidR="00425EBA" w:rsidRPr="0025413C" w:rsidRDefault="0031436C">
            <w:pPr>
              <w:ind w:firstLine="0"/>
              <w:jc w:val="center"/>
              <w:rPr>
                <w:color w:val="auto"/>
                <w:sz w:val="20"/>
              </w:rPr>
            </w:pPr>
            <w:r w:rsidRPr="0025413C">
              <w:rPr>
                <w:color w:val="auto"/>
                <w:sz w:val="20"/>
              </w:rPr>
              <w:t>20</w:t>
            </w:r>
          </w:p>
        </w:tc>
        <w:tc>
          <w:tcPr>
            <w:tcW w:w="680" w:type="dxa"/>
          </w:tcPr>
          <w:p w14:paraId="12FEB5AF" w14:textId="77777777" w:rsidR="00425EBA" w:rsidRPr="0025413C" w:rsidRDefault="0031436C">
            <w:pPr>
              <w:ind w:firstLine="0"/>
              <w:jc w:val="center"/>
              <w:rPr>
                <w:color w:val="auto"/>
                <w:sz w:val="20"/>
              </w:rPr>
            </w:pPr>
            <w:r w:rsidRPr="0025413C">
              <w:rPr>
                <w:color w:val="auto"/>
                <w:sz w:val="20"/>
              </w:rPr>
              <w:t>20</w:t>
            </w:r>
          </w:p>
        </w:tc>
        <w:tc>
          <w:tcPr>
            <w:tcW w:w="682" w:type="dxa"/>
          </w:tcPr>
          <w:p w14:paraId="508CA5F5" w14:textId="77777777" w:rsidR="00425EBA" w:rsidRPr="0025413C" w:rsidRDefault="0031436C">
            <w:pPr>
              <w:ind w:firstLine="0"/>
              <w:jc w:val="center"/>
              <w:rPr>
                <w:color w:val="auto"/>
                <w:sz w:val="20"/>
              </w:rPr>
            </w:pPr>
            <w:r w:rsidRPr="0025413C">
              <w:rPr>
                <w:color w:val="auto"/>
                <w:sz w:val="20"/>
              </w:rPr>
              <w:t>20</w:t>
            </w:r>
          </w:p>
        </w:tc>
        <w:tc>
          <w:tcPr>
            <w:tcW w:w="680" w:type="dxa"/>
          </w:tcPr>
          <w:p w14:paraId="3EC7885D" w14:textId="77777777" w:rsidR="00425EBA" w:rsidRPr="0025413C" w:rsidRDefault="0031436C">
            <w:pPr>
              <w:ind w:firstLine="0"/>
              <w:jc w:val="center"/>
              <w:rPr>
                <w:color w:val="auto"/>
                <w:sz w:val="20"/>
              </w:rPr>
            </w:pPr>
            <w:r w:rsidRPr="0025413C">
              <w:rPr>
                <w:color w:val="auto"/>
                <w:sz w:val="20"/>
              </w:rPr>
              <w:t>20</w:t>
            </w:r>
          </w:p>
        </w:tc>
        <w:tc>
          <w:tcPr>
            <w:tcW w:w="680" w:type="dxa"/>
          </w:tcPr>
          <w:p w14:paraId="07C721E5" w14:textId="77777777" w:rsidR="00425EBA" w:rsidRPr="0025413C" w:rsidRDefault="0031436C">
            <w:pPr>
              <w:ind w:firstLine="0"/>
              <w:jc w:val="center"/>
              <w:rPr>
                <w:color w:val="auto"/>
                <w:sz w:val="20"/>
              </w:rPr>
            </w:pPr>
            <w:r w:rsidRPr="0025413C">
              <w:rPr>
                <w:color w:val="auto"/>
                <w:sz w:val="20"/>
              </w:rPr>
              <w:t>20</w:t>
            </w:r>
          </w:p>
        </w:tc>
        <w:tc>
          <w:tcPr>
            <w:tcW w:w="680" w:type="dxa"/>
          </w:tcPr>
          <w:p w14:paraId="7D6BF3F4" w14:textId="77777777" w:rsidR="00425EBA" w:rsidRPr="0025413C" w:rsidRDefault="0031436C">
            <w:pPr>
              <w:ind w:firstLine="0"/>
              <w:jc w:val="center"/>
              <w:rPr>
                <w:color w:val="auto"/>
                <w:sz w:val="20"/>
              </w:rPr>
            </w:pPr>
            <w:r w:rsidRPr="0025413C">
              <w:rPr>
                <w:color w:val="auto"/>
                <w:sz w:val="20"/>
              </w:rPr>
              <w:t>16</w:t>
            </w:r>
          </w:p>
        </w:tc>
        <w:tc>
          <w:tcPr>
            <w:tcW w:w="680" w:type="dxa"/>
          </w:tcPr>
          <w:p w14:paraId="317AC676" w14:textId="77777777" w:rsidR="00425EBA" w:rsidRPr="0025413C" w:rsidRDefault="00CD78D8">
            <w:pPr>
              <w:ind w:firstLine="0"/>
              <w:jc w:val="center"/>
              <w:rPr>
                <w:color w:val="auto"/>
                <w:sz w:val="20"/>
              </w:rPr>
            </w:pPr>
            <w:r w:rsidRPr="0025413C">
              <w:rPr>
                <w:color w:val="auto"/>
                <w:sz w:val="20"/>
              </w:rPr>
              <w:t>8</w:t>
            </w:r>
          </w:p>
        </w:tc>
        <w:tc>
          <w:tcPr>
            <w:tcW w:w="630" w:type="dxa"/>
          </w:tcPr>
          <w:p w14:paraId="4E1C6938" w14:textId="77777777" w:rsidR="00425EBA" w:rsidRPr="0025413C" w:rsidRDefault="00425EBA">
            <w:pPr>
              <w:ind w:firstLine="0"/>
              <w:jc w:val="center"/>
              <w:rPr>
                <w:color w:val="auto"/>
                <w:sz w:val="20"/>
              </w:rPr>
            </w:pPr>
          </w:p>
        </w:tc>
      </w:tr>
      <w:tr w:rsidR="00425EBA" w:rsidRPr="0025413C" w14:paraId="5CA7AA45" w14:textId="77777777" w:rsidTr="00CD78D8">
        <w:tc>
          <w:tcPr>
            <w:tcW w:w="465" w:type="dxa"/>
          </w:tcPr>
          <w:p w14:paraId="3E59EDAB" w14:textId="77777777" w:rsidR="00425EBA" w:rsidRPr="0025413C" w:rsidRDefault="0031436C">
            <w:pPr>
              <w:ind w:firstLine="0"/>
              <w:jc w:val="center"/>
              <w:rPr>
                <w:color w:val="auto"/>
                <w:sz w:val="18"/>
                <w:szCs w:val="18"/>
              </w:rPr>
            </w:pPr>
            <w:r w:rsidRPr="0025413C">
              <w:rPr>
                <w:color w:val="auto"/>
                <w:sz w:val="18"/>
                <w:szCs w:val="18"/>
                <w:lang w:val="sr-Latn-CS"/>
              </w:rPr>
              <w:t>2</w:t>
            </w:r>
          </w:p>
        </w:tc>
        <w:tc>
          <w:tcPr>
            <w:tcW w:w="2283" w:type="dxa"/>
          </w:tcPr>
          <w:p w14:paraId="1AFF90A4" w14:textId="77777777" w:rsidR="00425EBA" w:rsidRPr="0025413C" w:rsidRDefault="0031436C">
            <w:pPr>
              <w:ind w:firstLine="0"/>
              <w:rPr>
                <w:color w:val="auto"/>
                <w:sz w:val="16"/>
                <w:szCs w:val="16"/>
              </w:rPr>
            </w:pPr>
            <w:r w:rsidRPr="0025413C">
              <w:rPr>
                <w:color w:val="auto"/>
                <w:sz w:val="16"/>
                <w:szCs w:val="16"/>
              </w:rPr>
              <w:t>Допунски рад</w:t>
            </w:r>
          </w:p>
        </w:tc>
        <w:tc>
          <w:tcPr>
            <w:tcW w:w="690" w:type="dxa"/>
            <w:gridSpan w:val="2"/>
          </w:tcPr>
          <w:p w14:paraId="595C9D0C" w14:textId="77777777" w:rsidR="00425EBA" w:rsidRPr="0025413C" w:rsidRDefault="0031436C">
            <w:pPr>
              <w:ind w:firstLine="0"/>
              <w:jc w:val="center"/>
              <w:rPr>
                <w:color w:val="auto"/>
                <w:sz w:val="20"/>
              </w:rPr>
            </w:pPr>
            <w:r w:rsidRPr="0025413C">
              <w:rPr>
                <w:color w:val="auto"/>
                <w:sz w:val="20"/>
              </w:rPr>
              <w:t>0,5</w:t>
            </w:r>
          </w:p>
        </w:tc>
        <w:tc>
          <w:tcPr>
            <w:tcW w:w="670" w:type="dxa"/>
          </w:tcPr>
          <w:p w14:paraId="5101BB69" w14:textId="77777777" w:rsidR="00425EBA" w:rsidRPr="0025413C" w:rsidRDefault="0031436C">
            <w:pPr>
              <w:ind w:firstLine="0"/>
              <w:jc w:val="center"/>
              <w:rPr>
                <w:color w:val="auto"/>
                <w:sz w:val="20"/>
              </w:rPr>
            </w:pPr>
            <w:r w:rsidRPr="0025413C">
              <w:rPr>
                <w:color w:val="auto"/>
                <w:sz w:val="20"/>
              </w:rPr>
              <w:t>0,5</w:t>
            </w:r>
          </w:p>
        </w:tc>
        <w:tc>
          <w:tcPr>
            <w:tcW w:w="680" w:type="dxa"/>
          </w:tcPr>
          <w:p w14:paraId="4A7F941E" w14:textId="77777777" w:rsidR="00425EBA" w:rsidRPr="0025413C" w:rsidRDefault="0031436C">
            <w:pPr>
              <w:ind w:firstLine="0"/>
              <w:jc w:val="center"/>
              <w:rPr>
                <w:color w:val="auto"/>
                <w:sz w:val="20"/>
              </w:rPr>
            </w:pPr>
            <w:r w:rsidRPr="0025413C">
              <w:rPr>
                <w:color w:val="auto"/>
                <w:sz w:val="20"/>
              </w:rPr>
              <w:t>1</w:t>
            </w:r>
          </w:p>
        </w:tc>
        <w:tc>
          <w:tcPr>
            <w:tcW w:w="680" w:type="dxa"/>
          </w:tcPr>
          <w:p w14:paraId="1B622F19" w14:textId="77777777" w:rsidR="00425EBA" w:rsidRPr="0025413C" w:rsidRDefault="0031436C">
            <w:pPr>
              <w:ind w:firstLine="0"/>
              <w:jc w:val="center"/>
              <w:rPr>
                <w:color w:val="auto"/>
                <w:sz w:val="20"/>
              </w:rPr>
            </w:pPr>
            <w:r w:rsidRPr="0025413C">
              <w:rPr>
                <w:color w:val="auto"/>
                <w:sz w:val="20"/>
              </w:rPr>
              <w:t>0,5</w:t>
            </w:r>
          </w:p>
        </w:tc>
        <w:tc>
          <w:tcPr>
            <w:tcW w:w="682" w:type="dxa"/>
          </w:tcPr>
          <w:p w14:paraId="20B590A6" w14:textId="77777777" w:rsidR="00425EBA" w:rsidRPr="0025413C" w:rsidRDefault="0031436C">
            <w:pPr>
              <w:ind w:firstLine="0"/>
              <w:jc w:val="center"/>
              <w:rPr>
                <w:color w:val="auto"/>
                <w:sz w:val="20"/>
              </w:rPr>
            </w:pPr>
            <w:r w:rsidRPr="0025413C">
              <w:rPr>
                <w:color w:val="auto"/>
                <w:sz w:val="20"/>
              </w:rPr>
              <w:t>0,5</w:t>
            </w:r>
          </w:p>
        </w:tc>
        <w:tc>
          <w:tcPr>
            <w:tcW w:w="680" w:type="dxa"/>
          </w:tcPr>
          <w:p w14:paraId="707AFD7A" w14:textId="77777777" w:rsidR="00425EBA" w:rsidRPr="0025413C" w:rsidRDefault="0031436C">
            <w:pPr>
              <w:ind w:firstLine="0"/>
              <w:jc w:val="center"/>
              <w:rPr>
                <w:color w:val="auto"/>
                <w:sz w:val="20"/>
              </w:rPr>
            </w:pPr>
            <w:r w:rsidRPr="0025413C">
              <w:rPr>
                <w:color w:val="auto"/>
                <w:sz w:val="20"/>
              </w:rPr>
              <w:t>1</w:t>
            </w:r>
          </w:p>
        </w:tc>
        <w:tc>
          <w:tcPr>
            <w:tcW w:w="680" w:type="dxa"/>
          </w:tcPr>
          <w:p w14:paraId="395B34F8" w14:textId="77777777" w:rsidR="00425EBA" w:rsidRPr="0025413C" w:rsidRDefault="0031436C">
            <w:pPr>
              <w:ind w:firstLine="0"/>
              <w:jc w:val="center"/>
              <w:rPr>
                <w:color w:val="auto"/>
                <w:sz w:val="20"/>
              </w:rPr>
            </w:pPr>
            <w:r w:rsidRPr="0025413C">
              <w:rPr>
                <w:color w:val="auto"/>
                <w:sz w:val="20"/>
              </w:rPr>
              <w:t>0,5</w:t>
            </w:r>
          </w:p>
        </w:tc>
        <w:tc>
          <w:tcPr>
            <w:tcW w:w="680" w:type="dxa"/>
          </w:tcPr>
          <w:p w14:paraId="7B0BED79" w14:textId="77777777" w:rsidR="00425EBA" w:rsidRPr="0025413C" w:rsidRDefault="0031436C">
            <w:pPr>
              <w:ind w:firstLine="0"/>
              <w:jc w:val="center"/>
              <w:rPr>
                <w:color w:val="auto"/>
                <w:sz w:val="20"/>
              </w:rPr>
            </w:pPr>
            <w:r w:rsidRPr="0025413C">
              <w:rPr>
                <w:color w:val="auto"/>
                <w:sz w:val="20"/>
              </w:rPr>
              <w:t>1,1</w:t>
            </w:r>
          </w:p>
        </w:tc>
        <w:tc>
          <w:tcPr>
            <w:tcW w:w="680" w:type="dxa"/>
          </w:tcPr>
          <w:p w14:paraId="13A243EE" w14:textId="77777777" w:rsidR="00425EBA" w:rsidRPr="0025413C" w:rsidRDefault="0025413C">
            <w:pPr>
              <w:ind w:firstLine="0"/>
              <w:jc w:val="center"/>
              <w:rPr>
                <w:color w:val="auto"/>
                <w:sz w:val="20"/>
              </w:rPr>
            </w:pPr>
            <w:r w:rsidRPr="0025413C">
              <w:rPr>
                <w:color w:val="auto"/>
                <w:sz w:val="20"/>
              </w:rPr>
              <w:t>1,5</w:t>
            </w:r>
          </w:p>
        </w:tc>
        <w:tc>
          <w:tcPr>
            <w:tcW w:w="630" w:type="dxa"/>
          </w:tcPr>
          <w:p w14:paraId="5314B66F" w14:textId="77777777" w:rsidR="00425EBA" w:rsidRPr="0025413C" w:rsidRDefault="00425EBA">
            <w:pPr>
              <w:ind w:firstLine="0"/>
              <w:jc w:val="center"/>
              <w:rPr>
                <w:color w:val="auto"/>
                <w:sz w:val="20"/>
              </w:rPr>
            </w:pPr>
          </w:p>
        </w:tc>
      </w:tr>
      <w:tr w:rsidR="00425EBA" w:rsidRPr="0025413C" w14:paraId="012F142B" w14:textId="77777777" w:rsidTr="00CD78D8">
        <w:tc>
          <w:tcPr>
            <w:tcW w:w="465" w:type="dxa"/>
          </w:tcPr>
          <w:p w14:paraId="273C1320" w14:textId="77777777" w:rsidR="00425EBA" w:rsidRPr="0025413C" w:rsidRDefault="0031436C">
            <w:pPr>
              <w:ind w:firstLine="0"/>
              <w:jc w:val="center"/>
              <w:rPr>
                <w:color w:val="auto"/>
                <w:sz w:val="18"/>
                <w:szCs w:val="18"/>
              </w:rPr>
            </w:pPr>
            <w:r w:rsidRPr="0025413C">
              <w:rPr>
                <w:color w:val="auto"/>
                <w:sz w:val="18"/>
                <w:szCs w:val="18"/>
                <w:lang w:val="sr-Latn-CS"/>
              </w:rPr>
              <w:t>3</w:t>
            </w:r>
          </w:p>
        </w:tc>
        <w:tc>
          <w:tcPr>
            <w:tcW w:w="2283" w:type="dxa"/>
          </w:tcPr>
          <w:p w14:paraId="46B68858" w14:textId="77777777" w:rsidR="00425EBA" w:rsidRPr="0025413C" w:rsidRDefault="0031436C">
            <w:pPr>
              <w:ind w:firstLine="0"/>
              <w:rPr>
                <w:color w:val="auto"/>
                <w:sz w:val="16"/>
                <w:szCs w:val="16"/>
              </w:rPr>
            </w:pPr>
            <w:r w:rsidRPr="0025413C">
              <w:rPr>
                <w:color w:val="auto"/>
                <w:sz w:val="16"/>
                <w:szCs w:val="16"/>
              </w:rPr>
              <w:t xml:space="preserve">Додатни рад(са припремом </w:t>
            </w:r>
          </w:p>
          <w:p w14:paraId="63996A03" w14:textId="77777777" w:rsidR="00425EBA" w:rsidRPr="0025413C" w:rsidRDefault="0031436C">
            <w:pPr>
              <w:ind w:firstLine="0"/>
              <w:rPr>
                <w:color w:val="auto"/>
                <w:sz w:val="16"/>
                <w:szCs w:val="16"/>
              </w:rPr>
            </w:pPr>
            <w:r w:rsidRPr="0025413C">
              <w:rPr>
                <w:color w:val="auto"/>
                <w:sz w:val="16"/>
                <w:szCs w:val="16"/>
              </w:rPr>
              <w:t>за  такмичење и такмичењем)</w:t>
            </w:r>
          </w:p>
        </w:tc>
        <w:tc>
          <w:tcPr>
            <w:tcW w:w="690" w:type="dxa"/>
            <w:gridSpan w:val="2"/>
          </w:tcPr>
          <w:p w14:paraId="0F84F153" w14:textId="77777777" w:rsidR="00425EBA" w:rsidRPr="0025413C" w:rsidRDefault="00425EBA">
            <w:pPr>
              <w:ind w:firstLine="0"/>
              <w:jc w:val="center"/>
              <w:rPr>
                <w:color w:val="auto"/>
                <w:sz w:val="20"/>
              </w:rPr>
            </w:pPr>
          </w:p>
        </w:tc>
        <w:tc>
          <w:tcPr>
            <w:tcW w:w="670" w:type="dxa"/>
          </w:tcPr>
          <w:p w14:paraId="7A2AB6C5" w14:textId="77777777" w:rsidR="00425EBA" w:rsidRPr="0025413C" w:rsidRDefault="0031436C">
            <w:pPr>
              <w:ind w:firstLine="0"/>
              <w:jc w:val="center"/>
              <w:rPr>
                <w:color w:val="auto"/>
                <w:sz w:val="20"/>
              </w:rPr>
            </w:pPr>
            <w:r w:rsidRPr="0025413C">
              <w:rPr>
                <w:color w:val="auto"/>
                <w:sz w:val="20"/>
              </w:rPr>
              <w:t>-</w:t>
            </w:r>
          </w:p>
        </w:tc>
        <w:tc>
          <w:tcPr>
            <w:tcW w:w="680" w:type="dxa"/>
          </w:tcPr>
          <w:p w14:paraId="53B2978E" w14:textId="77777777" w:rsidR="00425EBA" w:rsidRPr="0025413C" w:rsidRDefault="0031436C">
            <w:pPr>
              <w:ind w:firstLine="0"/>
              <w:jc w:val="center"/>
              <w:rPr>
                <w:color w:val="auto"/>
                <w:sz w:val="20"/>
              </w:rPr>
            </w:pPr>
            <w:r w:rsidRPr="0025413C">
              <w:rPr>
                <w:color w:val="auto"/>
                <w:sz w:val="20"/>
              </w:rPr>
              <w:t>1</w:t>
            </w:r>
          </w:p>
        </w:tc>
        <w:tc>
          <w:tcPr>
            <w:tcW w:w="680" w:type="dxa"/>
          </w:tcPr>
          <w:p w14:paraId="056D0352" w14:textId="77777777" w:rsidR="00425EBA" w:rsidRPr="0025413C" w:rsidRDefault="00CD78D8">
            <w:pPr>
              <w:ind w:firstLine="0"/>
              <w:jc w:val="center"/>
              <w:rPr>
                <w:color w:val="auto"/>
                <w:sz w:val="20"/>
              </w:rPr>
            </w:pPr>
            <w:r w:rsidRPr="0025413C">
              <w:rPr>
                <w:color w:val="auto"/>
                <w:sz w:val="20"/>
              </w:rPr>
              <w:t>0,5</w:t>
            </w:r>
          </w:p>
        </w:tc>
        <w:tc>
          <w:tcPr>
            <w:tcW w:w="682" w:type="dxa"/>
          </w:tcPr>
          <w:p w14:paraId="4225275F" w14:textId="77777777" w:rsidR="00425EBA" w:rsidRPr="0025413C" w:rsidRDefault="0031436C">
            <w:pPr>
              <w:ind w:firstLine="0"/>
              <w:jc w:val="center"/>
              <w:rPr>
                <w:color w:val="auto"/>
                <w:sz w:val="20"/>
              </w:rPr>
            </w:pPr>
            <w:r w:rsidRPr="0025413C">
              <w:rPr>
                <w:color w:val="auto"/>
                <w:sz w:val="20"/>
              </w:rPr>
              <w:t>-</w:t>
            </w:r>
          </w:p>
        </w:tc>
        <w:tc>
          <w:tcPr>
            <w:tcW w:w="680" w:type="dxa"/>
          </w:tcPr>
          <w:p w14:paraId="26644566" w14:textId="77777777" w:rsidR="00425EBA" w:rsidRPr="0025413C" w:rsidRDefault="0031436C">
            <w:pPr>
              <w:ind w:firstLine="0"/>
              <w:jc w:val="center"/>
              <w:rPr>
                <w:color w:val="auto"/>
                <w:sz w:val="20"/>
              </w:rPr>
            </w:pPr>
            <w:r w:rsidRPr="0025413C">
              <w:rPr>
                <w:color w:val="auto"/>
                <w:sz w:val="20"/>
              </w:rPr>
              <w:t>-</w:t>
            </w:r>
          </w:p>
        </w:tc>
        <w:tc>
          <w:tcPr>
            <w:tcW w:w="680" w:type="dxa"/>
          </w:tcPr>
          <w:p w14:paraId="6FC72462" w14:textId="77777777" w:rsidR="00425EBA" w:rsidRPr="0025413C" w:rsidRDefault="0031436C">
            <w:pPr>
              <w:ind w:firstLine="0"/>
              <w:jc w:val="center"/>
              <w:rPr>
                <w:color w:val="auto"/>
                <w:sz w:val="20"/>
              </w:rPr>
            </w:pPr>
            <w:r w:rsidRPr="0025413C">
              <w:rPr>
                <w:color w:val="auto"/>
                <w:sz w:val="20"/>
              </w:rPr>
              <w:t>0,5</w:t>
            </w:r>
          </w:p>
        </w:tc>
        <w:tc>
          <w:tcPr>
            <w:tcW w:w="680" w:type="dxa"/>
          </w:tcPr>
          <w:p w14:paraId="45CBA4A2" w14:textId="77777777" w:rsidR="00425EBA" w:rsidRPr="0025413C" w:rsidRDefault="0031436C">
            <w:pPr>
              <w:ind w:firstLine="0"/>
              <w:jc w:val="center"/>
              <w:rPr>
                <w:color w:val="auto"/>
                <w:sz w:val="20"/>
              </w:rPr>
            </w:pPr>
            <w:r w:rsidRPr="0025413C">
              <w:rPr>
                <w:color w:val="auto"/>
                <w:sz w:val="20"/>
              </w:rPr>
              <w:t>1</w:t>
            </w:r>
          </w:p>
        </w:tc>
        <w:tc>
          <w:tcPr>
            <w:tcW w:w="680" w:type="dxa"/>
          </w:tcPr>
          <w:p w14:paraId="3077BD62" w14:textId="77777777" w:rsidR="00425EBA" w:rsidRPr="0025413C" w:rsidRDefault="0025413C">
            <w:pPr>
              <w:ind w:firstLine="0"/>
              <w:jc w:val="center"/>
              <w:rPr>
                <w:color w:val="auto"/>
                <w:sz w:val="20"/>
              </w:rPr>
            </w:pPr>
            <w:r w:rsidRPr="0025413C">
              <w:rPr>
                <w:color w:val="auto"/>
                <w:sz w:val="20"/>
              </w:rPr>
              <w:t>1,5</w:t>
            </w:r>
          </w:p>
        </w:tc>
        <w:tc>
          <w:tcPr>
            <w:tcW w:w="630" w:type="dxa"/>
          </w:tcPr>
          <w:p w14:paraId="7CA92CF8" w14:textId="77777777" w:rsidR="00425EBA" w:rsidRPr="0025413C" w:rsidRDefault="00425EBA">
            <w:pPr>
              <w:ind w:firstLine="0"/>
              <w:jc w:val="center"/>
              <w:rPr>
                <w:color w:val="auto"/>
                <w:sz w:val="20"/>
              </w:rPr>
            </w:pPr>
          </w:p>
        </w:tc>
      </w:tr>
      <w:tr w:rsidR="00425EBA" w:rsidRPr="0025413C" w14:paraId="1686A99D" w14:textId="77777777" w:rsidTr="00CD78D8">
        <w:tc>
          <w:tcPr>
            <w:tcW w:w="465" w:type="dxa"/>
          </w:tcPr>
          <w:p w14:paraId="062562A8" w14:textId="77777777" w:rsidR="00425EBA" w:rsidRPr="0025413C" w:rsidRDefault="0031436C">
            <w:pPr>
              <w:ind w:firstLine="0"/>
              <w:jc w:val="center"/>
              <w:rPr>
                <w:color w:val="auto"/>
                <w:sz w:val="18"/>
                <w:szCs w:val="18"/>
              </w:rPr>
            </w:pPr>
            <w:r w:rsidRPr="0025413C">
              <w:rPr>
                <w:color w:val="auto"/>
                <w:sz w:val="18"/>
                <w:szCs w:val="18"/>
                <w:lang w:val="sr-Latn-CS"/>
              </w:rPr>
              <w:t>4</w:t>
            </w:r>
          </w:p>
        </w:tc>
        <w:tc>
          <w:tcPr>
            <w:tcW w:w="2283" w:type="dxa"/>
          </w:tcPr>
          <w:p w14:paraId="634680E0" w14:textId="77777777" w:rsidR="00425EBA" w:rsidRPr="0025413C" w:rsidRDefault="0031436C">
            <w:pPr>
              <w:ind w:firstLine="0"/>
              <w:rPr>
                <w:color w:val="auto"/>
                <w:sz w:val="16"/>
                <w:szCs w:val="16"/>
              </w:rPr>
            </w:pPr>
            <w:r w:rsidRPr="0025413C">
              <w:rPr>
                <w:color w:val="auto"/>
                <w:sz w:val="16"/>
                <w:szCs w:val="16"/>
              </w:rPr>
              <w:t>Час одељењског старешине</w:t>
            </w:r>
          </w:p>
        </w:tc>
        <w:tc>
          <w:tcPr>
            <w:tcW w:w="690" w:type="dxa"/>
            <w:gridSpan w:val="2"/>
          </w:tcPr>
          <w:p w14:paraId="22CAFF68" w14:textId="77777777" w:rsidR="00425EBA" w:rsidRPr="0025413C" w:rsidRDefault="0031436C">
            <w:pPr>
              <w:ind w:firstLine="0"/>
              <w:jc w:val="center"/>
              <w:rPr>
                <w:color w:val="auto"/>
                <w:sz w:val="20"/>
              </w:rPr>
            </w:pPr>
            <w:r w:rsidRPr="0025413C">
              <w:rPr>
                <w:color w:val="auto"/>
                <w:sz w:val="20"/>
              </w:rPr>
              <w:t>1</w:t>
            </w:r>
          </w:p>
        </w:tc>
        <w:tc>
          <w:tcPr>
            <w:tcW w:w="670" w:type="dxa"/>
          </w:tcPr>
          <w:p w14:paraId="60B4EDD4" w14:textId="77777777" w:rsidR="00425EBA" w:rsidRPr="0025413C" w:rsidRDefault="0031436C">
            <w:pPr>
              <w:ind w:firstLine="0"/>
              <w:jc w:val="center"/>
              <w:rPr>
                <w:color w:val="auto"/>
                <w:sz w:val="20"/>
              </w:rPr>
            </w:pPr>
            <w:r w:rsidRPr="0025413C">
              <w:rPr>
                <w:color w:val="auto"/>
                <w:sz w:val="20"/>
              </w:rPr>
              <w:t>1</w:t>
            </w:r>
          </w:p>
        </w:tc>
        <w:tc>
          <w:tcPr>
            <w:tcW w:w="680" w:type="dxa"/>
          </w:tcPr>
          <w:p w14:paraId="1814CEEF" w14:textId="77777777" w:rsidR="00425EBA" w:rsidRPr="0025413C" w:rsidRDefault="0031436C">
            <w:pPr>
              <w:ind w:firstLine="0"/>
              <w:jc w:val="center"/>
              <w:rPr>
                <w:color w:val="auto"/>
                <w:sz w:val="20"/>
              </w:rPr>
            </w:pPr>
            <w:r w:rsidRPr="0025413C">
              <w:rPr>
                <w:color w:val="auto"/>
                <w:sz w:val="20"/>
              </w:rPr>
              <w:t>-</w:t>
            </w:r>
          </w:p>
        </w:tc>
        <w:tc>
          <w:tcPr>
            <w:tcW w:w="680" w:type="dxa"/>
          </w:tcPr>
          <w:p w14:paraId="71537665" w14:textId="77777777" w:rsidR="00425EBA" w:rsidRPr="0025413C" w:rsidRDefault="00425EBA">
            <w:pPr>
              <w:ind w:firstLine="0"/>
              <w:jc w:val="center"/>
              <w:rPr>
                <w:color w:val="auto"/>
                <w:sz w:val="20"/>
              </w:rPr>
            </w:pPr>
          </w:p>
        </w:tc>
        <w:tc>
          <w:tcPr>
            <w:tcW w:w="682" w:type="dxa"/>
          </w:tcPr>
          <w:p w14:paraId="29F1FD26" w14:textId="77777777" w:rsidR="00425EBA" w:rsidRPr="0025413C" w:rsidRDefault="0031436C">
            <w:pPr>
              <w:ind w:firstLine="0"/>
              <w:jc w:val="center"/>
              <w:rPr>
                <w:color w:val="auto"/>
                <w:sz w:val="20"/>
              </w:rPr>
            </w:pPr>
            <w:r w:rsidRPr="0025413C">
              <w:rPr>
                <w:color w:val="auto"/>
                <w:sz w:val="20"/>
              </w:rPr>
              <w:t>0,5</w:t>
            </w:r>
          </w:p>
        </w:tc>
        <w:tc>
          <w:tcPr>
            <w:tcW w:w="680" w:type="dxa"/>
          </w:tcPr>
          <w:p w14:paraId="43896968" w14:textId="77777777" w:rsidR="00425EBA" w:rsidRPr="0025413C" w:rsidRDefault="0031436C">
            <w:pPr>
              <w:ind w:firstLine="0"/>
              <w:jc w:val="center"/>
              <w:rPr>
                <w:color w:val="auto"/>
                <w:sz w:val="20"/>
              </w:rPr>
            </w:pPr>
            <w:r w:rsidRPr="0025413C">
              <w:rPr>
                <w:color w:val="auto"/>
                <w:sz w:val="20"/>
              </w:rPr>
              <w:t>-</w:t>
            </w:r>
          </w:p>
        </w:tc>
        <w:tc>
          <w:tcPr>
            <w:tcW w:w="680" w:type="dxa"/>
          </w:tcPr>
          <w:p w14:paraId="099D8304" w14:textId="77777777" w:rsidR="00425EBA" w:rsidRPr="0025413C" w:rsidRDefault="0031436C">
            <w:pPr>
              <w:ind w:firstLine="0"/>
              <w:jc w:val="center"/>
              <w:rPr>
                <w:color w:val="auto"/>
                <w:sz w:val="20"/>
              </w:rPr>
            </w:pPr>
            <w:r w:rsidRPr="0025413C">
              <w:rPr>
                <w:color w:val="auto"/>
                <w:sz w:val="20"/>
              </w:rPr>
              <w:t>1</w:t>
            </w:r>
          </w:p>
        </w:tc>
        <w:tc>
          <w:tcPr>
            <w:tcW w:w="680" w:type="dxa"/>
          </w:tcPr>
          <w:p w14:paraId="7AB7E7D2" w14:textId="77777777" w:rsidR="00425EBA" w:rsidRPr="0025413C" w:rsidRDefault="0031436C">
            <w:pPr>
              <w:ind w:firstLine="0"/>
              <w:jc w:val="center"/>
              <w:rPr>
                <w:color w:val="auto"/>
                <w:sz w:val="20"/>
              </w:rPr>
            </w:pPr>
            <w:r w:rsidRPr="0025413C">
              <w:rPr>
                <w:color w:val="auto"/>
                <w:sz w:val="20"/>
              </w:rPr>
              <w:t>1</w:t>
            </w:r>
          </w:p>
        </w:tc>
        <w:tc>
          <w:tcPr>
            <w:tcW w:w="680" w:type="dxa"/>
          </w:tcPr>
          <w:p w14:paraId="7C456C68" w14:textId="77777777" w:rsidR="00425EBA" w:rsidRPr="0025413C" w:rsidRDefault="0025413C">
            <w:pPr>
              <w:ind w:firstLine="0"/>
              <w:jc w:val="center"/>
              <w:rPr>
                <w:color w:val="auto"/>
                <w:sz w:val="20"/>
              </w:rPr>
            </w:pPr>
            <w:r w:rsidRPr="0025413C">
              <w:rPr>
                <w:color w:val="auto"/>
                <w:sz w:val="20"/>
              </w:rPr>
              <w:t>-</w:t>
            </w:r>
          </w:p>
        </w:tc>
        <w:tc>
          <w:tcPr>
            <w:tcW w:w="630" w:type="dxa"/>
          </w:tcPr>
          <w:p w14:paraId="0E5CBB35" w14:textId="77777777" w:rsidR="00425EBA" w:rsidRPr="0025413C" w:rsidRDefault="00425EBA">
            <w:pPr>
              <w:ind w:firstLine="0"/>
              <w:jc w:val="center"/>
              <w:rPr>
                <w:color w:val="auto"/>
                <w:sz w:val="20"/>
              </w:rPr>
            </w:pPr>
          </w:p>
        </w:tc>
      </w:tr>
      <w:tr w:rsidR="00425EBA" w:rsidRPr="0025413C" w14:paraId="664E71B3" w14:textId="77777777" w:rsidTr="00CD78D8">
        <w:trPr>
          <w:trHeight w:val="652"/>
        </w:trPr>
        <w:tc>
          <w:tcPr>
            <w:tcW w:w="465" w:type="dxa"/>
          </w:tcPr>
          <w:p w14:paraId="472598D8" w14:textId="77777777" w:rsidR="00425EBA" w:rsidRPr="0025413C" w:rsidRDefault="0031436C">
            <w:pPr>
              <w:ind w:firstLine="0"/>
              <w:jc w:val="center"/>
              <w:rPr>
                <w:color w:val="auto"/>
                <w:sz w:val="18"/>
                <w:szCs w:val="18"/>
              </w:rPr>
            </w:pPr>
            <w:r w:rsidRPr="0025413C">
              <w:rPr>
                <w:color w:val="auto"/>
                <w:sz w:val="18"/>
                <w:szCs w:val="18"/>
                <w:lang w:val="sr-Latn-CS"/>
              </w:rPr>
              <w:t>5</w:t>
            </w:r>
          </w:p>
        </w:tc>
        <w:tc>
          <w:tcPr>
            <w:tcW w:w="2283" w:type="dxa"/>
          </w:tcPr>
          <w:p w14:paraId="086561C7" w14:textId="77777777" w:rsidR="00425EBA" w:rsidRPr="0025413C" w:rsidRDefault="0031436C">
            <w:pPr>
              <w:ind w:firstLine="0"/>
              <w:rPr>
                <w:color w:val="auto"/>
                <w:sz w:val="16"/>
                <w:szCs w:val="16"/>
              </w:rPr>
            </w:pPr>
            <w:r w:rsidRPr="0025413C">
              <w:rPr>
                <w:color w:val="auto"/>
                <w:sz w:val="16"/>
                <w:szCs w:val="16"/>
              </w:rPr>
              <w:t>Друштвене,културне,техни-</w:t>
            </w:r>
          </w:p>
          <w:p w14:paraId="3464B176" w14:textId="77777777" w:rsidR="00425EBA" w:rsidRPr="0025413C" w:rsidRDefault="0031436C">
            <w:pPr>
              <w:ind w:firstLine="0"/>
              <w:rPr>
                <w:color w:val="auto"/>
                <w:sz w:val="16"/>
                <w:szCs w:val="16"/>
              </w:rPr>
            </w:pPr>
            <w:r w:rsidRPr="0025413C">
              <w:rPr>
                <w:color w:val="auto"/>
                <w:sz w:val="16"/>
                <w:szCs w:val="16"/>
              </w:rPr>
              <w:t xml:space="preserve">чке ,хуманитарне спортске </w:t>
            </w:r>
          </w:p>
          <w:p w14:paraId="15F8CF1E" w14:textId="77777777" w:rsidR="00425EBA" w:rsidRPr="0025413C" w:rsidRDefault="0031436C">
            <w:pPr>
              <w:ind w:firstLine="0"/>
              <w:rPr>
                <w:color w:val="auto"/>
                <w:sz w:val="18"/>
                <w:szCs w:val="18"/>
              </w:rPr>
            </w:pPr>
            <w:r w:rsidRPr="0025413C">
              <w:rPr>
                <w:color w:val="auto"/>
                <w:sz w:val="16"/>
                <w:szCs w:val="16"/>
              </w:rPr>
              <w:t>активности и секције</w:t>
            </w:r>
          </w:p>
        </w:tc>
        <w:tc>
          <w:tcPr>
            <w:tcW w:w="690" w:type="dxa"/>
            <w:gridSpan w:val="2"/>
          </w:tcPr>
          <w:p w14:paraId="052E5DCF" w14:textId="77777777" w:rsidR="00425EBA" w:rsidRPr="0025413C" w:rsidRDefault="0031436C">
            <w:pPr>
              <w:ind w:firstLine="0"/>
              <w:jc w:val="center"/>
              <w:rPr>
                <w:color w:val="auto"/>
                <w:sz w:val="20"/>
              </w:rPr>
            </w:pPr>
            <w:r w:rsidRPr="0025413C">
              <w:rPr>
                <w:color w:val="auto"/>
                <w:sz w:val="20"/>
              </w:rPr>
              <w:t>-</w:t>
            </w:r>
          </w:p>
        </w:tc>
        <w:tc>
          <w:tcPr>
            <w:tcW w:w="670" w:type="dxa"/>
          </w:tcPr>
          <w:p w14:paraId="5ED1929B" w14:textId="77777777" w:rsidR="00425EBA" w:rsidRPr="0025413C" w:rsidRDefault="0031436C">
            <w:pPr>
              <w:ind w:firstLine="0"/>
              <w:jc w:val="center"/>
              <w:rPr>
                <w:color w:val="auto"/>
                <w:sz w:val="20"/>
              </w:rPr>
            </w:pPr>
            <w:r w:rsidRPr="0025413C">
              <w:rPr>
                <w:color w:val="auto"/>
                <w:sz w:val="20"/>
              </w:rPr>
              <w:t>-</w:t>
            </w:r>
          </w:p>
        </w:tc>
        <w:tc>
          <w:tcPr>
            <w:tcW w:w="680" w:type="dxa"/>
          </w:tcPr>
          <w:p w14:paraId="28F23E4B" w14:textId="77777777" w:rsidR="00425EBA" w:rsidRPr="0025413C" w:rsidRDefault="0031436C">
            <w:pPr>
              <w:ind w:firstLine="0"/>
              <w:jc w:val="center"/>
              <w:rPr>
                <w:color w:val="auto"/>
                <w:sz w:val="20"/>
              </w:rPr>
            </w:pPr>
            <w:r w:rsidRPr="0025413C">
              <w:rPr>
                <w:color w:val="auto"/>
                <w:sz w:val="20"/>
              </w:rPr>
              <w:t>-</w:t>
            </w:r>
          </w:p>
        </w:tc>
        <w:tc>
          <w:tcPr>
            <w:tcW w:w="680" w:type="dxa"/>
          </w:tcPr>
          <w:p w14:paraId="704C91FE" w14:textId="77777777" w:rsidR="00425EBA" w:rsidRPr="0025413C" w:rsidRDefault="0031436C">
            <w:pPr>
              <w:ind w:firstLine="0"/>
              <w:jc w:val="center"/>
              <w:rPr>
                <w:color w:val="auto"/>
                <w:sz w:val="20"/>
              </w:rPr>
            </w:pPr>
            <w:r w:rsidRPr="0025413C">
              <w:rPr>
                <w:color w:val="auto"/>
                <w:sz w:val="20"/>
              </w:rPr>
              <w:t>-</w:t>
            </w:r>
          </w:p>
        </w:tc>
        <w:tc>
          <w:tcPr>
            <w:tcW w:w="682" w:type="dxa"/>
          </w:tcPr>
          <w:p w14:paraId="4489B9CE" w14:textId="77777777" w:rsidR="00425EBA" w:rsidRPr="0025413C" w:rsidRDefault="0031436C">
            <w:pPr>
              <w:ind w:firstLine="0"/>
              <w:jc w:val="center"/>
              <w:rPr>
                <w:color w:val="auto"/>
                <w:sz w:val="20"/>
              </w:rPr>
            </w:pPr>
            <w:r w:rsidRPr="0025413C">
              <w:rPr>
                <w:color w:val="auto"/>
                <w:sz w:val="20"/>
              </w:rPr>
              <w:t>-</w:t>
            </w:r>
          </w:p>
        </w:tc>
        <w:tc>
          <w:tcPr>
            <w:tcW w:w="680" w:type="dxa"/>
          </w:tcPr>
          <w:p w14:paraId="72A9E97A" w14:textId="77777777" w:rsidR="00425EBA" w:rsidRPr="0025413C" w:rsidRDefault="0031436C">
            <w:pPr>
              <w:ind w:firstLine="0"/>
              <w:jc w:val="center"/>
              <w:rPr>
                <w:color w:val="auto"/>
                <w:sz w:val="20"/>
              </w:rPr>
            </w:pPr>
            <w:r w:rsidRPr="0025413C">
              <w:rPr>
                <w:color w:val="auto"/>
                <w:sz w:val="20"/>
              </w:rPr>
              <w:t>-</w:t>
            </w:r>
          </w:p>
        </w:tc>
        <w:tc>
          <w:tcPr>
            <w:tcW w:w="680" w:type="dxa"/>
          </w:tcPr>
          <w:p w14:paraId="7B6EDEC2" w14:textId="77777777" w:rsidR="00425EBA" w:rsidRPr="0025413C" w:rsidRDefault="0031436C">
            <w:pPr>
              <w:ind w:firstLine="0"/>
              <w:jc w:val="center"/>
              <w:rPr>
                <w:color w:val="auto"/>
                <w:sz w:val="20"/>
              </w:rPr>
            </w:pPr>
            <w:r w:rsidRPr="0025413C">
              <w:rPr>
                <w:color w:val="auto"/>
                <w:sz w:val="20"/>
              </w:rPr>
              <w:t>-</w:t>
            </w:r>
          </w:p>
        </w:tc>
        <w:tc>
          <w:tcPr>
            <w:tcW w:w="680" w:type="dxa"/>
          </w:tcPr>
          <w:p w14:paraId="6764B8FA" w14:textId="77777777" w:rsidR="00425EBA" w:rsidRPr="0025413C" w:rsidRDefault="0031436C">
            <w:pPr>
              <w:ind w:firstLine="0"/>
              <w:jc w:val="center"/>
              <w:rPr>
                <w:color w:val="auto"/>
                <w:sz w:val="20"/>
              </w:rPr>
            </w:pPr>
            <w:r w:rsidRPr="0025413C">
              <w:rPr>
                <w:color w:val="auto"/>
                <w:sz w:val="20"/>
              </w:rPr>
              <w:t>-</w:t>
            </w:r>
          </w:p>
        </w:tc>
        <w:tc>
          <w:tcPr>
            <w:tcW w:w="680" w:type="dxa"/>
          </w:tcPr>
          <w:p w14:paraId="1E193C71" w14:textId="77777777" w:rsidR="00425EBA" w:rsidRPr="0025413C" w:rsidRDefault="0025413C">
            <w:pPr>
              <w:ind w:firstLine="0"/>
              <w:jc w:val="center"/>
              <w:rPr>
                <w:color w:val="auto"/>
                <w:sz w:val="20"/>
              </w:rPr>
            </w:pPr>
            <w:r w:rsidRPr="0025413C">
              <w:rPr>
                <w:color w:val="auto"/>
                <w:sz w:val="20"/>
              </w:rPr>
              <w:t>-</w:t>
            </w:r>
          </w:p>
        </w:tc>
        <w:tc>
          <w:tcPr>
            <w:tcW w:w="630" w:type="dxa"/>
          </w:tcPr>
          <w:p w14:paraId="49308AED" w14:textId="77777777" w:rsidR="00425EBA" w:rsidRPr="0025413C" w:rsidRDefault="00425EBA">
            <w:pPr>
              <w:ind w:firstLine="0"/>
              <w:jc w:val="center"/>
              <w:rPr>
                <w:color w:val="auto"/>
                <w:sz w:val="20"/>
              </w:rPr>
            </w:pPr>
          </w:p>
        </w:tc>
      </w:tr>
      <w:tr w:rsidR="00425EBA" w:rsidRPr="0025413C" w14:paraId="6FDDF1B3" w14:textId="77777777" w:rsidTr="00CD78D8">
        <w:tc>
          <w:tcPr>
            <w:tcW w:w="465" w:type="dxa"/>
          </w:tcPr>
          <w:p w14:paraId="6A6CC46E" w14:textId="77777777" w:rsidR="00425EBA" w:rsidRPr="0025413C" w:rsidRDefault="0031436C">
            <w:pPr>
              <w:ind w:firstLine="0"/>
              <w:jc w:val="center"/>
              <w:rPr>
                <w:color w:val="auto"/>
                <w:sz w:val="18"/>
                <w:szCs w:val="18"/>
              </w:rPr>
            </w:pPr>
            <w:r w:rsidRPr="0025413C">
              <w:rPr>
                <w:color w:val="auto"/>
                <w:sz w:val="18"/>
                <w:szCs w:val="18"/>
              </w:rPr>
              <w:t>5.1</w:t>
            </w:r>
          </w:p>
        </w:tc>
        <w:tc>
          <w:tcPr>
            <w:tcW w:w="2283" w:type="dxa"/>
          </w:tcPr>
          <w:p w14:paraId="69B89915" w14:textId="77777777" w:rsidR="00425EBA" w:rsidRPr="0025413C" w:rsidRDefault="0031436C">
            <w:pPr>
              <w:ind w:firstLine="0"/>
              <w:rPr>
                <w:color w:val="auto"/>
                <w:sz w:val="16"/>
                <w:szCs w:val="16"/>
              </w:rPr>
            </w:pPr>
            <w:r w:rsidRPr="0025413C">
              <w:rPr>
                <w:color w:val="auto"/>
                <w:sz w:val="16"/>
                <w:szCs w:val="16"/>
              </w:rPr>
              <w:t>Припремна настава</w:t>
            </w:r>
          </w:p>
        </w:tc>
        <w:tc>
          <w:tcPr>
            <w:tcW w:w="690" w:type="dxa"/>
            <w:gridSpan w:val="2"/>
          </w:tcPr>
          <w:p w14:paraId="69D5B4C3" w14:textId="77777777" w:rsidR="00425EBA" w:rsidRPr="0025413C" w:rsidRDefault="0031436C">
            <w:pPr>
              <w:ind w:firstLine="0"/>
              <w:jc w:val="center"/>
              <w:rPr>
                <w:color w:val="auto"/>
                <w:sz w:val="20"/>
              </w:rPr>
            </w:pPr>
            <w:r w:rsidRPr="0025413C">
              <w:rPr>
                <w:color w:val="auto"/>
                <w:sz w:val="20"/>
              </w:rPr>
              <w:t>0,5</w:t>
            </w:r>
          </w:p>
        </w:tc>
        <w:tc>
          <w:tcPr>
            <w:tcW w:w="670" w:type="dxa"/>
          </w:tcPr>
          <w:p w14:paraId="46847987" w14:textId="77777777" w:rsidR="00425EBA" w:rsidRPr="0025413C" w:rsidRDefault="0031436C">
            <w:pPr>
              <w:ind w:firstLine="0"/>
              <w:jc w:val="center"/>
              <w:rPr>
                <w:color w:val="auto"/>
                <w:sz w:val="20"/>
              </w:rPr>
            </w:pPr>
            <w:r w:rsidRPr="0025413C">
              <w:rPr>
                <w:color w:val="auto"/>
                <w:sz w:val="20"/>
              </w:rPr>
              <w:t>0,5</w:t>
            </w:r>
          </w:p>
        </w:tc>
        <w:tc>
          <w:tcPr>
            <w:tcW w:w="680" w:type="dxa"/>
          </w:tcPr>
          <w:p w14:paraId="6336FDF7" w14:textId="77777777" w:rsidR="00425EBA" w:rsidRPr="0025413C" w:rsidRDefault="0031436C">
            <w:pPr>
              <w:ind w:firstLine="0"/>
              <w:jc w:val="center"/>
              <w:rPr>
                <w:color w:val="auto"/>
                <w:sz w:val="20"/>
              </w:rPr>
            </w:pPr>
            <w:r w:rsidRPr="0025413C">
              <w:rPr>
                <w:color w:val="auto"/>
                <w:sz w:val="20"/>
              </w:rPr>
              <w:t>1</w:t>
            </w:r>
          </w:p>
        </w:tc>
        <w:tc>
          <w:tcPr>
            <w:tcW w:w="680" w:type="dxa"/>
          </w:tcPr>
          <w:p w14:paraId="4FB9E956" w14:textId="77777777" w:rsidR="00425EBA" w:rsidRPr="0025413C" w:rsidRDefault="0031436C">
            <w:pPr>
              <w:ind w:firstLine="0"/>
              <w:jc w:val="center"/>
              <w:rPr>
                <w:color w:val="auto"/>
                <w:sz w:val="20"/>
              </w:rPr>
            </w:pPr>
            <w:r w:rsidRPr="0025413C">
              <w:rPr>
                <w:color w:val="auto"/>
                <w:sz w:val="20"/>
              </w:rPr>
              <w:t>1</w:t>
            </w:r>
          </w:p>
        </w:tc>
        <w:tc>
          <w:tcPr>
            <w:tcW w:w="682" w:type="dxa"/>
          </w:tcPr>
          <w:p w14:paraId="2A3964B5" w14:textId="77777777" w:rsidR="00425EBA" w:rsidRPr="0025413C" w:rsidRDefault="0031436C">
            <w:pPr>
              <w:ind w:firstLine="0"/>
              <w:jc w:val="center"/>
              <w:rPr>
                <w:color w:val="auto"/>
                <w:sz w:val="20"/>
              </w:rPr>
            </w:pPr>
            <w:r w:rsidRPr="0025413C">
              <w:rPr>
                <w:color w:val="auto"/>
                <w:sz w:val="20"/>
              </w:rPr>
              <w:t>1</w:t>
            </w:r>
          </w:p>
        </w:tc>
        <w:tc>
          <w:tcPr>
            <w:tcW w:w="680" w:type="dxa"/>
          </w:tcPr>
          <w:p w14:paraId="76D92CC5" w14:textId="77777777" w:rsidR="00425EBA" w:rsidRPr="0025413C" w:rsidRDefault="0031436C">
            <w:pPr>
              <w:ind w:firstLine="0"/>
              <w:jc w:val="center"/>
              <w:rPr>
                <w:color w:val="auto"/>
                <w:sz w:val="20"/>
              </w:rPr>
            </w:pPr>
            <w:r w:rsidRPr="0025413C">
              <w:rPr>
                <w:color w:val="auto"/>
                <w:sz w:val="20"/>
              </w:rPr>
              <w:t>1</w:t>
            </w:r>
          </w:p>
        </w:tc>
        <w:tc>
          <w:tcPr>
            <w:tcW w:w="680" w:type="dxa"/>
          </w:tcPr>
          <w:p w14:paraId="04978A8A" w14:textId="77777777" w:rsidR="00425EBA" w:rsidRPr="0025413C" w:rsidRDefault="0031436C">
            <w:pPr>
              <w:ind w:firstLine="0"/>
              <w:jc w:val="center"/>
              <w:rPr>
                <w:color w:val="auto"/>
                <w:sz w:val="20"/>
              </w:rPr>
            </w:pPr>
            <w:r w:rsidRPr="0025413C">
              <w:rPr>
                <w:color w:val="auto"/>
                <w:sz w:val="20"/>
              </w:rPr>
              <w:t>-</w:t>
            </w:r>
          </w:p>
        </w:tc>
        <w:tc>
          <w:tcPr>
            <w:tcW w:w="680" w:type="dxa"/>
          </w:tcPr>
          <w:p w14:paraId="44AA851B" w14:textId="77777777" w:rsidR="00425EBA" w:rsidRPr="0025413C" w:rsidRDefault="0031436C">
            <w:pPr>
              <w:ind w:firstLine="0"/>
              <w:jc w:val="center"/>
              <w:rPr>
                <w:color w:val="auto"/>
                <w:sz w:val="20"/>
              </w:rPr>
            </w:pPr>
            <w:r w:rsidRPr="0025413C">
              <w:rPr>
                <w:color w:val="auto"/>
                <w:sz w:val="20"/>
              </w:rPr>
              <w:t>1</w:t>
            </w:r>
          </w:p>
        </w:tc>
        <w:tc>
          <w:tcPr>
            <w:tcW w:w="680" w:type="dxa"/>
          </w:tcPr>
          <w:p w14:paraId="5CC146C1" w14:textId="77777777" w:rsidR="00425EBA" w:rsidRPr="0025413C" w:rsidRDefault="0025413C">
            <w:pPr>
              <w:ind w:firstLine="0"/>
              <w:jc w:val="center"/>
              <w:rPr>
                <w:color w:val="auto"/>
                <w:sz w:val="20"/>
              </w:rPr>
            </w:pPr>
            <w:r w:rsidRPr="0025413C">
              <w:rPr>
                <w:color w:val="auto"/>
                <w:sz w:val="20"/>
              </w:rPr>
              <w:t>-</w:t>
            </w:r>
          </w:p>
        </w:tc>
        <w:tc>
          <w:tcPr>
            <w:tcW w:w="630" w:type="dxa"/>
          </w:tcPr>
          <w:p w14:paraId="7DC4542B" w14:textId="77777777" w:rsidR="00425EBA" w:rsidRPr="0025413C" w:rsidRDefault="00425EBA">
            <w:pPr>
              <w:ind w:firstLine="0"/>
              <w:jc w:val="center"/>
              <w:rPr>
                <w:color w:val="auto"/>
                <w:sz w:val="20"/>
              </w:rPr>
            </w:pPr>
          </w:p>
        </w:tc>
      </w:tr>
      <w:tr w:rsidR="00425EBA" w:rsidRPr="0025413C" w14:paraId="650C3970" w14:textId="77777777" w:rsidTr="00CD78D8">
        <w:tc>
          <w:tcPr>
            <w:tcW w:w="465" w:type="dxa"/>
          </w:tcPr>
          <w:p w14:paraId="308E5870" w14:textId="77777777" w:rsidR="00425EBA" w:rsidRPr="0025413C" w:rsidRDefault="0031436C">
            <w:pPr>
              <w:ind w:firstLine="0"/>
              <w:jc w:val="center"/>
              <w:rPr>
                <w:color w:val="auto"/>
                <w:sz w:val="18"/>
                <w:szCs w:val="18"/>
              </w:rPr>
            </w:pPr>
            <w:r w:rsidRPr="0025413C">
              <w:rPr>
                <w:color w:val="auto"/>
                <w:sz w:val="18"/>
                <w:szCs w:val="18"/>
                <w:lang w:val="sr-Latn-CS"/>
              </w:rPr>
              <w:t>6</w:t>
            </w:r>
          </w:p>
        </w:tc>
        <w:tc>
          <w:tcPr>
            <w:tcW w:w="2283" w:type="dxa"/>
          </w:tcPr>
          <w:p w14:paraId="5FE396A1" w14:textId="77777777" w:rsidR="00425EBA" w:rsidRPr="0025413C" w:rsidRDefault="0031436C">
            <w:pPr>
              <w:ind w:right="-78" w:firstLine="0"/>
              <w:rPr>
                <w:color w:val="auto"/>
                <w:sz w:val="16"/>
                <w:szCs w:val="16"/>
                <w:u w:val="single"/>
              </w:rPr>
            </w:pPr>
            <w:r w:rsidRPr="0025413C">
              <w:rPr>
                <w:color w:val="auto"/>
                <w:sz w:val="16"/>
                <w:szCs w:val="16"/>
              </w:rPr>
              <w:t>Слободне наставне активности</w:t>
            </w:r>
          </w:p>
        </w:tc>
        <w:tc>
          <w:tcPr>
            <w:tcW w:w="690" w:type="dxa"/>
            <w:gridSpan w:val="2"/>
          </w:tcPr>
          <w:p w14:paraId="39168571" w14:textId="77777777" w:rsidR="00425EBA" w:rsidRPr="0025413C" w:rsidRDefault="0031436C">
            <w:pPr>
              <w:ind w:firstLine="0"/>
              <w:jc w:val="center"/>
              <w:rPr>
                <w:color w:val="auto"/>
                <w:sz w:val="20"/>
              </w:rPr>
            </w:pPr>
            <w:r w:rsidRPr="0025413C">
              <w:rPr>
                <w:color w:val="auto"/>
                <w:sz w:val="20"/>
              </w:rPr>
              <w:t>-</w:t>
            </w:r>
          </w:p>
        </w:tc>
        <w:tc>
          <w:tcPr>
            <w:tcW w:w="670" w:type="dxa"/>
          </w:tcPr>
          <w:p w14:paraId="300A098F" w14:textId="77777777" w:rsidR="00425EBA" w:rsidRPr="0025413C" w:rsidRDefault="0031436C">
            <w:pPr>
              <w:ind w:firstLine="0"/>
              <w:jc w:val="center"/>
              <w:rPr>
                <w:color w:val="auto"/>
                <w:sz w:val="20"/>
              </w:rPr>
            </w:pPr>
            <w:r w:rsidRPr="0025413C">
              <w:rPr>
                <w:color w:val="auto"/>
                <w:sz w:val="20"/>
              </w:rPr>
              <w:t>-</w:t>
            </w:r>
          </w:p>
        </w:tc>
        <w:tc>
          <w:tcPr>
            <w:tcW w:w="680" w:type="dxa"/>
          </w:tcPr>
          <w:p w14:paraId="0C1D6DB2" w14:textId="77777777" w:rsidR="00425EBA" w:rsidRPr="0025413C" w:rsidRDefault="0031436C">
            <w:pPr>
              <w:ind w:firstLine="0"/>
              <w:jc w:val="center"/>
              <w:rPr>
                <w:color w:val="auto"/>
                <w:sz w:val="20"/>
              </w:rPr>
            </w:pPr>
            <w:r w:rsidRPr="0025413C">
              <w:rPr>
                <w:color w:val="auto"/>
                <w:sz w:val="20"/>
              </w:rPr>
              <w:t>-</w:t>
            </w:r>
          </w:p>
        </w:tc>
        <w:tc>
          <w:tcPr>
            <w:tcW w:w="680" w:type="dxa"/>
          </w:tcPr>
          <w:p w14:paraId="600608B9" w14:textId="77777777" w:rsidR="00425EBA" w:rsidRPr="0025413C" w:rsidRDefault="0031436C">
            <w:pPr>
              <w:ind w:firstLine="0"/>
              <w:jc w:val="center"/>
              <w:rPr>
                <w:color w:val="auto"/>
                <w:sz w:val="20"/>
              </w:rPr>
            </w:pPr>
            <w:r w:rsidRPr="0025413C">
              <w:rPr>
                <w:color w:val="auto"/>
                <w:sz w:val="20"/>
              </w:rPr>
              <w:t>-</w:t>
            </w:r>
          </w:p>
        </w:tc>
        <w:tc>
          <w:tcPr>
            <w:tcW w:w="682" w:type="dxa"/>
          </w:tcPr>
          <w:p w14:paraId="628990D9" w14:textId="77777777" w:rsidR="00425EBA" w:rsidRPr="0025413C" w:rsidRDefault="0031436C">
            <w:pPr>
              <w:ind w:firstLine="0"/>
              <w:jc w:val="center"/>
              <w:rPr>
                <w:color w:val="auto"/>
                <w:sz w:val="20"/>
              </w:rPr>
            </w:pPr>
            <w:r w:rsidRPr="0025413C">
              <w:rPr>
                <w:color w:val="auto"/>
                <w:sz w:val="20"/>
              </w:rPr>
              <w:t>-</w:t>
            </w:r>
          </w:p>
        </w:tc>
        <w:tc>
          <w:tcPr>
            <w:tcW w:w="680" w:type="dxa"/>
          </w:tcPr>
          <w:p w14:paraId="5286C766" w14:textId="77777777" w:rsidR="00425EBA" w:rsidRPr="0025413C" w:rsidRDefault="0031436C">
            <w:pPr>
              <w:ind w:firstLine="0"/>
              <w:jc w:val="center"/>
              <w:rPr>
                <w:color w:val="auto"/>
                <w:sz w:val="20"/>
              </w:rPr>
            </w:pPr>
            <w:r w:rsidRPr="0025413C">
              <w:rPr>
                <w:color w:val="auto"/>
                <w:sz w:val="20"/>
              </w:rPr>
              <w:t>-</w:t>
            </w:r>
          </w:p>
        </w:tc>
        <w:tc>
          <w:tcPr>
            <w:tcW w:w="680" w:type="dxa"/>
          </w:tcPr>
          <w:p w14:paraId="179C637B" w14:textId="77777777" w:rsidR="00425EBA" w:rsidRPr="0025413C" w:rsidRDefault="0031436C">
            <w:pPr>
              <w:ind w:firstLine="0"/>
              <w:jc w:val="center"/>
              <w:rPr>
                <w:color w:val="auto"/>
                <w:sz w:val="20"/>
              </w:rPr>
            </w:pPr>
            <w:r w:rsidRPr="0025413C">
              <w:rPr>
                <w:color w:val="auto"/>
                <w:sz w:val="20"/>
              </w:rPr>
              <w:t>-</w:t>
            </w:r>
          </w:p>
        </w:tc>
        <w:tc>
          <w:tcPr>
            <w:tcW w:w="680" w:type="dxa"/>
          </w:tcPr>
          <w:p w14:paraId="65A12DD6" w14:textId="77777777" w:rsidR="00425EBA" w:rsidRPr="0025413C" w:rsidRDefault="0031436C">
            <w:pPr>
              <w:ind w:firstLine="0"/>
              <w:jc w:val="center"/>
              <w:rPr>
                <w:color w:val="auto"/>
                <w:sz w:val="20"/>
              </w:rPr>
            </w:pPr>
            <w:r w:rsidRPr="0025413C">
              <w:rPr>
                <w:color w:val="auto"/>
                <w:sz w:val="20"/>
              </w:rPr>
              <w:t>-</w:t>
            </w:r>
          </w:p>
        </w:tc>
        <w:tc>
          <w:tcPr>
            <w:tcW w:w="680" w:type="dxa"/>
          </w:tcPr>
          <w:p w14:paraId="736867DF" w14:textId="77777777" w:rsidR="00425EBA" w:rsidRPr="0025413C" w:rsidRDefault="0025413C">
            <w:pPr>
              <w:ind w:firstLine="0"/>
              <w:jc w:val="center"/>
              <w:rPr>
                <w:color w:val="auto"/>
                <w:sz w:val="20"/>
              </w:rPr>
            </w:pPr>
            <w:r w:rsidRPr="0025413C">
              <w:rPr>
                <w:color w:val="auto"/>
                <w:sz w:val="20"/>
              </w:rPr>
              <w:t>-</w:t>
            </w:r>
          </w:p>
        </w:tc>
        <w:tc>
          <w:tcPr>
            <w:tcW w:w="630" w:type="dxa"/>
          </w:tcPr>
          <w:p w14:paraId="0765BCE4" w14:textId="77777777" w:rsidR="00425EBA" w:rsidRPr="0025413C" w:rsidRDefault="00425EBA">
            <w:pPr>
              <w:ind w:firstLine="0"/>
              <w:jc w:val="center"/>
              <w:rPr>
                <w:color w:val="auto"/>
                <w:sz w:val="20"/>
              </w:rPr>
            </w:pPr>
          </w:p>
        </w:tc>
      </w:tr>
      <w:tr w:rsidR="00425EBA" w:rsidRPr="0025413C" w14:paraId="1E336E9E" w14:textId="77777777" w:rsidTr="00CD78D8">
        <w:tc>
          <w:tcPr>
            <w:tcW w:w="2748" w:type="dxa"/>
            <w:gridSpan w:val="2"/>
          </w:tcPr>
          <w:p w14:paraId="210469E3" w14:textId="77777777" w:rsidR="00425EBA" w:rsidRPr="0025413C" w:rsidRDefault="0031436C">
            <w:pPr>
              <w:ind w:firstLine="0"/>
              <w:jc w:val="center"/>
              <w:rPr>
                <w:color w:val="auto"/>
                <w:sz w:val="18"/>
                <w:szCs w:val="18"/>
              </w:rPr>
            </w:pPr>
            <w:r w:rsidRPr="0025413C">
              <w:rPr>
                <w:color w:val="auto"/>
                <w:sz w:val="18"/>
                <w:szCs w:val="18"/>
              </w:rPr>
              <w:t>СВЕГА(1-6)</w:t>
            </w:r>
          </w:p>
        </w:tc>
        <w:tc>
          <w:tcPr>
            <w:tcW w:w="690" w:type="dxa"/>
            <w:gridSpan w:val="2"/>
          </w:tcPr>
          <w:p w14:paraId="415EE808" w14:textId="77777777" w:rsidR="00425EBA" w:rsidRPr="0025413C" w:rsidRDefault="0031436C">
            <w:pPr>
              <w:ind w:firstLine="0"/>
              <w:jc w:val="center"/>
              <w:rPr>
                <w:color w:val="auto"/>
                <w:sz w:val="20"/>
              </w:rPr>
            </w:pPr>
            <w:r w:rsidRPr="0025413C">
              <w:rPr>
                <w:color w:val="auto"/>
                <w:sz w:val="20"/>
              </w:rPr>
              <w:t>22</w:t>
            </w:r>
          </w:p>
        </w:tc>
        <w:tc>
          <w:tcPr>
            <w:tcW w:w="670" w:type="dxa"/>
          </w:tcPr>
          <w:p w14:paraId="70F84814" w14:textId="77777777" w:rsidR="00425EBA" w:rsidRPr="0025413C" w:rsidRDefault="0031436C">
            <w:pPr>
              <w:ind w:firstLine="0"/>
              <w:jc w:val="center"/>
              <w:rPr>
                <w:color w:val="auto"/>
                <w:sz w:val="20"/>
              </w:rPr>
            </w:pPr>
            <w:r w:rsidRPr="0025413C">
              <w:rPr>
                <w:color w:val="auto"/>
                <w:sz w:val="20"/>
              </w:rPr>
              <w:t>22</w:t>
            </w:r>
          </w:p>
        </w:tc>
        <w:tc>
          <w:tcPr>
            <w:tcW w:w="680" w:type="dxa"/>
          </w:tcPr>
          <w:p w14:paraId="7FF22AE9" w14:textId="77777777" w:rsidR="00425EBA" w:rsidRPr="0025413C" w:rsidRDefault="0031436C">
            <w:pPr>
              <w:ind w:firstLine="0"/>
              <w:jc w:val="center"/>
              <w:rPr>
                <w:color w:val="auto"/>
                <w:sz w:val="20"/>
              </w:rPr>
            </w:pPr>
            <w:r w:rsidRPr="0025413C">
              <w:rPr>
                <w:color w:val="auto"/>
                <w:sz w:val="20"/>
              </w:rPr>
              <w:t>22</w:t>
            </w:r>
          </w:p>
        </w:tc>
        <w:tc>
          <w:tcPr>
            <w:tcW w:w="680" w:type="dxa"/>
          </w:tcPr>
          <w:p w14:paraId="08653265" w14:textId="77777777" w:rsidR="00425EBA" w:rsidRPr="0025413C" w:rsidRDefault="0031436C">
            <w:pPr>
              <w:ind w:firstLine="0"/>
              <w:jc w:val="center"/>
              <w:rPr>
                <w:color w:val="auto"/>
                <w:sz w:val="20"/>
              </w:rPr>
            </w:pPr>
            <w:r w:rsidRPr="0025413C">
              <w:rPr>
                <w:color w:val="auto"/>
                <w:sz w:val="20"/>
              </w:rPr>
              <w:t>22</w:t>
            </w:r>
          </w:p>
        </w:tc>
        <w:tc>
          <w:tcPr>
            <w:tcW w:w="682" w:type="dxa"/>
          </w:tcPr>
          <w:p w14:paraId="2D4B0903" w14:textId="77777777" w:rsidR="00425EBA" w:rsidRPr="0025413C" w:rsidRDefault="0031436C">
            <w:pPr>
              <w:ind w:firstLine="0"/>
              <w:jc w:val="center"/>
              <w:rPr>
                <w:color w:val="auto"/>
                <w:sz w:val="20"/>
              </w:rPr>
            </w:pPr>
            <w:r w:rsidRPr="0025413C">
              <w:rPr>
                <w:color w:val="auto"/>
                <w:sz w:val="20"/>
              </w:rPr>
              <w:t>22</w:t>
            </w:r>
          </w:p>
        </w:tc>
        <w:tc>
          <w:tcPr>
            <w:tcW w:w="680" w:type="dxa"/>
          </w:tcPr>
          <w:p w14:paraId="32A57409" w14:textId="77777777" w:rsidR="00425EBA" w:rsidRPr="0025413C" w:rsidRDefault="0031436C">
            <w:pPr>
              <w:ind w:firstLine="0"/>
              <w:jc w:val="center"/>
              <w:rPr>
                <w:color w:val="auto"/>
                <w:sz w:val="20"/>
              </w:rPr>
            </w:pPr>
            <w:r w:rsidRPr="0025413C">
              <w:rPr>
                <w:color w:val="auto"/>
                <w:sz w:val="20"/>
              </w:rPr>
              <w:t>22</w:t>
            </w:r>
          </w:p>
        </w:tc>
        <w:tc>
          <w:tcPr>
            <w:tcW w:w="680" w:type="dxa"/>
          </w:tcPr>
          <w:p w14:paraId="10613CBD" w14:textId="77777777" w:rsidR="00425EBA" w:rsidRPr="0025413C" w:rsidRDefault="0031436C">
            <w:pPr>
              <w:ind w:firstLine="0"/>
              <w:jc w:val="center"/>
              <w:rPr>
                <w:color w:val="auto"/>
                <w:sz w:val="20"/>
              </w:rPr>
            </w:pPr>
            <w:r w:rsidRPr="0025413C">
              <w:rPr>
                <w:color w:val="auto"/>
                <w:sz w:val="20"/>
              </w:rPr>
              <w:t>22</w:t>
            </w:r>
          </w:p>
        </w:tc>
        <w:tc>
          <w:tcPr>
            <w:tcW w:w="680" w:type="dxa"/>
          </w:tcPr>
          <w:p w14:paraId="7D63CC5D" w14:textId="77777777" w:rsidR="00425EBA" w:rsidRPr="0025413C" w:rsidRDefault="0031436C">
            <w:pPr>
              <w:ind w:firstLine="0"/>
              <w:jc w:val="center"/>
              <w:rPr>
                <w:color w:val="auto"/>
                <w:sz w:val="20"/>
              </w:rPr>
            </w:pPr>
            <w:r w:rsidRPr="0025413C">
              <w:rPr>
                <w:color w:val="auto"/>
                <w:sz w:val="20"/>
              </w:rPr>
              <w:t>21,1</w:t>
            </w:r>
          </w:p>
        </w:tc>
        <w:tc>
          <w:tcPr>
            <w:tcW w:w="680" w:type="dxa"/>
          </w:tcPr>
          <w:p w14:paraId="78A40457" w14:textId="77777777" w:rsidR="00425EBA" w:rsidRPr="0025413C" w:rsidRDefault="0025413C">
            <w:pPr>
              <w:ind w:firstLine="0"/>
              <w:jc w:val="center"/>
              <w:rPr>
                <w:color w:val="auto"/>
                <w:sz w:val="20"/>
              </w:rPr>
            </w:pPr>
            <w:r w:rsidRPr="0025413C">
              <w:rPr>
                <w:color w:val="auto"/>
                <w:sz w:val="20"/>
              </w:rPr>
              <w:t>11</w:t>
            </w:r>
          </w:p>
        </w:tc>
        <w:tc>
          <w:tcPr>
            <w:tcW w:w="630" w:type="dxa"/>
          </w:tcPr>
          <w:p w14:paraId="474787D9" w14:textId="77777777" w:rsidR="00425EBA" w:rsidRPr="0025413C" w:rsidRDefault="00425EBA">
            <w:pPr>
              <w:ind w:firstLine="0"/>
              <w:jc w:val="center"/>
              <w:rPr>
                <w:color w:val="auto"/>
                <w:sz w:val="20"/>
              </w:rPr>
            </w:pPr>
          </w:p>
        </w:tc>
      </w:tr>
      <w:tr w:rsidR="00425EBA" w:rsidRPr="0025413C" w14:paraId="16CE2262" w14:textId="77777777" w:rsidTr="00CD78D8">
        <w:tc>
          <w:tcPr>
            <w:tcW w:w="465" w:type="dxa"/>
          </w:tcPr>
          <w:p w14:paraId="3627749F" w14:textId="77777777" w:rsidR="00425EBA" w:rsidRPr="0025413C" w:rsidRDefault="0031436C">
            <w:pPr>
              <w:ind w:firstLine="0"/>
              <w:jc w:val="center"/>
              <w:rPr>
                <w:color w:val="auto"/>
                <w:sz w:val="18"/>
                <w:szCs w:val="18"/>
              </w:rPr>
            </w:pPr>
            <w:r w:rsidRPr="0025413C">
              <w:rPr>
                <w:color w:val="auto"/>
                <w:sz w:val="18"/>
                <w:szCs w:val="18"/>
                <w:lang w:val="sr-Latn-CS"/>
              </w:rPr>
              <w:t>7</w:t>
            </w:r>
          </w:p>
        </w:tc>
        <w:tc>
          <w:tcPr>
            <w:tcW w:w="2283" w:type="dxa"/>
          </w:tcPr>
          <w:p w14:paraId="22B1CDB5" w14:textId="77777777" w:rsidR="00425EBA" w:rsidRPr="0025413C" w:rsidRDefault="0031436C">
            <w:pPr>
              <w:ind w:firstLine="0"/>
              <w:rPr>
                <w:color w:val="auto"/>
                <w:sz w:val="16"/>
                <w:szCs w:val="16"/>
              </w:rPr>
            </w:pPr>
            <w:r w:rsidRPr="0025413C">
              <w:rPr>
                <w:color w:val="auto"/>
                <w:sz w:val="16"/>
                <w:szCs w:val="16"/>
              </w:rPr>
              <w:t>Планирање,програмирање и</w:t>
            </w:r>
          </w:p>
          <w:p w14:paraId="1A2D5958" w14:textId="77777777" w:rsidR="00425EBA" w:rsidRPr="0025413C" w:rsidRDefault="0031436C">
            <w:pPr>
              <w:ind w:firstLine="0"/>
              <w:rPr>
                <w:color w:val="auto"/>
                <w:sz w:val="18"/>
                <w:szCs w:val="18"/>
              </w:rPr>
            </w:pPr>
            <w:r w:rsidRPr="0025413C">
              <w:rPr>
                <w:color w:val="auto"/>
                <w:sz w:val="16"/>
                <w:szCs w:val="16"/>
              </w:rPr>
              <w:t>припрема за рад</w:t>
            </w:r>
          </w:p>
        </w:tc>
        <w:tc>
          <w:tcPr>
            <w:tcW w:w="690" w:type="dxa"/>
            <w:gridSpan w:val="2"/>
          </w:tcPr>
          <w:p w14:paraId="58C94E79" w14:textId="77777777" w:rsidR="00425EBA" w:rsidRPr="0025413C" w:rsidRDefault="0031436C">
            <w:pPr>
              <w:ind w:firstLine="0"/>
              <w:jc w:val="center"/>
              <w:rPr>
                <w:color w:val="auto"/>
                <w:sz w:val="20"/>
              </w:rPr>
            </w:pPr>
            <w:r w:rsidRPr="0025413C">
              <w:rPr>
                <w:color w:val="auto"/>
                <w:sz w:val="20"/>
              </w:rPr>
              <w:t>12</w:t>
            </w:r>
          </w:p>
        </w:tc>
        <w:tc>
          <w:tcPr>
            <w:tcW w:w="670" w:type="dxa"/>
          </w:tcPr>
          <w:p w14:paraId="3DD45911" w14:textId="77777777" w:rsidR="00425EBA" w:rsidRPr="0025413C" w:rsidRDefault="0031436C">
            <w:pPr>
              <w:ind w:firstLine="0"/>
              <w:jc w:val="center"/>
              <w:rPr>
                <w:color w:val="auto"/>
                <w:sz w:val="20"/>
              </w:rPr>
            </w:pPr>
            <w:r w:rsidRPr="0025413C">
              <w:rPr>
                <w:color w:val="auto"/>
                <w:sz w:val="20"/>
              </w:rPr>
              <w:t>12</w:t>
            </w:r>
          </w:p>
        </w:tc>
        <w:tc>
          <w:tcPr>
            <w:tcW w:w="680" w:type="dxa"/>
          </w:tcPr>
          <w:p w14:paraId="1669A43D" w14:textId="77777777" w:rsidR="00425EBA" w:rsidRPr="0025413C" w:rsidRDefault="0031436C">
            <w:pPr>
              <w:ind w:firstLine="0"/>
              <w:jc w:val="center"/>
              <w:rPr>
                <w:color w:val="auto"/>
                <w:sz w:val="20"/>
              </w:rPr>
            </w:pPr>
            <w:r w:rsidRPr="0025413C">
              <w:rPr>
                <w:color w:val="auto"/>
                <w:sz w:val="20"/>
              </w:rPr>
              <w:t>12</w:t>
            </w:r>
          </w:p>
        </w:tc>
        <w:tc>
          <w:tcPr>
            <w:tcW w:w="680" w:type="dxa"/>
          </w:tcPr>
          <w:p w14:paraId="6DCE8170" w14:textId="77777777" w:rsidR="00425EBA" w:rsidRPr="0025413C" w:rsidRDefault="0031436C">
            <w:pPr>
              <w:ind w:firstLine="0"/>
              <w:jc w:val="center"/>
              <w:rPr>
                <w:color w:val="auto"/>
                <w:sz w:val="20"/>
              </w:rPr>
            </w:pPr>
            <w:r w:rsidRPr="0025413C">
              <w:rPr>
                <w:color w:val="auto"/>
                <w:sz w:val="20"/>
              </w:rPr>
              <w:t>12</w:t>
            </w:r>
          </w:p>
        </w:tc>
        <w:tc>
          <w:tcPr>
            <w:tcW w:w="682" w:type="dxa"/>
          </w:tcPr>
          <w:p w14:paraId="26489841" w14:textId="77777777" w:rsidR="00425EBA" w:rsidRPr="0025413C" w:rsidRDefault="0031436C">
            <w:pPr>
              <w:ind w:firstLine="0"/>
              <w:jc w:val="center"/>
              <w:rPr>
                <w:color w:val="auto"/>
                <w:sz w:val="20"/>
              </w:rPr>
            </w:pPr>
            <w:r w:rsidRPr="0025413C">
              <w:rPr>
                <w:color w:val="auto"/>
                <w:sz w:val="20"/>
              </w:rPr>
              <w:t>12</w:t>
            </w:r>
          </w:p>
        </w:tc>
        <w:tc>
          <w:tcPr>
            <w:tcW w:w="680" w:type="dxa"/>
          </w:tcPr>
          <w:p w14:paraId="4A05C51D" w14:textId="77777777" w:rsidR="00425EBA" w:rsidRPr="0025413C" w:rsidRDefault="0031436C">
            <w:pPr>
              <w:ind w:firstLine="0"/>
              <w:jc w:val="center"/>
              <w:rPr>
                <w:color w:val="auto"/>
                <w:sz w:val="20"/>
              </w:rPr>
            </w:pPr>
            <w:r w:rsidRPr="0025413C">
              <w:rPr>
                <w:color w:val="auto"/>
                <w:sz w:val="20"/>
              </w:rPr>
              <w:t>12</w:t>
            </w:r>
          </w:p>
        </w:tc>
        <w:tc>
          <w:tcPr>
            <w:tcW w:w="680" w:type="dxa"/>
          </w:tcPr>
          <w:p w14:paraId="5A67B8A8" w14:textId="77777777" w:rsidR="00425EBA" w:rsidRPr="0025413C" w:rsidRDefault="0031436C">
            <w:pPr>
              <w:ind w:firstLine="0"/>
              <w:jc w:val="center"/>
              <w:rPr>
                <w:color w:val="auto"/>
                <w:sz w:val="20"/>
              </w:rPr>
            </w:pPr>
            <w:r w:rsidRPr="0025413C">
              <w:rPr>
                <w:color w:val="auto"/>
                <w:sz w:val="20"/>
              </w:rPr>
              <w:t>12</w:t>
            </w:r>
          </w:p>
        </w:tc>
        <w:tc>
          <w:tcPr>
            <w:tcW w:w="680" w:type="dxa"/>
          </w:tcPr>
          <w:p w14:paraId="5823FE0A" w14:textId="77777777" w:rsidR="00425EBA" w:rsidRPr="0025413C" w:rsidRDefault="0031436C">
            <w:pPr>
              <w:ind w:firstLine="0"/>
              <w:jc w:val="center"/>
              <w:rPr>
                <w:color w:val="auto"/>
                <w:sz w:val="20"/>
              </w:rPr>
            </w:pPr>
            <w:r w:rsidRPr="0025413C">
              <w:rPr>
                <w:color w:val="auto"/>
                <w:sz w:val="20"/>
              </w:rPr>
              <w:t>11,5</w:t>
            </w:r>
          </w:p>
        </w:tc>
        <w:tc>
          <w:tcPr>
            <w:tcW w:w="680" w:type="dxa"/>
          </w:tcPr>
          <w:p w14:paraId="77D5ACE2" w14:textId="77777777" w:rsidR="00425EBA" w:rsidRPr="0025413C" w:rsidRDefault="0025413C">
            <w:pPr>
              <w:ind w:firstLine="0"/>
              <w:jc w:val="center"/>
              <w:rPr>
                <w:color w:val="auto"/>
                <w:sz w:val="20"/>
              </w:rPr>
            </w:pPr>
            <w:r w:rsidRPr="0025413C">
              <w:rPr>
                <w:color w:val="auto"/>
                <w:sz w:val="20"/>
              </w:rPr>
              <w:t>5</w:t>
            </w:r>
          </w:p>
        </w:tc>
        <w:tc>
          <w:tcPr>
            <w:tcW w:w="630" w:type="dxa"/>
          </w:tcPr>
          <w:p w14:paraId="5B563F7A" w14:textId="77777777" w:rsidR="00425EBA" w:rsidRPr="0025413C" w:rsidRDefault="00425EBA">
            <w:pPr>
              <w:ind w:firstLine="0"/>
              <w:jc w:val="center"/>
              <w:rPr>
                <w:color w:val="auto"/>
                <w:sz w:val="20"/>
              </w:rPr>
            </w:pPr>
          </w:p>
        </w:tc>
      </w:tr>
      <w:tr w:rsidR="00425EBA" w:rsidRPr="0025413C" w14:paraId="471D74AE" w14:textId="77777777" w:rsidTr="00CD78D8">
        <w:tc>
          <w:tcPr>
            <w:tcW w:w="2748" w:type="dxa"/>
            <w:gridSpan w:val="2"/>
          </w:tcPr>
          <w:p w14:paraId="7D09D520" w14:textId="77777777" w:rsidR="00425EBA" w:rsidRPr="0025413C" w:rsidRDefault="0031436C">
            <w:pPr>
              <w:ind w:firstLine="0"/>
              <w:rPr>
                <w:color w:val="auto"/>
                <w:sz w:val="16"/>
                <w:szCs w:val="16"/>
              </w:rPr>
            </w:pPr>
            <w:r w:rsidRPr="0025413C">
              <w:rPr>
                <w:color w:val="auto"/>
                <w:sz w:val="18"/>
                <w:szCs w:val="18"/>
              </w:rPr>
              <w:t xml:space="preserve">СВЕГА </w:t>
            </w:r>
            <w:r w:rsidRPr="0025413C">
              <w:rPr>
                <w:color w:val="auto"/>
                <w:sz w:val="16"/>
                <w:szCs w:val="16"/>
              </w:rPr>
              <w:t>часова непосредног рада</w:t>
            </w:r>
          </w:p>
          <w:p w14:paraId="7D42306C" w14:textId="77777777" w:rsidR="00425EBA" w:rsidRPr="0025413C" w:rsidRDefault="0031436C">
            <w:pPr>
              <w:ind w:firstLine="0"/>
              <w:rPr>
                <w:color w:val="auto"/>
                <w:sz w:val="18"/>
                <w:szCs w:val="18"/>
              </w:rPr>
            </w:pPr>
            <w:r w:rsidRPr="0025413C">
              <w:rPr>
                <w:color w:val="auto"/>
                <w:sz w:val="16"/>
                <w:szCs w:val="16"/>
              </w:rPr>
              <w:t>са ученицима и припреме</w:t>
            </w:r>
          </w:p>
        </w:tc>
        <w:tc>
          <w:tcPr>
            <w:tcW w:w="690" w:type="dxa"/>
            <w:gridSpan w:val="2"/>
          </w:tcPr>
          <w:p w14:paraId="6F488C8D" w14:textId="77777777" w:rsidR="00425EBA" w:rsidRPr="0025413C" w:rsidRDefault="0031436C">
            <w:pPr>
              <w:ind w:firstLine="0"/>
              <w:jc w:val="center"/>
              <w:rPr>
                <w:color w:val="auto"/>
                <w:sz w:val="20"/>
              </w:rPr>
            </w:pPr>
            <w:r w:rsidRPr="0025413C">
              <w:rPr>
                <w:color w:val="auto"/>
                <w:sz w:val="20"/>
              </w:rPr>
              <w:t>34</w:t>
            </w:r>
          </w:p>
        </w:tc>
        <w:tc>
          <w:tcPr>
            <w:tcW w:w="670" w:type="dxa"/>
          </w:tcPr>
          <w:p w14:paraId="4D44FE06" w14:textId="77777777" w:rsidR="00425EBA" w:rsidRPr="0025413C" w:rsidRDefault="0031436C">
            <w:pPr>
              <w:ind w:firstLine="0"/>
              <w:jc w:val="center"/>
              <w:rPr>
                <w:color w:val="auto"/>
                <w:sz w:val="20"/>
              </w:rPr>
            </w:pPr>
            <w:r w:rsidRPr="0025413C">
              <w:rPr>
                <w:color w:val="auto"/>
                <w:sz w:val="20"/>
              </w:rPr>
              <w:t>34</w:t>
            </w:r>
          </w:p>
        </w:tc>
        <w:tc>
          <w:tcPr>
            <w:tcW w:w="680" w:type="dxa"/>
          </w:tcPr>
          <w:p w14:paraId="6AD20F4F" w14:textId="77777777" w:rsidR="00425EBA" w:rsidRPr="0025413C" w:rsidRDefault="0031436C">
            <w:pPr>
              <w:ind w:firstLine="0"/>
              <w:jc w:val="center"/>
              <w:rPr>
                <w:color w:val="auto"/>
                <w:sz w:val="20"/>
              </w:rPr>
            </w:pPr>
            <w:r w:rsidRPr="0025413C">
              <w:rPr>
                <w:color w:val="auto"/>
                <w:sz w:val="20"/>
              </w:rPr>
              <w:t>34</w:t>
            </w:r>
          </w:p>
        </w:tc>
        <w:tc>
          <w:tcPr>
            <w:tcW w:w="680" w:type="dxa"/>
          </w:tcPr>
          <w:p w14:paraId="17A22F74" w14:textId="77777777" w:rsidR="00425EBA" w:rsidRPr="0025413C" w:rsidRDefault="0031436C">
            <w:pPr>
              <w:ind w:firstLine="0"/>
              <w:jc w:val="center"/>
              <w:rPr>
                <w:color w:val="auto"/>
                <w:sz w:val="20"/>
              </w:rPr>
            </w:pPr>
            <w:r w:rsidRPr="0025413C">
              <w:rPr>
                <w:color w:val="auto"/>
                <w:sz w:val="20"/>
              </w:rPr>
              <w:t>34</w:t>
            </w:r>
          </w:p>
        </w:tc>
        <w:tc>
          <w:tcPr>
            <w:tcW w:w="682" w:type="dxa"/>
          </w:tcPr>
          <w:p w14:paraId="44034264" w14:textId="77777777" w:rsidR="00425EBA" w:rsidRPr="0025413C" w:rsidRDefault="0031436C">
            <w:pPr>
              <w:ind w:firstLine="0"/>
              <w:jc w:val="center"/>
              <w:rPr>
                <w:color w:val="auto"/>
                <w:sz w:val="20"/>
              </w:rPr>
            </w:pPr>
            <w:r w:rsidRPr="0025413C">
              <w:rPr>
                <w:color w:val="auto"/>
                <w:sz w:val="20"/>
              </w:rPr>
              <w:t>34</w:t>
            </w:r>
          </w:p>
        </w:tc>
        <w:tc>
          <w:tcPr>
            <w:tcW w:w="680" w:type="dxa"/>
          </w:tcPr>
          <w:p w14:paraId="4C16DA95" w14:textId="77777777" w:rsidR="00425EBA" w:rsidRPr="0025413C" w:rsidRDefault="0031436C">
            <w:pPr>
              <w:ind w:firstLine="0"/>
              <w:jc w:val="center"/>
              <w:rPr>
                <w:color w:val="auto"/>
                <w:sz w:val="20"/>
              </w:rPr>
            </w:pPr>
            <w:r w:rsidRPr="0025413C">
              <w:rPr>
                <w:color w:val="auto"/>
                <w:sz w:val="20"/>
              </w:rPr>
              <w:t>34</w:t>
            </w:r>
          </w:p>
        </w:tc>
        <w:tc>
          <w:tcPr>
            <w:tcW w:w="680" w:type="dxa"/>
          </w:tcPr>
          <w:p w14:paraId="23CC6152" w14:textId="77777777" w:rsidR="00425EBA" w:rsidRPr="0025413C" w:rsidRDefault="0031436C">
            <w:pPr>
              <w:ind w:firstLine="0"/>
              <w:jc w:val="center"/>
              <w:rPr>
                <w:color w:val="auto"/>
                <w:sz w:val="20"/>
              </w:rPr>
            </w:pPr>
            <w:r w:rsidRPr="0025413C">
              <w:rPr>
                <w:color w:val="auto"/>
                <w:sz w:val="20"/>
              </w:rPr>
              <w:t>34</w:t>
            </w:r>
          </w:p>
        </w:tc>
        <w:tc>
          <w:tcPr>
            <w:tcW w:w="680" w:type="dxa"/>
          </w:tcPr>
          <w:p w14:paraId="72BE3C6F" w14:textId="77777777" w:rsidR="00425EBA" w:rsidRPr="0025413C" w:rsidRDefault="0031436C">
            <w:pPr>
              <w:ind w:firstLine="0"/>
              <w:jc w:val="center"/>
              <w:rPr>
                <w:color w:val="auto"/>
                <w:sz w:val="20"/>
              </w:rPr>
            </w:pPr>
            <w:r w:rsidRPr="0025413C">
              <w:rPr>
                <w:color w:val="auto"/>
                <w:sz w:val="20"/>
              </w:rPr>
              <w:t>32,6</w:t>
            </w:r>
          </w:p>
        </w:tc>
        <w:tc>
          <w:tcPr>
            <w:tcW w:w="680" w:type="dxa"/>
          </w:tcPr>
          <w:p w14:paraId="072170A1" w14:textId="77777777" w:rsidR="00425EBA" w:rsidRPr="0025413C" w:rsidRDefault="0025413C">
            <w:pPr>
              <w:ind w:firstLine="0"/>
              <w:jc w:val="center"/>
              <w:rPr>
                <w:color w:val="auto"/>
                <w:sz w:val="20"/>
              </w:rPr>
            </w:pPr>
            <w:r w:rsidRPr="0025413C">
              <w:rPr>
                <w:color w:val="auto"/>
                <w:sz w:val="20"/>
              </w:rPr>
              <w:t>16</w:t>
            </w:r>
          </w:p>
        </w:tc>
        <w:tc>
          <w:tcPr>
            <w:tcW w:w="630" w:type="dxa"/>
          </w:tcPr>
          <w:p w14:paraId="28EA7F2C" w14:textId="77777777" w:rsidR="00425EBA" w:rsidRPr="0025413C" w:rsidRDefault="00425EBA">
            <w:pPr>
              <w:ind w:firstLine="0"/>
              <w:jc w:val="center"/>
              <w:rPr>
                <w:color w:val="auto"/>
                <w:sz w:val="20"/>
              </w:rPr>
            </w:pPr>
          </w:p>
        </w:tc>
      </w:tr>
      <w:tr w:rsidR="00425EBA" w:rsidRPr="0025413C" w14:paraId="6CBEB505" w14:textId="77777777" w:rsidTr="00CD78D8">
        <w:tc>
          <w:tcPr>
            <w:tcW w:w="2748" w:type="dxa"/>
            <w:gridSpan w:val="2"/>
          </w:tcPr>
          <w:p w14:paraId="50120BCE" w14:textId="77777777" w:rsidR="00425EBA" w:rsidRPr="0025413C" w:rsidRDefault="0031436C">
            <w:pPr>
              <w:ind w:firstLine="0"/>
              <w:jc w:val="center"/>
              <w:rPr>
                <w:color w:val="auto"/>
                <w:sz w:val="18"/>
                <w:szCs w:val="18"/>
              </w:rPr>
            </w:pPr>
            <w:r w:rsidRPr="0025413C">
              <w:rPr>
                <w:color w:val="auto"/>
                <w:sz w:val="18"/>
                <w:szCs w:val="18"/>
              </w:rPr>
              <w:t>%</w:t>
            </w:r>
          </w:p>
        </w:tc>
        <w:tc>
          <w:tcPr>
            <w:tcW w:w="690" w:type="dxa"/>
            <w:gridSpan w:val="2"/>
          </w:tcPr>
          <w:p w14:paraId="5F5BBA72" w14:textId="77777777" w:rsidR="00425EBA" w:rsidRPr="0025413C" w:rsidRDefault="0031436C">
            <w:pPr>
              <w:ind w:firstLine="0"/>
              <w:jc w:val="center"/>
              <w:rPr>
                <w:color w:val="auto"/>
                <w:sz w:val="20"/>
              </w:rPr>
            </w:pPr>
            <w:r w:rsidRPr="0025413C">
              <w:rPr>
                <w:color w:val="auto"/>
                <w:sz w:val="20"/>
              </w:rPr>
              <w:t>85</w:t>
            </w:r>
          </w:p>
        </w:tc>
        <w:tc>
          <w:tcPr>
            <w:tcW w:w="670" w:type="dxa"/>
          </w:tcPr>
          <w:p w14:paraId="5D0C94BC" w14:textId="77777777" w:rsidR="00425EBA" w:rsidRPr="0025413C" w:rsidRDefault="0031436C">
            <w:pPr>
              <w:ind w:firstLine="0"/>
              <w:jc w:val="center"/>
              <w:rPr>
                <w:color w:val="auto"/>
                <w:sz w:val="20"/>
              </w:rPr>
            </w:pPr>
            <w:r w:rsidRPr="0025413C">
              <w:rPr>
                <w:color w:val="auto"/>
                <w:sz w:val="20"/>
              </w:rPr>
              <w:t>85</w:t>
            </w:r>
          </w:p>
        </w:tc>
        <w:tc>
          <w:tcPr>
            <w:tcW w:w="680" w:type="dxa"/>
          </w:tcPr>
          <w:p w14:paraId="46B2CAA9" w14:textId="77777777" w:rsidR="00425EBA" w:rsidRPr="0025413C" w:rsidRDefault="0031436C">
            <w:pPr>
              <w:ind w:firstLine="0"/>
              <w:jc w:val="center"/>
              <w:rPr>
                <w:color w:val="auto"/>
                <w:sz w:val="20"/>
              </w:rPr>
            </w:pPr>
            <w:r w:rsidRPr="0025413C">
              <w:rPr>
                <w:color w:val="auto"/>
                <w:sz w:val="20"/>
              </w:rPr>
              <w:t>85</w:t>
            </w:r>
          </w:p>
        </w:tc>
        <w:tc>
          <w:tcPr>
            <w:tcW w:w="680" w:type="dxa"/>
          </w:tcPr>
          <w:p w14:paraId="5415917B" w14:textId="77777777" w:rsidR="00425EBA" w:rsidRPr="0025413C" w:rsidRDefault="0031436C">
            <w:pPr>
              <w:ind w:firstLine="0"/>
              <w:jc w:val="center"/>
              <w:rPr>
                <w:color w:val="auto"/>
                <w:sz w:val="20"/>
              </w:rPr>
            </w:pPr>
            <w:r w:rsidRPr="0025413C">
              <w:rPr>
                <w:color w:val="auto"/>
                <w:sz w:val="20"/>
              </w:rPr>
              <w:t>85</w:t>
            </w:r>
          </w:p>
        </w:tc>
        <w:tc>
          <w:tcPr>
            <w:tcW w:w="682" w:type="dxa"/>
          </w:tcPr>
          <w:p w14:paraId="5A7AFE96" w14:textId="77777777" w:rsidR="00425EBA" w:rsidRPr="0025413C" w:rsidRDefault="0031436C">
            <w:pPr>
              <w:ind w:firstLine="0"/>
              <w:jc w:val="center"/>
              <w:rPr>
                <w:color w:val="auto"/>
                <w:sz w:val="20"/>
              </w:rPr>
            </w:pPr>
            <w:r w:rsidRPr="0025413C">
              <w:rPr>
                <w:color w:val="auto"/>
                <w:sz w:val="20"/>
              </w:rPr>
              <w:t>85</w:t>
            </w:r>
          </w:p>
        </w:tc>
        <w:tc>
          <w:tcPr>
            <w:tcW w:w="680" w:type="dxa"/>
          </w:tcPr>
          <w:p w14:paraId="3B85B7B4" w14:textId="77777777" w:rsidR="00425EBA" w:rsidRPr="0025413C" w:rsidRDefault="0031436C">
            <w:pPr>
              <w:ind w:firstLine="0"/>
              <w:jc w:val="center"/>
              <w:rPr>
                <w:color w:val="auto"/>
                <w:sz w:val="20"/>
              </w:rPr>
            </w:pPr>
            <w:r w:rsidRPr="0025413C">
              <w:rPr>
                <w:color w:val="auto"/>
                <w:sz w:val="20"/>
              </w:rPr>
              <w:t>85</w:t>
            </w:r>
          </w:p>
        </w:tc>
        <w:tc>
          <w:tcPr>
            <w:tcW w:w="680" w:type="dxa"/>
          </w:tcPr>
          <w:p w14:paraId="13E54DDC" w14:textId="77777777" w:rsidR="00425EBA" w:rsidRPr="0025413C" w:rsidRDefault="0031436C">
            <w:pPr>
              <w:ind w:firstLine="0"/>
              <w:jc w:val="center"/>
              <w:rPr>
                <w:color w:val="auto"/>
                <w:sz w:val="20"/>
              </w:rPr>
            </w:pPr>
            <w:r w:rsidRPr="0025413C">
              <w:rPr>
                <w:color w:val="auto"/>
                <w:sz w:val="20"/>
              </w:rPr>
              <w:t>85</w:t>
            </w:r>
          </w:p>
        </w:tc>
        <w:tc>
          <w:tcPr>
            <w:tcW w:w="680" w:type="dxa"/>
          </w:tcPr>
          <w:p w14:paraId="5EE89FC0" w14:textId="77777777" w:rsidR="00425EBA" w:rsidRPr="0025413C" w:rsidRDefault="0031436C">
            <w:pPr>
              <w:ind w:firstLine="0"/>
              <w:jc w:val="center"/>
              <w:rPr>
                <w:color w:val="auto"/>
                <w:sz w:val="20"/>
              </w:rPr>
            </w:pPr>
            <w:r w:rsidRPr="0025413C">
              <w:rPr>
                <w:color w:val="auto"/>
                <w:sz w:val="20"/>
              </w:rPr>
              <w:t>78,5</w:t>
            </w:r>
          </w:p>
        </w:tc>
        <w:tc>
          <w:tcPr>
            <w:tcW w:w="680" w:type="dxa"/>
          </w:tcPr>
          <w:p w14:paraId="1D4576BF" w14:textId="77777777" w:rsidR="00425EBA" w:rsidRPr="0025413C" w:rsidRDefault="0025413C">
            <w:pPr>
              <w:ind w:firstLine="0"/>
              <w:jc w:val="center"/>
              <w:rPr>
                <w:color w:val="auto"/>
                <w:sz w:val="20"/>
              </w:rPr>
            </w:pPr>
            <w:r w:rsidRPr="0025413C">
              <w:rPr>
                <w:color w:val="auto"/>
                <w:sz w:val="20"/>
              </w:rPr>
              <w:t>40</w:t>
            </w:r>
          </w:p>
        </w:tc>
        <w:tc>
          <w:tcPr>
            <w:tcW w:w="630" w:type="dxa"/>
          </w:tcPr>
          <w:p w14:paraId="0CE949BE" w14:textId="77777777" w:rsidR="00425EBA" w:rsidRPr="0025413C" w:rsidRDefault="00425EBA">
            <w:pPr>
              <w:ind w:firstLine="0"/>
              <w:jc w:val="center"/>
              <w:rPr>
                <w:color w:val="auto"/>
                <w:sz w:val="20"/>
              </w:rPr>
            </w:pPr>
          </w:p>
        </w:tc>
      </w:tr>
      <w:tr w:rsidR="00425EBA" w:rsidRPr="0025413C" w14:paraId="67B6BA34" w14:textId="77777777">
        <w:tc>
          <w:tcPr>
            <w:tcW w:w="465" w:type="dxa"/>
            <w:tcBorders>
              <w:right w:val="single" w:sz="4" w:space="0" w:color="auto"/>
            </w:tcBorders>
          </w:tcPr>
          <w:p w14:paraId="6B336717" w14:textId="77777777" w:rsidR="00425EBA" w:rsidRPr="0025413C" w:rsidRDefault="0031436C">
            <w:pPr>
              <w:ind w:firstLine="0"/>
              <w:jc w:val="center"/>
              <w:rPr>
                <w:color w:val="auto"/>
                <w:sz w:val="18"/>
                <w:szCs w:val="18"/>
              </w:rPr>
            </w:pPr>
            <w:r w:rsidRPr="0025413C">
              <w:rPr>
                <w:color w:val="auto"/>
                <w:sz w:val="18"/>
                <w:szCs w:val="18"/>
              </w:rPr>
              <w:t>8</w:t>
            </w:r>
          </w:p>
        </w:tc>
        <w:tc>
          <w:tcPr>
            <w:tcW w:w="2283" w:type="dxa"/>
            <w:tcBorders>
              <w:left w:val="single" w:sz="4" w:space="0" w:color="auto"/>
            </w:tcBorders>
          </w:tcPr>
          <w:p w14:paraId="2E06DB50" w14:textId="77777777" w:rsidR="00425EBA" w:rsidRPr="0025413C" w:rsidRDefault="0031436C">
            <w:pPr>
              <w:ind w:firstLine="0"/>
              <w:rPr>
                <w:color w:val="auto"/>
                <w:sz w:val="16"/>
                <w:szCs w:val="16"/>
              </w:rPr>
            </w:pPr>
            <w:r w:rsidRPr="0025413C">
              <w:rPr>
                <w:color w:val="auto"/>
                <w:sz w:val="16"/>
                <w:szCs w:val="16"/>
              </w:rPr>
              <w:t>Рад у стручним органима</w:t>
            </w:r>
          </w:p>
        </w:tc>
        <w:tc>
          <w:tcPr>
            <w:tcW w:w="680" w:type="dxa"/>
          </w:tcPr>
          <w:p w14:paraId="58184C93" w14:textId="77777777" w:rsidR="00425EBA" w:rsidRPr="0025413C" w:rsidRDefault="0031436C">
            <w:pPr>
              <w:ind w:firstLine="0"/>
              <w:jc w:val="center"/>
              <w:rPr>
                <w:color w:val="auto"/>
                <w:sz w:val="20"/>
              </w:rPr>
            </w:pPr>
            <w:r w:rsidRPr="0025413C">
              <w:rPr>
                <w:color w:val="auto"/>
                <w:sz w:val="20"/>
              </w:rPr>
              <w:t>0,7</w:t>
            </w:r>
          </w:p>
        </w:tc>
        <w:tc>
          <w:tcPr>
            <w:tcW w:w="680" w:type="dxa"/>
            <w:gridSpan w:val="2"/>
          </w:tcPr>
          <w:p w14:paraId="373E8C4E" w14:textId="77777777" w:rsidR="00425EBA" w:rsidRPr="0025413C" w:rsidRDefault="0031436C">
            <w:pPr>
              <w:ind w:firstLine="0"/>
              <w:jc w:val="center"/>
              <w:rPr>
                <w:color w:val="auto"/>
                <w:sz w:val="20"/>
              </w:rPr>
            </w:pPr>
            <w:r w:rsidRPr="0025413C">
              <w:rPr>
                <w:color w:val="auto"/>
                <w:sz w:val="20"/>
              </w:rPr>
              <w:t>0,2</w:t>
            </w:r>
          </w:p>
        </w:tc>
        <w:tc>
          <w:tcPr>
            <w:tcW w:w="680" w:type="dxa"/>
          </w:tcPr>
          <w:p w14:paraId="75994B33" w14:textId="77777777" w:rsidR="00425EBA" w:rsidRPr="0025413C" w:rsidRDefault="0031436C">
            <w:pPr>
              <w:ind w:firstLine="0"/>
              <w:jc w:val="center"/>
              <w:rPr>
                <w:color w:val="auto"/>
                <w:sz w:val="20"/>
              </w:rPr>
            </w:pPr>
            <w:r w:rsidRPr="0025413C">
              <w:rPr>
                <w:color w:val="auto"/>
                <w:sz w:val="20"/>
              </w:rPr>
              <w:t>0,2</w:t>
            </w:r>
          </w:p>
        </w:tc>
        <w:tc>
          <w:tcPr>
            <w:tcW w:w="680" w:type="dxa"/>
            <w:tcBorders>
              <w:top w:val="nil"/>
            </w:tcBorders>
          </w:tcPr>
          <w:p w14:paraId="14E6CC94" w14:textId="77777777" w:rsidR="00425EBA" w:rsidRPr="0025413C" w:rsidRDefault="0031436C">
            <w:pPr>
              <w:ind w:firstLine="0"/>
              <w:jc w:val="center"/>
              <w:rPr>
                <w:color w:val="auto"/>
                <w:sz w:val="20"/>
              </w:rPr>
            </w:pPr>
            <w:r w:rsidRPr="0025413C">
              <w:rPr>
                <w:color w:val="auto"/>
                <w:sz w:val="20"/>
              </w:rPr>
              <w:t>0,5</w:t>
            </w:r>
          </w:p>
        </w:tc>
        <w:tc>
          <w:tcPr>
            <w:tcW w:w="682" w:type="dxa"/>
          </w:tcPr>
          <w:p w14:paraId="754316B7" w14:textId="77777777" w:rsidR="00425EBA" w:rsidRPr="0025413C" w:rsidRDefault="0031436C">
            <w:pPr>
              <w:ind w:firstLine="0"/>
              <w:jc w:val="center"/>
              <w:rPr>
                <w:color w:val="auto"/>
                <w:sz w:val="20"/>
              </w:rPr>
            </w:pPr>
            <w:r w:rsidRPr="0025413C">
              <w:rPr>
                <w:color w:val="auto"/>
                <w:sz w:val="20"/>
              </w:rPr>
              <w:t>0,5</w:t>
            </w:r>
          </w:p>
        </w:tc>
        <w:tc>
          <w:tcPr>
            <w:tcW w:w="680" w:type="dxa"/>
          </w:tcPr>
          <w:p w14:paraId="29CB593A" w14:textId="77777777" w:rsidR="00425EBA" w:rsidRPr="0025413C" w:rsidRDefault="0031436C">
            <w:pPr>
              <w:ind w:firstLine="0"/>
              <w:jc w:val="center"/>
              <w:rPr>
                <w:color w:val="auto"/>
                <w:sz w:val="20"/>
              </w:rPr>
            </w:pPr>
            <w:r w:rsidRPr="0025413C">
              <w:rPr>
                <w:color w:val="auto"/>
                <w:sz w:val="20"/>
              </w:rPr>
              <w:t>0,5</w:t>
            </w:r>
          </w:p>
        </w:tc>
        <w:tc>
          <w:tcPr>
            <w:tcW w:w="680" w:type="dxa"/>
          </w:tcPr>
          <w:p w14:paraId="792ACB87" w14:textId="77777777" w:rsidR="00425EBA" w:rsidRPr="0025413C" w:rsidRDefault="0031436C">
            <w:pPr>
              <w:ind w:firstLine="0"/>
              <w:jc w:val="center"/>
              <w:rPr>
                <w:color w:val="auto"/>
                <w:sz w:val="20"/>
              </w:rPr>
            </w:pPr>
            <w:r w:rsidRPr="0025413C">
              <w:rPr>
                <w:color w:val="auto"/>
                <w:sz w:val="20"/>
              </w:rPr>
              <w:t>0,2</w:t>
            </w:r>
          </w:p>
        </w:tc>
        <w:tc>
          <w:tcPr>
            <w:tcW w:w="680" w:type="dxa"/>
          </w:tcPr>
          <w:p w14:paraId="79CEE27D" w14:textId="77777777" w:rsidR="00425EBA" w:rsidRPr="0025413C" w:rsidRDefault="0031436C">
            <w:pPr>
              <w:ind w:firstLine="0"/>
              <w:jc w:val="center"/>
              <w:rPr>
                <w:color w:val="auto"/>
                <w:sz w:val="20"/>
                <w:lang w:val="sr-Latn-CS"/>
              </w:rPr>
            </w:pPr>
            <w:r w:rsidRPr="0025413C">
              <w:rPr>
                <w:color w:val="auto"/>
                <w:sz w:val="20"/>
                <w:lang w:val="sr-Latn-CS"/>
              </w:rPr>
              <w:t>0,5</w:t>
            </w:r>
          </w:p>
        </w:tc>
        <w:tc>
          <w:tcPr>
            <w:tcW w:w="680" w:type="dxa"/>
          </w:tcPr>
          <w:p w14:paraId="10D3DDB5" w14:textId="77777777" w:rsidR="00425EBA" w:rsidRPr="0025413C" w:rsidRDefault="0025413C">
            <w:pPr>
              <w:ind w:firstLine="0"/>
              <w:jc w:val="center"/>
              <w:rPr>
                <w:color w:val="auto"/>
                <w:sz w:val="20"/>
              </w:rPr>
            </w:pPr>
            <w:r w:rsidRPr="0025413C">
              <w:rPr>
                <w:color w:val="auto"/>
                <w:sz w:val="20"/>
              </w:rPr>
              <w:t>0,5</w:t>
            </w:r>
          </w:p>
        </w:tc>
        <w:tc>
          <w:tcPr>
            <w:tcW w:w="630" w:type="dxa"/>
          </w:tcPr>
          <w:p w14:paraId="2AED2BD1" w14:textId="77777777" w:rsidR="00425EBA" w:rsidRPr="0025413C" w:rsidRDefault="00425EBA">
            <w:pPr>
              <w:ind w:firstLine="0"/>
              <w:jc w:val="center"/>
              <w:rPr>
                <w:color w:val="auto"/>
                <w:sz w:val="20"/>
              </w:rPr>
            </w:pPr>
          </w:p>
        </w:tc>
      </w:tr>
      <w:tr w:rsidR="00425EBA" w:rsidRPr="0025413C" w14:paraId="4EFB09F8" w14:textId="77777777">
        <w:tc>
          <w:tcPr>
            <w:tcW w:w="465" w:type="dxa"/>
            <w:tcBorders>
              <w:right w:val="single" w:sz="4" w:space="0" w:color="auto"/>
            </w:tcBorders>
          </w:tcPr>
          <w:p w14:paraId="68124F74" w14:textId="77777777" w:rsidR="00425EBA" w:rsidRPr="0025413C" w:rsidRDefault="0031436C">
            <w:pPr>
              <w:ind w:firstLine="0"/>
              <w:jc w:val="center"/>
              <w:rPr>
                <w:color w:val="auto"/>
                <w:sz w:val="18"/>
                <w:szCs w:val="18"/>
              </w:rPr>
            </w:pPr>
            <w:r w:rsidRPr="0025413C">
              <w:rPr>
                <w:color w:val="auto"/>
                <w:sz w:val="18"/>
                <w:szCs w:val="18"/>
              </w:rPr>
              <w:t>9</w:t>
            </w:r>
          </w:p>
        </w:tc>
        <w:tc>
          <w:tcPr>
            <w:tcW w:w="2283" w:type="dxa"/>
            <w:tcBorders>
              <w:left w:val="single" w:sz="4" w:space="0" w:color="auto"/>
            </w:tcBorders>
          </w:tcPr>
          <w:p w14:paraId="217F0AEE" w14:textId="77777777" w:rsidR="00425EBA" w:rsidRPr="0025413C" w:rsidRDefault="0031436C">
            <w:pPr>
              <w:ind w:firstLine="0"/>
              <w:rPr>
                <w:color w:val="auto"/>
                <w:sz w:val="16"/>
                <w:szCs w:val="16"/>
              </w:rPr>
            </w:pPr>
            <w:r w:rsidRPr="0025413C">
              <w:rPr>
                <w:color w:val="auto"/>
                <w:sz w:val="16"/>
                <w:szCs w:val="16"/>
              </w:rPr>
              <w:t>Дежурство у школи</w:t>
            </w:r>
          </w:p>
        </w:tc>
        <w:tc>
          <w:tcPr>
            <w:tcW w:w="680" w:type="dxa"/>
          </w:tcPr>
          <w:p w14:paraId="21D3149E" w14:textId="77777777" w:rsidR="00425EBA" w:rsidRPr="0025413C" w:rsidRDefault="0031436C">
            <w:pPr>
              <w:ind w:firstLine="0"/>
              <w:jc w:val="center"/>
              <w:rPr>
                <w:color w:val="auto"/>
                <w:sz w:val="20"/>
              </w:rPr>
            </w:pPr>
            <w:r w:rsidRPr="0025413C">
              <w:rPr>
                <w:color w:val="auto"/>
                <w:sz w:val="20"/>
              </w:rPr>
              <w:t>1</w:t>
            </w:r>
          </w:p>
        </w:tc>
        <w:tc>
          <w:tcPr>
            <w:tcW w:w="680" w:type="dxa"/>
            <w:gridSpan w:val="2"/>
          </w:tcPr>
          <w:p w14:paraId="39CAC82B" w14:textId="77777777" w:rsidR="00425EBA" w:rsidRPr="0025413C" w:rsidRDefault="0031436C">
            <w:pPr>
              <w:ind w:firstLine="0"/>
              <w:jc w:val="center"/>
              <w:rPr>
                <w:color w:val="auto"/>
                <w:sz w:val="20"/>
              </w:rPr>
            </w:pPr>
            <w:r w:rsidRPr="0025413C">
              <w:rPr>
                <w:color w:val="auto"/>
                <w:sz w:val="20"/>
              </w:rPr>
              <w:t>1</w:t>
            </w:r>
          </w:p>
        </w:tc>
        <w:tc>
          <w:tcPr>
            <w:tcW w:w="680" w:type="dxa"/>
          </w:tcPr>
          <w:p w14:paraId="336DDA23" w14:textId="77777777" w:rsidR="00425EBA" w:rsidRPr="0025413C" w:rsidRDefault="0031436C">
            <w:pPr>
              <w:ind w:firstLine="0"/>
              <w:jc w:val="center"/>
              <w:rPr>
                <w:color w:val="auto"/>
                <w:sz w:val="20"/>
              </w:rPr>
            </w:pPr>
            <w:r w:rsidRPr="0025413C">
              <w:rPr>
                <w:color w:val="auto"/>
                <w:sz w:val="20"/>
              </w:rPr>
              <w:t>1</w:t>
            </w:r>
          </w:p>
        </w:tc>
        <w:tc>
          <w:tcPr>
            <w:tcW w:w="680" w:type="dxa"/>
          </w:tcPr>
          <w:p w14:paraId="18563341" w14:textId="77777777" w:rsidR="00425EBA" w:rsidRPr="0025413C" w:rsidRDefault="0031436C">
            <w:pPr>
              <w:ind w:firstLine="0"/>
              <w:jc w:val="center"/>
              <w:rPr>
                <w:color w:val="auto"/>
                <w:sz w:val="20"/>
              </w:rPr>
            </w:pPr>
            <w:r w:rsidRPr="0025413C">
              <w:rPr>
                <w:color w:val="auto"/>
                <w:sz w:val="20"/>
              </w:rPr>
              <w:t>1</w:t>
            </w:r>
          </w:p>
        </w:tc>
        <w:tc>
          <w:tcPr>
            <w:tcW w:w="682" w:type="dxa"/>
          </w:tcPr>
          <w:p w14:paraId="3DF9037B" w14:textId="77777777" w:rsidR="00425EBA" w:rsidRPr="0025413C" w:rsidRDefault="0031436C">
            <w:pPr>
              <w:ind w:firstLine="0"/>
              <w:jc w:val="center"/>
              <w:rPr>
                <w:color w:val="auto"/>
                <w:sz w:val="20"/>
              </w:rPr>
            </w:pPr>
            <w:r w:rsidRPr="0025413C">
              <w:rPr>
                <w:color w:val="auto"/>
                <w:sz w:val="20"/>
              </w:rPr>
              <w:t>1</w:t>
            </w:r>
          </w:p>
        </w:tc>
        <w:tc>
          <w:tcPr>
            <w:tcW w:w="680" w:type="dxa"/>
          </w:tcPr>
          <w:p w14:paraId="1507485F" w14:textId="77777777" w:rsidR="00425EBA" w:rsidRPr="0025413C" w:rsidRDefault="0031436C">
            <w:pPr>
              <w:ind w:firstLine="0"/>
              <w:jc w:val="center"/>
              <w:rPr>
                <w:color w:val="auto"/>
                <w:sz w:val="20"/>
              </w:rPr>
            </w:pPr>
            <w:r w:rsidRPr="0025413C">
              <w:rPr>
                <w:color w:val="auto"/>
                <w:sz w:val="20"/>
              </w:rPr>
              <w:t>1</w:t>
            </w:r>
          </w:p>
        </w:tc>
        <w:tc>
          <w:tcPr>
            <w:tcW w:w="680" w:type="dxa"/>
          </w:tcPr>
          <w:p w14:paraId="53703150" w14:textId="77777777" w:rsidR="00425EBA" w:rsidRPr="0025413C" w:rsidRDefault="0031436C">
            <w:pPr>
              <w:ind w:firstLine="0"/>
              <w:jc w:val="center"/>
              <w:rPr>
                <w:color w:val="auto"/>
                <w:sz w:val="20"/>
              </w:rPr>
            </w:pPr>
            <w:r w:rsidRPr="0025413C">
              <w:rPr>
                <w:color w:val="auto"/>
                <w:sz w:val="20"/>
              </w:rPr>
              <w:t>1</w:t>
            </w:r>
          </w:p>
        </w:tc>
        <w:tc>
          <w:tcPr>
            <w:tcW w:w="680" w:type="dxa"/>
          </w:tcPr>
          <w:p w14:paraId="1220AADF" w14:textId="77777777" w:rsidR="00425EBA" w:rsidRPr="0025413C" w:rsidRDefault="0031436C">
            <w:pPr>
              <w:ind w:firstLine="0"/>
              <w:jc w:val="center"/>
              <w:rPr>
                <w:color w:val="auto"/>
                <w:sz w:val="20"/>
                <w:lang w:val="sr-Latn-CS"/>
              </w:rPr>
            </w:pPr>
            <w:r w:rsidRPr="0025413C">
              <w:rPr>
                <w:color w:val="auto"/>
                <w:sz w:val="20"/>
                <w:lang w:val="sr-Latn-CS"/>
              </w:rPr>
              <w:t>2</w:t>
            </w:r>
          </w:p>
        </w:tc>
        <w:tc>
          <w:tcPr>
            <w:tcW w:w="680" w:type="dxa"/>
          </w:tcPr>
          <w:p w14:paraId="0A47FA91" w14:textId="77777777" w:rsidR="00425EBA" w:rsidRPr="0025413C" w:rsidRDefault="0025413C">
            <w:pPr>
              <w:ind w:firstLine="0"/>
              <w:jc w:val="center"/>
              <w:rPr>
                <w:color w:val="auto"/>
                <w:sz w:val="20"/>
              </w:rPr>
            </w:pPr>
            <w:r w:rsidRPr="0025413C">
              <w:rPr>
                <w:color w:val="auto"/>
                <w:sz w:val="20"/>
              </w:rPr>
              <w:t>-</w:t>
            </w:r>
          </w:p>
        </w:tc>
        <w:tc>
          <w:tcPr>
            <w:tcW w:w="630" w:type="dxa"/>
          </w:tcPr>
          <w:p w14:paraId="06644015" w14:textId="77777777" w:rsidR="00425EBA" w:rsidRPr="0025413C" w:rsidRDefault="00425EBA">
            <w:pPr>
              <w:ind w:firstLine="0"/>
              <w:jc w:val="center"/>
              <w:rPr>
                <w:color w:val="auto"/>
                <w:sz w:val="20"/>
              </w:rPr>
            </w:pPr>
          </w:p>
        </w:tc>
      </w:tr>
      <w:tr w:rsidR="00425EBA" w:rsidRPr="0025413C" w14:paraId="0FCB27B6" w14:textId="77777777">
        <w:tc>
          <w:tcPr>
            <w:tcW w:w="465" w:type="dxa"/>
            <w:tcBorders>
              <w:right w:val="single" w:sz="4" w:space="0" w:color="auto"/>
            </w:tcBorders>
          </w:tcPr>
          <w:p w14:paraId="0FBA4C9C" w14:textId="77777777" w:rsidR="00425EBA" w:rsidRPr="0025413C" w:rsidRDefault="0031436C">
            <w:pPr>
              <w:ind w:firstLine="0"/>
              <w:jc w:val="center"/>
              <w:rPr>
                <w:color w:val="auto"/>
                <w:sz w:val="16"/>
                <w:szCs w:val="16"/>
              </w:rPr>
            </w:pPr>
            <w:r w:rsidRPr="0025413C">
              <w:rPr>
                <w:color w:val="auto"/>
                <w:sz w:val="18"/>
                <w:szCs w:val="18"/>
              </w:rPr>
              <w:t>10</w:t>
            </w:r>
          </w:p>
        </w:tc>
        <w:tc>
          <w:tcPr>
            <w:tcW w:w="2283" w:type="dxa"/>
            <w:tcBorders>
              <w:left w:val="single" w:sz="4" w:space="0" w:color="auto"/>
            </w:tcBorders>
          </w:tcPr>
          <w:p w14:paraId="7919A428" w14:textId="77777777" w:rsidR="00425EBA" w:rsidRPr="0025413C" w:rsidRDefault="0031436C">
            <w:pPr>
              <w:ind w:firstLine="0"/>
              <w:rPr>
                <w:color w:val="auto"/>
                <w:sz w:val="16"/>
                <w:szCs w:val="16"/>
              </w:rPr>
            </w:pPr>
            <w:r w:rsidRPr="0025413C">
              <w:rPr>
                <w:color w:val="auto"/>
                <w:sz w:val="16"/>
                <w:szCs w:val="16"/>
              </w:rPr>
              <w:t>Стручно усавршавање и сара-</w:t>
            </w:r>
          </w:p>
          <w:p w14:paraId="67BB882B" w14:textId="77777777" w:rsidR="00425EBA" w:rsidRPr="0025413C" w:rsidRDefault="0031436C">
            <w:pPr>
              <w:ind w:firstLine="0"/>
              <w:rPr>
                <w:color w:val="auto"/>
                <w:sz w:val="16"/>
                <w:szCs w:val="16"/>
              </w:rPr>
            </w:pPr>
            <w:r w:rsidRPr="0025413C">
              <w:rPr>
                <w:color w:val="auto"/>
                <w:sz w:val="16"/>
                <w:szCs w:val="16"/>
              </w:rPr>
              <w:t>ња са стручним сарадницима</w:t>
            </w:r>
          </w:p>
        </w:tc>
        <w:tc>
          <w:tcPr>
            <w:tcW w:w="680" w:type="dxa"/>
          </w:tcPr>
          <w:p w14:paraId="2063BA5B" w14:textId="77777777" w:rsidR="00425EBA" w:rsidRPr="0025413C" w:rsidRDefault="0031436C">
            <w:pPr>
              <w:ind w:firstLine="0"/>
              <w:jc w:val="center"/>
              <w:rPr>
                <w:color w:val="auto"/>
                <w:sz w:val="20"/>
              </w:rPr>
            </w:pPr>
            <w:r w:rsidRPr="0025413C">
              <w:rPr>
                <w:color w:val="auto"/>
                <w:sz w:val="20"/>
              </w:rPr>
              <w:t>0,5</w:t>
            </w:r>
          </w:p>
        </w:tc>
        <w:tc>
          <w:tcPr>
            <w:tcW w:w="680" w:type="dxa"/>
            <w:gridSpan w:val="2"/>
          </w:tcPr>
          <w:p w14:paraId="2CF0FBA4" w14:textId="77777777" w:rsidR="00425EBA" w:rsidRPr="0025413C" w:rsidRDefault="0031436C">
            <w:pPr>
              <w:ind w:firstLine="0"/>
              <w:jc w:val="center"/>
              <w:rPr>
                <w:color w:val="auto"/>
                <w:sz w:val="20"/>
              </w:rPr>
            </w:pPr>
            <w:r w:rsidRPr="0025413C">
              <w:rPr>
                <w:color w:val="auto"/>
                <w:sz w:val="20"/>
              </w:rPr>
              <w:t>1</w:t>
            </w:r>
          </w:p>
        </w:tc>
        <w:tc>
          <w:tcPr>
            <w:tcW w:w="680" w:type="dxa"/>
          </w:tcPr>
          <w:p w14:paraId="33F2A077" w14:textId="77777777" w:rsidR="00425EBA" w:rsidRPr="0025413C" w:rsidRDefault="0031436C">
            <w:pPr>
              <w:ind w:firstLine="0"/>
              <w:jc w:val="center"/>
              <w:rPr>
                <w:color w:val="auto"/>
                <w:sz w:val="20"/>
              </w:rPr>
            </w:pPr>
            <w:r w:rsidRPr="0025413C">
              <w:rPr>
                <w:color w:val="auto"/>
                <w:sz w:val="20"/>
              </w:rPr>
              <w:t>1</w:t>
            </w:r>
          </w:p>
        </w:tc>
        <w:tc>
          <w:tcPr>
            <w:tcW w:w="680" w:type="dxa"/>
          </w:tcPr>
          <w:p w14:paraId="7E02BF8E" w14:textId="77777777" w:rsidR="00425EBA" w:rsidRPr="0025413C" w:rsidRDefault="0031436C">
            <w:pPr>
              <w:ind w:firstLine="0"/>
              <w:jc w:val="center"/>
              <w:rPr>
                <w:color w:val="auto"/>
                <w:sz w:val="20"/>
              </w:rPr>
            </w:pPr>
            <w:r w:rsidRPr="0025413C">
              <w:rPr>
                <w:color w:val="auto"/>
                <w:sz w:val="20"/>
              </w:rPr>
              <w:t>0,5</w:t>
            </w:r>
          </w:p>
        </w:tc>
        <w:tc>
          <w:tcPr>
            <w:tcW w:w="682" w:type="dxa"/>
          </w:tcPr>
          <w:p w14:paraId="4A7BB1FB" w14:textId="77777777" w:rsidR="00425EBA" w:rsidRPr="0025413C" w:rsidRDefault="0031436C">
            <w:pPr>
              <w:ind w:firstLine="0"/>
              <w:jc w:val="center"/>
              <w:rPr>
                <w:color w:val="auto"/>
                <w:sz w:val="20"/>
              </w:rPr>
            </w:pPr>
            <w:r w:rsidRPr="0025413C">
              <w:rPr>
                <w:color w:val="auto"/>
                <w:sz w:val="20"/>
              </w:rPr>
              <w:t>0,5</w:t>
            </w:r>
          </w:p>
        </w:tc>
        <w:tc>
          <w:tcPr>
            <w:tcW w:w="680" w:type="dxa"/>
          </w:tcPr>
          <w:p w14:paraId="0667CCB8" w14:textId="77777777" w:rsidR="00425EBA" w:rsidRPr="0025413C" w:rsidRDefault="0031436C">
            <w:pPr>
              <w:ind w:firstLine="0"/>
              <w:jc w:val="center"/>
              <w:rPr>
                <w:color w:val="auto"/>
                <w:sz w:val="20"/>
              </w:rPr>
            </w:pPr>
            <w:r w:rsidRPr="0025413C">
              <w:rPr>
                <w:color w:val="auto"/>
                <w:sz w:val="20"/>
              </w:rPr>
              <w:t>1</w:t>
            </w:r>
          </w:p>
        </w:tc>
        <w:tc>
          <w:tcPr>
            <w:tcW w:w="680" w:type="dxa"/>
          </w:tcPr>
          <w:p w14:paraId="57255CD9" w14:textId="77777777" w:rsidR="00425EBA" w:rsidRPr="0025413C" w:rsidRDefault="0031436C">
            <w:pPr>
              <w:ind w:firstLine="0"/>
              <w:jc w:val="center"/>
              <w:rPr>
                <w:color w:val="auto"/>
                <w:sz w:val="20"/>
              </w:rPr>
            </w:pPr>
            <w:r w:rsidRPr="0025413C">
              <w:rPr>
                <w:color w:val="auto"/>
                <w:sz w:val="20"/>
              </w:rPr>
              <w:t>1</w:t>
            </w:r>
          </w:p>
        </w:tc>
        <w:tc>
          <w:tcPr>
            <w:tcW w:w="680" w:type="dxa"/>
          </w:tcPr>
          <w:p w14:paraId="4F67DEE7" w14:textId="77777777" w:rsidR="00425EBA" w:rsidRPr="0025413C" w:rsidRDefault="0031436C">
            <w:pPr>
              <w:ind w:firstLine="0"/>
              <w:jc w:val="center"/>
              <w:rPr>
                <w:color w:val="auto"/>
                <w:sz w:val="20"/>
              </w:rPr>
            </w:pPr>
            <w:r w:rsidRPr="0025413C">
              <w:rPr>
                <w:color w:val="auto"/>
                <w:sz w:val="20"/>
              </w:rPr>
              <w:t>0,6</w:t>
            </w:r>
          </w:p>
        </w:tc>
        <w:tc>
          <w:tcPr>
            <w:tcW w:w="680" w:type="dxa"/>
          </w:tcPr>
          <w:p w14:paraId="5EDF173D" w14:textId="77777777" w:rsidR="00425EBA" w:rsidRPr="0025413C" w:rsidRDefault="0025413C">
            <w:pPr>
              <w:ind w:firstLine="0"/>
              <w:jc w:val="center"/>
              <w:rPr>
                <w:color w:val="auto"/>
                <w:sz w:val="20"/>
              </w:rPr>
            </w:pPr>
            <w:r w:rsidRPr="0025413C">
              <w:rPr>
                <w:color w:val="auto"/>
                <w:sz w:val="20"/>
              </w:rPr>
              <w:t>-</w:t>
            </w:r>
          </w:p>
        </w:tc>
        <w:tc>
          <w:tcPr>
            <w:tcW w:w="630" w:type="dxa"/>
          </w:tcPr>
          <w:p w14:paraId="2F8B5867" w14:textId="77777777" w:rsidR="00425EBA" w:rsidRPr="0025413C" w:rsidRDefault="00425EBA">
            <w:pPr>
              <w:ind w:firstLine="0"/>
              <w:jc w:val="center"/>
              <w:rPr>
                <w:color w:val="auto"/>
                <w:sz w:val="20"/>
              </w:rPr>
            </w:pPr>
          </w:p>
        </w:tc>
      </w:tr>
      <w:tr w:rsidR="00425EBA" w:rsidRPr="0025413C" w14:paraId="220E1DB9" w14:textId="77777777">
        <w:tc>
          <w:tcPr>
            <w:tcW w:w="465" w:type="dxa"/>
            <w:tcBorders>
              <w:right w:val="single" w:sz="4" w:space="0" w:color="auto"/>
            </w:tcBorders>
          </w:tcPr>
          <w:p w14:paraId="7FBF1EBF" w14:textId="77777777" w:rsidR="00425EBA" w:rsidRPr="0025413C" w:rsidRDefault="0031436C">
            <w:pPr>
              <w:ind w:firstLine="0"/>
              <w:jc w:val="center"/>
              <w:rPr>
                <w:color w:val="auto"/>
                <w:sz w:val="18"/>
                <w:szCs w:val="18"/>
              </w:rPr>
            </w:pPr>
            <w:r w:rsidRPr="0025413C">
              <w:rPr>
                <w:color w:val="auto"/>
                <w:sz w:val="18"/>
                <w:szCs w:val="18"/>
              </w:rPr>
              <w:t>11</w:t>
            </w:r>
          </w:p>
        </w:tc>
        <w:tc>
          <w:tcPr>
            <w:tcW w:w="2283" w:type="dxa"/>
            <w:tcBorders>
              <w:left w:val="single" w:sz="4" w:space="0" w:color="auto"/>
            </w:tcBorders>
          </w:tcPr>
          <w:p w14:paraId="620B76FA" w14:textId="77777777" w:rsidR="00425EBA" w:rsidRPr="0025413C" w:rsidRDefault="0031436C">
            <w:pPr>
              <w:ind w:firstLine="0"/>
              <w:rPr>
                <w:color w:val="auto"/>
                <w:sz w:val="16"/>
                <w:szCs w:val="16"/>
              </w:rPr>
            </w:pPr>
            <w:r w:rsidRPr="0025413C">
              <w:rPr>
                <w:color w:val="auto"/>
                <w:sz w:val="16"/>
                <w:szCs w:val="16"/>
              </w:rPr>
              <w:t>Рад са родитељима</w:t>
            </w:r>
          </w:p>
        </w:tc>
        <w:tc>
          <w:tcPr>
            <w:tcW w:w="680" w:type="dxa"/>
          </w:tcPr>
          <w:p w14:paraId="6CE03CBE" w14:textId="77777777" w:rsidR="00425EBA" w:rsidRPr="0025413C" w:rsidRDefault="0031436C">
            <w:pPr>
              <w:ind w:firstLine="0"/>
              <w:jc w:val="center"/>
              <w:rPr>
                <w:color w:val="auto"/>
                <w:sz w:val="20"/>
              </w:rPr>
            </w:pPr>
            <w:r w:rsidRPr="0025413C">
              <w:rPr>
                <w:color w:val="auto"/>
                <w:sz w:val="20"/>
              </w:rPr>
              <w:t>0,5</w:t>
            </w:r>
          </w:p>
        </w:tc>
        <w:tc>
          <w:tcPr>
            <w:tcW w:w="680" w:type="dxa"/>
            <w:gridSpan w:val="2"/>
          </w:tcPr>
          <w:p w14:paraId="718742C0" w14:textId="77777777" w:rsidR="00425EBA" w:rsidRPr="0025413C" w:rsidRDefault="0031436C">
            <w:pPr>
              <w:ind w:firstLine="0"/>
              <w:jc w:val="center"/>
              <w:rPr>
                <w:color w:val="auto"/>
                <w:sz w:val="20"/>
              </w:rPr>
            </w:pPr>
            <w:r w:rsidRPr="0025413C">
              <w:rPr>
                <w:color w:val="auto"/>
                <w:sz w:val="20"/>
              </w:rPr>
              <w:t>0,5</w:t>
            </w:r>
          </w:p>
        </w:tc>
        <w:tc>
          <w:tcPr>
            <w:tcW w:w="680" w:type="dxa"/>
          </w:tcPr>
          <w:p w14:paraId="6D18B828" w14:textId="77777777" w:rsidR="00425EBA" w:rsidRPr="0025413C" w:rsidRDefault="0031436C">
            <w:pPr>
              <w:ind w:firstLine="0"/>
              <w:jc w:val="center"/>
              <w:rPr>
                <w:color w:val="auto"/>
                <w:sz w:val="20"/>
              </w:rPr>
            </w:pPr>
            <w:r w:rsidRPr="0025413C">
              <w:rPr>
                <w:color w:val="auto"/>
                <w:sz w:val="20"/>
              </w:rPr>
              <w:t>0,5</w:t>
            </w:r>
          </w:p>
        </w:tc>
        <w:tc>
          <w:tcPr>
            <w:tcW w:w="680" w:type="dxa"/>
          </w:tcPr>
          <w:p w14:paraId="685DD2D6" w14:textId="77777777" w:rsidR="00425EBA" w:rsidRPr="0025413C" w:rsidRDefault="0031436C">
            <w:pPr>
              <w:ind w:firstLine="0"/>
              <w:jc w:val="center"/>
              <w:rPr>
                <w:color w:val="auto"/>
                <w:sz w:val="20"/>
              </w:rPr>
            </w:pPr>
            <w:r w:rsidRPr="0025413C">
              <w:rPr>
                <w:color w:val="auto"/>
                <w:sz w:val="20"/>
              </w:rPr>
              <w:t>0,5</w:t>
            </w:r>
          </w:p>
        </w:tc>
        <w:tc>
          <w:tcPr>
            <w:tcW w:w="682" w:type="dxa"/>
          </w:tcPr>
          <w:p w14:paraId="726E42C4" w14:textId="77777777" w:rsidR="00425EBA" w:rsidRPr="0025413C" w:rsidRDefault="0031436C">
            <w:pPr>
              <w:ind w:firstLine="0"/>
              <w:jc w:val="center"/>
              <w:rPr>
                <w:color w:val="auto"/>
                <w:sz w:val="20"/>
              </w:rPr>
            </w:pPr>
            <w:r w:rsidRPr="0025413C">
              <w:rPr>
                <w:color w:val="auto"/>
                <w:sz w:val="20"/>
              </w:rPr>
              <w:t>0,5</w:t>
            </w:r>
          </w:p>
        </w:tc>
        <w:tc>
          <w:tcPr>
            <w:tcW w:w="680" w:type="dxa"/>
          </w:tcPr>
          <w:p w14:paraId="0B04500B" w14:textId="77777777" w:rsidR="00425EBA" w:rsidRPr="0025413C" w:rsidRDefault="0031436C">
            <w:pPr>
              <w:ind w:firstLine="0"/>
              <w:jc w:val="center"/>
              <w:rPr>
                <w:color w:val="auto"/>
                <w:sz w:val="20"/>
              </w:rPr>
            </w:pPr>
            <w:r w:rsidRPr="0025413C">
              <w:rPr>
                <w:color w:val="auto"/>
                <w:sz w:val="20"/>
              </w:rPr>
              <w:t>0,5</w:t>
            </w:r>
          </w:p>
        </w:tc>
        <w:tc>
          <w:tcPr>
            <w:tcW w:w="680" w:type="dxa"/>
          </w:tcPr>
          <w:p w14:paraId="3F7F6CC5" w14:textId="77777777" w:rsidR="00425EBA" w:rsidRPr="0025413C" w:rsidRDefault="0031436C">
            <w:pPr>
              <w:ind w:firstLine="0"/>
              <w:jc w:val="center"/>
              <w:rPr>
                <w:color w:val="auto"/>
                <w:sz w:val="20"/>
              </w:rPr>
            </w:pPr>
            <w:r w:rsidRPr="0025413C">
              <w:rPr>
                <w:color w:val="auto"/>
                <w:sz w:val="20"/>
              </w:rPr>
              <w:t>0,5</w:t>
            </w:r>
          </w:p>
        </w:tc>
        <w:tc>
          <w:tcPr>
            <w:tcW w:w="680" w:type="dxa"/>
          </w:tcPr>
          <w:p w14:paraId="167C92F1" w14:textId="77777777" w:rsidR="00425EBA" w:rsidRPr="0025413C" w:rsidRDefault="0031436C">
            <w:pPr>
              <w:ind w:firstLine="0"/>
              <w:jc w:val="center"/>
              <w:rPr>
                <w:color w:val="auto"/>
                <w:sz w:val="20"/>
                <w:lang w:val="sr-Latn-CS"/>
              </w:rPr>
            </w:pPr>
            <w:r w:rsidRPr="0025413C">
              <w:rPr>
                <w:color w:val="auto"/>
                <w:sz w:val="20"/>
                <w:lang w:val="sr-Latn-CS"/>
              </w:rPr>
              <w:t>0,5</w:t>
            </w:r>
          </w:p>
        </w:tc>
        <w:tc>
          <w:tcPr>
            <w:tcW w:w="680" w:type="dxa"/>
          </w:tcPr>
          <w:p w14:paraId="441DE511" w14:textId="77777777" w:rsidR="00425EBA" w:rsidRPr="0025413C" w:rsidRDefault="0025413C">
            <w:pPr>
              <w:ind w:firstLine="0"/>
              <w:jc w:val="center"/>
              <w:rPr>
                <w:color w:val="auto"/>
                <w:sz w:val="20"/>
              </w:rPr>
            </w:pPr>
            <w:r w:rsidRPr="0025413C">
              <w:rPr>
                <w:color w:val="auto"/>
                <w:sz w:val="20"/>
              </w:rPr>
              <w:t>0,5</w:t>
            </w:r>
          </w:p>
        </w:tc>
        <w:tc>
          <w:tcPr>
            <w:tcW w:w="630" w:type="dxa"/>
          </w:tcPr>
          <w:p w14:paraId="49E99BE3" w14:textId="77777777" w:rsidR="00425EBA" w:rsidRPr="0025413C" w:rsidRDefault="00425EBA">
            <w:pPr>
              <w:ind w:firstLine="0"/>
              <w:jc w:val="center"/>
              <w:rPr>
                <w:color w:val="auto"/>
                <w:sz w:val="20"/>
              </w:rPr>
            </w:pPr>
          </w:p>
        </w:tc>
      </w:tr>
      <w:tr w:rsidR="00425EBA" w:rsidRPr="0025413C" w14:paraId="3893AFC4" w14:textId="77777777">
        <w:tc>
          <w:tcPr>
            <w:tcW w:w="465" w:type="dxa"/>
            <w:tcBorders>
              <w:right w:val="single" w:sz="4" w:space="0" w:color="auto"/>
            </w:tcBorders>
          </w:tcPr>
          <w:p w14:paraId="1296F5E9" w14:textId="77777777" w:rsidR="00425EBA" w:rsidRPr="0025413C" w:rsidRDefault="0031436C">
            <w:pPr>
              <w:ind w:firstLine="0"/>
              <w:jc w:val="center"/>
              <w:rPr>
                <w:color w:val="auto"/>
                <w:sz w:val="18"/>
                <w:szCs w:val="18"/>
              </w:rPr>
            </w:pPr>
            <w:r w:rsidRPr="0025413C">
              <w:rPr>
                <w:color w:val="auto"/>
                <w:sz w:val="18"/>
                <w:szCs w:val="18"/>
              </w:rPr>
              <w:t>12</w:t>
            </w:r>
          </w:p>
        </w:tc>
        <w:tc>
          <w:tcPr>
            <w:tcW w:w="2283" w:type="dxa"/>
            <w:tcBorders>
              <w:left w:val="single" w:sz="4" w:space="0" w:color="auto"/>
            </w:tcBorders>
          </w:tcPr>
          <w:p w14:paraId="4464ABDC" w14:textId="77777777" w:rsidR="00425EBA" w:rsidRPr="0025413C" w:rsidRDefault="0031436C">
            <w:pPr>
              <w:ind w:firstLine="0"/>
              <w:rPr>
                <w:color w:val="auto"/>
                <w:sz w:val="16"/>
                <w:szCs w:val="16"/>
              </w:rPr>
            </w:pPr>
            <w:r w:rsidRPr="0025413C">
              <w:rPr>
                <w:color w:val="auto"/>
                <w:sz w:val="16"/>
                <w:szCs w:val="16"/>
              </w:rPr>
              <w:t>Замена часова одсутних наставника</w:t>
            </w:r>
          </w:p>
        </w:tc>
        <w:tc>
          <w:tcPr>
            <w:tcW w:w="680" w:type="dxa"/>
          </w:tcPr>
          <w:p w14:paraId="6521E3F2" w14:textId="77777777" w:rsidR="00425EBA" w:rsidRPr="0025413C" w:rsidRDefault="0031436C">
            <w:pPr>
              <w:ind w:firstLine="0"/>
              <w:jc w:val="center"/>
              <w:rPr>
                <w:color w:val="auto"/>
                <w:sz w:val="20"/>
              </w:rPr>
            </w:pPr>
            <w:r w:rsidRPr="0025413C">
              <w:rPr>
                <w:color w:val="auto"/>
                <w:sz w:val="20"/>
              </w:rPr>
              <w:t>1,5</w:t>
            </w:r>
          </w:p>
        </w:tc>
        <w:tc>
          <w:tcPr>
            <w:tcW w:w="680" w:type="dxa"/>
            <w:gridSpan w:val="2"/>
          </w:tcPr>
          <w:p w14:paraId="6032B0A0" w14:textId="77777777" w:rsidR="00425EBA" w:rsidRPr="0025413C" w:rsidRDefault="0031436C">
            <w:pPr>
              <w:ind w:firstLine="0"/>
              <w:jc w:val="center"/>
              <w:rPr>
                <w:color w:val="auto"/>
                <w:sz w:val="20"/>
              </w:rPr>
            </w:pPr>
            <w:r w:rsidRPr="0025413C">
              <w:rPr>
                <w:color w:val="auto"/>
                <w:sz w:val="20"/>
              </w:rPr>
              <w:t>1,5</w:t>
            </w:r>
          </w:p>
        </w:tc>
        <w:tc>
          <w:tcPr>
            <w:tcW w:w="680" w:type="dxa"/>
          </w:tcPr>
          <w:p w14:paraId="13AED1AE" w14:textId="77777777" w:rsidR="00425EBA" w:rsidRPr="0025413C" w:rsidRDefault="0031436C">
            <w:pPr>
              <w:ind w:firstLine="0"/>
              <w:jc w:val="center"/>
              <w:rPr>
                <w:color w:val="auto"/>
                <w:sz w:val="20"/>
              </w:rPr>
            </w:pPr>
            <w:r w:rsidRPr="0025413C">
              <w:rPr>
                <w:color w:val="auto"/>
                <w:sz w:val="20"/>
              </w:rPr>
              <w:t>1,5</w:t>
            </w:r>
          </w:p>
        </w:tc>
        <w:tc>
          <w:tcPr>
            <w:tcW w:w="680" w:type="dxa"/>
          </w:tcPr>
          <w:p w14:paraId="34AEB4BD" w14:textId="77777777" w:rsidR="00425EBA" w:rsidRPr="0025413C" w:rsidRDefault="0031436C">
            <w:pPr>
              <w:ind w:firstLine="0"/>
              <w:jc w:val="center"/>
              <w:rPr>
                <w:color w:val="auto"/>
                <w:sz w:val="20"/>
              </w:rPr>
            </w:pPr>
            <w:r w:rsidRPr="0025413C">
              <w:rPr>
                <w:color w:val="auto"/>
                <w:sz w:val="20"/>
              </w:rPr>
              <w:t>1,5</w:t>
            </w:r>
          </w:p>
        </w:tc>
        <w:tc>
          <w:tcPr>
            <w:tcW w:w="682" w:type="dxa"/>
          </w:tcPr>
          <w:p w14:paraId="2D5876CD" w14:textId="77777777" w:rsidR="00425EBA" w:rsidRPr="0025413C" w:rsidRDefault="0031436C">
            <w:pPr>
              <w:ind w:firstLine="0"/>
              <w:jc w:val="center"/>
              <w:rPr>
                <w:color w:val="auto"/>
                <w:sz w:val="20"/>
              </w:rPr>
            </w:pPr>
            <w:r w:rsidRPr="0025413C">
              <w:rPr>
                <w:color w:val="auto"/>
                <w:sz w:val="20"/>
              </w:rPr>
              <w:t>1</w:t>
            </w:r>
          </w:p>
        </w:tc>
        <w:tc>
          <w:tcPr>
            <w:tcW w:w="680" w:type="dxa"/>
          </w:tcPr>
          <w:p w14:paraId="35D25C88" w14:textId="77777777" w:rsidR="00425EBA" w:rsidRPr="0025413C" w:rsidRDefault="0031436C">
            <w:pPr>
              <w:ind w:firstLine="0"/>
              <w:jc w:val="center"/>
              <w:rPr>
                <w:color w:val="auto"/>
                <w:sz w:val="20"/>
              </w:rPr>
            </w:pPr>
            <w:r w:rsidRPr="0025413C">
              <w:rPr>
                <w:color w:val="auto"/>
                <w:sz w:val="20"/>
              </w:rPr>
              <w:t>1,5</w:t>
            </w:r>
          </w:p>
        </w:tc>
        <w:tc>
          <w:tcPr>
            <w:tcW w:w="680" w:type="dxa"/>
          </w:tcPr>
          <w:p w14:paraId="6234A0E0" w14:textId="77777777" w:rsidR="00425EBA" w:rsidRPr="0025413C" w:rsidRDefault="0031436C">
            <w:pPr>
              <w:ind w:firstLine="0"/>
              <w:jc w:val="center"/>
              <w:rPr>
                <w:color w:val="auto"/>
                <w:sz w:val="20"/>
              </w:rPr>
            </w:pPr>
            <w:r w:rsidRPr="0025413C">
              <w:rPr>
                <w:color w:val="auto"/>
                <w:sz w:val="20"/>
              </w:rPr>
              <w:t>1,5</w:t>
            </w:r>
          </w:p>
        </w:tc>
        <w:tc>
          <w:tcPr>
            <w:tcW w:w="680" w:type="dxa"/>
          </w:tcPr>
          <w:p w14:paraId="180C988E" w14:textId="77777777" w:rsidR="00425EBA" w:rsidRPr="0025413C" w:rsidRDefault="0031436C">
            <w:pPr>
              <w:ind w:firstLine="0"/>
              <w:jc w:val="center"/>
              <w:rPr>
                <w:color w:val="auto"/>
                <w:sz w:val="20"/>
              </w:rPr>
            </w:pPr>
            <w:r w:rsidRPr="0025413C">
              <w:rPr>
                <w:color w:val="auto"/>
                <w:sz w:val="20"/>
              </w:rPr>
              <w:t>1</w:t>
            </w:r>
          </w:p>
        </w:tc>
        <w:tc>
          <w:tcPr>
            <w:tcW w:w="680" w:type="dxa"/>
          </w:tcPr>
          <w:p w14:paraId="364537A2" w14:textId="77777777" w:rsidR="00425EBA" w:rsidRPr="0025413C" w:rsidRDefault="0025413C">
            <w:pPr>
              <w:ind w:firstLine="0"/>
              <w:jc w:val="center"/>
              <w:rPr>
                <w:color w:val="auto"/>
                <w:sz w:val="20"/>
              </w:rPr>
            </w:pPr>
            <w:r w:rsidRPr="0025413C">
              <w:rPr>
                <w:color w:val="auto"/>
                <w:sz w:val="20"/>
              </w:rPr>
              <w:t>-</w:t>
            </w:r>
          </w:p>
        </w:tc>
        <w:tc>
          <w:tcPr>
            <w:tcW w:w="630" w:type="dxa"/>
          </w:tcPr>
          <w:p w14:paraId="18741699" w14:textId="77777777" w:rsidR="00425EBA" w:rsidRPr="0025413C" w:rsidRDefault="00425EBA">
            <w:pPr>
              <w:ind w:firstLine="0"/>
              <w:jc w:val="center"/>
              <w:rPr>
                <w:color w:val="auto"/>
                <w:sz w:val="20"/>
              </w:rPr>
            </w:pPr>
          </w:p>
        </w:tc>
      </w:tr>
      <w:tr w:rsidR="00425EBA" w:rsidRPr="0025413C" w14:paraId="0D92DFD9" w14:textId="77777777">
        <w:trPr>
          <w:trHeight w:val="400"/>
        </w:trPr>
        <w:tc>
          <w:tcPr>
            <w:tcW w:w="465" w:type="dxa"/>
            <w:tcBorders>
              <w:right w:val="single" w:sz="4" w:space="0" w:color="auto"/>
            </w:tcBorders>
          </w:tcPr>
          <w:p w14:paraId="14CAD749" w14:textId="77777777" w:rsidR="00425EBA" w:rsidRPr="0025413C" w:rsidRDefault="0031436C">
            <w:pPr>
              <w:ind w:firstLine="0"/>
              <w:jc w:val="center"/>
              <w:rPr>
                <w:color w:val="auto"/>
                <w:sz w:val="18"/>
                <w:szCs w:val="18"/>
              </w:rPr>
            </w:pPr>
            <w:r w:rsidRPr="0025413C">
              <w:rPr>
                <w:color w:val="auto"/>
                <w:sz w:val="18"/>
                <w:szCs w:val="18"/>
              </w:rPr>
              <w:t>13</w:t>
            </w:r>
          </w:p>
        </w:tc>
        <w:tc>
          <w:tcPr>
            <w:tcW w:w="2283" w:type="dxa"/>
            <w:tcBorders>
              <w:left w:val="single" w:sz="4" w:space="0" w:color="auto"/>
            </w:tcBorders>
          </w:tcPr>
          <w:p w14:paraId="44B1C045" w14:textId="77777777" w:rsidR="00425EBA" w:rsidRPr="0025413C" w:rsidRDefault="0031436C">
            <w:pPr>
              <w:ind w:firstLine="0"/>
              <w:rPr>
                <w:color w:val="auto"/>
                <w:sz w:val="16"/>
                <w:szCs w:val="16"/>
              </w:rPr>
            </w:pPr>
            <w:r w:rsidRPr="0025413C">
              <w:rPr>
                <w:color w:val="auto"/>
                <w:sz w:val="16"/>
                <w:szCs w:val="16"/>
              </w:rPr>
              <w:t>Унос података за школску и ученичку документацију</w:t>
            </w:r>
          </w:p>
        </w:tc>
        <w:tc>
          <w:tcPr>
            <w:tcW w:w="680" w:type="dxa"/>
          </w:tcPr>
          <w:p w14:paraId="7229EC1B" w14:textId="77777777" w:rsidR="00425EBA" w:rsidRPr="0025413C" w:rsidRDefault="0031436C">
            <w:pPr>
              <w:ind w:firstLine="0"/>
              <w:jc w:val="center"/>
              <w:rPr>
                <w:color w:val="auto"/>
                <w:sz w:val="20"/>
              </w:rPr>
            </w:pPr>
            <w:r w:rsidRPr="0025413C">
              <w:rPr>
                <w:color w:val="auto"/>
                <w:sz w:val="20"/>
              </w:rPr>
              <w:t>0,2</w:t>
            </w:r>
          </w:p>
        </w:tc>
        <w:tc>
          <w:tcPr>
            <w:tcW w:w="680" w:type="dxa"/>
            <w:gridSpan w:val="2"/>
          </w:tcPr>
          <w:p w14:paraId="4D53CE3B" w14:textId="77777777" w:rsidR="00425EBA" w:rsidRPr="0025413C" w:rsidRDefault="0031436C">
            <w:pPr>
              <w:ind w:firstLine="0"/>
              <w:jc w:val="center"/>
              <w:rPr>
                <w:color w:val="auto"/>
                <w:sz w:val="20"/>
              </w:rPr>
            </w:pPr>
            <w:r w:rsidRPr="0025413C">
              <w:rPr>
                <w:color w:val="auto"/>
                <w:sz w:val="20"/>
              </w:rPr>
              <w:t>0,2</w:t>
            </w:r>
          </w:p>
        </w:tc>
        <w:tc>
          <w:tcPr>
            <w:tcW w:w="680" w:type="dxa"/>
          </w:tcPr>
          <w:p w14:paraId="231B822E" w14:textId="77777777" w:rsidR="00425EBA" w:rsidRPr="0025413C" w:rsidRDefault="0031436C">
            <w:pPr>
              <w:ind w:firstLine="0"/>
              <w:jc w:val="center"/>
              <w:rPr>
                <w:color w:val="auto"/>
                <w:sz w:val="20"/>
              </w:rPr>
            </w:pPr>
            <w:r w:rsidRPr="0025413C">
              <w:rPr>
                <w:color w:val="auto"/>
                <w:sz w:val="20"/>
              </w:rPr>
              <w:t>0,2</w:t>
            </w:r>
          </w:p>
        </w:tc>
        <w:tc>
          <w:tcPr>
            <w:tcW w:w="680" w:type="dxa"/>
          </w:tcPr>
          <w:p w14:paraId="715DE2E5" w14:textId="77777777" w:rsidR="00425EBA" w:rsidRPr="0025413C" w:rsidRDefault="0031436C">
            <w:pPr>
              <w:ind w:firstLine="0"/>
              <w:jc w:val="center"/>
              <w:rPr>
                <w:color w:val="auto"/>
                <w:sz w:val="20"/>
              </w:rPr>
            </w:pPr>
            <w:r w:rsidRPr="0025413C">
              <w:rPr>
                <w:color w:val="auto"/>
                <w:sz w:val="20"/>
              </w:rPr>
              <w:t>0,5</w:t>
            </w:r>
          </w:p>
        </w:tc>
        <w:tc>
          <w:tcPr>
            <w:tcW w:w="682" w:type="dxa"/>
          </w:tcPr>
          <w:p w14:paraId="39D65045" w14:textId="77777777" w:rsidR="00425EBA" w:rsidRPr="0025413C" w:rsidRDefault="0031436C">
            <w:pPr>
              <w:ind w:firstLine="0"/>
              <w:jc w:val="center"/>
              <w:rPr>
                <w:color w:val="auto"/>
                <w:sz w:val="20"/>
              </w:rPr>
            </w:pPr>
            <w:r w:rsidRPr="0025413C">
              <w:rPr>
                <w:color w:val="auto"/>
                <w:sz w:val="20"/>
              </w:rPr>
              <w:t>0,5</w:t>
            </w:r>
          </w:p>
        </w:tc>
        <w:tc>
          <w:tcPr>
            <w:tcW w:w="680" w:type="dxa"/>
          </w:tcPr>
          <w:p w14:paraId="6DD24240" w14:textId="77777777" w:rsidR="00425EBA" w:rsidRPr="0025413C" w:rsidRDefault="0031436C">
            <w:pPr>
              <w:ind w:firstLine="0"/>
              <w:jc w:val="center"/>
              <w:rPr>
                <w:color w:val="auto"/>
                <w:sz w:val="20"/>
              </w:rPr>
            </w:pPr>
            <w:r w:rsidRPr="0025413C">
              <w:rPr>
                <w:color w:val="auto"/>
                <w:sz w:val="20"/>
              </w:rPr>
              <w:t>-</w:t>
            </w:r>
          </w:p>
        </w:tc>
        <w:tc>
          <w:tcPr>
            <w:tcW w:w="680" w:type="dxa"/>
          </w:tcPr>
          <w:p w14:paraId="364493A0" w14:textId="77777777" w:rsidR="00425EBA" w:rsidRPr="0025413C" w:rsidRDefault="0031436C">
            <w:pPr>
              <w:ind w:firstLine="0"/>
              <w:jc w:val="center"/>
              <w:rPr>
                <w:color w:val="auto"/>
                <w:sz w:val="20"/>
              </w:rPr>
            </w:pPr>
            <w:r w:rsidRPr="0025413C">
              <w:rPr>
                <w:color w:val="auto"/>
                <w:sz w:val="20"/>
              </w:rPr>
              <w:t>0,2</w:t>
            </w:r>
          </w:p>
        </w:tc>
        <w:tc>
          <w:tcPr>
            <w:tcW w:w="680" w:type="dxa"/>
          </w:tcPr>
          <w:p w14:paraId="7FE03D0F" w14:textId="77777777" w:rsidR="00425EBA" w:rsidRPr="0025413C" w:rsidRDefault="0031436C">
            <w:pPr>
              <w:ind w:firstLine="0"/>
              <w:jc w:val="center"/>
              <w:rPr>
                <w:color w:val="auto"/>
                <w:sz w:val="20"/>
              </w:rPr>
            </w:pPr>
            <w:r w:rsidRPr="0025413C">
              <w:rPr>
                <w:color w:val="auto"/>
                <w:sz w:val="20"/>
              </w:rPr>
              <w:t>0,2</w:t>
            </w:r>
          </w:p>
        </w:tc>
        <w:tc>
          <w:tcPr>
            <w:tcW w:w="680" w:type="dxa"/>
          </w:tcPr>
          <w:p w14:paraId="589363C8" w14:textId="77777777" w:rsidR="00425EBA" w:rsidRPr="0025413C" w:rsidRDefault="0025413C">
            <w:pPr>
              <w:ind w:firstLine="0"/>
              <w:jc w:val="center"/>
              <w:rPr>
                <w:color w:val="auto"/>
                <w:sz w:val="20"/>
              </w:rPr>
            </w:pPr>
            <w:r w:rsidRPr="0025413C">
              <w:rPr>
                <w:color w:val="auto"/>
                <w:sz w:val="20"/>
              </w:rPr>
              <w:t>-</w:t>
            </w:r>
          </w:p>
        </w:tc>
        <w:tc>
          <w:tcPr>
            <w:tcW w:w="630" w:type="dxa"/>
          </w:tcPr>
          <w:p w14:paraId="2967C8E6" w14:textId="77777777" w:rsidR="00425EBA" w:rsidRPr="0025413C" w:rsidRDefault="00425EBA">
            <w:pPr>
              <w:ind w:firstLine="0"/>
              <w:jc w:val="center"/>
              <w:rPr>
                <w:color w:val="auto"/>
                <w:sz w:val="20"/>
              </w:rPr>
            </w:pPr>
          </w:p>
        </w:tc>
      </w:tr>
      <w:tr w:rsidR="00425EBA" w:rsidRPr="0025413C" w14:paraId="7353D940" w14:textId="77777777">
        <w:tc>
          <w:tcPr>
            <w:tcW w:w="465" w:type="dxa"/>
            <w:tcBorders>
              <w:right w:val="single" w:sz="4" w:space="0" w:color="auto"/>
            </w:tcBorders>
          </w:tcPr>
          <w:p w14:paraId="56A23576" w14:textId="77777777" w:rsidR="00425EBA" w:rsidRPr="0025413C" w:rsidRDefault="0031436C">
            <w:pPr>
              <w:ind w:firstLine="0"/>
              <w:jc w:val="center"/>
              <w:rPr>
                <w:color w:val="auto"/>
                <w:sz w:val="18"/>
                <w:szCs w:val="18"/>
              </w:rPr>
            </w:pPr>
            <w:r w:rsidRPr="0025413C">
              <w:rPr>
                <w:color w:val="auto"/>
                <w:sz w:val="18"/>
                <w:szCs w:val="18"/>
              </w:rPr>
              <w:t>14</w:t>
            </w:r>
          </w:p>
        </w:tc>
        <w:tc>
          <w:tcPr>
            <w:tcW w:w="2283" w:type="dxa"/>
            <w:tcBorders>
              <w:left w:val="single" w:sz="4" w:space="0" w:color="auto"/>
            </w:tcBorders>
          </w:tcPr>
          <w:p w14:paraId="27E9E176" w14:textId="77777777" w:rsidR="00425EBA" w:rsidRPr="0025413C" w:rsidRDefault="0031436C">
            <w:pPr>
              <w:ind w:firstLine="0"/>
              <w:rPr>
                <w:color w:val="auto"/>
                <w:sz w:val="16"/>
                <w:szCs w:val="16"/>
              </w:rPr>
            </w:pPr>
            <w:r w:rsidRPr="0025413C">
              <w:rPr>
                <w:color w:val="auto"/>
                <w:sz w:val="16"/>
                <w:szCs w:val="16"/>
              </w:rPr>
              <w:t>Рад у тимовима,комисијама,</w:t>
            </w:r>
          </w:p>
          <w:p w14:paraId="527B2D6E" w14:textId="77777777" w:rsidR="00425EBA" w:rsidRPr="0025413C" w:rsidRDefault="0031436C">
            <w:pPr>
              <w:ind w:firstLine="0"/>
              <w:rPr>
                <w:color w:val="auto"/>
                <w:sz w:val="16"/>
                <w:szCs w:val="16"/>
              </w:rPr>
            </w:pPr>
            <w:r w:rsidRPr="0025413C">
              <w:rPr>
                <w:color w:val="auto"/>
                <w:sz w:val="16"/>
                <w:szCs w:val="16"/>
              </w:rPr>
              <w:t>ученичким организацијама...</w:t>
            </w:r>
          </w:p>
        </w:tc>
        <w:tc>
          <w:tcPr>
            <w:tcW w:w="680" w:type="dxa"/>
          </w:tcPr>
          <w:p w14:paraId="5A8AAC53" w14:textId="77777777" w:rsidR="00425EBA" w:rsidRPr="0025413C" w:rsidRDefault="0031436C">
            <w:pPr>
              <w:ind w:firstLine="0"/>
              <w:jc w:val="center"/>
              <w:rPr>
                <w:color w:val="auto"/>
                <w:sz w:val="20"/>
              </w:rPr>
            </w:pPr>
            <w:r w:rsidRPr="0025413C">
              <w:rPr>
                <w:color w:val="auto"/>
                <w:sz w:val="20"/>
              </w:rPr>
              <w:t>0,6</w:t>
            </w:r>
          </w:p>
        </w:tc>
        <w:tc>
          <w:tcPr>
            <w:tcW w:w="680" w:type="dxa"/>
            <w:gridSpan w:val="2"/>
          </w:tcPr>
          <w:p w14:paraId="1501E46A" w14:textId="77777777" w:rsidR="00425EBA" w:rsidRPr="0025413C" w:rsidRDefault="0031436C">
            <w:pPr>
              <w:ind w:firstLine="0"/>
              <w:jc w:val="center"/>
              <w:rPr>
                <w:color w:val="auto"/>
                <w:sz w:val="20"/>
              </w:rPr>
            </w:pPr>
            <w:r w:rsidRPr="0025413C">
              <w:rPr>
                <w:color w:val="auto"/>
                <w:sz w:val="20"/>
              </w:rPr>
              <w:t>0,6</w:t>
            </w:r>
          </w:p>
        </w:tc>
        <w:tc>
          <w:tcPr>
            <w:tcW w:w="680" w:type="dxa"/>
          </w:tcPr>
          <w:p w14:paraId="04A47E71" w14:textId="77777777" w:rsidR="00425EBA" w:rsidRPr="0025413C" w:rsidRDefault="0031436C">
            <w:pPr>
              <w:ind w:firstLine="0"/>
              <w:jc w:val="center"/>
              <w:rPr>
                <w:color w:val="auto"/>
                <w:sz w:val="20"/>
              </w:rPr>
            </w:pPr>
            <w:r w:rsidRPr="0025413C">
              <w:rPr>
                <w:color w:val="auto"/>
                <w:sz w:val="20"/>
              </w:rPr>
              <w:t>0,6</w:t>
            </w:r>
          </w:p>
        </w:tc>
        <w:tc>
          <w:tcPr>
            <w:tcW w:w="680" w:type="dxa"/>
          </w:tcPr>
          <w:p w14:paraId="359376EA" w14:textId="77777777" w:rsidR="00425EBA" w:rsidRPr="0025413C" w:rsidRDefault="0031436C">
            <w:pPr>
              <w:ind w:firstLine="0"/>
              <w:jc w:val="center"/>
              <w:rPr>
                <w:color w:val="auto"/>
                <w:sz w:val="20"/>
              </w:rPr>
            </w:pPr>
            <w:r w:rsidRPr="0025413C">
              <w:rPr>
                <w:color w:val="auto"/>
                <w:sz w:val="20"/>
              </w:rPr>
              <w:t>1</w:t>
            </w:r>
          </w:p>
        </w:tc>
        <w:tc>
          <w:tcPr>
            <w:tcW w:w="682" w:type="dxa"/>
          </w:tcPr>
          <w:p w14:paraId="7545BBE2" w14:textId="77777777" w:rsidR="00425EBA" w:rsidRPr="0025413C" w:rsidRDefault="0031436C">
            <w:pPr>
              <w:ind w:firstLine="0"/>
              <w:jc w:val="center"/>
              <w:rPr>
                <w:color w:val="auto"/>
                <w:sz w:val="20"/>
              </w:rPr>
            </w:pPr>
            <w:r w:rsidRPr="0025413C">
              <w:rPr>
                <w:color w:val="auto"/>
                <w:sz w:val="20"/>
              </w:rPr>
              <w:t>1</w:t>
            </w:r>
          </w:p>
        </w:tc>
        <w:tc>
          <w:tcPr>
            <w:tcW w:w="680" w:type="dxa"/>
          </w:tcPr>
          <w:p w14:paraId="0F45B4E1" w14:textId="77777777" w:rsidR="00425EBA" w:rsidRPr="0025413C" w:rsidRDefault="0031436C">
            <w:pPr>
              <w:ind w:firstLine="0"/>
              <w:jc w:val="center"/>
              <w:rPr>
                <w:color w:val="auto"/>
                <w:sz w:val="20"/>
              </w:rPr>
            </w:pPr>
            <w:r w:rsidRPr="0025413C">
              <w:rPr>
                <w:color w:val="auto"/>
                <w:sz w:val="20"/>
              </w:rPr>
              <w:t>0,5</w:t>
            </w:r>
          </w:p>
        </w:tc>
        <w:tc>
          <w:tcPr>
            <w:tcW w:w="680" w:type="dxa"/>
          </w:tcPr>
          <w:p w14:paraId="0038E53F" w14:textId="77777777" w:rsidR="00425EBA" w:rsidRPr="0025413C" w:rsidRDefault="0031436C">
            <w:pPr>
              <w:ind w:firstLine="0"/>
              <w:jc w:val="center"/>
              <w:rPr>
                <w:color w:val="auto"/>
                <w:sz w:val="20"/>
              </w:rPr>
            </w:pPr>
            <w:r w:rsidRPr="0025413C">
              <w:rPr>
                <w:color w:val="auto"/>
                <w:sz w:val="20"/>
              </w:rPr>
              <w:t>0,6</w:t>
            </w:r>
          </w:p>
        </w:tc>
        <w:tc>
          <w:tcPr>
            <w:tcW w:w="680" w:type="dxa"/>
          </w:tcPr>
          <w:p w14:paraId="21BF5CA2" w14:textId="77777777" w:rsidR="00425EBA" w:rsidRPr="0025413C" w:rsidRDefault="0031436C">
            <w:pPr>
              <w:ind w:firstLine="0"/>
              <w:jc w:val="center"/>
              <w:rPr>
                <w:color w:val="auto"/>
                <w:sz w:val="20"/>
              </w:rPr>
            </w:pPr>
            <w:r w:rsidRPr="0025413C">
              <w:rPr>
                <w:color w:val="auto"/>
                <w:sz w:val="20"/>
              </w:rPr>
              <w:t>0,4</w:t>
            </w:r>
          </w:p>
        </w:tc>
        <w:tc>
          <w:tcPr>
            <w:tcW w:w="680" w:type="dxa"/>
          </w:tcPr>
          <w:p w14:paraId="455175EA" w14:textId="77777777" w:rsidR="00425EBA" w:rsidRPr="0025413C" w:rsidRDefault="0025413C">
            <w:pPr>
              <w:ind w:firstLine="0"/>
              <w:jc w:val="center"/>
              <w:rPr>
                <w:color w:val="auto"/>
                <w:sz w:val="20"/>
              </w:rPr>
            </w:pPr>
            <w:r w:rsidRPr="0025413C">
              <w:rPr>
                <w:color w:val="auto"/>
                <w:sz w:val="20"/>
              </w:rPr>
              <w:t>-</w:t>
            </w:r>
          </w:p>
        </w:tc>
        <w:tc>
          <w:tcPr>
            <w:tcW w:w="630" w:type="dxa"/>
          </w:tcPr>
          <w:p w14:paraId="612569AC" w14:textId="77777777" w:rsidR="00425EBA" w:rsidRPr="0025413C" w:rsidRDefault="00425EBA">
            <w:pPr>
              <w:ind w:firstLine="0"/>
              <w:jc w:val="center"/>
              <w:rPr>
                <w:color w:val="auto"/>
                <w:sz w:val="20"/>
              </w:rPr>
            </w:pPr>
          </w:p>
        </w:tc>
      </w:tr>
      <w:tr w:rsidR="00425EBA" w:rsidRPr="0025413C" w14:paraId="336D5613" w14:textId="77777777">
        <w:tc>
          <w:tcPr>
            <w:tcW w:w="465" w:type="dxa"/>
            <w:tcBorders>
              <w:right w:val="single" w:sz="4" w:space="0" w:color="auto"/>
            </w:tcBorders>
          </w:tcPr>
          <w:p w14:paraId="72C2706C" w14:textId="77777777" w:rsidR="00425EBA" w:rsidRPr="0025413C" w:rsidRDefault="0031436C">
            <w:pPr>
              <w:ind w:firstLine="0"/>
              <w:jc w:val="center"/>
              <w:rPr>
                <w:color w:val="auto"/>
                <w:sz w:val="18"/>
                <w:szCs w:val="18"/>
              </w:rPr>
            </w:pPr>
            <w:r w:rsidRPr="0025413C">
              <w:rPr>
                <w:color w:val="auto"/>
                <w:sz w:val="18"/>
                <w:szCs w:val="18"/>
              </w:rPr>
              <w:t>15</w:t>
            </w:r>
          </w:p>
        </w:tc>
        <w:tc>
          <w:tcPr>
            <w:tcW w:w="2283" w:type="dxa"/>
            <w:tcBorders>
              <w:left w:val="single" w:sz="4" w:space="0" w:color="auto"/>
            </w:tcBorders>
          </w:tcPr>
          <w:p w14:paraId="285FC8F6" w14:textId="77777777" w:rsidR="00425EBA" w:rsidRPr="0025413C" w:rsidRDefault="0031436C">
            <w:pPr>
              <w:ind w:firstLine="0"/>
              <w:rPr>
                <w:color w:val="auto"/>
                <w:sz w:val="16"/>
                <w:szCs w:val="16"/>
              </w:rPr>
            </w:pPr>
            <w:r w:rsidRPr="0025413C">
              <w:rPr>
                <w:color w:val="auto"/>
                <w:sz w:val="16"/>
                <w:szCs w:val="16"/>
              </w:rPr>
              <w:t>Остали послови по одлуци директора школе</w:t>
            </w:r>
          </w:p>
        </w:tc>
        <w:tc>
          <w:tcPr>
            <w:tcW w:w="680" w:type="dxa"/>
          </w:tcPr>
          <w:p w14:paraId="7DAD443B" w14:textId="77777777" w:rsidR="00425EBA" w:rsidRPr="0025413C" w:rsidRDefault="0031436C">
            <w:pPr>
              <w:ind w:firstLine="0"/>
              <w:jc w:val="center"/>
              <w:rPr>
                <w:color w:val="auto"/>
                <w:sz w:val="20"/>
              </w:rPr>
            </w:pPr>
            <w:r w:rsidRPr="0025413C">
              <w:rPr>
                <w:color w:val="auto"/>
                <w:sz w:val="20"/>
              </w:rPr>
              <w:t>1</w:t>
            </w:r>
          </w:p>
        </w:tc>
        <w:tc>
          <w:tcPr>
            <w:tcW w:w="680" w:type="dxa"/>
            <w:gridSpan w:val="2"/>
          </w:tcPr>
          <w:p w14:paraId="7B1F747B" w14:textId="77777777" w:rsidR="00425EBA" w:rsidRPr="0025413C" w:rsidRDefault="0031436C">
            <w:pPr>
              <w:ind w:firstLine="0"/>
              <w:jc w:val="center"/>
              <w:rPr>
                <w:color w:val="auto"/>
                <w:sz w:val="20"/>
              </w:rPr>
            </w:pPr>
            <w:r w:rsidRPr="0025413C">
              <w:rPr>
                <w:color w:val="auto"/>
                <w:sz w:val="20"/>
              </w:rPr>
              <w:t>1</w:t>
            </w:r>
          </w:p>
        </w:tc>
        <w:tc>
          <w:tcPr>
            <w:tcW w:w="680" w:type="dxa"/>
          </w:tcPr>
          <w:p w14:paraId="00C48601" w14:textId="77777777" w:rsidR="00425EBA" w:rsidRPr="0025413C" w:rsidRDefault="0031436C">
            <w:pPr>
              <w:ind w:firstLine="0"/>
              <w:jc w:val="center"/>
              <w:rPr>
                <w:color w:val="auto"/>
                <w:sz w:val="20"/>
              </w:rPr>
            </w:pPr>
            <w:r w:rsidRPr="0025413C">
              <w:rPr>
                <w:color w:val="auto"/>
                <w:sz w:val="20"/>
              </w:rPr>
              <w:t>1</w:t>
            </w:r>
          </w:p>
        </w:tc>
        <w:tc>
          <w:tcPr>
            <w:tcW w:w="680" w:type="dxa"/>
          </w:tcPr>
          <w:p w14:paraId="0E557676" w14:textId="77777777" w:rsidR="00425EBA" w:rsidRPr="0025413C" w:rsidRDefault="0031436C">
            <w:pPr>
              <w:ind w:firstLine="0"/>
              <w:jc w:val="center"/>
              <w:rPr>
                <w:color w:val="auto"/>
                <w:sz w:val="20"/>
              </w:rPr>
            </w:pPr>
            <w:r w:rsidRPr="0025413C">
              <w:rPr>
                <w:color w:val="auto"/>
                <w:sz w:val="20"/>
              </w:rPr>
              <w:t>0,5</w:t>
            </w:r>
          </w:p>
        </w:tc>
        <w:tc>
          <w:tcPr>
            <w:tcW w:w="682" w:type="dxa"/>
          </w:tcPr>
          <w:p w14:paraId="7FAE32C7" w14:textId="77777777" w:rsidR="00425EBA" w:rsidRPr="0025413C" w:rsidRDefault="0031436C">
            <w:pPr>
              <w:ind w:firstLine="0"/>
              <w:jc w:val="center"/>
              <w:rPr>
                <w:color w:val="auto"/>
                <w:sz w:val="20"/>
              </w:rPr>
            </w:pPr>
            <w:r w:rsidRPr="0025413C">
              <w:rPr>
                <w:color w:val="auto"/>
                <w:sz w:val="20"/>
              </w:rPr>
              <w:t>1</w:t>
            </w:r>
          </w:p>
        </w:tc>
        <w:tc>
          <w:tcPr>
            <w:tcW w:w="680" w:type="dxa"/>
          </w:tcPr>
          <w:p w14:paraId="58DF048D" w14:textId="77777777" w:rsidR="00425EBA" w:rsidRPr="0025413C" w:rsidRDefault="0031436C">
            <w:pPr>
              <w:ind w:firstLine="0"/>
              <w:jc w:val="center"/>
              <w:rPr>
                <w:color w:val="auto"/>
                <w:sz w:val="20"/>
              </w:rPr>
            </w:pPr>
            <w:r w:rsidRPr="0025413C">
              <w:rPr>
                <w:color w:val="auto"/>
                <w:sz w:val="20"/>
              </w:rPr>
              <w:t>1</w:t>
            </w:r>
          </w:p>
        </w:tc>
        <w:tc>
          <w:tcPr>
            <w:tcW w:w="680" w:type="dxa"/>
          </w:tcPr>
          <w:p w14:paraId="7EBE6804" w14:textId="77777777" w:rsidR="00425EBA" w:rsidRPr="0025413C" w:rsidRDefault="0031436C">
            <w:pPr>
              <w:ind w:firstLine="0"/>
              <w:jc w:val="center"/>
              <w:rPr>
                <w:color w:val="auto"/>
                <w:sz w:val="20"/>
              </w:rPr>
            </w:pPr>
            <w:r w:rsidRPr="0025413C">
              <w:rPr>
                <w:color w:val="auto"/>
                <w:sz w:val="20"/>
              </w:rPr>
              <w:t>1</w:t>
            </w:r>
          </w:p>
        </w:tc>
        <w:tc>
          <w:tcPr>
            <w:tcW w:w="680" w:type="dxa"/>
          </w:tcPr>
          <w:p w14:paraId="69A956A4" w14:textId="77777777" w:rsidR="00425EBA" w:rsidRPr="0025413C" w:rsidRDefault="0031436C">
            <w:pPr>
              <w:ind w:firstLine="0"/>
              <w:jc w:val="center"/>
              <w:rPr>
                <w:color w:val="auto"/>
                <w:sz w:val="20"/>
              </w:rPr>
            </w:pPr>
            <w:r w:rsidRPr="0025413C">
              <w:rPr>
                <w:color w:val="auto"/>
                <w:sz w:val="20"/>
              </w:rPr>
              <w:t>0,6</w:t>
            </w:r>
          </w:p>
        </w:tc>
        <w:tc>
          <w:tcPr>
            <w:tcW w:w="680" w:type="dxa"/>
          </w:tcPr>
          <w:p w14:paraId="206DAEB7" w14:textId="77777777" w:rsidR="00425EBA" w:rsidRPr="0025413C" w:rsidRDefault="0025413C">
            <w:pPr>
              <w:ind w:firstLine="0"/>
              <w:jc w:val="center"/>
              <w:rPr>
                <w:color w:val="auto"/>
                <w:sz w:val="20"/>
              </w:rPr>
            </w:pPr>
            <w:r w:rsidRPr="0025413C">
              <w:rPr>
                <w:color w:val="auto"/>
                <w:sz w:val="20"/>
              </w:rPr>
              <w:t>0,6</w:t>
            </w:r>
          </w:p>
        </w:tc>
        <w:tc>
          <w:tcPr>
            <w:tcW w:w="630" w:type="dxa"/>
          </w:tcPr>
          <w:p w14:paraId="2AD473DB" w14:textId="77777777" w:rsidR="00425EBA" w:rsidRPr="0025413C" w:rsidRDefault="00425EBA">
            <w:pPr>
              <w:ind w:firstLine="0"/>
              <w:jc w:val="center"/>
              <w:rPr>
                <w:color w:val="auto"/>
                <w:sz w:val="20"/>
              </w:rPr>
            </w:pPr>
          </w:p>
        </w:tc>
      </w:tr>
      <w:tr w:rsidR="00425EBA" w:rsidRPr="0025413C" w14:paraId="77E4BE6E" w14:textId="77777777">
        <w:tc>
          <w:tcPr>
            <w:tcW w:w="2748" w:type="dxa"/>
            <w:gridSpan w:val="2"/>
          </w:tcPr>
          <w:p w14:paraId="048BF59E" w14:textId="77777777" w:rsidR="00425EBA" w:rsidRPr="0025413C" w:rsidRDefault="0031436C">
            <w:pPr>
              <w:ind w:firstLine="0"/>
              <w:jc w:val="center"/>
              <w:rPr>
                <w:color w:val="auto"/>
                <w:sz w:val="18"/>
                <w:szCs w:val="18"/>
              </w:rPr>
            </w:pPr>
            <w:r w:rsidRPr="0025413C">
              <w:rPr>
                <w:color w:val="auto"/>
              </w:rPr>
              <w:t>СВЕГА(8-15)</w:t>
            </w:r>
          </w:p>
        </w:tc>
        <w:tc>
          <w:tcPr>
            <w:tcW w:w="680" w:type="dxa"/>
          </w:tcPr>
          <w:p w14:paraId="085A524B" w14:textId="77777777" w:rsidR="00425EBA" w:rsidRPr="0025413C" w:rsidRDefault="0031436C">
            <w:pPr>
              <w:ind w:firstLine="0"/>
              <w:jc w:val="center"/>
              <w:rPr>
                <w:color w:val="auto"/>
                <w:sz w:val="20"/>
              </w:rPr>
            </w:pPr>
            <w:r w:rsidRPr="0025413C">
              <w:rPr>
                <w:color w:val="auto"/>
                <w:sz w:val="20"/>
              </w:rPr>
              <w:t>6</w:t>
            </w:r>
          </w:p>
        </w:tc>
        <w:tc>
          <w:tcPr>
            <w:tcW w:w="680" w:type="dxa"/>
            <w:gridSpan w:val="2"/>
          </w:tcPr>
          <w:p w14:paraId="0C13BAF3" w14:textId="77777777" w:rsidR="00425EBA" w:rsidRPr="0025413C" w:rsidRDefault="0031436C">
            <w:pPr>
              <w:ind w:firstLine="0"/>
              <w:jc w:val="center"/>
              <w:rPr>
                <w:color w:val="auto"/>
                <w:sz w:val="20"/>
              </w:rPr>
            </w:pPr>
            <w:r w:rsidRPr="0025413C">
              <w:rPr>
                <w:color w:val="auto"/>
                <w:sz w:val="20"/>
              </w:rPr>
              <w:t>6</w:t>
            </w:r>
          </w:p>
        </w:tc>
        <w:tc>
          <w:tcPr>
            <w:tcW w:w="680" w:type="dxa"/>
          </w:tcPr>
          <w:p w14:paraId="6BF7BC7D" w14:textId="77777777" w:rsidR="00425EBA" w:rsidRPr="0025413C" w:rsidRDefault="0031436C">
            <w:pPr>
              <w:ind w:firstLine="0"/>
              <w:jc w:val="center"/>
              <w:rPr>
                <w:color w:val="auto"/>
                <w:sz w:val="20"/>
              </w:rPr>
            </w:pPr>
            <w:r w:rsidRPr="0025413C">
              <w:rPr>
                <w:color w:val="auto"/>
                <w:sz w:val="20"/>
              </w:rPr>
              <w:t>6</w:t>
            </w:r>
          </w:p>
        </w:tc>
        <w:tc>
          <w:tcPr>
            <w:tcW w:w="680" w:type="dxa"/>
          </w:tcPr>
          <w:p w14:paraId="1A06FACD" w14:textId="77777777" w:rsidR="00425EBA" w:rsidRPr="0025413C" w:rsidRDefault="0031436C">
            <w:pPr>
              <w:ind w:firstLine="0"/>
              <w:jc w:val="center"/>
              <w:rPr>
                <w:color w:val="auto"/>
                <w:sz w:val="20"/>
              </w:rPr>
            </w:pPr>
            <w:r w:rsidRPr="0025413C">
              <w:rPr>
                <w:color w:val="auto"/>
                <w:sz w:val="20"/>
              </w:rPr>
              <w:t>6</w:t>
            </w:r>
          </w:p>
        </w:tc>
        <w:tc>
          <w:tcPr>
            <w:tcW w:w="682" w:type="dxa"/>
          </w:tcPr>
          <w:p w14:paraId="18D059D3" w14:textId="77777777" w:rsidR="00425EBA" w:rsidRPr="0025413C" w:rsidRDefault="0031436C">
            <w:pPr>
              <w:ind w:firstLine="0"/>
              <w:jc w:val="center"/>
              <w:rPr>
                <w:color w:val="auto"/>
                <w:sz w:val="20"/>
              </w:rPr>
            </w:pPr>
            <w:r w:rsidRPr="0025413C">
              <w:rPr>
                <w:color w:val="auto"/>
                <w:sz w:val="20"/>
              </w:rPr>
              <w:t>6</w:t>
            </w:r>
          </w:p>
        </w:tc>
        <w:tc>
          <w:tcPr>
            <w:tcW w:w="680" w:type="dxa"/>
          </w:tcPr>
          <w:p w14:paraId="0C12B4D8" w14:textId="77777777" w:rsidR="00425EBA" w:rsidRPr="0025413C" w:rsidRDefault="0031436C">
            <w:pPr>
              <w:ind w:firstLine="0"/>
              <w:jc w:val="center"/>
              <w:rPr>
                <w:color w:val="auto"/>
                <w:sz w:val="20"/>
              </w:rPr>
            </w:pPr>
            <w:r w:rsidRPr="0025413C">
              <w:rPr>
                <w:color w:val="auto"/>
                <w:sz w:val="20"/>
              </w:rPr>
              <w:t>6</w:t>
            </w:r>
          </w:p>
        </w:tc>
        <w:tc>
          <w:tcPr>
            <w:tcW w:w="680" w:type="dxa"/>
          </w:tcPr>
          <w:p w14:paraId="44B076FE" w14:textId="77777777" w:rsidR="00425EBA" w:rsidRPr="0025413C" w:rsidRDefault="0031436C">
            <w:pPr>
              <w:ind w:firstLine="0"/>
              <w:jc w:val="center"/>
              <w:rPr>
                <w:color w:val="auto"/>
                <w:sz w:val="20"/>
              </w:rPr>
            </w:pPr>
            <w:r w:rsidRPr="0025413C">
              <w:rPr>
                <w:color w:val="auto"/>
                <w:sz w:val="20"/>
              </w:rPr>
              <w:t>6</w:t>
            </w:r>
          </w:p>
        </w:tc>
        <w:tc>
          <w:tcPr>
            <w:tcW w:w="680" w:type="dxa"/>
          </w:tcPr>
          <w:p w14:paraId="40D1D4C7" w14:textId="77777777" w:rsidR="00425EBA" w:rsidRPr="0025413C" w:rsidRDefault="0031436C">
            <w:pPr>
              <w:ind w:firstLine="0"/>
              <w:jc w:val="center"/>
              <w:rPr>
                <w:color w:val="auto"/>
                <w:sz w:val="20"/>
              </w:rPr>
            </w:pPr>
            <w:r w:rsidRPr="0025413C">
              <w:rPr>
                <w:color w:val="auto"/>
                <w:sz w:val="20"/>
              </w:rPr>
              <w:t>5,8</w:t>
            </w:r>
          </w:p>
        </w:tc>
        <w:tc>
          <w:tcPr>
            <w:tcW w:w="680" w:type="dxa"/>
          </w:tcPr>
          <w:p w14:paraId="4CDC9C5A" w14:textId="77777777" w:rsidR="00425EBA" w:rsidRPr="0025413C" w:rsidRDefault="0025413C">
            <w:pPr>
              <w:ind w:firstLine="0"/>
              <w:jc w:val="center"/>
              <w:rPr>
                <w:color w:val="auto"/>
                <w:sz w:val="20"/>
              </w:rPr>
            </w:pPr>
            <w:r w:rsidRPr="0025413C">
              <w:rPr>
                <w:color w:val="auto"/>
                <w:sz w:val="20"/>
              </w:rPr>
              <w:t>1,6</w:t>
            </w:r>
          </w:p>
        </w:tc>
        <w:tc>
          <w:tcPr>
            <w:tcW w:w="630" w:type="dxa"/>
          </w:tcPr>
          <w:p w14:paraId="4666FC2A" w14:textId="77777777" w:rsidR="00425EBA" w:rsidRPr="0025413C" w:rsidRDefault="00425EBA">
            <w:pPr>
              <w:ind w:firstLine="0"/>
              <w:jc w:val="center"/>
              <w:rPr>
                <w:color w:val="auto"/>
                <w:sz w:val="20"/>
              </w:rPr>
            </w:pPr>
          </w:p>
        </w:tc>
      </w:tr>
      <w:tr w:rsidR="00425EBA" w:rsidRPr="0025413C" w14:paraId="457B0B0C" w14:textId="77777777">
        <w:tc>
          <w:tcPr>
            <w:tcW w:w="2748" w:type="dxa"/>
            <w:gridSpan w:val="2"/>
          </w:tcPr>
          <w:p w14:paraId="1D6A86BC" w14:textId="77777777" w:rsidR="00425EBA" w:rsidRPr="0025413C" w:rsidRDefault="0031436C">
            <w:pPr>
              <w:ind w:firstLine="0"/>
              <w:jc w:val="center"/>
              <w:rPr>
                <w:color w:val="auto"/>
              </w:rPr>
            </w:pPr>
            <w:r w:rsidRPr="0025413C">
              <w:rPr>
                <w:color w:val="auto"/>
              </w:rPr>
              <w:t>УКУПНО(1-15)</w:t>
            </w:r>
          </w:p>
        </w:tc>
        <w:tc>
          <w:tcPr>
            <w:tcW w:w="680" w:type="dxa"/>
          </w:tcPr>
          <w:p w14:paraId="1ABFAF0B" w14:textId="77777777" w:rsidR="00425EBA" w:rsidRPr="0025413C" w:rsidRDefault="0031436C">
            <w:pPr>
              <w:ind w:firstLine="0"/>
              <w:jc w:val="center"/>
              <w:rPr>
                <w:color w:val="auto"/>
                <w:sz w:val="20"/>
              </w:rPr>
            </w:pPr>
            <w:r w:rsidRPr="0025413C">
              <w:rPr>
                <w:color w:val="auto"/>
                <w:sz w:val="20"/>
              </w:rPr>
              <w:t>40</w:t>
            </w:r>
          </w:p>
        </w:tc>
        <w:tc>
          <w:tcPr>
            <w:tcW w:w="680" w:type="dxa"/>
            <w:gridSpan w:val="2"/>
          </w:tcPr>
          <w:p w14:paraId="46AAFD2E" w14:textId="77777777" w:rsidR="00425EBA" w:rsidRPr="0025413C" w:rsidRDefault="0031436C">
            <w:pPr>
              <w:ind w:firstLine="0"/>
              <w:jc w:val="center"/>
              <w:rPr>
                <w:color w:val="auto"/>
                <w:sz w:val="20"/>
              </w:rPr>
            </w:pPr>
            <w:r w:rsidRPr="0025413C">
              <w:rPr>
                <w:color w:val="auto"/>
                <w:sz w:val="20"/>
              </w:rPr>
              <w:t>40</w:t>
            </w:r>
          </w:p>
        </w:tc>
        <w:tc>
          <w:tcPr>
            <w:tcW w:w="680" w:type="dxa"/>
          </w:tcPr>
          <w:p w14:paraId="28BFB2CA" w14:textId="77777777" w:rsidR="00425EBA" w:rsidRPr="0025413C" w:rsidRDefault="0031436C">
            <w:pPr>
              <w:ind w:firstLine="0"/>
              <w:jc w:val="center"/>
              <w:rPr>
                <w:color w:val="auto"/>
                <w:sz w:val="20"/>
              </w:rPr>
            </w:pPr>
            <w:r w:rsidRPr="0025413C">
              <w:rPr>
                <w:color w:val="auto"/>
                <w:sz w:val="20"/>
              </w:rPr>
              <w:t>40</w:t>
            </w:r>
          </w:p>
        </w:tc>
        <w:tc>
          <w:tcPr>
            <w:tcW w:w="680" w:type="dxa"/>
          </w:tcPr>
          <w:p w14:paraId="5D3ACA7F" w14:textId="77777777" w:rsidR="00425EBA" w:rsidRPr="0025413C" w:rsidRDefault="0031436C">
            <w:pPr>
              <w:ind w:firstLine="0"/>
              <w:jc w:val="center"/>
              <w:rPr>
                <w:color w:val="auto"/>
                <w:sz w:val="20"/>
              </w:rPr>
            </w:pPr>
            <w:r w:rsidRPr="0025413C">
              <w:rPr>
                <w:color w:val="auto"/>
                <w:sz w:val="20"/>
              </w:rPr>
              <w:t>40</w:t>
            </w:r>
          </w:p>
        </w:tc>
        <w:tc>
          <w:tcPr>
            <w:tcW w:w="682" w:type="dxa"/>
          </w:tcPr>
          <w:p w14:paraId="33773F2E" w14:textId="77777777" w:rsidR="00425EBA" w:rsidRPr="0025413C" w:rsidRDefault="0031436C">
            <w:pPr>
              <w:ind w:firstLine="0"/>
              <w:jc w:val="center"/>
              <w:rPr>
                <w:color w:val="auto"/>
                <w:sz w:val="20"/>
              </w:rPr>
            </w:pPr>
            <w:r w:rsidRPr="0025413C">
              <w:rPr>
                <w:color w:val="auto"/>
                <w:sz w:val="20"/>
              </w:rPr>
              <w:t>40</w:t>
            </w:r>
          </w:p>
        </w:tc>
        <w:tc>
          <w:tcPr>
            <w:tcW w:w="680" w:type="dxa"/>
          </w:tcPr>
          <w:p w14:paraId="00BFA7C6" w14:textId="77777777" w:rsidR="00425EBA" w:rsidRPr="0025413C" w:rsidRDefault="0031436C">
            <w:pPr>
              <w:ind w:firstLine="0"/>
              <w:jc w:val="center"/>
              <w:rPr>
                <w:color w:val="auto"/>
                <w:sz w:val="20"/>
              </w:rPr>
            </w:pPr>
            <w:r w:rsidRPr="0025413C">
              <w:rPr>
                <w:color w:val="auto"/>
                <w:sz w:val="20"/>
              </w:rPr>
              <w:t>40</w:t>
            </w:r>
          </w:p>
        </w:tc>
        <w:tc>
          <w:tcPr>
            <w:tcW w:w="680" w:type="dxa"/>
          </w:tcPr>
          <w:p w14:paraId="53940529" w14:textId="77777777" w:rsidR="00425EBA" w:rsidRPr="0025413C" w:rsidRDefault="0031436C">
            <w:pPr>
              <w:ind w:firstLine="0"/>
              <w:jc w:val="center"/>
              <w:rPr>
                <w:color w:val="auto"/>
                <w:sz w:val="20"/>
              </w:rPr>
            </w:pPr>
            <w:r w:rsidRPr="0025413C">
              <w:rPr>
                <w:color w:val="auto"/>
                <w:sz w:val="20"/>
              </w:rPr>
              <w:t>40</w:t>
            </w:r>
          </w:p>
        </w:tc>
        <w:tc>
          <w:tcPr>
            <w:tcW w:w="680" w:type="dxa"/>
          </w:tcPr>
          <w:p w14:paraId="7096D281" w14:textId="77777777" w:rsidR="00425EBA" w:rsidRPr="0025413C" w:rsidRDefault="0031436C">
            <w:pPr>
              <w:ind w:firstLine="0"/>
              <w:jc w:val="center"/>
              <w:rPr>
                <w:color w:val="auto"/>
                <w:sz w:val="20"/>
              </w:rPr>
            </w:pPr>
            <w:r w:rsidRPr="0025413C">
              <w:rPr>
                <w:color w:val="auto"/>
                <w:sz w:val="20"/>
              </w:rPr>
              <w:t>37,8</w:t>
            </w:r>
          </w:p>
        </w:tc>
        <w:tc>
          <w:tcPr>
            <w:tcW w:w="680" w:type="dxa"/>
          </w:tcPr>
          <w:p w14:paraId="651697A5" w14:textId="77777777" w:rsidR="00425EBA" w:rsidRPr="0025413C" w:rsidRDefault="00436E3B" w:rsidP="0025413C">
            <w:pPr>
              <w:ind w:firstLine="0"/>
              <w:jc w:val="center"/>
              <w:rPr>
                <w:color w:val="auto"/>
                <w:sz w:val="20"/>
              </w:rPr>
            </w:pPr>
            <w:r w:rsidRPr="0025413C">
              <w:rPr>
                <w:color w:val="auto"/>
                <w:sz w:val="20"/>
              </w:rPr>
              <w:t>1</w:t>
            </w:r>
            <w:r w:rsidR="0025413C" w:rsidRPr="0025413C">
              <w:rPr>
                <w:color w:val="auto"/>
                <w:sz w:val="20"/>
              </w:rPr>
              <w:t>7,6</w:t>
            </w:r>
          </w:p>
        </w:tc>
        <w:tc>
          <w:tcPr>
            <w:tcW w:w="630" w:type="dxa"/>
          </w:tcPr>
          <w:p w14:paraId="2EC48DA7" w14:textId="77777777" w:rsidR="00425EBA" w:rsidRPr="0025413C" w:rsidRDefault="00425EBA">
            <w:pPr>
              <w:ind w:firstLine="0"/>
              <w:jc w:val="center"/>
              <w:rPr>
                <w:color w:val="auto"/>
                <w:sz w:val="20"/>
              </w:rPr>
            </w:pPr>
          </w:p>
        </w:tc>
      </w:tr>
      <w:tr w:rsidR="00425EBA" w:rsidRPr="0025413C" w14:paraId="4D988D10" w14:textId="77777777">
        <w:tc>
          <w:tcPr>
            <w:tcW w:w="2748" w:type="dxa"/>
            <w:gridSpan w:val="2"/>
          </w:tcPr>
          <w:p w14:paraId="1C639ADC" w14:textId="77777777" w:rsidR="00425EBA" w:rsidRPr="0025413C" w:rsidRDefault="0031436C">
            <w:pPr>
              <w:ind w:firstLine="0"/>
              <w:rPr>
                <w:color w:val="auto"/>
                <w:sz w:val="18"/>
                <w:szCs w:val="18"/>
              </w:rPr>
            </w:pPr>
            <w:r w:rsidRPr="0025413C">
              <w:rPr>
                <w:color w:val="auto"/>
                <w:sz w:val="18"/>
                <w:szCs w:val="18"/>
              </w:rPr>
              <w:t>Укупно радно ангажовање у %</w:t>
            </w:r>
          </w:p>
        </w:tc>
        <w:tc>
          <w:tcPr>
            <w:tcW w:w="680" w:type="dxa"/>
          </w:tcPr>
          <w:p w14:paraId="3438B90C" w14:textId="77777777" w:rsidR="00425EBA" w:rsidRPr="0025413C" w:rsidRDefault="0031436C">
            <w:pPr>
              <w:ind w:firstLine="0"/>
              <w:jc w:val="center"/>
              <w:rPr>
                <w:color w:val="auto"/>
                <w:sz w:val="20"/>
              </w:rPr>
            </w:pPr>
            <w:r w:rsidRPr="0025413C">
              <w:rPr>
                <w:color w:val="auto"/>
                <w:sz w:val="20"/>
              </w:rPr>
              <w:t>100</w:t>
            </w:r>
          </w:p>
        </w:tc>
        <w:tc>
          <w:tcPr>
            <w:tcW w:w="680" w:type="dxa"/>
            <w:gridSpan w:val="2"/>
          </w:tcPr>
          <w:p w14:paraId="7F1FD400" w14:textId="77777777" w:rsidR="00425EBA" w:rsidRPr="0025413C" w:rsidRDefault="0031436C">
            <w:pPr>
              <w:ind w:firstLine="0"/>
              <w:jc w:val="center"/>
              <w:rPr>
                <w:color w:val="auto"/>
                <w:sz w:val="20"/>
              </w:rPr>
            </w:pPr>
            <w:r w:rsidRPr="0025413C">
              <w:rPr>
                <w:color w:val="auto"/>
                <w:sz w:val="20"/>
              </w:rPr>
              <w:t>100</w:t>
            </w:r>
          </w:p>
        </w:tc>
        <w:tc>
          <w:tcPr>
            <w:tcW w:w="680" w:type="dxa"/>
          </w:tcPr>
          <w:p w14:paraId="0315119E" w14:textId="77777777" w:rsidR="00425EBA" w:rsidRPr="0025413C" w:rsidRDefault="0031436C">
            <w:pPr>
              <w:ind w:firstLine="0"/>
              <w:jc w:val="center"/>
              <w:rPr>
                <w:color w:val="auto"/>
                <w:sz w:val="20"/>
              </w:rPr>
            </w:pPr>
            <w:r w:rsidRPr="0025413C">
              <w:rPr>
                <w:color w:val="auto"/>
                <w:sz w:val="20"/>
              </w:rPr>
              <w:t>100</w:t>
            </w:r>
          </w:p>
        </w:tc>
        <w:tc>
          <w:tcPr>
            <w:tcW w:w="680" w:type="dxa"/>
          </w:tcPr>
          <w:p w14:paraId="5A519990" w14:textId="77777777" w:rsidR="00425EBA" w:rsidRPr="0025413C" w:rsidRDefault="0031436C">
            <w:pPr>
              <w:ind w:firstLine="0"/>
              <w:jc w:val="center"/>
              <w:rPr>
                <w:color w:val="auto"/>
                <w:sz w:val="20"/>
              </w:rPr>
            </w:pPr>
            <w:r w:rsidRPr="0025413C">
              <w:rPr>
                <w:color w:val="auto"/>
                <w:sz w:val="20"/>
              </w:rPr>
              <w:t>100</w:t>
            </w:r>
          </w:p>
        </w:tc>
        <w:tc>
          <w:tcPr>
            <w:tcW w:w="682" w:type="dxa"/>
          </w:tcPr>
          <w:p w14:paraId="077D07E1" w14:textId="77777777" w:rsidR="00425EBA" w:rsidRPr="0025413C" w:rsidRDefault="0031436C">
            <w:pPr>
              <w:ind w:firstLine="0"/>
              <w:jc w:val="center"/>
              <w:rPr>
                <w:color w:val="auto"/>
                <w:sz w:val="20"/>
              </w:rPr>
            </w:pPr>
            <w:r w:rsidRPr="0025413C">
              <w:rPr>
                <w:color w:val="auto"/>
                <w:sz w:val="20"/>
              </w:rPr>
              <w:t>100</w:t>
            </w:r>
          </w:p>
        </w:tc>
        <w:tc>
          <w:tcPr>
            <w:tcW w:w="680" w:type="dxa"/>
          </w:tcPr>
          <w:p w14:paraId="62A3EFB2" w14:textId="77777777" w:rsidR="00425EBA" w:rsidRPr="0025413C" w:rsidRDefault="0031436C">
            <w:pPr>
              <w:ind w:firstLine="0"/>
              <w:jc w:val="center"/>
              <w:rPr>
                <w:color w:val="auto"/>
                <w:sz w:val="20"/>
              </w:rPr>
            </w:pPr>
            <w:r w:rsidRPr="0025413C">
              <w:rPr>
                <w:color w:val="auto"/>
                <w:sz w:val="20"/>
              </w:rPr>
              <w:t>100</w:t>
            </w:r>
          </w:p>
        </w:tc>
        <w:tc>
          <w:tcPr>
            <w:tcW w:w="680" w:type="dxa"/>
          </w:tcPr>
          <w:p w14:paraId="462F58E7" w14:textId="77777777" w:rsidR="00425EBA" w:rsidRPr="0025413C" w:rsidRDefault="0031436C">
            <w:pPr>
              <w:ind w:firstLine="0"/>
              <w:jc w:val="center"/>
              <w:rPr>
                <w:color w:val="auto"/>
                <w:sz w:val="20"/>
              </w:rPr>
            </w:pPr>
            <w:r w:rsidRPr="0025413C">
              <w:rPr>
                <w:color w:val="auto"/>
                <w:sz w:val="20"/>
              </w:rPr>
              <w:t>100</w:t>
            </w:r>
          </w:p>
        </w:tc>
        <w:tc>
          <w:tcPr>
            <w:tcW w:w="680" w:type="dxa"/>
          </w:tcPr>
          <w:p w14:paraId="21727C92" w14:textId="77777777" w:rsidR="00425EBA" w:rsidRPr="0025413C" w:rsidRDefault="0031436C">
            <w:pPr>
              <w:ind w:firstLine="0"/>
              <w:jc w:val="center"/>
              <w:rPr>
                <w:color w:val="auto"/>
                <w:sz w:val="20"/>
              </w:rPr>
            </w:pPr>
            <w:r w:rsidRPr="0025413C">
              <w:rPr>
                <w:color w:val="auto"/>
                <w:sz w:val="20"/>
              </w:rPr>
              <w:t>95</w:t>
            </w:r>
          </w:p>
        </w:tc>
        <w:tc>
          <w:tcPr>
            <w:tcW w:w="680" w:type="dxa"/>
          </w:tcPr>
          <w:p w14:paraId="4021C109" w14:textId="77777777" w:rsidR="00425EBA" w:rsidRPr="0025413C" w:rsidRDefault="00436E3B" w:rsidP="0025413C">
            <w:pPr>
              <w:ind w:firstLine="0"/>
              <w:jc w:val="center"/>
              <w:rPr>
                <w:color w:val="auto"/>
                <w:sz w:val="20"/>
              </w:rPr>
            </w:pPr>
            <w:r w:rsidRPr="0025413C">
              <w:rPr>
                <w:color w:val="auto"/>
                <w:sz w:val="20"/>
              </w:rPr>
              <w:t>4</w:t>
            </w:r>
            <w:r w:rsidR="0025413C" w:rsidRPr="0025413C">
              <w:rPr>
                <w:color w:val="auto"/>
                <w:sz w:val="20"/>
              </w:rPr>
              <w:t>4</w:t>
            </w:r>
          </w:p>
        </w:tc>
        <w:tc>
          <w:tcPr>
            <w:tcW w:w="630" w:type="dxa"/>
          </w:tcPr>
          <w:p w14:paraId="69F7417F" w14:textId="77777777" w:rsidR="00425EBA" w:rsidRPr="0025413C" w:rsidRDefault="00425EBA">
            <w:pPr>
              <w:ind w:firstLine="0"/>
              <w:jc w:val="center"/>
              <w:rPr>
                <w:color w:val="auto"/>
                <w:sz w:val="20"/>
              </w:rPr>
            </w:pPr>
          </w:p>
        </w:tc>
      </w:tr>
    </w:tbl>
    <w:p w14:paraId="7068762D" w14:textId="77777777" w:rsidR="00425EBA" w:rsidRDefault="00425EBA">
      <w:pPr>
        <w:ind w:firstLine="0"/>
        <w:rPr>
          <w:color w:val="FF0000"/>
          <w:u w:val="single"/>
        </w:rPr>
      </w:pPr>
    </w:p>
    <w:p w14:paraId="728A949B" w14:textId="77777777" w:rsidR="00425EBA" w:rsidRDefault="00425EBA">
      <w:pPr>
        <w:ind w:firstLine="0"/>
        <w:rPr>
          <w:color w:val="FF0000"/>
          <w:u w:val="single"/>
        </w:rPr>
      </w:pPr>
    </w:p>
    <w:p w14:paraId="4973ECAD" w14:textId="77777777" w:rsidR="00425EBA" w:rsidRDefault="00425EBA">
      <w:pPr>
        <w:ind w:firstLine="0"/>
        <w:rPr>
          <w:color w:val="FF0000"/>
          <w:u w:val="single"/>
          <w:lang w:val="sr-Latn-CS"/>
        </w:rPr>
      </w:pPr>
    </w:p>
    <w:p w14:paraId="7F4B981D" w14:textId="77777777" w:rsidR="00425EBA" w:rsidRDefault="00425EBA">
      <w:pPr>
        <w:ind w:firstLine="0"/>
        <w:rPr>
          <w:color w:val="FF0000"/>
          <w:u w:val="single"/>
        </w:rPr>
      </w:pPr>
    </w:p>
    <w:p w14:paraId="121786A0" w14:textId="77777777" w:rsidR="00425EBA" w:rsidRDefault="00425EBA">
      <w:pPr>
        <w:ind w:firstLine="0"/>
        <w:rPr>
          <w:color w:val="FF0000"/>
          <w:u w:val="single"/>
        </w:rPr>
      </w:pPr>
    </w:p>
    <w:p w14:paraId="2B9465CB" w14:textId="77777777" w:rsidR="00425EBA" w:rsidRDefault="00425EBA">
      <w:pPr>
        <w:ind w:firstLine="0"/>
        <w:rPr>
          <w:color w:val="FF0000"/>
          <w:u w:val="single"/>
        </w:rPr>
      </w:pPr>
    </w:p>
    <w:p w14:paraId="7711E307" w14:textId="77777777" w:rsidR="00425EBA" w:rsidRDefault="00425EBA">
      <w:pPr>
        <w:ind w:firstLine="0"/>
        <w:rPr>
          <w:color w:val="FF0000"/>
          <w:u w:val="single"/>
        </w:rPr>
      </w:pPr>
    </w:p>
    <w:p w14:paraId="043F6BEC" w14:textId="77777777" w:rsidR="00425EBA" w:rsidRDefault="00425EBA">
      <w:pPr>
        <w:ind w:firstLine="0"/>
        <w:rPr>
          <w:color w:val="FF0000"/>
          <w:u w:val="single"/>
        </w:rPr>
      </w:pPr>
    </w:p>
    <w:p w14:paraId="101BF143" w14:textId="77777777" w:rsidR="00425EBA" w:rsidRDefault="00425EBA">
      <w:pPr>
        <w:ind w:firstLine="0"/>
        <w:rPr>
          <w:color w:val="FF0000"/>
          <w:u w:val="single"/>
        </w:rPr>
      </w:pPr>
    </w:p>
    <w:tbl>
      <w:tblPr>
        <w:tblStyle w:val="TableGrid15"/>
        <w:tblpPr w:leftFromText="180" w:rightFromText="180" w:vertAnchor="text" w:horzAnchor="margin" w:tblpY="159"/>
        <w:tblW w:w="9345" w:type="dxa"/>
        <w:tblLayout w:type="fixed"/>
        <w:tblLook w:val="04A0" w:firstRow="1" w:lastRow="0" w:firstColumn="1" w:lastColumn="0" w:noHBand="0" w:noVBand="1"/>
      </w:tblPr>
      <w:tblGrid>
        <w:gridCol w:w="466"/>
        <w:gridCol w:w="1107"/>
        <w:gridCol w:w="1107"/>
        <w:gridCol w:w="680"/>
        <w:gridCol w:w="680"/>
        <w:gridCol w:w="680"/>
        <w:gridCol w:w="680"/>
        <w:gridCol w:w="680"/>
        <w:gridCol w:w="680"/>
        <w:gridCol w:w="695"/>
        <w:gridCol w:w="630"/>
        <w:gridCol w:w="630"/>
        <w:gridCol w:w="630"/>
      </w:tblGrid>
      <w:tr w:rsidR="00CD78D8" w:rsidRPr="00CD78D8" w14:paraId="208A20EF" w14:textId="77777777">
        <w:trPr>
          <w:cantSplit/>
          <w:trHeight w:val="1651"/>
        </w:trPr>
        <w:tc>
          <w:tcPr>
            <w:tcW w:w="466" w:type="dxa"/>
          </w:tcPr>
          <w:p w14:paraId="1B03577B" w14:textId="77777777" w:rsidR="00425EBA" w:rsidRPr="00CD78D8" w:rsidRDefault="00425EBA">
            <w:pPr>
              <w:ind w:firstLine="0"/>
              <w:jc w:val="center"/>
              <w:rPr>
                <w:color w:val="auto"/>
                <w:u w:val="single"/>
              </w:rPr>
            </w:pPr>
          </w:p>
        </w:tc>
        <w:tc>
          <w:tcPr>
            <w:tcW w:w="2214" w:type="dxa"/>
            <w:gridSpan w:val="2"/>
          </w:tcPr>
          <w:p w14:paraId="6A3FCFBD" w14:textId="77777777" w:rsidR="00425EBA" w:rsidRPr="00CD78D8" w:rsidRDefault="00425EBA">
            <w:pPr>
              <w:ind w:firstLine="0"/>
              <w:jc w:val="center"/>
              <w:rPr>
                <w:color w:val="auto"/>
                <w:sz w:val="20"/>
              </w:rPr>
            </w:pPr>
          </w:p>
          <w:p w14:paraId="2D117F7F" w14:textId="77777777" w:rsidR="00425EBA" w:rsidRPr="00CD78D8" w:rsidRDefault="00425EBA">
            <w:pPr>
              <w:ind w:firstLine="0"/>
              <w:jc w:val="center"/>
              <w:rPr>
                <w:color w:val="auto"/>
                <w:sz w:val="20"/>
              </w:rPr>
            </w:pPr>
          </w:p>
          <w:p w14:paraId="1354EBF4" w14:textId="77777777" w:rsidR="00425EBA" w:rsidRPr="00CD78D8" w:rsidRDefault="0031436C">
            <w:pPr>
              <w:ind w:firstLine="0"/>
              <w:rPr>
                <w:color w:val="auto"/>
                <w:sz w:val="20"/>
              </w:rPr>
            </w:pPr>
            <w:r w:rsidRPr="00CD78D8">
              <w:rPr>
                <w:color w:val="auto"/>
                <w:sz w:val="20"/>
              </w:rPr>
              <w:t>ПРЕДМЕТ</w:t>
            </w:r>
          </w:p>
          <w:p w14:paraId="3BECA7B0" w14:textId="77777777" w:rsidR="00425EBA" w:rsidRPr="00CD78D8" w:rsidRDefault="00425EBA">
            <w:pPr>
              <w:ind w:firstLine="0"/>
              <w:rPr>
                <w:color w:val="auto"/>
                <w:sz w:val="20"/>
              </w:rPr>
            </w:pPr>
          </w:p>
          <w:p w14:paraId="00E9DFB0" w14:textId="77777777" w:rsidR="00425EBA" w:rsidRPr="00CD78D8" w:rsidRDefault="0031436C">
            <w:pPr>
              <w:tabs>
                <w:tab w:val="left" w:pos="567"/>
              </w:tabs>
              <w:ind w:firstLine="0"/>
              <w:rPr>
                <w:color w:val="auto"/>
                <w:sz w:val="20"/>
              </w:rPr>
            </w:pPr>
            <w:r w:rsidRPr="00CD78D8">
              <w:rPr>
                <w:color w:val="auto"/>
                <w:sz w:val="20"/>
              </w:rPr>
              <w:t>БИОЛОГИЈА</w:t>
            </w:r>
          </w:p>
          <w:p w14:paraId="273700C3" w14:textId="77777777" w:rsidR="00425EBA" w:rsidRPr="00CD78D8" w:rsidRDefault="00425EBA">
            <w:pPr>
              <w:tabs>
                <w:tab w:val="left" w:pos="567"/>
              </w:tabs>
              <w:ind w:firstLine="0"/>
              <w:rPr>
                <w:color w:val="auto"/>
                <w:sz w:val="20"/>
              </w:rPr>
            </w:pPr>
          </w:p>
        </w:tc>
        <w:tc>
          <w:tcPr>
            <w:tcW w:w="680" w:type="dxa"/>
            <w:textDirection w:val="btLr"/>
          </w:tcPr>
          <w:p w14:paraId="0424F78F" w14:textId="77777777" w:rsidR="00425EBA" w:rsidRPr="00CD78D8" w:rsidRDefault="0031436C">
            <w:pPr>
              <w:tabs>
                <w:tab w:val="left" w:pos="567"/>
              </w:tabs>
              <w:ind w:left="113" w:right="113" w:firstLine="0"/>
              <w:rPr>
                <w:color w:val="auto"/>
                <w:sz w:val="20"/>
              </w:rPr>
            </w:pPr>
            <w:r w:rsidRPr="00CD78D8">
              <w:rPr>
                <w:color w:val="auto"/>
                <w:sz w:val="20"/>
              </w:rPr>
              <w:t>Ивана Живанчевић</w:t>
            </w:r>
          </w:p>
          <w:p w14:paraId="1939E934" w14:textId="77777777" w:rsidR="00425EBA" w:rsidRPr="00CD78D8" w:rsidRDefault="00425EBA">
            <w:pPr>
              <w:tabs>
                <w:tab w:val="left" w:pos="567"/>
              </w:tabs>
              <w:ind w:left="113" w:right="113"/>
              <w:rPr>
                <w:color w:val="auto"/>
                <w:sz w:val="20"/>
              </w:rPr>
            </w:pPr>
          </w:p>
          <w:p w14:paraId="5DB42D38" w14:textId="77777777" w:rsidR="00425EBA" w:rsidRPr="00CD78D8" w:rsidRDefault="0031436C">
            <w:pPr>
              <w:tabs>
                <w:tab w:val="left" w:pos="567"/>
              </w:tabs>
              <w:ind w:left="113" w:right="113"/>
              <w:rPr>
                <w:color w:val="auto"/>
                <w:sz w:val="20"/>
              </w:rPr>
            </w:pPr>
            <w:r w:rsidRPr="00CD78D8">
              <w:rPr>
                <w:color w:val="auto"/>
                <w:sz w:val="20"/>
              </w:rPr>
              <w:t>Љана Милев</w:t>
            </w:r>
          </w:p>
        </w:tc>
        <w:tc>
          <w:tcPr>
            <w:tcW w:w="680" w:type="dxa"/>
            <w:textDirection w:val="btLr"/>
          </w:tcPr>
          <w:p w14:paraId="64379DD0" w14:textId="77777777" w:rsidR="00425EBA" w:rsidRPr="00CD78D8" w:rsidRDefault="0031436C">
            <w:pPr>
              <w:tabs>
                <w:tab w:val="left" w:pos="567"/>
              </w:tabs>
              <w:ind w:left="113" w:right="113" w:firstLine="0"/>
              <w:rPr>
                <w:color w:val="auto"/>
                <w:sz w:val="20"/>
              </w:rPr>
            </w:pPr>
            <w:r w:rsidRPr="00CD78D8">
              <w:rPr>
                <w:color w:val="auto"/>
                <w:sz w:val="20"/>
              </w:rPr>
              <w:t>Славица Младеновић</w:t>
            </w:r>
          </w:p>
        </w:tc>
        <w:tc>
          <w:tcPr>
            <w:tcW w:w="680" w:type="dxa"/>
            <w:textDirection w:val="btLr"/>
          </w:tcPr>
          <w:p w14:paraId="44AE1C43" w14:textId="77777777" w:rsidR="00425EBA" w:rsidRPr="00CD78D8" w:rsidRDefault="0031436C">
            <w:pPr>
              <w:tabs>
                <w:tab w:val="left" w:pos="567"/>
              </w:tabs>
              <w:ind w:left="113" w:right="113" w:firstLine="0"/>
              <w:rPr>
                <w:color w:val="auto"/>
                <w:sz w:val="20"/>
                <w:lang w:val="en-US"/>
              </w:rPr>
            </w:pPr>
            <w:r w:rsidRPr="00CD78D8">
              <w:rPr>
                <w:color w:val="auto"/>
                <w:sz w:val="20"/>
              </w:rPr>
              <w:t xml:space="preserve">Ивана </w:t>
            </w:r>
          </w:p>
          <w:p w14:paraId="667F1F2A" w14:textId="77777777" w:rsidR="00425EBA" w:rsidRPr="00CD78D8" w:rsidRDefault="0031436C">
            <w:pPr>
              <w:tabs>
                <w:tab w:val="left" w:pos="567"/>
              </w:tabs>
              <w:ind w:left="113" w:right="113" w:firstLine="0"/>
              <w:rPr>
                <w:color w:val="auto"/>
                <w:sz w:val="20"/>
              </w:rPr>
            </w:pPr>
            <w:r w:rsidRPr="00CD78D8">
              <w:rPr>
                <w:color w:val="auto"/>
                <w:sz w:val="20"/>
              </w:rPr>
              <w:t>Јанковић</w:t>
            </w:r>
          </w:p>
        </w:tc>
        <w:tc>
          <w:tcPr>
            <w:tcW w:w="680" w:type="dxa"/>
            <w:textDirection w:val="btLr"/>
          </w:tcPr>
          <w:p w14:paraId="35DB6C85" w14:textId="77777777" w:rsidR="00425EBA" w:rsidRPr="00CD78D8" w:rsidRDefault="0031436C">
            <w:pPr>
              <w:tabs>
                <w:tab w:val="left" w:pos="567"/>
              </w:tabs>
              <w:ind w:left="113" w:right="113" w:firstLine="0"/>
              <w:rPr>
                <w:color w:val="auto"/>
                <w:sz w:val="20"/>
              </w:rPr>
            </w:pPr>
            <w:r w:rsidRPr="00CD78D8">
              <w:rPr>
                <w:color w:val="auto"/>
                <w:sz w:val="20"/>
              </w:rPr>
              <w:t xml:space="preserve">Сандра </w:t>
            </w:r>
          </w:p>
          <w:p w14:paraId="3DDEF120" w14:textId="77777777" w:rsidR="00425EBA" w:rsidRPr="00CD78D8" w:rsidRDefault="0031436C">
            <w:pPr>
              <w:tabs>
                <w:tab w:val="left" w:pos="567"/>
              </w:tabs>
              <w:ind w:left="113" w:right="113" w:firstLine="0"/>
              <w:rPr>
                <w:color w:val="auto"/>
                <w:sz w:val="20"/>
              </w:rPr>
            </w:pPr>
            <w:r w:rsidRPr="00CD78D8">
              <w:rPr>
                <w:color w:val="auto"/>
                <w:sz w:val="20"/>
              </w:rPr>
              <w:t>Бабић</w:t>
            </w:r>
          </w:p>
        </w:tc>
        <w:tc>
          <w:tcPr>
            <w:tcW w:w="680" w:type="dxa"/>
            <w:textDirection w:val="btLr"/>
          </w:tcPr>
          <w:p w14:paraId="2CD5250E" w14:textId="77777777" w:rsidR="00425EBA" w:rsidRPr="00CD78D8" w:rsidRDefault="0031436C">
            <w:pPr>
              <w:tabs>
                <w:tab w:val="left" w:pos="567"/>
              </w:tabs>
              <w:ind w:left="113" w:right="113" w:firstLine="0"/>
              <w:rPr>
                <w:color w:val="auto"/>
                <w:sz w:val="20"/>
              </w:rPr>
            </w:pPr>
            <w:r w:rsidRPr="00CD78D8">
              <w:rPr>
                <w:color w:val="auto"/>
                <w:sz w:val="20"/>
              </w:rPr>
              <w:t xml:space="preserve">Јована </w:t>
            </w:r>
          </w:p>
          <w:p w14:paraId="07FB480E" w14:textId="77777777" w:rsidR="00425EBA" w:rsidRPr="00CD78D8" w:rsidRDefault="0031436C">
            <w:pPr>
              <w:tabs>
                <w:tab w:val="left" w:pos="567"/>
              </w:tabs>
              <w:ind w:left="113" w:right="113" w:firstLine="0"/>
              <w:rPr>
                <w:color w:val="auto"/>
                <w:sz w:val="20"/>
              </w:rPr>
            </w:pPr>
            <w:r w:rsidRPr="00CD78D8">
              <w:rPr>
                <w:color w:val="auto"/>
                <w:sz w:val="20"/>
              </w:rPr>
              <w:t>Лајхнер</w:t>
            </w:r>
          </w:p>
        </w:tc>
        <w:tc>
          <w:tcPr>
            <w:tcW w:w="680" w:type="dxa"/>
            <w:textDirection w:val="btLr"/>
          </w:tcPr>
          <w:p w14:paraId="4E07FCE1" w14:textId="77777777" w:rsidR="00425EBA" w:rsidRPr="00CD78D8" w:rsidRDefault="00425EBA">
            <w:pPr>
              <w:tabs>
                <w:tab w:val="left" w:pos="567"/>
              </w:tabs>
              <w:ind w:left="113" w:right="113" w:firstLine="0"/>
              <w:rPr>
                <w:color w:val="auto"/>
                <w:sz w:val="20"/>
              </w:rPr>
            </w:pPr>
          </w:p>
        </w:tc>
        <w:tc>
          <w:tcPr>
            <w:tcW w:w="695" w:type="dxa"/>
            <w:textDirection w:val="btLr"/>
          </w:tcPr>
          <w:p w14:paraId="237D1BA2" w14:textId="77777777" w:rsidR="00425EBA" w:rsidRPr="00CD78D8" w:rsidRDefault="00425EBA">
            <w:pPr>
              <w:tabs>
                <w:tab w:val="left" w:pos="567"/>
              </w:tabs>
              <w:ind w:left="113" w:right="113" w:firstLine="0"/>
              <w:jc w:val="left"/>
              <w:rPr>
                <w:color w:val="auto"/>
                <w:sz w:val="20"/>
              </w:rPr>
            </w:pPr>
          </w:p>
        </w:tc>
        <w:tc>
          <w:tcPr>
            <w:tcW w:w="630" w:type="dxa"/>
            <w:textDirection w:val="btLr"/>
          </w:tcPr>
          <w:p w14:paraId="1199CBCE" w14:textId="77777777" w:rsidR="00425EBA" w:rsidRPr="00CD78D8" w:rsidRDefault="00425EBA">
            <w:pPr>
              <w:tabs>
                <w:tab w:val="left" w:pos="567"/>
              </w:tabs>
              <w:ind w:left="113" w:right="113" w:firstLine="0"/>
              <w:rPr>
                <w:color w:val="auto"/>
                <w:sz w:val="20"/>
              </w:rPr>
            </w:pPr>
          </w:p>
        </w:tc>
        <w:tc>
          <w:tcPr>
            <w:tcW w:w="630" w:type="dxa"/>
            <w:textDirection w:val="btLr"/>
          </w:tcPr>
          <w:p w14:paraId="542C48EB" w14:textId="77777777" w:rsidR="00425EBA" w:rsidRPr="00CD78D8" w:rsidRDefault="00425EBA">
            <w:pPr>
              <w:tabs>
                <w:tab w:val="left" w:pos="567"/>
              </w:tabs>
              <w:ind w:left="113" w:right="113" w:firstLine="0"/>
              <w:rPr>
                <w:color w:val="auto"/>
                <w:sz w:val="20"/>
              </w:rPr>
            </w:pPr>
          </w:p>
        </w:tc>
        <w:tc>
          <w:tcPr>
            <w:tcW w:w="630" w:type="dxa"/>
            <w:textDirection w:val="btLr"/>
            <w:vAlign w:val="center"/>
          </w:tcPr>
          <w:p w14:paraId="41F64A38" w14:textId="77777777" w:rsidR="00425EBA" w:rsidRPr="00CD78D8" w:rsidRDefault="00425EBA">
            <w:pPr>
              <w:ind w:left="113" w:right="113" w:firstLine="0"/>
              <w:rPr>
                <w:color w:val="auto"/>
                <w:sz w:val="20"/>
                <w:u w:val="single"/>
              </w:rPr>
            </w:pPr>
          </w:p>
        </w:tc>
      </w:tr>
      <w:tr w:rsidR="00CD78D8" w:rsidRPr="00CD78D8" w14:paraId="75AABA57" w14:textId="77777777">
        <w:trPr>
          <w:trHeight w:val="1016"/>
        </w:trPr>
        <w:tc>
          <w:tcPr>
            <w:tcW w:w="466" w:type="dxa"/>
          </w:tcPr>
          <w:p w14:paraId="6E1E3B73" w14:textId="77777777" w:rsidR="00425EBA" w:rsidRPr="00CD78D8" w:rsidRDefault="00425EBA">
            <w:pPr>
              <w:ind w:firstLine="0"/>
              <w:jc w:val="center"/>
              <w:rPr>
                <w:color w:val="auto"/>
                <w:sz w:val="18"/>
                <w:szCs w:val="18"/>
              </w:rPr>
            </w:pPr>
          </w:p>
          <w:p w14:paraId="18DBA7AF" w14:textId="77777777" w:rsidR="00425EBA" w:rsidRPr="00CD78D8" w:rsidRDefault="0031436C">
            <w:pPr>
              <w:ind w:firstLine="0"/>
              <w:jc w:val="center"/>
              <w:rPr>
                <w:color w:val="auto"/>
                <w:sz w:val="18"/>
                <w:szCs w:val="18"/>
              </w:rPr>
            </w:pPr>
            <w:r w:rsidRPr="00CD78D8">
              <w:rPr>
                <w:color w:val="auto"/>
                <w:sz w:val="18"/>
                <w:szCs w:val="18"/>
                <w:lang w:val="sr-Latn-CS"/>
              </w:rPr>
              <w:t>1</w:t>
            </w:r>
          </w:p>
        </w:tc>
        <w:tc>
          <w:tcPr>
            <w:tcW w:w="1107" w:type="dxa"/>
            <w:vMerge w:val="restart"/>
          </w:tcPr>
          <w:p w14:paraId="3DBCB69F" w14:textId="77777777" w:rsidR="00425EBA" w:rsidRPr="00CD78D8" w:rsidRDefault="0031436C">
            <w:pPr>
              <w:ind w:firstLine="0"/>
              <w:rPr>
                <w:color w:val="auto"/>
                <w:sz w:val="16"/>
                <w:szCs w:val="16"/>
              </w:rPr>
            </w:pPr>
            <w:r w:rsidRPr="00CD78D8">
              <w:rPr>
                <w:color w:val="auto"/>
                <w:sz w:val="16"/>
                <w:szCs w:val="16"/>
              </w:rPr>
              <w:t>Редовна настава:</w:t>
            </w:r>
          </w:p>
          <w:p w14:paraId="0BB6C7A2" w14:textId="77777777" w:rsidR="00425EBA" w:rsidRPr="00CD78D8" w:rsidRDefault="0031436C">
            <w:pPr>
              <w:ind w:firstLine="0"/>
              <w:rPr>
                <w:color w:val="auto"/>
                <w:sz w:val="16"/>
                <w:szCs w:val="16"/>
              </w:rPr>
            </w:pPr>
            <w:r w:rsidRPr="00CD78D8">
              <w:rPr>
                <w:color w:val="auto"/>
                <w:sz w:val="16"/>
                <w:szCs w:val="16"/>
              </w:rPr>
              <w:t>-обавезни предмети</w:t>
            </w:r>
          </w:p>
          <w:p w14:paraId="7E154B78" w14:textId="77777777" w:rsidR="00425EBA" w:rsidRPr="00CD78D8" w:rsidRDefault="0031436C">
            <w:pPr>
              <w:ind w:firstLine="0"/>
              <w:rPr>
                <w:color w:val="auto"/>
                <w:sz w:val="16"/>
                <w:szCs w:val="16"/>
              </w:rPr>
            </w:pPr>
            <w:r w:rsidRPr="00CD78D8">
              <w:rPr>
                <w:color w:val="auto"/>
                <w:sz w:val="16"/>
                <w:szCs w:val="16"/>
              </w:rPr>
              <w:t>-обавезни изборни предмети</w:t>
            </w:r>
          </w:p>
          <w:p w14:paraId="11FD2E96" w14:textId="77777777" w:rsidR="00425EBA" w:rsidRPr="00CD78D8" w:rsidRDefault="0031436C">
            <w:pPr>
              <w:ind w:firstLine="0"/>
              <w:rPr>
                <w:color w:val="auto"/>
                <w:sz w:val="18"/>
                <w:szCs w:val="18"/>
                <w:u w:val="single"/>
              </w:rPr>
            </w:pPr>
            <w:r w:rsidRPr="00CD78D8">
              <w:rPr>
                <w:color w:val="auto"/>
                <w:sz w:val="16"/>
                <w:szCs w:val="16"/>
              </w:rPr>
              <w:t>-изборни предмети</w:t>
            </w:r>
          </w:p>
        </w:tc>
        <w:tc>
          <w:tcPr>
            <w:tcW w:w="1107" w:type="dxa"/>
            <w:vMerge w:val="restart"/>
          </w:tcPr>
          <w:p w14:paraId="38F0EADD" w14:textId="77777777" w:rsidR="00425EBA" w:rsidRPr="00CD78D8" w:rsidRDefault="0031436C">
            <w:pPr>
              <w:tabs>
                <w:tab w:val="left" w:pos="567"/>
              </w:tabs>
              <w:ind w:firstLine="0"/>
              <w:rPr>
                <w:color w:val="auto"/>
                <w:sz w:val="20"/>
              </w:rPr>
            </w:pPr>
            <w:r w:rsidRPr="00CD78D8">
              <w:rPr>
                <w:color w:val="auto"/>
                <w:sz w:val="20"/>
              </w:rPr>
              <w:t>Биоло-гија</w:t>
            </w:r>
          </w:p>
          <w:p w14:paraId="0D6EE6DF" w14:textId="77777777" w:rsidR="00425EBA" w:rsidRPr="00CD78D8" w:rsidRDefault="00425EBA">
            <w:pPr>
              <w:ind w:firstLine="0"/>
              <w:rPr>
                <w:color w:val="auto"/>
                <w:sz w:val="18"/>
                <w:szCs w:val="18"/>
                <w:u w:val="single"/>
              </w:rPr>
            </w:pPr>
          </w:p>
        </w:tc>
        <w:tc>
          <w:tcPr>
            <w:tcW w:w="680" w:type="dxa"/>
            <w:vMerge w:val="restart"/>
          </w:tcPr>
          <w:p w14:paraId="729BB088" w14:textId="77777777" w:rsidR="00425EBA" w:rsidRPr="00CD78D8" w:rsidRDefault="0031436C">
            <w:pPr>
              <w:ind w:firstLine="0"/>
              <w:jc w:val="center"/>
              <w:rPr>
                <w:color w:val="auto"/>
                <w:sz w:val="20"/>
              </w:rPr>
            </w:pPr>
            <w:r w:rsidRPr="00CD78D8">
              <w:rPr>
                <w:color w:val="auto"/>
                <w:sz w:val="20"/>
              </w:rPr>
              <w:t>20</w:t>
            </w:r>
          </w:p>
        </w:tc>
        <w:tc>
          <w:tcPr>
            <w:tcW w:w="680" w:type="dxa"/>
            <w:vMerge w:val="restart"/>
          </w:tcPr>
          <w:p w14:paraId="59D04219" w14:textId="77777777" w:rsidR="00425EBA" w:rsidRPr="00CD78D8" w:rsidRDefault="0031436C">
            <w:pPr>
              <w:ind w:firstLine="0"/>
              <w:jc w:val="center"/>
              <w:rPr>
                <w:color w:val="auto"/>
                <w:sz w:val="20"/>
              </w:rPr>
            </w:pPr>
            <w:r w:rsidRPr="00CD78D8">
              <w:rPr>
                <w:color w:val="auto"/>
                <w:sz w:val="20"/>
              </w:rPr>
              <w:t>20</w:t>
            </w:r>
          </w:p>
        </w:tc>
        <w:tc>
          <w:tcPr>
            <w:tcW w:w="680" w:type="dxa"/>
            <w:vMerge w:val="restart"/>
          </w:tcPr>
          <w:p w14:paraId="25849A1E" w14:textId="77777777" w:rsidR="00425EBA" w:rsidRPr="00CD78D8" w:rsidRDefault="0031436C">
            <w:pPr>
              <w:ind w:firstLine="0"/>
              <w:jc w:val="center"/>
              <w:rPr>
                <w:color w:val="auto"/>
                <w:sz w:val="20"/>
              </w:rPr>
            </w:pPr>
            <w:r w:rsidRPr="00CD78D8">
              <w:rPr>
                <w:color w:val="auto"/>
                <w:sz w:val="20"/>
              </w:rPr>
              <w:t>20</w:t>
            </w:r>
          </w:p>
        </w:tc>
        <w:tc>
          <w:tcPr>
            <w:tcW w:w="680" w:type="dxa"/>
            <w:vMerge w:val="restart"/>
          </w:tcPr>
          <w:p w14:paraId="6B192CFD" w14:textId="77777777" w:rsidR="00425EBA" w:rsidRPr="00CD78D8" w:rsidRDefault="0031436C">
            <w:pPr>
              <w:ind w:firstLine="0"/>
              <w:jc w:val="center"/>
              <w:rPr>
                <w:color w:val="auto"/>
                <w:sz w:val="20"/>
              </w:rPr>
            </w:pPr>
            <w:r w:rsidRPr="00CD78D8">
              <w:rPr>
                <w:color w:val="auto"/>
                <w:sz w:val="20"/>
              </w:rPr>
              <w:t>10</w:t>
            </w:r>
          </w:p>
        </w:tc>
        <w:tc>
          <w:tcPr>
            <w:tcW w:w="680" w:type="dxa"/>
            <w:vMerge w:val="restart"/>
          </w:tcPr>
          <w:p w14:paraId="3FDFD9AD" w14:textId="77777777" w:rsidR="00425EBA" w:rsidRPr="00CD78D8" w:rsidRDefault="0031436C">
            <w:pPr>
              <w:ind w:firstLine="0"/>
              <w:jc w:val="center"/>
              <w:rPr>
                <w:color w:val="auto"/>
                <w:sz w:val="20"/>
              </w:rPr>
            </w:pPr>
            <w:r w:rsidRPr="00CD78D8">
              <w:rPr>
                <w:color w:val="auto"/>
                <w:sz w:val="20"/>
              </w:rPr>
              <w:t>20</w:t>
            </w:r>
          </w:p>
        </w:tc>
        <w:tc>
          <w:tcPr>
            <w:tcW w:w="680" w:type="dxa"/>
            <w:vMerge w:val="restart"/>
          </w:tcPr>
          <w:p w14:paraId="09AE8DC1" w14:textId="77777777" w:rsidR="00425EBA" w:rsidRPr="00CD78D8" w:rsidRDefault="00425EBA">
            <w:pPr>
              <w:ind w:firstLine="0"/>
              <w:jc w:val="center"/>
              <w:rPr>
                <w:color w:val="auto"/>
                <w:sz w:val="20"/>
              </w:rPr>
            </w:pPr>
          </w:p>
        </w:tc>
        <w:tc>
          <w:tcPr>
            <w:tcW w:w="695" w:type="dxa"/>
            <w:vMerge w:val="restart"/>
          </w:tcPr>
          <w:p w14:paraId="0880D8AB" w14:textId="77777777" w:rsidR="00425EBA" w:rsidRPr="00CD78D8" w:rsidRDefault="00425EBA">
            <w:pPr>
              <w:ind w:firstLine="0"/>
              <w:jc w:val="center"/>
              <w:rPr>
                <w:color w:val="auto"/>
                <w:sz w:val="20"/>
              </w:rPr>
            </w:pPr>
          </w:p>
        </w:tc>
        <w:tc>
          <w:tcPr>
            <w:tcW w:w="630" w:type="dxa"/>
            <w:vMerge w:val="restart"/>
          </w:tcPr>
          <w:p w14:paraId="5204CA66" w14:textId="77777777" w:rsidR="00425EBA" w:rsidRPr="00CD78D8" w:rsidRDefault="00425EBA">
            <w:pPr>
              <w:ind w:firstLine="0"/>
              <w:jc w:val="center"/>
              <w:rPr>
                <w:color w:val="auto"/>
                <w:sz w:val="20"/>
              </w:rPr>
            </w:pPr>
          </w:p>
        </w:tc>
        <w:tc>
          <w:tcPr>
            <w:tcW w:w="630" w:type="dxa"/>
            <w:vMerge w:val="restart"/>
          </w:tcPr>
          <w:p w14:paraId="1CD58053" w14:textId="77777777" w:rsidR="00425EBA" w:rsidRPr="00CD78D8" w:rsidRDefault="00425EBA">
            <w:pPr>
              <w:ind w:firstLine="0"/>
              <w:rPr>
                <w:color w:val="auto"/>
                <w:sz w:val="20"/>
              </w:rPr>
            </w:pPr>
          </w:p>
        </w:tc>
        <w:tc>
          <w:tcPr>
            <w:tcW w:w="630" w:type="dxa"/>
            <w:vMerge w:val="restart"/>
          </w:tcPr>
          <w:p w14:paraId="45A8BEC1" w14:textId="77777777" w:rsidR="00425EBA" w:rsidRPr="00CD78D8" w:rsidRDefault="00425EBA">
            <w:pPr>
              <w:ind w:firstLine="0"/>
              <w:jc w:val="center"/>
              <w:rPr>
                <w:color w:val="auto"/>
                <w:sz w:val="20"/>
              </w:rPr>
            </w:pPr>
          </w:p>
        </w:tc>
      </w:tr>
      <w:tr w:rsidR="00CD78D8" w:rsidRPr="00CD78D8" w14:paraId="4D3E55F3" w14:textId="77777777">
        <w:trPr>
          <w:trHeight w:val="1007"/>
        </w:trPr>
        <w:tc>
          <w:tcPr>
            <w:tcW w:w="466" w:type="dxa"/>
          </w:tcPr>
          <w:p w14:paraId="31BB9FB5" w14:textId="77777777" w:rsidR="00425EBA" w:rsidRPr="00CD78D8" w:rsidRDefault="0031436C">
            <w:pPr>
              <w:ind w:firstLine="0"/>
              <w:jc w:val="center"/>
              <w:rPr>
                <w:color w:val="auto"/>
                <w:sz w:val="18"/>
                <w:szCs w:val="18"/>
              </w:rPr>
            </w:pPr>
            <w:r w:rsidRPr="00CD78D8">
              <w:rPr>
                <w:color w:val="auto"/>
                <w:sz w:val="18"/>
                <w:szCs w:val="18"/>
              </w:rPr>
              <w:t>1.1</w:t>
            </w:r>
          </w:p>
        </w:tc>
        <w:tc>
          <w:tcPr>
            <w:tcW w:w="1107" w:type="dxa"/>
            <w:vMerge/>
          </w:tcPr>
          <w:p w14:paraId="05EA9F3A" w14:textId="77777777" w:rsidR="00425EBA" w:rsidRPr="00CD78D8" w:rsidRDefault="00425EBA">
            <w:pPr>
              <w:ind w:firstLine="0"/>
              <w:rPr>
                <w:color w:val="auto"/>
                <w:sz w:val="18"/>
                <w:szCs w:val="18"/>
              </w:rPr>
            </w:pPr>
          </w:p>
        </w:tc>
        <w:tc>
          <w:tcPr>
            <w:tcW w:w="1107" w:type="dxa"/>
            <w:vMerge/>
          </w:tcPr>
          <w:p w14:paraId="14EB1797" w14:textId="77777777" w:rsidR="00425EBA" w:rsidRPr="00CD78D8" w:rsidRDefault="00425EBA">
            <w:pPr>
              <w:ind w:firstLine="0"/>
              <w:rPr>
                <w:color w:val="auto"/>
                <w:sz w:val="18"/>
                <w:szCs w:val="18"/>
              </w:rPr>
            </w:pPr>
          </w:p>
        </w:tc>
        <w:tc>
          <w:tcPr>
            <w:tcW w:w="680" w:type="dxa"/>
            <w:vMerge/>
          </w:tcPr>
          <w:p w14:paraId="19F4B315" w14:textId="77777777" w:rsidR="00425EBA" w:rsidRPr="00CD78D8" w:rsidRDefault="00425EBA">
            <w:pPr>
              <w:ind w:firstLine="0"/>
              <w:jc w:val="center"/>
              <w:rPr>
                <w:color w:val="auto"/>
                <w:sz w:val="20"/>
              </w:rPr>
            </w:pPr>
          </w:p>
        </w:tc>
        <w:tc>
          <w:tcPr>
            <w:tcW w:w="680" w:type="dxa"/>
            <w:vMerge/>
          </w:tcPr>
          <w:p w14:paraId="5B86DB15" w14:textId="77777777" w:rsidR="00425EBA" w:rsidRPr="00CD78D8" w:rsidRDefault="00425EBA">
            <w:pPr>
              <w:ind w:firstLine="0"/>
              <w:jc w:val="center"/>
              <w:rPr>
                <w:color w:val="auto"/>
                <w:sz w:val="20"/>
              </w:rPr>
            </w:pPr>
          </w:p>
        </w:tc>
        <w:tc>
          <w:tcPr>
            <w:tcW w:w="680" w:type="dxa"/>
            <w:vMerge/>
          </w:tcPr>
          <w:p w14:paraId="5F8FA625" w14:textId="77777777" w:rsidR="00425EBA" w:rsidRPr="00CD78D8" w:rsidRDefault="00425EBA">
            <w:pPr>
              <w:ind w:firstLine="0"/>
              <w:jc w:val="center"/>
              <w:rPr>
                <w:color w:val="auto"/>
                <w:sz w:val="20"/>
              </w:rPr>
            </w:pPr>
          </w:p>
        </w:tc>
        <w:tc>
          <w:tcPr>
            <w:tcW w:w="680" w:type="dxa"/>
            <w:vMerge/>
          </w:tcPr>
          <w:p w14:paraId="24E5BA67" w14:textId="77777777" w:rsidR="00425EBA" w:rsidRPr="00CD78D8" w:rsidRDefault="00425EBA">
            <w:pPr>
              <w:ind w:firstLine="0"/>
              <w:jc w:val="center"/>
              <w:rPr>
                <w:color w:val="auto"/>
                <w:sz w:val="20"/>
              </w:rPr>
            </w:pPr>
          </w:p>
        </w:tc>
        <w:tc>
          <w:tcPr>
            <w:tcW w:w="680" w:type="dxa"/>
            <w:vMerge/>
          </w:tcPr>
          <w:p w14:paraId="1C2CB68B" w14:textId="77777777" w:rsidR="00425EBA" w:rsidRPr="00CD78D8" w:rsidRDefault="00425EBA">
            <w:pPr>
              <w:ind w:firstLine="0"/>
              <w:jc w:val="center"/>
              <w:rPr>
                <w:color w:val="auto"/>
                <w:sz w:val="20"/>
              </w:rPr>
            </w:pPr>
          </w:p>
        </w:tc>
        <w:tc>
          <w:tcPr>
            <w:tcW w:w="680" w:type="dxa"/>
            <w:vMerge/>
          </w:tcPr>
          <w:p w14:paraId="7A63C404" w14:textId="77777777" w:rsidR="00425EBA" w:rsidRPr="00CD78D8" w:rsidRDefault="00425EBA">
            <w:pPr>
              <w:ind w:firstLine="0"/>
              <w:jc w:val="center"/>
              <w:rPr>
                <w:color w:val="auto"/>
                <w:sz w:val="20"/>
              </w:rPr>
            </w:pPr>
          </w:p>
        </w:tc>
        <w:tc>
          <w:tcPr>
            <w:tcW w:w="695" w:type="dxa"/>
            <w:vMerge/>
          </w:tcPr>
          <w:p w14:paraId="6063BF44" w14:textId="77777777" w:rsidR="00425EBA" w:rsidRPr="00CD78D8" w:rsidRDefault="00425EBA">
            <w:pPr>
              <w:ind w:firstLine="0"/>
              <w:jc w:val="center"/>
              <w:rPr>
                <w:color w:val="auto"/>
                <w:sz w:val="20"/>
              </w:rPr>
            </w:pPr>
          </w:p>
        </w:tc>
        <w:tc>
          <w:tcPr>
            <w:tcW w:w="630" w:type="dxa"/>
            <w:vMerge/>
          </w:tcPr>
          <w:p w14:paraId="6DAD909B" w14:textId="77777777" w:rsidR="00425EBA" w:rsidRPr="00CD78D8" w:rsidRDefault="00425EBA">
            <w:pPr>
              <w:ind w:firstLine="0"/>
              <w:jc w:val="center"/>
              <w:rPr>
                <w:color w:val="auto"/>
                <w:sz w:val="20"/>
              </w:rPr>
            </w:pPr>
          </w:p>
        </w:tc>
        <w:tc>
          <w:tcPr>
            <w:tcW w:w="630" w:type="dxa"/>
            <w:vMerge/>
          </w:tcPr>
          <w:p w14:paraId="369182A5" w14:textId="77777777" w:rsidR="00425EBA" w:rsidRPr="00CD78D8" w:rsidRDefault="00425EBA">
            <w:pPr>
              <w:ind w:firstLine="0"/>
              <w:jc w:val="center"/>
              <w:rPr>
                <w:color w:val="auto"/>
                <w:sz w:val="20"/>
              </w:rPr>
            </w:pPr>
          </w:p>
        </w:tc>
        <w:tc>
          <w:tcPr>
            <w:tcW w:w="630" w:type="dxa"/>
            <w:vMerge/>
          </w:tcPr>
          <w:p w14:paraId="074DC2FF" w14:textId="77777777" w:rsidR="00425EBA" w:rsidRPr="00CD78D8" w:rsidRDefault="00425EBA">
            <w:pPr>
              <w:ind w:firstLine="0"/>
              <w:jc w:val="center"/>
              <w:rPr>
                <w:color w:val="auto"/>
                <w:sz w:val="20"/>
              </w:rPr>
            </w:pPr>
          </w:p>
        </w:tc>
      </w:tr>
      <w:tr w:rsidR="00CD78D8" w:rsidRPr="00CD78D8" w14:paraId="3D90E440" w14:textId="77777777">
        <w:tc>
          <w:tcPr>
            <w:tcW w:w="466" w:type="dxa"/>
          </w:tcPr>
          <w:p w14:paraId="6B7436A6" w14:textId="77777777" w:rsidR="00425EBA" w:rsidRPr="00CD78D8" w:rsidRDefault="0031436C">
            <w:pPr>
              <w:ind w:firstLine="0"/>
              <w:jc w:val="center"/>
              <w:rPr>
                <w:color w:val="auto"/>
                <w:sz w:val="18"/>
                <w:szCs w:val="18"/>
              </w:rPr>
            </w:pPr>
            <w:r w:rsidRPr="00CD78D8">
              <w:rPr>
                <w:color w:val="auto"/>
                <w:sz w:val="18"/>
                <w:szCs w:val="18"/>
                <w:lang w:val="sr-Latn-CS"/>
              </w:rPr>
              <w:t>2</w:t>
            </w:r>
          </w:p>
        </w:tc>
        <w:tc>
          <w:tcPr>
            <w:tcW w:w="2214" w:type="dxa"/>
            <w:gridSpan w:val="2"/>
          </w:tcPr>
          <w:p w14:paraId="6461634E" w14:textId="77777777" w:rsidR="00425EBA" w:rsidRPr="00CD78D8" w:rsidRDefault="0031436C">
            <w:pPr>
              <w:ind w:firstLine="0"/>
              <w:rPr>
                <w:color w:val="auto"/>
                <w:sz w:val="16"/>
                <w:szCs w:val="16"/>
              </w:rPr>
            </w:pPr>
            <w:r w:rsidRPr="00CD78D8">
              <w:rPr>
                <w:color w:val="auto"/>
                <w:sz w:val="16"/>
                <w:szCs w:val="16"/>
              </w:rPr>
              <w:t>Допунски рад</w:t>
            </w:r>
          </w:p>
        </w:tc>
        <w:tc>
          <w:tcPr>
            <w:tcW w:w="680" w:type="dxa"/>
          </w:tcPr>
          <w:p w14:paraId="072BA1D9" w14:textId="77777777" w:rsidR="00425EBA" w:rsidRPr="00CD78D8" w:rsidRDefault="00BE1960">
            <w:pPr>
              <w:ind w:firstLine="0"/>
              <w:jc w:val="center"/>
              <w:rPr>
                <w:color w:val="auto"/>
                <w:sz w:val="20"/>
              </w:rPr>
            </w:pPr>
            <w:r w:rsidRPr="00CD78D8">
              <w:rPr>
                <w:color w:val="auto"/>
                <w:sz w:val="20"/>
              </w:rPr>
              <w:t>-</w:t>
            </w:r>
          </w:p>
        </w:tc>
        <w:tc>
          <w:tcPr>
            <w:tcW w:w="680" w:type="dxa"/>
          </w:tcPr>
          <w:p w14:paraId="2FECB4A2" w14:textId="77777777" w:rsidR="00425EBA" w:rsidRPr="00CD78D8" w:rsidRDefault="00BE1960">
            <w:pPr>
              <w:ind w:firstLine="0"/>
              <w:jc w:val="center"/>
              <w:rPr>
                <w:color w:val="auto"/>
                <w:sz w:val="20"/>
              </w:rPr>
            </w:pPr>
            <w:r w:rsidRPr="00CD78D8">
              <w:rPr>
                <w:color w:val="auto"/>
                <w:sz w:val="20"/>
              </w:rPr>
              <w:t>-</w:t>
            </w:r>
          </w:p>
        </w:tc>
        <w:tc>
          <w:tcPr>
            <w:tcW w:w="680" w:type="dxa"/>
          </w:tcPr>
          <w:p w14:paraId="26DA8A89" w14:textId="77777777" w:rsidR="00425EBA" w:rsidRPr="00CD78D8" w:rsidRDefault="0031436C">
            <w:pPr>
              <w:ind w:firstLine="0"/>
              <w:jc w:val="center"/>
              <w:rPr>
                <w:color w:val="auto"/>
                <w:sz w:val="20"/>
              </w:rPr>
            </w:pPr>
            <w:r w:rsidRPr="00CD78D8">
              <w:rPr>
                <w:color w:val="auto"/>
                <w:sz w:val="20"/>
              </w:rPr>
              <w:t>1</w:t>
            </w:r>
          </w:p>
        </w:tc>
        <w:tc>
          <w:tcPr>
            <w:tcW w:w="680" w:type="dxa"/>
          </w:tcPr>
          <w:p w14:paraId="290181E3" w14:textId="77777777" w:rsidR="00425EBA" w:rsidRPr="00CD78D8" w:rsidRDefault="0031436C">
            <w:pPr>
              <w:ind w:firstLine="0"/>
              <w:jc w:val="center"/>
              <w:rPr>
                <w:color w:val="auto"/>
                <w:sz w:val="20"/>
              </w:rPr>
            </w:pPr>
            <w:r w:rsidRPr="00CD78D8">
              <w:rPr>
                <w:color w:val="auto"/>
                <w:sz w:val="20"/>
              </w:rPr>
              <w:t>-</w:t>
            </w:r>
          </w:p>
        </w:tc>
        <w:tc>
          <w:tcPr>
            <w:tcW w:w="680" w:type="dxa"/>
          </w:tcPr>
          <w:p w14:paraId="39E0AC52" w14:textId="77777777" w:rsidR="00425EBA" w:rsidRPr="00CD78D8" w:rsidRDefault="0031436C">
            <w:pPr>
              <w:ind w:firstLine="0"/>
              <w:jc w:val="center"/>
              <w:rPr>
                <w:color w:val="auto"/>
                <w:sz w:val="20"/>
              </w:rPr>
            </w:pPr>
            <w:r w:rsidRPr="00CD78D8">
              <w:rPr>
                <w:color w:val="auto"/>
                <w:sz w:val="20"/>
              </w:rPr>
              <w:t>0,5</w:t>
            </w:r>
          </w:p>
        </w:tc>
        <w:tc>
          <w:tcPr>
            <w:tcW w:w="680" w:type="dxa"/>
          </w:tcPr>
          <w:p w14:paraId="7B3F8ADF" w14:textId="77777777" w:rsidR="00425EBA" w:rsidRPr="00CD78D8" w:rsidRDefault="00425EBA">
            <w:pPr>
              <w:ind w:firstLine="0"/>
              <w:jc w:val="center"/>
              <w:rPr>
                <w:color w:val="auto"/>
                <w:sz w:val="20"/>
              </w:rPr>
            </w:pPr>
          </w:p>
        </w:tc>
        <w:tc>
          <w:tcPr>
            <w:tcW w:w="695" w:type="dxa"/>
          </w:tcPr>
          <w:p w14:paraId="4FBF78FC" w14:textId="77777777" w:rsidR="00425EBA" w:rsidRPr="00CD78D8" w:rsidRDefault="00425EBA">
            <w:pPr>
              <w:ind w:firstLine="0"/>
              <w:jc w:val="center"/>
              <w:rPr>
                <w:color w:val="auto"/>
                <w:sz w:val="20"/>
              </w:rPr>
            </w:pPr>
          </w:p>
        </w:tc>
        <w:tc>
          <w:tcPr>
            <w:tcW w:w="630" w:type="dxa"/>
          </w:tcPr>
          <w:p w14:paraId="7F912BA4" w14:textId="77777777" w:rsidR="00425EBA" w:rsidRPr="00CD78D8" w:rsidRDefault="00425EBA">
            <w:pPr>
              <w:ind w:firstLine="0"/>
              <w:jc w:val="center"/>
              <w:rPr>
                <w:color w:val="auto"/>
                <w:sz w:val="20"/>
              </w:rPr>
            </w:pPr>
          </w:p>
        </w:tc>
        <w:tc>
          <w:tcPr>
            <w:tcW w:w="630" w:type="dxa"/>
          </w:tcPr>
          <w:p w14:paraId="7F443972" w14:textId="77777777" w:rsidR="00425EBA" w:rsidRPr="00CD78D8" w:rsidRDefault="00425EBA">
            <w:pPr>
              <w:ind w:firstLine="0"/>
              <w:jc w:val="center"/>
              <w:rPr>
                <w:color w:val="auto"/>
                <w:sz w:val="20"/>
              </w:rPr>
            </w:pPr>
          </w:p>
        </w:tc>
        <w:tc>
          <w:tcPr>
            <w:tcW w:w="630" w:type="dxa"/>
          </w:tcPr>
          <w:p w14:paraId="775CC8D1" w14:textId="77777777" w:rsidR="00425EBA" w:rsidRPr="00CD78D8" w:rsidRDefault="00425EBA">
            <w:pPr>
              <w:ind w:firstLine="0"/>
              <w:jc w:val="center"/>
              <w:rPr>
                <w:color w:val="auto"/>
                <w:sz w:val="20"/>
              </w:rPr>
            </w:pPr>
          </w:p>
        </w:tc>
      </w:tr>
      <w:tr w:rsidR="00CD78D8" w:rsidRPr="00CD78D8" w14:paraId="71B791F2" w14:textId="77777777">
        <w:tc>
          <w:tcPr>
            <w:tcW w:w="466" w:type="dxa"/>
          </w:tcPr>
          <w:p w14:paraId="7A913B7F" w14:textId="77777777" w:rsidR="00425EBA" w:rsidRPr="00CD78D8" w:rsidRDefault="0031436C">
            <w:pPr>
              <w:ind w:firstLine="0"/>
              <w:jc w:val="center"/>
              <w:rPr>
                <w:color w:val="auto"/>
                <w:sz w:val="18"/>
                <w:szCs w:val="18"/>
              </w:rPr>
            </w:pPr>
            <w:r w:rsidRPr="00CD78D8">
              <w:rPr>
                <w:color w:val="auto"/>
                <w:sz w:val="18"/>
                <w:szCs w:val="18"/>
                <w:lang w:val="sr-Latn-CS"/>
              </w:rPr>
              <w:t>3</w:t>
            </w:r>
          </w:p>
        </w:tc>
        <w:tc>
          <w:tcPr>
            <w:tcW w:w="2214" w:type="dxa"/>
            <w:gridSpan w:val="2"/>
          </w:tcPr>
          <w:p w14:paraId="30A46595" w14:textId="77777777" w:rsidR="00425EBA" w:rsidRPr="00CD78D8" w:rsidRDefault="0031436C">
            <w:pPr>
              <w:ind w:right="-146" w:firstLine="0"/>
              <w:jc w:val="left"/>
              <w:rPr>
                <w:color w:val="auto"/>
                <w:sz w:val="16"/>
                <w:szCs w:val="16"/>
              </w:rPr>
            </w:pPr>
            <w:r w:rsidRPr="00CD78D8">
              <w:rPr>
                <w:color w:val="auto"/>
                <w:sz w:val="16"/>
                <w:szCs w:val="16"/>
              </w:rPr>
              <w:t>Додатни рад(са припремом за  такмичење и такмичењем)</w:t>
            </w:r>
          </w:p>
        </w:tc>
        <w:tc>
          <w:tcPr>
            <w:tcW w:w="680" w:type="dxa"/>
          </w:tcPr>
          <w:p w14:paraId="2DD9D514" w14:textId="77777777" w:rsidR="00425EBA" w:rsidRPr="00CD78D8" w:rsidRDefault="0031436C">
            <w:pPr>
              <w:ind w:firstLine="0"/>
              <w:jc w:val="center"/>
              <w:rPr>
                <w:color w:val="auto"/>
                <w:sz w:val="20"/>
              </w:rPr>
            </w:pPr>
            <w:r w:rsidRPr="00CD78D8">
              <w:rPr>
                <w:color w:val="auto"/>
                <w:sz w:val="20"/>
              </w:rPr>
              <w:t>1</w:t>
            </w:r>
          </w:p>
        </w:tc>
        <w:tc>
          <w:tcPr>
            <w:tcW w:w="680" w:type="dxa"/>
          </w:tcPr>
          <w:p w14:paraId="18D032D7" w14:textId="77777777" w:rsidR="00425EBA" w:rsidRPr="00CD78D8" w:rsidRDefault="0031436C">
            <w:pPr>
              <w:ind w:firstLine="0"/>
              <w:jc w:val="center"/>
              <w:rPr>
                <w:color w:val="auto"/>
                <w:sz w:val="20"/>
              </w:rPr>
            </w:pPr>
            <w:r w:rsidRPr="00CD78D8">
              <w:rPr>
                <w:color w:val="auto"/>
                <w:sz w:val="20"/>
              </w:rPr>
              <w:t>1</w:t>
            </w:r>
          </w:p>
        </w:tc>
        <w:tc>
          <w:tcPr>
            <w:tcW w:w="680" w:type="dxa"/>
          </w:tcPr>
          <w:p w14:paraId="063B1C07" w14:textId="77777777" w:rsidR="00425EBA" w:rsidRPr="00CD78D8" w:rsidRDefault="0031436C">
            <w:pPr>
              <w:ind w:firstLine="0"/>
              <w:jc w:val="center"/>
              <w:rPr>
                <w:color w:val="auto"/>
                <w:sz w:val="20"/>
              </w:rPr>
            </w:pPr>
            <w:r w:rsidRPr="00CD78D8">
              <w:rPr>
                <w:color w:val="auto"/>
                <w:sz w:val="20"/>
              </w:rPr>
              <w:t>1</w:t>
            </w:r>
          </w:p>
        </w:tc>
        <w:tc>
          <w:tcPr>
            <w:tcW w:w="680" w:type="dxa"/>
          </w:tcPr>
          <w:p w14:paraId="24AEFBAE" w14:textId="77777777" w:rsidR="00425EBA" w:rsidRPr="00CD78D8" w:rsidRDefault="0031436C">
            <w:pPr>
              <w:ind w:firstLine="0"/>
              <w:jc w:val="center"/>
              <w:rPr>
                <w:color w:val="auto"/>
                <w:sz w:val="20"/>
              </w:rPr>
            </w:pPr>
            <w:r w:rsidRPr="00CD78D8">
              <w:rPr>
                <w:color w:val="auto"/>
                <w:sz w:val="20"/>
              </w:rPr>
              <w:t>-</w:t>
            </w:r>
          </w:p>
        </w:tc>
        <w:tc>
          <w:tcPr>
            <w:tcW w:w="680" w:type="dxa"/>
          </w:tcPr>
          <w:p w14:paraId="67FA1275" w14:textId="77777777" w:rsidR="00425EBA" w:rsidRPr="00CD78D8" w:rsidRDefault="0031436C">
            <w:pPr>
              <w:ind w:firstLine="0"/>
              <w:jc w:val="center"/>
              <w:rPr>
                <w:color w:val="auto"/>
                <w:sz w:val="20"/>
              </w:rPr>
            </w:pPr>
            <w:r w:rsidRPr="00CD78D8">
              <w:rPr>
                <w:color w:val="auto"/>
                <w:sz w:val="20"/>
              </w:rPr>
              <w:t>0,5</w:t>
            </w:r>
          </w:p>
        </w:tc>
        <w:tc>
          <w:tcPr>
            <w:tcW w:w="680" w:type="dxa"/>
          </w:tcPr>
          <w:p w14:paraId="7FA300F2" w14:textId="77777777" w:rsidR="00425EBA" w:rsidRPr="00CD78D8" w:rsidRDefault="00425EBA">
            <w:pPr>
              <w:ind w:firstLine="0"/>
              <w:jc w:val="center"/>
              <w:rPr>
                <w:color w:val="auto"/>
                <w:sz w:val="20"/>
              </w:rPr>
            </w:pPr>
          </w:p>
        </w:tc>
        <w:tc>
          <w:tcPr>
            <w:tcW w:w="695" w:type="dxa"/>
          </w:tcPr>
          <w:p w14:paraId="2B683A14" w14:textId="77777777" w:rsidR="00425EBA" w:rsidRPr="00CD78D8" w:rsidRDefault="00425EBA">
            <w:pPr>
              <w:ind w:firstLine="0"/>
              <w:jc w:val="center"/>
              <w:rPr>
                <w:color w:val="auto"/>
                <w:sz w:val="20"/>
              </w:rPr>
            </w:pPr>
          </w:p>
        </w:tc>
        <w:tc>
          <w:tcPr>
            <w:tcW w:w="630" w:type="dxa"/>
          </w:tcPr>
          <w:p w14:paraId="5888D5F9" w14:textId="77777777" w:rsidR="00425EBA" w:rsidRPr="00CD78D8" w:rsidRDefault="00425EBA">
            <w:pPr>
              <w:ind w:firstLine="0"/>
              <w:jc w:val="center"/>
              <w:rPr>
                <w:color w:val="auto"/>
                <w:sz w:val="20"/>
              </w:rPr>
            </w:pPr>
          </w:p>
        </w:tc>
        <w:tc>
          <w:tcPr>
            <w:tcW w:w="630" w:type="dxa"/>
          </w:tcPr>
          <w:p w14:paraId="1485A0F4" w14:textId="77777777" w:rsidR="00425EBA" w:rsidRPr="00CD78D8" w:rsidRDefault="00425EBA">
            <w:pPr>
              <w:ind w:firstLine="0"/>
              <w:jc w:val="center"/>
              <w:rPr>
                <w:color w:val="auto"/>
                <w:sz w:val="20"/>
              </w:rPr>
            </w:pPr>
          </w:p>
        </w:tc>
        <w:tc>
          <w:tcPr>
            <w:tcW w:w="630" w:type="dxa"/>
          </w:tcPr>
          <w:p w14:paraId="657C6EE7" w14:textId="77777777" w:rsidR="00425EBA" w:rsidRPr="00CD78D8" w:rsidRDefault="00425EBA">
            <w:pPr>
              <w:ind w:firstLine="0"/>
              <w:jc w:val="center"/>
              <w:rPr>
                <w:color w:val="auto"/>
                <w:sz w:val="20"/>
              </w:rPr>
            </w:pPr>
          </w:p>
        </w:tc>
      </w:tr>
      <w:tr w:rsidR="00CD78D8" w:rsidRPr="00CD78D8" w14:paraId="15CEDEA7" w14:textId="77777777">
        <w:tc>
          <w:tcPr>
            <w:tcW w:w="466" w:type="dxa"/>
          </w:tcPr>
          <w:p w14:paraId="2A66DEB0" w14:textId="77777777" w:rsidR="00425EBA" w:rsidRPr="00CD78D8" w:rsidRDefault="0031436C">
            <w:pPr>
              <w:ind w:firstLine="0"/>
              <w:jc w:val="center"/>
              <w:rPr>
                <w:color w:val="auto"/>
                <w:sz w:val="18"/>
                <w:szCs w:val="18"/>
              </w:rPr>
            </w:pPr>
            <w:r w:rsidRPr="00CD78D8">
              <w:rPr>
                <w:color w:val="auto"/>
                <w:sz w:val="18"/>
                <w:szCs w:val="18"/>
                <w:lang w:val="sr-Latn-CS"/>
              </w:rPr>
              <w:t>4</w:t>
            </w:r>
          </w:p>
        </w:tc>
        <w:tc>
          <w:tcPr>
            <w:tcW w:w="2214" w:type="dxa"/>
            <w:gridSpan w:val="2"/>
          </w:tcPr>
          <w:p w14:paraId="4779BD76" w14:textId="77777777" w:rsidR="00425EBA" w:rsidRPr="00CD78D8" w:rsidRDefault="0031436C">
            <w:pPr>
              <w:ind w:firstLine="0"/>
              <w:rPr>
                <w:color w:val="auto"/>
                <w:sz w:val="16"/>
                <w:szCs w:val="16"/>
              </w:rPr>
            </w:pPr>
            <w:r w:rsidRPr="00CD78D8">
              <w:rPr>
                <w:color w:val="auto"/>
                <w:sz w:val="16"/>
                <w:szCs w:val="16"/>
              </w:rPr>
              <w:t>Час одељењског старешине</w:t>
            </w:r>
          </w:p>
        </w:tc>
        <w:tc>
          <w:tcPr>
            <w:tcW w:w="680" w:type="dxa"/>
          </w:tcPr>
          <w:p w14:paraId="24662233" w14:textId="77777777" w:rsidR="00425EBA" w:rsidRPr="00CD78D8" w:rsidRDefault="0031436C">
            <w:pPr>
              <w:ind w:firstLine="0"/>
              <w:jc w:val="center"/>
              <w:rPr>
                <w:color w:val="auto"/>
                <w:sz w:val="20"/>
              </w:rPr>
            </w:pPr>
            <w:r w:rsidRPr="00CD78D8">
              <w:rPr>
                <w:color w:val="auto"/>
                <w:sz w:val="20"/>
              </w:rPr>
              <w:t>1</w:t>
            </w:r>
          </w:p>
        </w:tc>
        <w:tc>
          <w:tcPr>
            <w:tcW w:w="680" w:type="dxa"/>
          </w:tcPr>
          <w:p w14:paraId="7D3AB931" w14:textId="77777777" w:rsidR="00425EBA" w:rsidRPr="00CD78D8" w:rsidRDefault="0031436C">
            <w:pPr>
              <w:ind w:firstLine="0"/>
              <w:jc w:val="center"/>
              <w:rPr>
                <w:color w:val="auto"/>
                <w:sz w:val="20"/>
              </w:rPr>
            </w:pPr>
            <w:r w:rsidRPr="00CD78D8">
              <w:rPr>
                <w:color w:val="auto"/>
                <w:sz w:val="20"/>
              </w:rPr>
              <w:t>-</w:t>
            </w:r>
          </w:p>
        </w:tc>
        <w:tc>
          <w:tcPr>
            <w:tcW w:w="680" w:type="dxa"/>
          </w:tcPr>
          <w:p w14:paraId="50DF959F" w14:textId="77777777" w:rsidR="00425EBA" w:rsidRPr="00CD78D8" w:rsidRDefault="00BE1960">
            <w:pPr>
              <w:ind w:firstLine="0"/>
              <w:jc w:val="center"/>
              <w:rPr>
                <w:color w:val="auto"/>
                <w:sz w:val="20"/>
              </w:rPr>
            </w:pPr>
            <w:r w:rsidRPr="00CD78D8">
              <w:rPr>
                <w:color w:val="auto"/>
                <w:sz w:val="20"/>
              </w:rPr>
              <w:t>-</w:t>
            </w:r>
          </w:p>
        </w:tc>
        <w:tc>
          <w:tcPr>
            <w:tcW w:w="680" w:type="dxa"/>
          </w:tcPr>
          <w:p w14:paraId="2C7BC250" w14:textId="77777777" w:rsidR="00425EBA" w:rsidRPr="00CD78D8" w:rsidRDefault="0031436C">
            <w:pPr>
              <w:ind w:firstLine="0"/>
              <w:jc w:val="center"/>
              <w:rPr>
                <w:color w:val="auto"/>
                <w:sz w:val="20"/>
              </w:rPr>
            </w:pPr>
            <w:r w:rsidRPr="00CD78D8">
              <w:rPr>
                <w:color w:val="auto"/>
                <w:sz w:val="20"/>
              </w:rPr>
              <w:t>0,5</w:t>
            </w:r>
          </w:p>
        </w:tc>
        <w:tc>
          <w:tcPr>
            <w:tcW w:w="680" w:type="dxa"/>
          </w:tcPr>
          <w:p w14:paraId="22DA50D4" w14:textId="77777777" w:rsidR="00425EBA" w:rsidRPr="00CD78D8" w:rsidRDefault="0031436C">
            <w:pPr>
              <w:ind w:firstLine="0"/>
              <w:jc w:val="center"/>
              <w:rPr>
                <w:color w:val="auto"/>
                <w:sz w:val="20"/>
              </w:rPr>
            </w:pPr>
            <w:r w:rsidRPr="00CD78D8">
              <w:rPr>
                <w:color w:val="auto"/>
                <w:sz w:val="20"/>
              </w:rPr>
              <w:t>1</w:t>
            </w:r>
          </w:p>
        </w:tc>
        <w:tc>
          <w:tcPr>
            <w:tcW w:w="680" w:type="dxa"/>
          </w:tcPr>
          <w:p w14:paraId="2C5B9FB8" w14:textId="77777777" w:rsidR="00425EBA" w:rsidRPr="00CD78D8" w:rsidRDefault="00425EBA">
            <w:pPr>
              <w:ind w:firstLine="0"/>
              <w:jc w:val="center"/>
              <w:rPr>
                <w:color w:val="auto"/>
                <w:sz w:val="20"/>
              </w:rPr>
            </w:pPr>
          </w:p>
        </w:tc>
        <w:tc>
          <w:tcPr>
            <w:tcW w:w="695" w:type="dxa"/>
          </w:tcPr>
          <w:p w14:paraId="520B335A" w14:textId="77777777" w:rsidR="00425EBA" w:rsidRPr="00CD78D8" w:rsidRDefault="00425EBA">
            <w:pPr>
              <w:ind w:firstLine="0"/>
              <w:jc w:val="center"/>
              <w:rPr>
                <w:color w:val="auto"/>
                <w:sz w:val="20"/>
              </w:rPr>
            </w:pPr>
          </w:p>
        </w:tc>
        <w:tc>
          <w:tcPr>
            <w:tcW w:w="630" w:type="dxa"/>
          </w:tcPr>
          <w:p w14:paraId="12BDF7EA" w14:textId="77777777" w:rsidR="00425EBA" w:rsidRPr="00CD78D8" w:rsidRDefault="00425EBA">
            <w:pPr>
              <w:ind w:firstLine="0"/>
              <w:jc w:val="center"/>
              <w:rPr>
                <w:color w:val="auto"/>
                <w:sz w:val="20"/>
              </w:rPr>
            </w:pPr>
          </w:p>
        </w:tc>
        <w:tc>
          <w:tcPr>
            <w:tcW w:w="630" w:type="dxa"/>
          </w:tcPr>
          <w:p w14:paraId="1CDC74EC" w14:textId="77777777" w:rsidR="00425EBA" w:rsidRPr="00CD78D8" w:rsidRDefault="00425EBA">
            <w:pPr>
              <w:ind w:firstLine="0"/>
              <w:jc w:val="center"/>
              <w:rPr>
                <w:color w:val="auto"/>
                <w:sz w:val="20"/>
              </w:rPr>
            </w:pPr>
          </w:p>
        </w:tc>
        <w:tc>
          <w:tcPr>
            <w:tcW w:w="630" w:type="dxa"/>
          </w:tcPr>
          <w:p w14:paraId="507E3BF4" w14:textId="77777777" w:rsidR="00425EBA" w:rsidRPr="00CD78D8" w:rsidRDefault="00425EBA">
            <w:pPr>
              <w:ind w:firstLine="0"/>
              <w:jc w:val="center"/>
              <w:rPr>
                <w:color w:val="auto"/>
                <w:sz w:val="20"/>
              </w:rPr>
            </w:pPr>
          </w:p>
        </w:tc>
      </w:tr>
      <w:tr w:rsidR="00CD78D8" w:rsidRPr="00CD78D8" w14:paraId="3C920A16" w14:textId="77777777">
        <w:tc>
          <w:tcPr>
            <w:tcW w:w="466" w:type="dxa"/>
          </w:tcPr>
          <w:p w14:paraId="3C406C6F" w14:textId="77777777" w:rsidR="00425EBA" w:rsidRPr="00CD78D8" w:rsidRDefault="0031436C">
            <w:pPr>
              <w:ind w:firstLine="0"/>
              <w:jc w:val="center"/>
              <w:rPr>
                <w:color w:val="auto"/>
                <w:sz w:val="18"/>
                <w:szCs w:val="18"/>
              </w:rPr>
            </w:pPr>
            <w:r w:rsidRPr="00CD78D8">
              <w:rPr>
                <w:color w:val="auto"/>
                <w:sz w:val="18"/>
                <w:szCs w:val="18"/>
                <w:lang w:val="sr-Latn-CS"/>
              </w:rPr>
              <w:t>5</w:t>
            </w:r>
          </w:p>
        </w:tc>
        <w:tc>
          <w:tcPr>
            <w:tcW w:w="2214" w:type="dxa"/>
            <w:gridSpan w:val="2"/>
          </w:tcPr>
          <w:p w14:paraId="0E8CA7E8" w14:textId="77777777" w:rsidR="00425EBA" w:rsidRPr="00CD78D8" w:rsidRDefault="0031436C">
            <w:pPr>
              <w:ind w:firstLine="0"/>
              <w:rPr>
                <w:color w:val="auto"/>
                <w:sz w:val="16"/>
                <w:szCs w:val="16"/>
              </w:rPr>
            </w:pPr>
            <w:r w:rsidRPr="00CD78D8">
              <w:rPr>
                <w:color w:val="auto"/>
                <w:sz w:val="16"/>
                <w:szCs w:val="16"/>
              </w:rPr>
              <w:t>Друштвене,културне,техни-</w:t>
            </w:r>
          </w:p>
          <w:p w14:paraId="451230FE" w14:textId="77777777" w:rsidR="00425EBA" w:rsidRPr="00CD78D8" w:rsidRDefault="0031436C">
            <w:pPr>
              <w:ind w:firstLine="0"/>
              <w:rPr>
                <w:color w:val="auto"/>
                <w:sz w:val="16"/>
                <w:szCs w:val="16"/>
              </w:rPr>
            </w:pPr>
            <w:r w:rsidRPr="00CD78D8">
              <w:rPr>
                <w:color w:val="auto"/>
                <w:sz w:val="16"/>
                <w:szCs w:val="16"/>
              </w:rPr>
              <w:t xml:space="preserve">чке ,хуманитарне спортске </w:t>
            </w:r>
          </w:p>
          <w:p w14:paraId="65EE6593" w14:textId="77777777" w:rsidR="00425EBA" w:rsidRPr="00CD78D8" w:rsidRDefault="0031436C">
            <w:pPr>
              <w:ind w:firstLine="0"/>
              <w:rPr>
                <w:color w:val="auto"/>
                <w:sz w:val="18"/>
                <w:szCs w:val="18"/>
              </w:rPr>
            </w:pPr>
            <w:r w:rsidRPr="00CD78D8">
              <w:rPr>
                <w:color w:val="auto"/>
                <w:sz w:val="16"/>
                <w:szCs w:val="16"/>
              </w:rPr>
              <w:t>активности и секције</w:t>
            </w:r>
          </w:p>
        </w:tc>
        <w:tc>
          <w:tcPr>
            <w:tcW w:w="680" w:type="dxa"/>
          </w:tcPr>
          <w:p w14:paraId="05BBA86D" w14:textId="77777777" w:rsidR="00425EBA" w:rsidRPr="00CD78D8" w:rsidRDefault="0031436C">
            <w:pPr>
              <w:ind w:firstLine="0"/>
              <w:jc w:val="center"/>
              <w:rPr>
                <w:color w:val="auto"/>
                <w:sz w:val="20"/>
              </w:rPr>
            </w:pPr>
            <w:r w:rsidRPr="00CD78D8">
              <w:rPr>
                <w:color w:val="auto"/>
                <w:sz w:val="20"/>
              </w:rPr>
              <w:t>-</w:t>
            </w:r>
          </w:p>
        </w:tc>
        <w:tc>
          <w:tcPr>
            <w:tcW w:w="680" w:type="dxa"/>
          </w:tcPr>
          <w:p w14:paraId="0B38FFEB" w14:textId="77777777" w:rsidR="00425EBA" w:rsidRPr="00CD78D8" w:rsidRDefault="0031436C">
            <w:pPr>
              <w:ind w:firstLine="0"/>
              <w:jc w:val="center"/>
              <w:rPr>
                <w:color w:val="auto"/>
                <w:sz w:val="20"/>
              </w:rPr>
            </w:pPr>
            <w:r w:rsidRPr="00CD78D8">
              <w:rPr>
                <w:color w:val="auto"/>
                <w:sz w:val="20"/>
              </w:rPr>
              <w:t>1</w:t>
            </w:r>
          </w:p>
        </w:tc>
        <w:tc>
          <w:tcPr>
            <w:tcW w:w="680" w:type="dxa"/>
          </w:tcPr>
          <w:p w14:paraId="24BE9531" w14:textId="77777777" w:rsidR="00425EBA" w:rsidRPr="00CD78D8" w:rsidRDefault="00BE1960">
            <w:pPr>
              <w:ind w:firstLine="0"/>
              <w:jc w:val="center"/>
              <w:rPr>
                <w:color w:val="auto"/>
                <w:sz w:val="20"/>
              </w:rPr>
            </w:pPr>
            <w:r w:rsidRPr="00CD78D8">
              <w:rPr>
                <w:color w:val="auto"/>
                <w:sz w:val="20"/>
              </w:rPr>
              <w:t>1</w:t>
            </w:r>
          </w:p>
        </w:tc>
        <w:tc>
          <w:tcPr>
            <w:tcW w:w="680" w:type="dxa"/>
          </w:tcPr>
          <w:p w14:paraId="3E6E42D5" w14:textId="77777777" w:rsidR="00425EBA" w:rsidRPr="00CD78D8" w:rsidRDefault="0031436C">
            <w:pPr>
              <w:ind w:firstLine="0"/>
              <w:jc w:val="center"/>
              <w:rPr>
                <w:color w:val="auto"/>
                <w:sz w:val="20"/>
              </w:rPr>
            </w:pPr>
            <w:r w:rsidRPr="00CD78D8">
              <w:rPr>
                <w:color w:val="auto"/>
                <w:sz w:val="20"/>
              </w:rPr>
              <w:t>-</w:t>
            </w:r>
          </w:p>
        </w:tc>
        <w:tc>
          <w:tcPr>
            <w:tcW w:w="680" w:type="dxa"/>
          </w:tcPr>
          <w:p w14:paraId="2706AA8A" w14:textId="77777777" w:rsidR="00425EBA" w:rsidRPr="00CD78D8" w:rsidRDefault="0031436C">
            <w:pPr>
              <w:ind w:firstLine="0"/>
              <w:jc w:val="center"/>
              <w:rPr>
                <w:color w:val="auto"/>
                <w:sz w:val="20"/>
              </w:rPr>
            </w:pPr>
            <w:r w:rsidRPr="00CD78D8">
              <w:rPr>
                <w:color w:val="auto"/>
                <w:sz w:val="20"/>
              </w:rPr>
              <w:t>-</w:t>
            </w:r>
          </w:p>
        </w:tc>
        <w:tc>
          <w:tcPr>
            <w:tcW w:w="680" w:type="dxa"/>
          </w:tcPr>
          <w:p w14:paraId="45C93CB6" w14:textId="77777777" w:rsidR="00425EBA" w:rsidRPr="00CD78D8" w:rsidRDefault="00425EBA">
            <w:pPr>
              <w:ind w:firstLine="0"/>
              <w:jc w:val="center"/>
              <w:rPr>
                <w:color w:val="auto"/>
                <w:sz w:val="20"/>
              </w:rPr>
            </w:pPr>
          </w:p>
        </w:tc>
        <w:tc>
          <w:tcPr>
            <w:tcW w:w="695" w:type="dxa"/>
          </w:tcPr>
          <w:p w14:paraId="542ADE05" w14:textId="77777777" w:rsidR="00425EBA" w:rsidRPr="00CD78D8" w:rsidRDefault="00425EBA">
            <w:pPr>
              <w:ind w:firstLine="0"/>
              <w:jc w:val="center"/>
              <w:rPr>
                <w:color w:val="auto"/>
                <w:sz w:val="20"/>
              </w:rPr>
            </w:pPr>
          </w:p>
        </w:tc>
        <w:tc>
          <w:tcPr>
            <w:tcW w:w="630" w:type="dxa"/>
          </w:tcPr>
          <w:p w14:paraId="0B943FBC" w14:textId="77777777" w:rsidR="00425EBA" w:rsidRPr="00CD78D8" w:rsidRDefault="00425EBA">
            <w:pPr>
              <w:ind w:firstLine="0"/>
              <w:jc w:val="center"/>
              <w:rPr>
                <w:color w:val="auto"/>
                <w:sz w:val="20"/>
              </w:rPr>
            </w:pPr>
          </w:p>
        </w:tc>
        <w:tc>
          <w:tcPr>
            <w:tcW w:w="630" w:type="dxa"/>
          </w:tcPr>
          <w:p w14:paraId="515DC193" w14:textId="77777777" w:rsidR="00425EBA" w:rsidRPr="00CD78D8" w:rsidRDefault="00425EBA">
            <w:pPr>
              <w:ind w:firstLine="0"/>
              <w:jc w:val="center"/>
              <w:rPr>
                <w:color w:val="auto"/>
                <w:sz w:val="20"/>
              </w:rPr>
            </w:pPr>
          </w:p>
        </w:tc>
        <w:tc>
          <w:tcPr>
            <w:tcW w:w="630" w:type="dxa"/>
          </w:tcPr>
          <w:p w14:paraId="14D7F9AC" w14:textId="77777777" w:rsidR="00425EBA" w:rsidRPr="00CD78D8" w:rsidRDefault="00425EBA">
            <w:pPr>
              <w:ind w:firstLine="0"/>
              <w:jc w:val="center"/>
              <w:rPr>
                <w:color w:val="auto"/>
                <w:sz w:val="20"/>
              </w:rPr>
            </w:pPr>
          </w:p>
        </w:tc>
      </w:tr>
      <w:tr w:rsidR="00CD78D8" w:rsidRPr="00CD78D8" w14:paraId="261EDA29" w14:textId="77777777">
        <w:tc>
          <w:tcPr>
            <w:tcW w:w="466" w:type="dxa"/>
          </w:tcPr>
          <w:p w14:paraId="4999B639" w14:textId="77777777" w:rsidR="00425EBA" w:rsidRPr="00CD78D8" w:rsidRDefault="0031436C">
            <w:pPr>
              <w:ind w:firstLine="0"/>
              <w:jc w:val="center"/>
              <w:rPr>
                <w:color w:val="auto"/>
                <w:sz w:val="18"/>
                <w:szCs w:val="18"/>
              </w:rPr>
            </w:pPr>
            <w:r w:rsidRPr="00CD78D8">
              <w:rPr>
                <w:color w:val="auto"/>
                <w:sz w:val="18"/>
                <w:szCs w:val="18"/>
              </w:rPr>
              <w:t>5.1</w:t>
            </w:r>
          </w:p>
        </w:tc>
        <w:tc>
          <w:tcPr>
            <w:tcW w:w="2214" w:type="dxa"/>
            <w:gridSpan w:val="2"/>
          </w:tcPr>
          <w:p w14:paraId="28F08672" w14:textId="77777777" w:rsidR="00425EBA" w:rsidRPr="00CD78D8" w:rsidRDefault="0031436C">
            <w:pPr>
              <w:ind w:firstLine="0"/>
              <w:rPr>
                <w:color w:val="auto"/>
                <w:sz w:val="16"/>
                <w:szCs w:val="16"/>
              </w:rPr>
            </w:pPr>
            <w:r w:rsidRPr="00CD78D8">
              <w:rPr>
                <w:color w:val="auto"/>
                <w:sz w:val="16"/>
                <w:szCs w:val="16"/>
              </w:rPr>
              <w:t>Припремна настава</w:t>
            </w:r>
          </w:p>
        </w:tc>
        <w:tc>
          <w:tcPr>
            <w:tcW w:w="680" w:type="dxa"/>
          </w:tcPr>
          <w:p w14:paraId="2E627FCF" w14:textId="77777777" w:rsidR="00425EBA" w:rsidRPr="00CD78D8" w:rsidRDefault="0031436C">
            <w:pPr>
              <w:ind w:firstLine="0"/>
              <w:jc w:val="center"/>
              <w:rPr>
                <w:color w:val="auto"/>
                <w:sz w:val="20"/>
              </w:rPr>
            </w:pPr>
            <w:r w:rsidRPr="00CD78D8">
              <w:rPr>
                <w:color w:val="auto"/>
                <w:sz w:val="20"/>
              </w:rPr>
              <w:t>1</w:t>
            </w:r>
          </w:p>
        </w:tc>
        <w:tc>
          <w:tcPr>
            <w:tcW w:w="680" w:type="dxa"/>
          </w:tcPr>
          <w:p w14:paraId="13CDEB1D" w14:textId="77777777" w:rsidR="00425EBA" w:rsidRPr="00CD78D8" w:rsidRDefault="0031436C">
            <w:pPr>
              <w:ind w:firstLine="0"/>
              <w:jc w:val="center"/>
              <w:rPr>
                <w:color w:val="auto"/>
                <w:sz w:val="20"/>
              </w:rPr>
            </w:pPr>
            <w:r w:rsidRPr="00CD78D8">
              <w:rPr>
                <w:color w:val="auto"/>
                <w:sz w:val="20"/>
              </w:rPr>
              <w:t>1</w:t>
            </w:r>
          </w:p>
        </w:tc>
        <w:tc>
          <w:tcPr>
            <w:tcW w:w="680" w:type="dxa"/>
          </w:tcPr>
          <w:p w14:paraId="5DC172E0" w14:textId="77777777" w:rsidR="00425EBA" w:rsidRPr="00CD78D8" w:rsidRDefault="0031436C">
            <w:pPr>
              <w:ind w:firstLine="0"/>
              <w:jc w:val="center"/>
              <w:rPr>
                <w:color w:val="auto"/>
                <w:sz w:val="20"/>
              </w:rPr>
            </w:pPr>
            <w:r w:rsidRPr="00CD78D8">
              <w:rPr>
                <w:color w:val="auto"/>
                <w:sz w:val="20"/>
              </w:rPr>
              <w:t>1</w:t>
            </w:r>
          </w:p>
        </w:tc>
        <w:tc>
          <w:tcPr>
            <w:tcW w:w="680" w:type="dxa"/>
          </w:tcPr>
          <w:p w14:paraId="6160F62E" w14:textId="77777777" w:rsidR="00425EBA" w:rsidRPr="00CD78D8" w:rsidRDefault="0031436C">
            <w:pPr>
              <w:ind w:firstLine="0"/>
              <w:jc w:val="center"/>
              <w:rPr>
                <w:color w:val="auto"/>
                <w:sz w:val="20"/>
              </w:rPr>
            </w:pPr>
            <w:r w:rsidRPr="00CD78D8">
              <w:rPr>
                <w:color w:val="auto"/>
                <w:sz w:val="20"/>
              </w:rPr>
              <w:t>0,5</w:t>
            </w:r>
          </w:p>
        </w:tc>
        <w:tc>
          <w:tcPr>
            <w:tcW w:w="680" w:type="dxa"/>
          </w:tcPr>
          <w:p w14:paraId="5FD137BF" w14:textId="77777777" w:rsidR="00425EBA" w:rsidRPr="00CD78D8" w:rsidRDefault="0031436C">
            <w:pPr>
              <w:ind w:firstLine="0"/>
              <w:jc w:val="center"/>
              <w:rPr>
                <w:color w:val="auto"/>
                <w:sz w:val="20"/>
              </w:rPr>
            </w:pPr>
            <w:r w:rsidRPr="00CD78D8">
              <w:rPr>
                <w:color w:val="auto"/>
                <w:sz w:val="20"/>
              </w:rPr>
              <w:t>1</w:t>
            </w:r>
          </w:p>
        </w:tc>
        <w:tc>
          <w:tcPr>
            <w:tcW w:w="680" w:type="dxa"/>
          </w:tcPr>
          <w:p w14:paraId="78548FF2" w14:textId="77777777" w:rsidR="00425EBA" w:rsidRPr="00CD78D8" w:rsidRDefault="00425EBA">
            <w:pPr>
              <w:ind w:firstLine="0"/>
              <w:jc w:val="center"/>
              <w:rPr>
                <w:color w:val="auto"/>
                <w:sz w:val="20"/>
              </w:rPr>
            </w:pPr>
          </w:p>
        </w:tc>
        <w:tc>
          <w:tcPr>
            <w:tcW w:w="695" w:type="dxa"/>
          </w:tcPr>
          <w:p w14:paraId="5F2336E4" w14:textId="77777777" w:rsidR="00425EBA" w:rsidRPr="00CD78D8" w:rsidRDefault="00425EBA">
            <w:pPr>
              <w:ind w:firstLine="0"/>
              <w:jc w:val="center"/>
              <w:rPr>
                <w:color w:val="auto"/>
                <w:sz w:val="20"/>
              </w:rPr>
            </w:pPr>
          </w:p>
        </w:tc>
        <w:tc>
          <w:tcPr>
            <w:tcW w:w="630" w:type="dxa"/>
          </w:tcPr>
          <w:p w14:paraId="64FDABF5" w14:textId="77777777" w:rsidR="00425EBA" w:rsidRPr="00CD78D8" w:rsidRDefault="00425EBA">
            <w:pPr>
              <w:ind w:firstLine="0"/>
              <w:jc w:val="center"/>
              <w:rPr>
                <w:color w:val="auto"/>
                <w:sz w:val="20"/>
              </w:rPr>
            </w:pPr>
          </w:p>
        </w:tc>
        <w:tc>
          <w:tcPr>
            <w:tcW w:w="630" w:type="dxa"/>
          </w:tcPr>
          <w:p w14:paraId="72BABBC1" w14:textId="77777777" w:rsidR="00425EBA" w:rsidRPr="00CD78D8" w:rsidRDefault="00425EBA">
            <w:pPr>
              <w:ind w:firstLine="0"/>
              <w:jc w:val="center"/>
              <w:rPr>
                <w:color w:val="auto"/>
                <w:sz w:val="20"/>
              </w:rPr>
            </w:pPr>
          </w:p>
        </w:tc>
        <w:tc>
          <w:tcPr>
            <w:tcW w:w="630" w:type="dxa"/>
          </w:tcPr>
          <w:p w14:paraId="00C1CE95" w14:textId="77777777" w:rsidR="00425EBA" w:rsidRPr="00CD78D8" w:rsidRDefault="00425EBA">
            <w:pPr>
              <w:ind w:firstLine="0"/>
              <w:jc w:val="center"/>
              <w:rPr>
                <w:color w:val="auto"/>
                <w:sz w:val="20"/>
              </w:rPr>
            </w:pPr>
          </w:p>
        </w:tc>
      </w:tr>
      <w:tr w:rsidR="00CD78D8" w:rsidRPr="00CD78D8" w14:paraId="4B5DA7B6" w14:textId="77777777">
        <w:tc>
          <w:tcPr>
            <w:tcW w:w="466" w:type="dxa"/>
          </w:tcPr>
          <w:p w14:paraId="08A41AEF" w14:textId="77777777" w:rsidR="00425EBA" w:rsidRPr="00CD78D8" w:rsidRDefault="0031436C">
            <w:pPr>
              <w:ind w:firstLine="0"/>
              <w:jc w:val="center"/>
              <w:rPr>
                <w:color w:val="auto"/>
                <w:sz w:val="18"/>
                <w:szCs w:val="18"/>
              </w:rPr>
            </w:pPr>
            <w:r w:rsidRPr="00CD78D8">
              <w:rPr>
                <w:color w:val="auto"/>
                <w:sz w:val="18"/>
                <w:szCs w:val="18"/>
                <w:lang w:val="sr-Latn-CS"/>
              </w:rPr>
              <w:t>6</w:t>
            </w:r>
          </w:p>
        </w:tc>
        <w:tc>
          <w:tcPr>
            <w:tcW w:w="2214" w:type="dxa"/>
            <w:gridSpan w:val="2"/>
          </w:tcPr>
          <w:p w14:paraId="1AA9FF1B" w14:textId="77777777" w:rsidR="00425EBA" w:rsidRPr="00CD78D8" w:rsidRDefault="0031436C">
            <w:pPr>
              <w:ind w:right="-146" w:firstLine="0"/>
              <w:rPr>
                <w:color w:val="auto"/>
                <w:sz w:val="16"/>
                <w:szCs w:val="16"/>
                <w:u w:val="single"/>
              </w:rPr>
            </w:pPr>
            <w:r w:rsidRPr="00CD78D8">
              <w:rPr>
                <w:color w:val="auto"/>
                <w:sz w:val="16"/>
                <w:szCs w:val="16"/>
              </w:rPr>
              <w:t>Слободне наставне активности</w:t>
            </w:r>
          </w:p>
        </w:tc>
        <w:tc>
          <w:tcPr>
            <w:tcW w:w="680" w:type="dxa"/>
          </w:tcPr>
          <w:p w14:paraId="06AC7A74" w14:textId="77777777" w:rsidR="00425EBA" w:rsidRPr="00CD78D8" w:rsidRDefault="0031436C">
            <w:pPr>
              <w:ind w:firstLine="0"/>
              <w:jc w:val="center"/>
              <w:rPr>
                <w:color w:val="auto"/>
                <w:sz w:val="20"/>
              </w:rPr>
            </w:pPr>
            <w:r w:rsidRPr="00CD78D8">
              <w:rPr>
                <w:color w:val="auto"/>
                <w:sz w:val="20"/>
              </w:rPr>
              <w:t>-</w:t>
            </w:r>
          </w:p>
        </w:tc>
        <w:tc>
          <w:tcPr>
            <w:tcW w:w="680" w:type="dxa"/>
          </w:tcPr>
          <w:p w14:paraId="21E2627C" w14:textId="77777777" w:rsidR="00425EBA" w:rsidRPr="00CD78D8" w:rsidRDefault="0031436C">
            <w:pPr>
              <w:ind w:firstLine="0"/>
              <w:jc w:val="center"/>
              <w:rPr>
                <w:color w:val="auto"/>
                <w:sz w:val="20"/>
              </w:rPr>
            </w:pPr>
            <w:r w:rsidRPr="00CD78D8">
              <w:rPr>
                <w:color w:val="auto"/>
                <w:sz w:val="20"/>
              </w:rPr>
              <w:t>-</w:t>
            </w:r>
          </w:p>
        </w:tc>
        <w:tc>
          <w:tcPr>
            <w:tcW w:w="680" w:type="dxa"/>
          </w:tcPr>
          <w:p w14:paraId="04E902EF" w14:textId="77777777" w:rsidR="00425EBA" w:rsidRPr="00CD78D8" w:rsidRDefault="0031436C">
            <w:pPr>
              <w:ind w:firstLine="0"/>
              <w:jc w:val="center"/>
              <w:rPr>
                <w:color w:val="auto"/>
                <w:sz w:val="20"/>
              </w:rPr>
            </w:pPr>
            <w:r w:rsidRPr="00CD78D8">
              <w:rPr>
                <w:color w:val="auto"/>
                <w:sz w:val="20"/>
              </w:rPr>
              <w:t>-</w:t>
            </w:r>
          </w:p>
        </w:tc>
        <w:tc>
          <w:tcPr>
            <w:tcW w:w="680" w:type="dxa"/>
          </w:tcPr>
          <w:p w14:paraId="7A22386A" w14:textId="77777777" w:rsidR="00425EBA" w:rsidRPr="00CD78D8" w:rsidRDefault="0031436C">
            <w:pPr>
              <w:ind w:firstLine="0"/>
              <w:jc w:val="center"/>
              <w:rPr>
                <w:color w:val="auto"/>
                <w:sz w:val="20"/>
              </w:rPr>
            </w:pPr>
            <w:r w:rsidRPr="00CD78D8">
              <w:rPr>
                <w:color w:val="auto"/>
                <w:sz w:val="20"/>
              </w:rPr>
              <w:t>1</w:t>
            </w:r>
          </w:p>
        </w:tc>
        <w:tc>
          <w:tcPr>
            <w:tcW w:w="680" w:type="dxa"/>
          </w:tcPr>
          <w:p w14:paraId="0DDB3BCD" w14:textId="77777777" w:rsidR="00425EBA" w:rsidRPr="00CD78D8" w:rsidRDefault="0031436C">
            <w:pPr>
              <w:ind w:firstLine="0"/>
              <w:jc w:val="center"/>
              <w:rPr>
                <w:color w:val="auto"/>
                <w:sz w:val="20"/>
              </w:rPr>
            </w:pPr>
            <w:r w:rsidRPr="00CD78D8">
              <w:rPr>
                <w:color w:val="auto"/>
                <w:sz w:val="20"/>
              </w:rPr>
              <w:t>1</w:t>
            </w:r>
          </w:p>
        </w:tc>
        <w:tc>
          <w:tcPr>
            <w:tcW w:w="680" w:type="dxa"/>
          </w:tcPr>
          <w:p w14:paraId="2E91D7F4" w14:textId="77777777" w:rsidR="00425EBA" w:rsidRPr="00CD78D8" w:rsidRDefault="00425EBA">
            <w:pPr>
              <w:ind w:firstLine="0"/>
              <w:jc w:val="center"/>
              <w:rPr>
                <w:color w:val="auto"/>
                <w:sz w:val="20"/>
              </w:rPr>
            </w:pPr>
          </w:p>
        </w:tc>
        <w:tc>
          <w:tcPr>
            <w:tcW w:w="695" w:type="dxa"/>
          </w:tcPr>
          <w:p w14:paraId="2C167320" w14:textId="77777777" w:rsidR="00425EBA" w:rsidRPr="00CD78D8" w:rsidRDefault="00425EBA">
            <w:pPr>
              <w:ind w:firstLine="0"/>
              <w:jc w:val="center"/>
              <w:rPr>
                <w:color w:val="auto"/>
                <w:sz w:val="20"/>
              </w:rPr>
            </w:pPr>
          </w:p>
        </w:tc>
        <w:tc>
          <w:tcPr>
            <w:tcW w:w="630" w:type="dxa"/>
          </w:tcPr>
          <w:p w14:paraId="744B510A" w14:textId="77777777" w:rsidR="00425EBA" w:rsidRPr="00CD78D8" w:rsidRDefault="00425EBA">
            <w:pPr>
              <w:ind w:firstLine="0"/>
              <w:jc w:val="center"/>
              <w:rPr>
                <w:color w:val="auto"/>
                <w:sz w:val="20"/>
              </w:rPr>
            </w:pPr>
          </w:p>
        </w:tc>
        <w:tc>
          <w:tcPr>
            <w:tcW w:w="630" w:type="dxa"/>
          </w:tcPr>
          <w:p w14:paraId="0870D23D" w14:textId="77777777" w:rsidR="00425EBA" w:rsidRPr="00CD78D8" w:rsidRDefault="00425EBA">
            <w:pPr>
              <w:ind w:firstLine="0"/>
              <w:jc w:val="center"/>
              <w:rPr>
                <w:color w:val="auto"/>
                <w:sz w:val="20"/>
              </w:rPr>
            </w:pPr>
          </w:p>
        </w:tc>
        <w:tc>
          <w:tcPr>
            <w:tcW w:w="630" w:type="dxa"/>
          </w:tcPr>
          <w:p w14:paraId="6B3E2D53" w14:textId="77777777" w:rsidR="00425EBA" w:rsidRPr="00CD78D8" w:rsidRDefault="00425EBA">
            <w:pPr>
              <w:ind w:firstLine="0"/>
              <w:jc w:val="center"/>
              <w:rPr>
                <w:color w:val="auto"/>
                <w:sz w:val="20"/>
              </w:rPr>
            </w:pPr>
          </w:p>
        </w:tc>
      </w:tr>
      <w:tr w:rsidR="00CD78D8" w:rsidRPr="00CD78D8" w14:paraId="78E225E8" w14:textId="77777777">
        <w:tc>
          <w:tcPr>
            <w:tcW w:w="2680" w:type="dxa"/>
            <w:gridSpan w:val="3"/>
          </w:tcPr>
          <w:p w14:paraId="62F7D3F2" w14:textId="77777777" w:rsidR="00425EBA" w:rsidRPr="00CD78D8" w:rsidRDefault="0031436C">
            <w:pPr>
              <w:ind w:firstLine="0"/>
              <w:jc w:val="center"/>
              <w:rPr>
                <w:color w:val="auto"/>
                <w:sz w:val="18"/>
                <w:szCs w:val="18"/>
              </w:rPr>
            </w:pPr>
            <w:r w:rsidRPr="00CD78D8">
              <w:rPr>
                <w:color w:val="auto"/>
                <w:sz w:val="18"/>
                <w:szCs w:val="18"/>
              </w:rPr>
              <w:t>СВЕГА(1-6)</w:t>
            </w:r>
          </w:p>
        </w:tc>
        <w:tc>
          <w:tcPr>
            <w:tcW w:w="680" w:type="dxa"/>
          </w:tcPr>
          <w:p w14:paraId="588ADB28" w14:textId="77777777" w:rsidR="00425EBA" w:rsidRPr="00CD78D8" w:rsidRDefault="0031436C">
            <w:pPr>
              <w:ind w:firstLine="0"/>
              <w:jc w:val="center"/>
              <w:rPr>
                <w:color w:val="auto"/>
                <w:sz w:val="20"/>
              </w:rPr>
            </w:pPr>
            <w:r w:rsidRPr="00CD78D8">
              <w:rPr>
                <w:color w:val="auto"/>
                <w:sz w:val="20"/>
              </w:rPr>
              <w:t>24</w:t>
            </w:r>
          </w:p>
        </w:tc>
        <w:tc>
          <w:tcPr>
            <w:tcW w:w="680" w:type="dxa"/>
          </w:tcPr>
          <w:p w14:paraId="62066B1D" w14:textId="77777777" w:rsidR="00425EBA" w:rsidRPr="00CD78D8" w:rsidRDefault="0031436C">
            <w:pPr>
              <w:ind w:firstLine="0"/>
              <w:jc w:val="center"/>
              <w:rPr>
                <w:color w:val="auto"/>
                <w:sz w:val="20"/>
              </w:rPr>
            </w:pPr>
            <w:r w:rsidRPr="00CD78D8">
              <w:rPr>
                <w:color w:val="auto"/>
                <w:sz w:val="20"/>
              </w:rPr>
              <w:t>24</w:t>
            </w:r>
          </w:p>
        </w:tc>
        <w:tc>
          <w:tcPr>
            <w:tcW w:w="680" w:type="dxa"/>
          </w:tcPr>
          <w:p w14:paraId="2B4832B8" w14:textId="77777777" w:rsidR="00425EBA" w:rsidRPr="00CD78D8" w:rsidRDefault="0031436C">
            <w:pPr>
              <w:ind w:firstLine="0"/>
              <w:jc w:val="center"/>
              <w:rPr>
                <w:color w:val="auto"/>
                <w:sz w:val="20"/>
              </w:rPr>
            </w:pPr>
            <w:r w:rsidRPr="00CD78D8">
              <w:rPr>
                <w:color w:val="auto"/>
                <w:sz w:val="20"/>
              </w:rPr>
              <w:t>24</w:t>
            </w:r>
          </w:p>
        </w:tc>
        <w:tc>
          <w:tcPr>
            <w:tcW w:w="680" w:type="dxa"/>
          </w:tcPr>
          <w:p w14:paraId="0BCE8800" w14:textId="77777777" w:rsidR="00425EBA" w:rsidRPr="00CD78D8" w:rsidRDefault="0031436C">
            <w:pPr>
              <w:ind w:firstLine="0"/>
              <w:jc w:val="center"/>
              <w:rPr>
                <w:color w:val="auto"/>
                <w:sz w:val="20"/>
              </w:rPr>
            </w:pPr>
            <w:r w:rsidRPr="00CD78D8">
              <w:rPr>
                <w:color w:val="auto"/>
                <w:sz w:val="20"/>
              </w:rPr>
              <w:t>12</w:t>
            </w:r>
          </w:p>
        </w:tc>
        <w:tc>
          <w:tcPr>
            <w:tcW w:w="680" w:type="dxa"/>
          </w:tcPr>
          <w:p w14:paraId="0D442299" w14:textId="77777777" w:rsidR="00425EBA" w:rsidRPr="00CD78D8" w:rsidRDefault="0031436C">
            <w:pPr>
              <w:ind w:firstLine="0"/>
              <w:jc w:val="center"/>
              <w:rPr>
                <w:color w:val="auto"/>
                <w:sz w:val="20"/>
              </w:rPr>
            </w:pPr>
            <w:r w:rsidRPr="00CD78D8">
              <w:rPr>
                <w:color w:val="auto"/>
                <w:sz w:val="20"/>
              </w:rPr>
              <w:t>24</w:t>
            </w:r>
          </w:p>
        </w:tc>
        <w:tc>
          <w:tcPr>
            <w:tcW w:w="680" w:type="dxa"/>
          </w:tcPr>
          <w:p w14:paraId="09EFFCB6" w14:textId="77777777" w:rsidR="00425EBA" w:rsidRPr="00CD78D8" w:rsidRDefault="00425EBA">
            <w:pPr>
              <w:ind w:firstLine="0"/>
              <w:jc w:val="center"/>
              <w:rPr>
                <w:color w:val="auto"/>
                <w:sz w:val="20"/>
              </w:rPr>
            </w:pPr>
          </w:p>
        </w:tc>
        <w:tc>
          <w:tcPr>
            <w:tcW w:w="695" w:type="dxa"/>
          </w:tcPr>
          <w:p w14:paraId="56BE7D46" w14:textId="77777777" w:rsidR="00425EBA" w:rsidRPr="00CD78D8" w:rsidRDefault="00425EBA">
            <w:pPr>
              <w:ind w:firstLine="0"/>
              <w:jc w:val="center"/>
              <w:rPr>
                <w:color w:val="auto"/>
                <w:sz w:val="20"/>
              </w:rPr>
            </w:pPr>
          </w:p>
        </w:tc>
        <w:tc>
          <w:tcPr>
            <w:tcW w:w="630" w:type="dxa"/>
          </w:tcPr>
          <w:p w14:paraId="64D8D83E" w14:textId="77777777" w:rsidR="00425EBA" w:rsidRPr="00CD78D8" w:rsidRDefault="00425EBA">
            <w:pPr>
              <w:ind w:firstLine="0"/>
              <w:jc w:val="center"/>
              <w:rPr>
                <w:color w:val="auto"/>
                <w:sz w:val="20"/>
              </w:rPr>
            </w:pPr>
          </w:p>
        </w:tc>
        <w:tc>
          <w:tcPr>
            <w:tcW w:w="630" w:type="dxa"/>
          </w:tcPr>
          <w:p w14:paraId="6DECBF5A" w14:textId="77777777" w:rsidR="00425EBA" w:rsidRPr="00CD78D8" w:rsidRDefault="00425EBA">
            <w:pPr>
              <w:ind w:firstLine="0"/>
              <w:jc w:val="center"/>
              <w:rPr>
                <w:color w:val="auto"/>
                <w:sz w:val="20"/>
              </w:rPr>
            </w:pPr>
          </w:p>
        </w:tc>
        <w:tc>
          <w:tcPr>
            <w:tcW w:w="630" w:type="dxa"/>
          </w:tcPr>
          <w:p w14:paraId="2E75D110" w14:textId="77777777" w:rsidR="00425EBA" w:rsidRPr="00CD78D8" w:rsidRDefault="00425EBA">
            <w:pPr>
              <w:ind w:firstLine="0"/>
              <w:jc w:val="center"/>
              <w:rPr>
                <w:color w:val="auto"/>
                <w:sz w:val="20"/>
              </w:rPr>
            </w:pPr>
          </w:p>
        </w:tc>
      </w:tr>
      <w:tr w:rsidR="00CD78D8" w:rsidRPr="00CD78D8" w14:paraId="2D001096" w14:textId="77777777">
        <w:tc>
          <w:tcPr>
            <w:tcW w:w="466" w:type="dxa"/>
          </w:tcPr>
          <w:p w14:paraId="16D51FFB" w14:textId="77777777" w:rsidR="00425EBA" w:rsidRPr="00CD78D8" w:rsidRDefault="0031436C">
            <w:pPr>
              <w:ind w:firstLine="0"/>
              <w:jc w:val="center"/>
              <w:rPr>
                <w:color w:val="auto"/>
                <w:sz w:val="18"/>
                <w:szCs w:val="18"/>
              </w:rPr>
            </w:pPr>
            <w:r w:rsidRPr="00CD78D8">
              <w:rPr>
                <w:color w:val="auto"/>
                <w:sz w:val="18"/>
                <w:szCs w:val="18"/>
                <w:lang w:val="sr-Latn-CS"/>
              </w:rPr>
              <w:t>7</w:t>
            </w:r>
          </w:p>
        </w:tc>
        <w:tc>
          <w:tcPr>
            <w:tcW w:w="2214" w:type="dxa"/>
            <w:gridSpan w:val="2"/>
          </w:tcPr>
          <w:p w14:paraId="0938ACD7" w14:textId="77777777" w:rsidR="00425EBA" w:rsidRPr="00CD78D8" w:rsidRDefault="0031436C">
            <w:pPr>
              <w:ind w:firstLine="0"/>
              <w:rPr>
                <w:color w:val="auto"/>
                <w:sz w:val="16"/>
                <w:szCs w:val="16"/>
              </w:rPr>
            </w:pPr>
            <w:r w:rsidRPr="00CD78D8">
              <w:rPr>
                <w:color w:val="auto"/>
                <w:sz w:val="16"/>
                <w:szCs w:val="16"/>
              </w:rPr>
              <w:t>Планирање,програмирање и</w:t>
            </w:r>
          </w:p>
          <w:p w14:paraId="5E4B609D" w14:textId="77777777" w:rsidR="00425EBA" w:rsidRPr="00CD78D8" w:rsidRDefault="0031436C">
            <w:pPr>
              <w:ind w:firstLine="0"/>
              <w:rPr>
                <w:color w:val="auto"/>
                <w:sz w:val="18"/>
                <w:szCs w:val="18"/>
              </w:rPr>
            </w:pPr>
            <w:r w:rsidRPr="00CD78D8">
              <w:rPr>
                <w:color w:val="auto"/>
                <w:sz w:val="16"/>
                <w:szCs w:val="16"/>
              </w:rPr>
              <w:t>припрема за рад</w:t>
            </w:r>
          </w:p>
        </w:tc>
        <w:tc>
          <w:tcPr>
            <w:tcW w:w="680" w:type="dxa"/>
          </w:tcPr>
          <w:p w14:paraId="0CC63CD5" w14:textId="77777777" w:rsidR="00425EBA" w:rsidRPr="00CD78D8" w:rsidRDefault="0031436C">
            <w:pPr>
              <w:ind w:firstLine="0"/>
              <w:jc w:val="center"/>
              <w:rPr>
                <w:color w:val="auto"/>
                <w:sz w:val="20"/>
              </w:rPr>
            </w:pPr>
            <w:r w:rsidRPr="00CD78D8">
              <w:rPr>
                <w:color w:val="auto"/>
                <w:sz w:val="20"/>
              </w:rPr>
              <w:t>10</w:t>
            </w:r>
          </w:p>
        </w:tc>
        <w:tc>
          <w:tcPr>
            <w:tcW w:w="680" w:type="dxa"/>
          </w:tcPr>
          <w:p w14:paraId="2C186A08" w14:textId="77777777" w:rsidR="00425EBA" w:rsidRPr="00CD78D8" w:rsidRDefault="0031436C">
            <w:pPr>
              <w:ind w:firstLine="0"/>
              <w:jc w:val="center"/>
              <w:rPr>
                <w:color w:val="auto"/>
                <w:sz w:val="20"/>
              </w:rPr>
            </w:pPr>
            <w:r w:rsidRPr="00CD78D8">
              <w:rPr>
                <w:color w:val="auto"/>
                <w:sz w:val="20"/>
              </w:rPr>
              <w:t>10</w:t>
            </w:r>
          </w:p>
        </w:tc>
        <w:tc>
          <w:tcPr>
            <w:tcW w:w="680" w:type="dxa"/>
          </w:tcPr>
          <w:p w14:paraId="3FA886A7" w14:textId="77777777" w:rsidR="00425EBA" w:rsidRPr="00CD78D8" w:rsidRDefault="0031436C">
            <w:pPr>
              <w:ind w:firstLine="0"/>
              <w:jc w:val="center"/>
              <w:rPr>
                <w:color w:val="auto"/>
                <w:sz w:val="20"/>
              </w:rPr>
            </w:pPr>
            <w:r w:rsidRPr="00CD78D8">
              <w:rPr>
                <w:color w:val="auto"/>
                <w:sz w:val="20"/>
              </w:rPr>
              <w:t>10</w:t>
            </w:r>
          </w:p>
        </w:tc>
        <w:tc>
          <w:tcPr>
            <w:tcW w:w="680" w:type="dxa"/>
          </w:tcPr>
          <w:p w14:paraId="3F429507" w14:textId="77777777" w:rsidR="00425EBA" w:rsidRPr="00CD78D8" w:rsidRDefault="0031436C">
            <w:pPr>
              <w:ind w:firstLine="0"/>
              <w:jc w:val="center"/>
              <w:rPr>
                <w:color w:val="auto"/>
                <w:sz w:val="20"/>
                <w:lang w:val="en-US"/>
              </w:rPr>
            </w:pPr>
            <w:r w:rsidRPr="00CD78D8">
              <w:rPr>
                <w:color w:val="auto"/>
                <w:sz w:val="20"/>
                <w:lang w:val="en-US"/>
              </w:rPr>
              <w:t>5</w:t>
            </w:r>
          </w:p>
        </w:tc>
        <w:tc>
          <w:tcPr>
            <w:tcW w:w="680" w:type="dxa"/>
          </w:tcPr>
          <w:p w14:paraId="785BF7A5" w14:textId="77777777" w:rsidR="00425EBA" w:rsidRPr="00CD78D8" w:rsidRDefault="0031436C">
            <w:pPr>
              <w:ind w:firstLine="0"/>
              <w:jc w:val="center"/>
              <w:rPr>
                <w:color w:val="auto"/>
                <w:sz w:val="20"/>
              </w:rPr>
            </w:pPr>
            <w:r w:rsidRPr="00CD78D8">
              <w:rPr>
                <w:color w:val="auto"/>
                <w:sz w:val="20"/>
              </w:rPr>
              <w:t>10</w:t>
            </w:r>
          </w:p>
        </w:tc>
        <w:tc>
          <w:tcPr>
            <w:tcW w:w="680" w:type="dxa"/>
          </w:tcPr>
          <w:p w14:paraId="7B38676E" w14:textId="77777777" w:rsidR="00425EBA" w:rsidRPr="00CD78D8" w:rsidRDefault="00425EBA">
            <w:pPr>
              <w:ind w:firstLine="0"/>
              <w:jc w:val="center"/>
              <w:rPr>
                <w:color w:val="auto"/>
                <w:sz w:val="20"/>
              </w:rPr>
            </w:pPr>
          </w:p>
        </w:tc>
        <w:tc>
          <w:tcPr>
            <w:tcW w:w="695" w:type="dxa"/>
          </w:tcPr>
          <w:p w14:paraId="3DE4D5C8" w14:textId="77777777" w:rsidR="00425EBA" w:rsidRPr="00CD78D8" w:rsidRDefault="00425EBA">
            <w:pPr>
              <w:ind w:firstLine="0"/>
              <w:jc w:val="center"/>
              <w:rPr>
                <w:color w:val="auto"/>
                <w:sz w:val="20"/>
              </w:rPr>
            </w:pPr>
          </w:p>
        </w:tc>
        <w:tc>
          <w:tcPr>
            <w:tcW w:w="630" w:type="dxa"/>
          </w:tcPr>
          <w:p w14:paraId="0EEA2603" w14:textId="77777777" w:rsidR="00425EBA" w:rsidRPr="00CD78D8" w:rsidRDefault="00425EBA">
            <w:pPr>
              <w:ind w:firstLine="0"/>
              <w:jc w:val="center"/>
              <w:rPr>
                <w:color w:val="auto"/>
                <w:sz w:val="20"/>
              </w:rPr>
            </w:pPr>
          </w:p>
        </w:tc>
        <w:tc>
          <w:tcPr>
            <w:tcW w:w="630" w:type="dxa"/>
          </w:tcPr>
          <w:p w14:paraId="47C0F816" w14:textId="77777777" w:rsidR="00425EBA" w:rsidRPr="00CD78D8" w:rsidRDefault="00425EBA">
            <w:pPr>
              <w:ind w:firstLine="0"/>
              <w:jc w:val="center"/>
              <w:rPr>
                <w:color w:val="auto"/>
                <w:sz w:val="20"/>
              </w:rPr>
            </w:pPr>
          </w:p>
        </w:tc>
        <w:tc>
          <w:tcPr>
            <w:tcW w:w="630" w:type="dxa"/>
          </w:tcPr>
          <w:p w14:paraId="50FA4A45" w14:textId="77777777" w:rsidR="00425EBA" w:rsidRPr="00CD78D8" w:rsidRDefault="00425EBA">
            <w:pPr>
              <w:ind w:firstLine="0"/>
              <w:jc w:val="center"/>
              <w:rPr>
                <w:color w:val="auto"/>
                <w:sz w:val="20"/>
              </w:rPr>
            </w:pPr>
          </w:p>
        </w:tc>
      </w:tr>
      <w:tr w:rsidR="00CD78D8" w:rsidRPr="00CD78D8" w14:paraId="3284E9DF" w14:textId="77777777">
        <w:tc>
          <w:tcPr>
            <w:tcW w:w="2680" w:type="dxa"/>
            <w:gridSpan w:val="3"/>
          </w:tcPr>
          <w:p w14:paraId="768903F6" w14:textId="77777777" w:rsidR="00425EBA" w:rsidRPr="00CD78D8" w:rsidRDefault="0031436C">
            <w:pPr>
              <w:ind w:firstLine="0"/>
              <w:rPr>
                <w:color w:val="auto"/>
                <w:sz w:val="16"/>
                <w:szCs w:val="16"/>
              </w:rPr>
            </w:pPr>
            <w:r w:rsidRPr="00CD78D8">
              <w:rPr>
                <w:color w:val="auto"/>
                <w:sz w:val="18"/>
                <w:szCs w:val="18"/>
              </w:rPr>
              <w:t xml:space="preserve">СВЕГА </w:t>
            </w:r>
            <w:r w:rsidRPr="00CD78D8">
              <w:rPr>
                <w:color w:val="auto"/>
                <w:sz w:val="16"/>
                <w:szCs w:val="16"/>
              </w:rPr>
              <w:t>часова непосредног рада</w:t>
            </w:r>
          </w:p>
          <w:p w14:paraId="0169DA6C" w14:textId="77777777" w:rsidR="00425EBA" w:rsidRPr="00CD78D8" w:rsidRDefault="0031436C">
            <w:pPr>
              <w:ind w:firstLine="0"/>
              <w:rPr>
                <w:color w:val="auto"/>
                <w:sz w:val="18"/>
                <w:szCs w:val="18"/>
              </w:rPr>
            </w:pPr>
            <w:r w:rsidRPr="00CD78D8">
              <w:rPr>
                <w:color w:val="auto"/>
                <w:sz w:val="16"/>
                <w:szCs w:val="16"/>
              </w:rPr>
              <w:t>са ученицима и припреме</w:t>
            </w:r>
          </w:p>
        </w:tc>
        <w:tc>
          <w:tcPr>
            <w:tcW w:w="680" w:type="dxa"/>
          </w:tcPr>
          <w:p w14:paraId="54ED23FF" w14:textId="77777777" w:rsidR="00425EBA" w:rsidRPr="00CD78D8" w:rsidRDefault="0031436C">
            <w:pPr>
              <w:ind w:firstLine="0"/>
              <w:jc w:val="center"/>
              <w:rPr>
                <w:color w:val="auto"/>
                <w:sz w:val="20"/>
              </w:rPr>
            </w:pPr>
            <w:r w:rsidRPr="00CD78D8">
              <w:rPr>
                <w:color w:val="auto"/>
                <w:sz w:val="20"/>
              </w:rPr>
              <w:t>34</w:t>
            </w:r>
          </w:p>
        </w:tc>
        <w:tc>
          <w:tcPr>
            <w:tcW w:w="680" w:type="dxa"/>
          </w:tcPr>
          <w:p w14:paraId="288AC169" w14:textId="77777777" w:rsidR="00425EBA" w:rsidRPr="00CD78D8" w:rsidRDefault="0031436C">
            <w:pPr>
              <w:ind w:firstLine="0"/>
              <w:jc w:val="center"/>
              <w:rPr>
                <w:color w:val="auto"/>
                <w:sz w:val="20"/>
              </w:rPr>
            </w:pPr>
            <w:r w:rsidRPr="00CD78D8">
              <w:rPr>
                <w:color w:val="auto"/>
                <w:sz w:val="20"/>
              </w:rPr>
              <w:t>34</w:t>
            </w:r>
          </w:p>
        </w:tc>
        <w:tc>
          <w:tcPr>
            <w:tcW w:w="680" w:type="dxa"/>
          </w:tcPr>
          <w:p w14:paraId="6E2A9AEE" w14:textId="77777777" w:rsidR="00425EBA" w:rsidRPr="00CD78D8" w:rsidRDefault="0031436C">
            <w:pPr>
              <w:ind w:firstLine="0"/>
              <w:jc w:val="center"/>
              <w:rPr>
                <w:color w:val="auto"/>
                <w:sz w:val="20"/>
              </w:rPr>
            </w:pPr>
            <w:r w:rsidRPr="00CD78D8">
              <w:rPr>
                <w:color w:val="auto"/>
                <w:sz w:val="20"/>
              </w:rPr>
              <w:t>34</w:t>
            </w:r>
          </w:p>
        </w:tc>
        <w:tc>
          <w:tcPr>
            <w:tcW w:w="680" w:type="dxa"/>
          </w:tcPr>
          <w:p w14:paraId="738688BB" w14:textId="77777777" w:rsidR="00425EBA" w:rsidRPr="00CD78D8" w:rsidRDefault="0031436C">
            <w:pPr>
              <w:ind w:firstLine="0"/>
              <w:jc w:val="center"/>
              <w:rPr>
                <w:color w:val="auto"/>
                <w:sz w:val="20"/>
                <w:lang w:val="en-US"/>
              </w:rPr>
            </w:pPr>
            <w:r w:rsidRPr="00CD78D8">
              <w:rPr>
                <w:color w:val="auto"/>
                <w:sz w:val="20"/>
                <w:lang w:val="en-US"/>
              </w:rPr>
              <w:t>17</w:t>
            </w:r>
          </w:p>
        </w:tc>
        <w:tc>
          <w:tcPr>
            <w:tcW w:w="680" w:type="dxa"/>
          </w:tcPr>
          <w:p w14:paraId="0B3859E9" w14:textId="77777777" w:rsidR="00425EBA" w:rsidRPr="00CD78D8" w:rsidRDefault="0031436C">
            <w:pPr>
              <w:ind w:firstLine="0"/>
              <w:jc w:val="center"/>
              <w:rPr>
                <w:color w:val="auto"/>
                <w:sz w:val="20"/>
              </w:rPr>
            </w:pPr>
            <w:r w:rsidRPr="00CD78D8">
              <w:rPr>
                <w:color w:val="auto"/>
                <w:sz w:val="20"/>
              </w:rPr>
              <w:t>34</w:t>
            </w:r>
          </w:p>
        </w:tc>
        <w:tc>
          <w:tcPr>
            <w:tcW w:w="680" w:type="dxa"/>
          </w:tcPr>
          <w:p w14:paraId="0BDDE962" w14:textId="77777777" w:rsidR="00425EBA" w:rsidRPr="00CD78D8" w:rsidRDefault="00425EBA">
            <w:pPr>
              <w:ind w:firstLine="0"/>
              <w:jc w:val="center"/>
              <w:rPr>
                <w:color w:val="auto"/>
                <w:sz w:val="20"/>
              </w:rPr>
            </w:pPr>
          </w:p>
        </w:tc>
        <w:tc>
          <w:tcPr>
            <w:tcW w:w="695" w:type="dxa"/>
          </w:tcPr>
          <w:p w14:paraId="5B4F0EBF" w14:textId="77777777" w:rsidR="00425EBA" w:rsidRPr="00CD78D8" w:rsidRDefault="00425EBA">
            <w:pPr>
              <w:ind w:firstLine="0"/>
              <w:jc w:val="center"/>
              <w:rPr>
                <w:color w:val="auto"/>
                <w:sz w:val="20"/>
              </w:rPr>
            </w:pPr>
          </w:p>
        </w:tc>
        <w:tc>
          <w:tcPr>
            <w:tcW w:w="630" w:type="dxa"/>
          </w:tcPr>
          <w:p w14:paraId="02F58D6E" w14:textId="77777777" w:rsidR="00425EBA" w:rsidRPr="00CD78D8" w:rsidRDefault="00425EBA">
            <w:pPr>
              <w:ind w:firstLine="0"/>
              <w:jc w:val="center"/>
              <w:rPr>
                <w:color w:val="auto"/>
                <w:sz w:val="20"/>
              </w:rPr>
            </w:pPr>
          </w:p>
        </w:tc>
        <w:tc>
          <w:tcPr>
            <w:tcW w:w="630" w:type="dxa"/>
          </w:tcPr>
          <w:p w14:paraId="213F78D9" w14:textId="77777777" w:rsidR="00425EBA" w:rsidRPr="00CD78D8" w:rsidRDefault="00425EBA">
            <w:pPr>
              <w:ind w:firstLine="0"/>
              <w:jc w:val="center"/>
              <w:rPr>
                <w:color w:val="auto"/>
                <w:sz w:val="20"/>
              </w:rPr>
            </w:pPr>
          </w:p>
        </w:tc>
        <w:tc>
          <w:tcPr>
            <w:tcW w:w="630" w:type="dxa"/>
          </w:tcPr>
          <w:p w14:paraId="1B0BE60B" w14:textId="77777777" w:rsidR="00425EBA" w:rsidRPr="00CD78D8" w:rsidRDefault="00425EBA">
            <w:pPr>
              <w:ind w:firstLine="0"/>
              <w:jc w:val="center"/>
              <w:rPr>
                <w:color w:val="auto"/>
                <w:sz w:val="20"/>
              </w:rPr>
            </w:pPr>
          </w:p>
        </w:tc>
      </w:tr>
      <w:tr w:rsidR="00CD78D8" w:rsidRPr="00CD78D8" w14:paraId="67C8DBA8" w14:textId="77777777">
        <w:tc>
          <w:tcPr>
            <w:tcW w:w="2680" w:type="dxa"/>
            <w:gridSpan w:val="3"/>
          </w:tcPr>
          <w:p w14:paraId="300CDA7E" w14:textId="77777777" w:rsidR="00425EBA" w:rsidRPr="00CD78D8" w:rsidRDefault="0031436C">
            <w:pPr>
              <w:ind w:firstLine="0"/>
              <w:jc w:val="center"/>
              <w:rPr>
                <w:color w:val="auto"/>
                <w:sz w:val="18"/>
                <w:szCs w:val="18"/>
              </w:rPr>
            </w:pPr>
            <w:r w:rsidRPr="00CD78D8">
              <w:rPr>
                <w:color w:val="auto"/>
                <w:sz w:val="18"/>
                <w:szCs w:val="18"/>
              </w:rPr>
              <w:t>%</w:t>
            </w:r>
          </w:p>
        </w:tc>
        <w:tc>
          <w:tcPr>
            <w:tcW w:w="680" w:type="dxa"/>
          </w:tcPr>
          <w:p w14:paraId="7826DC60" w14:textId="77777777" w:rsidR="00425EBA" w:rsidRPr="00CD78D8" w:rsidRDefault="0031436C">
            <w:pPr>
              <w:ind w:firstLine="0"/>
              <w:jc w:val="center"/>
              <w:rPr>
                <w:color w:val="auto"/>
                <w:sz w:val="20"/>
              </w:rPr>
            </w:pPr>
            <w:r w:rsidRPr="00CD78D8">
              <w:rPr>
                <w:color w:val="auto"/>
                <w:sz w:val="20"/>
              </w:rPr>
              <w:t>85</w:t>
            </w:r>
          </w:p>
        </w:tc>
        <w:tc>
          <w:tcPr>
            <w:tcW w:w="680" w:type="dxa"/>
          </w:tcPr>
          <w:p w14:paraId="05E14F75" w14:textId="77777777" w:rsidR="00425EBA" w:rsidRPr="00CD78D8" w:rsidRDefault="0031436C">
            <w:pPr>
              <w:ind w:firstLine="0"/>
              <w:jc w:val="center"/>
              <w:rPr>
                <w:color w:val="auto"/>
                <w:sz w:val="20"/>
              </w:rPr>
            </w:pPr>
            <w:r w:rsidRPr="00CD78D8">
              <w:rPr>
                <w:color w:val="auto"/>
                <w:sz w:val="20"/>
              </w:rPr>
              <w:t>85</w:t>
            </w:r>
          </w:p>
        </w:tc>
        <w:tc>
          <w:tcPr>
            <w:tcW w:w="680" w:type="dxa"/>
          </w:tcPr>
          <w:p w14:paraId="2FB1E34B" w14:textId="77777777" w:rsidR="00425EBA" w:rsidRPr="00CD78D8" w:rsidRDefault="0031436C">
            <w:pPr>
              <w:ind w:firstLine="0"/>
              <w:jc w:val="center"/>
              <w:rPr>
                <w:color w:val="auto"/>
                <w:sz w:val="20"/>
              </w:rPr>
            </w:pPr>
            <w:r w:rsidRPr="00CD78D8">
              <w:rPr>
                <w:color w:val="auto"/>
                <w:sz w:val="20"/>
              </w:rPr>
              <w:t>85</w:t>
            </w:r>
          </w:p>
        </w:tc>
        <w:tc>
          <w:tcPr>
            <w:tcW w:w="680" w:type="dxa"/>
          </w:tcPr>
          <w:p w14:paraId="56697907" w14:textId="77777777" w:rsidR="00425EBA" w:rsidRPr="00CD78D8" w:rsidRDefault="0031436C">
            <w:pPr>
              <w:ind w:firstLine="0"/>
              <w:jc w:val="center"/>
              <w:rPr>
                <w:color w:val="auto"/>
                <w:sz w:val="20"/>
                <w:lang w:val="en-US"/>
              </w:rPr>
            </w:pPr>
            <w:r w:rsidRPr="00CD78D8">
              <w:rPr>
                <w:color w:val="auto"/>
                <w:sz w:val="20"/>
                <w:lang w:val="en-US"/>
              </w:rPr>
              <w:t>42.5</w:t>
            </w:r>
          </w:p>
        </w:tc>
        <w:tc>
          <w:tcPr>
            <w:tcW w:w="680" w:type="dxa"/>
          </w:tcPr>
          <w:p w14:paraId="2754F802" w14:textId="77777777" w:rsidR="00425EBA" w:rsidRPr="00CD78D8" w:rsidRDefault="0031436C">
            <w:pPr>
              <w:ind w:firstLine="0"/>
              <w:jc w:val="center"/>
              <w:rPr>
                <w:color w:val="auto"/>
                <w:sz w:val="20"/>
              </w:rPr>
            </w:pPr>
            <w:r w:rsidRPr="00CD78D8">
              <w:rPr>
                <w:color w:val="auto"/>
                <w:sz w:val="20"/>
              </w:rPr>
              <w:t>85</w:t>
            </w:r>
          </w:p>
        </w:tc>
        <w:tc>
          <w:tcPr>
            <w:tcW w:w="680" w:type="dxa"/>
          </w:tcPr>
          <w:p w14:paraId="01BB1EE0" w14:textId="77777777" w:rsidR="00425EBA" w:rsidRPr="00CD78D8" w:rsidRDefault="00425EBA">
            <w:pPr>
              <w:ind w:firstLine="0"/>
              <w:jc w:val="center"/>
              <w:rPr>
                <w:color w:val="auto"/>
                <w:sz w:val="20"/>
              </w:rPr>
            </w:pPr>
          </w:p>
        </w:tc>
        <w:tc>
          <w:tcPr>
            <w:tcW w:w="695" w:type="dxa"/>
          </w:tcPr>
          <w:p w14:paraId="029C290E" w14:textId="77777777" w:rsidR="00425EBA" w:rsidRPr="00CD78D8" w:rsidRDefault="00425EBA">
            <w:pPr>
              <w:ind w:firstLine="0"/>
              <w:jc w:val="center"/>
              <w:rPr>
                <w:color w:val="auto"/>
                <w:sz w:val="20"/>
              </w:rPr>
            </w:pPr>
          </w:p>
        </w:tc>
        <w:tc>
          <w:tcPr>
            <w:tcW w:w="630" w:type="dxa"/>
          </w:tcPr>
          <w:p w14:paraId="3BDFC1F9" w14:textId="77777777" w:rsidR="00425EBA" w:rsidRPr="00CD78D8" w:rsidRDefault="00425EBA">
            <w:pPr>
              <w:ind w:firstLine="0"/>
              <w:jc w:val="center"/>
              <w:rPr>
                <w:color w:val="auto"/>
                <w:sz w:val="20"/>
              </w:rPr>
            </w:pPr>
          </w:p>
        </w:tc>
        <w:tc>
          <w:tcPr>
            <w:tcW w:w="630" w:type="dxa"/>
          </w:tcPr>
          <w:p w14:paraId="12214DAA" w14:textId="77777777" w:rsidR="00425EBA" w:rsidRPr="00CD78D8" w:rsidRDefault="00425EBA">
            <w:pPr>
              <w:ind w:firstLine="0"/>
              <w:jc w:val="center"/>
              <w:rPr>
                <w:color w:val="auto"/>
                <w:sz w:val="20"/>
              </w:rPr>
            </w:pPr>
          </w:p>
        </w:tc>
        <w:tc>
          <w:tcPr>
            <w:tcW w:w="630" w:type="dxa"/>
          </w:tcPr>
          <w:p w14:paraId="22AD2749" w14:textId="77777777" w:rsidR="00425EBA" w:rsidRPr="00CD78D8" w:rsidRDefault="00425EBA">
            <w:pPr>
              <w:ind w:firstLine="0"/>
              <w:jc w:val="center"/>
              <w:rPr>
                <w:color w:val="auto"/>
                <w:sz w:val="20"/>
              </w:rPr>
            </w:pPr>
          </w:p>
        </w:tc>
      </w:tr>
      <w:tr w:rsidR="00CD78D8" w:rsidRPr="00CD78D8" w14:paraId="4B0E3D9C" w14:textId="77777777">
        <w:tc>
          <w:tcPr>
            <w:tcW w:w="9345" w:type="dxa"/>
            <w:gridSpan w:val="13"/>
          </w:tcPr>
          <w:p w14:paraId="1F9FA874" w14:textId="77777777" w:rsidR="00425EBA" w:rsidRPr="00CD78D8" w:rsidRDefault="0031436C">
            <w:pPr>
              <w:ind w:firstLine="0"/>
              <w:jc w:val="center"/>
              <w:rPr>
                <w:color w:val="auto"/>
                <w:sz w:val="20"/>
              </w:rPr>
            </w:pPr>
            <w:r w:rsidRPr="00CD78D8">
              <w:rPr>
                <w:color w:val="auto"/>
                <w:sz w:val="20"/>
              </w:rPr>
              <w:t>ОСТАЛИ ПОСЛОВИ</w:t>
            </w:r>
          </w:p>
        </w:tc>
      </w:tr>
      <w:tr w:rsidR="00CD78D8" w:rsidRPr="00CD78D8" w14:paraId="4528437D" w14:textId="77777777">
        <w:tc>
          <w:tcPr>
            <w:tcW w:w="466" w:type="dxa"/>
            <w:tcBorders>
              <w:right w:val="single" w:sz="4" w:space="0" w:color="auto"/>
            </w:tcBorders>
          </w:tcPr>
          <w:p w14:paraId="7C5E70D8" w14:textId="77777777" w:rsidR="00425EBA" w:rsidRPr="00CD78D8" w:rsidRDefault="0031436C">
            <w:pPr>
              <w:ind w:firstLine="0"/>
              <w:jc w:val="center"/>
              <w:rPr>
                <w:color w:val="auto"/>
                <w:sz w:val="18"/>
                <w:szCs w:val="18"/>
              </w:rPr>
            </w:pPr>
            <w:r w:rsidRPr="00CD78D8">
              <w:rPr>
                <w:color w:val="auto"/>
                <w:sz w:val="18"/>
                <w:szCs w:val="18"/>
              </w:rPr>
              <w:t>8</w:t>
            </w:r>
          </w:p>
        </w:tc>
        <w:tc>
          <w:tcPr>
            <w:tcW w:w="2214" w:type="dxa"/>
            <w:gridSpan w:val="2"/>
            <w:tcBorders>
              <w:left w:val="single" w:sz="4" w:space="0" w:color="auto"/>
            </w:tcBorders>
          </w:tcPr>
          <w:p w14:paraId="4E1C133E" w14:textId="77777777" w:rsidR="00425EBA" w:rsidRPr="00CD78D8" w:rsidRDefault="0031436C">
            <w:pPr>
              <w:ind w:firstLine="0"/>
              <w:rPr>
                <w:color w:val="auto"/>
                <w:sz w:val="16"/>
                <w:szCs w:val="16"/>
              </w:rPr>
            </w:pPr>
            <w:r w:rsidRPr="00CD78D8">
              <w:rPr>
                <w:color w:val="auto"/>
                <w:sz w:val="16"/>
                <w:szCs w:val="16"/>
              </w:rPr>
              <w:t>Рад у стручним органима</w:t>
            </w:r>
          </w:p>
        </w:tc>
        <w:tc>
          <w:tcPr>
            <w:tcW w:w="680" w:type="dxa"/>
          </w:tcPr>
          <w:p w14:paraId="261B0645" w14:textId="77777777" w:rsidR="00425EBA" w:rsidRPr="00CD78D8" w:rsidRDefault="0031436C">
            <w:pPr>
              <w:ind w:firstLine="0"/>
              <w:jc w:val="center"/>
              <w:rPr>
                <w:color w:val="auto"/>
                <w:sz w:val="20"/>
              </w:rPr>
            </w:pPr>
            <w:r w:rsidRPr="00CD78D8">
              <w:rPr>
                <w:color w:val="auto"/>
                <w:sz w:val="20"/>
              </w:rPr>
              <w:t>0,2</w:t>
            </w:r>
          </w:p>
        </w:tc>
        <w:tc>
          <w:tcPr>
            <w:tcW w:w="680" w:type="dxa"/>
          </w:tcPr>
          <w:p w14:paraId="75CC4940" w14:textId="77777777" w:rsidR="00425EBA" w:rsidRPr="00CD78D8" w:rsidRDefault="0031436C">
            <w:pPr>
              <w:ind w:firstLine="0"/>
              <w:jc w:val="center"/>
              <w:rPr>
                <w:color w:val="auto"/>
                <w:sz w:val="20"/>
              </w:rPr>
            </w:pPr>
            <w:r w:rsidRPr="00CD78D8">
              <w:rPr>
                <w:color w:val="auto"/>
                <w:sz w:val="20"/>
              </w:rPr>
              <w:t>0,7</w:t>
            </w:r>
          </w:p>
        </w:tc>
        <w:tc>
          <w:tcPr>
            <w:tcW w:w="680" w:type="dxa"/>
          </w:tcPr>
          <w:p w14:paraId="39230154" w14:textId="77777777" w:rsidR="00425EBA" w:rsidRPr="00CD78D8" w:rsidRDefault="0031436C">
            <w:pPr>
              <w:ind w:firstLine="0"/>
              <w:jc w:val="center"/>
              <w:rPr>
                <w:color w:val="auto"/>
                <w:sz w:val="20"/>
              </w:rPr>
            </w:pPr>
            <w:r w:rsidRPr="00CD78D8">
              <w:rPr>
                <w:color w:val="auto"/>
                <w:sz w:val="20"/>
              </w:rPr>
              <w:t>0,2</w:t>
            </w:r>
          </w:p>
        </w:tc>
        <w:tc>
          <w:tcPr>
            <w:tcW w:w="680" w:type="dxa"/>
            <w:tcBorders>
              <w:top w:val="nil"/>
            </w:tcBorders>
          </w:tcPr>
          <w:p w14:paraId="0EF6CEB5" w14:textId="77777777" w:rsidR="00425EBA" w:rsidRPr="00CD78D8" w:rsidRDefault="0031436C">
            <w:pPr>
              <w:ind w:firstLine="0"/>
              <w:jc w:val="center"/>
              <w:rPr>
                <w:color w:val="auto"/>
                <w:sz w:val="20"/>
              </w:rPr>
            </w:pPr>
            <w:r w:rsidRPr="00CD78D8">
              <w:rPr>
                <w:color w:val="auto"/>
                <w:sz w:val="20"/>
                <w:lang w:val="en-US"/>
              </w:rPr>
              <w:t>0,2</w:t>
            </w:r>
          </w:p>
        </w:tc>
        <w:tc>
          <w:tcPr>
            <w:tcW w:w="680" w:type="dxa"/>
          </w:tcPr>
          <w:p w14:paraId="2D64AB67" w14:textId="77777777" w:rsidR="00425EBA" w:rsidRPr="00CD78D8" w:rsidRDefault="0031436C">
            <w:pPr>
              <w:ind w:firstLine="0"/>
              <w:jc w:val="center"/>
              <w:rPr>
                <w:color w:val="auto"/>
                <w:sz w:val="20"/>
              </w:rPr>
            </w:pPr>
            <w:r w:rsidRPr="00CD78D8">
              <w:rPr>
                <w:color w:val="auto"/>
                <w:sz w:val="20"/>
              </w:rPr>
              <w:t>0,2</w:t>
            </w:r>
          </w:p>
        </w:tc>
        <w:tc>
          <w:tcPr>
            <w:tcW w:w="680" w:type="dxa"/>
          </w:tcPr>
          <w:p w14:paraId="0A106A5C" w14:textId="77777777" w:rsidR="00425EBA" w:rsidRPr="00CD78D8" w:rsidRDefault="00425EBA">
            <w:pPr>
              <w:ind w:firstLine="0"/>
              <w:jc w:val="center"/>
              <w:rPr>
                <w:color w:val="auto"/>
                <w:sz w:val="20"/>
              </w:rPr>
            </w:pPr>
          </w:p>
        </w:tc>
        <w:tc>
          <w:tcPr>
            <w:tcW w:w="695" w:type="dxa"/>
          </w:tcPr>
          <w:p w14:paraId="32CCFA07" w14:textId="77777777" w:rsidR="00425EBA" w:rsidRPr="00CD78D8" w:rsidRDefault="00425EBA">
            <w:pPr>
              <w:ind w:firstLine="0"/>
              <w:jc w:val="center"/>
              <w:rPr>
                <w:color w:val="auto"/>
                <w:sz w:val="20"/>
              </w:rPr>
            </w:pPr>
          </w:p>
        </w:tc>
        <w:tc>
          <w:tcPr>
            <w:tcW w:w="630" w:type="dxa"/>
          </w:tcPr>
          <w:p w14:paraId="7CA0B7A1" w14:textId="77777777" w:rsidR="00425EBA" w:rsidRPr="00CD78D8" w:rsidRDefault="00425EBA">
            <w:pPr>
              <w:ind w:firstLine="0"/>
              <w:jc w:val="center"/>
              <w:rPr>
                <w:color w:val="auto"/>
                <w:sz w:val="20"/>
              </w:rPr>
            </w:pPr>
          </w:p>
        </w:tc>
        <w:tc>
          <w:tcPr>
            <w:tcW w:w="630" w:type="dxa"/>
          </w:tcPr>
          <w:p w14:paraId="3CB19A91" w14:textId="77777777" w:rsidR="00425EBA" w:rsidRPr="00CD78D8" w:rsidRDefault="00425EBA">
            <w:pPr>
              <w:ind w:firstLine="0"/>
              <w:jc w:val="center"/>
              <w:rPr>
                <w:color w:val="auto"/>
                <w:sz w:val="20"/>
              </w:rPr>
            </w:pPr>
          </w:p>
        </w:tc>
        <w:tc>
          <w:tcPr>
            <w:tcW w:w="630" w:type="dxa"/>
          </w:tcPr>
          <w:p w14:paraId="048388EB" w14:textId="77777777" w:rsidR="00425EBA" w:rsidRPr="00CD78D8" w:rsidRDefault="00425EBA">
            <w:pPr>
              <w:ind w:firstLine="0"/>
              <w:jc w:val="center"/>
              <w:rPr>
                <w:color w:val="auto"/>
                <w:sz w:val="20"/>
              </w:rPr>
            </w:pPr>
          </w:p>
        </w:tc>
      </w:tr>
      <w:tr w:rsidR="00CD78D8" w:rsidRPr="00CD78D8" w14:paraId="51C86F8D" w14:textId="77777777">
        <w:tc>
          <w:tcPr>
            <w:tcW w:w="466" w:type="dxa"/>
            <w:tcBorders>
              <w:right w:val="single" w:sz="4" w:space="0" w:color="auto"/>
            </w:tcBorders>
          </w:tcPr>
          <w:p w14:paraId="34B1DB04" w14:textId="77777777" w:rsidR="00425EBA" w:rsidRPr="00CD78D8" w:rsidRDefault="0031436C">
            <w:pPr>
              <w:ind w:firstLine="0"/>
              <w:jc w:val="center"/>
              <w:rPr>
                <w:color w:val="auto"/>
                <w:sz w:val="18"/>
                <w:szCs w:val="18"/>
              </w:rPr>
            </w:pPr>
            <w:r w:rsidRPr="00CD78D8">
              <w:rPr>
                <w:color w:val="auto"/>
                <w:sz w:val="18"/>
                <w:szCs w:val="18"/>
              </w:rPr>
              <w:t>9</w:t>
            </w:r>
          </w:p>
        </w:tc>
        <w:tc>
          <w:tcPr>
            <w:tcW w:w="2214" w:type="dxa"/>
            <w:gridSpan w:val="2"/>
            <w:tcBorders>
              <w:left w:val="single" w:sz="4" w:space="0" w:color="auto"/>
            </w:tcBorders>
          </w:tcPr>
          <w:p w14:paraId="262C02AB" w14:textId="77777777" w:rsidR="00425EBA" w:rsidRPr="00CD78D8" w:rsidRDefault="0031436C">
            <w:pPr>
              <w:ind w:firstLine="0"/>
              <w:rPr>
                <w:color w:val="auto"/>
                <w:sz w:val="16"/>
                <w:szCs w:val="16"/>
              </w:rPr>
            </w:pPr>
            <w:r w:rsidRPr="00CD78D8">
              <w:rPr>
                <w:color w:val="auto"/>
                <w:sz w:val="16"/>
                <w:szCs w:val="16"/>
              </w:rPr>
              <w:t>Дежурство у школи</w:t>
            </w:r>
          </w:p>
        </w:tc>
        <w:tc>
          <w:tcPr>
            <w:tcW w:w="680" w:type="dxa"/>
          </w:tcPr>
          <w:p w14:paraId="016F2847" w14:textId="77777777" w:rsidR="00425EBA" w:rsidRPr="00CD78D8" w:rsidRDefault="0031436C">
            <w:pPr>
              <w:ind w:firstLine="0"/>
              <w:jc w:val="center"/>
              <w:rPr>
                <w:color w:val="auto"/>
                <w:sz w:val="20"/>
              </w:rPr>
            </w:pPr>
            <w:r w:rsidRPr="00CD78D8">
              <w:rPr>
                <w:color w:val="auto"/>
                <w:sz w:val="20"/>
              </w:rPr>
              <w:t>1</w:t>
            </w:r>
          </w:p>
        </w:tc>
        <w:tc>
          <w:tcPr>
            <w:tcW w:w="680" w:type="dxa"/>
          </w:tcPr>
          <w:p w14:paraId="2068CA37" w14:textId="77777777" w:rsidR="00425EBA" w:rsidRPr="00CD78D8" w:rsidRDefault="0031436C">
            <w:pPr>
              <w:ind w:firstLine="0"/>
              <w:jc w:val="center"/>
              <w:rPr>
                <w:color w:val="auto"/>
                <w:sz w:val="20"/>
              </w:rPr>
            </w:pPr>
            <w:r w:rsidRPr="00CD78D8">
              <w:rPr>
                <w:color w:val="auto"/>
                <w:sz w:val="20"/>
              </w:rPr>
              <w:t>0,5</w:t>
            </w:r>
          </w:p>
        </w:tc>
        <w:tc>
          <w:tcPr>
            <w:tcW w:w="680" w:type="dxa"/>
          </w:tcPr>
          <w:p w14:paraId="6F227014" w14:textId="77777777" w:rsidR="00425EBA" w:rsidRPr="00CD78D8" w:rsidRDefault="0031436C">
            <w:pPr>
              <w:ind w:firstLine="0"/>
              <w:jc w:val="center"/>
              <w:rPr>
                <w:color w:val="auto"/>
                <w:sz w:val="20"/>
              </w:rPr>
            </w:pPr>
            <w:r w:rsidRPr="00CD78D8">
              <w:rPr>
                <w:color w:val="auto"/>
                <w:sz w:val="20"/>
              </w:rPr>
              <w:t>1</w:t>
            </w:r>
          </w:p>
        </w:tc>
        <w:tc>
          <w:tcPr>
            <w:tcW w:w="680" w:type="dxa"/>
          </w:tcPr>
          <w:p w14:paraId="17329B47" w14:textId="77777777" w:rsidR="00425EBA" w:rsidRPr="00CD78D8" w:rsidRDefault="0031436C">
            <w:pPr>
              <w:ind w:firstLine="0"/>
              <w:jc w:val="center"/>
              <w:rPr>
                <w:color w:val="auto"/>
                <w:sz w:val="20"/>
                <w:lang w:val="en-US"/>
              </w:rPr>
            </w:pPr>
            <w:r w:rsidRPr="00CD78D8">
              <w:rPr>
                <w:color w:val="auto"/>
                <w:sz w:val="20"/>
                <w:lang w:val="en-US"/>
              </w:rPr>
              <w:t>1</w:t>
            </w:r>
          </w:p>
        </w:tc>
        <w:tc>
          <w:tcPr>
            <w:tcW w:w="680" w:type="dxa"/>
          </w:tcPr>
          <w:p w14:paraId="0B7BB329" w14:textId="77777777" w:rsidR="00425EBA" w:rsidRPr="00CD78D8" w:rsidRDefault="0031436C">
            <w:pPr>
              <w:ind w:firstLine="0"/>
              <w:jc w:val="center"/>
              <w:rPr>
                <w:color w:val="auto"/>
                <w:sz w:val="20"/>
              </w:rPr>
            </w:pPr>
            <w:r w:rsidRPr="00CD78D8">
              <w:rPr>
                <w:color w:val="auto"/>
                <w:sz w:val="20"/>
              </w:rPr>
              <w:t>1</w:t>
            </w:r>
          </w:p>
        </w:tc>
        <w:tc>
          <w:tcPr>
            <w:tcW w:w="680" w:type="dxa"/>
          </w:tcPr>
          <w:p w14:paraId="2394E07F" w14:textId="77777777" w:rsidR="00425EBA" w:rsidRPr="00CD78D8" w:rsidRDefault="00425EBA">
            <w:pPr>
              <w:ind w:firstLine="0"/>
              <w:jc w:val="center"/>
              <w:rPr>
                <w:color w:val="auto"/>
                <w:sz w:val="20"/>
              </w:rPr>
            </w:pPr>
          </w:p>
        </w:tc>
        <w:tc>
          <w:tcPr>
            <w:tcW w:w="695" w:type="dxa"/>
          </w:tcPr>
          <w:p w14:paraId="21752F3F" w14:textId="77777777" w:rsidR="00425EBA" w:rsidRPr="00CD78D8" w:rsidRDefault="00425EBA">
            <w:pPr>
              <w:ind w:firstLine="0"/>
              <w:jc w:val="center"/>
              <w:rPr>
                <w:color w:val="auto"/>
                <w:sz w:val="20"/>
              </w:rPr>
            </w:pPr>
          </w:p>
        </w:tc>
        <w:tc>
          <w:tcPr>
            <w:tcW w:w="630" w:type="dxa"/>
          </w:tcPr>
          <w:p w14:paraId="27A245D3" w14:textId="77777777" w:rsidR="00425EBA" w:rsidRPr="00CD78D8" w:rsidRDefault="00425EBA">
            <w:pPr>
              <w:ind w:firstLine="0"/>
              <w:jc w:val="center"/>
              <w:rPr>
                <w:color w:val="auto"/>
                <w:sz w:val="20"/>
              </w:rPr>
            </w:pPr>
          </w:p>
        </w:tc>
        <w:tc>
          <w:tcPr>
            <w:tcW w:w="630" w:type="dxa"/>
          </w:tcPr>
          <w:p w14:paraId="175D8380" w14:textId="77777777" w:rsidR="00425EBA" w:rsidRPr="00CD78D8" w:rsidRDefault="00425EBA">
            <w:pPr>
              <w:ind w:firstLine="0"/>
              <w:jc w:val="center"/>
              <w:rPr>
                <w:color w:val="auto"/>
                <w:sz w:val="20"/>
              </w:rPr>
            </w:pPr>
          </w:p>
        </w:tc>
        <w:tc>
          <w:tcPr>
            <w:tcW w:w="630" w:type="dxa"/>
          </w:tcPr>
          <w:p w14:paraId="798A82CA" w14:textId="77777777" w:rsidR="00425EBA" w:rsidRPr="00CD78D8" w:rsidRDefault="00425EBA">
            <w:pPr>
              <w:ind w:firstLine="0"/>
              <w:jc w:val="center"/>
              <w:rPr>
                <w:color w:val="auto"/>
                <w:sz w:val="20"/>
              </w:rPr>
            </w:pPr>
          </w:p>
        </w:tc>
      </w:tr>
      <w:tr w:rsidR="00CD78D8" w:rsidRPr="00CD78D8" w14:paraId="7ED6BE58" w14:textId="77777777">
        <w:tc>
          <w:tcPr>
            <w:tcW w:w="466" w:type="dxa"/>
            <w:tcBorders>
              <w:right w:val="single" w:sz="4" w:space="0" w:color="auto"/>
            </w:tcBorders>
          </w:tcPr>
          <w:p w14:paraId="116C4AEB" w14:textId="77777777" w:rsidR="00425EBA" w:rsidRPr="00CD78D8" w:rsidRDefault="0031436C">
            <w:pPr>
              <w:ind w:firstLine="0"/>
              <w:jc w:val="center"/>
              <w:rPr>
                <w:color w:val="auto"/>
                <w:sz w:val="16"/>
                <w:szCs w:val="16"/>
              </w:rPr>
            </w:pPr>
            <w:r w:rsidRPr="00CD78D8">
              <w:rPr>
                <w:color w:val="auto"/>
                <w:sz w:val="18"/>
                <w:szCs w:val="18"/>
              </w:rPr>
              <w:t>10</w:t>
            </w:r>
          </w:p>
        </w:tc>
        <w:tc>
          <w:tcPr>
            <w:tcW w:w="2214" w:type="dxa"/>
            <w:gridSpan w:val="2"/>
            <w:tcBorders>
              <w:left w:val="single" w:sz="4" w:space="0" w:color="auto"/>
            </w:tcBorders>
          </w:tcPr>
          <w:p w14:paraId="0282D2EC" w14:textId="77777777" w:rsidR="00425EBA" w:rsidRPr="00CD78D8" w:rsidRDefault="0031436C">
            <w:pPr>
              <w:ind w:firstLine="0"/>
              <w:jc w:val="left"/>
              <w:rPr>
                <w:color w:val="auto"/>
                <w:sz w:val="16"/>
                <w:szCs w:val="16"/>
              </w:rPr>
            </w:pPr>
            <w:r w:rsidRPr="00CD78D8">
              <w:rPr>
                <w:color w:val="auto"/>
                <w:sz w:val="16"/>
                <w:szCs w:val="16"/>
              </w:rPr>
              <w:t>Стручно усавршавање и сарадња са стручним сарадницима</w:t>
            </w:r>
          </w:p>
        </w:tc>
        <w:tc>
          <w:tcPr>
            <w:tcW w:w="680" w:type="dxa"/>
          </w:tcPr>
          <w:p w14:paraId="6FE24807" w14:textId="77777777" w:rsidR="00425EBA" w:rsidRPr="00CD78D8" w:rsidRDefault="0031436C">
            <w:pPr>
              <w:ind w:firstLine="0"/>
              <w:jc w:val="center"/>
              <w:rPr>
                <w:color w:val="auto"/>
                <w:sz w:val="20"/>
              </w:rPr>
            </w:pPr>
            <w:r w:rsidRPr="00CD78D8">
              <w:rPr>
                <w:color w:val="auto"/>
                <w:sz w:val="20"/>
              </w:rPr>
              <w:t>1</w:t>
            </w:r>
          </w:p>
        </w:tc>
        <w:tc>
          <w:tcPr>
            <w:tcW w:w="680" w:type="dxa"/>
          </w:tcPr>
          <w:p w14:paraId="56F21966" w14:textId="77777777" w:rsidR="00425EBA" w:rsidRPr="00CD78D8" w:rsidRDefault="0031436C">
            <w:pPr>
              <w:ind w:firstLine="0"/>
              <w:jc w:val="center"/>
              <w:rPr>
                <w:color w:val="auto"/>
                <w:sz w:val="20"/>
              </w:rPr>
            </w:pPr>
            <w:r w:rsidRPr="00CD78D8">
              <w:rPr>
                <w:color w:val="auto"/>
                <w:sz w:val="20"/>
              </w:rPr>
              <w:t>1</w:t>
            </w:r>
          </w:p>
        </w:tc>
        <w:tc>
          <w:tcPr>
            <w:tcW w:w="680" w:type="dxa"/>
          </w:tcPr>
          <w:p w14:paraId="20C53B58" w14:textId="77777777" w:rsidR="00425EBA" w:rsidRPr="00CD78D8" w:rsidRDefault="0031436C">
            <w:pPr>
              <w:ind w:firstLine="0"/>
              <w:jc w:val="center"/>
              <w:rPr>
                <w:color w:val="auto"/>
                <w:sz w:val="20"/>
              </w:rPr>
            </w:pPr>
            <w:r w:rsidRPr="00CD78D8">
              <w:rPr>
                <w:color w:val="auto"/>
                <w:sz w:val="20"/>
              </w:rPr>
              <w:t>1</w:t>
            </w:r>
          </w:p>
        </w:tc>
        <w:tc>
          <w:tcPr>
            <w:tcW w:w="680" w:type="dxa"/>
          </w:tcPr>
          <w:p w14:paraId="498257EA" w14:textId="77777777" w:rsidR="00425EBA" w:rsidRPr="00CD78D8" w:rsidRDefault="0031436C">
            <w:pPr>
              <w:ind w:firstLine="0"/>
              <w:jc w:val="center"/>
              <w:rPr>
                <w:color w:val="auto"/>
                <w:sz w:val="20"/>
              </w:rPr>
            </w:pPr>
            <w:r w:rsidRPr="00CD78D8">
              <w:rPr>
                <w:color w:val="auto"/>
                <w:sz w:val="20"/>
              </w:rPr>
              <w:t>0,3</w:t>
            </w:r>
          </w:p>
        </w:tc>
        <w:tc>
          <w:tcPr>
            <w:tcW w:w="680" w:type="dxa"/>
          </w:tcPr>
          <w:p w14:paraId="287387A6" w14:textId="77777777" w:rsidR="00425EBA" w:rsidRPr="00CD78D8" w:rsidRDefault="0031436C">
            <w:pPr>
              <w:ind w:firstLine="0"/>
              <w:jc w:val="center"/>
              <w:rPr>
                <w:color w:val="auto"/>
                <w:sz w:val="20"/>
              </w:rPr>
            </w:pPr>
            <w:r w:rsidRPr="00CD78D8">
              <w:rPr>
                <w:color w:val="auto"/>
                <w:sz w:val="20"/>
              </w:rPr>
              <w:t>1</w:t>
            </w:r>
          </w:p>
        </w:tc>
        <w:tc>
          <w:tcPr>
            <w:tcW w:w="680" w:type="dxa"/>
          </w:tcPr>
          <w:p w14:paraId="7327A466" w14:textId="77777777" w:rsidR="00425EBA" w:rsidRPr="00CD78D8" w:rsidRDefault="00425EBA">
            <w:pPr>
              <w:ind w:firstLine="0"/>
              <w:jc w:val="center"/>
              <w:rPr>
                <w:color w:val="auto"/>
                <w:sz w:val="20"/>
              </w:rPr>
            </w:pPr>
          </w:p>
        </w:tc>
        <w:tc>
          <w:tcPr>
            <w:tcW w:w="695" w:type="dxa"/>
          </w:tcPr>
          <w:p w14:paraId="52DAC6A1" w14:textId="77777777" w:rsidR="00425EBA" w:rsidRPr="00CD78D8" w:rsidRDefault="00425EBA">
            <w:pPr>
              <w:ind w:firstLine="0"/>
              <w:jc w:val="center"/>
              <w:rPr>
                <w:color w:val="auto"/>
                <w:sz w:val="20"/>
              </w:rPr>
            </w:pPr>
          </w:p>
        </w:tc>
        <w:tc>
          <w:tcPr>
            <w:tcW w:w="630" w:type="dxa"/>
          </w:tcPr>
          <w:p w14:paraId="2E02E5C8" w14:textId="77777777" w:rsidR="00425EBA" w:rsidRPr="00CD78D8" w:rsidRDefault="00425EBA">
            <w:pPr>
              <w:ind w:firstLine="0"/>
              <w:jc w:val="center"/>
              <w:rPr>
                <w:color w:val="auto"/>
                <w:sz w:val="20"/>
              </w:rPr>
            </w:pPr>
          </w:p>
        </w:tc>
        <w:tc>
          <w:tcPr>
            <w:tcW w:w="630" w:type="dxa"/>
          </w:tcPr>
          <w:p w14:paraId="4035F496" w14:textId="77777777" w:rsidR="00425EBA" w:rsidRPr="00CD78D8" w:rsidRDefault="00425EBA">
            <w:pPr>
              <w:ind w:firstLine="0"/>
              <w:jc w:val="center"/>
              <w:rPr>
                <w:color w:val="auto"/>
                <w:sz w:val="20"/>
              </w:rPr>
            </w:pPr>
          </w:p>
        </w:tc>
        <w:tc>
          <w:tcPr>
            <w:tcW w:w="630" w:type="dxa"/>
          </w:tcPr>
          <w:p w14:paraId="70F4EA8B" w14:textId="77777777" w:rsidR="00425EBA" w:rsidRPr="00CD78D8" w:rsidRDefault="00425EBA">
            <w:pPr>
              <w:ind w:firstLine="0"/>
              <w:jc w:val="center"/>
              <w:rPr>
                <w:color w:val="auto"/>
                <w:sz w:val="20"/>
              </w:rPr>
            </w:pPr>
          </w:p>
        </w:tc>
      </w:tr>
      <w:tr w:rsidR="00CD78D8" w:rsidRPr="00CD78D8" w14:paraId="783438E3" w14:textId="77777777">
        <w:tc>
          <w:tcPr>
            <w:tcW w:w="466" w:type="dxa"/>
            <w:tcBorders>
              <w:right w:val="single" w:sz="4" w:space="0" w:color="auto"/>
            </w:tcBorders>
          </w:tcPr>
          <w:p w14:paraId="0F512CE2" w14:textId="77777777" w:rsidR="00425EBA" w:rsidRPr="00CD78D8" w:rsidRDefault="0031436C">
            <w:pPr>
              <w:ind w:firstLine="0"/>
              <w:jc w:val="center"/>
              <w:rPr>
                <w:color w:val="auto"/>
                <w:sz w:val="18"/>
                <w:szCs w:val="18"/>
              </w:rPr>
            </w:pPr>
            <w:r w:rsidRPr="00CD78D8">
              <w:rPr>
                <w:color w:val="auto"/>
                <w:sz w:val="18"/>
                <w:szCs w:val="18"/>
              </w:rPr>
              <w:t>11</w:t>
            </w:r>
          </w:p>
        </w:tc>
        <w:tc>
          <w:tcPr>
            <w:tcW w:w="2214" w:type="dxa"/>
            <w:gridSpan w:val="2"/>
            <w:tcBorders>
              <w:left w:val="single" w:sz="4" w:space="0" w:color="auto"/>
            </w:tcBorders>
          </w:tcPr>
          <w:p w14:paraId="383397C5" w14:textId="77777777" w:rsidR="00425EBA" w:rsidRPr="00CD78D8" w:rsidRDefault="0031436C">
            <w:pPr>
              <w:ind w:firstLine="0"/>
              <w:rPr>
                <w:color w:val="auto"/>
                <w:sz w:val="16"/>
                <w:szCs w:val="16"/>
              </w:rPr>
            </w:pPr>
            <w:r w:rsidRPr="00CD78D8">
              <w:rPr>
                <w:color w:val="auto"/>
                <w:sz w:val="16"/>
                <w:szCs w:val="16"/>
              </w:rPr>
              <w:t>Рад са родитељима</w:t>
            </w:r>
          </w:p>
        </w:tc>
        <w:tc>
          <w:tcPr>
            <w:tcW w:w="680" w:type="dxa"/>
          </w:tcPr>
          <w:p w14:paraId="2E5226DA" w14:textId="77777777" w:rsidR="00425EBA" w:rsidRPr="00CD78D8" w:rsidRDefault="0031436C">
            <w:pPr>
              <w:ind w:firstLine="0"/>
              <w:jc w:val="center"/>
              <w:rPr>
                <w:color w:val="auto"/>
                <w:sz w:val="20"/>
              </w:rPr>
            </w:pPr>
            <w:r w:rsidRPr="00CD78D8">
              <w:rPr>
                <w:color w:val="auto"/>
                <w:sz w:val="20"/>
              </w:rPr>
              <w:t>0,5</w:t>
            </w:r>
          </w:p>
        </w:tc>
        <w:tc>
          <w:tcPr>
            <w:tcW w:w="680" w:type="dxa"/>
          </w:tcPr>
          <w:p w14:paraId="20A93B36" w14:textId="77777777" w:rsidR="00425EBA" w:rsidRPr="00CD78D8" w:rsidRDefault="0031436C">
            <w:pPr>
              <w:ind w:firstLine="0"/>
              <w:jc w:val="center"/>
              <w:rPr>
                <w:color w:val="auto"/>
                <w:sz w:val="20"/>
              </w:rPr>
            </w:pPr>
            <w:r w:rsidRPr="00CD78D8">
              <w:rPr>
                <w:color w:val="auto"/>
                <w:sz w:val="20"/>
              </w:rPr>
              <w:t>0,5</w:t>
            </w:r>
          </w:p>
        </w:tc>
        <w:tc>
          <w:tcPr>
            <w:tcW w:w="680" w:type="dxa"/>
          </w:tcPr>
          <w:p w14:paraId="17513B12" w14:textId="77777777" w:rsidR="00425EBA" w:rsidRPr="00CD78D8" w:rsidRDefault="0031436C">
            <w:pPr>
              <w:ind w:firstLine="0"/>
              <w:jc w:val="center"/>
              <w:rPr>
                <w:color w:val="auto"/>
                <w:sz w:val="20"/>
              </w:rPr>
            </w:pPr>
            <w:r w:rsidRPr="00CD78D8">
              <w:rPr>
                <w:color w:val="auto"/>
                <w:sz w:val="20"/>
              </w:rPr>
              <w:t>0,5</w:t>
            </w:r>
          </w:p>
        </w:tc>
        <w:tc>
          <w:tcPr>
            <w:tcW w:w="680" w:type="dxa"/>
          </w:tcPr>
          <w:p w14:paraId="2253DAB6" w14:textId="77777777" w:rsidR="00425EBA" w:rsidRPr="00CD78D8" w:rsidRDefault="0031436C">
            <w:pPr>
              <w:ind w:firstLine="0"/>
              <w:jc w:val="center"/>
              <w:rPr>
                <w:color w:val="auto"/>
                <w:sz w:val="20"/>
              </w:rPr>
            </w:pPr>
            <w:r w:rsidRPr="00CD78D8">
              <w:rPr>
                <w:color w:val="auto"/>
                <w:sz w:val="20"/>
              </w:rPr>
              <w:t>0,5</w:t>
            </w:r>
          </w:p>
        </w:tc>
        <w:tc>
          <w:tcPr>
            <w:tcW w:w="680" w:type="dxa"/>
          </w:tcPr>
          <w:p w14:paraId="05FA424D" w14:textId="77777777" w:rsidR="00425EBA" w:rsidRPr="00CD78D8" w:rsidRDefault="0031436C">
            <w:pPr>
              <w:ind w:firstLine="0"/>
              <w:jc w:val="center"/>
              <w:rPr>
                <w:color w:val="auto"/>
                <w:sz w:val="20"/>
              </w:rPr>
            </w:pPr>
            <w:r w:rsidRPr="00CD78D8">
              <w:rPr>
                <w:color w:val="auto"/>
                <w:sz w:val="20"/>
              </w:rPr>
              <w:t>0,5</w:t>
            </w:r>
          </w:p>
        </w:tc>
        <w:tc>
          <w:tcPr>
            <w:tcW w:w="680" w:type="dxa"/>
          </w:tcPr>
          <w:p w14:paraId="6CCE30B4" w14:textId="77777777" w:rsidR="00425EBA" w:rsidRPr="00CD78D8" w:rsidRDefault="00425EBA">
            <w:pPr>
              <w:ind w:firstLine="0"/>
              <w:jc w:val="center"/>
              <w:rPr>
                <w:color w:val="auto"/>
                <w:sz w:val="20"/>
              </w:rPr>
            </w:pPr>
          </w:p>
        </w:tc>
        <w:tc>
          <w:tcPr>
            <w:tcW w:w="695" w:type="dxa"/>
          </w:tcPr>
          <w:p w14:paraId="3D2F5417" w14:textId="77777777" w:rsidR="00425EBA" w:rsidRPr="00CD78D8" w:rsidRDefault="00425EBA">
            <w:pPr>
              <w:ind w:firstLine="0"/>
              <w:jc w:val="center"/>
              <w:rPr>
                <w:color w:val="auto"/>
                <w:sz w:val="20"/>
              </w:rPr>
            </w:pPr>
          </w:p>
        </w:tc>
        <w:tc>
          <w:tcPr>
            <w:tcW w:w="630" w:type="dxa"/>
          </w:tcPr>
          <w:p w14:paraId="5BB9C301" w14:textId="77777777" w:rsidR="00425EBA" w:rsidRPr="00CD78D8" w:rsidRDefault="00425EBA">
            <w:pPr>
              <w:ind w:firstLine="0"/>
              <w:jc w:val="center"/>
              <w:rPr>
                <w:color w:val="auto"/>
                <w:sz w:val="20"/>
              </w:rPr>
            </w:pPr>
          </w:p>
        </w:tc>
        <w:tc>
          <w:tcPr>
            <w:tcW w:w="630" w:type="dxa"/>
          </w:tcPr>
          <w:p w14:paraId="007AF69A" w14:textId="77777777" w:rsidR="00425EBA" w:rsidRPr="00CD78D8" w:rsidRDefault="00425EBA">
            <w:pPr>
              <w:ind w:firstLine="0"/>
              <w:jc w:val="center"/>
              <w:rPr>
                <w:color w:val="auto"/>
                <w:sz w:val="20"/>
              </w:rPr>
            </w:pPr>
          </w:p>
        </w:tc>
        <w:tc>
          <w:tcPr>
            <w:tcW w:w="630" w:type="dxa"/>
          </w:tcPr>
          <w:p w14:paraId="08532161" w14:textId="77777777" w:rsidR="00425EBA" w:rsidRPr="00CD78D8" w:rsidRDefault="00425EBA">
            <w:pPr>
              <w:ind w:firstLine="0"/>
              <w:jc w:val="center"/>
              <w:rPr>
                <w:color w:val="auto"/>
                <w:sz w:val="20"/>
              </w:rPr>
            </w:pPr>
          </w:p>
        </w:tc>
      </w:tr>
      <w:tr w:rsidR="00CD78D8" w:rsidRPr="00CD78D8" w14:paraId="45D3506F" w14:textId="77777777">
        <w:tc>
          <w:tcPr>
            <w:tcW w:w="466" w:type="dxa"/>
            <w:tcBorders>
              <w:right w:val="single" w:sz="4" w:space="0" w:color="auto"/>
            </w:tcBorders>
          </w:tcPr>
          <w:p w14:paraId="06776015" w14:textId="77777777" w:rsidR="00425EBA" w:rsidRPr="00CD78D8" w:rsidRDefault="0031436C">
            <w:pPr>
              <w:ind w:firstLine="0"/>
              <w:jc w:val="center"/>
              <w:rPr>
                <w:color w:val="auto"/>
                <w:sz w:val="18"/>
                <w:szCs w:val="18"/>
              </w:rPr>
            </w:pPr>
            <w:r w:rsidRPr="00CD78D8">
              <w:rPr>
                <w:color w:val="auto"/>
                <w:sz w:val="18"/>
                <w:szCs w:val="18"/>
              </w:rPr>
              <w:t>12</w:t>
            </w:r>
          </w:p>
        </w:tc>
        <w:tc>
          <w:tcPr>
            <w:tcW w:w="2214" w:type="dxa"/>
            <w:gridSpan w:val="2"/>
            <w:tcBorders>
              <w:left w:val="single" w:sz="4" w:space="0" w:color="auto"/>
            </w:tcBorders>
          </w:tcPr>
          <w:p w14:paraId="2CADA806" w14:textId="77777777" w:rsidR="00425EBA" w:rsidRPr="00CD78D8" w:rsidRDefault="0031436C">
            <w:pPr>
              <w:ind w:firstLine="0"/>
              <w:jc w:val="left"/>
              <w:rPr>
                <w:color w:val="auto"/>
                <w:sz w:val="16"/>
                <w:szCs w:val="16"/>
              </w:rPr>
            </w:pPr>
            <w:r w:rsidRPr="00CD78D8">
              <w:rPr>
                <w:color w:val="auto"/>
                <w:sz w:val="16"/>
                <w:szCs w:val="16"/>
              </w:rPr>
              <w:t>Замена часова одсутних наставника</w:t>
            </w:r>
          </w:p>
        </w:tc>
        <w:tc>
          <w:tcPr>
            <w:tcW w:w="680" w:type="dxa"/>
          </w:tcPr>
          <w:p w14:paraId="1D13AFF8" w14:textId="77777777" w:rsidR="00425EBA" w:rsidRPr="00CD78D8" w:rsidRDefault="0031436C">
            <w:pPr>
              <w:ind w:firstLine="0"/>
              <w:jc w:val="center"/>
              <w:rPr>
                <w:color w:val="auto"/>
                <w:sz w:val="20"/>
              </w:rPr>
            </w:pPr>
            <w:r w:rsidRPr="00CD78D8">
              <w:rPr>
                <w:color w:val="auto"/>
                <w:sz w:val="20"/>
              </w:rPr>
              <w:t>1,5</w:t>
            </w:r>
          </w:p>
        </w:tc>
        <w:tc>
          <w:tcPr>
            <w:tcW w:w="680" w:type="dxa"/>
          </w:tcPr>
          <w:p w14:paraId="17528301" w14:textId="77777777" w:rsidR="00425EBA" w:rsidRPr="00CD78D8" w:rsidRDefault="0031436C">
            <w:pPr>
              <w:ind w:firstLine="0"/>
              <w:jc w:val="center"/>
              <w:rPr>
                <w:color w:val="auto"/>
                <w:sz w:val="20"/>
              </w:rPr>
            </w:pPr>
            <w:r w:rsidRPr="00CD78D8">
              <w:rPr>
                <w:color w:val="auto"/>
                <w:sz w:val="20"/>
              </w:rPr>
              <w:t>1,5</w:t>
            </w:r>
          </w:p>
        </w:tc>
        <w:tc>
          <w:tcPr>
            <w:tcW w:w="680" w:type="dxa"/>
          </w:tcPr>
          <w:p w14:paraId="537882E5" w14:textId="77777777" w:rsidR="00425EBA" w:rsidRPr="00CD78D8" w:rsidRDefault="0031436C">
            <w:pPr>
              <w:ind w:firstLine="0"/>
              <w:jc w:val="center"/>
              <w:rPr>
                <w:color w:val="auto"/>
                <w:sz w:val="20"/>
              </w:rPr>
            </w:pPr>
            <w:r w:rsidRPr="00CD78D8">
              <w:rPr>
                <w:color w:val="auto"/>
                <w:sz w:val="20"/>
              </w:rPr>
              <w:t>1,5</w:t>
            </w:r>
          </w:p>
        </w:tc>
        <w:tc>
          <w:tcPr>
            <w:tcW w:w="680" w:type="dxa"/>
          </w:tcPr>
          <w:p w14:paraId="51427A9C" w14:textId="77777777" w:rsidR="00425EBA" w:rsidRPr="00CD78D8" w:rsidRDefault="0031436C">
            <w:pPr>
              <w:ind w:firstLine="0"/>
              <w:jc w:val="center"/>
              <w:rPr>
                <w:color w:val="auto"/>
                <w:sz w:val="20"/>
              </w:rPr>
            </w:pPr>
            <w:r w:rsidRPr="00CD78D8">
              <w:rPr>
                <w:color w:val="auto"/>
                <w:sz w:val="20"/>
              </w:rPr>
              <w:t>0,5</w:t>
            </w:r>
          </w:p>
        </w:tc>
        <w:tc>
          <w:tcPr>
            <w:tcW w:w="680" w:type="dxa"/>
          </w:tcPr>
          <w:p w14:paraId="7E669054" w14:textId="77777777" w:rsidR="00425EBA" w:rsidRPr="00CD78D8" w:rsidRDefault="0031436C">
            <w:pPr>
              <w:ind w:firstLine="0"/>
              <w:jc w:val="center"/>
              <w:rPr>
                <w:color w:val="auto"/>
                <w:sz w:val="20"/>
              </w:rPr>
            </w:pPr>
            <w:r w:rsidRPr="00CD78D8">
              <w:rPr>
                <w:color w:val="auto"/>
                <w:sz w:val="20"/>
              </w:rPr>
              <w:t>1,5</w:t>
            </w:r>
          </w:p>
        </w:tc>
        <w:tc>
          <w:tcPr>
            <w:tcW w:w="680" w:type="dxa"/>
          </w:tcPr>
          <w:p w14:paraId="3FBBE8AB" w14:textId="77777777" w:rsidR="00425EBA" w:rsidRPr="00CD78D8" w:rsidRDefault="00425EBA">
            <w:pPr>
              <w:ind w:firstLine="0"/>
              <w:jc w:val="center"/>
              <w:rPr>
                <w:color w:val="auto"/>
                <w:sz w:val="20"/>
              </w:rPr>
            </w:pPr>
          </w:p>
        </w:tc>
        <w:tc>
          <w:tcPr>
            <w:tcW w:w="695" w:type="dxa"/>
          </w:tcPr>
          <w:p w14:paraId="26D9AF3B" w14:textId="77777777" w:rsidR="00425EBA" w:rsidRPr="00CD78D8" w:rsidRDefault="00425EBA">
            <w:pPr>
              <w:ind w:firstLine="0"/>
              <w:jc w:val="center"/>
              <w:rPr>
                <w:color w:val="auto"/>
                <w:sz w:val="20"/>
              </w:rPr>
            </w:pPr>
          </w:p>
        </w:tc>
        <w:tc>
          <w:tcPr>
            <w:tcW w:w="630" w:type="dxa"/>
          </w:tcPr>
          <w:p w14:paraId="08242C60" w14:textId="77777777" w:rsidR="00425EBA" w:rsidRPr="00CD78D8" w:rsidRDefault="00425EBA">
            <w:pPr>
              <w:ind w:firstLine="0"/>
              <w:jc w:val="center"/>
              <w:rPr>
                <w:color w:val="auto"/>
                <w:sz w:val="20"/>
              </w:rPr>
            </w:pPr>
          </w:p>
        </w:tc>
        <w:tc>
          <w:tcPr>
            <w:tcW w:w="630" w:type="dxa"/>
          </w:tcPr>
          <w:p w14:paraId="6EC70C5B" w14:textId="77777777" w:rsidR="00425EBA" w:rsidRPr="00CD78D8" w:rsidRDefault="00425EBA">
            <w:pPr>
              <w:ind w:firstLine="0"/>
              <w:jc w:val="center"/>
              <w:rPr>
                <w:color w:val="auto"/>
                <w:sz w:val="20"/>
              </w:rPr>
            </w:pPr>
          </w:p>
        </w:tc>
        <w:tc>
          <w:tcPr>
            <w:tcW w:w="630" w:type="dxa"/>
          </w:tcPr>
          <w:p w14:paraId="6531E2B6" w14:textId="77777777" w:rsidR="00425EBA" w:rsidRPr="00CD78D8" w:rsidRDefault="00425EBA">
            <w:pPr>
              <w:ind w:firstLine="0"/>
              <w:jc w:val="center"/>
              <w:rPr>
                <w:color w:val="auto"/>
                <w:sz w:val="20"/>
              </w:rPr>
            </w:pPr>
          </w:p>
        </w:tc>
      </w:tr>
      <w:tr w:rsidR="00CD78D8" w:rsidRPr="00CD78D8" w14:paraId="2A8D7659" w14:textId="77777777">
        <w:trPr>
          <w:trHeight w:val="400"/>
        </w:trPr>
        <w:tc>
          <w:tcPr>
            <w:tcW w:w="466" w:type="dxa"/>
            <w:tcBorders>
              <w:right w:val="single" w:sz="4" w:space="0" w:color="auto"/>
            </w:tcBorders>
          </w:tcPr>
          <w:p w14:paraId="56C196E0" w14:textId="77777777" w:rsidR="00425EBA" w:rsidRPr="00CD78D8" w:rsidRDefault="0031436C">
            <w:pPr>
              <w:ind w:firstLine="0"/>
              <w:jc w:val="center"/>
              <w:rPr>
                <w:color w:val="auto"/>
                <w:sz w:val="18"/>
                <w:szCs w:val="18"/>
              </w:rPr>
            </w:pPr>
            <w:r w:rsidRPr="00CD78D8">
              <w:rPr>
                <w:color w:val="auto"/>
                <w:sz w:val="18"/>
                <w:szCs w:val="18"/>
              </w:rPr>
              <w:t>13</w:t>
            </w:r>
          </w:p>
        </w:tc>
        <w:tc>
          <w:tcPr>
            <w:tcW w:w="2214" w:type="dxa"/>
            <w:gridSpan w:val="2"/>
            <w:tcBorders>
              <w:left w:val="single" w:sz="4" w:space="0" w:color="auto"/>
            </w:tcBorders>
          </w:tcPr>
          <w:p w14:paraId="5BC6066F" w14:textId="77777777" w:rsidR="00425EBA" w:rsidRPr="00CD78D8" w:rsidRDefault="0031436C">
            <w:pPr>
              <w:ind w:firstLine="0"/>
              <w:rPr>
                <w:color w:val="auto"/>
                <w:sz w:val="16"/>
                <w:szCs w:val="16"/>
              </w:rPr>
            </w:pPr>
            <w:r w:rsidRPr="00CD78D8">
              <w:rPr>
                <w:color w:val="auto"/>
                <w:sz w:val="16"/>
                <w:szCs w:val="16"/>
              </w:rPr>
              <w:t>Унос података за школску и ученичку документацију</w:t>
            </w:r>
          </w:p>
        </w:tc>
        <w:tc>
          <w:tcPr>
            <w:tcW w:w="680" w:type="dxa"/>
          </w:tcPr>
          <w:p w14:paraId="56F1C237" w14:textId="77777777" w:rsidR="00425EBA" w:rsidRPr="00CD78D8" w:rsidRDefault="0031436C">
            <w:pPr>
              <w:ind w:firstLine="0"/>
              <w:jc w:val="center"/>
              <w:rPr>
                <w:color w:val="auto"/>
                <w:sz w:val="20"/>
              </w:rPr>
            </w:pPr>
            <w:r w:rsidRPr="00CD78D8">
              <w:rPr>
                <w:color w:val="auto"/>
                <w:sz w:val="20"/>
              </w:rPr>
              <w:t>0,2</w:t>
            </w:r>
          </w:p>
        </w:tc>
        <w:tc>
          <w:tcPr>
            <w:tcW w:w="680" w:type="dxa"/>
          </w:tcPr>
          <w:p w14:paraId="13B4956B" w14:textId="77777777" w:rsidR="00425EBA" w:rsidRPr="00CD78D8" w:rsidRDefault="0031436C">
            <w:pPr>
              <w:ind w:firstLine="0"/>
              <w:jc w:val="center"/>
              <w:rPr>
                <w:color w:val="auto"/>
                <w:sz w:val="20"/>
              </w:rPr>
            </w:pPr>
            <w:r w:rsidRPr="00CD78D8">
              <w:rPr>
                <w:color w:val="auto"/>
                <w:sz w:val="20"/>
              </w:rPr>
              <w:t>0,2</w:t>
            </w:r>
          </w:p>
        </w:tc>
        <w:tc>
          <w:tcPr>
            <w:tcW w:w="680" w:type="dxa"/>
          </w:tcPr>
          <w:p w14:paraId="11D4F0C2" w14:textId="77777777" w:rsidR="00425EBA" w:rsidRPr="00CD78D8" w:rsidRDefault="0031436C">
            <w:pPr>
              <w:ind w:firstLine="0"/>
              <w:jc w:val="center"/>
              <w:rPr>
                <w:color w:val="auto"/>
                <w:sz w:val="20"/>
              </w:rPr>
            </w:pPr>
            <w:r w:rsidRPr="00CD78D8">
              <w:rPr>
                <w:color w:val="auto"/>
                <w:sz w:val="20"/>
              </w:rPr>
              <w:t>0,2</w:t>
            </w:r>
          </w:p>
        </w:tc>
        <w:tc>
          <w:tcPr>
            <w:tcW w:w="680" w:type="dxa"/>
          </w:tcPr>
          <w:p w14:paraId="3124EF82" w14:textId="77777777" w:rsidR="00425EBA" w:rsidRPr="00CD78D8" w:rsidRDefault="0031436C">
            <w:pPr>
              <w:ind w:firstLine="0"/>
              <w:jc w:val="center"/>
              <w:rPr>
                <w:color w:val="auto"/>
                <w:sz w:val="20"/>
              </w:rPr>
            </w:pPr>
            <w:r w:rsidRPr="00CD78D8">
              <w:rPr>
                <w:color w:val="auto"/>
                <w:sz w:val="20"/>
              </w:rPr>
              <w:t>0,1</w:t>
            </w:r>
          </w:p>
        </w:tc>
        <w:tc>
          <w:tcPr>
            <w:tcW w:w="680" w:type="dxa"/>
          </w:tcPr>
          <w:p w14:paraId="71052E6F" w14:textId="77777777" w:rsidR="00425EBA" w:rsidRPr="00CD78D8" w:rsidRDefault="0031436C">
            <w:pPr>
              <w:ind w:firstLine="0"/>
              <w:jc w:val="center"/>
              <w:rPr>
                <w:color w:val="auto"/>
                <w:sz w:val="20"/>
              </w:rPr>
            </w:pPr>
            <w:r w:rsidRPr="00CD78D8">
              <w:rPr>
                <w:color w:val="auto"/>
                <w:sz w:val="20"/>
              </w:rPr>
              <w:t>0,2</w:t>
            </w:r>
          </w:p>
        </w:tc>
        <w:tc>
          <w:tcPr>
            <w:tcW w:w="680" w:type="dxa"/>
          </w:tcPr>
          <w:p w14:paraId="6ED33ADA" w14:textId="77777777" w:rsidR="00425EBA" w:rsidRPr="00CD78D8" w:rsidRDefault="00425EBA">
            <w:pPr>
              <w:ind w:firstLine="0"/>
              <w:jc w:val="center"/>
              <w:rPr>
                <w:color w:val="auto"/>
                <w:sz w:val="20"/>
              </w:rPr>
            </w:pPr>
          </w:p>
        </w:tc>
        <w:tc>
          <w:tcPr>
            <w:tcW w:w="695" w:type="dxa"/>
          </w:tcPr>
          <w:p w14:paraId="3885B801" w14:textId="77777777" w:rsidR="00425EBA" w:rsidRPr="00CD78D8" w:rsidRDefault="00425EBA">
            <w:pPr>
              <w:ind w:firstLine="0"/>
              <w:jc w:val="center"/>
              <w:rPr>
                <w:color w:val="auto"/>
                <w:sz w:val="20"/>
              </w:rPr>
            </w:pPr>
          </w:p>
        </w:tc>
        <w:tc>
          <w:tcPr>
            <w:tcW w:w="630" w:type="dxa"/>
          </w:tcPr>
          <w:p w14:paraId="7CF0CD1C" w14:textId="77777777" w:rsidR="00425EBA" w:rsidRPr="00CD78D8" w:rsidRDefault="00425EBA">
            <w:pPr>
              <w:ind w:firstLine="0"/>
              <w:jc w:val="center"/>
              <w:rPr>
                <w:color w:val="auto"/>
                <w:sz w:val="20"/>
              </w:rPr>
            </w:pPr>
          </w:p>
        </w:tc>
        <w:tc>
          <w:tcPr>
            <w:tcW w:w="630" w:type="dxa"/>
          </w:tcPr>
          <w:p w14:paraId="3CF9A7B4" w14:textId="77777777" w:rsidR="00425EBA" w:rsidRPr="00CD78D8" w:rsidRDefault="00425EBA">
            <w:pPr>
              <w:ind w:firstLine="0"/>
              <w:jc w:val="center"/>
              <w:rPr>
                <w:color w:val="auto"/>
                <w:sz w:val="20"/>
              </w:rPr>
            </w:pPr>
          </w:p>
        </w:tc>
        <w:tc>
          <w:tcPr>
            <w:tcW w:w="630" w:type="dxa"/>
          </w:tcPr>
          <w:p w14:paraId="50A37A08" w14:textId="77777777" w:rsidR="00425EBA" w:rsidRPr="00CD78D8" w:rsidRDefault="00425EBA">
            <w:pPr>
              <w:ind w:firstLine="0"/>
              <w:jc w:val="center"/>
              <w:rPr>
                <w:color w:val="auto"/>
                <w:sz w:val="20"/>
              </w:rPr>
            </w:pPr>
          </w:p>
        </w:tc>
      </w:tr>
      <w:tr w:rsidR="00CD78D8" w:rsidRPr="00CD78D8" w14:paraId="1AEE83B9" w14:textId="77777777">
        <w:tc>
          <w:tcPr>
            <w:tcW w:w="466" w:type="dxa"/>
            <w:tcBorders>
              <w:right w:val="single" w:sz="4" w:space="0" w:color="auto"/>
            </w:tcBorders>
          </w:tcPr>
          <w:p w14:paraId="10020E53" w14:textId="77777777" w:rsidR="00425EBA" w:rsidRPr="00CD78D8" w:rsidRDefault="0031436C">
            <w:pPr>
              <w:ind w:firstLine="0"/>
              <w:jc w:val="center"/>
              <w:rPr>
                <w:color w:val="auto"/>
                <w:sz w:val="18"/>
                <w:szCs w:val="18"/>
              </w:rPr>
            </w:pPr>
            <w:r w:rsidRPr="00CD78D8">
              <w:rPr>
                <w:color w:val="auto"/>
                <w:sz w:val="18"/>
                <w:szCs w:val="18"/>
              </w:rPr>
              <w:t>14</w:t>
            </w:r>
          </w:p>
        </w:tc>
        <w:tc>
          <w:tcPr>
            <w:tcW w:w="2214" w:type="dxa"/>
            <w:gridSpan w:val="2"/>
            <w:tcBorders>
              <w:left w:val="single" w:sz="4" w:space="0" w:color="auto"/>
            </w:tcBorders>
          </w:tcPr>
          <w:p w14:paraId="39EC3F66" w14:textId="77777777" w:rsidR="00425EBA" w:rsidRPr="00CD78D8" w:rsidRDefault="0031436C">
            <w:pPr>
              <w:ind w:firstLine="0"/>
              <w:rPr>
                <w:color w:val="auto"/>
                <w:sz w:val="16"/>
                <w:szCs w:val="16"/>
              </w:rPr>
            </w:pPr>
            <w:r w:rsidRPr="00CD78D8">
              <w:rPr>
                <w:color w:val="auto"/>
                <w:sz w:val="16"/>
                <w:szCs w:val="16"/>
              </w:rPr>
              <w:t>Рад у тимовима,комисијама,</w:t>
            </w:r>
          </w:p>
          <w:p w14:paraId="3748FD34" w14:textId="77777777" w:rsidR="00425EBA" w:rsidRPr="00CD78D8" w:rsidRDefault="0031436C">
            <w:pPr>
              <w:ind w:firstLine="0"/>
              <w:rPr>
                <w:color w:val="auto"/>
                <w:sz w:val="16"/>
                <w:szCs w:val="16"/>
              </w:rPr>
            </w:pPr>
            <w:r w:rsidRPr="00CD78D8">
              <w:rPr>
                <w:color w:val="auto"/>
                <w:sz w:val="16"/>
                <w:szCs w:val="16"/>
              </w:rPr>
              <w:t>ученичким организацијама...</w:t>
            </w:r>
          </w:p>
        </w:tc>
        <w:tc>
          <w:tcPr>
            <w:tcW w:w="680" w:type="dxa"/>
          </w:tcPr>
          <w:p w14:paraId="062682DE" w14:textId="77777777" w:rsidR="00425EBA" w:rsidRPr="00CD78D8" w:rsidRDefault="0031436C">
            <w:pPr>
              <w:ind w:firstLine="0"/>
              <w:jc w:val="center"/>
              <w:rPr>
                <w:color w:val="auto"/>
                <w:sz w:val="20"/>
              </w:rPr>
            </w:pPr>
            <w:r w:rsidRPr="00CD78D8">
              <w:rPr>
                <w:color w:val="auto"/>
                <w:sz w:val="20"/>
              </w:rPr>
              <w:t>0,6</w:t>
            </w:r>
          </w:p>
        </w:tc>
        <w:tc>
          <w:tcPr>
            <w:tcW w:w="680" w:type="dxa"/>
          </w:tcPr>
          <w:p w14:paraId="0E77435C" w14:textId="77777777" w:rsidR="00425EBA" w:rsidRPr="00CD78D8" w:rsidRDefault="0031436C">
            <w:pPr>
              <w:ind w:firstLine="0"/>
              <w:jc w:val="center"/>
              <w:rPr>
                <w:color w:val="auto"/>
                <w:sz w:val="20"/>
              </w:rPr>
            </w:pPr>
            <w:r w:rsidRPr="00CD78D8">
              <w:rPr>
                <w:color w:val="auto"/>
                <w:sz w:val="20"/>
              </w:rPr>
              <w:t>0,6</w:t>
            </w:r>
          </w:p>
        </w:tc>
        <w:tc>
          <w:tcPr>
            <w:tcW w:w="680" w:type="dxa"/>
          </w:tcPr>
          <w:p w14:paraId="105FE98E" w14:textId="77777777" w:rsidR="00425EBA" w:rsidRPr="00CD78D8" w:rsidRDefault="0031436C">
            <w:pPr>
              <w:ind w:firstLine="0"/>
              <w:jc w:val="center"/>
              <w:rPr>
                <w:color w:val="auto"/>
                <w:sz w:val="20"/>
              </w:rPr>
            </w:pPr>
            <w:r w:rsidRPr="00CD78D8">
              <w:rPr>
                <w:color w:val="auto"/>
                <w:sz w:val="20"/>
              </w:rPr>
              <w:t>0,6</w:t>
            </w:r>
          </w:p>
        </w:tc>
        <w:tc>
          <w:tcPr>
            <w:tcW w:w="680" w:type="dxa"/>
          </w:tcPr>
          <w:p w14:paraId="4A8FAADA" w14:textId="77777777" w:rsidR="00425EBA" w:rsidRPr="00CD78D8" w:rsidRDefault="0031436C">
            <w:pPr>
              <w:ind w:firstLine="0"/>
              <w:jc w:val="center"/>
              <w:rPr>
                <w:color w:val="auto"/>
                <w:sz w:val="20"/>
              </w:rPr>
            </w:pPr>
            <w:r w:rsidRPr="00CD78D8">
              <w:rPr>
                <w:color w:val="auto"/>
                <w:sz w:val="20"/>
              </w:rPr>
              <w:t>0.1</w:t>
            </w:r>
          </w:p>
        </w:tc>
        <w:tc>
          <w:tcPr>
            <w:tcW w:w="680" w:type="dxa"/>
          </w:tcPr>
          <w:p w14:paraId="049A44DE" w14:textId="77777777" w:rsidR="00425EBA" w:rsidRPr="00CD78D8" w:rsidRDefault="0031436C">
            <w:pPr>
              <w:ind w:firstLine="0"/>
              <w:jc w:val="center"/>
              <w:rPr>
                <w:color w:val="auto"/>
                <w:sz w:val="20"/>
              </w:rPr>
            </w:pPr>
            <w:r w:rsidRPr="00CD78D8">
              <w:rPr>
                <w:color w:val="auto"/>
                <w:sz w:val="20"/>
              </w:rPr>
              <w:t>0,6</w:t>
            </w:r>
          </w:p>
        </w:tc>
        <w:tc>
          <w:tcPr>
            <w:tcW w:w="680" w:type="dxa"/>
          </w:tcPr>
          <w:p w14:paraId="2D5099B1" w14:textId="77777777" w:rsidR="00425EBA" w:rsidRPr="00CD78D8" w:rsidRDefault="00425EBA">
            <w:pPr>
              <w:ind w:firstLine="0"/>
              <w:jc w:val="center"/>
              <w:rPr>
                <w:color w:val="auto"/>
                <w:sz w:val="20"/>
              </w:rPr>
            </w:pPr>
          </w:p>
        </w:tc>
        <w:tc>
          <w:tcPr>
            <w:tcW w:w="695" w:type="dxa"/>
          </w:tcPr>
          <w:p w14:paraId="0824F91D" w14:textId="77777777" w:rsidR="00425EBA" w:rsidRPr="00CD78D8" w:rsidRDefault="00425EBA">
            <w:pPr>
              <w:ind w:firstLine="0"/>
              <w:jc w:val="center"/>
              <w:rPr>
                <w:color w:val="auto"/>
                <w:sz w:val="20"/>
              </w:rPr>
            </w:pPr>
          </w:p>
        </w:tc>
        <w:tc>
          <w:tcPr>
            <w:tcW w:w="630" w:type="dxa"/>
          </w:tcPr>
          <w:p w14:paraId="0D7590E6" w14:textId="77777777" w:rsidR="00425EBA" w:rsidRPr="00CD78D8" w:rsidRDefault="00425EBA">
            <w:pPr>
              <w:ind w:firstLine="0"/>
              <w:jc w:val="center"/>
              <w:rPr>
                <w:color w:val="auto"/>
                <w:sz w:val="20"/>
              </w:rPr>
            </w:pPr>
          </w:p>
        </w:tc>
        <w:tc>
          <w:tcPr>
            <w:tcW w:w="630" w:type="dxa"/>
          </w:tcPr>
          <w:p w14:paraId="72448658" w14:textId="77777777" w:rsidR="00425EBA" w:rsidRPr="00CD78D8" w:rsidRDefault="00425EBA">
            <w:pPr>
              <w:ind w:firstLine="0"/>
              <w:jc w:val="center"/>
              <w:rPr>
                <w:color w:val="auto"/>
                <w:sz w:val="20"/>
              </w:rPr>
            </w:pPr>
          </w:p>
        </w:tc>
        <w:tc>
          <w:tcPr>
            <w:tcW w:w="630" w:type="dxa"/>
          </w:tcPr>
          <w:p w14:paraId="49E2C00D" w14:textId="77777777" w:rsidR="00425EBA" w:rsidRPr="00CD78D8" w:rsidRDefault="00425EBA">
            <w:pPr>
              <w:ind w:firstLine="0"/>
              <w:jc w:val="center"/>
              <w:rPr>
                <w:color w:val="auto"/>
                <w:sz w:val="20"/>
              </w:rPr>
            </w:pPr>
          </w:p>
        </w:tc>
      </w:tr>
      <w:tr w:rsidR="00CD78D8" w:rsidRPr="00CD78D8" w14:paraId="2B6C1CFD" w14:textId="77777777">
        <w:tc>
          <w:tcPr>
            <w:tcW w:w="466" w:type="dxa"/>
            <w:tcBorders>
              <w:right w:val="single" w:sz="4" w:space="0" w:color="auto"/>
            </w:tcBorders>
          </w:tcPr>
          <w:p w14:paraId="4B40113F" w14:textId="77777777" w:rsidR="00425EBA" w:rsidRPr="00CD78D8" w:rsidRDefault="0031436C">
            <w:pPr>
              <w:ind w:firstLine="0"/>
              <w:jc w:val="center"/>
              <w:rPr>
                <w:color w:val="auto"/>
                <w:sz w:val="18"/>
                <w:szCs w:val="18"/>
              </w:rPr>
            </w:pPr>
            <w:r w:rsidRPr="00CD78D8">
              <w:rPr>
                <w:color w:val="auto"/>
                <w:sz w:val="18"/>
                <w:szCs w:val="18"/>
              </w:rPr>
              <w:t>15</w:t>
            </w:r>
          </w:p>
        </w:tc>
        <w:tc>
          <w:tcPr>
            <w:tcW w:w="2214" w:type="dxa"/>
            <w:gridSpan w:val="2"/>
            <w:tcBorders>
              <w:left w:val="single" w:sz="4" w:space="0" w:color="auto"/>
            </w:tcBorders>
          </w:tcPr>
          <w:p w14:paraId="73E26AD6" w14:textId="77777777" w:rsidR="00425EBA" w:rsidRPr="00CD78D8" w:rsidRDefault="0031436C">
            <w:pPr>
              <w:ind w:firstLine="0"/>
              <w:rPr>
                <w:color w:val="auto"/>
                <w:sz w:val="16"/>
                <w:szCs w:val="16"/>
              </w:rPr>
            </w:pPr>
            <w:r w:rsidRPr="00CD78D8">
              <w:rPr>
                <w:color w:val="auto"/>
                <w:sz w:val="16"/>
                <w:szCs w:val="16"/>
              </w:rPr>
              <w:t>Остали послови по одлуци директора школе</w:t>
            </w:r>
          </w:p>
        </w:tc>
        <w:tc>
          <w:tcPr>
            <w:tcW w:w="680" w:type="dxa"/>
          </w:tcPr>
          <w:p w14:paraId="5029827C" w14:textId="77777777" w:rsidR="00425EBA" w:rsidRPr="00CD78D8" w:rsidRDefault="0031436C">
            <w:pPr>
              <w:ind w:firstLine="0"/>
              <w:jc w:val="center"/>
              <w:rPr>
                <w:color w:val="auto"/>
                <w:sz w:val="20"/>
              </w:rPr>
            </w:pPr>
            <w:r w:rsidRPr="00CD78D8">
              <w:rPr>
                <w:color w:val="auto"/>
                <w:sz w:val="20"/>
              </w:rPr>
              <w:t>1</w:t>
            </w:r>
          </w:p>
        </w:tc>
        <w:tc>
          <w:tcPr>
            <w:tcW w:w="680" w:type="dxa"/>
          </w:tcPr>
          <w:p w14:paraId="637FBADE" w14:textId="77777777" w:rsidR="00425EBA" w:rsidRPr="00CD78D8" w:rsidRDefault="0031436C">
            <w:pPr>
              <w:ind w:firstLine="0"/>
              <w:jc w:val="center"/>
              <w:rPr>
                <w:color w:val="auto"/>
                <w:sz w:val="20"/>
              </w:rPr>
            </w:pPr>
            <w:r w:rsidRPr="00CD78D8">
              <w:rPr>
                <w:color w:val="auto"/>
                <w:sz w:val="20"/>
              </w:rPr>
              <w:t>1</w:t>
            </w:r>
          </w:p>
        </w:tc>
        <w:tc>
          <w:tcPr>
            <w:tcW w:w="680" w:type="dxa"/>
          </w:tcPr>
          <w:p w14:paraId="3630BF19" w14:textId="77777777" w:rsidR="00425EBA" w:rsidRPr="00CD78D8" w:rsidRDefault="0031436C">
            <w:pPr>
              <w:ind w:firstLine="0"/>
              <w:jc w:val="center"/>
              <w:rPr>
                <w:color w:val="auto"/>
                <w:sz w:val="20"/>
              </w:rPr>
            </w:pPr>
            <w:r w:rsidRPr="00CD78D8">
              <w:rPr>
                <w:color w:val="auto"/>
                <w:sz w:val="20"/>
              </w:rPr>
              <w:t>1</w:t>
            </w:r>
          </w:p>
        </w:tc>
        <w:tc>
          <w:tcPr>
            <w:tcW w:w="680" w:type="dxa"/>
          </w:tcPr>
          <w:p w14:paraId="072003DE" w14:textId="77777777" w:rsidR="00425EBA" w:rsidRPr="00CD78D8" w:rsidRDefault="0031436C">
            <w:pPr>
              <w:ind w:firstLine="0"/>
              <w:jc w:val="center"/>
              <w:rPr>
                <w:color w:val="auto"/>
                <w:sz w:val="20"/>
              </w:rPr>
            </w:pPr>
            <w:r w:rsidRPr="00CD78D8">
              <w:rPr>
                <w:color w:val="auto"/>
                <w:sz w:val="20"/>
              </w:rPr>
              <w:t>0,3</w:t>
            </w:r>
          </w:p>
        </w:tc>
        <w:tc>
          <w:tcPr>
            <w:tcW w:w="680" w:type="dxa"/>
          </w:tcPr>
          <w:p w14:paraId="724110B2" w14:textId="77777777" w:rsidR="00425EBA" w:rsidRPr="00CD78D8" w:rsidRDefault="0031436C">
            <w:pPr>
              <w:ind w:firstLine="0"/>
              <w:jc w:val="center"/>
              <w:rPr>
                <w:color w:val="auto"/>
                <w:sz w:val="20"/>
              </w:rPr>
            </w:pPr>
            <w:r w:rsidRPr="00CD78D8">
              <w:rPr>
                <w:color w:val="auto"/>
                <w:sz w:val="20"/>
              </w:rPr>
              <w:t>1</w:t>
            </w:r>
          </w:p>
        </w:tc>
        <w:tc>
          <w:tcPr>
            <w:tcW w:w="680" w:type="dxa"/>
          </w:tcPr>
          <w:p w14:paraId="452A6D95" w14:textId="77777777" w:rsidR="00425EBA" w:rsidRPr="00CD78D8" w:rsidRDefault="00425EBA">
            <w:pPr>
              <w:ind w:firstLine="0"/>
              <w:jc w:val="center"/>
              <w:rPr>
                <w:color w:val="auto"/>
                <w:sz w:val="20"/>
              </w:rPr>
            </w:pPr>
          </w:p>
        </w:tc>
        <w:tc>
          <w:tcPr>
            <w:tcW w:w="695" w:type="dxa"/>
          </w:tcPr>
          <w:p w14:paraId="07BABCC8" w14:textId="77777777" w:rsidR="00425EBA" w:rsidRPr="00CD78D8" w:rsidRDefault="00425EBA">
            <w:pPr>
              <w:ind w:firstLine="0"/>
              <w:jc w:val="center"/>
              <w:rPr>
                <w:color w:val="auto"/>
                <w:sz w:val="20"/>
              </w:rPr>
            </w:pPr>
          </w:p>
        </w:tc>
        <w:tc>
          <w:tcPr>
            <w:tcW w:w="630" w:type="dxa"/>
          </w:tcPr>
          <w:p w14:paraId="21E8FB5B" w14:textId="77777777" w:rsidR="00425EBA" w:rsidRPr="00CD78D8" w:rsidRDefault="00425EBA">
            <w:pPr>
              <w:ind w:firstLine="0"/>
              <w:jc w:val="center"/>
              <w:rPr>
                <w:color w:val="auto"/>
                <w:sz w:val="20"/>
              </w:rPr>
            </w:pPr>
          </w:p>
        </w:tc>
        <w:tc>
          <w:tcPr>
            <w:tcW w:w="630" w:type="dxa"/>
          </w:tcPr>
          <w:p w14:paraId="01FF9C77" w14:textId="77777777" w:rsidR="00425EBA" w:rsidRPr="00CD78D8" w:rsidRDefault="00425EBA">
            <w:pPr>
              <w:ind w:firstLine="0"/>
              <w:jc w:val="center"/>
              <w:rPr>
                <w:color w:val="auto"/>
                <w:sz w:val="20"/>
              </w:rPr>
            </w:pPr>
          </w:p>
        </w:tc>
        <w:tc>
          <w:tcPr>
            <w:tcW w:w="630" w:type="dxa"/>
          </w:tcPr>
          <w:p w14:paraId="462242DE" w14:textId="77777777" w:rsidR="00425EBA" w:rsidRPr="00CD78D8" w:rsidRDefault="00425EBA">
            <w:pPr>
              <w:ind w:firstLine="0"/>
              <w:jc w:val="center"/>
              <w:rPr>
                <w:color w:val="auto"/>
                <w:sz w:val="20"/>
              </w:rPr>
            </w:pPr>
          </w:p>
        </w:tc>
      </w:tr>
      <w:tr w:rsidR="00CD78D8" w:rsidRPr="00CD78D8" w14:paraId="2946F7FB" w14:textId="77777777">
        <w:tc>
          <w:tcPr>
            <w:tcW w:w="2680" w:type="dxa"/>
            <w:gridSpan w:val="3"/>
          </w:tcPr>
          <w:p w14:paraId="6DA0D453" w14:textId="77777777" w:rsidR="00425EBA" w:rsidRPr="00CD78D8" w:rsidRDefault="0031436C">
            <w:pPr>
              <w:ind w:firstLine="0"/>
              <w:jc w:val="center"/>
              <w:rPr>
                <w:color w:val="auto"/>
                <w:sz w:val="18"/>
                <w:szCs w:val="18"/>
              </w:rPr>
            </w:pPr>
            <w:r w:rsidRPr="00CD78D8">
              <w:rPr>
                <w:color w:val="auto"/>
              </w:rPr>
              <w:t>СВЕГА(8-15)</w:t>
            </w:r>
          </w:p>
        </w:tc>
        <w:tc>
          <w:tcPr>
            <w:tcW w:w="680" w:type="dxa"/>
          </w:tcPr>
          <w:p w14:paraId="4DFE59C1" w14:textId="77777777" w:rsidR="00425EBA" w:rsidRPr="00CD78D8" w:rsidRDefault="0031436C">
            <w:pPr>
              <w:ind w:firstLine="0"/>
              <w:jc w:val="center"/>
              <w:rPr>
                <w:color w:val="auto"/>
                <w:sz w:val="20"/>
              </w:rPr>
            </w:pPr>
            <w:r w:rsidRPr="00CD78D8">
              <w:rPr>
                <w:color w:val="auto"/>
                <w:sz w:val="20"/>
              </w:rPr>
              <w:t>6</w:t>
            </w:r>
          </w:p>
        </w:tc>
        <w:tc>
          <w:tcPr>
            <w:tcW w:w="680" w:type="dxa"/>
          </w:tcPr>
          <w:p w14:paraId="31C626A4" w14:textId="77777777" w:rsidR="00425EBA" w:rsidRPr="00CD78D8" w:rsidRDefault="0031436C">
            <w:pPr>
              <w:ind w:firstLine="0"/>
              <w:jc w:val="center"/>
              <w:rPr>
                <w:color w:val="auto"/>
                <w:sz w:val="20"/>
              </w:rPr>
            </w:pPr>
            <w:r w:rsidRPr="00CD78D8">
              <w:rPr>
                <w:color w:val="auto"/>
                <w:sz w:val="20"/>
              </w:rPr>
              <w:t>6</w:t>
            </w:r>
          </w:p>
        </w:tc>
        <w:tc>
          <w:tcPr>
            <w:tcW w:w="680" w:type="dxa"/>
          </w:tcPr>
          <w:p w14:paraId="19C54024" w14:textId="77777777" w:rsidR="00425EBA" w:rsidRPr="00CD78D8" w:rsidRDefault="0031436C">
            <w:pPr>
              <w:ind w:firstLine="0"/>
              <w:jc w:val="center"/>
              <w:rPr>
                <w:color w:val="auto"/>
                <w:sz w:val="20"/>
              </w:rPr>
            </w:pPr>
            <w:r w:rsidRPr="00CD78D8">
              <w:rPr>
                <w:color w:val="auto"/>
                <w:sz w:val="20"/>
              </w:rPr>
              <w:t>6</w:t>
            </w:r>
          </w:p>
        </w:tc>
        <w:tc>
          <w:tcPr>
            <w:tcW w:w="680" w:type="dxa"/>
          </w:tcPr>
          <w:p w14:paraId="3F3A6165" w14:textId="77777777" w:rsidR="00425EBA" w:rsidRPr="00CD78D8" w:rsidRDefault="0031436C">
            <w:pPr>
              <w:ind w:firstLine="0"/>
              <w:jc w:val="center"/>
              <w:rPr>
                <w:color w:val="auto"/>
                <w:sz w:val="20"/>
              </w:rPr>
            </w:pPr>
            <w:r w:rsidRPr="00CD78D8">
              <w:rPr>
                <w:color w:val="auto"/>
                <w:sz w:val="20"/>
              </w:rPr>
              <w:t>3</w:t>
            </w:r>
          </w:p>
        </w:tc>
        <w:tc>
          <w:tcPr>
            <w:tcW w:w="680" w:type="dxa"/>
          </w:tcPr>
          <w:p w14:paraId="3DB741FF" w14:textId="77777777" w:rsidR="00425EBA" w:rsidRPr="00CD78D8" w:rsidRDefault="0031436C">
            <w:pPr>
              <w:ind w:firstLine="0"/>
              <w:jc w:val="center"/>
              <w:rPr>
                <w:color w:val="auto"/>
                <w:sz w:val="20"/>
              </w:rPr>
            </w:pPr>
            <w:r w:rsidRPr="00CD78D8">
              <w:rPr>
                <w:color w:val="auto"/>
                <w:sz w:val="20"/>
              </w:rPr>
              <w:t>6</w:t>
            </w:r>
          </w:p>
        </w:tc>
        <w:tc>
          <w:tcPr>
            <w:tcW w:w="680" w:type="dxa"/>
          </w:tcPr>
          <w:p w14:paraId="3A6BB977" w14:textId="77777777" w:rsidR="00425EBA" w:rsidRPr="00CD78D8" w:rsidRDefault="00425EBA">
            <w:pPr>
              <w:ind w:firstLine="0"/>
              <w:jc w:val="center"/>
              <w:rPr>
                <w:color w:val="auto"/>
                <w:sz w:val="20"/>
              </w:rPr>
            </w:pPr>
          </w:p>
        </w:tc>
        <w:tc>
          <w:tcPr>
            <w:tcW w:w="695" w:type="dxa"/>
          </w:tcPr>
          <w:p w14:paraId="51B6DE4D" w14:textId="77777777" w:rsidR="00425EBA" w:rsidRPr="00CD78D8" w:rsidRDefault="00425EBA">
            <w:pPr>
              <w:ind w:firstLine="0"/>
              <w:jc w:val="center"/>
              <w:rPr>
                <w:color w:val="auto"/>
                <w:sz w:val="20"/>
              </w:rPr>
            </w:pPr>
          </w:p>
        </w:tc>
        <w:tc>
          <w:tcPr>
            <w:tcW w:w="630" w:type="dxa"/>
          </w:tcPr>
          <w:p w14:paraId="6F7B022B" w14:textId="77777777" w:rsidR="00425EBA" w:rsidRPr="00CD78D8" w:rsidRDefault="00425EBA">
            <w:pPr>
              <w:ind w:firstLine="0"/>
              <w:jc w:val="center"/>
              <w:rPr>
                <w:color w:val="auto"/>
                <w:sz w:val="20"/>
              </w:rPr>
            </w:pPr>
          </w:p>
        </w:tc>
        <w:tc>
          <w:tcPr>
            <w:tcW w:w="630" w:type="dxa"/>
          </w:tcPr>
          <w:p w14:paraId="5D0F0F6D" w14:textId="77777777" w:rsidR="00425EBA" w:rsidRPr="00CD78D8" w:rsidRDefault="00425EBA">
            <w:pPr>
              <w:ind w:firstLine="0"/>
              <w:jc w:val="center"/>
              <w:rPr>
                <w:color w:val="auto"/>
                <w:sz w:val="20"/>
              </w:rPr>
            </w:pPr>
          </w:p>
        </w:tc>
        <w:tc>
          <w:tcPr>
            <w:tcW w:w="630" w:type="dxa"/>
          </w:tcPr>
          <w:p w14:paraId="25CFA057" w14:textId="77777777" w:rsidR="00425EBA" w:rsidRPr="00CD78D8" w:rsidRDefault="00425EBA">
            <w:pPr>
              <w:ind w:firstLine="0"/>
              <w:jc w:val="center"/>
              <w:rPr>
                <w:color w:val="auto"/>
                <w:sz w:val="20"/>
              </w:rPr>
            </w:pPr>
          </w:p>
        </w:tc>
      </w:tr>
      <w:tr w:rsidR="00CD78D8" w:rsidRPr="00CD78D8" w14:paraId="66DDD4F3" w14:textId="77777777">
        <w:tc>
          <w:tcPr>
            <w:tcW w:w="2680" w:type="dxa"/>
            <w:gridSpan w:val="3"/>
          </w:tcPr>
          <w:p w14:paraId="22A431E0" w14:textId="77777777" w:rsidR="00425EBA" w:rsidRPr="00CD78D8" w:rsidRDefault="0031436C">
            <w:pPr>
              <w:ind w:firstLine="0"/>
              <w:jc w:val="center"/>
              <w:rPr>
                <w:color w:val="auto"/>
              </w:rPr>
            </w:pPr>
            <w:r w:rsidRPr="00CD78D8">
              <w:rPr>
                <w:color w:val="auto"/>
              </w:rPr>
              <w:t>УКУПНО(1-15)</w:t>
            </w:r>
          </w:p>
        </w:tc>
        <w:tc>
          <w:tcPr>
            <w:tcW w:w="680" w:type="dxa"/>
          </w:tcPr>
          <w:p w14:paraId="101A221D" w14:textId="77777777" w:rsidR="00425EBA" w:rsidRPr="00CD78D8" w:rsidRDefault="0031436C">
            <w:pPr>
              <w:ind w:firstLine="0"/>
              <w:jc w:val="center"/>
              <w:rPr>
                <w:color w:val="auto"/>
                <w:sz w:val="20"/>
              </w:rPr>
            </w:pPr>
            <w:r w:rsidRPr="00CD78D8">
              <w:rPr>
                <w:color w:val="auto"/>
                <w:sz w:val="20"/>
              </w:rPr>
              <w:t>40</w:t>
            </w:r>
          </w:p>
        </w:tc>
        <w:tc>
          <w:tcPr>
            <w:tcW w:w="680" w:type="dxa"/>
          </w:tcPr>
          <w:p w14:paraId="559B6DCD" w14:textId="77777777" w:rsidR="00425EBA" w:rsidRPr="00CD78D8" w:rsidRDefault="0031436C">
            <w:pPr>
              <w:ind w:firstLine="0"/>
              <w:jc w:val="center"/>
              <w:rPr>
                <w:color w:val="auto"/>
                <w:sz w:val="20"/>
              </w:rPr>
            </w:pPr>
            <w:r w:rsidRPr="00CD78D8">
              <w:rPr>
                <w:color w:val="auto"/>
                <w:sz w:val="20"/>
              </w:rPr>
              <w:t>40</w:t>
            </w:r>
          </w:p>
        </w:tc>
        <w:tc>
          <w:tcPr>
            <w:tcW w:w="680" w:type="dxa"/>
          </w:tcPr>
          <w:p w14:paraId="46D04550" w14:textId="77777777" w:rsidR="00425EBA" w:rsidRPr="00CD78D8" w:rsidRDefault="0031436C">
            <w:pPr>
              <w:ind w:firstLine="0"/>
              <w:jc w:val="center"/>
              <w:rPr>
                <w:color w:val="auto"/>
                <w:sz w:val="20"/>
              </w:rPr>
            </w:pPr>
            <w:r w:rsidRPr="00CD78D8">
              <w:rPr>
                <w:color w:val="auto"/>
                <w:sz w:val="20"/>
              </w:rPr>
              <w:t>40</w:t>
            </w:r>
          </w:p>
        </w:tc>
        <w:tc>
          <w:tcPr>
            <w:tcW w:w="680" w:type="dxa"/>
          </w:tcPr>
          <w:p w14:paraId="3EFFE0DC" w14:textId="77777777" w:rsidR="00425EBA" w:rsidRPr="00CD78D8" w:rsidRDefault="0031436C">
            <w:pPr>
              <w:ind w:firstLine="0"/>
              <w:jc w:val="center"/>
              <w:rPr>
                <w:color w:val="auto"/>
                <w:sz w:val="20"/>
                <w:lang w:val="en-US"/>
              </w:rPr>
            </w:pPr>
            <w:r w:rsidRPr="00CD78D8">
              <w:rPr>
                <w:color w:val="auto"/>
                <w:sz w:val="20"/>
                <w:lang w:val="en-US"/>
              </w:rPr>
              <w:t>20</w:t>
            </w:r>
          </w:p>
        </w:tc>
        <w:tc>
          <w:tcPr>
            <w:tcW w:w="680" w:type="dxa"/>
          </w:tcPr>
          <w:p w14:paraId="796226BE" w14:textId="77777777" w:rsidR="00425EBA" w:rsidRPr="00CD78D8" w:rsidRDefault="0031436C">
            <w:pPr>
              <w:ind w:firstLine="0"/>
              <w:jc w:val="center"/>
              <w:rPr>
                <w:color w:val="auto"/>
                <w:sz w:val="20"/>
              </w:rPr>
            </w:pPr>
            <w:r w:rsidRPr="00CD78D8">
              <w:rPr>
                <w:color w:val="auto"/>
                <w:sz w:val="20"/>
              </w:rPr>
              <w:t>40</w:t>
            </w:r>
          </w:p>
        </w:tc>
        <w:tc>
          <w:tcPr>
            <w:tcW w:w="680" w:type="dxa"/>
          </w:tcPr>
          <w:p w14:paraId="45754A86" w14:textId="77777777" w:rsidR="00425EBA" w:rsidRPr="00CD78D8" w:rsidRDefault="00425EBA">
            <w:pPr>
              <w:ind w:firstLine="0"/>
              <w:jc w:val="center"/>
              <w:rPr>
                <w:color w:val="auto"/>
                <w:sz w:val="20"/>
              </w:rPr>
            </w:pPr>
          </w:p>
        </w:tc>
        <w:tc>
          <w:tcPr>
            <w:tcW w:w="695" w:type="dxa"/>
          </w:tcPr>
          <w:p w14:paraId="3FB8C821" w14:textId="77777777" w:rsidR="00425EBA" w:rsidRPr="00CD78D8" w:rsidRDefault="00425EBA">
            <w:pPr>
              <w:ind w:firstLine="0"/>
              <w:jc w:val="center"/>
              <w:rPr>
                <w:color w:val="auto"/>
                <w:sz w:val="20"/>
              </w:rPr>
            </w:pPr>
          </w:p>
        </w:tc>
        <w:tc>
          <w:tcPr>
            <w:tcW w:w="630" w:type="dxa"/>
          </w:tcPr>
          <w:p w14:paraId="2EE25E79" w14:textId="77777777" w:rsidR="00425EBA" w:rsidRPr="00CD78D8" w:rsidRDefault="00425EBA">
            <w:pPr>
              <w:ind w:firstLine="0"/>
              <w:jc w:val="center"/>
              <w:rPr>
                <w:color w:val="auto"/>
                <w:sz w:val="20"/>
              </w:rPr>
            </w:pPr>
          </w:p>
        </w:tc>
        <w:tc>
          <w:tcPr>
            <w:tcW w:w="630" w:type="dxa"/>
          </w:tcPr>
          <w:p w14:paraId="3D4F228C" w14:textId="77777777" w:rsidR="00425EBA" w:rsidRPr="00CD78D8" w:rsidRDefault="00425EBA">
            <w:pPr>
              <w:ind w:firstLine="0"/>
              <w:jc w:val="center"/>
              <w:rPr>
                <w:color w:val="auto"/>
                <w:sz w:val="20"/>
              </w:rPr>
            </w:pPr>
          </w:p>
        </w:tc>
        <w:tc>
          <w:tcPr>
            <w:tcW w:w="630" w:type="dxa"/>
          </w:tcPr>
          <w:p w14:paraId="1FED1F7E" w14:textId="77777777" w:rsidR="00425EBA" w:rsidRPr="00CD78D8" w:rsidRDefault="00425EBA">
            <w:pPr>
              <w:ind w:firstLine="0"/>
              <w:jc w:val="center"/>
              <w:rPr>
                <w:color w:val="auto"/>
                <w:sz w:val="20"/>
              </w:rPr>
            </w:pPr>
          </w:p>
        </w:tc>
      </w:tr>
      <w:tr w:rsidR="00CD78D8" w:rsidRPr="00CD78D8" w14:paraId="6696A1D0" w14:textId="77777777">
        <w:tc>
          <w:tcPr>
            <w:tcW w:w="2680" w:type="dxa"/>
            <w:gridSpan w:val="3"/>
          </w:tcPr>
          <w:p w14:paraId="673F669C" w14:textId="77777777" w:rsidR="00425EBA" w:rsidRPr="00CD78D8" w:rsidRDefault="0031436C">
            <w:pPr>
              <w:ind w:firstLine="0"/>
              <w:rPr>
                <w:color w:val="auto"/>
                <w:sz w:val="18"/>
                <w:szCs w:val="18"/>
              </w:rPr>
            </w:pPr>
            <w:r w:rsidRPr="00CD78D8">
              <w:rPr>
                <w:color w:val="auto"/>
                <w:sz w:val="18"/>
                <w:szCs w:val="18"/>
              </w:rPr>
              <w:t>Укупно радно ангажовање у %</w:t>
            </w:r>
          </w:p>
        </w:tc>
        <w:tc>
          <w:tcPr>
            <w:tcW w:w="680" w:type="dxa"/>
          </w:tcPr>
          <w:p w14:paraId="065063F0" w14:textId="77777777" w:rsidR="00425EBA" w:rsidRPr="00CD78D8" w:rsidRDefault="0031436C">
            <w:pPr>
              <w:ind w:firstLine="0"/>
              <w:rPr>
                <w:color w:val="auto"/>
                <w:sz w:val="20"/>
              </w:rPr>
            </w:pPr>
            <w:r w:rsidRPr="00CD78D8">
              <w:rPr>
                <w:color w:val="auto"/>
                <w:sz w:val="20"/>
              </w:rPr>
              <w:t>100</w:t>
            </w:r>
          </w:p>
        </w:tc>
        <w:tc>
          <w:tcPr>
            <w:tcW w:w="680" w:type="dxa"/>
          </w:tcPr>
          <w:p w14:paraId="5516ABED" w14:textId="77777777" w:rsidR="00425EBA" w:rsidRPr="00CD78D8" w:rsidRDefault="0031436C">
            <w:pPr>
              <w:ind w:firstLine="0"/>
              <w:jc w:val="center"/>
              <w:rPr>
                <w:color w:val="auto"/>
                <w:sz w:val="20"/>
              </w:rPr>
            </w:pPr>
            <w:r w:rsidRPr="00CD78D8">
              <w:rPr>
                <w:color w:val="auto"/>
                <w:sz w:val="20"/>
              </w:rPr>
              <w:t>100</w:t>
            </w:r>
          </w:p>
        </w:tc>
        <w:tc>
          <w:tcPr>
            <w:tcW w:w="680" w:type="dxa"/>
          </w:tcPr>
          <w:p w14:paraId="61CE96B6" w14:textId="77777777" w:rsidR="00425EBA" w:rsidRPr="00CD78D8" w:rsidRDefault="0031436C">
            <w:pPr>
              <w:ind w:firstLine="0"/>
              <w:jc w:val="center"/>
              <w:rPr>
                <w:color w:val="auto"/>
                <w:sz w:val="20"/>
              </w:rPr>
            </w:pPr>
            <w:r w:rsidRPr="00CD78D8">
              <w:rPr>
                <w:color w:val="auto"/>
                <w:sz w:val="20"/>
              </w:rPr>
              <w:t>100</w:t>
            </w:r>
          </w:p>
        </w:tc>
        <w:tc>
          <w:tcPr>
            <w:tcW w:w="680" w:type="dxa"/>
          </w:tcPr>
          <w:p w14:paraId="4D78A85F" w14:textId="77777777" w:rsidR="00425EBA" w:rsidRPr="00CD78D8" w:rsidRDefault="0031436C">
            <w:pPr>
              <w:ind w:firstLine="0"/>
              <w:jc w:val="center"/>
              <w:rPr>
                <w:color w:val="auto"/>
                <w:sz w:val="20"/>
                <w:lang w:val="en-US"/>
              </w:rPr>
            </w:pPr>
            <w:r w:rsidRPr="00CD78D8">
              <w:rPr>
                <w:color w:val="auto"/>
                <w:sz w:val="20"/>
                <w:lang w:val="en-US"/>
              </w:rPr>
              <w:t>50</w:t>
            </w:r>
          </w:p>
        </w:tc>
        <w:tc>
          <w:tcPr>
            <w:tcW w:w="680" w:type="dxa"/>
          </w:tcPr>
          <w:p w14:paraId="28E01FB4" w14:textId="77777777" w:rsidR="00425EBA" w:rsidRPr="00CD78D8" w:rsidRDefault="0031436C">
            <w:pPr>
              <w:ind w:firstLine="0"/>
              <w:jc w:val="center"/>
              <w:rPr>
                <w:color w:val="auto"/>
                <w:sz w:val="20"/>
              </w:rPr>
            </w:pPr>
            <w:r w:rsidRPr="00CD78D8">
              <w:rPr>
                <w:color w:val="auto"/>
                <w:sz w:val="20"/>
              </w:rPr>
              <w:t>100</w:t>
            </w:r>
          </w:p>
        </w:tc>
        <w:tc>
          <w:tcPr>
            <w:tcW w:w="680" w:type="dxa"/>
          </w:tcPr>
          <w:p w14:paraId="392CF20A" w14:textId="77777777" w:rsidR="00425EBA" w:rsidRPr="00CD78D8" w:rsidRDefault="00425EBA">
            <w:pPr>
              <w:ind w:firstLine="0"/>
              <w:jc w:val="center"/>
              <w:rPr>
                <w:color w:val="auto"/>
                <w:sz w:val="20"/>
              </w:rPr>
            </w:pPr>
          </w:p>
        </w:tc>
        <w:tc>
          <w:tcPr>
            <w:tcW w:w="695" w:type="dxa"/>
          </w:tcPr>
          <w:p w14:paraId="0C4E4593" w14:textId="77777777" w:rsidR="00425EBA" w:rsidRPr="00CD78D8" w:rsidRDefault="00425EBA">
            <w:pPr>
              <w:ind w:firstLine="0"/>
              <w:jc w:val="center"/>
              <w:rPr>
                <w:color w:val="auto"/>
                <w:sz w:val="20"/>
              </w:rPr>
            </w:pPr>
          </w:p>
        </w:tc>
        <w:tc>
          <w:tcPr>
            <w:tcW w:w="630" w:type="dxa"/>
          </w:tcPr>
          <w:p w14:paraId="31CFC702" w14:textId="77777777" w:rsidR="00425EBA" w:rsidRPr="00CD78D8" w:rsidRDefault="00425EBA">
            <w:pPr>
              <w:ind w:firstLine="0"/>
              <w:jc w:val="center"/>
              <w:rPr>
                <w:color w:val="auto"/>
                <w:sz w:val="20"/>
              </w:rPr>
            </w:pPr>
          </w:p>
        </w:tc>
        <w:tc>
          <w:tcPr>
            <w:tcW w:w="630" w:type="dxa"/>
          </w:tcPr>
          <w:p w14:paraId="0B1270D2" w14:textId="77777777" w:rsidR="00425EBA" w:rsidRPr="00CD78D8" w:rsidRDefault="00425EBA">
            <w:pPr>
              <w:ind w:firstLine="0"/>
              <w:jc w:val="center"/>
              <w:rPr>
                <w:color w:val="auto"/>
                <w:sz w:val="20"/>
              </w:rPr>
            </w:pPr>
          </w:p>
        </w:tc>
        <w:tc>
          <w:tcPr>
            <w:tcW w:w="630" w:type="dxa"/>
          </w:tcPr>
          <w:p w14:paraId="5D7EDAA4" w14:textId="77777777" w:rsidR="00425EBA" w:rsidRPr="00CD78D8" w:rsidRDefault="00425EBA">
            <w:pPr>
              <w:ind w:firstLine="0"/>
              <w:jc w:val="center"/>
              <w:rPr>
                <w:color w:val="auto"/>
                <w:sz w:val="20"/>
              </w:rPr>
            </w:pPr>
          </w:p>
        </w:tc>
      </w:tr>
    </w:tbl>
    <w:p w14:paraId="3BCA9968" w14:textId="77777777" w:rsidR="00425EBA" w:rsidRDefault="00425EBA">
      <w:pPr>
        <w:ind w:firstLine="0"/>
        <w:rPr>
          <w:color w:val="FF0000"/>
          <w:u w:val="single"/>
        </w:rPr>
      </w:pPr>
    </w:p>
    <w:p w14:paraId="666BF362" w14:textId="77777777" w:rsidR="00425EBA" w:rsidRDefault="00425EBA">
      <w:pPr>
        <w:ind w:firstLine="0"/>
        <w:rPr>
          <w:color w:val="FF0000"/>
          <w:u w:val="single"/>
        </w:rPr>
      </w:pPr>
    </w:p>
    <w:p w14:paraId="5664F72D" w14:textId="77777777" w:rsidR="00425EBA" w:rsidRDefault="00425EBA">
      <w:pPr>
        <w:ind w:firstLine="0"/>
        <w:rPr>
          <w:color w:val="FF0000"/>
          <w:u w:val="single"/>
        </w:rPr>
      </w:pPr>
    </w:p>
    <w:p w14:paraId="7A6B6DDC" w14:textId="77777777" w:rsidR="00425EBA" w:rsidRDefault="00425EBA">
      <w:pPr>
        <w:ind w:firstLine="0"/>
        <w:rPr>
          <w:color w:val="FF0000"/>
          <w:u w:val="single"/>
        </w:rPr>
      </w:pPr>
    </w:p>
    <w:p w14:paraId="06627C13" w14:textId="77777777" w:rsidR="00425EBA" w:rsidRDefault="00425EBA">
      <w:pPr>
        <w:ind w:firstLine="0"/>
        <w:rPr>
          <w:color w:val="FF0000"/>
          <w:u w:val="single"/>
        </w:rPr>
      </w:pPr>
    </w:p>
    <w:p w14:paraId="0B3E8ECA" w14:textId="77777777" w:rsidR="00425EBA" w:rsidRDefault="00425EBA">
      <w:pPr>
        <w:ind w:firstLine="0"/>
        <w:rPr>
          <w:color w:val="FF0000"/>
          <w:u w:val="single"/>
        </w:rPr>
      </w:pPr>
    </w:p>
    <w:p w14:paraId="79F8A376" w14:textId="77777777" w:rsidR="00425EBA" w:rsidRDefault="00425EBA">
      <w:pPr>
        <w:ind w:firstLine="0"/>
        <w:rPr>
          <w:color w:val="FF0000"/>
          <w:u w:val="single"/>
        </w:rPr>
      </w:pPr>
    </w:p>
    <w:p w14:paraId="52A3DC07" w14:textId="77777777" w:rsidR="00425EBA" w:rsidRDefault="00425EBA">
      <w:pPr>
        <w:ind w:firstLine="0"/>
        <w:rPr>
          <w:color w:val="FF0000"/>
          <w:u w:val="single"/>
        </w:rPr>
      </w:pPr>
    </w:p>
    <w:p w14:paraId="733CE39D" w14:textId="77777777" w:rsidR="00425EBA" w:rsidRDefault="00425EBA">
      <w:pPr>
        <w:ind w:firstLine="0"/>
        <w:rPr>
          <w:color w:val="FF0000"/>
          <w:u w:val="single"/>
        </w:rPr>
      </w:pPr>
    </w:p>
    <w:tbl>
      <w:tblPr>
        <w:tblStyle w:val="TableGrid15"/>
        <w:tblpPr w:leftFromText="180" w:rightFromText="180" w:vertAnchor="text" w:horzAnchor="margin" w:tblpY="75"/>
        <w:tblW w:w="9558" w:type="dxa"/>
        <w:tblLayout w:type="fixed"/>
        <w:tblLook w:val="04A0" w:firstRow="1" w:lastRow="0" w:firstColumn="1" w:lastColumn="0" w:noHBand="0" w:noVBand="1"/>
      </w:tblPr>
      <w:tblGrid>
        <w:gridCol w:w="466"/>
        <w:gridCol w:w="2284"/>
        <w:gridCol w:w="680"/>
        <w:gridCol w:w="680"/>
        <w:gridCol w:w="680"/>
        <w:gridCol w:w="666"/>
        <w:gridCol w:w="14"/>
        <w:gridCol w:w="668"/>
        <w:gridCol w:w="12"/>
        <w:gridCol w:w="680"/>
        <w:gridCol w:w="28"/>
        <w:gridCol w:w="630"/>
        <w:gridCol w:w="22"/>
        <w:gridCol w:w="680"/>
        <w:gridCol w:w="18"/>
        <w:gridCol w:w="630"/>
        <w:gridCol w:w="32"/>
        <w:gridCol w:w="680"/>
        <w:gridCol w:w="8"/>
      </w:tblGrid>
      <w:tr w:rsidR="00425EBA" w:rsidRPr="00686581" w14:paraId="16E788A8" w14:textId="77777777">
        <w:trPr>
          <w:gridAfter w:val="1"/>
          <w:wAfter w:w="8" w:type="dxa"/>
          <w:cantSplit/>
          <w:trHeight w:val="1651"/>
        </w:trPr>
        <w:tc>
          <w:tcPr>
            <w:tcW w:w="466" w:type="dxa"/>
          </w:tcPr>
          <w:p w14:paraId="01F4ED88" w14:textId="77777777" w:rsidR="00425EBA" w:rsidRPr="00686581" w:rsidRDefault="00425EBA">
            <w:pPr>
              <w:ind w:firstLine="0"/>
              <w:jc w:val="center"/>
              <w:rPr>
                <w:color w:val="auto"/>
                <w:u w:val="single"/>
              </w:rPr>
            </w:pPr>
          </w:p>
        </w:tc>
        <w:tc>
          <w:tcPr>
            <w:tcW w:w="2284" w:type="dxa"/>
          </w:tcPr>
          <w:p w14:paraId="2C4938AC" w14:textId="77777777" w:rsidR="00425EBA" w:rsidRPr="00686581" w:rsidRDefault="00425EBA">
            <w:pPr>
              <w:ind w:firstLine="0"/>
              <w:jc w:val="center"/>
              <w:rPr>
                <w:color w:val="auto"/>
                <w:sz w:val="20"/>
              </w:rPr>
            </w:pPr>
          </w:p>
          <w:p w14:paraId="100FF628" w14:textId="77777777" w:rsidR="00425EBA" w:rsidRPr="00686581" w:rsidRDefault="00425EBA">
            <w:pPr>
              <w:ind w:firstLine="0"/>
              <w:jc w:val="center"/>
              <w:rPr>
                <w:color w:val="auto"/>
                <w:sz w:val="20"/>
              </w:rPr>
            </w:pPr>
          </w:p>
          <w:p w14:paraId="4F631494" w14:textId="77777777" w:rsidR="00425EBA" w:rsidRPr="00686581" w:rsidRDefault="0031436C">
            <w:pPr>
              <w:ind w:firstLine="0"/>
              <w:rPr>
                <w:color w:val="auto"/>
                <w:sz w:val="20"/>
              </w:rPr>
            </w:pPr>
            <w:r w:rsidRPr="00686581">
              <w:rPr>
                <w:color w:val="auto"/>
                <w:sz w:val="20"/>
              </w:rPr>
              <w:t>ПРЕДМЕТ</w:t>
            </w:r>
          </w:p>
          <w:p w14:paraId="27194683" w14:textId="77777777" w:rsidR="00425EBA" w:rsidRPr="00686581" w:rsidRDefault="00425EBA">
            <w:pPr>
              <w:ind w:firstLine="0"/>
              <w:rPr>
                <w:color w:val="auto"/>
                <w:sz w:val="20"/>
              </w:rPr>
            </w:pPr>
          </w:p>
          <w:p w14:paraId="0FB2D3C7" w14:textId="77777777" w:rsidR="00425EBA" w:rsidRPr="00686581" w:rsidRDefault="0031436C">
            <w:pPr>
              <w:tabs>
                <w:tab w:val="left" w:pos="567"/>
              </w:tabs>
              <w:ind w:firstLine="0"/>
              <w:rPr>
                <w:color w:val="auto"/>
                <w:sz w:val="20"/>
              </w:rPr>
            </w:pPr>
            <w:r w:rsidRPr="00686581">
              <w:rPr>
                <w:color w:val="auto"/>
                <w:sz w:val="20"/>
              </w:rPr>
              <w:t>ХЕМИЈА</w:t>
            </w:r>
          </w:p>
          <w:p w14:paraId="5A733802" w14:textId="77777777" w:rsidR="00425EBA" w:rsidRPr="00686581" w:rsidRDefault="00425EBA">
            <w:pPr>
              <w:tabs>
                <w:tab w:val="left" w:pos="567"/>
              </w:tabs>
              <w:ind w:firstLine="0"/>
              <w:rPr>
                <w:color w:val="auto"/>
                <w:sz w:val="20"/>
              </w:rPr>
            </w:pPr>
          </w:p>
        </w:tc>
        <w:tc>
          <w:tcPr>
            <w:tcW w:w="680" w:type="dxa"/>
            <w:textDirection w:val="btLr"/>
          </w:tcPr>
          <w:p w14:paraId="11387FD8" w14:textId="77777777" w:rsidR="00425EBA" w:rsidRPr="00686581" w:rsidRDefault="0031436C">
            <w:pPr>
              <w:tabs>
                <w:tab w:val="left" w:pos="567"/>
              </w:tabs>
              <w:ind w:left="113" w:right="113" w:firstLine="0"/>
              <w:rPr>
                <w:color w:val="auto"/>
                <w:sz w:val="20"/>
              </w:rPr>
            </w:pPr>
            <w:r w:rsidRPr="00686581">
              <w:rPr>
                <w:color w:val="auto"/>
                <w:sz w:val="20"/>
              </w:rPr>
              <w:t>Драгана  Живковић</w:t>
            </w:r>
          </w:p>
          <w:p w14:paraId="3F8D3026" w14:textId="77777777" w:rsidR="00425EBA" w:rsidRPr="00686581" w:rsidRDefault="00425EBA">
            <w:pPr>
              <w:tabs>
                <w:tab w:val="left" w:pos="567"/>
              </w:tabs>
              <w:ind w:left="113" w:right="113"/>
              <w:rPr>
                <w:color w:val="auto"/>
                <w:sz w:val="20"/>
              </w:rPr>
            </w:pPr>
          </w:p>
          <w:p w14:paraId="267D01DD" w14:textId="77777777" w:rsidR="00425EBA" w:rsidRPr="00686581" w:rsidRDefault="00425EBA">
            <w:pPr>
              <w:tabs>
                <w:tab w:val="left" w:pos="567"/>
              </w:tabs>
              <w:ind w:left="113" w:right="113"/>
              <w:rPr>
                <w:color w:val="auto"/>
                <w:sz w:val="20"/>
              </w:rPr>
            </w:pPr>
          </w:p>
          <w:p w14:paraId="24BD4FE2" w14:textId="77777777" w:rsidR="00425EBA" w:rsidRPr="00686581" w:rsidRDefault="0031436C">
            <w:pPr>
              <w:tabs>
                <w:tab w:val="left" w:pos="567"/>
              </w:tabs>
              <w:ind w:left="113" w:right="113"/>
              <w:rPr>
                <w:color w:val="auto"/>
                <w:sz w:val="20"/>
              </w:rPr>
            </w:pPr>
            <w:r w:rsidRPr="00686581">
              <w:rPr>
                <w:color w:val="auto"/>
                <w:sz w:val="20"/>
              </w:rPr>
              <w:t>Љана Милев</w:t>
            </w:r>
          </w:p>
        </w:tc>
        <w:tc>
          <w:tcPr>
            <w:tcW w:w="680" w:type="dxa"/>
            <w:textDirection w:val="btLr"/>
          </w:tcPr>
          <w:p w14:paraId="0DAE475A" w14:textId="77777777" w:rsidR="00425EBA" w:rsidRPr="00686581" w:rsidRDefault="0031436C">
            <w:pPr>
              <w:tabs>
                <w:tab w:val="left" w:pos="567"/>
              </w:tabs>
              <w:ind w:left="113" w:right="113" w:firstLine="0"/>
              <w:rPr>
                <w:color w:val="auto"/>
                <w:sz w:val="20"/>
              </w:rPr>
            </w:pPr>
            <w:r w:rsidRPr="00686581">
              <w:rPr>
                <w:color w:val="auto"/>
                <w:sz w:val="20"/>
              </w:rPr>
              <w:t>Драгољуб  Чупковић</w:t>
            </w:r>
          </w:p>
        </w:tc>
        <w:tc>
          <w:tcPr>
            <w:tcW w:w="680" w:type="dxa"/>
            <w:textDirection w:val="btLr"/>
          </w:tcPr>
          <w:p w14:paraId="71F40EA6" w14:textId="77777777" w:rsidR="00425EBA" w:rsidRPr="00686581" w:rsidRDefault="0031436C">
            <w:pPr>
              <w:tabs>
                <w:tab w:val="left" w:pos="567"/>
              </w:tabs>
              <w:ind w:left="113" w:right="113" w:firstLine="0"/>
              <w:rPr>
                <w:color w:val="auto"/>
                <w:sz w:val="20"/>
              </w:rPr>
            </w:pPr>
            <w:r w:rsidRPr="00686581">
              <w:rPr>
                <w:color w:val="auto"/>
                <w:sz w:val="20"/>
              </w:rPr>
              <w:t>Јелена</w:t>
            </w:r>
          </w:p>
          <w:p w14:paraId="3AE2F708" w14:textId="77777777" w:rsidR="00425EBA" w:rsidRPr="00686581" w:rsidRDefault="0031436C">
            <w:pPr>
              <w:tabs>
                <w:tab w:val="left" w:pos="567"/>
              </w:tabs>
              <w:ind w:left="113" w:right="113" w:firstLine="0"/>
              <w:rPr>
                <w:color w:val="auto"/>
                <w:sz w:val="20"/>
              </w:rPr>
            </w:pPr>
            <w:r w:rsidRPr="00686581">
              <w:rPr>
                <w:color w:val="auto"/>
                <w:sz w:val="20"/>
              </w:rPr>
              <w:t>Николић</w:t>
            </w:r>
          </w:p>
        </w:tc>
        <w:tc>
          <w:tcPr>
            <w:tcW w:w="680" w:type="dxa"/>
            <w:gridSpan w:val="2"/>
            <w:textDirection w:val="btLr"/>
          </w:tcPr>
          <w:p w14:paraId="302BCA25" w14:textId="77777777" w:rsidR="00425EBA" w:rsidRPr="00686581" w:rsidRDefault="00425EBA">
            <w:pPr>
              <w:tabs>
                <w:tab w:val="left" w:pos="567"/>
              </w:tabs>
              <w:ind w:left="113" w:right="113" w:firstLine="0"/>
              <w:rPr>
                <w:color w:val="auto"/>
                <w:sz w:val="20"/>
              </w:rPr>
            </w:pPr>
          </w:p>
        </w:tc>
        <w:tc>
          <w:tcPr>
            <w:tcW w:w="680" w:type="dxa"/>
            <w:gridSpan w:val="2"/>
            <w:textDirection w:val="btLr"/>
          </w:tcPr>
          <w:p w14:paraId="1AF6B7EC" w14:textId="77777777" w:rsidR="00425EBA" w:rsidRPr="00686581" w:rsidRDefault="00425EBA">
            <w:pPr>
              <w:tabs>
                <w:tab w:val="left" w:pos="567"/>
              </w:tabs>
              <w:ind w:left="113" w:right="113" w:firstLine="0"/>
              <w:rPr>
                <w:color w:val="auto"/>
                <w:sz w:val="20"/>
              </w:rPr>
            </w:pPr>
          </w:p>
        </w:tc>
        <w:tc>
          <w:tcPr>
            <w:tcW w:w="680" w:type="dxa"/>
            <w:textDirection w:val="btLr"/>
          </w:tcPr>
          <w:p w14:paraId="05FAA158" w14:textId="77777777" w:rsidR="00425EBA" w:rsidRPr="00686581" w:rsidRDefault="00425EBA">
            <w:pPr>
              <w:tabs>
                <w:tab w:val="left" w:pos="567"/>
              </w:tabs>
              <w:ind w:left="113" w:right="113" w:firstLine="0"/>
              <w:rPr>
                <w:color w:val="auto"/>
                <w:sz w:val="20"/>
              </w:rPr>
            </w:pPr>
          </w:p>
        </w:tc>
        <w:tc>
          <w:tcPr>
            <w:tcW w:w="680" w:type="dxa"/>
            <w:gridSpan w:val="3"/>
            <w:textDirection w:val="btLr"/>
          </w:tcPr>
          <w:p w14:paraId="7B0C60D1" w14:textId="77777777" w:rsidR="00425EBA" w:rsidRPr="00686581" w:rsidRDefault="00425EBA">
            <w:pPr>
              <w:tabs>
                <w:tab w:val="left" w:pos="567"/>
              </w:tabs>
              <w:ind w:left="113" w:right="113" w:firstLine="0"/>
              <w:rPr>
                <w:color w:val="auto"/>
                <w:sz w:val="20"/>
              </w:rPr>
            </w:pPr>
          </w:p>
        </w:tc>
        <w:tc>
          <w:tcPr>
            <w:tcW w:w="680" w:type="dxa"/>
            <w:textDirection w:val="btLr"/>
          </w:tcPr>
          <w:p w14:paraId="24EB2671" w14:textId="77777777" w:rsidR="00425EBA" w:rsidRPr="00686581" w:rsidRDefault="00425EBA">
            <w:pPr>
              <w:tabs>
                <w:tab w:val="left" w:pos="567"/>
              </w:tabs>
              <w:ind w:left="113" w:right="113" w:firstLine="0"/>
              <w:rPr>
                <w:color w:val="auto"/>
                <w:sz w:val="20"/>
              </w:rPr>
            </w:pPr>
          </w:p>
        </w:tc>
        <w:tc>
          <w:tcPr>
            <w:tcW w:w="680" w:type="dxa"/>
            <w:gridSpan w:val="3"/>
            <w:textDirection w:val="btLr"/>
          </w:tcPr>
          <w:p w14:paraId="6C2E81E8" w14:textId="77777777" w:rsidR="00425EBA" w:rsidRPr="00686581" w:rsidRDefault="00425EBA">
            <w:pPr>
              <w:tabs>
                <w:tab w:val="left" w:pos="567"/>
              </w:tabs>
              <w:ind w:left="113" w:right="113" w:firstLine="0"/>
              <w:rPr>
                <w:color w:val="auto"/>
                <w:sz w:val="20"/>
              </w:rPr>
            </w:pPr>
          </w:p>
        </w:tc>
        <w:tc>
          <w:tcPr>
            <w:tcW w:w="680" w:type="dxa"/>
            <w:textDirection w:val="btLr"/>
          </w:tcPr>
          <w:p w14:paraId="4F3A9EB6" w14:textId="77777777" w:rsidR="00425EBA" w:rsidRPr="00686581" w:rsidRDefault="00425EBA">
            <w:pPr>
              <w:tabs>
                <w:tab w:val="left" w:pos="567"/>
              </w:tabs>
              <w:ind w:left="113" w:right="113" w:firstLine="0"/>
              <w:rPr>
                <w:color w:val="auto"/>
                <w:sz w:val="20"/>
              </w:rPr>
            </w:pPr>
          </w:p>
        </w:tc>
      </w:tr>
      <w:tr w:rsidR="00425EBA" w:rsidRPr="00686581" w14:paraId="3E5D28FD" w14:textId="77777777">
        <w:trPr>
          <w:gridAfter w:val="1"/>
          <w:wAfter w:w="8" w:type="dxa"/>
          <w:trHeight w:val="985"/>
        </w:trPr>
        <w:tc>
          <w:tcPr>
            <w:tcW w:w="466" w:type="dxa"/>
          </w:tcPr>
          <w:p w14:paraId="4B725505" w14:textId="77777777" w:rsidR="00425EBA" w:rsidRPr="00686581" w:rsidRDefault="00425EBA">
            <w:pPr>
              <w:ind w:firstLine="0"/>
              <w:jc w:val="center"/>
              <w:rPr>
                <w:color w:val="auto"/>
                <w:sz w:val="18"/>
                <w:szCs w:val="18"/>
              </w:rPr>
            </w:pPr>
          </w:p>
          <w:p w14:paraId="7C347F4C" w14:textId="77777777" w:rsidR="00425EBA" w:rsidRPr="00686581" w:rsidRDefault="0031436C">
            <w:pPr>
              <w:ind w:firstLine="0"/>
              <w:jc w:val="center"/>
              <w:rPr>
                <w:color w:val="auto"/>
                <w:sz w:val="18"/>
                <w:szCs w:val="18"/>
              </w:rPr>
            </w:pPr>
            <w:r w:rsidRPr="00686581">
              <w:rPr>
                <w:color w:val="auto"/>
                <w:sz w:val="18"/>
                <w:szCs w:val="18"/>
                <w:lang w:val="sr-Latn-CS"/>
              </w:rPr>
              <w:t>1</w:t>
            </w:r>
          </w:p>
        </w:tc>
        <w:tc>
          <w:tcPr>
            <w:tcW w:w="2284" w:type="dxa"/>
          </w:tcPr>
          <w:p w14:paraId="050488B0" w14:textId="77777777" w:rsidR="00425EBA" w:rsidRPr="00686581" w:rsidRDefault="0031436C">
            <w:pPr>
              <w:ind w:firstLine="0"/>
              <w:rPr>
                <w:color w:val="auto"/>
                <w:sz w:val="16"/>
                <w:szCs w:val="16"/>
              </w:rPr>
            </w:pPr>
            <w:r w:rsidRPr="00686581">
              <w:rPr>
                <w:color w:val="auto"/>
                <w:sz w:val="16"/>
                <w:szCs w:val="16"/>
              </w:rPr>
              <w:t>Редовна настава:</w:t>
            </w:r>
          </w:p>
          <w:p w14:paraId="19FC8801" w14:textId="77777777" w:rsidR="00425EBA" w:rsidRPr="00686581" w:rsidRDefault="0031436C">
            <w:pPr>
              <w:ind w:firstLine="0"/>
              <w:rPr>
                <w:color w:val="auto"/>
                <w:sz w:val="16"/>
                <w:szCs w:val="16"/>
              </w:rPr>
            </w:pPr>
            <w:r w:rsidRPr="00686581">
              <w:rPr>
                <w:color w:val="auto"/>
                <w:sz w:val="16"/>
                <w:szCs w:val="16"/>
              </w:rPr>
              <w:t>-обавезни предмети</w:t>
            </w:r>
          </w:p>
          <w:p w14:paraId="07FA4D75" w14:textId="77777777" w:rsidR="00425EBA" w:rsidRPr="00686581" w:rsidRDefault="0031436C">
            <w:pPr>
              <w:ind w:firstLine="0"/>
              <w:rPr>
                <w:color w:val="auto"/>
                <w:sz w:val="16"/>
                <w:szCs w:val="16"/>
              </w:rPr>
            </w:pPr>
            <w:r w:rsidRPr="00686581">
              <w:rPr>
                <w:color w:val="auto"/>
                <w:sz w:val="16"/>
                <w:szCs w:val="16"/>
              </w:rPr>
              <w:t>-обавезни изборни предмети</w:t>
            </w:r>
          </w:p>
          <w:p w14:paraId="287A32BC" w14:textId="77777777" w:rsidR="00425EBA" w:rsidRPr="00686581" w:rsidRDefault="0031436C">
            <w:pPr>
              <w:ind w:firstLine="0"/>
              <w:rPr>
                <w:color w:val="auto"/>
                <w:sz w:val="18"/>
                <w:szCs w:val="18"/>
                <w:u w:val="single"/>
              </w:rPr>
            </w:pPr>
            <w:r w:rsidRPr="00686581">
              <w:rPr>
                <w:color w:val="auto"/>
                <w:sz w:val="16"/>
                <w:szCs w:val="16"/>
              </w:rPr>
              <w:t>-изборни предмети</w:t>
            </w:r>
          </w:p>
        </w:tc>
        <w:tc>
          <w:tcPr>
            <w:tcW w:w="680" w:type="dxa"/>
          </w:tcPr>
          <w:p w14:paraId="72F916BC" w14:textId="77777777" w:rsidR="00425EBA" w:rsidRPr="00686581" w:rsidRDefault="00425EBA">
            <w:pPr>
              <w:ind w:firstLine="0"/>
              <w:jc w:val="center"/>
              <w:rPr>
                <w:color w:val="auto"/>
                <w:sz w:val="20"/>
              </w:rPr>
            </w:pPr>
          </w:p>
          <w:p w14:paraId="58EA0C3A" w14:textId="77777777" w:rsidR="00425EBA" w:rsidRPr="00686581" w:rsidRDefault="0031436C">
            <w:pPr>
              <w:ind w:firstLine="0"/>
              <w:jc w:val="center"/>
              <w:rPr>
                <w:color w:val="auto"/>
                <w:sz w:val="20"/>
              </w:rPr>
            </w:pPr>
            <w:r w:rsidRPr="00686581">
              <w:rPr>
                <w:color w:val="auto"/>
                <w:sz w:val="20"/>
              </w:rPr>
              <w:t>20</w:t>
            </w:r>
          </w:p>
        </w:tc>
        <w:tc>
          <w:tcPr>
            <w:tcW w:w="680" w:type="dxa"/>
          </w:tcPr>
          <w:p w14:paraId="25E3F67F" w14:textId="77777777" w:rsidR="00425EBA" w:rsidRPr="00686581" w:rsidRDefault="00425EBA">
            <w:pPr>
              <w:ind w:firstLine="0"/>
              <w:jc w:val="center"/>
              <w:rPr>
                <w:color w:val="auto"/>
                <w:sz w:val="20"/>
              </w:rPr>
            </w:pPr>
          </w:p>
          <w:p w14:paraId="35742F6B" w14:textId="77777777" w:rsidR="00425EBA" w:rsidRPr="00686581" w:rsidRDefault="0031436C">
            <w:pPr>
              <w:ind w:firstLine="0"/>
              <w:jc w:val="center"/>
              <w:rPr>
                <w:color w:val="auto"/>
                <w:sz w:val="20"/>
              </w:rPr>
            </w:pPr>
            <w:r w:rsidRPr="00686581">
              <w:rPr>
                <w:color w:val="auto"/>
                <w:sz w:val="20"/>
              </w:rPr>
              <w:t>20</w:t>
            </w:r>
          </w:p>
          <w:p w14:paraId="454BE813" w14:textId="77777777" w:rsidR="00425EBA" w:rsidRPr="00686581" w:rsidRDefault="00425EBA">
            <w:pPr>
              <w:ind w:firstLine="0"/>
              <w:jc w:val="center"/>
              <w:rPr>
                <w:color w:val="auto"/>
                <w:sz w:val="20"/>
              </w:rPr>
            </w:pPr>
          </w:p>
        </w:tc>
        <w:tc>
          <w:tcPr>
            <w:tcW w:w="680" w:type="dxa"/>
          </w:tcPr>
          <w:p w14:paraId="0C12F054" w14:textId="77777777" w:rsidR="00425EBA" w:rsidRPr="00686581" w:rsidRDefault="00425EBA">
            <w:pPr>
              <w:ind w:firstLine="0"/>
              <w:jc w:val="center"/>
              <w:rPr>
                <w:color w:val="auto"/>
                <w:sz w:val="20"/>
              </w:rPr>
            </w:pPr>
          </w:p>
          <w:p w14:paraId="4D9A8EAC" w14:textId="77777777" w:rsidR="00425EBA" w:rsidRPr="00686581" w:rsidRDefault="00BE1960">
            <w:pPr>
              <w:ind w:firstLine="0"/>
              <w:jc w:val="center"/>
              <w:rPr>
                <w:color w:val="auto"/>
                <w:sz w:val="20"/>
              </w:rPr>
            </w:pPr>
            <w:r w:rsidRPr="00686581">
              <w:rPr>
                <w:color w:val="auto"/>
                <w:sz w:val="20"/>
              </w:rPr>
              <w:t>6</w:t>
            </w:r>
          </w:p>
          <w:p w14:paraId="3D603340" w14:textId="77777777" w:rsidR="00425EBA" w:rsidRPr="00686581" w:rsidRDefault="00425EBA">
            <w:pPr>
              <w:ind w:firstLine="0"/>
              <w:jc w:val="center"/>
              <w:rPr>
                <w:color w:val="auto"/>
                <w:sz w:val="20"/>
              </w:rPr>
            </w:pPr>
          </w:p>
        </w:tc>
        <w:tc>
          <w:tcPr>
            <w:tcW w:w="680" w:type="dxa"/>
            <w:gridSpan w:val="2"/>
          </w:tcPr>
          <w:p w14:paraId="2E9B0521" w14:textId="77777777" w:rsidR="00425EBA" w:rsidRPr="00686581" w:rsidRDefault="00425EBA">
            <w:pPr>
              <w:ind w:firstLine="0"/>
              <w:jc w:val="center"/>
              <w:rPr>
                <w:color w:val="auto"/>
                <w:sz w:val="20"/>
              </w:rPr>
            </w:pPr>
          </w:p>
        </w:tc>
        <w:tc>
          <w:tcPr>
            <w:tcW w:w="680" w:type="dxa"/>
            <w:gridSpan w:val="2"/>
          </w:tcPr>
          <w:p w14:paraId="0C208587" w14:textId="77777777" w:rsidR="00425EBA" w:rsidRPr="00686581" w:rsidRDefault="00425EBA">
            <w:pPr>
              <w:ind w:firstLine="0"/>
              <w:jc w:val="center"/>
              <w:rPr>
                <w:color w:val="auto"/>
                <w:sz w:val="20"/>
              </w:rPr>
            </w:pPr>
          </w:p>
        </w:tc>
        <w:tc>
          <w:tcPr>
            <w:tcW w:w="680" w:type="dxa"/>
          </w:tcPr>
          <w:p w14:paraId="56AF4AE8" w14:textId="77777777" w:rsidR="00425EBA" w:rsidRPr="00686581" w:rsidRDefault="00425EBA">
            <w:pPr>
              <w:ind w:firstLine="0"/>
              <w:jc w:val="center"/>
              <w:rPr>
                <w:color w:val="auto"/>
                <w:sz w:val="20"/>
              </w:rPr>
            </w:pPr>
          </w:p>
        </w:tc>
        <w:tc>
          <w:tcPr>
            <w:tcW w:w="680" w:type="dxa"/>
            <w:gridSpan w:val="3"/>
          </w:tcPr>
          <w:p w14:paraId="1DD98F55" w14:textId="77777777" w:rsidR="00425EBA" w:rsidRPr="00686581" w:rsidRDefault="00425EBA">
            <w:pPr>
              <w:ind w:firstLine="0"/>
              <w:jc w:val="center"/>
              <w:rPr>
                <w:color w:val="auto"/>
                <w:sz w:val="20"/>
              </w:rPr>
            </w:pPr>
          </w:p>
        </w:tc>
        <w:tc>
          <w:tcPr>
            <w:tcW w:w="680" w:type="dxa"/>
          </w:tcPr>
          <w:p w14:paraId="3E5C7CAE" w14:textId="77777777" w:rsidR="00425EBA" w:rsidRPr="00686581" w:rsidRDefault="00425EBA">
            <w:pPr>
              <w:ind w:firstLine="0"/>
              <w:jc w:val="center"/>
              <w:rPr>
                <w:color w:val="auto"/>
                <w:sz w:val="20"/>
              </w:rPr>
            </w:pPr>
          </w:p>
        </w:tc>
        <w:tc>
          <w:tcPr>
            <w:tcW w:w="680" w:type="dxa"/>
            <w:gridSpan w:val="3"/>
          </w:tcPr>
          <w:p w14:paraId="7D280004" w14:textId="77777777" w:rsidR="00425EBA" w:rsidRPr="00686581" w:rsidRDefault="00425EBA">
            <w:pPr>
              <w:ind w:firstLine="0"/>
              <w:jc w:val="center"/>
              <w:rPr>
                <w:color w:val="auto"/>
                <w:sz w:val="20"/>
              </w:rPr>
            </w:pPr>
          </w:p>
        </w:tc>
        <w:tc>
          <w:tcPr>
            <w:tcW w:w="680" w:type="dxa"/>
          </w:tcPr>
          <w:p w14:paraId="02958D5F" w14:textId="77777777" w:rsidR="00425EBA" w:rsidRPr="00686581" w:rsidRDefault="00425EBA">
            <w:pPr>
              <w:ind w:firstLine="0"/>
              <w:jc w:val="center"/>
              <w:rPr>
                <w:color w:val="auto"/>
                <w:sz w:val="20"/>
              </w:rPr>
            </w:pPr>
          </w:p>
        </w:tc>
      </w:tr>
      <w:tr w:rsidR="00425EBA" w:rsidRPr="00686581" w14:paraId="65A59B49" w14:textId="77777777">
        <w:trPr>
          <w:gridAfter w:val="1"/>
          <w:wAfter w:w="8" w:type="dxa"/>
        </w:trPr>
        <w:tc>
          <w:tcPr>
            <w:tcW w:w="466" w:type="dxa"/>
          </w:tcPr>
          <w:p w14:paraId="16FA4396" w14:textId="77777777" w:rsidR="00425EBA" w:rsidRPr="00686581" w:rsidRDefault="0031436C">
            <w:pPr>
              <w:ind w:firstLine="0"/>
              <w:jc w:val="center"/>
              <w:rPr>
                <w:color w:val="auto"/>
                <w:sz w:val="18"/>
                <w:szCs w:val="18"/>
              </w:rPr>
            </w:pPr>
            <w:r w:rsidRPr="00686581">
              <w:rPr>
                <w:color w:val="auto"/>
                <w:sz w:val="18"/>
                <w:szCs w:val="18"/>
                <w:lang w:val="sr-Latn-CS"/>
              </w:rPr>
              <w:t>2</w:t>
            </w:r>
          </w:p>
        </w:tc>
        <w:tc>
          <w:tcPr>
            <w:tcW w:w="2284" w:type="dxa"/>
          </w:tcPr>
          <w:p w14:paraId="19FF9B86" w14:textId="77777777" w:rsidR="00425EBA" w:rsidRPr="00686581" w:rsidRDefault="0031436C">
            <w:pPr>
              <w:ind w:firstLine="0"/>
              <w:rPr>
                <w:color w:val="auto"/>
                <w:sz w:val="16"/>
                <w:szCs w:val="16"/>
              </w:rPr>
            </w:pPr>
            <w:r w:rsidRPr="00686581">
              <w:rPr>
                <w:color w:val="auto"/>
                <w:sz w:val="16"/>
                <w:szCs w:val="16"/>
              </w:rPr>
              <w:t>Допунски рад</w:t>
            </w:r>
          </w:p>
        </w:tc>
        <w:tc>
          <w:tcPr>
            <w:tcW w:w="680" w:type="dxa"/>
          </w:tcPr>
          <w:p w14:paraId="7DFE28D6" w14:textId="77777777" w:rsidR="00425EBA" w:rsidRPr="00686581" w:rsidRDefault="0031436C">
            <w:pPr>
              <w:ind w:firstLine="0"/>
              <w:jc w:val="center"/>
              <w:rPr>
                <w:color w:val="auto"/>
                <w:sz w:val="20"/>
              </w:rPr>
            </w:pPr>
            <w:r w:rsidRPr="00686581">
              <w:rPr>
                <w:color w:val="auto"/>
                <w:sz w:val="20"/>
              </w:rPr>
              <w:t>1</w:t>
            </w:r>
          </w:p>
        </w:tc>
        <w:tc>
          <w:tcPr>
            <w:tcW w:w="680" w:type="dxa"/>
          </w:tcPr>
          <w:p w14:paraId="1A718CAF" w14:textId="77777777" w:rsidR="00425EBA" w:rsidRPr="00686581" w:rsidRDefault="0031436C">
            <w:pPr>
              <w:ind w:firstLine="0"/>
              <w:jc w:val="center"/>
              <w:rPr>
                <w:color w:val="auto"/>
                <w:sz w:val="20"/>
              </w:rPr>
            </w:pPr>
            <w:r w:rsidRPr="00686581">
              <w:rPr>
                <w:color w:val="auto"/>
                <w:sz w:val="20"/>
              </w:rPr>
              <w:t>1</w:t>
            </w:r>
          </w:p>
        </w:tc>
        <w:tc>
          <w:tcPr>
            <w:tcW w:w="680" w:type="dxa"/>
          </w:tcPr>
          <w:p w14:paraId="112EE1A1" w14:textId="77777777" w:rsidR="00425EBA" w:rsidRPr="00686581" w:rsidRDefault="0031436C">
            <w:pPr>
              <w:ind w:firstLine="0"/>
              <w:jc w:val="center"/>
              <w:rPr>
                <w:color w:val="auto"/>
                <w:sz w:val="20"/>
              </w:rPr>
            </w:pPr>
            <w:r w:rsidRPr="00686581">
              <w:rPr>
                <w:color w:val="auto"/>
                <w:sz w:val="20"/>
              </w:rPr>
              <w:t>0,2</w:t>
            </w:r>
          </w:p>
        </w:tc>
        <w:tc>
          <w:tcPr>
            <w:tcW w:w="680" w:type="dxa"/>
            <w:gridSpan w:val="2"/>
          </w:tcPr>
          <w:p w14:paraId="4E929EFA" w14:textId="77777777" w:rsidR="00425EBA" w:rsidRPr="00686581" w:rsidRDefault="00425EBA">
            <w:pPr>
              <w:ind w:firstLine="0"/>
              <w:jc w:val="center"/>
              <w:rPr>
                <w:color w:val="auto"/>
                <w:sz w:val="20"/>
              </w:rPr>
            </w:pPr>
          </w:p>
        </w:tc>
        <w:tc>
          <w:tcPr>
            <w:tcW w:w="680" w:type="dxa"/>
            <w:gridSpan w:val="2"/>
          </w:tcPr>
          <w:p w14:paraId="69E9AD37" w14:textId="77777777" w:rsidR="00425EBA" w:rsidRPr="00686581" w:rsidRDefault="00425EBA">
            <w:pPr>
              <w:ind w:firstLine="0"/>
              <w:jc w:val="center"/>
              <w:rPr>
                <w:color w:val="auto"/>
                <w:sz w:val="20"/>
              </w:rPr>
            </w:pPr>
          </w:p>
        </w:tc>
        <w:tc>
          <w:tcPr>
            <w:tcW w:w="680" w:type="dxa"/>
          </w:tcPr>
          <w:p w14:paraId="44A7135D" w14:textId="77777777" w:rsidR="00425EBA" w:rsidRPr="00686581" w:rsidRDefault="00425EBA">
            <w:pPr>
              <w:ind w:firstLine="0"/>
              <w:jc w:val="center"/>
              <w:rPr>
                <w:color w:val="auto"/>
                <w:sz w:val="20"/>
              </w:rPr>
            </w:pPr>
          </w:p>
        </w:tc>
        <w:tc>
          <w:tcPr>
            <w:tcW w:w="680" w:type="dxa"/>
            <w:gridSpan w:val="3"/>
          </w:tcPr>
          <w:p w14:paraId="589E9E57" w14:textId="77777777" w:rsidR="00425EBA" w:rsidRPr="00686581" w:rsidRDefault="00425EBA">
            <w:pPr>
              <w:ind w:firstLine="0"/>
              <w:jc w:val="center"/>
              <w:rPr>
                <w:color w:val="auto"/>
                <w:sz w:val="20"/>
              </w:rPr>
            </w:pPr>
          </w:p>
        </w:tc>
        <w:tc>
          <w:tcPr>
            <w:tcW w:w="680" w:type="dxa"/>
          </w:tcPr>
          <w:p w14:paraId="582D5B5A" w14:textId="77777777" w:rsidR="00425EBA" w:rsidRPr="00686581" w:rsidRDefault="00425EBA">
            <w:pPr>
              <w:ind w:firstLine="0"/>
              <w:jc w:val="center"/>
              <w:rPr>
                <w:color w:val="auto"/>
                <w:sz w:val="20"/>
              </w:rPr>
            </w:pPr>
          </w:p>
        </w:tc>
        <w:tc>
          <w:tcPr>
            <w:tcW w:w="680" w:type="dxa"/>
            <w:gridSpan w:val="3"/>
          </w:tcPr>
          <w:p w14:paraId="5F166D2D" w14:textId="77777777" w:rsidR="00425EBA" w:rsidRPr="00686581" w:rsidRDefault="00425EBA">
            <w:pPr>
              <w:ind w:firstLine="0"/>
              <w:jc w:val="center"/>
              <w:rPr>
                <w:color w:val="auto"/>
                <w:sz w:val="20"/>
              </w:rPr>
            </w:pPr>
          </w:p>
        </w:tc>
        <w:tc>
          <w:tcPr>
            <w:tcW w:w="680" w:type="dxa"/>
          </w:tcPr>
          <w:p w14:paraId="7A673D3F" w14:textId="77777777" w:rsidR="00425EBA" w:rsidRPr="00686581" w:rsidRDefault="00425EBA">
            <w:pPr>
              <w:ind w:firstLine="0"/>
              <w:jc w:val="center"/>
              <w:rPr>
                <w:color w:val="auto"/>
                <w:sz w:val="20"/>
              </w:rPr>
            </w:pPr>
          </w:p>
        </w:tc>
      </w:tr>
      <w:tr w:rsidR="00425EBA" w:rsidRPr="00686581" w14:paraId="26DA09A4" w14:textId="77777777">
        <w:trPr>
          <w:gridAfter w:val="1"/>
          <w:wAfter w:w="8" w:type="dxa"/>
        </w:trPr>
        <w:tc>
          <w:tcPr>
            <w:tcW w:w="466" w:type="dxa"/>
          </w:tcPr>
          <w:p w14:paraId="1D433409" w14:textId="77777777" w:rsidR="00425EBA" w:rsidRPr="00686581" w:rsidRDefault="0031436C">
            <w:pPr>
              <w:ind w:firstLine="0"/>
              <w:jc w:val="center"/>
              <w:rPr>
                <w:color w:val="auto"/>
                <w:sz w:val="18"/>
                <w:szCs w:val="18"/>
              </w:rPr>
            </w:pPr>
            <w:r w:rsidRPr="00686581">
              <w:rPr>
                <w:color w:val="auto"/>
                <w:sz w:val="18"/>
                <w:szCs w:val="18"/>
                <w:lang w:val="sr-Latn-CS"/>
              </w:rPr>
              <w:t>3</w:t>
            </w:r>
          </w:p>
        </w:tc>
        <w:tc>
          <w:tcPr>
            <w:tcW w:w="2284" w:type="dxa"/>
          </w:tcPr>
          <w:p w14:paraId="3630020E" w14:textId="77777777" w:rsidR="00425EBA" w:rsidRPr="00686581" w:rsidRDefault="0031436C">
            <w:pPr>
              <w:ind w:firstLine="0"/>
              <w:rPr>
                <w:color w:val="auto"/>
                <w:sz w:val="16"/>
                <w:szCs w:val="16"/>
              </w:rPr>
            </w:pPr>
            <w:r w:rsidRPr="00686581">
              <w:rPr>
                <w:color w:val="auto"/>
                <w:sz w:val="16"/>
                <w:szCs w:val="16"/>
              </w:rPr>
              <w:t>Додатни рад(са припремом за</w:t>
            </w:r>
          </w:p>
          <w:p w14:paraId="6ACBA32F" w14:textId="77777777" w:rsidR="00425EBA" w:rsidRPr="00686581" w:rsidRDefault="0031436C">
            <w:pPr>
              <w:ind w:firstLine="0"/>
              <w:rPr>
                <w:color w:val="auto"/>
                <w:sz w:val="16"/>
                <w:szCs w:val="16"/>
              </w:rPr>
            </w:pPr>
            <w:r w:rsidRPr="00686581">
              <w:rPr>
                <w:color w:val="auto"/>
                <w:sz w:val="16"/>
                <w:szCs w:val="16"/>
              </w:rPr>
              <w:t>за  такмичење и такмичењем)</w:t>
            </w:r>
          </w:p>
        </w:tc>
        <w:tc>
          <w:tcPr>
            <w:tcW w:w="680" w:type="dxa"/>
          </w:tcPr>
          <w:p w14:paraId="21402296" w14:textId="77777777" w:rsidR="00425EBA" w:rsidRPr="00686581" w:rsidRDefault="0031436C">
            <w:pPr>
              <w:ind w:firstLine="0"/>
              <w:jc w:val="center"/>
              <w:rPr>
                <w:color w:val="auto"/>
                <w:sz w:val="20"/>
              </w:rPr>
            </w:pPr>
            <w:r w:rsidRPr="00686581">
              <w:rPr>
                <w:color w:val="auto"/>
                <w:sz w:val="20"/>
              </w:rPr>
              <w:t>1</w:t>
            </w:r>
          </w:p>
        </w:tc>
        <w:tc>
          <w:tcPr>
            <w:tcW w:w="680" w:type="dxa"/>
          </w:tcPr>
          <w:p w14:paraId="347B862C" w14:textId="77777777" w:rsidR="00425EBA" w:rsidRPr="00686581" w:rsidRDefault="0031436C">
            <w:pPr>
              <w:ind w:firstLine="0"/>
              <w:jc w:val="center"/>
              <w:rPr>
                <w:color w:val="auto"/>
                <w:sz w:val="20"/>
              </w:rPr>
            </w:pPr>
            <w:r w:rsidRPr="00686581">
              <w:rPr>
                <w:color w:val="auto"/>
                <w:sz w:val="20"/>
              </w:rPr>
              <w:t>1</w:t>
            </w:r>
          </w:p>
        </w:tc>
        <w:tc>
          <w:tcPr>
            <w:tcW w:w="680" w:type="dxa"/>
          </w:tcPr>
          <w:p w14:paraId="01D709E0" w14:textId="77777777" w:rsidR="00425EBA" w:rsidRPr="00686581" w:rsidRDefault="0031436C" w:rsidP="00686581">
            <w:pPr>
              <w:ind w:firstLine="0"/>
              <w:jc w:val="center"/>
              <w:rPr>
                <w:color w:val="auto"/>
                <w:sz w:val="20"/>
              </w:rPr>
            </w:pPr>
            <w:r w:rsidRPr="00686581">
              <w:rPr>
                <w:color w:val="auto"/>
                <w:sz w:val="20"/>
                <w:lang w:val="en-US"/>
              </w:rPr>
              <w:t>0,</w:t>
            </w:r>
            <w:r w:rsidR="00686581" w:rsidRPr="00686581">
              <w:rPr>
                <w:color w:val="auto"/>
                <w:sz w:val="20"/>
              </w:rPr>
              <w:t>2</w:t>
            </w:r>
          </w:p>
        </w:tc>
        <w:tc>
          <w:tcPr>
            <w:tcW w:w="680" w:type="dxa"/>
            <w:gridSpan w:val="2"/>
          </w:tcPr>
          <w:p w14:paraId="31A27938" w14:textId="77777777" w:rsidR="00425EBA" w:rsidRPr="00686581" w:rsidRDefault="00425EBA">
            <w:pPr>
              <w:ind w:firstLine="0"/>
              <w:jc w:val="center"/>
              <w:rPr>
                <w:color w:val="auto"/>
                <w:sz w:val="20"/>
              </w:rPr>
            </w:pPr>
          </w:p>
        </w:tc>
        <w:tc>
          <w:tcPr>
            <w:tcW w:w="680" w:type="dxa"/>
            <w:gridSpan w:val="2"/>
          </w:tcPr>
          <w:p w14:paraId="41111E95" w14:textId="77777777" w:rsidR="00425EBA" w:rsidRPr="00686581" w:rsidRDefault="00425EBA">
            <w:pPr>
              <w:ind w:firstLine="0"/>
              <w:jc w:val="center"/>
              <w:rPr>
                <w:color w:val="auto"/>
                <w:sz w:val="20"/>
              </w:rPr>
            </w:pPr>
          </w:p>
        </w:tc>
        <w:tc>
          <w:tcPr>
            <w:tcW w:w="680" w:type="dxa"/>
          </w:tcPr>
          <w:p w14:paraId="48CEFE50" w14:textId="77777777" w:rsidR="00425EBA" w:rsidRPr="00686581" w:rsidRDefault="00425EBA">
            <w:pPr>
              <w:ind w:firstLine="0"/>
              <w:jc w:val="center"/>
              <w:rPr>
                <w:color w:val="auto"/>
                <w:sz w:val="20"/>
              </w:rPr>
            </w:pPr>
          </w:p>
        </w:tc>
        <w:tc>
          <w:tcPr>
            <w:tcW w:w="680" w:type="dxa"/>
            <w:gridSpan w:val="3"/>
          </w:tcPr>
          <w:p w14:paraId="47FF2824" w14:textId="77777777" w:rsidR="00425EBA" w:rsidRPr="00686581" w:rsidRDefault="00425EBA">
            <w:pPr>
              <w:ind w:firstLine="0"/>
              <w:jc w:val="center"/>
              <w:rPr>
                <w:color w:val="auto"/>
                <w:sz w:val="20"/>
              </w:rPr>
            </w:pPr>
          </w:p>
        </w:tc>
        <w:tc>
          <w:tcPr>
            <w:tcW w:w="680" w:type="dxa"/>
          </w:tcPr>
          <w:p w14:paraId="22B3C831" w14:textId="77777777" w:rsidR="00425EBA" w:rsidRPr="00686581" w:rsidRDefault="00425EBA">
            <w:pPr>
              <w:ind w:firstLine="0"/>
              <w:jc w:val="center"/>
              <w:rPr>
                <w:color w:val="auto"/>
                <w:sz w:val="20"/>
              </w:rPr>
            </w:pPr>
          </w:p>
        </w:tc>
        <w:tc>
          <w:tcPr>
            <w:tcW w:w="680" w:type="dxa"/>
            <w:gridSpan w:val="3"/>
          </w:tcPr>
          <w:p w14:paraId="6613D4D8" w14:textId="77777777" w:rsidR="00425EBA" w:rsidRPr="00686581" w:rsidRDefault="00425EBA">
            <w:pPr>
              <w:ind w:firstLine="0"/>
              <w:jc w:val="center"/>
              <w:rPr>
                <w:color w:val="auto"/>
                <w:sz w:val="20"/>
              </w:rPr>
            </w:pPr>
          </w:p>
        </w:tc>
        <w:tc>
          <w:tcPr>
            <w:tcW w:w="680" w:type="dxa"/>
          </w:tcPr>
          <w:p w14:paraId="21D94287" w14:textId="77777777" w:rsidR="00425EBA" w:rsidRPr="00686581" w:rsidRDefault="00425EBA">
            <w:pPr>
              <w:ind w:firstLine="0"/>
              <w:jc w:val="center"/>
              <w:rPr>
                <w:color w:val="auto"/>
                <w:sz w:val="20"/>
              </w:rPr>
            </w:pPr>
          </w:p>
        </w:tc>
      </w:tr>
      <w:tr w:rsidR="00425EBA" w:rsidRPr="00686581" w14:paraId="6E63B34A" w14:textId="77777777">
        <w:trPr>
          <w:gridAfter w:val="1"/>
          <w:wAfter w:w="8" w:type="dxa"/>
        </w:trPr>
        <w:tc>
          <w:tcPr>
            <w:tcW w:w="466" w:type="dxa"/>
          </w:tcPr>
          <w:p w14:paraId="15B08ED4" w14:textId="77777777" w:rsidR="00425EBA" w:rsidRPr="00686581" w:rsidRDefault="0031436C">
            <w:pPr>
              <w:ind w:firstLine="0"/>
              <w:jc w:val="center"/>
              <w:rPr>
                <w:color w:val="auto"/>
                <w:sz w:val="18"/>
                <w:szCs w:val="18"/>
              </w:rPr>
            </w:pPr>
            <w:r w:rsidRPr="00686581">
              <w:rPr>
                <w:color w:val="auto"/>
                <w:sz w:val="18"/>
                <w:szCs w:val="18"/>
                <w:lang w:val="sr-Latn-CS"/>
              </w:rPr>
              <w:t>4</w:t>
            </w:r>
          </w:p>
        </w:tc>
        <w:tc>
          <w:tcPr>
            <w:tcW w:w="2284" w:type="dxa"/>
          </w:tcPr>
          <w:p w14:paraId="316421F9" w14:textId="77777777" w:rsidR="00425EBA" w:rsidRPr="00686581" w:rsidRDefault="0031436C">
            <w:pPr>
              <w:ind w:firstLine="0"/>
              <w:rPr>
                <w:color w:val="auto"/>
                <w:sz w:val="16"/>
                <w:szCs w:val="16"/>
              </w:rPr>
            </w:pPr>
            <w:r w:rsidRPr="00686581">
              <w:rPr>
                <w:color w:val="auto"/>
                <w:sz w:val="16"/>
                <w:szCs w:val="16"/>
              </w:rPr>
              <w:t>Час одељењског старешине</w:t>
            </w:r>
          </w:p>
        </w:tc>
        <w:tc>
          <w:tcPr>
            <w:tcW w:w="680" w:type="dxa"/>
          </w:tcPr>
          <w:p w14:paraId="697827D1" w14:textId="77777777" w:rsidR="00425EBA" w:rsidRPr="00686581" w:rsidRDefault="0031436C">
            <w:pPr>
              <w:ind w:firstLine="0"/>
              <w:jc w:val="center"/>
              <w:rPr>
                <w:color w:val="auto"/>
                <w:sz w:val="20"/>
              </w:rPr>
            </w:pPr>
            <w:r w:rsidRPr="00686581">
              <w:rPr>
                <w:color w:val="auto"/>
                <w:sz w:val="20"/>
              </w:rPr>
              <w:t>-</w:t>
            </w:r>
          </w:p>
        </w:tc>
        <w:tc>
          <w:tcPr>
            <w:tcW w:w="680" w:type="dxa"/>
          </w:tcPr>
          <w:p w14:paraId="419C7F60" w14:textId="77777777" w:rsidR="00425EBA" w:rsidRPr="00686581" w:rsidRDefault="0031436C">
            <w:pPr>
              <w:ind w:firstLine="0"/>
              <w:jc w:val="center"/>
              <w:rPr>
                <w:color w:val="auto"/>
                <w:sz w:val="20"/>
              </w:rPr>
            </w:pPr>
            <w:r w:rsidRPr="00686581">
              <w:rPr>
                <w:color w:val="auto"/>
                <w:sz w:val="20"/>
              </w:rPr>
              <w:t>-</w:t>
            </w:r>
          </w:p>
        </w:tc>
        <w:tc>
          <w:tcPr>
            <w:tcW w:w="680" w:type="dxa"/>
          </w:tcPr>
          <w:p w14:paraId="2BCF68C8" w14:textId="77777777" w:rsidR="00425EBA" w:rsidRPr="00686581" w:rsidRDefault="0031436C">
            <w:pPr>
              <w:ind w:firstLine="0"/>
              <w:jc w:val="center"/>
              <w:rPr>
                <w:color w:val="auto"/>
                <w:sz w:val="20"/>
                <w:lang w:val="en-US"/>
              </w:rPr>
            </w:pPr>
            <w:r w:rsidRPr="00686581">
              <w:rPr>
                <w:color w:val="auto"/>
                <w:sz w:val="20"/>
                <w:lang w:val="en-US"/>
              </w:rPr>
              <w:t>-</w:t>
            </w:r>
          </w:p>
        </w:tc>
        <w:tc>
          <w:tcPr>
            <w:tcW w:w="680" w:type="dxa"/>
            <w:gridSpan w:val="2"/>
          </w:tcPr>
          <w:p w14:paraId="4EF39181" w14:textId="77777777" w:rsidR="00425EBA" w:rsidRPr="00686581" w:rsidRDefault="00425EBA">
            <w:pPr>
              <w:ind w:firstLine="0"/>
              <w:jc w:val="center"/>
              <w:rPr>
                <w:color w:val="auto"/>
                <w:sz w:val="20"/>
              </w:rPr>
            </w:pPr>
          </w:p>
        </w:tc>
        <w:tc>
          <w:tcPr>
            <w:tcW w:w="680" w:type="dxa"/>
            <w:gridSpan w:val="2"/>
          </w:tcPr>
          <w:p w14:paraId="7121DB53" w14:textId="77777777" w:rsidR="00425EBA" w:rsidRPr="00686581" w:rsidRDefault="00425EBA">
            <w:pPr>
              <w:ind w:firstLine="0"/>
              <w:jc w:val="center"/>
              <w:rPr>
                <w:color w:val="auto"/>
                <w:sz w:val="20"/>
              </w:rPr>
            </w:pPr>
          </w:p>
        </w:tc>
        <w:tc>
          <w:tcPr>
            <w:tcW w:w="680" w:type="dxa"/>
          </w:tcPr>
          <w:p w14:paraId="3AE7FAB6" w14:textId="77777777" w:rsidR="00425EBA" w:rsidRPr="00686581" w:rsidRDefault="00425EBA">
            <w:pPr>
              <w:ind w:firstLine="0"/>
              <w:jc w:val="center"/>
              <w:rPr>
                <w:color w:val="auto"/>
                <w:sz w:val="20"/>
              </w:rPr>
            </w:pPr>
          </w:p>
        </w:tc>
        <w:tc>
          <w:tcPr>
            <w:tcW w:w="680" w:type="dxa"/>
            <w:gridSpan w:val="3"/>
          </w:tcPr>
          <w:p w14:paraId="7089DFD2" w14:textId="77777777" w:rsidR="00425EBA" w:rsidRPr="00686581" w:rsidRDefault="00425EBA">
            <w:pPr>
              <w:ind w:firstLine="0"/>
              <w:jc w:val="center"/>
              <w:rPr>
                <w:color w:val="auto"/>
                <w:sz w:val="20"/>
              </w:rPr>
            </w:pPr>
          </w:p>
        </w:tc>
        <w:tc>
          <w:tcPr>
            <w:tcW w:w="680" w:type="dxa"/>
          </w:tcPr>
          <w:p w14:paraId="745C74F8" w14:textId="77777777" w:rsidR="00425EBA" w:rsidRPr="00686581" w:rsidRDefault="00425EBA">
            <w:pPr>
              <w:ind w:firstLine="0"/>
              <w:jc w:val="center"/>
              <w:rPr>
                <w:color w:val="auto"/>
                <w:sz w:val="20"/>
              </w:rPr>
            </w:pPr>
          </w:p>
        </w:tc>
        <w:tc>
          <w:tcPr>
            <w:tcW w:w="680" w:type="dxa"/>
            <w:gridSpan w:val="3"/>
          </w:tcPr>
          <w:p w14:paraId="1A004DB3" w14:textId="77777777" w:rsidR="00425EBA" w:rsidRPr="00686581" w:rsidRDefault="00425EBA">
            <w:pPr>
              <w:ind w:firstLine="0"/>
              <w:jc w:val="center"/>
              <w:rPr>
                <w:color w:val="auto"/>
                <w:sz w:val="20"/>
              </w:rPr>
            </w:pPr>
          </w:p>
        </w:tc>
        <w:tc>
          <w:tcPr>
            <w:tcW w:w="680" w:type="dxa"/>
          </w:tcPr>
          <w:p w14:paraId="18B18C65" w14:textId="77777777" w:rsidR="00425EBA" w:rsidRPr="00686581" w:rsidRDefault="00425EBA">
            <w:pPr>
              <w:ind w:firstLine="0"/>
              <w:jc w:val="center"/>
              <w:rPr>
                <w:color w:val="auto"/>
                <w:sz w:val="20"/>
              </w:rPr>
            </w:pPr>
          </w:p>
        </w:tc>
      </w:tr>
      <w:tr w:rsidR="00425EBA" w:rsidRPr="00686581" w14:paraId="44451322" w14:textId="77777777">
        <w:trPr>
          <w:gridAfter w:val="1"/>
          <w:wAfter w:w="8" w:type="dxa"/>
        </w:trPr>
        <w:tc>
          <w:tcPr>
            <w:tcW w:w="466" w:type="dxa"/>
          </w:tcPr>
          <w:p w14:paraId="01E20B5B" w14:textId="77777777" w:rsidR="00425EBA" w:rsidRPr="00686581" w:rsidRDefault="0031436C">
            <w:pPr>
              <w:ind w:firstLine="0"/>
              <w:jc w:val="center"/>
              <w:rPr>
                <w:color w:val="auto"/>
                <w:sz w:val="18"/>
                <w:szCs w:val="18"/>
              </w:rPr>
            </w:pPr>
            <w:r w:rsidRPr="00686581">
              <w:rPr>
                <w:color w:val="auto"/>
                <w:sz w:val="18"/>
                <w:szCs w:val="18"/>
                <w:lang w:val="sr-Latn-CS"/>
              </w:rPr>
              <w:t>5</w:t>
            </w:r>
          </w:p>
        </w:tc>
        <w:tc>
          <w:tcPr>
            <w:tcW w:w="2284" w:type="dxa"/>
          </w:tcPr>
          <w:p w14:paraId="57DA6412" w14:textId="77777777" w:rsidR="00425EBA" w:rsidRPr="00686581" w:rsidRDefault="0031436C">
            <w:pPr>
              <w:ind w:firstLine="0"/>
              <w:rPr>
                <w:color w:val="auto"/>
                <w:sz w:val="16"/>
                <w:szCs w:val="16"/>
              </w:rPr>
            </w:pPr>
            <w:r w:rsidRPr="00686581">
              <w:rPr>
                <w:color w:val="auto"/>
                <w:sz w:val="16"/>
                <w:szCs w:val="16"/>
              </w:rPr>
              <w:t>Друштвене,културне,техни-</w:t>
            </w:r>
          </w:p>
          <w:p w14:paraId="703DE15A" w14:textId="77777777" w:rsidR="00425EBA" w:rsidRPr="00686581" w:rsidRDefault="0031436C">
            <w:pPr>
              <w:ind w:firstLine="0"/>
              <w:rPr>
                <w:color w:val="auto"/>
                <w:sz w:val="16"/>
                <w:szCs w:val="16"/>
              </w:rPr>
            </w:pPr>
            <w:r w:rsidRPr="00686581">
              <w:rPr>
                <w:color w:val="auto"/>
                <w:sz w:val="16"/>
                <w:szCs w:val="16"/>
              </w:rPr>
              <w:t xml:space="preserve">чке ,хуманитарне спортске </w:t>
            </w:r>
          </w:p>
          <w:p w14:paraId="10FB303C" w14:textId="77777777" w:rsidR="00425EBA" w:rsidRPr="00686581" w:rsidRDefault="0031436C">
            <w:pPr>
              <w:ind w:firstLine="0"/>
              <w:rPr>
                <w:color w:val="auto"/>
                <w:sz w:val="18"/>
                <w:szCs w:val="18"/>
              </w:rPr>
            </w:pPr>
            <w:r w:rsidRPr="00686581">
              <w:rPr>
                <w:color w:val="auto"/>
                <w:sz w:val="16"/>
                <w:szCs w:val="16"/>
              </w:rPr>
              <w:t>активности и секције</w:t>
            </w:r>
          </w:p>
        </w:tc>
        <w:tc>
          <w:tcPr>
            <w:tcW w:w="680" w:type="dxa"/>
          </w:tcPr>
          <w:p w14:paraId="0F762F10" w14:textId="77777777" w:rsidR="00425EBA" w:rsidRPr="00686581" w:rsidRDefault="00BE1960">
            <w:pPr>
              <w:ind w:firstLine="0"/>
              <w:jc w:val="center"/>
              <w:rPr>
                <w:color w:val="auto"/>
                <w:sz w:val="20"/>
              </w:rPr>
            </w:pPr>
            <w:r w:rsidRPr="00686581">
              <w:rPr>
                <w:color w:val="auto"/>
                <w:sz w:val="20"/>
              </w:rPr>
              <w:t>1</w:t>
            </w:r>
          </w:p>
        </w:tc>
        <w:tc>
          <w:tcPr>
            <w:tcW w:w="680" w:type="dxa"/>
          </w:tcPr>
          <w:p w14:paraId="43F8344E" w14:textId="77777777" w:rsidR="00425EBA" w:rsidRPr="00686581" w:rsidRDefault="0074187A">
            <w:pPr>
              <w:ind w:firstLine="0"/>
              <w:jc w:val="center"/>
              <w:rPr>
                <w:color w:val="auto"/>
                <w:sz w:val="20"/>
              </w:rPr>
            </w:pPr>
            <w:r w:rsidRPr="00686581">
              <w:rPr>
                <w:color w:val="auto"/>
                <w:sz w:val="20"/>
              </w:rPr>
              <w:t>-</w:t>
            </w:r>
          </w:p>
        </w:tc>
        <w:tc>
          <w:tcPr>
            <w:tcW w:w="680" w:type="dxa"/>
          </w:tcPr>
          <w:p w14:paraId="23FB76B8" w14:textId="77777777" w:rsidR="00425EBA" w:rsidRPr="00686581" w:rsidRDefault="0031436C" w:rsidP="00686581">
            <w:pPr>
              <w:ind w:firstLine="0"/>
              <w:jc w:val="center"/>
              <w:rPr>
                <w:color w:val="auto"/>
                <w:sz w:val="20"/>
              </w:rPr>
            </w:pPr>
            <w:r w:rsidRPr="00686581">
              <w:rPr>
                <w:color w:val="auto"/>
                <w:sz w:val="20"/>
                <w:lang w:val="en-US"/>
              </w:rPr>
              <w:t>0,</w:t>
            </w:r>
            <w:r w:rsidR="00686581" w:rsidRPr="00686581">
              <w:rPr>
                <w:color w:val="auto"/>
                <w:sz w:val="20"/>
              </w:rPr>
              <w:t>2</w:t>
            </w:r>
          </w:p>
        </w:tc>
        <w:tc>
          <w:tcPr>
            <w:tcW w:w="680" w:type="dxa"/>
            <w:gridSpan w:val="2"/>
          </w:tcPr>
          <w:p w14:paraId="01063748" w14:textId="77777777" w:rsidR="00425EBA" w:rsidRPr="00686581" w:rsidRDefault="00425EBA">
            <w:pPr>
              <w:ind w:firstLine="0"/>
              <w:jc w:val="center"/>
              <w:rPr>
                <w:color w:val="auto"/>
                <w:sz w:val="20"/>
              </w:rPr>
            </w:pPr>
          </w:p>
        </w:tc>
        <w:tc>
          <w:tcPr>
            <w:tcW w:w="680" w:type="dxa"/>
            <w:gridSpan w:val="2"/>
          </w:tcPr>
          <w:p w14:paraId="66836EBD" w14:textId="77777777" w:rsidR="00425EBA" w:rsidRPr="00686581" w:rsidRDefault="00425EBA">
            <w:pPr>
              <w:ind w:firstLine="0"/>
              <w:jc w:val="center"/>
              <w:rPr>
                <w:color w:val="auto"/>
                <w:sz w:val="20"/>
              </w:rPr>
            </w:pPr>
          </w:p>
        </w:tc>
        <w:tc>
          <w:tcPr>
            <w:tcW w:w="680" w:type="dxa"/>
          </w:tcPr>
          <w:p w14:paraId="5B3C4198" w14:textId="77777777" w:rsidR="00425EBA" w:rsidRPr="00686581" w:rsidRDefault="00425EBA">
            <w:pPr>
              <w:ind w:firstLine="0"/>
              <w:jc w:val="center"/>
              <w:rPr>
                <w:color w:val="auto"/>
                <w:sz w:val="20"/>
              </w:rPr>
            </w:pPr>
          </w:p>
        </w:tc>
        <w:tc>
          <w:tcPr>
            <w:tcW w:w="680" w:type="dxa"/>
            <w:gridSpan w:val="3"/>
          </w:tcPr>
          <w:p w14:paraId="31AD4FF8" w14:textId="77777777" w:rsidR="00425EBA" w:rsidRPr="00686581" w:rsidRDefault="00425EBA">
            <w:pPr>
              <w:ind w:firstLine="0"/>
              <w:jc w:val="center"/>
              <w:rPr>
                <w:color w:val="auto"/>
                <w:sz w:val="20"/>
              </w:rPr>
            </w:pPr>
          </w:p>
        </w:tc>
        <w:tc>
          <w:tcPr>
            <w:tcW w:w="680" w:type="dxa"/>
          </w:tcPr>
          <w:p w14:paraId="60E19836" w14:textId="77777777" w:rsidR="00425EBA" w:rsidRPr="00686581" w:rsidRDefault="00425EBA">
            <w:pPr>
              <w:ind w:firstLine="0"/>
              <w:jc w:val="center"/>
              <w:rPr>
                <w:color w:val="auto"/>
                <w:sz w:val="20"/>
              </w:rPr>
            </w:pPr>
          </w:p>
        </w:tc>
        <w:tc>
          <w:tcPr>
            <w:tcW w:w="680" w:type="dxa"/>
            <w:gridSpan w:val="3"/>
          </w:tcPr>
          <w:p w14:paraId="49993585" w14:textId="77777777" w:rsidR="00425EBA" w:rsidRPr="00686581" w:rsidRDefault="00425EBA">
            <w:pPr>
              <w:ind w:firstLine="0"/>
              <w:jc w:val="center"/>
              <w:rPr>
                <w:color w:val="auto"/>
                <w:sz w:val="20"/>
              </w:rPr>
            </w:pPr>
          </w:p>
        </w:tc>
        <w:tc>
          <w:tcPr>
            <w:tcW w:w="680" w:type="dxa"/>
          </w:tcPr>
          <w:p w14:paraId="15A70A5B" w14:textId="77777777" w:rsidR="00425EBA" w:rsidRPr="00686581" w:rsidRDefault="00425EBA">
            <w:pPr>
              <w:ind w:firstLine="0"/>
              <w:jc w:val="center"/>
              <w:rPr>
                <w:color w:val="auto"/>
                <w:sz w:val="20"/>
              </w:rPr>
            </w:pPr>
          </w:p>
        </w:tc>
      </w:tr>
      <w:tr w:rsidR="00425EBA" w:rsidRPr="00686581" w14:paraId="53C36D95" w14:textId="77777777">
        <w:trPr>
          <w:gridAfter w:val="1"/>
          <w:wAfter w:w="8" w:type="dxa"/>
          <w:trHeight w:val="238"/>
        </w:trPr>
        <w:tc>
          <w:tcPr>
            <w:tcW w:w="466" w:type="dxa"/>
          </w:tcPr>
          <w:p w14:paraId="28FBE388" w14:textId="77777777" w:rsidR="00425EBA" w:rsidRPr="00686581" w:rsidRDefault="0031436C">
            <w:pPr>
              <w:ind w:firstLine="0"/>
              <w:jc w:val="center"/>
              <w:rPr>
                <w:color w:val="auto"/>
                <w:sz w:val="18"/>
                <w:szCs w:val="18"/>
              </w:rPr>
            </w:pPr>
            <w:r w:rsidRPr="00686581">
              <w:rPr>
                <w:color w:val="auto"/>
                <w:sz w:val="18"/>
                <w:szCs w:val="18"/>
              </w:rPr>
              <w:t>5.1</w:t>
            </w:r>
          </w:p>
        </w:tc>
        <w:tc>
          <w:tcPr>
            <w:tcW w:w="2284" w:type="dxa"/>
          </w:tcPr>
          <w:p w14:paraId="6254ACA0" w14:textId="77777777" w:rsidR="00425EBA" w:rsidRPr="00686581" w:rsidRDefault="0031436C">
            <w:pPr>
              <w:ind w:firstLine="0"/>
              <w:rPr>
                <w:color w:val="auto"/>
                <w:sz w:val="16"/>
                <w:szCs w:val="16"/>
              </w:rPr>
            </w:pPr>
            <w:r w:rsidRPr="00686581">
              <w:rPr>
                <w:color w:val="auto"/>
                <w:sz w:val="16"/>
                <w:szCs w:val="16"/>
              </w:rPr>
              <w:t>Припремна настава</w:t>
            </w:r>
          </w:p>
        </w:tc>
        <w:tc>
          <w:tcPr>
            <w:tcW w:w="680" w:type="dxa"/>
          </w:tcPr>
          <w:p w14:paraId="656F5642" w14:textId="77777777" w:rsidR="00425EBA" w:rsidRPr="00686581" w:rsidRDefault="0031436C">
            <w:pPr>
              <w:ind w:firstLine="0"/>
              <w:jc w:val="center"/>
              <w:rPr>
                <w:color w:val="auto"/>
                <w:sz w:val="20"/>
              </w:rPr>
            </w:pPr>
            <w:r w:rsidRPr="00686581">
              <w:rPr>
                <w:color w:val="auto"/>
                <w:sz w:val="20"/>
              </w:rPr>
              <w:t>1</w:t>
            </w:r>
          </w:p>
        </w:tc>
        <w:tc>
          <w:tcPr>
            <w:tcW w:w="680" w:type="dxa"/>
          </w:tcPr>
          <w:p w14:paraId="7B4CFD89" w14:textId="77777777" w:rsidR="00425EBA" w:rsidRPr="00686581" w:rsidRDefault="0031436C">
            <w:pPr>
              <w:ind w:firstLine="0"/>
              <w:jc w:val="center"/>
              <w:rPr>
                <w:color w:val="auto"/>
                <w:sz w:val="20"/>
              </w:rPr>
            </w:pPr>
            <w:r w:rsidRPr="00686581">
              <w:rPr>
                <w:color w:val="auto"/>
                <w:sz w:val="20"/>
              </w:rPr>
              <w:t>1</w:t>
            </w:r>
          </w:p>
        </w:tc>
        <w:tc>
          <w:tcPr>
            <w:tcW w:w="680" w:type="dxa"/>
          </w:tcPr>
          <w:p w14:paraId="53A76F9F" w14:textId="77777777" w:rsidR="00425EBA" w:rsidRPr="00686581" w:rsidRDefault="0031436C">
            <w:pPr>
              <w:ind w:firstLine="0"/>
              <w:jc w:val="center"/>
              <w:rPr>
                <w:color w:val="auto"/>
                <w:sz w:val="20"/>
              </w:rPr>
            </w:pPr>
            <w:r w:rsidRPr="00686581">
              <w:rPr>
                <w:color w:val="auto"/>
                <w:sz w:val="20"/>
              </w:rPr>
              <w:t>0,2</w:t>
            </w:r>
          </w:p>
        </w:tc>
        <w:tc>
          <w:tcPr>
            <w:tcW w:w="680" w:type="dxa"/>
            <w:gridSpan w:val="2"/>
          </w:tcPr>
          <w:p w14:paraId="59721488" w14:textId="77777777" w:rsidR="00425EBA" w:rsidRPr="00686581" w:rsidRDefault="00425EBA">
            <w:pPr>
              <w:ind w:firstLine="0"/>
              <w:jc w:val="center"/>
              <w:rPr>
                <w:color w:val="auto"/>
                <w:sz w:val="20"/>
              </w:rPr>
            </w:pPr>
          </w:p>
        </w:tc>
        <w:tc>
          <w:tcPr>
            <w:tcW w:w="680" w:type="dxa"/>
            <w:gridSpan w:val="2"/>
          </w:tcPr>
          <w:p w14:paraId="088A8338" w14:textId="77777777" w:rsidR="00425EBA" w:rsidRPr="00686581" w:rsidRDefault="00425EBA">
            <w:pPr>
              <w:ind w:firstLine="0"/>
              <w:jc w:val="center"/>
              <w:rPr>
                <w:color w:val="auto"/>
                <w:sz w:val="20"/>
              </w:rPr>
            </w:pPr>
          </w:p>
        </w:tc>
        <w:tc>
          <w:tcPr>
            <w:tcW w:w="680" w:type="dxa"/>
          </w:tcPr>
          <w:p w14:paraId="44D8BEB4" w14:textId="77777777" w:rsidR="00425EBA" w:rsidRPr="00686581" w:rsidRDefault="00425EBA">
            <w:pPr>
              <w:ind w:firstLine="0"/>
              <w:jc w:val="center"/>
              <w:rPr>
                <w:color w:val="auto"/>
                <w:sz w:val="20"/>
              </w:rPr>
            </w:pPr>
          </w:p>
        </w:tc>
        <w:tc>
          <w:tcPr>
            <w:tcW w:w="680" w:type="dxa"/>
            <w:gridSpan w:val="3"/>
          </w:tcPr>
          <w:p w14:paraId="4A18E48B" w14:textId="77777777" w:rsidR="00425EBA" w:rsidRPr="00686581" w:rsidRDefault="00425EBA">
            <w:pPr>
              <w:ind w:firstLine="0"/>
              <w:jc w:val="center"/>
              <w:rPr>
                <w:color w:val="auto"/>
                <w:sz w:val="20"/>
              </w:rPr>
            </w:pPr>
          </w:p>
        </w:tc>
        <w:tc>
          <w:tcPr>
            <w:tcW w:w="680" w:type="dxa"/>
          </w:tcPr>
          <w:p w14:paraId="38048A94" w14:textId="77777777" w:rsidR="00425EBA" w:rsidRPr="00686581" w:rsidRDefault="00425EBA">
            <w:pPr>
              <w:ind w:firstLine="0"/>
              <w:jc w:val="center"/>
              <w:rPr>
                <w:color w:val="auto"/>
                <w:sz w:val="20"/>
              </w:rPr>
            </w:pPr>
          </w:p>
        </w:tc>
        <w:tc>
          <w:tcPr>
            <w:tcW w:w="680" w:type="dxa"/>
            <w:gridSpan w:val="3"/>
          </w:tcPr>
          <w:p w14:paraId="214520B1" w14:textId="77777777" w:rsidR="00425EBA" w:rsidRPr="00686581" w:rsidRDefault="00425EBA">
            <w:pPr>
              <w:ind w:firstLine="0"/>
              <w:jc w:val="center"/>
              <w:rPr>
                <w:color w:val="auto"/>
                <w:sz w:val="20"/>
              </w:rPr>
            </w:pPr>
          </w:p>
        </w:tc>
        <w:tc>
          <w:tcPr>
            <w:tcW w:w="680" w:type="dxa"/>
          </w:tcPr>
          <w:p w14:paraId="7403E05E" w14:textId="77777777" w:rsidR="00425EBA" w:rsidRPr="00686581" w:rsidRDefault="00425EBA">
            <w:pPr>
              <w:ind w:firstLine="0"/>
              <w:jc w:val="center"/>
              <w:rPr>
                <w:color w:val="auto"/>
                <w:sz w:val="20"/>
              </w:rPr>
            </w:pPr>
          </w:p>
        </w:tc>
      </w:tr>
      <w:tr w:rsidR="00425EBA" w:rsidRPr="00686581" w14:paraId="46308EB1" w14:textId="77777777">
        <w:trPr>
          <w:gridAfter w:val="1"/>
          <w:wAfter w:w="8" w:type="dxa"/>
        </w:trPr>
        <w:tc>
          <w:tcPr>
            <w:tcW w:w="466" w:type="dxa"/>
          </w:tcPr>
          <w:p w14:paraId="0B4FDBA7" w14:textId="77777777" w:rsidR="00425EBA" w:rsidRPr="00686581" w:rsidRDefault="0031436C">
            <w:pPr>
              <w:ind w:firstLine="0"/>
              <w:jc w:val="center"/>
              <w:rPr>
                <w:color w:val="auto"/>
                <w:sz w:val="18"/>
                <w:szCs w:val="18"/>
              </w:rPr>
            </w:pPr>
            <w:r w:rsidRPr="00686581">
              <w:rPr>
                <w:color w:val="auto"/>
                <w:sz w:val="18"/>
                <w:szCs w:val="18"/>
                <w:lang w:val="sr-Latn-CS"/>
              </w:rPr>
              <w:t>6</w:t>
            </w:r>
          </w:p>
        </w:tc>
        <w:tc>
          <w:tcPr>
            <w:tcW w:w="2284" w:type="dxa"/>
          </w:tcPr>
          <w:p w14:paraId="11AA4613" w14:textId="77777777" w:rsidR="00425EBA" w:rsidRPr="00686581" w:rsidRDefault="0031436C">
            <w:pPr>
              <w:ind w:right="-76" w:firstLine="0"/>
              <w:rPr>
                <w:color w:val="auto"/>
                <w:sz w:val="16"/>
                <w:szCs w:val="16"/>
                <w:u w:val="single"/>
              </w:rPr>
            </w:pPr>
            <w:r w:rsidRPr="00686581">
              <w:rPr>
                <w:color w:val="auto"/>
                <w:sz w:val="16"/>
                <w:szCs w:val="16"/>
              </w:rPr>
              <w:t>Слободне наставне активности</w:t>
            </w:r>
          </w:p>
        </w:tc>
        <w:tc>
          <w:tcPr>
            <w:tcW w:w="680" w:type="dxa"/>
          </w:tcPr>
          <w:p w14:paraId="4C4F076A" w14:textId="77777777" w:rsidR="00425EBA" w:rsidRPr="00686581" w:rsidRDefault="0074187A">
            <w:pPr>
              <w:ind w:firstLine="0"/>
              <w:jc w:val="center"/>
              <w:rPr>
                <w:color w:val="auto"/>
                <w:sz w:val="20"/>
              </w:rPr>
            </w:pPr>
            <w:r w:rsidRPr="00686581">
              <w:rPr>
                <w:color w:val="auto"/>
                <w:sz w:val="20"/>
              </w:rPr>
              <w:t>-</w:t>
            </w:r>
          </w:p>
        </w:tc>
        <w:tc>
          <w:tcPr>
            <w:tcW w:w="680" w:type="dxa"/>
          </w:tcPr>
          <w:p w14:paraId="0EDC5669" w14:textId="77777777" w:rsidR="00425EBA" w:rsidRPr="00686581" w:rsidRDefault="0074187A">
            <w:pPr>
              <w:ind w:firstLine="0"/>
              <w:jc w:val="center"/>
              <w:rPr>
                <w:color w:val="auto"/>
                <w:sz w:val="20"/>
              </w:rPr>
            </w:pPr>
            <w:r w:rsidRPr="00686581">
              <w:rPr>
                <w:color w:val="auto"/>
                <w:sz w:val="20"/>
              </w:rPr>
              <w:t>1</w:t>
            </w:r>
          </w:p>
        </w:tc>
        <w:tc>
          <w:tcPr>
            <w:tcW w:w="680" w:type="dxa"/>
          </w:tcPr>
          <w:p w14:paraId="35EBB903" w14:textId="77777777" w:rsidR="00425EBA" w:rsidRPr="00686581" w:rsidRDefault="0031436C">
            <w:pPr>
              <w:ind w:firstLine="0"/>
              <w:jc w:val="center"/>
              <w:rPr>
                <w:color w:val="auto"/>
                <w:sz w:val="20"/>
              </w:rPr>
            </w:pPr>
            <w:r w:rsidRPr="00686581">
              <w:rPr>
                <w:color w:val="auto"/>
                <w:sz w:val="20"/>
              </w:rPr>
              <w:t>0,2</w:t>
            </w:r>
          </w:p>
        </w:tc>
        <w:tc>
          <w:tcPr>
            <w:tcW w:w="680" w:type="dxa"/>
            <w:gridSpan w:val="2"/>
          </w:tcPr>
          <w:p w14:paraId="2F256AC7" w14:textId="77777777" w:rsidR="00425EBA" w:rsidRPr="00686581" w:rsidRDefault="00425EBA">
            <w:pPr>
              <w:ind w:firstLine="0"/>
              <w:jc w:val="center"/>
              <w:rPr>
                <w:color w:val="auto"/>
                <w:sz w:val="20"/>
              </w:rPr>
            </w:pPr>
          </w:p>
        </w:tc>
        <w:tc>
          <w:tcPr>
            <w:tcW w:w="680" w:type="dxa"/>
            <w:gridSpan w:val="2"/>
          </w:tcPr>
          <w:p w14:paraId="497E2118" w14:textId="77777777" w:rsidR="00425EBA" w:rsidRPr="00686581" w:rsidRDefault="00425EBA">
            <w:pPr>
              <w:ind w:firstLine="0"/>
              <w:jc w:val="center"/>
              <w:rPr>
                <w:color w:val="auto"/>
                <w:sz w:val="20"/>
              </w:rPr>
            </w:pPr>
          </w:p>
        </w:tc>
        <w:tc>
          <w:tcPr>
            <w:tcW w:w="680" w:type="dxa"/>
          </w:tcPr>
          <w:p w14:paraId="06C87688" w14:textId="77777777" w:rsidR="00425EBA" w:rsidRPr="00686581" w:rsidRDefault="00425EBA">
            <w:pPr>
              <w:ind w:firstLine="0"/>
              <w:jc w:val="center"/>
              <w:rPr>
                <w:color w:val="auto"/>
                <w:sz w:val="20"/>
              </w:rPr>
            </w:pPr>
          </w:p>
        </w:tc>
        <w:tc>
          <w:tcPr>
            <w:tcW w:w="680" w:type="dxa"/>
            <w:gridSpan w:val="3"/>
          </w:tcPr>
          <w:p w14:paraId="5377E698" w14:textId="77777777" w:rsidR="00425EBA" w:rsidRPr="00686581" w:rsidRDefault="00425EBA">
            <w:pPr>
              <w:ind w:firstLine="0"/>
              <w:jc w:val="center"/>
              <w:rPr>
                <w:color w:val="auto"/>
                <w:sz w:val="20"/>
              </w:rPr>
            </w:pPr>
          </w:p>
        </w:tc>
        <w:tc>
          <w:tcPr>
            <w:tcW w:w="680" w:type="dxa"/>
          </w:tcPr>
          <w:p w14:paraId="39D62EFC" w14:textId="77777777" w:rsidR="00425EBA" w:rsidRPr="00686581" w:rsidRDefault="00425EBA">
            <w:pPr>
              <w:ind w:firstLine="0"/>
              <w:jc w:val="center"/>
              <w:rPr>
                <w:color w:val="auto"/>
                <w:sz w:val="20"/>
              </w:rPr>
            </w:pPr>
          </w:p>
        </w:tc>
        <w:tc>
          <w:tcPr>
            <w:tcW w:w="680" w:type="dxa"/>
            <w:gridSpan w:val="3"/>
          </w:tcPr>
          <w:p w14:paraId="68D54440" w14:textId="77777777" w:rsidR="00425EBA" w:rsidRPr="00686581" w:rsidRDefault="00425EBA">
            <w:pPr>
              <w:ind w:firstLine="0"/>
              <w:jc w:val="center"/>
              <w:rPr>
                <w:color w:val="auto"/>
                <w:sz w:val="20"/>
              </w:rPr>
            </w:pPr>
          </w:p>
        </w:tc>
        <w:tc>
          <w:tcPr>
            <w:tcW w:w="680" w:type="dxa"/>
          </w:tcPr>
          <w:p w14:paraId="58A828C2" w14:textId="77777777" w:rsidR="00425EBA" w:rsidRPr="00686581" w:rsidRDefault="00425EBA">
            <w:pPr>
              <w:ind w:firstLine="0"/>
              <w:jc w:val="center"/>
              <w:rPr>
                <w:color w:val="auto"/>
                <w:sz w:val="20"/>
              </w:rPr>
            </w:pPr>
          </w:p>
        </w:tc>
      </w:tr>
      <w:tr w:rsidR="00425EBA" w:rsidRPr="00686581" w14:paraId="7E95C8D1" w14:textId="77777777">
        <w:trPr>
          <w:gridAfter w:val="1"/>
          <w:wAfter w:w="8" w:type="dxa"/>
        </w:trPr>
        <w:tc>
          <w:tcPr>
            <w:tcW w:w="2750" w:type="dxa"/>
            <w:gridSpan w:val="2"/>
          </w:tcPr>
          <w:p w14:paraId="4FDEEB93" w14:textId="77777777" w:rsidR="00425EBA" w:rsidRPr="00686581" w:rsidRDefault="0031436C">
            <w:pPr>
              <w:ind w:firstLine="0"/>
              <w:jc w:val="center"/>
              <w:rPr>
                <w:color w:val="auto"/>
                <w:sz w:val="18"/>
                <w:szCs w:val="18"/>
              </w:rPr>
            </w:pPr>
            <w:r w:rsidRPr="00686581">
              <w:rPr>
                <w:color w:val="auto"/>
                <w:sz w:val="18"/>
                <w:szCs w:val="18"/>
              </w:rPr>
              <w:t>СВЕГА(1-6)</w:t>
            </w:r>
          </w:p>
        </w:tc>
        <w:tc>
          <w:tcPr>
            <w:tcW w:w="680" w:type="dxa"/>
          </w:tcPr>
          <w:p w14:paraId="360046FC" w14:textId="77777777" w:rsidR="00425EBA" w:rsidRPr="00686581" w:rsidRDefault="0031436C">
            <w:pPr>
              <w:ind w:firstLine="0"/>
              <w:jc w:val="center"/>
              <w:rPr>
                <w:color w:val="auto"/>
                <w:sz w:val="20"/>
              </w:rPr>
            </w:pPr>
            <w:r w:rsidRPr="00686581">
              <w:rPr>
                <w:color w:val="auto"/>
                <w:sz w:val="20"/>
              </w:rPr>
              <w:t>24</w:t>
            </w:r>
          </w:p>
        </w:tc>
        <w:tc>
          <w:tcPr>
            <w:tcW w:w="680" w:type="dxa"/>
          </w:tcPr>
          <w:p w14:paraId="43B0108E" w14:textId="77777777" w:rsidR="00425EBA" w:rsidRPr="00686581" w:rsidRDefault="0031436C">
            <w:pPr>
              <w:ind w:firstLine="0"/>
              <w:jc w:val="center"/>
              <w:rPr>
                <w:color w:val="auto"/>
                <w:sz w:val="20"/>
              </w:rPr>
            </w:pPr>
            <w:r w:rsidRPr="00686581">
              <w:rPr>
                <w:color w:val="auto"/>
                <w:sz w:val="20"/>
              </w:rPr>
              <w:t>24</w:t>
            </w:r>
          </w:p>
        </w:tc>
        <w:tc>
          <w:tcPr>
            <w:tcW w:w="680" w:type="dxa"/>
          </w:tcPr>
          <w:p w14:paraId="5477FDB6" w14:textId="77777777" w:rsidR="00425EBA" w:rsidRPr="00686581" w:rsidRDefault="00686581">
            <w:pPr>
              <w:ind w:firstLine="0"/>
              <w:jc w:val="center"/>
              <w:rPr>
                <w:color w:val="auto"/>
                <w:sz w:val="20"/>
              </w:rPr>
            </w:pPr>
            <w:r w:rsidRPr="00686581">
              <w:rPr>
                <w:color w:val="auto"/>
                <w:sz w:val="20"/>
              </w:rPr>
              <w:t>7</w:t>
            </w:r>
          </w:p>
        </w:tc>
        <w:tc>
          <w:tcPr>
            <w:tcW w:w="680" w:type="dxa"/>
            <w:gridSpan w:val="2"/>
          </w:tcPr>
          <w:p w14:paraId="1A4D1F10" w14:textId="77777777" w:rsidR="00425EBA" w:rsidRPr="00686581" w:rsidRDefault="00425EBA">
            <w:pPr>
              <w:ind w:firstLine="0"/>
              <w:jc w:val="center"/>
              <w:rPr>
                <w:color w:val="auto"/>
                <w:sz w:val="20"/>
              </w:rPr>
            </w:pPr>
          </w:p>
        </w:tc>
        <w:tc>
          <w:tcPr>
            <w:tcW w:w="680" w:type="dxa"/>
            <w:gridSpan w:val="2"/>
          </w:tcPr>
          <w:p w14:paraId="1BAD6A87" w14:textId="77777777" w:rsidR="00425EBA" w:rsidRPr="00686581" w:rsidRDefault="00425EBA">
            <w:pPr>
              <w:ind w:firstLine="0"/>
              <w:jc w:val="center"/>
              <w:rPr>
                <w:color w:val="auto"/>
                <w:sz w:val="20"/>
              </w:rPr>
            </w:pPr>
          </w:p>
        </w:tc>
        <w:tc>
          <w:tcPr>
            <w:tcW w:w="680" w:type="dxa"/>
          </w:tcPr>
          <w:p w14:paraId="66DC7BFB" w14:textId="77777777" w:rsidR="00425EBA" w:rsidRPr="00686581" w:rsidRDefault="00425EBA">
            <w:pPr>
              <w:ind w:firstLine="0"/>
              <w:jc w:val="center"/>
              <w:rPr>
                <w:color w:val="auto"/>
                <w:sz w:val="20"/>
              </w:rPr>
            </w:pPr>
          </w:p>
        </w:tc>
        <w:tc>
          <w:tcPr>
            <w:tcW w:w="680" w:type="dxa"/>
            <w:gridSpan w:val="3"/>
          </w:tcPr>
          <w:p w14:paraId="338D3C34" w14:textId="77777777" w:rsidR="00425EBA" w:rsidRPr="00686581" w:rsidRDefault="00425EBA">
            <w:pPr>
              <w:ind w:firstLine="0"/>
              <w:jc w:val="center"/>
              <w:rPr>
                <w:color w:val="auto"/>
                <w:sz w:val="20"/>
              </w:rPr>
            </w:pPr>
          </w:p>
        </w:tc>
        <w:tc>
          <w:tcPr>
            <w:tcW w:w="680" w:type="dxa"/>
          </w:tcPr>
          <w:p w14:paraId="4C4B5F92" w14:textId="77777777" w:rsidR="00425EBA" w:rsidRPr="00686581" w:rsidRDefault="00425EBA">
            <w:pPr>
              <w:ind w:firstLine="0"/>
              <w:jc w:val="center"/>
              <w:rPr>
                <w:color w:val="auto"/>
                <w:sz w:val="20"/>
              </w:rPr>
            </w:pPr>
          </w:p>
        </w:tc>
        <w:tc>
          <w:tcPr>
            <w:tcW w:w="680" w:type="dxa"/>
            <w:gridSpan w:val="3"/>
          </w:tcPr>
          <w:p w14:paraId="029E453A" w14:textId="77777777" w:rsidR="00425EBA" w:rsidRPr="00686581" w:rsidRDefault="00425EBA">
            <w:pPr>
              <w:ind w:firstLine="0"/>
              <w:jc w:val="center"/>
              <w:rPr>
                <w:color w:val="auto"/>
                <w:sz w:val="20"/>
              </w:rPr>
            </w:pPr>
          </w:p>
        </w:tc>
        <w:tc>
          <w:tcPr>
            <w:tcW w:w="680" w:type="dxa"/>
          </w:tcPr>
          <w:p w14:paraId="0CD265BD" w14:textId="77777777" w:rsidR="00425EBA" w:rsidRPr="00686581" w:rsidRDefault="00425EBA">
            <w:pPr>
              <w:ind w:firstLine="0"/>
              <w:jc w:val="center"/>
              <w:rPr>
                <w:color w:val="auto"/>
                <w:sz w:val="20"/>
              </w:rPr>
            </w:pPr>
          </w:p>
        </w:tc>
      </w:tr>
      <w:tr w:rsidR="00425EBA" w:rsidRPr="00686581" w14:paraId="2AF6E681" w14:textId="77777777">
        <w:trPr>
          <w:gridAfter w:val="1"/>
          <w:wAfter w:w="8" w:type="dxa"/>
        </w:trPr>
        <w:tc>
          <w:tcPr>
            <w:tcW w:w="466" w:type="dxa"/>
          </w:tcPr>
          <w:p w14:paraId="534603DC" w14:textId="77777777" w:rsidR="00425EBA" w:rsidRPr="00686581" w:rsidRDefault="0031436C">
            <w:pPr>
              <w:ind w:firstLine="0"/>
              <w:jc w:val="center"/>
              <w:rPr>
                <w:color w:val="auto"/>
                <w:sz w:val="18"/>
                <w:szCs w:val="18"/>
              </w:rPr>
            </w:pPr>
            <w:r w:rsidRPr="00686581">
              <w:rPr>
                <w:color w:val="auto"/>
                <w:sz w:val="18"/>
                <w:szCs w:val="18"/>
                <w:lang w:val="sr-Latn-CS"/>
              </w:rPr>
              <w:t>7</w:t>
            </w:r>
          </w:p>
        </w:tc>
        <w:tc>
          <w:tcPr>
            <w:tcW w:w="2284" w:type="dxa"/>
          </w:tcPr>
          <w:p w14:paraId="400EE8E9" w14:textId="77777777" w:rsidR="00425EBA" w:rsidRPr="00686581" w:rsidRDefault="0031436C">
            <w:pPr>
              <w:ind w:firstLine="0"/>
              <w:rPr>
                <w:color w:val="auto"/>
                <w:sz w:val="16"/>
                <w:szCs w:val="16"/>
              </w:rPr>
            </w:pPr>
            <w:r w:rsidRPr="00686581">
              <w:rPr>
                <w:color w:val="auto"/>
                <w:sz w:val="16"/>
                <w:szCs w:val="16"/>
              </w:rPr>
              <w:t>Планирање,програмирање и</w:t>
            </w:r>
          </w:p>
          <w:p w14:paraId="170A1241" w14:textId="77777777" w:rsidR="00425EBA" w:rsidRPr="00686581" w:rsidRDefault="0031436C">
            <w:pPr>
              <w:ind w:firstLine="0"/>
              <w:rPr>
                <w:color w:val="auto"/>
                <w:sz w:val="18"/>
                <w:szCs w:val="18"/>
              </w:rPr>
            </w:pPr>
            <w:r w:rsidRPr="00686581">
              <w:rPr>
                <w:color w:val="auto"/>
                <w:sz w:val="16"/>
                <w:szCs w:val="16"/>
              </w:rPr>
              <w:t>припрема за рад</w:t>
            </w:r>
          </w:p>
        </w:tc>
        <w:tc>
          <w:tcPr>
            <w:tcW w:w="680" w:type="dxa"/>
          </w:tcPr>
          <w:p w14:paraId="786B18C2" w14:textId="77777777" w:rsidR="00425EBA" w:rsidRPr="00686581" w:rsidRDefault="0031436C">
            <w:pPr>
              <w:ind w:firstLine="0"/>
              <w:jc w:val="center"/>
              <w:rPr>
                <w:color w:val="auto"/>
                <w:sz w:val="20"/>
              </w:rPr>
            </w:pPr>
            <w:r w:rsidRPr="00686581">
              <w:rPr>
                <w:color w:val="auto"/>
                <w:sz w:val="20"/>
              </w:rPr>
              <w:t>10</w:t>
            </w:r>
          </w:p>
        </w:tc>
        <w:tc>
          <w:tcPr>
            <w:tcW w:w="680" w:type="dxa"/>
          </w:tcPr>
          <w:p w14:paraId="3FA1BFD1" w14:textId="77777777" w:rsidR="00425EBA" w:rsidRPr="00686581" w:rsidRDefault="0031436C">
            <w:pPr>
              <w:ind w:firstLine="0"/>
              <w:jc w:val="center"/>
              <w:rPr>
                <w:color w:val="auto"/>
                <w:sz w:val="20"/>
              </w:rPr>
            </w:pPr>
            <w:r w:rsidRPr="00686581">
              <w:rPr>
                <w:color w:val="auto"/>
                <w:sz w:val="20"/>
              </w:rPr>
              <w:t>10</w:t>
            </w:r>
          </w:p>
        </w:tc>
        <w:tc>
          <w:tcPr>
            <w:tcW w:w="680" w:type="dxa"/>
          </w:tcPr>
          <w:p w14:paraId="3B4879C9" w14:textId="77777777" w:rsidR="00425EBA" w:rsidRPr="00686581" w:rsidRDefault="0074187A">
            <w:pPr>
              <w:ind w:firstLine="0"/>
              <w:jc w:val="center"/>
              <w:rPr>
                <w:color w:val="auto"/>
                <w:sz w:val="20"/>
              </w:rPr>
            </w:pPr>
            <w:r w:rsidRPr="00686581">
              <w:rPr>
                <w:color w:val="auto"/>
                <w:sz w:val="20"/>
              </w:rPr>
              <w:t>3</w:t>
            </w:r>
          </w:p>
        </w:tc>
        <w:tc>
          <w:tcPr>
            <w:tcW w:w="680" w:type="dxa"/>
            <w:gridSpan w:val="2"/>
          </w:tcPr>
          <w:p w14:paraId="6674EB16" w14:textId="77777777" w:rsidR="00425EBA" w:rsidRPr="00686581" w:rsidRDefault="00425EBA">
            <w:pPr>
              <w:ind w:firstLine="0"/>
              <w:jc w:val="center"/>
              <w:rPr>
                <w:color w:val="auto"/>
                <w:sz w:val="20"/>
              </w:rPr>
            </w:pPr>
          </w:p>
        </w:tc>
        <w:tc>
          <w:tcPr>
            <w:tcW w:w="680" w:type="dxa"/>
            <w:gridSpan w:val="2"/>
          </w:tcPr>
          <w:p w14:paraId="2E6B8761" w14:textId="77777777" w:rsidR="00425EBA" w:rsidRPr="00686581" w:rsidRDefault="00425EBA">
            <w:pPr>
              <w:ind w:firstLine="0"/>
              <w:jc w:val="center"/>
              <w:rPr>
                <w:color w:val="auto"/>
                <w:sz w:val="20"/>
              </w:rPr>
            </w:pPr>
          </w:p>
        </w:tc>
        <w:tc>
          <w:tcPr>
            <w:tcW w:w="680" w:type="dxa"/>
          </w:tcPr>
          <w:p w14:paraId="6E356CA7" w14:textId="77777777" w:rsidR="00425EBA" w:rsidRPr="00686581" w:rsidRDefault="00425EBA">
            <w:pPr>
              <w:ind w:firstLine="0"/>
              <w:jc w:val="center"/>
              <w:rPr>
                <w:color w:val="auto"/>
                <w:sz w:val="20"/>
              </w:rPr>
            </w:pPr>
          </w:p>
        </w:tc>
        <w:tc>
          <w:tcPr>
            <w:tcW w:w="680" w:type="dxa"/>
            <w:gridSpan w:val="3"/>
          </w:tcPr>
          <w:p w14:paraId="12962966" w14:textId="77777777" w:rsidR="00425EBA" w:rsidRPr="00686581" w:rsidRDefault="00425EBA">
            <w:pPr>
              <w:ind w:firstLine="0"/>
              <w:jc w:val="center"/>
              <w:rPr>
                <w:color w:val="auto"/>
                <w:sz w:val="20"/>
              </w:rPr>
            </w:pPr>
          </w:p>
        </w:tc>
        <w:tc>
          <w:tcPr>
            <w:tcW w:w="680" w:type="dxa"/>
          </w:tcPr>
          <w:p w14:paraId="25BEE2BB" w14:textId="77777777" w:rsidR="00425EBA" w:rsidRPr="00686581" w:rsidRDefault="00425EBA">
            <w:pPr>
              <w:ind w:firstLine="0"/>
              <w:jc w:val="center"/>
              <w:rPr>
                <w:color w:val="auto"/>
                <w:sz w:val="20"/>
              </w:rPr>
            </w:pPr>
          </w:p>
        </w:tc>
        <w:tc>
          <w:tcPr>
            <w:tcW w:w="680" w:type="dxa"/>
            <w:gridSpan w:val="3"/>
          </w:tcPr>
          <w:p w14:paraId="270CEE03" w14:textId="77777777" w:rsidR="00425EBA" w:rsidRPr="00686581" w:rsidRDefault="00425EBA">
            <w:pPr>
              <w:ind w:firstLine="0"/>
              <w:jc w:val="center"/>
              <w:rPr>
                <w:color w:val="auto"/>
                <w:sz w:val="20"/>
              </w:rPr>
            </w:pPr>
          </w:p>
        </w:tc>
        <w:tc>
          <w:tcPr>
            <w:tcW w:w="680" w:type="dxa"/>
          </w:tcPr>
          <w:p w14:paraId="3613A6E8" w14:textId="77777777" w:rsidR="00425EBA" w:rsidRPr="00686581" w:rsidRDefault="00425EBA">
            <w:pPr>
              <w:ind w:firstLine="0"/>
              <w:jc w:val="center"/>
              <w:rPr>
                <w:color w:val="auto"/>
                <w:sz w:val="20"/>
              </w:rPr>
            </w:pPr>
          </w:p>
        </w:tc>
      </w:tr>
      <w:tr w:rsidR="00425EBA" w:rsidRPr="00686581" w14:paraId="24A2DA82" w14:textId="77777777">
        <w:trPr>
          <w:gridAfter w:val="1"/>
          <w:wAfter w:w="8" w:type="dxa"/>
          <w:trHeight w:val="598"/>
        </w:trPr>
        <w:tc>
          <w:tcPr>
            <w:tcW w:w="2750" w:type="dxa"/>
            <w:gridSpan w:val="2"/>
          </w:tcPr>
          <w:p w14:paraId="5CF59CA2" w14:textId="77777777" w:rsidR="00425EBA" w:rsidRPr="00686581" w:rsidRDefault="0031436C">
            <w:pPr>
              <w:ind w:firstLine="0"/>
              <w:rPr>
                <w:color w:val="auto"/>
                <w:sz w:val="16"/>
                <w:szCs w:val="16"/>
              </w:rPr>
            </w:pPr>
            <w:r w:rsidRPr="00686581">
              <w:rPr>
                <w:color w:val="auto"/>
                <w:sz w:val="18"/>
                <w:szCs w:val="18"/>
              </w:rPr>
              <w:t xml:space="preserve">СВЕГА </w:t>
            </w:r>
            <w:r w:rsidRPr="00686581">
              <w:rPr>
                <w:color w:val="auto"/>
                <w:sz w:val="16"/>
                <w:szCs w:val="16"/>
              </w:rPr>
              <w:t>часова непосредног рада</w:t>
            </w:r>
          </w:p>
          <w:p w14:paraId="5586CE6A" w14:textId="77777777" w:rsidR="00425EBA" w:rsidRPr="00686581" w:rsidRDefault="0031436C">
            <w:pPr>
              <w:ind w:firstLine="0"/>
              <w:rPr>
                <w:color w:val="auto"/>
                <w:sz w:val="18"/>
                <w:szCs w:val="18"/>
              </w:rPr>
            </w:pPr>
            <w:r w:rsidRPr="00686581">
              <w:rPr>
                <w:color w:val="auto"/>
                <w:sz w:val="16"/>
                <w:szCs w:val="16"/>
              </w:rPr>
              <w:t>са ученицима и припреме</w:t>
            </w:r>
          </w:p>
        </w:tc>
        <w:tc>
          <w:tcPr>
            <w:tcW w:w="680" w:type="dxa"/>
          </w:tcPr>
          <w:p w14:paraId="2FA99100" w14:textId="77777777" w:rsidR="00425EBA" w:rsidRPr="00686581" w:rsidRDefault="0031436C">
            <w:pPr>
              <w:ind w:firstLine="0"/>
              <w:jc w:val="center"/>
              <w:rPr>
                <w:color w:val="auto"/>
                <w:sz w:val="20"/>
              </w:rPr>
            </w:pPr>
            <w:r w:rsidRPr="00686581">
              <w:rPr>
                <w:color w:val="auto"/>
                <w:sz w:val="20"/>
              </w:rPr>
              <w:t>34</w:t>
            </w:r>
          </w:p>
        </w:tc>
        <w:tc>
          <w:tcPr>
            <w:tcW w:w="680" w:type="dxa"/>
          </w:tcPr>
          <w:p w14:paraId="172C7456" w14:textId="77777777" w:rsidR="00425EBA" w:rsidRPr="00686581" w:rsidRDefault="0031436C">
            <w:pPr>
              <w:ind w:firstLine="0"/>
              <w:jc w:val="center"/>
              <w:rPr>
                <w:color w:val="auto"/>
                <w:sz w:val="20"/>
              </w:rPr>
            </w:pPr>
            <w:r w:rsidRPr="00686581">
              <w:rPr>
                <w:color w:val="auto"/>
                <w:sz w:val="20"/>
              </w:rPr>
              <w:t>34</w:t>
            </w:r>
          </w:p>
        </w:tc>
        <w:tc>
          <w:tcPr>
            <w:tcW w:w="680" w:type="dxa"/>
          </w:tcPr>
          <w:p w14:paraId="1F77B7B9" w14:textId="77777777" w:rsidR="00425EBA" w:rsidRPr="00686581" w:rsidRDefault="00686581">
            <w:pPr>
              <w:ind w:firstLine="0"/>
              <w:jc w:val="center"/>
              <w:rPr>
                <w:color w:val="auto"/>
                <w:sz w:val="20"/>
              </w:rPr>
            </w:pPr>
            <w:r w:rsidRPr="00686581">
              <w:rPr>
                <w:color w:val="auto"/>
                <w:sz w:val="20"/>
              </w:rPr>
              <w:t>10</w:t>
            </w:r>
          </w:p>
        </w:tc>
        <w:tc>
          <w:tcPr>
            <w:tcW w:w="680" w:type="dxa"/>
            <w:gridSpan w:val="2"/>
          </w:tcPr>
          <w:p w14:paraId="4ECFFBB0" w14:textId="77777777" w:rsidR="00425EBA" w:rsidRPr="00686581" w:rsidRDefault="00425EBA">
            <w:pPr>
              <w:ind w:firstLine="0"/>
              <w:jc w:val="center"/>
              <w:rPr>
                <w:color w:val="auto"/>
                <w:sz w:val="20"/>
              </w:rPr>
            </w:pPr>
          </w:p>
        </w:tc>
        <w:tc>
          <w:tcPr>
            <w:tcW w:w="680" w:type="dxa"/>
            <w:gridSpan w:val="2"/>
          </w:tcPr>
          <w:p w14:paraId="1BF773B8" w14:textId="77777777" w:rsidR="00425EBA" w:rsidRPr="00686581" w:rsidRDefault="00425EBA">
            <w:pPr>
              <w:ind w:firstLine="0"/>
              <w:jc w:val="center"/>
              <w:rPr>
                <w:color w:val="auto"/>
                <w:sz w:val="20"/>
              </w:rPr>
            </w:pPr>
          </w:p>
        </w:tc>
        <w:tc>
          <w:tcPr>
            <w:tcW w:w="680" w:type="dxa"/>
          </w:tcPr>
          <w:p w14:paraId="7F1F1914" w14:textId="77777777" w:rsidR="00425EBA" w:rsidRPr="00686581" w:rsidRDefault="00425EBA">
            <w:pPr>
              <w:ind w:firstLine="0"/>
              <w:jc w:val="center"/>
              <w:rPr>
                <w:color w:val="auto"/>
                <w:sz w:val="20"/>
              </w:rPr>
            </w:pPr>
          </w:p>
        </w:tc>
        <w:tc>
          <w:tcPr>
            <w:tcW w:w="680" w:type="dxa"/>
            <w:gridSpan w:val="3"/>
          </w:tcPr>
          <w:p w14:paraId="67122028" w14:textId="77777777" w:rsidR="00425EBA" w:rsidRPr="00686581" w:rsidRDefault="00425EBA">
            <w:pPr>
              <w:ind w:firstLine="0"/>
              <w:jc w:val="center"/>
              <w:rPr>
                <w:color w:val="auto"/>
                <w:sz w:val="20"/>
              </w:rPr>
            </w:pPr>
          </w:p>
        </w:tc>
        <w:tc>
          <w:tcPr>
            <w:tcW w:w="680" w:type="dxa"/>
          </w:tcPr>
          <w:p w14:paraId="3D687D2B" w14:textId="77777777" w:rsidR="00425EBA" w:rsidRPr="00686581" w:rsidRDefault="00425EBA">
            <w:pPr>
              <w:ind w:firstLine="0"/>
              <w:jc w:val="center"/>
              <w:rPr>
                <w:color w:val="auto"/>
                <w:sz w:val="20"/>
              </w:rPr>
            </w:pPr>
          </w:p>
        </w:tc>
        <w:tc>
          <w:tcPr>
            <w:tcW w:w="680" w:type="dxa"/>
            <w:gridSpan w:val="3"/>
          </w:tcPr>
          <w:p w14:paraId="6C969DE8" w14:textId="77777777" w:rsidR="00425EBA" w:rsidRPr="00686581" w:rsidRDefault="00425EBA">
            <w:pPr>
              <w:ind w:firstLine="0"/>
              <w:jc w:val="center"/>
              <w:rPr>
                <w:color w:val="auto"/>
                <w:sz w:val="20"/>
              </w:rPr>
            </w:pPr>
          </w:p>
        </w:tc>
        <w:tc>
          <w:tcPr>
            <w:tcW w:w="680" w:type="dxa"/>
          </w:tcPr>
          <w:p w14:paraId="6934AB77" w14:textId="77777777" w:rsidR="00425EBA" w:rsidRPr="00686581" w:rsidRDefault="00425EBA">
            <w:pPr>
              <w:ind w:firstLine="0"/>
              <w:jc w:val="center"/>
              <w:rPr>
                <w:color w:val="auto"/>
                <w:sz w:val="20"/>
              </w:rPr>
            </w:pPr>
          </w:p>
        </w:tc>
      </w:tr>
      <w:tr w:rsidR="00425EBA" w:rsidRPr="00686581" w14:paraId="5DA69FC5" w14:textId="77777777">
        <w:tc>
          <w:tcPr>
            <w:tcW w:w="2750" w:type="dxa"/>
            <w:gridSpan w:val="2"/>
          </w:tcPr>
          <w:p w14:paraId="16A584BF" w14:textId="77777777" w:rsidR="00425EBA" w:rsidRPr="00686581" w:rsidRDefault="0031436C">
            <w:pPr>
              <w:ind w:firstLine="0"/>
              <w:jc w:val="center"/>
              <w:rPr>
                <w:color w:val="auto"/>
                <w:sz w:val="18"/>
                <w:szCs w:val="18"/>
              </w:rPr>
            </w:pPr>
            <w:r w:rsidRPr="00686581">
              <w:rPr>
                <w:color w:val="auto"/>
                <w:sz w:val="18"/>
                <w:szCs w:val="18"/>
              </w:rPr>
              <w:t>%</w:t>
            </w:r>
          </w:p>
        </w:tc>
        <w:tc>
          <w:tcPr>
            <w:tcW w:w="680" w:type="dxa"/>
          </w:tcPr>
          <w:p w14:paraId="66E24CDB" w14:textId="77777777" w:rsidR="00425EBA" w:rsidRPr="00686581" w:rsidRDefault="0031436C">
            <w:pPr>
              <w:ind w:firstLine="0"/>
              <w:jc w:val="center"/>
              <w:rPr>
                <w:color w:val="auto"/>
                <w:sz w:val="20"/>
              </w:rPr>
            </w:pPr>
            <w:r w:rsidRPr="00686581">
              <w:rPr>
                <w:color w:val="auto"/>
                <w:sz w:val="20"/>
              </w:rPr>
              <w:t>85</w:t>
            </w:r>
          </w:p>
        </w:tc>
        <w:tc>
          <w:tcPr>
            <w:tcW w:w="680" w:type="dxa"/>
          </w:tcPr>
          <w:p w14:paraId="12AB539D" w14:textId="77777777" w:rsidR="00425EBA" w:rsidRPr="00686581" w:rsidRDefault="0031436C">
            <w:pPr>
              <w:ind w:firstLine="0"/>
              <w:jc w:val="center"/>
              <w:rPr>
                <w:color w:val="auto"/>
                <w:sz w:val="20"/>
              </w:rPr>
            </w:pPr>
            <w:r w:rsidRPr="00686581">
              <w:rPr>
                <w:color w:val="auto"/>
                <w:sz w:val="20"/>
              </w:rPr>
              <w:t>85</w:t>
            </w:r>
          </w:p>
        </w:tc>
        <w:tc>
          <w:tcPr>
            <w:tcW w:w="680" w:type="dxa"/>
          </w:tcPr>
          <w:p w14:paraId="51B370A5" w14:textId="77777777" w:rsidR="00425EBA" w:rsidRPr="00686581" w:rsidRDefault="00686581">
            <w:pPr>
              <w:ind w:firstLine="0"/>
              <w:jc w:val="center"/>
              <w:rPr>
                <w:color w:val="auto"/>
                <w:sz w:val="20"/>
              </w:rPr>
            </w:pPr>
            <w:r w:rsidRPr="00686581">
              <w:rPr>
                <w:color w:val="auto"/>
                <w:sz w:val="20"/>
              </w:rPr>
              <w:t>25</w:t>
            </w:r>
          </w:p>
        </w:tc>
        <w:tc>
          <w:tcPr>
            <w:tcW w:w="666" w:type="dxa"/>
          </w:tcPr>
          <w:p w14:paraId="6BF55623" w14:textId="77777777" w:rsidR="00425EBA" w:rsidRPr="00686581" w:rsidRDefault="00425EBA">
            <w:pPr>
              <w:ind w:firstLine="0"/>
              <w:jc w:val="center"/>
              <w:rPr>
                <w:color w:val="auto"/>
                <w:sz w:val="20"/>
              </w:rPr>
            </w:pPr>
          </w:p>
        </w:tc>
        <w:tc>
          <w:tcPr>
            <w:tcW w:w="682" w:type="dxa"/>
            <w:gridSpan w:val="2"/>
          </w:tcPr>
          <w:p w14:paraId="3DF661A5" w14:textId="77777777" w:rsidR="00425EBA" w:rsidRPr="00686581" w:rsidRDefault="00425EBA">
            <w:pPr>
              <w:ind w:firstLine="0"/>
              <w:jc w:val="center"/>
              <w:rPr>
                <w:color w:val="auto"/>
                <w:sz w:val="20"/>
              </w:rPr>
            </w:pPr>
          </w:p>
        </w:tc>
        <w:tc>
          <w:tcPr>
            <w:tcW w:w="720" w:type="dxa"/>
            <w:gridSpan w:val="3"/>
          </w:tcPr>
          <w:p w14:paraId="300CC432" w14:textId="77777777" w:rsidR="00425EBA" w:rsidRPr="00686581" w:rsidRDefault="00425EBA">
            <w:pPr>
              <w:ind w:firstLine="0"/>
              <w:jc w:val="center"/>
              <w:rPr>
                <w:color w:val="auto"/>
                <w:sz w:val="20"/>
              </w:rPr>
            </w:pPr>
          </w:p>
        </w:tc>
        <w:tc>
          <w:tcPr>
            <w:tcW w:w="630" w:type="dxa"/>
          </w:tcPr>
          <w:p w14:paraId="74CF700D" w14:textId="77777777" w:rsidR="00425EBA" w:rsidRPr="00686581" w:rsidRDefault="00425EBA">
            <w:pPr>
              <w:ind w:firstLine="0"/>
              <w:jc w:val="center"/>
              <w:rPr>
                <w:color w:val="auto"/>
                <w:sz w:val="20"/>
              </w:rPr>
            </w:pPr>
          </w:p>
        </w:tc>
        <w:tc>
          <w:tcPr>
            <w:tcW w:w="720" w:type="dxa"/>
            <w:gridSpan w:val="3"/>
          </w:tcPr>
          <w:p w14:paraId="550AA446" w14:textId="77777777" w:rsidR="00425EBA" w:rsidRPr="00686581" w:rsidRDefault="00425EBA">
            <w:pPr>
              <w:ind w:firstLine="0"/>
              <w:jc w:val="center"/>
              <w:rPr>
                <w:color w:val="auto"/>
                <w:sz w:val="20"/>
              </w:rPr>
            </w:pPr>
          </w:p>
        </w:tc>
        <w:tc>
          <w:tcPr>
            <w:tcW w:w="630" w:type="dxa"/>
          </w:tcPr>
          <w:p w14:paraId="144CED85" w14:textId="77777777" w:rsidR="00425EBA" w:rsidRPr="00686581" w:rsidRDefault="00425EBA">
            <w:pPr>
              <w:ind w:firstLine="0"/>
              <w:jc w:val="center"/>
              <w:rPr>
                <w:color w:val="auto"/>
                <w:sz w:val="20"/>
              </w:rPr>
            </w:pPr>
          </w:p>
        </w:tc>
        <w:tc>
          <w:tcPr>
            <w:tcW w:w="720" w:type="dxa"/>
            <w:gridSpan w:val="3"/>
          </w:tcPr>
          <w:p w14:paraId="6640C3DB" w14:textId="77777777" w:rsidR="00425EBA" w:rsidRPr="00686581" w:rsidRDefault="00425EBA">
            <w:pPr>
              <w:ind w:firstLine="0"/>
              <w:jc w:val="center"/>
              <w:rPr>
                <w:color w:val="auto"/>
                <w:sz w:val="20"/>
              </w:rPr>
            </w:pPr>
          </w:p>
        </w:tc>
      </w:tr>
      <w:tr w:rsidR="00425EBA" w:rsidRPr="00686581" w14:paraId="6FC26219" w14:textId="77777777">
        <w:tc>
          <w:tcPr>
            <w:tcW w:w="9558" w:type="dxa"/>
            <w:gridSpan w:val="19"/>
          </w:tcPr>
          <w:p w14:paraId="5C4C2208" w14:textId="77777777" w:rsidR="00425EBA" w:rsidRPr="00686581" w:rsidRDefault="0031436C">
            <w:pPr>
              <w:ind w:firstLine="0"/>
              <w:jc w:val="center"/>
              <w:rPr>
                <w:color w:val="auto"/>
                <w:sz w:val="20"/>
              </w:rPr>
            </w:pPr>
            <w:r w:rsidRPr="00686581">
              <w:rPr>
                <w:color w:val="auto"/>
                <w:sz w:val="20"/>
              </w:rPr>
              <w:t>ОСТАЛИ ПОСЛОВИ</w:t>
            </w:r>
          </w:p>
        </w:tc>
      </w:tr>
      <w:tr w:rsidR="00425EBA" w:rsidRPr="00686581" w14:paraId="793A192F" w14:textId="77777777">
        <w:tc>
          <w:tcPr>
            <w:tcW w:w="466" w:type="dxa"/>
            <w:tcBorders>
              <w:right w:val="single" w:sz="4" w:space="0" w:color="auto"/>
            </w:tcBorders>
          </w:tcPr>
          <w:p w14:paraId="0F3A4714" w14:textId="77777777" w:rsidR="00425EBA" w:rsidRPr="00686581" w:rsidRDefault="0031436C">
            <w:pPr>
              <w:ind w:firstLine="0"/>
              <w:jc w:val="center"/>
              <w:rPr>
                <w:color w:val="auto"/>
                <w:sz w:val="18"/>
                <w:szCs w:val="18"/>
              </w:rPr>
            </w:pPr>
            <w:r w:rsidRPr="00686581">
              <w:rPr>
                <w:color w:val="auto"/>
                <w:sz w:val="18"/>
                <w:szCs w:val="18"/>
              </w:rPr>
              <w:t>8</w:t>
            </w:r>
          </w:p>
        </w:tc>
        <w:tc>
          <w:tcPr>
            <w:tcW w:w="2284" w:type="dxa"/>
            <w:tcBorders>
              <w:left w:val="single" w:sz="4" w:space="0" w:color="auto"/>
            </w:tcBorders>
          </w:tcPr>
          <w:p w14:paraId="49C5969E" w14:textId="77777777" w:rsidR="00425EBA" w:rsidRPr="00686581" w:rsidRDefault="0031436C">
            <w:pPr>
              <w:ind w:firstLine="0"/>
              <w:rPr>
                <w:color w:val="auto"/>
                <w:sz w:val="16"/>
                <w:szCs w:val="16"/>
              </w:rPr>
            </w:pPr>
            <w:r w:rsidRPr="00686581">
              <w:rPr>
                <w:color w:val="auto"/>
                <w:sz w:val="16"/>
                <w:szCs w:val="16"/>
              </w:rPr>
              <w:t>Рад у стручним органима</w:t>
            </w:r>
          </w:p>
        </w:tc>
        <w:tc>
          <w:tcPr>
            <w:tcW w:w="680" w:type="dxa"/>
          </w:tcPr>
          <w:p w14:paraId="3C3008C2" w14:textId="77777777" w:rsidR="00425EBA" w:rsidRPr="00686581" w:rsidRDefault="0031436C">
            <w:pPr>
              <w:ind w:firstLine="0"/>
              <w:jc w:val="center"/>
              <w:rPr>
                <w:color w:val="auto"/>
                <w:sz w:val="20"/>
              </w:rPr>
            </w:pPr>
            <w:r w:rsidRPr="00686581">
              <w:rPr>
                <w:color w:val="auto"/>
                <w:sz w:val="20"/>
              </w:rPr>
              <w:t>07</w:t>
            </w:r>
          </w:p>
        </w:tc>
        <w:tc>
          <w:tcPr>
            <w:tcW w:w="680" w:type="dxa"/>
          </w:tcPr>
          <w:p w14:paraId="19CCE0C2" w14:textId="77777777" w:rsidR="00425EBA" w:rsidRPr="00686581" w:rsidRDefault="0031436C">
            <w:pPr>
              <w:ind w:firstLine="0"/>
              <w:jc w:val="center"/>
              <w:rPr>
                <w:color w:val="auto"/>
                <w:sz w:val="20"/>
              </w:rPr>
            </w:pPr>
            <w:r w:rsidRPr="00686581">
              <w:rPr>
                <w:color w:val="auto"/>
                <w:sz w:val="20"/>
              </w:rPr>
              <w:t>0,8</w:t>
            </w:r>
          </w:p>
        </w:tc>
        <w:tc>
          <w:tcPr>
            <w:tcW w:w="680" w:type="dxa"/>
          </w:tcPr>
          <w:p w14:paraId="63D723A1" w14:textId="77777777" w:rsidR="00425EBA" w:rsidRPr="00686581" w:rsidRDefault="0031436C" w:rsidP="00686581">
            <w:pPr>
              <w:ind w:firstLine="0"/>
              <w:jc w:val="center"/>
              <w:rPr>
                <w:color w:val="auto"/>
                <w:sz w:val="20"/>
              </w:rPr>
            </w:pPr>
            <w:r w:rsidRPr="00686581">
              <w:rPr>
                <w:color w:val="auto"/>
                <w:sz w:val="20"/>
                <w:lang w:val="en-US"/>
              </w:rPr>
              <w:t>0,</w:t>
            </w:r>
            <w:r w:rsidR="00686581" w:rsidRPr="00686581">
              <w:rPr>
                <w:color w:val="auto"/>
                <w:sz w:val="20"/>
              </w:rPr>
              <w:t>5</w:t>
            </w:r>
          </w:p>
        </w:tc>
        <w:tc>
          <w:tcPr>
            <w:tcW w:w="666" w:type="dxa"/>
          </w:tcPr>
          <w:p w14:paraId="4F7EB752" w14:textId="77777777" w:rsidR="00425EBA" w:rsidRPr="00686581" w:rsidRDefault="00425EBA">
            <w:pPr>
              <w:ind w:firstLine="0"/>
              <w:jc w:val="center"/>
              <w:rPr>
                <w:color w:val="auto"/>
                <w:sz w:val="20"/>
              </w:rPr>
            </w:pPr>
          </w:p>
        </w:tc>
        <w:tc>
          <w:tcPr>
            <w:tcW w:w="682" w:type="dxa"/>
            <w:gridSpan w:val="2"/>
          </w:tcPr>
          <w:p w14:paraId="4B4BAAD7" w14:textId="77777777" w:rsidR="00425EBA" w:rsidRPr="00686581" w:rsidRDefault="00425EBA">
            <w:pPr>
              <w:ind w:firstLine="0"/>
              <w:jc w:val="center"/>
              <w:rPr>
                <w:color w:val="auto"/>
                <w:sz w:val="20"/>
              </w:rPr>
            </w:pPr>
          </w:p>
        </w:tc>
        <w:tc>
          <w:tcPr>
            <w:tcW w:w="720" w:type="dxa"/>
            <w:gridSpan w:val="3"/>
          </w:tcPr>
          <w:p w14:paraId="30E5E315" w14:textId="77777777" w:rsidR="00425EBA" w:rsidRPr="00686581" w:rsidRDefault="00425EBA">
            <w:pPr>
              <w:ind w:firstLine="0"/>
              <w:jc w:val="center"/>
              <w:rPr>
                <w:color w:val="auto"/>
                <w:sz w:val="20"/>
              </w:rPr>
            </w:pPr>
          </w:p>
        </w:tc>
        <w:tc>
          <w:tcPr>
            <w:tcW w:w="630" w:type="dxa"/>
          </w:tcPr>
          <w:p w14:paraId="7E456275" w14:textId="77777777" w:rsidR="00425EBA" w:rsidRPr="00686581" w:rsidRDefault="00425EBA">
            <w:pPr>
              <w:ind w:firstLine="0"/>
              <w:jc w:val="center"/>
              <w:rPr>
                <w:color w:val="auto"/>
                <w:sz w:val="20"/>
              </w:rPr>
            </w:pPr>
          </w:p>
        </w:tc>
        <w:tc>
          <w:tcPr>
            <w:tcW w:w="720" w:type="dxa"/>
            <w:gridSpan w:val="3"/>
          </w:tcPr>
          <w:p w14:paraId="46DF2DCC" w14:textId="77777777" w:rsidR="00425EBA" w:rsidRPr="00686581" w:rsidRDefault="00425EBA">
            <w:pPr>
              <w:ind w:firstLine="0"/>
              <w:jc w:val="center"/>
              <w:rPr>
                <w:color w:val="auto"/>
                <w:sz w:val="20"/>
              </w:rPr>
            </w:pPr>
          </w:p>
        </w:tc>
        <w:tc>
          <w:tcPr>
            <w:tcW w:w="630" w:type="dxa"/>
          </w:tcPr>
          <w:p w14:paraId="7AECB85B" w14:textId="77777777" w:rsidR="00425EBA" w:rsidRPr="00686581" w:rsidRDefault="00425EBA">
            <w:pPr>
              <w:ind w:firstLine="0"/>
              <w:jc w:val="center"/>
              <w:rPr>
                <w:color w:val="auto"/>
                <w:sz w:val="20"/>
              </w:rPr>
            </w:pPr>
          </w:p>
        </w:tc>
        <w:tc>
          <w:tcPr>
            <w:tcW w:w="720" w:type="dxa"/>
            <w:gridSpan w:val="3"/>
          </w:tcPr>
          <w:p w14:paraId="666985AD" w14:textId="77777777" w:rsidR="00425EBA" w:rsidRPr="00686581" w:rsidRDefault="00425EBA">
            <w:pPr>
              <w:ind w:firstLine="0"/>
              <w:jc w:val="center"/>
              <w:rPr>
                <w:color w:val="auto"/>
                <w:sz w:val="20"/>
              </w:rPr>
            </w:pPr>
          </w:p>
        </w:tc>
      </w:tr>
      <w:tr w:rsidR="00425EBA" w:rsidRPr="00686581" w14:paraId="4C2E2981" w14:textId="77777777">
        <w:tc>
          <w:tcPr>
            <w:tcW w:w="466" w:type="dxa"/>
            <w:tcBorders>
              <w:right w:val="single" w:sz="4" w:space="0" w:color="auto"/>
            </w:tcBorders>
          </w:tcPr>
          <w:p w14:paraId="44E50A06" w14:textId="77777777" w:rsidR="00425EBA" w:rsidRPr="00686581" w:rsidRDefault="0031436C">
            <w:pPr>
              <w:ind w:firstLine="0"/>
              <w:jc w:val="center"/>
              <w:rPr>
                <w:color w:val="auto"/>
                <w:sz w:val="18"/>
                <w:szCs w:val="18"/>
              </w:rPr>
            </w:pPr>
            <w:r w:rsidRPr="00686581">
              <w:rPr>
                <w:color w:val="auto"/>
                <w:sz w:val="18"/>
                <w:szCs w:val="18"/>
              </w:rPr>
              <w:t>9</w:t>
            </w:r>
          </w:p>
        </w:tc>
        <w:tc>
          <w:tcPr>
            <w:tcW w:w="2284" w:type="dxa"/>
            <w:tcBorders>
              <w:left w:val="single" w:sz="4" w:space="0" w:color="auto"/>
            </w:tcBorders>
          </w:tcPr>
          <w:p w14:paraId="21BE5C07" w14:textId="77777777" w:rsidR="00425EBA" w:rsidRPr="00686581" w:rsidRDefault="0031436C">
            <w:pPr>
              <w:ind w:firstLine="0"/>
              <w:rPr>
                <w:color w:val="auto"/>
                <w:sz w:val="16"/>
                <w:szCs w:val="16"/>
              </w:rPr>
            </w:pPr>
            <w:r w:rsidRPr="00686581">
              <w:rPr>
                <w:color w:val="auto"/>
                <w:sz w:val="16"/>
                <w:szCs w:val="16"/>
              </w:rPr>
              <w:t>Дежурство у школи</w:t>
            </w:r>
          </w:p>
        </w:tc>
        <w:tc>
          <w:tcPr>
            <w:tcW w:w="680" w:type="dxa"/>
          </w:tcPr>
          <w:p w14:paraId="1EDD35D6" w14:textId="77777777" w:rsidR="00425EBA" w:rsidRPr="00686581" w:rsidRDefault="0031436C">
            <w:pPr>
              <w:ind w:firstLine="0"/>
              <w:jc w:val="center"/>
              <w:rPr>
                <w:color w:val="auto"/>
                <w:sz w:val="20"/>
              </w:rPr>
            </w:pPr>
            <w:r w:rsidRPr="00686581">
              <w:rPr>
                <w:color w:val="auto"/>
                <w:sz w:val="20"/>
              </w:rPr>
              <w:t>0,5</w:t>
            </w:r>
          </w:p>
        </w:tc>
        <w:tc>
          <w:tcPr>
            <w:tcW w:w="680" w:type="dxa"/>
          </w:tcPr>
          <w:p w14:paraId="27671C8C" w14:textId="77777777" w:rsidR="00425EBA" w:rsidRPr="00686581" w:rsidRDefault="0031436C">
            <w:pPr>
              <w:ind w:firstLine="0"/>
              <w:jc w:val="center"/>
              <w:rPr>
                <w:color w:val="auto"/>
                <w:sz w:val="20"/>
              </w:rPr>
            </w:pPr>
            <w:r w:rsidRPr="00686581">
              <w:rPr>
                <w:color w:val="auto"/>
                <w:sz w:val="20"/>
              </w:rPr>
              <w:t>1</w:t>
            </w:r>
          </w:p>
        </w:tc>
        <w:tc>
          <w:tcPr>
            <w:tcW w:w="680" w:type="dxa"/>
          </w:tcPr>
          <w:p w14:paraId="39BEFD7A" w14:textId="77777777" w:rsidR="00425EBA" w:rsidRPr="00686581" w:rsidRDefault="0031436C" w:rsidP="00686581">
            <w:pPr>
              <w:ind w:firstLine="0"/>
              <w:jc w:val="center"/>
              <w:rPr>
                <w:color w:val="auto"/>
                <w:sz w:val="20"/>
              </w:rPr>
            </w:pPr>
            <w:r w:rsidRPr="00686581">
              <w:rPr>
                <w:color w:val="auto"/>
                <w:sz w:val="20"/>
                <w:lang w:val="en-US"/>
              </w:rPr>
              <w:t>0,</w:t>
            </w:r>
            <w:r w:rsidR="00686581" w:rsidRPr="00686581">
              <w:rPr>
                <w:color w:val="auto"/>
                <w:sz w:val="20"/>
              </w:rPr>
              <w:t>5</w:t>
            </w:r>
          </w:p>
        </w:tc>
        <w:tc>
          <w:tcPr>
            <w:tcW w:w="666" w:type="dxa"/>
          </w:tcPr>
          <w:p w14:paraId="6F0F0A42" w14:textId="77777777" w:rsidR="00425EBA" w:rsidRPr="00686581" w:rsidRDefault="00425EBA">
            <w:pPr>
              <w:ind w:firstLine="0"/>
              <w:jc w:val="center"/>
              <w:rPr>
                <w:color w:val="auto"/>
                <w:sz w:val="20"/>
              </w:rPr>
            </w:pPr>
          </w:p>
        </w:tc>
        <w:tc>
          <w:tcPr>
            <w:tcW w:w="682" w:type="dxa"/>
            <w:gridSpan w:val="2"/>
          </w:tcPr>
          <w:p w14:paraId="2F09771F" w14:textId="77777777" w:rsidR="00425EBA" w:rsidRPr="00686581" w:rsidRDefault="00425EBA">
            <w:pPr>
              <w:ind w:firstLine="0"/>
              <w:jc w:val="center"/>
              <w:rPr>
                <w:color w:val="auto"/>
                <w:sz w:val="20"/>
              </w:rPr>
            </w:pPr>
          </w:p>
        </w:tc>
        <w:tc>
          <w:tcPr>
            <w:tcW w:w="720" w:type="dxa"/>
            <w:gridSpan w:val="3"/>
          </w:tcPr>
          <w:p w14:paraId="192B9E88" w14:textId="77777777" w:rsidR="00425EBA" w:rsidRPr="00686581" w:rsidRDefault="00425EBA">
            <w:pPr>
              <w:ind w:firstLine="0"/>
              <w:jc w:val="center"/>
              <w:rPr>
                <w:color w:val="auto"/>
                <w:sz w:val="20"/>
              </w:rPr>
            </w:pPr>
          </w:p>
        </w:tc>
        <w:tc>
          <w:tcPr>
            <w:tcW w:w="630" w:type="dxa"/>
          </w:tcPr>
          <w:p w14:paraId="396D78B6" w14:textId="77777777" w:rsidR="00425EBA" w:rsidRPr="00686581" w:rsidRDefault="00425EBA">
            <w:pPr>
              <w:ind w:firstLine="0"/>
              <w:jc w:val="center"/>
              <w:rPr>
                <w:color w:val="auto"/>
                <w:sz w:val="20"/>
              </w:rPr>
            </w:pPr>
          </w:p>
        </w:tc>
        <w:tc>
          <w:tcPr>
            <w:tcW w:w="720" w:type="dxa"/>
            <w:gridSpan w:val="3"/>
          </w:tcPr>
          <w:p w14:paraId="37BCA586" w14:textId="77777777" w:rsidR="00425EBA" w:rsidRPr="00686581" w:rsidRDefault="00425EBA">
            <w:pPr>
              <w:ind w:firstLine="0"/>
              <w:jc w:val="center"/>
              <w:rPr>
                <w:color w:val="auto"/>
                <w:sz w:val="20"/>
              </w:rPr>
            </w:pPr>
          </w:p>
        </w:tc>
        <w:tc>
          <w:tcPr>
            <w:tcW w:w="630" w:type="dxa"/>
          </w:tcPr>
          <w:p w14:paraId="5B26E37D" w14:textId="77777777" w:rsidR="00425EBA" w:rsidRPr="00686581" w:rsidRDefault="00425EBA">
            <w:pPr>
              <w:ind w:firstLine="0"/>
              <w:jc w:val="center"/>
              <w:rPr>
                <w:color w:val="auto"/>
                <w:sz w:val="20"/>
              </w:rPr>
            </w:pPr>
          </w:p>
        </w:tc>
        <w:tc>
          <w:tcPr>
            <w:tcW w:w="720" w:type="dxa"/>
            <w:gridSpan w:val="3"/>
          </w:tcPr>
          <w:p w14:paraId="7DF21C21" w14:textId="77777777" w:rsidR="00425EBA" w:rsidRPr="00686581" w:rsidRDefault="00425EBA">
            <w:pPr>
              <w:ind w:firstLine="0"/>
              <w:jc w:val="center"/>
              <w:rPr>
                <w:color w:val="auto"/>
                <w:sz w:val="20"/>
              </w:rPr>
            </w:pPr>
          </w:p>
        </w:tc>
      </w:tr>
      <w:tr w:rsidR="00425EBA" w:rsidRPr="00686581" w14:paraId="53C2940E" w14:textId="77777777">
        <w:tc>
          <w:tcPr>
            <w:tcW w:w="466" w:type="dxa"/>
            <w:tcBorders>
              <w:right w:val="single" w:sz="4" w:space="0" w:color="auto"/>
            </w:tcBorders>
          </w:tcPr>
          <w:p w14:paraId="21FB1C19" w14:textId="77777777" w:rsidR="00425EBA" w:rsidRPr="00686581" w:rsidRDefault="0031436C">
            <w:pPr>
              <w:ind w:firstLine="0"/>
              <w:jc w:val="center"/>
              <w:rPr>
                <w:color w:val="auto"/>
                <w:sz w:val="16"/>
                <w:szCs w:val="16"/>
              </w:rPr>
            </w:pPr>
            <w:r w:rsidRPr="00686581">
              <w:rPr>
                <w:color w:val="auto"/>
                <w:sz w:val="18"/>
                <w:szCs w:val="18"/>
              </w:rPr>
              <w:t>10</w:t>
            </w:r>
          </w:p>
        </w:tc>
        <w:tc>
          <w:tcPr>
            <w:tcW w:w="2284" w:type="dxa"/>
            <w:tcBorders>
              <w:left w:val="single" w:sz="4" w:space="0" w:color="auto"/>
            </w:tcBorders>
          </w:tcPr>
          <w:p w14:paraId="3971A394" w14:textId="77777777" w:rsidR="00425EBA" w:rsidRPr="00686581" w:rsidRDefault="0031436C">
            <w:pPr>
              <w:ind w:firstLine="0"/>
              <w:rPr>
                <w:color w:val="auto"/>
                <w:sz w:val="16"/>
                <w:szCs w:val="16"/>
              </w:rPr>
            </w:pPr>
            <w:r w:rsidRPr="00686581">
              <w:rPr>
                <w:color w:val="auto"/>
                <w:sz w:val="16"/>
                <w:szCs w:val="16"/>
              </w:rPr>
              <w:t>Стручно усавршавање и сара-</w:t>
            </w:r>
          </w:p>
          <w:p w14:paraId="579D3CF5" w14:textId="77777777" w:rsidR="00425EBA" w:rsidRPr="00686581" w:rsidRDefault="0031436C">
            <w:pPr>
              <w:ind w:firstLine="0"/>
              <w:rPr>
                <w:color w:val="auto"/>
                <w:sz w:val="16"/>
                <w:szCs w:val="16"/>
              </w:rPr>
            </w:pPr>
            <w:r w:rsidRPr="00686581">
              <w:rPr>
                <w:color w:val="auto"/>
                <w:sz w:val="16"/>
                <w:szCs w:val="16"/>
              </w:rPr>
              <w:t>ња са стручним сарадницима</w:t>
            </w:r>
          </w:p>
        </w:tc>
        <w:tc>
          <w:tcPr>
            <w:tcW w:w="680" w:type="dxa"/>
          </w:tcPr>
          <w:p w14:paraId="463854D3" w14:textId="77777777" w:rsidR="00425EBA" w:rsidRPr="00686581" w:rsidRDefault="0031436C">
            <w:pPr>
              <w:ind w:firstLine="0"/>
              <w:jc w:val="center"/>
              <w:rPr>
                <w:color w:val="auto"/>
                <w:sz w:val="20"/>
              </w:rPr>
            </w:pPr>
            <w:r w:rsidRPr="00686581">
              <w:rPr>
                <w:color w:val="auto"/>
                <w:sz w:val="20"/>
              </w:rPr>
              <w:t>1</w:t>
            </w:r>
          </w:p>
        </w:tc>
        <w:tc>
          <w:tcPr>
            <w:tcW w:w="680" w:type="dxa"/>
          </w:tcPr>
          <w:p w14:paraId="7A1B09FA" w14:textId="77777777" w:rsidR="00425EBA" w:rsidRPr="00686581" w:rsidRDefault="0031436C">
            <w:pPr>
              <w:ind w:firstLine="0"/>
              <w:jc w:val="center"/>
              <w:rPr>
                <w:color w:val="auto"/>
                <w:sz w:val="20"/>
              </w:rPr>
            </w:pPr>
            <w:r w:rsidRPr="00686581">
              <w:rPr>
                <w:color w:val="auto"/>
                <w:sz w:val="20"/>
              </w:rPr>
              <w:t>1</w:t>
            </w:r>
          </w:p>
        </w:tc>
        <w:tc>
          <w:tcPr>
            <w:tcW w:w="680" w:type="dxa"/>
          </w:tcPr>
          <w:p w14:paraId="7A5AA82A" w14:textId="77777777" w:rsidR="00425EBA" w:rsidRPr="00686581" w:rsidRDefault="0031436C">
            <w:pPr>
              <w:ind w:firstLine="0"/>
              <w:jc w:val="center"/>
              <w:rPr>
                <w:color w:val="auto"/>
                <w:sz w:val="20"/>
                <w:lang w:val="en-US"/>
              </w:rPr>
            </w:pPr>
            <w:r w:rsidRPr="00686581">
              <w:rPr>
                <w:color w:val="auto"/>
                <w:sz w:val="20"/>
                <w:lang w:val="en-US"/>
              </w:rPr>
              <w:t>0,2</w:t>
            </w:r>
          </w:p>
        </w:tc>
        <w:tc>
          <w:tcPr>
            <w:tcW w:w="666" w:type="dxa"/>
          </w:tcPr>
          <w:p w14:paraId="02F24647" w14:textId="77777777" w:rsidR="00425EBA" w:rsidRPr="00686581" w:rsidRDefault="00425EBA">
            <w:pPr>
              <w:ind w:firstLine="0"/>
              <w:jc w:val="center"/>
              <w:rPr>
                <w:color w:val="auto"/>
                <w:sz w:val="20"/>
              </w:rPr>
            </w:pPr>
          </w:p>
        </w:tc>
        <w:tc>
          <w:tcPr>
            <w:tcW w:w="682" w:type="dxa"/>
            <w:gridSpan w:val="2"/>
          </w:tcPr>
          <w:p w14:paraId="237EBE61" w14:textId="77777777" w:rsidR="00425EBA" w:rsidRPr="00686581" w:rsidRDefault="00425EBA">
            <w:pPr>
              <w:ind w:firstLine="0"/>
              <w:jc w:val="center"/>
              <w:rPr>
                <w:color w:val="auto"/>
                <w:sz w:val="20"/>
              </w:rPr>
            </w:pPr>
          </w:p>
        </w:tc>
        <w:tc>
          <w:tcPr>
            <w:tcW w:w="720" w:type="dxa"/>
            <w:gridSpan w:val="3"/>
          </w:tcPr>
          <w:p w14:paraId="505A45A3" w14:textId="77777777" w:rsidR="00425EBA" w:rsidRPr="00686581" w:rsidRDefault="00425EBA">
            <w:pPr>
              <w:ind w:firstLine="0"/>
              <w:jc w:val="center"/>
              <w:rPr>
                <w:color w:val="auto"/>
                <w:sz w:val="20"/>
              </w:rPr>
            </w:pPr>
          </w:p>
        </w:tc>
        <w:tc>
          <w:tcPr>
            <w:tcW w:w="630" w:type="dxa"/>
          </w:tcPr>
          <w:p w14:paraId="322E6A1D" w14:textId="77777777" w:rsidR="00425EBA" w:rsidRPr="00686581" w:rsidRDefault="00425EBA">
            <w:pPr>
              <w:ind w:firstLine="0"/>
              <w:jc w:val="center"/>
              <w:rPr>
                <w:color w:val="auto"/>
                <w:sz w:val="20"/>
              </w:rPr>
            </w:pPr>
          </w:p>
        </w:tc>
        <w:tc>
          <w:tcPr>
            <w:tcW w:w="720" w:type="dxa"/>
            <w:gridSpan w:val="3"/>
          </w:tcPr>
          <w:p w14:paraId="39A9A397" w14:textId="77777777" w:rsidR="00425EBA" w:rsidRPr="00686581" w:rsidRDefault="00425EBA">
            <w:pPr>
              <w:ind w:firstLine="0"/>
              <w:jc w:val="center"/>
              <w:rPr>
                <w:color w:val="auto"/>
                <w:sz w:val="20"/>
              </w:rPr>
            </w:pPr>
          </w:p>
        </w:tc>
        <w:tc>
          <w:tcPr>
            <w:tcW w:w="630" w:type="dxa"/>
          </w:tcPr>
          <w:p w14:paraId="3BF5B584" w14:textId="77777777" w:rsidR="00425EBA" w:rsidRPr="00686581" w:rsidRDefault="00425EBA">
            <w:pPr>
              <w:ind w:firstLine="0"/>
              <w:jc w:val="center"/>
              <w:rPr>
                <w:color w:val="auto"/>
                <w:sz w:val="20"/>
              </w:rPr>
            </w:pPr>
          </w:p>
        </w:tc>
        <w:tc>
          <w:tcPr>
            <w:tcW w:w="720" w:type="dxa"/>
            <w:gridSpan w:val="3"/>
          </w:tcPr>
          <w:p w14:paraId="5C4164BD" w14:textId="77777777" w:rsidR="00425EBA" w:rsidRPr="00686581" w:rsidRDefault="00425EBA">
            <w:pPr>
              <w:ind w:firstLine="0"/>
              <w:jc w:val="center"/>
              <w:rPr>
                <w:color w:val="auto"/>
                <w:sz w:val="20"/>
              </w:rPr>
            </w:pPr>
          </w:p>
        </w:tc>
      </w:tr>
      <w:tr w:rsidR="00425EBA" w:rsidRPr="00686581" w14:paraId="74FA3332" w14:textId="77777777">
        <w:tc>
          <w:tcPr>
            <w:tcW w:w="466" w:type="dxa"/>
            <w:tcBorders>
              <w:right w:val="single" w:sz="4" w:space="0" w:color="auto"/>
            </w:tcBorders>
          </w:tcPr>
          <w:p w14:paraId="6AB6BE6A" w14:textId="77777777" w:rsidR="00425EBA" w:rsidRPr="00686581" w:rsidRDefault="0031436C">
            <w:pPr>
              <w:ind w:firstLine="0"/>
              <w:jc w:val="center"/>
              <w:rPr>
                <w:color w:val="auto"/>
                <w:sz w:val="18"/>
                <w:szCs w:val="18"/>
              </w:rPr>
            </w:pPr>
            <w:r w:rsidRPr="00686581">
              <w:rPr>
                <w:color w:val="auto"/>
                <w:sz w:val="18"/>
                <w:szCs w:val="18"/>
              </w:rPr>
              <w:t>11</w:t>
            </w:r>
          </w:p>
        </w:tc>
        <w:tc>
          <w:tcPr>
            <w:tcW w:w="2284" w:type="dxa"/>
            <w:tcBorders>
              <w:left w:val="single" w:sz="4" w:space="0" w:color="auto"/>
            </w:tcBorders>
          </w:tcPr>
          <w:p w14:paraId="7FB3E6D5" w14:textId="77777777" w:rsidR="00425EBA" w:rsidRPr="00686581" w:rsidRDefault="0031436C">
            <w:pPr>
              <w:ind w:firstLine="0"/>
              <w:rPr>
                <w:color w:val="auto"/>
                <w:sz w:val="16"/>
                <w:szCs w:val="16"/>
              </w:rPr>
            </w:pPr>
            <w:r w:rsidRPr="00686581">
              <w:rPr>
                <w:color w:val="auto"/>
                <w:sz w:val="16"/>
                <w:szCs w:val="16"/>
              </w:rPr>
              <w:t>Рад са родитељима</w:t>
            </w:r>
          </w:p>
        </w:tc>
        <w:tc>
          <w:tcPr>
            <w:tcW w:w="680" w:type="dxa"/>
          </w:tcPr>
          <w:p w14:paraId="33AB8306" w14:textId="77777777" w:rsidR="00425EBA" w:rsidRPr="00686581" w:rsidRDefault="0031436C">
            <w:pPr>
              <w:ind w:firstLine="0"/>
              <w:jc w:val="center"/>
              <w:rPr>
                <w:color w:val="auto"/>
                <w:sz w:val="20"/>
              </w:rPr>
            </w:pPr>
            <w:r w:rsidRPr="00686581">
              <w:rPr>
                <w:color w:val="auto"/>
                <w:sz w:val="20"/>
              </w:rPr>
              <w:t>1</w:t>
            </w:r>
          </w:p>
        </w:tc>
        <w:tc>
          <w:tcPr>
            <w:tcW w:w="680" w:type="dxa"/>
          </w:tcPr>
          <w:p w14:paraId="55CE4A94" w14:textId="77777777" w:rsidR="00425EBA" w:rsidRPr="00686581" w:rsidRDefault="0031436C">
            <w:pPr>
              <w:ind w:firstLine="0"/>
              <w:jc w:val="center"/>
              <w:rPr>
                <w:color w:val="auto"/>
                <w:sz w:val="20"/>
              </w:rPr>
            </w:pPr>
            <w:r w:rsidRPr="00686581">
              <w:rPr>
                <w:color w:val="auto"/>
                <w:sz w:val="20"/>
              </w:rPr>
              <w:t>0,5</w:t>
            </w:r>
          </w:p>
        </w:tc>
        <w:tc>
          <w:tcPr>
            <w:tcW w:w="680" w:type="dxa"/>
          </w:tcPr>
          <w:p w14:paraId="661001F4" w14:textId="77777777" w:rsidR="00425EBA" w:rsidRPr="00686581" w:rsidRDefault="0031436C">
            <w:pPr>
              <w:ind w:firstLine="0"/>
              <w:jc w:val="center"/>
              <w:rPr>
                <w:color w:val="auto"/>
                <w:sz w:val="20"/>
              </w:rPr>
            </w:pPr>
            <w:r w:rsidRPr="00686581">
              <w:rPr>
                <w:color w:val="auto"/>
                <w:sz w:val="20"/>
              </w:rPr>
              <w:t>-</w:t>
            </w:r>
          </w:p>
        </w:tc>
        <w:tc>
          <w:tcPr>
            <w:tcW w:w="666" w:type="dxa"/>
          </w:tcPr>
          <w:p w14:paraId="0F27E6F4" w14:textId="77777777" w:rsidR="00425EBA" w:rsidRPr="00686581" w:rsidRDefault="00425EBA">
            <w:pPr>
              <w:ind w:firstLine="0"/>
              <w:jc w:val="center"/>
              <w:rPr>
                <w:color w:val="auto"/>
                <w:sz w:val="20"/>
              </w:rPr>
            </w:pPr>
          </w:p>
        </w:tc>
        <w:tc>
          <w:tcPr>
            <w:tcW w:w="682" w:type="dxa"/>
            <w:gridSpan w:val="2"/>
          </w:tcPr>
          <w:p w14:paraId="08D3D50B" w14:textId="77777777" w:rsidR="00425EBA" w:rsidRPr="00686581" w:rsidRDefault="00425EBA">
            <w:pPr>
              <w:ind w:firstLine="0"/>
              <w:jc w:val="center"/>
              <w:rPr>
                <w:color w:val="auto"/>
                <w:sz w:val="20"/>
              </w:rPr>
            </w:pPr>
          </w:p>
        </w:tc>
        <w:tc>
          <w:tcPr>
            <w:tcW w:w="720" w:type="dxa"/>
            <w:gridSpan w:val="3"/>
          </w:tcPr>
          <w:p w14:paraId="41A0B587" w14:textId="77777777" w:rsidR="00425EBA" w:rsidRPr="00686581" w:rsidRDefault="00425EBA">
            <w:pPr>
              <w:ind w:firstLine="0"/>
              <w:jc w:val="center"/>
              <w:rPr>
                <w:color w:val="auto"/>
                <w:sz w:val="20"/>
              </w:rPr>
            </w:pPr>
          </w:p>
        </w:tc>
        <w:tc>
          <w:tcPr>
            <w:tcW w:w="630" w:type="dxa"/>
          </w:tcPr>
          <w:p w14:paraId="4D60CE2A" w14:textId="77777777" w:rsidR="00425EBA" w:rsidRPr="00686581" w:rsidRDefault="00425EBA">
            <w:pPr>
              <w:ind w:firstLine="0"/>
              <w:jc w:val="center"/>
              <w:rPr>
                <w:color w:val="auto"/>
                <w:sz w:val="20"/>
              </w:rPr>
            </w:pPr>
          </w:p>
        </w:tc>
        <w:tc>
          <w:tcPr>
            <w:tcW w:w="720" w:type="dxa"/>
            <w:gridSpan w:val="3"/>
          </w:tcPr>
          <w:p w14:paraId="15D1FE19" w14:textId="77777777" w:rsidR="00425EBA" w:rsidRPr="00686581" w:rsidRDefault="00425EBA">
            <w:pPr>
              <w:ind w:firstLine="0"/>
              <w:jc w:val="center"/>
              <w:rPr>
                <w:color w:val="auto"/>
                <w:sz w:val="20"/>
              </w:rPr>
            </w:pPr>
          </w:p>
        </w:tc>
        <w:tc>
          <w:tcPr>
            <w:tcW w:w="630" w:type="dxa"/>
          </w:tcPr>
          <w:p w14:paraId="340DBA95" w14:textId="77777777" w:rsidR="00425EBA" w:rsidRPr="00686581" w:rsidRDefault="00425EBA">
            <w:pPr>
              <w:ind w:firstLine="0"/>
              <w:jc w:val="center"/>
              <w:rPr>
                <w:color w:val="auto"/>
                <w:sz w:val="20"/>
              </w:rPr>
            </w:pPr>
          </w:p>
        </w:tc>
        <w:tc>
          <w:tcPr>
            <w:tcW w:w="720" w:type="dxa"/>
            <w:gridSpan w:val="3"/>
          </w:tcPr>
          <w:p w14:paraId="0DBBB422" w14:textId="77777777" w:rsidR="00425EBA" w:rsidRPr="00686581" w:rsidRDefault="00425EBA">
            <w:pPr>
              <w:ind w:firstLine="0"/>
              <w:jc w:val="center"/>
              <w:rPr>
                <w:color w:val="auto"/>
                <w:sz w:val="20"/>
              </w:rPr>
            </w:pPr>
          </w:p>
        </w:tc>
      </w:tr>
      <w:tr w:rsidR="00425EBA" w:rsidRPr="00686581" w14:paraId="0FF8A9E8" w14:textId="77777777">
        <w:tc>
          <w:tcPr>
            <w:tcW w:w="466" w:type="dxa"/>
            <w:tcBorders>
              <w:right w:val="single" w:sz="4" w:space="0" w:color="auto"/>
            </w:tcBorders>
          </w:tcPr>
          <w:p w14:paraId="3D8B03DE" w14:textId="77777777" w:rsidR="00425EBA" w:rsidRPr="00686581" w:rsidRDefault="0031436C">
            <w:pPr>
              <w:ind w:firstLine="0"/>
              <w:jc w:val="center"/>
              <w:rPr>
                <w:color w:val="auto"/>
                <w:sz w:val="18"/>
                <w:szCs w:val="18"/>
              </w:rPr>
            </w:pPr>
            <w:r w:rsidRPr="00686581">
              <w:rPr>
                <w:color w:val="auto"/>
                <w:sz w:val="18"/>
                <w:szCs w:val="18"/>
              </w:rPr>
              <w:t>12</w:t>
            </w:r>
          </w:p>
        </w:tc>
        <w:tc>
          <w:tcPr>
            <w:tcW w:w="2284" w:type="dxa"/>
            <w:tcBorders>
              <w:left w:val="single" w:sz="4" w:space="0" w:color="auto"/>
            </w:tcBorders>
          </w:tcPr>
          <w:p w14:paraId="19203B7C" w14:textId="77777777" w:rsidR="00425EBA" w:rsidRPr="00686581" w:rsidRDefault="0031436C">
            <w:pPr>
              <w:ind w:firstLine="0"/>
              <w:rPr>
                <w:color w:val="auto"/>
                <w:sz w:val="16"/>
                <w:szCs w:val="16"/>
              </w:rPr>
            </w:pPr>
            <w:r w:rsidRPr="00686581">
              <w:rPr>
                <w:color w:val="auto"/>
                <w:sz w:val="16"/>
                <w:szCs w:val="16"/>
              </w:rPr>
              <w:t>Замена часова одсутних наставника</w:t>
            </w:r>
          </w:p>
        </w:tc>
        <w:tc>
          <w:tcPr>
            <w:tcW w:w="680" w:type="dxa"/>
          </w:tcPr>
          <w:p w14:paraId="0496C3BD" w14:textId="77777777" w:rsidR="00425EBA" w:rsidRPr="00686581" w:rsidRDefault="0031436C">
            <w:pPr>
              <w:ind w:firstLine="0"/>
              <w:jc w:val="center"/>
              <w:rPr>
                <w:color w:val="auto"/>
                <w:sz w:val="20"/>
              </w:rPr>
            </w:pPr>
            <w:r w:rsidRPr="00686581">
              <w:rPr>
                <w:color w:val="auto"/>
                <w:sz w:val="20"/>
              </w:rPr>
              <w:t>1</w:t>
            </w:r>
          </w:p>
        </w:tc>
        <w:tc>
          <w:tcPr>
            <w:tcW w:w="680" w:type="dxa"/>
          </w:tcPr>
          <w:p w14:paraId="26DFEC46" w14:textId="77777777" w:rsidR="00425EBA" w:rsidRPr="00686581" w:rsidRDefault="0031436C">
            <w:pPr>
              <w:ind w:firstLine="0"/>
              <w:jc w:val="center"/>
              <w:rPr>
                <w:color w:val="auto"/>
                <w:sz w:val="20"/>
              </w:rPr>
            </w:pPr>
            <w:r w:rsidRPr="00686581">
              <w:rPr>
                <w:color w:val="auto"/>
                <w:sz w:val="20"/>
              </w:rPr>
              <w:t>1</w:t>
            </w:r>
          </w:p>
        </w:tc>
        <w:tc>
          <w:tcPr>
            <w:tcW w:w="680" w:type="dxa"/>
          </w:tcPr>
          <w:p w14:paraId="7777FF43" w14:textId="77777777" w:rsidR="00425EBA" w:rsidRPr="00686581" w:rsidRDefault="0031436C">
            <w:pPr>
              <w:ind w:firstLine="0"/>
              <w:jc w:val="center"/>
              <w:rPr>
                <w:color w:val="auto"/>
                <w:sz w:val="20"/>
                <w:lang w:val="en-US"/>
              </w:rPr>
            </w:pPr>
            <w:r w:rsidRPr="00686581">
              <w:rPr>
                <w:color w:val="auto"/>
                <w:sz w:val="20"/>
                <w:lang w:val="en-US"/>
              </w:rPr>
              <w:t>0,3</w:t>
            </w:r>
          </w:p>
        </w:tc>
        <w:tc>
          <w:tcPr>
            <w:tcW w:w="666" w:type="dxa"/>
          </w:tcPr>
          <w:p w14:paraId="51889244" w14:textId="77777777" w:rsidR="00425EBA" w:rsidRPr="00686581" w:rsidRDefault="00425EBA">
            <w:pPr>
              <w:ind w:firstLine="0"/>
              <w:jc w:val="center"/>
              <w:rPr>
                <w:color w:val="auto"/>
                <w:sz w:val="20"/>
              </w:rPr>
            </w:pPr>
          </w:p>
        </w:tc>
        <w:tc>
          <w:tcPr>
            <w:tcW w:w="682" w:type="dxa"/>
            <w:gridSpan w:val="2"/>
          </w:tcPr>
          <w:p w14:paraId="7F602E50" w14:textId="77777777" w:rsidR="00425EBA" w:rsidRPr="00686581" w:rsidRDefault="00425EBA">
            <w:pPr>
              <w:ind w:firstLine="0"/>
              <w:jc w:val="center"/>
              <w:rPr>
                <w:color w:val="auto"/>
                <w:sz w:val="20"/>
              </w:rPr>
            </w:pPr>
          </w:p>
        </w:tc>
        <w:tc>
          <w:tcPr>
            <w:tcW w:w="720" w:type="dxa"/>
            <w:gridSpan w:val="3"/>
          </w:tcPr>
          <w:p w14:paraId="27DDBDAF" w14:textId="77777777" w:rsidR="00425EBA" w:rsidRPr="00686581" w:rsidRDefault="00425EBA">
            <w:pPr>
              <w:ind w:firstLine="0"/>
              <w:jc w:val="center"/>
              <w:rPr>
                <w:color w:val="auto"/>
                <w:sz w:val="20"/>
              </w:rPr>
            </w:pPr>
          </w:p>
        </w:tc>
        <w:tc>
          <w:tcPr>
            <w:tcW w:w="630" w:type="dxa"/>
          </w:tcPr>
          <w:p w14:paraId="00C2978D" w14:textId="77777777" w:rsidR="00425EBA" w:rsidRPr="00686581" w:rsidRDefault="00425EBA">
            <w:pPr>
              <w:ind w:firstLine="0"/>
              <w:jc w:val="center"/>
              <w:rPr>
                <w:color w:val="auto"/>
                <w:sz w:val="20"/>
              </w:rPr>
            </w:pPr>
          </w:p>
        </w:tc>
        <w:tc>
          <w:tcPr>
            <w:tcW w:w="720" w:type="dxa"/>
            <w:gridSpan w:val="3"/>
          </w:tcPr>
          <w:p w14:paraId="443CBFCF" w14:textId="77777777" w:rsidR="00425EBA" w:rsidRPr="00686581" w:rsidRDefault="00425EBA">
            <w:pPr>
              <w:ind w:firstLine="0"/>
              <w:jc w:val="center"/>
              <w:rPr>
                <w:color w:val="auto"/>
                <w:sz w:val="20"/>
              </w:rPr>
            </w:pPr>
          </w:p>
        </w:tc>
        <w:tc>
          <w:tcPr>
            <w:tcW w:w="630" w:type="dxa"/>
          </w:tcPr>
          <w:p w14:paraId="69973BE5" w14:textId="77777777" w:rsidR="00425EBA" w:rsidRPr="00686581" w:rsidRDefault="00425EBA">
            <w:pPr>
              <w:ind w:firstLine="0"/>
              <w:jc w:val="center"/>
              <w:rPr>
                <w:color w:val="auto"/>
                <w:sz w:val="20"/>
              </w:rPr>
            </w:pPr>
          </w:p>
        </w:tc>
        <w:tc>
          <w:tcPr>
            <w:tcW w:w="720" w:type="dxa"/>
            <w:gridSpan w:val="3"/>
          </w:tcPr>
          <w:p w14:paraId="69E1A15F" w14:textId="77777777" w:rsidR="00425EBA" w:rsidRPr="00686581" w:rsidRDefault="00425EBA">
            <w:pPr>
              <w:ind w:firstLine="0"/>
              <w:jc w:val="center"/>
              <w:rPr>
                <w:color w:val="auto"/>
                <w:sz w:val="20"/>
              </w:rPr>
            </w:pPr>
          </w:p>
        </w:tc>
      </w:tr>
      <w:tr w:rsidR="00425EBA" w:rsidRPr="00686581" w14:paraId="50DFF4C7" w14:textId="77777777">
        <w:trPr>
          <w:trHeight w:val="400"/>
        </w:trPr>
        <w:tc>
          <w:tcPr>
            <w:tcW w:w="466" w:type="dxa"/>
            <w:tcBorders>
              <w:right w:val="single" w:sz="4" w:space="0" w:color="auto"/>
            </w:tcBorders>
          </w:tcPr>
          <w:p w14:paraId="519AEE70" w14:textId="77777777" w:rsidR="00425EBA" w:rsidRPr="00686581" w:rsidRDefault="0031436C">
            <w:pPr>
              <w:ind w:firstLine="0"/>
              <w:jc w:val="center"/>
              <w:rPr>
                <w:color w:val="auto"/>
                <w:sz w:val="18"/>
                <w:szCs w:val="18"/>
              </w:rPr>
            </w:pPr>
            <w:r w:rsidRPr="00686581">
              <w:rPr>
                <w:color w:val="auto"/>
                <w:sz w:val="18"/>
                <w:szCs w:val="18"/>
              </w:rPr>
              <w:t>13</w:t>
            </w:r>
          </w:p>
        </w:tc>
        <w:tc>
          <w:tcPr>
            <w:tcW w:w="2284" w:type="dxa"/>
            <w:tcBorders>
              <w:left w:val="single" w:sz="4" w:space="0" w:color="auto"/>
            </w:tcBorders>
          </w:tcPr>
          <w:p w14:paraId="3FBA31A1" w14:textId="77777777" w:rsidR="00425EBA" w:rsidRPr="00686581" w:rsidRDefault="0031436C">
            <w:pPr>
              <w:ind w:firstLine="0"/>
              <w:rPr>
                <w:color w:val="auto"/>
                <w:sz w:val="16"/>
                <w:szCs w:val="16"/>
              </w:rPr>
            </w:pPr>
            <w:r w:rsidRPr="00686581">
              <w:rPr>
                <w:color w:val="auto"/>
                <w:sz w:val="16"/>
                <w:szCs w:val="16"/>
              </w:rPr>
              <w:t>Унос података за школску и ученичку документацију</w:t>
            </w:r>
          </w:p>
        </w:tc>
        <w:tc>
          <w:tcPr>
            <w:tcW w:w="680" w:type="dxa"/>
          </w:tcPr>
          <w:p w14:paraId="650EB964" w14:textId="77777777" w:rsidR="00425EBA" w:rsidRPr="00686581" w:rsidRDefault="0031436C">
            <w:pPr>
              <w:ind w:firstLine="0"/>
              <w:jc w:val="center"/>
              <w:rPr>
                <w:color w:val="auto"/>
                <w:sz w:val="20"/>
              </w:rPr>
            </w:pPr>
            <w:r w:rsidRPr="00686581">
              <w:rPr>
                <w:color w:val="auto"/>
                <w:sz w:val="20"/>
              </w:rPr>
              <w:t>0,2</w:t>
            </w:r>
          </w:p>
        </w:tc>
        <w:tc>
          <w:tcPr>
            <w:tcW w:w="680" w:type="dxa"/>
          </w:tcPr>
          <w:p w14:paraId="00EB0B3F" w14:textId="77777777" w:rsidR="00425EBA" w:rsidRPr="00686581" w:rsidRDefault="0031436C">
            <w:pPr>
              <w:ind w:firstLine="0"/>
              <w:jc w:val="center"/>
              <w:rPr>
                <w:color w:val="auto"/>
                <w:sz w:val="20"/>
              </w:rPr>
            </w:pPr>
            <w:r w:rsidRPr="00686581">
              <w:rPr>
                <w:color w:val="auto"/>
                <w:sz w:val="20"/>
              </w:rPr>
              <w:t>0,2</w:t>
            </w:r>
          </w:p>
        </w:tc>
        <w:tc>
          <w:tcPr>
            <w:tcW w:w="680" w:type="dxa"/>
          </w:tcPr>
          <w:p w14:paraId="541B222A" w14:textId="77777777" w:rsidR="00425EBA" w:rsidRPr="00686581" w:rsidRDefault="0031436C">
            <w:pPr>
              <w:ind w:firstLine="0"/>
              <w:jc w:val="center"/>
              <w:rPr>
                <w:color w:val="auto"/>
                <w:sz w:val="20"/>
              </w:rPr>
            </w:pPr>
            <w:r w:rsidRPr="00686581">
              <w:rPr>
                <w:color w:val="auto"/>
                <w:sz w:val="20"/>
              </w:rPr>
              <w:t>-</w:t>
            </w:r>
          </w:p>
        </w:tc>
        <w:tc>
          <w:tcPr>
            <w:tcW w:w="666" w:type="dxa"/>
          </w:tcPr>
          <w:p w14:paraId="2FFA7A87" w14:textId="77777777" w:rsidR="00425EBA" w:rsidRPr="00686581" w:rsidRDefault="00425EBA">
            <w:pPr>
              <w:ind w:firstLine="0"/>
              <w:jc w:val="center"/>
              <w:rPr>
                <w:color w:val="auto"/>
                <w:sz w:val="20"/>
              </w:rPr>
            </w:pPr>
          </w:p>
        </w:tc>
        <w:tc>
          <w:tcPr>
            <w:tcW w:w="682" w:type="dxa"/>
            <w:gridSpan w:val="2"/>
          </w:tcPr>
          <w:p w14:paraId="373B671C" w14:textId="77777777" w:rsidR="00425EBA" w:rsidRPr="00686581" w:rsidRDefault="00425EBA">
            <w:pPr>
              <w:ind w:firstLine="0"/>
              <w:jc w:val="center"/>
              <w:rPr>
                <w:color w:val="auto"/>
                <w:sz w:val="20"/>
              </w:rPr>
            </w:pPr>
          </w:p>
        </w:tc>
        <w:tc>
          <w:tcPr>
            <w:tcW w:w="720" w:type="dxa"/>
            <w:gridSpan w:val="3"/>
          </w:tcPr>
          <w:p w14:paraId="7CEF5D62" w14:textId="77777777" w:rsidR="00425EBA" w:rsidRPr="00686581" w:rsidRDefault="00425EBA">
            <w:pPr>
              <w:ind w:firstLine="0"/>
              <w:jc w:val="center"/>
              <w:rPr>
                <w:color w:val="auto"/>
                <w:sz w:val="20"/>
              </w:rPr>
            </w:pPr>
          </w:p>
        </w:tc>
        <w:tc>
          <w:tcPr>
            <w:tcW w:w="630" w:type="dxa"/>
          </w:tcPr>
          <w:p w14:paraId="05DE6BFF" w14:textId="77777777" w:rsidR="00425EBA" w:rsidRPr="00686581" w:rsidRDefault="00425EBA">
            <w:pPr>
              <w:ind w:firstLine="0"/>
              <w:jc w:val="center"/>
              <w:rPr>
                <w:color w:val="auto"/>
                <w:sz w:val="20"/>
              </w:rPr>
            </w:pPr>
          </w:p>
        </w:tc>
        <w:tc>
          <w:tcPr>
            <w:tcW w:w="720" w:type="dxa"/>
            <w:gridSpan w:val="3"/>
          </w:tcPr>
          <w:p w14:paraId="40E1BE9F" w14:textId="77777777" w:rsidR="00425EBA" w:rsidRPr="00686581" w:rsidRDefault="00425EBA">
            <w:pPr>
              <w:ind w:firstLine="0"/>
              <w:jc w:val="center"/>
              <w:rPr>
                <w:color w:val="auto"/>
                <w:sz w:val="20"/>
              </w:rPr>
            </w:pPr>
          </w:p>
        </w:tc>
        <w:tc>
          <w:tcPr>
            <w:tcW w:w="630" w:type="dxa"/>
          </w:tcPr>
          <w:p w14:paraId="2F5AC150" w14:textId="77777777" w:rsidR="00425EBA" w:rsidRPr="00686581" w:rsidRDefault="00425EBA">
            <w:pPr>
              <w:ind w:firstLine="0"/>
              <w:jc w:val="center"/>
              <w:rPr>
                <w:color w:val="auto"/>
                <w:sz w:val="20"/>
              </w:rPr>
            </w:pPr>
          </w:p>
        </w:tc>
        <w:tc>
          <w:tcPr>
            <w:tcW w:w="720" w:type="dxa"/>
            <w:gridSpan w:val="3"/>
          </w:tcPr>
          <w:p w14:paraId="47B6F4F3" w14:textId="77777777" w:rsidR="00425EBA" w:rsidRPr="00686581" w:rsidRDefault="00425EBA">
            <w:pPr>
              <w:ind w:firstLine="0"/>
              <w:jc w:val="center"/>
              <w:rPr>
                <w:color w:val="auto"/>
                <w:sz w:val="20"/>
              </w:rPr>
            </w:pPr>
          </w:p>
        </w:tc>
      </w:tr>
      <w:tr w:rsidR="00425EBA" w:rsidRPr="00686581" w14:paraId="1454754E" w14:textId="77777777">
        <w:tc>
          <w:tcPr>
            <w:tcW w:w="466" w:type="dxa"/>
            <w:tcBorders>
              <w:right w:val="single" w:sz="4" w:space="0" w:color="auto"/>
            </w:tcBorders>
          </w:tcPr>
          <w:p w14:paraId="3ABE62B7" w14:textId="77777777" w:rsidR="00425EBA" w:rsidRPr="00686581" w:rsidRDefault="0031436C">
            <w:pPr>
              <w:ind w:firstLine="0"/>
              <w:jc w:val="center"/>
              <w:rPr>
                <w:color w:val="auto"/>
                <w:sz w:val="18"/>
                <w:szCs w:val="18"/>
              </w:rPr>
            </w:pPr>
            <w:r w:rsidRPr="00686581">
              <w:rPr>
                <w:color w:val="auto"/>
                <w:sz w:val="18"/>
                <w:szCs w:val="18"/>
              </w:rPr>
              <w:t>14</w:t>
            </w:r>
          </w:p>
        </w:tc>
        <w:tc>
          <w:tcPr>
            <w:tcW w:w="2284" w:type="dxa"/>
            <w:tcBorders>
              <w:left w:val="single" w:sz="4" w:space="0" w:color="auto"/>
            </w:tcBorders>
          </w:tcPr>
          <w:p w14:paraId="34DDD9F4" w14:textId="77777777" w:rsidR="00425EBA" w:rsidRPr="00686581" w:rsidRDefault="0031436C">
            <w:pPr>
              <w:ind w:firstLine="0"/>
              <w:rPr>
                <w:color w:val="auto"/>
                <w:sz w:val="16"/>
                <w:szCs w:val="16"/>
              </w:rPr>
            </w:pPr>
            <w:r w:rsidRPr="00686581">
              <w:rPr>
                <w:color w:val="auto"/>
                <w:sz w:val="16"/>
                <w:szCs w:val="16"/>
              </w:rPr>
              <w:t>Рад у тимовима,комисијама,</w:t>
            </w:r>
          </w:p>
          <w:p w14:paraId="3DFF2674" w14:textId="77777777" w:rsidR="00425EBA" w:rsidRPr="00686581" w:rsidRDefault="0031436C">
            <w:pPr>
              <w:ind w:firstLine="0"/>
              <w:rPr>
                <w:color w:val="auto"/>
                <w:sz w:val="16"/>
                <w:szCs w:val="16"/>
              </w:rPr>
            </w:pPr>
            <w:r w:rsidRPr="00686581">
              <w:rPr>
                <w:color w:val="auto"/>
                <w:sz w:val="16"/>
                <w:szCs w:val="16"/>
              </w:rPr>
              <w:t>ученичким организацијама...</w:t>
            </w:r>
          </w:p>
        </w:tc>
        <w:tc>
          <w:tcPr>
            <w:tcW w:w="680" w:type="dxa"/>
          </w:tcPr>
          <w:p w14:paraId="00730E8E" w14:textId="77777777" w:rsidR="00425EBA" w:rsidRPr="00686581" w:rsidRDefault="0031436C">
            <w:pPr>
              <w:ind w:firstLine="0"/>
              <w:jc w:val="center"/>
              <w:rPr>
                <w:color w:val="auto"/>
                <w:sz w:val="20"/>
              </w:rPr>
            </w:pPr>
            <w:r w:rsidRPr="00686581">
              <w:rPr>
                <w:color w:val="auto"/>
                <w:sz w:val="20"/>
              </w:rPr>
              <w:t>0,6</w:t>
            </w:r>
          </w:p>
        </w:tc>
        <w:tc>
          <w:tcPr>
            <w:tcW w:w="680" w:type="dxa"/>
          </w:tcPr>
          <w:p w14:paraId="59020BF7" w14:textId="77777777" w:rsidR="00425EBA" w:rsidRPr="00686581" w:rsidRDefault="0031436C">
            <w:pPr>
              <w:ind w:firstLine="0"/>
              <w:jc w:val="center"/>
              <w:rPr>
                <w:color w:val="auto"/>
                <w:sz w:val="20"/>
              </w:rPr>
            </w:pPr>
            <w:r w:rsidRPr="00686581">
              <w:rPr>
                <w:color w:val="auto"/>
                <w:sz w:val="20"/>
              </w:rPr>
              <w:t>0,5</w:t>
            </w:r>
          </w:p>
        </w:tc>
        <w:tc>
          <w:tcPr>
            <w:tcW w:w="680" w:type="dxa"/>
          </w:tcPr>
          <w:p w14:paraId="3E91ED48" w14:textId="77777777" w:rsidR="00425EBA" w:rsidRPr="00686581" w:rsidRDefault="0031436C">
            <w:pPr>
              <w:ind w:firstLine="0"/>
              <w:jc w:val="center"/>
              <w:rPr>
                <w:color w:val="auto"/>
                <w:sz w:val="20"/>
                <w:lang w:val="en-US"/>
              </w:rPr>
            </w:pPr>
            <w:r w:rsidRPr="00686581">
              <w:rPr>
                <w:color w:val="auto"/>
                <w:sz w:val="20"/>
                <w:lang w:val="en-US"/>
              </w:rPr>
              <w:t>0,3</w:t>
            </w:r>
          </w:p>
        </w:tc>
        <w:tc>
          <w:tcPr>
            <w:tcW w:w="666" w:type="dxa"/>
          </w:tcPr>
          <w:p w14:paraId="7F48AD55" w14:textId="77777777" w:rsidR="00425EBA" w:rsidRPr="00686581" w:rsidRDefault="00425EBA">
            <w:pPr>
              <w:ind w:firstLine="0"/>
              <w:jc w:val="center"/>
              <w:rPr>
                <w:color w:val="auto"/>
                <w:sz w:val="20"/>
              </w:rPr>
            </w:pPr>
          </w:p>
        </w:tc>
        <w:tc>
          <w:tcPr>
            <w:tcW w:w="682" w:type="dxa"/>
            <w:gridSpan w:val="2"/>
          </w:tcPr>
          <w:p w14:paraId="222E8F57" w14:textId="77777777" w:rsidR="00425EBA" w:rsidRPr="00686581" w:rsidRDefault="00425EBA">
            <w:pPr>
              <w:ind w:firstLine="0"/>
              <w:jc w:val="center"/>
              <w:rPr>
                <w:color w:val="auto"/>
                <w:sz w:val="20"/>
              </w:rPr>
            </w:pPr>
          </w:p>
        </w:tc>
        <w:tc>
          <w:tcPr>
            <w:tcW w:w="720" w:type="dxa"/>
            <w:gridSpan w:val="3"/>
          </w:tcPr>
          <w:p w14:paraId="6F3DC103" w14:textId="77777777" w:rsidR="00425EBA" w:rsidRPr="00686581" w:rsidRDefault="00425EBA">
            <w:pPr>
              <w:ind w:firstLine="0"/>
              <w:jc w:val="center"/>
              <w:rPr>
                <w:color w:val="auto"/>
                <w:sz w:val="20"/>
              </w:rPr>
            </w:pPr>
          </w:p>
        </w:tc>
        <w:tc>
          <w:tcPr>
            <w:tcW w:w="630" w:type="dxa"/>
          </w:tcPr>
          <w:p w14:paraId="2F228A13" w14:textId="77777777" w:rsidR="00425EBA" w:rsidRPr="00686581" w:rsidRDefault="00425EBA">
            <w:pPr>
              <w:ind w:firstLine="0"/>
              <w:jc w:val="center"/>
              <w:rPr>
                <w:color w:val="auto"/>
                <w:sz w:val="20"/>
              </w:rPr>
            </w:pPr>
          </w:p>
        </w:tc>
        <w:tc>
          <w:tcPr>
            <w:tcW w:w="720" w:type="dxa"/>
            <w:gridSpan w:val="3"/>
          </w:tcPr>
          <w:p w14:paraId="5B17C9A7" w14:textId="77777777" w:rsidR="00425EBA" w:rsidRPr="00686581" w:rsidRDefault="00425EBA">
            <w:pPr>
              <w:ind w:firstLine="0"/>
              <w:jc w:val="center"/>
              <w:rPr>
                <w:color w:val="auto"/>
                <w:sz w:val="20"/>
              </w:rPr>
            </w:pPr>
          </w:p>
        </w:tc>
        <w:tc>
          <w:tcPr>
            <w:tcW w:w="630" w:type="dxa"/>
          </w:tcPr>
          <w:p w14:paraId="3A9FE1D6" w14:textId="77777777" w:rsidR="00425EBA" w:rsidRPr="00686581" w:rsidRDefault="00425EBA">
            <w:pPr>
              <w:ind w:firstLine="0"/>
              <w:jc w:val="center"/>
              <w:rPr>
                <w:color w:val="auto"/>
                <w:sz w:val="20"/>
              </w:rPr>
            </w:pPr>
          </w:p>
        </w:tc>
        <w:tc>
          <w:tcPr>
            <w:tcW w:w="720" w:type="dxa"/>
            <w:gridSpan w:val="3"/>
          </w:tcPr>
          <w:p w14:paraId="22A7A43D" w14:textId="77777777" w:rsidR="00425EBA" w:rsidRPr="00686581" w:rsidRDefault="00425EBA">
            <w:pPr>
              <w:ind w:firstLine="0"/>
              <w:jc w:val="center"/>
              <w:rPr>
                <w:color w:val="auto"/>
                <w:sz w:val="20"/>
              </w:rPr>
            </w:pPr>
          </w:p>
        </w:tc>
      </w:tr>
      <w:tr w:rsidR="00425EBA" w:rsidRPr="00686581" w14:paraId="5D3B4C6B" w14:textId="77777777">
        <w:tc>
          <w:tcPr>
            <w:tcW w:w="466" w:type="dxa"/>
            <w:tcBorders>
              <w:right w:val="single" w:sz="4" w:space="0" w:color="auto"/>
            </w:tcBorders>
          </w:tcPr>
          <w:p w14:paraId="0724ED35" w14:textId="77777777" w:rsidR="00425EBA" w:rsidRPr="00686581" w:rsidRDefault="0031436C">
            <w:pPr>
              <w:ind w:firstLine="0"/>
              <w:jc w:val="center"/>
              <w:rPr>
                <w:color w:val="auto"/>
                <w:sz w:val="18"/>
                <w:szCs w:val="18"/>
              </w:rPr>
            </w:pPr>
            <w:r w:rsidRPr="00686581">
              <w:rPr>
                <w:color w:val="auto"/>
                <w:sz w:val="18"/>
                <w:szCs w:val="18"/>
              </w:rPr>
              <w:t>15</w:t>
            </w:r>
          </w:p>
        </w:tc>
        <w:tc>
          <w:tcPr>
            <w:tcW w:w="2284" w:type="dxa"/>
            <w:tcBorders>
              <w:left w:val="single" w:sz="4" w:space="0" w:color="auto"/>
            </w:tcBorders>
          </w:tcPr>
          <w:p w14:paraId="2EACC2C0" w14:textId="77777777" w:rsidR="00425EBA" w:rsidRPr="00686581" w:rsidRDefault="0031436C">
            <w:pPr>
              <w:ind w:firstLine="0"/>
              <w:rPr>
                <w:color w:val="auto"/>
                <w:sz w:val="16"/>
                <w:szCs w:val="16"/>
              </w:rPr>
            </w:pPr>
            <w:r w:rsidRPr="00686581">
              <w:rPr>
                <w:color w:val="auto"/>
                <w:sz w:val="16"/>
                <w:szCs w:val="16"/>
              </w:rPr>
              <w:t>Остали послови по одлуци директора школе</w:t>
            </w:r>
          </w:p>
        </w:tc>
        <w:tc>
          <w:tcPr>
            <w:tcW w:w="680" w:type="dxa"/>
          </w:tcPr>
          <w:p w14:paraId="34B817F1" w14:textId="77777777" w:rsidR="00425EBA" w:rsidRPr="00686581" w:rsidRDefault="0031436C">
            <w:pPr>
              <w:ind w:firstLine="0"/>
              <w:jc w:val="center"/>
              <w:rPr>
                <w:color w:val="auto"/>
                <w:sz w:val="20"/>
              </w:rPr>
            </w:pPr>
            <w:r w:rsidRPr="00686581">
              <w:rPr>
                <w:color w:val="auto"/>
                <w:sz w:val="20"/>
              </w:rPr>
              <w:t>1</w:t>
            </w:r>
          </w:p>
        </w:tc>
        <w:tc>
          <w:tcPr>
            <w:tcW w:w="680" w:type="dxa"/>
          </w:tcPr>
          <w:p w14:paraId="157B4A60" w14:textId="77777777" w:rsidR="00425EBA" w:rsidRPr="00686581" w:rsidRDefault="0031436C">
            <w:pPr>
              <w:ind w:firstLine="0"/>
              <w:rPr>
                <w:color w:val="auto"/>
                <w:sz w:val="20"/>
              </w:rPr>
            </w:pPr>
            <w:r w:rsidRPr="00686581">
              <w:rPr>
                <w:color w:val="auto"/>
                <w:sz w:val="20"/>
              </w:rPr>
              <w:t>1</w:t>
            </w:r>
          </w:p>
        </w:tc>
        <w:tc>
          <w:tcPr>
            <w:tcW w:w="680" w:type="dxa"/>
          </w:tcPr>
          <w:p w14:paraId="35E105D7" w14:textId="77777777" w:rsidR="00425EBA" w:rsidRPr="00686581" w:rsidRDefault="0031436C" w:rsidP="00686581">
            <w:pPr>
              <w:ind w:firstLine="0"/>
              <w:jc w:val="center"/>
              <w:rPr>
                <w:color w:val="auto"/>
                <w:sz w:val="20"/>
              </w:rPr>
            </w:pPr>
            <w:r w:rsidRPr="00686581">
              <w:rPr>
                <w:color w:val="auto"/>
                <w:sz w:val="20"/>
                <w:lang w:val="en-US"/>
              </w:rPr>
              <w:t>0,</w:t>
            </w:r>
            <w:r w:rsidR="00686581" w:rsidRPr="00686581">
              <w:rPr>
                <w:color w:val="auto"/>
                <w:sz w:val="20"/>
              </w:rPr>
              <w:t>2</w:t>
            </w:r>
          </w:p>
        </w:tc>
        <w:tc>
          <w:tcPr>
            <w:tcW w:w="666" w:type="dxa"/>
          </w:tcPr>
          <w:p w14:paraId="14A9CF17" w14:textId="77777777" w:rsidR="00425EBA" w:rsidRPr="00686581" w:rsidRDefault="00425EBA">
            <w:pPr>
              <w:ind w:firstLine="0"/>
              <w:jc w:val="center"/>
              <w:rPr>
                <w:color w:val="auto"/>
                <w:sz w:val="20"/>
              </w:rPr>
            </w:pPr>
          </w:p>
        </w:tc>
        <w:tc>
          <w:tcPr>
            <w:tcW w:w="682" w:type="dxa"/>
            <w:gridSpan w:val="2"/>
          </w:tcPr>
          <w:p w14:paraId="517A71DB" w14:textId="77777777" w:rsidR="00425EBA" w:rsidRPr="00686581" w:rsidRDefault="00425EBA">
            <w:pPr>
              <w:ind w:firstLine="0"/>
              <w:jc w:val="center"/>
              <w:rPr>
                <w:color w:val="auto"/>
                <w:sz w:val="20"/>
              </w:rPr>
            </w:pPr>
          </w:p>
        </w:tc>
        <w:tc>
          <w:tcPr>
            <w:tcW w:w="720" w:type="dxa"/>
            <w:gridSpan w:val="3"/>
          </w:tcPr>
          <w:p w14:paraId="616EC9DB" w14:textId="77777777" w:rsidR="00425EBA" w:rsidRPr="00686581" w:rsidRDefault="00425EBA">
            <w:pPr>
              <w:ind w:firstLine="0"/>
              <w:jc w:val="center"/>
              <w:rPr>
                <w:color w:val="auto"/>
                <w:sz w:val="20"/>
              </w:rPr>
            </w:pPr>
          </w:p>
        </w:tc>
        <w:tc>
          <w:tcPr>
            <w:tcW w:w="630" w:type="dxa"/>
          </w:tcPr>
          <w:p w14:paraId="7242B497" w14:textId="77777777" w:rsidR="00425EBA" w:rsidRPr="00686581" w:rsidRDefault="00425EBA">
            <w:pPr>
              <w:ind w:firstLine="0"/>
              <w:jc w:val="center"/>
              <w:rPr>
                <w:color w:val="auto"/>
                <w:sz w:val="20"/>
              </w:rPr>
            </w:pPr>
          </w:p>
        </w:tc>
        <w:tc>
          <w:tcPr>
            <w:tcW w:w="720" w:type="dxa"/>
            <w:gridSpan w:val="3"/>
          </w:tcPr>
          <w:p w14:paraId="0417037D" w14:textId="77777777" w:rsidR="00425EBA" w:rsidRPr="00686581" w:rsidRDefault="00425EBA">
            <w:pPr>
              <w:ind w:firstLine="0"/>
              <w:jc w:val="center"/>
              <w:rPr>
                <w:color w:val="auto"/>
                <w:sz w:val="20"/>
              </w:rPr>
            </w:pPr>
          </w:p>
        </w:tc>
        <w:tc>
          <w:tcPr>
            <w:tcW w:w="630" w:type="dxa"/>
          </w:tcPr>
          <w:p w14:paraId="01ED84FE" w14:textId="77777777" w:rsidR="00425EBA" w:rsidRPr="00686581" w:rsidRDefault="00425EBA">
            <w:pPr>
              <w:ind w:firstLine="0"/>
              <w:jc w:val="center"/>
              <w:rPr>
                <w:color w:val="auto"/>
                <w:sz w:val="20"/>
              </w:rPr>
            </w:pPr>
          </w:p>
        </w:tc>
        <w:tc>
          <w:tcPr>
            <w:tcW w:w="720" w:type="dxa"/>
            <w:gridSpan w:val="3"/>
          </w:tcPr>
          <w:p w14:paraId="1013A8B1" w14:textId="77777777" w:rsidR="00425EBA" w:rsidRPr="00686581" w:rsidRDefault="00425EBA">
            <w:pPr>
              <w:ind w:firstLine="0"/>
              <w:jc w:val="center"/>
              <w:rPr>
                <w:color w:val="auto"/>
                <w:sz w:val="20"/>
              </w:rPr>
            </w:pPr>
          </w:p>
        </w:tc>
      </w:tr>
      <w:tr w:rsidR="00425EBA" w:rsidRPr="00686581" w14:paraId="251D64A5" w14:textId="77777777">
        <w:tc>
          <w:tcPr>
            <w:tcW w:w="2750" w:type="dxa"/>
            <w:gridSpan w:val="2"/>
          </w:tcPr>
          <w:p w14:paraId="46EF859A" w14:textId="77777777" w:rsidR="00425EBA" w:rsidRPr="00686581" w:rsidRDefault="0031436C">
            <w:pPr>
              <w:ind w:firstLine="0"/>
              <w:jc w:val="center"/>
              <w:rPr>
                <w:color w:val="auto"/>
                <w:sz w:val="18"/>
                <w:szCs w:val="18"/>
              </w:rPr>
            </w:pPr>
            <w:r w:rsidRPr="00686581">
              <w:rPr>
                <w:color w:val="auto"/>
              </w:rPr>
              <w:t>СВЕГА(8-15)</w:t>
            </w:r>
          </w:p>
        </w:tc>
        <w:tc>
          <w:tcPr>
            <w:tcW w:w="680" w:type="dxa"/>
          </w:tcPr>
          <w:p w14:paraId="6DE551E3" w14:textId="77777777" w:rsidR="00425EBA" w:rsidRPr="00686581" w:rsidRDefault="0031436C">
            <w:pPr>
              <w:ind w:firstLine="0"/>
              <w:jc w:val="center"/>
              <w:rPr>
                <w:color w:val="auto"/>
                <w:sz w:val="20"/>
              </w:rPr>
            </w:pPr>
            <w:r w:rsidRPr="00686581">
              <w:rPr>
                <w:color w:val="auto"/>
                <w:sz w:val="20"/>
              </w:rPr>
              <w:t>6</w:t>
            </w:r>
          </w:p>
        </w:tc>
        <w:tc>
          <w:tcPr>
            <w:tcW w:w="680" w:type="dxa"/>
          </w:tcPr>
          <w:p w14:paraId="118375B7" w14:textId="77777777" w:rsidR="00425EBA" w:rsidRPr="00686581" w:rsidRDefault="0031436C">
            <w:pPr>
              <w:ind w:firstLine="0"/>
              <w:jc w:val="center"/>
              <w:rPr>
                <w:color w:val="auto"/>
                <w:sz w:val="20"/>
              </w:rPr>
            </w:pPr>
            <w:r w:rsidRPr="00686581">
              <w:rPr>
                <w:color w:val="auto"/>
                <w:sz w:val="20"/>
              </w:rPr>
              <w:t>6</w:t>
            </w:r>
          </w:p>
        </w:tc>
        <w:tc>
          <w:tcPr>
            <w:tcW w:w="680" w:type="dxa"/>
          </w:tcPr>
          <w:p w14:paraId="7B47B7E2" w14:textId="77777777" w:rsidR="00425EBA" w:rsidRPr="00686581" w:rsidRDefault="00686581">
            <w:pPr>
              <w:ind w:firstLine="0"/>
              <w:jc w:val="center"/>
              <w:rPr>
                <w:color w:val="auto"/>
                <w:sz w:val="20"/>
              </w:rPr>
            </w:pPr>
            <w:r w:rsidRPr="00686581">
              <w:rPr>
                <w:color w:val="auto"/>
                <w:sz w:val="20"/>
              </w:rPr>
              <w:t>2</w:t>
            </w:r>
          </w:p>
        </w:tc>
        <w:tc>
          <w:tcPr>
            <w:tcW w:w="666" w:type="dxa"/>
          </w:tcPr>
          <w:p w14:paraId="0966411B" w14:textId="77777777" w:rsidR="00425EBA" w:rsidRPr="00686581" w:rsidRDefault="00425EBA">
            <w:pPr>
              <w:ind w:firstLine="0"/>
              <w:jc w:val="center"/>
              <w:rPr>
                <w:color w:val="auto"/>
                <w:sz w:val="20"/>
              </w:rPr>
            </w:pPr>
          </w:p>
        </w:tc>
        <w:tc>
          <w:tcPr>
            <w:tcW w:w="682" w:type="dxa"/>
            <w:gridSpan w:val="2"/>
          </w:tcPr>
          <w:p w14:paraId="32DC60C8" w14:textId="77777777" w:rsidR="00425EBA" w:rsidRPr="00686581" w:rsidRDefault="00425EBA">
            <w:pPr>
              <w:ind w:firstLine="0"/>
              <w:jc w:val="center"/>
              <w:rPr>
                <w:color w:val="auto"/>
                <w:sz w:val="20"/>
              </w:rPr>
            </w:pPr>
          </w:p>
        </w:tc>
        <w:tc>
          <w:tcPr>
            <w:tcW w:w="720" w:type="dxa"/>
            <w:gridSpan w:val="3"/>
          </w:tcPr>
          <w:p w14:paraId="4B79A66E" w14:textId="77777777" w:rsidR="00425EBA" w:rsidRPr="00686581" w:rsidRDefault="00425EBA">
            <w:pPr>
              <w:ind w:firstLine="0"/>
              <w:jc w:val="center"/>
              <w:rPr>
                <w:color w:val="auto"/>
                <w:sz w:val="20"/>
              </w:rPr>
            </w:pPr>
          </w:p>
        </w:tc>
        <w:tc>
          <w:tcPr>
            <w:tcW w:w="630" w:type="dxa"/>
          </w:tcPr>
          <w:p w14:paraId="14F2B8A2" w14:textId="77777777" w:rsidR="00425EBA" w:rsidRPr="00686581" w:rsidRDefault="00425EBA">
            <w:pPr>
              <w:ind w:firstLine="0"/>
              <w:jc w:val="center"/>
              <w:rPr>
                <w:color w:val="auto"/>
                <w:sz w:val="20"/>
              </w:rPr>
            </w:pPr>
          </w:p>
        </w:tc>
        <w:tc>
          <w:tcPr>
            <w:tcW w:w="720" w:type="dxa"/>
            <w:gridSpan w:val="3"/>
          </w:tcPr>
          <w:p w14:paraId="3EA1DD31" w14:textId="77777777" w:rsidR="00425EBA" w:rsidRPr="00686581" w:rsidRDefault="00425EBA">
            <w:pPr>
              <w:ind w:firstLine="0"/>
              <w:jc w:val="center"/>
              <w:rPr>
                <w:color w:val="auto"/>
                <w:sz w:val="20"/>
              </w:rPr>
            </w:pPr>
          </w:p>
        </w:tc>
        <w:tc>
          <w:tcPr>
            <w:tcW w:w="630" w:type="dxa"/>
          </w:tcPr>
          <w:p w14:paraId="62AF7F6F" w14:textId="77777777" w:rsidR="00425EBA" w:rsidRPr="00686581" w:rsidRDefault="00425EBA">
            <w:pPr>
              <w:ind w:firstLine="0"/>
              <w:jc w:val="center"/>
              <w:rPr>
                <w:color w:val="auto"/>
                <w:sz w:val="20"/>
              </w:rPr>
            </w:pPr>
          </w:p>
        </w:tc>
        <w:tc>
          <w:tcPr>
            <w:tcW w:w="720" w:type="dxa"/>
            <w:gridSpan w:val="3"/>
          </w:tcPr>
          <w:p w14:paraId="01B8AEFA" w14:textId="77777777" w:rsidR="00425EBA" w:rsidRPr="00686581" w:rsidRDefault="00425EBA">
            <w:pPr>
              <w:ind w:firstLine="0"/>
              <w:jc w:val="center"/>
              <w:rPr>
                <w:color w:val="auto"/>
                <w:sz w:val="20"/>
              </w:rPr>
            </w:pPr>
          </w:p>
        </w:tc>
      </w:tr>
      <w:tr w:rsidR="00425EBA" w:rsidRPr="00686581" w14:paraId="6FD6C194" w14:textId="77777777">
        <w:tc>
          <w:tcPr>
            <w:tcW w:w="2750" w:type="dxa"/>
            <w:gridSpan w:val="2"/>
          </w:tcPr>
          <w:p w14:paraId="73AACDC8" w14:textId="77777777" w:rsidR="00425EBA" w:rsidRPr="00686581" w:rsidRDefault="0031436C">
            <w:pPr>
              <w:ind w:firstLine="0"/>
              <w:jc w:val="center"/>
              <w:rPr>
                <w:color w:val="auto"/>
              </w:rPr>
            </w:pPr>
            <w:r w:rsidRPr="00686581">
              <w:rPr>
                <w:color w:val="auto"/>
              </w:rPr>
              <w:t>УКУПНО(1-15)</w:t>
            </w:r>
          </w:p>
        </w:tc>
        <w:tc>
          <w:tcPr>
            <w:tcW w:w="680" w:type="dxa"/>
          </w:tcPr>
          <w:p w14:paraId="7AA55934" w14:textId="77777777" w:rsidR="00425EBA" w:rsidRPr="00686581" w:rsidRDefault="0031436C">
            <w:pPr>
              <w:ind w:firstLine="0"/>
              <w:jc w:val="center"/>
              <w:rPr>
                <w:color w:val="auto"/>
                <w:sz w:val="20"/>
              </w:rPr>
            </w:pPr>
            <w:r w:rsidRPr="00686581">
              <w:rPr>
                <w:color w:val="auto"/>
                <w:sz w:val="20"/>
              </w:rPr>
              <w:t>40</w:t>
            </w:r>
          </w:p>
        </w:tc>
        <w:tc>
          <w:tcPr>
            <w:tcW w:w="680" w:type="dxa"/>
          </w:tcPr>
          <w:p w14:paraId="345C214B" w14:textId="77777777" w:rsidR="00425EBA" w:rsidRPr="00686581" w:rsidRDefault="0031436C">
            <w:pPr>
              <w:ind w:firstLine="0"/>
              <w:jc w:val="center"/>
              <w:rPr>
                <w:color w:val="auto"/>
                <w:sz w:val="20"/>
              </w:rPr>
            </w:pPr>
            <w:r w:rsidRPr="00686581">
              <w:rPr>
                <w:color w:val="auto"/>
                <w:sz w:val="20"/>
              </w:rPr>
              <w:t>40</w:t>
            </w:r>
          </w:p>
        </w:tc>
        <w:tc>
          <w:tcPr>
            <w:tcW w:w="680" w:type="dxa"/>
          </w:tcPr>
          <w:p w14:paraId="4D760865" w14:textId="77777777" w:rsidR="00425EBA" w:rsidRPr="00686581" w:rsidRDefault="0074187A" w:rsidP="0074187A">
            <w:pPr>
              <w:ind w:firstLine="0"/>
              <w:jc w:val="center"/>
              <w:rPr>
                <w:color w:val="auto"/>
                <w:sz w:val="20"/>
              </w:rPr>
            </w:pPr>
            <w:r w:rsidRPr="00686581">
              <w:rPr>
                <w:color w:val="auto"/>
                <w:sz w:val="20"/>
              </w:rPr>
              <w:t>12</w:t>
            </w:r>
          </w:p>
        </w:tc>
        <w:tc>
          <w:tcPr>
            <w:tcW w:w="666" w:type="dxa"/>
          </w:tcPr>
          <w:p w14:paraId="442CF5D7" w14:textId="77777777" w:rsidR="00425EBA" w:rsidRPr="00686581" w:rsidRDefault="00425EBA">
            <w:pPr>
              <w:ind w:firstLine="0"/>
              <w:jc w:val="center"/>
              <w:rPr>
                <w:color w:val="auto"/>
                <w:sz w:val="20"/>
              </w:rPr>
            </w:pPr>
          </w:p>
        </w:tc>
        <w:tc>
          <w:tcPr>
            <w:tcW w:w="682" w:type="dxa"/>
            <w:gridSpan w:val="2"/>
          </w:tcPr>
          <w:p w14:paraId="0BE00935" w14:textId="77777777" w:rsidR="00425EBA" w:rsidRPr="00686581" w:rsidRDefault="00425EBA">
            <w:pPr>
              <w:ind w:firstLine="0"/>
              <w:jc w:val="center"/>
              <w:rPr>
                <w:color w:val="auto"/>
                <w:sz w:val="20"/>
              </w:rPr>
            </w:pPr>
          </w:p>
        </w:tc>
        <w:tc>
          <w:tcPr>
            <w:tcW w:w="720" w:type="dxa"/>
            <w:gridSpan w:val="3"/>
          </w:tcPr>
          <w:p w14:paraId="2CCDF066" w14:textId="77777777" w:rsidR="00425EBA" w:rsidRPr="00686581" w:rsidRDefault="00425EBA">
            <w:pPr>
              <w:ind w:firstLine="0"/>
              <w:jc w:val="center"/>
              <w:rPr>
                <w:color w:val="auto"/>
                <w:sz w:val="20"/>
              </w:rPr>
            </w:pPr>
          </w:p>
        </w:tc>
        <w:tc>
          <w:tcPr>
            <w:tcW w:w="630" w:type="dxa"/>
          </w:tcPr>
          <w:p w14:paraId="738C5118" w14:textId="77777777" w:rsidR="00425EBA" w:rsidRPr="00686581" w:rsidRDefault="00425EBA">
            <w:pPr>
              <w:ind w:firstLine="0"/>
              <w:jc w:val="center"/>
              <w:rPr>
                <w:color w:val="auto"/>
                <w:sz w:val="20"/>
              </w:rPr>
            </w:pPr>
          </w:p>
        </w:tc>
        <w:tc>
          <w:tcPr>
            <w:tcW w:w="720" w:type="dxa"/>
            <w:gridSpan w:val="3"/>
          </w:tcPr>
          <w:p w14:paraId="690FEFF7" w14:textId="77777777" w:rsidR="00425EBA" w:rsidRPr="00686581" w:rsidRDefault="00425EBA">
            <w:pPr>
              <w:ind w:firstLine="0"/>
              <w:jc w:val="center"/>
              <w:rPr>
                <w:color w:val="auto"/>
                <w:sz w:val="20"/>
              </w:rPr>
            </w:pPr>
          </w:p>
        </w:tc>
        <w:tc>
          <w:tcPr>
            <w:tcW w:w="630" w:type="dxa"/>
          </w:tcPr>
          <w:p w14:paraId="2375C673" w14:textId="77777777" w:rsidR="00425EBA" w:rsidRPr="00686581" w:rsidRDefault="00425EBA">
            <w:pPr>
              <w:ind w:firstLine="0"/>
              <w:jc w:val="center"/>
              <w:rPr>
                <w:color w:val="auto"/>
                <w:sz w:val="20"/>
              </w:rPr>
            </w:pPr>
          </w:p>
        </w:tc>
        <w:tc>
          <w:tcPr>
            <w:tcW w:w="720" w:type="dxa"/>
            <w:gridSpan w:val="3"/>
          </w:tcPr>
          <w:p w14:paraId="784AFCF2" w14:textId="77777777" w:rsidR="00425EBA" w:rsidRPr="00686581" w:rsidRDefault="00425EBA">
            <w:pPr>
              <w:ind w:firstLine="0"/>
              <w:jc w:val="center"/>
              <w:rPr>
                <w:color w:val="auto"/>
                <w:sz w:val="20"/>
              </w:rPr>
            </w:pPr>
          </w:p>
        </w:tc>
      </w:tr>
      <w:tr w:rsidR="00425EBA" w:rsidRPr="00686581" w14:paraId="399A5B3B" w14:textId="77777777">
        <w:tc>
          <w:tcPr>
            <w:tcW w:w="2750" w:type="dxa"/>
            <w:gridSpan w:val="2"/>
          </w:tcPr>
          <w:p w14:paraId="1CCD39BD" w14:textId="77777777" w:rsidR="00425EBA" w:rsidRPr="00686581" w:rsidRDefault="0031436C">
            <w:pPr>
              <w:ind w:firstLine="0"/>
              <w:rPr>
                <w:color w:val="auto"/>
                <w:sz w:val="18"/>
                <w:szCs w:val="18"/>
              </w:rPr>
            </w:pPr>
            <w:r w:rsidRPr="00686581">
              <w:rPr>
                <w:color w:val="auto"/>
                <w:sz w:val="18"/>
                <w:szCs w:val="18"/>
              </w:rPr>
              <w:t>Укупно радно ангажовање у %</w:t>
            </w:r>
          </w:p>
        </w:tc>
        <w:tc>
          <w:tcPr>
            <w:tcW w:w="680" w:type="dxa"/>
          </w:tcPr>
          <w:p w14:paraId="082CBB97" w14:textId="77777777" w:rsidR="00425EBA" w:rsidRPr="00686581" w:rsidRDefault="0031436C">
            <w:pPr>
              <w:ind w:firstLine="0"/>
              <w:jc w:val="center"/>
              <w:rPr>
                <w:color w:val="auto"/>
                <w:sz w:val="20"/>
              </w:rPr>
            </w:pPr>
            <w:r w:rsidRPr="00686581">
              <w:rPr>
                <w:color w:val="auto"/>
                <w:sz w:val="20"/>
              </w:rPr>
              <w:t>100</w:t>
            </w:r>
          </w:p>
        </w:tc>
        <w:tc>
          <w:tcPr>
            <w:tcW w:w="680" w:type="dxa"/>
          </w:tcPr>
          <w:p w14:paraId="37253E9D" w14:textId="77777777" w:rsidR="00425EBA" w:rsidRPr="00686581" w:rsidRDefault="0031436C">
            <w:pPr>
              <w:ind w:firstLine="0"/>
              <w:jc w:val="center"/>
              <w:rPr>
                <w:color w:val="auto"/>
                <w:sz w:val="20"/>
              </w:rPr>
            </w:pPr>
            <w:r w:rsidRPr="00686581">
              <w:rPr>
                <w:color w:val="auto"/>
                <w:sz w:val="20"/>
              </w:rPr>
              <w:t>100</w:t>
            </w:r>
          </w:p>
        </w:tc>
        <w:tc>
          <w:tcPr>
            <w:tcW w:w="680" w:type="dxa"/>
          </w:tcPr>
          <w:p w14:paraId="2ADFCDB3" w14:textId="77777777" w:rsidR="00425EBA" w:rsidRPr="00686581" w:rsidRDefault="0074187A">
            <w:pPr>
              <w:ind w:firstLine="0"/>
              <w:jc w:val="center"/>
              <w:rPr>
                <w:color w:val="auto"/>
                <w:sz w:val="20"/>
              </w:rPr>
            </w:pPr>
            <w:r w:rsidRPr="00686581">
              <w:rPr>
                <w:color w:val="auto"/>
                <w:sz w:val="20"/>
              </w:rPr>
              <w:t>30</w:t>
            </w:r>
          </w:p>
        </w:tc>
        <w:tc>
          <w:tcPr>
            <w:tcW w:w="666" w:type="dxa"/>
          </w:tcPr>
          <w:p w14:paraId="66E31C80" w14:textId="77777777" w:rsidR="00425EBA" w:rsidRPr="00686581" w:rsidRDefault="00425EBA">
            <w:pPr>
              <w:ind w:firstLine="0"/>
              <w:jc w:val="center"/>
              <w:rPr>
                <w:color w:val="auto"/>
                <w:sz w:val="20"/>
              </w:rPr>
            </w:pPr>
          </w:p>
        </w:tc>
        <w:tc>
          <w:tcPr>
            <w:tcW w:w="682" w:type="dxa"/>
            <w:gridSpan w:val="2"/>
          </w:tcPr>
          <w:p w14:paraId="31C9377D" w14:textId="77777777" w:rsidR="00425EBA" w:rsidRPr="00686581" w:rsidRDefault="00425EBA">
            <w:pPr>
              <w:ind w:firstLine="0"/>
              <w:jc w:val="center"/>
              <w:rPr>
                <w:color w:val="auto"/>
                <w:sz w:val="20"/>
              </w:rPr>
            </w:pPr>
          </w:p>
        </w:tc>
        <w:tc>
          <w:tcPr>
            <w:tcW w:w="720" w:type="dxa"/>
            <w:gridSpan w:val="3"/>
          </w:tcPr>
          <w:p w14:paraId="0F6279D9" w14:textId="77777777" w:rsidR="00425EBA" w:rsidRPr="00686581" w:rsidRDefault="00425EBA">
            <w:pPr>
              <w:ind w:firstLine="0"/>
              <w:jc w:val="center"/>
              <w:rPr>
                <w:color w:val="auto"/>
                <w:sz w:val="20"/>
              </w:rPr>
            </w:pPr>
          </w:p>
        </w:tc>
        <w:tc>
          <w:tcPr>
            <w:tcW w:w="630" w:type="dxa"/>
          </w:tcPr>
          <w:p w14:paraId="4FE93F97" w14:textId="77777777" w:rsidR="00425EBA" w:rsidRPr="00686581" w:rsidRDefault="00425EBA">
            <w:pPr>
              <w:ind w:firstLine="0"/>
              <w:jc w:val="center"/>
              <w:rPr>
                <w:color w:val="auto"/>
                <w:sz w:val="20"/>
              </w:rPr>
            </w:pPr>
          </w:p>
        </w:tc>
        <w:tc>
          <w:tcPr>
            <w:tcW w:w="720" w:type="dxa"/>
            <w:gridSpan w:val="3"/>
          </w:tcPr>
          <w:p w14:paraId="423961D1" w14:textId="77777777" w:rsidR="00425EBA" w:rsidRPr="00686581" w:rsidRDefault="00425EBA">
            <w:pPr>
              <w:ind w:firstLine="0"/>
              <w:jc w:val="center"/>
              <w:rPr>
                <w:color w:val="auto"/>
                <w:sz w:val="20"/>
              </w:rPr>
            </w:pPr>
          </w:p>
        </w:tc>
        <w:tc>
          <w:tcPr>
            <w:tcW w:w="630" w:type="dxa"/>
          </w:tcPr>
          <w:p w14:paraId="2E6A6039" w14:textId="77777777" w:rsidR="00425EBA" w:rsidRPr="00686581" w:rsidRDefault="00425EBA">
            <w:pPr>
              <w:ind w:firstLine="0"/>
              <w:jc w:val="center"/>
              <w:rPr>
                <w:color w:val="auto"/>
                <w:sz w:val="20"/>
              </w:rPr>
            </w:pPr>
          </w:p>
        </w:tc>
        <w:tc>
          <w:tcPr>
            <w:tcW w:w="720" w:type="dxa"/>
            <w:gridSpan w:val="3"/>
          </w:tcPr>
          <w:p w14:paraId="41FA479E" w14:textId="77777777" w:rsidR="00425EBA" w:rsidRPr="00686581" w:rsidRDefault="00425EBA">
            <w:pPr>
              <w:ind w:firstLine="0"/>
              <w:jc w:val="center"/>
              <w:rPr>
                <w:color w:val="auto"/>
                <w:sz w:val="20"/>
              </w:rPr>
            </w:pPr>
          </w:p>
        </w:tc>
      </w:tr>
    </w:tbl>
    <w:p w14:paraId="71AAB04F" w14:textId="77777777" w:rsidR="00425EBA" w:rsidRDefault="00425EBA">
      <w:pPr>
        <w:ind w:firstLine="0"/>
        <w:rPr>
          <w:color w:val="FF0000"/>
          <w:u w:val="single"/>
        </w:rPr>
      </w:pPr>
    </w:p>
    <w:p w14:paraId="3C3ACAA6" w14:textId="77777777" w:rsidR="00425EBA" w:rsidRDefault="00425EBA">
      <w:pPr>
        <w:ind w:firstLine="0"/>
        <w:rPr>
          <w:color w:val="FF0000"/>
          <w:u w:val="single"/>
        </w:rPr>
      </w:pPr>
    </w:p>
    <w:p w14:paraId="367D1733" w14:textId="77777777" w:rsidR="00425EBA" w:rsidRDefault="00425EBA">
      <w:pPr>
        <w:ind w:firstLine="0"/>
        <w:rPr>
          <w:color w:val="FF0000"/>
          <w:u w:val="single"/>
        </w:rPr>
      </w:pPr>
    </w:p>
    <w:p w14:paraId="77EFD1A5" w14:textId="77777777" w:rsidR="00425EBA" w:rsidRDefault="00425EBA">
      <w:pPr>
        <w:ind w:firstLine="0"/>
        <w:rPr>
          <w:color w:val="FF0000"/>
          <w:u w:val="single"/>
        </w:rPr>
      </w:pPr>
    </w:p>
    <w:p w14:paraId="464AAA24" w14:textId="77777777" w:rsidR="00425EBA" w:rsidRDefault="00425EBA">
      <w:pPr>
        <w:ind w:firstLine="0"/>
        <w:rPr>
          <w:color w:val="FF0000"/>
          <w:u w:val="single"/>
        </w:rPr>
      </w:pPr>
    </w:p>
    <w:p w14:paraId="396E0304" w14:textId="77777777" w:rsidR="00425EBA" w:rsidRDefault="00425EBA">
      <w:pPr>
        <w:ind w:firstLine="0"/>
        <w:rPr>
          <w:color w:val="FF0000"/>
          <w:u w:val="single"/>
        </w:rPr>
      </w:pPr>
    </w:p>
    <w:p w14:paraId="4C76856C" w14:textId="77777777" w:rsidR="00425EBA" w:rsidRDefault="00425EBA">
      <w:pPr>
        <w:ind w:firstLine="0"/>
        <w:rPr>
          <w:color w:val="FF0000"/>
          <w:u w:val="single"/>
        </w:rPr>
      </w:pPr>
    </w:p>
    <w:p w14:paraId="79E95952" w14:textId="77777777" w:rsidR="00425EBA" w:rsidRDefault="00425EBA">
      <w:pPr>
        <w:ind w:firstLine="0"/>
        <w:rPr>
          <w:color w:val="FF0000"/>
          <w:u w:val="single"/>
        </w:rPr>
      </w:pPr>
    </w:p>
    <w:p w14:paraId="08149DDF" w14:textId="77777777" w:rsidR="00425EBA" w:rsidRDefault="00425EBA">
      <w:pPr>
        <w:ind w:firstLine="0"/>
        <w:rPr>
          <w:color w:val="FF0000"/>
          <w:u w:val="single"/>
        </w:rPr>
      </w:pPr>
    </w:p>
    <w:p w14:paraId="19F929E3" w14:textId="77777777" w:rsidR="00425EBA" w:rsidRDefault="00425EBA">
      <w:pPr>
        <w:ind w:firstLine="0"/>
        <w:rPr>
          <w:color w:val="FF0000"/>
          <w:u w:val="single"/>
        </w:rPr>
      </w:pPr>
    </w:p>
    <w:p w14:paraId="06C8B3F3" w14:textId="77777777" w:rsidR="00425EBA" w:rsidRDefault="00425EBA">
      <w:pPr>
        <w:ind w:firstLine="0"/>
        <w:rPr>
          <w:color w:val="FF0000"/>
          <w:u w:val="single"/>
        </w:rPr>
      </w:pPr>
    </w:p>
    <w:tbl>
      <w:tblPr>
        <w:tblStyle w:val="TableGrid15"/>
        <w:tblpPr w:leftFromText="180" w:rightFromText="180" w:vertAnchor="text" w:horzAnchor="margin" w:tblpY="60"/>
        <w:tblW w:w="10138" w:type="dxa"/>
        <w:tblLayout w:type="fixed"/>
        <w:tblLook w:val="04A0" w:firstRow="1" w:lastRow="0" w:firstColumn="1" w:lastColumn="0" w:noHBand="0" w:noVBand="1"/>
      </w:tblPr>
      <w:tblGrid>
        <w:gridCol w:w="466"/>
        <w:gridCol w:w="1142"/>
        <w:gridCol w:w="1142"/>
        <w:gridCol w:w="688"/>
        <w:gridCol w:w="680"/>
        <w:gridCol w:w="580"/>
        <w:gridCol w:w="680"/>
        <w:gridCol w:w="680"/>
        <w:gridCol w:w="680"/>
        <w:gridCol w:w="680"/>
        <w:gridCol w:w="680"/>
        <w:gridCol w:w="680"/>
        <w:gridCol w:w="680"/>
        <w:gridCol w:w="640"/>
        <w:gridCol w:w="40"/>
      </w:tblGrid>
      <w:tr w:rsidR="004F6252" w:rsidRPr="004F6252" w14:paraId="2C12D0DC" w14:textId="77777777" w:rsidTr="004F6252">
        <w:trPr>
          <w:cantSplit/>
          <w:trHeight w:val="1651"/>
        </w:trPr>
        <w:tc>
          <w:tcPr>
            <w:tcW w:w="466" w:type="dxa"/>
          </w:tcPr>
          <w:p w14:paraId="5CAC1385" w14:textId="77777777" w:rsidR="00425EBA" w:rsidRPr="004F6252" w:rsidRDefault="00425EBA">
            <w:pPr>
              <w:ind w:firstLine="0"/>
              <w:jc w:val="center"/>
              <w:rPr>
                <w:color w:val="auto"/>
                <w:u w:val="single"/>
              </w:rPr>
            </w:pPr>
          </w:p>
        </w:tc>
        <w:tc>
          <w:tcPr>
            <w:tcW w:w="2284" w:type="dxa"/>
            <w:gridSpan w:val="2"/>
          </w:tcPr>
          <w:p w14:paraId="5075AF88" w14:textId="77777777" w:rsidR="00425EBA" w:rsidRPr="004F6252" w:rsidRDefault="0031436C">
            <w:pPr>
              <w:tabs>
                <w:tab w:val="left" w:pos="567"/>
              </w:tabs>
              <w:ind w:firstLine="0"/>
              <w:rPr>
                <w:color w:val="auto"/>
                <w:sz w:val="20"/>
              </w:rPr>
            </w:pPr>
            <w:r w:rsidRPr="004F6252">
              <w:rPr>
                <w:color w:val="auto"/>
                <w:sz w:val="20"/>
              </w:rPr>
              <w:t>ПРЕДМЕТИ</w:t>
            </w:r>
          </w:p>
          <w:p w14:paraId="4DDBC28E" w14:textId="77777777" w:rsidR="00425EBA" w:rsidRPr="004F6252" w:rsidRDefault="0031436C">
            <w:pPr>
              <w:tabs>
                <w:tab w:val="left" w:pos="567"/>
              </w:tabs>
              <w:ind w:right="-160" w:firstLine="0"/>
              <w:jc w:val="left"/>
              <w:rPr>
                <w:color w:val="auto"/>
                <w:sz w:val="20"/>
              </w:rPr>
            </w:pPr>
            <w:r w:rsidRPr="004F6252">
              <w:rPr>
                <w:color w:val="auto"/>
                <w:sz w:val="20"/>
              </w:rPr>
              <w:t xml:space="preserve">Техника и технологија </w:t>
            </w:r>
          </w:p>
          <w:p w14:paraId="02C3ACBD" w14:textId="77777777" w:rsidR="00425EBA" w:rsidRPr="004F6252" w:rsidRDefault="00425EBA">
            <w:pPr>
              <w:tabs>
                <w:tab w:val="left" w:pos="567"/>
              </w:tabs>
              <w:ind w:firstLine="0"/>
              <w:rPr>
                <w:color w:val="auto"/>
                <w:sz w:val="20"/>
              </w:rPr>
            </w:pPr>
          </w:p>
        </w:tc>
        <w:tc>
          <w:tcPr>
            <w:tcW w:w="688" w:type="dxa"/>
            <w:textDirection w:val="btLr"/>
            <w:vAlign w:val="center"/>
          </w:tcPr>
          <w:p w14:paraId="27C67866" w14:textId="77777777" w:rsidR="00425EBA" w:rsidRPr="004F6252" w:rsidRDefault="004F6252" w:rsidP="004F6252">
            <w:pPr>
              <w:tabs>
                <w:tab w:val="left" w:pos="0"/>
              </w:tabs>
              <w:ind w:left="-198" w:right="-47" w:firstLine="0"/>
              <w:rPr>
                <w:color w:val="auto"/>
                <w:sz w:val="20"/>
              </w:rPr>
            </w:pPr>
            <w:r w:rsidRPr="004F6252">
              <w:rPr>
                <w:color w:val="auto"/>
                <w:sz w:val="20"/>
              </w:rPr>
              <w:t xml:space="preserve">     НН</w:t>
            </w:r>
          </w:p>
        </w:tc>
        <w:tc>
          <w:tcPr>
            <w:tcW w:w="680" w:type="dxa"/>
            <w:textDirection w:val="btLr"/>
          </w:tcPr>
          <w:p w14:paraId="04059B35" w14:textId="77777777" w:rsidR="003C2FB8" w:rsidRPr="004F6252" w:rsidRDefault="00D70290">
            <w:pPr>
              <w:tabs>
                <w:tab w:val="left" w:pos="567"/>
              </w:tabs>
              <w:ind w:left="36" w:right="-1606" w:firstLine="0"/>
              <w:rPr>
                <w:color w:val="auto"/>
                <w:sz w:val="20"/>
              </w:rPr>
            </w:pPr>
            <w:r w:rsidRPr="004F6252">
              <w:rPr>
                <w:color w:val="auto"/>
                <w:sz w:val="20"/>
              </w:rPr>
              <w:t>Борис</w:t>
            </w:r>
          </w:p>
          <w:p w14:paraId="661FE292" w14:textId="77777777" w:rsidR="00425EBA" w:rsidRPr="004F6252" w:rsidRDefault="00D70290">
            <w:pPr>
              <w:tabs>
                <w:tab w:val="left" w:pos="567"/>
              </w:tabs>
              <w:ind w:left="36" w:right="-1606" w:firstLine="0"/>
              <w:rPr>
                <w:color w:val="auto"/>
                <w:sz w:val="20"/>
              </w:rPr>
            </w:pPr>
            <w:r w:rsidRPr="004F6252">
              <w:rPr>
                <w:color w:val="auto"/>
                <w:sz w:val="20"/>
              </w:rPr>
              <w:t>Иветић</w:t>
            </w:r>
          </w:p>
          <w:p w14:paraId="7043DC38" w14:textId="77777777" w:rsidR="00425EBA" w:rsidRPr="004F6252" w:rsidRDefault="00425EBA">
            <w:pPr>
              <w:tabs>
                <w:tab w:val="left" w:pos="567"/>
              </w:tabs>
              <w:ind w:left="36" w:right="-1606" w:firstLine="0"/>
              <w:rPr>
                <w:color w:val="auto"/>
                <w:sz w:val="20"/>
              </w:rPr>
            </w:pPr>
          </w:p>
        </w:tc>
        <w:tc>
          <w:tcPr>
            <w:tcW w:w="580" w:type="dxa"/>
            <w:textDirection w:val="btLr"/>
          </w:tcPr>
          <w:p w14:paraId="766440BC" w14:textId="77777777" w:rsidR="00425EBA" w:rsidRPr="004F6252" w:rsidRDefault="0031436C">
            <w:pPr>
              <w:tabs>
                <w:tab w:val="left" w:pos="567"/>
              </w:tabs>
              <w:ind w:left="113" w:right="113" w:firstLine="0"/>
              <w:rPr>
                <w:color w:val="auto"/>
                <w:sz w:val="20"/>
                <w:lang w:val="en-US"/>
              </w:rPr>
            </w:pPr>
            <w:r w:rsidRPr="004F6252">
              <w:rPr>
                <w:color w:val="auto"/>
                <w:sz w:val="20"/>
              </w:rPr>
              <w:t xml:space="preserve">Милош </w:t>
            </w:r>
          </w:p>
          <w:p w14:paraId="7F1457D1" w14:textId="77777777" w:rsidR="00425EBA" w:rsidRPr="004F6252" w:rsidRDefault="0031436C">
            <w:pPr>
              <w:tabs>
                <w:tab w:val="left" w:pos="567"/>
              </w:tabs>
              <w:ind w:left="113" w:right="113" w:firstLine="0"/>
              <w:rPr>
                <w:color w:val="auto"/>
                <w:sz w:val="20"/>
              </w:rPr>
            </w:pPr>
            <w:r w:rsidRPr="004F6252">
              <w:rPr>
                <w:color w:val="auto"/>
                <w:sz w:val="20"/>
              </w:rPr>
              <w:t>Ђорић</w:t>
            </w:r>
          </w:p>
        </w:tc>
        <w:tc>
          <w:tcPr>
            <w:tcW w:w="680" w:type="dxa"/>
            <w:textDirection w:val="btLr"/>
          </w:tcPr>
          <w:p w14:paraId="4A79DFF1" w14:textId="77777777" w:rsidR="00425EBA" w:rsidRPr="004F6252" w:rsidRDefault="0031436C">
            <w:pPr>
              <w:tabs>
                <w:tab w:val="left" w:pos="567"/>
              </w:tabs>
              <w:ind w:left="113" w:right="113" w:firstLine="0"/>
              <w:rPr>
                <w:color w:val="auto"/>
                <w:sz w:val="20"/>
              </w:rPr>
            </w:pPr>
            <w:r w:rsidRPr="004F6252">
              <w:rPr>
                <w:color w:val="auto"/>
                <w:sz w:val="20"/>
              </w:rPr>
              <w:t>Вера Трендафилоски</w:t>
            </w:r>
          </w:p>
        </w:tc>
        <w:tc>
          <w:tcPr>
            <w:tcW w:w="680" w:type="dxa"/>
            <w:textDirection w:val="btLr"/>
          </w:tcPr>
          <w:p w14:paraId="4090F37F" w14:textId="77777777" w:rsidR="00425EBA" w:rsidRPr="004F6252" w:rsidRDefault="0031436C">
            <w:pPr>
              <w:tabs>
                <w:tab w:val="left" w:pos="567"/>
              </w:tabs>
              <w:ind w:left="113" w:right="113" w:firstLine="0"/>
              <w:rPr>
                <w:color w:val="auto"/>
                <w:sz w:val="20"/>
              </w:rPr>
            </w:pPr>
            <w:r w:rsidRPr="004F6252">
              <w:rPr>
                <w:color w:val="auto"/>
                <w:sz w:val="20"/>
              </w:rPr>
              <w:t xml:space="preserve">Зорица </w:t>
            </w:r>
          </w:p>
          <w:p w14:paraId="13DA2BE7" w14:textId="77777777" w:rsidR="00425EBA" w:rsidRPr="004F6252" w:rsidRDefault="0031436C">
            <w:pPr>
              <w:tabs>
                <w:tab w:val="left" w:pos="567"/>
              </w:tabs>
              <w:ind w:left="113" w:right="113" w:firstLine="0"/>
              <w:rPr>
                <w:color w:val="auto"/>
                <w:sz w:val="20"/>
              </w:rPr>
            </w:pPr>
            <w:r w:rsidRPr="004F6252">
              <w:rPr>
                <w:color w:val="auto"/>
                <w:sz w:val="20"/>
              </w:rPr>
              <w:t>Радивојевић</w:t>
            </w:r>
          </w:p>
        </w:tc>
        <w:tc>
          <w:tcPr>
            <w:tcW w:w="680" w:type="dxa"/>
            <w:textDirection w:val="btLr"/>
          </w:tcPr>
          <w:p w14:paraId="33D2EB73" w14:textId="77777777" w:rsidR="00425EBA" w:rsidRPr="004F6252" w:rsidRDefault="0031436C">
            <w:pPr>
              <w:tabs>
                <w:tab w:val="left" w:pos="567"/>
              </w:tabs>
              <w:ind w:left="113" w:right="113" w:firstLine="0"/>
              <w:rPr>
                <w:color w:val="auto"/>
                <w:sz w:val="20"/>
              </w:rPr>
            </w:pPr>
            <w:r w:rsidRPr="004F6252">
              <w:rPr>
                <w:color w:val="auto"/>
                <w:sz w:val="20"/>
              </w:rPr>
              <w:t>Жарко</w:t>
            </w:r>
          </w:p>
          <w:p w14:paraId="3D9F6CE6" w14:textId="77777777" w:rsidR="00425EBA" w:rsidRPr="004F6252" w:rsidRDefault="0031436C">
            <w:pPr>
              <w:tabs>
                <w:tab w:val="left" w:pos="567"/>
              </w:tabs>
              <w:ind w:left="113" w:right="113" w:firstLine="0"/>
              <w:rPr>
                <w:color w:val="auto"/>
                <w:sz w:val="20"/>
              </w:rPr>
            </w:pPr>
            <w:r w:rsidRPr="004F6252">
              <w:rPr>
                <w:color w:val="auto"/>
                <w:sz w:val="20"/>
              </w:rPr>
              <w:t>Станковић</w:t>
            </w:r>
          </w:p>
        </w:tc>
        <w:tc>
          <w:tcPr>
            <w:tcW w:w="680" w:type="dxa"/>
            <w:textDirection w:val="btLr"/>
          </w:tcPr>
          <w:p w14:paraId="28219065" w14:textId="77777777" w:rsidR="00425EBA" w:rsidRPr="004F6252" w:rsidRDefault="00A24E40" w:rsidP="00A24E40">
            <w:pPr>
              <w:tabs>
                <w:tab w:val="left" w:pos="567"/>
              </w:tabs>
              <w:ind w:left="113" w:right="113" w:firstLine="0"/>
              <w:rPr>
                <w:color w:val="auto"/>
                <w:sz w:val="20"/>
              </w:rPr>
            </w:pPr>
            <w:r w:rsidRPr="004F6252">
              <w:rPr>
                <w:color w:val="auto"/>
                <w:sz w:val="20"/>
              </w:rPr>
              <w:t>Драгана Миловановић</w:t>
            </w:r>
          </w:p>
        </w:tc>
        <w:tc>
          <w:tcPr>
            <w:tcW w:w="680" w:type="dxa"/>
            <w:textDirection w:val="btLr"/>
          </w:tcPr>
          <w:p w14:paraId="2AAD2831" w14:textId="77777777" w:rsidR="00425EBA" w:rsidRPr="004F6252" w:rsidRDefault="0031436C">
            <w:pPr>
              <w:tabs>
                <w:tab w:val="left" w:pos="567"/>
              </w:tabs>
              <w:ind w:left="113" w:right="113" w:firstLine="0"/>
              <w:rPr>
                <w:color w:val="auto"/>
                <w:sz w:val="20"/>
                <w:lang w:val="en-US"/>
              </w:rPr>
            </w:pPr>
            <w:r w:rsidRPr="004F6252">
              <w:rPr>
                <w:color w:val="auto"/>
                <w:sz w:val="20"/>
              </w:rPr>
              <w:t xml:space="preserve">Милица </w:t>
            </w:r>
          </w:p>
          <w:p w14:paraId="4FEBADCD" w14:textId="77777777" w:rsidR="00425EBA" w:rsidRPr="004F6252" w:rsidRDefault="0031436C">
            <w:pPr>
              <w:tabs>
                <w:tab w:val="left" w:pos="567"/>
              </w:tabs>
              <w:ind w:left="113" w:right="113" w:firstLine="0"/>
              <w:rPr>
                <w:color w:val="auto"/>
                <w:sz w:val="20"/>
              </w:rPr>
            </w:pPr>
            <w:r w:rsidRPr="004F6252">
              <w:rPr>
                <w:color w:val="auto"/>
                <w:sz w:val="20"/>
              </w:rPr>
              <w:t>Штрбац</w:t>
            </w:r>
          </w:p>
        </w:tc>
        <w:tc>
          <w:tcPr>
            <w:tcW w:w="680" w:type="dxa"/>
            <w:textDirection w:val="btLr"/>
          </w:tcPr>
          <w:p w14:paraId="1F776EB0" w14:textId="77777777" w:rsidR="00425EBA" w:rsidRPr="004F6252" w:rsidRDefault="0031436C">
            <w:pPr>
              <w:tabs>
                <w:tab w:val="left" w:pos="567"/>
              </w:tabs>
              <w:ind w:left="113" w:right="113" w:firstLine="0"/>
              <w:rPr>
                <w:color w:val="auto"/>
                <w:sz w:val="20"/>
              </w:rPr>
            </w:pPr>
            <w:r w:rsidRPr="004F6252">
              <w:rPr>
                <w:color w:val="auto"/>
                <w:sz w:val="20"/>
              </w:rPr>
              <w:t>Југослава</w:t>
            </w:r>
          </w:p>
          <w:p w14:paraId="43DE07EA" w14:textId="77777777" w:rsidR="00425EBA" w:rsidRPr="004F6252" w:rsidRDefault="0031436C">
            <w:pPr>
              <w:tabs>
                <w:tab w:val="left" w:pos="567"/>
              </w:tabs>
              <w:ind w:left="113" w:right="113" w:firstLine="0"/>
              <w:rPr>
                <w:color w:val="auto"/>
                <w:sz w:val="20"/>
              </w:rPr>
            </w:pPr>
            <w:r w:rsidRPr="004F6252">
              <w:rPr>
                <w:color w:val="auto"/>
                <w:sz w:val="20"/>
              </w:rPr>
              <w:t>Аћимовић</w:t>
            </w:r>
          </w:p>
        </w:tc>
        <w:tc>
          <w:tcPr>
            <w:tcW w:w="680" w:type="dxa"/>
            <w:textDirection w:val="btLr"/>
          </w:tcPr>
          <w:p w14:paraId="37E27BC4" w14:textId="77777777" w:rsidR="00425EBA" w:rsidRPr="004F6252" w:rsidRDefault="00D70290">
            <w:pPr>
              <w:tabs>
                <w:tab w:val="left" w:pos="567"/>
              </w:tabs>
              <w:ind w:left="113" w:right="113" w:firstLine="0"/>
              <w:rPr>
                <w:color w:val="auto"/>
                <w:sz w:val="20"/>
              </w:rPr>
            </w:pPr>
            <w:r w:rsidRPr="004F6252">
              <w:rPr>
                <w:color w:val="auto"/>
                <w:sz w:val="20"/>
              </w:rPr>
              <w:t>Маја</w:t>
            </w:r>
          </w:p>
          <w:p w14:paraId="06B2ED4A" w14:textId="77777777" w:rsidR="00D70290" w:rsidRPr="004F6252" w:rsidRDefault="00D70290">
            <w:pPr>
              <w:tabs>
                <w:tab w:val="left" w:pos="567"/>
              </w:tabs>
              <w:ind w:left="113" w:right="113" w:firstLine="0"/>
              <w:rPr>
                <w:color w:val="auto"/>
                <w:sz w:val="20"/>
              </w:rPr>
            </w:pPr>
            <w:r w:rsidRPr="004F6252">
              <w:rPr>
                <w:color w:val="auto"/>
                <w:sz w:val="20"/>
              </w:rPr>
              <w:t>Маринковић</w:t>
            </w:r>
          </w:p>
        </w:tc>
        <w:tc>
          <w:tcPr>
            <w:tcW w:w="680" w:type="dxa"/>
            <w:gridSpan w:val="2"/>
            <w:textDirection w:val="btLr"/>
            <w:vAlign w:val="center"/>
          </w:tcPr>
          <w:p w14:paraId="1945F69E" w14:textId="77777777" w:rsidR="00425EBA" w:rsidRPr="004F6252" w:rsidRDefault="00425EBA">
            <w:pPr>
              <w:ind w:left="113" w:right="113" w:firstLine="0"/>
              <w:rPr>
                <w:color w:val="auto"/>
                <w:sz w:val="20"/>
              </w:rPr>
            </w:pPr>
          </w:p>
        </w:tc>
      </w:tr>
      <w:tr w:rsidR="00425EBA" w:rsidRPr="004F6252" w14:paraId="444B5845" w14:textId="77777777">
        <w:trPr>
          <w:trHeight w:val="1841"/>
        </w:trPr>
        <w:tc>
          <w:tcPr>
            <w:tcW w:w="466" w:type="dxa"/>
          </w:tcPr>
          <w:p w14:paraId="68E34A02" w14:textId="77777777" w:rsidR="00425EBA" w:rsidRPr="004F6252" w:rsidRDefault="00425EBA">
            <w:pPr>
              <w:ind w:firstLine="0"/>
              <w:jc w:val="center"/>
              <w:rPr>
                <w:color w:val="auto"/>
                <w:sz w:val="18"/>
                <w:szCs w:val="18"/>
              </w:rPr>
            </w:pPr>
          </w:p>
          <w:p w14:paraId="729B1081" w14:textId="77777777" w:rsidR="00425EBA" w:rsidRPr="004F6252" w:rsidRDefault="0031436C">
            <w:pPr>
              <w:ind w:firstLine="0"/>
              <w:jc w:val="center"/>
              <w:rPr>
                <w:color w:val="auto"/>
                <w:sz w:val="18"/>
                <w:szCs w:val="18"/>
              </w:rPr>
            </w:pPr>
            <w:r w:rsidRPr="004F6252">
              <w:rPr>
                <w:color w:val="auto"/>
                <w:sz w:val="18"/>
                <w:szCs w:val="18"/>
                <w:lang w:val="sr-Latn-CS"/>
              </w:rPr>
              <w:t>1</w:t>
            </w:r>
          </w:p>
        </w:tc>
        <w:tc>
          <w:tcPr>
            <w:tcW w:w="1142" w:type="dxa"/>
          </w:tcPr>
          <w:p w14:paraId="41D526A4" w14:textId="77777777" w:rsidR="00425EBA" w:rsidRPr="004F6252" w:rsidRDefault="0031436C">
            <w:pPr>
              <w:ind w:firstLine="0"/>
              <w:rPr>
                <w:color w:val="auto"/>
                <w:sz w:val="16"/>
                <w:szCs w:val="16"/>
              </w:rPr>
            </w:pPr>
            <w:r w:rsidRPr="004F6252">
              <w:rPr>
                <w:color w:val="auto"/>
                <w:sz w:val="16"/>
                <w:szCs w:val="16"/>
              </w:rPr>
              <w:t>Редовна настава:</w:t>
            </w:r>
          </w:p>
          <w:p w14:paraId="29382C22" w14:textId="77777777" w:rsidR="00425EBA" w:rsidRPr="004F6252" w:rsidRDefault="0031436C">
            <w:pPr>
              <w:ind w:firstLine="0"/>
              <w:rPr>
                <w:color w:val="auto"/>
                <w:sz w:val="16"/>
                <w:szCs w:val="16"/>
              </w:rPr>
            </w:pPr>
            <w:r w:rsidRPr="004F6252">
              <w:rPr>
                <w:color w:val="auto"/>
                <w:sz w:val="16"/>
                <w:szCs w:val="16"/>
              </w:rPr>
              <w:t>-обавезни предмети</w:t>
            </w:r>
          </w:p>
          <w:p w14:paraId="6B01E3EC" w14:textId="77777777" w:rsidR="00425EBA" w:rsidRPr="004F6252" w:rsidRDefault="0031436C">
            <w:pPr>
              <w:ind w:firstLine="0"/>
              <w:rPr>
                <w:color w:val="auto"/>
                <w:sz w:val="16"/>
                <w:szCs w:val="16"/>
              </w:rPr>
            </w:pPr>
            <w:r w:rsidRPr="004F6252">
              <w:rPr>
                <w:color w:val="auto"/>
                <w:sz w:val="16"/>
                <w:szCs w:val="16"/>
              </w:rPr>
              <w:t>-обавезни изборни предмети</w:t>
            </w:r>
          </w:p>
          <w:p w14:paraId="4291D131" w14:textId="77777777" w:rsidR="00425EBA" w:rsidRPr="004F6252" w:rsidRDefault="0031436C">
            <w:pPr>
              <w:ind w:firstLine="0"/>
              <w:rPr>
                <w:color w:val="auto"/>
                <w:sz w:val="18"/>
                <w:szCs w:val="18"/>
                <w:u w:val="single"/>
              </w:rPr>
            </w:pPr>
            <w:r w:rsidRPr="004F6252">
              <w:rPr>
                <w:color w:val="auto"/>
                <w:sz w:val="16"/>
                <w:szCs w:val="16"/>
              </w:rPr>
              <w:t>-изборни предмети</w:t>
            </w:r>
          </w:p>
        </w:tc>
        <w:tc>
          <w:tcPr>
            <w:tcW w:w="1142" w:type="dxa"/>
          </w:tcPr>
          <w:p w14:paraId="6F131366" w14:textId="77777777" w:rsidR="00425EBA" w:rsidRPr="004F6252" w:rsidRDefault="0031436C">
            <w:pPr>
              <w:ind w:right="-76" w:firstLine="12"/>
              <w:jc w:val="left"/>
              <w:rPr>
                <w:color w:val="auto"/>
                <w:sz w:val="18"/>
                <w:szCs w:val="18"/>
                <w:u w:val="single"/>
              </w:rPr>
            </w:pPr>
            <w:r w:rsidRPr="004F6252">
              <w:rPr>
                <w:color w:val="auto"/>
                <w:sz w:val="20"/>
              </w:rPr>
              <w:t>Техника и технологи-ја</w:t>
            </w:r>
          </w:p>
        </w:tc>
        <w:tc>
          <w:tcPr>
            <w:tcW w:w="688" w:type="dxa"/>
            <w:vAlign w:val="center"/>
          </w:tcPr>
          <w:p w14:paraId="49DC1EA6" w14:textId="77777777" w:rsidR="00425EBA" w:rsidRPr="004F6252" w:rsidRDefault="0031436C" w:rsidP="004F6252">
            <w:pPr>
              <w:ind w:firstLine="730"/>
              <w:jc w:val="center"/>
              <w:rPr>
                <w:color w:val="auto"/>
                <w:sz w:val="20"/>
              </w:rPr>
            </w:pPr>
            <w:r w:rsidRPr="004F6252">
              <w:rPr>
                <w:color w:val="auto"/>
                <w:sz w:val="20"/>
              </w:rPr>
              <w:t>21</w:t>
            </w:r>
            <w:r w:rsidR="004F6252" w:rsidRPr="004F6252">
              <w:rPr>
                <w:color w:val="auto"/>
                <w:sz w:val="20"/>
              </w:rPr>
              <w:t>2</w:t>
            </w:r>
          </w:p>
        </w:tc>
        <w:tc>
          <w:tcPr>
            <w:tcW w:w="680" w:type="dxa"/>
            <w:vAlign w:val="center"/>
          </w:tcPr>
          <w:p w14:paraId="1C90A40B" w14:textId="77777777" w:rsidR="00425EBA" w:rsidRPr="004F6252" w:rsidRDefault="0031436C">
            <w:pPr>
              <w:tabs>
                <w:tab w:val="left" w:pos="612"/>
              </w:tabs>
              <w:jc w:val="center"/>
              <w:rPr>
                <w:color w:val="auto"/>
                <w:sz w:val="20"/>
              </w:rPr>
            </w:pPr>
            <w:r w:rsidRPr="004F6252">
              <w:rPr>
                <w:color w:val="auto"/>
                <w:sz w:val="20"/>
              </w:rPr>
              <w:t>920</w:t>
            </w:r>
          </w:p>
        </w:tc>
        <w:tc>
          <w:tcPr>
            <w:tcW w:w="580" w:type="dxa"/>
            <w:vAlign w:val="center"/>
          </w:tcPr>
          <w:p w14:paraId="73F1F663" w14:textId="77777777" w:rsidR="00425EBA" w:rsidRPr="004F6252" w:rsidRDefault="0031436C">
            <w:pPr>
              <w:jc w:val="center"/>
              <w:rPr>
                <w:color w:val="auto"/>
                <w:sz w:val="20"/>
              </w:rPr>
            </w:pPr>
            <w:r w:rsidRPr="004F6252">
              <w:rPr>
                <w:color w:val="auto"/>
                <w:sz w:val="20"/>
              </w:rPr>
              <w:t>820</w:t>
            </w:r>
          </w:p>
        </w:tc>
        <w:tc>
          <w:tcPr>
            <w:tcW w:w="680" w:type="dxa"/>
            <w:vAlign w:val="center"/>
          </w:tcPr>
          <w:p w14:paraId="24861D3E" w14:textId="77777777" w:rsidR="00425EBA" w:rsidRPr="004F6252" w:rsidRDefault="0031436C">
            <w:pPr>
              <w:jc w:val="center"/>
              <w:rPr>
                <w:color w:val="auto"/>
                <w:sz w:val="20"/>
              </w:rPr>
            </w:pPr>
            <w:r w:rsidRPr="004F6252">
              <w:rPr>
                <w:color w:val="auto"/>
                <w:sz w:val="20"/>
              </w:rPr>
              <w:t>820</w:t>
            </w:r>
          </w:p>
        </w:tc>
        <w:tc>
          <w:tcPr>
            <w:tcW w:w="680" w:type="dxa"/>
            <w:vAlign w:val="center"/>
          </w:tcPr>
          <w:p w14:paraId="481C8EF1" w14:textId="77777777" w:rsidR="00425EBA" w:rsidRPr="004F6252" w:rsidRDefault="00425EBA">
            <w:pPr>
              <w:ind w:firstLine="0"/>
              <w:jc w:val="center"/>
              <w:rPr>
                <w:color w:val="auto"/>
                <w:sz w:val="20"/>
              </w:rPr>
            </w:pPr>
          </w:p>
          <w:p w14:paraId="0AA48EF8" w14:textId="77777777" w:rsidR="00425EBA" w:rsidRPr="004F6252" w:rsidRDefault="0031436C" w:rsidP="00D70290">
            <w:pPr>
              <w:ind w:firstLine="0"/>
              <w:jc w:val="center"/>
              <w:rPr>
                <w:color w:val="auto"/>
                <w:sz w:val="20"/>
              </w:rPr>
            </w:pPr>
            <w:r w:rsidRPr="004F6252">
              <w:rPr>
                <w:color w:val="auto"/>
                <w:sz w:val="20"/>
              </w:rPr>
              <w:t>2</w:t>
            </w:r>
            <w:r w:rsidR="00D70290" w:rsidRPr="004F6252">
              <w:rPr>
                <w:color w:val="auto"/>
                <w:sz w:val="20"/>
              </w:rPr>
              <w:t>0</w:t>
            </w:r>
          </w:p>
        </w:tc>
        <w:tc>
          <w:tcPr>
            <w:tcW w:w="680" w:type="dxa"/>
            <w:vAlign w:val="center"/>
          </w:tcPr>
          <w:p w14:paraId="660D6448" w14:textId="77777777" w:rsidR="00425EBA" w:rsidRPr="004F6252" w:rsidRDefault="0031436C" w:rsidP="00D70290">
            <w:pPr>
              <w:jc w:val="center"/>
              <w:rPr>
                <w:color w:val="auto"/>
                <w:sz w:val="20"/>
              </w:rPr>
            </w:pPr>
            <w:r w:rsidRPr="004F6252">
              <w:rPr>
                <w:color w:val="auto"/>
                <w:sz w:val="20"/>
              </w:rPr>
              <w:t>22</w:t>
            </w:r>
            <w:r w:rsidR="00D70290" w:rsidRPr="004F6252">
              <w:rPr>
                <w:color w:val="auto"/>
                <w:sz w:val="20"/>
              </w:rPr>
              <w:t>0</w:t>
            </w:r>
          </w:p>
        </w:tc>
        <w:tc>
          <w:tcPr>
            <w:tcW w:w="680" w:type="dxa"/>
            <w:vAlign w:val="center"/>
          </w:tcPr>
          <w:p w14:paraId="2ACD1418" w14:textId="77777777" w:rsidR="00425EBA" w:rsidRPr="004F6252" w:rsidRDefault="0031436C">
            <w:pPr>
              <w:jc w:val="center"/>
              <w:rPr>
                <w:color w:val="auto"/>
                <w:sz w:val="20"/>
              </w:rPr>
            </w:pPr>
            <w:r w:rsidRPr="004F6252">
              <w:rPr>
                <w:color w:val="auto"/>
                <w:sz w:val="20"/>
              </w:rPr>
              <w:t>88</w:t>
            </w:r>
          </w:p>
        </w:tc>
        <w:tc>
          <w:tcPr>
            <w:tcW w:w="680" w:type="dxa"/>
            <w:vAlign w:val="center"/>
          </w:tcPr>
          <w:p w14:paraId="1888B2D0" w14:textId="77777777" w:rsidR="00425EBA" w:rsidRPr="004F6252" w:rsidRDefault="0031436C">
            <w:pPr>
              <w:jc w:val="center"/>
              <w:rPr>
                <w:color w:val="auto"/>
                <w:sz w:val="20"/>
              </w:rPr>
            </w:pPr>
            <w:r w:rsidRPr="004F6252">
              <w:rPr>
                <w:color w:val="auto"/>
                <w:sz w:val="20"/>
              </w:rPr>
              <w:t>220</w:t>
            </w:r>
          </w:p>
        </w:tc>
        <w:tc>
          <w:tcPr>
            <w:tcW w:w="680" w:type="dxa"/>
            <w:vAlign w:val="center"/>
          </w:tcPr>
          <w:p w14:paraId="4F40A416" w14:textId="77777777" w:rsidR="00425EBA" w:rsidRPr="004F6252" w:rsidRDefault="00425EBA">
            <w:pPr>
              <w:ind w:firstLine="0"/>
              <w:jc w:val="center"/>
              <w:rPr>
                <w:color w:val="auto"/>
                <w:sz w:val="20"/>
              </w:rPr>
            </w:pPr>
          </w:p>
          <w:p w14:paraId="7DE3C79D" w14:textId="77777777" w:rsidR="00425EBA" w:rsidRPr="004F6252" w:rsidRDefault="0031436C">
            <w:pPr>
              <w:ind w:firstLine="0"/>
              <w:jc w:val="center"/>
              <w:rPr>
                <w:color w:val="auto"/>
                <w:sz w:val="20"/>
              </w:rPr>
            </w:pPr>
            <w:r w:rsidRPr="004F6252">
              <w:rPr>
                <w:color w:val="auto"/>
                <w:sz w:val="20"/>
              </w:rPr>
              <w:t>16</w:t>
            </w:r>
          </w:p>
        </w:tc>
        <w:tc>
          <w:tcPr>
            <w:tcW w:w="680" w:type="dxa"/>
            <w:vAlign w:val="center"/>
          </w:tcPr>
          <w:p w14:paraId="266DDA42" w14:textId="77777777" w:rsidR="00425EBA" w:rsidRPr="004F6252" w:rsidRDefault="00425EBA">
            <w:pPr>
              <w:ind w:firstLine="0"/>
              <w:jc w:val="center"/>
              <w:rPr>
                <w:color w:val="auto"/>
                <w:sz w:val="20"/>
              </w:rPr>
            </w:pPr>
          </w:p>
          <w:p w14:paraId="5F5AD224" w14:textId="77777777" w:rsidR="00425EBA" w:rsidRPr="004F6252" w:rsidRDefault="004F6252">
            <w:pPr>
              <w:ind w:firstLine="0"/>
              <w:jc w:val="center"/>
              <w:rPr>
                <w:color w:val="auto"/>
                <w:sz w:val="20"/>
              </w:rPr>
            </w:pPr>
            <w:r w:rsidRPr="004F6252">
              <w:rPr>
                <w:color w:val="auto"/>
                <w:sz w:val="20"/>
              </w:rPr>
              <w:t>8</w:t>
            </w:r>
          </w:p>
        </w:tc>
        <w:tc>
          <w:tcPr>
            <w:tcW w:w="680" w:type="dxa"/>
            <w:gridSpan w:val="2"/>
            <w:vAlign w:val="center"/>
          </w:tcPr>
          <w:p w14:paraId="3A3CA9D0" w14:textId="77777777" w:rsidR="00425EBA" w:rsidRPr="004F6252" w:rsidRDefault="00425EBA">
            <w:pPr>
              <w:ind w:firstLine="0"/>
              <w:jc w:val="center"/>
              <w:rPr>
                <w:color w:val="auto"/>
                <w:sz w:val="20"/>
              </w:rPr>
            </w:pPr>
          </w:p>
        </w:tc>
      </w:tr>
      <w:tr w:rsidR="00425EBA" w:rsidRPr="004F6252" w14:paraId="607FA03B" w14:textId="77777777">
        <w:tc>
          <w:tcPr>
            <w:tcW w:w="466" w:type="dxa"/>
          </w:tcPr>
          <w:p w14:paraId="19862264" w14:textId="77777777" w:rsidR="00425EBA" w:rsidRPr="004F6252" w:rsidRDefault="0031436C">
            <w:pPr>
              <w:ind w:firstLine="0"/>
              <w:jc w:val="center"/>
              <w:rPr>
                <w:color w:val="auto"/>
                <w:sz w:val="18"/>
                <w:szCs w:val="18"/>
              </w:rPr>
            </w:pPr>
            <w:r w:rsidRPr="004F6252">
              <w:rPr>
                <w:color w:val="auto"/>
                <w:sz w:val="18"/>
                <w:szCs w:val="18"/>
                <w:lang w:val="sr-Latn-CS"/>
              </w:rPr>
              <w:t>2</w:t>
            </w:r>
          </w:p>
        </w:tc>
        <w:tc>
          <w:tcPr>
            <w:tcW w:w="2284" w:type="dxa"/>
            <w:gridSpan w:val="2"/>
          </w:tcPr>
          <w:p w14:paraId="49E20934" w14:textId="77777777" w:rsidR="00425EBA" w:rsidRPr="004F6252" w:rsidRDefault="0031436C">
            <w:pPr>
              <w:ind w:firstLine="0"/>
              <w:rPr>
                <w:color w:val="auto"/>
                <w:sz w:val="16"/>
                <w:szCs w:val="16"/>
              </w:rPr>
            </w:pPr>
            <w:r w:rsidRPr="004F6252">
              <w:rPr>
                <w:color w:val="auto"/>
                <w:sz w:val="16"/>
                <w:szCs w:val="16"/>
              </w:rPr>
              <w:t>Допунски рад</w:t>
            </w:r>
          </w:p>
        </w:tc>
        <w:tc>
          <w:tcPr>
            <w:tcW w:w="688" w:type="dxa"/>
          </w:tcPr>
          <w:p w14:paraId="7F87F68A" w14:textId="77777777" w:rsidR="00425EBA" w:rsidRPr="004F6252" w:rsidRDefault="0031436C">
            <w:pPr>
              <w:ind w:firstLine="0"/>
              <w:jc w:val="center"/>
              <w:rPr>
                <w:color w:val="auto"/>
                <w:sz w:val="20"/>
              </w:rPr>
            </w:pPr>
            <w:r w:rsidRPr="004F6252">
              <w:rPr>
                <w:color w:val="auto"/>
                <w:sz w:val="20"/>
              </w:rPr>
              <w:t>-</w:t>
            </w:r>
          </w:p>
        </w:tc>
        <w:tc>
          <w:tcPr>
            <w:tcW w:w="680" w:type="dxa"/>
          </w:tcPr>
          <w:p w14:paraId="1E0A067E" w14:textId="77777777" w:rsidR="00425EBA" w:rsidRPr="004F6252" w:rsidRDefault="0031436C">
            <w:pPr>
              <w:ind w:firstLine="0"/>
              <w:jc w:val="center"/>
              <w:rPr>
                <w:color w:val="auto"/>
                <w:sz w:val="20"/>
              </w:rPr>
            </w:pPr>
            <w:r w:rsidRPr="004F6252">
              <w:rPr>
                <w:color w:val="auto"/>
                <w:sz w:val="20"/>
              </w:rPr>
              <w:t>-</w:t>
            </w:r>
          </w:p>
        </w:tc>
        <w:tc>
          <w:tcPr>
            <w:tcW w:w="580" w:type="dxa"/>
          </w:tcPr>
          <w:p w14:paraId="01A7DB15" w14:textId="77777777" w:rsidR="00425EBA" w:rsidRPr="004F6252" w:rsidRDefault="0031436C">
            <w:pPr>
              <w:ind w:firstLine="0"/>
              <w:jc w:val="center"/>
              <w:rPr>
                <w:color w:val="auto"/>
                <w:sz w:val="20"/>
              </w:rPr>
            </w:pPr>
            <w:r w:rsidRPr="004F6252">
              <w:rPr>
                <w:color w:val="auto"/>
                <w:sz w:val="20"/>
              </w:rPr>
              <w:t>-</w:t>
            </w:r>
          </w:p>
        </w:tc>
        <w:tc>
          <w:tcPr>
            <w:tcW w:w="680" w:type="dxa"/>
          </w:tcPr>
          <w:p w14:paraId="1F8C56CC" w14:textId="77777777" w:rsidR="00425EBA" w:rsidRPr="004F6252" w:rsidRDefault="0031436C">
            <w:pPr>
              <w:ind w:firstLine="0"/>
              <w:jc w:val="center"/>
              <w:rPr>
                <w:color w:val="auto"/>
                <w:sz w:val="20"/>
              </w:rPr>
            </w:pPr>
            <w:r w:rsidRPr="004F6252">
              <w:rPr>
                <w:color w:val="auto"/>
                <w:sz w:val="20"/>
              </w:rPr>
              <w:t>-</w:t>
            </w:r>
          </w:p>
        </w:tc>
        <w:tc>
          <w:tcPr>
            <w:tcW w:w="680" w:type="dxa"/>
          </w:tcPr>
          <w:p w14:paraId="65EAA35B" w14:textId="77777777" w:rsidR="00425EBA" w:rsidRPr="004F6252" w:rsidRDefault="00425EBA">
            <w:pPr>
              <w:ind w:firstLine="0"/>
              <w:jc w:val="center"/>
              <w:rPr>
                <w:color w:val="auto"/>
                <w:sz w:val="20"/>
              </w:rPr>
            </w:pPr>
          </w:p>
        </w:tc>
        <w:tc>
          <w:tcPr>
            <w:tcW w:w="680" w:type="dxa"/>
          </w:tcPr>
          <w:p w14:paraId="7589B7D4" w14:textId="77777777" w:rsidR="00425EBA" w:rsidRPr="004F6252" w:rsidRDefault="0031436C">
            <w:pPr>
              <w:ind w:firstLine="0"/>
              <w:jc w:val="center"/>
              <w:rPr>
                <w:color w:val="auto"/>
                <w:sz w:val="20"/>
              </w:rPr>
            </w:pPr>
            <w:r w:rsidRPr="004F6252">
              <w:rPr>
                <w:color w:val="auto"/>
                <w:sz w:val="20"/>
              </w:rPr>
              <w:t>-</w:t>
            </w:r>
          </w:p>
        </w:tc>
        <w:tc>
          <w:tcPr>
            <w:tcW w:w="680" w:type="dxa"/>
          </w:tcPr>
          <w:p w14:paraId="3F5E3966" w14:textId="77777777" w:rsidR="00425EBA" w:rsidRPr="004F6252" w:rsidRDefault="0031436C">
            <w:pPr>
              <w:ind w:firstLine="0"/>
              <w:jc w:val="center"/>
              <w:rPr>
                <w:color w:val="auto"/>
                <w:sz w:val="20"/>
              </w:rPr>
            </w:pPr>
            <w:r w:rsidRPr="004F6252">
              <w:rPr>
                <w:color w:val="auto"/>
                <w:sz w:val="20"/>
              </w:rPr>
              <w:t>-</w:t>
            </w:r>
          </w:p>
        </w:tc>
        <w:tc>
          <w:tcPr>
            <w:tcW w:w="680" w:type="dxa"/>
          </w:tcPr>
          <w:p w14:paraId="1CCCE1C9" w14:textId="77777777" w:rsidR="00425EBA" w:rsidRPr="004F6252" w:rsidRDefault="0031436C">
            <w:pPr>
              <w:ind w:firstLine="0"/>
              <w:jc w:val="center"/>
              <w:rPr>
                <w:color w:val="auto"/>
                <w:sz w:val="20"/>
              </w:rPr>
            </w:pPr>
            <w:r w:rsidRPr="004F6252">
              <w:rPr>
                <w:color w:val="auto"/>
                <w:sz w:val="20"/>
              </w:rPr>
              <w:t>-</w:t>
            </w:r>
          </w:p>
        </w:tc>
        <w:tc>
          <w:tcPr>
            <w:tcW w:w="680" w:type="dxa"/>
          </w:tcPr>
          <w:p w14:paraId="7AFEACCA" w14:textId="77777777" w:rsidR="00425EBA" w:rsidRPr="004F6252" w:rsidRDefault="0031436C">
            <w:pPr>
              <w:ind w:firstLine="0"/>
              <w:jc w:val="center"/>
              <w:rPr>
                <w:color w:val="auto"/>
                <w:sz w:val="20"/>
              </w:rPr>
            </w:pPr>
            <w:r w:rsidRPr="004F6252">
              <w:rPr>
                <w:color w:val="auto"/>
                <w:sz w:val="20"/>
              </w:rPr>
              <w:t>-</w:t>
            </w:r>
          </w:p>
        </w:tc>
        <w:tc>
          <w:tcPr>
            <w:tcW w:w="680" w:type="dxa"/>
          </w:tcPr>
          <w:p w14:paraId="1737BA3F" w14:textId="77777777" w:rsidR="00425EBA" w:rsidRPr="004F6252" w:rsidRDefault="0031436C">
            <w:pPr>
              <w:ind w:firstLine="0"/>
              <w:jc w:val="center"/>
              <w:rPr>
                <w:color w:val="auto"/>
                <w:sz w:val="20"/>
              </w:rPr>
            </w:pPr>
            <w:r w:rsidRPr="004F6252">
              <w:rPr>
                <w:color w:val="auto"/>
                <w:sz w:val="20"/>
              </w:rPr>
              <w:t>-</w:t>
            </w:r>
          </w:p>
        </w:tc>
        <w:tc>
          <w:tcPr>
            <w:tcW w:w="680" w:type="dxa"/>
            <w:gridSpan w:val="2"/>
          </w:tcPr>
          <w:p w14:paraId="4FF0B5EA" w14:textId="77777777" w:rsidR="00425EBA" w:rsidRPr="004F6252" w:rsidRDefault="00425EBA">
            <w:pPr>
              <w:ind w:firstLine="0"/>
              <w:jc w:val="center"/>
              <w:rPr>
                <w:color w:val="auto"/>
                <w:sz w:val="20"/>
              </w:rPr>
            </w:pPr>
          </w:p>
        </w:tc>
      </w:tr>
      <w:tr w:rsidR="00425EBA" w:rsidRPr="004F6252" w14:paraId="246444F8" w14:textId="77777777">
        <w:tc>
          <w:tcPr>
            <w:tcW w:w="466" w:type="dxa"/>
          </w:tcPr>
          <w:p w14:paraId="1B32E98D" w14:textId="77777777" w:rsidR="00425EBA" w:rsidRPr="004F6252" w:rsidRDefault="0031436C">
            <w:pPr>
              <w:ind w:firstLine="0"/>
              <w:jc w:val="center"/>
              <w:rPr>
                <w:color w:val="auto"/>
                <w:sz w:val="18"/>
                <w:szCs w:val="18"/>
              </w:rPr>
            </w:pPr>
            <w:r w:rsidRPr="004F6252">
              <w:rPr>
                <w:color w:val="auto"/>
                <w:sz w:val="18"/>
                <w:szCs w:val="18"/>
                <w:lang w:val="sr-Latn-CS"/>
              </w:rPr>
              <w:t>3</w:t>
            </w:r>
          </w:p>
        </w:tc>
        <w:tc>
          <w:tcPr>
            <w:tcW w:w="2284" w:type="dxa"/>
            <w:gridSpan w:val="2"/>
          </w:tcPr>
          <w:p w14:paraId="0B369234" w14:textId="77777777" w:rsidR="00425EBA" w:rsidRPr="004F6252" w:rsidRDefault="0031436C">
            <w:pPr>
              <w:ind w:firstLine="0"/>
              <w:rPr>
                <w:color w:val="auto"/>
                <w:sz w:val="16"/>
                <w:szCs w:val="16"/>
              </w:rPr>
            </w:pPr>
            <w:r w:rsidRPr="004F6252">
              <w:rPr>
                <w:color w:val="auto"/>
                <w:sz w:val="16"/>
                <w:szCs w:val="16"/>
              </w:rPr>
              <w:t xml:space="preserve">Додатни рад(са припремом </w:t>
            </w:r>
          </w:p>
          <w:p w14:paraId="47938F69" w14:textId="77777777" w:rsidR="00425EBA" w:rsidRPr="004F6252" w:rsidRDefault="0031436C">
            <w:pPr>
              <w:ind w:firstLine="0"/>
              <w:rPr>
                <w:color w:val="auto"/>
                <w:sz w:val="16"/>
                <w:szCs w:val="16"/>
              </w:rPr>
            </w:pPr>
            <w:r w:rsidRPr="004F6252">
              <w:rPr>
                <w:color w:val="auto"/>
                <w:sz w:val="16"/>
                <w:szCs w:val="16"/>
              </w:rPr>
              <w:t>за  такмичење и такмичењем)</w:t>
            </w:r>
          </w:p>
        </w:tc>
        <w:tc>
          <w:tcPr>
            <w:tcW w:w="688" w:type="dxa"/>
          </w:tcPr>
          <w:p w14:paraId="02F183AB" w14:textId="77777777" w:rsidR="00425EBA" w:rsidRPr="004F6252" w:rsidRDefault="0031436C" w:rsidP="004F6252">
            <w:pPr>
              <w:ind w:firstLine="0"/>
              <w:jc w:val="center"/>
              <w:rPr>
                <w:color w:val="auto"/>
                <w:sz w:val="20"/>
              </w:rPr>
            </w:pPr>
            <w:r w:rsidRPr="004F6252">
              <w:rPr>
                <w:color w:val="auto"/>
                <w:sz w:val="20"/>
              </w:rPr>
              <w:t>1</w:t>
            </w:r>
            <w:r w:rsidR="004F6252" w:rsidRPr="004F6252">
              <w:rPr>
                <w:color w:val="auto"/>
                <w:sz w:val="20"/>
              </w:rPr>
              <w:t>,5</w:t>
            </w:r>
          </w:p>
        </w:tc>
        <w:tc>
          <w:tcPr>
            <w:tcW w:w="680" w:type="dxa"/>
          </w:tcPr>
          <w:p w14:paraId="0654E668" w14:textId="77777777" w:rsidR="00425EBA" w:rsidRPr="004F6252" w:rsidRDefault="0031436C">
            <w:pPr>
              <w:ind w:firstLine="0"/>
              <w:jc w:val="center"/>
              <w:rPr>
                <w:color w:val="auto"/>
                <w:sz w:val="20"/>
              </w:rPr>
            </w:pPr>
            <w:r w:rsidRPr="004F6252">
              <w:rPr>
                <w:color w:val="auto"/>
                <w:sz w:val="20"/>
              </w:rPr>
              <w:t>2</w:t>
            </w:r>
          </w:p>
        </w:tc>
        <w:tc>
          <w:tcPr>
            <w:tcW w:w="580" w:type="dxa"/>
          </w:tcPr>
          <w:p w14:paraId="0217C881" w14:textId="77777777" w:rsidR="00425EBA" w:rsidRPr="004F6252" w:rsidRDefault="0031436C">
            <w:pPr>
              <w:ind w:firstLine="0"/>
              <w:jc w:val="center"/>
              <w:rPr>
                <w:color w:val="auto"/>
                <w:sz w:val="20"/>
              </w:rPr>
            </w:pPr>
            <w:r w:rsidRPr="004F6252">
              <w:rPr>
                <w:color w:val="auto"/>
                <w:sz w:val="20"/>
              </w:rPr>
              <w:t>2</w:t>
            </w:r>
          </w:p>
        </w:tc>
        <w:tc>
          <w:tcPr>
            <w:tcW w:w="680" w:type="dxa"/>
          </w:tcPr>
          <w:p w14:paraId="6573A11E" w14:textId="77777777" w:rsidR="00425EBA" w:rsidRPr="004F6252" w:rsidRDefault="0031436C">
            <w:pPr>
              <w:ind w:firstLine="0"/>
              <w:jc w:val="center"/>
              <w:rPr>
                <w:color w:val="auto"/>
                <w:sz w:val="20"/>
              </w:rPr>
            </w:pPr>
            <w:r w:rsidRPr="004F6252">
              <w:rPr>
                <w:color w:val="auto"/>
                <w:sz w:val="20"/>
              </w:rPr>
              <w:t>2</w:t>
            </w:r>
          </w:p>
        </w:tc>
        <w:tc>
          <w:tcPr>
            <w:tcW w:w="680" w:type="dxa"/>
          </w:tcPr>
          <w:p w14:paraId="1FF8E98D" w14:textId="77777777" w:rsidR="00425EBA" w:rsidRPr="004F6252" w:rsidRDefault="0031436C">
            <w:pPr>
              <w:ind w:firstLine="0"/>
              <w:jc w:val="center"/>
              <w:rPr>
                <w:color w:val="auto"/>
                <w:sz w:val="20"/>
              </w:rPr>
            </w:pPr>
            <w:r w:rsidRPr="004F6252">
              <w:rPr>
                <w:color w:val="auto"/>
                <w:sz w:val="20"/>
              </w:rPr>
              <w:t>0,5</w:t>
            </w:r>
          </w:p>
        </w:tc>
        <w:tc>
          <w:tcPr>
            <w:tcW w:w="680" w:type="dxa"/>
          </w:tcPr>
          <w:p w14:paraId="2B248E28" w14:textId="77777777" w:rsidR="00425EBA" w:rsidRPr="004F6252" w:rsidRDefault="0031436C">
            <w:pPr>
              <w:ind w:firstLine="0"/>
              <w:jc w:val="center"/>
              <w:rPr>
                <w:color w:val="auto"/>
                <w:sz w:val="20"/>
              </w:rPr>
            </w:pPr>
            <w:r w:rsidRPr="004F6252">
              <w:rPr>
                <w:color w:val="auto"/>
                <w:sz w:val="20"/>
              </w:rPr>
              <w:t>1</w:t>
            </w:r>
          </w:p>
        </w:tc>
        <w:tc>
          <w:tcPr>
            <w:tcW w:w="680" w:type="dxa"/>
          </w:tcPr>
          <w:p w14:paraId="346E5665" w14:textId="77777777" w:rsidR="00425EBA" w:rsidRPr="004F6252" w:rsidRDefault="0031436C">
            <w:pPr>
              <w:ind w:firstLine="0"/>
              <w:jc w:val="center"/>
              <w:rPr>
                <w:color w:val="auto"/>
                <w:sz w:val="20"/>
              </w:rPr>
            </w:pPr>
            <w:r w:rsidRPr="004F6252">
              <w:rPr>
                <w:color w:val="auto"/>
                <w:sz w:val="20"/>
              </w:rPr>
              <w:t>0,6</w:t>
            </w:r>
          </w:p>
        </w:tc>
        <w:tc>
          <w:tcPr>
            <w:tcW w:w="680" w:type="dxa"/>
          </w:tcPr>
          <w:p w14:paraId="07F52D92" w14:textId="77777777" w:rsidR="00425EBA" w:rsidRPr="004F6252" w:rsidRDefault="0031436C">
            <w:pPr>
              <w:ind w:firstLine="0"/>
              <w:jc w:val="center"/>
              <w:rPr>
                <w:color w:val="auto"/>
                <w:sz w:val="20"/>
              </w:rPr>
            </w:pPr>
            <w:r w:rsidRPr="004F6252">
              <w:rPr>
                <w:color w:val="auto"/>
                <w:sz w:val="20"/>
              </w:rPr>
              <w:t>1</w:t>
            </w:r>
          </w:p>
        </w:tc>
        <w:tc>
          <w:tcPr>
            <w:tcW w:w="680" w:type="dxa"/>
          </w:tcPr>
          <w:p w14:paraId="63E1FB73" w14:textId="77777777" w:rsidR="00425EBA" w:rsidRPr="004F6252" w:rsidRDefault="0031436C">
            <w:pPr>
              <w:ind w:firstLine="0"/>
              <w:jc w:val="center"/>
              <w:rPr>
                <w:color w:val="auto"/>
                <w:sz w:val="20"/>
              </w:rPr>
            </w:pPr>
            <w:r w:rsidRPr="004F6252">
              <w:rPr>
                <w:color w:val="auto"/>
                <w:sz w:val="20"/>
              </w:rPr>
              <w:t>0,6</w:t>
            </w:r>
          </w:p>
        </w:tc>
        <w:tc>
          <w:tcPr>
            <w:tcW w:w="680" w:type="dxa"/>
          </w:tcPr>
          <w:p w14:paraId="6F785A91" w14:textId="77777777" w:rsidR="00425EBA" w:rsidRPr="004F6252" w:rsidRDefault="0031436C">
            <w:pPr>
              <w:ind w:firstLine="0"/>
              <w:jc w:val="center"/>
              <w:rPr>
                <w:color w:val="auto"/>
                <w:sz w:val="20"/>
              </w:rPr>
            </w:pPr>
            <w:r w:rsidRPr="004F6252">
              <w:rPr>
                <w:color w:val="auto"/>
                <w:sz w:val="20"/>
              </w:rPr>
              <w:t>-</w:t>
            </w:r>
            <w:r w:rsidR="004F6252" w:rsidRPr="004F6252">
              <w:rPr>
                <w:color w:val="auto"/>
                <w:sz w:val="20"/>
              </w:rPr>
              <w:t>0,6</w:t>
            </w:r>
          </w:p>
        </w:tc>
        <w:tc>
          <w:tcPr>
            <w:tcW w:w="680" w:type="dxa"/>
            <w:gridSpan w:val="2"/>
          </w:tcPr>
          <w:p w14:paraId="77376D2D" w14:textId="77777777" w:rsidR="00425EBA" w:rsidRPr="004F6252" w:rsidRDefault="00425EBA">
            <w:pPr>
              <w:ind w:firstLine="0"/>
              <w:jc w:val="center"/>
              <w:rPr>
                <w:color w:val="auto"/>
                <w:sz w:val="20"/>
              </w:rPr>
            </w:pPr>
          </w:p>
        </w:tc>
      </w:tr>
      <w:tr w:rsidR="00425EBA" w:rsidRPr="004F6252" w14:paraId="0AB98499" w14:textId="77777777">
        <w:tc>
          <w:tcPr>
            <w:tcW w:w="466" w:type="dxa"/>
          </w:tcPr>
          <w:p w14:paraId="35B6AE0B" w14:textId="77777777" w:rsidR="00425EBA" w:rsidRPr="004F6252" w:rsidRDefault="0031436C">
            <w:pPr>
              <w:ind w:firstLine="0"/>
              <w:jc w:val="center"/>
              <w:rPr>
                <w:color w:val="auto"/>
                <w:sz w:val="18"/>
                <w:szCs w:val="18"/>
              </w:rPr>
            </w:pPr>
            <w:r w:rsidRPr="004F6252">
              <w:rPr>
                <w:color w:val="auto"/>
                <w:sz w:val="18"/>
                <w:szCs w:val="18"/>
                <w:lang w:val="sr-Latn-CS"/>
              </w:rPr>
              <w:t>4</w:t>
            </w:r>
          </w:p>
        </w:tc>
        <w:tc>
          <w:tcPr>
            <w:tcW w:w="2284" w:type="dxa"/>
            <w:gridSpan w:val="2"/>
          </w:tcPr>
          <w:p w14:paraId="3C3FAE91" w14:textId="77777777" w:rsidR="00425EBA" w:rsidRPr="004F6252" w:rsidRDefault="0031436C">
            <w:pPr>
              <w:ind w:firstLine="0"/>
              <w:rPr>
                <w:color w:val="auto"/>
                <w:sz w:val="16"/>
                <w:szCs w:val="16"/>
              </w:rPr>
            </w:pPr>
            <w:r w:rsidRPr="004F6252">
              <w:rPr>
                <w:color w:val="auto"/>
                <w:sz w:val="16"/>
                <w:szCs w:val="16"/>
              </w:rPr>
              <w:t>Час одељењског старешине</w:t>
            </w:r>
          </w:p>
        </w:tc>
        <w:tc>
          <w:tcPr>
            <w:tcW w:w="688" w:type="dxa"/>
          </w:tcPr>
          <w:p w14:paraId="7218D0F5" w14:textId="77777777" w:rsidR="00425EBA" w:rsidRPr="004F6252" w:rsidRDefault="0031436C">
            <w:pPr>
              <w:ind w:firstLine="0"/>
              <w:jc w:val="center"/>
              <w:rPr>
                <w:color w:val="auto"/>
                <w:sz w:val="20"/>
              </w:rPr>
            </w:pPr>
            <w:r w:rsidRPr="004F6252">
              <w:rPr>
                <w:color w:val="auto"/>
                <w:sz w:val="20"/>
              </w:rPr>
              <w:t>-</w:t>
            </w:r>
          </w:p>
        </w:tc>
        <w:tc>
          <w:tcPr>
            <w:tcW w:w="680" w:type="dxa"/>
          </w:tcPr>
          <w:p w14:paraId="3D153081" w14:textId="77777777" w:rsidR="00425EBA" w:rsidRPr="004F6252" w:rsidRDefault="0031436C">
            <w:pPr>
              <w:ind w:firstLine="0"/>
              <w:jc w:val="center"/>
              <w:rPr>
                <w:color w:val="auto"/>
                <w:sz w:val="20"/>
              </w:rPr>
            </w:pPr>
            <w:r w:rsidRPr="004F6252">
              <w:rPr>
                <w:color w:val="auto"/>
                <w:sz w:val="20"/>
              </w:rPr>
              <w:t>-</w:t>
            </w:r>
          </w:p>
        </w:tc>
        <w:tc>
          <w:tcPr>
            <w:tcW w:w="580" w:type="dxa"/>
          </w:tcPr>
          <w:p w14:paraId="70F2951C" w14:textId="77777777" w:rsidR="00425EBA" w:rsidRPr="004F6252" w:rsidRDefault="0031436C">
            <w:pPr>
              <w:ind w:firstLine="0"/>
              <w:jc w:val="center"/>
              <w:rPr>
                <w:color w:val="auto"/>
                <w:sz w:val="20"/>
              </w:rPr>
            </w:pPr>
            <w:r w:rsidRPr="004F6252">
              <w:rPr>
                <w:color w:val="auto"/>
                <w:sz w:val="20"/>
              </w:rPr>
              <w:t>-</w:t>
            </w:r>
          </w:p>
        </w:tc>
        <w:tc>
          <w:tcPr>
            <w:tcW w:w="680" w:type="dxa"/>
          </w:tcPr>
          <w:p w14:paraId="254F419E" w14:textId="77777777" w:rsidR="00425EBA" w:rsidRPr="004F6252" w:rsidRDefault="0031436C">
            <w:pPr>
              <w:ind w:firstLine="0"/>
              <w:jc w:val="center"/>
              <w:rPr>
                <w:color w:val="auto"/>
                <w:sz w:val="20"/>
              </w:rPr>
            </w:pPr>
            <w:r w:rsidRPr="004F6252">
              <w:rPr>
                <w:color w:val="auto"/>
                <w:sz w:val="20"/>
              </w:rPr>
              <w:t>-</w:t>
            </w:r>
          </w:p>
        </w:tc>
        <w:tc>
          <w:tcPr>
            <w:tcW w:w="680" w:type="dxa"/>
          </w:tcPr>
          <w:p w14:paraId="6C951A58" w14:textId="77777777" w:rsidR="00425EBA" w:rsidRPr="004F6252" w:rsidRDefault="0031436C">
            <w:pPr>
              <w:ind w:firstLine="0"/>
              <w:jc w:val="center"/>
              <w:rPr>
                <w:color w:val="auto"/>
                <w:sz w:val="20"/>
              </w:rPr>
            </w:pPr>
            <w:r w:rsidRPr="004F6252">
              <w:rPr>
                <w:color w:val="auto"/>
                <w:sz w:val="20"/>
              </w:rPr>
              <w:t>1</w:t>
            </w:r>
          </w:p>
        </w:tc>
        <w:tc>
          <w:tcPr>
            <w:tcW w:w="680" w:type="dxa"/>
          </w:tcPr>
          <w:p w14:paraId="2F209AE8" w14:textId="77777777" w:rsidR="00425EBA" w:rsidRPr="004F6252" w:rsidRDefault="0031436C">
            <w:pPr>
              <w:ind w:firstLine="0"/>
              <w:jc w:val="center"/>
              <w:rPr>
                <w:color w:val="auto"/>
                <w:sz w:val="20"/>
              </w:rPr>
            </w:pPr>
            <w:r w:rsidRPr="004F6252">
              <w:rPr>
                <w:color w:val="auto"/>
                <w:sz w:val="20"/>
              </w:rPr>
              <w:t>-</w:t>
            </w:r>
          </w:p>
        </w:tc>
        <w:tc>
          <w:tcPr>
            <w:tcW w:w="680" w:type="dxa"/>
          </w:tcPr>
          <w:p w14:paraId="10E3705B" w14:textId="77777777" w:rsidR="00425EBA" w:rsidRPr="004F6252" w:rsidRDefault="0031436C">
            <w:pPr>
              <w:ind w:firstLine="0"/>
              <w:jc w:val="center"/>
              <w:rPr>
                <w:color w:val="auto"/>
                <w:sz w:val="20"/>
              </w:rPr>
            </w:pPr>
            <w:r w:rsidRPr="004F6252">
              <w:rPr>
                <w:color w:val="auto"/>
                <w:sz w:val="20"/>
              </w:rPr>
              <w:t>-</w:t>
            </w:r>
          </w:p>
        </w:tc>
        <w:tc>
          <w:tcPr>
            <w:tcW w:w="680" w:type="dxa"/>
          </w:tcPr>
          <w:p w14:paraId="0059FDC6" w14:textId="77777777" w:rsidR="00425EBA" w:rsidRPr="004F6252" w:rsidRDefault="0031436C">
            <w:pPr>
              <w:ind w:firstLine="0"/>
              <w:jc w:val="center"/>
              <w:rPr>
                <w:color w:val="auto"/>
                <w:sz w:val="20"/>
              </w:rPr>
            </w:pPr>
            <w:r w:rsidRPr="004F6252">
              <w:rPr>
                <w:color w:val="auto"/>
                <w:sz w:val="20"/>
              </w:rPr>
              <w:t>1</w:t>
            </w:r>
          </w:p>
        </w:tc>
        <w:tc>
          <w:tcPr>
            <w:tcW w:w="680" w:type="dxa"/>
          </w:tcPr>
          <w:p w14:paraId="17693693" w14:textId="77777777" w:rsidR="00425EBA" w:rsidRPr="004F6252" w:rsidRDefault="0031436C">
            <w:pPr>
              <w:ind w:firstLine="0"/>
              <w:jc w:val="center"/>
              <w:rPr>
                <w:color w:val="auto"/>
                <w:sz w:val="20"/>
              </w:rPr>
            </w:pPr>
            <w:r w:rsidRPr="004F6252">
              <w:rPr>
                <w:color w:val="auto"/>
                <w:sz w:val="20"/>
              </w:rPr>
              <w:t>1</w:t>
            </w:r>
          </w:p>
        </w:tc>
        <w:tc>
          <w:tcPr>
            <w:tcW w:w="680" w:type="dxa"/>
          </w:tcPr>
          <w:p w14:paraId="3A5F6E3C" w14:textId="77777777" w:rsidR="00425EBA" w:rsidRPr="004F6252" w:rsidRDefault="004F6252">
            <w:pPr>
              <w:ind w:firstLine="0"/>
              <w:jc w:val="center"/>
              <w:rPr>
                <w:color w:val="auto"/>
                <w:sz w:val="20"/>
              </w:rPr>
            </w:pPr>
            <w:r w:rsidRPr="004F6252">
              <w:rPr>
                <w:color w:val="auto"/>
                <w:sz w:val="20"/>
              </w:rPr>
              <w:t>-</w:t>
            </w:r>
          </w:p>
        </w:tc>
        <w:tc>
          <w:tcPr>
            <w:tcW w:w="680" w:type="dxa"/>
            <w:gridSpan w:val="2"/>
          </w:tcPr>
          <w:p w14:paraId="7A14CAEB" w14:textId="77777777" w:rsidR="00425EBA" w:rsidRPr="004F6252" w:rsidRDefault="00425EBA">
            <w:pPr>
              <w:ind w:firstLine="0"/>
              <w:jc w:val="center"/>
              <w:rPr>
                <w:color w:val="auto"/>
                <w:sz w:val="20"/>
              </w:rPr>
            </w:pPr>
          </w:p>
        </w:tc>
      </w:tr>
      <w:tr w:rsidR="00425EBA" w:rsidRPr="004F6252" w14:paraId="7146286E" w14:textId="77777777">
        <w:tc>
          <w:tcPr>
            <w:tcW w:w="466" w:type="dxa"/>
          </w:tcPr>
          <w:p w14:paraId="0A20925D" w14:textId="77777777" w:rsidR="00425EBA" w:rsidRPr="004F6252" w:rsidRDefault="0031436C">
            <w:pPr>
              <w:ind w:firstLine="0"/>
              <w:jc w:val="center"/>
              <w:rPr>
                <w:color w:val="auto"/>
                <w:sz w:val="18"/>
                <w:szCs w:val="18"/>
              </w:rPr>
            </w:pPr>
            <w:r w:rsidRPr="004F6252">
              <w:rPr>
                <w:color w:val="auto"/>
                <w:sz w:val="18"/>
                <w:szCs w:val="18"/>
                <w:lang w:val="sr-Latn-CS"/>
              </w:rPr>
              <w:t>5</w:t>
            </w:r>
          </w:p>
        </w:tc>
        <w:tc>
          <w:tcPr>
            <w:tcW w:w="2284" w:type="dxa"/>
            <w:gridSpan w:val="2"/>
          </w:tcPr>
          <w:p w14:paraId="1E9BB6C7" w14:textId="77777777" w:rsidR="00425EBA" w:rsidRPr="004F6252" w:rsidRDefault="0031436C">
            <w:pPr>
              <w:ind w:firstLine="0"/>
              <w:rPr>
                <w:color w:val="auto"/>
                <w:sz w:val="16"/>
                <w:szCs w:val="16"/>
              </w:rPr>
            </w:pPr>
            <w:r w:rsidRPr="004F6252">
              <w:rPr>
                <w:color w:val="auto"/>
                <w:sz w:val="16"/>
                <w:szCs w:val="16"/>
              </w:rPr>
              <w:t>Друштвене,културне,техни-</w:t>
            </w:r>
          </w:p>
          <w:p w14:paraId="56BFC496" w14:textId="77777777" w:rsidR="00425EBA" w:rsidRPr="004F6252" w:rsidRDefault="0031436C">
            <w:pPr>
              <w:ind w:firstLine="0"/>
              <w:rPr>
                <w:color w:val="auto"/>
                <w:sz w:val="16"/>
                <w:szCs w:val="16"/>
              </w:rPr>
            </w:pPr>
            <w:r w:rsidRPr="004F6252">
              <w:rPr>
                <w:color w:val="auto"/>
                <w:sz w:val="16"/>
                <w:szCs w:val="16"/>
              </w:rPr>
              <w:t xml:space="preserve">чке ,хуманитарне спортске </w:t>
            </w:r>
          </w:p>
          <w:p w14:paraId="15E59599" w14:textId="77777777" w:rsidR="00425EBA" w:rsidRPr="004F6252" w:rsidRDefault="0031436C">
            <w:pPr>
              <w:ind w:firstLine="0"/>
              <w:rPr>
                <w:color w:val="auto"/>
                <w:sz w:val="18"/>
                <w:szCs w:val="18"/>
              </w:rPr>
            </w:pPr>
            <w:r w:rsidRPr="004F6252">
              <w:rPr>
                <w:color w:val="auto"/>
                <w:sz w:val="16"/>
                <w:szCs w:val="16"/>
              </w:rPr>
              <w:t>активности и секције</w:t>
            </w:r>
          </w:p>
        </w:tc>
        <w:tc>
          <w:tcPr>
            <w:tcW w:w="688" w:type="dxa"/>
          </w:tcPr>
          <w:p w14:paraId="23A8BFAA" w14:textId="77777777" w:rsidR="00425EBA" w:rsidRPr="004F6252" w:rsidRDefault="0031436C">
            <w:pPr>
              <w:ind w:firstLine="0"/>
              <w:jc w:val="center"/>
              <w:rPr>
                <w:color w:val="auto"/>
                <w:sz w:val="20"/>
              </w:rPr>
            </w:pPr>
            <w:r w:rsidRPr="004F6252">
              <w:rPr>
                <w:color w:val="auto"/>
                <w:sz w:val="20"/>
              </w:rPr>
              <w:t>1</w:t>
            </w:r>
            <w:r w:rsidR="004F6252" w:rsidRPr="004F6252">
              <w:rPr>
                <w:color w:val="auto"/>
                <w:sz w:val="20"/>
              </w:rPr>
              <w:t>,5</w:t>
            </w:r>
          </w:p>
        </w:tc>
        <w:tc>
          <w:tcPr>
            <w:tcW w:w="680" w:type="dxa"/>
          </w:tcPr>
          <w:p w14:paraId="1BCD8F43" w14:textId="77777777" w:rsidR="00425EBA" w:rsidRPr="004F6252" w:rsidRDefault="0031436C">
            <w:pPr>
              <w:ind w:firstLine="0"/>
              <w:jc w:val="center"/>
              <w:rPr>
                <w:color w:val="auto"/>
                <w:sz w:val="20"/>
              </w:rPr>
            </w:pPr>
            <w:r w:rsidRPr="004F6252">
              <w:rPr>
                <w:color w:val="auto"/>
                <w:sz w:val="20"/>
              </w:rPr>
              <w:t>1</w:t>
            </w:r>
          </w:p>
        </w:tc>
        <w:tc>
          <w:tcPr>
            <w:tcW w:w="580" w:type="dxa"/>
          </w:tcPr>
          <w:p w14:paraId="37FDC127" w14:textId="77777777" w:rsidR="00425EBA" w:rsidRPr="004F6252" w:rsidRDefault="0031436C">
            <w:pPr>
              <w:ind w:firstLine="0"/>
              <w:jc w:val="center"/>
              <w:rPr>
                <w:color w:val="auto"/>
                <w:sz w:val="20"/>
              </w:rPr>
            </w:pPr>
            <w:r w:rsidRPr="004F6252">
              <w:rPr>
                <w:color w:val="auto"/>
                <w:sz w:val="20"/>
              </w:rPr>
              <w:t>1</w:t>
            </w:r>
          </w:p>
        </w:tc>
        <w:tc>
          <w:tcPr>
            <w:tcW w:w="680" w:type="dxa"/>
          </w:tcPr>
          <w:p w14:paraId="1CE7B768" w14:textId="77777777" w:rsidR="00425EBA" w:rsidRPr="004F6252" w:rsidRDefault="0031436C">
            <w:pPr>
              <w:ind w:firstLine="0"/>
              <w:jc w:val="center"/>
              <w:rPr>
                <w:color w:val="auto"/>
                <w:sz w:val="20"/>
              </w:rPr>
            </w:pPr>
            <w:r w:rsidRPr="004F6252">
              <w:rPr>
                <w:color w:val="auto"/>
                <w:sz w:val="20"/>
              </w:rPr>
              <w:t>1</w:t>
            </w:r>
          </w:p>
        </w:tc>
        <w:tc>
          <w:tcPr>
            <w:tcW w:w="680" w:type="dxa"/>
          </w:tcPr>
          <w:p w14:paraId="0073DA24" w14:textId="77777777" w:rsidR="00425EBA" w:rsidRPr="004F6252" w:rsidRDefault="0031436C">
            <w:pPr>
              <w:ind w:firstLine="0"/>
              <w:jc w:val="center"/>
              <w:rPr>
                <w:color w:val="auto"/>
                <w:sz w:val="20"/>
              </w:rPr>
            </w:pPr>
            <w:r w:rsidRPr="004F6252">
              <w:rPr>
                <w:color w:val="auto"/>
                <w:sz w:val="20"/>
              </w:rPr>
              <w:t>0,5</w:t>
            </w:r>
          </w:p>
        </w:tc>
        <w:tc>
          <w:tcPr>
            <w:tcW w:w="680" w:type="dxa"/>
          </w:tcPr>
          <w:p w14:paraId="778443E2" w14:textId="77777777" w:rsidR="00425EBA" w:rsidRPr="004F6252" w:rsidRDefault="0031436C">
            <w:pPr>
              <w:ind w:firstLine="0"/>
              <w:jc w:val="center"/>
              <w:rPr>
                <w:color w:val="auto"/>
                <w:sz w:val="20"/>
              </w:rPr>
            </w:pPr>
            <w:r w:rsidRPr="004F6252">
              <w:rPr>
                <w:color w:val="auto"/>
                <w:sz w:val="20"/>
              </w:rPr>
              <w:t>2</w:t>
            </w:r>
          </w:p>
        </w:tc>
        <w:tc>
          <w:tcPr>
            <w:tcW w:w="680" w:type="dxa"/>
          </w:tcPr>
          <w:p w14:paraId="282D26C5" w14:textId="77777777" w:rsidR="00425EBA" w:rsidRPr="004F6252" w:rsidRDefault="0031436C">
            <w:pPr>
              <w:ind w:firstLine="0"/>
              <w:jc w:val="center"/>
              <w:rPr>
                <w:color w:val="auto"/>
                <w:sz w:val="20"/>
              </w:rPr>
            </w:pPr>
            <w:r w:rsidRPr="004F6252">
              <w:rPr>
                <w:color w:val="auto"/>
                <w:sz w:val="20"/>
              </w:rPr>
              <w:t>1</w:t>
            </w:r>
          </w:p>
        </w:tc>
        <w:tc>
          <w:tcPr>
            <w:tcW w:w="680" w:type="dxa"/>
          </w:tcPr>
          <w:p w14:paraId="673527B5" w14:textId="77777777" w:rsidR="00425EBA" w:rsidRPr="004F6252" w:rsidRDefault="0031436C">
            <w:pPr>
              <w:ind w:firstLine="0"/>
              <w:jc w:val="center"/>
              <w:rPr>
                <w:color w:val="auto"/>
                <w:sz w:val="20"/>
              </w:rPr>
            </w:pPr>
            <w:r w:rsidRPr="004F6252">
              <w:rPr>
                <w:color w:val="auto"/>
                <w:sz w:val="20"/>
              </w:rPr>
              <w:t>1</w:t>
            </w:r>
          </w:p>
        </w:tc>
        <w:tc>
          <w:tcPr>
            <w:tcW w:w="680" w:type="dxa"/>
          </w:tcPr>
          <w:p w14:paraId="7D414A47" w14:textId="77777777" w:rsidR="00425EBA" w:rsidRPr="004F6252" w:rsidRDefault="0031436C">
            <w:pPr>
              <w:ind w:firstLine="0"/>
              <w:jc w:val="center"/>
              <w:rPr>
                <w:color w:val="auto"/>
                <w:sz w:val="20"/>
              </w:rPr>
            </w:pPr>
            <w:r w:rsidRPr="004F6252">
              <w:rPr>
                <w:color w:val="auto"/>
                <w:sz w:val="20"/>
              </w:rPr>
              <w:t>0,6</w:t>
            </w:r>
          </w:p>
        </w:tc>
        <w:tc>
          <w:tcPr>
            <w:tcW w:w="680" w:type="dxa"/>
          </w:tcPr>
          <w:p w14:paraId="4CCB8BD7" w14:textId="77777777" w:rsidR="00425EBA" w:rsidRPr="004F6252" w:rsidRDefault="004F6252">
            <w:pPr>
              <w:ind w:firstLine="0"/>
              <w:jc w:val="center"/>
              <w:rPr>
                <w:color w:val="auto"/>
                <w:sz w:val="20"/>
              </w:rPr>
            </w:pPr>
            <w:r w:rsidRPr="004F6252">
              <w:rPr>
                <w:color w:val="auto"/>
                <w:sz w:val="20"/>
              </w:rPr>
              <w:t>1</w:t>
            </w:r>
          </w:p>
        </w:tc>
        <w:tc>
          <w:tcPr>
            <w:tcW w:w="680" w:type="dxa"/>
            <w:gridSpan w:val="2"/>
          </w:tcPr>
          <w:p w14:paraId="37C08F4C" w14:textId="77777777" w:rsidR="00425EBA" w:rsidRPr="004F6252" w:rsidRDefault="00425EBA">
            <w:pPr>
              <w:ind w:firstLine="0"/>
              <w:jc w:val="center"/>
              <w:rPr>
                <w:color w:val="auto"/>
                <w:sz w:val="20"/>
              </w:rPr>
            </w:pPr>
          </w:p>
        </w:tc>
      </w:tr>
      <w:tr w:rsidR="00425EBA" w:rsidRPr="004F6252" w14:paraId="4AFBDC0A" w14:textId="77777777">
        <w:tc>
          <w:tcPr>
            <w:tcW w:w="466" w:type="dxa"/>
          </w:tcPr>
          <w:p w14:paraId="2B89EB4A" w14:textId="77777777" w:rsidR="00425EBA" w:rsidRPr="004F6252" w:rsidRDefault="0031436C">
            <w:pPr>
              <w:ind w:firstLine="0"/>
              <w:jc w:val="center"/>
              <w:rPr>
                <w:color w:val="auto"/>
                <w:sz w:val="18"/>
                <w:szCs w:val="18"/>
              </w:rPr>
            </w:pPr>
            <w:r w:rsidRPr="004F6252">
              <w:rPr>
                <w:color w:val="auto"/>
                <w:sz w:val="18"/>
                <w:szCs w:val="18"/>
                <w:lang w:val="sr-Latn-CS"/>
              </w:rPr>
              <w:t>6</w:t>
            </w:r>
          </w:p>
        </w:tc>
        <w:tc>
          <w:tcPr>
            <w:tcW w:w="2284" w:type="dxa"/>
            <w:gridSpan w:val="2"/>
          </w:tcPr>
          <w:p w14:paraId="65143BF0" w14:textId="77777777" w:rsidR="00425EBA" w:rsidRPr="004F6252" w:rsidRDefault="0031436C">
            <w:pPr>
              <w:ind w:right="-76" w:firstLine="0"/>
              <w:rPr>
                <w:color w:val="auto"/>
                <w:sz w:val="16"/>
                <w:szCs w:val="16"/>
                <w:u w:val="single"/>
              </w:rPr>
            </w:pPr>
            <w:r w:rsidRPr="004F6252">
              <w:rPr>
                <w:color w:val="auto"/>
                <w:sz w:val="16"/>
                <w:szCs w:val="16"/>
              </w:rPr>
              <w:t>Слободне наставне активности</w:t>
            </w:r>
          </w:p>
        </w:tc>
        <w:tc>
          <w:tcPr>
            <w:tcW w:w="688" w:type="dxa"/>
          </w:tcPr>
          <w:p w14:paraId="544C6005" w14:textId="77777777" w:rsidR="00425EBA" w:rsidRPr="004F6252" w:rsidRDefault="004F6252">
            <w:pPr>
              <w:ind w:firstLine="0"/>
              <w:jc w:val="center"/>
              <w:rPr>
                <w:color w:val="auto"/>
                <w:sz w:val="20"/>
              </w:rPr>
            </w:pPr>
            <w:r w:rsidRPr="004F6252">
              <w:rPr>
                <w:color w:val="auto"/>
                <w:sz w:val="20"/>
              </w:rPr>
              <w:t>-</w:t>
            </w:r>
          </w:p>
        </w:tc>
        <w:tc>
          <w:tcPr>
            <w:tcW w:w="680" w:type="dxa"/>
          </w:tcPr>
          <w:p w14:paraId="110C86FF" w14:textId="77777777" w:rsidR="00425EBA" w:rsidRPr="004F6252" w:rsidRDefault="0031436C">
            <w:pPr>
              <w:ind w:firstLine="0"/>
              <w:jc w:val="center"/>
              <w:rPr>
                <w:color w:val="auto"/>
                <w:sz w:val="20"/>
              </w:rPr>
            </w:pPr>
            <w:r w:rsidRPr="004F6252">
              <w:rPr>
                <w:color w:val="auto"/>
                <w:sz w:val="20"/>
              </w:rPr>
              <w:t>1</w:t>
            </w:r>
          </w:p>
        </w:tc>
        <w:tc>
          <w:tcPr>
            <w:tcW w:w="580" w:type="dxa"/>
          </w:tcPr>
          <w:p w14:paraId="28A39CAF" w14:textId="77777777" w:rsidR="00425EBA" w:rsidRPr="004F6252" w:rsidRDefault="0031436C">
            <w:pPr>
              <w:ind w:firstLine="0"/>
              <w:jc w:val="center"/>
              <w:rPr>
                <w:color w:val="auto"/>
                <w:sz w:val="20"/>
              </w:rPr>
            </w:pPr>
            <w:r w:rsidRPr="004F6252">
              <w:rPr>
                <w:color w:val="auto"/>
                <w:sz w:val="20"/>
              </w:rPr>
              <w:t>1</w:t>
            </w:r>
          </w:p>
        </w:tc>
        <w:tc>
          <w:tcPr>
            <w:tcW w:w="680" w:type="dxa"/>
          </w:tcPr>
          <w:p w14:paraId="27BEBA52" w14:textId="77777777" w:rsidR="00425EBA" w:rsidRPr="004F6252" w:rsidRDefault="0031436C">
            <w:pPr>
              <w:ind w:firstLine="0"/>
              <w:jc w:val="center"/>
              <w:rPr>
                <w:color w:val="auto"/>
                <w:sz w:val="20"/>
              </w:rPr>
            </w:pPr>
            <w:r w:rsidRPr="004F6252">
              <w:rPr>
                <w:color w:val="auto"/>
                <w:sz w:val="20"/>
              </w:rPr>
              <w:t>1</w:t>
            </w:r>
          </w:p>
        </w:tc>
        <w:tc>
          <w:tcPr>
            <w:tcW w:w="680" w:type="dxa"/>
          </w:tcPr>
          <w:p w14:paraId="5AFE9FF9" w14:textId="77777777" w:rsidR="00425EBA" w:rsidRPr="004F6252" w:rsidRDefault="0031436C">
            <w:pPr>
              <w:ind w:firstLine="0"/>
              <w:jc w:val="center"/>
              <w:rPr>
                <w:color w:val="auto"/>
                <w:sz w:val="20"/>
              </w:rPr>
            </w:pPr>
            <w:r w:rsidRPr="004F6252">
              <w:rPr>
                <w:color w:val="auto"/>
                <w:sz w:val="20"/>
              </w:rPr>
              <w:t>1</w:t>
            </w:r>
          </w:p>
        </w:tc>
        <w:tc>
          <w:tcPr>
            <w:tcW w:w="680" w:type="dxa"/>
          </w:tcPr>
          <w:p w14:paraId="754BF888" w14:textId="77777777" w:rsidR="00425EBA" w:rsidRPr="004F6252" w:rsidRDefault="0031436C">
            <w:pPr>
              <w:tabs>
                <w:tab w:val="center" w:pos="232"/>
              </w:tabs>
              <w:ind w:firstLine="0"/>
              <w:rPr>
                <w:color w:val="auto"/>
                <w:sz w:val="20"/>
              </w:rPr>
            </w:pPr>
            <w:r w:rsidRPr="004F6252">
              <w:rPr>
                <w:color w:val="auto"/>
                <w:sz w:val="20"/>
              </w:rPr>
              <w:tab/>
              <w:t>1</w:t>
            </w:r>
          </w:p>
        </w:tc>
        <w:tc>
          <w:tcPr>
            <w:tcW w:w="680" w:type="dxa"/>
          </w:tcPr>
          <w:p w14:paraId="7E8A7AE1" w14:textId="77777777" w:rsidR="00425EBA" w:rsidRPr="004F6252" w:rsidRDefault="0031436C">
            <w:pPr>
              <w:ind w:firstLine="0"/>
              <w:jc w:val="center"/>
              <w:rPr>
                <w:color w:val="auto"/>
                <w:sz w:val="20"/>
              </w:rPr>
            </w:pPr>
            <w:r w:rsidRPr="004F6252">
              <w:rPr>
                <w:color w:val="auto"/>
                <w:sz w:val="20"/>
              </w:rPr>
              <w:t>-</w:t>
            </w:r>
          </w:p>
        </w:tc>
        <w:tc>
          <w:tcPr>
            <w:tcW w:w="680" w:type="dxa"/>
          </w:tcPr>
          <w:p w14:paraId="21990526" w14:textId="77777777" w:rsidR="00425EBA" w:rsidRPr="004F6252" w:rsidRDefault="0031436C">
            <w:pPr>
              <w:ind w:firstLine="0"/>
              <w:jc w:val="center"/>
              <w:rPr>
                <w:color w:val="auto"/>
                <w:sz w:val="20"/>
              </w:rPr>
            </w:pPr>
            <w:r w:rsidRPr="004F6252">
              <w:rPr>
                <w:color w:val="auto"/>
                <w:sz w:val="20"/>
              </w:rPr>
              <w:t>-</w:t>
            </w:r>
          </w:p>
        </w:tc>
        <w:tc>
          <w:tcPr>
            <w:tcW w:w="680" w:type="dxa"/>
          </w:tcPr>
          <w:p w14:paraId="06673C94" w14:textId="77777777" w:rsidR="00425EBA" w:rsidRPr="004F6252" w:rsidRDefault="0031436C">
            <w:pPr>
              <w:ind w:firstLine="0"/>
              <w:jc w:val="center"/>
              <w:rPr>
                <w:color w:val="auto"/>
                <w:sz w:val="20"/>
              </w:rPr>
            </w:pPr>
            <w:r w:rsidRPr="004F6252">
              <w:rPr>
                <w:color w:val="auto"/>
                <w:sz w:val="20"/>
              </w:rPr>
              <w:t>1</w:t>
            </w:r>
          </w:p>
        </w:tc>
        <w:tc>
          <w:tcPr>
            <w:tcW w:w="680" w:type="dxa"/>
          </w:tcPr>
          <w:p w14:paraId="418BAEF7" w14:textId="77777777" w:rsidR="00425EBA" w:rsidRPr="004F6252" w:rsidRDefault="0031436C">
            <w:pPr>
              <w:ind w:firstLine="0"/>
              <w:jc w:val="center"/>
              <w:rPr>
                <w:color w:val="auto"/>
                <w:sz w:val="20"/>
              </w:rPr>
            </w:pPr>
            <w:r w:rsidRPr="004F6252">
              <w:rPr>
                <w:color w:val="auto"/>
                <w:sz w:val="20"/>
              </w:rPr>
              <w:t>-</w:t>
            </w:r>
          </w:p>
        </w:tc>
        <w:tc>
          <w:tcPr>
            <w:tcW w:w="680" w:type="dxa"/>
            <w:gridSpan w:val="2"/>
          </w:tcPr>
          <w:p w14:paraId="26C41239" w14:textId="77777777" w:rsidR="00425EBA" w:rsidRPr="004F6252" w:rsidRDefault="00425EBA">
            <w:pPr>
              <w:ind w:firstLine="0"/>
              <w:jc w:val="center"/>
              <w:rPr>
                <w:color w:val="auto"/>
                <w:sz w:val="20"/>
              </w:rPr>
            </w:pPr>
          </w:p>
        </w:tc>
      </w:tr>
      <w:tr w:rsidR="00425EBA" w:rsidRPr="004F6252" w14:paraId="61839073" w14:textId="77777777">
        <w:tc>
          <w:tcPr>
            <w:tcW w:w="2750" w:type="dxa"/>
            <w:gridSpan w:val="3"/>
          </w:tcPr>
          <w:p w14:paraId="3B35427A" w14:textId="77777777" w:rsidR="00425EBA" w:rsidRPr="004F6252" w:rsidRDefault="0031436C">
            <w:pPr>
              <w:ind w:firstLine="0"/>
              <w:jc w:val="center"/>
              <w:rPr>
                <w:color w:val="auto"/>
                <w:sz w:val="18"/>
                <w:szCs w:val="18"/>
              </w:rPr>
            </w:pPr>
            <w:r w:rsidRPr="004F6252">
              <w:rPr>
                <w:color w:val="auto"/>
                <w:sz w:val="18"/>
                <w:szCs w:val="18"/>
              </w:rPr>
              <w:t>СВЕГА(1-6)</w:t>
            </w:r>
          </w:p>
        </w:tc>
        <w:tc>
          <w:tcPr>
            <w:tcW w:w="688" w:type="dxa"/>
          </w:tcPr>
          <w:p w14:paraId="054409CE" w14:textId="77777777" w:rsidR="00425EBA" w:rsidRPr="004F6252" w:rsidRDefault="004F6252">
            <w:pPr>
              <w:ind w:firstLine="0"/>
              <w:jc w:val="center"/>
              <w:rPr>
                <w:color w:val="auto"/>
                <w:sz w:val="20"/>
              </w:rPr>
            </w:pPr>
            <w:r w:rsidRPr="004F6252">
              <w:rPr>
                <w:color w:val="auto"/>
                <w:sz w:val="20"/>
              </w:rPr>
              <w:t>15</w:t>
            </w:r>
          </w:p>
        </w:tc>
        <w:tc>
          <w:tcPr>
            <w:tcW w:w="680" w:type="dxa"/>
          </w:tcPr>
          <w:p w14:paraId="1E38E241" w14:textId="77777777" w:rsidR="00425EBA" w:rsidRPr="004F6252" w:rsidRDefault="0031436C">
            <w:pPr>
              <w:ind w:firstLine="0"/>
              <w:jc w:val="center"/>
              <w:rPr>
                <w:color w:val="auto"/>
                <w:sz w:val="20"/>
              </w:rPr>
            </w:pPr>
            <w:r w:rsidRPr="004F6252">
              <w:rPr>
                <w:color w:val="auto"/>
                <w:sz w:val="20"/>
              </w:rPr>
              <w:t>24</w:t>
            </w:r>
          </w:p>
        </w:tc>
        <w:tc>
          <w:tcPr>
            <w:tcW w:w="580" w:type="dxa"/>
          </w:tcPr>
          <w:p w14:paraId="074C96DB" w14:textId="77777777" w:rsidR="00425EBA" w:rsidRPr="004F6252" w:rsidRDefault="0031436C">
            <w:pPr>
              <w:ind w:firstLine="0"/>
              <w:jc w:val="center"/>
              <w:rPr>
                <w:color w:val="auto"/>
                <w:sz w:val="20"/>
              </w:rPr>
            </w:pPr>
            <w:r w:rsidRPr="004F6252">
              <w:rPr>
                <w:color w:val="auto"/>
                <w:sz w:val="20"/>
              </w:rPr>
              <w:t>24</w:t>
            </w:r>
          </w:p>
        </w:tc>
        <w:tc>
          <w:tcPr>
            <w:tcW w:w="680" w:type="dxa"/>
          </w:tcPr>
          <w:p w14:paraId="20440EBA" w14:textId="77777777" w:rsidR="00425EBA" w:rsidRPr="004F6252" w:rsidRDefault="0031436C">
            <w:pPr>
              <w:ind w:firstLine="0"/>
              <w:jc w:val="center"/>
              <w:rPr>
                <w:color w:val="auto"/>
                <w:sz w:val="20"/>
              </w:rPr>
            </w:pPr>
            <w:r w:rsidRPr="004F6252">
              <w:rPr>
                <w:color w:val="auto"/>
                <w:sz w:val="20"/>
              </w:rPr>
              <w:t>24</w:t>
            </w:r>
          </w:p>
        </w:tc>
        <w:tc>
          <w:tcPr>
            <w:tcW w:w="680" w:type="dxa"/>
          </w:tcPr>
          <w:p w14:paraId="6DF5ADC4" w14:textId="77777777" w:rsidR="00425EBA" w:rsidRPr="004F6252" w:rsidRDefault="0031436C">
            <w:pPr>
              <w:ind w:firstLine="0"/>
              <w:jc w:val="center"/>
              <w:rPr>
                <w:color w:val="auto"/>
                <w:sz w:val="20"/>
              </w:rPr>
            </w:pPr>
            <w:r w:rsidRPr="004F6252">
              <w:rPr>
                <w:color w:val="auto"/>
                <w:sz w:val="20"/>
              </w:rPr>
              <w:t>24</w:t>
            </w:r>
          </w:p>
        </w:tc>
        <w:tc>
          <w:tcPr>
            <w:tcW w:w="680" w:type="dxa"/>
          </w:tcPr>
          <w:p w14:paraId="05181AE3" w14:textId="77777777" w:rsidR="00425EBA" w:rsidRPr="004F6252" w:rsidRDefault="0031436C">
            <w:pPr>
              <w:ind w:firstLine="0"/>
              <w:jc w:val="center"/>
              <w:rPr>
                <w:color w:val="auto"/>
                <w:sz w:val="20"/>
              </w:rPr>
            </w:pPr>
            <w:r w:rsidRPr="004F6252">
              <w:rPr>
                <w:color w:val="auto"/>
                <w:sz w:val="20"/>
              </w:rPr>
              <w:t>24</w:t>
            </w:r>
          </w:p>
        </w:tc>
        <w:tc>
          <w:tcPr>
            <w:tcW w:w="680" w:type="dxa"/>
          </w:tcPr>
          <w:p w14:paraId="08CC327C" w14:textId="77777777" w:rsidR="00425EBA" w:rsidRPr="004F6252" w:rsidRDefault="0031436C">
            <w:pPr>
              <w:ind w:firstLine="0"/>
              <w:jc w:val="center"/>
              <w:rPr>
                <w:color w:val="auto"/>
                <w:sz w:val="20"/>
              </w:rPr>
            </w:pPr>
            <w:r w:rsidRPr="004F6252">
              <w:rPr>
                <w:color w:val="auto"/>
                <w:sz w:val="20"/>
              </w:rPr>
              <w:t>9,6</w:t>
            </w:r>
          </w:p>
        </w:tc>
        <w:tc>
          <w:tcPr>
            <w:tcW w:w="680" w:type="dxa"/>
          </w:tcPr>
          <w:p w14:paraId="1CB9857B" w14:textId="77777777" w:rsidR="00425EBA" w:rsidRPr="004F6252" w:rsidRDefault="0031436C">
            <w:pPr>
              <w:ind w:firstLine="0"/>
              <w:jc w:val="center"/>
              <w:rPr>
                <w:color w:val="auto"/>
                <w:sz w:val="20"/>
              </w:rPr>
            </w:pPr>
            <w:r w:rsidRPr="004F6252">
              <w:rPr>
                <w:color w:val="auto"/>
                <w:sz w:val="20"/>
              </w:rPr>
              <w:t>24</w:t>
            </w:r>
          </w:p>
        </w:tc>
        <w:tc>
          <w:tcPr>
            <w:tcW w:w="680" w:type="dxa"/>
          </w:tcPr>
          <w:p w14:paraId="14428FA3" w14:textId="77777777" w:rsidR="00425EBA" w:rsidRPr="004F6252" w:rsidRDefault="0031436C">
            <w:pPr>
              <w:ind w:firstLine="0"/>
              <w:jc w:val="center"/>
              <w:rPr>
                <w:color w:val="auto"/>
                <w:sz w:val="20"/>
              </w:rPr>
            </w:pPr>
            <w:r w:rsidRPr="004F6252">
              <w:rPr>
                <w:color w:val="auto"/>
                <w:sz w:val="20"/>
              </w:rPr>
              <w:t>19,2</w:t>
            </w:r>
          </w:p>
        </w:tc>
        <w:tc>
          <w:tcPr>
            <w:tcW w:w="680" w:type="dxa"/>
          </w:tcPr>
          <w:p w14:paraId="588D0C6C" w14:textId="77777777" w:rsidR="00425EBA" w:rsidRPr="004F6252" w:rsidRDefault="004F6252">
            <w:pPr>
              <w:ind w:firstLine="0"/>
              <w:jc w:val="center"/>
              <w:rPr>
                <w:color w:val="auto"/>
                <w:sz w:val="20"/>
              </w:rPr>
            </w:pPr>
            <w:r w:rsidRPr="004F6252">
              <w:rPr>
                <w:color w:val="auto"/>
                <w:sz w:val="20"/>
              </w:rPr>
              <w:t>9,6</w:t>
            </w:r>
          </w:p>
        </w:tc>
        <w:tc>
          <w:tcPr>
            <w:tcW w:w="680" w:type="dxa"/>
            <w:gridSpan w:val="2"/>
          </w:tcPr>
          <w:p w14:paraId="36226B85" w14:textId="77777777" w:rsidR="00425EBA" w:rsidRPr="004F6252" w:rsidRDefault="00425EBA">
            <w:pPr>
              <w:ind w:firstLine="0"/>
              <w:jc w:val="center"/>
              <w:rPr>
                <w:color w:val="auto"/>
                <w:sz w:val="20"/>
              </w:rPr>
            </w:pPr>
          </w:p>
        </w:tc>
      </w:tr>
      <w:tr w:rsidR="00425EBA" w:rsidRPr="004F6252" w14:paraId="3EA019BC" w14:textId="77777777">
        <w:tc>
          <w:tcPr>
            <w:tcW w:w="466" w:type="dxa"/>
          </w:tcPr>
          <w:p w14:paraId="0F498264" w14:textId="77777777" w:rsidR="00425EBA" w:rsidRPr="004F6252" w:rsidRDefault="0031436C">
            <w:pPr>
              <w:ind w:firstLine="0"/>
              <w:jc w:val="center"/>
              <w:rPr>
                <w:color w:val="auto"/>
                <w:sz w:val="18"/>
                <w:szCs w:val="18"/>
              </w:rPr>
            </w:pPr>
            <w:r w:rsidRPr="004F6252">
              <w:rPr>
                <w:color w:val="auto"/>
                <w:sz w:val="18"/>
                <w:szCs w:val="18"/>
                <w:lang w:val="sr-Latn-CS"/>
              </w:rPr>
              <w:t>7</w:t>
            </w:r>
          </w:p>
        </w:tc>
        <w:tc>
          <w:tcPr>
            <w:tcW w:w="2284" w:type="dxa"/>
            <w:gridSpan w:val="2"/>
          </w:tcPr>
          <w:p w14:paraId="121BFE6A" w14:textId="77777777" w:rsidR="00425EBA" w:rsidRPr="004F6252" w:rsidRDefault="0031436C">
            <w:pPr>
              <w:ind w:firstLine="0"/>
              <w:rPr>
                <w:color w:val="auto"/>
                <w:sz w:val="16"/>
                <w:szCs w:val="16"/>
              </w:rPr>
            </w:pPr>
            <w:r w:rsidRPr="004F6252">
              <w:rPr>
                <w:color w:val="auto"/>
                <w:sz w:val="16"/>
                <w:szCs w:val="16"/>
              </w:rPr>
              <w:t>Планирање,програмирање и</w:t>
            </w:r>
          </w:p>
          <w:p w14:paraId="56FBD1F1" w14:textId="77777777" w:rsidR="00425EBA" w:rsidRPr="004F6252" w:rsidRDefault="0031436C">
            <w:pPr>
              <w:ind w:firstLine="0"/>
              <w:rPr>
                <w:color w:val="auto"/>
                <w:sz w:val="18"/>
                <w:szCs w:val="18"/>
              </w:rPr>
            </w:pPr>
            <w:r w:rsidRPr="004F6252">
              <w:rPr>
                <w:color w:val="auto"/>
                <w:sz w:val="16"/>
                <w:szCs w:val="16"/>
              </w:rPr>
              <w:t>припрема за рад</w:t>
            </w:r>
          </w:p>
        </w:tc>
        <w:tc>
          <w:tcPr>
            <w:tcW w:w="688" w:type="dxa"/>
          </w:tcPr>
          <w:p w14:paraId="15B1F58D" w14:textId="77777777" w:rsidR="00425EBA" w:rsidRPr="004F6252" w:rsidRDefault="004F6252">
            <w:pPr>
              <w:ind w:firstLine="0"/>
              <w:jc w:val="center"/>
              <w:rPr>
                <w:color w:val="auto"/>
                <w:sz w:val="20"/>
              </w:rPr>
            </w:pPr>
            <w:r w:rsidRPr="004F6252">
              <w:rPr>
                <w:color w:val="auto"/>
                <w:sz w:val="20"/>
              </w:rPr>
              <w:t>6</w:t>
            </w:r>
          </w:p>
        </w:tc>
        <w:tc>
          <w:tcPr>
            <w:tcW w:w="680" w:type="dxa"/>
          </w:tcPr>
          <w:p w14:paraId="6725E462" w14:textId="77777777" w:rsidR="00425EBA" w:rsidRPr="004F6252" w:rsidRDefault="0031436C">
            <w:pPr>
              <w:ind w:firstLine="0"/>
              <w:jc w:val="center"/>
              <w:rPr>
                <w:color w:val="auto"/>
                <w:sz w:val="20"/>
              </w:rPr>
            </w:pPr>
            <w:r w:rsidRPr="004F6252">
              <w:rPr>
                <w:color w:val="auto"/>
                <w:sz w:val="20"/>
              </w:rPr>
              <w:t>10</w:t>
            </w:r>
          </w:p>
        </w:tc>
        <w:tc>
          <w:tcPr>
            <w:tcW w:w="580" w:type="dxa"/>
          </w:tcPr>
          <w:p w14:paraId="33B76C5A" w14:textId="77777777" w:rsidR="00425EBA" w:rsidRPr="004F6252" w:rsidRDefault="0031436C">
            <w:pPr>
              <w:ind w:firstLine="0"/>
              <w:jc w:val="center"/>
              <w:rPr>
                <w:color w:val="auto"/>
                <w:sz w:val="20"/>
              </w:rPr>
            </w:pPr>
            <w:r w:rsidRPr="004F6252">
              <w:rPr>
                <w:color w:val="auto"/>
                <w:sz w:val="20"/>
              </w:rPr>
              <w:t>10</w:t>
            </w:r>
          </w:p>
        </w:tc>
        <w:tc>
          <w:tcPr>
            <w:tcW w:w="680" w:type="dxa"/>
          </w:tcPr>
          <w:p w14:paraId="1EC48FFD" w14:textId="77777777" w:rsidR="00425EBA" w:rsidRPr="004F6252" w:rsidRDefault="0031436C">
            <w:pPr>
              <w:ind w:firstLine="0"/>
              <w:jc w:val="center"/>
              <w:rPr>
                <w:color w:val="auto"/>
                <w:sz w:val="20"/>
              </w:rPr>
            </w:pPr>
            <w:r w:rsidRPr="004F6252">
              <w:rPr>
                <w:color w:val="auto"/>
                <w:sz w:val="20"/>
              </w:rPr>
              <w:t>10</w:t>
            </w:r>
          </w:p>
        </w:tc>
        <w:tc>
          <w:tcPr>
            <w:tcW w:w="680" w:type="dxa"/>
          </w:tcPr>
          <w:p w14:paraId="75D4A7D6" w14:textId="77777777" w:rsidR="00425EBA" w:rsidRPr="004F6252" w:rsidRDefault="0031436C">
            <w:pPr>
              <w:ind w:firstLine="0"/>
              <w:jc w:val="center"/>
              <w:rPr>
                <w:color w:val="auto"/>
                <w:sz w:val="20"/>
              </w:rPr>
            </w:pPr>
            <w:r w:rsidRPr="004F6252">
              <w:rPr>
                <w:color w:val="auto"/>
                <w:sz w:val="20"/>
              </w:rPr>
              <w:t>10</w:t>
            </w:r>
          </w:p>
        </w:tc>
        <w:tc>
          <w:tcPr>
            <w:tcW w:w="680" w:type="dxa"/>
          </w:tcPr>
          <w:p w14:paraId="7A37AF28" w14:textId="77777777" w:rsidR="00425EBA" w:rsidRPr="004F6252" w:rsidRDefault="0031436C">
            <w:pPr>
              <w:ind w:firstLine="0"/>
              <w:jc w:val="center"/>
              <w:rPr>
                <w:color w:val="auto"/>
                <w:sz w:val="20"/>
              </w:rPr>
            </w:pPr>
            <w:r w:rsidRPr="004F6252">
              <w:rPr>
                <w:color w:val="auto"/>
                <w:sz w:val="20"/>
              </w:rPr>
              <w:t>10</w:t>
            </w:r>
          </w:p>
        </w:tc>
        <w:tc>
          <w:tcPr>
            <w:tcW w:w="680" w:type="dxa"/>
          </w:tcPr>
          <w:p w14:paraId="45477975" w14:textId="77777777" w:rsidR="00425EBA" w:rsidRPr="004F6252" w:rsidRDefault="0031436C">
            <w:pPr>
              <w:ind w:firstLine="0"/>
              <w:jc w:val="center"/>
              <w:rPr>
                <w:color w:val="auto"/>
                <w:sz w:val="20"/>
              </w:rPr>
            </w:pPr>
            <w:r w:rsidRPr="004F6252">
              <w:rPr>
                <w:color w:val="auto"/>
                <w:sz w:val="20"/>
              </w:rPr>
              <w:t>4</w:t>
            </w:r>
          </w:p>
        </w:tc>
        <w:tc>
          <w:tcPr>
            <w:tcW w:w="680" w:type="dxa"/>
          </w:tcPr>
          <w:p w14:paraId="620B54F2" w14:textId="77777777" w:rsidR="00425EBA" w:rsidRPr="004F6252" w:rsidRDefault="0031436C">
            <w:pPr>
              <w:ind w:firstLine="0"/>
              <w:jc w:val="center"/>
              <w:rPr>
                <w:color w:val="auto"/>
                <w:sz w:val="20"/>
              </w:rPr>
            </w:pPr>
            <w:r w:rsidRPr="004F6252">
              <w:rPr>
                <w:color w:val="auto"/>
                <w:sz w:val="20"/>
              </w:rPr>
              <w:t>10</w:t>
            </w:r>
          </w:p>
        </w:tc>
        <w:tc>
          <w:tcPr>
            <w:tcW w:w="680" w:type="dxa"/>
          </w:tcPr>
          <w:p w14:paraId="67C6A0C7" w14:textId="77777777" w:rsidR="00425EBA" w:rsidRPr="004F6252" w:rsidRDefault="0031436C">
            <w:pPr>
              <w:ind w:firstLine="0"/>
              <w:jc w:val="center"/>
              <w:rPr>
                <w:color w:val="auto"/>
                <w:sz w:val="20"/>
              </w:rPr>
            </w:pPr>
            <w:r w:rsidRPr="004F6252">
              <w:rPr>
                <w:color w:val="auto"/>
                <w:sz w:val="20"/>
              </w:rPr>
              <w:t>8</w:t>
            </w:r>
          </w:p>
        </w:tc>
        <w:tc>
          <w:tcPr>
            <w:tcW w:w="680" w:type="dxa"/>
          </w:tcPr>
          <w:p w14:paraId="4A12DC77" w14:textId="77777777" w:rsidR="00425EBA" w:rsidRPr="004F6252" w:rsidRDefault="004F6252">
            <w:pPr>
              <w:ind w:firstLine="0"/>
              <w:jc w:val="center"/>
              <w:rPr>
                <w:color w:val="auto"/>
                <w:sz w:val="20"/>
              </w:rPr>
            </w:pPr>
            <w:r w:rsidRPr="004F6252">
              <w:rPr>
                <w:color w:val="auto"/>
                <w:sz w:val="20"/>
              </w:rPr>
              <w:t>4</w:t>
            </w:r>
          </w:p>
        </w:tc>
        <w:tc>
          <w:tcPr>
            <w:tcW w:w="680" w:type="dxa"/>
            <w:gridSpan w:val="2"/>
          </w:tcPr>
          <w:p w14:paraId="50A0A9D4" w14:textId="77777777" w:rsidR="00425EBA" w:rsidRPr="004F6252" w:rsidRDefault="00425EBA">
            <w:pPr>
              <w:ind w:firstLine="0"/>
              <w:jc w:val="center"/>
              <w:rPr>
                <w:color w:val="auto"/>
                <w:sz w:val="20"/>
              </w:rPr>
            </w:pPr>
          </w:p>
        </w:tc>
      </w:tr>
      <w:tr w:rsidR="00425EBA" w:rsidRPr="004F6252" w14:paraId="4329E407" w14:textId="77777777">
        <w:tc>
          <w:tcPr>
            <w:tcW w:w="2750" w:type="dxa"/>
            <w:gridSpan w:val="3"/>
          </w:tcPr>
          <w:p w14:paraId="1F081478" w14:textId="77777777" w:rsidR="00425EBA" w:rsidRPr="004F6252" w:rsidRDefault="0031436C">
            <w:pPr>
              <w:ind w:firstLine="0"/>
              <w:rPr>
                <w:color w:val="auto"/>
                <w:sz w:val="16"/>
                <w:szCs w:val="16"/>
              </w:rPr>
            </w:pPr>
            <w:r w:rsidRPr="004F6252">
              <w:rPr>
                <w:color w:val="auto"/>
                <w:sz w:val="18"/>
                <w:szCs w:val="18"/>
              </w:rPr>
              <w:t xml:space="preserve">СВЕГА </w:t>
            </w:r>
            <w:r w:rsidRPr="004F6252">
              <w:rPr>
                <w:color w:val="auto"/>
                <w:sz w:val="16"/>
                <w:szCs w:val="16"/>
              </w:rPr>
              <w:t>часова непосредног рада</w:t>
            </w:r>
          </w:p>
          <w:p w14:paraId="14060AE6" w14:textId="77777777" w:rsidR="00425EBA" w:rsidRPr="004F6252" w:rsidRDefault="0031436C">
            <w:pPr>
              <w:ind w:firstLine="0"/>
              <w:rPr>
                <w:color w:val="auto"/>
                <w:sz w:val="18"/>
                <w:szCs w:val="18"/>
              </w:rPr>
            </w:pPr>
            <w:r w:rsidRPr="004F6252">
              <w:rPr>
                <w:color w:val="auto"/>
                <w:sz w:val="16"/>
                <w:szCs w:val="16"/>
              </w:rPr>
              <w:t>са ученицима и припреме</w:t>
            </w:r>
          </w:p>
        </w:tc>
        <w:tc>
          <w:tcPr>
            <w:tcW w:w="688" w:type="dxa"/>
          </w:tcPr>
          <w:p w14:paraId="46DCE216" w14:textId="77777777" w:rsidR="00425EBA" w:rsidRPr="004F6252" w:rsidRDefault="004F6252">
            <w:pPr>
              <w:ind w:firstLine="0"/>
              <w:jc w:val="center"/>
              <w:rPr>
                <w:color w:val="auto"/>
                <w:sz w:val="20"/>
              </w:rPr>
            </w:pPr>
            <w:r w:rsidRPr="004F6252">
              <w:rPr>
                <w:color w:val="auto"/>
                <w:sz w:val="20"/>
              </w:rPr>
              <w:t>21</w:t>
            </w:r>
          </w:p>
        </w:tc>
        <w:tc>
          <w:tcPr>
            <w:tcW w:w="680" w:type="dxa"/>
          </w:tcPr>
          <w:p w14:paraId="22DA393D" w14:textId="77777777" w:rsidR="00425EBA" w:rsidRPr="004F6252" w:rsidRDefault="0031436C">
            <w:pPr>
              <w:ind w:firstLine="0"/>
              <w:jc w:val="center"/>
              <w:rPr>
                <w:color w:val="auto"/>
                <w:sz w:val="20"/>
              </w:rPr>
            </w:pPr>
            <w:r w:rsidRPr="004F6252">
              <w:rPr>
                <w:color w:val="auto"/>
                <w:sz w:val="20"/>
              </w:rPr>
              <w:t>34</w:t>
            </w:r>
          </w:p>
        </w:tc>
        <w:tc>
          <w:tcPr>
            <w:tcW w:w="580" w:type="dxa"/>
          </w:tcPr>
          <w:p w14:paraId="28D2AB6F" w14:textId="77777777" w:rsidR="00425EBA" w:rsidRPr="004F6252" w:rsidRDefault="0031436C">
            <w:pPr>
              <w:ind w:firstLine="0"/>
              <w:jc w:val="center"/>
              <w:rPr>
                <w:color w:val="auto"/>
                <w:sz w:val="20"/>
              </w:rPr>
            </w:pPr>
            <w:r w:rsidRPr="004F6252">
              <w:rPr>
                <w:color w:val="auto"/>
                <w:sz w:val="20"/>
              </w:rPr>
              <w:t>34</w:t>
            </w:r>
          </w:p>
        </w:tc>
        <w:tc>
          <w:tcPr>
            <w:tcW w:w="680" w:type="dxa"/>
          </w:tcPr>
          <w:p w14:paraId="350785BC" w14:textId="77777777" w:rsidR="00425EBA" w:rsidRPr="004F6252" w:rsidRDefault="0031436C">
            <w:pPr>
              <w:ind w:firstLine="0"/>
              <w:jc w:val="center"/>
              <w:rPr>
                <w:color w:val="auto"/>
                <w:sz w:val="20"/>
              </w:rPr>
            </w:pPr>
            <w:r w:rsidRPr="004F6252">
              <w:rPr>
                <w:color w:val="auto"/>
                <w:sz w:val="20"/>
              </w:rPr>
              <w:t>34</w:t>
            </w:r>
          </w:p>
        </w:tc>
        <w:tc>
          <w:tcPr>
            <w:tcW w:w="680" w:type="dxa"/>
          </w:tcPr>
          <w:p w14:paraId="7CA250EA" w14:textId="77777777" w:rsidR="00425EBA" w:rsidRPr="004F6252" w:rsidRDefault="0031436C">
            <w:pPr>
              <w:ind w:firstLine="0"/>
              <w:jc w:val="center"/>
              <w:rPr>
                <w:color w:val="auto"/>
                <w:sz w:val="20"/>
              </w:rPr>
            </w:pPr>
            <w:r w:rsidRPr="004F6252">
              <w:rPr>
                <w:color w:val="auto"/>
                <w:sz w:val="20"/>
              </w:rPr>
              <w:t>34</w:t>
            </w:r>
          </w:p>
        </w:tc>
        <w:tc>
          <w:tcPr>
            <w:tcW w:w="680" w:type="dxa"/>
          </w:tcPr>
          <w:p w14:paraId="7A07161E" w14:textId="77777777" w:rsidR="00425EBA" w:rsidRPr="004F6252" w:rsidRDefault="0031436C">
            <w:pPr>
              <w:ind w:firstLine="0"/>
              <w:jc w:val="center"/>
              <w:rPr>
                <w:color w:val="auto"/>
                <w:sz w:val="20"/>
              </w:rPr>
            </w:pPr>
            <w:r w:rsidRPr="004F6252">
              <w:rPr>
                <w:color w:val="auto"/>
                <w:sz w:val="20"/>
              </w:rPr>
              <w:t>34</w:t>
            </w:r>
          </w:p>
        </w:tc>
        <w:tc>
          <w:tcPr>
            <w:tcW w:w="680" w:type="dxa"/>
          </w:tcPr>
          <w:p w14:paraId="7CE87980" w14:textId="77777777" w:rsidR="00425EBA" w:rsidRPr="004F6252" w:rsidRDefault="0031436C">
            <w:pPr>
              <w:ind w:firstLine="0"/>
              <w:jc w:val="center"/>
              <w:rPr>
                <w:color w:val="auto"/>
                <w:sz w:val="20"/>
              </w:rPr>
            </w:pPr>
            <w:r w:rsidRPr="004F6252">
              <w:rPr>
                <w:color w:val="auto"/>
                <w:sz w:val="20"/>
              </w:rPr>
              <w:t>12,6</w:t>
            </w:r>
          </w:p>
        </w:tc>
        <w:tc>
          <w:tcPr>
            <w:tcW w:w="680" w:type="dxa"/>
          </w:tcPr>
          <w:p w14:paraId="7D8A2665" w14:textId="77777777" w:rsidR="00425EBA" w:rsidRPr="004F6252" w:rsidRDefault="0031436C">
            <w:pPr>
              <w:ind w:firstLine="0"/>
              <w:jc w:val="center"/>
              <w:rPr>
                <w:color w:val="auto"/>
                <w:sz w:val="20"/>
              </w:rPr>
            </w:pPr>
            <w:r w:rsidRPr="004F6252">
              <w:rPr>
                <w:color w:val="auto"/>
                <w:sz w:val="20"/>
              </w:rPr>
              <w:t>34</w:t>
            </w:r>
          </w:p>
        </w:tc>
        <w:tc>
          <w:tcPr>
            <w:tcW w:w="680" w:type="dxa"/>
          </w:tcPr>
          <w:p w14:paraId="37EFFD7C" w14:textId="77777777" w:rsidR="00425EBA" w:rsidRPr="004F6252" w:rsidRDefault="0031436C">
            <w:pPr>
              <w:ind w:firstLine="0"/>
              <w:jc w:val="center"/>
              <w:rPr>
                <w:color w:val="auto"/>
                <w:sz w:val="20"/>
              </w:rPr>
            </w:pPr>
            <w:r w:rsidRPr="004F6252">
              <w:rPr>
                <w:color w:val="auto"/>
                <w:sz w:val="20"/>
              </w:rPr>
              <w:t>27,2</w:t>
            </w:r>
          </w:p>
        </w:tc>
        <w:tc>
          <w:tcPr>
            <w:tcW w:w="680" w:type="dxa"/>
          </w:tcPr>
          <w:p w14:paraId="0CDC3D37" w14:textId="77777777" w:rsidR="00425EBA" w:rsidRPr="004F6252" w:rsidRDefault="004F6252">
            <w:pPr>
              <w:ind w:firstLine="0"/>
              <w:jc w:val="center"/>
              <w:rPr>
                <w:color w:val="auto"/>
                <w:sz w:val="20"/>
              </w:rPr>
            </w:pPr>
            <w:r w:rsidRPr="004F6252">
              <w:rPr>
                <w:color w:val="auto"/>
                <w:sz w:val="20"/>
              </w:rPr>
              <w:t>12,6</w:t>
            </w:r>
          </w:p>
        </w:tc>
        <w:tc>
          <w:tcPr>
            <w:tcW w:w="680" w:type="dxa"/>
            <w:gridSpan w:val="2"/>
          </w:tcPr>
          <w:p w14:paraId="78251F2C" w14:textId="77777777" w:rsidR="00425EBA" w:rsidRPr="004F6252" w:rsidRDefault="00425EBA">
            <w:pPr>
              <w:ind w:firstLine="0"/>
              <w:jc w:val="center"/>
              <w:rPr>
                <w:color w:val="auto"/>
                <w:sz w:val="20"/>
              </w:rPr>
            </w:pPr>
          </w:p>
        </w:tc>
      </w:tr>
      <w:tr w:rsidR="00425EBA" w:rsidRPr="004F6252" w14:paraId="4A2ED3DE" w14:textId="77777777">
        <w:tc>
          <w:tcPr>
            <w:tcW w:w="2750" w:type="dxa"/>
            <w:gridSpan w:val="3"/>
          </w:tcPr>
          <w:p w14:paraId="391DC2ED" w14:textId="77777777" w:rsidR="00425EBA" w:rsidRPr="004F6252" w:rsidRDefault="0031436C">
            <w:pPr>
              <w:ind w:firstLine="0"/>
              <w:jc w:val="center"/>
              <w:rPr>
                <w:color w:val="auto"/>
                <w:sz w:val="18"/>
                <w:szCs w:val="18"/>
              </w:rPr>
            </w:pPr>
            <w:r w:rsidRPr="004F6252">
              <w:rPr>
                <w:color w:val="auto"/>
                <w:sz w:val="18"/>
                <w:szCs w:val="18"/>
              </w:rPr>
              <w:t>%</w:t>
            </w:r>
          </w:p>
        </w:tc>
        <w:tc>
          <w:tcPr>
            <w:tcW w:w="688" w:type="dxa"/>
          </w:tcPr>
          <w:p w14:paraId="45CBC488" w14:textId="77777777" w:rsidR="00425EBA" w:rsidRPr="004F6252" w:rsidRDefault="004F6252">
            <w:pPr>
              <w:ind w:firstLine="0"/>
              <w:jc w:val="center"/>
              <w:rPr>
                <w:color w:val="auto"/>
                <w:sz w:val="20"/>
              </w:rPr>
            </w:pPr>
            <w:r w:rsidRPr="004F6252">
              <w:rPr>
                <w:color w:val="auto"/>
                <w:sz w:val="20"/>
              </w:rPr>
              <w:t>52,5</w:t>
            </w:r>
          </w:p>
        </w:tc>
        <w:tc>
          <w:tcPr>
            <w:tcW w:w="680" w:type="dxa"/>
          </w:tcPr>
          <w:p w14:paraId="353F655B" w14:textId="77777777" w:rsidR="00425EBA" w:rsidRPr="004F6252" w:rsidRDefault="0031436C">
            <w:pPr>
              <w:ind w:firstLine="0"/>
              <w:jc w:val="center"/>
              <w:rPr>
                <w:color w:val="auto"/>
                <w:sz w:val="20"/>
              </w:rPr>
            </w:pPr>
            <w:r w:rsidRPr="004F6252">
              <w:rPr>
                <w:color w:val="auto"/>
                <w:sz w:val="20"/>
              </w:rPr>
              <w:t>85</w:t>
            </w:r>
          </w:p>
        </w:tc>
        <w:tc>
          <w:tcPr>
            <w:tcW w:w="580" w:type="dxa"/>
          </w:tcPr>
          <w:p w14:paraId="5C2026A1" w14:textId="77777777" w:rsidR="00425EBA" w:rsidRPr="004F6252" w:rsidRDefault="0031436C">
            <w:pPr>
              <w:ind w:firstLine="0"/>
              <w:jc w:val="center"/>
              <w:rPr>
                <w:color w:val="auto"/>
                <w:sz w:val="20"/>
              </w:rPr>
            </w:pPr>
            <w:r w:rsidRPr="004F6252">
              <w:rPr>
                <w:color w:val="auto"/>
                <w:sz w:val="20"/>
              </w:rPr>
              <w:t>85</w:t>
            </w:r>
          </w:p>
        </w:tc>
        <w:tc>
          <w:tcPr>
            <w:tcW w:w="680" w:type="dxa"/>
          </w:tcPr>
          <w:p w14:paraId="5876CEC5" w14:textId="77777777" w:rsidR="00425EBA" w:rsidRPr="004F6252" w:rsidRDefault="0031436C">
            <w:pPr>
              <w:ind w:firstLine="0"/>
              <w:jc w:val="center"/>
              <w:rPr>
                <w:color w:val="auto"/>
                <w:sz w:val="20"/>
              </w:rPr>
            </w:pPr>
            <w:r w:rsidRPr="004F6252">
              <w:rPr>
                <w:color w:val="auto"/>
                <w:sz w:val="20"/>
              </w:rPr>
              <w:t>85</w:t>
            </w:r>
          </w:p>
        </w:tc>
        <w:tc>
          <w:tcPr>
            <w:tcW w:w="680" w:type="dxa"/>
          </w:tcPr>
          <w:p w14:paraId="60E74510" w14:textId="77777777" w:rsidR="00425EBA" w:rsidRPr="004F6252" w:rsidRDefault="0031436C">
            <w:pPr>
              <w:ind w:firstLine="0"/>
              <w:jc w:val="center"/>
              <w:rPr>
                <w:color w:val="auto"/>
                <w:sz w:val="20"/>
              </w:rPr>
            </w:pPr>
            <w:r w:rsidRPr="004F6252">
              <w:rPr>
                <w:color w:val="auto"/>
                <w:sz w:val="20"/>
              </w:rPr>
              <w:t>85</w:t>
            </w:r>
          </w:p>
        </w:tc>
        <w:tc>
          <w:tcPr>
            <w:tcW w:w="680" w:type="dxa"/>
          </w:tcPr>
          <w:p w14:paraId="23516D6D" w14:textId="77777777" w:rsidR="00425EBA" w:rsidRPr="004F6252" w:rsidRDefault="0031436C">
            <w:pPr>
              <w:ind w:firstLine="0"/>
              <w:jc w:val="center"/>
              <w:rPr>
                <w:color w:val="auto"/>
                <w:sz w:val="20"/>
              </w:rPr>
            </w:pPr>
            <w:r w:rsidRPr="004F6252">
              <w:rPr>
                <w:color w:val="auto"/>
                <w:sz w:val="20"/>
              </w:rPr>
              <w:t>85</w:t>
            </w:r>
          </w:p>
        </w:tc>
        <w:tc>
          <w:tcPr>
            <w:tcW w:w="680" w:type="dxa"/>
          </w:tcPr>
          <w:p w14:paraId="05DFB6AF" w14:textId="77777777" w:rsidR="00425EBA" w:rsidRPr="004F6252" w:rsidRDefault="0031436C">
            <w:pPr>
              <w:ind w:firstLine="0"/>
              <w:jc w:val="center"/>
              <w:rPr>
                <w:color w:val="auto"/>
                <w:sz w:val="20"/>
              </w:rPr>
            </w:pPr>
            <w:r w:rsidRPr="004F6252">
              <w:rPr>
                <w:color w:val="auto"/>
                <w:sz w:val="20"/>
              </w:rPr>
              <w:t>31,5</w:t>
            </w:r>
          </w:p>
        </w:tc>
        <w:tc>
          <w:tcPr>
            <w:tcW w:w="680" w:type="dxa"/>
          </w:tcPr>
          <w:p w14:paraId="72700102" w14:textId="77777777" w:rsidR="00425EBA" w:rsidRPr="004F6252" w:rsidRDefault="0031436C">
            <w:pPr>
              <w:ind w:firstLine="0"/>
              <w:jc w:val="center"/>
              <w:rPr>
                <w:color w:val="auto"/>
                <w:sz w:val="20"/>
              </w:rPr>
            </w:pPr>
            <w:r w:rsidRPr="004F6252">
              <w:rPr>
                <w:color w:val="auto"/>
                <w:sz w:val="20"/>
              </w:rPr>
              <w:t>85</w:t>
            </w:r>
          </w:p>
        </w:tc>
        <w:tc>
          <w:tcPr>
            <w:tcW w:w="680" w:type="dxa"/>
          </w:tcPr>
          <w:p w14:paraId="4DE394B9" w14:textId="77777777" w:rsidR="00425EBA" w:rsidRPr="004F6252" w:rsidRDefault="0031436C">
            <w:pPr>
              <w:ind w:firstLine="0"/>
              <w:jc w:val="center"/>
              <w:rPr>
                <w:color w:val="auto"/>
                <w:sz w:val="20"/>
              </w:rPr>
            </w:pPr>
            <w:r w:rsidRPr="004F6252">
              <w:rPr>
                <w:color w:val="auto"/>
                <w:sz w:val="20"/>
              </w:rPr>
              <w:t>68</w:t>
            </w:r>
          </w:p>
        </w:tc>
        <w:tc>
          <w:tcPr>
            <w:tcW w:w="680" w:type="dxa"/>
          </w:tcPr>
          <w:p w14:paraId="2ECD65BC" w14:textId="77777777" w:rsidR="00425EBA" w:rsidRPr="004F6252" w:rsidRDefault="004F6252">
            <w:pPr>
              <w:ind w:firstLine="0"/>
              <w:jc w:val="center"/>
              <w:rPr>
                <w:color w:val="auto"/>
                <w:sz w:val="20"/>
              </w:rPr>
            </w:pPr>
            <w:r w:rsidRPr="004F6252">
              <w:rPr>
                <w:color w:val="auto"/>
                <w:sz w:val="20"/>
              </w:rPr>
              <w:t>31,</w:t>
            </w:r>
            <w:r w:rsidR="0031436C" w:rsidRPr="004F6252">
              <w:rPr>
                <w:color w:val="auto"/>
                <w:sz w:val="20"/>
              </w:rPr>
              <w:t>5</w:t>
            </w:r>
          </w:p>
        </w:tc>
        <w:tc>
          <w:tcPr>
            <w:tcW w:w="680" w:type="dxa"/>
            <w:gridSpan w:val="2"/>
          </w:tcPr>
          <w:p w14:paraId="18C49FB0" w14:textId="77777777" w:rsidR="00425EBA" w:rsidRPr="004F6252" w:rsidRDefault="00425EBA">
            <w:pPr>
              <w:ind w:firstLine="0"/>
              <w:jc w:val="center"/>
              <w:rPr>
                <w:color w:val="auto"/>
                <w:sz w:val="20"/>
              </w:rPr>
            </w:pPr>
          </w:p>
        </w:tc>
      </w:tr>
      <w:tr w:rsidR="00425EBA" w:rsidRPr="004F6252" w14:paraId="0EA317D2" w14:textId="77777777">
        <w:trPr>
          <w:gridAfter w:val="1"/>
          <w:wAfter w:w="40" w:type="dxa"/>
        </w:trPr>
        <w:tc>
          <w:tcPr>
            <w:tcW w:w="10098" w:type="dxa"/>
            <w:gridSpan w:val="14"/>
          </w:tcPr>
          <w:p w14:paraId="0182B695" w14:textId="77777777" w:rsidR="00425EBA" w:rsidRPr="004F6252" w:rsidRDefault="0031436C">
            <w:pPr>
              <w:ind w:firstLine="0"/>
              <w:jc w:val="center"/>
              <w:rPr>
                <w:color w:val="auto"/>
                <w:sz w:val="20"/>
              </w:rPr>
            </w:pPr>
            <w:r w:rsidRPr="004F6252">
              <w:rPr>
                <w:color w:val="auto"/>
                <w:sz w:val="20"/>
              </w:rPr>
              <w:t>ОСТАЛИ ПОСЛОВИ</w:t>
            </w:r>
          </w:p>
        </w:tc>
      </w:tr>
      <w:tr w:rsidR="00425EBA" w:rsidRPr="004F6252" w14:paraId="7BDC771C" w14:textId="77777777">
        <w:tc>
          <w:tcPr>
            <w:tcW w:w="466" w:type="dxa"/>
            <w:tcBorders>
              <w:right w:val="single" w:sz="4" w:space="0" w:color="auto"/>
            </w:tcBorders>
          </w:tcPr>
          <w:p w14:paraId="21D594C8" w14:textId="77777777" w:rsidR="00425EBA" w:rsidRPr="004F6252" w:rsidRDefault="0031436C">
            <w:pPr>
              <w:ind w:firstLine="0"/>
              <w:jc w:val="center"/>
              <w:rPr>
                <w:color w:val="auto"/>
                <w:sz w:val="18"/>
                <w:szCs w:val="18"/>
              </w:rPr>
            </w:pPr>
            <w:r w:rsidRPr="004F6252">
              <w:rPr>
                <w:color w:val="auto"/>
                <w:sz w:val="18"/>
                <w:szCs w:val="18"/>
              </w:rPr>
              <w:t>8</w:t>
            </w:r>
          </w:p>
        </w:tc>
        <w:tc>
          <w:tcPr>
            <w:tcW w:w="2284" w:type="dxa"/>
            <w:gridSpan w:val="2"/>
            <w:tcBorders>
              <w:left w:val="single" w:sz="4" w:space="0" w:color="auto"/>
            </w:tcBorders>
          </w:tcPr>
          <w:p w14:paraId="19B97232" w14:textId="77777777" w:rsidR="00425EBA" w:rsidRPr="004F6252" w:rsidRDefault="0031436C">
            <w:pPr>
              <w:ind w:firstLine="0"/>
              <w:rPr>
                <w:color w:val="auto"/>
                <w:sz w:val="16"/>
                <w:szCs w:val="16"/>
              </w:rPr>
            </w:pPr>
            <w:r w:rsidRPr="004F6252">
              <w:rPr>
                <w:color w:val="auto"/>
                <w:sz w:val="16"/>
                <w:szCs w:val="16"/>
              </w:rPr>
              <w:t>Рад у стручним органима</w:t>
            </w:r>
          </w:p>
        </w:tc>
        <w:tc>
          <w:tcPr>
            <w:tcW w:w="688" w:type="dxa"/>
          </w:tcPr>
          <w:p w14:paraId="7A5EA677" w14:textId="77777777" w:rsidR="00425EBA" w:rsidRPr="004F6252" w:rsidRDefault="0031436C" w:rsidP="004F6252">
            <w:pPr>
              <w:ind w:firstLine="0"/>
              <w:jc w:val="center"/>
              <w:rPr>
                <w:color w:val="auto"/>
                <w:sz w:val="20"/>
              </w:rPr>
            </w:pPr>
            <w:r w:rsidRPr="004F6252">
              <w:rPr>
                <w:color w:val="auto"/>
                <w:sz w:val="20"/>
              </w:rPr>
              <w:t>0,</w:t>
            </w:r>
            <w:r w:rsidR="004F6252" w:rsidRPr="004F6252">
              <w:rPr>
                <w:color w:val="auto"/>
                <w:sz w:val="20"/>
              </w:rPr>
              <w:t>5</w:t>
            </w:r>
          </w:p>
        </w:tc>
        <w:tc>
          <w:tcPr>
            <w:tcW w:w="680" w:type="dxa"/>
          </w:tcPr>
          <w:p w14:paraId="1C251191" w14:textId="77777777" w:rsidR="00425EBA" w:rsidRPr="004F6252" w:rsidRDefault="0031436C">
            <w:pPr>
              <w:ind w:firstLine="0"/>
              <w:jc w:val="center"/>
              <w:rPr>
                <w:color w:val="auto"/>
                <w:sz w:val="20"/>
              </w:rPr>
            </w:pPr>
            <w:r w:rsidRPr="004F6252">
              <w:rPr>
                <w:color w:val="auto"/>
                <w:sz w:val="20"/>
              </w:rPr>
              <w:t>0,2</w:t>
            </w:r>
          </w:p>
        </w:tc>
        <w:tc>
          <w:tcPr>
            <w:tcW w:w="580" w:type="dxa"/>
          </w:tcPr>
          <w:p w14:paraId="551F99F4" w14:textId="77777777" w:rsidR="00425EBA" w:rsidRPr="004F6252" w:rsidRDefault="0031436C">
            <w:pPr>
              <w:ind w:firstLine="0"/>
              <w:jc w:val="center"/>
              <w:rPr>
                <w:color w:val="auto"/>
                <w:sz w:val="20"/>
              </w:rPr>
            </w:pPr>
            <w:r w:rsidRPr="004F6252">
              <w:rPr>
                <w:color w:val="auto"/>
                <w:sz w:val="20"/>
              </w:rPr>
              <w:t>0,5</w:t>
            </w:r>
          </w:p>
        </w:tc>
        <w:tc>
          <w:tcPr>
            <w:tcW w:w="680" w:type="dxa"/>
            <w:tcBorders>
              <w:top w:val="nil"/>
            </w:tcBorders>
          </w:tcPr>
          <w:p w14:paraId="3861FAE9" w14:textId="77777777" w:rsidR="00425EBA" w:rsidRPr="004F6252" w:rsidRDefault="0031436C">
            <w:pPr>
              <w:ind w:firstLine="0"/>
              <w:jc w:val="center"/>
              <w:rPr>
                <w:color w:val="auto"/>
                <w:sz w:val="20"/>
              </w:rPr>
            </w:pPr>
            <w:r w:rsidRPr="004F6252">
              <w:rPr>
                <w:color w:val="auto"/>
                <w:sz w:val="20"/>
              </w:rPr>
              <w:t>0,2</w:t>
            </w:r>
          </w:p>
        </w:tc>
        <w:tc>
          <w:tcPr>
            <w:tcW w:w="680" w:type="dxa"/>
          </w:tcPr>
          <w:p w14:paraId="21E38B3F" w14:textId="77777777" w:rsidR="00425EBA" w:rsidRPr="004F6252" w:rsidRDefault="0031436C">
            <w:pPr>
              <w:ind w:firstLine="0"/>
              <w:jc w:val="center"/>
              <w:rPr>
                <w:color w:val="auto"/>
                <w:sz w:val="20"/>
              </w:rPr>
            </w:pPr>
            <w:r w:rsidRPr="004F6252">
              <w:rPr>
                <w:color w:val="auto"/>
                <w:sz w:val="20"/>
              </w:rPr>
              <w:t>0,5</w:t>
            </w:r>
          </w:p>
        </w:tc>
        <w:tc>
          <w:tcPr>
            <w:tcW w:w="680" w:type="dxa"/>
          </w:tcPr>
          <w:p w14:paraId="3161B81E" w14:textId="77777777" w:rsidR="00425EBA" w:rsidRPr="004F6252" w:rsidRDefault="0031436C">
            <w:pPr>
              <w:ind w:firstLine="0"/>
              <w:jc w:val="center"/>
              <w:rPr>
                <w:color w:val="auto"/>
                <w:sz w:val="20"/>
              </w:rPr>
            </w:pPr>
            <w:r w:rsidRPr="004F6252">
              <w:rPr>
                <w:color w:val="auto"/>
                <w:sz w:val="20"/>
              </w:rPr>
              <w:t>0,5</w:t>
            </w:r>
          </w:p>
        </w:tc>
        <w:tc>
          <w:tcPr>
            <w:tcW w:w="680" w:type="dxa"/>
          </w:tcPr>
          <w:p w14:paraId="0CE134A3" w14:textId="77777777" w:rsidR="00425EBA" w:rsidRPr="004F6252" w:rsidRDefault="0031436C">
            <w:pPr>
              <w:ind w:firstLine="0"/>
              <w:jc w:val="center"/>
              <w:rPr>
                <w:color w:val="auto"/>
                <w:sz w:val="20"/>
              </w:rPr>
            </w:pPr>
            <w:r w:rsidRPr="004F6252">
              <w:rPr>
                <w:color w:val="auto"/>
                <w:sz w:val="20"/>
              </w:rPr>
              <w:t>0,3</w:t>
            </w:r>
          </w:p>
        </w:tc>
        <w:tc>
          <w:tcPr>
            <w:tcW w:w="680" w:type="dxa"/>
          </w:tcPr>
          <w:p w14:paraId="36AD0D9C" w14:textId="77777777" w:rsidR="00425EBA" w:rsidRPr="004F6252" w:rsidRDefault="0031436C">
            <w:pPr>
              <w:ind w:firstLine="0"/>
              <w:jc w:val="center"/>
              <w:rPr>
                <w:color w:val="auto"/>
                <w:sz w:val="20"/>
              </w:rPr>
            </w:pPr>
            <w:r w:rsidRPr="004F6252">
              <w:rPr>
                <w:color w:val="auto"/>
                <w:sz w:val="20"/>
              </w:rPr>
              <w:t>0,5</w:t>
            </w:r>
          </w:p>
        </w:tc>
        <w:tc>
          <w:tcPr>
            <w:tcW w:w="680" w:type="dxa"/>
          </w:tcPr>
          <w:p w14:paraId="27EFDC96" w14:textId="77777777" w:rsidR="00425EBA" w:rsidRPr="004F6252" w:rsidRDefault="0031436C">
            <w:pPr>
              <w:ind w:firstLine="0"/>
              <w:jc w:val="center"/>
              <w:rPr>
                <w:color w:val="auto"/>
                <w:sz w:val="20"/>
              </w:rPr>
            </w:pPr>
            <w:r w:rsidRPr="004F6252">
              <w:rPr>
                <w:color w:val="auto"/>
                <w:sz w:val="20"/>
              </w:rPr>
              <w:t>0,6</w:t>
            </w:r>
          </w:p>
        </w:tc>
        <w:tc>
          <w:tcPr>
            <w:tcW w:w="680" w:type="dxa"/>
          </w:tcPr>
          <w:p w14:paraId="37EE21D6" w14:textId="77777777" w:rsidR="00425EBA" w:rsidRPr="004F6252" w:rsidRDefault="0031436C" w:rsidP="004F6252">
            <w:pPr>
              <w:ind w:firstLine="0"/>
              <w:jc w:val="center"/>
              <w:rPr>
                <w:color w:val="auto"/>
                <w:sz w:val="20"/>
              </w:rPr>
            </w:pPr>
            <w:r w:rsidRPr="004F6252">
              <w:rPr>
                <w:color w:val="auto"/>
                <w:sz w:val="20"/>
              </w:rPr>
              <w:t>0,</w:t>
            </w:r>
            <w:r w:rsidR="004F6252" w:rsidRPr="004F6252">
              <w:rPr>
                <w:color w:val="auto"/>
                <w:sz w:val="20"/>
              </w:rPr>
              <w:t>3</w:t>
            </w:r>
          </w:p>
        </w:tc>
        <w:tc>
          <w:tcPr>
            <w:tcW w:w="680" w:type="dxa"/>
            <w:gridSpan w:val="2"/>
          </w:tcPr>
          <w:p w14:paraId="4594E330" w14:textId="77777777" w:rsidR="00425EBA" w:rsidRPr="004F6252" w:rsidRDefault="00425EBA">
            <w:pPr>
              <w:ind w:firstLine="0"/>
              <w:jc w:val="center"/>
              <w:rPr>
                <w:color w:val="auto"/>
                <w:sz w:val="20"/>
              </w:rPr>
            </w:pPr>
          </w:p>
        </w:tc>
      </w:tr>
      <w:tr w:rsidR="00425EBA" w:rsidRPr="004F6252" w14:paraId="383FC56E" w14:textId="77777777">
        <w:tc>
          <w:tcPr>
            <w:tcW w:w="466" w:type="dxa"/>
            <w:tcBorders>
              <w:right w:val="single" w:sz="4" w:space="0" w:color="auto"/>
            </w:tcBorders>
          </w:tcPr>
          <w:p w14:paraId="53D262BC" w14:textId="77777777" w:rsidR="00425EBA" w:rsidRPr="004F6252" w:rsidRDefault="0031436C">
            <w:pPr>
              <w:ind w:firstLine="0"/>
              <w:jc w:val="center"/>
              <w:rPr>
                <w:color w:val="auto"/>
                <w:sz w:val="18"/>
                <w:szCs w:val="18"/>
              </w:rPr>
            </w:pPr>
            <w:r w:rsidRPr="004F6252">
              <w:rPr>
                <w:color w:val="auto"/>
                <w:sz w:val="18"/>
                <w:szCs w:val="18"/>
              </w:rPr>
              <w:t>9</w:t>
            </w:r>
          </w:p>
        </w:tc>
        <w:tc>
          <w:tcPr>
            <w:tcW w:w="2284" w:type="dxa"/>
            <w:gridSpan w:val="2"/>
            <w:tcBorders>
              <w:left w:val="single" w:sz="4" w:space="0" w:color="auto"/>
            </w:tcBorders>
          </w:tcPr>
          <w:p w14:paraId="49229FFC" w14:textId="77777777" w:rsidR="00425EBA" w:rsidRPr="004F6252" w:rsidRDefault="0031436C">
            <w:pPr>
              <w:ind w:firstLine="0"/>
              <w:rPr>
                <w:color w:val="auto"/>
                <w:sz w:val="16"/>
                <w:szCs w:val="16"/>
              </w:rPr>
            </w:pPr>
            <w:r w:rsidRPr="004F6252">
              <w:rPr>
                <w:color w:val="auto"/>
                <w:sz w:val="16"/>
                <w:szCs w:val="16"/>
              </w:rPr>
              <w:t>Дежурство у школи</w:t>
            </w:r>
          </w:p>
        </w:tc>
        <w:tc>
          <w:tcPr>
            <w:tcW w:w="688" w:type="dxa"/>
          </w:tcPr>
          <w:p w14:paraId="506070A5" w14:textId="77777777" w:rsidR="00425EBA" w:rsidRPr="004F6252" w:rsidRDefault="004F6252">
            <w:pPr>
              <w:ind w:firstLine="0"/>
              <w:jc w:val="center"/>
              <w:rPr>
                <w:color w:val="auto"/>
                <w:sz w:val="20"/>
              </w:rPr>
            </w:pPr>
            <w:r w:rsidRPr="004F6252">
              <w:rPr>
                <w:color w:val="auto"/>
                <w:sz w:val="20"/>
              </w:rPr>
              <w:t>1</w:t>
            </w:r>
          </w:p>
        </w:tc>
        <w:tc>
          <w:tcPr>
            <w:tcW w:w="680" w:type="dxa"/>
          </w:tcPr>
          <w:p w14:paraId="1ECE4B93" w14:textId="77777777" w:rsidR="00425EBA" w:rsidRPr="004F6252" w:rsidRDefault="0031436C">
            <w:pPr>
              <w:ind w:firstLine="0"/>
              <w:jc w:val="center"/>
              <w:rPr>
                <w:color w:val="auto"/>
                <w:sz w:val="20"/>
              </w:rPr>
            </w:pPr>
            <w:r w:rsidRPr="004F6252">
              <w:rPr>
                <w:color w:val="auto"/>
                <w:sz w:val="20"/>
              </w:rPr>
              <w:t>0,5</w:t>
            </w:r>
          </w:p>
        </w:tc>
        <w:tc>
          <w:tcPr>
            <w:tcW w:w="580" w:type="dxa"/>
          </w:tcPr>
          <w:p w14:paraId="6B3613E0" w14:textId="77777777" w:rsidR="00425EBA" w:rsidRPr="004F6252" w:rsidRDefault="0031436C">
            <w:pPr>
              <w:ind w:firstLine="0"/>
              <w:jc w:val="center"/>
              <w:rPr>
                <w:color w:val="auto"/>
                <w:sz w:val="20"/>
              </w:rPr>
            </w:pPr>
            <w:r w:rsidRPr="004F6252">
              <w:rPr>
                <w:color w:val="auto"/>
                <w:sz w:val="20"/>
              </w:rPr>
              <w:t>1</w:t>
            </w:r>
          </w:p>
        </w:tc>
        <w:tc>
          <w:tcPr>
            <w:tcW w:w="680" w:type="dxa"/>
          </w:tcPr>
          <w:p w14:paraId="14A57189" w14:textId="77777777" w:rsidR="00425EBA" w:rsidRPr="004F6252" w:rsidRDefault="0031436C">
            <w:pPr>
              <w:ind w:firstLine="0"/>
              <w:jc w:val="center"/>
              <w:rPr>
                <w:color w:val="auto"/>
                <w:sz w:val="20"/>
              </w:rPr>
            </w:pPr>
            <w:r w:rsidRPr="004F6252">
              <w:rPr>
                <w:color w:val="auto"/>
                <w:sz w:val="20"/>
              </w:rPr>
              <w:t>0,5</w:t>
            </w:r>
          </w:p>
        </w:tc>
        <w:tc>
          <w:tcPr>
            <w:tcW w:w="680" w:type="dxa"/>
          </w:tcPr>
          <w:p w14:paraId="2A0163AC" w14:textId="77777777" w:rsidR="00425EBA" w:rsidRPr="004F6252" w:rsidRDefault="0031436C">
            <w:pPr>
              <w:ind w:firstLine="0"/>
              <w:jc w:val="center"/>
              <w:rPr>
                <w:color w:val="auto"/>
                <w:sz w:val="20"/>
              </w:rPr>
            </w:pPr>
            <w:r w:rsidRPr="004F6252">
              <w:rPr>
                <w:color w:val="auto"/>
                <w:sz w:val="20"/>
              </w:rPr>
              <w:t>1</w:t>
            </w:r>
          </w:p>
        </w:tc>
        <w:tc>
          <w:tcPr>
            <w:tcW w:w="680" w:type="dxa"/>
          </w:tcPr>
          <w:p w14:paraId="12597B3A" w14:textId="77777777" w:rsidR="00425EBA" w:rsidRPr="004F6252" w:rsidRDefault="0031436C">
            <w:pPr>
              <w:ind w:firstLine="0"/>
              <w:jc w:val="center"/>
              <w:rPr>
                <w:color w:val="auto"/>
                <w:sz w:val="20"/>
              </w:rPr>
            </w:pPr>
            <w:r w:rsidRPr="004F6252">
              <w:rPr>
                <w:color w:val="auto"/>
                <w:sz w:val="20"/>
              </w:rPr>
              <w:t>1</w:t>
            </w:r>
          </w:p>
        </w:tc>
        <w:tc>
          <w:tcPr>
            <w:tcW w:w="680" w:type="dxa"/>
          </w:tcPr>
          <w:p w14:paraId="0DD92D53" w14:textId="77777777" w:rsidR="00425EBA" w:rsidRPr="004F6252" w:rsidRDefault="0031436C">
            <w:pPr>
              <w:ind w:firstLine="0"/>
              <w:jc w:val="center"/>
              <w:rPr>
                <w:color w:val="auto"/>
                <w:sz w:val="20"/>
              </w:rPr>
            </w:pPr>
            <w:r w:rsidRPr="004F6252">
              <w:rPr>
                <w:color w:val="auto"/>
                <w:sz w:val="20"/>
              </w:rPr>
              <w:t>0,3</w:t>
            </w:r>
          </w:p>
        </w:tc>
        <w:tc>
          <w:tcPr>
            <w:tcW w:w="680" w:type="dxa"/>
          </w:tcPr>
          <w:p w14:paraId="5FAC870B" w14:textId="77777777" w:rsidR="00425EBA" w:rsidRPr="004F6252" w:rsidRDefault="0031436C">
            <w:pPr>
              <w:ind w:firstLine="0"/>
              <w:jc w:val="center"/>
              <w:rPr>
                <w:color w:val="auto"/>
                <w:sz w:val="20"/>
              </w:rPr>
            </w:pPr>
            <w:r w:rsidRPr="004F6252">
              <w:rPr>
                <w:color w:val="auto"/>
                <w:sz w:val="20"/>
              </w:rPr>
              <w:t>1</w:t>
            </w:r>
          </w:p>
        </w:tc>
        <w:tc>
          <w:tcPr>
            <w:tcW w:w="680" w:type="dxa"/>
          </w:tcPr>
          <w:p w14:paraId="78C58C2E" w14:textId="77777777" w:rsidR="00425EBA" w:rsidRPr="004F6252" w:rsidRDefault="0031436C">
            <w:pPr>
              <w:ind w:firstLine="0"/>
              <w:jc w:val="center"/>
              <w:rPr>
                <w:color w:val="auto"/>
                <w:sz w:val="20"/>
              </w:rPr>
            </w:pPr>
            <w:r w:rsidRPr="004F6252">
              <w:rPr>
                <w:color w:val="auto"/>
                <w:sz w:val="20"/>
              </w:rPr>
              <w:t>1</w:t>
            </w:r>
          </w:p>
        </w:tc>
        <w:tc>
          <w:tcPr>
            <w:tcW w:w="680" w:type="dxa"/>
          </w:tcPr>
          <w:p w14:paraId="4D9FC316" w14:textId="77777777" w:rsidR="00425EBA" w:rsidRPr="004F6252" w:rsidRDefault="0031436C" w:rsidP="004F6252">
            <w:pPr>
              <w:ind w:firstLine="0"/>
              <w:jc w:val="center"/>
              <w:rPr>
                <w:color w:val="auto"/>
                <w:sz w:val="20"/>
              </w:rPr>
            </w:pPr>
            <w:r w:rsidRPr="004F6252">
              <w:rPr>
                <w:color w:val="auto"/>
                <w:sz w:val="20"/>
              </w:rPr>
              <w:t>0,</w:t>
            </w:r>
            <w:r w:rsidR="004F6252" w:rsidRPr="004F6252">
              <w:rPr>
                <w:color w:val="auto"/>
                <w:sz w:val="20"/>
              </w:rPr>
              <w:t>3</w:t>
            </w:r>
          </w:p>
        </w:tc>
        <w:tc>
          <w:tcPr>
            <w:tcW w:w="680" w:type="dxa"/>
            <w:gridSpan w:val="2"/>
          </w:tcPr>
          <w:p w14:paraId="050BFEEF" w14:textId="77777777" w:rsidR="00425EBA" w:rsidRPr="004F6252" w:rsidRDefault="00425EBA">
            <w:pPr>
              <w:ind w:firstLine="0"/>
              <w:jc w:val="center"/>
              <w:rPr>
                <w:color w:val="auto"/>
                <w:sz w:val="20"/>
              </w:rPr>
            </w:pPr>
          </w:p>
        </w:tc>
      </w:tr>
      <w:tr w:rsidR="00425EBA" w:rsidRPr="004F6252" w14:paraId="18509D7F" w14:textId="77777777">
        <w:tc>
          <w:tcPr>
            <w:tcW w:w="466" w:type="dxa"/>
            <w:tcBorders>
              <w:right w:val="single" w:sz="4" w:space="0" w:color="auto"/>
            </w:tcBorders>
          </w:tcPr>
          <w:p w14:paraId="0185E60E" w14:textId="77777777" w:rsidR="00425EBA" w:rsidRPr="004F6252" w:rsidRDefault="0031436C">
            <w:pPr>
              <w:ind w:firstLine="0"/>
              <w:jc w:val="center"/>
              <w:rPr>
                <w:color w:val="auto"/>
                <w:sz w:val="16"/>
                <w:szCs w:val="16"/>
              </w:rPr>
            </w:pPr>
            <w:r w:rsidRPr="004F6252">
              <w:rPr>
                <w:color w:val="auto"/>
                <w:sz w:val="18"/>
                <w:szCs w:val="18"/>
              </w:rPr>
              <w:t>10</w:t>
            </w:r>
          </w:p>
        </w:tc>
        <w:tc>
          <w:tcPr>
            <w:tcW w:w="2284" w:type="dxa"/>
            <w:gridSpan w:val="2"/>
            <w:tcBorders>
              <w:left w:val="single" w:sz="4" w:space="0" w:color="auto"/>
            </w:tcBorders>
          </w:tcPr>
          <w:p w14:paraId="08D75971" w14:textId="77777777" w:rsidR="00425EBA" w:rsidRPr="004F6252" w:rsidRDefault="0031436C">
            <w:pPr>
              <w:ind w:firstLine="0"/>
              <w:rPr>
                <w:color w:val="auto"/>
                <w:sz w:val="16"/>
                <w:szCs w:val="16"/>
              </w:rPr>
            </w:pPr>
            <w:r w:rsidRPr="004F6252">
              <w:rPr>
                <w:color w:val="auto"/>
                <w:sz w:val="16"/>
                <w:szCs w:val="16"/>
              </w:rPr>
              <w:t>Стручно усавршавање и сара-</w:t>
            </w:r>
          </w:p>
          <w:p w14:paraId="488EF9ED" w14:textId="77777777" w:rsidR="00425EBA" w:rsidRPr="004F6252" w:rsidRDefault="0031436C">
            <w:pPr>
              <w:ind w:firstLine="0"/>
              <w:rPr>
                <w:color w:val="auto"/>
                <w:sz w:val="16"/>
                <w:szCs w:val="16"/>
              </w:rPr>
            </w:pPr>
            <w:r w:rsidRPr="004F6252">
              <w:rPr>
                <w:color w:val="auto"/>
                <w:sz w:val="16"/>
                <w:szCs w:val="16"/>
              </w:rPr>
              <w:t>ња са стручним сарадницима</w:t>
            </w:r>
          </w:p>
        </w:tc>
        <w:tc>
          <w:tcPr>
            <w:tcW w:w="688" w:type="dxa"/>
          </w:tcPr>
          <w:p w14:paraId="3016CF14" w14:textId="77777777" w:rsidR="00425EBA" w:rsidRPr="004F6252" w:rsidRDefault="0031436C">
            <w:pPr>
              <w:ind w:firstLine="0"/>
              <w:jc w:val="center"/>
              <w:rPr>
                <w:color w:val="auto"/>
                <w:sz w:val="20"/>
              </w:rPr>
            </w:pPr>
            <w:r w:rsidRPr="004F6252">
              <w:rPr>
                <w:color w:val="auto"/>
                <w:sz w:val="20"/>
              </w:rPr>
              <w:t>0,5</w:t>
            </w:r>
          </w:p>
        </w:tc>
        <w:tc>
          <w:tcPr>
            <w:tcW w:w="680" w:type="dxa"/>
          </w:tcPr>
          <w:p w14:paraId="7613097B" w14:textId="77777777" w:rsidR="00425EBA" w:rsidRPr="004F6252" w:rsidRDefault="0031436C">
            <w:pPr>
              <w:ind w:firstLine="0"/>
              <w:jc w:val="center"/>
              <w:rPr>
                <w:color w:val="auto"/>
                <w:sz w:val="20"/>
              </w:rPr>
            </w:pPr>
            <w:r w:rsidRPr="004F6252">
              <w:rPr>
                <w:color w:val="auto"/>
                <w:sz w:val="20"/>
              </w:rPr>
              <w:t>1,5</w:t>
            </w:r>
          </w:p>
        </w:tc>
        <w:tc>
          <w:tcPr>
            <w:tcW w:w="580" w:type="dxa"/>
          </w:tcPr>
          <w:p w14:paraId="535F9E02" w14:textId="77777777" w:rsidR="00425EBA" w:rsidRPr="004F6252" w:rsidRDefault="0031436C">
            <w:pPr>
              <w:ind w:firstLine="0"/>
              <w:jc w:val="center"/>
              <w:rPr>
                <w:color w:val="auto"/>
                <w:sz w:val="20"/>
              </w:rPr>
            </w:pPr>
            <w:r w:rsidRPr="004F6252">
              <w:rPr>
                <w:color w:val="auto"/>
                <w:sz w:val="20"/>
              </w:rPr>
              <w:t>1</w:t>
            </w:r>
          </w:p>
        </w:tc>
        <w:tc>
          <w:tcPr>
            <w:tcW w:w="680" w:type="dxa"/>
          </w:tcPr>
          <w:p w14:paraId="163D82FA" w14:textId="77777777" w:rsidR="00425EBA" w:rsidRPr="004F6252" w:rsidRDefault="0031436C">
            <w:pPr>
              <w:ind w:firstLine="0"/>
              <w:jc w:val="center"/>
              <w:rPr>
                <w:color w:val="auto"/>
                <w:sz w:val="20"/>
              </w:rPr>
            </w:pPr>
            <w:r w:rsidRPr="004F6252">
              <w:rPr>
                <w:color w:val="auto"/>
                <w:sz w:val="20"/>
              </w:rPr>
              <w:t>1,5</w:t>
            </w:r>
          </w:p>
        </w:tc>
        <w:tc>
          <w:tcPr>
            <w:tcW w:w="680" w:type="dxa"/>
          </w:tcPr>
          <w:p w14:paraId="50D678E7" w14:textId="77777777" w:rsidR="00425EBA" w:rsidRPr="004F6252" w:rsidRDefault="0031436C">
            <w:pPr>
              <w:ind w:firstLine="0"/>
              <w:jc w:val="center"/>
              <w:rPr>
                <w:color w:val="auto"/>
                <w:sz w:val="20"/>
              </w:rPr>
            </w:pPr>
            <w:r w:rsidRPr="004F6252">
              <w:rPr>
                <w:color w:val="auto"/>
                <w:sz w:val="20"/>
              </w:rPr>
              <w:t>0,5</w:t>
            </w:r>
          </w:p>
        </w:tc>
        <w:tc>
          <w:tcPr>
            <w:tcW w:w="680" w:type="dxa"/>
          </w:tcPr>
          <w:p w14:paraId="4EE905B7" w14:textId="77777777" w:rsidR="00425EBA" w:rsidRPr="004F6252" w:rsidRDefault="0031436C">
            <w:pPr>
              <w:ind w:firstLine="0"/>
              <w:jc w:val="center"/>
              <w:rPr>
                <w:color w:val="auto"/>
                <w:sz w:val="20"/>
              </w:rPr>
            </w:pPr>
            <w:r w:rsidRPr="004F6252">
              <w:rPr>
                <w:color w:val="auto"/>
                <w:sz w:val="20"/>
              </w:rPr>
              <w:t>0,5</w:t>
            </w:r>
          </w:p>
        </w:tc>
        <w:tc>
          <w:tcPr>
            <w:tcW w:w="680" w:type="dxa"/>
          </w:tcPr>
          <w:p w14:paraId="5C8D287A" w14:textId="77777777" w:rsidR="00425EBA" w:rsidRPr="004F6252" w:rsidRDefault="0031436C">
            <w:pPr>
              <w:ind w:firstLine="0"/>
              <w:jc w:val="center"/>
              <w:rPr>
                <w:color w:val="auto"/>
                <w:sz w:val="20"/>
              </w:rPr>
            </w:pPr>
            <w:r w:rsidRPr="004F6252">
              <w:rPr>
                <w:color w:val="auto"/>
                <w:sz w:val="20"/>
              </w:rPr>
              <w:t>0,3</w:t>
            </w:r>
          </w:p>
        </w:tc>
        <w:tc>
          <w:tcPr>
            <w:tcW w:w="680" w:type="dxa"/>
          </w:tcPr>
          <w:p w14:paraId="2E56B8D9" w14:textId="77777777" w:rsidR="00425EBA" w:rsidRPr="004F6252" w:rsidRDefault="0031436C">
            <w:pPr>
              <w:ind w:firstLine="0"/>
              <w:jc w:val="center"/>
              <w:rPr>
                <w:color w:val="auto"/>
                <w:sz w:val="20"/>
              </w:rPr>
            </w:pPr>
            <w:r w:rsidRPr="004F6252">
              <w:rPr>
                <w:color w:val="auto"/>
                <w:sz w:val="20"/>
              </w:rPr>
              <w:t>0,5</w:t>
            </w:r>
          </w:p>
        </w:tc>
        <w:tc>
          <w:tcPr>
            <w:tcW w:w="680" w:type="dxa"/>
          </w:tcPr>
          <w:p w14:paraId="4FFE1F38" w14:textId="77777777" w:rsidR="00425EBA" w:rsidRPr="004F6252" w:rsidRDefault="0031436C">
            <w:pPr>
              <w:ind w:firstLine="0"/>
              <w:jc w:val="center"/>
              <w:rPr>
                <w:color w:val="auto"/>
                <w:sz w:val="20"/>
              </w:rPr>
            </w:pPr>
            <w:r w:rsidRPr="004F6252">
              <w:rPr>
                <w:color w:val="auto"/>
                <w:sz w:val="20"/>
              </w:rPr>
              <w:t>0,5</w:t>
            </w:r>
          </w:p>
        </w:tc>
        <w:tc>
          <w:tcPr>
            <w:tcW w:w="680" w:type="dxa"/>
          </w:tcPr>
          <w:p w14:paraId="63007EA2" w14:textId="77777777" w:rsidR="00425EBA" w:rsidRPr="004F6252" w:rsidRDefault="0031436C" w:rsidP="004F6252">
            <w:pPr>
              <w:ind w:firstLine="0"/>
              <w:jc w:val="center"/>
              <w:rPr>
                <w:color w:val="auto"/>
                <w:sz w:val="20"/>
              </w:rPr>
            </w:pPr>
            <w:r w:rsidRPr="004F6252">
              <w:rPr>
                <w:color w:val="auto"/>
                <w:sz w:val="20"/>
              </w:rPr>
              <w:t>0,</w:t>
            </w:r>
            <w:r w:rsidR="004F6252" w:rsidRPr="004F6252">
              <w:rPr>
                <w:color w:val="auto"/>
                <w:sz w:val="20"/>
              </w:rPr>
              <w:t>3</w:t>
            </w:r>
          </w:p>
        </w:tc>
        <w:tc>
          <w:tcPr>
            <w:tcW w:w="680" w:type="dxa"/>
            <w:gridSpan w:val="2"/>
          </w:tcPr>
          <w:p w14:paraId="2506FE25" w14:textId="77777777" w:rsidR="00425EBA" w:rsidRPr="004F6252" w:rsidRDefault="00425EBA">
            <w:pPr>
              <w:ind w:firstLine="0"/>
              <w:jc w:val="center"/>
              <w:rPr>
                <w:color w:val="auto"/>
                <w:sz w:val="20"/>
              </w:rPr>
            </w:pPr>
          </w:p>
        </w:tc>
      </w:tr>
      <w:tr w:rsidR="00425EBA" w:rsidRPr="004F6252" w14:paraId="5B5E196F" w14:textId="77777777">
        <w:tc>
          <w:tcPr>
            <w:tcW w:w="466" w:type="dxa"/>
            <w:tcBorders>
              <w:right w:val="single" w:sz="4" w:space="0" w:color="auto"/>
            </w:tcBorders>
          </w:tcPr>
          <w:p w14:paraId="67B6D29F" w14:textId="77777777" w:rsidR="00425EBA" w:rsidRPr="004F6252" w:rsidRDefault="0031436C">
            <w:pPr>
              <w:ind w:firstLine="0"/>
              <w:jc w:val="center"/>
              <w:rPr>
                <w:color w:val="auto"/>
                <w:sz w:val="18"/>
                <w:szCs w:val="18"/>
              </w:rPr>
            </w:pPr>
            <w:r w:rsidRPr="004F6252">
              <w:rPr>
                <w:color w:val="auto"/>
                <w:sz w:val="18"/>
                <w:szCs w:val="18"/>
              </w:rPr>
              <w:t>11</w:t>
            </w:r>
          </w:p>
        </w:tc>
        <w:tc>
          <w:tcPr>
            <w:tcW w:w="2284" w:type="dxa"/>
            <w:gridSpan w:val="2"/>
            <w:tcBorders>
              <w:left w:val="single" w:sz="4" w:space="0" w:color="auto"/>
            </w:tcBorders>
          </w:tcPr>
          <w:p w14:paraId="6BBB1485" w14:textId="77777777" w:rsidR="00425EBA" w:rsidRPr="004F6252" w:rsidRDefault="0031436C">
            <w:pPr>
              <w:ind w:firstLine="0"/>
              <w:rPr>
                <w:color w:val="auto"/>
                <w:sz w:val="16"/>
                <w:szCs w:val="16"/>
              </w:rPr>
            </w:pPr>
            <w:r w:rsidRPr="004F6252">
              <w:rPr>
                <w:color w:val="auto"/>
                <w:sz w:val="16"/>
                <w:szCs w:val="16"/>
              </w:rPr>
              <w:t>Рад са родитељима</w:t>
            </w:r>
          </w:p>
        </w:tc>
        <w:tc>
          <w:tcPr>
            <w:tcW w:w="688" w:type="dxa"/>
          </w:tcPr>
          <w:p w14:paraId="030F2EB4" w14:textId="77777777" w:rsidR="00425EBA" w:rsidRPr="004F6252" w:rsidRDefault="0031436C">
            <w:pPr>
              <w:ind w:firstLine="0"/>
              <w:jc w:val="center"/>
              <w:rPr>
                <w:color w:val="auto"/>
                <w:sz w:val="20"/>
              </w:rPr>
            </w:pPr>
            <w:r w:rsidRPr="004F6252">
              <w:rPr>
                <w:color w:val="auto"/>
                <w:sz w:val="20"/>
              </w:rPr>
              <w:t>0,5</w:t>
            </w:r>
          </w:p>
        </w:tc>
        <w:tc>
          <w:tcPr>
            <w:tcW w:w="680" w:type="dxa"/>
          </w:tcPr>
          <w:p w14:paraId="787F5095" w14:textId="77777777" w:rsidR="00425EBA" w:rsidRPr="004F6252" w:rsidRDefault="0031436C">
            <w:pPr>
              <w:ind w:firstLine="0"/>
              <w:jc w:val="center"/>
              <w:rPr>
                <w:color w:val="auto"/>
                <w:sz w:val="20"/>
              </w:rPr>
            </w:pPr>
            <w:r w:rsidRPr="004F6252">
              <w:rPr>
                <w:color w:val="auto"/>
                <w:sz w:val="20"/>
              </w:rPr>
              <w:t>1</w:t>
            </w:r>
          </w:p>
        </w:tc>
        <w:tc>
          <w:tcPr>
            <w:tcW w:w="580" w:type="dxa"/>
          </w:tcPr>
          <w:p w14:paraId="47434FE1" w14:textId="77777777" w:rsidR="00425EBA" w:rsidRPr="004F6252" w:rsidRDefault="0031436C">
            <w:pPr>
              <w:ind w:firstLine="0"/>
              <w:jc w:val="center"/>
              <w:rPr>
                <w:color w:val="auto"/>
                <w:sz w:val="20"/>
              </w:rPr>
            </w:pPr>
            <w:r w:rsidRPr="004F6252">
              <w:rPr>
                <w:color w:val="auto"/>
                <w:sz w:val="20"/>
              </w:rPr>
              <w:t>0,5</w:t>
            </w:r>
          </w:p>
        </w:tc>
        <w:tc>
          <w:tcPr>
            <w:tcW w:w="680" w:type="dxa"/>
          </w:tcPr>
          <w:p w14:paraId="7C5C3CEE" w14:textId="77777777" w:rsidR="00425EBA" w:rsidRPr="004F6252" w:rsidRDefault="0031436C">
            <w:pPr>
              <w:ind w:firstLine="0"/>
              <w:jc w:val="center"/>
              <w:rPr>
                <w:color w:val="auto"/>
                <w:sz w:val="20"/>
              </w:rPr>
            </w:pPr>
            <w:r w:rsidRPr="004F6252">
              <w:rPr>
                <w:color w:val="auto"/>
                <w:sz w:val="20"/>
              </w:rPr>
              <w:t>0,5</w:t>
            </w:r>
          </w:p>
        </w:tc>
        <w:tc>
          <w:tcPr>
            <w:tcW w:w="680" w:type="dxa"/>
          </w:tcPr>
          <w:p w14:paraId="799A80A0" w14:textId="77777777" w:rsidR="00425EBA" w:rsidRPr="004F6252" w:rsidRDefault="0031436C">
            <w:pPr>
              <w:ind w:firstLine="0"/>
              <w:jc w:val="center"/>
              <w:rPr>
                <w:color w:val="auto"/>
                <w:sz w:val="20"/>
              </w:rPr>
            </w:pPr>
            <w:r w:rsidRPr="004F6252">
              <w:rPr>
                <w:color w:val="auto"/>
                <w:sz w:val="20"/>
              </w:rPr>
              <w:t>0,5</w:t>
            </w:r>
          </w:p>
        </w:tc>
        <w:tc>
          <w:tcPr>
            <w:tcW w:w="680" w:type="dxa"/>
          </w:tcPr>
          <w:p w14:paraId="3745783B" w14:textId="77777777" w:rsidR="00425EBA" w:rsidRPr="004F6252" w:rsidRDefault="0031436C">
            <w:pPr>
              <w:ind w:firstLine="0"/>
              <w:jc w:val="center"/>
              <w:rPr>
                <w:color w:val="auto"/>
                <w:sz w:val="20"/>
              </w:rPr>
            </w:pPr>
            <w:r w:rsidRPr="004F6252">
              <w:rPr>
                <w:color w:val="auto"/>
                <w:sz w:val="20"/>
              </w:rPr>
              <w:t>0,5</w:t>
            </w:r>
          </w:p>
        </w:tc>
        <w:tc>
          <w:tcPr>
            <w:tcW w:w="680" w:type="dxa"/>
          </w:tcPr>
          <w:p w14:paraId="7F223DE1" w14:textId="77777777" w:rsidR="00425EBA" w:rsidRPr="004F6252" w:rsidRDefault="0031436C">
            <w:pPr>
              <w:ind w:firstLine="0"/>
              <w:jc w:val="center"/>
              <w:rPr>
                <w:color w:val="auto"/>
                <w:sz w:val="20"/>
              </w:rPr>
            </w:pPr>
            <w:r w:rsidRPr="004F6252">
              <w:rPr>
                <w:color w:val="auto"/>
                <w:sz w:val="20"/>
              </w:rPr>
              <w:t>0,3</w:t>
            </w:r>
          </w:p>
        </w:tc>
        <w:tc>
          <w:tcPr>
            <w:tcW w:w="680" w:type="dxa"/>
          </w:tcPr>
          <w:p w14:paraId="5FACE7C2" w14:textId="77777777" w:rsidR="00425EBA" w:rsidRPr="004F6252" w:rsidRDefault="0031436C">
            <w:pPr>
              <w:ind w:firstLine="0"/>
              <w:jc w:val="center"/>
              <w:rPr>
                <w:color w:val="auto"/>
                <w:sz w:val="20"/>
              </w:rPr>
            </w:pPr>
            <w:r w:rsidRPr="004F6252">
              <w:rPr>
                <w:color w:val="auto"/>
                <w:sz w:val="20"/>
              </w:rPr>
              <w:t>0,5</w:t>
            </w:r>
          </w:p>
        </w:tc>
        <w:tc>
          <w:tcPr>
            <w:tcW w:w="680" w:type="dxa"/>
          </w:tcPr>
          <w:p w14:paraId="0743E39C" w14:textId="77777777" w:rsidR="00425EBA" w:rsidRPr="004F6252" w:rsidRDefault="0031436C">
            <w:pPr>
              <w:ind w:firstLine="0"/>
              <w:jc w:val="center"/>
              <w:rPr>
                <w:color w:val="auto"/>
                <w:sz w:val="20"/>
              </w:rPr>
            </w:pPr>
            <w:r w:rsidRPr="004F6252">
              <w:rPr>
                <w:color w:val="auto"/>
                <w:sz w:val="20"/>
              </w:rPr>
              <w:t>0,5</w:t>
            </w:r>
          </w:p>
        </w:tc>
        <w:tc>
          <w:tcPr>
            <w:tcW w:w="680" w:type="dxa"/>
          </w:tcPr>
          <w:p w14:paraId="527F7AE3" w14:textId="77777777" w:rsidR="00425EBA" w:rsidRPr="004F6252" w:rsidRDefault="0031436C" w:rsidP="004F6252">
            <w:pPr>
              <w:ind w:firstLine="0"/>
              <w:jc w:val="center"/>
              <w:rPr>
                <w:color w:val="auto"/>
                <w:sz w:val="20"/>
              </w:rPr>
            </w:pPr>
            <w:r w:rsidRPr="004F6252">
              <w:rPr>
                <w:color w:val="auto"/>
                <w:sz w:val="20"/>
              </w:rPr>
              <w:t>0,</w:t>
            </w:r>
            <w:r w:rsidR="004F6252" w:rsidRPr="004F6252">
              <w:rPr>
                <w:color w:val="auto"/>
                <w:sz w:val="20"/>
              </w:rPr>
              <w:t>3</w:t>
            </w:r>
          </w:p>
        </w:tc>
        <w:tc>
          <w:tcPr>
            <w:tcW w:w="680" w:type="dxa"/>
            <w:gridSpan w:val="2"/>
          </w:tcPr>
          <w:p w14:paraId="7F9A3E89" w14:textId="77777777" w:rsidR="00425EBA" w:rsidRPr="004F6252" w:rsidRDefault="00425EBA">
            <w:pPr>
              <w:ind w:firstLine="0"/>
              <w:jc w:val="center"/>
              <w:rPr>
                <w:color w:val="auto"/>
                <w:sz w:val="20"/>
              </w:rPr>
            </w:pPr>
          </w:p>
        </w:tc>
      </w:tr>
      <w:tr w:rsidR="00425EBA" w:rsidRPr="004F6252" w14:paraId="05332D36" w14:textId="77777777">
        <w:trPr>
          <w:trHeight w:val="536"/>
        </w:trPr>
        <w:tc>
          <w:tcPr>
            <w:tcW w:w="466" w:type="dxa"/>
            <w:tcBorders>
              <w:right w:val="single" w:sz="4" w:space="0" w:color="auto"/>
            </w:tcBorders>
          </w:tcPr>
          <w:p w14:paraId="4402A758" w14:textId="77777777" w:rsidR="00425EBA" w:rsidRPr="004F6252" w:rsidRDefault="0031436C">
            <w:pPr>
              <w:ind w:firstLine="0"/>
              <w:jc w:val="center"/>
              <w:rPr>
                <w:color w:val="auto"/>
                <w:sz w:val="18"/>
                <w:szCs w:val="18"/>
              </w:rPr>
            </w:pPr>
            <w:r w:rsidRPr="004F6252">
              <w:rPr>
                <w:color w:val="auto"/>
                <w:sz w:val="18"/>
                <w:szCs w:val="18"/>
              </w:rPr>
              <w:t>12</w:t>
            </w:r>
          </w:p>
        </w:tc>
        <w:tc>
          <w:tcPr>
            <w:tcW w:w="2284" w:type="dxa"/>
            <w:gridSpan w:val="2"/>
            <w:tcBorders>
              <w:left w:val="single" w:sz="4" w:space="0" w:color="auto"/>
            </w:tcBorders>
          </w:tcPr>
          <w:p w14:paraId="34DAA3A6" w14:textId="77777777" w:rsidR="00425EBA" w:rsidRPr="004F6252" w:rsidRDefault="0031436C">
            <w:pPr>
              <w:ind w:firstLine="0"/>
              <w:rPr>
                <w:color w:val="auto"/>
                <w:sz w:val="16"/>
                <w:szCs w:val="16"/>
              </w:rPr>
            </w:pPr>
            <w:r w:rsidRPr="004F6252">
              <w:rPr>
                <w:color w:val="auto"/>
                <w:sz w:val="16"/>
                <w:szCs w:val="16"/>
              </w:rPr>
              <w:t>Замена часова одсутних наставника</w:t>
            </w:r>
          </w:p>
        </w:tc>
        <w:tc>
          <w:tcPr>
            <w:tcW w:w="688" w:type="dxa"/>
          </w:tcPr>
          <w:p w14:paraId="42C4F87D" w14:textId="77777777" w:rsidR="00425EBA" w:rsidRPr="004F6252" w:rsidRDefault="0031436C">
            <w:pPr>
              <w:ind w:firstLine="0"/>
              <w:jc w:val="center"/>
              <w:rPr>
                <w:color w:val="auto"/>
                <w:sz w:val="20"/>
              </w:rPr>
            </w:pPr>
            <w:r w:rsidRPr="004F6252">
              <w:rPr>
                <w:color w:val="auto"/>
                <w:sz w:val="20"/>
              </w:rPr>
              <w:t>0,5</w:t>
            </w:r>
          </w:p>
        </w:tc>
        <w:tc>
          <w:tcPr>
            <w:tcW w:w="680" w:type="dxa"/>
          </w:tcPr>
          <w:p w14:paraId="197D9D71" w14:textId="77777777" w:rsidR="00425EBA" w:rsidRPr="004F6252" w:rsidRDefault="0031436C">
            <w:pPr>
              <w:ind w:firstLine="0"/>
              <w:jc w:val="center"/>
              <w:rPr>
                <w:color w:val="auto"/>
                <w:sz w:val="20"/>
              </w:rPr>
            </w:pPr>
            <w:r w:rsidRPr="004F6252">
              <w:rPr>
                <w:color w:val="auto"/>
                <w:sz w:val="20"/>
              </w:rPr>
              <w:t>1</w:t>
            </w:r>
          </w:p>
        </w:tc>
        <w:tc>
          <w:tcPr>
            <w:tcW w:w="580" w:type="dxa"/>
          </w:tcPr>
          <w:p w14:paraId="030DBD37" w14:textId="77777777" w:rsidR="00425EBA" w:rsidRPr="004F6252" w:rsidRDefault="0031436C">
            <w:pPr>
              <w:ind w:firstLine="0"/>
              <w:jc w:val="center"/>
              <w:rPr>
                <w:color w:val="auto"/>
                <w:sz w:val="20"/>
              </w:rPr>
            </w:pPr>
            <w:r w:rsidRPr="004F6252">
              <w:rPr>
                <w:color w:val="auto"/>
                <w:sz w:val="20"/>
              </w:rPr>
              <w:t>1,5</w:t>
            </w:r>
          </w:p>
        </w:tc>
        <w:tc>
          <w:tcPr>
            <w:tcW w:w="680" w:type="dxa"/>
          </w:tcPr>
          <w:p w14:paraId="41208D32" w14:textId="77777777" w:rsidR="00425EBA" w:rsidRPr="004F6252" w:rsidRDefault="0031436C">
            <w:pPr>
              <w:ind w:firstLine="0"/>
              <w:jc w:val="center"/>
              <w:rPr>
                <w:color w:val="auto"/>
                <w:sz w:val="20"/>
              </w:rPr>
            </w:pPr>
            <w:r w:rsidRPr="004F6252">
              <w:rPr>
                <w:color w:val="auto"/>
                <w:sz w:val="20"/>
              </w:rPr>
              <w:t>1,5</w:t>
            </w:r>
          </w:p>
        </w:tc>
        <w:tc>
          <w:tcPr>
            <w:tcW w:w="680" w:type="dxa"/>
          </w:tcPr>
          <w:p w14:paraId="18D58312" w14:textId="77777777" w:rsidR="00425EBA" w:rsidRPr="004F6252" w:rsidRDefault="0031436C">
            <w:pPr>
              <w:ind w:firstLine="0"/>
              <w:jc w:val="center"/>
              <w:rPr>
                <w:color w:val="auto"/>
                <w:sz w:val="20"/>
              </w:rPr>
            </w:pPr>
            <w:r w:rsidRPr="004F6252">
              <w:rPr>
                <w:color w:val="auto"/>
                <w:sz w:val="20"/>
              </w:rPr>
              <w:t>1</w:t>
            </w:r>
          </w:p>
        </w:tc>
        <w:tc>
          <w:tcPr>
            <w:tcW w:w="680" w:type="dxa"/>
          </w:tcPr>
          <w:p w14:paraId="52121418" w14:textId="77777777" w:rsidR="00425EBA" w:rsidRPr="004F6252" w:rsidRDefault="0031436C">
            <w:pPr>
              <w:ind w:firstLine="0"/>
              <w:jc w:val="center"/>
              <w:rPr>
                <w:color w:val="auto"/>
                <w:sz w:val="20"/>
              </w:rPr>
            </w:pPr>
            <w:r w:rsidRPr="004F6252">
              <w:rPr>
                <w:color w:val="auto"/>
                <w:sz w:val="20"/>
              </w:rPr>
              <w:t>1</w:t>
            </w:r>
          </w:p>
        </w:tc>
        <w:tc>
          <w:tcPr>
            <w:tcW w:w="680" w:type="dxa"/>
          </w:tcPr>
          <w:p w14:paraId="1A99AC4C" w14:textId="77777777" w:rsidR="00425EBA" w:rsidRPr="004F6252" w:rsidRDefault="0031436C">
            <w:pPr>
              <w:ind w:firstLine="0"/>
              <w:jc w:val="center"/>
              <w:rPr>
                <w:color w:val="auto"/>
                <w:sz w:val="20"/>
              </w:rPr>
            </w:pPr>
            <w:r w:rsidRPr="004F6252">
              <w:rPr>
                <w:color w:val="auto"/>
                <w:sz w:val="20"/>
              </w:rPr>
              <w:t>0,3</w:t>
            </w:r>
          </w:p>
        </w:tc>
        <w:tc>
          <w:tcPr>
            <w:tcW w:w="680" w:type="dxa"/>
          </w:tcPr>
          <w:p w14:paraId="14738F57" w14:textId="77777777" w:rsidR="00425EBA" w:rsidRPr="004F6252" w:rsidRDefault="0031436C">
            <w:pPr>
              <w:ind w:firstLine="0"/>
              <w:jc w:val="center"/>
              <w:rPr>
                <w:color w:val="auto"/>
                <w:sz w:val="20"/>
              </w:rPr>
            </w:pPr>
            <w:r w:rsidRPr="004F6252">
              <w:rPr>
                <w:color w:val="auto"/>
                <w:sz w:val="20"/>
              </w:rPr>
              <w:t>1</w:t>
            </w:r>
          </w:p>
        </w:tc>
        <w:tc>
          <w:tcPr>
            <w:tcW w:w="680" w:type="dxa"/>
          </w:tcPr>
          <w:p w14:paraId="304ECB22" w14:textId="77777777" w:rsidR="00425EBA" w:rsidRPr="004F6252" w:rsidRDefault="0031436C">
            <w:pPr>
              <w:ind w:firstLine="0"/>
              <w:jc w:val="center"/>
              <w:rPr>
                <w:color w:val="auto"/>
                <w:sz w:val="20"/>
              </w:rPr>
            </w:pPr>
            <w:r w:rsidRPr="004F6252">
              <w:rPr>
                <w:color w:val="auto"/>
                <w:sz w:val="20"/>
              </w:rPr>
              <w:t>1</w:t>
            </w:r>
          </w:p>
        </w:tc>
        <w:tc>
          <w:tcPr>
            <w:tcW w:w="680" w:type="dxa"/>
          </w:tcPr>
          <w:p w14:paraId="59D3989D" w14:textId="77777777" w:rsidR="00425EBA" w:rsidRPr="004F6252" w:rsidRDefault="004F6252">
            <w:pPr>
              <w:ind w:firstLine="0"/>
              <w:jc w:val="center"/>
              <w:rPr>
                <w:color w:val="auto"/>
                <w:sz w:val="20"/>
              </w:rPr>
            </w:pPr>
            <w:r w:rsidRPr="004F6252">
              <w:rPr>
                <w:color w:val="auto"/>
                <w:sz w:val="20"/>
              </w:rPr>
              <w:t>0,3</w:t>
            </w:r>
          </w:p>
        </w:tc>
        <w:tc>
          <w:tcPr>
            <w:tcW w:w="680" w:type="dxa"/>
            <w:gridSpan w:val="2"/>
          </w:tcPr>
          <w:p w14:paraId="2592A0E5" w14:textId="77777777" w:rsidR="00425EBA" w:rsidRPr="004F6252" w:rsidRDefault="00425EBA">
            <w:pPr>
              <w:ind w:firstLine="0"/>
              <w:jc w:val="center"/>
              <w:rPr>
                <w:color w:val="auto"/>
                <w:sz w:val="20"/>
              </w:rPr>
            </w:pPr>
          </w:p>
        </w:tc>
      </w:tr>
      <w:tr w:rsidR="00425EBA" w:rsidRPr="004F6252" w14:paraId="2227E775" w14:textId="77777777">
        <w:trPr>
          <w:trHeight w:val="400"/>
        </w:trPr>
        <w:tc>
          <w:tcPr>
            <w:tcW w:w="466" w:type="dxa"/>
            <w:tcBorders>
              <w:right w:val="single" w:sz="4" w:space="0" w:color="auto"/>
            </w:tcBorders>
          </w:tcPr>
          <w:p w14:paraId="175A370D" w14:textId="77777777" w:rsidR="00425EBA" w:rsidRPr="004F6252" w:rsidRDefault="0031436C">
            <w:pPr>
              <w:ind w:firstLine="0"/>
              <w:jc w:val="center"/>
              <w:rPr>
                <w:color w:val="auto"/>
                <w:sz w:val="18"/>
                <w:szCs w:val="18"/>
              </w:rPr>
            </w:pPr>
            <w:r w:rsidRPr="004F6252">
              <w:rPr>
                <w:color w:val="auto"/>
                <w:sz w:val="18"/>
                <w:szCs w:val="18"/>
              </w:rPr>
              <w:t>13</w:t>
            </w:r>
          </w:p>
        </w:tc>
        <w:tc>
          <w:tcPr>
            <w:tcW w:w="2284" w:type="dxa"/>
            <w:gridSpan w:val="2"/>
            <w:tcBorders>
              <w:left w:val="single" w:sz="4" w:space="0" w:color="auto"/>
            </w:tcBorders>
          </w:tcPr>
          <w:p w14:paraId="7AFEBDAB" w14:textId="77777777" w:rsidR="00425EBA" w:rsidRPr="004F6252" w:rsidRDefault="0031436C">
            <w:pPr>
              <w:ind w:firstLine="0"/>
              <w:rPr>
                <w:color w:val="auto"/>
                <w:sz w:val="16"/>
                <w:szCs w:val="16"/>
              </w:rPr>
            </w:pPr>
            <w:r w:rsidRPr="004F6252">
              <w:rPr>
                <w:color w:val="auto"/>
                <w:sz w:val="16"/>
                <w:szCs w:val="16"/>
              </w:rPr>
              <w:t>Унос података за школску и ученичку документацију</w:t>
            </w:r>
          </w:p>
        </w:tc>
        <w:tc>
          <w:tcPr>
            <w:tcW w:w="688" w:type="dxa"/>
          </w:tcPr>
          <w:p w14:paraId="19BF420F" w14:textId="77777777" w:rsidR="00425EBA" w:rsidRPr="004F6252" w:rsidRDefault="004F6252">
            <w:pPr>
              <w:ind w:firstLine="0"/>
              <w:jc w:val="center"/>
              <w:rPr>
                <w:color w:val="auto"/>
                <w:sz w:val="20"/>
              </w:rPr>
            </w:pPr>
            <w:r w:rsidRPr="004F6252">
              <w:rPr>
                <w:color w:val="auto"/>
                <w:sz w:val="20"/>
              </w:rPr>
              <w:t>-</w:t>
            </w:r>
          </w:p>
        </w:tc>
        <w:tc>
          <w:tcPr>
            <w:tcW w:w="680" w:type="dxa"/>
          </w:tcPr>
          <w:p w14:paraId="5955F384" w14:textId="77777777" w:rsidR="00425EBA" w:rsidRPr="004F6252" w:rsidRDefault="0031436C">
            <w:pPr>
              <w:ind w:firstLine="0"/>
              <w:jc w:val="center"/>
              <w:rPr>
                <w:color w:val="auto"/>
                <w:sz w:val="20"/>
              </w:rPr>
            </w:pPr>
            <w:r w:rsidRPr="004F6252">
              <w:rPr>
                <w:color w:val="auto"/>
                <w:sz w:val="20"/>
              </w:rPr>
              <w:t>0,2</w:t>
            </w:r>
          </w:p>
        </w:tc>
        <w:tc>
          <w:tcPr>
            <w:tcW w:w="580" w:type="dxa"/>
          </w:tcPr>
          <w:p w14:paraId="516C0663" w14:textId="77777777" w:rsidR="00425EBA" w:rsidRPr="004F6252" w:rsidRDefault="0031436C">
            <w:pPr>
              <w:ind w:firstLine="0"/>
              <w:jc w:val="center"/>
              <w:rPr>
                <w:color w:val="auto"/>
                <w:sz w:val="20"/>
              </w:rPr>
            </w:pPr>
            <w:r w:rsidRPr="004F6252">
              <w:rPr>
                <w:color w:val="auto"/>
                <w:sz w:val="20"/>
              </w:rPr>
              <w:t>-</w:t>
            </w:r>
          </w:p>
        </w:tc>
        <w:tc>
          <w:tcPr>
            <w:tcW w:w="680" w:type="dxa"/>
          </w:tcPr>
          <w:p w14:paraId="383DF256" w14:textId="77777777" w:rsidR="00425EBA" w:rsidRPr="004F6252" w:rsidRDefault="0031436C">
            <w:pPr>
              <w:ind w:firstLine="0"/>
              <w:jc w:val="center"/>
              <w:rPr>
                <w:color w:val="auto"/>
                <w:sz w:val="20"/>
              </w:rPr>
            </w:pPr>
            <w:r w:rsidRPr="004F6252">
              <w:rPr>
                <w:color w:val="auto"/>
                <w:sz w:val="20"/>
              </w:rPr>
              <w:t>0,2</w:t>
            </w:r>
          </w:p>
        </w:tc>
        <w:tc>
          <w:tcPr>
            <w:tcW w:w="680" w:type="dxa"/>
          </w:tcPr>
          <w:p w14:paraId="3B869613" w14:textId="77777777" w:rsidR="00425EBA" w:rsidRPr="004F6252" w:rsidRDefault="0031436C">
            <w:pPr>
              <w:ind w:firstLine="0"/>
              <w:jc w:val="center"/>
              <w:rPr>
                <w:color w:val="auto"/>
                <w:sz w:val="20"/>
              </w:rPr>
            </w:pPr>
            <w:r w:rsidRPr="004F6252">
              <w:rPr>
                <w:color w:val="auto"/>
                <w:sz w:val="20"/>
              </w:rPr>
              <w:t>1,5</w:t>
            </w:r>
          </w:p>
        </w:tc>
        <w:tc>
          <w:tcPr>
            <w:tcW w:w="680" w:type="dxa"/>
          </w:tcPr>
          <w:p w14:paraId="35381FA9" w14:textId="77777777" w:rsidR="00425EBA" w:rsidRPr="004F6252" w:rsidRDefault="0031436C">
            <w:pPr>
              <w:ind w:firstLine="0"/>
              <w:jc w:val="center"/>
              <w:rPr>
                <w:color w:val="auto"/>
                <w:sz w:val="20"/>
              </w:rPr>
            </w:pPr>
            <w:r w:rsidRPr="004F6252">
              <w:rPr>
                <w:color w:val="auto"/>
                <w:sz w:val="20"/>
              </w:rPr>
              <w:t>1,5</w:t>
            </w:r>
          </w:p>
        </w:tc>
        <w:tc>
          <w:tcPr>
            <w:tcW w:w="680" w:type="dxa"/>
          </w:tcPr>
          <w:p w14:paraId="4523582E" w14:textId="77777777" w:rsidR="00425EBA" w:rsidRPr="004F6252" w:rsidRDefault="0031436C">
            <w:pPr>
              <w:ind w:firstLine="0"/>
              <w:jc w:val="center"/>
              <w:rPr>
                <w:color w:val="auto"/>
                <w:sz w:val="20"/>
              </w:rPr>
            </w:pPr>
            <w:r w:rsidRPr="004F6252">
              <w:rPr>
                <w:color w:val="auto"/>
                <w:sz w:val="20"/>
              </w:rPr>
              <w:t>0,3</w:t>
            </w:r>
          </w:p>
        </w:tc>
        <w:tc>
          <w:tcPr>
            <w:tcW w:w="680" w:type="dxa"/>
          </w:tcPr>
          <w:p w14:paraId="77FAC8FB" w14:textId="77777777" w:rsidR="00425EBA" w:rsidRPr="004F6252" w:rsidRDefault="0031436C">
            <w:pPr>
              <w:ind w:firstLine="0"/>
              <w:jc w:val="center"/>
              <w:rPr>
                <w:color w:val="auto"/>
                <w:sz w:val="20"/>
              </w:rPr>
            </w:pPr>
            <w:r w:rsidRPr="004F6252">
              <w:rPr>
                <w:color w:val="auto"/>
                <w:sz w:val="20"/>
              </w:rPr>
              <w:t>1,5</w:t>
            </w:r>
          </w:p>
        </w:tc>
        <w:tc>
          <w:tcPr>
            <w:tcW w:w="680" w:type="dxa"/>
          </w:tcPr>
          <w:p w14:paraId="6AFD3114" w14:textId="77777777" w:rsidR="00425EBA" w:rsidRPr="004F6252" w:rsidRDefault="0031436C">
            <w:pPr>
              <w:ind w:firstLine="0"/>
              <w:jc w:val="center"/>
              <w:rPr>
                <w:color w:val="auto"/>
                <w:sz w:val="20"/>
              </w:rPr>
            </w:pPr>
            <w:r w:rsidRPr="004F6252">
              <w:rPr>
                <w:color w:val="auto"/>
                <w:sz w:val="20"/>
              </w:rPr>
              <w:t>0,5</w:t>
            </w:r>
          </w:p>
        </w:tc>
        <w:tc>
          <w:tcPr>
            <w:tcW w:w="680" w:type="dxa"/>
          </w:tcPr>
          <w:p w14:paraId="0E50BBB0" w14:textId="77777777" w:rsidR="00425EBA" w:rsidRPr="004F6252" w:rsidRDefault="004F6252">
            <w:pPr>
              <w:ind w:firstLine="0"/>
              <w:jc w:val="center"/>
              <w:rPr>
                <w:color w:val="auto"/>
                <w:sz w:val="20"/>
              </w:rPr>
            </w:pPr>
            <w:r w:rsidRPr="004F6252">
              <w:rPr>
                <w:color w:val="auto"/>
                <w:sz w:val="20"/>
              </w:rPr>
              <w:t>0,3</w:t>
            </w:r>
          </w:p>
        </w:tc>
        <w:tc>
          <w:tcPr>
            <w:tcW w:w="680" w:type="dxa"/>
            <w:gridSpan w:val="2"/>
          </w:tcPr>
          <w:p w14:paraId="4A3D064F" w14:textId="77777777" w:rsidR="00425EBA" w:rsidRPr="004F6252" w:rsidRDefault="00425EBA">
            <w:pPr>
              <w:ind w:firstLine="0"/>
              <w:jc w:val="center"/>
              <w:rPr>
                <w:color w:val="auto"/>
                <w:sz w:val="20"/>
              </w:rPr>
            </w:pPr>
          </w:p>
        </w:tc>
      </w:tr>
      <w:tr w:rsidR="00425EBA" w:rsidRPr="004F6252" w14:paraId="32CC992C" w14:textId="77777777">
        <w:trPr>
          <w:trHeight w:val="485"/>
        </w:trPr>
        <w:tc>
          <w:tcPr>
            <w:tcW w:w="466" w:type="dxa"/>
            <w:tcBorders>
              <w:right w:val="single" w:sz="4" w:space="0" w:color="auto"/>
            </w:tcBorders>
          </w:tcPr>
          <w:p w14:paraId="6FE7366A" w14:textId="77777777" w:rsidR="00425EBA" w:rsidRPr="004F6252" w:rsidRDefault="0031436C">
            <w:pPr>
              <w:ind w:firstLine="0"/>
              <w:jc w:val="center"/>
              <w:rPr>
                <w:color w:val="auto"/>
                <w:sz w:val="18"/>
                <w:szCs w:val="18"/>
              </w:rPr>
            </w:pPr>
            <w:r w:rsidRPr="004F6252">
              <w:rPr>
                <w:color w:val="auto"/>
                <w:sz w:val="18"/>
                <w:szCs w:val="18"/>
              </w:rPr>
              <w:t>14</w:t>
            </w:r>
          </w:p>
        </w:tc>
        <w:tc>
          <w:tcPr>
            <w:tcW w:w="2284" w:type="dxa"/>
            <w:gridSpan w:val="2"/>
            <w:tcBorders>
              <w:left w:val="single" w:sz="4" w:space="0" w:color="auto"/>
            </w:tcBorders>
          </w:tcPr>
          <w:p w14:paraId="141F6238" w14:textId="77777777" w:rsidR="00425EBA" w:rsidRPr="004F6252" w:rsidRDefault="0031436C">
            <w:pPr>
              <w:ind w:firstLine="0"/>
              <w:rPr>
                <w:color w:val="auto"/>
                <w:sz w:val="16"/>
                <w:szCs w:val="16"/>
              </w:rPr>
            </w:pPr>
            <w:r w:rsidRPr="004F6252">
              <w:rPr>
                <w:color w:val="auto"/>
                <w:sz w:val="16"/>
                <w:szCs w:val="16"/>
              </w:rPr>
              <w:t>Рад у тимовима,комисијама,</w:t>
            </w:r>
          </w:p>
          <w:p w14:paraId="1307AC6D" w14:textId="77777777" w:rsidR="00425EBA" w:rsidRPr="004F6252" w:rsidRDefault="0031436C">
            <w:pPr>
              <w:ind w:firstLine="0"/>
              <w:rPr>
                <w:color w:val="auto"/>
                <w:sz w:val="16"/>
                <w:szCs w:val="16"/>
              </w:rPr>
            </w:pPr>
            <w:r w:rsidRPr="004F6252">
              <w:rPr>
                <w:color w:val="auto"/>
                <w:sz w:val="16"/>
                <w:szCs w:val="16"/>
              </w:rPr>
              <w:t>ученичким организацијама...</w:t>
            </w:r>
          </w:p>
        </w:tc>
        <w:tc>
          <w:tcPr>
            <w:tcW w:w="688" w:type="dxa"/>
          </w:tcPr>
          <w:p w14:paraId="286EA046" w14:textId="77777777" w:rsidR="00425EBA" w:rsidRPr="004F6252" w:rsidRDefault="004F6252">
            <w:pPr>
              <w:ind w:firstLine="0"/>
              <w:jc w:val="center"/>
              <w:rPr>
                <w:color w:val="auto"/>
                <w:sz w:val="20"/>
              </w:rPr>
            </w:pPr>
            <w:r w:rsidRPr="004F6252">
              <w:rPr>
                <w:color w:val="auto"/>
                <w:sz w:val="20"/>
              </w:rPr>
              <w:t>-</w:t>
            </w:r>
          </w:p>
        </w:tc>
        <w:tc>
          <w:tcPr>
            <w:tcW w:w="680" w:type="dxa"/>
          </w:tcPr>
          <w:p w14:paraId="37076CA1" w14:textId="77777777" w:rsidR="00425EBA" w:rsidRPr="004F6252" w:rsidRDefault="0031436C">
            <w:pPr>
              <w:ind w:firstLine="0"/>
              <w:jc w:val="center"/>
              <w:rPr>
                <w:color w:val="auto"/>
                <w:sz w:val="20"/>
              </w:rPr>
            </w:pPr>
            <w:r w:rsidRPr="004F6252">
              <w:rPr>
                <w:color w:val="auto"/>
                <w:sz w:val="20"/>
              </w:rPr>
              <w:t>0,6</w:t>
            </w:r>
          </w:p>
        </w:tc>
        <w:tc>
          <w:tcPr>
            <w:tcW w:w="580" w:type="dxa"/>
          </w:tcPr>
          <w:p w14:paraId="32DF361B" w14:textId="77777777" w:rsidR="00425EBA" w:rsidRPr="004F6252" w:rsidRDefault="0031436C">
            <w:pPr>
              <w:ind w:firstLine="0"/>
              <w:jc w:val="center"/>
              <w:rPr>
                <w:color w:val="auto"/>
                <w:sz w:val="20"/>
              </w:rPr>
            </w:pPr>
            <w:r w:rsidRPr="004F6252">
              <w:rPr>
                <w:color w:val="auto"/>
                <w:sz w:val="20"/>
              </w:rPr>
              <w:t>1</w:t>
            </w:r>
          </w:p>
        </w:tc>
        <w:tc>
          <w:tcPr>
            <w:tcW w:w="680" w:type="dxa"/>
          </w:tcPr>
          <w:p w14:paraId="382B6694" w14:textId="77777777" w:rsidR="00425EBA" w:rsidRPr="004F6252" w:rsidRDefault="0031436C">
            <w:pPr>
              <w:ind w:firstLine="0"/>
              <w:jc w:val="center"/>
              <w:rPr>
                <w:color w:val="auto"/>
                <w:sz w:val="20"/>
              </w:rPr>
            </w:pPr>
            <w:r w:rsidRPr="004F6252">
              <w:rPr>
                <w:color w:val="auto"/>
                <w:sz w:val="20"/>
              </w:rPr>
              <w:t>0,6</w:t>
            </w:r>
          </w:p>
        </w:tc>
        <w:tc>
          <w:tcPr>
            <w:tcW w:w="680" w:type="dxa"/>
          </w:tcPr>
          <w:p w14:paraId="740AFB27" w14:textId="77777777" w:rsidR="00425EBA" w:rsidRPr="004F6252" w:rsidRDefault="0031436C">
            <w:pPr>
              <w:ind w:firstLine="0"/>
              <w:jc w:val="center"/>
              <w:rPr>
                <w:color w:val="auto"/>
                <w:sz w:val="20"/>
              </w:rPr>
            </w:pPr>
            <w:r w:rsidRPr="004F6252">
              <w:rPr>
                <w:color w:val="auto"/>
                <w:sz w:val="20"/>
              </w:rPr>
              <w:t>0,5</w:t>
            </w:r>
          </w:p>
        </w:tc>
        <w:tc>
          <w:tcPr>
            <w:tcW w:w="680" w:type="dxa"/>
          </w:tcPr>
          <w:p w14:paraId="6451FAA1" w14:textId="77777777" w:rsidR="00425EBA" w:rsidRPr="004F6252" w:rsidRDefault="0031436C">
            <w:pPr>
              <w:ind w:firstLine="0"/>
              <w:jc w:val="center"/>
              <w:rPr>
                <w:color w:val="auto"/>
                <w:sz w:val="20"/>
              </w:rPr>
            </w:pPr>
            <w:r w:rsidRPr="004F6252">
              <w:rPr>
                <w:color w:val="auto"/>
                <w:sz w:val="20"/>
              </w:rPr>
              <w:t>0,5</w:t>
            </w:r>
          </w:p>
        </w:tc>
        <w:tc>
          <w:tcPr>
            <w:tcW w:w="680" w:type="dxa"/>
          </w:tcPr>
          <w:p w14:paraId="3808EF3F" w14:textId="77777777" w:rsidR="00425EBA" w:rsidRPr="004F6252" w:rsidRDefault="0031436C">
            <w:pPr>
              <w:ind w:firstLine="0"/>
              <w:jc w:val="center"/>
              <w:rPr>
                <w:color w:val="auto"/>
                <w:sz w:val="20"/>
              </w:rPr>
            </w:pPr>
            <w:r w:rsidRPr="004F6252">
              <w:rPr>
                <w:color w:val="auto"/>
                <w:sz w:val="20"/>
              </w:rPr>
              <w:t>0,3</w:t>
            </w:r>
          </w:p>
        </w:tc>
        <w:tc>
          <w:tcPr>
            <w:tcW w:w="680" w:type="dxa"/>
          </w:tcPr>
          <w:p w14:paraId="49CF07EC" w14:textId="77777777" w:rsidR="00425EBA" w:rsidRPr="004F6252" w:rsidRDefault="0031436C">
            <w:pPr>
              <w:ind w:firstLine="0"/>
              <w:jc w:val="center"/>
              <w:rPr>
                <w:color w:val="auto"/>
                <w:sz w:val="20"/>
              </w:rPr>
            </w:pPr>
            <w:r w:rsidRPr="004F6252">
              <w:rPr>
                <w:color w:val="auto"/>
                <w:sz w:val="20"/>
              </w:rPr>
              <w:t>0,5</w:t>
            </w:r>
          </w:p>
        </w:tc>
        <w:tc>
          <w:tcPr>
            <w:tcW w:w="680" w:type="dxa"/>
          </w:tcPr>
          <w:p w14:paraId="266FBFE1" w14:textId="77777777" w:rsidR="00425EBA" w:rsidRPr="004F6252" w:rsidRDefault="0031436C">
            <w:pPr>
              <w:ind w:firstLine="0"/>
              <w:jc w:val="center"/>
              <w:rPr>
                <w:color w:val="auto"/>
                <w:sz w:val="20"/>
              </w:rPr>
            </w:pPr>
            <w:r w:rsidRPr="004F6252">
              <w:rPr>
                <w:color w:val="auto"/>
                <w:sz w:val="20"/>
              </w:rPr>
              <w:t>0,5</w:t>
            </w:r>
          </w:p>
        </w:tc>
        <w:tc>
          <w:tcPr>
            <w:tcW w:w="680" w:type="dxa"/>
          </w:tcPr>
          <w:p w14:paraId="2820D7BB" w14:textId="77777777" w:rsidR="00425EBA" w:rsidRPr="004F6252" w:rsidRDefault="0031436C" w:rsidP="004F6252">
            <w:pPr>
              <w:ind w:firstLine="0"/>
              <w:jc w:val="center"/>
              <w:rPr>
                <w:color w:val="auto"/>
                <w:sz w:val="20"/>
              </w:rPr>
            </w:pPr>
            <w:r w:rsidRPr="004F6252">
              <w:rPr>
                <w:color w:val="auto"/>
                <w:sz w:val="20"/>
              </w:rPr>
              <w:t>0,</w:t>
            </w:r>
            <w:r w:rsidR="004F6252" w:rsidRPr="004F6252">
              <w:rPr>
                <w:color w:val="auto"/>
                <w:sz w:val="20"/>
              </w:rPr>
              <w:t>3</w:t>
            </w:r>
          </w:p>
        </w:tc>
        <w:tc>
          <w:tcPr>
            <w:tcW w:w="680" w:type="dxa"/>
            <w:gridSpan w:val="2"/>
          </w:tcPr>
          <w:p w14:paraId="0F00F53B" w14:textId="77777777" w:rsidR="00425EBA" w:rsidRPr="004F6252" w:rsidRDefault="00425EBA">
            <w:pPr>
              <w:ind w:firstLine="0"/>
              <w:jc w:val="center"/>
              <w:rPr>
                <w:color w:val="auto"/>
                <w:sz w:val="20"/>
              </w:rPr>
            </w:pPr>
          </w:p>
        </w:tc>
      </w:tr>
      <w:tr w:rsidR="00425EBA" w:rsidRPr="004F6252" w14:paraId="2DCD14BF" w14:textId="77777777">
        <w:tc>
          <w:tcPr>
            <w:tcW w:w="466" w:type="dxa"/>
            <w:tcBorders>
              <w:right w:val="single" w:sz="4" w:space="0" w:color="auto"/>
            </w:tcBorders>
          </w:tcPr>
          <w:p w14:paraId="6E1D046C" w14:textId="77777777" w:rsidR="00425EBA" w:rsidRPr="004F6252" w:rsidRDefault="0031436C">
            <w:pPr>
              <w:ind w:firstLine="0"/>
              <w:jc w:val="center"/>
              <w:rPr>
                <w:color w:val="auto"/>
                <w:sz w:val="18"/>
                <w:szCs w:val="18"/>
              </w:rPr>
            </w:pPr>
            <w:r w:rsidRPr="004F6252">
              <w:rPr>
                <w:color w:val="auto"/>
                <w:sz w:val="18"/>
                <w:szCs w:val="18"/>
              </w:rPr>
              <w:t>15</w:t>
            </w:r>
          </w:p>
        </w:tc>
        <w:tc>
          <w:tcPr>
            <w:tcW w:w="2284" w:type="dxa"/>
            <w:gridSpan w:val="2"/>
            <w:tcBorders>
              <w:left w:val="single" w:sz="4" w:space="0" w:color="auto"/>
            </w:tcBorders>
          </w:tcPr>
          <w:p w14:paraId="6A3FA276" w14:textId="77777777" w:rsidR="00425EBA" w:rsidRPr="004F6252" w:rsidRDefault="0031436C">
            <w:pPr>
              <w:ind w:firstLine="0"/>
              <w:rPr>
                <w:color w:val="auto"/>
                <w:sz w:val="16"/>
                <w:szCs w:val="16"/>
              </w:rPr>
            </w:pPr>
            <w:r w:rsidRPr="004F6252">
              <w:rPr>
                <w:color w:val="auto"/>
                <w:sz w:val="16"/>
                <w:szCs w:val="16"/>
              </w:rPr>
              <w:t>Остали послови по одлуци директора школе</w:t>
            </w:r>
          </w:p>
        </w:tc>
        <w:tc>
          <w:tcPr>
            <w:tcW w:w="688" w:type="dxa"/>
          </w:tcPr>
          <w:p w14:paraId="26487331" w14:textId="77777777" w:rsidR="00425EBA" w:rsidRPr="004F6252" w:rsidRDefault="004F6252">
            <w:pPr>
              <w:ind w:firstLine="0"/>
              <w:jc w:val="center"/>
              <w:rPr>
                <w:color w:val="auto"/>
                <w:sz w:val="20"/>
              </w:rPr>
            </w:pPr>
            <w:r w:rsidRPr="004F6252">
              <w:rPr>
                <w:color w:val="auto"/>
                <w:sz w:val="20"/>
              </w:rPr>
              <w:t>-</w:t>
            </w:r>
          </w:p>
        </w:tc>
        <w:tc>
          <w:tcPr>
            <w:tcW w:w="680" w:type="dxa"/>
          </w:tcPr>
          <w:p w14:paraId="4477EEF9" w14:textId="77777777" w:rsidR="00425EBA" w:rsidRPr="004F6252" w:rsidRDefault="0031436C">
            <w:pPr>
              <w:ind w:firstLine="0"/>
              <w:jc w:val="center"/>
              <w:rPr>
                <w:color w:val="auto"/>
                <w:sz w:val="20"/>
              </w:rPr>
            </w:pPr>
            <w:r w:rsidRPr="004F6252">
              <w:rPr>
                <w:color w:val="auto"/>
                <w:sz w:val="20"/>
              </w:rPr>
              <w:t>1</w:t>
            </w:r>
          </w:p>
        </w:tc>
        <w:tc>
          <w:tcPr>
            <w:tcW w:w="580" w:type="dxa"/>
          </w:tcPr>
          <w:p w14:paraId="4817ADEF" w14:textId="77777777" w:rsidR="00425EBA" w:rsidRPr="004F6252" w:rsidRDefault="0031436C">
            <w:pPr>
              <w:ind w:firstLine="0"/>
              <w:jc w:val="center"/>
              <w:rPr>
                <w:color w:val="auto"/>
                <w:sz w:val="20"/>
              </w:rPr>
            </w:pPr>
            <w:r w:rsidRPr="004F6252">
              <w:rPr>
                <w:color w:val="auto"/>
                <w:sz w:val="20"/>
              </w:rPr>
              <w:t>1</w:t>
            </w:r>
          </w:p>
        </w:tc>
        <w:tc>
          <w:tcPr>
            <w:tcW w:w="680" w:type="dxa"/>
          </w:tcPr>
          <w:p w14:paraId="4F787DBE" w14:textId="77777777" w:rsidR="00425EBA" w:rsidRPr="004F6252" w:rsidRDefault="0031436C">
            <w:pPr>
              <w:ind w:firstLine="0"/>
              <w:jc w:val="center"/>
              <w:rPr>
                <w:color w:val="auto"/>
                <w:sz w:val="20"/>
              </w:rPr>
            </w:pPr>
            <w:r w:rsidRPr="004F6252">
              <w:rPr>
                <w:color w:val="auto"/>
                <w:sz w:val="20"/>
              </w:rPr>
              <w:t>1</w:t>
            </w:r>
          </w:p>
        </w:tc>
        <w:tc>
          <w:tcPr>
            <w:tcW w:w="680" w:type="dxa"/>
          </w:tcPr>
          <w:p w14:paraId="5C7CCCA5" w14:textId="77777777" w:rsidR="00425EBA" w:rsidRPr="004F6252" w:rsidRDefault="0031436C">
            <w:pPr>
              <w:ind w:firstLine="0"/>
              <w:jc w:val="center"/>
              <w:rPr>
                <w:color w:val="auto"/>
                <w:sz w:val="20"/>
              </w:rPr>
            </w:pPr>
            <w:r w:rsidRPr="004F6252">
              <w:rPr>
                <w:color w:val="auto"/>
                <w:sz w:val="20"/>
              </w:rPr>
              <w:t>1</w:t>
            </w:r>
          </w:p>
        </w:tc>
        <w:tc>
          <w:tcPr>
            <w:tcW w:w="680" w:type="dxa"/>
          </w:tcPr>
          <w:p w14:paraId="3AC3C1FD" w14:textId="77777777" w:rsidR="00425EBA" w:rsidRPr="004F6252" w:rsidRDefault="0031436C">
            <w:pPr>
              <w:ind w:firstLine="0"/>
              <w:jc w:val="center"/>
              <w:rPr>
                <w:color w:val="auto"/>
                <w:sz w:val="20"/>
              </w:rPr>
            </w:pPr>
            <w:r w:rsidRPr="004F6252">
              <w:rPr>
                <w:color w:val="auto"/>
                <w:sz w:val="20"/>
              </w:rPr>
              <w:t>1</w:t>
            </w:r>
          </w:p>
        </w:tc>
        <w:tc>
          <w:tcPr>
            <w:tcW w:w="680" w:type="dxa"/>
          </w:tcPr>
          <w:p w14:paraId="02F5DDE8" w14:textId="77777777" w:rsidR="00425EBA" w:rsidRPr="004F6252" w:rsidRDefault="0031436C">
            <w:pPr>
              <w:ind w:firstLine="0"/>
              <w:jc w:val="center"/>
              <w:rPr>
                <w:color w:val="auto"/>
                <w:sz w:val="20"/>
              </w:rPr>
            </w:pPr>
            <w:r w:rsidRPr="004F6252">
              <w:rPr>
                <w:color w:val="auto"/>
                <w:sz w:val="20"/>
              </w:rPr>
              <w:t>0,3</w:t>
            </w:r>
          </w:p>
        </w:tc>
        <w:tc>
          <w:tcPr>
            <w:tcW w:w="680" w:type="dxa"/>
          </w:tcPr>
          <w:p w14:paraId="2D4EBC56" w14:textId="77777777" w:rsidR="00425EBA" w:rsidRPr="004F6252" w:rsidRDefault="0031436C">
            <w:pPr>
              <w:ind w:firstLine="0"/>
              <w:jc w:val="center"/>
              <w:rPr>
                <w:color w:val="auto"/>
                <w:sz w:val="20"/>
              </w:rPr>
            </w:pPr>
            <w:r w:rsidRPr="004F6252">
              <w:rPr>
                <w:color w:val="auto"/>
                <w:sz w:val="20"/>
              </w:rPr>
              <w:t>1</w:t>
            </w:r>
          </w:p>
        </w:tc>
        <w:tc>
          <w:tcPr>
            <w:tcW w:w="680" w:type="dxa"/>
          </w:tcPr>
          <w:p w14:paraId="409C0BC8" w14:textId="77777777" w:rsidR="00425EBA" w:rsidRPr="004F6252" w:rsidRDefault="0031436C">
            <w:pPr>
              <w:ind w:firstLine="0"/>
              <w:jc w:val="center"/>
              <w:rPr>
                <w:color w:val="auto"/>
                <w:sz w:val="20"/>
              </w:rPr>
            </w:pPr>
            <w:r w:rsidRPr="004F6252">
              <w:rPr>
                <w:color w:val="auto"/>
                <w:sz w:val="20"/>
              </w:rPr>
              <w:t>1</w:t>
            </w:r>
          </w:p>
        </w:tc>
        <w:tc>
          <w:tcPr>
            <w:tcW w:w="680" w:type="dxa"/>
          </w:tcPr>
          <w:p w14:paraId="3D7CCEA6" w14:textId="77777777" w:rsidR="00425EBA" w:rsidRPr="004F6252" w:rsidRDefault="0031436C" w:rsidP="004F6252">
            <w:pPr>
              <w:ind w:firstLine="0"/>
              <w:jc w:val="center"/>
              <w:rPr>
                <w:color w:val="auto"/>
                <w:sz w:val="20"/>
              </w:rPr>
            </w:pPr>
            <w:r w:rsidRPr="004F6252">
              <w:rPr>
                <w:color w:val="auto"/>
                <w:sz w:val="20"/>
              </w:rPr>
              <w:t>0,</w:t>
            </w:r>
            <w:r w:rsidR="004F6252" w:rsidRPr="004F6252">
              <w:rPr>
                <w:color w:val="auto"/>
                <w:sz w:val="20"/>
              </w:rPr>
              <w:t>3</w:t>
            </w:r>
          </w:p>
        </w:tc>
        <w:tc>
          <w:tcPr>
            <w:tcW w:w="680" w:type="dxa"/>
            <w:gridSpan w:val="2"/>
          </w:tcPr>
          <w:p w14:paraId="78108BB8" w14:textId="77777777" w:rsidR="00425EBA" w:rsidRPr="004F6252" w:rsidRDefault="00425EBA">
            <w:pPr>
              <w:ind w:firstLine="0"/>
              <w:jc w:val="center"/>
              <w:rPr>
                <w:color w:val="auto"/>
                <w:sz w:val="20"/>
              </w:rPr>
            </w:pPr>
          </w:p>
        </w:tc>
      </w:tr>
      <w:tr w:rsidR="00425EBA" w:rsidRPr="004F6252" w14:paraId="4D239025" w14:textId="77777777">
        <w:tc>
          <w:tcPr>
            <w:tcW w:w="2750" w:type="dxa"/>
            <w:gridSpan w:val="3"/>
          </w:tcPr>
          <w:p w14:paraId="2FA1A374" w14:textId="77777777" w:rsidR="00425EBA" w:rsidRPr="004F6252" w:rsidRDefault="0031436C">
            <w:pPr>
              <w:ind w:firstLine="0"/>
              <w:jc w:val="center"/>
              <w:rPr>
                <w:color w:val="auto"/>
                <w:sz w:val="18"/>
                <w:szCs w:val="18"/>
              </w:rPr>
            </w:pPr>
            <w:r w:rsidRPr="004F6252">
              <w:rPr>
                <w:color w:val="auto"/>
              </w:rPr>
              <w:t>СВЕГА(8-15)</w:t>
            </w:r>
          </w:p>
        </w:tc>
        <w:tc>
          <w:tcPr>
            <w:tcW w:w="688" w:type="dxa"/>
          </w:tcPr>
          <w:p w14:paraId="6708583A" w14:textId="77777777" w:rsidR="00425EBA" w:rsidRPr="004F6252" w:rsidRDefault="004F6252">
            <w:pPr>
              <w:ind w:firstLine="0"/>
              <w:jc w:val="center"/>
              <w:rPr>
                <w:color w:val="auto"/>
                <w:sz w:val="20"/>
              </w:rPr>
            </w:pPr>
            <w:r w:rsidRPr="004F6252">
              <w:rPr>
                <w:color w:val="auto"/>
                <w:sz w:val="20"/>
              </w:rPr>
              <w:t>3</w:t>
            </w:r>
          </w:p>
        </w:tc>
        <w:tc>
          <w:tcPr>
            <w:tcW w:w="680" w:type="dxa"/>
          </w:tcPr>
          <w:p w14:paraId="462DA706" w14:textId="77777777" w:rsidR="00425EBA" w:rsidRPr="004F6252" w:rsidRDefault="0031436C">
            <w:pPr>
              <w:ind w:firstLine="0"/>
              <w:jc w:val="center"/>
              <w:rPr>
                <w:color w:val="auto"/>
                <w:sz w:val="20"/>
              </w:rPr>
            </w:pPr>
            <w:r w:rsidRPr="004F6252">
              <w:rPr>
                <w:color w:val="auto"/>
                <w:sz w:val="20"/>
              </w:rPr>
              <w:t>6</w:t>
            </w:r>
          </w:p>
        </w:tc>
        <w:tc>
          <w:tcPr>
            <w:tcW w:w="580" w:type="dxa"/>
          </w:tcPr>
          <w:p w14:paraId="606D77FB" w14:textId="77777777" w:rsidR="00425EBA" w:rsidRPr="004F6252" w:rsidRDefault="0031436C">
            <w:pPr>
              <w:ind w:firstLine="0"/>
              <w:jc w:val="center"/>
              <w:rPr>
                <w:color w:val="auto"/>
                <w:sz w:val="20"/>
              </w:rPr>
            </w:pPr>
            <w:r w:rsidRPr="004F6252">
              <w:rPr>
                <w:color w:val="auto"/>
                <w:sz w:val="20"/>
              </w:rPr>
              <w:t>6</w:t>
            </w:r>
          </w:p>
        </w:tc>
        <w:tc>
          <w:tcPr>
            <w:tcW w:w="680" w:type="dxa"/>
          </w:tcPr>
          <w:p w14:paraId="62A0BA1D" w14:textId="77777777" w:rsidR="00425EBA" w:rsidRPr="004F6252" w:rsidRDefault="0031436C">
            <w:pPr>
              <w:ind w:firstLine="0"/>
              <w:jc w:val="center"/>
              <w:rPr>
                <w:color w:val="auto"/>
                <w:sz w:val="20"/>
              </w:rPr>
            </w:pPr>
            <w:r w:rsidRPr="004F6252">
              <w:rPr>
                <w:color w:val="auto"/>
                <w:sz w:val="20"/>
              </w:rPr>
              <w:t>6</w:t>
            </w:r>
          </w:p>
        </w:tc>
        <w:tc>
          <w:tcPr>
            <w:tcW w:w="680" w:type="dxa"/>
          </w:tcPr>
          <w:p w14:paraId="4B10D3E2" w14:textId="77777777" w:rsidR="00425EBA" w:rsidRPr="004F6252" w:rsidRDefault="0031436C">
            <w:pPr>
              <w:ind w:firstLine="0"/>
              <w:jc w:val="center"/>
              <w:rPr>
                <w:color w:val="auto"/>
                <w:sz w:val="20"/>
              </w:rPr>
            </w:pPr>
            <w:r w:rsidRPr="004F6252">
              <w:rPr>
                <w:color w:val="auto"/>
                <w:sz w:val="20"/>
              </w:rPr>
              <w:t>6</w:t>
            </w:r>
          </w:p>
        </w:tc>
        <w:tc>
          <w:tcPr>
            <w:tcW w:w="680" w:type="dxa"/>
          </w:tcPr>
          <w:p w14:paraId="5F9D6DC6" w14:textId="77777777" w:rsidR="00425EBA" w:rsidRPr="004F6252" w:rsidRDefault="0031436C">
            <w:pPr>
              <w:ind w:firstLine="0"/>
              <w:jc w:val="center"/>
              <w:rPr>
                <w:color w:val="auto"/>
                <w:sz w:val="20"/>
              </w:rPr>
            </w:pPr>
            <w:r w:rsidRPr="004F6252">
              <w:rPr>
                <w:color w:val="auto"/>
                <w:sz w:val="20"/>
              </w:rPr>
              <w:t>6</w:t>
            </w:r>
          </w:p>
        </w:tc>
        <w:tc>
          <w:tcPr>
            <w:tcW w:w="680" w:type="dxa"/>
          </w:tcPr>
          <w:p w14:paraId="35893B9E" w14:textId="77777777" w:rsidR="00425EBA" w:rsidRPr="004F6252" w:rsidRDefault="0031436C">
            <w:pPr>
              <w:ind w:firstLine="0"/>
              <w:jc w:val="center"/>
              <w:rPr>
                <w:color w:val="auto"/>
                <w:sz w:val="20"/>
              </w:rPr>
            </w:pPr>
            <w:r w:rsidRPr="004F6252">
              <w:rPr>
                <w:color w:val="auto"/>
                <w:sz w:val="20"/>
              </w:rPr>
              <w:t>2,4</w:t>
            </w:r>
          </w:p>
        </w:tc>
        <w:tc>
          <w:tcPr>
            <w:tcW w:w="680" w:type="dxa"/>
          </w:tcPr>
          <w:p w14:paraId="6CC0EB72" w14:textId="77777777" w:rsidR="00425EBA" w:rsidRPr="004F6252" w:rsidRDefault="0031436C">
            <w:pPr>
              <w:ind w:firstLine="0"/>
              <w:jc w:val="center"/>
              <w:rPr>
                <w:color w:val="auto"/>
                <w:sz w:val="20"/>
              </w:rPr>
            </w:pPr>
            <w:r w:rsidRPr="004F6252">
              <w:rPr>
                <w:color w:val="auto"/>
                <w:sz w:val="20"/>
              </w:rPr>
              <w:t>6</w:t>
            </w:r>
          </w:p>
        </w:tc>
        <w:tc>
          <w:tcPr>
            <w:tcW w:w="680" w:type="dxa"/>
          </w:tcPr>
          <w:p w14:paraId="40156675" w14:textId="77777777" w:rsidR="00425EBA" w:rsidRPr="004F6252" w:rsidRDefault="0031436C">
            <w:pPr>
              <w:ind w:firstLine="0"/>
              <w:jc w:val="center"/>
              <w:rPr>
                <w:color w:val="auto"/>
                <w:sz w:val="20"/>
              </w:rPr>
            </w:pPr>
            <w:r w:rsidRPr="004F6252">
              <w:rPr>
                <w:color w:val="auto"/>
                <w:sz w:val="20"/>
              </w:rPr>
              <w:t>4,8</w:t>
            </w:r>
          </w:p>
        </w:tc>
        <w:tc>
          <w:tcPr>
            <w:tcW w:w="680" w:type="dxa"/>
          </w:tcPr>
          <w:p w14:paraId="10085BAA" w14:textId="77777777" w:rsidR="00425EBA" w:rsidRPr="004F6252" w:rsidRDefault="004F6252">
            <w:pPr>
              <w:ind w:firstLine="0"/>
              <w:jc w:val="center"/>
              <w:rPr>
                <w:color w:val="auto"/>
                <w:sz w:val="20"/>
              </w:rPr>
            </w:pPr>
            <w:r w:rsidRPr="004F6252">
              <w:rPr>
                <w:color w:val="auto"/>
                <w:sz w:val="20"/>
              </w:rPr>
              <w:t>2,4</w:t>
            </w:r>
          </w:p>
        </w:tc>
        <w:tc>
          <w:tcPr>
            <w:tcW w:w="680" w:type="dxa"/>
            <w:gridSpan w:val="2"/>
          </w:tcPr>
          <w:p w14:paraId="2BB15556" w14:textId="77777777" w:rsidR="00425EBA" w:rsidRPr="004F6252" w:rsidRDefault="00425EBA">
            <w:pPr>
              <w:ind w:firstLine="0"/>
              <w:jc w:val="center"/>
              <w:rPr>
                <w:color w:val="auto"/>
                <w:sz w:val="20"/>
              </w:rPr>
            </w:pPr>
          </w:p>
        </w:tc>
      </w:tr>
      <w:tr w:rsidR="00425EBA" w:rsidRPr="004F6252" w14:paraId="1776FB8C" w14:textId="77777777">
        <w:tc>
          <w:tcPr>
            <w:tcW w:w="2750" w:type="dxa"/>
            <w:gridSpan w:val="3"/>
          </w:tcPr>
          <w:p w14:paraId="685DB55A" w14:textId="77777777" w:rsidR="00425EBA" w:rsidRPr="004F6252" w:rsidRDefault="0031436C">
            <w:pPr>
              <w:ind w:firstLine="0"/>
              <w:jc w:val="center"/>
              <w:rPr>
                <w:color w:val="auto"/>
              </w:rPr>
            </w:pPr>
            <w:r w:rsidRPr="004F6252">
              <w:rPr>
                <w:color w:val="auto"/>
              </w:rPr>
              <w:t>УКУПНО(1-15)</w:t>
            </w:r>
          </w:p>
        </w:tc>
        <w:tc>
          <w:tcPr>
            <w:tcW w:w="688" w:type="dxa"/>
          </w:tcPr>
          <w:p w14:paraId="6E033CB2" w14:textId="77777777" w:rsidR="00425EBA" w:rsidRPr="004F6252" w:rsidRDefault="004F6252">
            <w:pPr>
              <w:ind w:firstLine="0"/>
              <w:jc w:val="center"/>
              <w:rPr>
                <w:color w:val="auto"/>
                <w:sz w:val="20"/>
              </w:rPr>
            </w:pPr>
            <w:r w:rsidRPr="004F6252">
              <w:rPr>
                <w:color w:val="auto"/>
                <w:sz w:val="20"/>
              </w:rPr>
              <w:t>24</w:t>
            </w:r>
          </w:p>
        </w:tc>
        <w:tc>
          <w:tcPr>
            <w:tcW w:w="680" w:type="dxa"/>
          </w:tcPr>
          <w:p w14:paraId="0D3C744D" w14:textId="77777777" w:rsidR="00425EBA" w:rsidRPr="004F6252" w:rsidRDefault="0031436C">
            <w:pPr>
              <w:ind w:firstLine="0"/>
              <w:jc w:val="center"/>
              <w:rPr>
                <w:color w:val="auto"/>
                <w:sz w:val="20"/>
              </w:rPr>
            </w:pPr>
            <w:r w:rsidRPr="004F6252">
              <w:rPr>
                <w:color w:val="auto"/>
                <w:sz w:val="20"/>
              </w:rPr>
              <w:t>40</w:t>
            </w:r>
          </w:p>
        </w:tc>
        <w:tc>
          <w:tcPr>
            <w:tcW w:w="580" w:type="dxa"/>
          </w:tcPr>
          <w:p w14:paraId="6346565B" w14:textId="77777777" w:rsidR="00425EBA" w:rsidRPr="004F6252" w:rsidRDefault="0031436C">
            <w:pPr>
              <w:ind w:firstLine="0"/>
              <w:jc w:val="center"/>
              <w:rPr>
                <w:color w:val="auto"/>
                <w:sz w:val="20"/>
              </w:rPr>
            </w:pPr>
            <w:r w:rsidRPr="004F6252">
              <w:rPr>
                <w:color w:val="auto"/>
                <w:sz w:val="20"/>
              </w:rPr>
              <w:t>40</w:t>
            </w:r>
          </w:p>
        </w:tc>
        <w:tc>
          <w:tcPr>
            <w:tcW w:w="680" w:type="dxa"/>
          </w:tcPr>
          <w:p w14:paraId="1C6BDD98" w14:textId="77777777" w:rsidR="00425EBA" w:rsidRPr="004F6252" w:rsidRDefault="0031436C">
            <w:pPr>
              <w:ind w:firstLine="0"/>
              <w:jc w:val="center"/>
              <w:rPr>
                <w:color w:val="auto"/>
                <w:sz w:val="20"/>
              </w:rPr>
            </w:pPr>
            <w:r w:rsidRPr="004F6252">
              <w:rPr>
                <w:color w:val="auto"/>
                <w:sz w:val="20"/>
              </w:rPr>
              <w:t>40</w:t>
            </w:r>
          </w:p>
        </w:tc>
        <w:tc>
          <w:tcPr>
            <w:tcW w:w="680" w:type="dxa"/>
          </w:tcPr>
          <w:p w14:paraId="7120BF59" w14:textId="77777777" w:rsidR="00425EBA" w:rsidRPr="004F6252" w:rsidRDefault="0031436C">
            <w:pPr>
              <w:ind w:firstLine="0"/>
              <w:jc w:val="center"/>
              <w:rPr>
                <w:color w:val="auto"/>
                <w:sz w:val="20"/>
              </w:rPr>
            </w:pPr>
            <w:r w:rsidRPr="004F6252">
              <w:rPr>
                <w:color w:val="auto"/>
                <w:sz w:val="20"/>
              </w:rPr>
              <w:t>40</w:t>
            </w:r>
          </w:p>
        </w:tc>
        <w:tc>
          <w:tcPr>
            <w:tcW w:w="680" w:type="dxa"/>
          </w:tcPr>
          <w:p w14:paraId="10599CD7" w14:textId="77777777" w:rsidR="00425EBA" w:rsidRPr="004F6252" w:rsidRDefault="0031436C">
            <w:pPr>
              <w:ind w:firstLine="0"/>
              <w:jc w:val="center"/>
              <w:rPr>
                <w:color w:val="auto"/>
                <w:sz w:val="20"/>
              </w:rPr>
            </w:pPr>
            <w:r w:rsidRPr="004F6252">
              <w:rPr>
                <w:color w:val="auto"/>
                <w:sz w:val="20"/>
              </w:rPr>
              <w:t>40</w:t>
            </w:r>
          </w:p>
        </w:tc>
        <w:tc>
          <w:tcPr>
            <w:tcW w:w="680" w:type="dxa"/>
          </w:tcPr>
          <w:p w14:paraId="58E29FF9" w14:textId="77777777" w:rsidR="00425EBA" w:rsidRPr="004F6252" w:rsidRDefault="0031436C">
            <w:pPr>
              <w:ind w:firstLine="0"/>
              <w:jc w:val="center"/>
              <w:rPr>
                <w:color w:val="auto"/>
                <w:sz w:val="20"/>
              </w:rPr>
            </w:pPr>
            <w:r w:rsidRPr="004F6252">
              <w:rPr>
                <w:color w:val="auto"/>
                <w:sz w:val="20"/>
              </w:rPr>
              <w:t>16</w:t>
            </w:r>
          </w:p>
        </w:tc>
        <w:tc>
          <w:tcPr>
            <w:tcW w:w="680" w:type="dxa"/>
          </w:tcPr>
          <w:p w14:paraId="091FF252" w14:textId="77777777" w:rsidR="00425EBA" w:rsidRPr="004F6252" w:rsidRDefault="0031436C">
            <w:pPr>
              <w:ind w:firstLine="0"/>
              <w:jc w:val="center"/>
              <w:rPr>
                <w:color w:val="auto"/>
                <w:sz w:val="20"/>
              </w:rPr>
            </w:pPr>
            <w:r w:rsidRPr="004F6252">
              <w:rPr>
                <w:color w:val="auto"/>
                <w:sz w:val="20"/>
              </w:rPr>
              <w:t>40</w:t>
            </w:r>
          </w:p>
        </w:tc>
        <w:tc>
          <w:tcPr>
            <w:tcW w:w="680" w:type="dxa"/>
          </w:tcPr>
          <w:p w14:paraId="299FE59E" w14:textId="77777777" w:rsidR="00425EBA" w:rsidRPr="004F6252" w:rsidRDefault="0031436C">
            <w:pPr>
              <w:ind w:firstLine="0"/>
              <w:jc w:val="center"/>
              <w:rPr>
                <w:color w:val="auto"/>
                <w:sz w:val="20"/>
              </w:rPr>
            </w:pPr>
            <w:r w:rsidRPr="004F6252">
              <w:rPr>
                <w:color w:val="auto"/>
                <w:sz w:val="20"/>
              </w:rPr>
              <w:t>32</w:t>
            </w:r>
          </w:p>
        </w:tc>
        <w:tc>
          <w:tcPr>
            <w:tcW w:w="680" w:type="dxa"/>
          </w:tcPr>
          <w:p w14:paraId="7638B038" w14:textId="77777777" w:rsidR="00425EBA" w:rsidRPr="004F6252" w:rsidRDefault="004F6252">
            <w:pPr>
              <w:ind w:firstLine="0"/>
              <w:jc w:val="center"/>
              <w:rPr>
                <w:color w:val="auto"/>
                <w:sz w:val="20"/>
              </w:rPr>
            </w:pPr>
            <w:r w:rsidRPr="004F6252">
              <w:rPr>
                <w:color w:val="auto"/>
                <w:sz w:val="20"/>
              </w:rPr>
              <w:t>16</w:t>
            </w:r>
          </w:p>
        </w:tc>
        <w:tc>
          <w:tcPr>
            <w:tcW w:w="680" w:type="dxa"/>
            <w:gridSpan w:val="2"/>
          </w:tcPr>
          <w:p w14:paraId="77CD3BAB" w14:textId="77777777" w:rsidR="00425EBA" w:rsidRPr="004F6252" w:rsidRDefault="00425EBA">
            <w:pPr>
              <w:ind w:firstLine="0"/>
              <w:jc w:val="center"/>
              <w:rPr>
                <w:color w:val="auto"/>
                <w:sz w:val="20"/>
              </w:rPr>
            </w:pPr>
          </w:p>
        </w:tc>
      </w:tr>
      <w:tr w:rsidR="00425EBA" w:rsidRPr="004F6252" w14:paraId="2F6DB54C" w14:textId="77777777">
        <w:tc>
          <w:tcPr>
            <w:tcW w:w="2750" w:type="dxa"/>
            <w:gridSpan w:val="3"/>
          </w:tcPr>
          <w:p w14:paraId="4A9CD70A" w14:textId="77777777" w:rsidR="00425EBA" w:rsidRPr="004F6252" w:rsidRDefault="0031436C">
            <w:pPr>
              <w:ind w:firstLine="0"/>
              <w:rPr>
                <w:color w:val="auto"/>
                <w:sz w:val="18"/>
                <w:szCs w:val="18"/>
              </w:rPr>
            </w:pPr>
            <w:r w:rsidRPr="004F6252">
              <w:rPr>
                <w:color w:val="auto"/>
                <w:sz w:val="18"/>
                <w:szCs w:val="18"/>
              </w:rPr>
              <w:t>Укупно радно ангажовање у %</w:t>
            </w:r>
          </w:p>
        </w:tc>
        <w:tc>
          <w:tcPr>
            <w:tcW w:w="688" w:type="dxa"/>
            <w:vAlign w:val="center"/>
          </w:tcPr>
          <w:p w14:paraId="7DF288C6" w14:textId="77777777" w:rsidR="00425EBA" w:rsidRPr="004F6252" w:rsidRDefault="004F6252">
            <w:pPr>
              <w:ind w:firstLine="0"/>
              <w:jc w:val="center"/>
              <w:rPr>
                <w:color w:val="auto"/>
                <w:sz w:val="20"/>
              </w:rPr>
            </w:pPr>
            <w:r w:rsidRPr="004F6252">
              <w:rPr>
                <w:color w:val="auto"/>
                <w:sz w:val="20"/>
              </w:rPr>
              <w:t>60</w:t>
            </w:r>
          </w:p>
        </w:tc>
        <w:tc>
          <w:tcPr>
            <w:tcW w:w="680" w:type="dxa"/>
            <w:vAlign w:val="center"/>
          </w:tcPr>
          <w:p w14:paraId="5C761495" w14:textId="77777777" w:rsidR="00425EBA" w:rsidRPr="004F6252" w:rsidRDefault="0031436C">
            <w:pPr>
              <w:ind w:firstLine="0"/>
              <w:jc w:val="center"/>
              <w:rPr>
                <w:color w:val="auto"/>
                <w:sz w:val="20"/>
              </w:rPr>
            </w:pPr>
            <w:r w:rsidRPr="004F6252">
              <w:rPr>
                <w:color w:val="auto"/>
                <w:sz w:val="20"/>
              </w:rPr>
              <w:t>100</w:t>
            </w:r>
          </w:p>
        </w:tc>
        <w:tc>
          <w:tcPr>
            <w:tcW w:w="580" w:type="dxa"/>
            <w:vAlign w:val="center"/>
          </w:tcPr>
          <w:p w14:paraId="39006D53" w14:textId="77777777" w:rsidR="00425EBA" w:rsidRPr="004F6252" w:rsidRDefault="0031436C">
            <w:pPr>
              <w:ind w:firstLine="0"/>
              <w:jc w:val="center"/>
              <w:rPr>
                <w:color w:val="auto"/>
                <w:sz w:val="20"/>
              </w:rPr>
            </w:pPr>
            <w:r w:rsidRPr="004F6252">
              <w:rPr>
                <w:color w:val="auto"/>
                <w:sz w:val="20"/>
              </w:rPr>
              <w:t>100</w:t>
            </w:r>
          </w:p>
        </w:tc>
        <w:tc>
          <w:tcPr>
            <w:tcW w:w="680" w:type="dxa"/>
            <w:vAlign w:val="center"/>
          </w:tcPr>
          <w:p w14:paraId="606ED0C8" w14:textId="77777777" w:rsidR="00425EBA" w:rsidRPr="004F6252" w:rsidRDefault="0031436C">
            <w:pPr>
              <w:ind w:firstLine="0"/>
              <w:jc w:val="center"/>
              <w:rPr>
                <w:color w:val="auto"/>
                <w:sz w:val="20"/>
              </w:rPr>
            </w:pPr>
            <w:r w:rsidRPr="004F6252">
              <w:rPr>
                <w:color w:val="auto"/>
                <w:sz w:val="20"/>
              </w:rPr>
              <w:t>100</w:t>
            </w:r>
          </w:p>
        </w:tc>
        <w:tc>
          <w:tcPr>
            <w:tcW w:w="680" w:type="dxa"/>
            <w:vAlign w:val="center"/>
          </w:tcPr>
          <w:p w14:paraId="164C7B60" w14:textId="77777777" w:rsidR="00425EBA" w:rsidRPr="004F6252" w:rsidRDefault="0031436C">
            <w:pPr>
              <w:ind w:firstLine="0"/>
              <w:jc w:val="center"/>
              <w:rPr>
                <w:color w:val="auto"/>
                <w:sz w:val="20"/>
              </w:rPr>
            </w:pPr>
            <w:r w:rsidRPr="004F6252">
              <w:rPr>
                <w:color w:val="auto"/>
                <w:sz w:val="20"/>
              </w:rPr>
              <w:t>100</w:t>
            </w:r>
          </w:p>
        </w:tc>
        <w:tc>
          <w:tcPr>
            <w:tcW w:w="680" w:type="dxa"/>
          </w:tcPr>
          <w:p w14:paraId="0F25C8E0" w14:textId="77777777" w:rsidR="00425EBA" w:rsidRPr="004F6252" w:rsidRDefault="0031436C">
            <w:pPr>
              <w:ind w:firstLine="0"/>
              <w:jc w:val="center"/>
              <w:rPr>
                <w:color w:val="auto"/>
                <w:sz w:val="20"/>
              </w:rPr>
            </w:pPr>
            <w:r w:rsidRPr="004F6252">
              <w:rPr>
                <w:color w:val="auto"/>
                <w:sz w:val="20"/>
              </w:rPr>
              <w:t>100/</w:t>
            </w:r>
          </w:p>
        </w:tc>
        <w:tc>
          <w:tcPr>
            <w:tcW w:w="680" w:type="dxa"/>
          </w:tcPr>
          <w:p w14:paraId="3797F94A" w14:textId="77777777" w:rsidR="00425EBA" w:rsidRPr="004F6252" w:rsidRDefault="0031436C">
            <w:pPr>
              <w:ind w:firstLine="0"/>
              <w:jc w:val="center"/>
              <w:rPr>
                <w:color w:val="auto"/>
                <w:sz w:val="20"/>
              </w:rPr>
            </w:pPr>
            <w:r w:rsidRPr="004F6252">
              <w:rPr>
                <w:color w:val="auto"/>
                <w:sz w:val="20"/>
              </w:rPr>
              <w:t>40</w:t>
            </w:r>
          </w:p>
        </w:tc>
        <w:tc>
          <w:tcPr>
            <w:tcW w:w="680" w:type="dxa"/>
          </w:tcPr>
          <w:p w14:paraId="5C436366" w14:textId="77777777" w:rsidR="00425EBA" w:rsidRPr="004F6252" w:rsidRDefault="0031436C">
            <w:pPr>
              <w:ind w:firstLine="0"/>
              <w:jc w:val="center"/>
              <w:rPr>
                <w:color w:val="auto"/>
                <w:sz w:val="20"/>
              </w:rPr>
            </w:pPr>
            <w:r w:rsidRPr="004F6252">
              <w:rPr>
                <w:color w:val="auto"/>
                <w:sz w:val="20"/>
              </w:rPr>
              <w:t>100</w:t>
            </w:r>
          </w:p>
        </w:tc>
        <w:tc>
          <w:tcPr>
            <w:tcW w:w="680" w:type="dxa"/>
          </w:tcPr>
          <w:p w14:paraId="20491FE4" w14:textId="77777777" w:rsidR="00425EBA" w:rsidRPr="004F6252" w:rsidRDefault="0031436C">
            <w:pPr>
              <w:ind w:firstLine="0"/>
              <w:jc w:val="center"/>
              <w:rPr>
                <w:color w:val="auto"/>
                <w:sz w:val="20"/>
              </w:rPr>
            </w:pPr>
            <w:r w:rsidRPr="004F6252">
              <w:rPr>
                <w:color w:val="auto"/>
                <w:sz w:val="20"/>
              </w:rPr>
              <w:t>80</w:t>
            </w:r>
          </w:p>
        </w:tc>
        <w:tc>
          <w:tcPr>
            <w:tcW w:w="680" w:type="dxa"/>
          </w:tcPr>
          <w:p w14:paraId="30592D85" w14:textId="77777777" w:rsidR="00425EBA" w:rsidRPr="004F6252" w:rsidRDefault="004F6252">
            <w:pPr>
              <w:ind w:firstLine="0"/>
              <w:jc w:val="center"/>
              <w:rPr>
                <w:color w:val="auto"/>
                <w:sz w:val="20"/>
              </w:rPr>
            </w:pPr>
            <w:r w:rsidRPr="004F6252">
              <w:rPr>
                <w:color w:val="auto"/>
                <w:sz w:val="20"/>
              </w:rPr>
              <w:t>40</w:t>
            </w:r>
          </w:p>
        </w:tc>
        <w:tc>
          <w:tcPr>
            <w:tcW w:w="680" w:type="dxa"/>
            <w:gridSpan w:val="2"/>
          </w:tcPr>
          <w:p w14:paraId="683409ED" w14:textId="77777777" w:rsidR="00425EBA" w:rsidRPr="004F6252" w:rsidRDefault="00425EBA">
            <w:pPr>
              <w:ind w:firstLine="0"/>
              <w:jc w:val="center"/>
              <w:rPr>
                <w:color w:val="auto"/>
                <w:sz w:val="20"/>
              </w:rPr>
            </w:pPr>
          </w:p>
        </w:tc>
      </w:tr>
    </w:tbl>
    <w:p w14:paraId="1ED0E32D" w14:textId="77777777" w:rsidR="00425EBA" w:rsidRDefault="00425EBA">
      <w:pPr>
        <w:ind w:firstLine="0"/>
        <w:rPr>
          <w:color w:val="FF0000"/>
          <w:u w:val="single"/>
        </w:rPr>
      </w:pPr>
    </w:p>
    <w:p w14:paraId="4EA80286" w14:textId="77777777" w:rsidR="00425EBA" w:rsidRDefault="00425EBA">
      <w:pPr>
        <w:ind w:firstLine="0"/>
        <w:rPr>
          <w:color w:val="FF0000"/>
          <w:u w:val="single"/>
        </w:rPr>
      </w:pPr>
    </w:p>
    <w:p w14:paraId="1E75ABF8" w14:textId="77777777" w:rsidR="00425EBA" w:rsidRDefault="00425EBA">
      <w:pPr>
        <w:ind w:firstLine="0"/>
        <w:rPr>
          <w:color w:val="FF0000"/>
          <w:u w:val="single"/>
        </w:rPr>
      </w:pPr>
    </w:p>
    <w:p w14:paraId="2353020B" w14:textId="77777777" w:rsidR="00425EBA" w:rsidRDefault="00425EBA">
      <w:pPr>
        <w:ind w:firstLine="0"/>
        <w:rPr>
          <w:color w:val="FF0000"/>
          <w:u w:val="single"/>
        </w:rPr>
      </w:pPr>
    </w:p>
    <w:tbl>
      <w:tblPr>
        <w:tblStyle w:val="TableGrid15"/>
        <w:tblpPr w:leftFromText="180" w:rightFromText="180" w:vertAnchor="text" w:horzAnchor="margin" w:tblpY="-33"/>
        <w:tblW w:w="9539" w:type="dxa"/>
        <w:tblLayout w:type="fixed"/>
        <w:tblLook w:val="04A0" w:firstRow="1" w:lastRow="0" w:firstColumn="1" w:lastColumn="0" w:noHBand="0" w:noVBand="1"/>
      </w:tblPr>
      <w:tblGrid>
        <w:gridCol w:w="466"/>
        <w:gridCol w:w="2271"/>
        <w:gridCol w:w="680"/>
        <w:gridCol w:w="680"/>
        <w:gridCol w:w="680"/>
        <w:gridCol w:w="680"/>
        <w:gridCol w:w="682"/>
        <w:gridCol w:w="680"/>
        <w:gridCol w:w="680"/>
        <w:gridCol w:w="680"/>
        <w:gridCol w:w="680"/>
        <w:gridCol w:w="680"/>
      </w:tblGrid>
      <w:tr w:rsidR="00425EBA" w:rsidRPr="00B12880" w14:paraId="1531C388" w14:textId="77777777">
        <w:trPr>
          <w:cantSplit/>
          <w:trHeight w:val="1651"/>
        </w:trPr>
        <w:tc>
          <w:tcPr>
            <w:tcW w:w="466" w:type="dxa"/>
          </w:tcPr>
          <w:p w14:paraId="42821545" w14:textId="77777777" w:rsidR="00425EBA" w:rsidRPr="00B12880" w:rsidRDefault="00425EBA">
            <w:pPr>
              <w:ind w:firstLine="0"/>
              <w:jc w:val="center"/>
              <w:rPr>
                <w:color w:val="auto"/>
                <w:u w:val="single"/>
              </w:rPr>
            </w:pPr>
          </w:p>
        </w:tc>
        <w:tc>
          <w:tcPr>
            <w:tcW w:w="2271" w:type="dxa"/>
          </w:tcPr>
          <w:p w14:paraId="1376D787" w14:textId="77777777" w:rsidR="00425EBA" w:rsidRPr="00B12880" w:rsidRDefault="00425EBA">
            <w:pPr>
              <w:ind w:firstLine="0"/>
              <w:jc w:val="center"/>
              <w:rPr>
                <w:color w:val="auto"/>
                <w:sz w:val="20"/>
              </w:rPr>
            </w:pPr>
          </w:p>
          <w:p w14:paraId="51371941" w14:textId="77777777" w:rsidR="00425EBA" w:rsidRPr="00B12880" w:rsidRDefault="00425EBA">
            <w:pPr>
              <w:ind w:firstLine="0"/>
              <w:jc w:val="center"/>
              <w:rPr>
                <w:color w:val="auto"/>
                <w:sz w:val="20"/>
              </w:rPr>
            </w:pPr>
          </w:p>
          <w:p w14:paraId="49D0A9D4" w14:textId="77777777" w:rsidR="00425EBA" w:rsidRPr="00B12880" w:rsidRDefault="0031436C">
            <w:pPr>
              <w:ind w:firstLine="0"/>
              <w:rPr>
                <w:color w:val="auto"/>
                <w:sz w:val="20"/>
              </w:rPr>
            </w:pPr>
            <w:r w:rsidRPr="00B12880">
              <w:rPr>
                <w:color w:val="auto"/>
                <w:sz w:val="20"/>
              </w:rPr>
              <w:t>ПРЕДМЕТ</w:t>
            </w:r>
          </w:p>
          <w:p w14:paraId="65101456" w14:textId="77777777" w:rsidR="00425EBA" w:rsidRPr="00B12880" w:rsidRDefault="00425EBA">
            <w:pPr>
              <w:ind w:firstLine="0"/>
              <w:rPr>
                <w:color w:val="auto"/>
                <w:sz w:val="20"/>
              </w:rPr>
            </w:pPr>
          </w:p>
          <w:p w14:paraId="34E91DC8" w14:textId="77777777" w:rsidR="00425EBA" w:rsidRPr="00B12880" w:rsidRDefault="00425EBA">
            <w:pPr>
              <w:tabs>
                <w:tab w:val="left" w:pos="567"/>
              </w:tabs>
              <w:rPr>
                <w:color w:val="auto"/>
                <w:sz w:val="20"/>
              </w:rPr>
            </w:pPr>
          </w:p>
          <w:p w14:paraId="6E2842C4" w14:textId="77777777" w:rsidR="00425EBA" w:rsidRPr="00B12880" w:rsidRDefault="0031436C">
            <w:pPr>
              <w:tabs>
                <w:tab w:val="left" w:pos="567"/>
              </w:tabs>
              <w:ind w:firstLine="0"/>
              <w:rPr>
                <w:color w:val="auto"/>
                <w:sz w:val="20"/>
              </w:rPr>
            </w:pPr>
            <w:r w:rsidRPr="00B12880">
              <w:rPr>
                <w:color w:val="auto"/>
                <w:sz w:val="20"/>
              </w:rPr>
              <w:t>ФИЗИЧКО ВАСПИТАЊЕ</w:t>
            </w:r>
          </w:p>
        </w:tc>
        <w:tc>
          <w:tcPr>
            <w:tcW w:w="680" w:type="dxa"/>
            <w:textDirection w:val="btLr"/>
          </w:tcPr>
          <w:p w14:paraId="1996537D" w14:textId="77777777" w:rsidR="00425EBA" w:rsidRPr="00B12880" w:rsidRDefault="0031436C">
            <w:pPr>
              <w:tabs>
                <w:tab w:val="left" w:pos="567"/>
              </w:tabs>
              <w:ind w:left="113" w:right="113" w:firstLine="0"/>
              <w:rPr>
                <w:color w:val="auto"/>
                <w:sz w:val="20"/>
              </w:rPr>
            </w:pPr>
            <w:r w:rsidRPr="00B12880">
              <w:rPr>
                <w:color w:val="auto"/>
                <w:sz w:val="20"/>
              </w:rPr>
              <w:t>Станица Јанковић</w:t>
            </w:r>
          </w:p>
        </w:tc>
        <w:tc>
          <w:tcPr>
            <w:tcW w:w="680" w:type="dxa"/>
            <w:textDirection w:val="btLr"/>
          </w:tcPr>
          <w:p w14:paraId="370DA6AC" w14:textId="77777777" w:rsidR="00425EBA" w:rsidRPr="00B12880" w:rsidRDefault="0031436C">
            <w:pPr>
              <w:tabs>
                <w:tab w:val="left" w:pos="567"/>
              </w:tabs>
              <w:ind w:left="113" w:right="113" w:firstLine="0"/>
              <w:rPr>
                <w:color w:val="auto"/>
                <w:sz w:val="20"/>
              </w:rPr>
            </w:pPr>
            <w:r w:rsidRPr="00B12880">
              <w:rPr>
                <w:color w:val="auto"/>
                <w:sz w:val="20"/>
              </w:rPr>
              <w:t xml:space="preserve">Сузана </w:t>
            </w:r>
          </w:p>
          <w:p w14:paraId="21BFDA2B" w14:textId="77777777" w:rsidR="00425EBA" w:rsidRPr="00B12880" w:rsidRDefault="0031436C">
            <w:pPr>
              <w:tabs>
                <w:tab w:val="left" w:pos="567"/>
              </w:tabs>
              <w:ind w:left="113" w:right="113" w:firstLine="0"/>
              <w:rPr>
                <w:color w:val="auto"/>
                <w:sz w:val="20"/>
              </w:rPr>
            </w:pPr>
            <w:r w:rsidRPr="00B12880">
              <w:rPr>
                <w:color w:val="auto"/>
                <w:sz w:val="20"/>
              </w:rPr>
              <w:t>Момић</w:t>
            </w:r>
          </w:p>
        </w:tc>
        <w:tc>
          <w:tcPr>
            <w:tcW w:w="680" w:type="dxa"/>
            <w:textDirection w:val="btLr"/>
          </w:tcPr>
          <w:p w14:paraId="58217A9D" w14:textId="77777777" w:rsidR="00425EBA" w:rsidRPr="00B12880" w:rsidRDefault="0031436C">
            <w:pPr>
              <w:tabs>
                <w:tab w:val="left" w:pos="567"/>
              </w:tabs>
              <w:ind w:left="113" w:right="113" w:firstLine="0"/>
              <w:rPr>
                <w:color w:val="auto"/>
                <w:sz w:val="20"/>
              </w:rPr>
            </w:pPr>
            <w:r w:rsidRPr="00B12880">
              <w:rPr>
                <w:color w:val="auto"/>
                <w:sz w:val="20"/>
              </w:rPr>
              <w:t xml:space="preserve">Дубравка </w:t>
            </w:r>
          </w:p>
          <w:p w14:paraId="1769AE75" w14:textId="77777777" w:rsidR="00425EBA" w:rsidRPr="00B12880" w:rsidRDefault="0031436C">
            <w:pPr>
              <w:tabs>
                <w:tab w:val="left" w:pos="567"/>
              </w:tabs>
              <w:ind w:left="113" w:right="113" w:firstLine="0"/>
              <w:rPr>
                <w:color w:val="auto"/>
                <w:sz w:val="20"/>
              </w:rPr>
            </w:pPr>
            <w:r w:rsidRPr="00B12880">
              <w:rPr>
                <w:color w:val="auto"/>
                <w:sz w:val="20"/>
              </w:rPr>
              <w:t>Косић</w:t>
            </w:r>
          </w:p>
          <w:p w14:paraId="4C5674AD" w14:textId="77777777" w:rsidR="00425EBA" w:rsidRPr="00B12880" w:rsidRDefault="00425EBA">
            <w:pPr>
              <w:tabs>
                <w:tab w:val="left" w:pos="567"/>
              </w:tabs>
              <w:ind w:left="113" w:right="113" w:firstLine="0"/>
              <w:rPr>
                <w:color w:val="auto"/>
                <w:sz w:val="20"/>
              </w:rPr>
            </w:pPr>
          </w:p>
        </w:tc>
        <w:tc>
          <w:tcPr>
            <w:tcW w:w="680" w:type="dxa"/>
            <w:textDirection w:val="btLr"/>
          </w:tcPr>
          <w:p w14:paraId="2BC6F734" w14:textId="77777777" w:rsidR="00425EBA" w:rsidRPr="00B12880" w:rsidRDefault="0031436C">
            <w:pPr>
              <w:tabs>
                <w:tab w:val="left" w:pos="567"/>
              </w:tabs>
              <w:ind w:left="113" w:right="113" w:firstLine="0"/>
              <w:rPr>
                <w:color w:val="auto"/>
                <w:sz w:val="20"/>
              </w:rPr>
            </w:pPr>
            <w:r w:rsidRPr="00B12880">
              <w:rPr>
                <w:color w:val="auto"/>
                <w:sz w:val="20"/>
              </w:rPr>
              <w:t xml:space="preserve">Александар </w:t>
            </w:r>
          </w:p>
          <w:p w14:paraId="0B063E04" w14:textId="77777777" w:rsidR="00425EBA" w:rsidRPr="00B12880" w:rsidRDefault="0031436C">
            <w:pPr>
              <w:tabs>
                <w:tab w:val="left" w:pos="567"/>
              </w:tabs>
              <w:ind w:left="113" w:right="113" w:firstLine="0"/>
              <w:rPr>
                <w:color w:val="auto"/>
                <w:sz w:val="20"/>
              </w:rPr>
            </w:pPr>
            <w:r w:rsidRPr="00B12880">
              <w:rPr>
                <w:color w:val="auto"/>
                <w:sz w:val="20"/>
              </w:rPr>
              <w:t>Марковић</w:t>
            </w:r>
          </w:p>
          <w:p w14:paraId="0985D4CE" w14:textId="77777777" w:rsidR="00425EBA" w:rsidRPr="00B12880" w:rsidRDefault="00425EBA">
            <w:pPr>
              <w:tabs>
                <w:tab w:val="left" w:pos="567"/>
              </w:tabs>
              <w:ind w:left="113" w:right="113" w:firstLine="0"/>
              <w:rPr>
                <w:color w:val="auto"/>
                <w:sz w:val="20"/>
              </w:rPr>
            </w:pPr>
          </w:p>
          <w:p w14:paraId="6E41A2E6" w14:textId="77777777" w:rsidR="00425EBA" w:rsidRPr="00B12880" w:rsidRDefault="00425EBA">
            <w:pPr>
              <w:tabs>
                <w:tab w:val="left" w:pos="567"/>
              </w:tabs>
              <w:ind w:left="113" w:right="113" w:firstLine="0"/>
              <w:rPr>
                <w:color w:val="auto"/>
                <w:sz w:val="20"/>
              </w:rPr>
            </w:pPr>
          </w:p>
          <w:p w14:paraId="67133701" w14:textId="77777777" w:rsidR="00425EBA" w:rsidRPr="00B12880" w:rsidRDefault="0031436C">
            <w:pPr>
              <w:tabs>
                <w:tab w:val="left" w:pos="567"/>
              </w:tabs>
              <w:ind w:left="113" w:right="113" w:firstLine="0"/>
              <w:rPr>
                <w:color w:val="auto"/>
                <w:sz w:val="20"/>
              </w:rPr>
            </w:pPr>
            <w:r w:rsidRPr="00B12880">
              <w:rPr>
                <w:color w:val="auto"/>
                <w:sz w:val="20"/>
              </w:rPr>
              <w:t xml:space="preserve"> Јањић</w:t>
            </w:r>
          </w:p>
        </w:tc>
        <w:tc>
          <w:tcPr>
            <w:tcW w:w="682" w:type="dxa"/>
            <w:textDirection w:val="btLr"/>
          </w:tcPr>
          <w:p w14:paraId="67321F77" w14:textId="77777777" w:rsidR="00425EBA" w:rsidRPr="00B12880" w:rsidRDefault="0031436C">
            <w:pPr>
              <w:tabs>
                <w:tab w:val="left" w:pos="567"/>
              </w:tabs>
              <w:ind w:left="113" w:right="113" w:firstLine="0"/>
              <w:rPr>
                <w:color w:val="auto"/>
                <w:sz w:val="20"/>
              </w:rPr>
            </w:pPr>
            <w:r w:rsidRPr="00B12880">
              <w:rPr>
                <w:color w:val="auto"/>
                <w:sz w:val="20"/>
              </w:rPr>
              <w:t>Слободан Животић</w:t>
            </w:r>
          </w:p>
        </w:tc>
        <w:tc>
          <w:tcPr>
            <w:tcW w:w="680" w:type="dxa"/>
            <w:textDirection w:val="btLr"/>
          </w:tcPr>
          <w:p w14:paraId="08EE0CF9" w14:textId="77777777" w:rsidR="00425EBA" w:rsidRPr="00B12880" w:rsidRDefault="0031436C">
            <w:pPr>
              <w:tabs>
                <w:tab w:val="left" w:pos="567"/>
              </w:tabs>
              <w:ind w:left="113" w:right="113" w:firstLine="0"/>
              <w:rPr>
                <w:color w:val="auto"/>
                <w:sz w:val="20"/>
              </w:rPr>
            </w:pPr>
            <w:r w:rsidRPr="00B12880">
              <w:rPr>
                <w:color w:val="auto"/>
                <w:sz w:val="20"/>
              </w:rPr>
              <w:t>Михаило Миловановић</w:t>
            </w:r>
          </w:p>
        </w:tc>
        <w:tc>
          <w:tcPr>
            <w:tcW w:w="680" w:type="dxa"/>
            <w:textDirection w:val="btLr"/>
          </w:tcPr>
          <w:p w14:paraId="2F745FC9" w14:textId="77777777" w:rsidR="00425EBA" w:rsidRPr="00B12880" w:rsidRDefault="0031436C">
            <w:pPr>
              <w:tabs>
                <w:tab w:val="left" w:pos="567"/>
              </w:tabs>
              <w:ind w:left="113" w:right="113" w:firstLine="0"/>
              <w:rPr>
                <w:color w:val="auto"/>
                <w:sz w:val="20"/>
              </w:rPr>
            </w:pPr>
            <w:r w:rsidRPr="00B12880">
              <w:rPr>
                <w:color w:val="auto"/>
                <w:sz w:val="20"/>
              </w:rPr>
              <w:t xml:space="preserve">Растко </w:t>
            </w:r>
          </w:p>
          <w:p w14:paraId="1E8B65C2" w14:textId="77777777" w:rsidR="00425EBA" w:rsidRPr="00B12880" w:rsidRDefault="0031436C">
            <w:pPr>
              <w:tabs>
                <w:tab w:val="left" w:pos="567"/>
              </w:tabs>
              <w:ind w:left="113" w:right="113" w:firstLine="0"/>
              <w:rPr>
                <w:color w:val="auto"/>
                <w:sz w:val="20"/>
              </w:rPr>
            </w:pPr>
            <w:r w:rsidRPr="00B12880">
              <w:rPr>
                <w:color w:val="auto"/>
                <w:sz w:val="20"/>
              </w:rPr>
              <w:t>Гулан</w:t>
            </w:r>
          </w:p>
        </w:tc>
        <w:tc>
          <w:tcPr>
            <w:tcW w:w="680" w:type="dxa"/>
            <w:textDirection w:val="btLr"/>
          </w:tcPr>
          <w:p w14:paraId="64CB7EBE" w14:textId="77777777" w:rsidR="00425EBA" w:rsidRPr="00B12880" w:rsidRDefault="00425EBA">
            <w:pPr>
              <w:tabs>
                <w:tab w:val="left" w:pos="567"/>
              </w:tabs>
              <w:ind w:left="113" w:right="113" w:firstLine="0"/>
              <w:rPr>
                <w:color w:val="auto"/>
                <w:sz w:val="20"/>
              </w:rPr>
            </w:pPr>
          </w:p>
        </w:tc>
        <w:tc>
          <w:tcPr>
            <w:tcW w:w="680" w:type="dxa"/>
            <w:textDirection w:val="btLr"/>
          </w:tcPr>
          <w:p w14:paraId="6DCA32DC" w14:textId="77777777" w:rsidR="00425EBA" w:rsidRPr="00B12880" w:rsidRDefault="00425EBA">
            <w:pPr>
              <w:tabs>
                <w:tab w:val="left" w:pos="567"/>
              </w:tabs>
              <w:ind w:left="113" w:right="113" w:firstLine="0"/>
              <w:rPr>
                <w:color w:val="auto"/>
                <w:sz w:val="20"/>
              </w:rPr>
            </w:pPr>
          </w:p>
        </w:tc>
        <w:tc>
          <w:tcPr>
            <w:tcW w:w="680" w:type="dxa"/>
            <w:textDirection w:val="btLr"/>
            <w:vAlign w:val="center"/>
          </w:tcPr>
          <w:p w14:paraId="010E1B16" w14:textId="77777777" w:rsidR="00425EBA" w:rsidRPr="00B12880" w:rsidRDefault="00425EBA">
            <w:pPr>
              <w:ind w:left="113" w:right="113" w:firstLine="0"/>
              <w:rPr>
                <w:color w:val="auto"/>
                <w:sz w:val="20"/>
                <w:u w:val="single"/>
              </w:rPr>
            </w:pPr>
          </w:p>
        </w:tc>
      </w:tr>
      <w:tr w:rsidR="00425EBA" w:rsidRPr="00B12880" w14:paraId="7212FB63" w14:textId="77777777">
        <w:trPr>
          <w:trHeight w:val="448"/>
        </w:trPr>
        <w:tc>
          <w:tcPr>
            <w:tcW w:w="466" w:type="dxa"/>
          </w:tcPr>
          <w:p w14:paraId="3126F626" w14:textId="77777777" w:rsidR="00425EBA" w:rsidRPr="00B12880" w:rsidRDefault="00425EBA">
            <w:pPr>
              <w:ind w:firstLine="0"/>
              <w:jc w:val="center"/>
              <w:rPr>
                <w:color w:val="auto"/>
                <w:sz w:val="18"/>
                <w:szCs w:val="18"/>
              </w:rPr>
            </w:pPr>
          </w:p>
          <w:p w14:paraId="3EBDE88F" w14:textId="77777777" w:rsidR="00425EBA" w:rsidRPr="00B12880" w:rsidRDefault="0031436C">
            <w:pPr>
              <w:ind w:firstLine="0"/>
              <w:jc w:val="center"/>
              <w:rPr>
                <w:color w:val="auto"/>
                <w:sz w:val="18"/>
                <w:szCs w:val="18"/>
              </w:rPr>
            </w:pPr>
            <w:r w:rsidRPr="00B12880">
              <w:rPr>
                <w:color w:val="auto"/>
                <w:sz w:val="18"/>
                <w:szCs w:val="18"/>
                <w:lang w:val="sr-Latn-CS"/>
              </w:rPr>
              <w:t>1</w:t>
            </w:r>
          </w:p>
        </w:tc>
        <w:tc>
          <w:tcPr>
            <w:tcW w:w="2271" w:type="dxa"/>
          </w:tcPr>
          <w:p w14:paraId="168F827E" w14:textId="77777777" w:rsidR="00425EBA" w:rsidRPr="00B12880" w:rsidRDefault="0031436C">
            <w:pPr>
              <w:ind w:firstLine="0"/>
              <w:rPr>
                <w:color w:val="auto"/>
                <w:sz w:val="16"/>
                <w:szCs w:val="16"/>
              </w:rPr>
            </w:pPr>
            <w:r w:rsidRPr="00B12880">
              <w:rPr>
                <w:color w:val="auto"/>
                <w:sz w:val="16"/>
                <w:szCs w:val="16"/>
              </w:rPr>
              <w:t>Редовна настава:</w:t>
            </w:r>
          </w:p>
          <w:p w14:paraId="1A8DD0FA" w14:textId="77777777" w:rsidR="00425EBA" w:rsidRPr="00B12880" w:rsidRDefault="0031436C">
            <w:pPr>
              <w:ind w:firstLine="0"/>
              <w:rPr>
                <w:color w:val="auto"/>
                <w:sz w:val="16"/>
                <w:szCs w:val="16"/>
              </w:rPr>
            </w:pPr>
            <w:r w:rsidRPr="00B12880">
              <w:rPr>
                <w:color w:val="auto"/>
                <w:sz w:val="16"/>
                <w:szCs w:val="16"/>
              </w:rPr>
              <w:t>-обавезни предмети</w:t>
            </w:r>
          </w:p>
          <w:p w14:paraId="4D96B8F2" w14:textId="77777777" w:rsidR="00425EBA" w:rsidRPr="00B12880" w:rsidRDefault="0031436C">
            <w:pPr>
              <w:ind w:firstLine="0"/>
              <w:rPr>
                <w:color w:val="auto"/>
                <w:sz w:val="16"/>
                <w:szCs w:val="16"/>
              </w:rPr>
            </w:pPr>
            <w:r w:rsidRPr="00B12880">
              <w:rPr>
                <w:color w:val="auto"/>
                <w:sz w:val="16"/>
                <w:szCs w:val="16"/>
              </w:rPr>
              <w:t>-обавезни изборни предмети</w:t>
            </w:r>
          </w:p>
          <w:p w14:paraId="2A42099C" w14:textId="77777777" w:rsidR="00425EBA" w:rsidRPr="00B12880" w:rsidRDefault="0031436C">
            <w:pPr>
              <w:ind w:firstLine="0"/>
              <w:rPr>
                <w:color w:val="auto"/>
                <w:sz w:val="18"/>
                <w:szCs w:val="18"/>
                <w:u w:val="single"/>
              </w:rPr>
            </w:pPr>
            <w:r w:rsidRPr="00B12880">
              <w:rPr>
                <w:color w:val="auto"/>
                <w:sz w:val="16"/>
                <w:szCs w:val="16"/>
              </w:rPr>
              <w:t>-изборни предмети</w:t>
            </w:r>
          </w:p>
        </w:tc>
        <w:tc>
          <w:tcPr>
            <w:tcW w:w="680" w:type="dxa"/>
          </w:tcPr>
          <w:p w14:paraId="42777C84" w14:textId="77777777" w:rsidR="00425EBA" w:rsidRPr="00B12880" w:rsidRDefault="0031436C" w:rsidP="00A24E40">
            <w:pPr>
              <w:ind w:firstLine="0"/>
              <w:jc w:val="center"/>
              <w:rPr>
                <w:color w:val="auto"/>
                <w:sz w:val="20"/>
              </w:rPr>
            </w:pPr>
            <w:r w:rsidRPr="00B12880">
              <w:rPr>
                <w:color w:val="auto"/>
                <w:sz w:val="20"/>
              </w:rPr>
              <w:t>2</w:t>
            </w:r>
            <w:r w:rsidR="00A24E40" w:rsidRPr="00B12880">
              <w:rPr>
                <w:color w:val="auto"/>
                <w:sz w:val="20"/>
              </w:rPr>
              <w:t>0</w:t>
            </w:r>
          </w:p>
        </w:tc>
        <w:tc>
          <w:tcPr>
            <w:tcW w:w="680" w:type="dxa"/>
          </w:tcPr>
          <w:p w14:paraId="7CF09B6E" w14:textId="77777777" w:rsidR="00425EBA" w:rsidRPr="00B12880" w:rsidRDefault="0031436C" w:rsidP="00A24E40">
            <w:pPr>
              <w:ind w:firstLine="0"/>
              <w:jc w:val="center"/>
              <w:rPr>
                <w:color w:val="auto"/>
                <w:sz w:val="20"/>
              </w:rPr>
            </w:pPr>
            <w:r w:rsidRPr="00B12880">
              <w:rPr>
                <w:color w:val="auto"/>
                <w:sz w:val="20"/>
              </w:rPr>
              <w:t>2</w:t>
            </w:r>
            <w:r w:rsidR="00A24E40" w:rsidRPr="00B12880">
              <w:rPr>
                <w:color w:val="auto"/>
                <w:sz w:val="20"/>
              </w:rPr>
              <w:t>0</w:t>
            </w:r>
          </w:p>
        </w:tc>
        <w:tc>
          <w:tcPr>
            <w:tcW w:w="680" w:type="dxa"/>
          </w:tcPr>
          <w:p w14:paraId="3587D61B" w14:textId="77777777" w:rsidR="00425EBA" w:rsidRPr="00B12880" w:rsidRDefault="0031436C" w:rsidP="00A24E40">
            <w:pPr>
              <w:ind w:firstLine="0"/>
              <w:jc w:val="center"/>
              <w:rPr>
                <w:color w:val="auto"/>
                <w:sz w:val="20"/>
              </w:rPr>
            </w:pPr>
            <w:r w:rsidRPr="00B12880">
              <w:rPr>
                <w:color w:val="auto"/>
                <w:sz w:val="20"/>
              </w:rPr>
              <w:t>2</w:t>
            </w:r>
            <w:r w:rsidR="00A24E40" w:rsidRPr="00B12880">
              <w:rPr>
                <w:color w:val="auto"/>
                <w:sz w:val="20"/>
              </w:rPr>
              <w:t>0</w:t>
            </w:r>
          </w:p>
        </w:tc>
        <w:tc>
          <w:tcPr>
            <w:tcW w:w="680" w:type="dxa"/>
          </w:tcPr>
          <w:p w14:paraId="372D8920" w14:textId="77777777" w:rsidR="00425EBA" w:rsidRPr="00B12880" w:rsidRDefault="0031436C">
            <w:pPr>
              <w:ind w:firstLine="0"/>
              <w:jc w:val="center"/>
              <w:rPr>
                <w:color w:val="auto"/>
                <w:sz w:val="20"/>
              </w:rPr>
            </w:pPr>
            <w:r w:rsidRPr="00B12880">
              <w:rPr>
                <w:color w:val="auto"/>
                <w:sz w:val="20"/>
              </w:rPr>
              <w:t>15</w:t>
            </w:r>
          </w:p>
          <w:p w14:paraId="68F256C1" w14:textId="77777777" w:rsidR="00425EBA" w:rsidRPr="00B12880" w:rsidRDefault="00425EBA">
            <w:pPr>
              <w:ind w:firstLine="0"/>
              <w:jc w:val="center"/>
              <w:rPr>
                <w:color w:val="auto"/>
                <w:sz w:val="20"/>
              </w:rPr>
            </w:pPr>
          </w:p>
        </w:tc>
        <w:tc>
          <w:tcPr>
            <w:tcW w:w="682" w:type="dxa"/>
          </w:tcPr>
          <w:p w14:paraId="33F72AEB" w14:textId="77777777" w:rsidR="00425EBA" w:rsidRPr="00B12880" w:rsidRDefault="0031436C" w:rsidP="00A24E40">
            <w:pPr>
              <w:ind w:firstLine="0"/>
              <w:jc w:val="center"/>
              <w:rPr>
                <w:color w:val="auto"/>
                <w:sz w:val="20"/>
              </w:rPr>
            </w:pPr>
            <w:r w:rsidRPr="00B12880">
              <w:rPr>
                <w:color w:val="auto"/>
                <w:sz w:val="20"/>
              </w:rPr>
              <w:t>2</w:t>
            </w:r>
            <w:r w:rsidR="00A24E40" w:rsidRPr="00B12880">
              <w:rPr>
                <w:color w:val="auto"/>
                <w:sz w:val="20"/>
              </w:rPr>
              <w:t>0</w:t>
            </w:r>
          </w:p>
        </w:tc>
        <w:tc>
          <w:tcPr>
            <w:tcW w:w="680" w:type="dxa"/>
          </w:tcPr>
          <w:p w14:paraId="2C363611" w14:textId="77777777" w:rsidR="00425EBA" w:rsidRPr="00B12880" w:rsidRDefault="0031436C" w:rsidP="00A24E40">
            <w:pPr>
              <w:ind w:firstLine="0"/>
              <w:jc w:val="center"/>
              <w:rPr>
                <w:color w:val="auto"/>
                <w:sz w:val="20"/>
              </w:rPr>
            </w:pPr>
            <w:r w:rsidRPr="00B12880">
              <w:rPr>
                <w:color w:val="auto"/>
                <w:sz w:val="20"/>
              </w:rPr>
              <w:t>2</w:t>
            </w:r>
            <w:r w:rsidR="00A24E40" w:rsidRPr="00B12880">
              <w:rPr>
                <w:color w:val="auto"/>
                <w:sz w:val="20"/>
              </w:rPr>
              <w:t>0</w:t>
            </w:r>
          </w:p>
        </w:tc>
        <w:tc>
          <w:tcPr>
            <w:tcW w:w="680" w:type="dxa"/>
          </w:tcPr>
          <w:p w14:paraId="36C4E299" w14:textId="77777777" w:rsidR="00425EBA" w:rsidRPr="00B12880" w:rsidRDefault="0031436C" w:rsidP="00A24E40">
            <w:pPr>
              <w:ind w:firstLine="0"/>
              <w:jc w:val="center"/>
              <w:rPr>
                <w:color w:val="auto"/>
                <w:sz w:val="20"/>
              </w:rPr>
            </w:pPr>
            <w:r w:rsidRPr="00B12880">
              <w:rPr>
                <w:color w:val="auto"/>
                <w:sz w:val="20"/>
              </w:rPr>
              <w:t>2</w:t>
            </w:r>
            <w:r w:rsidR="00A24E40" w:rsidRPr="00B12880">
              <w:rPr>
                <w:color w:val="auto"/>
                <w:sz w:val="20"/>
              </w:rPr>
              <w:t>0</w:t>
            </w:r>
          </w:p>
        </w:tc>
        <w:tc>
          <w:tcPr>
            <w:tcW w:w="680" w:type="dxa"/>
          </w:tcPr>
          <w:p w14:paraId="3A35D8CE" w14:textId="77777777" w:rsidR="00425EBA" w:rsidRPr="00B12880" w:rsidRDefault="00425EBA">
            <w:pPr>
              <w:ind w:firstLine="0"/>
              <w:jc w:val="center"/>
              <w:rPr>
                <w:color w:val="auto"/>
                <w:sz w:val="20"/>
              </w:rPr>
            </w:pPr>
          </w:p>
        </w:tc>
        <w:tc>
          <w:tcPr>
            <w:tcW w:w="680" w:type="dxa"/>
          </w:tcPr>
          <w:p w14:paraId="3ECB2CC7" w14:textId="77777777" w:rsidR="00425EBA" w:rsidRPr="00B12880" w:rsidRDefault="00425EBA">
            <w:pPr>
              <w:ind w:firstLine="0"/>
              <w:jc w:val="center"/>
              <w:rPr>
                <w:color w:val="auto"/>
                <w:sz w:val="20"/>
              </w:rPr>
            </w:pPr>
          </w:p>
        </w:tc>
        <w:tc>
          <w:tcPr>
            <w:tcW w:w="680" w:type="dxa"/>
          </w:tcPr>
          <w:p w14:paraId="1381B53F" w14:textId="77777777" w:rsidR="00425EBA" w:rsidRPr="00B12880" w:rsidRDefault="00425EBA">
            <w:pPr>
              <w:ind w:firstLine="0"/>
              <w:jc w:val="center"/>
              <w:rPr>
                <w:color w:val="auto"/>
                <w:sz w:val="20"/>
              </w:rPr>
            </w:pPr>
          </w:p>
        </w:tc>
      </w:tr>
      <w:tr w:rsidR="00425EBA" w:rsidRPr="00B12880" w14:paraId="1B3C2E14" w14:textId="77777777">
        <w:tc>
          <w:tcPr>
            <w:tcW w:w="466" w:type="dxa"/>
          </w:tcPr>
          <w:p w14:paraId="5D430C6F" w14:textId="77777777" w:rsidR="00425EBA" w:rsidRPr="00B12880" w:rsidRDefault="0031436C">
            <w:pPr>
              <w:ind w:firstLine="0"/>
              <w:jc w:val="center"/>
              <w:rPr>
                <w:color w:val="auto"/>
                <w:sz w:val="18"/>
                <w:szCs w:val="18"/>
              </w:rPr>
            </w:pPr>
            <w:r w:rsidRPr="00B12880">
              <w:rPr>
                <w:color w:val="auto"/>
                <w:sz w:val="18"/>
                <w:szCs w:val="18"/>
                <w:lang w:val="sr-Latn-CS"/>
              </w:rPr>
              <w:t>2</w:t>
            </w:r>
          </w:p>
        </w:tc>
        <w:tc>
          <w:tcPr>
            <w:tcW w:w="2271" w:type="dxa"/>
          </w:tcPr>
          <w:p w14:paraId="7040E7BF" w14:textId="77777777" w:rsidR="00425EBA" w:rsidRPr="00B12880" w:rsidRDefault="0031436C">
            <w:pPr>
              <w:ind w:firstLine="0"/>
              <w:rPr>
                <w:color w:val="auto"/>
                <w:sz w:val="16"/>
                <w:szCs w:val="16"/>
              </w:rPr>
            </w:pPr>
            <w:r w:rsidRPr="00B12880">
              <w:rPr>
                <w:color w:val="auto"/>
                <w:sz w:val="16"/>
                <w:szCs w:val="16"/>
              </w:rPr>
              <w:t>Допунски рад</w:t>
            </w:r>
          </w:p>
        </w:tc>
        <w:tc>
          <w:tcPr>
            <w:tcW w:w="680" w:type="dxa"/>
          </w:tcPr>
          <w:p w14:paraId="05077A09" w14:textId="77777777" w:rsidR="00425EBA" w:rsidRPr="00B12880" w:rsidRDefault="0031436C">
            <w:pPr>
              <w:ind w:firstLine="0"/>
              <w:jc w:val="center"/>
              <w:rPr>
                <w:color w:val="auto"/>
                <w:sz w:val="20"/>
              </w:rPr>
            </w:pPr>
            <w:r w:rsidRPr="00B12880">
              <w:rPr>
                <w:color w:val="auto"/>
                <w:sz w:val="20"/>
              </w:rPr>
              <w:t>-</w:t>
            </w:r>
          </w:p>
        </w:tc>
        <w:tc>
          <w:tcPr>
            <w:tcW w:w="680" w:type="dxa"/>
          </w:tcPr>
          <w:p w14:paraId="0AE15143" w14:textId="77777777" w:rsidR="00425EBA" w:rsidRPr="00B12880" w:rsidRDefault="0031436C">
            <w:pPr>
              <w:ind w:firstLine="0"/>
              <w:jc w:val="center"/>
              <w:rPr>
                <w:color w:val="auto"/>
                <w:sz w:val="20"/>
              </w:rPr>
            </w:pPr>
            <w:r w:rsidRPr="00B12880">
              <w:rPr>
                <w:color w:val="auto"/>
                <w:sz w:val="20"/>
              </w:rPr>
              <w:t>-</w:t>
            </w:r>
          </w:p>
        </w:tc>
        <w:tc>
          <w:tcPr>
            <w:tcW w:w="680" w:type="dxa"/>
          </w:tcPr>
          <w:p w14:paraId="00F72E57" w14:textId="77777777" w:rsidR="00425EBA" w:rsidRPr="00B12880" w:rsidRDefault="0031436C">
            <w:pPr>
              <w:ind w:firstLine="0"/>
              <w:jc w:val="center"/>
              <w:rPr>
                <w:color w:val="auto"/>
                <w:sz w:val="20"/>
              </w:rPr>
            </w:pPr>
            <w:r w:rsidRPr="00B12880">
              <w:rPr>
                <w:color w:val="auto"/>
                <w:sz w:val="20"/>
              </w:rPr>
              <w:t>-</w:t>
            </w:r>
          </w:p>
        </w:tc>
        <w:tc>
          <w:tcPr>
            <w:tcW w:w="680" w:type="dxa"/>
          </w:tcPr>
          <w:p w14:paraId="25B97F85" w14:textId="77777777" w:rsidR="00425EBA" w:rsidRPr="00B12880" w:rsidRDefault="0031436C">
            <w:pPr>
              <w:ind w:firstLine="0"/>
              <w:jc w:val="center"/>
              <w:rPr>
                <w:color w:val="auto"/>
                <w:sz w:val="20"/>
              </w:rPr>
            </w:pPr>
            <w:r w:rsidRPr="00B12880">
              <w:rPr>
                <w:color w:val="auto"/>
                <w:sz w:val="20"/>
              </w:rPr>
              <w:t>-</w:t>
            </w:r>
          </w:p>
        </w:tc>
        <w:tc>
          <w:tcPr>
            <w:tcW w:w="682" w:type="dxa"/>
          </w:tcPr>
          <w:p w14:paraId="585DE8D5" w14:textId="77777777" w:rsidR="00425EBA" w:rsidRPr="00B12880" w:rsidRDefault="0031436C">
            <w:pPr>
              <w:ind w:firstLine="0"/>
              <w:jc w:val="center"/>
              <w:rPr>
                <w:color w:val="auto"/>
                <w:sz w:val="20"/>
              </w:rPr>
            </w:pPr>
            <w:r w:rsidRPr="00B12880">
              <w:rPr>
                <w:color w:val="auto"/>
                <w:sz w:val="20"/>
              </w:rPr>
              <w:t>-</w:t>
            </w:r>
          </w:p>
        </w:tc>
        <w:tc>
          <w:tcPr>
            <w:tcW w:w="680" w:type="dxa"/>
          </w:tcPr>
          <w:p w14:paraId="25BA1EB7" w14:textId="77777777" w:rsidR="00425EBA" w:rsidRPr="00B12880" w:rsidRDefault="0031436C">
            <w:pPr>
              <w:ind w:firstLine="0"/>
              <w:jc w:val="center"/>
              <w:rPr>
                <w:color w:val="auto"/>
                <w:sz w:val="20"/>
              </w:rPr>
            </w:pPr>
            <w:r w:rsidRPr="00B12880">
              <w:rPr>
                <w:color w:val="auto"/>
                <w:sz w:val="20"/>
              </w:rPr>
              <w:t>-</w:t>
            </w:r>
          </w:p>
        </w:tc>
        <w:tc>
          <w:tcPr>
            <w:tcW w:w="680" w:type="dxa"/>
          </w:tcPr>
          <w:p w14:paraId="703920DA" w14:textId="77777777" w:rsidR="00425EBA" w:rsidRPr="00B12880" w:rsidRDefault="0031436C">
            <w:pPr>
              <w:ind w:firstLine="0"/>
              <w:jc w:val="center"/>
              <w:rPr>
                <w:color w:val="auto"/>
                <w:sz w:val="20"/>
              </w:rPr>
            </w:pPr>
            <w:r w:rsidRPr="00B12880">
              <w:rPr>
                <w:color w:val="auto"/>
                <w:sz w:val="20"/>
              </w:rPr>
              <w:t>-</w:t>
            </w:r>
          </w:p>
        </w:tc>
        <w:tc>
          <w:tcPr>
            <w:tcW w:w="680" w:type="dxa"/>
          </w:tcPr>
          <w:p w14:paraId="5AAE4B3F" w14:textId="77777777" w:rsidR="00425EBA" w:rsidRPr="00B12880" w:rsidRDefault="00425EBA">
            <w:pPr>
              <w:ind w:firstLine="0"/>
              <w:jc w:val="center"/>
              <w:rPr>
                <w:color w:val="auto"/>
                <w:sz w:val="20"/>
              </w:rPr>
            </w:pPr>
          </w:p>
        </w:tc>
        <w:tc>
          <w:tcPr>
            <w:tcW w:w="680" w:type="dxa"/>
          </w:tcPr>
          <w:p w14:paraId="6B899A0F" w14:textId="77777777" w:rsidR="00425EBA" w:rsidRPr="00B12880" w:rsidRDefault="00425EBA">
            <w:pPr>
              <w:ind w:firstLine="0"/>
              <w:jc w:val="center"/>
              <w:rPr>
                <w:color w:val="auto"/>
                <w:sz w:val="20"/>
              </w:rPr>
            </w:pPr>
          </w:p>
        </w:tc>
        <w:tc>
          <w:tcPr>
            <w:tcW w:w="680" w:type="dxa"/>
          </w:tcPr>
          <w:p w14:paraId="18E81A0D" w14:textId="77777777" w:rsidR="00425EBA" w:rsidRPr="00B12880" w:rsidRDefault="00425EBA">
            <w:pPr>
              <w:ind w:firstLine="0"/>
              <w:jc w:val="center"/>
              <w:rPr>
                <w:color w:val="auto"/>
                <w:sz w:val="20"/>
              </w:rPr>
            </w:pPr>
          </w:p>
        </w:tc>
      </w:tr>
      <w:tr w:rsidR="00425EBA" w:rsidRPr="00B12880" w14:paraId="65078128" w14:textId="77777777">
        <w:tc>
          <w:tcPr>
            <w:tcW w:w="466" w:type="dxa"/>
          </w:tcPr>
          <w:p w14:paraId="6EC0886F" w14:textId="77777777" w:rsidR="00425EBA" w:rsidRPr="00B12880" w:rsidRDefault="0031436C">
            <w:pPr>
              <w:ind w:firstLine="0"/>
              <w:jc w:val="center"/>
              <w:rPr>
                <w:color w:val="auto"/>
                <w:sz w:val="18"/>
                <w:szCs w:val="18"/>
              </w:rPr>
            </w:pPr>
            <w:r w:rsidRPr="00B12880">
              <w:rPr>
                <w:color w:val="auto"/>
                <w:sz w:val="18"/>
                <w:szCs w:val="18"/>
                <w:lang w:val="sr-Latn-CS"/>
              </w:rPr>
              <w:t>3</w:t>
            </w:r>
          </w:p>
        </w:tc>
        <w:tc>
          <w:tcPr>
            <w:tcW w:w="2271" w:type="dxa"/>
          </w:tcPr>
          <w:p w14:paraId="6B3EFBFD" w14:textId="77777777" w:rsidR="00425EBA" w:rsidRPr="00B12880" w:rsidRDefault="0031436C">
            <w:pPr>
              <w:ind w:firstLine="0"/>
              <w:rPr>
                <w:color w:val="auto"/>
                <w:sz w:val="16"/>
                <w:szCs w:val="16"/>
              </w:rPr>
            </w:pPr>
            <w:r w:rsidRPr="00B12880">
              <w:rPr>
                <w:color w:val="auto"/>
                <w:sz w:val="16"/>
                <w:szCs w:val="16"/>
              </w:rPr>
              <w:t xml:space="preserve">Додатни рад(са припремом </w:t>
            </w:r>
          </w:p>
          <w:p w14:paraId="6A5607E0" w14:textId="77777777" w:rsidR="00425EBA" w:rsidRPr="00B12880" w:rsidRDefault="0031436C">
            <w:pPr>
              <w:ind w:firstLine="0"/>
              <w:rPr>
                <w:color w:val="auto"/>
                <w:sz w:val="16"/>
                <w:szCs w:val="16"/>
              </w:rPr>
            </w:pPr>
            <w:r w:rsidRPr="00B12880">
              <w:rPr>
                <w:color w:val="auto"/>
                <w:sz w:val="16"/>
                <w:szCs w:val="16"/>
              </w:rPr>
              <w:t>за  такмичење и такмичењем)</w:t>
            </w:r>
          </w:p>
        </w:tc>
        <w:tc>
          <w:tcPr>
            <w:tcW w:w="680" w:type="dxa"/>
          </w:tcPr>
          <w:p w14:paraId="01791D08" w14:textId="77777777" w:rsidR="00425EBA" w:rsidRPr="00B12880" w:rsidRDefault="0031436C">
            <w:pPr>
              <w:ind w:firstLine="0"/>
              <w:jc w:val="center"/>
              <w:rPr>
                <w:color w:val="auto"/>
                <w:sz w:val="20"/>
              </w:rPr>
            </w:pPr>
            <w:r w:rsidRPr="00B12880">
              <w:rPr>
                <w:color w:val="auto"/>
                <w:sz w:val="20"/>
              </w:rPr>
              <w:t>-</w:t>
            </w:r>
          </w:p>
        </w:tc>
        <w:tc>
          <w:tcPr>
            <w:tcW w:w="680" w:type="dxa"/>
          </w:tcPr>
          <w:p w14:paraId="1E5B6AAA" w14:textId="77777777" w:rsidR="00425EBA" w:rsidRPr="00B12880" w:rsidRDefault="0031436C">
            <w:pPr>
              <w:ind w:firstLine="0"/>
              <w:jc w:val="center"/>
              <w:rPr>
                <w:color w:val="auto"/>
                <w:sz w:val="20"/>
              </w:rPr>
            </w:pPr>
            <w:r w:rsidRPr="00B12880">
              <w:rPr>
                <w:color w:val="auto"/>
                <w:sz w:val="20"/>
              </w:rPr>
              <w:t>-</w:t>
            </w:r>
          </w:p>
        </w:tc>
        <w:tc>
          <w:tcPr>
            <w:tcW w:w="680" w:type="dxa"/>
          </w:tcPr>
          <w:p w14:paraId="3417BC6C" w14:textId="77777777" w:rsidR="00425EBA" w:rsidRPr="00B12880" w:rsidRDefault="0031436C">
            <w:pPr>
              <w:ind w:firstLine="0"/>
              <w:jc w:val="center"/>
              <w:rPr>
                <w:color w:val="auto"/>
                <w:sz w:val="20"/>
              </w:rPr>
            </w:pPr>
            <w:r w:rsidRPr="00B12880">
              <w:rPr>
                <w:color w:val="auto"/>
                <w:sz w:val="20"/>
              </w:rPr>
              <w:t>-</w:t>
            </w:r>
          </w:p>
        </w:tc>
        <w:tc>
          <w:tcPr>
            <w:tcW w:w="680" w:type="dxa"/>
          </w:tcPr>
          <w:p w14:paraId="0DA45736" w14:textId="77777777" w:rsidR="00425EBA" w:rsidRPr="00B12880" w:rsidRDefault="0031436C">
            <w:pPr>
              <w:ind w:firstLine="0"/>
              <w:jc w:val="center"/>
              <w:rPr>
                <w:color w:val="auto"/>
                <w:sz w:val="20"/>
              </w:rPr>
            </w:pPr>
            <w:r w:rsidRPr="00B12880">
              <w:rPr>
                <w:color w:val="auto"/>
                <w:sz w:val="20"/>
              </w:rPr>
              <w:t>-</w:t>
            </w:r>
          </w:p>
        </w:tc>
        <w:tc>
          <w:tcPr>
            <w:tcW w:w="682" w:type="dxa"/>
          </w:tcPr>
          <w:p w14:paraId="74B277E3" w14:textId="77777777" w:rsidR="00425EBA" w:rsidRPr="00B12880" w:rsidRDefault="0031436C">
            <w:pPr>
              <w:ind w:firstLine="0"/>
              <w:jc w:val="center"/>
              <w:rPr>
                <w:color w:val="auto"/>
                <w:sz w:val="20"/>
              </w:rPr>
            </w:pPr>
            <w:r w:rsidRPr="00B12880">
              <w:rPr>
                <w:color w:val="auto"/>
                <w:sz w:val="20"/>
              </w:rPr>
              <w:t>-</w:t>
            </w:r>
          </w:p>
        </w:tc>
        <w:tc>
          <w:tcPr>
            <w:tcW w:w="680" w:type="dxa"/>
          </w:tcPr>
          <w:p w14:paraId="7DAE29AC" w14:textId="77777777" w:rsidR="00425EBA" w:rsidRPr="00B12880" w:rsidRDefault="0031436C">
            <w:pPr>
              <w:ind w:firstLine="0"/>
              <w:jc w:val="center"/>
              <w:rPr>
                <w:color w:val="auto"/>
                <w:sz w:val="20"/>
              </w:rPr>
            </w:pPr>
            <w:r w:rsidRPr="00B12880">
              <w:rPr>
                <w:color w:val="auto"/>
                <w:sz w:val="20"/>
              </w:rPr>
              <w:t>-</w:t>
            </w:r>
          </w:p>
        </w:tc>
        <w:tc>
          <w:tcPr>
            <w:tcW w:w="680" w:type="dxa"/>
          </w:tcPr>
          <w:p w14:paraId="1D81AACA" w14:textId="77777777" w:rsidR="00425EBA" w:rsidRPr="00B12880" w:rsidRDefault="0031436C">
            <w:pPr>
              <w:ind w:firstLine="0"/>
              <w:jc w:val="center"/>
              <w:rPr>
                <w:color w:val="auto"/>
                <w:sz w:val="20"/>
              </w:rPr>
            </w:pPr>
            <w:r w:rsidRPr="00B12880">
              <w:rPr>
                <w:color w:val="auto"/>
                <w:sz w:val="20"/>
              </w:rPr>
              <w:t>-</w:t>
            </w:r>
          </w:p>
        </w:tc>
        <w:tc>
          <w:tcPr>
            <w:tcW w:w="680" w:type="dxa"/>
          </w:tcPr>
          <w:p w14:paraId="1281D23D" w14:textId="77777777" w:rsidR="00425EBA" w:rsidRPr="00B12880" w:rsidRDefault="00425EBA">
            <w:pPr>
              <w:ind w:firstLine="0"/>
              <w:jc w:val="center"/>
              <w:rPr>
                <w:color w:val="auto"/>
                <w:sz w:val="20"/>
              </w:rPr>
            </w:pPr>
          </w:p>
        </w:tc>
        <w:tc>
          <w:tcPr>
            <w:tcW w:w="680" w:type="dxa"/>
          </w:tcPr>
          <w:p w14:paraId="196B333F" w14:textId="77777777" w:rsidR="00425EBA" w:rsidRPr="00B12880" w:rsidRDefault="00425EBA">
            <w:pPr>
              <w:ind w:firstLine="0"/>
              <w:jc w:val="center"/>
              <w:rPr>
                <w:color w:val="auto"/>
                <w:sz w:val="20"/>
              </w:rPr>
            </w:pPr>
          </w:p>
        </w:tc>
        <w:tc>
          <w:tcPr>
            <w:tcW w:w="680" w:type="dxa"/>
          </w:tcPr>
          <w:p w14:paraId="4099BD7F" w14:textId="77777777" w:rsidR="00425EBA" w:rsidRPr="00B12880" w:rsidRDefault="00425EBA">
            <w:pPr>
              <w:ind w:firstLine="0"/>
              <w:jc w:val="center"/>
              <w:rPr>
                <w:color w:val="auto"/>
                <w:sz w:val="20"/>
              </w:rPr>
            </w:pPr>
          </w:p>
        </w:tc>
      </w:tr>
      <w:tr w:rsidR="00425EBA" w:rsidRPr="00B12880" w14:paraId="4C6A3945" w14:textId="77777777">
        <w:tc>
          <w:tcPr>
            <w:tcW w:w="466" w:type="dxa"/>
          </w:tcPr>
          <w:p w14:paraId="6BF2DB6E" w14:textId="77777777" w:rsidR="00425EBA" w:rsidRPr="00B12880" w:rsidRDefault="0031436C">
            <w:pPr>
              <w:ind w:firstLine="0"/>
              <w:jc w:val="center"/>
              <w:rPr>
                <w:color w:val="auto"/>
                <w:sz w:val="18"/>
                <w:szCs w:val="18"/>
              </w:rPr>
            </w:pPr>
            <w:r w:rsidRPr="00B12880">
              <w:rPr>
                <w:color w:val="auto"/>
                <w:sz w:val="18"/>
                <w:szCs w:val="18"/>
                <w:lang w:val="sr-Latn-CS"/>
              </w:rPr>
              <w:t>4</w:t>
            </w:r>
          </w:p>
        </w:tc>
        <w:tc>
          <w:tcPr>
            <w:tcW w:w="2271" w:type="dxa"/>
          </w:tcPr>
          <w:p w14:paraId="5ED90D7C" w14:textId="77777777" w:rsidR="00425EBA" w:rsidRPr="00B12880" w:rsidRDefault="0031436C">
            <w:pPr>
              <w:ind w:firstLine="0"/>
              <w:rPr>
                <w:color w:val="auto"/>
                <w:sz w:val="16"/>
                <w:szCs w:val="16"/>
              </w:rPr>
            </w:pPr>
            <w:r w:rsidRPr="00B12880">
              <w:rPr>
                <w:color w:val="auto"/>
                <w:sz w:val="16"/>
                <w:szCs w:val="16"/>
              </w:rPr>
              <w:t>Час одељењског старешине</w:t>
            </w:r>
          </w:p>
        </w:tc>
        <w:tc>
          <w:tcPr>
            <w:tcW w:w="680" w:type="dxa"/>
          </w:tcPr>
          <w:p w14:paraId="47E73812" w14:textId="77777777" w:rsidR="00425EBA" w:rsidRPr="00B12880" w:rsidRDefault="0031436C">
            <w:pPr>
              <w:ind w:firstLine="0"/>
              <w:jc w:val="center"/>
              <w:rPr>
                <w:color w:val="auto"/>
                <w:sz w:val="20"/>
              </w:rPr>
            </w:pPr>
            <w:r w:rsidRPr="00B12880">
              <w:rPr>
                <w:color w:val="auto"/>
                <w:sz w:val="20"/>
              </w:rPr>
              <w:t>1</w:t>
            </w:r>
          </w:p>
        </w:tc>
        <w:tc>
          <w:tcPr>
            <w:tcW w:w="680" w:type="dxa"/>
          </w:tcPr>
          <w:p w14:paraId="0C5EE535" w14:textId="77777777" w:rsidR="00425EBA" w:rsidRPr="00B12880" w:rsidRDefault="0031436C">
            <w:pPr>
              <w:ind w:firstLine="0"/>
              <w:jc w:val="center"/>
              <w:rPr>
                <w:color w:val="auto"/>
                <w:sz w:val="20"/>
              </w:rPr>
            </w:pPr>
            <w:r w:rsidRPr="00B12880">
              <w:rPr>
                <w:color w:val="auto"/>
                <w:sz w:val="20"/>
              </w:rPr>
              <w:t>-</w:t>
            </w:r>
          </w:p>
        </w:tc>
        <w:tc>
          <w:tcPr>
            <w:tcW w:w="680" w:type="dxa"/>
          </w:tcPr>
          <w:p w14:paraId="2F8BCD7D" w14:textId="77777777" w:rsidR="00425EBA" w:rsidRPr="00B12880" w:rsidRDefault="00B12880">
            <w:pPr>
              <w:ind w:firstLine="0"/>
              <w:jc w:val="center"/>
              <w:rPr>
                <w:color w:val="auto"/>
                <w:sz w:val="20"/>
              </w:rPr>
            </w:pPr>
            <w:r w:rsidRPr="00B12880">
              <w:rPr>
                <w:color w:val="auto"/>
                <w:sz w:val="20"/>
              </w:rPr>
              <w:t>1</w:t>
            </w:r>
          </w:p>
        </w:tc>
        <w:tc>
          <w:tcPr>
            <w:tcW w:w="680" w:type="dxa"/>
          </w:tcPr>
          <w:p w14:paraId="215706D5" w14:textId="77777777" w:rsidR="00425EBA" w:rsidRPr="00B12880" w:rsidRDefault="0031436C">
            <w:pPr>
              <w:ind w:firstLine="0"/>
              <w:jc w:val="center"/>
              <w:rPr>
                <w:color w:val="auto"/>
                <w:sz w:val="20"/>
              </w:rPr>
            </w:pPr>
            <w:r w:rsidRPr="00B12880">
              <w:rPr>
                <w:color w:val="auto"/>
                <w:sz w:val="20"/>
              </w:rPr>
              <w:t>-</w:t>
            </w:r>
          </w:p>
        </w:tc>
        <w:tc>
          <w:tcPr>
            <w:tcW w:w="682" w:type="dxa"/>
          </w:tcPr>
          <w:p w14:paraId="22ADEBBA" w14:textId="77777777" w:rsidR="00425EBA" w:rsidRPr="00B12880" w:rsidRDefault="0031436C">
            <w:pPr>
              <w:ind w:firstLine="0"/>
              <w:jc w:val="center"/>
              <w:rPr>
                <w:color w:val="auto"/>
                <w:sz w:val="20"/>
              </w:rPr>
            </w:pPr>
            <w:r w:rsidRPr="00B12880">
              <w:rPr>
                <w:color w:val="auto"/>
                <w:sz w:val="20"/>
              </w:rPr>
              <w:t>1</w:t>
            </w:r>
          </w:p>
        </w:tc>
        <w:tc>
          <w:tcPr>
            <w:tcW w:w="680" w:type="dxa"/>
          </w:tcPr>
          <w:p w14:paraId="053909F4" w14:textId="77777777" w:rsidR="00425EBA" w:rsidRPr="00B12880" w:rsidRDefault="0031436C">
            <w:pPr>
              <w:ind w:firstLine="0"/>
              <w:jc w:val="center"/>
              <w:rPr>
                <w:color w:val="auto"/>
                <w:sz w:val="20"/>
              </w:rPr>
            </w:pPr>
            <w:r w:rsidRPr="00B12880">
              <w:rPr>
                <w:color w:val="auto"/>
                <w:sz w:val="20"/>
              </w:rPr>
              <w:t>-</w:t>
            </w:r>
          </w:p>
        </w:tc>
        <w:tc>
          <w:tcPr>
            <w:tcW w:w="680" w:type="dxa"/>
          </w:tcPr>
          <w:p w14:paraId="783F7EC6" w14:textId="77777777" w:rsidR="00425EBA" w:rsidRPr="00B12880" w:rsidRDefault="0031436C">
            <w:pPr>
              <w:ind w:firstLine="0"/>
              <w:jc w:val="center"/>
              <w:rPr>
                <w:color w:val="auto"/>
                <w:sz w:val="20"/>
              </w:rPr>
            </w:pPr>
            <w:r w:rsidRPr="00B12880">
              <w:rPr>
                <w:color w:val="auto"/>
                <w:sz w:val="20"/>
              </w:rPr>
              <w:t>-</w:t>
            </w:r>
          </w:p>
        </w:tc>
        <w:tc>
          <w:tcPr>
            <w:tcW w:w="680" w:type="dxa"/>
          </w:tcPr>
          <w:p w14:paraId="36EF676B" w14:textId="77777777" w:rsidR="00425EBA" w:rsidRPr="00B12880" w:rsidRDefault="00425EBA">
            <w:pPr>
              <w:ind w:firstLine="0"/>
              <w:jc w:val="center"/>
              <w:rPr>
                <w:color w:val="auto"/>
                <w:sz w:val="20"/>
              </w:rPr>
            </w:pPr>
          </w:p>
        </w:tc>
        <w:tc>
          <w:tcPr>
            <w:tcW w:w="680" w:type="dxa"/>
          </w:tcPr>
          <w:p w14:paraId="195F4685" w14:textId="77777777" w:rsidR="00425EBA" w:rsidRPr="00B12880" w:rsidRDefault="00425EBA">
            <w:pPr>
              <w:ind w:firstLine="0"/>
              <w:jc w:val="center"/>
              <w:rPr>
                <w:color w:val="auto"/>
                <w:sz w:val="20"/>
              </w:rPr>
            </w:pPr>
          </w:p>
        </w:tc>
        <w:tc>
          <w:tcPr>
            <w:tcW w:w="680" w:type="dxa"/>
          </w:tcPr>
          <w:p w14:paraId="77211D34" w14:textId="77777777" w:rsidR="00425EBA" w:rsidRPr="00B12880" w:rsidRDefault="00425EBA">
            <w:pPr>
              <w:ind w:firstLine="0"/>
              <w:jc w:val="center"/>
              <w:rPr>
                <w:color w:val="auto"/>
                <w:sz w:val="20"/>
              </w:rPr>
            </w:pPr>
          </w:p>
        </w:tc>
      </w:tr>
      <w:tr w:rsidR="00425EBA" w:rsidRPr="00B12880" w14:paraId="24D1EDBF" w14:textId="77777777">
        <w:tc>
          <w:tcPr>
            <w:tcW w:w="466" w:type="dxa"/>
          </w:tcPr>
          <w:p w14:paraId="2223DCC4" w14:textId="77777777" w:rsidR="00425EBA" w:rsidRPr="00B12880" w:rsidRDefault="0031436C">
            <w:pPr>
              <w:ind w:firstLine="0"/>
              <w:jc w:val="center"/>
              <w:rPr>
                <w:color w:val="auto"/>
                <w:sz w:val="18"/>
                <w:szCs w:val="18"/>
              </w:rPr>
            </w:pPr>
            <w:r w:rsidRPr="00B12880">
              <w:rPr>
                <w:color w:val="auto"/>
                <w:sz w:val="18"/>
                <w:szCs w:val="18"/>
                <w:lang w:val="sr-Latn-CS"/>
              </w:rPr>
              <w:t>5</w:t>
            </w:r>
          </w:p>
        </w:tc>
        <w:tc>
          <w:tcPr>
            <w:tcW w:w="2271" w:type="dxa"/>
          </w:tcPr>
          <w:p w14:paraId="54D916BB" w14:textId="77777777" w:rsidR="00425EBA" w:rsidRPr="00B12880" w:rsidRDefault="0031436C">
            <w:pPr>
              <w:ind w:firstLine="0"/>
              <w:rPr>
                <w:color w:val="auto"/>
                <w:sz w:val="16"/>
                <w:szCs w:val="16"/>
              </w:rPr>
            </w:pPr>
            <w:r w:rsidRPr="00B12880">
              <w:rPr>
                <w:color w:val="auto"/>
                <w:sz w:val="16"/>
                <w:szCs w:val="16"/>
              </w:rPr>
              <w:t>Друштвене,културне,техни-</w:t>
            </w:r>
          </w:p>
          <w:p w14:paraId="2749E15F" w14:textId="77777777" w:rsidR="00425EBA" w:rsidRPr="00B12880" w:rsidRDefault="0031436C">
            <w:pPr>
              <w:ind w:firstLine="0"/>
              <w:rPr>
                <w:color w:val="auto"/>
                <w:sz w:val="16"/>
                <w:szCs w:val="16"/>
              </w:rPr>
            </w:pPr>
            <w:r w:rsidRPr="00B12880">
              <w:rPr>
                <w:color w:val="auto"/>
                <w:sz w:val="16"/>
                <w:szCs w:val="16"/>
              </w:rPr>
              <w:t xml:space="preserve">чке ,хуманитарне спортске </w:t>
            </w:r>
          </w:p>
          <w:p w14:paraId="5857C065" w14:textId="77777777" w:rsidR="00425EBA" w:rsidRPr="00B12880" w:rsidRDefault="0031436C">
            <w:pPr>
              <w:ind w:firstLine="0"/>
              <w:rPr>
                <w:color w:val="auto"/>
                <w:sz w:val="18"/>
                <w:szCs w:val="18"/>
              </w:rPr>
            </w:pPr>
            <w:r w:rsidRPr="00B12880">
              <w:rPr>
                <w:color w:val="auto"/>
                <w:sz w:val="16"/>
                <w:szCs w:val="16"/>
              </w:rPr>
              <w:t>активности и секције</w:t>
            </w:r>
          </w:p>
        </w:tc>
        <w:tc>
          <w:tcPr>
            <w:tcW w:w="680" w:type="dxa"/>
          </w:tcPr>
          <w:p w14:paraId="397CB616" w14:textId="77777777" w:rsidR="00425EBA" w:rsidRPr="00B12880" w:rsidRDefault="00B12880">
            <w:pPr>
              <w:ind w:firstLine="0"/>
              <w:jc w:val="center"/>
              <w:rPr>
                <w:color w:val="auto"/>
                <w:sz w:val="20"/>
              </w:rPr>
            </w:pPr>
            <w:r w:rsidRPr="00B12880">
              <w:rPr>
                <w:color w:val="auto"/>
                <w:sz w:val="20"/>
              </w:rPr>
              <w:t>1</w:t>
            </w:r>
          </w:p>
        </w:tc>
        <w:tc>
          <w:tcPr>
            <w:tcW w:w="680" w:type="dxa"/>
          </w:tcPr>
          <w:p w14:paraId="00624A34" w14:textId="77777777" w:rsidR="00425EBA" w:rsidRPr="00B12880" w:rsidRDefault="00B12880">
            <w:pPr>
              <w:ind w:firstLine="0"/>
              <w:jc w:val="center"/>
              <w:rPr>
                <w:color w:val="auto"/>
                <w:sz w:val="20"/>
              </w:rPr>
            </w:pPr>
            <w:r w:rsidRPr="00B12880">
              <w:rPr>
                <w:color w:val="auto"/>
                <w:sz w:val="20"/>
              </w:rPr>
              <w:t>2</w:t>
            </w:r>
          </w:p>
        </w:tc>
        <w:tc>
          <w:tcPr>
            <w:tcW w:w="680" w:type="dxa"/>
          </w:tcPr>
          <w:p w14:paraId="55C5690F" w14:textId="77777777" w:rsidR="00425EBA" w:rsidRPr="00B12880" w:rsidRDefault="0031436C">
            <w:pPr>
              <w:ind w:firstLine="0"/>
              <w:jc w:val="center"/>
              <w:rPr>
                <w:color w:val="auto"/>
                <w:sz w:val="20"/>
              </w:rPr>
            </w:pPr>
            <w:r w:rsidRPr="00B12880">
              <w:rPr>
                <w:color w:val="auto"/>
                <w:sz w:val="20"/>
              </w:rPr>
              <w:t>1,5</w:t>
            </w:r>
          </w:p>
        </w:tc>
        <w:tc>
          <w:tcPr>
            <w:tcW w:w="680" w:type="dxa"/>
          </w:tcPr>
          <w:p w14:paraId="115C38D3" w14:textId="77777777" w:rsidR="00425EBA" w:rsidRPr="00B12880" w:rsidRDefault="0031436C">
            <w:pPr>
              <w:ind w:firstLine="0"/>
              <w:jc w:val="center"/>
              <w:rPr>
                <w:color w:val="auto"/>
                <w:sz w:val="20"/>
              </w:rPr>
            </w:pPr>
            <w:r w:rsidRPr="00B12880">
              <w:rPr>
                <w:color w:val="auto"/>
                <w:sz w:val="20"/>
              </w:rPr>
              <w:t>2,5</w:t>
            </w:r>
          </w:p>
        </w:tc>
        <w:tc>
          <w:tcPr>
            <w:tcW w:w="682" w:type="dxa"/>
          </w:tcPr>
          <w:p w14:paraId="19FCA662" w14:textId="77777777" w:rsidR="00425EBA" w:rsidRPr="00B12880" w:rsidRDefault="0031436C">
            <w:pPr>
              <w:ind w:firstLine="0"/>
              <w:jc w:val="center"/>
              <w:rPr>
                <w:color w:val="auto"/>
                <w:sz w:val="20"/>
              </w:rPr>
            </w:pPr>
            <w:r w:rsidRPr="00B12880">
              <w:rPr>
                <w:color w:val="auto"/>
                <w:sz w:val="20"/>
              </w:rPr>
              <w:t>1,5</w:t>
            </w:r>
          </w:p>
        </w:tc>
        <w:tc>
          <w:tcPr>
            <w:tcW w:w="680" w:type="dxa"/>
          </w:tcPr>
          <w:p w14:paraId="0C87CC21" w14:textId="77777777" w:rsidR="00425EBA" w:rsidRPr="00B12880" w:rsidRDefault="00B12880">
            <w:pPr>
              <w:ind w:firstLine="0"/>
              <w:jc w:val="center"/>
              <w:rPr>
                <w:color w:val="auto"/>
                <w:sz w:val="20"/>
              </w:rPr>
            </w:pPr>
            <w:r w:rsidRPr="00B12880">
              <w:rPr>
                <w:color w:val="auto"/>
                <w:sz w:val="20"/>
              </w:rPr>
              <w:t>2</w:t>
            </w:r>
            <w:r w:rsidR="0031436C" w:rsidRPr="00B12880">
              <w:rPr>
                <w:color w:val="auto"/>
                <w:sz w:val="20"/>
              </w:rPr>
              <w:t>,5</w:t>
            </w:r>
          </w:p>
        </w:tc>
        <w:tc>
          <w:tcPr>
            <w:tcW w:w="680" w:type="dxa"/>
          </w:tcPr>
          <w:p w14:paraId="50AECF40" w14:textId="77777777" w:rsidR="00425EBA" w:rsidRPr="00B12880" w:rsidRDefault="0031436C">
            <w:pPr>
              <w:ind w:firstLine="0"/>
              <w:jc w:val="center"/>
              <w:rPr>
                <w:color w:val="auto"/>
                <w:sz w:val="20"/>
              </w:rPr>
            </w:pPr>
            <w:r w:rsidRPr="00B12880">
              <w:rPr>
                <w:color w:val="auto"/>
                <w:sz w:val="20"/>
              </w:rPr>
              <w:t>2</w:t>
            </w:r>
            <w:r w:rsidR="00B12880" w:rsidRPr="00B12880">
              <w:rPr>
                <w:color w:val="auto"/>
                <w:sz w:val="20"/>
              </w:rPr>
              <w:t>,5</w:t>
            </w:r>
          </w:p>
        </w:tc>
        <w:tc>
          <w:tcPr>
            <w:tcW w:w="680" w:type="dxa"/>
          </w:tcPr>
          <w:p w14:paraId="5D51AC1B" w14:textId="77777777" w:rsidR="00425EBA" w:rsidRPr="00B12880" w:rsidRDefault="00425EBA">
            <w:pPr>
              <w:ind w:firstLine="0"/>
              <w:jc w:val="center"/>
              <w:rPr>
                <w:color w:val="auto"/>
                <w:sz w:val="20"/>
              </w:rPr>
            </w:pPr>
          </w:p>
        </w:tc>
        <w:tc>
          <w:tcPr>
            <w:tcW w:w="680" w:type="dxa"/>
          </w:tcPr>
          <w:p w14:paraId="21446A31" w14:textId="77777777" w:rsidR="00425EBA" w:rsidRPr="00B12880" w:rsidRDefault="00425EBA">
            <w:pPr>
              <w:ind w:firstLine="0"/>
              <w:jc w:val="center"/>
              <w:rPr>
                <w:color w:val="auto"/>
                <w:sz w:val="20"/>
              </w:rPr>
            </w:pPr>
          </w:p>
        </w:tc>
        <w:tc>
          <w:tcPr>
            <w:tcW w:w="680" w:type="dxa"/>
          </w:tcPr>
          <w:p w14:paraId="58AAA03B" w14:textId="77777777" w:rsidR="00425EBA" w:rsidRPr="00B12880" w:rsidRDefault="00425EBA">
            <w:pPr>
              <w:ind w:firstLine="0"/>
              <w:jc w:val="center"/>
              <w:rPr>
                <w:color w:val="auto"/>
                <w:sz w:val="20"/>
              </w:rPr>
            </w:pPr>
          </w:p>
        </w:tc>
      </w:tr>
      <w:tr w:rsidR="00425EBA" w:rsidRPr="00B12880" w14:paraId="30C76FBF" w14:textId="77777777">
        <w:tc>
          <w:tcPr>
            <w:tcW w:w="466" w:type="dxa"/>
          </w:tcPr>
          <w:p w14:paraId="249A8AF6" w14:textId="77777777" w:rsidR="00425EBA" w:rsidRPr="00B12880" w:rsidRDefault="0031436C">
            <w:pPr>
              <w:ind w:firstLine="0"/>
              <w:jc w:val="center"/>
              <w:rPr>
                <w:color w:val="auto"/>
                <w:sz w:val="18"/>
                <w:szCs w:val="18"/>
              </w:rPr>
            </w:pPr>
            <w:r w:rsidRPr="00B12880">
              <w:rPr>
                <w:color w:val="auto"/>
                <w:sz w:val="18"/>
                <w:szCs w:val="18"/>
              </w:rPr>
              <w:t>5/а</w:t>
            </w:r>
          </w:p>
        </w:tc>
        <w:tc>
          <w:tcPr>
            <w:tcW w:w="2271" w:type="dxa"/>
          </w:tcPr>
          <w:p w14:paraId="57D1B949" w14:textId="77777777" w:rsidR="00425EBA" w:rsidRPr="00B12880" w:rsidRDefault="0031436C">
            <w:pPr>
              <w:ind w:right="-76" w:firstLine="0"/>
              <w:rPr>
                <w:color w:val="auto"/>
                <w:sz w:val="16"/>
                <w:szCs w:val="16"/>
                <w:u w:val="single"/>
              </w:rPr>
            </w:pPr>
            <w:r w:rsidRPr="00B12880">
              <w:rPr>
                <w:color w:val="auto"/>
                <w:sz w:val="16"/>
                <w:szCs w:val="16"/>
              </w:rPr>
              <w:t>Слободне наставне активности</w:t>
            </w:r>
          </w:p>
        </w:tc>
        <w:tc>
          <w:tcPr>
            <w:tcW w:w="680" w:type="dxa"/>
          </w:tcPr>
          <w:p w14:paraId="23BE0F05" w14:textId="77777777" w:rsidR="00425EBA" w:rsidRPr="00B12880" w:rsidRDefault="00B12880">
            <w:pPr>
              <w:ind w:firstLine="0"/>
              <w:jc w:val="center"/>
              <w:rPr>
                <w:color w:val="auto"/>
                <w:sz w:val="20"/>
              </w:rPr>
            </w:pPr>
            <w:r w:rsidRPr="00B12880">
              <w:rPr>
                <w:color w:val="auto"/>
                <w:sz w:val="20"/>
              </w:rPr>
              <w:t>1</w:t>
            </w:r>
          </w:p>
        </w:tc>
        <w:tc>
          <w:tcPr>
            <w:tcW w:w="680" w:type="dxa"/>
          </w:tcPr>
          <w:p w14:paraId="4D530310" w14:textId="77777777" w:rsidR="00425EBA" w:rsidRPr="00B12880" w:rsidRDefault="00B12880">
            <w:pPr>
              <w:ind w:firstLine="0"/>
              <w:jc w:val="center"/>
              <w:rPr>
                <w:color w:val="auto"/>
                <w:sz w:val="20"/>
              </w:rPr>
            </w:pPr>
            <w:r w:rsidRPr="00B12880">
              <w:rPr>
                <w:color w:val="auto"/>
                <w:sz w:val="20"/>
              </w:rPr>
              <w:t>1</w:t>
            </w:r>
          </w:p>
        </w:tc>
        <w:tc>
          <w:tcPr>
            <w:tcW w:w="680" w:type="dxa"/>
          </w:tcPr>
          <w:p w14:paraId="04A96B43" w14:textId="77777777" w:rsidR="00425EBA" w:rsidRPr="00B12880" w:rsidRDefault="0031436C">
            <w:pPr>
              <w:ind w:firstLine="0"/>
              <w:jc w:val="center"/>
              <w:rPr>
                <w:color w:val="auto"/>
                <w:sz w:val="20"/>
              </w:rPr>
            </w:pPr>
            <w:r w:rsidRPr="00B12880">
              <w:rPr>
                <w:color w:val="auto"/>
                <w:sz w:val="20"/>
              </w:rPr>
              <w:t>1</w:t>
            </w:r>
          </w:p>
        </w:tc>
        <w:tc>
          <w:tcPr>
            <w:tcW w:w="680" w:type="dxa"/>
          </w:tcPr>
          <w:p w14:paraId="728492C6" w14:textId="77777777" w:rsidR="00425EBA" w:rsidRPr="00B12880" w:rsidRDefault="0031436C">
            <w:pPr>
              <w:ind w:firstLine="0"/>
              <w:jc w:val="center"/>
              <w:rPr>
                <w:color w:val="auto"/>
                <w:sz w:val="20"/>
              </w:rPr>
            </w:pPr>
            <w:r w:rsidRPr="00B12880">
              <w:rPr>
                <w:color w:val="auto"/>
                <w:sz w:val="20"/>
              </w:rPr>
              <w:t>1</w:t>
            </w:r>
          </w:p>
        </w:tc>
        <w:tc>
          <w:tcPr>
            <w:tcW w:w="682" w:type="dxa"/>
          </w:tcPr>
          <w:p w14:paraId="62FFA0ED" w14:textId="77777777" w:rsidR="00425EBA" w:rsidRPr="00B12880" w:rsidRDefault="0031436C">
            <w:pPr>
              <w:ind w:firstLine="0"/>
              <w:jc w:val="center"/>
              <w:rPr>
                <w:color w:val="auto"/>
                <w:sz w:val="20"/>
              </w:rPr>
            </w:pPr>
            <w:r w:rsidRPr="00B12880">
              <w:rPr>
                <w:color w:val="auto"/>
                <w:sz w:val="20"/>
              </w:rPr>
              <w:t>-</w:t>
            </w:r>
          </w:p>
        </w:tc>
        <w:tc>
          <w:tcPr>
            <w:tcW w:w="680" w:type="dxa"/>
          </w:tcPr>
          <w:p w14:paraId="03CD8CA0" w14:textId="77777777" w:rsidR="00425EBA" w:rsidRPr="00B12880" w:rsidRDefault="0031436C">
            <w:pPr>
              <w:ind w:firstLine="0"/>
              <w:jc w:val="center"/>
              <w:rPr>
                <w:color w:val="auto"/>
                <w:sz w:val="20"/>
              </w:rPr>
            </w:pPr>
            <w:r w:rsidRPr="00B12880">
              <w:rPr>
                <w:color w:val="auto"/>
                <w:sz w:val="20"/>
              </w:rPr>
              <w:t>1</w:t>
            </w:r>
          </w:p>
        </w:tc>
        <w:tc>
          <w:tcPr>
            <w:tcW w:w="680" w:type="dxa"/>
          </w:tcPr>
          <w:p w14:paraId="7F989882" w14:textId="77777777" w:rsidR="00425EBA" w:rsidRPr="00B12880" w:rsidRDefault="00B12880">
            <w:pPr>
              <w:ind w:firstLine="0"/>
              <w:jc w:val="center"/>
              <w:rPr>
                <w:color w:val="auto"/>
                <w:sz w:val="20"/>
              </w:rPr>
            </w:pPr>
            <w:r w:rsidRPr="00B12880">
              <w:rPr>
                <w:color w:val="auto"/>
                <w:sz w:val="20"/>
              </w:rPr>
              <w:t>1</w:t>
            </w:r>
          </w:p>
        </w:tc>
        <w:tc>
          <w:tcPr>
            <w:tcW w:w="680" w:type="dxa"/>
          </w:tcPr>
          <w:p w14:paraId="1C1FB0E2" w14:textId="77777777" w:rsidR="00425EBA" w:rsidRPr="00B12880" w:rsidRDefault="00425EBA">
            <w:pPr>
              <w:ind w:firstLine="0"/>
              <w:jc w:val="center"/>
              <w:rPr>
                <w:color w:val="auto"/>
                <w:sz w:val="20"/>
              </w:rPr>
            </w:pPr>
          </w:p>
        </w:tc>
        <w:tc>
          <w:tcPr>
            <w:tcW w:w="680" w:type="dxa"/>
          </w:tcPr>
          <w:p w14:paraId="06D1991C" w14:textId="77777777" w:rsidR="00425EBA" w:rsidRPr="00B12880" w:rsidRDefault="00425EBA">
            <w:pPr>
              <w:ind w:firstLine="0"/>
              <w:jc w:val="center"/>
              <w:rPr>
                <w:color w:val="auto"/>
                <w:sz w:val="20"/>
              </w:rPr>
            </w:pPr>
          </w:p>
        </w:tc>
        <w:tc>
          <w:tcPr>
            <w:tcW w:w="680" w:type="dxa"/>
          </w:tcPr>
          <w:p w14:paraId="31EB73D5" w14:textId="77777777" w:rsidR="00425EBA" w:rsidRPr="00B12880" w:rsidRDefault="00425EBA">
            <w:pPr>
              <w:ind w:firstLine="0"/>
              <w:jc w:val="center"/>
              <w:rPr>
                <w:color w:val="auto"/>
                <w:sz w:val="20"/>
              </w:rPr>
            </w:pPr>
          </w:p>
        </w:tc>
      </w:tr>
      <w:tr w:rsidR="00425EBA" w:rsidRPr="00B12880" w14:paraId="64FD3594" w14:textId="77777777">
        <w:tc>
          <w:tcPr>
            <w:tcW w:w="466" w:type="dxa"/>
          </w:tcPr>
          <w:p w14:paraId="6E16C328" w14:textId="77777777" w:rsidR="00425EBA" w:rsidRPr="00B12880" w:rsidRDefault="0031436C">
            <w:pPr>
              <w:ind w:firstLine="0"/>
              <w:jc w:val="center"/>
              <w:rPr>
                <w:color w:val="auto"/>
                <w:sz w:val="18"/>
                <w:szCs w:val="18"/>
              </w:rPr>
            </w:pPr>
            <w:r w:rsidRPr="00B12880">
              <w:rPr>
                <w:color w:val="auto"/>
                <w:sz w:val="18"/>
                <w:szCs w:val="18"/>
                <w:lang w:val="sr-Latn-CS"/>
              </w:rPr>
              <w:t>6</w:t>
            </w:r>
          </w:p>
        </w:tc>
        <w:tc>
          <w:tcPr>
            <w:tcW w:w="2271" w:type="dxa"/>
          </w:tcPr>
          <w:p w14:paraId="7A49CE63" w14:textId="77777777" w:rsidR="00425EBA" w:rsidRPr="00B12880" w:rsidRDefault="0031436C">
            <w:pPr>
              <w:ind w:firstLine="0"/>
              <w:rPr>
                <w:color w:val="auto"/>
                <w:sz w:val="16"/>
                <w:szCs w:val="16"/>
                <w:u w:val="single"/>
              </w:rPr>
            </w:pPr>
            <w:r w:rsidRPr="00B12880">
              <w:rPr>
                <w:color w:val="auto"/>
                <w:sz w:val="16"/>
                <w:szCs w:val="16"/>
              </w:rPr>
              <w:t>ОФА</w:t>
            </w:r>
          </w:p>
        </w:tc>
        <w:tc>
          <w:tcPr>
            <w:tcW w:w="680" w:type="dxa"/>
          </w:tcPr>
          <w:p w14:paraId="7C7FABB7" w14:textId="77777777" w:rsidR="00425EBA" w:rsidRPr="00B12880" w:rsidRDefault="0031436C">
            <w:pPr>
              <w:ind w:firstLine="0"/>
              <w:jc w:val="center"/>
              <w:rPr>
                <w:color w:val="auto"/>
                <w:sz w:val="20"/>
              </w:rPr>
            </w:pPr>
            <w:r w:rsidRPr="00B12880">
              <w:rPr>
                <w:color w:val="auto"/>
                <w:sz w:val="20"/>
              </w:rPr>
              <w:t>0,5</w:t>
            </w:r>
          </w:p>
        </w:tc>
        <w:tc>
          <w:tcPr>
            <w:tcW w:w="680" w:type="dxa"/>
          </w:tcPr>
          <w:p w14:paraId="48EB8025" w14:textId="77777777" w:rsidR="00425EBA" w:rsidRPr="00B12880" w:rsidRDefault="0031436C">
            <w:pPr>
              <w:ind w:firstLine="0"/>
              <w:jc w:val="center"/>
              <w:rPr>
                <w:color w:val="auto"/>
                <w:sz w:val="20"/>
              </w:rPr>
            </w:pPr>
            <w:r w:rsidRPr="00B12880">
              <w:rPr>
                <w:color w:val="auto"/>
                <w:sz w:val="20"/>
              </w:rPr>
              <w:t>0,5</w:t>
            </w:r>
          </w:p>
        </w:tc>
        <w:tc>
          <w:tcPr>
            <w:tcW w:w="680" w:type="dxa"/>
          </w:tcPr>
          <w:p w14:paraId="0D9FDE3E" w14:textId="77777777" w:rsidR="00425EBA" w:rsidRPr="00B12880" w:rsidRDefault="0031436C">
            <w:pPr>
              <w:ind w:firstLine="0"/>
              <w:jc w:val="center"/>
              <w:rPr>
                <w:color w:val="auto"/>
                <w:sz w:val="20"/>
              </w:rPr>
            </w:pPr>
            <w:r w:rsidRPr="00B12880">
              <w:rPr>
                <w:color w:val="auto"/>
                <w:sz w:val="20"/>
              </w:rPr>
              <w:t>0,5</w:t>
            </w:r>
          </w:p>
        </w:tc>
        <w:tc>
          <w:tcPr>
            <w:tcW w:w="680" w:type="dxa"/>
          </w:tcPr>
          <w:p w14:paraId="491D98FC" w14:textId="77777777" w:rsidR="00425EBA" w:rsidRPr="00B12880" w:rsidRDefault="0031436C">
            <w:pPr>
              <w:ind w:firstLine="0"/>
              <w:jc w:val="center"/>
              <w:rPr>
                <w:color w:val="auto"/>
                <w:sz w:val="20"/>
              </w:rPr>
            </w:pPr>
            <w:r w:rsidRPr="00B12880">
              <w:rPr>
                <w:color w:val="auto"/>
                <w:sz w:val="20"/>
              </w:rPr>
              <w:t>0,5</w:t>
            </w:r>
          </w:p>
        </w:tc>
        <w:tc>
          <w:tcPr>
            <w:tcW w:w="682" w:type="dxa"/>
          </w:tcPr>
          <w:p w14:paraId="0F82D8B0" w14:textId="77777777" w:rsidR="00425EBA" w:rsidRPr="00B12880" w:rsidRDefault="0031436C">
            <w:pPr>
              <w:ind w:firstLine="0"/>
              <w:jc w:val="center"/>
              <w:rPr>
                <w:color w:val="auto"/>
                <w:sz w:val="20"/>
              </w:rPr>
            </w:pPr>
            <w:r w:rsidRPr="00B12880">
              <w:rPr>
                <w:color w:val="auto"/>
                <w:sz w:val="20"/>
              </w:rPr>
              <w:t>0,5</w:t>
            </w:r>
          </w:p>
        </w:tc>
        <w:tc>
          <w:tcPr>
            <w:tcW w:w="680" w:type="dxa"/>
          </w:tcPr>
          <w:p w14:paraId="29BF82F3" w14:textId="77777777" w:rsidR="00425EBA" w:rsidRPr="00B12880" w:rsidRDefault="0031436C">
            <w:pPr>
              <w:ind w:firstLine="0"/>
              <w:jc w:val="center"/>
              <w:rPr>
                <w:color w:val="auto"/>
                <w:sz w:val="20"/>
              </w:rPr>
            </w:pPr>
            <w:r w:rsidRPr="00B12880">
              <w:rPr>
                <w:color w:val="auto"/>
                <w:sz w:val="20"/>
              </w:rPr>
              <w:t>0,5</w:t>
            </w:r>
          </w:p>
        </w:tc>
        <w:tc>
          <w:tcPr>
            <w:tcW w:w="680" w:type="dxa"/>
          </w:tcPr>
          <w:p w14:paraId="330F61CB" w14:textId="77777777" w:rsidR="00425EBA" w:rsidRPr="00B12880" w:rsidRDefault="0031436C">
            <w:pPr>
              <w:ind w:firstLine="0"/>
              <w:jc w:val="center"/>
              <w:rPr>
                <w:color w:val="auto"/>
                <w:sz w:val="20"/>
              </w:rPr>
            </w:pPr>
            <w:r w:rsidRPr="00B12880">
              <w:rPr>
                <w:color w:val="auto"/>
                <w:sz w:val="20"/>
              </w:rPr>
              <w:t>0,5</w:t>
            </w:r>
          </w:p>
        </w:tc>
        <w:tc>
          <w:tcPr>
            <w:tcW w:w="680" w:type="dxa"/>
          </w:tcPr>
          <w:p w14:paraId="70278774" w14:textId="77777777" w:rsidR="00425EBA" w:rsidRPr="00B12880" w:rsidRDefault="00425EBA">
            <w:pPr>
              <w:ind w:firstLine="0"/>
              <w:jc w:val="center"/>
              <w:rPr>
                <w:color w:val="auto"/>
                <w:sz w:val="20"/>
              </w:rPr>
            </w:pPr>
          </w:p>
        </w:tc>
        <w:tc>
          <w:tcPr>
            <w:tcW w:w="680" w:type="dxa"/>
          </w:tcPr>
          <w:p w14:paraId="37845DC2" w14:textId="77777777" w:rsidR="00425EBA" w:rsidRPr="00B12880" w:rsidRDefault="00425EBA">
            <w:pPr>
              <w:ind w:firstLine="0"/>
              <w:jc w:val="center"/>
              <w:rPr>
                <w:color w:val="auto"/>
                <w:sz w:val="20"/>
              </w:rPr>
            </w:pPr>
          </w:p>
        </w:tc>
        <w:tc>
          <w:tcPr>
            <w:tcW w:w="680" w:type="dxa"/>
          </w:tcPr>
          <w:p w14:paraId="6C0DB59D" w14:textId="77777777" w:rsidR="00425EBA" w:rsidRPr="00B12880" w:rsidRDefault="00425EBA">
            <w:pPr>
              <w:ind w:firstLine="0"/>
              <w:jc w:val="center"/>
              <w:rPr>
                <w:color w:val="auto"/>
                <w:sz w:val="20"/>
              </w:rPr>
            </w:pPr>
          </w:p>
        </w:tc>
      </w:tr>
      <w:tr w:rsidR="00425EBA" w:rsidRPr="00B12880" w14:paraId="4B5683EC" w14:textId="77777777">
        <w:tc>
          <w:tcPr>
            <w:tcW w:w="2737" w:type="dxa"/>
            <w:gridSpan w:val="2"/>
          </w:tcPr>
          <w:p w14:paraId="60FD5E2F" w14:textId="77777777" w:rsidR="00425EBA" w:rsidRPr="00B12880" w:rsidRDefault="0031436C">
            <w:pPr>
              <w:ind w:firstLine="0"/>
              <w:jc w:val="center"/>
              <w:rPr>
                <w:color w:val="auto"/>
                <w:sz w:val="18"/>
                <w:szCs w:val="18"/>
              </w:rPr>
            </w:pPr>
            <w:r w:rsidRPr="00B12880">
              <w:rPr>
                <w:color w:val="auto"/>
                <w:sz w:val="18"/>
                <w:szCs w:val="18"/>
              </w:rPr>
              <w:t>СВЕГА(1-6)</w:t>
            </w:r>
          </w:p>
        </w:tc>
        <w:tc>
          <w:tcPr>
            <w:tcW w:w="680" w:type="dxa"/>
          </w:tcPr>
          <w:p w14:paraId="73130EBB" w14:textId="77777777" w:rsidR="00425EBA" w:rsidRPr="00B12880" w:rsidRDefault="0031436C">
            <w:pPr>
              <w:ind w:firstLine="0"/>
              <w:jc w:val="center"/>
              <w:rPr>
                <w:color w:val="auto"/>
                <w:sz w:val="20"/>
              </w:rPr>
            </w:pPr>
            <w:r w:rsidRPr="00B12880">
              <w:rPr>
                <w:color w:val="auto"/>
                <w:sz w:val="20"/>
              </w:rPr>
              <w:t>24</w:t>
            </w:r>
          </w:p>
        </w:tc>
        <w:tc>
          <w:tcPr>
            <w:tcW w:w="680" w:type="dxa"/>
          </w:tcPr>
          <w:p w14:paraId="3D291E16" w14:textId="77777777" w:rsidR="00425EBA" w:rsidRPr="00B12880" w:rsidRDefault="0031436C">
            <w:pPr>
              <w:ind w:firstLine="0"/>
              <w:jc w:val="center"/>
              <w:rPr>
                <w:color w:val="auto"/>
                <w:sz w:val="20"/>
              </w:rPr>
            </w:pPr>
            <w:r w:rsidRPr="00B12880">
              <w:rPr>
                <w:color w:val="auto"/>
                <w:sz w:val="20"/>
              </w:rPr>
              <w:t>24</w:t>
            </w:r>
          </w:p>
        </w:tc>
        <w:tc>
          <w:tcPr>
            <w:tcW w:w="680" w:type="dxa"/>
          </w:tcPr>
          <w:p w14:paraId="6D73F919" w14:textId="77777777" w:rsidR="00425EBA" w:rsidRPr="00B12880" w:rsidRDefault="0031436C">
            <w:pPr>
              <w:ind w:firstLine="0"/>
              <w:jc w:val="center"/>
              <w:rPr>
                <w:color w:val="auto"/>
                <w:sz w:val="20"/>
              </w:rPr>
            </w:pPr>
            <w:r w:rsidRPr="00B12880">
              <w:rPr>
                <w:color w:val="auto"/>
                <w:sz w:val="20"/>
              </w:rPr>
              <w:t>24</w:t>
            </w:r>
          </w:p>
        </w:tc>
        <w:tc>
          <w:tcPr>
            <w:tcW w:w="680" w:type="dxa"/>
          </w:tcPr>
          <w:p w14:paraId="15281C63" w14:textId="77777777" w:rsidR="00425EBA" w:rsidRPr="00B12880" w:rsidRDefault="0031436C">
            <w:pPr>
              <w:ind w:firstLine="0"/>
              <w:jc w:val="center"/>
              <w:rPr>
                <w:color w:val="auto"/>
                <w:sz w:val="20"/>
              </w:rPr>
            </w:pPr>
            <w:r w:rsidRPr="00B12880">
              <w:rPr>
                <w:color w:val="auto"/>
                <w:sz w:val="20"/>
              </w:rPr>
              <w:t>18</w:t>
            </w:r>
          </w:p>
        </w:tc>
        <w:tc>
          <w:tcPr>
            <w:tcW w:w="682" w:type="dxa"/>
          </w:tcPr>
          <w:p w14:paraId="3ED5AF72" w14:textId="77777777" w:rsidR="00425EBA" w:rsidRPr="00B12880" w:rsidRDefault="0031436C">
            <w:pPr>
              <w:ind w:firstLine="0"/>
              <w:jc w:val="center"/>
              <w:rPr>
                <w:color w:val="auto"/>
                <w:sz w:val="20"/>
              </w:rPr>
            </w:pPr>
            <w:r w:rsidRPr="00B12880">
              <w:rPr>
                <w:color w:val="auto"/>
                <w:sz w:val="20"/>
              </w:rPr>
              <w:t>24</w:t>
            </w:r>
          </w:p>
        </w:tc>
        <w:tc>
          <w:tcPr>
            <w:tcW w:w="680" w:type="dxa"/>
          </w:tcPr>
          <w:p w14:paraId="26B88C12" w14:textId="77777777" w:rsidR="00425EBA" w:rsidRPr="00B12880" w:rsidRDefault="0031436C">
            <w:pPr>
              <w:ind w:firstLine="0"/>
              <w:jc w:val="center"/>
              <w:rPr>
                <w:color w:val="auto"/>
                <w:sz w:val="20"/>
              </w:rPr>
            </w:pPr>
            <w:r w:rsidRPr="00B12880">
              <w:rPr>
                <w:color w:val="auto"/>
                <w:sz w:val="20"/>
              </w:rPr>
              <w:t>24</w:t>
            </w:r>
          </w:p>
        </w:tc>
        <w:tc>
          <w:tcPr>
            <w:tcW w:w="680" w:type="dxa"/>
          </w:tcPr>
          <w:p w14:paraId="10E25859" w14:textId="77777777" w:rsidR="00425EBA" w:rsidRPr="00B12880" w:rsidRDefault="0031436C">
            <w:pPr>
              <w:ind w:firstLine="0"/>
              <w:jc w:val="center"/>
              <w:rPr>
                <w:color w:val="auto"/>
                <w:sz w:val="20"/>
              </w:rPr>
            </w:pPr>
            <w:r w:rsidRPr="00B12880">
              <w:rPr>
                <w:color w:val="auto"/>
                <w:sz w:val="20"/>
              </w:rPr>
              <w:t>24</w:t>
            </w:r>
          </w:p>
        </w:tc>
        <w:tc>
          <w:tcPr>
            <w:tcW w:w="680" w:type="dxa"/>
          </w:tcPr>
          <w:p w14:paraId="5663FE96" w14:textId="77777777" w:rsidR="00425EBA" w:rsidRPr="00B12880" w:rsidRDefault="00425EBA">
            <w:pPr>
              <w:ind w:firstLine="0"/>
              <w:jc w:val="center"/>
              <w:rPr>
                <w:color w:val="auto"/>
                <w:sz w:val="20"/>
              </w:rPr>
            </w:pPr>
          </w:p>
        </w:tc>
        <w:tc>
          <w:tcPr>
            <w:tcW w:w="680" w:type="dxa"/>
          </w:tcPr>
          <w:p w14:paraId="552A996E" w14:textId="77777777" w:rsidR="00425EBA" w:rsidRPr="00B12880" w:rsidRDefault="00425EBA">
            <w:pPr>
              <w:ind w:firstLine="0"/>
              <w:jc w:val="center"/>
              <w:rPr>
                <w:color w:val="auto"/>
                <w:sz w:val="20"/>
              </w:rPr>
            </w:pPr>
          </w:p>
        </w:tc>
        <w:tc>
          <w:tcPr>
            <w:tcW w:w="680" w:type="dxa"/>
          </w:tcPr>
          <w:p w14:paraId="5E4D021A" w14:textId="77777777" w:rsidR="00425EBA" w:rsidRPr="00B12880" w:rsidRDefault="00425EBA">
            <w:pPr>
              <w:ind w:firstLine="0"/>
              <w:jc w:val="center"/>
              <w:rPr>
                <w:color w:val="auto"/>
                <w:sz w:val="20"/>
              </w:rPr>
            </w:pPr>
          </w:p>
        </w:tc>
      </w:tr>
      <w:tr w:rsidR="00425EBA" w:rsidRPr="00B12880" w14:paraId="26C1041C" w14:textId="77777777">
        <w:tc>
          <w:tcPr>
            <w:tcW w:w="466" w:type="dxa"/>
          </w:tcPr>
          <w:p w14:paraId="510FE4D4" w14:textId="77777777" w:rsidR="00425EBA" w:rsidRPr="00B12880" w:rsidRDefault="0031436C">
            <w:pPr>
              <w:ind w:firstLine="0"/>
              <w:jc w:val="center"/>
              <w:rPr>
                <w:color w:val="auto"/>
                <w:sz w:val="18"/>
                <w:szCs w:val="18"/>
              </w:rPr>
            </w:pPr>
            <w:r w:rsidRPr="00B12880">
              <w:rPr>
                <w:color w:val="auto"/>
                <w:sz w:val="18"/>
                <w:szCs w:val="18"/>
                <w:lang w:val="sr-Latn-CS"/>
              </w:rPr>
              <w:t>7</w:t>
            </w:r>
          </w:p>
        </w:tc>
        <w:tc>
          <w:tcPr>
            <w:tcW w:w="2271" w:type="dxa"/>
          </w:tcPr>
          <w:p w14:paraId="69CA68AA" w14:textId="77777777" w:rsidR="00425EBA" w:rsidRPr="00B12880" w:rsidRDefault="0031436C">
            <w:pPr>
              <w:ind w:firstLine="0"/>
              <w:rPr>
                <w:color w:val="auto"/>
                <w:sz w:val="16"/>
                <w:szCs w:val="16"/>
              </w:rPr>
            </w:pPr>
            <w:r w:rsidRPr="00B12880">
              <w:rPr>
                <w:color w:val="auto"/>
                <w:sz w:val="16"/>
                <w:szCs w:val="16"/>
              </w:rPr>
              <w:t>Планирање,програмирање и</w:t>
            </w:r>
          </w:p>
          <w:p w14:paraId="151E1ED2" w14:textId="77777777" w:rsidR="00425EBA" w:rsidRPr="00B12880" w:rsidRDefault="0031436C">
            <w:pPr>
              <w:ind w:firstLine="0"/>
              <w:rPr>
                <w:color w:val="auto"/>
                <w:sz w:val="18"/>
                <w:szCs w:val="18"/>
              </w:rPr>
            </w:pPr>
            <w:r w:rsidRPr="00B12880">
              <w:rPr>
                <w:color w:val="auto"/>
                <w:sz w:val="16"/>
                <w:szCs w:val="16"/>
              </w:rPr>
              <w:t>припрема за рад</w:t>
            </w:r>
          </w:p>
        </w:tc>
        <w:tc>
          <w:tcPr>
            <w:tcW w:w="680" w:type="dxa"/>
          </w:tcPr>
          <w:p w14:paraId="3F9128B1" w14:textId="77777777" w:rsidR="00425EBA" w:rsidRPr="00B12880" w:rsidRDefault="0031436C">
            <w:pPr>
              <w:ind w:firstLine="0"/>
              <w:jc w:val="center"/>
              <w:rPr>
                <w:color w:val="auto"/>
                <w:sz w:val="20"/>
              </w:rPr>
            </w:pPr>
            <w:r w:rsidRPr="00B12880">
              <w:rPr>
                <w:color w:val="auto"/>
                <w:sz w:val="20"/>
              </w:rPr>
              <w:t>10</w:t>
            </w:r>
          </w:p>
        </w:tc>
        <w:tc>
          <w:tcPr>
            <w:tcW w:w="680" w:type="dxa"/>
          </w:tcPr>
          <w:p w14:paraId="3ED2F64D" w14:textId="77777777" w:rsidR="00425EBA" w:rsidRPr="00B12880" w:rsidRDefault="0031436C">
            <w:pPr>
              <w:ind w:firstLine="0"/>
              <w:jc w:val="center"/>
              <w:rPr>
                <w:color w:val="auto"/>
                <w:sz w:val="20"/>
              </w:rPr>
            </w:pPr>
            <w:r w:rsidRPr="00B12880">
              <w:rPr>
                <w:color w:val="auto"/>
                <w:sz w:val="20"/>
              </w:rPr>
              <w:t>10</w:t>
            </w:r>
          </w:p>
        </w:tc>
        <w:tc>
          <w:tcPr>
            <w:tcW w:w="680" w:type="dxa"/>
          </w:tcPr>
          <w:p w14:paraId="3E3FC64F" w14:textId="77777777" w:rsidR="00425EBA" w:rsidRPr="00B12880" w:rsidRDefault="0031436C">
            <w:pPr>
              <w:ind w:firstLine="0"/>
              <w:jc w:val="center"/>
              <w:rPr>
                <w:color w:val="auto"/>
                <w:sz w:val="20"/>
              </w:rPr>
            </w:pPr>
            <w:r w:rsidRPr="00B12880">
              <w:rPr>
                <w:color w:val="auto"/>
                <w:sz w:val="20"/>
              </w:rPr>
              <w:t>10</w:t>
            </w:r>
          </w:p>
        </w:tc>
        <w:tc>
          <w:tcPr>
            <w:tcW w:w="680" w:type="dxa"/>
          </w:tcPr>
          <w:p w14:paraId="2FA7927A" w14:textId="77777777" w:rsidR="00425EBA" w:rsidRPr="00B12880" w:rsidRDefault="0031436C">
            <w:pPr>
              <w:ind w:firstLine="0"/>
              <w:jc w:val="center"/>
              <w:rPr>
                <w:color w:val="auto"/>
                <w:sz w:val="20"/>
              </w:rPr>
            </w:pPr>
            <w:r w:rsidRPr="00B12880">
              <w:rPr>
                <w:color w:val="auto"/>
                <w:sz w:val="20"/>
              </w:rPr>
              <w:t>7.5</w:t>
            </w:r>
          </w:p>
        </w:tc>
        <w:tc>
          <w:tcPr>
            <w:tcW w:w="682" w:type="dxa"/>
          </w:tcPr>
          <w:p w14:paraId="4AAB1AA0" w14:textId="77777777" w:rsidR="00425EBA" w:rsidRPr="00B12880" w:rsidRDefault="0031436C">
            <w:pPr>
              <w:ind w:firstLine="0"/>
              <w:jc w:val="center"/>
              <w:rPr>
                <w:color w:val="auto"/>
                <w:sz w:val="20"/>
              </w:rPr>
            </w:pPr>
            <w:r w:rsidRPr="00B12880">
              <w:rPr>
                <w:color w:val="auto"/>
                <w:sz w:val="20"/>
              </w:rPr>
              <w:t>10</w:t>
            </w:r>
          </w:p>
        </w:tc>
        <w:tc>
          <w:tcPr>
            <w:tcW w:w="680" w:type="dxa"/>
          </w:tcPr>
          <w:p w14:paraId="212950D5" w14:textId="77777777" w:rsidR="00425EBA" w:rsidRPr="00B12880" w:rsidRDefault="0031436C">
            <w:pPr>
              <w:ind w:firstLine="0"/>
              <w:jc w:val="center"/>
              <w:rPr>
                <w:color w:val="auto"/>
                <w:sz w:val="20"/>
              </w:rPr>
            </w:pPr>
            <w:r w:rsidRPr="00B12880">
              <w:rPr>
                <w:color w:val="auto"/>
                <w:sz w:val="20"/>
              </w:rPr>
              <w:t>10</w:t>
            </w:r>
          </w:p>
        </w:tc>
        <w:tc>
          <w:tcPr>
            <w:tcW w:w="680" w:type="dxa"/>
          </w:tcPr>
          <w:p w14:paraId="490EB3A6" w14:textId="77777777" w:rsidR="00425EBA" w:rsidRPr="00B12880" w:rsidRDefault="0031436C">
            <w:pPr>
              <w:ind w:firstLine="0"/>
              <w:jc w:val="center"/>
              <w:rPr>
                <w:color w:val="auto"/>
                <w:sz w:val="20"/>
              </w:rPr>
            </w:pPr>
            <w:r w:rsidRPr="00B12880">
              <w:rPr>
                <w:color w:val="auto"/>
                <w:sz w:val="20"/>
              </w:rPr>
              <w:t>10</w:t>
            </w:r>
          </w:p>
        </w:tc>
        <w:tc>
          <w:tcPr>
            <w:tcW w:w="680" w:type="dxa"/>
          </w:tcPr>
          <w:p w14:paraId="540ED0F4" w14:textId="77777777" w:rsidR="00425EBA" w:rsidRPr="00B12880" w:rsidRDefault="00425EBA">
            <w:pPr>
              <w:ind w:firstLine="0"/>
              <w:jc w:val="center"/>
              <w:rPr>
                <w:color w:val="auto"/>
                <w:sz w:val="20"/>
              </w:rPr>
            </w:pPr>
          </w:p>
        </w:tc>
        <w:tc>
          <w:tcPr>
            <w:tcW w:w="680" w:type="dxa"/>
          </w:tcPr>
          <w:p w14:paraId="5772FED3" w14:textId="77777777" w:rsidR="00425EBA" w:rsidRPr="00B12880" w:rsidRDefault="00425EBA">
            <w:pPr>
              <w:ind w:firstLine="0"/>
              <w:jc w:val="center"/>
              <w:rPr>
                <w:color w:val="auto"/>
                <w:sz w:val="20"/>
              </w:rPr>
            </w:pPr>
          </w:p>
        </w:tc>
        <w:tc>
          <w:tcPr>
            <w:tcW w:w="680" w:type="dxa"/>
          </w:tcPr>
          <w:p w14:paraId="71A6CADA" w14:textId="77777777" w:rsidR="00425EBA" w:rsidRPr="00B12880" w:rsidRDefault="00425EBA">
            <w:pPr>
              <w:ind w:firstLine="0"/>
              <w:jc w:val="center"/>
              <w:rPr>
                <w:color w:val="auto"/>
                <w:sz w:val="20"/>
              </w:rPr>
            </w:pPr>
          </w:p>
        </w:tc>
      </w:tr>
      <w:tr w:rsidR="00425EBA" w:rsidRPr="00B12880" w14:paraId="52654CD4" w14:textId="77777777">
        <w:tc>
          <w:tcPr>
            <w:tcW w:w="2737" w:type="dxa"/>
            <w:gridSpan w:val="2"/>
          </w:tcPr>
          <w:p w14:paraId="55C763D6" w14:textId="77777777" w:rsidR="00425EBA" w:rsidRPr="00B12880" w:rsidRDefault="0031436C">
            <w:pPr>
              <w:ind w:firstLine="0"/>
              <w:rPr>
                <w:color w:val="auto"/>
                <w:sz w:val="16"/>
                <w:szCs w:val="16"/>
              </w:rPr>
            </w:pPr>
            <w:r w:rsidRPr="00B12880">
              <w:rPr>
                <w:color w:val="auto"/>
                <w:sz w:val="18"/>
                <w:szCs w:val="18"/>
              </w:rPr>
              <w:t xml:space="preserve">СВЕГА </w:t>
            </w:r>
            <w:r w:rsidRPr="00B12880">
              <w:rPr>
                <w:color w:val="auto"/>
                <w:sz w:val="16"/>
                <w:szCs w:val="16"/>
              </w:rPr>
              <w:t>часова непосредног рада</w:t>
            </w:r>
          </w:p>
          <w:p w14:paraId="5D4DF563" w14:textId="77777777" w:rsidR="00425EBA" w:rsidRPr="00B12880" w:rsidRDefault="0031436C">
            <w:pPr>
              <w:ind w:firstLine="0"/>
              <w:rPr>
                <w:color w:val="auto"/>
                <w:sz w:val="18"/>
                <w:szCs w:val="18"/>
              </w:rPr>
            </w:pPr>
            <w:r w:rsidRPr="00B12880">
              <w:rPr>
                <w:color w:val="auto"/>
                <w:sz w:val="16"/>
                <w:szCs w:val="16"/>
              </w:rPr>
              <w:t>са ученицима и припреме</w:t>
            </w:r>
          </w:p>
        </w:tc>
        <w:tc>
          <w:tcPr>
            <w:tcW w:w="680" w:type="dxa"/>
          </w:tcPr>
          <w:p w14:paraId="12CBBF58" w14:textId="77777777" w:rsidR="00425EBA" w:rsidRPr="00B12880" w:rsidRDefault="0031436C">
            <w:pPr>
              <w:ind w:firstLine="0"/>
              <w:jc w:val="center"/>
              <w:rPr>
                <w:color w:val="auto"/>
                <w:sz w:val="20"/>
              </w:rPr>
            </w:pPr>
            <w:r w:rsidRPr="00B12880">
              <w:rPr>
                <w:color w:val="auto"/>
                <w:sz w:val="20"/>
              </w:rPr>
              <w:t>34</w:t>
            </w:r>
          </w:p>
        </w:tc>
        <w:tc>
          <w:tcPr>
            <w:tcW w:w="680" w:type="dxa"/>
          </w:tcPr>
          <w:p w14:paraId="2D78476C" w14:textId="77777777" w:rsidR="00425EBA" w:rsidRPr="00B12880" w:rsidRDefault="0031436C">
            <w:pPr>
              <w:ind w:firstLine="0"/>
              <w:jc w:val="center"/>
              <w:rPr>
                <w:color w:val="auto"/>
                <w:sz w:val="20"/>
              </w:rPr>
            </w:pPr>
            <w:r w:rsidRPr="00B12880">
              <w:rPr>
                <w:color w:val="auto"/>
                <w:sz w:val="20"/>
              </w:rPr>
              <w:t>34</w:t>
            </w:r>
          </w:p>
        </w:tc>
        <w:tc>
          <w:tcPr>
            <w:tcW w:w="680" w:type="dxa"/>
          </w:tcPr>
          <w:p w14:paraId="7A58B367" w14:textId="77777777" w:rsidR="00425EBA" w:rsidRPr="00B12880" w:rsidRDefault="0031436C">
            <w:pPr>
              <w:ind w:firstLine="0"/>
              <w:jc w:val="center"/>
              <w:rPr>
                <w:color w:val="auto"/>
                <w:sz w:val="20"/>
              </w:rPr>
            </w:pPr>
            <w:r w:rsidRPr="00B12880">
              <w:rPr>
                <w:color w:val="auto"/>
                <w:sz w:val="20"/>
              </w:rPr>
              <w:t>34</w:t>
            </w:r>
          </w:p>
        </w:tc>
        <w:tc>
          <w:tcPr>
            <w:tcW w:w="680" w:type="dxa"/>
          </w:tcPr>
          <w:p w14:paraId="37E766F6" w14:textId="77777777" w:rsidR="00425EBA" w:rsidRPr="00B12880" w:rsidRDefault="0031436C">
            <w:pPr>
              <w:ind w:firstLine="0"/>
              <w:jc w:val="center"/>
              <w:rPr>
                <w:color w:val="auto"/>
                <w:sz w:val="20"/>
              </w:rPr>
            </w:pPr>
            <w:r w:rsidRPr="00B12880">
              <w:rPr>
                <w:color w:val="auto"/>
                <w:sz w:val="20"/>
              </w:rPr>
              <w:t>25.5</w:t>
            </w:r>
          </w:p>
        </w:tc>
        <w:tc>
          <w:tcPr>
            <w:tcW w:w="682" w:type="dxa"/>
          </w:tcPr>
          <w:p w14:paraId="4365BE9D" w14:textId="77777777" w:rsidR="00425EBA" w:rsidRPr="00B12880" w:rsidRDefault="0031436C">
            <w:pPr>
              <w:ind w:firstLine="0"/>
              <w:jc w:val="center"/>
              <w:rPr>
                <w:color w:val="auto"/>
                <w:sz w:val="20"/>
              </w:rPr>
            </w:pPr>
            <w:r w:rsidRPr="00B12880">
              <w:rPr>
                <w:color w:val="auto"/>
                <w:sz w:val="20"/>
              </w:rPr>
              <w:t>34</w:t>
            </w:r>
          </w:p>
        </w:tc>
        <w:tc>
          <w:tcPr>
            <w:tcW w:w="680" w:type="dxa"/>
          </w:tcPr>
          <w:p w14:paraId="314E5F4F" w14:textId="77777777" w:rsidR="00425EBA" w:rsidRPr="00B12880" w:rsidRDefault="0031436C">
            <w:pPr>
              <w:ind w:firstLine="0"/>
              <w:jc w:val="center"/>
              <w:rPr>
                <w:color w:val="auto"/>
                <w:sz w:val="20"/>
              </w:rPr>
            </w:pPr>
            <w:r w:rsidRPr="00B12880">
              <w:rPr>
                <w:color w:val="auto"/>
                <w:sz w:val="20"/>
              </w:rPr>
              <w:t>34</w:t>
            </w:r>
          </w:p>
        </w:tc>
        <w:tc>
          <w:tcPr>
            <w:tcW w:w="680" w:type="dxa"/>
          </w:tcPr>
          <w:p w14:paraId="26AB1E1C" w14:textId="77777777" w:rsidR="00425EBA" w:rsidRPr="00B12880" w:rsidRDefault="0031436C">
            <w:pPr>
              <w:ind w:firstLine="0"/>
              <w:jc w:val="center"/>
              <w:rPr>
                <w:color w:val="auto"/>
                <w:sz w:val="20"/>
              </w:rPr>
            </w:pPr>
            <w:r w:rsidRPr="00B12880">
              <w:rPr>
                <w:color w:val="auto"/>
                <w:sz w:val="20"/>
              </w:rPr>
              <w:t>34</w:t>
            </w:r>
          </w:p>
        </w:tc>
        <w:tc>
          <w:tcPr>
            <w:tcW w:w="680" w:type="dxa"/>
          </w:tcPr>
          <w:p w14:paraId="0DAEEBCC" w14:textId="77777777" w:rsidR="00425EBA" w:rsidRPr="00B12880" w:rsidRDefault="00425EBA">
            <w:pPr>
              <w:ind w:firstLine="0"/>
              <w:jc w:val="center"/>
              <w:rPr>
                <w:color w:val="auto"/>
                <w:sz w:val="20"/>
              </w:rPr>
            </w:pPr>
          </w:p>
        </w:tc>
        <w:tc>
          <w:tcPr>
            <w:tcW w:w="680" w:type="dxa"/>
          </w:tcPr>
          <w:p w14:paraId="0A989980" w14:textId="77777777" w:rsidR="00425EBA" w:rsidRPr="00B12880" w:rsidRDefault="00425EBA">
            <w:pPr>
              <w:ind w:firstLine="0"/>
              <w:jc w:val="center"/>
              <w:rPr>
                <w:color w:val="auto"/>
                <w:sz w:val="20"/>
              </w:rPr>
            </w:pPr>
          </w:p>
        </w:tc>
        <w:tc>
          <w:tcPr>
            <w:tcW w:w="680" w:type="dxa"/>
          </w:tcPr>
          <w:p w14:paraId="1B45734F" w14:textId="77777777" w:rsidR="00425EBA" w:rsidRPr="00B12880" w:rsidRDefault="00425EBA">
            <w:pPr>
              <w:ind w:firstLine="0"/>
              <w:jc w:val="center"/>
              <w:rPr>
                <w:color w:val="auto"/>
                <w:sz w:val="20"/>
              </w:rPr>
            </w:pPr>
          </w:p>
        </w:tc>
      </w:tr>
      <w:tr w:rsidR="00425EBA" w:rsidRPr="00B12880" w14:paraId="05851FEF" w14:textId="77777777">
        <w:tc>
          <w:tcPr>
            <w:tcW w:w="2737" w:type="dxa"/>
            <w:gridSpan w:val="2"/>
          </w:tcPr>
          <w:p w14:paraId="13414486" w14:textId="77777777" w:rsidR="00425EBA" w:rsidRPr="00B12880" w:rsidRDefault="0031436C">
            <w:pPr>
              <w:ind w:firstLine="0"/>
              <w:jc w:val="center"/>
              <w:rPr>
                <w:color w:val="auto"/>
                <w:sz w:val="18"/>
                <w:szCs w:val="18"/>
              </w:rPr>
            </w:pPr>
            <w:r w:rsidRPr="00B12880">
              <w:rPr>
                <w:color w:val="auto"/>
                <w:sz w:val="18"/>
                <w:szCs w:val="18"/>
              </w:rPr>
              <w:t>%</w:t>
            </w:r>
          </w:p>
        </w:tc>
        <w:tc>
          <w:tcPr>
            <w:tcW w:w="680" w:type="dxa"/>
          </w:tcPr>
          <w:p w14:paraId="49EE848C" w14:textId="77777777" w:rsidR="00425EBA" w:rsidRPr="00B12880" w:rsidRDefault="0031436C">
            <w:pPr>
              <w:ind w:firstLine="0"/>
              <w:jc w:val="center"/>
              <w:rPr>
                <w:color w:val="auto"/>
                <w:sz w:val="20"/>
              </w:rPr>
            </w:pPr>
            <w:r w:rsidRPr="00B12880">
              <w:rPr>
                <w:color w:val="auto"/>
                <w:sz w:val="20"/>
              </w:rPr>
              <w:t>85</w:t>
            </w:r>
          </w:p>
        </w:tc>
        <w:tc>
          <w:tcPr>
            <w:tcW w:w="680" w:type="dxa"/>
          </w:tcPr>
          <w:p w14:paraId="5E5FCDB8" w14:textId="77777777" w:rsidR="00425EBA" w:rsidRPr="00B12880" w:rsidRDefault="0031436C">
            <w:pPr>
              <w:ind w:firstLine="0"/>
              <w:jc w:val="center"/>
              <w:rPr>
                <w:color w:val="auto"/>
                <w:sz w:val="20"/>
              </w:rPr>
            </w:pPr>
            <w:r w:rsidRPr="00B12880">
              <w:rPr>
                <w:color w:val="auto"/>
                <w:sz w:val="20"/>
              </w:rPr>
              <w:t>85</w:t>
            </w:r>
          </w:p>
        </w:tc>
        <w:tc>
          <w:tcPr>
            <w:tcW w:w="680" w:type="dxa"/>
          </w:tcPr>
          <w:p w14:paraId="1C63E409" w14:textId="77777777" w:rsidR="00425EBA" w:rsidRPr="00B12880" w:rsidRDefault="0031436C">
            <w:pPr>
              <w:ind w:firstLine="0"/>
              <w:jc w:val="center"/>
              <w:rPr>
                <w:color w:val="auto"/>
                <w:sz w:val="20"/>
              </w:rPr>
            </w:pPr>
            <w:r w:rsidRPr="00B12880">
              <w:rPr>
                <w:color w:val="auto"/>
                <w:sz w:val="20"/>
              </w:rPr>
              <w:t>85</w:t>
            </w:r>
          </w:p>
        </w:tc>
        <w:tc>
          <w:tcPr>
            <w:tcW w:w="680" w:type="dxa"/>
          </w:tcPr>
          <w:p w14:paraId="3F2FFF17" w14:textId="77777777" w:rsidR="00425EBA" w:rsidRPr="00B12880" w:rsidRDefault="0031436C">
            <w:pPr>
              <w:ind w:firstLine="0"/>
              <w:jc w:val="center"/>
              <w:rPr>
                <w:color w:val="auto"/>
                <w:sz w:val="20"/>
              </w:rPr>
            </w:pPr>
            <w:r w:rsidRPr="00B12880">
              <w:rPr>
                <w:color w:val="auto"/>
                <w:sz w:val="20"/>
              </w:rPr>
              <w:t>63,75</w:t>
            </w:r>
          </w:p>
        </w:tc>
        <w:tc>
          <w:tcPr>
            <w:tcW w:w="682" w:type="dxa"/>
          </w:tcPr>
          <w:p w14:paraId="2F59FCAF" w14:textId="77777777" w:rsidR="00425EBA" w:rsidRPr="00B12880" w:rsidRDefault="0031436C">
            <w:pPr>
              <w:ind w:firstLine="0"/>
              <w:jc w:val="center"/>
              <w:rPr>
                <w:color w:val="auto"/>
                <w:sz w:val="20"/>
              </w:rPr>
            </w:pPr>
            <w:r w:rsidRPr="00B12880">
              <w:rPr>
                <w:color w:val="auto"/>
                <w:sz w:val="20"/>
              </w:rPr>
              <w:t>85</w:t>
            </w:r>
          </w:p>
        </w:tc>
        <w:tc>
          <w:tcPr>
            <w:tcW w:w="680" w:type="dxa"/>
          </w:tcPr>
          <w:p w14:paraId="2A3F8B8F" w14:textId="77777777" w:rsidR="00425EBA" w:rsidRPr="00B12880" w:rsidRDefault="0031436C">
            <w:pPr>
              <w:ind w:firstLine="0"/>
              <w:jc w:val="center"/>
              <w:rPr>
                <w:color w:val="auto"/>
                <w:sz w:val="20"/>
              </w:rPr>
            </w:pPr>
            <w:r w:rsidRPr="00B12880">
              <w:rPr>
                <w:color w:val="auto"/>
                <w:sz w:val="20"/>
              </w:rPr>
              <w:t>85</w:t>
            </w:r>
          </w:p>
        </w:tc>
        <w:tc>
          <w:tcPr>
            <w:tcW w:w="680" w:type="dxa"/>
          </w:tcPr>
          <w:p w14:paraId="62D9B973" w14:textId="77777777" w:rsidR="00425EBA" w:rsidRPr="00B12880" w:rsidRDefault="0031436C">
            <w:pPr>
              <w:ind w:firstLine="0"/>
              <w:jc w:val="center"/>
              <w:rPr>
                <w:color w:val="auto"/>
                <w:sz w:val="20"/>
              </w:rPr>
            </w:pPr>
            <w:r w:rsidRPr="00B12880">
              <w:rPr>
                <w:color w:val="auto"/>
                <w:sz w:val="20"/>
              </w:rPr>
              <w:t>85</w:t>
            </w:r>
          </w:p>
        </w:tc>
        <w:tc>
          <w:tcPr>
            <w:tcW w:w="680" w:type="dxa"/>
          </w:tcPr>
          <w:p w14:paraId="55AC5C13" w14:textId="77777777" w:rsidR="00425EBA" w:rsidRPr="00B12880" w:rsidRDefault="00425EBA">
            <w:pPr>
              <w:ind w:firstLine="0"/>
              <w:jc w:val="center"/>
              <w:rPr>
                <w:color w:val="auto"/>
                <w:sz w:val="20"/>
              </w:rPr>
            </w:pPr>
          </w:p>
        </w:tc>
        <w:tc>
          <w:tcPr>
            <w:tcW w:w="680" w:type="dxa"/>
          </w:tcPr>
          <w:p w14:paraId="505522F0" w14:textId="77777777" w:rsidR="00425EBA" w:rsidRPr="00B12880" w:rsidRDefault="00425EBA">
            <w:pPr>
              <w:ind w:firstLine="0"/>
              <w:jc w:val="center"/>
              <w:rPr>
                <w:color w:val="auto"/>
                <w:sz w:val="20"/>
              </w:rPr>
            </w:pPr>
          </w:p>
        </w:tc>
        <w:tc>
          <w:tcPr>
            <w:tcW w:w="680" w:type="dxa"/>
          </w:tcPr>
          <w:p w14:paraId="6D2A2973" w14:textId="77777777" w:rsidR="00425EBA" w:rsidRPr="00B12880" w:rsidRDefault="00425EBA">
            <w:pPr>
              <w:ind w:firstLine="0"/>
              <w:jc w:val="center"/>
              <w:rPr>
                <w:color w:val="auto"/>
                <w:sz w:val="20"/>
              </w:rPr>
            </w:pPr>
          </w:p>
        </w:tc>
      </w:tr>
      <w:tr w:rsidR="00425EBA" w:rsidRPr="00B12880" w14:paraId="6F22D659" w14:textId="77777777">
        <w:tc>
          <w:tcPr>
            <w:tcW w:w="9539" w:type="dxa"/>
            <w:gridSpan w:val="12"/>
          </w:tcPr>
          <w:p w14:paraId="5F26D0BD" w14:textId="77777777" w:rsidR="00425EBA" w:rsidRPr="00B12880" w:rsidRDefault="0031436C">
            <w:pPr>
              <w:ind w:firstLine="0"/>
              <w:jc w:val="center"/>
              <w:rPr>
                <w:color w:val="auto"/>
                <w:sz w:val="20"/>
              </w:rPr>
            </w:pPr>
            <w:r w:rsidRPr="00B12880">
              <w:rPr>
                <w:color w:val="auto"/>
                <w:sz w:val="20"/>
              </w:rPr>
              <w:t>ОСТАЛИ ПОСЛОВИ</w:t>
            </w:r>
          </w:p>
        </w:tc>
      </w:tr>
      <w:tr w:rsidR="00425EBA" w:rsidRPr="00B12880" w14:paraId="44AB69CD" w14:textId="77777777">
        <w:tc>
          <w:tcPr>
            <w:tcW w:w="466" w:type="dxa"/>
            <w:tcBorders>
              <w:right w:val="single" w:sz="4" w:space="0" w:color="auto"/>
            </w:tcBorders>
          </w:tcPr>
          <w:p w14:paraId="2685FF8E" w14:textId="77777777" w:rsidR="00425EBA" w:rsidRPr="00B12880" w:rsidRDefault="0031436C">
            <w:pPr>
              <w:ind w:firstLine="0"/>
              <w:jc w:val="center"/>
              <w:rPr>
                <w:color w:val="auto"/>
                <w:sz w:val="18"/>
                <w:szCs w:val="18"/>
              </w:rPr>
            </w:pPr>
            <w:r w:rsidRPr="00B12880">
              <w:rPr>
                <w:color w:val="auto"/>
                <w:sz w:val="18"/>
                <w:szCs w:val="18"/>
              </w:rPr>
              <w:t>8</w:t>
            </w:r>
          </w:p>
        </w:tc>
        <w:tc>
          <w:tcPr>
            <w:tcW w:w="2271" w:type="dxa"/>
            <w:tcBorders>
              <w:left w:val="single" w:sz="4" w:space="0" w:color="auto"/>
            </w:tcBorders>
          </w:tcPr>
          <w:p w14:paraId="7DA9C1B9" w14:textId="77777777" w:rsidR="00425EBA" w:rsidRPr="00B12880" w:rsidRDefault="0031436C">
            <w:pPr>
              <w:ind w:firstLine="0"/>
              <w:rPr>
                <w:color w:val="auto"/>
                <w:sz w:val="16"/>
                <w:szCs w:val="16"/>
              </w:rPr>
            </w:pPr>
            <w:r w:rsidRPr="00B12880">
              <w:rPr>
                <w:color w:val="auto"/>
                <w:sz w:val="16"/>
                <w:szCs w:val="16"/>
              </w:rPr>
              <w:t>Рад у стручним органима</w:t>
            </w:r>
          </w:p>
        </w:tc>
        <w:tc>
          <w:tcPr>
            <w:tcW w:w="680" w:type="dxa"/>
          </w:tcPr>
          <w:p w14:paraId="7479DFEC" w14:textId="77777777" w:rsidR="00425EBA" w:rsidRPr="00B12880" w:rsidRDefault="0031436C">
            <w:pPr>
              <w:ind w:firstLine="0"/>
              <w:jc w:val="center"/>
              <w:rPr>
                <w:color w:val="auto"/>
                <w:sz w:val="20"/>
              </w:rPr>
            </w:pPr>
            <w:r w:rsidRPr="00B12880">
              <w:rPr>
                <w:color w:val="auto"/>
                <w:sz w:val="20"/>
              </w:rPr>
              <w:t>0,2</w:t>
            </w:r>
          </w:p>
        </w:tc>
        <w:tc>
          <w:tcPr>
            <w:tcW w:w="680" w:type="dxa"/>
          </w:tcPr>
          <w:p w14:paraId="02905B8C" w14:textId="77777777" w:rsidR="00425EBA" w:rsidRPr="00B12880" w:rsidRDefault="0031436C">
            <w:pPr>
              <w:ind w:firstLine="0"/>
              <w:jc w:val="center"/>
              <w:rPr>
                <w:color w:val="auto"/>
                <w:sz w:val="20"/>
              </w:rPr>
            </w:pPr>
            <w:r w:rsidRPr="00B12880">
              <w:rPr>
                <w:color w:val="auto"/>
                <w:sz w:val="20"/>
              </w:rPr>
              <w:t>0,2</w:t>
            </w:r>
          </w:p>
        </w:tc>
        <w:tc>
          <w:tcPr>
            <w:tcW w:w="680" w:type="dxa"/>
            <w:tcBorders>
              <w:top w:val="nil"/>
            </w:tcBorders>
          </w:tcPr>
          <w:p w14:paraId="7714B23E" w14:textId="77777777" w:rsidR="00425EBA" w:rsidRPr="00B12880" w:rsidRDefault="0031436C">
            <w:pPr>
              <w:ind w:firstLine="0"/>
              <w:jc w:val="center"/>
              <w:rPr>
                <w:color w:val="auto"/>
                <w:sz w:val="20"/>
              </w:rPr>
            </w:pPr>
            <w:r w:rsidRPr="00B12880">
              <w:rPr>
                <w:color w:val="auto"/>
                <w:sz w:val="20"/>
              </w:rPr>
              <w:t>0,2</w:t>
            </w:r>
          </w:p>
        </w:tc>
        <w:tc>
          <w:tcPr>
            <w:tcW w:w="680" w:type="dxa"/>
          </w:tcPr>
          <w:p w14:paraId="7006F10E" w14:textId="77777777" w:rsidR="00425EBA" w:rsidRPr="00B12880" w:rsidRDefault="0031436C">
            <w:pPr>
              <w:ind w:firstLine="0"/>
              <w:jc w:val="center"/>
              <w:rPr>
                <w:color w:val="auto"/>
                <w:sz w:val="20"/>
              </w:rPr>
            </w:pPr>
            <w:r w:rsidRPr="00B12880">
              <w:rPr>
                <w:color w:val="auto"/>
                <w:sz w:val="20"/>
              </w:rPr>
              <w:t>0,5</w:t>
            </w:r>
          </w:p>
        </w:tc>
        <w:tc>
          <w:tcPr>
            <w:tcW w:w="682" w:type="dxa"/>
          </w:tcPr>
          <w:p w14:paraId="555A92A8" w14:textId="77777777" w:rsidR="00425EBA" w:rsidRPr="00B12880" w:rsidRDefault="0031436C">
            <w:pPr>
              <w:ind w:firstLine="0"/>
              <w:jc w:val="center"/>
              <w:rPr>
                <w:color w:val="auto"/>
                <w:sz w:val="20"/>
              </w:rPr>
            </w:pPr>
            <w:r w:rsidRPr="00B12880">
              <w:rPr>
                <w:color w:val="auto"/>
                <w:sz w:val="20"/>
              </w:rPr>
              <w:t>0,2</w:t>
            </w:r>
          </w:p>
        </w:tc>
        <w:tc>
          <w:tcPr>
            <w:tcW w:w="680" w:type="dxa"/>
          </w:tcPr>
          <w:p w14:paraId="0EB91884" w14:textId="77777777" w:rsidR="00425EBA" w:rsidRPr="00B12880" w:rsidRDefault="0031436C">
            <w:pPr>
              <w:ind w:firstLine="0"/>
              <w:jc w:val="center"/>
              <w:rPr>
                <w:color w:val="auto"/>
                <w:sz w:val="20"/>
              </w:rPr>
            </w:pPr>
            <w:r w:rsidRPr="00B12880">
              <w:rPr>
                <w:color w:val="auto"/>
                <w:sz w:val="20"/>
              </w:rPr>
              <w:t>0,5</w:t>
            </w:r>
          </w:p>
        </w:tc>
        <w:tc>
          <w:tcPr>
            <w:tcW w:w="680" w:type="dxa"/>
          </w:tcPr>
          <w:p w14:paraId="6DEE3F7D" w14:textId="77777777" w:rsidR="00425EBA" w:rsidRPr="00B12880" w:rsidRDefault="0031436C">
            <w:pPr>
              <w:ind w:firstLine="0"/>
              <w:jc w:val="center"/>
              <w:rPr>
                <w:color w:val="auto"/>
                <w:sz w:val="20"/>
              </w:rPr>
            </w:pPr>
            <w:r w:rsidRPr="00B12880">
              <w:rPr>
                <w:color w:val="auto"/>
                <w:sz w:val="20"/>
              </w:rPr>
              <w:t>0,5</w:t>
            </w:r>
          </w:p>
        </w:tc>
        <w:tc>
          <w:tcPr>
            <w:tcW w:w="680" w:type="dxa"/>
          </w:tcPr>
          <w:p w14:paraId="68069FCF" w14:textId="77777777" w:rsidR="00425EBA" w:rsidRPr="00B12880" w:rsidRDefault="00425EBA">
            <w:pPr>
              <w:ind w:firstLine="0"/>
              <w:jc w:val="center"/>
              <w:rPr>
                <w:color w:val="auto"/>
                <w:sz w:val="20"/>
              </w:rPr>
            </w:pPr>
          </w:p>
        </w:tc>
        <w:tc>
          <w:tcPr>
            <w:tcW w:w="680" w:type="dxa"/>
          </w:tcPr>
          <w:p w14:paraId="612DBCB6" w14:textId="77777777" w:rsidR="00425EBA" w:rsidRPr="00B12880" w:rsidRDefault="00425EBA">
            <w:pPr>
              <w:ind w:firstLine="0"/>
              <w:jc w:val="center"/>
              <w:rPr>
                <w:color w:val="auto"/>
                <w:sz w:val="20"/>
              </w:rPr>
            </w:pPr>
          </w:p>
        </w:tc>
        <w:tc>
          <w:tcPr>
            <w:tcW w:w="680" w:type="dxa"/>
          </w:tcPr>
          <w:p w14:paraId="32AD7D44" w14:textId="77777777" w:rsidR="00425EBA" w:rsidRPr="00B12880" w:rsidRDefault="00425EBA">
            <w:pPr>
              <w:ind w:firstLine="0"/>
              <w:jc w:val="center"/>
              <w:rPr>
                <w:color w:val="auto"/>
                <w:sz w:val="20"/>
              </w:rPr>
            </w:pPr>
          </w:p>
        </w:tc>
      </w:tr>
      <w:tr w:rsidR="00425EBA" w:rsidRPr="00B12880" w14:paraId="55BE8284" w14:textId="77777777">
        <w:tc>
          <w:tcPr>
            <w:tcW w:w="466" w:type="dxa"/>
            <w:tcBorders>
              <w:right w:val="single" w:sz="4" w:space="0" w:color="auto"/>
            </w:tcBorders>
          </w:tcPr>
          <w:p w14:paraId="7F06BDFA" w14:textId="77777777" w:rsidR="00425EBA" w:rsidRPr="00B12880" w:rsidRDefault="0031436C">
            <w:pPr>
              <w:ind w:firstLine="0"/>
              <w:jc w:val="center"/>
              <w:rPr>
                <w:color w:val="auto"/>
                <w:sz w:val="18"/>
                <w:szCs w:val="18"/>
              </w:rPr>
            </w:pPr>
            <w:r w:rsidRPr="00B12880">
              <w:rPr>
                <w:color w:val="auto"/>
                <w:sz w:val="18"/>
                <w:szCs w:val="18"/>
              </w:rPr>
              <w:t>9</w:t>
            </w:r>
          </w:p>
        </w:tc>
        <w:tc>
          <w:tcPr>
            <w:tcW w:w="2271" w:type="dxa"/>
            <w:tcBorders>
              <w:left w:val="single" w:sz="4" w:space="0" w:color="auto"/>
            </w:tcBorders>
          </w:tcPr>
          <w:p w14:paraId="40B31E3A" w14:textId="77777777" w:rsidR="00425EBA" w:rsidRPr="00B12880" w:rsidRDefault="0031436C">
            <w:pPr>
              <w:ind w:firstLine="0"/>
              <w:rPr>
                <w:color w:val="auto"/>
                <w:sz w:val="16"/>
                <w:szCs w:val="16"/>
              </w:rPr>
            </w:pPr>
            <w:r w:rsidRPr="00B12880">
              <w:rPr>
                <w:color w:val="auto"/>
                <w:sz w:val="16"/>
                <w:szCs w:val="16"/>
              </w:rPr>
              <w:t>Дежурство у школи</w:t>
            </w:r>
          </w:p>
        </w:tc>
        <w:tc>
          <w:tcPr>
            <w:tcW w:w="680" w:type="dxa"/>
          </w:tcPr>
          <w:p w14:paraId="329B5B08" w14:textId="77777777" w:rsidR="00425EBA" w:rsidRPr="00B12880" w:rsidRDefault="0031436C">
            <w:pPr>
              <w:ind w:firstLine="0"/>
              <w:jc w:val="center"/>
              <w:rPr>
                <w:color w:val="auto"/>
                <w:sz w:val="20"/>
              </w:rPr>
            </w:pPr>
            <w:r w:rsidRPr="00B12880">
              <w:rPr>
                <w:color w:val="auto"/>
                <w:sz w:val="20"/>
              </w:rPr>
              <w:t>1</w:t>
            </w:r>
          </w:p>
        </w:tc>
        <w:tc>
          <w:tcPr>
            <w:tcW w:w="680" w:type="dxa"/>
          </w:tcPr>
          <w:p w14:paraId="0D001215" w14:textId="77777777" w:rsidR="00425EBA" w:rsidRPr="00B12880" w:rsidRDefault="0031436C">
            <w:pPr>
              <w:ind w:firstLine="0"/>
              <w:jc w:val="center"/>
              <w:rPr>
                <w:color w:val="auto"/>
                <w:sz w:val="20"/>
              </w:rPr>
            </w:pPr>
            <w:r w:rsidRPr="00B12880">
              <w:rPr>
                <w:color w:val="auto"/>
                <w:sz w:val="20"/>
              </w:rPr>
              <w:t>1</w:t>
            </w:r>
          </w:p>
        </w:tc>
        <w:tc>
          <w:tcPr>
            <w:tcW w:w="680" w:type="dxa"/>
          </w:tcPr>
          <w:p w14:paraId="56C270BE" w14:textId="77777777" w:rsidR="00425EBA" w:rsidRPr="00B12880" w:rsidRDefault="0031436C">
            <w:pPr>
              <w:ind w:firstLine="0"/>
              <w:jc w:val="center"/>
              <w:rPr>
                <w:color w:val="auto"/>
                <w:sz w:val="20"/>
              </w:rPr>
            </w:pPr>
            <w:r w:rsidRPr="00B12880">
              <w:rPr>
                <w:color w:val="auto"/>
                <w:sz w:val="20"/>
              </w:rPr>
              <w:t>1</w:t>
            </w:r>
          </w:p>
        </w:tc>
        <w:tc>
          <w:tcPr>
            <w:tcW w:w="680" w:type="dxa"/>
          </w:tcPr>
          <w:p w14:paraId="7C6BFCF1" w14:textId="77777777" w:rsidR="00425EBA" w:rsidRPr="00B12880" w:rsidRDefault="0031436C">
            <w:pPr>
              <w:ind w:firstLine="0"/>
              <w:jc w:val="center"/>
              <w:rPr>
                <w:color w:val="auto"/>
                <w:sz w:val="20"/>
              </w:rPr>
            </w:pPr>
            <w:r w:rsidRPr="00B12880">
              <w:rPr>
                <w:color w:val="auto"/>
                <w:sz w:val="20"/>
              </w:rPr>
              <w:t>1</w:t>
            </w:r>
          </w:p>
        </w:tc>
        <w:tc>
          <w:tcPr>
            <w:tcW w:w="682" w:type="dxa"/>
          </w:tcPr>
          <w:p w14:paraId="55D3942C" w14:textId="77777777" w:rsidR="00425EBA" w:rsidRPr="00B12880" w:rsidRDefault="0031436C">
            <w:pPr>
              <w:ind w:firstLine="0"/>
              <w:jc w:val="center"/>
              <w:rPr>
                <w:color w:val="auto"/>
                <w:sz w:val="20"/>
              </w:rPr>
            </w:pPr>
            <w:r w:rsidRPr="00B12880">
              <w:rPr>
                <w:color w:val="auto"/>
                <w:sz w:val="20"/>
              </w:rPr>
              <w:t>1</w:t>
            </w:r>
          </w:p>
        </w:tc>
        <w:tc>
          <w:tcPr>
            <w:tcW w:w="680" w:type="dxa"/>
          </w:tcPr>
          <w:p w14:paraId="30E8481B" w14:textId="77777777" w:rsidR="00425EBA" w:rsidRPr="00B12880" w:rsidRDefault="0031436C">
            <w:pPr>
              <w:ind w:firstLine="0"/>
              <w:jc w:val="center"/>
              <w:rPr>
                <w:color w:val="auto"/>
                <w:sz w:val="20"/>
              </w:rPr>
            </w:pPr>
            <w:r w:rsidRPr="00B12880">
              <w:rPr>
                <w:color w:val="auto"/>
                <w:sz w:val="20"/>
              </w:rPr>
              <w:t>1</w:t>
            </w:r>
          </w:p>
        </w:tc>
        <w:tc>
          <w:tcPr>
            <w:tcW w:w="680" w:type="dxa"/>
          </w:tcPr>
          <w:p w14:paraId="5A2311C4" w14:textId="77777777" w:rsidR="00425EBA" w:rsidRPr="00B12880" w:rsidRDefault="0031436C">
            <w:pPr>
              <w:ind w:firstLine="0"/>
              <w:jc w:val="center"/>
              <w:rPr>
                <w:color w:val="auto"/>
                <w:sz w:val="20"/>
              </w:rPr>
            </w:pPr>
            <w:r w:rsidRPr="00B12880">
              <w:rPr>
                <w:color w:val="auto"/>
                <w:sz w:val="20"/>
              </w:rPr>
              <w:t>1</w:t>
            </w:r>
          </w:p>
        </w:tc>
        <w:tc>
          <w:tcPr>
            <w:tcW w:w="680" w:type="dxa"/>
          </w:tcPr>
          <w:p w14:paraId="0E6D83DE" w14:textId="77777777" w:rsidR="00425EBA" w:rsidRPr="00B12880" w:rsidRDefault="00425EBA">
            <w:pPr>
              <w:ind w:firstLine="0"/>
              <w:jc w:val="center"/>
              <w:rPr>
                <w:color w:val="auto"/>
                <w:sz w:val="20"/>
              </w:rPr>
            </w:pPr>
          </w:p>
        </w:tc>
        <w:tc>
          <w:tcPr>
            <w:tcW w:w="680" w:type="dxa"/>
          </w:tcPr>
          <w:p w14:paraId="1A689233" w14:textId="77777777" w:rsidR="00425EBA" w:rsidRPr="00B12880" w:rsidRDefault="00425EBA">
            <w:pPr>
              <w:ind w:firstLine="0"/>
              <w:jc w:val="center"/>
              <w:rPr>
                <w:color w:val="auto"/>
                <w:sz w:val="20"/>
              </w:rPr>
            </w:pPr>
          </w:p>
        </w:tc>
        <w:tc>
          <w:tcPr>
            <w:tcW w:w="680" w:type="dxa"/>
          </w:tcPr>
          <w:p w14:paraId="38BD6AFF" w14:textId="77777777" w:rsidR="00425EBA" w:rsidRPr="00B12880" w:rsidRDefault="00425EBA">
            <w:pPr>
              <w:ind w:firstLine="0"/>
              <w:jc w:val="center"/>
              <w:rPr>
                <w:color w:val="auto"/>
                <w:sz w:val="20"/>
              </w:rPr>
            </w:pPr>
          </w:p>
        </w:tc>
      </w:tr>
      <w:tr w:rsidR="00425EBA" w:rsidRPr="00B12880" w14:paraId="0B6584FD" w14:textId="77777777">
        <w:tc>
          <w:tcPr>
            <w:tcW w:w="466" w:type="dxa"/>
            <w:tcBorders>
              <w:right w:val="single" w:sz="4" w:space="0" w:color="auto"/>
            </w:tcBorders>
          </w:tcPr>
          <w:p w14:paraId="08A1DF8B" w14:textId="77777777" w:rsidR="00425EBA" w:rsidRPr="00B12880" w:rsidRDefault="0031436C">
            <w:pPr>
              <w:ind w:firstLine="0"/>
              <w:jc w:val="center"/>
              <w:rPr>
                <w:color w:val="auto"/>
                <w:sz w:val="16"/>
                <w:szCs w:val="16"/>
              </w:rPr>
            </w:pPr>
            <w:r w:rsidRPr="00B12880">
              <w:rPr>
                <w:color w:val="auto"/>
                <w:sz w:val="18"/>
                <w:szCs w:val="18"/>
              </w:rPr>
              <w:t>10</w:t>
            </w:r>
          </w:p>
        </w:tc>
        <w:tc>
          <w:tcPr>
            <w:tcW w:w="2271" w:type="dxa"/>
            <w:tcBorders>
              <w:left w:val="single" w:sz="4" w:space="0" w:color="auto"/>
            </w:tcBorders>
          </w:tcPr>
          <w:p w14:paraId="450985F4" w14:textId="77777777" w:rsidR="00425EBA" w:rsidRPr="00B12880" w:rsidRDefault="0031436C">
            <w:pPr>
              <w:ind w:firstLine="0"/>
              <w:rPr>
                <w:color w:val="auto"/>
                <w:sz w:val="16"/>
                <w:szCs w:val="16"/>
              </w:rPr>
            </w:pPr>
            <w:r w:rsidRPr="00B12880">
              <w:rPr>
                <w:color w:val="auto"/>
                <w:sz w:val="16"/>
                <w:szCs w:val="16"/>
              </w:rPr>
              <w:t>Стручно усавршавање и сара-</w:t>
            </w:r>
          </w:p>
          <w:p w14:paraId="1964ACCC" w14:textId="77777777" w:rsidR="00425EBA" w:rsidRPr="00B12880" w:rsidRDefault="0031436C">
            <w:pPr>
              <w:ind w:firstLine="0"/>
              <w:rPr>
                <w:color w:val="auto"/>
                <w:sz w:val="16"/>
                <w:szCs w:val="16"/>
              </w:rPr>
            </w:pPr>
            <w:r w:rsidRPr="00B12880">
              <w:rPr>
                <w:color w:val="auto"/>
                <w:sz w:val="16"/>
                <w:szCs w:val="16"/>
              </w:rPr>
              <w:t>ња са стручним сарадницима</w:t>
            </w:r>
          </w:p>
        </w:tc>
        <w:tc>
          <w:tcPr>
            <w:tcW w:w="680" w:type="dxa"/>
          </w:tcPr>
          <w:p w14:paraId="4645C8B4" w14:textId="77777777" w:rsidR="00425EBA" w:rsidRPr="00B12880" w:rsidRDefault="0031436C">
            <w:pPr>
              <w:ind w:firstLine="0"/>
              <w:jc w:val="center"/>
              <w:rPr>
                <w:color w:val="auto"/>
                <w:sz w:val="20"/>
              </w:rPr>
            </w:pPr>
            <w:r w:rsidRPr="00B12880">
              <w:rPr>
                <w:color w:val="auto"/>
                <w:sz w:val="20"/>
              </w:rPr>
              <w:t>1</w:t>
            </w:r>
          </w:p>
        </w:tc>
        <w:tc>
          <w:tcPr>
            <w:tcW w:w="680" w:type="dxa"/>
          </w:tcPr>
          <w:p w14:paraId="7E317CE0" w14:textId="77777777" w:rsidR="00425EBA" w:rsidRPr="00B12880" w:rsidRDefault="0031436C">
            <w:pPr>
              <w:ind w:firstLine="0"/>
              <w:jc w:val="center"/>
              <w:rPr>
                <w:color w:val="auto"/>
                <w:sz w:val="20"/>
              </w:rPr>
            </w:pPr>
            <w:r w:rsidRPr="00B12880">
              <w:rPr>
                <w:color w:val="auto"/>
                <w:sz w:val="20"/>
              </w:rPr>
              <w:t>1</w:t>
            </w:r>
          </w:p>
        </w:tc>
        <w:tc>
          <w:tcPr>
            <w:tcW w:w="680" w:type="dxa"/>
          </w:tcPr>
          <w:p w14:paraId="4B909543" w14:textId="77777777" w:rsidR="00425EBA" w:rsidRPr="00B12880" w:rsidRDefault="0031436C">
            <w:pPr>
              <w:ind w:firstLine="0"/>
              <w:jc w:val="center"/>
              <w:rPr>
                <w:color w:val="auto"/>
                <w:sz w:val="20"/>
              </w:rPr>
            </w:pPr>
            <w:r w:rsidRPr="00B12880">
              <w:rPr>
                <w:color w:val="auto"/>
                <w:sz w:val="20"/>
              </w:rPr>
              <w:t>1</w:t>
            </w:r>
          </w:p>
        </w:tc>
        <w:tc>
          <w:tcPr>
            <w:tcW w:w="680" w:type="dxa"/>
          </w:tcPr>
          <w:p w14:paraId="04BAF6CC" w14:textId="77777777" w:rsidR="00425EBA" w:rsidRPr="00B12880" w:rsidRDefault="0031436C">
            <w:pPr>
              <w:ind w:firstLine="0"/>
              <w:jc w:val="center"/>
              <w:rPr>
                <w:color w:val="auto"/>
                <w:sz w:val="20"/>
              </w:rPr>
            </w:pPr>
            <w:r w:rsidRPr="00B12880">
              <w:rPr>
                <w:color w:val="auto"/>
                <w:sz w:val="20"/>
              </w:rPr>
              <w:t>0,5</w:t>
            </w:r>
          </w:p>
        </w:tc>
        <w:tc>
          <w:tcPr>
            <w:tcW w:w="682" w:type="dxa"/>
          </w:tcPr>
          <w:p w14:paraId="139AA037" w14:textId="77777777" w:rsidR="00425EBA" w:rsidRPr="00B12880" w:rsidRDefault="0031436C">
            <w:pPr>
              <w:ind w:firstLine="0"/>
              <w:jc w:val="center"/>
              <w:rPr>
                <w:color w:val="auto"/>
                <w:sz w:val="20"/>
              </w:rPr>
            </w:pPr>
            <w:r w:rsidRPr="00B12880">
              <w:rPr>
                <w:color w:val="auto"/>
                <w:sz w:val="20"/>
              </w:rPr>
              <w:t>1</w:t>
            </w:r>
          </w:p>
        </w:tc>
        <w:tc>
          <w:tcPr>
            <w:tcW w:w="680" w:type="dxa"/>
          </w:tcPr>
          <w:p w14:paraId="2E0128FC" w14:textId="77777777" w:rsidR="00425EBA" w:rsidRPr="00B12880" w:rsidRDefault="0031436C">
            <w:pPr>
              <w:ind w:firstLine="0"/>
              <w:jc w:val="center"/>
              <w:rPr>
                <w:color w:val="auto"/>
                <w:sz w:val="20"/>
              </w:rPr>
            </w:pPr>
            <w:r w:rsidRPr="00B12880">
              <w:rPr>
                <w:color w:val="auto"/>
                <w:sz w:val="20"/>
              </w:rPr>
              <w:t>1</w:t>
            </w:r>
          </w:p>
        </w:tc>
        <w:tc>
          <w:tcPr>
            <w:tcW w:w="680" w:type="dxa"/>
          </w:tcPr>
          <w:p w14:paraId="7D8E1E90" w14:textId="77777777" w:rsidR="00425EBA" w:rsidRPr="00B12880" w:rsidRDefault="0031436C">
            <w:pPr>
              <w:ind w:firstLine="0"/>
              <w:jc w:val="center"/>
              <w:rPr>
                <w:color w:val="auto"/>
                <w:sz w:val="20"/>
              </w:rPr>
            </w:pPr>
            <w:r w:rsidRPr="00B12880">
              <w:rPr>
                <w:color w:val="auto"/>
                <w:sz w:val="20"/>
              </w:rPr>
              <w:t>1</w:t>
            </w:r>
          </w:p>
        </w:tc>
        <w:tc>
          <w:tcPr>
            <w:tcW w:w="680" w:type="dxa"/>
          </w:tcPr>
          <w:p w14:paraId="50378468" w14:textId="77777777" w:rsidR="00425EBA" w:rsidRPr="00B12880" w:rsidRDefault="00425EBA">
            <w:pPr>
              <w:ind w:firstLine="0"/>
              <w:jc w:val="center"/>
              <w:rPr>
                <w:color w:val="auto"/>
                <w:sz w:val="20"/>
              </w:rPr>
            </w:pPr>
          </w:p>
        </w:tc>
        <w:tc>
          <w:tcPr>
            <w:tcW w:w="680" w:type="dxa"/>
          </w:tcPr>
          <w:p w14:paraId="7CDF5AA0" w14:textId="77777777" w:rsidR="00425EBA" w:rsidRPr="00B12880" w:rsidRDefault="00425EBA">
            <w:pPr>
              <w:ind w:firstLine="0"/>
              <w:jc w:val="center"/>
              <w:rPr>
                <w:color w:val="auto"/>
                <w:sz w:val="20"/>
              </w:rPr>
            </w:pPr>
          </w:p>
        </w:tc>
        <w:tc>
          <w:tcPr>
            <w:tcW w:w="680" w:type="dxa"/>
          </w:tcPr>
          <w:p w14:paraId="1FA4ABF4" w14:textId="77777777" w:rsidR="00425EBA" w:rsidRPr="00B12880" w:rsidRDefault="00425EBA">
            <w:pPr>
              <w:ind w:firstLine="0"/>
              <w:jc w:val="center"/>
              <w:rPr>
                <w:color w:val="auto"/>
                <w:sz w:val="20"/>
              </w:rPr>
            </w:pPr>
          </w:p>
        </w:tc>
      </w:tr>
      <w:tr w:rsidR="00425EBA" w:rsidRPr="00B12880" w14:paraId="57065407" w14:textId="77777777">
        <w:tc>
          <w:tcPr>
            <w:tcW w:w="466" w:type="dxa"/>
            <w:tcBorders>
              <w:right w:val="single" w:sz="4" w:space="0" w:color="auto"/>
            </w:tcBorders>
          </w:tcPr>
          <w:p w14:paraId="50AB8D1D" w14:textId="77777777" w:rsidR="00425EBA" w:rsidRPr="00B12880" w:rsidRDefault="0031436C">
            <w:pPr>
              <w:ind w:firstLine="0"/>
              <w:jc w:val="center"/>
              <w:rPr>
                <w:color w:val="auto"/>
                <w:sz w:val="18"/>
                <w:szCs w:val="18"/>
              </w:rPr>
            </w:pPr>
            <w:r w:rsidRPr="00B12880">
              <w:rPr>
                <w:color w:val="auto"/>
                <w:sz w:val="18"/>
                <w:szCs w:val="18"/>
              </w:rPr>
              <w:t>11</w:t>
            </w:r>
          </w:p>
        </w:tc>
        <w:tc>
          <w:tcPr>
            <w:tcW w:w="2271" w:type="dxa"/>
            <w:tcBorders>
              <w:left w:val="single" w:sz="4" w:space="0" w:color="auto"/>
            </w:tcBorders>
          </w:tcPr>
          <w:p w14:paraId="60517C02" w14:textId="77777777" w:rsidR="00425EBA" w:rsidRPr="00B12880" w:rsidRDefault="0031436C">
            <w:pPr>
              <w:ind w:firstLine="0"/>
              <w:rPr>
                <w:color w:val="auto"/>
                <w:sz w:val="16"/>
                <w:szCs w:val="16"/>
              </w:rPr>
            </w:pPr>
            <w:r w:rsidRPr="00B12880">
              <w:rPr>
                <w:color w:val="auto"/>
                <w:sz w:val="16"/>
                <w:szCs w:val="16"/>
              </w:rPr>
              <w:t>Рад са родитељима</w:t>
            </w:r>
          </w:p>
        </w:tc>
        <w:tc>
          <w:tcPr>
            <w:tcW w:w="680" w:type="dxa"/>
          </w:tcPr>
          <w:p w14:paraId="310F36D6" w14:textId="77777777" w:rsidR="00425EBA" w:rsidRPr="00B12880" w:rsidRDefault="0031436C">
            <w:pPr>
              <w:ind w:firstLine="0"/>
              <w:jc w:val="center"/>
              <w:rPr>
                <w:color w:val="auto"/>
                <w:sz w:val="20"/>
              </w:rPr>
            </w:pPr>
            <w:r w:rsidRPr="00B12880">
              <w:rPr>
                <w:color w:val="auto"/>
                <w:sz w:val="20"/>
              </w:rPr>
              <w:t>1</w:t>
            </w:r>
          </w:p>
        </w:tc>
        <w:tc>
          <w:tcPr>
            <w:tcW w:w="680" w:type="dxa"/>
          </w:tcPr>
          <w:p w14:paraId="2FB78EFA" w14:textId="77777777" w:rsidR="00425EBA" w:rsidRPr="00B12880" w:rsidRDefault="0031436C">
            <w:pPr>
              <w:ind w:firstLine="0"/>
              <w:jc w:val="center"/>
              <w:rPr>
                <w:color w:val="auto"/>
                <w:sz w:val="20"/>
              </w:rPr>
            </w:pPr>
            <w:r w:rsidRPr="00B12880">
              <w:rPr>
                <w:color w:val="auto"/>
                <w:sz w:val="20"/>
              </w:rPr>
              <w:t>1</w:t>
            </w:r>
          </w:p>
        </w:tc>
        <w:tc>
          <w:tcPr>
            <w:tcW w:w="680" w:type="dxa"/>
          </w:tcPr>
          <w:p w14:paraId="2FF4E17E" w14:textId="77777777" w:rsidR="00425EBA" w:rsidRPr="00B12880" w:rsidRDefault="0031436C">
            <w:pPr>
              <w:ind w:firstLine="0"/>
              <w:jc w:val="center"/>
              <w:rPr>
                <w:color w:val="auto"/>
                <w:sz w:val="20"/>
              </w:rPr>
            </w:pPr>
            <w:r w:rsidRPr="00B12880">
              <w:rPr>
                <w:color w:val="auto"/>
                <w:sz w:val="20"/>
              </w:rPr>
              <w:t>1</w:t>
            </w:r>
          </w:p>
        </w:tc>
        <w:tc>
          <w:tcPr>
            <w:tcW w:w="680" w:type="dxa"/>
          </w:tcPr>
          <w:p w14:paraId="607B5BFD" w14:textId="77777777" w:rsidR="00425EBA" w:rsidRPr="00B12880" w:rsidRDefault="0031436C">
            <w:pPr>
              <w:ind w:firstLine="0"/>
              <w:jc w:val="center"/>
              <w:rPr>
                <w:color w:val="auto"/>
                <w:sz w:val="20"/>
              </w:rPr>
            </w:pPr>
            <w:r w:rsidRPr="00B12880">
              <w:rPr>
                <w:color w:val="auto"/>
                <w:sz w:val="20"/>
              </w:rPr>
              <w:t>0,5</w:t>
            </w:r>
          </w:p>
        </w:tc>
        <w:tc>
          <w:tcPr>
            <w:tcW w:w="682" w:type="dxa"/>
          </w:tcPr>
          <w:p w14:paraId="7784E21B" w14:textId="77777777" w:rsidR="00425EBA" w:rsidRPr="00B12880" w:rsidRDefault="0031436C">
            <w:pPr>
              <w:ind w:firstLine="0"/>
              <w:jc w:val="center"/>
              <w:rPr>
                <w:color w:val="auto"/>
                <w:sz w:val="20"/>
              </w:rPr>
            </w:pPr>
            <w:r w:rsidRPr="00B12880">
              <w:rPr>
                <w:color w:val="auto"/>
                <w:sz w:val="20"/>
              </w:rPr>
              <w:t>1</w:t>
            </w:r>
          </w:p>
        </w:tc>
        <w:tc>
          <w:tcPr>
            <w:tcW w:w="680" w:type="dxa"/>
          </w:tcPr>
          <w:p w14:paraId="3FE326E9" w14:textId="77777777" w:rsidR="00425EBA" w:rsidRPr="00B12880" w:rsidRDefault="0031436C">
            <w:pPr>
              <w:ind w:firstLine="0"/>
              <w:jc w:val="center"/>
              <w:rPr>
                <w:color w:val="auto"/>
                <w:sz w:val="20"/>
              </w:rPr>
            </w:pPr>
            <w:r w:rsidRPr="00B12880">
              <w:rPr>
                <w:color w:val="auto"/>
                <w:sz w:val="20"/>
              </w:rPr>
              <w:t>0,5</w:t>
            </w:r>
          </w:p>
        </w:tc>
        <w:tc>
          <w:tcPr>
            <w:tcW w:w="680" w:type="dxa"/>
          </w:tcPr>
          <w:p w14:paraId="0858914A" w14:textId="77777777" w:rsidR="00425EBA" w:rsidRPr="00B12880" w:rsidRDefault="0031436C">
            <w:pPr>
              <w:ind w:firstLine="0"/>
              <w:jc w:val="center"/>
              <w:rPr>
                <w:color w:val="auto"/>
                <w:sz w:val="20"/>
              </w:rPr>
            </w:pPr>
            <w:r w:rsidRPr="00B12880">
              <w:rPr>
                <w:color w:val="auto"/>
                <w:sz w:val="20"/>
              </w:rPr>
              <w:t>0,5</w:t>
            </w:r>
          </w:p>
        </w:tc>
        <w:tc>
          <w:tcPr>
            <w:tcW w:w="680" w:type="dxa"/>
          </w:tcPr>
          <w:p w14:paraId="48CA72CA" w14:textId="77777777" w:rsidR="00425EBA" w:rsidRPr="00B12880" w:rsidRDefault="00425EBA">
            <w:pPr>
              <w:ind w:firstLine="0"/>
              <w:jc w:val="center"/>
              <w:rPr>
                <w:color w:val="auto"/>
                <w:sz w:val="20"/>
              </w:rPr>
            </w:pPr>
          </w:p>
        </w:tc>
        <w:tc>
          <w:tcPr>
            <w:tcW w:w="680" w:type="dxa"/>
          </w:tcPr>
          <w:p w14:paraId="19A27DFC" w14:textId="77777777" w:rsidR="00425EBA" w:rsidRPr="00B12880" w:rsidRDefault="00425EBA">
            <w:pPr>
              <w:ind w:firstLine="0"/>
              <w:jc w:val="center"/>
              <w:rPr>
                <w:color w:val="auto"/>
                <w:sz w:val="20"/>
              </w:rPr>
            </w:pPr>
          </w:p>
        </w:tc>
        <w:tc>
          <w:tcPr>
            <w:tcW w:w="680" w:type="dxa"/>
          </w:tcPr>
          <w:p w14:paraId="09C7F4C8" w14:textId="77777777" w:rsidR="00425EBA" w:rsidRPr="00B12880" w:rsidRDefault="00425EBA">
            <w:pPr>
              <w:ind w:firstLine="0"/>
              <w:jc w:val="center"/>
              <w:rPr>
                <w:color w:val="auto"/>
                <w:sz w:val="20"/>
              </w:rPr>
            </w:pPr>
          </w:p>
        </w:tc>
      </w:tr>
      <w:tr w:rsidR="00425EBA" w:rsidRPr="00B12880" w14:paraId="709FC054" w14:textId="77777777">
        <w:tc>
          <w:tcPr>
            <w:tcW w:w="466" w:type="dxa"/>
            <w:tcBorders>
              <w:right w:val="single" w:sz="4" w:space="0" w:color="auto"/>
            </w:tcBorders>
          </w:tcPr>
          <w:p w14:paraId="28D2734D" w14:textId="77777777" w:rsidR="00425EBA" w:rsidRPr="00B12880" w:rsidRDefault="0031436C">
            <w:pPr>
              <w:ind w:firstLine="0"/>
              <w:jc w:val="center"/>
              <w:rPr>
                <w:color w:val="auto"/>
                <w:sz w:val="18"/>
                <w:szCs w:val="18"/>
              </w:rPr>
            </w:pPr>
            <w:r w:rsidRPr="00B12880">
              <w:rPr>
                <w:color w:val="auto"/>
                <w:sz w:val="18"/>
                <w:szCs w:val="18"/>
              </w:rPr>
              <w:t>12</w:t>
            </w:r>
          </w:p>
        </w:tc>
        <w:tc>
          <w:tcPr>
            <w:tcW w:w="2271" w:type="dxa"/>
            <w:tcBorders>
              <w:left w:val="single" w:sz="4" w:space="0" w:color="auto"/>
            </w:tcBorders>
          </w:tcPr>
          <w:p w14:paraId="2C9E13E3" w14:textId="77777777" w:rsidR="00425EBA" w:rsidRPr="00B12880" w:rsidRDefault="0031436C">
            <w:pPr>
              <w:ind w:firstLine="0"/>
              <w:jc w:val="left"/>
              <w:rPr>
                <w:color w:val="auto"/>
                <w:sz w:val="16"/>
                <w:szCs w:val="16"/>
              </w:rPr>
            </w:pPr>
            <w:r w:rsidRPr="00B12880">
              <w:rPr>
                <w:color w:val="auto"/>
                <w:sz w:val="16"/>
                <w:szCs w:val="16"/>
              </w:rPr>
              <w:t>Замена часова одсутних наставника</w:t>
            </w:r>
          </w:p>
        </w:tc>
        <w:tc>
          <w:tcPr>
            <w:tcW w:w="680" w:type="dxa"/>
          </w:tcPr>
          <w:p w14:paraId="476DA6CF" w14:textId="77777777" w:rsidR="00425EBA" w:rsidRPr="00B12880" w:rsidRDefault="0031436C">
            <w:pPr>
              <w:ind w:firstLine="0"/>
              <w:jc w:val="center"/>
              <w:rPr>
                <w:color w:val="auto"/>
                <w:sz w:val="20"/>
              </w:rPr>
            </w:pPr>
            <w:r w:rsidRPr="00B12880">
              <w:rPr>
                <w:color w:val="auto"/>
                <w:sz w:val="20"/>
              </w:rPr>
              <w:t>1</w:t>
            </w:r>
          </w:p>
        </w:tc>
        <w:tc>
          <w:tcPr>
            <w:tcW w:w="680" w:type="dxa"/>
          </w:tcPr>
          <w:p w14:paraId="54A527A4" w14:textId="77777777" w:rsidR="00425EBA" w:rsidRPr="00B12880" w:rsidRDefault="0031436C">
            <w:pPr>
              <w:ind w:firstLine="0"/>
              <w:jc w:val="center"/>
              <w:rPr>
                <w:color w:val="auto"/>
                <w:sz w:val="20"/>
              </w:rPr>
            </w:pPr>
            <w:r w:rsidRPr="00B12880">
              <w:rPr>
                <w:color w:val="auto"/>
                <w:sz w:val="20"/>
              </w:rPr>
              <w:t>1</w:t>
            </w:r>
          </w:p>
        </w:tc>
        <w:tc>
          <w:tcPr>
            <w:tcW w:w="680" w:type="dxa"/>
          </w:tcPr>
          <w:p w14:paraId="5EEEB39D" w14:textId="77777777" w:rsidR="00425EBA" w:rsidRPr="00B12880" w:rsidRDefault="0031436C">
            <w:pPr>
              <w:ind w:firstLine="0"/>
              <w:jc w:val="center"/>
              <w:rPr>
                <w:color w:val="auto"/>
                <w:sz w:val="20"/>
              </w:rPr>
            </w:pPr>
            <w:r w:rsidRPr="00B12880">
              <w:rPr>
                <w:color w:val="auto"/>
                <w:sz w:val="20"/>
              </w:rPr>
              <w:t>1</w:t>
            </w:r>
          </w:p>
        </w:tc>
        <w:tc>
          <w:tcPr>
            <w:tcW w:w="680" w:type="dxa"/>
          </w:tcPr>
          <w:p w14:paraId="066D839A" w14:textId="77777777" w:rsidR="00425EBA" w:rsidRPr="00B12880" w:rsidRDefault="0031436C">
            <w:pPr>
              <w:ind w:firstLine="0"/>
              <w:jc w:val="center"/>
              <w:rPr>
                <w:color w:val="auto"/>
                <w:sz w:val="20"/>
              </w:rPr>
            </w:pPr>
            <w:r w:rsidRPr="00B12880">
              <w:rPr>
                <w:color w:val="auto"/>
                <w:sz w:val="20"/>
              </w:rPr>
              <w:t>1</w:t>
            </w:r>
          </w:p>
        </w:tc>
        <w:tc>
          <w:tcPr>
            <w:tcW w:w="682" w:type="dxa"/>
          </w:tcPr>
          <w:p w14:paraId="325E5E33" w14:textId="77777777" w:rsidR="00425EBA" w:rsidRPr="00B12880" w:rsidRDefault="0031436C">
            <w:pPr>
              <w:ind w:firstLine="0"/>
              <w:jc w:val="center"/>
              <w:rPr>
                <w:color w:val="auto"/>
                <w:sz w:val="20"/>
              </w:rPr>
            </w:pPr>
            <w:r w:rsidRPr="00B12880">
              <w:rPr>
                <w:color w:val="auto"/>
                <w:sz w:val="20"/>
              </w:rPr>
              <w:t>1</w:t>
            </w:r>
          </w:p>
        </w:tc>
        <w:tc>
          <w:tcPr>
            <w:tcW w:w="680" w:type="dxa"/>
          </w:tcPr>
          <w:p w14:paraId="6950874B" w14:textId="77777777" w:rsidR="00425EBA" w:rsidRPr="00B12880" w:rsidRDefault="0031436C">
            <w:pPr>
              <w:ind w:firstLine="0"/>
              <w:jc w:val="center"/>
              <w:rPr>
                <w:color w:val="auto"/>
                <w:sz w:val="20"/>
              </w:rPr>
            </w:pPr>
            <w:r w:rsidRPr="00B12880">
              <w:rPr>
                <w:color w:val="auto"/>
                <w:sz w:val="20"/>
              </w:rPr>
              <w:t>1</w:t>
            </w:r>
          </w:p>
        </w:tc>
        <w:tc>
          <w:tcPr>
            <w:tcW w:w="680" w:type="dxa"/>
          </w:tcPr>
          <w:p w14:paraId="51632DFF" w14:textId="77777777" w:rsidR="00425EBA" w:rsidRPr="00B12880" w:rsidRDefault="0031436C">
            <w:pPr>
              <w:ind w:firstLine="0"/>
              <w:jc w:val="center"/>
              <w:rPr>
                <w:color w:val="auto"/>
                <w:sz w:val="20"/>
              </w:rPr>
            </w:pPr>
            <w:r w:rsidRPr="00B12880">
              <w:rPr>
                <w:color w:val="auto"/>
                <w:sz w:val="20"/>
              </w:rPr>
              <w:t>1</w:t>
            </w:r>
          </w:p>
        </w:tc>
        <w:tc>
          <w:tcPr>
            <w:tcW w:w="680" w:type="dxa"/>
          </w:tcPr>
          <w:p w14:paraId="64E88319" w14:textId="77777777" w:rsidR="00425EBA" w:rsidRPr="00B12880" w:rsidRDefault="00425EBA">
            <w:pPr>
              <w:ind w:firstLine="0"/>
              <w:jc w:val="center"/>
              <w:rPr>
                <w:color w:val="auto"/>
                <w:sz w:val="20"/>
              </w:rPr>
            </w:pPr>
          </w:p>
        </w:tc>
        <w:tc>
          <w:tcPr>
            <w:tcW w:w="680" w:type="dxa"/>
          </w:tcPr>
          <w:p w14:paraId="46FA52C3" w14:textId="77777777" w:rsidR="00425EBA" w:rsidRPr="00B12880" w:rsidRDefault="00425EBA">
            <w:pPr>
              <w:ind w:firstLine="0"/>
              <w:jc w:val="center"/>
              <w:rPr>
                <w:color w:val="auto"/>
                <w:sz w:val="20"/>
              </w:rPr>
            </w:pPr>
          </w:p>
        </w:tc>
        <w:tc>
          <w:tcPr>
            <w:tcW w:w="680" w:type="dxa"/>
          </w:tcPr>
          <w:p w14:paraId="0C45E646" w14:textId="77777777" w:rsidR="00425EBA" w:rsidRPr="00B12880" w:rsidRDefault="00425EBA">
            <w:pPr>
              <w:ind w:firstLine="0"/>
              <w:jc w:val="center"/>
              <w:rPr>
                <w:color w:val="auto"/>
                <w:sz w:val="20"/>
              </w:rPr>
            </w:pPr>
          </w:p>
        </w:tc>
      </w:tr>
      <w:tr w:rsidR="00425EBA" w:rsidRPr="00B12880" w14:paraId="7C5E652B" w14:textId="77777777">
        <w:trPr>
          <w:trHeight w:val="400"/>
        </w:trPr>
        <w:tc>
          <w:tcPr>
            <w:tcW w:w="466" w:type="dxa"/>
            <w:tcBorders>
              <w:right w:val="single" w:sz="4" w:space="0" w:color="auto"/>
            </w:tcBorders>
          </w:tcPr>
          <w:p w14:paraId="3BA2397F" w14:textId="77777777" w:rsidR="00425EBA" w:rsidRPr="00B12880" w:rsidRDefault="0031436C">
            <w:pPr>
              <w:ind w:firstLine="0"/>
              <w:jc w:val="center"/>
              <w:rPr>
                <w:color w:val="auto"/>
                <w:sz w:val="18"/>
                <w:szCs w:val="18"/>
              </w:rPr>
            </w:pPr>
            <w:r w:rsidRPr="00B12880">
              <w:rPr>
                <w:color w:val="auto"/>
                <w:sz w:val="18"/>
                <w:szCs w:val="18"/>
              </w:rPr>
              <w:t>13</w:t>
            </w:r>
          </w:p>
        </w:tc>
        <w:tc>
          <w:tcPr>
            <w:tcW w:w="2271" w:type="dxa"/>
            <w:tcBorders>
              <w:left w:val="single" w:sz="4" w:space="0" w:color="auto"/>
            </w:tcBorders>
          </w:tcPr>
          <w:p w14:paraId="59849507" w14:textId="77777777" w:rsidR="00425EBA" w:rsidRPr="00B12880" w:rsidRDefault="0031436C">
            <w:pPr>
              <w:ind w:firstLine="0"/>
              <w:rPr>
                <w:color w:val="auto"/>
                <w:sz w:val="16"/>
                <w:szCs w:val="16"/>
              </w:rPr>
            </w:pPr>
            <w:r w:rsidRPr="00B12880">
              <w:rPr>
                <w:color w:val="auto"/>
                <w:sz w:val="16"/>
                <w:szCs w:val="16"/>
              </w:rPr>
              <w:t>Унос података за школску и ученичку документацију</w:t>
            </w:r>
          </w:p>
        </w:tc>
        <w:tc>
          <w:tcPr>
            <w:tcW w:w="680" w:type="dxa"/>
          </w:tcPr>
          <w:p w14:paraId="4E5609DB" w14:textId="77777777" w:rsidR="00425EBA" w:rsidRPr="00B12880" w:rsidRDefault="0031436C">
            <w:pPr>
              <w:ind w:firstLine="0"/>
              <w:jc w:val="center"/>
              <w:rPr>
                <w:color w:val="auto"/>
                <w:sz w:val="20"/>
              </w:rPr>
            </w:pPr>
            <w:r w:rsidRPr="00B12880">
              <w:rPr>
                <w:color w:val="auto"/>
                <w:sz w:val="20"/>
              </w:rPr>
              <w:t>0,2</w:t>
            </w:r>
          </w:p>
        </w:tc>
        <w:tc>
          <w:tcPr>
            <w:tcW w:w="680" w:type="dxa"/>
          </w:tcPr>
          <w:p w14:paraId="55C4E801" w14:textId="77777777" w:rsidR="00425EBA" w:rsidRPr="00B12880" w:rsidRDefault="0031436C">
            <w:pPr>
              <w:ind w:firstLine="0"/>
              <w:jc w:val="center"/>
              <w:rPr>
                <w:color w:val="auto"/>
                <w:sz w:val="20"/>
              </w:rPr>
            </w:pPr>
            <w:r w:rsidRPr="00B12880">
              <w:rPr>
                <w:color w:val="auto"/>
                <w:sz w:val="20"/>
              </w:rPr>
              <w:t>0,2</w:t>
            </w:r>
          </w:p>
        </w:tc>
        <w:tc>
          <w:tcPr>
            <w:tcW w:w="680" w:type="dxa"/>
          </w:tcPr>
          <w:p w14:paraId="7E055935" w14:textId="77777777" w:rsidR="00425EBA" w:rsidRPr="00B12880" w:rsidRDefault="0031436C">
            <w:pPr>
              <w:ind w:firstLine="0"/>
              <w:jc w:val="center"/>
              <w:rPr>
                <w:color w:val="auto"/>
                <w:sz w:val="20"/>
              </w:rPr>
            </w:pPr>
            <w:r w:rsidRPr="00B12880">
              <w:rPr>
                <w:color w:val="auto"/>
                <w:sz w:val="20"/>
              </w:rPr>
              <w:t>0,2</w:t>
            </w:r>
          </w:p>
        </w:tc>
        <w:tc>
          <w:tcPr>
            <w:tcW w:w="680" w:type="dxa"/>
          </w:tcPr>
          <w:p w14:paraId="2E3C4735" w14:textId="77777777" w:rsidR="00425EBA" w:rsidRPr="00B12880" w:rsidRDefault="0031436C">
            <w:pPr>
              <w:ind w:firstLine="0"/>
              <w:jc w:val="center"/>
              <w:rPr>
                <w:color w:val="auto"/>
                <w:sz w:val="20"/>
              </w:rPr>
            </w:pPr>
            <w:r w:rsidRPr="00B12880">
              <w:rPr>
                <w:color w:val="auto"/>
                <w:sz w:val="20"/>
              </w:rPr>
              <w:t>-</w:t>
            </w:r>
          </w:p>
        </w:tc>
        <w:tc>
          <w:tcPr>
            <w:tcW w:w="682" w:type="dxa"/>
          </w:tcPr>
          <w:p w14:paraId="598486F5" w14:textId="77777777" w:rsidR="00425EBA" w:rsidRPr="00B12880" w:rsidRDefault="0031436C">
            <w:pPr>
              <w:ind w:firstLine="0"/>
              <w:jc w:val="center"/>
              <w:rPr>
                <w:color w:val="auto"/>
                <w:sz w:val="20"/>
              </w:rPr>
            </w:pPr>
            <w:r w:rsidRPr="00B12880">
              <w:rPr>
                <w:color w:val="auto"/>
                <w:sz w:val="20"/>
              </w:rPr>
              <w:t>0,2</w:t>
            </w:r>
          </w:p>
        </w:tc>
        <w:tc>
          <w:tcPr>
            <w:tcW w:w="680" w:type="dxa"/>
          </w:tcPr>
          <w:p w14:paraId="4C3A4284" w14:textId="77777777" w:rsidR="00425EBA" w:rsidRPr="00B12880" w:rsidRDefault="0031436C">
            <w:pPr>
              <w:ind w:firstLine="0"/>
              <w:jc w:val="center"/>
              <w:rPr>
                <w:color w:val="auto"/>
                <w:sz w:val="20"/>
              </w:rPr>
            </w:pPr>
            <w:r w:rsidRPr="00B12880">
              <w:rPr>
                <w:color w:val="auto"/>
                <w:sz w:val="20"/>
              </w:rPr>
              <w:t>0,2</w:t>
            </w:r>
          </w:p>
        </w:tc>
        <w:tc>
          <w:tcPr>
            <w:tcW w:w="680" w:type="dxa"/>
          </w:tcPr>
          <w:p w14:paraId="72168FCD" w14:textId="77777777" w:rsidR="00425EBA" w:rsidRPr="00B12880" w:rsidRDefault="0031436C">
            <w:pPr>
              <w:ind w:firstLine="0"/>
              <w:jc w:val="center"/>
              <w:rPr>
                <w:color w:val="auto"/>
                <w:sz w:val="20"/>
              </w:rPr>
            </w:pPr>
            <w:r w:rsidRPr="00B12880">
              <w:rPr>
                <w:color w:val="auto"/>
                <w:sz w:val="20"/>
              </w:rPr>
              <w:t>-</w:t>
            </w:r>
          </w:p>
        </w:tc>
        <w:tc>
          <w:tcPr>
            <w:tcW w:w="680" w:type="dxa"/>
          </w:tcPr>
          <w:p w14:paraId="6697A11C" w14:textId="77777777" w:rsidR="00425EBA" w:rsidRPr="00B12880" w:rsidRDefault="00425EBA">
            <w:pPr>
              <w:ind w:firstLine="0"/>
              <w:jc w:val="center"/>
              <w:rPr>
                <w:color w:val="auto"/>
                <w:sz w:val="20"/>
              </w:rPr>
            </w:pPr>
          </w:p>
        </w:tc>
        <w:tc>
          <w:tcPr>
            <w:tcW w:w="680" w:type="dxa"/>
          </w:tcPr>
          <w:p w14:paraId="620C8FE7" w14:textId="77777777" w:rsidR="00425EBA" w:rsidRPr="00B12880" w:rsidRDefault="00425EBA">
            <w:pPr>
              <w:ind w:firstLine="0"/>
              <w:jc w:val="center"/>
              <w:rPr>
                <w:color w:val="auto"/>
                <w:sz w:val="20"/>
              </w:rPr>
            </w:pPr>
          </w:p>
        </w:tc>
        <w:tc>
          <w:tcPr>
            <w:tcW w:w="680" w:type="dxa"/>
          </w:tcPr>
          <w:p w14:paraId="16F97DDE" w14:textId="77777777" w:rsidR="00425EBA" w:rsidRPr="00B12880" w:rsidRDefault="00425EBA">
            <w:pPr>
              <w:ind w:firstLine="0"/>
              <w:jc w:val="center"/>
              <w:rPr>
                <w:color w:val="auto"/>
                <w:sz w:val="20"/>
              </w:rPr>
            </w:pPr>
          </w:p>
        </w:tc>
      </w:tr>
      <w:tr w:rsidR="00425EBA" w:rsidRPr="00B12880" w14:paraId="6663ABAF" w14:textId="77777777">
        <w:tc>
          <w:tcPr>
            <w:tcW w:w="466" w:type="dxa"/>
            <w:tcBorders>
              <w:right w:val="single" w:sz="4" w:space="0" w:color="auto"/>
            </w:tcBorders>
          </w:tcPr>
          <w:p w14:paraId="4C5C1350" w14:textId="77777777" w:rsidR="00425EBA" w:rsidRPr="00B12880" w:rsidRDefault="0031436C">
            <w:pPr>
              <w:ind w:firstLine="0"/>
              <w:jc w:val="center"/>
              <w:rPr>
                <w:color w:val="auto"/>
                <w:sz w:val="18"/>
                <w:szCs w:val="18"/>
              </w:rPr>
            </w:pPr>
            <w:r w:rsidRPr="00B12880">
              <w:rPr>
                <w:color w:val="auto"/>
                <w:sz w:val="18"/>
                <w:szCs w:val="18"/>
              </w:rPr>
              <w:t>14</w:t>
            </w:r>
          </w:p>
        </w:tc>
        <w:tc>
          <w:tcPr>
            <w:tcW w:w="2271" w:type="dxa"/>
            <w:tcBorders>
              <w:left w:val="single" w:sz="4" w:space="0" w:color="auto"/>
            </w:tcBorders>
          </w:tcPr>
          <w:p w14:paraId="035DC519" w14:textId="77777777" w:rsidR="00425EBA" w:rsidRPr="00B12880" w:rsidRDefault="0031436C">
            <w:pPr>
              <w:ind w:firstLine="0"/>
              <w:rPr>
                <w:color w:val="auto"/>
                <w:sz w:val="16"/>
                <w:szCs w:val="16"/>
              </w:rPr>
            </w:pPr>
            <w:r w:rsidRPr="00B12880">
              <w:rPr>
                <w:color w:val="auto"/>
                <w:sz w:val="16"/>
                <w:szCs w:val="16"/>
              </w:rPr>
              <w:t>Рад у тимовима,комисијама,</w:t>
            </w:r>
          </w:p>
          <w:p w14:paraId="3F5F0C2D" w14:textId="77777777" w:rsidR="00425EBA" w:rsidRPr="00B12880" w:rsidRDefault="0031436C">
            <w:pPr>
              <w:ind w:firstLine="0"/>
              <w:rPr>
                <w:color w:val="auto"/>
                <w:sz w:val="16"/>
                <w:szCs w:val="16"/>
              </w:rPr>
            </w:pPr>
            <w:r w:rsidRPr="00B12880">
              <w:rPr>
                <w:color w:val="auto"/>
                <w:sz w:val="16"/>
                <w:szCs w:val="16"/>
              </w:rPr>
              <w:t>ученичким организацијама...</w:t>
            </w:r>
          </w:p>
        </w:tc>
        <w:tc>
          <w:tcPr>
            <w:tcW w:w="680" w:type="dxa"/>
          </w:tcPr>
          <w:p w14:paraId="3C62E7C0" w14:textId="77777777" w:rsidR="00425EBA" w:rsidRPr="00B12880" w:rsidRDefault="0031436C">
            <w:pPr>
              <w:ind w:firstLine="0"/>
              <w:jc w:val="center"/>
              <w:rPr>
                <w:color w:val="auto"/>
                <w:sz w:val="20"/>
              </w:rPr>
            </w:pPr>
            <w:r w:rsidRPr="00B12880">
              <w:rPr>
                <w:color w:val="auto"/>
                <w:sz w:val="20"/>
              </w:rPr>
              <w:t>0,6</w:t>
            </w:r>
          </w:p>
        </w:tc>
        <w:tc>
          <w:tcPr>
            <w:tcW w:w="680" w:type="dxa"/>
          </w:tcPr>
          <w:p w14:paraId="39617C94" w14:textId="77777777" w:rsidR="00425EBA" w:rsidRPr="00B12880" w:rsidRDefault="0031436C">
            <w:pPr>
              <w:ind w:firstLine="0"/>
              <w:jc w:val="center"/>
              <w:rPr>
                <w:color w:val="auto"/>
                <w:sz w:val="20"/>
              </w:rPr>
            </w:pPr>
            <w:r w:rsidRPr="00B12880">
              <w:rPr>
                <w:color w:val="auto"/>
                <w:sz w:val="20"/>
              </w:rPr>
              <w:t>0,6</w:t>
            </w:r>
          </w:p>
        </w:tc>
        <w:tc>
          <w:tcPr>
            <w:tcW w:w="680" w:type="dxa"/>
          </w:tcPr>
          <w:p w14:paraId="6BF50CB5" w14:textId="77777777" w:rsidR="00425EBA" w:rsidRPr="00B12880" w:rsidRDefault="0031436C">
            <w:pPr>
              <w:ind w:firstLine="0"/>
              <w:jc w:val="center"/>
              <w:rPr>
                <w:color w:val="auto"/>
                <w:sz w:val="20"/>
              </w:rPr>
            </w:pPr>
            <w:r w:rsidRPr="00B12880">
              <w:rPr>
                <w:color w:val="auto"/>
                <w:sz w:val="20"/>
              </w:rPr>
              <w:t>0,6</w:t>
            </w:r>
          </w:p>
        </w:tc>
        <w:tc>
          <w:tcPr>
            <w:tcW w:w="680" w:type="dxa"/>
          </w:tcPr>
          <w:p w14:paraId="32F57EE1" w14:textId="77777777" w:rsidR="00425EBA" w:rsidRPr="00B12880" w:rsidRDefault="0031436C">
            <w:pPr>
              <w:ind w:firstLine="0"/>
              <w:jc w:val="center"/>
              <w:rPr>
                <w:color w:val="auto"/>
                <w:sz w:val="20"/>
              </w:rPr>
            </w:pPr>
            <w:r w:rsidRPr="00B12880">
              <w:rPr>
                <w:color w:val="auto"/>
                <w:sz w:val="20"/>
              </w:rPr>
              <w:t>0,5</w:t>
            </w:r>
          </w:p>
        </w:tc>
        <w:tc>
          <w:tcPr>
            <w:tcW w:w="682" w:type="dxa"/>
          </w:tcPr>
          <w:p w14:paraId="0F1152C9" w14:textId="77777777" w:rsidR="00425EBA" w:rsidRPr="00B12880" w:rsidRDefault="0031436C">
            <w:pPr>
              <w:ind w:firstLine="0"/>
              <w:jc w:val="center"/>
              <w:rPr>
                <w:color w:val="auto"/>
                <w:sz w:val="20"/>
              </w:rPr>
            </w:pPr>
            <w:r w:rsidRPr="00B12880">
              <w:rPr>
                <w:color w:val="auto"/>
                <w:sz w:val="20"/>
              </w:rPr>
              <w:t>0,6</w:t>
            </w:r>
          </w:p>
        </w:tc>
        <w:tc>
          <w:tcPr>
            <w:tcW w:w="680" w:type="dxa"/>
          </w:tcPr>
          <w:p w14:paraId="26A1A2B7" w14:textId="77777777" w:rsidR="00425EBA" w:rsidRPr="00B12880" w:rsidRDefault="0031436C">
            <w:pPr>
              <w:ind w:firstLine="0"/>
              <w:jc w:val="center"/>
              <w:rPr>
                <w:color w:val="auto"/>
                <w:sz w:val="20"/>
              </w:rPr>
            </w:pPr>
            <w:r w:rsidRPr="00B12880">
              <w:rPr>
                <w:color w:val="auto"/>
                <w:sz w:val="20"/>
              </w:rPr>
              <w:t>0,2</w:t>
            </w:r>
          </w:p>
        </w:tc>
        <w:tc>
          <w:tcPr>
            <w:tcW w:w="680" w:type="dxa"/>
          </w:tcPr>
          <w:p w14:paraId="21EC1B14" w14:textId="77777777" w:rsidR="00425EBA" w:rsidRPr="00B12880" w:rsidRDefault="0031436C">
            <w:pPr>
              <w:ind w:firstLine="0"/>
              <w:jc w:val="center"/>
              <w:rPr>
                <w:color w:val="auto"/>
                <w:sz w:val="20"/>
              </w:rPr>
            </w:pPr>
            <w:r w:rsidRPr="00B12880">
              <w:rPr>
                <w:color w:val="auto"/>
                <w:sz w:val="20"/>
              </w:rPr>
              <w:t>1</w:t>
            </w:r>
          </w:p>
        </w:tc>
        <w:tc>
          <w:tcPr>
            <w:tcW w:w="680" w:type="dxa"/>
          </w:tcPr>
          <w:p w14:paraId="79D78483" w14:textId="77777777" w:rsidR="00425EBA" w:rsidRPr="00B12880" w:rsidRDefault="00425EBA">
            <w:pPr>
              <w:ind w:firstLine="0"/>
              <w:jc w:val="center"/>
              <w:rPr>
                <w:color w:val="auto"/>
                <w:sz w:val="20"/>
              </w:rPr>
            </w:pPr>
          </w:p>
        </w:tc>
        <w:tc>
          <w:tcPr>
            <w:tcW w:w="680" w:type="dxa"/>
          </w:tcPr>
          <w:p w14:paraId="5C0382E9" w14:textId="77777777" w:rsidR="00425EBA" w:rsidRPr="00B12880" w:rsidRDefault="00425EBA">
            <w:pPr>
              <w:ind w:firstLine="0"/>
              <w:jc w:val="center"/>
              <w:rPr>
                <w:color w:val="auto"/>
                <w:sz w:val="20"/>
              </w:rPr>
            </w:pPr>
          </w:p>
        </w:tc>
        <w:tc>
          <w:tcPr>
            <w:tcW w:w="680" w:type="dxa"/>
          </w:tcPr>
          <w:p w14:paraId="0DC1FF16" w14:textId="77777777" w:rsidR="00425EBA" w:rsidRPr="00B12880" w:rsidRDefault="00425EBA">
            <w:pPr>
              <w:ind w:firstLine="0"/>
              <w:jc w:val="center"/>
              <w:rPr>
                <w:color w:val="auto"/>
                <w:sz w:val="20"/>
              </w:rPr>
            </w:pPr>
          </w:p>
        </w:tc>
      </w:tr>
      <w:tr w:rsidR="00425EBA" w:rsidRPr="00B12880" w14:paraId="172E313D" w14:textId="77777777">
        <w:tc>
          <w:tcPr>
            <w:tcW w:w="466" w:type="dxa"/>
            <w:tcBorders>
              <w:right w:val="single" w:sz="4" w:space="0" w:color="auto"/>
            </w:tcBorders>
          </w:tcPr>
          <w:p w14:paraId="18BE375C" w14:textId="77777777" w:rsidR="00425EBA" w:rsidRPr="00B12880" w:rsidRDefault="0031436C">
            <w:pPr>
              <w:ind w:firstLine="0"/>
              <w:jc w:val="center"/>
              <w:rPr>
                <w:color w:val="auto"/>
                <w:sz w:val="18"/>
                <w:szCs w:val="18"/>
              </w:rPr>
            </w:pPr>
            <w:r w:rsidRPr="00B12880">
              <w:rPr>
                <w:color w:val="auto"/>
                <w:sz w:val="18"/>
                <w:szCs w:val="18"/>
              </w:rPr>
              <w:t>15</w:t>
            </w:r>
          </w:p>
        </w:tc>
        <w:tc>
          <w:tcPr>
            <w:tcW w:w="2271" w:type="dxa"/>
            <w:tcBorders>
              <w:left w:val="single" w:sz="4" w:space="0" w:color="auto"/>
            </w:tcBorders>
          </w:tcPr>
          <w:p w14:paraId="545E95A5" w14:textId="77777777" w:rsidR="00425EBA" w:rsidRPr="00B12880" w:rsidRDefault="0031436C">
            <w:pPr>
              <w:ind w:firstLine="0"/>
              <w:rPr>
                <w:color w:val="auto"/>
                <w:sz w:val="16"/>
                <w:szCs w:val="16"/>
              </w:rPr>
            </w:pPr>
            <w:r w:rsidRPr="00B12880">
              <w:rPr>
                <w:color w:val="auto"/>
                <w:sz w:val="16"/>
                <w:szCs w:val="16"/>
              </w:rPr>
              <w:t>Остали послови по одлуци директора школе</w:t>
            </w:r>
          </w:p>
        </w:tc>
        <w:tc>
          <w:tcPr>
            <w:tcW w:w="680" w:type="dxa"/>
          </w:tcPr>
          <w:p w14:paraId="4B9FB0E2" w14:textId="77777777" w:rsidR="00425EBA" w:rsidRPr="00B12880" w:rsidRDefault="0031436C">
            <w:pPr>
              <w:ind w:firstLine="0"/>
              <w:jc w:val="center"/>
              <w:rPr>
                <w:color w:val="auto"/>
                <w:sz w:val="20"/>
              </w:rPr>
            </w:pPr>
            <w:r w:rsidRPr="00B12880">
              <w:rPr>
                <w:color w:val="auto"/>
                <w:sz w:val="20"/>
              </w:rPr>
              <w:t>1</w:t>
            </w:r>
          </w:p>
        </w:tc>
        <w:tc>
          <w:tcPr>
            <w:tcW w:w="680" w:type="dxa"/>
          </w:tcPr>
          <w:p w14:paraId="4851B50E" w14:textId="77777777" w:rsidR="00425EBA" w:rsidRPr="00B12880" w:rsidRDefault="0031436C">
            <w:pPr>
              <w:ind w:firstLine="0"/>
              <w:jc w:val="center"/>
              <w:rPr>
                <w:color w:val="auto"/>
                <w:sz w:val="20"/>
              </w:rPr>
            </w:pPr>
            <w:r w:rsidRPr="00B12880">
              <w:rPr>
                <w:color w:val="auto"/>
                <w:sz w:val="20"/>
              </w:rPr>
              <w:t>1</w:t>
            </w:r>
          </w:p>
        </w:tc>
        <w:tc>
          <w:tcPr>
            <w:tcW w:w="680" w:type="dxa"/>
          </w:tcPr>
          <w:p w14:paraId="019BA398" w14:textId="77777777" w:rsidR="00425EBA" w:rsidRPr="00B12880" w:rsidRDefault="0031436C">
            <w:pPr>
              <w:ind w:firstLine="0"/>
              <w:jc w:val="center"/>
              <w:rPr>
                <w:color w:val="auto"/>
                <w:sz w:val="20"/>
              </w:rPr>
            </w:pPr>
            <w:r w:rsidRPr="00B12880">
              <w:rPr>
                <w:color w:val="auto"/>
                <w:sz w:val="20"/>
              </w:rPr>
              <w:t>1</w:t>
            </w:r>
          </w:p>
        </w:tc>
        <w:tc>
          <w:tcPr>
            <w:tcW w:w="680" w:type="dxa"/>
          </w:tcPr>
          <w:p w14:paraId="4ADFB8F6" w14:textId="77777777" w:rsidR="00425EBA" w:rsidRPr="00B12880" w:rsidRDefault="0031436C">
            <w:pPr>
              <w:ind w:firstLine="0"/>
              <w:jc w:val="center"/>
              <w:rPr>
                <w:color w:val="auto"/>
                <w:sz w:val="20"/>
              </w:rPr>
            </w:pPr>
            <w:r w:rsidRPr="00B12880">
              <w:rPr>
                <w:color w:val="auto"/>
                <w:sz w:val="20"/>
              </w:rPr>
              <w:t>0,5</w:t>
            </w:r>
          </w:p>
        </w:tc>
        <w:tc>
          <w:tcPr>
            <w:tcW w:w="682" w:type="dxa"/>
          </w:tcPr>
          <w:p w14:paraId="03C79ECC" w14:textId="77777777" w:rsidR="00425EBA" w:rsidRPr="00B12880" w:rsidRDefault="0031436C">
            <w:pPr>
              <w:ind w:firstLine="0"/>
              <w:jc w:val="center"/>
              <w:rPr>
                <w:color w:val="auto"/>
                <w:sz w:val="20"/>
              </w:rPr>
            </w:pPr>
            <w:r w:rsidRPr="00B12880">
              <w:rPr>
                <w:color w:val="auto"/>
                <w:sz w:val="20"/>
              </w:rPr>
              <w:t>1</w:t>
            </w:r>
          </w:p>
        </w:tc>
        <w:tc>
          <w:tcPr>
            <w:tcW w:w="680" w:type="dxa"/>
          </w:tcPr>
          <w:p w14:paraId="1C23A67E" w14:textId="77777777" w:rsidR="00425EBA" w:rsidRPr="00B12880" w:rsidRDefault="0031436C">
            <w:pPr>
              <w:ind w:firstLine="0"/>
              <w:jc w:val="center"/>
              <w:rPr>
                <w:color w:val="auto"/>
                <w:sz w:val="20"/>
              </w:rPr>
            </w:pPr>
            <w:r w:rsidRPr="00B12880">
              <w:rPr>
                <w:color w:val="auto"/>
                <w:sz w:val="20"/>
              </w:rPr>
              <w:t>1</w:t>
            </w:r>
          </w:p>
        </w:tc>
        <w:tc>
          <w:tcPr>
            <w:tcW w:w="680" w:type="dxa"/>
          </w:tcPr>
          <w:p w14:paraId="1EB6F3F6" w14:textId="77777777" w:rsidR="00425EBA" w:rsidRPr="00B12880" w:rsidRDefault="0031436C">
            <w:pPr>
              <w:ind w:firstLine="0"/>
              <w:jc w:val="center"/>
              <w:rPr>
                <w:color w:val="auto"/>
                <w:sz w:val="20"/>
              </w:rPr>
            </w:pPr>
            <w:r w:rsidRPr="00B12880">
              <w:rPr>
                <w:color w:val="auto"/>
                <w:sz w:val="20"/>
              </w:rPr>
              <w:t>1</w:t>
            </w:r>
          </w:p>
        </w:tc>
        <w:tc>
          <w:tcPr>
            <w:tcW w:w="680" w:type="dxa"/>
          </w:tcPr>
          <w:p w14:paraId="6BB9E314" w14:textId="77777777" w:rsidR="00425EBA" w:rsidRPr="00B12880" w:rsidRDefault="00425EBA">
            <w:pPr>
              <w:ind w:firstLine="0"/>
              <w:jc w:val="center"/>
              <w:rPr>
                <w:color w:val="auto"/>
                <w:sz w:val="20"/>
              </w:rPr>
            </w:pPr>
          </w:p>
        </w:tc>
        <w:tc>
          <w:tcPr>
            <w:tcW w:w="680" w:type="dxa"/>
          </w:tcPr>
          <w:p w14:paraId="554977BE" w14:textId="77777777" w:rsidR="00425EBA" w:rsidRPr="00B12880" w:rsidRDefault="00425EBA">
            <w:pPr>
              <w:ind w:firstLine="0"/>
              <w:jc w:val="center"/>
              <w:rPr>
                <w:color w:val="auto"/>
                <w:sz w:val="20"/>
              </w:rPr>
            </w:pPr>
          </w:p>
        </w:tc>
        <w:tc>
          <w:tcPr>
            <w:tcW w:w="680" w:type="dxa"/>
          </w:tcPr>
          <w:p w14:paraId="7E838910" w14:textId="77777777" w:rsidR="00425EBA" w:rsidRPr="00B12880" w:rsidRDefault="00425EBA">
            <w:pPr>
              <w:ind w:firstLine="0"/>
              <w:jc w:val="center"/>
              <w:rPr>
                <w:color w:val="auto"/>
                <w:sz w:val="20"/>
              </w:rPr>
            </w:pPr>
          </w:p>
        </w:tc>
      </w:tr>
      <w:tr w:rsidR="00425EBA" w:rsidRPr="00B12880" w14:paraId="503984D2" w14:textId="77777777">
        <w:tc>
          <w:tcPr>
            <w:tcW w:w="2737" w:type="dxa"/>
            <w:gridSpan w:val="2"/>
          </w:tcPr>
          <w:p w14:paraId="62239F8A" w14:textId="77777777" w:rsidR="00425EBA" w:rsidRPr="00B12880" w:rsidRDefault="0031436C">
            <w:pPr>
              <w:ind w:firstLine="0"/>
              <w:jc w:val="center"/>
              <w:rPr>
                <w:color w:val="auto"/>
                <w:sz w:val="18"/>
                <w:szCs w:val="18"/>
              </w:rPr>
            </w:pPr>
            <w:r w:rsidRPr="00B12880">
              <w:rPr>
                <w:color w:val="auto"/>
              </w:rPr>
              <w:t>СВЕГА(8-15)</w:t>
            </w:r>
          </w:p>
        </w:tc>
        <w:tc>
          <w:tcPr>
            <w:tcW w:w="680" w:type="dxa"/>
          </w:tcPr>
          <w:p w14:paraId="0BAC5BAF" w14:textId="77777777" w:rsidR="00425EBA" w:rsidRPr="00B12880" w:rsidRDefault="0031436C">
            <w:pPr>
              <w:ind w:firstLine="0"/>
              <w:jc w:val="center"/>
              <w:rPr>
                <w:color w:val="auto"/>
                <w:sz w:val="20"/>
              </w:rPr>
            </w:pPr>
            <w:r w:rsidRPr="00B12880">
              <w:rPr>
                <w:color w:val="auto"/>
                <w:sz w:val="20"/>
              </w:rPr>
              <w:t>6</w:t>
            </w:r>
          </w:p>
        </w:tc>
        <w:tc>
          <w:tcPr>
            <w:tcW w:w="680" w:type="dxa"/>
          </w:tcPr>
          <w:p w14:paraId="6E460749" w14:textId="77777777" w:rsidR="00425EBA" w:rsidRPr="00B12880" w:rsidRDefault="0031436C">
            <w:pPr>
              <w:ind w:firstLine="0"/>
              <w:jc w:val="center"/>
              <w:rPr>
                <w:color w:val="auto"/>
                <w:sz w:val="20"/>
              </w:rPr>
            </w:pPr>
            <w:r w:rsidRPr="00B12880">
              <w:rPr>
                <w:color w:val="auto"/>
                <w:sz w:val="20"/>
              </w:rPr>
              <w:t>6</w:t>
            </w:r>
          </w:p>
        </w:tc>
        <w:tc>
          <w:tcPr>
            <w:tcW w:w="680" w:type="dxa"/>
          </w:tcPr>
          <w:p w14:paraId="0F927D00" w14:textId="77777777" w:rsidR="00425EBA" w:rsidRPr="00B12880" w:rsidRDefault="0031436C">
            <w:pPr>
              <w:ind w:firstLine="0"/>
              <w:jc w:val="center"/>
              <w:rPr>
                <w:color w:val="auto"/>
                <w:sz w:val="20"/>
              </w:rPr>
            </w:pPr>
            <w:r w:rsidRPr="00B12880">
              <w:rPr>
                <w:color w:val="auto"/>
                <w:sz w:val="20"/>
              </w:rPr>
              <w:t>6</w:t>
            </w:r>
          </w:p>
        </w:tc>
        <w:tc>
          <w:tcPr>
            <w:tcW w:w="680" w:type="dxa"/>
          </w:tcPr>
          <w:p w14:paraId="01D217AF" w14:textId="77777777" w:rsidR="00425EBA" w:rsidRPr="00B12880" w:rsidRDefault="0031436C">
            <w:pPr>
              <w:ind w:firstLine="0"/>
              <w:jc w:val="center"/>
              <w:rPr>
                <w:color w:val="auto"/>
                <w:sz w:val="20"/>
              </w:rPr>
            </w:pPr>
            <w:r w:rsidRPr="00B12880">
              <w:rPr>
                <w:color w:val="auto"/>
                <w:sz w:val="20"/>
              </w:rPr>
              <w:t>4,5</w:t>
            </w:r>
          </w:p>
        </w:tc>
        <w:tc>
          <w:tcPr>
            <w:tcW w:w="682" w:type="dxa"/>
          </w:tcPr>
          <w:p w14:paraId="73E34E44" w14:textId="77777777" w:rsidR="00425EBA" w:rsidRPr="00B12880" w:rsidRDefault="0031436C">
            <w:pPr>
              <w:ind w:firstLine="0"/>
              <w:jc w:val="center"/>
              <w:rPr>
                <w:color w:val="auto"/>
                <w:sz w:val="20"/>
              </w:rPr>
            </w:pPr>
            <w:r w:rsidRPr="00B12880">
              <w:rPr>
                <w:color w:val="auto"/>
                <w:sz w:val="20"/>
              </w:rPr>
              <w:t>6</w:t>
            </w:r>
          </w:p>
        </w:tc>
        <w:tc>
          <w:tcPr>
            <w:tcW w:w="680" w:type="dxa"/>
          </w:tcPr>
          <w:p w14:paraId="723E81A9" w14:textId="77777777" w:rsidR="00425EBA" w:rsidRPr="00B12880" w:rsidRDefault="0031436C">
            <w:pPr>
              <w:ind w:firstLine="0"/>
              <w:jc w:val="center"/>
              <w:rPr>
                <w:color w:val="auto"/>
                <w:sz w:val="20"/>
              </w:rPr>
            </w:pPr>
            <w:r w:rsidRPr="00B12880">
              <w:rPr>
                <w:color w:val="auto"/>
                <w:sz w:val="20"/>
              </w:rPr>
              <w:t>6</w:t>
            </w:r>
          </w:p>
        </w:tc>
        <w:tc>
          <w:tcPr>
            <w:tcW w:w="680" w:type="dxa"/>
          </w:tcPr>
          <w:p w14:paraId="63012402" w14:textId="77777777" w:rsidR="00425EBA" w:rsidRPr="00B12880" w:rsidRDefault="0031436C">
            <w:pPr>
              <w:ind w:firstLine="0"/>
              <w:jc w:val="center"/>
              <w:rPr>
                <w:color w:val="auto"/>
                <w:sz w:val="20"/>
              </w:rPr>
            </w:pPr>
            <w:r w:rsidRPr="00B12880">
              <w:rPr>
                <w:color w:val="auto"/>
                <w:sz w:val="20"/>
              </w:rPr>
              <w:t>6</w:t>
            </w:r>
          </w:p>
        </w:tc>
        <w:tc>
          <w:tcPr>
            <w:tcW w:w="680" w:type="dxa"/>
          </w:tcPr>
          <w:p w14:paraId="3DCF450E" w14:textId="77777777" w:rsidR="00425EBA" w:rsidRPr="00B12880" w:rsidRDefault="00425EBA">
            <w:pPr>
              <w:ind w:firstLine="0"/>
              <w:jc w:val="center"/>
              <w:rPr>
                <w:color w:val="auto"/>
                <w:sz w:val="20"/>
              </w:rPr>
            </w:pPr>
          </w:p>
        </w:tc>
        <w:tc>
          <w:tcPr>
            <w:tcW w:w="680" w:type="dxa"/>
          </w:tcPr>
          <w:p w14:paraId="53990C3E" w14:textId="77777777" w:rsidR="00425EBA" w:rsidRPr="00B12880" w:rsidRDefault="00425EBA">
            <w:pPr>
              <w:ind w:firstLine="0"/>
              <w:jc w:val="center"/>
              <w:rPr>
                <w:color w:val="auto"/>
                <w:sz w:val="20"/>
              </w:rPr>
            </w:pPr>
          </w:p>
        </w:tc>
        <w:tc>
          <w:tcPr>
            <w:tcW w:w="680" w:type="dxa"/>
          </w:tcPr>
          <w:p w14:paraId="31777E6A" w14:textId="77777777" w:rsidR="00425EBA" w:rsidRPr="00B12880" w:rsidRDefault="00425EBA">
            <w:pPr>
              <w:ind w:firstLine="0"/>
              <w:jc w:val="center"/>
              <w:rPr>
                <w:color w:val="auto"/>
                <w:sz w:val="20"/>
              </w:rPr>
            </w:pPr>
          </w:p>
        </w:tc>
      </w:tr>
      <w:tr w:rsidR="00425EBA" w:rsidRPr="00B12880" w14:paraId="0123AB63" w14:textId="77777777">
        <w:tc>
          <w:tcPr>
            <w:tcW w:w="2737" w:type="dxa"/>
            <w:gridSpan w:val="2"/>
          </w:tcPr>
          <w:p w14:paraId="49A93DBC" w14:textId="77777777" w:rsidR="00425EBA" w:rsidRPr="00B12880" w:rsidRDefault="0031436C">
            <w:pPr>
              <w:ind w:firstLine="0"/>
              <w:jc w:val="center"/>
              <w:rPr>
                <w:color w:val="auto"/>
              </w:rPr>
            </w:pPr>
            <w:r w:rsidRPr="00B12880">
              <w:rPr>
                <w:color w:val="auto"/>
              </w:rPr>
              <w:t>УКУПНО(1-15)</w:t>
            </w:r>
          </w:p>
        </w:tc>
        <w:tc>
          <w:tcPr>
            <w:tcW w:w="680" w:type="dxa"/>
          </w:tcPr>
          <w:p w14:paraId="7CB24024" w14:textId="77777777" w:rsidR="00425EBA" w:rsidRPr="00B12880" w:rsidRDefault="0031436C">
            <w:pPr>
              <w:ind w:firstLine="0"/>
              <w:jc w:val="center"/>
              <w:rPr>
                <w:color w:val="auto"/>
                <w:sz w:val="20"/>
              </w:rPr>
            </w:pPr>
            <w:r w:rsidRPr="00B12880">
              <w:rPr>
                <w:color w:val="auto"/>
                <w:sz w:val="20"/>
              </w:rPr>
              <w:t>40</w:t>
            </w:r>
          </w:p>
        </w:tc>
        <w:tc>
          <w:tcPr>
            <w:tcW w:w="680" w:type="dxa"/>
          </w:tcPr>
          <w:p w14:paraId="5D53A607" w14:textId="77777777" w:rsidR="00425EBA" w:rsidRPr="00B12880" w:rsidRDefault="0031436C">
            <w:pPr>
              <w:ind w:firstLine="0"/>
              <w:jc w:val="center"/>
              <w:rPr>
                <w:color w:val="auto"/>
                <w:sz w:val="20"/>
              </w:rPr>
            </w:pPr>
            <w:r w:rsidRPr="00B12880">
              <w:rPr>
                <w:color w:val="auto"/>
                <w:sz w:val="20"/>
              </w:rPr>
              <w:t>40</w:t>
            </w:r>
          </w:p>
        </w:tc>
        <w:tc>
          <w:tcPr>
            <w:tcW w:w="680" w:type="dxa"/>
          </w:tcPr>
          <w:p w14:paraId="6D154B9B" w14:textId="77777777" w:rsidR="00425EBA" w:rsidRPr="00B12880" w:rsidRDefault="0031436C">
            <w:pPr>
              <w:ind w:firstLine="0"/>
              <w:jc w:val="center"/>
              <w:rPr>
                <w:color w:val="auto"/>
                <w:sz w:val="20"/>
              </w:rPr>
            </w:pPr>
            <w:r w:rsidRPr="00B12880">
              <w:rPr>
                <w:color w:val="auto"/>
                <w:sz w:val="20"/>
              </w:rPr>
              <w:t>40</w:t>
            </w:r>
          </w:p>
        </w:tc>
        <w:tc>
          <w:tcPr>
            <w:tcW w:w="680" w:type="dxa"/>
          </w:tcPr>
          <w:p w14:paraId="65027D2E" w14:textId="77777777" w:rsidR="00425EBA" w:rsidRPr="00B12880" w:rsidRDefault="0031436C">
            <w:pPr>
              <w:ind w:firstLine="0"/>
              <w:jc w:val="center"/>
              <w:rPr>
                <w:color w:val="auto"/>
                <w:sz w:val="20"/>
              </w:rPr>
            </w:pPr>
            <w:r w:rsidRPr="00B12880">
              <w:rPr>
                <w:color w:val="auto"/>
                <w:sz w:val="20"/>
              </w:rPr>
              <w:t>30</w:t>
            </w:r>
          </w:p>
        </w:tc>
        <w:tc>
          <w:tcPr>
            <w:tcW w:w="682" w:type="dxa"/>
          </w:tcPr>
          <w:p w14:paraId="2B8941ED" w14:textId="77777777" w:rsidR="00425EBA" w:rsidRPr="00B12880" w:rsidRDefault="0031436C">
            <w:pPr>
              <w:ind w:firstLine="0"/>
              <w:jc w:val="center"/>
              <w:rPr>
                <w:color w:val="auto"/>
                <w:sz w:val="20"/>
              </w:rPr>
            </w:pPr>
            <w:r w:rsidRPr="00B12880">
              <w:rPr>
                <w:color w:val="auto"/>
                <w:sz w:val="20"/>
              </w:rPr>
              <w:t>40</w:t>
            </w:r>
          </w:p>
        </w:tc>
        <w:tc>
          <w:tcPr>
            <w:tcW w:w="680" w:type="dxa"/>
          </w:tcPr>
          <w:p w14:paraId="4BB2F05F" w14:textId="77777777" w:rsidR="00425EBA" w:rsidRPr="00B12880" w:rsidRDefault="0031436C">
            <w:pPr>
              <w:ind w:firstLine="0"/>
              <w:jc w:val="center"/>
              <w:rPr>
                <w:color w:val="auto"/>
                <w:sz w:val="20"/>
              </w:rPr>
            </w:pPr>
            <w:r w:rsidRPr="00B12880">
              <w:rPr>
                <w:color w:val="auto"/>
                <w:sz w:val="20"/>
              </w:rPr>
              <w:t>40</w:t>
            </w:r>
          </w:p>
        </w:tc>
        <w:tc>
          <w:tcPr>
            <w:tcW w:w="680" w:type="dxa"/>
          </w:tcPr>
          <w:p w14:paraId="2ABC4D19" w14:textId="77777777" w:rsidR="00425EBA" w:rsidRPr="00B12880" w:rsidRDefault="0031436C">
            <w:pPr>
              <w:ind w:firstLine="0"/>
              <w:jc w:val="center"/>
              <w:rPr>
                <w:color w:val="auto"/>
                <w:sz w:val="20"/>
              </w:rPr>
            </w:pPr>
            <w:r w:rsidRPr="00B12880">
              <w:rPr>
                <w:color w:val="auto"/>
                <w:sz w:val="20"/>
              </w:rPr>
              <w:t>40</w:t>
            </w:r>
          </w:p>
        </w:tc>
        <w:tc>
          <w:tcPr>
            <w:tcW w:w="680" w:type="dxa"/>
          </w:tcPr>
          <w:p w14:paraId="14E670BB" w14:textId="77777777" w:rsidR="00425EBA" w:rsidRPr="00B12880" w:rsidRDefault="00425EBA">
            <w:pPr>
              <w:ind w:firstLine="0"/>
              <w:jc w:val="center"/>
              <w:rPr>
                <w:color w:val="auto"/>
                <w:sz w:val="20"/>
              </w:rPr>
            </w:pPr>
          </w:p>
        </w:tc>
        <w:tc>
          <w:tcPr>
            <w:tcW w:w="680" w:type="dxa"/>
          </w:tcPr>
          <w:p w14:paraId="677F75B2" w14:textId="77777777" w:rsidR="00425EBA" w:rsidRPr="00B12880" w:rsidRDefault="00425EBA">
            <w:pPr>
              <w:ind w:firstLine="0"/>
              <w:jc w:val="center"/>
              <w:rPr>
                <w:color w:val="auto"/>
                <w:sz w:val="20"/>
              </w:rPr>
            </w:pPr>
          </w:p>
        </w:tc>
        <w:tc>
          <w:tcPr>
            <w:tcW w:w="680" w:type="dxa"/>
          </w:tcPr>
          <w:p w14:paraId="1FD31D9C" w14:textId="77777777" w:rsidR="00425EBA" w:rsidRPr="00B12880" w:rsidRDefault="00425EBA">
            <w:pPr>
              <w:ind w:firstLine="0"/>
              <w:jc w:val="center"/>
              <w:rPr>
                <w:color w:val="auto"/>
                <w:sz w:val="20"/>
              </w:rPr>
            </w:pPr>
          </w:p>
        </w:tc>
      </w:tr>
      <w:tr w:rsidR="00425EBA" w:rsidRPr="00B12880" w14:paraId="2821BE2E" w14:textId="77777777">
        <w:tc>
          <w:tcPr>
            <w:tcW w:w="2737" w:type="dxa"/>
            <w:gridSpan w:val="2"/>
          </w:tcPr>
          <w:p w14:paraId="5072B3E7" w14:textId="77777777" w:rsidR="00425EBA" w:rsidRPr="00B12880" w:rsidRDefault="0031436C">
            <w:pPr>
              <w:ind w:firstLine="0"/>
              <w:rPr>
                <w:color w:val="auto"/>
                <w:sz w:val="18"/>
                <w:szCs w:val="18"/>
              </w:rPr>
            </w:pPr>
            <w:r w:rsidRPr="00B12880">
              <w:rPr>
                <w:color w:val="auto"/>
                <w:sz w:val="18"/>
                <w:szCs w:val="18"/>
              </w:rPr>
              <w:t>Укупно радно ангажовање у %</w:t>
            </w:r>
          </w:p>
        </w:tc>
        <w:tc>
          <w:tcPr>
            <w:tcW w:w="680" w:type="dxa"/>
          </w:tcPr>
          <w:p w14:paraId="5B6C94F0" w14:textId="77777777" w:rsidR="00425EBA" w:rsidRPr="00B12880" w:rsidRDefault="0031436C">
            <w:pPr>
              <w:ind w:firstLine="0"/>
              <w:jc w:val="center"/>
              <w:rPr>
                <w:color w:val="auto"/>
                <w:sz w:val="20"/>
              </w:rPr>
            </w:pPr>
            <w:r w:rsidRPr="00B12880">
              <w:rPr>
                <w:color w:val="auto"/>
                <w:sz w:val="20"/>
              </w:rPr>
              <w:t>100</w:t>
            </w:r>
          </w:p>
        </w:tc>
        <w:tc>
          <w:tcPr>
            <w:tcW w:w="680" w:type="dxa"/>
          </w:tcPr>
          <w:p w14:paraId="6F9A8F54" w14:textId="77777777" w:rsidR="00425EBA" w:rsidRPr="00B12880" w:rsidRDefault="0031436C">
            <w:pPr>
              <w:ind w:firstLine="0"/>
              <w:jc w:val="center"/>
              <w:rPr>
                <w:color w:val="auto"/>
                <w:sz w:val="20"/>
              </w:rPr>
            </w:pPr>
            <w:r w:rsidRPr="00B12880">
              <w:rPr>
                <w:color w:val="auto"/>
                <w:sz w:val="20"/>
              </w:rPr>
              <w:t>100</w:t>
            </w:r>
          </w:p>
        </w:tc>
        <w:tc>
          <w:tcPr>
            <w:tcW w:w="680" w:type="dxa"/>
          </w:tcPr>
          <w:p w14:paraId="1779890C" w14:textId="77777777" w:rsidR="00425EBA" w:rsidRPr="00B12880" w:rsidRDefault="0031436C">
            <w:pPr>
              <w:ind w:firstLine="0"/>
              <w:jc w:val="center"/>
              <w:rPr>
                <w:color w:val="auto"/>
                <w:sz w:val="20"/>
              </w:rPr>
            </w:pPr>
            <w:r w:rsidRPr="00B12880">
              <w:rPr>
                <w:color w:val="auto"/>
                <w:sz w:val="20"/>
              </w:rPr>
              <w:t>100</w:t>
            </w:r>
          </w:p>
        </w:tc>
        <w:tc>
          <w:tcPr>
            <w:tcW w:w="680" w:type="dxa"/>
          </w:tcPr>
          <w:p w14:paraId="2C8B4AD5" w14:textId="77777777" w:rsidR="00425EBA" w:rsidRPr="00B12880" w:rsidRDefault="0031436C">
            <w:pPr>
              <w:ind w:firstLine="0"/>
              <w:jc w:val="center"/>
              <w:rPr>
                <w:color w:val="auto"/>
                <w:sz w:val="20"/>
              </w:rPr>
            </w:pPr>
            <w:r w:rsidRPr="00B12880">
              <w:rPr>
                <w:color w:val="auto"/>
                <w:sz w:val="20"/>
              </w:rPr>
              <w:t>75</w:t>
            </w:r>
          </w:p>
        </w:tc>
        <w:tc>
          <w:tcPr>
            <w:tcW w:w="682" w:type="dxa"/>
          </w:tcPr>
          <w:p w14:paraId="76C28D11" w14:textId="77777777" w:rsidR="00425EBA" w:rsidRPr="00B12880" w:rsidRDefault="0031436C">
            <w:pPr>
              <w:ind w:firstLine="0"/>
              <w:jc w:val="center"/>
              <w:rPr>
                <w:color w:val="auto"/>
                <w:sz w:val="20"/>
              </w:rPr>
            </w:pPr>
            <w:r w:rsidRPr="00B12880">
              <w:rPr>
                <w:color w:val="auto"/>
                <w:sz w:val="20"/>
              </w:rPr>
              <w:t>100</w:t>
            </w:r>
          </w:p>
        </w:tc>
        <w:tc>
          <w:tcPr>
            <w:tcW w:w="680" w:type="dxa"/>
          </w:tcPr>
          <w:p w14:paraId="20AAAE27" w14:textId="77777777" w:rsidR="00425EBA" w:rsidRPr="00B12880" w:rsidRDefault="0031436C">
            <w:pPr>
              <w:ind w:firstLine="0"/>
              <w:jc w:val="center"/>
              <w:rPr>
                <w:color w:val="auto"/>
                <w:sz w:val="20"/>
              </w:rPr>
            </w:pPr>
            <w:r w:rsidRPr="00B12880">
              <w:rPr>
                <w:color w:val="auto"/>
                <w:sz w:val="20"/>
              </w:rPr>
              <w:t>100</w:t>
            </w:r>
          </w:p>
        </w:tc>
        <w:tc>
          <w:tcPr>
            <w:tcW w:w="680" w:type="dxa"/>
          </w:tcPr>
          <w:p w14:paraId="4EE7D413" w14:textId="77777777" w:rsidR="00425EBA" w:rsidRPr="00B12880" w:rsidRDefault="0031436C">
            <w:pPr>
              <w:ind w:firstLine="0"/>
              <w:jc w:val="center"/>
              <w:rPr>
                <w:color w:val="auto"/>
                <w:sz w:val="20"/>
              </w:rPr>
            </w:pPr>
            <w:r w:rsidRPr="00B12880">
              <w:rPr>
                <w:color w:val="auto"/>
                <w:sz w:val="20"/>
              </w:rPr>
              <w:t>100</w:t>
            </w:r>
          </w:p>
        </w:tc>
        <w:tc>
          <w:tcPr>
            <w:tcW w:w="680" w:type="dxa"/>
          </w:tcPr>
          <w:p w14:paraId="2EBFC8CD" w14:textId="77777777" w:rsidR="00425EBA" w:rsidRPr="00B12880" w:rsidRDefault="00425EBA">
            <w:pPr>
              <w:ind w:firstLine="0"/>
              <w:jc w:val="center"/>
              <w:rPr>
                <w:color w:val="auto"/>
                <w:sz w:val="20"/>
              </w:rPr>
            </w:pPr>
          </w:p>
        </w:tc>
        <w:tc>
          <w:tcPr>
            <w:tcW w:w="680" w:type="dxa"/>
          </w:tcPr>
          <w:p w14:paraId="0E872988" w14:textId="77777777" w:rsidR="00425EBA" w:rsidRPr="00B12880" w:rsidRDefault="00425EBA">
            <w:pPr>
              <w:ind w:firstLine="0"/>
              <w:jc w:val="center"/>
              <w:rPr>
                <w:color w:val="auto"/>
                <w:sz w:val="20"/>
              </w:rPr>
            </w:pPr>
          </w:p>
        </w:tc>
        <w:tc>
          <w:tcPr>
            <w:tcW w:w="680" w:type="dxa"/>
          </w:tcPr>
          <w:p w14:paraId="7250FDB3" w14:textId="77777777" w:rsidR="00425EBA" w:rsidRPr="00B12880" w:rsidRDefault="00425EBA">
            <w:pPr>
              <w:ind w:firstLine="0"/>
              <w:jc w:val="center"/>
              <w:rPr>
                <w:color w:val="auto"/>
                <w:sz w:val="20"/>
              </w:rPr>
            </w:pPr>
          </w:p>
        </w:tc>
      </w:tr>
    </w:tbl>
    <w:p w14:paraId="3189B1D2" w14:textId="77777777" w:rsidR="00425EBA" w:rsidRDefault="00425EBA">
      <w:pPr>
        <w:ind w:firstLine="0"/>
        <w:rPr>
          <w:color w:val="FF0000"/>
          <w:u w:val="single"/>
        </w:rPr>
      </w:pPr>
    </w:p>
    <w:p w14:paraId="0A77873B" w14:textId="77777777" w:rsidR="00425EBA" w:rsidRDefault="00425EBA">
      <w:pPr>
        <w:ind w:firstLine="0"/>
        <w:rPr>
          <w:color w:val="FF0000"/>
          <w:u w:val="single"/>
        </w:rPr>
      </w:pPr>
    </w:p>
    <w:p w14:paraId="268B8FEB" w14:textId="77777777" w:rsidR="00425EBA" w:rsidRDefault="00425EBA">
      <w:pPr>
        <w:ind w:firstLine="0"/>
        <w:rPr>
          <w:color w:val="FF0000"/>
          <w:u w:val="single"/>
        </w:rPr>
      </w:pPr>
    </w:p>
    <w:p w14:paraId="531CE7A9" w14:textId="77777777" w:rsidR="00425EBA" w:rsidRDefault="00425EBA">
      <w:pPr>
        <w:ind w:firstLine="0"/>
        <w:rPr>
          <w:color w:val="FF0000"/>
          <w:u w:val="single"/>
        </w:rPr>
      </w:pPr>
    </w:p>
    <w:p w14:paraId="16F02E91" w14:textId="77777777" w:rsidR="00425EBA" w:rsidRDefault="00425EBA">
      <w:pPr>
        <w:ind w:firstLine="0"/>
        <w:rPr>
          <w:color w:val="FF0000"/>
          <w:u w:val="single"/>
        </w:rPr>
      </w:pPr>
    </w:p>
    <w:p w14:paraId="173720EF" w14:textId="77777777" w:rsidR="00425EBA" w:rsidRDefault="00425EBA">
      <w:pPr>
        <w:ind w:firstLine="0"/>
        <w:rPr>
          <w:color w:val="FF0000"/>
          <w:u w:val="single"/>
        </w:rPr>
      </w:pPr>
    </w:p>
    <w:p w14:paraId="38F72367" w14:textId="77777777" w:rsidR="00425EBA" w:rsidRDefault="00425EBA">
      <w:pPr>
        <w:ind w:firstLine="0"/>
        <w:rPr>
          <w:color w:val="FF0000"/>
          <w:u w:val="single"/>
        </w:rPr>
      </w:pPr>
    </w:p>
    <w:p w14:paraId="7C15F131" w14:textId="77777777" w:rsidR="00425EBA" w:rsidRDefault="00425EBA">
      <w:pPr>
        <w:ind w:firstLine="0"/>
        <w:rPr>
          <w:color w:val="FF0000"/>
          <w:u w:val="single"/>
          <w:lang w:val="sr-Latn-CS"/>
        </w:rPr>
      </w:pPr>
    </w:p>
    <w:p w14:paraId="70D2EFA4" w14:textId="77777777" w:rsidR="00425EBA" w:rsidRDefault="00425EBA">
      <w:pPr>
        <w:ind w:firstLine="0"/>
        <w:rPr>
          <w:color w:val="FF0000"/>
          <w:u w:val="single"/>
        </w:rPr>
      </w:pPr>
    </w:p>
    <w:p w14:paraId="674056BE" w14:textId="77777777" w:rsidR="00425EBA" w:rsidRDefault="00425EBA">
      <w:pPr>
        <w:ind w:firstLine="0"/>
        <w:rPr>
          <w:color w:val="FF0000"/>
          <w:u w:val="single"/>
        </w:rPr>
      </w:pPr>
    </w:p>
    <w:p w14:paraId="2A4CB415" w14:textId="77777777" w:rsidR="00425EBA" w:rsidRDefault="00425EBA">
      <w:pPr>
        <w:ind w:firstLine="0"/>
        <w:rPr>
          <w:color w:val="FF0000"/>
          <w:u w:val="single"/>
          <w:lang w:val="sr-Latn-CS"/>
        </w:rPr>
      </w:pPr>
    </w:p>
    <w:tbl>
      <w:tblPr>
        <w:tblStyle w:val="TableGrid15"/>
        <w:tblpPr w:leftFromText="180" w:rightFromText="180" w:vertAnchor="text" w:horzAnchor="margin" w:tblpXSpec="center" w:tblpY="-26"/>
        <w:tblW w:w="10376" w:type="dxa"/>
        <w:tblLayout w:type="fixed"/>
        <w:tblLook w:val="04A0" w:firstRow="1" w:lastRow="0" w:firstColumn="1" w:lastColumn="0" w:noHBand="0" w:noVBand="1"/>
      </w:tblPr>
      <w:tblGrid>
        <w:gridCol w:w="466"/>
        <w:gridCol w:w="2430"/>
        <w:gridCol w:w="680"/>
        <w:gridCol w:w="680"/>
        <w:gridCol w:w="680"/>
        <w:gridCol w:w="680"/>
        <w:gridCol w:w="680"/>
        <w:gridCol w:w="680"/>
        <w:gridCol w:w="680"/>
        <w:gridCol w:w="680"/>
        <w:gridCol w:w="680"/>
        <w:gridCol w:w="680"/>
        <w:gridCol w:w="667"/>
        <w:gridCol w:w="13"/>
      </w:tblGrid>
      <w:tr w:rsidR="00A408D9" w:rsidRPr="00A408D9" w14:paraId="0701337E" w14:textId="77777777">
        <w:trPr>
          <w:cantSplit/>
          <w:trHeight w:val="2112"/>
        </w:trPr>
        <w:tc>
          <w:tcPr>
            <w:tcW w:w="466" w:type="dxa"/>
          </w:tcPr>
          <w:p w14:paraId="5BA5432C" w14:textId="77777777" w:rsidR="00425EBA" w:rsidRPr="00A408D9" w:rsidRDefault="00425EBA">
            <w:pPr>
              <w:ind w:firstLine="0"/>
              <w:jc w:val="center"/>
              <w:rPr>
                <w:color w:val="auto"/>
                <w:u w:val="single"/>
              </w:rPr>
            </w:pPr>
          </w:p>
        </w:tc>
        <w:tc>
          <w:tcPr>
            <w:tcW w:w="2430" w:type="dxa"/>
          </w:tcPr>
          <w:p w14:paraId="6E0EDC01" w14:textId="77777777" w:rsidR="00425EBA" w:rsidRPr="00A408D9" w:rsidRDefault="00425EBA">
            <w:pPr>
              <w:ind w:firstLine="0"/>
              <w:jc w:val="center"/>
              <w:rPr>
                <w:color w:val="auto"/>
                <w:sz w:val="20"/>
              </w:rPr>
            </w:pPr>
          </w:p>
          <w:p w14:paraId="4B1AF737" w14:textId="77777777" w:rsidR="00425EBA" w:rsidRPr="00A408D9" w:rsidRDefault="00425EBA">
            <w:pPr>
              <w:ind w:firstLine="0"/>
              <w:jc w:val="center"/>
              <w:rPr>
                <w:color w:val="auto"/>
                <w:sz w:val="20"/>
              </w:rPr>
            </w:pPr>
          </w:p>
          <w:p w14:paraId="648AE5B3" w14:textId="77777777" w:rsidR="00425EBA" w:rsidRPr="00A408D9" w:rsidRDefault="0031436C">
            <w:pPr>
              <w:ind w:firstLine="0"/>
              <w:rPr>
                <w:color w:val="auto"/>
                <w:sz w:val="20"/>
              </w:rPr>
            </w:pPr>
            <w:r w:rsidRPr="00A408D9">
              <w:rPr>
                <w:color w:val="auto"/>
                <w:sz w:val="20"/>
              </w:rPr>
              <w:t>ПРЕДМЕТ</w:t>
            </w:r>
          </w:p>
          <w:p w14:paraId="3F9AF35F" w14:textId="77777777" w:rsidR="00425EBA" w:rsidRPr="00A408D9" w:rsidRDefault="00425EBA">
            <w:pPr>
              <w:ind w:firstLine="0"/>
              <w:rPr>
                <w:color w:val="auto"/>
                <w:sz w:val="20"/>
              </w:rPr>
            </w:pPr>
          </w:p>
          <w:p w14:paraId="36775A34" w14:textId="77777777" w:rsidR="00425EBA" w:rsidRPr="00A408D9" w:rsidRDefault="0031436C">
            <w:pPr>
              <w:tabs>
                <w:tab w:val="left" w:pos="567"/>
              </w:tabs>
              <w:ind w:firstLine="0"/>
              <w:rPr>
                <w:color w:val="auto"/>
                <w:sz w:val="20"/>
              </w:rPr>
            </w:pPr>
            <w:r w:rsidRPr="00A408D9">
              <w:rPr>
                <w:color w:val="auto"/>
                <w:sz w:val="20"/>
              </w:rPr>
              <w:t>ЕНГЛЕСКИ ЈЕЗИК</w:t>
            </w:r>
          </w:p>
        </w:tc>
        <w:tc>
          <w:tcPr>
            <w:tcW w:w="680" w:type="dxa"/>
            <w:textDirection w:val="btLr"/>
          </w:tcPr>
          <w:p w14:paraId="1BCC5CCD" w14:textId="77777777" w:rsidR="00425EBA" w:rsidRPr="00A408D9" w:rsidRDefault="0031436C">
            <w:pPr>
              <w:tabs>
                <w:tab w:val="left" w:pos="567"/>
              </w:tabs>
              <w:ind w:left="113" w:right="113" w:firstLine="0"/>
              <w:rPr>
                <w:color w:val="auto"/>
                <w:sz w:val="20"/>
              </w:rPr>
            </w:pPr>
            <w:r w:rsidRPr="00A408D9">
              <w:rPr>
                <w:color w:val="auto"/>
                <w:sz w:val="20"/>
              </w:rPr>
              <w:t xml:space="preserve">Милена </w:t>
            </w:r>
          </w:p>
          <w:p w14:paraId="0A10EB22" w14:textId="77777777" w:rsidR="00425EBA" w:rsidRPr="00A408D9" w:rsidRDefault="0031436C">
            <w:pPr>
              <w:tabs>
                <w:tab w:val="left" w:pos="567"/>
              </w:tabs>
              <w:ind w:left="113" w:right="113" w:firstLine="0"/>
              <w:rPr>
                <w:color w:val="auto"/>
                <w:sz w:val="20"/>
              </w:rPr>
            </w:pPr>
            <w:r w:rsidRPr="00A408D9">
              <w:rPr>
                <w:color w:val="auto"/>
                <w:sz w:val="20"/>
              </w:rPr>
              <w:t>Ћендић</w:t>
            </w:r>
          </w:p>
        </w:tc>
        <w:tc>
          <w:tcPr>
            <w:tcW w:w="680" w:type="dxa"/>
            <w:textDirection w:val="btLr"/>
          </w:tcPr>
          <w:p w14:paraId="461935D7" w14:textId="77777777" w:rsidR="00425EBA" w:rsidRPr="00A408D9" w:rsidRDefault="0031436C">
            <w:pPr>
              <w:tabs>
                <w:tab w:val="left" w:pos="567"/>
              </w:tabs>
              <w:ind w:left="113" w:right="113" w:firstLine="0"/>
              <w:rPr>
                <w:color w:val="auto"/>
                <w:sz w:val="20"/>
              </w:rPr>
            </w:pPr>
            <w:r w:rsidRPr="00A408D9">
              <w:rPr>
                <w:color w:val="auto"/>
                <w:sz w:val="20"/>
              </w:rPr>
              <w:t xml:space="preserve">Мирјана </w:t>
            </w:r>
          </w:p>
          <w:p w14:paraId="503365AD" w14:textId="77777777" w:rsidR="00425EBA" w:rsidRPr="00A408D9" w:rsidRDefault="0031436C">
            <w:pPr>
              <w:tabs>
                <w:tab w:val="left" w:pos="567"/>
              </w:tabs>
              <w:ind w:left="113" w:right="113" w:firstLine="0"/>
              <w:rPr>
                <w:color w:val="auto"/>
                <w:sz w:val="20"/>
              </w:rPr>
            </w:pPr>
            <w:r w:rsidRPr="00A408D9">
              <w:rPr>
                <w:color w:val="auto"/>
                <w:sz w:val="20"/>
              </w:rPr>
              <w:t>Личина</w:t>
            </w:r>
          </w:p>
        </w:tc>
        <w:tc>
          <w:tcPr>
            <w:tcW w:w="680" w:type="dxa"/>
            <w:textDirection w:val="btLr"/>
          </w:tcPr>
          <w:p w14:paraId="5ED07F41" w14:textId="77777777" w:rsidR="00425EBA" w:rsidRPr="00A408D9" w:rsidRDefault="0031436C">
            <w:pPr>
              <w:tabs>
                <w:tab w:val="left" w:pos="567"/>
              </w:tabs>
              <w:ind w:left="113" w:right="113" w:firstLine="0"/>
              <w:rPr>
                <w:color w:val="auto"/>
                <w:sz w:val="20"/>
              </w:rPr>
            </w:pPr>
            <w:r w:rsidRPr="00A408D9">
              <w:rPr>
                <w:color w:val="auto"/>
                <w:sz w:val="20"/>
              </w:rPr>
              <w:t xml:space="preserve">Љубица </w:t>
            </w:r>
          </w:p>
          <w:p w14:paraId="7FAEBF8B" w14:textId="77777777" w:rsidR="00425EBA" w:rsidRPr="00A408D9" w:rsidRDefault="0031436C">
            <w:pPr>
              <w:tabs>
                <w:tab w:val="left" w:pos="567"/>
              </w:tabs>
              <w:ind w:left="113" w:right="113" w:firstLine="0"/>
              <w:rPr>
                <w:color w:val="auto"/>
                <w:sz w:val="20"/>
              </w:rPr>
            </w:pPr>
            <w:r w:rsidRPr="00A408D9">
              <w:rPr>
                <w:color w:val="auto"/>
                <w:sz w:val="20"/>
              </w:rPr>
              <w:t>Крстић</w:t>
            </w:r>
          </w:p>
        </w:tc>
        <w:tc>
          <w:tcPr>
            <w:tcW w:w="680" w:type="dxa"/>
            <w:textDirection w:val="btLr"/>
          </w:tcPr>
          <w:p w14:paraId="6DF73D04" w14:textId="77777777" w:rsidR="00425EBA" w:rsidRPr="00A408D9" w:rsidRDefault="0031436C">
            <w:pPr>
              <w:tabs>
                <w:tab w:val="left" w:pos="567"/>
              </w:tabs>
              <w:ind w:left="113" w:right="113" w:firstLine="0"/>
              <w:rPr>
                <w:color w:val="auto"/>
                <w:sz w:val="20"/>
              </w:rPr>
            </w:pPr>
            <w:r w:rsidRPr="00A408D9">
              <w:rPr>
                <w:color w:val="auto"/>
                <w:sz w:val="20"/>
              </w:rPr>
              <w:t xml:space="preserve">Биљана </w:t>
            </w:r>
          </w:p>
          <w:p w14:paraId="40ECB6AB" w14:textId="77777777" w:rsidR="00425EBA" w:rsidRPr="00A408D9" w:rsidRDefault="0031436C">
            <w:pPr>
              <w:tabs>
                <w:tab w:val="left" w:pos="567"/>
              </w:tabs>
              <w:ind w:left="113" w:right="113" w:firstLine="0"/>
              <w:rPr>
                <w:color w:val="auto"/>
                <w:sz w:val="20"/>
              </w:rPr>
            </w:pPr>
            <w:r w:rsidRPr="00A408D9">
              <w:rPr>
                <w:color w:val="auto"/>
                <w:sz w:val="20"/>
              </w:rPr>
              <w:t>Бранковић</w:t>
            </w:r>
          </w:p>
        </w:tc>
        <w:tc>
          <w:tcPr>
            <w:tcW w:w="680" w:type="dxa"/>
            <w:textDirection w:val="btLr"/>
          </w:tcPr>
          <w:p w14:paraId="54288D78" w14:textId="77777777" w:rsidR="00425EBA" w:rsidRPr="00A408D9" w:rsidRDefault="0031436C">
            <w:pPr>
              <w:tabs>
                <w:tab w:val="left" w:pos="567"/>
              </w:tabs>
              <w:ind w:left="113" w:right="113" w:firstLine="0"/>
              <w:jc w:val="left"/>
              <w:rPr>
                <w:color w:val="auto"/>
                <w:sz w:val="20"/>
              </w:rPr>
            </w:pPr>
            <w:r w:rsidRPr="00A408D9">
              <w:rPr>
                <w:color w:val="auto"/>
                <w:sz w:val="20"/>
              </w:rPr>
              <w:t>Марија Ристић Животић</w:t>
            </w:r>
          </w:p>
        </w:tc>
        <w:tc>
          <w:tcPr>
            <w:tcW w:w="680" w:type="dxa"/>
            <w:textDirection w:val="btLr"/>
          </w:tcPr>
          <w:p w14:paraId="32C81C25" w14:textId="77777777" w:rsidR="00425EBA" w:rsidRPr="00A408D9" w:rsidRDefault="0031436C">
            <w:pPr>
              <w:tabs>
                <w:tab w:val="left" w:pos="735"/>
              </w:tabs>
              <w:ind w:left="113" w:right="-179" w:firstLine="0"/>
              <w:rPr>
                <w:color w:val="auto"/>
                <w:sz w:val="20"/>
              </w:rPr>
            </w:pPr>
            <w:r w:rsidRPr="00A408D9">
              <w:rPr>
                <w:color w:val="auto"/>
                <w:sz w:val="20"/>
              </w:rPr>
              <w:t xml:space="preserve">Зорица </w:t>
            </w:r>
          </w:p>
          <w:p w14:paraId="41EC9254" w14:textId="77777777" w:rsidR="00425EBA" w:rsidRPr="00A408D9" w:rsidRDefault="0031436C">
            <w:pPr>
              <w:tabs>
                <w:tab w:val="left" w:pos="735"/>
              </w:tabs>
              <w:ind w:left="113" w:right="-179" w:firstLine="0"/>
              <w:rPr>
                <w:color w:val="auto"/>
                <w:sz w:val="20"/>
              </w:rPr>
            </w:pPr>
            <w:r w:rsidRPr="00A408D9">
              <w:rPr>
                <w:color w:val="auto"/>
                <w:sz w:val="20"/>
              </w:rPr>
              <w:t>Брцан</w:t>
            </w:r>
          </w:p>
        </w:tc>
        <w:tc>
          <w:tcPr>
            <w:tcW w:w="680" w:type="dxa"/>
            <w:textDirection w:val="btLr"/>
          </w:tcPr>
          <w:p w14:paraId="2BB68705" w14:textId="77777777" w:rsidR="00425EBA" w:rsidRPr="00A408D9" w:rsidRDefault="0031436C">
            <w:pPr>
              <w:tabs>
                <w:tab w:val="left" w:pos="567"/>
              </w:tabs>
              <w:ind w:left="113" w:right="113" w:firstLine="0"/>
              <w:rPr>
                <w:color w:val="auto"/>
                <w:sz w:val="20"/>
              </w:rPr>
            </w:pPr>
            <w:r w:rsidRPr="00A408D9">
              <w:rPr>
                <w:color w:val="auto"/>
                <w:sz w:val="20"/>
              </w:rPr>
              <w:t xml:space="preserve">Љиљана </w:t>
            </w:r>
          </w:p>
          <w:p w14:paraId="146690E1" w14:textId="77777777" w:rsidR="00425EBA" w:rsidRPr="00A408D9" w:rsidRDefault="0031436C">
            <w:pPr>
              <w:tabs>
                <w:tab w:val="left" w:pos="567"/>
              </w:tabs>
              <w:ind w:left="113" w:right="113" w:firstLine="0"/>
              <w:rPr>
                <w:color w:val="auto"/>
                <w:sz w:val="20"/>
              </w:rPr>
            </w:pPr>
            <w:r w:rsidRPr="00A408D9">
              <w:rPr>
                <w:color w:val="auto"/>
                <w:sz w:val="20"/>
              </w:rPr>
              <w:t>Николић</w:t>
            </w:r>
          </w:p>
        </w:tc>
        <w:tc>
          <w:tcPr>
            <w:tcW w:w="680" w:type="dxa"/>
            <w:textDirection w:val="btLr"/>
          </w:tcPr>
          <w:p w14:paraId="3DD0B4D8" w14:textId="77777777" w:rsidR="00425EBA" w:rsidRPr="00A408D9" w:rsidRDefault="0031436C">
            <w:pPr>
              <w:tabs>
                <w:tab w:val="left" w:pos="567"/>
              </w:tabs>
              <w:ind w:left="113" w:right="113" w:firstLine="0"/>
              <w:rPr>
                <w:color w:val="auto"/>
                <w:sz w:val="20"/>
              </w:rPr>
            </w:pPr>
            <w:r w:rsidRPr="00A408D9">
              <w:rPr>
                <w:color w:val="auto"/>
                <w:sz w:val="20"/>
              </w:rPr>
              <w:t xml:space="preserve">Бранка </w:t>
            </w:r>
          </w:p>
          <w:p w14:paraId="0AB6A9A6" w14:textId="77777777" w:rsidR="00425EBA" w:rsidRPr="00A408D9" w:rsidRDefault="0031436C">
            <w:pPr>
              <w:tabs>
                <w:tab w:val="left" w:pos="567"/>
              </w:tabs>
              <w:ind w:left="113" w:right="113" w:firstLine="0"/>
              <w:rPr>
                <w:color w:val="auto"/>
                <w:sz w:val="20"/>
              </w:rPr>
            </w:pPr>
            <w:r w:rsidRPr="00A408D9">
              <w:rPr>
                <w:color w:val="auto"/>
                <w:sz w:val="20"/>
              </w:rPr>
              <w:t>Мијовић</w:t>
            </w:r>
          </w:p>
        </w:tc>
        <w:tc>
          <w:tcPr>
            <w:tcW w:w="680" w:type="dxa"/>
            <w:textDirection w:val="btLr"/>
          </w:tcPr>
          <w:p w14:paraId="1C96FD5B" w14:textId="77777777" w:rsidR="00425EBA" w:rsidRPr="00A408D9" w:rsidRDefault="0031436C">
            <w:pPr>
              <w:tabs>
                <w:tab w:val="left" w:pos="567"/>
              </w:tabs>
              <w:ind w:left="113" w:right="113" w:firstLine="0"/>
              <w:jc w:val="left"/>
              <w:rPr>
                <w:color w:val="auto"/>
                <w:sz w:val="20"/>
              </w:rPr>
            </w:pPr>
            <w:r w:rsidRPr="00A408D9">
              <w:rPr>
                <w:color w:val="auto"/>
                <w:sz w:val="20"/>
              </w:rPr>
              <w:t xml:space="preserve">Наташа  Митровић-Ђаниш </w:t>
            </w:r>
          </w:p>
        </w:tc>
        <w:tc>
          <w:tcPr>
            <w:tcW w:w="680" w:type="dxa"/>
            <w:textDirection w:val="btLr"/>
          </w:tcPr>
          <w:p w14:paraId="67823A70" w14:textId="77777777" w:rsidR="00425EBA" w:rsidRPr="00A408D9" w:rsidRDefault="0031436C">
            <w:pPr>
              <w:tabs>
                <w:tab w:val="left" w:pos="567"/>
              </w:tabs>
              <w:ind w:left="113" w:right="113" w:firstLine="0"/>
              <w:rPr>
                <w:color w:val="auto"/>
                <w:sz w:val="20"/>
              </w:rPr>
            </w:pPr>
            <w:r w:rsidRPr="00A408D9">
              <w:rPr>
                <w:color w:val="auto"/>
                <w:sz w:val="20"/>
              </w:rPr>
              <w:t xml:space="preserve">Драгана </w:t>
            </w:r>
          </w:p>
          <w:p w14:paraId="0A08C53D" w14:textId="77777777" w:rsidR="00425EBA" w:rsidRPr="00A408D9" w:rsidRDefault="0031436C">
            <w:pPr>
              <w:tabs>
                <w:tab w:val="left" w:pos="567"/>
              </w:tabs>
              <w:ind w:left="113" w:right="113" w:firstLine="0"/>
              <w:rPr>
                <w:color w:val="auto"/>
                <w:sz w:val="20"/>
              </w:rPr>
            </w:pPr>
            <w:r w:rsidRPr="00A408D9">
              <w:rPr>
                <w:color w:val="auto"/>
                <w:sz w:val="20"/>
              </w:rPr>
              <w:t>Ристић</w:t>
            </w:r>
          </w:p>
        </w:tc>
        <w:tc>
          <w:tcPr>
            <w:tcW w:w="680" w:type="dxa"/>
            <w:gridSpan w:val="2"/>
            <w:textDirection w:val="btLr"/>
            <w:vAlign w:val="center"/>
          </w:tcPr>
          <w:p w14:paraId="0D8373E1" w14:textId="77777777" w:rsidR="00425EBA" w:rsidRPr="00A408D9" w:rsidRDefault="00425EBA">
            <w:pPr>
              <w:ind w:left="113" w:right="113" w:firstLine="0"/>
              <w:rPr>
                <w:color w:val="auto"/>
                <w:sz w:val="20"/>
                <w:u w:val="single"/>
              </w:rPr>
            </w:pPr>
          </w:p>
        </w:tc>
      </w:tr>
      <w:tr w:rsidR="00A408D9" w:rsidRPr="00A408D9" w14:paraId="47AD4CAE" w14:textId="77777777">
        <w:trPr>
          <w:trHeight w:val="985"/>
        </w:trPr>
        <w:tc>
          <w:tcPr>
            <w:tcW w:w="466" w:type="dxa"/>
          </w:tcPr>
          <w:p w14:paraId="54211774" w14:textId="77777777" w:rsidR="00425EBA" w:rsidRPr="00A408D9" w:rsidRDefault="00425EBA">
            <w:pPr>
              <w:ind w:firstLine="0"/>
              <w:jc w:val="center"/>
              <w:rPr>
                <w:color w:val="auto"/>
                <w:sz w:val="18"/>
                <w:szCs w:val="18"/>
              </w:rPr>
            </w:pPr>
          </w:p>
          <w:p w14:paraId="148D9D34" w14:textId="77777777" w:rsidR="00425EBA" w:rsidRPr="00A408D9" w:rsidRDefault="0031436C">
            <w:pPr>
              <w:ind w:firstLine="0"/>
              <w:jc w:val="center"/>
              <w:rPr>
                <w:color w:val="auto"/>
                <w:sz w:val="18"/>
                <w:szCs w:val="18"/>
              </w:rPr>
            </w:pPr>
            <w:r w:rsidRPr="00A408D9">
              <w:rPr>
                <w:color w:val="auto"/>
                <w:sz w:val="18"/>
                <w:szCs w:val="18"/>
                <w:lang w:val="sr-Latn-CS"/>
              </w:rPr>
              <w:t>1</w:t>
            </w:r>
          </w:p>
        </w:tc>
        <w:tc>
          <w:tcPr>
            <w:tcW w:w="2430" w:type="dxa"/>
          </w:tcPr>
          <w:p w14:paraId="17D48220" w14:textId="77777777" w:rsidR="00425EBA" w:rsidRPr="00A408D9" w:rsidRDefault="0031436C">
            <w:pPr>
              <w:ind w:firstLine="0"/>
              <w:rPr>
                <w:color w:val="auto"/>
                <w:sz w:val="16"/>
                <w:szCs w:val="16"/>
              </w:rPr>
            </w:pPr>
            <w:r w:rsidRPr="00A408D9">
              <w:rPr>
                <w:color w:val="auto"/>
                <w:sz w:val="16"/>
                <w:szCs w:val="16"/>
              </w:rPr>
              <w:t>Редовна настава:</w:t>
            </w:r>
          </w:p>
          <w:p w14:paraId="4E90BBDF" w14:textId="77777777" w:rsidR="00425EBA" w:rsidRPr="00A408D9" w:rsidRDefault="0031436C">
            <w:pPr>
              <w:ind w:firstLine="0"/>
              <w:rPr>
                <w:color w:val="auto"/>
                <w:sz w:val="16"/>
                <w:szCs w:val="16"/>
              </w:rPr>
            </w:pPr>
            <w:r w:rsidRPr="00A408D9">
              <w:rPr>
                <w:color w:val="auto"/>
                <w:sz w:val="16"/>
                <w:szCs w:val="16"/>
              </w:rPr>
              <w:t>-обавезни предмети</w:t>
            </w:r>
          </w:p>
          <w:p w14:paraId="21844756" w14:textId="77777777" w:rsidR="00425EBA" w:rsidRPr="00A408D9" w:rsidRDefault="0031436C">
            <w:pPr>
              <w:ind w:firstLine="0"/>
              <w:rPr>
                <w:color w:val="auto"/>
                <w:sz w:val="16"/>
                <w:szCs w:val="16"/>
              </w:rPr>
            </w:pPr>
            <w:r w:rsidRPr="00A408D9">
              <w:rPr>
                <w:color w:val="auto"/>
                <w:sz w:val="16"/>
                <w:szCs w:val="16"/>
              </w:rPr>
              <w:t>-обавезни изборни предмети</w:t>
            </w:r>
          </w:p>
          <w:p w14:paraId="6AB1623D" w14:textId="77777777" w:rsidR="00425EBA" w:rsidRPr="00A408D9" w:rsidRDefault="0031436C">
            <w:pPr>
              <w:ind w:firstLine="0"/>
              <w:rPr>
                <w:color w:val="auto"/>
                <w:sz w:val="18"/>
                <w:szCs w:val="18"/>
                <w:u w:val="single"/>
              </w:rPr>
            </w:pPr>
            <w:r w:rsidRPr="00A408D9">
              <w:rPr>
                <w:color w:val="auto"/>
                <w:sz w:val="16"/>
                <w:szCs w:val="16"/>
              </w:rPr>
              <w:t>-изборни предмети</w:t>
            </w:r>
          </w:p>
        </w:tc>
        <w:tc>
          <w:tcPr>
            <w:tcW w:w="680" w:type="dxa"/>
          </w:tcPr>
          <w:p w14:paraId="3212C09D" w14:textId="77777777" w:rsidR="00425EBA" w:rsidRPr="00A408D9" w:rsidRDefault="00A408D9">
            <w:pPr>
              <w:ind w:firstLine="0"/>
              <w:jc w:val="center"/>
              <w:rPr>
                <w:color w:val="auto"/>
                <w:sz w:val="20"/>
              </w:rPr>
            </w:pPr>
            <w:r w:rsidRPr="00A408D9">
              <w:rPr>
                <w:color w:val="auto"/>
                <w:sz w:val="20"/>
              </w:rPr>
              <w:t>18</w:t>
            </w:r>
          </w:p>
        </w:tc>
        <w:tc>
          <w:tcPr>
            <w:tcW w:w="680" w:type="dxa"/>
          </w:tcPr>
          <w:p w14:paraId="14740395" w14:textId="77777777" w:rsidR="00425EBA" w:rsidRPr="00A408D9" w:rsidRDefault="00A408D9">
            <w:pPr>
              <w:ind w:firstLine="0"/>
              <w:jc w:val="center"/>
              <w:rPr>
                <w:color w:val="auto"/>
                <w:sz w:val="20"/>
              </w:rPr>
            </w:pPr>
            <w:r w:rsidRPr="00A408D9">
              <w:rPr>
                <w:color w:val="auto"/>
                <w:sz w:val="20"/>
              </w:rPr>
              <w:t>18</w:t>
            </w:r>
          </w:p>
        </w:tc>
        <w:tc>
          <w:tcPr>
            <w:tcW w:w="680" w:type="dxa"/>
          </w:tcPr>
          <w:p w14:paraId="41BA159D" w14:textId="77777777" w:rsidR="00425EBA" w:rsidRPr="00A408D9" w:rsidRDefault="00A408D9">
            <w:pPr>
              <w:ind w:firstLine="0"/>
              <w:jc w:val="center"/>
              <w:rPr>
                <w:color w:val="auto"/>
                <w:sz w:val="20"/>
              </w:rPr>
            </w:pPr>
            <w:r w:rsidRPr="00A408D9">
              <w:rPr>
                <w:color w:val="auto"/>
                <w:sz w:val="20"/>
              </w:rPr>
              <w:t>18</w:t>
            </w:r>
          </w:p>
        </w:tc>
        <w:tc>
          <w:tcPr>
            <w:tcW w:w="680" w:type="dxa"/>
          </w:tcPr>
          <w:p w14:paraId="1ADC0181" w14:textId="77777777" w:rsidR="00425EBA" w:rsidRPr="00A408D9" w:rsidRDefault="00A408D9">
            <w:pPr>
              <w:ind w:firstLine="0"/>
              <w:jc w:val="center"/>
              <w:rPr>
                <w:color w:val="auto"/>
                <w:sz w:val="20"/>
              </w:rPr>
            </w:pPr>
            <w:r w:rsidRPr="00A408D9">
              <w:rPr>
                <w:color w:val="auto"/>
                <w:sz w:val="20"/>
              </w:rPr>
              <w:t>18</w:t>
            </w:r>
          </w:p>
        </w:tc>
        <w:tc>
          <w:tcPr>
            <w:tcW w:w="680" w:type="dxa"/>
          </w:tcPr>
          <w:p w14:paraId="053260B3" w14:textId="77777777" w:rsidR="00425EBA" w:rsidRPr="00A408D9" w:rsidRDefault="00A408D9">
            <w:pPr>
              <w:ind w:firstLine="0"/>
              <w:jc w:val="center"/>
              <w:rPr>
                <w:color w:val="auto"/>
                <w:sz w:val="20"/>
              </w:rPr>
            </w:pPr>
            <w:r w:rsidRPr="00A408D9">
              <w:rPr>
                <w:color w:val="auto"/>
                <w:sz w:val="20"/>
              </w:rPr>
              <w:t>18</w:t>
            </w:r>
          </w:p>
        </w:tc>
        <w:tc>
          <w:tcPr>
            <w:tcW w:w="680" w:type="dxa"/>
          </w:tcPr>
          <w:p w14:paraId="78B4544B" w14:textId="77777777" w:rsidR="00425EBA" w:rsidRPr="00A408D9" w:rsidRDefault="00A408D9">
            <w:pPr>
              <w:ind w:firstLine="0"/>
              <w:jc w:val="center"/>
              <w:rPr>
                <w:color w:val="auto"/>
                <w:sz w:val="20"/>
              </w:rPr>
            </w:pPr>
            <w:r w:rsidRPr="00A408D9">
              <w:rPr>
                <w:color w:val="auto"/>
                <w:sz w:val="20"/>
              </w:rPr>
              <w:t>18</w:t>
            </w:r>
          </w:p>
        </w:tc>
        <w:tc>
          <w:tcPr>
            <w:tcW w:w="680" w:type="dxa"/>
          </w:tcPr>
          <w:p w14:paraId="3912B3F6" w14:textId="77777777" w:rsidR="00425EBA" w:rsidRPr="00A408D9" w:rsidRDefault="00A408D9">
            <w:pPr>
              <w:ind w:firstLine="0"/>
              <w:jc w:val="center"/>
              <w:rPr>
                <w:color w:val="auto"/>
                <w:sz w:val="20"/>
              </w:rPr>
            </w:pPr>
            <w:r w:rsidRPr="00A408D9">
              <w:rPr>
                <w:color w:val="auto"/>
                <w:sz w:val="20"/>
              </w:rPr>
              <w:t>18</w:t>
            </w:r>
          </w:p>
        </w:tc>
        <w:tc>
          <w:tcPr>
            <w:tcW w:w="680" w:type="dxa"/>
          </w:tcPr>
          <w:p w14:paraId="1D8EC1CE" w14:textId="77777777" w:rsidR="00425EBA" w:rsidRPr="00A408D9" w:rsidRDefault="00A408D9">
            <w:pPr>
              <w:ind w:firstLine="0"/>
              <w:jc w:val="center"/>
              <w:rPr>
                <w:color w:val="auto"/>
                <w:sz w:val="20"/>
              </w:rPr>
            </w:pPr>
            <w:r w:rsidRPr="00A408D9">
              <w:rPr>
                <w:color w:val="auto"/>
                <w:sz w:val="20"/>
              </w:rPr>
              <w:t>18</w:t>
            </w:r>
          </w:p>
        </w:tc>
        <w:tc>
          <w:tcPr>
            <w:tcW w:w="680" w:type="dxa"/>
          </w:tcPr>
          <w:p w14:paraId="08ADC2B9" w14:textId="77777777" w:rsidR="00425EBA" w:rsidRPr="00A408D9" w:rsidRDefault="00A408D9">
            <w:pPr>
              <w:ind w:firstLine="0"/>
              <w:jc w:val="center"/>
              <w:rPr>
                <w:color w:val="auto"/>
                <w:sz w:val="20"/>
              </w:rPr>
            </w:pPr>
            <w:r w:rsidRPr="00A408D9">
              <w:rPr>
                <w:color w:val="auto"/>
                <w:sz w:val="20"/>
              </w:rPr>
              <w:t>18</w:t>
            </w:r>
          </w:p>
        </w:tc>
        <w:tc>
          <w:tcPr>
            <w:tcW w:w="680" w:type="dxa"/>
          </w:tcPr>
          <w:p w14:paraId="0D13E03E" w14:textId="77777777" w:rsidR="00425EBA" w:rsidRPr="00A408D9" w:rsidRDefault="0031436C">
            <w:pPr>
              <w:ind w:firstLine="0"/>
              <w:jc w:val="center"/>
              <w:rPr>
                <w:color w:val="auto"/>
                <w:sz w:val="20"/>
              </w:rPr>
            </w:pPr>
            <w:r w:rsidRPr="00A408D9">
              <w:rPr>
                <w:color w:val="auto"/>
                <w:sz w:val="20"/>
              </w:rPr>
              <w:t>4</w:t>
            </w:r>
          </w:p>
        </w:tc>
        <w:tc>
          <w:tcPr>
            <w:tcW w:w="680" w:type="dxa"/>
            <w:gridSpan w:val="2"/>
          </w:tcPr>
          <w:p w14:paraId="4E8E645E" w14:textId="77777777" w:rsidR="00425EBA" w:rsidRPr="00A408D9" w:rsidRDefault="00425EBA">
            <w:pPr>
              <w:ind w:firstLine="0"/>
              <w:jc w:val="center"/>
              <w:rPr>
                <w:color w:val="auto"/>
                <w:sz w:val="20"/>
              </w:rPr>
            </w:pPr>
          </w:p>
        </w:tc>
      </w:tr>
      <w:tr w:rsidR="00A408D9" w:rsidRPr="00A408D9" w14:paraId="69A904A6" w14:textId="77777777">
        <w:tc>
          <w:tcPr>
            <w:tcW w:w="466" w:type="dxa"/>
          </w:tcPr>
          <w:p w14:paraId="5E638394" w14:textId="77777777" w:rsidR="00425EBA" w:rsidRPr="00A408D9" w:rsidRDefault="0031436C">
            <w:pPr>
              <w:ind w:firstLine="0"/>
              <w:jc w:val="center"/>
              <w:rPr>
                <w:color w:val="auto"/>
                <w:sz w:val="18"/>
                <w:szCs w:val="18"/>
              </w:rPr>
            </w:pPr>
            <w:r w:rsidRPr="00A408D9">
              <w:rPr>
                <w:color w:val="auto"/>
                <w:sz w:val="18"/>
                <w:szCs w:val="18"/>
                <w:lang w:val="sr-Latn-CS"/>
              </w:rPr>
              <w:t>2</w:t>
            </w:r>
          </w:p>
        </w:tc>
        <w:tc>
          <w:tcPr>
            <w:tcW w:w="2430" w:type="dxa"/>
          </w:tcPr>
          <w:p w14:paraId="2ABBB2D6" w14:textId="77777777" w:rsidR="00425EBA" w:rsidRPr="00A408D9" w:rsidRDefault="0031436C">
            <w:pPr>
              <w:ind w:firstLine="0"/>
              <w:rPr>
                <w:color w:val="auto"/>
                <w:sz w:val="16"/>
                <w:szCs w:val="16"/>
              </w:rPr>
            </w:pPr>
            <w:r w:rsidRPr="00A408D9">
              <w:rPr>
                <w:color w:val="auto"/>
                <w:sz w:val="16"/>
                <w:szCs w:val="16"/>
              </w:rPr>
              <w:t>Допунски рад</w:t>
            </w:r>
          </w:p>
        </w:tc>
        <w:tc>
          <w:tcPr>
            <w:tcW w:w="680" w:type="dxa"/>
          </w:tcPr>
          <w:p w14:paraId="7DC88F0F" w14:textId="77777777" w:rsidR="00425EBA" w:rsidRPr="00A408D9" w:rsidRDefault="0031436C">
            <w:pPr>
              <w:ind w:firstLine="0"/>
              <w:jc w:val="center"/>
              <w:rPr>
                <w:color w:val="auto"/>
                <w:sz w:val="20"/>
              </w:rPr>
            </w:pPr>
            <w:r w:rsidRPr="00A408D9">
              <w:rPr>
                <w:color w:val="auto"/>
                <w:sz w:val="20"/>
              </w:rPr>
              <w:t>1</w:t>
            </w:r>
          </w:p>
        </w:tc>
        <w:tc>
          <w:tcPr>
            <w:tcW w:w="680" w:type="dxa"/>
          </w:tcPr>
          <w:p w14:paraId="1225320E" w14:textId="77777777" w:rsidR="00425EBA" w:rsidRPr="00A408D9" w:rsidRDefault="0031436C">
            <w:pPr>
              <w:ind w:firstLine="0"/>
              <w:jc w:val="center"/>
              <w:rPr>
                <w:color w:val="auto"/>
                <w:sz w:val="20"/>
              </w:rPr>
            </w:pPr>
            <w:r w:rsidRPr="00A408D9">
              <w:rPr>
                <w:color w:val="auto"/>
                <w:sz w:val="20"/>
              </w:rPr>
              <w:t>1</w:t>
            </w:r>
          </w:p>
        </w:tc>
        <w:tc>
          <w:tcPr>
            <w:tcW w:w="680" w:type="dxa"/>
          </w:tcPr>
          <w:p w14:paraId="37FE0373" w14:textId="77777777" w:rsidR="00425EBA" w:rsidRPr="00A408D9" w:rsidRDefault="0031436C">
            <w:pPr>
              <w:ind w:firstLine="0"/>
              <w:jc w:val="center"/>
              <w:rPr>
                <w:color w:val="auto"/>
                <w:sz w:val="20"/>
              </w:rPr>
            </w:pPr>
            <w:r w:rsidRPr="00A408D9">
              <w:rPr>
                <w:color w:val="auto"/>
                <w:sz w:val="20"/>
              </w:rPr>
              <w:t>1</w:t>
            </w:r>
          </w:p>
        </w:tc>
        <w:tc>
          <w:tcPr>
            <w:tcW w:w="680" w:type="dxa"/>
          </w:tcPr>
          <w:p w14:paraId="26D72DBE" w14:textId="77777777" w:rsidR="00425EBA" w:rsidRPr="00A408D9" w:rsidRDefault="00A408D9">
            <w:pPr>
              <w:ind w:firstLine="0"/>
              <w:jc w:val="center"/>
              <w:rPr>
                <w:color w:val="auto"/>
                <w:sz w:val="20"/>
              </w:rPr>
            </w:pPr>
            <w:r w:rsidRPr="00A408D9">
              <w:rPr>
                <w:color w:val="auto"/>
                <w:sz w:val="20"/>
              </w:rPr>
              <w:t>1</w:t>
            </w:r>
          </w:p>
        </w:tc>
        <w:tc>
          <w:tcPr>
            <w:tcW w:w="680" w:type="dxa"/>
          </w:tcPr>
          <w:p w14:paraId="28029922" w14:textId="77777777" w:rsidR="00425EBA" w:rsidRPr="00A408D9" w:rsidRDefault="00A408D9">
            <w:pPr>
              <w:ind w:firstLine="0"/>
              <w:jc w:val="center"/>
              <w:rPr>
                <w:color w:val="auto"/>
                <w:sz w:val="20"/>
              </w:rPr>
            </w:pPr>
            <w:r w:rsidRPr="00A408D9">
              <w:rPr>
                <w:color w:val="auto"/>
                <w:sz w:val="20"/>
              </w:rPr>
              <w:t>1</w:t>
            </w:r>
            <w:r w:rsidR="0031436C" w:rsidRPr="00A408D9">
              <w:rPr>
                <w:color w:val="auto"/>
                <w:sz w:val="20"/>
              </w:rPr>
              <w:t>,2</w:t>
            </w:r>
          </w:p>
        </w:tc>
        <w:tc>
          <w:tcPr>
            <w:tcW w:w="680" w:type="dxa"/>
          </w:tcPr>
          <w:p w14:paraId="06B96F4B" w14:textId="77777777" w:rsidR="00425EBA" w:rsidRPr="00A408D9" w:rsidRDefault="00A408D9">
            <w:pPr>
              <w:ind w:firstLine="0"/>
              <w:jc w:val="center"/>
              <w:rPr>
                <w:color w:val="auto"/>
                <w:sz w:val="20"/>
              </w:rPr>
            </w:pPr>
            <w:r w:rsidRPr="00A408D9">
              <w:rPr>
                <w:color w:val="auto"/>
                <w:sz w:val="20"/>
              </w:rPr>
              <w:t>1</w:t>
            </w:r>
            <w:r w:rsidR="0031436C" w:rsidRPr="00A408D9">
              <w:rPr>
                <w:color w:val="auto"/>
                <w:sz w:val="20"/>
              </w:rPr>
              <w:t>,5</w:t>
            </w:r>
          </w:p>
        </w:tc>
        <w:tc>
          <w:tcPr>
            <w:tcW w:w="680" w:type="dxa"/>
          </w:tcPr>
          <w:p w14:paraId="12EF3DBB" w14:textId="77777777" w:rsidR="00425EBA" w:rsidRPr="00A408D9" w:rsidRDefault="00A408D9">
            <w:pPr>
              <w:ind w:firstLine="0"/>
              <w:jc w:val="center"/>
              <w:rPr>
                <w:color w:val="auto"/>
                <w:sz w:val="20"/>
              </w:rPr>
            </w:pPr>
            <w:r w:rsidRPr="00A408D9">
              <w:rPr>
                <w:color w:val="auto"/>
                <w:sz w:val="20"/>
              </w:rPr>
              <w:t>1</w:t>
            </w:r>
            <w:r w:rsidR="0031436C" w:rsidRPr="00A408D9">
              <w:rPr>
                <w:color w:val="auto"/>
                <w:sz w:val="20"/>
              </w:rPr>
              <w:t>,5</w:t>
            </w:r>
          </w:p>
        </w:tc>
        <w:tc>
          <w:tcPr>
            <w:tcW w:w="680" w:type="dxa"/>
          </w:tcPr>
          <w:p w14:paraId="7F1FEC39" w14:textId="77777777" w:rsidR="00425EBA" w:rsidRPr="00A408D9" w:rsidRDefault="00A408D9">
            <w:pPr>
              <w:ind w:firstLine="0"/>
              <w:jc w:val="center"/>
              <w:rPr>
                <w:color w:val="auto"/>
                <w:sz w:val="20"/>
              </w:rPr>
            </w:pPr>
            <w:r w:rsidRPr="00A408D9">
              <w:rPr>
                <w:color w:val="auto"/>
                <w:sz w:val="20"/>
              </w:rPr>
              <w:t>1</w:t>
            </w:r>
            <w:r w:rsidR="0031436C" w:rsidRPr="00A408D9">
              <w:rPr>
                <w:color w:val="auto"/>
                <w:sz w:val="20"/>
              </w:rPr>
              <w:t>,5</w:t>
            </w:r>
          </w:p>
        </w:tc>
        <w:tc>
          <w:tcPr>
            <w:tcW w:w="680" w:type="dxa"/>
          </w:tcPr>
          <w:p w14:paraId="06B636E1" w14:textId="77777777" w:rsidR="00425EBA" w:rsidRPr="00A408D9" w:rsidRDefault="00A408D9">
            <w:pPr>
              <w:ind w:firstLine="0"/>
              <w:jc w:val="center"/>
              <w:rPr>
                <w:color w:val="auto"/>
                <w:sz w:val="20"/>
              </w:rPr>
            </w:pPr>
            <w:r w:rsidRPr="00A408D9">
              <w:rPr>
                <w:color w:val="auto"/>
                <w:sz w:val="20"/>
              </w:rPr>
              <w:t>1</w:t>
            </w:r>
            <w:r w:rsidR="0031436C" w:rsidRPr="00A408D9">
              <w:rPr>
                <w:color w:val="auto"/>
                <w:sz w:val="20"/>
              </w:rPr>
              <w:t>,5</w:t>
            </w:r>
          </w:p>
        </w:tc>
        <w:tc>
          <w:tcPr>
            <w:tcW w:w="680" w:type="dxa"/>
          </w:tcPr>
          <w:p w14:paraId="17640612" w14:textId="77777777" w:rsidR="00425EBA" w:rsidRPr="00A408D9" w:rsidRDefault="0031436C">
            <w:pPr>
              <w:ind w:firstLine="0"/>
              <w:jc w:val="center"/>
              <w:rPr>
                <w:color w:val="auto"/>
                <w:sz w:val="20"/>
              </w:rPr>
            </w:pPr>
            <w:r w:rsidRPr="00A408D9">
              <w:rPr>
                <w:color w:val="auto"/>
                <w:sz w:val="20"/>
              </w:rPr>
              <w:t>0,3</w:t>
            </w:r>
          </w:p>
        </w:tc>
        <w:tc>
          <w:tcPr>
            <w:tcW w:w="680" w:type="dxa"/>
            <w:gridSpan w:val="2"/>
          </w:tcPr>
          <w:p w14:paraId="73499A15" w14:textId="77777777" w:rsidR="00425EBA" w:rsidRPr="00A408D9" w:rsidRDefault="00425EBA">
            <w:pPr>
              <w:ind w:firstLine="0"/>
              <w:jc w:val="center"/>
              <w:rPr>
                <w:color w:val="auto"/>
                <w:sz w:val="20"/>
              </w:rPr>
            </w:pPr>
          </w:p>
        </w:tc>
      </w:tr>
      <w:tr w:rsidR="00A408D9" w:rsidRPr="00A408D9" w14:paraId="36C62474" w14:textId="77777777">
        <w:tc>
          <w:tcPr>
            <w:tcW w:w="466" w:type="dxa"/>
          </w:tcPr>
          <w:p w14:paraId="1424393C" w14:textId="77777777" w:rsidR="00425EBA" w:rsidRPr="00A408D9" w:rsidRDefault="0031436C">
            <w:pPr>
              <w:ind w:firstLine="0"/>
              <w:jc w:val="center"/>
              <w:rPr>
                <w:color w:val="auto"/>
                <w:sz w:val="18"/>
                <w:szCs w:val="18"/>
              </w:rPr>
            </w:pPr>
            <w:r w:rsidRPr="00A408D9">
              <w:rPr>
                <w:color w:val="auto"/>
                <w:sz w:val="18"/>
                <w:szCs w:val="18"/>
                <w:lang w:val="sr-Latn-CS"/>
              </w:rPr>
              <w:t>3</w:t>
            </w:r>
          </w:p>
        </w:tc>
        <w:tc>
          <w:tcPr>
            <w:tcW w:w="2430" w:type="dxa"/>
          </w:tcPr>
          <w:p w14:paraId="4CB47FF9" w14:textId="77777777" w:rsidR="00425EBA" w:rsidRPr="00A408D9" w:rsidRDefault="0031436C">
            <w:pPr>
              <w:ind w:firstLine="0"/>
              <w:rPr>
                <w:color w:val="auto"/>
                <w:sz w:val="16"/>
                <w:szCs w:val="16"/>
              </w:rPr>
            </w:pPr>
            <w:r w:rsidRPr="00A408D9">
              <w:rPr>
                <w:color w:val="auto"/>
                <w:sz w:val="16"/>
                <w:szCs w:val="16"/>
              </w:rPr>
              <w:t xml:space="preserve">Додатни рад(са припремом </w:t>
            </w:r>
          </w:p>
          <w:p w14:paraId="439E50BE" w14:textId="77777777" w:rsidR="00425EBA" w:rsidRPr="00A408D9" w:rsidRDefault="0031436C">
            <w:pPr>
              <w:ind w:firstLine="0"/>
              <w:rPr>
                <w:color w:val="auto"/>
                <w:sz w:val="16"/>
                <w:szCs w:val="16"/>
              </w:rPr>
            </w:pPr>
            <w:r w:rsidRPr="00A408D9">
              <w:rPr>
                <w:color w:val="auto"/>
                <w:sz w:val="16"/>
                <w:szCs w:val="16"/>
              </w:rPr>
              <w:t>за  такмичење и такмичењем)</w:t>
            </w:r>
          </w:p>
        </w:tc>
        <w:tc>
          <w:tcPr>
            <w:tcW w:w="680" w:type="dxa"/>
          </w:tcPr>
          <w:p w14:paraId="2B8C6855" w14:textId="77777777" w:rsidR="00425EBA" w:rsidRPr="00A408D9" w:rsidRDefault="00A408D9">
            <w:pPr>
              <w:ind w:firstLine="0"/>
              <w:jc w:val="center"/>
              <w:rPr>
                <w:color w:val="auto"/>
                <w:sz w:val="20"/>
              </w:rPr>
            </w:pPr>
            <w:r w:rsidRPr="00A408D9">
              <w:rPr>
                <w:color w:val="auto"/>
                <w:sz w:val="20"/>
              </w:rPr>
              <w:t>2</w:t>
            </w:r>
          </w:p>
        </w:tc>
        <w:tc>
          <w:tcPr>
            <w:tcW w:w="680" w:type="dxa"/>
          </w:tcPr>
          <w:p w14:paraId="448B6084" w14:textId="77777777" w:rsidR="00425EBA" w:rsidRPr="00A408D9" w:rsidRDefault="00A408D9">
            <w:pPr>
              <w:ind w:firstLine="0"/>
              <w:jc w:val="center"/>
              <w:rPr>
                <w:color w:val="auto"/>
                <w:sz w:val="20"/>
              </w:rPr>
            </w:pPr>
            <w:r w:rsidRPr="00A408D9">
              <w:rPr>
                <w:color w:val="auto"/>
                <w:sz w:val="20"/>
              </w:rPr>
              <w:t>2</w:t>
            </w:r>
          </w:p>
        </w:tc>
        <w:tc>
          <w:tcPr>
            <w:tcW w:w="680" w:type="dxa"/>
          </w:tcPr>
          <w:p w14:paraId="3202876A" w14:textId="77777777" w:rsidR="00425EBA" w:rsidRPr="00A408D9" w:rsidRDefault="00A408D9">
            <w:pPr>
              <w:ind w:firstLine="0"/>
              <w:jc w:val="center"/>
              <w:rPr>
                <w:color w:val="auto"/>
                <w:sz w:val="20"/>
              </w:rPr>
            </w:pPr>
            <w:r w:rsidRPr="00A408D9">
              <w:rPr>
                <w:color w:val="auto"/>
                <w:sz w:val="20"/>
              </w:rPr>
              <w:t>2</w:t>
            </w:r>
          </w:p>
        </w:tc>
        <w:tc>
          <w:tcPr>
            <w:tcW w:w="680" w:type="dxa"/>
          </w:tcPr>
          <w:p w14:paraId="2611B0B8" w14:textId="77777777" w:rsidR="00425EBA" w:rsidRPr="00A408D9" w:rsidRDefault="0031436C">
            <w:pPr>
              <w:ind w:firstLine="0"/>
              <w:jc w:val="center"/>
              <w:rPr>
                <w:color w:val="auto"/>
                <w:sz w:val="20"/>
              </w:rPr>
            </w:pPr>
            <w:r w:rsidRPr="00A408D9">
              <w:rPr>
                <w:color w:val="auto"/>
                <w:sz w:val="20"/>
              </w:rPr>
              <w:t>0,8</w:t>
            </w:r>
          </w:p>
        </w:tc>
        <w:tc>
          <w:tcPr>
            <w:tcW w:w="680" w:type="dxa"/>
          </w:tcPr>
          <w:p w14:paraId="0FB55A10" w14:textId="77777777" w:rsidR="00425EBA" w:rsidRPr="00A408D9" w:rsidRDefault="0031436C">
            <w:pPr>
              <w:ind w:firstLine="0"/>
              <w:jc w:val="center"/>
              <w:rPr>
                <w:color w:val="auto"/>
                <w:sz w:val="20"/>
              </w:rPr>
            </w:pPr>
            <w:r w:rsidRPr="00A408D9">
              <w:rPr>
                <w:color w:val="auto"/>
                <w:sz w:val="20"/>
              </w:rPr>
              <w:t>0,8</w:t>
            </w:r>
          </w:p>
        </w:tc>
        <w:tc>
          <w:tcPr>
            <w:tcW w:w="680" w:type="dxa"/>
          </w:tcPr>
          <w:p w14:paraId="3B4CDBC6" w14:textId="77777777" w:rsidR="00425EBA" w:rsidRPr="00A408D9" w:rsidRDefault="0031436C">
            <w:pPr>
              <w:ind w:firstLine="0"/>
              <w:jc w:val="center"/>
              <w:rPr>
                <w:color w:val="auto"/>
                <w:sz w:val="20"/>
              </w:rPr>
            </w:pPr>
            <w:r w:rsidRPr="00A408D9">
              <w:rPr>
                <w:color w:val="auto"/>
                <w:sz w:val="20"/>
              </w:rPr>
              <w:t>0,5</w:t>
            </w:r>
          </w:p>
        </w:tc>
        <w:tc>
          <w:tcPr>
            <w:tcW w:w="680" w:type="dxa"/>
          </w:tcPr>
          <w:p w14:paraId="0E980B1B" w14:textId="77777777" w:rsidR="00425EBA" w:rsidRPr="00A408D9" w:rsidRDefault="0031436C">
            <w:pPr>
              <w:ind w:firstLine="0"/>
              <w:jc w:val="center"/>
              <w:rPr>
                <w:color w:val="auto"/>
                <w:sz w:val="20"/>
              </w:rPr>
            </w:pPr>
            <w:r w:rsidRPr="00A408D9">
              <w:rPr>
                <w:color w:val="auto"/>
                <w:sz w:val="20"/>
              </w:rPr>
              <w:t>0,5</w:t>
            </w:r>
          </w:p>
        </w:tc>
        <w:tc>
          <w:tcPr>
            <w:tcW w:w="680" w:type="dxa"/>
          </w:tcPr>
          <w:p w14:paraId="79EECBEB" w14:textId="77777777" w:rsidR="00425EBA" w:rsidRPr="00A408D9" w:rsidRDefault="0031436C">
            <w:pPr>
              <w:ind w:firstLine="0"/>
              <w:jc w:val="center"/>
              <w:rPr>
                <w:color w:val="auto"/>
                <w:sz w:val="20"/>
              </w:rPr>
            </w:pPr>
            <w:r w:rsidRPr="00A408D9">
              <w:rPr>
                <w:color w:val="auto"/>
                <w:sz w:val="20"/>
              </w:rPr>
              <w:t>0,5</w:t>
            </w:r>
          </w:p>
        </w:tc>
        <w:tc>
          <w:tcPr>
            <w:tcW w:w="680" w:type="dxa"/>
          </w:tcPr>
          <w:p w14:paraId="5911F0A7" w14:textId="77777777" w:rsidR="00425EBA" w:rsidRPr="00A408D9" w:rsidRDefault="0031436C">
            <w:pPr>
              <w:ind w:firstLine="0"/>
              <w:jc w:val="center"/>
              <w:rPr>
                <w:color w:val="auto"/>
                <w:sz w:val="20"/>
              </w:rPr>
            </w:pPr>
            <w:r w:rsidRPr="00A408D9">
              <w:rPr>
                <w:color w:val="auto"/>
                <w:sz w:val="20"/>
              </w:rPr>
              <w:t>0,5</w:t>
            </w:r>
          </w:p>
        </w:tc>
        <w:tc>
          <w:tcPr>
            <w:tcW w:w="680" w:type="dxa"/>
          </w:tcPr>
          <w:p w14:paraId="204A214B" w14:textId="77777777" w:rsidR="00425EBA" w:rsidRPr="00A408D9" w:rsidRDefault="0031436C">
            <w:pPr>
              <w:ind w:firstLine="0"/>
              <w:jc w:val="center"/>
              <w:rPr>
                <w:color w:val="auto"/>
                <w:sz w:val="20"/>
              </w:rPr>
            </w:pPr>
            <w:r w:rsidRPr="00A408D9">
              <w:rPr>
                <w:color w:val="auto"/>
                <w:sz w:val="20"/>
              </w:rPr>
              <w:t>0,1</w:t>
            </w:r>
          </w:p>
        </w:tc>
        <w:tc>
          <w:tcPr>
            <w:tcW w:w="680" w:type="dxa"/>
            <w:gridSpan w:val="2"/>
          </w:tcPr>
          <w:p w14:paraId="56EBFFEE" w14:textId="77777777" w:rsidR="00425EBA" w:rsidRPr="00A408D9" w:rsidRDefault="00425EBA">
            <w:pPr>
              <w:ind w:firstLine="0"/>
              <w:jc w:val="center"/>
              <w:rPr>
                <w:color w:val="auto"/>
                <w:sz w:val="20"/>
              </w:rPr>
            </w:pPr>
          </w:p>
        </w:tc>
      </w:tr>
      <w:tr w:rsidR="00A408D9" w:rsidRPr="00A408D9" w14:paraId="7DDC7BDE" w14:textId="77777777">
        <w:trPr>
          <w:trHeight w:val="395"/>
        </w:trPr>
        <w:tc>
          <w:tcPr>
            <w:tcW w:w="466" w:type="dxa"/>
          </w:tcPr>
          <w:p w14:paraId="6A714B8E" w14:textId="77777777" w:rsidR="00425EBA" w:rsidRPr="00A408D9" w:rsidRDefault="0031436C">
            <w:pPr>
              <w:ind w:firstLine="0"/>
              <w:jc w:val="center"/>
              <w:rPr>
                <w:color w:val="auto"/>
                <w:sz w:val="18"/>
                <w:szCs w:val="18"/>
              </w:rPr>
            </w:pPr>
            <w:r w:rsidRPr="00A408D9">
              <w:rPr>
                <w:color w:val="auto"/>
                <w:sz w:val="18"/>
                <w:szCs w:val="18"/>
                <w:lang w:val="sr-Latn-CS"/>
              </w:rPr>
              <w:t>4</w:t>
            </w:r>
          </w:p>
        </w:tc>
        <w:tc>
          <w:tcPr>
            <w:tcW w:w="2430" w:type="dxa"/>
          </w:tcPr>
          <w:p w14:paraId="176C897D" w14:textId="77777777" w:rsidR="00425EBA" w:rsidRPr="00A408D9" w:rsidRDefault="0031436C">
            <w:pPr>
              <w:ind w:firstLine="0"/>
              <w:rPr>
                <w:color w:val="auto"/>
                <w:sz w:val="16"/>
                <w:szCs w:val="16"/>
              </w:rPr>
            </w:pPr>
            <w:r w:rsidRPr="00A408D9">
              <w:rPr>
                <w:color w:val="auto"/>
                <w:sz w:val="16"/>
                <w:szCs w:val="16"/>
              </w:rPr>
              <w:t>Час одељењског старешине</w:t>
            </w:r>
          </w:p>
        </w:tc>
        <w:tc>
          <w:tcPr>
            <w:tcW w:w="680" w:type="dxa"/>
          </w:tcPr>
          <w:p w14:paraId="39E34066" w14:textId="77777777" w:rsidR="00425EBA" w:rsidRPr="00A408D9" w:rsidRDefault="0031436C">
            <w:pPr>
              <w:ind w:firstLine="0"/>
              <w:jc w:val="center"/>
              <w:rPr>
                <w:color w:val="auto"/>
                <w:sz w:val="20"/>
              </w:rPr>
            </w:pPr>
            <w:r w:rsidRPr="00A408D9">
              <w:rPr>
                <w:color w:val="auto"/>
                <w:sz w:val="20"/>
              </w:rPr>
              <w:t>-</w:t>
            </w:r>
          </w:p>
        </w:tc>
        <w:tc>
          <w:tcPr>
            <w:tcW w:w="680" w:type="dxa"/>
          </w:tcPr>
          <w:p w14:paraId="5E2A678A" w14:textId="77777777" w:rsidR="00425EBA" w:rsidRPr="00A408D9" w:rsidRDefault="0031436C">
            <w:pPr>
              <w:ind w:firstLine="0"/>
              <w:jc w:val="center"/>
              <w:rPr>
                <w:color w:val="auto"/>
                <w:sz w:val="20"/>
              </w:rPr>
            </w:pPr>
            <w:r w:rsidRPr="00A408D9">
              <w:rPr>
                <w:color w:val="auto"/>
                <w:sz w:val="20"/>
              </w:rPr>
              <w:t>-</w:t>
            </w:r>
          </w:p>
        </w:tc>
        <w:tc>
          <w:tcPr>
            <w:tcW w:w="680" w:type="dxa"/>
          </w:tcPr>
          <w:p w14:paraId="1BD2F4D9" w14:textId="77777777" w:rsidR="00425EBA" w:rsidRPr="00A408D9" w:rsidRDefault="0031436C">
            <w:pPr>
              <w:ind w:firstLine="0"/>
              <w:jc w:val="center"/>
              <w:rPr>
                <w:color w:val="auto"/>
                <w:sz w:val="20"/>
              </w:rPr>
            </w:pPr>
            <w:r w:rsidRPr="00A408D9">
              <w:rPr>
                <w:color w:val="auto"/>
                <w:sz w:val="20"/>
              </w:rPr>
              <w:t>1</w:t>
            </w:r>
          </w:p>
        </w:tc>
        <w:tc>
          <w:tcPr>
            <w:tcW w:w="680" w:type="dxa"/>
          </w:tcPr>
          <w:p w14:paraId="0707E8E6" w14:textId="77777777" w:rsidR="00425EBA" w:rsidRPr="00A408D9" w:rsidRDefault="0031436C">
            <w:pPr>
              <w:ind w:firstLine="0"/>
              <w:jc w:val="center"/>
              <w:rPr>
                <w:color w:val="auto"/>
                <w:sz w:val="20"/>
              </w:rPr>
            </w:pPr>
            <w:r w:rsidRPr="00A408D9">
              <w:rPr>
                <w:color w:val="auto"/>
                <w:sz w:val="20"/>
              </w:rPr>
              <w:t>1</w:t>
            </w:r>
          </w:p>
        </w:tc>
        <w:tc>
          <w:tcPr>
            <w:tcW w:w="680" w:type="dxa"/>
          </w:tcPr>
          <w:p w14:paraId="557E7EA5" w14:textId="77777777" w:rsidR="00425EBA" w:rsidRPr="00A408D9" w:rsidRDefault="0031436C">
            <w:pPr>
              <w:ind w:firstLine="0"/>
              <w:jc w:val="center"/>
              <w:rPr>
                <w:color w:val="auto"/>
                <w:sz w:val="20"/>
              </w:rPr>
            </w:pPr>
            <w:r w:rsidRPr="00A408D9">
              <w:rPr>
                <w:color w:val="auto"/>
                <w:sz w:val="20"/>
              </w:rPr>
              <w:t>1</w:t>
            </w:r>
          </w:p>
        </w:tc>
        <w:tc>
          <w:tcPr>
            <w:tcW w:w="680" w:type="dxa"/>
          </w:tcPr>
          <w:p w14:paraId="70CD5788" w14:textId="77777777" w:rsidR="00425EBA" w:rsidRPr="00A408D9" w:rsidRDefault="0031436C">
            <w:pPr>
              <w:ind w:firstLine="0"/>
              <w:jc w:val="center"/>
              <w:rPr>
                <w:color w:val="auto"/>
                <w:sz w:val="20"/>
              </w:rPr>
            </w:pPr>
            <w:r w:rsidRPr="00A408D9">
              <w:rPr>
                <w:color w:val="auto"/>
                <w:sz w:val="20"/>
              </w:rPr>
              <w:t>1</w:t>
            </w:r>
          </w:p>
        </w:tc>
        <w:tc>
          <w:tcPr>
            <w:tcW w:w="680" w:type="dxa"/>
          </w:tcPr>
          <w:p w14:paraId="10A3E336" w14:textId="77777777" w:rsidR="00425EBA" w:rsidRPr="00A408D9" w:rsidRDefault="0031436C">
            <w:pPr>
              <w:ind w:firstLine="0"/>
              <w:jc w:val="center"/>
              <w:rPr>
                <w:color w:val="auto"/>
                <w:sz w:val="20"/>
              </w:rPr>
            </w:pPr>
            <w:r w:rsidRPr="00A408D9">
              <w:rPr>
                <w:color w:val="auto"/>
                <w:sz w:val="20"/>
              </w:rPr>
              <w:t>1</w:t>
            </w:r>
          </w:p>
        </w:tc>
        <w:tc>
          <w:tcPr>
            <w:tcW w:w="680" w:type="dxa"/>
          </w:tcPr>
          <w:p w14:paraId="7A504A2F" w14:textId="77777777" w:rsidR="00425EBA" w:rsidRPr="00A408D9" w:rsidRDefault="0031436C">
            <w:pPr>
              <w:ind w:firstLine="0"/>
              <w:jc w:val="center"/>
              <w:rPr>
                <w:color w:val="auto"/>
                <w:sz w:val="20"/>
              </w:rPr>
            </w:pPr>
            <w:r w:rsidRPr="00A408D9">
              <w:rPr>
                <w:color w:val="auto"/>
                <w:sz w:val="20"/>
              </w:rPr>
              <w:t>1</w:t>
            </w:r>
          </w:p>
        </w:tc>
        <w:tc>
          <w:tcPr>
            <w:tcW w:w="680" w:type="dxa"/>
          </w:tcPr>
          <w:p w14:paraId="753AD66C" w14:textId="77777777" w:rsidR="00425EBA" w:rsidRPr="00A408D9" w:rsidRDefault="0031436C">
            <w:pPr>
              <w:ind w:firstLine="0"/>
              <w:jc w:val="center"/>
              <w:rPr>
                <w:color w:val="auto"/>
                <w:sz w:val="20"/>
              </w:rPr>
            </w:pPr>
            <w:r w:rsidRPr="00A408D9">
              <w:rPr>
                <w:color w:val="auto"/>
                <w:sz w:val="20"/>
              </w:rPr>
              <w:t>1</w:t>
            </w:r>
          </w:p>
        </w:tc>
        <w:tc>
          <w:tcPr>
            <w:tcW w:w="680" w:type="dxa"/>
          </w:tcPr>
          <w:p w14:paraId="6D40D60E" w14:textId="77777777" w:rsidR="00425EBA" w:rsidRPr="00A408D9" w:rsidRDefault="0031436C">
            <w:pPr>
              <w:ind w:firstLine="0"/>
              <w:jc w:val="center"/>
              <w:rPr>
                <w:color w:val="auto"/>
                <w:sz w:val="20"/>
              </w:rPr>
            </w:pPr>
            <w:r w:rsidRPr="00A408D9">
              <w:rPr>
                <w:color w:val="auto"/>
                <w:sz w:val="20"/>
              </w:rPr>
              <w:t>-</w:t>
            </w:r>
          </w:p>
        </w:tc>
        <w:tc>
          <w:tcPr>
            <w:tcW w:w="680" w:type="dxa"/>
            <w:gridSpan w:val="2"/>
          </w:tcPr>
          <w:p w14:paraId="6B60DBC8" w14:textId="77777777" w:rsidR="00425EBA" w:rsidRPr="00A408D9" w:rsidRDefault="00425EBA">
            <w:pPr>
              <w:ind w:firstLine="0"/>
              <w:jc w:val="center"/>
              <w:rPr>
                <w:color w:val="auto"/>
                <w:sz w:val="20"/>
              </w:rPr>
            </w:pPr>
          </w:p>
        </w:tc>
      </w:tr>
      <w:tr w:rsidR="00A408D9" w:rsidRPr="00A408D9" w14:paraId="6773B9E6" w14:textId="77777777">
        <w:tc>
          <w:tcPr>
            <w:tcW w:w="466" w:type="dxa"/>
          </w:tcPr>
          <w:p w14:paraId="0E88E95D" w14:textId="77777777" w:rsidR="00425EBA" w:rsidRPr="00A408D9" w:rsidRDefault="0031436C">
            <w:pPr>
              <w:ind w:firstLine="0"/>
              <w:jc w:val="center"/>
              <w:rPr>
                <w:color w:val="auto"/>
                <w:sz w:val="18"/>
                <w:szCs w:val="18"/>
              </w:rPr>
            </w:pPr>
            <w:r w:rsidRPr="00A408D9">
              <w:rPr>
                <w:color w:val="auto"/>
                <w:sz w:val="18"/>
                <w:szCs w:val="18"/>
                <w:lang w:val="sr-Latn-CS"/>
              </w:rPr>
              <w:t>5</w:t>
            </w:r>
          </w:p>
        </w:tc>
        <w:tc>
          <w:tcPr>
            <w:tcW w:w="2430" w:type="dxa"/>
          </w:tcPr>
          <w:p w14:paraId="356D560C" w14:textId="77777777" w:rsidR="00425EBA" w:rsidRPr="00A408D9" w:rsidRDefault="0031436C">
            <w:pPr>
              <w:ind w:firstLine="0"/>
              <w:rPr>
                <w:color w:val="auto"/>
                <w:sz w:val="16"/>
                <w:szCs w:val="16"/>
              </w:rPr>
            </w:pPr>
            <w:r w:rsidRPr="00A408D9">
              <w:rPr>
                <w:color w:val="auto"/>
                <w:sz w:val="16"/>
                <w:szCs w:val="16"/>
              </w:rPr>
              <w:t>Друштвене,културне,техни-</w:t>
            </w:r>
          </w:p>
          <w:p w14:paraId="3E8AEC37" w14:textId="77777777" w:rsidR="00425EBA" w:rsidRPr="00A408D9" w:rsidRDefault="0031436C">
            <w:pPr>
              <w:ind w:firstLine="0"/>
              <w:rPr>
                <w:color w:val="auto"/>
                <w:sz w:val="16"/>
                <w:szCs w:val="16"/>
              </w:rPr>
            </w:pPr>
            <w:r w:rsidRPr="00A408D9">
              <w:rPr>
                <w:color w:val="auto"/>
                <w:sz w:val="16"/>
                <w:szCs w:val="16"/>
              </w:rPr>
              <w:t xml:space="preserve">чке ,хуманитарне спортске </w:t>
            </w:r>
          </w:p>
          <w:p w14:paraId="7294DC5C" w14:textId="77777777" w:rsidR="00425EBA" w:rsidRPr="00A408D9" w:rsidRDefault="0031436C">
            <w:pPr>
              <w:ind w:firstLine="0"/>
              <w:rPr>
                <w:color w:val="auto"/>
                <w:sz w:val="18"/>
                <w:szCs w:val="18"/>
              </w:rPr>
            </w:pPr>
            <w:r w:rsidRPr="00A408D9">
              <w:rPr>
                <w:color w:val="auto"/>
                <w:sz w:val="16"/>
                <w:szCs w:val="16"/>
              </w:rPr>
              <w:t>активности и секције</w:t>
            </w:r>
          </w:p>
        </w:tc>
        <w:tc>
          <w:tcPr>
            <w:tcW w:w="680" w:type="dxa"/>
          </w:tcPr>
          <w:p w14:paraId="53D6A238" w14:textId="77777777" w:rsidR="00425EBA" w:rsidRPr="00A408D9" w:rsidRDefault="0031436C">
            <w:pPr>
              <w:ind w:firstLine="0"/>
              <w:jc w:val="center"/>
              <w:rPr>
                <w:color w:val="auto"/>
                <w:sz w:val="20"/>
              </w:rPr>
            </w:pPr>
            <w:r w:rsidRPr="00A408D9">
              <w:rPr>
                <w:color w:val="auto"/>
                <w:sz w:val="20"/>
              </w:rPr>
              <w:t>-</w:t>
            </w:r>
          </w:p>
        </w:tc>
        <w:tc>
          <w:tcPr>
            <w:tcW w:w="680" w:type="dxa"/>
          </w:tcPr>
          <w:p w14:paraId="6C1A0E4A" w14:textId="77777777" w:rsidR="00425EBA" w:rsidRPr="00A408D9" w:rsidRDefault="0031436C">
            <w:pPr>
              <w:ind w:firstLine="0"/>
              <w:jc w:val="center"/>
              <w:rPr>
                <w:color w:val="auto"/>
                <w:sz w:val="20"/>
              </w:rPr>
            </w:pPr>
            <w:r w:rsidRPr="00A408D9">
              <w:rPr>
                <w:color w:val="auto"/>
                <w:sz w:val="20"/>
              </w:rPr>
              <w:t>1</w:t>
            </w:r>
          </w:p>
        </w:tc>
        <w:tc>
          <w:tcPr>
            <w:tcW w:w="680" w:type="dxa"/>
          </w:tcPr>
          <w:p w14:paraId="3EA325D1" w14:textId="77777777" w:rsidR="00425EBA" w:rsidRPr="00A408D9" w:rsidRDefault="0031436C">
            <w:pPr>
              <w:ind w:firstLine="0"/>
              <w:jc w:val="center"/>
              <w:rPr>
                <w:color w:val="auto"/>
                <w:sz w:val="20"/>
              </w:rPr>
            </w:pPr>
            <w:r w:rsidRPr="00A408D9">
              <w:rPr>
                <w:color w:val="auto"/>
                <w:sz w:val="20"/>
              </w:rPr>
              <w:t>-</w:t>
            </w:r>
          </w:p>
        </w:tc>
        <w:tc>
          <w:tcPr>
            <w:tcW w:w="680" w:type="dxa"/>
          </w:tcPr>
          <w:p w14:paraId="13EEA35D" w14:textId="77777777" w:rsidR="00425EBA" w:rsidRPr="00A408D9" w:rsidRDefault="0031436C">
            <w:pPr>
              <w:ind w:firstLine="0"/>
              <w:jc w:val="center"/>
              <w:rPr>
                <w:color w:val="auto"/>
                <w:sz w:val="20"/>
              </w:rPr>
            </w:pPr>
            <w:r w:rsidRPr="00A408D9">
              <w:rPr>
                <w:color w:val="auto"/>
                <w:sz w:val="20"/>
              </w:rPr>
              <w:t>0,2</w:t>
            </w:r>
          </w:p>
        </w:tc>
        <w:tc>
          <w:tcPr>
            <w:tcW w:w="680" w:type="dxa"/>
          </w:tcPr>
          <w:p w14:paraId="44FDD17F" w14:textId="77777777" w:rsidR="00425EBA" w:rsidRPr="00A408D9" w:rsidRDefault="0031436C">
            <w:pPr>
              <w:ind w:firstLine="0"/>
              <w:jc w:val="center"/>
              <w:rPr>
                <w:color w:val="auto"/>
                <w:sz w:val="20"/>
              </w:rPr>
            </w:pPr>
            <w:r w:rsidRPr="00A408D9">
              <w:rPr>
                <w:color w:val="auto"/>
                <w:sz w:val="20"/>
              </w:rPr>
              <w:t>-</w:t>
            </w:r>
          </w:p>
        </w:tc>
        <w:tc>
          <w:tcPr>
            <w:tcW w:w="680" w:type="dxa"/>
          </w:tcPr>
          <w:p w14:paraId="585ABD24" w14:textId="77777777" w:rsidR="00425EBA" w:rsidRPr="00A408D9" w:rsidRDefault="0031436C">
            <w:pPr>
              <w:ind w:firstLine="0"/>
              <w:jc w:val="center"/>
              <w:rPr>
                <w:color w:val="auto"/>
                <w:sz w:val="20"/>
              </w:rPr>
            </w:pPr>
            <w:r w:rsidRPr="00A408D9">
              <w:rPr>
                <w:color w:val="auto"/>
                <w:sz w:val="20"/>
              </w:rPr>
              <w:t>-</w:t>
            </w:r>
          </w:p>
        </w:tc>
        <w:tc>
          <w:tcPr>
            <w:tcW w:w="680" w:type="dxa"/>
          </w:tcPr>
          <w:p w14:paraId="2C16FD46" w14:textId="77777777" w:rsidR="00425EBA" w:rsidRPr="00A408D9" w:rsidRDefault="0031436C">
            <w:pPr>
              <w:ind w:firstLine="0"/>
              <w:jc w:val="center"/>
              <w:rPr>
                <w:color w:val="auto"/>
                <w:sz w:val="20"/>
              </w:rPr>
            </w:pPr>
            <w:r w:rsidRPr="00A408D9">
              <w:rPr>
                <w:color w:val="auto"/>
                <w:sz w:val="20"/>
              </w:rPr>
              <w:t>-</w:t>
            </w:r>
          </w:p>
        </w:tc>
        <w:tc>
          <w:tcPr>
            <w:tcW w:w="680" w:type="dxa"/>
          </w:tcPr>
          <w:p w14:paraId="08FF2F30" w14:textId="77777777" w:rsidR="00425EBA" w:rsidRPr="00A408D9" w:rsidRDefault="0031436C">
            <w:pPr>
              <w:ind w:firstLine="0"/>
              <w:jc w:val="center"/>
              <w:rPr>
                <w:color w:val="auto"/>
                <w:sz w:val="20"/>
              </w:rPr>
            </w:pPr>
            <w:r w:rsidRPr="00A408D9">
              <w:rPr>
                <w:color w:val="auto"/>
                <w:sz w:val="20"/>
              </w:rPr>
              <w:t>-</w:t>
            </w:r>
          </w:p>
        </w:tc>
        <w:tc>
          <w:tcPr>
            <w:tcW w:w="680" w:type="dxa"/>
          </w:tcPr>
          <w:p w14:paraId="40C2063A" w14:textId="77777777" w:rsidR="00425EBA" w:rsidRPr="00A408D9" w:rsidRDefault="0031436C">
            <w:pPr>
              <w:ind w:firstLine="0"/>
              <w:jc w:val="center"/>
              <w:rPr>
                <w:color w:val="auto"/>
                <w:sz w:val="20"/>
              </w:rPr>
            </w:pPr>
            <w:r w:rsidRPr="00A408D9">
              <w:rPr>
                <w:color w:val="auto"/>
                <w:sz w:val="20"/>
              </w:rPr>
              <w:t>-</w:t>
            </w:r>
          </w:p>
        </w:tc>
        <w:tc>
          <w:tcPr>
            <w:tcW w:w="680" w:type="dxa"/>
          </w:tcPr>
          <w:p w14:paraId="6E75A4FA" w14:textId="77777777" w:rsidR="00425EBA" w:rsidRPr="00A408D9" w:rsidRDefault="0031436C">
            <w:pPr>
              <w:ind w:firstLine="0"/>
              <w:jc w:val="center"/>
              <w:rPr>
                <w:color w:val="auto"/>
                <w:sz w:val="20"/>
              </w:rPr>
            </w:pPr>
            <w:r w:rsidRPr="00A408D9">
              <w:rPr>
                <w:color w:val="auto"/>
                <w:sz w:val="20"/>
              </w:rPr>
              <w:t>0,1</w:t>
            </w:r>
          </w:p>
        </w:tc>
        <w:tc>
          <w:tcPr>
            <w:tcW w:w="680" w:type="dxa"/>
            <w:gridSpan w:val="2"/>
          </w:tcPr>
          <w:p w14:paraId="3246F6B8" w14:textId="77777777" w:rsidR="00425EBA" w:rsidRPr="00A408D9" w:rsidRDefault="00425EBA">
            <w:pPr>
              <w:ind w:firstLine="0"/>
              <w:jc w:val="center"/>
              <w:rPr>
                <w:color w:val="auto"/>
                <w:sz w:val="20"/>
              </w:rPr>
            </w:pPr>
          </w:p>
        </w:tc>
      </w:tr>
      <w:tr w:rsidR="00A408D9" w:rsidRPr="00A408D9" w14:paraId="74EB3157" w14:textId="77777777">
        <w:tc>
          <w:tcPr>
            <w:tcW w:w="466" w:type="dxa"/>
          </w:tcPr>
          <w:p w14:paraId="5DAF8A37" w14:textId="77777777" w:rsidR="00425EBA" w:rsidRPr="00A408D9" w:rsidRDefault="0031436C">
            <w:pPr>
              <w:ind w:firstLine="0"/>
              <w:jc w:val="center"/>
              <w:rPr>
                <w:color w:val="auto"/>
                <w:sz w:val="18"/>
                <w:szCs w:val="18"/>
              </w:rPr>
            </w:pPr>
            <w:r w:rsidRPr="00A408D9">
              <w:rPr>
                <w:color w:val="auto"/>
                <w:sz w:val="18"/>
                <w:szCs w:val="18"/>
                <w:lang w:val="sr-Latn-CS"/>
              </w:rPr>
              <w:t>6</w:t>
            </w:r>
          </w:p>
        </w:tc>
        <w:tc>
          <w:tcPr>
            <w:tcW w:w="2430" w:type="dxa"/>
          </w:tcPr>
          <w:p w14:paraId="32563BC5" w14:textId="77777777" w:rsidR="00425EBA" w:rsidRPr="00A408D9" w:rsidRDefault="0031436C">
            <w:pPr>
              <w:ind w:firstLine="0"/>
              <w:rPr>
                <w:color w:val="auto"/>
                <w:sz w:val="16"/>
                <w:szCs w:val="16"/>
                <w:u w:val="single"/>
              </w:rPr>
            </w:pPr>
            <w:r w:rsidRPr="00A408D9">
              <w:rPr>
                <w:color w:val="auto"/>
                <w:sz w:val="16"/>
                <w:szCs w:val="16"/>
              </w:rPr>
              <w:t>Слободне наставне активности</w:t>
            </w:r>
          </w:p>
        </w:tc>
        <w:tc>
          <w:tcPr>
            <w:tcW w:w="680" w:type="dxa"/>
          </w:tcPr>
          <w:p w14:paraId="313FBB9A" w14:textId="77777777" w:rsidR="00425EBA" w:rsidRPr="00A408D9" w:rsidRDefault="0031436C">
            <w:pPr>
              <w:ind w:firstLine="0"/>
              <w:jc w:val="center"/>
              <w:rPr>
                <w:color w:val="auto"/>
                <w:sz w:val="20"/>
              </w:rPr>
            </w:pPr>
            <w:r w:rsidRPr="00A408D9">
              <w:rPr>
                <w:color w:val="auto"/>
                <w:sz w:val="20"/>
              </w:rPr>
              <w:t>1</w:t>
            </w:r>
          </w:p>
        </w:tc>
        <w:tc>
          <w:tcPr>
            <w:tcW w:w="680" w:type="dxa"/>
          </w:tcPr>
          <w:p w14:paraId="750CBDE9" w14:textId="77777777" w:rsidR="00425EBA" w:rsidRPr="00A408D9" w:rsidRDefault="0031436C">
            <w:pPr>
              <w:ind w:firstLine="0"/>
              <w:jc w:val="center"/>
              <w:rPr>
                <w:color w:val="auto"/>
                <w:sz w:val="20"/>
              </w:rPr>
            </w:pPr>
            <w:r w:rsidRPr="00A408D9">
              <w:rPr>
                <w:color w:val="auto"/>
                <w:sz w:val="20"/>
              </w:rPr>
              <w:t>-</w:t>
            </w:r>
          </w:p>
        </w:tc>
        <w:tc>
          <w:tcPr>
            <w:tcW w:w="680" w:type="dxa"/>
          </w:tcPr>
          <w:p w14:paraId="04DE91FA" w14:textId="77777777" w:rsidR="00425EBA" w:rsidRPr="00A408D9" w:rsidRDefault="0031436C">
            <w:pPr>
              <w:ind w:firstLine="0"/>
              <w:jc w:val="center"/>
              <w:rPr>
                <w:color w:val="auto"/>
                <w:sz w:val="20"/>
              </w:rPr>
            </w:pPr>
            <w:r w:rsidRPr="00A408D9">
              <w:rPr>
                <w:color w:val="auto"/>
                <w:sz w:val="20"/>
              </w:rPr>
              <w:t>-</w:t>
            </w:r>
          </w:p>
        </w:tc>
        <w:tc>
          <w:tcPr>
            <w:tcW w:w="680" w:type="dxa"/>
          </w:tcPr>
          <w:p w14:paraId="6992E0E2" w14:textId="77777777" w:rsidR="00425EBA" w:rsidRPr="00A408D9" w:rsidRDefault="0031436C">
            <w:pPr>
              <w:ind w:firstLine="0"/>
              <w:jc w:val="center"/>
              <w:rPr>
                <w:color w:val="auto"/>
                <w:sz w:val="20"/>
              </w:rPr>
            </w:pPr>
            <w:r w:rsidRPr="00A408D9">
              <w:rPr>
                <w:color w:val="auto"/>
                <w:sz w:val="20"/>
              </w:rPr>
              <w:t>1</w:t>
            </w:r>
          </w:p>
        </w:tc>
        <w:tc>
          <w:tcPr>
            <w:tcW w:w="680" w:type="dxa"/>
          </w:tcPr>
          <w:p w14:paraId="42CA3FBA" w14:textId="77777777" w:rsidR="00425EBA" w:rsidRPr="00A408D9" w:rsidRDefault="0031436C">
            <w:pPr>
              <w:ind w:firstLine="0"/>
              <w:jc w:val="center"/>
              <w:rPr>
                <w:color w:val="auto"/>
                <w:sz w:val="20"/>
              </w:rPr>
            </w:pPr>
            <w:r w:rsidRPr="00A408D9">
              <w:rPr>
                <w:color w:val="auto"/>
                <w:sz w:val="20"/>
              </w:rPr>
              <w:t>1</w:t>
            </w:r>
          </w:p>
        </w:tc>
        <w:tc>
          <w:tcPr>
            <w:tcW w:w="680" w:type="dxa"/>
          </w:tcPr>
          <w:p w14:paraId="63FBA58C" w14:textId="77777777" w:rsidR="00425EBA" w:rsidRPr="00A408D9" w:rsidRDefault="0031436C">
            <w:pPr>
              <w:ind w:firstLine="0"/>
              <w:jc w:val="center"/>
              <w:rPr>
                <w:color w:val="auto"/>
                <w:sz w:val="20"/>
              </w:rPr>
            </w:pPr>
            <w:r w:rsidRPr="00A408D9">
              <w:rPr>
                <w:color w:val="auto"/>
                <w:sz w:val="20"/>
              </w:rPr>
              <w:t>1</w:t>
            </w:r>
          </w:p>
        </w:tc>
        <w:tc>
          <w:tcPr>
            <w:tcW w:w="680" w:type="dxa"/>
          </w:tcPr>
          <w:p w14:paraId="480AEA0A" w14:textId="77777777" w:rsidR="00425EBA" w:rsidRPr="00A408D9" w:rsidRDefault="0031436C">
            <w:pPr>
              <w:ind w:firstLine="0"/>
              <w:jc w:val="center"/>
              <w:rPr>
                <w:color w:val="auto"/>
                <w:sz w:val="20"/>
              </w:rPr>
            </w:pPr>
            <w:r w:rsidRPr="00A408D9">
              <w:rPr>
                <w:color w:val="auto"/>
                <w:sz w:val="20"/>
              </w:rPr>
              <w:t>1</w:t>
            </w:r>
          </w:p>
        </w:tc>
        <w:tc>
          <w:tcPr>
            <w:tcW w:w="680" w:type="dxa"/>
          </w:tcPr>
          <w:p w14:paraId="65C156F9" w14:textId="77777777" w:rsidR="00425EBA" w:rsidRPr="00A408D9" w:rsidRDefault="0031436C">
            <w:pPr>
              <w:ind w:firstLine="0"/>
              <w:jc w:val="center"/>
              <w:rPr>
                <w:color w:val="auto"/>
                <w:sz w:val="20"/>
              </w:rPr>
            </w:pPr>
            <w:r w:rsidRPr="00A408D9">
              <w:rPr>
                <w:color w:val="auto"/>
                <w:sz w:val="20"/>
              </w:rPr>
              <w:t>1</w:t>
            </w:r>
          </w:p>
        </w:tc>
        <w:tc>
          <w:tcPr>
            <w:tcW w:w="680" w:type="dxa"/>
          </w:tcPr>
          <w:p w14:paraId="45328A63" w14:textId="77777777" w:rsidR="00425EBA" w:rsidRPr="00A408D9" w:rsidRDefault="0031436C">
            <w:pPr>
              <w:ind w:firstLine="0"/>
              <w:jc w:val="center"/>
              <w:rPr>
                <w:color w:val="auto"/>
                <w:sz w:val="20"/>
              </w:rPr>
            </w:pPr>
            <w:r w:rsidRPr="00A408D9">
              <w:rPr>
                <w:color w:val="auto"/>
                <w:sz w:val="20"/>
              </w:rPr>
              <w:t>1</w:t>
            </w:r>
          </w:p>
        </w:tc>
        <w:tc>
          <w:tcPr>
            <w:tcW w:w="680" w:type="dxa"/>
          </w:tcPr>
          <w:p w14:paraId="3EF3E270" w14:textId="77777777" w:rsidR="00425EBA" w:rsidRPr="00A408D9" w:rsidRDefault="0031436C">
            <w:pPr>
              <w:ind w:firstLine="0"/>
              <w:jc w:val="center"/>
              <w:rPr>
                <w:color w:val="auto"/>
                <w:sz w:val="20"/>
              </w:rPr>
            </w:pPr>
            <w:r w:rsidRPr="00A408D9">
              <w:rPr>
                <w:color w:val="auto"/>
                <w:sz w:val="20"/>
              </w:rPr>
              <w:t>0,3</w:t>
            </w:r>
          </w:p>
        </w:tc>
        <w:tc>
          <w:tcPr>
            <w:tcW w:w="680" w:type="dxa"/>
            <w:gridSpan w:val="2"/>
          </w:tcPr>
          <w:p w14:paraId="2D42C0CD" w14:textId="77777777" w:rsidR="00425EBA" w:rsidRPr="00A408D9" w:rsidRDefault="00425EBA">
            <w:pPr>
              <w:ind w:firstLine="0"/>
              <w:jc w:val="center"/>
              <w:rPr>
                <w:color w:val="auto"/>
                <w:sz w:val="20"/>
              </w:rPr>
            </w:pPr>
          </w:p>
        </w:tc>
      </w:tr>
      <w:tr w:rsidR="00A408D9" w:rsidRPr="00A408D9" w14:paraId="53C2428E" w14:textId="77777777">
        <w:tc>
          <w:tcPr>
            <w:tcW w:w="2896" w:type="dxa"/>
            <w:gridSpan w:val="2"/>
          </w:tcPr>
          <w:p w14:paraId="7DD0D1A2" w14:textId="77777777" w:rsidR="00A408D9" w:rsidRPr="00A408D9" w:rsidRDefault="00A408D9" w:rsidP="00A408D9">
            <w:pPr>
              <w:ind w:firstLine="0"/>
              <w:jc w:val="center"/>
              <w:rPr>
                <w:color w:val="auto"/>
                <w:sz w:val="18"/>
                <w:szCs w:val="18"/>
              </w:rPr>
            </w:pPr>
            <w:r w:rsidRPr="00A408D9">
              <w:rPr>
                <w:color w:val="auto"/>
                <w:sz w:val="18"/>
                <w:szCs w:val="18"/>
              </w:rPr>
              <w:t>СВЕГА(1-6)</w:t>
            </w:r>
          </w:p>
        </w:tc>
        <w:tc>
          <w:tcPr>
            <w:tcW w:w="680" w:type="dxa"/>
          </w:tcPr>
          <w:p w14:paraId="4F073DF2" w14:textId="77777777" w:rsidR="00A408D9" w:rsidRPr="00A408D9" w:rsidRDefault="00A408D9" w:rsidP="00A408D9">
            <w:pPr>
              <w:ind w:firstLine="0"/>
              <w:jc w:val="center"/>
              <w:rPr>
                <w:color w:val="auto"/>
                <w:sz w:val="20"/>
              </w:rPr>
            </w:pPr>
            <w:r w:rsidRPr="00A408D9">
              <w:rPr>
                <w:color w:val="auto"/>
                <w:sz w:val="20"/>
              </w:rPr>
              <w:t>22</w:t>
            </w:r>
          </w:p>
        </w:tc>
        <w:tc>
          <w:tcPr>
            <w:tcW w:w="680" w:type="dxa"/>
          </w:tcPr>
          <w:p w14:paraId="63E03DC3" w14:textId="77777777" w:rsidR="00A408D9" w:rsidRPr="00A408D9" w:rsidRDefault="00A408D9" w:rsidP="00A408D9">
            <w:pPr>
              <w:ind w:firstLine="0"/>
              <w:jc w:val="center"/>
              <w:rPr>
                <w:color w:val="auto"/>
                <w:sz w:val="20"/>
              </w:rPr>
            </w:pPr>
            <w:r w:rsidRPr="00A408D9">
              <w:rPr>
                <w:color w:val="auto"/>
                <w:sz w:val="20"/>
              </w:rPr>
              <w:t>22</w:t>
            </w:r>
          </w:p>
        </w:tc>
        <w:tc>
          <w:tcPr>
            <w:tcW w:w="680" w:type="dxa"/>
          </w:tcPr>
          <w:p w14:paraId="2CAE3B4E" w14:textId="77777777" w:rsidR="00A408D9" w:rsidRPr="00A408D9" w:rsidRDefault="00A408D9" w:rsidP="00A408D9">
            <w:pPr>
              <w:ind w:firstLine="0"/>
              <w:jc w:val="center"/>
              <w:rPr>
                <w:color w:val="auto"/>
                <w:sz w:val="20"/>
              </w:rPr>
            </w:pPr>
            <w:r w:rsidRPr="00A408D9">
              <w:rPr>
                <w:color w:val="auto"/>
                <w:sz w:val="20"/>
              </w:rPr>
              <w:t>22</w:t>
            </w:r>
          </w:p>
        </w:tc>
        <w:tc>
          <w:tcPr>
            <w:tcW w:w="680" w:type="dxa"/>
          </w:tcPr>
          <w:p w14:paraId="3325F488" w14:textId="77777777" w:rsidR="00A408D9" w:rsidRPr="00A408D9" w:rsidRDefault="00A408D9" w:rsidP="00A408D9">
            <w:pPr>
              <w:ind w:firstLine="0"/>
              <w:jc w:val="center"/>
              <w:rPr>
                <w:color w:val="auto"/>
                <w:sz w:val="20"/>
              </w:rPr>
            </w:pPr>
            <w:r w:rsidRPr="00A408D9">
              <w:rPr>
                <w:color w:val="auto"/>
                <w:sz w:val="20"/>
              </w:rPr>
              <w:t>22</w:t>
            </w:r>
          </w:p>
        </w:tc>
        <w:tc>
          <w:tcPr>
            <w:tcW w:w="680" w:type="dxa"/>
          </w:tcPr>
          <w:p w14:paraId="5222CD09" w14:textId="77777777" w:rsidR="00A408D9" w:rsidRPr="00A408D9" w:rsidRDefault="00A408D9" w:rsidP="00A408D9">
            <w:pPr>
              <w:ind w:firstLine="0"/>
              <w:jc w:val="center"/>
              <w:rPr>
                <w:color w:val="auto"/>
                <w:sz w:val="20"/>
              </w:rPr>
            </w:pPr>
            <w:r w:rsidRPr="00A408D9">
              <w:rPr>
                <w:color w:val="auto"/>
                <w:sz w:val="20"/>
              </w:rPr>
              <w:t>22</w:t>
            </w:r>
          </w:p>
        </w:tc>
        <w:tc>
          <w:tcPr>
            <w:tcW w:w="680" w:type="dxa"/>
          </w:tcPr>
          <w:p w14:paraId="1C20C4FD" w14:textId="77777777" w:rsidR="00A408D9" w:rsidRPr="00A408D9" w:rsidRDefault="00A408D9" w:rsidP="00A408D9">
            <w:pPr>
              <w:ind w:firstLine="0"/>
              <w:jc w:val="center"/>
              <w:rPr>
                <w:color w:val="auto"/>
                <w:sz w:val="20"/>
              </w:rPr>
            </w:pPr>
            <w:r w:rsidRPr="00A408D9">
              <w:rPr>
                <w:color w:val="auto"/>
                <w:sz w:val="20"/>
              </w:rPr>
              <w:t>22</w:t>
            </w:r>
          </w:p>
        </w:tc>
        <w:tc>
          <w:tcPr>
            <w:tcW w:w="680" w:type="dxa"/>
          </w:tcPr>
          <w:p w14:paraId="3031D4E9" w14:textId="77777777" w:rsidR="00A408D9" w:rsidRPr="00A408D9" w:rsidRDefault="00A408D9" w:rsidP="00A408D9">
            <w:pPr>
              <w:ind w:firstLine="0"/>
              <w:jc w:val="center"/>
              <w:rPr>
                <w:color w:val="auto"/>
                <w:sz w:val="20"/>
              </w:rPr>
            </w:pPr>
            <w:r w:rsidRPr="00A408D9">
              <w:rPr>
                <w:color w:val="auto"/>
                <w:sz w:val="20"/>
              </w:rPr>
              <w:t>22</w:t>
            </w:r>
          </w:p>
        </w:tc>
        <w:tc>
          <w:tcPr>
            <w:tcW w:w="680" w:type="dxa"/>
          </w:tcPr>
          <w:p w14:paraId="02C1AE90" w14:textId="77777777" w:rsidR="00A408D9" w:rsidRPr="00A408D9" w:rsidRDefault="00A408D9" w:rsidP="00A408D9">
            <w:pPr>
              <w:ind w:firstLine="0"/>
              <w:jc w:val="center"/>
              <w:rPr>
                <w:color w:val="auto"/>
                <w:sz w:val="20"/>
              </w:rPr>
            </w:pPr>
            <w:r w:rsidRPr="00A408D9">
              <w:rPr>
                <w:color w:val="auto"/>
                <w:sz w:val="20"/>
              </w:rPr>
              <w:t>22</w:t>
            </w:r>
          </w:p>
        </w:tc>
        <w:tc>
          <w:tcPr>
            <w:tcW w:w="680" w:type="dxa"/>
          </w:tcPr>
          <w:p w14:paraId="5B527B77" w14:textId="77777777" w:rsidR="00A408D9" w:rsidRPr="00A408D9" w:rsidRDefault="00A408D9" w:rsidP="00A408D9">
            <w:pPr>
              <w:ind w:firstLine="0"/>
              <w:jc w:val="center"/>
              <w:rPr>
                <w:color w:val="auto"/>
                <w:sz w:val="20"/>
              </w:rPr>
            </w:pPr>
            <w:r w:rsidRPr="00A408D9">
              <w:rPr>
                <w:color w:val="auto"/>
                <w:sz w:val="20"/>
              </w:rPr>
              <w:t>22</w:t>
            </w:r>
          </w:p>
        </w:tc>
        <w:tc>
          <w:tcPr>
            <w:tcW w:w="680" w:type="dxa"/>
          </w:tcPr>
          <w:p w14:paraId="06576412" w14:textId="77777777" w:rsidR="00A408D9" w:rsidRPr="00A408D9" w:rsidRDefault="00A408D9" w:rsidP="00A408D9">
            <w:pPr>
              <w:ind w:firstLine="0"/>
              <w:jc w:val="center"/>
              <w:rPr>
                <w:color w:val="auto"/>
                <w:sz w:val="20"/>
              </w:rPr>
            </w:pPr>
            <w:r w:rsidRPr="00A408D9">
              <w:rPr>
                <w:color w:val="auto"/>
                <w:sz w:val="20"/>
              </w:rPr>
              <w:t>4,8</w:t>
            </w:r>
          </w:p>
        </w:tc>
        <w:tc>
          <w:tcPr>
            <w:tcW w:w="680" w:type="dxa"/>
            <w:gridSpan w:val="2"/>
          </w:tcPr>
          <w:p w14:paraId="61A6B6DE" w14:textId="77777777" w:rsidR="00A408D9" w:rsidRPr="00A408D9" w:rsidRDefault="00A408D9" w:rsidP="00A408D9">
            <w:pPr>
              <w:ind w:firstLine="0"/>
              <w:jc w:val="center"/>
              <w:rPr>
                <w:color w:val="auto"/>
                <w:sz w:val="20"/>
              </w:rPr>
            </w:pPr>
          </w:p>
        </w:tc>
      </w:tr>
      <w:tr w:rsidR="00A408D9" w:rsidRPr="00A408D9" w14:paraId="5452E852" w14:textId="77777777">
        <w:tc>
          <w:tcPr>
            <w:tcW w:w="466" w:type="dxa"/>
          </w:tcPr>
          <w:p w14:paraId="5E802E9B" w14:textId="77777777" w:rsidR="00A408D9" w:rsidRPr="00A408D9" w:rsidRDefault="00A408D9" w:rsidP="00A408D9">
            <w:pPr>
              <w:ind w:firstLine="0"/>
              <w:jc w:val="center"/>
              <w:rPr>
                <w:color w:val="auto"/>
                <w:sz w:val="18"/>
                <w:szCs w:val="18"/>
              </w:rPr>
            </w:pPr>
            <w:r w:rsidRPr="00A408D9">
              <w:rPr>
                <w:color w:val="auto"/>
                <w:sz w:val="18"/>
                <w:szCs w:val="18"/>
                <w:lang w:val="sr-Latn-CS"/>
              </w:rPr>
              <w:t>7</w:t>
            </w:r>
          </w:p>
        </w:tc>
        <w:tc>
          <w:tcPr>
            <w:tcW w:w="2430" w:type="dxa"/>
          </w:tcPr>
          <w:p w14:paraId="7688D529" w14:textId="77777777" w:rsidR="00A408D9" w:rsidRPr="00A408D9" w:rsidRDefault="00A408D9" w:rsidP="00A408D9">
            <w:pPr>
              <w:ind w:firstLine="0"/>
              <w:rPr>
                <w:color w:val="auto"/>
                <w:sz w:val="16"/>
                <w:szCs w:val="16"/>
              </w:rPr>
            </w:pPr>
            <w:r w:rsidRPr="00A408D9">
              <w:rPr>
                <w:color w:val="auto"/>
                <w:sz w:val="16"/>
                <w:szCs w:val="16"/>
              </w:rPr>
              <w:t>Планирање,програмирање и</w:t>
            </w:r>
          </w:p>
          <w:p w14:paraId="7A667276" w14:textId="77777777" w:rsidR="00A408D9" w:rsidRPr="00A408D9" w:rsidRDefault="00A408D9" w:rsidP="00A408D9">
            <w:pPr>
              <w:ind w:firstLine="0"/>
              <w:rPr>
                <w:color w:val="auto"/>
                <w:sz w:val="18"/>
                <w:szCs w:val="18"/>
              </w:rPr>
            </w:pPr>
            <w:r w:rsidRPr="00A408D9">
              <w:rPr>
                <w:color w:val="auto"/>
                <w:sz w:val="16"/>
                <w:szCs w:val="16"/>
              </w:rPr>
              <w:t>припрема за рад</w:t>
            </w:r>
          </w:p>
        </w:tc>
        <w:tc>
          <w:tcPr>
            <w:tcW w:w="680" w:type="dxa"/>
          </w:tcPr>
          <w:p w14:paraId="474220B6" w14:textId="77777777" w:rsidR="00A408D9" w:rsidRPr="00A408D9" w:rsidRDefault="00A408D9" w:rsidP="00A408D9">
            <w:pPr>
              <w:ind w:firstLine="0"/>
              <w:jc w:val="center"/>
              <w:rPr>
                <w:color w:val="auto"/>
                <w:sz w:val="20"/>
              </w:rPr>
            </w:pPr>
            <w:r w:rsidRPr="00A408D9">
              <w:rPr>
                <w:color w:val="auto"/>
                <w:sz w:val="20"/>
              </w:rPr>
              <w:t>12</w:t>
            </w:r>
          </w:p>
        </w:tc>
        <w:tc>
          <w:tcPr>
            <w:tcW w:w="680" w:type="dxa"/>
          </w:tcPr>
          <w:p w14:paraId="4EEDCC18" w14:textId="77777777" w:rsidR="00A408D9" w:rsidRPr="00A408D9" w:rsidRDefault="00A408D9" w:rsidP="00A408D9">
            <w:pPr>
              <w:ind w:firstLine="0"/>
              <w:jc w:val="center"/>
              <w:rPr>
                <w:color w:val="auto"/>
                <w:sz w:val="20"/>
              </w:rPr>
            </w:pPr>
            <w:r w:rsidRPr="00A408D9">
              <w:rPr>
                <w:color w:val="auto"/>
                <w:sz w:val="20"/>
              </w:rPr>
              <w:t>12</w:t>
            </w:r>
          </w:p>
        </w:tc>
        <w:tc>
          <w:tcPr>
            <w:tcW w:w="680" w:type="dxa"/>
          </w:tcPr>
          <w:p w14:paraId="13BB96BA" w14:textId="77777777" w:rsidR="00A408D9" w:rsidRPr="00A408D9" w:rsidRDefault="00A408D9" w:rsidP="00A408D9">
            <w:pPr>
              <w:ind w:firstLine="0"/>
              <w:jc w:val="center"/>
              <w:rPr>
                <w:color w:val="auto"/>
                <w:sz w:val="20"/>
              </w:rPr>
            </w:pPr>
            <w:r w:rsidRPr="00A408D9">
              <w:rPr>
                <w:color w:val="auto"/>
                <w:sz w:val="20"/>
              </w:rPr>
              <w:t>12</w:t>
            </w:r>
          </w:p>
        </w:tc>
        <w:tc>
          <w:tcPr>
            <w:tcW w:w="680" w:type="dxa"/>
          </w:tcPr>
          <w:p w14:paraId="1E922787" w14:textId="77777777" w:rsidR="00A408D9" w:rsidRPr="00A408D9" w:rsidRDefault="00A408D9" w:rsidP="00A408D9">
            <w:pPr>
              <w:ind w:firstLine="0"/>
              <w:jc w:val="center"/>
              <w:rPr>
                <w:color w:val="auto"/>
                <w:sz w:val="20"/>
              </w:rPr>
            </w:pPr>
            <w:r w:rsidRPr="00A408D9">
              <w:rPr>
                <w:color w:val="auto"/>
                <w:sz w:val="20"/>
              </w:rPr>
              <w:t>12</w:t>
            </w:r>
          </w:p>
        </w:tc>
        <w:tc>
          <w:tcPr>
            <w:tcW w:w="680" w:type="dxa"/>
          </w:tcPr>
          <w:p w14:paraId="6803243B" w14:textId="77777777" w:rsidR="00A408D9" w:rsidRPr="00A408D9" w:rsidRDefault="00A408D9" w:rsidP="00A408D9">
            <w:pPr>
              <w:ind w:firstLine="0"/>
              <w:jc w:val="center"/>
              <w:rPr>
                <w:color w:val="auto"/>
                <w:sz w:val="20"/>
              </w:rPr>
            </w:pPr>
            <w:r w:rsidRPr="00A408D9">
              <w:rPr>
                <w:color w:val="auto"/>
                <w:sz w:val="20"/>
              </w:rPr>
              <w:t>12</w:t>
            </w:r>
          </w:p>
        </w:tc>
        <w:tc>
          <w:tcPr>
            <w:tcW w:w="680" w:type="dxa"/>
          </w:tcPr>
          <w:p w14:paraId="5B91E27E" w14:textId="77777777" w:rsidR="00A408D9" w:rsidRPr="00A408D9" w:rsidRDefault="00A408D9" w:rsidP="00A408D9">
            <w:pPr>
              <w:ind w:firstLine="0"/>
              <w:jc w:val="center"/>
              <w:rPr>
                <w:color w:val="auto"/>
                <w:sz w:val="20"/>
              </w:rPr>
            </w:pPr>
            <w:r w:rsidRPr="00A408D9">
              <w:rPr>
                <w:color w:val="auto"/>
                <w:sz w:val="20"/>
              </w:rPr>
              <w:t>12</w:t>
            </w:r>
          </w:p>
        </w:tc>
        <w:tc>
          <w:tcPr>
            <w:tcW w:w="680" w:type="dxa"/>
          </w:tcPr>
          <w:p w14:paraId="06AAEDAB" w14:textId="77777777" w:rsidR="00A408D9" w:rsidRPr="00A408D9" w:rsidRDefault="00A408D9" w:rsidP="00A408D9">
            <w:pPr>
              <w:ind w:firstLine="0"/>
              <w:jc w:val="center"/>
              <w:rPr>
                <w:color w:val="auto"/>
                <w:sz w:val="20"/>
              </w:rPr>
            </w:pPr>
            <w:r w:rsidRPr="00A408D9">
              <w:rPr>
                <w:color w:val="auto"/>
                <w:sz w:val="20"/>
              </w:rPr>
              <w:t>12</w:t>
            </w:r>
          </w:p>
        </w:tc>
        <w:tc>
          <w:tcPr>
            <w:tcW w:w="680" w:type="dxa"/>
          </w:tcPr>
          <w:p w14:paraId="666C7031" w14:textId="77777777" w:rsidR="00A408D9" w:rsidRPr="00A408D9" w:rsidRDefault="00A408D9" w:rsidP="00A408D9">
            <w:pPr>
              <w:ind w:firstLine="0"/>
              <w:jc w:val="center"/>
              <w:rPr>
                <w:color w:val="auto"/>
                <w:sz w:val="20"/>
              </w:rPr>
            </w:pPr>
            <w:r w:rsidRPr="00A408D9">
              <w:rPr>
                <w:color w:val="auto"/>
                <w:sz w:val="20"/>
              </w:rPr>
              <w:t>12</w:t>
            </w:r>
          </w:p>
        </w:tc>
        <w:tc>
          <w:tcPr>
            <w:tcW w:w="680" w:type="dxa"/>
          </w:tcPr>
          <w:p w14:paraId="6918F50B" w14:textId="77777777" w:rsidR="00A408D9" w:rsidRPr="00A408D9" w:rsidRDefault="00A408D9" w:rsidP="00A408D9">
            <w:pPr>
              <w:ind w:firstLine="0"/>
              <w:jc w:val="center"/>
              <w:rPr>
                <w:color w:val="auto"/>
                <w:sz w:val="20"/>
              </w:rPr>
            </w:pPr>
            <w:r w:rsidRPr="00A408D9">
              <w:rPr>
                <w:color w:val="auto"/>
                <w:sz w:val="20"/>
              </w:rPr>
              <w:t>12</w:t>
            </w:r>
          </w:p>
        </w:tc>
        <w:tc>
          <w:tcPr>
            <w:tcW w:w="680" w:type="dxa"/>
          </w:tcPr>
          <w:p w14:paraId="7D7DA0C0" w14:textId="77777777" w:rsidR="00A408D9" w:rsidRPr="00A408D9" w:rsidRDefault="00A408D9" w:rsidP="00A408D9">
            <w:pPr>
              <w:ind w:firstLine="0"/>
              <w:jc w:val="center"/>
              <w:rPr>
                <w:color w:val="auto"/>
                <w:sz w:val="20"/>
              </w:rPr>
            </w:pPr>
            <w:r w:rsidRPr="00A408D9">
              <w:rPr>
                <w:color w:val="auto"/>
                <w:sz w:val="20"/>
              </w:rPr>
              <w:t>2</w:t>
            </w:r>
          </w:p>
        </w:tc>
        <w:tc>
          <w:tcPr>
            <w:tcW w:w="680" w:type="dxa"/>
            <w:gridSpan w:val="2"/>
          </w:tcPr>
          <w:p w14:paraId="578CEC52" w14:textId="77777777" w:rsidR="00A408D9" w:rsidRPr="00A408D9" w:rsidRDefault="00A408D9" w:rsidP="00A408D9">
            <w:pPr>
              <w:ind w:firstLine="0"/>
              <w:jc w:val="center"/>
              <w:rPr>
                <w:color w:val="auto"/>
                <w:sz w:val="20"/>
              </w:rPr>
            </w:pPr>
          </w:p>
        </w:tc>
      </w:tr>
      <w:tr w:rsidR="00A408D9" w:rsidRPr="00A408D9" w14:paraId="13BE33DC" w14:textId="77777777">
        <w:tc>
          <w:tcPr>
            <w:tcW w:w="2896" w:type="dxa"/>
            <w:gridSpan w:val="2"/>
          </w:tcPr>
          <w:p w14:paraId="0BA76629" w14:textId="77777777" w:rsidR="00A408D9" w:rsidRPr="00A408D9" w:rsidRDefault="00A408D9" w:rsidP="00A408D9">
            <w:pPr>
              <w:ind w:firstLine="0"/>
              <w:rPr>
                <w:color w:val="auto"/>
                <w:sz w:val="16"/>
                <w:szCs w:val="16"/>
              </w:rPr>
            </w:pPr>
            <w:r w:rsidRPr="00A408D9">
              <w:rPr>
                <w:color w:val="auto"/>
                <w:sz w:val="18"/>
                <w:szCs w:val="18"/>
              </w:rPr>
              <w:t xml:space="preserve">СВЕГА </w:t>
            </w:r>
            <w:r w:rsidRPr="00A408D9">
              <w:rPr>
                <w:color w:val="auto"/>
                <w:sz w:val="16"/>
                <w:szCs w:val="16"/>
              </w:rPr>
              <w:t>часова непосредног рада</w:t>
            </w:r>
          </w:p>
          <w:p w14:paraId="3006FA9A" w14:textId="77777777" w:rsidR="00A408D9" w:rsidRPr="00A408D9" w:rsidRDefault="00A408D9" w:rsidP="00A408D9">
            <w:pPr>
              <w:ind w:firstLine="0"/>
              <w:rPr>
                <w:color w:val="auto"/>
                <w:sz w:val="18"/>
                <w:szCs w:val="18"/>
              </w:rPr>
            </w:pPr>
            <w:r w:rsidRPr="00A408D9">
              <w:rPr>
                <w:color w:val="auto"/>
                <w:sz w:val="16"/>
                <w:szCs w:val="16"/>
              </w:rPr>
              <w:t>са ученицима и припреме</w:t>
            </w:r>
          </w:p>
        </w:tc>
        <w:tc>
          <w:tcPr>
            <w:tcW w:w="680" w:type="dxa"/>
          </w:tcPr>
          <w:p w14:paraId="16C8B945" w14:textId="77777777" w:rsidR="00A408D9" w:rsidRPr="00A408D9" w:rsidRDefault="00A408D9" w:rsidP="00A408D9">
            <w:pPr>
              <w:ind w:firstLine="0"/>
              <w:jc w:val="center"/>
              <w:rPr>
                <w:color w:val="auto"/>
                <w:sz w:val="20"/>
              </w:rPr>
            </w:pPr>
            <w:r w:rsidRPr="00A408D9">
              <w:rPr>
                <w:color w:val="auto"/>
                <w:sz w:val="20"/>
              </w:rPr>
              <w:t>34</w:t>
            </w:r>
          </w:p>
        </w:tc>
        <w:tc>
          <w:tcPr>
            <w:tcW w:w="680" w:type="dxa"/>
          </w:tcPr>
          <w:p w14:paraId="2D783EF2" w14:textId="77777777" w:rsidR="00A408D9" w:rsidRPr="00A408D9" w:rsidRDefault="00A408D9" w:rsidP="00A408D9">
            <w:pPr>
              <w:ind w:firstLine="0"/>
              <w:jc w:val="center"/>
              <w:rPr>
                <w:color w:val="auto"/>
                <w:sz w:val="20"/>
              </w:rPr>
            </w:pPr>
            <w:r w:rsidRPr="00A408D9">
              <w:rPr>
                <w:color w:val="auto"/>
                <w:sz w:val="20"/>
              </w:rPr>
              <w:t>34</w:t>
            </w:r>
          </w:p>
        </w:tc>
        <w:tc>
          <w:tcPr>
            <w:tcW w:w="680" w:type="dxa"/>
          </w:tcPr>
          <w:p w14:paraId="79138A33" w14:textId="77777777" w:rsidR="00A408D9" w:rsidRPr="00A408D9" w:rsidRDefault="00A408D9" w:rsidP="00A408D9">
            <w:pPr>
              <w:ind w:firstLine="0"/>
              <w:jc w:val="center"/>
              <w:rPr>
                <w:color w:val="auto"/>
                <w:sz w:val="20"/>
              </w:rPr>
            </w:pPr>
            <w:r w:rsidRPr="00A408D9">
              <w:rPr>
                <w:color w:val="auto"/>
                <w:sz w:val="20"/>
              </w:rPr>
              <w:t>34</w:t>
            </w:r>
          </w:p>
        </w:tc>
        <w:tc>
          <w:tcPr>
            <w:tcW w:w="680" w:type="dxa"/>
          </w:tcPr>
          <w:p w14:paraId="7DA9C0E2" w14:textId="77777777" w:rsidR="00A408D9" w:rsidRPr="00A408D9" w:rsidRDefault="00A408D9" w:rsidP="00A408D9">
            <w:pPr>
              <w:ind w:firstLine="0"/>
              <w:jc w:val="center"/>
              <w:rPr>
                <w:color w:val="auto"/>
                <w:sz w:val="20"/>
              </w:rPr>
            </w:pPr>
            <w:r w:rsidRPr="00A408D9">
              <w:rPr>
                <w:color w:val="auto"/>
                <w:sz w:val="20"/>
              </w:rPr>
              <w:t>34</w:t>
            </w:r>
          </w:p>
        </w:tc>
        <w:tc>
          <w:tcPr>
            <w:tcW w:w="680" w:type="dxa"/>
          </w:tcPr>
          <w:p w14:paraId="74598FC4" w14:textId="77777777" w:rsidR="00A408D9" w:rsidRPr="00A408D9" w:rsidRDefault="00A408D9" w:rsidP="00A408D9">
            <w:pPr>
              <w:ind w:firstLine="0"/>
              <w:jc w:val="center"/>
              <w:rPr>
                <w:color w:val="auto"/>
                <w:sz w:val="20"/>
              </w:rPr>
            </w:pPr>
            <w:r w:rsidRPr="00A408D9">
              <w:rPr>
                <w:color w:val="auto"/>
                <w:sz w:val="20"/>
              </w:rPr>
              <w:t>34</w:t>
            </w:r>
          </w:p>
        </w:tc>
        <w:tc>
          <w:tcPr>
            <w:tcW w:w="680" w:type="dxa"/>
          </w:tcPr>
          <w:p w14:paraId="2AED412C" w14:textId="77777777" w:rsidR="00A408D9" w:rsidRPr="00A408D9" w:rsidRDefault="00A408D9" w:rsidP="00A408D9">
            <w:pPr>
              <w:ind w:firstLine="0"/>
              <w:jc w:val="center"/>
              <w:rPr>
                <w:color w:val="auto"/>
                <w:sz w:val="20"/>
              </w:rPr>
            </w:pPr>
            <w:r w:rsidRPr="00A408D9">
              <w:rPr>
                <w:color w:val="auto"/>
                <w:sz w:val="20"/>
              </w:rPr>
              <w:t>34</w:t>
            </w:r>
          </w:p>
        </w:tc>
        <w:tc>
          <w:tcPr>
            <w:tcW w:w="680" w:type="dxa"/>
          </w:tcPr>
          <w:p w14:paraId="6AEA0F45" w14:textId="77777777" w:rsidR="00A408D9" w:rsidRPr="00A408D9" w:rsidRDefault="00A408D9" w:rsidP="00A408D9">
            <w:pPr>
              <w:ind w:firstLine="0"/>
              <w:jc w:val="center"/>
              <w:rPr>
                <w:color w:val="auto"/>
                <w:sz w:val="20"/>
              </w:rPr>
            </w:pPr>
            <w:r w:rsidRPr="00A408D9">
              <w:rPr>
                <w:color w:val="auto"/>
                <w:sz w:val="20"/>
              </w:rPr>
              <w:t>34</w:t>
            </w:r>
          </w:p>
        </w:tc>
        <w:tc>
          <w:tcPr>
            <w:tcW w:w="680" w:type="dxa"/>
          </w:tcPr>
          <w:p w14:paraId="3058C58D" w14:textId="77777777" w:rsidR="00A408D9" w:rsidRPr="00A408D9" w:rsidRDefault="00A408D9" w:rsidP="00A408D9">
            <w:pPr>
              <w:ind w:firstLine="0"/>
              <w:jc w:val="center"/>
              <w:rPr>
                <w:color w:val="auto"/>
                <w:sz w:val="20"/>
              </w:rPr>
            </w:pPr>
            <w:r w:rsidRPr="00A408D9">
              <w:rPr>
                <w:color w:val="auto"/>
                <w:sz w:val="20"/>
              </w:rPr>
              <w:t>34</w:t>
            </w:r>
          </w:p>
        </w:tc>
        <w:tc>
          <w:tcPr>
            <w:tcW w:w="680" w:type="dxa"/>
          </w:tcPr>
          <w:p w14:paraId="589F72E2" w14:textId="77777777" w:rsidR="00A408D9" w:rsidRPr="00A408D9" w:rsidRDefault="00A408D9" w:rsidP="00A408D9">
            <w:pPr>
              <w:ind w:firstLine="0"/>
              <w:jc w:val="center"/>
              <w:rPr>
                <w:color w:val="auto"/>
                <w:sz w:val="20"/>
              </w:rPr>
            </w:pPr>
            <w:r w:rsidRPr="00A408D9">
              <w:rPr>
                <w:color w:val="auto"/>
                <w:sz w:val="20"/>
              </w:rPr>
              <w:t>34</w:t>
            </w:r>
          </w:p>
        </w:tc>
        <w:tc>
          <w:tcPr>
            <w:tcW w:w="680" w:type="dxa"/>
          </w:tcPr>
          <w:p w14:paraId="78073EEF" w14:textId="77777777" w:rsidR="00A408D9" w:rsidRPr="00A408D9" w:rsidRDefault="00A408D9" w:rsidP="00A408D9">
            <w:pPr>
              <w:ind w:right="-127" w:firstLine="0"/>
              <w:jc w:val="center"/>
              <w:rPr>
                <w:color w:val="auto"/>
                <w:sz w:val="20"/>
              </w:rPr>
            </w:pPr>
            <w:r w:rsidRPr="00A408D9">
              <w:rPr>
                <w:color w:val="auto"/>
                <w:sz w:val="20"/>
              </w:rPr>
              <w:t>6,8</w:t>
            </w:r>
          </w:p>
        </w:tc>
        <w:tc>
          <w:tcPr>
            <w:tcW w:w="680" w:type="dxa"/>
            <w:gridSpan w:val="2"/>
          </w:tcPr>
          <w:p w14:paraId="49065A2C" w14:textId="77777777" w:rsidR="00A408D9" w:rsidRPr="00A408D9" w:rsidRDefault="00A408D9" w:rsidP="00A408D9">
            <w:pPr>
              <w:ind w:firstLine="0"/>
              <w:jc w:val="center"/>
              <w:rPr>
                <w:color w:val="auto"/>
                <w:sz w:val="20"/>
              </w:rPr>
            </w:pPr>
          </w:p>
        </w:tc>
      </w:tr>
      <w:tr w:rsidR="00A408D9" w:rsidRPr="00A408D9" w14:paraId="7C38AD62" w14:textId="77777777">
        <w:tc>
          <w:tcPr>
            <w:tcW w:w="2896" w:type="dxa"/>
            <w:gridSpan w:val="2"/>
          </w:tcPr>
          <w:p w14:paraId="02D84BA7" w14:textId="77777777" w:rsidR="00A408D9" w:rsidRPr="00A408D9" w:rsidRDefault="00A408D9" w:rsidP="00A408D9">
            <w:pPr>
              <w:ind w:firstLine="0"/>
              <w:jc w:val="center"/>
              <w:rPr>
                <w:color w:val="auto"/>
                <w:sz w:val="18"/>
                <w:szCs w:val="18"/>
              </w:rPr>
            </w:pPr>
            <w:r w:rsidRPr="00A408D9">
              <w:rPr>
                <w:color w:val="auto"/>
                <w:sz w:val="18"/>
                <w:szCs w:val="18"/>
              </w:rPr>
              <w:t>%</w:t>
            </w:r>
          </w:p>
        </w:tc>
        <w:tc>
          <w:tcPr>
            <w:tcW w:w="680" w:type="dxa"/>
          </w:tcPr>
          <w:p w14:paraId="3EDAF925" w14:textId="77777777" w:rsidR="00A408D9" w:rsidRPr="00A408D9" w:rsidRDefault="00A408D9" w:rsidP="00A408D9">
            <w:pPr>
              <w:ind w:firstLine="0"/>
              <w:jc w:val="center"/>
              <w:rPr>
                <w:color w:val="auto"/>
                <w:sz w:val="20"/>
              </w:rPr>
            </w:pPr>
            <w:r w:rsidRPr="00A408D9">
              <w:rPr>
                <w:color w:val="auto"/>
                <w:sz w:val="20"/>
              </w:rPr>
              <w:t>85</w:t>
            </w:r>
          </w:p>
        </w:tc>
        <w:tc>
          <w:tcPr>
            <w:tcW w:w="680" w:type="dxa"/>
          </w:tcPr>
          <w:p w14:paraId="7194D21D" w14:textId="77777777" w:rsidR="00A408D9" w:rsidRPr="00A408D9" w:rsidRDefault="00A408D9" w:rsidP="00A408D9">
            <w:pPr>
              <w:ind w:firstLine="0"/>
              <w:jc w:val="center"/>
              <w:rPr>
                <w:color w:val="auto"/>
                <w:sz w:val="20"/>
              </w:rPr>
            </w:pPr>
            <w:r w:rsidRPr="00A408D9">
              <w:rPr>
                <w:color w:val="auto"/>
                <w:sz w:val="20"/>
              </w:rPr>
              <w:t>85</w:t>
            </w:r>
          </w:p>
        </w:tc>
        <w:tc>
          <w:tcPr>
            <w:tcW w:w="680" w:type="dxa"/>
          </w:tcPr>
          <w:p w14:paraId="754D92ED" w14:textId="77777777" w:rsidR="00A408D9" w:rsidRPr="00A408D9" w:rsidRDefault="00A408D9" w:rsidP="00A408D9">
            <w:pPr>
              <w:ind w:firstLine="0"/>
              <w:jc w:val="center"/>
              <w:rPr>
                <w:color w:val="auto"/>
                <w:sz w:val="20"/>
              </w:rPr>
            </w:pPr>
            <w:r w:rsidRPr="00A408D9">
              <w:rPr>
                <w:color w:val="auto"/>
                <w:sz w:val="20"/>
              </w:rPr>
              <w:t>85</w:t>
            </w:r>
          </w:p>
        </w:tc>
        <w:tc>
          <w:tcPr>
            <w:tcW w:w="680" w:type="dxa"/>
          </w:tcPr>
          <w:p w14:paraId="3C0A799F" w14:textId="77777777" w:rsidR="00A408D9" w:rsidRPr="00A408D9" w:rsidRDefault="00A408D9" w:rsidP="00A408D9">
            <w:pPr>
              <w:ind w:firstLine="0"/>
              <w:jc w:val="center"/>
              <w:rPr>
                <w:color w:val="auto"/>
                <w:sz w:val="20"/>
              </w:rPr>
            </w:pPr>
            <w:r w:rsidRPr="00A408D9">
              <w:rPr>
                <w:color w:val="auto"/>
                <w:sz w:val="20"/>
              </w:rPr>
              <w:t>85</w:t>
            </w:r>
          </w:p>
        </w:tc>
        <w:tc>
          <w:tcPr>
            <w:tcW w:w="680" w:type="dxa"/>
          </w:tcPr>
          <w:p w14:paraId="78E89569" w14:textId="77777777" w:rsidR="00A408D9" w:rsidRPr="00A408D9" w:rsidRDefault="00A408D9" w:rsidP="00A408D9">
            <w:pPr>
              <w:ind w:firstLine="0"/>
              <w:jc w:val="center"/>
              <w:rPr>
                <w:color w:val="auto"/>
                <w:sz w:val="20"/>
              </w:rPr>
            </w:pPr>
            <w:r w:rsidRPr="00A408D9">
              <w:rPr>
                <w:color w:val="auto"/>
                <w:sz w:val="20"/>
              </w:rPr>
              <w:t>85</w:t>
            </w:r>
          </w:p>
        </w:tc>
        <w:tc>
          <w:tcPr>
            <w:tcW w:w="680" w:type="dxa"/>
          </w:tcPr>
          <w:p w14:paraId="0DB8D662" w14:textId="77777777" w:rsidR="00A408D9" w:rsidRPr="00A408D9" w:rsidRDefault="00A408D9" w:rsidP="00A408D9">
            <w:pPr>
              <w:ind w:firstLine="0"/>
              <w:jc w:val="center"/>
              <w:rPr>
                <w:color w:val="auto"/>
                <w:sz w:val="20"/>
              </w:rPr>
            </w:pPr>
            <w:r w:rsidRPr="00A408D9">
              <w:rPr>
                <w:color w:val="auto"/>
                <w:sz w:val="20"/>
              </w:rPr>
              <w:t>85</w:t>
            </w:r>
          </w:p>
        </w:tc>
        <w:tc>
          <w:tcPr>
            <w:tcW w:w="680" w:type="dxa"/>
          </w:tcPr>
          <w:p w14:paraId="07051D2F" w14:textId="77777777" w:rsidR="00A408D9" w:rsidRPr="00A408D9" w:rsidRDefault="00A408D9" w:rsidP="00A408D9">
            <w:pPr>
              <w:ind w:firstLine="0"/>
              <w:jc w:val="center"/>
              <w:rPr>
                <w:color w:val="auto"/>
                <w:sz w:val="20"/>
              </w:rPr>
            </w:pPr>
            <w:r w:rsidRPr="00A408D9">
              <w:rPr>
                <w:color w:val="auto"/>
                <w:sz w:val="20"/>
              </w:rPr>
              <w:t>85</w:t>
            </w:r>
          </w:p>
        </w:tc>
        <w:tc>
          <w:tcPr>
            <w:tcW w:w="680" w:type="dxa"/>
          </w:tcPr>
          <w:p w14:paraId="6A3D54A9" w14:textId="77777777" w:rsidR="00A408D9" w:rsidRPr="00A408D9" w:rsidRDefault="00A408D9" w:rsidP="00A408D9">
            <w:pPr>
              <w:ind w:firstLine="0"/>
              <w:jc w:val="center"/>
              <w:rPr>
                <w:color w:val="auto"/>
                <w:sz w:val="20"/>
              </w:rPr>
            </w:pPr>
            <w:r w:rsidRPr="00A408D9">
              <w:rPr>
                <w:color w:val="auto"/>
                <w:sz w:val="20"/>
              </w:rPr>
              <w:t>85</w:t>
            </w:r>
          </w:p>
        </w:tc>
        <w:tc>
          <w:tcPr>
            <w:tcW w:w="680" w:type="dxa"/>
          </w:tcPr>
          <w:p w14:paraId="4DE5C743" w14:textId="77777777" w:rsidR="00A408D9" w:rsidRPr="00A408D9" w:rsidRDefault="00A408D9" w:rsidP="00A408D9">
            <w:pPr>
              <w:ind w:firstLine="0"/>
              <w:jc w:val="center"/>
              <w:rPr>
                <w:color w:val="auto"/>
                <w:sz w:val="20"/>
              </w:rPr>
            </w:pPr>
            <w:r w:rsidRPr="00A408D9">
              <w:rPr>
                <w:color w:val="auto"/>
                <w:sz w:val="20"/>
              </w:rPr>
              <w:t>85</w:t>
            </w:r>
          </w:p>
        </w:tc>
        <w:tc>
          <w:tcPr>
            <w:tcW w:w="680" w:type="dxa"/>
          </w:tcPr>
          <w:p w14:paraId="031A3673" w14:textId="77777777" w:rsidR="00A408D9" w:rsidRPr="00A408D9" w:rsidRDefault="00A408D9" w:rsidP="00A408D9">
            <w:pPr>
              <w:ind w:firstLine="0"/>
              <w:jc w:val="center"/>
              <w:rPr>
                <w:color w:val="auto"/>
                <w:sz w:val="20"/>
              </w:rPr>
            </w:pPr>
            <w:r w:rsidRPr="00A408D9">
              <w:rPr>
                <w:color w:val="auto"/>
                <w:sz w:val="20"/>
              </w:rPr>
              <w:t>17</w:t>
            </w:r>
          </w:p>
        </w:tc>
        <w:tc>
          <w:tcPr>
            <w:tcW w:w="680" w:type="dxa"/>
            <w:gridSpan w:val="2"/>
          </w:tcPr>
          <w:p w14:paraId="1FA79CD7" w14:textId="77777777" w:rsidR="00A408D9" w:rsidRPr="00A408D9" w:rsidRDefault="00A408D9" w:rsidP="00A408D9">
            <w:pPr>
              <w:ind w:firstLine="0"/>
              <w:jc w:val="center"/>
              <w:rPr>
                <w:color w:val="auto"/>
                <w:sz w:val="20"/>
              </w:rPr>
            </w:pPr>
          </w:p>
        </w:tc>
      </w:tr>
      <w:tr w:rsidR="00A408D9" w:rsidRPr="00A408D9" w14:paraId="04D46859" w14:textId="77777777">
        <w:trPr>
          <w:gridAfter w:val="1"/>
          <w:wAfter w:w="13" w:type="dxa"/>
        </w:trPr>
        <w:tc>
          <w:tcPr>
            <w:tcW w:w="10363" w:type="dxa"/>
            <w:gridSpan w:val="13"/>
          </w:tcPr>
          <w:p w14:paraId="2560922C" w14:textId="77777777" w:rsidR="00A408D9" w:rsidRPr="00A408D9" w:rsidRDefault="00A408D9" w:rsidP="00A408D9">
            <w:pPr>
              <w:ind w:firstLine="0"/>
              <w:jc w:val="center"/>
              <w:rPr>
                <w:color w:val="auto"/>
                <w:sz w:val="20"/>
              </w:rPr>
            </w:pPr>
            <w:r w:rsidRPr="00A408D9">
              <w:rPr>
                <w:color w:val="auto"/>
                <w:sz w:val="20"/>
              </w:rPr>
              <w:t>ОСТАЛИ ПОСЛОВИ</w:t>
            </w:r>
          </w:p>
        </w:tc>
      </w:tr>
      <w:tr w:rsidR="00A408D9" w:rsidRPr="00A408D9" w14:paraId="08EC26AC" w14:textId="77777777">
        <w:tc>
          <w:tcPr>
            <w:tcW w:w="466" w:type="dxa"/>
            <w:tcBorders>
              <w:right w:val="single" w:sz="4" w:space="0" w:color="auto"/>
            </w:tcBorders>
          </w:tcPr>
          <w:p w14:paraId="63B3C0F2" w14:textId="77777777" w:rsidR="00A408D9" w:rsidRPr="00A408D9" w:rsidRDefault="00A408D9" w:rsidP="00A408D9">
            <w:pPr>
              <w:ind w:firstLine="0"/>
              <w:jc w:val="center"/>
              <w:rPr>
                <w:color w:val="auto"/>
                <w:sz w:val="18"/>
                <w:szCs w:val="18"/>
              </w:rPr>
            </w:pPr>
            <w:r w:rsidRPr="00A408D9">
              <w:rPr>
                <w:color w:val="auto"/>
                <w:sz w:val="18"/>
                <w:szCs w:val="18"/>
              </w:rPr>
              <w:t>8</w:t>
            </w:r>
          </w:p>
        </w:tc>
        <w:tc>
          <w:tcPr>
            <w:tcW w:w="2430" w:type="dxa"/>
            <w:tcBorders>
              <w:left w:val="single" w:sz="4" w:space="0" w:color="auto"/>
            </w:tcBorders>
          </w:tcPr>
          <w:p w14:paraId="01FE00F9" w14:textId="77777777" w:rsidR="00A408D9" w:rsidRPr="00A408D9" w:rsidRDefault="00A408D9" w:rsidP="00A408D9">
            <w:pPr>
              <w:ind w:firstLine="0"/>
              <w:rPr>
                <w:color w:val="auto"/>
                <w:sz w:val="16"/>
                <w:szCs w:val="16"/>
              </w:rPr>
            </w:pPr>
            <w:r w:rsidRPr="00A408D9">
              <w:rPr>
                <w:color w:val="auto"/>
                <w:sz w:val="16"/>
                <w:szCs w:val="16"/>
              </w:rPr>
              <w:t>Рад у стручним органима</w:t>
            </w:r>
          </w:p>
        </w:tc>
        <w:tc>
          <w:tcPr>
            <w:tcW w:w="680" w:type="dxa"/>
          </w:tcPr>
          <w:p w14:paraId="08780A01" w14:textId="77777777" w:rsidR="00A408D9" w:rsidRPr="00A408D9" w:rsidRDefault="00A408D9" w:rsidP="00A408D9">
            <w:pPr>
              <w:ind w:firstLine="0"/>
              <w:jc w:val="center"/>
              <w:rPr>
                <w:color w:val="auto"/>
                <w:sz w:val="20"/>
              </w:rPr>
            </w:pPr>
            <w:r w:rsidRPr="00A408D9">
              <w:rPr>
                <w:color w:val="auto"/>
                <w:sz w:val="20"/>
              </w:rPr>
              <w:t>0,2</w:t>
            </w:r>
          </w:p>
        </w:tc>
        <w:tc>
          <w:tcPr>
            <w:tcW w:w="680" w:type="dxa"/>
          </w:tcPr>
          <w:p w14:paraId="00248F07" w14:textId="77777777" w:rsidR="00A408D9" w:rsidRPr="00A408D9" w:rsidRDefault="00A408D9" w:rsidP="00A408D9">
            <w:pPr>
              <w:ind w:firstLine="0"/>
              <w:jc w:val="center"/>
              <w:rPr>
                <w:color w:val="auto"/>
                <w:sz w:val="20"/>
              </w:rPr>
            </w:pPr>
            <w:r w:rsidRPr="00A408D9">
              <w:rPr>
                <w:color w:val="auto"/>
                <w:sz w:val="20"/>
              </w:rPr>
              <w:t>0,2</w:t>
            </w:r>
          </w:p>
        </w:tc>
        <w:tc>
          <w:tcPr>
            <w:tcW w:w="680" w:type="dxa"/>
          </w:tcPr>
          <w:p w14:paraId="158FAEAB" w14:textId="77777777" w:rsidR="00A408D9" w:rsidRPr="00A408D9" w:rsidRDefault="00A408D9" w:rsidP="00A408D9">
            <w:pPr>
              <w:ind w:firstLine="0"/>
              <w:jc w:val="center"/>
              <w:rPr>
                <w:color w:val="auto"/>
                <w:sz w:val="20"/>
              </w:rPr>
            </w:pPr>
            <w:r w:rsidRPr="00A408D9">
              <w:rPr>
                <w:color w:val="auto"/>
                <w:sz w:val="20"/>
              </w:rPr>
              <w:t>0,2</w:t>
            </w:r>
          </w:p>
        </w:tc>
        <w:tc>
          <w:tcPr>
            <w:tcW w:w="680" w:type="dxa"/>
            <w:tcBorders>
              <w:top w:val="nil"/>
            </w:tcBorders>
          </w:tcPr>
          <w:p w14:paraId="442C8402" w14:textId="77777777" w:rsidR="00A408D9" w:rsidRPr="00A408D9" w:rsidRDefault="00A408D9" w:rsidP="00A408D9">
            <w:pPr>
              <w:ind w:firstLine="0"/>
              <w:jc w:val="center"/>
              <w:rPr>
                <w:color w:val="auto"/>
                <w:sz w:val="20"/>
              </w:rPr>
            </w:pPr>
            <w:r w:rsidRPr="00A408D9">
              <w:rPr>
                <w:color w:val="auto"/>
                <w:sz w:val="20"/>
              </w:rPr>
              <w:t>0,2</w:t>
            </w:r>
          </w:p>
        </w:tc>
        <w:tc>
          <w:tcPr>
            <w:tcW w:w="680" w:type="dxa"/>
          </w:tcPr>
          <w:p w14:paraId="7AD11047"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416A781E"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2C8EE859" w14:textId="77777777" w:rsidR="00A408D9" w:rsidRPr="00A408D9" w:rsidRDefault="00A408D9" w:rsidP="00A408D9">
            <w:pPr>
              <w:ind w:firstLine="0"/>
              <w:jc w:val="center"/>
              <w:rPr>
                <w:color w:val="auto"/>
                <w:sz w:val="20"/>
              </w:rPr>
            </w:pPr>
            <w:r w:rsidRPr="00A408D9">
              <w:rPr>
                <w:color w:val="auto"/>
                <w:sz w:val="20"/>
              </w:rPr>
              <w:t>0,8</w:t>
            </w:r>
          </w:p>
        </w:tc>
        <w:tc>
          <w:tcPr>
            <w:tcW w:w="680" w:type="dxa"/>
          </w:tcPr>
          <w:p w14:paraId="017462D2" w14:textId="77777777" w:rsidR="00A408D9" w:rsidRPr="00A408D9" w:rsidRDefault="00A408D9" w:rsidP="00A408D9">
            <w:pPr>
              <w:ind w:firstLine="0"/>
              <w:jc w:val="center"/>
              <w:rPr>
                <w:color w:val="auto"/>
                <w:sz w:val="20"/>
              </w:rPr>
            </w:pPr>
            <w:r w:rsidRPr="00A408D9">
              <w:rPr>
                <w:color w:val="auto"/>
                <w:sz w:val="20"/>
              </w:rPr>
              <w:t>0,2</w:t>
            </w:r>
          </w:p>
        </w:tc>
        <w:tc>
          <w:tcPr>
            <w:tcW w:w="680" w:type="dxa"/>
          </w:tcPr>
          <w:p w14:paraId="68FFC683" w14:textId="77777777" w:rsidR="00A408D9" w:rsidRPr="00A408D9" w:rsidRDefault="00A408D9" w:rsidP="00A408D9">
            <w:pPr>
              <w:ind w:firstLine="0"/>
              <w:jc w:val="center"/>
              <w:rPr>
                <w:color w:val="auto"/>
                <w:sz w:val="20"/>
                <w:lang w:val="sr-Latn-CS"/>
              </w:rPr>
            </w:pPr>
            <w:r w:rsidRPr="00A408D9">
              <w:rPr>
                <w:color w:val="auto"/>
                <w:sz w:val="20"/>
                <w:lang w:val="sr-Latn-CS"/>
              </w:rPr>
              <w:t>0,5</w:t>
            </w:r>
          </w:p>
        </w:tc>
        <w:tc>
          <w:tcPr>
            <w:tcW w:w="680" w:type="dxa"/>
          </w:tcPr>
          <w:p w14:paraId="376F8095" w14:textId="77777777" w:rsidR="00A408D9" w:rsidRPr="00A408D9" w:rsidRDefault="00A408D9" w:rsidP="00A408D9">
            <w:pPr>
              <w:ind w:firstLine="0"/>
              <w:jc w:val="center"/>
              <w:rPr>
                <w:color w:val="auto"/>
                <w:sz w:val="20"/>
              </w:rPr>
            </w:pPr>
            <w:r w:rsidRPr="00A408D9">
              <w:rPr>
                <w:color w:val="auto"/>
                <w:sz w:val="20"/>
              </w:rPr>
              <w:t>0,1</w:t>
            </w:r>
          </w:p>
        </w:tc>
        <w:tc>
          <w:tcPr>
            <w:tcW w:w="680" w:type="dxa"/>
            <w:gridSpan w:val="2"/>
          </w:tcPr>
          <w:p w14:paraId="4BA4B622" w14:textId="77777777" w:rsidR="00A408D9" w:rsidRPr="00A408D9" w:rsidRDefault="00A408D9" w:rsidP="00A408D9">
            <w:pPr>
              <w:ind w:firstLine="0"/>
              <w:jc w:val="center"/>
              <w:rPr>
                <w:color w:val="auto"/>
                <w:sz w:val="20"/>
              </w:rPr>
            </w:pPr>
          </w:p>
        </w:tc>
      </w:tr>
      <w:tr w:rsidR="00A408D9" w:rsidRPr="00A408D9" w14:paraId="4C5BAC65" w14:textId="77777777">
        <w:tc>
          <w:tcPr>
            <w:tcW w:w="466" w:type="dxa"/>
            <w:tcBorders>
              <w:right w:val="single" w:sz="4" w:space="0" w:color="auto"/>
            </w:tcBorders>
          </w:tcPr>
          <w:p w14:paraId="669452AC" w14:textId="77777777" w:rsidR="00A408D9" w:rsidRPr="00A408D9" w:rsidRDefault="00A408D9" w:rsidP="00A408D9">
            <w:pPr>
              <w:ind w:firstLine="0"/>
              <w:jc w:val="center"/>
              <w:rPr>
                <w:color w:val="auto"/>
                <w:sz w:val="18"/>
                <w:szCs w:val="18"/>
              </w:rPr>
            </w:pPr>
            <w:r w:rsidRPr="00A408D9">
              <w:rPr>
                <w:color w:val="auto"/>
                <w:sz w:val="18"/>
                <w:szCs w:val="18"/>
              </w:rPr>
              <w:t>9</w:t>
            </w:r>
          </w:p>
        </w:tc>
        <w:tc>
          <w:tcPr>
            <w:tcW w:w="2430" w:type="dxa"/>
            <w:tcBorders>
              <w:left w:val="single" w:sz="4" w:space="0" w:color="auto"/>
            </w:tcBorders>
          </w:tcPr>
          <w:p w14:paraId="6334878B" w14:textId="77777777" w:rsidR="00A408D9" w:rsidRPr="00A408D9" w:rsidRDefault="00A408D9" w:rsidP="00A408D9">
            <w:pPr>
              <w:ind w:firstLine="0"/>
              <w:rPr>
                <w:color w:val="auto"/>
                <w:sz w:val="16"/>
                <w:szCs w:val="16"/>
              </w:rPr>
            </w:pPr>
            <w:r w:rsidRPr="00A408D9">
              <w:rPr>
                <w:color w:val="auto"/>
                <w:sz w:val="16"/>
                <w:szCs w:val="16"/>
              </w:rPr>
              <w:t>Дежурство у школи</w:t>
            </w:r>
          </w:p>
        </w:tc>
        <w:tc>
          <w:tcPr>
            <w:tcW w:w="680" w:type="dxa"/>
          </w:tcPr>
          <w:p w14:paraId="7140D162" w14:textId="77777777" w:rsidR="00A408D9" w:rsidRPr="00A408D9" w:rsidRDefault="00A408D9" w:rsidP="00A408D9">
            <w:pPr>
              <w:ind w:firstLine="0"/>
              <w:jc w:val="center"/>
              <w:rPr>
                <w:color w:val="auto"/>
                <w:sz w:val="20"/>
              </w:rPr>
            </w:pPr>
            <w:r w:rsidRPr="00A408D9">
              <w:rPr>
                <w:color w:val="auto"/>
                <w:sz w:val="20"/>
              </w:rPr>
              <w:t>1,5</w:t>
            </w:r>
          </w:p>
        </w:tc>
        <w:tc>
          <w:tcPr>
            <w:tcW w:w="680" w:type="dxa"/>
          </w:tcPr>
          <w:p w14:paraId="5EADA066"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45EF5660"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09D17B3E"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4471AF3F"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585CE6CA"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7F0ECA97"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757F02AE"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2496C8EB"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47A6B504" w14:textId="77777777" w:rsidR="00A408D9" w:rsidRPr="00A408D9" w:rsidRDefault="00A408D9" w:rsidP="00A408D9">
            <w:pPr>
              <w:ind w:firstLine="0"/>
              <w:jc w:val="center"/>
              <w:rPr>
                <w:color w:val="auto"/>
                <w:sz w:val="20"/>
              </w:rPr>
            </w:pPr>
            <w:r w:rsidRPr="00A408D9">
              <w:rPr>
                <w:color w:val="auto"/>
                <w:sz w:val="20"/>
              </w:rPr>
              <w:t>0,2</w:t>
            </w:r>
          </w:p>
        </w:tc>
        <w:tc>
          <w:tcPr>
            <w:tcW w:w="680" w:type="dxa"/>
            <w:gridSpan w:val="2"/>
          </w:tcPr>
          <w:p w14:paraId="617B2588" w14:textId="77777777" w:rsidR="00A408D9" w:rsidRPr="00A408D9" w:rsidRDefault="00A408D9" w:rsidP="00A408D9">
            <w:pPr>
              <w:ind w:firstLine="0"/>
              <w:jc w:val="center"/>
              <w:rPr>
                <w:color w:val="auto"/>
                <w:sz w:val="20"/>
              </w:rPr>
            </w:pPr>
          </w:p>
        </w:tc>
      </w:tr>
      <w:tr w:rsidR="00A408D9" w:rsidRPr="00A408D9" w14:paraId="18BAE20D" w14:textId="77777777">
        <w:tc>
          <w:tcPr>
            <w:tcW w:w="466" w:type="dxa"/>
            <w:tcBorders>
              <w:right w:val="single" w:sz="4" w:space="0" w:color="auto"/>
            </w:tcBorders>
          </w:tcPr>
          <w:p w14:paraId="73F17E4C" w14:textId="77777777" w:rsidR="00A408D9" w:rsidRPr="00A408D9" w:rsidRDefault="00A408D9" w:rsidP="00A408D9">
            <w:pPr>
              <w:ind w:firstLine="0"/>
              <w:jc w:val="center"/>
              <w:rPr>
                <w:color w:val="auto"/>
                <w:sz w:val="16"/>
                <w:szCs w:val="16"/>
              </w:rPr>
            </w:pPr>
            <w:r w:rsidRPr="00A408D9">
              <w:rPr>
                <w:color w:val="auto"/>
                <w:sz w:val="18"/>
                <w:szCs w:val="18"/>
              </w:rPr>
              <w:t>10</w:t>
            </w:r>
          </w:p>
        </w:tc>
        <w:tc>
          <w:tcPr>
            <w:tcW w:w="2430" w:type="dxa"/>
            <w:tcBorders>
              <w:left w:val="single" w:sz="4" w:space="0" w:color="auto"/>
            </w:tcBorders>
          </w:tcPr>
          <w:p w14:paraId="12872120" w14:textId="77777777" w:rsidR="00A408D9" w:rsidRPr="00A408D9" w:rsidRDefault="00A408D9" w:rsidP="00A408D9">
            <w:pPr>
              <w:ind w:firstLine="0"/>
              <w:rPr>
                <w:color w:val="auto"/>
                <w:sz w:val="16"/>
                <w:szCs w:val="16"/>
              </w:rPr>
            </w:pPr>
            <w:r w:rsidRPr="00A408D9">
              <w:rPr>
                <w:color w:val="auto"/>
                <w:sz w:val="16"/>
                <w:szCs w:val="16"/>
              </w:rPr>
              <w:t>Стручно усавршавање и сара-</w:t>
            </w:r>
          </w:p>
          <w:p w14:paraId="650E714F" w14:textId="77777777" w:rsidR="00A408D9" w:rsidRPr="00A408D9" w:rsidRDefault="00A408D9" w:rsidP="00A408D9">
            <w:pPr>
              <w:ind w:firstLine="0"/>
              <w:rPr>
                <w:color w:val="auto"/>
                <w:sz w:val="16"/>
                <w:szCs w:val="16"/>
              </w:rPr>
            </w:pPr>
            <w:r w:rsidRPr="00A408D9">
              <w:rPr>
                <w:color w:val="auto"/>
                <w:sz w:val="16"/>
                <w:szCs w:val="16"/>
              </w:rPr>
              <w:t>ња са стручним сарадницима</w:t>
            </w:r>
          </w:p>
        </w:tc>
        <w:tc>
          <w:tcPr>
            <w:tcW w:w="680" w:type="dxa"/>
          </w:tcPr>
          <w:p w14:paraId="761DD5BD" w14:textId="77777777" w:rsidR="00A408D9" w:rsidRPr="00A408D9" w:rsidRDefault="00A408D9" w:rsidP="00A408D9">
            <w:pPr>
              <w:ind w:firstLine="0"/>
              <w:jc w:val="center"/>
              <w:rPr>
                <w:color w:val="auto"/>
                <w:sz w:val="20"/>
                <w:lang w:val="sr-Latn-CS"/>
              </w:rPr>
            </w:pPr>
            <w:r w:rsidRPr="00A408D9">
              <w:rPr>
                <w:color w:val="auto"/>
                <w:sz w:val="20"/>
                <w:lang w:val="sr-Latn-CS"/>
              </w:rPr>
              <w:t>0,5</w:t>
            </w:r>
          </w:p>
        </w:tc>
        <w:tc>
          <w:tcPr>
            <w:tcW w:w="680" w:type="dxa"/>
          </w:tcPr>
          <w:p w14:paraId="719D9F08"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46EADAFC"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3ADFD0BC"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3757984F"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367AEAA3"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2488442F"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1AAC982B"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6A565BF8" w14:textId="77777777" w:rsidR="00A408D9" w:rsidRPr="00A408D9" w:rsidRDefault="00A408D9" w:rsidP="00A408D9">
            <w:pPr>
              <w:ind w:firstLine="0"/>
              <w:jc w:val="center"/>
              <w:rPr>
                <w:color w:val="auto"/>
                <w:sz w:val="20"/>
                <w:lang w:val="sr-Latn-CS"/>
              </w:rPr>
            </w:pPr>
            <w:r w:rsidRPr="00A408D9">
              <w:rPr>
                <w:color w:val="auto"/>
                <w:sz w:val="20"/>
                <w:lang w:val="sr-Latn-CS"/>
              </w:rPr>
              <w:t>0,5</w:t>
            </w:r>
          </w:p>
        </w:tc>
        <w:tc>
          <w:tcPr>
            <w:tcW w:w="680" w:type="dxa"/>
          </w:tcPr>
          <w:p w14:paraId="0E133BB2" w14:textId="77777777" w:rsidR="00A408D9" w:rsidRPr="00A408D9" w:rsidRDefault="00A408D9" w:rsidP="00A408D9">
            <w:pPr>
              <w:ind w:firstLine="0"/>
              <w:jc w:val="center"/>
              <w:rPr>
                <w:color w:val="auto"/>
                <w:sz w:val="20"/>
              </w:rPr>
            </w:pPr>
            <w:r w:rsidRPr="00A408D9">
              <w:rPr>
                <w:color w:val="auto"/>
                <w:sz w:val="20"/>
              </w:rPr>
              <w:t>0,2</w:t>
            </w:r>
          </w:p>
        </w:tc>
        <w:tc>
          <w:tcPr>
            <w:tcW w:w="680" w:type="dxa"/>
            <w:gridSpan w:val="2"/>
          </w:tcPr>
          <w:p w14:paraId="12E5E625" w14:textId="77777777" w:rsidR="00A408D9" w:rsidRPr="00A408D9" w:rsidRDefault="00A408D9" w:rsidP="00A408D9">
            <w:pPr>
              <w:ind w:firstLine="0"/>
              <w:jc w:val="center"/>
              <w:rPr>
                <w:color w:val="auto"/>
                <w:sz w:val="20"/>
              </w:rPr>
            </w:pPr>
          </w:p>
        </w:tc>
      </w:tr>
      <w:tr w:rsidR="00A408D9" w:rsidRPr="00A408D9" w14:paraId="7009823A" w14:textId="77777777">
        <w:tc>
          <w:tcPr>
            <w:tcW w:w="466" w:type="dxa"/>
            <w:tcBorders>
              <w:right w:val="single" w:sz="4" w:space="0" w:color="auto"/>
            </w:tcBorders>
          </w:tcPr>
          <w:p w14:paraId="547EC092" w14:textId="77777777" w:rsidR="00A408D9" w:rsidRPr="00A408D9" w:rsidRDefault="00A408D9" w:rsidP="00A408D9">
            <w:pPr>
              <w:ind w:firstLine="0"/>
              <w:jc w:val="center"/>
              <w:rPr>
                <w:color w:val="auto"/>
                <w:sz w:val="18"/>
                <w:szCs w:val="18"/>
              </w:rPr>
            </w:pPr>
            <w:r w:rsidRPr="00A408D9">
              <w:rPr>
                <w:color w:val="auto"/>
                <w:sz w:val="18"/>
                <w:szCs w:val="18"/>
              </w:rPr>
              <w:t>11</w:t>
            </w:r>
          </w:p>
        </w:tc>
        <w:tc>
          <w:tcPr>
            <w:tcW w:w="2430" w:type="dxa"/>
            <w:tcBorders>
              <w:left w:val="single" w:sz="4" w:space="0" w:color="auto"/>
            </w:tcBorders>
          </w:tcPr>
          <w:p w14:paraId="1DAE958E" w14:textId="77777777" w:rsidR="00A408D9" w:rsidRPr="00A408D9" w:rsidRDefault="00A408D9" w:rsidP="00A408D9">
            <w:pPr>
              <w:ind w:firstLine="0"/>
              <w:rPr>
                <w:color w:val="auto"/>
                <w:sz w:val="16"/>
                <w:szCs w:val="16"/>
              </w:rPr>
            </w:pPr>
            <w:r w:rsidRPr="00A408D9">
              <w:rPr>
                <w:color w:val="auto"/>
                <w:sz w:val="16"/>
                <w:szCs w:val="16"/>
              </w:rPr>
              <w:t>Рад са родитељима</w:t>
            </w:r>
          </w:p>
        </w:tc>
        <w:tc>
          <w:tcPr>
            <w:tcW w:w="680" w:type="dxa"/>
          </w:tcPr>
          <w:p w14:paraId="4DAC2D5F"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6155659C"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2427F22E"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2B82A6C1"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4E43FDFF"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21740F35"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7C78297C"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28DC73F5"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2C5945DD"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77D9EA2D" w14:textId="77777777" w:rsidR="00A408D9" w:rsidRPr="00A408D9" w:rsidRDefault="00A408D9" w:rsidP="00A408D9">
            <w:pPr>
              <w:ind w:firstLine="0"/>
              <w:jc w:val="center"/>
              <w:rPr>
                <w:color w:val="auto"/>
                <w:sz w:val="20"/>
              </w:rPr>
            </w:pPr>
            <w:r w:rsidRPr="00A408D9">
              <w:rPr>
                <w:color w:val="auto"/>
                <w:sz w:val="20"/>
              </w:rPr>
              <w:t>-</w:t>
            </w:r>
          </w:p>
        </w:tc>
        <w:tc>
          <w:tcPr>
            <w:tcW w:w="680" w:type="dxa"/>
            <w:gridSpan w:val="2"/>
          </w:tcPr>
          <w:p w14:paraId="7DF9B7B4" w14:textId="77777777" w:rsidR="00A408D9" w:rsidRPr="00A408D9" w:rsidRDefault="00A408D9" w:rsidP="00A408D9">
            <w:pPr>
              <w:ind w:firstLine="0"/>
              <w:jc w:val="center"/>
              <w:rPr>
                <w:color w:val="auto"/>
                <w:sz w:val="20"/>
              </w:rPr>
            </w:pPr>
          </w:p>
        </w:tc>
      </w:tr>
      <w:tr w:rsidR="00A408D9" w:rsidRPr="00A408D9" w14:paraId="222AD227" w14:textId="77777777">
        <w:tc>
          <w:tcPr>
            <w:tcW w:w="466" w:type="dxa"/>
            <w:tcBorders>
              <w:right w:val="single" w:sz="4" w:space="0" w:color="auto"/>
            </w:tcBorders>
          </w:tcPr>
          <w:p w14:paraId="37D5E56E" w14:textId="77777777" w:rsidR="00A408D9" w:rsidRPr="00A408D9" w:rsidRDefault="00A408D9" w:rsidP="00A408D9">
            <w:pPr>
              <w:ind w:firstLine="0"/>
              <w:jc w:val="center"/>
              <w:rPr>
                <w:color w:val="auto"/>
                <w:sz w:val="18"/>
                <w:szCs w:val="18"/>
              </w:rPr>
            </w:pPr>
            <w:r w:rsidRPr="00A408D9">
              <w:rPr>
                <w:color w:val="auto"/>
                <w:sz w:val="18"/>
                <w:szCs w:val="18"/>
              </w:rPr>
              <w:t>12</w:t>
            </w:r>
          </w:p>
        </w:tc>
        <w:tc>
          <w:tcPr>
            <w:tcW w:w="2430" w:type="dxa"/>
            <w:tcBorders>
              <w:left w:val="single" w:sz="4" w:space="0" w:color="auto"/>
            </w:tcBorders>
          </w:tcPr>
          <w:p w14:paraId="23CF7844" w14:textId="77777777" w:rsidR="00A408D9" w:rsidRPr="00A408D9" w:rsidRDefault="00A408D9" w:rsidP="00A408D9">
            <w:pPr>
              <w:ind w:firstLine="0"/>
              <w:jc w:val="left"/>
              <w:rPr>
                <w:color w:val="auto"/>
                <w:sz w:val="16"/>
                <w:szCs w:val="16"/>
              </w:rPr>
            </w:pPr>
            <w:r w:rsidRPr="00A408D9">
              <w:rPr>
                <w:color w:val="auto"/>
                <w:sz w:val="16"/>
                <w:szCs w:val="16"/>
              </w:rPr>
              <w:t>Замена часова одсутних наставника</w:t>
            </w:r>
          </w:p>
        </w:tc>
        <w:tc>
          <w:tcPr>
            <w:tcW w:w="680" w:type="dxa"/>
          </w:tcPr>
          <w:p w14:paraId="6945913B" w14:textId="77777777" w:rsidR="00A408D9" w:rsidRPr="00A408D9" w:rsidRDefault="00A408D9" w:rsidP="00A408D9">
            <w:pPr>
              <w:ind w:firstLine="0"/>
              <w:jc w:val="center"/>
              <w:rPr>
                <w:color w:val="auto"/>
                <w:sz w:val="20"/>
              </w:rPr>
            </w:pPr>
            <w:r w:rsidRPr="00A408D9">
              <w:rPr>
                <w:color w:val="auto"/>
                <w:sz w:val="20"/>
              </w:rPr>
              <w:t>1,5</w:t>
            </w:r>
          </w:p>
        </w:tc>
        <w:tc>
          <w:tcPr>
            <w:tcW w:w="680" w:type="dxa"/>
          </w:tcPr>
          <w:p w14:paraId="2CE17E0B" w14:textId="77777777" w:rsidR="00A408D9" w:rsidRPr="00A408D9" w:rsidRDefault="00A408D9" w:rsidP="00A408D9">
            <w:pPr>
              <w:ind w:firstLine="0"/>
              <w:jc w:val="center"/>
              <w:rPr>
                <w:color w:val="auto"/>
                <w:sz w:val="20"/>
              </w:rPr>
            </w:pPr>
            <w:r w:rsidRPr="00A408D9">
              <w:rPr>
                <w:color w:val="auto"/>
                <w:sz w:val="20"/>
              </w:rPr>
              <w:t>1,5</w:t>
            </w:r>
          </w:p>
        </w:tc>
        <w:tc>
          <w:tcPr>
            <w:tcW w:w="680" w:type="dxa"/>
          </w:tcPr>
          <w:p w14:paraId="61AD3E44" w14:textId="77777777" w:rsidR="00A408D9" w:rsidRPr="00A408D9" w:rsidRDefault="00A408D9" w:rsidP="00A408D9">
            <w:pPr>
              <w:ind w:firstLine="0"/>
              <w:jc w:val="center"/>
              <w:rPr>
                <w:color w:val="auto"/>
                <w:sz w:val="20"/>
              </w:rPr>
            </w:pPr>
            <w:r w:rsidRPr="00A408D9">
              <w:rPr>
                <w:color w:val="auto"/>
                <w:sz w:val="20"/>
              </w:rPr>
              <w:t>1,5</w:t>
            </w:r>
          </w:p>
        </w:tc>
        <w:tc>
          <w:tcPr>
            <w:tcW w:w="680" w:type="dxa"/>
          </w:tcPr>
          <w:p w14:paraId="4E3AA17A" w14:textId="77777777" w:rsidR="00A408D9" w:rsidRPr="00A408D9" w:rsidRDefault="00A408D9" w:rsidP="00A408D9">
            <w:pPr>
              <w:ind w:firstLine="0"/>
              <w:jc w:val="center"/>
              <w:rPr>
                <w:color w:val="auto"/>
                <w:sz w:val="20"/>
              </w:rPr>
            </w:pPr>
            <w:r w:rsidRPr="00A408D9">
              <w:rPr>
                <w:color w:val="auto"/>
                <w:sz w:val="20"/>
              </w:rPr>
              <w:t>1,5</w:t>
            </w:r>
          </w:p>
        </w:tc>
        <w:tc>
          <w:tcPr>
            <w:tcW w:w="680" w:type="dxa"/>
          </w:tcPr>
          <w:p w14:paraId="3A5198F1" w14:textId="77777777" w:rsidR="00A408D9" w:rsidRPr="00A408D9" w:rsidRDefault="00A408D9" w:rsidP="00A408D9">
            <w:pPr>
              <w:ind w:firstLine="0"/>
              <w:jc w:val="center"/>
              <w:rPr>
                <w:color w:val="auto"/>
                <w:sz w:val="20"/>
              </w:rPr>
            </w:pPr>
            <w:r w:rsidRPr="00A408D9">
              <w:rPr>
                <w:color w:val="auto"/>
                <w:sz w:val="20"/>
              </w:rPr>
              <w:t>1,5</w:t>
            </w:r>
          </w:p>
        </w:tc>
        <w:tc>
          <w:tcPr>
            <w:tcW w:w="680" w:type="dxa"/>
          </w:tcPr>
          <w:p w14:paraId="6765244C" w14:textId="77777777" w:rsidR="00A408D9" w:rsidRPr="00A408D9" w:rsidRDefault="00A408D9" w:rsidP="00A408D9">
            <w:pPr>
              <w:ind w:firstLine="0"/>
              <w:jc w:val="center"/>
              <w:rPr>
                <w:color w:val="auto"/>
                <w:sz w:val="20"/>
              </w:rPr>
            </w:pPr>
            <w:r w:rsidRPr="00A408D9">
              <w:rPr>
                <w:color w:val="auto"/>
                <w:sz w:val="20"/>
              </w:rPr>
              <w:t>1,5</w:t>
            </w:r>
          </w:p>
        </w:tc>
        <w:tc>
          <w:tcPr>
            <w:tcW w:w="680" w:type="dxa"/>
          </w:tcPr>
          <w:p w14:paraId="2E2E7424" w14:textId="77777777" w:rsidR="00A408D9" w:rsidRPr="00A408D9" w:rsidRDefault="00A408D9" w:rsidP="00A408D9">
            <w:pPr>
              <w:ind w:firstLine="0"/>
              <w:jc w:val="center"/>
              <w:rPr>
                <w:color w:val="auto"/>
                <w:sz w:val="20"/>
              </w:rPr>
            </w:pPr>
            <w:r w:rsidRPr="00A408D9">
              <w:rPr>
                <w:color w:val="auto"/>
                <w:sz w:val="20"/>
              </w:rPr>
              <w:t>1,5</w:t>
            </w:r>
          </w:p>
        </w:tc>
        <w:tc>
          <w:tcPr>
            <w:tcW w:w="680" w:type="dxa"/>
          </w:tcPr>
          <w:p w14:paraId="472A5E92" w14:textId="77777777" w:rsidR="00A408D9" w:rsidRPr="00A408D9" w:rsidRDefault="00A408D9" w:rsidP="00A408D9">
            <w:pPr>
              <w:ind w:firstLine="0"/>
              <w:jc w:val="center"/>
              <w:rPr>
                <w:color w:val="auto"/>
                <w:sz w:val="20"/>
              </w:rPr>
            </w:pPr>
            <w:r w:rsidRPr="00A408D9">
              <w:rPr>
                <w:color w:val="auto"/>
                <w:sz w:val="20"/>
              </w:rPr>
              <w:t>1,5</w:t>
            </w:r>
          </w:p>
        </w:tc>
        <w:tc>
          <w:tcPr>
            <w:tcW w:w="680" w:type="dxa"/>
          </w:tcPr>
          <w:p w14:paraId="3F7AEA8B" w14:textId="77777777" w:rsidR="00A408D9" w:rsidRPr="00A408D9" w:rsidRDefault="00A408D9" w:rsidP="00A408D9">
            <w:pPr>
              <w:ind w:firstLine="0"/>
              <w:jc w:val="center"/>
              <w:rPr>
                <w:color w:val="auto"/>
                <w:sz w:val="20"/>
              </w:rPr>
            </w:pPr>
            <w:r w:rsidRPr="00A408D9">
              <w:rPr>
                <w:color w:val="auto"/>
                <w:sz w:val="20"/>
              </w:rPr>
              <w:t>1,5</w:t>
            </w:r>
          </w:p>
        </w:tc>
        <w:tc>
          <w:tcPr>
            <w:tcW w:w="680" w:type="dxa"/>
          </w:tcPr>
          <w:p w14:paraId="6984B8BA" w14:textId="77777777" w:rsidR="00A408D9" w:rsidRPr="00A408D9" w:rsidRDefault="00A408D9" w:rsidP="00A408D9">
            <w:pPr>
              <w:ind w:firstLine="0"/>
              <w:jc w:val="center"/>
              <w:rPr>
                <w:color w:val="auto"/>
                <w:sz w:val="20"/>
              </w:rPr>
            </w:pPr>
            <w:r w:rsidRPr="00A408D9">
              <w:rPr>
                <w:color w:val="auto"/>
                <w:sz w:val="20"/>
              </w:rPr>
              <w:t>0,3</w:t>
            </w:r>
          </w:p>
        </w:tc>
        <w:tc>
          <w:tcPr>
            <w:tcW w:w="680" w:type="dxa"/>
            <w:gridSpan w:val="2"/>
          </w:tcPr>
          <w:p w14:paraId="23AF966E" w14:textId="77777777" w:rsidR="00A408D9" w:rsidRPr="00A408D9" w:rsidRDefault="00A408D9" w:rsidP="00A408D9">
            <w:pPr>
              <w:ind w:firstLine="0"/>
              <w:jc w:val="center"/>
              <w:rPr>
                <w:color w:val="auto"/>
                <w:sz w:val="20"/>
              </w:rPr>
            </w:pPr>
          </w:p>
        </w:tc>
      </w:tr>
      <w:tr w:rsidR="00A408D9" w:rsidRPr="00A408D9" w14:paraId="39B78835" w14:textId="77777777">
        <w:trPr>
          <w:trHeight w:val="400"/>
        </w:trPr>
        <w:tc>
          <w:tcPr>
            <w:tcW w:w="466" w:type="dxa"/>
            <w:tcBorders>
              <w:right w:val="single" w:sz="4" w:space="0" w:color="auto"/>
            </w:tcBorders>
          </w:tcPr>
          <w:p w14:paraId="5FCCF3FD" w14:textId="77777777" w:rsidR="00A408D9" w:rsidRPr="00A408D9" w:rsidRDefault="00A408D9" w:rsidP="00A408D9">
            <w:pPr>
              <w:ind w:firstLine="0"/>
              <w:jc w:val="center"/>
              <w:rPr>
                <w:color w:val="auto"/>
                <w:sz w:val="18"/>
                <w:szCs w:val="18"/>
              </w:rPr>
            </w:pPr>
            <w:r w:rsidRPr="00A408D9">
              <w:rPr>
                <w:color w:val="auto"/>
                <w:sz w:val="18"/>
                <w:szCs w:val="18"/>
              </w:rPr>
              <w:t>13</w:t>
            </w:r>
          </w:p>
        </w:tc>
        <w:tc>
          <w:tcPr>
            <w:tcW w:w="2430" w:type="dxa"/>
            <w:tcBorders>
              <w:left w:val="single" w:sz="4" w:space="0" w:color="auto"/>
            </w:tcBorders>
          </w:tcPr>
          <w:p w14:paraId="54B9183C" w14:textId="77777777" w:rsidR="00A408D9" w:rsidRPr="00A408D9" w:rsidRDefault="00A408D9" w:rsidP="00A408D9">
            <w:pPr>
              <w:ind w:firstLine="0"/>
              <w:rPr>
                <w:color w:val="auto"/>
                <w:sz w:val="16"/>
                <w:szCs w:val="16"/>
              </w:rPr>
            </w:pPr>
            <w:r w:rsidRPr="00A408D9">
              <w:rPr>
                <w:color w:val="auto"/>
                <w:sz w:val="16"/>
                <w:szCs w:val="16"/>
              </w:rPr>
              <w:t>Унос података за школску и ученичку документацију</w:t>
            </w:r>
          </w:p>
        </w:tc>
        <w:tc>
          <w:tcPr>
            <w:tcW w:w="680" w:type="dxa"/>
          </w:tcPr>
          <w:p w14:paraId="5BE3A224" w14:textId="77777777" w:rsidR="00A408D9" w:rsidRPr="00A408D9" w:rsidRDefault="00A408D9" w:rsidP="00A408D9">
            <w:pPr>
              <w:ind w:firstLine="0"/>
              <w:jc w:val="center"/>
              <w:rPr>
                <w:color w:val="auto"/>
                <w:sz w:val="20"/>
              </w:rPr>
            </w:pPr>
            <w:r w:rsidRPr="00A408D9">
              <w:rPr>
                <w:color w:val="auto"/>
                <w:sz w:val="20"/>
              </w:rPr>
              <w:t>0,2</w:t>
            </w:r>
          </w:p>
        </w:tc>
        <w:tc>
          <w:tcPr>
            <w:tcW w:w="680" w:type="dxa"/>
          </w:tcPr>
          <w:p w14:paraId="46D031F1" w14:textId="77777777" w:rsidR="00A408D9" w:rsidRPr="00A408D9" w:rsidRDefault="00A408D9" w:rsidP="00A408D9">
            <w:pPr>
              <w:ind w:firstLine="0"/>
              <w:jc w:val="center"/>
              <w:rPr>
                <w:color w:val="auto"/>
                <w:sz w:val="20"/>
              </w:rPr>
            </w:pPr>
            <w:r w:rsidRPr="00A408D9">
              <w:rPr>
                <w:color w:val="auto"/>
                <w:sz w:val="20"/>
              </w:rPr>
              <w:t>0,2</w:t>
            </w:r>
          </w:p>
        </w:tc>
        <w:tc>
          <w:tcPr>
            <w:tcW w:w="680" w:type="dxa"/>
          </w:tcPr>
          <w:p w14:paraId="3C18D5D9" w14:textId="77777777" w:rsidR="00A408D9" w:rsidRPr="00A408D9" w:rsidRDefault="00A408D9" w:rsidP="00A408D9">
            <w:pPr>
              <w:ind w:firstLine="0"/>
              <w:jc w:val="center"/>
              <w:rPr>
                <w:color w:val="auto"/>
                <w:sz w:val="20"/>
              </w:rPr>
            </w:pPr>
            <w:r w:rsidRPr="00A408D9">
              <w:rPr>
                <w:color w:val="auto"/>
                <w:sz w:val="20"/>
              </w:rPr>
              <w:t>0,2</w:t>
            </w:r>
          </w:p>
        </w:tc>
        <w:tc>
          <w:tcPr>
            <w:tcW w:w="680" w:type="dxa"/>
          </w:tcPr>
          <w:p w14:paraId="1FD0C3DF" w14:textId="77777777" w:rsidR="00A408D9" w:rsidRPr="00A408D9" w:rsidRDefault="00A408D9" w:rsidP="00A408D9">
            <w:pPr>
              <w:ind w:firstLine="0"/>
              <w:jc w:val="center"/>
              <w:rPr>
                <w:color w:val="auto"/>
                <w:sz w:val="20"/>
              </w:rPr>
            </w:pPr>
            <w:r w:rsidRPr="00A408D9">
              <w:rPr>
                <w:color w:val="auto"/>
                <w:sz w:val="20"/>
              </w:rPr>
              <w:t>0,2</w:t>
            </w:r>
          </w:p>
        </w:tc>
        <w:tc>
          <w:tcPr>
            <w:tcW w:w="680" w:type="dxa"/>
          </w:tcPr>
          <w:p w14:paraId="26F6F3EA" w14:textId="77777777" w:rsidR="00A408D9" w:rsidRPr="00A408D9" w:rsidRDefault="00A408D9" w:rsidP="00A408D9">
            <w:pPr>
              <w:ind w:firstLine="0"/>
              <w:jc w:val="center"/>
              <w:rPr>
                <w:color w:val="auto"/>
                <w:sz w:val="20"/>
              </w:rPr>
            </w:pPr>
            <w:r w:rsidRPr="00A408D9">
              <w:rPr>
                <w:color w:val="auto"/>
                <w:sz w:val="20"/>
              </w:rPr>
              <w:t>-</w:t>
            </w:r>
          </w:p>
        </w:tc>
        <w:tc>
          <w:tcPr>
            <w:tcW w:w="680" w:type="dxa"/>
          </w:tcPr>
          <w:p w14:paraId="6AF830CC" w14:textId="77777777" w:rsidR="00A408D9" w:rsidRPr="00A408D9" w:rsidRDefault="00A408D9" w:rsidP="00A408D9">
            <w:pPr>
              <w:ind w:firstLine="0"/>
              <w:jc w:val="center"/>
              <w:rPr>
                <w:color w:val="auto"/>
                <w:sz w:val="20"/>
              </w:rPr>
            </w:pPr>
            <w:r w:rsidRPr="00A408D9">
              <w:rPr>
                <w:color w:val="auto"/>
                <w:sz w:val="20"/>
              </w:rPr>
              <w:t>-</w:t>
            </w:r>
          </w:p>
        </w:tc>
        <w:tc>
          <w:tcPr>
            <w:tcW w:w="680" w:type="dxa"/>
          </w:tcPr>
          <w:p w14:paraId="4E74E550" w14:textId="77777777" w:rsidR="00A408D9" w:rsidRPr="00A408D9" w:rsidRDefault="00A408D9" w:rsidP="00A408D9">
            <w:pPr>
              <w:ind w:firstLine="0"/>
              <w:jc w:val="center"/>
              <w:rPr>
                <w:color w:val="auto"/>
                <w:sz w:val="20"/>
              </w:rPr>
            </w:pPr>
            <w:r w:rsidRPr="00A408D9">
              <w:rPr>
                <w:color w:val="auto"/>
                <w:sz w:val="20"/>
              </w:rPr>
              <w:t>0,2</w:t>
            </w:r>
          </w:p>
        </w:tc>
        <w:tc>
          <w:tcPr>
            <w:tcW w:w="680" w:type="dxa"/>
          </w:tcPr>
          <w:p w14:paraId="758E1AC8" w14:textId="77777777" w:rsidR="00A408D9" w:rsidRPr="00A408D9" w:rsidRDefault="00A408D9" w:rsidP="00A408D9">
            <w:pPr>
              <w:ind w:firstLine="0"/>
              <w:jc w:val="center"/>
              <w:rPr>
                <w:color w:val="auto"/>
                <w:sz w:val="20"/>
              </w:rPr>
            </w:pPr>
            <w:r w:rsidRPr="00A408D9">
              <w:rPr>
                <w:color w:val="auto"/>
                <w:sz w:val="20"/>
              </w:rPr>
              <w:t>0,2</w:t>
            </w:r>
          </w:p>
        </w:tc>
        <w:tc>
          <w:tcPr>
            <w:tcW w:w="680" w:type="dxa"/>
          </w:tcPr>
          <w:p w14:paraId="67A659FF" w14:textId="77777777" w:rsidR="00A408D9" w:rsidRPr="00A408D9" w:rsidRDefault="00A408D9" w:rsidP="00A408D9">
            <w:pPr>
              <w:ind w:firstLine="0"/>
              <w:jc w:val="center"/>
              <w:rPr>
                <w:color w:val="auto"/>
                <w:sz w:val="20"/>
              </w:rPr>
            </w:pPr>
            <w:r w:rsidRPr="00A408D9">
              <w:rPr>
                <w:color w:val="auto"/>
                <w:sz w:val="20"/>
              </w:rPr>
              <w:t>-</w:t>
            </w:r>
          </w:p>
        </w:tc>
        <w:tc>
          <w:tcPr>
            <w:tcW w:w="680" w:type="dxa"/>
          </w:tcPr>
          <w:p w14:paraId="73D788D7" w14:textId="77777777" w:rsidR="00A408D9" w:rsidRPr="00A408D9" w:rsidRDefault="00A408D9" w:rsidP="00A408D9">
            <w:pPr>
              <w:ind w:firstLine="0"/>
              <w:jc w:val="center"/>
              <w:rPr>
                <w:color w:val="auto"/>
                <w:sz w:val="20"/>
              </w:rPr>
            </w:pPr>
            <w:r w:rsidRPr="00A408D9">
              <w:rPr>
                <w:color w:val="auto"/>
                <w:sz w:val="20"/>
              </w:rPr>
              <w:t>-</w:t>
            </w:r>
          </w:p>
        </w:tc>
        <w:tc>
          <w:tcPr>
            <w:tcW w:w="680" w:type="dxa"/>
            <w:gridSpan w:val="2"/>
          </w:tcPr>
          <w:p w14:paraId="2EA98DF4" w14:textId="77777777" w:rsidR="00A408D9" w:rsidRPr="00A408D9" w:rsidRDefault="00A408D9" w:rsidP="00A408D9">
            <w:pPr>
              <w:ind w:firstLine="0"/>
              <w:jc w:val="center"/>
              <w:rPr>
                <w:color w:val="auto"/>
                <w:sz w:val="20"/>
              </w:rPr>
            </w:pPr>
          </w:p>
        </w:tc>
      </w:tr>
      <w:tr w:rsidR="00A408D9" w:rsidRPr="00A408D9" w14:paraId="7A07E800" w14:textId="77777777">
        <w:tc>
          <w:tcPr>
            <w:tcW w:w="466" w:type="dxa"/>
            <w:tcBorders>
              <w:right w:val="single" w:sz="4" w:space="0" w:color="auto"/>
            </w:tcBorders>
          </w:tcPr>
          <w:p w14:paraId="50F1266E" w14:textId="77777777" w:rsidR="00A408D9" w:rsidRPr="00A408D9" w:rsidRDefault="00A408D9" w:rsidP="00A408D9">
            <w:pPr>
              <w:ind w:firstLine="0"/>
              <w:jc w:val="center"/>
              <w:rPr>
                <w:color w:val="auto"/>
                <w:sz w:val="18"/>
                <w:szCs w:val="18"/>
              </w:rPr>
            </w:pPr>
            <w:r w:rsidRPr="00A408D9">
              <w:rPr>
                <w:color w:val="auto"/>
                <w:sz w:val="18"/>
                <w:szCs w:val="18"/>
              </w:rPr>
              <w:t>14</w:t>
            </w:r>
          </w:p>
        </w:tc>
        <w:tc>
          <w:tcPr>
            <w:tcW w:w="2430" w:type="dxa"/>
            <w:tcBorders>
              <w:left w:val="single" w:sz="4" w:space="0" w:color="auto"/>
            </w:tcBorders>
          </w:tcPr>
          <w:p w14:paraId="4E5C273F" w14:textId="77777777" w:rsidR="00A408D9" w:rsidRPr="00A408D9" w:rsidRDefault="00A408D9" w:rsidP="00A408D9">
            <w:pPr>
              <w:ind w:firstLine="0"/>
              <w:rPr>
                <w:color w:val="auto"/>
                <w:sz w:val="16"/>
                <w:szCs w:val="16"/>
              </w:rPr>
            </w:pPr>
            <w:r w:rsidRPr="00A408D9">
              <w:rPr>
                <w:color w:val="auto"/>
                <w:sz w:val="16"/>
                <w:szCs w:val="16"/>
              </w:rPr>
              <w:t>Рад у тимовима,комисијама,</w:t>
            </w:r>
          </w:p>
          <w:p w14:paraId="405A7B32" w14:textId="77777777" w:rsidR="00A408D9" w:rsidRPr="00A408D9" w:rsidRDefault="00A408D9" w:rsidP="00A408D9">
            <w:pPr>
              <w:ind w:firstLine="0"/>
              <w:rPr>
                <w:color w:val="auto"/>
                <w:sz w:val="16"/>
                <w:szCs w:val="16"/>
              </w:rPr>
            </w:pPr>
            <w:r w:rsidRPr="00A408D9">
              <w:rPr>
                <w:color w:val="auto"/>
                <w:sz w:val="16"/>
                <w:szCs w:val="16"/>
              </w:rPr>
              <w:t>ученичким организацијама...</w:t>
            </w:r>
          </w:p>
        </w:tc>
        <w:tc>
          <w:tcPr>
            <w:tcW w:w="680" w:type="dxa"/>
          </w:tcPr>
          <w:p w14:paraId="6A3508CD" w14:textId="77777777" w:rsidR="00A408D9" w:rsidRPr="00A408D9" w:rsidRDefault="00A408D9" w:rsidP="00A408D9">
            <w:pPr>
              <w:ind w:firstLine="0"/>
              <w:jc w:val="center"/>
              <w:rPr>
                <w:color w:val="auto"/>
                <w:sz w:val="20"/>
                <w:lang w:val="sr-Latn-CS"/>
              </w:rPr>
            </w:pPr>
            <w:r w:rsidRPr="00A408D9">
              <w:rPr>
                <w:color w:val="auto"/>
                <w:sz w:val="20"/>
              </w:rPr>
              <w:t>0,</w:t>
            </w:r>
            <w:r w:rsidRPr="00A408D9">
              <w:rPr>
                <w:color w:val="auto"/>
                <w:sz w:val="20"/>
                <w:lang w:val="sr-Latn-CS"/>
              </w:rPr>
              <w:t>3</w:t>
            </w:r>
          </w:p>
        </w:tc>
        <w:tc>
          <w:tcPr>
            <w:tcW w:w="680" w:type="dxa"/>
          </w:tcPr>
          <w:p w14:paraId="0F9F7FEF" w14:textId="77777777" w:rsidR="00A408D9" w:rsidRPr="00A408D9" w:rsidRDefault="00A408D9" w:rsidP="00A408D9">
            <w:pPr>
              <w:ind w:firstLine="0"/>
              <w:jc w:val="center"/>
              <w:rPr>
                <w:color w:val="auto"/>
                <w:sz w:val="20"/>
              </w:rPr>
            </w:pPr>
            <w:r w:rsidRPr="00A408D9">
              <w:rPr>
                <w:color w:val="auto"/>
                <w:sz w:val="20"/>
              </w:rPr>
              <w:t>0,6</w:t>
            </w:r>
          </w:p>
        </w:tc>
        <w:tc>
          <w:tcPr>
            <w:tcW w:w="680" w:type="dxa"/>
          </w:tcPr>
          <w:p w14:paraId="74FBB708" w14:textId="77777777" w:rsidR="00A408D9" w:rsidRPr="00A408D9" w:rsidRDefault="00A408D9" w:rsidP="00A408D9">
            <w:pPr>
              <w:ind w:firstLine="0"/>
              <w:jc w:val="center"/>
              <w:rPr>
                <w:color w:val="auto"/>
                <w:sz w:val="20"/>
              </w:rPr>
            </w:pPr>
            <w:r w:rsidRPr="00A408D9">
              <w:rPr>
                <w:color w:val="auto"/>
                <w:sz w:val="20"/>
              </w:rPr>
              <w:t>0,6</w:t>
            </w:r>
          </w:p>
        </w:tc>
        <w:tc>
          <w:tcPr>
            <w:tcW w:w="680" w:type="dxa"/>
          </w:tcPr>
          <w:p w14:paraId="77A9AB7C" w14:textId="77777777" w:rsidR="00A408D9" w:rsidRPr="00A408D9" w:rsidRDefault="00A408D9" w:rsidP="00A408D9">
            <w:pPr>
              <w:ind w:firstLine="0"/>
              <w:jc w:val="center"/>
              <w:rPr>
                <w:color w:val="auto"/>
                <w:sz w:val="20"/>
              </w:rPr>
            </w:pPr>
            <w:r w:rsidRPr="00A408D9">
              <w:rPr>
                <w:color w:val="auto"/>
                <w:sz w:val="20"/>
              </w:rPr>
              <w:t>0,6</w:t>
            </w:r>
          </w:p>
        </w:tc>
        <w:tc>
          <w:tcPr>
            <w:tcW w:w="680" w:type="dxa"/>
          </w:tcPr>
          <w:p w14:paraId="43249E5F"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6EDC72C2"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1A2B6AEC"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0EB1AFB0" w14:textId="77777777" w:rsidR="00A408D9" w:rsidRPr="00A408D9" w:rsidRDefault="00A408D9" w:rsidP="00A408D9">
            <w:pPr>
              <w:ind w:firstLine="0"/>
              <w:jc w:val="center"/>
              <w:rPr>
                <w:color w:val="auto"/>
                <w:sz w:val="20"/>
              </w:rPr>
            </w:pPr>
            <w:r w:rsidRPr="00A408D9">
              <w:rPr>
                <w:color w:val="auto"/>
                <w:sz w:val="20"/>
              </w:rPr>
              <w:t>0,6</w:t>
            </w:r>
          </w:p>
        </w:tc>
        <w:tc>
          <w:tcPr>
            <w:tcW w:w="680" w:type="dxa"/>
          </w:tcPr>
          <w:p w14:paraId="51AD9F25"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0CBF2EBA" w14:textId="77777777" w:rsidR="00A408D9" w:rsidRPr="00A408D9" w:rsidRDefault="00A408D9" w:rsidP="00A408D9">
            <w:pPr>
              <w:ind w:firstLine="0"/>
              <w:jc w:val="center"/>
              <w:rPr>
                <w:color w:val="auto"/>
                <w:sz w:val="20"/>
              </w:rPr>
            </w:pPr>
            <w:r w:rsidRPr="00A408D9">
              <w:rPr>
                <w:color w:val="auto"/>
                <w:sz w:val="20"/>
              </w:rPr>
              <w:t>0,3</w:t>
            </w:r>
          </w:p>
        </w:tc>
        <w:tc>
          <w:tcPr>
            <w:tcW w:w="680" w:type="dxa"/>
            <w:gridSpan w:val="2"/>
          </w:tcPr>
          <w:p w14:paraId="1D7058B5" w14:textId="77777777" w:rsidR="00A408D9" w:rsidRPr="00A408D9" w:rsidRDefault="00A408D9" w:rsidP="00A408D9">
            <w:pPr>
              <w:ind w:firstLine="0"/>
              <w:jc w:val="center"/>
              <w:rPr>
                <w:color w:val="auto"/>
                <w:sz w:val="20"/>
              </w:rPr>
            </w:pPr>
          </w:p>
        </w:tc>
      </w:tr>
      <w:tr w:rsidR="00A408D9" w:rsidRPr="00A408D9" w14:paraId="3E99DDAF" w14:textId="77777777">
        <w:tc>
          <w:tcPr>
            <w:tcW w:w="466" w:type="dxa"/>
            <w:tcBorders>
              <w:right w:val="single" w:sz="4" w:space="0" w:color="auto"/>
            </w:tcBorders>
          </w:tcPr>
          <w:p w14:paraId="1C5C3672" w14:textId="77777777" w:rsidR="00A408D9" w:rsidRPr="00A408D9" w:rsidRDefault="00A408D9" w:rsidP="00A408D9">
            <w:pPr>
              <w:ind w:firstLine="0"/>
              <w:jc w:val="center"/>
              <w:rPr>
                <w:color w:val="auto"/>
                <w:sz w:val="18"/>
                <w:szCs w:val="18"/>
              </w:rPr>
            </w:pPr>
            <w:r w:rsidRPr="00A408D9">
              <w:rPr>
                <w:color w:val="auto"/>
                <w:sz w:val="18"/>
                <w:szCs w:val="18"/>
              </w:rPr>
              <w:t>15</w:t>
            </w:r>
          </w:p>
        </w:tc>
        <w:tc>
          <w:tcPr>
            <w:tcW w:w="2430" w:type="dxa"/>
            <w:tcBorders>
              <w:left w:val="single" w:sz="4" w:space="0" w:color="auto"/>
            </w:tcBorders>
          </w:tcPr>
          <w:p w14:paraId="18A1835E" w14:textId="77777777" w:rsidR="00A408D9" w:rsidRPr="00A408D9" w:rsidRDefault="00A408D9" w:rsidP="00A408D9">
            <w:pPr>
              <w:ind w:firstLine="0"/>
              <w:rPr>
                <w:color w:val="auto"/>
                <w:sz w:val="16"/>
                <w:szCs w:val="16"/>
              </w:rPr>
            </w:pPr>
            <w:r w:rsidRPr="00A408D9">
              <w:rPr>
                <w:color w:val="auto"/>
                <w:sz w:val="16"/>
                <w:szCs w:val="16"/>
              </w:rPr>
              <w:t>Остали послови по одлуци директора школе</w:t>
            </w:r>
          </w:p>
        </w:tc>
        <w:tc>
          <w:tcPr>
            <w:tcW w:w="680" w:type="dxa"/>
          </w:tcPr>
          <w:p w14:paraId="0739595C"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3E25D858"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4CE96B1B"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31BEBB0F"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7D1AF687"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0E708F35"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0F32A8F7" w14:textId="77777777" w:rsidR="00A408D9" w:rsidRPr="00A408D9" w:rsidRDefault="00A408D9" w:rsidP="00A408D9">
            <w:pPr>
              <w:ind w:firstLine="0"/>
              <w:jc w:val="center"/>
              <w:rPr>
                <w:color w:val="auto"/>
                <w:sz w:val="20"/>
              </w:rPr>
            </w:pPr>
            <w:r w:rsidRPr="00A408D9">
              <w:rPr>
                <w:color w:val="auto"/>
                <w:sz w:val="20"/>
              </w:rPr>
              <w:t>0,5</w:t>
            </w:r>
          </w:p>
        </w:tc>
        <w:tc>
          <w:tcPr>
            <w:tcW w:w="680" w:type="dxa"/>
          </w:tcPr>
          <w:p w14:paraId="2588D4DD"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0D5AE08E" w14:textId="77777777" w:rsidR="00A408D9" w:rsidRPr="00A408D9" w:rsidRDefault="00A408D9" w:rsidP="00A408D9">
            <w:pPr>
              <w:ind w:firstLine="0"/>
              <w:jc w:val="center"/>
              <w:rPr>
                <w:color w:val="auto"/>
                <w:sz w:val="20"/>
              </w:rPr>
            </w:pPr>
            <w:r w:rsidRPr="00A408D9">
              <w:rPr>
                <w:color w:val="auto"/>
                <w:sz w:val="20"/>
              </w:rPr>
              <w:t>1</w:t>
            </w:r>
          </w:p>
        </w:tc>
        <w:tc>
          <w:tcPr>
            <w:tcW w:w="680" w:type="dxa"/>
          </w:tcPr>
          <w:p w14:paraId="726558E3" w14:textId="77777777" w:rsidR="00A408D9" w:rsidRPr="00A408D9" w:rsidRDefault="00A408D9" w:rsidP="00A408D9">
            <w:pPr>
              <w:ind w:firstLine="0"/>
              <w:jc w:val="center"/>
              <w:rPr>
                <w:color w:val="auto"/>
                <w:sz w:val="20"/>
              </w:rPr>
            </w:pPr>
            <w:r w:rsidRPr="00A408D9">
              <w:rPr>
                <w:color w:val="auto"/>
                <w:sz w:val="20"/>
              </w:rPr>
              <w:t>0,1</w:t>
            </w:r>
          </w:p>
        </w:tc>
        <w:tc>
          <w:tcPr>
            <w:tcW w:w="680" w:type="dxa"/>
            <w:gridSpan w:val="2"/>
          </w:tcPr>
          <w:p w14:paraId="350FEA3C" w14:textId="77777777" w:rsidR="00A408D9" w:rsidRPr="00A408D9" w:rsidRDefault="00A408D9" w:rsidP="00A408D9">
            <w:pPr>
              <w:ind w:firstLine="0"/>
              <w:jc w:val="center"/>
              <w:rPr>
                <w:color w:val="auto"/>
                <w:sz w:val="20"/>
              </w:rPr>
            </w:pPr>
          </w:p>
        </w:tc>
      </w:tr>
      <w:tr w:rsidR="00A408D9" w:rsidRPr="00A408D9" w14:paraId="538958A5" w14:textId="77777777">
        <w:tc>
          <w:tcPr>
            <w:tcW w:w="2896" w:type="dxa"/>
            <w:gridSpan w:val="2"/>
          </w:tcPr>
          <w:p w14:paraId="2FDA4CE8" w14:textId="77777777" w:rsidR="00A408D9" w:rsidRPr="00A408D9" w:rsidRDefault="00A408D9" w:rsidP="00A408D9">
            <w:pPr>
              <w:ind w:firstLine="0"/>
              <w:jc w:val="center"/>
              <w:rPr>
                <w:color w:val="auto"/>
                <w:sz w:val="18"/>
                <w:szCs w:val="18"/>
              </w:rPr>
            </w:pPr>
            <w:r w:rsidRPr="00A408D9">
              <w:rPr>
                <w:color w:val="auto"/>
              </w:rPr>
              <w:t>СВЕГА(8-15)</w:t>
            </w:r>
          </w:p>
        </w:tc>
        <w:tc>
          <w:tcPr>
            <w:tcW w:w="680" w:type="dxa"/>
          </w:tcPr>
          <w:p w14:paraId="64C51AF3" w14:textId="77777777" w:rsidR="00A408D9" w:rsidRPr="00A408D9" w:rsidRDefault="00A408D9" w:rsidP="00A408D9">
            <w:pPr>
              <w:ind w:firstLine="0"/>
              <w:jc w:val="center"/>
              <w:rPr>
                <w:color w:val="auto"/>
                <w:sz w:val="20"/>
              </w:rPr>
            </w:pPr>
            <w:r w:rsidRPr="00A408D9">
              <w:rPr>
                <w:color w:val="auto"/>
                <w:sz w:val="20"/>
              </w:rPr>
              <w:t>6</w:t>
            </w:r>
          </w:p>
        </w:tc>
        <w:tc>
          <w:tcPr>
            <w:tcW w:w="680" w:type="dxa"/>
          </w:tcPr>
          <w:p w14:paraId="78A7BEBB" w14:textId="77777777" w:rsidR="00A408D9" w:rsidRPr="00A408D9" w:rsidRDefault="00A408D9" w:rsidP="00A408D9">
            <w:pPr>
              <w:ind w:firstLine="0"/>
              <w:jc w:val="center"/>
              <w:rPr>
                <w:color w:val="auto"/>
                <w:sz w:val="20"/>
              </w:rPr>
            </w:pPr>
            <w:r w:rsidRPr="00A408D9">
              <w:rPr>
                <w:color w:val="auto"/>
                <w:sz w:val="20"/>
              </w:rPr>
              <w:t>6</w:t>
            </w:r>
          </w:p>
        </w:tc>
        <w:tc>
          <w:tcPr>
            <w:tcW w:w="680" w:type="dxa"/>
          </w:tcPr>
          <w:p w14:paraId="564CFFB2" w14:textId="77777777" w:rsidR="00A408D9" w:rsidRPr="00A408D9" w:rsidRDefault="00A408D9" w:rsidP="00A408D9">
            <w:pPr>
              <w:ind w:firstLine="0"/>
              <w:jc w:val="center"/>
              <w:rPr>
                <w:color w:val="auto"/>
                <w:sz w:val="20"/>
              </w:rPr>
            </w:pPr>
            <w:r w:rsidRPr="00A408D9">
              <w:rPr>
                <w:color w:val="auto"/>
                <w:sz w:val="20"/>
              </w:rPr>
              <w:t>6</w:t>
            </w:r>
          </w:p>
        </w:tc>
        <w:tc>
          <w:tcPr>
            <w:tcW w:w="680" w:type="dxa"/>
          </w:tcPr>
          <w:p w14:paraId="62FA41EE" w14:textId="77777777" w:rsidR="00A408D9" w:rsidRPr="00A408D9" w:rsidRDefault="00A408D9" w:rsidP="00A408D9">
            <w:pPr>
              <w:ind w:firstLine="0"/>
              <w:jc w:val="center"/>
              <w:rPr>
                <w:color w:val="auto"/>
                <w:sz w:val="20"/>
              </w:rPr>
            </w:pPr>
            <w:r w:rsidRPr="00A408D9">
              <w:rPr>
                <w:color w:val="auto"/>
                <w:sz w:val="20"/>
              </w:rPr>
              <w:t>6</w:t>
            </w:r>
          </w:p>
        </w:tc>
        <w:tc>
          <w:tcPr>
            <w:tcW w:w="680" w:type="dxa"/>
          </w:tcPr>
          <w:p w14:paraId="35C02160" w14:textId="77777777" w:rsidR="00A408D9" w:rsidRPr="00A408D9" w:rsidRDefault="00A408D9" w:rsidP="00A408D9">
            <w:pPr>
              <w:ind w:firstLine="0"/>
              <w:jc w:val="center"/>
              <w:rPr>
                <w:color w:val="auto"/>
                <w:sz w:val="20"/>
              </w:rPr>
            </w:pPr>
            <w:r w:rsidRPr="00A408D9">
              <w:rPr>
                <w:color w:val="auto"/>
                <w:sz w:val="20"/>
              </w:rPr>
              <w:t>6</w:t>
            </w:r>
          </w:p>
        </w:tc>
        <w:tc>
          <w:tcPr>
            <w:tcW w:w="680" w:type="dxa"/>
          </w:tcPr>
          <w:p w14:paraId="26CD3884" w14:textId="77777777" w:rsidR="00A408D9" w:rsidRPr="00A408D9" w:rsidRDefault="00A408D9" w:rsidP="00A408D9">
            <w:pPr>
              <w:ind w:firstLine="0"/>
              <w:jc w:val="center"/>
              <w:rPr>
                <w:color w:val="auto"/>
                <w:sz w:val="20"/>
              </w:rPr>
            </w:pPr>
            <w:r w:rsidRPr="00A408D9">
              <w:rPr>
                <w:color w:val="auto"/>
                <w:sz w:val="20"/>
              </w:rPr>
              <w:t>6</w:t>
            </w:r>
          </w:p>
        </w:tc>
        <w:tc>
          <w:tcPr>
            <w:tcW w:w="680" w:type="dxa"/>
          </w:tcPr>
          <w:p w14:paraId="29FDF539" w14:textId="77777777" w:rsidR="00A408D9" w:rsidRPr="00A408D9" w:rsidRDefault="00A408D9" w:rsidP="00A408D9">
            <w:pPr>
              <w:ind w:firstLine="0"/>
              <w:jc w:val="center"/>
              <w:rPr>
                <w:color w:val="auto"/>
                <w:sz w:val="20"/>
              </w:rPr>
            </w:pPr>
            <w:r w:rsidRPr="00A408D9">
              <w:rPr>
                <w:color w:val="auto"/>
                <w:sz w:val="20"/>
              </w:rPr>
              <w:t>6</w:t>
            </w:r>
          </w:p>
        </w:tc>
        <w:tc>
          <w:tcPr>
            <w:tcW w:w="680" w:type="dxa"/>
          </w:tcPr>
          <w:p w14:paraId="0EB55A4F" w14:textId="77777777" w:rsidR="00A408D9" w:rsidRPr="00A408D9" w:rsidRDefault="00A408D9" w:rsidP="00A408D9">
            <w:pPr>
              <w:ind w:firstLine="0"/>
              <w:jc w:val="center"/>
              <w:rPr>
                <w:color w:val="auto"/>
                <w:sz w:val="20"/>
              </w:rPr>
            </w:pPr>
            <w:r w:rsidRPr="00A408D9">
              <w:rPr>
                <w:color w:val="auto"/>
                <w:sz w:val="20"/>
              </w:rPr>
              <w:t>6</w:t>
            </w:r>
          </w:p>
        </w:tc>
        <w:tc>
          <w:tcPr>
            <w:tcW w:w="680" w:type="dxa"/>
          </w:tcPr>
          <w:p w14:paraId="5E5650EE" w14:textId="77777777" w:rsidR="00A408D9" w:rsidRPr="00A408D9" w:rsidRDefault="00A408D9" w:rsidP="00A408D9">
            <w:pPr>
              <w:ind w:firstLine="0"/>
              <w:jc w:val="center"/>
              <w:rPr>
                <w:color w:val="auto"/>
                <w:sz w:val="20"/>
              </w:rPr>
            </w:pPr>
            <w:r w:rsidRPr="00A408D9">
              <w:rPr>
                <w:color w:val="auto"/>
                <w:sz w:val="20"/>
              </w:rPr>
              <w:t>6</w:t>
            </w:r>
          </w:p>
        </w:tc>
        <w:tc>
          <w:tcPr>
            <w:tcW w:w="680" w:type="dxa"/>
          </w:tcPr>
          <w:p w14:paraId="306B9833" w14:textId="77777777" w:rsidR="00A408D9" w:rsidRPr="00A408D9" w:rsidRDefault="00A408D9" w:rsidP="00A408D9">
            <w:pPr>
              <w:ind w:firstLine="0"/>
              <w:jc w:val="center"/>
              <w:rPr>
                <w:color w:val="auto"/>
                <w:sz w:val="20"/>
              </w:rPr>
            </w:pPr>
            <w:r w:rsidRPr="00A408D9">
              <w:rPr>
                <w:color w:val="auto"/>
                <w:sz w:val="20"/>
              </w:rPr>
              <w:t>1,2</w:t>
            </w:r>
          </w:p>
        </w:tc>
        <w:tc>
          <w:tcPr>
            <w:tcW w:w="680" w:type="dxa"/>
            <w:gridSpan w:val="2"/>
          </w:tcPr>
          <w:p w14:paraId="2ABA98EC" w14:textId="77777777" w:rsidR="00A408D9" w:rsidRPr="00A408D9" w:rsidRDefault="00A408D9" w:rsidP="00A408D9">
            <w:pPr>
              <w:ind w:firstLine="0"/>
              <w:jc w:val="center"/>
              <w:rPr>
                <w:color w:val="auto"/>
                <w:sz w:val="20"/>
              </w:rPr>
            </w:pPr>
          </w:p>
        </w:tc>
      </w:tr>
      <w:tr w:rsidR="00A408D9" w:rsidRPr="00A408D9" w14:paraId="4513B3AB" w14:textId="77777777">
        <w:tc>
          <w:tcPr>
            <w:tcW w:w="2896" w:type="dxa"/>
            <w:gridSpan w:val="2"/>
          </w:tcPr>
          <w:p w14:paraId="571A93A6" w14:textId="77777777" w:rsidR="00A408D9" w:rsidRPr="00A408D9" w:rsidRDefault="00A408D9" w:rsidP="00A408D9">
            <w:pPr>
              <w:ind w:firstLine="0"/>
              <w:jc w:val="center"/>
              <w:rPr>
                <w:color w:val="auto"/>
              </w:rPr>
            </w:pPr>
            <w:r w:rsidRPr="00A408D9">
              <w:rPr>
                <w:color w:val="auto"/>
              </w:rPr>
              <w:t>УКУПНО(1-15)</w:t>
            </w:r>
          </w:p>
        </w:tc>
        <w:tc>
          <w:tcPr>
            <w:tcW w:w="680" w:type="dxa"/>
          </w:tcPr>
          <w:p w14:paraId="319F1BC0" w14:textId="77777777" w:rsidR="00A408D9" w:rsidRPr="00A408D9" w:rsidRDefault="00A408D9" w:rsidP="00A408D9">
            <w:pPr>
              <w:ind w:firstLine="0"/>
              <w:jc w:val="center"/>
              <w:rPr>
                <w:color w:val="auto"/>
                <w:sz w:val="20"/>
              </w:rPr>
            </w:pPr>
            <w:r w:rsidRPr="00A408D9">
              <w:rPr>
                <w:color w:val="auto"/>
                <w:sz w:val="20"/>
              </w:rPr>
              <w:t>40</w:t>
            </w:r>
          </w:p>
        </w:tc>
        <w:tc>
          <w:tcPr>
            <w:tcW w:w="680" w:type="dxa"/>
          </w:tcPr>
          <w:p w14:paraId="3FF8636D" w14:textId="77777777" w:rsidR="00A408D9" w:rsidRPr="00A408D9" w:rsidRDefault="00A408D9" w:rsidP="00A408D9">
            <w:pPr>
              <w:ind w:firstLine="0"/>
              <w:jc w:val="center"/>
              <w:rPr>
                <w:color w:val="auto"/>
                <w:sz w:val="20"/>
              </w:rPr>
            </w:pPr>
            <w:r w:rsidRPr="00A408D9">
              <w:rPr>
                <w:color w:val="auto"/>
                <w:sz w:val="20"/>
              </w:rPr>
              <w:t>40</w:t>
            </w:r>
          </w:p>
        </w:tc>
        <w:tc>
          <w:tcPr>
            <w:tcW w:w="680" w:type="dxa"/>
          </w:tcPr>
          <w:p w14:paraId="370B1BCC" w14:textId="77777777" w:rsidR="00A408D9" w:rsidRPr="00A408D9" w:rsidRDefault="00A408D9" w:rsidP="00A408D9">
            <w:pPr>
              <w:ind w:firstLine="0"/>
              <w:jc w:val="center"/>
              <w:rPr>
                <w:color w:val="auto"/>
                <w:sz w:val="20"/>
              </w:rPr>
            </w:pPr>
            <w:r w:rsidRPr="00A408D9">
              <w:rPr>
                <w:color w:val="auto"/>
                <w:sz w:val="20"/>
              </w:rPr>
              <w:t>40</w:t>
            </w:r>
          </w:p>
        </w:tc>
        <w:tc>
          <w:tcPr>
            <w:tcW w:w="680" w:type="dxa"/>
          </w:tcPr>
          <w:p w14:paraId="40363AB9" w14:textId="77777777" w:rsidR="00A408D9" w:rsidRPr="00A408D9" w:rsidRDefault="00A408D9" w:rsidP="00A408D9">
            <w:pPr>
              <w:ind w:firstLine="0"/>
              <w:jc w:val="center"/>
              <w:rPr>
                <w:color w:val="auto"/>
                <w:sz w:val="20"/>
              </w:rPr>
            </w:pPr>
            <w:r w:rsidRPr="00A408D9">
              <w:rPr>
                <w:color w:val="auto"/>
                <w:sz w:val="20"/>
              </w:rPr>
              <w:t>40</w:t>
            </w:r>
          </w:p>
        </w:tc>
        <w:tc>
          <w:tcPr>
            <w:tcW w:w="680" w:type="dxa"/>
          </w:tcPr>
          <w:p w14:paraId="7B77AE55" w14:textId="77777777" w:rsidR="00A408D9" w:rsidRPr="00A408D9" w:rsidRDefault="00A408D9" w:rsidP="00A408D9">
            <w:pPr>
              <w:ind w:firstLine="0"/>
              <w:jc w:val="center"/>
              <w:rPr>
                <w:color w:val="auto"/>
                <w:sz w:val="20"/>
              </w:rPr>
            </w:pPr>
            <w:r w:rsidRPr="00A408D9">
              <w:rPr>
                <w:color w:val="auto"/>
                <w:sz w:val="20"/>
              </w:rPr>
              <w:t>40</w:t>
            </w:r>
          </w:p>
        </w:tc>
        <w:tc>
          <w:tcPr>
            <w:tcW w:w="680" w:type="dxa"/>
          </w:tcPr>
          <w:p w14:paraId="3967FEFF" w14:textId="77777777" w:rsidR="00A408D9" w:rsidRPr="00A408D9" w:rsidRDefault="00A408D9" w:rsidP="00A408D9">
            <w:pPr>
              <w:ind w:firstLine="0"/>
              <w:jc w:val="center"/>
              <w:rPr>
                <w:color w:val="auto"/>
                <w:sz w:val="20"/>
              </w:rPr>
            </w:pPr>
            <w:r w:rsidRPr="00A408D9">
              <w:rPr>
                <w:color w:val="auto"/>
                <w:sz w:val="20"/>
              </w:rPr>
              <w:t>40</w:t>
            </w:r>
          </w:p>
        </w:tc>
        <w:tc>
          <w:tcPr>
            <w:tcW w:w="680" w:type="dxa"/>
          </w:tcPr>
          <w:p w14:paraId="65AE49E3" w14:textId="77777777" w:rsidR="00A408D9" w:rsidRPr="00A408D9" w:rsidRDefault="00A408D9" w:rsidP="00A408D9">
            <w:pPr>
              <w:ind w:firstLine="0"/>
              <w:jc w:val="center"/>
              <w:rPr>
                <w:color w:val="auto"/>
                <w:sz w:val="20"/>
              </w:rPr>
            </w:pPr>
            <w:r w:rsidRPr="00A408D9">
              <w:rPr>
                <w:color w:val="auto"/>
                <w:sz w:val="20"/>
              </w:rPr>
              <w:t>40</w:t>
            </w:r>
          </w:p>
        </w:tc>
        <w:tc>
          <w:tcPr>
            <w:tcW w:w="680" w:type="dxa"/>
          </w:tcPr>
          <w:p w14:paraId="6A556DB7" w14:textId="77777777" w:rsidR="00A408D9" w:rsidRPr="00A408D9" w:rsidRDefault="00A408D9" w:rsidP="00A408D9">
            <w:pPr>
              <w:ind w:firstLine="0"/>
              <w:jc w:val="center"/>
              <w:rPr>
                <w:color w:val="auto"/>
                <w:sz w:val="20"/>
              </w:rPr>
            </w:pPr>
            <w:r w:rsidRPr="00A408D9">
              <w:rPr>
                <w:color w:val="auto"/>
                <w:sz w:val="20"/>
              </w:rPr>
              <w:t>40</w:t>
            </w:r>
          </w:p>
        </w:tc>
        <w:tc>
          <w:tcPr>
            <w:tcW w:w="680" w:type="dxa"/>
          </w:tcPr>
          <w:p w14:paraId="6A5F0707" w14:textId="77777777" w:rsidR="00A408D9" w:rsidRPr="00A408D9" w:rsidRDefault="00A408D9" w:rsidP="00A408D9">
            <w:pPr>
              <w:ind w:firstLine="0"/>
              <w:jc w:val="center"/>
              <w:rPr>
                <w:color w:val="auto"/>
                <w:sz w:val="20"/>
              </w:rPr>
            </w:pPr>
            <w:r w:rsidRPr="00A408D9">
              <w:rPr>
                <w:color w:val="auto"/>
                <w:sz w:val="20"/>
              </w:rPr>
              <w:t>40</w:t>
            </w:r>
          </w:p>
        </w:tc>
        <w:tc>
          <w:tcPr>
            <w:tcW w:w="680" w:type="dxa"/>
          </w:tcPr>
          <w:p w14:paraId="5A9D99EB" w14:textId="77777777" w:rsidR="00A408D9" w:rsidRPr="00A408D9" w:rsidRDefault="00A408D9" w:rsidP="00A408D9">
            <w:pPr>
              <w:ind w:firstLine="0"/>
              <w:jc w:val="center"/>
              <w:rPr>
                <w:color w:val="auto"/>
                <w:sz w:val="20"/>
              </w:rPr>
            </w:pPr>
            <w:r w:rsidRPr="00A408D9">
              <w:rPr>
                <w:color w:val="auto"/>
                <w:sz w:val="20"/>
              </w:rPr>
              <w:t>8</w:t>
            </w:r>
          </w:p>
        </w:tc>
        <w:tc>
          <w:tcPr>
            <w:tcW w:w="680" w:type="dxa"/>
            <w:gridSpan w:val="2"/>
          </w:tcPr>
          <w:p w14:paraId="6B26A84E" w14:textId="77777777" w:rsidR="00A408D9" w:rsidRPr="00A408D9" w:rsidRDefault="00A408D9" w:rsidP="00A408D9">
            <w:pPr>
              <w:ind w:firstLine="0"/>
              <w:jc w:val="center"/>
              <w:rPr>
                <w:color w:val="auto"/>
                <w:sz w:val="20"/>
              </w:rPr>
            </w:pPr>
          </w:p>
        </w:tc>
      </w:tr>
      <w:tr w:rsidR="00A408D9" w:rsidRPr="00A408D9" w14:paraId="4E691A60" w14:textId="77777777">
        <w:tc>
          <w:tcPr>
            <w:tcW w:w="2896" w:type="dxa"/>
            <w:gridSpan w:val="2"/>
          </w:tcPr>
          <w:p w14:paraId="1FE0805D" w14:textId="77777777" w:rsidR="00A408D9" w:rsidRPr="00A408D9" w:rsidRDefault="00A408D9" w:rsidP="00A408D9">
            <w:pPr>
              <w:ind w:firstLine="0"/>
              <w:rPr>
                <w:color w:val="auto"/>
                <w:sz w:val="18"/>
                <w:szCs w:val="18"/>
              </w:rPr>
            </w:pPr>
            <w:r w:rsidRPr="00A408D9">
              <w:rPr>
                <w:color w:val="auto"/>
                <w:sz w:val="18"/>
                <w:szCs w:val="18"/>
              </w:rPr>
              <w:t>Укупно радно ангажовање у %</w:t>
            </w:r>
          </w:p>
        </w:tc>
        <w:tc>
          <w:tcPr>
            <w:tcW w:w="680" w:type="dxa"/>
          </w:tcPr>
          <w:p w14:paraId="02A93014" w14:textId="77777777" w:rsidR="00A408D9" w:rsidRPr="00A408D9" w:rsidRDefault="00A408D9" w:rsidP="00A408D9">
            <w:pPr>
              <w:ind w:firstLine="0"/>
              <w:jc w:val="center"/>
              <w:rPr>
                <w:color w:val="auto"/>
                <w:sz w:val="20"/>
              </w:rPr>
            </w:pPr>
            <w:r w:rsidRPr="00A408D9">
              <w:rPr>
                <w:color w:val="auto"/>
                <w:sz w:val="20"/>
              </w:rPr>
              <w:t>100</w:t>
            </w:r>
          </w:p>
        </w:tc>
        <w:tc>
          <w:tcPr>
            <w:tcW w:w="680" w:type="dxa"/>
          </w:tcPr>
          <w:p w14:paraId="2FA61CE6" w14:textId="77777777" w:rsidR="00A408D9" w:rsidRPr="00A408D9" w:rsidRDefault="00A408D9" w:rsidP="00A408D9">
            <w:pPr>
              <w:ind w:firstLine="0"/>
              <w:jc w:val="center"/>
              <w:rPr>
                <w:color w:val="auto"/>
                <w:sz w:val="20"/>
              </w:rPr>
            </w:pPr>
            <w:r w:rsidRPr="00A408D9">
              <w:rPr>
                <w:color w:val="auto"/>
                <w:sz w:val="20"/>
              </w:rPr>
              <w:t>100</w:t>
            </w:r>
          </w:p>
        </w:tc>
        <w:tc>
          <w:tcPr>
            <w:tcW w:w="680" w:type="dxa"/>
          </w:tcPr>
          <w:p w14:paraId="12AF6ECA" w14:textId="77777777" w:rsidR="00A408D9" w:rsidRPr="00A408D9" w:rsidRDefault="00A408D9" w:rsidP="00A408D9">
            <w:pPr>
              <w:ind w:firstLine="0"/>
              <w:jc w:val="center"/>
              <w:rPr>
                <w:color w:val="auto"/>
                <w:sz w:val="20"/>
              </w:rPr>
            </w:pPr>
            <w:r w:rsidRPr="00A408D9">
              <w:rPr>
                <w:color w:val="auto"/>
                <w:sz w:val="20"/>
              </w:rPr>
              <w:t>100</w:t>
            </w:r>
          </w:p>
        </w:tc>
        <w:tc>
          <w:tcPr>
            <w:tcW w:w="680" w:type="dxa"/>
          </w:tcPr>
          <w:p w14:paraId="6F39ED95" w14:textId="77777777" w:rsidR="00A408D9" w:rsidRPr="00A408D9" w:rsidRDefault="00A408D9" w:rsidP="00A408D9">
            <w:pPr>
              <w:ind w:firstLine="0"/>
              <w:jc w:val="center"/>
              <w:rPr>
                <w:color w:val="auto"/>
                <w:sz w:val="20"/>
              </w:rPr>
            </w:pPr>
            <w:r w:rsidRPr="00A408D9">
              <w:rPr>
                <w:color w:val="auto"/>
                <w:sz w:val="20"/>
              </w:rPr>
              <w:t>100</w:t>
            </w:r>
          </w:p>
        </w:tc>
        <w:tc>
          <w:tcPr>
            <w:tcW w:w="680" w:type="dxa"/>
          </w:tcPr>
          <w:p w14:paraId="1C5C61CB" w14:textId="77777777" w:rsidR="00A408D9" w:rsidRPr="00A408D9" w:rsidRDefault="00A408D9" w:rsidP="00A408D9">
            <w:pPr>
              <w:ind w:firstLine="0"/>
              <w:jc w:val="center"/>
              <w:rPr>
                <w:color w:val="auto"/>
                <w:sz w:val="20"/>
              </w:rPr>
            </w:pPr>
            <w:r w:rsidRPr="00A408D9">
              <w:rPr>
                <w:color w:val="auto"/>
                <w:sz w:val="20"/>
              </w:rPr>
              <w:t>100</w:t>
            </w:r>
          </w:p>
        </w:tc>
        <w:tc>
          <w:tcPr>
            <w:tcW w:w="680" w:type="dxa"/>
          </w:tcPr>
          <w:p w14:paraId="1F207B8B" w14:textId="77777777" w:rsidR="00A408D9" w:rsidRPr="00A408D9" w:rsidRDefault="00A408D9" w:rsidP="00A408D9">
            <w:pPr>
              <w:ind w:firstLine="0"/>
              <w:jc w:val="center"/>
              <w:rPr>
                <w:color w:val="auto"/>
                <w:sz w:val="20"/>
              </w:rPr>
            </w:pPr>
            <w:r w:rsidRPr="00A408D9">
              <w:rPr>
                <w:color w:val="auto"/>
                <w:sz w:val="20"/>
              </w:rPr>
              <w:t>100</w:t>
            </w:r>
          </w:p>
        </w:tc>
        <w:tc>
          <w:tcPr>
            <w:tcW w:w="680" w:type="dxa"/>
          </w:tcPr>
          <w:p w14:paraId="3C305252" w14:textId="77777777" w:rsidR="00A408D9" w:rsidRPr="00A408D9" w:rsidRDefault="00A408D9" w:rsidP="00A408D9">
            <w:pPr>
              <w:ind w:firstLine="0"/>
              <w:jc w:val="center"/>
              <w:rPr>
                <w:color w:val="auto"/>
                <w:sz w:val="20"/>
              </w:rPr>
            </w:pPr>
            <w:r w:rsidRPr="00A408D9">
              <w:rPr>
                <w:color w:val="auto"/>
                <w:sz w:val="20"/>
              </w:rPr>
              <w:t>100</w:t>
            </w:r>
          </w:p>
        </w:tc>
        <w:tc>
          <w:tcPr>
            <w:tcW w:w="680" w:type="dxa"/>
          </w:tcPr>
          <w:p w14:paraId="24D2F0ED" w14:textId="77777777" w:rsidR="00A408D9" w:rsidRPr="00A408D9" w:rsidRDefault="00A408D9" w:rsidP="00A408D9">
            <w:pPr>
              <w:ind w:firstLine="0"/>
              <w:jc w:val="center"/>
              <w:rPr>
                <w:color w:val="auto"/>
                <w:sz w:val="20"/>
              </w:rPr>
            </w:pPr>
            <w:r w:rsidRPr="00A408D9">
              <w:rPr>
                <w:color w:val="auto"/>
                <w:sz w:val="20"/>
              </w:rPr>
              <w:t>100</w:t>
            </w:r>
          </w:p>
        </w:tc>
        <w:tc>
          <w:tcPr>
            <w:tcW w:w="680" w:type="dxa"/>
          </w:tcPr>
          <w:p w14:paraId="4B718578" w14:textId="77777777" w:rsidR="00A408D9" w:rsidRPr="00A408D9" w:rsidRDefault="00A408D9" w:rsidP="00A408D9">
            <w:pPr>
              <w:ind w:firstLine="0"/>
              <w:jc w:val="center"/>
              <w:rPr>
                <w:color w:val="auto"/>
                <w:sz w:val="20"/>
              </w:rPr>
            </w:pPr>
            <w:r w:rsidRPr="00A408D9">
              <w:rPr>
                <w:color w:val="auto"/>
                <w:sz w:val="20"/>
              </w:rPr>
              <w:t>100</w:t>
            </w:r>
          </w:p>
        </w:tc>
        <w:tc>
          <w:tcPr>
            <w:tcW w:w="680" w:type="dxa"/>
          </w:tcPr>
          <w:p w14:paraId="5D1A3079" w14:textId="77777777" w:rsidR="00A408D9" w:rsidRPr="00A408D9" w:rsidRDefault="00A408D9" w:rsidP="00A408D9">
            <w:pPr>
              <w:ind w:firstLine="0"/>
              <w:jc w:val="center"/>
              <w:rPr>
                <w:color w:val="auto"/>
                <w:sz w:val="20"/>
              </w:rPr>
            </w:pPr>
            <w:r w:rsidRPr="00A408D9">
              <w:rPr>
                <w:color w:val="auto"/>
                <w:sz w:val="20"/>
              </w:rPr>
              <w:t>20</w:t>
            </w:r>
          </w:p>
        </w:tc>
        <w:tc>
          <w:tcPr>
            <w:tcW w:w="680" w:type="dxa"/>
            <w:gridSpan w:val="2"/>
          </w:tcPr>
          <w:p w14:paraId="50C270AA" w14:textId="77777777" w:rsidR="00A408D9" w:rsidRPr="00A408D9" w:rsidRDefault="00A408D9" w:rsidP="00A408D9">
            <w:pPr>
              <w:ind w:firstLine="0"/>
              <w:jc w:val="center"/>
              <w:rPr>
                <w:color w:val="auto"/>
                <w:sz w:val="20"/>
              </w:rPr>
            </w:pPr>
          </w:p>
        </w:tc>
      </w:tr>
    </w:tbl>
    <w:p w14:paraId="3125AEF1" w14:textId="77777777" w:rsidR="00425EBA" w:rsidRDefault="00425EBA">
      <w:pPr>
        <w:ind w:firstLine="0"/>
        <w:rPr>
          <w:color w:val="FF0000"/>
          <w:u w:val="single"/>
          <w:lang w:val="sr-Latn-CS"/>
        </w:rPr>
      </w:pPr>
    </w:p>
    <w:p w14:paraId="0DB513C5" w14:textId="77777777" w:rsidR="00425EBA" w:rsidRDefault="00425EBA">
      <w:pPr>
        <w:ind w:firstLine="0"/>
        <w:rPr>
          <w:color w:val="FF0000"/>
          <w:u w:val="single"/>
          <w:lang w:val="sr-Latn-CS"/>
        </w:rPr>
      </w:pPr>
    </w:p>
    <w:p w14:paraId="76C4133A" w14:textId="77777777" w:rsidR="00425EBA" w:rsidRDefault="00425EBA">
      <w:pPr>
        <w:ind w:firstLine="0"/>
        <w:rPr>
          <w:color w:val="FF0000"/>
          <w:u w:val="single"/>
        </w:rPr>
      </w:pPr>
    </w:p>
    <w:p w14:paraId="5B228DC8" w14:textId="77777777" w:rsidR="00425EBA" w:rsidRDefault="00425EBA">
      <w:pPr>
        <w:ind w:firstLine="0"/>
        <w:rPr>
          <w:color w:val="FF0000"/>
          <w:u w:val="single"/>
        </w:rPr>
      </w:pPr>
    </w:p>
    <w:p w14:paraId="57A61948" w14:textId="77777777" w:rsidR="00425EBA" w:rsidRDefault="00425EBA">
      <w:pPr>
        <w:ind w:firstLine="0"/>
        <w:rPr>
          <w:color w:val="FF0000"/>
          <w:u w:val="single"/>
        </w:rPr>
      </w:pPr>
    </w:p>
    <w:p w14:paraId="1A24C104" w14:textId="77777777" w:rsidR="00425EBA" w:rsidRDefault="00425EBA">
      <w:pPr>
        <w:ind w:firstLine="0"/>
        <w:rPr>
          <w:color w:val="FF0000"/>
          <w:u w:val="single"/>
        </w:rPr>
      </w:pPr>
    </w:p>
    <w:p w14:paraId="0F0D7279" w14:textId="77777777" w:rsidR="00425EBA" w:rsidRDefault="00425EBA">
      <w:pPr>
        <w:ind w:firstLine="0"/>
        <w:rPr>
          <w:color w:val="FF0000"/>
          <w:u w:val="single"/>
        </w:rPr>
      </w:pPr>
    </w:p>
    <w:tbl>
      <w:tblPr>
        <w:tblStyle w:val="TableGrid15"/>
        <w:tblpPr w:leftFromText="180" w:rightFromText="180" w:vertAnchor="text" w:horzAnchor="margin" w:tblpY="34"/>
        <w:tblW w:w="10098" w:type="dxa"/>
        <w:tblLayout w:type="fixed"/>
        <w:tblLook w:val="04A0" w:firstRow="1" w:lastRow="0" w:firstColumn="1" w:lastColumn="0" w:noHBand="0" w:noVBand="1"/>
      </w:tblPr>
      <w:tblGrid>
        <w:gridCol w:w="466"/>
        <w:gridCol w:w="2432"/>
        <w:gridCol w:w="630"/>
        <w:gridCol w:w="720"/>
        <w:gridCol w:w="10"/>
        <w:gridCol w:w="680"/>
        <w:gridCol w:w="30"/>
        <w:gridCol w:w="630"/>
        <w:gridCol w:w="20"/>
        <w:gridCol w:w="680"/>
        <w:gridCol w:w="20"/>
        <w:gridCol w:w="610"/>
        <w:gridCol w:w="20"/>
        <w:gridCol w:w="610"/>
        <w:gridCol w:w="20"/>
        <w:gridCol w:w="610"/>
        <w:gridCol w:w="20"/>
        <w:gridCol w:w="610"/>
        <w:gridCol w:w="20"/>
        <w:gridCol w:w="610"/>
        <w:gridCol w:w="20"/>
        <w:gridCol w:w="432"/>
        <w:gridCol w:w="178"/>
        <w:gridCol w:w="20"/>
      </w:tblGrid>
      <w:tr w:rsidR="00262CD2" w:rsidRPr="00262CD2" w14:paraId="5F3ABFC4" w14:textId="77777777" w:rsidTr="00A11812">
        <w:trPr>
          <w:cantSplit/>
          <w:trHeight w:val="1651"/>
        </w:trPr>
        <w:tc>
          <w:tcPr>
            <w:tcW w:w="466" w:type="dxa"/>
          </w:tcPr>
          <w:p w14:paraId="11ED5265" w14:textId="77777777" w:rsidR="00425EBA" w:rsidRPr="00262CD2" w:rsidRDefault="00425EBA">
            <w:pPr>
              <w:ind w:firstLine="0"/>
              <w:jc w:val="center"/>
              <w:rPr>
                <w:color w:val="auto"/>
                <w:u w:val="single"/>
              </w:rPr>
            </w:pPr>
          </w:p>
        </w:tc>
        <w:tc>
          <w:tcPr>
            <w:tcW w:w="2432" w:type="dxa"/>
          </w:tcPr>
          <w:p w14:paraId="587E9647" w14:textId="77777777" w:rsidR="00425EBA" w:rsidRPr="00262CD2" w:rsidRDefault="00425EBA">
            <w:pPr>
              <w:ind w:firstLine="0"/>
              <w:jc w:val="center"/>
              <w:rPr>
                <w:color w:val="auto"/>
                <w:sz w:val="20"/>
              </w:rPr>
            </w:pPr>
          </w:p>
          <w:p w14:paraId="0B57F45E" w14:textId="77777777" w:rsidR="00425EBA" w:rsidRPr="00262CD2" w:rsidRDefault="00425EBA">
            <w:pPr>
              <w:ind w:firstLine="0"/>
              <w:jc w:val="center"/>
              <w:rPr>
                <w:color w:val="auto"/>
                <w:sz w:val="20"/>
              </w:rPr>
            </w:pPr>
          </w:p>
          <w:p w14:paraId="48467411" w14:textId="77777777" w:rsidR="00425EBA" w:rsidRPr="00262CD2" w:rsidRDefault="0031436C">
            <w:pPr>
              <w:ind w:firstLine="0"/>
              <w:rPr>
                <w:color w:val="auto"/>
                <w:sz w:val="20"/>
              </w:rPr>
            </w:pPr>
            <w:r w:rsidRPr="00262CD2">
              <w:rPr>
                <w:color w:val="auto"/>
                <w:sz w:val="20"/>
              </w:rPr>
              <w:t>ПРЕДМЕТ</w:t>
            </w:r>
          </w:p>
          <w:p w14:paraId="51DF99AD" w14:textId="77777777" w:rsidR="00425EBA" w:rsidRPr="00262CD2" w:rsidRDefault="00425EBA">
            <w:pPr>
              <w:ind w:firstLine="0"/>
              <w:rPr>
                <w:color w:val="auto"/>
                <w:sz w:val="20"/>
              </w:rPr>
            </w:pPr>
          </w:p>
          <w:p w14:paraId="0A175219" w14:textId="77777777" w:rsidR="00425EBA" w:rsidRPr="00262CD2" w:rsidRDefault="0031436C">
            <w:pPr>
              <w:tabs>
                <w:tab w:val="left" w:pos="567"/>
              </w:tabs>
              <w:ind w:firstLine="0"/>
              <w:rPr>
                <w:color w:val="auto"/>
                <w:sz w:val="20"/>
              </w:rPr>
            </w:pPr>
            <w:r w:rsidRPr="00262CD2">
              <w:rPr>
                <w:color w:val="auto"/>
                <w:sz w:val="20"/>
              </w:rPr>
              <w:t>ФРАНЦУСКИ ЈЕЗИК</w:t>
            </w:r>
          </w:p>
        </w:tc>
        <w:tc>
          <w:tcPr>
            <w:tcW w:w="630" w:type="dxa"/>
            <w:textDirection w:val="btLr"/>
            <w:vAlign w:val="center"/>
          </w:tcPr>
          <w:p w14:paraId="3BB5512A" w14:textId="77777777" w:rsidR="00425EBA" w:rsidRPr="00262CD2" w:rsidRDefault="00425EBA" w:rsidP="009F53AB">
            <w:pPr>
              <w:tabs>
                <w:tab w:val="left" w:pos="-50"/>
              </w:tabs>
              <w:ind w:left="-50" w:right="-306" w:firstLine="0"/>
              <w:jc w:val="center"/>
              <w:rPr>
                <w:color w:val="auto"/>
                <w:sz w:val="20"/>
              </w:rPr>
            </w:pPr>
          </w:p>
          <w:p w14:paraId="35F7880F" w14:textId="77777777" w:rsidR="00425EBA" w:rsidRPr="00262CD2" w:rsidRDefault="009F53AB" w:rsidP="009F53AB">
            <w:pPr>
              <w:tabs>
                <w:tab w:val="left" w:pos="-50"/>
              </w:tabs>
              <w:ind w:left="-50" w:right="-306" w:firstLine="0"/>
              <w:rPr>
                <w:color w:val="auto"/>
                <w:sz w:val="20"/>
              </w:rPr>
            </w:pPr>
            <w:r w:rsidRPr="00262CD2">
              <w:rPr>
                <w:color w:val="auto"/>
                <w:sz w:val="20"/>
              </w:rPr>
              <w:t xml:space="preserve">   Љиљана</w:t>
            </w:r>
          </w:p>
          <w:p w14:paraId="742B6C15" w14:textId="77777777" w:rsidR="009F53AB" w:rsidRPr="00262CD2" w:rsidRDefault="009F53AB" w:rsidP="009F53AB">
            <w:pPr>
              <w:tabs>
                <w:tab w:val="left" w:pos="-50"/>
              </w:tabs>
              <w:ind w:left="-50" w:right="-306" w:firstLine="0"/>
              <w:rPr>
                <w:color w:val="auto"/>
                <w:sz w:val="20"/>
              </w:rPr>
            </w:pPr>
            <w:r w:rsidRPr="00262CD2">
              <w:rPr>
                <w:color w:val="auto"/>
                <w:sz w:val="20"/>
              </w:rPr>
              <w:t xml:space="preserve">    Волф</w:t>
            </w:r>
          </w:p>
          <w:p w14:paraId="40DE4A27" w14:textId="77777777" w:rsidR="00425EBA" w:rsidRPr="00262CD2" w:rsidRDefault="00425EBA" w:rsidP="009F53AB">
            <w:pPr>
              <w:tabs>
                <w:tab w:val="left" w:pos="-50"/>
              </w:tabs>
              <w:ind w:left="-50" w:right="-306" w:firstLine="0"/>
              <w:jc w:val="center"/>
              <w:rPr>
                <w:color w:val="auto"/>
                <w:sz w:val="20"/>
              </w:rPr>
            </w:pPr>
          </w:p>
          <w:p w14:paraId="2ACFA2FF" w14:textId="77777777" w:rsidR="00425EBA" w:rsidRPr="00262CD2" w:rsidRDefault="0031436C" w:rsidP="009F53AB">
            <w:pPr>
              <w:tabs>
                <w:tab w:val="left" w:pos="-50"/>
              </w:tabs>
              <w:ind w:left="-50" w:right="-306" w:firstLine="0"/>
              <w:jc w:val="center"/>
              <w:rPr>
                <w:color w:val="auto"/>
                <w:sz w:val="20"/>
              </w:rPr>
            </w:pPr>
            <w:r w:rsidRPr="00262CD2">
              <w:rPr>
                <w:color w:val="auto"/>
                <w:sz w:val="20"/>
              </w:rPr>
              <w:t>Љана Милев</w:t>
            </w:r>
          </w:p>
        </w:tc>
        <w:tc>
          <w:tcPr>
            <w:tcW w:w="720" w:type="dxa"/>
            <w:textDirection w:val="btLr"/>
          </w:tcPr>
          <w:p w14:paraId="7AACC888" w14:textId="77777777" w:rsidR="00425EBA" w:rsidRPr="00262CD2" w:rsidRDefault="0031436C">
            <w:pPr>
              <w:tabs>
                <w:tab w:val="left" w:pos="567"/>
              </w:tabs>
              <w:ind w:left="113" w:right="113" w:firstLine="0"/>
              <w:rPr>
                <w:color w:val="auto"/>
                <w:sz w:val="20"/>
              </w:rPr>
            </w:pPr>
            <w:r w:rsidRPr="00262CD2">
              <w:rPr>
                <w:color w:val="auto"/>
                <w:sz w:val="20"/>
              </w:rPr>
              <w:t xml:space="preserve">Јелена </w:t>
            </w:r>
          </w:p>
          <w:p w14:paraId="5195F693" w14:textId="77777777" w:rsidR="00425EBA" w:rsidRPr="00262CD2" w:rsidRDefault="0031436C">
            <w:pPr>
              <w:tabs>
                <w:tab w:val="left" w:pos="567"/>
              </w:tabs>
              <w:ind w:left="113" w:right="113" w:firstLine="0"/>
              <w:rPr>
                <w:color w:val="auto"/>
                <w:sz w:val="20"/>
              </w:rPr>
            </w:pPr>
            <w:r w:rsidRPr="00262CD2">
              <w:rPr>
                <w:color w:val="auto"/>
                <w:sz w:val="20"/>
              </w:rPr>
              <w:t>Субтић</w:t>
            </w:r>
          </w:p>
        </w:tc>
        <w:tc>
          <w:tcPr>
            <w:tcW w:w="720" w:type="dxa"/>
            <w:gridSpan w:val="3"/>
            <w:textDirection w:val="btLr"/>
          </w:tcPr>
          <w:p w14:paraId="01215846" w14:textId="77777777" w:rsidR="00425EBA" w:rsidRPr="00262CD2" w:rsidRDefault="0031436C">
            <w:pPr>
              <w:tabs>
                <w:tab w:val="left" w:pos="567"/>
              </w:tabs>
              <w:ind w:left="113" w:right="113" w:firstLine="0"/>
              <w:rPr>
                <w:color w:val="auto"/>
                <w:sz w:val="20"/>
              </w:rPr>
            </w:pPr>
            <w:r w:rsidRPr="00262CD2">
              <w:rPr>
                <w:color w:val="auto"/>
                <w:sz w:val="20"/>
              </w:rPr>
              <w:t>Данијела Миликић</w:t>
            </w:r>
          </w:p>
        </w:tc>
        <w:tc>
          <w:tcPr>
            <w:tcW w:w="630" w:type="dxa"/>
            <w:textDirection w:val="btLr"/>
          </w:tcPr>
          <w:p w14:paraId="774413FF" w14:textId="77777777" w:rsidR="00425EBA" w:rsidRPr="00262CD2" w:rsidRDefault="0031436C">
            <w:pPr>
              <w:tabs>
                <w:tab w:val="left" w:pos="567"/>
              </w:tabs>
              <w:ind w:left="113" w:right="113" w:firstLine="0"/>
              <w:rPr>
                <w:color w:val="auto"/>
                <w:sz w:val="20"/>
              </w:rPr>
            </w:pPr>
            <w:r w:rsidRPr="00262CD2">
              <w:rPr>
                <w:color w:val="auto"/>
                <w:sz w:val="20"/>
              </w:rPr>
              <w:t>Милица Крсмановић</w:t>
            </w:r>
          </w:p>
        </w:tc>
        <w:tc>
          <w:tcPr>
            <w:tcW w:w="720" w:type="dxa"/>
            <w:gridSpan w:val="3"/>
            <w:textDirection w:val="btLr"/>
          </w:tcPr>
          <w:p w14:paraId="09C0220A" w14:textId="77777777" w:rsidR="00425EBA" w:rsidRPr="00262CD2" w:rsidRDefault="0031436C">
            <w:pPr>
              <w:tabs>
                <w:tab w:val="left" w:pos="567"/>
              </w:tabs>
              <w:ind w:left="113" w:right="113" w:firstLine="0"/>
              <w:jc w:val="left"/>
              <w:rPr>
                <w:color w:val="auto"/>
                <w:sz w:val="20"/>
              </w:rPr>
            </w:pPr>
            <w:r w:rsidRPr="00262CD2">
              <w:rPr>
                <w:color w:val="auto"/>
                <w:sz w:val="20"/>
              </w:rPr>
              <w:t>Марина Лукић Марјановић</w:t>
            </w:r>
          </w:p>
          <w:p w14:paraId="2AE69727" w14:textId="77777777" w:rsidR="00425EBA" w:rsidRPr="00262CD2" w:rsidRDefault="00425EBA">
            <w:pPr>
              <w:tabs>
                <w:tab w:val="left" w:pos="567"/>
              </w:tabs>
              <w:ind w:left="113" w:right="113" w:firstLine="0"/>
              <w:rPr>
                <w:color w:val="auto"/>
                <w:sz w:val="20"/>
              </w:rPr>
            </w:pPr>
          </w:p>
        </w:tc>
        <w:tc>
          <w:tcPr>
            <w:tcW w:w="630" w:type="dxa"/>
            <w:gridSpan w:val="2"/>
            <w:textDirection w:val="btLr"/>
          </w:tcPr>
          <w:p w14:paraId="6B416B83" w14:textId="77777777" w:rsidR="00425EBA" w:rsidRPr="00262CD2" w:rsidRDefault="00425EBA">
            <w:pPr>
              <w:tabs>
                <w:tab w:val="left" w:pos="567"/>
              </w:tabs>
              <w:ind w:left="113" w:right="113" w:firstLine="0"/>
              <w:rPr>
                <w:color w:val="auto"/>
                <w:sz w:val="20"/>
              </w:rPr>
            </w:pPr>
          </w:p>
        </w:tc>
        <w:tc>
          <w:tcPr>
            <w:tcW w:w="630" w:type="dxa"/>
            <w:gridSpan w:val="2"/>
            <w:textDirection w:val="btLr"/>
          </w:tcPr>
          <w:p w14:paraId="47C67135" w14:textId="77777777" w:rsidR="00425EBA" w:rsidRPr="00262CD2" w:rsidRDefault="00425EBA">
            <w:pPr>
              <w:tabs>
                <w:tab w:val="left" w:pos="567"/>
              </w:tabs>
              <w:ind w:left="113" w:right="113" w:firstLine="0"/>
              <w:rPr>
                <w:color w:val="auto"/>
                <w:sz w:val="20"/>
              </w:rPr>
            </w:pPr>
          </w:p>
        </w:tc>
        <w:tc>
          <w:tcPr>
            <w:tcW w:w="630" w:type="dxa"/>
            <w:gridSpan w:val="2"/>
            <w:textDirection w:val="btLr"/>
          </w:tcPr>
          <w:p w14:paraId="22F1D865" w14:textId="77777777" w:rsidR="00425EBA" w:rsidRPr="00262CD2" w:rsidRDefault="00425EBA">
            <w:pPr>
              <w:tabs>
                <w:tab w:val="left" w:pos="567"/>
              </w:tabs>
              <w:ind w:left="113" w:right="113" w:firstLine="0"/>
              <w:rPr>
                <w:color w:val="auto"/>
                <w:sz w:val="20"/>
              </w:rPr>
            </w:pPr>
          </w:p>
        </w:tc>
        <w:tc>
          <w:tcPr>
            <w:tcW w:w="630" w:type="dxa"/>
            <w:gridSpan w:val="2"/>
            <w:textDirection w:val="btLr"/>
          </w:tcPr>
          <w:p w14:paraId="330761E0" w14:textId="77777777" w:rsidR="00425EBA" w:rsidRPr="00262CD2" w:rsidRDefault="00425EBA">
            <w:pPr>
              <w:tabs>
                <w:tab w:val="left" w:pos="567"/>
              </w:tabs>
              <w:ind w:left="113" w:right="113" w:firstLine="0"/>
              <w:rPr>
                <w:color w:val="auto"/>
                <w:sz w:val="20"/>
              </w:rPr>
            </w:pPr>
          </w:p>
        </w:tc>
        <w:tc>
          <w:tcPr>
            <w:tcW w:w="630" w:type="dxa"/>
            <w:gridSpan w:val="2"/>
            <w:textDirection w:val="btLr"/>
          </w:tcPr>
          <w:p w14:paraId="3D429748" w14:textId="77777777" w:rsidR="00425EBA" w:rsidRPr="00262CD2" w:rsidRDefault="00425EBA">
            <w:pPr>
              <w:tabs>
                <w:tab w:val="left" w:pos="567"/>
              </w:tabs>
              <w:ind w:left="113" w:right="113" w:firstLine="0"/>
              <w:rPr>
                <w:color w:val="auto"/>
                <w:sz w:val="20"/>
              </w:rPr>
            </w:pPr>
          </w:p>
        </w:tc>
        <w:tc>
          <w:tcPr>
            <w:tcW w:w="630" w:type="dxa"/>
            <w:gridSpan w:val="3"/>
            <w:textDirection w:val="btLr"/>
            <w:vAlign w:val="center"/>
          </w:tcPr>
          <w:p w14:paraId="3EB274E1" w14:textId="77777777" w:rsidR="00425EBA" w:rsidRPr="00262CD2" w:rsidRDefault="00425EBA">
            <w:pPr>
              <w:ind w:left="113" w:right="113" w:firstLine="0"/>
              <w:rPr>
                <w:color w:val="auto"/>
                <w:sz w:val="20"/>
                <w:u w:val="single"/>
              </w:rPr>
            </w:pPr>
          </w:p>
        </w:tc>
      </w:tr>
      <w:tr w:rsidR="00262CD2" w:rsidRPr="00262CD2" w14:paraId="39B16CB9" w14:textId="77777777" w:rsidTr="00A11812">
        <w:trPr>
          <w:gridAfter w:val="1"/>
          <w:wAfter w:w="20" w:type="dxa"/>
          <w:trHeight w:val="985"/>
        </w:trPr>
        <w:tc>
          <w:tcPr>
            <w:tcW w:w="466" w:type="dxa"/>
          </w:tcPr>
          <w:p w14:paraId="6BDBAED9" w14:textId="77777777" w:rsidR="00425EBA" w:rsidRPr="00262CD2" w:rsidRDefault="00425EBA">
            <w:pPr>
              <w:ind w:firstLine="0"/>
              <w:jc w:val="center"/>
              <w:rPr>
                <w:color w:val="auto"/>
                <w:sz w:val="18"/>
                <w:szCs w:val="18"/>
              </w:rPr>
            </w:pPr>
          </w:p>
          <w:p w14:paraId="65CFA335" w14:textId="77777777" w:rsidR="00425EBA" w:rsidRPr="00262CD2" w:rsidRDefault="0031436C">
            <w:pPr>
              <w:ind w:firstLine="0"/>
              <w:jc w:val="center"/>
              <w:rPr>
                <w:color w:val="auto"/>
                <w:sz w:val="18"/>
                <w:szCs w:val="18"/>
              </w:rPr>
            </w:pPr>
            <w:r w:rsidRPr="00262CD2">
              <w:rPr>
                <w:color w:val="auto"/>
                <w:sz w:val="18"/>
                <w:szCs w:val="18"/>
                <w:lang w:val="sr-Latn-CS"/>
              </w:rPr>
              <w:t>1</w:t>
            </w:r>
          </w:p>
        </w:tc>
        <w:tc>
          <w:tcPr>
            <w:tcW w:w="2432" w:type="dxa"/>
          </w:tcPr>
          <w:p w14:paraId="69B50324" w14:textId="77777777" w:rsidR="00425EBA" w:rsidRPr="00262CD2" w:rsidRDefault="0031436C">
            <w:pPr>
              <w:ind w:firstLine="0"/>
              <w:rPr>
                <w:color w:val="auto"/>
                <w:sz w:val="16"/>
                <w:szCs w:val="16"/>
              </w:rPr>
            </w:pPr>
            <w:r w:rsidRPr="00262CD2">
              <w:rPr>
                <w:color w:val="auto"/>
                <w:sz w:val="16"/>
                <w:szCs w:val="16"/>
              </w:rPr>
              <w:t>Редовна настава:</w:t>
            </w:r>
          </w:p>
          <w:p w14:paraId="60466294" w14:textId="77777777" w:rsidR="00425EBA" w:rsidRPr="00262CD2" w:rsidRDefault="0031436C">
            <w:pPr>
              <w:ind w:firstLine="0"/>
              <w:rPr>
                <w:color w:val="auto"/>
                <w:sz w:val="16"/>
                <w:szCs w:val="16"/>
              </w:rPr>
            </w:pPr>
            <w:r w:rsidRPr="00262CD2">
              <w:rPr>
                <w:color w:val="auto"/>
                <w:sz w:val="16"/>
                <w:szCs w:val="16"/>
              </w:rPr>
              <w:t>-обавезни предмети</w:t>
            </w:r>
          </w:p>
          <w:p w14:paraId="0740B431" w14:textId="77777777" w:rsidR="00425EBA" w:rsidRPr="00262CD2" w:rsidRDefault="0031436C">
            <w:pPr>
              <w:ind w:firstLine="0"/>
              <w:rPr>
                <w:color w:val="auto"/>
                <w:sz w:val="16"/>
                <w:szCs w:val="16"/>
              </w:rPr>
            </w:pPr>
            <w:r w:rsidRPr="00262CD2">
              <w:rPr>
                <w:color w:val="auto"/>
                <w:sz w:val="16"/>
                <w:szCs w:val="16"/>
              </w:rPr>
              <w:t>-обавезни изборни предмети</w:t>
            </w:r>
          </w:p>
          <w:p w14:paraId="584D68E8" w14:textId="77777777" w:rsidR="00425EBA" w:rsidRPr="00262CD2" w:rsidRDefault="0031436C">
            <w:pPr>
              <w:ind w:firstLine="0"/>
              <w:rPr>
                <w:color w:val="auto"/>
                <w:sz w:val="18"/>
                <w:szCs w:val="18"/>
                <w:u w:val="single"/>
              </w:rPr>
            </w:pPr>
            <w:r w:rsidRPr="00262CD2">
              <w:rPr>
                <w:color w:val="auto"/>
                <w:sz w:val="16"/>
                <w:szCs w:val="16"/>
              </w:rPr>
              <w:t>-изборни предмети</w:t>
            </w:r>
          </w:p>
        </w:tc>
        <w:tc>
          <w:tcPr>
            <w:tcW w:w="630" w:type="dxa"/>
          </w:tcPr>
          <w:p w14:paraId="2CBE7376" w14:textId="77777777" w:rsidR="00425EBA" w:rsidRPr="00262CD2" w:rsidRDefault="0031436C">
            <w:pPr>
              <w:ind w:firstLine="0"/>
              <w:jc w:val="center"/>
              <w:rPr>
                <w:color w:val="auto"/>
                <w:sz w:val="20"/>
              </w:rPr>
            </w:pPr>
            <w:r w:rsidRPr="00262CD2">
              <w:rPr>
                <w:color w:val="auto"/>
                <w:sz w:val="20"/>
              </w:rPr>
              <w:t>18</w:t>
            </w:r>
          </w:p>
        </w:tc>
        <w:tc>
          <w:tcPr>
            <w:tcW w:w="730" w:type="dxa"/>
            <w:gridSpan w:val="2"/>
          </w:tcPr>
          <w:p w14:paraId="21602DEA" w14:textId="77777777" w:rsidR="00425EBA" w:rsidRPr="00262CD2" w:rsidRDefault="0031436C">
            <w:pPr>
              <w:ind w:firstLine="0"/>
              <w:jc w:val="center"/>
              <w:rPr>
                <w:color w:val="auto"/>
                <w:sz w:val="20"/>
              </w:rPr>
            </w:pPr>
            <w:r w:rsidRPr="00262CD2">
              <w:rPr>
                <w:color w:val="auto"/>
                <w:sz w:val="20"/>
              </w:rPr>
              <w:t>18</w:t>
            </w:r>
          </w:p>
        </w:tc>
        <w:tc>
          <w:tcPr>
            <w:tcW w:w="680" w:type="dxa"/>
          </w:tcPr>
          <w:p w14:paraId="01CE3EC1" w14:textId="77777777" w:rsidR="00425EBA" w:rsidRPr="00262CD2" w:rsidRDefault="0031436C">
            <w:pPr>
              <w:ind w:firstLine="0"/>
              <w:jc w:val="center"/>
              <w:rPr>
                <w:color w:val="auto"/>
                <w:sz w:val="20"/>
              </w:rPr>
            </w:pPr>
            <w:r w:rsidRPr="00262CD2">
              <w:rPr>
                <w:color w:val="auto"/>
                <w:sz w:val="20"/>
              </w:rPr>
              <w:t>18</w:t>
            </w:r>
          </w:p>
        </w:tc>
        <w:tc>
          <w:tcPr>
            <w:tcW w:w="660" w:type="dxa"/>
            <w:gridSpan w:val="2"/>
          </w:tcPr>
          <w:p w14:paraId="604A364C" w14:textId="77777777" w:rsidR="00425EBA" w:rsidRPr="00262CD2" w:rsidRDefault="0031436C">
            <w:pPr>
              <w:ind w:firstLine="0"/>
              <w:jc w:val="center"/>
              <w:rPr>
                <w:color w:val="auto"/>
                <w:sz w:val="20"/>
              </w:rPr>
            </w:pPr>
            <w:r w:rsidRPr="00262CD2">
              <w:rPr>
                <w:color w:val="auto"/>
                <w:sz w:val="20"/>
              </w:rPr>
              <w:t>18</w:t>
            </w:r>
          </w:p>
        </w:tc>
        <w:tc>
          <w:tcPr>
            <w:tcW w:w="700" w:type="dxa"/>
            <w:gridSpan w:val="2"/>
          </w:tcPr>
          <w:p w14:paraId="1A11E6B1" w14:textId="77777777" w:rsidR="00425EBA" w:rsidRPr="00262CD2" w:rsidRDefault="0031436C">
            <w:pPr>
              <w:ind w:firstLine="0"/>
              <w:jc w:val="center"/>
              <w:rPr>
                <w:color w:val="auto"/>
                <w:sz w:val="20"/>
              </w:rPr>
            </w:pPr>
            <w:r w:rsidRPr="00262CD2">
              <w:rPr>
                <w:color w:val="auto"/>
                <w:sz w:val="20"/>
              </w:rPr>
              <w:t>18</w:t>
            </w:r>
          </w:p>
        </w:tc>
        <w:tc>
          <w:tcPr>
            <w:tcW w:w="630" w:type="dxa"/>
            <w:gridSpan w:val="2"/>
          </w:tcPr>
          <w:p w14:paraId="3BCBE00E" w14:textId="77777777" w:rsidR="00425EBA" w:rsidRPr="00262CD2" w:rsidRDefault="00425EBA">
            <w:pPr>
              <w:ind w:firstLine="0"/>
              <w:jc w:val="center"/>
              <w:rPr>
                <w:color w:val="auto"/>
                <w:sz w:val="20"/>
              </w:rPr>
            </w:pPr>
          </w:p>
        </w:tc>
        <w:tc>
          <w:tcPr>
            <w:tcW w:w="630" w:type="dxa"/>
            <w:gridSpan w:val="2"/>
          </w:tcPr>
          <w:p w14:paraId="175F4511" w14:textId="77777777" w:rsidR="00425EBA" w:rsidRPr="00262CD2" w:rsidRDefault="00425EBA">
            <w:pPr>
              <w:ind w:firstLine="0"/>
              <w:jc w:val="center"/>
              <w:rPr>
                <w:color w:val="auto"/>
                <w:sz w:val="20"/>
              </w:rPr>
            </w:pPr>
          </w:p>
        </w:tc>
        <w:tc>
          <w:tcPr>
            <w:tcW w:w="630" w:type="dxa"/>
            <w:gridSpan w:val="2"/>
          </w:tcPr>
          <w:p w14:paraId="3CE957B2" w14:textId="77777777" w:rsidR="00425EBA" w:rsidRPr="00262CD2" w:rsidRDefault="00425EBA">
            <w:pPr>
              <w:ind w:firstLine="0"/>
              <w:jc w:val="center"/>
              <w:rPr>
                <w:color w:val="auto"/>
                <w:sz w:val="20"/>
              </w:rPr>
            </w:pPr>
          </w:p>
        </w:tc>
        <w:tc>
          <w:tcPr>
            <w:tcW w:w="630" w:type="dxa"/>
            <w:gridSpan w:val="2"/>
          </w:tcPr>
          <w:p w14:paraId="5ED61C2E" w14:textId="77777777" w:rsidR="00425EBA" w:rsidRPr="00262CD2" w:rsidRDefault="00425EBA">
            <w:pPr>
              <w:ind w:firstLine="0"/>
              <w:jc w:val="center"/>
              <w:rPr>
                <w:color w:val="auto"/>
                <w:sz w:val="20"/>
              </w:rPr>
            </w:pPr>
          </w:p>
        </w:tc>
        <w:tc>
          <w:tcPr>
            <w:tcW w:w="630" w:type="dxa"/>
            <w:gridSpan w:val="2"/>
          </w:tcPr>
          <w:p w14:paraId="57040CB7" w14:textId="77777777" w:rsidR="00425EBA" w:rsidRPr="00262CD2" w:rsidRDefault="00425EBA">
            <w:pPr>
              <w:ind w:firstLine="0"/>
              <w:jc w:val="center"/>
              <w:rPr>
                <w:color w:val="auto"/>
                <w:sz w:val="20"/>
              </w:rPr>
            </w:pPr>
          </w:p>
        </w:tc>
        <w:tc>
          <w:tcPr>
            <w:tcW w:w="630" w:type="dxa"/>
            <w:gridSpan w:val="3"/>
          </w:tcPr>
          <w:p w14:paraId="5168B9EC" w14:textId="77777777" w:rsidR="00425EBA" w:rsidRPr="00262CD2" w:rsidRDefault="00425EBA">
            <w:pPr>
              <w:ind w:firstLine="0"/>
              <w:jc w:val="center"/>
              <w:rPr>
                <w:color w:val="auto"/>
                <w:sz w:val="20"/>
              </w:rPr>
            </w:pPr>
          </w:p>
        </w:tc>
      </w:tr>
      <w:tr w:rsidR="00262CD2" w:rsidRPr="00262CD2" w14:paraId="644BCFBC" w14:textId="77777777" w:rsidTr="00A11812">
        <w:trPr>
          <w:gridAfter w:val="1"/>
          <w:wAfter w:w="20" w:type="dxa"/>
        </w:trPr>
        <w:tc>
          <w:tcPr>
            <w:tcW w:w="466" w:type="dxa"/>
          </w:tcPr>
          <w:p w14:paraId="66A4D4D0" w14:textId="77777777" w:rsidR="00425EBA" w:rsidRPr="00262CD2" w:rsidRDefault="0031436C">
            <w:pPr>
              <w:ind w:firstLine="0"/>
              <w:jc w:val="center"/>
              <w:rPr>
                <w:color w:val="auto"/>
                <w:sz w:val="18"/>
                <w:szCs w:val="18"/>
              </w:rPr>
            </w:pPr>
            <w:r w:rsidRPr="00262CD2">
              <w:rPr>
                <w:color w:val="auto"/>
                <w:sz w:val="18"/>
                <w:szCs w:val="18"/>
                <w:lang w:val="sr-Latn-CS"/>
              </w:rPr>
              <w:t>2</w:t>
            </w:r>
          </w:p>
        </w:tc>
        <w:tc>
          <w:tcPr>
            <w:tcW w:w="2432" w:type="dxa"/>
          </w:tcPr>
          <w:p w14:paraId="5C852712" w14:textId="77777777" w:rsidR="00425EBA" w:rsidRPr="00262CD2" w:rsidRDefault="0031436C">
            <w:pPr>
              <w:ind w:firstLine="0"/>
              <w:rPr>
                <w:color w:val="auto"/>
                <w:sz w:val="16"/>
                <w:szCs w:val="16"/>
              </w:rPr>
            </w:pPr>
            <w:r w:rsidRPr="00262CD2">
              <w:rPr>
                <w:color w:val="auto"/>
                <w:sz w:val="16"/>
                <w:szCs w:val="16"/>
              </w:rPr>
              <w:t>Допунски рад</w:t>
            </w:r>
          </w:p>
        </w:tc>
        <w:tc>
          <w:tcPr>
            <w:tcW w:w="630" w:type="dxa"/>
          </w:tcPr>
          <w:p w14:paraId="7B38D2E0" w14:textId="77777777" w:rsidR="00425EBA" w:rsidRPr="00262CD2" w:rsidRDefault="0031436C">
            <w:pPr>
              <w:ind w:firstLine="0"/>
              <w:jc w:val="center"/>
              <w:rPr>
                <w:color w:val="auto"/>
                <w:sz w:val="20"/>
              </w:rPr>
            </w:pPr>
            <w:r w:rsidRPr="00262CD2">
              <w:rPr>
                <w:color w:val="auto"/>
                <w:sz w:val="20"/>
              </w:rPr>
              <w:t>1</w:t>
            </w:r>
          </w:p>
        </w:tc>
        <w:tc>
          <w:tcPr>
            <w:tcW w:w="730" w:type="dxa"/>
            <w:gridSpan w:val="2"/>
          </w:tcPr>
          <w:p w14:paraId="4DFEC672" w14:textId="77777777" w:rsidR="00425EBA" w:rsidRPr="00262CD2" w:rsidRDefault="0031436C">
            <w:pPr>
              <w:ind w:firstLine="0"/>
              <w:jc w:val="center"/>
              <w:rPr>
                <w:color w:val="auto"/>
                <w:sz w:val="20"/>
              </w:rPr>
            </w:pPr>
            <w:r w:rsidRPr="00262CD2">
              <w:rPr>
                <w:color w:val="auto"/>
                <w:sz w:val="20"/>
              </w:rPr>
              <w:t>1</w:t>
            </w:r>
          </w:p>
        </w:tc>
        <w:tc>
          <w:tcPr>
            <w:tcW w:w="680" w:type="dxa"/>
          </w:tcPr>
          <w:p w14:paraId="420FF2FC" w14:textId="77777777" w:rsidR="00425EBA" w:rsidRPr="00262CD2" w:rsidRDefault="0031436C">
            <w:pPr>
              <w:ind w:firstLine="0"/>
              <w:jc w:val="center"/>
              <w:rPr>
                <w:color w:val="auto"/>
                <w:sz w:val="20"/>
              </w:rPr>
            </w:pPr>
            <w:r w:rsidRPr="00262CD2">
              <w:rPr>
                <w:color w:val="auto"/>
                <w:sz w:val="20"/>
              </w:rPr>
              <w:t>1</w:t>
            </w:r>
          </w:p>
        </w:tc>
        <w:tc>
          <w:tcPr>
            <w:tcW w:w="660" w:type="dxa"/>
            <w:gridSpan w:val="2"/>
          </w:tcPr>
          <w:p w14:paraId="78E972C7" w14:textId="77777777" w:rsidR="00425EBA" w:rsidRPr="00262CD2" w:rsidRDefault="0031436C">
            <w:pPr>
              <w:ind w:firstLine="0"/>
              <w:jc w:val="center"/>
              <w:rPr>
                <w:color w:val="auto"/>
                <w:sz w:val="20"/>
              </w:rPr>
            </w:pPr>
            <w:r w:rsidRPr="00262CD2">
              <w:rPr>
                <w:color w:val="auto"/>
                <w:sz w:val="20"/>
              </w:rPr>
              <w:t>1</w:t>
            </w:r>
          </w:p>
        </w:tc>
        <w:tc>
          <w:tcPr>
            <w:tcW w:w="700" w:type="dxa"/>
            <w:gridSpan w:val="2"/>
          </w:tcPr>
          <w:p w14:paraId="2EE53634" w14:textId="77777777" w:rsidR="00425EBA" w:rsidRPr="00262CD2" w:rsidRDefault="0031436C">
            <w:pPr>
              <w:ind w:firstLine="0"/>
              <w:jc w:val="center"/>
              <w:rPr>
                <w:color w:val="auto"/>
                <w:sz w:val="20"/>
              </w:rPr>
            </w:pPr>
            <w:r w:rsidRPr="00262CD2">
              <w:rPr>
                <w:color w:val="auto"/>
                <w:sz w:val="20"/>
              </w:rPr>
              <w:t>1</w:t>
            </w:r>
          </w:p>
        </w:tc>
        <w:tc>
          <w:tcPr>
            <w:tcW w:w="630" w:type="dxa"/>
            <w:gridSpan w:val="2"/>
          </w:tcPr>
          <w:p w14:paraId="2A5D30C0" w14:textId="77777777" w:rsidR="00425EBA" w:rsidRPr="00262CD2" w:rsidRDefault="00425EBA">
            <w:pPr>
              <w:ind w:firstLine="0"/>
              <w:jc w:val="center"/>
              <w:rPr>
                <w:color w:val="auto"/>
                <w:sz w:val="20"/>
              </w:rPr>
            </w:pPr>
          </w:p>
        </w:tc>
        <w:tc>
          <w:tcPr>
            <w:tcW w:w="630" w:type="dxa"/>
            <w:gridSpan w:val="2"/>
          </w:tcPr>
          <w:p w14:paraId="5423F0A5" w14:textId="77777777" w:rsidR="00425EBA" w:rsidRPr="00262CD2" w:rsidRDefault="00425EBA">
            <w:pPr>
              <w:ind w:firstLine="0"/>
              <w:jc w:val="center"/>
              <w:rPr>
                <w:color w:val="auto"/>
                <w:sz w:val="20"/>
              </w:rPr>
            </w:pPr>
          </w:p>
        </w:tc>
        <w:tc>
          <w:tcPr>
            <w:tcW w:w="630" w:type="dxa"/>
            <w:gridSpan w:val="2"/>
          </w:tcPr>
          <w:p w14:paraId="01D3BAF1" w14:textId="77777777" w:rsidR="00425EBA" w:rsidRPr="00262CD2" w:rsidRDefault="00425EBA">
            <w:pPr>
              <w:ind w:firstLine="0"/>
              <w:jc w:val="center"/>
              <w:rPr>
                <w:color w:val="auto"/>
                <w:sz w:val="20"/>
              </w:rPr>
            </w:pPr>
          </w:p>
        </w:tc>
        <w:tc>
          <w:tcPr>
            <w:tcW w:w="630" w:type="dxa"/>
            <w:gridSpan w:val="2"/>
          </w:tcPr>
          <w:p w14:paraId="32B77097" w14:textId="77777777" w:rsidR="00425EBA" w:rsidRPr="00262CD2" w:rsidRDefault="00425EBA">
            <w:pPr>
              <w:ind w:firstLine="0"/>
              <w:jc w:val="center"/>
              <w:rPr>
                <w:color w:val="auto"/>
                <w:sz w:val="20"/>
              </w:rPr>
            </w:pPr>
          </w:p>
        </w:tc>
        <w:tc>
          <w:tcPr>
            <w:tcW w:w="630" w:type="dxa"/>
            <w:gridSpan w:val="2"/>
          </w:tcPr>
          <w:p w14:paraId="42671DCF" w14:textId="77777777" w:rsidR="00425EBA" w:rsidRPr="00262CD2" w:rsidRDefault="00425EBA">
            <w:pPr>
              <w:ind w:firstLine="0"/>
              <w:jc w:val="center"/>
              <w:rPr>
                <w:color w:val="auto"/>
                <w:sz w:val="20"/>
              </w:rPr>
            </w:pPr>
          </w:p>
        </w:tc>
        <w:tc>
          <w:tcPr>
            <w:tcW w:w="630" w:type="dxa"/>
            <w:gridSpan w:val="3"/>
          </w:tcPr>
          <w:p w14:paraId="08EF6D96" w14:textId="77777777" w:rsidR="00425EBA" w:rsidRPr="00262CD2" w:rsidRDefault="00425EBA">
            <w:pPr>
              <w:ind w:firstLine="0"/>
              <w:jc w:val="center"/>
              <w:rPr>
                <w:color w:val="auto"/>
                <w:sz w:val="20"/>
              </w:rPr>
            </w:pPr>
          </w:p>
        </w:tc>
      </w:tr>
      <w:tr w:rsidR="00262CD2" w:rsidRPr="00262CD2" w14:paraId="2AE20AF5" w14:textId="77777777" w:rsidTr="00A11812">
        <w:trPr>
          <w:gridAfter w:val="1"/>
          <w:wAfter w:w="20" w:type="dxa"/>
        </w:trPr>
        <w:tc>
          <w:tcPr>
            <w:tcW w:w="466" w:type="dxa"/>
          </w:tcPr>
          <w:p w14:paraId="4B6D3AA2" w14:textId="77777777" w:rsidR="00425EBA" w:rsidRPr="00262CD2" w:rsidRDefault="0031436C">
            <w:pPr>
              <w:ind w:firstLine="0"/>
              <w:jc w:val="center"/>
              <w:rPr>
                <w:color w:val="auto"/>
                <w:sz w:val="18"/>
                <w:szCs w:val="18"/>
              </w:rPr>
            </w:pPr>
            <w:r w:rsidRPr="00262CD2">
              <w:rPr>
                <w:color w:val="auto"/>
                <w:sz w:val="18"/>
                <w:szCs w:val="18"/>
                <w:lang w:val="sr-Latn-CS"/>
              </w:rPr>
              <w:t>3</w:t>
            </w:r>
          </w:p>
        </w:tc>
        <w:tc>
          <w:tcPr>
            <w:tcW w:w="2432" w:type="dxa"/>
          </w:tcPr>
          <w:p w14:paraId="386F42CD" w14:textId="77777777" w:rsidR="00425EBA" w:rsidRPr="00262CD2" w:rsidRDefault="0031436C">
            <w:pPr>
              <w:ind w:firstLine="0"/>
              <w:rPr>
                <w:color w:val="auto"/>
                <w:sz w:val="16"/>
                <w:szCs w:val="16"/>
              </w:rPr>
            </w:pPr>
            <w:r w:rsidRPr="00262CD2">
              <w:rPr>
                <w:color w:val="auto"/>
                <w:sz w:val="16"/>
                <w:szCs w:val="16"/>
              </w:rPr>
              <w:t xml:space="preserve">Додатни рад(са припремом </w:t>
            </w:r>
          </w:p>
          <w:p w14:paraId="1F62862B" w14:textId="77777777" w:rsidR="00425EBA" w:rsidRPr="00262CD2" w:rsidRDefault="0031436C">
            <w:pPr>
              <w:ind w:firstLine="0"/>
              <w:rPr>
                <w:color w:val="auto"/>
                <w:sz w:val="16"/>
                <w:szCs w:val="16"/>
              </w:rPr>
            </w:pPr>
            <w:r w:rsidRPr="00262CD2">
              <w:rPr>
                <w:color w:val="auto"/>
                <w:sz w:val="16"/>
                <w:szCs w:val="16"/>
              </w:rPr>
              <w:t>за  такмичење и такмичењем)</w:t>
            </w:r>
          </w:p>
        </w:tc>
        <w:tc>
          <w:tcPr>
            <w:tcW w:w="630" w:type="dxa"/>
          </w:tcPr>
          <w:p w14:paraId="21C1F557" w14:textId="77777777" w:rsidR="00425EBA" w:rsidRPr="00262CD2" w:rsidRDefault="0031436C">
            <w:pPr>
              <w:ind w:firstLine="0"/>
              <w:jc w:val="center"/>
              <w:rPr>
                <w:color w:val="auto"/>
                <w:sz w:val="20"/>
              </w:rPr>
            </w:pPr>
            <w:r w:rsidRPr="00262CD2">
              <w:rPr>
                <w:color w:val="auto"/>
                <w:sz w:val="20"/>
              </w:rPr>
              <w:t>2</w:t>
            </w:r>
          </w:p>
        </w:tc>
        <w:tc>
          <w:tcPr>
            <w:tcW w:w="730" w:type="dxa"/>
            <w:gridSpan w:val="2"/>
          </w:tcPr>
          <w:p w14:paraId="28EDDCA7" w14:textId="77777777" w:rsidR="00425EBA" w:rsidRPr="00262CD2" w:rsidRDefault="0031436C">
            <w:pPr>
              <w:ind w:firstLine="0"/>
              <w:jc w:val="center"/>
              <w:rPr>
                <w:color w:val="auto"/>
                <w:sz w:val="20"/>
              </w:rPr>
            </w:pPr>
            <w:r w:rsidRPr="00262CD2">
              <w:rPr>
                <w:color w:val="auto"/>
                <w:sz w:val="20"/>
              </w:rPr>
              <w:t>1</w:t>
            </w:r>
          </w:p>
        </w:tc>
        <w:tc>
          <w:tcPr>
            <w:tcW w:w="680" w:type="dxa"/>
          </w:tcPr>
          <w:p w14:paraId="4836C889" w14:textId="77777777" w:rsidR="00425EBA" w:rsidRPr="00262CD2" w:rsidRDefault="0031436C">
            <w:pPr>
              <w:ind w:firstLine="0"/>
              <w:jc w:val="center"/>
              <w:rPr>
                <w:color w:val="auto"/>
                <w:sz w:val="20"/>
              </w:rPr>
            </w:pPr>
            <w:r w:rsidRPr="00262CD2">
              <w:rPr>
                <w:color w:val="auto"/>
                <w:sz w:val="20"/>
              </w:rPr>
              <w:t>2</w:t>
            </w:r>
          </w:p>
        </w:tc>
        <w:tc>
          <w:tcPr>
            <w:tcW w:w="660" w:type="dxa"/>
            <w:gridSpan w:val="2"/>
          </w:tcPr>
          <w:p w14:paraId="78B80FC0" w14:textId="77777777" w:rsidR="00425EBA" w:rsidRPr="00262CD2" w:rsidRDefault="00262CD2">
            <w:pPr>
              <w:ind w:firstLine="0"/>
              <w:jc w:val="center"/>
              <w:rPr>
                <w:color w:val="auto"/>
                <w:sz w:val="20"/>
              </w:rPr>
            </w:pPr>
            <w:r w:rsidRPr="00262CD2">
              <w:rPr>
                <w:color w:val="auto"/>
                <w:sz w:val="20"/>
              </w:rPr>
              <w:t>1</w:t>
            </w:r>
          </w:p>
        </w:tc>
        <w:tc>
          <w:tcPr>
            <w:tcW w:w="700" w:type="dxa"/>
            <w:gridSpan w:val="2"/>
          </w:tcPr>
          <w:p w14:paraId="48412CBD" w14:textId="77777777" w:rsidR="00425EBA" w:rsidRPr="00262CD2" w:rsidRDefault="00262CD2">
            <w:pPr>
              <w:ind w:firstLine="0"/>
              <w:jc w:val="center"/>
              <w:rPr>
                <w:color w:val="auto"/>
                <w:sz w:val="20"/>
              </w:rPr>
            </w:pPr>
            <w:r w:rsidRPr="00262CD2">
              <w:rPr>
                <w:color w:val="auto"/>
                <w:sz w:val="20"/>
              </w:rPr>
              <w:t>2</w:t>
            </w:r>
          </w:p>
        </w:tc>
        <w:tc>
          <w:tcPr>
            <w:tcW w:w="630" w:type="dxa"/>
            <w:gridSpan w:val="2"/>
          </w:tcPr>
          <w:p w14:paraId="075E2F65" w14:textId="77777777" w:rsidR="00425EBA" w:rsidRPr="00262CD2" w:rsidRDefault="00425EBA">
            <w:pPr>
              <w:ind w:firstLine="0"/>
              <w:jc w:val="center"/>
              <w:rPr>
                <w:color w:val="auto"/>
                <w:sz w:val="20"/>
              </w:rPr>
            </w:pPr>
          </w:p>
        </w:tc>
        <w:tc>
          <w:tcPr>
            <w:tcW w:w="630" w:type="dxa"/>
            <w:gridSpan w:val="2"/>
          </w:tcPr>
          <w:p w14:paraId="434CFC46" w14:textId="77777777" w:rsidR="00425EBA" w:rsidRPr="00262CD2" w:rsidRDefault="00425EBA">
            <w:pPr>
              <w:ind w:firstLine="0"/>
              <w:jc w:val="center"/>
              <w:rPr>
                <w:color w:val="auto"/>
                <w:sz w:val="20"/>
              </w:rPr>
            </w:pPr>
          </w:p>
        </w:tc>
        <w:tc>
          <w:tcPr>
            <w:tcW w:w="630" w:type="dxa"/>
            <w:gridSpan w:val="2"/>
          </w:tcPr>
          <w:p w14:paraId="7B76E750" w14:textId="77777777" w:rsidR="00425EBA" w:rsidRPr="00262CD2" w:rsidRDefault="00425EBA">
            <w:pPr>
              <w:ind w:firstLine="0"/>
              <w:jc w:val="center"/>
              <w:rPr>
                <w:color w:val="auto"/>
                <w:sz w:val="20"/>
              </w:rPr>
            </w:pPr>
          </w:p>
        </w:tc>
        <w:tc>
          <w:tcPr>
            <w:tcW w:w="630" w:type="dxa"/>
            <w:gridSpan w:val="2"/>
          </w:tcPr>
          <w:p w14:paraId="1B94D8C2" w14:textId="77777777" w:rsidR="00425EBA" w:rsidRPr="00262CD2" w:rsidRDefault="00425EBA">
            <w:pPr>
              <w:ind w:firstLine="0"/>
              <w:jc w:val="center"/>
              <w:rPr>
                <w:color w:val="auto"/>
                <w:sz w:val="20"/>
              </w:rPr>
            </w:pPr>
          </w:p>
        </w:tc>
        <w:tc>
          <w:tcPr>
            <w:tcW w:w="630" w:type="dxa"/>
            <w:gridSpan w:val="2"/>
          </w:tcPr>
          <w:p w14:paraId="384C4525" w14:textId="77777777" w:rsidR="00425EBA" w:rsidRPr="00262CD2" w:rsidRDefault="00425EBA">
            <w:pPr>
              <w:ind w:firstLine="0"/>
              <w:jc w:val="center"/>
              <w:rPr>
                <w:color w:val="auto"/>
                <w:sz w:val="20"/>
              </w:rPr>
            </w:pPr>
          </w:p>
        </w:tc>
        <w:tc>
          <w:tcPr>
            <w:tcW w:w="630" w:type="dxa"/>
            <w:gridSpan w:val="3"/>
          </w:tcPr>
          <w:p w14:paraId="61057EE5" w14:textId="77777777" w:rsidR="00425EBA" w:rsidRPr="00262CD2" w:rsidRDefault="00425EBA">
            <w:pPr>
              <w:ind w:firstLine="0"/>
              <w:jc w:val="center"/>
              <w:rPr>
                <w:color w:val="auto"/>
                <w:sz w:val="20"/>
              </w:rPr>
            </w:pPr>
          </w:p>
        </w:tc>
      </w:tr>
      <w:tr w:rsidR="00262CD2" w:rsidRPr="00262CD2" w14:paraId="06EE5470" w14:textId="77777777" w:rsidTr="00A11812">
        <w:trPr>
          <w:gridAfter w:val="1"/>
          <w:wAfter w:w="20" w:type="dxa"/>
        </w:trPr>
        <w:tc>
          <w:tcPr>
            <w:tcW w:w="466" w:type="dxa"/>
          </w:tcPr>
          <w:p w14:paraId="3CCB24D5" w14:textId="77777777" w:rsidR="00425EBA" w:rsidRPr="00262CD2" w:rsidRDefault="0031436C">
            <w:pPr>
              <w:ind w:firstLine="0"/>
              <w:jc w:val="center"/>
              <w:rPr>
                <w:color w:val="auto"/>
                <w:sz w:val="18"/>
                <w:szCs w:val="18"/>
              </w:rPr>
            </w:pPr>
            <w:r w:rsidRPr="00262CD2">
              <w:rPr>
                <w:color w:val="auto"/>
                <w:sz w:val="18"/>
                <w:szCs w:val="18"/>
                <w:lang w:val="sr-Latn-CS"/>
              </w:rPr>
              <w:t>4</w:t>
            </w:r>
          </w:p>
        </w:tc>
        <w:tc>
          <w:tcPr>
            <w:tcW w:w="2432" w:type="dxa"/>
          </w:tcPr>
          <w:p w14:paraId="5850D253" w14:textId="77777777" w:rsidR="00425EBA" w:rsidRPr="00262CD2" w:rsidRDefault="0031436C">
            <w:pPr>
              <w:ind w:firstLine="0"/>
              <w:rPr>
                <w:color w:val="auto"/>
                <w:sz w:val="16"/>
                <w:szCs w:val="16"/>
              </w:rPr>
            </w:pPr>
            <w:r w:rsidRPr="00262CD2">
              <w:rPr>
                <w:color w:val="auto"/>
                <w:sz w:val="16"/>
                <w:szCs w:val="16"/>
              </w:rPr>
              <w:t>Час одељењског старешине</w:t>
            </w:r>
          </w:p>
        </w:tc>
        <w:tc>
          <w:tcPr>
            <w:tcW w:w="630" w:type="dxa"/>
          </w:tcPr>
          <w:p w14:paraId="2FA196EA" w14:textId="77777777" w:rsidR="00425EBA" w:rsidRPr="00262CD2" w:rsidRDefault="0031436C">
            <w:pPr>
              <w:ind w:firstLine="0"/>
              <w:jc w:val="center"/>
              <w:rPr>
                <w:color w:val="auto"/>
                <w:sz w:val="20"/>
              </w:rPr>
            </w:pPr>
            <w:r w:rsidRPr="00262CD2">
              <w:rPr>
                <w:color w:val="auto"/>
                <w:sz w:val="20"/>
              </w:rPr>
              <w:t>-</w:t>
            </w:r>
          </w:p>
        </w:tc>
        <w:tc>
          <w:tcPr>
            <w:tcW w:w="730" w:type="dxa"/>
            <w:gridSpan w:val="2"/>
          </w:tcPr>
          <w:p w14:paraId="652763E6" w14:textId="77777777" w:rsidR="00425EBA" w:rsidRPr="00262CD2" w:rsidRDefault="0031436C">
            <w:pPr>
              <w:ind w:firstLine="0"/>
              <w:jc w:val="center"/>
              <w:rPr>
                <w:color w:val="auto"/>
                <w:sz w:val="20"/>
              </w:rPr>
            </w:pPr>
            <w:r w:rsidRPr="00262CD2">
              <w:rPr>
                <w:color w:val="auto"/>
                <w:sz w:val="20"/>
              </w:rPr>
              <w:t>-</w:t>
            </w:r>
          </w:p>
        </w:tc>
        <w:tc>
          <w:tcPr>
            <w:tcW w:w="680" w:type="dxa"/>
          </w:tcPr>
          <w:p w14:paraId="3330670A" w14:textId="77777777" w:rsidR="00425EBA" w:rsidRPr="00262CD2" w:rsidRDefault="00262CD2">
            <w:pPr>
              <w:ind w:firstLine="0"/>
              <w:jc w:val="center"/>
              <w:rPr>
                <w:color w:val="auto"/>
                <w:sz w:val="20"/>
              </w:rPr>
            </w:pPr>
            <w:r w:rsidRPr="00262CD2">
              <w:rPr>
                <w:color w:val="auto"/>
                <w:sz w:val="20"/>
              </w:rPr>
              <w:t>1</w:t>
            </w:r>
          </w:p>
        </w:tc>
        <w:tc>
          <w:tcPr>
            <w:tcW w:w="660" w:type="dxa"/>
            <w:gridSpan w:val="2"/>
          </w:tcPr>
          <w:p w14:paraId="62EDC778" w14:textId="77777777" w:rsidR="00425EBA" w:rsidRPr="00262CD2" w:rsidRDefault="0031436C">
            <w:pPr>
              <w:ind w:firstLine="0"/>
              <w:jc w:val="center"/>
              <w:rPr>
                <w:color w:val="auto"/>
                <w:sz w:val="20"/>
              </w:rPr>
            </w:pPr>
            <w:r w:rsidRPr="00262CD2">
              <w:rPr>
                <w:color w:val="auto"/>
                <w:sz w:val="20"/>
              </w:rPr>
              <w:t>-</w:t>
            </w:r>
          </w:p>
        </w:tc>
        <w:tc>
          <w:tcPr>
            <w:tcW w:w="700" w:type="dxa"/>
            <w:gridSpan w:val="2"/>
          </w:tcPr>
          <w:p w14:paraId="570A2274" w14:textId="77777777" w:rsidR="00425EBA" w:rsidRPr="00262CD2" w:rsidRDefault="0031436C">
            <w:pPr>
              <w:ind w:firstLine="0"/>
              <w:jc w:val="center"/>
              <w:rPr>
                <w:color w:val="auto"/>
                <w:sz w:val="20"/>
              </w:rPr>
            </w:pPr>
            <w:r w:rsidRPr="00262CD2">
              <w:rPr>
                <w:color w:val="auto"/>
                <w:sz w:val="20"/>
              </w:rPr>
              <w:t>-</w:t>
            </w:r>
          </w:p>
        </w:tc>
        <w:tc>
          <w:tcPr>
            <w:tcW w:w="630" w:type="dxa"/>
            <w:gridSpan w:val="2"/>
          </w:tcPr>
          <w:p w14:paraId="3AD8B081" w14:textId="77777777" w:rsidR="00425EBA" w:rsidRPr="00262CD2" w:rsidRDefault="00425EBA">
            <w:pPr>
              <w:ind w:firstLine="0"/>
              <w:jc w:val="center"/>
              <w:rPr>
                <w:color w:val="auto"/>
                <w:sz w:val="20"/>
              </w:rPr>
            </w:pPr>
          </w:p>
        </w:tc>
        <w:tc>
          <w:tcPr>
            <w:tcW w:w="630" w:type="dxa"/>
            <w:gridSpan w:val="2"/>
          </w:tcPr>
          <w:p w14:paraId="25F82213" w14:textId="77777777" w:rsidR="00425EBA" w:rsidRPr="00262CD2" w:rsidRDefault="00425EBA">
            <w:pPr>
              <w:ind w:firstLine="0"/>
              <w:jc w:val="center"/>
              <w:rPr>
                <w:color w:val="auto"/>
                <w:sz w:val="20"/>
              </w:rPr>
            </w:pPr>
          </w:p>
        </w:tc>
        <w:tc>
          <w:tcPr>
            <w:tcW w:w="630" w:type="dxa"/>
            <w:gridSpan w:val="2"/>
          </w:tcPr>
          <w:p w14:paraId="3B400B3E" w14:textId="77777777" w:rsidR="00425EBA" w:rsidRPr="00262CD2" w:rsidRDefault="00425EBA">
            <w:pPr>
              <w:ind w:firstLine="0"/>
              <w:jc w:val="center"/>
              <w:rPr>
                <w:color w:val="auto"/>
                <w:sz w:val="20"/>
              </w:rPr>
            </w:pPr>
          </w:p>
        </w:tc>
        <w:tc>
          <w:tcPr>
            <w:tcW w:w="630" w:type="dxa"/>
            <w:gridSpan w:val="2"/>
          </w:tcPr>
          <w:p w14:paraId="22FC2949" w14:textId="77777777" w:rsidR="00425EBA" w:rsidRPr="00262CD2" w:rsidRDefault="00425EBA">
            <w:pPr>
              <w:ind w:firstLine="0"/>
              <w:jc w:val="center"/>
              <w:rPr>
                <w:color w:val="auto"/>
                <w:sz w:val="20"/>
              </w:rPr>
            </w:pPr>
          </w:p>
        </w:tc>
        <w:tc>
          <w:tcPr>
            <w:tcW w:w="630" w:type="dxa"/>
            <w:gridSpan w:val="2"/>
          </w:tcPr>
          <w:p w14:paraId="3EC88E3E" w14:textId="77777777" w:rsidR="00425EBA" w:rsidRPr="00262CD2" w:rsidRDefault="00425EBA">
            <w:pPr>
              <w:ind w:firstLine="0"/>
              <w:jc w:val="center"/>
              <w:rPr>
                <w:color w:val="auto"/>
                <w:sz w:val="20"/>
              </w:rPr>
            </w:pPr>
          </w:p>
        </w:tc>
        <w:tc>
          <w:tcPr>
            <w:tcW w:w="630" w:type="dxa"/>
            <w:gridSpan w:val="3"/>
          </w:tcPr>
          <w:p w14:paraId="2F05A742" w14:textId="77777777" w:rsidR="00425EBA" w:rsidRPr="00262CD2" w:rsidRDefault="00425EBA">
            <w:pPr>
              <w:ind w:firstLine="0"/>
              <w:jc w:val="center"/>
              <w:rPr>
                <w:color w:val="auto"/>
                <w:sz w:val="20"/>
              </w:rPr>
            </w:pPr>
          </w:p>
        </w:tc>
      </w:tr>
      <w:tr w:rsidR="00262CD2" w:rsidRPr="00262CD2" w14:paraId="660489D8" w14:textId="77777777" w:rsidTr="00A11812">
        <w:trPr>
          <w:gridAfter w:val="1"/>
          <w:wAfter w:w="20" w:type="dxa"/>
        </w:trPr>
        <w:tc>
          <w:tcPr>
            <w:tcW w:w="466" w:type="dxa"/>
          </w:tcPr>
          <w:p w14:paraId="002A0EC7" w14:textId="77777777" w:rsidR="00425EBA" w:rsidRPr="00262CD2" w:rsidRDefault="0031436C">
            <w:pPr>
              <w:ind w:firstLine="0"/>
              <w:jc w:val="center"/>
              <w:rPr>
                <w:color w:val="auto"/>
                <w:sz w:val="18"/>
                <w:szCs w:val="18"/>
              </w:rPr>
            </w:pPr>
            <w:r w:rsidRPr="00262CD2">
              <w:rPr>
                <w:color w:val="auto"/>
                <w:sz w:val="18"/>
                <w:szCs w:val="18"/>
                <w:lang w:val="sr-Latn-CS"/>
              </w:rPr>
              <w:t>5</w:t>
            </w:r>
          </w:p>
        </w:tc>
        <w:tc>
          <w:tcPr>
            <w:tcW w:w="2432" w:type="dxa"/>
          </w:tcPr>
          <w:p w14:paraId="6885A3B5" w14:textId="77777777" w:rsidR="00425EBA" w:rsidRPr="00262CD2" w:rsidRDefault="0031436C">
            <w:pPr>
              <w:ind w:firstLine="0"/>
              <w:rPr>
                <w:color w:val="auto"/>
                <w:sz w:val="16"/>
                <w:szCs w:val="16"/>
              </w:rPr>
            </w:pPr>
            <w:r w:rsidRPr="00262CD2">
              <w:rPr>
                <w:color w:val="auto"/>
                <w:sz w:val="16"/>
                <w:szCs w:val="16"/>
              </w:rPr>
              <w:t>Друштвене,културне,техни-</w:t>
            </w:r>
          </w:p>
          <w:p w14:paraId="69E65887" w14:textId="77777777" w:rsidR="00425EBA" w:rsidRPr="00262CD2" w:rsidRDefault="0031436C">
            <w:pPr>
              <w:ind w:firstLine="0"/>
              <w:rPr>
                <w:color w:val="auto"/>
                <w:sz w:val="16"/>
                <w:szCs w:val="16"/>
              </w:rPr>
            </w:pPr>
            <w:r w:rsidRPr="00262CD2">
              <w:rPr>
                <w:color w:val="auto"/>
                <w:sz w:val="16"/>
                <w:szCs w:val="16"/>
              </w:rPr>
              <w:t xml:space="preserve">чке ,хуманитарне спортске </w:t>
            </w:r>
          </w:p>
          <w:p w14:paraId="44DF3259" w14:textId="77777777" w:rsidR="00425EBA" w:rsidRPr="00262CD2" w:rsidRDefault="0031436C">
            <w:pPr>
              <w:ind w:firstLine="0"/>
              <w:rPr>
                <w:color w:val="auto"/>
                <w:sz w:val="18"/>
                <w:szCs w:val="18"/>
              </w:rPr>
            </w:pPr>
            <w:r w:rsidRPr="00262CD2">
              <w:rPr>
                <w:color w:val="auto"/>
                <w:sz w:val="16"/>
                <w:szCs w:val="16"/>
              </w:rPr>
              <w:t>активности и секције</w:t>
            </w:r>
          </w:p>
        </w:tc>
        <w:tc>
          <w:tcPr>
            <w:tcW w:w="630" w:type="dxa"/>
          </w:tcPr>
          <w:p w14:paraId="419B4B1C" w14:textId="77777777" w:rsidR="00425EBA" w:rsidRPr="00262CD2" w:rsidRDefault="0031436C">
            <w:pPr>
              <w:ind w:firstLine="0"/>
              <w:jc w:val="center"/>
              <w:rPr>
                <w:color w:val="auto"/>
                <w:sz w:val="20"/>
              </w:rPr>
            </w:pPr>
            <w:r w:rsidRPr="00262CD2">
              <w:rPr>
                <w:color w:val="auto"/>
                <w:sz w:val="20"/>
              </w:rPr>
              <w:t>-</w:t>
            </w:r>
          </w:p>
        </w:tc>
        <w:tc>
          <w:tcPr>
            <w:tcW w:w="730" w:type="dxa"/>
            <w:gridSpan w:val="2"/>
          </w:tcPr>
          <w:p w14:paraId="7D9D55A6" w14:textId="77777777" w:rsidR="00425EBA" w:rsidRPr="00262CD2" w:rsidRDefault="0031436C">
            <w:pPr>
              <w:ind w:firstLine="0"/>
              <w:jc w:val="center"/>
              <w:rPr>
                <w:color w:val="auto"/>
                <w:sz w:val="20"/>
              </w:rPr>
            </w:pPr>
            <w:r w:rsidRPr="00262CD2">
              <w:rPr>
                <w:color w:val="auto"/>
                <w:sz w:val="20"/>
              </w:rPr>
              <w:t>1</w:t>
            </w:r>
          </w:p>
        </w:tc>
        <w:tc>
          <w:tcPr>
            <w:tcW w:w="680" w:type="dxa"/>
          </w:tcPr>
          <w:p w14:paraId="17EBB166" w14:textId="77777777" w:rsidR="00425EBA" w:rsidRPr="00262CD2" w:rsidRDefault="0031436C">
            <w:pPr>
              <w:ind w:firstLine="0"/>
              <w:jc w:val="center"/>
              <w:rPr>
                <w:color w:val="auto"/>
                <w:sz w:val="20"/>
              </w:rPr>
            </w:pPr>
            <w:r w:rsidRPr="00262CD2">
              <w:rPr>
                <w:color w:val="auto"/>
                <w:sz w:val="20"/>
              </w:rPr>
              <w:t>-</w:t>
            </w:r>
          </w:p>
        </w:tc>
        <w:tc>
          <w:tcPr>
            <w:tcW w:w="660" w:type="dxa"/>
            <w:gridSpan w:val="2"/>
          </w:tcPr>
          <w:p w14:paraId="480165B4" w14:textId="77777777" w:rsidR="00425EBA" w:rsidRPr="00262CD2" w:rsidRDefault="00262CD2">
            <w:pPr>
              <w:ind w:firstLine="0"/>
              <w:jc w:val="center"/>
              <w:rPr>
                <w:color w:val="auto"/>
                <w:sz w:val="20"/>
              </w:rPr>
            </w:pPr>
            <w:r w:rsidRPr="00262CD2">
              <w:rPr>
                <w:color w:val="auto"/>
                <w:sz w:val="20"/>
              </w:rPr>
              <w:t>1</w:t>
            </w:r>
          </w:p>
        </w:tc>
        <w:tc>
          <w:tcPr>
            <w:tcW w:w="700" w:type="dxa"/>
            <w:gridSpan w:val="2"/>
          </w:tcPr>
          <w:p w14:paraId="78A78773" w14:textId="77777777" w:rsidR="00425EBA" w:rsidRPr="00262CD2" w:rsidRDefault="0031436C">
            <w:pPr>
              <w:ind w:firstLine="0"/>
              <w:jc w:val="center"/>
              <w:rPr>
                <w:color w:val="auto"/>
                <w:sz w:val="20"/>
              </w:rPr>
            </w:pPr>
            <w:r w:rsidRPr="00262CD2">
              <w:rPr>
                <w:color w:val="auto"/>
                <w:sz w:val="20"/>
              </w:rPr>
              <w:t>-</w:t>
            </w:r>
          </w:p>
        </w:tc>
        <w:tc>
          <w:tcPr>
            <w:tcW w:w="630" w:type="dxa"/>
            <w:gridSpan w:val="2"/>
          </w:tcPr>
          <w:p w14:paraId="4E04378B" w14:textId="77777777" w:rsidR="00425EBA" w:rsidRPr="00262CD2" w:rsidRDefault="00425EBA">
            <w:pPr>
              <w:ind w:firstLine="0"/>
              <w:jc w:val="center"/>
              <w:rPr>
                <w:color w:val="auto"/>
                <w:sz w:val="20"/>
              </w:rPr>
            </w:pPr>
          </w:p>
        </w:tc>
        <w:tc>
          <w:tcPr>
            <w:tcW w:w="630" w:type="dxa"/>
            <w:gridSpan w:val="2"/>
          </w:tcPr>
          <w:p w14:paraId="12D3B793" w14:textId="77777777" w:rsidR="00425EBA" w:rsidRPr="00262CD2" w:rsidRDefault="00425EBA">
            <w:pPr>
              <w:ind w:firstLine="0"/>
              <w:jc w:val="center"/>
              <w:rPr>
                <w:color w:val="auto"/>
                <w:sz w:val="20"/>
              </w:rPr>
            </w:pPr>
          </w:p>
        </w:tc>
        <w:tc>
          <w:tcPr>
            <w:tcW w:w="630" w:type="dxa"/>
            <w:gridSpan w:val="2"/>
          </w:tcPr>
          <w:p w14:paraId="5F364157" w14:textId="77777777" w:rsidR="00425EBA" w:rsidRPr="00262CD2" w:rsidRDefault="00425EBA">
            <w:pPr>
              <w:ind w:firstLine="0"/>
              <w:jc w:val="center"/>
              <w:rPr>
                <w:color w:val="auto"/>
                <w:sz w:val="20"/>
              </w:rPr>
            </w:pPr>
          </w:p>
        </w:tc>
        <w:tc>
          <w:tcPr>
            <w:tcW w:w="630" w:type="dxa"/>
            <w:gridSpan w:val="2"/>
          </w:tcPr>
          <w:p w14:paraId="3F7596A0" w14:textId="77777777" w:rsidR="00425EBA" w:rsidRPr="00262CD2" w:rsidRDefault="00425EBA">
            <w:pPr>
              <w:ind w:firstLine="0"/>
              <w:jc w:val="center"/>
              <w:rPr>
                <w:color w:val="auto"/>
                <w:sz w:val="20"/>
              </w:rPr>
            </w:pPr>
          </w:p>
        </w:tc>
        <w:tc>
          <w:tcPr>
            <w:tcW w:w="630" w:type="dxa"/>
            <w:gridSpan w:val="2"/>
          </w:tcPr>
          <w:p w14:paraId="1D2040CF" w14:textId="77777777" w:rsidR="00425EBA" w:rsidRPr="00262CD2" w:rsidRDefault="00425EBA">
            <w:pPr>
              <w:ind w:firstLine="0"/>
              <w:jc w:val="center"/>
              <w:rPr>
                <w:color w:val="auto"/>
                <w:sz w:val="20"/>
              </w:rPr>
            </w:pPr>
          </w:p>
        </w:tc>
        <w:tc>
          <w:tcPr>
            <w:tcW w:w="630" w:type="dxa"/>
            <w:gridSpan w:val="3"/>
          </w:tcPr>
          <w:p w14:paraId="79630004" w14:textId="77777777" w:rsidR="00425EBA" w:rsidRPr="00262CD2" w:rsidRDefault="00425EBA">
            <w:pPr>
              <w:ind w:firstLine="0"/>
              <w:jc w:val="center"/>
              <w:rPr>
                <w:color w:val="auto"/>
                <w:sz w:val="20"/>
              </w:rPr>
            </w:pPr>
          </w:p>
        </w:tc>
      </w:tr>
      <w:tr w:rsidR="00262CD2" w:rsidRPr="00262CD2" w14:paraId="48D1FC20" w14:textId="77777777" w:rsidTr="00A11812">
        <w:trPr>
          <w:gridAfter w:val="1"/>
          <w:wAfter w:w="20" w:type="dxa"/>
        </w:trPr>
        <w:tc>
          <w:tcPr>
            <w:tcW w:w="466" w:type="dxa"/>
          </w:tcPr>
          <w:p w14:paraId="57290EFD" w14:textId="77777777" w:rsidR="00425EBA" w:rsidRPr="00262CD2" w:rsidRDefault="0031436C">
            <w:pPr>
              <w:ind w:firstLine="0"/>
              <w:jc w:val="center"/>
              <w:rPr>
                <w:color w:val="auto"/>
                <w:sz w:val="18"/>
                <w:szCs w:val="18"/>
              </w:rPr>
            </w:pPr>
            <w:r w:rsidRPr="00262CD2">
              <w:rPr>
                <w:color w:val="auto"/>
                <w:sz w:val="18"/>
                <w:szCs w:val="18"/>
                <w:lang w:val="sr-Latn-CS"/>
              </w:rPr>
              <w:t>6</w:t>
            </w:r>
          </w:p>
        </w:tc>
        <w:tc>
          <w:tcPr>
            <w:tcW w:w="2432" w:type="dxa"/>
          </w:tcPr>
          <w:p w14:paraId="5D30F2D9" w14:textId="77777777" w:rsidR="00425EBA" w:rsidRPr="00262CD2" w:rsidRDefault="0031436C">
            <w:pPr>
              <w:ind w:right="-76" w:firstLine="0"/>
              <w:jc w:val="left"/>
              <w:rPr>
                <w:color w:val="auto"/>
                <w:sz w:val="16"/>
                <w:szCs w:val="16"/>
                <w:u w:val="single"/>
              </w:rPr>
            </w:pPr>
            <w:r w:rsidRPr="00262CD2">
              <w:rPr>
                <w:color w:val="auto"/>
                <w:sz w:val="16"/>
                <w:szCs w:val="16"/>
              </w:rPr>
              <w:t>Слободне наставне активности</w:t>
            </w:r>
          </w:p>
        </w:tc>
        <w:tc>
          <w:tcPr>
            <w:tcW w:w="630" w:type="dxa"/>
          </w:tcPr>
          <w:p w14:paraId="39E16119" w14:textId="77777777" w:rsidR="00425EBA" w:rsidRPr="00262CD2" w:rsidRDefault="0031436C">
            <w:pPr>
              <w:ind w:firstLine="0"/>
              <w:jc w:val="center"/>
              <w:rPr>
                <w:color w:val="auto"/>
                <w:sz w:val="20"/>
              </w:rPr>
            </w:pPr>
            <w:r w:rsidRPr="00262CD2">
              <w:rPr>
                <w:color w:val="auto"/>
                <w:sz w:val="20"/>
              </w:rPr>
              <w:t>1</w:t>
            </w:r>
          </w:p>
        </w:tc>
        <w:tc>
          <w:tcPr>
            <w:tcW w:w="730" w:type="dxa"/>
            <w:gridSpan w:val="2"/>
          </w:tcPr>
          <w:p w14:paraId="1656D600" w14:textId="77777777" w:rsidR="00425EBA" w:rsidRPr="00262CD2" w:rsidRDefault="0031436C">
            <w:pPr>
              <w:ind w:firstLine="0"/>
              <w:jc w:val="center"/>
              <w:rPr>
                <w:color w:val="auto"/>
                <w:sz w:val="20"/>
              </w:rPr>
            </w:pPr>
            <w:r w:rsidRPr="00262CD2">
              <w:rPr>
                <w:color w:val="auto"/>
                <w:sz w:val="20"/>
              </w:rPr>
              <w:t>1</w:t>
            </w:r>
          </w:p>
        </w:tc>
        <w:tc>
          <w:tcPr>
            <w:tcW w:w="680" w:type="dxa"/>
          </w:tcPr>
          <w:p w14:paraId="1C5C7048" w14:textId="77777777" w:rsidR="00425EBA" w:rsidRPr="00262CD2" w:rsidRDefault="00262CD2">
            <w:pPr>
              <w:ind w:firstLine="0"/>
              <w:jc w:val="center"/>
              <w:rPr>
                <w:color w:val="auto"/>
                <w:sz w:val="20"/>
              </w:rPr>
            </w:pPr>
            <w:r w:rsidRPr="00262CD2">
              <w:rPr>
                <w:color w:val="auto"/>
                <w:sz w:val="20"/>
              </w:rPr>
              <w:t>-</w:t>
            </w:r>
          </w:p>
        </w:tc>
        <w:tc>
          <w:tcPr>
            <w:tcW w:w="660" w:type="dxa"/>
            <w:gridSpan w:val="2"/>
          </w:tcPr>
          <w:p w14:paraId="214C2910" w14:textId="77777777" w:rsidR="00425EBA" w:rsidRPr="00262CD2" w:rsidRDefault="0031436C">
            <w:pPr>
              <w:ind w:firstLine="0"/>
              <w:jc w:val="center"/>
              <w:rPr>
                <w:color w:val="auto"/>
                <w:sz w:val="20"/>
              </w:rPr>
            </w:pPr>
            <w:r w:rsidRPr="00262CD2">
              <w:rPr>
                <w:color w:val="auto"/>
                <w:sz w:val="20"/>
              </w:rPr>
              <w:t>1</w:t>
            </w:r>
          </w:p>
        </w:tc>
        <w:tc>
          <w:tcPr>
            <w:tcW w:w="700" w:type="dxa"/>
            <w:gridSpan w:val="2"/>
          </w:tcPr>
          <w:p w14:paraId="01D0196B" w14:textId="77777777" w:rsidR="00425EBA" w:rsidRPr="00262CD2" w:rsidRDefault="0031436C">
            <w:pPr>
              <w:ind w:firstLine="0"/>
              <w:jc w:val="center"/>
              <w:rPr>
                <w:color w:val="auto"/>
                <w:sz w:val="20"/>
              </w:rPr>
            </w:pPr>
            <w:r w:rsidRPr="00262CD2">
              <w:rPr>
                <w:color w:val="auto"/>
                <w:sz w:val="20"/>
              </w:rPr>
              <w:t>1</w:t>
            </w:r>
          </w:p>
        </w:tc>
        <w:tc>
          <w:tcPr>
            <w:tcW w:w="630" w:type="dxa"/>
            <w:gridSpan w:val="2"/>
          </w:tcPr>
          <w:p w14:paraId="276BBFBE" w14:textId="77777777" w:rsidR="00425EBA" w:rsidRPr="00262CD2" w:rsidRDefault="00425EBA">
            <w:pPr>
              <w:ind w:firstLine="0"/>
              <w:jc w:val="center"/>
              <w:rPr>
                <w:color w:val="auto"/>
                <w:sz w:val="20"/>
              </w:rPr>
            </w:pPr>
          </w:p>
        </w:tc>
        <w:tc>
          <w:tcPr>
            <w:tcW w:w="630" w:type="dxa"/>
            <w:gridSpan w:val="2"/>
          </w:tcPr>
          <w:p w14:paraId="6BA79365" w14:textId="77777777" w:rsidR="00425EBA" w:rsidRPr="00262CD2" w:rsidRDefault="00425EBA">
            <w:pPr>
              <w:ind w:firstLine="0"/>
              <w:jc w:val="center"/>
              <w:rPr>
                <w:color w:val="auto"/>
                <w:sz w:val="20"/>
              </w:rPr>
            </w:pPr>
          </w:p>
        </w:tc>
        <w:tc>
          <w:tcPr>
            <w:tcW w:w="630" w:type="dxa"/>
            <w:gridSpan w:val="2"/>
          </w:tcPr>
          <w:p w14:paraId="16CE8374" w14:textId="77777777" w:rsidR="00425EBA" w:rsidRPr="00262CD2" w:rsidRDefault="00425EBA">
            <w:pPr>
              <w:ind w:firstLine="0"/>
              <w:jc w:val="center"/>
              <w:rPr>
                <w:color w:val="auto"/>
                <w:sz w:val="20"/>
              </w:rPr>
            </w:pPr>
          </w:p>
        </w:tc>
        <w:tc>
          <w:tcPr>
            <w:tcW w:w="630" w:type="dxa"/>
            <w:gridSpan w:val="2"/>
          </w:tcPr>
          <w:p w14:paraId="0B95B310" w14:textId="77777777" w:rsidR="00425EBA" w:rsidRPr="00262CD2" w:rsidRDefault="00425EBA">
            <w:pPr>
              <w:ind w:firstLine="0"/>
              <w:jc w:val="center"/>
              <w:rPr>
                <w:color w:val="auto"/>
                <w:sz w:val="20"/>
              </w:rPr>
            </w:pPr>
          </w:p>
        </w:tc>
        <w:tc>
          <w:tcPr>
            <w:tcW w:w="630" w:type="dxa"/>
            <w:gridSpan w:val="2"/>
          </w:tcPr>
          <w:p w14:paraId="09032FF4" w14:textId="77777777" w:rsidR="00425EBA" w:rsidRPr="00262CD2" w:rsidRDefault="00425EBA">
            <w:pPr>
              <w:ind w:firstLine="0"/>
              <w:jc w:val="center"/>
              <w:rPr>
                <w:color w:val="auto"/>
                <w:sz w:val="20"/>
              </w:rPr>
            </w:pPr>
          </w:p>
        </w:tc>
        <w:tc>
          <w:tcPr>
            <w:tcW w:w="630" w:type="dxa"/>
            <w:gridSpan w:val="3"/>
          </w:tcPr>
          <w:p w14:paraId="5A534D86" w14:textId="77777777" w:rsidR="00425EBA" w:rsidRPr="00262CD2" w:rsidRDefault="00425EBA">
            <w:pPr>
              <w:ind w:firstLine="0"/>
              <w:jc w:val="center"/>
              <w:rPr>
                <w:color w:val="auto"/>
                <w:sz w:val="20"/>
              </w:rPr>
            </w:pPr>
          </w:p>
        </w:tc>
      </w:tr>
      <w:tr w:rsidR="00262CD2" w:rsidRPr="00262CD2" w14:paraId="2F9290C1" w14:textId="77777777" w:rsidTr="00A11812">
        <w:trPr>
          <w:gridAfter w:val="1"/>
          <w:wAfter w:w="20" w:type="dxa"/>
        </w:trPr>
        <w:tc>
          <w:tcPr>
            <w:tcW w:w="2898" w:type="dxa"/>
            <w:gridSpan w:val="2"/>
          </w:tcPr>
          <w:p w14:paraId="3AC2276D" w14:textId="77777777" w:rsidR="00425EBA" w:rsidRPr="00262CD2" w:rsidRDefault="0031436C">
            <w:pPr>
              <w:ind w:firstLine="0"/>
              <w:jc w:val="center"/>
              <w:rPr>
                <w:color w:val="auto"/>
                <w:sz w:val="18"/>
                <w:szCs w:val="18"/>
              </w:rPr>
            </w:pPr>
            <w:r w:rsidRPr="00262CD2">
              <w:rPr>
                <w:color w:val="auto"/>
                <w:sz w:val="18"/>
                <w:szCs w:val="18"/>
              </w:rPr>
              <w:t>СВЕГА(1-6)</w:t>
            </w:r>
          </w:p>
        </w:tc>
        <w:tc>
          <w:tcPr>
            <w:tcW w:w="630" w:type="dxa"/>
          </w:tcPr>
          <w:p w14:paraId="456F453B" w14:textId="77777777" w:rsidR="00425EBA" w:rsidRPr="00262CD2" w:rsidRDefault="0031436C">
            <w:pPr>
              <w:ind w:firstLine="0"/>
              <w:jc w:val="center"/>
              <w:rPr>
                <w:color w:val="auto"/>
                <w:sz w:val="20"/>
              </w:rPr>
            </w:pPr>
            <w:r w:rsidRPr="00262CD2">
              <w:rPr>
                <w:color w:val="auto"/>
                <w:sz w:val="20"/>
              </w:rPr>
              <w:t>22</w:t>
            </w:r>
          </w:p>
        </w:tc>
        <w:tc>
          <w:tcPr>
            <w:tcW w:w="730" w:type="dxa"/>
            <w:gridSpan w:val="2"/>
          </w:tcPr>
          <w:p w14:paraId="58BFD0F5" w14:textId="77777777" w:rsidR="00425EBA" w:rsidRPr="00262CD2" w:rsidRDefault="0031436C">
            <w:pPr>
              <w:ind w:firstLine="0"/>
              <w:jc w:val="center"/>
              <w:rPr>
                <w:color w:val="auto"/>
                <w:sz w:val="20"/>
              </w:rPr>
            </w:pPr>
            <w:r w:rsidRPr="00262CD2">
              <w:rPr>
                <w:color w:val="auto"/>
                <w:sz w:val="20"/>
              </w:rPr>
              <w:t>22</w:t>
            </w:r>
          </w:p>
        </w:tc>
        <w:tc>
          <w:tcPr>
            <w:tcW w:w="680" w:type="dxa"/>
          </w:tcPr>
          <w:p w14:paraId="51C02FC1" w14:textId="77777777" w:rsidR="00425EBA" w:rsidRPr="00262CD2" w:rsidRDefault="0031436C">
            <w:pPr>
              <w:ind w:firstLine="0"/>
              <w:jc w:val="center"/>
              <w:rPr>
                <w:color w:val="auto"/>
                <w:sz w:val="20"/>
              </w:rPr>
            </w:pPr>
            <w:r w:rsidRPr="00262CD2">
              <w:rPr>
                <w:color w:val="auto"/>
                <w:sz w:val="20"/>
              </w:rPr>
              <w:t>22</w:t>
            </w:r>
          </w:p>
        </w:tc>
        <w:tc>
          <w:tcPr>
            <w:tcW w:w="660" w:type="dxa"/>
            <w:gridSpan w:val="2"/>
          </w:tcPr>
          <w:p w14:paraId="54F4D667" w14:textId="77777777" w:rsidR="00425EBA" w:rsidRPr="00262CD2" w:rsidRDefault="0031436C">
            <w:pPr>
              <w:ind w:firstLine="0"/>
              <w:jc w:val="center"/>
              <w:rPr>
                <w:color w:val="auto"/>
                <w:sz w:val="20"/>
              </w:rPr>
            </w:pPr>
            <w:r w:rsidRPr="00262CD2">
              <w:rPr>
                <w:color w:val="auto"/>
                <w:sz w:val="20"/>
              </w:rPr>
              <w:t>22</w:t>
            </w:r>
          </w:p>
        </w:tc>
        <w:tc>
          <w:tcPr>
            <w:tcW w:w="700" w:type="dxa"/>
            <w:gridSpan w:val="2"/>
          </w:tcPr>
          <w:p w14:paraId="4FD21EB5" w14:textId="77777777" w:rsidR="00425EBA" w:rsidRPr="00262CD2" w:rsidRDefault="0031436C">
            <w:pPr>
              <w:ind w:firstLine="0"/>
              <w:jc w:val="center"/>
              <w:rPr>
                <w:color w:val="auto"/>
                <w:sz w:val="20"/>
              </w:rPr>
            </w:pPr>
            <w:r w:rsidRPr="00262CD2">
              <w:rPr>
                <w:color w:val="auto"/>
                <w:sz w:val="20"/>
              </w:rPr>
              <w:t>22</w:t>
            </w:r>
          </w:p>
        </w:tc>
        <w:tc>
          <w:tcPr>
            <w:tcW w:w="630" w:type="dxa"/>
            <w:gridSpan w:val="2"/>
          </w:tcPr>
          <w:p w14:paraId="4AF0F82B" w14:textId="77777777" w:rsidR="00425EBA" w:rsidRPr="00262CD2" w:rsidRDefault="00425EBA">
            <w:pPr>
              <w:ind w:firstLine="0"/>
              <w:jc w:val="center"/>
              <w:rPr>
                <w:color w:val="auto"/>
                <w:sz w:val="20"/>
              </w:rPr>
            </w:pPr>
          </w:p>
        </w:tc>
        <w:tc>
          <w:tcPr>
            <w:tcW w:w="630" w:type="dxa"/>
            <w:gridSpan w:val="2"/>
          </w:tcPr>
          <w:p w14:paraId="196D7179" w14:textId="77777777" w:rsidR="00425EBA" w:rsidRPr="00262CD2" w:rsidRDefault="00425EBA">
            <w:pPr>
              <w:ind w:firstLine="0"/>
              <w:jc w:val="center"/>
              <w:rPr>
                <w:color w:val="auto"/>
                <w:sz w:val="20"/>
              </w:rPr>
            </w:pPr>
          </w:p>
        </w:tc>
        <w:tc>
          <w:tcPr>
            <w:tcW w:w="630" w:type="dxa"/>
            <w:gridSpan w:val="2"/>
          </w:tcPr>
          <w:p w14:paraId="16A6FF5C" w14:textId="77777777" w:rsidR="00425EBA" w:rsidRPr="00262CD2" w:rsidRDefault="00425EBA">
            <w:pPr>
              <w:ind w:firstLine="0"/>
              <w:jc w:val="center"/>
              <w:rPr>
                <w:color w:val="auto"/>
                <w:sz w:val="20"/>
              </w:rPr>
            </w:pPr>
          </w:p>
        </w:tc>
        <w:tc>
          <w:tcPr>
            <w:tcW w:w="630" w:type="dxa"/>
            <w:gridSpan w:val="2"/>
          </w:tcPr>
          <w:p w14:paraId="1F9F1C14" w14:textId="77777777" w:rsidR="00425EBA" w:rsidRPr="00262CD2" w:rsidRDefault="00425EBA">
            <w:pPr>
              <w:ind w:firstLine="0"/>
              <w:jc w:val="center"/>
              <w:rPr>
                <w:color w:val="auto"/>
                <w:sz w:val="20"/>
              </w:rPr>
            </w:pPr>
          </w:p>
        </w:tc>
        <w:tc>
          <w:tcPr>
            <w:tcW w:w="630" w:type="dxa"/>
            <w:gridSpan w:val="2"/>
          </w:tcPr>
          <w:p w14:paraId="3604F2D3" w14:textId="77777777" w:rsidR="00425EBA" w:rsidRPr="00262CD2" w:rsidRDefault="00425EBA">
            <w:pPr>
              <w:ind w:firstLine="0"/>
              <w:jc w:val="center"/>
              <w:rPr>
                <w:color w:val="auto"/>
                <w:sz w:val="20"/>
              </w:rPr>
            </w:pPr>
          </w:p>
        </w:tc>
        <w:tc>
          <w:tcPr>
            <w:tcW w:w="630" w:type="dxa"/>
            <w:gridSpan w:val="3"/>
          </w:tcPr>
          <w:p w14:paraId="76E44E08" w14:textId="77777777" w:rsidR="00425EBA" w:rsidRPr="00262CD2" w:rsidRDefault="00425EBA">
            <w:pPr>
              <w:ind w:firstLine="0"/>
              <w:jc w:val="center"/>
              <w:rPr>
                <w:color w:val="auto"/>
                <w:sz w:val="20"/>
              </w:rPr>
            </w:pPr>
          </w:p>
        </w:tc>
      </w:tr>
      <w:tr w:rsidR="00262CD2" w:rsidRPr="00262CD2" w14:paraId="3213F904" w14:textId="77777777" w:rsidTr="00A11812">
        <w:trPr>
          <w:gridAfter w:val="1"/>
          <w:wAfter w:w="20" w:type="dxa"/>
        </w:trPr>
        <w:tc>
          <w:tcPr>
            <w:tcW w:w="466" w:type="dxa"/>
          </w:tcPr>
          <w:p w14:paraId="24C7FBBB" w14:textId="77777777" w:rsidR="00425EBA" w:rsidRPr="00262CD2" w:rsidRDefault="0031436C">
            <w:pPr>
              <w:ind w:firstLine="0"/>
              <w:jc w:val="center"/>
              <w:rPr>
                <w:color w:val="auto"/>
                <w:sz w:val="18"/>
                <w:szCs w:val="18"/>
              </w:rPr>
            </w:pPr>
            <w:r w:rsidRPr="00262CD2">
              <w:rPr>
                <w:color w:val="auto"/>
                <w:sz w:val="18"/>
                <w:szCs w:val="18"/>
                <w:lang w:val="sr-Latn-CS"/>
              </w:rPr>
              <w:t>7</w:t>
            </w:r>
          </w:p>
        </w:tc>
        <w:tc>
          <w:tcPr>
            <w:tcW w:w="2432" w:type="dxa"/>
          </w:tcPr>
          <w:p w14:paraId="2710F094" w14:textId="77777777" w:rsidR="00425EBA" w:rsidRPr="00262CD2" w:rsidRDefault="0031436C">
            <w:pPr>
              <w:ind w:firstLine="0"/>
              <w:rPr>
                <w:color w:val="auto"/>
                <w:sz w:val="16"/>
                <w:szCs w:val="16"/>
              </w:rPr>
            </w:pPr>
            <w:r w:rsidRPr="00262CD2">
              <w:rPr>
                <w:color w:val="auto"/>
                <w:sz w:val="16"/>
                <w:szCs w:val="16"/>
              </w:rPr>
              <w:t>Планирање,програмирање и</w:t>
            </w:r>
          </w:p>
          <w:p w14:paraId="4FEA27B8" w14:textId="77777777" w:rsidR="00425EBA" w:rsidRPr="00262CD2" w:rsidRDefault="0031436C">
            <w:pPr>
              <w:ind w:firstLine="0"/>
              <w:rPr>
                <w:color w:val="auto"/>
                <w:sz w:val="18"/>
                <w:szCs w:val="18"/>
              </w:rPr>
            </w:pPr>
            <w:r w:rsidRPr="00262CD2">
              <w:rPr>
                <w:color w:val="auto"/>
                <w:sz w:val="16"/>
                <w:szCs w:val="16"/>
              </w:rPr>
              <w:t>припрема за рад</w:t>
            </w:r>
          </w:p>
        </w:tc>
        <w:tc>
          <w:tcPr>
            <w:tcW w:w="630" w:type="dxa"/>
          </w:tcPr>
          <w:p w14:paraId="6502A265" w14:textId="77777777" w:rsidR="00425EBA" w:rsidRPr="00262CD2" w:rsidRDefault="0031436C">
            <w:pPr>
              <w:ind w:firstLine="0"/>
              <w:jc w:val="center"/>
              <w:rPr>
                <w:color w:val="auto"/>
                <w:sz w:val="20"/>
              </w:rPr>
            </w:pPr>
            <w:r w:rsidRPr="00262CD2">
              <w:rPr>
                <w:color w:val="auto"/>
                <w:sz w:val="20"/>
              </w:rPr>
              <w:t>12</w:t>
            </w:r>
          </w:p>
        </w:tc>
        <w:tc>
          <w:tcPr>
            <w:tcW w:w="730" w:type="dxa"/>
            <w:gridSpan w:val="2"/>
          </w:tcPr>
          <w:p w14:paraId="311CF3C1" w14:textId="77777777" w:rsidR="00425EBA" w:rsidRPr="00262CD2" w:rsidRDefault="0031436C">
            <w:pPr>
              <w:ind w:firstLine="0"/>
              <w:jc w:val="center"/>
              <w:rPr>
                <w:color w:val="auto"/>
                <w:sz w:val="20"/>
              </w:rPr>
            </w:pPr>
            <w:r w:rsidRPr="00262CD2">
              <w:rPr>
                <w:color w:val="auto"/>
                <w:sz w:val="20"/>
              </w:rPr>
              <w:t>12</w:t>
            </w:r>
          </w:p>
        </w:tc>
        <w:tc>
          <w:tcPr>
            <w:tcW w:w="680" w:type="dxa"/>
          </w:tcPr>
          <w:p w14:paraId="3EBFFEA4" w14:textId="77777777" w:rsidR="00425EBA" w:rsidRPr="00262CD2" w:rsidRDefault="0031436C">
            <w:pPr>
              <w:ind w:firstLine="0"/>
              <w:jc w:val="center"/>
              <w:rPr>
                <w:color w:val="auto"/>
                <w:sz w:val="20"/>
              </w:rPr>
            </w:pPr>
            <w:r w:rsidRPr="00262CD2">
              <w:rPr>
                <w:color w:val="auto"/>
                <w:sz w:val="20"/>
              </w:rPr>
              <w:t>12</w:t>
            </w:r>
          </w:p>
        </w:tc>
        <w:tc>
          <w:tcPr>
            <w:tcW w:w="660" w:type="dxa"/>
            <w:gridSpan w:val="2"/>
          </w:tcPr>
          <w:p w14:paraId="6698B703" w14:textId="77777777" w:rsidR="00425EBA" w:rsidRPr="00262CD2" w:rsidRDefault="0031436C">
            <w:pPr>
              <w:ind w:firstLine="0"/>
              <w:jc w:val="center"/>
              <w:rPr>
                <w:color w:val="auto"/>
                <w:sz w:val="20"/>
              </w:rPr>
            </w:pPr>
            <w:r w:rsidRPr="00262CD2">
              <w:rPr>
                <w:color w:val="auto"/>
                <w:sz w:val="20"/>
              </w:rPr>
              <w:t>12</w:t>
            </w:r>
          </w:p>
        </w:tc>
        <w:tc>
          <w:tcPr>
            <w:tcW w:w="700" w:type="dxa"/>
            <w:gridSpan w:val="2"/>
          </w:tcPr>
          <w:p w14:paraId="0BB1DB57" w14:textId="77777777" w:rsidR="00425EBA" w:rsidRPr="00262CD2" w:rsidRDefault="0031436C">
            <w:pPr>
              <w:ind w:firstLine="0"/>
              <w:jc w:val="center"/>
              <w:rPr>
                <w:color w:val="auto"/>
                <w:sz w:val="20"/>
              </w:rPr>
            </w:pPr>
            <w:r w:rsidRPr="00262CD2">
              <w:rPr>
                <w:color w:val="auto"/>
                <w:sz w:val="20"/>
              </w:rPr>
              <w:t>12</w:t>
            </w:r>
          </w:p>
        </w:tc>
        <w:tc>
          <w:tcPr>
            <w:tcW w:w="630" w:type="dxa"/>
            <w:gridSpan w:val="2"/>
          </w:tcPr>
          <w:p w14:paraId="413845A3" w14:textId="77777777" w:rsidR="00425EBA" w:rsidRPr="00262CD2" w:rsidRDefault="00425EBA">
            <w:pPr>
              <w:ind w:firstLine="0"/>
              <w:jc w:val="center"/>
              <w:rPr>
                <w:color w:val="auto"/>
                <w:sz w:val="20"/>
              </w:rPr>
            </w:pPr>
          </w:p>
        </w:tc>
        <w:tc>
          <w:tcPr>
            <w:tcW w:w="630" w:type="dxa"/>
            <w:gridSpan w:val="2"/>
          </w:tcPr>
          <w:p w14:paraId="26D45E6D" w14:textId="77777777" w:rsidR="00425EBA" w:rsidRPr="00262CD2" w:rsidRDefault="00425EBA">
            <w:pPr>
              <w:ind w:firstLine="0"/>
              <w:jc w:val="center"/>
              <w:rPr>
                <w:color w:val="auto"/>
                <w:sz w:val="20"/>
              </w:rPr>
            </w:pPr>
          </w:p>
        </w:tc>
        <w:tc>
          <w:tcPr>
            <w:tcW w:w="630" w:type="dxa"/>
            <w:gridSpan w:val="2"/>
          </w:tcPr>
          <w:p w14:paraId="3C3737C4" w14:textId="77777777" w:rsidR="00425EBA" w:rsidRPr="00262CD2" w:rsidRDefault="00425EBA">
            <w:pPr>
              <w:ind w:firstLine="0"/>
              <w:jc w:val="center"/>
              <w:rPr>
                <w:color w:val="auto"/>
                <w:sz w:val="20"/>
              </w:rPr>
            </w:pPr>
          </w:p>
        </w:tc>
        <w:tc>
          <w:tcPr>
            <w:tcW w:w="630" w:type="dxa"/>
            <w:gridSpan w:val="2"/>
          </w:tcPr>
          <w:p w14:paraId="2D632E93" w14:textId="77777777" w:rsidR="00425EBA" w:rsidRPr="00262CD2" w:rsidRDefault="00425EBA">
            <w:pPr>
              <w:ind w:firstLine="0"/>
              <w:jc w:val="center"/>
              <w:rPr>
                <w:color w:val="auto"/>
                <w:sz w:val="20"/>
              </w:rPr>
            </w:pPr>
          </w:p>
        </w:tc>
        <w:tc>
          <w:tcPr>
            <w:tcW w:w="630" w:type="dxa"/>
            <w:gridSpan w:val="2"/>
          </w:tcPr>
          <w:p w14:paraId="50FE851C" w14:textId="77777777" w:rsidR="00425EBA" w:rsidRPr="00262CD2" w:rsidRDefault="00425EBA">
            <w:pPr>
              <w:ind w:firstLine="0"/>
              <w:jc w:val="center"/>
              <w:rPr>
                <w:color w:val="auto"/>
                <w:sz w:val="20"/>
              </w:rPr>
            </w:pPr>
          </w:p>
        </w:tc>
        <w:tc>
          <w:tcPr>
            <w:tcW w:w="630" w:type="dxa"/>
            <w:gridSpan w:val="3"/>
          </w:tcPr>
          <w:p w14:paraId="4F45567E" w14:textId="77777777" w:rsidR="00425EBA" w:rsidRPr="00262CD2" w:rsidRDefault="00425EBA">
            <w:pPr>
              <w:ind w:firstLine="0"/>
              <w:jc w:val="center"/>
              <w:rPr>
                <w:color w:val="auto"/>
                <w:sz w:val="20"/>
              </w:rPr>
            </w:pPr>
          </w:p>
        </w:tc>
      </w:tr>
      <w:tr w:rsidR="00262CD2" w:rsidRPr="00262CD2" w14:paraId="537AC2C4" w14:textId="77777777" w:rsidTr="00A11812">
        <w:trPr>
          <w:gridAfter w:val="1"/>
          <w:wAfter w:w="20" w:type="dxa"/>
        </w:trPr>
        <w:tc>
          <w:tcPr>
            <w:tcW w:w="2898" w:type="dxa"/>
            <w:gridSpan w:val="2"/>
          </w:tcPr>
          <w:p w14:paraId="4344CEBE" w14:textId="77777777" w:rsidR="00425EBA" w:rsidRPr="00262CD2" w:rsidRDefault="0031436C">
            <w:pPr>
              <w:ind w:firstLine="0"/>
              <w:rPr>
                <w:color w:val="auto"/>
                <w:sz w:val="16"/>
                <w:szCs w:val="16"/>
              </w:rPr>
            </w:pPr>
            <w:r w:rsidRPr="00262CD2">
              <w:rPr>
                <w:color w:val="auto"/>
                <w:sz w:val="18"/>
                <w:szCs w:val="18"/>
              </w:rPr>
              <w:t xml:space="preserve">СВЕГА </w:t>
            </w:r>
            <w:r w:rsidRPr="00262CD2">
              <w:rPr>
                <w:color w:val="auto"/>
                <w:sz w:val="16"/>
                <w:szCs w:val="16"/>
              </w:rPr>
              <w:t>часова непосредног рада</w:t>
            </w:r>
          </w:p>
          <w:p w14:paraId="41BC2305" w14:textId="77777777" w:rsidR="00425EBA" w:rsidRPr="00262CD2" w:rsidRDefault="0031436C">
            <w:pPr>
              <w:ind w:firstLine="0"/>
              <w:rPr>
                <w:color w:val="auto"/>
                <w:sz w:val="18"/>
                <w:szCs w:val="18"/>
              </w:rPr>
            </w:pPr>
            <w:r w:rsidRPr="00262CD2">
              <w:rPr>
                <w:color w:val="auto"/>
                <w:sz w:val="16"/>
                <w:szCs w:val="16"/>
              </w:rPr>
              <w:t>са ученицима и припреме</w:t>
            </w:r>
          </w:p>
        </w:tc>
        <w:tc>
          <w:tcPr>
            <w:tcW w:w="630" w:type="dxa"/>
          </w:tcPr>
          <w:p w14:paraId="6998420B" w14:textId="77777777" w:rsidR="00425EBA" w:rsidRPr="00262CD2" w:rsidRDefault="0031436C">
            <w:pPr>
              <w:ind w:firstLine="0"/>
              <w:jc w:val="center"/>
              <w:rPr>
                <w:color w:val="auto"/>
                <w:sz w:val="20"/>
              </w:rPr>
            </w:pPr>
            <w:r w:rsidRPr="00262CD2">
              <w:rPr>
                <w:color w:val="auto"/>
                <w:sz w:val="20"/>
              </w:rPr>
              <w:t>34</w:t>
            </w:r>
          </w:p>
        </w:tc>
        <w:tc>
          <w:tcPr>
            <w:tcW w:w="730" w:type="dxa"/>
            <w:gridSpan w:val="2"/>
          </w:tcPr>
          <w:p w14:paraId="112A87ED" w14:textId="77777777" w:rsidR="00425EBA" w:rsidRPr="00262CD2" w:rsidRDefault="0031436C">
            <w:pPr>
              <w:ind w:firstLine="0"/>
              <w:jc w:val="center"/>
              <w:rPr>
                <w:color w:val="auto"/>
                <w:sz w:val="20"/>
              </w:rPr>
            </w:pPr>
            <w:r w:rsidRPr="00262CD2">
              <w:rPr>
                <w:color w:val="auto"/>
                <w:sz w:val="20"/>
              </w:rPr>
              <w:t>34</w:t>
            </w:r>
          </w:p>
        </w:tc>
        <w:tc>
          <w:tcPr>
            <w:tcW w:w="680" w:type="dxa"/>
          </w:tcPr>
          <w:p w14:paraId="27AD401A" w14:textId="77777777" w:rsidR="00425EBA" w:rsidRPr="00262CD2" w:rsidRDefault="0031436C">
            <w:pPr>
              <w:ind w:firstLine="0"/>
              <w:jc w:val="center"/>
              <w:rPr>
                <w:color w:val="auto"/>
                <w:sz w:val="20"/>
              </w:rPr>
            </w:pPr>
            <w:r w:rsidRPr="00262CD2">
              <w:rPr>
                <w:color w:val="auto"/>
                <w:sz w:val="20"/>
              </w:rPr>
              <w:t>34</w:t>
            </w:r>
          </w:p>
        </w:tc>
        <w:tc>
          <w:tcPr>
            <w:tcW w:w="660" w:type="dxa"/>
            <w:gridSpan w:val="2"/>
          </w:tcPr>
          <w:p w14:paraId="3C80F758" w14:textId="77777777" w:rsidR="00425EBA" w:rsidRPr="00262CD2" w:rsidRDefault="0031436C">
            <w:pPr>
              <w:ind w:firstLine="0"/>
              <w:jc w:val="center"/>
              <w:rPr>
                <w:color w:val="auto"/>
                <w:sz w:val="20"/>
              </w:rPr>
            </w:pPr>
            <w:r w:rsidRPr="00262CD2">
              <w:rPr>
                <w:color w:val="auto"/>
                <w:sz w:val="20"/>
              </w:rPr>
              <w:t>34</w:t>
            </w:r>
          </w:p>
        </w:tc>
        <w:tc>
          <w:tcPr>
            <w:tcW w:w="700" w:type="dxa"/>
            <w:gridSpan w:val="2"/>
          </w:tcPr>
          <w:p w14:paraId="3A9DB2E7" w14:textId="77777777" w:rsidR="00425EBA" w:rsidRPr="00262CD2" w:rsidRDefault="0031436C">
            <w:pPr>
              <w:ind w:firstLine="0"/>
              <w:jc w:val="center"/>
              <w:rPr>
                <w:color w:val="auto"/>
                <w:sz w:val="20"/>
              </w:rPr>
            </w:pPr>
            <w:r w:rsidRPr="00262CD2">
              <w:rPr>
                <w:color w:val="auto"/>
                <w:sz w:val="20"/>
              </w:rPr>
              <w:t>34</w:t>
            </w:r>
          </w:p>
        </w:tc>
        <w:tc>
          <w:tcPr>
            <w:tcW w:w="630" w:type="dxa"/>
            <w:gridSpan w:val="2"/>
          </w:tcPr>
          <w:p w14:paraId="4EE509C8" w14:textId="77777777" w:rsidR="00425EBA" w:rsidRPr="00262CD2" w:rsidRDefault="00425EBA">
            <w:pPr>
              <w:ind w:firstLine="0"/>
              <w:jc w:val="center"/>
              <w:rPr>
                <w:color w:val="auto"/>
                <w:sz w:val="20"/>
              </w:rPr>
            </w:pPr>
          </w:p>
        </w:tc>
        <w:tc>
          <w:tcPr>
            <w:tcW w:w="630" w:type="dxa"/>
            <w:gridSpan w:val="2"/>
          </w:tcPr>
          <w:p w14:paraId="43B50A88" w14:textId="77777777" w:rsidR="00425EBA" w:rsidRPr="00262CD2" w:rsidRDefault="00425EBA">
            <w:pPr>
              <w:ind w:firstLine="0"/>
              <w:jc w:val="center"/>
              <w:rPr>
                <w:color w:val="auto"/>
                <w:sz w:val="20"/>
              </w:rPr>
            </w:pPr>
          </w:p>
        </w:tc>
        <w:tc>
          <w:tcPr>
            <w:tcW w:w="630" w:type="dxa"/>
            <w:gridSpan w:val="2"/>
          </w:tcPr>
          <w:p w14:paraId="1361EB2F" w14:textId="77777777" w:rsidR="00425EBA" w:rsidRPr="00262CD2" w:rsidRDefault="00425EBA">
            <w:pPr>
              <w:ind w:firstLine="0"/>
              <w:jc w:val="center"/>
              <w:rPr>
                <w:color w:val="auto"/>
                <w:sz w:val="20"/>
              </w:rPr>
            </w:pPr>
          </w:p>
        </w:tc>
        <w:tc>
          <w:tcPr>
            <w:tcW w:w="630" w:type="dxa"/>
            <w:gridSpan w:val="2"/>
          </w:tcPr>
          <w:p w14:paraId="2E883381" w14:textId="77777777" w:rsidR="00425EBA" w:rsidRPr="00262CD2" w:rsidRDefault="00425EBA">
            <w:pPr>
              <w:ind w:firstLine="0"/>
              <w:jc w:val="center"/>
              <w:rPr>
                <w:color w:val="auto"/>
                <w:sz w:val="20"/>
              </w:rPr>
            </w:pPr>
          </w:p>
        </w:tc>
        <w:tc>
          <w:tcPr>
            <w:tcW w:w="630" w:type="dxa"/>
            <w:gridSpan w:val="2"/>
          </w:tcPr>
          <w:p w14:paraId="3A2CB601" w14:textId="77777777" w:rsidR="00425EBA" w:rsidRPr="00262CD2" w:rsidRDefault="00425EBA">
            <w:pPr>
              <w:ind w:firstLine="0"/>
              <w:jc w:val="center"/>
              <w:rPr>
                <w:color w:val="auto"/>
                <w:sz w:val="20"/>
              </w:rPr>
            </w:pPr>
          </w:p>
        </w:tc>
        <w:tc>
          <w:tcPr>
            <w:tcW w:w="630" w:type="dxa"/>
            <w:gridSpan w:val="3"/>
          </w:tcPr>
          <w:p w14:paraId="604F0B8B" w14:textId="77777777" w:rsidR="00425EBA" w:rsidRPr="00262CD2" w:rsidRDefault="00425EBA">
            <w:pPr>
              <w:ind w:firstLine="0"/>
              <w:jc w:val="center"/>
              <w:rPr>
                <w:color w:val="auto"/>
                <w:sz w:val="20"/>
              </w:rPr>
            </w:pPr>
          </w:p>
        </w:tc>
      </w:tr>
      <w:tr w:rsidR="00262CD2" w:rsidRPr="00262CD2" w14:paraId="3FB5FC14" w14:textId="77777777" w:rsidTr="00A11812">
        <w:trPr>
          <w:gridAfter w:val="1"/>
          <w:wAfter w:w="20" w:type="dxa"/>
        </w:trPr>
        <w:tc>
          <w:tcPr>
            <w:tcW w:w="2898" w:type="dxa"/>
            <w:gridSpan w:val="2"/>
          </w:tcPr>
          <w:p w14:paraId="278EA8EE" w14:textId="77777777" w:rsidR="00425EBA" w:rsidRPr="00262CD2" w:rsidRDefault="0031436C">
            <w:pPr>
              <w:ind w:firstLine="0"/>
              <w:jc w:val="center"/>
              <w:rPr>
                <w:color w:val="auto"/>
                <w:sz w:val="18"/>
                <w:szCs w:val="18"/>
              </w:rPr>
            </w:pPr>
            <w:r w:rsidRPr="00262CD2">
              <w:rPr>
                <w:color w:val="auto"/>
                <w:sz w:val="18"/>
                <w:szCs w:val="18"/>
              </w:rPr>
              <w:t>%</w:t>
            </w:r>
          </w:p>
        </w:tc>
        <w:tc>
          <w:tcPr>
            <w:tcW w:w="630" w:type="dxa"/>
          </w:tcPr>
          <w:p w14:paraId="26F37021" w14:textId="77777777" w:rsidR="00425EBA" w:rsidRPr="00262CD2" w:rsidRDefault="0031436C">
            <w:pPr>
              <w:ind w:firstLine="0"/>
              <w:jc w:val="center"/>
              <w:rPr>
                <w:color w:val="auto"/>
                <w:sz w:val="20"/>
              </w:rPr>
            </w:pPr>
            <w:r w:rsidRPr="00262CD2">
              <w:rPr>
                <w:color w:val="auto"/>
                <w:sz w:val="20"/>
              </w:rPr>
              <w:t>85</w:t>
            </w:r>
          </w:p>
        </w:tc>
        <w:tc>
          <w:tcPr>
            <w:tcW w:w="730" w:type="dxa"/>
            <w:gridSpan w:val="2"/>
          </w:tcPr>
          <w:p w14:paraId="64216845" w14:textId="77777777" w:rsidR="00425EBA" w:rsidRPr="00262CD2" w:rsidRDefault="0031436C">
            <w:pPr>
              <w:ind w:firstLine="0"/>
              <w:jc w:val="center"/>
              <w:rPr>
                <w:color w:val="auto"/>
                <w:sz w:val="20"/>
              </w:rPr>
            </w:pPr>
            <w:r w:rsidRPr="00262CD2">
              <w:rPr>
                <w:color w:val="auto"/>
                <w:sz w:val="20"/>
              </w:rPr>
              <w:t>85</w:t>
            </w:r>
          </w:p>
        </w:tc>
        <w:tc>
          <w:tcPr>
            <w:tcW w:w="680" w:type="dxa"/>
          </w:tcPr>
          <w:p w14:paraId="70AA0770" w14:textId="77777777" w:rsidR="00425EBA" w:rsidRPr="00262CD2" w:rsidRDefault="0031436C">
            <w:pPr>
              <w:ind w:firstLine="0"/>
              <w:jc w:val="center"/>
              <w:rPr>
                <w:color w:val="auto"/>
                <w:sz w:val="20"/>
              </w:rPr>
            </w:pPr>
            <w:r w:rsidRPr="00262CD2">
              <w:rPr>
                <w:color w:val="auto"/>
                <w:sz w:val="20"/>
              </w:rPr>
              <w:t>85</w:t>
            </w:r>
          </w:p>
        </w:tc>
        <w:tc>
          <w:tcPr>
            <w:tcW w:w="660" w:type="dxa"/>
            <w:gridSpan w:val="2"/>
          </w:tcPr>
          <w:p w14:paraId="45EC54DD" w14:textId="77777777" w:rsidR="00425EBA" w:rsidRPr="00262CD2" w:rsidRDefault="0031436C">
            <w:pPr>
              <w:ind w:firstLine="0"/>
              <w:jc w:val="center"/>
              <w:rPr>
                <w:color w:val="auto"/>
                <w:sz w:val="20"/>
              </w:rPr>
            </w:pPr>
            <w:r w:rsidRPr="00262CD2">
              <w:rPr>
                <w:color w:val="auto"/>
                <w:sz w:val="20"/>
              </w:rPr>
              <w:t>85</w:t>
            </w:r>
          </w:p>
        </w:tc>
        <w:tc>
          <w:tcPr>
            <w:tcW w:w="700" w:type="dxa"/>
            <w:gridSpan w:val="2"/>
          </w:tcPr>
          <w:p w14:paraId="168081D2" w14:textId="77777777" w:rsidR="00425EBA" w:rsidRPr="00262CD2" w:rsidRDefault="0031436C">
            <w:pPr>
              <w:ind w:firstLine="0"/>
              <w:jc w:val="center"/>
              <w:rPr>
                <w:color w:val="auto"/>
                <w:sz w:val="20"/>
              </w:rPr>
            </w:pPr>
            <w:r w:rsidRPr="00262CD2">
              <w:rPr>
                <w:color w:val="auto"/>
                <w:sz w:val="20"/>
              </w:rPr>
              <w:t>85</w:t>
            </w:r>
          </w:p>
        </w:tc>
        <w:tc>
          <w:tcPr>
            <w:tcW w:w="630" w:type="dxa"/>
            <w:gridSpan w:val="2"/>
          </w:tcPr>
          <w:p w14:paraId="5B011F77" w14:textId="77777777" w:rsidR="00425EBA" w:rsidRPr="00262CD2" w:rsidRDefault="00425EBA">
            <w:pPr>
              <w:ind w:firstLine="0"/>
              <w:jc w:val="center"/>
              <w:rPr>
                <w:color w:val="auto"/>
                <w:sz w:val="20"/>
              </w:rPr>
            </w:pPr>
          </w:p>
        </w:tc>
        <w:tc>
          <w:tcPr>
            <w:tcW w:w="630" w:type="dxa"/>
            <w:gridSpan w:val="2"/>
          </w:tcPr>
          <w:p w14:paraId="552111B0" w14:textId="77777777" w:rsidR="00425EBA" w:rsidRPr="00262CD2" w:rsidRDefault="00425EBA">
            <w:pPr>
              <w:ind w:firstLine="0"/>
              <w:jc w:val="center"/>
              <w:rPr>
                <w:color w:val="auto"/>
                <w:sz w:val="20"/>
              </w:rPr>
            </w:pPr>
          </w:p>
        </w:tc>
        <w:tc>
          <w:tcPr>
            <w:tcW w:w="630" w:type="dxa"/>
            <w:gridSpan w:val="2"/>
          </w:tcPr>
          <w:p w14:paraId="70B077A2" w14:textId="77777777" w:rsidR="00425EBA" w:rsidRPr="00262CD2" w:rsidRDefault="00425EBA">
            <w:pPr>
              <w:ind w:firstLine="0"/>
              <w:jc w:val="center"/>
              <w:rPr>
                <w:color w:val="auto"/>
                <w:sz w:val="20"/>
              </w:rPr>
            </w:pPr>
          </w:p>
        </w:tc>
        <w:tc>
          <w:tcPr>
            <w:tcW w:w="630" w:type="dxa"/>
            <w:gridSpan w:val="2"/>
          </w:tcPr>
          <w:p w14:paraId="3CEA74DE" w14:textId="77777777" w:rsidR="00425EBA" w:rsidRPr="00262CD2" w:rsidRDefault="00425EBA">
            <w:pPr>
              <w:ind w:firstLine="0"/>
              <w:jc w:val="center"/>
              <w:rPr>
                <w:color w:val="auto"/>
                <w:sz w:val="20"/>
              </w:rPr>
            </w:pPr>
          </w:p>
        </w:tc>
        <w:tc>
          <w:tcPr>
            <w:tcW w:w="630" w:type="dxa"/>
            <w:gridSpan w:val="2"/>
          </w:tcPr>
          <w:p w14:paraId="09923B99" w14:textId="77777777" w:rsidR="00425EBA" w:rsidRPr="00262CD2" w:rsidRDefault="00425EBA">
            <w:pPr>
              <w:ind w:firstLine="0"/>
              <w:jc w:val="center"/>
              <w:rPr>
                <w:color w:val="auto"/>
                <w:sz w:val="20"/>
              </w:rPr>
            </w:pPr>
          </w:p>
        </w:tc>
        <w:tc>
          <w:tcPr>
            <w:tcW w:w="630" w:type="dxa"/>
            <w:gridSpan w:val="3"/>
          </w:tcPr>
          <w:p w14:paraId="4A0512FB" w14:textId="77777777" w:rsidR="00425EBA" w:rsidRPr="00262CD2" w:rsidRDefault="00425EBA">
            <w:pPr>
              <w:ind w:firstLine="0"/>
              <w:jc w:val="center"/>
              <w:rPr>
                <w:color w:val="auto"/>
                <w:sz w:val="20"/>
              </w:rPr>
            </w:pPr>
          </w:p>
        </w:tc>
      </w:tr>
      <w:tr w:rsidR="00262CD2" w:rsidRPr="00262CD2" w14:paraId="2DCF7BCD" w14:textId="77777777" w:rsidTr="00A11812">
        <w:trPr>
          <w:gridAfter w:val="2"/>
          <w:wAfter w:w="198" w:type="dxa"/>
        </w:trPr>
        <w:tc>
          <w:tcPr>
            <w:tcW w:w="9900" w:type="dxa"/>
            <w:gridSpan w:val="22"/>
          </w:tcPr>
          <w:p w14:paraId="43945D63" w14:textId="77777777" w:rsidR="00425EBA" w:rsidRPr="00262CD2" w:rsidRDefault="0031436C">
            <w:pPr>
              <w:ind w:firstLine="0"/>
              <w:jc w:val="center"/>
              <w:rPr>
                <w:color w:val="auto"/>
                <w:sz w:val="20"/>
              </w:rPr>
            </w:pPr>
            <w:r w:rsidRPr="00262CD2">
              <w:rPr>
                <w:color w:val="auto"/>
                <w:sz w:val="20"/>
              </w:rPr>
              <w:t>ОСТАЛИ ПОСЛОВИ</w:t>
            </w:r>
          </w:p>
        </w:tc>
      </w:tr>
      <w:tr w:rsidR="00262CD2" w:rsidRPr="00262CD2" w14:paraId="29648F46" w14:textId="77777777" w:rsidTr="00A11812">
        <w:trPr>
          <w:gridAfter w:val="1"/>
          <w:wAfter w:w="20" w:type="dxa"/>
        </w:trPr>
        <w:tc>
          <w:tcPr>
            <w:tcW w:w="466" w:type="dxa"/>
            <w:tcBorders>
              <w:right w:val="single" w:sz="4" w:space="0" w:color="auto"/>
            </w:tcBorders>
          </w:tcPr>
          <w:p w14:paraId="0BCD4357" w14:textId="77777777" w:rsidR="00425EBA" w:rsidRPr="00262CD2" w:rsidRDefault="0031436C">
            <w:pPr>
              <w:ind w:firstLine="0"/>
              <w:jc w:val="center"/>
              <w:rPr>
                <w:color w:val="auto"/>
                <w:sz w:val="18"/>
                <w:szCs w:val="18"/>
              </w:rPr>
            </w:pPr>
            <w:r w:rsidRPr="00262CD2">
              <w:rPr>
                <w:color w:val="auto"/>
                <w:sz w:val="18"/>
                <w:szCs w:val="18"/>
              </w:rPr>
              <w:t>8</w:t>
            </w:r>
          </w:p>
        </w:tc>
        <w:tc>
          <w:tcPr>
            <w:tcW w:w="2432" w:type="dxa"/>
            <w:tcBorders>
              <w:left w:val="single" w:sz="4" w:space="0" w:color="auto"/>
            </w:tcBorders>
          </w:tcPr>
          <w:p w14:paraId="5C9D083E" w14:textId="77777777" w:rsidR="00425EBA" w:rsidRPr="00262CD2" w:rsidRDefault="0031436C">
            <w:pPr>
              <w:ind w:firstLine="0"/>
              <w:rPr>
                <w:color w:val="auto"/>
                <w:sz w:val="16"/>
                <w:szCs w:val="16"/>
              </w:rPr>
            </w:pPr>
            <w:r w:rsidRPr="00262CD2">
              <w:rPr>
                <w:color w:val="auto"/>
                <w:sz w:val="16"/>
                <w:szCs w:val="16"/>
              </w:rPr>
              <w:t>Рад у стручним органима</w:t>
            </w:r>
          </w:p>
        </w:tc>
        <w:tc>
          <w:tcPr>
            <w:tcW w:w="630" w:type="dxa"/>
          </w:tcPr>
          <w:p w14:paraId="0F520FBD" w14:textId="77777777" w:rsidR="00425EBA" w:rsidRPr="00262CD2" w:rsidRDefault="0031436C">
            <w:pPr>
              <w:ind w:firstLine="0"/>
              <w:jc w:val="center"/>
              <w:rPr>
                <w:color w:val="auto"/>
                <w:sz w:val="20"/>
              </w:rPr>
            </w:pPr>
            <w:r w:rsidRPr="00262CD2">
              <w:rPr>
                <w:color w:val="auto"/>
                <w:sz w:val="20"/>
              </w:rPr>
              <w:t>0,5</w:t>
            </w:r>
          </w:p>
        </w:tc>
        <w:tc>
          <w:tcPr>
            <w:tcW w:w="730" w:type="dxa"/>
            <w:gridSpan w:val="2"/>
          </w:tcPr>
          <w:p w14:paraId="5A3277A3" w14:textId="77777777" w:rsidR="00425EBA" w:rsidRPr="00262CD2" w:rsidRDefault="0031436C">
            <w:pPr>
              <w:ind w:firstLine="0"/>
              <w:jc w:val="center"/>
              <w:rPr>
                <w:color w:val="auto"/>
                <w:sz w:val="20"/>
              </w:rPr>
            </w:pPr>
            <w:r w:rsidRPr="00262CD2">
              <w:rPr>
                <w:color w:val="auto"/>
                <w:sz w:val="20"/>
              </w:rPr>
              <w:t>0,5</w:t>
            </w:r>
          </w:p>
        </w:tc>
        <w:tc>
          <w:tcPr>
            <w:tcW w:w="680" w:type="dxa"/>
          </w:tcPr>
          <w:p w14:paraId="5D2487F9" w14:textId="77777777" w:rsidR="00425EBA" w:rsidRPr="00262CD2" w:rsidRDefault="0031436C">
            <w:pPr>
              <w:ind w:firstLine="0"/>
              <w:jc w:val="center"/>
              <w:rPr>
                <w:color w:val="auto"/>
                <w:sz w:val="20"/>
              </w:rPr>
            </w:pPr>
            <w:r w:rsidRPr="00262CD2">
              <w:rPr>
                <w:color w:val="auto"/>
                <w:sz w:val="20"/>
              </w:rPr>
              <w:t>0,5</w:t>
            </w:r>
          </w:p>
        </w:tc>
        <w:tc>
          <w:tcPr>
            <w:tcW w:w="680" w:type="dxa"/>
            <w:gridSpan w:val="3"/>
            <w:tcBorders>
              <w:top w:val="nil"/>
            </w:tcBorders>
          </w:tcPr>
          <w:p w14:paraId="5D813A8A" w14:textId="77777777" w:rsidR="00425EBA" w:rsidRPr="00262CD2" w:rsidRDefault="0031436C">
            <w:pPr>
              <w:ind w:firstLine="0"/>
              <w:jc w:val="center"/>
              <w:rPr>
                <w:color w:val="auto"/>
                <w:sz w:val="20"/>
              </w:rPr>
            </w:pPr>
            <w:r w:rsidRPr="00262CD2">
              <w:rPr>
                <w:color w:val="auto"/>
                <w:sz w:val="20"/>
              </w:rPr>
              <w:t>0,5</w:t>
            </w:r>
          </w:p>
        </w:tc>
        <w:tc>
          <w:tcPr>
            <w:tcW w:w="680" w:type="dxa"/>
          </w:tcPr>
          <w:p w14:paraId="41AFAD3B" w14:textId="77777777" w:rsidR="00425EBA" w:rsidRPr="00262CD2" w:rsidRDefault="0031436C">
            <w:pPr>
              <w:ind w:firstLine="0"/>
              <w:jc w:val="center"/>
              <w:rPr>
                <w:color w:val="auto"/>
                <w:sz w:val="20"/>
              </w:rPr>
            </w:pPr>
            <w:r w:rsidRPr="00262CD2">
              <w:rPr>
                <w:color w:val="auto"/>
                <w:sz w:val="20"/>
                <w:lang w:val="sr-Latn-CS"/>
              </w:rPr>
              <w:t>0,</w:t>
            </w:r>
            <w:r w:rsidRPr="00262CD2">
              <w:rPr>
                <w:color w:val="auto"/>
                <w:sz w:val="20"/>
              </w:rPr>
              <w:t>5</w:t>
            </w:r>
          </w:p>
        </w:tc>
        <w:tc>
          <w:tcPr>
            <w:tcW w:w="630" w:type="dxa"/>
            <w:gridSpan w:val="2"/>
          </w:tcPr>
          <w:p w14:paraId="0B9575E5" w14:textId="77777777" w:rsidR="00425EBA" w:rsidRPr="00262CD2" w:rsidRDefault="00425EBA">
            <w:pPr>
              <w:ind w:firstLine="0"/>
              <w:jc w:val="center"/>
              <w:rPr>
                <w:color w:val="auto"/>
                <w:sz w:val="20"/>
              </w:rPr>
            </w:pPr>
          </w:p>
        </w:tc>
        <w:tc>
          <w:tcPr>
            <w:tcW w:w="630" w:type="dxa"/>
            <w:gridSpan w:val="2"/>
          </w:tcPr>
          <w:p w14:paraId="7FD89446" w14:textId="77777777" w:rsidR="00425EBA" w:rsidRPr="00262CD2" w:rsidRDefault="00425EBA">
            <w:pPr>
              <w:ind w:firstLine="0"/>
              <w:jc w:val="center"/>
              <w:rPr>
                <w:color w:val="auto"/>
                <w:sz w:val="20"/>
              </w:rPr>
            </w:pPr>
          </w:p>
        </w:tc>
        <w:tc>
          <w:tcPr>
            <w:tcW w:w="630" w:type="dxa"/>
            <w:gridSpan w:val="2"/>
          </w:tcPr>
          <w:p w14:paraId="32BD4993" w14:textId="77777777" w:rsidR="00425EBA" w:rsidRPr="00262CD2" w:rsidRDefault="00425EBA">
            <w:pPr>
              <w:ind w:firstLine="0"/>
              <w:jc w:val="center"/>
              <w:rPr>
                <w:color w:val="auto"/>
                <w:sz w:val="20"/>
              </w:rPr>
            </w:pPr>
          </w:p>
        </w:tc>
        <w:tc>
          <w:tcPr>
            <w:tcW w:w="630" w:type="dxa"/>
            <w:gridSpan w:val="2"/>
          </w:tcPr>
          <w:p w14:paraId="22BC67E4" w14:textId="77777777" w:rsidR="00425EBA" w:rsidRPr="00262CD2" w:rsidRDefault="00425EBA">
            <w:pPr>
              <w:ind w:firstLine="0"/>
              <w:jc w:val="center"/>
              <w:rPr>
                <w:color w:val="auto"/>
                <w:sz w:val="20"/>
              </w:rPr>
            </w:pPr>
          </w:p>
        </w:tc>
        <w:tc>
          <w:tcPr>
            <w:tcW w:w="630" w:type="dxa"/>
            <w:gridSpan w:val="2"/>
          </w:tcPr>
          <w:p w14:paraId="30EA675A" w14:textId="77777777" w:rsidR="00425EBA" w:rsidRPr="00262CD2" w:rsidRDefault="00425EBA">
            <w:pPr>
              <w:ind w:firstLine="0"/>
              <w:jc w:val="center"/>
              <w:rPr>
                <w:color w:val="auto"/>
                <w:sz w:val="20"/>
              </w:rPr>
            </w:pPr>
          </w:p>
        </w:tc>
        <w:tc>
          <w:tcPr>
            <w:tcW w:w="630" w:type="dxa"/>
            <w:gridSpan w:val="3"/>
          </w:tcPr>
          <w:p w14:paraId="2B8BB326" w14:textId="77777777" w:rsidR="00425EBA" w:rsidRPr="00262CD2" w:rsidRDefault="00425EBA">
            <w:pPr>
              <w:ind w:firstLine="0"/>
              <w:jc w:val="center"/>
              <w:rPr>
                <w:color w:val="auto"/>
                <w:sz w:val="20"/>
              </w:rPr>
            </w:pPr>
          </w:p>
        </w:tc>
      </w:tr>
      <w:tr w:rsidR="00262CD2" w:rsidRPr="00262CD2" w14:paraId="22440235" w14:textId="77777777" w:rsidTr="00A11812">
        <w:trPr>
          <w:gridAfter w:val="1"/>
          <w:wAfter w:w="20" w:type="dxa"/>
        </w:trPr>
        <w:tc>
          <w:tcPr>
            <w:tcW w:w="466" w:type="dxa"/>
            <w:tcBorders>
              <w:right w:val="single" w:sz="4" w:space="0" w:color="auto"/>
            </w:tcBorders>
          </w:tcPr>
          <w:p w14:paraId="11D93B70" w14:textId="77777777" w:rsidR="00425EBA" w:rsidRPr="00262CD2" w:rsidRDefault="0031436C">
            <w:pPr>
              <w:ind w:firstLine="0"/>
              <w:jc w:val="center"/>
              <w:rPr>
                <w:color w:val="auto"/>
                <w:sz w:val="18"/>
                <w:szCs w:val="18"/>
              </w:rPr>
            </w:pPr>
            <w:r w:rsidRPr="00262CD2">
              <w:rPr>
                <w:color w:val="auto"/>
                <w:sz w:val="18"/>
                <w:szCs w:val="18"/>
              </w:rPr>
              <w:t>9</w:t>
            </w:r>
          </w:p>
        </w:tc>
        <w:tc>
          <w:tcPr>
            <w:tcW w:w="2432" w:type="dxa"/>
            <w:tcBorders>
              <w:left w:val="single" w:sz="4" w:space="0" w:color="auto"/>
            </w:tcBorders>
          </w:tcPr>
          <w:p w14:paraId="55C9E458" w14:textId="77777777" w:rsidR="00425EBA" w:rsidRPr="00262CD2" w:rsidRDefault="0031436C">
            <w:pPr>
              <w:ind w:firstLine="0"/>
              <w:rPr>
                <w:color w:val="auto"/>
                <w:sz w:val="16"/>
                <w:szCs w:val="16"/>
              </w:rPr>
            </w:pPr>
            <w:r w:rsidRPr="00262CD2">
              <w:rPr>
                <w:color w:val="auto"/>
                <w:sz w:val="16"/>
                <w:szCs w:val="16"/>
              </w:rPr>
              <w:t>Дежурство у школи</w:t>
            </w:r>
          </w:p>
        </w:tc>
        <w:tc>
          <w:tcPr>
            <w:tcW w:w="630" w:type="dxa"/>
          </w:tcPr>
          <w:p w14:paraId="3D49E7B3" w14:textId="77777777" w:rsidR="00425EBA" w:rsidRPr="00262CD2" w:rsidRDefault="0031436C">
            <w:pPr>
              <w:ind w:firstLine="0"/>
              <w:jc w:val="center"/>
              <w:rPr>
                <w:color w:val="auto"/>
                <w:sz w:val="20"/>
              </w:rPr>
            </w:pPr>
            <w:r w:rsidRPr="00262CD2">
              <w:rPr>
                <w:color w:val="auto"/>
                <w:sz w:val="20"/>
              </w:rPr>
              <w:t>1</w:t>
            </w:r>
          </w:p>
        </w:tc>
        <w:tc>
          <w:tcPr>
            <w:tcW w:w="730" w:type="dxa"/>
            <w:gridSpan w:val="2"/>
          </w:tcPr>
          <w:p w14:paraId="574A8ECD" w14:textId="77777777" w:rsidR="00425EBA" w:rsidRPr="00262CD2" w:rsidRDefault="0031436C">
            <w:pPr>
              <w:ind w:firstLine="0"/>
              <w:jc w:val="center"/>
              <w:rPr>
                <w:color w:val="auto"/>
                <w:sz w:val="20"/>
              </w:rPr>
            </w:pPr>
            <w:r w:rsidRPr="00262CD2">
              <w:rPr>
                <w:color w:val="auto"/>
                <w:sz w:val="20"/>
              </w:rPr>
              <w:t>1</w:t>
            </w:r>
          </w:p>
        </w:tc>
        <w:tc>
          <w:tcPr>
            <w:tcW w:w="680" w:type="dxa"/>
          </w:tcPr>
          <w:p w14:paraId="625520F8" w14:textId="77777777" w:rsidR="00425EBA" w:rsidRPr="00262CD2" w:rsidRDefault="0031436C">
            <w:pPr>
              <w:ind w:firstLine="0"/>
              <w:jc w:val="center"/>
              <w:rPr>
                <w:color w:val="auto"/>
                <w:sz w:val="20"/>
              </w:rPr>
            </w:pPr>
            <w:r w:rsidRPr="00262CD2">
              <w:rPr>
                <w:color w:val="auto"/>
                <w:sz w:val="20"/>
              </w:rPr>
              <w:t>1</w:t>
            </w:r>
          </w:p>
        </w:tc>
        <w:tc>
          <w:tcPr>
            <w:tcW w:w="680" w:type="dxa"/>
            <w:gridSpan w:val="3"/>
          </w:tcPr>
          <w:p w14:paraId="76DEA368" w14:textId="77777777" w:rsidR="00425EBA" w:rsidRPr="00262CD2" w:rsidRDefault="0031436C">
            <w:pPr>
              <w:ind w:firstLine="0"/>
              <w:jc w:val="center"/>
              <w:rPr>
                <w:color w:val="auto"/>
                <w:sz w:val="20"/>
              </w:rPr>
            </w:pPr>
            <w:r w:rsidRPr="00262CD2">
              <w:rPr>
                <w:color w:val="auto"/>
                <w:sz w:val="20"/>
              </w:rPr>
              <w:t>1</w:t>
            </w:r>
          </w:p>
        </w:tc>
        <w:tc>
          <w:tcPr>
            <w:tcW w:w="680" w:type="dxa"/>
          </w:tcPr>
          <w:p w14:paraId="562FBA66" w14:textId="77777777" w:rsidR="00425EBA" w:rsidRPr="00262CD2" w:rsidRDefault="0031436C">
            <w:pPr>
              <w:ind w:firstLine="0"/>
              <w:jc w:val="center"/>
              <w:rPr>
                <w:color w:val="auto"/>
                <w:sz w:val="20"/>
              </w:rPr>
            </w:pPr>
            <w:r w:rsidRPr="00262CD2">
              <w:rPr>
                <w:color w:val="auto"/>
                <w:sz w:val="20"/>
              </w:rPr>
              <w:t>1</w:t>
            </w:r>
          </w:p>
        </w:tc>
        <w:tc>
          <w:tcPr>
            <w:tcW w:w="630" w:type="dxa"/>
            <w:gridSpan w:val="2"/>
          </w:tcPr>
          <w:p w14:paraId="000ED15F" w14:textId="77777777" w:rsidR="00425EBA" w:rsidRPr="00262CD2" w:rsidRDefault="00425EBA">
            <w:pPr>
              <w:ind w:firstLine="0"/>
              <w:rPr>
                <w:color w:val="auto"/>
                <w:sz w:val="20"/>
              </w:rPr>
            </w:pPr>
          </w:p>
        </w:tc>
        <w:tc>
          <w:tcPr>
            <w:tcW w:w="630" w:type="dxa"/>
            <w:gridSpan w:val="2"/>
          </w:tcPr>
          <w:p w14:paraId="5382D5B8" w14:textId="77777777" w:rsidR="00425EBA" w:rsidRPr="00262CD2" w:rsidRDefault="00425EBA">
            <w:pPr>
              <w:ind w:firstLine="0"/>
              <w:jc w:val="center"/>
              <w:rPr>
                <w:color w:val="auto"/>
                <w:sz w:val="20"/>
              </w:rPr>
            </w:pPr>
          </w:p>
        </w:tc>
        <w:tc>
          <w:tcPr>
            <w:tcW w:w="630" w:type="dxa"/>
            <w:gridSpan w:val="2"/>
          </w:tcPr>
          <w:p w14:paraId="5D4DD420" w14:textId="77777777" w:rsidR="00425EBA" w:rsidRPr="00262CD2" w:rsidRDefault="00425EBA">
            <w:pPr>
              <w:ind w:firstLine="0"/>
              <w:jc w:val="center"/>
              <w:rPr>
                <w:color w:val="auto"/>
                <w:sz w:val="20"/>
              </w:rPr>
            </w:pPr>
          </w:p>
        </w:tc>
        <w:tc>
          <w:tcPr>
            <w:tcW w:w="630" w:type="dxa"/>
            <w:gridSpan w:val="2"/>
          </w:tcPr>
          <w:p w14:paraId="0DCFC6C4" w14:textId="77777777" w:rsidR="00425EBA" w:rsidRPr="00262CD2" w:rsidRDefault="00425EBA">
            <w:pPr>
              <w:ind w:firstLine="0"/>
              <w:jc w:val="center"/>
              <w:rPr>
                <w:color w:val="auto"/>
                <w:sz w:val="20"/>
              </w:rPr>
            </w:pPr>
          </w:p>
        </w:tc>
        <w:tc>
          <w:tcPr>
            <w:tcW w:w="630" w:type="dxa"/>
            <w:gridSpan w:val="2"/>
          </w:tcPr>
          <w:p w14:paraId="7708F955" w14:textId="77777777" w:rsidR="00425EBA" w:rsidRPr="00262CD2" w:rsidRDefault="00425EBA">
            <w:pPr>
              <w:ind w:firstLine="0"/>
              <w:jc w:val="center"/>
              <w:rPr>
                <w:color w:val="auto"/>
                <w:sz w:val="20"/>
              </w:rPr>
            </w:pPr>
          </w:p>
        </w:tc>
        <w:tc>
          <w:tcPr>
            <w:tcW w:w="630" w:type="dxa"/>
            <w:gridSpan w:val="3"/>
          </w:tcPr>
          <w:p w14:paraId="2E52318F" w14:textId="77777777" w:rsidR="00425EBA" w:rsidRPr="00262CD2" w:rsidRDefault="00425EBA">
            <w:pPr>
              <w:ind w:firstLine="0"/>
              <w:jc w:val="center"/>
              <w:rPr>
                <w:color w:val="auto"/>
                <w:sz w:val="20"/>
              </w:rPr>
            </w:pPr>
          </w:p>
        </w:tc>
      </w:tr>
      <w:tr w:rsidR="00262CD2" w:rsidRPr="00262CD2" w14:paraId="43FCB916" w14:textId="77777777" w:rsidTr="00A11812">
        <w:trPr>
          <w:gridAfter w:val="1"/>
          <w:wAfter w:w="20" w:type="dxa"/>
        </w:trPr>
        <w:tc>
          <w:tcPr>
            <w:tcW w:w="466" w:type="dxa"/>
            <w:tcBorders>
              <w:right w:val="single" w:sz="4" w:space="0" w:color="auto"/>
            </w:tcBorders>
          </w:tcPr>
          <w:p w14:paraId="26157B21" w14:textId="77777777" w:rsidR="00425EBA" w:rsidRPr="00262CD2" w:rsidRDefault="0031436C">
            <w:pPr>
              <w:ind w:firstLine="0"/>
              <w:jc w:val="center"/>
              <w:rPr>
                <w:color w:val="auto"/>
                <w:sz w:val="16"/>
                <w:szCs w:val="16"/>
              </w:rPr>
            </w:pPr>
            <w:r w:rsidRPr="00262CD2">
              <w:rPr>
                <w:color w:val="auto"/>
                <w:sz w:val="18"/>
                <w:szCs w:val="18"/>
              </w:rPr>
              <w:t>10</w:t>
            </w:r>
          </w:p>
        </w:tc>
        <w:tc>
          <w:tcPr>
            <w:tcW w:w="2432" w:type="dxa"/>
            <w:tcBorders>
              <w:left w:val="single" w:sz="4" w:space="0" w:color="auto"/>
            </w:tcBorders>
          </w:tcPr>
          <w:p w14:paraId="21216C98" w14:textId="77777777" w:rsidR="00425EBA" w:rsidRPr="00262CD2" w:rsidRDefault="0031436C">
            <w:pPr>
              <w:ind w:firstLine="0"/>
              <w:rPr>
                <w:color w:val="auto"/>
                <w:sz w:val="16"/>
                <w:szCs w:val="16"/>
              </w:rPr>
            </w:pPr>
            <w:r w:rsidRPr="00262CD2">
              <w:rPr>
                <w:color w:val="auto"/>
                <w:sz w:val="16"/>
                <w:szCs w:val="16"/>
              </w:rPr>
              <w:t>Стручно усавршавање и сара-</w:t>
            </w:r>
          </w:p>
          <w:p w14:paraId="1A4FC143" w14:textId="77777777" w:rsidR="00425EBA" w:rsidRPr="00262CD2" w:rsidRDefault="0031436C">
            <w:pPr>
              <w:ind w:firstLine="0"/>
              <w:rPr>
                <w:color w:val="auto"/>
                <w:sz w:val="16"/>
                <w:szCs w:val="16"/>
              </w:rPr>
            </w:pPr>
            <w:r w:rsidRPr="00262CD2">
              <w:rPr>
                <w:color w:val="auto"/>
                <w:sz w:val="16"/>
                <w:szCs w:val="16"/>
              </w:rPr>
              <w:t>ња са стручним сарадницима</w:t>
            </w:r>
          </w:p>
        </w:tc>
        <w:tc>
          <w:tcPr>
            <w:tcW w:w="630" w:type="dxa"/>
          </w:tcPr>
          <w:p w14:paraId="00B5EA1B" w14:textId="77777777" w:rsidR="00425EBA" w:rsidRPr="00262CD2" w:rsidRDefault="0031436C">
            <w:pPr>
              <w:ind w:firstLine="0"/>
              <w:jc w:val="center"/>
              <w:rPr>
                <w:color w:val="auto"/>
                <w:sz w:val="20"/>
              </w:rPr>
            </w:pPr>
            <w:r w:rsidRPr="00262CD2">
              <w:rPr>
                <w:color w:val="auto"/>
                <w:sz w:val="20"/>
              </w:rPr>
              <w:t>1</w:t>
            </w:r>
          </w:p>
        </w:tc>
        <w:tc>
          <w:tcPr>
            <w:tcW w:w="730" w:type="dxa"/>
            <w:gridSpan w:val="2"/>
          </w:tcPr>
          <w:p w14:paraId="5DE2BB37" w14:textId="77777777" w:rsidR="00425EBA" w:rsidRPr="00262CD2" w:rsidRDefault="0031436C">
            <w:pPr>
              <w:ind w:firstLine="0"/>
              <w:jc w:val="center"/>
              <w:rPr>
                <w:color w:val="auto"/>
                <w:sz w:val="20"/>
              </w:rPr>
            </w:pPr>
            <w:r w:rsidRPr="00262CD2">
              <w:rPr>
                <w:color w:val="auto"/>
                <w:sz w:val="20"/>
              </w:rPr>
              <w:t>1</w:t>
            </w:r>
          </w:p>
        </w:tc>
        <w:tc>
          <w:tcPr>
            <w:tcW w:w="680" w:type="dxa"/>
          </w:tcPr>
          <w:p w14:paraId="5E3509AB" w14:textId="77777777" w:rsidR="00425EBA" w:rsidRPr="00262CD2" w:rsidRDefault="0031436C">
            <w:pPr>
              <w:ind w:firstLine="0"/>
              <w:jc w:val="center"/>
              <w:rPr>
                <w:color w:val="auto"/>
                <w:sz w:val="20"/>
              </w:rPr>
            </w:pPr>
            <w:r w:rsidRPr="00262CD2">
              <w:rPr>
                <w:color w:val="auto"/>
                <w:sz w:val="20"/>
              </w:rPr>
              <w:t>1</w:t>
            </w:r>
          </w:p>
        </w:tc>
        <w:tc>
          <w:tcPr>
            <w:tcW w:w="680" w:type="dxa"/>
            <w:gridSpan w:val="3"/>
          </w:tcPr>
          <w:p w14:paraId="33C0BE83" w14:textId="77777777" w:rsidR="00425EBA" w:rsidRPr="00262CD2" w:rsidRDefault="0031436C">
            <w:pPr>
              <w:ind w:firstLine="0"/>
              <w:jc w:val="center"/>
              <w:rPr>
                <w:color w:val="auto"/>
                <w:sz w:val="20"/>
              </w:rPr>
            </w:pPr>
            <w:r w:rsidRPr="00262CD2">
              <w:rPr>
                <w:color w:val="auto"/>
                <w:sz w:val="20"/>
              </w:rPr>
              <w:t>1</w:t>
            </w:r>
          </w:p>
        </w:tc>
        <w:tc>
          <w:tcPr>
            <w:tcW w:w="680" w:type="dxa"/>
          </w:tcPr>
          <w:p w14:paraId="045975D2" w14:textId="77777777" w:rsidR="00425EBA" w:rsidRPr="00262CD2" w:rsidRDefault="0031436C">
            <w:pPr>
              <w:ind w:firstLine="0"/>
              <w:rPr>
                <w:color w:val="auto"/>
                <w:sz w:val="20"/>
              </w:rPr>
            </w:pPr>
            <w:r w:rsidRPr="00262CD2">
              <w:rPr>
                <w:color w:val="auto"/>
                <w:sz w:val="20"/>
              </w:rPr>
              <w:t>1</w:t>
            </w:r>
          </w:p>
        </w:tc>
        <w:tc>
          <w:tcPr>
            <w:tcW w:w="630" w:type="dxa"/>
            <w:gridSpan w:val="2"/>
          </w:tcPr>
          <w:p w14:paraId="77099EAD" w14:textId="77777777" w:rsidR="00425EBA" w:rsidRPr="00262CD2" w:rsidRDefault="00425EBA">
            <w:pPr>
              <w:ind w:firstLine="0"/>
              <w:jc w:val="center"/>
              <w:rPr>
                <w:color w:val="auto"/>
                <w:sz w:val="20"/>
              </w:rPr>
            </w:pPr>
          </w:p>
        </w:tc>
        <w:tc>
          <w:tcPr>
            <w:tcW w:w="630" w:type="dxa"/>
            <w:gridSpan w:val="2"/>
          </w:tcPr>
          <w:p w14:paraId="47194530" w14:textId="77777777" w:rsidR="00425EBA" w:rsidRPr="00262CD2" w:rsidRDefault="00425EBA">
            <w:pPr>
              <w:ind w:firstLine="0"/>
              <w:jc w:val="center"/>
              <w:rPr>
                <w:color w:val="auto"/>
                <w:sz w:val="20"/>
              </w:rPr>
            </w:pPr>
          </w:p>
        </w:tc>
        <w:tc>
          <w:tcPr>
            <w:tcW w:w="630" w:type="dxa"/>
            <w:gridSpan w:val="2"/>
          </w:tcPr>
          <w:p w14:paraId="2F802379" w14:textId="77777777" w:rsidR="00425EBA" w:rsidRPr="00262CD2" w:rsidRDefault="00425EBA">
            <w:pPr>
              <w:ind w:firstLine="0"/>
              <w:jc w:val="center"/>
              <w:rPr>
                <w:color w:val="auto"/>
                <w:sz w:val="20"/>
              </w:rPr>
            </w:pPr>
          </w:p>
        </w:tc>
        <w:tc>
          <w:tcPr>
            <w:tcW w:w="630" w:type="dxa"/>
            <w:gridSpan w:val="2"/>
          </w:tcPr>
          <w:p w14:paraId="61DD950C" w14:textId="77777777" w:rsidR="00425EBA" w:rsidRPr="00262CD2" w:rsidRDefault="00425EBA">
            <w:pPr>
              <w:ind w:firstLine="0"/>
              <w:jc w:val="center"/>
              <w:rPr>
                <w:color w:val="auto"/>
                <w:sz w:val="20"/>
              </w:rPr>
            </w:pPr>
          </w:p>
        </w:tc>
        <w:tc>
          <w:tcPr>
            <w:tcW w:w="630" w:type="dxa"/>
            <w:gridSpan w:val="2"/>
          </w:tcPr>
          <w:p w14:paraId="0CABE121" w14:textId="77777777" w:rsidR="00425EBA" w:rsidRPr="00262CD2" w:rsidRDefault="00425EBA">
            <w:pPr>
              <w:ind w:firstLine="0"/>
              <w:jc w:val="center"/>
              <w:rPr>
                <w:color w:val="auto"/>
                <w:sz w:val="20"/>
              </w:rPr>
            </w:pPr>
          </w:p>
        </w:tc>
        <w:tc>
          <w:tcPr>
            <w:tcW w:w="630" w:type="dxa"/>
            <w:gridSpan w:val="3"/>
          </w:tcPr>
          <w:p w14:paraId="38E85474" w14:textId="77777777" w:rsidR="00425EBA" w:rsidRPr="00262CD2" w:rsidRDefault="00425EBA">
            <w:pPr>
              <w:ind w:firstLine="0"/>
              <w:jc w:val="center"/>
              <w:rPr>
                <w:color w:val="auto"/>
                <w:sz w:val="20"/>
              </w:rPr>
            </w:pPr>
          </w:p>
        </w:tc>
      </w:tr>
      <w:tr w:rsidR="00262CD2" w:rsidRPr="00262CD2" w14:paraId="05A53DE8" w14:textId="77777777" w:rsidTr="00A11812">
        <w:trPr>
          <w:gridAfter w:val="1"/>
          <w:wAfter w:w="20" w:type="dxa"/>
        </w:trPr>
        <w:tc>
          <w:tcPr>
            <w:tcW w:w="466" w:type="dxa"/>
            <w:tcBorders>
              <w:right w:val="single" w:sz="4" w:space="0" w:color="auto"/>
            </w:tcBorders>
          </w:tcPr>
          <w:p w14:paraId="51555DC1" w14:textId="77777777" w:rsidR="00425EBA" w:rsidRPr="00262CD2" w:rsidRDefault="0031436C">
            <w:pPr>
              <w:ind w:firstLine="0"/>
              <w:jc w:val="center"/>
              <w:rPr>
                <w:color w:val="auto"/>
                <w:sz w:val="18"/>
                <w:szCs w:val="18"/>
              </w:rPr>
            </w:pPr>
            <w:r w:rsidRPr="00262CD2">
              <w:rPr>
                <w:color w:val="auto"/>
                <w:sz w:val="18"/>
                <w:szCs w:val="18"/>
              </w:rPr>
              <w:t>11</w:t>
            </w:r>
          </w:p>
        </w:tc>
        <w:tc>
          <w:tcPr>
            <w:tcW w:w="2432" w:type="dxa"/>
            <w:tcBorders>
              <w:left w:val="single" w:sz="4" w:space="0" w:color="auto"/>
            </w:tcBorders>
          </w:tcPr>
          <w:p w14:paraId="52FA8A02" w14:textId="77777777" w:rsidR="00425EBA" w:rsidRPr="00262CD2" w:rsidRDefault="0031436C">
            <w:pPr>
              <w:ind w:firstLine="0"/>
              <w:rPr>
                <w:color w:val="auto"/>
                <w:sz w:val="16"/>
                <w:szCs w:val="16"/>
              </w:rPr>
            </w:pPr>
            <w:r w:rsidRPr="00262CD2">
              <w:rPr>
                <w:color w:val="auto"/>
                <w:sz w:val="16"/>
                <w:szCs w:val="16"/>
              </w:rPr>
              <w:t>Рад са родитељима</w:t>
            </w:r>
          </w:p>
        </w:tc>
        <w:tc>
          <w:tcPr>
            <w:tcW w:w="630" w:type="dxa"/>
          </w:tcPr>
          <w:p w14:paraId="708D40D8" w14:textId="77777777" w:rsidR="00425EBA" w:rsidRPr="00262CD2" w:rsidRDefault="0031436C">
            <w:pPr>
              <w:ind w:firstLine="0"/>
              <w:jc w:val="center"/>
              <w:rPr>
                <w:color w:val="auto"/>
                <w:sz w:val="20"/>
              </w:rPr>
            </w:pPr>
            <w:r w:rsidRPr="00262CD2">
              <w:rPr>
                <w:color w:val="auto"/>
                <w:sz w:val="20"/>
              </w:rPr>
              <w:t>1</w:t>
            </w:r>
          </w:p>
        </w:tc>
        <w:tc>
          <w:tcPr>
            <w:tcW w:w="730" w:type="dxa"/>
            <w:gridSpan w:val="2"/>
          </w:tcPr>
          <w:p w14:paraId="75FDA1AA" w14:textId="77777777" w:rsidR="00425EBA" w:rsidRPr="00262CD2" w:rsidRDefault="0031436C">
            <w:pPr>
              <w:ind w:firstLine="0"/>
              <w:jc w:val="center"/>
              <w:rPr>
                <w:color w:val="auto"/>
                <w:sz w:val="20"/>
              </w:rPr>
            </w:pPr>
            <w:r w:rsidRPr="00262CD2">
              <w:rPr>
                <w:color w:val="auto"/>
                <w:sz w:val="20"/>
              </w:rPr>
              <w:t>0,5</w:t>
            </w:r>
          </w:p>
        </w:tc>
        <w:tc>
          <w:tcPr>
            <w:tcW w:w="680" w:type="dxa"/>
          </w:tcPr>
          <w:p w14:paraId="1E2FF90F" w14:textId="77777777" w:rsidR="00425EBA" w:rsidRPr="00262CD2" w:rsidRDefault="0031436C">
            <w:pPr>
              <w:ind w:firstLine="0"/>
              <w:jc w:val="center"/>
              <w:rPr>
                <w:color w:val="auto"/>
                <w:sz w:val="20"/>
              </w:rPr>
            </w:pPr>
            <w:r w:rsidRPr="00262CD2">
              <w:rPr>
                <w:color w:val="auto"/>
                <w:sz w:val="20"/>
              </w:rPr>
              <w:t>1</w:t>
            </w:r>
          </w:p>
        </w:tc>
        <w:tc>
          <w:tcPr>
            <w:tcW w:w="680" w:type="dxa"/>
            <w:gridSpan w:val="3"/>
          </w:tcPr>
          <w:p w14:paraId="3172897E" w14:textId="77777777" w:rsidR="00425EBA" w:rsidRPr="00262CD2" w:rsidRDefault="0031436C">
            <w:pPr>
              <w:ind w:firstLine="0"/>
              <w:jc w:val="center"/>
              <w:rPr>
                <w:color w:val="auto"/>
                <w:sz w:val="20"/>
              </w:rPr>
            </w:pPr>
            <w:r w:rsidRPr="00262CD2">
              <w:rPr>
                <w:color w:val="auto"/>
                <w:sz w:val="20"/>
              </w:rPr>
              <w:t>0,5</w:t>
            </w:r>
          </w:p>
        </w:tc>
        <w:tc>
          <w:tcPr>
            <w:tcW w:w="680" w:type="dxa"/>
          </w:tcPr>
          <w:p w14:paraId="121186D6" w14:textId="77777777" w:rsidR="00425EBA" w:rsidRPr="00262CD2" w:rsidRDefault="0031436C">
            <w:pPr>
              <w:ind w:firstLine="0"/>
              <w:jc w:val="center"/>
              <w:rPr>
                <w:color w:val="auto"/>
                <w:sz w:val="20"/>
              </w:rPr>
            </w:pPr>
            <w:r w:rsidRPr="00262CD2">
              <w:rPr>
                <w:color w:val="auto"/>
                <w:sz w:val="20"/>
              </w:rPr>
              <w:t>0,5</w:t>
            </w:r>
          </w:p>
        </w:tc>
        <w:tc>
          <w:tcPr>
            <w:tcW w:w="630" w:type="dxa"/>
            <w:gridSpan w:val="2"/>
          </w:tcPr>
          <w:p w14:paraId="456E6DF9" w14:textId="77777777" w:rsidR="00425EBA" w:rsidRPr="00262CD2" w:rsidRDefault="00425EBA">
            <w:pPr>
              <w:ind w:firstLine="0"/>
              <w:jc w:val="center"/>
              <w:rPr>
                <w:color w:val="auto"/>
                <w:sz w:val="20"/>
              </w:rPr>
            </w:pPr>
          </w:p>
        </w:tc>
        <w:tc>
          <w:tcPr>
            <w:tcW w:w="630" w:type="dxa"/>
            <w:gridSpan w:val="2"/>
          </w:tcPr>
          <w:p w14:paraId="387DC612" w14:textId="77777777" w:rsidR="00425EBA" w:rsidRPr="00262CD2" w:rsidRDefault="00425EBA">
            <w:pPr>
              <w:ind w:firstLine="0"/>
              <w:jc w:val="center"/>
              <w:rPr>
                <w:color w:val="auto"/>
                <w:sz w:val="20"/>
              </w:rPr>
            </w:pPr>
          </w:p>
        </w:tc>
        <w:tc>
          <w:tcPr>
            <w:tcW w:w="630" w:type="dxa"/>
            <w:gridSpan w:val="2"/>
          </w:tcPr>
          <w:p w14:paraId="4C24677F" w14:textId="77777777" w:rsidR="00425EBA" w:rsidRPr="00262CD2" w:rsidRDefault="00425EBA">
            <w:pPr>
              <w:ind w:firstLine="0"/>
              <w:jc w:val="center"/>
              <w:rPr>
                <w:color w:val="auto"/>
                <w:sz w:val="20"/>
              </w:rPr>
            </w:pPr>
          </w:p>
        </w:tc>
        <w:tc>
          <w:tcPr>
            <w:tcW w:w="630" w:type="dxa"/>
            <w:gridSpan w:val="2"/>
          </w:tcPr>
          <w:p w14:paraId="2BA34D80" w14:textId="77777777" w:rsidR="00425EBA" w:rsidRPr="00262CD2" w:rsidRDefault="00425EBA">
            <w:pPr>
              <w:ind w:firstLine="0"/>
              <w:jc w:val="center"/>
              <w:rPr>
                <w:color w:val="auto"/>
                <w:sz w:val="20"/>
              </w:rPr>
            </w:pPr>
          </w:p>
        </w:tc>
        <w:tc>
          <w:tcPr>
            <w:tcW w:w="630" w:type="dxa"/>
            <w:gridSpan w:val="2"/>
          </w:tcPr>
          <w:p w14:paraId="32E10397" w14:textId="77777777" w:rsidR="00425EBA" w:rsidRPr="00262CD2" w:rsidRDefault="00425EBA">
            <w:pPr>
              <w:ind w:firstLine="0"/>
              <w:jc w:val="center"/>
              <w:rPr>
                <w:color w:val="auto"/>
                <w:sz w:val="20"/>
              </w:rPr>
            </w:pPr>
          </w:p>
        </w:tc>
        <w:tc>
          <w:tcPr>
            <w:tcW w:w="630" w:type="dxa"/>
            <w:gridSpan w:val="3"/>
          </w:tcPr>
          <w:p w14:paraId="7D537465" w14:textId="77777777" w:rsidR="00425EBA" w:rsidRPr="00262CD2" w:rsidRDefault="00425EBA">
            <w:pPr>
              <w:ind w:firstLine="0"/>
              <w:jc w:val="center"/>
              <w:rPr>
                <w:color w:val="auto"/>
                <w:sz w:val="20"/>
              </w:rPr>
            </w:pPr>
          </w:p>
        </w:tc>
      </w:tr>
      <w:tr w:rsidR="00262CD2" w:rsidRPr="00262CD2" w14:paraId="219ACA5E" w14:textId="77777777" w:rsidTr="00A11812">
        <w:trPr>
          <w:gridAfter w:val="1"/>
          <w:wAfter w:w="20" w:type="dxa"/>
        </w:trPr>
        <w:tc>
          <w:tcPr>
            <w:tcW w:w="466" w:type="dxa"/>
            <w:tcBorders>
              <w:right w:val="single" w:sz="4" w:space="0" w:color="auto"/>
            </w:tcBorders>
          </w:tcPr>
          <w:p w14:paraId="2F44A075" w14:textId="77777777" w:rsidR="00425EBA" w:rsidRPr="00262CD2" w:rsidRDefault="0031436C">
            <w:pPr>
              <w:ind w:firstLine="0"/>
              <w:jc w:val="center"/>
              <w:rPr>
                <w:color w:val="auto"/>
                <w:sz w:val="18"/>
                <w:szCs w:val="18"/>
              </w:rPr>
            </w:pPr>
            <w:r w:rsidRPr="00262CD2">
              <w:rPr>
                <w:color w:val="auto"/>
                <w:sz w:val="18"/>
                <w:szCs w:val="18"/>
              </w:rPr>
              <w:t>12</w:t>
            </w:r>
          </w:p>
        </w:tc>
        <w:tc>
          <w:tcPr>
            <w:tcW w:w="2432" w:type="dxa"/>
            <w:tcBorders>
              <w:left w:val="single" w:sz="4" w:space="0" w:color="auto"/>
            </w:tcBorders>
          </w:tcPr>
          <w:p w14:paraId="76CC84AA" w14:textId="77777777" w:rsidR="00425EBA" w:rsidRPr="00262CD2" w:rsidRDefault="0031436C">
            <w:pPr>
              <w:ind w:firstLine="0"/>
              <w:rPr>
                <w:color w:val="auto"/>
                <w:sz w:val="16"/>
                <w:szCs w:val="16"/>
              </w:rPr>
            </w:pPr>
            <w:r w:rsidRPr="00262CD2">
              <w:rPr>
                <w:color w:val="auto"/>
                <w:sz w:val="16"/>
                <w:szCs w:val="16"/>
              </w:rPr>
              <w:t>Замена часова одсутних наставника</w:t>
            </w:r>
          </w:p>
        </w:tc>
        <w:tc>
          <w:tcPr>
            <w:tcW w:w="630" w:type="dxa"/>
          </w:tcPr>
          <w:p w14:paraId="1F0A57A2" w14:textId="77777777" w:rsidR="00425EBA" w:rsidRPr="00262CD2" w:rsidRDefault="0031436C">
            <w:pPr>
              <w:ind w:firstLine="0"/>
              <w:jc w:val="center"/>
              <w:rPr>
                <w:color w:val="auto"/>
                <w:sz w:val="20"/>
              </w:rPr>
            </w:pPr>
            <w:r w:rsidRPr="00262CD2">
              <w:rPr>
                <w:color w:val="auto"/>
                <w:sz w:val="20"/>
              </w:rPr>
              <w:t>1</w:t>
            </w:r>
          </w:p>
        </w:tc>
        <w:tc>
          <w:tcPr>
            <w:tcW w:w="730" w:type="dxa"/>
            <w:gridSpan w:val="2"/>
          </w:tcPr>
          <w:p w14:paraId="6AD0AEA7" w14:textId="77777777" w:rsidR="00425EBA" w:rsidRPr="00262CD2" w:rsidRDefault="0031436C">
            <w:pPr>
              <w:ind w:firstLine="0"/>
              <w:jc w:val="center"/>
              <w:rPr>
                <w:color w:val="auto"/>
                <w:sz w:val="20"/>
              </w:rPr>
            </w:pPr>
            <w:r w:rsidRPr="00262CD2">
              <w:rPr>
                <w:color w:val="auto"/>
                <w:sz w:val="20"/>
              </w:rPr>
              <w:t>1</w:t>
            </w:r>
          </w:p>
        </w:tc>
        <w:tc>
          <w:tcPr>
            <w:tcW w:w="680" w:type="dxa"/>
          </w:tcPr>
          <w:p w14:paraId="62C91D79" w14:textId="77777777" w:rsidR="00425EBA" w:rsidRPr="00262CD2" w:rsidRDefault="0031436C">
            <w:pPr>
              <w:ind w:firstLine="0"/>
              <w:jc w:val="center"/>
              <w:rPr>
                <w:color w:val="auto"/>
                <w:sz w:val="20"/>
              </w:rPr>
            </w:pPr>
            <w:r w:rsidRPr="00262CD2">
              <w:rPr>
                <w:color w:val="auto"/>
                <w:sz w:val="20"/>
              </w:rPr>
              <w:t>1</w:t>
            </w:r>
          </w:p>
        </w:tc>
        <w:tc>
          <w:tcPr>
            <w:tcW w:w="680" w:type="dxa"/>
            <w:gridSpan w:val="3"/>
          </w:tcPr>
          <w:p w14:paraId="587C9EDF" w14:textId="77777777" w:rsidR="00425EBA" w:rsidRPr="00262CD2" w:rsidRDefault="0031436C">
            <w:pPr>
              <w:ind w:firstLine="0"/>
              <w:jc w:val="center"/>
              <w:rPr>
                <w:color w:val="auto"/>
                <w:sz w:val="20"/>
              </w:rPr>
            </w:pPr>
            <w:r w:rsidRPr="00262CD2">
              <w:rPr>
                <w:color w:val="auto"/>
                <w:sz w:val="20"/>
              </w:rPr>
              <w:t>1</w:t>
            </w:r>
          </w:p>
        </w:tc>
        <w:tc>
          <w:tcPr>
            <w:tcW w:w="680" w:type="dxa"/>
          </w:tcPr>
          <w:p w14:paraId="3FE7AAC7" w14:textId="77777777" w:rsidR="00425EBA" w:rsidRPr="00262CD2" w:rsidRDefault="0031436C">
            <w:pPr>
              <w:ind w:firstLine="0"/>
              <w:jc w:val="center"/>
              <w:rPr>
                <w:color w:val="auto"/>
                <w:sz w:val="20"/>
              </w:rPr>
            </w:pPr>
            <w:r w:rsidRPr="00262CD2">
              <w:rPr>
                <w:color w:val="auto"/>
                <w:sz w:val="20"/>
              </w:rPr>
              <w:t>1</w:t>
            </w:r>
          </w:p>
        </w:tc>
        <w:tc>
          <w:tcPr>
            <w:tcW w:w="630" w:type="dxa"/>
            <w:gridSpan w:val="2"/>
          </w:tcPr>
          <w:p w14:paraId="358F5EFF" w14:textId="77777777" w:rsidR="00425EBA" w:rsidRPr="00262CD2" w:rsidRDefault="00425EBA">
            <w:pPr>
              <w:ind w:firstLine="0"/>
              <w:jc w:val="center"/>
              <w:rPr>
                <w:color w:val="auto"/>
                <w:sz w:val="20"/>
              </w:rPr>
            </w:pPr>
          </w:p>
        </w:tc>
        <w:tc>
          <w:tcPr>
            <w:tcW w:w="630" w:type="dxa"/>
            <w:gridSpan w:val="2"/>
          </w:tcPr>
          <w:p w14:paraId="583C3A25" w14:textId="77777777" w:rsidR="00425EBA" w:rsidRPr="00262CD2" w:rsidRDefault="00425EBA">
            <w:pPr>
              <w:ind w:firstLine="0"/>
              <w:jc w:val="center"/>
              <w:rPr>
                <w:color w:val="auto"/>
                <w:sz w:val="20"/>
              </w:rPr>
            </w:pPr>
          </w:p>
        </w:tc>
        <w:tc>
          <w:tcPr>
            <w:tcW w:w="630" w:type="dxa"/>
            <w:gridSpan w:val="2"/>
          </w:tcPr>
          <w:p w14:paraId="198F91A8" w14:textId="77777777" w:rsidR="00425EBA" w:rsidRPr="00262CD2" w:rsidRDefault="00425EBA">
            <w:pPr>
              <w:ind w:firstLine="0"/>
              <w:jc w:val="center"/>
              <w:rPr>
                <w:color w:val="auto"/>
                <w:sz w:val="20"/>
              </w:rPr>
            </w:pPr>
          </w:p>
        </w:tc>
        <w:tc>
          <w:tcPr>
            <w:tcW w:w="630" w:type="dxa"/>
            <w:gridSpan w:val="2"/>
          </w:tcPr>
          <w:p w14:paraId="33D3A94E" w14:textId="77777777" w:rsidR="00425EBA" w:rsidRPr="00262CD2" w:rsidRDefault="00425EBA">
            <w:pPr>
              <w:ind w:firstLine="0"/>
              <w:jc w:val="center"/>
              <w:rPr>
                <w:color w:val="auto"/>
                <w:sz w:val="20"/>
              </w:rPr>
            </w:pPr>
          </w:p>
        </w:tc>
        <w:tc>
          <w:tcPr>
            <w:tcW w:w="630" w:type="dxa"/>
            <w:gridSpan w:val="2"/>
          </w:tcPr>
          <w:p w14:paraId="5A12F5EB" w14:textId="77777777" w:rsidR="00425EBA" w:rsidRPr="00262CD2" w:rsidRDefault="00425EBA">
            <w:pPr>
              <w:ind w:firstLine="0"/>
              <w:jc w:val="center"/>
              <w:rPr>
                <w:color w:val="auto"/>
                <w:sz w:val="20"/>
              </w:rPr>
            </w:pPr>
          </w:p>
        </w:tc>
        <w:tc>
          <w:tcPr>
            <w:tcW w:w="630" w:type="dxa"/>
            <w:gridSpan w:val="3"/>
          </w:tcPr>
          <w:p w14:paraId="24711762" w14:textId="77777777" w:rsidR="00425EBA" w:rsidRPr="00262CD2" w:rsidRDefault="00425EBA">
            <w:pPr>
              <w:ind w:firstLine="0"/>
              <w:jc w:val="center"/>
              <w:rPr>
                <w:color w:val="auto"/>
                <w:sz w:val="20"/>
              </w:rPr>
            </w:pPr>
          </w:p>
        </w:tc>
      </w:tr>
      <w:tr w:rsidR="00262CD2" w:rsidRPr="00262CD2" w14:paraId="534484CC" w14:textId="77777777" w:rsidTr="00A11812">
        <w:trPr>
          <w:gridAfter w:val="1"/>
          <w:wAfter w:w="20" w:type="dxa"/>
          <w:trHeight w:val="400"/>
        </w:trPr>
        <w:tc>
          <w:tcPr>
            <w:tcW w:w="466" w:type="dxa"/>
            <w:tcBorders>
              <w:right w:val="single" w:sz="4" w:space="0" w:color="auto"/>
            </w:tcBorders>
          </w:tcPr>
          <w:p w14:paraId="4A5241BA" w14:textId="77777777" w:rsidR="00425EBA" w:rsidRPr="00262CD2" w:rsidRDefault="0031436C">
            <w:pPr>
              <w:ind w:firstLine="0"/>
              <w:jc w:val="center"/>
              <w:rPr>
                <w:color w:val="auto"/>
                <w:sz w:val="18"/>
                <w:szCs w:val="18"/>
              </w:rPr>
            </w:pPr>
            <w:r w:rsidRPr="00262CD2">
              <w:rPr>
                <w:color w:val="auto"/>
                <w:sz w:val="18"/>
                <w:szCs w:val="18"/>
              </w:rPr>
              <w:t>13</w:t>
            </w:r>
          </w:p>
        </w:tc>
        <w:tc>
          <w:tcPr>
            <w:tcW w:w="2432" w:type="dxa"/>
            <w:tcBorders>
              <w:left w:val="single" w:sz="4" w:space="0" w:color="auto"/>
            </w:tcBorders>
          </w:tcPr>
          <w:p w14:paraId="50B064A5" w14:textId="77777777" w:rsidR="00425EBA" w:rsidRPr="00262CD2" w:rsidRDefault="0031436C">
            <w:pPr>
              <w:ind w:firstLine="0"/>
              <w:rPr>
                <w:color w:val="auto"/>
                <w:sz w:val="16"/>
                <w:szCs w:val="16"/>
              </w:rPr>
            </w:pPr>
            <w:r w:rsidRPr="00262CD2">
              <w:rPr>
                <w:color w:val="auto"/>
                <w:sz w:val="16"/>
                <w:szCs w:val="16"/>
              </w:rPr>
              <w:t>Унос података за школску и ученичку документацију</w:t>
            </w:r>
          </w:p>
        </w:tc>
        <w:tc>
          <w:tcPr>
            <w:tcW w:w="630" w:type="dxa"/>
          </w:tcPr>
          <w:p w14:paraId="1A11F33F" w14:textId="77777777" w:rsidR="00425EBA" w:rsidRPr="00262CD2" w:rsidRDefault="0031436C">
            <w:pPr>
              <w:ind w:firstLine="0"/>
              <w:jc w:val="center"/>
              <w:rPr>
                <w:color w:val="auto"/>
                <w:sz w:val="20"/>
              </w:rPr>
            </w:pPr>
            <w:r w:rsidRPr="00262CD2">
              <w:rPr>
                <w:color w:val="auto"/>
                <w:sz w:val="20"/>
              </w:rPr>
              <w:t>-</w:t>
            </w:r>
          </w:p>
        </w:tc>
        <w:tc>
          <w:tcPr>
            <w:tcW w:w="730" w:type="dxa"/>
            <w:gridSpan w:val="2"/>
          </w:tcPr>
          <w:p w14:paraId="3DAD818B" w14:textId="77777777" w:rsidR="00425EBA" w:rsidRPr="00262CD2" w:rsidRDefault="0031436C">
            <w:pPr>
              <w:ind w:firstLine="0"/>
              <w:jc w:val="center"/>
              <w:rPr>
                <w:color w:val="auto"/>
                <w:sz w:val="20"/>
              </w:rPr>
            </w:pPr>
            <w:r w:rsidRPr="00262CD2">
              <w:rPr>
                <w:color w:val="auto"/>
                <w:sz w:val="20"/>
              </w:rPr>
              <w:t>-</w:t>
            </w:r>
          </w:p>
        </w:tc>
        <w:tc>
          <w:tcPr>
            <w:tcW w:w="680" w:type="dxa"/>
          </w:tcPr>
          <w:p w14:paraId="444F7A2D" w14:textId="77777777" w:rsidR="00425EBA" w:rsidRPr="00262CD2" w:rsidRDefault="0031436C">
            <w:pPr>
              <w:ind w:firstLine="0"/>
              <w:jc w:val="center"/>
              <w:rPr>
                <w:color w:val="auto"/>
                <w:sz w:val="20"/>
              </w:rPr>
            </w:pPr>
            <w:r w:rsidRPr="00262CD2">
              <w:rPr>
                <w:color w:val="auto"/>
                <w:sz w:val="20"/>
              </w:rPr>
              <w:t>-</w:t>
            </w:r>
          </w:p>
        </w:tc>
        <w:tc>
          <w:tcPr>
            <w:tcW w:w="680" w:type="dxa"/>
            <w:gridSpan w:val="3"/>
          </w:tcPr>
          <w:p w14:paraId="380EF188" w14:textId="77777777" w:rsidR="00425EBA" w:rsidRPr="00262CD2" w:rsidRDefault="0031436C">
            <w:pPr>
              <w:ind w:firstLine="0"/>
              <w:jc w:val="center"/>
              <w:rPr>
                <w:color w:val="auto"/>
                <w:sz w:val="20"/>
              </w:rPr>
            </w:pPr>
            <w:r w:rsidRPr="00262CD2">
              <w:rPr>
                <w:color w:val="auto"/>
                <w:sz w:val="20"/>
              </w:rPr>
              <w:t>-</w:t>
            </w:r>
          </w:p>
        </w:tc>
        <w:tc>
          <w:tcPr>
            <w:tcW w:w="680" w:type="dxa"/>
          </w:tcPr>
          <w:p w14:paraId="3054B870" w14:textId="77777777" w:rsidR="00425EBA" w:rsidRPr="00262CD2" w:rsidRDefault="0031436C">
            <w:pPr>
              <w:ind w:firstLine="0"/>
              <w:jc w:val="center"/>
              <w:rPr>
                <w:color w:val="auto"/>
                <w:sz w:val="20"/>
              </w:rPr>
            </w:pPr>
            <w:r w:rsidRPr="00262CD2">
              <w:rPr>
                <w:color w:val="auto"/>
                <w:sz w:val="20"/>
              </w:rPr>
              <w:t>-</w:t>
            </w:r>
          </w:p>
        </w:tc>
        <w:tc>
          <w:tcPr>
            <w:tcW w:w="630" w:type="dxa"/>
            <w:gridSpan w:val="2"/>
          </w:tcPr>
          <w:p w14:paraId="3D3465D9" w14:textId="77777777" w:rsidR="00425EBA" w:rsidRPr="00262CD2" w:rsidRDefault="00425EBA">
            <w:pPr>
              <w:ind w:firstLine="0"/>
              <w:jc w:val="center"/>
              <w:rPr>
                <w:color w:val="auto"/>
                <w:sz w:val="20"/>
              </w:rPr>
            </w:pPr>
          </w:p>
        </w:tc>
        <w:tc>
          <w:tcPr>
            <w:tcW w:w="630" w:type="dxa"/>
            <w:gridSpan w:val="2"/>
          </w:tcPr>
          <w:p w14:paraId="1E340269" w14:textId="77777777" w:rsidR="00425EBA" w:rsidRPr="00262CD2" w:rsidRDefault="00425EBA">
            <w:pPr>
              <w:ind w:firstLine="0"/>
              <w:jc w:val="center"/>
              <w:rPr>
                <w:color w:val="auto"/>
                <w:sz w:val="20"/>
              </w:rPr>
            </w:pPr>
          </w:p>
        </w:tc>
        <w:tc>
          <w:tcPr>
            <w:tcW w:w="630" w:type="dxa"/>
            <w:gridSpan w:val="2"/>
          </w:tcPr>
          <w:p w14:paraId="4C4D420C" w14:textId="77777777" w:rsidR="00425EBA" w:rsidRPr="00262CD2" w:rsidRDefault="00425EBA">
            <w:pPr>
              <w:ind w:firstLine="0"/>
              <w:jc w:val="center"/>
              <w:rPr>
                <w:color w:val="auto"/>
                <w:sz w:val="20"/>
              </w:rPr>
            </w:pPr>
          </w:p>
        </w:tc>
        <w:tc>
          <w:tcPr>
            <w:tcW w:w="630" w:type="dxa"/>
            <w:gridSpan w:val="2"/>
          </w:tcPr>
          <w:p w14:paraId="4AEBA046" w14:textId="77777777" w:rsidR="00425EBA" w:rsidRPr="00262CD2" w:rsidRDefault="00425EBA">
            <w:pPr>
              <w:ind w:firstLine="0"/>
              <w:jc w:val="center"/>
              <w:rPr>
                <w:color w:val="auto"/>
                <w:sz w:val="20"/>
              </w:rPr>
            </w:pPr>
          </w:p>
        </w:tc>
        <w:tc>
          <w:tcPr>
            <w:tcW w:w="630" w:type="dxa"/>
            <w:gridSpan w:val="2"/>
          </w:tcPr>
          <w:p w14:paraId="4C707612" w14:textId="77777777" w:rsidR="00425EBA" w:rsidRPr="00262CD2" w:rsidRDefault="00425EBA">
            <w:pPr>
              <w:ind w:firstLine="0"/>
              <w:jc w:val="center"/>
              <w:rPr>
                <w:color w:val="auto"/>
                <w:sz w:val="20"/>
              </w:rPr>
            </w:pPr>
          </w:p>
        </w:tc>
        <w:tc>
          <w:tcPr>
            <w:tcW w:w="630" w:type="dxa"/>
            <w:gridSpan w:val="3"/>
          </w:tcPr>
          <w:p w14:paraId="116E65D0" w14:textId="77777777" w:rsidR="00425EBA" w:rsidRPr="00262CD2" w:rsidRDefault="00425EBA">
            <w:pPr>
              <w:ind w:firstLine="0"/>
              <w:jc w:val="center"/>
              <w:rPr>
                <w:color w:val="auto"/>
                <w:sz w:val="20"/>
              </w:rPr>
            </w:pPr>
          </w:p>
        </w:tc>
      </w:tr>
      <w:tr w:rsidR="00262CD2" w:rsidRPr="00262CD2" w14:paraId="7D1E517A" w14:textId="77777777" w:rsidTr="00A11812">
        <w:trPr>
          <w:gridAfter w:val="1"/>
          <w:wAfter w:w="20" w:type="dxa"/>
        </w:trPr>
        <w:tc>
          <w:tcPr>
            <w:tcW w:w="466" w:type="dxa"/>
            <w:tcBorders>
              <w:right w:val="single" w:sz="4" w:space="0" w:color="auto"/>
            </w:tcBorders>
          </w:tcPr>
          <w:p w14:paraId="06A774B5" w14:textId="77777777" w:rsidR="00425EBA" w:rsidRPr="00262CD2" w:rsidRDefault="0031436C">
            <w:pPr>
              <w:ind w:firstLine="0"/>
              <w:jc w:val="center"/>
              <w:rPr>
                <w:color w:val="auto"/>
                <w:sz w:val="18"/>
                <w:szCs w:val="18"/>
              </w:rPr>
            </w:pPr>
            <w:r w:rsidRPr="00262CD2">
              <w:rPr>
                <w:color w:val="auto"/>
                <w:sz w:val="18"/>
                <w:szCs w:val="18"/>
              </w:rPr>
              <w:t>14</w:t>
            </w:r>
          </w:p>
        </w:tc>
        <w:tc>
          <w:tcPr>
            <w:tcW w:w="2432" w:type="dxa"/>
            <w:tcBorders>
              <w:left w:val="single" w:sz="4" w:space="0" w:color="auto"/>
            </w:tcBorders>
          </w:tcPr>
          <w:p w14:paraId="6134FB20" w14:textId="77777777" w:rsidR="00425EBA" w:rsidRPr="00262CD2" w:rsidRDefault="0031436C">
            <w:pPr>
              <w:ind w:firstLine="0"/>
              <w:rPr>
                <w:color w:val="auto"/>
                <w:sz w:val="16"/>
                <w:szCs w:val="16"/>
              </w:rPr>
            </w:pPr>
            <w:r w:rsidRPr="00262CD2">
              <w:rPr>
                <w:color w:val="auto"/>
                <w:sz w:val="16"/>
                <w:szCs w:val="16"/>
              </w:rPr>
              <w:t>Рад у тимовима,комисијама,</w:t>
            </w:r>
          </w:p>
          <w:p w14:paraId="4892DD61" w14:textId="77777777" w:rsidR="00425EBA" w:rsidRPr="00262CD2" w:rsidRDefault="0031436C">
            <w:pPr>
              <w:ind w:firstLine="0"/>
              <w:rPr>
                <w:color w:val="auto"/>
                <w:sz w:val="16"/>
                <w:szCs w:val="16"/>
              </w:rPr>
            </w:pPr>
            <w:r w:rsidRPr="00262CD2">
              <w:rPr>
                <w:color w:val="auto"/>
                <w:sz w:val="16"/>
                <w:szCs w:val="16"/>
              </w:rPr>
              <w:t>ученичким организацијама...</w:t>
            </w:r>
          </w:p>
        </w:tc>
        <w:tc>
          <w:tcPr>
            <w:tcW w:w="630" w:type="dxa"/>
          </w:tcPr>
          <w:p w14:paraId="4543BB83" w14:textId="77777777" w:rsidR="00425EBA" w:rsidRPr="00262CD2" w:rsidRDefault="0031436C">
            <w:pPr>
              <w:ind w:firstLine="0"/>
              <w:jc w:val="center"/>
              <w:rPr>
                <w:color w:val="auto"/>
                <w:sz w:val="20"/>
              </w:rPr>
            </w:pPr>
            <w:r w:rsidRPr="00262CD2">
              <w:rPr>
                <w:color w:val="auto"/>
                <w:sz w:val="20"/>
              </w:rPr>
              <w:t>1</w:t>
            </w:r>
          </w:p>
        </w:tc>
        <w:tc>
          <w:tcPr>
            <w:tcW w:w="730" w:type="dxa"/>
            <w:gridSpan w:val="2"/>
          </w:tcPr>
          <w:p w14:paraId="527D724C" w14:textId="77777777" w:rsidR="00425EBA" w:rsidRPr="00262CD2" w:rsidRDefault="0031436C">
            <w:pPr>
              <w:ind w:firstLine="0"/>
              <w:jc w:val="center"/>
              <w:rPr>
                <w:color w:val="auto"/>
                <w:sz w:val="20"/>
              </w:rPr>
            </w:pPr>
            <w:r w:rsidRPr="00262CD2">
              <w:rPr>
                <w:color w:val="auto"/>
                <w:sz w:val="20"/>
              </w:rPr>
              <w:t>1</w:t>
            </w:r>
          </w:p>
        </w:tc>
        <w:tc>
          <w:tcPr>
            <w:tcW w:w="680" w:type="dxa"/>
          </w:tcPr>
          <w:p w14:paraId="3196A20E" w14:textId="77777777" w:rsidR="00425EBA" w:rsidRPr="00262CD2" w:rsidRDefault="0031436C">
            <w:pPr>
              <w:ind w:firstLine="0"/>
              <w:jc w:val="center"/>
              <w:rPr>
                <w:color w:val="auto"/>
                <w:sz w:val="20"/>
              </w:rPr>
            </w:pPr>
            <w:r w:rsidRPr="00262CD2">
              <w:rPr>
                <w:color w:val="auto"/>
                <w:sz w:val="20"/>
              </w:rPr>
              <w:t>0,5</w:t>
            </w:r>
          </w:p>
        </w:tc>
        <w:tc>
          <w:tcPr>
            <w:tcW w:w="680" w:type="dxa"/>
            <w:gridSpan w:val="3"/>
          </w:tcPr>
          <w:p w14:paraId="7AD3C1C2" w14:textId="77777777" w:rsidR="00425EBA" w:rsidRPr="00262CD2" w:rsidRDefault="0031436C">
            <w:pPr>
              <w:ind w:firstLine="0"/>
              <w:jc w:val="center"/>
              <w:rPr>
                <w:color w:val="auto"/>
                <w:sz w:val="20"/>
              </w:rPr>
            </w:pPr>
            <w:r w:rsidRPr="00262CD2">
              <w:rPr>
                <w:color w:val="auto"/>
                <w:sz w:val="20"/>
              </w:rPr>
              <w:t>1</w:t>
            </w:r>
          </w:p>
        </w:tc>
        <w:tc>
          <w:tcPr>
            <w:tcW w:w="680" w:type="dxa"/>
          </w:tcPr>
          <w:p w14:paraId="28BD250A" w14:textId="77777777" w:rsidR="00425EBA" w:rsidRPr="00262CD2" w:rsidRDefault="0031436C">
            <w:pPr>
              <w:ind w:firstLine="0"/>
              <w:jc w:val="center"/>
              <w:rPr>
                <w:color w:val="auto"/>
                <w:sz w:val="20"/>
              </w:rPr>
            </w:pPr>
            <w:r w:rsidRPr="00262CD2">
              <w:rPr>
                <w:color w:val="auto"/>
                <w:sz w:val="20"/>
              </w:rPr>
              <w:t>1</w:t>
            </w:r>
          </w:p>
        </w:tc>
        <w:tc>
          <w:tcPr>
            <w:tcW w:w="630" w:type="dxa"/>
            <w:gridSpan w:val="2"/>
          </w:tcPr>
          <w:p w14:paraId="7B42CA52" w14:textId="77777777" w:rsidR="00425EBA" w:rsidRPr="00262CD2" w:rsidRDefault="00425EBA">
            <w:pPr>
              <w:ind w:firstLine="0"/>
              <w:jc w:val="center"/>
              <w:rPr>
                <w:color w:val="auto"/>
                <w:sz w:val="20"/>
              </w:rPr>
            </w:pPr>
          </w:p>
        </w:tc>
        <w:tc>
          <w:tcPr>
            <w:tcW w:w="630" w:type="dxa"/>
            <w:gridSpan w:val="2"/>
          </w:tcPr>
          <w:p w14:paraId="4C5895E3" w14:textId="77777777" w:rsidR="00425EBA" w:rsidRPr="00262CD2" w:rsidRDefault="00425EBA">
            <w:pPr>
              <w:ind w:firstLine="0"/>
              <w:jc w:val="center"/>
              <w:rPr>
                <w:color w:val="auto"/>
                <w:sz w:val="20"/>
              </w:rPr>
            </w:pPr>
          </w:p>
        </w:tc>
        <w:tc>
          <w:tcPr>
            <w:tcW w:w="630" w:type="dxa"/>
            <w:gridSpan w:val="2"/>
          </w:tcPr>
          <w:p w14:paraId="7D7B0718" w14:textId="77777777" w:rsidR="00425EBA" w:rsidRPr="00262CD2" w:rsidRDefault="00425EBA">
            <w:pPr>
              <w:ind w:firstLine="0"/>
              <w:jc w:val="center"/>
              <w:rPr>
                <w:color w:val="auto"/>
                <w:sz w:val="20"/>
              </w:rPr>
            </w:pPr>
          </w:p>
        </w:tc>
        <w:tc>
          <w:tcPr>
            <w:tcW w:w="630" w:type="dxa"/>
            <w:gridSpan w:val="2"/>
          </w:tcPr>
          <w:p w14:paraId="73CC178E" w14:textId="77777777" w:rsidR="00425EBA" w:rsidRPr="00262CD2" w:rsidRDefault="00425EBA">
            <w:pPr>
              <w:ind w:firstLine="0"/>
              <w:jc w:val="center"/>
              <w:rPr>
                <w:color w:val="auto"/>
                <w:sz w:val="20"/>
              </w:rPr>
            </w:pPr>
          </w:p>
        </w:tc>
        <w:tc>
          <w:tcPr>
            <w:tcW w:w="630" w:type="dxa"/>
            <w:gridSpan w:val="2"/>
          </w:tcPr>
          <w:p w14:paraId="77B09BE4" w14:textId="77777777" w:rsidR="00425EBA" w:rsidRPr="00262CD2" w:rsidRDefault="00425EBA">
            <w:pPr>
              <w:ind w:firstLine="0"/>
              <w:jc w:val="center"/>
              <w:rPr>
                <w:color w:val="auto"/>
                <w:sz w:val="20"/>
              </w:rPr>
            </w:pPr>
          </w:p>
        </w:tc>
        <w:tc>
          <w:tcPr>
            <w:tcW w:w="630" w:type="dxa"/>
            <w:gridSpan w:val="3"/>
          </w:tcPr>
          <w:p w14:paraId="4D597D07" w14:textId="77777777" w:rsidR="00425EBA" w:rsidRPr="00262CD2" w:rsidRDefault="00425EBA">
            <w:pPr>
              <w:ind w:firstLine="0"/>
              <w:jc w:val="center"/>
              <w:rPr>
                <w:color w:val="auto"/>
                <w:sz w:val="20"/>
              </w:rPr>
            </w:pPr>
          </w:p>
        </w:tc>
      </w:tr>
      <w:tr w:rsidR="00262CD2" w:rsidRPr="00262CD2" w14:paraId="47DB7B15" w14:textId="77777777" w:rsidTr="00A11812">
        <w:trPr>
          <w:gridAfter w:val="1"/>
          <w:wAfter w:w="20" w:type="dxa"/>
        </w:trPr>
        <w:tc>
          <w:tcPr>
            <w:tcW w:w="466" w:type="dxa"/>
            <w:tcBorders>
              <w:right w:val="single" w:sz="4" w:space="0" w:color="auto"/>
            </w:tcBorders>
          </w:tcPr>
          <w:p w14:paraId="0F28B0A8" w14:textId="77777777" w:rsidR="00425EBA" w:rsidRPr="00262CD2" w:rsidRDefault="0031436C">
            <w:pPr>
              <w:ind w:firstLine="0"/>
              <w:jc w:val="center"/>
              <w:rPr>
                <w:color w:val="auto"/>
                <w:sz w:val="18"/>
                <w:szCs w:val="18"/>
              </w:rPr>
            </w:pPr>
            <w:r w:rsidRPr="00262CD2">
              <w:rPr>
                <w:color w:val="auto"/>
                <w:sz w:val="18"/>
                <w:szCs w:val="18"/>
              </w:rPr>
              <w:t>15</w:t>
            </w:r>
          </w:p>
        </w:tc>
        <w:tc>
          <w:tcPr>
            <w:tcW w:w="2432" w:type="dxa"/>
            <w:tcBorders>
              <w:left w:val="single" w:sz="4" w:space="0" w:color="auto"/>
            </w:tcBorders>
          </w:tcPr>
          <w:p w14:paraId="270DCFE9" w14:textId="77777777" w:rsidR="00425EBA" w:rsidRPr="00262CD2" w:rsidRDefault="0031436C">
            <w:pPr>
              <w:ind w:firstLine="0"/>
              <w:rPr>
                <w:color w:val="auto"/>
                <w:sz w:val="16"/>
                <w:szCs w:val="16"/>
              </w:rPr>
            </w:pPr>
            <w:r w:rsidRPr="00262CD2">
              <w:rPr>
                <w:color w:val="auto"/>
                <w:sz w:val="16"/>
                <w:szCs w:val="16"/>
              </w:rPr>
              <w:t>Остали послови по одлуци директора школе</w:t>
            </w:r>
          </w:p>
        </w:tc>
        <w:tc>
          <w:tcPr>
            <w:tcW w:w="630" w:type="dxa"/>
          </w:tcPr>
          <w:p w14:paraId="57EDDDEF" w14:textId="77777777" w:rsidR="00425EBA" w:rsidRPr="00262CD2" w:rsidRDefault="0031436C">
            <w:pPr>
              <w:ind w:firstLine="0"/>
              <w:jc w:val="center"/>
              <w:rPr>
                <w:color w:val="auto"/>
                <w:sz w:val="20"/>
              </w:rPr>
            </w:pPr>
            <w:r w:rsidRPr="00262CD2">
              <w:rPr>
                <w:color w:val="auto"/>
                <w:sz w:val="20"/>
              </w:rPr>
              <w:t>1</w:t>
            </w:r>
          </w:p>
        </w:tc>
        <w:tc>
          <w:tcPr>
            <w:tcW w:w="730" w:type="dxa"/>
            <w:gridSpan w:val="2"/>
          </w:tcPr>
          <w:p w14:paraId="5B67EDD1" w14:textId="77777777" w:rsidR="00425EBA" w:rsidRPr="00262CD2" w:rsidRDefault="0031436C">
            <w:pPr>
              <w:ind w:firstLine="0"/>
              <w:jc w:val="center"/>
              <w:rPr>
                <w:color w:val="auto"/>
                <w:sz w:val="20"/>
              </w:rPr>
            </w:pPr>
            <w:r w:rsidRPr="00262CD2">
              <w:rPr>
                <w:color w:val="auto"/>
                <w:sz w:val="20"/>
              </w:rPr>
              <w:t>1</w:t>
            </w:r>
          </w:p>
        </w:tc>
        <w:tc>
          <w:tcPr>
            <w:tcW w:w="680" w:type="dxa"/>
          </w:tcPr>
          <w:p w14:paraId="3D1B5C84" w14:textId="77777777" w:rsidR="00425EBA" w:rsidRPr="00262CD2" w:rsidRDefault="0031436C">
            <w:pPr>
              <w:ind w:firstLine="0"/>
              <w:jc w:val="center"/>
              <w:rPr>
                <w:color w:val="auto"/>
                <w:sz w:val="20"/>
              </w:rPr>
            </w:pPr>
            <w:r w:rsidRPr="00262CD2">
              <w:rPr>
                <w:color w:val="auto"/>
                <w:sz w:val="20"/>
              </w:rPr>
              <w:t>1</w:t>
            </w:r>
          </w:p>
        </w:tc>
        <w:tc>
          <w:tcPr>
            <w:tcW w:w="680" w:type="dxa"/>
            <w:gridSpan w:val="3"/>
          </w:tcPr>
          <w:p w14:paraId="5DB91BE1" w14:textId="77777777" w:rsidR="00425EBA" w:rsidRPr="00262CD2" w:rsidRDefault="0031436C">
            <w:pPr>
              <w:ind w:firstLine="0"/>
              <w:jc w:val="center"/>
              <w:rPr>
                <w:color w:val="auto"/>
                <w:sz w:val="20"/>
              </w:rPr>
            </w:pPr>
            <w:r w:rsidRPr="00262CD2">
              <w:rPr>
                <w:color w:val="auto"/>
                <w:sz w:val="20"/>
              </w:rPr>
              <w:t>1</w:t>
            </w:r>
          </w:p>
        </w:tc>
        <w:tc>
          <w:tcPr>
            <w:tcW w:w="680" w:type="dxa"/>
          </w:tcPr>
          <w:p w14:paraId="216F5E1B" w14:textId="77777777" w:rsidR="00425EBA" w:rsidRPr="00262CD2" w:rsidRDefault="0031436C">
            <w:pPr>
              <w:ind w:firstLine="0"/>
              <w:jc w:val="center"/>
              <w:rPr>
                <w:color w:val="auto"/>
                <w:sz w:val="20"/>
              </w:rPr>
            </w:pPr>
            <w:r w:rsidRPr="00262CD2">
              <w:rPr>
                <w:color w:val="auto"/>
                <w:sz w:val="20"/>
              </w:rPr>
              <w:t>1</w:t>
            </w:r>
          </w:p>
        </w:tc>
        <w:tc>
          <w:tcPr>
            <w:tcW w:w="630" w:type="dxa"/>
            <w:gridSpan w:val="2"/>
          </w:tcPr>
          <w:p w14:paraId="487A03B4" w14:textId="77777777" w:rsidR="00425EBA" w:rsidRPr="00262CD2" w:rsidRDefault="00425EBA">
            <w:pPr>
              <w:ind w:firstLine="0"/>
              <w:jc w:val="center"/>
              <w:rPr>
                <w:color w:val="auto"/>
                <w:sz w:val="20"/>
              </w:rPr>
            </w:pPr>
          </w:p>
        </w:tc>
        <w:tc>
          <w:tcPr>
            <w:tcW w:w="630" w:type="dxa"/>
            <w:gridSpan w:val="2"/>
          </w:tcPr>
          <w:p w14:paraId="0BECFEB0" w14:textId="77777777" w:rsidR="00425EBA" w:rsidRPr="00262CD2" w:rsidRDefault="00425EBA">
            <w:pPr>
              <w:ind w:firstLine="0"/>
              <w:jc w:val="center"/>
              <w:rPr>
                <w:color w:val="auto"/>
                <w:sz w:val="20"/>
              </w:rPr>
            </w:pPr>
          </w:p>
        </w:tc>
        <w:tc>
          <w:tcPr>
            <w:tcW w:w="630" w:type="dxa"/>
            <w:gridSpan w:val="2"/>
          </w:tcPr>
          <w:p w14:paraId="1DF367CD" w14:textId="77777777" w:rsidR="00425EBA" w:rsidRPr="00262CD2" w:rsidRDefault="00425EBA">
            <w:pPr>
              <w:ind w:firstLine="0"/>
              <w:jc w:val="center"/>
              <w:rPr>
                <w:color w:val="auto"/>
                <w:sz w:val="20"/>
              </w:rPr>
            </w:pPr>
          </w:p>
        </w:tc>
        <w:tc>
          <w:tcPr>
            <w:tcW w:w="630" w:type="dxa"/>
            <w:gridSpan w:val="2"/>
          </w:tcPr>
          <w:p w14:paraId="1DE1F05A" w14:textId="77777777" w:rsidR="00425EBA" w:rsidRPr="00262CD2" w:rsidRDefault="00425EBA">
            <w:pPr>
              <w:ind w:firstLine="0"/>
              <w:jc w:val="center"/>
              <w:rPr>
                <w:color w:val="auto"/>
                <w:sz w:val="20"/>
              </w:rPr>
            </w:pPr>
          </w:p>
        </w:tc>
        <w:tc>
          <w:tcPr>
            <w:tcW w:w="630" w:type="dxa"/>
            <w:gridSpan w:val="2"/>
          </w:tcPr>
          <w:p w14:paraId="7FCE6E1B" w14:textId="77777777" w:rsidR="00425EBA" w:rsidRPr="00262CD2" w:rsidRDefault="00425EBA">
            <w:pPr>
              <w:ind w:firstLine="0"/>
              <w:jc w:val="center"/>
              <w:rPr>
                <w:color w:val="auto"/>
                <w:sz w:val="20"/>
              </w:rPr>
            </w:pPr>
          </w:p>
        </w:tc>
        <w:tc>
          <w:tcPr>
            <w:tcW w:w="630" w:type="dxa"/>
            <w:gridSpan w:val="3"/>
          </w:tcPr>
          <w:p w14:paraId="2D62F19A" w14:textId="77777777" w:rsidR="00425EBA" w:rsidRPr="00262CD2" w:rsidRDefault="00425EBA">
            <w:pPr>
              <w:ind w:firstLine="0"/>
              <w:jc w:val="center"/>
              <w:rPr>
                <w:color w:val="auto"/>
                <w:sz w:val="20"/>
              </w:rPr>
            </w:pPr>
          </w:p>
        </w:tc>
      </w:tr>
      <w:tr w:rsidR="00262CD2" w:rsidRPr="00262CD2" w14:paraId="42B4BA96" w14:textId="77777777" w:rsidTr="00A11812">
        <w:trPr>
          <w:gridAfter w:val="1"/>
          <w:wAfter w:w="20" w:type="dxa"/>
        </w:trPr>
        <w:tc>
          <w:tcPr>
            <w:tcW w:w="2898" w:type="dxa"/>
            <w:gridSpan w:val="2"/>
          </w:tcPr>
          <w:p w14:paraId="4A0DC22C" w14:textId="77777777" w:rsidR="00425EBA" w:rsidRPr="00262CD2" w:rsidRDefault="0031436C">
            <w:pPr>
              <w:ind w:firstLine="0"/>
              <w:jc w:val="center"/>
              <w:rPr>
                <w:color w:val="auto"/>
                <w:sz w:val="18"/>
                <w:szCs w:val="18"/>
              </w:rPr>
            </w:pPr>
            <w:r w:rsidRPr="00262CD2">
              <w:rPr>
                <w:color w:val="auto"/>
              </w:rPr>
              <w:t>СВЕГА(8-15)</w:t>
            </w:r>
          </w:p>
        </w:tc>
        <w:tc>
          <w:tcPr>
            <w:tcW w:w="630" w:type="dxa"/>
          </w:tcPr>
          <w:p w14:paraId="0CDF0142" w14:textId="77777777" w:rsidR="00425EBA" w:rsidRPr="00262CD2" w:rsidRDefault="0031436C">
            <w:pPr>
              <w:ind w:firstLine="0"/>
              <w:jc w:val="center"/>
              <w:rPr>
                <w:color w:val="auto"/>
                <w:sz w:val="20"/>
              </w:rPr>
            </w:pPr>
            <w:r w:rsidRPr="00262CD2">
              <w:rPr>
                <w:color w:val="auto"/>
                <w:sz w:val="20"/>
              </w:rPr>
              <w:t>6</w:t>
            </w:r>
          </w:p>
        </w:tc>
        <w:tc>
          <w:tcPr>
            <w:tcW w:w="730" w:type="dxa"/>
            <w:gridSpan w:val="2"/>
          </w:tcPr>
          <w:p w14:paraId="623FEA56" w14:textId="77777777" w:rsidR="00425EBA" w:rsidRPr="00262CD2" w:rsidRDefault="0031436C">
            <w:pPr>
              <w:ind w:firstLine="0"/>
              <w:jc w:val="center"/>
              <w:rPr>
                <w:color w:val="auto"/>
                <w:sz w:val="20"/>
              </w:rPr>
            </w:pPr>
            <w:r w:rsidRPr="00262CD2">
              <w:rPr>
                <w:color w:val="auto"/>
                <w:sz w:val="20"/>
              </w:rPr>
              <w:t>6</w:t>
            </w:r>
          </w:p>
        </w:tc>
        <w:tc>
          <w:tcPr>
            <w:tcW w:w="680" w:type="dxa"/>
          </w:tcPr>
          <w:p w14:paraId="490DC945" w14:textId="77777777" w:rsidR="00425EBA" w:rsidRPr="00262CD2" w:rsidRDefault="0031436C">
            <w:pPr>
              <w:ind w:firstLine="0"/>
              <w:jc w:val="center"/>
              <w:rPr>
                <w:color w:val="auto"/>
                <w:sz w:val="20"/>
              </w:rPr>
            </w:pPr>
            <w:r w:rsidRPr="00262CD2">
              <w:rPr>
                <w:color w:val="auto"/>
                <w:sz w:val="20"/>
              </w:rPr>
              <w:t>6</w:t>
            </w:r>
          </w:p>
        </w:tc>
        <w:tc>
          <w:tcPr>
            <w:tcW w:w="680" w:type="dxa"/>
            <w:gridSpan w:val="3"/>
          </w:tcPr>
          <w:p w14:paraId="30EF48B7" w14:textId="77777777" w:rsidR="00425EBA" w:rsidRPr="00262CD2" w:rsidRDefault="0031436C">
            <w:pPr>
              <w:ind w:firstLine="0"/>
              <w:jc w:val="center"/>
              <w:rPr>
                <w:color w:val="auto"/>
                <w:sz w:val="20"/>
              </w:rPr>
            </w:pPr>
            <w:r w:rsidRPr="00262CD2">
              <w:rPr>
                <w:color w:val="auto"/>
                <w:sz w:val="20"/>
              </w:rPr>
              <w:t>6</w:t>
            </w:r>
          </w:p>
        </w:tc>
        <w:tc>
          <w:tcPr>
            <w:tcW w:w="680" w:type="dxa"/>
          </w:tcPr>
          <w:p w14:paraId="66C5567E" w14:textId="77777777" w:rsidR="00425EBA" w:rsidRPr="00262CD2" w:rsidRDefault="0031436C">
            <w:pPr>
              <w:ind w:firstLine="0"/>
              <w:jc w:val="center"/>
              <w:rPr>
                <w:color w:val="auto"/>
                <w:sz w:val="20"/>
              </w:rPr>
            </w:pPr>
            <w:r w:rsidRPr="00262CD2">
              <w:rPr>
                <w:color w:val="auto"/>
                <w:sz w:val="20"/>
              </w:rPr>
              <w:t>6</w:t>
            </w:r>
          </w:p>
        </w:tc>
        <w:tc>
          <w:tcPr>
            <w:tcW w:w="630" w:type="dxa"/>
            <w:gridSpan w:val="2"/>
          </w:tcPr>
          <w:p w14:paraId="3B93FA96" w14:textId="77777777" w:rsidR="00425EBA" w:rsidRPr="00262CD2" w:rsidRDefault="00425EBA">
            <w:pPr>
              <w:ind w:firstLine="0"/>
              <w:jc w:val="center"/>
              <w:rPr>
                <w:color w:val="auto"/>
                <w:sz w:val="20"/>
              </w:rPr>
            </w:pPr>
          </w:p>
        </w:tc>
        <w:tc>
          <w:tcPr>
            <w:tcW w:w="630" w:type="dxa"/>
            <w:gridSpan w:val="2"/>
          </w:tcPr>
          <w:p w14:paraId="37012C07" w14:textId="77777777" w:rsidR="00425EBA" w:rsidRPr="00262CD2" w:rsidRDefault="00425EBA">
            <w:pPr>
              <w:ind w:firstLine="0"/>
              <w:jc w:val="center"/>
              <w:rPr>
                <w:color w:val="auto"/>
                <w:sz w:val="20"/>
              </w:rPr>
            </w:pPr>
          </w:p>
        </w:tc>
        <w:tc>
          <w:tcPr>
            <w:tcW w:w="630" w:type="dxa"/>
            <w:gridSpan w:val="2"/>
          </w:tcPr>
          <w:p w14:paraId="4302D2B9" w14:textId="77777777" w:rsidR="00425EBA" w:rsidRPr="00262CD2" w:rsidRDefault="00425EBA">
            <w:pPr>
              <w:ind w:firstLine="0"/>
              <w:jc w:val="center"/>
              <w:rPr>
                <w:color w:val="auto"/>
                <w:sz w:val="20"/>
              </w:rPr>
            </w:pPr>
          </w:p>
        </w:tc>
        <w:tc>
          <w:tcPr>
            <w:tcW w:w="630" w:type="dxa"/>
            <w:gridSpan w:val="2"/>
          </w:tcPr>
          <w:p w14:paraId="5E5AD64D" w14:textId="77777777" w:rsidR="00425EBA" w:rsidRPr="00262CD2" w:rsidRDefault="00425EBA">
            <w:pPr>
              <w:ind w:firstLine="0"/>
              <w:jc w:val="center"/>
              <w:rPr>
                <w:color w:val="auto"/>
                <w:sz w:val="20"/>
              </w:rPr>
            </w:pPr>
          </w:p>
        </w:tc>
        <w:tc>
          <w:tcPr>
            <w:tcW w:w="630" w:type="dxa"/>
            <w:gridSpan w:val="2"/>
          </w:tcPr>
          <w:p w14:paraId="5DDC32AB" w14:textId="77777777" w:rsidR="00425EBA" w:rsidRPr="00262CD2" w:rsidRDefault="00425EBA">
            <w:pPr>
              <w:ind w:firstLine="0"/>
              <w:jc w:val="center"/>
              <w:rPr>
                <w:color w:val="auto"/>
                <w:sz w:val="20"/>
              </w:rPr>
            </w:pPr>
          </w:p>
        </w:tc>
        <w:tc>
          <w:tcPr>
            <w:tcW w:w="630" w:type="dxa"/>
            <w:gridSpan w:val="3"/>
          </w:tcPr>
          <w:p w14:paraId="6390BD22" w14:textId="77777777" w:rsidR="00425EBA" w:rsidRPr="00262CD2" w:rsidRDefault="00425EBA">
            <w:pPr>
              <w:ind w:firstLine="0"/>
              <w:jc w:val="center"/>
              <w:rPr>
                <w:color w:val="auto"/>
                <w:sz w:val="20"/>
              </w:rPr>
            </w:pPr>
          </w:p>
        </w:tc>
      </w:tr>
      <w:tr w:rsidR="00262CD2" w:rsidRPr="00262CD2" w14:paraId="662D8A07" w14:textId="77777777" w:rsidTr="00A11812">
        <w:trPr>
          <w:gridAfter w:val="1"/>
          <w:wAfter w:w="20" w:type="dxa"/>
        </w:trPr>
        <w:tc>
          <w:tcPr>
            <w:tcW w:w="2898" w:type="dxa"/>
            <w:gridSpan w:val="2"/>
          </w:tcPr>
          <w:p w14:paraId="2A66E249" w14:textId="77777777" w:rsidR="00425EBA" w:rsidRPr="00262CD2" w:rsidRDefault="0031436C">
            <w:pPr>
              <w:ind w:firstLine="0"/>
              <w:jc w:val="center"/>
              <w:rPr>
                <w:color w:val="auto"/>
              </w:rPr>
            </w:pPr>
            <w:r w:rsidRPr="00262CD2">
              <w:rPr>
                <w:color w:val="auto"/>
              </w:rPr>
              <w:t>УКУПНО(1-15)</w:t>
            </w:r>
          </w:p>
        </w:tc>
        <w:tc>
          <w:tcPr>
            <w:tcW w:w="630" w:type="dxa"/>
          </w:tcPr>
          <w:p w14:paraId="4803E389" w14:textId="77777777" w:rsidR="00425EBA" w:rsidRPr="00262CD2" w:rsidRDefault="0031436C">
            <w:pPr>
              <w:ind w:firstLine="0"/>
              <w:jc w:val="center"/>
              <w:rPr>
                <w:color w:val="auto"/>
                <w:sz w:val="20"/>
              </w:rPr>
            </w:pPr>
            <w:r w:rsidRPr="00262CD2">
              <w:rPr>
                <w:color w:val="auto"/>
                <w:sz w:val="20"/>
              </w:rPr>
              <w:t>40</w:t>
            </w:r>
          </w:p>
        </w:tc>
        <w:tc>
          <w:tcPr>
            <w:tcW w:w="730" w:type="dxa"/>
            <w:gridSpan w:val="2"/>
          </w:tcPr>
          <w:p w14:paraId="583CD084" w14:textId="77777777" w:rsidR="00425EBA" w:rsidRPr="00262CD2" w:rsidRDefault="0031436C">
            <w:pPr>
              <w:ind w:firstLine="0"/>
              <w:jc w:val="center"/>
              <w:rPr>
                <w:color w:val="auto"/>
                <w:sz w:val="20"/>
              </w:rPr>
            </w:pPr>
            <w:r w:rsidRPr="00262CD2">
              <w:rPr>
                <w:color w:val="auto"/>
                <w:sz w:val="20"/>
              </w:rPr>
              <w:t>40</w:t>
            </w:r>
          </w:p>
        </w:tc>
        <w:tc>
          <w:tcPr>
            <w:tcW w:w="680" w:type="dxa"/>
          </w:tcPr>
          <w:p w14:paraId="30183850" w14:textId="77777777" w:rsidR="00425EBA" w:rsidRPr="00262CD2" w:rsidRDefault="0031436C">
            <w:pPr>
              <w:ind w:firstLine="0"/>
              <w:jc w:val="center"/>
              <w:rPr>
                <w:color w:val="auto"/>
                <w:sz w:val="20"/>
              </w:rPr>
            </w:pPr>
            <w:r w:rsidRPr="00262CD2">
              <w:rPr>
                <w:color w:val="auto"/>
                <w:sz w:val="20"/>
              </w:rPr>
              <w:t>40</w:t>
            </w:r>
          </w:p>
        </w:tc>
        <w:tc>
          <w:tcPr>
            <w:tcW w:w="680" w:type="dxa"/>
            <w:gridSpan w:val="3"/>
          </w:tcPr>
          <w:p w14:paraId="2C351F2B" w14:textId="77777777" w:rsidR="00425EBA" w:rsidRPr="00262CD2" w:rsidRDefault="0031436C">
            <w:pPr>
              <w:ind w:firstLine="0"/>
              <w:jc w:val="center"/>
              <w:rPr>
                <w:color w:val="auto"/>
                <w:sz w:val="20"/>
              </w:rPr>
            </w:pPr>
            <w:r w:rsidRPr="00262CD2">
              <w:rPr>
                <w:color w:val="auto"/>
                <w:sz w:val="20"/>
              </w:rPr>
              <w:t>40</w:t>
            </w:r>
          </w:p>
        </w:tc>
        <w:tc>
          <w:tcPr>
            <w:tcW w:w="680" w:type="dxa"/>
          </w:tcPr>
          <w:p w14:paraId="0CF980C0" w14:textId="77777777" w:rsidR="00425EBA" w:rsidRPr="00262CD2" w:rsidRDefault="0031436C">
            <w:pPr>
              <w:ind w:firstLine="0"/>
              <w:jc w:val="center"/>
              <w:rPr>
                <w:color w:val="auto"/>
                <w:sz w:val="20"/>
              </w:rPr>
            </w:pPr>
            <w:r w:rsidRPr="00262CD2">
              <w:rPr>
                <w:color w:val="auto"/>
                <w:sz w:val="20"/>
              </w:rPr>
              <w:t>40</w:t>
            </w:r>
          </w:p>
        </w:tc>
        <w:tc>
          <w:tcPr>
            <w:tcW w:w="630" w:type="dxa"/>
            <w:gridSpan w:val="2"/>
          </w:tcPr>
          <w:p w14:paraId="5ACD0E34" w14:textId="77777777" w:rsidR="00425EBA" w:rsidRPr="00262CD2" w:rsidRDefault="00425EBA">
            <w:pPr>
              <w:ind w:firstLine="0"/>
              <w:jc w:val="center"/>
              <w:rPr>
                <w:color w:val="auto"/>
                <w:sz w:val="20"/>
              </w:rPr>
            </w:pPr>
          </w:p>
        </w:tc>
        <w:tc>
          <w:tcPr>
            <w:tcW w:w="630" w:type="dxa"/>
            <w:gridSpan w:val="2"/>
          </w:tcPr>
          <w:p w14:paraId="07A6D389" w14:textId="77777777" w:rsidR="00425EBA" w:rsidRPr="00262CD2" w:rsidRDefault="00425EBA">
            <w:pPr>
              <w:ind w:firstLine="0"/>
              <w:jc w:val="center"/>
              <w:rPr>
                <w:color w:val="auto"/>
                <w:sz w:val="20"/>
              </w:rPr>
            </w:pPr>
          </w:p>
        </w:tc>
        <w:tc>
          <w:tcPr>
            <w:tcW w:w="630" w:type="dxa"/>
            <w:gridSpan w:val="2"/>
          </w:tcPr>
          <w:p w14:paraId="260DDECD" w14:textId="77777777" w:rsidR="00425EBA" w:rsidRPr="00262CD2" w:rsidRDefault="00425EBA">
            <w:pPr>
              <w:ind w:firstLine="0"/>
              <w:jc w:val="center"/>
              <w:rPr>
                <w:color w:val="auto"/>
                <w:sz w:val="20"/>
              </w:rPr>
            </w:pPr>
          </w:p>
        </w:tc>
        <w:tc>
          <w:tcPr>
            <w:tcW w:w="630" w:type="dxa"/>
            <w:gridSpan w:val="2"/>
          </w:tcPr>
          <w:p w14:paraId="7D292281" w14:textId="77777777" w:rsidR="00425EBA" w:rsidRPr="00262CD2" w:rsidRDefault="00425EBA">
            <w:pPr>
              <w:ind w:firstLine="0"/>
              <w:jc w:val="center"/>
              <w:rPr>
                <w:color w:val="auto"/>
                <w:sz w:val="20"/>
              </w:rPr>
            </w:pPr>
          </w:p>
        </w:tc>
        <w:tc>
          <w:tcPr>
            <w:tcW w:w="630" w:type="dxa"/>
            <w:gridSpan w:val="2"/>
          </w:tcPr>
          <w:p w14:paraId="2E1DAC5F" w14:textId="77777777" w:rsidR="00425EBA" w:rsidRPr="00262CD2" w:rsidRDefault="00425EBA">
            <w:pPr>
              <w:ind w:firstLine="0"/>
              <w:jc w:val="center"/>
              <w:rPr>
                <w:color w:val="auto"/>
                <w:sz w:val="20"/>
              </w:rPr>
            </w:pPr>
          </w:p>
        </w:tc>
        <w:tc>
          <w:tcPr>
            <w:tcW w:w="630" w:type="dxa"/>
            <w:gridSpan w:val="3"/>
          </w:tcPr>
          <w:p w14:paraId="436A7594" w14:textId="77777777" w:rsidR="00425EBA" w:rsidRPr="00262CD2" w:rsidRDefault="00425EBA">
            <w:pPr>
              <w:ind w:firstLine="0"/>
              <w:jc w:val="center"/>
              <w:rPr>
                <w:color w:val="auto"/>
                <w:sz w:val="20"/>
              </w:rPr>
            </w:pPr>
          </w:p>
        </w:tc>
      </w:tr>
      <w:tr w:rsidR="00262CD2" w:rsidRPr="00262CD2" w14:paraId="32E89163" w14:textId="77777777" w:rsidTr="00A11812">
        <w:trPr>
          <w:gridAfter w:val="1"/>
          <w:wAfter w:w="20" w:type="dxa"/>
        </w:trPr>
        <w:tc>
          <w:tcPr>
            <w:tcW w:w="2898" w:type="dxa"/>
            <w:gridSpan w:val="2"/>
          </w:tcPr>
          <w:p w14:paraId="7C151185" w14:textId="77777777" w:rsidR="00425EBA" w:rsidRPr="00262CD2" w:rsidRDefault="0031436C">
            <w:pPr>
              <w:ind w:firstLine="0"/>
              <w:rPr>
                <w:color w:val="auto"/>
                <w:sz w:val="18"/>
                <w:szCs w:val="18"/>
              </w:rPr>
            </w:pPr>
            <w:r w:rsidRPr="00262CD2">
              <w:rPr>
                <w:color w:val="auto"/>
                <w:sz w:val="18"/>
                <w:szCs w:val="18"/>
              </w:rPr>
              <w:t>Укупно радно ангажовање у %</w:t>
            </w:r>
          </w:p>
        </w:tc>
        <w:tc>
          <w:tcPr>
            <w:tcW w:w="630" w:type="dxa"/>
          </w:tcPr>
          <w:p w14:paraId="4F4E197F" w14:textId="77777777" w:rsidR="00425EBA" w:rsidRPr="00262CD2" w:rsidRDefault="0031436C">
            <w:pPr>
              <w:ind w:firstLine="0"/>
              <w:jc w:val="center"/>
              <w:rPr>
                <w:color w:val="auto"/>
                <w:sz w:val="20"/>
              </w:rPr>
            </w:pPr>
            <w:r w:rsidRPr="00262CD2">
              <w:rPr>
                <w:color w:val="auto"/>
                <w:sz w:val="20"/>
              </w:rPr>
              <w:t>100</w:t>
            </w:r>
          </w:p>
        </w:tc>
        <w:tc>
          <w:tcPr>
            <w:tcW w:w="730" w:type="dxa"/>
            <w:gridSpan w:val="2"/>
          </w:tcPr>
          <w:p w14:paraId="0234F27C" w14:textId="77777777" w:rsidR="00425EBA" w:rsidRPr="00262CD2" w:rsidRDefault="0031436C">
            <w:pPr>
              <w:ind w:firstLine="0"/>
              <w:jc w:val="center"/>
              <w:rPr>
                <w:color w:val="auto"/>
                <w:sz w:val="20"/>
              </w:rPr>
            </w:pPr>
            <w:r w:rsidRPr="00262CD2">
              <w:rPr>
                <w:color w:val="auto"/>
                <w:sz w:val="20"/>
              </w:rPr>
              <w:t>100</w:t>
            </w:r>
          </w:p>
        </w:tc>
        <w:tc>
          <w:tcPr>
            <w:tcW w:w="680" w:type="dxa"/>
          </w:tcPr>
          <w:p w14:paraId="44472E40" w14:textId="77777777" w:rsidR="00425EBA" w:rsidRPr="00262CD2" w:rsidRDefault="0031436C">
            <w:pPr>
              <w:ind w:firstLine="0"/>
              <w:jc w:val="center"/>
              <w:rPr>
                <w:color w:val="auto"/>
                <w:sz w:val="20"/>
              </w:rPr>
            </w:pPr>
            <w:r w:rsidRPr="00262CD2">
              <w:rPr>
                <w:color w:val="auto"/>
                <w:sz w:val="20"/>
              </w:rPr>
              <w:t>100</w:t>
            </w:r>
          </w:p>
        </w:tc>
        <w:tc>
          <w:tcPr>
            <w:tcW w:w="680" w:type="dxa"/>
            <w:gridSpan w:val="3"/>
          </w:tcPr>
          <w:p w14:paraId="79C637B9" w14:textId="77777777" w:rsidR="00425EBA" w:rsidRPr="00262CD2" w:rsidRDefault="0031436C">
            <w:pPr>
              <w:ind w:firstLine="0"/>
              <w:jc w:val="center"/>
              <w:rPr>
                <w:color w:val="auto"/>
                <w:sz w:val="20"/>
              </w:rPr>
            </w:pPr>
            <w:r w:rsidRPr="00262CD2">
              <w:rPr>
                <w:color w:val="auto"/>
                <w:sz w:val="20"/>
              </w:rPr>
              <w:t>100</w:t>
            </w:r>
          </w:p>
        </w:tc>
        <w:tc>
          <w:tcPr>
            <w:tcW w:w="680" w:type="dxa"/>
          </w:tcPr>
          <w:p w14:paraId="4454A952" w14:textId="77777777" w:rsidR="00425EBA" w:rsidRPr="00262CD2" w:rsidRDefault="0031436C">
            <w:pPr>
              <w:ind w:firstLine="0"/>
              <w:jc w:val="center"/>
              <w:rPr>
                <w:color w:val="auto"/>
                <w:sz w:val="20"/>
              </w:rPr>
            </w:pPr>
            <w:r w:rsidRPr="00262CD2">
              <w:rPr>
                <w:color w:val="auto"/>
                <w:sz w:val="20"/>
              </w:rPr>
              <w:t>100</w:t>
            </w:r>
          </w:p>
        </w:tc>
        <w:tc>
          <w:tcPr>
            <w:tcW w:w="630" w:type="dxa"/>
            <w:gridSpan w:val="2"/>
          </w:tcPr>
          <w:p w14:paraId="7EF08507" w14:textId="77777777" w:rsidR="00425EBA" w:rsidRPr="00262CD2" w:rsidRDefault="00425EBA">
            <w:pPr>
              <w:ind w:firstLine="0"/>
              <w:jc w:val="center"/>
              <w:rPr>
                <w:color w:val="auto"/>
                <w:sz w:val="20"/>
              </w:rPr>
            </w:pPr>
          </w:p>
        </w:tc>
        <w:tc>
          <w:tcPr>
            <w:tcW w:w="630" w:type="dxa"/>
            <w:gridSpan w:val="2"/>
          </w:tcPr>
          <w:p w14:paraId="6C2C605E" w14:textId="77777777" w:rsidR="00425EBA" w:rsidRPr="00262CD2" w:rsidRDefault="00425EBA">
            <w:pPr>
              <w:ind w:firstLine="0"/>
              <w:jc w:val="center"/>
              <w:rPr>
                <w:color w:val="auto"/>
                <w:sz w:val="20"/>
              </w:rPr>
            </w:pPr>
          </w:p>
        </w:tc>
        <w:tc>
          <w:tcPr>
            <w:tcW w:w="630" w:type="dxa"/>
            <w:gridSpan w:val="2"/>
          </w:tcPr>
          <w:p w14:paraId="7D79D5AE" w14:textId="77777777" w:rsidR="00425EBA" w:rsidRPr="00262CD2" w:rsidRDefault="00425EBA">
            <w:pPr>
              <w:ind w:firstLine="0"/>
              <w:jc w:val="center"/>
              <w:rPr>
                <w:color w:val="auto"/>
                <w:sz w:val="20"/>
              </w:rPr>
            </w:pPr>
          </w:p>
        </w:tc>
        <w:tc>
          <w:tcPr>
            <w:tcW w:w="630" w:type="dxa"/>
            <w:gridSpan w:val="2"/>
          </w:tcPr>
          <w:p w14:paraId="460764D4" w14:textId="77777777" w:rsidR="00425EBA" w:rsidRPr="00262CD2" w:rsidRDefault="00425EBA">
            <w:pPr>
              <w:ind w:firstLine="0"/>
              <w:jc w:val="center"/>
              <w:rPr>
                <w:color w:val="auto"/>
                <w:sz w:val="20"/>
              </w:rPr>
            </w:pPr>
          </w:p>
        </w:tc>
        <w:tc>
          <w:tcPr>
            <w:tcW w:w="630" w:type="dxa"/>
            <w:gridSpan w:val="2"/>
          </w:tcPr>
          <w:p w14:paraId="24B3F328" w14:textId="77777777" w:rsidR="00425EBA" w:rsidRPr="00262CD2" w:rsidRDefault="00425EBA">
            <w:pPr>
              <w:ind w:firstLine="0"/>
              <w:jc w:val="center"/>
              <w:rPr>
                <w:color w:val="auto"/>
                <w:sz w:val="20"/>
              </w:rPr>
            </w:pPr>
          </w:p>
        </w:tc>
        <w:tc>
          <w:tcPr>
            <w:tcW w:w="630" w:type="dxa"/>
            <w:gridSpan w:val="3"/>
          </w:tcPr>
          <w:p w14:paraId="26840CB7" w14:textId="77777777" w:rsidR="00425EBA" w:rsidRPr="00262CD2" w:rsidRDefault="00425EBA">
            <w:pPr>
              <w:ind w:firstLine="0"/>
              <w:jc w:val="center"/>
              <w:rPr>
                <w:color w:val="auto"/>
                <w:sz w:val="20"/>
              </w:rPr>
            </w:pPr>
          </w:p>
        </w:tc>
      </w:tr>
    </w:tbl>
    <w:p w14:paraId="1F1E52B1" w14:textId="77777777" w:rsidR="00425EBA" w:rsidRDefault="00425EBA">
      <w:pPr>
        <w:ind w:firstLine="0"/>
        <w:rPr>
          <w:color w:val="FF0000"/>
          <w:u w:val="single"/>
        </w:rPr>
      </w:pPr>
    </w:p>
    <w:p w14:paraId="69570DF7" w14:textId="77777777" w:rsidR="00425EBA" w:rsidRDefault="00425EBA">
      <w:pPr>
        <w:ind w:firstLine="0"/>
        <w:rPr>
          <w:color w:val="FF0000"/>
          <w:u w:val="single"/>
        </w:rPr>
      </w:pPr>
    </w:p>
    <w:p w14:paraId="4BBFA960" w14:textId="77777777" w:rsidR="00425EBA" w:rsidRDefault="00425EBA">
      <w:pPr>
        <w:ind w:firstLine="0"/>
        <w:rPr>
          <w:color w:val="FF0000"/>
          <w:u w:val="single"/>
        </w:rPr>
      </w:pPr>
    </w:p>
    <w:p w14:paraId="12D1B041" w14:textId="77777777" w:rsidR="00425EBA" w:rsidRDefault="00425EBA">
      <w:pPr>
        <w:ind w:firstLine="0"/>
        <w:rPr>
          <w:color w:val="FF0000"/>
          <w:u w:val="single"/>
        </w:rPr>
      </w:pPr>
    </w:p>
    <w:p w14:paraId="11636211" w14:textId="77777777" w:rsidR="00425EBA" w:rsidRDefault="00425EBA">
      <w:pPr>
        <w:ind w:firstLine="0"/>
        <w:rPr>
          <w:color w:val="FF0000"/>
          <w:u w:val="single"/>
        </w:rPr>
      </w:pPr>
    </w:p>
    <w:p w14:paraId="2CB5DF59" w14:textId="77777777" w:rsidR="00425EBA" w:rsidRDefault="00425EBA">
      <w:pPr>
        <w:ind w:firstLine="0"/>
        <w:rPr>
          <w:color w:val="FF0000"/>
          <w:u w:val="single"/>
        </w:rPr>
      </w:pPr>
    </w:p>
    <w:p w14:paraId="58462383" w14:textId="77777777" w:rsidR="00425EBA" w:rsidRDefault="00425EBA">
      <w:pPr>
        <w:ind w:firstLine="0"/>
        <w:rPr>
          <w:color w:val="FF0000"/>
          <w:u w:val="single"/>
        </w:rPr>
      </w:pPr>
    </w:p>
    <w:p w14:paraId="15CD2BB0" w14:textId="77777777" w:rsidR="00425EBA" w:rsidRDefault="00425EBA">
      <w:pPr>
        <w:ind w:firstLine="0"/>
        <w:rPr>
          <w:color w:val="FF0000"/>
          <w:u w:val="single"/>
        </w:rPr>
      </w:pPr>
    </w:p>
    <w:p w14:paraId="7B11C345" w14:textId="77777777" w:rsidR="00425EBA" w:rsidRDefault="00425EBA">
      <w:pPr>
        <w:ind w:firstLine="0"/>
        <w:rPr>
          <w:color w:val="FF0000"/>
          <w:u w:val="single"/>
        </w:rPr>
      </w:pPr>
    </w:p>
    <w:p w14:paraId="737D2114" w14:textId="77777777" w:rsidR="00425EBA" w:rsidRDefault="00425EBA">
      <w:pPr>
        <w:ind w:firstLine="0"/>
        <w:rPr>
          <w:color w:val="FF0000"/>
          <w:u w:val="single"/>
        </w:rPr>
      </w:pPr>
    </w:p>
    <w:p w14:paraId="226AF594" w14:textId="77777777" w:rsidR="00425EBA" w:rsidRDefault="00425EBA">
      <w:pPr>
        <w:ind w:firstLine="0"/>
        <w:rPr>
          <w:color w:val="FF0000"/>
          <w:u w:val="single"/>
        </w:rPr>
      </w:pPr>
    </w:p>
    <w:tbl>
      <w:tblPr>
        <w:tblStyle w:val="TableGrid15"/>
        <w:tblpPr w:leftFromText="180" w:rightFromText="180" w:vertAnchor="text" w:horzAnchor="margin" w:tblpY="75"/>
        <w:tblW w:w="9844" w:type="dxa"/>
        <w:tblLayout w:type="fixed"/>
        <w:tblLook w:val="04A0" w:firstRow="1" w:lastRow="0" w:firstColumn="1" w:lastColumn="0" w:noHBand="0" w:noVBand="1"/>
      </w:tblPr>
      <w:tblGrid>
        <w:gridCol w:w="466"/>
        <w:gridCol w:w="2284"/>
        <w:gridCol w:w="680"/>
        <w:gridCol w:w="680"/>
        <w:gridCol w:w="630"/>
        <w:gridCol w:w="64"/>
        <w:gridCol w:w="566"/>
        <w:gridCol w:w="64"/>
        <w:gridCol w:w="566"/>
        <w:gridCol w:w="64"/>
        <w:gridCol w:w="566"/>
        <w:gridCol w:w="64"/>
        <w:gridCol w:w="566"/>
        <w:gridCol w:w="64"/>
        <w:gridCol w:w="566"/>
        <w:gridCol w:w="64"/>
        <w:gridCol w:w="566"/>
        <w:gridCol w:w="64"/>
        <w:gridCol w:w="566"/>
        <w:gridCol w:w="64"/>
        <w:gridCol w:w="538"/>
        <w:gridCol w:w="28"/>
        <w:gridCol w:w="64"/>
      </w:tblGrid>
      <w:tr w:rsidR="00425EBA" w:rsidRPr="00F150C7" w14:paraId="7CE646A1" w14:textId="77777777">
        <w:trPr>
          <w:cantSplit/>
          <w:trHeight w:val="1651"/>
        </w:trPr>
        <w:tc>
          <w:tcPr>
            <w:tcW w:w="466" w:type="dxa"/>
          </w:tcPr>
          <w:p w14:paraId="7C5BE53C" w14:textId="77777777" w:rsidR="00425EBA" w:rsidRPr="00F150C7" w:rsidRDefault="00425EBA">
            <w:pPr>
              <w:ind w:firstLine="0"/>
              <w:jc w:val="center"/>
              <w:rPr>
                <w:color w:val="auto"/>
                <w:u w:val="single"/>
              </w:rPr>
            </w:pPr>
          </w:p>
        </w:tc>
        <w:tc>
          <w:tcPr>
            <w:tcW w:w="2284" w:type="dxa"/>
          </w:tcPr>
          <w:p w14:paraId="6C763105" w14:textId="77777777" w:rsidR="00425EBA" w:rsidRPr="00F150C7" w:rsidRDefault="00425EBA">
            <w:pPr>
              <w:ind w:firstLine="0"/>
              <w:jc w:val="center"/>
              <w:rPr>
                <w:color w:val="auto"/>
                <w:sz w:val="20"/>
              </w:rPr>
            </w:pPr>
          </w:p>
          <w:p w14:paraId="0D438155" w14:textId="77777777" w:rsidR="00425EBA" w:rsidRPr="00F150C7" w:rsidRDefault="00425EBA">
            <w:pPr>
              <w:ind w:firstLine="0"/>
              <w:jc w:val="center"/>
              <w:rPr>
                <w:color w:val="auto"/>
                <w:sz w:val="20"/>
              </w:rPr>
            </w:pPr>
          </w:p>
          <w:p w14:paraId="71C55EBC" w14:textId="77777777" w:rsidR="00425EBA" w:rsidRPr="00F150C7" w:rsidRDefault="0031436C">
            <w:pPr>
              <w:ind w:firstLine="0"/>
              <w:rPr>
                <w:color w:val="auto"/>
                <w:sz w:val="20"/>
              </w:rPr>
            </w:pPr>
            <w:r w:rsidRPr="00F150C7">
              <w:rPr>
                <w:color w:val="auto"/>
                <w:sz w:val="20"/>
              </w:rPr>
              <w:t>ПРЕДМЕТ</w:t>
            </w:r>
          </w:p>
          <w:p w14:paraId="3BD04FBA" w14:textId="77777777" w:rsidR="00425EBA" w:rsidRPr="00F150C7" w:rsidRDefault="00425EBA">
            <w:pPr>
              <w:ind w:firstLine="0"/>
              <w:rPr>
                <w:color w:val="auto"/>
                <w:sz w:val="20"/>
              </w:rPr>
            </w:pPr>
          </w:p>
          <w:p w14:paraId="418F6F1B" w14:textId="77777777" w:rsidR="00425EBA" w:rsidRPr="00F150C7" w:rsidRDefault="0031436C">
            <w:pPr>
              <w:tabs>
                <w:tab w:val="left" w:pos="567"/>
              </w:tabs>
              <w:ind w:firstLine="0"/>
              <w:rPr>
                <w:color w:val="auto"/>
                <w:sz w:val="20"/>
              </w:rPr>
            </w:pPr>
            <w:r w:rsidRPr="00F150C7">
              <w:rPr>
                <w:color w:val="auto"/>
                <w:sz w:val="20"/>
              </w:rPr>
              <w:t>ИНФОРМАТИКА И</w:t>
            </w:r>
          </w:p>
          <w:p w14:paraId="36A64529" w14:textId="77777777" w:rsidR="00425EBA" w:rsidRPr="00F150C7" w:rsidRDefault="0031436C">
            <w:pPr>
              <w:tabs>
                <w:tab w:val="left" w:pos="567"/>
              </w:tabs>
              <w:ind w:firstLine="0"/>
              <w:rPr>
                <w:color w:val="auto"/>
                <w:sz w:val="20"/>
              </w:rPr>
            </w:pPr>
            <w:r w:rsidRPr="00F150C7">
              <w:rPr>
                <w:color w:val="auto"/>
                <w:sz w:val="20"/>
              </w:rPr>
              <w:t>РАЧУНАРСТВО</w:t>
            </w:r>
          </w:p>
        </w:tc>
        <w:tc>
          <w:tcPr>
            <w:tcW w:w="680" w:type="dxa"/>
            <w:textDirection w:val="btLr"/>
          </w:tcPr>
          <w:p w14:paraId="23B81462" w14:textId="77777777" w:rsidR="00425EBA" w:rsidRPr="00F150C7" w:rsidRDefault="0031436C">
            <w:pPr>
              <w:tabs>
                <w:tab w:val="left" w:pos="567"/>
              </w:tabs>
              <w:ind w:left="113" w:right="113" w:firstLine="0"/>
              <w:rPr>
                <w:color w:val="auto"/>
                <w:sz w:val="20"/>
              </w:rPr>
            </w:pPr>
            <w:r w:rsidRPr="00F150C7">
              <w:rPr>
                <w:color w:val="auto"/>
                <w:sz w:val="20"/>
              </w:rPr>
              <w:t>Светлана Јакшић</w:t>
            </w:r>
          </w:p>
        </w:tc>
        <w:tc>
          <w:tcPr>
            <w:tcW w:w="680" w:type="dxa"/>
            <w:textDirection w:val="btLr"/>
          </w:tcPr>
          <w:p w14:paraId="67F2A8F3" w14:textId="77777777" w:rsidR="00425EBA" w:rsidRPr="00F150C7" w:rsidRDefault="0031436C">
            <w:pPr>
              <w:tabs>
                <w:tab w:val="left" w:pos="567"/>
              </w:tabs>
              <w:ind w:left="113" w:right="113" w:firstLine="0"/>
              <w:rPr>
                <w:color w:val="auto"/>
                <w:sz w:val="20"/>
              </w:rPr>
            </w:pPr>
            <w:r w:rsidRPr="00F150C7">
              <w:rPr>
                <w:color w:val="auto"/>
                <w:sz w:val="20"/>
              </w:rPr>
              <w:t xml:space="preserve">Вера </w:t>
            </w:r>
          </w:p>
          <w:p w14:paraId="634858B4" w14:textId="77777777" w:rsidR="00425EBA" w:rsidRPr="00F150C7" w:rsidRDefault="0031436C">
            <w:pPr>
              <w:tabs>
                <w:tab w:val="left" w:pos="567"/>
              </w:tabs>
              <w:ind w:left="113" w:right="113" w:firstLine="0"/>
              <w:rPr>
                <w:color w:val="auto"/>
                <w:sz w:val="20"/>
              </w:rPr>
            </w:pPr>
            <w:r w:rsidRPr="00F150C7">
              <w:rPr>
                <w:color w:val="auto"/>
                <w:sz w:val="20"/>
              </w:rPr>
              <w:t>Шалипур</w:t>
            </w:r>
          </w:p>
        </w:tc>
        <w:tc>
          <w:tcPr>
            <w:tcW w:w="694" w:type="dxa"/>
            <w:gridSpan w:val="2"/>
            <w:textDirection w:val="btLr"/>
          </w:tcPr>
          <w:p w14:paraId="697FD6D7" w14:textId="77777777" w:rsidR="00425EBA" w:rsidRPr="00F150C7" w:rsidRDefault="0031436C">
            <w:pPr>
              <w:tabs>
                <w:tab w:val="left" w:pos="567"/>
              </w:tabs>
              <w:ind w:left="113" w:right="113" w:firstLine="0"/>
              <w:rPr>
                <w:color w:val="auto"/>
                <w:sz w:val="20"/>
              </w:rPr>
            </w:pPr>
            <w:r w:rsidRPr="00F150C7">
              <w:rPr>
                <w:color w:val="auto"/>
                <w:sz w:val="20"/>
              </w:rPr>
              <w:t>Томислав</w:t>
            </w:r>
          </w:p>
          <w:p w14:paraId="6861F40F" w14:textId="77777777" w:rsidR="00425EBA" w:rsidRPr="00F150C7" w:rsidRDefault="0031436C">
            <w:pPr>
              <w:tabs>
                <w:tab w:val="left" w:pos="567"/>
              </w:tabs>
              <w:ind w:left="113" w:right="113" w:firstLine="0"/>
              <w:rPr>
                <w:color w:val="auto"/>
                <w:sz w:val="20"/>
              </w:rPr>
            </w:pPr>
            <w:r w:rsidRPr="00F150C7">
              <w:rPr>
                <w:color w:val="auto"/>
                <w:sz w:val="20"/>
              </w:rPr>
              <w:t>Теофиловић</w:t>
            </w:r>
          </w:p>
        </w:tc>
        <w:tc>
          <w:tcPr>
            <w:tcW w:w="630" w:type="dxa"/>
            <w:gridSpan w:val="2"/>
            <w:textDirection w:val="btLr"/>
            <w:vAlign w:val="center"/>
          </w:tcPr>
          <w:p w14:paraId="10DCCA41" w14:textId="77777777" w:rsidR="00425EBA" w:rsidRPr="00F150C7" w:rsidRDefault="0031436C">
            <w:pPr>
              <w:tabs>
                <w:tab w:val="left" w:pos="567"/>
              </w:tabs>
              <w:ind w:left="113" w:right="113" w:firstLine="0"/>
              <w:rPr>
                <w:color w:val="auto"/>
                <w:sz w:val="20"/>
              </w:rPr>
            </w:pPr>
            <w:r w:rsidRPr="00F150C7">
              <w:rPr>
                <w:color w:val="auto"/>
                <w:sz w:val="20"/>
              </w:rPr>
              <w:t>Ивана</w:t>
            </w:r>
          </w:p>
          <w:p w14:paraId="0147DB2F" w14:textId="77777777" w:rsidR="00425EBA" w:rsidRPr="00F150C7" w:rsidRDefault="0031436C">
            <w:pPr>
              <w:tabs>
                <w:tab w:val="left" w:pos="567"/>
              </w:tabs>
              <w:ind w:left="113" w:right="113" w:firstLine="0"/>
              <w:rPr>
                <w:color w:val="auto"/>
                <w:sz w:val="20"/>
              </w:rPr>
            </w:pPr>
            <w:r w:rsidRPr="00F150C7">
              <w:rPr>
                <w:color w:val="auto"/>
                <w:sz w:val="20"/>
              </w:rPr>
              <w:t>Антић</w:t>
            </w:r>
          </w:p>
        </w:tc>
        <w:tc>
          <w:tcPr>
            <w:tcW w:w="630" w:type="dxa"/>
            <w:gridSpan w:val="2"/>
            <w:textDirection w:val="btLr"/>
          </w:tcPr>
          <w:p w14:paraId="3CB05D10" w14:textId="77777777" w:rsidR="00425EBA" w:rsidRPr="00F150C7" w:rsidRDefault="003C2FB8">
            <w:pPr>
              <w:tabs>
                <w:tab w:val="left" w:pos="567"/>
              </w:tabs>
              <w:ind w:left="113" w:right="113" w:firstLine="0"/>
              <w:rPr>
                <w:color w:val="auto"/>
                <w:sz w:val="20"/>
              </w:rPr>
            </w:pPr>
            <w:r w:rsidRPr="00F150C7">
              <w:rPr>
                <w:color w:val="auto"/>
                <w:sz w:val="20"/>
              </w:rPr>
              <w:t>Драгана Миловановић</w:t>
            </w:r>
          </w:p>
        </w:tc>
        <w:tc>
          <w:tcPr>
            <w:tcW w:w="630" w:type="dxa"/>
            <w:gridSpan w:val="2"/>
            <w:textDirection w:val="btLr"/>
          </w:tcPr>
          <w:p w14:paraId="54EEF120" w14:textId="77777777" w:rsidR="00425EBA" w:rsidRPr="00F150C7" w:rsidRDefault="00425EBA">
            <w:pPr>
              <w:tabs>
                <w:tab w:val="left" w:pos="567"/>
              </w:tabs>
              <w:ind w:left="113" w:right="113" w:firstLine="0"/>
              <w:rPr>
                <w:color w:val="auto"/>
                <w:sz w:val="20"/>
              </w:rPr>
            </w:pPr>
          </w:p>
        </w:tc>
        <w:tc>
          <w:tcPr>
            <w:tcW w:w="630" w:type="dxa"/>
            <w:gridSpan w:val="2"/>
            <w:textDirection w:val="btLr"/>
          </w:tcPr>
          <w:p w14:paraId="6DA53469" w14:textId="77777777" w:rsidR="00425EBA" w:rsidRPr="00F150C7" w:rsidRDefault="00425EBA">
            <w:pPr>
              <w:tabs>
                <w:tab w:val="left" w:pos="567"/>
              </w:tabs>
              <w:ind w:left="113" w:right="113" w:firstLine="0"/>
              <w:rPr>
                <w:color w:val="auto"/>
                <w:sz w:val="20"/>
              </w:rPr>
            </w:pPr>
          </w:p>
        </w:tc>
        <w:tc>
          <w:tcPr>
            <w:tcW w:w="630" w:type="dxa"/>
            <w:gridSpan w:val="2"/>
            <w:textDirection w:val="btLr"/>
          </w:tcPr>
          <w:p w14:paraId="75D88D89" w14:textId="77777777" w:rsidR="00425EBA" w:rsidRPr="00F150C7" w:rsidRDefault="00425EBA">
            <w:pPr>
              <w:tabs>
                <w:tab w:val="left" w:pos="567"/>
              </w:tabs>
              <w:ind w:left="113" w:right="113" w:firstLine="0"/>
              <w:rPr>
                <w:color w:val="auto"/>
                <w:sz w:val="20"/>
              </w:rPr>
            </w:pPr>
          </w:p>
        </w:tc>
        <w:tc>
          <w:tcPr>
            <w:tcW w:w="630" w:type="dxa"/>
            <w:gridSpan w:val="2"/>
            <w:textDirection w:val="btLr"/>
          </w:tcPr>
          <w:p w14:paraId="0FBAC878" w14:textId="77777777" w:rsidR="00425EBA" w:rsidRPr="00F150C7" w:rsidRDefault="00425EBA">
            <w:pPr>
              <w:tabs>
                <w:tab w:val="left" w:pos="567"/>
              </w:tabs>
              <w:ind w:left="113" w:right="113" w:firstLine="0"/>
              <w:rPr>
                <w:color w:val="auto"/>
                <w:sz w:val="20"/>
              </w:rPr>
            </w:pPr>
          </w:p>
        </w:tc>
        <w:tc>
          <w:tcPr>
            <w:tcW w:w="630" w:type="dxa"/>
            <w:gridSpan w:val="2"/>
            <w:textDirection w:val="btLr"/>
          </w:tcPr>
          <w:p w14:paraId="0BA95546" w14:textId="77777777" w:rsidR="00425EBA" w:rsidRPr="00F150C7" w:rsidRDefault="00425EBA">
            <w:pPr>
              <w:tabs>
                <w:tab w:val="left" w:pos="567"/>
              </w:tabs>
              <w:ind w:left="113" w:right="113" w:firstLine="0"/>
              <w:rPr>
                <w:color w:val="auto"/>
                <w:sz w:val="20"/>
              </w:rPr>
            </w:pPr>
          </w:p>
        </w:tc>
        <w:tc>
          <w:tcPr>
            <w:tcW w:w="630" w:type="dxa"/>
            <w:gridSpan w:val="3"/>
            <w:textDirection w:val="btLr"/>
            <w:vAlign w:val="center"/>
          </w:tcPr>
          <w:p w14:paraId="7A392250" w14:textId="77777777" w:rsidR="00425EBA" w:rsidRPr="00F150C7" w:rsidRDefault="00425EBA">
            <w:pPr>
              <w:ind w:left="113" w:right="113" w:firstLine="0"/>
              <w:rPr>
                <w:color w:val="auto"/>
                <w:sz w:val="20"/>
                <w:u w:val="single"/>
              </w:rPr>
            </w:pPr>
          </w:p>
        </w:tc>
      </w:tr>
      <w:tr w:rsidR="00425EBA" w:rsidRPr="00F150C7" w14:paraId="78AA797C" w14:textId="77777777">
        <w:trPr>
          <w:trHeight w:val="985"/>
        </w:trPr>
        <w:tc>
          <w:tcPr>
            <w:tcW w:w="466" w:type="dxa"/>
          </w:tcPr>
          <w:p w14:paraId="29307A29" w14:textId="77777777" w:rsidR="00425EBA" w:rsidRPr="00F150C7" w:rsidRDefault="00425EBA">
            <w:pPr>
              <w:ind w:firstLine="0"/>
              <w:jc w:val="center"/>
              <w:rPr>
                <w:color w:val="auto"/>
                <w:sz w:val="18"/>
                <w:szCs w:val="18"/>
              </w:rPr>
            </w:pPr>
          </w:p>
          <w:p w14:paraId="43CB517C" w14:textId="77777777" w:rsidR="00425EBA" w:rsidRPr="00F150C7" w:rsidRDefault="0031436C">
            <w:pPr>
              <w:ind w:firstLine="0"/>
              <w:jc w:val="center"/>
              <w:rPr>
                <w:color w:val="auto"/>
                <w:sz w:val="18"/>
                <w:szCs w:val="18"/>
              </w:rPr>
            </w:pPr>
            <w:r w:rsidRPr="00F150C7">
              <w:rPr>
                <w:color w:val="auto"/>
                <w:sz w:val="18"/>
                <w:szCs w:val="18"/>
                <w:lang w:val="sr-Latn-CS"/>
              </w:rPr>
              <w:t>1</w:t>
            </w:r>
          </w:p>
        </w:tc>
        <w:tc>
          <w:tcPr>
            <w:tcW w:w="2284" w:type="dxa"/>
          </w:tcPr>
          <w:p w14:paraId="6A01CCAC" w14:textId="77777777" w:rsidR="00425EBA" w:rsidRPr="00F150C7" w:rsidRDefault="0031436C">
            <w:pPr>
              <w:ind w:firstLine="0"/>
              <w:rPr>
                <w:color w:val="auto"/>
                <w:sz w:val="16"/>
                <w:szCs w:val="16"/>
              </w:rPr>
            </w:pPr>
            <w:r w:rsidRPr="00F150C7">
              <w:rPr>
                <w:color w:val="auto"/>
                <w:sz w:val="16"/>
                <w:szCs w:val="16"/>
              </w:rPr>
              <w:t>Редовна настава:</w:t>
            </w:r>
          </w:p>
          <w:p w14:paraId="6215DF63" w14:textId="77777777" w:rsidR="00425EBA" w:rsidRPr="00F150C7" w:rsidRDefault="0031436C">
            <w:pPr>
              <w:ind w:firstLine="0"/>
              <w:rPr>
                <w:color w:val="auto"/>
                <w:sz w:val="16"/>
                <w:szCs w:val="16"/>
              </w:rPr>
            </w:pPr>
            <w:r w:rsidRPr="00F150C7">
              <w:rPr>
                <w:color w:val="auto"/>
                <w:sz w:val="16"/>
                <w:szCs w:val="16"/>
              </w:rPr>
              <w:t>-обавезни предмети</w:t>
            </w:r>
          </w:p>
          <w:p w14:paraId="7C27D14C" w14:textId="77777777" w:rsidR="00425EBA" w:rsidRPr="00F150C7" w:rsidRDefault="0031436C">
            <w:pPr>
              <w:ind w:firstLine="0"/>
              <w:rPr>
                <w:color w:val="auto"/>
                <w:sz w:val="16"/>
                <w:szCs w:val="16"/>
              </w:rPr>
            </w:pPr>
            <w:r w:rsidRPr="00F150C7">
              <w:rPr>
                <w:color w:val="auto"/>
                <w:sz w:val="16"/>
                <w:szCs w:val="16"/>
              </w:rPr>
              <w:t>-обавезни изборни предмети</w:t>
            </w:r>
          </w:p>
          <w:p w14:paraId="1E9545E0" w14:textId="77777777" w:rsidR="00425EBA" w:rsidRPr="00F150C7" w:rsidRDefault="0031436C">
            <w:pPr>
              <w:ind w:firstLine="0"/>
              <w:rPr>
                <w:color w:val="auto"/>
                <w:sz w:val="18"/>
                <w:szCs w:val="18"/>
                <w:u w:val="single"/>
              </w:rPr>
            </w:pPr>
            <w:r w:rsidRPr="00F150C7">
              <w:rPr>
                <w:color w:val="auto"/>
                <w:sz w:val="16"/>
                <w:szCs w:val="16"/>
              </w:rPr>
              <w:t>-изборни предмети</w:t>
            </w:r>
          </w:p>
        </w:tc>
        <w:tc>
          <w:tcPr>
            <w:tcW w:w="680" w:type="dxa"/>
            <w:vAlign w:val="center"/>
          </w:tcPr>
          <w:p w14:paraId="5FA66030" w14:textId="77777777" w:rsidR="00425EBA" w:rsidRPr="00F150C7" w:rsidRDefault="00602829">
            <w:pPr>
              <w:ind w:firstLine="0"/>
              <w:jc w:val="center"/>
              <w:rPr>
                <w:color w:val="auto"/>
                <w:sz w:val="20"/>
              </w:rPr>
            </w:pPr>
            <w:r w:rsidRPr="00F150C7">
              <w:rPr>
                <w:color w:val="auto"/>
                <w:sz w:val="20"/>
              </w:rPr>
              <w:t>12</w:t>
            </w:r>
          </w:p>
        </w:tc>
        <w:tc>
          <w:tcPr>
            <w:tcW w:w="680" w:type="dxa"/>
            <w:vAlign w:val="center"/>
          </w:tcPr>
          <w:p w14:paraId="0CC50C06" w14:textId="77777777" w:rsidR="00425EBA" w:rsidRPr="00F150C7" w:rsidRDefault="0031436C" w:rsidP="00C156E6">
            <w:pPr>
              <w:ind w:firstLine="0"/>
              <w:jc w:val="center"/>
              <w:rPr>
                <w:color w:val="auto"/>
                <w:sz w:val="20"/>
              </w:rPr>
            </w:pPr>
            <w:r w:rsidRPr="00F150C7">
              <w:rPr>
                <w:color w:val="auto"/>
                <w:sz w:val="20"/>
              </w:rPr>
              <w:t>2</w:t>
            </w:r>
            <w:r w:rsidR="00C156E6" w:rsidRPr="00F150C7">
              <w:rPr>
                <w:color w:val="auto"/>
                <w:sz w:val="20"/>
              </w:rPr>
              <w:t>0</w:t>
            </w:r>
          </w:p>
        </w:tc>
        <w:tc>
          <w:tcPr>
            <w:tcW w:w="694" w:type="dxa"/>
            <w:gridSpan w:val="2"/>
            <w:vAlign w:val="center"/>
          </w:tcPr>
          <w:p w14:paraId="7E6AFBF2" w14:textId="77777777" w:rsidR="00425EBA" w:rsidRPr="00F150C7" w:rsidRDefault="0031436C">
            <w:pPr>
              <w:ind w:firstLine="0"/>
              <w:jc w:val="center"/>
              <w:rPr>
                <w:color w:val="auto"/>
                <w:sz w:val="20"/>
              </w:rPr>
            </w:pPr>
            <w:r w:rsidRPr="00F150C7">
              <w:rPr>
                <w:color w:val="auto"/>
                <w:sz w:val="20"/>
              </w:rPr>
              <w:t>20</w:t>
            </w:r>
          </w:p>
        </w:tc>
        <w:tc>
          <w:tcPr>
            <w:tcW w:w="630" w:type="dxa"/>
            <w:gridSpan w:val="2"/>
            <w:vAlign w:val="center"/>
          </w:tcPr>
          <w:p w14:paraId="695074D6" w14:textId="77777777" w:rsidR="00425EBA" w:rsidRPr="00F150C7" w:rsidRDefault="0031436C">
            <w:pPr>
              <w:ind w:firstLine="0"/>
              <w:jc w:val="center"/>
              <w:rPr>
                <w:color w:val="auto"/>
                <w:sz w:val="20"/>
              </w:rPr>
            </w:pPr>
            <w:r w:rsidRPr="00F150C7">
              <w:rPr>
                <w:color w:val="auto"/>
                <w:sz w:val="20"/>
              </w:rPr>
              <w:t>20</w:t>
            </w:r>
          </w:p>
        </w:tc>
        <w:tc>
          <w:tcPr>
            <w:tcW w:w="630" w:type="dxa"/>
            <w:gridSpan w:val="2"/>
            <w:vAlign w:val="center"/>
          </w:tcPr>
          <w:p w14:paraId="4E9F34BF" w14:textId="77777777" w:rsidR="00425EBA" w:rsidRPr="00F150C7" w:rsidRDefault="00C156E6">
            <w:pPr>
              <w:ind w:firstLine="0"/>
              <w:jc w:val="center"/>
              <w:rPr>
                <w:color w:val="auto"/>
                <w:sz w:val="20"/>
              </w:rPr>
            </w:pPr>
            <w:r w:rsidRPr="00F150C7">
              <w:rPr>
                <w:color w:val="auto"/>
                <w:sz w:val="20"/>
              </w:rPr>
              <w:t>8</w:t>
            </w:r>
          </w:p>
        </w:tc>
        <w:tc>
          <w:tcPr>
            <w:tcW w:w="630" w:type="dxa"/>
            <w:gridSpan w:val="2"/>
            <w:vAlign w:val="center"/>
          </w:tcPr>
          <w:p w14:paraId="4CB758A8" w14:textId="77777777" w:rsidR="00425EBA" w:rsidRPr="00F150C7" w:rsidRDefault="00425EBA">
            <w:pPr>
              <w:ind w:firstLine="0"/>
              <w:jc w:val="center"/>
              <w:rPr>
                <w:color w:val="auto"/>
                <w:sz w:val="20"/>
              </w:rPr>
            </w:pPr>
          </w:p>
        </w:tc>
        <w:tc>
          <w:tcPr>
            <w:tcW w:w="630" w:type="dxa"/>
            <w:gridSpan w:val="2"/>
          </w:tcPr>
          <w:p w14:paraId="30D0F3A2" w14:textId="77777777" w:rsidR="00425EBA" w:rsidRPr="00F150C7" w:rsidRDefault="00425EBA">
            <w:pPr>
              <w:ind w:firstLine="0"/>
              <w:jc w:val="center"/>
              <w:rPr>
                <w:color w:val="auto"/>
                <w:sz w:val="20"/>
              </w:rPr>
            </w:pPr>
          </w:p>
        </w:tc>
        <w:tc>
          <w:tcPr>
            <w:tcW w:w="630" w:type="dxa"/>
            <w:gridSpan w:val="2"/>
          </w:tcPr>
          <w:p w14:paraId="5B1F5615" w14:textId="77777777" w:rsidR="00425EBA" w:rsidRPr="00F150C7" w:rsidRDefault="00425EBA">
            <w:pPr>
              <w:ind w:firstLine="0"/>
              <w:jc w:val="center"/>
              <w:rPr>
                <w:color w:val="auto"/>
                <w:sz w:val="20"/>
              </w:rPr>
            </w:pPr>
          </w:p>
        </w:tc>
        <w:tc>
          <w:tcPr>
            <w:tcW w:w="630" w:type="dxa"/>
            <w:gridSpan w:val="2"/>
          </w:tcPr>
          <w:p w14:paraId="5C36415D" w14:textId="77777777" w:rsidR="00425EBA" w:rsidRPr="00F150C7" w:rsidRDefault="00425EBA">
            <w:pPr>
              <w:ind w:firstLine="0"/>
              <w:jc w:val="center"/>
              <w:rPr>
                <w:color w:val="auto"/>
                <w:sz w:val="20"/>
              </w:rPr>
            </w:pPr>
          </w:p>
        </w:tc>
        <w:tc>
          <w:tcPr>
            <w:tcW w:w="630" w:type="dxa"/>
            <w:gridSpan w:val="2"/>
          </w:tcPr>
          <w:p w14:paraId="28766F8B" w14:textId="77777777" w:rsidR="00425EBA" w:rsidRPr="00F150C7" w:rsidRDefault="00425EBA">
            <w:pPr>
              <w:ind w:firstLine="0"/>
              <w:jc w:val="center"/>
              <w:rPr>
                <w:color w:val="auto"/>
                <w:sz w:val="20"/>
              </w:rPr>
            </w:pPr>
          </w:p>
        </w:tc>
        <w:tc>
          <w:tcPr>
            <w:tcW w:w="630" w:type="dxa"/>
            <w:gridSpan w:val="3"/>
          </w:tcPr>
          <w:p w14:paraId="62A1EA68" w14:textId="77777777" w:rsidR="00425EBA" w:rsidRPr="00F150C7" w:rsidRDefault="00425EBA">
            <w:pPr>
              <w:ind w:firstLine="0"/>
              <w:jc w:val="center"/>
              <w:rPr>
                <w:color w:val="auto"/>
                <w:sz w:val="20"/>
              </w:rPr>
            </w:pPr>
          </w:p>
        </w:tc>
      </w:tr>
      <w:tr w:rsidR="00425EBA" w:rsidRPr="00F150C7" w14:paraId="5E6B4C88" w14:textId="77777777">
        <w:tc>
          <w:tcPr>
            <w:tcW w:w="466" w:type="dxa"/>
          </w:tcPr>
          <w:p w14:paraId="3F0384DB" w14:textId="77777777" w:rsidR="00425EBA" w:rsidRPr="00F150C7" w:rsidRDefault="0031436C">
            <w:pPr>
              <w:ind w:firstLine="0"/>
              <w:jc w:val="center"/>
              <w:rPr>
                <w:color w:val="auto"/>
                <w:sz w:val="18"/>
                <w:szCs w:val="18"/>
              </w:rPr>
            </w:pPr>
            <w:r w:rsidRPr="00F150C7">
              <w:rPr>
                <w:color w:val="auto"/>
                <w:sz w:val="18"/>
                <w:szCs w:val="18"/>
                <w:lang w:val="sr-Latn-CS"/>
              </w:rPr>
              <w:t>2</w:t>
            </w:r>
          </w:p>
        </w:tc>
        <w:tc>
          <w:tcPr>
            <w:tcW w:w="2284" w:type="dxa"/>
          </w:tcPr>
          <w:p w14:paraId="050C9450" w14:textId="77777777" w:rsidR="00425EBA" w:rsidRPr="00F150C7" w:rsidRDefault="0031436C">
            <w:pPr>
              <w:ind w:firstLine="0"/>
              <w:rPr>
                <w:color w:val="auto"/>
                <w:sz w:val="16"/>
                <w:szCs w:val="16"/>
              </w:rPr>
            </w:pPr>
            <w:r w:rsidRPr="00F150C7">
              <w:rPr>
                <w:color w:val="auto"/>
                <w:sz w:val="16"/>
                <w:szCs w:val="16"/>
              </w:rPr>
              <w:t>Допунски рад</w:t>
            </w:r>
          </w:p>
        </w:tc>
        <w:tc>
          <w:tcPr>
            <w:tcW w:w="680" w:type="dxa"/>
          </w:tcPr>
          <w:p w14:paraId="4EA270DE" w14:textId="77777777" w:rsidR="00425EBA" w:rsidRPr="00F150C7" w:rsidRDefault="0031436C">
            <w:pPr>
              <w:ind w:firstLine="0"/>
              <w:jc w:val="center"/>
              <w:rPr>
                <w:color w:val="auto"/>
                <w:sz w:val="20"/>
              </w:rPr>
            </w:pPr>
            <w:r w:rsidRPr="00F150C7">
              <w:rPr>
                <w:color w:val="auto"/>
                <w:sz w:val="20"/>
              </w:rPr>
              <w:t>-</w:t>
            </w:r>
          </w:p>
        </w:tc>
        <w:tc>
          <w:tcPr>
            <w:tcW w:w="680" w:type="dxa"/>
          </w:tcPr>
          <w:p w14:paraId="48D0CA24" w14:textId="77777777" w:rsidR="00425EBA" w:rsidRPr="00F150C7" w:rsidRDefault="0031436C">
            <w:pPr>
              <w:ind w:firstLine="0"/>
              <w:jc w:val="center"/>
              <w:rPr>
                <w:color w:val="auto"/>
                <w:sz w:val="20"/>
              </w:rPr>
            </w:pPr>
            <w:r w:rsidRPr="00F150C7">
              <w:rPr>
                <w:color w:val="auto"/>
                <w:sz w:val="20"/>
              </w:rPr>
              <w:t>-</w:t>
            </w:r>
          </w:p>
        </w:tc>
        <w:tc>
          <w:tcPr>
            <w:tcW w:w="694" w:type="dxa"/>
            <w:gridSpan w:val="2"/>
          </w:tcPr>
          <w:p w14:paraId="0CE7AA96" w14:textId="77777777" w:rsidR="00425EBA" w:rsidRPr="00F150C7" w:rsidRDefault="0031436C">
            <w:pPr>
              <w:ind w:firstLine="0"/>
              <w:jc w:val="center"/>
              <w:rPr>
                <w:color w:val="auto"/>
                <w:sz w:val="20"/>
              </w:rPr>
            </w:pPr>
            <w:r w:rsidRPr="00F150C7">
              <w:rPr>
                <w:color w:val="auto"/>
                <w:sz w:val="20"/>
              </w:rPr>
              <w:t>-</w:t>
            </w:r>
          </w:p>
        </w:tc>
        <w:tc>
          <w:tcPr>
            <w:tcW w:w="630" w:type="dxa"/>
            <w:gridSpan w:val="2"/>
          </w:tcPr>
          <w:p w14:paraId="2E87F85C" w14:textId="77777777" w:rsidR="00425EBA" w:rsidRPr="00F150C7" w:rsidRDefault="0031436C">
            <w:pPr>
              <w:ind w:firstLine="0"/>
              <w:jc w:val="center"/>
              <w:rPr>
                <w:color w:val="auto"/>
                <w:sz w:val="20"/>
              </w:rPr>
            </w:pPr>
            <w:r w:rsidRPr="00F150C7">
              <w:rPr>
                <w:color w:val="auto"/>
                <w:sz w:val="20"/>
              </w:rPr>
              <w:t>-</w:t>
            </w:r>
          </w:p>
        </w:tc>
        <w:tc>
          <w:tcPr>
            <w:tcW w:w="630" w:type="dxa"/>
            <w:gridSpan w:val="2"/>
          </w:tcPr>
          <w:p w14:paraId="314FC048" w14:textId="77777777" w:rsidR="00425EBA" w:rsidRPr="00F150C7" w:rsidRDefault="0031436C">
            <w:pPr>
              <w:ind w:firstLine="0"/>
              <w:jc w:val="center"/>
              <w:rPr>
                <w:color w:val="auto"/>
                <w:sz w:val="20"/>
                <w:lang w:val="en-US"/>
              </w:rPr>
            </w:pPr>
            <w:r w:rsidRPr="00F150C7">
              <w:rPr>
                <w:color w:val="auto"/>
                <w:sz w:val="20"/>
                <w:lang w:val="en-US"/>
              </w:rPr>
              <w:t>-</w:t>
            </w:r>
          </w:p>
        </w:tc>
        <w:tc>
          <w:tcPr>
            <w:tcW w:w="630" w:type="dxa"/>
            <w:gridSpan w:val="2"/>
          </w:tcPr>
          <w:p w14:paraId="5B906258" w14:textId="77777777" w:rsidR="00425EBA" w:rsidRPr="00F150C7" w:rsidRDefault="00425EBA">
            <w:pPr>
              <w:ind w:firstLine="0"/>
              <w:jc w:val="center"/>
              <w:rPr>
                <w:color w:val="auto"/>
                <w:sz w:val="20"/>
              </w:rPr>
            </w:pPr>
          </w:p>
        </w:tc>
        <w:tc>
          <w:tcPr>
            <w:tcW w:w="630" w:type="dxa"/>
            <w:gridSpan w:val="2"/>
          </w:tcPr>
          <w:p w14:paraId="4D19C227" w14:textId="77777777" w:rsidR="00425EBA" w:rsidRPr="00F150C7" w:rsidRDefault="00425EBA">
            <w:pPr>
              <w:ind w:firstLine="0"/>
              <w:jc w:val="center"/>
              <w:rPr>
                <w:color w:val="auto"/>
                <w:sz w:val="20"/>
              </w:rPr>
            </w:pPr>
          </w:p>
        </w:tc>
        <w:tc>
          <w:tcPr>
            <w:tcW w:w="630" w:type="dxa"/>
            <w:gridSpan w:val="2"/>
          </w:tcPr>
          <w:p w14:paraId="703A397E" w14:textId="77777777" w:rsidR="00425EBA" w:rsidRPr="00F150C7" w:rsidRDefault="00425EBA">
            <w:pPr>
              <w:ind w:firstLine="0"/>
              <w:jc w:val="center"/>
              <w:rPr>
                <w:color w:val="auto"/>
                <w:sz w:val="20"/>
              </w:rPr>
            </w:pPr>
          </w:p>
        </w:tc>
        <w:tc>
          <w:tcPr>
            <w:tcW w:w="630" w:type="dxa"/>
            <w:gridSpan w:val="2"/>
          </w:tcPr>
          <w:p w14:paraId="04BC8320" w14:textId="77777777" w:rsidR="00425EBA" w:rsidRPr="00F150C7" w:rsidRDefault="00425EBA">
            <w:pPr>
              <w:ind w:firstLine="0"/>
              <w:jc w:val="center"/>
              <w:rPr>
                <w:color w:val="auto"/>
                <w:sz w:val="20"/>
              </w:rPr>
            </w:pPr>
          </w:p>
        </w:tc>
        <w:tc>
          <w:tcPr>
            <w:tcW w:w="630" w:type="dxa"/>
            <w:gridSpan w:val="2"/>
          </w:tcPr>
          <w:p w14:paraId="4EFF08EA" w14:textId="77777777" w:rsidR="00425EBA" w:rsidRPr="00F150C7" w:rsidRDefault="00425EBA">
            <w:pPr>
              <w:ind w:firstLine="0"/>
              <w:jc w:val="center"/>
              <w:rPr>
                <w:color w:val="auto"/>
                <w:sz w:val="20"/>
              </w:rPr>
            </w:pPr>
          </w:p>
        </w:tc>
        <w:tc>
          <w:tcPr>
            <w:tcW w:w="630" w:type="dxa"/>
            <w:gridSpan w:val="3"/>
          </w:tcPr>
          <w:p w14:paraId="2905CBE1" w14:textId="77777777" w:rsidR="00425EBA" w:rsidRPr="00F150C7" w:rsidRDefault="00425EBA">
            <w:pPr>
              <w:ind w:firstLine="0"/>
              <w:jc w:val="center"/>
              <w:rPr>
                <w:color w:val="auto"/>
                <w:sz w:val="20"/>
              </w:rPr>
            </w:pPr>
          </w:p>
        </w:tc>
      </w:tr>
      <w:tr w:rsidR="00425EBA" w:rsidRPr="00F150C7" w14:paraId="32AB8888" w14:textId="77777777">
        <w:tc>
          <w:tcPr>
            <w:tcW w:w="466" w:type="dxa"/>
          </w:tcPr>
          <w:p w14:paraId="5563D66C" w14:textId="77777777" w:rsidR="00425EBA" w:rsidRPr="00F150C7" w:rsidRDefault="0031436C">
            <w:pPr>
              <w:ind w:firstLine="0"/>
              <w:jc w:val="center"/>
              <w:rPr>
                <w:color w:val="auto"/>
                <w:sz w:val="18"/>
                <w:szCs w:val="18"/>
              </w:rPr>
            </w:pPr>
            <w:r w:rsidRPr="00F150C7">
              <w:rPr>
                <w:color w:val="auto"/>
                <w:sz w:val="18"/>
                <w:szCs w:val="18"/>
                <w:lang w:val="sr-Latn-CS"/>
              </w:rPr>
              <w:t>3</w:t>
            </w:r>
          </w:p>
        </w:tc>
        <w:tc>
          <w:tcPr>
            <w:tcW w:w="2284" w:type="dxa"/>
          </w:tcPr>
          <w:p w14:paraId="7225BEFA" w14:textId="77777777" w:rsidR="00425EBA" w:rsidRPr="00F150C7" w:rsidRDefault="0031436C">
            <w:pPr>
              <w:ind w:firstLine="0"/>
              <w:rPr>
                <w:color w:val="auto"/>
                <w:sz w:val="16"/>
                <w:szCs w:val="16"/>
              </w:rPr>
            </w:pPr>
            <w:r w:rsidRPr="00F150C7">
              <w:rPr>
                <w:color w:val="auto"/>
                <w:sz w:val="16"/>
                <w:szCs w:val="16"/>
              </w:rPr>
              <w:t xml:space="preserve">Додатни рад(са припремом </w:t>
            </w:r>
          </w:p>
          <w:p w14:paraId="2D1C838B" w14:textId="77777777" w:rsidR="00425EBA" w:rsidRPr="00F150C7" w:rsidRDefault="0031436C">
            <w:pPr>
              <w:ind w:firstLine="0"/>
              <w:rPr>
                <w:color w:val="auto"/>
                <w:sz w:val="16"/>
                <w:szCs w:val="16"/>
              </w:rPr>
            </w:pPr>
            <w:r w:rsidRPr="00F150C7">
              <w:rPr>
                <w:color w:val="auto"/>
                <w:sz w:val="16"/>
                <w:szCs w:val="16"/>
              </w:rPr>
              <w:t>за  такмичење и такмичењем)</w:t>
            </w:r>
          </w:p>
        </w:tc>
        <w:tc>
          <w:tcPr>
            <w:tcW w:w="680" w:type="dxa"/>
          </w:tcPr>
          <w:p w14:paraId="39EF35C0" w14:textId="77777777" w:rsidR="00425EBA" w:rsidRPr="00F150C7" w:rsidRDefault="0031436C">
            <w:pPr>
              <w:ind w:firstLine="0"/>
              <w:jc w:val="center"/>
              <w:rPr>
                <w:color w:val="auto"/>
                <w:sz w:val="20"/>
              </w:rPr>
            </w:pPr>
            <w:r w:rsidRPr="00F150C7">
              <w:rPr>
                <w:color w:val="auto"/>
                <w:sz w:val="20"/>
              </w:rPr>
              <w:t>2</w:t>
            </w:r>
          </w:p>
        </w:tc>
        <w:tc>
          <w:tcPr>
            <w:tcW w:w="680" w:type="dxa"/>
          </w:tcPr>
          <w:p w14:paraId="28EDE0D1" w14:textId="77777777" w:rsidR="00425EBA" w:rsidRPr="00F150C7" w:rsidRDefault="0031436C" w:rsidP="00602829">
            <w:pPr>
              <w:ind w:firstLine="0"/>
              <w:jc w:val="center"/>
              <w:rPr>
                <w:color w:val="auto"/>
                <w:sz w:val="20"/>
              </w:rPr>
            </w:pPr>
            <w:r w:rsidRPr="00F150C7">
              <w:rPr>
                <w:color w:val="auto"/>
                <w:sz w:val="20"/>
                <w:lang w:val="en-US"/>
              </w:rPr>
              <w:t>1,</w:t>
            </w:r>
            <w:r w:rsidR="00602829" w:rsidRPr="00F150C7">
              <w:rPr>
                <w:color w:val="auto"/>
                <w:sz w:val="20"/>
              </w:rPr>
              <w:t>5</w:t>
            </w:r>
          </w:p>
        </w:tc>
        <w:tc>
          <w:tcPr>
            <w:tcW w:w="694" w:type="dxa"/>
            <w:gridSpan w:val="2"/>
          </w:tcPr>
          <w:p w14:paraId="48D67224" w14:textId="77777777" w:rsidR="00425EBA" w:rsidRPr="00F150C7" w:rsidRDefault="0031436C">
            <w:pPr>
              <w:ind w:firstLine="0"/>
              <w:jc w:val="center"/>
              <w:rPr>
                <w:color w:val="auto"/>
                <w:sz w:val="20"/>
              </w:rPr>
            </w:pPr>
            <w:r w:rsidRPr="00F150C7">
              <w:rPr>
                <w:color w:val="auto"/>
                <w:sz w:val="20"/>
              </w:rPr>
              <w:t>2</w:t>
            </w:r>
          </w:p>
        </w:tc>
        <w:tc>
          <w:tcPr>
            <w:tcW w:w="630" w:type="dxa"/>
            <w:gridSpan w:val="2"/>
          </w:tcPr>
          <w:p w14:paraId="65E59C1A" w14:textId="77777777" w:rsidR="00425EBA" w:rsidRPr="00F150C7" w:rsidRDefault="0031436C">
            <w:pPr>
              <w:ind w:firstLine="0"/>
              <w:jc w:val="center"/>
              <w:rPr>
                <w:color w:val="auto"/>
                <w:sz w:val="20"/>
              </w:rPr>
            </w:pPr>
            <w:r w:rsidRPr="00F150C7">
              <w:rPr>
                <w:color w:val="auto"/>
                <w:sz w:val="20"/>
              </w:rPr>
              <w:t>2</w:t>
            </w:r>
          </w:p>
        </w:tc>
        <w:tc>
          <w:tcPr>
            <w:tcW w:w="630" w:type="dxa"/>
            <w:gridSpan w:val="2"/>
          </w:tcPr>
          <w:p w14:paraId="34A28729" w14:textId="77777777" w:rsidR="00425EBA" w:rsidRPr="00F150C7" w:rsidRDefault="00602829">
            <w:pPr>
              <w:ind w:firstLine="0"/>
              <w:jc w:val="center"/>
              <w:rPr>
                <w:color w:val="auto"/>
                <w:sz w:val="20"/>
              </w:rPr>
            </w:pPr>
            <w:r w:rsidRPr="00F150C7">
              <w:rPr>
                <w:color w:val="auto"/>
                <w:sz w:val="20"/>
              </w:rPr>
              <w:t>1</w:t>
            </w:r>
          </w:p>
        </w:tc>
        <w:tc>
          <w:tcPr>
            <w:tcW w:w="630" w:type="dxa"/>
            <w:gridSpan w:val="2"/>
          </w:tcPr>
          <w:p w14:paraId="5A27F115" w14:textId="77777777" w:rsidR="00425EBA" w:rsidRPr="00F150C7" w:rsidRDefault="00425EBA">
            <w:pPr>
              <w:ind w:firstLine="0"/>
              <w:jc w:val="center"/>
              <w:rPr>
                <w:color w:val="auto"/>
                <w:sz w:val="20"/>
              </w:rPr>
            </w:pPr>
          </w:p>
        </w:tc>
        <w:tc>
          <w:tcPr>
            <w:tcW w:w="630" w:type="dxa"/>
            <w:gridSpan w:val="2"/>
          </w:tcPr>
          <w:p w14:paraId="49588D84" w14:textId="77777777" w:rsidR="00425EBA" w:rsidRPr="00F150C7" w:rsidRDefault="00425EBA">
            <w:pPr>
              <w:ind w:firstLine="0"/>
              <w:jc w:val="center"/>
              <w:rPr>
                <w:color w:val="auto"/>
                <w:sz w:val="20"/>
              </w:rPr>
            </w:pPr>
          </w:p>
        </w:tc>
        <w:tc>
          <w:tcPr>
            <w:tcW w:w="630" w:type="dxa"/>
            <w:gridSpan w:val="2"/>
          </w:tcPr>
          <w:p w14:paraId="6539E774" w14:textId="77777777" w:rsidR="00425EBA" w:rsidRPr="00F150C7" w:rsidRDefault="00425EBA">
            <w:pPr>
              <w:ind w:firstLine="0"/>
              <w:jc w:val="center"/>
              <w:rPr>
                <w:color w:val="auto"/>
                <w:sz w:val="20"/>
              </w:rPr>
            </w:pPr>
          </w:p>
        </w:tc>
        <w:tc>
          <w:tcPr>
            <w:tcW w:w="630" w:type="dxa"/>
            <w:gridSpan w:val="2"/>
          </w:tcPr>
          <w:p w14:paraId="7971398F" w14:textId="77777777" w:rsidR="00425EBA" w:rsidRPr="00F150C7" w:rsidRDefault="00425EBA">
            <w:pPr>
              <w:ind w:firstLine="0"/>
              <w:jc w:val="center"/>
              <w:rPr>
                <w:color w:val="auto"/>
                <w:sz w:val="20"/>
              </w:rPr>
            </w:pPr>
          </w:p>
        </w:tc>
        <w:tc>
          <w:tcPr>
            <w:tcW w:w="630" w:type="dxa"/>
            <w:gridSpan w:val="2"/>
          </w:tcPr>
          <w:p w14:paraId="07BA1CC9" w14:textId="77777777" w:rsidR="00425EBA" w:rsidRPr="00F150C7" w:rsidRDefault="00425EBA">
            <w:pPr>
              <w:ind w:firstLine="0"/>
              <w:jc w:val="center"/>
              <w:rPr>
                <w:color w:val="auto"/>
                <w:sz w:val="20"/>
              </w:rPr>
            </w:pPr>
          </w:p>
        </w:tc>
        <w:tc>
          <w:tcPr>
            <w:tcW w:w="630" w:type="dxa"/>
            <w:gridSpan w:val="3"/>
          </w:tcPr>
          <w:p w14:paraId="09EF0BFC" w14:textId="77777777" w:rsidR="00425EBA" w:rsidRPr="00F150C7" w:rsidRDefault="00425EBA">
            <w:pPr>
              <w:ind w:firstLine="0"/>
              <w:jc w:val="center"/>
              <w:rPr>
                <w:color w:val="auto"/>
                <w:sz w:val="20"/>
              </w:rPr>
            </w:pPr>
          </w:p>
        </w:tc>
      </w:tr>
      <w:tr w:rsidR="00425EBA" w:rsidRPr="00F150C7" w14:paraId="2BDB5786" w14:textId="77777777">
        <w:trPr>
          <w:trHeight w:val="350"/>
        </w:trPr>
        <w:tc>
          <w:tcPr>
            <w:tcW w:w="466" w:type="dxa"/>
          </w:tcPr>
          <w:p w14:paraId="79A195E8" w14:textId="77777777" w:rsidR="00425EBA" w:rsidRPr="00F150C7" w:rsidRDefault="0031436C">
            <w:pPr>
              <w:ind w:firstLine="0"/>
              <w:jc w:val="center"/>
              <w:rPr>
                <w:color w:val="auto"/>
                <w:sz w:val="18"/>
                <w:szCs w:val="18"/>
              </w:rPr>
            </w:pPr>
            <w:r w:rsidRPr="00F150C7">
              <w:rPr>
                <w:color w:val="auto"/>
                <w:sz w:val="18"/>
                <w:szCs w:val="18"/>
                <w:lang w:val="sr-Latn-CS"/>
              </w:rPr>
              <w:t>4</w:t>
            </w:r>
          </w:p>
        </w:tc>
        <w:tc>
          <w:tcPr>
            <w:tcW w:w="2284" w:type="dxa"/>
          </w:tcPr>
          <w:p w14:paraId="4700D094" w14:textId="77777777" w:rsidR="00425EBA" w:rsidRPr="00F150C7" w:rsidRDefault="0031436C">
            <w:pPr>
              <w:ind w:firstLine="0"/>
              <w:rPr>
                <w:color w:val="auto"/>
                <w:sz w:val="16"/>
                <w:szCs w:val="16"/>
              </w:rPr>
            </w:pPr>
            <w:r w:rsidRPr="00F150C7">
              <w:rPr>
                <w:color w:val="auto"/>
                <w:sz w:val="16"/>
                <w:szCs w:val="16"/>
              </w:rPr>
              <w:t>Час одељењског старешине</w:t>
            </w:r>
          </w:p>
        </w:tc>
        <w:tc>
          <w:tcPr>
            <w:tcW w:w="680" w:type="dxa"/>
          </w:tcPr>
          <w:p w14:paraId="054E9BCE" w14:textId="77777777" w:rsidR="00425EBA" w:rsidRPr="00F150C7" w:rsidRDefault="0031436C">
            <w:pPr>
              <w:ind w:firstLine="0"/>
              <w:jc w:val="center"/>
              <w:rPr>
                <w:color w:val="auto"/>
                <w:sz w:val="20"/>
              </w:rPr>
            </w:pPr>
            <w:r w:rsidRPr="00F150C7">
              <w:rPr>
                <w:color w:val="auto"/>
                <w:sz w:val="20"/>
              </w:rPr>
              <w:t>1</w:t>
            </w:r>
          </w:p>
        </w:tc>
        <w:tc>
          <w:tcPr>
            <w:tcW w:w="680" w:type="dxa"/>
          </w:tcPr>
          <w:p w14:paraId="33BBDFBD" w14:textId="77777777" w:rsidR="00425EBA" w:rsidRPr="00F150C7" w:rsidRDefault="0031436C">
            <w:pPr>
              <w:ind w:firstLine="0"/>
              <w:jc w:val="center"/>
              <w:rPr>
                <w:color w:val="auto"/>
                <w:sz w:val="20"/>
              </w:rPr>
            </w:pPr>
            <w:r w:rsidRPr="00F150C7">
              <w:rPr>
                <w:color w:val="auto"/>
                <w:sz w:val="20"/>
              </w:rPr>
              <w:t>1</w:t>
            </w:r>
          </w:p>
        </w:tc>
        <w:tc>
          <w:tcPr>
            <w:tcW w:w="694" w:type="dxa"/>
            <w:gridSpan w:val="2"/>
          </w:tcPr>
          <w:p w14:paraId="49832E73" w14:textId="77777777" w:rsidR="00425EBA" w:rsidRPr="00F150C7" w:rsidRDefault="0031436C">
            <w:pPr>
              <w:ind w:firstLine="0"/>
              <w:jc w:val="center"/>
              <w:rPr>
                <w:color w:val="auto"/>
                <w:sz w:val="20"/>
              </w:rPr>
            </w:pPr>
            <w:r w:rsidRPr="00F150C7">
              <w:rPr>
                <w:color w:val="auto"/>
                <w:sz w:val="20"/>
              </w:rPr>
              <w:t>-</w:t>
            </w:r>
          </w:p>
        </w:tc>
        <w:tc>
          <w:tcPr>
            <w:tcW w:w="630" w:type="dxa"/>
            <w:gridSpan w:val="2"/>
          </w:tcPr>
          <w:p w14:paraId="4899D4FB" w14:textId="77777777" w:rsidR="00425EBA" w:rsidRPr="00F150C7" w:rsidRDefault="0031436C">
            <w:pPr>
              <w:ind w:firstLine="0"/>
              <w:jc w:val="center"/>
              <w:rPr>
                <w:color w:val="auto"/>
                <w:sz w:val="20"/>
              </w:rPr>
            </w:pPr>
            <w:r w:rsidRPr="00F150C7">
              <w:rPr>
                <w:color w:val="auto"/>
                <w:sz w:val="20"/>
              </w:rPr>
              <w:t>-</w:t>
            </w:r>
          </w:p>
        </w:tc>
        <w:tc>
          <w:tcPr>
            <w:tcW w:w="630" w:type="dxa"/>
            <w:gridSpan w:val="2"/>
          </w:tcPr>
          <w:p w14:paraId="508C8DE7" w14:textId="77777777" w:rsidR="00425EBA" w:rsidRPr="00F150C7" w:rsidRDefault="0031436C">
            <w:pPr>
              <w:ind w:firstLine="0"/>
              <w:jc w:val="center"/>
              <w:rPr>
                <w:color w:val="auto"/>
                <w:sz w:val="20"/>
              </w:rPr>
            </w:pPr>
            <w:r w:rsidRPr="00F150C7">
              <w:rPr>
                <w:color w:val="auto"/>
                <w:sz w:val="20"/>
              </w:rPr>
              <w:t>-</w:t>
            </w:r>
          </w:p>
        </w:tc>
        <w:tc>
          <w:tcPr>
            <w:tcW w:w="630" w:type="dxa"/>
            <w:gridSpan w:val="2"/>
          </w:tcPr>
          <w:p w14:paraId="3B2CC643" w14:textId="77777777" w:rsidR="00425EBA" w:rsidRPr="00F150C7" w:rsidRDefault="00425EBA">
            <w:pPr>
              <w:ind w:firstLine="0"/>
              <w:jc w:val="center"/>
              <w:rPr>
                <w:color w:val="auto"/>
                <w:sz w:val="20"/>
              </w:rPr>
            </w:pPr>
          </w:p>
        </w:tc>
        <w:tc>
          <w:tcPr>
            <w:tcW w:w="630" w:type="dxa"/>
            <w:gridSpan w:val="2"/>
          </w:tcPr>
          <w:p w14:paraId="3FBECF08" w14:textId="77777777" w:rsidR="00425EBA" w:rsidRPr="00F150C7" w:rsidRDefault="00425EBA">
            <w:pPr>
              <w:ind w:firstLine="0"/>
              <w:jc w:val="center"/>
              <w:rPr>
                <w:color w:val="auto"/>
                <w:sz w:val="20"/>
              </w:rPr>
            </w:pPr>
          </w:p>
        </w:tc>
        <w:tc>
          <w:tcPr>
            <w:tcW w:w="630" w:type="dxa"/>
            <w:gridSpan w:val="2"/>
          </w:tcPr>
          <w:p w14:paraId="161945D1" w14:textId="77777777" w:rsidR="00425EBA" w:rsidRPr="00F150C7" w:rsidRDefault="00425EBA">
            <w:pPr>
              <w:ind w:firstLine="0"/>
              <w:jc w:val="center"/>
              <w:rPr>
                <w:color w:val="auto"/>
                <w:sz w:val="20"/>
              </w:rPr>
            </w:pPr>
          </w:p>
        </w:tc>
        <w:tc>
          <w:tcPr>
            <w:tcW w:w="630" w:type="dxa"/>
            <w:gridSpan w:val="2"/>
          </w:tcPr>
          <w:p w14:paraId="62982995" w14:textId="77777777" w:rsidR="00425EBA" w:rsidRPr="00F150C7" w:rsidRDefault="00425EBA">
            <w:pPr>
              <w:ind w:firstLine="0"/>
              <w:jc w:val="center"/>
              <w:rPr>
                <w:color w:val="auto"/>
                <w:sz w:val="20"/>
              </w:rPr>
            </w:pPr>
          </w:p>
        </w:tc>
        <w:tc>
          <w:tcPr>
            <w:tcW w:w="630" w:type="dxa"/>
            <w:gridSpan w:val="2"/>
          </w:tcPr>
          <w:p w14:paraId="02801DFD" w14:textId="77777777" w:rsidR="00425EBA" w:rsidRPr="00F150C7" w:rsidRDefault="00425EBA">
            <w:pPr>
              <w:ind w:firstLine="0"/>
              <w:jc w:val="center"/>
              <w:rPr>
                <w:color w:val="auto"/>
                <w:sz w:val="20"/>
              </w:rPr>
            </w:pPr>
          </w:p>
        </w:tc>
        <w:tc>
          <w:tcPr>
            <w:tcW w:w="630" w:type="dxa"/>
            <w:gridSpan w:val="3"/>
          </w:tcPr>
          <w:p w14:paraId="080B12C2" w14:textId="77777777" w:rsidR="00425EBA" w:rsidRPr="00F150C7" w:rsidRDefault="00425EBA">
            <w:pPr>
              <w:ind w:firstLine="0"/>
              <w:jc w:val="center"/>
              <w:rPr>
                <w:color w:val="auto"/>
                <w:sz w:val="20"/>
              </w:rPr>
            </w:pPr>
          </w:p>
        </w:tc>
      </w:tr>
      <w:tr w:rsidR="00425EBA" w:rsidRPr="00F150C7" w14:paraId="354FAB49" w14:textId="77777777">
        <w:tc>
          <w:tcPr>
            <w:tcW w:w="466" w:type="dxa"/>
          </w:tcPr>
          <w:p w14:paraId="18B97F3F" w14:textId="77777777" w:rsidR="00425EBA" w:rsidRPr="00F150C7" w:rsidRDefault="0031436C">
            <w:pPr>
              <w:ind w:firstLine="0"/>
              <w:jc w:val="center"/>
              <w:rPr>
                <w:color w:val="auto"/>
                <w:sz w:val="18"/>
                <w:szCs w:val="18"/>
              </w:rPr>
            </w:pPr>
            <w:r w:rsidRPr="00F150C7">
              <w:rPr>
                <w:color w:val="auto"/>
                <w:sz w:val="18"/>
                <w:szCs w:val="18"/>
                <w:lang w:val="sr-Latn-CS"/>
              </w:rPr>
              <w:t>5</w:t>
            </w:r>
          </w:p>
        </w:tc>
        <w:tc>
          <w:tcPr>
            <w:tcW w:w="2284" w:type="dxa"/>
          </w:tcPr>
          <w:p w14:paraId="1F535ABC" w14:textId="77777777" w:rsidR="00425EBA" w:rsidRPr="00F150C7" w:rsidRDefault="0031436C">
            <w:pPr>
              <w:ind w:firstLine="0"/>
              <w:rPr>
                <w:color w:val="auto"/>
                <w:sz w:val="16"/>
                <w:szCs w:val="16"/>
              </w:rPr>
            </w:pPr>
            <w:r w:rsidRPr="00F150C7">
              <w:rPr>
                <w:color w:val="auto"/>
                <w:sz w:val="16"/>
                <w:szCs w:val="16"/>
              </w:rPr>
              <w:t>Друштвене,културне,техни-</w:t>
            </w:r>
          </w:p>
          <w:p w14:paraId="5BCC9B06" w14:textId="77777777" w:rsidR="00425EBA" w:rsidRPr="00F150C7" w:rsidRDefault="0031436C">
            <w:pPr>
              <w:ind w:firstLine="0"/>
              <w:rPr>
                <w:color w:val="auto"/>
                <w:sz w:val="16"/>
                <w:szCs w:val="16"/>
              </w:rPr>
            </w:pPr>
            <w:r w:rsidRPr="00F150C7">
              <w:rPr>
                <w:color w:val="auto"/>
                <w:sz w:val="16"/>
                <w:szCs w:val="16"/>
              </w:rPr>
              <w:t xml:space="preserve">чке ,хуманитарне спортске </w:t>
            </w:r>
          </w:p>
          <w:p w14:paraId="53642AA1" w14:textId="77777777" w:rsidR="00425EBA" w:rsidRPr="00F150C7" w:rsidRDefault="0031436C">
            <w:pPr>
              <w:ind w:firstLine="0"/>
              <w:rPr>
                <w:color w:val="auto"/>
                <w:sz w:val="18"/>
                <w:szCs w:val="18"/>
              </w:rPr>
            </w:pPr>
            <w:r w:rsidRPr="00F150C7">
              <w:rPr>
                <w:color w:val="auto"/>
                <w:sz w:val="16"/>
                <w:szCs w:val="16"/>
              </w:rPr>
              <w:t>активности и секције</w:t>
            </w:r>
          </w:p>
        </w:tc>
        <w:tc>
          <w:tcPr>
            <w:tcW w:w="680" w:type="dxa"/>
          </w:tcPr>
          <w:p w14:paraId="44C444CB" w14:textId="77777777" w:rsidR="00425EBA" w:rsidRPr="00F150C7" w:rsidRDefault="0031436C">
            <w:pPr>
              <w:ind w:firstLine="0"/>
              <w:jc w:val="center"/>
              <w:rPr>
                <w:color w:val="auto"/>
                <w:sz w:val="20"/>
              </w:rPr>
            </w:pPr>
            <w:r w:rsidRPr="00F150C7">
              <w:rPr>
                <w:color w:val="auto"/>
                <w:sz w:val="20"/>
              </w:rPr>
              <w:t>1</w:t>
            </w:r>
          </w:p>
        </w:tc>
        <w:tc>
          <w:tcPr>
            <w:tcW w:w="680" w:type="dxa"/>
          </w:tcPr>
          <w:p w14:paraId="38900593" w14:textId="77777777" w:rsidR="00425EBA" w:rsidRPr="00F150C7" w:rsidRDefault="0031436C">
            <w:pPr>
              <w:ind w:firstLine="0"/>
              <w:jc w:val="center"/>
              <w:rPr>
                <w:color w:val="auto"/>
                <w:sz w:val="20"/>
              </w:rPr>
            </w:pPr>
            <w:r w:rsidRPr="00F150C7">
              <w:rPr>
                <w:color w:val="auto"/>
                <w:sz w:val="20"/>
                <w:lang w:val="en-US"/>
              </w:rPr>
              <w:t>1</w:t>
            </w:r>
            <w:r w:rsidR="00602829" w:rsidRPr="00F150C7">
              <w:rPr>
                <w:color w:val="auto"/>
                <w:sz w:val="20"/>
              </w:rPr>
              <w:t>,5</w:t>
            </w:r>
          </w:p>
        </w:tc>
        <w:tc>
          <w:tcPr>
            <w:tcW w:w="694" w:type="dxa"/>
            <w:gridSpan w:val="2"/>
          </w:tcPr>
          <w:p w14:paraId="0832AC7A" w14:textId="77777777" w:rsidR="00425EBA" w:rsidRPr="00F150C7" w:rsidRDefault="0031436C">
            <w:pPr>
              <w:ind w:firstLine="0"/>
              <w:jc w:val="center"/>
              <w:rPr>
                <w:color w:val="auto"/>
                <w:sz w:val="20"/>
              </w:rPr>
            </w:pPr>
            <w:r w:rsidRPr="00F150C7">
              <w:rPr>
                <w:color w:val="auto"/>
                <w:sz w:val="20"/>
              </w:rPr>
              <w:t>2</w:t>
            </w:r>
          </w:p>
        </w:tc>
        <w:tc>
          <w:tcPr>
            <w:tcW w:w="630" w:type="dxa"/>
            <w:gridSpan w:val="2"/>
          </w:tcPr>
          <w:p w14:paraId="1B0F7028" w14:textId="77777777" w:rsidR="00425EBA" w:rsidRPr="00F150C7" w:rsidRDefault="0031436C">
            <w:pPr>
              <w:ind w:firstLine="0"/>
              <w:jc w:val="center"/>
              <w:rPr>
                <w:color w:val="auto"/>
                <w:sz w:val="20"/>
              </w:rPr>
            </w:pPr>
            <w:r w:rsidRPr="00F150C7">
              <w:rPr>
                <w:color w:val="auto"/>
                <w:sz w:val="20"/>
              </w:rPr>
              <w:t>2</w:t>
            </w:r>
          </w:p>
        </w:tc>
        <w:tc>
          <w:tcPr>
            <w:tcW w:w="630" w:type="dxa"/>
            <w:gridSpan w:val="2"/>
          </w:tcPr>
          <w:p w14:paraId="3A4E6BF9" w14:textId="77777777" w:rsidR="00425EBA" w:rsidRPr="00F150C7" w:rsidRDefault="00602829">
            <w:pPr>
              <w:ind w:firstLine="0"/>
              <w:jc w:val="center"/>
              <w:rPr>
                <w:color w:val="auto"/>
                <w:sz w:val="20"/>
              </w:rPr>
            </w:pPr>
            <w:r w:rsidRPr="00F150C7">
              <w:rPr>
                <w:color w:val="auto"/>
                <w:sz w:val="20"/>
              </w:rPr>
              <w:t>1</w:t>
            </w:r>
          </w:p>
        </w:tc>
        <w:tc>
          <w:tcPr>
            <w:tcW w:w="630" w:type="dxa"/>
            <w:gridSpan w:val="2"/>
          </w:tcPr>
          <w:p w14:paraId="6D910732" w14:textId="77777777" w:rsidR="00425EBA" w:rsidRPr="00F150C7" w:rsidRDefault="00425EBA">
            <w:pPr>
              <w:ind w:firstLine="0"/>
              <w:jc w:val="center"/>
              <w:rPr>
                <w:color w:val="auto"/>
                <w:sz w:val="20"/>
              </w:rPr>
            </w:pPr>
          </w:p>
        </w:tc>
        <w:tc>
          <w:tcPr>
            <w:tcW w:w="630" w:type="dxa"/>
            <w:gridSpan w:val="2"/>
          </w:tcPr>
          <w:p w14:paraId="6FCDFDE6" w14:textId="77777777" w:rsidR="00425EBA" w:rsidRPr="00F150C7" w:rsidRDefault="00425EBA">
            <w:pPr>
              <w:ind w:firstLine="0"/>
              <w:jc w:val="center"/>
              <w:rPr>
                <w:color w:val="auto"/>
                <w:sz w:val="20"/>
              </w:rPr>
            </w:pPr>
          </w:p>
        </w:tc>
        <w:tc>
          <w:tcPr>
            <w:tcW w:w="630" w:type="dxa"/>
            <w:gridSpan w:val="2"/>
          </w:tcPr>
          <w:p w14:paraId="4C9260C2" w14:textId="77777777" w:rsidR="00425EBA" w:rsidRPr="00F150C7" w:rsidRDefault="00425EBA">
            <w:pPr>
              <w:ind w:firstLine="0"/>
              <w:jc w:val="center"/>
              <w:rPr>
                <w:color w:val="auto"/>
                <w:sz w:val="20"/>
              </w:rPr>
            </w:pPr>
          </w:p>
        </w:tc>
        <w:tc>
          <w:tcPr>
            <w:tcW w:w="630" w:type="dxa"/>
            <w:gridSpan w:val="2"/>
          </w:tcPr>
          <w:p w14:paraId="2696C43A" w14:textId="77777777" w:rsidR="00425EBA" w:rsidRPr="00F150C7" w:rsidRDefault="00425EBA">
            <w:pPr>
              <w:ind w:firstLine="0"/>
              <w:jc w:val="center"/>
              <w:rPr>
                <w:color w:val="auto"/>
                <w:sz w:val="20"/>
              </w:rPr>
            </w:pPr>
          </w:p>
        </w:tc>
        <w:tc>
          <w:tcPr>
            <w:tcW w:w="630" w:type="dxa"/>
            <w:gridSpan w:val="2"/>
          </w:tcPr>
          <w:p w14:paraId="00F29F12" w14:textId="77777777" w:rsidR="00425EBA" w:rsidRPr="00F150C7" w:rsidRDefault="00425EBA">
            <w:pPr>
              <w:ind w:firstLine="0"/>
              <w:jc w:val="center"/>
              <w:rPr>
                <w:color w:val="auto"/>
                <w:sz w:val="20"/>
              </w:rPr>
            </w:pPr>
          </w:p>
        </w:tc>
        <w:tc>
          <w:tcPr>
            <w:tcW w:w="630" w:type="dxa"/>
            <w:gridSpan w:val="3"/>
          </w:tcPr>
          <w:p w14:paraId="76CD1947" w14:textId="77777777" w:rsidR="00425EBA" w:rsidRPr="00F150C7" w:rsidRDefault="00425EBA">
            <w:pPr>
              <w:ind w:firstLine="0"/>
              <w:jc w:val="center"/>
              <w:rPr>
                <w:color w:val="auto"/>
                <w:sz w:val="20"/>
              </w:rPr>
            </w:pPr>
          </w:p>
        </w:tc>
      </w:tr>
      <w:tr w:rsidR="00425EBA" w:rsidRPr="00F150C7" w14:paraId="2C22D79D" w14:textId="77777777">
        <w:tc>
          <w:tcPr>
            <w:tcW w:w="466" w:type="dxa"/>
          </w:tcPr>
          <w:p w14:paraId="4C6AE384" w14:textId="77777777" w:rsidR="00425EBA" w:rsidRPr="00F150C7" w:rsidRDefault="0031436C">
            <w:pPr>
              <w:ind w:firstLine="0"/>
              <w:jc w:val="center"/>
              <w:rPr>
                <w:color w:val="auto"/>
                <w:sz w:val="18"/>
                <w:szCs w:val="18"/>
              </w:rPr>
            </w:pPr>
            <w:r w:rsidRPr="00F150C7">
              <w:rPr>
                <w:color w:val="auto"/>
                <w:sz w:val="18"/>
                <w:szCs w:val="18"/>
                <w:lang w:val="sr-Latn-CS"/>
              </w:rPr>
              <w:t>6</w:t>
            </w:r>
          </w:p>
        </w:tc>
        <w:tc>
          <w:tcPr>
            <w:tcW w:w="2284" w:type="dxa"/>
          </w:tcPr>
          <w:p w14:paraId="3BA70A2F" w14:textId="77777777" w:rsidR="00425EBA" w:rsidRPr="00F150C7" w:rsidRDefault="0031436C">
            <w:pPr>
              <w:ind w:right="-76" w:firstLine="0"/>
              <w:rPr>
                <w:color w:val="auto"/>
                <w:sz w:val="16"/>
                <w:szCs w:val="16"/>
                <w:u w:val="single"/>
              </w:rPr>
            </w:pPr>
            <w:r w:rsidRPr="00F150C7">
              <w:rPr>
                <w:color w:val="auto"/>
                <w:sz w:val="16"/>
                <w:szCs w:val="16"/>
              </w:rPr>
              <w:t>Слободне наставне активности</w:t>
            </w:r>
          </w:p>
        </w:tc>
        <w:tc>
          <w:tcPr>
            <w:tcW w:w="680" w:type="dxa"/>
          </w:tcPr>
          <w:p w14:paraId="123E6EA4" w14:textId="77777777" w:rsidR="00425EBA" w:rsidRPr="00F150C7" w:rsidRDefault="0031436C">
            <w:pPr>
              <w:ind w:firstLine="0"/>
              <w:jc w:val="center"/>
              <w:rPr>
                <w:color w:val="auto"/>
                <w:sz w:val="20"/>
              </w:rPr>
            </w:pPr>
            <w:r w:rsidRPr="00F150C7">
              <w:rPr>
                <w:color w:val="auto"/>
                <w:sz w:val="20"/>
              </w:rPr>
              <w:t>-</w:t>
            </w:r>
          </w:p>
        </w:tc>
        <w:tc>
          <w:tcPr>
            <w:tcW w:w="680" w:type="dxa"/>
          </w:tcPr>
          <w:p w14:paraId="00273A96" w14:textId="77777777" w:rsidR="00425EBA" w:rsidRPr="00F150C7" w:rsidRDefault="0031436C">
            <w:pPr>
              <w:ind w:firstLine="0"/>
              <w:jc w:val="center"/>
              <w:rPr>
                <w:color w:val="auto"/>
                <w:sz w:val="20"/>
              </w:rPr>
            </w:pPr>
            <w:r w:rsidRPr="00F150C7">
              <w:rPr>
                <w:color w:val="auto"/>
                <w:sz w:val="20"/>
              </w:rPr>
              <w:t>-</w:t>
            </w:r>
          </w:p>
        </w:tc>
        <w:tc>
          <w:tcPr>
            <w:tcW w:w="694" w:type="dxa"/>
            <w:gridSpan w:val="2"/>
          </w:tcPr>
          <w:p w14:paraId="7BFF3806" w14:textId="77777777" w:rsidR="00425EBA" w:rsidRPr="00F150C7" w:rsidRDefault="0031436C">
            <w:pPr>
              <w:ind w:firstLine="0"/>
              <w:jc w:val="center"/>
              <w:rPr>
                <w:color w:val="auto"/>
                <w:sz w:val="20"/>
              </w:rPr>
            </w:pPr>
            <w:r w:rsidRPr="00F150C7">
              <w:rPr>
                <w:color w:val="auto"/>
                <w:sz w:val="20"/>
              </w:rPr>
              <w:t>-</w:t>
            </w:r>
          </w:p>
        </w:tc>
        <w:tc>
          <w:tcPr>
            <w:tcW w:w="630" w:type="dxa"/>
            <w:gridSpan w:val="2"/>
          </w:tcPr>
          <w:p w14:paraId="09152C7B" w14:textId="77777777" w:rsidR="00425EBA" w:rsidRPr="00F150C7" w:rsidRDefault="0031436C">
            <w:pPr>
              <w:ind w:firstLine="0"/>
              <w:jc w:val="center"/>
              <w:rPr>
                <w:color w:val="auto"/>
                <w:sz w:val="20"/>
              </w:rPr>
            </w:pPr>
            <w:r w:rsidRPr="00F150C7">
              <w:rPr>
                <w:color w:val="auto"/>
                <w:sz w:val="20"/>
              </w:rPr>
              <w:t>-</w:t>
            </w:r>
          </w:p>
        </w:tc>
        <w:tc>
          <w:tcPr>
            <w:tcW w:w="630" w:type="dxa"/>
            <w:gridSpan w:val="2"/>
          </w:tcPr>
          <w:p w14:paraId="0C581492" w14:textId="77777777" w:rsidR="00425EBA" w:rsidRPr="00F150C7" w:rsidRDefault="0031436C">
            <w:pPr>
              <w:ind w:firstLine="0"/>
              <w:jc w:val="center"/>
              <w:rPr>
                <w:color w:val="auto"/>
                <w:sz w:val="20"/>
                <w:lang w:val="en-US"/>
              </w:rPr>
            </w:pPr>
            <w:r w:rsidRPr="00F150C7">
              <w:rPr>
                <w:color w:val="auto"/>
                <w:sz w:val="20"/>
                <w:lang w:val="en-US"/>
              </w:rPr>
              <w:t>-</w:t>
            </w:r>
          </w:p>
        </w:tc>
        <w:tc>
          <w:tcPr>
            <w:tcW w:w="630" w:type="dxa"/>
            <w:gridSpan w:val="2"/>
          </w:tcPr>
          <w:p w14:paraId="2A19ED1F" w14:textId="77777777" w:rsidR="00425EBA" w:rsidRPr="00F150C7" w:rsidRDefault="00425EBA">
            <w:pPr>
              <w:ind w:firstLine="0"/>
              <w:jc w:val="center"/>
              <w:rPr>
                <w:color w:val="auto"/>
                <w:sz w:val="20"/>
              </w:rPr>
            </w:pPr>
          </w:p>
        </w:tc>
        <w:tc>
          <w:tcPr>
            <w:tcW w:w="630" w:type="dxa"/>
            <w:gridSpan w:val="2"/>
          </w:tcPr>
          <w:p w14:paraId="3FAA8E10" w14:textId="77777777" w:rsidR="00425EBA" w:rsidRPr="00F150C7" w:rsidRDefault="00425EBA">
            <w:pPr>
              <w:ind w:firstLine="0"/>
              <w:jc w:val="center"/>
              <w:rPr>
                <w:color w:val="auto"/>
                <w:sz w:val="20"/>
              </w:rPr>
            </w:pPr>
          </w:p>
        </w:tc>
        <w:tc>
          <w:tcPr>
            <w:tcW w:w="630" w:type="dxa"/>
            <w:gridSpan w:val="2"/>
          </w:tcPr>
          <w:p w14:paraId="0D18C073" w14:textId="77777777" w:rsidR="00425EBA" w:rsidRPr="00F150C7" w:rsidRDefault="00425EBA">
            <w:pPr>
              <w:ind w:firstLine="0"/>
              <w:jc w:val="center"/>
              <w:rPr>
                <w:color w:val="auto"/>
                <w:sz w:val="20"/>
              </w:rPr>
            </w:pPr>
          </w:p>
        </w:tc>
        <w:tc>
          <w:tcPr>
            <w:tcW w:w="630" w:type="dxa"/>
            <w:gridSpan w:val="2"/>
          </w:tcPr>
          <w:p w14:paraId="099BBDF1" w14:textId="77777777" w:rsidR="00425EBA" w:rsidRPr="00F150C7" w:rsidRDefault="00425EBA">
            <w:pPr>
              <w:ind w:firstLine="0"/>
              <w:jc w:val="center"/>
              <w:rPr>
                <w:color w:val="auto"/>
                <w:sz w:val="20"/>
              </w:rPr>
            </w:pPr>
          </w:p>
        </w:tc>
        <w:tc>
          <w:tcPr>
            <w:tcW w:w="630" w:type="dxa"/>
            <w:gridSpan w:val="2"/>
          </w:tcPr>
          <w:p w14:paraId="36D288F0" w14:textId="77777777" w:rsidR="00425EBA" w:rsidRPr="00F150C7" w:rsidRDefault="00425EBA">
            <w:pPr>
              <w:ind w:firstLine="0"/>
              <w:jc w:val="center"/>
              <w:rPr>
                <w:color w:val="auto"/>
                <w:sz w:val="20"/>
              </w:rPr>
            </w:pPr>
          </w:p>
        </w:tc>
        <w:tc>
          <w:tcPr>
            <w:tcW w:w="630" w:type="dxa"/>
            <w:gridSpan w:val="3"/>
          </w:tcPr>
          <w:p w14:paraId="45DC367B" w14:textId="77777777" w:rsidR="00425EBA" w:rsidRPr="00F150C7" w:rsidRDefault="00425EBA">
            <w:pPr>
              <w:ind w:firstLine="0"/>
              <w:jc w:val="center"/>
              <w:rPr>
                <w:color w:val="auto"/>
                <w:sz w:val="20"/>
              </w:rPr>
            </w:pPr>
          </w:p>
        </w:tc>
      </w:tr>
      <w:tr w:rsidR="00425EBA" w:rsidRPr="00F150C7" w14:paraId="58577E77" w14:textId="77777777">
        <w:tc>
          <w:tcPr>
            <w:tcW w:w="2750" w:type="dxa"/>
            <w:gridSpan w:val="2"/>
          </w:tcPr>
          <w:p w14:paraId="4FB66E16" w14:textId="77777777" w:rsidR="00425EBA" w:rsidRPr="00F150C7" w:rsidRDefault="0031436C">
            <w:pPr>
              <w:ind w:firstLine="0"/>
              <w:jc w:val="center"/>
              <w:rPr>
                <w:color w:val="auto"/>
                <w:sz w:val="18"/>
                <w:szCs w:val="18"/>
              </w:rPr>
            </w:pPr>
            <w:r w:rsidRPr="00F150C7">
              <w:rPr>
                <w:color w:val="auto"/>
                <w:sz w:val="18"/>
                <w:szCs w:val="18"/>
              </w:rPr>
              <w:t>СВЕГА(1-6)</w:t>
            </w:r>
          </w:p>
        </w:tc>
        <w:tc>
          <w:tcPr>
            <w:tcW w:w="680" w:type="dxa"/>
          </w:tcPr>
          <w:p w14:paraId="24AA29D8" w14:textId="77777777" w:rsidR="00425EBA" w:rsidRPr="00F150C7" w:rsidRDefault="00602829">
            <w:pPr>
              <w:ind w:firstLine="0"/>
              <w:jc w:val="center"/>
              <w:rPr>
                <w:color w:val="auto"/>
                <w:sz w:val="20"/>
              </w:rPr>
            </w:pPr>
            <w:r w:rsidRPr="00F150C7">
              <w:rPr>
                <w:color w:val="auto"/>
                <w:sz w:val="20"/>
              </w:rPr>
              <w:t>16</w:t>
            </w:r>
          </w:p>
        </w:tc>
        <w:tc>
          <w:tcPr>
            <w:tcW w:w="680" w:type="dxa"/>
          </w:tcPr>
          <w:p w14:paraId="2F1413DE" w14:textId="77777777" w:rsidR="00425EBA" w:rsidRPr="00F150C7" w:rsidRDefault="00602829">
            <w:pPr>
              <w:ind w:firstLine="0"/>
              <w:jc w:val="center"/>
              <w:rPr>
                <w:color w:val="auto"/>
                <w:sz w:val="20"/>
              </w:rPr>
            </w:pPr>
            <w:r w:rsidRPr="00F150C7">
              <w:rPr>
                <w:color w:val="auto"/>
                <w:sz w:val="20"/>
              </w:rPr>
              <w:t>24</w:t>
            </w:r>
          </w:p>
        </w:tc>
        <w:tc>
          <w:tcPr>
            <w:tcW w:w="694" w:type="dxa"/>
            <w:gridSpan w:val="2"/>
          </w:tcPr>
          <w:p w14:paraId="304B01AB" w14:textId="77777777" w:rsidR="00425EBA" w:rsidRPr="00F150C7" w:rsidRDefault="0031436C">
            <w:pPr>
              <w:ind w:firstLine="0"/>
              <w:jc w:val="center"/>
              <w:rPr>
                <w:color w:val="auto"/>
                <w:sz w:val="20"/>
              </w:rPr>
            </w:pPr>
            <w:r w:rsidRPr="00F150C7">
              <w:rPr>
                <w:color w:val="auto"/>
                <w:sz w:val="20"/>
              </w:rPr>
              <w:t>24</w:t>
            </w:r>
          </w:p>
        </w:tc>
        <w:tc>
          <w:tcPr>
            <w:tcW w:w="630" w:type="dxa"/>
            <w:gridSpan w:val="2"/>
          </w:tcPr>
          <w:p w14:paraId="488BC4AD" w14:textId="77777777" w:rsidR="00425EBA" w:rsidRPr="00F150C7" w:rsidRDefault="0031436C">
            <w:pPr>
              <w:ind w:firstLine="0"/>
              <w:jc w:val="center"/>
              <w:rPr>
                <w:color w:val="auto"/>
                <w:sz w:val="20"/>
              </w:rPr>
            </w:pPr>
            <w:r w:rsidRPr="00F150C7">
              <w:rPr>
                <w:color w:val="auto"/>
                <w:sz w:val="20"/>
              </w:rPr>
              <w:t>24</w:t>
            </w:r>
          </w:p>
        </w:tc>
        <w:tc>
          <w:tcPr>
            <w:tcW w:w="630" w:type="dxa"/>
            <w:gridSpan w:val="2"/>
          </w:tcPr>
          <w:p w14:paraId="35050C98" w14:textId="77777777" w:rsidR="00425EBA" w:rsidRPr="00F150C7" w:rsidRDefault="00F150C7">
            <w:pPr>
              <w:ind w:firstLine="0"/>
              <w:jc w:val="center"/>
              <w:rPr>
                <w:color w:val="auto"/>
                <w:sz w:val="20"/>
              </w:rPr>
            </w:pPr>
            <w:r w:rsidRPr="00F150C7">
              <w:rPr>
                <w:color w:val="auto"/>
                <w:sz w:val="20"/>
              </w:rPr>
              <w:t>10</w:t>
            </w:r>
          </w:p>
        </w:tc>
        <w:tc>
          <w:tcPr>
            <w:tcW w:w="630" w:type="dxa"/>
            <w:gridSpan w:val="2"/>
          </w:tcPr>
          <w:p w14:paraId="1DC104B4" w14:textId="77777777" w:rsidR="00425EBA" w:rsidRPr="00F150C7" w:rsidRDefault="00425EBA">
            <w:pPr>
              <w:ind w:firstLine="0"/>
              <w:jc w:val="center"/>
              <w:rPr>
                <w:color w:val="auto"/>
                <w:sz w:val="20"/>
              </w:rPr>
            </w:pPr>
          </w:p>
        </w:tc>
        <w:tc>
          <w:tcPr>
            <w:tcW w:w="630" w:type="dxa"/>
            <w:gridSpan w:val="2"/>
          </w:tcPr>
          <w:p w14:paraId="10DE2CEF" w14:textId="77777777" w:rsidR="00425EBA" w:rsidRPr="00F150C7" w:rsidRDefault="00425EBA">
            <w:pPr>
              <w:ind w:firstLine="0"/>
              <w:jc w:val="center"/>
              <w:rPr>
                <w:color w:val="auto"/>
                <w:sz w:val="20"/>
              </w:rPr>
            </w:pPr>
          </w:p>
        </w:tc>
        <w:tc>
          <w:tcPr>
            <w:tcW w:w="630" w:type="dxa"/>
            <w:gridSpan w:val="2"/>
          </w:tcPr>
          <w:p w14:paraId="366E8180" w14:textId="77777777" w:rsidR="00425EBA" w:rsidRPr="00F150C7" w:rsidRDefault="00425EBA">
            <w:pPr>
              <w:ind w:firstLine="0"/>
              <w:jc w:val="center"/>
              <w:rPr>
                <w:color w:val="auto"/>
                <w:sz w:val="20"/>
              </w:rPr>
            </w:pPr>
          </w:p>
        </w:tc>
        <w:tc>
          <w:tcPr>
            <w:tcW w:w="630" w:type="dxa"/>
            <w:gridSpan w:val="2"/>
          </w:tcPr>
          <w:p w14:paraId="486AD993" w14:textId="77777777" w:rsidR="00425EBA" w:rsidRPr="00F150C7" w:rsidRDefault="00425EBA">
            <w:pPr>
              <w:ind w:firstLine="0"/>
              <w:jc w:val="center"/>
              <w:rPr>
                <w:color w:val="auto"/>
                <w:sz w:val="20"/>
              </w:rPr>
            </w:pPr>
          </w:p>
        </w:tc>
        <w:tc>
          <w:tcPr>
            <w:tcW w:w="630" w:type="dxa"/>
            <w:gridSpan w:val="2"/>
          </w:tcPr>
          <w:p w14:paraId="4629C095" w14:textId="77777777" w:rsidR="00425EBA" w:rsidRPr="00F150C7" w:rsidRDefault="00425EBA">
            <w:pPr>
              <w:ind w:firstLine="0"/>
              <w:jc w:val="center"/>
              <w:rPr>
                <w:color w:val="auto"/>
                <w:sz w:val="20"/>
              </w:rPr>
            </w:pPr>
          </w:p>
        </w:tc>
        <w:tc>
          <w:tcPr>
            <w:tcW w:w="630" w:type="dxa"/>
            <w:gridSpan w:val="3"/>
          </w:tcPr>
          <w:p w14:paraId="4ACDE859" w14:textId="77777777" w:rsidR="00425EBA" w:rsidRPr="00F150C7" w:rsidRDefault="00425EBA">
            <w:pPr>
              <w:ind w:firstLine="0"/>
              <w:jc w:val="center"/>
              <w:rPr>
                <w:color w:val="auto"/>
                <w:sz w:val="20"/>
              </w:rPr>
            </w:pPr>
          </w:p>
        </w:tc>
      </w:tr>
      <w:tr w:rsidR="00425EBA" w:rsidRPr="00F150C7" w14:paraId="6C576E26" w14:textId="77777777">
        <w:tc>
          <w:tcPr>
            <w:tcW w:w="466" w:type="dxa"/>
          </w:tcPr>
          <w:p w14:paraId="2F9B76CB" w14:textId="77777777" w:rsidR="00425EBA" w:rsidRPr="00F150C7" w:rsidRDefault="0031436C">
            <w:pPr>
              <w:ind w:firstLine="0"/>
              <w:jc w:val="center"/>
              <w:rPr>
                <w:color w:val="auto"/>
                <w:sz w:val="18"/>
                <w:szCs w:val="18"/>
              </w:rPr>
            </w:pPr>
            <w:r w:rsidRPr="00F150C7">
              <w:rPr>
                <w:color w:val="auto"/>
                <w:sz w:val="18"/>
                <w:szCs w:val="18"/>
                <w:lang w:val="sr-Latn-CS"/>
              </w:rPr>
              <w:t>7</w:t>
            </w:r>
          </w:p>
        </w:tc>
        <w:tc>
          <w:tcPr>
            <w:tcW w:w="2284" w:type="dxa"/>
          </w:tcPr>
          <w:p w14:paraId="7A29223C" w14:textId="77777777" w:rsidR="00425EBA" w:rsidRPr="00F150C7" w:rsidRDefault="0031436C">
            <w:pPr>
              <w:ind w:firstLine="0"/>
              <w:rPr>
                <w:color w:val="auto"/>
                <w:sz w:val="16"/>
                <w:szCs w:val="16"/>
              </w:rPr>
            </w:pPr>
            <w:r w:rsidRPr="00F150C7">
              <w:rPr>
                <w:color w:val="auto"/>
                <w:sz w:val="16"/>
                <w:szCs w:val="16"/>
              </w:rPr>
              <w:t>Планирање,програмирање и</w:t>
            </w:r>
          </w:p>
          <w:p w14:paraId="1713457F" w14:textId="77777777" w:rsidR="00425EBA" w:rsidRPr="00F150C7" w:rsidRDefault="0031436C">
            <w:pPr>
              <w:ind w:firstLine="0"/>
              <w:rPr>
                <w:color w:val="auto"/>
                <w:sz w:val="18"/>
                <w:szCs w:val="18"/>
              </w:rPr>
            </w:pPr>
            <w:r w:rsidRPr="00F150C7">
              <w:rPr>
                <w:color w:val="auto"/>
                <w:sz w:val="16"/>
                <w:szCs w:val="16"/>
              </w:rPr>
              <w:t>припрема за рад</w:t>
            </w:r>
          </w:p>
        </w:tc>
        <w:tc>
          <w:tcPr>
            <w:tcW w:w="680" w:type="dxa"/>
          </w:tcPr>
          <w:p w14:paraId="595DC99D" w14:textId="77777777" w:rsidR="00425EBA" w:rsidRPr="00F150C7" w:rsidRDefault="00602829">
            <w:pPr>
              <w:ind w:firstLine="0"/>
              <w:jc w:val="center"/>
              <w:rPr>
                <w:color w:val="auto"/>
                <w:sz w:val="20"/>
              </w:rPr>
            </w:pPr>
            <w:r w:rsidRPr="00F150C7">
              <w:rPr>
                <w:color w:val="auto"/>
                <w:sz w:val="20"/>
              </w:rPr>
              <w:t>6</w:t>
            </w:r>
          </w:p>
        </w:tc>
        <w:tc>
          <w:tcPr>
            <w:tcW w:w="680" w:type="dxa"/>
          </w:tcPr>
          <w:p w14:paraId="7E0C79E0" w14:textId="77777777" w:rsidR="00425EBA" w:rsidRPr="00F150C7" w:rsidRDefault="00602829">
            <w:pPr>
              <w:ind w:firstLine="0"/>
              <w:jc w:val="center"/>
              <w:rPr>
                <w:color w:val="auto"/>
                <w:sz w:val="20"/>
              </w:rPr>
            </w:pPr>
            <w:r w:rsidRPr="00F150C7">
              <w:rPr>
                <w:color w:val="auto"/>
                <w:sz w:val="20"/>
              </w:rPr>
              <w:t>10</w:t>
            </w:r>
          </w:p>
        </w:tc>
        <w:tc>
          <w:tcPr>
            <w:tcW w:w="694" w:type="dxa"/>
            <w:gridSpan w:val="2"/>
          </w:tcPr>
          <w:p w14:paraId="3FAC9184" w14:textId="77777777" w:rsidR="00425EBA" w:rsidRPr="00F150C7" w:rsidRDefault="0031436C">
            <w:pPr>
              <w:ind w:firstLine="0"/>
              <w:jc w:val="center"/>
              <w:rPr>
                <w:color w:val="auto"/>
                <w:sz w:val="20"/>
              </w:rPr>
            </w:pPr>
            <w:r w:rsidRPr="00F150C7">
              <w:rPr>
                <w:color w:val="auto"/>
                <w:sz w:val="20"/>
              </w:rPr>
              <w:t>10</w:t>
            </w:r>
          </w:p>
        </w:tc>
        <w:tc>
          <w:tcPr>
            <w:tcW w:w="630" w:type="dxa"/>
            <w:gridSpan w:val="2"/>
          </w:tcPr>
          <w:p w14:paraId="5A575AA1" w14:textId="77777777" w:rsidR="00425EBA" w:rsidRPr="00F150C7" w:rsidRDefault="0031436C">
            <w:pPr>
              <w:ind w:firstLine="0"/>
              <w:jc w:val="center"/>
              <w:rPr>
                <w:color w:val="auto"/>
                <w:sz w:val="20"/>
              </w:rPr>
            </w:pPr>
            <w:r w:rsidRPr="00F150C7">
              <w:rPr>
                <w:color w:val="auto"/>
                <w:sz w:val="20"/>
              </w:rPr>
              <w:t>10</w:t>
            </w:r>
          </w:p>
        </w:tc>
        <w:tc>
          <w:tcPr>
            <w:tcW w:w="630" w:type="dxa"/>
            <w:gridSpan w:val="2"/>
          </w:tcPr>
          <w:p w14:paraId="643CBEFC" w14:textId="77777777" w:rsidR="00425EBA" w:rsidRPr="00F150C7" w:rsidRDefault="00602829">
            <w:pPr>
              <w:ind w:firstLine="0"/>
              <w:jc w:val="center"/>
              <w:rPr>
                <w:color w:val="auto"/>
                <w:sz w:val="20"/>
              </w:rPr>
            </w:pPr>
            <w:r w:rsidRPr="00F150C7">
              <w:rPr>
                <w:color w:val="auto"/>
                <w:sz w:val="20"/>
              </w:rPr>
              <w:t>4</w:t>
            </w:r>
          </w:p>
        </w:tc>
        <w:tc>
          <w:tcPr>
            <w:tcW w:w="630" w:type="dxa"/>
            <w:gridSpan w:val="2"/>
          </w:tcPr>
          <w:p w14:paraId="0977A3FD" w14:textId="77777777" w:rsidR="00425EBA" w:rsidRPr="00F150C7" w:rsidRDefault="00425EBA">
            <w:pPr>
              <w:ind w:firstLine="0"/>
              <w:jc w:val="center"/>
              <w:rPr>
                <w:color w:val="auto"/>
                <w:sz w:val="20"/>
              </w:rPr>
            </w:pPr>
          </w:p>
        </w:tc>
        <w:tc>
          <w:tcPr>
            <w:tcW w:w="630" w:type="dxa"/>
            <w:gridSpan w:val="2"/>
          </w:tcPr>
          <w:p w14:paraId="4DDADD9A" w14:textId="77777777" w:rsidR="00425EBA" w:rsidRPr="00F150C7" w:rsidRDefault="00425EBA">
            <w:pPr>
              <w:ind w:firstLine="0"/>
              <w:jc w:val="center"/>
              <w:rPr>
                <w:color w:val="auto"/>
                <w:sz w:val="20"/>
              </w:rPr>
            </w:pPr>
          </w:p>
        </w:tc>
        <w:tc>
          <w:tcPr>
            <w:tcW w:w="630" w:type="dxa"/>
            <w:gridSpan w:val="2"/>
          </w:tcPr>
          <w:p w14:paraId="60743BBA" w14:textId="77777777" w:rsidR="00425EBA" w:rsidRPr="00F150C7" w:rsidRDefault="00425EBA">
            <w:pPr>
              <w:ind w:firstLine="0"/>
              <w:jc w:val="center"/>
              <w:rPr>
                <w:color w:val="auto"/>
                <w:sz w:val="20"/>
              </w:rPr>
            </w:pPr>
          </w:p>
        </w:tc>
        <w:tc>
          <w:tcPr>
            <w:tcW w:w="630" w:type="dxa"/>
            <w:gridSpan w:val="2"/>
          </w:tcPr>
          <w:p w14:paraId="66244627" w14:textId="77777777" w:rsidR="00425EBA" w:rsidRPr="00F150C7" w:rsidRDefault="00425EBA">
            <w:pPr>
              <w:ind w:firstLine="0"/>
              <w:jc w:val="center"/>
              <w:rPr>
                <w:color w:val="auto"/>
                <w:sz w:val="20"/>
              </w:rPr>
            </w:pPr>
          </w:p>
        </w:tc>
        <w:tc>
          <w:tcPr>
            <w:tcW w:w="630" w:type="dxa"/>
            <w:gridSpan w:val="2"/>
          </w:tcPr>
          <w:p w14:paraId="18A4427A" w14:textId="77777777" w:rsidR="00425EBA" w:rsidRPr="00F150C7" w:rsidRDefault="00425EBA">
            <w:pPr>
              <w:ind w:firstLine="0"/>
              <w:jc w:val="center"/>
              <w:rPr>
                <w:color w:val="auto"/>
                <w:sz w:val="20"/>
              </w:rPr>
            </w:pPr>
          </w:p>
        </w:tc>
        <w:tc>
          <w:tcPr>
            <w:tcW w:w="630" w:type="dxa"/>
            <w:gridSpan w:val="3"/>
          </w:tcPr>
          <w:p w14:paraId="709702E8" w14:textId="77777777" w:rsidR="00425EBA" w:rsidRPr="00F150C7" w:rsidRDefault="00425EBA">
            <w:pPr>
              <w:ind w:firstLine="0"/>
              <w:jc w:val="center"/>
              <w:rPr>
                <w:color w:val="auto"/>
                <w:sz w:val="20"/>
              </w:rPr>
            </w:pPr>
          </w:p>
        </w:tc>
      </w:tr>
      <w:tr w:rsidR="00425EBA" w:rsidRPr="00F150C7" w14:paraId="79946A72" w14:textId="77777777">
        <w:tc>
          <w:tcPr>
            <w:tcW w:w="2750" w:type="dxa"/>
            <w:gridSpan w:val="2"/>
          </w:tcPr>
          <w:p w14:paraId="712988FC" w14:textId="77777777" w:rsidR="00425EBA" w:rsidRPr="00F150C7" w:rsidRDefault="0031436C">
            <w:pPr>
              <w:ind w:firstLine="0"/>
              <w:rPr>
                <w:color w:val="auto"/>
                <w:sz w:val="16"/>
                <w:szCs w:val="16"/>
              </w:rPr>
            </w:pPr>
            <w:r w:rsidRPr="00F150C7">
              <w:rPr>
                <w:color w:val="auto"/>
                <w:sz w:val="18"/>
                <w:szCs w:val="18"/>
              </w:rPr>
              <w:t xml:space="preserve">СВЕГА </w:t>
            </w:r>
            <w:r w:rsidRPr="00F150C7">
              <w:rPr>
                <w:color w:val="auto"/>
                <w:sz w:val="16"/>
                <w:szCs w:val="16"/>
              </w:rPr>
              <w:t>часова непосредног рада</w:t>
            </w:r>
          </w:p>
          <w:p w14:paraId="61791C03" w14:textId="77777777" w:rsidR="00425EBA" w:rsidRPr="00F150C7" w:rsidRDefault="0031436C">
            <w:pPr>
              <w:ind w:firstLine="0"/>
              <w:rPr>
                <w:color w:val="auto"/>
                <w:sz w:val="18"/>
                <w:szCs w:val="18"/>
              </w:rPr>
            </w:pPr>
            <w:r w:rsidRPr="00F150C7">
              <w:rPr>
                <w:color w:val="auto"/>
                <w:sz w:val="16"/>
                <w:szCs w:val="16"/>
              </w:rPr>
              <w:t>са ученицима и припреме</w:t>
            </w:r>
          </w:p>
        </w:tc>
        <w:tc>
          <w:tcPr>
            <w:tcW w:w="680" w:type="dxa"/>
          </w:tcPr>
          <w:p w14:paraId="7E3491A7" w14:textId="77777777" w:rsidR="00425EBA" w:rsidRPr="00F150C7" w:rsidRDefault="00602829">
            <w:pPr>
              <w:ind w:firstLine="0"/>
              <w:jc w:val="center"/>
              <w:rPr>
                <w:color w:val="auto"/>
                <w:sz w:val="20"/>
              </w:rPr>
            </w:pPr>
            <w:r w:rsidRPr="00F150C7">
              <w:rPr>
                <w:color w:val="auto"/>
                <w:sz w:val="20"/>
              </w:rPr>
              <w:t>22</w:t>
            </w:r>
          </w:p>
        </w:tc>
        <w:tc>
          <w:tcPr>
            <w:tcW w:w="680" w:type="dxa"/>
          </w:tcPr>
          <w:p w14:paraId="41C4A975" w14:textId="77777777" w:rsidR="00425EBA" w:rsidRPr="00F150C7" w:rsidRDefault="00602829">
            <w:pPr>
              <w:ind w:firstLine="0"/>
              <w:jc w:val="center"/>
              <w:rPr>
                <w:color w:val="auto"/>
                <w:sz w:val="20"/>
              </w:rPr>
            </w:pPr>
            <w:r w:rsidRPr="00F150C7">
              <w:rPr>
                <w:color w:val="auto"/>
                <w:sz w:val="20"/>
              </w:rPr>
              <w:t>34</w:t>
            </w:r>
          </w:p>
        </w:tc>
        <w:tc>
          <w:tcPr>
            <w:tcW w:w="694" w:type="dxa"/>
            <w:gridSpan w:val="2"/>
          </w:tcPr>
          <w:p w14:paraId="30A5B5A9" w14:textId="77777777" w:rsidR="00425EBA" w:rsidRPr="00F150C7" w:rsidRDefault="0031436C">
            <w:pPr>
              <w:ind w:firstLine="0"/>
              <w:jc w:val="center"/>
              <w:rPr>
                <w:color w:val="auto"/>
                <w:sz w:val="20"/>
              </w:rPr>
            </w:pPr>
            <w:r w:rsidRPr="00F150C7">
              <w:rPr>
                <w:color w:val="auto"/>
                <w:sz w:val="20"/>
              </w:rPr>
              <w:t>34</w:t>
            </w:r>
          </w:p>
        </w:tc>
        <w:tc>
          <w:tcPr>
            <w:tcW w:w="630" w:type="dxa"/>
            <w:gridSpan w:val="2"/>
          </w:tcPr>
          <w:p w14:paraId="6036EB29" w14:textId="77777777" w:rsidR="00425EBA" w:rsidRPr="00F150C7" w:rsidRDefault="0031436C">
            <w:pPr>
              <w:ind w:firstLine="0"/>
              <w:jc w:val="center"/>
              <w:rPr>
                <w:color w:val="auto"/>
                <w:sz w:val="20"/>
              </w:rPr>
            </w:pPr>
            <w:r w:rsidRPr="00F150C7">
              <w:rPr>
                <w:color w:val="auto"/>
                <w:sz w:val="20"/>
              </w:rPr>
              <w:t>34</w:t>
            </w:r>
          </w:p>
        </w:tc>
        <w:tc>
          <w:tcPr>
            <w:tcW w:w="630" w:type="dxa"/>
            <w:gridSpan w:val="2"/>
          </w:tcPr>
          <w:p w14:paraId="35E86AC6" w14:textId="77777777" w:rsidR="00425EBA" w:rsidRPr="00F150C7" w:rsidRDefault="00F150C7">
            <w:pPr>
              <w:ind w:firstLine="0"/>
              <w:jc w:val="center"/>
              <w:rPr>
                <w:color w:val="auto"/>
                <w:sz w:val="20"/>
              </w:rPr>
            </w:pPr>
            <w:r w:rsidRPr="00F150C7">
              <w:rPr>
                <w:color w:val="auto"/>
                <w:sz w:val="20"/>
              </w:rPr>
              <w:t>14</w:t>
            </w:r>
          </w:p>
        </w:tc>
        <w:tc>
          <w:tcPr>
            <w:tcW w:w="630" w:type="dxa"/>
            <w:gridSpan w:val="2"/>
          </w:tcPr>
          <w:p w14:paraId="3054F078" w14:textId="77777777" w:rsidR="00425EBA" w:rsidRPr="00F150C7" w:rsidRDefault="00425EBA">
            <w:pPr>
              <w:ind w:firstLine="0"/>
              <w:jc w:val="center"/>
              <w:rPr>
                <w:color w:val="auto"/>
                <w:sz w:val="20"/>
              </w:rPr>
            </w:pPr>
          </w:p>
        </w:tc>
        <w:tc>
          <w:tcPr>
            <w:tcW w:w="630" w:type="dxa"/>
            <w:gridSpan w:val="2"/>
          </w:tcPr>
          <w:p w14:paraId="4599EA75" w14:textId="77777777" w:rsidR="00425EBA" w:rsidRPr="00F150C7" w:rsidRDefault="00425EBA">
            <w:pPr>
              <w:ind w:firstLine="0"/>
              <w:jc w:val="center"/>
              <w:rPr>
                <w:color w:val="auto"/>
                <w:sz w:val="20"/>
              </w:rPr>
            </w:pPr>
          </w:p>
        </w:tc>
        <w:tc>
          <w:tcPr>
            <w:tcW w:w="630" w:type="dxa"/>
            <w:gridSpan w:val="2"/>
          </w:tcPr>
          <w:p w14:paraId="3CC4738E" w14:textId="77777777" w:rsidR="00425EBA" w:rsidRPr="00F150C7" w:rsidRDefault="00425EBA">
            <w:pPr>
              <w:ind w:firstLine="0"/>
              <w:jc w:val="center"/>
              <w:rPr>
                <w:color w:val="auto"/>
                <w:sz w:val="20"/>
              </w:rPr>
            </w:pPr>
          </w:p>
        </w:tc>
        <w:tc>
          <w:tcPr>
            <w:tcW w:w="630" w:type="dxa"/>
            <w:gridSpan w:val="2"/>
          </w:tcPr>
          <w:p w14:paraId="5791DB63" w14:textId="77777777" w:rsidR="00425EBA" w:rsidRPr="00F150C7" w:rsidRDefault="00425EBA">
            <w:pPr>
              <w:ind w:firstLine="0"/>
              <w:jc w:val="center"/>
              <w:rPr>
                <w:color w:val="auto"/>
                <w:sz w:val="20"/>
              </w:rPr>
            </w:pPr>
          </w:p>
        </w:tc>
        <w:tc>
          <w:tcPr>
            <w:tcW w:w="630" w:type="dxa"/>
            <w:gridSpan w:val="2"/>
          </w:tcPr>
          <w:p w14:paraId="119A45C6" w14:textId="77777777" w:rsidR="00425EBA" w:rsidRPr="00F150C7" w:rsidRDefault="00425EBA">
            <w:pPr>
              <w:ind w:firstLine="0"/>
              <w:jc w:val="center"/>
              <w:rPr>
                <w:color w:val="auto"/>
                <w:sz w:val="20"/>
              </w:rPr>
            </w:pPr>
          </w:p>
        </w:tc>
        <w:tc>
          <w:tcPr>
            <w:tcW w:w="630" w:type="dxa"/>
            <w:gridSpan w:val="3"/>
          </w:tcPr>
          <w:p w14:paraId="66738A7A" w14:textId="77777777" w:rsidR="00425EBA" w:rsidRPr="00F150C7" w:rsidRDefault="00425EBA">
            <w:pPr>
              <w:ind w:firstLine="0"/>
              <w:jc w:val="center"/>
              <w:rPr>
                <w:color w:val="auto"/>
                <w:sz w:val="20"/>
              </w:rPr>
            </w:pPr>
          </w:p>
        </w:tc>
      </w:tr>
      <w:tr w:rsidR="00425EBA" w:rsidRPr="00F150C7" w14:paraId="7F1C4A94" w14:textId="77777777">
        <w:tc>
          <w:tcPr>
            <w:tcW w:w="2750" w:type="dxa"/>
            <w:gridSpan w:val="2"/>
          </w:tcPr>
          <w:p w14:paraId="4DC4887B" w14:textId="77777777" w:rsidR="00425EBA" w:rsidRPr="00F150C7" w:rsidRDefault="0031436C">
            <w:pPr>
              <w:ind w:firstLine="0"/>
              <w:jc w:val="center"/>
              <w:rPr>
                <w:color w:val="auto"/>
                <w:sz w:val="18"/>
                <w:szCs w:val="18"/>
              </w:rPr>
            </w:pPr>
            <w:r w:rsidRPr="00F150C7">
              <w:rPr>
                <w:color w:val="auto"/>
                <w:sz w:val="18"/>
                <w:szCs w:val="18"/>
              </w:rPr>
              <w:t>%</w:t>
            </w:r>
          </w:p>
        </w:tc>
        <w:tc>
          <w:tcPr>
            <w:tcW w:w="680" w:type="dxa"/>
          </w:tcPr>
          <w:p w14:paraId="07B4B446" w14:textId="77777777" w:rsidR="00425EBA" w:rsidRPr="00F150C7" w:rsidRDefault="00602829">
            <w:pPr>
              <w:ind w:firstLine="0"/>
              <w:jc w:val="center"/>
              <w:rPr>
                <w:color w:val="auto"/>
                <w:sz w:val="20"/>
              </w:rPr>
            </w:pPr>
            <w:r w:rsidRPr="00F150C7">
              <w:rPr>
                <w:color w:val="auto"/>
                <w:sz w:val="20"/>
              </w:rPr>
              <w:t>55</w:t>
            </w:r>
          </w:p>
        </w:tc>
        <w:tc>
          <w:tcPr>
            <w:tcW w:w="680" w:type="dxa"/>
          </w:tcPr>
          <w:p w14:paraId="3A748FE3" w14:textId="77777777" w:rsidR="00425EBA" w:rsidRPr="00F150C7" w:rsidRDefault="00602829">
            <w:pPr>
              <w:ind w:firstLine="0"/>
              <w:jc w:val="center"/>
              <w:rPr>
                <w:color w:val="auto"/>
                <w:sz w:val="20"/>
              </w:rPr>
            </w:pPr>
            <w:r w:rsidRPr="00F150C7">
              <w:rPr>
                <w:color w:val="auto"/>
                <w:sz w:val="20"/>
              </w:rPr>
              <w:t>85</w:t>
            </w:r>
          </w:p>
        </w:tc>
        <w:tc>
          <w:tcPr>
            <w:tcW w:w="694" w:type="dxa"/>
            <w:gridSpan w:val="2"/>
          </w:tcPr>
          <w:p w14:paraId="24C0C29F" w14:textId="77777777" w:rsidR="00425EBA" w:rsidRPr="00F150C7" w:rsidRDefault="0031436C">
            <w:pPr>
              <w:ind w:firstLine="0"/>
              <w:jc w:val="center"/>
              <w:rPr>
                <w:color w:val="auto"/>
                <w:sz w:val="20"/>
              </w:rPr>
            </w:pPr>
            <w:r w:rsidRPr="00F150C7">
              <w:rPr>
                <w:color w:val="auto"/>
                <w:sz w:val="20"/>
              </w:rPr>
              <w:t>85</w:t>
            </w:r>
          </w:p>
        </w:tc>
        <w:tc>
          <w:tcPr>
            <w:tcW w:w="630" w:type="dxa"/>
            <w:gridSpan w:val="2"/>
          </w:tcPr>
          <w:p w14:paraId="11F7085C" w14:textId="77777777" w:rsidR="00425EBA" w:rsidRPr="00F150C7" w:rsidRDefault="0031436C">
            <w:pPr>
              <w:ind w:firstLine="0"/>
              <w:jc w:val="center"/>
              <w:rPr>
                <w:color w:val="auto"/>
                <w:sz w:val="20"/>
              </w:rPr>
            </w:pPr>
            <w:r w:rsidRPr="00F150C7">
              <w:rPr>
                <w:color w:val="auto"/>
                <w:sz w:val="20"/>
              </w:rPr>
              <w:t>85</w:t>
            </w:r>
          </w:p>
        </w:tc>
        <w:tc>
          <w:tcPr>
            <w:tcW w:w="630" w:type="dxa"/>
            <w:gridSpan w:val="2"/>
          </w:tcPr>
          <w:p w14:paraId="4D08668C" w14:textId="77777777" w:rsidR="00425EBA" w:rsidRPr="00F150C7" w:rsidRDefault="00F150C7">
            <w:pPr>
              <w:ind w:firstLine="0"/>
              <w:jc w:val="center"/>
              <w:rPr>
                <w:color w:val="auto"/>
                <w:sz w:val="20"/>
              </w:rPr>
            </w:pPr>
            <w:r w:rsidRPr="00F150C7">
              <w:rPr>
                <w:color w:val="auto"/>
                <w:sz w:val="20"/>
              </w:rPr>
              <w:t>35</w:t>
            </w:r>
          </w:p>
        </w:tc>
        <w:tc>
          <w:tcPr>
            <w:tcW w:w="630" w:type="dxa"/>
            <w:gridSpan w:val="2"/>
          </w:tcPr>
          <w:p w14:paraId="5652DA61" w14:textId="77777777" w:rsidR="00425EBA" w:rsidRPr="00F150C7" w:rsidRDefault="00425EBA">
            <w:pPr>
              <w:ind w:firstLine="0"/>
              <w:jc w:val="center"/>
              <w:rPr>
                <w:color w:val="auto"/>
                <w:sz w:val="20"/>
              </w:rPr>
            </w:pPr>
          </w:p>
        </w:tc>
        <w:tc>
          <w:tcPr>
            <w:tcW w:w="630" w:type="dxa"/>
            <w:gridSpan w:val="2"/>
          </w:tcPr>
          <w:p w14:paraId="4390AD0E" w14:textId="77777777" w:rsidR="00425EBA" w:rsidRPr="00F150C7" w:rsidRDefault="00425EBA">
            <w:pPr>
              <w:ind w:firstLine="0"/>
              <w:jc w:val="center"/>
              <w:rPr>
                <w:color w:val="auto"/>
                <w:sz w:val="20"/>
              </w:rPr>
            </w:pPr>
          </w:p>
        </w:tc>
        <w:tc>
          <w:tcPr>
            <w:tcW w:w="630" w:type="dxa"/>
            <w:gridSpan w:val="2"/>
          </w:tcPr>
          <w:p w14:paraId="204BC88E" w14:textId="77777777" w:rsidR="00425EBA" w:rsidRPr="00F150C7" w:rsidRDefault="00425EBA">
            <w:pPr>
              <w:ind w:firstLine="0"/>
              <w:jc w:val="center"/>
              <w:rPr>
                <w:color w:val="auto"/>
                <w:sz w:val="20"/>
              </w:rPr>
            </w:pPr>
          </w:p>
        </w:tc>
        <w:tc>
          <w:tcPr>
            <w:tcW w:w="630" w:type="dxa"/>
            <w:gridSpan w:val="2"/>
          </w:tcPr>
          <w:p w14:paraId="1659BA98" w14:textId="77777777" w:rsidR="00425EBA" w:rsidRPr="00F150C7" w:rsidRDefault="00425EBA">
            <w:pPr>
              <w:ind w:firstLine="0"/>
              <w:jc w:val="center"/>
              <w:rPr>
                <w:color w:val="auto"/>
                <w:sz w:val="20"/>
              </w:rPr>
            </w:pPr>
          </w:p>
        </w:tc>
        <w:tc>
          <w:tcPr>
            <w:tcW w:w="630" w:type="dxa"/>
            <w:gridSpan w:val="2"/>
          </w:tcPr>
          <w:p w14:paraId="0B5805E1" w14:textId="77777777" w:rsidR="00425EBA" w:rsidRPr="00F150C7" w:rsidRDefault="00425EBA">
            <w:pPr>
              <w:ind w:firstLine="0"/>
              <w:jc w:val="center"/>
              <w:rPr>
                <w:color w:val="auto"/>
                <w:sz w:val="20"/>
              </w:rPr>
            </w:pPr>
          </w:p>
        </w:tc>
        <w:tc>
          <w:tcPr>
            <w:tcW w:w="630" w:type="dxa"/>
            <w:gridSpan w:val="3"/>
          </w:tcPr>
          <w:p w14:paraId="4AE6461B" w14:textId="77777777" w:rsidR="00425EBA" w:rsidRPr="00F150C7" w:rsidRDefault="00425EBA">
            <w:pPr>
              <w:ind w:firstLine="0"/>
              <w:jc w:val="center"/>
              <w:rPr>
                <w:color w:val="auto"/>
                <w:sz w:val="20"/>
              </w:rPr>
            </w:pPr>
          </w:p>
        </w:tc>
      </w:tr>
      <w:tr w:rsidR="00425EBA" w:rsidRPr="00F150C7" w14:paraId="1465BB84" w14:textId="77777777">
        <w:trPr>
          <w:gridAfter w:val="2"/>
          <w:wAfter w:w="92" w:type="dxa"/>
        </w:trPr>
        <w:tc>
          <w:tcPr>
            <w:tcW w:w="9752" w:type="dxa"/>
            <w:gridSpan w:val="21"/>
          </w:tcPr>
          <w:p w14:paraId="7B66089F" w14:textId="77777777" w:rsidR="00425EBA" w:rsidRPr="00F150C7" w:rsidRDefault="0031436C">
            <w:pPr>
              <w:ind w:firstLine="0"/>
              <w:jc w:val="center"/>
              <w:rPr>
                <w:color w:val="auto"/>
                <w:sz w:val="20"/>
              </w:rPr>
            </w:pPr>
            <w:r w:rsidRPr="00F150C7">
              <w:rPr>
                <w:color w:val="auto"/>
                <w:sz w:val="20"/>
              </w:rPr>
              <w:t>ОСТАЛИ ПОСЛОВИ</w:t>
            </w:r>
          </w:p>
        </w:tc>
      </w:tr>
      <w:tr w:rsidR="00425EBA" w:rsidRPr="00F150C7" w14:paraId="31F3D440" w14:textId="77777777">
        <w:trPr>
          <w:gridAfter w:val="1"/>
          <w:wAfter w:w="64" w:type="dxa"/>
        </w:trPr>
        <w:tc>
          <w:tcPr>
            <w:tcW w:w="466" w:type="dxa"/>
            <w:tcBorders>
              <w:right w:val="single" w:sz="4" w:space="0" w:color="auto"/>
            </w:tcBorders>
          </w:tcPr>
          <w:p w14:paraId="1DD78541" w14:textId="77777777" w:rsidR="00425EBA" w:rsidRPr="00F150C7" w:rsidRDefault="0031436C">
            <w:pPr>
              <w:ind w:firstLine="0"/>
              <w:jc w:val="center"/>
              <w:rPr>
                <w:color w:val="auto"/>
                <w:sz w:val="18"/>
                <w:szCs w:val="18"/>
              </w:rPr>
            </w:pPr>
            <w:r w:rsidRPr="00F150C7">
              <w:rPr>
                <w:color w:val="auto"/>
                <w:sz w:val="18"/>
                <w:szCs w:val="18"/>
              </w:rPr>
              <w:t>8</w:t>
            </w:r>
          </w:p>
        </w:tc>
        <w:tc>
          <w:tcPr>
            <w:tcW w:w="2284" w:type="dxa"/>
            <w:tcBorders>
              <w:left w:val="single" w:sz="4" w:space="0" w:color="auto"/>
            </w:tcBorders>
          </w:tcPr>
          <w:p w14:paraId="701FE155" w14:textId="77777777" w:rsidR="00425EBA" w:rsidRPr="00F150C7" w:rsidRDefault="0031436C">
            <w:pPr>
              <w:ind w:firstLine="0"/>
              <w:rPr>
                <w:color w:val="auto"/>
                <w:sz w:val="16"/>
                <w:szCs w:val="16"/>
              </w:rPr>
            </w:pPr>
            <w:r w:rsidRPr="00F150C7">
              <w:rPr>
                <w:color w:val="auto"/>
                <w:sz w:val="16"/>
                <w:szCs w:val="16"/>
              </w:rPr>
              <w:t>Рад у стручним органима</w:t>
            </w:r>
          </w:p>
        </w:tc>
        <w:tc>
          <w:tcPr>
            <w:tcW w:w="680" w:type="dxa"/>
          </w:tcPr>
          <w:p w14:paraId="1214681A" w14:textId="77777777" w:rsidR="00425EBA" w:rsidRPr="00F150C7" w:rsidRDefault="00602829">
            <w:pPr>
              <w:ind w:firstLine="0"/>
              <w:jc w:val="center"/>
              <w:rPr>
                <w:color w:val="auto"/>
                <w:sz w:val="20"/>
              </w:rPr>
            </w:pPr>
            <w:r w:rsidRPr="00F150C7">
              <w:rPr>
                <w:color w:val="auto"/>
                <w:sz w:val="20"/>
              </w:rPr>
              <w:t>0,5</w:t>
            </w:r>
          </w:p>
        </w:tc>
        <w:tc>
          <w:tcPr>
            <w:tcW w:w="680" w:type="dxa"/>
          </w:tcPr>
          <w:p w14:paraId="33EA686A" w14:textId="77777777" w:rsidR="00425EBA" w:rsidRPr="00F150C7" w:rsidRDefault="00602829">
            <w:pPr>
              <w:ind w:firstLine="0"/>
              <w:jc w:val="center"/>
              <w:rPr>
                <w:color w:val="auto"/>
                <w:sz w:val="20"/>
              </w:rPr>
            </w:pPr>
            <w:r w:rsidRPr="00F150C7">
              <w:rPr>
                <w:color w:val="auto"/>
                <w:sz w:val="20"/>
              </w:rPr>
              <w:t>1</w:t>
            </w:r>
          </w:p>
        </w:tc>
        <w:tc>
          <w:tcPr>
            <w:tcW w:w="630" w:type="dxa"/>
          </w:tcPr>
          <w:p w14:paraId="42B48279" w14:textId="77777777" w:rsidR="00425EBA" w:rsidRPr="00F150C7" w:rsidRDefault="00602829">
            <w:pPr>
              <w:ind w:firstLine="0"/>
              <w:jc w:val="center"/>
              <w:rPr>
                <w:color w:val="auto"/>
                <w:sz w:val="20"/>
              </w:rPr>
            </w:pPr>
            <w:r w:rsidRPr="00F150C7">
              <w:rPr>
                <w:color w:val="auto"/>
                <w:sz w:val="20"/>
              </w:rPr>
              <w:t>0,5</w:t>
            </w:r>
          </w:p>
        </w:tc>
        <w:tc>
          <w:tcPr>
            <w:tcW w:w="630" w:type="dxa"/>
            <w:gridSpan w:val="2"/>
            <w:tcBorders>
              <w:top w:val="nil"/>
            </w:tcBorders>
          </w:tcPr>
          <w:p w14:paraId="21FE3F3D" w14:textId="77777777" w:rsidR="00425EBA" w:rsidRPr="00F150C7" w:rsidRDefault="0031436C">
            <w:pPr>
              <w:ind w:firstLine="0"/>
              <w:jc w:val="center"/>
              <w:rPr>
                <w:color w:val="auto"/>
                <w:sz w:val="20"/>
              </w:rPr>
            </w:pPr>
            <w:r w:rsidRPr="00F150C7">
              <w:rPr>
                <w:color w:val="auto"/>
                <w:sz w:val="20"/>
              </w:rPr>
              <w:t>1</w:t>
            </w:r>
          </w:p>
        </w:tc>
        <w:tc>
          <w:tcPr>
            <w:tcW w:w="630" w:type="dxa"/>
            <w:gridSpan w:val="2"/>
          </w:tcPr>
          <w:p w14:paraId="31CCD47D" w14:textId="77777777" w:rsidR="00425EBA" w:rsidRPr="00F150C7" w:rsidRDefault="0031436C" w:rsidP="00F150C7">
            <w:pPr>
              <w:ind w:firstLine="0"/>
              <w:jc w:val="center"/>
              <w:rPr>
                <w:color w:val="auto"/>
                <w:sz w:val="20"/>
              </w:rPr>
            </w:pPr>
            <w:r w:rsidRPr="00F150C7">
              <w:rPr>
                <w:color w:val="auto"/>
                <w:sz w:val="20"/>
              </w:rPr>
              <w:t>0,</w:t>
            </w:r>
            <w:r w:rsidR="00F150C7" w:rsidRPr="00F150C7">
              <w:rPr>
                <w:color w:val="auto"/>
                <w:sz w:val="20"/>
              </w:rPr>
              <w:t>5</w:t>
            </w:r>
          </w:p>
        </w:tc>
        <w:tc>
          <w:tcPr>
            <w:tcW w:w="630" w:type="dxa"/>
            <w:gridSpan w:val="2"/>
          </w:tcPr>
          <w:p w14:paraId="1A008446" w14:textId="77777777" w:rsidR="00425EBA" w:rsidRPr="00F150C7" w:rsidRDefault="00425EBA">
            <w:pPr>
              <w:ind w:firstLine="0"/>
              <w:jc w:val="center"/>
              <w:rPr>
                <w:color w:val="auto"/>
                <w:sz w:val="20"/>
              </w:rPr>
            </w:pPr>
          </w:p>
        </w:tc>
        <w:tc>
          <w:tcPr>
            <w:tcW w:w="630" w:type="dxa"/>
            <w:gridSpan w:val="2"/>
          </w:tcPr>
          <w:p w14:paraId="20DF2223" w14:textId="77777777" w:rsidR="00425EBA" w:rsidRPr="00F150C7" w:rsidRDefault="00425EBA">
            <w:pPr>
              <w:ind w:firstLine="0"/>
              <w:jc w:val="center"/>
              <w:rPr>
                <w:color w:val="auto"/>
                <w:sz w:val="20"/>
              </w:rPr>
            </w:pPr>
          </w:p>
        </w:tc>
        <w:tc>
          <w:tcPr>
            <w:tcW w:w="630" w:type="dxa"/>
            <w:gridSpan w:val="2"/>
          </w:tcPr>
          <w:p w14:paraId="2B2D4EBD" w14:textId="77777777" w:rsidR="00425EBA" w:rsidRPr="00F150C7" w:rsidRDefault="00425EBA">
            <w:pPr>
              <w:ind w:firstLine="0"/>
              <w:jc w:val="center"/>
              <w:rPr>
                <w:color w:val="auto"/>
                <w:sz w:val="20"/>
              </w:rPr>
            </w:pPr>
          </w:p>
        </w:tc>
        <w:tc>
          <w:tcPr>
            <w:tcW w:w="630" w:type="dxa"/>
            <w:gridSpan w:val="2"/>
          </w:tcPr>
          <w:p w14:paraId="04328114" w14:textId="77777777" w:rsidR="00425EBA" w:rsidRPr="00F150C7" w:rsidRDefault="00425EBA">
            <w:pPr>
              <w:ind w:firstLine="0"/>
              <w:jc w:val="center"/>
              <w:rPr>
                <w:color w:val="auto"/>
                <w:sz w:val="20"/>
              </w:rPr>
            </w:pPr>
          </w:p>
        </w:tc>
        <w:tc>
          <w:tcPr>
            <w:tcW w:w="630" w:type="dxa"/>
            <w:gridSpan w:val="2"/>
          </w:tcPr>
          <w:p w14:paraId="208E9CA2" w14:textId="77777777" w:rsidR="00425EBA" w:rsidRPr="00F150C7" w:rsidRDefault="00425EBA">
            <w:pPr>
              <w:ind w:firstLine="0"/>
              <w:jc w:val="center"/>
              <w:rPr>
                <w:color w:val="auto"/>
                <w:sz w:val="20"/>
              </w:rPr>
            </w:pPr>
          </w:p>
        </w:tc>
        <w:tc>
          <w:tcPr>
            <w:tcW w:w="630" w:type="dxa"/>
            <w:gridSpan w:val="3"/>
          </w:tcPr>
          <w:p w14:paraId="1A1BA774" w14:textId="77777777" w:rsidR="00425EBA" w:rsidRPr="00F150C7" w:rsidRDefault="00425EBA">
            <w:pPr>
              <w:ind w:firstLine="0"/>
              <w:jc w:val="center"/>
              <w:rPr>
                <w:color w:val="auto"/>
                <w:sz w:val="20"/>
              </w:rPr>
            </w:pPr>
          </w:p>
        </w:tc>
      </w:tr>
      <w:tr w:rsidR="00425EBA" w:rsidRPr="00F150C7" w14:paraId="297F45E3" w14:textId="77777777">
        <w:trPr>
          <w:gridAfter w:val="1"/>
          <w:wAfter w:w="64" w:type="dxa"/>
        </w:trPr>
        <w:tc>
          <w:tcPr>
            <w:tcW w:w="466" w:type="dxa"/>
            <w:tcBorders>
              <w:right w:val="single" w:sz="4" w:space="0" w:color="auto"/>
            </w:tcBorders>
          </w:tcPr>
          <w:p w14:paraId="72225D2F" w14:textId="77777777" w:rsidR="00425EBA" w:rsidRPr="00F150C7" w:rsidRDefault="0031436C">
            <w:pPr>
              <w:ind w:firstLine="0"/>
              <w:jc w:val="center"/>
              <w:rPr>
                <w:color w:val="auto"/>
                <w:sz w:val="18"/>
                <w:szCs w:val="18"/>
              </w:rPr>
            </w:pPr>
            <w:r w:rsidRPr="00F150C7">
              <w:rPr>
                <w:color w:val="auto"/>
                <w:sz w:val="18"/>
                <w:szCs w:val="18"/>
              </w:rPr>
              <w:t>9</w:t>
            </w:r>
          </w:p>
        </w:tc>
        <w:tc>
          <w:tcPr>
            <w:tcW w:w="2284" w:type="dxa"/>
            <w:tcBorders>
              <w:left w:val="single" w:sz="4" w:space="0" w:color="auto"/>
            </w:tcBorders>
          </w:tcPr>
          <w:p w14:paraId="2B5DCE49" w14:textId="77777777" w:rsidR="00425EBA" w:rsidRPr="00F150C7" w:rsidRDefault="0031436C">
            <w:pPr>
              <w:ind w:firstLine="0"/>
              <w:rPr>
                <w:color w:val="auto"/>
                <w:sz w:val="16"/>
                <w:szCs w:val="16"/>
              </w:rPr>
            </w:pPr>
            <w:r w:rsidRPr="00F150C7">
              <w:rPr>
                <w:color w:val="auto"/>
                <w:sz w:val="16"/>
                <w:szCs w:val="16"/>
              </w:rPr>
              <w:t>Дежурство у школи</w:t>
            </w:r>
          </w:p>
        </w:tc>
        <w:tc>
          <w:tcPr>
            <w:tcW w:w="680" w:type="dxa"/>
          </w:tcPr>
          <w:p w14:paraId="48BF83E3" w14:textId="77777777" w:rsidR="00425EBA" w:rsidRPr="00F150C7" w:rsidRDefault="0031436C">
            <w:pPr>
              <w:ind w:firstLine="0"/>
              <w:jc w:val="center"/>
              <w:rPr>
                <w:color w:val="auto"/>
                <w:sz w:val="20"/>
              </w:rPr>
            </w:pPr>
            <w:r w:rsidRPr="00F150C7">
              <w:rPr>
                <w:color w:val="auto"/>
                <w:sz w:val="20"/>
              </w:rPr>
              <w:t>-</w:t>
            </w:r>
          </w:p>
        </w:tc>
        <w:tc>
          <w:tcPr>
            <w:tcW w:w="680" w:type="dxa"/>
          </w:tcPr>
          <w:p w14:paraId="76336C3C" w14:textId="77777777" w:rsidR="00425EBA" w:rsidRPr="00F150C7" w:rsidRDefault="0031436C">
            <w:pPr>
              <w:ind w:firstLine="0"/>
              <w:jc w:val="center"/>
              <w:rPr>
                <w:color w:val="auto"/>
                <w:sz w:val="20"/>
              </w:rPr>
            </w:pPr>
            <w:r w:rsidRPr="00F150C7">
              <w:rPr>
                <w:color w:val="auto"/>
                <w:sz w:val="20"/>
              </w:rPr>
              <w:t>-</w:t>
            </w:r>
          </w:p>
        </w:tc>
        <w:tc>
          <w:tcPr>
            <w:tcW w:w="630" w:type="dxa"/>
          </w:tcPr>
          <w:p w14:paraId="2DCC32A8" w14:textId="77777777" w:rsidR="00425EBA" w:rsidRPr="00F150C7" w:rsidRDefault="00602829">
            <w:pPr>
              <w:ind w:firstLine="0"/>
              <w:jc w:val="center"/>
              <w:rPr>
                <w:color w:val="auto"/>
                <w:sz w:val="20"/>
              </w:rPr>
            </w:pPr>
            <w:r w:rsidRPr="00F150C7">
              <w:rPr>
                <w:color w:val="auto"/>
                <w:sz w:val="20"/>
              </w:rPr>
              <w:t>1</w:t>
            </w:r>
          </w:p>
        </w:tc>
        <w:tc>
          <w:tcPr>
            <w:tcW w:w="630" w:type="dxa"/>
            <w:gridSpan w:val="2"/>
          </w:tcPr>
          <w:p w14:paraId="0DC0306D" w14:textId="77777777" w:rsidR="00425EBA" w:rsidRPr="00F150C7" w:rsidRDefault="0031436C">
            <w:pPr>
              <w:ind w:firstLine="0"/>
              <w:jc w:val="center"/>
              <w:rPr>
                <w:color w:val="auto"/>
                <w:sz w:val="20"/>
              </w:rPr>
            </w:pPr>
            <w:r w:rsidRPr="00F150C7">
              <w:rPr>
                <w:color w:val="auto"/>
                <w:sz w:val="20"/>
              </w:rPr>
              <w:t>-</w:t>
            </w:r>
          </w:p>
        </w:tc>
        <w:tc>
          <w:tcPr>
            <w:tcW w:w="630" w:type="dxa"/>
            <w:gridSpan w:val="2"/>
          </w:tcPr>
          <w:p w14:paraId="210E6D76" w14:textId="77777777" w:rsidR="00425EBA" w:rsidRPr="00F150C7" w:rsidRDefault="00F150C7">
            <w:pPr>
              <w:ind w:firstLine="0"/>
              <w:jc w:val="center"/>
              <w:rPr>
                <w:color w:val="auto"/>
                <w:sz w:val="20"/>
              </w:rPr>
            </w:pPr>
            <w:r w:rsidRPr="00F150C7">
              <w:rPr>
                <w:color w:val="auto"/>
                <w:sz w:val="20"/>
              </w:rPr>
              <w:t>1</w:t>
            </w:r>
          </w:p>
        </w:tc>
        <w:tc>
          <w:tcPr>
            <w:tcW w:w="630" w:type="dxa"/>
            <w:gridSpan w:val="2"/>
          </w:tcPr>
          <w:p w14:paraId="418A139F" w14:textId="77777777" w:rsidR="00425EBA" w:rsidRPr="00F150C7" w:rsidRDefault="00425EBA">
            <w:pPr>
              <w:ind w:firstLine="0"/>
              <w:jc w:val="center"/>
              <w:rPr>
                <w:color w:val="auto"/>
                <w:sz w:val="20"/>
              </w:rPr>
            </w:pPr>
          </w:p>
        </w:tc>
        <w:tc>
          <w:tcPr>
            <w:tcW w:w="630" w:type="dxa"/>
            <w:gridSpan w:val="2"/>
          </w:tcPr>
          <w:p w14:paraId="691F86BD" w14:textId="77777777" w:rsidR="00425EBA" w:rsidRPr="00F150C7" w:rsidRDefault="00425EBA">
            <w:pPr>
              <w:ind w:firstLine="0"/>
              <w:jc w:val="center"/>
              <w:rPr>
                <w:color w:val="auto"/>
                <w:sz w:val="20"/>
              </w:rPr>
            </w:pPr>
          </w:p>
        </w:tc>
        <w:tc>
          <w:tcPr>
            <w:tcW w:w="630" w:type="dxa"/>
            <w:gridSpan w:val="2"/>
          </w:tcPr>
          <w:p w14:paraId="7980E18A" w14:textId="77777777" w:rsidR="00425EBA" w:rsidRPr="00F150C7" w:rsidRDefault="00425EBA">
            <w:pPr>
              <w:ind w:firstLine="0"/>
              <w:jc w:val="center"/>
              <w:rPr>
                <w:color w:val="auto"/>
                <w:sz w:val="20"/>
              </w:rPr>
            </w:pPr>
          </w:p>
        </w:tc>
        <w:tc>
          <w:tcPr>
            <w:tcW w:w="630" w:type="dxa"/>
            <w:gridSpan w:val="2"/>
          </w:tcPr>
          <w:p w14:paraId="60596603" w14:textId="77777777" w:rsidR="00425EBA" w:rsidRPr="00F150C7" w:rsidRDefault="00425EBA">
            <w:pPr>
              <w:ind w:firstLine="0"/>
              <w:jc w:val="center"/>
              <w:rPr>
                <w:color w:val="auto"/>
                <w:sz w:val="20"/>
              </w:rPr>
            </w:pPr>
          </w:p>
        </w:tc>
        <w:tc>
          <w:tcPr>
            <w:tcW w:w="630" w:type="dxa"/>
            <w:gridSpan w:val="2"/>
          </w:tcPr>
          <w:p w14:paraId="60AB7D18" w14:textId="77777777" w:rsidR="00425EBA" w:rsidRPr="00F150C7" w:rsidRDefault="00425EBA">
            <w:pPr>
              <w:ind w:firstLine="0"/>
              <w:jc w:val="center"/>
              <w:rPr>
                <w:color w:val="auto"/>
                <w:sz w:val="20"/>
              </w:rPr>
            </w:pPr>
          </w:p>
        </w:tc>
        <w:tc>
          <w:tcPr>
            <w:tcW w:w="630" w:type="dxa"/>
            <w:gridSpan w:val="3"/>
          </w:tcPr>
          <w:p w14:paraId="2DEAF329" w14:textId="77777777" w:rsidR="00425EBA" w:rsidRPr="00F150C7" w:rsidRDefault="00425EBA">
            <w:pPr>
              <w:ind w:firstLine="0"/>
              <w:jc w:val="center"/>
              <w:rPr>
                <w:color w:val="auto"/>
                <w:sz w:val="20"/>
              </w:rPr>
            </w:pPr>
          </w:p>
        </w:tc>
      </w:tr>
      <w:tr w:rsidR="00425EBA" w:rsidRPr="00F150C7" w14:paraId="34B5E770" w14:textId="77777777">
        <w:trPr>
          <w:gridAfter w:val="1"/>
          <w:wAfter w:w="64" w:type="dxa"/>
        </w:trPr>
        <w:tc>
          <w:tcPr>
            <w:tcW w:w="466" w:type="dxa"/>
            <w:tcBorders>
              <w:right w:val="single" w:sz="4" w:space="0" w:color="auto"/>
            </w:tcBorders>
          </w:tcPr>
          <w:p w14:paraId="12A8CEB7" w14:textId="77777777" w:rsidR="00425EBA" w:rsidRPr="00F150C7" w:rsidRDefault="0031436C">
            <w:pPr>
              <w:ind w:firstLine="0"/>
              <w:jc w:val="center"/>
              <w:rPr>
                <w:color w:val="auto"/>
                <w:sz w:val="16"/>
                <w:szCs w:val="16"/>
              </w:rPr>
            </w:pPr>
            <w:r w:rsidRPr="00F150C7">
              <w:rPr>
                <w:color w:val="auto"/>
                <w:sz w:val="18"/>
                <w:szCs w:val="18"/>
              </w:rPr>
              <w:t>10</w:t>
            </w:r>
          </w:p>
        </w:tc>
        <w:tc>
          <w:tcPr>
            <w:tcW w:w="2284" w:type="dxa"/>
            <w:tcBorders>
              <w:left w:val="single" w:sz="4" w:space="0" w:color="auto"/>
            </w:tcBorders>
          </w:tcPr>
          <w:p w14:paraId="710EED43" w14:textId="77777777" w:rsidR="00425EBA" w:rsidRPr="00F150C7" w:rsidRDefault="0031436C">
            <w:pPr>
              <w:ind w:firstLine="0"/>
              <w:rPr>
                <w:color w:val="auto"/>
                <w:sz w:val="16"/>
                <w:szCs w:val="16"/>
              </w:rPr>
            </w:pPr>
            <w:r w:rsidRPr="00F150C7">
              <w:rPr>
                <w:color w:val="auto"/>
                <w:sz w:val="16"/>
                <w:szCs w:val="16"/>
              </w:rPr>
              <w:t>Стручно усавршавање и сара-</w:t>
            </w:r>
          </w:p>
          <w:p w14:paraId="64B118AD" w14:textId="77777777" w:rsidR="00425EBA" w:rsidRPr="00F150C7" w:rsidRDefault="0031436C">
            <w:pPr>
              <w:ind w:firstLine="0"/>
              <w:rPr>
                <w:color w:val="auto"/>
                <w:sz w:val="16"/>
                <w:szCs w:val="16"/>
              </w:rPr>
            </w:pPr>
            <w:r w:rsidRPr="00F150C7">
              <w:rPr>
                <w:color w:val="auto"/>
                <w:sz w:val="16"/>
                <w:szCs w:val="16"/>
              </w:rPr>
              <w:t>ња са стручним сарадницима</w:t>
            </w:r>
          </w:p>
        </w:tc>
        <w:tc>
          <w:tcPr>
            <w:tcW w:w="680" w:type="dxa"/>
          </w:tcPr>
          <w:p w14:paraId="790C9011" w14:textId="77777777" w:rsidR="00425EBA" w:rsidRPr="00F150C7" w:rsidRDefault="0031436C">
            <w:pPr>
              <w:ind w:firstLine="0"/>
              <w:jc w:val="center"/>
              <w:rPr>
                <w:color w:val="auto"/>
                <w:sz w:val="20"/>
              </w:rPr>
            </w:pPr>
            <w:r w:rsidRPr="00F150C7">
              <w:rPr>
                <w:color w:val="auto"/>
                <w:sz w:val="20"/>
              </w:rPr>
              <w:t>0,5</w:t>
            </w:r>
          </w:p>
        </w:tc>
        <w:tc>
          <w:tcPr>
            <w:tcW w:w="680" w:type="dxa"/>
          </w:tcPr>
          <w:p w14:paraId="71FFD99A" w14:textId="77777777" w:rsidR="00425EBA" w:rsidRPr="00F150C7" w:rsidRDefault="00602829">
            <w:pPr>
              <w:ind w:firstLine="0"/>
              <w:jc w:val="center"/>
              <w:rPr>
                <w:color w:val="auto"/>
                <w:sz w:val="20"/>
              </w:rPr>
            </w:pPr>
            <w:r w:rsidRPr="00F150C7">
              <w:rPr>
                <w:color w:val="auto"/>
                <w:sz w:val="20"/>
              </w:rPr>
              <w:t>1</w:t>
            </w:r>
          </w:p>
        </w:tc>
        <w:tc>
          <w:tcPr>
            <w:tcW w:w="630" w:type="dxa"/>
          </w:tcPr>
          <w:p w14:paraId="7F4BEBD7" w14:textId="77777777" w:rsidR="00425EBA" w:rsidRPr="00F150C7" w:rsidRDefault="0031436C">
            <w:pPr>
              <w:ind w:firstLine="0"/>
              <w:jc w:val="center"/>
              <w:rPr>
                <w:color w:val="auto"/>
                <w:sz w:val="20"/>
              </w:rPr>
            </w:pPr>
            <w:r w:rsidRPr="00F150C7">
              <w:rPr>
                <w:color w:val="auto"/>
                <w:sz w:val="20"/>
              </w:rPr>
              <w:t>0,5</w:t>
            </w:r>
          </w:p>
        </w:tc>
        <w:tc>
          <w:tcPr>
            <w:tcW w:w="630" w:type="dxa"/>
            <w:gridSpan w:val="2"/>
          </w:tcPr>
          <w:p w14:paraId="1EA3A3E6" w14:textId="77777777" w:rsidR="00425EBA" w:rsidRPr="00F150C7" w:rsidRDefault="0031436C">
            <w:pPr>
              <w:ind w:firstLine="0"/>
              <w:jc w:val="center"/>
              <w:rPr>
                <w:color w:val="auto"/>
                <w:sz w:val="20"/>
              </w:rPr>
            </w:pPr>
            <w:r w:rsidRPr="00F150C7">
              <w:rPr>
                <w:color w:val="auto"/>
                <w:sz w:val="20"/>
              </w:rPr>
              <w:t>0,5</w:t>
            </w:r>
          </w:p>
        </w:tc>
        <w:tc>
          <w:tcPr>
            <w:tcW w:w="630" w:type="dxa"/>
            <w:gridSpan w:val="2"/>
          </w:tcPr>
          <w:p w14:paraId="06D36DB9" w14:textId="77777777" w:rsidR="00425EBA" w:rsidRPr="00F150C7" w:rsidRDefault="0031436C">
            <w:pPr>
              <w:ind w:firstLine="0"/>
              <w:jc w:val="center"/>
              <w:rPr>
                <w:color w:val="auto"/>
                <w:sz w:val="20"/>
                <w:lang w:val="en-US"/>
              </w:rPr>
            </w:pPr>
            <w:r w:rsidRPr="00F150C7">
              <w:rPr>
                <w:color w:val="auto"/>
                <w:sz w:val="20"/>
                <w:lang w:val="en-US"/>
              </w:rPr>
              <w:t>-</w:t>
            </w:r>
          </w:p>
        </w:tc>
        <w:tc>
          <w:tcPr>
            <w:tcW w:w="630" w:type="dxa"/>
            <w:gridSpan w:val="2"/>
          </w:tcPr>
          <w:p w14:paraId="78250A66" w14:textId="77777777" w:rsidR="00425EBA" w:rsidRPr="00F150C7" w:rsidRDefault="00425EBA">
            <w:pPr>
              <w:ind w:firstLine="0"/>
              <w:jc w:val="center"/>
              <w:rPr>
                <w:color w:val="auto"/>
                <w:sz w:val="20"/>
              </w:rPr>
            </w:pPr>
          </w:p>
        </w:tc>
        <w:tc>
          <w:tcPr>
            <w:tcW w:w="630" w:type="dxa"/>
            <w:gridSpan w:val="2"/>
          </w:tcPr>
          <w:p w14:paraId="400CF419" w14:textId="77777777" w:rsidR="00425EBA" w:rsidRPr="00F150C7" w:rsidRDefault="00425EBA">
            <w:pPr>
              <w:ind w:firstLine="0"/>
              <w:jc w:val="center"/>
              <w:rPr>
                <w:color w:val="auto"/>
                <w:sz w:val="20"/>
              </w:rPr>
            </w:pPr>
          </w:p>
        </w:tc>
        <w:tc>
          <w:tcPr>
            <w:tcW w:w="630" w:type="dxa"/>
            <w:gridSpan w:val="2"/>
          </w:tcPr>
          <w:p w14:paraId="4BFD4576" w14:textId="77777777" w:rsidR="00425EBA" w:rsidRPr="00F150C7" w:rsidRDefault="00425EBA">
            <w:pPr>
              <w:ind w:firstLine="0"/>
              <w:jc w:val="center"/>
              <w:rPr>
                <w:color w:val="auto"/>
                <w:sz w:val="20"/>
              </w:rPr>
            </w:pPr>
          </w:p>
        </w:tc>
        <w:tc>
          <w:tcPr>
            <w:tcW w:w="630" w:type="dxa"/>
            <w:gridSpan w:val="2"/>
          </w:tcPr>
          <w:p w14:paraId="4E5EACAA" w14:textId="77777777" w:rsidR="00425EBA" w:rsidRPr="00F150C7" w:rsidRDefault="00425EBA">
            <w:pPr>
              <w:ind w:firstLine="0"/>
              <w:jc w:val="center"/>
              <w:rPr>
                <w:color w:val="auto"/>
                <w:sz w:val="20"/>
              </w:rPr>
            </w:pPr>
          </w:p>
        </w:tc>
        <w:tc>
          <w:tcPr>
            <w:tcW w:w="630" w:type="dxa"/>
            <w:gridSpan w:val="2"/>
          </w:tcPr>
          <w:p w14:paraId="2112C5B5" w14:textId="77777777" w:rsidR="00425EBA" w:rsidRPr="00F150C7" w:rsidRDefault="00425EBA">
            <w:pPr>
              <w:ind w:firstLine="0"/>
              <w:jc w:val="center"/>
              <w:rPr>
                <w:color w:val="auto"/>
                <w:sz w:val="20"/>
              </w:rPr>
            </w:pPr>
          </w:p>
        </w:tc>
        <w:tc>
          <w:tcPr>
            <w:tcW w:w="630" w:type="dxa"/>
            <w:gridSpan w:val="3"/>
          </w:tcPr>
          <w:p w14:paraId="68378353" w14:textId="77777777" w:rsidR="00425EBA" w:rsidRPr="00F150C7" w:rsidRDefault="00425EBA">
            <w:pPr>
              <w:ind w:firstLine="0"/>
              <w:jc w:val="center"/>
              <w:rPr>
                <w:color w:val="auto"/>
                <w:sz w:val="20"/>
              </w:rPr>
            </w:pPr>
          </w:p>
        </w:tc>
      </w:tr>
      <w:tr w:rsidR="00425EBA" w:rsidRPr="00F150C7" w14:paraId="2709832A" w14:textId="77777777">
        <w:trPr>
          <w:gridAfter w:val="1"/>
          <w:wAfter w:w="64" w:type="dxa"/>
        </w:trPr>
        <w:tc>
          <w:tcPr>
            <w:tcW w:w="466" w:type="dxa"/>
            <w:tcBorders>
              <w:right w:val="single" w:sz="4" w:space="0" w:color="auto"/>
            </w:tcBorders>
          </w:tcPr>
          <w:p w14:paraId="417C76D3" w14:textId="77777777" w:rsidR="00425EBA" w:rsidRPr="00F150C7" w:rsidRDefault="0031436C">
            <w:pPr>
              <w:ind w:firstLine="0"/>
              <w:jc w:val="center"/>
              <w:rPr>
                <w:color w:val="auto"/>
                <w:sz w:val="18"/>
                <w:szCs w:val="18"/>
              </w:rPr>
            </w:pPr>
            <w:r w:rsidRPr="00F150C7">
              <w:rPr>
                <w:color w:val="auto"/>
                <w:sz w:val="18"/>
                <w:szCs w:val="18"/>
              </w:rPr>
              <w:t>11</w:t>
            </w:r>
          </w:p>
        </w:tc>
        <w:tc>
          <w:tcPr>
            <w:tcW w:w="2284" w:type="dxa"/>
            <w:tcBorders>
              <w:left w:val="single" w:sz="4" w:space="0" w:color="auto"/>
            </w:tcBorders>
          </w:tcPr>
          <w:p w14:paraId="5EE74CE6" w14:textId="77777777" w:rsidR="00425EBA" w:rsidRPr="00F150C7" w:rsidRDefault="0031436C">
            <w:pPr>
              <w:ind w:firstLine="0"/>
              <w:rPr>
                <w:color w:val="auto"/>
                <w:sz w:val="16"/>
                <w:szCs w:val="16"/>
              </w:rPr>
            </w:pPr>
            <w:r w:rsidRPr="00F150C7">
              <w:rPr>
                <w:color w:val="auto"/>
                <w:sz w:val="16"/>
                <w:szCs w:val="16"/>
              </w:rPr>
              <w:t>Рад са родитељима</w:t>
            </w:r>
          </w:p>
        </w:tc>
        <w:tc>
          <w:tcPr>
            <w:tcW w:w="680" w:type="dxa"/>
          </w:tcPr>
          <w:p w14:paraId="6A7E01FF" w14:textId="77777777" w:rsidR="00425EBA" w:rsidRPr="00F150C7" w:rsidRDefault="0031436C">
            <w:pPr>
              <w:ind w:firstLine="0"/>
              <w:jc w:val="center"/>
              <w:rPr>
                <w:color w:val="auto"/>
                <w:sz w:val="20"/>
              </w:rPr>
            </w:pPr>
            <w:r w:rsidRPr="00F150C7">
              <w:rPr>
                <w:color w:val="auto"/>
                <w:sz w:val="20"/>
              </w:rPr>
              <w:t>0,5</w:t>
            </w:r>
          </w:p>
        </w:tc>
        <w:tc>
          <w:tcPr>
            <w:tcW w:w="680" w:type="dxa"/>
          </w:tcPr>
          <w:p w14:paraId="7F1F89CC" w14:textId="77777777" w:rsidR="00425EBA" w:rsidRPr="00F150C7" w:rsidRDefault="00602829">
            <w:pPr>
              <w:ind w:firstLine="0"/>
              <w:jc w:val="center"/>
              <w:rPr>
                <w:color w:val="auto"/>
                <w:sz w:val="20"/>
              </w:rPr>
            </w:pPr>
            <w:r w:rsidRPr="00F150C7">
              <w:rPr>
                <w:color w:val="auto"/>
                <w:sz w:val="20"/>
              </w:rPr>
              <w:t>1</w:t>
            </w:r>
          </w:p>
        </w:tc>
        <w:tc>
          <w:tcPr>
            <w:tcW w:w="630" w:type="dxa"/>
          </w:tcPr>
          <w:p w14:paraId="77F6421B" w14:textId="77777777" w:rsidR="00425EBA" w:rsidRPr="00F150C7" w:rsidRDefault="0031436C">
            <w:pPr>
              <w:ind w:firstLine="0"/>
              <w:jc w:val="center"/>
              <w:rPr>
                <w:color w:val="auto"/>
                <w:sz w:val="20"/>
              </w:rPr>
            </w:pPr>
            <w:r w:rsidRPr="00F150C7">
              <w:rPr>
                <w:color w:val="auto"/>
                <w:sz w:val="20"/>
              </w:rPr>
              <w:t>0,5</w:t>
            </w:r>
          </w:p>
        </w:tc>
        <w:tc>
          <w:tcPr>
            <w:tcW w:w="630" w:type="dxa"/>
            <w:gridSpan w:val="2"/>
          </w:tcPr>
          <w:p w14:paraId="3D52EE56" w14:textId="77777777" w:rsidR="00425EBA" w:rsidRPr="00F150C7" w:rsidRDefault="0031436C">
            <w:pPr>
              <w:ind w:firstLine="0"/>
              <w:jc w:val="center"/>
              <w:rPr>
                <w:color w:val="auto"/>
                <w:sz w:val="20"/>
              </w:rPr>
            </w:pPr>
            <w:r w:rsidRPr="00F150C7">
              <w:rPr>
                <w:color w:val="auto"/>
                <w:sz w:val="20"/>
              </w:rPr>
              <w:t>0,5</w:t>
            </w:r>
          </w:p>
        </w:tc>
        <w:tc>
          <w:tcPr>
            <w:tcW w:w="630" w:type="dxa"/>
            <w:gridSpan w:val="2"/>
          </w:tcPr>
          <w:p w14:paraId="318E1BB4" w14:textId="77777777" w:rsidR="00425EBA" w:rsidRPr="00F150C7" w:rsidRDefault="00F150C7">
            <w:pPr>
              <w:ind w:firstLine="0"/>
              <w:jc w:val="center"/>
              <w:rPr>
                <w:color w:val="auto"/>
                <w:sz w:val="20"/>
              </w:rPr>
            </w:pPr>
            <w:r w:rsidRPr="00F150C7">
              <w:rPr>
                <w:color w:val="auto"/>
                <w:sz w:val="20"/>
              </w:rPr>
              <w:t>-</w:t>
            </w:r>
          </w:p>
        </w:tc>
        <w:tc>
          <w:tcPr>
            <w:tcW w:w="630" w:type="dxa"/>
            <w:gridSpan w:val="2"/>
          </w:tcPr>
          <w:p w14:paraId="33C9A6A7" w14:textId="77777777" w:rsidR="00425EBA" w:rsidRPr="00F150C7" w:rsidRDefault="00425EBA">
            <w:pPr>
              <w:ind w:firstLine="0"/>
              <w:jc w:val="center"/>
              <w:rPr>
                <w:color w:val="auto"/>
                <w:sz w:val="20"/>
              </w:rPr>
            </w:pPr>
          </w:p>
        </w:tc>
        <w:tc>
          <w:tcPr>
            <w:tcW w:w="630" w:type="dxa"/>
            <w:gridSpan w:val="2"/>
          </w:tcPr>
          <w:p w14:paraId="5A0B1B79" w14:textId="77777777" w:rsidR="00425EBA" w:rsidRPr="00F150C7" w:rsidRDefault="00425EBA">
            <w:pPr>
              <w:ind w:firstLine="0"/>
              <w:jc w:val="center"/>
              <w:rPr>
                <w:color w:val="auto"/>
                <w:sz w:val="20"/>
              </w:rPr>
            </w:pPr>
          </w:p>
        </w:tc>
        <w:tc>
          <w:tcPr>
            <w:tcW w:w="630" w:type="dxa"/>
            <w:gridSpan w:val="2"/>
          </w:tcPr>
          <w:p w14:paraId="7729E3BE" w14:textId="77777777" w:rsidR="00425EBA" w:rsidRPr="00F150C7" w:rsidRDefault="00425EBA">
            <w:pPr>
              <w:ind w:firstLine="0"/>
              <w:jc w:val="center"/>
              <w:rPr>
                <w:color w:val="auto"/>
                <w:sz w:val="20"/>
              </w:rPr>
            </w:pPr>
          </w:p>
        </w:tc>
        <w:tc>
          <w:tcPr>
            <w:tcW w:w="630" w:type="dxa"/>
            <w:gridSpan w:val="2"/>
          </w:tcPr>
          <w:p w14:paraId="1D12FAB8" w14:textId="77777777" w:rsidR="00425EBA" w:rsidRPr="00F150C7" w:rsidRDefault="00425EBA">
            <w:pPr>
              <w:ind w:firstLine="0"/>
              <w:jc w:val="center"/>
              <w:rPr>
                <w:color w:val="auto"/>
                <w:sz w:val="20"/>
              </w:rPr>
            </w:pPr>
          </w:p>
        </w:tc>
        <w:tc>
          <w:tcPr>
            <w:tcW w:w="630" w:type="dxa"/>
            <w:gridSpan w:val="2"/>
          </w:tcPr>
          <w:p w14:paraId="7C2920B5" w14:textId="77777777" w:rsidR="00425EBA" w:rsidRPr="00F150C7" w:rsidRDefault="00425EBA">
            <w:pPr>
              <w:ind w:firstLine="0"/>
              <w:jc w:val="center"/>
              <w:rPr>
                <w:color w:val="auto"/>
                <w:sz w:val="20"/>
              </w:rPr>
            </w:pPr>
          </w:p>
        </w:tc>
        <w:tc>
          <w:tcPr>
            <w:tcW w:w="630" w:type="dxa"/>
            <w:gridSpan w:val="3"/>
          </w:tcPr>
          <w:p w14:paraId="50D8C4FA" w14:textId="77777777" w:rsidR="00425EBA" w:rsidRPr="00F150C7" w:rsidRDefault="00425EBA">
            <w:pPr>
              <w:ind w:firstLine="0"/>
              <w:jc w:val="center"/>
              <w:rPr>
                <w:color w:val="auto"/>
                <w:sz w:val="20"/>
              </w:rPr>
            </w:pPr>
          </w:p>
        </w:tc>
      </w:tr>
      <w:tr w:rsidR="00425EBA" w:rsidRPr="00F150C7" w14:paraId="61CE7FDC" w14:textId="77777777">
        <w:trPr>
          <w:gridAfter w:val="1"/>
          <w:wAfter w:w="64" w:type="dxa"/>
        </w:trPr>
        <w:tc>
          <w:tcPr>
            <w:tcW w:w="466" w:type="dxa"/>
            <w:tcBorders>
              <w:right w:val="single" w:sz="4" w:space="0" w:color="auto"/>
            </w:tcBorders>
          </w:tcPr>
          <w:p w14:paraId="32F99BA7" w14:textId="77777777" w:rsidR="00425EBA" w:rsidRPr="00F150C7" w:rsidRDefault="0031436C">
            <w:pPr>
              <w:ind w:firstLine="0"/>
              <w:jc w:val="center"/>
              <w:rPr>
                <w:color w:val="auto"/>
                <w:sz w:val="18"/>
                <w:szCs w:val="18"/>
              </w:rPr>
            </w:pPr>
            <w:r w:rsidRPr="00F150C7">
              <w:rPr>
                <w:color w:val="auto"/>
                <w:sz w:val="18"/>
                <w:szCs w:val="18"/>
              </w:rPr>
              <w:t>12</w:t>
            </w:r>
          </w:p>
        </w:tc>
        <w:tc>
          <w:tcPr>
            <w:tcW w:w="2284" w:type="dxa"/>
            <w:tcBorders>
              <w:left w:val="single" w:sz="4" w:space="0" w:color="auto"/>
            </w:tcBorders>
          </w:tcPr>
          <w:p w14:paraId="2CD534C1" w14:textId="77777777" w:rsidR="00425EBA" w:rsidRPr="00F150C7" w:rsidRDefault="0031436C">
            <w:pPr>
              <w:ind w:firstLine="0"/>
              <w:rPr>
                <w:color w:val="auto"/>
                <w:sz w:val="16"/>
                <w:szCs w:val="16"/>
              </w:rPr>
            </w:pPr>
            <w:r w:rsidRPr="00F150C7">
              <w:rPr>
                <w:color w:val="auto"/>
                <w:sz w:val="16"/>
                <w:szCs w:val="16"/>
              </w:rPr>
              <w:t>Замена часова одсутних наставника</w:t>
            </w:r>
          </w:p>
        </w:tc>
        <w:tc>
          <w:tcPr>
            <w:tcW w:w="680" w:type="dxa"/>
          </w:tcPr>
          <w:p w14:paraId="0A5596D9" w14:textId="77777777" w:rsidR="00425EBA" w:rsidRPr="00F150C7" w:rsidRDefault="0031436C">
            <w:pPr>
              <w:ind w:firstLine="0"/>
              <w:jc w:val="center"/>
              <w:rPr>
                <w:color w:val="auto"/>
                <w:sz w:val="20"/>
              </w:rPr>
            </w:pPr>
            <w:r w:rsidRPr="00F150C7">
              <w:rPr>
                <w:color w:val="auto"/>
                <w:sz w:val="20"/>
              </w:rPr>
              <w:t>-</w:t>
            </w:r>
          </w:p>
        </w:tc>
        <w:tc>
          <w:tcPr>
            <w:tcW w:w="680" w:type="dxa"/>
          </w:tcPr>
          <w:p w14:paraId="1088C84B" w14:textId="77777777" w:rsidR="00425EBA" w:rsidRPr="00F150C7" w:rsidRDefault="0031436C">
            <w:pPr>
              <w:ind w:firstLine="0"/>
              <w:jc w:val="center"/>
              <w:rPr>
                <w:color w:val="auto"/>
                <w:sz w:val="20"/>
              </w:rPr>
            </w:pPr>
            <w:r w:rsidRPr="00F150C7">
              <w:rPr>
                <w:color w:val="auto"/>
                <w:sz w:val="20"/>
              </w:rPr>
              <w:t>-</w:t>
            </w:r>
          </w:p>
        </w:tc>
        <w:tc>
          <w:tcPr>
            <w:tcW w:w="630" w:type="dxa"/>
          </w:tcPr>
          <w:p w14:paraId="6A78A755" w14:textId="77777777" w:rsidR="00425EBA" w:rsidRPr="00F150C7" w:rsidRDefault="0031436C">
            <w:pPr>
              <w:ind w:firstLine="0"/>
              <w:jc w:val="center"/>
              <w:rPr>
                <w:color w:val="auto"/>
                <w:sz w:val="20"/>
              </w:rPr>
            </w:pPr>
            <w:r w:rsidRPr="00F150C7">
              <w:rPr>
                <w:color w:val="auto"/>
                <w:sz w:val="20"/>
              </w:rPr>
              <w:t>-</w:t>
            </w:r>
          </w:p>
        </w:tc>
        <w:tc>
          <w:tcPr>
            <w:tcW w:w="630" w:type="dxa"/>
            <w:gridSpan w:val="2"/>
          </w:tcPr>
          <w:p w14:paraId="31B849A9" w14:textId="77777777" w:rsidR="00425EBA" w:rsidRPr="00F150C7" w:rsidRDefault="0031436C">
            <w:pPr>
              <w:ind w:firstLine="0"/>
              <w:jc w:val="center"/>
              <w:rPr>
                <w:color w:val="auto"/>
                <w:sz w:val="20"/>
              </w:rPr>
            </w:pPr>
            <w:r w:rsidRPr="00F150C7">
              <w:rPr>
                <w:color w:val="auto"/>
                <w:sz w:val="20"/>
              </w:rPr>
              <w:t>-</w:t>
            </w:r>
          </w:p>
        </w:tc>
        <w:tc>
          <w:tcPr>
            <w:tcW w:w="630" w:type="dxa"/>
            <w:gridSpan w:val="2"/>
          </w:tcPr>
          <w:p w14:paraId="05EEB3D0" w14:textId="77777777" w:rsidR="00425EBA" w:rsidRPr="00F150C7" w:rsidRDefault="00F150C7">
            <w:pPr>
              <w:ind w:firstLine="0"/>
              <w:jc w:val="center"/>
              <w:rPr>
                <w:color w:val="auto"/>
                <w:sz w:val="20"/>
              </w:rPr>
            </w:pPr>
            <w:r w:rsidRPr="00F150C7">
              <w:rPr>
                <w:color w:val="auto"/>
                <w:sz w:val="20"/>
              </w:rPr>
              <w:t>0,5</w:t>
            </w:r>
          </w:p>
        </w:tc>
        <w:tc>
          <w:tcPr>
            <w:tcW w:w="630" w:type="dxa"/>
            <w:gridSpan w:val="2"/>
          </w:tcPr>
          <w:p w14:paraId="3174D6C1" w14:textId="77777777" w:rsidR="00425EBA" w:rsidRPr="00F150C7" w:rsidRDefault="00425EBA">
            <w:pPr>
              <w:ind w:firstLine="0"/>
              <w:jc w:val="center"/>
              <w:rPr>
                <w:color w:val="auto"/>
                <w:sz w:val="20"/>
              </w:rPr>
            </w:pPr>
          </w:p>
        </w:tc>
        <w:tc>
          <w:tcPr>
            <w:tcW w:w="630" w:type="dxa"/>
            <w:gridSpan w:val="2"/>
          </w:tcPr>
          <w:p w14:paraId="6A5F79AF" w14:textId="77777777" w:rsidR="00425EBA" w:rsidRPr="00F150C7" w:rsidRDefault="00425EBA">
            <w:pPr>
              <w:ind w:firstLine="0"/>
              <w:jc w:val="center"/>
              <w:rPr>
                <w:color w:val="auto"/>
                <w:sz w:val="20"/>
              </w:rPr>
            </w:pPr>
          </w:p>
        </w:tc>
        <w:tc>
          <w:tcPr>
            <w:tcW w:w="630" w:type="dxa"/>
            <w:gridSpan w:val="2"/>
          </w:tcPr>
          <w:p w14:paraId="6BCC2B07" w14:textId="77777777" w:rsidR="00425EBA" w:rsidRPr="00F150C7" w:rsidRDefault="00425EBA">
            <w:pPr>
              <w:ind w:firstLine="0"/>
              <w:jc w:val="center"/>
              <w:rPr>
                <w:color w:val="auto"/>
                <w:sz w:val="20"/>
              </w:rPr>
            </w:pPr>
          </w:p>
        </w:tc>
        <w:tc>
          <w:tcPr>
            <w:tcW w:w="630" w:type="dxa"/>
            <w:gridSpan w:val="2"/>
          </w:tcPr>
          <w:p w14:paraId="129BA06F" w14:textId="77777777" w:rsidR="00425EBA" w:rsidRPr="00F150C7" w:rsidRDefault="00425EBA">
            <w:pPr>
              <w:ind w:firstLine="0"/>
              <w:jc w:val="center"/>
              <w:rPr>
                <w:color w:val="auto"/>
                <w:sz w:val="20"/>
              </w:rPr>
            </w:pPr>
          </w:p>
        </w:tc>
        <w:tc>
          <w:tcPr>
            <w:tcW w:w="630" w:type="dxa"/>
            <w:gridSpan w:val="2"/>
          </w:tcPr>
          <w:p w14:paraId="77668395" w14:textId="77777777" w:rsidR="00425EBA" w:rsidRPr="00F150C7" w:rsidRDefault="00425EBA">
            <w:pPr>
              <w:ind w:firstLine="0"/>
              <w:jc w:val="center"/>
              <w:rPr>
                <w:color w:val="auto"/>
                <w:sz w:val="20"/>
              </w:rPr>
            </w:pPr>
          </w:p>
        </w:tc>
        <w:tc>
          <w:tcPr>
            <w:tcW w:w="630" w:type="dxa"/>
            <w:gridSpan w:val="3"/>
          </w:tcPr>
          <w:p w14:paraId="32D2F35A" w14:textId="77777777" w:rsidR="00425EBA" w:rsidRPr="00F150C7" w:rsidRDefault="00425EBA">
            <w:pPr>
              <w:ind w:firstLine="0"/>
              <w:jc w:val="center"/>
              <w:rPr>
                <w:color w:val="auto"/>
                <w:sz w:val="20"/>
              </w:rPr>
            </w:pPr>
          </w:p>
        </w:tc>
      </w:tr>
      <w:tr w:rsidR="00425EBA" w:rsidRPr="00F150C7" w14:paraId="16704AE9" w14:textId="77777777">
        <w:trPr>
          <w:gridAfter w:val="1"/>
          <w:wAfter w:w="64" w:type="dxa"/>
          <w:trHeight w:val="400"/>
        </w:trPr>
        <w:tc>
          <w:tcPr>
            <w:tcW w:w="466" w:type="dxa"/>
            <w:tcBorders>
              <w:right w:val="single" w:sz="4" w:space="0" w:color="auto"/>
            </w:tcBorders>
          </w:tcPr>
          <w:p w14:paraId="4A0C15A7" w14:textId="77777777" w:rsidR="00425EBA" w:rsidRPr="00F150C7" w:rsidRDefault="0031436C">
            <w:pPr>
              <w:ind w:firstLine="0"/>
              <w:jc w:val="center"/>
              <w:rPr>
                <w:color w:val="auto"/>
                <w:sz w:val="18"/>
                <w:szCs w:val="18"/>
              </w:rPr>
            </w:pPr>
            <w:r w:rsidRPr="00F150C7">
              <w:rPr>
                <w:color w:val="auto"/>
                <w:sz w:val="18"/>
                <w:szCs w:val="18"/>
              </w:rPr>
              <w:t>13</w:t>
            </w:r>
          </w:p>
        </w:tc>
        <w:tc>
          <w:tcPr>
            <w:tcW w:w="2284" w:type="dxa"/>
            <w:tcBorders>
              <w:left w:val="single" w:sz="4" w:space="0" w:color="auto"/>
            </w:tcBorders>
          </w:tcPr>
          <w:p w14:paraId="4CA795BD" w14:textId="77777777" w:rsidR="00425EBA" w:rsidRPr="00F150C7" w:rsidRDefault="0031436C">
            <w:pPr>
              <w:ind w:firstLine="0"/>
              <w:rPr>
                <w:color w:val="auto"/>
                <w:sz w:val="16"/>
                <w:szCs w:val="16"/>
              </w:rPr>
            </w:pPr>
            <w:r w:rsidRPr="00F150C7">
              <w:rPr>
                <w:color w:val="auto"/>
                <w:sz w:val="16"/>
                <w:szCs w:val="16"/>
              </w:rPr>
              <w:t>Унос података за школску и ученичку документацију</w:t>
            </w:r>
          </w:p>
        </w:tc>
        <w:tc>
          <w:tcPr>
            <w:tcW w:w="680" w:type="dxa"/>
          </w:tcPr>
          <w:p w14:paraId="542846FB" w14:textId="77777777" w:rsidR="00425EBA" w:rsidRPr="00F150C7" w:rsidRDefault="00602829">
            <w:pPr>
              <w:ind w:firstLine="0"/>
              <w:jc w:val="center"/>
              <w:rPr>
                <w:color w:val="auto"/>
                <w:sz w:val="20"/>
              </w:rPr>
            </w:pPr>
            <w:r w:rsidRPr="00F150C7">
              <w:rPr>
                <w:color w:val="auto"/>
                <w:sz w:val="20"/>
              </w:rPr>
              <w:t>0,5</w:t>
            </w:r>
          </w:p>
        </w:tc>
        <w:tc>
          <w:tcPr>
            <w:tcW w:w="680" w:type="dxa"/>
          </w:tcPr>
          <w:p w14:paraId="2837E46D" w14:textId="77777777" w:rsidR="00425EBA" w:rsidRPr="00F150C7" w:rsidRDefault="0031436C">
            <w:pPr>
              <w:ind w:firstLine="0"/>
              <w:jc w:val="center"/>
              <w:rPr>
                <w:color w:val="auto"/>
                <w:sz w:val="20"/>
              </w:rPr>
            </w:pPr>
            <w:r w:rsidRPr="00F150C7">
              <w:rPr>
                <w:color w:val="auto"/>
                <w:sz w:val="20"/>
              </w:rPr>
              <w:t>2</w:t>
            </w:r>
          </w:p>
        </w:tc>
        <w:tc>
          <w:tcPr>
            <w:tcW w:w="630" w:type="dxa"/>
          </w:tcPr>
          <w:p w14:paraId="0342E9E4" w14:textId="77777777" w:rsidR="00425EBA" w:rsidRPr="00F150C7" w:rsidRDefault="00602829">
            <w:pPr>
              <w:ind w:firstLine="0"/>
              <w:jc w:val="center"/>
              <w:rPr>
                <w:color w:val="auto"/>
                <w:sz w:val="20"/>
              </w:rPr>
            </w:pPr>
            <w:r w:rsidRPr="00F150C7">
              <w:rPr>
                <w:color w:val="auto"/>
                <w:sz w:val="20"/>
              </w:rPr>
              <w:t>1,5</w:t>
            </w:r>
          </w:p>
        </w:tc>
        <w:tc>
          <w:tcPr>
            <w:tcW w:w="630" w:type="dxa"/>
            <w:gridSpan w:val="2"/>
          </w:tcPr>
          <w:p w14:paraId="39137D76" w14:textId="77777777" w:rsidR="00425EBA" w:rsidRPr="00F150C7" w:rsidRDefault="0031436C">
            <w:pPr>
              <w:ind w:firstLine="0"/>
              <w:jc w:val="center"/>
              <w:rPr>
                <w:color w:val="auto"/>
                <w:sz w:val="20"/>
              </w:rPr>
            </w:pPr>
            <w:r w:rsidRPr="00F150C7">
              <w:rPr>
                <w:color w:val="auto"/>
                <w:sz w:val="20"/>
              </w:rPr>
              <w:t>2</w:t>
            </w:r>
          </w:p>
        </w:tc>
        <w:tc>
          <w:tcPr>
            <w:tcW w:w="630" w:type="dxa"/>
            <w:gridSpan w:val="2"/>
          </w:tcPr>
          <w:p w14:paraId="3BC0E319" w14:textId="77777777" w:rsidR="00425EBA" w:rsidRPr="00F150C7" w:rsidRDefault="00F150C7">
            <w:pPr>
              <w:ind w:firstLine="0"/>
              <w:jc w:val="center"/>
              <w:rPr>
                <w:color w:val="auto"/>
                <w:sz w:val="20"/>
              </w:rPr>
            </w:pPr>
            <w:r w:rsidRPr="00F150C7">
              <w:rPr>
                <w:color w:val="auto"/>
                <w:sz w:val="20"/>
              </w:rPr>
              <w:t>-</w:t>
            </w:r>
          </w:p>
        </w:tc>
        <w:tc>
          <w:tcPr>
            <w:tcW w:w="630" w:type="dxa"/>
            <w:gridSpan w:val="2"/>
          </w:tcPr>
          <w:p w14:paraId="71D50EA5" w14:textId="77777777" w:rsidR="00425EBA" w:rsidRPr="00F150C7" w:rsidRDefault="00425EBA">
            <w:pPr>
              <w:ind w:firstLine="0"/>
              <w:jc w:val="center"/>
              <w:rPr>
                <w:color w:val="auto"/>
                <w:sz w:val="20"/>
              </w:rPr>
            </w:pPr>
          </w:p>
        </w:tc>
        <w:tc>
          <w:tcPr>
            <w:tcW w:w="630" w:type="dxa"/>
            <w:gridSpan w:val="2"/>
          </w:tcPr>
          <w:p w14:paraId="159FC49C" w14:textId="77777777" w:rsidR="00425EBA" w:rsidRPr="00F150C7" w:rsidRDefault="00425EBA">
            <w:pPr>
              <w:ind w:firstLine="0"/>
              <w:jc w:val="center"/>
              <w:rPr>
                <w:color w:val="auto"/>
                <w:sz w:val="20"/>
              </w:rPr>
            </w:pPr>
          </w:p>
        </w:tc>
        <w:tc>
          <w:tcPr>
            <w:tcW w:w="630" w:type="dxa"/>
            <w:gridSpan w:val="2"/>
          </w:tcPr>
          <w:p w14:paraId="2D46411B" w14:textId="77777777" w:rsidR="00425EBA" w:rsidRPr="00F150C7" w:rsidRDefault="00425EBA">
            <w:pPr>
              <w:ind w:firstLine="0"/>
              <w:jc w:val="center"/>
              <w:rPr>
                <w:color w:val="auto"/>
                <w:sz w:val="20"/>
              </w:rPr>
            </w:pPr>
          </w:p>
        </w:tc>
        <w:tc>
          <w:tcPr>
            <w:tcW w:w="630" w:type="dxa"/>
            <w:gridSpan w:val="2"/>
          </w:tcPr>
          <w:p w14:paraId="7B3C77A1" w14:textId="77777777" w:rsidR="00425EBA" w:rsidRPr="00F150C7" w:rsidRDefault="00425EBA">
            <w:pPr>
              <w:ind w:firstLine="0"/>
              <w:jc w:val="center"/>
              <w:rPr>
                <w:color w:val="auto"/>
                <w:sz w:val="20"/>
              </w:rPr>
            </w:pPr>
          </w:p>
        </w:tc>
        <w:tc>
          <w:tcPr>
            <w:tcW w:w="630" w:type="dxa"/>
            <w:gridSpan w:val="2"/>
          </w:tcPr>
          <w:p w14:paraId="59C65EFC" w14:textId="77777777" w:rsidR="00425EBA" w:rsidRPr="00F150C7" w:rsidRDefault="00425EBA">
            <w:pPr>
              <w:ind w:firstLine="0"/>
              <w:jc w:val="center"/>
              <w:rPr>
                <w:color w:val="auto"/>
                <w:sz w:val="20"/>
              </w:rPr>
            </w:pPr>
          </w:p>
        </w:tc>
        <w:tc>
          <w:tcPr>
            <w:tcW w:w="630" w:type="dxa"/>
            <w:gridSpan w:val="3"/>
          </w:tcPr>
          <w:p w14:paraId="2A36E15C" w14:textId="77777777" w:rsidR="00425EBA" w:rsidRPr="00F150C7" w:rsidRDefault="00425EBA">
            <w:pPr>
              <w:ind w:firstLine="0"/>
              <w:jc w:val="center"/>
              <w:rPr>
                <w:color w:val="auto"/>
                <w:sz w:val="20"/>
              </w:rPr>
            </w:pPr>
          </w:p>
        </w:tc>
      </w:tr>
      <w:tr w:rsidR="00425EBA" w:rsidRPr="00F150C7" w14:paraId="46FC31F2" w14:textId="77777777">
        <w:trPr>
          <w:gridAfter w:val="1"/>
          <w:wAfter w:w="64" w:type="dxa"/>
        </w:trPr>
        <w:tc>
          <w:tcPr>
            <w:tcW w:w="466" w:type="dxa"/>
            <w:tcBorders>
              <w:right w:val="single" w:sz="4" w:space="0" w:color="auto"/>
            </w:tcBorders>
          </w:tcPr>
          <w:p w14:paraId="6CF680DE" w14:textId="77777777" w:rsidR="00425EBA" w:rsidRPr="00F150C7" w:rsidRDefault="0031436C">
            <w:pPr>
              <w:ind w:firstLine="0"/>
              <w:jc w:val="center"/>
              <w:rPr>
                <w:color w:val="auto"/>
                <w:sz w:val="18"/>
                <w:szCs w:val="18"/>
              </w:rPr>
            </w:pPr>
            <w:r w:rsidRPr="00F150C7">
              <w:rPr>
                <w:color w:val="auto"/>
                <w:sz w:val="18"/>
                <w:szCs w:val="18"/>
              </w:rPr>
              <w:t>14</w:t>
            </w:r>
          </w:p>
        </w:tc>
        <w:tc>
          <w:tcPr>
            <w:tcW w:w="2284" w:type="dxa"/>
            <w:tcBorders>
              <w:left w:val="single" w:sz="4" w:space="0" w:color="auto"/>
            </w:tcBorders>
          </w:tcPr>
          <w:p w14:paraId="47BAB5A4" w14:textId="77777777" w:rsidR="00425EBA" w:rsidRPr="00F150C7" w:rsidRDefault="0031436C">
            <w:pPr>
              <w:ind w:firstLine="0"/>
              <w:rPr>
                <w:color w:val="auto"/>
                <w:sz w:val="16"/>
                <w:szCs w:val="16"/>
              </w:rPr>
            </w:pPr>
            <w:r w:rsidRPr="00F150C7">
              <w:rPr>
                <w:color w:val="auto"/>
                <w:sz w:val="16"/>
                <w:szCs w:val="16"/>
              </w:rPr>
              <w:t>Рад у тимовима,комисијама,</w:t>
            </w:r>
          </w:p>
          <w:p w14:paraId="60D72B1E" w14:textId="77777777" w:rsidR="00425EBA" w:rsidRPr="00F150C7" w:rsidRDefault="0031436C">
            <w:pPr>
              <w:ind w:firstLine="0"/>
              <w:rPr>
                <w:color w:val="auto"/>
                <w:sz w:val="16"/>
                <w:szCs w:val="16"/>
              </w:rPr>
            </w:pPr>
            <w:r w:rsidRPr="00F150C7">
              <w:rPr>
                <w:color w:val="auto"/>
                <w:sz w:val="16"/>
                <w:szCs w:val="16"/>
              </w:rPr>
              <w:t>ученичким организацијама...</w:t>
            </w:r>
          </w:p>
        </w:tc>
        <w:tc>
          <w:tcPr>
            <w:tcW w:w="680" w:type="dxa"/>
          </w:tcPr>
          <w:p w14:paraId="399E163C" w14:textId="77777777" w:rsidR="00425EBA" w:rsidRPr="00F150C7" w:rsidRDefault="00602829">
            <w:pPr>
              <w:ind w:firstLine="0"/>
              <w:jc w:val="center"/>
              <w:rPr>
                <w:b/>
                <w:color w:val="auto"/>
                <w:sz w:val="20"/>
              </w:rPr>
            </w:pPr>
            <w:r w:rsidRPr="00F150C7">
              <w:rPr>
                <w:b/>
                <w:color w:val="auto"/>
                <w:sz w:val="20"/>
              </w:rPr>
              <w:t>-</w:t>
            </w:r>
          </w:p>
        </w:tc>
        <w:tc>
          <w:tcPr>
            <w:tcW w:w="680" w:type="dxa"/>
          </w:tcPr>
          <w:p w14:paraId="00C7CAB3" w14:textId="77777777" w:rsidR="00425EBA" w:rsidRPr="00F150C7" w:rsidRDefault="0031436C">
            <w:pPr>
              <w:ind w:firstLine="0"/>
              <w:jc w:val="center"/>
              <w:rPr>
                <w:color w:val="auto"/>
                <w:sz w:val="20"/>
              </w:rPr>
            </w:pPr>
            <w:r w:rsidRPr="00F150C7">
              <w:rPr>
                <w:color w:val="auto"/>
                <w:sz w:val="20"/>
              </w:rPr>
              <w:t>0,5</w:t>
            </w:r>
          </w:p>
        </w:tc>
        <w:tc>
          <w:tcPr>
            <w:tcW w:w="630" w:type="dxa"/>
          </w:tcPr>
          <w:p w14:paraId="0BB7F2C6" w14:textId="77777777" w:rsidR="00425EBA" w:rsidRPr="00F150C7" w:rsidRDefault="0031436C">
            <w:pPr>
              <w:ind w:firstLine="0"/>
              <w:jc w:val="center"/>
              <w:rPr>
                <w:color w:val="auto"/>
                <w:sz w:val="20"/>
              </w:rPr>
            </w:pPr>
            <w:r w:rsidRPr="00F150C7">
              <w:rPr>
                <w:color w:val="auto"/>
                <w:sz w:val="20"/>
              </w:rPr>
              <w:t>0,5</w:t>
            </w:r>
          </w:p>
        </w:tc>
        <w:tc>
          <w:tcPr>
            <w:tcW w:w="630" w:type="dxa"/>
            <w:gridSpan w:val="2"/>
          </w:tcPr>
          <w:p w14:paraId="2AE93CD2" w14:textId="77777777" w:rsidR="00425EBA" w:rsidRPr="00F150C7" w:rsidRDefault="0031436C">
            <w:pPr>
              <w:ind w:firstLine="0"/>
              <w:jc w:val="center"/>
              <w:rPr>
                <w:color w:val="auto"/>
                <w:sz w:val="20"/>
              </w:rPr>
            </w:pPr>
            <w:r w:rsidRPr="00F150C7">
              <w:rPr>
                <w:color w:val="auto"/>
                <w:sz w:val="20"/>
              </w:rPr>
              <w:t>0,5</w:t>
            </w:r>
          </w:p>
        </w:tc>
        <w:tc>
          <w:tcPr>
            <w:tcW w:w="630" w:type="dxa"/>
            <w:gridSpan w:val="2"/>
          </w:tcPr>
          <w:p w14:paraId="50CF0DAE" w14:textId="77777777" w:rsidR="00425EBA" w:rsidRPr="00F150C7" w:rsidRDefault="00F150C7">
            <w:pPr>
              <w:ind w:firstLine="0"/>
              <w:jc w:val="center"/>
              <w:rPr>
                <w:color w:val="auto"/>
                <w:sz w:val="20"/>
              </w:rPr>
            </w:pPr>
            <w:r w:rsidRPr="00F150C7">
              <w:rPr>
                <w:color w:val="auto"/>
                <w:sz w:val="20"/>
              </w:rPr>
              <w:t>-</w:t>
            </w:r>
          </w:p>
        </w:tc>
        <w:tc>
          <w:tcPr>
            <w:tcW w:w="630" w:type="dxa"/>
            <w:gridSpan w:val="2"/>
          </w:tcPr>
          <w:p w14:paraId="324CB60C" w14:textId="77777777" w:rsidR="00425EBA" w:rsidRPr="00F150C7" w:rsidRDefault="00425EBA">
            <w:pPr>
              <w:ind w:firstLine="0"/>
              <w:jc w:val="center"/>
              <w:rPr>
                <w:color w:val="auto"/>
                <w:sz w:val="20"/>
              </w:rPr>
            </w:pPr>
          </w:p>
        </w:tc>
        <w:tc>
          <w:tcPr>
            <w:tcW w:w="630" w:type="dxa"/>
            <w:gridSpan w:val="2"/>
          </w:tcPr>
          <w:p w14:paraId="43F0C6D2" w14:textId="77777777" w:rsidR="00425EBA" w:rsidRPr="00F150C7" w:rsidRDefault="00425EBA">
            <w:pPr>
              <w:ind w:firstLine="0"/>
              <w:jc w:val="center"/>
              <w:rPr>
                <w:color w:val="auto"/>
                <w:sz w:val="20"/>
              </w:rPr>
            </w:pPr>
          </w:p>
        </w:tc>
        <w:tc>
          <w:tcPr>
            <w:tcW w:w="630" w:type="dxa"/>
            <w:gridSpan w:val="2"/>
          </w:tcPr>
          <w:p w14:paraId="070845AD" w14:textId="77777777" w:rsidR="00425EBA" w:rsidRPr="00F150C7" w:rsidRDefault="00425EBA">
            <w:pPr>
              <w:ind w:firstLine="0"/>
              <w:jc w:val="center"/>
              <w:rPr>
                <w:color w:val="auto"/>
                <w:sz w:val="20"/>
              </w:rPr>
            </w:pPr>
          </w:p>
        </w:tc>
        <w:tc>
          <w:tcPr>
            <w:tcW w:w="630" w:type="dxa"/>
            <w:gridSpan w:val="2"/>
          </w:tcPr>
          <w:p w14:paraId="6365BA17" w14:textId="77777777" w:rsidR="00425EBA" w:rsidRPr="00F150C7" w:rsidRDefault="00425EBA">
            <w:pPr>
              <w:ind w:firstLine="0"/>
              <w:jc w:val="center"/>
              <w:rPr>
                <w:color w:val="auto"/>
                <w:sz w:val="20"/>
              </w:rPr>
            </w:pPr>
          </w:p>
        </w:tc>
        <w:tc>
          <w:tcPr>
            <w:tcW w:w="630" w:type="dxa"/>
            <w:gridSpan w:val="2"/>
          </w:tcPr>
          <w:p w14:paraId="50A0DFB1" w14:textId="77777777" w:rsidR="00425EBA" w:rsidRPr="00F150C7" w:rsidRDefault="00425EBA">
            <w:pPr>
              <w:ind w:firstLine="0"/>
              <w:jc w:val="center"/>
              <w:rPr>
                <w:color w:val="auto"/>
                <w:sz w:val="20"/>
              </w:rPr>
            </w:pPr>
          </w:p>
        </w:tc>
        <w:tc>
          <w:tcPr>
            <w:tcW w:w="630" w:type="dxa"/>
            <w:gridSpan w:val="3"/>
          </w:tcPr>
          <w:p w14:paraId="46B27340" w14:textId="77777777" w:rsidR="00425EBA" w:rsidRPr="00F150C7" w:rsidRDefault="00425EBA">
            <w:pPr>
              <w:ind w:firstLine="0"/>
              <w:jc w:val="center"/>
              <w:rPr>
                <w:color w:val="auto"/>
                <w:sz w:val="20"/>
              </w:rPr>
            </w:pPr>
          </w:p>
        </w:tc>
      </w:tr>
      <w:tr w:rsidR="00425EBA" w:rsidRPr="00F150C7" w14:paraId="6FD5F621" w14:textId="77777777">
        <w:trPr>
          <w:gridAfter w:val="1"/>
          <w:wAfter w:w="64" w:type="dxa"/>
        </w:trPr>
        <w:tc>
          <w:tcPr>
            <w:tcW w:w="466" w:type="dxa"/>
            <w:tcBorders>
              <w:right w:val="single" w:sz="4" w:space="0" w:color="auto"/>
            </w:tcBorders>
          </w:tcPr>
          <w:p w14:paraId="5414E6A2" w14:textId="77777777" w:rsidR="00425EBA" w:rsidRPr="00F150C7" w:rsidRDefault="0031436C">
            <w:pPr>
              <w:ind w:firstLine="0"/>
              <w:jc w:val="center"/>
              <w:rPr>
                <w:color w:val="auto"/>
                <w:sz w:val="18"/>
                <w:szCs w:val="18"/>
              </w:rPr>
            </w:pPr>
            <w:r w:rsidRPr="00F150C7">
              <w:rPr>
                <w:color w:val="auto"/>
                <w:sz w:val="18"/>
                <w:szCs w:val="18"/>
              </w:rPr>
              <w:t>15</w:t>
            </w:r>
          </w:p>
        </w:tc>
        <w:tc>
          <w:tcPr>
            <w:tcW w:w="2284" w:type="dxa"/>
            <w:tcBorders>
              <w:left w:val="single" w:sz="4" w:space="0" w:color="auto"/>
            </w:tcBorders>
          </w:tcPr>
          <w:p w14:paraId="40E0A6E6" w14:textId="77777777" w:rsidR="00425EBA" w:rsidRPr="00F150C7" w:rsidRDefault="0031436C">
            <w:pPr>
              <w:ind w:firstLine="0"/>
              <w:rPr>
                <w:color w:val="auto"/>
                <w:sz w:val="16"/>
                <w:szCs w:val="16"/>
              </w:rPr>
            </w:pPr>
            <w:r w:rsidRPr="00F150C7">
              <w:rPr>
                <w:color w:val="auto"/>
                <w:sz w:val="16"/>
                <w:szCs w:val="16"/>
              </w:rPr>
              <w:t>Остали послови по одлуци директора школе</w:t>
            </w:r>
          </w:p>
        </w:tc>
        <w:tc>
          <w:tcPr>
            <w:tcW w:w="680" w:type="dxa"/>
          </w:tcPr>
          <w:p w14:paraId="056F9B6D" w14:textId="77777777" w:rsidR="00425EBA" w:rsidRPr="00F150C7" w:rsidRDefault="00602829">
            <w:pPr>
              <w:ind w:firstLine="0"/>
              <w:jc w:val="center"/>
              <w:rPr>
                <w:b/>
                <w:color w:val="auto"/>
                <w:sz w:val="20"/>
              </w:rPr>
            </w:pPr>
            <w:r w:rsidRPr="00F150C7">
              <w:rPr>
                <w:b/>
                <w:color w:val="auto"/>
                <w:sz w:val="20"/>
              </w:rPr>
              <w:t>-</w:t>
            </w:r>
          </w:p>
        </w:tc>
        <w:tc>
          <w:tcPr>
            <w:tcW w:w="680" w:type="dxa"/>
          </w:tcPr>
          <w:p w14:paraId="25AA5E38" w14:textId="77777777" w:rsidR="00425EBA" w:rsidRPr="00F150C7" w:rsidRDefault="0031436C">
            <w:pPr>
              <w:ind w:firstLine="0"/>
              <w:jc w:val="center"/>
              <w:rPr>
                <w:color w:val="auto"/>
                <w:sz w:val="20"/>
              </w:rPr>
            </w:pPr>
            <w:r w:rsidRPr="00F150C7">
              <w:rPr>
                <w:color w:val="auto"/>
                <w:sz w:val="20"/>
                <w:lang w:val="en-US"/>
              </w:rPr>
              <w:t>0</w:t>
            </w:r>
            <w:r w:rsidRPr="00F150C7">
              <w:rPr>
                <w:color w:val="auto"/>
                <w:sz w:val="20"/>
              </w:rPr>
              <w:t>,5</w:t>
            </w:r>
          </w:p>
        </w:tc>
        <w:tc>
          <w:tcPr>
            <w:tcW w:w="630" w:type="dxa"/>
          </w:tcPr>
          <w:p w14:paraId="13ED57F9" w14:textId="77777777" w:rsidR="00425EBA" w:rsidRPr="00F150C7" w:rsidRDefault="0031436C">
            <w:pPr>
              <w:ind w:firstLine="0"/>
              <w:jc w:val="center"/>
              <w:rPr>
                <w:color w:val="auto"/>
                <w:sz w:val="20"/>
              </w:rPr>
            </w:pPr>
            <w:r w:rsidRPr="00F150C7">
              <w:rPr>
                <w:color w:val="auto"/>
                <w:sz w:val="20"/>
              </w:rPr>
              <w:t>1,5</w:t>
            </w:r>
          </w:p>
        </w:tc>
        <w:tc>
          <w:tcPr>
            <w:tcW w:w="630" w:type="dxa"/>
            <w:gridSpan w:val="2"/>
          </w:tcPr>
          <w:p w14:paraId="1354A5D4" w14:textId="77777777" w:rsidR="00425EBA" w:rsidRPr="00F150C7" w:rsidRDefault="0031436C">
            <w:pPr>
              <w:ind w:firstLine="0"/>
              <w:jc w:val="center"/>
              <w:rPr>
                <w:color w:val="auto"/>
                <w:sz w:val="20"/>
              </w:rPr>
            </w:pPr>
            <w:r w:rsidRPr="00F150C7">
              <w:rPr>
                <w:color w:val="auto"/>
                <w:sz w:val="20"/>
              </w:rPr>
              <w:t>1,5</w:t>
            </w:r>
          </w:p>
        </w:tc>
        <w:tc>
          <w:tcPr>
            <w:tcW w:w="630" w:type="dxa"/>
            <w:gridSpan w:val="2"/>
          </w:tcPr>
          <w:p w14:paraId="316A7C99" w14:textId="77777777" w:rsidR="00425EBA" w:rsidRPr="00F150C7" w:rsidRDefault="00F150C7">
            <w:pPr>
              <w:ind w:firstLine="0"/>
              <w:jc w:val="center"/>
              <w:rPr>
                <w:color w:val="auto"/>
                <w:sz w:val="20"/>
              </w:rPr>
            </w:pPr>
            <w:r w:rsidRPr="00F150C7">
              <w:rPr>
                <w:color w:val="auto"/>
                <w:sz w:val="20"/>
              </w:rPr>
              <w:t>-</w:t>
            </w:r>
          </w:p>
        </w:tc>
        <w:tc>
          <w:tcPr>
            <w:tcW w:w="630" w:type="dxa"/>
            <w:gridSpan w:val="2"/>
          </w:tcPr>
          <w:p w14:paraId="5D3AD777" w14:textId="77777777" w:rsidR="00425EBA" w:rsidRPr="00F150C7" w:rsidRDefault="00425EBA">
            <w:pPr>
              <w:ind w:firstLine="0"/>
              <w:jc w:val="center"/>
              <w:rPr>
                <w:color w:val="auto"/>
                <w:sz w:val="20"/>
              </w:rPr>
            </w:pPr>
          </w:p>
        </w:tc>
        <w:tc>
          <w:tcPr>
            <w:tcW w:w="630" w:type="dxa"/>
            <w:gridSpan w:val="2"/>
          </w:tcPr>
          <w:p w14:paraId="3568E0EC" w14:textId="77777777" w:rsidR="00425EBA" w:rsidRPr="00F150C7" w:rsidRDefault="00425EBA">
            <w:pPr>
              <w:ind w:firstLine="0"/>
              <w:jc w:val="center"/>
              <w:rPr>
                <w:color w:val="auto"/>
                <w:sz w:val="20"/>
              </w:rPr>
            </w:pPr>
          </w:p>
        </w:tc>
        <w:tc>
          <w:tcPr>
            <w:tcW w:w="630" w:type="dxa"/>
            <w:gridSpan w:val="2"/>
          </w:tcPr>
          <w:p w14:paraId="13899EC5" w14:textId="77777777" w:rsidR="00425EBA" w:rsidRPr="00F150C7" w:rsidRDefault="00425EBA">
            <w:pPr>
              <w:ind w:firstLine="0"/>
              <w:jc w:val="center"/>
              <w:rPr>
                <w:color w:val="auto"/>
                <w:sz w:val="20"/>
              </w:rPr>
            </w:pPr>
          </w:p>
        </w:tc>
        <w:tc>
          <w:tcPr>
            <w:tcW w:w="630" w:type="dxa"/>
            <w:gridSpan w:val="2"/>
          </w:tcPr>
          <w:p w14:paraId="219CA7A9" w14:textId="77777777" w:rsidR="00425EBA" w:rsidRPr="00F150C7" w:rsidRDefault="00425EBA">
            <w:pPr>
              <w:ind w:firstLine="0"/>
              <w:jc w:val="center"/>
              <w:rPr>
                <w:color w:val="auto"/>
                <w:sz w:val="20"/>
              </w:rPr>
            </w:pPr>
          </w:p>
        </w:tc>
        <w:tc>
          <w:tcPr>
            <w:tcW w:w="630" w:type="dxa"/>
            <w:gridSpan w:val="2"/>
          </w:tcPr>
          <w:p w14:paraId="11D8CBCC" w14:textId="77777777" w:rsidR="00425EBA" w:rsidRPr="00F150C7" w:rsidRDefault="00425EBA">
            <w:pPr>
              <w:ind w:firstLine="0"/>
              <w:jc w:val="center"/>
              <w:rPr>
                <w:color w:val="auto"/>
                <w:sz w:val="20"/>
              </w:rPr>
            </w:pPr>
          </w:p>
        </w:tc>
        <w:tc>
          <w:tcPr>
            <w:tcW w:w="630" w:type="dxa"/>
            <w:gridSpan w:val="3"/>
          </w:tcPr>
          <w:p w14:paraId="450F1CF0" w14:textId="77777777" w:rsidR="00425EBA" w:rsidRPr="00F150C7" w:rsidRDefault="00425EBA">
            <w:pPr>
              <w:ind w:firstLine="0"/>
              <w:jc w:val="center"/>
              <w:rPr>
                <w:color w:val="auto"/>
                <w:sz w:val="20"/>
              </w:rPr>
            </w:pPr>
          </w:p>
        </w:tc>
      </w:tr>
      <w:tr w:rsidR="00425EBA" w:rsidRPr="00F150C7" w14:paraId="6F1AC2CB" w14:textId="77777777">
        <w:trPr>
          <w:gridAfter w:val="1"/>
          <w:wAfter w:w="64" w:type="dxa"/>
        </w:trPr>
        <w:tc>
          <w:tcPr>
            <w:tcW w:w="2750" w:type="dxa"/>
            <w:gridSpan w:val="2"/>
          </w:tcPr>
          <w:p w14:paraId="7E50531C" w14:textId="77777777" w:rsidR="00425EBA" w:rsidRPr="00F150C7" w:rsidRDefault="0031436C">
            <w:pPr>
              <w:ind w:firstLine="0"/>
              <w:jc w:val="center"/>
              <w:rPr>
                <w:color w:val="auto"/>
                <w:sz w:val="18"/>
                <w:szCs w:val="18"/>
              </w:rPr>
            </w:pPr>
            <w:r w:rsidRPr="00F150C7">
              <w:rPr>
                <w:color w:val="auto"/>
              </w:rPr>
              <w:t>СВЕГА(8-15)</w:t>
            </w:r>
          </w:p>
        </w:tc>
        <w:tc>
          <w:tcPr>
            <w:tcW w:w="680" w:type="dxa"/>
          </w:tcPr>
          <w:p w14:paraId="6A915494" w14:textId="77777777" w:rsidR="00425EBA" w:rsidRPr="00F150C7" w:rsidRDefault="00602829">
            <w:pPr>
              <w:ind w:firstLine="0"/>
              <w:jc w:val="center"/>
              <w:rPr>
                <w:color w:val="auto"/>
                <w:sz w:val="20"/>
              </w:rPr>
            </w:pPr>
            <w:r w:rsidRPr="00F150C7">
              <w:rPr>
                <w:color w:val="auto"/>
                <w:sz w:val="20"/>
              </w:rPr>
              <w:t>2</w:t>
            </w:r>
          </w:p>
        </w:tc>
        <w:tc>
          <w:tcPr>
            <w:tcW w:w="680" w:type="dxa"/>
          </w:tcPr>
          <w:p w14:paraId="646691E6" w14:textId="77777777" w:rsidR="00425EBA" w:rsidRPr="00F150C7" w:rsidRDefault="00602829">
            <w:pPr>
              <w:ind w:firstLine="0"/>
              <w:jc w:val="center"/>
              <w:rPr>
                <w:color w:val="auto"/>
                <w:sz w:val="20"/>
              </w:rPr>
            </w:pPr>
            <w:r w:rsidRPr="00F150C7">
              <w:rPr>
                <w:color w:val="auto"/>
                <w:sz w:val="20"/>
              </w:rPr>
              <w:t>6</w:t>
            </w:r>
          </w:p>
        </w:tc>
        <w:tc>
          <w:tcPr>
            <w:tcW w:w="630" w:type="dxa"/>
          </w:tcPr>
          <w:p w14:paraId="4DF8001E" w14:textId="77777777" w:rsidR="00425EBA" w:rsidRPr="00F150C7" w:rsidRDefault="0031436C">
            <w:pPr>
              <w:ind w:firstLine="0"/>
              <w:jc w:val="center"/>
              <w:rPr>
                <w:color w:val="auto"/>
                <w:sz w:val="20"/>
              </w:rPr>
            </w:pPr>
            <w:r w:rsidRPr="00F150C7">
              <w:rPr>
                <w:color w:val="auto"/>
                <w:sz w:val="20"/>
              </w:rPr>
              <w:t>6</w:t>
            </w:r>
          </w:p>
        </w:tc>
        <w:tc>
          <w:tcPr>
            <w:tcW w:w="630" w:type="dxa"/>
            <w:gridSpan w:val="2"/>
          </w:tcPr>
          <w:p w14:paraId="3E295764" w14:textId="77777777" w:rsidR="00425EBA" w:rsidRPr="00F150C7" w:rsidRDefault="0031436C">
            <w:pPr>
              <w:ind w:firstLine="0"/>
              <w:jc w:val="center"/>
              <w:rPr>
                <w:color w:val="auto"/>
                <w:sz w:val="20"/>
              </w:rPr>
            </w:pPr>
            <w:r w:rsidRPr="00F150C7">
              <w:rPr>
                <w:color w:val="auto"/>
                <w:sz w:val="20"/>
              </w:rPr>
              <w:t>6</w:t>
            </w:r>
          </w:p>
        </w:tc>
        <w:tc>
          <w:tcPr>
            <w:tcW w:w="630" w:type="dxa"/>
            <w:gridSpan w:val="2"/>
          </w:tcPr>
          <w:p w14:paraId="530A5EA9" w14:textId="77777777" w:rsidR="00425EBA" w:rsidRPr="00F150C7" w:rsidRDefault="00602829">
            <w:pPr>
              <w:ind w:firstLine="0"/>
              <w:jc w:val="center"/>
              <w:rPr>
                <w:color w:val="auto"/>
                <w:sz w:val="20"/>
              </w:rPr>
            </w:pPr>
            <w:r w:rsidRPr="00F150C7">
              <w:rPr>
                <w:color w:val="auto"/>
                <w:sz w:val="20"/>
              </w:rPr>
              <w:t>2</w:t>
            </w:r>
          </w:p>
        </w:tc>
        <w:tc>
          <w:tcPr>
            <w:tcW w:w="630" w:type="dxa"/>
            <w:gridSpan w:val="2"/>
          </w:tcPr>
          <w:p w14:paraId="4FDE503C" w14:textId="77777777" w:rsidR="00425EBA" w:rsidRPr="00F150C7" w:rsidRDefault="00425EBA">
            <w:pPr>
              <w:ind w:firstLine="0"/>
              <w:jc w:val="center"/>
              <w:rPr>
                <w:color w:val="auto"/>
                <w:sz w:val="20"/>
              </w:rPr>
            </w:pPr>
          </w:p>
        </w:tc>
        <w:tc>
          <w:tcPr>
            <w:tcW w:w="630" w:type="dxa"/>
            <w:gridSpan w:val="2"/>
          </w:tcPr>
          <w:p w14:paraId="1EB8FBA5" w14:textId="77777777" w:rsidR="00425EBA" w:rsidRPr="00F150C7" w:rsidRDefault="00425EBA">
            <w:pPr>
              <w:ind w:firstLine="0"/>
              <w:jc w:val="center"/>
              <w:rPr>
                <w:color w:val="auto"/>
                <w:sz w:val="20"/>
              </w:rPr>
            </w:pPr>
          </w:p>
        </w:tc>
        <w:tc>
          <w:tcPr>
            <w:tcW w:w="630" w:type="dxa"/>
            <w:gridSpan w:val="2"/>
          </w:tcPr>
          <w:p w14:paraId="399AA75B" w14:textId="77777777" w:rsidR="00425EBA" w:rsidRPr="00F150C7" w:rsidRDefault="00425EBA">
            <w:pPr>
              <w:ind w:firstLine="0"/>
              <w:jc w:val="center"/>
              <w:rPr>
                <w:color w:val="auto"/>
                <w:sz w:val="20"/>
              </w:rPr>
            </w:pPr>
          </w:p>
        </w:tc>
        <w:tc>
          <w:tcPr>
            <w:tcW w:w="630" w:type="dxa"/>
            <w:gridSpan w:val="2"/>
          </w:tcPr>
          <w:p w14:paraId="7D1333A8" w14:textId="77777777" w:rsidR="00425EBA" w:rsidRPr="00F150C7" w:rsidRDefault="00425EBA">
            <w:pPr>
              <w:ind w:firstLine="0"/>
              <w:jc w:val="center"/>
              <w:rPr>
                <w:color w:val="auto"/>
                <w:sz w:val="20"/>
              </w:rPr>
            </w:pPr>
          </w:p>
        </w:tc>
        <w:tc>
          <w:tcPr>
            <w:tcW w:w="630" w:type="dxa"/>
            <w:gridSpan w:val="2"/>
          </w:tcPr>
          <w:p w14:paraId="64B1BFEC" w14:textId="77777777" w:rsidR="00425EBA" w:rsidRPr="00F150C7" w:rsidRDefault="00425EBA">
            <w:pPr>
              <w:ind w:firstLine="0"/>
              <w:jc w:val="center"/>
              <w:rPr>
                <w:color w:val="auto"/>
                <w:sz w:val="20"/>
              </w:rPr>
            </w:pPr>
          </w:p>
        </w:tc>
        <w:tc>
          <w:tcPr>
            <w:tcW w:w="630" w:type="dxa"/>
            <w:gridSpan w:val="3"/>
          </w:tcPr>
          <w:p w14:paraId="121C9F5F" w14:textId="77777777" w:rsidR="00425EBA" w:rsidRPr="00F150C7" w:rsidRDefault="00425EBA">
            <w:pPr>
              <w:ind w:firstLine="0"/>
              <w:jc w:val="center"/>
              <w:rPr>
                <w:color w:val="auto"/>
                <w:sz w:val="20"/>
              </w:rPr>
            </w:pPr>
          </w:p>
        </w:tc>
      </w:tr>
      <w:tr w:rsidR="00425EBA" w:rsidRPr="00F150C7" w14:paraId="06214935" w14:textId="77777777">
        <w:trPr>
          <w:gridAfter w:val="1"/>
          <w:wAfter w:w="64" w:type="dxa"/>
        </w:trPr>
        <w:tc>
          <w:tcPr>
            <w:tcW w:w="2750" w:type="dxa"/>
            <w:gridSpan w:val="2"/>
          </w:tcPr>
          <w:p w14:paraId="70AFEA4B" w14:textId="77777777" w:rsidR="00425EBA" w:rsidRPr="00F150C7" w:rsidRDefault="0031436C">
            <w:pPr>
              <w:ind w:firstLine="0"/>
              <w:jc w:val="center"/>
              <w:rPr>
                <w:color w:val="auto"/>
              </w:rPr>
            </w:pPr>
            <w:r w:rsidRPr="00F150C7">
              <w:rPr>
                <w:color w:val="auto"/>
              </w:rPr>
              <w:t>УКУПНО(1-15)</w:t>
            </w:r>
          </w:p>
        </w:tc>
        <w:tc>
          <w:tcPr>
            <w:tcW w:w="680" w:type="dxa"/>
          </w:tcPr>
          <w:p w14:paraId="27BC2586" w14:textId="77777777" w:rsidR="00425EBA" w:rsidRPr="00F150C7" w:rsidRDefault="00602829">
            <w:pPr>
              <w:ind w:firstLine="0"/>
              <w:jc w:val="center"/>
              <w:rPr>
                <w:color w:val="auto"/>
                <w:sz w:val="20"/>
              </w:rPr>
            </w:pPr>
            <w:r w:rsidRPr="00F150C7">
              <w:rPr>
                <w:color w:val="auto"/>
                <w:sz w:val="20"/>
              </w:rPr>
              <w:t>24</w:t>
            </w:r>
          </w:p>
        </w:tc>
        <w:tc>
          <w:tcPr>
            <w:tcW w:w="680" w:type="dxa"/>
          </w:tcPr>
          <w:p w14:paraId="77F85D45" w14:textId="77777777" w:rsidR="00425EBA" w:rsidRPr="00F150C7" w:rsidRDefault="00602829">
            <w:pPr>
              <w:ind w:firstLine="0"/>
              <w:jc w:val="center"/>
              <w:rPr>
                <w:color w:val="auto"/>
                <w:sz w:val="20"/>
              </w:rPr>
            </w:pPr>
            <w:r w:rsidRPr="00F150C7">
              <w:rPr>
                <w:color w:val="auto"/>
                <w:sz w:val="20"/>
              </w:rPr>
              <w:t>40</w:t>
            </w:r>
          </w:p>
        </w:tc>
        <w:tc>
          <w:tcPr>
            <w:tcW w:w="630" w:type="dxa"/>
          </w:tcPr>
          <w:p w14:paraId="0E1F06DF" w14:textId="77777777" w:rsidR="00425EBA" w:rsidRPr="00F150C7" w:rsidRDefault="0031436C">
            <w:pPr>
              <w:ind w:firstLine="0"/>
              <w:jc w:val="center"/>
              <w:rPr>
                <w:color w:val="auto"/>
                <w:sz w:val="20"/>
              </w:rPr>
            </w:pPr>
            <w:r w:rsidRPr="00F150C7">
              <w:rPr>
                <w:color w:val="auto"/>
                <w:sz w:val="20"/>
              </w:rPr>
              <w:t>40</w:t>
            </w:r>
          </w:p>
        </w:tc>
        <w:tc>
          <w:tcPr>
            <w:tcW w:w="630" w:type="dxa"/>
            <w:gridSpan w:val="2"/>
          </w:tcPr>
          <w:p w14:paraId="57575494" w14:textId="77777777" w:rsidR="00425EBA" w:rsidRPr="00F150C7" w:rsidRDefault="0031436C">
            <w:pPr>
              <w:ind w:firstLine="0"/>
              <w:jc w:val="center"/>
              <w:rPr>
                <w:color w:val="auto"/>
                <w:sz w:val="20"/>
              </w:rPr>
            </w:pPr>
            <w:r w:rsidRPr="00F150C7">
              <w:rPr>
                <w:color w:val="auto"/>
                <w:sz w:val="20"/>
              </w:rPr>
              <w:t>40</w:t>
            </w:r>
          </w:p>
        </w:tc>
        <w:tc>
          <w:tcPr>
            <w:tcW w:w="630" w:type="dxa"/>
            <w:gridSpan w:val="2"/>
          </w:tcPr>
          <w:p w14:paraId="4C549B1D" w14:textId="77777777" w:rsidR="00425EBA" w:rsidRPr="00F150C7" w:rsidRDefault="00602829" w:rsidP="00602829">
            <w:pPr>
              <w:ind w:firstLine="0"/>
              <w:jc w:val="center"/>
              <w:rPr>
                <w:color w:val="auto"/>
                <w:sz w:val="20"/>
              </w:rPr>
            </w:pPr>
            <w:r w:rsidRPr="00F150C7">
              <w:rPr>
                <w:color w:val="auto"/>
                <w:sz w:val="20"/>
              </w:rPr>
              <w:t>16</w:t>
            </w:r>
          </w:p>
        </w:tc>
        <w:tc>
          <w:tcPr>
            <w:tcW w:w="630" w:type="dxa"/>
            <w:gridSpan w:val="2"/>
          </w:tcPr>
          <w:p w14:paraId="64CF9035" w14:textId="77777777" w:rsidR="00425EBA" w:rsidRPr="00F150C7" w:rsidRDefault="00425EBA">
            <w:pPr>
              <w:ind w:firstLine="0"/>
              <w:jc w:val="center"/>
              <w:rPr>
                <w:color w:val="auto"/>
                <w:sz w:val="20"/>
              </w:rPr>
            </w:pPr>
          </w:p>
        </w:tc>
        <w:tc>
          <w:tcPr>
            <w:tcW w:w="630" w:type="dxa"/>
            <w:gridSpan w:val="2"/>
          </w:tcPr>
          <w:p w14:paraId="09DC37F2" w14:textId="77777777" w:rsidR="00425EBA" w:rsidRPr="00F150C7" w:rsidRDefault="00425EBA">
            <w:pPr>
              <w:ind w:firstLine="0"/>
              <w:jc w:val="center"/>
              <w:rPr>
                <w:color w:val="auto"/>
                <w:sz w:val="20"/>
              </w:rPr>
            </w:pPr>
          </w:p>
        </w:tc>
        <w:tc>
          <w:tcPr>
            <w:tcW w:w="630" w:type="dxa"/>
            <w:gridSpan w:val="2"/>
          </w:tcPr>
          <w:p w14:paraId="605AE799" w14:textId="77777777" w:rsidR="00425EBA" w:rsidRPr="00F150C7" w:rsidRDefault="00425EBA">
            <w:pPr>
              <w:ind w:firstLine="0"/>
              <w:jc w:val="center"/>
              <w:rPr>
                <w:color w:val="auto"/>
                <w:sz w:val="20"/>
              </w:rPr>
            </w:pPr>
          </w:p>
        </w:tc>
        <w:tc>
          <w:tcPr>
            <w:tcW w:w="630" w:type="dxa"/>
            <w:gridSpan w:val="2"/>
          </w:tcPr>
          <w:p w14:paraId="1A73CAA0" w14:textId="77777777" w:rsidR="00425EBA" w:rsidRPr="00F150C7" w:rsidRDefault="00425EBA">
            <w:pPr>
              <w:ind w:firstLine="0"/>
              <w:jc w:val="center"/>
              <w:rPr>
                <w:color w:val="auto"/>
                <w:sz w:val="20"/>
              </w:rPr>
            </w:pPr>
          </w:p>
        </w:tc>
        <w:tc>
          <w:tcPr>
            <w:tcW w:w="630" w:type="dxa"/>
            <w:gridSpan w:val="2"/>
          </w:tcPr>
          <w:p w14:paraId="67312122" w14:textId="77777777" w:rsidR="00425EBA" w:rsidRPr="00F150C7" w:rsidRDefault="00425EBA">
            <w:pPr>
              <w:ind w:firstLine="0"/>
              <w:jc w:val="center"/>
              <w:rPr>
                <w:color w:val="auto"/>
                <w:sz w:val="20"/>
              </w:rPr>
            </w:pPr>
          </w:p>
        </w:tc>
        <w:tc>
          <w:tcPr>
            <w:tcW w:w="630" w:type="dxa"/>
            <w:gridSpan w:val="3"/>
          </w:tcPr>
          <w:p w14:paraId="62D0FA5A" w14:textId="77777777" w:rsidR="00425EBA" w:rsidRPr="00F150C7" w:rsidRDefault="00425EBA">
            <w:pPr>
              <w:ind w:firstLine="0"/>
              <w:jc w:val="center"/>
              <w:rPr>
                <w:color w:val="auto"/>
                <w:sz w:val="20"/>
              </w:rPr>
            </w:pPr>
          </w:p>
        </w:tc>
      </w:tr>
      <w:tr w:rsidR="00425EBA" w:rsidRPr="00F150C7" w14:paraId="04CE7034" w14:textId="77777777">
        <w:trPr>
          <w:gridAfter w:val="1"/>
          <w:wAfter w:w="64" w:type="dxa"/>
        </w:trPr>
        <w:tc>
          <w:tcPr>
            <w:tcW w:w="2750" w:type="dxa"/>
            <w:gridSpan w:val="2"/>
          </w:tcPr>
          <w:p w14:paraId="4602290E" w14:textId="77777777" w:rsidR="00425EBA" w:rsidRPr="00F150C7" w:rsidRDefault="0031436C">
            <w:pPr>
              <w:ind w:firstLine="0"/>
              <w:rPr>
                <w:color w:val="auto"/>
                <w:sz w:val="18"/>
                <w:szCs w:val="18"/>
              </w:rPr>
            </w:pPr>
            <w:r w:rsidRPr="00F150C7">
              <w:rPr>
                <w:color w:val="auto"/>
                <w:sz w:val="18"/>
                <w:szCs w:val="18"/>
              </w:rPr>
              <w:t>Укупно радно ангажовање у %</w:t>
            </w:r>
          </w:p>
        </w:tc>
        <w:tc>
          <w:tcPr>
            <w:tcW w:w="680" w:type="dxa"/>
          </w:tcPr>
          <w:p w14:paraId="5BEDDDC5" w14:textId="77777777" w:rsidR="00425EBA" w:rsidRPr="00F150C7" w:rsidRDefault="00602829">
            <w:pPr>
              <w:ind w:firstLine="0"/>
              <w:jc w:val="center"/>
              <w:rPr>
                <w:color w:val="auto"/>
                <w:sz w:val="20"/>
              </w:rPr>
            </w:pPr>
            <w:r w:rsidRPr="00F150C7">
              <w:rPr>
                <w:color w:val="auto"/>
                <w:sz w:val="20"/>
              </w:rPr>
              <w:t>60</w:t>
            </w:r>
          </w:p>
        </w:tc>
        <w:tc>
          <w:tcPr>
            <w:tcW w:w="680" w:type="dxa"/>
          </w:tcPr>
          <w:p w14:paraId="4F61A6AE" w14:textId="77777777" w:rsidR="00425EBA" w:rsidRPr="00F150C7" w:rsidRDefault="00602829">
            <w:pPr>
              <w:ind w:firstLine="0"/>
              <w:jc w:val="center"/>
              <w:rPr>
                <w:color w:val="auto"/>
                <w:sz w:val="20"/>
              </w:rPr>
            </w:pPr>
            <w:r w:rsidRPr="00F150C7">
              <w:rPr>
                <w:color w:val="auto"/>
                <w:sz w:val="20"/>
              </w:rPr>
              <w:t>100</w:t>
            </w:r>
          </w:p>
        </w:tc>
        <w:tc>
          <w:tcPr>
            <w:tcW w:w="630" w:type="dxa"/>
          </w:tcPr>
          <w:p w14:paraId="7044526D" w14:textId="77777777" w:rsidR="00425EBA" w:rsidRPr="00F150C7" w:rsidRDefault="0031436C">
            <w:pPr>
              <w:ind w:firstLine="0"/>
              <w:jc w:val="center"/>
              <w:rPr>
                <w:color w:val="auto"/>
                <w:sz w:val="20"/>
              </w:rPr>
            </w:pPr>
            <w:r w:rsidRPr="00F150C7">
              <w:rPr>
                <w:color w:val="auto"/>
                <w:sz w:val="20"/>
              </w:rPr>
              <w:t>100</w:t>
            </w:r>
          </w:p>
        </w:tc>
        <w:tc>
          <w:tcPr>
            <w:tcW w:w="630" w:type="dxa"/>
            <w:gridSpan w:val="2"/>
          </w:tcPr>
          <w:p w14:paraId="081B0B0C" w14:textId="77777777" w:rsidR="00425EBA" w:rsidRPr="00F150C7" w:rsidRDefault="0031436C">
            <w:pPr>
              <w:ind w:firstLine="0"/>
              <w:jc w:val="center"/>
              <w:rPr>
                <w:color w:val="auto"/>
                <w:sz w:val="20"/>
              </w:rPr>
            </w:pPr>
            <w:r w:rsidRPr="00F150C7">
              <w:rPr>
                <w:color w:val="auto"/>
                <w:sz w:val="20"/>
              </w:rPr>
              <w:t>100</w:t>
            </w:r>
          </w:p>
        </w:tc>
        <w:tc>
          <w:tcPr>
            <w:tcW w:w="630" w:type="dxa"/>
            <w:gridSpan w:val="2"/>
          </w:tcPr>
          <w:p w14:paraId="1083911F" w14:textId="77777777" w:rsidR="00425EBA" w:rsidRPr="00F150C7" w:rsidRDefault="00602829">
            <w:pPr>
              <w:ind w:firstLine="0"/>
              <w:jc w:val="center"/>
              <w:rPr>
                <w:color w:val="auto"/>
                <w:sz w:val="20"/>
              </w:rPr>
            </w:pPr>
            <w:r w:rsidRPr="00F150C7">
              <w:rPr>
                <w:color w:val="auto"/>
                <w:sz w:val="20"/>
              </w:rPr>
              <w:t>40</w:t>
            </w:r>
          </w:p>
        </w:tc>
        <w:tc>
          <w:tcPr>
            <w:tcW w:w="630" w:type="dxa"/>
            <w:gridSpan w:val="2"/>
          </w:tcPr>
          <w:p w14:paraId="226309DC" w14:textId="77777777" w:rsidR="00425EBA" w:rsidRPr="00F150C7" w:rsidRDefault="00425EBA">
            <w:pPr>
              <w:ind w:firstLine="0"/>
              <w:jc w:val="center"/>
              <w:rPr>
                <w:color w:val="auto"/>
                <w:sz w:val="20"/>
              </w:rPr>
            </w:pPr>
          </w:p>
        </w:tc>
        <w:tc>
          <w:tcPr>
            <w:tcW w:w="630" w:type="dxa"/>
            <w:gridSpan w:val="2"/>
          </w:tcPr>
          <w:p w14:paraId="4C7E0E38" w14:textId="77777777" w:rsidR="00425EBA" w:rsidRPr="00F150C7" w:rsidRDefault="00425EBA">
            <w:pPr>
              <w:ind w:firstLine="0"/>
              <w:jc w:val="center"/>
              <w:rPr>
                <w:color w:val="auto"/>
                <w:sz w:val="20"/>
              </w:rPr>
            </w:pPr>
          </w:p>
        </w:tc>
        <w:tc>
          <w:tcPr>
            <w:tcW w:w="630" w:type="dxa"/>
            <w:gridSpan w:val="2"/>
          </w:tcPr>
          <w:p w14:paraId="1AF45742" w14:textId="77777777" w:rsidR="00425EBA" w:rsidRPr="00F150C7" w:rsidRDefault="00425EBA">
            <w:pPr>
              <w:ind w:firstLine="0"/>
              <w:jc w:val="center"/>
              <w:rPr>
                <w:color w:val="auto"/>
                <w:sz w:val="20"/>
              </w:rPr>
            </w:pPr>
          </w:p>
        </w:tc>
        <w:tc>
          <w:tcPr>
            <w:tcW w:w="630" w:type="dxa"/>
            <w:gridSpan w:val="2"/>
          </w:tcPr>
          <w:p w14:paraId="2AC43B72" w14:textId="77777777" w:rsidR="00425EBA" w:rsidRPr="00F150C7" w:rsidRDefault="00425EBA">
            <w:pPr>
              <w:ind w:firstLine="0"/>
              <w:jc w:val="center"/>
              <w:rPr>
                <w:color w:val="auto"/>
                <w:sz w:val="20"/>
              </w:rPr>
            </w:pPr>
          </w:p>
        </w:tc>
        <w:tc>
          <w:tcPr>
            <w:tcW w:w="630" w:type="dxa"/>
            <w:gridSpan w:val="2"/>
          </w:tcPr>
          <w:p w14:paraId="45294E4B" w14:textId="77777777" w:rsidR="00425EBA" w:rsidRPr="00F150C7" w:rsidRDefault="00425EBA">
            <w:pPr>
              <w:ind w:firstLine="0"/>
              <w:jc w:val="center"/>
              <w:rPr>
                <w:color w:val="auto"/>
                <w:sz w:val="20"/>
              </w:rPr>
            </w:pPr>
          </w:p>
        </w:tc>
        <w:tc>
          <w:tcPr>
            <w:tcW w:w="630" w:type="dxa"/>
            <w:gridSpan w:val="3"/>
          </w:tcPr>
          <w:p w14:paraId="5CAD70D5" w14:textId="77777777" w:rsidR="00425EBA" w:rsidRPr="00F150C7" w:rsidRDefault="00425EBA">
            <w:pPr>
              <w:ind w:firstLine="0"/>
              <w:jc w:val="center"/>
              <w:rPr>
                <w:color w:val="auto"/>
                <w:sz w:val="20"/>
              </w:rPr>
            </w:pPr>
          </w:p>
        </w:tc>
      </w:tr>
    </w:tbl>
    <w:p w14:paraId="7EB31FAD" w14:textId="77777777" w:rsidR="00425EBA" w:rsidRDefault="00425EBA">
      <w:pPr>
        <w:ind w:firstLine="0"/>
        <w:rPr>
          <w:color w:val="FF0000"/>
          <w:u w:val="single"/>
        </w:rPr>
      </w:pPr>
    </w:p>
    <w:p w14:paraId="38D3372B" w14:textId="77777777" w:rsidR="00425EBA" w:rsidRDefault="00425EBA">
      <w:pPr>
        <w:ind w:firstLine="0"/>
        <w:rPr>
          <w:color w:val="FF0000"/>
          <w:u w:val="single"/>
        </w:rPr>
      </w:pPr>
    </w:p>
    <w:p w14:paraId="19F84843" w14:textId="77777777" w:rsidR="00425EBA" w:rsidRDefault="00425EBA">
      <w:pPr>
        <w:ind w:firstLine="0"/>
        <w:rPr>
          <w:color w:val="FF0000"/>
          <w:u w:val="single"/>
        </w:rPr>
      </w:pPr>
    </w:p>
    <w:p w14:paraId="64F8EB6F" w14:textId="77777777" w:rsidR="00425EBA" w:rsidRDefault="00425EBA">
      <w:pPr>
        <w:ind w:firstLine="0"/>
        <w:rPr>
          <w:color w:val="FF0000"/>
          <w:u w:val="single"/>
        </w:rPr>
      </w:pPr>
    </w:p>
    <w:p w14:paraId="3C6CEAE6" w14:textId="77777777" w:rsidR="00425EBA" w:rsidRDefault="00425EBA">
      <w:pPr>
        <w:ind w:firstLine="0"/>
        <w:rPr>
          <w:color w:val="FF0000"/>
          <w:u w:val="single"/>
        </w:rPr>
      </w:pPr>
    </w:p>
    <w:p w14:paraId="397C50C6" w14:textId="77777777" w:rsidR="00425EBA" w:rsidRDefault="00425EBA">
      <w:pPr>
        <w:ind w:firstLine="0"/>
        <w:rPr>
          <w:color w:val="FF0000"/>
          <w:u w:val="single"/>
        </w:rPr>
      </w:pPr>
    </w:p>
    <w:p w14:paraId="71337FE3" w14:textId="77777777" w:rsidR="00425EBA" w:rsidRDefault="00425EBA">
      <w:pPr>
        <w:ind w:firstLine="0"/>
        <w:rPr>
          <w:color w:val="FF0000"/>
          <w:u w:val="single"/>
        </w:rPr>
      </w:pPr>
    </w:p>
    <w:p w14:paraId="5FBE1E00" w14:textId="77777777" w:rsidR="00425EBA" w:rsidRDefault="00425EBA">
      <w:pPr>
        <w:ind w:firstLine="0"/>
        <w:rPr>
          <w:color w:val="FF0000"/>
          <w:u w:val="single"/>
        </w:rPr>
      </w:pPr>
    </w:p>
    <w:p w14:paraId="1B91CDA1" w14:textId="77777777" w:rsidR="00425EBA" w:rsidRDefault="00425EBA">
      <w:pPr>
        <w:ind w:firstLine="0"/>
        <w:rPr>
          <w:color w:val="FF0000"/>
          <w:u w:val="single"/>
        </w:rPr>
      </w:pPr>
    </w:p>
    <w:p w14:paraId="438A54FB" w14:textId="77777777" w:rsidR="00425EBA" w:rsidRDefault="00425EBA">
      <w:pPr>
        <w:ind w:firstLine="0"/>
        <w:rPr>
          <w:color w:val="FF0000"/>
          <w:u w:val="single"/>
        </w:rPr>
      </w:pPr>
    </w:p>
    <w:p w14:paraId="2CEB0391" w14:textId="77777777" w:rsidR="00425EBA" w:rsidRDefault="00425EBA">
      <w:pPr>
        <w:ind w:firstLine="0"/>
        <w:rPr>
          <w:color w:val="FF0000"/>
          <w:u w:val="single"/>
        </w:rPr>
      </w:pPr>
    </w:p>
    <w:p w14:paraId="4EF4981C" w14:textId="77777777" w:rsidR="00425EBA" w:rsidRDefault="00425EBA">
      <w:pPr>
        <w:ind w:firstLine="0"/>
        <w:rPr>
          <w:color w:val="FF0000"/>
          <w:u w:val="single"/>
        </w:rPr>
      </w:pPr>
    </w:p>
    <w:p w14:paraId="187C3A20" w14:textId="77777777" w:rsidR="00425EBA" w:rsidRDefault="00425EBA">
      <w:pPr>
        <w:ind w:firstLine="0"/>
        <w:rPr>
          <w:color w:val="FF0000"/>
          <w:u w:val="single"/>
        </w:rPr>
      </w:pPr>
    </w:p>
    <w:tbl>
      <w:tblPr>
        <w:tblStyle w:val="TableGrid15"/>
        <w:tblpPr w:leftFromText="180" w:rightFromText="180" w:vertAnchor="text" w:horzAnchor="margin" w:tblpY="-327"/>
        <w:tblW w:w="9844" w:type="dxa"/>
        <w:tblLayout w:type="fixed"/>
        <w:tblLook w:val="04A0" w:firstRow="1" w:lastRow="0" w:firstColumn="1" w:lastColumn="0" w:noHBand="0" w:noVBand="1"/>
      </w:tblPr>
      <w:tblGrid>
        <w:gridCol w:w="465"/>
        <w:gridCol w:w="2283"/>
        <w:gridCol w:w="680"/>
        <w:gridCol w:w="680"/>
        <w:gridCol w:w="680"/>
        <w:gridCol w:w="630"/>
        <w:gridCol w:w="16"/>
        <w:gridCol w:w="614"/>
        <w:gridCol w:w="16"/>
        <w:gridCol w:w="614"/>
        <w:gridCol w:w="16"/>
        <w:gridCol w:w="614"/>
        <w:gridCol w:w="16"/>
        <w:gridCol w:w="614"/>
        <w:gridCol w:w="16"/>
        <w:gridCol w:w="36"/>
        <w:gridCol w:w="578"/>
        <w:gridCol w:w="16"/>
        <w:gridCol w:w="36"/>
        <w:gridCol w:w="578"/>
        <w:gridCol w:w="16"/>
        <w:gridCol w:w="36"/>
        <w:gridCol w:w="578"/>
        <w:gridCol w:w="16"/>
      </w:tblGrid>
      <w:tr w:rsidR="00425EBA" w:rsidRPr="00763D31" w14:paraId="1DADC1A6" w14:textId="77777777">
        <w:trPr>
          <w:cantSplit/>
          <w:trHeight w:val="1651"/>
        </w:trPr>
        <w:tc>
          <w:tcPr>
            <w:tcW w:w="465" w:type="dxa"/>
          </w:tcPr>
          <w:p w14:paraId="70CE89D4" w14:textId="77777777" w:rsidR="00425EBA" w:rsidRPr="00763D31" w:rsidRDefault="00425EBA">
            <w:pPr>
              <w:ind w:firstLine="0"/>
              <w:jc w:val="center"/>
              <w:rPr>
                <w:color w:val="auto"/>
                <w:u w:val="single"/>
              </w:rPr>
            </w:pPr>
          </w:p>
        </w:tc>
        <w:tc>
          <w:tcPr>
            <w:tcW w:w="2283" w:type="dxa"/>
          </w:tcPr>
          <w:p w14:paraId="3E8A90AA" w14:textId="77777777" w:rsidR="00425EBA" w:rsidRPr="00763D31" w:rsidRDefault="0031436C">
            <w:pPr>
              <w:ind w:firstLine="0"/>
              <w:rPr>
                <w:color w:val="auto"/>
                <w:sz w:val="20"/>
              </w:rPr>
            </w:pPr>
            <w:r w:rsidRPr="00763D31">
              <w:rPr>
                <w:color w:val="auto"/>
                <w:sz w:val="20"/>
              </w:rPr>
              <w:t>ПРЕДМЕТ</w:t>
            </w:r>
          </w:p>
          <w:p w14:paraId="64DC8CF7" w14:textId="77777777" w:rsidR="00425EBA" w:rsidRPr="00763D31" w:rsidRDefault="00425EBA">
            <w:pPr>
              <w:ind w:firstLine="0"/>
              <w:rPr>
                <w:color w:val="auto"/>
                <w:sz w:val="20"/>
              </w:rPr>
            </w:pPr>
          </w:p>
          <w:p w14:paraId="7C18DD4F" w14:textId="77777777" w:rsidR="00425EBA" w:rsidRPr="00763D31" w:rsidRDefault="0031436C">
            <w:pPr>
              <w:tabs>
                <w:tab w:val="left" w:pos="567"/>
              </w:tabs>
              <w:ind w:firstLine="0"/>
              <w:rPr>
                <w:color w:val="auto"/>
                <w:sz w:val="20"/>
              </w:rPr>
            </w:pPr>
            <w:r w:rsidRPr="00763D31">
              <w:rPr>
                <w:color w:val="auto"/>
                <w:sz w:val="20"/>
              </w:rPr>
              <w:t>ГРАЂАНСКО ВАСПИТАЊЕ</w:t>
            </w:r>
          </w:p>
        </w:tc>
        <w:tc>
          <w:tcPr>
            <w:tcW w:w="680" w:type="dxa"/>
            <w:textDirection w:val="btLr"/>
          </w:tcPr>
          <w:p w14:paraId="60EF0A05" w14:textId="77777777" w:rsidR="00425EBA" w:rsidRPr="00763D31" w:rsidRDefault="0031436C">
            <w:pPr>
              <w:tabs>
                <w:tab w:val="left" w:pos="567"/>
              </w:tabs>
              <w:ind w:left="113" w:right="113" w:firstLine="0"/>
              <w:rPr>
                <w:color w:val="auto"/>
                <w:sz w:val="20"/>
              </w:rPr>
            </w:pPr>
            <w:r w:rsidRPr="00763D31">
              <w:rPr>
                <w:color w:val="auto"/>
                <w:sz w:val="20"/>
              </w:rPr>
              <w:t>Мирјана</w:t>
            </w:r>
          </w:p>
          <w:p w14:paraId="4D60586D" w14:textId="77777777" w:rsidR="00425EBA" w:rsidRPr="00763D31" w:rsidRDefault="0031436C">
            <w:pPr>
              <w:tabs>
                <w:tab w:val="left" w:pos="567"/>
              </w:tabs>
              <w:ind w:left="113" w:right="113" w:firstLine="0"/>
              <w:rPr>
                <w:color w:val="auto"/>
                <w:sz w:val="20"/>
              </w:rPr>
            </w:pPr>
            <w:r w:rsidRPr="00763D31">
              <w:rPr>
                <w:color w:val="auto"/>
                <w:sz w:val="20"/>
              </w:rPr>
              <w:t xml:space="preserve"> Симић</w:t>
            </w:r>
          </w:p>
        </w:tc>
        <w:tc>
          <w:tcPr>
            <w:tcW w:w="680" w:type="dxa"/>
            <w:textDirection w:val="btLr"/>
          </w:tcPr>
          <w:p w14:paraId="042D3C0C" w14:textId="77777777" w:rsidR="00425EBA" w:rsidRPr="00763D31" w:rsidRDefault="006A44A4">
            <w:pPr>
              <w:tabs>
                <w:tab w:val="left" w:pos="567"/>
              </w:tabs>
              <w:ind w:left="113" w:right="113" w:firstLine="0"/>
              <w:rPr>
                <w:color w:val="auto"/>
                <w:sz w:val="20"/>
              </w:rPr>
            </w:pPr>
            <w:r w:rsidRPr="00763D31">
              <w:rPr>
                <w:color w:val="auto"/>
                <w:sz w:val="20"/>
              </w:rPr>
              <w:t>Стела       Бошњак</w:t>
            </w:r>
          </w:p>
        </w:tc>
        <w:tc>
          <w:tcPr>
            <w:tcW w:w="680" w:type="dxa"/>
            <w:textDirection w:val="btLr"/>
          </w:tcPr>
          <w:p w14:paraId="566541CB" w14:textId="77777777" w:rsidR="00425EBA" w:rsidRPr="00763D31" w:rsidRDefault="00425EBA">
            <w:pPr>
              <w:tabs>
                <w:tab w:val="left" w:pos="567"/>
              </w:tabs>
              <w:ind w:left="113" w:right="113" w:firstLine="0"/>
              <w:rPr>
                <w:color w:val="auto"/>
                <w:sz w:val="20"/>
              </w:rPr>
            </w:pPr>
          </w:p>
        </w:tc>
        <w:tc>
          <w:tcPr>
            <w:tcW w:w="646" w:type="dxa"/>
            <w:gridSpan w:val="2"/>
            <w:textDirection w:val="btLr"/>
          </w:tcPr>
          <w:p w14:paraId="0599F3BF" w14:textId="77777777" w:rsidR="00425EBA" w:rsidRPr="00763D31" w:rsidRDefault="00425EBA">
            <w:pPr>
              <w:tabs>
                <w:tab w:val="left" w:pos="567"/>
              </w:tabs>
              <w:ind w:left="113" w:right="113"/>
              <w:rPr>
                <w:color w:val="auto"/>
                <w:sz w:val="20"/>
              </w:rPr>
            </w:pPr>
          </w:p>
        </w:tc>
        <w:tc>
          <w:tcPr>
            <w:tcW w:w="630" w:type="dxa"/>
            <w:gridSpan w:val="2"/>
            <w:textDirection w:val="btLr"/>
          </w:tcPr>
          <w:p w14:paraId="7E28A88C" w14:textId="77777777" w:rsidR="00425EBA" w:rsidRPr="00763D31" w:rsidRDefault="00425EBA">
            <w:pPr>
              <w:tabs>
                <w:tab w:val="left" w:pos="567"/>
              </w:tabs>
              <w:ind w:left="113" w:right="113" w:firstLine="0"/>
              <w:rPr>
                <w:color w:val="auto"/>
                <w:sz w:val="20"/>
              </w:rPr>
            </w:pPr>
          </w:p>
        </w:tc>
        <w:tc>
          <w:tcPr>
            <w:tcW w:w="630" w:type="dxa"/>
            <w:gridSpan w:val="2"/>
            <w:textDirection w:val="btLr"/>
          </w:tcPr>
          <w:p w14:paraId="78D6EB9B" w14:textId="77777777" w:rsidR="00425EBA" w:rsidRPr="00763D31" w:rsidRDefault="00425EBA">
            <w:pPr>
              <w:tabs>
                <w:tab w:val="left" w:pos="567"/>
              </w:tabs>
              <w:ind w:left="113" w:right="113" w:firstLine="0"/>
              <w:rPr>
                <w:color w:val="auto"/>
                <w:sz w:val="20"/>
              </w:rPr>
            </w:pPr>
          </w:p>
        </w:tc>
        <w:tc>
          <w:tcPr>
            <w:tcW w:w="630" w:type="dxa"/>
            <w:gridSpan w:val="2"/>
            <w:textDirection w:val="btLr"/>
          </w:tcPr>
          <w:p w14:paraId="6819971C" w14:textId="77777777" w:rsidR="00425EBA" w:rsidRPr="00763D31" w:rsidRDefault="00425EBA">
            <w:pPr>
              <w:tabs>
                <w:tab w:val="left" w:pos="567"/>
              </w:tabs>
              <w:ind w:left="113" w:right="113" w:firstLine="0"/>
              <w:rPr>
                <w:color w:val="auto"/>
                <w:sz w:val="20"/>
              </w:rPr>
            </w:pPr>
          </w:p>
        </w:tc>
        <w:tc>
          <w:tcPr>
            <w:tcW w:w="630" w:type="dxa"/>
            <w:gridSpan w:val="2"/>
            <w:textDirection w:val="btLr"/>
          </w:tcPr>
          <w:p w14:paraId="38C70C7A" w14:textId="77777777" w:rsidR="00425EBA" w:rsidRPr="00763D31" w:rsidRDefault="00425EBA">
            <w:pPr>
              <w:tabs>
                <w:tab w:val="left" w:pos="567"/>
              </w:tabs>
              <w:ind w:left="113" w:right="113" w:firstLine="0"/>
              <w:rPr>
                <w:color w:val="auto"/>
                <w:sz w:val="20"/>
              </w:rPr>
            </w:pPr>
          </w:p>
        </w:tc>
        <w:tc>
          <w:tcPr>
            <w:tcW w:w="630" w:type="dxa"/>
            <w:gridSpan w:val="3"/>
            <w:textDirection w:val="btLr"/>
          </w:tcPr>
          <w:p w14:paraId="47366F19" w14:textId="77777777" w:rsidR="00425EBA" w:rsidRPr="00763D31" w:rsidRDefault="00425EBA">
            <w:pPr>
              <w:tabs>
                <w:tab w:val="left" w:pos="567"/>
              </w:tabs>
              <w:ind w:left="113" w:right="113" w:firstLine="0"/>
              <w:rPr>
                <w:color w:val="auto"/>
                <w:sz w:val="20"/>
              </w:rPr>
            </w:pPr>
          </w:p>
        </w:tc>
        <w:tc>
          <w:tcPr>
            <w:tcW w:w="630" w:type="dxa"/>
            <w:gridSpan w:val="3"/>
            <w:textDirection w:val="btLr"/>
          </w:tcPr>
          <w:p w14:paraId="0E50F690" w14:textId="77777777" w:rsidR="00425EBA" w:rsidRPr="00763D31" w:rsidRDefault="00425EBA">
            <w:pPr>
              <w:tabs>
                <w:tab w:val="left" w:pos="567"/>
              </w:tabs>
              <w:ind w:left="113" w:right="113" w:firstLine="0"/>
              <w:rPr>
                <w:color w:val="auto"/>
                <w:sz w:val="20"/>
              </w:rPr>
            </w:pPr>
          </w:p>
        </w:tc>
        <w:tc>
          <w:tcPr>
            <w:tcW w:w="630" w:type="dxa"/>
            <w:gridSpan w:val="3"/>
            <w:textDirection w:val="btLr"/>
            <w:vAlign w:val="center"/>
          </w:tcPr>
          <w:p w14:paraId="530FBC0B" w14:textId="77777777" w:rsidR="00425EBA" w:rsidRPr="00763D31" w:rsidRDefault="00425EBA">
            <w:pPr>
              <w:ind w:left="113" w:right="113" w:firstLine="0"/>
              <w:rPr>
                <w:color w:val="auto"/>
                <w:sz w:val="20"/>
                <w:u w:val="single"/>
              </w:rPr>
            </w:pPr>
          </w:p>
        </w:tc>
      </w:tr>
      <w:tr w:rsidR="00425EBA" w:rsidRPr="00763D31" w14:paraId="6D382A7A" w14:textId="77777777">
        <w:trPr>
          <w:trHeight w:val="985"/>
        </w:trPr>
        <w:tc>
          <w:tcPr>
            <w:tcW w:w="465" w:type="dxa"/>
          </w:tcPr>
          <w:p w14:paraId="2DEAB401" w14:textId="77777777" w:rsidR="00425EBA" w:rsidRPr="00763D31" w:rsidRDefault="00425EBA">
            <w:pPr>
              <w:ind w:firstLine="0"/>
              <w:jc w:val="center"/>
              <w:rPr>
                <w:color w:val="auto"/>
                <w:sz w:val="18"/>
                <w:szCs w:val="18"/>
              </w:rPr>
            </w:pPr>
          </w:p>
          <w:p w14:paraId="200854C5" w14:textId="77777777" w:rsidR="00425EBA" w:rsidRPr="00763D31" w:rsidRDefault="0031436C">
            <w:pPr>
              <w:ind w:firstLine="0"/>
              <w:jc w:val="center"/>
              <w:rPr>
                <w:color w:val="auto"/>
                <w:sz w:val="18"/>
                <w:szCs w:val="18"/>
              </w:rPr>
            </w:pPr>
            <w:r w:rsidRPr="00763D31">
              <w:rPr>
                <w:color w:val="auto"/>
                <w:sz w:val="18"/>
                <w:szCs w:val="18"/>
                <w:lang w:val="sr-Latn-CS"/>
              </w:rPr>
              <w:t>1</w:t>
            </w:r>
          </w:p>
        </w:tc>
        <w:tc>
          <w:tcPr>
            <w:tcW w:w="2283" w:type="dxa"/>
          </w:tcPr>
          <w:p w14:paraId="7AA8CB33" w14:textId="77777777" w:rsidR="00425EBA" w:rsidRPr="00763D31" w:rsidRDefault="0031436C">
            <w:pPr>
              <w:ind w:firstLine="0"/>
              <w:rPr>
                <w:color w:val="auto"/>
                <w:sz w:val="16"/>
                <w:szCs w:val="16"/>
              </w:rPr>
            </w:pPr>
            <w:r w:rsidRPr="00763D31">
              <w:rPr>
                <w:color w:val="auto"/>
                <w:sz w:val="16"/>
                <w:szCs w:val="16"/>
              </w:rPr>
              <w:t>Редовна настава:</w:t>
            </w:r>
          </w:p>
          <w:p w14:paraId="3888683A" w14:textId="77777777" w:rsidR="00425EBA" w:rsidRPr="00763D31" w:rsidRDefault="0031436C">
            <w:pPr>
              <w:ind w:firstLine="0"/>
              <w:rPr>
                <w:color w:val="auto"/>
                <w:sz w:val="16"/>
                <w:szCs w:val="16"/>
              </w:rPr>
            </w:pPr>
            <w:r w:rsidRPr="00763D31">
              <w:rPr>
                <w:color w:val="auto"/>
                <w:sz w:val="16"/>
                <w:szCs w:val="16"/>
              </w:rPr>
              <w:t>-обавезни предмети</w:t>
            </w:r>
          </w:p>
          <w:p w14:paraId="641346EB" w14:textId="77777777" w:rsidR="00425EBA" w:rsidRPr="00763D31" w:rsidRDefault="0031436C">
            <w:pPr>
              <w:ind w:firstLine="0"/>
              <w:rPr>
                <w:color w:val="auto"/>
                <w:sz w:val="16"/>
                <w:szCs w:val="16"/>
              </w:rPr>
            </w:pPr>
            <w:r w:rsidRPr="00763D31">
              <w:rPr>
                <w:color w:val="auto"/>
                <w:sz w:val="16"/>
                <w:szCs w:val="16"/>
              </w:rPr>
              <w:t>-обавезни изборни предмети</w:t>
            </w:r>
          </w:p>
          <w:p w14:paraId="52949B02" w14:textId="77777777" w:rsidR="00425EBA" w:rsidRPr="00763D31" w:rsidRDefault="0031436C">
            <w:pPr>
              <w:ind w:firstLine="0"/>
              <w:rPr>
                <w:color w:val="auto"/>
                <w:sz w:val="18"/>
                <w:szCs w:val="18"/>
                <w:u w:val="single"/>
              </w:rPr>
            </w:pPr>
            <w:r w:rsidRPr="00763D31">
              <w:rPr>
                <w:color w:val="auto"/>
                <w:sz w:val="16"/>
                <w:szCs w:val="16"/>
              </w:rPr>
              <w:t>-изборни предмети</w:t>
            </w:r>
          </w:p>
        </w:tc>
        <w:tc>
          <w:tcPr>
            <w:tcW w:w="680" w:type="dxa"/>
          </w:tcPr>
          <w:p w14:paraId="2A0B7C50" w14:textId="77777777" w:rsidR="00425EBA" w:rsidRPr="00763D31" w:rsidRDefault="00425EBA">
            <w:pPr>
              <w:ind w:firstLine="0"/>
              <w:jc w:val="center"/>
              <w:rPr>
                <w:color w:val="auto"/>
                <w:sz w:val="20"/>
              </w:rPr>
            </w:pPr>
          </w:p>
          <w:p w14:paraId="15ACC1B6" w14:textId="77777777" w:rsidR="00425EBA" w:rsidRPr="00763D31" w:rsidRDefault="0031436C">
            <w:pPr>
              <w:ind w:firstLine="0"/>
              <w:jc w:val="center"/>
              <w:rPr>
                <w:color w:val="auto"/>
                <w:sz w:val="20"/>
              </w:rPr>
            </w:pPr>
            <w:r w:rsidRPr="00763D31">
              <w:rPr>
                <w:color w:val="auto"/>
                <w:sz w:val="20"/>
              </w:rPr>
              <w:t>14</w:t>
            </w:r>
          </w:p>
        </w:tc>
        <w:tc>
          <w:tcPr>
            <w:tcW w:w="680" w:type="dxa"/>
          </w:tcPr>
          <w:p w14:paraId="1F9022E2" w14:textId="77777777" w:rsidR="00425EBA" w:rsidRPr="00763D31" w:rsidRDefault="00425EBA">
            <w:pPr>
              <w:ind w:firstLine="0"/>
              <w:jc w:val="center"/>
              <w:rPr>
                <w:color w:val="auto"/>
                <w:sz w:val="20"/>
              </w:rPr>
            </w:pPr>
          </w:p>
          <w:p w14:paraId="779701AE" w14:textId="77777777" w:rsidR="00425EBA" w:rsidRPr="00763D31" w:rsidRDefault="0031436C">
            <w:pPr>
              <w:ind w:firstLine="0"/>
              <w:jc w:val="center"/>
              <w:rPr>
                <w:color w:val="auto"/>
                <w:sz w:val="20"/>
              </w:rPr>
            </w:pPr>
            <w:r w:rsidRPr="00763D31">
              <w:rPr>
                <w:color w:val="auto"/>
                <w:sz w:val="20"/>
              </w:rPr>
              <w:t>1</w:t>
            </w:r>
          </w:p>
        </w:tc>
        <w:tc>
          <w:tcPr>
            <w:tcW w:w="680" w:type="dxa"/>
          </w:tcPr>
          <w:p w14:paraId="77285849" w14:textId="77777777" w:rsidR="00425EBA" w:rsidRPr="00763D31" w:rsidRDefault="00425EBA">
            <w:pPr>
              <w:ind w:firstLine="0"/>
              <w:jc w:val="center"/>
              <w:rPr>
                <w:color w:val="auto"/>
                <w:sz w:val="20"/>
              </w:rPr>
            </w:pPr>
          </w:p>
        </w:tc>
        <w:tc>
          <w:tcPr>
            <w:tcW w:w="646" w:type="dxa"/>
            <w:gridSpan w:val="2"/>
          </w:tcPr>
          <w:p w14:paraId="61CFCDE5" w14:textId="77777777" w:rsidR="00425EBA" w:rsidRPr="00763D31" w:rsidRDefault="00425EBA">
            <w:pPr>
              <w:ind w:firstLine="0"/>
              <w:jc w:val="center"/>
              <w:rPr>
                <w:color w:val="auto"/>
                <w:sz w:val="20"/>
              </w:rPr>
            </w:pPr>
          </w:p>
        </w:tc>
        <w:tc>
          <w:tcPr>
            <w:tcW w:w="630" w:type="dxa"/>
            <w:gridSpan w:val="2"/>
          </w:tcPr>
          <w:p w14:paraId="7C1AC140" w14:textId="77777777" w:rsidR="00425EBA" w:rsidRPr="00763D31" w:rsidRDefault="00425EBA">
            <w:pPr>
              <w:ind w:firstLine="0"/>
              <w:jc w:val="center"/>
              <w:rPr>
                <w:color w:val="auto"/>
                <w:sz w:val="20"/>
              </w:rPr>
            </w:pPr>
          </w:p>
        </w:tc>
        <w:tc>
          <w:tcPr>
            <w:tcW w:w="630" w:type="dxa"/>
            <w:gridSpan w:val="2"/>
          </w:tcPr>
          <w:p w14:paraId="2974A625" w14:textId="77777777" w:rsidR="00425EBA" w:rsidRPr="00763D31" w:rsidRDefault="00425EBA">
            <w:pPr>
              <w:ind w:firstLine="0"/>
              <w:jc w:val="center"/>
              <w:rPr>
                <w:color w:val="auto"/>
                <w:sz w:val="20"/>
              </w:rPr>
            </w:pPr>
          </w:p>
        </w:tc>
        <w:tc>
          <w:tcPr>
            <w:tcW w:w="630" w:type="dxa"/>
            <w:gridSpan w:val="2"/>
          </w:tcPr>
          <w:p w14:paraId="7B169083" w14:textId="77777777" w:rsidR="00425EBA" w:rsidRPr="00763D31" w:rsidRDefault="00425EBA">
            <w:pPr>
              <w:ind w:firstLine="0"/>
              <w:jc w:val="center"/>
              <w:rPr>
                <w:color w:val="auto"/>
                <w:sz w:val="20"/>
              </w:rPr>
            </w:pPr>
          </w:p>
        </w:tc>
        <w:tc>
          <w:tcPr>
            <w:tcW w:w="630" w:type="dxa"/>
            <w:gridSpan w:val="2"/>
          </w:tcPr>
          <w:p w14:paraId="2BB2DED6" w14:textId="77777777" w:rsidR="00425EBA" w:rsidRPr="00763D31" w:rsidRDefault="00425EBA">
            <w:pPr>
              <w:ind w:firstLine="0"/>
              <w:jc w:val="center"/>
              <w:rPr>
                <w:color w:val="auto"/>
                <w:sz w:val="20"/>
              </w:rPr>
            </w:pPr>
          </w:p>
        </w:tc>
        <w:tc>
          <w:tcPr>
            <w:tcW w:w="630" w:type="dxa"/>
            <w:gridSpan w:val="3"/>
          </w:tcPr>
          <w:p w14:paraId="081B8B4A" w14:textId="77777777" w:rsidR="00425EBA" w:rsidRPr="00763D31" w:rsidRDefault="00425EBA">
            <w:pPr>
              <w:ind w:firstLine="0"/>
              <w:jc w:val="center"/>
              <w:rPr>
                <w:color w:val="auto"/>
                <w:sz w:val="20"/>
              </w:rPr>
            </w:pPr>
          </w:p>
        </w:tc>
        <w:tc>
          <w:tcPr>
            <w:tcW w:w="630" w:type="dxa"/>
            <w:gridSpan w:val="3"/>
          </w:tcPr>
          <w:p w14:paraId="23BB5DAB" w14:textId="77777777" w:rsidR="00425EBA" w:rsidRPr="00763D31" w:rsidRDefault="00425EBA">
            <w:pPr>
              <w:ind w:firstLine="0"/>
              <w:jc w:val="center"/>
              <w:rPr>
                <w:color w:val="auto"/>
                <w:sz w:val="20"/>
              </w:rPr>
            </w:pPr>
          </w:p>
        </w:tc>
        <w:tc>
          <w:tcPr>
            <w:tcW w:w="630" w:type="dxa"/>
            <w:gridSpan w:val="3"/>
          </w:tcPr>
          <w:p w14:paraId="66051D0B" w14:textId="77777777" w:rsidR="00425EBA" w:rsidRPr="00763D31" w:rsidRDefault="00425EBA">
            <w:pPr>
              <w:ind w:firstLine="0"/>
              <w:jc w:val="center"/>
              <w:rPr>
                <w:color w:val="auto"/>
                <w:sz w:val="20"/>
              </w:rPr>
            </w:pPr>
          </w:p>
        </w:tc>
      </w:tr>
      <w:tr w:rsidR="00425EBA" w:rsidRPr="00763D31" w14:paraId="462FD589" w14:textId="77777777">
        <w:tc>
          <w:tcPr>
            <w:tcW w:w="465" w:type="dxa"/>
          </w:tcPr>
          <w:p w14:paraId="1EC27159" w14:textId="77777777" w:rsidR="00425EBA" w:rsidRPr="00763D31" w:rsidRDefault="0031436C">
            <w:pPr>
              <w:ind w:firstLine="0"/>
              <w:jc w:val="center"/>
              <w:rPr>
                <w:color w:val="auto"/>
                <w:sz w:val="18"/>
                <w:szCs w:val="18"/>
              </w:rPr>
            </w:pPr>
            <w:r w:rsidRPr="00763D31">
              <w:rPr>
                <w:color w:val="auto"/>
                <w:sz w:val="18"/>
                <w:szCs w:val="18"/>
                <w:lang w:val="sr-Latn-CS"/>
              </w:rPr>
              <w:t>2</w:t>
            </w:r>
          </w:p>
        </w:tc>
        <w:tc>
          <w:tcPr>
            <w:tcW w:w="2283" w:type="dxa"/>
          </w:tcPr>
          <w:p w14:paraId="248333E2" w14:textId="77777777" w:rsidR="00425EBA" w:rsidRPr="00763D31" w:rsidRDefault="0031436C">
            <w:pPr>
              <w:ind w:firstLine="0"/>
              <w:rPr>
                <w:color w:val="auto"/>
                <w:sz w:val="16"/>
                <w:szCs w:val="16"/>
              </w:rPr>
            </w:pPr>
            <w:r w:rsidRPr="00763D31">
              <w:rPr>
                <w:color w:val="auto"/>
                <w:sz w:val="16"/>
                <w:szCs w:val="16"/>
              </w:rPr>
              <w:t>Допунски рад</w:t>
            </w:r>
          </w:p>
        </w:tc>
        <w:tc>
          <w:tcPr>
            <w:tcW w:w="680" w:type="dxa"/>
          </w:tcPr>
          <w:p w14:paraId="586A22B1" w14:textId="77777777" w:rsidR="00425EBA" w:rsidRPr="00763D31" w:rsidRDefault="0031436C">
            <w:pPr>
              <w:ind w:firstLine="0"/>
              <w:jc w:val="center"/>
              <w:rPr>
                <w:color w:val="auto"/>
                <w:sz w:val="20"/>
              </w:rPr>
            </w:pPr>
            <w:r w:rsidRPr="00763D31">
              <w:rPr>
                <w:color w:val="auto"/>
                <w:sz w:val="20"/>
              </w:rPr>
              <w:t>-</w:t>
            </w:r>
          </w:p>
        </w:tc>
        <w:tc>
          <w:tcPr>
            <w:tcW w:w="680" w:type="dxa"/>
          </w:tcPr>
          <w:p w14:paraId="7AC1C5FA" w14:textId="77777777" w:rsidR="00425EBA" w:rsidRPr="00763D31" w:rsidRDefault="0031436C">
            <w:pPr>
              <w:ind w:firstLine="0"/>
              <w:jc w:val="center"/>
              <w:rPr>
                <w:color w:val="auto"/>
                <w:sz w:val="20"/>
              </w:rPr>
            </w:pPr>
            <w:r w:rsidRPr="00763D31">
              <w:rPr>
                <w:color w:val="auto"/>
                <w:sz w:val="20"/>
              </w:rPr>
              <w:t>-</w:t>
            </w:r>
          </w:p>
        </w:tc>
        <w:tc>
          <w:tcPr>
            <w:tcW w:w="680" w:type="dxa"/>
          </w:tcPr>
          <w:p w14:paraId="76D4F450" w14:textId="77777777" w:rsidR="00425EBA" w:rsidRPr="00763D31" w:rsidRDefault="00425EBA">
            <w:pPr>
              <w:ind w:firstLine="0"/>
              <w:jc w:val="center"/>
              <w:rPr>
                <w:color w:val="auto"/>
                <w:sz w:val="20"/>
              </w:rPr>
            </w:pPr>
          </w:p>
        </w:tc>
        <w:tc>
          <w:tcPr>
            <w:tcW w:w="646" w:type="dxa"/>
            <w:gridSpan w:val="2"/>
          </w:tcPr>
          <w:p w14:paraId="62ADA1DD" w14:textId="77777777" w:rsidR="00425EBA" w:rsidRPr="00763D31" w:rsidRDefault="00425EBA">
            <w:pPr>
              <w:ind w:firstLine="0"/>
              <w:jc w:val="center"/>
              <w:rPr>
                <w:color w:val="auto"/>
                <w:sz w:val="20"/>
              </w:rPr>
            </w:pPr>
          </w:p>
        </w:tc>
        <w:tc>
          <w:tcPr>
            <w:tcW w:w="630" w:type="dxa"/>
            <w:gridSpan w:val="2"/>
          </w:tcPr>
          <w:p w14:paraId="3A277E6A" w14:textId="77777777" w:rsidR="00425EBA" w:rsidRPr="00763D31" w:rsidRDefault="00425EBA">
            <w:pPr>
              <w:ind w:firstLine="0"/>
              <w:jc w:val="center"/>
              <w:rPr>
                <w:color w:val="auto"/>
                <w:sz w:val="20"/>
              </w:rPr>
            </w:pPr>
          </w:p>
        </w:tc>
        <w:tc>
          <w:tcPr>
            <w:tcW w:w="630" w:type="dxa"/>
            <w:gridSpan w:val="2"/>
          </w:tcPr>
          <w:p w14:paraId="18298E43" w14:textId="77777777" w:rsidR="00425EBA" w:rsidRPr="00763D31" w:rsidRDefault="00425EBA">
            <w:pPr>
              <w:ind w:firstLine="0"/>
              <w:jc w:val="center"/>
              <w:rPr>
                <w:color w:val="auto"/>
                <w:sz w:val="20"/>
              </w:rPr>
            </w:pPr>
          </w:p>
        </w:tc>
        <w:tc>
          <w:tcPr>
            <w:tcW w:w="630" w:type="dxa"/>
            <w:gridSpan w:val="2"/>
          </w:tcPr>
          <w:p w14:paraId="0D436D72" w14:textId="77777777" w:rsidR="00425EBA" w:rsidRPr="00763D31" w:rsidRDefault="00425EBA">
            <w:pPr>
              <w:ind w:firstLine="0"/>
              <w:jc w:val="center"/>
              <w:rPr>
                <w:color w:val="auto"/>
                <w:sz w:val="20"/>
              </w:rPr>
            </w:pPr>
          </w:p>
        </w:tc>
        <w:tc>
          <w:tcPr>
            <w:tcW w:w="630" w:type="dxa"/>
            <w:gridSpan w:val="2"/>
          </w:tcPr>
          <w:p w14:paraId="6ECA5E5E" w14:textId="77777777" w:rsidR="00425EBA" w:rsidRPr="00763D31" w:rsidRDefault="00425EBA">
            <w:pPr>
              <w:ind w:firstLine="0"/>
              <w:jc w:val="center"/>
              <w:rPr>
                <w:color w:val="auto"/>
                <w:sz w:val="20"/>
              </w:rPr>
            </w:pPr>
          </w:p>
        </w:tc>
        <w:tc>
          <w:tcPr>
            <w:tcW w:w="630" w:type="dxa"/>
            <w:gridSpan w:val="3"/>
          </w:tcPr>
          <w:p w14:paraId="64931F94" w14:textId="77777777" w:rsidR="00425EBA" w:rsidRPr="00763D31" w:rsidRDefault="00425EBA">
            <w:pPr>
              <w:ind w:firstLine="0"/>
              <w:jc w:val="center"/>
              <w:rPr>
                <w:color w:val="auto"/>
                <w:sz w:val="20"/>
              </w:rPr>
            </w:pPr>
          </w:p>
        </w:tc>
        <w:tc>
          <w:tcPr>
            <w:tcW w:w="630" w:type="dxa"/>
            <w:gridSpan w:val="3"/>
          </w:tcPr>
          <w:p w14:paraId="7B2F4C1A" w14:textId="77777777" w:rsidR="00425EBA" w:rsidRPr="00763D31" w:rsidRDefault="00425EBA">
            <w:pPr>
              <w:ind w:firstLine="0"/>
              <w:jc w:val="center"/>
              <w:rPr>
                <w:color w:val="auto"/>
                <w:sz w:val="20"/>
              </w:rPr>
            </w:pPr>
          </w:p>
        </w:tc>
        <w:tc>
          <w:tcPr>
            <w:tcW w:w="630" w:type="dxa"/>
            <w:gridSpan w:val="3"/>
          </w:tcPr>
          <w:p w14:paraId="60876B64" w14:textId="77777777" w:rsidR="00425EBA" w:rsidRPr="00763D31" w:rsidRDefault="00425EBA">
            <w:pPr>
              <w:ind w:firstLine="0"/>
              <w:jc w:val="center"/>
              <w:rPr>
                <w:color w:val="auto"/>
                <w:sz w:val="20"/>
              </w:rPr>
            </w:pPr>
          </w:p>
        </w:tc>
      </w:tr>
      <w:tr w:rsidR="00425EBA" w:rsidRPr="00763D31" w14:paraId="6EB25FE4" w14:textId="77777777">
        <w:tc>
          <w:tcPr>
            <w:tcW w:w="465" w:type="dxa"/>
          </w:tcPr>
          <w:p w14:paraId="341FCC6D" w14:textId="77777777" w:rsidR="00425EBA" w:rsidRPr="00763D31" w:rsidRDefault="0031436C">
            <w:pPr>
              <w:ind w:firstLine="0"/>
              <w:jc w:val="center"/>
              <w:rPr>
                <w:color w:val="auto"/>
                <w:sz w:val="18"/>
                <w:szCs w:val="18"/>
              </w:rPr>
            </w:pPr>
            <w:r w:rsidRPr="00763D31">
              <w:rPr>
                <w:color w:val="auto"/>
                <w:sz w:val="18"/>
                <w:szCs w:val="18"/>
                <w:lang w:val="sr-Latn-CS"/>
              </w:rPr>
              <w:t>3</w:t>
            </w:r>
          </w:p>
        </w:tc>
        <w:tc>
          <w:tcPr>
            <w:tcW w:w="2283" w:type="dxa"/>
          </w:tcPr>
          <w:p w14:paraId="42F23B67" w14:textId="77777777" w:rsidR="00425EBA" w:rsidRPr="00763D31" w:rsidRDefault="0031436C">
            <w:pPr>
              <w:ind w:firstLine="0"/>
              <w:rPr>
                <w:color w:val="auto"/>
                <w:sz w:val="16"/>
                <w:szCs w:val="16"/>
              </w:rPr>
            </w:pPr>
            <w:r w:rsidRPr="00763D31">
              <w:rPr>
                <w:color w:val="auto"/>
                <w:sz w:val="16"/>
                <w:szCs w:val="16"/>
              </w:rPr>
              <w:t xml:space="preserve">Додатни рад(са припремом </w:t>
            </w:r>
          </w:p>
          <w:p w14:paraId="61DDB509" w14:textId="77777777" w:rsidR="00425EBA" w:rsidRPr="00763D31" w:rsidRDefault="0031436C">
            <w:pPr>
              <w:ind w:firstLine="0"/>
              <w:rPr>
                <w:color w:val="auto"/>
                <w:sz w:val="16"/>
                <w:szCs w:val="16"/>
              </w:rPr>
            </w:pPr>
            <w:r w:rsidRPr="00763D31">
              <w:rPr>
                <w:color w:val="auto"/>
                <w:sz w:val="16"/>
                <w:szCs w:val="16"/>
              </w:rPr>
              <w:t>за  такмичење и такмичењем)</w:t>
            </w:r>
          </w:p>
        </w:tc>
        <w:tc>
          <w:tcPr>
            <w:tcW w:w="680" w:type="dxa"/>
          </w:tcPr>
          <w:p w14:paraId="1176F336" w14:textId="77777777" w:rsidR="00425EBA" w:rsidRPr="00763D31" w:rsidRDefault="0031436C">
            <w:pPr>
              <w:ind w:firstLine="0"/>
              <w:jc w:val="center"/>
              <w:rPr>
                <w:color w:val="auto"/>
                <w:sz w:val="20"/>
              </w:rPr>
            </w:pPr>
            <w:r w:rsidRPr="00763D31">
              <w:rPr>
                <w:color w:val="auto"/>
                <w:sz w:val="20"/>
              </w:rPr>
              <w:t>-</w:t>
            </w:r>
          </w:p>
        </w:tc>
        <w:tc>
          <w:tcPr>
            <w:tcW w:w="680" w:type="dxa"/>
          </w:tcPr>
          <w:p w14:paraId="1B5D2966" w14:textId="77777777" w:rsidR="00425EBA" w:rsidRPr="00763D31" w:rsidRDefault="0031436C">
            <w:pPr>
              <w:ind w:firstLine="0"/>
              <w:jc w:val="center"/>
              <w:rPr>
                <w:color w:val="auto"/>
                <w:sz w:val="20"/>
              </w:rPr>
            </w:pPr>
            <w:r w:rsidRPr="00763D31">
              <w:rPr>
                <w:color w:val="auto"/>
                <w:sz w:val="20"/>
              </w:rPr>
              <w:t>-</w:t>
            </w:r>
          </w:p>
        </w:tc>
        <w:tc>
          <w:tcPr>
            <w:tcW w:w="680" w:type="dxa"/>
          </w:tcPr>
          <w:p w14:paraId="6009EC2B" w14:textId="77777777" w:rsidR="00425EBA" w:rsidRPr="00763D31" w:rsidRDefault="00425EBA">
            <w:pPr>
              <w:ind w:firstLine="0"/>
              <w:jc w:val="center"/>
              <w:rPr>
                <w:color w:val="auto"/>
                <w:sz w:val="20"/>
              </w:rPr>
            </w:pPr>
          </w:p>
        </w:tc>
        <w:tc>
          <w:tcPr>
            <w:tcW w:w="646" w:type="dxa"/>
            <w:gridSpan w:val="2"/>
          </w:tcPr>
          <w:p w14:paraId="77B61DB6" w14:textId="77777777" w:rsidR="00425EBA" w:rsidRPr="00763D31" w:rsidRDefault="00425EBA">
            <w:pPr>
              <w:ind w:firstLine="0"/>
              <w:jc w:val="center"/>
              <w:rPr>
                <w:color w:val="auto"/>
                <w:sz w:val="20"/>
              </w:rPr>
            </w:pPr>
          </w:p>
        </w:tc>
        <w:tc>
          <w:tcPr>
            <w:tcW w:w="630" w:type="dxa"/>
            <w:gridSpan w:val="2"/>
          </w:tcPr>
          <w:p w14:paraId="209EC522" w14:textId="77777777" w:rsidR="00425EBA" w:rsidRPr="00763D31" w:rsidRDefault="00425EBA">
            <w:pPr>
              <w:ind w:firstLine="0"/>
              <w:jc w:val="center"/>
              <w:rPr>
                <w:color w:val="auto"/>
                <w:sz w:val="20"/>
              </w:rPr>
            </w:pPr>
          </w:p>
        </w:tc>
        <w:tc>
          <w:tcPr>
            <w:tcW w:w="630" w:type="dxa"/>
            <w:gridSpan w:val="2"/>
          </w:tcPr>
          <w:p w14:paraId="05FD6021" w14:textId="77777777" w:rsidR="00425EBA" w:rsidRPr="00763D31" w:rsidRDefault="00425EBA">
            <w:pPr>
              <w:ind w:firstLine="0"/>
              <w:jc w:val="center"/>
              <w:rPr>
                <w:color w:val="auto"/>
                <w:sz w:val="20"/>
              </w:rPr>
            </w:pPr>
          </w:p>
        </w:tc>
        <w:tc>
          <w:tcPr>
            <w:tcW w:w="630" w:type="dxa"/>
            <w:gridSpan w:val="2"/>
          </w:tcPr>
          <w:p w14:paraId="645D7CFF" w14:textId="77777777" w:rsidR="00425EBA" w:rsidRPr="00763D31" w:rsidRDefault="00425EBA">
            <w:pPr>
              <w:ind w:firstLine="0"/>
              <w:jc w:val="center"/>
              <w:rPr>
                <w:color w:val="auto"/>
                <w:sz w:val="20"/>
              </w:rPr>
            </w:pPr>
          </w:p>
        </w:tc>
        <w:tc>
          <w:tcPr>
            <w:tcW w:w="630" w:type="dxa"/>
            <w:gridSpan w:val="2"/>
          </w:tcPr>
          <w:p w14:paraId="71912683" w14:textId="77777777" w:rsidR="00425EBA" w:rsidRPr="00763D31" w:rsidRDefault="00425EBA">
            <w:pPr>
              <w:ind w:firstLine="0"/>
              <w:jc w:val="center"/>
              <w:rPr>
                <w:color w:val="auto"/>
                <w:sz w:val="20"/>
              </w:rPr>
            </w:pPr>
          </w:p>
        </w:tc>
        <w:tc>
          <w:tcPr>
            <w:tcW w:w="630" w:type="dxa"/>
            <w:gridSpan w:val="3"/>
          </w:tcPr>
          <w:p w14:paraId="687F74A9" w14:textId="77777777" w:rsidR="00425EBA" w:rsidRPr="00763D31" w:rsidRDefault="00425EBA">
            <w:pPr>
              <w:ind w:firstLine="0"/>
              <w:jc w:val="center"/>
              <w:rPr>
                <w:color w:val="auto"/>
                <w:sz w:val="20"/>
              </w:rPr>
            </w:pPr>
          </w:p>
        </w:tc>
        <w:tc>
          <w:tcPr>
            <w:tcW w:w="630" w:type="dxa"/>
            <w:gridSpan w:val="3"/>
          </w:tcPr>
          <w:p w14:paraId="7CAB6802" w14:textId="77777777" w:rsidR="00425EBA" w:rsidRPr="00763D31" w:rsidRDefault="00425EBA">
            <w:pPr>
              <w:ind w:firstLine="0"/>
              <w:jc w:val="center"/>
              <w:rPr>
                <w:color w:val="auto"/>
                <w:sz w:val="20"/>
              </w:rPr>
            </w:pPr>
          </w:p>
        </w:tc>
        <w:tc>
          <w:tcPr>
            <w:tcW w:w="630" w:type="dxa"/>
            <w:gridSpan w:val="3"/>
          </w:tcPr>
          <w:p w14:paraId="56C21527" w14:textId="77777777" w:rsidR="00425EBA" w:rsidRPr="00763D31" w:rsidRDefault="00425EBA">
            <w:pPr>
              <w:ind w:firstLine="0"/>
              <w:jc w:val="center"/>
              <w:rPr>
                <w:color w:val="auto"/>
                <w:sz w:val="20"/>
              </w:rPr>
            </w:pPr>
          </w:p>
        </w:tc>
      </w:tr>
      <w:tr w:rsidR="00425EBA" w:rsidRPr="00763D31" w14:paraId="56B5BB24" w14:textId="77777777">
        <w:tc>
          <w:tcPr>
            <w:tcW w:w="465" w:type="dxa"/>
          </w:tcPr>
          <w:p w14:paraId="4C15AF27" w14:textId="77777777" w:rsidR="00425EBA" w:rsidRPr="00763D31" w:rsidRDefault="0031436C">
            <w:pPr>
              <w:ind w:firstLine="0"/>
              <w:jc w:val="center"/>
              <w:rPr>
                <w:color w:val="auto"/>
                <w:sz w:val="18"/>
                <w:szCs w:val="18"/>
              </w:rPr>
            </w:pPr>
            <w:r w:rsidRPr="00763D31">
              <w:rPr>
                <w:color w:val="auto"/>
                <w:sz w:val="18"/>
                <w:szCs w:val="18"/>
                <w:lang w:val="sr-Latn-CS"/>
              </w:rPr>
              <w:t>4</w:t>
            </w:r>
          </w:p>
        </w:tc>
        <w:tc>
          <w:tcPr>
            <w:tcW w:w="2283" w:type="dxa"/>
          </w:tcPr>
          <w:p w14:paraId="76ED58C9" w14:textId="77777777" w:rsidR="00425EBA" w:rsidRPr="00763D31" w:rsidRDefault="0031436C">
            <w:pPr>
              <w:ind w:firstLine="0"/>
              <w:rPr>
                <w:color w:val="auto"/>
                <w:sz w:val="16"/>
                <w:szCs w:val="16"/>
              </w:rPr>
            </w:pPr>
            <w:r w:rsidRPr="00763D31">
              <w:rPr>
                <w:color w:val="auto"/>
                <w:sz w:val="16"/>
                <w:szCs w:val="16"/>
              </w:rPr>
              <w:t>Час одељењског старешине</w:t>
            </w:r>
          </w:p>
        </w:tc>
        <w:tc>
          <w:tcPr>
            <w:tcW w:w="680" w:type="dxa"/>
          </w:tcPr>
          <w:p w14:paraId="0A740D43" w14:textId="77777777" w:rsidR="00425EBA" w:rsidRPr="00763D31" w:rsidRDefault="0031436C">
            <w:pPr>
              <w:ind w:firstLine="0"/>
              <w:jc w:val="center"/>
              <w:rPr>
                <w:color w:val="auto"/>
                <w:sz w:val="20"/>
              </w:rPr>
            </w:pPr>
            <w:r w:rsidRPr="00763D31">
              <w:rPr>
                <w:color w:val="auto"/>
                <w:sz w:val="20"/>
              </w:rPr>
              <w:t>-</w:t>
            </w:r>
          </w:p>
        </w:tc>
        <w:tc>
          <w:tcPr>
            <w:tcW w:w="680" w:type="dxa"/>
          </w:tcPr>
          <w:p w14:paraId="212D68BB" w14:textId="77777777" w:rsidR="00425EBA" w:rsidRPr="00763D31" w:rsidRDefault="0031436C">
            <w:pPr>
              <w:ind w:firstLine="0"/>
              <w:jc w:val="center"/>
              <w:rPr>
                <w:color w:val="auto"/>
                <w:sz w:val="20"/>
              </w:rPr>
            </w:pPr>
            <w:r w:rsidRPr="00763D31">
              <w:rPr>
                <w:color w:val="auto"/>
                <w:sz w:val="20"/>
              </w:rPr>
              <w:t>-</w:t>
            </w:r>
          </w:p>
        </w:tc>
        <w:tc>
          <w:tcPr>
            <w:tcW w:w="680" w:type="dxa"/>
          </w:tcPr>
          <w:p w14:paraId="661799E9" w14:textId="77777777" w:rsidR="00425EBA" w:rsidRPr="00763D31" w:rsidRDefault="00425EBA">
            <w:pPr>
              <w:ind w:firstLine="0"/>
              <w:jc w:val="center"/>
              <w:rPr>
                <w:color w:val="auto"/>
                <w:sz w:val="20"/>
              </w:rPr>
            </w:pPr>
          </w:p>
        </w:tc>
        <w:tc>
          <w:tcPr>
            <w:tcW w:w="646" w:type="dxa"/>
            <w:gridSpan w:val="2"/>
          </w:tcPr>
          <w:p w14:paraId="32786087" w14:textId="77777777" w:rsidR="00425EBA" w:rsidRPr="00763D31" w:rsidRDefault="00425EBA">
            <w:pPr>
              <w:ind w:firstLine="0"/>
              <w:jc w:val="center"/>
              <w:rPr>
                <w:color w:val="auto"/>
                <w:sz w:val="20"/>
              </w:rPr>
            </w:pPr>
          </w:p>
        </w:tc>
        <w:tc>
          <w:tcPr>
            <w:tcW w:w="630" w:type="dxa"/>
            <w:gridSpan w:val="2"/>
          </w:tcPr>
          <w:p w14:paraId="4F1BEF90" w14:textId="77777777" w:rsidR="00425EBA" w:rsidRPr="00763D31" w:rsidRDefault="00425EBA">
            <w:pPr>
              <w:ind w:firstLine="0"/>
              <w:jc w:val="center"/>
              <w:rPr>
                <w:color w:val="auto"/>
                <w:sz w:val="20"/>
              </w:rPr>
            </w:pPr>
          </w:p>
        </w:tc>
        <w:tc>
          <w:tcPr>
            <w:tcW w:w="630" w:type="dxa"/>
            <w:gridSpan w:val="2"/>
          </w:tcPr>
          <w:p w14:paraId="7DC23CF4" w14:textId="77777777" w:rsidR="00425EBA" w:rsidRPr="00763D31" w:rsidRDefault="00425EBA">
            <w:pPr>
              <w:ind w:firstLine="0"/>
              <w:jc w:val="center"/>
              <w:rPr>
                <w:color w:val="auto"/>
                <w:sz w:val="20"/>
              </w:rPr>
            </w:pPr>
          </w:p>
        </w:tc>
        <w:tc>
          <w:tcPr>
            <w:tcW w:w="630" w:type="dxa"/>
            <w:gridSpan w:val="2"/>
          </w:tcPr>
          <w:p w14:paraId="1FA94E16" w14:textId="77777777" w:rsidR="00425EBA" w:rsidRPr="00763D31" w:rsidRDefault="00425EBA">
            <w:pPr>
              <w:ind w:firstLine="0"/>
              <w:jc w:val="center"/>
              <w:rPr>
                <w:color w:val="auto"/>
                <w:sz w:val="20"/>
              </w:rPr>
            </w:pPr>
          </w:p>
        </w:tc>
        <w:tc>
          <w:tcPr>
            <w:tcW w:w="630" w:type="dxa"/>
            <w:gridSpan w:val="2"/>
          </w:tcPr>
          <w:p w14:paraId="3D2555C5" w14:textId="77777777" w:rsidR="00425EBA" w:rsidRPr="00763D31" w:rsidRDefault="00425EBA">
            <w:pPr>
              <w:ind w:firstLine="0"/>
              <w:jc w:val="center"/>
              <w:rPr>
                <w:color w:val="auto"/>
                <w:sz w:val="20"/>
              </w:rPr>
            </w:pPr>
          </w:p>
        </w:tc>
        <w:tc>
          <w:tcPr>
            <w:tcW w:w="630" w:type="dxa"/>
            <w:gridSpan w:val="3"/>
          </w:tcPr>
          <w:p w14:paraId="5C582DBF" w14:textId="77777777" w:rsidR="00425EBA" w:rsidRPr="00763D31" w:rsidRDefault="00425EBA">
            <w:pPr>
              <w:ind w:firstLine="0"/>
              <w:jc w:val="center"/>
              <w:rPr>
                <w:color w:val="auto"/>
                <w:sz w:val="20"/>
              </w:rPr>
            </w:pPr>
          </w:p>
        </w:tc>
        <w:tc>
          <w:tcPr>
            <w:tcW w:w="630" w:type="dxa"/>
            <w:gridSpan w:val="3"/>
          </w:tcPr>
          <w:p w14:paraId="3DDFE7A8" w14:textId="77777777" w:rsidR="00425EBA" w:rsidRPr="00763D31" w:rsidRDefault="00425EBA">
            <w:pPr>
              <w:ind w:firstLine="0"/>
              <w:jc w:val="center"/>
              <w:rPr>
                <w:color w:val="auto"/>
                <w:sz w:val="20"/>
              </w:rPr>
            </w:pPr>
          </w:p>
        </w:tc>
        <w:tc>
          <w:tcPr>
            <w:tcW w:w="630" w:type="dxa"/>
            <w:gridSpan w:val="3"/>
          </w:tcPr>
          <w:p w14:paraId="51C6E7C1" w14:textId="77777777" w:rsidR="00425EBA" w:rsidRPr="00763D31" w:rsidRDefault="00425EBA">
            <w:pPr>
              <w:ind w:firstLine="0"/>
              <w:jc w:val="center"/>
              <w:rPr>
                <w:color w:val="auto"/>
                <w:sz w:val="20"/>
              </w:rPr>
            </w:pPr>
          </w:p>
        </w:tc>
      </w:tr>
      <w:tr w:rsidR="00425EBA" w:rsidRPr="00763D31" w14:paraId="167C52A0" w14:textId="77777777">
        <w:tc>
          <w:tcPr>
            <w:tcW w:w="465" w:type="dxa"/>
          </w:tcPr>
          <w:p w14:paraId="14D940BA" w14:textId="77777777" w:rsidR="00425EBA" w:rsidRPr="00763D31" w:rsidRDefault="0031436C">
            <w:pPr>
              <w:ind w:firstLine="0"/>
              <w:jc w:val="center"/>
              <w:rPr>
                <w:color w:val="auto"/>
                <w:sz w:val="18"/>
                <w:szCs w:val="18"/>
              </w:rPr>
            </w:pPr>
            <w:r w:rsidRPr="00763D31">
              <w:rPr>
                <w:color w:val="auto"/>
                <w:sz w:val="18"/>
                <w:szCs w:val="18"/>
                <w:lang w:val="sr-Latn-CS"/>
              </w:rPr>
              <w:t>5</w:t>
            </w:r>
          </w:p>
        </w:tc>
        <w:tc>
          <w:tcPr>
            <w:tcW w:w="2283" w:type="dxa"/>
          </w:tcPr>
          <w:p w14:paraId="6D94E194" w14:textId="77777777" w:rsidR="00425EBA" w:rsidRPr="00763D31" w:rsidRDefault="0031436C">
            <w:pPr>
              <w:ind w:firstLine="0"/>
              <w:rPr>
                <w:color w:val="auto"/>
                <w:sz w:val="16"/>
                <w:szCs w:val="16"/>
              </w:rPr>
            </w:pPr>
            <w:r w:rsidRPr="00763D31">
              <w:rPr>
                <w:color w:val="auto"/>
                <w:sz w:val="16"/>
                <w:szCs w:val="16"/>
              </w:rPr>
              <w:t>Друштвене,културне,техни-</w:t>
            </w:r>
          </w:p>
          <w:p w14:paraId="039EEBF2" w14:textId="77777777" w:rsidR="00425EBA" w:rsidRPr="00763D31" w:rsidRDefault="0031436C">
            <w:pPr>
              <w:ind w:firstLine="0"/>
              <w:rPr>
                <w:color w:val="auto"/>
                <w:sz w:val="16"/>
                <w:szCs w:val="16"/>
              </w:rPr>
            </w:pPr>
            <w:r w:rsidRPr="00763D31">
              <w:rPr>
                <w:color w:val="auto"/>
                <w:sz w:val="16"/>
                <w:szCs w:val="16"/>
              </w:rPr>
              <w:t xml:space="preserve">чке ,хуманитарне спортске </w:t>
            </w:r>
          </w:p>
          <w:p w14:paraId="02CE5C17" w14:textId="77777777" w:rsidR="00425EBA" w:rsidRPr="00763D31" w:rsidRDefault="0031436C">
            <w:pPr>
              <w:ind w:firstLine="0"/>
              <w:rPr>
                <w:color w:val="auto"/>
                <w:sz w:val="18"/>
                <w:szCs w:val="18"/>
              </w:rPr>
            </w:pPr>
            <w:r w:rsidRPr="00763D31">
              <w:rPr>
                <w:color w:val="auto"/>
                <w:sz w:val="16"/>
                <w:szCs w:val="16"/>
              </w:rPr>
              <w:t>активности и секције</w:t>
            </w:r>
          </w:p>
        </w:tc>
        <w:tc>
          <w:tcPr>
            <w:tcW w:w="680" w:type="dxa"/>
          </w:tcPr>
          <w:p w14:paraId="41AF822C" w14:textId="77777777" w:rsidR="00425EBA" w:rsidRPr="00763D31" w:rsidRDefault="0031436C">
            <w:pPr>
              <w:ind w:firstLine="0"/>
              <w:jc w:val="center"/>
              <w:rPr>
                <w:color w:val="auto"/>
                <w:sz w:val="20"/>
              </w:rPr>
            </w:pPr>
            <w:r w:rsidRPr="00763D31">
              <w:rPr>
                <w:color w:val="auto"/>
                <w:sz w:val="20"/>
              </w:rPr>
              <w:t>2,8</w:t>
            </w:r>
          </w:p>
        </w:tc>
        <w:tc>
          <w:tcPr>
            <w:tcW w:w="680" w:type="dxa"/>
          </w:tcPr>
          <w:p w14:paraId="0521A516" w14:textId="77777777" w:rsidR="00425EBA" w:rsidRPr="00763D31" w:rsidRDefault="0031436C">
            <w:pPr>
              <w:ind w:firstLine="0"/>
              <w:jc w:val="center"/>
              <w:rPr>
                <w:color w:val="auto"/>
                <w:sz w:val="20"/>
              </w:rPr>
            </w:pPr>
            <w:r w:rsidRPr="00763D31">
              <w:rPr>
                <w:color w:val="auto"/>
                <w:sz w:val="20"/>
              </w:rPr>
              <w:t>-</w:t>
            </w:r>
          </w:p>
        </w:tc>
        <w:tc>
          <w:tcPr>
            <w:tcW w:w="680" w:type="dxa"/>
          </w:tcPr>
          <w:p w14:paraId="76C6F1F7" w14:textId="77777777" w:rsidR="00425EBA" w:rsidRPr="00763D31" w:rsidRDefault="00425EBA">
            <w:pPr>
              <w:ind w:firstLine="0"/>
              <w:jc w:val="center"/>
              <w:rPr>
                <w:color w:val="auto"/>
                <w:sz w:val="20"/>
              </w:rPr>
            </w:pPr>
          </w:p>
        </w:tc>
        <w:tc>
          <w:tcPr>
            <w:tcW w:w="646" w:type="dxa"/>
            <w:gridSpan w:val="2"/>
          </w:tcPr>
          <w:p w14:paraId="493D7AAE" w14:textId="77777777" w:rsidR="00425EBA" w:rsidRPr="00763D31" w:rsidRDefault="00425EBA">
            <w:pPr>
              <w:ind w:firstLine="0"/>
              <w:jc w:val="center"/>
              <w:rPr>
                <w:color w:val="auto"/>
                <w:sz w:val="20"/>
              </w:rPr>
            </w:pPr>
          </w:p>
        </w:tc>
        <w:tc>
          <w:tcPr>
            <w:tcW w:w="630" w:type="dxa"/>
            <w:gridSpan w:val="2"/>
          </w:tcPr>
          <w:p w14:paraId="5698390E" w14:textId="77777777" w:rsidR="00425EBA" w:rsidRPr="00763D31" w:rsidRDefault="00425EBA">
            <w:pPr>
              <w:ind w:firstLine="0"/>
              <w:jc w:val="center"/>
              <w:rPr>
                <w:color w:val="auto"/>
                <w:sz w:val="20"/>
              </w:rPr>
            </w:pPr>
          </w:p>
        </w:tc>
        <w:tc>
          <w:tcPr>
            <w:tcW w:w="630" w:type="dxa"/>
            <w:gridSpan w:val="2"/>
          </w:tcPr>
          <w:p w14:paraId="28D1B1BE" w14:textId="77777777" w:rsidR="00425EBA" w:rsidRPr="00763D31" w:rsidRDefault="00425EBA">
            <w:pPr>
              <w:ind w:firstLine="0"/>
              <w:jc w:val="center"/>
              <w:rPr>
                <w:color w:val="auto"/>
                <w:sz w:val="20"/>
              </w:rPr>
            </w:pPr>
          </w:p>
        </w:tc>
        <w:tc>
          <w:tcPr>
            <w:tcW w:w="630" w:type="dxa"/>
            <w:gridSpan w:val="2"/>
          </w:tcPr>
          <w:p w14:paraId="0F9C8FD5" w14:textId="77777777" w:rsidR="00425EBA" w:rsidRPr="00763D31" w:rsidRDefault="00425EBA">
            <w:pPr>
              <w:ind w:firstLine="0"/>
              <w:jc w:val="center"/>
              <w:rPr>
                <w:color w:val="auto"/>
                <w:sz w:val="20"/>
              </w:rPr>
            </w:pPr>
          </w:p>
        </w:tc>
        <w:tc>
          <w:tcPr>
            <w:tcW w:w="630" w:type="dxa"/>
            <w:gridSpan w:val="2"/>
          </w:tcPr>
          <w:p w14:paraId="04468EA3" w14:textId="77777777" w:rsidR="00425EBA" w:rsidRPr="00763D31" w:rsidRDefault="00425EBA">
            <w:pPr>
              <w:ind w:firstLine="0"/>
              <w:jc w:val="center"/>
              <w:rPr>
                <w:color w:val="auto"/>
                <w:sz w:val="20"/>
              </w:rPr>
            </w:pPr>
          </w:p>
        </w:tc>
        <w:tc>
          <w:tcPr>
            <w:tcW w:w="630" w:type="dxa"/>
            <w:gridSpan w:val="3"/>
          </w:tcPr>
          <w:p w14:paraId="21DAB5CB" w14:textId="77777777" w:rsidR="00425EBA" w:rsidRPr="00763D31" w:rsidRDefault="00425EBA">
            <w:pPr>
              <w:ind w:firstLine="0"/>
              <w:jc w:val="center"/>
              <w:rPr>
                <w:color w:val="auto"/>
                <w:sz w:val="20"/>
              </w:rPr>
            </w:pPr>
          </w:p>
        </w:tc>
        <w:tc>
          <w:tcPr>
            <w:tcW w:w="630" w:type="dxa"/>
            <w:gridSpan w:val="3"/>
          </w:tcPr>
          <w:p w14:paraId="5E7CF786" w14:textId="77777777" w:rsidR="00425EBA" w:rsidRPr="00763D31" w:rsidRDefault="00425EBA">
            <w:pPr>
              <w:ind w:firstLine="0"/>
              <w:jc w:val="center"/>
              <w:rPr>
                <w:color w:val="auto"/>
                <w:sz w:val="20"/>
              </w:rPr>
            </w:pPr>
          </w:p>
        </w:tc>
        <w:tc>
          <w:tcPr>
            <w:tcW w:w="630" w:type="dxa"/>
            <w:gridSpan w:val="3"/>
          </w:tcPr>
          <w:p w14:paraId="7B30B428" w14:textId="77777777" w:rsidR="00425EBA" w:rsidRPr="00763D31" w:rsidRDefault="00425EBA">
            <w:pPr>
              <w:ind w:firstLine="0"/>
              <w:jc w:val="center"/>
              <w:rPr>
                <w:color w:val="auto"/>
                <w:sz w:val="20"/>
              </w:rPr>
            </w:pPr>
          </w:p>
        </w:tc>
      </w:tr>
      <w:tr w:rsidR="00425EBA" w:rsidRPr="00763D31" w14:paraId="72EE902F" w14:textId="77777777">
        <w:tc>
          <w:tcPr>
            <w:tcW w:w="465" w:type="dxa"/>
          </w:tcPr>
          <w:p w14:paraId="3A7A93C6" w14:textId="77777777" w:rsidR="00425EBA" w:rsidRPr="00763D31" w:rsidRDefault="0031436C">
            <w:pPr>
              <w:ind w:firstLine="0"/>
              <w:jc w:val="center"/>
              <w:rPr>
                <w:color w:val="auto"/>
                <w:sz w:val="18"/>
                <w:szCs w:val="18"/>
              </w:rPr>
            </w:pPr>
            <w:r w:rsidRPr="00763D31">
              <w:rPr>
                <w:color w:val="auto"/>
                <w:sz w:val="18"/>
                <w:szCs w:val="18"/>
                <w:lang w:val="sr-Latn-CS"/>
              </w:rPr>
              <w:t>6</w:t>
            </w:r>
          </w:p>
        </w:tc>
        <w:tc>
          <w:tcPr>
            <w:tcW w:w="2283" w:type="dxa"/>
          </w:tcPr>
          <w:p w14:paraId="0B83EFFF" w14:textId="77777777" w:rsidR="00425EBA" w:rsidRPr="00763D31" w:rsidRDefault="0031436C">
            <w:pPr>
              <w:ind w:right="-78" w:firstLine="0"/>
              <w:rPr>
                <w:color w:val="auto"/>
                <w:sz w:val="16"/>
                <w:szCs w:val="16"/>
                <w:u w:val="single"/>
              </w:rPr>
            </w:pPr>
            <w:r w:rsidRPr="00763D31">
              <w:rPr>
                <w:color w:val="auto"/>
                <w:sz w:val="16"/>
                <w:szCs w:val="16"/>
              </w:rPr>
              <w:t>Слободне наставне активности</w:t>
            </w:r>
          </w:p>
        </w:tc>
        <w:tc>
          <w:tcPr>
            <w:tcW w:w="680" w:type="dxa"/>
          </w:tcPr>
          <w:p w14:paraId="5F9AADAD" w14:textId="77777777" w:rsidR="00425EBA" w:rsidRPr="00763D31" w:rsidRDefault="0031436C">
            <w:pPr>
              <w:ind w:firstLine="0"/>
              <w:jc w:val="center"/>
              <w:rPr>
                <w:color w:val="auto"/>
                <w:sz w:val="20"/>
              </w:rPr>
            </w:pPr>
            <w:r w:rsidRPr="00763D31">
              <w:rPr>
                <w:color w:val="auto"/>
                <w:sz w:val="20"/>
              </w:rPr>
              <w:t>-</w:t>
            </w:r>
          </w:p>
        </w:tc>
        <w:tc>
          <w:tcPr>
            <w:tcW w:w="680" w:type="dxa"/>
          </w:tcPr>
          <w:p w14:paraId="4C05ADD9" w14:textId="77777777" w:rsidR="00425EBA" w:rsidRPr="00763D31" w:rsidRDefault="0031436C">
            <w:pPr>
              <w:ind w:firstLine="0"/>
              <w:jc w:val="center"/>
              <w:rPr>
                <w:color w:val="auto"/>
                <w:sz w:val="20"/>
              </w:rPr>
            </w:pPr>
            <w:r w:rsidRPr="00763D31">
              <w:rPr>
                <w:color w:val="auto"/>
                <w:sz w:val="20"/>
              </w:rPr>
              <w:t>-</w:t>
            </w:r>
          </w:p>
        </w:tc>
        <w:tc>
          <w:tcPr>
            <w:tcW w:w="680" w:type="dxa"/>
          </w:tcPr>
          <w:p w14:paraId="10EB3C2C" w14:textId="77777777" w:rsidR="00425EBA" w:rsidRPr="00763D31" w:rsidRDefault="00425EBA">
            <w:pPr>
              <w:ind w:firstLine="0"/>
              <w:jc w:val="center"/>
              <w:rPr>
                <w:color w:val="auto"/>
                <w:sz w:val="20"/>
              </w:rPr>
            </w:pPr>
          </w:p>
        </w:tc>
        <w:tc>
          <w:tcPr>
            <w:tcW w:w="646" w:type="dxa"/>
            <w:gridSpan w:val="2"/>
          </w:tcPr>
          <w:p w14:paraId="2B700B66" w14:textId="77777777" w:rsidR="00425EBA" w:rsidRPr="00763D31" w:rsidRDefault="00425EBA">
            <w:pPr>
              <w:ind w:firstLine="0"/>
              <w:jc w:val="center"/>
              <w:rPr>
                <w:color w:val="auto"/>
                <w:sz w:val="20"/>
              </w:rPr>
            </w:pPr>
          </w:p>
        </w:tc>
        <w:tc>
          <w:tcPr>
            <w:tcW w:w="630" w:type="dxa"/>
            <w:gridSpan w:val="2"/>
          </w:tcPr>
          <w:p w14:paraId="0472105D" w14:textId="77777777" w:rsidR="00425EBA" w:rsidRPr="00763D31" w:rsidRDefault="00425EBA">
            <w:pPr>
              <w:ind w:firstLine="0"/>
              <w:jc w:val="center"/>
              <w:rPr>
                <w:color w:val="auto"/>
                <w:sz w:val="20"/>
              </w:rPr>
            </w:pPr>
          </w:p>
        </w:tc>
        <w:tc>
          <w:tcPr>
            <w:tcW w:w="630" w:type="dxa"/>
            <w:gridSpan w:val="2"/>
          </w:tcPr>
          <w:p w14:paraId="26EA7E21" w14:textId="77777777" w:rsidR="00425EBA" w:rsidRPr="00763D31" w:rsidRDefault="00425EBA">
            <w:pPr>
              <w:ind w:firstLine="0"/>
              <w:jc w:val="center"/>
              <w:rPr>
                <w:color w:val="auto"/>
                <w:sz w:val="20"/>
              </w:rPr>
            </w:pPr>
          </w:p>
        </w:tc>
        <w:tc>
          <w:tcPr>
            <w:tcW w:w="630" w:type="dxa"/>
            <w:gridSpan w:val="2"/>
          </w:tcPr>
          <w:p w14:paraId="0CF57043" w14:textId="77777777" w:rsidR="00425EBA" w:rsidRPr="00763D31" w:rsidRDefault="00425EBA">
            <w:pPr>
              <w:ind w:firstLine="0"/>
              <w:jc w:val="center"/>
              <w:rPr>
                <w:color w:val="auto"/>
                <w:sz w:val="20"/>
              </w:rPr>
            </w:pPr>
          </w:p>
        </w:tc>
        <w:tc>
          <w:tcPr>
            <w:tcW w:w="630" w:type="dxa"/>
            <w:gridSpan w:val="2"/>
          </w:tcPr>
          <w:p w14:paraId="3EE07DA0" w14:textId="77777777" w:rsidR="00425EBA" w:rsidRPr="00763D31" w:rsidRDefault="00425EBA">
            <w:pPr>
              <w:ind w:firstLine="0"/>
              <w:jc w:val="center"/>
              <w:rPr>
                <w:color w:val="auto"/>
                <w:sz w:val="20"/>
              </w:rPr>
            </w:pPr>
          </w:p>
        </w:tc>
        <w:tc>
          <w:tcPr>
            <w:tcW w:w="630" w:type="dxa"/>
            <w:gridSpan w:val="3"/>
          </w:tcPr>
          <w:p w14:paraId="4540414F" w14:textId="77777777" w:rsidR="00425EBA" w:rsidRPr="00763D31" w:rsidRDefault="00425EBA">
            <w:pPr>
              <w:ind w:firstLine="0"/>
              <w:jc w:val="center"/>
              <w:rPr>
                <w:color w:val="auto"/>
                <w:sz w:val="20"/>
              </w:rPr>
            </w:pPr>
          </w:p>
        </w:tc>
        <w:tc>
          <w:tcPr>
            <w:tcW w:w="630" w:type="dxa"/>
            <w:gridSpan w:val="3"/>
          </w:tcPr>
          <w:p w14:paraId="4D1659E7" w14:textId="77777777" w:rsidR="00425EBA" w:rsidRPr="00763D31" w:rsidRDefault="00425EBA">
            <w:pPr>
              <w:ind w:firstLine="0"/>
              <w:jc w:val="center"/>
              <w:rPr>
                <w:color w:val="auto"/>
                <w:sz w:val="20"/>
              </w:rPr>
            </w:pPr>
          </w:p>
        </w:tc>
        <w:tc>
          <w:tcPr>
            <w:tcW w:w="630" w:type="dxa"/>
            <w:gridSpan w:val="3"/>
          </w:tcPr>
          <w:p w14:paraId="6D83C377" w14:textId="77777777" w:rsidR="00425EBA" w:rsidRPr="00763D31" w:rsidRDefault="00425EBA">
            <w:pPr>
              <w:ind w:firstLine="0"/>
              <w:jc w:val="center"/>
              <w:rPr>
                <w:color w:val="auto"/>
                <w:sz w:val="20"/>
              </w:rPr>
            </w:pPr>
          </w:p>
        </w:tc>
      </w:tr>
      <w:tr w:rsidR="00425EBA" w:rsidRPr="00763D31" w14:paraId="21BB4405" w14:textId="77777777">
        <w:tc>
          <w:tcPr>
            <w:tcW w:w="2748" w:type="dxa"/>
            <w:gridSpan w:val="2"/>
          </w:tcPr>
          <w:p w14:paraId="451E40E7" w14:textId="77777777" w:rsidR="00425EBA" w:rsidRPr="00763D31" w:rsidRDefault="0031436C">
            <w:pPr>
              <w:ind w:firstLine="0"/>
              <w:jc w:val="center"/>
              <w:rPr>
                <w:color w:val="auto"/>
                <w:sz w:val="18"/>
                <w:szCs w:val="18"/>
              </w:rPr>
            </w:pPr>
            <w:r w:rsidRPr="00763D31">
              <w:rPr>
                <w:color w:val="auto"/>
                <w:sz w:val="18"/>
                <w:szCs w:val="18"/>
              </w:rPr>
              <w:t>СВЕГА(1-6)</w:t>
            </w:r>
          </w:p>
        </w:tc>
        <w:tc>
          <w:tcPr>
            <w:tcW w:w="680" w:type="dxa"/>
          </w:tcPr>
          <w:p w14:paraId="34ACB210" w14:textId="77777777" w:rsidR="00425EBA" w:rsidRPr="00763D31" w:rsidRDefault="0031436C">
            <w:pPr>
              <w:ind w:firstLine="0"/>
              <w:jc w:val="center"/>
              <w:rPr>
                <w:color w:val="auto"/>
                <w:sz w:val="20"/>
              </w:rPr>
            </w:pPr>
            <w:r w:rsidRPr="00763D31">
              <w:rPr>
                <w:color w:val="auto"/>
                <w:sz w:val="20"/>
              </w:rPr>
              <w:t>16,8</w:t>
            </w:r>
          </w:p>
        </w:tc>
        <w:tc>
          <w:tcPr>
            <w:tcW w:w="680" w:type="dxa"/>
          </w:tcPr>
          <w:p w14:paraId="6037E8FA" w14:textId="77777777" w:rsidR="00425EBA" w:rsidRPr="00763D31" w:rsidRDefault="0031436C">
            <w:pPr>
              <w:ind w:firstLine="0"/>
              <w:jc w:val="center"/>
              <w:rPr>
                <w:color w:val="auto"/>
                <w:sz w:val="20"/>
              </w:rPr>
            </w:pPr>
            <w:r w:rsidRPr="00763D31">
              <w:rPr>
                <w:color w:val="auto"/>
                <w:sz w:val="20"/>
              </w:rPr>
              <w:t>1</w:t>
            </w:r>
          </w:p>
        </w:tc>
        <w:tc>
          <w:tcPr>
            <w:tcW w:w="680" w:type="dxa"/>
          </w:tcPr>
          <w:p w14:paraId="5BF19E81" w14:textId="77777777" w:rsidR="00425EBA" w:rsidRPr="00763D31" w:rsidRDefault="00425EBA">
            <w:pPr>
              <w:ind w:firstLine="0"/>
              <w:jc w:val="center"/>
              <w:rPr>
                <w:color w:val="auto"/>
                <w:sz w:val="20"/>
              </w:rPr>
            </w:pPr>
          </w:p>
        </w:tc>
        <w:tc>
          <w:tcPr>
            <w:tcW w:w="646" w:type="dxa"/>
            <w:gridSpan w:val="2"/>
          </w:tcPr>
          <w:p w14:paraId="5F5A92FA" w14:textId="77777777" w:rsidR="00425EBA" w:rsidRPr="00763D31" w:rsidRDefault="00425EBA">
            <w:pPr>
              <w:ind w:firstLine="0"/>
              <w:jc w:val="center"/>
              <w:rPr>
                <w:color w:val="auto"/>
                <w:sz w:val="20"/>
              </w:rPr>
            </w:pPr>
          </w:p>
        </w:tc>
        <w:tc>
          <w:tcPr>
            <w:tcW w:w="630" w:type="dxa"/>
            <w:gridSpan w:val="2"/>
          </w:tcPr>
          <w:p w14:paraId="30C5720A" w14:textId="77777777" w:rsidR="00425EBA" w:rsidRPr="00763D31" w:rsidRDefault="00425EBA">
            <w:pPr>
              <w:ind w:firstLine="0"/>
              <w:jc w:val="center"/>
              <w:rPr>
                <w:color w:val="auto"/>
                <w:sz w:val="20"/>
              </w:rPr>
            </w:pPr>
          </w:p>
        </w:tc>
        <w:tc>
          <w:tcPr>
            <w:tcW w:w="630" w:type="dxa"/>
            <w:gridSpan w:val="2"/>
          </w:tcPr>
          <w:p w14:paraId="21B4AEB8" w14:textId="77777777" w:rsidR="00425EBA" w:rsidRPr="00763D31" w:rsidRDefault="00425EBA">
            <w:pPr>
              <w:ind w:firstLine="0"/>
              <w:jc w:val="center"/>
              <w:rPr>
                <w:color w:val="auto"/>
                <w:sz w:val="20"/>
              </w:rPr>
            </w:pPr>
          </w:p>
        </w:tc>
        <w:tc>
          <w:tcPr>
            <w:tcW w:w="630" w:type="dxa"/>
            <w:gridSpan w:val="2"/>
          </w:tcPr>
          <w:p w14:paraId="2B9F8E74" w14:textId="77777777" w:rsidR="00425EBA" w:rsidRPr="00763D31" w:rsidRDefault="00425EBA">
            <w:pPr>
              <w:ind w:firstLine="0"/>
              <w:jc w:val="center"/>
              <w:rPr>
                <w:color w:val="auto"/>
                <w:sz w:val="20"/>
              </w:rPr>
            </w:pPr>
          </w:p>
        </w:tc>
        <w:tc>
          <w:tcPr>
            <w:tcW w:w="630" w:type="dxa"/>
            <w:gridSpan w:val="2"/>
          </w:tcPr>
          <w:p w14:paraId="2328C82B" w14:textId="77777777" w:rsidR="00425EBA" w:rsidRPr="00763D31" w:rsidRDefault="00425EBA">
            <w:pPr>
              <w:ind w:firstLine="0"/>
              <w:jc w:val="center"/>
              <w:rPr>
                <w:color w:val="auto"/>
                <w:sz w:val="20"/>
              </w:rPr>
            </w:pPr>
          </w:p>
        </w:tc>
        <w:tc>
          <w:tcPr>
            <w:tcW w:w="630" w:type="dxa"/>
            <w:gridSpan w:val="3"/>
          </w:tcPr>
          <w:p w14:paraId="6E93CCCB" w14:textId="77777777" w:rsidR="00425EBA" w:rsidRPr="00763D31" w:rsidRDefault="00425EBA">
            <w:pPr>
              <w:ind w:firstLine="0"/>
              <w:jc w:val="center"/>
              <w:rPr>
                <w:color w:val="auto"/>
                <w:sz w:val="20"/>
              </w:rPr>
            </w:pPr>
          </w:p>
        </w:tc>
        <w:tc>
          <w:tcPr>
            <w:tcW w:w="630" w:type="dxa"/>
            <w:gridSpan w:val="3"/>
          </w:tcPr>
          <w:p w14:paraId="37248A46" w14:textId="77777777" w:rsidR="00425EBA" w:rsidRPr="00763D31" w:rsidRDefault="00425EBA">
            <w:pPr>
              <w:ind w:firstLine="0"/>
              <w:jc w:val="center"/>
              <w:rPr>
                <w:color w:val="auto"/>
                <w:sz w:val="20"/>
              </w:rPr>
            </w:pPr>
          </w:p>
        </w:tc>
        <w:tc>
          <w:tcPr>
            <w:tcW w:w="630" w:type="dxa"/>
            <w:gridSpan w:val="3"/>
          </w:tcPr>
          <w:p w14:paraId="0FD96318" w14:textId="77777777" w:rsidR="00425EBA" w:rsidRPr="00763D31" w:rsidRDefault="00425EBA">
            <w:pPr>
              <w:ind w:firstLine="0"/>
              <w:jc w:val="center"/>
              <w:rPr>
                <w:color w:val="auto"/>
                <w:sz w:val="20"/>
              </w:rPr>
            </w:pPr>
          </w:p>
        </w:tc>
      </w:tr>
      <w:tr w:rsidR="00425EBA" w:rsidRPr="00763D31" w14:paraId="3EDF86D5" w14:textId="77777777">
        <w:tc>
          <w:tcPr>
            <w:tcW w:w="465" w:type="dxa"/>
          </w:tcPr>
          <w:p w14:paraId="282D456A" w14:textId="77777777" w:rsidR="00425EBA" w:rsidRPr="00763D31" w:rsidRDefault="0031436C">
            <w:pPr>
              <w:ind w:firstLine="0"/>
              <w:jc w:val="center"/>
              <w:rPr>
                <w:color w:val="auto"/>
                <w:sz w:val="18"/>
                <w:szCs w:val="18"/>
              </w:rPr>
            </w:pPr>
            <w:r w:rsidRPr="00763D31">
              <w:rPr>
                <w:color w:val="auto"/>
                <w:sz w:val="18"/>
                <w:szCs w:val="18"/>
                <w:lang w:val="sr-Latn-CS"/>
              </w:rPr>
              <w:t>7</w:t>
            </w:r>
          </w:p>
        </w:tc>
        <w:tc>
          <w:tcPr>
            <w:tcW w:w="2283" w:type="dxa"/>
          </w:tcPr>
          <w:p w14:paraId="6BCCC5ED" w14:textId="77777777" w:rsidR="00425EBA" w:rsidRPr="00763D31" w:rsidRDefault="0031436C">
            <w:pPr>
              <w:ind w:firstLine="0"/>
              <w:rPr>
                <w:color w:val="auto"/>
                <w:sz w:val="16"/>
                <w:szCs w:val="16"/>
              </w:rPr>
            </w:pPr>
            <w:r w:rsidRPr="00763D31">
              <w:rPr>
                <w:color w:val="auto"/>
                <w:sz w:val="16"/>
                <w:szCs w:val="16"/>
              </w:rPr>
              <w:t>Планирање,програмирање и</w:t>
            </w:r>
          </w:p>
          <w:p w14:paraId="29D20DCF" w14:textId="77777777" w:rsidR="00425EBA" w:rsidRPr="00763D31" w:rsidRDefault="0031436C">
            <w:pPr>
              <w:ind w:firstLine="0"/>
              <w:rPr>
                <w:color w:val="auto"/>
                <w:sz w:val="18"/>
                <w:szCs w:val="18"/>
              </w:rPr>
            </w:pPr>
            <w:r w:rsidRPr="00763D31">
              <w:rPr>
                <w:color w:val="auto"/>
                <w:sz w:val="16"/>
                <w:szCs w:val="16"/>
              </w:rPr>
              <w:t>припрема за рад</w:t>
            </w:r>
          </w:p>
        </w:tc>
        <w:tc>
          <w:tcPr>
            <w:tcW w:w="680" w:type="dxa"/>
          </w:tcPr>
          <w:p w14:paraId="7A6889A6" w14:textId="77777777" w:rsidR="00425EBA" w:rsidRPr="00763D31" w:rsidRDefault="0031436C">
            <w:pPr>
              <w:ind w:firstLine="0"/>
              <w:jc w:val="center"/>
              <w:rPr>
                <w:color w:val="auto"/>
                <w:sz w:val="20"/>
              </w:rPr>
            </w:pPr>
            <w:r w:rsidRPr="00763D31">
              <w:rPr>
                <w:color w:val="auto"/>
                <w:sz w:val="20"/>
              </w:rPr>
              <w:t>7</w:t>
            </w:r>
          </w:p>
        </w:tc>
        <w:tc>
          <w:tcPr>
            <w:tcW w:w="680" w:type="dxa"/>
          </w:tcPr>
          <w:p w14:paraId="1775A223" w14:textId="77777777" w:rsidR="00425EBA" w:rsidRPr="00763D31" w:rsidRDefault="0031436C">
            <w:pPr>
              <w:ind w:firstLine="0"/>
              <w:jc w:val="center"/>
              <w:rPr>
                <w:color w:val="auto"/>
                <w:sz w:val="20"/>
              </w:rPr>
            </w:pPr>
            <w:r w:rsidRPr="00763D31">
              <w:rPr>
                <w:color w:val="auto"/>
                <w:sz w:val="20"/>
              </w:rPr>
              <w:t>0,2</w:t>
            </w:r>
          </w:p>
        </w:tc>
        <w:tc>
          <w:tcPr>
            <w:tcW w:w="680" w:type="dxa"/>
          </w:tcPr>
          <w:p w14:paraId="16D9E3DF" w14:textId="77777777" w:rsidR="00425EBA" w:rsidRPr="00763D31" w:rsidRDefault="00425EBA">
            <w:pPr>
              <w:ind w:firstLine="0"/>
              <w:jc w:val="center"/>
              <w:rPr>
                <w:color w:val="auto"/>
                <w:sz w:val="20"/>
              </w:rPr>
            </w:pPr>
          </w:p>
        </w:tc>
        <w:tc>
          <w:tcPr>
            <w:tcW w:w="646" w:type="dxa"/>
            <w:gridSpan w:val="2"/>
          </w:tcPr>
          <w:p w14:paraId="40079C9B" w14:textId="77777777" w:rsidR="00425EBA" w:rsidRPr="00763D31" w:rsidRDefault="00425EBA">
            <w:pPr>
              <w:ind w:firstLine="0"/>
              <w:jc w:val="center"/>
              <w:rPr>
                <w:color w:val="auto"/>
                <w:sz w:val="20"/>
              </w:rPr>
            </w:pPr>
          </w:p>
        </w:tc>
        <w:tc>
          <w:tcPr>
            <w:tcW w:w="630" w:type="dxa"/>
            <w:gridSpan w:val="2"/>
          </w:tcPr>
          <w:p w14:paraId="7F0FC1CB" w14:textId="77777777" w:rsidR="00425EBA" w:rsidRPr="00763D31" w:rsidRDefault="00425EBA">
            <w:pPr>
              <w:ind w:firstLine="0"/>
              <w:jc w:val="center"/>
              <w:rPr>
                <w:color w:val="auto"/>
                <w:sz w:val="20"/>
              </w:rPr>
            </w:pPr>
          </w:p>
        </w:tc>
        <w:tc>
          <w:tcPr>
            <w:tcW w:w="630" w:type="dxa"/>
            <w:gridSpan w:val="2"/>
          </w:tcPr>
          <w:p w14:paraId="1A8A80A2" w14:textId="77777777" w:rsidR="00425EBA" w:rsidRPr="00763D31" w:rsidRDefault="00425EBA">
            <w:pPr>
              <w:ind w:firstLine="0"/>
              <w:jc w:val="center"/>
              <w:rPr>
                <w:color w:val="auto"/>
                <w:sz w:val="20"/>
              </w:rPr>
            </w:pPr>
          </w:p>
        </w:tc>
        <w:tc>
          <w:tcPr>
            <w:tcW w:w="630" w:type="dxa"/>
            <w:gridSpan w:val="2"/>
          </w:tcPr>
          <w:p w14:paraId="4E75924E" w14:textId="77777777" w:rsidR="00425EBA" w:rsidRPr="00763D31" w:rsidRDefault="00425EBA">
            <w:pPr>
              <w:ind w:firstLine="0"/>
              <w:jc w:val="center"/>
              <w:rPr>
                <w:color w:val="auto"/>
                <w:sz w:val="20"/>
              </w:rPr>
            </w:pPr>
          </w:p>
        </w:tc>
        <w:tc>
          <w:tcPr>
            <w:tcW w:w="630" w:type="dxa"/>
            <w:gridSpan w:val="2"/>
          </w:tcPr>
          <w:p w14:paraId="0F7A90CE" w14:textId="77777777" w:rsidR="00425EBA" w:rsidRPr="00763D31" w:rsidRDefault="00425EBA">
            <w:pPr>
              <w:ind w:firstLine="0"/>
              <w:jc w:val="center"/>
              <w:rPr>
                <w:color w:val="auto"/>
                <w:sz w:val="20"/>
              </w:rPr>
            </w:pPr>
          </w:p>
        </w:tc>
        <w:tc>
          <w:tcPr>
            <w:tcW w:w="630" w:type="dxa"/>
            <w:gridSpan w:val="3"/>
          </w:tcPr>
          <w:p w14:paraId="6C11F9D6" w14:textId="77777777" w:rsidR="00425EBA" w:rsidRPr="00763D31" w:rsidRDefault="00425EBA">
            <w:pPr>
              <w:ind w:firstLine="0"/>
              <w:jc w:val="center"/>
              <w:rPr>
                <w:color w:val="auto"/>
                <w:sz w:val="20"/>
              </w:rPr>
            </w:pPr>
          </w:p>
        </w:tc>
        <w:tc>
          <w:tcPr>
            <w:tcW w:w="630" w:type="dxa"/>
            <w:gridSpan w:val="3"/>
          </w:tcPr>
          <w:p w14:paraId="08AA8021" w14:textId="77777777" w:rsidR="00425EBA" w:rsidRPr="00763D31" w:rsidRDefault="00425EBA">
            <w:pPr>
              <w:ind w:firstLine="0"/>
              <w:jc w:val="center"/>
              <w:rPr>
                <w:color w:val="auto"/>
                <w:sz w:val="20"/>
              </w:rPr>
            </w:pPr>
          </w:p>
        </w:tc>
        <w:tc>
          <w:tcPr>
            <w:tcW w:w="630" w:type="dxa"/>
            <w:gridSpan w:val="3"/>
          </w:tcPr>
          <w:p w14:paraId="10022F5C" w14:textId="77777777" w:rsidR="00425EBA" w:rsidRPr="00763D31" w:rsidRDefault="00425EBA">
            <w:pPr>
              <w:ind w:firstLine="0"/>
              <w:jc w:val="center"/>
              <w:rPr>
                <w:color w:val="auto"/>
                <w:sz w:val="20"/>
              </w:rPr>
            </w:pPr>
          </w:p>
        </w:tc>
      </w:tr>
      <w:tr w:rsidR="00425EBA" w:rsidRPr="00763D31" w14:paraId="1A319E9E" w14:textId="77777777">
        <w:tc>
          <w:tcPr>
            <w:tcW w:w="2748" w:type="dxa"/>
            <w:gridSpan w:val="2"/>
          </w:tcPr>
          <w:p w14:paraId="20446BE1" w14:textId="77777777" w:rsidR="00425EBA" w:rsidRPr="00763D31" w:rsidRDefault="0031436C">
            <w:pPr>
              <w:ind w:firstLine="0"/>
              <w:rPr>
                <w:color w:val="auto"/>
                <w:sz w:val="16"/>
                <w:szCs w:val="16"/>
              </w:rPr>
            </w:pPr>
            <w:r w:rsidRPr="00763D31">
              <w:rPr>
                <w:color w:val="auto"/>
                <w:sz w:val="18"/>
                <w:szCs w:val="18"/>
              </w:rPr>
              <w:t xml:space="preserve">СВЕГА </w:t>
            </w:r>
            <w:r w:rsidRPr="00763D31">
              <w:rPr>
                <w:color w:val="auto"/>
                <w:sz w:val="16"/>
                <w:szCs w:val="16"/>
              </w:rPr>
              <w:t>часова непосредног рада</w:t>
            </w:r>
          </w:p>
          <w:p w14:paraId="7BEB49B0" w14:textId="77777777" w:rsidR="00425EBA" w:rsidRPr="00763D31" w:rsidRDefault="0031436C">
            <w:pPr>
              <w:ind w:firstLine="0"/>
              <w:rPr>
                <w:color w:val="auto"/>
                <w:sz w:val="18"/>
                <w:szCs w:val="18"/>
              </w:rPr>
            </w:pPr>
            <w:r w:rsidRPr="00763D31">
              <w:rPr>
                <w:color w:val="auto"/>
                <w:sz w:val="16"/>
                <w:szCs w:val="16"/>
              </w:rPr>
              <w:t>са ученицима и припреме</w:t>
            </w:r>
          </w:p>
        </w:tc>
        <w:tc>
          <w:tcPr>
            <w:tcW w:w="680" w:type="dxa"/>
          </w:tcPr>
          <w:p w14:paraId="0C76D290" w14:textId="77777777" w:rsidR="00425EBA" w:rsidRPr="00763D31" w:rsidRDefault="0031436C">
            <w:pPr>
              <w:ind w:firstLine="0"/>
              <w:jc w:val="center"/>
              <w:rPr>
                <w:color w:val="auto"/>
                <w:sz w:val="20"/>
              </w:rPr>
            </w:pPr>
            <w:r w:rsidRPr="00763D31">
              <w:rPr>
                <w:color w:val="auto"/>
                <w:sz w:val="20"/>
              </w:rPr>
              <w:t>23,8</w:t>
            </w:r>
          </w:p>
        </w:tc>
        <w:tc>
          <w:tcPr>
            <w:tcW w:w="680" w:type="dxa"/>
          </w:tcPr>
          <w:p w14:paraId="457887E6" w14:textId="77777777" w:rsidR="00425EBA" w:rsidRPr="00763D31" w:rsidRDefault="0031436C">
            <w:pPr>
              <w:ind w:firstLine="0"/>
              <w:jc w:val="center"/>
              <w:rPr>
                <w:color w:val="auto"/>
                <w:sz w:val="20"/>
              </w:rPr>
            </w:pPr>
            <w:r w:rsidRPr="00763D31">
              <w:rPr>
                <w:color w:val="auto"/>
                <w:sz w:val="20"/>
              </w:rPr>
              <w:t>1,2</w:t>
            </w:r>
          </w:p>
        </w:tc>
        <w:tc>
          <w:tcPr>
            <w:tcW w:w="680" w:type="dxa"/>
          </w:tcPr>
          <w:p w14:paraId="3C025520" w14:textId="77777777" w:rsidR="00425EBA" w:rsidRPr="00763D31" w:rsidRDefault="00425EBA">
            <w:pPr>
              <w:ind w:firstLine="0"/>
              <w:jc w:val="center"/>
              <w:rPr>
                <w:color w:val="auto"/>
                <w:sz w:val="20"/>
              </w:rPr>
            </w:pPr>
          </w:p>
        </w:tc>
        <w:tc>
          <w:tcPr>
            <w:tcW w:w="646" w:type="dxa"/>
            <w:gridSpan w:val="2"/>
          </w:tcPr>
          <w:p w14:paraId="40888CE8" w14:textId="77777777" w:rsidR="00425EBA" w:rsidRPr="00763D31" w:rsidRDefault="00425EBA">
            <w:pPr>
              <w:ind w:firstLine="0"/>
              <w:jc w:val="center"/>
              <w:rPr>
                <w:color w:val="auto"/>
                <w:sz w:val="20"/>
              </w:rPr>
            </w:pPr>
          </w:p>
        </w:tc>
        <w:tc>
          <w:tcPr>
            <w:tcW w:w="630" w:type="dxa"/>
            <w:gridSpan w:val="2"/>
          </w:tcPr>
          <w:p w14:paraId="519289C8" w14:textId="77777777" w:rsidR="00425EBA" w:rsidRPr="00763D31" w:rsidRDefault="00425EBA">
            <w:pPr>
              <w:ind w:firstLine="0"/>
              <w:jc w:val="center"/>
              <w:rPr>
                <w:color w:val="auto"/>
                <w:sz w:val="20"/>
              </w:rPr>
            </w:pPr>
          </w:p>
        </w:tc>
        <w:tc>
          <w:tcPr>
            <w:tcW w:w="630" w:type="dxa"/>
            <w:gridSpan w:val="2"/>
          </w:tcPr>
          <w:p w14:paraId="7DBC8DE7" w14:textId="77777777" w:rsidR="00425EBA" w:rsidRPr="00763D31" w:rsidRDefault="00425EBA">
            <w:pPr>
              <w:ind w:firstLine="0"/>
              <w:jc w:val="center"/>
              <w:rPr>
                <w:color w:val="auto"/>
                <w:sz w:val="20"/>
              </w:rPr>
            </w:pPr>
          </w:p>
        </w:tc>
        <w:tc>
          <w:tcPr>
            <w:tcW w:w="630" w:type="dxa"/>
            <w:gridSpan w:val="2"/>
          </w:tcPr>
          <w:p w14:paraId="459CC55D" w14:textId="77777777" w:rsidR="00425EBA" w:rsidRPr="00763D31" w:rsidRDefault="00425EBA">
            <w:pPr>
              <w:ind w:firstLine="0"/>
              <w:jc w:val="center"/>
              <w:rPr>
                <w:color w:val="auto"/>
                <w:sz w:val="20"/>
              </w:rPr>
            </w:pPr>
          </w:p>
        </w:tc>
        <w:tc>
          <w:tcPr>
            <w:tcW w:w="630" w:type="dxa"/>
            <w:gridSpan w:val="2"/>
          </w:tcPr>
          <w:p w14:paraId="2A4C50BC" w14:textId="77777777" w:rsidR="00425EBA" w:rsidRPr="00763D31" w:rsidRDefault="00425EBA">
            <w:pPr>
              <w:ind w:firstLine="0"/>
              <w:jc w:val="center"/>
              <w:rPr>
                <w:color w:val="auto"/>
                <w:sz w:val="20"/>
              </w:rPr>
            </w:pPr>
          </w:p>
        </w:tc>
        <w:tc>
          <w:tcPr>
            <w:tcW w:w="630" w:type="dxa"/>
            <w:gridSpan w:val="3"/>
          </w:tcPr>
          <w:p w14:paraId="4CC20EDE" w14:textId="77777777" w:rsidR="00425EBA" w:rsidRPr="00763D31" w:rsidRDefault="00425EBA">
            <w:pPr>
              <w:ind w:firstLine="0"/>
              <w:jc w:val="center"/>
              <w:rPr>
                <w:color w:val="auto"/>
                <w:sz w:val="20"/>
              </w:rPr>
            </w:pPr>
          </w:p>
        </w:tc>
        <w:tc>
          <w:tcPr>
            <w:tcW w:w="630" w:type="dxa"/>
            <w:gridSpan w:val="3"/>
          </w:tcPr>
          <w:p w14:paraId="4BC13AEE" w14:textId="77777777" w:rsidR="00425EBA" w:rsidRPr="00763D31" w:rsidRDefault="00425EBA">
            <w:pPr>
              <w:ind w:firstLine="0"/>
              <w:jc w:val="center"/>
              <w:rPr>
                <w:color w:val="auto"/>
                <w:sz w:val="20"/>
              </w:rPr>
            </w:pPr>
          </w:p>
        </w:tc>
        <w:tc>
          <w:tcPr>
            <w:tcW w:w="630" w:type="dxa"/>
            <w:gridSpan w:val="3"/>
          </w:tcPr>
          <w:p w14:paraId="4EFEA5F6" w14:textId="77777777" w:rsidR="00425EBA" w:rsidRPr="00763D31" w:rsidRDefault="00425EBA">
            <w:pPr>
              <w:ind w:firstLine="0"/>
              <w:jc w:val="center"/>
              <w:rPr>
                <w:color w:val="auto"/>
                <w:sz w:val="20"/>
              </w:rPr>
            </w:pPr>
          </w:p>
        </w:tc>
      </w:tr>
      <w:tr w:rsidR="00425EBA" w:rsidRPr="00763D31" w14:paraId="6E70780D" w14:textId="77777777">
        <w:trPr>
          <w:gridAfter w:val="1"/>
          <w:wAfter w:w="16" w:type="dxa"/>
        </w:trPr>
        <w:tc>
          <w:tcPr>
            <w:tcW w:w="2748" w:type="dxa"/>
            <w:gridSpan w:val="2"/>
          </w:tcPr>
          <w:p w14:paraId="7C9EDB7A" w14:textId="77777777" w:rsidR="00425EBA" w:rsidRPr="00763D31" w:rsidRDefault="0031436C">
            <w:pPr>
              <w:ind w:firstLine="0"/>
              <w:jc w:val="center"/>
              <w:rPr>
                <w:color w:val="auto"/>
                <w:sz w:val="18"/>
                <w:szCs w:val="18"/>
              </w:rPr>
            </w:pPr>
            <w:r w:rsidRPr="00763D31">
              <w:rPr>
                <w:color w:val="auto"/>
                <w:sz w:val="18"/>
                <w:szCs w:val="18"/>
              </w:rPr>
              <w:t>%</w:t>
            </w:r>
          </w:p>
        </w:tc>
        <w:tc>
          <w:tcPr>
            <w:tcW w:w="680" w:type="dxa"/>
          </w:tcPr>
          <w:p w14:paraId="7556CD7B" w14:textId="77777777" w:rsidR="00425EBA" w:rsidRPr="00763D31" w:rsidRDefault="0031436C">
            <w:pPr>
              <w:ind w:firstLine="0"/>
              <w:jc w:val="center"/>
              <w:rPr>
                <w:color w:val="auto"/>
                <w:sz w:val="20"/>
              </w:rPr>
            </w:pPr>
            <w:r w:rsidRPr="00763D31">
              <w:rPr>
                <w:color w:val="auto"/>
                <w:sz w:val="20"/>
              </w:rPr>
              <w:t>59,5</w:t>
            </w:r>
          </w:p>
        </w:tc>
        <w:tc>
          <w:tcPr>
            <w:tcW w:w="680" w:type="dxa"/>
          </w:tcPr>
          <w:p w14:paraId="1E15D2C2" w14:textId="77777777" w:rsidR="00425EBA" w:rsidRPr="00763D31" w:rsidRDefault="0031436C">
            <w:pPr>
              <w:ind w:firstLine="0"/>
              <w:jc w:val="center"/>
              <w:rPr>
                <w:color w:val="auto"/>
                <w:sz w:val="20"/>
              </w:rPr>
            </w:pPr>
            <w:r w:rsidRPr="00763D31">
              <w:rPr>
                <w:color w:val="auto"/>
                <w:sz w:val="20"/>
              </w:rPr>
              <w:t>3</w:t>
            </w:r>
          </w:p>
        </w:tc>
        <w:tc>
          <w:tcPr>
            <w:tcW w:w="680" w:type="dxa"/>
          </w:tcPr>
          <w:p w14:paraId="464325AE" w14:textId="77777777" w:rsidR="00425EBA" w:rsidRPr="00763D31" w:rsidRDefault="00425EBA">
            <w:pPr>
              <w:ind w:firstLine="0"/>
              <w:jc w:val="center"/>
              <w:rPr>
                <w:color w:val="auto"/>
                <w:sz w:val="20"/>
              </w:rPr>
            </w:pPr>
          </w:p>
        </w:tc>
        <w:tc>
          <w:tcPr>
            <w:tcW w:w="630" w:type="dxa"/>
          </w:tcPr>
          <w:p w14:paraId="19096FD0" w14:textId="77777777" w:rsidR="00425EBA" w:rsidRPr="00763D31" w:rsidRDefault="00425EBA">
            <w:pPr>
              <w:ind w:firstLine="0"/>
              <w:jc w:val="center"/>
              <w:rPr>
                <w:color w:val="auto"/>
                <w:sz w:val="20"/>
              </w:rPr>
            </w:pPr>
          </w:p>
        </w:tc>
        <w:tc>
          <w:tcPr>
            <w:tcW w:w="630" w:type="dxa"/>
            <w:gridSpan w:val="2"/>
          </w:tcPr>
          <w:p w14:paraId="1A132BBF" w14:textId="77777777" w:rsidR="00425EBA" w:rsidRPr="00763D31" w:rsidRDefault="00425EBA">
            <w:pPr>
              <w:ind w:firstLine="0"/>
              <w:jc w:val="center"/>
              <w:rPr>
                <w:color w:val="auto"/>
                <w:sz w:val="20"/>
              </w:rPr>
            </w:pPr>
          </w:p>
        </w:tc>
        <w:tc>
          <w:tcPr>
            <w:tcW w:w="630" w:type="dxa"/>
            <w:gridSpan w:val="2"/>
          </w:tcPr>
          <w:p w14:paraId="6C82062A" w14:textId="77777777" w:rsidR="00425EBA" w:rsidRPr="00763D31" w:rsidRDefault="00425EBA">
            <w:pPr>
              <w:ind w:firstLine="0"/>
              <w:jc w:val="center"/>
              <w:rPr>
                <w:color w:val="auto"/>
                <w:sz w:val="20"/>
              </w:rPr>
            </w:pPr>
          </w:p>
        </w:tc>
        <w:tc>
          <w:tcPr>
            <w:tcW w:w="630" w:type="dxa"/>
            <w:gridSpan w:val="2"/>
          </w:tcPr>
          <w:p w14:paraId="533379E9" w14:textId="77777777" w:rsidR="00425EBA" w:rsidRPr="00763D31" w:rsidRDefault="00425EBA">
            <w:pPr>
              <w:ind w:firstLine="0"/>
              <w:jc w:val="center"/>
              <w:rPr>
                <w:color w:val="auto"/>
                <w:sz w:val="20"/>
              </w:rPr>
            </w:pPr>
          </w:p>
        </w:tc>
        <w:tc>
          <w:tcPr>
            <w:tcW w:w="682" w:type="dxa"/>
            <w:gridSpan w:val="4"/>
          </w:tcPr>
          <w:p w14:paraId="78D8B4D6" w14:textId="77777777" w:rsidR="00425EBA" w:rsidRPr="00763D31" w:rsidRDefault="00425EBA">
            <w:pPr>
              <w:ind w:firstLine="0"/>
              <w:jc w:val="center"/>
              <w:rPr>
                <w:color w:val="auto"/>
                <w:sz w:val="20"/>
              </w:rPr>
            </w:pPr>
          </w:p>
        </w:tc>
        <w:tc>
          <w:tcPr>
            <w:tcW w:w="630" w:type="dxa"/>
            <w:gridSpan w:val="3"/>
          </w:tcPr>
          <w:p w14:paraId="2C9E63BD" w14:textId="77777777" w:rsidR="00425EBA" w:rsidRPr="00763D31" w:rsidRDefault="00425EBA">
            <w:pPr>
              <w:ind w:firstLine="0"/>
              <w:jc w:val="center"/>
              <w:rPr>
                <w:color w:val="auto"/>
                <w:sz w:val="20"/>
              </w:rPr>
            </w:pPr>
          </w:p>
        </w:tc>
        <w:tc>
          <w:tcPr>
            <w:tcW w:w="630" w:type="dxa"/>
            <w:gridSpan w:val="3"/>
          </w:tcPr>
          <w:p w14:paraId="53651603" w14:textId="77777777" w:rsidR="00425EBA" w:rsidRPr="00763D31" w:rsidRDefault="00425EBA">
            <w:pPr>
              <w:ind w:firstLine="0"/>
              <w:jc w:val="center"/>
              <w:rPr>
                <w:color w:val="auto"/>
                <w:sz w:val="20"/>
              </w:rPr>
            </w:pPr>
          </w:p>
        </w:tc>
        <w:tc>
          <w:tcPr>
            <w:tcW w:w="578" w:type="dxa"/>
          </w:tcPr>
          <w:p w14:paraId="680A4E73" w14:textId="77777777" w:rsidR="00425EBA" w:rsidRPr="00763D31" w:rsidRDefault="00425EBA">
            <w:pPr>
              <w:ind w:firstLine="0"/>
              <w:jc w:val="center"/>
              <w:rPr>
                <w:color w:val="auto"/>
                <w:sz w:val="20"/>
              </w:rPr>
            </w:pPr>
          </w:p>
        </w:tc>
      </w:tr>
      <w:tr w:rsidR="00425EBA" w:rsidRPr="00763D31" w14:paraId="6E175BC7" w14:textId="77777777">
        <w:trPr>
          <w:gridAfter w:val="1"/>
          <w:wAfter w:w="16" w:type="dxa"/>
        </w:trPr>
        <w:tc>
          <w:tcPr>
            <w:tcW w:w="9828" w:type="dxa"/>
            <w:gridSpan w:val="23"/>
          </w:tcPr>
          <w:p w14:paraId="6BBA889A" w14:textId="77777777" w:rsidR="00425EBA" w:rsidRPr="00763D31" w:rsidRDefault="0031436C">
            <w:pPr>
              <w:ind w:firstLine="0"/>
              <w:jc w:val="center"/>
              <w:rPr>
                <w:color w:val="auto"/>
                <w:sz w:val="20"/>
              </w:rPr>
            </w:pPr>
            <w:r w:rsidRPr="00763D31">
              <w:rPr>
                <w:color w:val="auto"/>
                <w:sz w:val="20"/>
              </w:rPr>
              <w:t>ОСТАЛИ ПОСЛОВИ</w:t>
            </w:r>
          </w:p>
        </w:tc>
      </w:tr>
      <w:tr w:rsidR="00425EBA" w:rsidRPr="00763D31" w14:paraId="4B21C355" w14:textId="77777777">
        <w:trPr>
          <w:gridAfter w:val="1"/>
          <w:wAfter w:w="16" w:type="dxa"/>
        </w:trPr>
        <w:tc>
          <w:tcPr>
            <w:tcW w:w="465" w:type="dxa"/>
            <w:tcBorders>
              <w:right w:val="single" w:sz="4" w:space="0" w:color="auto"/>
            </w:tcBorders>
          </w:tcPr>
          <w:p w14:paraId="1128C76C" w14:textId="77777777" w:rsidR="00425EBA" w:rsidRPr="00763D31" w:rsidRDefault="0031436C">
            <w:pPr>
              <w:ind w:firstLine="0"/>
              <w:jc w:val="center"/>
              <w:rPr>
                <w:color w:val="auto"/>
                <w:sz w:val="18"/>
                <w:szCs w:val="18"/>
              </w:rPr>
            </w:pPr>
            <w:r w:rsidRPr="00763D31">
              <w:rPr>
                <w:color w:val="auto"/>
                <w:sz w:val="18"/>
                <w:szCs w:val="18"/>
              </w:rPr>
              <w:t>8</w:t>
            </w:r>
          </w:p>
        </w:tc>
        <w:tc>
          <w:tcPr>
            <w:tcW w:w="2283" w:type="dxa"/>
            <w:tcBorders>
              <w:left w:val="single" w:sz="4" w:space="0" w:color="auto"/>
            </w:tcBorders>
          </w:tcPr>
          <w:p w14:paraId="647743E3" w14:textId="77777777" w:rsidR="00425EBA" w:rsidRPr="00763D31" w:rsidRDefault="0031436C">
            <w:pPr>
              <w:ind w:firstLine="0"/>
              <w:rPr>
                <w:color w:val="auto"/>
                <w:sz w:val="16"/>
                <w:szCs w:val="16"/>
              </w:rPr>
            </w:pPr>
            <w:r w:rsidRPr="00763D31">
              <w:rPr>
                <w:color w:val="auto"/>
                <w:sz w:val="16"/>
                <w:szCs w:val="16"/>
              </w:rPr>
              <w:t>Рад у стручним органима</w:t>
            </w:r>
          </w:p>
        </w:tc>
        <w:tc>
          <w:tcPr>
            <w:tcW w:w="680" w:type="dxa"/>
          </w:tcPr>
          <w:p w14:paraId="4E744A82" w14:textId="77777777" w:rsidR="00425EBA" w:rsidRPr="00763D31" w:rsidRDefault="0031436C">
            <w:pPr>
              <w:ind w:firstLine="0"/>
              <w:jc w:val="center"/>
              <w:rPr>
                <w:color w:val="auto"/>
                <w:sz w:val="20"/>
              </w:rPr>
            </w:pPr>
            <w:r w:rsidRPr="00763D31">
              <w:rPr>
                <w:color w:val="auto"/>
                <w:sz w:val="20"/>
              </w:rPr>
              <w:t>0,2</w:t>
            </w:r>
          </w:p>
        </w:tc>
        <w:tc>
          <w:tcPr>
            <w:tcW w:w="680" w:type="dxa"/>
          </w:tcPr>
          <w:p w14:paraId="5E5B3E68" w14:textId="77777777" w:rsidR="00425EBA" w:rsidRPr="00763D31" w:rsidRDefault="0031436C">
            <w:pPr>
              <w:ind w:firstLine="0"/>
              <w:jc w:val="center"/>
              <w:rPr>
                <w:color w:val="auto"/>
                <w:sz w:val="20"/>
              </w:rPr>
            </w:pPr>
            <w:r w:rsidRPr="00763D31">
              <w:rPr>
                <w:color w:val="auto"/>
                <w:sz w:val="20"/>
              </w:rPr>
              <w:t>0,1</w:t>
            </w:r>
          </w:p>
        </w:tc>
        <w:tc>
          <w:tcPr>
            <w:tcW w:w="680" w:type="dxa"/>
          </w:tcPr>
          <w:p w14:paraId="6D760C2C" w14:textId="77777777" w:rsidR="00425EBA" w:rsidRPr="00763D31" w:rsidRDefault="00425EBA">
            <w:pPr>
              <w:ind w:firstLine="0"/>
              <w:jc w:val="center"/>
              <w:rPr>
                <w:color w:val="auto"/>
                <w:sz w:val="20"/>
              </w:rPr>
            </w:pPr>
          </w:p>
        </w:tc>
        <w:tc>
          <w:tcPr>
            <w:tcW w:w="630" w:type="dxa"/>
            <w:tcBorders>
              <w:top w:val="nil"/>
            </w:tcBorders>
          </w:tcPr>
          <w:p w14:paraId="64BDDF81" w14:textId="77777777" w:rsidR="00425EBA" w:rsidRPr="00763D31" w:rsidRDefault="00425EBA">
            <w:pPr>
              <w:ind w:firstLine="0"/>
              <w:jc w:val="center"/>
              <w:rPr>
                <w:color w:val="auto"/>
                <w:sz w:val="20"/>
              </w:rPr>
            </w:pPr>
          </w:p>
        </w:tc>
        <w:tc>
          <w:tcPr>
            <w:tcW w:w="630" w:type="dxa"/>
            <w:gridSpan w:val="2"/>
          </w:tcPr>
          <w:p w14:paraId="63344AE0" w14:textId="77777777" w:rsidR="00425EBA" w:rsidRPr="00763D31" w:rsidRDefault="00425EBA">
            <w:pPr>
              <w:ind w:firstLine="0"/>
              <w:jc w:val="center"/>
              <w:rPr>
                <w:color w:val="auto"/>
                <w:sz w:val="20"/>
              </w:rPr>
            </w:pPr>
          </w:p>
        </w:tc>
        <w:tc>
          <w:tcPr>
            <w:tcW w:w="630" w:type="dxa"/>
            <w:gridSpan w:val="2"/>
          </w:tcPr>
          <w:p w14:paraId="68296C9B" w14:textId="77777777" w:rsidR="00425EBA" w:rsidRPr="00763D31" w:rsidRDefault="00425EBA">
            <w:pPr>
              <w:ind w:firstLine="0"/>
              <w:jc w:val="center"/>
              <w:rPr>
                <w:color w:val="auto"/>
                <w:sz w:val="20"/>
              </w:rPr>
            </w:pPr>
          </w:p>
        </w:tc>
        <w:tc>
          <w:tcPr>
            <w:tcW w:w="630" w:type="dxa"/>
            <w:gridSpan w:val="2"/>
          </w:tcPr>
          <w:p w14:paraId="18387278" w14:textId="77777777" w:rsidR="00425EBA" w:rsidRPr="00763D31" w:rsidRDefault="00425EBA">
            <w:pPr>
              <w:ind w:firstLine="0"/>
              <w:jc w:val="center"/>
              <w:rPr>
                <w:color w:val="auto"/>
                <w:sz w:val="20"/>
              </w:rPr>
            </w:pPr>
          </w:p>
        </w:tc>
        <w:tc>
          <w:tcPr>
            <w:tcW w:w="630" w:type="dxa"/>
            <w:gridSpan w:val="2"/>
          </w:tcPr>
          <w:p w14:paraId="488C183F" w14:textId="77777777" w:rsidR="00425EBA" w:rsidRPr="00763D31" w:rsidRDefault="00425EBA">
            <w:pPr>
              <w:ind w:firstLine="0"/>
              <w:jc w:val="center"/>
              <w:rPr>
                <w:color w:val="auto"/>
                <w:sz w:val="20"/>
              </w:rPr>
            </w:pPr>
          </w:p>
        </w:tc>
        <w:tc>
          <w:tcPr>
            <w:tcW w:w="630" w:type="dxa"/>
            <w:gridSpan w:val="3"/>
          </w:tcPr>
          <w:p w14:paraId="418AFAA2" w14:textId="77777777" w:rsidR="00425EBA" w:rsidRPr="00763D31" w:rsidRDefault="00425EBA">
            <w:pPr>
              <w:ind w:firstLine="0"/>
              <w:jc w:val="center"/>
              <w:rPr>
                <w:color w:val="auto"/>
                <w:sz w:val="20"/>
              </w:rPr>
            </w:pPr>
          </w:p>
        </w:tc>
        <w:tc>
          <w:tcPr>
            <w:tcW w:w="630" w:type="dxa"/>
            <w:gridSpan w:val="3"/>
          </w:tcPr>
          <w:p w14:paraId="0BBDF936" w14:textId="77777777" w:rsidR="00425EBA" w:rsidRPr="00763D31" w:rsidRDefault="00425EBA">
            <w:pPr>
              <w:ind w:firstLine="0"/>
              <w:jc w:val="center"/>
              <w:rPr>
                <w:color w:val="auto"/>
                <w:sz w:val="20"/>
              </w:rPr>
            </w:pPr>
          </w:p>
        </w:tc>
        <w:tc>
          <w:tcPr>
            <w:tcW w:w="630" w:type="dxa"/>
            <w:gridSpan w:val="3"/>
          </w:tcPr>
          <w:p w14:paraId="120E56B9" w14:textId="77777777" w:rsidR="00425EBA" w:rsidRPr="00763D31" w:rsidRDefault="00425EBA">
            <w:pPr>
              <w:ind w:firstLine="0"/>
              <w:jc w:val="center"/>
              <w:rPr>
                <w:color w:val="auto"/>
                <w:sz w:val="20"/>
              </w:rPr>
            </w:pPr>
          </w:p>
        </w:tc>
      </w:tr>
      <w:tr w:rsidR="00425EBA" w:rsidRPr="00763D31" w14:paraId="3D83B5E0" w14:textId="77777777">
        <w:trPr>
          <w:gridAfter w:val="1"/>
          <w:wAfter w:w="16" w:type="dxa"/>
        </w:trPr>
        <w:tc>
          <w:tcPr>
            <w:tcW w:w="465" w:type="dxa"/>
            <w:tcBorders>
              <w:right w:val="single" w:sz="4" w:space="0" w:color="auto"/>
            </w:tcBorders>
          </w:tcPr>
          <w:p w14:paraId="694F82B2" w14:textId="77777777" w:rsidR="00425EBA" w:rsidRPr="00763D31" w:rsidRDefault="0031436C">
            <w:pPr>
              <w:ind w:firstLine="0"/>
              <w:jc w:val="center"/>
              <w:rPr>
                <w:color w:val="auto"/>
                <w:sz w:val="18"/>
                <w:szCs w:val="18"/>
              </w:rPr>
            </w:pPr>
            <w:r w:rsidRPr="00763D31">
              <w:rPr>
                <w:color w:val="auto"/>
                <w:sz w:val="18"/>
                <w:szCs w:val="18"/>
              </w:rPr>
              <w:t>9</w:t>
            </w:r>
          </w:p>
        </w:tc>
        <w:tc>
          <w:tcPr>
            <w:tcW w:w="2283" w:type="dxa"/>
            <w:tcBorders>
              <w:left w:val="single" w:sz="4" w:space="0" w:color="auto"/>
            </w:tcBorders>
          </w:tcPr>
          <w:p w14:paraId="2A55D94E" w14:textId="77777777" w:rsidR="00425EBA" w:rsidRPr="00763D31" w:rsidRDefault="0031436C">
            <w:pPr>
              <w:ind w:firstLine="0"/>
              <w:rPr>
                <w:color w:val="auto"/>
                <w:sz w:val="16"/>
                <w:szCs w:val="16"/>
              </w:rPr>
            </w:pPr>
            <w:r w:rsidRPr="00763D31">
              <w:rPr>
                <w:color w:val="auto"/>
                <w:sz w:val="16"/>
                <w:szCs w:val="16"/>
              </w:rPr>
              <w:t>Дежурство у школи</w:t>
            </w:r>
          </w:p>
        </w:tc>
        <w:tc>
          <w:tcPr>
            <w:tcW w:w="680" w:type="dxa"/>
          </w:tcPr>
          <w:p w14:paraId="3A7E5BBB" w14:textId="77777777" w:rsidR="00425EBA" w:rsidRPr="00763D31" w:rsidRDefault="0031436C">
            <w:pPr>
              <w:ind w:firstLine="0"/>
              <w:jc w:val="center"/>
              <w:rPr>
                <w:color w:val="auto"/>
                <w:sz w:val="20"/>
              </w:rPr>
            </w:pPr>
            <w:r w:rsidRPr="00763D31">
              <w:rPr>
                <w:color w:val="auto"/>
                <w:sz w:val="20"/>
              </w:rPr>
              <w:t>1</w:t>
            </w:r>
          </w:p>
        </w:tc>
        <w:tc>
          <w:tcPr>
            <w:tcW w:w="680" w:type="dxa"/>
          </w:tcPr>
          <w:p w14:paraId="1C91D8F9" w14:textId="77777777" w:rsidR="00425EBA" w:rsidRPr="00763D31" w:rsidRDefault="0031436C">
            <w:pPr>
              <w:ind w:firstLine="0"/>
              <w:jc w:val="center"/>
              <w:rPr>
                <w:color w:val="auto"/>
                <w:sz w:val="20"/>
              </w:rPr>
            </w:pPr>
            <w:r w:rsidRPr="00763D31">
              <w:rPr>
                <w:color w:val="auto"/>
                <w:sz w:val="20"/>
              </w:rPr>
              <w:t>0,1</w:t>
            </w:r>
          </w:p>
        </w:tc>
        <w:tc>
          <w:tcPr>
            <w:tcW w:w="680" w:type="dxa"/>
          </w:tcPr>
          <w:p w14:paraId="223D793D" w14:textId="77777777" w:rsidR="00425EBA" w:rsidRPr="00763D31" w:rsidRDefault="00425EBA">
            <w:pPr>
              <w:ind w:firstLine="0"/>
              <w:jc w:val="center"/>
              <w:rPr>
                <w:color w:val="auto"/>
                <w:sz w:val="20"/>
              </w:rPr>
            </w:pPr>
          </w:p>
        </w:tc>
        <w:tc>
          <w:tcPr>
            <w:tcW w:w="630" w:type="dxa"/>
          </w:tcPr>
          <w:p w14:paraId="2B60D627" w14:textId="77777777" w:rsidR="00425EBA" w:rsidRPr="00763D31" w:rsidRDefault="00425EBA">
            <w:pPr>
              <w:ind w:firstLine="0"/>
              <w:jc w:val="center"/>
              <w:rPr>
                <w:color w:val="auto"/>
                <w:sz w:val="20"/>
              </w:rPr>
            </w:pPr>
          </w:p>
        </w:tc>
        <w:tc>
          <w:tcPr>
            <w:tcW w:w="630" w:type="dxa"/>
            <w:gridSpan w:val="2"/>
          </w:tcPr>
          <w:p w14:paraId="3D046A76" w14:textId="77777777" w:rsidR="00425EBA" w:rsidRPr="00763D31" w:rsidRDefault="00425EBA">
            <w:pPr>
              <w:ind w:firstLine="0"/>
              <w:jc w:val="center"/>
              <w:rPr>
                <w:color w:val="auto"/>
                <w:sz w:val="20"/>
              </w:rPr>
            </w:pPr>
          </w:p>
        </w:tc>
        <w:tc>
          <w:tcPr>
            <w:tcW w:w="630" w:type="dxa"/>
            <w:gridSpan w:val="2"/>
          </w:tcPr>
          <w:p w14:paraId="6D7517F7" w14:textId="77777777" w:rsidR="00425EBA" w:rsidRPr="00763D31" w:rsidRDefault="00425EBA">
            <w:pPr>
              <w:ind w:firstLine="0"/>
              <w:jc w:val="center"/>
              <w:rPr>
                <w:color w:val="auto"/>
                <w:sz w:val="20"/>
              </w:rPr>
            </w:pPr>
          </w:p>
        </w:tc>
        <w:tc>
          <w:tcPr>
            <w:tcW w:w="630" w:type="dxa"/>
            <w:gridSpan w:val="2"/>
          </w:tcPr>
          <w:p w14:paraId="40255C89" w14:textId="77777777" w:rsidR="00425EBA" w:rsidRPr="00763D31" w:rsidRDefault="00425EBA">
            <w:pPr>
              <w:ind w:firstLine="0"/>
              <w:jc w:val="center"/>
              <w:rPr>
                <w:color w:val="auto"/>
                <w:sz w:val="20"/>
              </w:rPr>
            </w:pPr>
          </w:p>
        </w:tc>
        <w:tc>
          <w:tcPr>
            <w:tcW w:w="630" w:type="dxa"/>
            <w:gridSpan w:val="2"/>
          </w:tcPr>
          <w:p w14:paraId="745BCCB5" w14:textId="77777777" w:rsidR="00425EBA" w:rsidRPr="00763D31" w:rsidRDefault="00425EBA">
            <w:pPr>
              <w:ind w:firstLine="0"/>
              <w:jc w:val="center"/>
              <w:rPr>
                <w:color w:val="auto"/>
                <w:sz w:val="20"/>
              </w:rPr>
            </w:pPr>
          </w:p>
        </w:tc>
        <w:tc>
          <w:tcPr>
            <w:tcW w:w="630" w:type="dxa"/>
            <w:gridSpan w:val="3"/>
          </w:tcPr>
          <w:p w14:paraId="00C92CE6" w14:textId="77777777" w:rsidR="00425EBA" w:rsidRPr="00763D31" w:rsidRDefault="00425EBA">
            <w:pPr>
              <w:ind w:firstLine="0"/>
              <w:jc w:val="center"/>
              <w:rPr>
                <w:color w:val="auto"/>
                <w:sz w:val="20"/>
              </w:rPr>
            </w:pPr>
          </w:p>
        </w:tc>
        <w:tc>
          <w:tcPr>
            <w:tcW w:w="630" w:type="dxa"/>
            <w:gridSpan w:val="3"/>
          </w:tcPr>
          <w:p w14:paraId="40CC31D2" w14:textId="77777777" w:rsidR="00425EBA" w:rsidRPr="00763D31" w:rsidRDefault="00425EBA">
            <w:pPr>
              <w:ind w:firstLine="0"/>
              <w:jc w:val="center"/>
              <w:rPr>
                <w:color w:val="auto"/>
                <w:sz w:val="20"/>
              </w:rPr>
            </w:pPr>
          </w:p>
        </w:tc>
        <w:tc>
          <w:tcPr>
            <w:tcW w:w="630" w:type="dxa"/>
            <w:gridSpan w:val="3"/>
          </w:tcPr>
          <w:p w14:paraId="74A01CF4" w14:textId="77777777" w:rsidR="00425EBA" w:rsidRPr="00763D31" w:rsidRDefault="00425EBA">
            <w:pPr>
              <w:ind w:firstLine="0"/>
              <w:jc w:val="center"/>
              <w:rPr>
                <w:color w:val="auto"/>
                <w:sz w:val="20"/>
              </w:rPr>
            </w:pPr>
          </w:p>
        </w:tc>
      </w:tr>
      <w:tr w:rsidR="00425EBA" w:rsidRPr="00763D31" w14:paraId="5D760C3E" w14:textId="77777777">
        <w:trPr>
          <w:gridAfter w:val="1"/>
          <w:wAfter w:w="16" w:type="dxa"/>
        </w:trPr>
        <w:tc>
          <w:tcPr>
            <w:tcW w:w="465" w:type="dxa"/>
            <w:tcBorders>
              <w:right w:val="single" w:sz="4" w:space="0" w:color="auto"/>
            </w:tcBorders>
          </w:tcPr>
          <w:p w14:paraId="00E52852" w14:textId="77777777" w:rsidR="00425EBA" w:rsidRPr="00763D31" w:rsidRDefault="0031436C">
            <w:pPr>
              <w:ind w:firstLine="0"/>
              <w:jc w:val="center"/>
              <w:rPr>
                <w:color w:val="auto"/>
                <w:sz w:val="16"/>
                <w:szCs w:val="16"/>
              </w:rPr>
            </w:pPr>
            <w:r w:rsidRPr="00763D31">
              <w:rPr>
                <w:color w:val="auto"/>
                <w:sz w:val="18"/>
                <w:szCs w:val="18"/>
              </w:rPr>
              <w:t>10</w:t>
            </w:r>
          </w:p>
        </w:tc>
        <w:tc>
          <w:tcPr>
            <w:tcW w:w="2283" w:type="dxa"/>
            <w:tcBorders>
              <w:left w:val="single" w:sz="4" w:space="0" w:color="auto"/>
            </w:tcBorders>
          </w:tcPr>
          <w:p w14:paraId="72489260" w14:textId="77777777" w:rsidR="00425EBA" w:rsidRPr="00763D31" w:rsidRDefault="0031436C">
            <w:pPr>
              <w:ind w:firstLine="0"/>
              <w:rPr>
                <w:color w:val="auto"/>
                <w:sz w:val="16"/>
                <w:szCs w:val="16"/>
              </w:rPr>
            </w:pPr>
            <w:r w:rsidRPr="00763D31">
              <w:rPr>
                <w:color w:val="auto"/>
                <w:sz w:val="16"/>
                <w:szCs w:val="16"/>
              </w:rPr>
              <w:t>Стручно усавршавање и сара-</w:t>
            </w:r>
          </w:p>
          <w:p w14:paraId="65245CBE" w14:textId="77777777" w:rsidR="00425EBA" w:rsidRPr="00763D31" w:rsidRDefault="0031436C">
            <w:pPr>
              <w:ind w:firstLine="0"/>
              <w:rPr>
                <w:color w:val="auto"/>
                <w:sz w:val="16"/>
                <w:szCs w:val="16"/>
              </w:rPr>
            </w:pPr>
            <w:r w:rsidRPr="00763D31">
              <w:rPr>
                <w:color w:val="auto"/>
                <w:sz w:val="16"/>
                <w:szCs w:val="16"/>
              </w:rPr>
              <w:t>ња са стручним сар адницима</w:t>
            </w:r>
          </w:p>
        </w:tc>
        <w:tc>
          <w:tcPr>
            <w:tcW w:w="680" w:type="dxa"/>
          </w:tcPr>
          <w:p w14:paraId="3F06D1BF" w14:textId="77777777" w:rsidR="00425EBA" w:rsidRPr="00763D31" w:rsidRDefault="0031436C">
            <w:pPr>
              <w:ind w:firstLine="0"/>
              <w:jc w:val="center"/>
              <w:rPr>
                <w:color w:val="auto"/>
                <w:sz w:val="20"/>
              </w:rPr>
            </w:pPr>
            <w:r w:rsidRPr="00763D31">
              <w:rPr>
                <w:color w:val="auto"/>
                <w:sz w:val="20"/>
              </w:rPr>
              <w:t>0,3</w:t>
            </w:r>
          </w:p>
        </w:tc>
        <w:tc>
          <w:tcPr>
            <w:tcW w:w="680" w:type="dxa"/>
          </w:tcPr>
          <w:p w14:paraId="03A9555F" w14:textId="77777777" w:rsidR="00425EBA" w:rsidRPr="00763D31" w:rsidRDefault="0031436C">
            <w:pPr>
              <w:ind w:firstLine="0"/>
              <w:jc w:val="center"/>
              <w:rPr>
                <w:color w:val="auto"/>
                <w:sz w:val="20"/>
              </w:rPr>
            </w:pPr>
            <w:r w:rsidRPr="00763D31">
              <w:rPr>
                <w:color w:val="auto"/>
                <w:sz w:val="20"/>
              </w:rPr>
              <w:t>0,1</w:t>
            </w:r>
          </w:p>
        </w:tc>
        <w:tc>
          <w:tcPr>
            <w:tcW w:w="680" w:type="dxa"/>
          </w:tcPr>
          <w:p w14:paraId="123CCDD8" w14:textId="77777777" w:rsidR="00425EBA" w:rsidRPr="00763D31" w:rsidRDefault="00425EBA">
            <w:pPr>
              <w:ind w:firstLine="0"/>
              <w:jc w:val="center"/>
              <w:rPr>
                <w:color w:val="auto"/>
                <w:sz w:val="20"/>
              </w:rPr>
            </w:pPr>
          </w:p>
        </w:tc>
        <w:tc>
          <w:tcPr>
            <w:tcW w:w="630" w:type="dxa"/>
          </w:tcPr>
          <w:p w14:paraId="41B19104" w14:textId="77777777" w:rsidR="00425EBA" w:rsidRPr="00763D31" w:rsidRDefault="00425EBA">
            <w:pPr>
              <w:ind w:firstLine="0"/>
              <w:jc w:val="center"/>
              <w:rPr>
                <w:color w:val="auto"/>
                <w:sz w:val="20"/>
              </w:rPr>
            </w:pPr>
          </w:p>
        </w:tc>
        <w:tc>
          <w:tcPr>
            <w:tcW w:w="630" w:type="dxa"/>
            <w:gridSpan w:val="2"/>
          </w:tcPr>
          <w:p w14:paraId="54150D1C" w14:textId="77777777" w:rsidR="00425EBA" w:rsidRPr="00763D31" w:rsidRDefault="00425EBA">
            <w:pPr>
              <w:ind w:firstLine="0"/>
              <w:jc w:val="center"/>
              <w:rPr>
                <w:color w:val="auto"/>
                <w:sz w:val="20"/>
              </w:rPr>
            </w:pPr>
          </w:p>
        </w:tc>
        <w:tc>
          <w:tcPr>
            <w:tcW w:w="630" w:type="dxa"/>
            <w:gridSpan w:val="2"/>
          </w:tcPr>
          <w:p w14:paraId="46A4D006" w14:textId="77777777" w:rsidR="00425EBA" w:rsidRPr="00763D31" w:rsidRDefault="00425EBA">
            <w:pPr>
              <w:ind w:firstLine="0"/>
              <w:jc w:val="center"/>
              <w:rPr>
                <w:color w:val="auto"/>
                <w:sz w:val="20"/>
              </w:rPr>
            </w:pPr>
          </w:p>
        </w:tc>
        <w:tc>
          <w:tcPr>
            <w:tcW w:w="630" w:type="dxa"/>
            <w:gridSpan w:val="2"/>
          </w:tcPr>
          <w:p w14:paraId="3BCD62C0" w14:textId="77777777" w:rsidR="00425EBA" w:rsidRPr="00763D31" w:rsidRDefault="00425EBA">
            <w:pPr>
              <w:ind w:firstLine="0"/>
              <w:jc w:val="center"/>
              <w:rPr>
                <w:color w:val="auto"/>
                <w:sz w:val="20"/>
              </w:rPr>
            </w:pPr>
          </w:p>
        </w:tc>
        <w:tc>
          <w:tcPr>
            <w:tcW w:w="630" w:type="dxa"/>
            <w:gridSpan w:val="2"/>
          </w:tcPr>
          <w:p w14:paraId="51524128" w14:textId="77777777" w:rsidR="00425EBA" w:rsidRPr="00763D31" w:rsidRDefault="00425EBA">
            <w:pPr>
              <w:ind w:firstLine="0"/>
              <w:jc w:val="center"/>
              <w:rPr>
                <w:color w:val="auto"/>
                <w:sz w:val="20"/>
              </w:rPr>
            </w:pPr>
          </w:p>
        </w:tc>
        <w:tc>
          <w:tcPr>
            <w:tcW w:w="630" w:type="dxa"/>
            <w:gridSpan w:val="3"/>
          </w:tcPr>
          <w:p w14:paraId="5B9A7A77" w14:textId="77777777" w:rsidR="00425EBA" w:rsidRPr="00763D31" w:rsidRDefault="00425EBA">
            <w:pPr>
              <w:ind w:firstLine="0"/>
              <w:jc w:val="center"/>
              <w:rPr>
                <w:color w:val="auto"/>
                <w:sz w:val="20"/>
              </w:rPr>
            </w:pPr>
          </w:p>
        </w:tc>
        <w:tc>
          <w:tcPr>
            <w:tcW w:w="630" w:type="dxa"/>
            <w:gridSpan w:val="3"/>
          </w:tcPr>
          <w:p w14:paraId="50590664" w14:textId="77777777" w:rsidR="00425EBA" w:rsidRPr="00763D31" w:rsidRDefault="00425EBA">
            <w:pPr>
              <w:ind w:firstLine="0"/>
              <w:jc w:val="center"/>
              <w:rPr>
                <w:color w:val="auto"/>
                <w:sz w:val="20"/>
              </w:rPr>
            </w:pPr>
          </w:p>
        </w:tc>
        <w:tc>
          <w:tcPr>
            <w:tcW w:w="630" w:type="dxa"/>
            <w:gridSpan w:val="3"/>
          </w:tcPr>
          <w:p w14:paraId="0256F808" w14:textId="77777777" w:rsidR="00425EBA" w:rsidRPr="00763D31" w:rsidRDefault="00425EBA">
            <w:pPr>
              <w:ind w:firstLine="0"/>
              <w:jc w:val="center"/>
              <w:rPr>
                <w:color w:val="auto"/>
                <w:sz w:val="20"/>
              </w:rPr>
            </w:pPr>
          </w:p>
        </w:tc>
      </w:tr>
      <w:tr w:rsidR="00425EBA" w:rsidRPr="00763D31" w14:paraId="0ACDD3E1" w14:textId="77777777">
        <w:trPr>
          <w:gridAfter w:val="1"/>
          <w:wAfter w:w="16" w:type="dxa"/>
        </w:trPr>
        <w:tc>
          <w:tcPr>
            <w:tcW w:w="465" w:type="dxa"/>
            <w:tcBorders>
              <w:right w:val="single" w:sz="4" w:space="0" w:color="auto"/>
            </w:tcBorders>
          </w:tcPr>
          <w:p w14:paraId="14C08F5A" w14:textId="77777777" w:rsidR="00425EBA" w:rsidRPr="00763D31" w:rsidRDefault="0031436C">
            <w:pPr>
              <w:ind w:firstLine="0"/>
              <w:jc w:val="center"/>
              <w:rPr>
                <w:color w:val="auto"/>
                <w:sz w:val="18"/>
                <w:szCs w:val="18"/>
              </w:rPr>
            </w:pPr>
            <w:r w:rsidRPr="00763D31">
              <w:rPr>
                <w:color w:val="auto"/>
                <w:sz w:val="18"/>
                <w:szCs w:val="18"/>
              </w:rPr>
              <w:t>11</w:t>
            </w:r>
          </w:p>
        </w:tc>
        <w:tc>
          <w:tcPr>
            <w:tcW w:w="2283" w:type="dxa"/>
            <w:tcBorders>
              <w:left w:val="single" w:sz="4" w:space="0" w:color="auto"/>
            </w:tcBorders>
          </w:tcPr>
          <w:p w14:paraId="3A483E98" w14:textId="77777777" w:rsidR="00425EBA" w:rsidRPr="00763D31" w:rsidRDefault="0031436C">
            <w:pPr>
              <w:ind w:firstLine="0"/>
              <w:rPr>
                <w:color w:val="auto"/>
                <w:sz w:val="16"/>
                <w:szCs w:val="16"/>
              </w:rPr>
            </w:pPr>
            <w:r w:rsidRPr="00763D31">
              <w:rPr>
                <w:color w:val="auto"/>
                <w:sz w:val="16"/>
                <w:szCs w:val="16"/>
              </w:rPr>
              <w:t>Рад са родитељима</w:t>
            </w:r>
          </w:p>
        </w:tc>
        <w:tc>
          <w:tcPr>
            <w:tcW w:w="680" w:type="dxa"/>
          </w:tcPr>
          <w:p w14:paraId="00963154" w14:textId="77777777" w:rsidR="00425EBA" w:rsidRPr="00763D31" w:rsidRDefault="0031436C">
            <w:pPr>
              <w:ind w:firstLine="0"/>
              <w:jc w:val="center"/>
              <w:rPr>
                <w:color w:val="auto"/>
                <w:sz w:val="20"/>
              </w:rPr>
            </w:pPr>
            <w:r w:rsidRPr="00763D31">
              <w:rPr>
                <w:color w:val="auto"/>
                <w:sz w:val="20"/>
              </w:rPr>
              <w:t>0,2</w:t>
            </w:r>
          </w:p>
        </w:tc>
        <w:tc>
          <w:tcPr>
            <w:tcW w:w="680" w:type="dxa"/>
          </w:tcPr>
          <w:p w14:paraId="1CEF0A68" w14:textId="77777777" w:rsidR="00425EBA" w:rsidRPr="00763D31" w:rsidRDefault="0031436C">
            <w:pPr>
              <w:ind w:firstLine="0"/>
              <w:jc w:val="center"/>
              <w:rPr>
                <w:color w:val="auto"/>
                <w:sz w:val="20"/>
              </w:rPr>
            </w:pPr>
            <w:r w:rsidRPr="00763D31">
              <w:rPr>
                <w:color w:val="auto"/>
                <w:sz w:val="20"/>
              </w:rPr>
              <w:t>0,1</w:t>
            </w:r>
          </w:p>
        </w:tc>
        <w:tc>
          <w:tcPr>
            <w:tcW w:w="680" w:type="dxa"/>
          </w:tcPr>
          <w:p w14:paraId="196EF5AD" w14:textId="77777777" w:rsidR="00425EBA" w:rsidRPr="00763D31" w:rsidRDefault="00425EBA">
            <w:pPr>
              <w:ind w:firstLine="0"/>
              <w:jc w:val="center"/>
              <w:rPr>
                <w:color w:val="auto"/>
                <w:sz w:val="20"/>
              </w:rPr>
            </w:pPr>
          </w:p>
        </w:tc>
        <w:tc>
          <w:tcPr>
            <w:tcW w:w="630" w:type="dxa"/>
          </w:tcPr>
          <w:p w14:paraId="50D3AE2C" w14:textId="77777777" w:rsidR="00425EBA" w:rsidRPr="00763D31" w:rsidRDefault="00425EBA">
            <w:pPr>
              <w:ind w:firstLine="0"/>
              <w:jc w:val="center"/>
              <w:rPr>
                <w:color w:val="auto"/>
                <w:sz w:val="20"/>
              </w:rPr>
            </w:pPr>
          </w:p>
        </w:tc>
        <w:tc>
          <w:tcPr>
            <w:tcW w:w="630" w:type="dxa"/>
            <w:gridSpan w:val="2"/>
          </w:tcPr>
          <w:p w14:paraId="63CDB8A5" w14:textId="77777777" w:rsidR="00425EBA" w:rsidRPr="00763D31" w:rsidRDefault="00425EBA">
            <w:pPr>
              <w:ind w:firstLine="0"/>
              <w:jc w:val="center"/>
              <w:rPr>
                <w:color w:val="auto"/>
                <w:sz w:val="20"/>
              </w:rPr>
            </w:pPr>
          </w:p>
        </w:tc>
        <w:tc>
          <w:tcPr>
            <w:tcW w:w="630" w:type="dxa"/>
            <w:gridSpan w:val="2"/>
          </w:tcPr>
          <w:p w14:paraId="66316E40" w14:textId="77777777" w:rsidR="00425EBA" w:rsidRPr="00763D31" w:rsidRDefault="00425EBA">
            <w:pPr>
              <w:ind w:firstLine="0"/>
              <w:jc w:val="center"/>
              <w:rPr>
                <w:color w:val="auto"/>
                <w:sz w:val="20"/>
              </w:rPr>
            </w:pPr>
          </w:p>
        </w:tc>
        <w:tc>
          <w:tcPr>
            <w:tcW w:w="630" w:type="dxa"/>
            <w:gridSpan w:val="2"/>
          </w:tcPr>
          <w:p w14:paraId="115F8510" w14:textId="77777777" w:rsidR="00425EBA" w:rsidRPr="00763D31" w:rsidRDefault="00425EBA">
            <w:pPr>
              <w:ind w:firstLine="0"/>
              <w:jc w:val="center"/>
              <w:rPr>
                <w:color w:val="auto"/>
                <w:sz w:val="20"/>
              </w:rPr>
            </w:pPr>
          </w:p>
        </w:tc>
        <w:tc>
          <w:tcPr>
            <w:tcW w:w="630" w:type="dxa"/>
            <w:gridSpan w:val="2"/>
          </w:tcPr>
          <w:p w14:paraId="18807B4D" w14:textId="77777777" w:rsidR="00425EBA" w:rsidRPr="00763D31" w:rsidRDefault="00425EBA">
            <w:pPr>
              <w:ind w:firstLine="0"/>
              <w:jc w:val="center"/>
              <w:rPr>
                <w:color w:val="auto"/>
                <w:sz w:val="20"/>
              </w:rPr>
            </w:pPr>
          </w:p>
        </w:tc>
        <w:tc>
          <w:tcPr>
            <w:tcW w:w="630" w:type="dxa"/>
            <w:gridSpan w:val="3"/>
          </w:tcPr>
          <w:p w14:paraId="1406ED33" w14:textId="77777777" w:rsidR="00425EBA" w:rsidRPr="00763D31" w:rsidRDefault="00425EBA">
            <w:pPr>
              <w:ind w:firstLine="0"/>
              <w:jc w:val="center"/>
              <w:rPr>
                <w:color w:val="auto"/>
                <w:sz w:val="20"/>
              </w:rPr>
            </w:pPr>
          </w:p>
        </w:tc>
        <w:tc>
          <w:tcPr>
            <w:tcW w:w="630" w:type="dxa"/>
            <w:gridSpan w:val="3"/>
          </w:tcPr>
          <w:p w14:paraId="68C68827" w14:textId="77777777" w:rsidR="00425EBA" w:rsidRPr="00763D31" w:rsidRDefault="00425EBA">
            <w:pPr>
              <w:ind w:firstLine="0"/>
              <w:jc w:val="center"/>
              <w:rPr>
                <w:color w:val="auto"/>
                <w:sz w:val="20"/>
              </w:rPr>
            </w:pPr>
          </w:p>
        </w:tc>
        <w:tc>
          <w:tcPr>
            <w:tcW w:w="630" w:type="dxa"/>
            <w:gridSpan w:val="3"/>
          </w:tcPr>
          <w:p w14:paraId="23623D13" w14:textId="77777777" w:rsidR="00425EBA" w:rsidRPr="00763D31" w:rsidRDefault="00425EBA">
            <w:pPr>
              <w:ind w:firstLine="0"/>
              <w:jc w:val="center"/>
              <w:rPr>
                <w:color w:val="auto"/>
                <w:sz w:val="20"/>
              </w:rPr>
            </w:pPr>
          </w:p>
        </w:tc>
      </w:tr>
      <w:tr w:rsidR="00425EBA" w:rsidRPr="00763D31" w14:paraId="6E449199" w14:textId="77777777">
        <w:trPr>
          <w:gridAfter w:val="1"/>
          <w:wAfter w:w="16" w:type="dxa"/>
        </w:trPr>
        <w:tc>
          <w:tcPr>
            <w:tcW w:w="465" w:type="dxa"/>
            <w:tcBorders>
              <w:right w:val="single" w:sz="4" w:space="0" w:color="auto"/>
            </w:tcBorders>
          </w:tcPr>
          <w:p w14:paraId="15460747" w14:textId="77777777" w:rsidR="00425EBA" w:rsidRPr="00763D31" w:rsidRDefault="0031436C">
            <w:pPr>
              <w:ind w:firstLine="0"/>
              <w:jc w:val="center"/>
              <w:rPr>
                <w:color w:val="auto"/>
                <w:sz w:val="18"/>
                <w:szCs w:val="18"/>
              </w:rPr>
            </w:pPr>
            <w:r w:rsidRPr="00763D31">
              <w:rPr>
                <w:color w:val="auto"/>
                <w:sz w:val="18"/>
                <w:szCs w:val="18"/>
              </w:rPr>
              <w:t>12</w:t>
            </w:r>
          </w:p>
        </w:tc>
        <w:tc>
          <w:tcPr>
            <w:tcW w:w="2283" w:type="dxa"/>
            <w:tcBorders>
              <w:left w:val="single" w:sz="4" w:space="0" w:color="auto"/>
            </w:tcBorders>
          </w:tcPr>
          <w:p w14:paraId="3A91EC89" w14:textId="77777777" w:rsidR="00425EBA" w:rsidRPr="00763D31" w:rsidRDefault="0031436C">
            <w:pPr>
              <w:ind w:firstLine="0"/>
              <w:rPr>
                <w:color w:val="auto"/>
                <w:sz w:val="16"/>
                <w:szCs w:val="16"/>
              </w:rPr>
            </w:pPr>
            <w:r w:rsidRPr="00763D31">
              <w:rPr>
                <w:color w:val="auto"/>
                <w:sz w:val="16"/>
                <w:szCs w:val="16"/>
              </w:rPr>
              <w:t>Замена часова одсутних наставника</w:t>
            </w:r>
          </w:p>
        </w:tc>
        <w:tc>
          <w:tcPr>
            <w:tcW w:w="680" w:type="dxa"/>
          </w:tcPr>
          <w:p w14:paraId="0B2C1106" w14:textId="77777777" w:rsidR="00425EBA" w:rsidRPr="00763D31" w:rsidRDefault="0031436C">
            <w:pPr>
              <w:ind w:firstLine="0"/>
              <w:jc w:val="center"/>
              <w:rPr>
                <w:color w:val="auto"/>
                <w:sz w:val="20"/>
              </w:rPr>
            </w:pPr>
            <w:r w:rsidRPr="00763D31">
              <w:rPr>
                <w:color w:val="auto"/>
                <w:sz w:val="20"/>
              </w:rPr>
              <w:t>1</w:t>
            </w:r>
          </w:p>
        </w:tc>
        <w:tc>
          <w:tcPr>
            <w:tcW w:w="680" w:type="dxa"/>
          </w:tcPr>
          <w:p w14:paraId="3495D112" w14:textId="77777777" w:rsidR="00425EBA" w:rsidRPr="00763D31" w:rsidRDefault="0031436C">
            <w:pPr>
              <w:ind w:firstLine="0"/>
              <w:jc w:val="center"/>
              <w:rPr>
                <w:color w:val="auto"/>
                <w:sz w:val="20"/>
              </w:rPr>
            </w:pPr>
            <w:r w:rsidRPr="00763D31">
              <w:rPr>
                <w:color w:val="auto"/>
                <w:sz w:val="20"/>
              </w:rPr>
              <w:t>0,1</w:t>
            </w:r>
          </w:p>
        </w:tc>
        <w:tc>
          <w:tcPr>
            <w:tcW w:w="680" w:type="dxa"/>
          </w:tcPr>
          <w:p w14:paraId="72827AB9" w14:textId="77777777" w:rsidR="00425EBA" w:rsidRPr="00763D31" w:rsidRDefault="00425EBA">
            <w:pPr>
              <w:ind w:firstLine="0"/>
              <w:jc w:val="center"/>
              <w:rPr>
                <w:color w:val="auto"/>
                <w:sz w:val="20"/>
              </w:rPr>
            </w:pPr>
          </w:p>
        </w:tc>
        <w:tc>
          <w:tcPr>
            <w:tcW w:w="630" w:type="dxa"/>
          </w:tcPr>
          <w:p w14:paraId="12AB0D96" w14:textId="77777777" w:rsidR="00425EBA" w:rsidRPr="00763D31" w:rsidRDefault="00425EBA">
            <w:pPr>
              <w:ind w:firstLine="0"/>
              <w:jc w:val="center"/>
              <w:rPr>
                <w:color w:val="auto"/>
                <w:sz w:val="20"/>
              </w:rPr>
            </w:pPr>
          </w:p>
        </w:tc>
        <w:tc>
          <w:tcPr>
            <w:tcW w:w="630" w:type="dxa"/>
            <w:gridSpan w:val="2"/>
          </w:tcPr>
          <w:p w14:paraId="4734E911" w14:textId="77777777" w:rsidR="00425EBA" w:rsidRPr="00763D31" w:rsidRDefault="00425EBA">
            <w:pPr>
              <w:ind w:firstLine="0"/>
              <w:jc w:val="center"/>
              <w:rPr>
                <w:color w:val="auto"/>
                <w:sz w:val="20"/>
              </w:rPr>
            </w:pPr>
          </w:p>
        </w:tc>
        <w:tc>
          <w:tcPr>
            <w:tcW w:w="630" w:type="dxa"/>
            <w:gridSpan w:val="2"/>
          </w:tcPr>
          <w:p w14:paraId="53DE0625" w14:textId="77777777" w:rsidR="00425EBA" w:rsidRPr="00763D31" w:rsidRDefault="00425EBA">
            <w:pPr>
              <w:ind w:firstLine="0"/>
              <w:jc w:val="center"/>
              <w:rPr>
                <w:color w:val="auto"/>
                <w:sz w:val="20"/>
              </w:rPr>
            </w:pPr>
          </w:p>
        </w:tc>
        <w:tc>
          <w:tcPr>
            <w:tcW w:w="630" w:type="dxa"/>
            <w:gridSpan w:val="2"/>
          </w:tcPr>
          <w:p w14:paraId="079E9289" w14:textId="77777777" w:rsidR="00425EBA" w:rsidRPr="00763D31" w:rsidRDefault="00425EBA">
            <w:pPr>
              <w:ind w:firstLine="0"/>
              <w:jc w:val="center"/>
              <w:rPr>
                <w:color w:val="auto"/>
                <w:sz w:val="20"/>
              </w:rPr>
            </w:pPr>
          </w:p>
        </w:tc>
        <w:tc>
          <w:tcPr>
            <w:tcW w:w="630" w:type="dxa"/>
            <w:gridSpan w:val="2"/>
          </w:tcPr>
          <w:p w14:paraId="6968441F" w14:textId="77777777" w:rsidR="00425EBA" w:rsidRPr="00763D31" w:rsidRDefault="00425EBA">
            <w:pPr>
              <w:ind w:firstLine="0"/>
              <w:jc w:val="center"/>
              <w:rPr>
                <w:color w:val="auto"/>
                <w:sz w:val="20"/>
              </w:rPr>
            </w:pPr>
          </w:p>
        </w:tc>
        <w:tc>
          <w:tcPr>
            <w:tcW w:w="630" w:type="dxa"/>
            <w:gridSpan w:val="3"/>
          </w:tcPr>
          <w:p w14:paraId="600A357F" w14:textId="77777777" w:rsidR="00425EBA" w:rsidRPr="00763D31" w:rsidRDefault="00425EBA">
            <w:pPr>
              <w:ind w:firstLine="0"/>
              <w:jc w:val="center"/>
              <w:rPr>
                <w:color w:val="auto"/>
                <w:sz w:val="20"/>
              </w:rPr>
            </w:pPr>
          </w:p>
        </w:tc>
        <w:tc>
          <w:tcPr>
            <w:tcW w:w="630" w:type="dxa"/>
            <w:gridSpan w:val="3"/>
          </w:tcPr>
          <w:p w14:paraId="02B339FC" w14:textId="77777777" w:rsidR="00425EBA" w:rsidRPr="00763D31" w:rsidRDefault="00425EBA">
            <w:pPr>
              <w:ind w:firstLine="0"/>
              <w:jc w:val="center"/>
              <w:rPr>
                <w:color w:val="auto"/>
                <w:sz w:val="20"/>
              </w:rPr>
            </w:pPr>
          </w:p>
        </w:tc>
        <w:tc>
          <w:tcPr>
            <w:tcW w:w="630" w:type="dxa"/>
            <w:gridSpan w:val="3"/>
          </w:tcPr>
          <w:p w14:paraId="30C41ACA" w14:textId="77777777" w:rsidR="00425EBA" w:rsidRPr="00763D31" w:rsidRDefault="00425EBA">
            <w:pPr>
              <w:ind w:firstLine="0"/>
              <w:jc w:val="center"/>
              <w:rPr>
                <w:color w:val="auto"/>
                <w:sz w:val="20"/>
              </w:rPr>
            </w:pPr>
          </w:p>
        </w:tc>
      </w:tr>
      <w:tr w:rsidR="00425EBA" w:rsidRPr="00763D31" w14:paraId="17CF216C" w14:textId="77777777">
        <w:trPr>
          <w:gridAfter w:val="1"/>
          <w:wAfter w:w="16" w:type="dxa"/>
          <w:trHeight w:val="400"/>
        </w:trPr>
        <w:tc>
          <w:tcPr>
            <w:tcW w:w="465" w:type="dxa"/>
            <w:tcBorders>
              <w:right w:val="single" w:sz="4" w:space="0" w:color="auto"/>
            </w:tcBorders>
          </w:tcPr>
          <w:p w14:paraId="57927FBC" w14:textId="77777777" w:rsidR="00425EBA" w:rsidRPr="00763D31" w:rsidRDefault="0031436C">
            <w:pPr>
              <w:ind w:firstLine="0"/>
              <w:jc w:val="center"/>
              <w:rPr>
                <w:color w:val="auto"/>
                <w:sz w:val="18"/>
                <w:szCs w:val="18"/>
              </w:rPr>
            </w:pPr>
            <w:r w:rsidRPr="00763D31">
              <w:rPr>
                <w:color w:val="auto"/>
                <w:sz w:val="18"/>
                <w:szCs w:val="18"/>
              </w:rPr>
              <w:t>13</w:t>
            </w:r>
          </w:p>
        </w:tc>
        <w:tc>
          <w:tcPr>
            <w:tcW w:w="2283" w:type="dxa"/>
            <w:tcBorders>
              <w:left w:val="single" w:sz="4" w:space="0" w:color="auto"/>
            </w:tcBorders>
          </w:tcPr>
          <w:p w14:paraId="2A3B3188" w14:textId="77777777" w:rsidR="00425EBA" w:rsidRPr="00763D31" w:rsidRDefault="0031436C">
            <w:pPr>
              <w:ind w:firstLine="0"/>
              <w:rPr>
                <w:color w:val="auto"/>
                <w:sz w:val="16"/>
                <w:szCs w:val="16"/>
              </w:rPr>
            </w:pPr>
            <w:r w:rsidRPr="00763D31">
              <w:rPr>
                <w:color w:val="auto"/>
                <w:sz w:val="16"/>
                <w:szCs w:val="16"/>
              </w:rPr>
              <w:t>Унос података за школску и ученичку документацију</w:t>
            </w:r>
          </w:p>
        </w:tc>
        <w:tc>
          <w:tcPr>
            <w:tcW w:w="680" w:type="dxa"/>
          </w:tcPr>
          <w:p w14:paraId="3BE7E6E7" w14:textId="77777777" w:rsidR="00425EBA" w:rsidRPr="00763D31" w:rsidRDefault="0031436C">
            <w:pPr>
              <w:ind w:firstLine="0"/>
              <w:jc w:val="center"/>
              <w:rPr>
                <w:color w:val="auto"/>
                <w:sz w:val="20"/>
              </w:rPr>
            </w:pPr>
            <w:r w:rsidRPr="00763D31">
              <w:rPr>
                <w:color w:val="auto"/>
                <w:sz w:val="20"/>
              </w:rPr>
              <w:t>0,2</w:t>
            </w:r>
          </w:p>
        </w:tc>
        <w:tc>
          <w:tcPr>
            <w:tcW w:w="680" w:type="dxa"/>
          </w:tcPr>
          <w:p w14:paraId="4A92041C" w14:textId="77777777" w:rsidR="00425EBA" w:rsidRPr="00763D31" w:rsidRDefault="0031436C">
            <w:pPr>
              <w:ind w:firstLine="0"/>
              <w:jc w:val="center"/>
              <w:rPr>
                <w:color w:val="auto"/>
                <w:sz w:val="20"/>
              </w:rPr>
            </w:pPr>
            <w:r w:rsidRPr="00763D31">
              <w:rPr>
                <w:color w:val="auto"/>
                <w:sz w:val="20"/>
              </w:rPr>
              <w:t>0,1</w:t>
            </w:r>
          </w:p>
        </w:tc>
        <w:tc>
          <w:tcPr>
            <w:tcW w:w="680" w:type="dxa"/>
          </w:tcPr>
          <w:p w14:paraId="5EB477FE" w14:textId="77777777" w:rsidR="00425EBA" w:rsidRPr="00763D31" w:rsidRDefault="00425EBA">
            <w:pPr>
              <w:ind w:firstLine="0"/>
              <w:jc w:val="center"/>
              <w:rPr>
                <w:color w:val="auto"/>
                <w:sz w:val="20"/>
              </w:rPr>
            </w:pPr>
          </w:p>
        </w:tc>
        <w:tc>
          <w:tcPr>
            <w:tcW w:w="630" w:type="dxa"/>
          </w:tcPr>
          <w:p w14:paraId="4C6C3299" w14:textId="77777777" w:rsidR="00425EBA" w:rsidRPr="00763D31" w:rsidRDefault="00425EBA">
            <w:pPr>
              <w:ind w:firstLine="0"/>
              <w:jc w:val="center"/>
              <w:rPr>
                <w:color w:val="auto"/>
                <w:sz w:val="20"/>
              </w:rPr>
            </w:pPr>
          </w:p>
        </w:tc>
        <w:tc>
          <w:tcPr>
            <w:tcW w:w="630" w:type="dxa"/>
            <w:gridSpan w:val="2"/>
          </w:tcPr>
          <w:p w14:paraId="6DDE03ED" w14:textId="77777777" w:rsidR="00425EBA" w:rsidRPr="00763D31" w:rsidRDefault="00425EBA">
            <w:pPr>
              <w:ind w:firstLine="0"/>
              <w:jc w:val="center"/>
              <w:rPr>
                <w:color w:val="auto"/>
                <w:sz w:val="20"/>
              </w:rPr>
            </w:pPr>
          </w:p>
        </w:tc>
        <w:tc>
          <w:tcPr>
            <w:tcW w:w="630" w:type="dxa"/>
            <w:gridSpan w:val="2"/>
          </w:tcPr>
          <w:p w14:paraId="79498DF6" w14:textId="77777777" w:rsidR="00425EBA" w:rsidRPr="00763D31" w:rsidRDefault="00425EBA">
            <w:pPr>
              <w:ind w:firstLine="0"/>
              <w:jc w:val="center"/>
              <w:rPr>
                <w:color w:val="auto"/>
                <w:sz w:val="20"/>
              </w:rPr>
            </w:pPr>
          </w:p>
        </w:tc>
        <w:tc>
          <w:tcPr>
            <w:tcW w:w="630" w:type="dxa"/>
            <w:gridSpan w:val="2"/>
          </w:tcPr>
          <w:p w14:paraId="15D801BE" w14:textId="77777777" w:rsidR="00425EBA" w:rsidRPr="00763D31" w:rsidRDefault="00425EBA">
            <w:pPr>
              <w:ind w:firstLine="0"/>
              <w:jc w:val="center"/>
              <w:rPr>
                <w:color w:val="auto"/>
                <w:sz w:val="20"/>
              </w:rPr>
            </w:pPr>
          </w:p>
        </w:tc>
        <w:tc>
          <w:tcPr>
            <w:tcW w:w="630" w:type="dxa"/>
            <w:gridSpan w:val="2"/>
          </w:tcPr>
          <w:p w14:paraId="1AC794BE" w14:textId="77777777" w:rsidR="00425EBA" w:rsidRPr="00763D31" w:rsidRDefault="00425EBA">
            <w:pPr>
              <w:ind w:firstLine="0"/>
              <w:jc w:val="center"/>
              <w:rPr>
                <w:color w:val="auto"/>
                <w:sz w:val="20"/>
              </w:rPr>
            </w:pPr>
          </w:p>
        </w:tc>
        <w:tc>
          <w:tcPr>
            <w:tcW w:w="630" w:type="dxa"/>
            <w:gridSpan w:val="3"/>
          </w:tcPr>
          <w:p w14:paraId="75A1F1C5" w14:textId="77777777" w:rsidR="00425EBA" w:rsidRPr="00763D31" w:rsidRDefault="00425EBA">
            <w:pPr>
              <w:ind w:firstLine="0"/>
              <w:jc w:val="center"/>
              <w:rPr>
                <w:color w:val="auto"/>
                <w:sz w:val="20"/>
              </w:rPr>
            </w:pPr>
          </w:p>
        </w:tc>
        <w:tc>
          <w:tcPr>
            <w:tcW w:w="630" w:type="dxa"/>
            <w:gridSpan w:val="3"/>
          </w:tcPr>
          <w:p w14:paraId="60C50DF9" w14:textId="77777777" w:rsidR="00425EBA" w:rsidRPr="00763D31" w:rsidRDefault="00425EBA">
            <w:pPr>
              <w:ind w:firstLine="0"/>
              <w:jc w:val="center"/>
              <w:rPr>
                <w:color w:val="auto"/>
                <w:sz w:val="20"/>
              </w:rPr>
            </w:pPr>
          </w:p>
        </w:tc>
        <w:tc>
          <w:tcPr>
            <w:tcW w:w="630" w:type="dxa"/>
            <w:gridSpan w:val="3"/>
          </w:tcPr>
          <w:p w14:paraId="02B5E998" w14:textId="77777777" w:rsidR="00425EBA" w:rsidRPr="00763D31" w:rsidRDefault="00425EBA">
            <w:pPr>
              <w:ind w:firstLine="0"/>
              <w:jc w:val="center"/>
              <w:rPr>
                <w:color w:val="auto"/>
                <w:sz w:val="20"/>
              </w:rPr>
            </w:pPr>
          </w:p>
        </w:tc>
      </w:tr>
      <w:tr w:rsidR="00425EBA" w:rsidRPr="00763D31" w14:paraId="12086668" w14:textId="77777777">
        <w:trPr>
          <w:gridAfter w:val="1"/>
          <w:wAfter w:w="16" w:type="dxa"/>
        </w:trPr>
        <w:tc>
          <w:tcPr>
            <w:tcW w:w="465" w:type="dxa"/>
            <w:tcBorders>
              <w:right w:val="single" w:sz="4" w:space="0" w:color="auto"/>
            </w:tcBorders>
          </w:tcPr>
          <w:p w14:paraId="0041DE5E" w14:textId="77777777" w:rsidR="00425EBA" w:rsidRPr="00763D31" w:rsidRDefault="0031436C">
            <w:pPr>
              <w:ind w:firstLine="0"/>
              <w:jc w:val="center"/>
              <w:rPr>
                <w:color w:val="auto"/>
                <w:sz w:val="18"/>
                <w:szCs w:val="18"/>
              </w:rPr>
            </w:pPr>
            <w:r w:rsidRPr="00763D31">
              <w:rPr>
                <w:color w:val="auto"/>
                <w:sz w:val="18"/>
                <w:szCs w:val="18"/>
              </w:rPr>
              <w:t>14</w:t>
            </w:r>
          </w:p>
        </w:tc>
        <w:tc>
          <w:tcPr>
            <w:tcW w:w="2283" w:type="dxa"/>
            <w:tcBorders>
              <w:left w:val="single" w:sz="4" w:space="0" w:color="auto"/>
            </w:tcBorders>
          </w:tcPr>
          <w:p w14:paraId="79FC741E" w14:textId="77777777" w:rsidR="00425EBA" w:rsidRPr="00763D31" w:rsidRDefault="0031436C">
            <w:pPr>
              <w:ind w:firstLine="0"/>
              <w:rPr>
                <w:color w:val="auto"/>
                <w:sz w:val="16"/>
                <w:szCs w:val="16"/>
              </w:rPr>
            </w:pPr>
            <w:r w:rsidRPr="00763D31">
              <w:rPr>
                <w:color w:val="auto"/>
                <w:sz w:val="16"/>
                <w:szCs w:val="16"/>
              </w:rPr>
              <w:t>Рад у тимовима,комисијама,</w:t>
            </w:r>
          </w:p>
          <w:p w14:paraId="64FF9709" w14:textId="77777777" w:rsidR="00425EBA" w:rsidRPr="00763D31" w:rsidRDefault="0031436C">
            <w:pPr>
              <w:ind w:firstLine="0"/>
              <w:rPr>
                <w:color w:val="auto"/>
                <w:sz w:val="16"/>
                <w:szCs w:val="16"/>
              </w:rPr>
            </w:pPr>
            <w:r w:rsidRPr="00763D31">
              <w:rPr>
                <w:color w:val="auto"/>
                <w:sz w:val="16"/>
                <w:szCs w:val="16"/>
              </w:rPr>
              <w:t>ученичким организацијама...</w:t>
            </w:r>
          </w:p>
        </w:tc>
        <w:tc>
          <w:tcPr>
            <w:tcW w:w="680" w:type="dxa"/>
          </w:tcPr>
          <w:p w14:paraId="3C523153" w14:textId="77777777" w:rsidR="00425EBA" w:rsidRPr="00763D31" w:rsidRDefault="0031436C">
            <w:pPr>
              <w:ind w:firstLine="0"/>
              <w:jc w:val="center"/>
              <w:rPr>
                <w:color w:val="auto"/>
                <w:sz w:val="20"/>
              </w:rPr>
            </w:pPr>
            <w:r w:rsidRPr="00763D31">
              <w:rPr>
                <w:color w:val="auto"/>
                <w:sz w:val="20"/>
              </w:rPr>
              <w:t>0,3</w:t>
            </w:r>
          </w:p>
        </w:tc>
        <w:tc>
          <w:tcPr>
            <w:tcW w:w="680" w:type="dxa"/>
          </w:tcPr>
          <w:p w14:paraId="383B1D10" w14:textId="77777777" w:rsidR="00425EBA" w:rsidRPr="00763D31" w:rsidRDefault="0031436C">
            <w:pPr>
              <w:ind w:firstLine="0"/>
              <w:jc w:val="center"/>
              <w:rPr>
                <w:color w:val="auto"/>
                <w:sz w:val="20"/>
              </w:rPr>
            </w:pPr>
            <w:r w:rsidRPr="00763D31">
              <w:rPr>
                <w:color w:val="auto"/>
                <w:sz w:val="20"/>
              </w:rPr>
              <w:t>0,1</w:t>
            </w:r>
          </w:p>
        </w:tc>
        <w:tc>
          <w:tcPr>
            <w:tcW w:w="680" w:type="dxa"/>
          </w:tcPr>
          <w:p w14:paraId="4ED6B578" w14:textId="77777777" w:rsidR="00425EBA" w:rsidRPr="00763D31" w:rsidRDefault="00425EBA">
            <w:pPr>
              <w:ind w:firstLine="0"/>
              <w:jc w:val="center"/>
              <w:rPr>
                <w:color w:val="auto"/>
                <w:sz w:val="20"/>
              </w:rPr>
            </w:pPr>
          </w:p>
        </w:tc>
        <w:tc>
          <w:tcPr>
            <w:tcW w:w="630" w:type="dxa"/>
          </w:tcPr>
          <w:p w14:paraId="1DFCA173" w14:textId="77777777" w:rsidR="00425EBA" w:rsidRPr="00763D31" w:rsidRDefault="00425EBA">
            <w:pPr>
              <w:ind w:firstLine="0"/>
              <w:jc w:val="center"/>
              <w:rPr>
                <w:color w:val="auto"/>
                <w:sz w:val="20"/>
              </w:rPr>
            </w:pPr>
          </w:p>
        </w:tc>
        <w:tc>
          <w:tcPr>
            <w:tcW w:w="630" w:type="dxa"/>
            <w:gridSpan w:val="2"/>
          </w:tcPr>
          <w:p w14:paraId="7FCA7EFB" w14:textId="77777777" w:rsidR="00425EBA" w:rsidRPr="00763D31" w:rsidRDefault="00425EBA">
            <w:pPr>
              <w:ind w:firstLine="0"/>
              <w:jc w:val="center"/>
              <w:rPr>
                <w:color w:val="auto"/>
                <w:sz w:val="20"/>
              </w:rPr>
            </w:pPr>
          </w:p>
        </w:tc>
        <w:tc>
          <w:tcPr>
            <w:tcW w:w="630" w:type="dxa"/>
            <w:gridSpan w:val="2"/>
          </w:tcPr>
          <w:p w14:paraId="16766AF5" w14:textId="77777777" w:rsidR="00425EBA" w:rsidRPr="00763D31" w:rsidRDefault="00425EBA">
            <w:pPr>
              <w:ind w:firstLine="0"/>
              <w:jc w:val="center"/>
              <w:rPr>
                <w:color w:val="auto"/>
                <w:sz w:val="20"/>
              </w:rPr>
            </w:pPr>
          </w:p>
        </w:tc>
        <w:tc>
          <w:tcPr>
            <w:tcW w:w="630" w:type="dxa"/>
            <w:gridSpan w:val="2"/>
          </w:tcPr>
          <w:p w14:paraId="57F1F193" w14:textId="77777777" w:rsidR="00425EBA" w:rsidRPr="00763D31" w:rsidRDefault="00425EBA">
            <w:pPr>
              <w:ind w:firstLine="0"/>
              <w:jc w:val="center"/>
              <w:rPr>
                <w:color w:val="auto"/>
                <w:sz w:val="20"/>
              </w:rPr>
            </w:pPr>
          </w:p>
        </w:tc>
        <w:tc>
          <w:tcPr>
            <w:tcW w:w="630" w:type="dxa"/>
            <w:gridSpan w:val="2"/>
          </w:tcPr>
          <w:p w14:paraId="77CD738F" w14:textId="77777777" w:rsidR="00425EBA" w:rsidRPr="00763D31" w:rsidRDefault="00425EBA">
            <w:pPr>
              <w:ind w:firstLine="0"/>
              <w:jc w:val="center"/>
              <w:rPr>
                <w:color w:val="auto"/>
                <w:sz w:val="20"/>
              </w:rPr>
            </w:pPr>
          </w:p>
        </w:tc>
        <w:tc>
          <w:tcPr>
            <w:tcW w:w="630" w:type="dxa"/>
            <w:gridSpan w:val="3"/>
          </w:tcPr>
          <w:p w14:paraId="1FD72904" w14:textId="77777777" w:rsidR="00425EBA" w:rsidRPr="00763D31" w:rsidRDefault="00425EBA">
            <w:pPr>
              <w:ind w:firstLine="0"/>
              <w:jc w:val="center"/>
              <w:rPr>
                <w:color w:val="auto"/>
                <w:sz w:val="20"/>
              </w:rPr>
            </w:pPr>
          </w:p>
        </w:tc>
        <w:tc>
          <w:tcPr>
            <w:tcW w:w="630" w:type="dxa"/>
            <w:gridSpan w:val="3"/>
          </w:tcPr>
          <w:p w14:paraId="1C4D3FDE" w14:textId="77777777" w:rsidR="00425EBA" w:rsidRPr="00763D31" w:rsidRDefault="00425EBA">
            <w:pPr>
              <w:ind w:firstLine="0"/>
              <w:jc w:val="center"/>
              <w:rPr>
                <w:color w:val="auto"/>
                <w:sz w:val="20"/>
              </w:rPr>
            </w:pPr>
          </w:p>
        </w:tc>
        <w:tc>
          <w:tcPr>
            <w:tcW w:w="630" w:type="dxa"/>
            <w:gridSpan w:val="3"/>
          </w:tcPr>
          <w:p w14:paraId="5A97F114" w14:textId="77777777" w:rsidR="00425EBA" w:rsidRPr="00763D31" w:rsidRDefault="00425EBA">
            <w:pPr>
              <w:ind w:firstLine="0"/>
              <w:jc w:val="center"/>
              <w:rPr>
                <w:color w:val="auto"/>
                <w:sz w:val="20"/>
              </w:rPr>
            </w:pPr>
          </w:p>
        </w:tc>
      </w:tr>
      <w:tr w:rsidR="00425EBA" w:rsidRPr="00763D31" w14:paraId="472DA116" w14:textId="77777777">
        <w:trPr>
          <w:gridAfter w:val="1"/>
          <w:wAfter w:w="16" w:type="dxa"/>
        </w:trPr>
        <w:tc>
          <w:tcPr>
            <w:tcW w:w="465" w:type="dxa"/>
            <w:tcBorders>
              <w:right w:val="single" w:sz="4" w:space="0" w:color="auto"/>
            </w:tcBorders>
          </w:tcPr>
          <w:p w14:paraId="674D6AF6" w14:textId="77777777" w:rsidR="00425EBA" w:rsidRPr="00763D31" w:rsidRDefault="0031436C">
            <w:pPr>
              <w:ind w:firstLine="0"/>
              <w:jc w:val="center"/>
              <w:rPr>
                <w:color w:val="auto"/>
                <w:sz w:val="18"/>
                <w:szCs w:val="18"/>
              </w:rPr>
            </w:pPr>
            <w:r w:rsidRPr="00763D31">
              <w:rPr>
                <w:color w:val="auto"/>
                <w:sz w:val="18"/>
                <w:szCs w:val="18"/>
              </w:rPr>
              <w:t>15</w:t>
            </w:r>
          </w:p>
        </w:tc>
        <w:tc>
          <w:tcPr>
            <w:tcW w:w="2283" w:type="dxa"/>
            <w:tcBorders>
              <w:left w:val="single" w:sz="4" w:space="0" w:color="auto"/>
            </w:tcBorders>
          </w:tcPr>
          <w:p w14:paraId="200D4EA3" w14:textId="77777777" w:rsidR="00425EBA" w:rsidRPr="00763D31" w:rsidRDefault="0031436C">
            <w:pPr>
              <w:ind w:firstLine="0"/>
              <w:rPr>
                <w:color w:val="auto"/>
                <w:sz w:val="16"/>
                <w:szCs w:val="16"/>
              </w:rPr>
            </w:pPr>
            <w:r w:rsidRPr="00763D31">
              <w:rPr>
                <w:color w:val="auto"/>
                <w:sz w:val="16"/>
                <w:szCs w:val="16"/>
              </w:rPr>
              <w:t>Остали послови по одлуци директора школе</w:t>
            </w:r>
          </w:p>
        </w:tc>
        <w:tc>
          <w:tcPr>
            <w:tcW w:w="680" w:type="dxa"/>
          </w:tcPr>
          <w:p w14:paraId="398E92F0" w14:textId="77777777" w:rsidR="00425EBA" w:rsidRPr="00763D31" w:rsidRDefault="0031436C">
            <w:pPr>
              <w:ind w:firstLine="0"/>
              <w:jc w:val="center"/>
              <w:rPr>
                <w:color w:val="auto"/>
                <w:sz w:val="20"/>
              </w:rPr>
            </w:pPr>
            <w:r w:rsidRPr="00763D31">
              <w:rPr>
                <w:color w:val="auto"/>
                <w:sz w:val="20"/>
              </w:rPr>
              <w:t>1</w:t>
            </w:r>
          </w:p>
        </w:tc>
        <w:tc>
          <w:tcPr>
            <w:tcW w:w="680" w:type="dxa"/>
          </w:tcPr>
          <w:p w14:paraId="2DA7E538" w14:textId="77777777" w:rsidR="00425EBA" w:rsidRPr="00763D31" w:rsidRDefault="0031436C">
            <w:pPr>
              <w:ind w:firstLine="0"/>
              <w:jc w:val="center"/>
              <w:rPr>
                <w:color w:val="auto"/>
                <w:sz w:val="20"/>
              </w:rPr>
            </w:pPr>
            <w:r w:rsidRPr="00763D31">
              <w:rPr>
                <w:color w:val="auto"/>
                <w:sz w:val="20"/>
              </w:rPr>
              <w:t>0,1</w:t>
            </w:r>
          </w:p>
        </w:tc>
        <w:tc>
          <w:tcPr>
            <w:tcW w:w="680" w:type="dxa"/>
          </w:tcPr>
          <w:p w14:paraId="1D115BA1" w14:textId="77777777" w:rsidR="00425EBA" w:rsidRPr="00763D31" w:rsidRDefault="00425EBA">
            <w:pPr>
              <w:ind w:firstLine="0"/>
              <w:jc w:val="center"/>
              <w:rPr>
                <w:color w:val="auto"/>
                <w:sz w:val="20"/>
              </w:rPr>
            </w:pPr>
          </w:p>
        </w:tc>
        <w:tc>
          <w:tcPr>
            <w:tcW w:w="630" w:type="dxa"/>
          </w:tcPr>
          <w:p w14:paraId="3DF4F180" w14:textId="77777777" w:rsidR="00425EBA" w:rsidRPr="00763D31" w:rsidRDefault="00425EBA">
            <w:pPr>
              <w:ind w:firstLine="0"/>
              <w:jc w:val="center"/>
              <w:rPr>
                <w:color w:val="auto"/>
                <w:sz w:val="20"/>
              </w:rPr>
            </w:pPr>
          </w:p>
        </w:tc>
        <w:tc>
          <w:tcPr>
            <w:tcW w:w="630" w:type="dxa"/>
            <w:gridSpan w:val="2"/>
          </w:tcPr>
          <w:p w14:paraId="78E1964F" w14:textId="77777777" w:rsidR="00425EBA" w:rsidRPr="00763D31" w:rsidRDefault="00425EBA">
            <w:pPr>
              <w:ind w:firstLine="0"/>
              <w:jc w:val="center"/>
              <w:rPr>
                <w:color w:val="auto"/>
                <w:sz w:val="20"/>
              </w:rPr>
            </w:pPr>
          </w:p>
        </w:tc>
        <w:tc>
          <w:tcPr>
            <w:tcW w:w="630" w:type="dxa"/>
            <w:gridSpan w:val="2"/>
          </w:tcPr>
          <w:p w14:paraId="01505A9A" w14:textId="77777777" w:rsidR="00425EBA" w:rsidRPr="00763D31" w:rsidRDefault="00425EBA">
            <w:pPr>
              <w:ind w:firstLine="0"/>
              <w:jc w:val="center"/>
              <w:rPr>
                <w:color w:val="auto"/>
                <w:sz w:val="20"/>
              </w:rPr>
            </w:pPr>
          </w:p>
        </w:tc>
        <w:tc>
          <w:tcPr>
            <w:tcW w:w="630" w:type="dxa"/>
            <w:gridSpan w:val="2"/>
          </w:tcPr>
          <w:p w14:paraId="02B069D7" w14:textId="77777777" w:rsidR="00425EBA" w:rsidRPr="00763D31" w:rsidRDefault="00425EBA">
            <w:pPr>
              <w:ind w:firstLine="0"/>
              <w:jc w:val="center"/>
              <w:rPr>
                <w:color w:val="auto"/>
                <w:sz w:val="20"/>
              </w:rPr>
            </w:pPr>
          </w:p>
        </w:tc>
        <w:tc>
          <w:tcPr>
            <w:tcW w:w="630" w:type="dxa"/>
            <w:gridSpan w:val="2"/>
          </w:tcPr>
          <w:p w14:paraId="44D910CF" w14:textId="77777777" w:rsidR="00425EBA" w:rsidRPr="00763D31" w:rsidRDefault="00425EBA">
            <w:pPr>
              <w:ind w:firstLine="0"/>
              <w:jc w:val="center"/>
              <w:rPr>
                <w:color w:val="auto"/>
                <w:sz w:val="20"/>
              </w:rPr>
            </w:pPr>
          </w:p>
        </w:tc>
        <w:tc>
          <w:tcPr>
            <w:tcW w:w="630" w:type="dxa"/>
            <w:gridSpan w:val="3"/>
          </w:tcPr>
          <w:p w14:paraId="5666A0E9" w14:textId="77777777" w:rsidR="00425EBA" w:rsidRPr="00763D31" w:rsidRDefault="00425EBA">
            <w:pPr>
              <w:ind w:firstLine="0"/>
              <w:jc w:val="center"/>
              <w:rPr>
                <w:color w:val="auto"/>
                <w:sz w:val="20"/>
              </w:rPr>
            </w:pPr>
          </w:p>
        </w:tc>
        <w:tc>
          <w:tcPr>
            <w:tcW w:w="630" w:type="dxa"/>
            <w:gridSpan w:val="3"/>
          </w:tcPr>
          <w:p w14:paraId="3A37F5B8" w14:textId="77777777" w:rsidR="00425EBA" w:rsidRPr="00763D31" w:rsidRDefault="00425EBA">
            <w:pPr>
              <w:ind w:firstLine="0"/>
              <w:jc w:val="center"/>
              <w:rPr>
                <w:color w:val="auto"/>
                <w:sz w:val="20"/>
              </w:rPr>
            </w:pPr>
          </w:p>
        </w:tc>
        <w:tc>
          <w:tcPr>
            <w:tcW w:w="630" w:type="dxa"/>
            <w:gridSpan w:val="3"/>
          </w:tcPr>
          <w:p w14:paraId="0FDA5CFA" w14:textId="77777777" w:rsidR="00425EBA" w:rsidRPr="00763D31" w:rsidRDefault="00425EBA">
            <w:pPr>
              <w:ind w:firstLine="0"/>
              <w:jc w:val="center"/>
              <w:rPr>
                <w:color w:val="auto"/>
                <w:sz w:val="20"/>
              </w:rPr>
            </w:pPr>
          </w:p>
        </w:tc>
      </w:tr>
      <w:tr w:rsidR="00425EBA" w:rsidRPr="00763D31" w14:paraId="0D550CFA" w14:textId="77777777">
        <w:trPr>
          <w:gridAfter w:val="1"/>
          <w:wAfter w:w="16" w:type="dxa"/>
        </w:trPr>
        <w:tc>
          <w:tcPr>
            <w:tcW w:w="2748" w:type="dxa"/>
            <w:gridSpan w:val="2"/>
          </w:tcPr>
          <w:p w14:paraId="3C89A0A9" w14:textId="77777777" w:rsidR="00425EBA" w:rsidRPr="00763D31" w:rsidRDefault="0031436C">
            <w:pPr>
              <w:ind w:firstLine="0"/>
              <w:jc w:val="center"/>
              <w:rPr>
                <w:color w:val="auto"/>
                <w:sz w:val="18"/>
                <w:szCs w:val="18"/>
              </w:rPr>
            </w:pPr>
            <w:r w:rsidRPr="00763D31">
              <w:rPr>
                <w:color w:val="auto"/>
              </w:rPr>
              <w:t>СВЕГА(8-15)</w:t>
            </w:r>
          </w:p>
        </w:tc>
        <w:tc>
          <w:tcPr>
            <w:tcW w:w="680" w:type="dxa"/>
          </w:tcPr>
          <w:p w14:paraId="06E53ACE" w14:textId="77777777" w:rsidR="00425EBA" w:rsidRPr="00763D31" w:rsidRDefault="0031436C">
            <w:pPr>
              <w:ind w:firstLine="0"/>
              <w:jc w:val="center"/>
              <w:rPr>
                <w:color w:val="auto"/>
                <w:sz w:val="20"/>
              </w:rPr>
            </w:pPr>
            <w:r w:rsidRPr="00763D31">
              <w:rPr>
                <w:color w:val="auto"/>
                <w:sz w:val="20"/>
              </w:rPr>
              <w:t>4,2</w:t>
            </w:r>
          </w:p>
        </w:tc>
        <w:tc>
          <w:tcPr>
            <w:tcW w:w="680" w:type="dxa"/>
          </w:tcPr>
          <w:p w14:paraId="230DA849" w14:textId="77777777" w:rsidR="00425EBA" w:rsidRPr="00763D31" w:rsidRDefault="0031436C">
            <w:pPr>
              <w:ind w:firstLine="0"/>
              <w:jc w:val="center"/>
              <w:rPr>
                <w:color w:val="auto"/>
                <w:sz w:val="20"/>
              </w:rPr>
            </w:pPr>
            <w:r w:rsidRPr="00763D31">
              <w:rPr>
                <w:color w:val="auto"/>
                <w:sz w:val="20"/>
              </w:rPr>
              <w:t>0,8</w:t>
            </w:r>
          </w:p>
        </w:tc>
        <w:tc>
          <w:tcPr>
            <w:tcW w:w="680" w:type="dxa"/>
          </w:tcPr>
          <w:p w14:paraId="5DFDBBE1" w14:textId="77777777" w:rsidR="00425EBA" w:rsidRPr="00763D31" w:rsidRDefault="00425EBA">
            <w:pPr>
              <w:ind w:firstLine="0"/>
              <w:jc w:val="center"/>
              <w:rPr>
                <w:color w:val="auto"/>
                <w:sz w:val="20"/>
              </w:rPr>
            </w:pPr>
          </w:p>
        </w:tc>
        <w:tc>
          <w:tcPr>
            <w:tcW w:w="630" w:type="dxa"/>
          </w:tcPr>
          <w:p w14:paraId="6A1D8BE4" w14:textId="77777777" w:rsidR="00425EBA" w:rsidRPr="00763D31" w:rsidRDefault="00425EBA">
            <w:pPr>
              <w:ind w:firstLine="0"/>
              <w:jc w:val="center"/>
              <w:rPr>
                <w:color w:val="auto"/>
                <w:sz w:val="20"/>
              </w:rPr>
            </w:pPr>
          </w:p>
        </w:tc>
        <w:tc>
          <w:tcPr>
            <w:tcW w:w="630" w:type="dxa"/>
            <w:gridSpan w:val="2"/>
          </w:tcPr>
          <w:p w14:paraId="0A8C8BEA" w14:textId="77777777" w:rsidR="00425EBA" w:rsidRPr="00763D31" w:rsidRDefault="00425EBA">
            <w:pPr>
              <w:ind w:firstLine="0"/>
              <w:jc w:val="center"/>
              <w:rPr>
                <w:color w:val="auto"/>
                <w:sz w:val="20"/>
              </w:rPr>
            </w:pPr>
          </w:p>
        </w:tc>
        <w:tc>
          <w:tcPr>
            <w:tcW w:w="630" w:type="dxa"/>
            <w:gridSpan w:val="2"/>
          </w:tcPr>
          <w:p w14:paraId="4CE03A91" w14:textId="77777777" w:rsidR="00425EBA" w:rsidRPr="00763D31" w:rsidRDefault="00425EBA">
            <w:pPr>
              <w:ind w:firstLine="0"/>
              <w:jc w:val="center"/>
              <w:rPr>
                <w:color w:val="auto"/>
                <w:sz w:val="20"/>
              </w:rPr>
            </w:pPr>
          </w:p>
        </w:tc>
        <w:tc>
          <w:tcPr>
            <w:tcW w:w="630" w:type="dxa"/>
            <w:gridSpan w:val="2"/>
          </w:tcPr>
          <w:p w14:paraId="5133AD1C" w14:textId="77777777" w:rsidR="00425EBA" w:rsidRPr="00763D31" w:rsidRDefault="00425EBA">
            <w:pPr>
              <w:ind w:firstLine="0"/>
              <w:jc w:val="center"/>
              <w:rPr>
                <w:color w:val="auto"/>
                <w:sz w:val="20"/>
              </w:rPr>
            </w:pPr>
          </w:p>
        </w:tc>
        <w:tc>
          <w:tcPr>
            <w:tcW w:w="630" w:type="dxa"/>
            <w:gridSpan w:val="2"/>
          </w:tcPr>
          <w:p w14:paraId="4684DC3F" w14:textId="77777777" w:rsidR="00425EBA" w:rsidRPr="00763D31" w:rsidRDefault="00425EBA">
            <w:pPr>
              <w:ind w:firstLine="0"/>
              <w:jc w:val="center"/>
              <w:rPr>
                <w:color w:val="auto"/>
                <w:sz w:val="20"/>
              </w:rPr>
            </w:pPr>
          </w:p>
        </w:tc>
        <w:tc>
          <w:tcPr>
            <w:tcW w:w="630" w:type="dxa"/>
            <w:gridSpan w:val="3"/>
          </w:tcPr>
          <w:p w14:paraId="720224E4" w14:textId="77777777" w:rsidR="00425EBA" w:rsidRPr="00763D31" w:rsidRDefault="00425EBA">
            <w:pPr>
              <w:ind w:firstLine="0"/>
              <w:jc w:val="center"/>
              <w:rPr>
                <w:color w:val="auto"/>
                <w:sz w:val="20"/>
              </w:rPr>
            </w:pPr>
          </w:p>
        </w:tc>
        <w:tc>
          <w:tcPr>
            <w:tcW w:w="630" w:type="dxa"/>
            <w:gridSpan w:val="3"/>
          </w:tcPr>
          <w:p w14:paraId="574E2E05" w14:textId="77777777" w:rsidR="00425EBA" w:rsidRPr="00763D31" w:rsidRDefault="00425EBA">
            <w:pPr>
              <w:ind w:firstLine="0"/>
              <w:jc w:val="center"/>
              <w:rPr>
                <w:color w:val="auto"/>
                <w:sz w:val="20"/>
              </w:rPr>
            </w:pPr>
          </w:p>
        </w:tc>
        <w:tc>
          <w:tcPr>
            <w:tcW w:w="630" w:type="dxa"/>
            <w:gridSpan w:val="3"/>
          </w:tcPr>
          <w:p w14:paraId="6D4864EF" w14:textId="77777777" w:rsidR="00425EBA" w:rsidRPr="00763D31" w:rsidRDefault="00425EBA">
            <w:pPr>
              <w:ind w:firstLine="0"/>
              <w:jc w:val="center"/>
              <w:rPr>
                <w:color w:val="auto"/>
                <w:sz w:val="20"/>
              </w:rPr>
            </w:pPr>
          </w:p>
        </w:tc>
      </w:tr>
      <w:tr w:rsidR="00425EBA" w:rsidRPr="00763D31" w14:paraId="4D4CF215" w14:textId="77777777">
        <w:trPr>
          <w:gridAfter w:val="1"/>
          <w:wAfter w:w="16" w:type="dxa"/>
        </w:trPr>
        <w:tc>
          <w:tcPr>
            <w:tcW w:w="2748" w:type="dxa"/>
            <w:gridSpan w:val="2"/>
          </w:tcPr>
          <w:p w14:paraId="12DF98E2" w14:textId="77777777" w:rsidR="00425EBA" w:rsidRPr="00763D31" w:rsidRDefault="0031436C">
            <w:pPr>
              <w:ind w:firstLine="0"/>
              <w:jc w:val="center"/>
              <w:rPr>
                <w:color w:val="auto"/>
              </w:rPr>
            </w:pPr>
            <w:r w:rsidRPr="00763D31">
              <w:rPr>
                <w:color w:val="auto"/>
              </w:rPr>
              <w:t>УКУПНО(1-15)</w:t>
            </w:r>
          </w:p>
        </w:tc>
        <w:tc>
          <w:tcPr>
            <w:tcW w:w="680" w:type="dxa"/>
          </w:tcPr>
          <w:p w14:paraId="26F8C336" w14:textId="77777777" w:rsidR="00425EBA" w:rsidRPr="00763D31" w:rsidRDefault="0031436C">
            <w:pPr>
              <w:ind w:firstLine="0"/>
              <w:jc w:val="center"/>
              <w:rPr>
                <w:color w:val="auto"/>
                <w:sz w:val="20"/>
              </w:rPr>
            </w:pPr>
            <w:r w:rsidRPr="00763D31">
              <w:rPr>
                <w:color w:val="auto"/>
                <w:sz w:val="20"/>
              </w:rPr>
              <w:t>28</w:t>
            </w:r>
          </w:p>
        </w:tc>
        <w:tc>
          <w:tcPr>
            <w:tcW w:w="680" w:type="dxa"/>
          </w:tcPr>
          <w:p w14:paraId="3065AF6E" w14:textId="77777777" w:rsidR="00425EBA" w:rsidRPr="00763D31" w:rsidRDefault="0031436C">
            <w:pPr>
              <w:ind w:firstLine="0"/>
              <w:jc w:val="center"/>
              <w:rPr>
                <w:color w:val="auto"/>
                <w:sz w:val="20"/>
              </w:rPr>
            </w:pPr>
            <w:r w:rsidRPr="00763D31">
              <w:rPr>
                <w:color w:val="auto"/>
                <w:sz w:val="20"/>
              </w:rPr>
              <w:t>2</w:t>
            </w:r>
          </w:p>
        </w:tc>
        <w:tc>
          <w:tcPr>
            <w:tcW w:w="680" w:type="dxa"/>
          </w:tcPr>
          <w:p w14:paraId="4807ED5F" w14:textId="77777777" w:rsidR="00425EBA" w:rsidRPr="00763D31" w:rsidRDefault="00425EBA">
            <w:pPr>
              <w:ind w:firstLine="0"/>
              <w:jc w:val="center"/>
              <w:rPr>
                <w:color w:val="auto"/>
                <w:sz w:val="20"/>
              </w:rPr>
            </w:pPr>
          </w:p>
        </w:tc>
        <w:tc>
          <w:tcPr>
            <w:tcW w:w="630" w:type="dxa"/>
          </w:tcPr>
          <w:p w14:paraId="732A2A41" w14:textId="77777777" w:rsidR="00425EBA" w:rsidRPr="00763D31" w:rsidRDefault="00425EBA">
            <w:pPr>
              <w:ind w:firstLine="0"/>
              <w:jc w:val="center"/>
              <w:rPr>
                <w:color w:val="auto"/>
                <w:sz w:val="20"/>
              </w:rPr>
            </w:pPr>
          </w:p>
        </w:tc>
        <w:tc>
          <w:tcPr>
            <w:tcW w:w="630" w:type="dxa"/>
            <w:gridSpan w:val="2"/>
          </w:tcPr>
          <w:p w14:paraId="33A3EA2A" w14:textId="77777777" w:rsidR="00425EBA" w:rsidRPr="00763D31" w:rsidRDefault="00425EBA">
            <w:pPr>
              <w:ind w:firstLine="0"/>
              <w:jc w:val="center"/>
              <w:rPr>
                <w:color w:val="auto"/>
                <w:sz w:val="20"/>
              </w:rPr>
            </w:pPr>
          </w:p>
        </w:tc>
        <w:tc>
          <w:tcPr>
            <w:tcW w:w="630" w:type="dxa"/>
            <w:gridSpan w:val="2"/>
          </w:tcPr>
          <w:p w14:paraId="325B0C20" w14:textId="77777777" w:rsidR="00425EBA" w:rsidRPr="00763D31" w:rsidRDefault="00425EBA">
            <w:pPr>
              <w:ind w:firstLine="0"/>
              <w:jc w:val="center"/>
              <w:rPr>
                <w:color w:val="auto"/>
                <w:sz w:val="20"/>
              </w:rPr>
            </w:pPr>
          </w:p>
        </w:tc>
        <w:tc>
          <w:tcPr>
            <w:tcW w:w="630" w:type="dxa"/>
            <w:gridSpan w:val="2"/>
          </w:tcPr>
          <w:p w14:paraId="69ECEA4F" w14:textId="77777777" w:rsidR="00425EBA" w:rsidRPr="00763D31" w:rsidRDefault="00425EBA">
            <w:pPr>
              <w:ind w:firstLine="0"/>
              <w:jc w:val="center"/>
              <w:rPr>
                <w:color w:val="auto"/>
                <w:sz w:val="20"/>
              </w:rPr>
            </w:pPr>
          </w:p>
        </w:tc>
        <w:tc>
          <w:tcPr>
            <w:tcW w:w="630" w:type="dxa"/>
            <w:gridSpan w:val="2"/>
          </w:tcPr>
          <w:p w14:paraId="40E5CBDD" w14:textId="77777777" w:rsidR="00425EBA" w:rsidRPr="00763D31" w:rsidRDefault="00425EBA">
            <w:pPr>
              <w:ind w:firstLine="0"/>
              <w:jc w:val="center"/>
              <w:rPr>
                <w:color w:val="auto"/>
                <w:sz w:val="20"/>
              </w:rPr>
            </w:pPr>
          </w:p>
        </w:tc>
        <w:tc>
          <w:tcPr>
            <w:tcW w:w="630" w:type="dxa"/>
            <w:gridSpan w:val="3"/>
          </w:tcPr>
          <w:p w14:paraId="4ACABE18" w14:textId="77777777" w:rsidR="00425EBA" w:rsidRPr="00763D31" w:rsidRDefault="00425EBA">
            <w:pPr>
              <w:ind w:firstLine="0"/>
              <w:jc w:val="center"/>
              <w:rPr>
                <w:color w:val="auto"/>
                <w:sz w:val="20"/>
              </w:rPr>
            </w:pPr>
          </w:p>
        </w:tc>
        <w:tc>
          <w:tcPr>
            <w:tcW w:w="630" w:type="dxa"/>
            <w:gridSpan w:val="3"/>
          </w:tcPr>
          <w:p w14:paraId="5EEB6C45" w14:textId="77777777" w:rsidR="00425EBA" w:rsidRPr="00763D31" w:rsidRDefault="00425EBA">
            <w:pPr>
              <w:ind w:firstLine="0"/>
              <w:jc w:val="center"/>
              <w:rPr>
                <w:color w:val="auto"/>
                <w:sz w:val="20"/>
              </w:rPr>
            </w:pPr>
          </w:p>
        </w:tc>
        <w:tc>
          <w:tcPr>
            <w:tcW w:w="630" w:type="dxa"/>
            <w:gridSpan w:val="3"/>
          </w:tcPr>
          <w:p w14:paraId="08A56CD6" w14:textId="77777777" w:rsidR="00425EBA" w:rsidRPr="00763D31" w:rsidRDefault="00425EBA">
            <w:pPr>
              <w:ind w:firstLine="0"/>
              <w:jc w:val="center"/>
              <w:rPr>
                <w:color w:val="auto"/>
                <w:sz w:val="20"/>
              </w:rPr>
            </w:pPr>
          </w:p>
        </w:tc>
      </w:tr>
      <w:tr w:rsidR="00425EBA" w:rsidRPr="00763D31" w14:paraId="310C9CD9" w14:textId="77777777">
        <w:trPr>
          <w:gridAfter w:val="1"/>
          <w:wAfter w:w="16" w:type="dxa"/>
        </w:trPr>
        <w:tc>
          <w:tcPr>
            <w:tcW w:w="2748" w:type="dxa"/>
            <w:gridSpan w:val="2"/>
          </w:tcPr>
          <w:p w14:paraId="1BEFED24" w14:textId="77777777" w:rsidR="00425EBA" w:rsidRPr="00763D31" w:rsidRDefault="0031436C">
            <w:pPr>
              <w:ind w:firstLine="0"/>
              <w:rPr>
                <w:color w:val="auto"/>
                <w:sz w:val="18"/>
                <w:szCs w:val="18"/>
              </w:rPr>
            </w:pPr>
            <w:r w:rsidRPr="00763D31">
              <w:rPr>
                <w:color w:val="auto"/>
                <w:sz w:val="18"/>
                <w:szCs w:val="18"/>
              </w:rPr>
              <w:t>Укупно радно ангажовање у %</w:t>
            </w:r>
          </w:p>
        </w:tc>
        <w:tc>
          <w:tcPr>
            <w:tcW w:w="680" w:type="dxa"/>
          </w:tcPr>
          <w:p w14:paraId="5E694BED" w14:textId="77777777" w:rsidR="00425EBA" w:rsidRPr="00763D31" w:rsidRDefault="0031436C" w:rsidP="00763D31">
            <w:pPr>
              <w:ind w:firstLine="0"/>
              <w:jc w:val="center"/>
              <w:rPr>
                <w:color w:val="auto"/>
                <w:sz w:val="20"/>
              </w:rPr>
            </w:pPr>
            <w:r w:rsidRPr="00763D31">
              <w:rPr>
                <w:color w:val="auto"/>
                <w:sz w:val="20"/>
              </w:rPr>
              <w:t>7</w:t>
            </w:r>
            <w:r w:rsidR="00763D31" w:rsidRPr="00763D31">
              <w:rPr>
                <w:color w:val="auto"/>
                <w:sz w:val="20"/>
              </w:rPr>
              <w:t>0</w:t>
            </w:r>
          </w:p>
        </w:tc>
        <w:tc>
          <w:tcPr>
            <w:tcW w:w="680" w:type="dxa"/>
          </w:tcPr>
          <w:p w14:paraId="0892B8BD" w14:textId="77777777" w:rsidR="00425EBA" w:rsidRPr="00763D31" w:rsidRDefault="0031436C">
            <w:pPr>
              <w:ind w:firstLine="0"/>
              <w:jc w:val="center"/>
              <w:rPr>
                <w:color w:val="auto"/>
                <w:sz w:val="20"/>
              </w:rPr>
            </w:pPr>
            <w:r w:rsidRPr="00763D31">
              <w:rPr>
                <w:color w:val="auto"/>
                <w:sz w:val="20"/>
              </w:rPr>
              <w:t>5</w:t>
            </w:r>
          </w:p>
        </w:tc>
        <w:tc>
          <w:tcPr>
            <w:tcW w:w="680" w:type="dxa"/>
          </w:tcPr>
          <w:p w14:paraId="7FC5E4E0" w14:textId="77777777" w:rsidR="00425EBA" w:rsidRPr="00763D31" w:rsidRDefault="00425EBA">
            <w:pPr>
              <w:ind w:firstLine="0"/>
              <w:jc w:val="center"/>
              <w:rPr>
                <w:color w:val="auto"/>
                <w:sz w:val="20"/>
              </w:rPr>
            </w:pPr>
          </w:p>
        </w:tc>
        <w:tc>
          <w:tcPr>
            <w:tcW w:w="630" w:type="dxa"/>
          </w:tcPr>
          <w:p w14:paraId="65EA6ABF" w14:textId="77777777" w:rsidR="00425EBA" w:rsidRPr="00763D31" w:rsidRDefault="00425EBA">
            <w:pPr>
              <w:ind w:firstLine="0"/>
              <w:jc w:val="center"/>
              <w:rPr>
                <w:color w:val="auto"/>
                <w:sz w:val="20"/>
              </w:rPr>
            </w:pPr>
          </w:p>
        </w:tc>
        <w:tc>
          <w:tcPr>
            <w:tcW w:w="630" w:type="dxa"/>
            <w:gridSpan w:val="2"/>
          </w:tcPr>
          <w:p w14:paraId="6D0E0783" w14:textId="77777777" w:rsidR="00425EBA" w:rsidRPr="00763D31" w:rsidRDefault="00425EBA">
            <w:pPr>
              <w:ind w:firstLine="0"/>
              <w:jc w:val="center"/>
              <w:rPr>
                <w:color w:val="auto"/>
                <w:sz w:val="20"/>
              </w:rPr>
            </w:pPr>
          </w:p>
        </w:tc>
        <w:tc>
          <w:tcPr>
            <w:tcW w:w="630" w:type="dxa"/>
            <w:gridSpan w:val="2"/>
          </w:tcPr>
          <w:p w14:paraId="4E431C88" w14:textId="77777777" w:rsidR="00425EBA" w:rsidRPr="00763D31" w:rsidRDefault="00425EBA">
            <w:pPr>
              <w:ind w:firstLine="0"/>
              <w:jc w:val="center"/>
              <w:rPr>
                <w:color w:val="auto"/>
                <w:sz w:val="20"/>
              </w:rPr>
            </w:pPr>
          </w:p>
        </w:tc>
        <w:tc>
          <w:tcPr>
            <w:tcW w:w="630" w:type="dxa"/>
            <w:gridSpan w:val="2"/>
          </w:tcPr>
          <w:p w14:paraId="7FAA75A1" w14:textId="77777777" w:rsidR="00425EBA" w:rsidRPr="00763D31" w:rsidRDefault="00425EBA">
            <w:pPr>
              <w:ind w:firstLine="0"/>
              <w:jc w:val="center"/>
              <w:rPr>
                <w:color w:val="auto"/>
                <w:sz w:val="20"/>
              </w:rPr>
            </w:pPr>
          </w:p>
        </w:tc>
        <w:tc>
          <w:tcPr>
            <w:tcW w:w="630" w:type="dxa"/>
            <w:gridSpan w:val="2"/>
          </w:tcPr>
          <w:p w14:paraId="496F94BA" w14:textId="77777777" w:rsidR="00425EBA" w:rsidRPr="00763D31" w:rsidRDefault="00425EBA">
            <w:pPr>
              <w:ind w:firstLine="0"/>
              <w:jc w:val="center"/>
              <w:rPr>
                <w:color w:val="auto"/>
                <w:sz w:val="20"/>
              </w:rPr>
            </w:pPr>
          </w:p>
        </w:tc>
        <w:tc>
          <w:tcPr>
            <w:tcW w:w="630" w:type="dxa"/>
            <w:gridSpan w:val="3"/>
          </w:tcPr>
          <w:p w14:paraId="58A98B7F" w14:textId="77777777" w:rsidR="00425EBA" w:rsidRPr="00763D31" w:rsidRDefault="00425EBA">
            <w:pPr>
              <w:ind w:firstLine="0"/>
              <w:jc w:val="center"/>
              <w:rPr>
                <w:color w:val="auto"/>
                <w:sz w:val="20"/>
              </w:rPr>
            </w:pPr>
          </w:p>
        </w:tc>
        <w:tc>
          <w:tcPr>
            <w:tcW w:w="630" w:type="dxa"/>
            <w:gridSpan w:val="3"/>
          </w:tcPr>
          <w:p w14:paraId="7B595E80" w14:textId="77777777" w:rsidR="00425EBA" w:rsidRPr="00763D31" w:rsidRDefault="00425EBA">
            <w:pPr>
              <w:ind w:firstLine="0"/>
              <w:jc w:val="center"/>
              <w:rPr>
                <w:color w:val="auto"/>
                <w:sz w:val="20"/>
              </w:rPr>
            </w:pPr>
          </w:p>
        </w:tc>
        <w:tc>
          <w:tcPr>
            <w:tcW w:w="630" w:type="dxa"/>
            <w:gridSpan w:val="3"/>
          </w:tcPr>
          <w:p w14:paraId="2E8B4CC3" w14:textId="77777777" w:rsidR="00425EBA" w:rsidRPr="00763D31" w:rsidRDefault="00425EBA">
            <w:pPr>
              <w:ind w:firstLine="0"/>
              <w:jc w:val="center"/>
              <w:rPr>
                <w:color w:val="auto"/>
                <w:sz w:val="20"/>
              </w:rPr>
            </w:pPr>
          </w:p>
        </w:tc>
      </w:tr>
    </w:tbl>
    <w:p w14:paraId="4BE9F9A9" w14:textId="77777777" w:rsidR="00425EBA" w:rsidRDefault="00425EBA">
      <w:pPr>
        <w:ind w:firstLine="0"/>
        <w:rPr>
          <w:color w:val="FF0000"/>
          <w:u w:val="single"/>
        </w:rPr>
      </w:pPr>
    </w:p>
    <w:p w14:paraId="6A1BB783" w14:textId="77777777" w:rsidR="00425EBA" w:rsidRDefault="00425EBA">
      <w:pPr>
        <w:ind w:firstLine="0"/>
        <w:rPr>
          <w:color w:val="FF0000"/>
          <w:u w:val="single"/>
        </w:rPr>
      </w:pPr>
    </w:p>
    <w:p w14:paraId="445C04BD" w14:textId="77777777" w:rsidR="00425EBA" w:rsidRDefault="00425EBA">
      <w:pPr>
        <w:ind w:firstLine="0"/>
        <w:rPr>
          <w:color w:val="FF0000"/>
          <w:u w:val="single"/>
        </w:rPr>
      </w:pPr>
    </w:p>
    <w:p w14:paraId="192EB2EF" w14:textId="77777777" w:rsidR="00425EBA" w:rsidRDefault="00425EBA">
      <w:pPr>
        <w:ind w:firstLine="0"/>
        <w:rPr>
          <w:color w:val="FF0000"/>
          <w:u w:val="single"/>
        </w:rPr>
      </w:pPr>
    </w:p>
    <w:p w14:paraId="2F93405C" w14:textId="77777777" w:rsidR="00425EBA" w:rsidRDefault="00425EBA">
      <w:pPr>
        <w:ind w:firstLine="0"/>
        <w:rPr>
          <w:color w:val="FF0000"/>
          <w:u w:val="single"/>
        </w:rPr>
      </w:pPr>
    </w:p>
    <w:p w14:paraId="3F18D27A" w14:textId="77777777" w:rsidR="00425EBA" w:rsidRDefault="00425EBA">
      <w:pPr>
        <w:ind w:firstLine="0"/>
        <w:rPr>
          <w:color w:val="FF0000"/>
          <w:u w:val="single"/>
        </w:rPr>
      </w:pPr>
    </w:p>
    <w:p w14:paraId="364F6FFB" w14:textId="77777777" w:rsidR="00425EBA" w:rsidRDefault="00425EBA">
      <w:pPr>
        <w:ind w:firstLine="0"/>
        <w:rPr>
          <w:color w:val="FF0000"/>
          <w:u w:val="single"/>
          <w:lang w:val="en-US"/>
        </w:rPr>
      </w:pPr>
    </w:p>
    <w:p w14:paraId="2087CBF9" w14:textId="77777777" w:rsidR="00425EBA" w:rsidRDefault="00425EBA">
      <w:pPr>
        <w:ind w:firstLine="0"/>
        <w:rPr>
          <w:color w:val="FF0000"/>
          <w:u w:val="single"/>
        </w:rPr>
      </w:pPr>
    </w:p>
    <w:p w14:paraId="14A8D67E" w14:textId="77777777" w:rsidR="00425EBA" w:rsidRDefault="00425EBA">
      <w:pPr>
        <w:ind w:firstLine="0"/>
        <w:rPr>
          <w:color w:val="FF0000"/>
          <w:u w:val="single"/>
        </w:rPr>
      </w:pPr>
    </w:p>
    <w:p w14:paraId="2C395ABE" w14:textId="77777777" w:rsidR="00425EBA" w:rsidRDefault="00425EBA">
      <w:pPr>
        <w:ind w:firstLine="0"/>
        <w:rPr>
          <w:color w:val="FF0000"/>
          <w:u w:val="single"/>
        </w:rPr>
      </w:pPr>
    </w:p>
    <w:p w14:paraId="2F5B02FE" w14:textId="77777777" w:rsidR="00425EBA" w:rsidRDefault="00425EBA">
      <w:pPr>
        <w:ind w:firstLine="0"/>
        <w:rPr>
          <w:color w:val="FF0000"/>
          <w:u w:val="single"/>
        </w:rPr>
      </w:pPr>
    </w:p>
    <w:p w14:paraId="518E8730" w14:textId="77777777" w:rsidR="00425EBA" w:rsidRDefault="00425EBA">
      <w:pPr>
        <w:ind w:firstLine="0"/>
        <w:rPr>
          <w:color w:val="FF0000"/>
          <w:u w:val="single"/>
        </w:rPr>
      </w:pPr>
    </w:p>
    <w:tbl>
      <w:tblPr>
        <w:tblStyle w:val="TableGrid15"/>
        <w:tblpPr w:leftFromText="180" w:rightFromText="180" w:vertAnchor="text" w:horzAnchor="margin" w:tblpY="152"/>
        <w:tblW w:w="9936" w:type="dxa"/>
        <w:tblLayout w:type="fixed"/>
        <w:tblLook w:val="04A0" w:firstRow="1" w:lastRow="0" w:firstColumn="1" w:lastColumn="0" w:noHBand="0" w:noVBand="1"/>
      </w:tblPr>
      <w:tblGrid>
        <w:gridCol w:w="466"/>
        <w:gridCol w:w="2430"/>
        <w:gridCol w:w="680"/>
        <w:gridCol w:w="680"/>
        <w:gridCol w:w="680"/>
        <w:gridCol w:w="684"/>
        <w:gridCol w:w="608"/>
        <w:gridCol w:w="520"/>
        <w:gridCol w:w="630"/>
        <w:gridCol w:w="630"/>
        <w:gridCol w:w="630"/>
        <w:gridCol w:w="630"/>
        <w:gridCol w:w="654"/>
        <w:gridCol w:w="14"/>
      </w:tblGrid>
      <w:tr w:rsidR="00425EBA" w:rsidRPr="0060035E" w14:paraId="018B8EC8" w14:textId="77777777" w:rsidTr="001F4376">
        <w:trPr>
          <w:gridAfter w:val="1"/>
          <w:wAfter w:w="14" w:type="dxa"/>
          <w:cantSplit/>
          <w:trHeight w:val="1651"/>
        </w:trPr>
        <w:tc>
          <w:tcPr>
            <w:tcW w:w="466" w:type="dxa"/>
          </w:tcPr>
          <w:p w14:paraId="63E53020" w14:textId="77777777" w:rsidR="00425EBA" w:rsidRPr="0060035E" w:rsidRDefault="00425EBA">
            <w:pPr>
              <w:ind w:firstLine="0"/>
              <w:jc w:val="center"/>
              <w:rPr>
                <w:color w:val="auto"/>
                <w:u w:val="single"/>
              </w:rPr>
            </w:pPr>
          </w:p>
        </w:tc>
        <w:tc>
          <w:tcPr>
            <w:tcW w:w="2430" w:type="dxa"/>
          </w:tcPr>
          <w:p w14:paraId="6A7426D8" w14:textId="77777777" w:rsidR="00425EBA" w:rsidRPr="0060035E" w:rsidRDefault="00425EBA">
            <w:pPr>
              <w:ind w:firstLine="0"/>
              <w:jc w:val="center"/>
              <w:rPr>
                <w:color w:val="auto"/>
                <w:sz w:val="20"/>
              </w:rPr>
            </w:pPr>
          </w:p>
          <w:p w14:paraId="050329E7" w14:textId="77777777" w:rsidR="00425EBA" w:rsidRPr="0060035E" w:rsidRDefault="00425EBA">
            <w:pPr>
              <w:ind w:firstLine="0"/>
              <w:jc w:val="center"/>
              <w:rPr>
                <w:color w:val="auto"/>
                <w:sz w:val="20"/>
              </w:rPr>
            </w:pPr>
          </w:p>
          <w:p w14:paraId="656B38F0" w14:textId="77777777" w:rsidR="00425EBA" w:rsidRPr="0060035E" w:rsidRDefault="0031436C">
            <w:pPr>
              <w:ind w:firstLine="0"/>
              <w:rPr>
                <w:color w:val="auto"/>
                <w:sz w:val="20"/>
              </w:rPr>
            </w:pPr>
            <w:r w:rsidRPr="0060035E">
              <w:rPr>
                <w:color w:val="auto"/>
                <w:sz w:val="20"/>
              </w:rPr>
              <w:t>ПРЕДМЕТ</w:t>
            </w:r>
          </w:p>
          <w:p w14:paraId="5D744DF7" w14:textId="77777777" w:rsidR="00425EBA" w:rsidRPr="0060035E" w:rsidRDefault="00425EBA">
            <w:pPr>
              <w:ind w:firstLine="0"/>
              <w:rPr>
                <w:color w:val="auto"/>
                <w:sz w:val="20"/>
              </w:rPr>
            </w:pPr>
          </w:p>
          <w:p w14:paraId="51DFE375" w14:textId="77777777" w:rsidR="00425EBA" w:rsidRPr="0060035E" w:rsidRDefault="0031436C">
            <w:pPr>
              <w:tabs>
                <w:tab w:val="left" w:pos="567"/>
              </w:tabs>
              <w:ind w:firstLine="0"/>
              <w:rPr>
                <w:color w:val="auto"/>
                <w:sz w:val="20"/>
              </w:rPr>
            </w:pPr>
            <w:r w:rsidRPr="0060035E">
              <w:rPr>
                <w:color w:val="auto"/>
                <w:sz w:val="20"/>
              </w:rPr>
              <w:t>ВЕРСКА НАСТАВА</w:t>
            </w:r>
          </w:p>
        </w:tc>
        <w:tc>
          <w:tcPr>
            <w:tcW w:w="680" w:type="dxa"/>
            <w:textDirection w:val="btLr"/>
          </w:tcPr>
          <w:p w14:paraId="1525DA78" w14:textId="77777777" w:rsidR="00425EBA" w:rsidRPr="0060035E" w:rsidRDefault="0060035E">
            <w:pPr>
              <w:tabs>
                <w:tab w:val="left" w:pos="567"/>
              </w:tabs>
              <w:ind w:left="113" w:right="113" w:firstLine="0"/>
              <w:rPr>
                <w:color w:val="auto"/>
                <w:sz w:val="20"/>
              </w:rPr>
            </w:pPr>
            <w:r w:rsidRPr="0060035E">
              <w:rPr>
                <w:color w:val="auto"/>
                <w:sz w:val="20"/>
              </w:rPr>
              <w:t xml:space="preserve">Марица </w:t>
            </w:r>
          </w:p>
          <w:p w14:paraId="683AF4B3" w14:textId="77777777" w:rsidR="0060035E" w:rsidRPr="0060035E" w:rsidRDefault="0060035E">
            <w:pPr>
              <w:tabs>
                <w:tab w:val="left" w:pos="567"/>
              </w:tabs>
              <w:ind w:left="113" w:right="113" w:firstLine="0"/>
              <w:rPr>
                <w:color w:val="auto"/>
                <w:sz w:val="20"/>
              </w:rPr>
            </w:pPr>
            <w:r w:rsidRPr="0060035E">
              <w:rPr>
                <w:color w:val="auto"/>
                <w:sz w:val="20"/>
              </w:rPr>
              <w:t>Лазукић</w:t>
            </w:r>
          </w:p>
        </w:tc>
        <w:tc>
          <w:tcPr>
            <w:tcW w:w="680" w:type="dxa"/>
            <w:textDirection w:val="btLr"/>
          </w:tcPr>
          <w:p w14:paraId="38CA5F54" w14:textId="77777777" w:rsidR="00425EBA" w:rsidRPr="0060035E" w:rsidRDefault="0031436C">
            <w:pPr>
              <w:tabs>
                <w:tab w:val="left" w:pos="567"/>
              </w:tabs>
              <w:ind w:left="113" w:right="113" w:firstLine="0"/>
              <w:rPr>
                <w:color w:val="auto"/>
                <w:sz w:val="20"/>
              </w:rPr>
            </w:pPr>
            <w:r w:rsidRPr="0060035E">
              <w:rPr>
                <w:color w:val="auto"/>
                <w:sz w:val="20"/>
              </w:rPr>
              <w:t>Милена Новаковић</w:t>
            </w:r>
          </w:p>
        </w:tc>
        <w:tc>
          <w:tcPr>
            <w:tcW w:w="680" w:type="dxa"/>
            <w:textDirection w:val="btLr"/>
          </w:tcPr>
          <w:p w14:paraId="46B7ED5C" w14:textId="77777777" w:rsidR="00425EBA" w:rsidRPr="0060035E" w:rsidRDefault="0031436C">
            <w:pPr>
              <w:tabs>
                <w:tab w:val="left" w:pos="567"/>
              </w:tabs>
              <w:ind w:left="113" w:right="113" w:firstLine="0"/>
              <w:rPr>
                <w:color w:val="auto"/>
                <w:sz w:val="20"/>
              </w:rPr>
            </w:pPr>
            <w:r w:rsidRPr="0060035E">
              <w:rPr>
                <w:color w:val="auto"/>
                <w:sz w:val="20"/>
              </w:rPr>
              <w:t>Бранислав</w:t>
            </w:r>
          </w:p>
          <w:p w14:paraId="1919C614" w14:textId="77777777" w:rsidR="00425EBA" w:rsidRPr="0060035E" w:rsidRDefault="0031436C">
            <w:pPr>
              <w:tabs>
                <w:tab w:val="left" w:pos="567"/>
              </w:tabs>
              <w:ind w:left="113" w:right="113" w:firstLine="0"/>
              <w:rPr>
                <w:color w:val="auto"/>
                <w:sz w:val="20"/>
              </w:rPr>
            </w:pPr>
            <w:r w:rsidRPr="0060035E">
              <w:rPr>
                <w:color w:val="auto"/>
                <w:sz w:val="20"/>
              </w:rPr>
              <w:t>Марјановић</w:t>
            </w:r>
          </w:p>
        </w:tc>
        <w:tc>
          <w:tcPr>
            <w:tcW w:w="684" w:type="dxa"/>
            <w:textDirection w:val="btLr"/>
          </w:tcPr>
          <w:p w14:paraId="0CD0B713" w14:textId="77777777" w:rsidR="00425EBA" w:rsidRPr="0060035E" w:rsidRDefault="0031436C">
            <w:pPr>
              <w:tabs>
                <w:tab w:val="left" w:pos="567"/>
              </w:tabs>
              <w:ind w:left="113" w:right="113" w:firstLine="0"/>
              <w:rPr>
                <w:color w:val="auto"/>
                <w:sz w:val="20"/>
                <w:lang w:val="en-US"/>
              </w:rPr>
            </w:pPr>
            <w:r w:rsidRPr="0060035E">
              <w:rPr>
                <w:color w:val="auto"/>
                <w:sz w:val="20"/>
              </w:rPr>
              <w:t xml:space="preserve">Јелена </w:t>
            </w:r>
          </w:p>
          <w:p w14:paraId="3E0C0428" w14:textId="77777777" w:rsidR="00425EBA" w:rsidRPr="0060035E" w:rsidRDefault="0031436C">
            <w:pPr>
              <w:tabs>
                <w:tab w:val="left" w:pos="567"/>
              </w:tabs>
              <w:ind w:left="113" w:right="113" w:firstLine="0"/>
              <w:rPr>
                <w:color w:val="auto"/>
                <w:sz w:val="20"/>
              </w:rPr>
            </w:pPr>
            <w:r w:rsidRPr="0060035E">
              <w:rPr>
                <w:color w:val="auto"/>
                <w:sz w:val="20"/>
              </w:rPr>
              <w:t>Вишњић</w:t>
            </w:r>
          </w:p>
        </w:tc>
        <w:tc>
          <w:tcPr>
            <w:tcW w:w="608" w:type="dxa"/>
            <w:textDirection w:val="btLr"/>
          </w:tcPr>
          <w:p w14:paraId="6E084B78" w14:textId="77777777" w:rsidR="00425EBA" w:rsidRPr="0060035E" w:rsidRDefault="0031436C">
            <w:pPr>
              <w:tabs>
                <w:tab w:val="left" w:pos="567"/>
              </w:tabs>
              <w:ind w:left="113" w:right="113" w:firstLine="0"/>
              <w:rPr>
                <w:color w:val="auto"/>
                <w:sz w:val="20"/>
                <w:lang w:val="en-US"/>
              </w:rPr>
            </w:pPr>
            <w:r w:rsidRPr="0060035E">
              <w:rPr>
                <w:color w:val="auto"/>
                <w:sz w:val="20"/>
              </w:rPr>
              <w:t xml:space="preserve">Оливера </w:t>
            </w:r>
          </w:p>
          <w:p w14:paraId="4F442BBC" w14:textId="77777777" w:rsidR="00425EBA" w:rsidRPr="0060035E" w:rsidRDefault="0031436C">
            <w:pPr>
              <w:tabs>
                <w:tab w:val="left" w:pos="567"/>
              </w:tabs>
              <w:ind w:left="113" w:right="113" w:firstLine="0"/>
              <w:rPr>
                <w:color w:val="auto"/>
                <w:sz w:val="20"/>
              </w:rPr>
            </w:pPr>
            <w:r w:rsidRPr="0060035E">
              <w:rPr>
                <w:color w:val="auto"/>
                <w:sz w:val="20"/>
              </w:rPr>
              <w:t>Пешут</w:t>
            </w:r>
          </w:p>
        </w:tc>
        <w:tc>
          <w:tcPr>
            <w:tcW w:w="520" w:type="dxa"/>
            <w:textDirection w:val="btLr"/>
          </w:tcPr>
          <w:p w14:paraId="054EAFEE" w14:textId="77777777" w:rsidR="00425EBA" w:rsidRPr="0060035E" w:rsidRDefault="00425EBA">
            <w:pPr>
              <w:tabs>
                <w:tab w:val="left" w:pos="567"/>
              </w:tabs>
              <w:ind w:left="113" w:right="113" w:firstLine="0"/>
              <w:rPr>
                <w:color w:val="auto"/>
                <w:sz w:val="20"/>
              </w:rPr>
            </w:pPr>
          </w:p>
        </w:tc>
        <w:tc>
          <w:tcPr>
            <w:tcW w:w="630" w:type="dxa"/>
            <w:textDirection w:val="btLr"/>
          </w:tcPr>
          <w:p w14:paraId="36BFEEC4" w14:textId="77777777" w:rsidR="00425EBA" w:rsidRPr="0060035E" w:rsidRDefault="00425EBA">
            <w:pPr>
              <w:tabs>
                <w:tab w:val="left" w:pos="567"/>
              </w:tabs>
              <w:ind w:left="113" w:right="113" w:firstLine="0"/>
              <w:rPr>
                <w:color w:val="auto"/>
                <w:sz w:val="20"/>
              </w:rPr>
            </w:pPr>
          </w:p>
        </w:tc>
        <w:tc>
          <w:tcPr>
            <w:tcW w:w="630" w:type="dxa"/>
            <w:textDirection w:val="btLr"/>
          </w:tcPr>
          <w:p w14:paraId="7C379C9B" w14:textId="77777777" w:rsidR="00425EBA" w:rsidRPr="0060035E" w:rsidRDefault="00425EBA">
            <w:pPr>
              <w:tabs>
                <w:tab w:val="left" w:pos="567"/>
              </w:tabs>
              <w:ind w:left="113" w:right="113" w:firstLine="0"/>
              <w:rPr>
                <w:color w:val="auto"/>
                <w:sz w:val="20"/>
              </w:rPr>
            </w:pPr>
          </w:p>
        </w:tc>
        <w:tc>
          <w:tcPr>
            <w:tcW w:w="630" w:type="dxa"/>
            <w:textDirection w:val="btLr"/>
          </w:tcPr>
          <w:p w14:paraId="7C7FEA7B" w14:textId="77777777" w:rsidR="00425EBA" w:rsidRPr="0060035E" w:rsidRDefault="00425EBA">
            <w:pPr>
              <w:tabs>
                <w:tab w:val="left" w:pos="567"/>
              </w:tabs>
              <w:ind w:left="113" w:right="113" w:firstLine="0"/>
              <w:rPr>
                <w:color w:val="auto"/>
                <w:sz w:val="20"/>
              </w:rPr>
            </w:pPr>
          </w:p>
        </w:tc>
        <w:tc>
          <w:tcPr>
            <w:tcW w:w="630" w:type="dxa"/>
            <w:textDirection w:val="btLr"/>
          </w:tcPr>
          <w:p w14:paraId="52535A68" w14:textId="77777777" w:rsidR="00425EBA" w:rsidRPr="0060035E" w:rsidRDefault="00425EBA">
            <w:pPr>
              <w:tabs>
                <w:tab w:val="left" w:pos="567"/>
              </w:tabs>
              <w:ind w:left="113" w:right="113" w:firstLine="0"/>
              <w:rPr>
                <w:color w:val="auto"/>
                <w:sz w:val="20"/>
              </w:rPr>
            </w:pPr>
          </w:p>
        </w:tc>
        <w:tc>
          <w:tcPr>
            <w:tcW w:w="654" w:type="dxa"/>
            <w:textDirection w:val="btLr"/>
            <w:vAlign w:val="center"/>
          </w:tcPr>
          <w:p w14:paraId="62C02D02" w14:textId="77777777" w:rsidR="00425EBA" w:rsidRPr="0060035E" w:rsidRDefault="00425EBA">
            <w:pPr>
              <w:ind w:left="113" w:right="113" w:firstLine="0"/>
              <w:rPr>
                <w:color w:val="auto"/>
                <w:sz w:val="20"/>
                <w:u w:val="single"/>
              </w:rPr>
            </w:pPr>
          </w:p>
        </w:tc>
      </w:tr>
      <w:tr w:rsidR="00425EBA" w:rsidRPr="0060035E" w14:paraId="33B7E917" w14:textId="77777777" w:rsidTr="001F4376">
        <w:trPr>
          <w:gridAfter w:val="1"/>
          <w:wAfter w:w="14" w:type="dxa"/>
          <w:trHeight w:val="985"/>
        </w:trPr>
        <w:tc>
          <w:tcPr>
            <w:tcW w:w="466" w:type="dxa"/>
          </w:tcPr>
          <w:p w14:paraId="61F13518" w14:textId="77777777" w:rsidR="00425EBA" w:rsidRPr="0060035E" w:rsidRDefault="00425EBA">
            <w:pPr>
              <w:ind w:firstLine="0"/>
              <w:jc w:val="center"/>
              <w:rPr>
                <w:color w:val="auto"/>
                <w:sz w:val="18"/>
                <w:szCs w:val="18"/>
              </w:rPr>
            </w:pPr>
          </w:p>
          <w:p w14:paraId="7D8EBA86" w14:textId="77777777" w:rsidR="00425EBA" w:rsidRPr="0060035E" w:rsidRDefault="0031436C">
            <w:pPr>
              <w:ind w:firstLine="0"/>
              <w:jc w:val="center"/>
              <w:rPr>
                <w:color w:val="auto"/>
                <w:sz w:val="18"/>
                <w:szCs w:val="18"/>
              </w:rPr>
            </w:pPr>
            <w:r w:rsidRPr="0060035E">
              <w:rPr>
                <w:color w:val="auto"/>
                <w:sz w:val="18"/>
                <w:szCs w:val="18"/>
                <w:lang w:val="sr-Latn-CS"/>
              </w:rPr>
              <w:t>1</w:t>
            </w:r>
          </w:p>
        </w:tc>
        <w:tc>
          <w:tcPr>
            <w:tcW w:w="2430" w:type="dxa"/>
          </w:tcPr>
          <w:p w14:paraId="6796A60E" w14:textId="77777777" w:rsidR="00425EBA" w:rsidRPr="0060035E" w:rsidRDefault="0031436C">
            <w:pPr>
              <w:ind w:firstLine="0"/>
              <w:rPr>
                <w:color w:val="auto"/>
                <w:sz w:val="16"/>
                <w:szCs w:val="16"/>
              </w:rPr>
            </w:pPr>
            <w:r w:rsidRPr="0060035E">
              <w:rPr>
                <w:color w:val="auto"/>
                <w:sz w:val="16"/>
                <w:szCs w:val="16"/>
              </w:rPr>
              <w:t>Редовна настава:</w:t>
            </w:r>
          </w:p>
          <w:p w14:paraId="196D5F33" w14:textId="77777777" w:rsidR="00425EBA" w:rsidRPr="0060035E" w:rsidRDefault="0031436C">
            <w:pPr>
              <w:ind w:firstLine="0"/>
              <w:rPr>
                <w:color w:val="auto"/>
                <w:sz w:val="16"/>
                <w:szCs w:val="16"/>
              </w:rPr>
            </w:pPr>
            <w:r w:rsidRPr="0060035E">
              <w:rPr>
                <w:color w:val="auto"/>
                <w:sz w:val="16"/>
                <w:szCs w:val="16"/>
              </w:rPr>
              <w:t>-обавезни предмети</w:t>
            </w:r>
          </w:p>
          <w:p w14:paraId="13E9E186" w14:textId="77777777" w:rsidR="00425EBA" w:rsidRPr="0060035E" w:rsidRDefault="0031436C">
            <w:pPr>
              <w:ind w:firstLine="0"/>
              <w:rPr>
                <w:color w:val="auto"/>
                <w:sz w:val="16"/>
                <w:szCs w:val="16"/>
              </w:rPr>
            </w:pPr>
            <w:r w:rsidRPr="0060035E">
              <w:rPr>
                <w:color w:val="auto"/>
                <w:sz w:val="16"/>
                <w:szCs w:val="16"/>
              </w:rPr>
              <w:t>-обавезни изборни предмети</w:t>
            </w:r>
          </w:p>
          <w:p w14:paraId="0E7D9BCA" w14:textId="77777777" w:rsidR="00425EBA" w:rsidRPr="0060035E" w:rsidRDefault="0031436C">
            <w:pPr>
              <w:ind w:firstLine="0"/>
              <w:rPr>
                <w:color w:val="auto"/>
                <w:sz w:val="18"/>
                <w:szCs w:val="18"/>
                <w:u w:val="single"/>
              </w:rPr>
            </w:pPr>
            <w:r w:rsidRPr="0060035E">
              <w:rPr>
                <w:color w:val="auto"/>
                <w:sz w:val="16"/>
                <w:szCs w:val="16"/>
              </w:rPr>
              <w:t>-изборни предмети</w:t>
            </w:r>
          </w:p>
        </w:tc>
        <w:tc>
          <w:tcPr>
            <w:tcW w:w="680" w:type="dxa"/>
          </w:tcPr>
          <w:p w14:paraId="03CE3A27" w14:textId="77777777" w:rsidR="00425EBA" w:rsidRPr="0060035E" w:rsidRDefault="0031436C">
            <w:pPr>
              <w:ind w:firstLine="0"/>
              <w:jc w:val="center"/>
              <w:rPr>
                <w:color w:val="auto"/>
                <w:sz w:val="20"/>
              </w:rPr>
            </w:pPr>
            <w:r w:rsidRPr="0060035E">
              <w:rPr>
                <w:color w:val="auto"/>
                <w:sz w:val="20"/>
              </w:rPr>
              <w:t>8</w:t>
            </w:r>
          </w:p>
        </w:tc>
        <w:tc>
          <w:tcPr>
            <w:tcW w:w="680" w:type="dxa"/>
          </w:tcPr>
          <w:p w14:paraId="19998C43" w14:textId="77777777" w:rsidR="00425EBA" w:rsidRPr="0060035E" w:rsidRDefault="0031436C" w:rsidP="0060035E">
            <w:pPr>
              <w:ind w:firstLine="0"/>
              <w:jc w:val="center"/>
              <w:rPr>
                <w:color w:val="auto"/>
                <w:sz w:val="20"/>
              </w:rPr>
            </w:pPr>
            <w:r w:rsidRPr="0060035E">
              <w:rPr>
                <w:color w:val="auto"/>
                <w:sz w:val="20"/>
              </w:rPr>
              <w:t>2</w:t>
            </w:r>
            <w:r w:rsidR="0060035E" w:rsidRPr="0060035E">
              <w:rPr>
                <w:color w:val="auto"/>
                <w:sz w:val="20"/>
              </w:rPr>
              <w:t>0</w:t>
            </w:r>
          </w:p>
        </w:tc>
        <w:tc>
          <w:tcPr>
            <w:tcW w:w="680" w:type="dxa"/>
          </w:tcPr>
          <w:p w14:paraId="32A6B29E" w14:textId="77777777" w:rsidR="00425EBA" w:rsidRPr="0060035E" w:rsidRDefault="0031436C">
            <w:pPr>
              <w:ind w:firstLine="0"/>
              <w:jc w:val="center"/>
              <w:rPr>
                <w:color w:val="auto"/>
                <w:sz w:val="20"/>
              </w:rPr>
            </w:pPr>
            <w:r w:rsidRPr="0060035E">
              <w:rPr>
                <w:color w:val="auto"/>
                <w:sz w:val="20"/>
              </w:rPr>
              <w:t>20</w:t>
            </w:r>
          </w:p>
        </w:tc>
        <w:tc>
          <w:tcPr>
            <w:tcW w:w="684" w:type="dxa"/>
          </w:tcPr>
          <w:p w14:paraId="401F2DCB" w14:textId="77777777" w:rsidR="00425EBA" w:rsidRPr="0060035E" w:rsidRDefault="0031436C">
            <w:pPr>
              <w:ind w:firstLine="0"/>
              <w:jc w:val="center"/>
              <w:rPr>
                <w:color w:val="auto"/>
                <w:sz w:val="20"/>
              </w:rPr>
            </w:pPr>
            <w:r w:rsidRPr="0060035E">
              <w:rPr>
                <w:color w:val="auto"/>
                <w:sz w:val="20"/>
              </w:rPr>
              <w:t>20</w:t>
            </w:r>
          </w:p>
        </w:tc>
        <w:tc>
          <w:tcPr>
            <w:tcW w:w="608" w:type="dxa"/>
          </w:tcPr>
          <w:p w14:paraId="072C88C9" w14:textId="77777777" w:rsidR="00425EBA" w:rsidRPr="0060035E" w:rsidRDefault="0031436C">
            <w:pPr>
              <w:ind w:firstLine="0"/>
              <w:jc w:val="center"/>
              <w:rPr>
                <w:color w:val="auto"/>
                <w:sz w:val="20"/>
              </w:rPr>
            </w:pPr>
            <w:r w:rsidRPr="0060035E">
              <w:rPr>
                <w:color w:val="auto"/>
                <w:sz w:val="20"/>
              </w:rPr>
              <w:t>20</w:t>
            </w:r>
          </w:p>
        </w:tc>
        <w:tc>
          <w:tcPr>
            <w:tcW w:w="520" w:type="dxa"/>
          </w:tcPr>
          <w:p w14:paraId="528837CC" w14:textId="77777777" w:rsidR="00425EBA" w:rsidRPr="0060035E" w:rsidRDefault="00425EBA">
            <w:pPr>
              <w:ind w:firstLine="0"/>
              <w:jc w:val="center"/>
              <w:rPr>
                <w:color w:val="auto"/>
                <w:sz w:val="20"/>
              </w:rPr>
            </w:pPr>
          </w:p>
        </w:tc>
        <w:tc>
          <w:tcPr>
            <w:tcW w:w="630" w:type="dxa"/>
          </w:tcPr>
          <w:p w14:paraId="4ED17077" w14:textId="77777777" w:rsidR="00425EBA" w:rsidRPr="0060035E" w:rsidRDefault="00425EBA">
            <w:pPr>
              <w:ind w:firstLine="0"/>
              <w:jc w:val="center"/>
              <w:rPr>
                <w:color w:val="auto"/>
                <w:sz w:val="20"/>
              </w:rPr>
            </w:pPr>
          </w:p>
        </w:tc>
        <w:tc>
          <w:tcPr>
            <w:tcW w:w="630" w:type="dxa"/>
          </w:tcPr>
          <w:p w14:paraId="53D45986" w14:textId="77777777" w:rsidR="00425EBA" w:rsidRPr="0060035E" w:rsidRDefault="00425EBA">
            <w:pPr>
              <w:ind w:firstLine="0"/>
              <w:jc w:val="center"/>
              <w:rPr>
                <w:color w:val="auto"/>
                <w:sz w:val="20"/>
              </w:rPr>
            </w:pPr>
          </w:p>
        </w:tc>
        <w:tc>
          <w:tcPr>
            <w:tcW w:w="630" w:type="dxa"/>
          </w:tcPr>
          <w:p w14:paraId="147B50C9" w14:textId="77777777" w:rsidR="00425EBA" w:rsidRPr="0060035E" w:rsidRDefault="00425EBA">
            <w:pPr>
              <w:ind w:firstLine="0"/>
              <w:jc w:val="center"/>
              <w:rPr>
                <w:color w:val="auto"/>
                <w:sz w:val="20"/>
              </w:rPr>
            </w:pPr>
          </w:p>
        </w:tc>
        <w:tc>
          <w:tcPr>
            <w:tcW w:w="630" w:type="dxa"/>
          </w:tcPr>
          <w:p w14:paraId="59D6E019" w14:textId="77777777" w:rsidR="00425EBA" w:rsidRPr="0060035E" w:rsidRDefault="00425EBA">
            <w:pPr>
              <w:ind w:firstLine="0"/>
              <w:jc w:val="center"/>
              <w:rPr>
                <w:color w:val="auto"/>
                <w:sz w:val="20"/>
              </w:rPr>
            </w:pPr>
          </w:p>
        </w:tc>
        <w:tc>
          <w:tcPr>
            <w:tcW w:w="654" w:type="dxa"/>
          </w:tcPr>
          <w:p w14:paraId="235FF7F3" w14:textId="77777777" w:rsidR="00425EBA" w:rsidRPr="0060035E" w:rsidRDefault="00425EBA">
            <w:pPr>
              <w:ind w:firstLine="0"/>
              <w:jc w:val="center"/>
              <w:rPr>
                <w:color w:val="auto"/>
                <w:sz w:val="20"/>
              </w:rPr>
            </w:pPr>
          </w:p>
        </w:tc>
      </w:tr>
      <w:tr w:rsidR="00425EBA" w:rsidRPr="0060035E" w14:paraId="282AC6A3" w14:textId="77777777" w:rsidTr="001F4376">
        <w:trPr>
          <w:gridAfter w:val="1"/>
          <w:wAfter w:w="14" w:type="dxa"/>
        </w:trPr>
        <w:tc>
          <w:tcPr>
            <w:tcW w:w="466" w:type="dxa"/>
          </w:tcPr>
          <w:p w14:paraId="3175D998" w14:textId="77777777" w:rsidR="00425EBA" w:rsidRPr="0060035E" w:rsidRDefault="0031436C">
            <w:pPr>
              <w:ind w:firstLine="0"/>
              <w:jc w:val="center"/>
              <w:rPr>
                <w:color w:val="auto"/>
                <w:sz w:val="18"/>
                <w:szCs w:val="18"/>
              </w:rPr>
            </w:pPr>
            <w:r w:rsidRPr="0060035E">
              <w:rPr>
                <w:color w:val="auto"/>
                <w:sz w:val="18"/>
                <w:szCs w:val="18"/>
                <w:lang w:val="sr-Latn-CS"/>
              </w:rPr>
              <w:t>2</w:t>
            </w:r>
          </w:p>
        </w:tc>
        <w:tc>
          <w:tcPr>
            <w:tcW w:w="2430" w:type="dxa"/>
          </w:tcPr>
          <w:p w14:paraId="11296594" w14:textId="77777777" w:rsidR="00425EBA" w:rsidRPr="0060035E" w:rsidRDefault="0031436C">
            <w:pPr>
              <w:ind w:firstLine="0"/>
              <w:rPr>
                <w:color w:val="auto"/>
                <w:sz w:val="16"/>
                <w:szCs w:val="16"/>
              </w:rPr>
            </w:pPr>
            <w:r w:rsidRPr="0060035E">
              <w:rPr>
                <w:color w:val="auto"/>
                <w:sz w:val="16"/>
                <w:szCs w:val="16"/>
              </w:rPr>
              <w:t>Допунски рад</w:t>
            </w:r>
          </w:p>
        </w:tc>
        <w:tc>
          <w:tcPr>
            <w:tcW w:w="680" w:type="dxa"/>
          </w:tcPr>
          <w:p w14:paraId="7C2A8B92" w14:textId="77777777" w:rsidR="00425EBA" w:rsidRPr="0060035E" w:rsidRDefault="0031436C">
            <w:pPr>
              <w:ind w:firstLine="0"/>
              <w:jc w:val="center"/>
              <w:rPr>
                <w:color w:val="auto"/>
                <w:sz w:val="20"/>
              </w:rPr>
            </w:pPr>
            <w:r w:rsidRPr="0060035E">
              <w:rPr>
                <w:color w:val="auto"/>
                <w:sz w:val="20"/>
              </w:rPr>
              <w:t>-</w:t>
            </w:r>
          </w:p>
        </w:tc>
        <w:tc>
          <w:tcPr>
            <w:tcW w:w="680" w:type="dxa"/>
          </w:tcPr>
          <w:p w14:paraId="073951B6" w14:textId="77777777" w:rsidR="00425EBA" w:rsidRPr="0060035E" w:rsidRDefault="0031436C">
            <w:pPr>
              <w:ind w:firstLine="0"/>
              <w:jc w:val="center"/>
              <w:rPr>
                <w:color w:val="auto"/>
                <w:sz w:val="20"/>
              </w:rPr>
            </w:pPr>
            <w:r w:rsidRPr="0060035E">
              <w:rPr>
                <w:color w:val="auto"/>
                <w:sz w:val="20"/>
              </w:rPr>
              <w:t>-</w:t>
            </w:r>
          </w:p>
        </w:tc>
        <w:tc>
          <w:tcPr>
            <w:tcW w:w="680" w:type="dxa"/>
          </w:tcPr>
          <w:p w14:paraId="3D00555C" w14:textId="77777777" w:rsidR="00425EBA" w:rsidRPr="0060035E" w:rsidRDefault="0031436C">
            <w:pPr>
              <w:ind w:firstLine="0"/>
              <w:jc w:val="center"/>
              <w:rPr>
                <w:color w:val="auto"/>
                <w:sz w:val="20"/>
              </w:rPr>
            </w:pPr>
            <w:r w:rsidRPr="0060035E">
              <w:rPr>
                <w:color w:val="auto"/>
                <w:sz w:val="20"/>
              </w:rPr>
              <w:t>-</w:t>
            </w:r>
          </w:p>
        </w:tc>
        <w:tc>
          <w:tcPr>
            <w:tcW w:w="684" w:type="dxa"/>
          </w:tcPr>
          <w:p w14:paraId="50D784A3" w14:textId="77777777" w:rsidR="00425EBA" w:rsidRPr="0060035E" w:rsidRDefault="0031436C">
            <w:pPr>
              <w:ind w:firstLine="0"/>
              <w:jc w:val="center"/>
              <w:rPr>
                <w:color w:val="auto"/>
                <w:sz w:val="20"/>
              </w:rPr>
            </w:pPr>
            <w:r w:rsidRPr="0060035E">
              <w:rPr>
                <w:color w:val="auto"/>
                <w:sz w:val="20"/>
              </w:rPr>
              <w:t>-</w:t>
            </w:r>
          </w:p>
        </w:tc>
        <w:tc>
          <w:tcPr>
            <w:tcW w:w="608" w:type="dxa"/>
          </w:tcPr>
          <w:p w14:paraId="77082F5D" w14:textId="77777777" w:rsidR="00425EBA" w:rsidRPr="0060035E" w:rsidRDefault="0031436C">
            <w:pPr>
              <w:ind w:firstLine="0"/>
              <w:jc w:val="center"/>
              <w:rPr>
                <w:color w:val="auto"/>
                <w:sz w:val="20"/>
              </w:rPr>
            </w:pPr>
            <w:r w:rsidRPr="0060035E">
              <w:rPr>
                <w:color w:val="auto"/>
                <w:sz w:val="20"/>
              </w:rPr>
              <w:t>-</w:t>
            </w:r>
          </w:p>
        </w:tc>
        <w:tc>
          <w:tcPr>
            <w:tcW w:w="520" w:type="dxa"/>
          </w:tcPr>
          <w:p w14:paraId="100DEDF0" w14:textId="77777777" w:rsidR="00425EBA" w:rsidRPr="0060035E" w:rsidRDefault="00425EBA">
            <w:pPr>
              <w:ind w:firstLine="0"/>
              <w:jc w:val="center"/>
              <w:rPr>
                <w:color w:val="auto"/>
                <w:sz w:val="20"/>
              </w:rPr>
            </w:pPr>
          </w:p>
        </w:tc>
        <w:tc>
          <w:tcPr>
            <w:tcW w:w="630" w:type="dxa"/>
          </w:tcPr>
          <w:p w14:paraId="016DBA14" w14:textId="77777777" w:rsidR="00425EBA" w:rsidRPr="0060035E" w:rsidRDefault="00425EBA">
            <w:pPr>
              <w:ind w:firstLine="0"/>
              <w:jc w:val="center"/>
              <w:rPr>
                <w:color w:val="auto"/>
                <w:sz w:val="20"/>
              </w:rPr>
            </w:pPr>
          </w:p>
        </w:tc>
        <w:tc>
          <w:tcPr>
            <w:tcW w:w="630" w:type="dxa"/>
          </w:tcPr>
          <w:p w14:paraId="698832FB" w14:textId="77777777" w:rsidR="00425EBA" w:rsidRPr="0060035E" w:rsidRDefault="00425EBA">
            <w:pPr>
              <w:ind w:firstLine="0"/>
              <w:jc w:val="center"/>
              <w:rPr>
                <w:color w:val="auto"/>
                <w:sz w:val="20"/>
              </w:rPr>
            </w:pPr>
          </w:p>
        </w:tc>
        <w:tc>
          <w:tcPr>
            <w:tcW w:w="630" w:type="dxa"/>
          </w:tcPr>
          <w:p w14:paraId="2918BD59" w14:textId="77777777" w:rsidR="00425EBA" w:rsidRPr="0060035E" w:rsidRDefault="00425EBA">
            <w:pPr>
              <w:ind w:firstLine="0"/>
              <w:jc w:val="center"/>
              <w:rPr>
                <w:color w:val="auto"/>
                <w:sz w:val="20"/>
              </w:rPr>
            </w:pPr>
          </w:p>
        </w:tc>
        <w:tc>
          <w:tcPr>
            <w:tcW w:w="630" w:type="dxa"/>
          </w:tcPr>
          <w:p w14:paraId="3524CF6E" w14:textId="77777777" w:rsidR="00425EBA" w:rsidRPr="0060035E" w:rsidRDefault="00425EBA">
            <w:pPr>
              <w:ind w:firstLine="0"/>
              <w:jc w:val="center"/>
              <w:rPr>
                <w:color w:val="auto"/>
                <w:sz w:val="20"/>
              </w:rPr>
            </w:pPr>
          </w:p>
        </w:tc>
        <w:tc>
          <w:tcPr>
            <w:tcW w:w="654" w:type="dxa"/>
          </w:tcPr>
          <w:p w14:paraId="60368F78" w14:textId="77777777" w:rsidR="00425EBA" w:rsidRPr="0060035E" w:rsidRDefault="00425EBA">
            <w:pPr>
              <w:ind w:firstLine="0"/>
              <w:jc w:val="center"/>
              <w:rPr>
                <w:color w:val="auto"/>
                <w:sz w:val="20"/>
              </w:rPr>
            </w:pPr>
          </w:p>
        </w:tc>
      </w:tr>
      <w:tr w:rsidR="00425EBA" w:rsidRPr="0060035E" w14:paraId="310B6318" w14:textId="77777777" w:rsidTr="001F4376">
        <w:trPr>
          <w:gridAfter w:val="1"/>
          <w:wAfter w:w="14" w:type="dxa"/>
        </w:trPr>
        <w:tc>
          <w:tcPr>
            <w:tcW w:w="466" w:type="dxa"/>
          </w:tcPr>
          <w:p w14:paraId="0C131F1A" w14:textId="77777777" w:rsidR="00425EBA" w:rsidRPr="0060035E" w:rsidRDefault="0031436C">
            <w:pPr>
              <w:ind w:firstLine="0"/>
              <w:jc w:val="center"/>
              <w:rPr>
                <w:color w:val="auto"/>
                <w:sz w:val="18"/>
                <w:szCs w:val="18"/>
              </w:rPr>
            </w:pPr>
            <w:r w:rsidRPr="0060035E">
              <w:rPr>
                <w:color w:val="auto"/>
                <w:sz w:val="18"/>
                <w:szCs w:val="18"/>
                <w:lang w:val="sr-Latn-CS"/>
              </w:rPr>
              <w:t>3</w:t>
            </w:r>
          </w:p>
        </w:tc>
        <w:tc>
          <w:tcPr>
            <w:tcW w:w="2430" w:type="dxa"/>
          </w:tcPr>
          <w:p w14:paraId="549CF1A6" w14:textId="77777777" w:rsidR="00425EBA" w:rsidRPr="0060035E" w:rsidRDefault="0031436C">
            <w:pPr>
              <w:ind w:firstLine="0"/>
              <w:rPr>
                <w:color w:val="auto"/>
                <w:sz w:val="16"/>
                <w:szCs w:val="16"/>
              </w:rPr>
            </w:pPr>
            <w:r w:rsidRPr="0060035E">
              <w:rPr>
                <w:color w:val="auto"/>
                <w:sz w:val="16"/>
                <w:szCs w:val="16"/>
              </w:rPr>
              <w:t>Додатни рад(са припремом за  такмичење и такмичењем)</w:t>
            </w:r>
          </w:p>
        </w:tc>
        <w:tc>
          <w:tcPr>
            <w:tcW w:w="680" w:type="dxa"/>
          </w:tcPr>
          <w:p w14:paraId="23EF58E7" w14:textId="77777777" w:rsidR="00425EBA" w:rsidRPr="0060035E" w:rsidRDefault="0031436C">
            <w:pPr>
              <w:ind w:firstLine="0"/>
              <w:jc w:val="center"/>
              <w:rPr>
                <w:color w:val="auto"/>
                <w:sz w:val="20"/>
              </w:rPr>
            </w:pPr>
            <w:r w:rsidRPr="0060035E">
              <w:rPr>
                <w:color w:val="auto"/>
                <w:sz w:val="20"/>
              </w:rPr>
              <w:t>0,6</w:t>
            </w:r>
          </w:p>
        </w:tc>
        <w:tc>
          <w:tcPr>
            <w:tcW w:w="680" w:type="dxa"/>
          </w:tcPr>
          <w:p w14:paraId="30326977" w14:textId="77777777" w:rsidR="00425EBA" w:rsidRPr="0060035E" w:rsidRDefault="0031436C">
            <w:pPr>
              <w:ind w:firstLine="0"/>
              <w:jc w:val="center"/>
              <w:rPr>
                <w:color w:val="auto"/>
                <w:sz w:val="20"/>
              </w:rPr>
            </w:pPr>
            <w:r w:rsidRPr="0060035E">
              <w:rPr>
                <w:color w:val="auto"/>
                <w:sz w:val="20"/>
              </w:rPr>
              <w:t>1</w:t>
            </w:r>
          </w:p>
        </w:tc>
        <w:tc>
          <w:tcPr>
            <w:tcW w:w="680" w:type="dxa"/>
          </w:tcPr>
          <w:p w14:paraId="1904C204" w14:textId="77777777" w:rsidR="00425EBA" w:rsidRPr="0060035E" w:rsidRDefault="0031436C">
            <w:pPr>
              <w:ind w:firstLine="0"/>
              <w:jc w:val="center"/>
              <w:rPr>
                <w:color w:val="auto"/>
                <w:sz w:val="20"/>
              </w:rPr>
            </w:pPr>
            <w:r w:rsidRPr="0060035E">
              <w:rPr>
                <w:color w:val="auto"/>
                <w:sz w:val="20"/>
              </w:rPr>
              <w:t>2</w:t>
            </w:r>
          </w:p>
        </w:tc>
        <w:tc>
          <w:tcPr>
            <w:tcW w:w="684" w:type="dxa"/>
          </w:tcPr>
          <w:p w14:paraId="6693C760" w14:textId="77777777" w:rsidR="00425EBA" w:rsidRPr="0060035E" w:rsidRDefault="0031436C">
            <w:pPr>
              <w:ind w:firstLine="0"/>
              <w:jc w:val="center"/>
              <w:rPr>
                <w:color w:val="auto"/>
                <w:sz w:val="20"/>
              </w:rPr>
            </w:pPr>
            <w:r w:rsidRPr="0060035E">
              <w:rPr>
                <w:color w:val="auto"/>
                <w:sz w:val="20"/>
              </w:rPr>
              <w:t>1</w:t>
            </w:r>
          </w:p>
        </w:tc>
        <w:tc>
          <w:tcPr>
            <w:tcW w:w="608" w:type="dxa"/>
          </w:tcPr>
          <w:p w14:paraId="4E54A95B" w14:textId="77777777" w:rsidR="00425EBA" w:rsidRPr="0060035E" w:rsidRDefault="0031436C">
            <w:pPr>
              <w:ind w:firstLine="0"/>
              <w:jc w:val="center"/>
              <w:rPr>
                <w:color w:val="auto"/>
                <w:sz w:val="20"/>
              </w:rPr>
            </w:pPr>
            <w:r w:rsidRPr="0060035E">
              <w:rPr>
                <w:color w:val="auto"/>
                <w:sz w:val="20"/>
              </w:rPr>
              <w:t>1</w:t>
            </w:r>
          </w:p>
        </w:tc>
        <w:tc>
          <w:tcPr>
            <w:tcW w:w="520" w:type="dxa"/>
          </w:tcPr>
          <w:p w14:paraId="20F1EF16" w14:textId="77777777" w:rsidR="00425EBA" w:rsidRPr="0060035E" w:rsidRDefault="00425EBA">
            <w:pPr>
              <w:ind w:firstLine="0"/>
              <w:jc w:val="center"/>
              <w:rPr>
                <w:color w:val="auto"/>
                <w:sz w:val="20"/>
              </w:rPr>
            </w:pPr>
          </w:p>
        </w:tc>
        <w:tc>
          <w:tcPr>
            <w:tcW w:w="630" w:type="dxa"/>
          </w:tcPr>
          <w:p w14:paraId="7C6DEF76" w14:textId="77777777" w:rsidR="00425EBA" w:rsidRPr="0060035E" w:rsidRDefault="00425EBA">
            <w:pPr>
              <w:ind w:firstLine="0"/>
              <w:jc w:val="center"/>
              <w:rPr>
                <w:color w:val="auto"/>
                <w:sz w:val="20"/>
              </w:rPr>
            </w:pPr>
          </w:p>
        </w:tc>
        <w:tc>
          <w:tcPr>
            <w:tcW w:w="630" w:type="dxa"/>
          </w:tcPr>
          <w:p w14:paraId="20888538" w14:textId="77777777" w:rsidR="00425EBA" w:rsidRPr="0060035E" w:rsidRDefault="00425EBA">
            <w:pPr>
              <w:ind w:firstLine="0"/>
              <w:jc w:val="center"/>
              <w:rPr>
                <w:color w:val="auto"/>
                <w:sz w:val="20"/>
              </w:rPr>
            </w:pPr>
          </w:p>
        </w:tc>
        <w:tc>
          <w:tcPr>
            <w:tcW w:w="630" w:type="dxa"/>
          </w:tcPr>
          <w:p w14:paraId="306B78DB" w14:textId="77777777" w:rsidR="00425EBA" w:rsidRPr="0060035E" w:rsidRDefault="00425EBA">
            <w:pPr>
              <w:ind w:firstLine="0"/>
              <w:jc w:val="center"/>
              <w:rPr>
                <w:color w:val="auto"/>
                <w:sz w:val="20"/>
              </w:rPr>
            </w:pPr>
          </w:p>
        </w:tc>
        <w:tc>
          <w:tcPr>
            <w:tcW w:w="630" w:type="dxa"/>
          </w:tcPr>
          <w:p w14:paraId="26083649" w14:textId="77777777" w:rsidR="00425EBA" w:rsidRPr="0060035E" w:rsidRDefault="00425EBA">
            <w:pPr>
              <w:ind w:firstLine="0"/>
              <w:jc w:val="center"/>
              <w:rPr>
                <w:color w:val="auto"/>
                <w:sz w:val="20"/>
              </w:rPr>
            </w:pPr>
          </w:p>
        </w:tc>
        <w:tc>
          <w:tcPr>
            <w:tcW w:w="654" w:type="dxa"/>
          </w:tcPr>
          <w:p w14:paraId="2417685C" w14:textId="77777777" w:rsidR="00425EBA" w:rsidRPr="0060035E" w:rsidRDefault="00425EBA">
            <w:pPr>
              <w:ind w:firstLine="0"/>
              <w:jc w:val="center"/>
              <w:rPr>
                <w:color w:val="auto"/>
                <w:sz w:val="20"/>
              </w:rPr>
            </w:pPr>
          </w:p>
        </w:tc>
      </w:tr>
      <w:tr w:rsidR="00425EBA" w:rsidRPr="0060035E" w14:paraId="7A6979A3" w14:textId="77777777" w:rsidTr="001F4376">
        <w:trPr>
          <w:gridAfter w:val="1"/>
          <w:wAfter w:w="14" w:type="dxa"/>
        </w:trPr>
        <w:tc>
          <w:tcPr>
            <w:tcW w:w="466" w:type="dxa"/>
          </w:tcPr>
          <w:p w14:paraId="1CE5691C" w14:textId="77777777" w:rsidR="00425EBA" w:rsidRPr="0060035E" w:rsidRDefault="0031436C">
            <w:pPr>
              <w:ind w:firstLine="0"/>
              <w:jc w:val="center"/>
              <w:rPr>
                <w:color w:val="auto"/>
                <w:sz w:val="18"/>
                <w:szCs w:val="18"/>
              </w:rPr>
            </w:pPr>
            <w:r w:rsidRPr="0060035E">
              <w:rPr>
                <w:color w:val="auto"/>
                <w:sz w:val="18"/>
                <w:szCs w:val="18"/>
                <w:lang w:val="sr-Latn-CS"/>
              </w:rPr>
              <w:t>4</w:t>
            </w:r>
          </w:p>
        </w:tc>
        <w:tc>
          <w:tcPr>
            <w:tcW w:w="2430" w:type="dxa"/>
          </w:tcPr>
          <w:p w14:paraId="27FE2566" w14:textId="77777777" w:rsidR="00425EBA" w:rsidRPr="0060035E" w:rsidRDefault="0031436C">
            <w:pPr>
              <w:ind w:firstLine="0"/>
              <w:rPr>
                <w:color w:val="auto"/>
                <w:sz w:val="16"/>
                <w:szCs w:val="16"/>
              </w:rPr>
            </w:pPr>
            <w:r w:rsidRPr="0060035E">
              <w:rPr>
                <w:color w:val="auto"/>
                <w:sz w:val="16"/>
                <w:szCs w:val="16"/>
              </w:rPr>
              <w:t>Час одељењског старешине</w:t>
            </w:r>
          </w:p>
        </w:tc>
        <w:tc>
          <w:tcPr>
            <w:tcW w:w="680" w:type="dxa"/>
          </w:tcPr>
          <w:p w14:paraId="5BED85CE" w14:textId="77777777" w:rsidR="00425EBA" w:rsidRPr="0060035E" w:rsidRDefault="0031436C">
            <w:pPr>
              <w:ind w:firstLine="0"/>
              <w:jc w:val="center"/>
              <w:rPr>
                <w:color w:val="auto"/>
                <w:sz w:val="20"/>
              </w:rPr>
            </w:pPr>
            <w:r w:rsidRPr="0060035E">
              <w:rPr>
                <w:color w:val="auto"/>
                <w:sz w:val="20"/>
              </w:rPr>
              <w:t>-</w:t>
            </w:r>
          </w:p>
        </w:tc>
        <w:tc>
          <w:tcPr>
            <w:tcW w:w="680" w:type="dxa"/>
          </w:tcPr>
          <w:p w14:paraId="4233222D" w14:textId="77777777" w:rsidR="00425EBA" w:rsidRPr="0060035E" w:rsidRDefault="0031436C">
            <w:pPr>
              <w:ind w:firstLine="0"/>
              <w:jc w:val="center"/>
              <w:rPr>
                <w:color w:val="auto"/>
                <w:sz w:val="20"/>
              </w:rPr>
            </w:pPr>
            <w:r w:rsidRPr="0060035E">
              <w:rPr>
                <w:color w:val="auto"/>
                <w:sz w:val="20"/>
              </w:rPr>
              <w:t>-</w:t>
            </w:r>
          </w:p>
        </w:tc>
        <w:tc>
          <w:tcPr>
            <w:tcW w:w="680" w:type="dxa"/>
          </w:tcPr>
          <w:p w14:paraId="3EB2F93B" w14:textId="77777777" w:rsidR="00425EBA" w:rsidRPr="0060035E" w:rsidRDefault="0031436C">
            <w:pPr>
              <w:ind w:firstLine="0"/>
              <w:jc w:val="center"/>
              <w:rPr>
                <w:color w:val="auto"/>
                <w:sz w:val="20"/>
              </w:rPr>
            </w:pPr>
            <w:r w:rsidRPr="0060035E">
              <w:rPr>
                <w:color w:val="auto"/>
                <w:sz w:val="20"/>
              </w:rPr>
              <w:t>-</w:t>
            </w:r>
          </w:p>
        </w:tc>
        <w:tc>
          <w:tcPr>
            <w:tcW w:w="684" w:type="dxa"/>
          </w:tcPr>
          <w:p w14:paraId="731020F3" w14:textId="77777777" w:rsidR="00425EBA" w:rsidRPr="0060035E" w:rsidRDefault="0031436C">
            <w:pPr>
              <w:ind w:firstLine="0"/>
              <w:jc w:val="center"/>
              <w:rPr>
                <w:color w:val="auto"/>
                <w:sz w:val="20"/>
              </w:rPr>
            </w:pPr>
            <w:r w:rsidRPr="0060035E">
              <w:rPr>
                <w:color w:val="auto"/>
                <w:sz w:val="20"/>
              </w:rPr>
              <w:t>1</w:t>
            </w:r>
          </w:p>
        </w:tc>
        <w:tc>
          <w:tcPr>
            <w:tcW w:w="608" w:type="dxa"/>
          </w:tcPr>
          <w:p w14:paraId="4CCD0649" w14:textId="77777777" w:rsidR="00425EBA" w:rsidRPr="0060035E" w:rsidRDefault="0031436C">
            <w:pPr>
              <w:ind w:firstLine="0"/>
              <w:jc w:val="center"/>
              <w:rPr>
                <w:color w:val="auto"/>
                <w:sz w:val="20"/>
              </w:rPr>
            </w:pPr>
            <w:r w:rsidRPr="0060035E">
              <w:rPr>
                <w:color w:val="auto"/>
                <w:sz w:val="20"/>
              </w:rPr>
              <w:t>-</w:t>
            </w:r>
          </w:p>
        </w:tc>
        <w:tc>
          <w:tcPr>
            <w:tcW w:w="520" w:type="dxa"/>
          </w:tcPr>
          <w:p w14:paraId="7076E9AC" w14:textId="77777777" w:rsidR="00425EBA" w:rsidRPr="0060035E" w:rsidRDefault="00425EBA">
            <w:pPr>
              <w:ind w:firstLine="0"/>
              <w:jc w:val="center"/>
              <w:rPr>
                <w:color w:val="auto"/>
                <w:sz w:val="20"/>
              </w:rPr>
            </w:pPr>
          </w:p>
        </w:tc>
        <w:tc>
          <w:tcPr>
            <w:tcW w:w="630" w:type="dxa"/>
          </w:tcPr>
          <w:p w14:paraId="1CEF4C72" w14:textId="77777777" w:rsidR="00425EBA" w:rsidRPr="0060035E" w:rsidRDefault="00425EBA">
            <w:pPr>
              <w:ind w:firstLine="0"/>
              <w:jc w:val="center"/>
              <w:rPr>
                <w:color w:val="auto"/>
                <w:sz w:val="20"/>
              </w:rPr>
            </w:pPr>
          </w:p>
        </w:tc>
        <w:tc>
          <w:tcPr>
            <w:tcW w:w="630" w:type="dxa"/>
          </w:tcPr>
          <w:p w14:paraId="235466B1" w14:textId="77777777" w:rsidR="00425EBA" w:rsidRPr="0060035E" w:rsidRDefault="00425EBA">
            <w:pPr>
              <w:ind w:firstLine="0"/>
              <w:jc w:val="center"/>
              <w:rPr>
                <w:color w:val="auto"/>
                <w:sz w:val="20"/>
              </w:rPr>
            </w:pPr>
          </w:p>
        </w:tc>
        <w:tc>
          <w:tcPr>
            <w:tcW w:w="630" w:type="dxa"/>
          </w:tcPr>
          <w:p w14:paraId="77F44D65" w14:textId="77777777" w:rsidR="00425EBA" w:rsidRPr="0060035E" w:rsidRDefault="00425EBA">
            <w:pPr>
              <w:ind w:firstLine="0"/>
              <w:jc w:val="center"/>
              <w:rPr>
                <w:color w:val="auto"/>
                <w:sz w:val="20"/>
              </w:rPr>
            </w:pPr>
          </w:p>
        </w:tc>
        <w:tc>
          <w:tcPr>
            <w:tcW w:w="630" w:type="dxa"/>
          </w:tcPr>
          <w:p w14:paraId="724A0543" w14:textId="77777777" w:rsidR="00425EBA" w:rsidRPr="0060035E" w:rsidRDefault="00425EBA">
            <w:pPr>
              <w:ind w:firstLine="0"/>
              <w:jc w:val="center"/>
              <w:rPr>
                <w:color w:val="auto"/>
                <w:sz w:val="20"/>
              </w:rPr>
            </w:pPr>
          </w:p>
        </w:tc>
        <w:tc>
          <w:tcPr>
            <w:tcW w:w="654" w:type="dxa"/>
          </w:tcPr>
          <w:p w14:paraId="1CB8D8FF" w14:textId="77777777" w:rsidR="00425EBA" w:rsidRPr="0060035E" w:rsidRDefault="00425EBA">
            <w:pPr>
              <w:ind w:firstLine="0"/>
              <w:jc w:val="center"/>
              <w:rPr>
                <w:color w:val="auto"/>
                <w:sz w:val="20"/>
              </w:rPr>
            </w:pPr>
          </w:p>
        </w:tc>
      </w:tr>
      <w:tr w:rsidR="00425EBA" w:rsidRPr="0060035E" w14:paraId="1DF349AF" w14:textId="77777777" w:rsidTr="001F4376">
        <w:trPr>
          <w:gridAfter w:val="1"/>
          <w:wAfter w:w="14" w:type="dxa"/>
        </w:trPr>
        <w:tc>
          <w:tcPr>
            <w:tcW w:w="466" w:type="dxa"/>
          </w:tcPr>
          <w:p w14:paraId="3B6C5B99" w14:textId="77777777" w:rsidR="00425EBA" w:rsidRPr="0060035E" w:rsidRDefault="0031436C">
            <w:pPr>
              <w:ind w:firstLine="0"/>
              <w:jc w:val="center"/>
              <w:rPr>
                <w:color w:val="auto"/>
                <w:sz w:val="18"/>
                <w:szCs w:val="18"/>
              </w:rPr>
            </w:pPr>
            <w:r w:rsidRPr="0060035E">
              <w:rPr>
                <w:color w:val="auto"/>
                <w:sz w:val="18"/>
                <w:szCs w:val="18"/>
                <w:lang w:val="sr-Latn-CS"/>
              </w:rPr>
              <w:t>5</w:t>
            </w:r>
          </w:p>
        </w:tc>
        <w:tc>
          <w:tcPr>
            <w:tcW w:w="2430" w:type="dxa"/>
          </w:tcPr>
          <w:p w14:paraId="4702E050" w14:textId="77777777" w:rsidR="00425EBA" w:rsidRPr="0060035E" w:rsidRDefault="0031436C">
            <w:pPr>
              <w:ind w:firstLine="0"/>
              <w:rPr>
                <w:color w:val="auto"/>
                <w:sz w:val="16"/>
                <w:szCs w:val="16"/>
              </w:rPr>
            </w:pPr>
            <w:r w:rsidRPr="0060035E">
              <w:rPr>
                <w:color w:val="auto"/>
                <w:sz w:val="16"/>
                <w:szCs w:val="16"/>
              </w:rPr>
              <w:t>Друштвене,културне,техни-</w:t>
            </w:r>
          </w:p>
          <w:p w14:paraId="54642DD6" w14:textId="77777777" w:rsidR="00425EBA" w:rsidRPr="0060035E" w:rsidRDefault="0031436C">
            <w:pPr>
              <w:ind w:firstLine="0"/>
              <w:rPr>
                <w:color w:val="auto"/>
                <w:sz w:val="16"/>
                <w:szCs w:val="16"/>
              </w:rPr>
            </w:pPr>
            <w:r w:rsidRPr="0060035E">
              <w:rPr>
                <w:color w:val="auto"/>
                <w:sz w:val="16"/>
                <w:szCs w:val="16"/>
              </w:rPr>
              <w:t xml:space="preserve">чке ,хуманитарне спортске </w:t>
            </w:r>
          </w:p>
          <w:p w14:paraId="223F3D3E" w14:textId="77777777" w:rsidR="00425EBA" w:rsidRPr="0060035E" w:rsidRDefault="0031436C">
            <w:pPr>
              <w:ind w:firstLine="0"/>
              <w:rPr>
                <w:color w:val="auto"/>
                <w:sz w:val="18"/>
                <w:szCs w:val="18"/>
              </w:rPr>
            </w:pPr>
            <w:r w:rsidRPr="0060035E">
              <w:rPr>
                <w:color w:val="auto"/>
                <w:sz w:val="16"/>
                <w:szCs w:val="16"/>
              </w:rPr>
              <w:t>активности и секције</w:t>
            </w:r>
          </w:p>
        </w:tc>
        <w:tc>
          <w:tcPr>
            <w:tcW w:w="680" w:type="dxa"/>
          </w:tcPr>
          <w:p w14:paraId="6F1D2679" w14:textId="77777777" w:rsidR="00425EBA" w:rsidRPr="0060035E" w:rsidRDefault="0031436C">
            <w:pPr>
              <w:ind w:firstLine="0"/>
              <w:jc w:val="center"/>
              <w:rPr>
                <w:color w:val="auto"/>
                <w:sz w:val="20"/>
              </w:rPr>
            </w:pPr>
            <w:r w:rsidRPr="0060035E">
              <w:rPr>
                <w:color w:val="auto"/>
                <w:sz w:val="20"/>
              </w:rPr>
              <w:t>-</w:t>
            </w:r>
          </w:p>
        </w:tc>
        <w:tc>
          <w:tcPr>
            <w:tcW w:w="680" w:type="dxa"/>
          </w:tcPr>
          <w:p w14:paraId="4C59DD94" w14:textId="77777777" w:rsidR="00425EBA" w:rsidRPr="0060035E" w:rsidRDefault="0031436C">
            <w:pPr>
              <w:ind w:firstLine="0"/>
              <w:jc w:val="center"/>
              <w:rPr>
                <w:color w:val="auto"/>
                <w:sz w:val="20"/>
              </w:rPr>
            </w:pPr>
            <w:r w:rsidRPr="0060035E">
              <w:rPr>
                <w:color w:val="auto"/>
                <w:sz w:val="20"/>
              </w:rPr>
              <w:t>2</w:t>
            </w:r>
          </w:p>
        </w:tc>
        <w:tc>
          <w:tcPr>
            <w:tcW w:w="680" w:type="dxa"/>
          </w:tcPr>
          <w:p w14:paraId="2E9646B7" w14:textId="77777777" w:rsidR="00425EBA" w:rsidRPr="0060035E" w:rsidRDefault="0031436C">
            <w:pPr>
              <w:ind w:firstLine="0"/>
              <w:jc w:val="center"/>
              <w:rPr>
                <w:color w:val="auto"/>
                <w:sz w:val="20"/>
              </w:rPr>
            </w:pPr>
            <w:r w:rsidRPr="0060035E">
              <w:rPr>
                <w:color w:val="auto"/>
                <w:sz w:val="20"/>
              </w:rPr>
              <w:t>2</w:t>
            </w:r>
          </w:p>
        </w:tc>
        <w:tc>
          <w:tcPr>
            <w:tcW w:w="684" w:type="dxa"/>
          </w:tcPr>
          <w:p w14:paraId="5623AD0D" w14:textId="77777777" w:rsidR="00425EBA" w:rsidRPr="0060035E" w:rsidRDefault="0031436C">
            <w:pPr>
              <w:ind w:firstLine="0"/>
              <w:jc w:val="center"/>
              <w:rPr>
                <w:color w:val="auto"/>
                <w:sz w:val="20"/>
              </w:rPr>
            </w:pPr>
            <w:r w:rsidRPr="0060035E">
              <w:rPr>
                <w:color w:val="auto"/>
                <w:sz w:val="20"/>
              </w:rPr>
              <w:t>1</w:t>
            </w:r>
          </w:p>
        </w:tc>
        <w:tc>
          <w:tcPr>
            <w:tcW w:w="608" w:type="dxa"/>
          </w:tcPr>
          <w:p w14:paraId="31B2AC02" w14:textId="77777777" w:rsidR="00425EBA" w:rsidRPr="001F4376" w:rsidRDefault="001F4376">
            <w:pPr>
              <w:ind w:firstLine="0"/>
              <w:jc w:val="center"/>
              <w:rPr>
                <w:color w:val="auto"/>
                <w:sz w:val="20"/>
              </w:rPr>
            </w:pPr>
            <w:r>
              <w:rPr>
                <w:color w:val="auto"/>
                <w:sz w:val="20"/>
              </w:rPr>
              <w:t>2</w:t>
            </w:r>
          </w:p>
        </w:tc>
        <w:tc>
          <w:tcPr>
            <w:tcW w:w="520" w:type="dxa"/>
          </w:tcPr>
          <w:p w14:paraId="2E7D8BDD" w14:textId="77777777" w:rsidR="00425EBA" w:rsidRPr="0060035E" w:rsidRDefault="00425EBA">
            <w:pPr>
              <w:ind w:firstLine="0"/>
              <w:jc w:val="center"/>
              <w:rPr>
                <w:color w:val="auto"/>
                <w:sz w:val="20"/>
              </w:rPr>
            </w:pPr>
          </w:p>
        </w:tc>
        <w:tc>
          <w:tcPr>
            <w:tcW w:w="630" w:type="dxa"/>
          </w:tcPr>
          <w:p w14:paraId="216B6D89" w14:textId="77777777" w:rsidR="00425EBA" w:rsidRPr="0060035E" w:rsidRDefault="00425EBA">
            <w:pPr>
              <w:ind w:firstLine="0"/>
              <w:jc w:val="center"/>
              <w:rPr>
                <w:color w:val="auto"/>
                <w:sz w:val="20"/>
              </w:rPr>
            </w:pPr>
          </w:p>
        </w:tc>
        <w:tc>
          <w:tcPr>
            <w:tcW w:w="630" w:type="dxa"/>
          </w:tcPr>
          <w:p w14:paraId="3155E8DA" w14:textId="77777777" w:rsidR="00425EBA" w:rsidRPr="0060035E" w:rsidRDefault="00425EBA">
            <w:pPr>
              <w:ind w:firstLine="0"/>
              <w:jc w:val="center"/>
              <w:rPr>
                <w:color w:val="auto"/>
                <w:sz w:val="20"/>
              </w:rPr>
            </w:pPr>
          </w:p>
        </w:tc>
        <w:tc>
          <w:tcPr>
            <w:tcW w:w="630" w:type="dxa"/>
          </w:tcPr>
          <w:p w14:paraId="47D2C2FE" w14:textId="77777777" w:rsidR="00425EBA" w:rsidRPr="0060035E" w:rsidRDefault="00425EBA">
            <w:pPr>
              <w:ind w:firstLine="0"/>
              <w:jc w:val="center"/>
              <w:rPr>
                <w:color w:val="auto"/>
                <w:sz w:val="20"/>
              </w:rPr>
            </w:pPr>
          </w:p>
        </w:tc>
        <w:tc>
          <w:tcPr>
            <w:tcW w:w="630" w:type="dxa"/>
          </w:tcPr>
          <w:p w14:paraId="7B8F7545" w14:textId="77777777" w:rsidR="00425EBA" w:rsidRPr="0060035E" w:rsidRDefault="00425EBA">
            <w:pPr>
              <w:ind w:firstLine="0"/>
              <w:jc w:val="center"/>
              <w:rPr>
                <w:color w:val="auto"/>
                <w:sz w:val="20"/>
              </w:rPr>
            </w:pPr>
          </w:p>
        </w:tc>
        <w:tc>
          <w:tcPr>
            <w:tcW w:w="654" w:type="dxa"/>
          </w:tcPr>
          <w:p w14:paraId="4992C097" w14:textId="77777777" w:rsidR="00425EBA" w:rsidRPr="0060035E" w:rsidRDefault="00425EBA">
            <w:pPr>
              <w:ind w:firstLine="0"/>
              <w:jc w:val="center"/>
              <w:rPr>
                <w:color w:val="auto"/>
                <w:sz w:val="20"/>
              </w:rPr>
            </w:pPr>
          </w:p>
        </w:tc>
      </w:tr>
      <w:tr w:rsidR="00425EBA" w:rsidRPr="0060035E" w14:paraId="1DE618F3" w14:textId="77777777" w:rsidTr="001F4376">
        <w:trPr>
          <w:gridAfter w:val="1"/>
          <w:wAfter w:w="14" w:type="dxa"/>
        </w:trPr>
        <w:tc>
          <w:tcPr>
            <w:tcW w:w="466" w:type="dxa"/>
          </w:tcPr>
          <w:p w14:paraId="195E7679" w14:textId="77777777" w:rsidR="00425EBA" w:rsidRPr="0060035E" w:rsidRDefault="0031436C">
            <w:pPr>
              <w:ind w:firstLine="0"/>
              <w:jc w:val="center"/>
              <w:rPr>
                <w:color w:val="auto"/>
                <w:sz w:val="18"/>
                <w:szCs w:val="18"/>
              </w:rPr>
            </w:pPr>
            <w:r w:rsidRPr="0060035E">
              <w:rPr>
                <w:color w:val="auto"/>
                <w:sz w:val="18"/>
                <w:szCs w:val="18"/>
                <w:lang w:val="sr-Latn-CS"/>
              </w:rPr>
              <w:t>6</w:t>
            </w:r>
          </w:p>
        </w:tc>
        <w:tc>
          <w:tcPr>
            <w:tcW w:w="2430" w:type="dxa"/>
          </w:tcPr>
          <w:p w14:paraId="57F3C6C3" w14:textId="77777777" w:rsidR="00425EBA" w:rsidRPr="0060035E" w:rsidRDefault="0031436C">
            <w:pPr>
              <w:ind w:firstLine="0"/>
              <w:rPr>
                <w:color w:val="auto"/>
                <w:sz w:val="16"/>
                <w:szCs w:val="16"/>
                <w:u w:val="single"/>
              </w:rPr>
            </w:pPr>
            <w:r w:rsidRPr="0060035E">
              <w:rPr>
                <w:color w:val="auto"/>
                <w:sz w:val="16"/>
                <w:szCs w:val="16"/>
              </w:rPr>
              <w:t>Слободне наставне активности</w:t>
            </w:r>
          </w:p>
        </w:tc>
        <w:tc>
          <w:tcPr>
            <w:tcW w:w="680" w:type="dxa"/>
          </w:tcPr>
          <w:p w14:paraId="3E1D19A1" w14:textId="77777777" w:rsidR="00425EBA" w:rsidRPr="0060035E" w:rsidRDefault="0031436C">
            <w:pPr>
              <w:ind w:firstLine="0"/>
              <w:jc w:val="center"/>
              <w:rPr>
                <w:color w:val="auto"/>
                <w:sz w:val="20"/>
              </w:rPr>
            </w:pPr>
            <w:r w:rsidRPr="0060035E">
              <w:rPr>
                <w:color w:val="auto"/>
                <w:sz w:val="20"/>
              </w:rPr>
              <w:t>1</w:t>
            </w:r>
          </w:p>
        </w:tc>
        <w:tc>
          <w:tcPr>
            <w:tcW w:w="680" w:type="dxa"/>
          </w:tcPr>
          <w:p w14:paraId="7D6D19D0" w14:textId="77777777" w:rsidR="00425EBA" w:rsidRPr="0060035E" w:rsidRDefault="0031436C">
            <w:pPr>
              <w:ind w:firstLine="0"/>
              <w:jc w:val="center"/>
              <w:rPr>
                <w:color w:val="auto"/>
                <w:sz w:val="20"/>
              </w:rPr>
            </w:pPr>
            <w:r w:rsidRPr="0060035E">
              <w:rPr>
                <w:color w:val="auto"/>
                <w:sz w:val="20"/>
              </w:rPr>
              <w:t>-</w:t>
            </w:r>
          </w:p>
        </w:tc>
        <w:tc>
          <w:tcPr>
            <w:tcW w:w="680" w:type="dxa"/>
          </w:tcPr>
          <w:p w14:paraId="5D844915" w14:textId="77777777" w:rsidR="00425EBA" w:rsidRPr="0060035E" w:rsidRDefault="0031436C">
            <w:pPr>
              <w:ind w:firstLine="0"/>
              <w:jc w:val="center"/>
              <w:rPr>
                <w:color w:val="auto"/>
                <w:sz w:val="20"/>
              </w:rPr>
            </w:pPr>
            <w:r w:rsidRPr="0060035E">
              <w:rPr>
                <w:color w:val="auto"/>
                <w:sz w:val="20"/>
              </w:rPr>
              <w:t>-</w:t>
            </w:r>
          </w:p>
        </w:tc>
        <w:tc>
          <w:tcPr>
            <w:tcW w:w="684" w:type="dxa"/>
          </w:tcPr>
          <w:p w14:paraId="36F482AC" w14:textId="77777777" w:rsidR="00425EBA" w:rsidRPr="0060035E" w:rsidRDefault="0031436C">
            <w:pPr>
              <w:ind w:firstLine="0"/>
              <w:jc w:val="center"/>
              <w:rPr>
                <w:color w:val="auto"/>
                <w:sz w:val="20"/>
              </w:rPr>
            </w:pPr>
            <w:r w:rsidRPr="0060035E">
              <w:rPr>
                <w:color w:val="auto"/>
                <w:sz w:val="20"/>
              </w:rPr>
              <w:t>1</w:t>
            </w:r>
          </w:p>
        </w:tc>
        <w:tc>
          <w:tcPr>
            <w:tcW w:w="608" w:type="dxa"/>
          </w:tcPr>
          <w:p w14:paraId="5D45C45E" w14:textId="77777777" w:rsidR="00425EBA" w:rsidRPr="0060035E" w:rsidRDefault="0031436C">
            <w:pPr>
              <w:ind w:firstLine="0"/>
              <w:jc w:val="center"/>
              <w:rPr>
                <w:color w:val="auto"/>
                <w:sz w:val="20"/>
              </w:rPr>
            </w:pPr>
            <w:r w:rsidRPr="0060035E">
              <w:rPr>
                <w:color w:val="auto"/>
                <w:sz w:val="20"/>
              </w:rPr>
              <w:t>1</w:t>
            </w:r>
          </w:p>
        </w:tc>
        <w:tc>
          <w:tcPr>
            <w:tcW w:w="520" w:type="dxa"/>
          </w:tcPr>
          <w:p w14:paraId="588B39B7" w14:textId="77777777" w:rsidR="00425EBA" w:rsidRPr="0060035E" w:rsidRDefault="00425EBA">
            <w:pPr>
              <w:ind w:firstLine="0"/>
              <w:jc w:val="center"/>
              <w:rPr>
                <w:color w:val="auto"/>
                <w:sz w:val="20"/>
              </w:rPr>
            </w:pPr>
          </w:p>
        </w:tc>
        <w:tc>
          <w:tcPr>
            <w:tcW w:w="630" w:type="dxa"/>
          </w:tcPr>
          <w:p w14:paraId="70320D13" w14:textId="77777777" w:rsidR="00425EBA" w:rsidRPr="0060035E" w:rsidRDefault="00425EBA">
            <w:pPr>
              <w:ind w:firstLine="0"/>
              <w:jc w:val="center"/>
              <w:rPr>
                <w:color w:val="auto"/>
                <w:sz w:val="20"/>
              </w:rPr>
            </w:pPr>
          </w:p>
        </w:tc>
        <w:tc>
          <w:tcPr>
            <w:tcW w:w="630" w:type="dxa"/>
          </w:tcPr>
          <w:p w14:paraId="4B2C8BCF" w14:textId="77777777" w:rsidR="00425EBA" w:rsidRPr="0060035E" w:rsidRDefault="00425EBA">
            <w:pPr>
              <w:ind w:firstLine="0"/>
              <w:jc w:val="center"/>
              <w:rPr>
                <w:color w:val="auto"/>
                <w:sz w:val="20"/>
              </w:rPr>
            </w:pPr>
          </w:p>
        </w:tc>
        <w:tc>
          <w:tcPr>
            <w:tcW w:w="630" w:type="dxa"/>
          </w:tcPr>
          <w:p w14:paraId="06FC726C" w14:textId="77777777" w:rsidR="00425EBA" w:rsidRPr="0060035E" w:rsidRDefault="00425EBA">
            <w:pPr>
              <w:ind w:firstLine="0"/>
              <w:jc w:val="center"/>
              <w:rPr>
                <w:color w:val="auto"/>
                <w:sz w:val="20"/>
              </w:rPr>
            </w:pPr>
          </w:p>
        </w:tc>
        <w:tc>
          <w:tcPr>
            <w:tcW w:w="630" w:type="dxa"/>
          </w:tcPr>
          <w:p w14:paraId="1DBE5421" w14:textId="77777777" w:rsidR="00425EBA" w:rsidRPr="0060035E" w:rsidRDefault="00425EBA">
            <w:pPr>
              <w:ind w:firstLine="0"/>
              <w:jc w:val="center"/>
              <w:rPr>
                <w:color w:val="auto"/>
                <w:sz w:val="20"/>
              </w:rPr>
            </w:pPr>
          </w:p>
        </w:tc>
        <w:tc>
          <w:tcPr>
            <w:tcW w:w="654" w:type="dxa"/>
          </w:tcPr>
          <w:p w14:paraId="29AE46FD" w14:textId="77777777" w:rsidR="00425EBA" w:rsidRPr="0060035E" w:rsidRDefault="00425EBA">
            <w:pPr>
              <w:ind w:firstLine="0"/>
              <w:jc w:val="center"/>
              <w:rPr>
                <w:color w:val="auto"/>
                <w:sz w:val="20"/>
              </w:rPr>
            </w:pPr>
          </w:p>
        </w:tc>
      </w:tr>
      <w:tr w:rsidR="00425EBA" w:rsidRPr="0060035E" w14:paraId="508431C8" w14:textId="77777777" w:rsidTr="001F4376">
        <w:trPr>
          <w:gridAfter w:val="1"/>
          <w:wAfter w:w="14" w:type="dxa"/>
        </w:trPr>
        <w:tc>
          <w:tcPr>
            <w:tcW w:w="2896" w:type="dxa"/>
            <w:gridSpan w:val="2"/>
          </w:tcPr>
          <w:p w14:paraId="1F57EF3B" w14:textId="77777777" w:rsidR="00425EBA" w:rsidRPr="0060035E" w:rsidRDefault="0031436C">
            <w:pPr>
              <w:ind w:firstLine="0"/>
              <w:jc w:val="center"/>
              <w:rPr>
                <w:color w:val="auto"/>
                <w:sz w:val="18"/>
                <w:szCs w:val="18"/>
              </w:rPr>
            </w:pPr>
            <w:r w:rsidRPr="0060035E">
              <w:rPr>
                <w:color w:val="auto"/>
                <w:sz w:val="18"/>
                <w:szCs w:val="18"/>
              </w:rPr>
              <w:t>СВЕГА(1-6)</w:t>
            </w:r>
          </w:p>
        </w:tc>
        <w:tc>
          <w:tcPr>
            <w:tcW w:w="680" w:type="dxa"/>
          </w:tcPr>
          <w:p w14:paraId="0B8172D1" w14:textId="77777777" w:rsidR="00425EBA" w:rsidRPr="0060035E" w:rsidRDefault="0031436C">
            <w:pPr>
              <w:ind w:firstLine="0"/>
              <w:jc w:val="center"/>
              <w:rPr>
                <w:color w:val="auto"/>
                <w:sz w:val="20"/>
              </w:rPr>
            </w:pPr>
            <w:r w:rsidRPr="0060035E">
              <w:rPr>
                <w:color w:val="auto"/>
                <w:sz w:val="20"/>
              </w:rPr>
              <w:t>9,6</w:t>
            </w:r>
          </w:p>
        </w:tc>
        <w:tc>
          <w:tcPr>
            <w:tcW w:w="680" w:type="dxa"/>
          </w:tcPr>
          <w:p w14:paraId="001E813D" w14:textId="77777777" w:rsidR="00425EBA" w:rsidRPr="0060035E" w:rsidRDefault="0031436C">
            <w:pPr>
              <w:ind w:firstLine="0"/>
              <w:jc w:val="center"/>
              <w:rPr>
                <w:color w:val="auto"/>
                <w:sz w:val="20"/>
              </w:rPr>
            </w:pPr>
            <w:r w:rsidRPr="0060035E">
              <w:rPr>
                <w:color w:val="auto"/>
                <w:sz w:val="20"/>
              </w:rPr>
              <w:t>24</w:t>
            </w:r>
          </w:p>
        </w:tc>
        <w:tc>
          <w:tcPr>
            <w:tcW w:w="680" w:type="dxa"/>
          </w:tcPr>
          <w:p w14:paraId="2D50B550" w14:textId="77777777" w:rsidR="00425EBA" w:rsidRPr="0060035E" w:rsidRDefault="0031436C">
            <w:pPr>
              <w:ind w:firstLine="0"/>
              <w:jc w:val="center"/>
              <w:rPr>
                <w:color w:val="auto"/>
                <w:sz w:val="20"/>
              </w:rPr>
            </w:pPr>
            <w:r w:rsidRPr="0060035E">
              <w:rPr>
                <w:color w:val="auto"/>
                <w:sz w:val="20"/>
              </w:rPr>
              <w:t>24</w:t>
            </w:r>
          </w:p>
        </w:tc>
        <w:tc>
          <w:tcPr>
            <w:tcW w:w="684" w:type="dxa"/>
          </w:tcPr>
          <w:p w14:paraId="0C4881BA" w14:textId="77777777" w:rsidR="00425EBA" w:rsidRPr="0060035E" w:rsidRDefault="0031436C">
            <w:pPr>
              <w:ind w:firstLine="0"/>
              <w:jc w:val="center"/>
              <w:rPr>
                <w:color w:val="auto"/>
                <w:sz w:val="20"/>
              </w:rPr>
            </w:pPr>
            <w:r w:rsidRPr="0060035E">
              <w:rPr>
                <w:color w:val="auto"/>
                <w:sz w:val="20"/>
              </w:rPr>
              <w:t>24</w:t>
            </w:r>
          </w:p>
        </w:tc>
        <w:tc>
          <w:tcPr>
            <w:tcW w:w="608" w:type="dxa"/>
          </w:tcPr>
          <w:p w14:paraId="54A57F41" w14:textId="77777777" w:rsidR="00425EBA" w:rsidRPr="001F4376" w:rsidRDefault="0031436C" w:rsidP="001F4376">
            <w:pPr>
              <w:ind w:firstLine="0"/>
              <w:jc w:val="center"/>
              <w:rPr>
                <w:color w:val="auto"/>
                <w:sz w:val="20"/>
              </w:rPr>
            </w:pPr>
            <w:r w:rsidRPr="0060035E">
              <w:rPr>
                <w:color w:val="auto"/>
                <w:sz w:val="20"/>
              </w:rPr>
              <w:t>2</w:t>
            </w:r>
            <w:r w:rsidR="001F4376">
              <w:rPr>
                <w:color w:val="auto"/>
                <w:sz w:val="20"/>
              </w:rPr>
              <w:t>4</w:t>
            </w:r>
          </w:p>
        </w:tc>
        <w:tc>
          <w:tcPr>
            <w:tcW w:w="520" w:type="dxa"/>
          </w:tcPr>
          <w:p w14:paraId="6C0FD3C7" w14:textId="77777777" w:rsidR="00425EBA" w:rsidRPr="0060035E" w:rsidRDefault="00425EBA">
            <w:pPr>
              <w:ind w:firstLine="0"/>
              <w:jc w:val="center"/>
              <w:rPr>
                <w:color w:val="auto"/>
                <w:sz w:val="20"/>
              </w:rPr>
            </w:pPr>
          </w:p>
        </w:tc>
        <w:tc>
          <w:tcPr>
            <w:tcW w:w="630" w:type="dxa"/>
          </w:tcPr>
          <w:p w14:paraId="363C5A1A" w14:textId="77777777" w:rsidR="00425EBA" w:rsidRPr="0060035E" w:rsidRDefault="00425EBA">
            <w:pPr>
              <w:ind w:firstLine="0"/>
              <w:jc w:val="center"/>
              <w:rPr>
                <w:color w:val="auto"/>
                <w:sz w:val="20"/>
              </w:rPr>
            </w:pPr>
          </w:p>
        </w:tc>
        <w:tc>
          <w:tcPr>
            <w:tcW w:w="630" w:type="dxa"/>
          </w:tcPr>
          <w:p w14:paraId="445964FF" w14:textId="77777777" w:rsidR="00425EBA" w:rsidRPr="0060035E" w:rsidRDefault="00425EBA">
            <w:pPr>
              <w:ind w:firstLine="0"/>
              <w:jc w:val="center"/>
              <w:rPr>
                <w:color w:val="auto"/>
                <w:sz w:val="20"/>
              </w:rPr>
            </w:pPr>
          </w:p>
        </w:tc>
        <w:tc>
          <w:tcPr>
            <w:tcW w:w="630" w:type="dxa"/>
          </w:tcPr>
          <w:p w14:paraId="34846467" w14:textId="77777777" w:rsidR="00425EBA" w:rsidRPr="0060035E" w:rsidRDefault="00425EBA">
            <w:pPr>
              <w:ind w:firstLine="0"/>
              <w:jc w:val="center"/>
              <w:rPr>
                <w:color w:val="auto"/>
                <w:sz w:val="20"/>
              </w:rPr>
            </w:pPr>
          </w:p>
        </w:tc>
        <w:tc>
          <w:tcPr>
            <w:tcW w:w="630" w:type="dxa"/>
          </w:tcPr>
          <w:p w14:paraId="560C8E1F" w14:textId="77777777" w:rsidR="00425EBA" w:rsidRPr="0060035E" w:rsidRDefault="00425EBA">
            <w:pPr>
              <w:ind w:firstLine="0"/>
              <w:jc w:val="center"/>
              <w:rPr>
                <w:color w:val="auto"/>
                <w:sz w:val="20"/>
              </w:rPr>
            </w:pPr>
          </w:p>
        </w:tc>
        <w:tc>
          <w:tcPr>
            <w:tcW w:w="654" w:type="dxa"/>
          </w:tcPr>
          <w:p w14:paraId="3AB518C6" w14:textId="77777777" w:rsidR="00425EBA" w:rsidRPr="0060035E" w:rsidRDefault="00425EBA">
            <w:pPr>
              <w:ind w:firstLine="0"/>
              <w:jc w:val="center"/>
              <w:rPr>
                <w:color w:val="auto"/>
                <w:sz w:val="20"/>
              </w:rPr>
            </w:pPr>
          </w:p>
        </w:tc>
      </w:tr>
      <w:tr w:rsidR="00425EBA" w:rsidRPr="0060035E" w14:paraId="62389791" w14:textId="77777777" w:rsidTr="001F4376">
        <w:tc>
          <w:tcPr>
            <w:tcW w:w="466" w:type="dxa"/>
          </w:tcPr>
          <w:p w14:paraId="7A7694ED" w14:textId="77777777" w:rsidR="00425EBA" w:rsidRPr="0060035E" w:rsidRDefault="0031436C">
            <w:pPr>
              <w:ind w:firstLine="0"/>
              <w:jc w:val="center"/>
              <w:rPr>
                <w:color w:val="auto"/>
                <w:sz w:val="18"/>
                <w:szCs w:val="18"/>
              </w:rPr>
            </w:pPr>
            <w:r w:rsidRPr="0060035E">
              <w:rPr>
                <w:color w:val="auto"/>
                <w:sz w:val="18"/>
                <w:szCs w:val="18"/>
                <w:lang w:val="sr-Latn-CS"/>
              </w:rPr>
              <w:t>7</w:t>
            </w:r>
          </w:p>
        </w:tc>
        <w:tc>
          <w:tcPr>
            <w:tcW w:w="2430" w:type="dxa"/>
          </w:tcPr>
          <w:p w14:paraId="323C4F0B" w14:textId="77777777" w:rsidR="00425EBA" w:rsidRPr="0060035E" w:rsidRDefault="0031436C">
            <w:pPr>
              <w:ind w:firstLine="0"/>
              <w:rPr>
                <w:color w:val="auto"/>
                <w:sz w:val="16"/>
                <w:szCs w:val="16"/>
              </w:rPr>
            </w:pPr>
            <w:r w:rsidRPr="0060035E">
              <w:rPr>
                <w:color w:val="auto"/>
                <w:sz w:val="16"/>
                <w:szCs w:val="16"/>
              </w:rPr>
              <w:t>Планирање,програмирање и</w:t>
            </w:r>
          </w:p>
          <w:p w14:paraId="4EB13814" w14:textId="77777777" w:rsidR="00425EBA" w:rsidRPr="0060035E" w:rsidRDefault="0031436C">
            <w:pPr>
              <w:ind w:firstLine="0"/>
              <w:rPr>
                <w:color w:val="auto"/>
                <w:sz w:val="18"/>
                <w:szCs w:val="18"/>
              </w:rPr>
            </w:pPr>
            <w:r w:rsidRPr="0060035E">
              <w:rPr>
                <w:color w:val="auto"/>
                <w:sz w:val="16"/>
                <w:szCs w:val="16"/>
              </w:rPr>
              <w:t>припрема за рад</w:t>
            </w:r>
          </w:p>
        </w:tc>
        <w:tc>
          <w:tcPr>
            <w:tcW w:w="680" w:type="dxa"/>
          </w:tcPr>
          <w:p w14:paraId="7FC1445C" w14:textId="77777777" w:rsidR="00425EBA" w:rsidRPr="0060035E" w:rsidRDefault="0031436C">
            <w:pPr>
              <w:ind w:firstLine="0"/>
              <w:jc w:val="center"/>
              <w:rPr>
                <w:color w:val="auto"/>
                <w:sz w:val="20"/>
              </w:rPr>
            </w:pPr>
            <w:r w:rsidRPr="0060035E">
              <w:rPr>
                <w:color w:val="auto"/>
                <w:sz w:val="20"/>
              </w:rPr>
              <w:t>4</w:t>
            </w:r>
          </w:p>
        </w:tc>
        <w:tc>
          <w:tcPr>
            <w:tcW w:w="680" w:type="dxa"/>
          </w:tcPr>
          <w:p w14:paraId="3468693F" w14:textId="77777777" w:rsidR="00425EBA" w:rsidRPr="0060035E" w:rsidRDefault="0031436C">
            <w:pPr>
              <w:ind w:firstLine="0"/>
              <w:jc w:val="center"/>
              <w:rPr>
                <w:color w:val="auto"/>
                <w:sz w:val="20"/>
              </w:rPr>
            </w:pPr>
            <w:r w:rsidRPr="0060035E">
              <w:rPr>
                <w:color w:val="auto"/>
                <w:sz w:val="20"/>
              </w:rPr>
              <w:t>10</w:t>
            </w:r>
          </w:p>
        </w:tc>
        <w:tc>
          <w:tcPr>
            <w:tcW w:w="680" w:type="dxa"/>
          </w:tcPr>
          <w:p w14:paraId="249A580D" w14:textId="77777777" w:rsidR="00425EBA" w:rsidRPr="0060035E" w:rsidRDefault="0031436C">
            <w:pPr>
              <w:ind w:firstLine="0"/>
              <w:jc w:val="center"/>
              <w:rPr>
                <w:color w:val="auto"/>
                <w:sz w:val="20"/>
              </w:rPr>
            </w:pPr>
            <w:r w:rsidRPr="0060035E">
              <w:rPr>
                <w:color w:val="auto"/>
                <w:sz w:val="20"/>
              </w:rPr>
              <w:t>10</w:t>
            </w:r>
          </w:p>
        </w:tc>
        <w:tc>
          <w:tcPr>
            <w:tcW w:w="684" w:type="dxa"/>
          </w:tcPr>
          <w:p w14:paraId="5030AD1C" w14:textId="77777777" w:rsidR="00425EBA" w:rsidRPr="0060035E" w:rsidRDefault="0031436C">
            <w:pPr>
              <w:ind w:firstLine="0"/>
              <w:jc w:val="center"/>
              <w:rPr>
                <w:color w:val="auto"/>
                <w:sz w:val="20"/>
              </w:rPr>
            </w:pPr>
            <w:r w:rsidRPr="0060035E">
              <w:rPr>
                <w:color w:val="auto"/>
                <w:sz w:val="20"/>
              </w:rPr>
              <w:t>10</w:t>
            </w:r>
          </w:p>
        </w:tc>
        <w:tc>
          <w:tcPr>
            <w:tcW w:w="608" w:type="dxa"/>
          </w:tcPr>
          <w:p w14:paraId="766DE276" w14:textId="77777777" w:rsidR="00425EBA" w:rsidRPr="001F4376" w:rsidRDefault="001F4376">
            <w:pPr>
              <w:ind w:firstLine="0"/>
              <w:jc w:val="center"/>
              <w:rPr>
                <w:color w:val="auto"/>
                <w:sz w:val="20"/>
              </w:rPr>
            </w:pPr>
            <w:r>
              <w:rPr>
                <w:color w:val="auto"/>
                <w:sz w:val="20"/>
              </w:rPr>
              <w:t>10</w:t>
            </w:r>
          </w:p>
        </w:tc>
        <w:tc>
          <w:tcPr>
            <w:tcW w:w="520" w:type="dxa"/>
          </w:tcPr>
          <w:p w14:paraId="7095BA28" w14:textId="77777777" w:rsidR="00425EBA" w:rsidRPr="0060035E" w:rsidRDefault="00425EBA">
            <w:pPr>
              <w:ind w:firstLine="0"/>
              <w:jc w:val="center"/>
              <w:rPr>
                <w:color w:val="auto"/>
                <w:sz w:val="20"/>
              </w:rPr>
            </w:pPr>
          </w:p>
        </w:tc>
        <w:tc>
          <w:tcPr>
            <w:tcW w:w="630" w:type="dxa"/>
          </w:tcPr>
          <w:p w14:paraId="3B1382F3" w14:textId="77777777" w:rsidR="00425EBA" w:rsidRPr="0060035E" w:rsidRDefault="00425EBA">
            <w:pPr>
              <w:ind w:firstLine="0"/>
              <w:jc w:val="center"/>
              <w:rPr>
                <w:color w:val="auto"/>
                <w:sz w:val="20"/>
              </w:rPr>
            </w:pPr>
          </w:p>
        </w:tc>
        <w:tc>
          <w:tcPr>
            <w:tcW w:w="630" w:type="dxa"/>
          </w:tcPr>
          <w:p w14:paraId="769365D6" w14:textId="77777777" w:rsidR="00425EBA" w:rsidRPr="0060035E" w:rsidRDefault="00425EBA">
            <w:pPr>
              <w:ind w:firstLine="0"/>
              <w:jc w:val="center"/>
              <w:rPr>
                <w:color w:val="auto"/>
                <w:sz w:val="20"/>
              </w:rPr>
            </w:pPr>
          </w:p>
        </w:tc>
        <w:tc>
          <w:tcPr>
            <w:tcW w:w="630" w:type="dxa"/>
          </w:tcPr>
          <w:p w14:paraId="0FB6C07A" w14:textId="77777777" w:rsidR="00425EBA" w:rsidRPr="0060035E" w:rsidRDefault="00425EBA">
            <w:pPr>
              <w:ind w:firstLine="0"/>
              <w:jc w:val="center"/>
              <w:rPr>
                <w:color w:val="auto"/>
                <w:sz w:val="20"/>
              </w:rPr>
            </w:pPr>
          </w:p>
        </w:tc>
        <w:tc>
          <w:tcPr>
            <w:tcW w:w="630" w:type="dxa"/>
          </w:tcPr>
          <w:p w14:paraId="7102B400" w14:textId="77777777" w:rsidR="00425EBA" w:rsidRPr="0060035E" w:rsidRDefault="00425EBA">
            <w:pPr>
              <w:ind w:firstLine="0"/>
              <w:jc w:val="center"/>
              <w:rPr>
                <w:color w:val="auto"/>
                <w:sz w:val="20"/>
              </w:rPr>
            </w:pPr>
          </w:p>
        </w:tc>
        <w:tc>
          <w:tcPr>
            <w:tcW w:w="668" w:type="dxa"/>
            <w:gridSpan w:val="2"/>
          </w:tcPr>
          <w:p w14:paraId="0FC0603C" w14:textId="77777777" w:rsidR="00425EBA" w:rsidRPr="0060035E" w:rsidRDefault="00425EBA">
            <w:pPr>
              <w:ind w:firstLine="0"/>
              <w:jc w:val="center"/>
              <w:rPr>
                <w:color w:val="auto"/>
                <w:sz w:val="20"/>
              </w:rPr>
            </w:pPr>
          </w:p>
        </w:tc>
      </w:tr>
      <w:tr w:rsidR="00425EBA" w:rsidRPr="0060035E" w14:paraId="20A476F2" w14:textId="77777777" w:rsidTr="001F4376">
        <w:tc>
          <w:tcPr>
            <w:tcW w:w="2896" w:type="dxa"/>
            <w:gridSpan w:val="2"/>
          </w:tcPr>
          <w:p w14:paraId="301B713D" w14:textId="77777777" w:rsidR="00425EBA" w:rsidRPr="0060035E" w:rsidRDefault="0031436C">
            <w:pPr>
              <w:ind w:firstLine="0"/>
              <w:rPr>
                <w:color w:val="auto"/>
                <w:sz w:val="16"/>
                <w:szCs w:val="16"/>
              </w:rPr>
            </w:pPr>
            <w:r w:rsidRPr="0060035E">
              <w:rPr>
                <w:color w:val="auto"/>
                <w:sz w:val="18"/>
                <w:szCs w:val="18"/>
              </w:rPr>
              <w:t xml:space="preserve">СВЕГА </w:t>
            </w:r>
            <w:r w:rsidRPr="0060035E">
              <w:rPr>
                <w:color w:val="auto"/>
                <w:sz w:val="16"/>
                <w:szCs w:val="16"/>
              </w:rPr>
              <w:t>часова непосредног рада</w:t>
            </w:r>
          </w:p>
          <w:p w14:paraId="27D409A7" w14:textId="77777777" w:rsidR="00425EBA" w:rsidRPr="0060035E" w:rsidRDefault="0031436C">
            <w:pPr>
              <w:ind w:firstLine="0"/>
              <w:rPr>
                <w:color w:val="auto"/>
                <w:sz w:val="18"/>
                <w:szCs w:val="18"/>
              </w:rPr>
            </w:pPr>
            <w:r w:rsidRPr="0060035E">
              <w:rPr>
                <w:color w:val="auto"/>
                <w:sz w:val="16"/>
                <w:szCs w:val="16"/>
              </w:rPr>
              <w:t>са ученицима и припреме</w:t>
            </w:r>
          </w:p>
        </w:tc>
        <w:tc>
          <w:tcPr>
            <w:tcW w:w="680" w:type="dxa"/>
          </w:tcPr>
          <w:p w14:paraId="0C831301" w14:textId="77777777" w:rsidR="00425EBA" w:rsidRPr="0060035E" w:rsidRDefault="0031436C">
            <w:pPr>
              <w:ind w:firstLine="0"/>
              <w:jc w:val="center"/>
              <w:rPr>
                <w:color w:val="auto"/>
                <w:sz w:val="20"/>
              </w:rPr>
            </w:pPr>
            <w:r w:rsidRPr="0060035E">
              <w:rPr>
                <w:color w:val="auto"/>
                <w:sz w:val="20"/>
              </w:rPr>
              <w:t>13,6</w:t>
            </w:r>
          </w:p>
        </w:tc>
        <w:tc>
          <w:tcPr>
            <w:tcW w:w="680" w:type="dxa"/>
          </w:tcPr>
          <w:p w14:paraId="1B7CBDD8" w14:textId="77777777" w:rsidR="00425EBA" w:rsidRPr="0060035E" w:rsidRDefault="0031436C">
            <w:pPr>
              <w:ind w:firstLine="0"/>
              <w:jc w:val="center"/>
              <w:rPr>
                <w:color w:val="auto"/>
                <w:sz w:val="20"/>
              </w:rPr>
            </w:pPr>
            <w:r w:rsidRPr="0060035E">
              <w:rPr>
                <w:color w:val="auto"/>
                <w:sz w:val="20"/>
              </w:rPr>
              <w:t>34</w:t>
            </w:r>
          </w:p>
        </w:tc>
        <w:tc>
          <w:tcPr>
            <w:tcW w:w="680" w:type="dxa"/>
          </w:tcPr>
          <w:p w14:paraId="1B8BCEF4" w14:textId="77777777" w:rsidR="00425EBA" w:rsidRPr="0060035E" w:rsidRDefault="0031436C">
            <w:pPr>
              <w:ind w:firstLine="0"/>
              <w:jc w:val="center"/>
              <w:rPr>
                <w:color w:val="auto"/>
                <w:sz w:val="20"/>
              </w:rPr>
            </w:pPr>
            <w:r w:rsidRPr="0060035E">
              <w:rPr>
                <w:color w:val="auto"/>
                <w:sz w:val="20"/>
              </w:rPr>
              <w:t>34</w:t>
            </w:r>
          </w:p>
        </w:tc>
        <w:tc>
          <w:tcPr>
            <w:tcW w:w="684" w:type="dxa"/>
          </w:tcPr>
          <w:p w14:paraId="5D8F250E" w14:textId="77777777" w:rsidR="00425EBA" w:rsidRPr="0060035E" w:rsidRDefault="0031436C">
            <w:pPr>
              <w:ind w:firstLine="0"/>
              <w:jc w:val="center"/>
              <w:rPr>
                <w:color w:val="auto"/>
                <w:sz w:val="20"/>
              </w:rPr>
            </w:pPr>
            <w:r w:rsidRPr="0060035E">
              <w:rPr>
                <w:color w:val="auto"/>
                <w:sz w:val="20"/>
              </w:rPr>
              <w:t>34</w:t>
            </w:r>
          </w:p>
        </w:tc>
        <w:tc>
          <w:tcPr>
            <w:tcW w:w="608" w:type="dxa"/>
          </w:tcPr>
          <w:p w14:paraId="578D6FB0" w14:textId="77777777" w:rsidR="00425EBA" w:rsidRPr="001F4376" w:rsidRDefault="001F4376">
            <w:pPr>
              <w:ind w:firstLine="0"/>
              <w:jc w:val="center"/>
              <w:rPr>
                <w:color w:val="auto"/>
                <w:sz w:val="20"/>
              </w:rPr>
            </w:pPr>
            <w:r>
              <w:rPr>
                <w:color w:val="auto"/>
                <w:sz w:val="20"/>
              </w:rPr>
              <w:t>34</w:t>
            </w:r>
          </w:p>
        </w:tc>
        <w:tc>
          <w:tcPr>
            <w:tcW w:w="520" w:type="dxa"/>
          </w:tcPr>
          <w:p w14:paraId="68029877" w14:textId="77777777" w:rsidR="00425EBA" w:rsidRPr="0060035E" w:rsidRDefault="00425EBA">
            <w:pPr>
              <w:ind w:firstLine="0"/>
              <w:jc w:val="center"/>
              <w:rPr>
                <w:color w:val="auto"/>
                <w:sz w:val="20"/>
              </w:rPr>
            </w:pPr>
          </w:p>
        </w:tc>
        <w:tc>
          <w:tcPr>
            <w:tcW w:w="630" w:type="dxa"/>
          </w:tcPr>
          <w:p w14:paraId="469FEBCA" w14:textId="77777777" w:rsidR="00425EBA" w:rsidRPr="0060035E" w:rsidRDefault="00425EBA">
            <w:pPr>
              <w:ind w:firstLine="0"/>
              <w:jc w:val="center"/>
              <w:rPr>
                <w:color w:val="auto"/>
                <w:sz w:val="20"/>
              </w:rPr>
            </w:pPr>
          </w:p>
        </w:tc>
        <w:tc>
          <w:tcPr>
            <w:tcW w:w="630" w:type="dxa"/>
          </w:tcPr>
          <w:p w14:paraId="00258711" w14:textId="77777777" w:rsidR="00425EBA" w:rsidRPr="0060035E" w:rsidRDefault="00425EBA">
            <w:pPr>
              <w:ind w:firstLine="0"/>
              <w:jc w:val="center"/>
              <w:rPr>
                <w:color w:val="auto"/>
                <w:sz w:val="20"/>
              </w:rPr>
            </w:pPr>
          </w:p>
        </w:tc>
        <w:tc>
          <w:tcPr>
            <w:tcW w:w="630" w:type="dxa"/>
          </w:tcPr>
          <w:p w14:paraId="3ABB531E" w14:textId="77777777" w:rsidR="00425EBA" w:rsidRPr="0060035E" w:rsidRDefault="00425EBA">
            <w:pPr>
              <w:ind w:firstLine="0"/>
              <w:jc w:val="center"/>
              <w:rPr>
                <w:color w:val="auto"/>
                <w:sz w:val="20"/>
              </w:rPr>
            </w:pPr>
          </w:p>
        </w:tc>
        <w:tc>
          <w:tcPr>
            <w:tcW w:w="630" w:type="dxa"/>
          </w:tcPr>
          <w:p w14:paraId="3F708BBA" w14:textId="77777777" w:rsidR="00425EBA" w:rsidRPr="0060035E" w:rsidRDefault="00425EBA">
            <w:pPr>
              <w:ind w:firstLine="0"/>
              <w:jc w:val="center"/>
              <w:rPr>
                <w:color w:val="auto"/>
                <w:sz w:val="20"/>
              </w:rPr>
            </w:pPr>
          </w:p>
        </w:tc>
        <w:tc>
          <w:tcPr>
            <w:tcW w:w="668" w:type="dxa"/>
            <w:gridSpan w:val="2"/>
          </w:tcPr>
          <w:p w14:paraId="5BAD4106" w14:textId="77777777" w:rsidR="00425EBA" w:rsidRPr="0060035E" w:rsidRDefault="00425EBA">
            <w:pPr>
              <w:ind w:firstLine="0"/>
              <w:jc w:val="center"/>
              <w:rPr>
                <w:color w:val="auto"/>
                <w:sz w:val="20"/>
              </w:rPr>
            </w:pPr>
          </w:p>
        </w:tc>
      </w:tr>
      <w:tr w:rsidR="00425EBA" w:rsidRPr="0060035E" w14:paraId="30CF97F1" w14:textId="77777777" w:rsidTr="001F4376">
        <w:tc>
          <w:tcPr>
            <w:tcW w:w="2896" w:type="dxa"/>
            <w:gridSpan w:val="2"/>
          </w:tcPr>
          <w:p w14:paraId="6073EDBD" w14:textId="77777777" w:rsidR="00425EBA" w:rsidRPr="0060035E" w:rsidRDefault="0031436C">
            <w:pPr>
              <w:ind w:firstLine="0"/>
              <w:jc w:val="center"/>
              <w:rPr>
                <w:color w:val="auto"/>
                <w:sz w:val="18"/>
                <w:szCs w:val="18"/>
              </w:rPr>
            </w:pPr>
            <w:r w:rsidRPr="0060035E">
              <w:rPr>
                <w:color w:val="auto"/>
                <w:sz w:val="18"/>
                <w:szCs w:val="18"/>
              </w:rPr>
              <w:t>%</w:t>
            </w:r>
          </w:p>
        </w:tc>
        <w:tc>
          <w:tcPr>
            <w:tcW w:w="680" w:type="dxa"/>
          </w:tcPr>
          <w:p w14:paraId="5A7464F8" w14:textId="77777777" w:rsidR="00425EBA" w:rsidRPr="0060035E" w:rsidRDefault="0031436C">
            <w:pPr>
              <w:ind w:firstLine="0"/>
              <w:jc w:val="center"/>
              <w:rPr>
                <w:color w:val="auto"/>
                <w:sz w:val="20"/>
              </w:rPr>
            </w:pPr>
            <w:r w:rsidRPr="0060035E">
              <w:rPr>
                <w:color w:val="auto"/>
                <w:sz w:val="20"/>
              </w:rPr>
              <w:t>34</w:t>
            </w:r>
          </w:p>
        </w:tc>
        <w:tc>
          <w:tcPr>
            <w:tcW w:w="680" w:type="dxa"/>
          </w:tcPr>
          <w:p w14:paraId="3E525ADB" w14:textId="77777777" w:rsidR="00425EBA" w:rsidRPr="0060035E" w:rsidRDefault="0031436C">
            <w:pPr>
              <w:ind w:firstLine="0"/>
              <w:jc w:val="center"/>
              <w:rPr>
                <w:color w:val="auto"/>
                <w:sz w:val="20"/>
              </w:rPr>
            </w:pPr>
            <w:r w:rsidRPr="0060035E">
              <w:rPr>
                <w:color w:val="auto"/>
                <w:sz w:val="20"/>
              </w:rPr>
              <w:t>85</w:t>
            </w:r>
          </w:p>
        </w:tc>
        <w:tc>
          <w:tcPr>
            <w:tcW w:w="680" w:type="dxa"/>
          </w:tcPr>
          <w:p w14:paraId="78745873" w14:textId="77777777" w:rsidR="00425EBA" w:rsidRPr="0060035E" w:rsidRDefault="0031436C">
            <w:pPr>
              <w:ind w:firstLine="0"/>
              <w:jc w:val="center"/>
              <w:rPr>
                <w:color w:val="auto"/>
                <w:sz w:val="20"/>
              </w:rPr>
            </w:pPr>
            <w:r w:rsidRPr="0060035E">
              <w:rPr>
                <w:color w:val="auto"/>
                <w:sz w:val="20"/>
              </w:rPr>
              <w:t>85</w:t>
            </w:r>
          </w:p>
        </w:tc>
        <w:tc>
          <w:tcPr>
            <w:tcW w:w="684" w:type="dxa"/>
          </w:tcPr>
          <w:p w14:paraId="22722C44" w14:textId="77777777" w:rsidR="00425EBA" w:rsidRPr="0060035E" w:rsidRDefault="0031436C">
            <w:pPr>
              <w:ind w:firstLine="0"/>
              <w:jc w:val="center"/>
              <w:rPr>
                <w:color w:val="auto"/>
                <w:sz w:val="20"/>
              </w:rPr>
            </w:pPr>
            <w:r w:rsidRPr="0060035E">
              <w:rPr>
                <w:color w:val="auto"/>
                <w:sz w:val="20"/>
              </w:rPr>
              <w:t>85</w:t>
            </w:r>
          </w:p>
        </w:tc>
        <w:tc>
          <w:tcPr>
            <w:tcW w:w="608" w:type="dxa"/>
          </w:tcPr>
          <w:p w14:paraId="1118E32E" w14:textId="77777777" w:rsidR="00425EBA" w:rsidRPr="001F4376" w:rsidRDefault="0031436C" w:rsidP="001F4376">
            <w:pPr>
              <w:ind w:firstLine="0"/>
              <w:jc w:val="center"/>
              <w:rPr>
                <w:color w:val="auto"/>
                <w:sz w:val="20"/>
              </w:rPr>
            </w:pPr>
            <w:r w:rsidRPr="0060035E">
              <w:rPr>
                <w:color w:val="auto"/>
                <w:sz w:val="20"/>
              </w:rPr>
              <w:t>8</w:t>
            </w:r>
            <w:r w:rsidR="001F4376">
              <w:rPr>
                <w:color w:val="auto"/>
                <w:sz w:val="20"/>
              </w:rPr>
              <w:t>5</w:t>
            </w:r>
          </w:p>
        </w:tc>
        <w:tc>
          <w:tcPr>
            <w:tcW w:w="520" w:type="dxa"/>
          </w:tcPr>
          <w:p w14:paraId="02D01137" w14:textId="77777777" w:rsidR="00425EBA" w:rsidRPr="0060035E" w:rsidRDefault="00425EBA">
            <w:pPr>
              <w:ind w:firstLine="0"/>
              <w:jc w:val="center"/>
              <w:rPr>
                <w:color w:val="auto"/>
                <w:sz w:val="20"/>
              </w:rPr>
            </w:pPr>
          </w:p>
        </w:tc>
        <w:tc>
          <w:tcPr>
            <w:tcW w:w="630" w:type="dxa"/>
          </w:tcPr>
          <w:p w14:paraId="0331129F" w14:textId="77777777" w:rsidR="00425EBA" w:rsidRPr="0060035E" w:rsidRDefault="00425EBA">
            <w:pPr>
              <w:ind w:firstLine="0"/>
              <w:jc w:val="center"/>
              <w:rPr>
                <w:color w:val="auto"/>
                <w:sz w:val="20"/>
              </w:rPr>
            </w:pPr>
          </w:p>
        </w:tc>
        <w:tc>
          <w:tcPr>
            <w:tcW w:w="630" w:type="dxa"/>
          </w:tcPr>
          <w:p w14:paraId="0CA4149D" w14:textId="77777777" w:rsidR="00425EBA" w:rsidRPr="0060035E" w:rsidRDefault="00425EBA">
            <w:pPr>
              <w:ind w:firstLine="0"/>
              <w:jc w:val="center"/>
              <w:rPr>
                <w:color w:val="auto"/>
                <w:sz w:val="20"/>
              </w:rPr>
            </w:pPr>
          </w:p>
        </w:tc>
        <w:tc>
          <w:tcPr>
            <w:tcW w:w="630" w:type="dxa"/>
          </w:tcPr>
          <w:p w14:paraId="0DB79404" w14:textId="77777777" w:rsidR="00425EBA" w:rsidRPr="0060035E" w:rsidRDefault="00425EBA">
            <w:pPr>
              <w:ind w:firstLine="0"/>
              <w:jc w:val="center"/>
              <w:rPr>
                <w:color w:val="auto"/>
                <w:sz w:val="20"/>
              </w:rPr>
            </w:pPr>
          </w:p>
        </w:tc>
        <w:tc>
          <w:tcPr>
            <w:tcW w:w="630" w:type="dxa"/>
          </w:tcPr>
          <w:p w14:paraId="56B60628" w14:textId="77777777" w:rsidR="00425EBA" w:rsidRPr="0060035E" w:rsidRDefault="00425EBA">
            <w:pPr>
              <w:ind w:firstLine="0"/>
              <w:jc w:val="center"/>
              <w:rPr>
                <w:color w:val="auto"/>
                <w:sz w:val="20"/>
              </w:rPr>
            </w:pPr>
          </w:p>
        </w:tc>
        <w:tc>
          <w:tcPr>
            <w:tcW w:w="668" w:type="dxa"/>
            <w:gridSpan w:val="2"/>
          </w:tcPr>
          <w:p w14:paraId="201716BA" w14:textId="77777777" w:rsidR="00425EBA" w:rsidRPr="0060035E" w:rsidRDefault="00425EBA">
            <w:pPr>
              <w:ind w:firstLine="0"/>
              <w:jc w:val="center"/>
              <w:rPr>
                <w:color w:val="auto"/>
                <w:sz w:val="20"/>
              </w:rPr>
            </w:pPr>
          </w:p>
        </w:tc>
      </w:tr>
      <w:tr w:rsidR="00425EBA" w:rsidRPr="0060035E" w14:paraId="7C25593C" w14:textId="77777777" w:rsidTr="001F4376">
        <w:tc>
          <w:tcPr>
            <w:tcW w:w="9936" w:type="dxa"/>
            <w:gridSpan w:val="14"/>
          </w:tcPr>
          <w:p w14:paraId="2704BF23" w14:textId="77777777" w:rsidR="00425EBA" w:rsidRPr="0060035E" w:rsidRDefault="0031436C">
            <w:pPr>
              <w:ind w:firstLine="0"/>
              <w:jc w:val="center"/>
              <w:rPr>
                <w:color w:val="auto"/>
                <w:sz w:val="20"/>
              </w:rPr>
            </w:pPr>
            <w:r w:rsidRPr="0060035E">
              <w:rPr>
                <w:color w:val="auto"/>
                <w:sz w:val="20"/>
              </w:rPr>
              <w:t>ОСТАЛИ ПОСЛОВИ</w:t>
            </w:r>
          </w:p>
        </w:tc>
      </w:tr>
      <w:tr w:rsidR="00425EBA" w:rsidRPr="0060035E" w14:paraId="02036312" w14:textId="77777777" w:rsidTr="001F4376">
        <w:tc>
          <w:tcPr>
            <w:tcW w:w="466" w:type="dxa"/>
            <w:tcBorders>
              <w:right w:val="single" w:sz="4" w:space="0" w:color="auto"/>
            </w:tcBorders>
          </w:tcPr>
          <w:p w14:paraId="3FDD437D" w14:textId="77777777" w:rsidR="00425EBA" w:rsidRPr="0060035E" w:rsidRDefault="0031436C">
            <w:pPr>
              <w:ind w:firstLine="0"/>
              <w:jc w:val="center"/>
              <w:rPr>
                <w:color w:val="auto"/>
                <w:sz w:val="18"/>
                <w:szCs w:val="18"/>
              </w:rPr>
            </w:pPr>
            <w:r w:rsidRPr="0060035E">
              <w:rPr>
                <w:color w:val="auto"/>
                <w:sz w:val="18"/>
                <w:szCs w:val="18"/>
              </w:rPr>
              <w:t>8</w:t>
            </w:r>
          </w:p>
        </w:tc>
        <w:tc>
          <w:tcPr>
            <w:tcW w:w="2430" w:type="dxa"/>
            <w:tcBorders>
              <w:left w:val="single" w:sz="4" w:space="0" w:color="auto"/>
            </w:tcBorders>
          </w:tcPr>
          <w:p w14:paraId="2672F372" w14:textId="77777777" w:rsidR="00425EBA" w:rsidRPr="0060035E" w:rsidRDefault="0031436C">
            <w:pPr>
              <w:ind w:firstLine="0"/>
              <w:rPr>
                <w:color w:val="auto"/>
                <w:sz w:val="16"/>
                <w:szCs w:val="16"/>
              </w:rPr>
            </w:pPr>
            <w:r w:rsidRPr="0060035E">
              <w:rPr>
                <w:color w:val="auto"/>
                <w:sz w:val="16"/>
                <w:szCs w:val="16"/>
              </w:rPr>
              <w:t>Рад у стручним органима</w:t>
            </w:r>
          </w:p>
        </w:tc>
        <w:tc>
          <w:tcPr>
            <w:tcW w:w="680" w:type="dxa"/>
          </w:tcPr>
          <w:p w14:paraId="22F21882" w14:textId="77777777" w:rsidR="00425EBA" w:rsidRPr="0060035E" w:rsidRDefault="0031436C">
            <w:pPr>
              <w:ind w:firstLine="0"/>
              <w:jc w:val="center"/>
              <w:rPr>
                <w:color w:val="auto"/>
                <w:sz w:val="20"/>
              </w:rPr>
            </w:pPr>
            <w:r w:rsidRPr="0060035E">
              <w:rPr>
                <w:color w:val="auto"/>
                <w:sz w:val="20"/>
              </w:rPr>
              <w:t>0,2</w:t>
            </w:r>
          </w:p>
        </w:tc>
        <w:tc>
          <w:tcPr>
            <w:tcW w:w="680" w:type="dxa"/>
          </w:tcPr>
          <w:p w14:paraId="3CA300A1" w14:textId="77777777" w:rsidR="00425EBA" w:rsidRPr="0060035E" w:rsidRDefault="0031436C">
            <w:pPr>
              <w:ind w:firstLine="0"/>
              <w:jc w:val="center"/>
              <w:rPr>
                <w:color w:val="auto"/>
                <w:sz w:val="20"/>
              </w:rPr>
            </w:pPr>
            <w:r w:rsidRPr="0060035E">
              <w:rPr>
                <w:color w:val="auto"/>
                <w:sz w:val="20"/>
              </w:rPr>
              <w:t>0,5</w:t>
            </w:r>
          </w:p>
        </w:tc>
        <w:tc>
          <w:tcPr>
            <w:tcW w:w="680" w:type="dxa"/>
          </w:tcPr>
          <w:p w14:paraId="545BEC51" w14:textId="77777777" w:rsidR="00425EBA" w:rsidRPr="0060035E" w:rsidRDefault="0031436C">
            <w:pPr>
              <w:ind w:firstLine="0"/>
              <w:jc w:val="center"/>
              <w:rPr>
                <w:color w:val="auto"/>
                <w:sz w:val="20"/>
              </w:rPr>
            </w:pPr>
            <w:r w:rsidRPr="0060035E">
              <w:rPr>
                <w:color w:val="auto"/>
                <w:sz w:val="20"/>
              </w:rPr>
              <w:t>0,5</w:t>
            </w:r>
          </w:p>
        </w:tc>
        <w:tc>
          <w:tcPr>
            <w:tcW w:w="684" w:type="dxa"/>
            <w:tcBorders>
              <w:top w:val="nil"/>
            </w:tcBorders>
          </w:tcPr>
          <w:p w14:paraId="6585B25F" w14:textId="77777777" w:rsidR="00425EBA" w:rsidRPr="0060035E" w:rsidRDefault="0031436C">
            <w:pPr>
              <w:ind w:firstLine="0"/>
              <w:jc w:val="center"/>
              <w:rPr>
                <w:color w:val="auto"/>
                <w:sz w:val="20"/>
              </w:rPr>
            </w:pPr>
            <w:r w:rsidRPr="0060035E">
              <w:rPr>
                <w:color w:val="auto"/>
                <w:sz w:val="20"/>
              </w:rPr>
              <w:t>0,5</w:t>
            </w:r>
          </w:p>
        </w:tc>
        <w:tc>
          <w:tcPr>
            <w:tcW w:w="608" w:type="dxa"/>
          </w:tcPr>
          <w:p w14:paraId="5518C346" w14:textId="77777777" w:rsidR="00425EBA" w:rsidRPr="0060035E" w:rsidRDefault="0031436C">
            <w:pPr>
              <w:ind w:firstLine="0"/>
              <w:jc w:val="center"/>
              <w:rPr>
                <w:color w:val="auto"/>
                <w:sz w:val="20"/>
                <w:lang w:val="sr-Latn-CS"/>
              </w:rPr>
            </w:pPr>
            <w:r w:rsidRPr="0060035E">
              <w:rPr>
                <w:color w:val="auto"/>
                <w:sz w:val="20"/>
                <w:lang w:val="sr-Latn-CS"/>
              </w:rPr>
              <w:t>0,5</w:t>
            </w:r>
          </w:p>
        </w:tc>
        <w:tc>
          <w:tcPr>
            <w:tcW w:w="520" w:type="dxa"/>
          </w:tcPr>
          <w:p w14:paraId="32082953" w14:textId="77777777" w:rsidR="00425EBA" w:rsidRPr="0060035E" w:rsidRDefault="00425EBA">
            <w:pPr>
              <w:ind w:firstLine="0"/>
              <w:jc w:val="center"/>
              <w:rPr>
                <w:color w:val="auto"/>
                <w:sz w:val="20"/>
              </w:rPr>
            </w:pPr>
          </w:p>
        </w:tc>
        <w:tc>
          <w:tcPr>
            <w:tcW w:w="630" w:type="dxa"/>
          </w:tcPr>
          <w:p w14:paraId="7E262745" w14:textId="77777777" w:rsidR="00425EBA" w:rsidRPr="0060035E" w:rsidRDefault="00425EBA">
            <w:pPr>
              <w:ind w:firstLine="0"/>
              <w:jc w:val="center"/>
              <w:rPr>
                <w:color w:val="auto"/>
                <w:sz w:val="20"/>
              </w:rPr>
            </w:pPr>
          </w:p>
        </w:tc>
        <w:tc>
          <w:tcPr>
            <w:tcW w:w="630" w:type="dxa"/>
          </w:tcPr>
          <w:p w14:paraId="18BD8545" w14:textId="77777777" w:rsidR="00425EBA" w:rsidRPr="0060035E" w:rsidRDefault="00425EBA">
            <w:pPr>
              <w:ind w:firstLine="0"/>
              <w:jc w:val="center"/>
              <w:rPr>
                <w:color w:val="auto"/>
                <w:sz w:val="20"/>
              </w:rPr>
            </w:pPr>
          </w:p>
        </w:tc>
        <w:tc>
          <w:tcPr>
            <w:tcW w:w="630" w:type="dxa"/>
          </w:tcPr>
          <w:p w14:paraId="39AE5DA4" w14:textId="77777777" w:rsidR="00425EBA" w:rsidRPr="0060035E" w:rsidRDefault="00425EBA">
            <w:pPr>
              <w:ind w:firstLine="0"/>
              <w:jc w:val="center"/>
              <w:rPr>
                <w:color w:val="auto"/>
                <w:sz w:val="20"/>
              </w:rPr>
            </w:pPr>
          </w:p>
        </w:tc>
        <w:tc>
          <w:tcPr>
            <w:tcW w:w="630" w:type="dxa"/>
          </w:tcPr>
          <w:p w14:paraId="714B318B" w14:textId="77777777" w:rsidR="00425EBA" w:rsidRPr="0060035E" w:rsidRDefault="00425EBA">
            <w:pPr>
              <w:ind w:firstLine="0"/>
              <w:jc w:val="center"/>
              <w:rPr>
                <w:color w:val="auto"/>
                <w:sz w:val="20"/>
              </w:rPr>
            </w:pPr>
          </w:p>
        </w:tc>
        <w:tc>
          <w:tcPr>
            <w:tcW w:w="668" w:type="dxa"/>
            <w:gridSpan w:val="2"/>
          </w:tcPr>
          <w:p w14:paraId="6CB8A0F2" w14:textId="77777777" w:rsidR="00425EBA" w:rsidRPr="0060035E" w:rsidRDefault="00425EBA">
            <w:pPr>
              <w:ind w:firstLine="0"/>
              <w:jc w:val="center"/>
              <w:rPr>
                <w:color w:val="auto"/>
                <w:sz w:val="20"/>
              </w:rPr>
            </w:pPr>
          </w:p>
        </w:tc>
      </w:tr>
      <w:tr w:rsidR="00425EBA" w:rsidRPr="0060035E" w14:paraId="43F25337" w14:textId="77777777" w:rsidTr="001F4376">
        <w:tc>
          <w:tcPr>
            <w:tcW w:w="466" w:type="dxa"/>
            <w:tcBorders>
              <w:right w:val="single" w:sz="4" w:space="0" w:color="auto"/>
            </w:tcBorders>
          </w:tcPr>
          <w:p w14:paraId="56FC6674" w14:textId="77777777" w:rsidR="00425EBA" w:rsidRPr="0060035E" w:rsidRDefault="0031436C">
            <w:pPr>
              <w:ind w:firstLine="0"/>
              <w:jc w:val="center"/>
              <w:rPr>
                <w:color w:val="auto"/>
                <w:sz w:val="18"/>
                <w:szCs w:val="18"/>
              </w:rPr>
            </w:pPr>
            <w:r w:rsidRPr="0060035E">
              <w:rPr>
                <w:color w:val="auto"/>
                <w:sz w:val="18"/>
                <w:szCs w:val="18"/>
              </w:rPr>
              <w:t>9</w:t>
            </w:r>
          </w:p>
        </w:tc>
        <w:tc>
          <w:tcPr>
            <w:tcW w:w="2430" w:type="dxa"/>
            <w:tcBorders>
              <w:left w:val="single" w:sz="4" w:space="0" w:color="auto"/>
            </w:tcBorders>
          </w:tcPr>
          <w:p w14:paraId="2BF363D5" w14:textId="77777777" w:rsidR="00425EBA" w:rsidRPr="0060035E" w:rsidRDefault="0031436C">
            <w:pPr>
              <w:ind w:firstLine="0"/>
              <w:rPr>
                <w:color w:val="auto"/>
                <w:sz w:val="16"/>
                <w:szCs w:val="16"/>
              </w:rPr>
            </w:pPr>
            <w:r w:rsidRPr="0060035E">
              <w:rPr>
                <w:color w:val="auto"/>
                <w:sz w:val="16"/>
                <w:szCs w:val="16"/>
              </w:rPr>
              <w:t>Дежурство у школи</w:t>
            </w:r>
          </w:p>
        </w:tc>
        <w:tc>
          <w:tcPr>
            <w:tcW w:w="680" w:type="dxa"/>
          </w:tcPr>
          <w:p w14:paraId="3349BE3E" w14:textId="77777777" w:rsidR="00425EBA" w:rsidRPr="0060035E" w:rsidRDefault="0031436C">
            <w:pPr>
              <w:ind w:firstLine="0"/>
              <w:jc w:val="center"/>
              <w:rPr>
                <w:color w:val="auto"/>
                <w:sz w:val="20"/>
              </w:rPr>
            </w:pPr>
            <w:r w:rsidRPr="0060035E">
              <w:rPr>
                <w:color w:val="auto"/>
                <w:sz w:val="20"/>
              </w:rPr>
              <w:t>0,3</w:t>
            </w:r>
          </w:p>
        </w:tc>
        <w:tc>
          <w:tcPr>
            <w:tcW w:w="680" w:type="dxa"/>
          </w:tcPr>
          <w:p w14:paraId="2F141E86" w14:textId="77777777" w:rsidR="00425EBA" w:rsidRPr="0060035E" w:rsidRDefault="0031436C">
            <w:pPr>
              <w:ind w:firstLine="0"/>
              <w:jc w:val="center"/>
              <w:rPr>
                <w:color w:val="auto"/>
                <w:sz w:val="20"/>
              </w:rPr>
            </w:pPr>
            <w:r w:rsidRPr="0060035E">
              <w:rPr>
                <w:color w:val="auto"/>
                <w:sz w:val="20"/>
              </w:rPr>
              <w:t>1</w:t>
            </w:r>
          </w:p>
        </w:tc>
        <w:tc>
          <w:tcPr>
            <w:tcW w:w="680" w:type="dxa"/>
          </w:tcPr>
          <w:p w14:paraId="31E3D7E4" w14:textId="77777777" w:rsidR="00425EBA" w:rsidRPr="0060035E" w:rsidRDefault="0031436C">
            <w:pPr>
              <w:ind w:firstLine="0"/>
              <w:jc w:val="center"/>
              <w:rPr>
                <w:color w:val="auto"/>
                <w:sz w:val="20"/>
              </w:rPr>
            </w:pPr>
            <w:r w:rsidRPr="0060035E">
              <w:rPr>
                <w:color w:val="auto"/>
                <w:sz w:val="20"/>
              </w:rPr>
              <w:t>1</w:t>
            </w:r>
          </w:p>
        </w:tc>
        <w:tc>
          <w:tcPr>
            <w:tcW w:w="684" w:type="dxa"/>
          </w:tcPr>
          <w:p w14:paraId="0CDE1E2C" w14:textId="77777777" w:rsidR="00425EBA" w:rsidRPr="0060035E" w:rsidRDefault="0031436C">
            <w:pPr>
              <w:ind w:firstLine="0"/>
              <w:jc w:val="center"/>
              <w:rPr>
                <w:color w:val="auto"/>
                <w:sz w:val="20"/>
              </w:rPr>
            </w:pPr>
            <w:r w:rsidRPr="0060035E">
              <w:rPr>
                <w:color w:val="auto"/>
                <w:sz w:val="20"/>
              </w:rPr>
              <w:t>1</w:t>
            </w:r>
          </w:p>
        </w:tc>
        <w:tc>
          <w:tcPr>
            <w:tcW w:w="608" w:type="dxa"/>
          </w:tcPr>
          <w:p w14:paraId="40383761" w14:textId="77777777" w:rsidR="00425EBA" w:rsidRPr="0060035E" w:rsidRDefault="0031436C">
            <w:pPr>
              <w:ind w:firstLine="0"/>
              <w:jc w:val="center"/>
              <w:rPr>
                <w:color w:val="auto"/>
                <w:sz w:val="20"/>
              </w:rPr>
            </w:pPr>
            <w:r w:rsidRPr="0060035E">
              <w:rPr>
                <w:color w:val="auto"/>
                <w:sz w:val="20"/>
              </w:rPr>
              <w:t>1,5</w:t>
            </w:r>
          </w:p>
        </w:tc>
        <w:tc>
          <w:tcPr>
            <w:tcW w:w="520" w:type="dxa"/>
          </w:tcPr>
          <w:p w14:paraId="47B16352" w14:textId="77777777" w:rsidR="00425EBA" w:rsidRPr="0060035E" w:rsidRDefault="00425EBA">
            <w:pPr>
              <w:ind w:firstLine="0"/>
              <w:rPr>
                <w:color w:val="auto"/>
                <w:sz w:val="20"/>
              </w:rPr>
            </w:pPr>
          </w:p>
        </w:tc>
        <w:tc>
          <w:tcPr>
            <w:tcW w:w="630" w:type="dxa"/>
          </w:tcPr>
          <w:p w14:paraId="7B3C2DE2" w14:textId="77777777" w:rsidR="00425EBA" w:rsidRPr="0060035E" w:rsidRDefault="00425EBA">
            <w:pPr>
              <w:ind w:firstLine="0"/>
              <w:jc w:val="center"/>
              <w:rPr>
                <w:color w:val="auto"/>
                <w:sz w:val="20"/>
              </w:rPr>
            </w:pPr>
          </w:p>
        </w:tc>
        <w:tc>
          <w:tcPr>
            <w:tcW w:w="630" w:type="dxa"/>
          </w:tcPr>
          <w:p w14:paraId="4EB922EC" w14:textId="77777777" w:rsidR="00425EBA" w:rsidRPr="0060035E" w:rsidRDefault="00425EBA">
            <w:pPr>
              <w:ind w:firstLine="0"/>
              <w:jc w:val="center"/>
              <w:rPr>
                <w:color w:val="auto"/>
                <w:sz w:val="20"/>
              </w:rPr>
            </w:pPr>
          </w:p>
        </w:tc>
        <w:tc>
          <w:tcPr>
            <w:tcW w:w="630" w:type="dxa"/>
          </w:tcPr>
          <w:p w14:paraId="2F7DA043" w14:textId="77777777" w:rsidR="00425EBA" w:rsidRPr="0060035E" w:rsidRDefault="00425EBA">
            <w:pPr>
              <w:ind w:firstLine="0"/>
              <w:jc w:val="center"/>
              <w:rPr>
                <w:color w:val="auto"/>
                <w:sz w:val="20"/>
              </w:rPr>
            </w:pPr>
          </w:p>
        </w:tc>
        <w:tc>
          <w:tcPr>
            <w:tcW w:w="630" w:type="dxa"/>
          </w:tcPr>
          <w:p w14:paraId="0179ECBB" w14:textId="77777777" w:rsidR="00425EBA" w:rsidRPr="0060035E" w:rsidRDefault="00425EBA">
            <w:pPr>
              <w:ind w:firstLine="0"/>
              <w:jc w:val="center"/>
              <w:rPr>
                <w:color w:val="auto"/>
                <w:sz w:val="20"/>
              </w:rPr>
            </w:pPr>
          </w:p>
        </w:tc>
        <w:tc>
          <w:tcPr>
            <w:tcW w:w="668" w:type="dxa"/>
            <w:gridSpan w:val="2"/>
          </w:tcPr>
          <w:p w14:paraId="3D7B72DD" w14:textId="77777777" w:rsidR="00425EBA" w:rsidRPr="0060035E" w:rsidRDefault="00425EBA">
            <w:pPr>
              <w:ind w:firstLine="0"/>
              <w:jc w:val="center"/>
              <w:rPr>
                <w:color w:val="auto"/>
                <w:sz w:val="20"/>
              </w:rPr>
            </w:pPr>
          </w:p>
        </w:tc>
      </w:tr>
      <w:tr w:rsidR="00425EBA" w:rsidRPr="0060035E" w14:paraId="57B536D9" w14:textId="77777777" w:rsidTr="001F4376">
        <w:tc>
          <w:tcPr>
            <w:tcW w:w="466" w:type="dxa"/>
            <w:tcBorders>
              <w:right w:val="single" w:sz="4" w:space="0" w:color="auto"/>
            </w:tcBorders>
          </w:tcPr>
          <w:p w14:paraId="426F3C7F" w14:textId="77777777" w:rsidR="00425EBA" w:rsidRPr="0060035E" w:rsidRDefault="0031436C">
            <w:pPr>
              <w:ind w:firstLine="0"/>
              <w:jc w:val="center"/>
              <w:rPr>
                <w:color w:val="auto"/>
                <w:sz w:val="16"/>
                <w:szCs w:val="16"/>
              </w:rPr>
            </w:pPr>
            <w:r w:rsidRPr="0060035E">
              <w:rPr>
                <w:color w:val="auto"/>
                <w:sz w:val="18"/>
                <w:szCs w:val="18"/>
              </w:rPr>
              <w:t>10</w:t>
            </w:r>
          </w:p>
        </w:tc>
        <w:tc>
          <w:tcPr>
            <w:tcW w:w="2430" w:type="dxa"/>
            <w:tcBorders>
              <w:left w:val="single" w:sz="4" w:space="0" w:color="auto"/>
            </w:tcBorders>
          </w:tcPr>
          <w:p w14:paraId="4070B3F8" w14:textId="77777777" w:rsidR="00425EBA" w:rsidRPr="0060035E" w:rsidRDefault="0031436C">
            <w:pPr>
              <w:ind w:firstLine="0"/>
              <w:rPr>
                <w:color w:val="auto"/>
                <w:sz w:val="16"/>
                <w:szCs w:val="16"/>
              </w:rPr>
            </w:pPr>
            <w:r w:rsidRPr="0060035E">
              <w:rPr>
                <w:color w:val="auto"/>
                <w:sz w:val="16"/>
                <w:szCs w:val="16"/>
              </w:rPr>
              <w:t>Стручно усавршавање и сара-</w:t>
            </w:r>
          </w:p>
          <w:p w14:paraId="3EB51726" w14:textId="77777777" w:rsidR="00425EBA" w:rsidRPr="0060035E" w:rsidRDefault="0031436C">
            <w:pPr>
              <w:ind w:firstLine="0"/>
              <w:rPr>
                <w:color w:val="auto"/>
                <w:sz w:val="16"/>
                <w:szCs w:val="16"/>
              </w:rPr>
            </w:pPr>
            <w:r w:rsidRPr="0060035E">
              <w:rPr>
                <w:color w:val="auto"/>
                <w:sz w:val="16"/>
                <w:szCs w:val="16"/>
              </w:rPr>
              <w:t>ња са стручним сарадницима</w:t>
            </w:r>
          </w:p>
        </w:tc>
        <w:tc>
          <w:tcPr>
            <w:tcW w:w="680" w:type="dxa"/>
          </w:tcPr>
          <w:p w14:paraId="4445CF6A" w14:textId="77777777" w:rsidR="00425EBA" w:rsidRPr="0060035E" w:rsidRDefault="0031436C">
            <w:pPr>
              <w:ind w:firstLine="0"/>
              <w:jc w:val="center"/>
              <w:rPr>
                <w:color w:val="auto"/>
                <w:sz w:val="20"/>
              </w:rPr>
            </w:pPr>
            <w:r w:rsidRPr="0060035E">
              <w:rPr>
                <w:color w:val="auto"/>
                <w:sz w:val="20"/>
              </w:rPr>
              <w:t>0,3</w:t>
            </w:r>
          </w:p>
        </w:tc>
        <w:tc>
          <w:tcPr>
            <w:tcW w:w="680" w:type="dxa"/>
          </w:tcPr>
          <w:p w14:paraId="453301B4" w14:textId="77777777" w:rsidR="00425EBA" w:rsidRPr="0060035E" w:rsidRDefault="0031436C">
            <w:pPr>
              <w:ind w:firstLine="0"/>
              <w:jc w:val="center"/>
              <w:rPr>
                <w:color w:val="auto"/>
                <w:sz w:val="20"/>
              </w:rPr>
            </w:pPr>
            <w:r w:rsidRPr="0060035E">
              <w:rPr>
                <w:color w:val="auto"/>
                <w:sz w:val="20"/>
              </w:rPr>
              <w:t>1</w:t>
            </w:r>
          </w:p>
        </w:tc>
        <w:tc>
          <w:tcPr>
            <w:tcW w:w="680" w:type="dxa"/>
          </w:tcPr>
          <w:p w14:paraId="50D53B51" w14:textId="77777777" w:rsidR="00425EBA" w:rsidRPr="0060035E" w:rsidRDefault="0031436C">
            <w:pPr>
              <w:ind w:firstLine="0"/>
              <w:jc w:val="center"/>
              <w:rPr>
                <w:color w:val="auto"/>
                <w:sz w:val="20"/>
              </w:rPr>
            </w:pPr>
            <w:r w:rsidRPr="0060035E">
              <w:rPr>
                <w:color w:val="auto"/>
                <w:sz w:val="20"/>
              </w:rPr>
              <w:t>1</w:t>
            </w:r>
          </w:p>
        </w:tc>
        <w:tc>
          <w:tcPr>
            <w:tcW w:w="684" w:type="dxa"/>
          </w:tcPr>
          <w:p w14:paraId="1F5185F8" w14:textId="77777777" w:rsidR="00425EBA" w:rsidRPr="0060035E" w:rsidRDefault="0031436C">
            <w:pPr>
              <w:ind w:firstLine="0"/>
              <w:jc w:val="center"/>
              <w:rPr>
                <w:color w:val="auto"/>
                <w:sz w:val="20"/>
              </w:rPr>
            </w:pPr>
            <w:r w:rsidRPr="0060035E">
              <w:rPr>
                <w:color w:val="auto"/>
                <w:sz w:val="20"/>
              </w:rPr>
              <w:t>1</w:t>
            </w:r>
          </w:p>
        </w:tc>
        <w:tc>
          <w:tcPr>
            <w:tcW w:w="608" w:type="dxa"/>
          </w:tcPr>
          <w:p w14:paraId="158D3205" w14:textId="77777777" w:rsidR="00425EBA" w:rsidRPr="0060035E" w:rsidRDefault="0031436C" w:rsidP="001F4376">
            <w:pPr>
              <w:ind w:left="-130" w:right="-108" w:firstLine="0"/>
              <w:jc w:val="center"/>
              <w:rPr>
                <w:color w:val="auto"/>
                <w:sz w:val="20"/>
                <w:lang w:val="sr-Latn-CS"/>
              </w:rPr>
            </w:pPr>
            <w:r w:rsidRPr="0060035E">
              <w:rPr>
                <w:color w:val="auto"/>
                <w:sz w:val="20"/>
                <w:lang w:val="sr-Latn-CS"/>
              </w:rPr>
              <w:t>0,5</w:t>
            </w:r>
          </w:p>
        </w:tc>
        <w:tc>
          <w:tcPr>
            <w:tcW w:w="520" w:type="dxa"/>
          </w:tcPr>
          <w:p w14:paraId="64C4A2C3" w14:textId="77777777" w:rsidR="00425EBA" w:rsidRPr="0060035E" w:rsidRDefault="00425EBA">
            <w:pPr>
              <w:ind w:firstLine="0"/>
              <w:jc w:val="center"/>
              <w:rPr>
                <w:color w:val="auto"/>
                <w:sz w:val="20"/>
              </w:rPr>
            </w:pPr>
          </w:p>
        </w:tc>
        <w:tc>
          <w:tcPr>
            <w:tcW w:w="630" w:type="dxa"/>
          </w:tcPr>
          <w:p w14:paraId="66A4EE7A" w14:textId="77777777" w:rsidR="00425EBA" w:rsidRPr="0060035E" w:rsidRDefault="00425EBA">
            <w:pPr>
              <w:ind w:firstLine="0"/>
              <w:jc w:val="center"/>
              <w:rPr>
                <w:color w:val="auto"/>
                <w:sz w:val="20"/>
              </w:rPr>
            </w:pPr>
          </w:p>
        </w:tc>
        <w:tc>
          <w:tcPr>
            <w:tcW w:w="630" w:type="dxa"/>
          </w:tcPr>
          <w:p w14:paraId="605D9DC7" w14:textId="77777777" w:rsidR="00425EBA" w:rsidRPr="0060035E" w:rsidRDefault="00425EBA">
            <w:pPr>
              <w:ind w:firstLine="0"/>
              <w:jc w:val="center"/>
              <w:rPr>
                <w:color w:val="auto"/>
                <w:sz w:val="20"/>
              </w:rPr>
            </w:pPr>
          </w:p>
        </w:tc>
        <w:tc>
          <w:tcPr>
            <w:tcW w:w="630" w:type="dxa"/>
          </w:tcPr>
          <w:p w14:paraId="027AC4DF" w14:textId="77777777" w:rsidR="00425EBA" w:rsidRPr="0060035E" w:rsidRDefault="00425EBA">
            <w:pPr>
              <w:ind w:firstLine="0"/>
              <w:jc w:val="center"/>
              <w:rPr>
                <w:color w:val="auto"/>
                <w:sz w:val="20"/>
              </w:rPr>
            </w:pPr>
          </w:p>
        </w:tc>
        <w:tc>
          <w:tcPr>
            <w:tcW w:w="630" w:type="dxa"/>
          </w:tcPr>
          <w:p w14:paraId="3ADF4FDE" w14:textId="77777777" w:rsidR="00425EBA" w:rsidRPr="0060035E" w:rsidRDefault="00425EBA">
            <w:pPr>
              <w:ind w:firstLine="0"/>
              <w:jc w:val="center"/>
              <w:rPr>
                <w:color w:val="auto"/>
                <w:sz w:val="20"/>
              </w:rPr>
            </w:pPr>
          </w:p>
        </w:tc>
        <w:tc>
          <w:tcPr>
            <w:tcW w:w="668" w:type="dxa"/>
            <w:gridSpan w:val="2"/>
          </w:tcPr>
          <w:p w14:paraId="2407BB9D" w14:textId="77777777" w:rsidR="00425EBA" w:rsidRPr="0060035E" w:rsidRDefault="00425EBA">
            <w:pPr>
              <w:ind w:firstLine="0"/>
              <w:jc w:val="center"/>
              <w:rPr>
                <w:color w:val="auto"/>
                <w:sz w:val="20"/>
              </w:rPr>
            </w:pPr>
          </w:p>
        </w:tc>
      </w:tr>
      <w:tr w:rsidR="00425EBA" w:rsidRPr="0060035E" w14:paraId="51369924" w14:textId="77777777" w:rsidTr="001F4376">
        <w:tc>
          <w:tcPr>
            <w:tcW w:w="466" w:type="dxa"/>
            <w:tcBorders>
              <w:right w:val="single" w:sz="4" w:space="0" w:color="auto"/>
            </w:tcBorders>
          </w:tcPr>
          <w:p w14:paraId="5E06013D" w14:textId="77777777" w:rsidR="00425EBA" w:rsidRPr="0060035E" w:rsidRDefault="0031436C">
            <w:pPr>
              <w:ind w:firstLine="0"/>
              <w:jc w:val="center"/>
              <w:rPr>
                <w:color w:val="auto"/>
                <w:sz w:val="18"/>
                <w:szCs w:val="18"/>
              </w:rPr>
            </w:pPr>
            <w:r w:rsidRPr="0060035E">
              <w:rPr>
                <w:color w:val="auto"/>
                <w:sz w:val="18"/>
                <w:szCs w:val="18"/>
              </w:rPr>
              <w:t>11</w:t>
            </w:r>
          </w:p>
        </w:tc>
        <w:tc>
          <w:tcPr>
            <w:tcW w:w="2430" w:type="dxa"/>
            <w:tcBorders>
              <w:left w:val="single" w:sz="4" w:space="0" w:color="auto"/>
            </w:tcBorders>
          </w:tcPr>
          <w:p w14:paraId="276A7C45" w14:textId="77777777" w:rsidR="00425EBA" w:rsidRPr="0060035E" w:rsidRDefault="0031436C">
            <w:pPr>
              <w:ind w:firstLine="0"/>
              <w:rPr>
                <w:color w:val="auto"/>
                <w:sz w:val="16"/>
                <w:szCs w:val="16"/>
              </w:rPr>
            </w:pPr>
            <w:r w:rsidRPr="0060035E">
              <w:rPr>
                <w:color w:val="auto"/>
                <w:sz w:val="16"/>
                <w:szCs w:val="16"/>
              </w:rPr>
              <w:t>Рад са родитељима</w:t>
            </w:r>
          </w:p>
        </w:tc>
        <w:tc>
          <w:tcPr>
            <w:tcW w:w="680" w:type="dxa"/>
          </w:tcPr>
          <w:p w14:paraId="3B2E2740" w14:textId="77777777" w:rsidR="00425EBA" w:rsidRPr="0060035E" w:rsidRDefault="0031436C">
            <w:pPr>
              <w:ind w:firstLine="0"/>
              <w:jc w:val="center"/>
              <w:rPr>
                <w:color w:val="auto"/>
                <w:sz w:val="20"/>
              </w:rPr>
            </w:pPr>
            <w:r w:rsidRPr="0060035E">
              <w:rPr>
                <w:color w:val="auto"/>
                <w:sz w:val="20"/>
              </w:rPr>
              <w:t>0,3</w:t>
            </w:r>
          </w:p>
        </w:tc>
        <w:tc>
          <w:tcPr>
            <w:tcW w:w="680" w:type="dxa"/>
          </w:tcPr>
          <w:p w14:paraId="74A4A753" w14:textId="77777777" w:rsidR="00425EBA" w:rsidRPr="0060035E" w:rsidRDefault="0031436C">
            <w:pPr>
              <w:ind w:firstLine="0"/>
              <w:jc w:val="center"/>
              <w:rPr>
                <w:color w:val="auto"/>
                <w:sz w:val="20"/>
              </w:rPr>
            </w:pPr>
            <w:r w:rsidRPr="0060035E">
              <w:rPr>
                <w:color w:val="auto"/>
                <w:sz w:val="20"/>
              </w:rPr>
              <w:t>0,5</w:t>
            </w:r>
          </w:p>
        </w:tc>
        <w:tc>
          <w:tcPr>
            <w:tcW w:w="680" w:type="dxa"/>
          </w:tcPr>
          <w:p w14:paraId="6BB41CA0" w14:textId="77777777" w:rsidR="00425EBA" w:rsidRPr="0060035E" w:rsidRDefault="0031436C">
            <w:pPr>
              <w:ind w:firstLine="0"/>
              <w:jc w:val="center"/>
              <w:rPr>
                <w:color w:val="auto"/>
                <w:sz w:val="20"/>
              </w:rPr>
            </w:pPr>
            <w:r w:rsidRPr="0060035E">
              <w:rPr>
                <w:color w:val="auto"/>
                <w:sz w:val="20"/>
              </w:rPr>
              <w:t>0,5</w:t>
            </w:r>
          </w:p>
        </w:tc>
        <w:tc>
          <w:tcPr>
            <w:tcW w:w="684" w:type="dxa"/>
          </w:tcPr>
          <w:p w14:paraId="77BB2187" w14:textId="77777777" w:rsidR="00425EBA" w:rsidRPr="0060035E" w:rsidRDefault="0031436C">
            <w:pPr>
              <w:ind w:firstLine="0"/>
              <w:jc w:val="center"/>
              <w:rPr>
                <w:color w:val="auto"/>
                <w:sz w:val="20"/>
              </w:rPr>
            </w:pPr>
            <w:r w:rsidRPr="0060035E">
              <w:rPr>
                <w:color w:val="auto"/>
                <w:sz w:val="20"/>
              </w:rPr>
              <w:t>0,5</w:t>
            </w:r>
          </w:p>
        </w:tc>
        <w:tc>
          <w:tcPr>
            <w:tcW w:w="608" w:type="dxa"/>
          </w:tcPr>
          <w:p w14:paraId="61023E8A" w14:textId="77777777" w:rsidR="00425EBA" w:rsidRPr="0060035E" w:rsidRDefault="0031436C">
            <w:pPr>
              <w:ind w:firstLine="0"/>
              <w:jc w:val="center"/>
              <w:rPr>
                <w:color w:val="auto"/>
                <w:sz w:val="20"/>
              </w:rPr>
            </w:pPr>
            <w:r w:rsidRPr="0060035E">
              <w:rPr>
                <w:color w:val="auto"/>
                <w:sz w:val="20"/>
              </w:rPr>
              <w:t>0,5</w:t>
            </w:r>
          </w:p>
        </w:tc>
        <w:tc>
          <w:tcPr>
            <w:tcW w:w="520" w:type="dxa"/>
          </w:tcPr>
          <w:p w14:paraId="2E260FC6" w14:textId="77777777" w:rsidR="00425EBA" w:rsidRPr="0060035E" w:rsidRDefault="00425EBA">
            <w:pPr>
              <w:ind w:firstLine="0"/>
              <w:jc w:val="center"/>
              <w:rPr>
                <w:color w:val="auto"/>
                <w:sz w:val="20"/>
              </w:rPr>
            </w:pPr>
          </w:p>
        </w:tc>
        <w:tc>
          <w:tcPr>
            <w:tcW w:w="630" w:type="dxa"/>
          </w:tcPr>
          <w:p w14:paraId="0537D807" w14:textId="77777777" w:rsidR="00425EBA" w:rsidRPr="0060035E" w:rsidRDefault="00425EBA">
            <w:pPr>
              <w:ind w:firstLine="0"/>
              <w:jc w:val="center"/>
              <w:rPr>
                <w:color w:val="auto"/>
                <w:sz w:val="20"/>
              </w:rPr>
            </w:pPr>
          </w:p>
        </w:tc>
        <w:tc>
          <w:tcPr>
            <w:tcW w:w="630" w:type="dxa"/>
          </w:tcPr>
          <w:p w14:paraId="4A6747C1" w14:textId="77777777" w:rsidR="00425EBA" w:rsidRPr="0060035E" w:rsidRDefault="00425EBA">
            <w:pPr>
              <w:ind w:firstLine="0"/>
              <w:jc w:val="center"/>
              <w:rPr>
                <w:color w:val="auto"/>
                <w:sz w:val="20"/>
              </w:rPr>
            </w:pPr>
          </w:p>
        </w:tc>
        <w:tc>
          <w:tcPr>
            <w:tcW w:w="630" w:type="dxa"/>
          </w:tcPr>
          <w:p w14:paraId="77388E54" w14:textId="77777777" w:rsidR="00425EBA" w:rsidRPr="0060035E" w:rsidRDefault="00425EBA">
            <w:pPr>
              <w:ind w:firstLine="0"/>
              <w:jc w:val="center"/>
              <w:rPr>
                <w:color w:val="auto"/>
                <w:sz w:val="20"/>
              </w:rPr>
            </w:pPr>
          </w:p>
        </w:tc>
        <w:tc>
          <w:tcPr>
            <w:tcW w:w="630" w:type="dxa"/>
          </w:tcPr>
          <w:p w14:paraId="4FB916D7" w14:textId="77777777" w:rsidR="00425EBA" w:rsidRPr="0060035E" w:rsidRDefault="00425EBA">
            <w:pPr>
              <w:ind w:firstLine="0"/>
              <w:jc w:val="center"/>
              <w:rPr>
                <w:color w:val="auto"/>
                <w:sz w:val="20"/>
              </w:rPr>
            </w:pPr>
          </w:p>
        </w:tc>
        <w:tc>
          <w:tcPr>
            <w:tcW w:w="668" w:type="dxa"/>
            <w:gridSpan w:val="2"/>
          </w:tcPr>
          <w:p w14:paraId="0AAE065B" w14:textId="77777777" w:rsidR="00425EBA" w:rsidRPr="0060035E" w:rsidRDefault="00425EBA">
            <w:pPr>
              <w:ind w:firstLine="0"/>
              <w:jc w:val="center"/>
              <w:rPr>
                <w:color w:val="auto"/>
                <w:sz w:val="20"/>
              </w:rPr>
            </w:pPr>
          </w:p>
        </w:tc>
      </w:tr>
      <w:tr w:rsidR="00425EBA" w:rsidRPr="0060035E" w14:paraId="3FB04F8B" w14:textId="77777777" w:rsidTr="001F4376">
        <w:tc>
          <w:tcPr>
            <w:tcW w:w="466" w:type="dxa"/>
            <w:tcBorders>
              <w:right w:val="single" w:sz="4" w:space="0" w:color="auto"/>
            </w:tcBorders>
          </w:tcPr>
          <w:p w14:paraId="369DC9E1" w14:textId="77777777" w:rsidR="00425EBA" w:rsidRPr="0060035E" w:rsidRDefault="0031436C">
            <w:pPr>
              <w:ind w:firstLine="0"/>
              <w:jc w:val="center"/>
              <w:rPr>
                <w:color w:val="auto"/>
                <w:sz w:val="18"/>
                <w:szCs w:val="18"/>
              </w:rPr>
            </w:pPr>
            <w:r w:rsidRPr="0060035E">
              <w:rPr>
                <w:color w:val="auto"/>
                <w:sz w:val="18"/>
                <w:szCs w:val="18"/>
              </w:rPr>
              <w:t>12</w:t>
            </w:r>
          </w:p>
        </w:tc>
        <w:tc>
          <w:tcPr>
            <w:tcW w:w="2430" w:type="dxa"/>
            <w:tcBorders>
              <w:left w:val="single" w:sz="4" w:space="0" w:color="auto"/>
            </w:tcBorders>
          </w:tcPr>
          <w:p w14:paraId="5E56815F" w14:textId="77777777" w:rsidR="00425EBA" w:rsidRPr="0060035E" w:rsidRDefault="0031436C">
            <w:pPr>
              <w:ind w:firstLine="0"/>
              <w:rPr>
                <w:color w:val="auto"/>
                <w:sz w:val="16"/>
                <w:szCs w:val="16"/>
              </w:rPr>
            </w:pPr>
            <w:r w:rsidRPr="0060035E">
              <w:rPr>
                <w:color w:val="auto"/>
                <w:sz w:val="16"/>
                <w:szCs w:val="16"/>
              </w:rPr>
              <w:t>Замена часова одсутних наставника</w:t>
            </w:r>
          </w:p>
        </w:tc>
        <w:tc>
          <w:tcPr>
            <w:tcW w:w="680" w:type="dxa"/>
          </w:tcPr>
          <w:p w14:paraId="37AE020A" w14:textId="77777777" w:rsidR="00425EBA" w:rsidRPr="0060035E" w:rsidRDefault="0031436C">
            <w:pPr>
              <w:ind w:firstLine="0"/>
              <w:jc w:val="center"/>
              <w:rPr>
                <w:color w:val="auto"/>
                <w:sz w:val="20"/>
              </w:rPr>
            </w:pPr>
            <w:r w:rsidRPr="0060035E">
              <w:rPr>
                <w:color w:val="auto"/>
                <w:sz w:val="20"/>
              </w:rPr>
              <w:t>0,3</w:t>
            </w:r>
          </w:p>
        </w:tc>
        <w:tc>
          <w:tcPr>
            <w:tcW w:w="680" w:type="dxa"/>
          </w:tcPr>
          <w:p w14:paraId="2990FC05" w14:textId="77777777" w:rsidR="00425EBA" w:rsidRPr="0060035E" w:rsidRDefault="0031436C">
            <w:pPr>
              <w:ind w:firstLine="0"/>
              <w:jc w:val="center"/>
              <w:rPr>
                <w:color w:val="auto"/>
                <w:sz w:val="20"/>
              </w:rPr>
            </w:pPr>
            <w:r w:rsidRPr="0060035E">
              <w:rPr>
                <w:color w:val="auto"/>
                <w:sz w:val="20"/>
              </w:rPr>
              <w:t>1</w:t>
            </w:r>
          </w:p>
        </w:tc>
        <w:tc>
          <w:tcPr>
            <w:tcW w:w="680" w:type="dxa"/>
          </w:tcPr>
          <w:p w14:paraId="3A21231C" w14:textId="77777777" w:rsidR="00425EBA" w:rsidRPr="0060035E" w:rsidRDefault="0031436C">
            <w:pPr>
              <w:ind w:firstLine="0"/>
              <w:jc w:val="center"/>
              <w:rPr>
                <w:color w:val="auto"/>
                <w:sz w:val="20"/>
              </w:rPr>
            </w:pPr>
            <w:r w:rsidRPr="0060035E">
              <w:rPr>
                <w:color w:val="auto"/>
                <w:sz w:val="20"/>
              </w:rPr>
              <w:t>1</w:t>
            </w:r>
          </w:p>
        </w:tc>
        <w:tc>
          <w:tcPr>
            <w:tcW w:w="684" w:type="dxa"/>
          </w:tcPr>
          <w:p w14:paraId="244CB41A" w14:textId="77777777" w:rsidR="00425EBA" w:rsidRPr="0060035E" w:rsidRDefault="0031436C">
            <w:pPr>
              <w:ind w:firstLine="0"/>
              <w:jc w:val="center"/>
              <w:rPr>
                <w:color w:val="auto"/>
                <w:sz w:val="20"/>
              </w:rPr>
            </w:pPr>
            <w:r w:rsidRPr="0060035E">
              <w:rPr>
                <w:color w:val="auto"/>
                <w:sz w:val="20"/>
              </w:rPr>
              <w:t>1</w:t>
            </w:r>
          </w:p>
        </w:tc>
        <w:tc>
          <w:tcPr>
            <w:tcW w:w="608" w:type="dxa"/>
          </w:tcPr>
          <w:p w14:paraId="2DA61580" w14:textId="77777777" w:rsidR="00425EBA" w:rsidRPr="0060035E" w:rsidRDefault="0031436C">
            <w:pPr>
              <w:ind w:firstLine="0"/>
              <w:jc w:val="center"/>
              <w:rPr>
                <w:color w:val="auto"/>
                <w:sz w:val="20"/>
              </w:rPr>
            </w:pPr>
            <w:r w:rsidRPr="0060035E">
              <w:rPr>
                <w:color w:val="auto"/>
                <w:sz w:val="20"/>
              </w:rPr>
              <w:t>1</w:t>
            </w:r>
          </w:p>
        </w:tc>
        <w:tc>
          <w:tcPr>
            <w:tcW w:w="520" w:type="dxa"/>
          </w:tcPr>
          <w:p w14:paraId="579390FC" w14:textId="77777777" w:rsidR="00425EBA" w:rsidRPr="0060035E" w:rsidRDefault="00425EBA">
            <w:pPr>
              <w:ind w:firstLine="0"/>
              <w:jc w:val="center"/>
              <w:rPr>
                <w:color w:val="auto"/>
                <w:sz w:val="20"/>
              </w:rPr>
            </w:pPr>
          </w:p>
        </w:tc>
        <w:tc>
          <w:tcPr>
            <w:tcW w:w="630" w:type="dxa"/>
          </w:tcPr>
          <w:p w14:paraId="532E0A4F" w14:textId="77777777" w:rsidR="00425EBA" w:rsidRPr="0060035E" w:rsidRDefault="00425EBA">
            <w:pPr>
              <w:ind w:firstLine="0"/>
              <w:jc w:val="center"/>
              <w:rPr>
                <w:color w:val="auto"/>
                <w:sz w:val="20"/>
              </w:rPr>
            </w:pPr>
          </w:p>
        </w:tc>
        <w:tc>
          <w:tcPr>
            <w:tcW w:w="630" w:type="dxa"/>
          </w:tcPr>
          <w:p w14:paraId="284E4EB8" w14:textId="77777777" w:rsidR="00425EBA" w:rsidRPr="0060035E" w:rsidRDefault="00425EBA">
            <w:pPr>
              <w:ind w:firstLine="0"/>
              <w:jc w:val="center"/>
              <w:rPr>
                <w:color w:val="auto"/>
                <w:sz w:val="20"/>
              </w:rPr>
            </w:pPr>
          </w:p>
        </w:tc>
        <w:tc>
          <w:tcPr>
            <w:tcW w:w="630" w:type="dxa"/>
          </w:tcPr>
          <w:p w14:paraId="5F2EB066" w14:textId="77777777" w:rsidR="00425EBA" w:rsidRPr="0060035E" w:rsidRDefault="00425EBA">
            <w:pPr>
              <w:ind w:firstLine="0"/>
              <w:jc w:val="center"/>
              <w:rPr>
                <w:color w:val="auto"/>
                <w:sz w:val="20"/>
              </w:rPr>
            </w:pPr>
          </w:p>
        </w:tc>
        <w:tc>
          <w:tcPr>
            <w:tcW w:w="630" w:type="dxa"/>
          </w:tcPr>
          <w:p w14:paraId="1D3224CE" w14:textId="77777777" w:rsidR="00425EBA" w:rsidRPr="0060035E" w:rsidRDefault="00425EBA">
            <w:pPr>
              <w:ind w:firstLine="0"/>
              <w:jc w:val="center"/>
              <w:rPr>
                <w:color w:val="auto"/>
                <w:sz w:val="20"/>
              </w:rPr>
            </w:pPr>
          </w:p>
        </w:tc>
        <w:tc>
          <w:tcPr>
            <w:tcW w:w="668" w:type="dxa"/>
            <w:gridSpan w:val="2"/>
          </w:tcPr>
          <w:p w14:paraId="27BAADF5" w14:textId="77777777" w:rsidR="00425EBA" w:rsidRPr="0060035E" w:rsidRDefault="00425EBA">
            <w:pPr>
              <w:ind w:firstLine="0"/>
              <w:jc w:val="center"/>
              <w:rPr>
                <w:color w:val="auto"/>
                <w:sz w:val="20"/>
              </w:rPr>
            </w:pPr>
          </w:p>
        </w:tc>
      </w:tr>
      <w:tr w:rsidR="00425EBA" w:rsidRPr="0060035E" w14:paraId="06912272" w14:textId="77777777" w:rsidTr="001F4376">
        <w:trPr>
          <w:trHeight w:val="400"/>
        </w:trPr>
        <w:tc>
          <w:tcPr>
            <w:tcW w:w="466" w:type="dxa"/>
            <w:tcBorders>
              <w:right w:val="single" w:sz="4" w:space="0" w:color="auto"/>
            </w:tcBorders>
          </w:tcPr>
          <w:p w14:paraId="69E86288" w14:textId="77777777" w:rsidR="00425EBA" w:rsidRPr="0060035E" w:rsidRDefault="0031436C">
            <w:pPr>
              <w:ind w:firstLine="0"/>
              <w:jc w:val="center"/>
              <w:rPr>
                <w:color w:val="auto"/>
                <w:sz w:val="18"/>
                <w:szCs w:val="18"/>
              </w:rPr>
            </w:pPr>
            <w:r w:rsidRPr="0060035E">
              <w:rPr>
                <w:color w:val="auto"/>
                <w:sz w:val="18"/>
                <w:szCs w:val="18"/>
              </w:rPr>
              <w:t>13</w:t>
            </w:r>
          </w:p>
        </w:tc>
        <w:tc>
          <w:tcPr>
            <w:tcW w:w="2430" w:type="dxa"/>
            <w:tcBorders>
              <w:left w:val="single" w:sz="4" w:space="0" w:color="auto"/>
            </w:tcBorders>
          </w:tcPr>
          <w:p w14:paraId="1318EFD9" w14:textId="77777777" w:rsidR="00425EBA" w:rsidRPr="0060035E" w:rsidRDefault="0031436C">
            <w:pPr>
              <w:ind w:firstLine="0"/>
              <w:rPr>
                <w:color w:val="auto"/>
                <w:sz w:val="16"/>
                <w:szCs w:val="16"/>
              </w:rPr>
            </w:pPr>
            <w:r w:rsidRPr="0060035E">
              <w:rPr>
                <w:color w:val="auto"/>
                <w:sz w:val="16"/>
                <w:szCs w:val="16"/>
              </w:rPr>
              <w:t>Унос података за школску и ученичку документацију</w:t>
            </w:r>
          </w:p>
        </w:tc>
        <w:tc>
          <w:tcPr>
            <w:tcW w:w="680" w:type="dxa"/>
          </w:tcPr>
          <w:p w14:paraId="3EB615A6" w14:textId="77777777" w:rsidR="00425EBA" w:rsidRPr="0060035E" w:rsidRDefault="0031436C">
            <w:pPr>
              <w:ind w:firstLine="0"/>
              <w:jc w:val="center"/>
              <w:rPr>
                <w:color w:val="auto"/>
                <w:sz w:val="20"/>
              </w:rPr>
            </w:pPr>
            <w:r w:rsidRPr="0060035E">
              <w:rPr>
                <w:color w:val="auto"/>
                <w:sz w:val="20"/>
              </w:rPr>
              <w:t>-</w:t>
            </w:r>
          </w:p>
        </w:tc>
        <w:tc>
          <w:tcPr>
            <w:tcW w:w="680" w:type="dxa"/>
          </w:tcPr>
          <w:p w14:paraId="6A695586" w14:textId="77777777" w:rsidR="00425EBA" w:rsidRPr="0060035E" w:rsidRDefault="0031436C">
            <w:pPr>
              <w:ind w:firstLine="0"/>
              <w:jc w:val="center"/>
              <w:rPr>
                <w:color w:val="auto"/>
                <w:sz w:val="20"/>
              </w:rPr>
            </w:pPr>
            <w:r w:rsidRPr="0060035E">
              <w:rPr>
                <w:color w:val="auto"/>
                <w:sz w:val="20"/>
              </w:rPr>
              <w:t>-</w:t>
            </w:r>
          </w:p>
        </w:tc>
        <w:tc>
          <w:tcPr>
            <w:tcW w:w="680" w:type="dxa"/>
          </w:tcPr>
          <w:p w14:paraId="6602D5D0" w14:textId="77777777" w:rsidR="00425EBA" w:rsidRPr="0060035E" w:rsidRDefault="0031436C">
            <w:pPr>
              <w:ind w:firstLine="0"/>
              <w:jc w:val="center"/>
              <w:rPr>
                <w:color w:val="auto"/>
                <w:sz w:val="20"/>
              </w:rPr>
            </w:pPr>
            <w:r w:rsidRPr="0060035E">
              <w:rPr>
                <w:color w:val="auto"/>
                <w:sz w:val="20"/>
              </w:rPr>
              <w:t>-</w:t>
            </w:r>
          </w:p>
        </w:tc>
        <w:tc>
          <w:tcPr>
            <w:tcW w:w="684" w:type="dxa"/>
          </w:tcPr>
          <w:p w14:paraId="15D16821" w14:textId="77777777" w:rsidR="00425EBA" w:rsidRPr="0060035E" w:rsidRDefault="0031436C">
            <w:pPr>
              <w:ind w:firstLine="0"/>
              <w:jc w:val="center"/>
              <w:rPr>
                <w:color w:val="auto"/>
                <w:sz w:val="20"/>
              </w:rPr>
            </w:pPr>
            <w:r w:rsidRPr="0060035E">
              <w:rPr>
                <w:color w:val="auto"/>
                <w:sz w:val="20"/>
              </w:rPr>
              <w:t>-</w:t>
            </w:r>
          </w:p>
        </w:tc>
        <w:tc>
          <w:tcPr>
            <w:tcW w:w="608" w:type="dxa"/>
          </w:tcPr>
          <w:p w14:paraId="1D946C1E" w14:textId="77777777" w:rsidR="00425EBA" w:rsidRPr="0060035E" w:rsidRDefault="0031436C">
            <w:pPr>
              <w:ind w:firstLine="0"/>
              <w:jc w:val="center"/>
              <w:rPr>
                <w:color w:val="auto"/>
                <w:sz w:val="20"/>
              </w:rPr>
            </w:pPr>
            <w:r w:rsidRPr="0060035E">
              <w:rPr>
                <w:color w:val="auto"/>
                <w:sz w:val="20"/>
              </w:rPr>
              <w:t>-</w:t>
            </w:r>
          </w:p>
        </w:tc>
        <w:tc>
          <w:tcPr>
            <w:tcW w:w="520" w:type="dxa"/>
          </w:tcPr>
          <w:p w14:paraId="6204823A" w14:textId="77777777" w:rsidR="00425EBA" w:rsidRPr="0060035E" w:rsidRDefault="00425EBA">
            <w:pPr>
              <w:ind w:firstLine="0"/>
              <w:jc w:val="center"/>
              <w:rPr>
                <w:color w:val="auto"/>
                <w:sz w:val="20"/>
              </w:rPr>
            </w:pPr>
          </w:p>
        </w:tc>
        <w:tc>
          <w:tcPr>
            <w:tcW w:w="630" w:type="dxa"/>
          </w:tcPr>
          <w:p w14:paraId="6204E846" w14:textId="77777777" w:rsidR="00425EBA" w:rsidRPr="0060035E" w:rsidRDefault="00425EBA">
            <w:pPr>
              <w:ind w:firstLine="0"/>
              <w:jc w:val="center"/>
              <w:rPr>
                <w:color w:val="auto"/>
                <w:sz w:val="20"/>
              </w:rPr>
            </w:pPr>
          </w:p>
        </w:tc>
        <w:tc>
          <w:tcPr>
            <w:tcW w:w="630" w:type="dxa"/>
          </w:tcPr>
          <w:p w14:paraId="714FB346" w14:textId="77777777" w:rsidR="00425EBA" w:rsidRPr="0060035E" w:rsidRDefault="00425EBA">
            <w:pPr>
              <w:ind w:firstLine="0"/>
              <w:jc w:val="center"/>
              <w:rPr>
                <w:color w:val="auto"/>
                <w:sz w:val="20"/>
              </w:rPr>
            </w:pPr>
          </w:p>
        </w:tc>
        <w:tc>
          <w:tcPr>
            <w:tcW w:w="630" w:type="dxa"/>
          </w:tcPr>
          <w:p w14:paraId="199D6936" w14:textId="77777777" w:rsidR="00425EBA" w:rsidRPr="0060035E" w:rsidRDefault="00425EBA">
            <w:pPr>
              <w:ind w:firstLine="0"/>
              <w:jc w:val="center"/>
              <w:rPr>
                <w:color w:val="auto"/>
                <w:sz w:val="20"/>
              </w:rPr>
            </w:pPr>
          </w:p>
        </w:tc>
        <w:tc>
          <w:tcPr>
            <w:tcW w:w="630" w:type="dxa"/>
          </w:tcPr>
          <w:p w14:paraId="46D9FBEE" w14:textId="77777777" w:rsidR="00425EBA" w:rsidRPr="0060035E" w:rsidRDefault="00425EBA">
            <w:pPr>
              <w:ind w:firstLine="0"/>
              <w:jc w:val="center"/>
              <w:rPr>
                <w:color w:val="auto"/>
                <w:sz w:val="20"/>
              </w:rPr>
            </w:pPr>
          </w:p>
        </w:tc>
        <w:tc>
          <w:tcPr>
            <w:tcW w:w="668" w:type="dxa"/>
            <w:gridSpan w:val="2"/>
          </w:tcPr>
          <w:p w14:paraId="33A2C5F5" w14:textId="77777777" w:rsidR="00425EBA" w:rsidRPr="0060035E" w:rsidRDefault="00425EBA">
            <w:pPr>
              <w:ind w:firstLine="0"/>
              <w:jc w:val="center"/>
              <w:rPr>
                <w:color w:val="auto"/>
                <w:sz w:val="20"/>
              </w:rPr>
            </w:pPr>
          </w:p>
        </w:tc>
      </w:tr>
      <w:tr w:rsidR="00425EBA" w:rsidRPr="0060035E" w14:paraId="2DEB8F50" w14:textId="77777777" w:rsidTr="001F4376">
        <w:tc>
          <w:tcPr>
            <w:tcW w:w="466" w:type="dxa"/>
            <w:tcBorders>
              <w:right w:val="single" w:sz="4" w:space="0" w:color="auto"/>
            </w:tcBorders>
          </w:tcPr>
          <w:p w14:paraId="08E32C1C" w14:textId="77777777" w:rsidR="00425EBA" w:rsidRPr="0060035E" w:rsidRDefault="0031436C">
            <w:pPr>
              <w:ind w:firstLine="0"/>
              <w:jc w:val="center"/>
              <w:rPr>
                <w:color w:val="auto"/>
                <w:sz w:val="18"/>
                <w:szCs w:val="18"/>
              </w:rPr>
            </w:pPr>
            <w:r w:rsidRPr="0060035E">
              <w:rPr>
                <w:color w:val="auto"/>
                <w:sz w:val="18"/>
                <w:szCs w:val="18"/>
              </w:rPr>
              <w:t>14</w:t>
            </w:r>
          </w:p>
        </w:tc>
        <w:tc>
          <w:tcPr>
            <w:tcW w:w="2430" w:type="dxa"/>
            <w:tcBorders>
              <w:left w:val="single" w:sz="4" w:space="0" w:color="auto"/>
            </w:tcBorders>
          </w:tcPr>
          <w:p w14:paraId="0E1FE699" w14:textId="77777777" w:rsidR="00425EBA" w:rsidRPr="0060035E" w:rsidRDefault="0031436C">
            <w:pPr>
              <w:ind w:firstLine="0"/>
              <w:rPr>
                <w:color w:val="auto"/>
                <w:sz w:val="16"/>
                <w:szCs w:val="16"/>
              </w:rPr>
            </w:pPr>
            <w:r w:rsidRPr="0060035E">
              <w:rPr>
                <w:color w:val="auto"/>
                <w:sz w:val="16"/>
                <w:szCs w:val="16"/>
              </w:rPr>
              <w:t>Рад у тимовима,комисијама,</w:t>
            </w:r>
          </w:p>
          <w:p w14:paraId="78DE2670" w14:textId="77777777" w:rsidR="00425EBA" w:rsidRPr="0060035E" w:rsidRDefault="0031436C">
            <w:pPr>
              <w:ind w:firstLine="0"/>
              <w:rPr>
                <w:color w:val="auto"/>
                <w:sz w:val="16"/>
                <w:szCs w:val="16"/>
              </w:rPr>
            </w:pPr>
            <w:r w:rsidRPr="0060035E">
              <w:rPr>
                <w:color w:val="auto"/>
                <w:sz w:val="16"/>
                <w:szCs w:val="16"/>
              </w:rPr>
              <w:t>ученичким организацијама...</w:t>
            </w:r>
          </w:p>
        </w:tc>
        <w:tc>
          <w:tcPr>
            <w:tcW w:w="680" w:type="dxa"/>
          </w:tcPr>
          <w:p w14:paraId="7D7592FD" w14:textId="77777777" w:rsidR="00425EBA" w:rsidRPr="0060035E" w:rsidRDefault="0031436C">
            <w:pPr>
              <w:ind w:firstLine="0"/>
              <w:jc w:val="center"/>
              <w:rPr>
                <w:color w:val="auto"/>
                <w:sz w:val="20"/>
              </w:rPr>
            </w:pPr>
            <w:r w:rsidRPr="0060035E">
              <w:rPr>
                <w:color w:val="auto"/>
                <w:sz w:val="20"/>
              </w:rPr>
              <w:t>0,5</w:t>
            </w:r>
          </w:p>
        </w:tc>
        <w:tc>
          <w:tcPr>
            <w:tcW w:w="680" w:type="dxa"/>
          </w:tcPr>
          <w:p w14:paraId="2295014D" w14:textId="77777777" w:rsidR="00425EBA" w:rsidRPr="0060035E" w:rsidRDefault="0031436C">
            <w:pPr>
              <w:ind w:firstLine="0"/>
              <w:jc w:val="center"/>
              <w:rPr>
                <w:color w:val="auto"/>
                <w:sz w:val="20"/>
              </w:rPr>
            </w:pPr>
            <w:r w:rsidRPr="0060035E">
              <w:rPr>
                <w:color w:val="auto"/>
                <w:sz w:val="20"/>
              </w:rPr>
              <w:t>1</w:t>
            </w:r>
          </w:p>
        </w:tc>
        <w:tc>
          <w:tcPr>
            <w:tcW w:w="680" w:type="dxa"/>
          </w:tcPr>
          <w:p w14:paraId="495FB785" w14:textId="77777777" w:rsidR="00425EBA" w:rsidRPr="0060035E" w:rsidRDefault="0031436C">
            <w:pPr>
              <w:ind w:firstLine="0"/>
              <w:jc w:val="center"/>
              <w:rPr>
                <w:color w:val="auto"/>
                <w:sz w:val="20"/>
              </w:rPr>
            </w:pPr>
            <w:r w:rsidRPr="0060035E">
              <w:rPr>
                <w:color w:val="auto"/>
                <w:sz w:val="20"/>
              </w:rPr>
              <w:t>1</w:t>
            </w:r>
          </w:p>
        </w:tc>
        <w:tc>
          <w:tcPr>
            <w:tcW w:w="684" w:type="dxa"/>
          </w:tcPr>
          <w:p w14:paraId="78104D45" w14:textId="77777777" w:rsidR="00425EBA" w:rsidRPr="0060035E" w:rsidRDefault="0031436C">
            <w:pPr>
              <w:ind w:firstLine="0"/>
              <w:jc w:val="center"/>
              <w:rPr>
                <w:color w:val="auto"/>
                <w:sz w:val="20"/>
              </w:rPr>
            </w:pPr>
            <w:r w:rsidRPr="0060035E">
              <w:rPr>
                <w:color w:val="auto"/>
                <w:sz w:val="20"/>
              </w:rPr>
              <w:t>1</w:t>
            </w:r>
          </w:p>
        </w:tc>
        <w:tc>
          <w:tcPr>
            <w:tcW w:w="608" w:type="dxa"/>
          </w:tcPr>
          <w:p w14:paraId="247135BF" w14:textId="77777777" w:rsidR="00425EBA" w:rsidRPr="0060035E" w:rsidRDefault="0031436C">
            <w:pPr>
              <w:ind w:firstLine="0"/>
              <w:jc w:val="center"/>
              <w:rPr>
                <w:color w:val="auto"/>
                <w:sz w:val="20"/>
              </w:rPr>
            </w:pPr>
            <w:r w:rsidRPr="0060035E">
              <w:rPr>
                <w:color w:val="auto"/>
                <w:sz w:val="20"/>
              </w:rPr>
              <w:t>1</w:t>
            </w:r>
          </w:p>
        </w:tc>
        <w:tc>
          <w:tcPr>
            <w:tcW w:w="520" w:type="dxa"/>
          </w:tcPr>
          <w:p w14:paraId="2627A699" w14:textId="77777777" w:rsidR="00425EBA" w:rsidRPr="0060035E" w:rsidRDefault="00425EBA">
            <w:pPr>
              <w:ind w:firstLine="0"/>
              <w:jc w:val="center"/>
              <w:rPr>
                <w:color w:val="auto"/>
                <w:sz w:val="20"/>
              </w:rPr>
            </w:pPr>
          </w:p>
        </w:tc>
        <w:tc>
          <w:tcPr>
            <w:tcW w:w="630" w:type="dxa"/>
          </w:tcPr>
          <w:p w14:paraId="5A2EF6A0" w14:textId="77777777" w:rsidR="00425EBA" w:rsidRPr="0060035E" w:rsidRDefault="00425EBA">
            <w:pPr>
              <w:ind w:firstLine="0"/>
              <w:jc w:val="center"/>
              <w:rPr>
                <w:color w:val="auto"/>
                <w:sz w:val="20"/>
              </w:rPr>
            </w:pPr>
          </w:p>
        </w:tc>
        <w:tc>
          <w:tcPr>
            <w:tcW w:w="630" w:type="dxa"/>
          </w:tcPr>
          <w:p w14:paraId="56B8370F" w14:textId="77777777" w:rsidR="00425EBA" w:rsidRPr="0060035E" w:rsidRDefault="00425EBA">
            <w:pPr>
              <w:ind w:firstLine="0"/>
              <w:jc w:val="center"/>
              <w:rPr>
                <w:color w:val="auto"/>
                <w:sz w:val="20"/>
              </w:rPr>
            </w:pPr>
          </w:p>
        </w:tc>
        <w:tc>
          <w:tcPr>
            <w:tcW w:w="630" w:type="dxa"/>
          </w:tcPr>
          <w:p w14:paraId="7425199B" w14:textId="77777777" w:rsidR="00425EBA" w:rsidRPr="0060035E" w:rsidRDefault="00425EBA">
            <w:pPr>
              <w:ind w:firstLine="0"/>
              <w:jc w:val="center"/>
              <w:rPr>
                <w:color w:val="auto"/>
                <w:sz w:val="20"/>
              </w:rPr>
            </w:pPr>
          </w:p>
        </w:tc>
        <w:tc>
          <w:tcPr>
            <w:tcW w:w="630" w:type="dxa"/>
          </w:tcPr>
          <w:p w14:paraId="4E54435F" w14:textId="77777777" w:rsidR="00425EBA" w:rsidRPr="0060035E" w:rsidRDefault="00425EBA">
            <w:pPr>
              <w:ind w:firstLine="0"/>
              <w:jc w:val="center"/>
              <w:rPr>
                <w:color w:val="auto"/>
                <w:sz w:val="20"/>
              </w:rPr>
            </w:pPr>
          </w:p>
        </w:tc>
        <w:tc>
          <w:tcPr>
            <w:tcW w:w="668" w:type="dxa"/>
            <w:gridSpan w:val="2"/>
          </w:tcPr>
          <w:p w14:paraId="11A97B4A" w14:textId="77777777" w:rsidR="00425EBA" w:rsidRPr="0060035E" w:rsidRDefault="00425EBA">
            <w:pPr>
              <w:ind w:firstLine="0"/>
              <w:jc w:val="center"/>
              <w:rPr>
                <w:color w:val="auto"/>
                <w:sz w:val="20"/>
              </w:rPr>
            </w:pPr>
          </w:p>
        </w:tc>
      </w:tr>
      <w:tr w:rsidR="00425EBA" w:rsidRPr="0060035E" w14:paraId="0856A254" w14:textId="77777777" w:rsidTr="001F4376">
        <w:tc>
          <w:tcPr>
            <w:tcW w:w="466" w:type="dxa"/>
            <w:tcBorders>
              <w:right w:val="single" w:sz="4" w:space="0" w:color="auto"/>
            </w:tcBorders>
          </w:tcPr>
          <w:p w14:paraId="40E5CA34" w14:textId="77777777" w:rsidR="00425EBA" w:rsidRPr="0060035E" w:rsidRDefault="0031436C">
            <w:pPr>
              <w:ind w:firstLine="0"/>
              <w:jc w:val="center"/>
              <w:rPr>
                <w:color w:val="auto"/>
                <w:sz w:val="18"/>
                <w:szCs w:val="18"/>
              </w:rPr>
            </w:pPr>
            <w:r w:rsidRPr="0060035E">
              <w:rPr>
                <w:color w:val="auto"/>
                <w:sz w:val="18"/>
                <w:szCs w:val="18"/>
              </w:rPr>
              <w:t>15</w:t>
            </w:r>
          </w:p>
        </w:tc>
        <w:tc>
          <w:tcPr>
            <w:tcW w:w="2430" w:type="dxa"/>
            <w:tcBorders>
              <w:left w:val="single" w:sz="4" w:space="0" w:color="auto"/>
            </w:tcBorders>
          </w:tcPr>
          <w:p w14:paraId="4A8AF412" w14:textId="77777777" w:rsidR="00425EBA" w:rsidRPr="0060035E" w:rsidRDefault="0031436C">
            <w:pPr>
              <w:ind w:firstLine="0"/>
              <w:rPr>
                <w:color w:val="auto"/>
                <w:sz w:val="16"/>
                <w:szCs w:val="16"/>
              </w:rPr>
            </w:pPr>
            <w:r w:rsidRPr="0060035E">
              <w:rPr>
                <w:color w:val="auto"/>
                <w:sz w:val="16"/>
                <w:szCs w:val="16"/>
              </w:rPr>
              <w:t>Остали послови по одлуци директора школе</w:t>
            </w:r>
          </w:p>
        </w:tc>
        <w:tc>
          <w:tcPr>
            <w:tcW w:w="680" w:type="dxa"/>
          </w:tcPr>
          <w:p w14:paraId="4FC245CF" w14:textId="77777777" w:rsidR="00425EBA" w:rsidRPr="0060035E" w:rsidRDefault="0031436C">
            <w:pPr>
              <w:ind w:firstLine="0"/>
              <w:jc w:val="center"/>
              <w:rPr>
                <w:color w:val="auto"/>
                <w:sz w:val="20"/>
              </w:rPr>
            </w:pPr>
            <w:r w:rsidRPr="0060035E">
              <w:rPr>
                <w:color w:val="auto"/>
                <w:sz w:val="20"/>
              </w:rPr>
              <w:t>0,5</w:t>
            </w:r>
          </w:p>
        </w:tc>
        <w:tc>
          <w:tcPr>
            <w:tcW w:w="680" w:type="dxa"/>
          </w:tcPr>
          <w:p w14:paraId="6AFCE5EC" w14:textId="77777777" w:rsidR="00425EBA" w:rsidRPr="0060035E" w:rsidRDefault="0031436C">
            <w:pPr>
              <w:ind w:firstLine="0"/>
              <w:jc w:val="center"/>
              <w:rPr>
                <w:color w:val="auto"/>
                <w:sz w:val="20"/>
              </w:rPr>
            </w:pPr>
            <w:r w:rsidRPr="0060035E">
              <w:rPr>
                <w:color w:val="auto"/>
                <w:sz w:val="20"/>
              </w:rPr>
              <w:t>1</w:t>
            </w:r>
          </w:p>
        </w:tc>
        <w:tc>
          <w:tcPr>
            <w:tcW w:w="680" w:type="dxa"/>
          </w:tcPr>
          <w:p w14:paraId="030D72C5" w14:textId="77777777" w:rsidR="00425EBA" w:rsidRPr="0060035E" w:rsidRDefault="0031436C">
            <w:pPr>
              <w:ind w:firstLine="0"/>
              <w:jc w:val="center"/>
              <w:rPr>
                <w:color w:val="auto"/>
                <w:sz w:val="20"/>
              </w:rPr>
            </w:pPr>
            <w:r w:rsidRPr="0060035E">
              <w:rPr>
                <w:color w:val="auto"/>
                <w:sz w:val="20"/>
              </w:rPr>
              <w:t>1</w:t>
            </w:r>
          </w:p>
        </w:tc>
        <w:tc>
          <w:tcPr>
            <w:tcW w:w="684" w:type="dxa"/>
          </w:tcPr>
          <w:p w14:paraId="35F88F90" w14:textId="77777777" w:rsidR="00425EBA" w:rsidRPr="0060035E" w:rsidRDefault="0031436C">
            <w:pPr>
              <w:ind w:firstLine="0"/>
              <w:jc w:val="center"/>
              <w:rPr>
                <w:color w:val="auto"/>
                <w:sz w:val="20"/>
              </w:rPr>
            </w:pPr>
            <w:r w:rsidRPr="0060035E">
              <w:rPr>
                <w:color w:val="auto"/>
                <w:sz w:val="20"/>
              </w:rPr>
              <w:t>1</w:t>
            </w:r>
          </w:p>
        </w:tc>
        <w:tc>
          <w:tcPr>
            <w:tcW w:w="608" w:type="dxa"/>
          </w:tcPr>
          <w:p w14:paraId="1BA8504C" w14:textId="77777777" w:rsidR="00425EBA" w:rsidRPr="001F4376" w:rsidRDefault="001F4376">
            <w:pPr>
              <w:ind w:firstLine="0"/>
              <w:jc w:val="center"/>
              <w:rPr>
                <w:color w:val="auto"/>
                <w:sz w:val="20"/>
              </w:rPr>
            </w:pPr>
            <w:r>
              <w:rPr>
                <w:color w:val="auto"/>
                <w:sz w:val="20"/>
              </w:rPr>
              <w:t>1</w:t>
            </w:r>
          </w:p>
        </w:tc>
        <w:tc>
          <w:tcPr>
            <w:tcW w:w="520" w:type="dxa"/>
          </w:tcPr>
          <w:p w14:paraId="231D3AF1" w14:textId="77777777" w:rsidR="00425EBA" w:rsidRPr="0060035E" w:rsidRDefault="00425EBA">
            <w:pPr>
              <w:ind w:firstLine="0"/>
              <w:jc w:val="center"/>
              <w:rPr>
                <w:color w:val="auto"/>
                <w:sz w:val="20"/>
              </w:rPr>
            </w:pPr>
          </w:p>
        </w:tc>
        <w:tc>
          <w:tcPr>
            <w:tcW w:w="630" w:type="dxa"/>
          </w:tcPr>
          <w:p w14:paraId="336B0665" w14:textId="77777777" w:rsidR="00425EBA" w:rsidRPr="0060035E" w:rsidRDefault="00425EBA">
            <w:pPr>
              <w:ind w:firstLine="0"/>
              <w:jc w:val="center"/>
              <w:rPr>
                <w:color w:val="auto"/>
                <w:sz w:val="20"/>
              </w:rPr>
            </w:pPr>
          </w:p>
        </w:tc>
        <w:tc>
          <w:tcPr>
            <w:tcW w:w="630" w:type="dxa"/>
          </w:tcPr>
          <w:p w14:paraId="2BE1182D" w14:textId="77777777" w:rsidR="00425EBA" w:rsidRPr="0060035E" w:rsidRDefault="00425EBA">
            <w:pPr>
              <w:ind w:firstLine="0"/>
              <w:jc w:val="center"/>
              <w:rPr>
                <w:color w:val="auto"/>
                <w:sz w:val="20"/>
              </w:rPr>
            </w:pPr>
          </w:p>
        </w:tc>
        <w:tc>
          <w:tcPr>
            <w:tcW w:w="630" w:type="dxa"/>
          </w:tcPr>
          <w:p w14:paraId="756934C3" w14:textId="77777777" w:rsidR="00425EBA" w:rsidRPr="0060035E" w:rsidRDefault="00425EBA">
            <w:pPr>
              <w:ind w:firstLine="0"/>
              <w:jc w:val="center"/>
              <w:rPr>
                <w:color w:val="auto"/>
                <w:sz w:val="20"/>
              </w:rPr>
            </w:pPr>
          </w:p>
        </w:tc>
        <w:tc>
          <w:tcPr>
            <w:tcW w:w="630" w:type="dxa"/>
          </w:tcPr>
          <w:p w14:paraId="601A0271" w14:textId="77777777" w:rsidR="00425EBA" w:rsidRPr="0060035E" w:rsidRDefault="00425EBA">
            <w:pPr>
              <w:ind w:firstLine="0"/>
              <w:jc w:val="center"/>
              <w:rPr>
                <w:color w:val="auto"/>
                <w:sz w:val="20"/>
              </w:rPr>
            </w:pPr>
          </w:p>
        </w:tc>
        <w:tc>
          <w:tcPr>
            <w:tcW w:w="668" w:type="dxa"/>
            <w:gridSpan w:val="2"/>
          </w:tcPr>
          <w:p w14:paraId="60DC8E94" w14:textId="77777777" w:rsidR="00425EBA" w:rsidRPr="0060035E" w:rsidRDefault="00425EBA">
            <w:pPr>
              <w:ind w:firstLine="0"/>
              <w:jc w:val="center"/>
              <w:rPr>
                <w:color w:val="auto"/>
                <w:sz w:val="20"/>
              </w:rPr>
            </w:pPr>
          </w:p>
        </w:tc>
      </w:tr>
      <w:tr w:rsidR="00425EBA" w:rsidRPr="0060035E" w14:paraId="585ACE27" w14:textId="77777777" w:rsidTr="001F4376">
        <w:tc>
          <w:tcPr>
            <w:tcW w:w="2896" w:type="dxa"/>
            <w:gridSpan w:val="2"/>
          </w:tcPr>
          <w:p w14:paraId="7E9E2CD4" w14:textId="77777777" w:rsidR="00425EBA" w:rsidRPr="0060035E" w:rsidRDefault="0031436C">
            <w:pPr>
              <w:ind w:firstLine="0"/>
              <w:jc w:val="center"/>
              <w:rPr>
                <w:color w:val="auto"/>
                <w:sz w:val="18"/>
                <w:szCs w:val="18"/>
              </w:rPr>
            </w:pPr>
            <w:r w:rsidRPr="0060035E">
              <w:rPr>
                <w:color w:val="auto"/>
              </w:rPr>
              <w:t>СВЕГА(8-15)</w:t>
            </w:r>
          </w:p>
        </w:tc>
        <w:tc>
          <w:tcPr>
            <w:tcW w:w="680" w:type="dxa"/>
          </w:tcPr>
          <w:p w14:paraId="152AC9B0" w14:textId="77777777" w:rsidR="00425EBA" w:rsidRPr="0060035E" w:rsidRDefault="0031436C">
            <w:pPr>
              <w:ind w:firstLine="0"/>
              <w:jc w:val="center"/>
              <w:rPr>
                <w:color w:val="auto"/>
                <w:sz w:val="20"/>
              </w:rPr>
            </w:pPr>
            <w:r w:rsidRPr="0060035E">
              <w:rPr>
                <w:color w:val="auto"/>
                <w:sz w:val="20"/>
              </w:rPr>
              <w:t>2,4</w:t>
            </w:r>
          </w:p>
        </w:tc>
        <w:tc>
          <w:tcPr>
            <w:tcW w:w="680" w:type="dxa"/>
          </w:tcPr>
          <w:p w14:paraId="25882467" w14:textId="77777777" w:rsidR="00425EBA" w:rsidRPr="0060035E" w:rsidRDefault="0031436C">
            <w:pPr>
              <w:ind w:firstLine="0"/>
              <w:jc w:val="center"/>
              <w:rPr>
                <w:color w:val="auto"/>
                <w:sz w:val="20"/>
              </w:rPr>
            </w:pPr>
            <w:r w:rsidRPr="0060035E">
              <w:rPr>
                <w:color w:val="auto"/>
                <w:sz w:val="20"/>
              </w:rPr>
              <w:t>6</w:t>
            </w:r>
          </w:p>
        </w:tc>
        <w:tc>
          <w:tcPr>
            <w:tcW w:w="680" w:type="dxa"/>
          </w:tcPr>
          <w:p w14:paraId="72E9577C" w14:textId="77777777" w:rsidR="00425EBA" w:rsidRPr="0060035E" w:rsidRDefault="0031436C">
            <w:pPr>
              <w:ind w:firstLine="0"/>
              <w:jc w:val="center"/>
              <w:rPr>
                <w:color w:val="auto"/>
                <w:sz w:val="20"/>
              </w:rPr>
            </w:pPr>
            <w:r w:rsidRPr="0060035E">
              <w:rPr>
                <w:color w:val="auto"/>
                <w:sz w:val="20"/>
              </w:rPr>
              <w:t>6</w:t>
            </w:r>
          </w:p>
        </w:tc>
        <w:tc>
          <w:tcPr>
            <w:tcW w:w="684" w:type="dxa"/>
          </w:tcPr>
          <w:p w14:paraId="7CCE289A" w14:textId="77777777" w:rsidR="00425EBA" w:rsidRPr="0060035E" w:rsidRDefault="0031436C">
            <w:pPr>
              <w:ind w:firstLine="0"/>
              <w:jc w:val="center"/>
              <w:rPr>
                <w:color w:val="auto"/>
                <w:sz w:val="20"/>
              </w:rPr>
            </w:pPr>
            <w:r w:rsidRPr="0060035E">
              <w:rPr>
                <w:color w:val="auto"/>
                <w:sz w:val="20"/>
              </w:rPr>
              <w:t>6</w:t>
            </w:r>
          </w:p>
        </w:tc>
        <w:tc>
          <w:tcPr>
            <w:tcW w:w="608" w:type="dxa"/>
          </w:tcPr>
          <w:p w14:paraId="0BF8A631" w14:textId="77777777" w:rsidR="00425EBA" w:rsidRPr="001F4376" w:rsidRDefault="001F4376">
            <w:pPr>
              <w:ind w:firstLine="0"/>
              <w:jc w:val="center"/>
              <w:rPr>
                <w:color w:val="auto"/>
                <w:sz w:val="20"/>
              </w:rPr>
            </w:pPr>
            <w:r>
              <w:rPr>
                <w:color w:val="auto"/>
                <w:sz w:val="20"/>
              </w:rPr>
              <w:t>6</w:t>
            </w:r>
          </w:p>
        </w:tc>
        <w:tc>
          <w:tcPr>
            <w:tcW w:w="520" w:type="dxa"/>
          </w:tcPr>
          <w:p w14:paraId="5D0C5E38" w14:textId="77777777" w:rsidR="00425EBA" w:rsidRPr="0060035E" w:rsidRDefault="00425EBA">
            <w:pPr>
              <w:ind w:firstLine="0"/>
              <w:jc w:val="center"/>
              <w:rPr>
                <w:color w:val="auto"/>
                <w:sz w:val="20"/>
              </w:rPr>
            </w:pPr>
          </w:p>
        </w:tc>
        <w:tc>
          <w:tcPr>
            <w:tcW w:w="630" w:type="dxa"/>
          </w:tcPr>
          <w:p w14:paraId="3E8781EE" w14:textId="77777777" w:rsidR="00425EBA" w:rsidRPr="0060035E" w:rsidRDefault="00425EBA">
            <w:pPr>
              <w:ind w:firstLine="0"/>
              <w:jc w:val="center"/>
              <w:rPr>
                <w:color w:val="auto"/>
                <w:sz w:val="20"/>
              </w:rPr>
            </w:pPr>
          </w:p>
        </w:tc>
        <w:tc>
          <w:tcPr>
            <w:tcW w:w="630" w:type="dxa"/>
          </w:tcPr>
          <w:p w14:paraId="6F905D67" w14:textId="77777777" w:rsidR="00425EBA" w:rsidRPr="0060035E" w:rsidRDefault="00425EBA">
            <w:pPr>
              <w:ind w:firstLine="0"/>
              <w:jc w:val="center"/>
              <w:rPr>
                <w:color w:val="auto"/>
                <w:sz w:val="20"/>
              </w:rPr>
            </w:pPr>
          </w:p>
        </w:tc>
        <w:tc>
          <w:tcPr>
            <w:tcW w:w="630" w:type="dxa"/>
          </w:tcPr>
          <w:p w14:paraId="105C1F5F" w14:textId="77777777" w:rsidR="00425EBA" w:rsidRPr="0060035E" w:rsidRDefault="00425EBA">
            <w:pPr>
              <w:ind w:firstLine="0"/>
              <w:jc w:val="center"/>
              <w:rPr>
                <w:color w:val="auto"/>
                <w:sz w:val="20"/>
              </w:rPr>
            </w:pPr>
          </w:p>
        </w:tc>
        <w:tc>
          <w:tcPr>
            <w:tcW w:w="630" w:type="dxa"/>
          </w:tcPr>
          <w:p w14:paraId="392C492B" w14:textId="77777777" w:rsidR="00425EBA" w:rsidRPr="0060035E" w:rsidRDefault="00425EBA">
            <w:pPr>
              <w:ind w:firstLine="0"/>
              <w:jc w:val="center"/>
              <w:rPr>
                <w:color w:val="auto"/>
                <w:sz w:val="20"/>
              </w:rPr>
            </w:pPr>
          </w:p>
        </w:tc>
        <w:tc>
          <w:tcPr>
            <w:tcW w:w="668" w:type="dxa"/>
            <w:gridSpan w:val="2"/>
          </w:tcPr>
          <w:p w14:paraId="72FFBF4C" w14:textId="77777777" w:rsidR="00425EBA" w:rsidRPr="0060035E" w:rsidRDefault="00425EBA">
            <w:pPr>
              <w:ind w:firstLine="0"/>
              <w:jc w:val="center"/>
              <w:rPr>
                <w:color w:val="auto"/>
                <w:sz w:val="20"/>
              </w:rPr>
            </w:pPr>
          </w:p>
        </w:tc>
      </w:tr>
      <w:tr w:rsidR="00425EBA" w:rsidRPr="0060035E" w14:paraId="63E35B97" w14:textId="77777777" w:rsidTr="001F4376">
        <w:tc>
          <w:tcPr>
            <w:tcW w:w="2896" w:type="dxa"/>
            <w:gridSpan w:val="2"/>
          </w:tcPr>
          <w:p w14:paraId="2EA39EA3" w14:textId="77777777" w:rsidR="00425EBA" w:rsidRPr="0060035E" w:rsidRDefault="0031436C">
            <w:pPr>
              <w:ind w:firstLine="0"/>
              <w:jc w:val="center"/>
              <w:rPr>
                <w:color w:val="auto"/>
              </w:rPr>
            </w:pPr>
            <w:r w:rsidRPr="0060035E">
              <w:rPr>
                <w:color w:val="auto"/>
              </w:rPr>
              <w:t>УКУПНО(1-15)</w:t>
            </w:r>
          </w:p>
        </w:tc>
        <w:tc>
          <w:tcPr>
            <w:tcW w:w="680" w:type="dxa"/>
          </w:tcPr>
          <w:p w14:paraId="56099F57" w14:textId="77777777" w:rsidR="00425EBA" w:rsidRPr="0060035E" w:rsidRDefault="0031436C">
            <w:pPr>
              <w:ind w:firstLine="0"/>
              <w:jc w:val="center"/>
              <w:rPr>
                <w:color w:val="auto"/>
                <w:sz w:val="20"/>
              </w:rPr>
            </w:pPr>
            <w:r w:rsidRPr="0060035E">
              <w:rPr>
                <w:color w:val="auto"/>
                <w:sz w:val="20"/>
              </w:rPr>
              <w:t>16</w:t>
            </w:r>
          </w:p>
        </w:tc>
        <w:tc>
          <w:tcPr>
            <w:tcW w:w="680" w:type="dxa"/>
          </w:tcPr>
          <w:p w14:paraId="4A32BB6D" w14:textId="77777777" w:rsidR="00425EBA" w:rsidRPr="0060035E" w:rsidRDefault="0031436C">
            <w:pPr>
              <w:ind w:firstLine="0"/>
              <w:jc w:val="center"/>
              <w:rPr>
                <w:color w:val="auto"/>
                <w:sz w:val="20"/>
              </w:rPr>
            </w:pPr>
            <w:r w:rsidRPr="0060035E">
              <w:rPr>
                <w:color w:val="auto"/>
                <w:sz w:val="20"/>
              </w:rPr>
              <w:t>40</w:t>
            </w:r>
          </w:p>
        </w:tc>
        <w:tc>
          <w:tcPr>
            <w:tcW w:w="680" w:type="dxa"/>
          </w:tcPr>
          <w:p w14:paraId="174D10E1" w14:textId="77777777" w:rsidR="00425EBA" w:rsidRPr="0060035E" w:rsidRDefault="0031436C">
            <w:pPr>
              <w:ind w:firstLine="0"/>
              <w:jc w:val="center"/>
              <w:rPr>
                <w:color w:val="auto"/>
                <w:sz w:val="20"/>
              </w:rPr>
            </w:pPr>
            <w:r w:rsidRPr="0060035E">
              <w:rPr>
                <w:color w:val="auto"/>
                <w:sz w:val="20"/>
              </w:rPr>
              <w:t>40</w:t>
            </w:r>
          </w:p>
        </w:tc>
        <w:tc>
          <w:tcPr>
            <w:tcW w:w="684" w:type="dxa"/>
          </w:tcPr>
          <w:p w14:paraId="028D37C5" w14:textId="77777777" w:rsidR="00425EBA" w:rsidRPr="0060035E" w:rsidRDefault="0031436C">
            <w:pPr>
              <w:ind w:firstLine="0"/>
              <w:jc w:val="center"/>
              <w:rPr>
                <w:color w:val="auto"/>
                <w:sz w:val="20"/>
              </w:rPr>
            </w:pPr>
            <w:r w:rsidRPr="0060035E">
              <w:rPr>
                <w:color w:val="auto"/>
                <w:sz w:val="20"/>
              </w:rPr>
              <w:t>40</w:t>
            </w:r>
          </w:p>
        </w:tc>
        <w:tc>
          <w:tcPr>
            <w:tcW w:w="608" w:type="dxa"/>
          </w:tcPr>
          <w:p w14:paraId="7EA14499" w14:textId="77777777" w:rsidR="00425EBA" w:rsidRPr="001F4376" w:rsidRDefault="001F4376">
            <w:pPr>
              <w:ind w:firstLine="0"/>
              <w:jc w:val="center"/>
              <w:rPr>
                <w:color w:val="auto"/>
                <w:sz w:val="20"/>
              </w:rPr>
            </w:pPr>
            <w:r>
              <w:rPr>
                <w:color w:val="auto"/>
                <w:sz w:val="20"/>
              </w:rPr>
              <w:t>40</w:t>
            </w:r>
          </w:p>
        </w:tc>
        <w:tc>
          <w:tcPr>
            <w:tcW w:w="520" w:type="dxa"/>
          </w:tcPr>
          <w:p w14:paraId="0BD19F18" w14:textId="77777777" w:rsidR="00425EBA" w:rsidRPr="0060035E" w:rsidRDefault="00425EBA">
            <w:pPr>
              <w:ind w:firstLine="0"/>
              <w:jc w:val="center"/>
              <w:rPr>
                <w:color w:val="auto"/>
                <w:sz w:val="20"/>
              </w:rPr>
            </w:pPr>
          </w:p>
        </w:tc>
        <w:tc>
          <w:tcPr>
            <w:tcW w:w="630" w:type="dxa"/>
          </w:tcPr>
          <w:p w14:paraId="03D1095B" w14:textId="77777777" w:rsidR="00425EBA" w:rsidRPr="0060035E" w:rsidRDefault="00425EBA">
            <w:pPr>
              <w:ind w:firstLine="0"/>
              <w:jc w:val="center"/>
              <w:rPr>
                <w:color w:val="auto"/>
                <w:sz w:val="20"/>
              </w:rPr>
            </w:pPr>
          </w:p>
        </w:tc>
        <w:tc>
          <w:tcPr>
            <w:tcW w:w="630" w:type="dxa"/>
          </w:tcPr>
          <w:p w14:paraId="05608CED" w14:textId="77777777" w:rsidR="00425EBA" w:rsidRPr="0060035E" w:rsidRDefault="00425EBA">
            <w:pPr>
              <w:ind w:firstLine="0"/>
              <w:jc w:val="center"/>
              <w:rPr>
                <w:color w:val="auto"/>
                <w:sz w:val="20"/>
              </w:rPr>
            </w:pPr>
          </w:p>
        </w:tc>
        <w:tc>
          <w:tcPr>
            <w:tcW w:w="630" w:type="dxa"/>
          </w:tcPr>
          <w:p w14:paraId="640B21A8" w14:textId="77777777" w:rsidR="00425EBA" w:rsidRPr="0060035E" w:rsidRDefault="00425EBA">
            <w:pPr>
              <w:ind w:firstLine="0"/>
              <w:jc w:val="center"/>
              <w:rPr>
                <w:color w:val="auto"/>
                <w:sz w:val="20"/>
              </w:rPr>
            </w:pPr>
          </w:p>
        </w:tc>
        <w:tc>
          <w:tcPr>
            <w:tcW w:w="630" w:type="dxa"/>
          </w:tcPr>
          <w:p w14:paraId="1A1727C3" w14:textId="77777777" w:rsidR="00425EBA" w:rsidRPr="0060035E" w:rsidRDefault="00425EBA">
            <w:pPr>
              <w:ind w:firstLine="0"/>
              <w:jc w:val="center"/>
              <w:rPr>
                <w:color w:val="auto"/>
                <w:sz w:val="20"/>
              </w:rPr>
            </w:pPr>
          </w:p>
        </w:tc>
        <w:tc>
          <w:tcPr>
            <w:tcW w:w="668" w:type="dxa"/>
            <w:gridSpan w:val="2"/>
          </w:tcPr>
          <w:p w14:paraId="055D35BE" w14:textId="77777777" w:rsidR="00425EBA" w:rsidRPr="0060035E" w:rsidRDefault="00425EBA">
            <w:pPr>
              <w:ind w:firstLine="0"/>
              <w:jc w:val="center"/>
              <w:rPr>
                <w:color w:val="auto"/>
                <w:sz w:val="20"/>
              </w:rPr>
            </w:pPr>
          </w:p>
        </w:tc>
      </w:tr>
      <w:tr w:rsidR="00425EBA" w:rsidRPr="0060035E" w14:paraId="3CEDB8BB" w14:textId="77777777" w:rsidTr="001F4376">
        <w:tc>
          <w:tcPr>
            <w:tcW w:w="2896" w:type="dxa"/>
            <w:gridSpan w:val="2"/>
          </w:tcPr>
          <w:p w14:paraId="243D9815" w14:textId="77777777" w:rsidR="00425EBA" w:rsidRPr="0060035E" w:rsidRDefault="0031436C">
            <w:pPr>
              <w:ind w:firstLine="0"/>
              <w:rPr>
                <w:color w:val="auto"/>
                <w:sz w:val="18"/>
                <w:szCs w:val="18"/>
              </w:rPr>
            </w:pPr>
            <w:r w:rsidRPr="0060035E">
              <w:rPr>
                <w:color w:val="auto"/>
                <w:sz w:val="18"/>
                <w:szCs w:val="18"/>
              </w:rPr>
              <w:t>Укупно радно ангажовање у %</w:t>
            </w:r>
          </w:p>
        </w:tc>
        <w:tc>
          <w:tcPr>
            <w:tcW w:w="680" w:type="dxa"/>
          </w:tcPr>
          <w:p w14:paraId="6A002A81" w14:textId="77777777" w:rsidR="00425EBA" w:rsidRPr="0060035E" w:rsidRDefault="0031436C">
            <w:pPr>
              <w:ind w:firstLine="0"/>
              <w:jc w:val="center"/>
              <w:rPr>
                <w:color w:val="auto"/>
                <w:sz w:val="20"/>
              </w:rPr>
            </w:pPr>
            <w:r w:rsidRPr="0060035E">
              <w:rPr>
                <w:color w:val="auto"/>
                <w:sz w:val="20"/>
              </w:rPr>
              <w:t>40</w:t>
            </w:r>
          </w:p>
        </w:tc>
        <w:tc>
          <w:tcPr>
            <w:tcW w:w="680" w:type="dxa"/>
          </w:tcPr>
          <w:p w14:paraId="236B7EA4" w14:textId="77777777" w:rsidR="00425EBA" w:rsidRPr="0060035E" w:rsidRDefault="0031436C">
            <w:pPr>
              <w:ind w:firstLine="0"/>
              <w:jc w:val="center"/>
              <w:rPr>
                <w:color w:val="auto"/>
                <w:sz w:val="20"/>
              </w:rPr>
            </w:pPr>
            <w:r w:rsidRPr="0060035E">
              <w:rPr>
                <w:color w:val="auto"/>
                <w:sz w:val="20"/>
              </w:rPr>
              <w:t>100</w:t>
            </w:r>
          </w:p>
        </w:tc>
        <w:tc>
          <w:tcPr>
            <w:tcW w:w="680" w:type="dxa"/>
          </w:tcPr>
          <w:p w14:paraId="6DE62301" w14:textId="77777777" w:rsidR="00425EBA" w:rsidRPr="0060035E" w:rsidRDefault="0031436C">
            <w:pPr>
              <w:ind w:firstLine="0"/>
              <w:jc w:val="center"/>
              <w:rPr>
                <w:color w:val="auto"/>
                <w:sz w:val="20"/>
              </w:rPr>
            </w:pPr>
            <w:r w:rsidRPr="0060035E">
              <w:rPr>
                <w:color w:val="auto"/>
                <w:sz w:val="20"/>
              </w:rPr>
              <w:t>100</w:t>
            </w:r>
          </w:p>
        </w:tc>
        <w:tc>
          <w:tcPr>
            <w:tcW w:w="684" w:type="dxa"/>
          </w:tcPr>
          <w:p w14:paraId="30D9DDDE" w14:textId="77777777" w:rsidR="00425EBA" w:rsidRPr="0060035E" w:rsidRDefault="0031436C">
            <w:pPr>
              <w:ind w:firstLine="0"/>
              <w:jc w:val="center"/>
              <w:rPr>
                <w:color w:val="auto"/>
                <w:sz w:val="20"/>
              </w:rPr>
            </w:pPr>
            <w:r w:rsidRPr="0060035E">
              <w:rPr>
                <w:color w:val="auto"/>
                <w:sz w:val="20"/>
              </w:rPr>
              <w:t>100</w:t>
            </w:r>
          </w:p>
        </w:tc>
        <w:tc>
          <w:tcPr>
            <w:tcW w:w="608" w:type="dxa"/>
          </w:tcPr>
          <w:p w14:paraId="312154E8" w14:textId="77777777" w:rsidR="00425EBA" w:rsidRPr="001F4376" w:rsidRDefault="001F4376">
            <w:pPr>
              <w:ind w:firstLine="0"/>
              <w:jc w:val="center"/>
              <w:rPr>
                <w:color w:val="auto"/>
                <w:sz w:val="20"/>
              </w:rPr>
            </w:pPr>
            <w:r>
              <w:rPr>
                <w:color w:val="auto"/>
                <w:sz w:val="20"/>
              </w:rPr>
              <w:t>100</w:t>
            </w:r>
          </w:p>
        </w:tc>
        <w:tc>
          <w:tcPr>
            <w:tcW w:w="520" w:type="dxa"/>
          </w:tcPr>
          <w:p w14:paraId="66C31827" w14:textId="77777777" w:rsidR="00425EBA" w:rsidRPr="0060035E" w:rsidRDefault="00425EBA">
            <w:pPr>
              <w:ind w:firstLine="0"/>
              <w:jc w:val="center"/>
              <w:rPr>
                <w:color w:val="auto"/>
                <w:sz w:val="20"/>
              </w:rPr>
            </w:pPr>
          </w:p>
        </w:tc>
        <w:tc>
          <w:tcPr>
            <w:tcW w:w="630" w:type="dxa"/>
          </w:tcPr>
          <w:p w14:paraId="65828222" w14:textId="77777777" w:rsidR="00425EBA" w:rsidRPr="0060035E" w:rsidRDefault="00425EBA">
            <w:pPr>
              <w:ind w:firstLine="0"/>
              <w:jc w:val="center"/>
              <w:rPr>
                <w:color w:val="auto"/>
                <w:sz w:val="20"/>
              </w:rPr>
            </w:pPr>
          </w:p>
        </w:tc>
        <w:tc>
          <w:tcPr>
            <w:tcW w:w="630" w:type="dxa"/>
          </w:tcPr>
          <w:p w14:paraId="5AC736C1" w14:textId="77777777" w:rsidR="00425EBA" w:rsidRPr="0060035E" w:rsidRDefault="00425EBA">
            <w:pPr>
              <w:ind w:firstLine="0"/>
              <w:jc w:val="center"/>
              <w:rPr>
                <w:color w:val="auto"/>
                <w:sz w:val="20"/>
              </w:rPr>
            </w:pPr>
          </w:p>
        </w:tc>
        <w:tc>
          <w:tcPr>
            <w:tcW w:w="630" w:type="dxa"/>
          </w:tcPr>
          <w:p w14:paraId="278C733D" w14:textId="77777777" w:rsidR="00425EBA" w:rsidRPr="0060035E" w:rsidRDefault="00425EBA">
            <w:pPr>
              <w:ind w:firstLine="0"/>
              <w:jc w:val="center"/>
              <w:rPr>
                <w:color w:val="auto"/>
                <w:sz w:val="20"/>
              </w:rPr>
            </w:pPr>
          </w:p>
        </w:tc>
        <w:tc>
          <w:tcPr>
            <w:tcW w:w="630" w:type="dxa"/>
          </w:tcPr>
          <w:p w14:paraId="522DBEEE" w14:textId="77777777" w:rsidR="00425EBA" w:rsidRPr="0060035E" w:rsidRDefault="00425EBA">
            <w:pPr>
              <w:ind w:firstLine="0"/>
              <w:jc w:val="center"/>
              <w:rPr>
                <w:color w:val="auto"/>
                <w:sz w:val="20"/>
              </w:rPr>
            </w:pPr>
          </w:p>
        </w:tc>
        <w:tc>
          <w:tcPr>
            <w:tcW w:w="668" w:type="dxa"/>
            <w:gridSpan w:val="2"/>
          </w:tcPr>
          <w:p w14:paraId="40028D26" w14:textId="77777777" w:rsidR="00425EBA" w:rsidRPr="0060035E" w:rsidRDefault="00425EBA">
            <w:pPr>
              <w:ind w:firstLine="0"/>
              <w:jc w:val="center"/>
              <w:rPr>
                <w:color w:val="auto"/>
                <w:sz w:val="20"/>
              </w:rPr>
            </w:pPr>
          </w:p>
        </w:tc>
      </w:tr>
    </w:tbl>
    <w:p w14:paraId="06D4B42E" w14:textId="77777777" w:rsidR="00425EBA" w:rsidRDefault="00425EBA">
      <w:pPr>
        <w:tabs>
          <w:tab w:val="left" w:pos="567"/>
        </w:tabs>
        <w:jc w:val="center"/>
        <w:rPr>
          <w:color w:val="FF0000"/>
          <w:sz w:val="24"/>
        </w:rPr>
      </w:pPr>
    </w:p>
    <w:p w14:paraId="2910FED0" w14:textId="77777777" w:rsidR="00425EBA" w:rsidRDefault="00425EBA">
      <w:pPr>
        <w:tabs>
          <w:tab w:val="left" w:pos="567"/>
        </w:tabs>
        <w:jc w:val="center"/>
        <w:rPr>
          <w:color w:val="FF0000"/>
          <w:sz w:val="24"/>
        </w:rPr>
      </w:pPr>
    </w:p>
    <w:p w14:paraId="0C0C2A96" w14:textId="77777777" w:rsidR="00425EBA" w:rsidRDefault="00425EBA">
      <w:pPr>
        <w:tabs>
          <w:tab w:val="left" w:pos="567"/>
        </w:tabs>
        <w:jc w:val="center"/>
        <w:rPr>
          <w:color w:val="FF0000"/>
          <w:sz w:val="24"/>
        </w:rPr>
      </w:pPr>
    </w:p>
    <w:p w14:paraId="49CA78BC" w14:textId="77777777" w:rsidR="00425EBA" w:rsidRDefault="00425EBA">
      <w:pPr>
        <w:tabs>
          <w:tab w:val="left" w:pos="567"/>
        </w:tabs>
        <w:jc w:val="center"/>
        <w:rPr>
          <w:color w:val="FF0000"/>
          <w:sz w:val="24"/>
        </w:rPr>
      </w:pPr>
    </w:p>
    <w:p w14:paraId="77869FA2" w14:textId="77777777" w:rsidR="00425EBA" w:rsidRDefault="00425EBA">
      <w:pPr>
        <w:tabs>
          <w:tab w:val="left" w:pos="567"/>
        </w:tabs>
        <w:jc w:val="center"/>
        <w:rPr>
          <w:color w:val="FF0000"/>
          <w:sz w:val="24"/>
        </w:rPr>
      </w:pPr>
    </w:p>
    <w:p w14:paraId="02A6F3CE" w14:textId="77777777" w:rsidR="00425EBA" w:rsidRDefault="00425EBA">
      <w:pPr>
        <w:tabs>
          <w:tab w:val="left" w:pos="567"/>
        </w:tabs>
        <w:jc w:val="center"/>
        <w:rPr>
          <w:color w:val="FF0000"/>
          <w:sz w:val="24"/>
        </w:rPr>
      </w:pPr>
    </w:p>
    <w:p w14:paraId="59E3D351" w14:textId="77777777" w:rsidR="00425EBA" w:rsidRDefault="00425EBA">
      <w:pPr>
        <w:tabs>
          <w:tab w:val="left" w:pos="567"/>
        </w:tabs>
        <w:jc w:val="center"/>
        <w:rPr>
          <w:color w:val="FF0000"/>
          <w:sz w:val="24"/>
        </w:rPr>
      </w:pPr>
    </w:p>
    <w:p w14:paraId="142EAE16" w14:textId="77777777" w:rsidR="00425EBA" w:rsidRDefault="00425EBA">
      <w:pPr>
        <w:tabs>
          <w:tab w:val="left" w:pos="567"/>
        </w:tabs>
        <w:jc w:val="center"/>
        <w:rPr>
          <w:color w:val="FF0000"/>
          <w:sz w:val="24"/>
        </w:rPr>
      </w:pPr>
    </w:p>
    <w:p w14:paraId="5DD93C6F" w14:textId="77777777" w:rsidR="00425EBA" w:rsidRDefault="00425EBA">
      <w:pPr>
        <w:tabs>
          <w:tab w:val="left" w:pos="567"/>
        </w:tabs>
        <w:jc w:val="center"/>
        <w:rPr>
          <w:color w:val="FF0000"/>
          <w:sz w:val="24"/>
        </w:rPr>
      </w:pPr>
    </w:p>
    <w:p w14:paraId="71F0623C" w14:textId="77777777" w:rsidR="00425EBA" w:rsidRDefault="00425EBA">
      <w:pPr>
        <w:tabs>
          <w:tab w:val="left" w:pos="567"/>
        </w:tabs>
        <w:jc w:val="center"/>
        <w:rPr>
          <w:color w:val="FF0000"/>
          <w:sz w:val="24"/>
        </w:rPr>
      </w:pPr>
    </w:p>
    <w:p w14:paraId="2DF597ED" w14:textId="77777777" w:rsidR="00425EBA" w:rsidRDefault="00425EBA">
      <w:pPr>
        <w:tabs>
          <w:tab w:val="left" w:pos="567"/>
        </w:tabs>
        <w:jc w:val="center"/>
        <w:rPr>
          <w:color w:val="FF0000"/>
          <w:sz w:val="24"/>
        </w:rPr>
      </w:pPr>
    </w:p>
    <w:p w14:paraId="41D229F4" w14:textId="77777777" w:rsidR="00425EBA" w:rsidRDefault="00425EBA">
      <w:pPr>
        <w:tabs>
          <w:tab w:val="left" w:pos="567"/>
        </w:tabs>
        <w:jc w:val="center"/>
        <w:rPr>
          <w:color w:val="FF0000"/>
          <w:sz w:val="24"/>
        </w:rPr>
      </w:pPr>
    </w:p>
    <w:p w14:paraId="36A03ABA" w14:textId="77777777" w:rsidR="00425EBA" w:rsidRDefault="00425EBA">
      <w:pPr>
        <w:tabs>
          <w:tab w:val="left" w:pos="567"/>
        </w:tabs>
        <w:jc w:val="center"/>
        <w:rPr>
          <w:color w:val="FF0000"/>
          <w:sz w:val="24"/>
        </w:rPr>
      </w:pPr>
    </w:p>
    <w:p w14:paraId="3BF9B72E" w14:textId="77777777" w:rsidR="00425EBA" w:rsidRDefault="00425EBA">
      <w:pPr>
        <w:tabs>
          <w:tab w:val="left" w:pos="567"/>
        </w:tabs>
        <w:jc w:val="center"/>
        <w:rPr>
          <w:color w:val="FF0000"/>
          <w:sz w:val="24"/>
        </w:rPr>
      </w:pPr>
    </w:p>
    <w:p w14:paraId="75F52FBB" w14:textId="270E89C0" w:rsidR="00425EBA" w:rsidRPr="00B542FE" w:rsidRDefault="0031436C">
      <w:pPr>
        <w:tabs>
          <w:tab w:val="left" w:pos="567"/>
        </w:tabs>
        <w:jc w:val="center"/>
        <w:rPr>
          <w:color w:val="auto"/>
          <w:sz w:val="24"/>
        </w:rPr>
      </w:pPr>
      <w:r w:rsidRPr="00B542FE">
        <w:rPr>
          <w:color w:val="auto"/>
          <w:sz w:val="24"/>
        </w:rPr>
        <w:lastRenderedPageBreak/>
        <w:t>СТРУКТУРА 40-то ЧАСОВНЕ РАДНЕ НЕДЕЉЕ НАСТАВНИКА У ПРОДУЖЕНОМ БОРАВКУ  202</w:t>
      </w:r>
      <w:r w:rsidR="00CE58A6">
        <w:rPr>
          <w:color w:val="auto"/>
          <w:sz w:val="24"/>
          <w:lang w:val="en-US"/>
        </w:rPr>
        <w:t>4</w:t>
      </w:r>
      <w:r w:rsidRPr="00B542FE">
        <w:rPr>
          <w:color w:val="auto"/>
          <w:sz w:val="24"/>
        </w:rPr>
        <w:t>/2</w:t>
      </w:r>
      <w:r w:rsidR="00CE58A6">
        <w:rPr>
          <w:color w:val="auto"/>
          <w:sz w:val="24"/>
          <w:lang w:val="en-US"/>
        </w:rPr>
        <w:t>5</w:t>
      </w:r>
      <w:r w:rsidRPr="00B542FE">
        <w:rPr>
          <w:color w:val="auto"/>
          <w:sz w:val="24"/>
        </w:rPr>
        <w:t>.</w:t>
      </w:r>
    </w:p>
    <w:p w14:paraId="5A3518D6" w14:textId="77777777" w:rsidR="00425EBA" w:rsidRDefault="00425EBA">
      <w:pPr>
        <w:tabs>
          <w:tab w:val="left" w:pos="567"/>
        </w:tabs>
        <w:rPr>
          <w:color w:val="FF0000"/>
          <w:sz w:val="24"/>
        </w:rPr>
      </w:pPr>
    </w:p>
    <w:p w14:paraId="4206A5FB" w14:textId="77777777" w:rsidR="00425EBA" w:rsidRDefault="0031436C">
      <w:pPr>
        <w:tabs>
          <w:tab w:val="left" w:pos="567"/>
        </w:tabs>
        <w:rPr>
          <w:color w:val="FF0000"/>
          <w:sz w:val="24"/>
        </w:rPr>
      </w:pPr>
      <w:r>
        <w:rPr>
          <w:color w:val="FF0000"/>
          <w:sz w:val="24"/>
        </w:rPr>
        <w:t>.</w:t>
      </w:r>
    </w:p>
    <w:tbl>
      <w:tblPr>
        <w:tblStyle w:val="TableGrid15"/>
        <w:tblW w:w="5858" w:type="dxa"/>
        <w:jc w:val="center"/>
        <w:tblLayout w:type="fixed"/>
        <w:tblLook w:val="04A0" w:firstRow="1" w:lastRow="0" w:firstColumn="1" w:lastColumn="0" w:noHBand="0" w:noVBand="1"/>
      </w:tblPr>
      <w:tblGrid>
        <w:gridCol w:w="542"/>
        <w:gridCol w:w="2212"/>
        <w:gridCol w:w="680"/>
        <w:gridCol w:w="682"/>
        <w:gridCol w:w="680"/>
        <w:gridCol w:w="1062"/>
      </w:tblGrid>
      <w:tr w:rsidR="00B542FE" w:rsidRPr="00B542FE" w14:paraId="5CF0F7F6" w14:textId="77777777" w:rsidTr="0027135B">
        <w:trPr>
          <w:cantSplit/>
          <w:trHeight w:val="1345"/>
          <w:jc w:val="center"/>
        </w:trPr>
        <w:tc>
          <w:tcPr>
            <w:tcW w:w="542" w:type="dxa"/>
          </w:tcPr>
          <w:p w14:paraId="141A58AA" w14:textId="77777777" w:rsidR="0027135B" w:rsidRPr="00B542FE" w:rsidRDefault="0027135B">
            <w:pPr>
              <w:tabs>
                <w:tab w:val="left" w:pos="567"/>
              </w:tabs>
              <w:ind w:firstLine="0"/>
              <w:rPr>
                <w:color w:val="auto"/>
                <w:sz w:val="24"/>
              </w:rPr>
            </w:pPr>
          </w:p>
        </w:tc>
        <w:tc>
          <w:tcPr>
            <w:tcW w:w="2212" w:type="dxa"/>
          </w:tcPr>
          <w:p w14:paraId="51C83A5D" w14:textId="77777777" w:rsidR="0027135B" w:rsidRPr="00B542FE" w:rsidRDefault="0027135B">
            <w:pPr>
              <w:tabs>
                <w:tab w:val="left" w:pos="567"/>
              </w:tabs>
              <w:ind w:firstLine="0"/>
              <w:rPr>
                <w:color w:val="auto"/>
                <w:sz w:val="16"/>
                <w:szCs w:val="16"/>
              </w:rPr>
            </w:pPr>
          </w:p>
          <w:p w14:paraId="0973DC01" w14:textId="77777777" w:rsidR="0027135B" w:rsidRPr="00B542FE" w:rsidRDefault="0027135B">
            <w:pPr>
              <w:tabs>
                <w:tab w:val="left" w:pos="567"/>
              </w:tabs>
              <w:ind w:firstLine="0"/>
              <w:rPr>
                <w:color w:val="auto"/>
                <w:sz w:val="16"/>
                <w:szCs w:val="16"/>
              </w:rPr>
            </w:pPr>
            <w:r w:rsidRPr="00B542FE">
              <w:rPr>
                <w:color w:val="auto"/>
                <w:sz w:val="16"/>
                <w:szCs w:val="16"/>
              </w:rPr>
              <w:t xml:space="preserve">ИМЕ И ПРЕЗИМЕ </w:t>
            </w:r>
          </w:p>
          <w:p w14:paraId="3CCBBA27" w14:textId="77777777" w:rsidR="0027135B" w:rsidRPr="00B542FE" w:rsidRDefault="0027135B">
            <w:pPr>
              <w:tabs>
                <w:tab w:val="left" w:pos="567"/>
              </w:tabs>
              <w:ind w:firstLine="0"/>
              <w:rPr>
                <w:color w:val="auto"/>
                <w:sz w:val="16"/>
                <w:szCs w:val="16"/>
              </w:rPr>
            </w:pPr>
            <w:r w:rsidRPr="00B542FE">
              <w:rPr>
                <w:color w:val="auto"/>
                <w:sz w:val="16"/>
                <w:szCs w:val="16"/>
              </w:rPr>
              <w:t>НАСТАВНИКА</w:t>
            </w:r>
          </w:p>
          <w:p w14:paraId="6EB12EF3" w14:textId="77777777" w:rsidR="0027135B" w:rsidRPr="00B542FE" w:rsidRDefault="0027135B">
            <w:pPr>
              <w:tabs>
                <w:tab w:val="left" w:pos="567"/>
              </w:tabs>
              <w:ind w:firstLine="0"/>
              <w:rPr>
                <w:color w:val="auto"/>
                <w:sz w:val="16"/>
                <w:szCs w:val="16"/>
              </w:rPr>
            </w:pPr>
          </w:p>
          <w:p w14:paraId="1E6316BE" w14:textId="77777777" w:rsidR="0027135B" w:rsidRPr="00B542FE" w:rsidRDefault="0027135B">
            <w:pPr>
              <w:tabs>
                <w:tab w:val="left" w:pos="567"/>
              </w:tabs>
              <w:ind w:firstLine="0"/>
              <w:rPr>
                <w:color w:val="auto"/>
                <w:sz w:val="16"/>
                <w:szCs w:val="16"/>
              </w:rPr>
            </w:pPr>
          </w:p>
          <w:p w14:paraId="5A6C313E" w14:textId="77777777" w:rsidR="0027135B" w:rsidRPr="00B542FE" w:rsidRDefault="0027135B">
            <w:pPr>
              <w:tabs>
                <w:tab w:val="left" w:pos="567"/>
              </w:tabs>
              <w:ind w:firstLine="0"/>
              <w:rPr>
                <w:color w:val="auto"/>
                <w:sz w:val="16"/>
                <w:szCs w:val="16"/>
              </w:rPr>
            </w:pPr>
          </w:p>
          <w:p w14:paraId="03A9F689" w14:textId="77777777" w:rsidR="0027135B" w:rsidRPr="00B542FE" w:rsidRDefault="0027135B">
            <w:pPr>
              <w:tabs>
                <w:tab w:val="left" w:pos="567"/>
              </w:tabs>
              <w:ind w:firstLine="0"/>
              <w:rPr>
                <w:color w:val="auto"/>
                <w:sz w:val="16"/>
                <w:szCs w:val="16"/>
              </w:rPr>
            </w:pPr>
          </w:p>
          <w:p w14:paraId="2A63A589" w14:textId="77777777" w:rsidR="0027135B" w:rsidRPr="00B542FE" w:rsidRDefault="0027135B">
            <w:pPr>
              <w:tabs>
                <w:tab w:val="left" w:pos="567"/>
              </w:tabs>
              <w:ind w:firstLine="0"/>
              <w:rPr>
                <w:color w:val="auto"/>
                <w:sz w:val="24"/>
              </w:rPr>
            </w:pPr>
          </w:p>
        </w:tc>
        <w:tc>
          <w:tcPr>
            <w:tcW w:w="680" w:type="dxa"/>
            <w:textDirection w:val="btLr"/>
          </w:tcPr>
          <w:p w14:paraId="4BD24259" w14:textId="77777777" w:rsidR="0027135B" w:rsidRPr="00B542FE" w:rsidRDefault="0027135B">
            <w:pPr>
              <w:tabs>
                <w:tab w:val="left" w:pos="567"/>
              </w:tabs>
              <w:ind w:left="113" w:right="113" w:firstLine="0"/>
              <w:rPr>
                <w:color w:val="auto"/>
                <w:sz w:val="20"/>
                <w:szCs w:val="20"/>
              </w:rPr>
            </w:pPr>
            <w:r w:rsidRPr="00B542FE">
              <w:rPr>
                <w:color w:val="auto"/>
                <w:sz w:val="20"/>
                <w:szCs w:val="20"/>
              </w:rPr>
              <w:t>Младен</w:t>
            </w:r>
          </w:p>
          <w:p w14:paraId="5C483868" w14:textId="77777777" w:rsidR="0027135B" w:rsidRPr="00B542FE" w:rsidRDefault="0027135B">
            <w:pPr>
              <w:tabs>
                <w:tab w:val="left" w:pos="567"/>
              </w:tabs>
              <w:ind w:left="113" w:right="113" w:firstLine="0"/>
              <w:rPr>
                <w:color w:val="auto"/>
                <w:sz w:val="20"/>
                <w:szCs w:val="20"/>
              </w:rPr>
            </w:pPr>
            <w:r w:rsidRPr="00B542FE">
              <w:rPr>
                <w:color w:val="auto"/>
                <w:sz w:val="20"/>
                <w:szCs w:val="20"/>
              </w:rPr>
              <w:t>Тадијановић</w:t>
            </w:r>
          </w:p>
        </w:tc>
        <w:tc>
          <w:tcPr>
            <w:tcW w:w="682" w:type="dxa"/>
            <w:textDirection w:val="btLr"/>
          </w:tcPr>
          <w:p w14:paraId="59A8D315" w14:textId="77777777" w:rsidR="00D00F74" w:rsidRDefault="0027135B">
            <w:pPr>
              <w:tabs>
                <w:tab w:val="left" w:pos="567"/>
              </w:tabs>
              <w:ind w:left="113" w:right="113" w:firstLine="0"/>
              <w:jc w:val="left"/>
              <w:rPr>
                <w:bCs w:val="0"/>
                <w:color w:val="auto"/>
                <w:sz w:val="20"/>
                <w:szCs w:val="20"/>
              </w:rPr>
            </w:pPr>
            <w:r w:rsidRPr="00D00F74">
              <w:rPr>
                <w:bCs w:val="0"/>
                <w:color w:val="auto"/>
                <w:sz w:val="20"/>
                <w:szCs w:val="20"/>
              </w:rPr>
              <w:t>Наталија</w:t>
            </w:r>
          </w:p>
          <w:p w14:paraId="3CB6BCA6" w14:textId="77777777" w:rsidR="0027135B" w:rsidRPr="00D00F74" w:rsidRDefault="0027135B">
            <w:pPr>
              <w:tabs>
                <w:tab w:val="left" w:pos="567"/>
              </w:tabs>
              <w:ind w:left="113" w:right="113" w:firstLine="0"/>
              <w:jc w:val="left"/>
              <w:rPr>
                <w:color w:val="auto"/>
                <w:sz w:val="20"/>
                <w:szCs w:val="20"/>
              </w:rPr>
            </w:pPr>
            <w:r w:rsidRPr="00D00F74">
              <w:rPr>
                <w:bCs w:val="0"/>
                <w:color w:val="auto"/>
                <w:sz w:val="20"/>
                <w:szCs w:val="20"/>
              </w:rPr>
              <w:t xml:space="preserve"> Илић</w:t>
            </w:r>
          </w:p>
        </w:tc>
        <w:tc>
          <w:tcPr>
            <w:tcW w:w="680" w:type="dxa"/>
            <w:textDirection w:val="btLr"/>
          </w:tcPr>
          <w:p w14:paraId="496FF4FC" w14:textId="77777777" w:rsidR="0027135B" w:rsidRPr="00B542FE" w:rsidRDefault="0027135B">
            <w:pPr>
              <w:tabs>
                <w:tab w:val="left" w:pos="567"/>
              </w:tabs>
              <w:ind w:left="113" w:right="113" w:firstLine="0"/>
              <w:rPr>
                <w:color w:val="auto"/>
                <w:sz w:val="20"/>
                <w:szCs w:val="20"/>
              </w:rPr>
            </w:pPr>
            <w:r w:rsidRPr="00B542FE">
              <w:rPr>
                <w:color w:val="auto"/>
                <w:sz w:val="20"/>
                <w:szCs w:val="20"/>
              </w:rPr>
              <w:t>Снежана Поповић</w:t>
            </w:r>
          </w:p>
        </w:tc>
        <w:tc>
          <w:tcPr>
            <w:tcW w:w="1062" w:type="dxa"/>
            <w:textDirection w:val="btLr"/>
          </w:tcPr>
          <w:p w14:paraId="671648BA" w14:textId="77777777" w:rsidR="0027135B" w:rsidRPr="00D00F74" w:rsidRDefault="0027135B">
            <w:pPr>
              <w:tabs>
                <w:tab w:val="left" w:pos="567"/>
              </w:tabs>
              <w:ind w:left="113" w:right="113" w:firstLine="0"/>
              <w:rPr>
                <w:color w:val="auto"/>
                <w:sz w:val="20"/>
                <w:szCs w:val="20"/>
              </w:rPr>
            </w:pPr>
            <w:r w:rsidRPr="00D00F74">
              <w:rPr>
                <w:bCs w:val="0"/>
                <w:color w:val="auto"/>
                <w:sz w:val="20"/>
                <w:szCs w:val="20"/>
              </w:rPr>
              <w:t>Ивана Обрадовић-Брашњић</w:t>
            </w:r>
          </w:p>
        </w:tc>
      </w:tr>
      <w:tr w:rsidR="00B542FE" w:rsidRPr="00B542FE" w14:paraId="163343BF" w14:textId="77777777" w:rsidTr="0027135B">
        <w:trPr>
          <w:trHeight w:val="172"/>
          <w:jc w:val="center"/>
        </w:trPr>
        <w:tc>
          <w:tcPr>
            <w:tcW w:w="542" w:type="dxa"/>
          </w:tcPr>
          <w:p w14:paraId="236583E4" w14:textId="77777777" w:rsidR="0027135B" w:rsidRPr="00B542FE" w:rsidRDefault="0027135B">
            <w:pPr>
              <w:tabs>
                <w:tab w:val="left" w:pos="567"/>
              </w:tabs>
              <w:ind w:firstLine="0"/>
              <w:jc w:val="center"/>
              <w:rPr>
                <w:color w:val="auto"/>
                <w:sz w:val="24"/>
              </w:rPr>
            </w:pPr>
            <w:r w:rsidRPr="00B542FE">
              <w:rPr>
                <w:color w:val="auto"/>
                <w:sz w:val="24"/>
              </w:rPr>
              <w:t>1</w:t>
            </w:r>
          </w:p>
        </w:tc>
        <w:tc>
          <w:tcPr>
            <w:tcW w:w="2212" w:type="dxa"/>
          </w:tcPr>
          <w:p w14:paraId="08818E69" w14:textId="77777777" w:rsidR="0027135B" w:rsidRPr="00B542FE" w:rsidRDefault="0027135B">
            <w:pPr>
              <w:tabs>
                <w:tab w:val="left" w:pos="567"/>
              </w:tabs>
              <w:ind w:firstLine="0"/>
              <w:rPr>
                <w:color w:val="auto"/>
                <w:sz w:val="16"/>
                <w:szCs w:val="16"/>
              </w:rPr>
            </w:pPr>
            <w:r w:rsidRPr="00B542FE">
              <w:rPr>
                <w:color w:val="auto"/>
                <w:sz w:val="16"/>
                <w:szCs w:val="16"/>
              </w:rPr>
              <w:t xml:space="preserve"> Непосредни рад са децом </w:t>
            </w:r>
          </w:p>
        </w:tc>
        <w:tc>
          <w:tcPr>
            <w:tcW w:w="680" w:type="dxa"/>
          </w:tcPr>
          <w:p w14:paraId="6D40F7AE" w14:textId="77777777" w:rsidR="0027135B" w:rsidRPr="00B542FE" w:rsidRDefault="0027135B" w:rsidP="0027135B">
            <w:pPr>
              <w:tabs>
                <w:tab w:val="left" w:pos="567"/>
              </w:tabs>
              <w:ind w:firstLine="0"/>
              <w:jc w:val="center"/>
              <w:rPr>
                <w:color w:val="auto"/>
                <w:sz w:val="24"/>
              </w:rPr>
            </w:pPr>
            <w:r w:rsidRPr="00B542FE">
              <w:rPr>
                <w:color w:val="auto"/>
                <w:sz w:val="24"/>
              </w:rPr>
              <w:t>30</w:t>
            </w:r>
          </w:p>
        </w:tc>
        <w:tc>
          <w:tcPr>
            <w:tcW w:w="682" w:type="dxa"/>
          </w:tcPr>
          <w:p w14:paraId="706ACE7C" w14:textId="77777777" w:rsidR="0027135B" w:rsidRPr="00B542FE" w:rsidRDefault="0027135B" w:rsidP="0027135B">
            <w:pPr>
              <w:tabs>
                <w:tab w:val="left" w:pos="567"/>
              </w:tabs>
              <w:ind w:firstLine="0"/>
              <w:jc w:val="center"/>
              <w:rPr>
                <w:color w:val="auto"/>
                <w:sz w:val="24"/>
              </w:rPr>
            </w:pPr>
            <w:r w:rsidRPr="00B542FE">
              <w:rPr>
                <w:color w:val="auto"/>
                <w:sz w:val="24"/>
              </w:rPr>
              <w:t>30</w:t>
            </w:r>
          </w:p>
        </w:tc>
        <w:tc>
          <w:tcPr>
            <w:tcW w:w="680" w:type="dxa"/>
          </w:tcPr>
          <w:p w14:paraId="4C806A0D" w14:textId="77777777" w:rsidR="0027135B" w:rsidRPr="00B542FE" w:rsidRDefault="0027135B" w:rsidP="0027135B">
            <w:pPr>
              <w:tabs>
                <w:tab w:val="left" w:pos="567"/>
              </w:tabs>
              <w:ind w:firstLine="0"/>
              <w:jc w:val="center"/>
              <w:rPr>
                <w:color w:val="auto"/>
                <w:sz w:val="24"/>
              </w:rPr>
            </w:pPr>
            <w:r w:rsidRPr="00B542FE">
              <w:rPr>
                <w:color w:val="auto"/>
                <w:sz w:val="24"/>
              </w:rPr>
              <w:t>30</w:t>
            </w:r>
          </w:p>
        </w:tc>
        <w:tc>
          <w:tcPr>
            <w:tcW w:w="1062" w:type="dxa"/>
          </w:tcPr>
          <w:p w14:paraId="75714A10" w14:textId="77777777" w:rsidR="0027135B" w:rsidRPr="00B542FE" w:rsidRDefault="0027135B" w:rsidP="0027135B">
            <w:pPr>
              <w:tabs>
                <w:tab w:val="left" w:pos="567"/>
              </w:tabs>
              <w:ind w:firstLine="0"/>
              <w:jc w:val="center"/>
              <w:rPr>
                <w:color w:val="auto"/>
                <w:sz w:val="24"/>
              </w:rPr>
            </w:pPr>
            <w:r w:rsidRPr="00B542FE">
              <w:rPr>
                <w:color w:val="auto"/>
                <w:sz w:val="24"/>
              </w:rPr>
              <w:t>30</w:t>
            </w:r>
          </w:p>
        </w:tc>
      </w:tr>
      <w:tr w:rsidR="00B542FE" w:rsidRPr="00B542FE" w14:paraId="66C21DB6" w14:textId="77777777" w:rsidTr="0027135B">
        <w:trPr>
          <w:jc w:val="center"/>
        </w:trPr>
        <w:tc>
          <w:tcPr>
            <w:tcW w:w="542" w:type="dxa"/>
          </w:tcPr>
          <w:p w14:paraId="47BABAA5" w14:textId="77777777" w:rsidR="0027135B" w:rsidRPr="00B542FE" w:rsidRDefault="0027135B">
            <w:pPr>
              <w:tabs>
                <w:tab w:val="left" w:pos="567"/>
              </w:tabs>
              <w:ind w:firstLine="0"/>
              <w:jc w:val="center"/>
              <w:rPr>
                <w:color w:val="auto"/>
                <w:sz w:val="24"/>
              </w:rPr>
            </w:pPr>
            <w:r w:rsidRPr="00B542FE">
              <w:rPr>
                <w:color w:val="auto"/>
                <w:sz w:val="24"/>
              </w:rPr>
              <w:t>2</w:t>
            </w:r>
          </w:p>
        </w:tc>
        <w:tc>
          <w:tcPr>
            <w:tcW w:w="2212" w:type="dxa"/>
          </w:tcPr>
          <w:p w14:paraId="619737FC" w14:textId="77777777" w:rsidR="0027135B" w:rsidRPr="00B542FE" w:rsidRDefault="0027135B">
            <w:pPr>
              <w:tabs>
                <w:tab w:val="left" w:pos="567"/>
              </w:tabs>
              <w:ind w:firstLine="0"/>
              <w:rPr>
                <w:color w:val="auto"/>
                <w:sz w:val="16"/>
                <w:szCs w:val="16"/>
              </w:rPr>
            </w:pPr>
            <w:r w:rsidRPr="00B542FE">
              <w:rPr>
                <w:color w:val="auto"/>
                <w:sz w:val="16"/>
                <w:szCs w:val="16"/>
              </w:rPr>
              <w:t>Планирање,програмирање и припреме за рад</w:t>
            </w:r>
          </w:p>
        </w:tc>
        <w:tc>
          <w:tcPr>
            <w:tcW w:w="680" w:type="dxa"/>
          </w:tcPr>
          <w:p w14:paraId="014BBBE8" w14:textId="77777777" w:rsidR="0027135B" w:rsidRPr="00B542FE" w:rsidRDefault="0027135B" w:rsidP="0027135B">
            <w:pPr>
              <w:tabs>
                <w:tab w:val="left" w:pos="567"/>
              </w:tabs>
              <w:ind w:firstLine="0"/>
              <w:jc w:val="center"/>
              <w:rPr>
                <w:color w:val="auto"/>
                <w:sz w:val="24"/>
              </w:rPr>
            </w:pPr>
            <w:r w:rsidRPr="00B542FE">
              <w:rPr>
                <w:color w:val="auto"/>
                <w:sz w:val="24"/>
              </w:rPr>
              <w:t>8</w:t>
            </w:r>
          </w:p>
        </w:tc>
        <w:tc>
          <w:tcPr>
            <w:tcW w:w="682" w:type="dxa"/>
          </w:tcPr>
          <w:p w14:paraId="51746256" w14:textId="77777777" w:rsidR="0027135B" w:rsidRPr="00B542FE" w:rsidRDefault="0027135B" w:rsidP="0027135B">
            <w:pPr>
              <w:tabs>
                <w:tab w:val="left" w:pos="567"/>
              </w:tabs>
              <w:ind w:firstLine="0"/>
              <w:jc w:val="center"/>
              <w:rPr>
                <w:color w:val="auto"/>
                <w:sz w:val="24"/>
              </w:rPr>
            </w:pPr>
            <w:r w:rsidRPr="00B542FE">
              <w:rPr>
                <w:color w:val="auto"/>
                <w:sz w:val="24"/>
              </w:rPr>
              <w:t>8</w:t>
            </w:r>
          </w:p>
        </w:tc>
        <w:tc>
          <w:tcPr>
            <w:tcW w:w="680" w:type="dxa"/>
          </w:tcPr>
          <w:p w14:paraId="78ED59C7" w14:textId="77777777" w:rsidR="0027135B" w:rsidRPr="00B542FE" w:rsidRDefault="0027135B" w:rsidP="0027135B">
            <w:pPr>
              <w:tabs>
                <w:tab w:val="left" w:pos="567"/>
              </w:tabs>
              <w:ind w:firstLine="0"/>
              <w:jc w:val="center"/>
              <w:rPr>
                <w:color w:val="auto"/>
                <w:sz w:val="24"/>
              </w:rPr>
            </w:pPr>
            <w:r w:rsidRPr="00B542FE">
              <w:rPr>
                <w:color w:val="auto"/>
                <w:sz w:val="24"/>
              </w:rPr>
              <w:t>8</w:t>
            </w:r>
          </w:p>
        </w:tc>
        <w:tc>
          <w:tcPr>
            <w:tcW w:w="1062" w:type="dxa"/>
          </w:tcPr>
          <w:p w14:paraId="449A191C" w14:textId="77777777" w:rsidR="0027135B" w:rsidRPr="00B542FE" w:rsidRDefault="0027135B" w:rsidP="0027135B">
            <w:pPr>
              <w:tabs>
                <w:tab w:val="left" w:pos="567"/>
              </w:tabs>
              <w:ind w:firstLine="0"/>
              <w:jc w:val="center"/>
              <w:rPr>
                <w:color w:val="auto"/>
                <w:sz w:val="24"/>
              </w:rPr>
            </w:pPr>
            <w:r w:rsidRPr="00B542FE">
              <w:rPr>
                <w:color w:val="auto"/>
                <w:sz w:val="24"/>
              </w:rPr>
              <w:t>8</w:t>
            </w:r>
          </w:p>
        </w:tc>
      </w:tr>
      <w:tr w:rsidR="00B542FE" w:rsidRPr="00B542FE" w14:paraId="010F9036" w14:textId="77777777" w:rsidTr="0027135B">
        <w:trPr>
          <w:jc w:val="center"/>
        </w:trPr>
        <w:tc>
          <w:tcPr>
            <w:tcW w:w="542" w:type="dxa"/>
          </w:tcPr>
          <w:p w14:paraId="3FFAC774" w14:textId="77777777" w:rsidR="0027135B" w:rsidRPr="00B542FE" w:rsidRDefault="0027135B">
            <w:pPr>
              <w:tabs>
                <w:tab w:val="left" w:pos="567"/>
              </w:tabs>
              <w:ind w:firstLine="0"/>
              <w:jc w:val="center"/>
              <w:rPr>
                <w:color w:val="auto"/>
                <w:sz w:val="16"/>
                <w:szCs w:val="16"/>
              </w:rPr>
            </w:pPr>
            <w:r w:rsidRPr="00B542FE">
              <w:rPr>
                <w:color w:val="auto"/>
                <w:sz w:val="24"/>
              </w:rPr>
              <w:t>3</w:t>
            </w:r>
          </w:p>
        </w:tc>
        <w:tc>
          <w:tcPr>
            <w:tcW w:w="2212" w:type="dxa"/>
          </w:tcPr>
          <w:p w14:paraId="12C27C0B" w14:textId="77777777" w:rsidR="0027135B" w:rsidRPr="00B542FE" w:rsidRDefault="0027135B">
            <w:pPr>
              <w:tabs>
                <w:tab w:val="left" w:pos="567"/>
              </w:tabs>
              <w:ind w:firstLine="0"/>
              <w:rPr>
                <w:color w:val="auto"/>
                <w:sz w:val="16"/>
                <w:szCs w:val="16"/>
              </w:rPr>
            </w:pPr>
            <w:r w:rsidRPr="00B542FE">
              <w:rPr>
                <w:color w:val="auto"/>
                <w:sz w:val="16"/>
                <w:szCs w:val="16"/>
              </w:rPr>
              <w:t>Рад у стручним органима</w:t>
            </w:r>
          </w:p>
          <w:p w14:paraId="4A1D6FBD" w14:textId="77777777" w:rsidR="0027135B" w:rsidRPr="00B542FE" w:rsidRDefault="0027135B">
            <w:pPr>
              <w:tabs>
                <w:tab w:val="left" w:pos="567"/>
              </w:tabs>
              <w:ind w:firstLine="0"/>
              <w:rPr>
                <w:color w:val="auto"/>
                <w:sz w:val="16"/>
                <w:szCs w:val="16"/>
              </w:rPr>
            </w:pPr>
            <w:r w:rsidRPr="00B542FE">
              <w:rPr>
                <w:color w:val="auto"/>
                <w:sz w:val="16"/>
                <w:szCs w:val="16"/>
              </w:rPr>
              <w:t xml:space="preserve">и стручно усавршавање </w:t>
            </w:r>
          </w:p>
        </w:tc>
        <w:tc>
          <w:tcPr>
            <w:tcW w:w="680" w:type="dxa"/>
          </w:tcPr>
          <w:p w14:paraId="665472E9" w14:textId="77777777" w:rsidR="0027135B" w:rsidRPr="00B542FE" w:rsidRDefault="0027135B" w:rsidP="0027135B">
            <w:pPr>
              <w:tabs>
                <w:tab w:val="left" w:pos="567"/>
              </w:tabs>
              <w:ind w:firstLine="0"/>
              <w:jc w:val="center"/>
              <w:rPr>
                <w:color w:val="auto"/>
                <w:sz w:val="24"/>
              </w:rPr>
            </w:pPr>
            <w:r w:rsidRPr="00B542FE">
              <w:rPr>
                <w:color w:val="auto"/>
                <w:sz w:val="24"/>
              </w:rPr>
              <w:t>1</w:t>
            </w:r>
          </w:p>
        </w:tc>
        <w:tc>
          <w:tcPr>
            <w:tcW w:w="682" w:type="dxa"/>
          </w:tcPr>
          <w:p w14:paraId="50C938E6" w14:textId="77777777" w:rsidR="0027135B" w:rsidRPr="00B542FE" w:rsidRDefault="0027135B" w:rsidP="0027135B">
            <w:pPr>
              <w:tabs>
                <w:tab w:val="left" w:pos="567"/>
              </w:tabs>
              <w:ind w:firstLine="0"/>
              <w:jc w:val="center"/>
              <w:rPr>
                <w:color w:val="auto"/>
                <w:sz w:val="24"/>
              </w:rPr>
            </w:pPr>
            <w:r w:rsidRPr="00B542FE">
              <w:rPr>
                <w:color w:val="auto"/>
                <w:sz w:val="24"/>
              </w:rPr>
              <w:t>1</w:t>
            </w:r>
          </w:p>
        </w:tc>
        <w:tc>
          <w:tcPr>
            <w:tcW w:w="680" w:type="dxa"/>
          </w:tcPr>
          <w:p w14:paraId="5298AABE" w14:textId="77777777" w:rsidR="0027135B" w:rsidRPr="00B542FE" w:rsidRDefault="0027135B" w:rsidP="0027135B">
            <w:pPr>
              <w:tabs>
                <w:tab w:val="left" w:pos="567"/>
              </w:tabs>
              <w:ind w:firstLine="0"/>
              <w:jc w:val="center"/>
              <w:rPr>
                <w:color w:val="auto"/>
                <w:sz w:val="24"/>
              </w:rPr>
            </w:pPr>
            <w:r w:rsidRPr="00B542FE">
              <w:rPr>
                <w:color w:val="auto"/>
                <w:sz w:val="24"/>
              </w:rPr>
              <w:t>1</w:t>
            </w:r>
          </w:p>
        </w:tc>
        <w:tc>
          <w:tcPr>
            <w:tcW w:w="1062" w:type="dxa"/>
          </w:tcPr>
          <w:p w14:paraId="45DB1709" w14:textId="77777777" w:rsidR="0027135B" w:rsidRPr="00B542FE" w:rsidRDefault="0027135B" w:rsidP="0027135B">
            <w:pPr>
              <w:tabs>
                <w:tab w:val="left" w:pos="567"/>
              </w:tabs>
              <w:ind w:firstLine="0"/>
              <w:jc w:val="center"/>
              <w:rPr>
                <w:color w:val="auto"/>
                <w:sz w:val="24"/>
              </w:rPr>
            </w:pPr>
            <w:r w:rsidRPr="00B542FE">
              <w:rPr>
                <w:color w:val="auto"/>
                <w:sz w:val="24"/>
              </w:rPr>
              <w:t>1</w:t>
            </w:r>
          </w:p>
        </w:tc>
      </w:tr>
      <w:tr w:rsidR="00B542FE" w:rsidRPr="00B542FE" w14:paraId="62044D19" w14:textId="77777777" w:rsidTr="0027135B">
        <w:trPr>
          <w:jc w:val="center"/>
        </w:trPr>
        <w:tc>
          <w:tcPr>
            <w:tcW w:w="542" w:type="dxa"/>
          </w:tcPr>
          <w:p w14:paraId="4D1C1639" w14:textId="77777777" w:rsidR="0027135B" w:rsidRPr="00B542FE" w:rsidRDefault="0027135B">
            <w:pPr>
              <w:tabs>
                <w:tab w:val="left" w:pos="567"/>
              </w:tabs>
              <w:ind w:firstLine="0"/>
              <w:jc w:val="center"/>
              <w:rPr>
                <w:color w:val="auto"/>
                <w:sz w:val="24"/>
              </w:rPr>
            </w:pPr>
            <w:r w:rsidRPr="00B542FE">
              <w:rPr>
                <w:color w:val="auto"/>
                <w:sz w:val="24"/>
              </w:rPr>
              <w:t>4</w:t>
            </w:r>
          </w:p>
        </w:tc>
        <w:tc>
          <w:tcPr>
            <w:tcW w:w="2212" w:type="dxa"/>
          </w:tcPr>
          <w:p w14:paraId="498D61CC" w14:textId="77777777" w:rsidR="0027135B" w:rsidRPr="00B542FE" w:rsidRDefault="0027135B">
            <w:pPr>
              <w:tabs>
                <w:tab w:val="left" w:pos="567"/>
              </w:tabs>
              <w:ind w:firstLine="0"/>
              <w:rPr>
                <w:color w:val="auto"/>
                <w:sz w:val="16"/>
                <w:szCs w:val="16"/>
              </w:rPr>
            </w:pPr>
            <w:r w:rsidRPr="00B542FE">
              <w:rPr>
                <w:color w:val="auto"/>
                <w:sz w:val="16"/>
                <w:szCs w:val="16"/>
              </w:rPr>
              <w:t>Сарадња са друштвеном</w:t>
            </w:r>
          </w:p>
          <w:p w14:paraId="4FEDB34A" w14:textId="77777777" w:rsidR="0027135B" w:rsidRPr="00B542FE" w:rsidRDefault="0027135B">
            <w:pPr>
              <w:tabs>
                <w:tab w:val="left" w:pos="567"/>
              </w:tabs>
              <w:ind w:firstLine="0"/>
              <w:rPr>
                <w:color w:val="auto"/>
                <w:sz w:val="16"/>
                <w:szCs w:val="16"/>
              </w:rPr>
            </w:pPr>
            <w:r w:rsidRPr="00B542FE">
              <w:rPr>
                <w:color w:val="auto"/>
                <w:sz w:val="16"/>
                <w:szCs w:val="16"/>
              </w:rPr>
              <w:t xml:space="preserve">средином и остали послови </w:t>
            </w:r>
          </w:p>
        </w:tc>
        <w:tc>
          <w:tcPr>
            <w:tcW w:w="680" w:type="dxa"/>
          </w:tcPr>
          <w:p w14:paraId="6D03F21A" w14:textId="77777777" w:rsidR="0027135B" w:rsidRPr="00B542FE" w:rsidRDefault="0027135B" w:rsidP="0027135B">
            <w:pPr>
              <w:tabs>
                <w:tab w:val="left" w:pos="567"/>
              </w:tabs>
              <w:ind w:firstLine="0"/>
              <w:jc w:val="center"/>
              <w:rPr>
                <w:color w:val="auto"/>
                <w:sz w:val="24"/>
              </w:rPr>
            </w:pPr>
            <w:r w:rsidRPr="00B542FE">
              <w:rPr>
                <w:color w:val="auto"/>
                <w:sz w:val="24"/>
              </w:rPr>
              <w:t>1</w:t>
            </w:r>
          </w:p>
        </w:tc>
        <w:tc>
          <w:tcPr>
            <w:tcW w:w="682" w:type="dxa"/>
          </w:tcPr>
          <w:p w14:paraId="4B6BAF94" w14:textId="77777777" w:rsidR="0027135B" w:rsidRPr="00B542FE" w:rsidRDefault="0027135B" w:rsidP="0027135B">
            <w:pPr>
              <w:tabs>
                <w:tab w:val="left" w:pos="567"/>
              </w:tabs>
              <w:ind w:firstLine="0"/>
              <w:jc w:val="center"/>
              <w:rPr>
                <w:color w:val="auto"/>
                <w:sz w:val="24"/>
              </w:rPr>
            </w:pPr>
            <w:r w:rsidRPr="00B542FE">
              <w:rPr>
                <w:color w:val="auto"/>
                <w:sz w:val="24"/>
              </w:rPr>
              <w:t>1</w:t>
            </w:r>
          </w:p>
        </w:tc>
        <w:tc>
          <w:tcPr>
            <w:tcW w:w="680" w:type="dxa"/>
          </w:tcPr>
          <w:p w14:paraId="7D3B9C66" w14:textId="77777777" w:rsidR="0027135B" w:rsidRPr="00B542FE" w:rsidRDefault="0027135B" w:rsidP="0027135B">
            <w:pPr>
              <w:tabs>
                <w:tab w:val="left" w:pos="567"/>
              </w:tabs>
              <w:ind w:firstLine="0"/>
              <w:jc w:val="center"/>
              <w:rPr>
                <w:color w:val="auto"/>
                <w:sz w:val="24"/>
              </w:rPr>
            </w:pPr>
            <w:r w:rsidRPr="00B542FE">
              <w:rPr>
                <w:color w:val="auto"/>
                <w:sz w:val="24"/>
              </w:rPr>
              <w:t>1</w:t>
            </w:r>
          </w:p>
        </w:tc>
        <w:tc>
          <w:tcPr>
            <w:tcW w:w="1062" w:type="dxa"/>
          </w:tcPr>
          <w:p w14:paraId="72EBFAE0" w14:textId="77777777" w:rsidR="0027135B" w:rsidRPr="00B542FE" w:rsidRDefault="0027135B" w:rsidP="0027135B">
            <w:pPr>
              <w:tabs>
                <w:tab w:val="left" w:pos="567"/>
              </w:tabs>
              <w:ind w:firstLine="0"/>
              <w:jc w:val="center"/>
              <w:rPr>
                <w:color w:val="auto"/>
                <w:sz w:val="24"/>
              </w:rPr>
            </w:pPr>
            <w:r w:rsidRPr="00B542FE">
              <w:rPr>
                <w:color w:val="auto"/>
                <w:sz w:val="24"/>
              </w:rPr>
              <w:t>1</w:t>
            </w:r>
          </w:p>
        </w:tc>
      </w:tr>
      <w:tr w:rsidR="00B542FE" w:rsidRPr="00B542FE" w14:paraId="45096FF9" w14:textId="77777777" w:rsidTr="0027135B">
        <w:trPr>
          <w:jc w:val="center"/>
        </w:trPr>
        <w:tc>
          <w:tcPr>
            <w:tcW w:w="542" w:type="dxa"/>
          </w:tcPr>
          <w:p w14:paraId="5A0E9D4F" w14:textId="77777777" w:rsidR="0027135B" w:rsidRPr="00B542FE" w:rsidRDefault="0027135B">
            <w:pPr>
              <w:tabs>
                <w:tab w:val="left" w:pos="567"/>
              </w:tabs>
              <w:ind w:firstLine="0"/>
              <w:rPr>
                <w:color w:val="auto"/>
                <w:sz w:val="24"/>
              </w:rPr>
            </w:pPr>
          </w:p>
        </w:tc>
        <w:tc>
          <w:tcPr>
            <w:tcW w:w="2212" w:type="dxa"/>
          </w:tcPr>
          <w:p w14:paraId="7DB5C8BF" w14:textId="77777777" w:rsidR="0027135B" w:rsidRPr="00B542FE" w:rsidRDefault="0027135B">
            <w:pPr>
              <w:tabs>
                <w:tab w:val="left" w:pos="567"/>
              </w:tabs>
              <w:ind w:firstLine="0"/>
              <w:rPr>
                <w:color w:val="auto"/>
                <w:sz w:val="16"/>
                <w:szCs w:val="16"/>
              </w:rPr>
            </w:pPr>
            <w:r w:rsidRPr="00B542FE">
              <w:rPr>
                <w:color w:val="auto"/>
                <w:sz w:val="16"/>
                <w:szCs w:val="16"/>
              </w:rPr>
              <w:t>Укупно:</w:t>
            </w:r>
          </w:p>
        </w:tc>
        <w:tc>
          <w:tcPr>
            <w:tcW w:w="680" w:type="dxa"/>
          </w:tcPr>
          <w:p w14:paraId="41E33A8D" w14:textId="77777777" w:rsidR="0027135B" w:rsidRPr="00B542FE" w:rsidRDefault="0027135B" w:rsidP="0027135B">
            <w:pPr>
              <w:tabs>
                <w:tab w:val="left" w:pos="567"/>
              </w:tabs>
              <w:ind w:firstLine="0"/>
              <w:jc w:val="center"/>
              <w:rPr>
                <w:color w:val="auto"/>
                <w:sz w:val="24"/>
              </w:rPr>
            </w:pPr>
            <w:r w:rsidRPr="00B542FE">
              <w:rPr>
                <w:color w:val="auto"/>
                <w:sz w:val="24"/>
              </w:rPr>
              <w:t>40</w:t>
            </w:r>
          </w:p>
        </w:tc>
        <w:tc>
          <w:tcPr>
            <w:tcW w:w="682" w:type="dxa"/>
          </w:tcPr>
          <w:p w14:paraId="454A141B" w14:textId="77777777" w:rsidR="0027135B" w:rsidRPr="00B542FE" w:rsidRDefault="0027135B" w:rsidP="0027135B">
            <w:pPr>
              <w:tabs>
                <w:tab w:val="left" w:pos="567"/>
              </w:tabs>
              <w:ind w:firstLine="0"/>
              <w:jc w:val="center"/>
              <w:rPr>
                <w:color w:val="auto"/>
                <w:sz w:val="24"/>
              </w:rPr>
            </w:pPr>
            <w:r w:rsidRPr="00B542FE">
              <w:rPr>
                <w:color w:val="auto"/>
                <w:sz w:val="24"/>
              </w:rPr>
              <w:t>40</w:t>
            </w:r>
          </w:p>
        </w:tc>
        <w:tc>
          <w:tcPr>
            <w:tcW w:w="680" w:type="dxa"/>
          </w:tcPr>
          <w:p w14:paraId="45F22454" w14:textId="77777777" w:rsidR="0027135B" w:rsidRPr="00B542FE" w:rsidRDefault="0027135B" w:rsidP="0027135B">
            <w:pPr>
              <w:tabs>
                <w:tab w:val="left" w:pos="567"/>
              </w:tabs>
              <w:ind w:firstLine="0"/>
              <w:jc w:val="center"/>
              <w:rPr>
                <w:color w:val="auto"/>
                <w:sz w:val="24"/>
              </w:rPr>
            </w:pPr>
            <w:r w:rsidRPr="00B542FE">
              <w:rPr>
                <w:color w:val="auto"/>
                <w:sz w:val="24"/>
              </w:rPr>
              <w:t>40</w:t>
            </w:r>
          </w:p>
        </w:tc>
        <w:tc>
          <w:tcPr>
            <w:tcW w:w="1062" w:type="dxa"/>
          </w:tcPr>
          <w:p w14:paraId="75688028" w14:textId="77777777" w:rsidR="0027135B" w:rsidRPr="00B542FE" w:rsidRDefault="0027135B" w:rsidP="0027135B">
            <w:pPr>
              <w:tabs>
                <w:tab w:val="left" w:pos="567"/>
              </w:tabs>
              <w:ind w:firstLine="0"/>
              <w:jc w:val="center"/>
              <w:rPr>
                <w:color w:val="auto"/>
                <w:sz w:val="24"/>
              </w:rPr>
            </w:pPr>
            <w:r w:rsidRPr="00B542FE">
              <w:rPr>
                <w:color w:val="auto"/>
                <w:sz w:val="24"/>
              </w:rPr>
              <w:t>40</w:t>
            </w:r>
          </w:p>
        </w:tc>
      </w:tr>
      <w:tr w:rsidR="00B542FE" w:rsidRPr="00B542FE" w14:paraId="22395591" w14:textId="77777777" w:rsidTr="0027135B">
        <w:trPr>
          <w:jc w:val="center"/>
        </w:trPr>
        <w:tc>
          <w:tcPr>
            <w:tcW w:w="542" w:type="dxa"/>
          </w:tcPr>
          <w:p w14:paraId="16197D99" w14:textId="77777777" w:rsidR="0027135B" w:rsidRPr="00B542FE" w:rsidRDefault="0027135B">
            <w:pPr>
              <w:tabs>
                <w:tab w:val="left" w:pos="567"/>
              </w:tabs>
              <w:ind w:firstLine="0"/>
              <w:rPr>
                <w:color w:val="auto"/>
                <w:sz w:val="24"/>
              </w:rPr>
            </w:pPr>
          </w:p>
        </w:tc>
        <w:tc>
          <w:tcPr>
            <w:tcW w:w="2212" w:type="dxa"/>
          </w:tcPr>
          <w:p w14:paraId="6AF41DC3" w14:textId="77777777" w:rsidR="0027135B" w:rsidRPr="00B542FE" w:rsidRDefault="0027135B">
            <w:pPr>
              <w:tabs>
                <w:tab w:val="left" w:pos="567"/>
              </w:tabs>
              <w:ind w:firstLine="0"/>
              <w:jc w:val="center"/>
              <w:rPr>
                <w:color w:val="auto"/>
                <w:sz w:val="16"/>
                <w:szCs w:val="16"/>
              </w:rPr>
            </w:pPr>
            <w:r w:rsidRPr="00B542FE">
              <w:rPr>
                <w:color w:val="auto"/>
                <w:sz w:val="16"/>
                <w:szCs w:val="16"/>
              </w:rPr>
              <w:t>%</w:t>
            </w:r>
          </w:p>
        </w:tc>
        <w:tc>
          <w:tcPr>
            <w:tcW w:w="680" w:type="dxa"/>
          </w:tcPr>
          <w:p w14:paraId="3226B11C" w14:textId="77777777" w:rsidR="0027135B" w:rsidRPr="00B542FE" w:rsidRDefault="0027135B" w:rsidP="0027135B">
            <w:pPr>
              <w:tabs>
                <w:tab w:val="left" w:pos="567"/>
              </w:tabs>
              <w:ind w:firstLine="0"/>
              <w:jc w:val="center"/>
              <w:rPr>
                <w:color w:val="auto"/>
                <w:sz w:val="24"/>
              </w:rPr>
            </w:pPr>
            <w:r w:rsidRPr="00B542FE">
              <w:rPr>
                <w:color w:val="auto"/>
                <w:sz w:val="24"/>
              </w:rPr>
              <w:t>100</w:t>
            </w:r>
          </w:p>
        </w:tc>
        <w:tc>
          <w:tcPr>
            <w:tcW w:w="682" w:type="dxa"/>
          </w:tcPr>
          <w:p w14:paraId="11654EF9" w14:textId="77777777" w:rsidR="0027135B" w:rsidRPr="00B542FE" w:rsidRDefault="0027135B" w:rsidP="0027135B">
            <w:pPr>
              <w:tabs>
                <w:tab w:val="left" w:pos="567"/>
              </w:tabs>
              <w:ind w:firstLine="0"/>
              <w:jc w:val="center"/>
              <w:rPr>
                <w:color w:val="auto"/>
                <w:sz w:val="24"/>
              </w:rPr>
            </w:pPr>
            <w:r w:rsidRPr="00B542FE">
              <w:rPr>
                <w:color w:val="auto"/>
                <w:sz w:val="24"/>
              </w:rPr>
              <w:t>100</w:t>
            </w:r>
          </w:p>
        </w:tc>
        <w:tc>
          <w:tcPr>
            <w:tcW w:w="680" w:type="dxa"/>
          </w:tcPr>
          <w:p w14:paraId="76936B17" w14:textId="77777777" w:rsidR="0027135B" w:rsidRPr="00B542FE" w:rsidRDefault="0027135B" w:rsidP="0027135B">
            <w:pPr>
              <w:tabs>
                <w:tab w:val="left" w:pos="567"/>
              </w:tabs>
              <w:ind w:firstLine="0"/>
              <w:jc w:val="center"/>
              <w:rPr>
                <w:color w:val="auto"/>
                <w:sz w:val="24"/>
              </w:rPr>
            </w:pPr>
            <w:r w:rsidRPr="00B542FE">
              <w:rPr>
                <w:color w:val="auto"/>
                <w:sz w:val="24"/>
              </w:rPr>
              <w:t>100</w:t>
            </w:r>
          </w:p>
        </w:tc>
        <w:tc>
          <w:tcPr>
            <w:tcW w:w="1062" w:type="dxa"/>
          </w:tcPr>
          <w:p w14:paraId="108039E2" w14:textId="77777777" w:rsidR="0027135B" w:rsidRPr="00B542FE" w:rsidRDefault="0027135B" w:rsidP="0027135B">
            <w:pPr>
              <w:tabs>
                <w:tab w:val="left" w:pos="567"/>
              </w:tabs>
              <w:ind w:firstLine="0"/>
              <w:jc w:val="center"/>
              <w:rPr>
                <w:color w:val="auto"/>
                <w:sz w:val="24"/>
              </w:rPr>
            </w:pPr>
            <w:r w:rsidRPr="00B542FE">
              <w:rPr>
                <w:color w:val="auto"/>
                <w:sz w:val="24"/>
              </w:rPr>
              <w:t>100</w:t>
            </w:r>
          </w:p>
        </w:tc>
      </w:tr>
    </w:tbl>
    <w:p w14:paraId="0C945393" w14:textId="77777777" w:rsidR="00425EBA" w:rsidRDefault="00425EBA">
      <w:pPr>
        <w:tabs>
          <w:tab w:val="left" w:pos="567"/>
        </w:tabs>
        <w:rPr>
          <w:color w:val="FF0000"/>
          <w:sz w:val="24"/>
        </w:rPr>
      </w:pPr>
    </w:p>
    <w:p w14:paraId="3156F536" w14:textId="77777777" w:rsidR="00425EBA" w:rsidRDefault="00425EBA">
      <w:pPr>
        <w:rPr>
          <w:color w:val="FF0000"/>
        </w:rPr>
      </w:pPr>
    </w:p>
    <w:p w14:paraId="7009E50B" w14:textId="77777777" w:rsidR="0027135B" w:rsidRPr="006F0F43" w:rsidRDefault="0027135B" w:rsidP="0027135B">
      <w:pPr>
        <w:tabs>
          <w:tab w:val="left" w:pos="567"/>
        </w:tabs>
        <w:ind w:left="567" w:firstLine="0"/>
        <w:jc w:val="center"/>
        <w:rPr>
          <w:bCs w:val="0"/>
          <w:color w:val="auto"/>
          <w:sz w:val="32"/>
          <w:szCs w:val="32"/>
        </w:rPr>
      </w:pPr>
      <w:r w:rsidRPr="006F0F43">
        <w:rPr>
          <w:bCs w:val="0"/>
          <w:color w:val="auto"/>
          <w:sz w:val="24"/>
          <w:szCs w:val="24"/>
        </w:rPr>
        <w:t>и.</w:t>
      </w:r>
    </w:p>
    <w:p w14:paraId="46A4BB53" w14:textId="77777777" w:rsidR="0027135B" w:rsidRDefault="0027135B" w:rsidP="0027135B">
      <w:pPr>
        <w:tabs>
          <w:tab w:val="left" w:pos="567"/>
        </w:tabs>
        <w:ind w:left="-284" w:firstLine="0"/>
        <w:jc w:val="center"/>
        <w:rPr>
          <w:bCs w:val="0"/>
          <w:color w:val="FF0000"/>
        </w:rPr>
      </w:pPr>
    </w:p>
    <w:p w14:paraId="38B34162" w14:textId="77777777" w:rsidR="00425EBA" w:rsidRDefault="00425EBA">
      <w:pPr>
        <w:rPr>
          <w:color w:val="FF0000"/>
        </w:rPr>
      </w:pPr>
    </w:p>
    <w:p w14:paraId="4FE02B76" w14:textId="77777777" w:rsidR="00425EBA" w:rsidRDefault="00425EBA">
      <w:pPr>
        <w:tabs>
          <w:tab w:val="left" w:pos="567"/>
        </w:tabs>
        <w:spacing w:before="240" w:after="120" w:line="260" w:lineRule="exact"/>
        <w:ind w:left="567" w:firstLine="0"/>
        <w:jc w:val="center"/>
        <w:rPr>
          <w:color w:val="FF0000"/>
          <w:sz w:val="32"/>
          <w:szCs w:val="32"/>
          <w:lang w:val="ru-RU"/>
        </w:rPr>
      </w:pPr>
    </w:p>
    <w:p w14:paraId="65F0260E" w14:textId="77777777" w:rsidR="00425EBA" w:rsidRDefault="00425EBA">
      <w:pPr>
        <w:rPr>
          <w:color w:val="FF0000"/>
        </w:rPr>
      </w:pPr>
    </w:p>
    <w:p w14:paraId="48F0DF45" w14:textId="77777777" w:rsidR="00425EBA" w:rsidRDefault="00425EBA">
      <w:pPr>
        <w:tabs>
          <w:tab w:val="left" w:pos="567"/>
        </w:tabs>
        <w:spacing w:before="240" w:after="120" w:line="260" w:lineRule="exact"/>
        <w:ind w:left="567" w:firstLine="0"/>
        <w:jc w:val="center"/>
        <w:rPr>
          <w:color w:val="FF0000"/>
          <w:sz w:val="32"/>
          <w:szCs w:val="32"/>
          <w:lang w:val="ru-RU"/>
        </w:rPr>
      </w:pPr>
    </w:p>
    <w:p w14:paraId="5BB24164" w14:textId="77777777" w:rsidR="00425EBA" w:rsidRDefault="00425EBA">
      <w:pPr>
        <w:rPr>
          <w:color w:val="FF0000"/>
        </w:rPr>
      </w:pPr>
    </w:p>
    <w:p w14:paraId="608385AC" w14:textId="77777777" w:rsidR="00425EBA" w:rsidRPr="006A44A4" w:rsidRDefault="0031436C">
      <w:pPr>
        <w:tabs>
          <w:tab w:val="left" w:pos="567"/>
        </w:tabs>
        <w:spacing w:before="240" w:after="120" w:line="260" w:lineRule="exact"/>
        <w:ind w:left="567" w:firstLine="0"/>
        <w:jc w:val="center"/>
        <w:rPr>
          <w:color w:val="auto"/>
          <w:sz w:val="32"/>
          <w:szCs w:val="32"/>
          <w:lang w:val="ru-RU"/>
        </w:rPr>
      </w:pPr>
      <w:r w:rsidRPr="006A44A4">
        <w:rPr>
          <w:color w:val="auto"/>
          <w:sz w:val="32"/>
          <w:szCs w:val="32"/>
          <w:lang w:val="ru-RU"/>
        </w:rPr>
        <w:t>Распоред часова</w:t>
      </w:r>
    </w:p>
    <w:p w14:paraId="30AC0A5A" w14:textId="77777777" w:rsidR="00425EBA" w:rsidRPr="006A44A4" w:rsidRDefault="00425EBA">
      <w:pPr>
        <w:tabs>
          <w:tab w:val="left" w:pos="567"/>
        </w:tabs>
        <w:spacing w:before="240" w:after="120" w:line="260" w:lineRule="exact"/>
        <w:ind w:left="567" w:firstLine="0"/>
        <w:jc w:val="center"/>
        <w:rPr>
          <w:color w:val="auto"/>
          <w:sz w:val="32"/>
          <w:szCs w:val="32"/>
          <w:lang w:val="ru-RU"/>
        </w:rPr>
      </w:pPr>
    </w:p>
    <w:p w14:paraId="5315E3A1" w14:textId="77777777" w:rsidR="00425EBA" w:rsidRPr="006A44A4" w:rsidRDefault="0031436C" w:rsidP="006A44A4">
      <w:pPr>
        <w:tabs>
          <w:tab w:val="left" w:pos="567"/>
        </w:tabs>
        <w:spacing w:before="60" w:line="260" w:lineRule="exact"/>
        <w:ind w:left="567" w:firstLine="0"/>
        <w:jc w:val="left"/>
        <w:rPr>
          <w:color w:val="auto"/>
          <w:sz w:val="24"/>
          <w:szCs w:val="24"/>
        </w:rPr>
      </w:pPr>
      <w:r w:rsidRPr="006A44A4">
        <w:rPr>
          <w:color w:val="auto"/>
          <w:lang w:val="ru-RU"/>
        </w:rPr>
        <w:tab/>
      </w:r>
      <w:r w:rsidRPr="006A44A4">
        <w:rPr>
          <w:color w:val="auto"/>
          <w:sz w:val="24"/>
          <w:szCs w:val="24"/>
          <w:lang w:val="ru-RU"/>
        </w:rPr>
        <w:t xml:space="preserve">Распоред часова за ову школску годину урадиће </w:t>
      </w:r>
      <w:r w:rsidRPr="006A44A4">
        <w:rPr>
          <w:color w:val="auto"/>
          <w:sz w:val="24"/>
          <w:szCs w:val="24"/>
        </w:rPr>
        <w:t xml:space="preserve">Саша Анђелковић </w:t>
      </w:r>
      <w:r w:rsidRPr="006A44A4">
        <w:rPr>
          <w:color w:val="auto"/>
          <w:sz w:val="24"/>
          <w:szCs w:val="24"/>
          <w:lang w:val="ru-RU"/>
        </w:rPr>
        <w:t>за старије разреде. За педагошко-психолошку осмишљеност и укупну структуру распореда часова одгов-орни су педагог и психолог школе.</w:t>
      </w:r>
    </w:p>
    <w:p w14:paraId="09CA7587" w14:textId="77777777" w:rsidR="00425EBA" w:rsidRPr="006A44A4" w:rsidRDefault="006A44A4" w:rsidP="006A44A4">
      <w:pPr>
        <w:tabs>
          <w:tab w:val="left" w:pos="567"/>
        </w:tabs>
        <w:spacing w:before="60" w:line="260" w:lineRule="exact"/>
        <w:ind w:left="567" w:firstLine="0"/>
        <w:jc w:val="left"/>
        <w:rPr>
          <w:color w:val="auto"/>
          <w:sz w:val="24"/>
          <w:szCs w:val="24"/>
        </w:rPr>
      </w:pPr>
      <w:r w:rsidRPr="006A44A4">
        <w:rPr>
          <w:color w:val="auto"/>
          <w:sz w:val="24"/>
          <w:szCs w:val="24"/>
          <w:lang w:val="ru-RU"/>
        </w:rPr>
        <w:tab/>
      </w:r>
      <w:r w:rsidR="0031436C" w:rsidRPr="006A44A4">
        <w:rPr>
          <w:color w:val="auto"/>
          <w:sz w:val="24"/>
          <w:szCs w:val="24"/>
          <w:lang w:val="ru-RU"/>
        </w:rPr>
        <w:t>На почетку школске године одељењске старешине ће упознати ученике и родитеље са тешкоћама у изради распореда и о неким решењима која се нису могла избећи.Распоре</w:t>
      </w:r>
      <w:r w:rsidRPr="006A44A4">
        <w:rPr>
          <w:color w:val="auto"/>
          <w:sz w:val="24"/>
          <w:szCs w:val="24"/>
          <w:lang w:val="ru-RU"/>
        </w:rPr>
        <w:t>-</w:t>
      </w:r>
      <w:r w:rsidR="0031436C" w:rsidRPr="006A44A4">
        <w:rPr>
          <w:color w:val="auto"/>
          <w:sz w:val="24"/>
          <w:szCs w:val="24"/>
          <w:lang w:val="ru-RU"/>
        </w:rPr>
        <w:t xml:space="preserve">дом часова ће се тражити оптимална решења која ће, пре свега, одговарати ученицима школе.Сви распореди часова биће доступни ученицима,родитељима ученика и другим чиниоцима који прате живот и рад школе.Замене за одсутне наставнике одређиваће,по правилу, директор,помоћник директора и педагог школе.Распоредом часова ће бити утврђене паузе сваком наставнику ради замена одсутних наставника. </w:t>
      </w:r>
      <w:r w:rsidR="0031436C" w:rsidRPr="006A44A4">
        <w:rPr>
          <w:color w:val="auto"/>
          <w:sz w:val="24"/>
          <w:szCs w:val="24"/>
        </w:rPr>
        <w:t xml:space="preserve">И </w:t>
      </w:r>
      <w:r w:rsidR="0031436C" w:rsidRPr="006A44A4">
        <w:rPr>
          <w:color w:val="auto"/>
          <w:sz w:val="24"/>
          <w:szCs w:val="24"/>
          <w:lang w:val="ru-RU"/>
        </w:rPr>
        <w:t>ове године наста</w:t>
      </w:r>
      <w:r w:rsidRPr="006A44A4">
        <w:rPr>
          <w:color w:val="auto"/>
          <w:sz w:val="24"/>
          <w:szCs w:val="24"/>
          <w:lang w:val="ru-RU"/>
        </w:rPr>
        <w:t>-</w:t>
      </w:r>
      <w:r w:rsidR="0031436C" w:rsidRPr="006A44A4">
        <w:rPr>
          <w:color w:val="auto"/>
          <w:sz w:val="24"/>
          <w:szCs w:val="24"/>
          <w:lang w:val="ru-RU"/>
        </w:rPr>
        <w:t xml:space="preserve">вници ће,по задужењу,један час у радној недељи замењивати по задужењу. </w:t>
      </w:r>
    </w:p>
    <w:p w14:paraId="370B6DF2" w14:textId="77777777" w:rsidR="00425EBA" w:rsidRPr="006A44A4" w:rsidRDefault="00425EBA">
      <w:pPr>
        <w:tabs>
          <w:tab w:val="left" w:pos="567"/>
        </w:tabs>
        <w:spacing w:line="260" w:lineRule="exact"/>
        <w:ind w:left="567" w:firstLine="0"/>
        <w:rPr>
          <w:color w:val="auto"/>
        </w:rPr>
      </w:pPr>
    </w:p>
    <w:p w14:paraId="4C85B5B4" w14:textId="77777777" w:rsidR="00425EBA" w:rsidRDefault="00425EBA">
      <w:pPr>
        <w:pStyle w:val="Heading1"/>
        <w:keepNext w:val="0"/>
        <w:tabs>
          <w:tab w:val="left" w:pos="567"/>
        </w:tabs>
        <w:spacing w:before="240" w:after="120" w:line="260" w:lineRule="exact"/>
        <w:ind w:left="567" w:firstLine="0"/>
        <w:jc w:val="center"/>
        <w:rPr>
          <w:rFonts w:ascii="Times New Roman" w:hAnsi="Times New Roman" w:cs="Times New Roman"/>
          <w:b w:val="0"/>
          <w:color w:val="FF0000"/>
          <w:sz w:val="32"/>
          <w:szCs w:val="32"/>
          <w:lang w:val="ru-RU"/>
        </w:rPr>
      </w:pPr>
    </w:p>
    <w:p w14:paraId="40989D99" w14:textId="77777777" w:rsidR="00425EBA" w:rsidRDefault="00425EBA">
      <w:pPr>
        <w:rPr>
          <w:color w:val="FF0000"/>
          <w:lang w:val="ru-RU"/>
        </w:rPr>
      </w:pPr>
    </w:p>
    <w:p w14:paraId="39E2BCF1" w14:textId="77777777" w:rsidR="00425EBA" w:rsidRDefault="00425EBA">
      <w:pPr>
        <w:rPr>
          <w:color w:val="FF0000"/>
          <w:lang w:val="ru-RU"/>
        </w:rPr>
      </w:pPr>
    </w:p>
    <w:p w14:paraId="4A773288" w14:textId="77777777" w:rsidR="00425EBA" w:rsidRDefault="00425EBA">
      <w:pPr>
        <w:rPr>
          <w:color w:val="FF0000"/>
          <w:lang w:val="ru-RU"/>
        </w:rPr>
      </w:pPr>
    </w:p>
    <w:p w14:paraId="59DA6219" w14:textId="77777777" w:rsidR="00425EBA" w:rsidRPr="00A96B53" w:rsidRDefault="0031436C">
      <w:pPr>
        <w:pStyle w:val="Heading1"/>
        <w:keepNext w:val="0"/>
        <w:tabs>
          <w:tab w:val="left" w:pos="567"/>
        </w:tabs>
        <w:spacing w:before="240" w:after="120" w:line="260" w:lineRule="exact"/>
        <w:ind w:left="567" w:firstLine="0"/>
        <w:jc w:val="center"/>
        <w:rPr>
          <w:rFonts w:ascii="Times New Roman" w:hAnsi="Times New Roman" w:cs="Times New Roman"/>
          <w:b w:val="0"/>
          <w:color w:val="auto"/>
          <w:sz w:val="32"/>
          <w:szCs w:val="32"/>
          <w:lang w:val="ru-RU"/>
        </w:rPr>
      </w:pPr>
      <w:r w:rsidRPr="00A96B53">
        <w:rPr>
          <w:rFonts w:ascii="Times New Roman" w:hAnsi="Times New Roman" w:cs="Times New Roman"/>
          <w:b w:val="0"/>
          <w:color w:val="auto"/>
          <w:sz w:val="32"/>
          <w:szCs w:val="32"/>
          <w:lang w:val="ru-RU"/>
        </w:rPr>
        <w:t>План спортских, културних и рекреативних активности</w:t>
      </w:r>
    </w:p>
    <w:p w14:paraId="29F238FE" w14:textId="77777777" w:rsidR="00425EBA" w:rsidRPr="00A96B53" w:rsidRDefault="00425EBA">
      <w:pPr>
        <w:tabs>
          <w:tab w:val="left" w:pos="567"/>
        </w:tabs>
        <w:ind w:left="567" w:firstLine="0"/>
        <w:rPr>
          <w:color w:val="auto"/>
          <w:lang w:val="ru-RU"/>
        </w:rPr>
      </w:pPr>
    </w:p>
    <w:p w14:paraId="4C812EEE" w14:textId="6BBDD98F" w:rsidR="00425EBA" w:rsidRPr="00A96B53" w:rsidRDefault="0031436C">
      <w:pPr>
        <w:tabs>
          <w:tab w:val="left" w:pos="567"/>
        </w:tabs>
        <w:spacing w:before="60" w:line="260" w:lineRule="exact"/>
        <w:ind w:left="567" w:firstLine="0"/>
        <w:jc w:val="left"/>
        <w:rPr>
          <w:color w:val="auto"/>
          <w:lang w:val="ru-RU"/>
        </w:rPr>
      </w:pPr>
      <w:r w:rsidRPr="00A96B53">
        <w:rPr>
          <w:color w:val="auto"/>
          <w:lang w:val="ru-RU"/>
        </w:rPr>
        <w:tab/>
        <w:t xml:space="preserve">Одредбама Правилника о школском календару школа планира </w:t>
      </w:r>
      <w:r w:rsidRPr="00A96B53">
        <w:rPr>
          <w:color w:val="auto"/>
        </w:rPr>
        <w:t>две</w:t>
      </w:r>
      <w:r w:rsidRPr="00A96B53">
        <w:rPr>
          <w:color w:val="auto"/>
          <w:lang w:val="ru-RU"/>
        </w:rPr>
        <w:t xml:space="preserve">радне суботе за остваривање спорских, културних и рекреативних активности ученика. Ова могућност ће се за ученике наше школе користити на следећи начин:Јесењи крос ће бити  одржан у октобру,а пролећни крос у априлу.Учествоваће сви ученици од </w:t>
      </w:r>
      <w:r w:rsidRPr="00A96B53">
        <w:rPr>
          <w:color w:val="auto"/>
          <w:lang w:val="sr-Latn-CS"/>
        </w:rPr>
        <w:t>I–VIII</w:t>
      </w:r>
      <w:r w:rsidR="003074C8">
        <w:rPr>
          <w:color w:val="auto"/>
          <w:lang w:val="sr-Cyrl-RS"/>
        </w:rPr>
        <w:t xml:space="preserve"> </w:t>
      </w:r>
      <w:r w:rsidRPr="00A96B53">
        <w:rPr>
          <w:color w:val="auto"/>
        </w:rPr>
        <w:t>разреда.Најбоље пласирани ученици представљаће школу на општинском кросу.</w:t>
      </w:r>
    </w:p>
    <w:p w14:paraId="12F24551" w14:textId="77777777" w:rsidR="00425EBA" w:rsidRPr="00A96B53" w:rsidRDefault="0031436C">
      <w:pPr>
        <w:tabs>
          <w:tab w:val="left" w:pos="567"/>
        </w:tabs>
        <w:spacing w:before="60" w:line="260" w:lineRule="exact"/>
        <w:ind w:left="567" w:firstLine="0"/>
        <w:jc w:val="left"/>
        <w:rPr>
          <w:color w:val="auto"/>
        </w:rPr>
      </w:pPr>
      <w:r w:rsidRPr="00A96B53">
        <w:rPr>
          <w:color w:val="auto"/>
        </w:rPr>
        <w:t>Поводом обележавања Дана школеодиграће се фер-плеј утакмица између ученика црвене и плаве смене.</w:t>
      </w:r>
    </w:p>
    <w:p w14:paraId="7359FAA1" w14:textId="77777777" w:rsidR="00425EBA" w:rsidRPr="00A96B53" w:rsidRDefault="0031436C">
      <w:pPr>
        <w:tabs>
          <w:tab w:val="left" w:pos="567"/>
        </w:tabs>
        <w:spacing w:before="60" w:line="260" w:lineRule="exact"/>
        <w:ind w:left="567" w:firstLine="0"/>
        <w:jc w:val="left"/>
        <w:rPr>
          <w:color w:val="auto"/>
        </w:rPr>
      </w:pPr>
      <w:r w:rsidRPr="00A96B53">
        <w:rPr>
          <w:color w:val="auto"/>
        </w:rPr>
        <w:t xml:space="preserve">         Ученици школе ће учествовати на општинским такмичењима из:кошарке,малог фудбала,рукомета,пливања,стрељаштва,стоног тени-са,одбојке и атлетике.</w:t>
      </w:r>
    </w:p>
    <w:p w14:paraId="5DF0FA42" w14:textId="77777777" w:rsidR="00425EBA" w:rsidRPr="00A96B53" w:rsidRDefault="0031436C">
      <w:pPr>
        <w:tabs>
          <w:tab w:val="left" w:pos="567"/>
        </w:tabs>
        <w:spacing w:before="60" w:line="260" w:lineRule="exact"/>
        <w:ind w:left="567" w:firstLine="0"/>
        <w:jc w:val="left"/>
        <w:rPr>
          <w:color w:val="auto"/>
        </w:rPr>
      </w:pPr>
      <w:r w:rsidRPr="00A96B53">
        <w:rPr>
          <w:color w:val="auto"/>
        </w:rPr>
        <w:t xml:space="preserve">         Школа ће организовати пријем ђака првака,свечано обележити Дан школе,Светог Саву и Васкрс.</w:t>
      </w:r>
    </w:p>
    <w:p w14:paraId="00BD94EA" w14:textId="77777777" w:rsidR="00425EBA" w:rsidRPr="00A96B53" w:rsidRDefault="0031436C">
      <w:pPr>
        <w:tabs>
          <w:tab w:val="left" w:pos="567"/>
        </w:tabs>
        <w:spacing w:before="60" w:line="260" w:lineRule="exact"/>
        <w:ind w:left="567" w:firstLine="0"/>
        <w:jc w:val="left"/>
        <w:rPr>
          <w:color w:val="auto"/>
        </w:rPr>
      </w:pPr>
      <w:r w:rsidRPr="00A96B53">
        <w:rPr>
          <w:color w:val="auto"/>
        </w:rPr>
        <w:t xml:space="preserve">За ученике млађих разреда се планира маскенбал и вашар стваралаштва. </w:t>
      </w:r>
    </w:p>
    <w:p w14:paraId="04068DCF" w14:textId="77777777" w:rsidR="00425EBA" w:rsidRPr="00A96B53" w:rsidRDefault="0031436C">
      <w:pPr>
        <w:tabs>
          <w:tab w:val="left" w:pos="567"/>
        </w:tabs>
        <w:spacing w:before="60" w:line="260" w:lineRule="exact"/>
        <w:ind w:left="567" w:firstLine="0"/>
        <w:jc w:val="left"/>
        <w:rPr>
          <w:color w:val="auto"/>
        </w:rPr>
      </w:pPr>
      <w:r w:rsidRPr="00A96B53">
        <w:rPr>
          <w:color w:val="auto"/>
        </w:rPr>
        <w:t xml:space="preserve">         У мају се планира дан телесне активности ДАН ИЗАЗОВА.У овој манифестацији ће учествовати ученици,наставници и родитељи.</w:t>
      </w:r>
    </w:p>
    <w:p w14:paraId="0A7AE58B" w14:textId="77777777" w:rsidR="00425EBA" w:rsidRDefault="00425EBA">
      <w:pPr>
        <w:tabs>
          <w:tab w:val="left" w:pos="567"/>
        </w:tabs>
        <w:spacing w:before="60" w:line="260" w:lineRule="exact"/>
        <w:ind w:left="567" w:firstLine="0"/>
        <w:jc w:val="left"/>
        <w:rPr>
          <w:color w:val="FF0000"/>
        </w:rPr>
      </w:pPr>
    </w:p>
    <w:p w14:paraId="27C4ABF8" w14:textId="77777777" w:rsidR="00425EBA" w:rsidRPr="000F3721" w:rsidRDefault="0031436C">
      <w:pPr>
        <w:tabs>
          <w:tab w:val="left" w:pos="567"/>
        </w:tabs>
        <w:ind w:firstLine="0"/>
        <w:jc w:val="center"/>
        <w:rPr>
          <w:color w:val="auto"/>
        </w:rPr>
      </w:pPr>
      <w:r w:rsidRPr="000F3721">
        <w:rPr>
          <w:color w:val="auto"/>
        </w:rPr>
        <w:t>ПЛАН ВАННАСТАВНИХ И СЛОБОДНИХ АКТИВНОСТИ</w:t>
      </w:r>
    </w:p>
    <w:p w14:paraId="3F061294" w14:textId="77777777" w:rsidR="00425EBA" w:rsidRPr="000F3721" w:rsidRDefault="0031436C">
      <w:pPr>
        <w:ind w:left="-90" w:right="-119" w:firstLine="0"/>
        <w:jc w:val="center"/>
        <w:rPr>
          <w:color w:val="auto"/>
        </w:rPr>
      </w:pPr>
      <w:r w:rsidRPr="000F3721">
        <w:rPr>
          <w:color w:val="auto"/>
        </w:rPr>
        <w:t>УЧЕНИКА</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5017"/>
      </w:tblGrid>
      <w:tr w:rsidR="00425EBA" w:rsidRPr="000F3721" w14:paraId="0755DC7E" w14:textId="77777777" w:rsidTr="00AC2D0E">
        <w:tc>
          <w:tcPr>
            <w:tcW w:w="4980" w:type="dxa"/>
          </w:tcPr>
          <w:p w14:paraId="6703A0BD" w14:textId="77777777" w:rsidR="00425EBA" w:rsidRPr="000F3721" w:rsidRDefault="0031436C">
            <w:pPr>
              <w:tabs>
                <w:tab w:val="left" w:pos="0"/>
              </w:tabs>
              <w:spacing w:before="60" w:line="260" w:lineRule="exact"/>
              <w:ind w:left="-142" w:firstLine="0"/>
              <w:jc w:val="center"/>
              <w:rPr>
                <w:color w:val="auto"/>
                <w:sz w:val="24"/>
                <w:szCs w:val="24"/>
              </w:rPr>
            </w:pPr>
            <w:r w:rsidRPr="000F3721">
              <w:rPr>
                <w:i/>
                <w:color w:val="auto"/>
                <w:sz w:val="24"/>
                <w:szCs w:val="24"/>
              </w:rPr>
              <w:t>Предметне слоб. акт.</w:t>
            </w:r>
          </w:p>
        </w:tc>
        <w:tc>
          <w:tcPr>
            <w:tcW w:w="5017" w:type="dxa"/>
            <w:vAlign w:val="center"/>
          </w:tcPr>
          <w:p w14:paraId="113A5EDC" w14:textId="77777777" w:rsidR="00425EBA" w:rsidRPr="000F3721" w:rsidRDefault="0031436C">
            <w:pPr>
              <w:tabs>
                <w:tab w:val="left" w:pos="0"/>
              </w:tabs>
              <w:spacing w:before="60" w:line="260" w:lineRule="exact"/>
              <w:ind w:firstLine="0"/>
              <w:jc w:val="center"/>
              <w:rPr>
                <w:color w:val="auto"/>
                <w:sz w:val="24"/>
                <w:szCs w:val="24"/>
              </w:rPr>
            </w:pPr>
            <w:r w:rsidRPr="000F3721">
              <w:rPr>
                <w:color w:val="auto"/>
                <w:sz w:val="24"/>
                <w:szCs w:val="24"/>
              </w:rPr>
              <w:t>Реализатори</w:t>
            </w:r>
          </w:p>
        </w:tc>
      </w:tr>
      <w:tr w:rsidR="00425EBA" w14:paraId="4DA2609A" w14:textId="77777777" w:rsidTr="00AC2D0E">
        <w:tc>
          <w:tcPr>
            <w:tcW w:w="4980" w:type="dxa"/>
            <w:vAlign w:val="center"/>
          </w:tcPr>
          <w:p w14:paraId="03F87497" w14:textId="77777777" w:rsidR="00425EBA" w:rsidRPr="00504B9C" w:rsidRDefault="0031436C">
            <w:pPr>
              <w:tabs>
                <w:tab w:val="left" w:pos="0"/>
              </w:tabs>
              <w:ind w:firstLine="0"/>
              <w:jc w:val="left"/>
              <w:rPr>
                <w:color w:val="auto"/>
                <w:sz w:val="24"/>
                <w:szCs w:val="24"/>
              </w:rPr>
            </w:pPr>
            <w:r w:rsidRPr="00504B9C">
              <w:rPr>
                <w:color w:val="auto"/>
                <w:sz w:val="24"/>
                <w:szCs w:val="24"/>
              </w:rPr>
              <w:t>Историјска секција</w:t>
            </w:r>
          </w:p>
        </w:tc>
        <w:tc>
          <w:tcPr>
            <w:tcW w:w="5017" w:type="dxa"/>
          </w:tcPr>
          <w:p w14:paraId="6D9D7BC7" w14:textId="6D50385C" w:rsidR="00425EBA" w:rsidRPr="00504B9C" w:rsidRDefault="0031436C">
            <w:pPr>
              <w:tabs>
                <w:tab w:val="left" w:pos="0"/>
              </w:tabs>
              <w:ind w:firstLine="0"/>
              <w:jc w:val="left"/>
              <w:rPr>
                <w:color w:val="auto"/>
                <w:sz w:val="24"/>
                <w:szCs w:val="24"/>
              </w:rPr>
            </w:pPr>
            <w:r w:rsidRPr="00504B9C">
              <w:rPr>
                <w:color w:val="auto"/>
                <w:sz w:val="24"/>
                <w:szCs w:val="24"/>
              </w:rPr>
              <w:t>Стела Бошњак,</w:t>
            </w:r>
            <w:r w:rsidR="003074C8">
              <w:rPr>
                <w:color w:val="auto"/>
                <w:sz w:val="24"/>
                <w:szCs w:val="24"/>
                <w:lang w:val="sr-Cyrl-RS"/>
              </w:rPr>
              <w:t xml:space="preserve"> Милена Тејић</w:t>
            </w:r>
            <w:r w:rsidRPr="00504B9C">
              <w:rPr>
                <w:color w:val="auto"/>
                <w:sz w:val="24"/>
                <w:szCs w:val="24"/>
              </w:rPr>
              <w:t xml:space="preserve">, Бранислав Живковић и Драгана Мегла </w:t>
            </w:r>
          </w:p>
        </w:tc>
      </w:tr>
      <w:tr w:rsidR="00425EBA" w14:paraId="57547211" w14:textId="77777777" w:rsidTr="00AC2D0E">
        <w:tc>
          <w:tcPr>
            <w:tcW w:w="4980" w:type="dxa"/>
            <w:vAlign w:val="center"/>
          </w:tcPr>
          <w:p w14:paraId="6960CF95" w14:textId="77777777" w:rsidR="00425EBA" w:rsidRPr="00504B9C" w:rsidRDefault="0031436C">
            <w:pPr>
              <w:tabs>
                <w:tab w:val="left" w:pos="0"/>
              </w:tabs>
              <w:ind w:firstLine="0"/>
              <w:rPr>
                <w:color w:val="auto"/>
                <w:sz w:val="24"/>
                <w:szCs w:val="24"/>
              </w:rPr>
            </w:pPr>
            <w:r w:rsidRPr="00504B9C">
              <w:rPr>
                <w:color w:val="auto"/>
                <w:sz w:val="24"/>
                <w:szCs w:val="24"/>
              </w:rPr>
              <w:t xml:space="preserve">Географска секција </w:t>
            </w:r>
          </w:p>
        </w:tc>
        <w:tc>
          <w:tcPr>
            <w:tcW w:w="5017" w:type="dxa"/>
          </w:tcPr>
          <w:p w14:paraId="42086696" w14:textId="77777777" w:rsidR="00425EBA" w:rsidRPr="00504B9C" w:rsidRDefault="0031436C">
            <w:pPr>
              <w:tabs>
                <w:tab w:val="left" w:pos="0"/>
              </w:tabs>
              <w:ind w:firstLine="0"/>
              <w:jc w:val="left"/>
              <w:rPr>
                <w:color w:val="auto"/>
                <w:sz w:val="24"/>
                <w:szCs w:val="24"/>
              </w:rPr>
            </w:pPr>
            <w:r w:rsidRPr="00504B9C">
              <w:rPr>
                <w:color w:val="auto"/>
                <w:sz w:val="24"/>
                <w:szCs w:val="24"/>
              </w:rPr>
              <w:t>Дивна Баштовановић,Јована Илић, Далиборка Турајлић и Биљана Ђурђевић- Ковић</w:t>
            </w:r>
          </w:p>
        </w:tc>
      </w:tr>
      <w:tr w:rsidR="00425EBA" w14:paraId="344E59D8" w14:textId="77777777" w:rsidTr="00AC2D0E">
        <w:trPr>
          <w:trHeight w:val="654"/>
        </w:trPr>
        <w:tc>
          <w:tcPr>
            <w:tcW w:w="4980" w:type="dxa"/>
            <w:vAlign w:val="center"/>
          </w:tcPr>
          <w:p w14:paraId="5DA8CD64" w14:textId="77777777" w:rsidR="00425EBA" w:rsidRPr="00504B9C" w:rsidRDefault="0031436C">
            <w:pPr>
              <w:tabs>
                <w:tab w:val="left" w:pos="0"/>
              </w:tabs>
              <w:ind w:firstLine="0"/>
              <w:jc w:val="left"/>
              <w:rPr>
                <w:color w:val="auto"/>
                <w:sz w:val="24"/>
                <w:szCs w:val="24"/>
              </w:rPr>
            </w:pPr>
            <w:r w:rsidRPr="00504B9C">
              <w:rPr>
                <w:color w:val="auto"/>
                <w:sz w:val="24"/>
                <w:szCs w:val="24"/>
              </w:rPr>
              <w:t xml:space="preserve">Биолошка секција </w:t>
            </w:r>
          </w:p>
        </w:tc>
        <w:tc>
          <w:tcPr>
            <w:tcW w:w="5017" w:type="dxa"/>
          </w:tcPr>
          <w:p w14:paraId="2FDC5FA7" w14:textId="4B9AF59F" w:rsidR="00425EBA" w:rsidRPr="00504B9C" w:rsidRDefault="0031436C">
            <w:pPr>
              <w:ind w:left="-30" w:firstLine="0"/>
              <w:jc w:val="left"/>
              <w:rPr>
                <w:color w:val="auto"/>
                <w:sz w:val="24"/>
                <w:szCs w:val="24"/>
              </w:rPr>
            </w:pPr>
            <w:r w:rsidRPr="00504B9C">
              <w:rPr>
                <w:color w:val="auto"/>
                <w:sz w:val="24"/>
                <w:szCs w:val="24"/>
              </w:rPr>
              <w:t>Славица</w:t>
            </w:r>
            <w:r w:rsidR="003074C8">
              <w:rPr>
                <w:color w:val="auto"/>
                <w:sz w:val="24"/>
                <w:szCs w:val="24"/>
                <w:lang w:val="sr-Cyrl-RS"/>
              </w:rPr>
              <w:t xml:space="preserve"> </w:t>
            </w:r>
            <w:r w:rsidRPr="00504B9C">
              <w:rPr>
                <w:color w:val="auto"/>
                <w:sz w:val="24"/>
                <w:szCs w:val="24"/>
              </w:rPr>
              <w:t>Младеновић,Јована Лајхнер,Сандра Бабић,Ивана Живанчевић</w:t>
            </w:r>
            <w:r w:rsidR="003074C8">
              <w:rPr>
                <w:color w:val="auto"/>
                <w:sz w:val="24"/>
                <w:szCs w:val="24"/>
                <w:lang w:val="sr-Cyrl-RS"/>
              </w:rPr>
              <w:t xml:space="preserve"> Вулетић</w:t>
            </w:r>
            <w:r w:rsidRPr="00504B9C">
              <w:rPr>
                <w:color w:val="auto"/>
                <w:sz w:val="24"/>
                <w:szCs w:val="24"/>
              </w:rPr>
              <w:t xml:space="preserve"> и Ивана Јанковић                               </w:t>
            </w:r>
          </w:p>
        </w:tc>
      </w:tr>
      <w:tr w:rsidR="00425EBA" w14:paraId="0C2452FC" w14:textId="77777777" w:rsidTr="00AC2D0E">
        <w:tc>
          <w:tcPr>
            <w:tcW w:w="4980" w:type="dxa"/>
          </w:tcPr>
          <w:p w14:paraId="3CD97495" w14:textId="77777777" w:rsidR="00425EBA" w:rsidRPr="00504B9C" w:rsidRDefault="0031436C">
            <w:pPr>
              <w:tabs>
                <w:tab w:val="left" w:pos="0"/>
                <w:tab w:val="left" w:pos="915"/>
              </w:tabs>
              <w:ind w:firstLine="0"/>
              <w:jc w:val="left"/>
              <w:rPr>
                <w:color w:val="auto"/>
                <w:sz w:val="24"/>
                <w:szCs w:val="24"/>
              </w:rPr>
            </w:pPr>
            <w:r w:rsidRPr="00504B9C">
              <w:rPr>
                <w:color w:val="auto"/>
                <w:sz w:val="24"/>
                <w:szCs w:val="24"/>
              </w:rPr>
              <w:t>Клуб љубитеља француског језика</w:t>
            </w:r>
          </w:p>
        </w:tc>
        <w:tc>
          <w:tcPr>
            <w:tcW w:w="5017" w:type="dxa"/>
          </w:tcPr>
          <w:p w14:paraId="7D5A4C0C" w14:textId="77777777" w:rsidR="00425EBA" w:rsidRPr="00504B9C" w:rsidRDefault="0031436C" w:rsidP="00504B9C">
            <w:pPr>
              <w:tabs>
                <w:tab w:val="left" w:pos="0"/>
              </w:tabs>
              <w:ind w:firstLine="0"/>
              <w:rPr>
                <w:color w:val="auto"/>
                <w:sz w:val="24"/>
                <w:szCs w:val="24"/>
              </w:rPr>
            </w:pPr>
            <w:r w:rsidRPr="00504B9C">
              <w:rPr>
                <w:color w:val="auto"/>
                <w:sz w:val="24"/>
                <w:szCs w:val="24"/>
              </w:rPr>
              <w:t>Милица Крсмановић</w:t>
            </w:r>
            <w:r w:rsidR="00504B9C" w:rsidRPr="00504B9C">
              <w:rPr>
                <w:color w:val="auto"/>
                <w:sz w:val="24"/>
                <w:szCs w:val="24"/>
              </w:rPr>
              <w:t xml:space="preserve"> и Данијела Миликић</w:t>
            </w:r>
          </w:p>
        </w:tc>
      </w:tr>
      <w:tr w:rsidR="00425EBA" w14:paraId="2BAFF5E8" w14:textId="77777777" w:rsidTr="00AC2D0E">
        <w:tc>
          <w:tcPr>
            <w:tcW w:w="4980" w:type="dxa"/>
          </w:tcPr>
          <w:p w14:paraId="6890534E" w14:textId="77777777" w:rsidR="00425EBA" w:rsidRPr="00504B9C" w:rsidRDefault="0031436C">
            <w:pPr>
              <w:tabs>
                <w:tab w:val="left" w:pos="0"/>
                <w:tab w:val="left" w:pos="915"/>
              </w:tabs>
              <w:ind w:firstLine="0"/>
              <w:jc w:val="left"/>
              <w:rPr>
                <w:color w:val="auto"/>
                <w:sz w:val="24"/>
                <w:szCs w:val="24"/>
              </w:rPr>
            </w:pPr>
            <w:r w:rsidRPr="00504B9C">
              <w:rPr>
                <w:color w:val="auto"/>
                <w:sz w:val="24"/>
                <w:szCs w:val="24"/>
              </w:rPr>
              <w:t>Секција енглеског језика</w:t>
            </w:r>
          </w:p>
        </w:tc>
        <w:tc>
          <w:tcPr>
            <w:tcW w:w="5017" w:type="dxa"/>
          </w:tcPr>
          <w:p w14:paraId="03D8B54D" w14:textId="77777777" w:rsidR="00425EBA" w:rsidRPr="00504B9C" w:rsidRDefault="0031436C">
            <w:pPr>
              <w:tabs>
                <w:tab w:val="left" w:pos="0"/>
              </w:tabs>
              <w:ind w:firstLine="0"/>
              <w:rPr>
                <w:color w:val="auto"/>
                <w:sz w:val="24"/>
                <w:szCs w:val="24"/>
              </w:rPr>
            </w:pPr>
            <w:r w:rsidRPr="00504B9C">
              <w:rPr>
                <w:color w:val="auto"/>
                <w:sz w:val="24"/>
                <w:szCs w:val="24"/>
              </w:rPr>
              <w:t>Биљана Бранковић и Наташа Ђаниш</w:t>
            </w:r>
          </w:p>
        </w:tc>
      </w:tr>
      <w:tr w:rsidR="00425EBA" w14:paraId="543454BB" w14:textId="77777777" w:rsidTr="00AC2D0E">
        <w:tc>
          <w:tcPr>
            <w:tcW w:w="4980" w:type="dxa"/>
          </w:tcPr>
          <w:p w14:paraId="1879A232" w14:textId="77777777" w:rsidR="00425EBA" w:rsidRPr="00504B9C" w:rsidRDefault="00EA4C11">
            <w:pPr>
              <w:tabs>
                <w:tab w:val="left" w:pos="0"/>
                <w:tab w:val="left" w:pos="915"/>
              </w:tabs>
              <w:ind w:firstLine="0"/>
              <w:jc w:val="left"/>
              <w:rPr>
                <w:color w:val="auto"/>
                <w:sz w:val="24"/>
                <w:szCs w:val="24"/>
              </w:rPr>
            </w:pPr>
            <w:r w:rsidRPr="00504B9C">
              <w:rPr>
                <w:color w:val="auto"/>
                <w:sz w:val="24"/>
                <w:szCs w:val="24"/>
              </w:rPr>
              <w:t>Секција енглеског језика-</w:t>
            </w:r>
            <w:r w:rsidR="0031436C" w:rsidRPr="00504B9C">
              <w:rPr>
                <w:color w:val="auto"/>
                <w:sz w:val="24"/>
                <w:szCs w:val="24"/>
              </w:rPr>
              <w:t>Мултимедијални приступ</w:t>
            </w:r>
          </w:p>
        </w:tc>
        <w:tc>
          <w:tcPr>
            <w:tcW w:w="5017" w:type="dxa"/>
          </w:tcPr>
          <w:p w14:paraId="0D5014A2" w14:textId="77777777" w:rsidR="00425EBA" w:rsidRPr="00504B9C" w:rsidRDefault="0031436C">
            <w:pPr>
              <w:tabs>
                <w:tab w:val="left" w:pos="0"/>
              </w:tabs>
              <w:ind w:firstLine="0"/>
              <w:rPr>
                <w:color w:val="auto"/>
                <w:sz w:val="24"/>
                <w:szCs w:val="24"/>
              </w:rPr>
            </w:pPr>
            <w:r w:rsidRPr="00504B9C">
              <w:rPr>
                <w:color w:val="auto"/>
                <w:sz w:val="24"/>
                <w:szCs w:val="24"/>
              </w:rPr>
              <w:t>Биљана Бранковић</w:t>
            </w:r>
          </w:p>
        </w:tc>
      </w:tr>
      <w:tr w:rsidR="00425EBA" w14:paraId="7541BFDD" w14:textId="77777777" w:rsidTr="00AC2D0E">
        <w:tc>
          <w:tcPr>
            <w:tcW w:w="4980" w:type="dxa"/>
          </w:tcPr>
          <w:p w14:paraId="76A36784" w14:textId="77777777" w:rsidR="00425EBA" w:rsidRPr="00504B9C" w:rsidRDefault="0031436C">
            <w:pPr>
              <w:tabs>
                <w:tab w:val="left" w:pos="0"/>
              </w:tabs>
              <w:ind w:firstLine="0"/>
              <w:jc w:val="left"/>
              <w:rPr>
                <w:color w:val="auto"/>
                <w:sz w:val="24"/>
                <w:szCs w:val="24"/>
              </w:rPr>
            </w:pPr>
            <w:r w:rsidRPr="00504B9C">
              <w:rPr>
                <w:color w:val="auto"/>
                <w:sz w:val="24"/>
                <w:szCs w:val="24"/>
              </w:rPr>
              <w:t>Физиматика</w:t>
            </w:r>
          </w:p>
        </w:tc>
        <w:tc>
          <w:tcPr>
            <w:tcW w:w="5017" w:type="dxa"/>
          </w:tcPr>
          <w:p w14:paraId="75C72E22" w14:textId="77777777" w:rsidR="00425EBA" w:rsidRPr="00504B9C" w:rsidRDefault="0031436C">
            <w:pPr>
              <w:tabs>
                <w:tab w:val="left" w:pos="0"/>
              </w:tabs>
              <w:ind w:firstLine="0"/>
              <w:rPr>
                <w:color w:val="auto"/>
                <w:sz w:val="24"/>
                <w:szCs w:val="24"/>
              </w:rPr>
            </w:pPr>
            <w:r w:rsidRPr="00504B9C">
              <w:rPr>
                <w:color w:val="auto"/>
                <w:sz w:val="24"/>
                <w:szCs w:val="24"/>
              </w:rPr>
              <w:t>Татјана Војиновић</w:t>
            </w:r>
          </w:p>
        </w:tc>
      </w:tr>
      <w:tr w:rsidR="00425EBA" w14:paraId="58BB1677" w14:textId="77777777" w:rsidTr="00AC2D0E">
        <w:tc>
          <w:tcPr>
            <w:tcW w:w="4980" w:type="dxa"/>
            <w:vAlign w:val="center"/>
          </w:tcPr>
          <w:p w14:paraId="766A88AD" w14:textId="77777777" w:rsidR="00425EBA" w:rsidRPr="00504B9C" w:rsidRDefault="0031436C">
            <w:pPr>
              <w:tabs>
                <w:tab w:val="left" w:pos="0"/>
              </w:tabs>
              <w:ind w:firstLine="0"/>
              <w:jc w:val="left"/>
              <w:rPr>
                <w:color w:val="auto"/>
                <w:sz w:val="24"/>
                <w:szCs w:val="24"/>
              </w:rPr>
            </w:pPr>
            <w:r w:rsidRPr="00504B9C">
              <w:rPr>
                <w:color w:val="auto"/>
                <w:sz w:val="24"/>
                <w:szCs w:val="24"/>
              </w:rPr>
              <w:t>Хемијска секција</w:t>
            </w:r>
          </w:p>
        </w:tc>
        <w:tc>
          <w:tcPr>
            <w:tcW w:w="5017" w:type="dxa"/>
          </w:tcPr>
          <w:p w14:paraId="700A5DBD" w14:textId="77777777" w:rsidR="00425EBA" w:rsidRPr="00504B9C" w:rsidRDefault="0031436C">
            <w:pPr>
              <w:tabs>
                <w:tab w:val="left" w:pos="0"/>
              </w:tabs>
              <w:ind w:firstLine="0"/>
              <w:jc w:val="left"/>
              <w:rPr>
                <w:color w:val="auto"/>
                <w:sz w:val="24"/>
                <w:szCs w:val="24"/>
              </w:rPr>
            </w:pPr>
            <w:r w:rsidRPr="00504B9C">
              <w:rPr>
                <w:color w:val="auto"/>
                <w:sz w:val="24"/>
                <w:szCs w:val="24"/>
              </w:rPr>
              <w:t xml:space="preserve">Драгана Живковић и Драгољуб Чупковић </w:t>
            </w:r>
          </w:p>
        </w:tc>
      </w:tr>
      <w:tr w:rsidR="00425EBA" w14:paraId="13904A36" w14:textId="77777777" w:rsidTr="00AC2D0E">
        <w:tc>
          <w:tcPr>
            <w:tcW w:w="4980" w:type="dxa"/>
            <w:vAlign w:val="center"/>
          </w:tcPr>
          <w:p w14:paraId="1C59C859" w14:textId="77777777" w:rsidR="00425EBA" w:rsidRPr="000F3721" w:rsidRDefault="0031436C">
            <w:pPr>
              <w:tabs>
                <w:tab w:val="left" w:pos="567"/>
              </w:tabs>
              <w:ind w:firstLine="0"/>
              <w:rPr>
                <w:i/>
                <w:color w:val="auto"/>
                <w:sz w:val="24"/>
                <w:szCs w:val="24"/>
              </w:rPr>
            </w:pPr>
            <w:r w:rsidRPr="000F3721">
              <w:rPr>
                <w:i/>
                <w:color w:val="auto"/>
                <w:sz w:val="24"/>
                <w:szCs w:val="24"/>
              </w:rPr>
              <w:t>Културно уметничкеслоб. акт.</w:t>
            </w:r>
          </w:p>
        </w:tc>
        <w:tc>
          <w:tcPr>
            <w:tcW w:w="5017" w:type="dxa"/>
            <w:vAlign w:val="center"/>
          </w:tcPr>
          <w:p w14:paraId="3B67AE23" w14:textId="77777777" w:rsidR="00425EBA" w:rsidRPr="000F3721" w:rsidRDefault="0031436C">
            <w:pPr>
              <w:tabs>
                <w:tab w:val="left" w:pos="0"/>
              </w:tabs>
              <w:ind w:firstLine="0"/>
              <w:rPr>
                <w:color w:val="auto"/>
                <w:sz w:val="24"/>
                <w:szCs w:val="24"/>
              </w:rPr>
            </w:pPr>
            <w:r w:rsidRPr="000F3721">
              <w:rPr>
                <w:color w:val="auto"/>
                <w:sz w:val="24"/>
                <w:szCs w:val="24"/>
              </w:rPr>
              <w:t>Руководилац</w:t>
            </w:r>
          </w:p>
        </w:tc>
      </w:tr>
      <w:tr w:rsidR="00425EBA" w14:paraId="1D1D889E" w14:textId="77777777" w:rsidTr="00AC2D0E">
        <w:tc>
          <w:tcPr>
            <w:tcW w:w="4980" w:type="dxa"/>
            <w:vAlign w:val="center"/>
          </w:tcPr>
          <w:p w14:paraId="217BB6C3" w14:textId="77777777" w:rsidR="00425EBA" w:rsidRPr="000F3721" w:rsidRDefault="0031436C">
            <w:pPr>
              <w:tabs>
                <w:tab w:val="left" w:pos="0"/>
              </w:tabs>
              <w:ind w:firstLine="0"/>
              <w:jc w:val="left"/>
              <w:rPr>
                <w:color w:val="auto"/>
                <w:sz w:val="24"/>
                <w:szCs w:val="24"/>
              </w:rPr>
            </w:pPr>
            <w:r w:rsidRPr="000F3721">
              <w:rPr>
                <w:color w:val="auto"/>
                <w:sz w:val="24"/>
                <w:szCs w:val="24"/>
              </w:rPr>
              <w:t>Ликовна секција</w:t>
            </w:r>
          </w:p>
        </w:tc>
        <w:tc>
          <w:tcPr>
            <w:tcW w:w="5017" w:type="dxa"/>
          </w:tcPr>
          <w:p w14:paraId="221F12B6" w14:textId="77777777" w:rsidR="00425EBA" w:rsidRPr="000F3721" w:rsidRDefault="0031436C">
            <w:pPr>
              <w:tabs>
                <w:tab w:val="left" w:pos="0"/>
              </w:tabs>
              <w:ind w:firstLine="0"/>
              <w:rPr>
                <w:color w:val="auto"/>
                <w:sz w:val="24"/>
                <w:szCs w:val="24"/>
              </w:rPr>
            </w:pPr>
            <w:r w:rsidRPr="000F3721">
              <w:rPr>
                <w:color w:val="auto"/>
                <w:sz w:val="24"/>
                <w:szCs w:val="24"/>
              </w:rPr>
              <w:t>Тања Илић и Тања Николић</w:t>
            </w:r>
          </w:p>
        </w:tc>
      </w:tr>
      <w:tr w:rsidR="00425EBA" w14:paraId="69D08B27" w14:textId="77777777" w:rsidTr="00AC2D0E">
        <w:tc>
          <w:tcPr>
            <w:tcW w:w="4980" w:type="dxa"/>
          </w:tcPr>
          <w:p w14:paraId="110EC73B" w14:textId="77777777" w:rsidR="00425EBA" w:rsidRPr="000F3721" w:rsidRDefault="0031436C">
            <w:pPr>
              <w:tabs>
                <w:tab w:val="left" w:pos="0"/>
              </w:tabs>
              <w:ind w:firstLine="0"/>
              <w:jc w:val="left"/>
              <w:rPr>
                <w:color w:val="auto"/>
                <w:sz w:val="24"/>
                <w:szCs w:val="24"/>
              </w:rPr>
            </w:pPr>
            <w:r w:rsidRPr="000F3721">
              <w:rPr>
                <w:color w:val="auto"/>
                <w:sz w:val="24"/>
                <w:szCs w:val="24"/>
              </w:rPr>
              <w:t>Керамичка секција</w:t>
            </w:r>
          </w:p>
        </w:tc>
        <w:tc>
          <w:tcPr>
            <w:tcW w:w="5017" w:type="dxa"/>
          </w:tcPr>
          <w:p w14:paraId="7EFDCDE3" w14:textId="77777777" w:rsidR="00425EBA" w:rsidRPr="000F3721" w:rsidRDefault="0031436C">
            <w:pPr>
              <w:tabs>
                <w:tab w:val="left" w:pos="0"/>
              </w:tabs>
              <w:ind w:firstLine="0"/>
              <w:rPr>
                <w:color w:val="auto"/>
                <w:sz w:val="24"/>
                <w:szCs w:val="24"/>
              </w:rPr>
            </w:pPr>
            <w:r w:rsidRPr="000F3721">
              <w:rPr>
                <w:color w:val="auto"/>
                <w:sz w:val="24"/>
                <w:szCs w:val="24"/>
              </w:rPr>
              <w:t xml:space="preserve">Дражена Трајковић </w:t>
            </w:r>
          </w:p>
        </w:tc>
      </w:tr>
      <w:tr w:rsidR="00425EBA" w14:paraId="214D1655" w14:textId="77777777" w:rsidTr="00AC2D0E">
        <w:tc>
          <w:tcPr>
            <w:tcW w:w="4980" w:type="dxa"/>
            <w:vAlign w:val="center"/>
          </w:tcPr>
          <w:p w14:paraId="00774398" w14:textId="77777777" w:rsidR="00425EBA" w:rsidRPr="00150844" w:rsidRDefault="0031436C">
            <w:pPr>
              <w:tabs>
                <w:tab w:val="left" w:pos="0"/>
              </w:tabs>
              <w:ind w:firstLine="0"/>
              <w:jc w:val="left"/>
              <w:rPr>
                <w:color w:val="auto"/>
                <w:sz w:val="24"/>
                <w:szCs w:val="24"/>
              </w:rPr>
            </w:pPr>
            <w:r w:rsidRPr="00150844">
              <w:rPr>
                <w:color w:val="auto"/>
                <w:sz w:val="24"/>
                <w:szCs w:val="24"/>
              </w:rPr>
              <w:t>Драмска секција</w:t>
            </w:r>
          </w:p>
        </w:tc>
        <w:tc>
          <w:tcPr>
            <w:tcW w:w="5017" w:type="dxa"/>
          </w:tcPr>
          <w:p w14:paraId="7A68CB53" w14:textId="77777777" w:rsidR="00425EBA" w:rsidRPr="00150844" w:rsidRDefault="00150844">
            <w:pPr>
              <w:tabs>
                <w:tab w:val="left" w:pos="0"/>
              </w:tabs>
              <w:ind w:firstLine="0"/>
              <w:jc w:val="left"/>
              <w:rPr>
                <w:color w:val="auto"/>
                <w:sz w:val="24"/>
                <w:szCs w:val="24"/>
              </w:rPr>
            </w:pPr>
            <w:r w:rsidRPr="00150844">
              <w:rPr>
                <w:color w:val="auto"/>
                <w:sz w:val="24"/>
                <w:szCs w:val="24"/>
              </w:rPr>
              <w:t>СилванаХристов ,Оливера Кличковић, Сузана Дојчиновић</w:t>
            </w:r>
            <w:r w:rsidR="0031436C" w:rsidRPr="00150844">
              <w:rPr>
                <w:color w:val="auto"/>
                <w:sz w:val="24"/>
                <w:szCs w:val="24"/>
              </w:rPr>
              <w:t>и Маја Исаеска</w:t>
            </w:r>
          </w:p>
        </w:tc>
      </w:tr>
      <w:tr w:rsidR="00425EBA" w14:paraId="0CC0B9B6" w14:textId="77777777" w:rsidTr="00AC2D0E">
        <w:tc>
          <w:tcPr>
            <w:tcW w:w="4980" w:type="dxa"/>
            <w:vAlign w:val="center"/>
          </w:tcPr>
          <w:p w14:paraId="255E7E8B" w14:textId="77777777" w:rsidR="00425EBA" w:rsidRPr="00150844" w:rsidRDefault="0031436C">
            <w:pPr>
              <w:tabs>
                <w:tab w:val="left" w:pos="0"/>
              </w:tabs>
              <w:ind w:firstLine="0"/>
              <w:rPr>
                <w:color w:val="auto"/>
                <w:sz w:val="24"/>
                <w:szCs w:val="24"/>
              </w:rPr>
            </w:pPr>
            <w:r w:rsidRPr="00150844">
              <w:rPr>
                <w:color w:val="auto"/>
                <w:sz w:val="24"/>
                <w:szCs w:val="24"/>
              </w:rPr>
              <w:t xml:space="preserve">Рецитаторска секција </w:t>
            </w:r>
          </w:p>
        </w:tc>
        <w:tc>
          <w:tcPr>
            <w:tcW w:w="5017" w:type="dxa"/>
          </w:tcPr>
          <w:p w14:paraId="35294ECC" w14:textId="074A30C2" w:rsidR="00425EBA" w:rsidRPr="00150844" w:rsidRDefault="0031436C" w:rsidP="00150844">
            <w:pPr>
              <w:tabs>
                <w:tab w:val="left" w:pos="0"/>
              </w:tabs>
              <w:ind w:right="-123" w:firstLine="0"/>
              <w:jc w:val="left"/>
              <w:rPr>
                <w:color w:val="auto"/>
                <w:sz w:val="24"/>
                <w:szCs w:val="24"/>
              </w:rPr>
            </w:pPr>
            <w:r w:rsidRPr="00150844">
              <w:rPr>
                <w:color w:val="auto"/>
                <w:sz w:val="24"/>
                <w:szCs w:val="24"/>
              </w:rPr>
              <w:t>СилванаХристов ,Тања Арсић</w:t>
            </w:r>
            <w:r w:rsidR="00150844" w:rsidRPr="00150844">
              <w:rPr>
                <w:color w:val="auto"/>
                <w:sz w:val="24"/>
                <w:szCs w:val="24"/>
              </w:rPr>
              <w:t>,Оливера Кличковић, Сузана Дојчиновић</w:t>
            </w:r>
            <w:r w:rsidRPr="00150844">
              <w:rPr>
                <w:color w:val="auto"/>
                <w:sz w:val="24"/>
                <w:szCs w:val="24"/>
              </w:rPr>
              <w:t xml:space="preserve"> и Слободанка Чокеша</w:t>
            </w:r>
          </w:p>
        </w:tc>
      </w:tr>
      <w:tr w:rsidR="00425EBA" w14:paraId="01F5670C" w14:textId="77777777" w:rsidTr="00AC2D0E">
        <w:tc>
          <w:tcPr>
            <w:tcW w:w="4980" w:type="dxa"/>
          </w:tcPr>
          <w:p w14:paraId="58A1272D" w14:textId="77777777" w:rsidR="00425EBA" w:rsidRPr="00150844" w:rsidRDefault="0031436C">
            <w:pPr>
              <w:tabs>
                <w:tab w:val="left" w:pos="0"/>
              </w:tabs>
              <w:ind w:firstLine="0"/>
              <w:rPr>
                <w:color w:val="auto"/>
                <w:sz w:val="24"/>
                <w:szCs w:val="24"/>
              </w:rPr>
            </w:pPr>
            <w:r w:rsidRPr="00150844">
              <w:rPr>
                <w:color w:val="auto"/>
                <w:sz w:val="24"/>
                <w:szCs w:val="24"/>
              </w:rPr>
              <w:t xml:space="preserve">Новинарска секција </w:t>
            </w:r>
          </w:p>
        </w:tc>
        <w:tc>
          <w:tcPr>
            <w:tcW w:w="5017" w:type="dxa"/>
          </w:tcPr>
          <w:p w14:paraId="3968BBB2" w14:textId="77777777" w:rsidR="00425EBA" w:rsidRPr="00150844" w:rsidRDefault="00150844">
            <w:pPr>
              <w:tabs>
                <w:tab w:val="left" w:pos="0"/>
              </w:tabs>
              <w:ind w:firstLine="0"/>
              <w:jc w:val="left"/>
              <w:rPr>
                <w:color w:val="auto"/>
                <w:sz w:val="24"/>
                <w:szCs w:val="24"/>
              </w:rPr>
            </w:pPr>
            <w:r w:rsidRPr="00150844">
              <w:rPr>
                <w:color w:val="auto"/>
                <w:sz w:val="24"/>
                <w:szCs w:val="24"/>
              </w:rPr>
              <w:t>Сузана Дојчиновић ,Оливера Кличковић,Маја Исаеска и Слободанка Чокеша</w:t>
            </w:r>
          </w:p>
        </w:tc>
      </w:tr>
      <w:tr w:rsidR="00425EBA" w14:paraId="0C8FEEFE" w14:textId="77777777" w:rsidTr="00AC2D0E">
        <w:tc>
          <w:tcPr>
            <w:tcW w:w="4980" w:type="dxa"/>
            <w:vAlign w:val="center"/>
          </w:tcPr>
          <w:p w14:paraId="3E7EE07F" w14:textId="77777777" w:rsidR="00425EBA" w:rsidRPr="008B7C24" w:rsidRDefault="0031436C">
            <w:pPr>
              <w:tabs>
                <w:tab w:val="left" w:pos="0"/>
              </w:tabs>
              <w:ind w:firstLine="0"/>
              <w:jc w:val="left"/>
              <w:rPr>
                <w:color w:val="auto"/>
                <w:sz w:val="24"/>
                <w:szCs w:val="24"/>
              </w:rPr>
            </w:pPr>
            <w:r w:rsidRPr="008B7C24">
              <w:rPr>
                <w:color w:val="auto"/>
                <w:sz w:val="24"/>
                <w:szCs w:val="24"/>
              </w:rPr>
              <w:lastRenderedPageBreak/>
              <w:t>,,Винчанско писмо“</w:t>
            </w:r>
          </w:p>
        </w:tc>
        <w:tc>
          <w:tcPr>
            <w:tcW w:w="5017" w:type="dxa"/>
          </w:tcPr>
          <w:p w14:paraId="24773744" w14:textId="18B15EAF" w:rsidR="00425EBA" w:rsidRPr="003074C8" w:rsidRDefault="008B7C24">
            <w:pPr>
              <w:tabs>
                <w:tab w:val="left" w:pos="0"/>
              </w:tabs>
              <w:ind w:firstLine="0"/>
              <w:jc w:val="left"/>
              <w:rPr>
                <w:color w:val="auto"/>
                <w:sz w:val="24"/>
                <w:szCs w:val="24"/>
                <w:lang w:val="sr-Cyrl-RS"/>
              </w:rPr>
            </w:pPr>
            <w:r w:rsidRPr="008B7C24">
              <w:rPr>
                <w:color w:val="auto"/>
                <w:sz w:val="24"/>
                <w:szCs w:val="24"/>
              </w:rPr>
              <w:t>Сузана Дојчиновић</w:t>
            </w:r>
            <w:r w:rsidR="003074C8">
              <w:rPr>
                <w:color w:val="auto"/>
                <w:sz w:val="24"/>
                <w:szCs w:val="24"/>
                <w:lang w:val="sr-Cyrl-RS"/>
              </w:rPr>
              <w:t xml:space="preserve"> и Ивана Живковић</w:t>
            </w:r>
          </w:p>
        </w:tc>
      </w:tr>
      <w:tr w:rsidR="00425EBA" w14:paraId="4E28A248" w14:textId="77777777" w:rsidTr="00AC2D0E">
        <w:tc>
          <w:tcPr>
            <w:tcW w:w="4980" w:type="dxa"/>
            <w:vAlign w:val="center"/>
          </w:tcPr>
          <w:p w14:paraId="08D03E19" w14:textId="77777777" w:rsidR="00425EBA" w:rsidRPr="008B7C24" w:rsidRDefault="0031436C">
            <w:pPr>
              <w:tabs>
                <w:tab w:val="left" w:pos="0"/>
              </w:tabs>
              <w:ind w:firstLine="0"/>
              <w:rPr>
                <w:color w:val="auto"/>
                <w:sz w:val="24"/>
                <w:szCs w:val="24"/>
              </w:rPr>
            </w:pPr>
            <w:r w:rsidRPr="008B7C24">
              <w:rPr>
                <w:color w:val="auto"/>
                <w:sz w:val="24"/>
                <w:szCs w:val="24"/>
              </w:rPr>
              <w:t>Припрема програма за Дан школе</w:t>
            </w:r>
          </w:p>
        </w:tc>
        <w:tc>
          <w:tcPr>
            <w:tcW w:w="5017" w:type="dxa"/>
          </w:tcPr>
          <w:p w14:paraId="37EB04EC" w14:textId="50F0243B" w:rsidR="00425EBA" w:rsidRPr="00F2546A" w:rsidRDefault="0031436C">
            <w:pPr>
              <w:tabs>
                <w:tab w:val="left" w:pos="0"/>
              </w:tabs>
              <w:ind w:firstLine="0"/>
              <w:jc w:val="left"/>
              <w:rPr>
                <w:color w:val="auto"/>
                <w:sz w:val="24"/>
                <w:szCs w:val="24"/>
                <w:lang w:val="sr-Cyrl-RS"/>
              </w:rPr>
            </w:pPr>
            <w:r w:rsidRPr="008B7C24">
              <w:rPr>
                <w:color w:val="auto"/>
                <w:sz w:val="24"/>
                <w:szCs w:val="24"/>
              </w:rPr>
              <w:t>Силвана</w:t>
            </w:r>
            <w:r w:rsidR="003074C8">
              <w:rPr>
                <w:color w:val="auto"/>
                <w:sz w:val="24"/>
                <w:szCs w:val="24"/>
                <w:lang w:val="sr-Cyrl-RS"/>
              </w:rPr>
              <w:t xml:space="preserve"> </w:t>
            </w:r>
            <w:r w:rsidRPr="008B7C24">
              <w:rPr>
                <w:color w:val="auto"/>
                <w:sz w:val="24"/>
                <w:szCs w:val="24"/>
              </w:rPr>
              <w:t>Христов</w:t>
            </w:r>
            <w:r w:rsidR="00F2546A">
              <w:rPr>
                <w:color w:val="auto"/>
                <w:sz w:val="24"/>
                <w:szCs w:val="24"/>
                <w:lang w:val="sr-Cyrl-RS"/>
              </w:rPr>
              <w:t>, Ружица Миљковић и Иван Топаловић</w:t>
            </w:r>
          </w:p>
        </w:tc>
      </w:tr>
      <w:tr w:rsidR="00425EBA" w14:paraId="58359454" w14:textId="77777777" w:rsidTr="00AC2D0E">
        <w:tc>
          <w:tcPr>
            <w:tcW w:w="4980" w:type="dxa"/>
            <w:vAlign w:val="center"/>
          </w:tcPr>
          <w:p w14:paraId="07E6881D" w14:textId="77777777" w:rsidR="00425EBA" w:rsidRPr="008B7C24" w:rsidRDefault="0031436C">
            <w:pPr>
              <w:tabs>
                <w:tab w:val="left" w:pos="0"/>
              </w:tabs>
              <w:ind w:firstLine="0"/>
              <w:rPr>
                <w:color w:val="auto"/>
                <w:sz w:val="24"/>
                <w:szCs w:val="24"/>
              </w:rPr>
            </w:pPr>
            <w:r w:rsidRPr="008B7C24">
              <w:rPr>
                <w:color w:val="auto"/>
                <w:sz w:val="24"/>
                <w:szCs w:val="24"/>
              </w:rPr>
              <w:t>Припрема програма за Светог Саву</w:t>
            </w:r>
          </w:p>
        </w:tc>
        <w:tc>
          <w:tcPr>
            <w:tcW w:w="5017" w:type="dxa"/>
            <w:vAlign w:val="center"/>
          </w:tcPr>
          <w:p w14:paraId="32007FDA" w14:textId="590BD1A5" w:rsidR="00425EBA" w:rsidRPr="008B7C24" w:rsidRDefault="00F2546A">
            <w:pPr>
              <w:tabs>
                <w:tab w:val="left" w:pos="0"/>
              </w:tabs>
              <w:ind w:firstLine="0"/>
              <w:jc w:val="left"/>
              <w:rPr>
                <w:color w:val="auto"/>
                <w:sz w:val="24"/>
                <w:szCs w:val="24"/>
              </w:rPr>
            </w:pPr>
            <w:r w:rsidRPr="008B7C24">
              <w:rPr>
                <w:color w:val="auto"/>
                <w:sz w:val="24"/>
                <w:szCs w:val="24"/>
              </w:rPr>
              <w:t>Силвана</w:t>
            </w:r>
            <w:r>
              <w:rPr>
                <w:color w:val="auto"/>
                <w:sz w:val="24"/>
                <w:szCs w:val="24"/>
                <w:lang w:val="sr-Cyrl-RS"/>
              </w:rPr>
              <w:t xml:space="preserve"> </w:t>
            </w:r>
            <w:r w:rsidRPr="008B7C24">
              <w:rPr>
                <w:color w:val="auto"/>
                <w:sz w:val="24"/>
                <w:szCs w:val="24"/>
              </w:rPr>
              <w:t>Христов</w:t>
            </w:r>
            <w:r>
              <w:rPr>
                <w:color w:val="auto"/>
                <w:sz w:val="24"/>
                <w:szCs w:val="24"/>
                <w:lang w:val="sr-Cyrl-RS"/>
              </w:rPr>
              <w:t>, Ружица Миљковић и Иван Топаловић</w:t>
            </w:r>
          </w:p>
        </w:tc>
      </w:tr>
      <w:tr w:rsidR="00425EBA" w14:paraId="02852674" w14:textId="77777777" w:rsidTr="00AC2D0E">
        <w:tc>
          <w:tcPr>
            <w:tcW w:w="4980" w:type="dxa"/>
            <w:vAlign w:val="center"/>
          </w:tcPr>
          <w:p w14:paraId="1A8834F5" w14:textId="77777777" w:rsidR="00425EBA" w:rsidRPr="00EA4C11" w:rsidRDefault="0031436C">
            <w:pPr>
              <w:tabs>
                <w:tab w:val="left" w:pos="0"/>
              </w:tabs>
              <w:ind w:firstLine="0"/>
              <w:rPr>
                <w:i/>
                <w:color w:val="auto"/>
                <w:sz w:val="24"/>
                <w:szCs w:val="24"/>
              </w:rPr>
            </w:pPr>
            <w:r w:rsidRPr="00EA4C11">
              <w:rPr>
                <w:i/>
                <w:color w:val="auto"/>
                <w:sz w:val="24"/>
                <w:szCs w:val="24"/>
              </w:rPr>
              <w:t>Техничке и радно-производне слоб. акт.</w:t>
            </w:r>
          </w:p>
        </w:tc>
        <w:tc>
          <w:tcPr>
            <w:tcW w:w="5017" w:type="dxa"/>
          </w:tcPr>
          <w:p w14:paraId="766457B1" w14:textId="77777777" w:rsidR="00425EBA" w:rsidRPr="00EA4C11" w:rsidRDefault="0031436C">
            <w:pPr>
              <w:tabs>
                <w:tab w:val="left" w:pos="0"/>
              </w:tabs>
              <w:spacing w:before="60" w:line="260" w:lineRule="exact"/>
              <w:ind w:firstLine="0"/>
              <w:rPr>
                <w:color w:val="auto"/>
                <w:sz w:val="24"/>
                <w:szCs w:val="24"/>
              </w:rPr>
            </w:pPr>
            <w:r w:rsidRPr="00EA4C11">
              <w:rPr>
                <w:color w:val="auto"/>
                <w:sz w:val="24"/>
                <w:szCs w:val="24"/>
              </w:rPr>
              <w:t>Реализатори</w:t>
            </w:r>
          </w:p>
        </w:tc>
      </w:tr>
      <w:tr w:rsidR="00425EBA" w14:paraId="5639D965" w14:textId="77777777" w:rsidTr="00AC2D0E">
        <w:tc>
          <w:tcPr>
            <w:tcW w:w="4980" w:type="dxa"/>
            <w:vAlign w:val="center"/>
          </w:tcPr>
          <w:p w14:paraId="4920DB13" w14:textId="77777777" w:rsidR="00425EBA" w:rsidRPr="00EA4C11" w:rsidRDefault="0031436C">
            <w:pPr>
              <w:tabs>
                <w:tab w:val="left" w:pos="0"/>
              </w:tabs>
              <w:ind w:firstLine="0"/>
              <w:jc w:val="left"/>
              <w:rPr>
                <w:color w:val="auto"/>
                <w:sz w:val="24"/>
                <w:szCs w:val="24"/>
              </w:rPr>
            </w:pPr>
            <w:r w:rsidRPr="00EA4C11">
              <w:rPr>
                <w:color w:val="auto"/>
                <w:sz w:val="24"/>
                <w:szCs w:val="24"/>
              </w:rPr>
              <w:t>Архитектура и грађевинарство</w:t>
            </w:r>
          </w:p>
        </w:tc>
        <w:tc>
          <w:tcPr>
            <w:tcW w:w="5017" w:type="dxa"/>
            <w:vAlign w:val="center"/>
          </w:tcPr>
          <w:p w14:paraId="0C8144D2" w14:textId="77777777" w:rsidR="00425EBA" w:rsidRPr="00EA4C11" w:rsidRDefault="0031436C">
            <w:pPr>
              <w:tabs>
                <w:tab w:val="left" w:pos="0"/>
              </w:tabs>
              <w:ind w:firstLine="0"/>
              <w:jc w:val="left"/>
              <w:rPr>
                <w:color w:val="auto"/>
                <w:sz w:val="24"/>
                <w:szCs w:val="24"/>
              </w:rPr>
            </w:pPr>
            <w:r w:rsidRPr="00EA4C11">
              <w:rPr>
                <w:color w:val="auto"/>
                <w:sz w:val="24"/>
                <w:szCs w:val="24"/>
              </w:rPr>
              <w:t>Жарко Станковић</w:t>
            </w:r>
          </w:p>
        </w:tc>
      </w:tr>
      <w:tr w:rsidR="00425EBA" w14:paraId="42551931" w14:textId="77777777" w:rsidTr="00AC2D0E">
        <w:tc>
          <w:tcPr>
            <w:tcW w:w="4980" w:type="dxa"/>
            <w:vAlign w:val="center"/>
          </w:tcPr>
          <w:p w14:paraId="0455DEDF" w14:textId="77777777" w:rsidR="00425EBA" w:rsidRDefault="0031436C">
            <w:pPr>
              <w:tabs>
                <w:tab w:val="left" w:pos="0"/>
              </w:tabs>
              <w:ind w:firstLine="0"/>
              <w:jc w:val="left"/>
              <w:rPr>
                <w:color w:val="FF0000"/>
                <w:sz w:val="24"/>
                <w:szCs w:val="24"/>
              </w:rPr>
            </w:pPr>
            <w:r w:rsidRPr="00EA4C11">
              <w:rPr>
                <w:color w:val="auto"/>
                <w:sz w:val="24"/>
                <w:szCs w:val="24"/>
              </w:rPr>
              <w:t xml:space="preserve">Папирно  моделарство  </w:t>
            </w:r>
          </w:p>
        </w:tc>
        <w:tc>
          <w:tcPr>
            <w:tcW w:w="5017" w:type="dxa"/>
          </w:tcPr>
          <w:p w14:paraId="6D53C90E" w14:textId="77777777" w:rsidR="00425EBA" w:rsidRDefault="00EA4C11" w:rsidP="00EA4C11">
            <w:pPr>
              <w:ind w:firstLine="0"/>
              <w:jc w:val="left"/>
              <w:rPr>
                <w:color w:val="FF0000"/>
                <w:sz w:val="24"/>
                <w:szCs w:val="24"/>
              </w:rPr>
            </w:pPr>
            <w:r w:rsidRPr="00EA4C11">
              <w:rPr>
                <w:color w:val="auto"/>
                <w:sz w:val="24"/>
                <w:szCs w:val="24"/>
                <w:lang w:val="en-US"/>
              </w:rPr>
              <w:t>Вера Трендафилоски</w:t>
            </w:r>
            <w:r>
              <w:rPr>
                <w:color w:val="auto"/>
                <w:sz w:val="24"/>
                <w:szCs w:val="24"/>
                <w:lang w:val="en-US"/>
              </w:rPr>
              <w:t>,</w:t>
            </w:r>
            <w:r w:rsidRPr="00EA4C11">
              <w:rPr>
                <w:color w:val="auto"/>
                <w:sz w:val="24"/>
                <w:szCs w:val="24"/>
                <w:lang w:val="en-US"/>
              </w:rPr>
              <w:t>Југослава Аћимовић</w:t>
            </w:r>
            <w:r>
              <w:rPr>
                <w:color w:val="auto"/>
                <w:sz w:val="24"/>
                <w:szCs w:val="24"/>
                <w:lang w:val="en-US"/>
              </w:rPr>
              <w:t>,</w:t>
            </w:r>
            <w:r w:rsidRPr="00EA4C11">
              <w:rPr>
                <w:color w:val="auto"/>
                <w:sz w:val="24"/>
                <w:szCs w:val="24"/>
                <w:lang w:val="en-US"/>
              </w:rPr>
              <w:t>Зорица Радивојевић</w:t>
            </w:r>
            <w:r>
              <w:rPr>
                <w:color w:val="auto"/>
                <w:sz w:val="24"/>
                <w:szCs w:val="24"/>
              </w:rPr>
              <w:t xml:space="preserve">и </w:t>
            </w:r>
            <w:r w:rsidRPr="00EA4C11">
              <w:rPr>
                <w:bCs w:val="0"/>
                <w:color w:val="auto"/>
                <w:sz w:val="24"/>
                <w:szCs w:val="24"/>
                <w:lang w:val="en-US"/>
              </w:rPr>
              <w:t>Жарко Станковић</w:t>
            </w:r>
          </w:p>
        </w:tc>
      </w:tr>
      <w:tr w:rsidR="00425EBA" w14:paraId="1E7FBF26" w14:textId="77777777" w:rsidTr="00EA4C11">
        <w:trPr>
          <w:trHeight w:val="233"/>
        </w:trPr>
        <w:tc>
          <w:tcPr>
            <w:tcW w:w="4980" w:type="dxa"/>
          </w:tcPr>
          <w:p w14:paraId="55B4576C" w14:textId="77777777" w:rsidR="00425EBA" w:rsidRDefault="0031436C" w:rsidP="00EA4C11">
            <w:pPr>
              <w:tabs>
                <w:tab w:val="left" w:pos="0"/>
              </w:tabs>
              <w:ind w:firstLine="0"/>
              <w:jc w:val="left"/>
              <w:rPr>
                <w:color w:val="FF0000"/>
                <w:sz w:val="24"/>
                <w:szCs w:val="24"/>
              </w:rPr>
            </w:pPr>
            <w:r w:rsidRPr="00EA4C11">
              <w:rPr>
                <w:color w:val="auto"/>
                <w:sz w:val="24"/>
                <w:szCs w:val="24"/>
              </w:rPr>
              <w:t xml:space="preserve">Ракетно моделарство   </w:t>
            </w:r>
          </w:p>
        </w:tc>
        <w:tc>
          <w:tcPr>
            <w:tcW w:w="5017" w:type="dxa"/>
          </w:tcPr>
          <w:p w14:paraId="028AB649" w14:textId="77777777" w:rsidR="00425EBA" w:rsidRDefault="00EA4C11" w:rsidP="00EA4C11">
            <w:pPr>
              <w:spacing w:after="200" w:line="276" w:lineRule="auto"/>
              <w:ind w:firstLine="0"/>
              <w:jc w:val="left"/>
              <w:rPr>
                <w:color w:val="FF0000"/>
                <w:sz w:val="24"/>
                <w:szCs w:val="24"/>
              </w:rPr>
            </w:pPr>
            <w:r w:rsidRPr="00EA4C11">
              <w:rPr>
                <w:color w:val="auto"/>
                <w:sz w:val="24"/>
                <w:szCs w:val="24"/>
                <w:lang w:val="en-US"/>
              </w:rPr>
              <w:t>Зорица Радивојевић</w:t>
            </w:r>
            <w:r>
              <w:rPr>
                <w:color w:val="auto"/>
                <w:sz w:val="24"/>
                <w:szCs w:val="24"/>
              </w:rPr>
              <w:t xml:space="preserve"> и </w:t>
            </w:r>
            <w:r w:rsidRPr="00EA4C11">
              <w:rPr>
                <w:bCs w:val="0"/>
                <w:color w:val="auto"/>
                <w:sz w:val="24"/>
                <w:szCs w:val="24"/>
                <w:lang w:val="en-US"/>
              </w:rPr>
              <w:t>Милош Ђорић</w:t>
            </w:r>
          </w:p>
        </w:tc>
      </w:tr>
      <w:tr w:rsidR="00425EBA" w14:paraId="1D86CE2D" w14:textId="77777777" w:rsidTr="00AC2D0E">
        <w:tc>
          <w:tcPr>
            <w:tcW w:w="4980" w:type="dxa"/>
          </w:tcPr>
          <w:p w14:paraId="25D4EA3A" w14:textId="77777777" w:rsidR="00425EBA" w:rsidRPr="00EA4C11" w:rsidRDefault="0031436C">
            <w:pPr>
              <w:tabs>
                <w:tab w:val="left" w:pos="0"/>
              </w:tabs>
              <w:ind w:firstLine="0"/>
              <w:jc w:val="left"/>
              <w:rPr>
                <w:color w:val="auto"/>
                <w:sz w:val="24"/>
                <w:szCs w:val="24"/>
              </w:rPr>
            </w:pPr>
            <w:r w:rsidRPr="00EA4C11">
              <w:rPr>
                <w:color w:val="auto"/>
                <w:sz w:val="24"/>
                <w:szCs w:val="24"/>
              </w:rPr>
              <w:t>Екологија и рециклажа</w:t>
            </w:r>
          </w:p>
        </w:tc>
        <w:tc>
          <w:tcPr>
            <w:tcW w:w="5017" w:type="dxa"/>
            <w:vAlign w:val="center"/>
          </w:tcPr>
          <w:p w14:paraId="742A803E" w14:textId="77777777" w:rsidR="00425EBA" w:rsidRPr="00EA4C11" w:rsidRDefault="0031436C">
            <w:pPr>
              <w:tabs>
                <w:tab w:val="left" w:pos="0"/>
              </w:tabs>
              <w:ind w:firstLine="0"/>
              <w:rPr>
                <w:color w:val="auto"/>
                <w:sz w:val="24"/>
                <w:szCs w:val="24"/>
              </w:rPr>
            </w:pPr>
            <w:r w:rsidRPr="00EA4C11">
              <w:rPr>
                <w:color w:val="auto"/>
                <w:sz w:val="24"/>
                <w:szCs w:val="24"/>
              </w:rPr>
              <w:t xml:space="preserve">Вера Трендафилоски </w:t>
            </w:r>
          </w:p>
        </w:tc>
      </w:tr>
      <w:tr w:rsidR="00425EBA" w14:paraId="0D7B5474" w14:textId="77777777" w:rsidTr="00AC2D0E">
        <w:tc>
          <w:tcPr>
            <w:tcW w:w="4980" w:type="dxa"/>
            <w:vAlign w:val="center"/>
          </w:tcPr>
          <w:p w14:paraId="57A04D5E" w14:textId="77777777" w:rsidR="00425EBA" w:rsidRPr="00EA4C11" w:rsidRDefault="0031436C">
            <w:pPr>
              <w:ind w:firstLine="0"/>
              <w:rPr>
                <w:color w:val="auto"/>
                <w:sz w:val="24"/>
                <w:szCs w:val="24"/>
              </w:rPr>
            </w:pPr>
            <w:r w:rsidRPr="00EA4C11">
              <w:rPr>
                <w:color w:val="auto"/>
                <w:sz w:val="24"/>
                <w:szCs w:val="24"/>
              </w:rPr>
              <w:t>Микробит секција</w:t>
            </w:r>
          </w:p>
        </w:tc>
        <w:tc>
          <w:tcPr>
            <w:tcW w:w="5017" w:type="dxa"/>
            <w:vAlign w:val="center"/>
          </w:tcPr>
          <w:p w14:paraId="3BC4F1C1" w14:textId="77777777" w:rsidR="00425EBA" w:rsidRPr="00EA4C11" w:rsidRDefault="0031436C">
            <w:pPr>
              <w:tabs>
                <w:tab w:val="left" w:pos="0"/>
              </w:tabs>
              <w:ind w:firstLine="0"/>
              <w:rPr>
                <w:color w:val="auto"/>
                <w:sz w:val="24"/>
                <w:szCs w:val="24"/>
              </w:rPr>
            </w:pPr>
            <w:r w:rsidRPr="00EA4C11">
              <w:rPr>
                <w:color w:val="auto"/>
                <w:sz w:val="24"/>
                <w:szCs w:val="24"/>
              </w:rPr>
              <w:t>Милица Штрбац</w:t>
            </w:r>
          </w:p>
        </w:tc>
      </w:tr>
      <w:tr w:rsidR="00425EBA" w14:paraId="0376BE6D" w14:textId="77777777" w:rsidTr="00AC2D0E">
        <w:tc>
          <w:tcPr>
            <w:tcW w:w="4980" w:type="dxa"/>
            <w:vAlign w:val="center"/>
          </w:tcPr>
          <w:p w14:paraId="4F63A9BA" w14:textId="77777777" w:rsidR="00425EBA" w:rsidRPr="00EA4C11" w:rsidRDefault="0031436C">
            <w:pPr>
              <w:tabs>
                <w:tab w:val="left" w:pos="0"/>
              </w:tabs>
              <w:ind w:firstLine="0"/>
              <w:rPr>
                <w:color w:val="auto"/>
                <w:sz w:val="24"/>
                <w:szCs w:val="24"/>
              </w:rPr>
            </w:pPr>
            <w:r w:rsidRPr="00EA4C11">
              <w:rPr>
                <w:color w:val="auto"/>
                <w:sz w:val="24"/>
                <w:szCs w:val="24"/>
              </w:rPr>
              <w:t>Саобраћајна секција</w:t>
            </w:r>
          </w:p>
        </w:tc>
        <w:tc>
          <w:tcPr>
            <w:tcW w:w="5017" w:type="dxa"/>
            <w:vAlign w:val="center"/>
          </w:tcPr>
          <w:p w14:paraId="3D731844" w14:textId="2E795D47" w:rsidR="00425EBA" w:rsidRPr="00F2546A" w:rsidRDefault="00F2546A">
            <w:pPr>
              <w:tabs>
                <w:tab w:val="left" w:pos="0"/>
              </w:tabs>
              <w:ind w:firstLine="0"/>
              <w:rPr>
                <w:color w:val="auto"/>
                <w:sz w:val="24"/>
                <w:szCs w:val="24"/>
                <w:lang w:val="sr-Cyrl-RS"/>
              </w:rPr>
            </w:pPr>
            <w:r>
              <w:rPr>
                <w:color w:val="auto"/>
                <w:sz w:val="24"/>
                <w:szCs w:val="24"/>
                <w:lang w:val="sr-Cyrl-RS"/>
              </w:rPr>
              <w:t>Жарко Станковић</w:t>
            </w:r>
          </w:p>
        </w:tc>
      </w:tr>
      <w:tr w:rsidR="00425EBA" w14:paraId="56A76550" w14:textId="77777777" w:rsidTr="00AC2D0E">
        <w:tc>
          <w:tcPr>
            <w:tcW w:w="4980" w:type="dxa"/>
          </w:tcPr>
          <w:p w14:paraId="7D740747" w14:textId="77777777" w:rsidR="00425EBA" w:rsidRPr="00EA4C11" w:rsidRDefault="0031436C">
            <w:pPr>
              <w:ind w:firstLine="0"/>
              <w:jc w:val="left"/>
              <w:rPr>
                <w:color w:val="auto"/>
                <w:sz w:val="24"/>
                <w:szCs w:val="24"/>
              </w:rPr>
            </w:pPr>
            <w:r w:rsidRPr="00EA4C11">
              <w:rPr>
                <w:color w:val="auto"/>
                <w:sz w:val="24"/>
                <w:szCs w:val="24"/>
              </w:rPr>
              <w:t>Роботика</w:t>
            </w:r>
          </w:p>
        </w:tc>
        <w:tc>
          <w:tcPr>
            <w:tcW w:w="5017" w:type="dxa"/>
            <w:vAlign w:val="center"/>
          </w:tcPr>
          <w:p w14:paraId="67482B06" w14:textId="77777777" w:rsidR="00425EBA" w:rsidRPr="00EA4C11" w:rsidRDefault="0031436C">
            <w:pPr>
              <w:ind w:firstLine="0"/>
              <w:jc w:val="left"/>
              <w:rPr>
                <w:color w:val="auto"/>
                <w:sz w:val="24"/>
                <w:szCs w:val="24"/>
              </w:rPr>
            </w:pPr>
            <w:r w:rsidRPr="00EA4C11">
              <w:rPr>
                <w:color w:val="auto"/>
                <w:sz w:val="24"/>
                <w:szCs w:val="24"/>
              </w:rPr>
              <w:t xml:space="preserve">Томислав Теофиловић </w:t>
            </w:r>
          </w:p>
        </w:tc>
      </w:tr>
      <w:tr w:rsidR="00425EBA" w14:paraId="6BD74FCE" w14:textId="77777777" w:rsidTr="00AC2D0E">
        <w:tc>
          <w:tcPr>
            <w:tcW w:w="4980" w:type="dxa"/>
          </w:tcPr>
          <w:p w14:paraId="6EE6899F" w14:textId="77777777" w:rsidR="00425EBA" w:rsidRPr="00EA4C11" w:rsidRDefault="0031436C">
            <w:pPr>
              <w:ind w:firstLine="0"/>
              <w:jc w:val="left"/>
              <w:rPr>
                <w:color w:val="auto"/>
                <w:sz w:val="24"/>
                <w:szCs w:val="24"/>
              </w:rPr>
            </w:pPr>
            <w:r w:rsidRPr="00EA4C11">
              <w:rPr>
                <w:color w:val="auto"/>
                <w:sz w:val="24"/>
                <w:szCs w:val="24"/>
              </w:rPr>
              <w:t>Програмирање</w:t>
            </w:r>
          </w:p>
        </w:tc>
        <w:tc>
          <w:tcPr>
            <w:tcW w:w="5017" w:type="dxa"/>
            <w:vAlign w:val="center"/>
          </w:tcPr>
          <w:p w14:paraId="1D3A979E" w14:textId="77777777" w:rsidR="00425EBA" w:rsidRPr="00EA4C11" w:rsidRDefault="0031436C">
            <w:pPr>
              <w:ind w:firstLine="0"/>
              <w:jc w:val="left"/>
              <w:rPr>
                <w:color w:val="auto"/>
                <w:sz w:val="24"/>
                <w:szCs w:val="24"/>
                <w:lang w:val="en-US"/>
              </w:rPr>
            </w:pPr>
            <w:r w:rsidRPr="00EA4C11">
              <w:rPr>
                <w:color w:val="auto"/>
                <w:sz w:val="24"/>
                <w:szCs w:val="24"/>
              </w:rPr>
              <w:t>Ивана Антић</w:t>
            </w:r>
          </w:p>
        </w:tc>
      </w:tr>
      <w:tr w:rsidR="00EA4C11" w14:paraId="5F13BCE9" w14:textId="77777777" w:rsidTr="00EA4C11">
        <w:trPr>
          <w:trHeight w:val="350"/>
        </w:trPr>
        <w:tc>
          <w:tcPr>
            <w:tcW w:w="4980" w:type="dxa"/>
          </w:tcPr>
          <w:p w14:paraId="3E1D6FA6" w14:textId="77777777" w:rsidR="00EA4C11" w:rsidRPr="00EA4C11" w:rsidRDefault="00EA4C11" w:rsidP="00EA4C11">
            <w:pPr>
              <w:spacing w:after="200" w:line="276" w:lineRule="auto"/>
              <w:ind w:firstLine="0"/>
              <w:jc w:val="left"/>
              <w:rPr>
                <w:color w:val="auto"/>
                <w:sz w:val="24"/>
                <w:szCs w:val="24"/>
              </w:rPr>
            </w:pPr>
            <w:r w:rsidRPr="00EA4C11">
              <w:rPr>
                <w:color w:val="auto"/>
                <w:sz w:val="24"/>
                <w:szCs w:val="24"/>
                <w:lang w:val="en-US"/>
              </w:rPr>
              <w:t>Додатна настава</w:t>
            </w:r>
          </w:p>
        </w:tc>
        <w:tc>
          <w:tcPr>
            <w:tcW w:w="5017" w:type="dxa"/>
          </w:tcPr>
          <w:p w14:paraId="0A50F6AB" w14:textId="77777777" w:rsidR="00EA4C11" w:rsidRPr="00EA4C11" w:rsidRDefault="00EA4C11" w:rsidP="00EA4C11">
            <w:pPr>
              <w:ind w:firstLine="0"/>
              <w:jc w:val="left"/>
              <w:rPr>
                <w:color w:val="auto"/>
                <w:sz w:val="24"/>
                <w:szCs w:val="24"/>
              </w:rPr>
            </w:pPr>
            <w:r w:rsidRPr="00EA4C11">
              <w:rPr>
                <w:bCs w:val="0"/>
                <w:color w:val="auto"/>
                <w:sz w:val="24"/>
                <w:szCs w:val="24"/>
                <w:lang w:val="en-US"/>
              </w:rPr>
              <w:t>Светлана Јакшић</w:t>
            </w:r>
            <w:r>
              <w:rPr>
                <w:bCs w:val="0"/>
                <w:color w:val="auto"/>
                <w:sz w:val="24"/>
                <w:szCs w:val="24"/>
              </w:rPr>
              <w:t xml:space="preserve"> и</w:t>
            </w:r>
            <w:r w:rsidRPr="00EA4C11">
              <w:rPr>
                <w:bCs w:val="0"/>
                <w:color w:val="auto"/>
                <w:sz w:val="24"/>
                <w:szCs w:val="24"/>
                <w:lang w:val="en-US"/>
              </w:rPr>
              <w:t xml:space="preserve"> Вера Шалипур</w:t>
            </w:r>
          </w:p>
        </w:tc>
      </w:tr>
      <w:tr w:rsidR="00425EBA" w14:paraId="136D8A36" w14:textId="77777777" w:rsidTr="00AC2D0E">
        <w:tc>
          <w:tcPr>
            <w:tcW w:w="4980" w:type="dxa"/>
          </w:tcPr>
          <w:p w14:paraId="134318BB" w14:textId="77777777" w:rsidR="00425EBA" w:rsidRPr="00EA4C11" w:rsidRDefault="0031436C">
            <w:pPr>
              <w:tabs>
                <w:tab w:val="left" w:pos="567"/>
              </w:tabs>
              <w:ind w:firstLine="0"/>
              <w:jc w:val="left"/>
              <w:rPr>
                <w:i/>
                <w:color w:val="auto"/>
                <w:sz w:val="24"/>
                <w:szCs w:val="24"/>
              </w:rPr>
            </w:pPr>
            <w:r w:rsidRPr="00EA4C11">
              <w:rPr>
                <w:i/>
                <w:color w:val="auto"/>
                <w:sz w:val="24"/>
                <w:szCs w:val="24"/>
              </w:rPr>
              <w:t>Спортско-рекреативне слоб. акт.</w:t>
            </w:r>
          </w:p>
        </w:tc>
        <w:tc>
          <w:tcPr>
            <w:tcW w:w="5017" w:type="dxa"/>
          </w:tcPr>
          <w:p w14:paraId="1018687F" w14:textId="77777777" w:rsidR="00425EBA" w:rsidRPr="00EA4C11" w:rsidRDefault="0031436C">
            <w:pPr>
              <w:tabs>
                <w:tab w:val="left" w:pos="567"/>
              </w:tabs>
              <w:ind w:firstLine="0"/>
              <w:jc w:val="left"/>
              <w:rPr>
                <w:color w:val="auto"/>
                <w:sz w:val="24"/>
                <w:szCs w:val="24"/>
              </w:rPr>
            </w:pPr>
            <w:r w:rsidRPr="00EA4C11">
              <w:rPr>
                <w:color w:val="auto"/>
                <w:sz w:val="24"/>
                <w:szCs w:val="24"/>
              </w:rPr>
              <w:t>Реализатори</w:t>
            </w:r>
          </w:p>
        </w:tc>
      </w:tr>
      <w:tr w:rsidR="00425EBA" w14:paraId="3EC60796" w14:textId="77777777" w:rsidTr="00AC2D0E">
        <w:tc>
          <w:tcPr>
            <w:tcW w:w="4980" w:type="dxa"/>
            <w:vAlign w:val="center"/>
          </w:tcPr>
          <w:p w14:paraId="6C5BE453" w14:textId="77777777" w:rsidR="00425EBA" w:rsidRPr="006175DB" w:rsidRDefault="0031436C">
            <w:pPr>
              <w:tabs>
                <w:tab w:val="left" w:pos="0"/>
              </w:tabs>
              <w:ind w:firstLine="0"/>
              <w:jc w:val="left"/>
              <w:rPr>
                <w:i/>
                <w:color w:val="auto"/>
                <w:sz w:val="24"/>
                <w:szCs w:val="24"/>
              </w:rPr>
            </w:pPr>
            <w:r w:rsidRPr="006175DB">
              <w:rPr>
                <w:color w:val="auto"/>
                <w:sz w:val="24"/>
                <w:szCs w:val="24"/>
              </w:rPr>
              <w:t>Атлетика и кошарка (дечаци)</w:t>
            </w:r>
          </w:p>
        </w:tc>
        <w:tc>
          <w:tcPr>
            <w:tcW w:w="5017" w:type="dxa"/>
          </w:tcPr>
          <w:p w14:paraId="1C533286" w14:textId="77777777" w:rsidR="00425EBA" w:rsidRPr="006175DB" w:rsidRDefault="0031436C">
            <w:pPr>
              <w:tabs>
                <w:tab w:val="left" w:pos="0"/>
              </w:tabs>
              <w:ind w:firstLine="0"/>
              <w:jc w:val="left"/>
              <w:rPr>
                <w:color w:val="auto"/>
                <w:sz w:val="24"/>
                <w:szCs w:val="24"/>
              </w:rPr>
            </w:pPr>
            <w:r w:rsidRPr="006175DB">
              <w:rPr>
                <w:color w:val="auto"/>
                <w:sz w:val="24"/>
                <w:szCs w:val="24"/>
              </w:rPr>
              <w:t xml:space="preserve">Станица Јанковић </w:t>
            </w:r>
          </w:p>
        </w:tc>
      </w:tr>
      <w:tr w:rsidR="00425EBA" w14:paraId="5B73D05F" w14:textId="77777777" w:rsidTr="00AC2D0E">
        <w:tc>
          <w:tcPr>
            <w:tcW w:w="4980" w:type="dxa"/>
            <w:vAlign w:val="center"/>
          </w:tcPr>
          <w:p w14:paraId="4E1DD537" w14:textId="77777777" w:rsidR="00425EBA" w:rsidRPr="006175DB" w:rsidRDefault="0031436C" w:rsidP="006175DB">
            <w:pPr>
              <w:tabs>
                <w:tab w:val="left" w:pos="0"/>
              </w:tabs>
              <w:ind w:firstLine="0"/>
              <w:jc w:val="left"/>
              <w:rPr>
                <w:i/>
                <w:color w:val="auto"/>
                <w:sz w:val="24"/>
                <w:szCs w:val="24"/>
              </w:rPr>
            </w:pPr>
            <w:r w:rsidRPr="006175DB">
              <w:rPr>
                <w:color w:val="auto"/>
                <w:sz w:val="24"/>
                <w:szCs w:val="24"/>
              </w:rPr>
              <w:t xml:space="preserve">Кошарка девојчице и </w:t>
            </w:r>
            <w:r w:rsidR="006175DB" w:rsidRPr="006175DB">
              <w:rPr>
                <w:color w:val="auto"/>
                <w:sz w:val="24"/>
                <w:szCs w:val="24"/>
              </w:rPr>
              <w:t>атлетика</w:t>
            </w:r>
          </w:p>
        </w:tc>
        <w:tc>
          <w:tcPr>
            <w:tcW w:w="5017" w:type="dxa"/>
          </w:tcPr>
          <w:p w14:paraId="69898302" w14:textId="77777777" w:rsidR="00425EBA" w:rsidRPr="006175DB" w:rsidRDefault="0031436C">
            <w:pPr>
              <w:tabs>
                <w:tab w:val="left" w:pos="0"/>
              </w:tabs>
              <w:ind w:firstLine="0"/>
              <w:jc w:val="left"/>
              <w:rPr>
                <w:color w:val="auto"/>
                <w:sz w:val="24"/>
                <w:szCs w:val="24"/>
              </w:rPr>
            </w:pPr>
            <w:r w:rsidRPr="006175DB">
              <w:rPr>
                <w:color w:val="auto"/>
                <w:sz w:val="24"/>
                <w:szCs w:val="24"/>
              </w:rPr>
              <w:t xml:space="preserve">Сузана Момић </w:t>
            </w:r>
          </w:p>
        </w:tc>
      </w:tr>
      <w:tr w:rsidR="00425EBA" w14:paraId="51DEDA53" w14:textId="77777777" w:rsidTr="00AC2D0E">
        <w:tc>
          <w:tcPr>
            <w:tcW w:w="4980" w:type="dxa"/>
            <w:vAlign w:val="center"/>
          </w:tcPr>
          <w:p w14:paraId="050DB4E4" w14:textId="77777777" w:rsidR="00425EBA" w:rsidRPr="006175DB" w:rsidRDefault="0031436C" w:rsidP="006175DB">
            <w:pPr>
              <w:tabs>
                <w:tab w:val="left" w:pos="0"/>
              </w:tabs>
              <w:ind w:firstLine="0"/>
              <w:jc w:val="left"/>
              <w:rPr>
                <w:i/>
                <w:color w:val="auto"/>
                <w:sz w:val="24"/>
                <w:szCs w:val="24"/>
              </w:rPr>
            </w:pPr>
            <w:r w:rsidRPr="006175DB">
              <w:rPr>
                <w:color w:val="auto"/>
                <w:sz w:val="24"/>
                <w:szCs w:val="24"/>
              </w:rPr>
              <w:t>Одбојка дечаци и стрељаштво</w:t>
            </w:r>
          </w:p>
        </w:tc>
        <w:tc>
          <w:tcPr>
            <w:tcW w:w="5017" w:type="dxa"/>
            <w:vAlign w:val="center"/>
          </w:tcPr>
          <w:p w14:paraId="79E14346" w14:textId="77777777" w:rsidR="00425EBA" w:rsidRPr="006175DB" w:rsidRDefault="0031436C">
            <w:pPr>
              <w:tabs>
                <w:tab w:val="left" w:pos="0"/>
              </w:tabs>
              <w:ind w:firstLine="0"/>
              <w:jc w:val="left"/>
              <w:rPr>
                <w:color w:val="auto"/>
                <w:sz w:val="24"/>
                <w:szCs w:val="24"/>
              </w:rPr>
            </w:pPr>
            <w:r w:rsidRPr="006175DB">
              <w:rPr>
                <w:color w:val="auto"/>
                <w:sz w:val="24"/>
                <w:szCs w:val="24"/>
              </w:rPr>
              <w:t xml:space="preserve">Слободан Животић </w:t>
            </w:r>
          </w:p>
        </w:tc>
      </w:tr>
      <w:tr w:rsidR="00425EBA" w14:paraId="481A2C37" w14:textId="77777777" w:rsidTr="00AC2D0E">
        <w:tc>
          <w:tcPr>
            <w:tcW w:w="4980" w:type="dxa"/>
          </w:tcPr>
          <w:p w14:paraId="6D6A92C4" w14:textId="77777777" w:rsidR="00425EBA" w:rsidRPr="006175DB" w:rsidRDefault="0031436C" w:rsidP="006175DB">
            <w:pPr>
              <w:tabs>
                <w:tab w:val="left" w:pos="0"/>
              </w:tabs>
              <w:ind w:firstLine="0"/>
              <w:jc w:val="left"/>
              <w:rPr>
                <w:i/>
                <w:color w:val="auto"/>
                <w:sz w:val="24"/>
                <w:szCs w:val="24"/>
              </w:rPr>
            </w:pPr>
            <w:r w:rsidRPr="006175DB">
              <w:rPr>
                <w:color w:val="auto"/>
                <w:sz w:val="24"/>
                <w:szCs w:val="24"/>
              </w:rPr>
              <w:t xml:space="preserve">Стони тенис и </w:t>
            </w:r>
            <w:r w:rsidR="006175DB" w:rsidRPr="006175DB">
              <w:rPr>
                <w:color w:val="auto"/>
                <w:sz w:val="24"/>
                <w:szCs w:val="24"/>
              </w:rPr>
              <w:t>пливање</w:t>
            </w:r>
          </w:p>
        </w:tc>
        <w:tc>
          <w:tcPr>
            <w:tcW w:w="5017" w:type="dxa"/>
          </w:tcPr>
          <w:p w14:paraId="2C8D69A2" w14:textId="00FC375A" w:rsidR="00425EBA" w:rsidRPr="006175DB" w:rsidRDefault="0031436C">
            <w:pPr>
              <w:tabs>
                <w:tab w:val="left" w:pos="-47"/>
              </w:tabs>
              <w:ind w:firstLine="0"/>
              <w:jc w:val="left"/>
              <w:rPr>
                <w:color w:val="auto"/>
                <w:sz w:val="24"/>
                <w:szCs w:val="24"/>
              </w:rPr>
            </w:pPr>
            <w:r w:rsidRPr="006175DB">
              <w:rPr>
                <w:color w:val="auto"/>
                <w:sz w:val="24"/>
                <w:szCs w:val="24"/>
              </w:rPr>
              <w:t>Растко</w:t>
            </w:r>
            <w:r w:rsidR="00F2546A">
              <w:rPr>
                <w:color w:val="auto"/>
                <w:sz w:val="24"/>
                <w:szCs w:val="24"/>
                <w:lang w:val="sr-Cyrl-RS"/>
              </w:rPr>
              <w:t xml:space="preserve"> </w:t>
            </w:r>
            <w:r w:rsidRPr="006175DB">
              <w:rPr>
                <w:color w:val="auto"/>
                <w:sz w:val="24"/>
                <w:szCs w:val="24"/>
              </w:rPr>
              <w:t xml:space="preserve">Гулан </w:t>
            </w:r>
          </w:p>
        </w:tc>
      </w:tr>
      <w:tr w:rsidR="00425EBA" w14:paraId="20AB5B1E" w14:textId="77777777" w:rsidTr="00AC2D0E">
        <w:tc>
          <w:tcPr>
            <w:tcW w:w="4980" w:type="dxa"/>
            <w:vAlign w:val="center"/>
          </w:tcPr>
          <w:p w14:paraId="2F1F14F2" w14:textId="77777777" w:rsidR="00425EBA" w:rsidRPr="006175DB" w:rsidRDefault="0031436C" w:rsidP="006175DB">
            <w:pPr>
              <w:tabs>
                <w:tab w:val="left" w:pos="0"/>
              </w:tabs>
              <w:ind w:firstLine="0"/>
              <w:jc w:val="left"/>
              <w:rPr>
                <w:i/>
                <w:color w:val="auto"/>
                <w:sz w:val="24"/>
                <w:szCs w:val="24"/>
              </w:rPr>
            </w:pPr>
            <w:r w:rsidRPr="006175DB">
              <w:rPr>
                <w:color w:val="auto"/>
                <w:sz w:val="24"/>
                <w:szCs w:val="24"/>
              </w:rPr>
              <w:t xml:space="preserve">Рукомет девојчице и </w:t>
            </w:r>
            <w:r w:rsidR="006175DB" w:rsidRPr="006175DB">
              <w:rPr>
                <w:color w:val="auto"/>
                <w:sz w:val="24"/>
                <w:szCs w:val="24"/>
              </w:rPr>
              <w:t>дечаци</w:t>
            </w:r>
          </w:p>
        </w:tc>
        <w:tc>
          <w:tcPr>
            <w:tcW w:w="5017" w:type="dxa"/>
          </w:tcPr>
          <w:p w14:paraId="56734F05" w14:textId="77777777" w:rsidR="00425EBA" w:rsidRPr="006175DB" w:rsidRDefault="0031436C">
            <w:pPr>
              <w:tabs>
                <w:tab w:val="left" w:pos="0"/>
              </w:tabs>
              <w:ind w:firstLine="0"/>
              <w:jc w:val="left"/>
              <w:rPr>
                <w:color w:val="auto"/>
                <w:sz w:val="24"/>
                <w:szCs w:val="24"/>
              </w:rPr>
            </w:pPr>
            <w:r w:rsidRPr="006175DB">
              <w:rPr>
                <w:color w:val="auto"/>
                <w:sz w:val="24"/>
                <w:szCs w:val="24"/>
              </w:rPr>
              <w:t>Дубравка Косић</w:t>
            </w:r>
          </w:p>
        </w:tc>
      </w:tr>
      <w:tr w:rsidR="00425EBA" w14:paraId="58697204" w14:textId="77777777" w:rsidTr="00AC2D0E">
        <w:tc>
          <w:tcPr>
            <w:tcW w:w="4980" w:type="dxa"/>
            <w:vAlign w:val="center"/>
          </w:tcPr>
          <w:p w14:paraId="68D361BE" w14:textId="77777777" w:rsidR="00425EBA" w:rsidRPr="006175DB" w:rsidRDefault="0031436C" w:rsidP="006175DB">
            <w:pPr>
              <w:tabs>
                <w:tab w:val="left" w:pos="0"/>
              </w:tabs>
              <w:ind w:firstLine="0"/>
              <w:jc w:val="left"/>
              <w:rPr>
                <w:i/>
                <w:color w:val="auto"/>
                <w:sz w:val="24"/>
                <w:szCs w:val="24"/>
              </w:rPr>
            </w:pPr>
            <w:r w:rsidRPr="006175DB">
              <w:rPr>
                <w:color w:val="auto"/>
                <w:sz w:val="24"/>
                <w:szCs w:val="24"/>
              </w:rPr>
              <w:t xml:space="preserve">Одбојка девојчице и </w:t>
            </w:r>
            <w:r w:rsidR="006175DB" w:rsidRPr="006175DB">
              <w:rPr>
                <w:color w:val="auto"/>
                <w:sz w:val="24"/>
                <w:szCs w:val="24"/>
              </w:rPr>
              <w:t>спортска гимнастика</w:t>
            </w:r>
          </w:p>
        </w:tc>
        <w:tc>
          <w:tcPr>
            <w:tcW w:w="5017" w:type="dxa"/>
          </w:tcPr>
          <w:p w14:paraId="105999AE" w14:textId="77777777" w:rsidR="00425EBA" w:rsidRPr="006175DB" w:rsidRDefault="0031436C">
            <w:pPr>
              <w:tabs>
                <w:tab w:val="left" w:pos="0"/>
              </w:tabs>
              <w:ind w:firstLine="0"/>
              <w:jc w:val="left"/>
              <w:rPr>
                <w:color w:val="auto"/>
                <w:sz w:val="24"/>
                <w:szCs w:val="24"/>
              </w:rPr>
            </w:pPr>
            <w:r w:rsidRPr="006175DB">
              <w:rPr>
                <w:color w:val="auto"/>
                <w:sz w:val="24"/>
                <w:szCs w:val="24"/>
              </w:rPr>
              <w:t>Михаило Миловановић</w:t>
            </w:r>
          </w:p>
        </w:tc>
      </w:tr>
      <w:tr w:rsidR="00425EBA" w14:paraId="08C2E277" w14:textId="77777777" w:rsidTr="00AC2D0E">
        <w:tc>
          <w:tcPr>
            <w:tcW w:w="4980" w:type="dxa"/>
            <w:vAlign w:val="center"/>
          </w:tcPr>
          <w:p w14:paraId="6047DA12" w14:textId="77777777" w:rsidR="00425EBA" w:rsidRPr="006175DB" w:rsidRDefault="0031436C">
            <w:pPr>
              <w:tabs>
                <w:tab w:val="left" w:pos="0"/>
              </w:tabs>
              <w:ind w:firstLine="0"/>
              <w:jc w:val="left"/>
              <w:rPr>
                <w:color w:val="auto"/>
                <w:sz w:val="24"/>
                <w:szCs w:val="24"/>
              </w:rPr>
            </w:pPr>
            <w:r w:rsidRPr="006175DB">
              <w:rPr>
                <w:color w:val="auto"/>
                <w:sz w:val="24"/>
                <w:szCs w:val="24"/>
              </w:rPr>
              <w:t>Фудбал дечаци и фудбал девојчице</w:t>
            </w:r>
          </w:p>
        </w:tc>
        <w:tc>
          <w:tcPr>
            <w:tcW w:w="5017" w:type="dxa"/>
          </w:tcPr>
          <w:p w14:paraId="3F85BD7B" w14:textId="77777777" w:rsidR="00425EBA" w:rsidRPr="006175DB" w:rsidRDefault="0031436C">
            <w:pPr>
              <w:ind w:firstLine="0"/>
              <w:jc w:val="left"/>
              <w:rPr>
                <w:color w:val="auto"/>
                <w:sz w:val="24"/>
                <w:szCs w:val="24"/>
              </w:rPr>
            </w:pPr>
            <w:r w:rsidRPr="006175DB">
              <w:rPr>
                <w:color w:val="auto"/>
                <w:sz w:val="24"/>
                <w:szCs w:val="24"/>
              </w:rPr>
              <w:t>Александар Марковић</w:t>
            </w:r>
          </w:p>
        </w:tc>
      </w:tr>
      <w:tr w:rsidR="00425EBA" w14:paraId="1133AA77" w14:textId="77777777" w:rsidTr="00AC2D0E">
        <w:tc>
          <w:tcPr>
            <w:tcW w:w="4980" w:type="dxa"/>
          </w:tcPr>
          <w:p w14:paraId="3776AD59" w14:textId="77777777" w:rsidR="00425EBA" w:rsidRPr="00A50BD1" w:rsidRDefault="0031436C" w:rsidP="00A50BD1">
            <w:pPr>
              <w:tabs>
                <w:tab w:val="left" w:pos="567"/>
              </w:tabs>
              <w:ind w:firstLine="0"/>
              <w:rPr>
                <w:color w:val="auto"/>
                <w:sz w:val="24"/>
                <w:szCs w:val="24"/>
              </w:rPr>
            </w:pPr>
            <w:r w:rsidRPr="00A50BD1">
              <w:rPr>
                <w:i/>
                <w:color w:val="auto"/>
                <w:sz w:val="24"/>
                <w:szCs w:val="24"/>
              </w:rPr>
              <w:t>Слоб. акт. ученика млађих разреда</w:t>
            </w:r>
          </w:p>
        </w:tc>
        <w:tc>
          <w:tcPr>
            <w:tcW w:w="5017" w:type="dxa"/>
          </w:tcPr>
          <w:p w14:paraId="5EE4F90F" w14:textId="77777777" w:rsidR="00425EBA" w:rsidRPr="00A50BD1" w:rsidRDefault="0031436C">
            <w:pPr>
              <w:tabs>
                <w:tab w:val="left" w:pos="0"/>
              </w:tabs>
              <w:spacing w:before="60" w:line="260" w:lineRule="exact"/>
              <w:ind w:firstLine="0"/>
              <w:rPr>
                <w:color w:val="auto"/>
                <w:sz w:val="24"/>
                <w:szCs w:val="24"/>
              </w:rPr>
            </w:pPr>
            <w:r w:rsidRPr="00A50BD1">
              <w:rPr>
                <w:color w:val="auto"/>
                <w:sz w:val="24"/>
                <w:szCs w:val="24"/>
              </w:rPr>
              <w:t>Реализатори</w:t>
            </w:r>
          </w:p>
        </w:tc>
      </w:tr>
      <w:tr w:rsidR="00425EBA" w14:paraId="0A6C9F4A" w14:textId="77777777" w:rsidTr="00AC2D0E">
        <w:tc>
          <w:tcPr>
            <w:tcW w:w="4980" w:type="dxa"/>
          </w:tcPr>
          <w:p w14:paraId="061F4DEF" w14:textId="77777777" w:rsidR="00425EBA" w:rsidRPr="00A50BD1" w:rsidRDefault="0031436C">
            <w:pPr>
              <w:ind w:firstLine="0"/>
              <w:rPr>
                <w:color w:val="auto"/>
                <w:sz w:val="24"/>
                <w:szCs w:val="24"/>
              </w:rPr>
            </w:pPr>
            <w:r w:rsidRPr="00A50BD1">
              <w:rPr>
                <w:color w:val="auto"/>
                <w:sz w:val="24"/>
                <w:szCs w:val="24"/>
              </w:rPr>
              <w:t>Литерарна секција</w:t>
            </w:r>
          </w:p>
        </w:tc>
        <w:tc>
          <w:tcPr>
            <w:tcW w:w="5017" w:type="dxa"/>
          </w:tcPr>
          <w:p w14:paraId="79FD6DDD" w14:textId="77777777" w:rsidR="00425EBA" w:rsidRPr="00A50BD1" w:rsidRDefault="0031436C">
            <w:pPr>
              <w:ind w:firstLine="0"/>
              <w:jc w:val="left"/>
              <w:rPr>
                <w:color w:val="auto"/>
                <w:sz w:val="24"/>
                <w:szCs w:val="24"/>
              </w:rPr>
            </w:pPr>
            <w:r w:rsidRPr="00A50BD1">
              <w:rPr>
                <w:color w:val="auto"/>
                <w:sz w:val="24"/>
                <w:szCs w:val="24"/>
              </w:rPr>
              <w:t>Светлана Пантић</w:t>
            </w:r>
          </w:p>
        </w:tc>
      </w:tr>
      <w:tr w:rsidR="00425EBA" w14:paraId="6864478C" w14:textId="77777777" w:rsidTr="00AC2D0E">
        <w:tc>
          <w:tcPr>
            <w:tcW w:w="4980" w:type="dxa"/>
          </w:tcPr>
          <w:p w14:paraId="042791DC" w14:textId="77777777" w:rsidR="00425EBA" w:rsidRPr="00A50BD1" w:rsidRDefault="0031436C">
            <w:pPr>
              <w:ind w:firstLine="0"/>
              <w:rPr>
                <w:color w:val="auto"/>
                <w:sz w:val="24"/>
                <w:szCs w:val="24"/>
              </w:rPr>
            </w:pPr>
            <w:r w:rsidRPr="00A50BD1">
              <w:rPr>
                <w:color w:val="auto"/>
                <w:sz w:val="24"/>
                <w:szCs w:val="24"/>
              </w:rPr>
              <w:t>Ликовна секција</w:t>
            </w:r>
          </w:p>
        </w:tc>
        <w:tc>
          <w:tcPr>
            <w:tcW w:w="5017" w:type="dxa"/>
          </w:tcPr>
          <w:p w14:paraId="7D134C55" w14:textId="77777777" w:rsidR="00425EBA" w:rsidRPr="00A50BD1" w:rsidRDefault="0031436C" w:rsidP="002842F2">
            <w:pPr>
              <w:ind w:right="-142" w:firstLine="0"/>
              <w:jc w:val="left"/>
              <w:rPr>
                <w:color w:val="auto"/>
                <w:sz w:val="24"/>
                <w:szCs w:val="24"/>
              </w:rPr>
            </w:pPr>
            <w:r w:rsidRPr="00A50BD1">
              <w:rPr>
                <w:color w:val="auto"/>
                <w:sz w:val="24"/>
                <w:szCs w:val="24"/>
              </w:rPr>
              <w:t>Лидија Сојкић,Бојана Лековић,Драгана Радма</w:t>
            </w:r>
            <w:r w:rsidR="002842F2" w:rsidRPr="00A50BD1">
              <w:rPr>
                <w:color w:val="auto"/>
                <w:sz w:val="24"/>
                <w:szCs w:val="24"/>
              </w:rPr>
              <w:t>-</w:t>
            </w:r>
            <w:r w:rsidRPr="00A50BD1">
              <w:rPr>
                <w:color w:val="auto"/>
                <w:sz w:val="24"/>
                <w:szCs w:val="24"/>
              </w:rPr>
              <w:t>новић,Мирјана Илић,Снежана Калађурђевић,</w:t>
            </w:r>
            <w:r w:rsidR="002842F2" w:rsidRPr="00A50BD1">
              <w:rPr>
                <w:color w:val="auto"/>
                <w:sz w:val="24"/>
                <w:szCs w:val="24"/>
              </w:rPr>
              <w:t>Вера Танасијевић,Сања Злата</w:t>
            </w:r>
            <w:r w:rsidRPr="00A50BD1">
              <w:rPr>
                <w:color w:val="auto"/>
                <w:sz w:val="24"/>
                <w:szCs w:val="24"/>
              </w:rPr>
              <w:t>новић,Весна Пи</w:t>
            </w:r>
            <w:r w:rsidR="002842F2" w:rsidRPr="00A50BD1">
              <w:rPr>
                <w:color w:val="auto"/>
                <w:sz w:val="24"/>
                <w:szCs w:val="24"/>
              </w:rPr>
              <w:t>-</w:t>
            </w:r>
            <w:r w:rsidRPr="00A50BD1">
              <w:rPr>
                <w:color w:val="auto"/>
                <w:sz w:val="24"/>
                <w:szCs w:val="24"/>
              </w:rPr>
              <w:t>саревић,Драгана Станковић, Љиљана Живано</w:t>
            </w:r>
            <w:r w:rsidR="002842F2" w:rsidRPr="00A50BD1">
              <w:rPr>
                <w:color w:val="auto"/>
                <w:sz w:val="24"/>
                <w:szCs w:val="24"/>
              </w:rPr>
              <w:t>-</w:t>
            </w:r>
            <w:r w:rsidRPr="00A50BD1">
              <w:rPr>
                <w:color w:val="auto"/>
                <w:sz w:val="24"/>
                <w:szCs w:val="24"/>
              </w:rPr>
              <w:t>вић,Весна Ивић, Дражена Вјештица</w:t>
            </w:r>
            <w:r w:rsidR="002842F2" w:rsidRPr="00A50BD1">
              <w:rPr>
                <w:color w:val="auto"/>
                <w:sz w:val="24"/>
                <w:szCs w:val="24"/>
              </w:rPr>
              <w:t>,Татјана Максимовић, Виолета Сандуловић</w:t>
            </w:r>
            <w:r w:rsidRPr="00A50BD1">
              <w:rPr>
                <w:color w:val="auto"/>
                <w:sz w:val="24"/>
                <w:szCs w:val="24"/>
              </w:rPr>
              <w:t xml:space="preserve"> и Светлана Суводолац</w:t>
            </w:r>
          </w:p>
        </w:tc>
      </w:tr>
      <w:tr w:rsidR="00425EBA" w14:paraId="188F7B75" w14:textId="77777777" w:rsidTr="00AC2D0E">
        <w:tc>
          <w:tcPr>
            <w:tcW w:w="4980" w:type="dxa"/>
          </w:tcPr>
          <w:p w14:paraId="6A19AAA3" w14:textId="77777777" w:rsidR="00425EBA" w:rsidRPr="00A50BD1" w:rsidRDefault="0031436C">
            <w:pPr>
              <w:ind w:firstLine="0"/>
              <w:rPr>
                <w:color w:val="auto"/>
                <w:sz w:val="24"/>
                <w:szCs w:val="24"/>
              </w:rPr>
            </w:pPr>
            <w:r w:rsidRPr="00A50BD1">
              <w:rPr>
                <w:color w:val="auto"/>
                <w:sz w:val="24"/>
                <w:szCs w:val="24"/>
              </w:rPr>
              <w:t>Секција-Мали креативци</w:t>
            </w:r>
          </w:p>
        </w:tc>
        <w:tc>
          <w:tcPr>
            <w:tcW w:w="5017" w:type="dxa"/>
          </w:tcPr>
          <w:p w14:paraId="75B414D1" w14:textId="77777777" w:rsidR="00425EBA" w:rsidRPr="00A50BD1" w:rsidRDefault="0031436C">
            <w:pPr>
              <w:ind w:firstLine="0"/>
              <w:jc w:val="left"/>
              <w:rPr>
                <w:color w:val="auto"/>
                <w:sz w:val="24"/>
                <w:szCs w:val="24"/>
              </w:rPr>
            </w:pPr>
            <w:r w:rsidRPr="00A50BD1">
              <w:rPr>
                <w:color w:val="auto"/>
                <w:sz w:val="24"/>
                <w:szCs w:val="24"/>
              </w:rPr>
              <w:t>Славица И.Младеновић и Весна Ђорђевић</w:t>
            </w:r>
          </w:p>
        </w:tc>
      </w:tr>
      <w:tr w:rsidR="00425EBA" w14:paraId="1F9ED3F4" w14:textId="77777777" w:rsidTr="00AC2D0E">
        <w:tc>
          <w:tcPr>
            <w:tcW w:w="4980" w:type="dxa"/>
            <w:vAlign w:val="center"/>
          </w:tcPr>
          <w:p w14:paraId="537FEFC6" w14:textId="77777777" w:rsidR="00425EBA" w:rsidRPr="00A50BD1" w:rsidRDefault="0031436C">
            <w:pPr>
              <w:tabs>
                <w:tab w:val="left" w:pos="0"/>
              </w:tabs>
              <w:ind w:firstLine="0"/>
              <w:rPr>
                <w:color w:val="auto"/>
                <w:sz w:val="24"/>
                <w:szCs w:val="24"/>
              </w:rPr>
            </w:pPr>
            <w:r w:rsidRPr="00A50BD1">
              <w:rPr>
                <w:color w:val="auto"/>
                <w:sz w:val="24"/>
                <w:szCs w:val="24"/>
              </w:rPr>
              <w:t>Математичка секција</w:t>
            </w:r>
          </w:p>
        </w:tc>
        <w:tc>
          <w:tcPr>
            <w:tcW w:w="5017" w:type="dxa"/>
            <w:vAlign w:val="center"/>
          </w:tcPr>
          <w:p w14:paraId="6E1E6893" w14:textId="77777777" w:rsidR="00425EBA" w:rsidRPr="00A50BD1" w:rsidRDefault="0031436C" w:rsidP="006E2AA9">
            <w:pPr>
              <w:tabs>
                <w:tab w:val="left" w:pos="0"/>
              </w:tabs>
              <w:ind w:firstLine="0"/>
              <w:jc w:val="left"/>
              <w:rPr>
                <w:color w:val="auto"/>
                <w:sz w:val="24"/>
                <w:szCs w:val="24"/>
              </w:rPr>
            </w:pPr>
            <w:r w:rsidRPr="00A50BD1">
              <w:rPr>
                <w:color w:val="auto"/>
                <w:sz w:val="24"/>
                <w:szCs w:val="24"/>
              </w:rPr>
              <w:t>Весна Б</w:t>
            </w:r>
            <w:r w:rsidR="002842F2" w:rsidRPr="00A50BD1">
              <w:rPr>
                <w:color w:val="auto"/>
                <w:sz w:val="24"/>
                <w:szCs w:val="24"/>
              </w:rPr>
              <w:t>удимир,Тања Перишић,Маја Димић,</w:t>
            </w:r>
            <w:r w:rsidR="006E2AA9" w:rsidRPr="00A50BD1">
              <w:rPr>
                <w:color w:val="auto"/>
                <w:sz w:val="24"/>
                <w:szCs w:val="24"/>
              </w:rPr>
              <w:t>Марија Зјајић</w:t>
            </w:r>
            <w:r w:rsidR="002842F2" w:rsidRPr="00A50BD1">
              <w:rPr>
                <w:color w:val="auto"/>
                <w:sz w:val="24"/>
                <w:szCs w:val="24"/>
              </w:rPr>
              <w:t>,Стефан Степановић, Гордана Томић и Милица Матичић,</w:t>
            </w:r>
          </w:p>
        </w:tc>
      </w:tr>
      <w:tr w:rsidR="00425EBA" w14:paraId="14C9F748" w14:textId="77777777" w:rsidTr="00AC2D0E">
        <w:tc>
          <w:tcPr>
            <w:tcW w:w="4980" w:type="dxa"/>
          </w:tcPr>
          <w:p w14:paraId="2B35F78E" w14:textId="77777777" w:rsidR="00425EBA" w:rsidRPr="00A50BD1" w:rsidRDefault="0031436C">
            <w:pPr>
              <w:tabs>
                <w:tab w:val="left" w:pos="0"/>
              </w:tabs>
              <w:ind w:firstLine="0"/>
              <w:jc w:val="left"/>
              <w:rPr>
                <w:color w:val="auto"/>
                <w:sz w:val="24"/>
                <w:szCs w:val="24"/>
              </w:rPr>
            </w:pPr>
            <w:r w:rsidRPr="00A50BD1">
              <w:rPr>
                <w:color w:val="auto"/>
                <w:sz w:val="24"/>
                <w:szCs w:val="24"/>
              </w:rPr>
              <w:t>Драмско рецитаторска секција</w:t>
            </w:r>
          </w:p>
        </w:tc>
        <w:tc>
          <w:tcPr>
            <w:tcW w:w="5017" w:type="dxa"/>
            <w:vAlign w:val="center"/>
          </w:tcPr>
          <w:p w14:paraId="5066DA1A" w14:textId="77777777" w:rsidR="00425EBA" w:rsidRPr="00A50BD1" w:rsidRDefault="0031436C" w:rsidP="002842F2">
            <w:pPr>
              <w:tabs>
                <w:tab w:val="left" w:pos="0"/>
              </w:tabs>
              <w:ind w:right="-142" w:firstLine="0"/>
              <w:jc w:val="left"/>
              <w:rPr>
                <w:color w:val="auto"/>
                <w:sz w:val="24"/>
                <w:szCs w:val="24"/>
              </w:rPr>
            </w:pPr>
            <w:r w:rsidRPr="00A50BD1">
              <w:rPr>
                <w:color w:val="auto"/>
                <w:sz w:val="24"/>
                <w:szCs w:val="24"/>
              </w:rPr>
              <w:t>Дубравка Плавшић</w:t>
            </w:r>
            <w:r w:rsidR="002842F2" w:rsidRPr="00A50BD1">
              <w:rPr>
                <w:color w:val="auto"/>
                <w:sz w:val="24"/>
                <w:szCs w:val="24"/>
              </w:rPr>
              <w:t>,</w:t>
            </w:r>
            <w:r w:rsidRPr="00A50BD1">
              <w:rPr>
                <w:color w:val="auto"/>
                <w:sz w:val="24"/>
                <w:szCs w:val="24"/>
              </w:rPr>
              <w:t>Јована Петровић,Јасмина Пантић и Јасмина Васковић</w:t>
            </w:r>
            <w:r w:rsidR="00A50BD1" w:rsidRPr="00A50BD1">
              <w:rPr>
                <w:color w:val="auto"/>
                <w:sz w:val="24"/>
                <w:szCs w:val="24"/>
              </w:rPr>
              <w:t xml:space="preserve"> и</w:t>
            </w:r>
            <w:r w:rsidR="002842F2" w:rsidRPr="00A50BD1">
              <w:rPr>
                <w:color w:val="auto"/>
                <w:sz w:val="24"/>
                <w:szCs w:val="24"/>
              </w:rPr>
              <w:t xml:space="preserve"> Светлана Суво</w:t>
            </w:r>
            <w:r w:rsidR="00A50BD1" w:rsidRPr="00A50BD1">
              <w:rPr>
                <w:color w:val="auto"/>
                <w:sz w:val="24"/>
                <w:szCs w:val="24"/>
              </w:rPr>
              <w:t>-</w:t>
            </w:r>
            <w:r w:rsidR="002842F2" w:rsidRPr="00A50BD1">
              <w:rPr>
                <w:color w:val="auto"/>
                <w:sz w:val="24"/>
                <w:szCs w:val="24"/>
              </w:rPr>
              <w:t>долац</w:t>
            </w:r>
          </w:p>
        </w:tc>
      </w:tr>
      <w:tr w:rsidR="00425EBA" w14:paraId="55A40A3F" w14:textId="77777777" w:rsidTr="00AC2D0E">
        <w:tc>
          <w:tcPr>
            <w:tcW w:w="4980" w:type="dxa"/>
            <w:vAlign w:val="center"/>
          </w:tcPr>
          <w:p w14:paraId="232044D9" w14:textId="77777777" w:rsidR="00425EBA" w:rsidRPr="00A50BD1" w:rsidRDefault="0031436C">
            <w:pPr>
              <w:tabs>
                <w:tab w:val="left" w:pos="0"/>
              </w:tabs>
              <w:ind w:firstLine="0"/>
              <w:rPr>
                <w:color w:val="auto"/>
                <w:sz w:val="24"/>
                <w:szCs w:val="24"/>
              </w:rPr>
            </w:pPr>
            <w:r w:rsidRPr="00A50BD1">
              <w:rPr>
                <w:color w:val="auto"/>
                <w:sz w:val="24"/>
                <w:szCs w:val="24"/>
              </w:rPr>
              <w:t>Музичка секција</w:t>
            </w:r>
          </w:p>
        </w:tc>
        <w:tc>
          <w:tcPr>
            <w:tcW w:w="5017" w:type="dxa"/>
            <w:vAlign w:val="center"/>
          </w:tcPr>
          <w:p w14:paraId="27FDFB72" w14:textId="77777777" w:rsidR="00425EBA" w:rsidRPr="00A50BD1" w:rsidRDefault="0031436C" w:rsidP="002842F2">
            <w:pPr>
              <w:tabs>
                <w:tab w:val="left" w:pos="0"/>
              </w:tabs>
              <w:ind w:firstLine="0"/>
              <w:jc w:val="left"/>
              <w:rPr>
                <w:color w:val="auto"/>
                <w:sz w:val="24"/>
                <w:szCs w:val="24"/>
              </w:rPr>
            </w:pPr>
            <w:r w:rsidRPr="00A50BD1">
              <w:rPr>
                <w:color w:val="auto"/>
                <w:sz w:val="24"/>
                <w:szCs w:val="24"/>
              </w:rPr>
              <w:t xml:space="preserve">Иван Топаловић, Љиљана Живановић, Татјана Б.Павловић и </w:t>
            </w:r>
            <w:r w:rsidR="002842F2" w:rsidRPr="00A50BD1">
              <w:rPr>
                <w:color w:val="auto"/>
                <w:sz w:val="24"/>
                <w:szCs w:val="24"/>
              </w:rPr>
              <w:t>Марија Тракиловић</w:t>
            </w:r>
          </w:p>
        </w:tc>
      </w:tr>
      <w:tr w:rsidR="00425EBA" w14:paraId="44FFF4BB" w14:textId="77777777" w:rsidTr="00AC2D0E">
        <w:tc>
          <w:tcPr>
            <w:tcW w:w="4980" w:type="dxa"/>
            <w:vAlign w:val="center"/>
          </w:tcPr>
          <w:p w14:paraId="1129F7D1" w14:textId="77777777" w:rsidR="00425EBA" w:rsidRPr="00A50BD1" w:rsidRDefault="0031436C">
            <w:pPr>
              <w:tabs>
                <w:tab w:val="left" w:pos="0"/>
              </w:tabs>
              <w:ind w:firstLine="0"/>
              <w:rPr>
                <w:color w:val="auto"/>
                <w:sz w:val="24"/>
                <w:szCs w:val="24"/>
              </w:rPr>
            </w:pPr>
            <w:r w:rsidRPr="00A50BD1">
              <w:rPr>
                <w:color w:val="auto"/>
                <w:sz w:val="24"/>
                <w:szCs w:val="24"/>
              </w:rPr>
              <w:t>Спортска секција</w:t>
            </w:r>
          </w:p>
        </w:tc>
        <w:tc>
          <w:tcPr>
            <w:tcW w:w="5017" w:type="dxa"/>
            <w:vAlign w:val="center"/>
          </w:tcPr>
          <w:p w14:paraId="1214DA1B" w14:textId="77777777" w:rsidR="00425EBA" w:rsidRPr="00A50BD1" w:rsidRDefault="0031436C">
            <w:pPr>
              <w:tabs>
                <w:tab w:val="left" w:pos="0"/>
              </w:tabs>
              <w:ind w:firstLine="0"/>
              <w:jc w:val="left"/>
              <w:rPr>
                <w:color w:val="auto"/>
                <w:sz w:val="24"/>
                <w:szCs w:val="24"/>
              </w:rPr>
            </w:pPr>
            <w:r w:rsidRPr="00A50BD1">
              <w:rPr>
                <w:color w:val="auto"/>
                <w:sz w:val="24"/>
                <w:szCs w:val="24"/>
              </w:rPr>
              <w:t>Валентина Шрбић,ВеснаПутниковић,Мелита Петковић</w:t>
            </w:r>
            <w:r w:rsidR="002842F2" w:rsidRPr="00A50BD1">
              <w:rPr>
                <w:color w:val="auto"/>
                <w:sz w:val="24"/>
                <w:szCs w:val="24"/>
              </w:rPr>
              <w:t>,</w:t>
            </w:r>
            <w:r w:rsidR="00A50BD1" w:rsidRPr="00A50BD1">
              <w:rPr>
                <w:color w:val="auto"/>
                <w:sz w:val="24"/>
                <w:szCs w:val="24"/>
              </w:rPr>
              <w:t>Татјана Јовановић Павловић</w:t>
            </w:r>
            <w:r w:rsidR="002842F2" w:rsidRPr="00A50BD1">
              <w:rPr>
                <w:color w:val="auto"/>
                <w:sz w:val="24"/>
                <w:szCs w:val="24"/>
              </w:rPr>
              <w:t>,Биља</w:t>
            </w:r>
            <w:r w:rsidR="00A50BD1" w:rsidRPr="00A50BD1">
              <w:rPr>
                <w:color w:val="auto"/>
                <w:sz w:val="24"/>
                <w:szCs w:val="24"/>
              </w:rPr>
              <w:t>-</w:t>
            </w:r>
            <w:r w:rsidR="002842F2" w:rsidRPr="00A50BD1">
              <w:rPr>
                <w:color w:val="auto"/>
                <w:sz w:val="24"/>
                <w:szCs w:val="24"/>
              </w:rPr>
              <w:t xml:space="preserve">на Милев, Данијела Миљковић </w:t>
            </w:r>
            <w:r w:rsidRPr="00A50BD1">
              <w:rPr>
                <w:color w:val="auto"/>
                <w:sz w:val="24"/>
                <w:szCs w:val="24"/>
              </w:rPr>
              <w:t>и ДраганВу</w:t>
            </w:r>
            <w:r w:rsidR="00A50BD1" w:rsidRPr="00A50BD1">
              <w:rPr>
                <w:color w:val="auto"/>
                <w:sz w:val="24"/>
                <w:szCs w:val="24"/>
              </w:rPr>
              <w:t>-</w:t>
            </w:r>
            <w:r w:rsidRPr="00A50BD1">
              <w:rPr>
                <w:color w:val="auto"/>
                <w:sz w:val="24"/>
                <w:szCs w:val="24"/>
              </w:rPr>
              <w:lastRenderedPageBreak/>
              <w:t>комановић</w:t>
            </w:r>
          </w:p>
        </w:tc>
      </w:tr>
      <w:tr w:rsidR="00425EBA" w14:paraId="068F635B" w14:textId="77777777" w:rsidTr="00AC2D0E">
        <w:tc>
          <w:tcPr>
            <w:tcW w:w="4980" w:type="dxa"/>
            <w:vAlign w:val="center"/>
          </w:tcPr>
          <w:p w14:paraId="2A5C893E" w14:textId="77777777" w:rsidR="00425EBA" w:rsidRPr="00A50BD1" w:rsidRDefault="0031436C">
            <w:pPr>
              <w:tabs>
                <w:tab w:val="left" w:pos="0"/>
              </w:tabs>
              <w:ind w:firstLine="0"/>
              <w:rPr>
                <w:color w:val="auto"/>
                <w:sz w:val="24"/>
                <w:szCs w:val="24"/>
              </w:rPr>
            </w:pPr>
            <w:r w:rsidRPr="00A50BD1">
              <w:rPr>
                <w:color w:val="auto"/>
                <w:sz w:val="24"/>
                <w:szCs w:val="24"/>
              </w:rPr>
              <w:lastRenderedPageBreak/>
              <w:t>Новинарска секција</w:t>
            </w:r>
          </w:p>
        </w:tc>
        <w:tc>
          <w:tcPr>
            <w:tcW w:w="5017" w:type="dxa"/>
            <w:vAlign w:val="center"/>
          </w:tcPr>
          <w:p w14:paraId="3B09EB29" w14:textId="77777777" w:rsidR="00425EBA" w:rsidRPr="00A50BD1" w:rsidRDefault="006E2AA9">
            <w:pPr>
              <w:tabs>
                <w:tab w:val="left" w:pos="0"/>
              </w:tabs>
              <w:ind w:firstLine="0"/>
              <w:rPr>
                <w:color w:val="auto"/>
                <w:sz w:val="24"/>
                <w:szCs w:val="24"/>
              </w:rPr>
            </w:pPr>
            <w:r w:rsidRPr="00A50BD1">
              <w:rPr>
                <w:color w:val="auto"/>
                <w:sz w:val="24"/>
                <w:szCs w:val="24"/>
              </w:rPr>
              <w:t>Невена Јагодић</w:t>
            </w:r>
          </w:p>
        </w:tc>
      </w:tr>
      <w:tr w:rsidR="00425EBA" w14:paraId="01846F7C" w14:textId="77777777" w:rsidTr="00AC2D0E">
        <w:tc>
          <w:tcPr>
            <w:tcW w:w="4980" w:type="dxa"/>
            <w:vAlign w:val="center"/>
          </w:tcPr>
          <w:p w14:paraId="45E35D45" w14:textId="77777777" w:rsidR="00425EBA" w:rsidRPr="00A50BD1" w:rsidRDefault="0031436C">
            <w:pPr>
              <w:tabs>
                <w:tab w:val="left" w:pos="0"/>
              </w:tabs>
              <w:ind w:firstLine="0"/>
              <w:rPr>
                <w:color w:val="auto"/>
                <w:sz w:val="24"/>
                <w:szCs w:val="24"/>
              </w:rPr>
            </w:pPr>
            <w:r w:rsidRPr="00A50BD1">
              <w:rPr>
                <w:color w:val="auto"/>
                <w:sz w:val="24"/>
                <w:szCs w:val="24"/>
              </w:rPr>
              <w:t xml:space="preserve">Мали фолклор </w:t>
            </w:r>
          </w:p>
        </w:tc>
        <w:tc>
          <w:tcPr>
            <w:tcW w:w="5017" w:type="dxa"/>
            <w:vAlign w:val="center"/>
          </w:tcPr>
          <w:p w14:paraId="3E7DF749" w14:textId="77777777" w:rsidR="00425EBA" w:rsidRPr="00A50BD1" w:rsidRDefault="0031436C" w:rsidP="006E2AA9">
            <w:pPr>
              <w:tabs>
                <w:tab w:val="left" w:pos="0"/>
              </w:tabs>
              <w:ind w:firstLine="0"/>
              <w:rPr>
                <w:color w:val="auto"/>
                <w:sz w:val="24"/>
                <w:szCs w:val="24"/>
              </w:rPr>
            </w:pPr>
            <w:r w:rsidRPr="00A50BD1">
              <w:rPr>
                <w:color w:val="auto"/>
                <w:sz w:val="24"/>
                <w:szCs w:val="24"/>
              </w:rPr>
              <w:t xml:space="preserve">Кристина </w:t>
            </w:r>
            <w:r w:rsidR="006E2AA9" w:rsidRPr="00A50BD1">
              <w:rPr>
                <w:color w:val="auto"/>
                <w:sz w:val="24"/>
                <w:szCs w:val="24"/>
              </w:rPr>
              <w:t>Стојсављевић</w:t>
            </w:r>
          </w:p>
        </w:tc>
      </w:tr>
    </w:tbl>
    <w:p w14:paraId="50B591DB" w14:textId="77777777" w:rsidR="00425EBA" w:rsidRDefault="00425EBA">
      <w:pPr>
        <w:tabs>
          <w:tab w:val="left" w:pos="567"/>
        </w:tabs>
        <w:spacing w:before="60" w:line="260" w:lineRule="exact"/>
        <w:ind w:firstLine="0"/>
        <w:rPr>
          <w:color w:val="FF0000"/>
        </w:rPr>
      </w:pPr>
    </w:p>
    <w:p w14:paraId="60A96609" w14:textId="77777777" w:rsidR="00425EBA" w:rsidRPr="000F3721" w:rsidRDefault="0031436C">
      <w:pPr>
        <w:tabs>
          <w:tab w:val="left" w:pos="567"/>
        </w:tabs>
        <w:spacing w:before="60" w:line="260" w:lineRule="exact"/>
        <w:ind w:firstLine="0"/>
        <w:rPr>
          <w:color w:val="auto"/>
        </w:rPr>
      </w:pPr>
      <w:r w:rsidRPr="000F3721">
        <w:rPr>
          <w:color w:val="auto"/>
        </w:rPr>
        <w:t>Програми рада слободних активности ученика се налазе у Школском програму.</w:t>
      </w:r>
    </w:p>
    <w:p w14:paraId="5DBC46A7" w14:textId="77777777" w:rsidR="00425EBA" w:rsidRDefault="00425EBA">
      <w:pPr>
        <w:tabs>
          <w:tab w:val="left" w:pos="567"/>
        </w:tabs>
        <w:spacing w:before="60" w:line="260" w:lineRule="exact"/>
        <w:ind w:firstLine="0"/>
        <w:rPr>
          <w:color w:val="FF0000"/>
        </w:rPr>
        <w:sectPr w:rsidR="00425EBA">
          <w:pgSz w:w="12240" w:h="15840"/>
          <w:pgMar w:top="1170" w:right="1041" w:bottom="993" w:left="1418" w:header="432" w:footer="432" w:gutter="0"/>
          <w:cols w:space="720"/>
          <w:docGrid w:linePitch="381"/>
        </w:sectPr>
      </w:pPr>
    </w:p>
    <w:p w14:paraId="1AEF5747" w14:textId="77777777" w:rsidR="00425EBA" w:rsidRPr="00504B9C" w:rsidRDefault="0031436C">
      <w:pPr>
        <w:tabs>
          <w:tab w:val="left" w:pos="567"/>
        </w:tabs>
        <w:spacing w:before="240" w:after="120" w:line="260" w:lineRule="exact"/>
        <w:ind w:firstLine="0"/>
        <w:jc w:val="center"/>
        <w:rPr>
          <w:color w:val="auto"/>
          <w:sz w:val="24"/>
          <w:szCs w:val="24"/>
          <w:lang w:val="ru-RU"/>
        </w:rPr>
      </w:pPr>
      <w:r w:rsidRPr="00504B9C">
        <w:rPr>
          <w:color w:val="auto"/>
          <w:sz w:val="24"/>
          <w:szCs w:val="24"/>
          <w:lang w:val="ru-RU"/>
        </w:rPr>
        <w:lastRenderedPageBreak/>
        <w:t>Дневна артикулација радног времена ученика</w:t>
      </w:r>
    </w:p>
    <w:p w14:paraId="6AF3F3C4" w14:textId="77777777" w:rsidR="00425EBA" w:rsidRPr="00504B9C" w:rsidRDefault="00425EBA">
      <w:pPr>
        <w:tabs>
          <w:tab w:val="left" w:pos="567"/>
        </w:tabs>
        <w:spacing w:before="240" w:after="120" w:line="260" w:lineRule="exact"/>
        <w:ind w:left="-90" w:firstLine="0"/>
        <w:jc w:val="center"/>
        <w:rPr>
          <w:color w:val="auto"/>
          <w:sz w:val="24"/>
          <w:szCs w:val="24"/>
          <w:lang w:val="ru-RU"/>
        </w:rPr>
      </w:pPr>
    </w:p>
    <w:p w14:paraId="2BDB9027" w14:textId="77777777" w:rsidR="00425EBA" w:rsidRPr="00504B9C" w:rsidRDefault="0031436C">
      <w:pPr>
        <w:tabs>
          <w:tab w:val="left" w:pos="-180"/>
        </w:tabs>
        <w:spacing w:before="60" w:line="260" w:lineRule="exact"/>
        <w:ind w:left="-90" w:right="434" w:firstLine="0"/>
        <w:jc w:val="left"/>
        <w:rPr>
          <w:color w:val="auto"/>
          <w:sz w:val="24"/>
          <w:szCs w:val="24"/>
          <w:lang w:val="ru-RU"/>
        </w:rPr>
      </w:pPr>
      <w:r w:rsidRPr="00504B9C">
        <w:rPr>
          <w:color w:val="auto"/>
          <w:sz w:val="24"/>
          <w:szCs w:val="24"/>
          <w:lang w:val="ru-RU"/>
        </w:rPr>
        <w:tab/>
        <w:t xml:space="preserve">   У матичној школи ученици седмично мењају смене.Јутарње прихватање ученика почиње у 7.35 сати.Главни дежурни наставници, одређени распоредом дежурства,дежурају од 7.</w:t>
      </w:r>
      <w:r w:rsidR="00BE0F65" w:rsidRPr="00504B9C">
        <w:rPr>
          <w:color w:val="auto"/>
          <w:sz w:val="24"/>
          <w:szCs w:val="24"/>
          <w:lang w:val="ru-RU"/>
        </w:rPr>
        <w:t>25</w:t>
      </w:r>
      <w:r w:rsidRPr="00504B9C">
        <w:rPr>
          <w:color w:val="auto"/>
          <w:sz w:val="24"/>
          <w:szCs w:val="24"/>
          <w:lang w:val="ru-RU"/>
        </w:rPr>
        <w:t xml:space="preserve"> сати на улазним вратима, а остали наставници почињу са дежурством од 7.35 сати.Настава у преподневној смени почиње 7.45 у матичној школи. Ученици велики одмор проводе у школском  дворишту,ако временски услови то дозвољавају,или у централном холу школе. Ученике старијих разреда из Болеча и Винче на наставу довозе,и са наставе одвозе школски аутобуси.</w:t>
      </w:r>
    </w:p>
    <w:p w14:paraId="2135FC04" w14:textId="77777777" w:rsidR="00425EBA" w:rsidRPr="00504B9C" w:rsidRDefault="0031436C">
      <w:pPr>
        <w:tabs>
          <w:tab w:val="left" w:pos="567"/>
        </w:tabs>
        <w:spacing w:before="60" w:line="260" w:lineRule="exact"/>
        <w:ind w:left="567" w:right="434" w:firstLine="0"/>
        <w:jc w:val="left"/>
        <w:rPr>
          <w:color w:val="auto"/>
          <w:sz w:val="24"/>
          <w:szCs w:val="24"/>
          <w:lang w:val="en-US"/>
        </w:rPr>
      </w:pPr>
      <w:r w:rsidRPr="00504B9C">
        <w:rPr>
          <w:color w:val="auto"/>
          <w:sz w:val="24"/>
          <w:szCs w:val="24"/>
          <w:lang w:val="ru-RU"/>
        </w:rPr>
        <w:t xml:space="preserve">     Поподнево дежурство почиње у 13.00,за главне дежурне наставнике,а ост</w:t>
      </w:r>
      <w:r w:rsidRPr="00504B9C">
        <w:rPr>
          <w:color w:val="auto"/>
          <w:sz w:val="24"/>
          <w:szCs w:val="24"/>
          <w:lang w:val="en-US"/>
        </w:rPr>
        <w:t>a</w:t>
      </w:r>
      <w:r w:rsidRPr="00504B9C">
        <w:rPr>
          <w:color w:val="auto"/>
          <w:sz w:val="24"/>
          <w:szCs w:val="24"/>
          <w:lang w:val="ru-RU"/>
        </w:rPr>
        <w:t xml:space="preserve">ли наставници дежурају од 14.05.Настава почиње у 14.15. </w:t>
      </w:r>
    </w:p>
    <w:tbl>
      <w:tblPr>
        <w:tblpPr w:leftFromText="180" w:rightFromText="180" w:vertAnchor="text" w:horzAnchor="margin" w:tblpY="5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1413"/>
        <w:gridCol w:w="1413"/>
        <w:gridCol w:w="1485"/>
        <w:gridCol w:w="1299"/>
        <w:gridCol w:w="1332"/>
        <w:gridCol w:w="1101"/>
      </w:tblGrid>
      <w:tr w:rsidR="00425EBA" w:rsidRPr="00504B9C" w14:paraId="573772CF" w14:textId="77777777" w:rsidTr="00AC2D0E">
        <w:tc>
          <w:tcPr>
            <w:tcW w:w="4521" w:type="dxa"/>
            <w:gridSpan w:val="3"/>
          </w:tcPr>
          <w:p w14:paraId="2F11E2BF" w14:textId="77777777" w:rsidR="00425EBA" w:rsidRPr="00504B9C" w:rsidRDefault="0031436C">
            <w:pPr>
              <w:ind w:left="-180" w:firstLine="0"/>
              <w:jc w:val="center"/>
              <w:rPr>
                <w:color w:val="auto"/>
                <w:sz w:val="24"/>
                <w:szCs w:val="24"/>
              </w:rPr>
            </w:pPr>
            <w:r w:rsidRPr="00504B9C">
              <w:rPr>
                <w:color w:val="auto"/>
                <w:sz w:val="24"/>
                <w:szCs w:val="24"/>
              </w:rPr>
              <w:t>Пре подне</w:t>
            </w:r>
          </w:p>
        </w:tc>
        <w:tc>
          <w:tcPr>
            <w:tcW w:w="1485" w:type="dxa"/>
            <w:vMerge w:val="restart"/>
          </w:tcPr>
          <w:p w14:paraId="5C348331" w14:textId="77777777" w:rsidR="00425EBA" w:rsidRPr="00504B9C" w:rsidRDefault="0031436C">
            <w:pPr>
              <w:tabs>
                <w:tab w:val="left" w:pos="567"/>
              </w:tabs>
              <w:ind w:left="567" w:firstLine="0"/>
              <w:rPr>
                <w:color w:val="auto"/>
                <w:sz w:val="24"/>
                <w:szCs w:val="24"/>
              </w:rPr>
            </w:pPr>
            <w:r w:rsidRPr="00504B9C">
              <w:rPr>
                <w:color w:val="auto"/>
                <w:sz w:val="24"/>
                <w:szCs w:val="24"/>
              </w:rPr>
              <w:t>Пауза</w:t>
            </w:r>
          </w:p>
        </w:tc>
        <w:tc>
          <w:tcPr>
            <w:tcW w:w="3732" w:type="dxa"/>
            <w:gridSpan w:val="3"/>
          </w:tcPr>
          <w:p w14:paraId="6599C56A" w14:textId="77777777" w:rsidR="00425EBA" w:rsidRPr="00504B9C" w:rsidRDefault="0031436C">
            <w:pPr>
              <w:tabs>
                <w:tab w:val="left" w:pos="567"/>
              </w:tabs>
              <w:ind w:left="567" w:firstLine="0"/>
              <w:jc w:val="center"/>
              <w:rPr>
                <w:color w:val="auto"/>
                <w:sz w:val="24"/>
                <w:szCs w:val="24"/>
              </w:rPr>
            </w:pPr>
            <w:r w:rsidRPr="00504B9C">
              <w:rPr>
                <w:color w:val="auto"/>
                <w:sz w:val="24"/>
                <w:szCs w:val="24"/>
              </w:rPr>
              <w:t>После подне</w:t>
            </w:r>
          </w:p>
        </w:tc>
      </w:tr>
      <w:tr w:rsidR="00425EBA" w:rsidRPr="00504B9C" w14:paraId="31775450" w14:textId="77777777" w:rsidTr="00AC2D0E">
        <w:tc>
          <w:tcPr>
            <w:tcW w:w="1695" w:type="dxa"/>
          </w:tcPr>
          <w:p w14:paraId="053C6058" w14:textId="77777777" w:rsidR="00425EBA" w:rsidRPr="00504B9C" w:rsidRDefault="0031436C">
            <w:pPr>
              <w:tabs>
                <w:tab w:val="left" w:pos="567"/>
              </w:tabs>
              <w:ind w:left="567" w:firstLine="0"/>
              <w:jc w:val="center"/>
              <w:rPr>
                <w:color w:val="auto"/>
                <w:sz w:val="24"/>
                <w:szCs w:val="24"/>
                <w:u w:val="single"/>
              </w:rPr>
            </w:pPr>
            <w:r w:rsidRPr="00504B9C">
              <w:rPr>
                <w:color w:val="auto"/>
                <w:sz w:val="24"/>
                <w:szCs w:val="24"/>
              </w:rPr>
              <w:t>час</w:t>
            </w:r>
          </w:p>
        </w:tc>
        <w:tc>
          <w:tcPr>
            <w:tcW w:w="1413" w:type="dxa"/>
          </w:tcPr>
          <w:p w14:paraId="7848CE15" w14:textId="77777777" w:rsidR="00425EBA" w:rsidRPr="00504B9C" w:rsidRDefault="0031436C">
            <w:pPr>
              <w:tabs>
                <w:tab w:val="left" w:pos="0"/>
              </w:tabs>
              <w:ind w:left="103" w:firstLine="0"/>
              <w:jc w:val="center"/>
              <w:rPr>
                <w:color w:val="auto"/>
                <w:sz w:val="24"/>
                <w:szCs w:val="24"/>
              </w:rPr>
            </w:pPr>
            <w:r w:rsidRPr="00504B9C">
              <w:rPr>
                <w:color w:val="auto"/>
                <w:sz w:val="24"/>
                <w:szCs w:val="24"/>
              </w:rPr>
              <w:t>од</w:t>
            </w:r>
          </w:p>
        </w:tc>
        <w:tc>
          <w:tcPr>
            <w:tcW w:w="1413" w:type="dxa"/>
          </w:tcPr>
          <w:p w14:paraId="1C16EBB9" w14:textId="77777777" w:rsidR="00425EBA" w:rsidRPr="00504B9C" w:rsidRDefault="0031436C">
            <w:pPr>
              <w:tabs>
                <w:tab w:val="left" w:pos="567"/>
              </w:tabs>
              <w:ind w:left="567" w:firstLine="0"/>
              <w:jc w:val="center"/>
              <w:rPr>
                <w:color w:val="auto"/>
                <w:sz w:val="24"/>
                <w:szCs w:val="24"/>
              </w:rPr>
            </w:pPr>
            <w:r w:rsidRPr="00504B9C">
              <w:rPr>
                <w:color w:val="auto"/>
                <w:sz w:val="24"/>
                <w:szCs w:val="24"/>
              </w:rPr>
              <w:t xml:space="preserve">до </w:t>
            </w:r>
          </w:p>
        </w:tc>
        <w:tc>
          <w:tcPr>
            <w:tcW w:w="1485" w:type="dxa"/>
            <w:vMerge/>
          </w:tcPr>
          <w:p w14:paraId="365DE7DB" w14:textId="77777777" w:rsidR="00425EBA" w:rsidRPr="00504B9C" w:rsidRDefault="00425EBA">
            <w:pPr>
              <w:tabs>
                <w:tab w:val="left" w:pos="567"/>
              </w:tabs>
              <w:ind w:left="567" w:firstLine="0"/>
              <w:jc w:val="center"/>
              <w:rPr>
                <w:color w:val="auto"/>
                <w:sz w:val="24"/>
                <w:szCs w:val="24"/>
              </w:rPr>
            </w:pPr>
          </w:p>
        </w:tc>
        <w:tc>
          <w:tcPr>
            <w:tcW w:w="1299" w:type="dxa"/>
          </w:tcPr>
          <w:p w14:paraId="4B94999F" w14:textId="77777777" w:rsidR="00425EBA" w:rsidRPr="00504B9C" w:rsidRDefault="0031436C">
            <w:pPr>
              <w:tabs>
                <w:tab w:val="left" w:pos="567"/>
              </w:tabs>
              <w:ind w:left="567" w:firstLine="0"/>
              <w:jc w:val="center"/>
              <w:rPr>
                <w:color w:val="auto"/>
                <w:sz w:val="24"/>
                <w:szCs w:val="24"/>
              </w:rPr>
            </w:pPr>
            <w:r w:rsidRPr="00504B9C">
              <w:rPr>
                <w:color w:val="auto"/>
                <w:sz w:val="24"/>
                <w:szCs w:val="24"/>
              </w:rPr>
              <w:t>час</w:t>
            </w:r>
          </w:p>
        </w:tc>
        <w:tc>
          <w:tcPr>
            <w:tcW w:w="1332" w:type="dxa"/>
          </w:tcPr>
          <w:p w14:paraId="1ED6332B" w14:textId="77777777" w:rsidR="00425EBA" w:rsidRPr="00504B9C" w:rsidRDefault="0031436C">
            <w:pPr>
              <w:tabs>
                <w:tab w:val="left" w:pos="6"/>
              </w:tabs>
              <w:ind w:left="6" w:firstLine="0"/>
              <w:jc w:val="center"/>
              <w:rPr>
                <w:color w:val="auto"/>
                <w:sz w:val="24"/>
                <w:szCs w:val="24"/>
              </w:rPr>
            </w:pPr>
            <w:r w:rsidRPr="00504B9C">
              <w:rPr>
                <w:color w:val="auto"/>
                <w:sz w:val="24"/>
                <w:szCs w:val="24"/>
              </w:rPr>
              <w:t>од</w:t>
            </w:r>
          </w:p>
        </w:tc>
        <w:tc>
          <w:tcPr>
            <w:tcW w:w="1101" w:type="dxa"/>
          </w:tcPr>
          <w:p w14:paraId="1A75BA43" w14:textId="77777777" w:rsidR="00425EBA" w:rsidRPr="00504B9C" w:rsidRDefault="0031436C">
            <w:pPr>
              <w:tabs>
                <w:tab w:val="left" w:pos="10"/>
              </w:tabs>
              <w:ind w:left="10" w:firstLine="0"/>
              <w:jc w:val="center"/>
              <w:rPr>
                <w:color w:val="auto"/>
                <w:sz w:val="24"/>
                <w:szCs w:val="24"/>
              </w:rPr>
            </w:pPr>
            <w:r w:rsidRPr="00504B9C">
              <w:rPr>
                <w:color w:val="auto"/>
                <w:sz w:val="24"/>
                <w:szCs w:val="24"/>
              </w:rPr>
              <w:t xml:space="preserve">до </w:t>
            </w:r>
          </w:p>
        </w:tc>
      </w:tr>
      <w:tr w:rsidR="00425EBA" w:rsidRPr="00504B9C" w14:paraId="79DB2ABB" w14:textId="77777777" w:rsidTr="00AC2D0E">
        <w:tc>
          <w:tcPr>
            <w:tcW w:w="1695" w:type="dxa"/>
          </w:tcPr>
          <w:p w14:paraId="49EA4ED6"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I</w:t>
            </w:r>
          </w:p>
        </w:tc>
        <w:tc>
          <w:tcPr>
            <w:tcW w:w="1413" w:type="dxa"/>
          </w:tcPr>
          <w:p w14:paraId="3CDF5669" w14:textId="77777777" w:rsidR="00425EBA" w:rsidRPr="00504B9C" w:rsidRDefault="0031436C">
            <w:pPr>
              <w:tabs>
                <w:tab w:val="left" w:pos="0"/>
              </w:tabs>
              <w:ind w:left="103" w:firstLine="0"/>
              <w:jc w:val="center"/>
              <w:rPr>
                <w:color w:val="auto"/>
                <w:sz w:val="24"/>
                <w:szCs w:val="24"/>
                <w:lang w:val="sr-Latn-CS"/>
              </w:rPr>
            </w:pPr>
            <w:r w:rsidRPr="00504B9C">
              <w:rPr>
                <w:color w:val="auto"/>
                <w:sz w:val="24"/>
                <w:szCs w:val="24"/>
                <w:lang w:val="sr-Latn-CS"/>
              </w:rPr>
              <w:t>7</w:t>
            </w:r>
            <w:r w:rsidRPr="00504B9C">
              <w:rPr>
                <w:color w:val="auto"/>
                <w:sz w:val="24"/>
                <w:szCs w:val="24"/>
              </w:rPr>
              <w:t>.</w:t>
            </w:r>
            <w:r w:rsidRPr="00504B9C">
              <w:rPr>
                <w:color w:val="auto"/>
                <w:sz w:val="24"/>
                <w:szCs w:val="24"/>
                <w:lang w:val="sr-Latn-CS"/>
              </w:rPr>
              <w:t>45</w:t>
            </w:r>
          </w:p>
        </w:tc>
        <w:tc>
          <w:tcPr>
            <w:tcW w:w="1413" w:type="dxa"/>
          </w:tcPr>
          <w:p w14:paraId="5F02DED9"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8</w:t>
            </w:r>
            <w:r w:rsidRPr="00504B9C">
              <w:rPr>
                <w:color w:val="auto"/>
                <w:sz w:val="24"/>
                <w:szCs w:val="24"/>
              </w:rPr>
              <w:t>.</w:t>
            </w:r>
            <w:r w:rsidRPr="00504B9C">
              <w:rPr>
                <w:color w:val="auto"/>
                <w:sz w:val="24"/>
                <w:szCs w:val="24"/>
                <w:lang w:val="sr-Latn-CS"/>
              </w:rPr>
              <w:t>30</w:t>
            </w:r>
          </w:p>
        </w:tc>
        <w:tc>
          <w:tcPr>
            <w:tcW w:w="1485" w:type="dxa"/>
          </w:tcPr>
          <w:p w14:paraId="0C2C0978" w14:textId="77777777" w:rsidR="00425EBA" w:rsidRPr="00504B9C" w:rsidRDefault="0031436C">
            <w:pPr>
              <w:tabs>
                <w:tab w:val="left" w:pos="-30"/>
              </w:tabs>
              <w:ind w:firstLine="0"/>
              <w:jc w:val="center"/>
              <w:rPr>
                <w:color w:val="auto"/>
                <w:sz w:val="24"/>
                <w:szCs w:val="24"/>
                <w:lang w:val="sr-Latn-CS"/>
              </w:rPr>
            </w:pPr>
            <w:r w:rsidRPr="00504B9C">
              <w:rPr>
                <w:color w:val="auto"/>
                <w:sz w:val="24"/>
                <w:szCs w:val="24"/>
                <w:lang w:val="sr-Latn-CS"/>
              </w:rPr>
              <w:t>5</w:t>
            </w:r>
          </w:p>
        </w:tc>
        <w:tc>
          <w:tcPr>
            <w:tcW w:w="1299" w:type="dxa"/>
          </w:tcPr>
          <w:p w14:paraId="107403E2" w14:textId="77777777" w:rsidR="00425EBA" w:rsidRPr="00504B9C" w:rsidRDefault="0031436C">
            <w:pPr>
              <w:tabs>
                <w:tab w:val="left" w:pos="45"/>
              </w:tabs>
              <w:ind w:left="45" w:firstLine="0"/>
              <w:jc w:val="center"/>
              <w:rPr>
                <w:color w:val="auto"/>
                <w:sz w:val="24"/>
                <w:szCs w:val="24"/>
                <w:lang w:val="sr-Latn-CS"/>
              </w:rPr>
            </w:pPr>
            <w:r w:rsidRPr="00504B9C">
              <w:rPr>
                <w:color w:val="auto"/>
                <w:sz w:val="24"/>
                <w:szCs w:val="24"/>
                <w:lang w:val="sr-Latn-CS"/>
              </w:rPr>
              <w:t>I</w:t>
            </w:r>
          </w:p>
        </w:tc>
        <w:tc>
          <w:tcPr>
            <w:tcW w:w="1332" w:type="dxa"/>
          </w:tcPr>
          <w:p w14:paraId="4DC5ACEC" w14:textId="77777777" w:rsidR="00425EBA" w:rsidRPr="00504B9C" w:rsidRDefault="0031436C">
            <w:pPr>
              <w:tabs>
                <w:tab w:val="left" w:pos="6"/>
              </w:tabs>
              <w:ind w:left="6" w:firstLine="0"/>
              <w:jc w:val="center"/>
              <w:rPr>
                <w:color w:val="auto"/>
                <w:sz w:val="24"/>
                <w:szCs w:val="24"/>
                <w:lang w:val="sr-Latn-CS"/>
              </w:rPr>
            </w:pPr>
            <w:r w:rsidRPr="00504B9C">
              <w:rPr>
                <w:color w:val="auto"/>
                <w:sz w:val="24"/>
                <w:szCs w:val="24"/>
                <w:lang w:val="sr-Latn-CS"/>
              </w:rPr>
              <w:t>14</w:t>
            </w:r>
            <w:r w:rsidRPr="00504B9C">
              <w:rPr>
                <w:color w:val="auto"/>
                <w:sz w:val="24"/>
                <w:szCs w:val="24"/>
              </w:rPr>
              <w:t>.</w:t>
            </w:r>
            <w:r w:rsidRPr="00504B9C">
              <w:rPr>
                <w:color w:val="auto"/>
                <w:sz w:val="24"/>
                <w:szCs w:val="24"/>
                <w:lang w:val="sr-Latn-CS"/>
              </w:rPr>
              <w:t>15</w:t>
            </w:r>
          </w:p>
        </w:tc>
        <w:tc>
          <w:tcPr>
            <w:tcW w:w="1101" w:type="dxa"/>
          </w:tcPr>
          <w:p w14:paraId="3387BFF0" w14:textId="77777777" w:rsidR="00425EBA" w:rsidRPr="00504B9C" w:rsidRDefault="0031436C">
            <w:pPr>
              <w:tabs>
                <w:tab w:val="left" w:pos="10"/>
              </w:tabs>
              <w:ind w:left="10" w:firstLine="0"/>
              <w:jc w:val="center"/>
              <w:rPr>
                <w:color w:val="auto"/>
                <w:sz w:val="24"/>
                <w:szCs w:val="24"/>
                <w:lang w:val="sr-Latn-CS"/>
              </w:rPr>
            </w:pPr>
            <w:r w:rsidRPr="00504B9C">
              <w:rPr>
                <w:color w:val="auto"/>
                <w:sz w:val="24"/>
                <w:szCs w:val="24"/>
                <w:lang w:val="sr-Latn-CS"/>
              </w:rPr>
              <w:t>15</w:t>
            </w:r>
            <w:r w:rsidRPr="00504B9C">
              <w:rPr>
                <w:color w:val="auto"/>
                <w:sz w:val="24"/>
                <w:szCs w:val="24"/>
              </w:rPr>
              <w:t>.</w:t>
            </w:r>
            <w:r w:rsidRPr="00504B9C">
              <w:rPr>
                <w:color w:val="auto"/>
                <w:sz w:val="24"/>
                <w:szCs w:val="24"/>
                <w:lang w:val="sr-Latn-CS"/>
              </w:rPr>
              <w:t>00</w:t>
            </w:r>
          </w:p>
        </w:tc>
      </w:tr>
      <w:tr w:rsidR="00425EBA" w:rsidRPr="00504B9C" w14:paraId="1D659635" w14:textId="77777777" w:rsidTr="00AC2D0E">
        <w:tc>
          <w:tcPr>
            <w:tcW w:w="1695" w:type="dxa"/>
          </w:tcPr>
          <w:p w14:paraId="68035240"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II</w:t>
            </w:r>
          </w:p>
        </w:tc>
        <w:tc>
          <w:tcPr>
            <w:tcW w:w="1413" w:type="dxa"/>
          </w:tcPr>
          <w:p w14:paraId="62774713" w14:textId="77777777" w:rsidR="00425EBA" w:rsidRPr="00504B9C" w:rsidRDefault="0031436C">
            <w:pPr>
              <w:tabs>
                <w:tab w:val="left" w:pos="0"/>
              </w:tabs>
              <w:ind w:left="103" w:firstLine="0"/>
              <w:jc w:val="center"/>
              <w:rPr>
                <w:color w:val="auto"/>
                <w:sz w:val="24"/>
                <w:szCs w:val="24"/>
                <w:lang w:val="sr-Latn-CS"/>
              </w:rPr>
            </w:pPr>
            <w:r w:rsidRPr="00504B9C">
              <w:rPr>
                <w:color w:val="auto"/>
                <w:sz w:val="24"/>
                <w:szCs w:val="24"/>
                <w:lang w:val="sr-Latn-CS"/>
              </w:rPr>
              <w:t>8</w:t>
            </w:r>
            <w:r w:rsidRPr="00504B9C">
              <w:rPr>
                <w:color w:val="auto"/>
                <w:sz w:val="24"/>
                <w:szCs w:val="24"/>
              </w:rPr>
              <w:t>.</w:t>
            </w:r>
            <w:r w:rsidRPr="00504B9C">
              <w:rPr>
                <w:color w:val="auto"/>
                <w:sz w:val="24"/>
                <w:szCs w:val="24"/>
                <w:lang w:val="sr-Latn-CS"/>
              </w:rPr>
              <w:t>35</w:t>
            </w:r>
          </w:p>
        </w:tc>
        <w:tc>
          <w:tcPr>
            <w:tcW w:w="1413" w:type="dxa"/>
          </w:tcPr>
          <w:p w14:paraId="14EE9E57"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9</w:t>
            </w:r>
            <w:r w:rsidRPr="00504B9C">
              <w:rPr>
                <w:color w:val="auto"/>
                <w:sz w:val="24"/>
                <w:szCs w:val="24"/>
              </w:rPr>
              <w:t>.</w:t>
            </w:r>
            <w:r w:rsidRPr="00504B9C">
              <w:rPr>
                <w:color w:val="auto"/>
                <w:sz w:val="24"/>
                <w:szCs w:val="24"/>
                <w:lang w:val="sr-Latn-CS"/>
              </w:rPr>
              <w:t>20</w:t>
            </w:r>
          </w:p>
        </w:tc>
        <w:tc>
          <w:tcPr>
            <w:tcW w:w="1485" w:type="dxa"/>
          </w:tcPr>
          <w:p w14:paraId="213D1B71" w14:textId="77777777" w:rsidR="00425EBA" w:rsidRPr="00504B9C" w:rsidRDefault="0031436C">
            <w:pPr>
              <w:tabs>
                <w:tab w:val="left" w:pos="-30"/>
              </w:tabs>
              <w:ind w:firstLine="0"/>
              <w:jc w:val="center"/>
              <w:rPr>
                <w:color w:val="auto"/>
                <w:sz w:val="24"/>
                <w:szCs w:val="24"/>
                <w:lang w:val="sr-Latn-CS"/>
              </w:rPr>
            </w:pPr>
            <w:r w:rsidRPr="00504B9C">
              <w:rPr>
                <w:color w:val="auto"/>
                <w:sz w:val="24"/>
                <w:szCs w:val="24"/>
                <w:lang w:val="sr-Latn-CS"/>
              </w:rPr>
              <w:t>25</w:t>
            </w:r>
          </w:p>
        </w:tc>
        <w:tc>
          <w:tcPr>
            <w:tcW w:w="1299" w:type="dxa"/>
          </w:tcPr>
          <w:p w14:paraId="40527B7E" w14:textId="77777777" w:rsidR="00425EBA" w:rsidRPr="00504B9C" w:rsidRDefault="0031436C">
            <w:pPr>
              <w:tabs>
                <w:tab w:val="left" w:pos="45"/>
              </w:tabs>
              <w:ind w:left="45" w:firstLine="0"/>
              <w:jc w:val="center"/>
              <w:rPr>
                <w:color w:val="auto"/>
                <w:sz w:val="24"/>
                <w:szCs w:val="24"/>
                <w:lang w:val="sr-Latn-CS"/>
              </w:rPr>
            </w:pPr>
            <w:r w:rsidRPr="00504B9C">
              <w:rPr>
                <w:color w:val="auto"/>
                <w:sz w:val="24"/>
                <w:szCs w:val="24"/>
                <w:lang w:val="sr-Latn-CS"/>
              </w:rPr>
              <w:t>II</w:t>
            </w:r>
          </w:p>
        </w:tc>
        <w:tc>
          <w:tcPr>
            <w:tcW w:w="1332" w:type="dxa"/>
          </w:tcPr>
          <w:p w14:paraId="37586884" w14:textId="77777777" w:rsidR="00425EBA" w:rsidRPr="00504B9C" w:rsidRDefault="0031436C">
            <w:pPr>
              <w:tabs>
                <w:tab w:val="left" w:pos="6"/>
              </w:tabs>
              <w:ind w:left="6" w:firstLine="0"/>
              <w:jc w:val="center"/>
              <w:rPr>
                <w:color w:val="auto"/>
                <w:sz w:val="24"/>
                <w:szCs w:val="24"/>
                <w:lang w:val="sr-Latn-CS"/>
              </w:rPr>
            </w:pPr>
            <w:r w:rsidRPr="00504B9C">
              <w:rPr>
                <w:color w:val="auto"/>
                <w:sz w:val="24"/>
                <w:szCs w:val="24"/>
                <w:lang w:val="sr-Latn-CS"/>
              </w:rPr>
              <w:t>15</w:t>
            </w:r>
            <w:r w:rsidRPr="00504B9C">
              <w:rPr>
                <w:color w:val="auto"/>
                <w:sz w:val="24"/>
                <w:szCs w:val="24"/>
              </w:rPr>
              <w:t>.</w:t>
            </w:r>
            <w:r w:rsidRPr="00504B9C">
              <w:rPr>
                <w:color w:val="auto"/>
                <w:sz w:val="24"/>
                <w:szCs w:val="24"/>
                <w:lang w:val="sr-Latn-CS"/>
              </w:rPr>
              <w:t>05</w:t>
            </w:r>
          </w:p>
        </w:tc>
        <w:tc>
          <w:tcPr>
            <w:tcW w:w="1101" w:type="dxa"/>
          </w:tcPr>
          <w:p w14:paraId="55AE5E54" w14:textId="77777777" w:rsidR="00425EBA" w:rsidRPr="00504B9C" w:rsidRDefault="0031436C">
            <w:pPr>
              <w:tabs>
                <w:tab w:val="left" w:pos="10"/>
              </w:tabs>
              <w:ind w:left="10" w:firstLine="0"/>
              <w:jc w:val="center"/>
              <w:rPr>
                <w:color w:val="auto"/>
                <w:sz w:val="24"/>
                <w:szCs w:val="24"/>
                <w:lang w:val="sr-Latn-CS"/>
              </w:rPr>
            </w:pPr>
            <w:r w:rsidRPr="00504B9C">
              <w:rPr>
                <w:color w:val="auto"/>
                <w:sz w:val="24"/>
                <w:szCs w:val="24"/>
                <w:lang w:val="sr-Latn-CS"/>
              </w:rPr>
              <w:t>15</w:t>
            </w:r>
            <w:r w:rsidRPr="00504B9C">
              <w:rPr>
                <w:color w:val="auto"/>
                <w:sz w:val="24"/>
                <w:szCs w:val="24"/>
              </w:rPr>
              <w:t>.</w:t>
            </w:r>
            <w:r w:rsidRPr="00504B9C">
              <w:rPr>
                <w:color w:val="auto"/>
                <w:sz w:val="24"/>
                <w:szCs w:val="24"/>
                <w:lang w:val="sr-Latn-CS"/>
              </w:rPr>
              <w:t>50</w:t>
            </w:r>
          </w:p>
        </w:tc>
      </w:tr>
      <w:tr w:rsidR="00425EBA" w:rsidRPr="00504B9C" w14:paraId="1E81C812" w14:textId="77777777" w:rsidTr="00AC2D0E">
        <w:tc>
          <w:tcPr>
            <w:tcW w:w="1695" w:type="dxa"/>
          </w:tcPr>
          <w:p w14:paraId="5D4032FD"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III</w:t>
            </w:r>
          </w:p>
        </w:tc>
        <w:tc>
          <w:tcPr>
            <w:tcW w:w="1413" w:type="dxa"/>
          </w:tcPr>
          <w:p w14:paraId="02F0F58C" w14:textId="77777777" w:rsidR="00425EBA" w:rsidRPr="00504B9C" w:rsidRDefault="0031436C">
            <w:pPr>
              <w:tabs>
                <w:tab w:val="left" w:pos="0"/>
              </w:tabs>
              <w:ind w:left="103" w:firstLine="0"/>
              <w:jc w:val="center"/>
              <w:rPr>
                <w:color w:val="auto"/>
                <w:sz w:val="24"/>
                <w:szCs w:val="24"/>
                <w:lang w:val="sr-Latn-CS"/>
              </w:rPr>
            </w:pPr>
            <w:r w:rsidRPr="00504B9C">
              <w:rPr>
                <w:color w:val="auto"/>
                <w:sz w:val="24"/>
                <w:szCs w:val="24"/>
                <w:lang w:val="sr-Latn-CS"/>
              </w:rPr>
              <w:t>9</w:t>
            </w:r>
            <w:r w:rsidRPr="00504B9C">
              <w:rPr>
                <w:color w:val="auto"/>
                <w:sz w:val="24"/>
                <w:szCs w:val="24"/>
              </w:rPr>
              <w:t>.</w:t>
            </w:r>
            <w:r w:rsidRPr="00504B9C">
              <w:rPr>
                <w:color w:val="auto"/>
                <w:sz w:val="24"/>
                <w:szCs w:val="24"/>
                <w:lang w:val="sr-Latn-CS"/>
              </w:rPr>
              <w:t>45</w:t>
            </w:r>
          </w:p>
        </w:tc>
        <w:tc>
          <w:tcPr>
            <w:tcW w:w="1413" w:type="dxa"/>
          </w:tcPr>
          <w:p w14:paraId="7108A2F8"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10</w:t>
            </w:r>
            <w:r w:rsidRPr="00504B9C">
              <w:rPr>
                <w:color w:val="auto"/>
                <w:sz w:val="24"/>
                <w:szCs w:val="24"/>
              </w:rPr>
              <w:t>.</w:t>
            </w:r>
            <w:r w:rsidRPr="00504B9C">
              <w:rPr>
                <w:color w:val="auto"/>
                <w:sz w:val="24"/>
                <w:szCs w:val="24"/>
                <w:lang w:val="sr-Latn-CS"/>
              </w:rPr>
              <w:t>30</w:t>
            </w:r>
          </w:p>
        </w:tc>
        <w:tc>
          <w:tcPr>
            <w:tcW w:w="1485" w:type="dxa"/>
          </w:tcPr>
          <w:p w14:paraId="7360FD41" w14:textId="77777777" w:rsidR="00425EBA" w:rsidRPr="00504B9C" w:rsidRDefault="0031436C">
            <w:pPr>
              <w:tabs>
                <w:tab w:val="left" w:pos="-30"/>
              </w:tabs>
              <w:ind w:firstLine="0"/>
              <w:jc w:val="center"/>
              <w:rPr>
                <w:color w:val="auto"/>
                <w:sz w:val="24"/>
                <w:szCs w:val="24"/>
                <w:lang w:val="sr-Latn-CS"/>
              </w:rPr>
            </w:pPr>
            <w:r w:rsidRPr="00504B9C">
              <w:rPr>
                <w:color w:val="auto"/>
                <w:sz w:val="24"/>
                <w:szCs w:val="24"/>
                <w:lang w:val="sr-Latn-CS"/>
              </w:rPr>
              <w:t>5</w:t>
            </w:r>
          </w:p>
        </w:tc>
        <w:tc>
          <w:tcPr>
            <w:tcW w:w="1299" w:type="dxa"/>
          </w:tcPr>
          <w:p w14:paraId="6AE08C70" w14:textId="77777777" w:rsidR="00425EBA" w:rsidRPr="00504B9C" w:rsidRDefault="0031436C">
            <w:pPr>
              <w:tabs>
                <w:tab w:val="left" w:pos="45"/>
              </w:tabs>
              <w:ind w:left="45" w:firstLine="0"/>
              <w:jc w:val="center"/>
              <w:rPr>
                <w:color w:val="auto"/>
                <w:sz w:val="24"/>
                <w:szCs w:val="24"/>
                <w:lang w:val="sr-Latn-CS"/>
              </w:rPr>
            </w:pPr>
            <w:r w:rsidRPr="00504B9C">
              <w:rPr>
                <w:color w:val="auto"/>
                <w:sz w:val="24"/>
                <w:szCs w:val="24"/>
                <w:lang w:val="sr-Latn-CS"/>
              </w:rPr>
              <w:t>III</w:t>
            </w:r>
          </w:p>
        </w:tc>
        <w:tc>
          <w:tcPr>
            <w:tcW w:w="1332" w:type="dxa"/>
          </w:tcPr>
          <w:p w14:paraId="43789F32" w14:textId="77777777" w:rsidR="00425EBA" w:rsidRPr="00504B9C" w:rsidRDefault="0031436C">
            <w:pPr>
              <w:tabs>
                <w:tab w:val="left" w:pos="6"/>
              </w:tabs>
              <w:ind w:left="6" w:firstLine="0"/>
              <w:jc w:val="center"/>
              <w:rPr>
                <w:color w:val="auto"/>
                <w:sz w:val="24"/>
                <w:szCs w:val="24"/>
              </w:rPr>
            </w:pPr>
            <w:r w:rsidRPr="00504B9C">
              <w:rPr>
                <w:color w:val="auto"/>
                <w:sz w:val="24"/>
                <w:szCs w:val="24"/>
                <w:lang w:val="sr-Latn-CS"/>
              </w:rPr>
              <w:t>16</w:t>
            </w:r>
            <w:r w:rsidRPr="00504B9C">
              <w:rPr>
                <w:color w:val="auto"/>
                <w:sz w:val="24"/>
                <w:szCs w:val="24"/>
              </w:rPr>
              <w:t>.</w:t>
            </w:r>
            <w:r w:rsidRPr="00504B9C">
              <w:rPr>
                <w:color w:val="auto"/>
                <w:sz w:val="24"/>
                <w:szCs w:val="24"/>
                <w:lang w:val="sr-Latn-CS"/>
              </w:rPr>
              <w:t>15</w:t>
            </w:r>
          </w:p>
        </w:tc>
        <w:tc>
          <w:tcPr>
            <w:tcW w:w="1101" w:type="dxa"/>
          </w:tcPr>
          <w:p w14:paraId="05801A68" w14:textId="77777777" w:rsidR="00425EBA" w:rsidRPr="00504B9C" w:rsidRDefault="0031436C">
            <w:pPr>
              <w:tabs>
                <w:tab w:val="left" w:pos="10"/>
              </w:tabs>
              <w:ind w:left="10" w:firstLine="0"/>
              <w:jc w:val="center"/>
              <w:rPr>
                <w:color w:val="auto"/>
                <w:sz w:val="24"/>
                <w:szCs w:val="24"/>
                <w:lang w:val="sr-Latn-CS"/>
              </w:rPr>
            </w:pPr>
            <w:r w:rsidRPr="00504B9C">
              <w:rPr>
                <w:color w:val="auto"/>
                <w:sz w:val="24"/>
                <w:szCs w:val="24"/>
                <w:lang w:val="sr-Latn-CS"/>
              </w:rPr>
              <w:t>17</w:t>
            </w:r>
            <w:r w:rsidRPr="00504B9C">
              <w:rPr>
                <w:color w:val="auto"/>
                <w:sz w:val="24"/>
                <w:szCs w:val="24"/>
              </w:rPr>
              <w:t>.</w:t>
            </w:r>
            <w:r w:rsidRPr="00504B9C">
              <w:rPr>
                <w:color w:val="auto"/>
                <w:sz w:val="24"/>
                <w:szCs w:val="24"/>
                <w:lang w:val="sr-Latn-CS"/>
              </w:rPr>
              <w:t>00</w:t>
            </w:r>
          </w:p>
        </w:tc>
      </w:tr>
      <w:tr w:rsidR="00425EBA" w:rsidRPr="00504B9C" w14:paraId="783958C3" w14:textId="77777777" w:rsidTr="00AC2D0E">
        <w:tc>
          <w:tcPr>
            <w:tcW w:w="1695" w:type="dxa"/>
          </w:tcPr>
          <w:p w14:paraId="73E52E88"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IV</w:t>
            </w:r>
          </w:p>
        </w:tc>
        <w:tc>
          <w:tcPr>
            <w:tcW w:w="1413" w:type="dxa"/>
          </w:tcPr>
          <w:p w14:paraId="3A370900" w14:textId="77777777" w:rsidR="00425EBA" w:rsidRPr="00504B9C" w:rsidRDefault="0031436C">
            <w:pPr>
              <w:tabs>
                <w:tab w:val="left" w:pos="0"/>
              </w:tabs>
              <w:ind w:left="103" w:firstLine="0"/>
              <w:jc w:val="center"/>
              <w:rPr>
                <w:color w:val="auto"/>
                <w:sz w:val="24"/>
                <w:szCs w:val="24"/>
                <w:lang w:val="sr-Latn-CS"/>
              </w:rPr>
            </w:pPr>
            <w:r w:rsidRPr="00504B9C">
              <w:rPr>
                <w:color w:val="auto"/>
                <w:sz w:val="24"/>
                <w:szCs w:val="24"/>
                <w:lang w:val="sr-Latn-CS"/>
              </w:rPr>
              <w:t>10</w:t>
            </w:r>
            <w:r w:rsidRPr="00504B9C">
              <w:rPr>
                <w:color w:val="auto"/>
                <w:sz w:val="24"/>
                <w:szCs w:val="24"/>
              </w:rPr>
              <w:t>.</w:t>
            </w:r>
            <w:r w:rsidRPr="00504B9C">
              <w:rPr>
                <w:color w:val="auto"/>
                <w:sz w:val="24"/>
                <w:szCs w:val="24"/>
                <w:lang w:val="sr-Latn-CS"/>
              </w:rPr>
              <w:t>35</w:t>
            </w:r>
          </w:p>
        </w:tc>
        <w:tc>
          <w:tcPr>
            <w:tcW w:w="1413" w:type="dxa"/>
          </w:tcPr>
          <w:p w14:paraId="6C61068F"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11</w:t>
            </w:r>
            <w:r w:rsidRPr="00504B9C">
              <w:rPr>
                <w:color w:val="auto"/>
                <w:sz w:val="24"/>
                <w:szCs w:val="24"/>
              </w:rPr>
              <w:t>.</w:t>
            </w:r>
            <w:r w:rsidRPr="00504B9C">
              <w:rPr>
                <w:color w:val="auto"/>
                <w:sz w:val="24"/>
                <w:szCs w:val="24"/>
                <w:lang w:val="sr-Latn-CS"/>
              </w:rPr>
              <w:t>20</w:t>
            </w:r>
          </w:p>
        </w:tc>
        <w:tc>
          <w:tcPr>
            <w:tcW w:w="1485" w:type="dxa"/>
          </w:tcPr>
          <w:p w14:paraId="614599AD" w14:textId="77777777" w:rsidR="00425EBA" w:rsidRPr="00504B9C" w:rsidRDefault="0031436C">
            <w:pPr>
              <w:tabs>
                <w:tab w:val="left" w:pos="-30"/>
              </w:tabs>
              <w:ind w:firstLine="0"/>
              <w:jc w:val="center"/>
              <w:rPr>
                <w:color w:val="auto"/>
                <w:sz w:val="24"/>
                <w:szCs w:val="24"/>
                <w:lang w:val="sr-Latn-CS"/>
              </w:rPr>
            </w:pPr>
            <w:r w:rsidRPr="00504B9C">
              <w:rPr>
                <w:color w:val="auto"/>
                <w:sz w:val="24"/>
                <w:szCs w:val="24"/>
                <w:lang w:val="sr-Latn-CS"/>
              </w:rPr>
              <w:t>5</w:t>
            </w:r>
          </w:p>
        </w:tc>
        <w:tc>
          <w:tcPr>
            <w:tcW w:w="1299" w:type="dxa"/>
          </w:tcPr>
          <w:p w14:paraId="46257A42" w14:textId="77777777" w:rsidR="00425EBA" w:rsidRPr="00504B9C" w:rsidRDefault="0031436C">
            <w:pPr>
              <w:tabs>
                <w:tab w:val="left" w:pos="45"/>
              </w:tabs>
              <w:ind w:left="45" w:firstLine="0"/>
              <w:jc w:val="center"/>
              <w:rPr>
                <w:color w:val="auto"/>
                <w:sz w:val="24"/>
                <w:szCs w:val="24"/>
                <w:lang w:val="sr-Latn-CS"/>
              </w:rPr>
            </w:pPr>
            <w:r w:rsidRPr="00504B9C">
              <w:rPr>
                <w:color w:val="auto"/>
                <w:sz w:val="24"/>
                <w:szCs w:val="24"/>
                <w:lang w:val="sr-Latn-CS"/>
              </w:rPr>
              <w:t>IV</w:t>
            </w:r>
          </w:p>
        </w:tc>
        <w:tc>
          <w:tcPr>
            <w:tcW w:w="1332" w:type="dxa"/>
          </w:tcPr>
          <w:p w14:paraId="26D00BD9" w14:textId="77777777" w:rsidR="00425EBA" w:rsidRPr="00504B9C" w:rsidRDefault="0031436C">
            <w:pPr>
              <w:tabs>
                <w:tab w:val="left" w:pos="6"/>
              </w:tabs>
              <w:ind w:left="6" w:firstLine="0"/>
              <w:jc w:val="center"/>
              <w:rPr>
                <w:color w:val="auto"/>
                <w:sz w:val="24"/>
                <w:szCs w:val="24"/>
                <w:lang w:val="sr-Latn-CS"/>
              </w:rPr>
            </w:pPr>
            <w:r w:rsidRPr="00504B9C">
              <w:rPr>
                <w:color w:val="auto"/>
                <w:sz w:val="24"/>
                <w:szCs w:val="24"/>
                <w:lang w:val="sr-Latn-CS"/>
              </w:rPr>
              <w:t>17</w:t>
            </w:r>
            <w:r w:rsidRPr="00504B9C">
              <w:rPr>
                <w:color w:val="auto"/>
                <w:sz w:val="24"/>
                <w:szCs w:val="24"/>
              </w:rPr>
              <w:t>.</w:t>
            </w:r>
            <w:r w:rsidRPr="00504B9C">
              <w:rPr>
                <w:color w:val="auto"/>
                <w:sz w:val="24"/>
                <w:szCs w:val="24"/>
                <w:lang w:val="sr-Latn-CS"/>
              </w:rPr>
              <w:t>05</w:t>
            </w:r>
          </w:p>
        </w:tc>
        <w:tc>
          <w:tcPr>
            <w:tcW w:w="1101" w:type="dxa"/>
          </w:tcPr>
          <w:p w14:paraId="16633D74" w14:textId="77777777" w:rsidR="00425EBA" w:rsidRPr="00504B9C" w:rsidRDefault="0031436C">
            <w:pPr>
              <w:tabs>
                <w:tab w:val="left" w:pos="10"/>
              </w:tabs>
              <w:ind w:left="10" w:firstLine="0"/>
              <w:jc w:val="center"/>
              <w:rPr>
                <w:color w:val="auto"/>
                <w:sz w:val="24"/>
                <w:szCs w:val="24"/>
                <w:lang w:val="sr-Latn-CS"/>
              </w:rPr>
            </w:pPr>
            <w:r w:rsidRPr="00504B9C">
              <w:rPr>
                <w:color w:val="auto"/>
                <w:sz w:val="24"/>
                <w:szCs w:val="24"/>
                <w:lang w:val="sr-Latn-CS"/>
              </w:rPr>
              <w:t>17</w:t>
            </w:r>
            <w:r w:rsidRPr="00504B9C">
              <w:rPr>
                <w:color w:val="auto"/>
                <w:sz w:val="24"/>
                <w:szCs w:val="24"/>
              </w:rPr>
              <w:t>.</w:t>
            </w:r>
            <w:r w:rsidRPr="00504B9C">
              <w:rPr>
                <w:color w:val="auto"/>
                <w:sz w:val="24"/>
                <w:szCs w:val="24"/>
                <w:lang w:val="sr-Latn-CS"/>
              </w:rPr>
              <w:t>50</w:t>
            </w:r>
          </w:p>
        </w:tc>
      </w:tr>
      <w:tr w:rsidR="00425EBA" w:rsidRPr="00504B9C" w14:paraId="72D4CD97" w14:textId="77777777" w:rsidTr="00AC2D0E">
        <w:tc>
          <w:tcPr>
            <w:tcW w:w="1695" w:type="dxa"/>
          </w:tcPr>
          <w:p w14:paraId="4B0F37EF"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V</w:t>
            </w:r>
          </w:p>
        </w:tc>
        <w:tc>
          <w:tcPr>
            <w:tcW w:w="1413" w:type="dxa"/>
          </w:tcPr>
          <w:p w14:paraId="21E1B8D9" w14:textId="77777777" w:rsidR="00425EBA" w:rsidRPr="00504B9C" w:rsidRDefault="0031436C">
            <w:pPr>
              <w:tabs>
                <w:tab w:val="left" w:pos="0"/>
              </w:tabs>
              <w:ind w:left="103" w:firstLine="0"/>
              <w:jc w:val="center"/>
              <w:rPr>
                <w:color w:val="auto"/>
                <w:sz w:val="24"/>
                <w:szCs w:val="24"/>
                <w:lang w:val="sr-Latn-CS"/>
              </w:rPr>
            </w:pPr>
            <w:r w:rsidRPr="00504B9C">
              <w:rPr>
                <w:color w:val="auto"/>
                <w:sz w:val="24"/>
                <w:szCs w:val="24"/>
                <w:lang w:val="sr-Latn-CS"/>
              </w:rPr>
              <w:t>11</w:t>
            </w:r>
            <w:r w:rsidRPr="00504B9C">
              <w:rPr>
                <w:color w:val="auto"/>
                <w:sz w:val="24"/>
                <w:szCs w:val="24"/>
              </w:rPr>
              <w:t>.</w:t>
            </w:r>
            <w:r w:rsidRPr="00504B9C">
              <w:rPr>
                <w:color w:val="auto"/>
                <w:sz w:val="24"/>
                <w:szCs w:val="24"/>
                <w:lang w:val="sr-Latn-CS"/>
              </w:rPr>
              <w:t>25</w:t>
            </w:r>
          </w:p>
        </w:tc>
        <w:tc>
          <w:tcPr>
            <w:tcW w:w="1413" w:type="dxa"/>
          </w:tcPr>
          <w:p w14:paraId="6B7D1B52"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12</w:t>
            </w:r>
            <w:r w:rsidRPr="00504B9C">
              <w:rPr>
                <w:color w:val="auto"/>
                <w:sz w:val="24"/>
                <w:szCs w:val="24"/>
              </w:rPr>
              <w:t>.</w:t>
            </w:r>
            <w:r w:rsidRPr="00504B9C">
              <w:rPr>
                <w:color w:val="auto"/>
                <w:sz w:val="24"/>
                <w:szCs w:val="24"/>
                <w:lang w:val="sr-Latn-CS"/>
              </w:rPr>
              <w:t>10</w:t>
            </w:r>
          </w:p>
        </w:tc>
        <w:tc>
          <w:tcPr>
            <w:tcW w:w="1485" w:type="dxa"/>
          </w:tcPr>
          <w:p w14:paraId="398E055C" w14:textId="77777777" w:rsidR="00425EBA" w:rsidRPr="00504B9C" w:rsidRDefault="0031436C">
            <w:pPr>
              <w:tabs>
                <w:tab w:val="left" w:pos="-30"/>
              </w:tabs>
              <w:ind w:firstLine="0"/>
              <w:jc w:val="center"/>
              <w:rPr>
                <w:color w:val="auto"/>
                <w:sz w:val="24"/>
                <w:szCs w:val="24"/>
                <w:lang w:val="sr-Latn-CS"/>
              </w:rPr>
            </w:pPr>
            <w:r w:rsidRPr="00504B9C">
              <w:rPr>
                <w:color w:val="auto"/>
                <w:sz w:val="24"/>
                <w:szCs w:val="24"/>
                <w:lang w:val="sr-Latn-CS"/>
              </w:rPr>
              <w:t>5</w:t>
            </w:r>
          </w:p>
        </w:tc>
        <w:tc>
          <w:tcPr>
            <w:tcW w:w="1299" w:type="dxa"/>
          </w:tcPr>
          <w:p w14:paraId="18707BE8" w14:textId="77777777" w:rsidR="00425EBA" w:rsidRPr="00504B9C" w:rsidRDefault="0031436C">
            <w:pPr>
              <w:tabs>
                <w:tab w:val="left" w:pos="45"/>
              </w:tabs>
              <w:ind w:left="45" w:firstLine="0"/>
              <w:jc w:val="center"/>
              <w:rPr>
                <w:color w:val="auto"/>
                <w:sz w:val="24"/>
                <w:szCs w:val="24"/>
                <w:lang w:val="sr-Latn-CS"/>
              </w:rPr>
            </w:pPr>
            <w:r w:rsidRPr="00504B9C">
              <w:rPr>
                <w:color w:val="auto"/>
                <w:sz w:val="24"/>
                <w:szCs w:val="24"/>
                <w:lang w:val="sr-Latn-CS"/>
              </w:rPr>
              <w:t>V</w:t>
            </w:r>
          </w:p>
        </w:tc>
        <w:tc>
          <w:tcPr>
            <w:tcW w:w="1332" w:type="dxa"/>
          </w:tcPr>
          <w:p w14:paraId="2E4E32D2" w14:textId="77777777" w:rsidR="00425EBA" w:rsidRPr="00504B9C" w:rsidRDefault="0031436C">
            <w:pPr>
              <w:tabs>
                <w:tab w:val="left" w:pos="6"/>
              </w:tabs>
              <w:ind w:left="6" w:firstLine="0"/>
              <w:jc w:val="center"/>
              <w:rPr>
                <w:color w:val="auto"/>
                <w:sz w:val="24"/>
                <w:szCs w:val="24"/>
                <w:lang w:val="sr-Latn-CS"/>
              </w:rPr>
            </w:pPr>
            <w:r w:rsidRPr="00504B9C">
              <w:rPr>
                <w:color w:val="auto"/>
                <w:sz w:val="24"/>
                <w:szCs w:val="24"/>
                <w:lang w:val="sr-Latn-CS"/>
              </w:rPr>
              <w:t>17</w:t>
            </w:r>
            <w:r w:rsidRPr="00504B9C">
              <w:rPr>
                <w:color w:val="auto"/>
                <w:sz w:val="24"/>
                <w:szCs w:val="24"/>
              </w:rPr>
              <w:t>.</w:t>
            </w:r>
            <w:r w:rsidRPr="00504B9C">
              <w:rPr>
                <w:color w:val="auto"/>
                <w:sz w:val="24"/>
                <w:szCs w:val="24"/>
                <w:lang w:val="sr-Latn-CS"/>
              </w:rPr>
              <w:t>55</w:t>
            </w:r>
          </w:p>
        </w:tc>
        <w:tc>
          <w:tcPr>
            <w:tcW w:w="1101" w:type="dxa"/>
          </w:tcPr>
          <w:p w14:paraId="09007D55" w14:textId="77777777" w:rsidR="00425EBA" w:rsidRPr="00504B9C" w:rsidRDefault="0031436C">
            <w:pPr>
              <w:tabs>
                <w:tab w:val="left" w:pos="10"/>
              </w:tabs>
              <w:ind w:left="10" w:firstLine="0"/>
              <w:jc w:val="center"/>
              <w:rPr>
                <w:color w:val="auto"/>
                <w:sz w:val="24"/>
                <w:szCs w:val="24"/>
                <w:lang w:val="sr-Latn-CS"/>
              </w:rPr>
            </w:pPr>
            <w:r w:rsidRPr="00504B9C">
              <w:rPr>
                <w:color w:val="auto"/>
                <w:sz w:val="24"/>
                <w:szCs w:val="24"/>
                <w:lang w:val="sr-Latn-CS"/>
              </w:rPr>
              <w:t>18</w:t>
            </w:r>
            <w:r w:rsidRPr="00504B9C">
              <w:rPr>
                <w:color w:val="auto"/>
                <w:sz w:val="24"/>
                <w:szCs w:val="24"/>
              </w:rPr>
              <w:t>.</w:t>
            </w:r>
            <w:r w:rsidRPr="00504B9C">
              <w:rPr>
                <w:color w:val="auto"/>
                <w:sz w:val="24"/>
                <w:szCs w:val="24"/>
                <w:lang w:val="sr-Latn-CS"/>
              </w:rPr>
              <w:t>40</w:t>
            </w:r>
          </w:p>
        </w:tc>
      </w:tr>
      <w:tr w:rsidR="00425EBA" w:rsidRPr="00504B9C" w14:paraId="5D0DF06B" w14:textId="77777777" w:rsidTr="00AC2D0E">
        <w:tc>
          <w:tcPr>
            <w:tcW w:w="1695" w:type="dxa"/>
          </w:tcPr>
          <w:p w14:paraId="68DFFE08"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VI</w:t>
            </w:r>
          </w:p>
        </w:tc>
        <w:tc>
          <w:tcPr>
            <w:tcW w:w="1413" w:type="dxa"/>
          </w:tcPr>
          <w:p w14:paraId="74217390" w14:textId="77777777" w:rsidR="00425EBA" w:rsidRPr="00504B9C" w:rsidRDefault="0031436C">
            <w:pPr>
              <w:tabs>
                <w:tab w:val="left" w:pos="0"/>
              </w:tabs>
              <w:ind w:left="103" w:firstLine="0"/>
              <w:jc w:val="center"/>
              <w:rPr>
                <w:color w:val="auto"/>
                <w:sz w:val="24"/>
                <w:szCs w:val="24"/>
                <w:lang w:val="sr-Latn-CS"/>
              </w:rPr>
            </w:pPr>
            <w:r w:rsidRPr="00504B9C">
              <w:rPr>
                <w:color w:val="auto"/>
                <w:sz w:val="24"/>
                <w:szCs w:val="24"/>
                <w:lang w:val="sr-Latn-CS"/>
              </w:rPr>
              <w:t>12</w:t>
            </w:r>
            <w:r w:rsidRPr="00504B9C">
              <w:rPr>
                <w:color w:val="auto"/>
                <w:sz w:val="24"/>
                <w:szCs w:val="24"/>
              </w:rPr>
              <w:t>.</w:t>
            </w:r>
            <w:r w:rsidRPr="00504B9C">
              <w:rPr>
                <w:color w:val="auto"/>
                <w:sz w:val="24"/>
                <w:szCs w:val="24"/>
                <w:lang w:val="sr-Latn-CS"/>
              </w:rPr>
              <w:t>15</w:t>
            </w:r>
          </w:p>
        </w:tc>
        <w:tc>
          <w:tcPr>
            <w:tcW w:w="1413" w:type="dxa"/>
          </w:tcPr>
          <w:p w14:paraId="425B426A"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13</w:t>
            </w:r>
            <w:r w:rsidRPr="00504B9C">
              <w:rPr>
                <w:color w:val="auto"/>
                <w:sz w:val="24"/>
                <w:szCs w:val="24"/>
              </w:rPr>
              <w:t>.</w:t>
            </w:r>
            <w:r w:rsidRPr="00504B9C">
              <w:rPr>
                <w:color w:val="auto"/>
                <w:sz w:val="24"/>
                <w:szCs w:val="24"/>
                <w:lang w:val="sr-Latn-CS"/>
              </w:rPr>
              <w:t>00</w:t>
            </w:r>
          </w:p>
        </w:tc>
        <w:tc>
          <w:tcPr>
            <w:tcW w:w="1485" w:type="dxa"/>
          </w:tcPr>
          <w:p w14:paraId="420FB3F3" w14:textId="77777777" w:rsidR="00425EBA" w:rsidRPr="00504B9C" w:rsidRDefault="0031436C">
            <w:pPr>
              <w:tabs>
                <w:tab w:val="left" w:pos="-30"/>
              </w:tabs>
              <w:ind w:firstLine="0"/>
              <w:jc w:val="center"/>
              <w:rPr>
                <w:color w:val="auto"/>
                <w:sz w:val="24"/>
                <w:szCs w:val="24"/>
                <w:lang w:val="sr-Latn-CS"/>
              </w:rPr>
            </w:pPr>
            <w:r w:rsidRPr="00504B9C">
              <w:rPr>
                <w:color w:val="auto"/>
                <w:sz w:val="24"/>
                <w:szCs w:val="24"/>
                <w:lang w:val="sr-Latn-CS"/>
              </w:rPr>
              <w:t>5</w:t>
            </w:r>
          </w:p>
        </w:tc>
        <w:tc>
          <w:tcPr>
            <w:tcW w:w="1299" w:type="dxa"/>
          </w:tcPr>
          <w:p w14:paraId="6F774A24" w14:textId="77777777" w:rsidR="00425EBA" w:rsidRPr="00504B9C" w:rsidRDefault="0031436C">
            <w:pPr>
              <w:tabs>
                <w:tab w:val="left" w:pos="45"/>
              </w:tabs>
              <w:ind w:left="45" w:firstLine="0"/>
              <w:jc w:val="center"/>
              <w:rPr>
                <w:color w:val="auto"/>
                <w:sz w:val="24"/>
                <w:szCs w:val="24"/>
                <w:lang w:val="sr-Latn-CS"/>
              </w:rPr>
            </w:pPr>
            <w:r w:rsidRPr="00504B9C">
              <w:rPr>
                <w:color w:val="auto"/>
                <w:sz w:val="24"/>
                <w:szCs w:val="24"/>
                <w:lang w:val="sr-Latn-CS"/>
              </w:rPr>
              <w:t>VI</w:t>
            </w:r>
          </w:p>
        </w:tc>
        <w:tc>
          <w:tcPr>
            <w:tcW w:w="1332" w:type="dxa"/>
          </w:tcPr>
          <w:p w14:paraId="4E643140" w14:textId="77777777" w:rsidR="00425EBA" w:rsidRPr="00504B9C" w:rsidRDefault="0031436C">
            <w:pPr>
              <w:tabs>
                <w:tab w:val="left" w:pos="6"/>
              </w:tabs>
              <w:ind w:left="6" w:firstLine="0"/>
              <w:jc w:val="center"/>
              <w:rPr>
                <w:color w:val="auto"/>
                <w:sz w:val="24"/>
                <w:szCs w:val="24"/>
                <w:lang w:val="sr-Latn-CS"/>
              </w:rPr>
            </w:pPr>
            <w:r w:rsidRPr="00504B9C">
              <w:rPr>
                <w:color w:val="auto"/>
                <w:sz w:val="24"/>
                <w:szCs w:val="24"/>
                <w:lang w:val="sr-Latn-CS"/>
              </w:rPr>
              <w:t>18</w:t>
            </w:r>
            <w:r w:rsidRPr="00504B9C">
              <w:rPr>
                <w:color w:val="auto"/>
                <w:sz w:val="24"/>
                <w:szCs w:val="24"/>
              </w:rPr>
              <w:t>.</w:t>
            </w:r>
            <w:r w:rsidRPr="00504B9C">
              <w:rPr>
                <w:color w:val="auto"/>
                <w:sz w:val="24"/>
                <w:szCs w:val="24"/>
                <w:lang w:val="sr-Latn-CS"/>
              </w:rPr>
              <w:t>45</w:t>
            </w:r>
          </w:p>
        </w:tc>
        <w:tc>
          <w:tcPr>
            <w:tcW w:w="1101" w:type="dxa"/>
          </w:tcPr>
          <w:p w14:paraId="74C24CEC" w14:textId="77777777" w:rsidR="00425EBA" w:rsidRPr="00504B9C" w:rsidRDefault="0031436C">
            <w:pPr>
              <w:tabs>
                <w:tab w:val="left" w:pos="10"/>
              </w:tabs>
              <w:ind w:left="10" w:firstLine="0"/>
              <w:jc w:val="center"/>
              <w:rPr>
                <w:color w:val="auto"/>
                <w:sz w:val="24"/>
                <w:szCs w:val="24"/>
                <w:lang w:val="sr-Latn-CS"/>
              </w:rPr>
            </w:pPr>
            <w:r w:rsidRPr="00504B9C">
              <w:rPr>
                <w:color w:val="auto"/>
                <w:sz w:val="24"/>
                <w:szCs w:val="24"/>
                <w:lang w:val="sr-Latn-CS"/>
              </w:rPr>
              <w:t>19</w:t>
            </w:r>
            <w:r w:rsidRPr="00504B9C">
              <w:rPr>
                <w:color w:val="auto"/>
                <w:sz w:val="24"/>
                <w:szCs w:val="24"/>
              </w:rPr>
              <w:t>.</w:t>
            </w:r>
            <w:r w:rsidRPr="00504B9C">
              <w:rPr>
                <w:color w:val="auto"/>
                <w:sz w:val="24"/>
                <w:szCs w:val="24"/>
                <w:lang w:val="sr-Latn-CS"/>
              </w:rPr>
              <w:t>30</w:t>
            </w:r>
          </w:p>
        </w:tc>
      </w:tr>
      <w:tr w:rsidR="00425EBA" w:rsidRPr="00504B9C" w14:paraId="2DDDF9DA" w14:textId="77777777" w:rsidTr="00AC2D0E">
        <w:tc>
          <w:tcPr>
            <w:tcW w:w="1695" w:type="dxa"/>
          </w:tcPr>
          <w:p w14:paraId="7ACD2E48"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VII</w:t>
            </w:r>
          </w:p>
        </w:tc>
        <w:tc>
          <w:tcPr>
            <w:tcW w:w="1413" w:type="dxa"/>
          </w:tcPr>
          <w:p w14:paraId="2C757233"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13</w:t>
            </w:r>
            <w:r w:rsidRPr="00504B9C">
              <w:rPr>
                <w:color w:val="auto"/>
                <w:sz w:val="24"/>
                <w:szCs w:val="24"/>
              </w:rPr>
              <w:t>.</w:t>
            </w:r>
            <w:r w:rsidRPr="00504B9C">
              <w:rPr>
                <w:color w:val="auto"/>
                <w:sz w:val="24"/>
                <w:szCs w:val="24"/>
                <w:lang w:val="sr-Latn-CS"/>
              </w:rPr>
              <w:t>05</w:t>
            </w:r>
          </w:p>
        </w:tc>
        <w:tc>
          <w:tcPr>
            <w:tcW w:w="1413" w:type="dxa"/>
          </w:tcPr>
          <w:p w14:paraId="30AAD3B0" w14:textId="77777777" w:rsidR="00425EBA" w:rsidRPr="00504B9C" w:rsidRDefault="0031436C">
            <w:pPr>
              <w:tabs>
                <w:tab w:val="left" w:pos="0"/>
              </w:tabs>
              <w:ind w:firstLine="0"/>
              <w:jc w:val="center"/>
              <w:rPr>
                <w:color w:val="auto"/>
                <w:sz w:val="24"/>
                <w:szCs w:val="24"/>
                <w:lang w:val="sr-Latn-CS"/>
              </w:rPr>
            </w:pPr>
            <w:r w:rsidRPr="00504B9C">
              <w:rPr>
                <w:color w:val="auto"/>
                <w:sz w:val="24"/>
                <w:szCs w:val="24"/>
                <w:lang w:val="sr-Latn-CS"/>
              </w:rPr>
              <w:t>13</w:t>
            </w:r>
            <w:r w:rsidRPr="00504B9C">
              <w:rPr>
                <w:color w:val="auto"/>
                <w:sz w:val="24"/>
                <w:szCs w:val="24"/>
              </w:rPr>
              <w:t>.</w:t>
            </w:r>
            <w:r w:rsidRPr="00504B9C">
              <w:rPr>
                <w:color w:val="auto"/>
                <w:sz w:val="24"/>
                <w:szCs w:val="24"/>
                <w:lang w:val="sr-Latn-CS"/>
              </w:rPr>
              <w:t>50</w:t>
            </w:r>
          </w:p>
        </w:tc>
        <w:tc>
          <w:tcPr>
            <w:tcW w:w="1485" w:type="dxa"/>
          </w:tcPr>
          <w:p w14:paraId="2487D384" w14:textId="77777777" w:rsidR="00425EBA" w:rsidRPr="00504B9C" w:rsidRDefault="00425EBA">
            <w:pPr>
              <w:tabs>
                <w:tab w:val="left" w:pos="567"/>
              </w:tabs>
              <w:ind w:left="567" w:firstLine="0"/>
              <w:jc w:val="center"/>
              <w:rPr>
                <w:color w:val="auto"/>
                <w:sz w:val="24"/>
                <w:szCs w:val="24"/>
              </w:rPr>
            </w:pPr>
          </w:p>
        </w:tc>
        <w:tc>
          <w:tcPr>
            <w:tcW w:w="1299" w:type="dxa"/>
          </w:tcPr>
          <w:p w14:paraId="09CA3ADC" w14:textId="77777777" w:rsidR="00425EBA" w:rsidRPr="00504B9C" w:rsidRDefault="0031436C">
            <w:pPr>
              <w:tabs>
                <w:tab w:val="left" w:pos="45"/>
              </w:tabs>
              <w:ind w:left="45" w:firstLine="0"/>
              <w:jc w:val="center"/>
              <w:rPr>
                <w:color w:val="auto"/>
                <w:sz w:val="24"/>
                <w:szCs w:val="24"/>
                <w:lang w:val="sr-Latn-CS"/>
              </w:rPr>
            </w:pPr>
            <w:r w:rsidRPr="00504B9C">
              <w:rPr>
                <w:color w:val="auto"/>
                <w:sz w:val="24"/>
                <w:szCs w:val="24"/>
                <w:lang w:val="sr-Latn-CS"/>
              </w:rPr>
              <w:t>VII</w:t>
            </w:r>
          </w:p>
        </w:tc>
        <w:tc>
          <w:tcPr>
            <w:tcW w:w="1332" w:type="dxa"/>
          </w:tcPr>
          <w:p w14:paraId="2E40BD79" w14:textId="77777777" w:rsidR="00425EBA" w:rsidRPr="00504B9C" w:rsidRDefault="00425EBA">
            <w:pPr>
              <w:tabs>
                <w:tab w:val="left" w:pos="567"/>
              </w:tabs>
              <w:ind w:left="567" w:firstLine="0"/>
              <w:jc w:val="center"/>
              <w:rPr>
                <w:color w:val="auto"/>
                <w:sz w:val="24"/>
                <w:szCs w:val="24"/>
              </w:rPr>
            </w:pPr>
          </w:p>
        </w:tc>
        <w:tc>
          <w:tcPr>
            <w:tcW w:w="1101" w:type="dxa"/>
          </w:tcPr>
          <w:p w14:paraId="04B1A39A" w14:textId="77777777" w:rsidR="00425EBA" w:rsidRPr="00504B9C" w:rsidRDefault="00425EBA">
            <w:pPr>
              <w:tabs>
                <w:tab w:val="left" w:pos="567"/>
              </w:tabs>
              <w:ind w:left="567" w:firstLine="0"/>
              <w:jc w:val="center"/>
              <w:rPr>
                <w:color w:val="auto"/>
                <w:sz w:val="24"/>
                <w:szCs w:val="24"/>
                <w:lang w:val="sr-Latn-CS"/>
              </w:rPr>
            </w:pPr>
          </w:p>
        </w:tc>
      </w:tr>
    </w:tbl>
    <w:p w14:paraId="37C6EECC" w14:textId="77777777" w:rsidR="00425EBA" w:rsidRPr="00504B9C" w:rsidRDefault="00425EBA">
      <w:pPr>
        <w:tabs>
          <w:tab w:val="left" w:pos="709"/>
        </w:tabs>
        <w:spacing w:before="60" w:line="260" w:lineRule="exact"/>
        <w:ind w:left="709" w:firstLine="0"/>
        <w:rPr>
          <w:color w:val="auto"/>
          <w:lang w:val="ru-RU"/>
        </w:rPr>
      </w:pPr>
    </w:p>
    <w:p w14:paraId="65C3D057" w14:textId="77777777" w:rsidR="00425EBA" w:rsidRPr="00504B9C" w:rsidRDefault="00425EBA">
      <w:pPr>
        <w:tabs>
          <w:tab w:val="left" w:pos="567"/>
        </w:tabs>
        <w:spacing w:before="60" w:line="260" w:lineRule="exact"/>
        <w:ind w:left="567" w:firstLine="0"/>
        <w:rPr>
          <w:color w:val="auto"/>
        </w:rPr>
      </w:pPr>
    </w:p>
    <w:p w14:paraId="241C7758" w14:textId="77777777" w:rsidR="00425EBA" w:rsidRPr="00504B9C" w:rsidRDefault="00425EBA">
      <w:pPr>
        <w:tabs>
          <w:tab w:val="left" w:pos="567"/>
        </w:tabs>
        <w:spacing w:before="60" w:line="260" w:lineRule="exact"/>
        <w:ind w:left="567" w:firstLine="0"/>
        <w:rPr>
          <w:color w:val="auto"/>
        </w:rPr>
      </w:pPr>
    </w:p>
    <w:p w14:paraId="283D6C44" w14:textId="6A5A89EB" w:rsidR="003A3015" w:rsidRPr="003A3015" w:rsidRDefault="0031436C" w:rsidP="003A3015">
      <w:pPr>
        <w:tabs>
          <w:tab w:val="left" w:pos="-180"/>
        </w:tabs>
        <w:spacing w:before="60" w:line="260" w:lineRule="exact"/>
        <w:ind w:left="-90" w:firstLine="0"/>
        <w:rPr>
          <w:color w:val="auto"/>
          <w:sz w:val="24"/>
          <w:szCs w:val="24"/>
          <w:lang w:val="ru-RU"/>
        </w:rPr>
      </w:pPr>
      <w:r w:rsidRPr="00504B9C">
        <w:rPr>
          <w:bCs w:val="0"/>
          <w:color w:val="auto"/>
          <w:sz w:val="24"/>
          <w:szCs w:val="24"/>
        </w:rPr>
        <w:t>У издвојеном одељењу у Ритопеку</w:t>
      </w:r>
      <w:r w:rsidRPr="00504B9C">
        <w:rPr>
          <w:color w:val="auto"/>
          <w:sz w:val="24"/>
          <w:szCs w:val="24"/>
          <w:lang w:val="ru-RU"/>
        </w:rPr>
        <w:t xml:space="preserve"> ученици седмично мењају смене.К</w:t>
      </w:r>
      <w:r w:rsidRPr="00504B9C">
        <w:rPr>
          <w:bCs w:val="0"/>
          <w:color w:val="auto"/>
          <w:sz w:val="24"/>
          <w:szCs w:val="24"/>
        </w:rPr>
        <w:t xml:space="preserve">ада на наставу долазе </w:t>
      </w:r>
      <w:r w:rsidR="003A3015">
        <w:rPr>
          <w:bCs w:val="0"/>
          <w:color w:val="auto"/>
          <w:sz w:val="24"/>
          <w:szCs w:val="24"/>
          <w:lang w:val="sr-Cyrl-RS"/>
        </w:rPr>
        <w:t xml:space="preserve">   </w:t>
      </w:r>
      <w:r w:rsidRPr="00504B9C">
        <w:rPr>
          <w:bCs w:val="0"/>
          <w:color w:val="auto"/>
          <w:sz w:val="24"/>
          <w:szCs w:val="24"/>
        </w:rPr>
        <w:t xml:space="preserve">ученици млађих разреда настава у преподневној смени почиње у 8.00 , а у послеподневној у 13.20.  </w:t>
      </w:r>
      <w:r w:rsidR="003A3015" w:rsidRPr="00504B9C">
        <w:rPr>
          <w:bCs w:val="0"/>
          <w:color w:val="auto"/>
          <w:sz w:val="24"/>
          <w:szCs w:val="24"/>
        </w:rPr>
        <w:t>Када пре подне на наставу долазе ученици старијих разреда настава почиње у 7.45, а по подне настава за млађе ученике почиње у 14.00.Дежурство почиње у 7.25 пре подне,односно у 13.30 по подне.</w:t>
      </w:r>
    </w:p>
    <w:p w14:paraId="576F3B14" w14:textId="77777777" w:rsidR="003A3015" w:rsidRPr="00504B9C" w:rsidRDefault="003A3015" w:rsidP="003A3015">
      <w:pPr>
        <w:tabs>
          <w:tab w:val="left" w:pos="567"/>
        </w:tabs>
        <w:ind w:firstLine="0"/>
        <w:rPr>
          <w:bCs w:val="0"/>
          <w:color w:val="auto"/>
          <w:sz w:val="24"/>
          <w:szCs w:val="24"/>
        </w:rPr>
      </w:pPr>
    </w:p>
    <w:p w14:paraId="73C1DDB1" w14:textId="77777777" w:rsidR="00425EBA" w:rsidRPr="00504B9C" w:rsidRDefault="00425EBA">
      <w:pPr>
        <w:tabs>
          <w:tab w:val="left" w:pos="567"/>
        </w:tabs>
        <w:ind w:firstLine="0"/>
        <w:jc w:val="left"/>
        <w:rPr>
          <w:bCs w:val="0"/>
          <w:color w:val="auto"/>
        </w:rPr>
      </w:pPr>
    </w:p>
    <w:tbl>
      <w:tblPr>
        <w:tblpPr w:leftFromText="180" w:rightFromText="180" w:vertAnchor="text" w:horzAnchor="margin" w:tblpY="1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41"/>
        <w:gridCol w:w="1418"/>
        <w:gridCol w:w="1559"/>
        <w:gridCol w:w="1276"/>
        <w:gridCol w:w="1275"/>
        <w:gridCol w:w="2268"/>
      </w:tblGrid>
      <w:tr w:rsidR="00640BAD" w:rsidRPr="00504B9C" w14:paraId="146D9061" w14:textId="77777777" w:rsidTr="00640BAD">
        <w:tc>
          <w:tcPr>
            <w:tcW w:w="3369" w:type="dxa"/>
            <w:gridSpan w:val="3"/>
          </w:tcPr>
          <w:p w14:paraId="6F62D771" w14:textId="77777777" w:rsidR="00640BAD" w:rsidRPr="00504B9C" w:rsidRDefault="00640BAD" w:rsidP="00640BAD">
            <w:pPr>
              <w:tabs>
                <w:tab w:val="left" w:pos="567"/>
              </w:tabs>
              <w:ind w:left="567" w:firstLine="0"/>
              <w:jc w:val="center"/>
              <w:rPr>
                <w:color w:val="auto"/>
                <w:sz w:val="24"/>
                <w:szCs w:val="24"/>
              </w:rPr>
            </w:pPr>
            <w:r w:rsidRPr="00504B9C">
              <w:rPr>
                <w:color w:val="auto"/>
                <w:sz w:val="24"/>
                <w:szCs w:val="24"/>
              </w:rPr>
              <w:t>Пре подне</w:t>
            </w:r>
          </w:p>
        </w:tc>
        <w:tc>
          <w:tcPr>
            <w:tcW w:w="1559" w:type="dxa"/>
          </w:tcPr>
          <w:p w14:paraId="3DF00BE7" w14:textId="77777777" w:rsidR="00640BAD" w:rsidRPr="00504B9C" w:rsidRDefault="00640BAD" w:rsidP="00640BAD">
            <w:pPr>
              <w:tabs>
                <w:tab w:val="left" w:pos="567"/>
              </w:tabs>
              <w:ind w:left="567" w:firstLine="0"/>
              <w:rPr>
                <w:color w:val="auto"/>
                <w:sz w:val="24"/>
                <w:szCs w:val="24"/>
              </w:rPr>
            </w:pPr>
            <w:r w:rsidRPr="00504B9C">
              <w:rPr>
                <w:color w:val="auto"/>
                <w:sz w:val="24"/>
                <w:szCs w:val="24"/>
              </w:rPr>
              <w:t>Пауза</w:t>
            </w:r>
          </w:p>
        </w:tc>
        <w:tc>
          <w:tcPr>
            <w:tcW w:w="4819" w:type="dxa"/>
            <w:gridSpan w:val="3"/>
          </w:tcPr>
          <w:p w14:paraId="3D056E84" w14:textId="77777777" w:rsidR="00640BAD" w:rsidRPr="00504B9C" w:rsidRDefault="00640BAD" w:rsidP="00640BAD">
            <w:pPr>
              <w:tabs>
                <w:tab w:val="left" w:pos="567"/>
              </w:tabs>
              <w:ind w:left="567" w:firstLine="0"/>
              <w:jc w:val="center"/>
              <w:rPr>
                <w:color w:val="auto"/>
                <w:sz w:val="24"/>
                <w:szCs w:val="24"/>
              </w:rPr>
            </w:pPr>
            <w:r w:rsidRPr="00504B9C">
              <w:rPr>
                <w:color w:val="auto"/>
                <w:sz w:val="24"/>
                <w:szCs w:val="24"/>
              </w:rPr>
              <w:t>После подне</w:t>
            </w:r>
          </w:p>
        </w:tc>
      </w:tr>
      <w:tr w:rsidR="00640BAD" w:rsidRPr="00504B9C" w14:paraId="2DB664DA" w14:textId="77777777" w:rsidTr="00640BAD">
        <w:tc>
          <w:tcPr>
            <w:tcW w:w="710" w:type="dxa"/>
            <w:vAlign w:val="center"/>
          </w:tcPr>
          <w:p w14:paraId="4A488539" w14:textId="77777777" w:rsidR="00640BAD" w:rsidRPr="00504B9C" w:rsidRDefault="00640BAD" w:rsidP="00640BAD">
            <w:pPr>
              <w:ind w:left="-284" w:firstLine="0"/>
              <w:jc w:val="center"/>
              <w:rPr>
                <w:color w:val="auto"/>
                <w:sz w:val="24"/>
                <w:szCs w:val="24"/>
                <w:u w:val="single"/>
              </w:rPr>
            </w:pPr>
            <w:r w:rsidRPr="00504B9C">
              <w:rPr>
                <w:color w:val="auto"/>
                <w:sz w:val="24"/>
                <w:szCs w:val="24"/>
              </w:rPr>
              <w:t>час</w:t>
            </w:r>
          </w:p>
        </w:tc>
        <w:tc>
          <w:tcPr>
            <w:tcW w:w="1241" w:type="dxa"/>
          </w:tcPr>
          <w:p w14:paraId="5B2BA715" w14:textId="77777777" w:rsidR="00640BAD" w:rsidRPr="00504B9C" w:rsidRDefault="00640BAD" w:rsidP="00640BAD">
            <w:pPr>
              <w:tabs>
                <w:tab w:val="left" w:pos="-108"/>
              </w:tabs>
              <w:ind w:left="-108" w:firstLine="0"/>
              <w:jc w:val="center"/>
              <w:rPr>
                <w:color w:val="auto"/>
                <w:sz w:val="24"/>
                <w:szCs w:val="24"/>
              </w:rPr>
            </w:pPr>
            <w:r w:rsidRPr="00504B9C">
              <w:rPr>
                <w:color w:val="auto"/>
                <w:sz w:val="24"/>
                <w:szCs w:val="24"/>
              </w:rPr>
              <w:t>од</w:t>
            </w:r>
          </w:p>
        </w:tc>
        <w:tc>
          <w:tcPr>
            <w:tcW w:w="1418" w:type="dxa"/>
          </w:tcPr>
          <w:p w14:paraId="34B5C67E" w14:textId="77777777" w:rsidR="00640BAD" w:rsidRPr="00504B9C" w:rsidRDefault="00640BAD" w:rsidP="00640BAD">
            <w:pPr>
              <w:tabs>
                <w:tab w:val="left" w:pos="567"/>
              </w:tabs>
              <w:ind w:left="360" w:firstLine="0"/>
              <w:rPr>
                <w:color w:val="auto"/>
                <w:sz w:val="24"/>
                <w:szCs w:val="24"/>
              </w:rPr>
            </w:pPr>
            <w:r w:rsidRPr="00504B9C">
              <w:rPr>
                <w:color w:val="auto"/>
                <w:sz w:val="24"/>
                <w:szCs w:val="24"/>
              </w:rPr>
              <w:t xml:space="preserve">до </w:t>
            </w:r>
          </w:p>
        </w:tc>
        <w:tc>
          <w:tcPr>
            <w:tcW w:w="1559" w:type="dxa"/>
          </w:tcPr>
          <w:p w14:paraId="3C8C9EE6" w14:textId="77777777" w:rsidR="00640BAD" w:rsidRPr="00504B9C" w:rsidRDefault="00640BAD" w:rsidP="00640BAD">
            <w:pPr>
              <w:tabs>
                <w:tab w:val="left" w:pos="567"/>
              </w:tabs>
              <w:ind w:left="567" w:firstLine="0"/>
              <w:jc w:val="center"/>
              <w:rPr>
                <w:color w:val="auto"/>
                <w:sz w:val="24"/>
                <w:szCs w:val="24"/>
              </w:rPr>
            </w:pPr>
          </w:p>
        </w:tc>
        <w:tc>
          <w:tcPr>
            <w:tcW w:w="1276" w:type="dxa"/>
            <w:vAlign w:val="center"/>
          </w:tcPr>
          <w:p w14:paraId="79B8B033" w14:textId="77777777" w:rsidR="00640BAD" w:rsidRPr="00504B9C" w:rsidRDefault="00640BAD" w:rsidP="00640BAD">
            <w:pPr>
              <w:ind w:left="-108" w:firstLine="0"/>
              <w:jc w:val="center"/>
              <w:rPr>
                <w:color w:val="auto"/>
                <w:sz w:val="24"/>
                <w:szCs w:val="24"/>
              </w:rPr>
            </w:pPr>
            <w:r w:rsidRPr="00504B9C">
              <w:rPr>
                <w:color w:val="auto"/>
                <w:sz w:val="24"/>
                <w:szCs w:val="24"/>
              </w:rPr>
              <w:t>час</w:t>
            </w:r>
          </w:p>
        </w:tc>
        <w:tc>
          <w:tcPr>
            <w:tcW w:w="1275" w:type="dxa"/>
            <w:vAlign w:val="center"/>
          </w:tcPr>
          <w:p w14:paraId="3D4C7BC7" w14:textId="77777777" w:rsidR="00640BAD" w:rsidRPr="00504B9C" w:rsidRDefault="00640BAD" w:rsidP="00640BAD">
            <w:pPr>
              <w:ind w:left="-108" w:firstLine="0"/>
              <w:jc w:val="center"/>
              <w:rPr>
                <w:color w:val="auto"/>
                <w:sz w:val="24"/>
                <w:szCs w:val="24"/>
              </w:rPr>
            </w:pPr>
            <w:r w:rsidRPr="00504B9C">
              <w:rPr>
                <w:color w:val="auto"/>
                <w:sz w:val="24"/>
                <w:szCs w:val="24"/>
              </w:rPr>
              <w:t>од</w:t>
            </w:r>
          </w:p>
        </w:tc>
        <w:tc>
          <w:tcPr>
            <w:tcW w:w="2268" w:type="dxa"/>
            <w:vAlign w:val="center"/>
          </w:tcPr>
          <w:p w14:paraId="3A3566D2" w14:textId="77777777" w:rsidR="00640BAD" w:rsidRPr="00504B9C" w:rsidRDefault="00640BAD" w:rsidP="00640BAD">
            <w:pPr>
              <w:ind w:left="-108" w:firstLine="0"/>
              <w:jc w:val="center"/>
              <w:rPr>
                <w:color w:val="auto"/>
                <w:sz w:val="24"/>
                <w:szCs w:val="24"/>
              </w:rPr>
            </w:pPr>
            <w:r w:rsidRPr="00504B9C">
              <w:rPr>
                <w:color w:val="auto"/>
                <w:sz w:val="24"/>
                <w:szCs w:val="24"/>
              </w:rPr>
              <w:t>до</w:t>
            </w:r>
          </w:p>
        </w:tc>
      </w:tr>
      <w:tr w:rsidR="00640BAD" w:rsidRPr="00504B9C" w14:paraId="782E9E70" w14:textId="77777777" w:rsidTr="004D70E3">
        <w:tc>
          <w:tcPr>
            <w:tcW w:w="710" w:type="dxa"/>
            <w:vAlign w:val="center"/>
          </w:tcPr>
          <w:p w14:paraId="4947BB83" w14:textId="77777777" w:rsidR="00640BAD" w:rsidRPr="00504B9C" w:rsidRDefault="00640BAD" w:rsidP="00640BAD">
            <w:pPr>
              <w:tabs>
                <w:tab w:val="left" w:pos="0"/>
              </w:tabs>
              <w:ind w:firstLine="0"/>
              <w:jc w:val="center"/>
              <w:rPr>
                <w:color w:val="auto"/>
                <w:sz w:val="24"/>
                <w:szCs w:val="24"/>
                <w:lang w:val="sr-Latn-CS"/>
              </w:rPr>
            </w:pPr>
            <w:r w:rsidRPr="00504B9C">
              <w:rPr>
                <w:color w:val="auto"/>
                <w:sz w:val="24"/>
                <w:szCs w:val="24"/>
                <w:lang w:val="sr-Latn-CS"/>
              </w:rPr>
              <w:t>I</w:t>
            </w:r>
          </w:p>
        </w:tc>
        <w:tc>
          <w:tcPr>
            <w:tcW w:w="1241" w:type="dxa"/>
          </w:tcPr>
          <w:p w14:paraId="5FF172E5" w14:textId="77777777" w:rsidR="00640BAD" w:rsidRPr="00504B9C" w:rsidRDefault="00640BAD" w:rsidP="00640BAD">
            <w:pPr>
              <w:tabs>
                <w:tab w:val="left" w:pos="0"/>
              </w:tabs>
              <w:ind w:left="-39" w:firstLine="0"/>
              <w:jc w:val="center"/>
              <w:rPr>
                <w:color w:val="auto"/>
                <w:sz w:val="24"/>
                <w:szCs w:val="24"/>
              </w:rPr>
            </w:pPr>
            <w:r w:rsidRPr="00504B9C">
              <w:rPr>
                <w:color w:val="auto"/>
                <w:sz w:val="24"/>
                <w:szCs w:val="24"/>
              </w:rPr>
              <w:t>8.00</w:t>
            </w:r>
          </w:p>
        </w:tc>
        <w:tc>
          <w:tcPr>
            <w:tcW w:w="1418" w:type="dxa"/>
          </w:tcPr>
          <w:p w14:paraId="4CD1A105" w14:textId="77777777" w:rsidR="00640BAD" w:rsidRPr="00504B9C" w:rsidRDefault="00640BAD" w:rsidP="00640BAD">
            <w:pPr>
              <w:tabs>
                <w:tab w:val="left" w:pos="29"/>
              </w:tabs>
              <w:ind w:left="29" w:firstLine="0"/>
              <w:jc w:val="center"/>
              <w:rPr>
                <w:color w:val="auto"/>
                <w:sz w:val="24"/>
                <w:szCs w:val="24"/>
              </w:rPr>
            </w:pPr>
            <w:r w:rsidRPr="00504B9C">
              <w:rPr>
                <w:color w:val="auto"/>
                <w:sz w:val="24"/>
                <w:szCs w:val="24"/>
                <w:lang w:val="sr-Latn-CS"/>
              </w:rPr>
              <w:t>8</w:t>
            </w:r>
            <w:r w:rsidRPr="00504B9C">
              <w:rPr>
                <w:color w:val="auto"/>
                <w:sz w:val="24"/>
                <w:szCs w:val="24"/>
              </w:rPr>
              <w:t>.45</w:t>
            </w:r>
          </w:p>
        </w:tc>
        <w:tc>
          <w:tcPr>
            <w:tcW w:w="1559" w:type="dxa"/>
          </w:tcPr>
          <w:p w14:paraId="211B10E3" w14:textId="77777777" w:rsidR="00640BAD" w:rsidRPr="00504B9C" w:rsidRDefault="00640BAD" w:rsidP="00640BAD">
            <w:pPr>
              <w:tabs>
                <w:tab w:val="left" w:pos="-108"/>
              </w:tabs>
              <w:ind w:left="-108" w:firstLine="0"/>
              <w:jc w:val="center"/>
              <w:rPr>
                <w:color w:val="auto"/>
                <w:sz w:val="24"/>
                <w:szCs w:val="24"/>
                <w:lang w:val="sr-Latn-CS"/>
              </w:rPr>
            </w:pPr>
            <w:r w:rsidRPr="00504B9C">
              <w:rPr>
                <w:color w:val="auto"/>
                <w:sz w:val="24"/>
                <w:szCs w:val="24"/>
                <w:lang w:val="sr-Latn-CS"/>
              </w:rPr>
              <w:t>5</w:t>
            </w:r>
          </w:p>
        </w:tc>
        <w:tc>
          <w:tcPr>
            <w:tcW w:w="1276" w:type="dxa"/>
            <w:vAlign w:val="center"/>
          </w:tcPr>
          <w:p w14:paraId="2663A6AA" w14:textId="77777777" w:rsidR="00640BAD" w:rsidRPr="00504B9C" w:rsidRDefault="00640BAD" w:rsidP="00640BAD">
            <w:pPr>
              <w:tabs>
                <w:tab w:val="left" w:pos="34"/>
              </w:tabs>
              <w:ind w:left="-108" w:firstLine="0"/>
              <w:jc w:val="center"/>
              <w:rPr>
                <w:color w:val="auto"/>
                <w:sz w:val="24"/>
                <w:szCs w:val="24"/>
                <w:lang w:val="sr-Latn-CS"/>
              </w:rPr>
            </w:pPr>
            <w:r w:rsidRPr="00504B9C">
              <w:rPr>
                <w:color w:val="auto"/>
                <w:sz w:val="24"/>
                <w:szCs w:val="24"/>
                <w:lang w:val="sr-Latn-CS"/>
              </w:rPr>
              <w:t>I</w:t>
            </w:r>
          </w:p>
        </w:tc>
        <w:tc>
          <w:tcPr>
            <w:tcW w:w="1275" w:type="dxa"/>
          </w:tcPr>
          <w:p w14:paraId="57FD8533" w14:textId="77777777" w:rsidR="00640BAD" w:rsidRPr="00504B9C" w:rsidRDefault="00640BAD" w:rsidP="00640BAD">
            <w:pPr>
              <w:tabs>
                <w:tab w:val="left" w:pos="0"/>
              </w:tabs>
              <w:ind w:firstLine="0"/>
              <w:jc w:val="center"/>
              <w:rPr>
                <w:color w:val="auto"/>
                <w:sz w:val="24"/>
                <w:szCs w:val="24"/>
              </w:rPr>
            </w:pPr>
            <w:r w:rsidRPr="00504B9C">
              <w:rPr>
                <w:color w:val="auto"/>
                <w:sz w:val="24"/>
                <w:szCs w:val="24"/>
                <w:lang w:val="sr-Latn-CS"/>
              </w:rPr>
              <w:t>1</w:t>
            </w:r>
            <w:r w:rsidRPr="00504B9C">
              <w:rPr>
                <w:color w:val="auto"/>
                <w:sz w:val="24"/>
                <w:szCs w:val="24"/>
              </w:rPr>
              <w:t>3.15</w:t>
            </w:r>
          </w:p>
        </w:tc>
        <w:tc>
          <w:tcPr>
            <w:tcW w:w="2268" w:type="dxa"/>
          </w:tcPr>
          <w:p w14:paraId="33EBCD45" w14:textId="77777777" w:rsidR="00640BAD" w:rsidRPr="00504B9C" w:rsidRDefault="00640BAD" w:rsidP="00640BAD">
            <w:pPr>
              <w:tabs>
                <w:tab w:val="left" w:pos="0"/>
              </w:tabs>
              <w:ind w:left="59" w:firstLine="0"/>
              <w:jc w:val="center"/>
              <w:rPr>
                <w:color w:val="auto"/>
                <w:sz w:val="24"/>
                <w:szCs w:val="24"/>
              </w:rPr>
            </w:pPr>
            <w:r w:rsidRPr="00504B9C">
              <w:rPr>
                <w:color w:val="auto"/>
                <w:sz w:val="24"/>
                <w:szCs w:val="24"/>
                <w:lang w:val="sr-Latn-CS"/>
              </w:rPr>
              <w:t>1</w:t>
            </w:r>
            <w:r w:rsidRPr="00504B9C">
              <w:rPr>
                <w:color w:val="auto"/>
                <w:sz w:val="24"/>
                <w:szCs w:val="24"/>
              </w:rPr>
              <w:t>4.00</w:t>
            </w:r>
          </w:p>
        </w:tc>
      </w:tr>
      <w:tr w:rsidR="00640BAD" w:rsidRPr="00504B9C" w14:paraId="54839C59" w14:textId="77777777" w:rsidTr="004D70E3">
        <w:tc>
          <w:tcPr>
            <w:tcW w:w="710" w:type="dxa"/>
            <w:vAlign w:val="center"/>
          </w:tcPr>
          <w:p w14:paraId="2F812EBE" w14:textId="77777777" w:rsidR="00640BAD" w:rsidRPr="00504B9C" w:rsidRDefault="00640BAD" w:rsidP="00640BAD">
            <w:pPr>
              <w:tabs>
                <w:tab w:val="left" w:pos="0"/>
              </w:tabs>
              <w:ind w:firstLine="0"/>
              <w:jc w:val="center"/>
              <w:rPr>
                <w:color w:val="auto"/>
                <w:sz w:val="24"/>
                <w:szCs w:val="24"/>
                <w:lang w:val="sr-Latn-CS"/>
              </w:rPr>
            </w:pPr>
            <w:r w:rsidRPr="00504B9C">
              <w:rPr>
                <w:color w:val="auto"/>
                <w:sz w:val="24"/>
                <w:szCs w:val="24"/>
                <w:lang w:val="sr-Latn-CS"/>
              </w:rPr>
              <w:t>II</w:t>
            </w:r>
          </w:p>
        </w:tc>
        <w:tc>
          <w:tcPr>
            <w:tcW w:w="1241" w:type="dxa"/>
          </w:tcPr>
          <w:p w14:paraId="09EAF2D6" w14:textId="77777777" w:rsidR="00640BAD" w:rsidRPr="00504B9C" w:rsidRDefault="00640BAD" w:rsidP="00640BAD">
            <w:pPr>
              <w:tabs>
                <w:tab w:val="left" w:pos="0"/>
              </w:tabs>
              <w:ind w:left="-39" w:firstLine="0"/>
              <w:jc w:val="center"/>
              <w:rPr>
                <w:color w:val="auto"/>
                <w:sz w:val="24"/>
                <w:szCs w:val="24"/>
              </w:rPr>
            </w:pPr>
            <w:r w:rsidRPr="00504B9C">
              <w:rPr>
                <w:color w:val="auto"/>
                <w:sz w:val="24"/>
                <w:szCs w:val="24"/>
                <w:lang w:val="sr-Latn-CS"/>
              </w:rPr>
              <w:t>8</w:t>
            </w:r>
            <w:r w:rsidRPr="00504B9C">
              <w:rPr>
                <w:color w:val="auto"/>
                <w:sz w:val="24"/>
                <w:szCs w:val="24"/>
              </w:rPr>
              <w:t>.50</w:t>
            </w:r>
          </w:p>
        </w:tc>
        <w:tc>
          <w:tcPr>
            <w:tcW w:w="1418" w:type="dxa"/>
          </w:tcPr>
          <w:p w14:paraId="1572BDFB" w14:textId="77777777" w:rsidR="00640BAD" w:rsidRPr="00504B9C" w:rsidRDefault="00640BAD" w:rsidP="00640BAD">
            <w:pPr>
              <w:tabs>
                <w:tab w:val="left" w:pos="29"/>
              </w:tabs>
              <w:ind w:left="29" w:firstLine="0"/>
              <w:jc w:val="center"/>
              <w:rPr>
                <w:color w:val="auto"/>
                <w:sz w:val="24"/>
                <w:szCs w:val="24"/>
              </w:rPr>
            </w:pPr>
            <w:r w:rsidRPr="00504B9C">
              <w:rPr>
                <w:color w:val="auto"/>
                <w:sz w:val="24"/>
                <w:szCs w:val="24"/>
                <w:lang w:val="sr-Latn-CS"/>
              </w:rPr>
              <w:t>9</w:t>
            </w:r>
            <w:r w:rsidRPr="00504B9C">
              <w:rPr>
                <w:color w:val="auto"/>
                <w:sz w:val="24"/>
                <w:szCs w:val="24"/>
              </w:rPr>
              <w:t>.35</w:t>
            </w:r>
          </w:p>
        </w:tc>
        <w:tc>
          <w:tcPr>
            <w:tcW w:w="1559" w:type="dxa"/>
          </w:tcPr>
          <w:p w14:paraId="6DEF0F89" w14:textId="77777777" w:rsidR="00640BAD" w:rsidRPr="00504B9C" w:rsidRDefault="00640BAD" w:rsidP="00640BAD">
            <w:pPr>
              <w:tabs>
                <w:tab w:val="left" w:pos="-108"/>
              </w:tabs>
              <w:ind w:left="-108" w:firstLine="0"/>
              <w:jc w:val="center"/>
              <w:rPr>
                <w:color w:val="auto"/>
                <w:sz w:val="24"/>
                <w:szCs w:val="24"/>
                <w:lang w:val="sr-Latn-CS"/>
              </w:rPr>
            </w:pPr>
            <w:r w:rsidRPr="00504B9C">
              <w:rPr>
                <w:color w:val="auto"/>
                <w:sz w:val="24"/>
                <w:szCs w:val="24"/>
                <w:lang w:val="sr-Latn-CS"/>
              </w:rPr>
              <w:t>25</w:t>
            </w:r>
          </w:p>
        </w:tc>
        <w:tc>
          <w:tcPr>
            <w:tcW w:w="1276" w:type="dxa"/>
            <w:vAlign w:val="center"/>
          </w:tcPr>
          <w:p w14:paraId="0733F44F" w14:textId="77777777" w:rsidR="00640BAD" w:rsidRPr="00504B9C" w:rsidRDefault="00640BAD" w:rsidP="00640BAD">
            <w:pPr>
              <w:tabs>
                <w:tab w:val="left" w:pos="34"/>
              </w:tabs>
              <w:ind w:left="-108" w:firstLine="0"/>
              <w:jc w:val="center"/>
              <w:rPr>
                <w:color w:val="auto"/>
                <w:sz w:val="24"/>
                <w:szCs w:val="24"/>
                <w:lang w:val="sr-Latn-CS"/>
              </w:rPr>
            </w:pPr>
            <w:r w:rsidRPr="00504B9C">
              <w:rPr>
                <w:color w:val="auto"/>
                <w:sz w:val="24"/>
                <w:szCs w:val="24"/>
                <w:lang w:val="sr-Latn-CS"/>
              </w:rPr>
              <w:t>II</w:t>
            </w:r>
          </w:p>
        </w:tc>
        <w:tc>
          <w:tcPr>
            <w:tcW w:w="1275" w:type="dxa"/>
          </w:tcPr>
          <w:p w14:paraId="6F301FC9" w14:textId="77777777" w:rsidR="00640BAD" w:rsidRPr="00504B9C" w:rsidRDefault="00640BAD" w:rsidP="00640BAD">
            <w:pPr>
              <w:tabs>
                <w:tab w:val="left" w:pos="0"/>
              </w:tabs>
              <w:ind w:firstLine="0"/>
              <w:jc w:val="center"/>
              <w:rPr>
                <w:color w:val="auto"/>
                <w:sz w:val="24"/>
                <w:szCs w:val="24"/>
              </w:rPr>
            </w:pPr>
            <w:r w:rsidRPr="00504B9C">
              <w:rPr>
                <w:color w:val="auto"/>
                <w:sz w:val="24"/>
                <w:szCs w:val="24"/>
                <w:lang w:val="sr-Latn-CS"/>
              </w:rPr>
              <w:t>1</w:t>
            </w:r>
            <w:r w:rsidRPr="00504B9C">
              <w:rPr>
                <w:color w:val="auto"/>
                <w:sz w:val="24"/>
                <w:szCs w:val="24"/>
              </w:rPr>
              <w:t>4.05</w:t>
            </w:r>
          </w:p>
        </w:tc>
        <w:tc>
          <w:tcPr>
            <w:tcW w:w="2268" w:type="dxa"/>
          </w:tcPr>
          <w:p w14:paraId="24405EDA" w14:textId="77777777" w:rsidR="00640BAD" w:rsidRPr="00504B9C" w:rsidRDefault="00640BAD" w:rsidP="00640BAD">
            <w:pPr>
              <w:tabs>
                <w:tab w:val="left" w:pos="0"/>
              </w:tabs>
              <w:ind w:left="59" w:firstLine="0"/>
              <w:jc w:val="center"/>
              <w:rPr>
                <w:color w:val="auto"/>
                <w:sz w:val="24"/>
                <w:szCs w:val="24"/>
              </w:rPr>
            </w:pPr>
            <w:r w:rsidRPr="00504B9C">
              <w:rPr>
                <w:color w:val="auto"/>
                <w:sz w:val="24"/>
                <w:szCs w:val="24"/>
                <w:lang w:val="sr-Latn-CS"/>
              </w:rPr>
              <w:t>1</w:t>
            </w:r>
            <w:r w:rsidRPr="00504B9C">
              <w:rPr>
                <w:color w:val="auto"/>
                <w:sz w:val="24"/>
                <w:szCs w:val="24"/>
              </w:rPr>
              <w:t>4.50</w:t>
            </w:r>
          </w:p>
        </w:tc>
      </w:tr>
      <w:tr w:rsidR="00640BAD" w:rsidRPr="00504B9C" w14:paraId="1329FCB7" w14:textId="77777777" w:rsidTr="004D70E3">
        <w:tc>
          <w:tcPr>
            <w:tcW w:w="710" w:type="dxa"/>
            <w:vAlign w:val="center"/>
          </w:tcPr>
          <w:p w14:paraId="5811E34A" w14:textId="77777777" w:rsidR="00640BAD" w:rsidRPr="00504B9C" w:rsidRDefault="00640BAD" w:rsidP="00640BAD">
            <w:pPr>
              <w:tabs>
                <w:tab w:val="left" w:pos="0"/>
              </w:tabs>
              <w:ind w:firstLine="0"/>
              <w:jc w:val="center"/>
              <w:rPr>
                <w:color w:val="auto"/>
                <w:sz w:val="24"/>
                <w:szCs w:val="24"/>
                <w:lang w:val="sr-Latn-CS"/>
              </w:rPr>
            </w:pPr>
            <w:r w:rsidRPr="00504B9C">
              <w:rPr>
                <w:color w:val="auto"/>
                <w:sz w:val="24"/>
                <w:szCs w:val="24"/>
                <w:lang w:val="sr-Latn-CS"/>
              </w:rPr>
              <w:t>III</w:t>
            </w:r>
          </w:p>
        </w:tc>
        <w:tc>
          <w:tcPr>
            <w:tcW w:w="1241" w:type="dxa"/>
          </w:tcPr>
          <w:p w14:paraId="4149695F" w14:textId="77777777" w:rsidR="00640BAD" w:rsidRPr="00504B9C" w:rsidRDefault="00640BAD" w:rsidP="00640BAD">
            <w:pPr>
              <w:tabs>
                <w:tab w:val="left" w:pos="0"/>
              </w:tabs>
              <w:ind w:left="-39" w:firstLine="0"/>
              <w:jc w:val="center"/>
              <w:rPr>
                <w:color w:val="auto"/>
                <w:sz w:val="24"/>
                <w:szCs w:val="24"/>
              </w:rPr>
            </w:pPr>
            <w:r w:rsidRPr="00504B9C">
              <w:rPr>
                <w:color w:val="auto"/>
                <w:sz w:val="24"/>
                <w:szCs w:val="24"/>
              </w:rPr>
              <w:t>10.00</w:t>
            </w:r>
          </w:p>
        </w:tc>
        <w:tc>
          <w:tcPr>
            <w:tcW w:w="1418" w:type="dxa"/>
          </w:tcPr>
          <w:p w14:paraId="385C3309" w14:textId="77777777" w:rsidR="00640BAD" w:rsidRPr="00504B9C" w:rsidRDefault="00640BAD" w:rsidP="00640BAD">
            <w:pPr>
              <w:tabs>
                <w:tab w:val="left" w:pos="29"/>
              </w:tabs>
              <w:ind w:left="29" w:firstLine="0"/>
              <w:jc w:val="center"/>
              <w:rPr>
                <w:color w:val="auto"/>
                <w:sz w:val="24"/>
                <w:szCs w:val="24"/>
              </w:rPr>
            </w:pPr>
            <w:r w:rsidRPr="00504B9C">
              <w:rPr>
                <w:color w:val="auto"/>
                <w:sz w:val="24"/>
                <w:szCs w:val="24"/>
                <w:lang w:val="sr-Latn-CS"/>
              </w:rPr>
              <w:t>10</w:t>
            </w:r>
            <w:r w:rsidRPr="00504B9C">
              <w:rPr>
                <w:color w:val="auto"/>
                <w:sz w:val="24"/>
                <w:szCs w:val="24"/>
              </w:rPr>
              <w:t>.45</w:t>
            </w:r>
          </w:p>
        </w:tc>
        <w:tc>
          <w:tcPr>
            <w:tcW w:w="1559" w:type="dxa"/>
          </w:tcPr>
          <w:p w14:paraId="441EABB9" w14:textId="77777777" w:rsidR="00640BAD" w:rsidRPr="00504B9C" w:rsidRDefault="00640BAD" w:rsidP="00640BAD">
            <w:pPr>
              <w:tabs>
                <w:tab w:val="left" w:pos="-108"/>
              </w:tabs>
              <w:ind w:left="-108" w:firstLine="0"/>
              <w:jc w:val="center"/>
              <w:rPr>
                <w:color w:val="auto"/>
                <w:sz w:val="24"/>
                <w:szCs w:val="24"/>
                <w:lang w:val="sr-Latn-CS"/>
              </w:rPr>
            </w:pPr>
            <w:r w:rsidRPr="00504B9C">
              <w:rPr>
                <w:color w:val="auto"/>
                <w:sz w:val="24"/>
                <w:szCs w:val="24"/>
                <w:lang w:val="sr-Latn-CS"/>
              </w:rPr>
              <w:t>5</w:t>
            </w:r>
          </w:p>
        </w:tc>
        <w:tc>
          <w:tcPr>
            <w:tcW w:w="1276" w:type="dxa"/>
            <w:vAlign w:val="center"/>
          </w:tcPr>
          <w:p w14:paraId="67AEAEAC" w14:textId="77777777" w:rsidR="00640BAD" w:rsidRPr="00504B9C" w:rsidRDefault="00640BAD" w:rsidP="00640BAD">
            <w:pPr>
              <w:tabs>
                <w:tab w:val="left" w:pos="34"/>
              </w:tabs>
              <w:ind w:left="-108" w:firstLine="0"/>
              <w:jc w:val="center"/>
              <w:rPr>
                <w:color w:val="auto"/>
                <w:sz w:val="24"/>
                <w:szCs w:val="24"/>
                <w:lang w:val="sr-Latn-CS"/>
              </w:rPr>
            </w:pPr>
            <w:r w:rsidRPr="00504B9C">
              <w:rPr>
                <w:color w:val="auto"/>
                <w:sz w:val="24"/>
                <w:szCs w:val="24"/>
                <w:lang w:val="sr-Latn-CS"/>
              </w:rPr>
              <w:t>III</w:t>
            </w:r>
          </w:p>
        </w:tc>
        <w:tc>
          <w:tcPr>
            <w:tcW w:w="1275" w:type="dxa"/>
          </w:tcPr>
          <w:p w14:paraId="336FEDDA" w14:textId="77777777" w:rsidR="00640BAD" w:rsidRPr="00504B9C" w:rsidRDefault="00640BAD" w:rsidP="00640BAD">
            <w:pPr>
              <w:tabs>
                <w:tab w:val="left" w:pos="0"/>
              </w:tabs>
              <w:ind w:firstLine="0"/>
              <w:jc w:val="center"/>
              <w:rPr>
                <w:color w:val="auto"/>
                <w:sz w:val="24"/>
                <w:szCs w:val="24"/>
              </w:rPr>
            </w:pPr>
            <w:r w:rsidRPr="00504B9C">
              <w:rPr>
                <w:color w:val="auto"/>
                <w:sz w:val="24"/>
                <w:szCs w:val="24"/>
                <w:lang w:val="sr-Latn-CS"/>
              </w:rPr>
              <w:t>1</w:t>
            </w:r>
            <w:r w:rsidRPr="00504B9C">
              <w:rPr>
                <w:color w:val="auto"/>
                <w:sz w:val="24"/>
                <w:szCs w:val="24"/>
              </w:rPr>
              <w:t>5.15</w:t>
            </w:r>
          </w:p>
        </w:tc>
        <w:tc>
          <w:tcPr>
            <w:tcW w:w="2268" w:type="dxa"/>
          </w:tcPr>
          <w:p w14:paraId="68049737" w14:textId="77777777" w:rsidR="00640BAD" w:rsidRPr="00504B9C" w:rsidRDefault="00640BAD" w:rsidP="00640BAD">
            <w:pPr>
              <w:tabs>
                <w:tab w:val="left" w:pos="0"/>
              </w:tabs>
              <w:ind w:left="59" w:firstLine="0"/>
              <w:jc w:val="center"/>
              <w:rPr>
                <w:color w:val="auto"/>
                <w:sz w:val="24"/>
                <w:szCs w:val="24"/>
              </w:rPr>
            </w:pPr>
            <w:r w:rsidRPr="00504B9C">
              <w:rPr>
                <w:color w:val="auto"/>
                <w:sz w:val="24"/>
                <w:szCs w:val="24"/>
                <w:lang w:val="sr-Latn-CS"/>
              </w:rPr>
              <w:t>1</w:t>
            </w:r>
            <w:r w:rsidRPr="00504B9C">
              <w:rPr>
                <w:color w:val="auto"/>
                <w:sz w:val="24"/>
                <w:szCs w:val="24"/>
              </w:rPr>
              <w:t>6.00</w:t>
            </w:r>
          </w:p>
        </w:tc>
      </w:tr>
      <w:tr w:rsidR="00640BAD" w:rsidRPr="00504B9C" w14:paraId="493627CF" w14:textId="77777777" w:rsidTr="004D70E3">
        <w:tc>
          <w:tcPr>
            <w:tcW w:w="710" w:type="dxa"/>
            <w:vAlign w:val="center"/>
          </w:tcPr>
          <w:p w14:paraId="4CD0A2E4" w14:textId="77777777" w:rsidR="00640BAD" w:rsidRPr="00504B9C" w:rsidRDefault="00640BAD" w:rsidP="00640BAD">
            <w:pPr>
              <w:tabs>
                <w:tab w:val="left" w:pos="0"/>
              </w:tabs>
              <w:ind w:firstLine="0"/>
              <w:jc w:val="center"/>
              <w:rPr>
                <w:color w:val="auto"/>
                <w:sz w:val="24"/>
                <w:szCs w:val="24"/>
                <w:lang w:val="sr-Latn-CS"/>
              </w:rPr>
            </w:pPr>
            <w:r w:rsidRPr="00504B9C">
              <w:rPr>
                <w:color w:val="auto"/>
                <w:sz w:val="24"/>
                <w:szCs w:val="24"/>
                <w:lang w:val="sr-Latn-CS"/>
              </w:rPr>
              <w:t>IV</w:t>
            </w:r>
          </w:p>
        </w:tc>
        <w:tc>
          <w:tcPr>
            <w:tcW w:w="1241" w:type="dxa"/>
          </w:tcPr>
          <w:p w14:paraId="7B05D752" w14:textId="77777777" w:rsidR="00640BAD" w:rsidRPr="00504B9C" w:rsidRDefault="00640BAD" w:rsidP="00640BAD">
            <w:pPr>
              <w:tabs>
                <w:tab w:val="left" w:pos="0"/>
              </w:tabs>
              <w:ind w:left="-39" w:firstLine="0"/>
              <w:jc w:val="center"/>
              <w:rPr>
                <w:color w:val="auto"/>
                <w:sz w:val="24"/>
                <w:szCs w:val="24"/>
              </w:rPr>
            </w:pPr>
            <w:r w:rsidRPr="00504B9C">
              <w:rPr>
                <w:color w:val="auto"/>
                <w:sz w:val="24"/>
                <w:szCs w:val="24"/>
                <w:lang w:val="sr-Latn-CS"/>
              </w:rPr>
              <w:t>10</w:t>
            </w:r>
            <w:r w:rsidRPr="00504B9C">
              <w:rPr>
                <w:color w:val="auto"/>
                <w:sz w:val="24"/>
                <w:szCs w:val="24"/>
              </w:rPr>
              <w:t>.</w:t>
            </w:r>
            <w:r w:rsidRPr="00504B9C">
              <w:rPr>
                <w:color w:val="auto"/>
                <w:sz w:val="24"/>
                <w:szCs w:val="24"/>
                <w:lang w:val="sr-Latn-CS"/>
              </w:rPr>
              <w:t>5</w:t>
            </w:r>
            <w:r w:rsidRPr="00504B9C">
              <w:rPr>
                <w:color w:val="auto"/>
                <w:sz w:val="24"/>
                <w:szCs w:val="24"/>
              </w:rPr>
              <w:t>0</w:t>
            </w:r>
          </w:p>
        </w:tc>
        <w:tc>
          <w:tcPr>
            <w:tcW w:w="1418" w:type="dxa"/>
          </w:tcPr>
          <w:p w14:paraId="2A226478" w14:textId="77777777" w:rsidR="00640BAD" w:rsidRPr="00504B9C" w:rsidRDefault="00640BAD" w:rsidP="00640BAD">
            <w:pPr>
              <w:tabs>
                <w:tab w:val="left" w:pos="29"/>
              </w:tabs>
              <w:ind w:left="29" w:firstLine="0"/>
              <w:jc w:val="center"/>
              <w:rPr>
                <w:color w:val="auto"/>
                <w:sz w:val="24"/>
                <w:szCs w:val="24"/>
              </w:rPr>
            </w:pPr>
            <w:r w:rsidRPr="00504B9C">
              <w:rPr>
                <w:color w:val="auto"/>
                <w:sz w:val="24"/>
                <w:szCs w:val="24"/>
                <w:lang w:val="sr-Latn-CS"/>
              </w:rPr>
              <w:t>11</w:t>
            </w:r>
            <w:r w:rsidRPr="00504B9C">
              <w:rPr>
                <w:color w:val="auto"/>
                <w:sz w:val="24"/>
                <w:szCs w:val="24"/>
              </w:rPr>
              <w:t>.35</w:t>
            </w:r>
          </w:p>
        </w:tc>
        <w:tc>
          <w:tcPr>
            <w:tcW w:w="1559" w:type="dxa"/>
          </w:tcPr>
          <w:p w14:paraId="047516DB" w14:textId="77777777" w:rsidR="00640BAD" w:rsidRPr="00504B9C" w:rsidRDefault="00640BAD" w:rsidP="00640BAD">
            <w:pPr>
              <w:tabs>
                <w:tab w:val="left" w:pos="-108"/>
              </w:tabs>
              <w:ind w:left="-108" w:firstLine="0"/>
              <w:jc w:val="center"/>
              <w:rPr>
                <w:color w:val="auto"/>
                <w:sz w:val="24"/>
                <w:szCs w:val="24"/>
                <w:lang w:val="sr-Latn-CS"/>
              </w:rPr>
            </w:pPr>
            <w:r w:rsidRPr="00504B9C">
              <w:rPr>
                <w:color w:val="auto"/>
                <w:sz w:val="24"/>
                <w:szCs w:val="24"/>
                <w:lang w:val="sr-Latn-CS"/>
              </w:rPr>
              <w:t>5</w:t>
            </w:r>
          </w:p>
        </w:tc>
        <w:tc>
          <w:tcPr>
            <w:tcW w:w="1276" w:type="dxa"/>
            <w:vAlign w:val="center"/>
          </w:tcPr>
          <w:p w14:paraId="1AFA7912" w14:textId="77777777" w:rsidR="00640BAD" w:rsidRPr="00504B9C" w:rsidRDefault="00640BAD" w:rsidP="00640BAD">
            <w:pPr>
              <w:tabs>
                <w:tab w:val="left" w:pos="34"/>
              </w:tabs>
              <w:ind w:left="-108" w:firstLine="0"/>
              <w:jc w:val="center"/>
              <w:rPr>
                <w:color w:val="auto"/>
                <w:sz w:val="24"/>
                <w:szCs w:val="24"/>
                <w:lang w:val="sr-Latn-CS"/>
              </w:rPr>
            </w:pPr>
            <w:r w:rsidRPr="00504B9C">
              <w:rPr>
                <w:color w:val="auto"/>
                <w:sz w:val="24"/>
                <w:szCs w:val="24"/>
                <w:lang w:val="sr-Latn-CS"/>
              </w:rPr>
              <w:t>IV</w:t>
            </w:r>
          </w:p>
        </w:tc>
        <w:tc>
          <w:tcPr>
            <w:tcW w:w="1275" w:type="dxa"/>
          </w:tcPr>
          <w:p w14:paraId="16037325" w14:textId="77777777" w:rsidR="00640BAD" w:rsidRPr="00504B9C" w:rsidRDefault="00640BAD" w:rsidP="00640BAD">
            <w:pPr>
              <w:tabs>
                <w:tab w:val="left" w:pos="0"/>
              </w:tabs>
              <w:ind w:firstLine="0"/>
              <w:jc w:val="center"/>
              <w:rPr>
                <w:color w:val="auto"/>
                <w:sz w:val="24"/>
                <w:szCs w:val="24"/>
              </w:rPr>
            </w:pPr>
            <w:r w:rsidRPr="00504B9C">
              <w:rPr>
                <w:color w:val="auto"/>
                <w:sz w:val="24"/>
                <w:szCs w:val="24"/>
                <w:lang w:val="sr-Latn-CS"/>
              </w:rPr>
              <w:t>1</w:t>
            </w:r>
            <w:r w:rsidRPr="00504B9C">
              <w:rPr>
                <w:color w:val="auto"/>
                <w:sz w:val="24"/>
                <w:szCs w:val="24"/>
              </w:rPr>
              <w:t>6.05</w:t>
            </w:r>
          </w:p>
        </w:tc>
        <w:tc>
          <w:tcPr>
            <w:tcW w:w="2268" w:type="dxa"/>
          </w:tcPr>
          <w:p w14:paraId="1D65107C" w14:textId="77777777" w:rsidR="00640BAD" w:rsidRPr="00504B9C" w:rsidRDefault="00640BAD" w:rsidP="00640BAD">
            <w:pPr>
              <w:tabs>
                <w:tab w:val="left" w:pos="0"/>
              </w:tabs>
              <w:ind w:left="59" w:firstLine="0"/>
              <w:jc w:val="center"/>
              <w:rPr>
                <w:color w:val="auto"/>
                <w:sz w:val="24"/>
                <w:szCs w:val="24"/>
              </w:rPr>
            </w:pPr>
            <w:r w:rsidRPr="00504B9C">
              <w:rPr>
                <w:color w:val="auto"/>
                <w:sz w:val="24"/>
                <w:szCs w:val="24"/>
                <w:lang w:val="sr-Latn-CS"/>
              </w:rPr>
              <w:t>1</w:t>
            </w:r>
            <w:r w:rsidRPr="00504B9C">
              <w:rPr>
                <w:color w:val="auto"/>
                <w:sz w:val="24"/>
                <w:szCs w:val="24"/>
              </w:rPr>
              <w:t>6.</w:t>
            </w:r>
            <w:r w:rsidRPr="00504B9C">
              <w:rPr>
                <w:color w:val="auto"/>
                <w:sz w:val="24"/>
                <w:szCs w:val="24"/>
                <w:lang w:val="sr-Latn-CS"/>
              </w:rPr>
              <w:t>5</w:t>
            </w:r>
            <w:r w:rsidRPr="00504B9C">
              <w:rPr>
                <w:color w:val="auto"/>
                <w:sz w:val="24"/>
                <w:szCs w:val="24"/>
              </w:rPr>
              <w:t>0</w:t>
            </w:r>
          </w:p>
        </w:tc>
      </w:tr>
      <w:tr w:rsidR="00640BAD" w:rsidRPr="00504B9C" w14:paraId="485E5F74" w14:textId="77777777" w:rsidTr="004D70E3">
        <w:tc>
          <w:tcPr>
            <w:tcW w:w="710" w:type="dxa"/>
            <w:vAlign w:val="center"/>
          </w:tcPr>
          <w:p w14:paraId="3DA203F8" w14:textId="77777777" w:rsidR="00640BAD" w:rsidRPr="00504B9C" w:rsidRDefault="00640BAD" w:rsidP="00640BAD">
            <w:pPr>
              <w:tabs>
                <w:tab w:val="left" w:pos="0"/>
              </w:tabs>
              <w:ind w:firstLine="0"/>
              <w:jc w:val="center"/>
              <w:rPr>
                <w:color w:val="auto"/>
                <w:sz w:val="24"/>
                <w:szCs w:val="24"/>
                <w:lang w:val="sr-Latn-CS"/>
              </w:rPr>
            </w:pPr>
            <w:r w:rsidRPr="00504B9C">
              <w:rPr>
                <w:color w:val="auto"/>
                <w:sz w:val="24"/>
                <w:szCs w:val="24"/>
                <w:lang w:val="sr-Latn-CS"/>
              </w:rPr>
              <w:t>V</w:t>
            </w:r>
          </w:p>
        </w:tc>
        <w:tc>
          <w:tcPr>
            <w:tcW w:w="1241" w:type="dxa"/>
          </w:tcPr>
          <w:p w14:paraId="0B7F1DC9" w14:textId="77777777" w:rsidR="00640BAD" w:rsidRPr="00504B9C" w:rsidRDefault="00640BAD" w:rsidP="00640BAD">
            <w:pPr>
              <w:tabs>
                <w:tab w:val="left" w:pos="0"/>
              </w:tabs>
              <w:ind w:left="-39" w:firstLine="0"/>
              <w:jc w:val="center"/>
              <w:rPr>
                <w:color w:val="auto"/>
                <w:sz w:val="24"/>
                <w:szCs w:val="24"/>
              </w:rPr>
            </w:pPr>
            <w:r w:rsidRPr="00504B9C">
              <w:rPr>
                <w:color w:val="auto"/>
                <w:sz w:val="24"/>
                <w:szCs w:val="24"/>
                <w:lang w:val="sr-Latn-CS"/>
              </w:rPr>
              <w:t>11</w:t>
            </w:r>
            <w:r w:rsidRPr="00504B9C">
              <w:rPr>
                <w:color w:val="auto"/>
                <w:sz w:val="24"/>
                <w:szCs w:val="24"/>
              </w:rPr>
              <w:t>.40</w:t>
            </w:r>
          </w:p>
        </w:tc>
        <w:tc>
          <w:tcPr>
            <w:tcW w:w="1418" w:type="dxa"/>
          </w:tcPr>
          <w:p w14:paraId="26A64F95" w14:textId="77777777" w:rsidR="00640BAD" w:rsidRPr="00504B9C" w:rsidRDefault="00640BAD" w:rsidP="00640BAD">
            <w:pPr>
              <w:tabs>
                <w:tab w:val="left" w:pos="29"/>
              </w:tabs>
              <w:ind w:left="29" w:firstLine="0"/>
              <w:jc w:val="center"/>
              <w:rPr>
                <w:color w:val="auto"/>
                <w:sz w:val="24"/>
                <w:szCs w:val="24"/>
              </w:rPr>
            </w:pPr>
            <w:r w:rsidRPr="00504B9C">
              <w:rPr>
                <w:color w:val="auto"/>
                <w:sz w:val="24"/>
                <w:szCs w:val="24"/>
                <w:lang w:val="sr-Latn-CS"/>
              </w:rPr>
              <w:t>12</w:t>
            </w:r>
            <w:r w:rsidRPr="00504B9C">
              <w:rPr>
                <w:color w:val="auto"/>
                <w:sz w:val="24"/>
                <w:szCs w:val="24"/>
              </w:rPr>
              <w:t>.25</w:t>
            </w:r>
          </w:p>
        </w:tc>
        <w:tc>
          <w:tcPr>
            <w:tcW w:w="1559" w:type="dxa"/>
          </w:tcPr>
          <w:p w14:paraId="5547DD5F" w14:textId="77777777" w:rsidR="00640BAD" w:rsidRPr="00504B9C" w:rsidRDefault="00640BAD" w:rsidP="00640BAD">
            <w:pPr>
              <w:tabs>
                <w:tab w:val="left" w:pos="-108"/>
              </w:tabs>
              <w:ind w:left="-108" w:firstLine="0"/>
              <w:jc w:val="center"/>
              <w:rPr>
                <w:color w:val="auto"/>
                <w:sz w:val="24"/>
                <w:szCs w:val="24"/>
                <w:lang w:val="sr-Latn-CS"/>
              </w:rPr>
            </w:pPr>
            <w:r w:rsidRPr="00504B9C">
              <w:rPr>
                <w:color w:val="auto"/>
                <w:sz w:val="24"/>
                <w:szCs w:val="24"/>
                <w:lang w:val="sr-Latn-CS"/>
              </w:rPr>
              <w:t>5</w:t>
            </w:r>
          </w:p>
        </w:tc>
        <w:tc>
          <w:tcPr>
            <w:tcW w:w="1276" w:type="dxa"/>
            <w:vAlign w:val="center"/>
          </w:tcPr>
          <w:p w14:paraId="410461F9" w14:textId="77777777" w:rsidR="00640BAD" w:rsidRPr="00504B9C" w:rsidRDefault="00640BAD" w:rsidP="00640BAD">
            <w:pPr>
              <w:tabs>
                <w:tab w:val="left" w:pos="34"/>
              </w:tabs>
              <w:ind w:left="-108" w:firstLine="0"/>
              <w:jc w:val="center"/>
              <w:rPr>
                <w:color w:val="auto"/>
                <w:sz w:val="24"/>
                <w:szCs w:val="24"/>
                <w:lang w:val="sr-Latn-CS"/>
              </w:rPr>
            </w:pPr>
            <w:r w:rsidRPr="00504B9C">
              <w:rPr>
                <w:color w:val="auto"/>
                <w:sz w:val="24"/>
                <w:szCs w:val="24"/>
                <w:lang w:val="sr-Latn-CS"/>
              </w:rPr>
              <w:t>V</w:t>
            </w:r>
          </w:p>
        </w:tc>
        <w:tc>
          <w:tcPr>
            <w:tcW w:w="1275" w:type="dxa"/>
          </w:tcPr>
          <w:p w14:paraId="602F6CD7" w14:textId="77777777" w:rsidR="00640BAD" w:rsidRPr="00504B9C" w:rsidRDefault="00640BAD" w:rsidP="00640BAD">
            <w:pPr>
              <w:tabs>
                <w:tab w:val="left" w:pos="0"/>
              </w:tabs>
              <w:ind w:firstLine="0"/>
              <w:jc w:val="center"/>
              <w:rPr>
                <w:color w:val="auto"/>
                <w:sz w:val="24"/>
                <w:szCs w:val="24"/>
              </w:rPr>
            </w:pPr>
            <w:r w:rsidRPr="00504B9C">
              <w:rPr>
                <w:color w:val="auto"/>
                <w:sz w:val="24"/>
                <w:szCs w:val="24"/>
                <w:lang w:val="sr-Latn-CS"/>
              </w:rPr>
              <w:t>1</w:t>
            </w:r>
            <w:r w:rsidRPr="00504B9C">
              <w:rPr>
                <w:color w:val="auto"/>
                <w:sz w:val="24"/>
                <w:szCs w:val="24"/>
              </w:rPr>
              <w:t>6.55</w:t>
            </w:r>
          </w:p>
        </w:tc>
        <w:tc>
          <w:tcPr>
            <w:tcW w:w="2268" w:type="dxa"/>
          </w:tcPr>
          <w:p w14:paraId="166F56B7" w14:textId="77777777" w:rsidR="00640BAD" w:rsidRPr="00504B9C" w:rsidRDefault="00640BAD" w:rsidP="00640BAD">
            <w:pPr>
              <w:tabs>
                <w:tab w:val="left" w:pos="0"/>
              </w:tabs>
              <w:ind w:left="59" w:firstLine="0"/>
              <w:jc w:val="center"/>
              <w:rPr>
                <w:color w:val="auto"/>
                <w:sz w:val="24"/>
                <w:szCs w:val="24"/>
              </w:rPr>
            </w:pPr>
            <w:r w:rsidRPr="00504B9C">
              <w:rPr>
                <w:color w:val="auto"/>
                <w:sz w:val="24"/>
                <w:szCs w:val="24"/>
                <w:lang w:val="sr-Latn-CS"/>
              </w:rPr>
              <w:t>1</w:t>
            </w:r>
            <w:r w:rsidRPr="00504B9C">
              <w:rPr>
                <w:color w:val="auto"/>
                <w:sz w:val="24"/>
                <w:szCs w:val="24"/>
              </w:rPr>
              <w:t>7.40</w:t>
            </w:r>
          </w:p>
        </w:tc>
      </w:tr>
      <w:tr w:rsidR="00640BAD" w:rsidRPr="00504B9C" w14:paraId="4D198776" w14:textId="77777777" w:rsidTr="004D70E3">
        <w:tc>
          <w:tcPr>
            <w:tcW w:w="710" w:type="dxa"/>
            <w:vAlign w:val="center"/>
          </w:tcPr>
          <w:p w14:paraId="6780CF16" w14:textId="77777777" w:rsidR="00640BAD" w:rsidRPr="00504B9C" w:rsidRDefault="00640BAD" w:rsidP="00640BAD">
            <w:pPr>
              <w:tabs>
                <w:tab w:val="left" w:pos="0"/>
              </w:tabs>
              <w:ind w:firstLine="0"/>
              <w:jc w:val="center"/>
              <w:rPr>
                <w:color w:val="auto"/>
                <w:sz w:val="24"/>
                <w:szCs w:val="24"/>
                <w:lang w:val="sr-Latn-CS"/>
              </w:rPr>
            </w:pPr>
            <w:r w:rsidRPr="00504B9C">
              <w:rPr>
                <w:color w:val="auto"/>
                <w:sz w:val="24"/>
                <w:szCs w:val="24"/>
                <w:lang w:val="sr-Latn-CS"/>
              </w:rPr>
              <w:t>VI</w:t>
            </w:r>
          </w:p>
        </w:tc>
        <w:tc>
          <w:tcPr>
            <w:tcW w:w="1241" w:type="dxa"/>
          </w:tcPr>
          <w:p w14:paraId="5395790D" w14:textId="77777777" w:rsidR="00640BAD" w:rsidRPr="00504B9C" w:rsidRDefault="00640BAD" w:rsidP="00640BAD">
            <w:pPr>
              <w:tabs>
                <w:tab w:val="left" w:pos="0"/>
              </w:tabs>
              <w:ind w:left="-39" w:firstLine="0"/>
              <w:jc w:val="center"/>
              <w:rPr>
                <w:color w:val="auto"/>
                <w:sz w:val="24"/>
                <w:szCs w:val="24"/>
                <w:lang w:val="sr-Latn-CS"/>
              </w:rPr>
            </w:pPr>
            <w:r w:rsidRPr="00504B9C">
              <w:rPr>
                <w:color w:val="auto"/>
                <w:sz w:val="24"/>
                <w:szCs w:val="24"/>
                <w:lang w:val="sr-Latn-CS"/>
              </w:rPr>
              <w:t>1</w:t>
            </w:r>
            <w:r w:rsidRPr="00504B9C">
              <w:rPr>
                <w:color w:val="auto"/>
                <w:sz w:val="24"/>
                <w:szCs w:val="24"/>
              </w:rPr>
              <w:t>2.30</w:t>
            </w:r>
          </w:p>
        </w:tc>
        <w:tc>
          <w:tcPr>
            <w:tcW w:w="1418" w:type="dxa"/>
          </w:tcPr>
          <w:p w14:paraId="2851BD71" w14:textId="77777777" w:rsidR="00640BAD" w:rsidRPr="00504B9C" w:rsidRDefault="00640BAD" w:rsidP="00640BAD">
            <w:pPr>
              <w:tabs>
                <w:tab w:val="left" w:pos="29"/>
              </w:tabs>
              <w:ind w:left="29" w:firstLine="0"/>
              <w:jc w:val="center"/>
              <w:rPr>
                <w:color w:val="auto"/>
                <w:sz w:val="24"/>
                <w:szCs w:val="24"/>
                <w:lang w:val="sr-Latn-CS"/>
              </w:rPr>
            </w:pPr>
            <w:r w:rsidRPr="00504B9C">
              <w:rPr>
                <w:color w:val="auto"/>
                <w:sz w:val="24"/>
                <w:szCs w:val="24"/>
                <w:lang w:val="sr-Latn-CS"/>
              </w:rPr>
              <w:t>13</w:t>
            </w:r>
            <w:r w:rsidRPr="00504B9C">
              <w:rPr>
                <w:color w:val="auto"/>
                <w:sz w:val="24"/>
                <w:szCs w:val="24"/>
              </w:rPr>
              <w:t>.15</w:t>
            </w:r>
          </w:p>
        </w:tc>
        <w:tc>
          <w:tcPr>
            <w:tcW w:w="1559" w:type="dxa"/>
          </w:tcPr>
          <w:p w14:paraId="62DD6A18" w14:textId="77777777" w:rsidR="00640BAD" w:rsidRPr="00504B9C" w:rsidRDefault="00640BAD" w:rsidP="00640BAD">
            <w:pPr>
              <w:tabs>
                <w:tab w:val="left" w:pos="-108"/>
              </w:tabs>
              <w:ind w:left="-108" w:firstLine="0"/>
              <w:jc w:val="center"/>
              <w:rPr>
                <w:color w:val="auto"/>
                <w:sz w:val="24"/>
                <w:szCs w:val="24"/>
                <w:lang w:val="sr-Latn-CS"/>
              </w:rPr>
            </w:pPr>
            <w:r w:rsidRPr="00504B9C">
              <w:rPr>
                <w:color w:val="auto"/>
                <w:sz w:val="24"/>
                <w:szCs w:val="24"/>
                <w:lang w:val="sr-Latn-CS"/>
              </w:rPr>
              <w:t>5</w:t>
            </w:r>
          </w:p>
        </w:tc>
        <w:tc>
          <w:tcPr>
            <w:tcW w:w="1276" w:type="dxa"/>
            <w:vAlign w:val="center"/>
          </w:tcPr>
          <w:p w14:paraId="633C16F3" w14:textId="77777777" w:rsidR="00640BAD" w:rsidRPr="00504B9C" w:rsidRDefault="00640BAD" w:rsidP="00640BAD">
            <w:pPr>
              <w:tabs>
                <w:tab w:val="left" w:pos="34"/>
              </w:tabs>
              <w:ind w:left="-108" w:firstLine="0"/>
              <w:jc w:val="center"/>
              <w:rPr>
                <w:color w:val="auto"/>
                <w:sz w:val="24"/>
                <w:szCs w:val="24"/>
                <w:lang w:val="sr-Latn-CS"/>
              </w:rPr>
            </w:pPr>
            <w:r w:rsidRPr="00504B9C">
              <w:rPr>
                <w:color w:val="auto"/>
                <w:sz w:val="24"/>
                <w:szCs w:val="24"/>
                <w:lang w:val="sr-Latn-CS"/>
              </w:rPr>
              <w:t>VI</w:t>
            </w:r>
          </w:p>
        </w:tc>
        <w:tc>
          <w:tcPr>
            <w:tcW w:w="1275" w:type="dxa"/>
          </w:tcPr>
          <w:p w14:paraId="13494843" w14:textId="77777777" w:rsidR="00640BAD" w:rsidRPr="00504B9C" w:rsidRDefault="00640BAD" w:rsidP="00640BAD">
            <w:pPr>
              <w:tabs>
                <w:tab w:val="left" w:pos="0"/>
              </w:tabs>
              <w:ind w:firstLine="0"/>
              <w:jc w:val="center"/>
              <w:rPr>
                <w:color w:val="auto"/>
                <w:sz w:val="24"/>
                <w:szCs w:val="24"/>
                <w:lang w:val="sr-Latn-CS"/>
              </w:rPr>
            </w:pPr>
            <w:r w:rsidRPr="00504B9C">
              <w:rPr>
                <w:color w:val="auto"/>
                <w:sz w:val="24"/>
                <w:szCs w:val="24"/>
                <w:lang w:val="sr-Latn-CS"/>
              </w:rPr>
              <w:t>1</w:t>
            </w:r>
            <w:r w:rsidRPr="00504B9C">
              <w:rPr>
                <w:color w:val="auto"/>
                <w:sz w:val="24"/>
                <w:szCs w:val="24"/>
              </w:rPr>
              <w:t>7.45</w:t>
            </w:r>
          </w:p>
        </w:tc>
        <w:tc>
          <w:tcPr>
            <w:tcW w:w="2268" w:type="dxa"/>
          </w:tcPr>
          <w:p w14:paraId="7D65FFF6" w14:textId="77777777" w:rsidR="00640BAD" w:rsidRPr="00504B9C" w:rsidRDefault="00640BAD" w:rsidP="00640BAD">
            <w:pPr>
              <w:tabs>
                <w:tab w:val="left" w:pos="0"/>
              </w:tabs>
              <w:ind w:left="59" w:firstLine="0"/>
              <w:jc w:val="center"/>
              <w:rPr>
                <w:color w:val="auto"/>
                <w:sz w:val="24"/>
                <w:szCs w:val="24"/>
              </w:rPr>
            </w:pPr>
            <w:r w:rsidRPr="00504B9C">
              <w:rPr>
                <w:color w:val="auto"/>
                <w:sz w:val="24"/>
                <w:szCs w:val="24"/>
                <w:lang w:val="sr-Latn-CS"/>
              </w:rPr>
              <w:t>1</w:t>
            </w:r>
            <w:r w:rsidRPr="00504B9C">
              <w:rPr>
                <w:color w:val="auto"/>
                <w:sz w:val="24"/>
                <w:szCs w:val="24"/>
              </w:rPr>
              <w:t>8.00</w:t>
            </w:r>
          </w:p>
        </w:tc>
      </w:tr>
    </w:tbl>
    <w:p w14:paraId="676EA6E3" w14:textId="77777777" w:rsidR="00640BAD" w:rsidRPr="00504B9C" w:rsidRDefault="00640BAD">
      <w:pPr>
        <w:tabs>
          <w:tab w:val="left" w:pos="567"/>
        </w:tabs>
        <w:ind w:firstLine="0"/>
        <w:jc w:val="left"/>
        <w:rPr>
          <w:bCs w:val="0"/>
          <w:color w:val="auto"/>
        </w:rPr>
      </w:pPr>
    </w:p>
    <w:p w14:paraId="1B053752" w14:textId="77777777" w:rsidR="00640BAD" w:rsidRPr="00504B9C" w:rsidRDefault="00640BAD">
      <w:pPr>
        <w:tabs>
          <w:tab w:val="left" w:pos="567"/>
        </w:tabs>
        <w:ind w:firstLine="0"/>
        <w:jc w:val="left"/>
        <w:rPr>
          <w:bCs w:val="0"/>
          <w:color w:val="auto"/>
        </w:rPr>
      </w:pPr>
    </w:p>
    <w:p w14:paraId="32280AFF" w14:textId="77777777" w:rsidR="00425EBA" w:rsidRPr="00504B9C" w:rsidRDefault="00425EBA">
      <w:pPr>
        <w:tabs>
          <w:tab w:val="left" w:pos="567"/>
        </w:tabs>
        <w:ind w:firstLine="0"/>
        <w:jc w:val="left"/>
        <w:rPr>
          <w:bCs w:val="0"/>
          <w:color w:val="auto"/>
        </w:rPr>
      </w:pPr>
    </w:p>
    <w:p w14:paraId="453ABA0B" w14:textId="77777777" w:rsidR="00640BAD" w:rsidRPr="00504B9C" w:rsidRDefault="00640BAD">
      <w:pPr>
        <w:tabs>
          <w:tab w:val="left" w:pos="567"/>
        </w:tabs>
        <w:ind w:firstLine="0"/>
        <w:jc w:val="left"/>
        <w:rPr>
          <w:bCs w:val="0"/>
          <w:color w:val="auto"/>
        </w:rPr>
      </w:pPr>
    </w:p>
    <w:p w14:paraId="137C879F" w14:textId="77777777" w:rsidR="00425EBA" w:rsidRPr="00504B9C" w:rsidRDefault="00425EBA">
      <w:pPr>
        <w:tabs>
          <w:tab w:val="left" w:pos="567"/>
        </w:tabs>
        <w:ind w:firstLine="0"/>
        <w:jc w:val="left"/>
        <w:rPr>
          <w:bCs w:val="0"/>
          <w:color w:val="auto"/>
          <w:sz w:val="24"/>
          <w:szCs w:val="24"/>
        </w:rPr>
      </w:pPr>
      <w:bookmarkStart w:id="2" w:name="_Hlk174964884"/>
    </w:p>
    <w:bookmarkEnd w:id="2"/>
    <w:p w14:paraId="2F2A51EF" w14:textId="116701E3" w:rsidR="003A3015" w:rsidRPr="00504B9C" w:rsidRDefault="003A3015" w:rsidP="003A3015">
      <w:pPr>
        <w:tabs>
          <w:tab w:val="left" w:pos="567"/>
        </w:tabs>
        <w:ind w:firstLine="0"/>
        <w:jc w:val="left"/>
        <w:rPr>
          <w:bCs w:val="0"/>
          <w:color w:val="auto"/>
          <w:sz w:val="24"/>
          <w:szCs w:val="24"/>
        </w:rPr>
      </w:pPr>
      <w:r w:rsidRPr="00504B9C">
        <w:rPr>
          <w:bCs w:val="0"/>
          <w:color w:val="auto"/>
          <w:sz w:val="24"/>
          <w:szCs w:val="24"/>
        </w:rPr>
        <w:lastRenderedPageBreak/>
        <w:t>У издвојеном одељењу Болеч настава у преподневној смени почиње у 8.00 часова, а у послепо-дневноју 13.00 часова</w:t>
      </w:r>
      <w:r>
        <w:rPr>
          <w:bCs w:val="0"/>
          <w:color w:val="auto"/>
          <w:sz w:val="24"/>
          <w:szCs w:val="24"/>
          <w:lang w:val="sr-Cyrl-RS"/>
        </w:rPr>
        <w:t xml:space="preserve">. </w:t>
      </w:r>
      <w:r w:rsidRPr="00504B9C">
        <w:rPr>
          <w:bCs w:val="0"/>
          <w:color w:val="auto"/>
          <w:sz w:val="24"/>
          <w:szCs w:val="24"/>
        </w:rPr>
        <w:t>Јутарње прихватање ученика почиње у 7.30,</w:t>
      </w:r>
      <w:r>
        <w:rPr>
          <w:bCs w:val="0"/>
          <w:color w:val="auto"/>
          <w:sz w:val="24"/>
          <w:szCs w:val="24"/>
          <w:lang w:val="sr-Cyrl-RS"/>
        </w:rPr>
        <w:t xml:space="preserve"> </w:t>
      </w:r>
      <w:r w:rsidRPr="00504B9C">
        <w:rPr>
          <w:bCs w:val="0"/>
          <w:color w:val="auto"/>
          <w:sz w:val="24"/>
          <w:szCs w:val="24"/>
        </w:rPr>
        <w:t xml:space="preserve">а у поподневној смени у 12.30. </w:t>
      </w:r>
    </w:p>
    <w:p w14:paraId="05960CF4" w14:textId="77777777" w:rsidR="003A3015" w:rsidRPr="00504B9C" w:rsidRDefault="003A3015" w:rsidP="003A3015">
      <w:pPr>
        <w:tabs>
          <w:tab w:val="left" w:pos="567"/>
        </w:tabs>
        <w:ind w:left="567" w:firstLine="0"/>
        <w:jc w:val="left"/>
        <w:rPr>
          <w:bCs w:val="0"/>
          <w:color w:val="auto"/>
          <w:sz w:val="24"/>
          <w:szCs w:val="24"/>
        </w:rPr>
      </w:pPr>
    </w:p>
    <w:p w14:paraId="2B6BAC9D" w14:textId="77777777" w:rsidR="00425EBA" w:rsidRPr="00504B9C" w:rsidRDefault="00425EBA">
      <w:pPr>
        <w:tabs>
          <w:tab w:val="left" w:pos="567"/>
        </w:tabs>
        <w:ind w:firstLine="0"/>
        <w:jc w:val="left"/>
        <w:rPr>
          <w:bCs w:val="0"/>
          <w:color w:val="auto"/>
        </w:rPr>
      </w:pPr>
    </w:p>
    <w:p w14:paraId="5CC9D24F" w14:textId="77777777" w:rsidR="00425EBA" w:rsidRPr="00504B9C" w:rsidRDefault="00425EBA">
      <w:pPr>
        <w:tabs>
          <w:tab w:val="left" w:pos="567"/>
        </w:tabs>
        <w:ind w:firstLine="0"/>
        <w:jc w:val="left"/>
        <w:rPr>
          <w:bCs w:val="0"/>
          <w:color w:val="auto"/>
          <w:sz w:val="24"/>
          <w:szCs w:val="24"/>
        </w:rPr>
      </w:pPr>
    </w:p>
    <w:tbl>
      <w:tblPr>
        <w:tblpPr w:leftFromText="180" w:rightFromText="180" w:vertAnchor="text" w:horzAnchor="margin" w:tblpXSpec="center"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344"/>
        <w:gridCol w:w="1350"/>
        <w:gridCol w:w="1559"/>
        <w:gridCol w:w="1276"/>
        <w:gridCol w:w="1275"/>
        <w:gridCol w:w="24"/>
        <w:gridCol w:w="1677"/>
      </w:tblGrid>
      <w:tr w:rsidR="00425EBA" w:rsidRPr="00504B9C" w14:paraId="7E69228A" w14:textId="77777777" w:rsidTr="00AC2D0E">
        <w:tc>
          <w:tcPr>
            <w:tcW w:w="3936" w:type="dxa"/>
            <w:gridSpan w:val="3"/>
          </w:tcPr>
          <w:p w14:paraId="45960148" w14:textId="77777777" w:rsidR="00425EBA" w:rsidRPr="00504B9C" w:rsidRDefault="0031436C">
            <w:pPr>
              <w:tabs>
                <w:tab w:val="left" w:pos="567"/>
              </w:tabs>
              <w:ind w:left="567" w:firstLine="0"/>
              <w:jc w:val="center"/>
              <w:rPr>
                <w:color w:val="auto"/>
                <w:sz w:val="24"/>
                <w:szCs w:val="24"/>
              </w:rPr>
            </w:pPr>
            <w:r w:rsidRPr="00504B9C">
              <w:rPr>
                <w:color w:val="auto"/>
                <w:sz w:val="24"/>
                <w:szCs w:val="24"/>
              </w:rPr>
              <w:t>Пре подне</w:t>
            </w:r>
          </w:p>
        </w:tc>
        <w:tc>
          <w:tcPr>
            <w:tcW w:w="1559" w:type="dxa"/>
          </w:tcPr>
          <w:p w14:paraId="26BC062B" w14:textId="77777777" w:rsidR="00425EBA" w:rsidRPr="00504B9C" w:rsidRDefault="0031436C">
            <w:pPr>
              <w:tabs>
                <w:tab w:val="left" w:pos="567"/>
              </w:tabs>
              <w:ind w:left="567" w:firstLine="0"/>
              <w:rPr>
                <w:color w:val="auto"/>
                <w:sz w:val="24"/>
                <w:szCs w:val="24"/>
              </w:rPr>
            </w:pPr>
            <w:r w:rsidRPr="00504B9C">
              <w:rPr>
                <w:color w:val="auto"/>
                <w:sz w:val="24"/>
                <w:szCs w:val="24"/>
              </w:rPr>
              <w:t>Пауза</w:t>
            </w:r>
          </w:p>
        </w:tc>
        <w:tc>
          <w:tcPr>
            <w:tcW w:w="4252" w:type="dxa"/>
            <w:gridSpan w:val="4"/>
          </w:tcPr>
          <w:p w14:paraId="16455F63" w14:textId="77777777" w:rsidR="00425EBA" w:rsidRPr="00504B9C" w:rsidRDefault="0031436C">
            <w:pPr>
              <w:tabs>
                <w:tab w:val="left" w:pos="567"/>
              </w:tabs>
              <w:ind w:left="567" w:firstLine="0"/>
              <w:jc w:val="center"/>
              <w:rPr>
                <w:color w:val="auto"/>
                <w:sz w:val="24"/>
                <w:szCs w:val="24"/>
              </w:rPr>
            </w:pPr>
            <w:r w:rsidRPr="00504B9C">
              <w:rPr>
                <w:color w:val="auto"/>
                <w:sz w:val="24"/>
                <w:szCs w:val="24"/>
              </w:rPr>
              <w:t>После подне</w:t>
            </w:r>
          </w:p>
        </w:tc>
      </w:tr>
      <w:tr w:rsidR="00425EBA" w:rsidRPr="00504B9C" w14:paraId="21057E02" w14:textId="77777777" w:rsidTr="005C6F9F">
        <w:tc>
          <w:tcPr>
            <w:tcW w:w="1242" w:type="dxa"/>
            <w:vAlign w:val="center"/>
          </w:tcPr>
          <w:p w14:paraId="225F1693" w14:textId="77777777" w:rsidR="00425EBA" w:rsidRPr="00504B9C" w:rsidRDefault="0031436C" w:rsidP="005C6F9F">
            <w:pPr>
              <w:tabs>
                <w:tab w:val="left" w:pos="0"/>
              </w:tabs>
              <w:ind w:firstLine="0"/>
              <w:jc w:val="center"/>
              <w:rPr>
                <w:color w:val="auto"/>
                <w:sz w:val="24"/>
                <w:szCs w:val="24"/>
                <w:u w:val="single"/>
              </w:rPr>
            </w:pPr>
            <w:r w:rsidRPr="00504B9C">
              <w:rPr>
                <w:color w:val="auto"/>
                <w:sz w:val="24"/>
                <w:szCs w:val="24"/>
              </w:rPr>
              <w:t>час</w:t>
            </w:r>
          </w:p>
        </w:tc>
        <w:tc>
          <w:tcPr>
            <w:tcW w:w="1344" w:type="dxa"/>
          </w:tcPr>
          <w:p w14:paraId="34F1C46B" w14:textId="77777777" w:rsidR="00425EBA" w:rsidRPr="00504B9C" w:rsidRDefault="0031436C">
            <w:pPr>
              <w:tabs>
                <w:tab w:val="left" w:pos="-108"/>
              </w:tabs>
              <w:ind w:left="-108" w:firstLine="0"/>
              <w:jc w:val="center"/>
              <w:rPr>
                <w:color w:val="auto"/>
                <w:sz w:val="24"/>
                <w:szCs w:val="24"/>
              </w:rPr>
            </w:pPr>
            <w:r w:rsidRPr="00504B9C">
              <w:rPr>
                <w:color w:val="auto"/>
                <w:sz w:val="24"/>
                <w:szCs w:val="24"/>
              </w:rPr>
              <w:t>од</w:t>
            </w:r>
          </w:p>
        </w:tc>
        <w:tc>
          <w:tcPr>
            <w:tcW w:w="1350" w:type="dxa"/>
          </w:tcPr>
          <w:p w14:paraId="3A090D7F" w14:textId="77777777" w:rsidR="00425EBA" w:rsidRPr="00504B9C" w:rsidRDefault="0031436C">
            <w:pPr>
              <w:tabs>
                <w:tab w:val="left" w:pos="567"/>
              </w:tabs>
              <w:ind w:left="360" w:firstLine="0"/>
              <w:rPr>
                <w:color w:val="auto"/>
                <w:sz w:val="24"/>
                <w:szCs w:val="24"/>
              </w:rPr>
            </w:pPr>
            <w:r w:rsidRPr="00504B9C">
              <w:rPr>
                <w:color w:val="auto"/>
                <w:sz w:val="24"/>
                <w:szCs w:val="24"/>
              </w:rPr>
              <w:t xml:space="preserve">до </w:t>
            </w:r>
          </w:p>
        </w:tc>
        <w:tc>
          <w:tcPr>
            <w:tcW w:w="1559" w:type="dxa"/>
          </w:tcPr>
          <w:p w14:paraId="085785B3" w14:textId="77777777" w:rsidR="00425EBA" w:rsidRPr="00504B9C" w:rsidRDefault="00425EBA">
            <w:pPr>
              <w:tabs>
                <w:tab w:val="left" w:pos="567"/>
              </w:tabs>
              <w:ind w:left="567" w:firstLine="0"/>
              <w:jc w:val="center"/>
              <w:rPr>
                <w:color w:val="auto"/>
                <w:sz w:val="24"/>
                <w:szCs w:val="24"/>
              </w:rPr>
            </w:pPr>
          </w:p>
        </w:tc>
        <w:tc>
          <w:tcPr>
            <w:tcW w:w="1276" w:type="dxa"/>
            <w:vAlign w:val="center"/>
          </w:tcPr>
          <w:p w14:paraId="20B0DF39" w14:textId="77777777" w:rsidR="00425EBA" w:rsidRPr="00504B9C" w:rsidRDefault="0031436C" w:rsidP="005C6F9F">
            <w:pPr>
              <w:ind w:left="-108" w:firstLine="0"/>
              <w:jc w:val="center"/>
              <w:rPr>
                <w:color w:val="auto"/>
                <w:sz w:val="24"/>
                <w:szCs w:val="24"/>
              </w:rPr>
            </w:pPr>
            <w:r w:rsidRPr="00504B9C">
              <w:rPr>
                <w:color w:val="auto"/>
                <w:sz w:val="24"/>
                <w:szCs w:val="24"/>
              </w:rPr>
              <w:t>час</w:t>
            </w:r>
          </w:p>
        </w:tc>
        <w:tc>
          <w:tcPr>
            <w:tcW w:w="1275" w:type="dxa"/>
            <w:vAlign w:val="center"/>
          </w:tcPr>
          <w:p w14:paraId="3C705437" w14:textId="77777777" w:rsidR="00425EBA" w:rsidRPr="00504B9C" w:rsidRDefault="0031436C" w:rsidP="005C6F9F">
            <w:pPr>
              <w:ind w:left="-108" w:firstLine="0"/>
              <w:jc w:val="center"/>
              <w:rPr>
                <w:color w:val="auto"/>
                <w:sz w:val="24"/>
                <w:szCs w:val="24"/>
              </w:rPr>
            </w:pPr>
            <w:r w:rsidRPr="00504B9C">
              <w:rPr>
                <w:color w:val="auto"/>
                <w:sz w:val="24"/>
                <w:szCs w:val="24"/>
              </w:rPr>
              <w:t>од</w:t>
            </w:r>
          </w:p>
        </w:tc>
        <w:tc>
          <w:tcPr>
            <w:tcW w:w="1701" w:type="dxa"/>
            <w:gridSpan w:val="2"/>
            <w:vAlign w:val="center"/>
          </w:tcPr>
          <w:p w14:paraId="3C5B98E6" w14:textId="77777777" w:rsidR="00425EBA" w:rsidRPr="00504B9C" w:rsidRDefault="0031436C" w:rsidP="005C6F9F">
            <w:pPr>
              <w:ind w:left="-108" w:firstLine="0"/>
              <w:jc w:val="center"/>
              <w:rPr>
                <w:color w:val="auto"/>
                <w:sz w:val="24"/>
                <w:szCs w:val="24"/>
              </w:rPr>
            </w:pPr>
            <w:r w:rsidRPr="00504B9C">
              <w:rPr>
                <w:color w:val="auto"/>
                <w:sz w:val="24"/>
                <w:szCs w:val="24"/>
              </w:rPr>
              <w:t>до</w:t>
            </w:r>
          </w:p>
        </w:tc>
      </w:tr>
      <w:tr w:rsidR="00425EBA" w:rsidRPr="00504B9C" w14:paraId="6667F3AC" w14:textId="77777777" w:rsidTr="005C6F9F">
        <w:tc>
          <w:tcPr>
            <w:tcW w:w="1242" w:type="dxa"/>
            <w:vAlign w:val="center"/>
          </w:tcPr>
          <w:p w14:paraId="6ABFCD05" w14:textId="77777777" w:rsidR="00425EBA" w:rsidRPr="00504B9C" w:rsidRDefault="0031436C" w:rsidP="005C6F9F">
            <w:pPr>
              <w:tabs>
                <w:tab w:val="left" w:pos="0"/>
              </w:tabs>
              <w:ind w:firstLine="0"/>
              <w:jc w:val="center"/>
              <w:rPr>
                <w:color w:val="auto"/>
                <w:sz w:val="24"/>
                <w:szCs w:val="24"/>
                <w:lang w:val="sr-Latn-CS"/>
              </w:rPr>
            </w:pPr>
            <w:r w:rsidRPr="00504B9C">
              <w:rPr>
                <w:color w:val="auto"/>
                <w:sz w:val="24"/>
                <w:szCs w:val="24"/>
                <w:lang w:val="sr-Latn-CS"/>
              </w:rPr>
              <w:t>I</w:t>
            </w:r>
          </w:p>
        </w:tc>
        <w:tc>
          <w:tcPr>
            <w:tcW w:w="1344" w:type="dxa"/>
          </w:tcPr>
          <w:p w14:paraId="5B291ECB"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7</w:t>
            </w:r>
            <w:r w:rsidRPr="00504B9C">
              <w:rPr>
                <w:color w:val="auto"/>
                <w:sz w:val="24"/>
                <w:szCs w:val="24"/>
              </w:rPr>
              <w:t>.</w:t>
            </w:r>
            <w:r w:rsidRPr="00504B9C">
              <w:rPr>
                <w:color w:val="auto"/>
                <w:sz w:val="24"/>
                <w:szCs w:val="24"/>
                <w:lang w:val="sr-Latn-CS"/>
              </w:rPr>
              <w:t>45</w:t>
            </w:r>
          </w:p>
        </w:tc>
        <w:tc>
          <w:tcPr>
            <w:tcW w:w="1350" w:type="dxa"/>
          </w:tcPr>
          <w:p w14:paraId="538F33C0" w14:textId="77777777" w:rsidR="00425EBA" w:rsidRPr="00504B9C" w:rsidRDefault="0031436C">
            <w:pPr>
              <w:tabs>
                <w:tab w:val="left" w:pos="-34"/>
              </w:tabs>
              <w:ind w:firstLine="0"/>
              <w:jc w:val="center"/>
              <w:rPr>
                <w:color w:val="auto"/>
                <w:sz w:val="24"/>
                <w:szCs w:val="24"/>
                <w:lang w:val="sr-Latn-CS"/>
              </w:rPr>
            </w:pPr>
            <w:r w:rsidRPr="00504B9C">
              <w:rPr>
                <w:color w:val="auto"/>
                <w:sz w:val="24"/>
                <w:szCs w:val="24"/>
                <w:lang w:val="sr-Latn-CS"/>
              </w:rPr>
              <w:t>8</w:t>
            </w:r>
            <w:r w:rsidRPr="00504B9C">
              <w:rPr>
                <w:color w:val="auto"/>
                <w:sz w:val="24"/>
                <w:szCs w:val="24"/>
              </w:rPr>
              <w:t>.</w:t>
            </w:r>
            <w:r w:rsidRPr="00504B9C">
              <w:rPr>
                <w:color w:val="auto"/>
                <w:sz w:val="24"/>
                <w:szCs w:val="24"/>
                <w:lang w:val="sr-Latn-CS"/>
              </w:rPr>
              <w:t>30</w:t>
            </w:r>
          </w:p>
        </w:tc>
        <w:tc>
          <w:tcPr>
            <w:tcW w:w="1559" w:type="dxa"/>
          </w:tcPr>
          <w:p w14:paraId="37C13D11"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5</w:t>
            </w:r>
          </w:p>
        </w:tc>
        <w:tc>
          <w:tcPr>
            <w:tcW w:w="1276" w:type="dxa"/>
            <w:vAlign w:val="center"/>
          </w:tcPr>
          <w:p w14:paraId="0B5099BC" w14:textId="77777777" w:rsidR="00425EBA" w:rsidRPr="00504B9C" w:rsidRDefault="0031436C" w:rsidP="005C6F9F">
            <w:pPr>
              <w:tabs>
                <w:tab w:val="left" w:pos="34"/>
              </w:tabs>
              <w:ind w:left="-108" w:firstLine="0"/>
              <w:jc w:val="center"/>
              <w:rPr>
                <w:color w:val="auto"/>
                <w:sz w:val="24"/>
                <w:szCs w:val="24"/>
                <w:lang w:val="sr-Latn-CS"/>
              </w:rPr>
            </w:pPr>
            <w:r w:rsidRPr="00504B9C">
              <w:rPr>
                <w:color w:val="auto"/>
                <w:sz w:val="24"/>
                <w:szCs w:val="24"/>
                <w:lang w:val="sr-Latn-CS"/>
              </w:rPr>
              <w:t>I</w:t>
            </w:r>
          </w:p>
        </w:tc>
        <w:tc>
          <w:tcPr>
            <w:tcW w:w="1299" w:type="dxa"/>
            <w:gridSpan w:val="2"/>
            <w:vAlign w:val="center"/>
          </w:tcPr>
          <w:p w14:paraId="2E266BA2" w14:textId="77777777" w:rsidR="00425EBA" w:rsidRPr="00504B9C" w:rsidRDefault="0031436C" w:rsidP="005C6F9F">
            <w:pPr>
              <w:tabs>
                <w:tab w:val="left" w:pos="33"/>
              </w:tabs>
              <w:ind w:left="-108" w:firstLine="0"/>
              <w:jc w:val="center"/>
              <w:rPr>
                <w:color w:val="auto"/>
                <w:sz w:val="24"/>
                <w:szCs w:val="24"/>
                <w:lang w:val="sr-Latn-CS"/>
              </w:rPr>
            </w:pPr>
            <w:r w:rsidRPr="00504B9C">
              <w:rPr>
                <w:color w:val="auto"/>
                <w:sz w:val="24"/>
                <w:szCs w:val="24"/>
                <w:lang w:val="sr-Latn-CS"/>
              </w:rPr>
              <w:t>14</w:t>
            </w:r>
            <w:r w:rsidRPr="00504B9C">
              <w:rPr>
                <w:color w:val="auto"/>
                <w:sz w:val="24"/>
                <w:szCs w:val="24"/>
              </w:rPr>
              <w:t>.</w:t>
            </w:r>
            <w:r w:rsidRPr="00504B9C">
              <w:rPr>
                <w:color w:val="auto"/>
                <w:sz w:val="24"/>
                <w:szCs w:val="24"/>
                <w:lang w:val="sr-Latn-CS"/>
              </w:rPr>
              <w:t>15</w:t>
            </w:r>
          </w:p>
        </w:tc>
        <w:tc>
          <w:tcPr>
            <w:tcW w:w="1677" w:type="dxa"/>
            <w:vAlign w:val="center"/>
          </w:tcPr>
          <w:p w14:paraId="12FBF162" w14:textId="77777777" w:rsidR="00425EBA" w:rsidRPr="00504B9C" w:rsidRDefault="0031436C" w:rsidP="005C6F9F">
            <w:pPr>
              <w:tabs>
                <w:tab w:val="left" w:pos="-132"/>
              </w:tabs>
              <w:ind w:left="-132" w:firstLine="0"/>
              <w:jc w:val="center"/>
              <w:rPr>
                <w:color w:val="auto"/>
                <w:sz w:val="24"/>
                <w:szCs w:val="24"/>
                <w:lang w:val="sr-Latn-CS"/>
              </w:rPr>
            </w:pPr>
            <w:r w:rsidRPr="00504B9C">
              <w:rPr>
                <w:color w:val="auto"/>
                <w:sz w:val="24"/>
                <w:szCs w:val="24"/>
                <w:lang w:val="sr-Latn-CS"/>
              </w:rPr>
              <w:t>15</w:t>
            </w:r>
            <w:r w:rsidRPr="00504B9C">
              <w:rPr>
                <w:color w:val="auto"/>
                <w:sz w:val="24"/>
                <w:szCs w:val="24"/>
              </w:rPr>
              <w:t>.</w:t>
            </w:r>
            <w:r w:rsidRPr="00504B9C">
              <w:rPr>
                <w:color w:val="auto"/>
                <w:sz w:val="24"/>
                <w:szCs w:val="24"/>
                <w:lang w:val="sr-Latn-CS"/>
              </w:rPr>
              <w:t>00</w:t>
            </w:r>
          </w:p>
        </w:tc>
      </w:tr>
      <w:tr w:rsidR="00425EBA" w:rsidRPr="00504B9C" w14:paraId="7FA5077F" w14:textId="77777777" w:rsidTr="005C6F9F">
        <w:tc>
          <w:tcPr>
            <w:tcW w:w="1242" w:type="dxa"/>
            <w:vAlign w:val="center"/>
          </w:tcPr>
          <w:p w14:paraId="3CFBFABB" w14:textId="77777777" w:rsidR="00425EBA" w:rsidRPr="00504B9C" w:rsidRDefault="0031436C" w:rsidP="005C6F9F">
            <w:pPr>
              <w:tabs>
                <w:tab w:val="left" w:pos="0"/>
              </w:tabs>
              <w:ind w:firstLine="0"/>
              <w:jc w:val="center"/>
              <w:rPr>
                <w:color w:val="auto"/>
                <w:sz w:val="24"/>
                <w:szCs w:val="24"/>
                <w:lang w:val="sr-Latn-CS"/>
              </w:rPr>
            </w:pPr>
            <w:r w:rsidRPr="00504B9C">
              <w:rPr>
                <w:color w:val="auto"/>
                <w:sz w:val="24"/>
                <w:szCs w:val="24"/>
                <w:lang w:val="sr-Latn-CS"/>
              </w:rPr>
              <w:t>II</w:t>
            </w:r>
          </w:p>
        </w:tc>
        <w:tc>
          <w:tcPr>
            <w:tcW w:w="1344" w:type="dxa"/>
          </w:tcPr>
          <w:p w14:paraId="29CEAB55"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8</w:t>
            </w:r>
            <w:r w:rsidRPr="00504B9C">
              <w:rPr>
                <w:color w:val="auto"/>
                <w:sz w:val="24"/>
                <w:szCs w:val="24"/>
              </w:rPr>
              <w:t>.</w:t>
            </w:r>
            <w:r w:rsidRPr="00504B9C">
              <w:rPr>
                <w:color w:val="auto"/>
                <w:sz w:val="24"/>
                <w:szCs w:val="24"/>
                <w:lang w:val="sr-Latn-CS"/>
              </w:rPr>
              <w:t>35</w:t>
            </w:r>
          </w:p>
        </w:tc>
        <w:tc>
          <w:tcPr>
            <w:tcW w:w="1350" w:type="dxa"/>
          </w:tcPr>
          <w:p w14:paraId="788F95B8" w14:textId="77777777" w:rsidR="00425EBA" w:rsidRPr="00504B9C" w:rsidRDefault="0031436C">
            <w:pPr>
              <w:tabs>
                <w:tab w:val="left" w:pos="-34"/>
              </w:tabs>
              <w:ind w:firstLine="0"/>
              <w:jc w:val="center"/>
              <w:rPr>
                <w:color w:val="auto"/>
                <w:sz w:val="24"/>
                <w:szCs w:val="24"/>
                <w:lang w:val="sr-Latn-CS"/>
              </w:rPr>
            </w:pPr>
            <w:r w:rsidRPr="00504B9C">
              <w:rPr>
                <w:color w:val="auto"/>
                <w:sz w:val="24"/>
                <w:szCs w:val="24"/>
                <w:lang w:val="sr-Latn-CS"/>
              </w:rPr>
              <w:t>9</w:t>
            </w:r>
            <w:r w:rsidRPr="00504B9C">
              <w:rPr>
                <w:color w:val="auto"/>
                <w:sz w:val="24"/>
                <w:szCs w:val="24"/>
              </w:rPr>
              <w:t>.</w:t>
            </w:r>
            <w:r w:rsidRPr="00504B9C">
              <w:rPr>
                <w:color w:val="auto"/>
                <w:sz w:val="24"/>
                <w:szCs w:val="24"/>
                <w:lang w:val="sr-Latn-CS"/>
              </w:rPr>
              <w:t>20</w:t>
            </w:r>
          </w:p>
        </w:tc>
        <w:tc>
          <w:tcPr>
            <w:tcW w:w="1559" w:type="dxa"/>
          </w:tcPr>
          <w:p w14:paraId="376FBCBD"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25</w:t>
            </w:r>
          </w:p>
        </w:tc>
        <w:tc>
          <w:tcPr>
            <w:tcW w:w="1276" w:type="dxa"/>
            <w:vAlign w:val="center"/>
          </w:tcPr>
          <w:p w14:paraId="54A8731A" w14:textId="77777777" w:rsidR="00425EBA" w:rsidRPr="00504B9C" w:rsidRDefault="0031436C" w:rsidP="005C6F9F">
            <w:pPr>
              <w:tabs>
                <w:tab w:val="left" w:pos="34"/>
              </w:tabs>
              <w:ind w:left="-108" w:firstLine="0"/>
              <w:jc w:val="center"/>
              <w:rPr>
                <w:color w:val="auto"/>
                <w:sz w:val="24"/>
                <w:szCs w:val="24"/>
                <w:lang w:val="sr-Latn-CS"/>
              </w:rPr>
            </w:pPr>
            <w:r w:rsidRPr="00504B9C">
              <w:rPr>
                <w:color w:val="auto"/>
                <w:sz w:val="24"/>
                <w:szCs w:val="24"/>
                <w:lang w:val="sr-Latn-CS"/>
              </w:rPr>
              <w:t>II</w:t>
            </w:r>
          </w:p>
        </w:tc>
        <w:tc>
          <w:tcPr>
            <w:tcW w:w="1299" w:type="dxa"/>
            <w:gridSpan w:val="2"/>
            <w:vAlign w:val="center"/>
          </w:tcPr>
          <w:p w14:paraId="5D54A17B" w14:textId="77777777" w:rsidR="00425EBA" w:rsidRPr="00504B9C" w:rsidRDefault="0031436C" w:rsidP="005C6F9F">
            <w:pPr>
              <w:tabs>
                <w:tab w:val="left" w:pos="33"/>
              </w:tabs>
              <w:ind w:left="-108" w:firstLine="0"/>
              <w:jc w:val="center"/>
              <w:rPr>
                <w:color w:val="auto"/>
                <w:sz w:val="24"/>
                <w:szCs w:val="24"/>
                <w:lang w:val="sr-Latn-CS"/>
              </w:rPr>
            </w:pPr>
            <w:r w:rsidRPr="00504B9C">
              <w:rPr>
                <w:color w:val="auto"/>
                <w:sz w:val="24"/>
                <w:szCs w:val="24"/>
                <w:lang w:val="sr-Latn-CS"/>
              </w:rPr>
              <w:t>15</w:t>
            </w:r>
            <w:r w:rsidRPr="00504B9C">
              <w:rPr>
                <w:color w:val="auto"/>
                <w:sz w:val="24"/>
                <w:szCs w:val="24"/>
              </w:rPr>
              <w:t>.</w:t>
            </w:r>
            <w:r w:rsidRPr="00504B9C">
              <w:rPr>
                <w:color w:val="auto"/>
                <w:sz w:val="24"/>
                <w:szCs w:val="24"/>
                <w:lang w:val="sr-Latn-CS"/>
              </w:rPr>
              <w:t>05</w:t>
            </w:r>
          </w:p>
        </w:tc>
        <w:tc>
          <w:tcPr>
            <w:tcW w:w="1677" w:type="dxa"/>
            <w:vAlign w:val="center"/>
          </w:tcPr>
          <w:p w14:paraId="12C3E140" w14:textId="77777777" w:rsidR="00425EBA" w:rsidRPr="00504B9C" w:rsidRDefault="0031436C" w:rsidP="005C6F9F">
            <w:pPr>
              <w:tabs>
                <w:tab w:val="left" w:pos="-132"/>
              </w:tabs>
              <w:ind w:left="-132" w:firstLine="0"/>
              <w:jc w:val="center"/>
              <w:rPr>
                <w:color w:val="auto"/>
                <w:sz w:val="24"/>
                <w:szCs w:val="24"/>
                <w:lang w:val="sr-Latn-CS"/>
              </w:rPr>
            </w:pPr>
            <w:r w:rsidRPr="00504B9C">
              <w:rPr>
                <w:color w:val="auto"/>
                <w:sz w:val="24"/>
                <w:szCs w:val="24"/>
                <w:lang w:val="sr-Latn-CS"/>
              </w:rPr>
              <w:t>15</w:t>
            </w:r>
            <w:r w:rsidRPr="00504B9C">
              <w:rPr>
                <w:color w:val="auto"/>
                <w:sz w:val="24"/>
                <w:szCs w:val="24"/>
              </w:rPr>
              <w:t>.</w:t>
            </w:r>
            <w:r w:rsidRPr="00504B9C">
              <w:rPr>
                <w:color w:val="auto"/>
                <w:sz w:val="24"/>
                <w:szCs w:val="24"/>
                <w:lang w:val="sr-Latn-CS"/>
              </w:rPr>
              <w:t>50</w:t>
            </w:r>
          </w:p>
        </w:tc>
      </w:tr>
      <w:tr w:rsidR="00425EBA" w:rsidRPr="00504B9C" w14:paraId="7BA8E6F8" w14:textId="77777777" w:rsidTr="005C6F9F">
        <w:tc>
          <w:tcPr>
            <w:tcW w:w="1242" w:type="dxa"/>
            <w:vAlign w:val="center"/>
          </w:tcPr>
          <w:p w14:paraId="791D9CA1" w14:textId="77777777" w:rsidR="00425EBA" w:rsidRPr="00504B9C" w:rsidRDefault="0031436C" w:rsidP="005C6F9F">
            <w:pPr>
              <w:tabs>
                <w:tab w:val="left" w:pos="0"/>
              </w:tabs>
              <w:ind w:firstLine="0"/>
              <w:jc w:val="center"/>
              <w:rPr>
                <w:color w:val="auto"/>
                <w:sz w:val="24"/>
                <w:szCs w:val="24"/>
                <w:lang w:val="sr-Latn-CS"/>
              </w:rPr>
            </w:pPr>
            <w:r w:rsidRPr="00504B9C">
              <w:rPr>
                <w:color w:val="auto"/>
                <w:sz w:val="24"/>
                <w:szCs w:val="24"/>
                <w:lang w:val="sr-Latn-CS"/>
              </w:rPr>
              <w:t>III</w:t>
            </w:r>
          </w:p>
        </w:tc>
        <w:tc>
          <w:tcPr>
            <w:tcW w:w="1344" w:type="dxa"/>
          </w:tcPr>
          <w:p w14:paraId="000EB252"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9</w:t>
            </w:r>
            <w:r w:rsidRPr="00504B9C">
              <w:rPr>
                <w:color w:val="auto"/>
                <w:sz w:val="24"/>
                <w:szCs w:val="24"/>
              </w:rPr>
              <w:t>.</w:t>
            </w:r>
            <w:r w:rsidRPr="00504B9C">
              <w:rPr>
                <w:color w:val="auto"/>
                <w:sz w:val="24"/>
                <w:szCs w:val="24"/>
                <w:lang w:val="sr-Latn-CS"/>
              </w:rPr>
              <w:t>45</w:t>
            </w:r>
          </w:p>
        </w:tc>
        <w:tc>
          <w:tcPr>
            <w:tcW w:w="1350" w:type="dxa"/>
          </w:tcPr>
          <w:p w14:paraId="4EDBA192" w14:textId="77777777" w:rsidR="00425EBA" w:rsidRPr="00504B9C" w:rsidRDefault="0031436C">
            <w:pPr>
              <w:tabs>
                <w:tab w:val="left" w:pos="-34"/>
              </w:tabs>
              <w:ind w:firstLine="0"/>
              <w:jc w:val="center"/>
              <w:rPr>
                <w:color w:val="auto"/>
                <w:sz w:val="24"/>
                <w:szCs w:val="24"/>
                <w:lang w:val="sr-Latn-CS"/>
              </w:rPr>
            </w:pPr>
            <w:r w:rsidRPr="00504B9C">
              <w:rPr>
                <w:color w:val="auto"/>
                <w:sz w:val="24"/>
                <w:szCs w:val="24"/>
                <w:lang w:val="sr-Latn-CS"/>
              </w:rPr>
              <w:t>10</w:t>
            </w:r>
            <w:r w:rsidRPr="00504B9C">
              <w:rPr>
                <w:color w:val="auto"/>
                <w:sz w:val="24"/>
                <w:szCs w:val="24"/>
              </w:rPr>
              <w:t>.</w:t>
            </w:r>
            <w:r w:rsidRPr="00504B9C">
              <w:rPr>
                <w:color w:val="auto"/>
                <w:sz w:val="24"/>
                <w:szCs w:val="24"/>
                <w:lang w:val="sr-Latn-CS"/>
              </w:rPr>
              <w:t>30</w:t>
            </w:r>
          </w:p>
        </w:tc>
        <w:tc>
          <w:tcPr>
            <w:tcW w:w="1559" w:type="dxa"/>
          </w:tcPr>
          <w:p w14:paraId="5AD23734"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5</w:t>
            </w:r>
          </w:p>
        </w:tc>
        <w:tc>
          <w:tcPr>
            <w:tcW w:w="1276" w:type="dxa"/>
            <w:vAlign w:val="center"/>
          </w:tcPr>
          <w:p w14:paraId="4D9CB336" w14:textId="77777777" w:rsidR="00425EBA" w:rsidRPr="00504B9C" w:rsidRDefault="0031436C" w:rsidP="005C6F9F">
            <w:pPr>
              <w:tabs>
                <w:tab w:val="left" w:pos="34"/>
              </w:tabs>
              <w:ind w:left="-108" w:firstLine="0"/>
              <w:jc w:val="center"/>
              <w:rPr>
                <w:color w:val="auto"/>
                <w:sz w:val="24"/>
                <w:szCs w:val="24"/>
                <w:lang w:val="sr-Latn-CS"/>
              </w:rPr>
            </w:pPr>
            <w:r w:rsidRPr="00504B9C">
              <w:rPr>
                <w:color w:val="auto"/>
                <w:sz w:val="24"/>
                <w:szCs w:val="24"/>
                <w:lang w:val="sr-Latn-CS"/>
              </w:rPr>
              <w:t>III</w:t>
            </w:r>
          </w:p>
        </w:tc>
        <w:tc>
          <w:tcPr>
            <w:tcW w:w="1299" w:type="dxa"/>
            <w:gridSpan w:val="2"/>
            <w:vAlign w:val="center"/>
          </w:tcPr>
          <w:p w14:paraId="0F93F8FC" w14:textId="77777777" w:rsidR="00425EBA" w:rsidRPr="00504B9C" w:rsidRDefault="0031436C" w:rsidP="005C6F9F">
            <w:pPr>
              <w:tabs>
                <w:tab w:val="left" w:pos="33"/>
              </w:tabs>
              <w:ind w:left="-108" w:firstLine="0"/>
              <w:jc w:val="center"/>
              <w:rPr>
                <w:color w:val="auto"/>
                <w:sz w:val="24"/>
                <w:szCs w:val="24"/>
              </w:rPr>
            </w:pPr>
            <w:r w:rsidRPr="00504B9C">
              <w:rPr>
                <w:color w:val="auto"/>
                <w:sz w:val="24"/>
                <w:szCs w:val="24"/>
                <w:lang w:val="sr-Latn-CS"/>
              </w:rPr>
              <w:t>16</w:t>
            </w:r>
            <w:r w:rsidRPr="00504B9C">
              <w:rPr>
                <w:color w:val="auto"/>
                <w:sz w:val="24"/>
                <w:szCs w:val="24"/>
              </w:rPr>
              <w:t>.</w:t>
            </w:r>
            <w:r w:rsidRPr="00504B9C">
              <w:rPr>
                <w:color w:val="auto"/>
                <w:sz w:val="24"/>
                <w:szCs w:val="24"/>
                <w:lang w:val="sr-Latn-CS"/>
              </w:rPr>
              <w:t>15</w:t>
            </w:r>
          </w:p>
        </w:tc>
        <w:tc>
          <w:tcPr>
            <w:tcW w:w="1677" w:type="dxa"/>
            <w:vAlign w:val="center"/>
          </w:tcPr>
          <w:p w14:paraId="3AC39145" w14:textId="77777777" w:rsidR="00425EBA" w:rsidRPr="00504B9C" w:rsidRDefault="0031436C" w:rsidP="005C6F9F">
            <w:pPr>
              <w:tabs>
                <w:tab w:val="left" w:pos="-132"/>
              </w:tabs>
              <w:ind w:left="-132" w:firstLine="0"/>
              <w:jc w:val="center"/>
              <w:rPr>
                <w:color w:val="auto"/>
                <w:sz w:val="24"/>
                <w:szCs w:val="24"/>
                <w:lang w:val="sr-Latn-CS"/>
              </w:rPr>
            </w:pPr>
            <w:r w:rsidRPr="00504B9C">
              <w:rPr>
                <w:color w:val="auto"/>
                <w:sz w:val="24"/>
                <w:szCs w:val="24"/>
                <w:lang w:val="sr-Latn-CS"/>
              </w:rPr>
              <w:t>17</w:t>
            </w:r>
            <w:r w:rsidRPr="00504B9C">
              <w:rPr>
                <w:color w:val="auto"/>
                <w:sz w:val="24"/>
                <w:szCs w:val="24"/>
              </w:rPr>
              <w:t>.</w:t>
            </w:r>
            <w:r w:rsidRPr="00504B9C">
              <w:rPr>
                <w:color w:val="auto"/>
                <w:sz w:val="24"/>
                <w:szCs w:val="24"/>
                <w:lang w:val="sr-Latn-CS"/>
              </w:rPr>
              <w:t>00</w:t>
            </w:r>
          </w:p>
        </w:tc>
      </w:tr>
      <w:tr w:rsidR="00425EBA" w:rsidRPr="00504B9C" w14:paraId="1BC68C45" w14:textId="77777777" w:rsidTr="005C6F9F">
        <w:tc>
          <w:tcPr>
            <w:tcW w:w="1242" w:type="dxa"/>
            <w:vAlign w:val="center"/>
          </w:tcPr>
          <w:p w14:paraId="19B1AF4F" w14:textId="77777777" w:rsidR="00425EBA" w:rsidRPr="00504B9C" w:rsidRDefault="0031436C" w:rsidP="005C6F9F">
            <w:pPr>
              <w:tabs>
                <w:tab w:val="left" w:pos="0"/>
              </w:tabs>
              <w:ind w:firstLine="0"/>
              <w:jc w:val="center"/>
              <w:rPr>
                <w:color w:val="auto"/>
                <w:sz w:val="24"/>
                <w:szCs w:val="24"/>
                <w:lang w:val="sr-Latn-CS"/>
              </w:rPr>
            </w:pPr>
            <w:r w:rsidRPr="00504B9C">
              <w:rPr>
                <w:color w:val="auto"/>
                <w:sz w:val="24"/>
                <w:szCs w:val="24"/>
                <w:lang w:val="sr-Latn-CS"/>
              </w:rPr>
              <w:t>IV</w:t>
            </w:r>
          </w:p>
        </w:tc>
        <w:tc>
          <w:tcPr>
            <w:tcW w:w="1344" w:type="dxa"/>
          </w:tcPr>
          <w:p w14:paraId="509F1CE0"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10</w:t>
            </w:r>
            <w:r w:rsidRPr="00504B9C">
              <w:rPr>
                <w:color w:val="auto"/>
                <w:sz w:val="24"/>
                <w:szCs w:val="24"/>
              </w:rPr>
              <w:t>.</w:t>
            </w:r>
            <w:r w:rsidRPr="00504B9C">
              <w:rPr>
                <w:color w:val="auto"/>
                <w:sz w:val="24"/>
                <w:szCs w:val="24"/>
                <w:lang w:val="sr-Latn-CS"/>
              </w:rPr>
              <w:t>35</w:t>
            </w:r>
          </w:p>
        </w:tc>
        <w:tc>
          <w:tcPr>
            <w:tcW w:w="1350" w:type="dxa"/>
          </w:tcPr>
          <w:p w14:paraId="0323998A" w14:textId="77777777" w:rsidR="00425EBA" w:rsidRPr="00504B9C" w:rsidRDefault="0031436C">
            <w:pPr>
              <w:tabs>
                <w:tab w:val="left" w:pos="-34"/>
              </w:tabs>
              <w:ind w:firstLine="0"/>
              <w:jc w:val="center"/>
              <w:rPr>
                <w:color w:val="auto"/>
                <w:sz w:val="24"/>
                <w:szCs w:val="24"/>
                <w:lang w:val="sr-Latn-CS"/>
              </w:rPr>
            </w:pPr>
            <w:r w:rsidRPr="00504B9C">
              <w:rPr>
                <w:color w:val="auto"/>
                <w:sz w:val="24"/>
                <w:szCs w:val="24"/>
                <w:lang w:val="sr-Latn-CS"/>
              </w:rPr>
              <w:t>11</w:t>
            </w:r>
            <w:r w:rsidRPr="00504B9C">
              <w:rPr>
                <w:color w:val="auto"/>
                <w:sz w:val="24"/>
                <w:szCs w:val="24"/>
              </w:rPr>
              <w:t>.</w:t>
            </w:r>
            <w:r w:rsidRPr="00504B9C">
              <w:rPr>
                <w:color w:val="auto"/>
                <w:sz w:val="24"/>
                <w:szCs w:val="24"/>
                <w:lang w:val="sr-Latn-CS"/>
              </w:rPr>
              <w:t>20</w:t>
            </w:r>
          </w:p>
        </w:tc>
        <w:tc>
          <w:tcPr>
            <w:tcW w:w="1559" w:type="dxa"/>
          </w:tcPr>
          <w:p w14:paraId="07C606A6"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5</w:t>
            </w:r>
          </w:p>
        </w:tc>
        <w:tc>
          <w:tcPr>
            <w:tcW w:w="1276" w:type="dxa"/>
            <w:vAlign w:val="center"/>
          </w:tcPr>
          <w:p w14:paraId="52F9B4AB" w14:textId="77777777" w:rsidR="00425EBA" w:rsidRPr="00504B9C" w:rsidRDefault="0031436C" w:rsidP="005C6F9F">
            <w:pPr>
              <w:tabs>
                <w:tab w:val="left" w:pos="34"/>
              </w:tabs>
              <w:ind w:left="-108" w:firstLine="0"/>
              <w:jc w:val="center"/>
              <w:rPr>
                <w:color w:val="auto"/>
                <w:sz w:val="24"/>
                <w:szCs w:val="24"/>
                <w:lang w:val="sr-Latn-CS"/>
              </w:rPr>
            </w:pPr>
            <w:r w:rsidRPr="00504B9C">
              <w:rPr>
                <w:color w:val="auto"/>
                <w:sz w:val="24"/>
                <w:szCs w:val="24"/>
                <w:lang w:val="sr-Latn-CS"/>
              </w:rPr>
              <w:t>IV</w:t>
            </w:r>
          </w:p>
        </w:tc>
        <w:tc>
          <w:tcPr>
            <w:tcW w:w="1299" w:type="dxa"/>
            <w:gridSpan w:val="2"/>
            <w:vAlign w:val="center"/>
          </w:tcPr>
          <w:p w14:paraId="5094F4F4" w14:textId="77777777" w:rsidR="00425EBA" w:rsidRPr="00504B9C" w:rsidRDefault="0031436C" w:rsidP="005C6F9F">
            <w:pPr>
              <w:tabs>
                <w:tab w:val="left" w:pos="33"/>
              </w:tabs>
              <w:ind w:left="-108" w:firstLine="0"/>
              <w:jc w:val="center"/>
              <w:rPr>
                <w:color w:val="auto"/>
                <w:sz w:val="24"/>
                <w:szCs w:val="24"/>
                <w:lang w:val="sr-Latn-CS"/>
              </w:rPr>
            </w:pPr>
            <w:r w:rsidRPr="00504B9C">
              <w:rPr>
                <w:color w:val="auto"/>
                <w:sz w:val="24"/>
                <w:szCs w:val="24"/>
                <w:lang w:val="sr-Latn-CS"/>
              </w:rPr>
              <w:t>17</w:t>
            </w:r>
            <w:r w:rsidRPr="00504B9C">
              <w:rPr>
                <w:color w:val="auto"/>
                <w:sz w:val="24"/>
                <w:szCs w:val="24"/>
              </w:rPr>
              <w:t>.</w:t>
            </w:r>
            <w:r w:rsidRPr="00504B9C">
              <w:rPr>
                <w:color w:val="auto"/>
                <w:sz w:val="24"/>
                <w:szCs w:val="24"/>
                <w:lang w:val="sr-Latn-CS"/>
              </w:rPr>
              <w:t>05</w:t>
            </w:r>
          </w:p>
        </w:tc>
        <w:tc>
          <w:tcPr>
            <w:tcW w:w="1677" w:type="dxa"/>
            <w:vAlign w:val="center"/>
          </w:tcPr>
          <w:p w14:paraId="7D861452" w14:textId="77777777" w:rsidR="00425EBA" w:rsidRPr="00504B9C" w:rsidRDefault="0031436C" w:rsidP="005C6F9F">
            <w:pPr>
              <w:tabs>
                <w:tab w:val="left" w:pos="-132"/>
              </w:tabs>
              <w:ind w:left="-132" w:firstLine="0"/>
              <w:jc w:val="center"/>
              <w:rPr>
                <w:color w:val="auto"/>
                <w:sz w:val="24"/>
                <w:szCs w:val="24"/>
                <w:lang w:val="sr-Latn-CS"/>
              </w:rPr>
            </w:pPr>
            <w:r w:rsidRPr="00504B9C">
              <w:rPr>
                <w:color w:val="auto"/>
                <w:sz w:val="24"/>
                <w:szCs w:val="24"/>
                <w:lang w:val="sr-Latn-CS"/>
              </w:rPr>
              <w:t>17</w:t>
            </w:r>
            <w:r w:rsidRPr="00504B9C">
              <w:rPr>
                <w:color w:val="auto"/>
                <w:sz w:val="24"/>
                <w:szCs w:val="24"/>
              </w:rPr>
              <w:t>.</w:t>
            </w:r>
            <w:r w:rsidRPr="00504B9C">
              <w:rPr>
                <w:color w:val="auto"/>
                <w:sz w:val="24"/>
                <w:szCs w:val="24"/>
                <w:lang w:val="sr-Latn-CS"/>
              </w:rPr>
              <w:t>50</w:t>
            </w:r>
          </w:p>
        </w:tc>
      </w:tr>
      <w:tr w:rsidR="00425EBA" w:rsidRPr="00504B9C" w14:paraId="5CADBBD1" w14:textId="77777777" w:rsidTr="005C6F9F">
        <w:tc>
          <w:tcPr>
            <w:tcW w:w="1242" w:type="dxa"/>
            <w:vAlign w:val="center"/>
          </w:tcPr>
          <w:p w14:paraId="2AFFFDEC" w14:textId="77777777" w:rsidR="00425EBA" w:rsidRPr="00504B9C" w:rsidRDefault="0031436C" w:rsidP="005C6F9F">
            <w:pPr>
              <w:tabs>
                <w:tab w:val="left" w:pos="0"/>
              </w:tabs>
              <w:ind w:firstLine="0"/>
              <w:jc w:val="center"/>
              <w:rPr>
                <w:color w:val="auto"/>
                <w:sz w:val="24"/>
                <w:szCs w:val="24"/>
                <w:lang w:val="sr-Latn-CS"/>
              </w:rPr>
            </w:pPr>
            <w:r w:rsidRPr="00504B9C">
              <w:rPr>
                <w:color w:val="auto"/>
                <w:sz w:val="24"/>
                <w:szCs w:val="24"/>
                <w:lang w:val="sr-Latn-CS"/>
              </w:rPr>
              <w:t>V</w:t>
            </w:r>
          </w:p>
        </w:tc>
        <w:tc>
          <w:tcPr>
            <w:tcW w:w="1344" w:type="dxa"/>
          </w:tcPr>
          <w:p w14:paraId="39BD0BD2"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11</w:t>
            </w:r>
            <w:r w:rsidRPr="00504B9C">
              <w:rPr>
                <w:color w:val="auto"/>
                <w:sz w:val="24"/>
                <w:szCs w:val="24"/>
              </w:rPr>
              <w:t>.</w:t>
            </w:r>
            <w:r w:rsidRPr="00504B9C">
              <w:rPr>
                <w:color w:val="auto"/>
                <w:sz w:val="24"/>
                <w:szCs w:val="24"/>
                <w:lang w:val="sr-Latn-CS"/>
              </w:rPr>
              <w:t>25</w:t>
            </w:r>
          </w:p>
        </w:tc>
        <w:tc>
          <w:tcPr>
            <w:tcW w:w="1350" w:type="dxa"/>
          </w:tcPr>
          <w:p w14:paraId="247B3CE6" w14:textId="77777777" w:rsidR="00425EBA" w:rsidRPr="00504B9C" w:rsidRDefault="0031436C">
            <w:pPr>
              <w:tabs>
                <w:tab w:val="left" w:pos="-34"/>
              </w:tabs>
              <w:ind w:firstLine="0"/>
              <w:jc w:val="center"/>
              <w:rPr>
                <w:color w:val="auto"/>
                <w:sz w:val="24"/>
                <w:szCs w:val="24"/>
                <w:lang w:val="sr-Latn-CS"/>
              </w:rPr>
            </w:pPr>
            <w:r w:rsidRPr="00504B9C">
              <w:rPr>
                <w:color w:val="auto"/>
                <w:sz w:val="24"/>
                <w:szCs w:val="24"/>
                <w:lang w:val="sr-Latn-CS"/>
              </w:rPr>
              <w:t>12</w:t>
            </w:r>
            <w:r w:rsidRPr="00504B9C">
              <w:rPr>
                <w:color w:val="auto"/>
                <w:sz w:val="24"/>
                <w:szCs w:val="24"/>
              </w:rPr>
              <w:t>.</w:t>
            </w:r>
            <w:r w:rsidRPr="00504B9C">
              <w:rPr>
                <w:color w:val="auto"/>
                <w:sz w:val="24"/>
                <w:szCs w:val="24"/>
                <w:lang w:val="sr-Latn-CS"/>
              </w:rPr>
              <w:t>10</w:t>
            </w:r>
          </w:p>
        </w:tc>
        <w:tc>
          <w:tcPr>
            <w:tcW w:w="1559" w:type="dxa"/>
          </w:tcPr>
          <w:p w14:paraId="26DC1394"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5</w:t>
            </w:r>
          </w:p>
        </w:tc>
        <w:tc>
          <w:tcPr>
            <w:tcW w:w="1276" w:type="dxa"/>
            <w:vAlign w:val="center"/>
          </w:tcPr>
          <w:p w14:paraId="63E7EE4E" w14:textId="77777777" w:rsidR="00425EBA" w:rsidRPr="00504B9C" w:rsidRDefault="0031436C" w:rsidP="005C6F9F">
            <w:pPr>
              <w:tabs>
                <w:tab w:val="left" w:pos="34"/>
              </w:tabs>
              <w:ind w:left="-108" w:firstLine="0"/>
              <w:jc w:val="center"/>
              <w:rPr>
                <w:color w:val="auto"/>
                <w:sz w:val="24"/>
                <w:szCs w:val="24"/>
                <w:lang w:val="sr-Latn-CS"/>
              </w:rPr>
            </w:pPr>
            <w:r w:rsidRPr="00504B9C">
              <w:rPr>
                <w:color w:val="auto"/>
                <w:sz w:val="24"/>
                <w:szCs w:val="24"/>
                <w:lang w:val="sr-Latn-CS"/>
              </w:rPr>
              <w:t>V</w:t>
            </w:r>
          </w:p>
        </w:tc>
        <w:tc>
          <w:tcPr>
            <w:tcW w:w="1299" w:type="dxa"/>
            <w:gridSpan w:val="2"/>
            <w:vAlign w:val="center"/>
          </w:tcPr>
          <w:p w14:paraId="53AE027F" w14:textId="77777777" w:rsidR="00425EBA" w:rsidRPr="00504B9C" w:rsidRDefault="0031436C" w:rsidP="005C6F9F">
            <w:pPr>
              <w:tabs>
                <w:tab w:val="left" w:pos="33"/>
              </w:tabs>
              <w:ind w:left="-108" w:firstLine="0"/>
              <w:jc w:val="center"/>
              <w:rPr>
                <w:color w:val="auto"/>
                <w:sz w:val="24"/>
                <w:szCs w:val="24"/>
                <w:lang w:val="sr-Latn-CS"/>
              </w:rPr>
            </w:pPr>
            <w:r w:rsidRPr="00504B9C">
              <w:rPr>
                <w:color w:val="auto"/>
                <w:sz w:val="24"/>
                <w:szCs w:val="24"/>
                <w:lang w:val="sr-Latn-CS"/>
              </w:rPr>
              <w:t>17</w:t>
            </w:r>
            <w:r w:rsidRPr="00504B9C">
              <w:rPr>
                <w:color w:val="auto"/>
                <w:sz w:val="24"/>
                <w:szCs w:val="24"/>
              </w:rPr>
              <w:t>.</w:t>
            </w:r>
            <w:r w:rsidRPr="00504B9C">
              <w:rPr>
                <w:color w:val="auto"/>
                <w:sz w:val="24"/>
                <w:szCs w:val="24"/>
                <w:lang w:val="sr-Latn-CS"/>
              </w:rPr>
              <w:t>55</w:t>
            </w:r>
          </w:p>
        </w:tc>
        <w:tc>
          <w:tcPr>
            <w:tcW w:w="1677" w:type="dxa"/>
            <w:vAlign w:val="center"/>
          </w:tcPr>
          <w:p w14:paraId="55A2AC02" w14:textId="77777777" w:rsidR="00425EBA" w:rsidRPr="00504B9C" w:rsidRDefault="0031436C" w:rsidP="005C6F9F">
            <w:pPr>
              <w:tabs>
                <w:tab w:val="left" w:pos="-132"/>
              </w:tabs>
              <w:ind w:left="-132" w:firstLine="0"/>
              <w:jc w:val="center"/>
              <w:rPr>
                <w:color w:val="auto"/>
                <w:sz w:val="24"/>
                <w:szCs w:val="24"/>
                <w:lang w:val="sr-Latn-CS"/>
              </w:rPr>
            </w:pPr>
            <w:r w:rsidRPr="00504B9C">
              <w:rPr>
                <w:color w:val="auto"/>
                <w:sz w:val="24"/>
                <w:szCs w:val="24"/>
                <w:lang w:val="sr-Latn-CS"/>
              </w:rPr>
              <w:t>18</w:t>
            </w:r>
            <w:r w:rsidRPr="00504B9C">
              <w:rPr>
                <w:color w:val="auto"/>
                <w:sz w:val="24"/>
                <w:szCs w:val="24"/>
              </w:rPr>
              <w:t>.</w:t>
            </w:r>
            <w:r w:rsidRPr="00504B9C">
              <w:rPr>
                <w:color w:val="auto"/>
                <w:sz w:val="24"/>
                <w:szCs w:val="24"/>
                <w:lang w:val="sr-Latn-CS"/>
              </w:rPr>
              <w:t>40</w:t>
            </w:r>
          </w:p>
        </w:tc>
      </w:tr>
      <w:tr w:rsidR="00425EBA" w:rsidRPr="00504B9C" w14:paraId="5E1BDB7C" w14:textId="77777777" w:rsidTr="005C6F9F">
        <w:tc>
          <w:tcPr>
            <w:tcW w:w="1242" w:type="dxa"/>
            <w:vAlign w:val="center"/>
          </w:tcPr>
          <w:p w14:paraId="100B1AC5" w14:textId="77777777" w:rsidR="00425EBA" w:rsidRPr="00504B9C" w:rsidRDefault="0031436C" w:rsidP="005C6F9F">
            <w:pPr>
              <w:tabs>
                <w:tab w:val="left" w:pos="0"/>
              </w:tabs>
              <w:ind w:firstLine="0"/>
              <w:jc w:val="center"/>
              <w:rPr>
                <w:color w:val="auto"/>
                <w:sz w:val="24"/>
                <w:szCs w:val="24"/>
                <w:lang w:val="sr-Latn-CS"/>
              </w:rPr>
            </w:pPr>
            <w:r w:rsidRPr="00504B9C">
              <w:rPr>
                <w:color w:val="auto"/>
                <w:sz w:val="24"/>
                <w:szCs w:val="24"/>
                <w:lang w:val="sr-Latn-CS"/>
              </w:rPr>
              <w:t>VI</w:t>
            </w:r>
          </w:p>
        </w:tc>
        <w:tc>
          <w:tcPr>
            <w:tcW w:w="1344" w:type="dxa"/>
          </w:tcPr>
          <w:p w14:paraId="150EA2E1"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12</w:t>
            </w:r>
            <w:r w:rsidRPr="00504B9C">
              <w:rPr>
                <w:color w:val="auto"/>
                <w:sz w:val="24"/>
                <w:szCs w:val="24"/>
              </w:rPr>
              <w:t>.</w:t>
            </w:r>
            <w:r w:rsidRPr="00504B9C">
              <w:rPr>
                <w:color w:val="auto"/>
                <w:sz w:val="24"/>
                <w:szCs w:val="24"/>
                <w:lang w:val="sr-Latn-CS"/>
              </w:rPr>
              <w:t>15</w:t>
            </w:r>
          </w:p>
        </w:tc>
        <w:tc>
          <w:tcPr>
            <w:tcW w:w="1350" w:type="dxa"/>
          </w:tcPr>
          <w:p w14:paraId="6D8B44C3" w14:textId="77777777" w:rsidR="00425EBA" w:rsidRPr="00504B9C" w:rsidRDefault="0031436C">
            <w:pPr>
              <w:tabs>
                <w:tab w:val="left" w:pos="-34"/>
              </w:tabs>
              <w:ind w:firstLine="0"/>
              <w:jc w:val="center"/>
              <w:rPr>
                <w:color w:val="auto"/>
                <w:sz w:val="24"/>
                <w:szCs w:val="24"/>
                <w:lang w:val="sr-Latn-CS"/>
              </w:rPr>
            </w:pPr>
            <w:r w:rsidRPr="00504B9C">
              <w:rPr>
                <w:color w:val="auto"/>
                <w:sz w:val="24"/>
                <w:szCs w:val="24"/>
                <w:lang w:val="sr-Latn-CS"/>
              </w:rPr>
              <w:t>13</w:t>
            </w:r>
            <w:r w:rsidRPr="00504B9C">
              <w:rPr>
                <w:color w:val="auto"/>
                <w:sz w:val="24"/>
                <w:szCs w:val="24"/>
              </w:rPr>
              <w:t>.</w:t>
            </w:r>
            <w:r w:rsidRPr="00504B9C">
              <w:rPr>
                <w:color w:val="auto"/>
                <w:sz w:val="24"/>
                <w:szCs w:val="24"/>
                <w:lang w:val="sr-Latn-CS"/>
              </w:rPr>
              <w:t>00</w:t>
            </w:r>
          </w:p>
        </w:tc>
        <w:tc>
          <w:tcPr>
            <w:tcW w:w="1559" w:type="dxa"/>
          </w:tcPr>
          <w:p w14:paraId="12D9E16E"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5</w:t>
            </w:r>
          </w:p>
        </w:tc>
        <w:tc>
          <w:tcPr>
            <w:tcW w:w="1276" w:type="dxa"/>
            <w:vAlign w:val="center"/>
          </w:tcPr>
          <w:p w14:paraId="4BAA04B7" w14:textId="77777777" w:rsidR="00425EBA" w:rsidRPr="00504B9C" w:rsidRDefault="0031436C" w:rsidP="005C6F9F">
            <w:pPr>
              <w:tabs>
                <w:tab w:val="left" w:pos="34"/>
              </w:tabs>
              <w:ind w:left="-108" w:firstLine="0"/>
              <w:jc w:val="center"/>
              <w:rPr>
                <w:color w:val="auto"/>
                <w:sz w:val="24"/>
                <w:szCs w:val="24"/>
                <w:lang w:val="sr-Latn-CS"/>
              </w:rPr>
            </w:pPr>
            <w:r w:rsidRPr="00504B9C">
              <w:rPr>
                <w:color w:val="auto"/>
                <w:sz w:val="24"/>
                <w:szCs w:val="24"/>
                <w:lang w:val="sr-Latn-CS"/>
              </w:rPr>
              <w:t>VI</w:t>
            </w:r>
          </w:p>
        </w:tc>
        <w:tc>
          <w:tcPr>
            <w:tcW w:w="1299" w:type="dxa"/>
            <w:gridSpan w:val="2"/>
            <w:vAlign w:val="center"/>
          </w:tcPr>
          <w:p w14:paraId="5483AC75" w14:textId="77777777" w:rsidR="00425EBA" w:rsidRPr="00504B9C" w:rsidRDefault="0031436C" w:rsidP="005C6F9F">
            <w:pPr>
              <w:tabs>
                <w:tab w:val="left" w:pos="33"/>
              </w:tabs>
              <w:ind w:left="-108" w:firstLine="0"/>
              <w:jc w:val="center"/>
              <w:rPr>
                <w:color w:val="auto"/>
                <w:sz w:val="24"/>
                <w:szCs w:val="24"/>
                <w:lang w:val="sr-Latn-CS"/>
              </w:rPr>
            </w:pPr>
            <w:r w:rsidRPr="00504B9C">
              <w:rPr>
                <w:color w:val="auto"/>
                <w:sz w:val="24"/>
                <w:szCs w:val="24"/>
                <w:lang w:val="sr-Latn-CS"/>
              </w:rPr>
              <w:t>18</w:t>
            </w:r>
            <w:r w:rsidRPr="00504B9C">
              <w:rPr>
                <w:color w:val="auto"/>
                <w:sz w:val="24"/>
                <w:szCs w:val="24"/>
              </w:rPr>
              <w:t>.</w:t>
            </w:r>
            <w:r w:rsidRPr="00504B9C">
              <w:rPr>
                <w:color w:val="auto"/>
                <w:sz w:val="24"/>
                <w:szCs w:val="24"/>
                <w:lang w:val="sr-Latn-CS"/>
              </w:rPr>
              <w:t>45</w:t>
            </w:r>
          </w:p>
        </w:tc>
        <w:tc>
          <w:tcPr>
            <w:tcW w:w="1677" w:type="dxa"/>
            <w:vAlign w:val="center"/>
          </w:tcPr>
          <w:p w14:paraId="5A7BE563" w14:textId="77777777" w:rsidR="00425EBA" w:rsidRPr="00504B9C" w:rsidRDefault="0031436C" w:rsidP="005C6F9F">
            <w:pPr>
              <w:tabs>
                <w:tab w:val="left" w:pos="-132"/>
              </w:tabs>
              <w:ind w:left="-132" w:firstLine="0"/>
              <w:jc w:val="center"/>
              <w:rPr>
                <w:color w:val="auto"/>
                <w:sz w:val="24"/>
                <w:szCs w:val="24"/>
                <w:lang w:val="sr-Latn-CS"/>
              </w:rPr>
            </w:pPr>
            <w:r w:rsidRPr="00504B9C">
              <w:rPr>
                <w:color w:val="auto"/>
                <w:sz w:val="24"/>
                <w:szCs w:val="24"/>
                <w:lang w:val="sr-Latn-CS"/>
              </w:rPr>
              <w:t>19</w:t>
            </w:r>
            <w:r w:rsidRPr="00504B9C">
              <w:rPr>
                <w:color w:val="auto"/>
                <w:sz w:val="24"/>
                <w:szCs w:val="24"/>
              </w:rPr>
              <w:t>.</w:t>
            </w:r>
            <w:r w:rsidRPr="00504B9C">
              <w:rPr>
                <w:color w:val="auto"/>
                <w:sz w:val="24"/>
                <w:szCs w:val="24"/>
                <w:lang w:val="sr-Latn-CS"/>
              </w:rPr>
              <w:t>30</w:t>
            </w:r>
          </w:p>
        </w:tc>
      </w:tr>
      <w:tr w:rsidR="00425EBA" w:rsidRPr="00504B9C" w14:paraId="15D4E7B8" w14:textId="77777777" w:rsidTr="005C6F9F">
        <w:tc>
          <w:tcPr>
            <w:tcW w:w="1242" w:type="dxa"/>
            <w:vAlign w:val="center"/>
          </w:tcPr>
          <w:p w14:paraId="6DBFF9B0" w14:textId="77777777" w:rsidR="00425EBA" w:rsidRPr="00504B9C" w:rsidRDefault="0031436C" w:rsidP="005C6F9F">
            <w:pPr>
              <w:tabs>
                <w:tab w:val="left" w:pos="0"/>
              </w:tabs>
              <w:ind w:firstLine="0"/>
              <w:jc w:val="center"/>
              <w:rPr>
                <w:color w:val="auto"/>
                <w:sz w:val="24"/>
                <w:szCs w:val="24"/>
                <w:lang w:val="sr-Latn-CS"/>
              </w:rPr>
            </w:pPr>
            <w:r w:rsidRPr="00504B9C">
              <w:rPr>
                <w:color w:val="auto"/>
                <w:sz w:val="24"/>
                <w:szCs w:val="24"/>
                <w:lang w:val="sr-Latn-CS"/>
              </w:rPr>
              <w:t>VII</w:t>
            </w:r>
          </w:p>
        </w:tc>
        <w:tc>
          <w:tcPr>
            <w:tcW w:w="1344" w:type="dxa"/>
          </w:tcPr>
          <w:p w14:paraId="78DAC660" w14:textId="77777777" w:rsidR="00425EBA" w:rsidRPr="00504B9C" w:rsidRDefault="0031436C">
            <w:pPr>
              <w:tabs>
                <w:tab w:val="left" w:pos="-108"/>
              </w:tabs>
              <w:ind w:left="-108" w:firstLine="0"/>
              <w:jc w:val="center"/>
              <w:rPr>
                <w:color w:val="auto"/>
                <w:sz w:val="24"/>
                <w:szCs w:val="24"/>
                <w:lang w:val="sr-Latn-CS"/>
              </w:rPr>
            </w:pPr>
            <w:r w:rsidRPr="00504B9C">
              <w:rPr>
                <w:color w:val="auto"/>
                <w:sz w:val="24"/>
                <w:szCs w:val="24"/>
                <w:lang w:val="sr-Latn-CS"/>
              </w:rPr>
              <w:t>13</w:t>
            </w:r>
            <w:r w:rsidRPr="00504B9C">
              <w:rPr>
                <w:color w:val="auto"/>
                <w:sz w:val="24"/>
                <w:szCs w:val="24"/>
              </w:rPr>
              <w:t>.</w:t>
            </w:r>
            <w:r w:rsidRPr="00504B9C">
              <w:rPr>
                <w:color w:val="auto"/>
                <w:sz w:val="24"/>
                <w:szCs w:val="24"/>
                <w:lang w:val="sr-Latn-CS"/>
              </w:rPr>
              <w:t>05</w:t>
            </w:r>
          </w:p>
        </w:tc>
        <w:tc>
          <w:tcPr>
            <w:tcW w:w="1350" w:type="dxa"/>
          </w:tcPr>
          <w:p w14:paraId="7BF95160" w14:textId="77777777" w:rsidR="00425EBA" w:rsidRPr="00504B9C" w:rsidRDefault="0031436C">
            <w:pPr>
              <w:tabs>
                <w:tab w:val="left" w:pos="-34"/>
              </w:tabs>
              <w:ind w:firstLine="0"/>
              <w:jc w:val="center"/>
              <w:rPr>
                <w:color w:val="auto"/>
                <w:sz w:val="24"/>
                <w:szCs w:val="24"/>
                <w:lang w:val="sr-Latn-CS"/>
              </w:rPr>
            </w:pPr>
            <w:r w:rsidRPr="00504B9C">
              <w:rPr>
                <w:color w:val="auto"/>
                <w:sz w:val="24"/>
                <w:szCs w:val="24"/>
                <w:lang w:val="sr-Latn-CS"/>
              </w:rPr>
              <w:t>13</w:t>
            </w:r>
            <w:r w:rsidRPr="00504B9C">
              <w:rPr>
                <w:color w:val="auto"/>
                <w:sz w:val="24"/>
                <w:szCs w:val="24"/>
              </w:rPr>
              <w:t>.</w:t>
            </w:r>
            <w:r w:rsidRPr="00504B9C">
              <w:rPr>
                <w:color w:val="auto"/>
                <w:sz w:val="24"/>
                <w:szCs w:val="24"/>
                <w:lang w:val="sr-Latn-CS"/>
              </w:rPr>
              <w:t>50</w:t>
            </w:r>
          </w:p>
        </w:tc>
        <w:tc>
          <w:tcPr>
            <w:tcW w:w="1559" w:type="dxa"/>
          </w:tcPr>
          <w:p w14:paraId="26B3BD7F" w14:textId="77777777" w:rsidR="00425EBA" w:rsidRPr="00504B9C" w:rsidRDefault="00425EBA">
            <w:pPr>
              <w:tabs>
                <w:tab w:val="left" w:pos="567"/>
              </w:tabs>
              <w:ind w:left="567" w:firstLine="0"/>
              <w:jc w:val="center"/>
              <w:rPr>
                <w:color w:val="auto"/>
                <w:sz w:val="24"/>
                <w:szCs w:val="24"/>
              </w:rPr>
            </w:pPr>
          </w:p>
        </w:tc>
        <w:tc>
          <w:tcPr>
            <w:tcW w:w="1276" w:type="dxa"/>
            <w:vAlign w:val="center"/>
          </w:tcPr>
          <w:p w14:paraId="58798116" w14:textId="77777777" w:rsidR="00425EBA" w:rsidRPr="00504B9C" w:rsidRDefault="0031436C" w:rsidP="005C6F9F">
            <w:pPr>
              <w:tabs>
                <w:tab w:val="left" w:pos="34"/>
              </w:tabs>
              <w:ind w:left="-108" w:firstLine="0"/>
              <w:jc w:val="center"/>
              <w:rPr>
                <w:color w:val="auto"/>
                <w:sz w:val="24"/>
                <w:szCs w:val="24"/>
                <w:lang w:val="sr-Latn-CS"/>
              </w:rPr>
            </w:pPr>
            <w:r w:rsidRPr="00504B9C">
              <w:rPr>
                <w:color w:val="auto"/>
                <w:sz w:val="24"/>
                <w:szCs w:val="24"/>
                <w:lang w:val="sr-Latn-CS"/>
              </w:rPr>
              <w:t>VII</w:t>
            </w:r>
          </w:p>
        </w:tc>
        <w:tc>
          <w:tcPr>
            <w:tcW w:w="1299" w:type="dxa"/>
            <w:gridSpan w:val="2"/>
          </w:tcPr>
          <w:p w14:paraId="4859FB90" w14:textId="77777777" w:rsidR="00425EBA" w:rsidRPr="00504B9C" w:rsidRDefault="00425EBA">
            <w:pPr>
              <w:tabs>
                <w:tab w:val="left" w:pos="567"/>
              </w:tabs>
              <w:ind w:left="567" w:firstLine="0"/>
              <w:jc w:val="center"/>
              <w:rPr>
                <w:color w:val="auto"/>
                <w:sz w:val="24"/>
                <w:szCs w:val="24"/>
              </w:rPr>
            </w:pPr>
          </w:p>
        </w:tc>
        <w:tc>
          <w:tcPr>
            <w:tcW w:w="1677" w:type="dxa"/>
          </w:tcPr>
          <w:p w14:paraId="3F14A399" w14:textId="77777777" w:rsidR="00425EBA" w:rsidRPr="00504B9C" w:rsidRDefault="00425EBA">
            <w:pPr>
              <w:tabs>
                <w:tab w:val="left" w:pos="-132"/>
              </w:tabs>
              <w:ind w:left="-132" w:firstLine="0"/>
              <w:jc w:val="center"/>
              <w:rPr>
                <w:color w:val="auto"/>
                <w:sz w:val="24"/>
                <w:szCs w:val="24"/>
                <w:lang w:val="sr-Latn-CS"/>
              </w:rPr>
            </w:pPr>
          </w:p>
        </w:tc>
      </w:tr>
    </w:tbl>
    <w:p w14:paraId="68A67CFC" w14:textId="77777777" w:rsidR="003A3015" w:rsidRDefault="003A3015">
      <w:pPr>
        <w:tabs>
          <w:tab w:val="left" w:pos="567"/>
        </w:tabs>
        <w:ind w:firstLine="0"/>
        <w:jc w:val="left"/>
        <w:rPr>
          <w:bCs w:val="0"/>
          <w:color w:val="auto"/>
          <w:lang w:val="sr-Cyrl-RS"/>
        </w:rPr>
      </w:pPr>
      <w:bookmarkStart w:id="3" w:name="_Hlk174964944"/>
    </w:p>
    <w:p w14:paraId="5DF33E9A" w14:textId="0C4BA707" w:rsidR="003A3015" w:rsidRPr="00504B9C" w:rsidRDefault="003A3015" w:rsidP="003A3015">
      <w:pPr>
        <w:tabs>
          <w:tab w:val="left" w:pos="567"/>
        </w:tabs>
        <w:ind w:left="567" w:firstLine="0"/>
        <w:jc w:val="left"/>
        <w:rPr>
          <w:bCs w:val="0"/>
          <w:color w:val="auto"/>
          <w:sz w:val="24"/>
          <w:szCs w:val="24"/>
        </w:rPr>
      </w:pPr>
      <w:r w:rsidRPr="00504B9C">
        <w:rPr>
          <w:bCs w:val="0"/>
          <w:color w:val="auto"/>
          <w:sz w:val="24"/>
          <w:szCs w:val="24"/>
        </w:rPr>
        <w:t>У издвојеном одељењу Лештане настава се организује у две смене.Настава почиње у 7.45, пре подне ,а у 13.0</w:t>
      </w:r>
      <w:r>
        <w:rPr>
          <w:bCs w:val="0"/>
          <w:color w:val="auto"/>
          <w:sz w:val="24"/>
          <w:szCs w:val="24"/>
          <w:lang w:val="sr-Cyrl-RS"/>
        </w:rPr>
        <w:t>5</w:t>
      </w:r>
      <w:r w:rsidRPr="00504B9C">
        <w:rPr>
          <w:bCs w:val="0"/>
          <w:color w:val="auto"/>
          <w:sz w:val="24"/>
          <w:szCs w:val="24"/>
        </w:rPr>
        <w:t xml:space="preserve"> после подне.</w:t>
      </w:r>
      <w:r>
        <w:rPr>
          <w:bCs w:val="0"/>
          <w:color w:val="auto"/>
          <w:sz w:val="24"/>
          <w:szCs w:val="24"/>
          <w:lang w:val="sr-Cyrl-RS"/>
        </w:rPr>
        <w:t xml:space="preserve"> </w:t>
      </w:r>
      <w:r w:rsidRPr="00504B9C">
        <w:rPr>
          <w:bCs w:val="0"/>
          <w:color w:val="auto"/>
          <w:sz w:val="24"/>
          <w:szCs w:val="24"/>
        </w:rPr>
        <w:t>Главни дежурни наставници долазе у 7.25 пре подне и у 12.45 после подне.</w:t>
      </w:r>
    </w:p>
    <w:p w14:paraId="2322B6CD" w14:textId="5D19E3E7" w:rsidR="00425EBA" w:rsidRPr="003A3015" w:rsidRDefault="00425EBA">
      <w:pPr>
        <w:tabs>
          <w:tab w:val="left" w:pos="567"/>
        </w:tabs>
        <w:ind w:firstLine="0"/>
        <w:jc w:val="left"/>
        <w:rPr>
          <w:bCs w:val="0"/>
          <w:color w:val="auto"/>
          <w:sz w:val="24"/>
          <w:szCs w:val="24"/>
          <w:lang w:val="sr-Cyrl-RS"/>
        </w:rPr>
      </w:pPr>
    </w:p>
    <w:p w14:paraId="05CBA646" w14:textId="77777777" w:rsidR="00425EBA" w:rsidRPr="00504B9C" w:rsidRDefault="00425EBA">
      <w:pPr>
        <w:tabs>
          <w:tab w:val="left" w:pos="567"/>
        </w:tabs>
        <w:ind w:left="567" w:firstLine="0"/>
        <w:jc w:val="left"/>
        <w:rPr>
          <w:bCs w:val="0"/>
          <w:color w:val="auto"/>
          <w:sz w:val="24"/>
          <w:szCs w:val="24"/>
        </w:rPr>
      </w:pPr>
    </w:p>
    <w:tbl>
      <w:tblPr>
        <w:tblpPr w:leftFromText="180" w:rightFromText="180" w:vertAnchor="text" w:horzAnchor="margin" w:tblpXSpec="center"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345"/>
        <w:gridCol w:w="1418"/>
        <w:gridCol w:w="1548"/>
        <w:gridCol w:w="1173"/>
        <w:gridCol w:w="1413"/>
        <w:gridCol w:w="1536"/>
      </w:tblGrid>
      <w:tr w:rsidR="00425EBA" w:rsidRPr="00504B9C" w14:paraId="09619470" w14:textId="77777777" w:rsidTr="005C6F9F">
        <w:tc>
          <w:tcPr>
            <w:tcW w:w="3936" w:type="dxa"/>
            <w:gridSpan w:val="3"/>
            <w:vAlign w:val="bottom"/>
          </w:tcPr>
          <w:bookmarkEnd w:id="3"/>
          <w:p w14:paraId="70B69010" w14:textId="77777777" w:rsidR="00425EBA" w:rsidRPr="00504B9C" w:rsidRDefault="0031436C">
            <w:pPr>
              <w:tabs>
                <w:tab w:val="left" w:pos="567"/>
              </w:tabs>
              <w:ind w:left="567" w:firstLine="0"/>
              <w:jc w:val="center"/>
              <w:rPr>
                <w:color w:val="auto"/>
                <w:sz w:val="24"/>
                <w:szCs w:val="24"/>
              </w:rPr>
            </w:pPr>
            <w:r w:rsidRPr="00504B9C">
              <w:rPr>
                <w:color w:val="auto"/>
                <w:sz w:val="24"/>
                <w:szCs w:val="24"/>
              </w:rPr>
              <w:t>Пре подне</w:t>
            </w:r>
          </w:p>
        </w:tc>
        <w:tc>
          <w:tcPr>
            <w:tcW w:w="1548" w:type="dxa"/>
            <w:vMerge w:val="restart"/>
            <w:vAlign w:val="center"/>
          </w:tcPr>
          <w:p w14:paraId="26C19E57" w14:textId="77777777" w:rsidR="00425EBA" w:rsidRPr="00504B9C" w:rsidRDefault="0031436C" w:rsidP="005C6F9F">
            <w:pPr>
              <w:ind w:left="-108" w:firstLine="0"/>
              <w:jc w:val="center"/>
              <w:rPr>
                <w:color w:val="auto"/>
                <w:sz w:val="24"/>
                <w:szCs w:val="24"/>
              </w:rPr>
            </w:pPr>
            <w:r w:rsidRPr="00504B9C">
              <w:rPr>
                <w:color w:val="auto"/>
                <w:sz w:val="24"/>
                <w:szCs w:val="24"/>
              </w:rPr>
              <w:t>Пауза</w:t>
            </w:r>
          </w:p>
        </w:tc>
        <w:tc>
          <w:tcPr>
            <w:tcW w:w="4122" w:type="dxa"/>
            <w:gridSpan w:val="3"/>
            <w:vAlign w:val="bottom"/>
          </w:tcPr>
          <w:p w14:paraId="6CE43210" w14:textId="77777777" w:rsidR="00425EBA" w:rsidRPr="00504B9C" w:rsidRDefault="0031436C">
            <w:pPr>
              <w:tabs>
                <w:tab w:val="left" w:pos="567"/>
              </w:tabs>
              <w:ind w:left="567" w:firstLine="0"/>
              <w:jc w:val="center"/>
              <w:rPr>
                <w:color w:val="auto"/>
                <w:sz w:val="24"/>
                <w:szCs w:val="24"/>
              </w:rPr>
            </w:pPr>
            <w:r w:rsidRPr="00504B9C">
              <w:rPr>
                <w:color w:val="auto"/>
                <w:sz w:val="24"/>
                <w:szCs w:val="24"/>
              </w:rPr>
              <w:t>После подне</w:t>
            </w:r>
          </w:p>
        </w:tc>
      </w:tr>
      <w:tr w:rsidR="00425EBA" w:rsidRPr="00504B9C" w14:paraId="65E8F68F" w14:textId="77777777" w:rsidTr="005C6F9F">
        <w:tc>
          <w:tcPr>
            <w:tcW w:w="1173" w:type="dxa"/>
            <w:vAlign w:val="center"/>
          </w:tcPr>
          <w:p w14:paraId="7F8853A4" w14:textId="77777777" w:rsidR="00425EBA" w:rsidRPr="00504B9C" w:rsidRDefault="0031436C" w:rsidP="005C6F9F">
            <w:pPr>
              <w:tabs>
                <w:tab w:val="left" w:pos="-142"/>
              </w:tabs>
              <w:ind w:left="-142" w:firstLine="0"/>
              <w:jc w:val="center"/>
              <w:rPr>
                <w:color w:val="auto"/>
                <w:sz w:val="24"/>
                <w:szCs w:val="24"/>
                <w:u w:val="single"/>
              </w:rPr>
            </w:pPr>
            <w:r w:rsidRPr="00504B9C">
              <w:rPr>
                <w:color w:val="auto"/>
                <w:sz w:val="24"/>
                <w:szCs w:val="24"/>
              </w:rPr>
              <w:t>час</w:t>
            </w:r>
          </w:p>
        </w:tc>
        <w:tc>
          <w:tcPr>
            <w:tcW w:w="1345" w:type="dxa"/>
            <w:vAlign w:val="center"/>
          </w:tcPr>
          <w:p w14:paraId="2BFDBB4E" w14:textId="77777777" w:rsidR="00425EBA" w:rsidRPr="00504B9C" w:rsidRDefault="0031436C" w:rsidP="005C6F9F">
            <w:pPr>
              <w:ind w:left="-39" w:firstLine="0"/>
              <w:jc w:val="center"/>
              <w:rPr>
                <w:color w:val="auto"/>
                <w:sz w:val="24"/>
                <w:szCs w:val="24"/>
              </w:rPr>
            </w:pPr>
            <w:r w:rsidRPr="00504B9C">
              <w:rPr>
                <w:color w:val="auto"/>
                <w:sz w:val="24"/>
                <w:szCs w:val="24"/>
              </w:rPr>
              <w:t>од</w:t>
            </w:r>
          </w:p>
        </w:tc>
        <w:tc>
          <w:tcPr>
            <w:tcW w:w="1418" w:type="dxa"/>
            <w:vAlign w:val="center"/>
          </w:tcPr>
          <w:p w14:paraId="40077B93" w14:textId="77777777" w:rsidR="00425EBA" w:rsidRPr="00504B9C" w:rsidRDefault="0031436C" w:rsidP="005C6F9F">
            <w:pPr>
              <w:ind w:left="-108" w:firstLine="0"/>
              <w:jc w:val="center"/>
              <w:rPr>
                <w:color w:val="auto"/>
                <w:sz w:val="24"/>
                <w:szCs w:val="24"/>
              </w:rPr>
            </w:pPr>
            <w:r w:rsidRPr="00504B9C">
              <w:rPr>
                <w:color w:val="auto"/>
                <w:sz w:val="24"/>
                <w:szCs w:val="24"/>
              </w:rPr>
              <w:t>до</w:t>
            </w:r>
          </w:p>
        </w:tc>
        <w:tc>
          <w:tcPr>
            <w:tcW w:w="1548" w:type="dxa"/>
            <w:vMerge/>
          </w:tcPr>
          <w:p w14:paraId="7A1C80E1" w14:textId="77777777" w:rsidR="00425EBA" w:rsidRPr="00504B9C" w:rsidRDefault="00425EBA">
            <w:pPr>
              <w:tabs>
                <w:tab w:val="left" w:pos="567"/>
              </w:tabs>
              <w:ind w:left="567" w:firstLine="0"/>
              <w:jc w:val="center"/>
              <w:rPr>
                <w:color w:val="auto"/>
                <w:sz w:val="24"/>
                <w:szCs w:val="24"/>
              </w:rPr>
            </w:pPr>
          </w:p>
        </w:tc>
        <w:tc>
          <w:tcPr>
            <w:tcW w:w="1173" w:type="dxa"/>
            <w:vAlign w:val="center"/>
          </w:tcPr>
          <w:p w14:paraId="328926B5" w14:textId="77777777" w:rsidR="00425EBA" w:rsidRPr="00504B9C" w:rsidRDefault="0031436C" w:rsidP="005C6F9F">
            <w:pPr>
              <w:ind w:left="-97" w:firstLine="0"/>
              <w:jc w:val="center"/>
              <w:rPr>
                <w:color w:val="auto"/>
                <w:sz w:val="24"/>
                <w:szCs w:val="24"/>
              </w:rPr>
            </w:pPr>
            <w:r w:rsidRPr="00504B9C">
              <w:rPr>
                <w:color w:val="auto"/>
                <w:sz w:val="24"/>
                <w:szCs w:val="24"/>
              </w:rPr>
              <w:t>час</w:t>
            </w:r>
          </w:p>
        </w:tc>
        <w:tc>
          <w:tcPr>
            <w:tcW w:w="1413" w:type="dxa"/>
            <w:vAlign w:val="center"/>
          </w:tcPr>
          <w:p w14:paraId="529EC80B" w14:textId="77777777" w:rsidR="00425EBA" w:rsidRPr="00504B9C" w:rsidRDefault="0031436C" w:rsidP="005C6F9F">
            <w:pPr>
              <w:tabs>
                <w:tab w:val="left" w:pos="-136"/>
              </w:tabs>
              <w:ind w:left="6" w:firstLine="0"/>
              <w:jc w:val="center"/>
              <w:rPr>
                <w:color w:val="auto"/>
                <w:sz w:val="24"/>
                <w:szCs w:val="24"/>
              </w:rPr>
            </w:pPr>
            <w:r w:rsidRPr="00504B9C">
              <w:rPr>
                <w:color w:val="auto"/>
                <w:sz w:val="24"/>
                <w:szCs w:val="24"/>
              </w:rPr>
              <w:t>од</w:t>
            </w:r>
          </w:p>
        </w:tc>
        <w:tc>
          <w:tcPr>
            <w:tcW w:w="1536" w:type="dxa"/>
            <w:vAlign w:val="center"/>
          </w:tcPr>
          <w:p w14:paraId="306D231E" w14:textId="77777777" w:rsidR="00425EBA" w:rsidRPr="00504B9C" w:rsidRDefault="0031436C" w:rsidP="005C6F9F">
            <w:pPr>
              <w:ind w:left="-132" w:firstLine="0"/>
              <w:jc w:val="center"/>
              <w:rPr>
                <w:color w:val="auto"/>
                <w:sz w:val="24"/>
                <w:szCs w:val="24"/>
              </w:rPr>
            </w:pPr>
            <w:r w:rsidRPr="00504B9C">
              <w:rPr>
                <w:color w:val="auto"/>
                <w:sz w:val="24"/>
                <w:szCs w:val="24"/>
              </w:rPr>
              <w:t>до</w:t>
            </w:r>
          </w:p>
        </w:tc>
      </w:tr>
      <w:tr w:rsidR="00425EBA" w:rsidRPr="00504B9C" w14:paraId="693959FF" w14:textId="77777777" w:rsidTr="005C6F9F">
        <w:tc>
          <w:tcPr>
            <w:tcW w:w="1173" w:type="dxa"/>
          </w:tcPr>
          <w:p w14:paraId="3547C2C9" w14:textId="77777777" w:rsidR="00425EBA" w:rsidRPr="00504B9C" w:rsidRDefault="0031436C">
            <w:pPr>
              <w:tabs>
                <w:tab w:val="left" w:pos="-142"/>
              </w:tabs>
              <w:ind w:left="-142" w:firstLine="0"/>
              <w:jc w:val="center"/>
              <w:rPr>
                <w:color w:val="auto"/>
                <w:sz w:val="24"/>
                <w:szCs w:val="24"/>
                <w:lang w:val="sr-Latn-CS"/>
              </w:rPr>
            </w:pPr>
            <w:r w:rsidRPr="00504B9C">
              <w:rPr>
                <w:color w:val="auto"/>
                <w:sz w:val="24"/>
                <w:szCs w:val="24"/>
                <w:lang w:val="sr-Latn-CS"/>
              </w:rPr>
              <w:t>I</w:t>
            </w:r>
          </w:p>
        </w:tc>
        <w:tc>
          <w:tcPr>
            <w:tcW w:w="1345" w:type="dxa"/>
            <w:vAlign w:val="center"/>
          </w:tcPr>
          <w:p w14:paraId="1D087602" w14:textId="2E2B5D53" w:rsidR="00425EBA" w:rsidRPr="003A3015" w:rsidRDefault="003A3015" w:rsidP="005C6F9F">
            <w:pPr>
              <w:tabs>
                <w:tab w:val="left" w:pos="-39"/>
              </w:tabs>
              <w:ind w:left="-39" w:firstLine="0"/>
              <w:jc w:val="center"/>
              <w:rPr>
                <w:color w:val="auto"/>
                <w:sz w:val="24"/>
                <w:szCs w:val="24"/>
                <w:lang w:val="sr-Cyrl-RS"/>
              </w:rPr>
            </w:pPr>
            <w:r>
              <w:rPr>
                <w:color w:val="auto"/>
                <w:sz w:val="24"/>
                <w:szCs w:val="24"/>
                <w:lang w:val="sr-Cyrl-RS"/>
              </w:rPr>
              <w:t>7</w:t>
            </w:r>
            <w:r w:rsidR="0031436C" w:rsidRPr="00504B9C">
              <w:rPr>
                <w:color w:val="auto"/>
                <w:sz w:val="24"/>
                <w:szCs w:val="24"/>
              </w:rPr>
              <w:t>.</w:t>
            </w:r>
            <w:r>
              <w:rPr>
                <w:color w:val="auto"/>
                <w:sz w:val="24"/>
                <w:szCs w:val="24"/>
                <w:lang w:val="sr-Cyrl-RS"/>
              </w:rPr>
              <w:t>45</w:t>
            </w:r>
          </w:p>
        </w:tc>
        <w:tc>
          <w:tcPr>
            <w:tcW w:w="1418" w:type="dxa"/>
            <w:vAlign w:val="center"/>
          </w:tcPr>
          <w:p w14:paraId="68A3EE29" w14:textId="6760BCC5" w:rsidR="00425EBA" w:rsidRPr="003A3015" w:rsidRDefault="0031436C" w:rsidP="005C6F9F">
            <w:pPr>
              <w:tabs>
                <w:tab w:val="left" w:pos="-108"/>
              </w:tabs>
              <w:ind w:left="-108" w:firstLine="0"/>
              <w:jc w:val="center"/>
              <w:rPr>
                <w:color w:val="auto"/>
                <w:sz w:val="24"/>
                <w:szCs w:val="24"/>
                <w:lang w:val="sr-Cyrl-RS"/>
              </w:rPr>
            </w:pPr>
            <w:r w:rsidRPr="00504B9C">
              <w:rPr>
                <w:color w:val="auto"/>
                <w:sz w:val="24"/>
                <w:szCs w:val="24"/>
                <w:lang w:val="sr-Latn-CS"/>
              </w:rPr>
              <w:t>8</w:t>
            </w:r>
            <w:r w:rsidRPr="00504B9C">
              <w:rPr>
                <w:color w:val="auto"/>
                <w:sz w:val="24"/>
                <w:szCs w:val="24"/>
              </w:rPr>
              <w:t>.</w:t>
            </w:r>
            <w:r w:rsidR="003A3015">
              <w:rPr>
                <w:color w:val="auto"/>
                <w:sz w:val="24"/>
                <w:szCs w:val="24"/>
                <w:lang w:val="sr-Cyrl-RS"/>
              </w:rPr>
              <w:t>3о</w:t>
            </w:r>
          </w:p>
        </w:tc>
        <w:tc>
          <w:tcPr>
            <w:tcW w:w="1548" w:type="dxa"/>
          </w:tcPr>
          <w:p w14:paraId="73F48703" w14:textId="77777777" w:rsidR="00425EBA" w:rsidRPr="00504B9C" w:rsidRDefault="0031436C">
            <w:pPr>
              <w:tabs>
                <w:tab w:val="left" w:pos="-108"/>
              </w:tabs>
              <w:ind w:left="-108" w:right="-119" w:firstLine="0"/>
              <w:jc w:val="center"/>
              <w:rPr>
                <w:color w:val="auto"/>
                <w:sz w:val="24"/>
                <w:szCs w:val="24"/>
                <w:lang w:val="sr-Latn-CS"/>
              </w:rPr>
            </w:pPr>
            <w:r w:rsidRPr="00504B9C">
              <w:rPr>
                <w:color w:val="auto"/>
                <w:sz w:val="24"/>
                <w:szCs w:val="24"/>
                <w:lang w:val="sr-Latn-CS"/>
              </w:rPr>
              <w:t>5</w:t>
            </w:r>
          </w:p>
        </w:tc>
        <w:tc>
          <w:tcPr>
            <w:tcW w:w="1173" w:type="dxa"/>
            <w:vAlign w:val="center"/>
          </w:tcPr>
          <w:p w14:paraId="06EC826B" w14:textId="77777777" w:rsidR="00425EBA" w:rsidRPr="00504B9C" w:rsidRDefault="0031436C" w:rsidP="005C6F9F">
            <w:pPr>
              <w:tabs>
                <w:tab w:val="left" w:pos="0"/>
              </w:tabs>
              <w:ind w:left="-97" w:firstLine="0"/>
              <w:jc w:val="center"/>
              <w:rPr>
                <w:color w:val="auto"/>
                <w:sz w:val="24"/>
                <w:szCs w:val="24"/>
                <w:lang w:val="sr-Latn-CS"/>
              </w:rPr>
            </w:pPr>
            <w:r w:rsidRPr="00504B9C">
              <w:rPr>
                <w:color w:val="auto"/>
                <w:sz w:val="24"/>
                <w:szCs w:val="24"/>
                <w:lang w:val="sr-Latn-CS"/>
              </w:rPr>
              <w:t>I</w:t>
            </w:r>
          </w:p>
        </w:tc>
        <w:tc>
          <w:tcPr>
            <w:tcW w:w="1413" w:type="dxa"/>
            <w:vAlign w:val="center"/>
          </w:tcPr>
          <w:p w14:paraId="3A53EDF5" w14:textId="206D801F" w:rsidR="00425EBA" w:rsidRPr="003A3015" w:rsidRDefault="0031436C" w:rsidP="005C6F9F">
            <w:pPr>
              <w:tabs>
                <w:tab w:val="left" w:pos="-136"/>
                <w:tab w:val="left" w:pos="6"/>
              </w:tabs>
              <w:ind w:left="6" w:firstLine="0"/>
              <w:jc w:val="center"/>
              <w:rPr>
                <w:color w:val="auto"/>
                <w:sz w:val="24"/>
                <w:szCs w:val="24"/>
                <w:lang w:val="sr-Cyrl-RS"/>
              </w:rPr>
            </w:pPr>
            <w:r w:rsidRPr="00504B9C">
              <w:rPr>
                <w:color w:val="auto"/>
                <w:sz w:val="24"/>
                <w:szCs w:val="24"/>
                <w:lang w:val="sr-Latn-CS"/>
              </w:rPr>
              <w:t>1</w:t>
            </w:r>
            <w:r w:rsidRPr="00504B9C">
              <w:rPr>
                <w:color w:val="auto"/>
                <w:sz w:val="24"/>
                <w:szCs w:val="24"/>
              </w:rPr>
              <w:t>3.0</w:t>
            </w:r>
            <w:r w:rsidR="003A3015">
              <w:rPr>
                <w:color w:val="auto"/>
                <w:sz w:val="24"/>
                <w:szCs w:val="24"/>
                <w:lang w:val="sr-Cyrl-RS"/>
              </w:rPr>
              <w:t>5</w:t>
            </w:r>
          </w:p>
        </w:tc>
        <w:tc>
          <w:tcPr>
            <w:tcW w:w="1536" w:type="dxa"/>
            <w:vAlign w:val="center"/>
          </w:tcPr>
          <w:p w14:paraId="40DC947D" w14:textId="36D00A51" w:rsidR="00425EBA" w:rsidRPr="003A3015" w:rsidRDefault="0031436C" w:rsidP="005C6F9F">
            <w:pPr>
              <w:tabs>
                <w:tab w:val="left" w:pos="-132"/>
              </w:tabs>
              <w:ind w:left="-132" w:firstLine="0"/>
              <w:jc w:val="center"/>
              <w:rPr>
                <w:color w:val="auto"/>
                <w:sz w:val="24"/>
                <w:szCs w:val="24"/>
                <w:lang w:val="sr-Cyrl-RS"/>
              </w:rPr>
            </w:pPr>
            <w:r w:rsidRPr="00504B9C">
              <w:rPr>
                <w:color w:val="auto"/>
                <w:sz w:val="24"/>
                <w:szCs w:val="24"/>
                <w:lang w:val="sr-Latn-CS"/>
              </w:rPr>
              <w:t>1</w:t>
            </w:r>
            <w:r w:rsidRPr="00504B9C">
              <w:rPr>
                <w:color w:val="auto"/>
                <w:sz w:val="24"/>
                <w:szCs w:val="24"/>
              </w:rPr>
              <w:t>3.</w:t>
            </w:r>
            <w:r w:rsidR="003A3015">
              <w:rPr>
                <w:color w:val="auto"/>
                <w:sz w:val="24"/>
                <w:szCs w:val="24"/>
                <w:lang w:val="sr-Cyrl-RS"/>
              </w:rPr>
              <w:t>50</w:t>
            </w:r>
          </w:p>
        </w:tc>
      </w:tr>
      <w:tr w:rsidR="00425EBA" w:rsidRPr="00504B9C" w14:paraId="468C8E64" w14:textId="77777777" w:rsidTr="005C6F9F">
        <w:tc>
          <w:tcPr>
            <w:tcW w:w="1173" w:type="dxa"/>
          </w:tcPr>
          <w:p w14:paraId="583E7CA1" w14:textId="77777777" w:rsidR="00425EBA" w:rsidRPr="00504B9C" w:rsidRDefault="0031436C">
            <w:pPr>
              <w:tabs>
                <w:tab w:val="left" w:pos="-142"/>
              </w:tabs>
              <w:ind w:left="-142" w:firstLine="0"/>
              <w:jc w:val="center"/>
              <w:rPr>
                <w:color w:val="auto"/>
                <w:sz w:val="24"/>
                <w:szCs w:val="24"/>
                <w:lang w:val="sr-Latn-CS"/>
              </w:rPr>
            </w:pPr>
            <w:r w:rsidRPr="00504B9C">
              <w:rPr>
                <w:color w:val="auto"/>
                <w:sz w:val="24"/>
                <w:szCs w:val="24"/>
                <w:lang w:val="sr-Latn-CS"/>
              </w:rPr>
              <w:t>II</w:t>
            </w:r>
          </w:p>
        </w:tc>
        <w:tc>
          <w:tcPr>
            <w:tcW w:w="1345" w:type="dxa"/>
            <w:vAlign w:val="center"/>
          </w:tcPr>
          <w:p w14:paraId="70400307" w14:textId="126C2F79" w:rsidR="00425EBA" w:rsidRPr="003A3015" w:rsidRDefault="0031436C" w:rsidP="005C6F9F">
            <w:pPr>
              <w:tabs>
                <w:tab w:val="left" w:pos="-39"/>
              </w:tabs>
              <w:ind w:left="-39" w:firstLine="0"/>
              <w:jc w:val="center"/>
              <w:rPr>
                <w:color w:val="auto"/>
                <w:sz w:val="24"/>
                <w:szCs w:val="24"/>
                <w:lang w:val="sr-Cyrl-RS"/>
              </w:rPr>
            </w:pPr>
            <w:r w:rsidRPr="00504B9C">
              <w:rPr>
                <w:color w:val="auto"/>
                <w:sz w:val="24"/>
                <w:szCs w:val="24"/>
                <w:lang w:val="sr-Latn-CS"/>
              </w:rPr>
              <w:t>8</w:t>
            </w:r>
            <w:r w:rsidRPr="00504B9C">
              <w:rPr>
                <w:color w:val="auto"/>
                <w:sz w:val="24"/>
                <w:szCs w:val="24"/>
              </w:rPr>
              <w:t>.</w:t>
            </w:r>
            <w:r w:rsidR="003A3015">
              <w:rPr>
                <w:color w:val="auto"/>
                <w:sz w:val="24"/>
                <w:szCs w:val="24"/>
                <w:lang w:val="sr-Cyrl-RS"/>
              </w:rPr>
              <w:t>35</w:t>
            </w:r>
          </w:p>
        </w:tc>
        <w:tc>
          <w:tcPr>
            <w:tcW w:w="1418" w:type="dxa"/>
            <w:vAlign w:val="center"/>
          </w:tcPr>
          <w:p w14:paraId="62C11BE0" w14:textId="5DBFF290" w:rsidR="00425EBA" w:rsidRPr="003A3015" w:rsidRDefault="0031436C" w:rsidP="005C6F9F">
            <w:pPr>
              <w:tabs>
                <w:tab w:val="left" w:pos="-108"/>
              </w:tabs>
              <w:ind w:left="-108" w:firstLine="0"/>
              <w:jc w:val="center"/>
              <w:rPr>
                <w:color w:val="auto"/>
                <w:sz w:val="24"/>
                <w:szCs w:val="24"/>
                <w:lang w:val="sr-Cyrl-RS"/>
              </w:rPr>
            </w:pPr>
            <w:r w:rsidRPr="00504B9C">
              <w:rPr>
                <w:color w:val="auto"/>
                <w:sz w:val="24"/>
                <w:szCs w:val="24"/>
                <w:lang w:val="sr-Latn-CS"/>
              </w:rPr>
              <w:t>9</w:t>
            </w:r>
            <w:r w:rsidRPr="00504B9C">
              <w:rPr>
                <w:color w:val="auto"/>
                <w:sz w:val="24"/>
                <w:szCs w:val="24"/>
              </w:rPr>
              <w:t>.</w:t>
            </w:r>
            <w:r w:rsidR="003A3015">
              <w:rPr>
                <w:color w:val="auto"/>
                <w:sz w:val="24"/>
                <w:szCs w:val="24"/>
                <w:lang w:val="sr-Cyrl-RS"/>
              </w:rPr>
              <w:t>20</w:t>
            </w:r>
          </w:p>
        </w:tc>
        <w:tc>
          <w:tcPr>
            <w:tcW w:w="1548" w:type="dxa"/>
          </w:tcPr>
          <w:p w14:paraId="255755CA" w14:textId="77777777" w:rsidR="00425EBA" w:rsidRPr="00504B9C" w:rsidRDefault="0031436C">
            <w:pPr>
              <w:tabs>
                <w:tab w:val="left" w:pos="-108"/>
              </w:tabs>
              <w:ind w:left="-108" w:right="-119" w:firstLine="0"/>
              <w:jc w:val="center"/>
              <w:rPr>
                <w:color w:val="auto"/>
                <w:sz w:val="24"/>
                <w:szCs w:val="24"/>
                <w:lang w:val="sr-Latn-CS"/>
              </w:rPr>
            </w:pPr>
            <w:r w:rsidRPr="00504B9C">
              <w:rPr>
                <w:color w:val="auto"/>
                <w:sz w:val="24"/>
                <w:szCs w:val="24"/>
                <w:lang w:val="sr-Latn-CS"/>
              </w:rPr>
              <w:t>25</w:t>
            </w:r>
          </w:p>
        </w:tc>
        <w:tc>
          <w:tcPr>
            <w:tcW w:w="1173" w:type="dxa"/>
            <w:vAlign w:val="center"/>
          </w:tcPr>
          <w:p w14:paraId="2282F210" w14:textId="77777777" w:rsidR="00425EBA" w:rsidRPr="00504B9C" w:rsidRDefault="0031436C" w:rsidP="005C6F9F">
            <w:pPr>
              <w:tabs>
                <w:tab w:val="left" w:pos="0"/>
              </w:tabs>
              <w:ind w:left="-97" w:firstLine="0"/>
              <w:jc w:val="center"/>
              <w:rPr>
                <w:color w:val="auto"/>
                <w:sz w:val="24"/>
                <w:szCs w:val="24"/>
                <w:lang w:val="sr-Latn-CS"/>
              </w:rPr>
            </w:pPr>
            <w:r w:rsidRPr="00504B9C">
              <w:rPr>
                <w:color w:val="auto"/>
                <w:sz w:val="24"/>
                <w:szCs w:val="24"/>
                <w:lang w:val="sr-Latn-CS"/>
              </w:rPr>
              <w:t>II</w:t>
            </w:r>
          </w:p>
        </w:tc>
        <w:tc>
          <w:tcPr>
            <w:tcW w:w="1413" w:type="dxa"/>
            <w:vAlign w:val="center"/>
          </w:tcPr>
          <w:p w14:paraId="148D14D3" w14:textId="3D8A1B5C" w:rsidR="00425EBA" w:rsidRPr="003A3015" w:rsidRDefault="0031436C" w:rsidP="005C6F9F">
            <w:pPr>
              <w:tabs>
                <w:tab w:val="left" w:pos="-136"/>
                <w:tab w:val="left" w:pos="6"/>
              </w:tabs>
              <w:ind w:left="6" w:firstLine="0"/>
              <w:jc w:val="center"/>
              <w:rPr>
                <w:color w:val="auto"/>
                <w:sz w:val="24"/>
                <w:szCs w:val="24"/>
                <w:lang w:val="sr-Cyrl-RS"/>
              </w:rPr>
            </w:pPr>
            <w:r w:rsidRPr="00504B9C">
              <w:rPr>
                <w:color w:val="auto"/>
                <w:sz w:val="24"/>
                <w:szCs w:val="24"/>
                <w:lang w:val="sr-Latn-CS"/>
              </w:rPr>
              <w:t>1</w:t>
            </w:r>
            <w:r w:rsidRPr="00504B9C">
              <w:rPr>
                <w:color w:val="auto"/>
                <w:sz w:val="24"/>
                <w:szCs w:val="24"/>
              </w:rPr>
              <w:t>3.</w:t>
            </w:r>
            <w:r w:rsidRPr="00504B9C">
              <w:rPr>
                <w:color w:val="auto"/>
                <w:sz w:val="24"/>
                <w:szCs w:val="24"/>
                <w:lang w:val="sr-Latn-CS"/>
              </w:rPr>
              <w:t>5</w:t>
            </w:r>
            <w:r w:rsidR="003A3015">
              <w:rPr>
                <w:color w:val="auto"/>
                <w:sz w:val="24"/>
                <w:szCs w:val="24"/>
                <w:lang w:val="sr-Cyrl-RS"/>
              </w:rPr>
              <w:t>5</w:t>
            </w:r>
          </w:p>
        </w:tc>
        <w:tc>
          <w:tcPr>
            <w:tcW w:w="1536" w:type="dxa"/>
            <w:vAlign w:val="center"/>
          </w:tcPr>
          <w:p w14:paraId="0364A14C" w14:textId="3642A89B" w:rsidR="00425EBA" w:rsidRPr="003A3015" w:rsidRDefault="0031436C" w:rsidP="005C6F9F">
            <w:pPr>
              <w:tabs>
                <w:tab w:val="left" w:pos="-132"/>
              </w:tabs>
              <w:ind w:left="-132" w:firstLine="0"/>
              <w:jc w:val="center"/>
              <w:rPr>
                <w:color w:val="auto"/>
                <w:sz w:val="24"/>
                <w:szCs w:val="24"/>
                <w:lang w:val="sr-Cyrl-RS"/>
              </w:rPr>
            </w:pPr>
            <w:r w:rsidRPr="00504B9C">
              <w:rPr>
                <w:color w:val="auto"/>
                <w:sz w:val="24"/>
                <w:szCs w:val="24"/>
                <w:lang w:val="sr-Latn-CS"/>
              </w:rPr>
              <w:t>1</w:t>
            </w:r>
            <w:r w:rsidRPr="00504B9C">
              <w:rPr>
                <w:color w:val="auto"/>
                <w:sz w:val="24"/>
                <w:szCs w:val="24"/>
              </w:rPr>
              <w:t>4.</w:t>
            </w:r>
            <w:r w:rsidR="003A3015">
              <w:rPr>
                <w:color w:val="auto"/>
                <w:sz w:val="24"/>
                <w:szCs w:val="24"/>
                <w:lang w:val="sr-Cyrl-RS"/>
              </w:rPr>
              <w:t>40</w:t>
            </w:r>
          </w:p>
        </w:tc>
      </w:tr>
      <w:tr w:rsidR="00425EBA" w:rsidRPr="00504B9C" w14:paraId="30051168" w14:textId="77777777" w:rsidTr="005C6F9F">
        <w:tc>
          <w:tcPr>
            <w:tcW w:w="1173" w:type="dxa"/>
          </w:tcPr>
          <w:p w14:paraId="193F6B7F" w14:textId="77777777" w:rsidR="00425EBA" w:rsidRPr="00504B9C" w:rsidRDefault="0031436C">
            <w:pPr>
              <w:tabs>
                <w:tab w:val="left" w:pos="-142"/>
              </w:tabs>
              <w:ind w:left="-142" w:firstLine="0"/>
              <w:jc w:val="center"/>
              <w:rPr>
                <w:color w:val="auto"/>
                <w:sz w:val="24"/>
                <w:szCs w:val="24"/>
                <w:lang w:val="sr-Latn-CS"/>
              </w:rPr>
            </w:pPr>
            <w:r w:rsidRPr="00504B9C">
              <w:rPr>
                <w:color w:val="auto"/>
                <w:sz w:val="24"/>
                <w:szCs w:val="24"/>
                <w:lang w:val="sr-Latn-CS"/>
              </w:rPr>
              <w:t>III</w:t>
            </w:r>
          </w:p>
        </w:tc>
        <w:tc>
          <w:tcPr>
            <w:tcW w:w="1345" w:type="dxa"/>
            <w:vAlign w:val="center"/>
          </w:tcPr>
          <w:p w14:paraId="310BA075" w14:textId="0392091E" w:rsidR="00425EBA" w:rsidRPr="003A3015" w:rsidRDefault="003A3015" w:rsidP="005C6F9F">
            <w:pPr>
              <w:tabs>
                <w:tab w:val="left" w:pos="-39"/>
              </w:tabs>
              <w:ind w:left="-39" w:firstLine="0"/>
              <w:jc w:val="center"/>
              <w:rPr>
                <w:color w:val="auto"/>
                <w:sz w:val="24"/>
                <w:szCs w:val="24"/>
                <w:lang w:val="sr-Cyrl-RS"/>
              </w:rPr>
            </w:pPr>
            <w:r>
              <w:rPr>
                <w:color w:val="auto"/>
                <w:sz w:val="24"/>
                <w:szCs w:val="24"/>
                <w:lang w:val="sr-Cyrl-RS"/>
              </w:rPr>
              <w:t>9.45</w:t>
            </w:r>
          </w:p>
        </w:tc>
        <w:tc>
          <w:tcPr>
            <w:tcW w:w="1418" w:type="dxa"/>
            <w:vAlign w:val="center"/>
          </w:tcPr>
          <w:p w14:paraId="2617809F" w14:textId="3AB9F1BB" w:rsidR="00425EBA" w:rsidRPr="003A3015" w:rsidRDefault="0031436C" w:rsidP="005C6F9F">
            <w:pPr>
              <w:tabs>
                <w:tab w:val="left" w:pos="-108"/>
              </w:tabs>
              <w:ind w:left="-108" w:firstLine="0"/>
              <w:jc w:val="center"/>
              <w:rPr>
                <w:color w:val="auto"/>
                <w:sz w:val="24"/>
                <w:szCs w:val="24"/>
                <w:lang w:val="sr-Cyrl-RS"/>
              </w:rPr>
            </w:pPr>
            <w:r w:rsidRPr="00504B9C">
              <w:rPr>
                <w:color w:val="auto"/>
                <w:sz w:val="24"/>
                <w:szCs w:val="24"/>
                <w:lang w:val="sr-Latn-CS"/>
              </w:rPr>
              <w:t>10</w:t>
            </w:r>
            <w:r w:rsidRPr="00504B9C">
              <w:rPr>
                <w:color w:val="auto"/>
                <w:sz w:val="24"/>
                <w:szCs w:val="24"/>
              </w:rPr>
              <w:t>.</w:t>
            </w:r>
            <w:r w:rsidR="003A3015">
              <w:rPr>
                <w:color w:val="auto"/>
                <w:sz w:val="24"/>
                <w:szCs w:val="24"/>
                <w:lang w:val="sr-Cyrl-RS"/>
              </w:rPr>
              <w:t>30</w:t>
            </w:r>
          </w:p>
        </w:tc>
        <w:tc>
          <w:tcPr>
            <w:tcW w:w="1548" w:type="dxa"/>
          </w:tcPr>
          <w:p w14:paraId="6EAE1E9D" w14:textId="77777777" w:rsidR="00425EBA" w:rsidRPr="00504B9C" w:rsidRDefault="0031436C">
            <w:pPr>
              <w:tabs>
                <w:tab w:val="left" w:pos="-108"/>
              </w:tabs>
              <w:ind w:left="-108" w:right="-119" w:firstLine="0"/>
              <w:jc w:val="center"/>
              <w:rPr>
                <w:color w:val="auto"/>
                <w:sz w:val="24"/>
                <w:szCs w:val="24"/>
                <w:lang w:val="sr-Latn-CS"/>
              </w:rPr>
            </w:pPr>
            <w:r w:rsidRPr="00504B9C">
              <w:rPr>
                <w:color w:val="auto"/>
                <w:sz w:val="24"/>
                <w:szCs w:val="24"/>
                <w:lang w:val="sr-Latn-CS"/>
              </w:rPr>
              <w:t>5</w:t>
            </w:r>
          </w:p>
        </w:tc>
        <w:tc>
          <w:tcPr>
            <w:tcW w:w="1173" w:type="dxa"/>
            <w:vAlign w:val="center"/>
          </w:tcPr>
          <w:p w14:paraId="28D9587C" w14:textId="77777777" w:rsidR="00425EBA" w:rsidRPr="00504B9C" w:rsidRDefault="0031436C" w:rsidP="005C6F9F">
            <w:pPr>
              <w:tabs>
                <w:tab w:val="left" w:pos="0"/>
              </w:tabs>
              <w:ind w:left="-97" w:firstLine="0"/>
              <w:jc w:val="center"/>
              <w:rPr>
                <w:color w:val="auto"/>
                <w:sz w:val="24"/>
                <w:szCs w:val="24"/>
                <w:lang w:val="sr-Latn-CS"/>
              </w:rPr>
            </w:pPr>
            <w:r w:rsidRPr="00504B9C">
              <w:rPr>
                <w:color w:val="auto"/>
                <w:sz w:val="24"/>
                <w:szCs w:val="24"/>
                <w:lang w:val="sr-Latn-CS"/>
              </w:rPr>
              <w:t>III</w:t>
            </w:r>
          </w:p>
        </w:tc>
        <w:tc>
          <w:tcPr>
            <w:tcW w:w="1413" w:type="dxa"/>
            <w:vAlign w:val="center"/>
          </w:tcPr>
          <w:p w14:paraId="352452CE" w14:textId="5389250A" w:rsidR="00425EBA" w:rsidRPr="003A3015" w:rsidRDefault="0031436C" w:rsidP="005C6F9F">
            <w:pPr>
              <w:tabs>
                <w:tab w:val="left" w:pos="-136"/>
                <w:tab w:val="left" w:pos="6"/>
              </w:tabs>
              <w:ind w:left="6" w:firstLine="0"/>
              <w:jc w:val="center"/>
              <w:rPr>
                <w:color w:val="auto"/>
                <w:sz w:val="24"/>
                <w:szCs w:val="24"/>
                <w:lang w:val="sr-Cyrl-RS"/>
              </w:rPr>
            </w:pPr>
            <w:r w:rsidRPr="00504B9C">
              <w:rPr>
                <w:color w:val="auto"/>
                <w:sz w:val="24"/>
                <w:szCs w:val="24"/>
                <w:lang w:val="sr-Latn-CS"/>
              </w:rPr>
              <w:t>1</w:t>
            </w:r>
            <w:r w:rsidRPr="00504B9C">
              <w:rPr>
                <w:color w:val="auto"/>
                <w:sz w:val="24"/>
                <w:szCs w:val="24"/>
              </w:rPr>
              <w:t>5.</w:t>
            </w:r>
            <w:r w:rsidR="003A3015">
              <w:rPr>
                <w:color w:val="auto"/>
                <w:sz w:val="24"/>
                <w:szCs w:val="24"/>
                <w:lang w:val="sr-Cyrl-RS"/>
              </w:rPr>
              <w:t>05</w:t>
            </w:r>
          </w:p>
        </w:tc>
        <w:tc>
          <w:tcPr>
            <w:tcW w:w="1536" w:type="dxa"/>
            <w:vAlign w:val="center"/>
          </w:tcPr>
          <w:p w14:paraId="4D8986CC" w14:textId="5E4735F2" w:rsidR="00425EBA" w:rsidRPr="003A3015" w:rsidRDefault="0031436C" w:rsidP="005C6F9F">
            <w:pPr>
              <w:tabs>
                <w:tab w:val="left" w:pos="-132"/>
              </w:tabs>
              <w:ind w:left="-132" w:firstLine="0"/>
              <w:jc w:val="center"/>
              <w:rPr>
                <w:color w:val="auto"/>
                <w:sz w:val="24"/>
                <w:szCs w:val="24"/>
                <w:lang w:val="sr-Cyrl-RS"/>
              </w:rPr>
            </w:pPr>
            <w:r w:rsidRPr="00504B9C">
              <w:rPr>
                <w:color w:val="auto"/>
                <w:sz w:val="24"/>
                <w:szCs w:val="24"/>
                <w:lang w:val="sr-Latn-CS"/>
              </w:rPr>
              <w:t>1</w:t>
            </w:r>
            <w:r w:rsidRPr="00504B9C">
              <w:rPr>
                <w:color w:val="auto"/>
                <w:sz w:val="24"/>
                <w:szCs w:val="24"/>
              </w:rPr>
              <w:t>5.</w:t>
            </w:r>
            <w:r w:rsidR="003A3015">
              <w:rPr>
                <w:color w:val="auto"/>
                <w:sz w:val="24"/>
                <w:szCs w:val="24"/>
                <w:lang w:val="sr-Cyrl-RS"/>
              </w:rPr>
              <w:t>50</w:t>
            </w:r>
          </w:p>
        </w:tc>
      </w:tr>
      <w:tr w:rsidR="00425EBA" w:rsidRPr="00504B9C" w14:paraId="0841C94D" w14:textId="77777777" w:rsidTr="005C6F9F">
        <w:tc>
          <w:tcPr>
            <w:tcW w:w="1173" w:type="dxa"/>
          </w:tcPr>
          <w:p w14:paraId="4D799FB1" w14:textId="77777777" w:rsidR="00425EBA" w:rsidRPr="00504B9C" w:rsidRDefault="0031436C">
            <w:pPr>
              <w:tabs>
                <w:tab w:val="left" w:pos="-142"/>
              </w:tabs>
              <w:ind w:left="-142" w:firstLine="0"/>
              <w:jc w:val="center"/>
              <w:rPr>
                <w:color w:val="auto"/>
                <w:sz w:val="24"/>
                <w:szCs w:val="24"/>
                <w:lang w:val="sr-Latn-CS"/>
              </w:rPr>
            </w:pPr>
            <w:r w:rsidRPr="00504B9C">
              <w:rPr>
                <w:color w:val="auto"/>
                <w:sz w:val="24"/>
                <w:szCs w:val="24"/>
                <w:lang w:val="sr-Latn-CS"/>
              </w:rPr>
              <w:t>IV</w:t>
            </w:r>
          </w:p>
        </w:tc>
        <w:tc>
          <w:tcPr>
            <w:tcW w:w="1345" w:type="dxa"/>
            <w:vAlign w:val="center"/>
          </w:tcPr>
          <w:p w14:paraId="4DF02C21" w14:textId="1E5F5FAC" w:rsidR="00425EBA" w:rsidRPr="003A3015" w:rsidRDefault="0031436C" w:rsidP="005C6F9F">
            <w:pPr>
              <w:tabs>
                <w:tab w:val="left" w:pos="-39"/>
              </w:tabs>
              <w:ind w:left="-39" w:firstLine="0"/>
              <w:jc w:val="center"/>
              <w:rPr>
                <w:color w:val="auto"/>
                <w:sz w:val="24"/>
                <w:szCs w:val="24"/>
                <w:lang w:val="sr-Cyrl-RS"/>
              </w:rPr>
            </w:pPr>
            <w:r w:rsidRPr="00504B9C">
              <w:rPr>
                <w:color w:val="auto"/>
                <w:sz w:val="24"/>
                <w:szCs w:val="24"/>
                <w:lang w:val="sr-Latn-CS"/>
              </w:rPr>
              <w:t>10</w:t>
            </w:r>
            <w:r w:rsidRPr="00504B9C">
              <w:rPr>
                <w:color w:val="auto"/>
                <w:sz w:val="24"/>
                <w:szCs w:val="24"/>
              </w:rPr>
              <w:t>.</w:t>
            </w:r>
            <w:r w:rsidR="003A3015">
              <w:rPr>
                <w:color w:val="auto"/>
                <w:sz w:val="24"/>
                <w:szCs w:val="24"/>
                <w:lang w:val="sr-Cyrl-RS"/>
              </w:rPr>
              <w:t>35</w:t>
            </w:r>
          </w:p>
        </w:tc>
        <w:tc>
          <w:tcPr>
            <w:tcW w:w="1418" w:type="dxa"/>
            <w:vAlign w:val="center"/>
          </w:tcPr>
          <w:p w14:paraId="11D9DE3C" w14:textId="20514171" w:rsidR="00425EBA" w:rsidRPr="003A3015" w:rsidRDefault="0031436C" w:rsidP="005C6F9F">
            <w:pPr>
              <w:tabs>
                <w:tab w:val="left" w:pos="-108"/>
              </w:tabs>
              <w:ind w:left="-108" w:firstLine="0"/>
              <w:jc w:val="center"/>
              <w:rPr>
                <w:color w:val="auto"/>
                <w:sz w:val="24"/>
                <w:szCs w:val="24"/>
                <w:lang w:val="sr-Cyrl-RS"/>
              </w:rPr>
            </w:pPr>
            <w:r w:rsidRPr="00504B9C">
              <w:rPr>
                <w:color w:val="auto"/>
                <w:sz w:val="24"/>
                <w:szCs w:val="24"/>
                <w:lang w:val="sr-Latn-CS"/>
              </w:rPr>
              <w:t>11</w:t>
            </w:r>
            <w:r w:rsidRPr="00504B9C">
              <w:rPr>
                <w:color w:val="auto"/>
                <w:sz w:val="24"/>
                <w:szCs w:val="24"/>
              </w:rPr>
              <w:t>.</w:t>
            </w:r>
            <w:r w:rsidR="003A3015">
              <w:rPr>
                <w:color w:val="auto"/>
                <w:sz w:val="24"/>
                <w:szCs w:val="24"/>
                <w:lang w:val="sr-Cyrl-RS"/>
              </w:rPr>
              <w:t>20</w:t>
            </w:r>
          </w:p>
        </w:tc>
        <w:tc>
          <w:tcPr>
            <w:tcW w:w="1548" w:type="dxa"/>
          </w:tcPr>
          <w:p w14:paraId="6E2F5B04" w14:textId="77777777" w:rsidR="00425EBA" w:rsidRPr="00504B9C" w:rsidRDefault="0031436C">
            <w:pPr>
              <w:tabs>
                <w:tab w:val="left" w:pos="-108"/>
              </w:tabs>
              <w:ind w:left="-108" w:right="-119" w:firstLine="0"/>
              <w:jc w:val="center"/>
              <w:rPr>
                <w:color w:val="auto"/>
                <w:sz w:val="24"/>
                <w:szCs w:val="24"/>
                <w:lang w:val="sr-Latn-CS"/>
              </w:rPr>
            </w:pPr>
            <w:r w:rsidRPr="00504B9C">
              <w:rPr>
                <w:color w:val="auto"/>
                <w:sz w:val="24"/>
                <w:szCs w:val="24"/>
                <w:lang w:val="sr-Latn-CS"/>
              </w:rPr>
              <w:t>5</w:t>
            </w:r>
          </w:p>
        </w:tc>
        <w:tc>
          <w:tcPr>
            <w:tcW w:w="1173" w:type="dxa"/>
            <w:vAlign w:val="center"/>
          </w:tcPr>
          <w:p w14:paraId="29C3A3A3" w14:textId="77777777" w:rsidR="00425EBA" w:rsidRPr="00504B9C" w:rsidRDefault="0031436C" w:rsidP="005C6F9F">
            <w:pPr>
              <w:tabs>
                <w:tab w:val="left" w:pos="0"/>
              </w:tabs>
              <w:ind w:left="-97" w:firstLine="0"/>
              <w:jc w:val="center"/>
              <w:rPr>
                <w:color w:val="auto"/>
                <w:sz w:val="24"/>
                <w:szCs w:val="24"/>
                <w:lang w:val="sr-Latn-CS"/>
              </w:rPr>
            </w:pPr>
            <w:r w:rsidRPr="00504B9C">
              <w:rPr>
                <w:color w:val="auto"/>
                <w:sz w:val="24"/>
                <w:szCs w:val="24"/>
                <w:lang w:val="sr-Latn-CS"/>
              </w:rPr>
              <w:t>IV</w:t>
            </w:r>
          </w:p>
        </w:tc>
        <w:tc>
          <w:tcPr>
            <w:tcW w:w="1413" w:type="dxa"/>
            <w:vAlign w:val="center"/>
          </w:tcPr>
          <w:p w14:paraId="51696F5E" w14:textId="091EE387" w:rsidR="00425EBA" w:rsidRPr="003A3015" w:rsidRDefault="0031436C" w:rsidP="005C6F9F">
            <w:pPr>
              <w:tabs>
                <w:tab w:val="left" w:pos="-136"/>
                <w:tab w:val="left" w:pos="6"/>
              </w:tabs>
              <w:ind w:left="6" w:firstLine="0"/>
              <w:jc w:val="center"/>
              <w:rPr>
                <w:color w:val="auto"/>
                <w:sz w:val="24"/>
                <w:szCs w:val="24"/>
                <w:lang w:val="sr-Cyrl-RS"/>
              </w:rPr>
            </w:pPr>
            <w:r w:rsidRPr="00504B9C">
              <w:rPr>
                <w:color w:val="auto"/>
                <w:sz w:val="24"/>
                <w:szCs w:val="24"/>
                <w:lang w:val="sr-Latn-CS"/>
              </w:rPr>
              <w:t>1</w:t>
            </w:r>
            <w:r w:rsidRPr="00504B9C">
              <w:rPr>
                <w:color w:val="auto"/>
                <w:sz w:val="24"/>
                <w:szCs w:val="24"/>
              </w:rPr>
              <w:t>5.</w:t>
            </w:r>
            <w:r w:rsidRPr="00504B9C">
              <w:rPr>
                <w:color w:val="auto"/>
                <w:sz w:val="24"/>
                <w:szCs w:val="24"/>
                <w:lang w:val="sr-Latn-CS"/>
              </w:rPr>
              <w:t>5</w:t>
            </w:r>
            <w:r w:rsidR="003A3015">
              <w:rPr>
                <w:color w:val="auto"/>
                <w:sz w:val="24"/>
                <w:szCs w:val="24"/>
                <w:lang w:val="sr-Cyrl-RS"/>
              </w:rPr>
              <w:t>5</w:t>
            </w:r>
          </w:p>
        </w:tc>
        <w:tc>
          <w:tcPr>
            <w:tcW w:w="1536" w:type="dxa"/>
            <w:vAlign w:val="center"/>
          </w:tcPr>
          <w:p w14:paraId="54E24A1B" w14:textId="565348FC" w:rsidR="00425EBA" w:rsidRPr="003A3015" w:rsidRDefault="0031436C" w:rsidP="005C6F9F">
            <w:pPr>
              <w:tabs>
                <w:tab w:val="left" w:pos="-132"/>
              </w:tabs>
              <w:ind w:left="-132" w:firstLine="0"/>
              <w:jc w:val="center"/>
              <w:rPr>
                <w:color w:val="auto"/>
                <w:sz w:val="24"/>
                <w:szCs w:val="24"/>
                <w:lang w:val="sr-Cyrl-RS"/>
              </w:rPr>
            </w:pPr>
            <w:r w:rsidRPr="00504B9C">
              <w:rPr>
                <w:color w:val="auto"/>
                <w:sz w:val="24"/>
                <w:szCs w:val="24"/>
                <w:lang w:val="sr-Latn-CS"/>
              </w:rPr>
              <w:t>1</w:t>
            </w:r>
            <w:r w:rsidRPr="00504B9C">
              <w:rPr>
                <w:color w:val="auto"/>
                <w:sz w:val="24"/>
                <w:szCs w:val="24"/>
              </w:rPr>
              <w:t>6.</w:t>
            </w:r>
            <w:r w:rsidR="003A3015">
              <w:rPr>
                <w:color w:val="auto"/>
                <w:sz w:val="24"/>
                <w:szCs w:val="24"/>
                <w:lang w:val="sr-Cyrl-RS"/>
              </w:rPr>
              <w:t>40</w:t>
            </w:r>
          </w:p>
        </w:tc>
      </w:tr>
      <w:tr w:rsidR="00425EBA" w:rsidRPr="00504B9C" w14:paraId="79001FCE" w14:textId="77777777" w:rsidTr="005C6F9F">
        <w:tc>
          <w:tcPr>
            <w:tcW w:w="1173" w:type="dxa"/>
          </w:tcPr>
          <w:p w14:paraId="5ED43A21" w14:textId="77777777" w:rsidR="00425EBA" w:rsidRPr="00504B9C" w:rsidRDefault="0031436C">
            <w:pPr>
              <w:tabs>
                <w:tab w:val="left" w:pos="-142"/>
              </w:tabs>
              <w:ind w:left="-142" w:firstLine="0"/>
              <w:jc w:val="center"/>
              <w:rPr>
                <w:color w:val="auto"/>
                <w:sz w:val="24"/>
                <w:szCs w:val="24"/>
                <w:lang w:val="sr-Latn-CS"/>
              </w:rPr>
            </w:pPr>
            <w:r w:rsidRPr="00504B9C">
              <w:rPr>
                <w:color w:val="auto"/>
                <w:sz w:val="24"/>
                <w:szCs w:val="24"/>
                <w:lang w:val="sr-Latn-CS"/>
              </w:rPr>
              <w:t>V</w:t>
            </w:r>
          </w:p>
        </w:tc>
        <w:tc>
          <w:tcPr>
            <w:tcW w:w="1345" w:type="dxa"/>
            <w:vAlign w:val="center"/>
          </w:tcPr>
          <w:p w14:paraId="0EC6F5CF" w14:textId="10674C43" w:rsidR="00425EBA" w:rsidRPr="003A3015" w:rsidRDefault="0031436C" w:rsidP="005C6F9F">
            <w:pPr>
              <w:tabs>
                <w:tab w:val="left" w:pos="-39"/>
              </w:tabs>
              <w:ind w:left="-39" w:firstLine="0"/>
              <w:jc w:val="center"/>
              <w:rPr>
                <w:color w:val="auto"/>
                <w:sz w:val="24"/>
                <w:szCs w:val="24"/>
                <w:lang w:val="sr-Cyrl-RS"/>
              </w:rPr>
            </w:pPr>
            <w:r w:rsidRPr="00504B9C">
              <w:rPr>
                <w:color w:val="auto"/>
                <w:sz w:val="24"/>
                <w:szCs w:val="24"/>
                <w:lang w:val="sr-Latn-CS"/>
              </w:rPr>
              <w:t>11</w:t>
            </w:r>
            <w:r w:rsidRPr="00504B9C">
              <w:rPr>
                <w:color w:val="auto"/>
                <w:sz w:val="24"/>
                <w:szCs w:val="24"/>
              </w:rPr>
              <w:t>.</w:t>
            </w:r>
            <w:r w:rsidR="003A3015">
              <w:rPr>
                <w:color w:val="auto"/>
                <w:sz w:val="24"/>
                <w:szCs w:val="24"/>
                <w:lang w:val="sr-Cyrl-RS"/>
              </w:rPr>
              <w:t>25</w:t>
            </w:r>
          </w:p>
        </w:tc>
        <w:tc>
          <w:tcPr>
            <w:tcW w:w="1418" w:type="dxa"/>
            <w:vAlign w:val="center"/>
          </w:tcPr>
          <w:p w14:paraId="01D0B64F" w14:textId="2CFD3BC8" w:rsidR="00425EBA" w:rsidRPr="003A3015" w:rsidRDefault="0031436C" w:rsidP="005C6F9F">
            <w:pPr>
              <w:tabs>
                <w:tab w:val="left" w:pos="-108"/>
              </w:tabs>
              <w:ind w:left="-108" w:firstLine="0"/>
              <w:jc w:val="center"/>
              <w:rPr>
                <w:color w:val="auto"/>
                <w:sz w:val="24"/>
                <w:szCs w:val="24"/>
                <w:lang w:val="sr-Cyrl-RS"/>
              </w:rPr>
            </w:pPr>
            <w:r w:rsidRPr="00504B9C">
              <w:rPr>
                <w:color w:val="auto"/>
                <w:sz w:val="24"/>
                <w:szCs w:val="24"/>
                <w:lang w:val="sr-Latn-CS"/>
              </w:rPr>
              <w:t>12</w:t>
            </w:r>
            <w:r w:rsidRPr="00504B9C">
              <w:rPr>
                <w:color w:val="auto"/>
                <w:sz w:val="24"/>
                <w:szCs w:val="24"/>
              </w:rPr>
              <w:t>.</w:t>
            </w:r>
            <w:r w:rsidR="003A3015">
              <w:rPr>
                <w:color w:val="auto"/>
                <w:sz w:val="24"/>
                <w:szCs w:val="24"/>
                <w:lang w:val="sr-Cyrl-RS"/>
              </w:rPr>
              <w:t>10</w:t>
            </w:r>
          </w:p>
        </w:tc>
        <w:tc>
          <w:tcPr>
            <w:tcW w:w="1548" w:type="dxa"/>
          </w:tcPr>
          <w:p w14:paraId="3EEE9957" w14:textId="77777777" w:rsidR="00425EBA" w:rsidRPr="00504B9C" w:rsidRDefault="0031436C">
            <w:pPr>
              <w:tabs>
                <w:tab w:val="left" w:pos="-108"/>
              </w:tabs>
              <w:ind w:left="-108" w:right="-119" w:firstLine="0"/>
              <w:jc w:val="center"/>
              <w:rPr>
                <w:color w:val="auto"/>
                <w:sz w:val="24"/>
                <w:szCs w:val="24"/>
                <w:lang w:val="sr-Latn-CS"/>
              </w:rPr>
            </w:pPr>
            <w:r w:rsidRPr="00504B9C">
              <w:rPr>
                <w:color w:val="auto"/>
                <w:sz w:val="24"/>
                <w:szCs w:val="24"/>
                <w:lang w:val="sr-Latn-CS"/>
              </w:rPr>
              <w:t>5</w:t>
            </w:r>
          </w:p>
        </w:tc>
        <w:tc>
          <w:tcPr>
            <w:tcW w:w="1173" w:type="dxa"/>
            <w:vAlign w:val="center"/>
          </w:tcPr>
          <w:p w14:paraId="627D71A0" w14:textId="77777777" w:rsidR="00425EBA" w:rsidRPr="00504B9C" w:rsidRDefault="0031436C" w:rsidP="005C6F9F">
            <w:pPr>
              <w:tabs>
                <w:tab w:val="left" w:pos="0"/>
              </w:tabs>
              <w:ind w:left="-97" w:firstLine="0"/>
              <w:jc w:val="center"/>
              <w:rPr>
                <w:color w:val="auto"/>
                <w:sz w:val="24"/>
                <w:szCs w:val="24"/>
                <w:lang w:val="sr-Latn-CS"/>
              </w:rPr>
            </w:pPr>
            <w:r w:rsidRPr="00504B9C">
              <w:rPr>
                <w:color w:val="auto"/>
                <w:sz w:val="24"/>
                <w:szCs w:val="24"/>
                <w:lang w:val="sr-Latn-CS"/>
              </w:rPr>
              <w:t>V</w:t>
            </w:r>
          </w:p>
        </w:tc>
        <w:tc>
          <w:tcPr>
            <w:tcW w:w="1413" w:type="dxa"/>
            <w:vAlign w:val="center"/>
          </w:tcPr>
          <w:p w14:paraId="017D01DD" w14:textId="3CFBD19B" w:rsidR="00425EBA" w:rsidRPr="003A3015" w:rsidRDefault="0031436C" w:rsidP="005C6F9F">
            <w:pPr>
              <w:tabs>
                <w:tab w:val="left" w:pos="-136"/>
                <w:tab w:val="left" w:pos="6"/>
              </w:tabs>
              <w:ind w:left="6" w:firstLine="0"/>
              <w:jc w:val="center"/>
              <w:rPr>
                <w:color w:val="auto"/>
                <w:sz w:val="24"/>
                <w:szCs w:val="24"/>
                <w:lang w:val="sr-Cyrl-RS"/>
              </w:rPr>
            </w:pPr>
            <w:r w:rsidRPr="00504B9C">
              <w:rPr>
                <w:color w:val="auto"/>
                <w:sz w:val="24"/>
                <w:szCs w:val="24"/>
                <w:lang w:val="sr-Latn-CS"/>
              </w:rPr>
              <w:t>1</w:t>
            </w:r>
            <w:r w:rsidRPr="00504B9C">
              <w:rPr>
                <w:color w:val="auto"/>
                <w:sz w:val="24"/>
                <w:szCs w:val="24"/>
              </w:rPr>
              <w:t>6.4</w:t>
            </w:r>
            <w:r w:rsidR="003A3015">
              <w:rPr>
                <w:color w:val="auto"/>
                <w:sz w:val="24"/>
                <w:szCs w:val="24"/>
                <w:lang w:val="sr-Cyrl-RS"/>
              </w:rPr>
              <w:t>5</w:t>
            </w:r>
          </w:p>
        </w:tc>
        <w:tc>
          <w:tcPr>
            <w:tcW w:w="1536" w:type="dxa"/>
            <w:vAlign w:val="center"/>
          </w:tcPr>
          <w:p w14:paraId="33BD1CA1" w14:textId="3FCDC6CF" w:rsidR="00425EBA" w:rsidRPr="003A3015" w:rsidRDefault="0031436C" w:rsidP="005C6F9F">
            <w:pPr>
              <w:tabs>
                <w:tab w:val="left" w:pos="-132"/>
              </w:tabs>
              <w:ind w:left="-132" w:firstLine="0"/>
              <w:jc w:val="center"/>
              <w:rPr>
                <w:color w:val="auto"/>
                <w:sz w:val="24"/>
                <w:szCs w:val="24"/>
                <w:lang w:val="sr-Cyrl-RS"/>
              </w:rPr>
            </w:pPr>
            <w:r w:rsidRPr="00504B9C">
              <w:rPr>
                <w:color w:val="auto"/>
                <w:sz w:val="24"/>
                <w:szCs w:val="24"/>
                <w:lang w:val="sr-Latn-CS"/>
              </w:rPr>
              <w:t>1</w:t>
            </w:r>
            <w:r w:rsidRPr="00504B9C">
              <w:rPr>
                <w:color w:val="auto"/>
                <w:sz w:val="24"/>
                <w:szCs w:val="24"/>
              </w:rPr>
              <w:t>7.</w:t>
            </w:r>
            <w:r w:rsidR="003A3015">
              <w:rPr>
                <w:color w:val="auto"/>
                <w:sz w:val="24"/>
                <w:szCs w:val="24"/>
                <w:lang w:val="sr-Cyrl-RS"/>
              </w:rPr>
              <w:t>30</w:t>
            </w:r>
          </w:p>
        </w:tc>
      </w:tr>
    </w:tbl>
    <w:p w14:paraId="14D12CF1" w14:textId="77777777" w:rsidR="00425EBA" w:rsidRPr="00504B9C" w:rsidRDefault="00425EBA">
      <w:pPr>
        <w:tabs>
          <w:tab w:val="left" w:pos="567"/>
        </w:tabs>
        <w:ind w:left="567" w:firstLine="0"/>
        <w:jc w:val="left"/>
        <w:rPr>
          <w:bCs w:val="0"/>
          <w:color w:val="auto"/>
        </w:rPr>
      </w:pPr>
    </w:p>
    <w:p w14:paraId="37B5E89A" w14:textId="77777777" w:rsidR="00425EBA" w:rsidRPr="00504B9C" w:rsidRDefault="0031436C">
      <w:pPr>
        <w:tabs>
          <w:tab w:val="left" w:pos="567"/>
        </w:tabs>
        <w:ind w:left="567" w:firstLine="0"/>
        <w:jc w:val="left"/>
        <w:rPr>
          <w:bCs w:val="0"/>
          <w:color w:val="auto"/>
          <w:sz w:val="24"/>
          <w:szCs w:val="24"/>
        </w:rPr>
      </w:pPr>
      <w:r w:rsidRPr="00504B9C">
        <w:rPr>
          <w:bCs w:val="0"/>
          <w:color w:val="auto"/>
          <w:sz w:val="24"/>
          <w:szCs w:val="24"/>
        </w:rPr>
        <w:t>У издвојеном одељењу Лештане настава се организује</w:t>
      </w:r>
      <w:r w:rsidR="006E2AA9" w:rsidRPr="00504B9C">
        <w:rPr>
          <w:bCs w:val="0"/>
          <w:color w:val="auto"/>
          <w:sz w:val="24"/>
          <w:szCs w:val="24"/>
        </w:rPr>
        <w:t xml:space="preserve"> у две смене</w:t>
      </w:r>
      <w:r w:rsidRPr="00504B9C">
        <w:rPr>
          <w:bCs w:val="0"/>
          <w:color w:val="auto"/>
          <w:sz w:val="24"/>
          <w:szCs w:val="24"/>
        </w:rPr>
        <w:t>.Настава почиње у 7.45</w:t>
      </w:r>
      <w:r w:rsidR="006E2AA9" w:rsidRPr="00504B9C">
        <w:rPr>
          <w:bCs w:val="0"/>
          <w:color w:val="auto"/>
          <w:sz w:val="24"/>
          <w:szCs w:val="24"/>
        </w:rPr>
        <w:t>, пре подне ,а у 13.05 после подне.</w:t>
      </w:r>
      <w:r w:rsidRPr="00504B9C">
        <w:rPr>
          <w:bCs w:val="0"/>
          <w:color w:val="auto"/>
          <w:sz w:val="24"/>
          <w:szCs w:val="24"/>
        </w:rPr>
        <w:t>Главни дежурни наставници долазе у 7.25</w:t>
      </w:r>
      <w:r w:rsidR="006E2AA9" w:rsidRPr="00504B9C">
        <w:rPr>
          <w:bCs w:val="0"/>
          <w:color w:val="auto"/>
          <w:sz w:val="24"/>
          <w:szCs w:val="24"/>
        </w:rPr>
        <w:t xml:space="preserve"> пре подне и у 12.45 после подне.</w:t>
      </w:r>
    </w:p>
    <w:tbl>
      <w:tblPr>
        <w:tblpPr w:leftFromText="180" w:rightFromText="180" w:vertAnchor="text" w:horzAnchor="margin" w:tblpXSpec="center"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345"/>
        <w:gridCol w:w="1418"/>
        <w:gridCol w:w="1548"/>
        <w:gridCol w:w="1145"/>
        <w:gridCol w:w="1417"/>
        <w:gridCol w:w="1560"/>
      </w:tblGrid>
      <w:tr w:rsidR="00425EBA" w:rsidRPr="00504B9C" w14:paraId="14D41A35" w14:textId="77777777" w:rsidTr="005C6F9F">
        <w:tc>
          <w:tcPr>
            <w:tcW w:w="3936" w:type="dxa"/>
            <w:gridSpan w:val="3"/>
            <w:vAlign w:val="bottom"/>
          </w:tcPr>
          <w:p w14:paraId="58A9279F" w14:textId="77777777" w:rsidR="00425EBA" w:rsidRPr="00504B9C" w:rsidRDefault="006E2AA9">
            <w:pPr>
              <w:tabs>
                <w:tab w:val="left" w:pos="567"/>
              </w:tabs>
              <w:ind w:left="567" w:firstLine="0"/>
              <w:jc w:val="center"/>
              <w:rPr>
                <w:color w:val="auto"/>
                <w:sz w:val="24"/>
                <w:szCs w:val="24"/>
              </w:rPr>
            </w:pPr>
            <w:r w:rsidRPr="00504B9C">
              <w:rPr>
                <w:color w:val="auto"/>
                <w:sz w:val="24"/>
                <w:szCs w:val="24"/>
              </w:rPr>
              <w:t>Пре подне</w:t>
            </w:r>
          </w:p>
        </w:tc>
        <w:tc>
          <w:tcPr>
            <w:tcW w:w="1548" w:type="dxa"/>
            <w:vMerge w:val="restart"/>
            <w:vAlign w:val="center"/>
          </w:tcPr>
          <w:p w14:paraId="6C61EA22" w14:textId="77777777" w:rsidR="00425EBA" w:rsidRPr="00504B9C" w:rsidRDefault="0031436C" w:rsidP="005C6F9F">
            <w:pPr>
              <w:tabs>
                <w:tab w:val="left" w:pos="567"/>
              </w:tabs>
              <w:ind w:left="-108" w:firstLine="0"/>
              <w:jc w:val="center"/>
              <w:rPr>
                <w:color w:val="auto"/>
                <w:sz w:val="24"/>
                <w:szCs w:val="24"/>
              </w:rPr>
            </w:pPr>
            <w:r w:rsidRPr="00504B9C">
              <w:rPr>
                <w:color w:val="auto"/>
                <w:sz w:val="24"/>
                <w:szCs w:val="24"/>
              </w:rPr>
              <w:t>Пауза</w:t>
            </w:r>
          </w:p>
        </w:tc>
        <w:tc>
          <w:tcPr>
            <w:tcW w:w="4122" w:type="dxa"/>
            <w:gridSpan w:val="3"/>
            <w:vAlign w:val="bottom"/>
          </w:tcPr>
          <w:p w14:paraId="035FFF5C" w14:textId="77777777" w:rsidR="00425EBA" w:rsidRPr="00504B9C" w:rsidRDefault="006E2AA9">
            <w:pPr>
              <w:tabs>
                <w:tab w:val="left" w:pos="567"/>
              </w:tabs>
              <w:ind w:left="567" w:firstLine="0"/>
              <w:jc w:val="center"/>
              <w:rPr>
                <w:color w:val="auto"/>
                <w:sz w:val="24"/>
                <w:szCs w:val="24"/>
              </w:rPr>
            </w:pPr>
            <w:r w:rsidRPr="00504B9C">
              <w:rPr>
                <w:color w:val="auto"/>
                <w:sz w:val="24"/>
                <w:szCs w:val="24"/>
              </w:rPr>
              <w:t>После подне</w:t>
            </w:r>
          </w:p>
        </w:tc>
      </w:tr>
      <w:tr w:rsidR="006E2AA9" w:rsidRPr="00504B9C" w14:paraId="3B30F5BB" w14:textId="77777777" w:rsidTr="005C6F9F">
        <w:tc>
          <w:tcPr>
            <w:tcW w:w="1173" w:type="dxa"/>
            <w:vAlign w:val="center"/>
          </w:tcPr>
          <w:p w14:paraId="27FE160F" w14:textId="77777777" w:rsidR="006E2AA9" w:rsidRPr="00504B9C" w:rsidRDefault="006E2AA9" w:rsidP="005C6F9F">
            <w:pPr>
              <w:tabs>
                <w:tab w:val="left" w:pos="-142"/>
              </w:tabs>
              <w:ind w:left="-142" w:firstLine="0"/>
              <w:jc w:val="center"/>
              <w:rPr>
                <w:color w:val="auto"/>
                <w:sz w:val="24"/>
                <w:szCs w:val="24"/>
                <w:u w:val="single"/>
              </w:rPr>
            </w:pPr>
            <w:r w:rsidRPr="00504B9C">
              <w:rPr>
                <w:color w:val="auto"/>
                <w:sz w:val="24"/>
                <w:szCs w:val="24"/>
              </w:rPr>
              <w:t>час</w:t>
            </w:r>
          </w:p>
        </w:tc>
        <w:tc>
          <w:tcPr>
            <w:tcW w:w="1345" w:type="dxa"/>
            <w:vAlign w:val="center"/>
          </w:tcPr>
          <w:p w14:paraId="59A0F6C5" w14:textId="77777777" w:rsidR="006E2AA9" w:rsidRPr="00504B9C" w:rsidRDefault="006E2AA9" w:rsidP="005C6F9F">
            <w:pPr>
              <w:ind w:left="-39" w:firstLine="0"/>
              <w:jc w:val="center"/>
              <w:rPr>
                <w:color w:val="auto"/>
                <w:sz w:val="24"/>
                <w:szCs w:val="24"/>
              </w:rPr>
            </w:pPr>
            <w:r w:rsidRPr="00504B9C">
              <w:rPr>
                <w:color w:val="auto"/>
                <w:sz w:val="24"/>
                <w:szCs w:val="24"/>
              </w:rPr>
              <w:t>од</w:t>
            </w:r>
          </w:p>
        </w:tc>
        <w:tc>
          <w:tcPr>
            <w:tcW w:w="1418" w:type="dxa"/>
            <w:vAlign w:val="center"/>
          </w:tcPr>
          <w:p w14:paraId="0F27BBAF" w14:textId="77777777" w:rsidR="006E2AA9" w:rsidRPr="00504B9C" w:rsidRDefault="006E2AA9" w:rsidP="005C6F9F">
            <w:pPr>
              <w:tabs>
                <w:tab w:val="left" w:pos="-108"/>
              </w:tabs>
              <w:ind w:left="-108" w:firstLine="0"/>
              <w:jc w:val="center"/>
              <w:rPr>
                <w:color w:val="auto"/>
                <w:sz w:val="24"/>
                <w:szCs w:val="24"/>
              </w:rPr>
            </w:pPr>
            <w:r w:rsidRPr="00504B9C">
              <w:rPr>
                <w:color w:val="auto"/>
                <w:sz w:val="24"/>
                <w:szCs w:val="24"/>
              </w:rPr>
              <w:t>до</w:t>
            </w:r>
          </w:p>
        </w:tc>
        <w:tc>
          <w:tcPr>
            <w:tcW w:w="1548" w:type="dxa"/>
            <w:vMerge/>
          </w:tcPr>
          <w:p w14:paraId="0257F36F" w14:textId="77777777" w:rsidR="006E2AA9" w:rsidRPr="00504B9C" w:rsidRDefault="006E2AA9" w:rsidP="006E2AA9">
            <w:pPr>
              <w:tabs>
                <w:tab w:val="left" w:pos="567"/>
              </w:tabs>
              <w:ind w:left="567" w:firstLine="0"/>
              <w:jc w:val="center"/>
              <w:rPr>
                <w:color w:val="auto"/>
                <w:sz w:val="24"/>
                <w:szCs w:val="24"/>
              </w:rPr>
            </w:pPr>
          </w:p>
        </w:tc>
        <w:tc>
          <w:tcPr>
            <w:tcW w:w="1145" w:type="dxa"/>
            <w:vAlign w:val="center"/>
          </w:tcPr>
          <w:p w14:paraId="0322880D" w14:textId="77777777" w:rsidR="006E2AA9" w:rsidRPr="00504B9C" w:rsidRDefault="006E2AA9" w:rsidP="005C6F9F">
            <w:pPr>
              <w:ind w:left="-97" w:firstLine="0"/>
              <w:jc w:val="center"/>
              <w:rPr>
                <w:color w:val="auto"/>
                <w:sz w:val="24"/>
                <w:szCs w:val="24"/>
                <w:u w:val="single"/>
              </w:rPr>
            </w:pPr>
            <w:r w:rsidRPr="00504B9C">
              <w:rPr>
                <w:color w:val="auto"/>
                <w:sz w:val="24"/>
                <w:szCs w:val="24"/>
              </w:rPr>
              <w:t>час</w:t>
            </w:r>
          </w:p>
        </w:tc>
        <w:tc>
          <w:tcPr>
            <w:tcW w:w="1417" w:type="dxa"/>
            <w:vAlign w:val="center"/>
          </w:tcPr>
          <w:p w14:paraId="5EC9F9F8" w14:textId="77777777" w:rsidR="006E2AA9" w:rsidRPr="00504B9C" w:rsidRDefault="006E2AA9" w:rsidP="005C6F9F">
            <w:pPr>
              <w:ind w:left="-108" w:firstLine="0"/>
              <w:jc w:val="center"/>
              <w:rPr>
                <w:color w:val="auto"/>
                <w:sz w:val="24"/>
                <w:szCs w:val="24"/>
              </w:rPr>
            </w:pPr>
            <w:r w:rsidRPr="00504B9C">
              <w:rPr>
                <w:color w:val="auto"/>
                <w:sz w:val="24"/>
                <w:szCs w:val="24"/>
              </w:rPr>
              <w:t>од</w:t>
            </w:r>
          </w:p>
        </w:tc>
        <w:tc>
          <w:tcPr>
            <w:tcW w:w="1560" w:type="dxa"/>
            <w:vAlign w:val="center"/>
          </w:tcPr>
          <w:p w14:paraId="0587861F" w14:textId="77777777" w:rsidR="006E2AA9" w:rsidRPr="00504B9C" w:rsidRDefault="006E2AA9" w:rsidP="005C6F9F">
            <w:pPr>
              <w:ind w:left="-108" w:firstLine="0"/>
              <w:jc w:val="center"/>
              <w:rPr>
                <w:color w:val="auto"/>
                <w:sz w:val="24"/>
                <w:szCs w:val="24"/>
              </w:rPr>
            </w:pPr>
            <w:r w:rsidRPr="00504B9C">
              <w:rPr>
                <w:color w:val="auto"/>
                <w:sz w:val="24"/>
                <w:szCs w:val="24"/>
              </w:rPr>
              <w:t>до</w:t>
            </w:r>
          </w:p>
        </w:tc>
      </w:tr>
      <w:tr w:rsidR="006E2AA9" w:rsidRPr="00504B9C" w14:paraId="2C858C8D" w14:textId="77777777" w:rsidTr="005C6F9F">
        <w:tc>
          <w:tcPr>
            <w:tcW w:w="1173" w:type="dxa"/>
            <w:vAlign w:val="center"/>
          </w:tcPr>
          <w:p w14:paraId="604FCFB0" w14:textId="77777777" w:rsidR="006E2AA9" w:rsidRPr="00504B9C" w:rsidRDefault="006E2AA9" w:rsidP="005C6F9F">
            <w:pPr>
              <w:tabs>
                <w:tab w:val="left" w:pos="-142"/>
              </w:tabs>
              <w:ind w:left="-142" w:firstLine="0"/>
              <w:jc w:val="center"/>
              <w:rPr>
                <w:color w:val="auto"/>
                <w:sz w:val="24"/>
                <w:szCs w:val="24"/>
                <w:lang w:val="sr-Latn-CS"/>
              </w:rPr>
            </w:pPr>
            <w:r w:rsidRPr="00504B9C">
              <w:rPr>
                <w:color w:val="auto"/>
                <w:sz w:val="24"/>
                <w:szCs w:val="24"/>
                <w:lang w:val="sr-Latn-CS"/>
              </w:rPr>
              <w:t>I</w:t>
            </w:r>
          </w:p>
        </w:tc>
        <w:tc>
          <w:tcPr>
            <w:tcW w:w="1345" w:type="dxa"/>
            <w:vAlign w:val="center"/>
          </w:tcPr>
          <w:p w14:paraId="70DF7B16" w14:textId="77777777" w:rsidR="006E2AA9" w:rsidRPr="00504B9C" w:rsidRDefault="006E2AA9" w:rsidP="005C6F9F">
            <w:pPr>
              <w:tabs>
                <w:tab w:val="left" w:pos="-108"/>
              </w:tabs>
              <w:ind w:left="-39" w:firstLine="0"/>
              <w:jc w:val="center"/>
              <w:rPr>
                <w:color w:val="auto"/>
                <w:sz w:val="24"/>
                <w:szCs w:val="24"/>
                <w:lang w:val="sr-Latn-CS"/>
              </w:rPr>
            </w:pPr>
            <w:r w:rsidRPr="00504B9C">
              <w:rPr>
                <w:color w:val="auto"/>
                <w:sz w:val="24"/>
                <w:szCs w:val="24"/>
                <w:lang w:val="sr-Latn-CS"/>
              </w:rPr>
              <w:t>7</w:t>
            </w:r>
            <w:r w:rsidRPr="00504B9C">
              <w:rPr>
                <w:color w:val="auto"/>
                <w:sz w:val="24"/>
                <w:szCs w:val="24"/>
              </w:rPr>
              <w:t>.</w:t>
            </w:r>
            <w:r w:rsidRPr="00504B9C">
              <w:rPr>
                <w:color w:val="auto"/>
                <w:sz w:val="24"/>
                <w:szCs w:val="24"/>
                <w:lang w:val="sr-Latn-CS"/>
              </w:rPr>
              <w:t>45</w:t>
            </w:r>
          </w:p>
        </w:tc>
        <w:tc>
          <w:tcPr>
            <w:tcW w:w="1418" w:type="dxa"/>
            <w:vAlign w:val="center"/>
          </w:tcPr>
          <w:p w14:paraId="4881E743" w14:textId="77777777" w:rsidR="006E2AA9" w:rsidRPr="00504B9C" w:rsidRDefault="006E2AA9" w:rsidP="005C6F9F">
            <w:pPr>
              <w:tabs>
                <w:tab w:val="left" w:pos="-108"/>
                <w:tab w:val="left" w:pos="-34"/>
              </w:tabs>
              <w:ind w:left="-108" w:firstLine="0"/>
              <w:jc w:val="center"/>
              <w:rPr>
                <w:color w:val="auto"/>
                <w:sz w:val="24"/>
                <w:szCs w:val="24"/>
                <w:lang w:val="sr-Latn-CS"/>
              </w:rPr>
            </w:pPr>
            <w:r w:rsidRPr="00504B9C">
              <w:rPr>
                <w:color w:val="auto"/>
                <w:sz w:val="24"/>
                <w:szCs w:val="24"/>
                <w:lang w:val="sr-Latn-CS"/>
              </w:rPr>
              <w:t>8</w:t>
            </w:r>
            <w:r w:rsidRPr="00504B9C">
              <w:rPr>
                <w:color w:val="auto"/>
                <w:sz w:val="24"/>
                <w:szCs w:val="24"/>
              </w:rPr>
              <w:t>.</w:t>
            </w:r>
            <w:r w:rsidRPr="00504B9C">
              <w:rPr>
                <w:color w:val="auto"/>
                <w:sz w:val="24"/>
                <w:szCs w:val="24"/>
                <w:lang w:val="sr-Latn-CS"/>
              </w:rPr>
              <w:t>30</w:t>
            </w:r>
          </w:p>
        </w:tc>
        <w:tc>
          <w:tcPr>
            <w:tcW w:w="1548" w:type="dxa"/>
          </w:tcPr>
          <w:p w14:paraId="3A91E150" w14:textId="77777777" w:rsidR="006E2AA9" w:rsidRPr="00504B9C" w:rsidRDefault="006E2AA9" w:rsidP="006E2AA9">
            <w:pPr>
              <w:tabs>
                <w:tab w:val="left" w:pos="-108"/>
              </w:tabs>
              <w:ind w:left="-108" w:firstLine="0"/>
              <w:jc w:val="center"/>
              <w:rPr>
                <w:color w:val="auto"/>
                <w:sz w:val="24"/>
                <w:szCs w:val="24"/>
                <w:lang w:val="sr-Latn-CS"/>
              </w:rPr>
            </w:pPr>
            <w:r w:rsidRPr="00504B9C">
              <w:rPr>
                <w:color w:val="auto"/>
                <w:sz w:val="24"/>
                <w:szCs w:val="24"/>
                <w:lang w:val="sr-Latn-CS"/>
              </w:rPr>
              <w:t>5</w:t>
            </w:r>
          </w:p>
        </w:tc>
        <w:tc>
          <w:tcPr>
            <w:tcW w:w="1145" w:type="dxa"/>
            <w:vAlign w:val="center"/>
          </w:tcPr>
          <w:p w14:paraId="097D8A17" w14:textId="77777777" w:rsidR="006E2AA9" w:rsidRPr="00504B9C" w:rsidRDefault="006E2AA9" w:rsidP="005C6F9F">
            <w:pPr>
              <w:tabs>
                <w:tab w:val="left" w:pos="-142"/>
              </w:tabs>
              <w:ind w:left="-97" w:firstLine="0"/>
              <w:jc w:val="center"/>
              <w:rPr>
                <w:color w:val="auto"/>
                <w:sz w:val="24"/>
                <w:szCs w:val="24"/>
                <w:lang w:val="sr-Latn-CS"/>
              </w:rPr>
            </w:pPr>
            <w:r w:rsidRPr="00504B9C">
              <w:rPr>
                <w:color w:val="auto"/>
                <w:sz w:val="24"/>
                <w:szCs w:val="24"/>
                <w:lang w:val="sr-Latn-CS"/>
              </w:rPr>
              <w:t>I</w:t>
            </w:r>
          </w:p>
        </w:tc>
        <w:tc>
          <w:tcPr>
            <w:tcW w:w="1417" w:type="dxa"/>
            <w:vAlign w:val="center"/>
          </w:tcPr>
          <w:p w14:paraId="30274788" w14:textId="77777777" w:rsidR="006E2AA9" w:rsidRPr="00504B9C" w:rsidRDefault="006E2AA9" w:rsidP="005C6F9F">
            <w:pPr>
              <w:tabs>
                <w:tab w:val="left" w:pos="-108"/>
              </w:tabs>
              <w:ind w:left="-108" w:firstLine="0"/>
              <w:jc w:val="center"/>
              <w:rPr>
                <w:color w:val="auto"/>
                <w:sz w:val="24"/>
                <w:szCs w:val="24"/>
                <w:lang w:val="sr-Latn-CS"/>
              </w:rPr>
            </w:pPr>
            <w:r w:rsidRPr="00504B9C">
              <w:rPr>
                <w:color w:val="auto"/>
                <w:sz w:val="24"/>
                <w:szCs w:val="24"/>
                <w:lang w:val="sr-Latn-CS"/>
              </w:rPr>
              <w:t>13</w:t>
            </w:r>
            <w:r w:rsidRPr="00504B9C">
              <w:rPr>
                <w:color w:val="auto"/>
                <w:sz w:val="24"/>
                <w:szCs w:val="24"/>
              </w:rPr>
              <w:t>.</w:t>
            </w:r>
            <w:r w:rsidRPr="00504B9C">
              <w:rPr>
                <w:color w:val="auto"/>
                <w:sz w:val="24"/>
                <w:szCs w:val="24"/>
                <w:lang w:val="sr-Latn-CS"/>
              </w:rPr>
              <w:t>05</w:t>
            </w:r>
          </w:p>
        </w:tc>
        <w:tc>
          <w:tcPr>
            <w:tcW w:w="1560" w:type="dxa"/>
            <w:vAlign w:val="center"/>
          </w:tcPr>
          <w:p w14:paraId="6DF00891" w14:textId="77777777" w:rsidR="006E2AA9" w:rsidRPr="00504B9C" w:rsidRDefault="006E2AA9" w:rsidP="005C6F9F">
            <w:pPr>
              <w:tabs>
                <w:tab w:val="left" w:pos="-152"/>
              </w:tabs>
              <w:ind w:left="-108" w:firstLine="0"/>
              <w:jc w:val="center"/>
              <w:rPr>
                <w:color w:val="auto"/>
                <w:sz w:val="24"/>
                <w:szCs w:val="24"/>
                <w:lang w:val="sr-Latn-CS"/>
              </w:rPr>
            </w:pPr>
            <w:r w:rsidRPr="00504B9C">
              <w:rPr>
                <w:color w:val="auto"/>
                <w:sz w:val="24"/>
                <w:szCs w:val="24"/>
                <w:lang w:val="sr-Latn-CS"/>
              </w:rPr>
              <w:t>13</w:t>
            </w:r>
            <w:r w:rsidRPr="00504B9C">
              <w:rPr>
                <w:color w:val="auto"/>
                <w:sz w:val="24"/>
                <w:szCs w:val="24"/>
              </w:rPr>
              <w:t>.</w:t>
            </w:r>
            <w:r w:rsidRPr="00504B9C">
              <w:rPr>
                <w:color w:val="auto"/>
                <w:sz w:val="24"/>
                <w:szCs w:val="24"/>
                <w:lang w:val="sr-Latn-CS"/>
              </w:rPr>
              <w:t>50</w:t>
            </w:r>
          </w:p>
        </w:tc>
      </w:tr>
      <w:tr w:rsidR="006E2AA9" w:rsidRPr="00504B9C" w14:paraId="67D7E237" w14:textId="77777777" w:rsidTr="005C6F9F">
        <w:tc>
          <w:tcPr>
            <w:tcW w:w="1173" w:type="dxa"/>
            <w:vAlign w:val="center"/>
          </w:tcPr>
          <w:p w14:paraId="1A6DCA07" w14:textId="77777777" w:rsidR="006E2AA9" w:rsidRPr="00504B9C" w:rsidRDefault="006E2AA9" w:rsidP="005C6F9F">
            <w:pPr>
              <w:tabs>
                <w:tab w:val="left" w:pos="-142"/>
              </w:tabs>
              <w:ind w:left="-142" w:firstLine="0"/>
              <w:jc w:val="center"/>
              <w:rPr>
                <w:color w:val="auto"/>
                <w:sz w:val="24"/>
                <w:szCs w:val="24"/>
                <w:lang w:val="sr-Latn-CS"/>
              </w:rPr>
            </w:pPr>
            <w:r w:rsidRPr="00504B9C">
              <w:rPr>
                <w:color w:val="auto"/>
                <w:sz w:val="24"/>
                <w:szCs w:val="24"/>
                <w:lang w:val="sr-Latn-CS"/>
              </w:rPr>
              <w:t>II</w:t>
            </w:r>
          </w:p>
        </w:tc>
        <w:tc>
          <w:tcPr>
            <w:tcW w:w="1345" w:type="dxa"/>
            <w:vAlign w:val="center"/>
          </w:tcPr>
          <w:p w14:paraId="00EC28FE" w14:textId="77777777" w:rsidR="006E2AA9" w:rsidRPr="00504B9C" w:rsidRDefault="006E2AA9" w:rsidP="005C6F9F">
            <w:pPr>
              <w:tabs>
                <w:tab w:val="left" w:pos="-108"/>
              </w:tabs>
              <w:ind w:left="-39" w:firstLine="0"/>
              <w:jc w:val="center"/>
              <w:rPr>
                <w:color w:val="auto"/>
                <w:sz w:val="24"/>
                <w:szCs w:val="24"/>
                <w:lang w:val="sr-Latn-CS"/>
              </w:rPr>
            </w:pPr>
            <w:r w:rsidRPr="00504B9C">
              <w:rPr>
                <w:color w:val="auto"/>
                <w:sz w:val="24"/>
                <w:szCs w:val="24"/>
                <w:lang w:val="sr-Latn-CS"/>
              </w:rPr>
              <w:t>8</w:t>
            </w:r>
            <w:r w:rsidRPr="00504B9C">
              <w:rPr>
                <w:color w:val="auto"/>
                <w:sz w:val="24"/>
                <w:szCs w:val="24"/>
              </w:rPr>
              <w:t>.</w:t>
            </w:r>
            <w:r w:rsidRPr="00504B9C">
              <w:rPr>
                <w:color w:val="auto"/>
                <w:sz w:val="24"/>
                <w:szCs w:val="24"/>
                <w:lang w:val="sr-Latn-CS"/>
              </w:rPr>
              <w:t>35</w:t>
            </w:r>
          </w:p>
        </w:tc>
        <w:tc>
          <w:tcPr>
            <w:tcW w:w="1418" w:type="dxa"/>
            <w:vAlign w:val="center"/>
          </w:tcPr>
          <w:p w14:paraId="7EED3F75" w14:textId="77777777" w:rsidR="006E2AA9" w:rsidRPr="00504B9C" w:rsidRDefault="006E2AA9" w:rsidP="005C6F9F">
            <w:pPr>
              <w:tabs>
                <w:tab w:val="left" w:pos="-108"/>
                <w:tab w:val="left" w:pos="-34"/>
              </w:tabs>
              <w:ind w:left="-108" w:firstLine="0"/>
              <w:jc w:val="center"/>
              <w:rPr>
                <w:color w:val="auto"/>
                <w:sz w:val="24"/>
                <w:szCs w:val="24"/>
                <w:lang w:val="sr-Latn-CS"/>
              </w:rPr>
            </w:pPr>
            <w:r w:rsidRPr="00504B9C">
              <w:rPr>
                <w:color w:val="auto"/>
                <w:sz w:val="24"/>
                <w:szCs w:val="24"/>
                <w:lang w:val="sr-Latn-CS"/>
              </w:rPr>
              <w:t>9</w:t>
            </w:r>
            <w:r w:rsidRPr="00504B9C">
              <w:rPr>
                <w:color w:val="auto"/>
                <w:sz w:val="24"/>
                <w:szCs w:val="24"/>
              </w:rPr>
              <w:t>.</w:t>
            </w:r>
            <w:r w:rsidRPr="00504B9C">
              <w:rPr>
                <w:color w:val="auto"/>
                <w:sz w:val="24"/>
                <w:szCs w:val="24"/>
                <w:lang w:val="sr-Latn-CS"/>
              </w:rPr>
              <w:t>20</w:t>
            </w:r>
          </w:p>
        </w:tc>
        <w:tc>
          <w:tcPr>
            <w:tcW w:w="1548" w:type="dxa"/>
          </w:tcPr>
          <w:p w14:paraId="6EA86BA1" w14:textId="77777777" w:rsidR="006E2AA9" w:rsidRPr="00504B9C" w:rsidRDefault="006E2AA9" w:rsidP="006E2AA9">
            <w:pPr>
              <w:tabs>
                <w:tab w:val="left" w:pos="-108"/>
              </w:tabs>
              <w:ind w:left="-108" w:firstLine="0"/>
              <w:jc w:val="center"/>
              <w:rPr>
                <w:color w:val="auto"/>
                <w:sz w:val="24"/>
                <w:szCs w:val="24"/>
                <w:lang w:val="sr-Latn-CS"/>
              </w:rPr>
            </w:pPr>
            <w:r w:rsidRPr="00504B9C">
              <w:rPr>
                <w:color w:val="auto"/>
                <w:sz w:val="24"/>
                <w:szCs w:val="24"/>
                <w:lang w:val="sr-Latn-CS"/>
              </w:rPr>
              <w:t>25</w:t>
            </w:r>
          </w:p>
        </w:tc>
        <w:tc>
          <w:tcPr>
            <w:tcW w:w="1145" w:type="dxa"/>
            <w:vAlign w:val="center"/>
          </w:tcPr>
          <w:p w14:paraId="4E35FC18" w14:textId="77777777" w:rsidR="006E2AA9" w:rsidRPr="00504B9C" w:rsidRDefault="006E2AA9" w:rsidP="005C6F9F">
            <w:pPr>
              <w:tabs>
                <w:tab w:val="left" w:pos="-142"/>
              </w:tabs>
              <w:ind w:left="-97" w:firstLine="0"/>
              <w:jc w:val="center"/>
              <w:rPr>
                <w:color w:val="auto"/>
                <w:sz w:val="24"/>
                <w:szCs w:val="24"/>
                <w:lang w:val="sr-Latn-CS"/>
              </w:rPr>
            </w:pPr>
            <w:r w:rsidRPr="00504B9C">
              <w:rPr>
                <w:color w:val="auto"/>
                <w:sz w:val="24"/>
                <w:szCs w:val="24"/>
                <w:lang w:val="sr-Latn-CS"/>
              </w:rPr>
              <w:t>II</w:t>
            </w:r>
          </w:p>
        </w:tc>
        <w:tc>
          <w:tcPr>
            <w:tcW w:w="1417" w:type="dxa"/>
            <w:vAlign w:val="center"/>
          </w:tcPr>
          <w:p w14:paraId="08150142" w14:textId="77777777" w:rsidR="006E2AA9" w:rsidRPr="00504B9C" w:rsidRDefault="006E2AA9" w:rsidP="005C6F9F">
            <w:pPr>
              <w:tabs>
                <w:tab w:val="left" w:pos="-108"/>
                <w:tab w:val="left" w:pos="6"/>
              </w:tabs>
              <w:ind w:left="-108" w:firstLine="0"/>
              <w:jc w:val="center"/>
              <w:rPr>
                <w:color w:val="auto"/>
                <w:sz w:val="24"/>
                <w:szCs w:val="24"/>
              </w:rPr>
            </w:pPr>
            <w:r w:rsidRPr="00504B9C">
              <w:rPr>
                <w:color w:val="auto"/>
                <w:sz w:val="24"/>
                <w:szCs w:val="24"/>
                <w:lang w:val="sr-Latn-CS"/>
              </w:rPr>
              <w:t>1</w:t>
            </w:r>
            <w:r w:rsidRPr="00504B9C">
              <w:rPr>
                <w:color w:val="auto"/>
                <w:sz w:val="24"/>
                <w:szCs w:val="24"/>
              </w:rPr>
              <w:t>3.</w:t>
            </w:r>
            <w:r w:rsidRPr="00504B9C">
              <w:rPr>
                <w:color w:val="auto"/>
                <w:sz w:val="24"/>
                <w:szCs w:val="24"/>
                <w:lang w:val="sr-Latn-CS"/>
              </w:rPr>
              <w:t>5</w:t>
            </w:r>
            <w:r w:rsidR="00874D79" w:rsidRPr="00504B9C">
              <w:rPr>
                <w:color w:val="auto"/>
                <w:sz w:val="24"/>
                <w:szCs w:val="24"/>
              </w:rPr>
              <w:t>5</w:t>
            </w:r>
          </w:p>
        </w:tc>
        <w:tc>
          <w:tcPr>
            <w:tcW w:w="1560" w:type="dxa"/>
            <w:vAlign w:val="center"/>
          </w:tcPr>
          <w:p w14:paraId="28DE00F8" w14:textId="77777777" w:rsidR="006E2AA9" w:rsidRPr="00504B9C" w:rsidRDefault="006E2AA9" w:rsidP="005C6F9F">
            <w:pPr>
              <w:tabs>
                <w:tab w:val="left" w:pos="-152"/>
              </w:tabs>
              <w:ind w:left="-108" w:firstLine="0"/>
              <w:jc w:val="center"/>
              <w:rPr>
                <w:color w:val="auto"/>
                <w:sz w:val="24"/>
                <w:szCs w:val="24"/>
              </w:rPr>
            </w:pPr>
            <w:r w:rsidRPr="00504B9C">
              <w:rPr>
                <w:color w:val="auto"/>
                <w:sz w:val="24"/>
                <w:szCs w:val="24"/>
                <w:lang w:val="sr-Latn-CS"/>
              </w:rPr>
              <w:t>1</w:t>
            </w:r>
            <w:r w:rsidRPr="00504B9C">
              <w:rPr>
                <w:color w:val="auto"/>
                <w:sz w:val="24"/>
                <w:szCs w:val="24"/>
              </w:rPr>
              <w:t>4.</w:t>
            </w:r>
            <w:r w:rsidR="00874D79" w:rsidRPr="00504B9C">
              <w:rPr>
                <w:color w:val="auto"/>
                <w:sz w:val="24"/>
                <w:szCs w:val="24"/>
              </w:rPr>
              <w:t>40</w:t>
            </w:r>
          </w:p>
        </w:tc>
      </w:tr>
      <w:tr w:rsidR="006E2AA9" w:rsidRPr="00504B9C" w14:paraId="7C01F4DB" w14:textId="77777777" w:rsidTr="005C6F9F">
        <w:tc>
          <w:tcPr>
            <w:tcW w:w="1173" w:type="dxa"/>
            <w:vAlign w:val="center"/>
          </w:tcPr>
          <w:p w14:paraId="600E33B1" w14:textId="77777777" w:rsidR="006E2AA9" w:rsidRPr="00504B9C" w:rsidRDefault="006E2AA9" w:rsidP="005C6F9F">
            <w:pPr>
              <w:tabs>
                <w:tab w:val="left" w:pos="-142"/>
              </w:tabs>
              <w:ind w:left="-142" w:firstLine="0"/>
              <w:jc w:val="center"/>
              <w:rPr>
                <w:color w:val="auto"/>
                <w:sz w:val="24"/>
                <w:szCs w:val="24"/>
                <w:lang w:val="sr-Latn-CS"/>
              </w:rPr>
            </w:pPr>
            <w:r w:rsidRPr="00504B9C">
              <w:rPr>
                <w:color w:val="auto"/>
                <w:sz w:val="24"/>
                <w:szCs w:val="24"/>
                <w:lang w:val="sr-Latn-CS"/>
              </w:rPr>
              <w:t>III</w:t>
            </w:r>
          </w:p>
        </w:tc>
        <w:tc>
          <w:tcPr>
            <w:tcW w:w="1345" w:type="dxa"/>
            <w:vAlign w:val="center"/>
          </w:tcPr>
          <w:p w14:paraId="1BE1F3BB" w14:textId="77777777" w:rsidR="006E2AA9" w:rsidRPr="00504B9C" w:rsidRDefault="006E2AA9" w:rsidP="005C6F9F">
            <w:pPr>
              <w:tabs>
                <w:tab w:val="left" w:pos="-108"/>
              </w:tabs>
              <w:ind w:left="-39" w:firstLine="0"/>
              <w:jc w:val="center"/>
              <w:rPr>
                <w:color w:val="auto"/>
                <w:sz w:val="24"/>
                <w:szCs w:val="24"/>
                <w:lang w:val="sr-Latn-CS"/>
              </w:rPr>
            </w:pPr>
            <w:r w:rsidRPr="00504B9C">
              <w:rPr>
                <w:color w:val="auto"/>
                <w:sz w:val="24"/>
                <w:szCs w:val="24"/>
                <w:lang w:val="sr-Latn-CS"/>
              </w:rPr>
              <w:t>9</w:t>
            </w:r>
            <w:r w:rsidRPr="00504B9C">
              <w:rPr>
                <w:color w:val="auto"/>
                <w:sz w:val="24"/>
                <w:szCs w:val="24"/>
              </w:rPr>
              <w:t>.</w:t>
            </w:r>
            <w:r w:rsidRPr="00504B9C">
              <w:rPr>
                <w:color w:val="auto"/>
                <w:sz w:val="24"/>
                <w:szCs w:val="24"/>
                <w:lang w:val="sr-Latn-CS"/>
              </w:rPr>
              <w:t>45</w:t>
            </w:r>
          </w:p>
        </w:tc>
        <w:tc>
          <w:tcPr>
            <w:tcW w:w="1418" w:type="dxa"/>
            <w:vAlign w:val="center"/>
          </w:tcPr>
          <w:p w14:paraId="46500C06" w14:textId="77777777" w:rsidR="006E2AA9" w:rsidRPr="00504B9C" w:rsidRDefault="006E2AA9" w:rsidP="005C6F9F">
            <w:pPr>
              <w:tabs>
                <w:tab w:val="left" w:pos="-108"/>
                <w:tab w:val="left" w:pos="-34"/>
              </w:tabs>
              <w:ind w:left="-108" w:firstLine="0"/>
              <w:jc w:val="center"/>
              <w:rPr>
                <w:color w:val="auto"/>
                <w:sz w:val="24"/>
                <w:szCs w:val="24"/>
                <w:lang w:val="sr-Latn-CS"/>
              </w:rPr>
            </w:pPr>
            <w:r w:rsidRPr="00504B9C">
              <w:rPr>
                <w:color w:val="auto"/>
                <w:sz w:val="24"/>
                <w:szCs w:val="24"/>
                <w:lang w:val="sr-Latn-CS"/>
              </w:rPr>
              <w:t>10</w:t>
            </w:r>
            <w:r w:rsidRPr="00504B9C">
              <w:rPr>
                <w:color w:val="auto"/>
                <w:sz w:val="24"/>
                <w:szCs w:val="24"/>
              </w:rPr>
              <w:t>.</w:t>
            </w:r>
            <w:r w:rsidRPr="00504B9C">
              <w:rPr>
                <w:color w:val="auto"/>
                <w:sz w:val="24"/>
                <w:szCs w:val="24"/>
                <w:lang w:val="sr-Latn-CS"/>
              </w:rPr>
              <w:t>30</w:t>
            </w:r>
          </w:p>
        </w:tc>
        <w:tc>
          <w:tcPr>
            <w:tcW w:w="1548" w:type="dxa"/>
          </w:tcPr>
          <w:p w14:paraId="07EA19C6" w14:textId="77777777" w:rsidR="006E2AA9" w:rsidRPr="00504B9C" w:rsidRDefault="006E2AA9" w:rsidP="006E2AA9">
            <w:pPr>
              <w:tabs>
                <w:tab w:val="left" w:pos="-108"/>
              </w:tabs>
              <w:ind w:left="-108" w:firstLine="0"/>
              <w:jc w:val="center"/>
              <w:rPr>
                <w:color w:val="auto"/>
                <w:sz w:val="24"/>
                <w:szCs w:val="24"/>
                <w:lang w:val="sr-Latn-CS"/>
              </w:rPr>
            </w:pPr>
            <w:r w:rsidRPr="00504B9C">
              <w:rPr>
                <w:color w:val="auto"/>
                <w:sz w:val="24"/>
                <w:szCs w:val="24"/>
                <w:lang w:val="sr-Latn-CS"/>
              </w:rPr>
              <w:t>5</w:t>
            </w:r>
          </w:p>
        </w:tc>
        <w:tc>
          <w:tcPr>
            <w:tcW w:w="1145" w:type="dxa"/>
            <w:vAlign w:val="center"/>
          </w:tcPr>
          <w:p w14:paraId="3AEB815E" w14:textId="77777777" w:rsidR="006E2AA9" w:rsidRPr="00504B9C" w:rsidRDefault="006E2AA9" w:rsidP="005C6F9F">
            <w:pPr>
              <w:tabs>
                <w:tab w:val="left" w:pos="-142"/>
              </w:tabs>
              <w:ind w:left="-97" w:firstLine="0"/>
              <w:jc w:val="center"/>
              <w:rPr>
                <w:color w:val="auto"/>
                <w:sz w:val="24"/>
                <w:szCs w:val="24"/>
                <w:lang w:val="sr-Latn-CS"/>
              </w:rPr>
            </w:pPr>
            <w:r w:rsidRPr="00504B9C">
              <w:rPr>
                <w:color w:val="auto"/>
                <w:sz w:val="24"/>
                <w:szCs w:val="24"/>
                <w:lang w:val="sr-Latn-CS"/>
              </w:rPr>
              <w:t>III</w:t>
            </w:r>
          </w:p>
        </w:tc>
        <w:tc>
          <w:tcPr>
            <w:tcW w:w="1417" w:type="dxa"/>
            <w:vAlign w:val="center"/>
          </w:tcPr>
          <w:p w14:paraId="77CED514" w14:textId="77777777" w:rsidR="006E2AA9" w:rsidRPr="00504B9C" w:rsidRDefault="006E2AA9" w:rsidP="005C6F9F">
            <w:pPr>
              <w:tabs>
                <w:tab w:val="left" w:pos="-108"/>
                <w:tab w:val="left" w:pos="6"/>
              </w:tabs>
              <w:ind w:left="-108" w:firstLine="0"/>
              <w:jc w:val="center"/>
              <w:rPr>
                <w:color w:val="auto"/>
                <w:sz w:val="24"/>
                <w:szCs w:val="24"/>
              </w:rPr>
            </w:pPr>
            <w:r w:rsidRPr="00504B9C">
              <w:rPr>
                <w:color w:val="auto"/>
                <w:sz w:val="24"/>
                <w:szCs w:val="24"/>
                <w:lang w:val="sr-Latn-CS"/>
              </w:rPr>
              <w:t>1</w:t>
            </w:r>
            <w:r w:rsidRPr="00504B9C">
              <w:rPr>
                <w:color w:val="auto"/>
                <w:sz w:val="24"/>
                <w:szCs w:val="24"/>
              </w:rPr>
              <w:t>5.0</w:t>
            </w:r>
            <w:r w:rsidR="00874D79" w:rsidRPr="00504B9C">
              <w:rPr>
                <w:color w:val="auto"/>
                <w:sz w:val="24"/>
                <w:szCs w:val="24"/>
              </w:rPr>
              <w:t>5</w:t>
            </w:r>
          </w:p>
        </w:tc>
        <w:tc>
          <w:tcPr>
            <w:tcW w:w="1560" w:type="dxa"/>
            <w:vAlign w:val="center"/>
          </w:tcPr>
          <w:p w14:paraId="54D1499D" w14:textId="77777777" w:rsidR="006E2AA9" w:rsidRPr="00504B9C" w:rsidRDefault="006E2AA9" w:rsidP="005C6F9F">
            <w:pPr>
              <w:tabs>
                <w:tab w:val="left" w:pos="-152"/>
              </w:tabs>
              <w:ind w:left="-108" w:firstLine="0"/>
              <w:jc w:val="center"/>
              <w:rPr>
                <w:color w:val="auto"/>
                <w:sz w:val="24"/>
                <w:szCs w:val="24"/>
              </w:rPr>
            </w:pPr>
            <w:r w:rsidRPr="00504B9C">
              <w:rPr>
                <w:color w:val="auto"/>
                <w:sz w:val="24"/>
                <w:szCs w:val="24"/>
                <w:lang w:val="sr-Latn-CS"/>
              </w:rPr>
              <w:t>1</w:t>
            </w:r>
            <w:r w:rsidRPr="00504B9C">
              <w:rPr>
                <w:color w:val="auto"/>
                <w:sz w:val="24"/>
                <w:szCs w:val="24"/>
              </w:rPr>
              <w:t>5.</w:t>
            </w:r>
            <w:r w:rsidR="00874D79" w:rsidRPr="00504B9C">
              <w:rPr>
                <w:color w:val="auto"/>
                <w:sz w:val="24"/>
                <w:szCs w:val="24"/>
              </w:rPr>
              <w:t>50</w:t>
            </w:r>
          </w:p>
        </w:tc>
      </w:tr>
      <w:tr w:rsidR="006E2AA9" w:rsidRPr="00504B9C" w14:paraId="5734A127" w14:textId="77777777" w:rsidTr="005C6F9F">
        <w:tc>
          <w:tcPr>
            <w:tcW w:w="1173" w:type="dxa"/>
            <w:vAlign w:val="center"/>
          </w:tcPr>
          <w:p w14:paraId="721B7A2E" w14:textId="77777777" w:rsidR="006E2AA9" w:rsidRPr="00504B9C" w:rsidRDefault="006E2AA9" w:rsidP="005C6F9F">
            <w:pPr>
              <w:tabs>
                <w:tab w:val="left" w:pos="-142"/>
              </w:tabs>
              <w:ind w:left="-142" w:firstLine="0"/>
              <w:jc w:val="center"/>
              <w:rPr>
                <w:color w:val="auto"/>
                <w:sz w:val="24"/>
                <w:szCs w:val="24"/>
                <w:lang w:val="sr-Latn-CS"/>
              </w:rPr>
            </w:pPr>
            <w:r w:rsidRPr="00504B9C">
              <w:rPr>
                <w:color w:val="auto"/>
                <w:sz w:val="24"/>
                <w:szCs w:val="24"/>
                <w:lang w:val="sr-Latn-CS"/>
              </w:rPr>
              <w:t>IV</w:t>
            </w:r>
          </w:p>
        </w:tc>
        <w:tc>
          <w:tcPr>
            <w:tcW w:w="1345" w:type="dxa"/>
            <w:vAlign w:val="center"/>
          </w:tcPr>
          <w:p w14:paraId="232B2409" w14:textId="77777777" w:rsidR="006E2AA9" w:rsidRPr="00504B9C" w:rsidRDefault="006E2AA9" w:rsidP="005C6F9F">
            <w:pPr>
              <w:tabs>
                <w:tab w:val="left" w:pos="-108"/>
              </w:tabs>
              <w:ind w:left="-39" w:firstLine="0"/>
              <w:jc w:val="center"/>
              <w:rPr>
                <w:color w:val="auto"/>
                <w:sz w:val="24"/>
                <w:szCs w:val="24"/>
                <w:lang w:val="sr-Latn-CS"/>
              </w:rPr>
            </w:pPr>
            <w:r w:rsidRPr="00504B9C">
              <w:rPr>
                <w:color w:val="auto"/>
                <w:sz w:val="24"/>
                <w:szCs w:val="24"/>
                <w:lang w:val="sr-Latn-CS"/>
              </w:rPr>
              <w:t>10</w:t>
            </w:r>
            <w:r w:rsidRPr="00504B9C">
              <w:rPr>
                <w:color w:val="auto"/>
                <w:sz w:val="24"/>
                <w:szCs w:val="24"/>
              </w:rPr>
              <w:t>.</w:t>
            </w:r>
            <w:r w:rsidRPr="00504B9C">
              <w:rPr>
                <w:color w:val="auto"/>
                <w:sz w:val="24"/>
                <w:szCs w:val="24"/>
                <w:lang w:val="sr-Latn-CS"/>
              </w:rPr>
              <w:t>35</w:t>
            </w:r>
          </w:p>
        </w:tc>
        <w:tc>
          <w:tcPr>
            <w:tcW w:w="1418" w:type="dxa"/>
            <w:vAlign w:val="center"/>
          </w:tcPr>
          <w:p w14:paraId="49122158" w14:textId="77777777" w:rsidR="006E2AA9" w:rsidRPr="00504B9C" w:rsidRDefault="006E2AA9" w:rsidP="005C6F9F">
            <w:pPr>
              <w:tabs>
                <w:tab w:val="left" w:pos="-108"/>
                <w:tab w:val="left" w:pos="-34"/>
              </w:tabs>
              <w:ind w:left="-108" w:firstLine="0"/>
              <w:jc w:val="center"/>
              <w:rPr>
                <w:color w:val="auto"/>
                <w:sz w:val="24"/>
                <w:szCs w:val="24"/>
                <w:lang w:val="sr-Latn-CS"/>
              </w:rPr>
            </w:pPr>
            <w:r w:rsidRPr="00504B9C">
              <w:rPr>
                <w:color w:val="auto"/>
                <w:sz w:val="24"/>
                <w:szCs w:val="24"/>
                <w:lang w:val="sr-Latn-CS"/>
              </w:rPr>
              <w:t>11</w:t>
            </w:r>
            <w:r w:rsidRPr="00504B9C">
              <w:rPr>
                <w:color w:val="auto"/>
                <w:sz w:val="24"/>
                <w:szCs w:val="24"/>
              </w:rPr>
              <w:t>.</w:t>
            </w:r>
            <w:r w:rsidRPr="00504B9C">
              <w:rPr>
                <w:color w:val="auto"/>
                <w:sz w:val="24"/>
                <w:szCs w:val="24"/>
                <w:lang w:val="sr-Latn-CS"/>
              </w:rPr>
              <w:t>20</w:t>
            </w:r>
          </w:p>
        </w:tc>
        <w:tc>
          <w:tcPr>
            <w:tcW w:w="1548" w:type="dxa"/>
          </w:tcPr>
          <w:p w14:paraId="57961006" w14:textId="77777777" w:rsidR="006E2AA9" w:rsidRPr="00504B9C" w:rsidRDefault="006E2AA9" w:rsidP="006E2AA9">
            <w:pPr>
              <w:tabs>
                <w:tab w:val="left" w:pos="-108"/>
              </w:tabs>
              <w:ind w:left="-108" w:firstLine="0"/>
              <w:jc w:val="center"/>
              <w:rPr>
                <w:color w:val="auto"/>
                <w:sz w:val="24"/>
                <w:szCs w:val="24"/>
                <w:lang w:val="sr-Latn-CS"/>
              </w:rPr>
            </w:pPr>
            <w:r w:rsidRPr="00504B9C">
              <w:rPr>
                <w:color w:val="auto"/>
                <w:sz w:val="24"/>
                <w:szCs w:val="24"/>
                <w:lang w:val="sr-Latn-CS"/>
              </w:rPr>
              <w:t>5</w:t>
            </w:r>
          </w:p>
        </w:tc>
        <w:tc>
          <w:tcPr>
            <w:tcW w:w="1145" w:type="dxa"/>
            <w:vAlign w:val="center"/>
          </w:tcPr>
          <w:p w14:paraId="32F194F7" w14:textId="77777777" w:rsidR="006E2AA9" w:rsidRPr="00504B9C" w:rsidRDefault="006E2AA9" w:rsidP="005C6F9F">
            <w:pPr>
              <w:tabs>
                <w:tab w:val="left" w:pos="-142"/>
              </w:tabs>
              <w:ind w:left="-97" w:firstLine="0"/>
              <w:jc w:val="center"/>
              <w:rPr>
                <w:color w:val="auto"/>
                <w:sz w:val="24"/>
                <w:szCs w:val="24"/>
                <w:lang w:val="sr-Latn-CS"/>
              </w:rPr>
            </w:pPr>
            <w:r w:rsidRPr="00504B9C">
              <w:rPr>
                <w:color w:val="auto"/>
                <w:sz w:val="24"/>
                <w:szCs w:val="24"/>
                <w:lang w:val="sr-Latn-CS"/>
              </w:rPr>
              <w:t>IV</w:t>
            </w:r>
          </w:p>
        </w:tc>
        <w:tc>
          <w:tcPr>
            <w:tcW w:w="1417" w:type="dxa"/>
            <w:vAlign w:val="center"/>
          </w:tcPr>
          <w:p w14:paraId="78EC98F3" w14:textId="77777777" w:rsidR="006E2AA9" w:rsidRPr="00504B9C" w:rsidRDefault="006E2AA9" w:rsidP="005C6F9F">
            <w:pPr>
              <w:tabs>
                <w:tab w:val="left" w:pos="-108"/>
                <w:tab w:val="left" w:pos="6"/>
              </w:tabs>
              <w:ind w:left="-108" w:firstLine="0"/>
              <w:jc w:val="center"/>
              <w:rPr>
                <w:color w:val="auto"/>
                <w:sz w:val="24"/>
                <w:szCs w:val="24"/>
              </w:rPr>
            </w:pPr>
            <w:r w:rsidRPr="00504B9C">
              <w:rPr>
                <w:color w:val="auto"/>
                <w:sz w:val="24"/>
                <w:szCs w:val="24"/>
                <w:lang w:val="sr-Latn-CS"/>
              </w:rPr>
              <w:t>1</w:t>
            </w:r>
            <w:r w:rsidRPr="00504B9C">
              <w:rPr>
                <w:color w:val="auto"/>
                <w:sz w:val="24"/>
                <w:szCs w:val="24"/>
              </w:rPr>
              <w:t>5.</w:t>
            </w:r>
            <w:r w:rsidRPr="00504B9C">
              <w:rPr>
                <w:color w:val="auto"/>
                <w:sz w:val="24"/>
                <w:szCs w:val="24"/>
                <w:lang w:val="sr-Latn-CS"/>
              </w:rPr>
              <w:t>5</w:t>
            </w:r>
            <w:r w:rsidR="00874D79" w:rsidRPr="00504B9C">
              <w:rPr>
                <w:color w:val="auto"/>
                <w:sz w:val="24"/>
                <w:szCs w:val="24"/>
              </w:rPr>
              <w:t>5</w:t>
            </w:r>
          </w:p>
        </w:tc>
        <w:tc>
          <w:tcPr>
            <w:tcW w:w="1560" w:type="dxa"/>
            <w:vAlign w:val="center"/>
          </w:tcPr>
          <w:p w14:paraId="27B49E96" w14:textId="77777777" w:rsidR="006E2AA9" w:rsidRPr="00504B9C" w:rsidRDefault="006E2AA9" w:rsidP="005C6F9F">
            <w:pPr>
              <w:tabs>
                <w:tab w:val="left" w:pos="-152"/>
              </w:tabs>
              <w:ind w:left="-108" w:firstLine="0"/>
              <w:jc w:val="center"/>
              <w:rPr>
                <w:color w:val="auto"/>
                <w:sz w:val="24"/>
                <w:szCs w:val="24"/>
              </w:rPr>
            </w:pPr>
            <w:r w:rsidRPr="00504B9C">
              <w:rPr>
                <w:color w:val="auto"/>
                <w:sz w:val="24"/>
                <w:szCs w:val="24"/>
                <w:lang w:val="sr-Latn-CS"/>
              </w:rPr>
              <w:t>1</w:t>
            </w:r>
            <w:r w:rsidRPr="00504B9C">
              <w:rPr>
                <w:color w:val="auto"/>
                <w:sz w:val="24"/>
                <w:szCs w:val="24"/>
              </w:rPr>
              <w:t>6.</w:t>
            </w:r>
            <w:r w:rsidR="00874D79" w:rsidRPr="00504B9C">
              <w:rPr>
                <w:color w:val="auto"/>
                <w:sz w:val="24"/>
                <w:szCs w:val="24"/>
              </w:rPr>
              <w:t>40</w:t>
            </w:r>
          </w:p>
        </w:tc>
      </w:tr>
      <w:tr w:rsidR="006E2AA9" w:rsidRPr="00504B9C" w14:paraId="5F576003" w14:textId="77777777" w:rsidTr="005C6F9F">
        <w:tc>
          <w:tcPr>
            <w:tcW w:w="1173" w:type="dxa"/>
            <w:vAlign w:val="center"/>
          </w:tcPr>
          <w:p w14:paraId="19174C02" w14:textId="77777777" w:rsidR="006E2AA9" w:rsidRPr="00504B9C" w:rsidRDefault="006E2AA9" w:rsidP="005C6F9F">
            <w:pPr>
              <w:tabs>
                <w:tab w:val="left" w:pos="-142"/>
              </w:tabs>
              <w:ind w:left="-142" w:firstLine="0"/>
              <w:jc w:val="center"/>
              <w:rPr>
                <w:color w:val="auto"/>
                <w:sz w:val="24"/>
                <w:szCs w:val="24"/>
                <w:lang w:val="sr-Latn-CS"/>
              </w:rPr>
            </w:pPr>
            <w:r w:rsidRPr="00504B9C">
              <w:rPr>
                <w:color w:val="auto"/>
                <w:sz w:val="24"/>
                <w:szCs w:val="24"/>
                <w:lang w:val="sr-Latn-CS"/>
              </w:rPr>
              <w:t>V</w:t>
            </w:r>
          </w:p>
        </w:tc>
        <w:tc>
          <w:tcPr>
            <w:tcW w:w="1345" w:type="dxa"/>
            <w:vAlign w:val="center"/>
          </w:tcPr>
          <w:p w14:paraId="2DCB9F5A" w14:textId="77777777" w:rsidR="006E2AA9" w:rsidRPr="00504B9C" w:rsidRDefault="006E2AA9" w:rsidP="005C6F9F">
            <w:pPr>
              <w:tabs>
                <w:tab w:val="left" w:pos="-108"/>
              </w:tabs>
              <w:ind w:left="-39" w:firstLine="0"/>
              <w:jc w:val="center"/>
              <w:rPr>
                <w:color w:val="auto"/>
                <w:sz w:val="24"/>
                <w:szCs w:val="24"/>
                <w:lang w:val="sr-Latn-CS"/>
              </w:rPr>
            </w:pPr>
            <w:r w:rsidRPr="00504B9C">
              <w:rPr>
                <w:color w:val="auto"/>
                <w:sz w:val="24"/>
                <w:szCs w:val="24"/>
                <w:lang w:val="sr-Latn-CS"/>
              </w:rPr>
              <w:t>11</w:t>
            </w:r>
            <w:r w:rsidRPr="00504B9C">
              <w:rPr>
                <w:color w:val="auto"/>
                <w:sz w:val="24"/>
                <w:szCs w:val="24"/>
              </w:rPr>
              <w:t>.</w:t>
            </w:r>
            <w:r w:rsidRPr="00504B9C">
              <w:rPr>
                <w:color w:val="auto"/>
                <w:sz w:val="24"/>
                <w:szCs w:val="24"/>
                <w:lang w:val="sr-Latn-CS"/>
              </w:rPr>
              <w:t>25</w:t>
            </w:r>
          </w:p>
        </w:tc>
        <w:tc>
          <w:tcPr>
            <w:tcW w:w="1418" w:type="dxa"/>
            <w:vAlign w:val="center"/>
          </w:tcPr>
          <w:p w14:paraId="77AD0321" w14:textId="77777777" w:rsidR="006E2AA9" w:rsidRPr="00504B9C" w:rsidRDefault="006E2AA9" w:rsidP="005C6F9F">
            <w:pPr>
              <w:tabs>
                <w:tab w:val="left" w:pos="-108"/>
                <w:tab w:val="left" w:pos="-34"/>
              </w:tabs>
              <w:ind w:left="-108" w:firstLine="0"/>
              <w:jc w:val="center"/>
              <w:rPr>
                <w:color w:val="auto"/>
                <w:sz w:val="24"/>
                <w:szCs w:val="24"/>
                <w:lang w:val="sr-Latn-CS"/>
              </w:rPr>
            </w:pPr>
            <w:r w:rsidRPr="00504B9C">
              <w:rPr>
                <w:color w:val="auto"/>
                <w:sz w:val="24"/>
                <w:szCs w:val="24"/>
                <w:lang w:val="sr-Latn-CS"/>
              </w:rPr>
              <w:t>12</w:t>
            </w:r>
            <w:r w:rsidRPr="00504B9C">
              <w:rPr>
                <w:color w:val="auto"/>
                <w:sz w:val="24"/>
                <w:szCs w:val="24"/>
              </w:rPr>
              <w:t>.</w:t>
            </w:r>
            <w:r w:rsidRPr="00504B9C">
              <w:rPr>
                <w:color w:val="auto"/>
                <w:sz w:val="24"/>
                <w:szCs w:val="24"/>
                <w:lang w:val="sr-Latn-CS"/>
              </w:rPr>
              <w:t>10</w:t>
            </w:r>
          </w:p>
        </w:tc>
        <w:tc>
          <w:tcPr>
            <w:tcW w:w="1548" w:type="dxa"/>
          </w:tcPr>
          <w:p w14:paraId="435DF51C" w14:textId="77777777" w:rsidR="006E2AA9" w:rsidRPr="00504B9C" w:rsidRDefault="006E2AA9" w:rsidP="006E2AA9">
            <w:pPr>
              <w:tabs>
                <w:tab w:val="left" w:pos="-108"/>
              </w:tabs>
              <w:ind w:left="-108" w:firstLine="0"/>
              <w:jc w:val="center"/>
              <w:rPr>
                <w:color w:val="auto"/>
                <w:sz w:val="24"/>
                <w:szCs w:val="24"/>
                <w:lang w:val="sr-Latn-CS"/>
              </w:rPr>
            </w:pPr>
            <w:r w:rsidRPr="00504B9C">
              <w:rPr>
                <w:color w:val="auto"/>
                <w:sz w:val="24"/>
                <w:szCs w:val="24"/>
                <w:lang w:val="sr-Latn-CS"/>
              </w:rPr>
              <w:t>5</w:t>
            </w:r>
          </w:p>
        </w:tc>
        <w:tc>
          <w:tcPr>
            <w:tcW w:w="1145" w:type="dxa"/>
            <w:vAlign w:val="center"/>
          </w:tcPr>
          <w:p w14:paraId="06911136" w14:textId="77777777" w:rsidR="006E2AA9" w:rsidRPr="00504B9C" w:rsidRDefault="006E2AA9" w:rsidP="005C6F9F">
            <w:pPr>
              <w:tabs>
                <w:tab w:val="left" w:pos="-132"/>
              </w:tabs>
              <w:ind w:left="-97" w:firstLine="0"/>
              <w:jc w:val="center"/>
              <w:rPr>
                <w:color w:val="auto"/>
                <w:sz w:val="24"/>
                <w:szCs w:val="24"/>
              </w:rPr>
            </w:pPr>
            <w:r w:rsidRPr="00504B9C">
              <w:rPr>
                <w:color w:val="auto"/>
                <w:sz w:val="24"/>
                <w:szCs w:val="24"/>
                <w:lang w:val="sr-Latn-CS"/>
              </w:rPr>
              <w:t>V</w:t>
            </w:r>
          </w:p>
        </w:tc>
        <w:tc>
          <w:tcPr>
            <w:tcW w:w="1417" w:type="dxa"/>
            <w:vAlign w:val="center"/>
          </w:tcPr>
          <w:p w14:paraId="064DF686" w14:textId="77777777" w:rsidR="006E2AA9" w:rsidRPr="00504B9C" w:rsidRDefault="006E2AA9" w:rsidP="005C6F9F">
            <w:pPr>
              <w:tabs>
                <w:tab w:val="left" w:pos="-108"/>
                <w:tab w:val="left" w:pos="6"/>
              </w:tabs>
              <w:ind w:left="-108" w:firstLine="0"/>
              <w:jc w:val="center"/>
              <w:rPr>
                <w:color w:val="auto"/>
                <w:sz w:val="24"/>
                <w:szCs w:val="24"/>
              </w:rPr>
            </w:pPr>
            <w:r w:rsidRPr="00504B9C">
              <w:rPr>
                <w:color w:val="auto"/>
                <w:sz w:val="24"/>
                <w:szCs w:val="24"/>
                <w:lang w:val="sr-Latn-CS"/>
              </w:rPr>
              <w:t>1</w:t>
            </w:r>
            <w:r w:rsidRPr="00504B9C">
              <w:rPr>
                <w:color w:val="auto"/>
                <w:sz w:val="24"/>
                <w:szCs w:val="24"/>
              </w:rPr>
              <w:t>6.4</w:t>
            </w:r>
            <w:r w:rsidR="00874D79" w:rsidRPr="00504B9C">
              <w:rPr>
                <w:color w:val="auto"/>
                <w:sz w:val="24"/>
                <w:szCs w:val="24"/>
              </w:rPr>
              <w:t>5</w:t>
            </w:r>
          </w:p>
        </w:tc>
        <w:tc>
          <w:tcPr>
            <w:tcW w:w="1560" w:type="dxa"/>
            <w:vAlign w:val="center"/>
          </w:tcPr>
          <w:p w14:paraId="77F7251A" w14:textId="77777777" w:rsidR="006E2AA9" w:rsidRPr="00504B9C" w:rsidRDefault="006E2AA9" w:rsidP="005C6F9F">
            <w:pPr>
              <w:tabs>
                <w:tab w:val="left" w:pos="-152"/>
              </w:tabs>
              <w:ind w:left="-108" w:firstLine="0"/>
              <w:jc w:val="center"/>
              <w:rPr>
                <w:color w:val="auto"/>
                <w:sz w:val="24"/>
                <w:szCs w:val="24"/>
              </w:rPr>
            </w:pPr>
            <w:r w:rsidRPr="00504B9C">
              <w:rPr>
                <w:color w:val="auto"/>
                <w:sz w:val="24"/>
                <w:szCs w:val="24"/>
                <w:lang w:val="sr-Latn-CS"/>
              </w:rPr>
              <w:t>1</w:t>
            </w:r>
            <w:r w:rsidRPr="00504B9C">
              <w:rPr>
                <w:color w:val="auto"/>
                <w:sz w:val="24"/>
                <w:szCs w:val="24"/>
              </w:rPr>
              <w:t>7.</w:t>
            </w:r>
            <w:r w:rsidR="00874D79" w:rsidRPr="00504B9C">
              <w:rPr>
                <w:color w:val="auto"/>
                <w:sz w:val="24"/>
                <w:szCs w:val="24"/>
              </w:rPr>
              <w:t>30</w:t>
            </w:r>
          </w:p>
        </w:tc>
      </w:tr>
      <w:tr w:rsidR="006E2AA9" w:rsidRPr="00504B9C" w14:paraId="572131C3" w14:textId="77777777" w:rsidTr="005C6F9F">
        <w:tc>
          <w:tcPr>
            <w:tcW w:w="1173" w:type="dxa"/>
            <w:vAlign w:val="center"/>
          </w:tcPr>
          <w:p w14:paraId="360B3FD0" w14:textId="77777777" w:rsidR="006E2AA9" w:rsidRPr="00504B9C" w:rsidRDefault="006E2AA9" w:rsidP="005C6F9F">
            <w:pPr>
              <w:tabs>
                <w:tab w:val="left" w:pos="-142"/>
              </w:tabs>
              <w:ind w:left="-142" w:firstLine="0"/>
              <w:jc w:val="center"/>
              <w:rPr>
                <w:color w:val="auto"/>
                <w:sz w:val="24"/>
                <w:szCs w:val="24"/>
                <w:lang w:val="sr-Latn-CS"/>
              </w:rPr>
            </w:pPr>
            <w:r w:rsidRPr="00504B9C">
              <w:rPr>
                <w:color w:val="auto"/>
                <w:sz w:val="24"/>
                <w:szCs w:val="24"/>
                <w:lang w:val="sr-Latn-CS"/>
              </w:rPr>
              <w:t>VI</w:t>
            </w:r>
          </w:p>
        </w:tc>
        <w:tc>
          <w:tcPr>
            <w:tcW w:w="1345" w:type="dxa"/>
            <w:vAlign w:val="center"/>
          </w:tcPr>
          <w:p w14:paraId="689BD78A" w14:textId="77777777" w:rsidR="006E2AA9" w:rsidRPr="00504B9C" w:rsidRDefault="006E2AA9" w:rsidP="005C6F9F">
            <w:pPr>
              <w:tabs>
                <w:tab w:val="left" w:pos="-108"/>
              </w:tabs>
              <w:ind w:left="-39" w:firstLine="0"/>
              <w:jc w:val="center"/>
              <w:rPr>
                <w:color w:val="auto"/>
                <w:sz w:val="24"/>
                <w:szCs w:val="24"/>
                <w:lang w:val="sr-Latn-CS"/>
              </w:rPr>
            </w:pPr>
            <w:r w:rsidRPr="00504B9C">
              <w:rPr>
                <w:color w:val="auto"/>
                <w:sz w:val="24"/>
                <w:szCs w:val="24"/>
                <w:lang w:val="sr-Latn-CS"/>
              </w:rPr>
              <w:t>12</w:t>
            </w:r>
            <w:r w:rsidRPr="00504B9C">
              <w:rPr>
                <w:color w:val="auto"/>
                <w:sz w:val="24"/>
                <w:szCs w:val="24"/>
              </w:rPr>
              <w:t>.</w:t>
            </w:r>
            <w:r w:rsidRPr="00504B9C">
              <w:rPr>
                <w:color w:val="auto"/>
                <w:sz w:val="24"/>
                <w:szCs w:val="24"/>
                <w:lang w:val="sr-Latn-CS"/>
              </w:rPr>
              <w:t>15</w:t>
            </w:r>
          </w:p>
        </w:tc>
        <w:tc>
          <w:tcPr>
            <w:tcW w:w="1418" w:type="dxa"/>
            <w:vAlign w:val="center"/>
          </w:tcPr>
          <w:p w14:paraId="3DA8C630" w14:textId="77777777" w:rsidR="006E2AA9" w:rsidRPr="00504B9C" w:rsidRDefault="006E2AA9" w:rsidP="005C6F9F">
            <w:pPr>
              <w:tabs>
                <w:tab w:val="left" w:pos="-108"/>
                <w:tab w:val="left" w:pos="-34"/>
              </w:tabs>
              <w:ind w:left="-108" w:firstLine="0"/>
              <w:jc w:val="center"/>
              <w:rPr>
                <w:color w:val="auto"/>
                <w:sz w:val="24"/>
                <w:szCs w:val="24"/>
                <w:lang w:val="sr-Latn-CS"/>
              </w:rPr>
            </w:pPr>
            <w:r w:rsidRPr="00504B9C">
              <w:rPr>
                <w:color w:val="auto"/>
                <w:sz w:val="24"/>
                <w:szCs w:val="24"/>
                <w:lang w:val="sr-Latn-CS"/>
              </w:rPr>
              <w:t>13</w:t>
            </w:r>
            <w:r w:rsidRPr="00504B9C">
              <w:rPr>
                <w:color w:val="auto"/>
                <w:sz w:val="24"/>
                <w:szCs w:val="24"/>
              </w:rPr>
              <w:t>.</w:t>
            </w:r>
            <w:r w:rsidRPr="00504B9C">
              <w:rPr>
                <w:color w:val="auto"/>
                <w:sz w:val="24"/>
                <w:szCs w:val="24"/>
                <w:lang w:val="sr-Latn-CS"/>
              </w:rPr>
              <w:t>00</w:t>
            </w:r>
          </w:p>
        </w:tc>
        <w:tc>
          <w:tcPr>
            <w:tcW w:w="1548" w:type="dxa"/>
          </w:tcPr>
          <w:p w14:paraId="0EC7FF59" w14:textId="77777777" w:rsidR="006E2AA9" w:rsidRPr="00504B9C" w:rsidRDefault="006E2AA9" w:rsidP="006E2AA9">
            <w:pPr>
              <w:tabs>
                <w:tab w:val="left" w:pos="-108"/>
              </w:tabs>
              <w:ind w:left="-108" w:firstLine="0"/>
              <w:jc w:val="center"/>
              <w:rPr>
                <w:color w:val="auto"/>
                <w:sz w:val="24"/>
                <w:szCs w:val="24"/>
                <w:lang w:val="sr-Latn-CS"/>
              </w:rPr>
            </w:pPr>
            <w:r w:rsidRPr="00504B9C">
              <w:rPr>
                <w:color w:val="auto"/>
                <w:sz w:val="24"/>
                <w:szCs w:val="24"/>
                <w:lang w:val="sr-Latn-CS"/>
              </w:rPr>
              <w:t>5</w:t>
            </w:r>
          </w:p>
        </w:tc>
        <w:tc>
          <w:tcPr>
            <w:tcW w:w="4122" w:type="dxa"/>
            <w:gridSpan w:val="3"/>
          </w:tcPr>
          <w:p w14:paraId="299BBFFE" w14:textId="77777777" w:rsidR="006E2AA9" w:rsidRPr="00504B9C" w:rsidRDefault="006E2AA9" w:rsidP="006E2AA9">
            <w:pPr>
              <w:tabs>
                <w:tab w:val="left" w:pos="-132"/>
              </w:tabs>
              <w:ind w:left="-132" w:firstLine="0"/>
              <w:jc w:val="center"/>
              <w:rPr>
                <w:color w:val="auto"/>
                <w:sz w:val="24"/>
                <w:szCs w:val="24"/>
              </w:rPr>
            </w:pPr>
          </w:p>
        </w:tc>
      </w:tr>
      <w:tr w:rsidR="006E2AA9" w:rsidRPr="00504B9C" w14:paraId="6C3627B3" w14:textId="77777777" w:rsidTr="005C6F9F">
        <w:tc>
          <w:tcPr>
            <w:tcW w:w="1173" w:type="dxa"/>
            <w:vAlign w:val="center"/>
          </w:tcPr>
          <w:p w14:paraId="2F7EF26A" w14:textId="77777777" w:rsidR="006E2AA9" w:rsidRPr="00504B9C" w:rsidRDefault="006E2AA9" w:rsidP="005C6F9F">
            <w:pPr>
              <w:tabs>
                <w:tab w:val="left" w:pos="-142"/>
              </w:tabs>
              <w:ind w:left="-142" w:firstLine="0"/>
              <w:jc w:val="center"/>
              <w:rPr>
                <w:color w:val="auto"/>
                <w:sz w:val="24"/>
                <w:szCs w:val="24"/>
                <w:lang w:val="sr-Latn-CS"/>
              </w:rPr>
            </w:pPr>
            <w:r w:rsidRPr="00504B9C">
              <w:rPr>
                <w:color w:val="auto"/>
                <w:sz w:val="24"/>
                <w:szCs w:val="24"/>
                <w:lang w:val="sr-Latn-CS"/>
              </w:rPr>
              <w:t>VII</w:t>
            </w:r>
          </w:p>
        </w:tc>
        <w:tc>
          <w:tcPr>
            <w:tcW w:w="1345" w:type="dxa"/>
            <w:vAlign w:val="center"/>
          </w:tcPr>
          <w:p w14:paraId="3426878D" w14:textId="77777777" w:rsidR="006E2AA9" w:rsidRPr="00504B9C" w:rsidRDefault="006E2AA9" w:rsidP="005C6F9F">
            <w:pPr>
              <w:tabs>
                <w:tab w:val="left" w:pos="-108"/>
              </w:tabs>
              <w:ind w:left="-39" w:firstLine="0"/>
              <w:jc w:val="center"/>
              <w:rPr>
                <w:color w:val="auto"/>
                <w:sz w:val="24"/>
                <w:szCs w:val="24"/>
                <w:lang w:val="sr-Latn-CS"/>
              </w:rPr>
            </w:pPr>
            <w:r w:rsidRPr="00504B9C">
              <w:rPr>
                <w:color w:val="auto"/>
                <w:sz w:val="24"/>
                <w:szCs w:val="24"/>
                <w:lang w:val="sr-Latn-CS"/>
              </w:rPr>
              <w:t>13</w:t>
            </w:r>
            <w:r w:rsidRPr="00504B9C">
              <w:rPr>
                <w:color w:val="auto"/>
                <w:sz w:val="24"/>
                <w:szCs w:val="24"/>
              </w:rPr>
              <w:t>.</w:t>
            </w:r>
            <w:r w:rsidRPr="00504B9C">
              <w:rPr>
                <w:color w:val="auto"/>
                <w:sz w:val="24"/>
                <w:szCs w:val="24"/>
                <w:lang w:val="sr-Latn-CS"/>
              </w:rPr>
              <w:t>05</w:t>
            </w:r>
          </w:p>
        </w:tc>
        <w:tc>
          <w:tcPr>
            <w:tcW w:w="1418" w:type="dxa"/>
            <w:vAlign w:val="center"/>
          </w:tcPr>
          <w:p w14:paraId="452B0B28" w14:textId="77777777" w:rsidR="006E2AA9" w:rsidRPr="00504B9C" w:rsidRDefault="006E2AA9" w:rsidP="005C6F9F">
            <w:pPr>
              <w:tabs>
                <w:tab w:val="left" w:pos="-108"/>
                <w:tab w:val="left" w:pos="-34"/>
              </w:tabs>
              <w:ind w:left="-108" w:firstLine="0"/>
              <w:jc w:val="center"/>
              <w:rPr>
                <w:color w:val="auto"/>
                <w:sz w:val="24"/>
                <w:szCs w:val="24"/>
                <w:lang w:val="sr-Latn-CS"/>
              </w:rPr>
            </w:pPr>
            <w:r w:rsidRPr="00504B9C">
              <w:rPr>
                <w:color w:val="auto"/>
                <w:sz w:val="24"/>
                <w:szCs w:val="24"/>
                <w:lang w:val="sr-Latn-CS"/>
              </w:rPr>
              <w:t>13</w:t>
            </w:r>
            <w:r w:rsidRPr="00504B9C">
              <w:rPr>
                <w:color w:val="auto"/>
                <w:sz w:val="24"/>
                <w:szCs w:val="24"/>
              </w:rPr>
              <w:t>.</w:t>
            </w:r>
            <w:r w:rsidRPr="00504B9C">
              <w:rPr>
                <w:color w:val="auto"/>
                <w:sz w:val="24"/>
                <w:szCs w:val="24"/>
                <w:lang w:val="sr-Latn-CS"/>
              </w:rPr>
              <w:t>50</w:t>
            </w:r>
          </w:p>
        </w:tc>
        <w:tc>
          <w:tcPr>
            <w:tcW w:w="1548" w:type="dxa"/>
          </w:tcPr>
          <w:p w14:paraId="1F57DCB1" w14:textId="77777777" w:rsidR="006E2AA9" w:rsidRPr="00504B9C" w:rsidRDefault="006E2AA9" w:rsidP="006E2AA9">
            <w:pPr>
              <w:tabs>
                <w:tab w:val="left" w:pos="-108"/>
              </w:tabs>
              <w:ind w:left="-108" w:firstLine="0"/>
              <w:jc w:val="center"/>
              <w:rPr>
                <w:color w:val="auto"/>
                <w:sz w:val="24"/>
                <w:szCs w:val="24"/>
                <w:lang w:val="sr-Latn-CS"/>
              </w:rPr>
            </w:pPr>
          </w:p>
        </w:tc>
        <w:tc>
          <w:tcPr>
            <w:tcW w:w="4122" w:type="dxa"/>
            <w:gridSpan w:val="3"/>
          </w:tcPr>
          <w:p w14:paraId="08BA4001" w14:textId="77777777" w:rsidR="006E2AA9" w:rsidRPr="00504B9C" w:rsidRDefault="006E2AA9" w:rsidP="006E2AA9">
            <w:pPr>
              <w:tabs>
                <w:tab w:val="left" w:pos="-132"/>
              </w:tabs>
              <w:ind w:left="-132" w:firstLine="0"/>
              <w:jc w:val="center"/>
              <w:rPr>
                <w:color w:val="auto"/>
                <w:sz w:val="24"/>
                <w:szCs w:val="24"/>
              </w:rPr>
            </w:pPr>
          </w:p>
        </w:tc>
      </w:tr>
      <w:tr w:rsidR="006E2AA9" w:rsidRPr="00504B9C" w14:paraId="6EBF0220" w14:textId="77777777" w:rsidTr="00874D79">
        <w:tc>
          <w:tcPr>
            <w:tcW w:w="1173" w:type="dxa"/>
          </w:tcPr>
          <w:p w14:paraId="749DE6D9" w14:textId="77777777" w:rsidR="006E2AA9" w:rsidRPr="00504B9C" w:rsidRDefault="006E2AA9" w:rsidP="006E2AA9">
            <w:pPr>
              <w:tabs>
                <w:tab w:val="left" w:pos="-142"/>
              </w:tabs>
              <w:ind w:left="-142" w:firstLine="0"/>
              <w:jc w:val="center"/>
              <w:rPr>
                <w:color w:val="auto"/>
                <w:sz w:val="24"/>
                <w:szCs w:val="24"/>
                <w:lang w:val="sr-Latn-CS"/>
              </w:rPr>
            </w:pPr>
          </w:p>
        </w:tc>
        <w:tc>
          <w:tcPr>
            <w:tcW w:w="1345" w:type="dxa"/>
          </w:tcPr>
          <w:p w14:paraId="68AE1787" w14:textId="77777777" w:rsidR="006E2AA9" w:rsidRPr="00504B9C" w:rsidRDefault="006E2AA9" w:rsidP="006E2AA9">
            <w:pPr>
              <w:tabs>
                <w:tab w:val="left" w:pos="-108"/>
              </w:tabs>
              <w:ind w:left="-108" w:firstLine="0"/>
              <w:jc w:val="center"/>
              <w:rPr>
                <w:color w:val="auto"/>
                <w:sz w:val="24"/>
                <w:szCs w:val="24"/>
                <w:lang w:val="sr-Latn-CS"/>
              </w:rPr>
            </w:pPr>
          </w:p>
        </w:tc>
        <w:tc>
          <w:tcPr>
            <w:tcW w:w="1418" w:type="dxa"/>
          </w:tcPr>
          <w:p w14:paraId="79C98A41" w14:textId="77777777" w:rsidR="006E2AA9" w:rsidRPr="00504B9C" w:rsidRDefault="006E2AA9" w:rsidP="006E2AA9">
            <w:pPr>
              <w:tabs>
                <w:tab w:val="left" w:pos="-34"/>
              </w:tabs>
              <w:ind w:firstLine="0"/>
              <w:jc w:val="center"/>
              <w:rPr>
                <w:color w:val="auto"/>
                <w:sz w:val="24"/>
                <w:szCs w:val="24"/>
                <w:lang w:val="sr-Latn-CS"/>
              </w:rPr>
            </w:pPr>
          </w:p>
        </w:tc>
        <w:tc>
          <w:tcPr>
            <w:tcW w:w="1548" w:type="dxa"/>
          </w:tcPr>
          <w:p w14:paraId="43C9D540" w14:textId="77777777" w:rsidR="006E2AA9" w:rsidRPr="00504B9C" w:rsidRDefault="006E2AA9" w:rsidP="006E2AA9">
            <w:pPr>
              <w:tabs>
                <w:tab w:val="left" w:pos="567"/>
              </w:tabs>
              <w:ind w:left="567" w:firstLine="0"/>
              <w:jc w:val="center"/>
              <w:rPr>
                <w:color w:val="auto"/>
                <w:sz w:val="24"/>
                <w:szCs w:val="24"/>
              </w:rPr>
            </w:pPr>
          </w:p>
        </w:tc>
        <w:tc>
          <w:tcPr>
            <w:tcW w:w="4122" w:type="dxa"/>
            <w:gridSpan w:val="3"/>
          </w:tcPr>
          <w:p w14:paraId="3106D8FC" w14:textId="77777777" w:rsidR="006E2AA9" w:rsidRPr="00504B9C" w:rsidRDefault="006E2AA9" w:rsidP="006E2AA9">
            <w:pPr>
              <w:tabs>
                <w:tab w:val="left" w:pos="-132"/>
              </w:tabs>
              <w:ind w:left="-132" w:firstLine="0"/>
              <w:jc w:val="center"/>
              <w:rPr>
                <w:color w:val="auto"/>
                <w:sz w:val="24"/>
                <w:szCs w:val="24"/>
              </w:rPr>
            </w:pPr>
          </w:p>
        </w:tc>
      </w:tr>
    </w:tbl>
    <w:p w14:paraId="30C189E0" w14:textId="77777777" w:rsidR="00425EBA" w:rsidRPr="00504B9C" w:rsidRDefault="00425EBA">
      <w:pPr>
        <w:tabs>
          <w:tab w:val="left" w:pos="567"/>
        </w:tabs>
        <w:ind w:left="567" w:firstLine="0"/>
        <w:jc w:val="left"/>
        <w:rPr>
          <w:bCs w:val="0"/>
          <w:color w:val="auto"/>
        </w:rPr>
      </w:pPr>
    </w:p>
    <w:p w14:paraId="0BD320C8" w14:textId="77777777" w:rsidR="00425EBA" w:rsidRPr="00504B9C" w:rsidRDefault="0031436C">
      <w:pPr>
        <w:tabs>
          <w:tab w:val="left" w:pos="0"/>
        </w:tabs>
        <w:ind w:firstLine="0"/>
        <w:jc w:val="center"/>
        <w:rPr>
          <w:bCs w:val="0"/>
          <w:color w:val="auto"/>
          <w:sz w:val="24"/>
          <w:szCs w:val="24"/>
        </w:rPr>
      </w:pPr>
      <w:r w:rsidRPr="00504B9C">
        <w:rPr>
          <w:bCs w:val="0"/>
          <w:color w:val="auto"/>
          <w:sz w:val="24"/>
          <w:szCs w:val="24"/>
        </w:rPr>
        <w:t>Продужени боравак се организује у три групе и то :</w:t>
      </w:r>
    </w:p>
    <w:p w14:paraId="3D9D5A4B" w14:textId="77777777" w:rsidR="00425EBA" w:rsidRPr="00504B9C" w:rsidRDefault="00425EBA">
      <w:pPr>
        <w:tabs>
          <w:tab w:val="left" w:pos="567"/>
        </w:tabs>
        <w:ind w:firstLine="0"/>
        <w:jc w:val="left"/>
        <w:rPr>
          <w:bCs w:val="0"/>
          <w:color w:val="aut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343"/>
        <w:gridCol w:w="1322"/>
      </w:tblGrid>
      <w:tr w:rsidR="00425EBA" w:rsidRPr="00504B9C" w14:paraId="61602532" w14:textId="77777777" w:rsidTr="00AC2D0E">
        <w:trPr>
          <w:jc w:val="center"/>
        </w:trPr>
        <w:tc>
          <w:tcPr>
            <w:tcW w:w="0" w:type="auto"/>
            <w:vAlign w:val="center"/>
          </w:tcPr>
          <w:p w14:paraId="589DCD94" w14:textId="77777777" w:rsidR="00425EBA" w:rsidRPr="00504B9C" w:rsidRDefault="0031436C">
            <w:pPr>
              <w:pStyle w:val="BodyTextIndent2"/>
              <w:spacing w:after="0" w:line="240" w:lineRule="auto"/>
              <w:ind w:left="0" w:right="-90" w:firstLine="0"/>
              <w:rPr>
                <w:color w:val="auto"/>
                <w:sz w:val="24"/>
                <w:szCs w:val="24"/>
              </w:rPr>
            </w:pPr>
            <w:r w:rsidRPr="00504B9C">
              <w:rPr>
                <w:color w:val="auto"/>
                <w:sz w:val="24"/>
                <w:szCs w:val="24"/>
              </w:rPr>
              <w:t>ГРУПА</w:t>
            </w:r>
          </w:p>
        </w:tc>
        <w:tc>
          <w:tcPr>
            <w:tcW w:w="0" w:type="auto"/>
            <w:vAlign w:val="center"/>
          </w:tcPr>
          <w:p w14:paraId="38E49AE8" w14:textId="77777777" w:rsidR="00425EBA" w:rsidRPr="00504B9C" w:rsidRDefault="0031436C">
            <w:pPr>
              <w:pStyle w:val="BodyTextIndent2"/>
              <w:tabs>
                <w:tab w:val="left" w:pos="-81"/>
              </w:tabs>
              <w:spacing w:after="0" w:line="240" w:lineRule="auto"/>
              <w:ind w:left="9" w:hanging="9"/>
              <w:jc w:val="center"/>
              <w:rPr>
                <w:color w:val="auto"/>
                <w:sz w:val="24"/>
                <w:szCs w:val="24"/>
              </w:rPr>
            </w:pPr>
            <w:r w:rsidRPr="00504B9C">
              <w:rPr>
                <w:color w:val="auto"/>
                <w:sz w:val="24"/>
                <w:szCs w:val="24"/>
              </w:rPr>
              <w:t>ДОЛАЗАК</w:t>
            </w:r>
          </w:p>
        </w:tc>
        <w:tc>
          <w:tcPr>
            <w:tcW w:w="0" w:type="auto"/>
            <w:vAlign w:val="center"/>
          </w:tcPr>
          <w:p w14:paraId="35177E97" w14:textId="77777777" w:rsidR="00425EBA" w:rsidRPr="00504B9C" w:rsidRDefault="0031436C">
            <w:pPr>
              <w:pStyle w:val="BodyTextIndent2"/>
              <w:tabs>
                <w:tab w:val="left" w:pos="-21"/>
              </w:tabs>
              <w:spacing w:after="0" w:line="240" w:lineRule="auto"/>
              <w:ind w:left="-21" w:firstLine="0"/>
              <w:jc w:val="center"/>
              <w:rPr>
                <w:color w:val="auto"/>
                <w:sz w:val="24"/>
                <w:szCs w:val="24"/>
              </w:rPr>
            </w:pPr>
            <w:r w:rsidRPr="00504B9C">
              <w:rPr>
                <w:color w:val="auto"/>
                <w:sz w:val="24"/>
                <w:szCs w:val="24"/>
              </w:rPr>
              <w:t>ОДЛАЗАК</w:t>
            </w:r>
          </w:p>
        </w:tc>
      </w:tr>
      <w:tr w:rsidR="00425EBA" w:rsidRPr="00504B9C" w14:paraId="789BFD99" w14:textId="77777777" w:rsidTr="00AC2D0E">
        <w:trPr>
          <w:jc w:val="center"/>
        </w:trPr>
        <w:tc>
          <w:tcPr>
            <w:tcW w:w="0" w:type="auto"/>
            <w:vAlign w:val="center"/>
          </w:tcPr>
          <w:p w14:paraId="407FCDCC" w14:textId="77777777" w:rsidR="00425EBA" w:rsidRPr="00504B9C" w:rsidRDefault="0031436C">
            <w:pPr>
              <w:pStyle w:val="BodyTextIndent2"/>
              <w:spacing w:after="0" w:line="240" w:lineRule="auto"/>
              <w:ind w:left="22" w:firstLine="0"/>
              <w:jc w:val="center"/>
              <w:rPr>
                <w:color w:val="auto"/>
                <w:sz w:val="24"/>
                <w:szCs w:val="24"/>
                <w:lang w:val="sr-Latn-CS"/>
              </w:rPr>
            </w:pPr>
            <w:r w:rsidRPr="00504B9C">
              <w:rPr>
                <w:color w:val="auto"/>
                <w:sz w:val="24"/>
                <w:szCs w:val="24"/>
                <w:lang w:val="sr-Latn-CS"/>
              </w:rPr>
              <w:t>I</w:t>
            </w:r>
          </w:p>
        </w:tc>
        <w:tc>
          <w:tcPr>
            <w:tcW w:w="0" w:type="auto"/>
            <w:vAlign w:val="center"/>
          </w:tcPr>
          <w:p w14:paraId="0206F4C3" w14:textId="77777777" w:rsidR="00425EBA" w:rsidRPr="00504B9C" w:rsidRDefault="0031436C">
            <w:pPr>
              <w:pStyle w:val="BodyTextIndent2"/>
              <w:tabs>
                <w:tab w:val="left" w:pos="990"/>
              </w:tabs>
              <w:spacing w:after="0" w:line="240" w:lineRule="auto"/>
              <w:ind w:left="-28" w:firstLine="28"/>
              <w:jc w:val="center"/>
              <w:rPr>
                <w:color w:val="auto"/>
                <w:sz w:val="24"/>
                <w:szCs w:val="24"/>
                <w:lang w:val="sr-Latn-CS"/>
              </w:rPr>
            </w:pPr>
            <w:r w:rsidRPr="00504B9C">
              <w:rPr>
                <w:color w:val="auto"/>
                <w:sz w:val="24"/>
                <w:szCs w:val="24"/>
                <w:lang w:val="sr-Latn-CS"/>
              </w:rPr>
              <w:t>7</w:t>
            </w:r>
            <w:r w:rsidRPr="00504B9C">
              <w:rPr>
                <w:color w:val="auto"/>
                <w:sz w:val="24"/>
                <w:szCs w:val="24"/>
              </w:rPr>
              <w:t>.</w:t>
            </w:r>
            <w:r w:rsidRPr="00504B9C">
              <w:rPr>
                <w:color w:val="auto"/>
                <w:sz w:val="24"/>
                <w:szCs w:val="24"/>
                <w:lang w:val="sr-Latn-CS"/>
              </w:rPr>
              <w:t>00</w:t>
            </w:r>
          </w:p>
        </w:tc>
        <w:tc>
          <w:tcPr>
            <w:tcW w:w="0" w:type="auto"/>
            <w:vAlign w:val="center"/>
          </w:tcPr>
          <w:p w14:paraId="5FE894A9" w14:textId="77777777" w:rsidR="00425EBA" w:rsidRPr="00504B9C" w:rsidRDefault="0031436C">
            <w:pPr>
              <w:pStyle w:val="BodyTextIndent2"/>
              <w:spacing w:after="0" w:line="240" w:lineRule="auto"/>
              <w:ind w:left="-45" w:firstLine="45"/>
              <w:jc w:val="center"/>
              <w:rPr>
                <w:color w:val="auto"/>
                <w:sz w:val="24"/>
                <w:szCs w:val="24"/>
                <w:lang w:val="sr-Latn-CS"/>
              </w:rPr>
            </w:pPr>
            <w:r w:rsidRPr="00504B9C">
              <w:rPr>
                <w:color w:val="auto"/>
                <w:sz w:val="24"/>
                <w:szCs w:val="24"/>
                <w:lang w:val="sr-Latn-CS"/>
              </w:rPr>
              <w:t>1</w:t>
            </w:r>
            <w:r w:rsidRPr="00504B9C">
              <w:rPr>
                <w:color w:val="auto"/>
                <w:sz w:val="24"/>
                <w:szCs w:val="24"/>
              </w:rPr>
              <w:t>2.</w:t>
            </w:r>
            <w:r w:rsidRPr="00504B9C">
              <w:rPr>
                <w:color w:val="auto"/>
                <w:sz w:val="24"/>
                <w:szCs w:val="24"/>
                <w:lang w:val="sr-Latn-CS"/>
              </w:rPr>
              <w:t>00</w:t>
            </w:r>
          </w:p>
        </w:tc>
      </w:tr>
      <w:tr w:rsidR="00425EBA" w:rsidRPr="00504B9C" w14:paraId="51EF3699" w14:textId="77777777" w:rsidTr="00AC2D0E">
        <w:trPr>
          <w:jc w:val="center"/>
        </w:trPr>
        <w:tc>
          <w:tcPr>
            <w:tcW w:w="0" w:type="auto"/>
            <w:vAlign w:val="center"/>
          </w:tcPr>
          <w:p w14:paraId="135CBE23" w14:textId="77777777" w:rsidR="00425EBA" w:rsidRPr="00504B9C" w:rsidRDefault="0031436C">
            <w:pPr>
              <w:pStyle w:val="BodyTextIndent2"/>
              <w:tabs>
                <w:tab w:val="left" w:pos="567"/>
              </w:tabs>
              <w:spacing w:after="0" w:line="240" w:lineRule="auto"/>
              <w:ind w:left="22" w:firstLine="0"/>
              <w:jc w:val="center"/>
              <w:rPr>
                <w:color w:val="auto"/>
                <w:sz w:val="24"/>
                <w:szCs w:val="24"/>
                <w:lang w:val="sr-Latn-CS"/>
              </w:rPr>
            </w:pPr>
            <w:r w:rsidRPr="00504B9C">
              <w:rPr>
                <w:color w:val="auto"/>
                <w:sz w:val="24"/>
                <w:szCs w:val="24"/>
                <w:lang w:val="sr-Latn-CS"/>
              </w:rPr>
              <w:lastRenderedPageBreak/>
              <w:t>II</w:t>
            </w:r>
          </w:p>
        </w:tc>
        <w:tc>
          <w:tcPr>
            <w:tcW w:w="0" w:type="auto"/>
            <w:vAlign w:val="center"/>
          </w:tcPr>
          <w:p w14:paraId="67F6F963" w14:textId="77777777" w:rsidR="00425EBA" w:rsidRPr="00504B9C" w:rsidRDefault="0031436C">
            <w:pPr>
              <w:pStyle w:val="BodyTextIndent2"/>
              <w:spacing w:after="0" w:line="240" w:lineRule="auto"/>
              <w:ind w:left="-28" w:firstLine="28"/>
              <w:jc w:val="center"/>
              <w:rPr>
                <w:color w:val="auto"/>
                <w:sz w:val="24"/>
                <w:szCs w:val="24"/>
                <w:lang w:val="sr-Latn-CS"/>
              </w:rPr>
            </w:pPr>
            <w:r w:rsidRPr="00504B9C">
              <w:rPr>
                <w:color w:val="auto"/>
                <w:sz w:val="24"/>
                <w:szCs w:val="24"/>
                <w:lang w:val="sr-Latn-CS"/>
              </w:rPr>
              <w:t>10</w:t>
            </w:r>
            <w:r w:rsidRPr="00504B9C">
              <w:rPr>
                <w:color w:val="auto"/>
                <w:sz w:val="24"/>
                <w:szCs w:val="24"/>
              </w:rPr>
              <w:t>.</w:t>
            </w:r>
            <w:r w:rsidRPr="00504B9C">
              <w:rPr>
                <w:color w:val="auto"/>
                <w:sz w:val="24"/>
                <w:szCs w:val="24"/>
                <w:lang w:val="sr-Latn-CS"/>
              </w:rPr>
              <w:t>00</w:t>
            </w:r>
          </w:p>
        </w:tc>
        <w:tc>
          <w:tcPr>
            <w:tcW w:w="0" w:type="auto"/>
            <w:vAlign w:val="center"/>
          </w:tcPr>
          <w:p w14:paraId="08CA3F68" w14:textId="77777777" w:rsidR="00425EBA" w:rsidRPr="00504B9C" w:rsidRDefault="0031436C">
            <w:pPr>
              <w:pStyle w:val="BodyTextIndent2"/>
              <w:spacing w:after="0" w:line="240" w:lineRule="auto"/>
              <w:ind w:left="-45" w:firstLine="45"/>
              <w:jc w:val="center"/>
              <w:rPr>
                <w:color w:val="auto"/>
                <w:sz w:val="24"/>
                <w:szCs w:val="24"/>
                <w:lang w:val="sr-Latn-CS"/>
              </w:rPr>
            </w:pPr>
            <w:r w:rsidRPr="00504B9C">
              <w:rPr>
                <w:color w:val="auto"/>
                <w:sz w:val="24"/>
                <w:szCs w:val="24"/>
                <w:lang w:val="sr-Latn-CS"/>
              </w:rPr>
              <w:t>1</w:t>
            </w:r>
            <w:r w:rsidRPr="00504B9C">
              <w:rPr>
                <w:color w:val="auto"/>
                <w:sz w:val="24"/>
                <w:szCs w:val="24"/>
              </w:rPr>
              <w:t>5.</w:t>
            </w:r>
            <w:r w:rsidRPr="00504B9C">
              <w:rPr>
                <w:color w:val="auto"/>
                <w:sz w:val="24"/>
                <w:szCs w:val="24"/>
                <w:lang w:val="sr-Latn-CS"/>
              </w:rPr>
              <w:t>00</w:t>
            </w:r>
          </w:p>
        </w:tc>
      </w:tr>
      <w:tr w:rsidR="00425EBA" w:rsidRPr="00504B9C" w14:paraId="2B5A17A7" w14:textId="77777777" w:rsidTr="00AC2D0E">
        <w:trPr>
          <w:jc w:val="center"/>
        </w:trPr>
        <w:tc>
          <w:tcPr>
            <w:tcW w:w="0" w:type="auto"/>
            <w:vAlign w:val="center"/>
          </w:tcPr>
          <w:p w14:paraId="610E5FCD" w14:textId="77777777" w:rsidR="00425EBA" w:rsidRPr="00504B9C" w:rsidRDefault="0031436C">
            <w:pPr>
              <w:pStyle w:val="BodyTextIndent2"/>
              <w:tabs>
                <w:tab w:val="left" w:pos="567"/>
              </w:tabs>
              <w:spacing w:after="0" w:line="240" w:lineRule="auto"/>
              <w:ind w:left="22" w:firstLine="0"/>
              <w:jc w:val="center"/>
              <w:rPr>
                <w:color w:val="auto"/>
                <w:sz w:val="24"/>
                <w:szCs w:val="24"/>
                <w:lang w:val="sr-Latn-CS"/>
              </w:rPr>
            </w:pPr>
            <w:r w:rsidRPr="00504B9C">
              <w:rPr>
                <w:color w:val="auto"/>
                <w:sz w:val="24"/>
                <w:szCs w:val="24"/>
                <w:lang w:val="sr-Latn-CS"/>
              </w:rPr>
              <w:t>III</w:t>
            </w:r>
          </w:p>
        </w:tc>
        <w:tc>
          <w:tcPr>
            <w:tcW w:w="0" w:type="auto"/>
            <w:vAlign w:val="center"/>
          </w:tcPr>
          <w:p w14:paraId="7F7E1B9A" w14:textId="77777777" w:rsidR="00425EBA" w:rsidRPr="00504B9C" w:rsidRDefault="0031436C">
            <w:pPr>
              <w:pStyle w:val="BodyTextIndent2"/>
              <w:spacing w:after="0" w:line="240" w:lineRule="auto"/>
              <w:ind w:left="-28" w:firstLine="28"/>
              <w:jc w:val="center"/>
              <w:rPr>
                <w:color w:val="auto"/>
                <w:sz w:val="24"/>
                <w:szCs w:val="24"/>
                <w:lang w:val="sr-Latn-CS"/>
              </w:rPr>
            </w:pPr>
            <w:r w:rsidRPr="00504B9C">
              <w:rPr>
                <w:color w:val="auto"/>
                <w:sz w:val="24"/>
                <w:szCs w:val="24"/>
                <w:lang w:val="sr-Latn-CS"/>
              </w:rPr>
              <w:t>1</w:t>
            </w:r>
            <w:r w:rsidRPr="00504B9C">
              <w:rPr>
                <w:color w:val="auto"/>
                <w:sz w:val="24"/>
                <w:szCs w:val="24"/>
              </w:rPr>
              <w:t>2.0</w:t>
            </w:r>
            <w:r w:rsidRPr="00504B9C">
              <w:rPr>
                <w:color w:val="auto"/>
                <w:sz w:val="24"/>
                <w:szCs w:val="24"/>
                <w:lang w:val="sr-Latn-CS"/>
              </w:rPr>
              <w:t>0</w:t>
            </w:r>
          </w:p>
        </w:tc>
        <w:tc>
          <w:tcPr>
            <w:tcW w:w="0" w:type="auto"/>
            <w:vAlign w:val="center"/>
          </w:tcPr>
          <w:p w14:paraId="23F5E4DF" w14:textId="77777777" w:rsidR="00425EBA" w:rsidRPr="00504B9C" w:rsidRDefault="0031436C">
            <w:pPr>
              <w:pStyle w:val="BodyTextIndent2"/>
              <w:spacing w:after="0" w:line="240" w:lineRule="auto"/>
              <w:ind w:left="-45" w:firstLine="45"/>
              <w:jc w:val="center"/>
              <w:rPr>
                <w:color w:val="auto"/>
                <w:sz w:val="24"/>
                <w:szCs w:val="24"/>
                <w:lang w:val="sr-Latn-CS"/>
              </w:rPr>
            </w:pPr>
            <w:r w:rsidRPr="00504B9C">
              <w:rPr>
                <w:color w:val="auto"/>
                <w:sz w:val="24"/>
                <w:szCs w:val="24"/>
                <w:lang w:val="sr-Latn-CS"/>
              </w:rPr>
              <w:t>1</w:t>
            </w:r>
            <w:r w:rsidRPr="00504B9C">
              <w:rPr>
                <w:color w:val="auto"/>
                <w:sz w:val="24"/>
                <w:szCs w:val="24"/>
              </w:rPr>
              <w:t>7.0</w:t>
            </w:r>
            <w:r w:rsidRPr="00504B9C">
              <w:rPr>
                <w:color w:val="auto"/>
                <w:sz w:val="24"/>
                <w:szCs w:val="24"/>
                <w:lang w:val="sr-Latn-CS"/>
              </w:rPr>
              <w:t>0</w:t>
            </w:r>
          </w:p>
        </w:tc>
      </w:tr>
    </w:tbl>
    <w:p w14:paraId="3A4A36F0" w14:textId="77777777" w:rsidR="00425EBA" w:rsidRDefault="0031436C">
      <w:pPr>
        <w:tabs>
          <w:tab w:val="left" w:pos="567"/>
        </w:tabs>
        <w:spacing w:before="60" w:line="260" w:lineRule="exact"/>
        <w:ind w:firstLine="0"/>
        <w:jc w:val="left"/>
        <w:rPr>
          <w:color w:val="FF0000"/>
          <w:sz w:val="24"/>
          <w:szCs w:val="24"/>
          <w:lang w:val="ru-RU"/>
        </w:rPr>
      </w:pPr>
      <w:r>
        <w:rPr>
          <w:color w:val="FF0000"/>
          <w:sz w:val="24"/>
          <w:szCs w:val="24"/>
          <w:lang w:val="ru-RU"/>
        </w:rPr>
        <w:tab/>
      </w:r>
      <w:r w:rsidRPr="0043678A">
        <w:rPr>
          <w:color w:val="auto"/>
          <w:sz w:val="24"/>
          <w:szCs w:val="24"/>
          <w:lang w:val="ru-RU"/>
        </w:rPr>
        <w:t>Планирани продужени боравак за ученике првог_разреда биће реализован по исказаним потребама родитеља.</w:t>
      </w:r>
    </w:p>
    <w:p w14:paraId="4C2A63C9" w14:textId="77777777" w:rsidR="00425EBA" w:rsidRDefault="00425EBA">
      <w:pPr>
        <w:tabs>
          <w:tab w:val="left" w:pos="567"/>
        </w:tabs>
        <w:spacing w:before="240" w:after="120" w:line="260" w:lineRule="exact"/>
        <w:ind w:firstLine="0"/>
        <w:jc w:val="center"/>
        <w:rPr>
          <w:color w:val="FF0000"/>
          <w:sz w:val="32"/>
          <w:szCs w:val="32"/>
        </w:rPr>
      </w:pPr>
    </w:p>
    <w:p w14:paraId="1143049E" w14:textId="77777777" w:rsidR="00425EBA" w:rsidRPr="00EA4CB2" w:rsidRDefault="0031436C">
      <w:pPr>
        <w:tabs>
          <w:tab w:val="left" w:pos="567"/>
        </w:tabs>
        <w:spacing w:before="240" w:after="120" w:line="260" w:lineRule="exact"/>
        <w:ind w:firstLine="0"/>
        <w:jc w:val="center"/>
        <w:rPr>
          <w:color w:val="auto"/>
          <w:sz w:val="24"/>
          <w:szCs w:val="24"/>
        </w:rPr>
      </w:pPr>
      <w:r w:rsidRPr="00EA4CB2">
        <w:rPr>
          <w:color w:val="auto"/>
          <w:sz w:val="24"/>
          <w:szCs w:val="24"/>
        </w:rPr>
        <w:t>Распоред дежурних наставника за школску</w:t>
      </w:r>
    </w:p>
    <w:p w14:paraId="5314D8C5" w14:textId="77777777" w:rsidR="00425EBA" w:rsidRPr="00EA4CB2" w:rsidRDefault="0031436C">
      <w:pPr>
        <w:tabs>
          <w:tab w:val="left" w:pos="567"/>
        </w:tabs>
        <w:spacing w:before="240" w:after="120" w:line="260" w:lineRule="exact"/>
        <w:ind w:left="567" w:firstLine="0"/>
        <w:jc w:val="center"/>
        <w:rPr>
          <w:color w:val="auto"/>
          <w:sz w:val="24"/>
          <w:szCs w:val="24"/>
        </w:rPr>
      </w:pPr>
      <w:r w:rsidRPr="00EA4CB2">
        <w:rPr>
          <w:color w:val="auto"/>
          <w:sz w:val="24"/>
          <w:szCs w:val="24"/>
        </w:rPr>
        <w:t>2023-2024.</w:t>
      </w:r>
    </w:p>
    <w:tbl>
      <w:tblPr>
        <w:tblStyle w:val="TableGrid16"/>
        <w:tblW w:w="10349" w:type="dxa"/>
        <w:tblInd w:w="-318" w:type="dxa"/>
        <w:tblLayout w:type="fixed"/>
        <w:tblLook w:val="04A0" w:firstRow="1" w:lastRow="0" w:firstColumn="1" w:lastColumn="0" w:noHBand="0" w:noVBand="1"/>
      </w:tblPr>
      <w:tblGrid>
        <w:gridCol w:w="778"/>
        <w:gridCol w:w="3050"/>
        <w:gridCol w:w="2268"/>
        <w:gridCol w:w="709"/>
        <w:gridCol w:w="3544"/>
      </w:tblGrid>
      <w:tr w:rsidR="00EA4CB2" w:rsidRPr="00EA4CB2" w14:paraId="3AA7F8C3" w14:textId="77777777">
        <w:tc>
          <w:tcPr>
            <w:tcW w:w="3828" w:type="dxa"/>
            <w:gridSpan w:val="2"/>
            <w:vAlign w:val="center"/>
          </w:tcPr>
          <w:p w14:paraId="61CCE052" w14:textId="77777777" w:rsidR="00425EBA" w:rsidRPr="00EA4CB2" w:rsidRDefault="0031436C">
            <w:pPr>
              <w:ind w:left="-35" w:firstLine="0"/>
              <w:jc w:val="center"/>
              <w:rPr>
                <w:color w:val="auto"/>
                <w:sz w:val="24"/>
                <w:szCs w:val="24"/>
              </w:rPr>
            </w:pPr>
            <w:r w:rsidRPr="00EA4CB2">
              <w:rPr>
                <w:color w:val="auto"/>
                <w:sz w:val="24"/>
                <w:szCs w:val="24"/>
              </w:rPr>
              <w:t>Плава смена</w:t>
            </w:r>
          </w:p>
        </w:tc>
        <w:tc>
          <w:tcPr>
            <w:tcW w:w="2268" w:type="dxa"/>
            <w:vAlign w:val="center"/>
          </w:tcPr>
          <w:p w14:paraId="0BC69311" w14:textId="77777777" w:rsidR="00425EBA" w:rsidRPr="00EA4CB2" w:rsidRDefault="0031436C">
            <w:pPr>
              <w:tabs>
                <w:tab w:val="left" w:pos="567"/>
              </w:tabs>
              <w:ind w:left="567" w:firstLine="0"/>
              <w:rPr>
                <w:color w:val="auto"/>
                <w:sz w:val="24"/>
                <w:szCs w:val="24"/>
              </w:rPr>
            </w:pPr>
            <w:r w:rsidRPr="00EA4CB2">
              <w:rPr>
                <w:color w:val="auto"/>
                <w:sz w:val="24"/>
                <w:szCs w:val="24"/>
              </w:rPr>
              <w:t>Локација</w:t>
            </w:r>
          </w:p>
        </w:tc>
        <w:tc>
          <w:tcPr>
            <w:tcW w:w="4253" w:type="dxa"/>
            <w:gridSpan w:val="2"/>
            <w:vAlign w:val="center"/>
          </w:tcPr>
          <w:p w14:paraId="5C04AE85" w14:textId="77777777" w:rsidR="00425EBA" w:rsidRPr="00EA4CB2" w:rsidRDefault="0031436C">
            <w:pPr>
              <w:tabs>
                <w:tab w:val="left" w:pos="567"/>
              </w:tabs>
              <w:ind w:left="567" w:hanging="675"/>
              <w:jc w:val="center"/>
              <w:rPr>
                <w:color w:val="auto"/>
                <w:sz w:val="24"/>
                <w:szCs w:val="24"/>
              </w:rPr>
            </w:pPr>
            <w:r w:rsidRPr="00EA4CB2">
              <w:rPr>
                <w:color w:val="auto"/>
                <w:sz w:val="24"/>
                <w:szCs w:val="24"/>
              </w:rPr>
              <w:t>Црвена смена</w:t>
            </w:r>
          </w:p>
        </w:tc>
      </w:tr>
      <w:tr w:rsidR="00EA4CB2" w:rsidRPr="00EA4CB2" w14:paraId="31AD4F08" w14:textId="77777777">
        <w:tc>
          <w:tcPr>
            <w:tcW w:w="778" w:type="dxa"/>
          </w:tcPr>
          <w:p w14:paraId="58FF1F83" w14:textId="77777777" w:rsidR="00425EBA" w:rsidRPr="00EA4CB2" w:rsidRDefault="0031436C">
            <w:pPr>
              <w:tabs>
                <w:tab w:val="left" w:pos="567"/>
              </w:tabs>
              <w:spacing w:before="240" w:after="120" w:line="260" w:lineRule="exact"/>
              <w:ind w:firstLine="0"/>
              <w:rPr>
                <w:color w:val="auto"/>
                <w:sz w:val="24"/>
                <w:szCs w:val="24"/>
              </w:rPr>
            </w:pPr>
            <w:r w:rsidRPr="00EA4CB2">
              <w:rPr>
                <w:color w:val="auto"/>
                <w:sz w:val="24"/>
                <w:szCs w:val="24"/>
              </w:rPr>
              <w:t>Р.б.</w:t>
            </w:r>
          </w:p>
        </w:tc>
        <w:tc>
          <w:tcPr>
            <w:tcW w:w="3050" w:type="dxa"/>
            <w:vAlign w:val="center"/>
          </w:tcPr>
          <w:p w14:paraId="4E68DA27" w14:textId="77777777" w:rsidR="00425EBA" w:rsidRPr="00EA4CB2" w:rsidRDefault="0031436C">
            <w:pPr>
              <w:tabs>
                <w:tab w:val="left" w:pos="567"/>
              </w:tabs>
              <w:spacing w:before="240" w:after="120" w:line="260" w:lineRule="exact"/>
              <w:ind w:left="567" w:firstLine="0"/>
              <w:jc w:val="center"/>
              <w:rPr>
                <w:color w:val="auto"/>
                <w:sz w:val="24"/>
                <w:szCs w:val="24"/>
              </w:rPr>
            </w:pPr>
            <w:r w:rsidRPr="00EA4CB2">
              <w:rPr>
                <w:color w:val="auto"/>
                <w:sz w:val="24"/>
                <w:szCs w:val="24"/>
              </w:rPr>
              <w:t>Име и презиме</w:t>
            </w:r>
          </w:p>
        </w:tc>
        <w:tc>
          <w:tcPr>
            <w:tcW w:w="2268" w:type="dxa"/>
          </w:tcPr>
          <w:p w14:paraId="2785E3C9" w14:textId="77777777" w:rsidR="00425EBA" w:rsidRPr="00EA4CB2" w:rsidRDefault="00425EBA">
            <w:pPr>
              <w:tabs>
                <w:tab w:val="left" w:pos="567"/>
              </w:tabs>
              <w:spacing w:before="240" w:after="120" w:line="260" w:lineRule="exact"/>
              <w:ind w:left="567" w:firstLine="0"/>
              <w:jc w:val="center"/>
              <w:rPr>
                <w:color w:val="auto"/>
                <w:sz w:val="24"/>
                <w:szCs w:val="24"/>
              </w:rPr>
            </w:pPr>
          </w:p>
        </w:tc>
        <w:tc>
          <w:tcPr>
            <w:tcW w:w="709" w:type="dxa"/>
          </w:tcPr>
          <w:p w14:paraId="568052C9" w14:textId="77777777" w:rsidR="00425EBA" w:rsidRPr="00EA4CB2" w:rsidRDefault="0031436C">
            <w:pPr>
              <w:tabs>
                <w:tab w:val="left" w:pos="567"/>
              </w:tabs>
              <w:spacing w:before="240" w:after="120" w:line="260" w:lineRule="exact"/>
              <w:ind w:firstLine="0"/>
              <w:rPr>
                <w:color w:val="auto"/>
                <w:sz w:val="24"/>
                <w:szCs w:val="24"/>
              </w:rPr>
            </w:pPr>
            <w:r w:rsidRPr="00EA4CB2">
              <w:rPr>
                <w:color w:val="auto"/>
                <w:sz w:val="24"/>
                <w:szCs w:val="24"/>
              </w:rPr>
              <w:t>Р.б.</w:t>
            </w:r>
          </w:p>
        </w:tc>
        <w:tc>
          <w:tcPr>
            <w:tcW w:w="3544" w:type="dxa"/>
            <w:vAlign w:val="center"/>
          </w:tcPr>
          <w:p w14:paraId="13F4CEC6" w14:textId="77777777" w:rsidR="00425EBA" w:rsidRPr="00EA4CB2" w:rsidRDefault="0031436C">
            <w:pPr>
              <w:tabs>
                <w:tab w:val="left" w:pos="567"/>
              </w:tabs>
              <w:spacing w:before="240" w:after="120" w:line="260" w:lineRule="exact"/>
              <w:ind w:left="567" w:firstLine="0"/>
              <w:jc w:val="center"/>
              <w:rPr>
                <w:color w:val="auto"/>
                <w:sz w:val="24"/>
                <w:szCs w:val="24"/>
              </w:rPr>
            </w:pPr>
            <w:r w:rsidRPr="00EA4CB2">
              <w:rPr>
                <w:color w:val="auto"/>
                <w:sz w:val="24"/>
                <w:szCs w:val="24"/>
              </w:rPr>
              <w:t>Име и презиме</w:t>
            </w:r>
          </w:p>
        </w:tc>
      </w:tr>
    </w:tbl>
    <w:p w14:paraId="60BDBC39" w14:textId="77777777" w:rsidR="00425EBA" w:rsidRPr="00EA4CB2" w:rsidRDefault="0031436C">
      <w:pPr>
        <w:tabs>
          <w:tab w:val="left" w:pos="3630"/>
          <w:tab w:val="center" w:pos="4703"/>
        </w:tabs>
        <w:jc w:val="center"/>
        <w:rPr>
          <w:color w:val="auto"/>
          <w:sz w:val="24"/>
          <w:szCs w:val="24"/>
        </w:rPr>
      </w:pPr>
      <w:r w:rsidRPr="00EA4CB2">
        <w:rPr>
          <w:color w:val="auto"/>
          <w:sz w:val="24"/>
          <w:szCs w:val="24"/>
        </w:rPr>
        <w:t>ПОНЕДЕЉАК</w:t>
      </w:r>
    </w:p>
    <w:tbl>
      <w:tblPr>
        <w:tblStyle w:val="TableGrid16"/>
        <w:tblW w:w="10349" w:type="dxa"/>
        <w:tblInd w:w="-318" w:type="dxa"/>
        <w:tblLook w:val="04A0" w:firstRow="1" w:lastRow="0" w:firstColumn="1" w:lastColumn="0" w:noHBand="0" w:noVBand="1"/>
      </w:tblPr>
      <w:tblGrid>
        <w:gridCol w:w="710"/>
        <w:gridCol w:w="3118"/>
        <w:gridCol w:w="2268"/>
        <w:gridCol w:w="709"/>
        <w:gridCol w:w="3544"/>
      </w:tblGrid>
      <w:tr w:rsidR="00EA4CB2" w:rsidRPr="00EA4CB2" w14:paraId="5B24D53D" w14:textId="77777777" w:rsidTr="00EA4CB2">
        <w:tc>
          <w:tcPr>
            <w:tcW w:w="710" w:type="dxa"/>
            <w:vAlign w:val="center"/>
          </w:tcPr>
          <w:p w14:paraId="69EABA22" w14:textId="77777777" w:rsidR="00EA4CB2" w:rsidRPr="00EA4CB2" w:rsidRDefault="00EA4CB2">
            <w:pPr>
              <w:ind w:right="-26" w:firstLine="0"/>
              <w:jc w:val="left"/>
              <w:rPr>
                <w:color w:val="auto"/>
                <w:sz w:val="24"/>
                <w:szCs w:val="24"/>
              </w:rPr>
            </w:pPr>
            <w:r w:rsidRPr="00EA4CB2">
              <w:rPr>
                <w:color w:val="auto"/>
                <w:sz w:val="24"/>
                <w:szCs w:val="24"/>
              </w:rPr>
              <w:t>1.</w:t>
            </w:r>
          </w:p>
        </w:tc>
        <w:tc>
          <w:tcPr>
            <w:tcW w:w="3118" w:type="dxa"/>
          </w:tcPr>
          <w:p w14:paraId="6CF3ABFA" w14:textId="77777777" w:rsidR="00EA4CB2" w:rsidRPr="00EA4CB2" w:rsidRDefault="00EA4CB2" w:rsidP="00B92902">
            <w:pPr>
              <w:tabs>
                <w:tab w:val="left" w:pos="210"/>
              </w:tabs>
              <w:ind w:left="72" w:firstLine="0"/>
              <w:jc w:val="left"/>
              <w:rPr>
                <w:color w:val="auto"/>
                <w:sz w:val="24"/>
                <w:szCs w:val="24"/>
              </w:rPr>
            </w:pPr>
            <w:r w:rsidRPr="00EA4CB2">
              <w:rPr>
                <w:color w:val="auto"/>
                <w:sz w:val="24"/>
                <w:szCs w:val="24"/>
              </w:rPr>
              <w:t>Јелена Вишњић</w:t>
            </w:r>
          </w:p>
          <w:p w14:paraId="5B1978CD" w14:textId="77777777" w:rsidR="00EA4CB2" w:rsidRPr="00EA4CB2" w:rsidRDefault="00EA4CB2" w:rsidP="00B92902">
            <w:pPr>
              <w:tabs>
                <w:tab w:val="left" w:pos="210"/>
              </w:tabs>
              <w:ind w:left="72" w:firstLine="0"/>
              <w:jc w:val="left"/>
              <w:rPr>
                <w:color w:val="auto"/>
                <w:sz w:val="24"/>
                <w:szCs w:val="24"/>
              </w:rPr>
            </w:pPr>
            <w:r w:rsidRPr="00EA4CB2">
              <w:rPr>
                <w:color w:val="auto"/>
                <w:sz w:val="24"/>
                <w:szCs w:val="24"/>
              </w:rPr>
              <w:t>Марина Петковић</w:t>
            </w:r>
          </w:p>
          <w:p w14:paraId="7B3C285C" w14:textId="77777777" w:rsidR="00EA4CB2" w:rsidRPr="00EA4CB2" w:rsidRDefault="00EA4CB2" w:rsidP="00B92902">
            <w:pPr>
              <w:tabs>
                <w:tab w:val="left" w:pos="210"/>
              </w:tabs>
              <w:ind w:left="72" w:firstLine="0"/>
              <w:jc w:val="left"/>
              <w:rPr>
                <w:color w:val="auto"/>
                <w:sz w:val="24"/>
                <w:szCs w:val="24"/>
              </w:rPr>
            </w:pPr>
            <w:r w:rsidRPr="00EA4CB2">
              <w:rPr>
                <w:color w:val="auto"/>
                <w:sz w:val="24"/>
                <w:szCs w:val="24"/>
              </w:rPr>
              <w:t>Љиљана Волф</w:t>
            </w:r>
          </w:p>
        </w:tc>
        <w:tc>
          <w:tcPr>
            <w:tcW w:w="2268" w:type="dxa"/>
            <w:vAlign w:val="center"/>
          </w:tcPr>
          <w:p w14:paraId="4DE55419" w14:textId="77777777" w:rsidR="00EA4CB2" w:rsidRPr="00EA4CB2" w:rsidRDefault="00EA4CB2">
            <w:pPr>
              <w:ind w:firstLine="34"/>
              <w:jc w:val="center"/>
              <w:rPr>
                <w:color w:val="auto"/>
                <w:sz w:val="24"/>
                <w:szCs w:val="24"/>
              </w:rPr>
            </w:pPr>
            <w:r w:rsidRPr="00EA4CB2">
              <w:rPr>
                <w:color w:val="auto"/>
                <w:sz w:val="24"/>
                <w:szCs w:val="24"/>
              </w:rPr>
              <w:t>Приз. стар.раз.</w:t>
            </w:r>
          </w:p>
        </w:tc>
        <w:tc>
          <w:tcPr>
            <w:tcW w:w="709" w:type="dxa"/>
            <w:vAlign w:val="center"/>
          </w:tcPr>
          <w:p w14:paraId="71D81487" w14:textId="77777777" w:rsidR="00EA4CB2" w:rsidRPr="00EA4CB2" w:rsidRDefault="00EA4CB2">
            <w:pPr>
              <w:ind w:right="-26" w:firstLine="0"/>
              <w:jc w:val="center"/>
              <w:rPr>
                <w:color w:val="auto"/>
                <w:sz w:val="24"/>
                <w:szCs w:val="24"/>
              </w:rPr>
            </w:pPr>
            <w:r w:rsidRPr="00EA4CB2">
              <w:rPr>
                <w:color w:val="auto"/>
                <w:sz w:val="24"/>
                <w:szCs w:val="24"/>
              </w:rPr>
              <w:t>1.</w:t>
            </w:r>
          </w:p>
        </w:tc>
        <w:tc>
          <w:tcPr>
            <w:tcW w:w="3544" w:type="dxa"/>
            <w:vAlign w:val="center"/>
          </w:tcPr>
          <w:p w14:paraId="099869E5" w14:textId="77777777" w:rsidR="00EA4CB2" w:rsidRPr="00EA4CB2" w:rsidRDefault="00EA4CB2" w:rsidP="001254D9">
            <w:pPr>
              <w:ind w:firstLine="0"/>
              <w:rPr>
                <w:color w:val="auto"/>
                <w:sz w:val="24"/>
                <w:szCs w:val="24"/>
              </w:rPr>
            </w:pPr>
            <w:r w:rsidRPr="00EA4CB2">
              <w:rPr>
                <w:color w:val="auto"/>
                <w:sz w:val="24"/>
                <w:szCs w:val="24"/>
              </w:rPr>
              <w:t>Тања Арсић</w:t>
            </w:r>
          </w:p>
          <w:p w14:paraId="37232A91" w14:textId="77777777" w:rsidR="00EA4CB2" w:rsidRPr="00EA4CB2" w:rsidRDefault="00EA4CB2" w:rsidP="001254D9">
            <w:pPr>
              <w:ind w:firstLine="0"/>
              <w:rPr>
                <w:color w:val="auto"/>
                <w:sz w:val="24"/>
                <w:szCs w:val="24"/>
              </w:rPr>
            </w:pPr>
            <w:r w:rsidRPr="00EA4CB2">
              <w:rPr>
                <w:color w:val="auto"/>
                <w:sz w:val="24"/>
                <w:szCs w:val="24"/>
              </w:rPr>
              <w:t>Ружица Миљковић</w:t>
            </w:r>
          </w:p>
        </w:tc>
      </w:tr>
      <w:tr w:rsidR="00EA4CB2" w:rsidRPr="00EA4CB2" w14:paraId="46EDCAF4" w14:textId="77777777" w:rsidTr="00EA4CB2">
        <w:tc>
          <w:tcPr>
            <w:tcW w:w="710" w:type="dxa"/>
            <w:vAlign w:val="center"/>
          </w:tcPr>
          <w:p w14:paraId="2F1579D3" w14:textId="77777777" w:rsidR="00EA4CB2" w:rsidRPr="00EA4CB2" w:rsidRDefault="00EA4CB2">
            <w:pPr>
              <w:ind w:right="-26" w:firstLine="0"/>
              <w:jc w:val="left"/>
              <w:rPr>
                <w:color w:val="auto"/>
                <w:sz w:val="24"/>
                <w:szCs w:val="24"/>
              </w:rPr>
            </w:pPr>
            <w:r w:rsidRPr="00EA4CB2">
              <w:rPr>
                <w:color w:val="auto"/>
                <w:sz w:val="24"/>
                <w:szCs w:val="24"/>
              </w:rPr>
              <w:t>2.</w:t>
            </w:r>
          </w:p>
        </w:tc>
        <w:tc>
          <w:tcPr>
            <w:tcW w:w="3118" w:type="dxa"/>
          </w:tcPr>
          <w:p w14:paraId="65EF665F" w14:textId="77777777" w:rsidR="00EA4CB2" w:rsidRPr="00EA4CB2" w:rsidRDefault="00EA4CB2" w:rsidP="00B92902">
            <w:pPr>
              <w:ind w:left="58" w:firstLine="0"/>
              <w:rPr>
                <w:color w:val="auto"/>
                <w:sz w:val="24"/>
                <w:szCs w:val="24"/>
              </w:rPr>
            </w:pPr>
            <w:r w:rsidRPr="00EA4CB2">
              <w:rPr>
                <w:color w:val="auto"/>
                <w:sz w:val="24"/>
                <w:szCs w:val="24"/>
              </w:rPr>
              <w:t xml:space="preserve">Татјана Војиновић </w:t>
            </w:r>
          </w:p>
          <w:p w14:paraId="2C3738BC" w14:textId="77777777" w:rsidR="00EA4CB2" w:rsidRPr="00EA4CB2" w:rsidRDefault="00EA4CB2" w:rsidP="00B92902">
            <w:pPr>
              <w:ind w:left="58" w:firstLine="0"/>
              <w:rPr>
                <w:color w:val="auto"/>
                <w:sz w:val="24"/>
                <w:szCs w:val="24"/>
              </w:rPr>
            </w:pPr>
            <w:r w:rsidRPr="00EA4CB2">
              <w:rPr>
                <w:color w:val="auto"/>
                <w:sz w:val="24"/>
                <w:szCs w:val="24"/>
              </w:rPr>
              <w:t>Татјана Илић</w:t>
            </w:r>
          </w:p>
        </w:tc>
        <w:tc>
          <w:tcPr>
            <w:tcW w:w="2268" w:type="dxa"/>
            <w:vAlign w:val="center"/>
          </w:tcPr>
          <w:p w14:paraId="5D883F30" w14:textId="77777777" w:rsidR="00EA4CB2" w:rsidRPr="00EA4CB2" w:rsidRDefault="00EA4CB2">
            <w:pPr>
              <w:ind w:firstLine="34"/>
              <w:jc w:val="center"/>
              <w:rPr>
                <w:color w:val="auto"/>
                <w:sz w:val="24"/>
                <w:szCs w:val="24"/>
              </w:rPr>
            </w:pPr>
            <w:r w:rsidRPr="00EA4CB2">
              <w:rPr>
                <w:color w:val="auto"/>
                <w:sz w:val="24"/>
                <w:szCs w:val="24"/>
              </w:rPr>
              <w:t>Спрат ст. раз.</w:t>
            </w:r>
          </w:p>
        </w:tc>
        <w:tc>
          <w:tcPr>
            <w:tcW w:w="709" w:type="dxa"/>
            <w:vAlign w:val="center"/>
          </w:tcPr>
          <w:p w14:paraId="4EED0BCC" w14:textId="77777777" w:rsidR="00EA4CB2" w:rsidRPr="00EA4CB2" w:rsidRDefault="00EA4CB2">
            <w:pPr>
              <w:ind w:right="-26" w:firstLine="0"/>
              <w:jc w:val="center"/>
              <w:rPr>
                <w:color w:val="auto"/>
                <w:sz w:val="24"/>
                <w:szCs w:val="24"/>
              </w:rPr>
            </w:pPr>
            <w:r w:rsidRPr="00EA4CB2">
              <w:rPr>
                <w:color w:val="auto"/>
                <w:sz w:val="24"/>
                <w:szCs w:val="24"/>
              </w:rPr>
              <w:t>2.</w:t>
            </w:r>
          </w:p>
        </w:tc>
        <w:tc>
          <w:tcPr>
            <w:tcW w:w="3544" w:type="dxa"/>
            <w:vAlign w:val="center"/>
          </w:tcPr>
          <w:p w14:paraId="76EA7882" w14:textId="77777777" w:rsidR="00EA4CB2" w:rsidRPr="00EA4CB2" w:rsidRDefault="00EA4CB2" w:rsidP="001254D9">
            <w:pPr>
              <w:ind w:left="-675"/>
              <w:rPr>
                <w:color w:val="auto"/>
                <w:sz w:val="24"/>
                <w:szCs w:val="24"/>
              </w:rPr>
            </w:pPr>
            <w:r w:rsidRPr="00EA4CB2">
              <w:rPr>
                <w:color w:val="auto"/>
                <w:sz w:val="24"/>
                <w:szCs w:val="24"/>
              </w:rPr>
              <w:t>Оливера Пешут</w:t>
            </w:r>
          </w:p>
          <w:p w14:paraId="1C1E068B" w14:textId="77777777" w:rsidR="00EA4CB2" w:rsidRPr="00EA4CB2" w:rsidRDefault="00EA4CB2" w:rsidP="001254D9">
            <w:pPr>
              <w:ind w:left="-675"/>
              <w:rPr>
                <w:color w:val="auto"/>
                <w:sz w:val="24"/>
                <w:szCs w:val="24"/>
              </w:rPr>
            </w:pPr>
            <w:r w:rsidRPr="00EA4CB2">
              <w:rPr>
                <w:color w:val="auto"/>
                <w:sz w:val="24"/>
                <w:szCs w:val="24"/>
              </w:rPr>
              <w:t>Драгана С. Мегла/С.Момић</w:t>
            </w:r>
          </w:p>
        </w:tc>
      </w:tr>
      <w:tr w:rsidR="00EA4CB2" w:rsidRPr="00EA4CB2" w14:paraId="51F348D0" w14:textId="77777777" w:rsidTr="00EA4CB2">
        <w:tc>
          <w:tcPr>
            <w:tcW w:w="710" w:type="dxa"/>
            <w:vAlign w:val="center"/>
          </w:tcPr>
          <w:p w14:paraId="2B8FBEEB" w14:textId="77777777" w:rsidR="00EA4CB2" w:rsidRPr="00EA4CB2" w:rsidRDefault="00EA4CB2">
            <w:pPr>
              <w:ind w:right="-26" w:firstLine="0"/>
              <w:jc w:val="left"/>
              <w:rPr>
                <w:color w:val="auto"/>
                <w:sz w:val="24"/>
                <w:szCs w:val="24"/>
              </w:rPr>
            </w:pPr>
            <w:r w:rsidRPr="00EA4CB2">
              <w:rPr>
                <w:color w:val="auto"/>
                <w:sz w:val="24"/>
                <w:szCs w:val="24"/>
              </w:rPr>
              <w:t>3.</w:t>
            </w:r>
          </w:p>
        </w:tc>
        <w:tc>
          <w:tcPr>
            <w:tcW w:w="3118" w:type="dxa"/>
          </w:tcPr>
          <w:p w14:paraId="449C13C3" w14:textId="77777777" w:rsidR="00EA4CB2" w:rsidRPr="00EA4CB2" w:rsidRDefault="00EA4CB2" w:rsidP="00B92902">
            <w:pPr>
              <w:ind w:left="58" w:firstLine="0"/>
              <w:rPr>
                <w:color w:val="auto"/>
                <w:sz w:val="24"/>
                <w:szCs w:val="24"/>
              </w:rPr>
            </w:pPr>
            <w:r w:rsidRPr="00EA4CB2">
              <w:rPr>
                <w:color w:val="auto"/>
                <w:sz w:val="24"/>
                <w:szCs w:val="24"/>
              </w:rPr>
              <w:t>Драгољуб Чупковић</w:t>
            </w:r>
          </w:p>
        </w:tc>
        <w:tc>
          <w:tcPr>
            <w:tcW w:w="2268" w:type="dxa"/>
            <w:vAlign w:val="center"/>
          </w:tcPr>
          <w:p w14:paraId="32AF0A3D" w14:textId="77777777" w:rsidR="00EA4CB2" w:rsidRPr="00EA4CB2" w:rsidRDefault="00EA4CB2">
            <w:pPr>
              <w:ind w:firstLine="34"/>
              <w:jc w:val="center"/>
              <w:rPr>
                <w:color w:val="auto"/>
                <w:sz w:val="24"/>
                <w:szCs w:val="24"/>
              </w:rPr>
            </w:pPr>
            <w:r w:rsidRPr="00EA4CB2">
              <w:rPr>
                <w:color w:val="auto"/>
                <w:sz w:val="24"/>
                <w:szCs w:val="24"/>
              </w:rPr>
              <w:t>Поткр. ст. раз.</w:t>
            </w:r>
          </w:p>
        </w:tc>
        <w:tc>
          <w:tcPr>
            <w:tcW w:w="709" w:type="dxa"/>
            <w:vAlign w:val="center"/>
          </w:tcPr>
          <w:p w14:paraId="00289D4E" w14:textId="77777777" w:rsidR="00EA4CB2" w:rsidRPr="00EA4CB2" w:rsidRDefault="00EA4CB2">
            <w:pPr>
              <w:ind w:right="-26" w:firstLine="0"/>
              <w:jc w:val="center"/>
              <w:rPr>
                <w:color w:val="auto"/>
                <w:sz w:val="24"/>
                <w:szCs w:val="24"/>
              </w:rPr>
            </w:pPr>
            <w:r w:rsidRPr="00EA4CB2">
              <w:rPr>
                <w:color w:val="auto"/>
                <w:sz w:val="24"/>
                <w:szCs w:val="24"/>
              </w:rPr>
              <w:t>3.</w:t>
            </w:r>
          </w:p>
        </w:tc>
        <w:tc>
          <w:tcPr>
            <w:tcW w:w="3544" w:type="dxa"/>
            <w:vAlign w:val="center"/>
          </w:tcPr>
          <w:p w14:paraId="31277654" w14:textId="77777777" w:rsidR="00EA4CB2" w:rsidRPr="00EA4CB2" w:rsidRDefault="00EA4CB2" w:rsidP="001254D9">
            <w:pPr>
              <w:ind w:firstLine="0"/>
              <w:rPr>
                <w:color w:val="auto"/>
                <w:sz w:val="24"/>
                <w:szCs w:val="24"/>
              </w:rPr>
            </w:pPr>
            <w:r w:rsidRPr="00EA4CB2">
              <w:rPr>
                <w:color w:val="auto"/>
                <w:sz w:val="24"/>
                <w:szCs w:val="24"/>
              </w:rPr>
              <w:t>Биљана Бранковић</w:t>
            </w:r>
          </w:p>
        </w:tc>
      </w:tr>
    </w:tbl>
    <w:p w14:paraId="7D3D22AF" w14:textId="77777777" w:rsidR="00425EBA" w:rsidRPr="00EA4CB2" w:rsidRDefault="0031436C">
      <w:pPr>
        <w:jc w:val="center"/>
        <w:rPr>
          <w:color w:val="auto"/>
          <w:sz w:val="24"/>
          <w:szCs w:val="24"/>
        </w:rPr>
      </w:pPr>
      <w:r w:rsidRPr="00EA4CB2">
        <w:rPr>
          <w:color w:val="auto"/>
          <w:sz w:val="24"/>
          <w:szCs w:val="24"/>
        </w:rPr>
        <w:t>УТОРАК</w:t>
      </w:r>
    </w:p>
    <w:tbl>
      <w:tblPr>
        <w:tblStyle w:val="TableGrid16"/>
        <w:tblW w:w="10349" w:type="dxa"/>
        <w:tblInd w:w="-318" w:type="dxa"/>
        <w:tblLook w:val="04A0" w:firstRow="1" w:lastRow="0" w:firstColumn="1" w:lastColumn="0" w:noHBand="0" w:noVBand="1"/>
      </w:tblPr>
      <w:tblGrid>
        <w:gridCol w:w="710"/>
        <w:gridCol w:w="3118"/>
        <w:gridCol w:w="2268"/>
        <w:gridCol w:w="709"/>
        <w:gridCol w:w="3544"/>
      </w:tblGrid>
      <w:tr w:rsidR="00EA4CB2" w:rsidRPr="00EA4CB2" w14:paraId="7C62C4A5" w14:textId="77777777" w:rsidTr="00C30743">
        <w:tc>
          <w:tcPr>
            <w:tcW w:w="710" w:type="dxa"/>
            <w:vAlign w:val="center"/>
          </w:tcPr>
          <w:p w14:paraId="2D688C96" w14:textId="77777777" w:rsidR="00EA4CB2" w:rsidRPr="00EA4CB2" w:rsidRDefault="00EA4CB2">
            <w:pPr>
              <w:ind w:right="-26" w:firstLine="0"/>
              <w:jc w:val="left"/>
              <w:rPr>
                <w:color w:val="auto"/>
                <w:sz w:val="24"/>
                <w:szCs w:val="24"/>
              </w:rPr>
            </w:pPr>
            <w:r w:rsidRPr="00EA4CB2">
              <w:rPr>
                <w:color w:val="auto"/>
                <w:sz w:val="24"/>
                <w:szCs w:val="24"/>
              </w:rPr>
              <w:t>1.</w:t>
            </w:r>
          </w:p>
        </w:tc>
        <w:tc>
          <w:tcPr>
            <w:tcW w:w="3118" w:type="dxa"/>
            <w:vAlign w:val="center"/>
          </w:tcPr>
          <w:p w14:paraId="1EE61775" w14:textId="77777777" w:rsidR="00EA4CB2" w:rsidRPr="00EA4CB2" w:rsidRDefault="00EA4CB2" w:rsidP="00C30743">
            <w:pPr>
              <w:tabs>
                <w:tab w:val="left" w:pos="210"/>
              </w:tabs>
              <w:ind w:left="34" w:hanging="28"/>
              <w:jc w:val="left"/>
              <w:rPr>
                <w:color w:val="auto"/>
                <w:sz w:val="24"/>
                <w:szCs w:val="24"/>
              </w:rPr>
            </w:pPr>
            <w:r w:rsidRPr="00EA4CB2">
              <w:rPr>
                <w:color w:val="auto"/>
                <w:sz w:val="24"/>
                <w:szCs w:val="24"/>
              </w:rPr>
              <w:t>Михаило Миловановић Наташа Митровић-Ђаниш</w:t>
            </w:r>
          </w:p>
        </w:tc>
        <w:tc>
          <w:tcPr>
            <w:tcW w:w="2268" w:type="dxa"/>
            <w:vAlign w:val="center"/>
          </w:tcPr>
          <w:p w14:paraId="7C1EA97C" w14:textId="77777777" w:rsidR="00EA4CB2" w:rsidRPr="00EA4CB2" w:rsidRDefault="00EA4CB2">
            <w:pPr>
              <w:ind w:firstLine="0"/>
              <w:jc w:val="center"/>
              <w:rPr>
                <w:color w:val="auto"/>
                <w:sz w:val="24"/>
                <w:szCs w:val="24"/>
              </w:rPr>
            </w:pPr>
            <w:r w:rsidRPr="00EA4CB2">
              <w:rPr>
                <w:color w:val="auto"/>
                <w:sz w:val="24"/>
                <w:szCs w:val="24"/>
              </w:rPr>
              <w:t>Приз. стар. раз.</w:t>
            </w:r>
          </w:p>
        </w:tc>
        <w:tc>
          <w:tcPr>
            <w:tcW w:w="709" w:type="dxa"/>
            <w:vAlign w:val="center"/>
          </w:tcPr>
          <w:p w14:paraId="3F58ECEA" w14:textId="77777777" w:rsidR="00EA4CB2" w:rsidRPr="00EA4CB2" w:rsidRDefault="00EA4CB2">
            <w:pPr>
              <w:ind w:right="-26" w:firstLine="0"/>
              <w:jc w:val="center"/>
              <w:rPr>
                <w:color w:val="auto"/>
                <w:sz w:val="24"/>
                <w:szCs w:val="24"/>
              </w:rPr>
            </w:pPr>
            <w:r w:rsidRPr="00EA4CB2">
              <w:rPr>
                <w:color w:val="auto"/>
                <w:sz w:val="24"/>
                <w:szCs w:val="24"/>
              </w:rPr>
              <w:t>1.</w:t>
            </w:r>
          </w:p>
        </w:tc>
        <w:tc>
          <w:tcPr>
            <w:tcW w:w="3544" w:type="dxa"/>
          </w:tcPr>
          <w:p w14:paraId="51859204" w14:textId="77777777" w:rsidR="00EA4CB2" w:rsidRPr="00EA4CB2" w:rsidRDefault="00EA4CB2" w:rsidP="00C30743">
            <w:pPr>
              <w:ind w:firstLine="0"/>
              <w:jc w:val="left"/>
              <w:rPr>
                <w:color w:val="auto"/>
                <w:sz w:val="24"/>
                <w:szCs w:val="24"/>
              </w:rPr>
            </w:pPr>
            <w:r w:rsidRPr="00EA4CB2">
              <w:rPr>
                <w:color w:val="auto"/>
                <w:sz w:val="24"/>
                <w:szCs w:val="24"/>
              </w:rPr>
              <w:t>Богдан Јукић</w:t>
            </w:r>
          </w:p>
          <w:p w14:paraId="0C3F8876" w14:textId="77777777" w:rsidR="00EA4CB2" w:rsidRPr="00EA4CB2" w:rsidRDefault="00EA4CB2" w:rsidP="00C30743">
            <w:pPr>
              <w:ind w:firstLine="0"/>
              <w:jc w:val="left"/>
              <w:rPr>
                <w:color w:val="auto"/>
                <w:sz w:val="24"/>
                <w:szCs w:val="24"/>
              </w:rPr>
            </w:pPr>
            <w:r w:rsidRPr="00EA4CB2">
              <w:rPr>
                <w:color w:val="auto"/>
                <w:sz w:val="24"/>
                <w:szCs w:val="24"/>
              </w:rPr>
              <w:t>Биљана Ковић Ђурђевић</w:t>
            </w:r>
          </w:p>
        </w:tc>
      </w:tr>
      <w:tr w:rsidR="00EA4CB2" w:rsidRPr="00EA4CB2" w14:paraId="0A3AC785" w14:textId="77777777" w:rsidTr="00EA4CB2">
        <w:tc>
          <w:tcPr>
            <w:tcW w:w="710" w:type="dxa"/>
            <w:vAlign w:val="center"/>
          </w:tcPr>
          <w:p w14:paraId="741EED77" w14:textId="77777777" w:rsidR="00EA4CB2" w:rsidRPr="00EA4CB2" w:rsidRDefault="00EA4CB2">
            <w:pPr>
              <w:ind w:right="-26" w:firstLine="0"/>
              <w:jc w:val="left"/>
              <w:rPr>
                <w:color w:val="auto"/>
                <w:sz w:val="24"/>
                <w:szCs w:val="24"/>
              </w:rPr>
            </w:pPr>
            <w:r w:rsidRPr="00EA4CB2">
              <w:rPr>
                <w:color w:val="auto"/>
                <w:sz w:val="24"/>
                <w:szCs w:val="24"/>
              </w:rPr>
              <w:t>2.</w:t>
            </w:r>
          </w:p>
        </w:tc>
        <w:tc>
          <w:tcPr>
            <w:tcW w:w="3118" w:type="dxa"/>
            <w:vAlign w:val="center"/>
          </w:tcPr>
          <w:p w14:paraId="6188F46D" w14:textId="77777777" w:rsidR="00C30743" w:rsidRDefault="00C30743" w:rsidP="00B92902">
            <w:pPr>
              <w:ind w:firstLine="0"/>
              <w:jc w:val="left"/>
              <w:rPr>
                <w:color w:val="auto"/>
                <w:sz w:val="24"/>
                <w:szCs w:val="24"/>
              </w:rPr>
            </w:pPr>
            <w:r w:rsidRPr="00EA4CB2">
              <w:rPr>
                <w:color w:val="auto"/>
                <w:sz w:val="24"/>
                <w:szCs w:val="24"/>
              </w:rPr>
              <w:t xml:space="preserve">Милена Новаковић </w:t>
            </w:r>
          </w:p>
          <w:p w14:paraId="5E15DFB9" w14:textId="77777777" w:rsidR="00EA4CB2" w:rsidRPr="00EA4CB2" w:rsidRDefault="00EA4CB2" w:rsidP="00B92902">
            <w:pPr>
              <w:ind w:firstLine="0"/>
              <w:jc w:val="left"/>
              <w:rPr>
                <w:color w:val="auto"/>
                <w:sz w:val="24"/>
                <w:szCs w:val="24"/>
              </w:rPr>
            </w:pPr>
            <w:r w:rsidRPr="00EA4CB2">
              <w:rPr>
                <w:color w:val="auto"/>
                <w:sz w:val="24"/>
                <w:szCs w:val="24"/>
              </w:rPr>
              <w:t xml:space="preserve">Невена Ђукановић </w:t>
            </w:r>
          </w:p>
          <w:p w14:paraId="0834AC27" w14:textId="77777777" w:rsidR="00EA4CB2" w:rsidRPr="00EA4CB2" w:rsidRDefault="00EA4CB2" w:rsidP="005576D2">
            <w:pPr>
              <w:ind w:firstLine="0"/>
              <w:jc w:val="left"/>
              <w:rPr>
                <w:color w:val="auto"/>
                <w:sz w:val="24"/>
                <w:szCs w:val="24"/>
              </w:rPr>
            </w:pPr>
            <w:r w:rsidRPr="00EA4CB2">
              <w:rPr>
                <w:color w:val="auto"/>
                <w:sz w:val="24"/>
                <w:szCs w:val="24"/>
              </w:rPr>
              <w:t>Весна Слијепчевић</w:t>
            </w:r>
          </w:p>
        </w:tc>
        <w:tc>
          <w:tcPr>
            <w:tcW w:w="2268" w:type="dxa"/>
            <w:vAlign w:val="center"/>
          </w:tcPr>
          <w:p w14:paraId="67BD15E1" w14:textId="77777777" w:rsidR="00EA4CB2" w:rsidRPr="00EA4CB2" w:rsidRDefault="00EA4CB2">
            <w:pPr>
              <w:ind w:firstLine="0"/>
              <w:jc w:val="center"/>
              <w:rPr>
                <w:color w:val="auto"/>
                <w:sz w:val="24"/>
                <w:szCs w:val="24"/>
              </w:rPr>
            </w:pPr>
            <w:r w:rsidRPr="00EA4CB2">
              <w:rPr>
                <w:color w:val="auto"/>
                <w:sz w:val="24"/>
                <w:szCs w:val="24"/>
              </w:rPr>
              <w:t>Спрат ст. раз.</w:t>
            </w:r>
          </w:p>
        </w:tc>
        <w:tc>
          <w:tcPr>
            <w:tcW w:w="709" w:type="dxa"/>
            <w:vAlign w:val="center"/>
          </w:tcPr>
          <w:p w14:paraId="5BFD3E0A" w14:textId="77777777" w:rsidR="00EA4CB2" w:rsidRPr="00EA4CB2" w:rsidRDefault="00EA4CB2">
            <w:pPr>
              <w:ind w:right="-26" w:firstLine="0"/>
              <w:jc w:val="center"/>
              <w:rPr>
                <w:color w:val="auto"/>
                <w:sz w:val="24"/>
                <w:szCs w:val="24"/>
              </w:rPr>
            </w:pPr>
            <w:r w:rsidRPr="00EA4CB2">
              <w:rPr>
                <w:color w:val="auto"/>
                <w:sz w:val="24"/>
                <w:szCs w:val="24"/>
              </w:rPr>
              <w:t>2.</w:t>
            </w:r>
          </w:p>
        </w:tc>
        <w:tc>
          <w:tcPr>
            <w:tcW w:w="3544" w:type="dxa"/>
            <w:vAlign w:val="center"/>
          </w:tcPr>
          <w:p w14:paraId="1D41F5A7" w14:textId="77777777" w:rsidR="00EA4CB2" w:rsidRPr="00EA4CB2" w:rsidRDefault="00EA4CB2" w:rsidP="001254D9">
            <w:pPr>
              <w:ind w:firstLine="5"/>
              <w:rPr>
                <w:color w:val="auto"/>
                <w:sz w:val="24"/>
                <w:szCs w:val="24"/>
              </w:rPr>
            </w:pPr>
            <w:r w:rsidRPr="00EA4CB2">
              <w:rPr>
                <w:color w:val="auto"/>
                <w:sz w:val="24"/>
                <w:szCs w:val="24"/>
              </w:rPr>
              <w:t>Далиборка Турајлић</w:t>
            </w:r>
          </w:p>
          <w:p w14:paraId="0679D05A" w14:textId="77777777" w:rsidR="00EA4CB2" w:rsidRPr="00EA4CB2" w:rsidRDefault="00EA4CB2" w:rsidP="001254D9">
            <w:pPr>
              <w:ind w:firstLine="5"/>
              <w:rPr>
                <w:color w:val="auto"/>
                <w:sz w:val="24"/>
                <w:szCs w:val="24"/>
              </w:rPr>
            </w:pPr>
            <w:r w:rsidRPr="00EA4CB2">
              <w:rPr>
                <w:color w:val="auto"/>
                <w:sz w:val="24"/>
                <w:szCs w:val="24"/>
              </w:rPr>
              <w:t>Марина Лукић</w:t>
            </w:r>
          </w:p>
        </w:tc>
      </w:tr>
      <w:tr w:rsidR="00EA4CB2" w:rsidRPr="00EA4CB2" w14:paraId="6C811BAD" w14:textId="77777777" w:rsidTr="00EA4CB2">
        <w:tc>
          <w:tcPr>
            <w:tcW w:w="710" w:type="dxa"/>
            <w:vAlign w:val="center"/>
          </w:tcPr>
          <w:p w14:paraId="0C04DCFC" w14:textId="77777777" w:rsidR="00EA4CB2" w:rsidRPr="00EA4CB2" w:rsidRDefault="00EA4CB2">
            <w:pPr>
              <w:ind w:right="-26" w:firstLine="0"/>
              <w:jc w:val="left"/>
              <w:rPr>
                <w:color w:val="auto"/>
                <w:sz w:val="24"/>
                <w:szCs w:val="24"/>
              </w:rPr>
            </w:pPr>
            <w:r w:rsidRPr="00EA4CB2">
              <w:rPr>
                <w:color w:val="auto"/>
                <w:sz w:val="24"/>
                <w:szCs w:val="24"/>
              </w:rPr>
              <w:t>3.</w:t>
            </w:r>
          </w:p>
        </w:tc>
        <w:tc>
          <w:tcPr>
            <w:tcW w:w="3118" w:type="dxa"/>
            <w:vAlign w:val="center"/>
          </w:tcPr>
          <w:p w14:paraId="319E74B5" w14:textId="77777777" w:rsidR="00EA4CB2" w:rsidRPr="00EA4CB2" w:rsidRDefault="00C30743" w:rsidP="00C30743">
            <w:pPr>
              <w:tabs>
                <w:tab w:val="left" w:pos="345"/>
              </w:tabs>
              <w:ind w:firstLine="0"/>
              <w:rPr>
                <w:color w:val="auto"/>
                <w:sz w:val="24"/>
                <w:szCs w:val="24"/>
              </w:rPr>
            </w:pPr>
            <w:r w:rsidRPr="00EA4CB2">
              <w:rPr>
                <w:color w:val="auto"/>
                <w:sz w:val="24"/>
                <w:szCs w:val="24"/>
              </w:rPr>
              <w:t xml:space="preserve">Данијела Миликић      </w:t>
            </w:r>
          </w:p>
        </w:tc>
        <w:tc>
          <w:tcPr>
            <w:tcW w:w="2268" w:type="dxa"/>
          </w:tcPr>
          <w:p w14:paraId="26F01055" w14:textId="77777777" w:rsidR="00EA4CB2" w:rsidRPr="00EA4CB2" w:rsidRDefault="00EA4CB2">
            <w:pPr>
              <w:ind w:firstLine="0"/>
              <w:jc w:val="center"/>
              <w:rPr>
                <w:color w:val="auto"/>
                <w:sz w:val="24"/>
                <w:szCs w:val="24"/>
              </w:rPr>
            </w:pPr>
            <w:r w:rsidRPr="00EA4CB2">
              <w:rPr>
                <w:color w:val="auto"/>
                <w:sz w:val="24"/>
                <w:szCs w:val="24"/>
              </w:rPr>
              <w:t>Поткр. ст. раз.</w:t>
            </w:r>
          </w:p>
        </w:tc>
        <w:tc>
          <w:tcPr>
            <w:tcW w:w="709" w:type="dxa"/>
            <w:vAlign w:val="center"/>
          </w:tcPr>
          <w:p w14:paraId="62AF58C8" w14:textId="77777777" w:rsidR="00EA4CB2" w:rsidRPr="00EA4CB2" w:rsidRDefault="00EA4CB2">
            <w:pPr>
              <w:ind w:right="-26" w:firstLine="0"/>
              <w:jc w:val="center"/>
              <w:rPr>
                <w:color w:val="auto"/>
                <w:sz w:val="24"/>
                <w:szCs w:val="24"/>
              </w:rPr>
            </w:pPr>
            <w:r w:rsidRPr="00EA4CB2">
              <w:rPr>
                <w:color w:val="auto"/>
                <w:sz w:val="24"/>
                <w:szCs w:val="24"/>
              </w:rPr>
              <w:t>3.</w:t>
            </w:r>
          </w:p>
        </w:tc>
        <w:tc>
          <w:tcPr>
            <w:tcW w:w="3544" w:type="dxa"/>
          </w:tcPr>
          <w:p w14:paraId="7BEDCA91" w14:textId="77777777" w:rsidR="00EA4CB2" w:rsidRPr="00EA4CB2" w:rsidRDefault="00EA4CB2" w:rsidP="001254D9">
            <w:pPr>
              <w:ind w:firstLine="0"/>
              <w:rPr>
                <w:color w:val="auto"/>
                <w:sz w:val="24"/>
                <w:szCs w:val="24"/>
              </w:rPr>
            </w:pPr>
            <w:r w:rsidRPr="00EA4CB2">
              <w:rPr>
                <w:color w:val="auto"/>
                <w:sz w:val="24"/>
                <w:szCs w:val="24"/>
              </w:rPr>
              <w:t>Бранислав Живковић</w:t>
            </w:r>
          </w:p>
        </w:tc>
      </w:tr>
    </w:tbl>
    <w:p w14:paraId="300FB78E" w14:textId="77777777" w:rsidR="00425EBA" w:rsidRPr="00EA4CB2" w:rsidRDefault="0031436C">
      <w:pPr>
        <w:jc w:val="center"/>
        <w:rPr>
          <w:color w:val="auto"/>
          <w:sz w:val="24"/>
          <w:szCs w:val="24"/>
        </w:rPr>
      </w:pPr>
      <w:r w:rsidRPr="00EA4CB2">
        <w:rPr>
          <w:color w:val="auto"/>
          <w:sz w:val="24"/>
          <w:szCs w:val="24"/>
        </w:rPr>
        <w:t>СРЕДА</w:t>
      </w:r>
    </w:p>
    <w:tbl>
      <w:tblPr>
        <w:tblStyle w:val="TableGrid16"/>
        <w:tblW w:w="10349" w:type="dxa"/>
        <w:tblInd w:w="-318" w:type="dxa"/>
        <w:tblLook w:val="04A0" w:firstRow="1" w:lastRow="0" w:firstColumn="1" w:lastColumn="0" w:noHBand="0" w:noVBand="1"/>
      </w:tblPr>
      <w:tblGrid>
        <w:gridCol w:w="568"/>
        <w:gridCol w:w="3260"/>
        <w:gridCol w:w="2268"/>
        <w:gridCol w:w="709"/>
        <w:gridCol w:w="3544"/>
      </w:tblGrid>
      <w:tr w:rsidR="00EA4CB2" w:rsidRPr="00EA4CB2" w14:paraId="7769D1A7" w14:textId="77777777" w:rsidTr="00EA4CB2">
        <w:tc>
          <w:tcPr>
            <w:tcW w:w="568" w:type="dxa"/>
            <w:vAlign w:val="center"/>
          </w:tcPr>
          <w:p w14:paraId="6601983A" w14:textId="77777777" w:rsidR="00EA4CB2" w:rsidRPr="00EA4CB2" w:rsidRDefault="00EA4CB2">
            <w:pPr>
              <w:ind w:right="-26" w:firstLine="0"/>
              <w:jc w:val="left"/>
              <w:rPr>
                <w:color w:val="auto"/>
                <w:sz w:val="24"/>
                <w:szCs w:val="24"/>
              </w:rPr>
            </w:pPr>
            <w:r w:rsidRPr="00EA4CB2">
              <w:rPr>
                <w:color w:val="auto"/>
                <w:sz w:val="24"/>
                <w:szCs w:val="24"/>
              </w:rPr>
              <w:t>1.</w:t>
            </w:r>
          </w:p>
        </w:tc>
        <w:tc>
          <w:tcPr>
            <w:tcW w:w="3260" w:type="dxa"/>
            <w:vAlign w:val="center"/>
          </w:tcPr>
          <w:p w14:paraId="6639DA82" w14:textId="77777777" w:rsidR="00EA4CB2" w:rsidRPr="00EA4CB2" w:rsidRDefault="00EA4CB2" w:rsidP="00B92902">
            <w:pPr>
              <w:tabs>
                <w:tab w:val="left" w:pos="210"/>
              </w:tabs>
              <w:ind w:left="72" w:firstLine="0"/>
              <w:jc w:val="left"/>
              <w:rPr>
                <w:color w:val="auto"/>
                <w:sz w:val="24"/>
                <w:szCs w:val="24"/>
              </w:rPr>
            </w:pPr>
            <w:r w:rsidRPr="00EA4CB2">
              <w:rPr>
                <w:color w:val="auto"/>
                <w:sz w:val="24"/>
                <w:szCs w:val="24"/>
              </w:rPr>
              <w:t>Марина Попађиноски</w:t>
            </w:r>
          </w:p>
          <w:p w14:paraId="5480AD94" w14:textId="77777777" w:rsidR="00EA4CB2" w:rsidRPr="00EA4CB2" w:rsidRDefault="00EA4CB2" w:rsidP="00B92902">
            <w:pPr>
              <w:tabs>
                <w:tab w:val="left" w:pos="210"/>
                <w:tab w:val="left" w:pos="375"/>
              </w:tabs>
              <w:ind w:left="72" w:firstLine="0"/>
              <w:jc w:val="left"/>
              <w:rPr>
                <w:color w:val="auto"/>
                <w:sz w:val="24"/>
                <w:szCs w:val="24"/>
              </w:rPr>
            </w:pPr>
            <w:r w:rsidRPr="00EA4CB2">
              <w:rPr>
                <w:color w:val="auto"/>
                <w:sz w:val="24"/>
                <w:szCs w:val="24"/>
              </w:rPr>
              <w:t xml:space="preserve">Слободан Животић </w:t>
            </w:r>
          </w:p>
        </w:tc>
        <w:tc>
          <w:tcPr>
            <w:tcW w:w="2268" w:type="dxa"/>
            <w:vAlign w:val="center"/>
          </w:tcPr>
          <w:p w14:paraId="678FE65F" w14:textId="77777777" w:rsidR="00EA4CB2" w:rsidRPr="00EA4CB2" w:rsidRDefault="00EA4CB2">
            <w:pPr>
              <w:ind w:firstLine="0"/>
              <w:jc w:val="center"/>
              <w:rPr>
                <w:color w:val="auto"/>
                <w:sz w:val="24"/>
                <w:szCs w:val="24"/>
              </w:rPr>
            </w:pPr>
            <w:r w:rsidRPr="00EA4CB2">
              <w:rPr>
                <w:color w:val="auto"/>
                <w:sz w:val="24"/>
                <w:szCs w:val="24"/>
              </w:rPr>
              <w:t>Приз. стар. раз.</w:t>
            </w:r>
          </w:p>
        </w:tc>
        <w:tc>
          <w:tcPr>
            <w:tcW w:w="709" w:type="dxa"/>
            <w:vAlign w:val="center"/>
          </w:tcPr>
          <w:p w14:paraId="1685C206" w14:textId="77777777" w:rsidR="00EA4CB2" w:rsidRPr="00EA4CB2" w:rsidRDefault="00EA4CB2">
            <w:pPr>
              <w:ind w:right="-26" w:firstLine="0"/>
              <w:jc w:val="center"/>
              <w:rPr>
                <w:color w:val="auto"/>
                <w:sz w:val="24"/>
                <w:szCs w:val="24"/>
              </w:rPr>
            </w:pPr>
            <w:r w:rsidRPr="00EA4CB2">
              <w:rPr>
                <w:color w:val="auto"/>
                <w:sz w:val="24"/>
                <w:szCs w:val="24"/>
              </w:rPr>
              <w:t>1.</w:t>
            </w:r>
          </w:p>
        </w:tc>
        <w:tc>
          <w:tcPr>
            <w:tcW w:w="3544" w:type="dxa"/>
            <w:vAlign w:val="center"/>
          </w:tcPr>
          <w:p w14:paraId="24712F28" w14:textId="77777777" w:rsidR="00EA4CB2" w:rsidRPr="00EA4CB2" w:rsidRDefault="00EA4CB2" w:rsidP="001254D9">
            <w:pPr>
              <w:ind w:firstLine="0"/>
              <w:jc w:val="left"/>
              <w:rPr>
                <w:color w:val="auto"/>
                <w:sz w:val="24"/>
                <w:szCs w:val="24"/>
              </w:rPr>
            </w:pPr>
            <w:r w:rsidRPr="00EA4CB2">
              <w:rPr>
                <w:color w:val="auto"/>
                <w:sz w:val="24"/>
                <w:szCs w:val="24"/>
              </w:rPr>
              <w:t>Љубица Крстић</w:t>
            </w:r>
          </w:p>
          <w:p w14:paraId="252AD63E" w14:textId="77777777" w:rsidR="00EA4CB2" w:rsidRPr="00EA4CB2" w:rsidRDefault="00EA4CB2" w:rsidP="001254D9">
            <w:pPr>
              <w:ind w:firstLine="0"/>
              <w:jc w:val="left"/>
              <w:rPr>
                <w:color w:val="auto"/>
                <w:sz w:val="24"/>
                <w:szCs w:val="24"/>
              </w:rPr>
            </w:pPr>
            <w:r w:rsidRPr="00EA4CB2">
              <w:rPr>
                <w:color w:val="auto"/>
                <w:sz w:val="24"/>
                <w:szCs w:val="24"/>
              </w:rPr>
              <w:t>Борис Иветић</w:t>
            </w:r>
          </w:p>
        </w:tc>
      </w:tr>
      <w:tr w:rsidR="00EA4CB2" w:rsidRPr="00EA4CB2" w14:paraId="196A7C5B" w14:textId="77777777" w:rsidTr="00EA4CB2">
        <w:tc>
          <w:tcPr>
            <w:tcW w:w="568" w:type="dxa"/>
            <w:vAlign w:val="center"/>
          </w:tcPr>
          <w:p w14:paraId="319CD84C" w14:textId="77777777" w:rsidR="00EA4CB2" w:rsidRPr="00EA4CB2" w:rsidRDefault="00EA4CB2">
            <w:pPr>
              <w:ind w:right="-26" w:firstLine="0"/>
              <w:jc w:val="left"/>
              <w:rPr>
                <w:color w:val="auto"/>
                <w:sz w:val="24"/>
                <w:szCs w:val="24"/>
              </w:rPr>
            </w:pPr>
            <w:r w:rsidRPr="00EA4CB2">
              <w:rPr>
                <w:color w:val="auto"/>
                <w:sz w:val="24"/>
                <w:szCs w:val="24"/>
              </w:rPr>
              <w:t>2.</w:t>
            </w:r>
          </w:p>
        </w:tc>
        <w:tc>
          <w:tcPr>
            <w:tcW w:w="3260" w:type="dxa"/>
            <w:vAlign w:val="center"/>
          </w:tcPr>
          <w:p w14:paraId="6922B359" w14:textId="77777777" w:rsidR="00EA4CB2" w:rsidRPr="00EA4CB2" w:rsidRDefault="00EA4CB2" w:rsidP="00B92902">
            <w:pPr>
              <w:tabs>
                <w:tab w:val="left" w:pos="210"/>
              </w:tabs>
              <w:ind w:left="72" w:firstLine="6"/>
              <w:jc w:val="left"/>
              <w:rPr>
                <w:color w:val="auto"/>
                <w:sz w:val="24"/>
                <w:szCs w:val="24"/>
              </w:rPr>
            </w:pPr>
            <w:r w:rsidRPr="00EA4CB2">
              <w:rPr>
                <w:color w:val="auto"/>
                <w:sz w:val="24"/>
                <w:szCs w:val="24"/>
              </w:rPr>
              <w:t xml:space="preserve">Наташа Миодраговић </w:t>
            </w:r>
          </w:p>
          <w:p w14:paraId="73475211" w14:textId="77777777" w:rsidR="00EA4CB2" w:rsidRPr="00EA4CB2" w:rsidRDefault="00EA4CB2" w:rsidP="00B92902">
            <w:pPr>
              <w:tabs>
                <w:tab w:val="left" w:pos="210"/>
              </w:tabs>
              <w:ind w:left="72" w:firstLine="0"/>
              <w:jc w:val="left"/>
              <w:rPr>
                <w:color w:val="auto"/>
                <w:sz w:val="24"/>
                <w:szCs w:val="24"/>
              </w:rPr>
            </w:pPr>
            <w:r w:rsidRPr="00EA4CB2">
              <w:rPr>
                <w:color w:val="auto"/>
                <w:sz w:val="24"/>
                <w:szCs w:val="24"/>
              </w:rPr>
              <w:t>Стела Бошњак</w:t>
            </w:r>
          </w:p>
        </w:tc>
        <w:tc>
          <w:tcPr>
            <w:tcW w:w="2268" w:type="dxa"/>
            <w:vAlign w:val="center"/>
          </w:tcPr>
          <w:p w14:paraId="1224563B" w14:textId="77777777" w:rsidR="00EA4CB2" w:rsidRPr="00EA4CB2" w:rsidRDefault="00EA4CB2">
            <w:pPr>
              <w:ind w:firstLine="0"/>
              <w:jc w:val="center"/>
              <w:rPr>
                <w:color w:val="auto"/>
                <w:sz w:val="24"/>
                <w:szCs w:val="24"/>
              </w:rPr>
            </w:pPr>
            <w:r w:rsidRPr="00EA4CB2">
              <w:rPr>
                <w:color w:val="auto"/>
                <w:sz w:val="24"/>
                <w:szCs w:val="24"/>
              </w:rPr>
              <w:t>Спрат ст. раз.</w:t>
            </w:r>
          </w:p>
        </w:tc>
        <w:tc>
          <w:tcPr>
            <w:tcW w:w="709" w:type="dxa"/>
            <w:vAlign w:val="center"/>
          </w:tcPr>
          <w:p w14:paraId="170CD93F" w14:textId="77777777" w:rsidR="00EA4CB2" w:rsidRPr="00EA4CB2" w:rsidRDefault="00EA4CB2">
            <w:pPr>
              <w:ind w:right="-26" w:firstLine="0"/>
              <w:jc w:val="center"/>
              <w:rPr>
                <w:color w:val="auto"/>
                <w:sz w:val="24"/>
                <w:szCs w:val="24"/>
              </w:rPr>
            </w:pPr>
            <w:r w:rsidRPr="00EA4CB2">
              <w:rPr>
                <w:color w:val="auto"/>
                <w:sz w:val="24"/>
                <w:szCs w:val="24"/>
              </w:rPr>
              <w:t>2.</w:t>
            </w:r>
          </w:p>
        </w:tc>
        <w:tc>
          <w:tcPr>
            <w:tcW w:w="3544" w:type="dxa"/>
            <w:vAlign w:val="center"/>
          </w:tcPr>
          <w:p w14:paraId="62F7081F" w14:textId="77777777" w:rsidR="00EA4CB2" w:rsidRPr="00EA4CB2" w:rsidRDefault="00EA4CB2" w:rsidP="001254D9">
            <w:pPr>
              <w:ind w:firstLine="0"/>
              <w:rPr>
                <w:color w:val="auto"/>
                <w:sz w:val="24"/>
                <w:szCs w:val="24"/>
              </w:rPr>
            </w:pPr>
            <w:r w:rsidRPr="00EA4CB2">
              <w:rPr>
                <w:color w:val="auto"/>
                <w:sz w:val="24"/>
                <w:szCs w:val="24"/>
              </w:rPr>
              <w:t>Ивана Јанковић</w:t>
            </w:r>
          </w:p>
          <w:p w14:paraId="39FF7CFB" w14:textId="77777777" w:rsidR="00EA4CB2" w:rsidRPr="00EA4CB2" w:rsidRDefault="00EA4CB2" w:rsidP="001254D9">
            <w:pPr>
              <w:ind w:firstLine="0"/>
              <w:rPr>
                <w:color w:val="auto"/>
                <w:sz w:val="24"/>
                <w:szCs w:val="24"/>
              </w:rPr>
            </w:pPr>
            <w:r w:rsidRPr="00EA4CB2">
              <w:rPr>
                <w:color w:val="auto"/>
                <w:sz w:val="24"/>
                <w:szCs w:val="24"/>
              </w:rPr>
              <w:t>Анђелија Глоговац</w:t>
            </w:r>
          </w:p>
        </w:tc>
      </w:tr>
      <w:tr w:rsidR="00EA4CB2" w:rsidRPr="00EA4CB2" w14:paraId="2FDC4FFA" w14:textId="77777777" w:rsidTr="00EA4CB2">
        <w:tc>
          <w:tcPr>
            <w:tcW w:w="568" w:type="dxa"/>
            <w:vAlign w:val="center"/>
          </w:tcPr>
          <w:p w14:paraId="25317A5D" w14:textId="77777777" w:rsidR="00EA4CB2" w:rsidRPr="00EA4CB2" w:rsidRDefault="00EA4CB2">
            <w:pPr>
              <w:ind w:right="-26" w:firstLine="0"/>
              <w:jc w:val="left"/>
              <w:rPr>
                <w:color w:val="auto"/>
                <w:sz w:val="24"/>
                <w:szCs w:val="24"/>
              </w:rPr>
            </w:pPr>
            <w:r w:rsidRPr="00EA4CB2">
              <w:rPr>
                <w:color w:val="auto"/>
                <w:sz w:val="24"/>
                <w:szCs w:val="24"/>
              </w:rPr>
              <w:t>3.</w:t>
            </w:r>
          </w:p>
        </w:tc>
        <w:tc>
          <w:tcPr>
            <w:tcW w:w="3260" w:type="dxa"/>
            <w:vAlign w:val="center"/>
          </w:tcPr>
          <w:p w14:paraId="76300A50" w14:textId="77777777" w:rsidR="00EA4CB2" w:rsidRPr="00EA4CB2" w:rsidRDefault="00EA4CB2" w:rsidP="00B92902">
            <w:pPr>
              <w:tabs>
                <w:tab w:val="left" w:pos="210"/>
                <w:tab w:val="left" w:pos="375"/>
              </w:tabs>
              <w:ind w:left="72" w:firstLine="0"/>
              <w:jc w:val="left"/>
              <w:rPr>
                <w:color w:val="auto"/>
                <w:sz w:val="24"/>
                <w:szCs w:val="24"/>
              </w:rPr>
            </w:pPr>
            <w:r w:rsidRPr="00EA4CB2">
              <w:rPr>
                <w:color w:val="auto"/>
                <w:sz w:val="24"/>
                <w:szCs w:val="24"/>
              </w:rPr>
              <w:t xml:space="preserve">Жарко Станковић </w:t>
            </w:r>
          </w:p>
        </w:tc>
        <w:tc>
          <w:tcPr>
            <w:tcW w:w="2268" w:type="dxa"/>
          </w:tcPr>
          <w:p w14:paraId="2C0898AC" w14:textId="77777777" w:rsidR="00EA4CB2" w:rsidRPr="00EA4CB2" w:rsidRDefault="00EA4CB2">
            <w:pPr>
              <w:ind w:firstLine="0"/>
              <w:jc w:val="center"/>
              <w:rPr>
                <w:color w:val="auto"/>
                <w:sz w:val="24"/>
                <w:szCs w:val="24"/>
              </w:rPr>
            </w:pPr>
            <w:r w:rsidRPr="00EA4CB2">
              <w:rPr>
                <w:color w:val="auto"/>
                <w:sz w:val="24"/>
                <w:szCs w:val="24"/>
              </w:rPr>
              <w:t>Поткр. ст. раз.</w:t>
            </w:r>
          </w:p>
        </w:tc>
        <w:tc>
          <w:tcPr>
            <w:tcW w:w="709" w:type="dxa"/>
            <w:vAlign w:val="center"/>
          </w:tcPr>
          <w:p w14:paraId="60D5D0D4" w14:textId="77777777" w:rsidR="00EA4CB2" w:rsidRPr="00EA4CB2" w:rsidRDefault="00EA4CB2">
            <w:pPr>
              <w:ind w:right="-26" w:firstLine="0"/>
              <w:jc w:val="center"/>
              <w:rPr>
                <w:color w:val="auto"/>
                <w:sz w:val="24"/>
                <w:szCs w:val="24"/>
              </w:rPr>
            </w:pPr>
            <w:r w:rsidRPr="00EA4CB2">
              <w:rPr>
                <w:color w:val="auto"/>
                <w:sz w:val="24"/>
                <w:szCs w:val="24"/>
              </w:rPr>
              <w:t>3.</w:t>
            </w:r>
          </w:p>
        </w:tc>
        <w:tc>
          <w:tcPr>
            <w:tcW w:w="3544" w:type="dxa"/>
          </w:tcPr>
          <w:p w14:paraId="05B946C3" w14:textId="77777777" w:rsidR="00EA4CB2" w:rsidRPr="00EA4CB2" w:rsidRDefault="00EA4CB2" w:rsidP="001254D9">
            <w:pPr>
              <w:ind w:firstLine="0"/>
              <w:jc w:val="left"/>
              <w:rPr>
                <w:color w:val="auto"/>
                <w:sz w:val="24"/>
                <w:szCs w:val="24"/>
              </w:rPr>
            </w:pPr>
            <w:r w:rsidRPr="00EA4CB2">
              <w:rPr>
                <w:color w:val="auto"/>
                <w:sz w:val="24"/>
                <w:szCs w:val="24"/>
              </w:rPr>
              <w:t>Милена Ћендић</w:t>
            </w:r>
          </w:p>
        </w:tc>
      </w:tr>
    </w:tbl>
    <w:p w14:paraId="31F4F8F2" w14:textId="77777777" w:rsidR="00425EBA" w:rsidRPr="00EA4CB2" w:rsidRDefault="0031436C">
      <w:pPr>
        <w:jc w:val="center"/>
        <w:rPr>
          <w:color w:val="auto"/>
          <w:sz w:val="24"/>
          <w:szCs w:val="24"/>
        </w:rPr>
      </w:pPr>
      <w:r w:rsidRPr="00EA4CB2">
        <w:rPr>
          <w:color w:val="auto"/>
          <w:sz w:val="24"/>
          <w:szCs w:val="24"/>
        </w:rPr>
        <w:t>ЧЕТВРТАК</w:t>
      </w:r>
    </w:p>
    <w:tbl>
      <w:tblPr>
        <w:tblStyle w:val="TableGrid16"/>
        <w:tblW w:w="10349" w:type="dxa"/>
        <w:tblInd w:w="-318" w:type="dxa"/>
        <w:tblLook w:val="04A0" w:firstRow="1" w:lastRow="0" w:firstColumn="1" w:lastColumn="0" w:noHBand="0" w:noVBand="1"/>
      </w:tblPr>
      <w:tblGrid>
        <w:gridCol w:w="568"/>
        <w:gridCol w:w="3260"/>
        <w:gridCol w:w="2268"/>
        <w:gridCol w:w="709"/>
        <w:gridCol w:w="3544"/>
      </w:tblGrid>
      <w:tr w:rsidR="00EA4CB2" w:rsidRPr="00EA4CB2" w14:paraId="235BC20D" w14:textId="77777777" w:rsidTr="00EA4CB2">
        <w:tc>
          <w:tcPr>
            <w:tcW w:w="568" w:type="dxa"/>
            <w:vAlign w:val="center"/>
          </w:tcPr>
          <w:p w14:paraId="1DFF2E90" w14:textId="77777777" w:rsidR="00EA4CB2" w:rsidRPr="00EA4CB2" w:rsidRDefault="00EA4CB2">
            <w:pPr>
              <w:ind w:right="-26" w:firstLine="0"/>
              <w:jc w:val="left"/>
              <w:rPr>
                <w:color w:val="auto"/>
                <w:sz w:val="24"/>
                <w:szCs w:val="24"/>
              </w:rPr>
            </w:pPr>
            <w:r w:rsidRPr="00EA4CB2">
              <w:rPr>
                <w:color w:val="auto"/>
                <w:sz w:val="24"/>
                <w:szCs w:val="24"/>
              </w:rPr>
              <w:t>1.</w:t>
            </w:r>
          </w:p>
        </w:tc>
        <w:tc>
          <w:tcPr>
            <w:tcW w:w="3260" w:type="dxa"/>
          </w:tcPr>
          <w:p w14:paraId="61AA0B33" w14:textId="77777777" w:rsidR="00EA4CB2" w:rsidRPr="00EA4CB2" w:rsidRDefault="00EA4CB2" w:rsidP="00B92902">
            <w:pPr>
              <w:tabs>
                <w:tab w:val="left" w:pos="375"/>
              </w:tabs>
              <w:ind w:left="34" w:firstLine="6"/>
              <w:jc w:val="left"/>
              <w:rPr>
                <w:color w:val="auto"/>
                <w:sz w:val="24"/>
                <w:szCs w:val="24"/>
              </w:rPr>
            </w:pPr>
            <w:r w:rsidRPr="00EA4CB2">
              <w:rPr>
                <w:color w:val="auto"/>
                <w:sz w:val="24"/>
                <w:szCs w:val="24"/>
              </w:rPr>
              <w:t xml:space="preserve">Зорица Јанковић  </w:t>
            </w:r>
          </w:p>
          <w:p w14:paraId="537C88E8" w14:textId="77777777" w:rsidR="00EA4CB2" w:rsidRPr="00EA4CB2" w:rsidRDefault="00EA4CB2" w:rsidP="00B92902">
            <w:pPr>
              <w:tabs>
                <w:tab w:val="left" w:pos="210"/>
              </w:tabs>
              <w:ind w:left="34" w:firstLine="6"/>
              <w:jc w:val="left"/>
              <w:rPr>
                <w:color w:val="auto"/>
                <w:sz w:val="24"/>
                <w:szCs w:val="24"/>
              </w:rPr>
            </w:pPr>
            <w:r w:rsidRPr="00EA4CB2">
              <w:rPr>
                <w:color w:val="auto"/>
                <w:sz w:val="24"/>
                <w:szCs w:val="24"/>
              </w:rPr>
              <w:t xml:space="preserve">Дивна Баштовановић </w:t>
            </w:r>
          </w:p>
        </w:tc>
        <w:tc>
          <w:tcPr>
            <w:tcW w:w="2268" w:type="dxa"/>
            <w:vAlign w:val="center"/>
          </w:tcPr>
          <w:p w14:paraId="6B9CFCE7" w14:textId="77777777" w:rsidR="00EA4CB2" w:rsidRPr="00EA4CB2" w:rsidRDefault="00EA4CB2">
            <w:pPr>
              <w:ind w:firstLine="0"/>
              <w:jc w:val="center"/>
              <w:rPr>
                <w:color w:val="auto"/>
                <w:sz w:val="24"/>
                <w:szCs w:val="24"/>
              </w:rPr>
            </w:pPr>
            <w:r w:rsidRPr="00EA4CB2">
              <w:rPr>
                <w:color w:val="auto"/>
                <w:sz w:val="24"/>
                <w:szCs w:val="24"/>
              </w:rPr>
              <w:t>Приз. стар. раз.</w:t>
            </w:r>
          </w:p>
        </w:tc>
        <w:tc>
          <w:tcPr>
            <w:tcW w:w="709" w:type="dxa"/>
            <w:vAlign w:val="center"/>
          </w:tcPr>
          <w:p w14:paraId="009F14D8" w14:textId="77777777" w:rsidR="00EA4CB2" w:rsidRPr="00EA4CB2" w:rsidRDefault="00EA4CB2">
            <w:pPr>
              <w:ind w:right="-26" w:firstLine="0"/>
              <w:jc w:val="center"/>
              <w:rPr>
                <w:color w:val="auto"/>
                <w:sz w:val="24"/>
                <w:szCs w:val="24"/>
              </w:rPr>
            </w:pPr>
            <w:r w:rsidRPr="00EA4CB2">
              <w:rPr>
                <w:color w:val="auto"/>
                <w:sz w:val="24"/>
                <w:szCs w:val="24"/>
              </w:rPr>
              <w:t>1.</w:t>
            </w:r>
          </w:p>
        </w:tc>
        <w:tc>
          <w:tcPr>
            <w:tcW w:w="3544" w:type="dxa"/>
          </w:tcPr>
          <w:p w14:paraId="71EF5DBC" w14:textId="77777777" w:rsidR="00EA4CB2" w:rsidRPr="00EA4CB2" w:rsidRDefault="00EA4CB2" w:rsidP="001254D9">
            <w:pPr>
              <w:ind w:firstLine="0"/>
              <w:jc w:val="left"/>
              <w:rPr>
                <w:color w:val="auto"/>
                <w:sz w:val="24"/>
                <w:szCs w:val="24"/>
              </w:rPr>
            </w:pPr>
            <w:r w:rsidRPr="00EA4CB2">
              <w:rPr>
                <w:color w:val="auto"/>
                <w:sz w:val="24"/>
                <w:szCs w:val="24"/>
              </w:rPr>
              <w:t>Тања Николић</w:t>
            </w:r>
          </w:p>
          <w:p w14:paraId="06EBE924" w14:textId="77777777" w:rsidR="00EA4CB2" w:rsidRPr="00EA4CB2" w:rsidRDefault="00EA4CB2" w:rsidP="001254D9">
            <w:pPr>
              <w:ind w:firstLine="0"/>
              <w:jc w:val="left"/>
              <w:rPr>
                <w:color w:val="auto"/>
                <w:sz w:val="24"/>
                <w:szCs w:val="24"/>
              </w:rPr>
            </w:pPr>
            <w:r w:rsidRPr="00EA4CB2">
              <w:rPr>
                <w:color w:val="auto"/>
                <w:sz w:val="24"/>
                <w:szCs w:val="24"/>
              </w:rPr>
              <w:t>Ивана Живковић</w:t>
            </w:r>
          </w:p>
        </w:tc>
      </w:tr>
      <w:tr w:rsidR="00EA4CB2" w:rsidRPr="00EA4CB2" w14:paraId="3F941F89" w14:textId="77777777" w:rsidTr="00EA4CB2">
        <w:tc>
          <w:tcPr>
            <w:tcW w:w="568" w:type="dxa"/>
            <w:vAlign w:val="center"/>
          </w:tcPr>
          <w:p w14:paraId="12303A80" w14:textId="77777777" w:rsidR="00EA4CB2" w:rsidRPr="00EA4CB2" w:rsidRDefault="00EA4CB2">
            <w:pPr>
              <w:ind w:right="-26" w:firstLine="0"/>
              <w:jc w:val="left"/>
              <w:rPr>
                <w:color w:val="auto"/>
                <w:sz w:val="24"/>
                <w:szCs w:val="24"/>
              </w:rPr>
            </w:pPr>
            <w:r w:rsidRPr="00EA4CB2">
              <w:rPr>
                <w:color w:val="auto"/>
                <w:sz w:val="24"/>
                <w:szCs w:val="24"/>
              </w:rPr>
              <w:t>2.</w:t>
            </w:r>
          </w:p>
        </w:tc>
        <w:tc>
          <w:tcPr>
            <w:tcW w:w="3260" w:type="dxa"/>
            <w:vAlign w:val="center"/>
          </w:tcPr>
          <w:p w14:paraId="5F4108CE" w14:textId="77777777" w:rsidR="00C30743" w:rsidRDefault="00C30743" w:rsidP="00B92902">
            <w:pPr>
              <w:ind w:left="34" w:firstLine="6"/>
              <w:jc w:val="left"/>
              <w:rPr>
                <w:color w:val="auto"/>
                <w:sz w:val="24"/>
                <w:szCs w:val="24"/>
              </w:rPr>
            </w:pPr>
            <w:r>
              <w:rPr>
                <w:color w:val="auto"/>
                <w:sz w:val="24"/>
                <w:szCs w:val="24"/>
              </w:rPr>
              <w:t>Томислав Теофиловић</w:t>
            </w:r>
          </w:p>
          <w:p w14:paraId="5CFBAB8A" w14:textId="77777777" w:rsidR="00EA4CB2" w:rsidRPr="00EA4CB2" w:rsidRDefault="00EA4CB2" w:rsidP="00B92902">
            <w:pPr>
              <w:ind w:left="34" w:firstLine="6"/>
              <w:jc w:val="left"/>
              <w:rPr>
                <w:color w:val="auto"/>
                <w:sz w:val="24"/>
                <w:szCs w:val="24"/>
              </w:rPr>
            </w:pPr>
            <w:r w:rsidRPr="00EA4CB2">
              <w:rPr>
                <w:color w:val="auto"/>
                <w:sz w:val="24"/>
                <w:szCs w:val="24"/>
              </w:rPr>
              <w:t>Славица Младеновић/</w:t>
            </w:r>
          </w:p>
          <w:p w14:paraId="3DF0ABC5" w14:textId="77777777" w:rsidR="00EA4CB2" w:rsidRPr="00EA4CB2" w:rsidRDefault="00EA4CB2" w:rsidP="00B92902">
            <w:pPr>
              <w:ind w:left="34" w:firstLine="6"/>
              <w:jc w:val="left"/>
              <w:rPr>
                <w:color w:val="auto"/>
                <w:sz w:val="24"/>
                <w:szCs w:val="24"/>
              </w:rPr>
            </w:pPr>
            <w:r w:rsidRPr="00EA4CB2">
              <w:rPr>
                <w:color w:val="auto"/>
                <w:sz w:val="24"/>
                <w:szCs w:val="24"/>
              </w:rPr>
              <w:t>Слободанка Чокеша</w:t>
            </w:r>
          </w:p>
        </w:tc>
        <w:tc>
          <w:tcPr>
            <w:tcW w:w="2268" w:type="dxa"/>
            <w:vAlign w:val="center"/>
          </w:tcPr>
          <w:p w14:paraId="54FA67DA" w14:textId="77777777" w:rsidR="00EA4CB2" w:rsidRPr="00EA4CB2" w:rsidRDefault="00EA4CB2">
            <w:pPr>
              <w:ind w:firstLine="0"/>
              <w:jc w:val="center"/>
              <w:rPr>
                <w:color w:val="auto"/>
                <w:sz w:val="24"/>
                <w:szCs w:val="24"/>
              </w:rPr>
            </w:pPr>
            <w:r w:rsidRPr="00EA4CB2">
              <w:rPr>
                <w:color w:val="auto"/>
                <w:sz w:val="24"/>
                <w:szCs w:val="24"/>
              </w:rPr>
              <w:t>Спрат ст. раз.</w:t>
            </w:r>
          </w:p>
        </w:tc>
        <w:tc>
          <w:tcPr>
            <w:tcW w:w="709" w:type="dxa"/>
            <w:vAlign w:val="center"/>
          </w:tcPr>
          <w:p w14:paraId="256EF462" w14:textId="77777777" w:rsidR="00EA4CB2" w:rsidRPr="00EA4CB2" w:rsidRDefault="00EA4CB2">
            <w:pPr>
              <w:ind w:right="-26" w:firstLine="0"/>
              <w:jc w:val="center"/>
              <w:rPr>
                <w:color w:val="auto"/>
                <w:sz w:val="24"/>
                <w:szCs w:val="24"/>
              </w:rPr>
            </w:pPr>
            <w:r w:rsidRPr="00EA4CB2">
              <w:rPr>
                <w:color w:val="auto"/>
                <w:sz w:val="24"/>
                <w:szCs w:val="24"/>
              </w:rPr>
              <w:t>2.</w:t>
            </w:r>
          </w:p>
        </w:tc>
        <w:tc>
          <w:tcPr>
            <w:tcW w:w="3544" w:type="dxa"/>
            <w:vAlign w:val="center"/>
          </w:tcPr>
          <w:p w14:paraId="2CA21371" w14:textId="77777777" w:rsidR="00EA4CB2" w:rsidRPr="00EA4CB2" w:rsidRDefault="00EA4CB2" w:rsidP="001254D9">
            <w:pPr>
              <w:ind w:firstLine="0"/>
              <w:jc w:val="left"/>
              <w:rPr>
                <w:color w:val="auto"/>
                <w:sz w:val="24"/>
                <w:szCs w:val="24"/>
              </w:rPr>
            </w:pPr>
            <w:r w:rsidRPr="00EA4CB2">
              <w:rPr>
                <w:color w:val="auto"/>
                <w:sz w:val="24"/>
                <w:szCs w:val="24"/>
              </w:rPr>
              <w:t>Сузана Дојчиновић</w:t>
            </w:r>
          </w:p>
          <w:p w14:paraId="60D0A699" w14:textId="77777777" w:rsidR="00EA4CB2" w:rsidRPr="00EA4CB2" w:rsidRDefault="00EA4CB2" w:rsidP="001254D9">
            <w:pPr>
              <w:ind w:firstLine="0"/>
              <w:jc w:val="left"/>
              <w:rPr>
                <w:color w:val="auto"/>
                <w:sz w:val="24"/>
                <w:szCs w:val="24"/>
              </w:rPr>
            </w:pPr>
            <w:r w:rsidRPr="00EA4CB2">
              <w:rPr>
                <w:color w:val="auto"/>
                <w:sz w:val="24"/>
                <w:szCs w:val="24"/>
              </w:rPr>
              <w:t>Дубравка Косић</w:t>
            </w:r>
          </w:p>
        </w:tc>
      </w:tr>
      <w:tr w:rsidR="00EA4CB2" w:rsidRPr="00EA4CB2" w14:paraId="5AF673E2" w14:textId="77777777" w:rsidTr="00EA4CB2">
        <w:tc>
          <w:tcPr>
            <w:tcW w:w="568" w:type="dxa"/>
            <w:vAlign w:val="center"/>
          </w:tcPr>
          <w:p w14:paraId="308AB073" w14:textId="77777777" w:rsidR="00EA4CB2" w:rsidRPr="00EA4CB2" w:rsidRDefault="00EA4CB2">
            <w:pPr>
              <w:ind w:right="-26" w:firstLine="0"/>
              <w:jc w:val="left"/>
              <w:rPr>
                <w:color w:val="auto"/>
                <w:sz w:val="24"/>
                <w:szCs w:val="24"/>
              </w:rPr>
            </w:pPr>
            <w:r w:rsidRPr="00EA4CB2">
              <w:rPr>
                <w:color w:val="auto"/>
                <w:sz w:val="24"/>
                <w:szCs w:val="24"/>
              </w:rPr>
              <w:t>3.</w:t>
            </w:r>
          </w:p>
        </w:tc>
        <w:tc>
          <w:tcPr>
            <w:tcW w:w="3260" w:type="dxa"/>
          </w:tcPr>
          <w:p w14:paraId="539FF1E9" w14:textId="77777777" w:rsidR="00EA4CB2" w:rsidRPr="00EA4CB2" w:rsidRDefault="00EA4CB2" w:rsidP="00B92902">
            <w:pPr>
              <w:ind w:firstLine="0"/>
              <w:jc w:val="left"/>
              <w:rPr>
                <w:color w:val="auto"/>
                <w:sz w:val="24"/>
                <w:szCs w:val="24"/>
              </w:rPr>
            </w:pPr>
            <w:r w:rsidRPr="00EA4CB2">
              <w:rPr>
                <w:color w:val="auto"/>
                <w:sz w:val="24"/>
                <w:szCs w:val="24"/>
              </w:rPr>
              <w:t>Вера Трендафилоски/</w:t>
            </w:r>
          </w:p>
          <w:p w14:paraId="3A105215" w14:textId="77777777" w:rsidR="00EA4CB2" w:rsidRPr="00EA4CB2" w:rsidRDefault="00EA4CB2" w:rsidP="00B92902">
            <w:pPr>
              <w:ind w:firstLine="0"/>
              <w:jc w:val="left"/>
              <w:rPr>
                <w:color w:val="auto"/>
                <w:sz w:val="24"/>
                <w:szCs w:val="24"/>
                <w:lang w:val="en-US"/>
              </w:rPr>
            </w:pPr>
            <w:r w:rsidRPr="00EA4CB2">
              <w:rPr>
                <w:color w:val="auto"/>
                <w:sz w:val="24"/>
                <w:szCs w:val="24"/>
              </w:rPr>
              <w:t xml:space="preserve">Невена Ђукановић </w:t>
            </w:r>
          </w:p>
        </w:tc>
        <w:tc>
          <w:tcPr>
            <w:tcW w:w="2268" w:type="dxa"/>
            <w:vAlign w:val="center"/>
          </w:tcPr>
          <w:p w14:paraId="1F29D2B0" w14:textId="77777777" w:rsidR="00EA4CB2" w:rsidRPr="00EA4CB2" w:rsidRDefault="00EA4CB2">
            <w:pPr>
              <w:ind w:firstLine="0"/>
              <w:jc w:val="center"/>
              <w:rPr>
                <w:color w:val="auto"/>
                <w:sz w:val="24"/>
                <w:szCs w:val="24"/>
              </w:rPr>
            </w:pPr>
            <w:r w:rsidRPr="00EA4CB2">
              <w:rPr>
                <w:color w:val="auto"/>
                <w:sz w:val="24"/>
                <w:szCs w:val="24"/>
              </w:rPr>
              <w:t>Поткр. ст. раз.</w:t>
            </w:r>
          </w:p>
        </w:tc>
        <w:tc>
          <w:tcPr>
            <w:tcW w:w="709" w:type="dxa"/>
            <w:vAlign w:val="center"/>
          </w:tcPr>
          <w:p w14:paraId="2284625C" w14:textId="77777777" w:rsidR="00EA4CB2" w:rsidRPr="00EA4CB2" w:rsidRDefault="00EA4CB2">
            <w:pPr>
              <w:ind w:right="-26" w:firstLine="0"/>
              <w:jc w:val="center"/>
              <w:rPr>
                <w:color w:val="auto"/>
                <w:sz w:val="24"/>
                <w:szCs w:val="24"/>
              </w:rPr>
            </w:pPr>
            <w:r w:rsidRPr="00EA4CB2">
              <w:rPr>
                <w:color w:val="auto"/>
                <w:sz w:val="24"/>
                <w:szCs w:val="24"/>
              </w:rPr>
              <w:t>3.</w:t>
            </w:r>
          </w:p>
        </w:tc>
        <w:tc>
          <w:tcPr>
            <w:tcW w:w="3544" w:type="dxa"/>
            <w:vAlign w:val="center"/>
          </w:tcPr>
          <w:p w14:paraId="4BBE34A5" w14:textId="77777777" w:rsidR="00EA4CB2" w:rsidRPr="00EA4CB2" w:rsidRDefault="00EA4CB2" w:rsidP="001254D9">
            <w:pPr>
              <w:ind w:firstLine="0"/>
              <w:rPr>
                <w:color w:val="auto"/>
                <w:sz w:val="24"/>
                <w:szCs w:val="24"/>
              </w:rPr>
            </w:pPr>
            <w:r w:rsidRPr="00EA4CB2">
              <w:rPr>
                <w:color w:val="auto"/>
                <w:sz w:val="24"/>
                <w:szCs w:val="24"/>
              </w:rPr>
              <w:t>Милица Крсмановић</w:t>
            </w:r>
          </w:p>
        </w:tc>
      </w:tr>
    </w:tbl>
    <w:p w14:paraId="3BC88C0E" w14:textId="77777777" w:rsidR="00425EBA" w:rsidRPr="00EA4CB2" w:rsidRDefault="0031436C">
      <w:pPr>
        <w:jc w:val="center"/>
        <w:rPr>
          <w:color w:val="auto"/>
          <w:sz w:val="24"/>
          <w:szCs w:val="24"/>
        </w:rPr>
      </w:pPr>
      <w:r w:rsidRPr="00EA4CB2">
        <w:rPr>
          <w:color w:val="auto"/>
          <w:sz w:val="24"/>
          <w:szCs w:val="24"/>
        </w:rPr>
        <w:t>ПЕТАК</w:t>
      </w:r>
    </w:p>
    <w:tbl>
      <w:tblPr>
        <w:tblStyle w:val="TableGrid16"/>
        <w:tblW w:w="10349" w:type="dxa"/>
        <w:tblInd w:w="-318" w:type="dxa"/>
        <w:tblLook w:val="04A0" w:firstRow="1" w:lastRow="0" w:firstColumn="1" w:lastColumn="0" w:noHBand="0" w:noVBand="1"/>
      </w:tblPr>
      <w:tblGrid>
        <w:gridCol w:w="568"/>
        <w:gridCol w:w="3260"/>
        <w:gridCol w:w="2268"/>
        <w:gridCol w:w="709"/>
        <w:gridCol w:w="3544"/>
      </w:tblGrid>
      <w:tr w:rsidR="00EA4CB2" w:rsidRPr="00EA4CB2" w14:paraId="3FBF2F8D" w14:textId="77777777" w:rsidTr="00EA4CB2">
        <w:tc>
          <w:tcPr>
            <w:tcW w:w="568" w:type="dxa"/>
            <w:vAlign w:val="center"/>
          </w:tcPr>
          <w:p w14:paraId="17B1BE98" w14:textId="77777777" w:rsidR="00EA4CB2" w:rsidRPr="00EA4CB2" w:rsidRDefault="00EA4CB2">
            <w:pPr>
              <w:ind w:right="-26" w:firstLine="0"/>
              <w:jc w:val="left"/>
              <w:rPr>
                <w:color w:val="auto"/>
                <w:sz w:val="24"/>
                <w:szCs w:val="24"/>
              </w:rPr>
            </w:pPr>
            <w:r w:rsidRPr="00EA4CB2">
              <w:rPr>
                <w:color w:val="auto"/>
                <w:sz w:val="24"/>
                <w:szCs w:val="24"/>
              </w:rPr>
              <w:t>1.</w:t>
            </w:r>
          </w:p>
        </w:tc>
        <w:tc>
          <w:tcPr>
            <w:tcW w:w="3260" w:type="dxa"/>
          </w:tcPr>
          <w:p w14:paraId="18E987F7" w14:textId="77777777" w:rsidR="00EA4CB2" w:rsidRPr="00EA4CB2" w:rsidRDefault="00EA4CB2" w:rsidP="00B92902">
            <w:pPr>
              <w:tabs>
                <w:tab w:val="left" w:pos="375"/>
              </w:tabs>
              <w:ind w:left="34" w:hanging="28"/>
              <w:jc w:val="left"/>
              <w:rPr>
                <w:color w:val="auto"/>
                <w:sz w:val="24"/>
                <w:szCs w:val="24"/>
              </w:rPr>
            </w:pPr>
            <w:r w:rsidRPr="00EA4CB2">
              <w:rPr>
                <w:color w:val="auto"/>
                <w:sz w:val="24"/>
                <w:szCs w:val="24"/>
              </w:rPr>
              <w:t xml:space="preserve">Станица Јанковић </w:t>
            </w:r>
          </w:p>
          <w:p w14:paraId="5211D1CA" w14:textId="77777777" w:rsidR="00EA4CB2" w:rsidRPr="00EA4CB2" w:rsidRDefault="00EA4CB2" w:rsidP="00B92902">
            <w:pPr>
              <w:tabs>
                <w:tab w:val="left" w:pos="375"/>
              </w:tabs>
              <w:ind w:left="34" w:hanging="28"/>
              <w:jc w:val="left"/>
              <w:rPr>
                <w:color w:val="auto"/>
                <w:sz w:val="24"/>
                <w:szCs w:val="24"/>
              </w:rPr>
            </w:pPr>
            <w:r w:rsidRPr="00EA4CB2">
              <w:rPr>
                <w:color w:val="auto"/>
                <w:sz w:val="24"/>
                <w:szCs w:val="24"/>
              </w:rPr>
              <w:t>Марија Животић</w:t>
            </w:r>
          </w:p>
          <w:p w14:paraId="10AA2207" w14:textId="77777777" w:rsidR="00EA4CB2" w:rsidRPr="00EA4CB2" w:rsidRDefault="00EA4CB2" w:rsidP="00B92902">
            <w:pPr>
              <w:tabs>
                <w:tab w:val="left" w:pos="375"/>
              </w:tabs>
              <w:ind w:left="34" w:hanging="28"/>
              <w:jc w:val="left"/>
              <w:rPr>
                <w:color w:val="auto"/>
                <w:sz w:val="24"/>
                <w:szCs w:val="24"/>
              </w:rPr>
            </w:pPr>
            <w:r w:rsidRPr="00EA4CB2">
              <w:rPr>
                <w:color w:val="auto"/>
                <w:sz w:val="24"/>
                <w:szCs w:val="24"/>
              </w:rPr>
              <w:t>Љиљана Волф</w:t>
            </w:r>
          </w:p>
        </w:tc>
        <w:tc>
          <w:tcPr>
            <w:tcW w:w="2268" w:type="dxa"/>
          </w:tcPr>
          <w:p w14:paraId="69E832BE" w14:textId="77777777" w:rsidR="00EA4CB2" w:rsidRPr="00EA4CB2" w:rsidRDefault="00EA4CB2">
            <w:pPr>
              <w:ind w:firstLine="0"/>
              <w:jc w:val="center"/>
              <w:rPr>
                <w:color w:val="auto"/>
                <w:sz w:val="24"/>
                <w:szCs w:val="24"/>
              </w:rPr>
            </w:pPr>
            <w:r w:rsidRPr="00EA4CB2">
              <w:rPr>
                <w:color w:val="auto"/>
                <w:sz w:val="24"/>
                <w:szCs w:val="24"/>
              </w:rPr>
              <w:t>Приз. стар. раз.</w:t>
            </w:r>
          </w:p>
        </w:tc>
        <w:tc>
          <w:tcPr>
            <w:tcW w:w="709" w:type="dxa"/>
            <w:vAlign w:val="center"/>
          </w:tcPr>
          <w:p w14:paraId="0BEF98D0" w14:textId="77777777" w:rsidR="00EA4CB2" w:rsidRPr="00EA4CB2" w:rsidRDefault="00EA4CB2">
            <w:pPr>
              <w:ind w:right="-26" w:firstLine="0"/>
              <w:jc w:val="center"/>
              <w:rPr>
                <w:color w:val="auto"/>
                <w:sz w:val="24"/>
                <w:szCs w:val="24"/>
              </w:rPr>
            </w:pPr>
            <w:r w:rsidRPr="00EA4CB2">
              <w:rPr>
                <w:color w:val="auto"/>
                <w:sz w:val="24"/>
                <w:szCs w:val="24"/>
              </w:rPr>
              <w:t>1.</w:t>
            </w:r>
          </w:p>
        </w:tc>
        <w:tc>
          <w:tcPr>
            <w:tcW w:w="3544" w:type="dxa"/>
          </w:tcPr>
          <w:p w14:paraId="01C62BB9" w14:textId="77777777" w:rsidR="00EA4CB2" w:rsidRDefault="00EA4CB2" w:rsidP="00EA4CB2">
            <w:pPr>
              <w:ind w:firstLine="0"/>
              <w:jc w:val="left"/>
              <w:rPr>
                <w:color w:val="auto"/>
                <w:sz w:val="24"/>
                <w:szCs w:val="24"/>
              </w:rPr>
            </w:pPr>
            <w:r w:rsidRPr="00EA4CB2">
              <w:rPr>
                <w:color w:val="auto"/>
                <w:sz w:val="24"/>
                <w:szCs w:val="24"/>
              </w:rPr>
              <w:t>Милица Штрбац</w:t>
            </w:r>
          </w:p>
          <w:p w14:paraId="2A88089D" w14:textId="77777777" w:rsidR="00EA4CB2" w:rsidRPr="00EA4CB2" w:rsidRDefault="00EA4CB2" w:rsidP="00EA4CB2">
            <w:pPr>
              <w:ind w:firstLine="0"/>
              <w:jc w:val="left"/>
              <w:rPr>
                <w:color w:val="auto"/>
                <w:sz w:val="24"/>
                <w:szCs w:val="24"/>
              </w:rPr>
            </w:pPr>
            <w:r w:rsidRPr="00EA4CB2">
              <w:rPr>
                <w:color w:val="auto"/>
                <w:sz w:val="24"/>
                <w:szCs w:val="24"/>
              </w:rPr>
              <w:t>Мирјана Личина</w:t>
            </w:r>
          </w:p>
        </w:tc>
      </w:tr>
      <w:tr w:rsidR="00EA4CB2" w:rsidRPr="00EA4CB2" w14:paraId="39D9911A" w14:textId="77777777" w:rsidTr="00EA4CB2">
        <w:tc>
          <w:tcPr>
            <w:tcW w:w="568" w:type="dxa"/>
            <w:vAlign w:val="center"/>
          </w:tcPr>
          <w:p w14:paraId="24900DC4" w14:textId="77777777" w:rsidR="00EA4CB2" w:rsidRPr="00EA4CB2" w:rsidRDefault="00EA4CB2">
            <w:pPr>
              <w:ind w:right="-26" w:firstLine="0"/>
              <w:jc w:val="left"/>
              <w:rPr>
                <w:color w:val="auto"/>
                <w:sz w:val="24"/>
                <w:szCs w:val="24"/>
              </w:rPr>
            </w:pPr>
            <w:r w:rsidRPr="00EA4CB2">
              <w:rPr>
                <w:color w:val="auto"/>
                <w:sz w:val="24"/>
                <w:szCs w:val="24"/>
              </w:rPr>
              <w:t>2.</w:t>
            </w:r>
          </w:p>
        </w:tc>
        <w:tc>
          <w:tcPr>
            <w:tcW w:w="3260" w:type="dxa"/>
          </w:tcPr>
          <w:p w14:paraId="456CCE00" w14:textId="77777777" w:rsidR="00EA4CB2" w:rsidRPr="00EA4CB2" w:rsidRDefault="00EA4CB2" w:rsidP="00B92902">
            <w:pPr>
              <w:tabs>
                <w:tab w:val="left" w:pos="210"/>
              </w:tabs>
              <w:ind w:left="34" w:hanging="28"/>
              <w:jc w:val="left"/>
              <w:rPr>
                <w:color w:val="auto"/>
                <w:sz w:val="24"/>
                <w:szCs w:val="24"/>
              </w:rPr>
            </w:pPr>
            <w:r w:rsidRPr="00EA4CB2">
              <w:rPr>
                <w:color w:val="auto"/>
                <w:sz w:val="24"/>
                <w:szCs w:val="24"/>
              </w:rPr>
              <w:t xml:space="preserve">Бранка Мијовић   </w:t>
            </w:r>
          </w:p>
          <w:p w14:paraId="7A27BFDF" w14:textId="77777777" w:rsidR="00EA4CB2" w:rsidRPr="00EA4CB2" w:rsidRDefault="00EA4CB2" w:rsidP="00B92902">
            <w:pPr>
              <w:tabs>
                <w:tab w:val="left" w:pos="210"/>
              </w:tabs>
              <w:ind w:left="34" w:hanging="28"/>
              <w:jc w:val="left"/>
              <w:rPr>
                <w:color w:val="auto"/>
                <w:sz w:val="24"/>
                <w:szCs w:val="24"/>
              </w:rPr>
            </w:pPr>
            <w:r w:rsidRPr="00EA4CB2">
              <w:rPr>
                <w:color w:val="auto"/>
                <w:sz w:val="24"/>
                <w:szCs w:val="24"/>
              </w:rPr>
              <w:t>Дражена Трајковић</w:t>
            </w:r>
          </w:p>
        </w:tc>
        <w:tc>
          <w:tcPr>
            <w:tcW w:w="2268" w:type="dxa"/>
          </w:tcPr>
          <w:p w14:paraId="61F8C11A" w14:textId="77777777" w:rsidR="00EA4CB2" w:rsidRPr="00EA4CB2" w:rsidRDefault="00EA4CB2">
            <w:pPr>
              <w:ind w:firstLine="0"/>
              <w:jc w:val="center"/>
              <w:rPr>
                <w:color w:val="auto"/>
                <w:sz w:val="24"/>
                <w:szCs w:val="24"/>
              </w:rPr>
            </w:pPr>
            <w:r w:rsidRPr="00EA4CB2">
              <w:rPr>
                <w:color w:val="auto"/>
                <w:sz w:val="24"/>
                <w:szCs w:val="24"/>
              </w:rPr>
              <w:t>Спрат ст. раз.</w:t>
            </w:r>
          </w:p>
        </w:tc>
        <w:tc>
          <w:tcPr>
            <w:tcW w:w="709" w:type="dxa"/>
            <w:vAlign w:val="center"/>
          </w:tcPr>
          <w:p w14:paraId="1F14DC49" w14:textId="77777777" w:rsidR="00EA4CB2" w:rsidRPr="00EA4CB2" w:rsidRDefault="00EA4CB2">
            <w:pPr>
              <w:ind w:right="-26" w:firstLine="0"/>
              <w:jc w:val="center"/>
              <w:rPr>
                <w:color w:val="auto"/>
                <w:sz w:val="24"/>
                <w:szCs w:val="24"/>
              </w:rPr>
            </w:pPr>
            <w:r w:rsidRPr="00EA4CB2">
              <w:rPr>
                <w:color w:val="auto"/>
                <w:sz w:val="24"/>
                <w:szCs w:val="24"/>
              </w:rPr>
              <w:t>2.</w:t>
            </w:r>
          </w:p>
        </w:tc>
        <w:tc>
          <w:tcPr>
            <w:tcW w:w="3544" w:type="dxa"/>
            <w:vAlign w:val="center"/>
          </w:tcPr>
          <w:p w14:paraId="7E53AE30" w14:textId="77777777" w:rsidR="00EA4CB2" w:rsidRPr="00EA4CB2" w:rsidRDefault="00EA4CB2" w:rsidP="001254D9">
            <w:pPr>
              <w:ind w:firstLine="0"/>
              <w:rPr>
                <w:color w:val="auto"/>
                <w:sz w:val="24"/>
                <w:szCs w:val="24"/>
              </w:rPr>
            </w:pPr>
            <w:r w:rsidRPr="00EA4CB2">
              <w:rPr>
                <w:color w:val="auto"/>
                <w:sz w:val="24"/>
                <w:szCs w:val="24"/>
              </w:rPr>
              <w:t>Силвана Христов</w:t>
            </w:r>
          </w:p>
          <w:p w14:paraId="6B4E6730" w14:textId="77777777" w:rsidR="00EA4CB2" w:rsidRPr="00EA4CB2" w:rsidRDefault="00EA4CB2" w:rsidP="001254D9">
            <w:pPr>
              <w:ind w:firstLine="0"/>
              <w:rPr>
                <w:color w:val="auto"/>
                <w:sz w:val="24"/>
                <w:szCs w:val="24"/>
              </w:rPr>
            </w:pPr>
            <w:r w:rsidRPr="00EA4CB2">
              <w:rPr>
                <w:color w:val="auto"/>
                <w:sz w:val="24"/>
                <w:szCs w:val="24"/>
              </w:rPr>
              <w:t>Наташа Златановић</w:t>
            </w:r>
          </w:p>
        </w:tc>
      </w:tr>
      <w:tr w:rsidR="00EA4CB2" w:rsidRPr="00EA4CB2" w14:paraId="29C75CDB" w14:textId="77777777" w:rsidTr="00EA4CB2">
        <w:tc>
          <w:tcPr>
            <w:tcW w:w="568" w:type="dxa"/>
            <w:vAlign w:val="center"/>
          </w:tcPr>
          <w:p w14:paraId="6AA0653D" w14:textId="77777777" w:rsidR="00EA4CB2" w:rsidRPr="00EA4CB2" w:rsidRDefault="00EA4CB2">
            <w:pPr>
              <w:ind w:right="-26" w:firstLine="0"/>
              <w:jc w:val="left"/>
              <w:rPr>
                <w:color w:val="auto"/>
                <w:sz w:val="24"/>
                <w:szCs w:val="24"/>
              </w:rPr>
            </w:pPr>
            <w:r w:rsidRPr="00EA4CB2">
              <w:rPr>
                <w:color w:val="auto"/>
                <w:sz w:val="24"/>
                <w:szCs w:val="24"/>
              </w:rPr>
              <w:lastRenderedPageBreak/>
              <w:t>3.</w:t>
            </w:r>
          </w:p>
        </w:tc>
        <w:tc>
          <w:tcPr>
            <w:tcW w:w="3260" w:type="dxa"/>
            <w:vAlign w:val="center"/>
          </w:tcPr>
          <w:p w14:paraId="2658CA5A" w14:textId="77777777" w:rsidR="00EA4CB2" w:rsidRPr="00EA4CB2" w:rsidRDefault="00C30743" w:rsidP="00C30743">
            <w:pPr>
              <w:ind w:left="34" w:firstLine="6"/>
              <w:jc w:val="left"/>
              <w:rPr>
                <w:color w:val="auto"/>
                <w:sz w:val="24"/>
                <w:szCs w:val="24"/>
              </w:rPr>
            </w:pPr>
            <w:r w:rsidRPr="00EA4CB2">
              <w:rPr>
                <w:color w:val="auto"/>
                <w:sz w:val="24"/>
                <w:szCs w:val="24"/>
              </w:rPr>
              <w:t>Драгана Миловановић</w:t>
            </w:r>
          </w:p>
        </w:tc>
        <w:tc>
          <w:tcPr>
            <w:tcW w:w="2268" w:type="dxa"/>
            <w:vAlign w:val="center"/>
          </w:tcPr>
          <w:p w14:paraId="37579578" w14:textId="77777777" w:rsidR="00EA4CB2" w:rsidRPr="00EA4CB2" w:rsidRDefault="00EA4CB2">
            <w:pPr>
              <w:ind w:firstLine="0"/>
              <w:jc w:val="center"/>
              <w:rPr>
                <w:color w:val="auto"/>
                <w:sz w:val="24"/>
                <w:szCs w:val="24"/>
              </w:rPr>
            </w:pPr>
            <w:r w:rsidRPr="00EA4CB2">
              <w:rPr>
                <w:color w:val="auto"/>
                <w:sz w:val="24"/>
                <w:szCs w:val="24"/>
              </w:rPr>
              <w:t>Поткр. ст. раз.</w:t>
            </w:r>
          </w:p>
        </w:tc>
        <w:tc>
          <w:tcPr>
            <w:tcW w:w="709" w:type="dxa"/>
          </w:tcPr>
          <w:p w14:paraId="360DEDF8" w14:textId="77777777" w:rsidR="00EA4CB2" w:rsidRPr="00EA4CB2" w:rsidRDefault="00EA4CB2">
            <w:pPr>
              <w:ind w:right="-26" w:firstLine="0"/>
              <w:jc w:val="center"/>
              <w:rPr>
                <w:color w:val="auto"/>
                <w:sz w:val="24"/>
                <w:szCs w:val="24"/>
              </w:rPr>
            </w:pPr>
            <w:r w:rsidRPr="00EA4CB2">
              <w:rPr>
                <w:color w:val="auto"/>
                <w:sz w:val="24"/>
                <w:szCs w:val="24"/>
              </w:rPr>
              <w:t>3.</w:t>
            </w:r>
          </w:p>
        </w:tc>
        <w:tc>
          <w:tcPr>
            <w:tcW w:w="3544" w:type="dxa"/>
            <w:vAlign w:val="center"/>
          </w:tcPr>
          <w:p w14:paraId="4F6F009C" w14:textId="77777777" w:rsidR="00EA4CB2" w:rsidRPr="00EA4CB2" w:rsidRDefault="00EA4CB2" w:rsidP="001254D9">
            <w:pPr>
              <w:ind w:firstLine="6"/>
              <w:rPr>
                <w:color w:val="auto"/>
                <w:sz w:val="24"/>
                <w:szCs w:val="24"/>
              </w:rPr>
            </w:pPr>
            <w:r w:rsidRPr="00EA4CB2">
              <w:rPr>
                <w:color w:val="auto"/>
                <w:sz w:val="24"/>
                <w:szCs w:val="24"/>
              </w:rPr>
              <w:t>И.Ж.Вулетић/</w:t>
            </w:r>
          </w:p>
          <w:p w14:paraId="70773F61" w14:textId="77777777" w:rsidR="00EA4CB2" w:rsidRPr="00EA4CB2" w:rsidRDefault="00EA4CB2" w:rsidP="00C30743">
            <w:pPr>
              <w:ind w:firstLine="6"/>
              <w:rPr>
                <w:color w:val="auto"/>
                <w:sz w:val="24"/>
                <w:szCs w:val="24"/>
              </w:rPr>
            </w:pPr>
            <w:r w:rsidRPr="00EA4CB2">
              <w:rPr>
                <w:color w:val="auto"/>
                <w:sz w:val="24"/>
                <w:szCs w:val="24"/>
              </w:rPr>
              <w:t>Милена Новаковић</w:t>
            </w:r>
          </w:p>
        </w:tc>
      </w:tr>
    </w:tbl>
    <w:p w14:paraId="604217B2" w14:textId="77777777" w:rsidR="00425EBA" w:rsidRDefault="00425EBA">
      <w:pPr>
        <w:jc w:val="center"/>
        <w:rPr>
          <w:b/>
          <w:color w:val="FF0000"/>
          <w:sz w:val="24"/>
          <w:szCs w:val="24"/>
          <w:u w:val="single"/>
        </w:rPr>
      </w:pPr>
    </w:p>
    <w:p w14:paraId="6293F535" w14:textId="77777777" w:rsidR="00425EBA" w:rsidRDefault="00425EBA">
      <w:pPr>
        <w:jc w:val="center"/>
        <w:rPr>
          <w:b/>
          <w:color w:val="FF0000"/>
          <w:sz w:val="24"/>
          <w:szCs w:val="24"/>
          <w:u w:val="single"/>
        </w:rPr>
      </w:pPr>
    </w:p>
    <w:p w14:paraId="6132E185" w14:textId="77777777" w:rsidR="00425EBA" w:rsidRDefault="00425EBA">
      <w:pPr>
        <w:jc w:val="center"/>
        <w:rPr>
          <w:b/>
          <w:color w:val="FF0000"/>
          <w:sz w:val="24"/>
          <w:szCs w:val="24"/>
          <w:u w:val="single"/>
        </w:rPr>
      </w:pPr>
    </w:p>
    <w:p w14:paraId="7802A166" w14:textId="77777777" w:rsidR="00425EBA" w:rsidRDefault="00425EBA">
      <w:pPr>
        <w:tabs>
          <w:tab w:val="left" w:pos="567"/>
        </w:tabs>
        <w:ind w:firstLine="0"/>
        <w:jc w:val="center"/>
        <w:rPr>
          <w:color w:val="FF0000"/>
          <w:sz w:val="24"/>
          <w:szCs w:val="24"/>
        </w:rPr>
      </w:pPr>
    </w:p>
    <w:p w14:paraId="17F6D073" w14:textId="77777777" w:rsidR="00425EBA" w:rsidRDefault="00425EBA">
      <w:pPr>
        <w:tabs>
          <w:tab w:val="left" w:pos="567"/>
        </w:tabs>
        <w:ind w:firstLine="0"/>
        <w:jc w:val="center"/>
        <w:rPr>
          <w:color w:val="FF0000"/>
          <w:sz w:val="24"/>
          <w:szCs w:val="24"/>
        </w:rPr>
      </w:pPr>
    </w:p>
    <w:p w14:paraId="72A79222" w14:textId="77777777" w:rsidR="00425EBA" w:rsidRDefault="00425EBA">
      <w:pPr>
        <w:tabs>
          <w:tab w:val="left" w:pos="567"/>
        </w:tabs>
        <w:ind w:firstLine="0"/>
        <w:jc w:val="center"/>
        <w:rPr>
          <w:color w:val="FF0000"/>
          <w:sz w:val="24"/>
          <w:szCs w:val="24"/>
        </w:rPr>
      </w:pPr>
    </w:p>
    <w:p w14:paraId="219E11B2" w14:textId="77777777" w:rsidR="00425EBA" w:rsidRDefault="00425EBA">
      <w:pPr>
        <w:tabs>
          <w:tab w:val="left" w:pos="567"/>
        </w:tabs>
        <w:ind w:firstLine="0"/>
        <w:jc w:val="center"/>
        <w:rPr>
          <w:color w:val="FF0000"/>
          <w:sz w:val="24"/>
          <w:szCs w:val="24"/>
        </w:rPr>
      </w:pPr>
    </w:p>
    <w:p w14:paraId="4819B081" w14:textId="77777777" w:rsidR="00425EBA" w:rsidRDefault="00425EBA">
      <w:pPr>
        <w:tabs>
          <w:tab w:val="left" w:pos="567"/>
        </w:tabs>
        <w:ind w:firstLine="0"/>
        <w:jc w:val="center"/>
        <w:rPr>
          <w:color w:val="FF0000"/>
          <w:sz w:val="24"/>
          <w:szCs w:val="24"/>
          <w:lang w:val="en-US"/>
        </w:rPr>
      </w:pPr>
    </w:p>
    <w:p w14:paraId="1C9532B6" w14:textId="77777777" w:rsidR="00BB3108" w:rsidRPr="00BB3108" w:rsidRDefault="00BB3108">
      <w:pPr>
        <w:tabs>
          <w:tab w:val="left" w:pos="567"/>
        </w:tabs>
        <w:ind w:firstLine="0"/>
        <w:jc w:val="center"/>
        <w:rPr>
          <w:color w:val="FF0000"/>
          <w:sz w:val="24"/>
          <w:szCs w:val="24"/>
          <w:lang w:val="en-US"/>
        </w:rPr>
      </w:pPr>
    </w:p>
    <w:p w14:paraId="22C72E89" w14:textId="77777777" w:rsidR="00425EBA" w:rsidRPr="00197149" w:rsidRDefault="0031436C">
      <w:pPr>
        <w:tabs>
          <w:tab w:val="left" w:pos="567"/>
        </w:tabs>
        <w:ind w:firstLine="0"/>
        <w:jc w:val="center"/>
        <w:rPr>
          <w:color w:val="auto"/>
          <w:sz w:val="24"/>
          <w:szCs w:val="24"/>
        </w:rPr>
      </w:pPr>
      <w:r w:rsidRPr="00197149">
        <w:rPr>
          <w:color w:val="auto"/>
          <w:sz w:val="24"/>
          <w:szCs w:val="24"/>
        </w:rPr>
        <w:t>ДЕЖУРНИ УЧИТЕЉИ</w:t>
      </w:r>
    </w:p>
    <w:p w14:paraId="4E50FD02" w14:textId="77777777" w:rsidR="00425EBA" w:rsidRPr="00197149" w:rsidRDefault="00425EBA">
      <w:pPr>
        <w:tabs>
          <w:tab w:val="left" w:pos="567"/>
        </w:tabs>
        <w:ind w:firstLine="0"/>
        <w:jc w:val="center"/>
        <w:rPr>
          <w:color w:val="auto"/>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977"/>
        <w:gridCol w:w="2126"/>
        <w:gridCol w:w="992"/>
        <w:gridCol w:w="3266"/>
      </w:tblGrid>
      <w:tr w:rsidR="00197149" w:rsidRPr="00197149" w14:paraId="2E017896" w14:textId="77777777" w:rsidTr="00AC2D0E">
        <w:tc>
          <w:tcPr>
            <w:tcW w:w="3965" w:type="dxa"/>
            <w:gridSpan w:val="2"/>
          </w:tcPr>
          <w:p w14:paraId="14071B42" w14:textId="77777777" w:rsidR="00425EBA" w:rsidRPr="00197149" w:rsidRDefault="0031436C">
            <w:pPr>
              <w:tabs>
                <w:tab w:val="left" w:pos="0"/>
              </w:tabs>
              <w:spacing w:before="240" w:after="120" w:line="260" w:lineRule="exact"/>
              <w:ind w:firstLine="0"/>
              <w:jc w:val="center"/>
              <w:rPr>
                <w:color w:val="auto"/>
                <w:sz w:val="24"/>
                <w:szCs w:val="24"/>
              </w:rPr>
            </w:pPr>
            <w:r w:rsidRPr="00197149">
              <w:rPr>
                <w:color w:val="auto"/>
                <w:sz w:val="24"/>
                <w:szCs w:val="24"/>
              </w:rPr>
              <w:t>Плава смена</w:t>
            </w:r>
          </w:p>
        </w:tc>
        <w:tc>
          <w:tcPr>
            <w:tcW w:w="2126" w:type="dxa"/>
            <w:vMerge w:val="restart"/>
          </w:tcPr>
          <w:p w14:paraId="6FAD6B2C" w14:textId="77777777" w:rsidR="00425EBA" w:rsidRPr="00197149" w:rsidRDefault="0031436C">
            <w:pPr>
              <w:ind w:left="-108" w:firstLine="0"/>
              <w:jc w:val="center"/>
              <w:rPr>
                <w:color w:val="auto"/>
                <w:sz w:val="24"/>
                <w:szCs w:val="24"/>
              </w:rPr>
            </w:pPr>
            <w:r w:rsidRPr="00197149">
              <w:rPr>
                <w:color w:val="auto"/>
                <w:sz w:val="24"/>
                <w:szCs w:val="24"/>
              </w:rPr>
              <w:t>Локација</w:t>
            </w:r>
          </w:p>
          <w:p w14:paraId="6AF559AA" w14:textId="77777777" w:rsidR="00425EBA" w:rsidRPr="00197149" w:rsidRDefault="00425EBA">
            <w:pPr>
              <w:spacing w:before="240" w:after="120" w:line="260" w:lineRule="exact"/>
              <w:ind w:left="-108" w:firstLine="0"/>
              <w:jc w:val="center"/>
              <w:rPr>
                <w:color w:val="auto"/>
                <w:sz w:val="24"/>
                <w:szCs w:val="24"/>
              </w:rPr>
            </w:pPr>
          </w:p>
        </w:tc>
        <w:tc>
          <w:tcPr>
            <w:tcW w:w="4258" w:type="dxa"/>
            <w:gridSpan w:val="2"/>
          </w:tcPr>
          <w:p w14:paraId="617DB123" w14:textId="77777777" w:rsidR="00425EBA" w:rsidRPr="00197149" w:rsidRDefault="0031436C">
            <w:pPr>
              <w:tabs>
                <w:tab w:val="left" w:pos="0"/>
              </w:tabs>
              <w:spacing w:before="240" w:after="120" w:line="260" w:lineRule="exact"/>
              <w:ind w:left="-108" w:firstLine="0"/>
              <w:jc w:val="center"/>
              <w:rPr>
                <w:color w:val="auto"/>
                <w:sz w:val="24"/>
                <w:szCs w:val="24"/>
              </w:rPr>
            </w:pPr>
            <w:r w:rsidRPr="00197149">
              <w:rPr>
                <w:color w:val="auto"/>
                <w:sz w:val="24"/>
                <w:szCs w:val="24"/>
              </w:rPr>
              <w:t>Црвена смена</w:t>
            </w:r>
          </w:p>
        </w:tc>
      </w:tr>
      <w:tr w:rsidR="00197149" w:rsidRPr="00197149" w14:paraId="3265ADFF" w14:textId="77777777" w:rsidTr="00AC2D0E">
        <w:tc>
          <w:tcPr>
            <w:tcW w:w="988" w:type="dxa"/>
          </w:tcPr>
          <w:p w14:paraId="097BE96A" w14:textId="77777777" w:rsidR="00425EBA" w:rsidRPr="00197149" w:rsidRDefault="0031436C">
            <w:pPr>
              <w:tabs>
                <w:tab w:val="left" w:pos="567"/>
              </w:tabs>
              <w:spacing w:before="240" w:after="120" w:line="260" w:lineRule="exact"/>
              <w:ind w:firstLine="0"/>
              <w:jc w:val="center"/>
              <w:rPr>
                <w:color w:val="auto"/>
                <w:sz w:val="24"/>
                <w:szCs w:val="24"/>
              </w:rPr>
            </w:pPr>
            <w:r w:rsidRPr="00197149">
              <w:rPr>
                <w:color w:val="auto"/>
                <w:sz w:val="24"/>
                <w:szCs w:val="24"/>
              </w:rPr>
              <w:t>Р.б.</w:t>
            </w:r>
          </w:p>
        </w:tc>
        <w:tc>
          <w:tcPr>
            <w:tcW w:w="2977" w:type="dxa"/>
          </w:tcPr>
          <w:p w14:paraId="71B62F97" w14:textId="77777777" w:rsidR="00425EBA" w:rsidRPr="00197149" w:rsidRDefault="0031436C">
            <w:pPr>
              <w:tabs>
                <w:tab w:val="left" w:pos="-108"/>
              </w:tabs>
              <w:spacing w:before="240" w:after="120" w:line="260" w:lineRule="exact"/>
              <w:ind w:left="-108" w:right="-108" w:firstLine="0"/>
              <w:jc w:val="center"/>
              <w:rPr>
                <w:color w:val="auto"/>
                <w:sz w:val="24"/>
                <w:szCs w:val="24"/>
              </w:rPr>
            </w:pPr>
            <w:r w:rsidRPr="00197149">
              <w:rPr>
                <w:color w:val="auto"/>
                <w:sz w:val="24"/>
                <w:szCs w:val="24"/>
              </w:rPr>
              <w:t>Име и презиме</w:t>
            </w:r>
          </w:p>
        </w:tc>
        <w:tc>
          <w:tcPr>
            <w:tcW w:w="2126" w:type="dxa"/>
            <w:vMerge/>
          </w:tcPr>
          <w:p w14:paraId="754CBAE0" w14:textId="77777777" w:rsidR="00425EBA" w:rsidRPr="00197149" w:rsidRDefault="00425EBA">
            <w:pPr>
              <w:tabs>
                <w:tab w:val="left" w:pos="567"/>
              </w:tabs>
              <w:spacing w:before="240" w:after="120" w:line="260" w:lineRule="exact"/>
              <w:ind w:left="567" w:firstLine="0"/>
              <w:jc w:val="center"/>
              <w:rPr>
                <w:color w:val="auto"/>
                <w:sz w:val="24"/>
                <w:szCs w:val="24"/>
              </w:rPr>
            </w:pPr>
          </w:p>
        </w:tc>
        <w:tc>
          <w:tcPr>
            <w:tcW w:w="992" w:type="dxa"/>
          </w:tcPr>
          <w:p w14:paraId="1BAA0981" w14:textId="77777777" w:rsidR="00425EBA" w:rsidRPr="00197149" w:rsidRDefault="0031436C">
            <w:pPr>
              <w:tabs>
                <w:tab w:val="left" w:pos="567"/>
              </w:tabs>
              <w:spacing w:before="240" w:after="120" w:line="260" w:lineRule="exact"/>
              <w:ind w:firstLine="0"/>
              <w:jc w:val="center"/>
              <w:rPr>
                <w:color w:val="auto"/>
                <w:sz w:val="24"/>
                <w:szCs w:val="24"/>
              </w:rPr>
            </w:pPr>
            <w:r w:rsidRPr="00197149">
              <w:rPr>
                <w:color w:val="auto"/>
                <w:sz w:val="24"/>
                <w:szCs w:val="24"/>
              </w:rPr>
              <w:t>Р.б.</w:t>
            </w:r>
          </w:p>
        </w:tc>
        <w:tc>
          <w:tcPr>
            <w:tcW w:w="3266" w:type="dxa"/>
          </w:tcPr>
          <w:p w14:paraId="653B6384" w14:textId="77777777" w:rsidR="00425EBA" w:rsidRPr="00197149" w:rsidRDefault="0031436C">
            <w:pPr>
              <w:tabs>
                <w:tab w:val="left" w:pos="0"/>
              </w:tabs>
              <w:spacing w:before="240" w:after="120" w:line="260" w:lineRule="exact"/>
              <w:ind w:left="34" w:firstLine="0"/>
              <w:jc w:val="center"/>
              <w:rPr>
                <w:color w:val="auto"/>
                <w:sz w:val="24"/>
                <w:szCs w:val="24"/>
              </w:rPr>
            </w:pPr>
            <w:r w:rsidRPr="00197149">
              <w:rPr>
                <w:color w:val="auto"/>
                <w:sz w:val="24"/>
                <w:szCs w:val="24"/>
              </w:rPr>
              <w:t>Име и презиме</w:t>
            </w:r>
          </w:p>
        </w:tc>
      </w:tr>
    </w:tbl>
    <w:p w14:paraId="01D0F0D3" w14:textId="77777777" w:rsidR="00425EBA" w:rsidRDefault="00425EBA">
      <w:pPr>
        <w:tabs>
          <w:tab w:val="left" w:pos="567"/>
        </w:tabs>
        <w:ind w:firstLine="0"/>
        <w:jc w:val="center"/>
        <w:rPr>
          <w:color w:val="FF0000"/>
          <w:sz w:val="24"/>
          <w:szCs w:val="24"/>
        </w:rPr>
      </w:pPr>
    </w:p>
    <w:p w14:paraId="47B37251" w14:textId="77777777" w:rsidR="00425EBA" w:rsidRPr="00197149" w:rsidRDefault="0031436C">
      <w:pPr>
        <w:tabs>
          <w:tab w:val="left" w:pos="567"/>
        </w:tabs>
        <w:ind w:firstLine="0"/>
        <w:jc w:val="center"/>
        <w:rPr>
          <w:color w:val="auto"/>
          <w:sz w:val="24"/>
          <w:szCs w:val="24"/>
        </w:rPr>
      </w:pPr>
      <w:r w:rsidRPr="00197149">
        <w:rPr>
          <w:color w:val="auto"/>
          <w:sz w:val="24"/>
          <w:szCs w:val="24"/>
        </w:rPr>
        <w:t>ПОНЕДЕЉАК</w:t>
      </w:r>
    </w:p>
    <w:p w14:paraId="4A3578F3" w14:textId="77777777" w:rsidR="00425EBA" w:rsidRDefault="00425EBA">
      <w:pPr>
        <w:tabs>
          <w:tab w:val="left" w:pos="567"/>
        </w:tabs>
        <w:ind w:firstLine="0"/>
        <w:jc w:val="center"/>
        <w:rPr>
          <w:color w:val="FF0000"/>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2126"/>
        <w:gridCol w:w="993"/>
        <w:gridCol w:w="3260"/>
      </w:tblGrid>
      <w:tr w:rsidR="00425EBA" w14:paraId="0E413CD6" w14:textId="77777777" w:rsidTr="00AC2D0E">
        <w:tc>
          <w:tcPr>
            <w:tcW w:w="993" w:type="dxa"/>
            <w:vAlign w:val="center"/>
          </w:tcPr>
          <w:p w14:paraId="006DE5DC" w14:textId="77777777" w:rsidR="00425EBA" w:rsidRPr="00197149" w:rsidRDefault="0031436C">
            <w:pPr>
              <w:pStyle w:val="BodyTextIndent2"/>
              <w:tabs>
                <w:tab w:val="left" w:pos="-142"/>
              </w:tabs>
              <w:spacing w:before="100" w:beforeAutospacing="1" w:after="0" w:line="240" w:lineRule="auto"/>
              <w:ind w:left="-142" w:firstLine="0"/>
              <w:jc w:val="center"/>
              <w:rPr>
                <w:color w:val="auto"/>
                <w:sz w:val="24"/>
                <w:szCs w:val="24"/>
              </w:rPr>
            </w:pPr>
            <w:r w:rsidRPr="00197149">
              <w:rPr>
                <w:color w:val="auto"/>
                <w:sz w:val="24"/>
                <w:szCs w:val="24"/>
              </w:rPr>
              <w:t>1.</w:t>
            </w:r>
          </w:p>
        </w:tc>
        <w:tc>
          <w:tcPr>
            <w:tcW w:w="2977" w:type="dxa"/>
          </w:tcPr>
          <w:p w14:paraId="1317EBC3" w14:textId="77777777" w:rsidR="00425EBA" w:rsidRPr="001254D9" w:rsidRDefault="005576D2" w:rsidP="005576D2">
            <w:pPr>
              <w:tabs>
                <w:tab w:val="left" w:pos="-142"/>
              </w:tabs>
              <w:ind w:left="-142" w:firstLine="176"/>
              <w:jc w:val="left"/>
              <w:rPr>
                <w:color w:val="0070C0"/>
                <w:sz w:val="24"/>
                <w:szCs w:val="24"/>
              </w:rPr>
            </w:pPr>
            <w:r w:rsidRPr="001254D9">
              <w:rPr>
                <w:color w:val="0070C0"/>
                <w:sz w:val="24"/>
                <w:szCs w:val="24"/>
              </w:rPr>
              <w:t xml:space="preserve">Лидија Сојкић </w:t>
            </w:r>
          </w:p>
        </w:tc>
        <w:tc>
          <w:tcPr>
            <w:tcW w:w="2126" w:type="dxa"/>
          </w:tcPr>
          <w:p w14:paraId="17BC4C38" w14:textId="77777777" w:rsidR="00425EBA" w:rsidRPr="00197149" w:rsidRDefault="0031436C">
            <w:pPr>
              <w:tabs>
                <w:tab w:val="left" w:pos="34"/>
              </w:tabs>
              <w:ind w:left="34" w:firstLine="0"/>
              <w:jc w:val="center"/>
              <w:rPr>
                <w:color w:val="auto"/>
                <w:sz w:val="24"/>
                <w:szCs w:val="24"/>
              </w:rPr>
            </w:pPr>
            <w:r w:rsidRPr="00197149">
              <w:rPr>
                <w:color w:val="auto"/>
                <w:sz w:val="24"/>
                <w:szCs w:val="24"/>
              </w:rPr>
              <w:t>Приз.млађ. раз.</w:t>
            </w:r>
          </w:p>
        </w:tc>
        <w:tc>
          <w:tcPr>
            <w:tcW w:w="993" w:type="dxa"/>
            <w:vAlign w:val="center"/>
          </w:tcPr>
          <w:p w14:paraId="2DC4BE0C" w14:textId="77777777" w:rsidR="00425EBA" w:rsidRPr="00197149" w:rsidRDefault="0031436C">
            <w:pPr>
              <w:tabs>
                <w:tab w:val="left" w:pos="34"/>
              </w:tabs>
              <w:ind w:left="34" w:firstLine="0"/>
              <w:jc w:val="center"/>
              <w:rPr>
                <w:color w:val="auto"/>
                <w:sz w:val="24"/>
                <w:szCs w:val="24"/>
              </w:rPr>
            </w:pPr>
            <w:r w:rsidRPr="00197149">
              <w:rPr>
                <w:color w:val="auto"/>
                <w:sz w:val="24"/>
                <w:szCs w:val="24"/>
              </w:rPr>
              <w:t>1.</w:t>
            </w:r>
          </w:p>
        </w:tc>
        <w:tc>
          <w:tcPr>
            <w:tcW w:w="3260" w:type="dxa"/>
          </w:tcPr>
          <w:p w14:paraId="6FBBAF4E" w14:textId="77777777" w:rsidR="00425EBA" w:rsidRDefault="00197149" w:rsidP="00197149">
            <w:pPr>
              <w:ind w:firstLine="34"/>
              <w:jc w:val="left"/>
              <w:rPr>
                <w:color w:val="FF0000"/>
                <w:sz w:val="24"/>
                <w:szCs w:val="24"/>
              </w:rPr>
            </w:pPr>
            <w:r>
              <w:rPr>
                <w:color w:val="FF0000"/>
                <w:sz w:val="24"/>
                <w:szCs w:val="24"/>
              </w:rPr>
              <w:t>Милица Матичић</w:t>
            </w:r>
          </w:p>
        </w:tc>
      </w:tr>
      <w:tr w:rsidR="00425EBA" w14:paraId="48CF54C2" w14:textId="77777777" w:rsidTr="00AC2D0E">
        <w:tc>
          <w:tcPr>
            <w:tcW w:w="993" w:type="dxa"/>
            <w:vAlign w:val="center"/>
          </w:tcPr>
          <w:p w14:paraId="77C7926A" w14:textId="77777777" w:rsidR="00425EBA" w:rsidRPr="00197149" w:rsidRDefault="0031436C">
            <w:pPr>
              <w:tabs>
                <w:tab w:val="left" w:pos="-142"/>
              </w:tabs>
              <w:ind w:left="-142" w:firstLine="0"/>
              <w:jc w:val="center"/>
              <w:rPr>
                <w:color w:val="auto"/>
                <w:sz w:val="24"/>
                <w:szCs w:val="24"/>
              </w:rPr>
            </w:pPr>
            <w:r w:rsidRPr="00197149">
              <w:rPr>
                <w:color w:val="auto"/>
                <w:sz w:val="24"/>
                <w:szCs w:val="24"/>
              </w:rPr>
              <w:t>2.</w:t>
            </w:r>
          </w:p>
        </w:tc>
        <w:tc>
          <w:tcPr>
            <w:tcW w:w="2977" w:type="dxa"/>
          </w:tcPr>
          <w:p w14:paraId="3E48E0F2" w14:textId="77777777" w:rsidR="00425EBA" w:rsidRPr="001254D9" w:rsidRDefault="005576D2" w:rsidP="005576D2">
            <w:pPr>
              <w:tabs>
                <w:tab w:val="left" w:pos="-142"/>
              </w:tabs>
              <w:ind w:left="-142" w:firstLine="176"/>
              <w:jc w:val="left"/>
              <w:rPr>
                <w:color w:val="0070C0"/>
                <w:sz w:val="24"/>
                <w:szCs w:val="24"/>
              </w:rPr>
            </w:pPr>
            <w:r w:rsidRPr="001254D9">
              <w:rPr>
                <w:color w:val="0070C0"/>
                <w:sz w:val="24"/>
                <w:szCs w:val="24"/>
              </w:rPr>
              <w:t xml:space="preserve">Весна Будимир </w:t>
            </w:r>
          </w:p>
        </w:tc>
        <w:tc>
          <w:tcPr>
            <w:tcW w:w="2126" w:type="dxa"/>
          </w:tcPr>
          <w:p w14:paraId="0CEA883F" w14:textId="77777777" w:rsidR="00425EBA" w:rsidRPr="00197149" w:rsidRDefault="0031436C">
            <w:pPr>
              <w:tabs>
                <w:tab w:val="left" w:pos="34"/>
              </w:tabs>
              <w:ind w:left="34" w:firstLine="0"/>
              <w:jc w:val="center"/>
              <w:rPr>
                <w:color w:val="auto"/>
                <w:sz w:val="24"/>
                <w:szCs w:val="24"/>
              </w:rPr>
            </w:pPr>
            <w:r w:rsidRPr="00197149">
              <w:rPr>
                <w:color w:val="auto"/>
                <w:sz w:val="24"/>
                <w:szCs w:val="24"/>
              </w:rPr>
              <w:t>Спрат. мл. раз.</w:t>
            </w:r>
          </w:p>
        </w:tc>
        <w:tc>
          <w:tcPr>
            <w:tcW w:w="993" w:type="dxa"/>
            <w:vAlign w:val="center"/>
          </w:tcPr>
          <w:p w14:paraId="1C7994AF" w14:textId="77777777" w:rsidR="00425EBA" w:rsidRPr="00197149" w:rsidRDefault="0031436C">
            <w:pPr>
              <w:tabs>
                <w:tab w:val="left" w:pos="34"/>
              </w:tabs>
              <w:ind w:left="34" w:firstLine="0"/>
              <w:jc w:val="center"/>
              <w:rPr>
                <w:color w:val="auto"/>
                <w:sz w:val="24"/>
                <w:szCs w:val="24"/>
              </w:rPr>
            </w:pPr>
            <w:r w:rsidRPr="00197149">
              <w:rPr>
                <w:color w:val="auto"/>
                <w:sz w:val="24"/>
                <w:szCs w:val="24"/>
              </w:rPr>
              <w:t>2.</w:t>
            </w:r>
          </w:p>
        </w:tc>
        <w:tc>
          <w:tcPr>
            <w:tcW w:w="3260" w:type="dxa"/>
          </w:tcPr>
          <w:p w14:paraId="7F49AF19" w14:textId="77777777" w:rsidR="00425EBA" w:rsidRDefault="00197149" w:rsidP="00197149">
            <w:pPr>
              <w:ind w:firstLine="34"/>
              <w:jc w:val="left"/>
              <w:rPr>
                <w:color w:val="FF0000"/>
                <w:sz w:val="24"/>
                <w:szCs w:val="24"/>
              </w:rPr>
            </w:pPr>
            <w:r>
              <w:rPr>
                <w:color w:val="FF0000"/>
                <w:sz w:val="24"/>
                <w:szCs w:val="24"/>
              </w:rPr>
              <w:t>Гордана Томић</w:t>
            </w:r>
          </w:p>
        </w:tc>
      </w:tr>
    </w:tbl>
    <w:p w14:paraId="54F367EC" w14:textId="77777777" w:rsidR="00425EBA" w:rsidRDefault="00425EBA">
      <w:pPr>
        <w:pStyle w:val="BodyTextIndent2"/>
        <w:tabs>
          <w:tab w:val="left" w:pos="567"/>
        </w:tabs>
        <w:spacing w:after="0" w:line="240" w:lineRule="auto"/>
        <w:ind w:left="0" w:firstLine="0"/>
        <w:jc w:val="center"/>
        <w:rPr>
          <w:color w:val="FF0000"/>
          <w:sz w:val="24"/>
          <w:szCs w:val="24"/>
        </w:rPr>
      </w:pPr>
    </w:p>
    <w:p w14:paraId="18E6B396" w14:textId="77777777" w:rsidR="00425EBA" w:rsidRPr="00197149" w:rsidRDefault="0031436C">
      <w:pPr>
        <w:pStyle w:val="BodyTextIndent2"/>
        <w:tabs>
          <w:tab w:val="left" w:pos="567"/>
        </w:tabs>
        <w:spacing w:after="0" w:line="240" w:lineRule="auto"/>
        <w:ind w:left="0" w:firstLine="0"/>
        <w:jc w:val="center"/>
        <w:rPr>
          <w:color w:val="auto"/>
          <w:sz w:val="24"/>
          <w:szCs w:val="24"/>
        </w:rPr>
      </w:pPr>
      <w:r w:rsidRPr="00197149">
        <w:rPr>
          <w:color w:val="auto"/>
          <w:sz w:val="24"/>
          <w:szCs w:val="24"/>
        </w:rPr>
        <w:t>УТОРАК</w:t>
      </w:r>
    </w:p>
    <w:p w14:paraId="658435B7" w14:textId="77777777" w:rsidR="00425EBA" w:rsidRDefault="00425EBA">
      <w:pPr>
        <w:pStyle w:val="BodyTextIndent2"/>
        <w:tabs>
          <w:tab w:val="left" w:pos="567"/>
        </w:tabs>
        <w:spacing w:after="0" w:line="240" w:lineRule="auto"/>
        <w:ind w:left="0" w:firstLine="0"/>
        <w:jc w:val="center"/>
        <w:rPr>
          <w:color w:val="FF0000"/>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977"/>
        <w:gridCol w:w="2126"/>
        <w:gridCol w:w="993"/>
        <w:gridCol w:w="3260"/>
      </w:tblGrid>
      <w:tr w:rsidR="00425EBA" w14:paraId="746D3602" w14:textId="77777777" w:rsidTr="00AC2D0E">
        <w:tc>
          <w:tcPr>
            <w:tcW w:w="993" w:type="dxa"/>
            <w:vAlign w:val="center"/>
          </w:tcPr>
          <w:p w14:paraId="1C0D9E7A" w14:textId="77777777" w:rsidR="00425EBA" w:rsidRPr="00197149" w:rsidRDefault="0031436C">
            <w:pPr>
              <w:tabs>
                <w:tab w:val="left" w:pos="34"/>
              </w:tabs>
              <w:ind w:left="-108" w:firstLine="0"/>
              <w:jc w:val="center"/>
              <w:rPr>
                <w:color w:val="auto"/>
                <w:sz w:val="24"/>
                <w:szCs w:val="24"/>
              </w:rPr>
            </w:pPr>
            <w:r w:rsidRPr="00197149">
              <w:rPr>
                <w:color w:val="auto"/>
                <w:sz w:val="24"/>
                <w:szCs w:val="24"/>
              </w:rPr>
              <w:t>1.</w:t>
            </w:r>
          </w:p>
        </w:tc>
        <w:tc>
          <w:tcPr>
            <w:tcW w:w="2977" w:type="dxa"/>
          </w:tcPr>
          <w:p w14:paraId="51855E80" w14:textId="77777777" w:rsidR="00425EBA" w:rsidRPr="001254D9" w:rsidRDefault="005576D2">
            <w:pPr>
              <w:tabs>
                <w:tab w:val="left" w:pos="34"/>
              </w:tabs>
              <w:ind w:left="34" w:firstLine="0"/>
              <w:jc w:val="left"/>
              <w:rPr>
                <w:color w:val="0070C0"/>
                <w:sz w:val="24"/>
                <w:szCs w:val="24"/>
              </w:rPr>
            </w:pPr>
            <w:r w:rsidRPr="001254D9">
              <w:rPr>
                <w:color w:val="0070C0"/>
                <w:sz w:val="24"/>
                <w:szCs w:val="24"/>
              </w:rPr>
              <w:t>Дубравка Плавшић</w:t>
            </w:r>
          </w:p>
        </w:tc>
        <w:tc>
          <w:tcPr>
            <w:tcW w:w="2126" w:type="dxa"/>
          </w:tcPr>
          <w:p w14:paraId="0487267A" w14:textId="77777777" w:rsidR="00425EBA" w:rsidRPr="00197149" w:rsidRDefault="0031436C">
            <w:pPr>
              <w:tabs>
                <w:tab w:val="left" w:pos="34"/>
              </w:tabs>
              <w:ind w:left="34" w:firstLine="0"/>
              <w:jc w:val="center"/>
              <w:rPr>
                <w:color w:val="auto"/>
                <w:sz w:val="24"/>
                <w:szCs w:val="24"/>
              </w:rPr>
            </w:pPr>
            <w:r w:rsidRPr="00197149">
              <w:rPr>
                <w:color w:val="auto"/>
                <w:sz w:val="24"/>
                <w:szCs w:val="24"/>
              </w:rPr>
              <w:t>Приз.млађ. раз</w:t>
            </w:r>
          </w:p>
        </w:tc>
        <w:tc>
          <w:tcPr>
            <w:tcW w:w="993" w:type="dxa"/>
            <w:vAlign w:val="center"/>
          </w:tcPr>
          <w:p w14:paraId="4FDBBEDB" w14:textId="77777777" w:rsidR="00425EBA" w:rsidRPr="00197149" w:rsidRDefault="0031436C">
            <w:pPr>
              <w:tabs>
                <w:tab w:val="left" w:pos="34"/>
              </w:tabs>
              <w:ind w:left="34" w:firstLine="0"/>
              <w:jc w:val="center"/>
              <w:rPr>
                <w:color w:val="auto"/>
                <w:sz w:val="24"/>
                <w:szCs w:val="24"/>
              </w:rPr>
            </w:pPr>
            <w:r w:rsidRPr="00197149">
              <w:rPr>
                <w:color w:val="auto"/>
                <w:sz w:val="24"/>
                <w:szCs w:val="24"/>
              </w:rPr>
              <w:t>1.</w:t>
            </w:r>
          </w:p>
        </w:tc>
        <w:tc>
          <w:tcPr>
            <w:tcW w:w="3260" w:type="dxa"/>
          </w:tcPr>
          <w:p w14:paraId="3C35BBAA" w14:textId="77777777" w:rsidR="00425EBA" w:rsidRDefault="0031436C">
            <w:pPr>
              <w:ind w:firstLine="34"/>
              <w:jc w:val="left"/>
              <w:rPr>
                <w:color w:val="FF0000"/>
                <w:sz w:val="24"/>
                <w:szCs w:val="24"/>
              </w:rPr>
            </w:pPr>
            <w:r>
              <w:rPr>
                <w:color w:val="FF0000"/>
                <w:sz w:val="24"/>
                <w:szCs w:val="24"/>
              </w:rPr>
              <w:t xml:space="preserve">Сања Златановић </w:t>
            </w:r>
          </w:p>
        </w:tc>
      </w:tr>
      <w:tr w:rsidR="00425EBA" w14:paraId="1DBB6DFB" w14:textId="77777777" w:rsidTr="00AC2D0E">
        <w:tc>
          <w:tcPr>
            <w:tcW w:w="993" w:type="dxa"/>
            <w:vAlign w:val="center"/>
          </w:tcPr>
          <w:p w14:paraId="1CBDCEFC" w14:textId="77777777" w:rsidR="00425EBA" w:rsidRPr="00197149" w:rsidRDefault="0031436C">
            <w:pPr>
              <w:tabs>
                <w:tab w:val="left" w:pos="34"/>
              </w:tabs>
              <w:ind w:left="-108" w:firstLine="0"/>
              <w:jc w:val="center"/>
              <w:rPr>
                <w:color w:val="auto"/>
                <w:sz w:val="24"/>
                <w:szCs w:val="24"/>
              </w:rPr>
            </w:pPr>
            <w:r w:rsidRPr="00197149">
              <w:rPr>
                <w:color w:val="auto"/>
                <w:sz w:val="24"/>
                <w:szCs w:val="24"/>
              </w:rPr>
              <w:t>2.</w:t>
            </w:r>
          </w:p>
        </w:tc>
        <w:tc>
          <w:tcPr>
            <w:tcW w:w="2977" w:type="dxa"/>
          </w:tcPr>
          <w:p w14:paraId="38BA4E86" w14:textId="77777777" w:rsidR="00425EBA" w:rsidRPr="001254D9" w:rsidRDefault="005576D2">
            <w:pPr>
              <w:tabs>
                <w:tab w:val="left" w:pos="34"/>
              </w:tabs>
              <w:ind w:left="34" w:firstLine="0"/>
              <w:jc w:val="left"/>
              <w:rPr>
                <w:color w:val="0070C0"/>
                <w:sz w:val="24"/>
                <w:szCs w:val="24"/>
              </w:rPr>
            </w:pPr>
            <w:r w:rsidRPr="001254D9">
              <w:rPr>
                <w:color w:val="0070C0"/>
                <w:sz w:val="24"/>
                <w:szCs w:val="24"/>
              </w:rPr>
              <w:t>БиљанаМилев</w:t>
            </w:r>
          </w:p>
        </w:tc>
        <w:tc>
          <w:tcPr>
            <w:tcW w:w="2126" w:type="dxa"/>
          </w:tcPr>
          <w:p w14:paraId="5E632E43" w14:textId="77777777" w:rsidR="00425EBA" w:rsidRPr="00197149" w:rsidRDefault="0031436C">
            <w:pPr>
              <w:tabs>
                <w:tab w:val="left" w:pos="34"/>
              </w:tabs>
              <w:ind w:left="34" w:firstLine="0"/>
              <w:jc w:val="center"/>
              <w:rPr>
                <w:color w:val="auto"/>
                <w:sz w:val="24"/>
                <w:szCs w:val="24"/>
              </w:rPr>
            </w:pPr>
            <w:r w:rsidRPr="00197149">
              <w:rPr>
                <w:color w:val="auto"/>
                <w:sz w:val="24"/>
                <w:szCs w:val="24"/>
              </w:rPr>
              <w:t>Спрат. мл. раз.</w:t>
            </w:r>
          </w:p>
        </w:tc>
        <w:tc>
          <w:tcPr>
            <w:tcW w:w="993" w:type="dxa"/>
            <w:vAlign w:val="center"/>
          </w:tcPr>
          <w:p w14:paraId="1DF2BA67" w14:textId="77777777" w:rsidR="00425EBA" w:rsidRPr="00197149" w:rsidRDefault="0031436C">
            <w:pPr>
              <w:tabs>
                <w:tab w:val="left" w:pos="34"/>
              </w:tabs>
              <w:ind w:left="34" w:firstLine="0"/>
              <w:jc w:val="center"/>
              <w:rPr>
                <w:color w:val="auto"/>
                <w:sz w:val="24"/>
                <w:szCs w:val="24"/>
              </w:rPr>
            </w:pPr>
            <w:r w:rsidRPr="00197149">
              <w:rPr>
                <w:color w:val="auto"/>
                <w:sz w:val="24"/>
                <w:szCs w:val="24"/>
              </w:rPr>
              <w:t>2.</w:t>
            </w:r>
          </w:p>
        </w:tc>
        <w:tc>
          <w:tcPr>
            <w:tcW w:w="3260" w:type="dxa"/>
          </w:tcPr>
          <w:p w14:paraId="03E5B0C7" w14:textId="77777777" w:rsidR="00425EBA" w:rsidRDefault="0031436C">
            <w:pPr>
              <w:ind w:firstLine="34"/>
              <w:jc w:val="left"/>
              <w:rPr>
                <w:color w:val="FF0000"/>
                <w:sz w:val="24"/>
                <w:szCs w:val="24"/>
              </w:rPr>
            </w:pPr>
            <w:r>
              <w:rPr>
                <w:color w:val="FF0000"/>
                <w:sz w:val="24"/>
                <w:szCs w:val="24"/>
              </w:rPr>
              <w:t xml:space="preserve">Татјана </w:t>
            </w:r>
            <w:r w:rsidR="00197149">
              <w:rPr>
                <w:color w:val="FF0000"/>
                <w:sz w:val="24"/>
                <w:szCs w:val="24"/>
              </w:rPr>
              <w:t>Б.</w:t>
            </w:r>
            <w:r>
              <w:rPr>
                <w:color w:val="FF0000"/>
                <w:sz w:val="24"/>
                <w:szCs w:val="24"/>
              </w:rPr>
              <w:t xml:space="preserve">Павловић </w:t>
            </w:r>
          </w:p>
        </w:tc>
      </w:tr>
    </w:tbl>
    <w:p w14:paraId="3A76E5B0" w14:textId="77777777" w:rsidR="00425EBA" w:rsidRDefault="00425EBA">
      <w:pPr>
        <w:pStyle w:val="BodyTextIndent2"/>
        <w:tabs>
          <w:tab w:val="left" w:pos="567"/>
        </w:tabs>
        <w:spacing w:after="0" w:line="240" w:lineRule="auto"/>
        <w:ind w:left="0" w:firstLine="0"/>
        <w:jc w:val="center"/>
        <w:rPr>
          <w:color w:val="FF0000"/>
          <w:sz w:val="24"/>
          <w:szCs w:val="24"/>
        </w:rPr>
      </w:pPr>
    </w:p>
    <w:p w14:paraId="7E5670EB" w14:textId="77777777" w:rsidR="00425EBA" w:rsidRPr="00197149" w:rsidRDefault="0031436C">
      <w:pPr>
        <w:pStyle w:val="BodyTextIndent2"/>
        <w:tabs>
          <w:tab w:val="left" w:pos="567"/>
        </w:tabs>
        <w:spacing w:after="0" w:line="240" w:lineRule="auto"/>
        <w:ind w:left="0" w:firstLine="0"/>
        <w:jc w:val="center"/>
        <w:rPr>
          <w:color w:val="auto"/>
          <w:sz w:val="24"/>
          <w:szCs w:val="24"/>
        </w:rPr>
      </w:pPr>
      <w:r w:rsidRPr="00197149">
        <w:rPr>
          <w:color w:val="auto"/>
          <w:sz w:val="24"/>
          <w:szCs w:val="24"/>
        </w:rPr>
        <w:t>СРЕДА</w:t>
      </w:r>
    </w:p>
    <w:p w14:paraId="5536DB5C" w14:textId="77777777" w:rsidR="00425EBA" w:rsidRDefault="00425EBA">
      <w:pPr>
        <w:pStyle w:val="BodyTextIndent2"/>
        <w:tabs>
          <w:tab w:val="left" w:pos="567"/>
        </w:tabs>
        <w:spacing w:after="0" w:line="240" w:lineRule="auto"/>
        <w:ind w:left="0" w:firstLine="0"/>
        <w:jc w:val="center"/>
        <w:rPr>
          <w:color w:val="FF0000"/>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977"/>
        <w:gridCol w:w="2126"/>
        <w:gridCol w:w="993"/>
        <w:gridCol w:w="3260"/>
      </w:tblGrid>
      <w:tr w:rsidR="00425EBA" w14:paraId="2F7FBC6D" w14:textId="77777777" w:rsidTr="00AC2D0E">
        <w:tc>
          <w:tcPr>
            <w:tcW w:w="993" w:type="dxa"/>
            <w:vAlign w:val="center"/>
          </w:tcPr>
          <w:p w14:paraId="348A3928" w14:textId="77777777" w:rsidR="00425EBA" w:rsidRPr="00197149" w:rsidRDefault="0031436C">
            <w:pPr>
              <w:tabs>
                <w:tab w:val="left" w:pos="-108"/>
              </w:tabs>
              <w:ind w:left="-108" w:firstLine="0"/>
              <w:jc w:val="center"/>
              <w:rPr>
                <w:color w:val="auto"/>
                <w:sz w:val="24"/>
                <w:szCs w:val="24"/>
              </w:rPr>
            </w:pPr>
            <w:r w:rsidRPr="00197149">
              <w:rPr>
                <w:color w:val="auto"/>
                <w:sz w:val="24"/>
                <w:szCs w:val="24"/>
              </w:rPr>
              <w:t>1.</w:t>
            </w:r>
          </w:p>
        </w:tc>
        <w:tc>
          <w:tcPr>
            <w:tcW w:w="2977" w:type="dxa"/>
          </w:tcPr>
          <w:p w14:paraId="35BF7A1D" w14:textId="77777777" w:rsidR="00425EBA" w:rsidRPr="001254D9" w:rsidRDefault="0031436C">
            <w:pPr>
              <w:tabs>
                <w:tab w:val="left" w:pos="34"/>
              </w:tabs>
              <w:ind w:left="34" w:firstLine="0"/>
              <w:jc w:val="left"/>
              <w:rPr>
                <w:color w:val="0070C0"/>
                <w:sz w:val="24"/>
                <w:szCs w:val="24"/>
              </w:rPr>
            </w:pPr>
            <w:r w:rsidRPr="001254D9">
              <w:rPr>
                <w:color w:val="0070C0"/>
                <w:sz w:val="24"/>
                <w:szCs w:val="24"/>
              </w:rPr>
              <w:t>Драгана Станковић</w:t>
            </w:r>
          </w:p>
        </w:tc>
        <w:tc>
          <w:tcPr>
            <w:tcW w:w="2126" w:type="dxa"/>
          </w:tcPr>
          <w:p w14:paraId="0DBC886C" w14:textId="77777777" w:rsidR="00425EBA" w:rsidRPr="00197149" w:rsidRDefault="0031436C">
            <w:pPr>
              <w:tabs>
                <w:tab w:val="left" w:pos="34"/>
              </w:tabs>
              <w:ind w:left="34" w:firstLine="0"/>
              <w:jc w:val="center"/>
              <w:rPr>
                <w:color w:val="auto"/>
                <w:sz w:val="24"/>
                <w:szCs w:val="24"/>
              </w:rPr>
            </w:pPr>
            <w:r w:rsidRPr="00197149">
              <w:rPr>
                <w:color w:val="auto"/>
                <w:sz w:val="24"/>
                <w:szCs w:val="24"/>
              </w:rPr>
              <w:t>Приз.млађ. раз</w:t>
            </w:r>
          </w:p>
        </w:tc>
        <w:tc>
          <w:tcPr>
            <w:tcW w:w="993" w:type="dxa"/>
            <w:vAlign w:val="center"/>
          </w:tcPr>
          <w:p w14:paraId="14CA6191" w14:textId="77777777" w:rsidR="00425EBA" w:rsidRPr="00197149" w:rsidRDefault="0031436C">
            <w:pPr>
              <w:tabs>
                <w:tab w:val="left" w:pos="-108"/>
              </w:tabs>
              <w:ind w:left="-108" w:firstLine="0"/>
              <w:jc w:val="center"/>
              <w:rPr>
                <w:color w:val="auto"/>
                <w:sz w:val="24"/>
                <w:szCs w:val="24"/>
              </w:rPr>
            </w:pPr>
            <w:r w:rsidRPr="00197149">
              <w:rPr>
                <w:color w:val="auto"/>
                <w:sz w:val="24"/>
                <w:szCs w:val="24"/>
              </w:rPr>
              <w:t>1.</w:t>
            </w:r>
          </w:p>
        </w:tc>
        <w:tc>
          <w:tcPr>
            <w:tcW w:w="3260" w:type="dxa"/>
          </w:tcPr>
          <w:p w14:paraId="330DB259" w14:textId="77777777" w:rsidR="00425EBA" w:rsidRDefault="0031436C">
            <w:pPr>
              <w:ind w:firstLine="34"/>
              <w:jc w:val="left"/>
              <w:rPr>
                <w:color w:val="FF0000"/>
                <w:sz w:val="24"/>
                <w:szCs w:val="24"/>
              </w:rPr>
            </w:pPr>
            <w:r>
              <w:rPr>
                <w:color w:val="FF0000"/>
                <w:sz w:val="24"/>
                <w:szCs w:val="24"/>
              </w:rPr>
              <w:t>Снежана Калађурђевић</w:t>
            </w:r>
          </w:p>
        </w:tc>
      </w:tr>
      <w:tr w:rsidR="00425EBA" w14:paraId="3A46D8F7" w14:textId="77777777" w:rsidTr="00AC2D0E">
        <w:tc>
          <w:tcPr>
            <w:tcW w:w="993" w:type="dxa"/>
            <w:vAlign w:val="center"/>
          </w:tcPr>
          <w:p w14:paraId="526C6EFF" w14:textId="77777777" w:rsidR="00425EBA" w:rsidRPr="00197149" w:rsidRDefault="0031436C">
            <w:pPr>
              <w:tabs>
                <w:tab w:val="left" w:pos="-108"/>
              </w:tabs>
              <w:ind w:left="-108" w:firstLine="0"/>
              <w:jc w:val="center"/>
              <w:rPr>
                <w:color w:val="auto"/>
                <w:sz w:val="24"/>
                <w:szCs w:val="24"/>
              </w:rPr>
            </w:pPr>
            <w:r w:rsidRPr="00197149">
              <w:rPr>
                <w:color w:val="auto"/>
                <w:sz w:val="24"/>
                <w:szCs w:val="24"/>
              </w:rPr>
              <w:t>2.</w:t>
            </w:r>
          </w:p>
        </w:tc>
        <w:tc>
          <w:tcPr>
            <w:tcW w:w="2977" w:type="dxa"/>
          </w:tcPr>
          <w:p w14:paraId="24EB1ED4" w14:textId="77777777" w:rsidR="00425EBA" w:rsidRPr="001254D9" w:rsidRDefault="0031436C">
            <w:pPr>
              <w:tabs>
                <w:tab w:val="left" w:pos="34"/>
              </w:tabs>
              <w:ind w:left="34" w:firstLine="0"/>
              <w:jc w:val="left"/>
              <w:rPr>
                <w:color w:val="0070C0"/>
                <w:sz w:val="24"/>
                <w:szCs w:val="24"/>
              </w:rPr>
            </w:pPr>
            <w:r w:rsidRPr="001254D9">
              <w:rPr>
                <w:color w:val="0070C0"/>
                <w:sz w:val="24"/>
                <w:szCs w:val="24"/>
              </w:rPr>
              <w:t>Драгана Радмановић</w:t>
            </w:r>
          </w:p>
        </w:tc>
        <w:tc>
          <w:tcPr>
            <w:tcW w:w="2126" w:type="dxa"/>
          </w:tcPr>
          <w:p w14:paraId="6B0A7DF5" w14:textId="77777777" w:rsidR="00425EBA" w:rsidRPr="00197149" w:rsidRDefault="0031436C">
            <w:pPr>
              <w:tabs>
                <w:tab w:val="left" w:pos="34"/>
              </w:tabs>
              <w:ind w:left="34" w:firstLine="0"/>
              <w:jc w:val="center"/>
              <w:rPr>
                <w:color w:val="auto"/>
                <w:sz w:val="24"/>
                <w:szCs w:val="24"/>
              </w:rPr>
            </w:pPr>
            <w:r w:rsidRPr="00197149">
              <w:rPr>
                <w:color w:val="auto"/>
                <w:sz w:val="24"/>
                <w:szCs w:val="24"/>
              </w:rPr>
              <w:t>Спрат. мл. раз.</w:t>
            </w:r>
          </w:p>
        </w:tc>
        <w:tc>
          <w:tcPr>
            <w:tcW w:w="993" w:type="dxa"/>
            <w:vAlign w:val="center"/>
          </w:tcPr>
          <w:p w14:paraId="0C8F2322" w14:textId="77777777" w:rsidR="00425EBA" w:rsidRPr="00197149" w:rsidRDefault="0031436C">
            <w:pPr>
              <w:tabs>
                <w:tab w:val="left" w:pos="-108"/>
              </w:tabs>
              <w:ind w:left="-108" w:firstLine="0"/>
              <w:jc w:val="center"/>
              <w:rPr>
                <w:color w:val="auto"/>
                <w:sz w:val="24"/>
                <w:szCs w:val="24"/>
              </w:rPr>
            </w:pPr>
            <w:r w:rsidRPr="00197149">
              <w:rPr>
                <w:color w:val="auto"/>
                <w:sz w:val="24"/>
                <w:szCs w:val="24"/>
              </w:rPr>
              <w:t>2.</w:t>
            </w:r>
          </w:p>
        </w:tc>
        <w:tc>
          <w:tcPr>
            <w:tcW w:w="3260" w:type="dxa"/>
          </w:tcPr>
          <w:p w14:paraId="6A437E08" w14:textId="77777777" w:rsidR="00425EBA" w:rsidRDefault="00197149" w:rsidP="00197149">
            <w:pPr>
              <w:ind w:firstLine="34"/>
              <w:jc w:val="left"/>
              <w:rPr>
                <w:color w:val="FF0000"/>
                <w:sz w:val="24"/>
                <w:szCs w:val="24"/>
              </w:rPr>
            </w:pPr>
            <w:r>
              <w:rPr>
                <w:color w:val="FF0000"/>
                <w:sz w:val="24"/>
                <w:szCs w:val="24"/>
              </w:rPr>
              <w:t>Данијела Миљковић</w:t>
            </w:r>
          </w:p>
        </w:tc>
      </w:tr>
    </w:tbl>
    <w:p w14:paraId="4AFE5053" w14:textId="77777777" w:rsidR="00425EBA" w:rsidRDefault="00425EBA">
      <w:pPr>
        <w:pStyle w:val="BodyTextIndent2"/>
        <w:tabs>
          <w:tab w:val="left" w:pos="567"/>
        </w:tabs>
        <w:spacing w:after="0" w:line="240" w:lineRule="auto"/>
        <w:ind w:left="0" w:firstLine="0"/>
        <w:jc w:val="center"/>
        <w:rPr>
          <w:color w:val="FF0000"/>
          <w:sz w:val="24"/>
          <w:szCs w:val="24"/>
        </w:rPr>
      </w:pPr>
    </w:p>
    <w:p w14:paraId="195C5CC4" w14:textId="77777777" w:rsidR="00425EBA" w:rsidRPr="00197149" w:rsidRDefault="0031436C">
      <w:pPr>
        <w:pStyle w:val="BodyTextIndent2"/>
        <w:tabs>
          <w:tab w:val="left" w:pos="567"/>
        </w:tabs>
        <w:spacing w:after="0" w:line="240" w:lineRule="auto"/>
        <w:ind w:left="0" w:firstLine="0"/>
        <w:jc w:val="center"/>
        <w:rPr>
          <w:color w:val="auto"/>
          <w:sz w:val="24"/>
          <w:szCs w:val="24"/>
        </w:rPr>
      </w:pPr>
      <w:r w:rsidRPr="00197149">
        <w:rPr>
          <w:color w:val="auto"/>
          <w:sz w:val="24"/>
          <w:szCs w:val="24"/>
        </w:rPr>
        <w:t>ЧЕТВРТАК</w:t>
      </w:r>
    </w:p>
    <w:p w14:paraId="075F922A" w14:textId="77777777" w:rsidR="00425EBA" w:rsidRDefault="00425EBA">
      <w:pPr>
        <w:pStyle w:val="BodyTextIndent2"/>
        <w:tabs>
          <w:tab w:val="left" w:pos="567"/>
        </w:tabs>
        <w:spacing w:after="0" w:line="240" w:lineRule="auto"/>
        <w:ind w:left="0" w:firstLine="0"/>
        <w:jc w:val="center"/>
        <w:rPr>
          <w:color w:val="FF0000"/>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977"/>
        <w:gridCol w:w="2126"/>
        <w:gridCol w:w="993"/>
        <w:gridCol w:w="3260"/>
      </w:tblGrid>
      <w:tr w:rsidR="00425EBA" w14:paraId="77D94B0F" w14:textId="77777777" w:rsidTr="00197149">
        <w:tc>
          <w:tcPr>
            <w:tcW w:w="993" w:type="dxa"/>
            <w:vAlign w:val="center"/>
          </w:tcPr>
          <w:p w14:paraId="78770941" w14:textId="77777777" w:rsidR="00425EBA" w:rsidRPr="00197149" w:rsidRDefault="0031436C">
            <w:pPr>
              <w:tabs>
                <w:tab w:val="left" w:pos="-108"/>
              </w:tabs>
              <w:ind w:left="-108" w:firstLine="0"/>
              <w:jc w:val="center"/>
              <w:rPr>
                <w:color w:val="auto"/>
                <w:sz w:val="24"/>
                <w:szCs w:val="24"/>
              </w:rPr>
            </w:pPr>
            <w:r w:rsidRPr="00197149">
              <w:rPr>
                <w:color w:val="auto"/>
                <w:sz w:val="24"/>
                <w:szCs w:val="24"/>
              </w:rPr>
              <w:t>1.</w:t>
            </w:r>
          </w:p>
        </w:tc>
        <w:tc>
          <w:tcPr>
            <w:tcW w:w="2977" w:type="dxa"/>
          </w:tcPr>
          <w:p w14:paraId="09AB0511" w14:textId="77777777" w:rsidR="00425EBA" w:rsidRPr="00197149" w:rsidRDefault="0031436C">
            <w:pPr>
              <w:tabs>
                <w:tab w:val="left" w:pos="34"/>
              </w:tabs>
              <w:ind w:left="34" w:firstLine="0"/>
              <w:jc w:val="left"/>
              <w:rPr>
                <w:color w:val="0070C0"/>
                <w:sz w:val="24"/>
                <w:szCs w:val="24"/>
              </w:rPr>
            </w:pPr>
            <w:r w:rsidRPr="00197149">
              <w:rPr>
                <w:color w:val="0070C0"/>
                <w:sz w:val="24"/>
                <w:szCs w:val="24"/>
              </w:rPr>
              <w:t>Маја Димић</w:t>
            </w:r>
          </w:p>
        </w:tc>
        <w:tc>
          <w:tcPr>
            <w:tcW w:w="2126" w:type="dxa"/>
          </w:tcPr>
          <w:p w14:paraId="00EE19CC" w14:textId="77777777" w:rsidR="00425EBA" w:rsidRPr="00197149" w:rsidRDefault="0031436C">
            <w:pPr>
              <w:tabs>
                <w:tab w:val="left" w:pos="34"/>
              </w:tabs>
              <w:ind w:left="34" w:firstLine="0"/>
              <w:jc w:val="center"/>
              <w:rPr>
                <w:color w:val="auto"/>
                <w:sz w:val="24"/>
                <w:szCs w:val="24"/>
              </w:rPr>
            </w:pPr>
            <w:r w:rsidRPr="00197149">
              <w:rPr>
                <w:color w:val="auto"/>
                <w:sz w:val="24"/>
                <w:szCs w:val="24"/>
              </w:rPr>
              <w:t>Приз.млађ. раз</w:t>
            </w:r>
          </w:p>
        </w:tc>
        <w:tc>
          <w:tcPr>
            <w:tcW w:w="993" w:type="dxa"/>
            <w:vAlign w:val="center"/>
          </w:tcPr>
          <w:p w14:paraId="49605890" w14:textId="77777777" w:rsidR="00425EBA" w:rsidRPr="00197149" w:rsidRDefault="0031436C">
            <w:pPr>
              <w:tabs>
                <w:tab w:val="left" w:pos="-108"/>
              </w:tabs>
              <w:ind w:left="-108" w:firstLine="0"/>
              <w:jc w:val="center"/>
              <w:rPr>
                <w:color w:val="auto"/>
                <w:sz w:val="24"/>
                <w:szCs w:val="24"/>
              </w:rPr>
            </w:pPr>
            <w:r w:rsidRPr="00197149">
              <w:rPr>
                <w:color w:val="auto"/>
                <w:sz w:val="24"/>
                <w:szCs w:val="24"/>
              </w:rPr>
              <w:t>1.</w:t>
            </w:r>
          </w:p>
        </w:tc>
        <w:tc>
          <w:tcPr>
            <w:tcW w:w="3260" w:type="dxa"/>
          </w:tcPr>
          <w:p w14:paraId="103261A9" w14:textId="77777777" w:rsidR="00425EBA" w:rsidRDefault="00197149">
            <w:pPr>
              <w:ind w:firstLine="0"/>
              <w:jc w:val="left"/>
              <w:rPr>
                <w:color w:val="FF0000"/>
                <w:sz w:val="24"/>
                <w:szCs w:val="24"/>
              </w:rPr>
            </w:pPr>
            <w:r>
              <w:rPr>
                <w:color w:val="FF0000"/>
                <w:sz w:val="24"/>
                <w:szCs w:val="24"/>
              </w:rPr>
              <w:t>Светлана Пантић</w:t>
            </w:r>
          </w:p>
        </w:tc>
      </w:tr>
      <w:tr w:rsidR="00425EBA" w14:paraId="13149698" w14:textId="77777777" w:rsidTr="00197149">
        <w:tc>
          <w:tcPr>
            <w:tcW w:w="993" w:type="dxa"/>
            <w:vAlign w:val="center"/>
          </w:tcPr>
          <w:p w14:paraId="66218744" w14:textId="77777777" w:rsidR="00425EBA" w:rsidRPr="00197149" w:rsidRDefault="0031436C">
            <w:pPr>
              <w:tabs>
                <w:tab w:val="left" w:pos="-108"/>
              </w:tabs>
              <w:ind w:left="-108" w:firstLine="0"/>
              <w:jc w:val="center"/>
              <w:rPr>
                <w:color w:val="auto"/>
                <w:sz w:val="24"/>
                <w:szCs w:val="24"/>
              </w:rPr>
            </w:pPr>
            <w:r w:rsidRPr="00197149">
              <w:rPr>
                <w:color w:val="auto"/>
                <w:sz w:val="24"/>
                <w:szCs w:val="24"/>
              </w:rPr>
              <w:t>2.</w:t>
            </w:r>
          </w:p>
        </w:tc>
        <w:tc>
          <w:tcPr>
            <w:tcW w:w="2977" w:type="dxa"/>
          </w:tcPr>
          <w:p w14:paraId="2F4F2F9E" w14:textId="77777777" w:rsidR="00425EBA" w:rsidRPr="00197149" w:rsidRDefault="0031436C">
            <w:pPr>
              <w:tabs>
                <w:tab w:val="left" w:pos="34"/>
              </w:tabs>
              <w:ind w:left="34" w:firstLine="0"/>
              <w:jc w:val="left"/>
              <w:rPr>
                <w:color w:val="0070C0"/>
                <w:sz w:val="24"/>
                <w:szCs w:val="24"/>
              </w:rPr>
            </w:pPr>
            <w:r w:rsidRPr="00197149">
              <w:rPr>
                <w:color w:val="0070C0"/>
                <w:sz w:val="24"/>
                <w:szCs w:val="24"/>
              </w:rPr>
              <w:t>Бојана Лековић</w:t>
            </w:r>
          </w:p>
        </w:tc>
        <w:tc>
          <w:tcPr>
            <w:tcW w:w="2126" w:type="dxa"/>
          </w:tcPr>
          <w:p w14:paraId="0BE29A2B" w14:textId="77777777" w:rsidR="00425EBA" w:rsidRPr="00197149" w:rsidRDefault="0031436C">
            <w:pPr>
              <w:tabs>
                <w:tab w:val="left" w:pos="34"/>
              </w:tabs>
              <w:ind w:left="34" w:firstLine="0"/>
              <w:jc w:val="center"/>
              <w:rPr>
                <w:color w:val="auto"/>
                <w:sz w:val="24"/>
                <w:szCs w:val="24"/>
              </w:rPr>
            </w:pPr>
            <w:r w:rsidRPr="00197149">
              <w:rPr>
                <w:color w:val="auto"/>
                <w:sz w:val="24"/>
                <w:szCs w:val="24"/>
              </w:rPr>
              <w:t>Спрат. мл. раз.</w:t>
            </w:r>
          </w:p>
        </w:tc>
        <w:tc>
          <w:tcPr>
            <w:tcW w:w="993" w:type="dxa"/>
            <w:vAlign w:val="center"/>
          </w:tcPr>
          <w:p w14:paraId="0F4107F7" w14:textId="77777777" w:rsidR="00425EBA" w:rsidRPr="00197149" w:rsidRDefault="0031436C">
            <w:pPr>
              <w:tabs>
                <w:tab w:val="left" w:pos="-108"/>
              </w:tabs>
              <w:ind w:left="-108" w:firstLine="0"/>
              <w:jc w:val="center"/>
              <w:rPr>
                <w:color w:val="auto"/>
                <w:sz w:val="24"/>
                <w:szCs w:val="24"/>
              </w:rPr>
            </w:pPr>
            <w:r w:rsidRPr="00197149">
              <w:rPr>
                <w:color w:val="auto"/>
                <w:sz w:val="24"/>
                <w:szCs w:val="24"/>
              </w:rPr>
              <w:t>2.</w:t>
            </w:r>
          </w:p>
        </w:tc>
        <w:tc>
          <w:tcPr>
            <w:tcW w:w="3260" w:type="dxa"/>
          </w:tcPr>
          <w:p w14:paraId="4CDB45E1" w14:textId="77777777" w:rsidR="00425EBA" w:rsidRDefault="00197149">
            <w:pPr>
              <w:ind w:firstLine="0"/>
              <w:jc w:val="left"/>
              <w:rPr>
                <w:color w:val="FF0000"/>
                <w:sz w:val="24"/>
                <w:szCs w:val="24"/>
              </w:rPr>
            </w:pPr>
            <w:r>
              <w:rPr>
                <w:color w:val="FF0000"/>
                <w:sz w:val="24"/>
                <w:szCs w:val="24"/>
              </w:rPr>
              <w:t>Татјана Јовановић</w:t>
            </w:r>
          </w:p>
        </w:tc>
      </w:tr>
    </w:tbl>
    <w:p w14:paraId="17E1EE22" w14:textId="77777777" w:rsidR="00425EBA" w:rsidRDefault="00425EBA">
      <w:pPr>
        <w:pStyle w:val="BodyTextIndent2"/>
        <w:tabs>
          <w:tab w:val="left" w:pos="567"/>
        </w:tabs>
        <w:spacing w:after="0" w:line="240" w:lineRule="auto"/>
        <w:ind w:left="0" w:firstLine="0"/>
        <w:jc w:val="center"/>
        <w:rPr>
          <w:color w:val="FF0000"/>
          <w:sz w:val="24"/>
          <w:szCs w:val="24"/>
        </w:rPr>
      </w:pPr>
    </w:p>
    <w:p w14:paraId="51794892" w14:textId="77777777" w:rsidR="00425EBA" w:rsidRPr="00197149" w:rsidRDefault="0031436C">
      <w:pPr>
        <w:pStyle w:val="BodyTextIndent2"/>
        <w:tabs>
          <w:tab w:val="left" w:pos="567"/>
        </w:tabs>
        <w:spacing w:after="0" w:line="240" w:lineRule="auto"/>
        <w:ind w:left="0" w:firstLine="0"/>
        <w:jc w:val="center"/>
        <w:rPr>
          <w:color w:val="auto"/>
          <w:sz w:val="24"/>
          <w:szCs w:val="24"/>
        </w:rPr>
      </w:pPr>
      <w:r w:rsidRPr="00197149">
        <w:rPr>
          <w:color w:val="auto"/>
          <w:sz w:val="24"/>
          <w:szCs w:val="24"/>
        </w:rPr>
        <w:t>ПЕТАК</w:t>
      </w:r>
    </w:p>
    <w:p w14:paraId="34E1E80D" w14:textId="77777777" w:rsidR="00425EBA" w:rsidRDefault="00425EBA">
      <w:pPr>
        <w:pStyle w:val="BodyTextIndent2"/>
        <w:tabs>
          <w:tab w:val="left" w:pos="567"/>
        </w:tabs>
        <w:spacing w:after="0" w:line="240" w:lineRule="auto"/>
        <w:ind w:left="0" w:firstLine="0"/>
        <w:jc w:val="center"/>
        <w:rPr>
          <w:color w:val="FF0000"/>
          <w:sz w:val="24"/>
          <w:szCs w:val="24"/>
          <w:u w:val="single"/>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977"/>
        <w:gridCol w:w="2126"/>
        <w:gridCol w:w="993"/>
        <w:gridCol w:w="3260"/>
      </w:tblGrid>
      <w:tr w:rsidR="00425EBA" w14:paraId="35B5CAE0" w14:textId="77777777" w:rsidTr="00197149">
        <w:tc>
          <w:tcPr>
            <w:tcW w:w="993" w:type="dxa"/>
            <w:vAlign w:val="center"/>
          </w:tcPr>
          <w:p w14:paraId="598FFA7C" w14:textId="77777777" w:rsidR="00425EBA" w:rsidRPr="00197149" w:rsidRDefault="0031436C">
            <w:pPr>
              <w:tabs>
                <w:tab w:val="left" w:pos="-108"/>
              </w:tabs>
              <w:ind w:firstLine="0"/>
              <w:jc w:val="center"/>
              <w:rPr>
                <w:color w:val="0070C0"/>
                <w:sz w:val="24"/>
                <w:szCs w:val="24"/>
                <w:lang w:val="en-US"/>
              </w:rPr>
            </w:pPr>
            <w:r w:rsidRPr="00197149">
              <w:rPr>
                <w:color w:val="0070C0"/>
                <w:sz w:val="24"/>
                <w:szCs w:val="24"/>
              </w:rPr>
              <w:t>1.</w:t>
            </w:r>
          </w:p>
        </w:tc>
        <w:tc>
          <w:tcPr>
            <w:tcW w:w="2977" w:type="dxa"/>
          </w:tcPr>
          <w:p w14:paraId="038956FE" w14:textId="77777777" w:rsidR="00425EBA" w:rsidRPr="00197149" w:rsidRDefault="0031436C">
            <w:pPr>
              <w:tabs>
                <w:tab w:val="left" w:pos="-109"/>
              </w:tabs>
              <w:ind w:left="34" w:hanging="1"/>
              <w:jc w:val="left"/>
              <w:rPr>
                <w:color w:val="0070C0"/>
                <w:sz w:val="24"/>
                <w:szCs w:val="24"/>
              </w:rPr>
            </w:pPr>
            <w:r w:rsidRPr="00197149">
              <w:rPr>
                <w:color w:val="0070C0"/>
                <w:sz w:val="24"/>
                <w:szCs w:val="24"/>
              </w:rPr>
              <w:t>НевенаЈагодић</w:t>
            </w:r>
          </w:p>
        </w:tc>
        <w:tc>
          <w:tcPr>
            <w:tcW w:w="2126" w:type="dxa"/>
          </w:tcPr>
          <w:p w14:paraId="46DB0FFC" w14:textId="77777777" w:rsidR="00425EBA" w:rsidRPr="00197149" w:rsidRDefault="0031436C">
            <w:pPr>
              <w:tabs>
                <w:tab w:val="left" w:pos="34"/>
              </w:tabs>
              <w:ind w:left="34" w:firstLine="0"/>
              <w:jc w:val="center"/>
              <w:rPr>
                <w:color w:val="auto"/>
                <w:sz w:val="24"/>
                <w:szCs w:val="24"/>
              </w:rPr>
            </w:pPr>
            <w:r w:rsidRPr="00197149">
              <w:rPr>
                <w:color w:val="auto"/>
                <w:sz w:val="24"/>
                <w:szCs w:val="24"/>
              </w:rPr>
              <w:t>Приз.млађ. раз</w:t>
            </w:r>
          </w:p>
        </w:tc>
        <w:tc>
          <w:tcPr>
            <w:tcW w:w="993" w:type="dxa"/>
            <w:vAlign w:val="center"/>
          </w:tcPr>
          <w:p w14:paraId="5D011BD9" w14:textId="77777777" w:rsidR="00425EBA" w:rsidRPr="00197149" w:rsidRDefault="0031436C">
            <w:pPr>
              <w:tabs>
                <w:tab w:val="left" w:pos="-108"/>
              </w:tabs>
              <w:ind w:left="-108" w:firstLine="0"/>
              <w:jc w:val="center"/>
              <w:rPr>
                <w:color w:val="auto"/>
                <w:sz w:val="24"/>
                <w:szCs w:val="24"/>
              </w:rPr>
            </w:pPr>
            <w:r w:rsidRPr="00197149">
              <w:rPr>
                <w:color w:val="auto"/>
                <w:sz w:val="24"/>
                <w:szCs w:val="24"/>
              </w:rPr>
              <w:t>1.</w:t>
            </w:r>
          </w:p>
        </w:tc>
        <w:tc>
          <w:tcPr>
            <w:tcW w:w="3260" w:type="dxa"/>
          </w:tcPr>
          <w:p w14:paraId="0E9643DA" w14:textId="77777777" w:rsidR="00425EBA" w:rsidRDefault="0031436C">
            <w:pPr>
              <w:ind w:firstLine="34"/>
              <w:jc w:val="left"/>
              <w:rPr>
                <w:color w:val="FF0000"/>
                <w:sz w:val="24"/>
                <w:szCs w:val="24"/>
              </w:rPr>
            </w:pPr>
            <w:r>
              <w:rPr>
                <w:color w:val="FF0000"/>
                <w:sz w:val="24"/>
                <w:szCs w:val="24"/>
              </w:rPr>
              <w:t>Бојана Коџић</w:t>
            </w:r>
          </w:p>
        </w:tc>
      </w:tr>
      <w:tr w:rsidR="00425EBA" w14:paraId="7EC05BA4" w14:textId="77777777" w:rsidTr="00197149">
        <w:tc>
          <w:tcPr>
            <w:tcW w:w="993" w:type="dxa"/>
            <w:vAlign w:val="center"/>
          </w:tcPr>
          <w:p w14:paraId="1A34D48F" w14:textId="77777777" w:rsidR="00425EBA" w:rsidRPr="00197149" w:rsidRDefault="0031436C">
            <w:pPr>
              <w:tabs>
                <w:tab w:val="left" w:pos="-108"/>
              </w:tabs>
              <w:ind w:firstLine="0"/>
              <w:jc w:val="center"/>
              <w:rPr>
                <w:color w:val="0070C0"/>
                <w:sz w:val="24"/>
                <w:szCs w:val="24"/>
              </w:rPr>
            </w:pPr>
            <w:r w:rsidRPr="00197149">
              <w:rPr>
                <w:color w:val="0070C0"/>
                <w:sz w:val="24"/>
                <w:szCs w:val="24"/>
              </w:rPr>
              <w:t>2.</w:t>
            </w:r>
          </w:p>
        </w:tc>
        <w:tc>
          <w:tcPr>
            <w:tcW w:w="2977" w:type="dxa"/>
          </w:tcPr>
          <w:p w14:paraId="77CB3BFA" w14:textId="77777777" w:rsidR="00425EBA" w:rsidRPr="00197149" w:rsidRDefault="0031436C">
            <w:pPr>
              <w:tabs>
                <w:tab w:val="left" w:pos="0"/>
              </w:tabs>
              <w:ind w:left="-108" w:firstLine="141"/>
              <w:jc w:val="left"/>
              <w:rPr>
                <w:color w:val="0070C0"/>
                <w:sz w:val="24"/>
                <w:szCs w:val="24"/>
              </w:rPr>
            </w:pPr>
            <w:r w:rsidRPr="00197149">
              <w:rPr>
                <w:color w:val="0070C0"/>
                <w:sz w:val="24"/>
                <w:szCs w:val="24"/>
              </w:rPr>
              <w:t>Иван Топаловић</w:t>
            </w:r>
          </w:p>
        </w:tc>
        <w:tc>
          <w:tcPr>
            <w:tcW w:w="2126" w:type="dxa"/>
          </w:tcPr>
          <w:p w14:paraId="4AC8D158" w14:textId="77777777" w:rsidR="00425EBA" w:rsidRPr="00197149" w:rsidRDefault="0031436C">
            <w:pPr>
              <w:tabs>
                <w:tab w:val="left" w:pos="34"/>
              </w:tabs>
              <w:ind w:left="34" w:firstLine="0"/>
              <w:jc w:val="center"/>
              <w:rPr>
                <w:color w:val="auto"/>
                <w:sz w:val="24"/>
                <w:szCs w:val="24"/>
              </w:rPr>
            </w:pPr>
            <w:r w:rsidRPr="00197149">
              <w:rPr>
                <w:color w:val="auto"/>
                <w:sz w:val="24"/>
                <w:szCs w:val="24"/>
              </w:rPr>
              <w:t>Спрат. мл. раз.</w:t>
            </w:r>
          </w:p>
        </w:tc>
        <w:tc>
          <w:tcPr>
            <w:tcW w:w="993" w:type="dxa"/>
            <w:vAlign w:val="center"/>
          </w:tcPr>
          <w:p w14:paraId="1513E9A0" w14:textId="77777777" w:rsidR="00425EBA" w:rsidRPr="00197149" w:rsidRDefault="0031436C">
            <w:pPr>
              <w:tabs>
                <w:tab w:val="left" w:pos="-108"/>
              </w:tabs>
              <w:ind w:left="-108" w:firstLine="0"/>
              <w:jc w:val="center"/>
              <w:rPr>
                <w:color w:val="auto"/>
                <w:sz w:val="24"/>
                <w:szCs w:val="24"/>
              </w:rPr>
            </w:pPr>
            <w:r w:rsidRPr="00197149">
              <w:rPr>
                <w:color w:val="auto"/>
                <w:sz w:val="24"/>
                <w:szCs w:val="24"/>
              </w:rPr>
              <w:t>2.</w:t>
            </w:r>
          </w:p>
        </w:tc>
        <w:tc>
          <w:tcPr>
            <w:tcW w:w="3260" w:type="dxa"/>
          </w:tcPr>
          <w:p w14:paraId="37F64BA2" w14:textId="77777777" w:rsidR="00425EBA" w:rsidRDefault="00197149">
            <w:pPr>
              <w:ind w:firstLine="34"/>
              <w:jc w:val="left"/>
              <w:rPr>
                <w:color w:val="FF0000"/>
                <w:sz w:val="24"/>
                <w:szCs w:val="24"/>
              </w:rPr>
            </w:pPr>
            <w:r>
              <w:rPr>
                <w:color w:val="FF0000"/>
                <w:sz w:val="24"/>
                <w:szCs w:val="24"/>
              </w:rPr>
              <w:t>Вера Танасијевић</w:t>
            </w:r>
          </w:p>
        </w:tc>
      </w:tr>
    </w:tbl>
    <w:p w14:paraId="3488A1F5" w14:textId="77777777" w:rsidR="00425EBA" w:rsidRDefault="00425EBA">
      <w:pPr>
        <w:pStyle w:val="BodyTextIndent2"/>
        <w:tabs>
          <w:tab w:val="left" w:pos="567"/>
        </w:tabs>
        <w:spacing w:before="100" w:beforeAutospacing="1" w:after="0" w:line="240" w:lineRule="auto"/>
        <w:ind w:left="0" w:right="-251" w:firstLine="0"/>
        <w:jc w:val="center"/>
        <w:rPr>
          <w:color w:val="FF0000"/>
          <w:sz w:val="24"/>
          <w:szCs w:val="24"/>
        </w:rPr>
      </w:pPr>
    </w:p>
    <w:p w14:paraId="78BA05BF" w14:textId="77777777" w:rsidR="00425EBA" w:rsidRPr="00BB3108" w:rsidRDefault="0031436C">
      <w:pPr>
        <w:pStyle w:val="BodyTextIndent2"/>
        <w:tabs>
          <w:tab w:val="left" w:pos="567"/>
        </w:tabs>
        <w:spacing w:before="100" w:beforeAutospacing="1" w:after="0" w:line="240" w:lineRule="auto"/>
        <w:ind w:left="0" w:right="-251" w:firstLine="0"/>
        <w:jc w:val="left"/>
        <w:rPr>
          <w:color w:val="auto"/>
          <w:sz w:val="24"/>
          <w:szCs w:val="24"/>
        </w:rPr>
      </w:pPr>
      <w:r>
        <w:rPr>
          <w:color w:val="FF0000"/>
        </w:rPr>
        <w:lastRenderedPageBreak/>
        <w:tab/>
      </w:r>
      <w:r w:rsidR="006870D6" w:rsidRPr="00BB3108">
        <w:rPr>
          <w:color w:val="auto"/>
          <w:sz w:val="24"/>
          <w:szCs w:val="24"/>
        </w:rPr>
        <w:t xml:space="preserve">Дежурство је организовано тако да је један </w:t>
      </w:r>
      <w:r w:rsidRPr="00BB3108">
        <w:rPr>
          <w:color w:val="auto"/>
          <w:sz w:val="24"/>
          <w:szCs w:val="24"/>
        </w:rPr>
        <w:t xml:space="preserve"> главн</w:t>
      </w:r>
      <w:r w:rsidR="006870D6" w:rsidRPr="00BB3108">
        <w:rPr>
          <w:color w:val="auto"/>
          <w:sz w:val="24"/>
          <w:szCs w:val="24"/>
        </w:rPr>
        <w:t>и</w:t>
      </w:r>
      <w:r w:rsidRPr="00BB3108">
        <w:rPr>
          <w:color w:val="auto"/>
          <w:sz w:val="24"/>
          <w:szCs w:val="24"/>
        </w:rPr>
        <w:t xml:space="preserve"> дежурн</w:t>
      </w:r>
      <w:r w:rsidR="006870D6" w:rsidRPr="00BB3108">
        <w:rPr>
          <w:color w:val="auto"/>
          <w:sz w:val="24"/>
          <w:szCs w:val="24"/>
        </w:rPr>
        <w:t>и</w:t>
      </w:r>
      <w:r w:rsidRPr="00BB3108">
        <w:rPr>
          <w:color w:val="auto"/>
          <w:sz w:val="24"/>
          <w:szCs w:val="24"/>
        </w:rPr>
        <w:t xml:space="preserve"> наставник код старијих,а двоје учитеља код млађих ученика.Главни дежурни наставници се смењују недељно,наредне недеље дежура следећ</w:t>
      </w:r>
      <w:r w:rsidR="00525888" w:rsidRPr="00BB3108">
        <w:rPr>
          <w:color w:val="auto"/>
          <w:sz w:val="24"/>
          <w:szCs w:val="24"/>
        </w:rPr>
        <w:t>и</w:t>
      </w:r>
      <w:r w:rsidRPr="00BB3108">
        <w:rPr>
          <w:color w:val="auto"/>
          <w:sz w:val="24"/>
          <w:szCs w:val="24"/>
        </w:rPr>
        <w:t xml:space="preserve"> наставник са списка дежурних наставника.</w:t>
      </w:r>
    </w:p>
    <w:p w14:paraId="137B771C" w14:textId="77777777" w:rsidR="00425EBA" w:rsidRPr="00BB3108" w:rsidRDefault="00425EBA">
      <w:pPr>
        <w:pStyle w:val="BodyTextIndent2"/>
        <w:tabs>
          <w:tab w:val="left" w:pos="567"/>
        </w:tabs>
        <w:spacing w:before="100" w:beforeAutospacing="1" w:after="0" w:line="240" w:lineRule="auto"/>
        <w:ind w:left="567" w:firstLine="0"/>
        <w:jc w:val="left"/>
        <w:rPr>
          <w:color w:val="auto"/>
          <w:sz w:val="24"/>
          <w:szCs w:val="24"/>
        </w:rPr>
      </w:pPr>
    </w:p>
    <w:p w14:paraId="0295376E" w14:textId="77777777" w:rsidR="00425EBA" w:rsidRDefault="00425EBA">
      <w:pPr>
        <w:tabs>
          <w:tab w:val="left" w:pos="567"/>
        </w:tabs>
        <w:spacing w:before="240" w:after="120" w:line="260" w:lineRule="exact"/>
        <w:ind w:firstLine="0"/>
        <w:rPr>
          <w:b/>
          <w:iCs/>
          <w:color w:val="FF0000"/>
          <w:sz w:val="32"/>
          <w:szCs w:val="32"/>
        </w:rPr>
      </w:pPr>
    </w:p>
    <w:p w14:paraId="317C2AAA" w14:textId="77777777" w:rsidR="00425EBA" w:rsidRDefault="00425EBA">
      <w:pPr>
        <w:tabs>
          <w:tab w:val="left" w:pos="567"/>
        </w:tabs>
        <w:spacing w:before="240" w:after="120" w:line="260" w:lineRule="exact"/>
        <w:ind w:firstLine="0"/>
        <w:rPr>
          <w:b/>
          <w:iCs/>
          <w:color w:val="FF0000"/>
          <w:sz w:val="32"/>
          <w:szCs w:val="32"/>
        </w:rPr>
      </w:pPr>
    </w:p>
    <w:p w14:paraId="037D7BFA" w14:textId="77777777" w:rsidR="00425EBA" w:rsidRDefault="00425EBA">
      <w:pPr>
        <w:tabs>
          <w:tab w:val="left" w:pos="567"/>
        </w:tabs>
        <w:spacing w:before="240" w:after="120" w:line="260" w:lineRule="exact"/>
        <w:ind w:firstLine="0"/>
        <w:rPr>
          <w:b/>
          <w:iCs/>
          <w:color w:val="FF0000"/>
          <w:sz w:val="32"/>
          <w:szCs w:val="32"/>
        </w:rPr>
      </w:pPr>
    </w:p>
    <w:p w14:paraId="0009E37E" w14:textId="77777777" w:rsidR="00425EBA" w:rsidRDefault="00425EBA">
      <w:pPr>
        <w:tabs>
          <w:tab w:val="left" w:pos="567"/>
        </w:tabs>
        <w:spacing w:before="240" w:after="120" w:line="260" w:lineRule="exact"/>
        <w:ind w:firstLine="0"/>
        <w:rPr>
          <w:b/>
          <w:iCs/>
          <w:color w:val="FF0000"/>
          <w:sz w:val="32"/>
          <w:szCs w:val="32"/>
        </w:rPr>
      </w:pPr>
    </w:p>
    <w:p w14:paraId="1668F8B2" w14:textId="77777777" w:rsidR="00425EBA" w:rsidRDefault="00425EBA">
      <w:pPr>
        <w:tabs>
          <w:tab w:val="left" w:pos="567"/>
        </w:tabs>
        <w:ind w:firstLine="0"/>
        <w:jc w:val="center"/>
        <w:rPr>
          <w:b/>
          <w:iCs/>
          <w:color w:val="FF0000"/>
        </w:rPr>
      </w:pPr>
    </w:p>
    <w:p w14:paraId="541986AD" w14:textId="68203E5D" w:rsidR="00425EBA" w:rsidRPr="00AD6BDF" w:rsidRDefault="0031436C">
      <w:pPr>
        <w:tabs>
          <w:tab w:val="left" w:pos="567"/>
        </w:tabs>
        <w:ind w:firstLine="0"/>
        <w:jc w:val="center"/>
        <w:rPr>
          <w:b/>
          <w:iCs/>
          <w:color w:val="auto"/>
          <w:lang w:val="ru-RU"/>
        </w:rPr>
      </w:pPr>
      <w:r w:rsidRPr="00AD6BDF">
        <w:rPr>
          <w:b/>
          <w:iCs/>
          <w:color w:val="auto"/>
        </w:rPr>
        <w:t xml:space="preserve">III  </w:t>
      </w:r>
      <w:r w:rsidRPr="00AD6BDF">
        <w:rPr>
          <w:b/>
          <w:iCs/>
          <w:color w:val="auto"/>
          <w:lang w:val="ru-RU"/>
        </w:rPr>
        <w:t>ПРОГРАМСКЕ ОСНО</w:t>
      </w:r>
      <w:r w:rsidRPr="00AD6BDF">
        <w:rPr>
          <w:b/>
          <w:iCs/>
          <w:color w:val="auto"/>
        </w:rPr>
        <w:t>В</w:t>
      </w:r>
      <w:r w:rsidRPr="00AD6BDF">
        <w:rPr>
          <w:b/>
          <w:iCs/>
          <w:color w:val="auto"/>
          <w:lang w:val="ru-RU"/>
        </w:rPr>
        <w:t>Е РАДА</w:t>
      </w:r>
      <w:r w:rsidR="00D013CF">
        <w:rPr>
          <w:b/>
          <w:iCs/>
          <w:color w:val="auto"/>
          <w:lang w:val="ru-RU"/>
        </w:rPr>
        <w:t xml:space="preserve"> </w:t>
      </w:r>
      <w:r w:rsidRPr="00AD6BDF">
        <w:rPr>
          <w:b/>
          <w:iCs/>
          <w:color w:val="auto"/>
          <w:lang w:val="ru-RU"/>
        </w:rPr>
        <w:t>СТРУЧН</w:t>
      </w:r>
      <w:r w:rsidRPr="00AD6BDF">
        <w:rPr>
          <w:b/>
          <w:iCs/>
          <w:color w:val="auto"/>
        </w:rPr>
        <w:t>И</w:t>
      </w:r>
      <w:r w:rsidRPr="00AD6BDF">
        <w:rPr>
          <w:b/>
          <w:iCs/>
          <w:color w:val="auto"/>
          <w:lang w:val="ru-RU"/>
        </w:rPr>
        <w:t>Х ОРГАНА ШКОЛЕ</w:t>
      </w:r>
    </w:p>
    <w:p w14:paraId="72508350" w14:textId="77777777" w:rsidR="00425EBA" w:rsidRPr="00AD6BDF" w:rsidRDefault="00425EBA">
      <w:pPr>
        <w:tabs>
          <w:tab w:val="left" w:pos="567"/>
        </w:tabs>
        <w:ind w:right="-142" w:firstLine="0"/>
        <w:jc w:val="center"/>
        <w:rPr>
          <w:bCs w:val="0"/>
          <w:color w:val="auto"/>
        </w:rPr>
      </w:pPr>
    </w:p>
    <w:p w14:paraId="15CA9458" w14:textId="77777777" w:rsidR="00425EBA" w:rsidRPr="00AD6BDF" w:rsidRDefault="0031436C">
      <w:pPr>
        <w:tabs>
          <w:tab w:val="left" w:pos="567"/>
        </w:tabs>
        <w:ind w:right="-142" w:firstLine="0"/>
        <w:jc w:val="center"/>
        <w:rPr>
          <w:bCs w:val="0"/>
          <w:color w:val="auto"/>
        </w:rPr>
      </w:pPr>
      <w:r w:rsidRPr="00AD6BDF">
        <w:rPr>
          <w:bCs w:val="0"/>
          <w:color w:val="auto"/>
        </w:rPr>
        <w:t>ПЛАН РАДА ДИРЕКТОРА ШКОЛЕ</w:t>
      </w:r>
    </w:p>
    <w:tbl>
      <w:tblPr>
        <w:tblpPr w:leftFromText="180" w:rightFromText="180" w:vertAnchor="text" w:horzAnchor="page" w:tblpX="1034" w:tblpY="1038"/>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213"/>
      </w:tblGrid>
      <w:tr w:rsidR="00425EBA" w:rsidRPr="00AD6BDF" w14:paraId="6E4F9121" w14:textId="77777777" w:rsidTr="00AC2D0E">
        <w:tc>
          <w:tcPr>
            <w:tcW w:w="1418" w:type="dxa"/>
          </w:tcPr>
          <w:p w14:paraId="17A9A640" w14:textId="77777777" w:rsidR="00425EBA" w:rsidRPr="00AD6BDF" w:rsidRDefault="0031436C">
            <w:pPr>
              <w:pStyle w:val="BodyTextIndent2"/>
              <w:tabs>
                <w:tab w:val="left" w:pos="567"/>
              </w:tabs>
              <w:spacing w:after="0" w:line="240" w:lineRule="auto"/>
              <w:ind w:left="0" w:firstLine="0"/>
              <w:rPr>
                <w:color w:val="auto"/>
                <w:sz w:val="24"/>
                <w:szCs w:val="24"/>
              </w:rPr>
            </w:pPr>
            <w:r w:rsidRPr="00AD6BDF">
              <w:rPr>
                <w:bCs w:val="0"/>
                <w:color w:val="auto"/>
                <w:sz w:val="24"/>
                <w:szCs w:val="24"/>
                <w:lang w:val="ru-RU"/>
              </w:rPr>
              <w:t>Месец</w:t>
            </w:r>
          </w:p>
        </w:tc>
        <w:tc>
          <w:tcPr>
            <w:tcW w:w="9213" w:type="dxa"/>
          </w:tcPr>
          <w:p w14:paraId="625B9427" w14:textId="77777777" w:rsidR="00425EBA" w:rsidRPr="00AD6BDF" w:rsidRDefault="0031436C">
            <w:pPr>
              <w:pStyle w:val="BodyTextIndent2"/>
              <w:tabs>
                <w:tab w:val="left" w:pos="567"/>
              </w:tabs>
              <w:spacing w:after="0" w:line="240" w:lineRule="auto"/>
              <w:ind w:left="567" w:firstLine="0"/>
              <w:jc w:val="center"/>
              <w:rPr>
                <w:color w:val="auto"/>
                <w:sz w:val="24"/>
                <w:szCs w:val="24"/>
              </w:rPr>
            </w:pPr>
            <w:r w:rsidRPr="00AD6BDF">
              <w:rPr>
                <w:bCs w:val="0"/>
                <w:color w:val="auto"/>
                <w:sz w:val="24"/>
                <w:szCs w:val="24"/>
              </w:rPr>
              <w:t>САДРЖАЈ РАДА</w:t>
            </w:r>
          </w:p>
        </w:tc>
      </w:tr>
      <w:tr w:rsidR="00425EBA" w:rsidRPr="00AD6BDF" w14:paraId="47BAF82C" w14:textId="77777777" w:rsidTr="00AC2D0E">
        <w:trPr>
          <w:cantSplit/>
          <w:trHeight w:val="1134"/>
        </w:trPr>
        <w:tc>
          <w:tcPr>
            <w:tcW w:w="1418" w:type="dxa"/>
            <w:textDirection w:val="btLr"/>
            <w:vAlign w:val="center"/>
          </w:tcPr>
          <w:p w14:paraId="7D7F8D94" w14:textId="77777777" w:rsidR="00425EBA" w:rsidRPr="00AD6BDF" w:rsidRDefault="0031436C">
            <w:pPr>
              <w:pStyle w:val="BodyTextIndent2"/>
              <w:tabs>
                <w:tab w:val="left" w:pos="567"/>
              </w:tabs>
              <w:spacing w:after="0" w:line="240" w:lineRule="auto"/>
              <w:ind w:left="567" w:right="113" w:firstLine="0"/>
              <w:jc w:val="center"/>
              <w:rPr>
                <w:color w:val="auto"/>
                <w:sz w:val="24"/>
                <w:szCs w:val="24"/>
              </w:rPr>
            </w:pPr>
            <w:r w:rsidRPr="00AD6BDF">
              <w:rPr>
                <w:color w:val="auto"/>
                <w:sz w:val="24"/>
                <w:szCs w:val="24"/>
              </w:rPr>
              <w:t>Септембар</w:t>
            </w:r>
          </w:p>
        </w:tc>
        <w:tc>
          <w:tcPr>
            <w:tcW w:w="9213" w:type="dxa"/>
          </w:tcPr>
          <w:p w14:paraId="21676ADE" w14:textId="358300C2" w:rsidR="00425EBA" w:rsidRPr="00AD6BDF" w:rsidRDefault="0031436C">
            <w:pPr>
              <w:tabs>
                <w:tab w:val="left" w:pos="5"/>
              </w:tabs>
              <w:ind w:left="5" w:firstLine="0"/>
              <w:jc w:val="left"/>
              <w:rPr>
                <w:bCs w:val="0"/>
                <w:color w:val="auto"/>
                <w:sz w:val="24"/>
                <w:szCs w:val="24"/>
              </w:rPr>
            </w:pPr>
            <w:r w:rsidRPr="00AD6BDF">
              <w:rPr>
                <w:bCs w:val="0"/>
                <w:color w:val="auto"/>
                <w:sz w:val="24"/>
                <w:szCs w:val="24"/>
              </w:rPr>
              <w:t>-Израд</w:t>
            </w:r>
            <w:r w:rsidRPr="00AD6BDF">
              <w:rPr>
                <w:bCs w:val="0"/>
                <w:color w:val="auto"/>
                <w:sz w:val="24"/>
                <w:szCs w:val="24"/>
                <w:lang w:val="sr-Latn-CS"/>
              </w:rPr>
              <w:t>a</w:t>
            </w:r>
            <w:r w:rsidRPr="00AD6BDF">
              <w:rPr>
                <w:bCs w:val="0"/>
                <w:color w:val="auto"/>
                <w:sz w:val="24"/>
                <w:szCs w:val="24"/>
              </w:rPr>
              <w:t xml:space="preserve"> извештај</w:t>
            </w:r>
            <w:r w:rsidRPr="00AD6BDF">
              <w:rPr>
                <w:bCs w:val="0"/>
                <w:color w:val="auto"/>
                <w:sz w:val="24"/>
                <w:szCs w:val="24"/>
                <w:lang w:val="sr-Latn-CS"/>
              </w:rPr>
              <w:t>a</w:t>
            </w:r>
            <w:r w:rsidRPr="00AD6BDF">
              <w:rPr>
                <w:bCs w:val="0"/>
                <w:color w:val="auto"/>
                <w:sz w:val="24"/>
                <w:szCs w:val="24"/>
              </w:rPr>
              <w:t xml:space="preserve"> о раду школе у школској 202</w:t>
            </w:r>
            <w:r w:rsidR="00893029">
              <w:rPr>
                <w:bCs w:val="0"/>
                <w:color w:val="auto"/>
                <w:sz w:val="24"/>
                <w:szCs w:val="24"/>
                <w:lang w:val="sr-Cyrl-RS"/>
              </w:rPr>
              <w:t>3</w:t>
            </w:r>
            <w:r w:rsidRPr="00AD6BDF">
              <w:rPr>
                <w:bCs w:val="0"/>
                <w:color w:val="auto"/>
                <w:sz w:val="24"/>
                <w:szCs w:val="24"/>
              </w:rPr>
              <w:t>/2</w:t>
            </w:r>
            <w:r w:rsidR="00893029">
              <w:rPr>
                <w:bCs w:val="0"/>
                <w:color w:val="auto"/>
                <w:sz w:val="24"/>
                <w:szCs w:val="24"/>
                <w:lang w:val="sr-Cyrl-RS"/>
              </w:rPr>
              <w:t>4</w:t>
            </w:r>
            <w:r w:rsidRPr="00AD6BDF">
              <w:rPr>
                <w:bCs w:val="0"/>
                <w:color w:val="auto"/>
                <w:sz w:val="24"/>
                <w:szCs w:val="24"/>
              </w:rPr>
              <w:t xml:space="preserve">. години </w:t>
            </w:r>
          </w:p>
          <w:p w14:paraId="177B831E" w14:textId="3FADA4E0" w:rsidR="00425EBA" w:rsidRPr="00AD6BDF" w:rsidRDefault="0031436C">
            <w:pPr>
              <w:tabs>
                <w:tab w:val="left" w:pos="5"/>
              </w:tabs>
              <w:ind w:left="5" w:firstLine="0"/>
              <w:jc w:val="left"/>
              <w:rPr>
                <w:bCs w:val="0"/>
                <w:color w:val="auto"/>
                <w:sz w:val="24"/>
                <w:szCs w:val="24"/>
              </w:rPr>
            </w:pPr>
            <w:r w:rsidRPr="00AD6BDF">
              <w:rPr>
                <w:bCs w:val="0"/>
                <w:color w:val="auto"/>
                <w:sz w:val="24"/>
                <w:szCs w:val="24"/>
              </w:rPr>
              <w:t>-Израд</w:t>
            </w:r>
            <w:r w:rsidRPr="00AD6BDF">
              <w:rPr>
                <w:bCs w:val="0"/>
                <w:color w:val="auto"/>
                <w:sz w:val="24"/>
                <w:szCs w:val="24"/>
                <w:lang w:val="sr-Latn-CS"/>
              </w:rPr>
              <w:t>a</w:t>
            </w:r>
            <w:r w:rsidRPr="00AD6BDF">
              <w:rPr>
                <w:bCs w:val="0"/>
                <w:color w:val="auto"/>
                <w:sz w:val="24"/>
                <w:szCs w:val="24"/>
              </w:rPr>
              <w:t xml:space="preserve"> извештај</w:t>
            </w:r>
            <w:r w:rsidRPr="00AD6BDF">
              <w:rPr>
                <w:bCs w:val="0"/>
                <w:color w:val="auto"/>
                <w:sz w:val="24"/>
                <w:szCs w:val="24"/>
                <w:lang w:val="sr-Latn-CS"/>
              </w:rPr>
              <w:t>a</w:t>
            </w:r>
            <w:r w:rsidRPr="00AD6BDF">
              <w:rPr>
                <w:bCs w:val="0"/>
                <w:color w:val="auto"/>
                <w:sz w:val="24"/>
                <w:szCs w:val="24"/>
              </w:rPr>
              <w:t xml:space="preserve"> о раду директора школе за период од 1.3.202</w:t>
            </w:r>
            <w:r w:rsidR="00893029">
              <w:rPr>
                <w:bCs w:val="0"/>
                <w:color w:val="auto"/>
                <w:sz w:val="24"/>
                <w:szCs w:val="24"/>
                <w:lang w:val="sr-Cyrl-RS"/>
              </w:rPr>
              <w:t>4</w:t>
            </w:r>
            <w:r w:rsidRPr="00AD6BDF">
              <w:rPr>
                <w:bCs w:val="0"/>
                <w:color w:val="auto"/>
                <w:sz w:val="24"/>
                <w:szCs w:val="24"/>
              </w:rPr>
              <w:t>-31.8.202</w:t>
            </w:r>
            <w:r w:rsidR="00893029">
              <w:rPr>
                <w:bCs w:val="0"/>
                <w:color w:val="auto"/>
                <w:sz w:val="24"/>
                <w:szCs w:val="24"/>
                <w:lang w:val="sr-Cyrl-RS"/>
              </w:rPr>
              <w:t>4</w:t>
            </w:r>
            <w:r w:rsidRPr="00AD6BDF">
              <w:rPr>
                <w:bCs w:val="0"/>
                <w:color w:val="auto"/>
                <w:sz w:val="24"/>
                <w:szCs w:val="24"/>
              </w:rPr>
              <w:t>.г. и предла-гање школском одбору на усвајање</w:t>
            </w:r>
          </w:p>
          <w:p w14:paraId="7861DFC6" w14:textId="178BD27F" w:rsidR="00425EBA" w:rsidRPr="00AD6BDF" w:rsidRDefault="0031436C">
            <w:pPr>
              <w:tabs>
                <w:tab w:val="left" w:pos="5"/>
              </w:tabs>
              <w:ind w:left="5" w:firstLine="0"/>
              <w:jc w:val="left"/>
              <w:rPr>
                <w:bCs w:val="0"/>
                <w:color w:val="auto"/>
                <w:sz w:val="24"/>
                <w:szCs w:val="24"/>
              </w:rPr>
            </w:pPr>
            <w:r w:rsidRPr="00AD6BDF">
              <w:rPr>
                <w:bCs w:val="0"/>
                <w:color w:val="auto"/>
                <w:sz w:val="24"/>
                <w:szCs w:val="24"/>
              </w:rPr>
              <w:t>-Учествовање у изради ГПРШ за школску 202</w:t>
            </w:r>
            <w:r w:rsidR="00893029">
              <w:rPr>
                <w:bCs w:val="0"/>
                <w:color w:val="auto"/>
                <w:sz w:val="24"/>
                <w:szCs w:val="24"/>
                <w:lang w:val="sr-Cyrl-RS"/>
              </w:rPr>
              <w:t>4</w:t>
            </w:r>
            <w:r w:rsidRPr="00AD6BDF">
              <w:rPr>
                <w:bCs w:val="0"/>
                <w:color w:val="auto"/>
                <w:sz w:val="24"/>
                <w:szCs w:val="24"/>
              </w:rPr>
              <w:t>/202</w:t>
            </w:r>
            <w:r w:rsidR="00893029">
              <w:rPr>
                <w:bCs w:val="0"/>
                <w:color w:val="auto"/>
                <w:sz w:val="24"/>
                <w:szCs w:val="24"/>
                <w:lang w:val="sr-Cyrl-RS"/>
              </w:rPr>
              <w:t>5</w:t>
            </w:r>
            <w:r w:rsidRPr="00AD6BDF">
              <w:rPr>
                <w:bCs w:val="0"/>
                <w:color w:val="auto"/>
                <w:sz w:val="24"/>
                <w:szCs w:val="24"/>
              </w:rPr>
              <w:t xml:space="preserve">. годину </w:t>
            </w:r>
          </w:p>
          <w:p w14:paraId="5DD2B2E0" w14:textId="77777777" w:rsidR="00425EBA" w:rsidRPr="00AD6BDF" w:rsidRDefault="0031436C">
            <w:pPr>
              <w:tabs>
                <w:tab w:val="left" w:pos="5"/>
              </w:tabs>
              <w:ind w:firstLine="0"/>
              <w:jc w:val="left"/>
              <w:rPr>
                <w:bCs w:val="0"/>
                <w:color w:val="auto"/>
                <w:sz w:val="24"/>
                <w:szCs w:val="24"/>
              </w:rPr>
            </w:pPr>
            <w:r w:rsidRPr="00AD6BDF">
              <w:rPr>
                <w:bCs w:val="0"/>
                <w:color w:val="auto"/>
                <w:sz w:val="24"/>
                <w:szCs w:val="24"/>
              </w:rPr>
              <w:t>-У сарадњи са финансијском службом школе припремање свих елемената потребних за сачињавање обрачуна са Министарством просвете</w:t>
            </w:r>
          </w:p>
          <w:p w14:paraId="772536A1" w14:textId="77777777" w:rsidR="00425EBA" w:rsidRPr="00AD6BDF" w:rsidRDefault="0031436C">
            <w:pPr>
              <w:tabs>
                <w:tab w:val="left" w:pos="5"/>
              </w:tabs>
              <w:ind w:left="5" w:firstLine="0"/>
              <w:jc w:val="left"/>
              <w:rPr>
                <w:bCs w:val="0"/>
                <w:color w:val="auto"/>
                <w:sz w:val="24"/>
                <w:szCs w:val="24"/>
              </w:rPr>
            </w:pPr>
            <w:r w:rsidRPr="00AD6BDF">
              <w:rPr>
                <w:bCs w:val="0"/>
                <w:color w:val="auto"/>
                <w:sz w:val="24"/>
                <w:szCs w:val="24"/>
              </w:rPr>
              <w:t>-Учествова</w:t>
            </w:r>
            <w:r w:rsidRPr="00AD6BDF">
              <w:rPr>
                <w:bCs w:val="0"/>
                <w:color w:val="auto"/>
                <w:sz w:val="24"/>
                <w:szCs w:val="24"/>
                <w:lang w:val="sr-Latn-CS"/>
              </w:rPr>
              <w:t>ње</w:t>
            </w:r>
            <w:r w:rsidRPr="00AD6BDF">
              <w:rPr>
                <w:bCs w:val="0"/>
                <w:color w:val="auto"/>
                <w:sz w:val="24"/>
                <w:szCs w:val="24"/>
              </w:rPr>
              <w:t xml:space="preserve"> у организацији наставе у природи и екскурзија</w:t>
            </w:r>
          </w:p>
          <w:p w14:paraId="69ADB6F9" w14:textId="77777777" w:rsidR="00425EBA" w:rsidRPr="00AD6BDF" w:rsidRDefault="0031436C">
            <w:pPr>
              <w:tabs>
                <w:tab w:val="left" w:pos="5"/>
              </w:tabs>
              <w:ind w:left="5" w:firstLine="0"/>
              <w:jc w:val="left"/>
              <w:rPr>
                <w:bCs w:val="0"/>
                <w:color w:val="auto"/>
                <w:sz w:val="24"/>
                <w:szCs w:val="24"/>
              </w:rPr>
            </w:pPr>
            <w:r w:rsidRPr="00AD6BDF">
              <w:rPr>
                <w:bCs w:val="0"/>
                <w:color w:val="auto"/>
                <w:sz w:val="24"/>
                <w:szCs w:val="24"/>
              </w:rPr>
              <w:t>-Припремање и одржавање седница наставничког већа</w:t>
            </w:r>
          </w:p>
          <w:p w14:paraId="48514B4B" w14:textId="77777777" w:rsidR="00425EBA" w:rsidRPr="00AD6BDF" w:rsidRDefault="0031436C">
            <w:pPr>
              <w:tabs>
                <w:tab w:val="left" w:pos="5"/>
              </w:tabs>
              <w:ind w:left="5" w:firstLine="0"/>
              <w:jc w:val="left"/>
              <w:rPr>
                <w:bCs w:val="0"/>
                <w:color w:val="auto"/>
                <w:sz w:val="24"/>
                <w:szCs w:val="24"/>
              </w:rPr>
            </w:pPr>
            <w:r w:rsidRPr="00AD6BDF">
              <w:rPr>
                <w:bCs w:val="0"/>
                <w:color w:val="auto"/>
                <w:sz w:val="24"/>
                <w:szCs w:val="24"/>
              </w:rPr>
              <w:t>-У сарадњи са одељењским старешинама припрема првих родитељских састанака</w:t>
            </w:r>
          </w:p>
          <w:p w14:paraId="71C2581B" w14:textId="77777777" w:rsidR="00425EBA" w:rsidRPr="00AD6BDF" w:rsidRDefault="0031436C">
            <w:pPr>
              <w:tabs>
                <w:tab w:val="left" w:pos="5"/>
              </w:tabs>
              <w:ind w:left="5" w:firstLine="0"/>
              <w:jc w:val="left"/>
              <w:rPr>
                <w:bCs w:val="0"/>
                <w:color w:val="auto"/>
                <w:sz w:val="24"/>
                <w:szCs w:val="24"/>
              </w:rPr>
            </w:pPr>
            <w:r w:rsidRPr="00AD6BDF">
              <w:rPr>
                <w:bCs w:val="0"/>
                <w:color w:val="auto"/>
                <w:sz w:val="24"/>
                <w:szCs w:val="24"/>
              </w:rPr>
              <w:t>-Обављање инструктивно-педагошког рада</w:t>
            </w:r>
          </w:p>
        </w:tc>
      </w:tr>
      <w:tr w:rsidR="00425EBA" w:rsidRPr="00AD6BDF" w14:paraId="166C74F5" w14:textId="77777777" w:rsidTr="00AC2D0E">
        <w:trPr>
          <w:cantSplit/>
          <w:trHeight w:val="1134"/>
        </w:trPr>
        <w:tc>
          <w:tcPr>
            <w:tcW w:w="1418" w:type="dxa"/>
            <w:textDirection w:val="btLr"/>
            <w:vAlign w:val="center"/>
          </w:tcPr>
          <w:p w14:paraId="6ACF8D45" w14:textId="77777777" w:rsidR="00425EBA" w:rsidRPr="00AD6BDF" w:rsidRDefault="0031436C">
            <w:pPr>
              <w:pStyle w:val="BodyTextIndent2"/>
              <w:tabs>
                <w:tab w:val="left" w:pos="-90"/>
              </w:tabs>
              <w:spacing w:after="0" w:line="240" w:lineRule="auto"/>
              <w:ind w:left="-90" w:right="113" w:firstLine="0"/>
              <w:jc w:val="center"/>
              <w:rPr>
                <w:color w:val="auto"/>
                <w:sz w:val="24"/>
                <w:szCs w:val="24"/>
              </w:rPr>
            </w:pPr>
            <w:r w:rsidRPr="00AD6BDF">
              <w:rPr>
                <w:color w:val="auto"/>
                <w:sz w:val="24"/>
                <w:szCs w:val="24"/>
              </w:rPr>
              <w:t>Октобар</w:t>
            </w:r>
          </w:p>
        </w:tc>
        <w:tc>
          <w:tcPr>
            <w:tcW w:w="9213" w:type="dxa"/>
          </w:tcPr>
          <w:p w14:paraId="376B6F60" w14:textId="77777777" w:rsidR="00425EBA" w:rsidRPr="00AD6BDF" w:rsidRDefault="0031436C">
            <w:pPr>
              <w:tabs>
                <w:tab w:val="left" w:pos="5"/>
              </w:tabs>
              <w:ind w:left="5" w:firstLine="0"/>
              <w:rPr>
                <w:bCs w:val="0"/>
                <w:color w:val="auto"/>
                <w:sz w:val="24"/>
                <w:szCs w:val="24"/>
              </w:rPr>
            </w:pPr>
            <w:r w:rsidRPr="00AD6BDF">
              <w:rPr>
                <w:bCs w:val="0"/>
                <w:color w:val="auto"/>
                <w:sz w:val="24"/>
                <w:szCs w:val="24"/>
              </w:rPr>
              <w:t>-Учешће у организацији прославе  Дана школе</w:t>
            </w:r>
          </w:p>
          <w:p w14:paraId="2F9C9183" w14:textId="77777777" w:rsidR="00425EBA" w:rsidRPr="00AD6BDF" w:rsidRDefault="0031436C">
            <w:pPr>
              <w:tabs>
                <w:tab w:val="left" w:pos="5"/>
              </w:tabs>
              <w:ind w:left="5" w:firstLine="0"/>
              <w:rPr>
                <w:bCs w:val="0"/>
                <w:color w:val="auto"/>
                <w:sz w:val="24"/>
                <w:szCs w:val="24"/>
              </w:rPr>
            </w:pPr>
            <w:r w:rsidRPr="00AD6BDF">
              <w:rPr>
                <w:bCs w:val="0"/>
                <w:color w:val="auto"/>
                <w:sz w:val="24"/>
                <w:szCs w:val="24"/>
              </w:rPr>
              <w:t>-Инструктивни рад са приправницима и новим наставницима</w:t>
            </w:r>
          </w:p>
          <w:p w14:paraId="24872E0D" w14:textId="77777777" w:rsidR="00425EBA" w:rsidRPr="00AD6BDF" w:rsidRDefault="0031436C">
            <w:pPr>
              <w:tabs>
                <w:tab w:val="left" w:pos="5"/>
              </w:tabs>
              <w:ind w:left="5" w:firstLine="0"/>
              <w:rPr>
                <w:bCs w:val="0"/>
                <w:color w:val="auto"/>
                <w:sz w:val="24"/>
                <w:szCs w:val="24"/>
              </w:rPr>
            </w:pPr>
            <w:r w:rsidRPr="00AD6BDF">
              <w:rPr>
                <w:bCs w:val="0"/>
                <w:color w:val="auto"/>
                <w:sz w:val="24"/>
                <w:szCs w:val="24"/>
              </w:rPr>
              <w:t>-Обављање разговора са ученицима и њиховим родитељима</w:t>
            </w:r>
          </w:p>
          <w:p w14:paraId="70FE6BEE" w14:textId="77777777" w:rsidR="00425EBA" w:rsidRPr="00AD6BDF" w:rsidRDefault="0031436C">
            <w:pPr>
              <w:tabs>
                <w:tab w:val="left" w:pos="5"/>
              </w:tabs>
              <w:ind w:left="5" w:firstLine="0"/>
              <w:rPr>
                <w:bCs w:val="0"/>
                <w:color w:val="auto"/>
                <w:sz w:val="24"/>
                <w:szCs w:val="24"/>
              </w:rPr>
            </w:pPr>
            <w:r w:rsidRPr="00AD6BDF">
              <w:rPr>
                <w:bCs w:val="0"/>
                <w:color w:val="auto"/>
                <w:sz w:val="24"/>
                <w:szCs w:val="24"/>
              </w:rPr>
              <w:t>-Праћење рада стручних већа и стручних сарадника</w:t>
            </w:r>
          </w:p>
          <w:p w14:paraId="6B7F870A" w14:textId="77777777" w:rsidR="00425EBA" w:rsidRPr="00AD6BDF" w:rsidRDefault="0031436C">
            <w:pPr>
              <w:tabs>
                <w:tab w:val="left" w:pos="5"/>
              </w:tabs>
              <w:ind w:left="5" w:firstLine="0"/>
              <w:rPr>
                <w:bCs w:val="0"/>
                <w:color w:val="auto"/>
                <w:sz w:val="24"/>
                <w:szCs w:val="24"/>
              </w:rPr>
            </w:pPr>
            <w:r w:rsidRPr="00AD6BDF">
              <w:rPr>
                <w:bCs w:val="0"/>
                <w:color w:val="auto"/>
                <w:sz w:val="24"/>
                <w:szCs w:val="24"/>
              </w:rPr>
              <w:t>-Сарадња са школским одбором</w:t>
            </w:r>
          </w:p>
        </w:tc>
      </w:tr>
      <w:tr w:rsidR="00425EBA" w:rsidRPr="00AD6BDF" w14:paraId="3DE31DB8" w14:textId="77777777" w:rsidTr="00AC2D0E">
        <w:trPr>
          <w:cantSplit/>
          <w:trHeight w:val="1134"/>
        </w:trPr>
        <w:tc>
          <w:tcPr>
            <w:tcW w:w="1418" w:type="dxa"/>
            <w:textDirection w:val="btLr"/>
            <w:vAlign w:val="center"/>
          </w:tcPr>
          <w:p w14:paraId="59CFAB40" w14:textId="77777777" w:rsidR="00425EBA" w:rsidRPr="00AD6BDF" w:rsidRDefault="0031436C">
            <w:pPr>
              <w:pStyle w:val="BodyTextIndent2"/>
              <w:tabs>
                <w:tab w:val="left" w:pos="567"/>
              </w:tabs>
              <w:spacing w:after="0" w:line="240" w:lineRule="auto"/>
              <w:ind w:left="113" w:right="-136" w:firstLine="0"/>
              <w:jc w:val="center"/>
              <w:rPr>
                <w:color w:val="auto"/>
                <w:sz w:val="24"/>
                <w:szCs w:val="24"/>
              </w:rPr>
            </w:pPr>
            <w:r w:rsidRPr="00AD6BDF">
              <w:rPr>
                <w:color w:val="auto"/>
                <w:sz w:val="24"/>
                <w:szCs w:val="24"/>
              </w:rPr>
              <w:t>Новембар</w:t>
            </w:r>
          </w:p>
        </w:tc>
        <w:tc>
          <w:tcPr>
            <w:tcW w:w="9213" w:type="dxa"/>
          </w:tcPr>
          <w:p w14:paraId="0EE9A4B3" w14:textId="77777777" w:rsidR="00425EBA" w:rsidRPr="00AD6BDF" w:rsidRDefault="0031436C">
            <w:pPr>
              <w:tabs>
                <w:tab w:val="left" w:pos="5"/>
              </w:tabs>
              <w:ind w:left="5" w:firstLine="0"/>
              <w:rPr>
                <w:bCs w:val="0"/>
                <w:color w:val="auto"/>
                <w:sz w:val="24"/>
                <w:szCs w:val="24"/>
              </w:rPr>
            </w:pPr>
            <w:r w:rsidRPr="00AD6BDF">
              <w:rPr>
                <w:bCs w:val="0"/>
                <w:color w:val="auto"/>
                <w:sz w:val="24"/>
                <w:szCs w:val="24"/>
              </w:rPr>
              <w:t>-Припремање и одржавање седнице наставничког већа</w:t>
            </w:r>
          </w:p>
          <w:p w14:paraId="34601077" w14:textId="77777777" w:rsidR="00425EBA" w:rsidRPr="00AD6BDF" w:rsidRDefault="0031436C">
            <w:pPr>
              <w:tabs>
                <w:tab w:val="left" w:pos="5"/>
              </w:tabs>
              <w:ind w:left="5" w:firstLine="0"/>
              <w:rPr>
                <w:bCs w:val="0"/>
                <w:color w:val="auto"/>
                <w:sz w:val="24"/>
                <w:szCs w:val="24"/>
              </w:rPr>
            </w:pPr>
            <w:r w:rsidRPr="00AD6BDF">
              <w:rPr>
                <w:bCs w:val="0"/>
                <w:color w:val="auto"/>
                <w:sz w:val="24"/>
                <w:szCs w:val="24"/>
              </w:rPr>
              <w:t>-Сачињавање извештаја о стању школског простора и система за грејање</w:t>
            </w:r>
          </w:p>
          <w:p w14:paraId="646469DD" w14:textId="77777777" w:rsidR="00425EBA" w:rsidRPr="00AD6BDF" w:rsidRDefault="0031436C">
            <w:pPr>
              <w:tabs>
                <w:tab w:val="left" w:pos="5"/>
              </w:tabs>
              <w:ind w:left="5" w:firstLine="0"/>
              <w:rPr>
                <w:bCs w:val="0"/>
                <w:color w:val="auto"/>
                <w:sz w:val="24"/>
                <w:szCs w:val="24"/>
              </w:rPr>
            </w:pPr>
            <w:r w:rsidRPr="00AD6BDF">
              <w:rPr>
                <w:bCs w:val="0"/>
                <w:color w:val="auto"/>
                <w:sz w:val="24"/>
                <w:szCs w:val="24"/>
              </w:rPr>
              <w:t>-Одржавање састанка са помоћно-техничким особљем</w:t>
            </w:r>
          </w:p>
          <w:p w14:paraId="7B3E2BCF" w14:textId="77777777" w:rsidR="00425EBA" w:rsidRPr="00AD6BDF" w:rsidRDefault="0031436C">
            <w:pPr>
              <w:tabs>
                <w:tab w:val="left" w:pos="5"/>
              </w:tabs>
              <w:ind w:left="5" w:firstLine="0"/>
              <w:jc w:val="left"/>
              <w:rPr>
                <w:bCs w:val="0"/>
                <w:color w:val="auto"/>
                <w:sz w:val="24"/>
                <w:szCs w:val="24"/>
              </w:rPr>
            </w:pPr>
            <w:r w:rsidRPr="00AD6BDF">
              <w:rPr>
                <w:bCs w:val="0"/>
                <w:color w:val="auto"/>
                <w:sz w:val="24"/>
                <w:szCs w:val="24"/>
              </w:rPr>
              <w:t xml:space="preserve">-Израда извештаја школском одбору о почетку школске године и стручној заступљено-сти наставе </w:t>
            </w:r>
          </w:p>
          <w:p w14:paraId="1B238CF4" w14:textId="77777777" w:rsidR="00425EBA" w:rsidRPr="00AD6BDF" w:rsidRDefault="0031436C">
            <w:pPr>
              <w:tabs>
                <w:tab w:val="left" w:pos="5"/>
              </w:tabs>
              <w:ind w:left="5" w:firstLine="0"/>
              <w:rPr>
                <w:bCs w:val="0"/>
                <w:color w:val="auto"/>
                <w:sz w:val="24"/>
                <w:szCs w:val="24"/>
              </w:rPr>
            </w:pPr>
            <w:r w:rsidRPr="00AD6BDF">
              <w:rPr>
                <w:bCs w:val="0"/>
                <w:color w:val="auto"/>
                <w:sz w:val="24"/>
                <w:szCs w:val="24"/>
              </w:rPr>
              <w:t>-Обављање инструктивно педагошког рада</w:t>
            </w:r>
          </w:p>
        </w:tc>
      </w:tr>
      <w:tr w:rsidR="00425EBA" w:rsidRPr="00AD6BDF" w14:paraId="6DCBDE37" w14:textId="77777777" w:rsidTr="00AC2D0E">
        <w:trPr>
          <w:cantSplit/>
          <w:trHeight w:val="907"/>
        </w:trPr>
        <w:tc>
          <w:tcPr>
            <w:tcW w:w="1418" w:type="dxa"/>
            <w:textDirection w:val="btLr"/>
            <w:vAlign w:val="center"/>
          </w:tcPr>
          <w:p w14:paraId="4CF7F4B5" w14:textId="77777777" w:rsidR="00425EBA" w:rsidRPr="00AD6BDF" w:rsidRDefault="0031436C">
            <w:pPr>
              <w:pStyle w:val="BodyTextIndent2"/>
              <w:tabs>
                <w:tab w:val="left" w:pos="567"/>
              </w:tabs>
              <w:spacing w:after="0" w:line="240" w:lineRule="auto"/>
              <w:ind w:left="473" w:right="113" w:firstLine="0"/>
              <w:rPr>
                <w:color w:val="auto"/>
                <w:sz w:val="24"/>
                <w:szCs w:val="24"/>
              </w:rPr>
            </w:pPr>
            <w:r w:rsidRPr="00AD6BDF">
              <w:rPr>
                <w:color w:val="auto"/>
                <w:sz w:val="24"/>
                <w:szCs w:val="24"/>
              </w:rPr>
              <w:lastRenderedPageBreak/>
              <w:t>Децембар</w:t>
            </w:r>
          </w:p>
        </w:tc>
        <w:tc>
          <w:tcPr>
            <w:tcW w:w="9213" w:type="dxa"/>
          </w:tcPr>
          <w:p w14:paraId="5F73ADED" w14:textId="77777777" w:rsidR="00425EBA" w:rsidRPr="00AD6BDF" w:rsidRDefault="0031436C">
            <w:pPr>
              <w:tabs>
                <w:tab w:val="left" w:pos="34"/>
              </w:tabs>
              <w:ind w:left="34" w:right="-84" w:firstLine="0"/>
              <w:jc w:val="left"/>
              <w:rPr>
                <w:bCs w:val="0"/>
                <w:color w:val="auto"/>
                <w:sz w:val="24"/>
                <w:szCs w:val="24"/>
              </w:rPr>
            </w:pPr>
            <w:r w:rsidRPr="00AD6BDF">
              <w:rPr>
                <w:bCs w:val="0"/>
                <w:color w:val="auto"/>
                <w:sz w:val="24"/>
                <w:szCs w:val="24"/>
              </w:rPr>
              <w:t>-Са педагошко-психолошком службом извршити  увид у реалилизацију наставног плана</w:t>
            </w:r>
          </w:p>
          <w:p w14:paraId="73E445B2" w14:textId="13B1A202"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-Са финансијском службом извршити припреме за инвентарисање и израду завршног рачуна за 202</w:t>
            </w:r>
            <w:r w:rsidR="00893029">
              <w:rPr>
                <w:bCs w:val="0"/>
                <w:color w:val="auto"/>
                <w:sz w:val="24"/>
                <w:szCs w:val="24"/>
                <w:lang w:val="sr-Cyrl-RS"/>
              </w:rPr>
              <w:t>4</w:t>
            </w:r>
            <w:r w:rsidRPr="00AD6BDF">
              <w:rPr>
                <w:bCs w:val="0"/>
                <w:color w:val="auto"/>
                <w:sz w:val="24"/>
                <w:szCs w:val="24"/>
              </w:rPr>
              <w:t>. годину</w:t>
            </w:r>
          </w:p>
          <w:p w14:paraId="1752AD63"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-Обављање инструктивно педагошког рада</w:t>
            </w:r>
          </w:p>
          <w:p w14:paraId="59D25BD8"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-Припремање и одржавање седнице наставничког већа</w:t>
            </w:r>
          </w:p>
          <w:p w14:paraId="761A661A"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-Извршење припрема за почетак другог полугодишта</w:t>
            </w:r>
          </w:p>
        </w:tc>
      </w:tr>
      <w:tr w:rsidR="00425EBA" w:rsidRPr="00AD6BDF" w14:paraId="45CB218F" w14:textId="77777777" w:rsidTr="00AC2D0E">
        <w:trPr>
          <w:cantSplit/>
          <w:trHeight w:val="1095"/>
        </w:trPr>
        <w:tc>
          <w:tcPr>
            <w:tcW w:w="1418" w:type="dxa"/>
            <w:textDirection w:val="btLr"/>
            <w:vAlign w:val="center"/>
          </w:tcPr>
          <w:p w14:paraId="4118DE0A" w14:textId="77777777" w:rsidR="00425EBA" w:rsidRPr="00AD6BDF" w:rsidRDefault="0031436C">
            <w:pPr>
              <w:pStyle w:val="BodyTextIndent2"/>
              <w:tabs>
                <w:tab w:val="left" w:pos="-90"/>
              </w:tabs>
              <w:spacing w:after="0" w:line="240" w:lineRule="auto"/>
              <w:ind w:left="-90" w:right="113" w:firstLine="0"/>
              <w:jc w:val="center"/>
              <w:rPr>
                <w:color w:val="auto"/>
                <w:sz w:val="24"/>
                <w:szCs w:val="24"/>
              </w:rPr>
            </w:pPr>
            <w:r w:rsidRPr="00AD6BDF">
              <w:rPr>
                <w:color w:val="auto"/>
                <w:sz w:val="24"/>
                <w:szCs w:val="24"/>
              </w:rPr>
              <w:t>Јануар</w:t>
            </w:r>
          </w:p>
        </w:tc>
        <w:tc>
          <w:tcPr>
            <w:tcW w:w="9213" w:type="dxa"/>
          </w:tcPr>
          <w:p w14:paraId="720AFB6C"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-Учествовање у припремама за обележавање дана Светог Саве</w:t>
            </w:r>
          </w:p>
          <w:p w14:paraId="2A5C5D9D" w14:textId="77777777" w:rsidR="00425EBA" w:rsidRPr="00AD6BDF" w:rsidRDefault="0031436C">
            <w:pPr>
              <w:tabs>
                <w:tab w:val="left" w:pos="34"/>
              </w:tabs>
              <w:ind w:firstLine="0"/>
              <w:rPr>
                <w:bCs w:val="0"/>
                <w:color w:val="auto"/>
                <w:sz w:val="24"/>
                <w:szCs w:val="24"/>
              </w:rPr>
            </w:pPr>
            <w:r w:rsidRPr="00AD6BDF">
              <w:rPr>
                <w:bCs w:val="0"/>
                <w:color w:val="auto"/>
                <w:sz w:val="24"/>
                <w:szCs w:val="24"/>
              </w:rPr>
              <w:t>-Прегледање педагошке документације</w:t>
            </w:r>
          </w:p>
          <w:p w14:paraId="348021C8"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-Обављање инструктивно педагошког рада</w:t>
            </w:r>
          </w:p>
          <w:p w14:paraId="329CD604" w14:textId="77777777"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 xml:space="preserve">-Припрема такмичења ученика школе </w:t>
            </w:r>
          </w:p>
        </w:tc>
      </w:tr>
      <w:tr w:rsidR="00425EBA" w:rsidRPr="00AD6BDF" w14:paraId="5A35FBEA" w14:textId="77777777" w:rsidTr="00AC2D0E">
        <w:trPr>
          <w:cantSplit/>
          <w:trHeight w:val="1158"/>
        </w:trPr>
        <w:tc>
          <w:tcPr>
            <w:tcW w:w="1418" w:type="dxa"/>
            <w:textDirection w:val="btLr"/>
            <w:vAlign w:val="center"/>
          </w:tcPr>
          <w:p w14:paraId="1CD33714" w14:textId="77777777" w:rsidR="00425EBA" w:rsidRPr="00AD6BDF" w:rsidRDefault="0031436C">
            <w:pPr>
              <w:pStyle w:val="BodyTextIndent2"/>
              <w:tabs>
                <w:tab w:val="left" w:pos="34"/>
              </w:tabs>
              <w:spacing w:after="0" w:line="240" w:lineRule="auto"/>
              <w:ind w:left="0" w:right="113" w:firstLine="34"/>
              <w:jc w:val="center"/>
              <w:rPr>
                <w:color w:val="auto"/>
                <w:sz w:val="24"/>
                <w:szCs w:val="24"/>
              </w:rPr>
            </w:pPr>
            <w:r w:rsidRPr="00AD6BDF">
              <w:rPr>
                <w:color w:val="auto"/>
                <w:sz w:val="24"/>
                <w:szCs w:val="24"/>
              </w:rPr>
              <w:t>Фебруар</w:t>
            </w:r>
          </w:p>
        </w:tc>
        <w:tc>
          <w:tcPr>
            <w:tcW w:w="9213" w:type="dxa"/>
          </w:tcPr>
          <w:p w14:paraId="6DF4C2B8"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-Припремање извештаја о раду школе у првом полугодишту</w:t>
            </w:r>
          </w:p>
          <w:p w14:paraId="61DEFF7B" w14:textId="77777777" w:rsidR="00425EBA" w:rsidRPr="00AD6BDF" w:rsidRDefault="0031436C">
            <w:pPr>
              <w:tabs>
                <w:tab w:val="left" w:pos="34"/>
              </w:tabs>
              <w:ind w:firstLine="0"/>
              <w:rPr>
                <w:bCs w:val="0"/>
                <w:color w:val="auto"/>
                <w:sz w:val="24"/>
                <w:szCs w:val="24"/>
              </w:rPr>
            </w:pPr>
            <w:r w:rsidRPr="00AD6BDF">
              <w:rPr>
                <w:bCs w:val="0"/>
                <w:color w:val="auto"/>
                <w:sz w:val="24"/>
                <w:szCs w:val="24"/>
              </w:rPr>
              <w:t>-Извршење припрема за уређивање школских дворишта</w:t>
            </w:r>
          </w:p>
          <w:p w14:paraId="42FC0E97"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-Припремање и одржавање седнице наставничког већа</w:t>
            </w:r>
          </w:p>
          <w:p w14:paraId="5AC888D3"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-Обављање инструктивно педагошки рад</w:t>
            </w:r>
          </w:p>
        </w:tc>
      </w:tr>
      <w:tr w:rsidR="00425EBA" w:rsidRPr="00AD6BDF" w14:paraId="07F0F96A" w14:textId="77777777" w:rsidTr="00AC2D0E">
        <w:trPr>
          <w:cantSplit/>
          <w:trHeight w:val="1134"/>
        </w:trPr>
        <w:tc>
          <w:tcPr>
            <w:tcW w:w="1418" w:type="dxa"/>
            <w:textDirection w:val="btLr"/>
            <w:vAlign w:val="center"/>
          </w:tcPr>
          <w:p w14:paraId="640E241C" w14:textId="77777777" w:rsidR="00425EBA" w:rsidRPr="00AD6BDF" w:rsidRDefault="0031436C">
            <w:pPr>
              <w:pStyle w:val="BodyTextIndent2"/>
              <w:tabs>
                <w:tab w:val="left" w:pos="567"/>
              </w:tabs>
              <w:spacing w:after="0" w:line="240" w:lineRule="auto"/>
              <w:ind w:left="473" w:right="113" w:firstLine="0"/>
              <w:rPr>
                <w:color w:val="auto"/>
                <w:sz w:val="24"/>
                <w:szCs w:val="24"/>
              </w:rPr>
            </w:pPr>
            <w:r w:rsidRPr="00AD6BDF">
              <w:rPr>
                <w:color w:val="auto"/>
                <w:sz w:val="24"/>
                <w:szCs w:val="24"/>
              </w:rPr>
              <w:t>Март</w:t>
            </w:r>
          </w:p>
        </w:tc>
        <w:tc>
          <w:tcPr>
            <w:tcW w:w="9213" w:type="dxa"/>
          </w:tcPr>
          <w:p w14:paraId="0D8C39CA" w14:textId="77777777"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-Обављање разговора са ученицима и њиховим родитељима у ци-љу побољшања успе-ха и дисциплине</w:t>
            </w:r>
          </w:p>
          <w:p w14:paraId="5791B846" w14:textId="77777777"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-Припремање извештаја о материјално-финасијском пословању и поднети га шко-лском одбору</w:t>
            </w:r>
          </w:p>
          <w:p w14:paraId="0C57309F"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-Обављање инструктивно педагошког рада</w:t>
            </w:r>
          </w:p>
        </w:tc>
      </w:tr>
      <w:tr w:rsidR="00425EBA" w:rsidRPr="00AD6BDF" w14:paraId="4146DF2E" w14:textId="77777777" w:rsidTr="00AC2D0E">
        <w:trPr>
          <w:cantSplit/>
          <w:trHeight w:val="1134"/>
        </w:trPr>
        <w:tc>
          <w:tcPr>
            <w:tcW w:w="1418" w:type="dxa"/>
            <w:textDirection w:val="btLr"/>
            <w:vAlign w:val="center"/>
          </w:tcPr>
          <w:p w14:paraId="429D0D15" w14:textId="77777777" w:rsidR="00425EBA" w:rsidRPr="00AD6BDF" w:rsidRDefault="0031436C">
            <w:pPr>
              <w:pStyle w:val="BodyTextIndent2"/>
              <w:tabs>
                <w:tab w:val="left" w:pos="567"/>
              </w:tabs>
              <w:spacing w:after="0" w:line="240" w:lineRule="auto"/>
              <w:ind w:left="567" w:right="113" w:firstLine="0"/>
              <w:rPr>
                <w:color w:val="auto"/>
                <w:sz w:val="24"/>
                <w:szCs w:val="24"/>
              </w:rPr>
            </w:pPr>
            <w:r w:rsidRPr="00AD6BDF">
              <w:rPr>
                <w:color w:val="auto"/>
                <w:sz w:val="24"/>
                <w:szCs w:val="24"/>
              </w:rPr>
              <w:t>Април</w:t>
            </w:r>
          </w:p>
        </w:tc>
        <w:tc>
          <w:tcPr>
            <w:tcW w:w="9213" w:type="dxa"/>
          </w:tcPr>
          <w:p w14:paraId="1E0BB39A" w14:textId="6C9CE331"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-Израда извештаја о раду директора школе за период од  1.9.202</w:t>
            </w:r>
            <w:r w:rsidR="00DB413D">
              <w:rPr>
                <w:bCs w:val="0"/>
                <w:color w:val="auto"/>
                <w:sz w:val="24"/>
                <w:szCs w:val="24"/>
                <w:lang w:val="sr-Cyrl-RS"/>
              </w:rPr>
              <w:t>4</w:t>
            </w:r>
            <w:r w:rsidRPr="00AD6BDF">
              <w:rPr>
                <w:bCs w:val="0"/>
                <w:color w:val="auto"/>
                <w:sz w:val="24"/>
                <w:szCs w:val="24"/>
              </w:rPr>
              <w:t>.-1.3.202</w:t>
            </w:r>
            <w:r w:rsidR="00DB413D">
              <w:rPr>
                <w:bCs w:val="0"/>
                <w:color w:val="auto"/>
                <w:sz w:val="24"/>
                <w:szCs w:val="24"/>
                <w:lang w:val="sr-Cyrl-RS"/>
              </w:rPr>
              <w:t>5</w:t>
            </w:r>
            <w:r w:rsidRPr="00AD6BDF">
              <w:rPr>
                <w:bCs w:val="0"/>
                <w:color w:val="auto"/>
                <w:sz w:val="24"/>
                <w:szCs w:val="24"/>
              </w:rPr>
              <w:t>. годину и предлагање школском одбору на усвајање</w:t>
            </w:r>
          </w:p>
          <w:p w14:paraId="41F5CDAC"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-Припремање и одржавање седнице наставничког већа</w:t>
            </w:r>
          </w:p>
          <w:p w14:paraId="0DE01834" w14:textId="77777777" w:rsidR="00425EBA" w:rsidRPr="00AD6BDF" w:rsidRDefault="0031436C">
            <w:pPr>
              <w:tabs>
                <w:tab w:val="left" w:pos="34"/>
              </w:tabs>
              <w:ind w:firstLine="0"/>
              <w:jc w:val="left"/>
              <w:rPr>
                <w:bCs w:val="0"/>
                <w:color w:val="auto"/>
                <w:sz w:val="24"/>
                <w:szCs w:val="24"/>
              </w:rPr>
            </w:pPr>
            <w:r w:rsidRPr="00AD6BDF">
              <w:rPr>
                <w:bCs w:val="0"/>
                <w:color w:val="auto"/>
                <w:sz w:val="24"/>
                <w:szCs w:val="24"/>
              </w:rPr>
              <w:t>-Са педагошко-психолошком службом реализовати програм  професионалне оријента-ције</w:t>
            </w:r>
          </w:p>
          <w:p w14:paraId="690D38C3" w14:textId="77777777"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-Са комисијом организовање једнодневног излет</w:t>
            </w:r>
          </w:p>
          <w:p w14:paraId="3B4781AF" w14:textId="77777777"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-Обављање инструктивно педагошког рада</w:t>
            </w:r>
          </w:p>
        </w:tc>
      </w:tr>
      <w:tr w:rsidR="00425EBA" w:rsidRPr="00AD6BDF" w14:paraId="7983FF12" w14:textId="77777777" w:rsidTr="00AC2D0E">
        <w:trPr>
          <w:cantSplit/>
          <w:trHeight w:val="881"/>
        </w:trPr>
        <w:tc>
          <w:tcPr>
            <w:tcW w:w="1418" w:type="dxa"/>
            <w:textDirection w:val="btLr"/>
            <w:vAlign w:val="center"/>
          </w:tcPr>
          <w:p w14:paraId="56ECC1EC" w14:textId="77777777" w:rsidR="00425EBA" w:rsidRPr="00AD6BDF" w:rsidRDefault="0031436C">
            <w:pPr>
              <w:pStyle w:val="BodyTextIndent2"/>
              <w:tabs>
                <w:tab w:val="left" w:pos="567"/>
              </w:tabs>
              <w:spacing w:after="0" w:line="240" w:lineRule="auto"/>
              <w:ind w:left="473" w:right="113" w:firstLine="0"/>
              <w:jc w:val="left"/>
              <w:rPr>
                <w:color w:val="auto"/>
                <w:sz w:val="24"/>
                <w:szCs w:val="24"/>
              </w:rPr>
            </w:pPr>
            <w:r w:rsidRPr="00AD6BDF">
              <w:rPr>
                <w:color w:val="auto"/>
                <w:sz w:val="24"/>
                <w:szCs w:val="24"/>
              </w:rPr>
              <w:t>Мај</w:t>
            </w:r>
          </w:p>
        </w:tc>
        <w:tc>
          <w:tcPr>
            <w:tcW w:w="9213" w:type="dxa"/>
          </w:tcPr>
          <w:p w14:paraId="53D86F3F"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 xml:space="preserve">-Контролисање реализације плана рада  школе  </w:t>
            </w:r>
          </w:p>
          <w:p w14:paraId="3130AF09"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-Обављање инструктивно педагошког рада</w:t>
            </w:r>
          </w:p>
          <w:p w14:paraId="33B7BC5E" w14:textId="77777777" w:rsidR="00425EBA" w:rsidRPr="00AD6BDF" w:rsidRDefault="00425EBA">
            <w:pPr>
              <w:tabs>
                <w:tab w:val="left" w:pos="34"/>
              </w:tabs>
              <w:ind w:left="34" w:firstLine="0"/>
              <w:rPr>
                <w:bCs w:val="0"/>
                <w:color w:val="auto"/>
                <w:sz w:val="24"/>
                <w:szCs w:val="24"/>
              </w:rPr>
            </w:pPr>
          </w:p>
          <w:p w14:paraId="2AC242A8" w14:textId="77777777" w:rsidR="00425EBA" w:rsidRPr="00AD6BDF" w:rsidRDefault="00425EBA">
            <w:pPr>
              <w:tabs>
                <w:tab w:val="left" w:pos="34"/>
              </w:tabs>
              <w:ind w:left="34" w:firstLine="0"/>
              <w:rPr>
                <w:bCs w:val="0"/>
                <w:color w:val="auto"/>
                <w:sz w:val="24"/>
                <w:szCs w:val="24"/>
              </w:rPr>
            </w:pPr>
          </w:p>
        </w:tc>
      </w:tr>
      <w:tr w:rsidR="00425EBA" w:rsidRPr="00AD6BDF" w14:paraId="757617BD" w14:textId="77777777" w:rsidTr="00AC2D0E">
        <w:trPr>
          <w:cantSplit/>
          <w:trHeight w:val="1134"/>
        </w:trPr>
        <w:tc>
          <w:tcPr>
            <w:tcW w:w="1418" w:type="dxa"/>
            <w:textDirection w:val="btLr"/>
            <w:vAlign w:val="center"/>
          </w:tcPr>
          <w:p w14:paraId="57DD3FC9" w14:textId="77777777" w:rsidR="00425EBA" w:rsidRPr="00AD6BDF" w:rsidRDefault="0031436C">
            <w:pPr>
              <w:pStyle w:val="BodyTextIndent2"/>
              <w:tabs>
                <w:tab w:val="left" w:pos="567"/>
              </w:tabs>
              <w:spacing w:after="0" w:line="240" w:lineRule="auto"/>
              <w:ind w:left="567" w:right="113" w:firstLine="0"/>
              <w:jc w:val="center"/>
              <w:rPr>
                <w:color w:val="auto"/>
                <w:sz w:val="24"/>
                <w:szCs w:val="24"/>
              </w:rPr>
            </w:pPr>
            <w:r w:rsidRPr="00AD6BDF">
              <w:rPr>
                <w:color w:val="auto"/>
                <w:sz w:val="24"/>
                <w:szCs w:val="24"/>
              </w:rPr>
              <w:t>Јун</w:t>
            </w:r>
          </w:p>
        </w:tc>
        <w:tc>
          <w:tcPr>
            <w:tcW w:w="9213" w:type="dxa"/>
          </w:tcPr>
          <w:p w14:paraId="5DE4F1BC"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-Учешће у раду одељењских већа</w:t>
            </w:r>
          </w:p>
          <w:p w14:paraId="331AB2D5" w14:textId="77777777"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-Сачињавање извештаја о самовредновању</w:t>
            </w:r>
          </w:p>
          <w:p w14:paraId="224B60AF" w14:textId="0B39FA49"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-Сачињавање полазних основа за израду ГПРШ –е за школску 202</w:t>
            </w:r>
            <w:r w:rsidR="00DB413D">
              <w:rPr>
                <w:bCs w:val="0"/>
                <w:color w:val="auto"/>
                <w:sz w:val="24"/>
                <w:szCs w:val="24"/>
                <w:lang w:val="sr-Cyrl-RS"/>
              </w:rPr>
              <w:t>5</w:t>
            </w:r>
            <w:r w:rsidRPr="00AD6BDF">
              <w:rPr>
                <w:bCs w:val="0"/>
                <w:color w:val="auto"/>
                <w:sz w:val="24"/>
                <w:szCs w:val="24"/>
              </w:rPr>
              <w:t>/2</w:t>
            </w:r>
            <w:r w:rsidR="00DB413D">
              <w:rPr>
                <w:bCs w:val="0"/>
                <w:color w:val="auto"/>
                <w:sz w:val="24"/>
                <w:szCs w:val="24"/>
                <w:lang w:val="sr-Cyrl-RS"/>
              </w:rPr>
              <w:t>6</w:t>
            </w:r>
            <w:r w:rsidRPr="00AD6BDF">
              <w:rPr>
                <w:bCs w:val="0"/>
                <w:color w:val="auto"/>
                <w:sz w:val="24"/>
                <w:szCs w:val="24"/>
              </w:rPr>
              <w:t>. годину</w:t>
            </w:r>
          </w:p>
          <w:p w14:paraId="40C8E21B" w14:textId="77777777"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-Сачињавање анализе укупног рада у школи у квалитативном и квантитативном смислу</w:t>
            </w:r>
          </w:p>
          <w:p w14:paraId="7596F90D" w14:textId="77777777"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-Припремање и одржавање две седнице наставничког већа</w:t>
            </w:r>
          </w:p>
          <w:p w14:paraId="3BDD605C" w14:textId="77777777"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-Обављање инструктивно педагошког рада</w:t>
            </w:r>
          </w:p>
          <w:p w14:paraId="36C66DFB" w14:textId="77777777" w:rsidR="00425EBA" w:rsidRPr="00AD6BDF" w:rsidRDefault="0031436C">
            <w:pPr>
              <w:tabs>
                <w:tab w:val="left" w:pos="34"/>
              </w:tabs>
              <w:ind w:left="34" w:firstLine="0"/>
              <w:jc w:val="left"/>
              <w:rPr>
                <w:bCs w:val="0"/>
                <w:color w:val="auto"/>
                <w:sz w:val="24"/>
                <w:szCs w:val="24"/>
              </w:rPr>
            </w:pPr>
            <w:r w:rsidRPr="00AD6BDF">
              <w:rPr>
                <w:bCs w:val="0"/>
                <w:color w:val="auto"/>
                <w:sz w:val="24"/>
                <w:szCs w:val="24"/>
              </w:rPr>
              <w:t>-Учествовање у организацији завршног испита и уписа у средње школе</w:t>
            </w:r>
          </w:p>
        </w:tc>
      </w:tr>
      <w:tr w:rsidR="00425EBA" w:rsidRPr="00AD6BDF" w14:paraId="2EA96079" w14:textId="77777777" w:rsidTr="00AC2D0E">
        <w:trPr>
          <w:cantSplit/>
          <w:trHeight w:val="1134"/>
        </w:trPr>
        <w:tc>
          <w:tcPr>
            <w:tcW w:w="1418" w:type="dxa"/>
            <w:textDirection w:val="btLr"/>
            <w:vAlign w:val="center"/>
          </w:tcPr>
          <w:p w14:paraId="4E799A88" w14:textId="77777777" w:rsidR="00425EBA" w:rsidRPr="00AD6BDF" w:rsidRDefault="0031436C">
            <w:pPr>
              <w:pStyle w:val="BodyTextIndent2"/>
              <w:tabs>
                <w:tab w:val="left" w:pos="176"/>
              </w:tabs>
              <w:spacing w:after="0" w:line="240" w:lineRule="auto"/>
              <w:ind w:left="176" w:right="113" w:firstLine="0"/>
              <w:jc w:val="center"/>
              <w:rPr>
                <w:color w:val="auto"/>
                <w:sz w:val="24"/>
                <w:szCs w:val="24"/>
              </w:rPr>
            </w:pPr>
            <w:r w:rsidRPr="00AD6BDF">
              <w:rPr>
                <w:color w:val="auto"/>
                <w:sz w:val="24"/>
                <w:szCs w:val="24"/>
              </w:rPr>
              <w:t>Јул</w:t>
            </w:r>
          </w:p>
        </w:tc>
        <w:tc>
          <w:tcPr>
            <w:tcW w:w="9213" w:type="dxa"/>
          </w:tcPr>
          <w:p w14:paraId="2A2A2A66"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-Учествовање у организацији завршног испита и уписа у средње школе</w:t>
            </w:r>
          </w:p>
        </w:tc>
      </w:tr>
      <w:tr w:rsidR="00425EBA" w:rsidRPr="00AD6BDF" w14:paraId="639E28CE" w14:textId="77777777" w:rsidTr="00AC2D0E">
        <w:trPr>
          <w:cantSplit/>
          <w:trHeight w:val="1134"/>
        </w:trPr>
        <w:tc>
          <w:tcPr>
            <w:tcW w:w="1418" w:type="dxa"/>
            <w:textDirection w:val="btLr"/>
            <w:vAlign w:val="center"/>
          </w:tcPr>
          <w:p w14:paraId="32E6DE7F" w14:textId="77777777" w:rsidR="00425EBA" w:rsidRPr="00AD6BDF" w:rsidRDefault="0031436C">
            <w:pPr>
              <w:pStyle w:val="BodyTextIndent2"/>
              <w:spacing w:after="0" w:line="240" w:lineRule="auto"/>
              <w:ind w:left="34" w:right="113" w:firstLine="0"/>
              <w:jc w:val="center"/>
              <w:rPr>
                <w:color w:val="auto"/>
                <w:sz w:val="24"/>
                <w:szCs w:val="24"/>
              </w:rPr>
            </w:pPr>
            <w:r w:rsidRPr="00AD6BDF">
              <w:rPr>
                <w:color w:val="auto"/>
                <w:sz w:val="24"/>
                <w:szCs w:val="24"/>
              </w:rPr>
              <w:lastRenderedPageBreak/>
              <w:t>Август</w:t>
            </w:r>
          </w:p>
        </w:tc>
        <w:tc>
          <w:tcPr>
            <w:tcW w:w="9213" w:type="dxa"/>
          </w:tcPr>
          <w:p w14:paraId="5DF26E20" w14:textId="77777777" w:rsidR="00425EBA" w:rsidRPr="00AD6BDF" w:rsidRDefault="0031436C">
            <w:pPr>
              <w:tabs>
                <w:tab w:val="left" w:pos="34"/>
              </w:tabs>
              <w:ind w:left="34" w:right="-284" w:firstLine="0"/>
              <w:jc w:val="left"/>
              <w:rPr>
                <w:bCs w:val="0"/>
                <w:color w:val="auto"/>
                <w:sz w:val="24"/>
                <w:szCs w:val="24"/>
              </w:rPr>
            </w:pPr>
            <w:r w:rsidRPr="00AD6BDF">
              <w:rPr>
                <w:bCs w:val="0"/>
                <w:color w:val="auto"/>
                <w:sz w:val="24"/>
                <w:szCs w:val="24"/>
              </w:rPr>
              <w:t>-Спровођење материјалне и кадровске припреме за почетак нове школске године</w:t>
            </w:r>
          </w:p>
          <w:p w14:paraId="3877A01C" w14:textId="77777777" w:rsidR="00425EBA" w:rsidRPr="00AD6BDF" w:rsidRDefault="0031436C">
            <w:pPr>
              <w:tabs>
                <w:tab w:val="left" w:pos="34"/>
              </w:tabs>
              <w:ind w:left="34" w:firstLine="0"/>
              <w:rPr>
                <w:bCs w:val="0"/>
                <w:color w:val="auto"/>
                <w:sz w:val="24"/>
                <w:szCs w:val="24"/>
              </w:rPr>
            </w:pPr>
            <w:r w:rsidRPr="00AD6BDF">
              <w:rPr>
                <w:bCs w:val="0"/>
                <w:color w:val="auto"/>
                <w:sz w:val="24"/>
                <w:szCs w:val="24"/>
              </w:rPr>
              <w:t>-Припремање и одржавање две седнице наставничког већа</w:t>
            </w:r>
          </w:p>
          <w:p w14:paraId="60462DE2" w14:textId="77777777" w:rsidR="00425EBA" w:rsidRPr="00AD6BDF" w:rsidRDefault="0031436C">
            <w:pPr>
              <w:tabs>
                <w:tab w:val="left" w:pos="34"/>
              </w:tabs>
              <w:ind w:firstLine="0"/>
              <w:rPr>
                <w:bCs w:val="0"/>
                <w:color w:val="auto"/>
                <w:sz w:val="24"/>
                <w:szCs w:val="24"/>
              </w:rPr>
            </w:pPr>
            <w:r w:rsidRPr="00AD6BDF">
              <w:rPr>
                <w:bCs w:val="0"/>
                <w:color w:val="auto"/>
                <w:sz w:val="24"/>
                <w:szCs w:val="24"/>
              </w:rPr>
              <w:t>-Учествовање у изради ГПРШ-е за наредну школску годину</w:t>
            </w:r>
          </w:p>
          <w:p w14:paraId="7F5B1D86" w14:textId="77777777" w:rsidR="00425EBA" w:rsidRPr="00AD6BDF" w:rsidRDefault="00425EBA">
            <w:pPr>
              <w:tabs>
                <w:tab w:val="left" w:pos="34"/>
              </w:tabs>
              <w:ind w:firstLine="0"/>
              <w:rPr>
                <w:bCs w:val="0"/>
                <w:color w:val="auto"/>
                <w:sz w:val="24"/>
                <w:szCs w:val="24"/>
              </w:rPr>
            </w:pPr>
          </w:p>
          <w:p w14:paraId="6588A97E" w14:textId="77777777" w:rsidR="00425EBA" w:rsidRPr="00AD6BDF" w:rsidRDefault="00425EBA">
            <w:pPr>
              <w:tabs>
                <w:tab w:val="left" w:pos="34"/>
              </w:tabs>
              <w:ind w:firstLine="0"/>
              <w:rPr>
                <w:bCs w:val="0"/>
                <w:color w:val="auto"/>
                <w:sz w:val="24"/>
                <w:szCs w:val="24"/>
              </w:rPr>
            </w:pPr>
          </w:p>
          <w:p w14:paraId="46DB44E1" w14:textId="77777777" w:rsidR="00425EBA" w:rsidRPr="00AD6BDF" w:rsidRDefault="00425EBA">
            <w:pPr>
              <w:tabs>
                <w:tab w:val="left" w:pos="34"/>
              </w:tabs>
              <w:ind w:firstLine="0"/>
              <w:rPr>
                <w:bCs w:val="0"/>
                <w:color w:val="auto"/>
                <w:sz w:val="24"/>
                <w:szCs w:val="24"/>
              </w:rPr>
            </w:pPr>
          </w:p>
          <w:p w14:paraId="64EE3A1D" w14:textId="77777777" w:rsidR="00425EBA" w:rsidRPr="00AD6BDF" w:rsidRDefault="00425EBA">
            <w:pPr>
              <w:tabs>
                <w:tab w:val="left" w:pos="34"/>
              </w:tabs>
              <w:ind w:firstLine="0"/>
              <w:rPr>
                <w:bCs w:val="0"/>
                <w:color w:val="auto"/>
                <w:sz w:val="24"/>
                <w:szCs w:val="24"/>
              </w:rPr>
            </w:pPr>
          </w:p>
          <w:p w14:paraId="2238443A" w14:textId="77777777" w:rsidR="00425EBA" w:rsidRPr="00AD6BDF" w:rsidRDefault="00425EBA">
            <w:pPr>
              <w:tabs>
                <w:tab w:val="left" w:pos="34"/>
              </w:tabs>
              <w:ind w:firstLine="0"/>
              <w:rPr>
                <w:bCs w:val="0"/>
                <w:color w:val="auto"/>
                <w:sz w:val="24"/>
                <w:szCs w:val="24"/>
              </w:rPr>
            </w:pPr>
          </w:p>
        </w:tc>
      </w:tr>
    </w:tbl>
    <w:p w14:paraId="45904878" w14:textId="77777777" w:rsidR="00425EBA" w:rsidRDefault="00425EBA">
      <w:pPr>
        <w:framePr w:w="9748" w:wrap="auto" w:hAnchor="text" w:y="1"/>
        <w:tabs>
          <w:tab w:val="left" w:pos="567"/>
        </w:tabs>
        <w:ind w:firstLine="0"/>
        <w:jc w:val="center"/>
        <w:rPr>
          <w:bCs w:val="0"/>
          <w:color w:val="FF0000"/>
        </w:rPr>
        <w:sectPr w:rsidR="00425EBA">
          <w:pgSz w:w="12240" w:h="15840"/>
          <w:pgMar w:top="1080" w:right="758" w:bottom="1152" w:left="1418" w:header="432" w:footer="432" w:gutter="0"/>
          <w:cols w:space="720"/>
          <w:docGrid w:linePitch="381"/>
        </w:sectPr>
      </w:pPr>
    </w:p>
    <w:tbl>
      <w:tblPr>
        <w:tblpPr w:leftFromText="180" w:rightFromText="180" w:vertAnchor="text" w:horzAnchor="page" w:tblpX="991" w:tblpY="688"/>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185"/>
        <w:gridCol w:w="990"/>
        <w:gridCol w:w="1620"/>
      </w:tblGrid>
      <w:tr w:rsidR="00425EBA" w14:paraId="62851255" w14:textId="77777777" w:rsidTr="00AC2D0E">
        <w:trPr>
          <w:trHeight w:val="227"/>
        </w:trPr>
        <w:tc>
          <w:tcPr>
            <w:tcW w:w="10795" w:type="dxa"/>
            <w:gridSpan w:val="3"/>
            <w:vAlign w:val="center"/>
          </w:tcPr>
          <w:p w14:paraId="4B38F112" w14:textId="77777777" w:rsidR="00425EBA" w:rsidRPr="005463CA" w:rsidRDefault="0031436C">
            <w:pPr>
              <w:tabs>
                <w:tab w:val="left" w:pos="567"/>
              </w:tabs>
              <w:ind w:left="-1134" w:right="-142" w:firstLine="0"/>
              <w:jc w:val="center"/>
              <w:rPr>
                <w:bCs w:val="0"/>
                <w:color w:val="auto"/>
                <w:sz w:val="24"/>
                <w:szCs w:val="24"/>
              </w:rPr>
            </w:pPr>
            <w:r w:rsidRPr="005463CA">
              <w:rPr>
                <w:bCs w:val="0"/>
                <w:color w:val="auto"/>
              </w:rPr>
              <w:lastRenderedPageBreak/>
              <w:t>ПЛАН РАДА НАСТАВНИЧКОГ ВЕЋА</w:t>
            </w:r>
          </w:p>
        </w:tc>
      </w:tr>
      <w:tr w:rsidR="00425EBA" w14:paraId="21C4F935" w14:textId="77777777" w:rsidTr="00AC2D0E">
        <w:trPr>
          <w:trHeight w:val="227"/>
        </w:trPr>
        <w:tc>
          <w:tcPr>
            <w:tcW w:w="8185" w:type="dxa"/>
          </w:tcPr>
          <w:p w14:paraId="261D3C12" w14:textId="77777777" w:rsidR="00425EBA" w:rsidRDefault="0031436C">
            <w:pPr>
              <w:tabs>
                <w:tab w:val="left" w:pos="-1134"/>
              </w:tabs>
              <w:ind w:left="-1134" w:firstLine="0"/>
              <w:jc w:val="center"/>
              <w:rPr>
                <w:bCs w:val="0"/>
                <w:color w:val="FF0000"/>
                <w:sz w:val="24"/>
                <w:szCs w:val="24"/>
                <w:lang w:val="en-US"/>
              </w:rPr>
            </w:pPr>
            <w:r w:rsidRPr="005463CA">
              <w:rPr>
                <w:bCs w:val="0"/>
                <w:color w:val="auto"/>
                <w:sz w:val="24"/>
                <w:szCs w:val="24"/>
              </w:rPr>
              <w:t>С  а  д  р  ж  а  ј</w:t>
            </w:r>
          </w:p>
        </w:tc>
        <w:tc>
          <w:tcPr>
            <w:tcW w:w="990" w:type="dxa"/>
          </w:tcPr>
          <w:p w14:paraId="4A963550" w14:textId="77777777" w:rsidR="00425EBA" w:rsidRPr="005463CA" w:rsidRDefault="0031436C">
            <w:pPr>
              <w:pStyle w:val="BodyTextIndent2"/>
              <w:tabs>
                <w:tab w:val="left" w:pos="567"/>
              </w:tabs>
              <w:spacing w:after="0" w:line="240" w:lineRule="auto"/>
              <w:ind w:left="0" w:firstLine="0"/>
              <w:rPr>
                <w:color w:val="auto"/>
                <w:sz w:val="24"/>
                <w:szCs w:val="24"/>
                <w:lang w:val="sr-Latn-CS"/>
              </w:rPr>
            </w:pPr>
            <w:r w:rsidRPr="005463CA">
              <w:rPr>
                <w:bCs w:val="0"/>
                <w:color w:val="auto"/>
                <w:sz w:val="24"/>
                <w:szCs w:val="24"/>
              </w:rPr>
              <w:t>Месец</w:t>
            </w:r>
          </w:p>
        </w:tc>
        <w:tc>
          <w:tcPr>
            <w:tcW w:w="1620" w:type="dxa"/>
            <w:vAlign w:val="center"/>
          </w:tcPr>
          <w:p w14:paraId="7F880F6E" w14:textId="77777777" w:rsidR="00425EBA" w:rsidRPr="005463CA" w:rsidRDefault="0031436C">
            <w:pPr>
              <w:pStyle w:val="BodyTextIndent2"/>
              <w:tabs>
                <w:tab w:val="left" w:pos="567"/>
              </w:tabs>
              <w:spacing w:after="0" w:line="240" w:lineRule="auto"/>
              <w:ind w:left="0" w:firstLine="0"/>
              <w:rPr>
                <w:color w:val="auto"/>
                <w:sz w:val="24"/>
                <w:szCs w:val="24"/>
              </w:rPr>
            </w:pPr>
            <w:r w:rsidRPr="005463CA">
              <w:rPr>
                <w:bCs w:val="0"/>
                <w:color w:val="auto"/>
                <w:sz w:val="24"/>
                <w:szCs w:val="24"/>
              </w:rPr>
              <w:t>Извршиоци</w:t>
            </w:r>
          </w:p>
        </w:tc>
      </w:tr>
      <w:tr w:rsidR="00425EBA" w14:paraId="536A965E" w14:textId="77777777" w:rsidTr="00AC2D0E">
        <w:tc>
          <w:tcPr>
            <w:tcW w:w="8185" w:type="dxa"/>
          </w:tcPr>
          <w:p w14:paraId="1C991EAD"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1.</w:t>
            </w:r>
            <w:r w:rsidRPr="00B70988">
              <w:rPr>
                <w:rFonts w:eastAsia="Calibri"/>
                <w:bCs w:val="0"/>
                <w:color w:val="auto"/>
                <w:sz w:val="24"/>
                <w:szCs w:val="24"/>
              </w:rPr>
              <w:t>Извештај о раду директора</w:t>
            </w:r>
          </w:p>
          <w:p w14:paraId="393AA412"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2.</w:t>
            </w:r>
            <w:r w:rsidRPr="00B70988">
              <w:rPr>
                <w:rFonts w:eastAsia="Calibri"/>
                <w:bCs w:val="0"/>
                <w:color w:val="auto"/>
                <w:sz w:val="24"/>
                <w:szCs w:val="24"/>
              </w:rPr>
              <w:t>Извештај о раду школе</w:t>
            </w:r>
          </w:p>
          <w:p w14:paraId="19B51C7C"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3.</w:t>
            </w:r>
            <w:r w:rsidRPr="00B70988">
              <w:rPr>
                <w:rFonts w:eastAsia="Calibri"/>
                <w:bCs w:val="0"/>
                <w:color w:val="auto"/>
                <w:sz w:val="24"/>
                <w:szCs w:val="24"/>
              </w:rPr>
              <w:t>Предлог годишњег плана рада школе</w:t>
            </w:r>
          </w:p>
          <w:p w14:paraId="541281A2"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4.</w:t>
            </w:r>
            <w:r w:rsidRPr="00B70988">
              <w:rPr>
                <w:rFonts w:eastAsia="Calibri"/>
                <w:bCs w:val="0"/>
                <w:color w:val="auto"/>
                <w:sz w:val="24"/>
                <w:szCs w:val="24"/>
              </w:rPr>
              <w:t>Доношење одлуке о додатним, допунском раду и распореду звоњења</w:t>
            </w:r>
          </w:p>
          <w:p w14:paraId="650413B8"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5.</w:t>
            </w:r>
            <w:r w:rsidRPr="00B70988">
              <w:rPr>
                <w:rFonts w:eastAsia="Calibri"/>
                <w:bCs w:val="0"/>
                <w:color w:val="auto"/>
                <w:sz w:val="24"/>
                <w:szCs w:val="24"/>
              </w:rPr>
              <w:t>План реализације предметне наставе за четврти разред</w:t>
            </w:r>
          </w:p>
          <w:p w14:paraId="68755AF3"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6.</w:t>
            </w:r>
            <w:r w:rsidRPr="00B70988">
              <w:rPr>
                <w:rFonts w:eastAsia="Calibri"/>
                <w:bCs w:val="0"/>
                <w:color w:val="auto"/>
                <w:sz w:val="24"/>
                <w:szCs w:val="24"/>
              </w:rPr>
              <w:t xml:space="preserve">Организација рада за осмаке за завршни испит. </w:t>
            </w:r>
          </w:p>
          <w:p w14:paraId="792F05B3"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7.</w:t>
            </w:r>
            <w:r w:rsidRPr="00B70988">
              <w:rPr>
                <w:rFonts w:eastAsia="Calibri"/>
                <w:bCs w:val="0"/>
                <w:color w:val="auto"/>
                <w:sz w:val="24"/>
                <w:szCs w:val="24"/>
              </w:rPr>
              <w:t>Припреме за Дан школе</w:t>
            </w:r>
          </w:p>
          <w:p w14:paraId="1BFA93AC"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8.</w:t>
            </w:r>
            <w:r w:rsidRPr="00B70988">
              <w:rPr>
                <w:rFonts w:eastAsia="Calibri"/>
                <w:bCs w:val="0"/>
                <w:color w:val="auto"/>
                <w:sz w:val="24"/>
                <w:szCs w:val="24"/>
              </w:rPr>
              <w:t>Избор ментора наставницима приправницима</w:t>
            </w:r>
          </w:p>
          <w:p w14:paraId="76FFF9D5"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9.</w:t>
            </w:r>
            <w:r w:rsidRPr="00B70988">
              <w:rPr>
                <w:rFonts w:eastAsia="Calibri"/>
                <w:bCs w:val="0"/>
                <w:color w:val="auto"/>
                <w:sz w:val="24"/>
                <w:szCs w:val="24"/>
              </w:rPr>
              <w:t>Давање сагласности за додатну литературу</w:t>
            </w:r>
          </w:p>
          <w:p w14:paraId="5520641A"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10.</w:t>
            </w:r>
            <w:r w:rsidRPr="00B70988">
              <w:rPr>
                <w:rFonts w:eastAsia="Calibri"/>
                <w:bCs w:val="0"/>
                <w:color w:val="auto"/>
                <w:sz w:val="24"/>
                <w:szCs w:val="24"/>
              </w:rPr>
              <w:t>Упознавање са планом рада за инклузију</w:t>
            </w:r>
          </w:p>
          <w:p w14:paraId="56AD1FDF"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11.</w:t>
            </w:r>
            <w:r w:rsidRPr="00B70988">
              <w:rPr>
                <w:rFonts w:eastAsia="Calibri"/>
                <w:bCs w:val="0"/>
                <w:color w:val="auto"/>
                <w:sz w:val="24"/>
                <w:szCs w:val="24"/>
              </w:rPr>
              <w:t>Самовредновање школе</w:t>
            </w:r>
          </w:p>
          <w:p w14:paraId="4AAC9377"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12.</w:t>
            </w:r>
            <w:r w:rsidRPr="00B70988">
              <w:rPr>
                <w:rFonts w:eastAsia="Calibri"/>
                <w:bCs w:val="0"/>
                <w:color w:val="auto"/>
                <w:sz w:val="24"/>
                <w:szCs w:val="24"/>
              </w:rPr>
              <w:t>Анекс Школског програма и именовање чланова</w:t>
            </w:r>
          </w:p>
          <w:p w14:paraId="59A213D2" w14:textId="77777777" w:rsidR="00B70988" w:rsidRPr="00B70988" w:rsidRDefault="00B70988" w:rsidP="00B70988">
            <w:pPr>
              <w:ind w:firstLine="0"/>
              <w:contextualSpacing/>
              <w:jc w:val="left"/>
              <w:rPr>
                <w:rFonts w:eastAsia="Calibri"/>
                <w:bCs w:val="0"/>
                <w:color w:val="auto"/>
                <w:sz w:val="24"/>
                <w:szCs w:val="24"/>
              </w:rPr>
            </w:pPr>
            <w:r>
              <w:rPr>
                <w:rFonts w:eastAsia="Calibri"/>
                <w:bCs w:val="0"/>
                <w:color w:val="auto"/>
                <w:sz w:val="24"/>
                <w:szCs w:val="24"/>
              </w:rPr>
              <w:t>13.</w:t>
            </w:r>
            <w:r w:rsidRPr="00B70988">
              <w:rPr>
                <w:rFonts w:eastAsia="Calibri"/>
                <w:bCs w:val="0"/>
                <w:color w:val="auto"/>
                <w:sz w:val="24"/>
                <w:szCs w:val="24"/>
              </w:rPr>
              <w:t>План стручног усавршавања</w:t>
            </w:r>
          </w:p>
          <w:p w14:paraId="39DF4617" w14:textId="77777777" w:rsidR="00425EBA" w:rsidRPr="00B70988" w:rsidRDefault="00B70988" w:rsidP="005463CA">
            <w:pPr>
              <w:spacing w:after="200" w:line="276" w:lineRule="auto"/>
              <w:ind w:firstLine="0"/>
              <w:contextualSpacing/>
              <w:rPr>
                <w:bCs w:val="0"/>
                <w:color w:val="FF0000"/>
                <w:sz w:val="24"/>
                <w:szCs w:val="24"/>
              </w:rPr>
            </w:pPr>
            <w:r>
              <w:rPr>
                <w:rFonts w:eastAsia="Calibri"/>
                <w:bCs w:val="0"/>
                <w:color w:val="auto"/>
                <w:sz w:val="24"/>
                <w:szCs w:val="24"/>
              </w:rPr>
              <w:t>14.</w:t>
            </w:r>
            <w:r w:rsidRPr="00B70988">
              <w:rPr>
                <w:rFonts w:eastAsia="Calibri"/>
                <w:bCs w:val="0"/>
                <w:color w:val="auto"/>
                <w:sz w:val="24"/>
                <w:szCs w:val="24"/>
              </w:rPr>
              <w:t>Разно</w:t>
            </w:r>
          </w:p>
        </w:tc>
        <w:tc>
          <w:tcPr>
            <w:tcW w:w="990" w:type="dxa"/>
          </w:tcPr>
          <w:p w14:paraId="4590C249"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IX</w:t>
            </w:r>
          </w:p>
          <w:p w14:paraId="5D7A53DE"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IX</w:t>
            </w:r>
          </w:p>
          <w:p w14:paraId="38F05453"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IX</w:t>
            </w:r>
          </w:p>
          <w:p w14:paraId="76DFC479"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IX</w:t>
            </w:r>
          </w:p>
          <w:p w14:paraId="01814B60" w14:textId="77777777" w:rsidR="00B70988" w:rsidRPr="005463CA" w:rsidRDefault="00B70988" w:rsidP="00B70988">
            <w:pPr>
              <w:tabs>
                <w:tab w:val="left" w:pos="0"/>
              </w:tabs>
              <w:ind w:firstLine="0"/>
              <w:jc w:val="center"/>
              <w:rPr>
                <w:bCs w:val="0"/>
                <w:color w:val="auto"/>
                <w:sz w:val="24"/>
                <w:szCs w:val="24"/>
              </w:rPr>
            </w:pPr>
            <w:r w:rsidRPr="005463CA">
              <w:rPr>
                <w:bCs w:val="0"/>
                <w:color w:val="auto"/>
                <w:sz w:val="24"/>
                <w:szCs w:val="24"/>
                <w:lang w:val="en-US"/>
              </w:rPr>
              <w:t>IX</w:t>
            </w:r>
          </w:p>
          <w:p w14:paraId="58354743"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IX</w:t>
            </w:r>
          </w:p>
          <w:p w14:paraId="0EFBC7AF"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IX</w:t>
            </w:r>
          </w:p>
          <w:p w14:paraId="6C284A8E"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IX</w:t>
            </w:r>
          </w:p>
          <w:p w14:paraId="60C11C73"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IX</w:t>
            </w:r>
          </w:p>
          <w:p w14:paraId="6B6D5326"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IX</w:t>
            </w:r>
          </w:p>
          <w:p w14:paraId="5C1BBDCE"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IX</w:t>
            </w:r>
          </w:p>
          <w:p w14:paraId="2F4D8258"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IX</w:t>
            </w:r>
          </w:p>
          <w:p w14:paraId="4B8E4322"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IX</w:t>
            </w:r>
          </w:p>
          <w:p w14:paraId="2BB24F09" w14:textId="77777777" w:rsidR="00425EBA" w:rsidRPr="005463CA" w:rsidRDefault="0031436C" w:rsidP="00B70988">
            <w:pPr>
              <w:tabs>
                <w:tab w:val="left" w:pos="0"/>
              </w:tabs>
              <w:ind w:firstLine="0"/>
              <w:jc w:val="center"/>
              <w:rPr>
                <w:bCs w:val="0"/>
                <w:color w:val="auto"/>
                <w:sz w:val="24"/>
                <w:szCs w:val="24"/>
              </w:rPr>
            </w:pPr>
            <w:r w:rsidRPr="005463CA">
              <w:rPr>
                <w:bCs w:val="0"/>
                <w:color w:val="auto"/>
                <w:sz w:val="24"/>
                <w:szCs w:val="24"/>
                <w:lang w:val="en-US"/>
              </w:rPr>
              <w:t>IX</w:t>
            </w:r>
          </w:p>
        </w:tc>
        <w:tc>
          <w:tcPr>
            <w:tcW w:w="1620" w:type="dxa"/>
          </w:tcPr>
          <w:p w14:paraId="728EE462" w14:textId="77777777" w:rsidR="00425EBA" w:rsidRPr="005463CA" w:rsidRDefault="0031436C">
            <w:pPr>
              <w:ind w:firstLine="0"/>
              <w:jc w:val="left"/>
              <w:rPr>
                <w:bCs w:val="0"/>
                <w:color w:val="auto"/>
                <w:sz w:val="24"/>
                <w:szCs w:val="24"/>
                <w:lang w:val="en-US"/>
              </w:rPr>
            </w:pPr>
            <w:r w:rsidRPr="005463CA">
              <w:rPr>
                <w:bCs w:val="0"/>
                <w:color w:val="auto"/>
                <w:sz w:val="24"/>
                <w:szCs w:val="24"/>
              </w:rPr>
              <w:t>Директор</w:t>
            </w:r>
          </w:p>
          <w:p w14:paraId="6EDC74D1" w14:textId="77777777" w:rsidR="00425EBA" w:rsidRPr="005463CA" w:rsidRDefault="0031436C">
            <w:pPr>
              <w:ind w:firstLine="0"/>
              <w:rPr>
                <w:bCs w:val="0"/>
                <w:color w:val="auto"/>
                <w:sz w:val="24"/>
                <w:szCs w:val="24"/>
              </w:rPr>
            </w:pPr>
            <w:r w:rsidRPr="005463CA">
              <w:rPr>
                <w:bCs w:val="0"/>
                <w:color w:val="auto"/>
                <w:sz w:val="24"/>
                <w:szCs w:val="24"/>
              </w:rPr>
              <w:t>Пом.дир.</w:t>
            </w:r>
          </w:p>
          <w:p w14:paraId="1A7A6173" w14:textId="77777777" w:rsidR="00425EBA" w:rsidRPr="005463CA" w:rsidRDefault="0031436C">
            <w:pPr>
              <w:ind w:firstLine="0"/>
              <w:rPr>
                <w:bCs w:val="0"/>
                <w:color w:val="auto"/>
                <w:sz w:val="24"/>
                <w:szCs w:val="24"/>
              </w:rPr>
            </w:pPr>
            <w:r w:rsidRPr="005463CA">
              <w:rPr>
                <w:bCs w:val="0"/>
                <w:color w:val="auto"/>
                <w:sz w:val="24"/>
                <w:szCs w:val="24"/>
              </w:rPr>
              <w:t>Пом.дир.</w:t>
            </w:r>
          </w:p>
          <w:p w14:paraId="63F9456D" w14:textId="77777777" w:rsidR="00425EBA" w:rsidRPr="005463CA" w:rsidRDefault="0031436C">
            <w:pPr>
              <w:ind w:firstLine="0"/>
              <w:jc w:val="left"/>
              <w:rPr>
                <w:bCs w:val="0"/>
                <w:color w:val="auto"/>
                <w:sz w:val="24"/>
                <w:szCs w:val="24"/>
              </w:rPr>
            </w:pPr>
            <w:r w:rsidRPr="005463CA">
              <w:rPr>
                <w:bCs w:val="0"/>
                <w:color w:val="auto"/>
                <w:sz w:val="24"/>
                <w:szCs w:val="24"/>
              </w:rPr>
              <w:t>Директор</w:t>
            </w:r>
          </w:p>
          <w:p w14:paraId="6CE95FD4" w14:textId="77777777" w:rsidR="00425EBA" w:rsidRPr="005463CA" w:rsidRDefault="00B70988">
            <w:pPr>
              <w:ind w:firstLine="0"/>
              <w:rPr>
                <w:bCs w:val="0"/>
                <w:color w:val="auto"/>
                <w:sz w:val="24"/>
                <w:szCs w:val="24"/>
              </w:rPr>
            </w:pPr>
            <w:r w:rsidRPr="005463CA">
              <w:rPr>
                <w:bCs w:val="0"/>
                <w:color w:val="auto"/>
                <w:sz w:val="24"/>
                <w:szCs w:val="24"/>
              </w:rPr>
              <w:t>Пом.дир.</w:t>
            </w:r>
          </w:p>
          <w:p w14:paraId="500E442C" w14:textId="77777777" w:rsidR="00B70988" w:rsidRPr="005463CA" w:rsidRDefault="00B70988" w:rsidP="00B70988">
            <w:pPr>
              <w:ind w:firstLine="0"/>
              <w:rPr>
                <w:bCs w:val="0"/>
                <w:color w:val="auto"/>
                <w:sz w:val="24"/>
                <w:szCs w:val="24"/>
              </w:rPr>
            </w:pPr>
            <w:r w:rsidRPr="005463CA">
              <w:rPr>
                <w:bCs w:val="0"/>
                <w:color w:val="auto"/>
                <w:sz w:val="24"/>
                <w:szCs w:val="24"/>
              </w:rPr>
              <w:t>Пом.дир.</w:t>
            </w:r>
          </w:p>
          <w:p w14:paraId="4E5A2513" w14:textId="77777777" w:rsidR="00B70988" w:rsidRPr="005463CA" w:rsidRDefault="00B70988" w:rsidP="00B70988">
            <w:pPr>
              <w:ind w:firstLine="0"/>
              <w:jc w:val="left"/>
              <w:rPr>
                <w:bCs w:val="0"/>
                <w:color w:val="auto"/>
                <w:sz w:val="24"/>
                <w:szCs w:val="24"/>
              </w:rPr>
            </w:pPr>
            <w:r w:rsidRPr="005463CA">
              <w:rPr>
                <w:bCs w:val="0"/>
                <w:color w:val="auto"/>
                <w:sz w:val="24"/>
                <w:szCs w:val="24"/>
              </w:rPr>
              <w:t>Директор</w:t>
            </w:r>
          </w:p>
          <w:p w14:paraId="734D229D" w14:textId="77777777" w:rsidR="00425EBA" w:rsidRPr="005463CA" w:rsidRDefault="0031436C">
            <w:pPr>
              <w:ind w:firstLine="0"/>
              <w:rPr>
                <w:bCs w:val="0"/>
                <w:color w:val="auto"/>
                <w:sz w:val="24"/>
                <w:szCs w:val="24"/>
              </w:rPr>
            </w:pPr>
            <w:r w:rsidRPr="005463CA">
              <w:rPr>
                <w:bCs w:val="0"/>
                <w:color w:val="auto"/>
                <w:sz w:val="24"/>
                <w:szCs w:val="24"/>
              </w:rPr>
              <w:t>Пом.дир.</w:t>
            </w:r>
          </w:p>
          <w:p w14:paraId="7135E3A2" w14:textId="77777777" w:rsidR="00425EBA" w:rsidRPr="005463CA" w:rsidRDefault="00B70988" w:rsidP="00B70988">
            <w:pPr>
              <w:ind w:firstLine="0"/>
              <w:jc w:val="left"/>
              <w:rPr>
                <w:bCs w:val="0"/>
                <w:color w:val="auto"/>
                <w:sz w:val="24"/>
                <w:szCs w:val="24"/>
              </w:rPr>
            </w:pPr>
            <w:r w:rsidRPr="005463CA">
              <w:rPr>
                <w:bCs w:val="0"/>
                <w:color w:val="auto"/>
                <w:sz w:val="24"/>
                <w:szCs w:val="24"/>
              </w:rPr>
              <w:t>Директор</w:t>
            </w:r>
            <w:r w:rsidR="0031436C" w:rsidRPr="005463CA">
              <w:rPr>
                <w:bCs w:val="0"/>
                <w:color w:val="auto"/>
                <w:sz w:val="24"/>
                <w:szCs w:val="24"/>
              </w:rPr>
              <w:t>.</w:t>
            </w:r>
          </w:p>
          <w:p w14:paraId="3B6AAEC5" w14:textId="77777777" w:rsidR="00425EBA" w:rsidRPr="005463CA" w:rsidRDefault="0031436C">
            <w:pPr>
              <w:ind w:firstLine="0"/>
              <w:rPr>
                <w:bCs w:val="0"/>
                <w:color w:val="auto"/>
                <w:sz w:val="24"/>
                <w:szCs w:val="24"/>
              </w:rPr>
            </w:pPr>
            <w:r w:rsidRPr="005463CA">
              <w:rPr>
                <w:bCs w:val="0"/>
                <w:color w:val="auto"/>
                <w:sz w:val="24"/>
                <w:szCs w:val="24"/>
              </w:rPr>
              <w:t>Психолог</w:t>
            </w:r>
          </w:p>
          <w:p w14:paraId="06BF8B38" w14:textId="77777777" w:rsidR="00425EBA" w:rsidRPr="005463CA" w:rsidRDefault="0031436C">
            <w:pPr>
              <w:ind w:firstLine="0"/>
              <w:rPr>
                <w:bCs w:val="0"/>
                <w:color w:val="auto"/>
                <w:sz w:val="24"/>
                <w:szCs w:val="24"/>
              </w:rPr>
            </w:pPr>
            <w:r w:rsidRPr="005463CA">
              <w:rPr>
                <w:bCs w:val="0"/>
                <w:color w:val="auto"/>
                <w:sz w:val="24"/>
                <w:szCs w:val="24"/>
              </w:rPr>
              <w:t>С.Степановић</w:t>
            </w:r>
          </w:p>
          <w:p w14:paraId="7D4C9A0A" w14:textId="77777777" w:rsidR="00425EBA" w:rsidRPr="005463CA" w:rsidRDefault="00B70988">
            <w:pPr>
              <w:ind w:firstLine="0"/>
              <w:rPr>
                <w:bCs w:val="0"/>
                <w:color w:val="auto"/>
                <w:sz w:val="24"/>
                <w:szCs w:val="24"/>
              </w:rPr>
            </w:pPr>
            <w:r w:rsidRPr="005463CA">
              <w:rPr>
                <w:bCs w:val="0"/>
                <w:color w:val="auto"/>
                <w:sz w:val="24"/>
                <w:szCs w:val="24"/>
              </w:rPr>
              <w:t>С.Ракић</w:t>
            </w:r>
          </w:p>
          <w:p w14:paraId="7EBE6265" w14:textId="77777777" w:rsidR="00425EBA" w:rsidRPr="005463CA" w:rsidRDefault="00B70988">
            <w:pPr>
              <w:ind w:firstLine="0"/>
              <w:rPr>
                <w:bCs w:val="0"/>
                <w:color w:val="auto"/>
                <w:sz w:val="24"/>
                <w:szCs w:val="24"/>
              </w:rPr>
            </w:pPr>
            <w:r w:rsidRPr="005463CA">
              <w:rPr>
                <w:bCs w:val="0"/>
                <w:color w:val="auto"/>
                <w:sz w:val="24"/>
                <w:szCs w:val="24"/>
              </w:rPr>
              <w:t>В.Ћук</w:t>
            </w:r>
          </w:p>
          <w:p w14:paraId="68D1CB21" w14:textId="77777777" w:rsidR="00B70988" w:rsidRPr="005463CA" w:rsidRDefault="00B70988" w:rsidP="005463CA">
            <w:pPr>
              <w:ind w:firstLine="0"/>
              <w:jc w:val="left"/>
              <w:rPr>
                <w:bCs w:val="0"/>
                <w:color w:val="auto"/>
                <w:sz w:val="24"/>
                <w:szCs w:val="24"/>
              </w:rPr>
            </w:pPr>
            <w:r w:rsidRPr="005463CA">
              <w:rPr>
                <w:bCs w:val="0"/>
                <w:color w:val="auto"/>
                <w:sz w:val="24"/>
                <w:szCs w:val="24"/>
              </w:rPr>
              <w:t>Директор</w:t>
            </w:r>
          </w:p>
        </w:tc>
      </w:tr>
      <w:tr w:rsidR="00425EBA" w14:paraId="620D074B" w14:textId="77777777" w:rsidTr="00AC2D0E">
        <w:trPr>
          <w:trHeight w:val="1393"/>
        </w:trPr>
        <w:tc>
          <w:tcPr>
            <w:tcW w:w="8185" w:type="dxa"/>
          </w:tcPr>
          <w:p w14:paraId="3B1764C6" w14:textId="77777777" w:rsidR="00425EBA" w:rsidRPr="005463CA" w:rsidRDefault="0031436C" w:rsidP="005463CA">
            <w:pPr>
              <w:tabs>
                <w:tab w:val="left" w:pos="0"/>
              </w:tabs>
              <w:ind w:left="15" w:firstLine="0"/>
              <w:jc w:val="left"/>
              <w:rPr>
                <w:bCs w:val="0"/>
                <w:color w:val="auto"/>
                <w:sz w:val="24"/>
                <w:szCs w:val="24"/>
              </w:rPr>
            </w:pPr>
            <w:r w:rsidRPr="005463CA">
              <w:rPr>
                <w:bCs w:val="0"/>
                <w:color w:val="auto"/>
                <w:sz w:val="24"/>
                <w:szCs w:val="24"/>
              </w:rPr>
              <w:t>1.Реализација програмских задатака, успеха и дисциплине ученика на крају првог класификационог периода</w:t>
            </w:r>
          </w:p>
          <w:p w14:paraId="0B81C47E" w14:textId="77777777" w:rsidR="00425EBA" w:rsidRPr="005463CA" w:rsidRDefault="0031436C" w:rsidP="005463CA">
            <w:pPr>
              <w:tabs>
                <w:tab w:val="left" w:pos="0"/>
              </w:tabs>
              <w:ind w:left="15" w:firstLine="0"/>
              <w:jc w:val="left"/>
              <w:rPr>
                <w:bCs w:val="0"/>
                <w:color w:val="auto"/>
                <w:sz w:val="24"/>
                <w:szCs w:val="24"/>
              </w:rPr>
            </w:pPr>
            <w:r w:rsidRPr="005463CA">
              <w:rPr>
                <w:bCs w:val="0"/>
                <w:color w:val="auto"/>
                <w:sz w:val="24"/>
                <w:szCs w:val="24"/>
              </w:rPr>
              <w:t>2.Разматрање развојног плана</w:t>
            </w:r>
          </w:p>
          <w:p w14:paraId="0C5BD0F8" w14:textId="77777777" w:rsidR="00425EBA" w:rsidRPr="005463CA" w:rsidRDefault="0031436C" w:rsidP="005463CA">
            <w:pPr>
              <w:tabs>
                <w:tab w:val="left" w:pos="0"/>
              </w:tabs>
              <w:ind w:left="15" w:firstLine="0"/>
              <w:jc w:val="left"/>
              <w:rPr>
                <w:bCs w:val="0"/>
                <w:color w:val="auto"/>
                <w:sz w:val="24"/>
                <w:szCs w:val="24"/>
              </w:rPr>
            </w:pPr>
            <w:r w:rsidRPr="005463CA">
              <w:rPr>
                <w:bCs w:val="0"/>
                <w:color w:val="auto"/>
                <w:sz w:val="24"/>
                <w:szCs w:val="24"/>
              </w:rPr>
              <w:t>3.Такмичења ученика</w:t>
            </w:r>
          </w:p>
          <w:p w14:paraId="396C809A" w14:textId="77777777" w:rsidR="00425EBA" w:rsidRPr="005463CA" w:rsidRDefault="0031436C" w:rsidP="005463CA">
            <w:pPr>
              <w:tabs>
                <w:tab w:val="left" w:pos="0"/>
              </w:tabs>
              <w:ind w:left="15" w:firstLine="0"/>
              <w:jc w:val="left"/>
              <w:rPr>
                <w:bCs w:val="0"/>
                <w:color w:val="auto"/>
                <w:sz w:val="24"/>
                <w:szCs w:val="24"/>
              </w:rPr>
            </w:pPr>
            <w:r w:rsidRPr="005463CA">
              <w:rPr>
                <w:bCs w:val="0"/>
                <w:color w:val="auto"/>
                <w:sz w:val="24"/>
                <w:szCs w:val="24"/>
              </w:rPr>
              <w:t>4.Препознавање даровите деце и рад са њима</w:t>
            </w:r>
          </w:p>
          <w:p w14:paraId="128E6ADD" w14:textId="77777777" w:rsidR="005463CA" w:rsidRPr="005463CA" w:rsidRDefault="005463CA" w:rsidP="005463CA">
            <w:pPr>
              <w:tabs>
                <w:tab w:val="left" w:pos="0"/>
              </w:tabs>
              <w:ind w:left="15" w:firstLine="0"/>
              <w:jc w:val="left"/>
              <w:rPr>
                <w:bCs w:val="0"/>
                <w:color w:val="auto"/>
                <w:sz w:val="24"/>
                <w:szCs w:val="24"/>
              </w:rPr>
            </w:pPr>
            <w:r w:rsidRPr="005463CA">
              <w:rPr>
                <w:bCs w:val="0"/>
                <w:color w:val="auto"/>
                <w:sz w:val="24"/>
                <w:szCs w:val="24"/>
              </w:rPr>
              <w:t>5.Разно</w:t>
            </w:r>
          </w:p>
        </w:tc>
        <w:tc>
          <w:tcPr>
            <w:tcW w:w="990" w:type="dxa"/>
          </w:tcPr>
          <w:p w14:paraId="7CA66EBB" w14:textId="77777777" w:rsidR="00425EBA" w:rsidRPr="005463CA" w:rsidRDefault="0031436C">
            <w:pPr>
              <w:pStyle w:val="Heading4"/>
              <w:tabs>
                <w:tab w:val="left" w:pos="0"/>
              </w:tabs>
              <w:jc w:val="center"/>
              <w:rPr>
                <w:color w:val="auto"/>
                <w:sz w:val="24"/>
                <w:szCs w:val="24"/>
              </w:rPr>
            </w:pPr>
            <w:r w:rsidRPr="005463CA">
              <w:rPr>
                <w:color w:val="auto"/>
                <w:sz w:val="24"/>
                <w:szCs w:val="24"/>
                <w:lang w:val="en-US"/>
              </w:rPr>
              <w:t>XI</w:t>
            </w:r>
          </w:p>
          <w:p w14:paraId="17F302F5" w14:textId="77777777" w:rsidR="00425EBA" w:rsidRPr="005463CA" w:rsidRDefault="00425EBA">
            <w:pPr>
              <w:pStyle w:val="Heading4"/>
              <w:tabs>
                <w:tab w:val="left" w:pos="0"/>
              </w:tabs>
              <w:jc w:val="center"/>
              <w:rPr>
                <w:color w:val="auto"/>
                <w:sz w:val="24"/>
                <w:szCs w:val="24"/>
              </w:rPr>
            </w:pPr>
          </w:p>
          <w:p w14:paraId="60C530C4" w14:textId="77777777" w:rsidR="00425EBA" w:rsidRPr="005463CA" w:rsidRDefault="0031436C">
            <w:pPr>
              <w:tabs>
                <w:tab w:val="left" w:pos="0"/>
              </w:tabs>
              <w:ind w:firstLine="0"/>
              <w:jc w:val="center"/>
              <w:rPr>
                <w:color w:val="auto"/>
                <w:sz w:val="24"/>
                <w:szCs w:val="24"/>
              </w:rPr>
            </w:pPr>
            <w:r w:rsidRPr="005463CA">
              <w:rPr>
                <w:color w:val="auto"/>
                <w:sz w:val="24"/>
                <w:szCs w:val="24"/>
                <w:lang w:val="en-US"/>
              </w:rPr>
              <w:t>XI</w:t>
            </w:r>
          </w:p>
          <w:p w14:paraId="07ECBF26" w14:textId="77777777" w:rsidR="00425EBA" w:rsidRPr="005463CA" w:rsidRDefault="0031436C">
            <w:pPr>
              <w:tabs>
                <w:tab w:val="left" w:pos="0"/>
              </w:tabs>
              <w:ind w:firstLine="0"/>
              <w:jc w:val="center"/>
              <w:rPr>
                <w:color w:val="auto"/>
                <w:sz w:val="24"/>
                <w:szCs w:val="24"/>
              </w:rPr>
            </w:pPr>
            <w:r w:rsidRPr="005463CA">
              <w:rPr>
                <w:color w:val="auto"/>
                <w:sz w:val="24"/>
                <w:szCs w:val="24"/>
                <w:lang w:val="en-US"/>
              </w:rPr>
              <w:t>XI</w:t>
            </w:r>
          </w:p>
          <w:p w14:paraId="206DD685" w14:textId="77777777" w:rsidR="00425EBA" w:rsidRPr="005463CA" w:rsidRDefault="0031436C">
            <w:pPr>
              <w:tabs>
                <w:tab w:val="left" w:pos="0"/>
              </w:tabs>
              <w:ind w:firstLine="0"/>
              <w:jc w:val="center"/>
              <w:rPr>
                <w:color w:val="auto"/>
                <w:sz w:val="24"/>
                <w:szCs w:val="24"/>
              </w:rPr>
            </w:pPr>
            <w:r w:rsidRPr="005463CA">
              <w:rPr>
                <w:color w:val="auto"/>
                <w:sz w:val="24"/>
                <w:szCs w:val="24"/>
                <w:lang w:val="en-US"/>
              </w:rPr>
              <w:t>XI</w:t>
            </w:r>
          </w:p>
          <w:p w14:paraId="30CB6B42" w14:textId="77777777" w:rsidR="005463CA" w:rsidRPr="005463CA" w:rsidRDefault="005463CA">
            <w:pPr>
              <w:tabs>
                <w:tab w:val="left" w:pos="0"/>
              </w:tabs>
              <w:ind w:firstLine="0"/>
              <w:jc w:val="center"/>
              <w:rPr>
                <w:color w:val="auto"/>
                <w:sz w:val="24"/>
                <w:szCs w:val="24"/>
              </w:rPr>
            </w:pPr>
            <w:r w:rsidRPr="005463CA">
              <w:rPr>
                <w:color w:val="auto"/>
                <w:sz w:val="24"/>
                <w:szCs w:val="24"/>
                <w:lang w:val="en-US"/>
              </w:rPr>
              <w:t>XI</w:t>
            </w:r>
          </w:p>
        </w:tc>
        <w:tc>
          <w:tcPr>
            <w:tcW w:w="1620" w:type="dxa"/>
          </w:tcPr>
          <w:p w14:paraId="06DE8CA3" w14:textId="77777777" w:rsidR="00425EBA" w:rsidRPr="005463CA" w:rsidRDefault="0031436C">
            <w:pPr>
              <w:ind w:firstLine="0"/>
              <w:jc w:val="left"/>
              <w:rPr>
                <w:bCs w:val="0"/>
                <w:color w:val="auto"/>
                <w:sz w:val="24"/>
                <w:szCs w:val="24"/>
              </w:rPr>
            </w:pPr>
            <w:r w:rsidRPr="005463CA">
              <w:rPr>
                <w:bCs w:val="0"/>
                <w:color w:val="auto"/>
                <w:sz w:val="24"/>
                <w:szCs w:val="24"/>
              </w:rPr>
              <w:t>С.Ракић</w:t>
            </w:r>
          </w:p>
          <w:p w14:paraId="22C5EB89" w14:textId="77777777" w:rsidR="00425EBA" w:rsidRPr="005463CA" w:rsidRDefault="00425EBA">
            <w:pPr>
              <w:ind w:firstLine="0"/>
              <w:jc w:val="left"/>
              <w:rPr>
                <w:bCs w:val="0"/>
                <w:color w:val="auto"/>
                <w:sz w:val="24"/>
                <w:szCs w:val="24"/>
              </w:rPr>
            </w:pPr>
          </w:p>
          <w:p w14:paraId="1DE9A197" w14:textId="77777777" w:rsidR="00425EBA" w:rsidRPr="005463CA" w:rsidRDefault="0031436C">
            <w:pPr>
              <w:pStyle w:val="BodyTextIndent2"/>
              <w:spacing w:after="0" w:line="240" w:lineRule="auto"/>
              <w:ind w:left="0" w:firstLine="0"/>
              <w:jc w:val="left"/>
              <w:rPr>
                <w:bCs w:val="0"/>
                <w:color w:val="auto"/>
                <w:sz w:val="24"/>
                <w:szCs w:val="24"/>
              </w:rPr>
            </w:pPr>
            <w:r w:rsidRPr="005463CA">
              <w:rPr>
                <w:bCs w:val="0"/>
                <w:color w:val="auto"/>
                <w:sz w:val="24"/>
                <w:szCs w:val="24"/>
              </w:rPr>
              <w:t>Виола Ћук</w:t>
            </w:r>
          </w:p>
          <w:p w14:paraId="26E8E7E3" w14:textId="77777777" w:rsidR="00425EBA" w:rsidRPr="005463CA" w:rsidRDefault="0031436C">
            <w:pPr>
              <w:pStyle w:val="BodyTextIndent2"/>
              <w:spacing w:after="0" w:line="240" w:lineRule="auto"/>
              <w:ind w:left="0" w:firstLine="0"/>
              <w:jc w:val="left"/>
              <w:rPr>
                <w:bCs w:val="0"/>
                <w:color w:val="auto"/>
                <w:sz w:val="24"/>
                <w:szCs w:val="24"/>
              </w:rPr>
            </w:pPr>
            <w:r w:rsidRPr="005463CA">
              <w:rPr>
                <w:bCs w:val="0"/>
                <w:color w:val="auto"/>
                <w:sz w:val="24"/>
                <w:szCs w:val="24"/>
              </w:rPr>
              <w:t>Пом.дир.</w:t>
            </w:r>
          </w:p>
          <w:p w14:paraId="5014B49F" w14:textId="77777777" w:rsidR="00425EBA" w:rsidRPr="005463CA" w:rsidRDefault="0031436C">
            <w:pPr>
              <w:pStyle w:val="BodyTextIndent2"/>
              <w:spacing w:after="0" w:line="240" w:lineRule="auto"/>
              <w:ind w:left="0" w:firstLine="0"/>
              <w:jc w:val="left"/>
              <w:rPr>
                <w:bCs w:val="0"/>
                <w:color w:val="auto"/>
                <w:sz w:val="24"/>
                <w:szCs w:val="24"/>
              </w:rPr>
            </w:pPr>
            <w:r w:rsidRPr="005463CA">
              <w:rPr>
                <w:bCs w:val="0"/>
                <w:color w:val="auto"/>
                <w:sz w:val="24"/>
                <w:szCs w:val="24"/>
              </w:rPr>
              <w:t>Психолог</w:t>
            </w:r>
          </w:p>
          <w:p w14:paraId="45622AB4" w14:textId="77777777" w:rsidR="005463CA" w:rsidRPr="005463CA" w:rsidRDefault="005463CA">
            <w:pPr>
              <w:pStyle w:val="BodyTextIndent2"/>
              <w:spacing w:after="0" w:line="240" w:lineRule="auto"/>
              <w:ind w:left="0" w:firstLine="0"/>
              <w:jc w:val="left"/>
              <w:rPr>
                <w:bCs w:val="0"/>
                <w:color w:val="auto"/>
                <w:sz w:val="24"/>
                <w:szCs w:val="24"/>
              </w:rPr>
            </w:pPr>
            <w:r w:rsidRPr="005463CA">
              <w:rPr>
                <w:bCs w:val="0"/>
                <w:color w:val="auto"/>
                <w:sz w:val="24"/>
                <w:szCs w:val="24"/>
              </w:rPr>
              <w:t>Директор</w:t>
            </w:r>
          </w:p>
        </w:tc>
      </w:tr>
      <w:tr w:rsidR="00425EBA" w14:paraId="516328D8" w14:textId="77777777" w:rsidTr="00AC2D0E">
        <w:trPr>
          <w:trHeight w:val="73"/>
        </w:trPr>
        <w:tc>
          <w:tcPr>
            <w:tcW w:w="8185" w:type="dxa"/>
          </w:tcPr>
          <w:p w14:paraId="28DDA229" w14:textId="77777777" w:rsidR="00425EBA" w:rsidRPr="005463CA" w:rsidRDefault="0031436C">
            <w:pPr>
              <w:tabs>
                <w:tab w:val="left" w:pos="0"/>
              </w:tabs>
              <w:ind w:left="15" w:firstLine="0"/>
              <w:jc w:val="left"/>
              <w:rPr>
                <w:bCs w:val="0"/>
                <w:color w:val="auto"/>
                <w:sz w:val="24"/>
                <w:szCs w:val="24"/>
              </w:rPr>
            </w:pPr>
            <w:r w:rsidRPr="005463CA">
              <w:rPr>
                <w:bCs w:val="0"/>
                <w:color w:val="auto"/>
                <w:sz w:val="24"/>
                <w:szCs w:val="24"/>
              </w:rPr>
              <w:t xml:space="preserve">1.Реализација програмских задатака, успеха и  дисциплине ученика на крају првог полугодишта  </w:t>
            </w:r>
          </w:p>
          <w:p w14:paraId="59A2D789" w14:textId="77777777" w:rsidR="00425EBA" w:rsidRPr="005463CA" w:rsidRDefault="0031436C">
            <w:pPr>
              <w:tabs>
                <w:tab w:val="left" w:pos="0"/>
              </w:tabs>
              <w:ind w:left="15" w:right="-80" w:firstLine="0"/>
              <w:jc w:val="left"/>
              <w:rPr>
                <w:color w:val="auto"/>
                <w:sz w:val="24"/>
                <w:szCs w:val="24"/>
              </w:rPr>
            </w:pPr>
            <w:r w:rsidRPr="005463CA">
              <w:rPr>
                <w:color w:val="auto"/>
                <w:sz w:val="24"/>
                <w:szCs w:val="24"/>
              </w:rPr>
              <w:t>2.План реализације часова предметне наставе за уче.4.раз.</w:t>
            </w:r>
          </w:p>
          <w:p w14:paraId="57337809"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t>3.Анализа рада слободних активности</w:t>
            </w:r>
          </w:p>
          <w:p w14:paraId="6C90E63B"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t xml:space="preserve">4.Аналитички преглед рада стручних </w:t>
            </w:r>
            <w:r w:rsidRPr="005463CA">
              <w:rPr>
                <w:bCs w:val="0"/>
                <w:color w:val="auto"/>
                <w:sz w:val="24"/>
                <w:szCs w:val="24"/>
                <w:lang w:val="sr-Latn-CS"/>
              </w:rPr>
              <w:t>већ</w:t>
            </w:r>
            <w:r w:rsidRPr="005463CA">
              <w:rPr>
                <w:bCs w:val="0"/>
                <w:color w:val="auto"/>
                <w:sz w:val="24"/>
                <w:szCs w:val="24"/>
              </w:rPr>
              <w:t>а</w:t>
            </w:r>
          </w:p>
          <w:p w14:paraId="0DDD5408"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t>5.Како бирам будуће занимање</w:t>
            </w:r>
          </w:p>
          <w:p w14:paraId="7EED6E46"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t>6.Избор уџбеника</w:t>
            </w:r>
          </w:p>
          <w:p w14:paraId="75AC7C8C" w14:textId="77777777" w:rsidR="005463CA" w:rsidRPr="005463CA" w:rsidRDefault="005463CA">
            <w:pPr>
              <w:tabs>
                <w:tab w:val="left" w:pos="0"/>
              </w:tabs>
              <w:ind w:firstLine="0"/>
              <w:jc w:val="left"/>
              <w:rPr>
                <w:bCs w:val="0"/>
                <w:color w:val="auto"/>
                <w:sz w:val="24"/>
                <w:szCs w:val="24"/>
              </w:rPr>
            </w:pPr>
            <w:r w:rsidRPr="005463CA">
              <w:rPr>
                <w:bCs w:val="0"/>
                <w:color w:val="auto"/>
                <w:sz w:val="24"/>
                <w:szCs w:val="24"/>
              </w:rPr>
              <w:t>7.Разно</w:t>
            </w:r>
          </w:p>
        </w:tc>
        <w:tc>
          <w:tcPr>
            <w:tcW w:w="990" w:type="dxa"/>
          </w:tcPr>
          <w:p w14:paraId="7532F048" w14:textId="77777777" w:rsidR="00425EBA" w:rsidRPr="005463CA" w:rsidRDefault="0031436C">
            <w:pPr>
              <w:pStyle w:val="Heading4"/>
              <w:tabs>
                <w:tab w:val="left" w:pos="0"/>
              </w:tabs>
              <w:ind w:left="57"/>
              <w:jc w:val="center"/>
              <w:rPr>
                <w:color w:val="auto"/>
                <w:sz w:val="24"/>
                <w:szCs w:val="24"/>
              </w:rPr>
            </w:pPr>
            <w:r w:rsidRPr="005463CA">
              <w:rPr>
                <w:color w:val="auto"/>
                <w:sz w:val="24"/>
                <w:szCs w:val="24"/>
                <w:lang w:val="en-US"/>
              </w:rPr>
              <w:t>XII</w:t>
            </w:r>
          </w:p>
          <w:p w14:paraId="3E38E9E0" w14:textId="77777777" w:rsidR="00425EBA" w:rsidRPr="005463CA" w:rsidRDefault="00425EBA">
            <w:pPr>
              <w:pStyle w:val="Heading4"/>
              <w:tabs>
                <w:tab w:val="left" w:pos="0"/>
              </w:tabs>
              <w:ind w:left="57"/>
              <w:jc w:val="center"/>
              <w:rPr>
                <w:color w:val="auto"/>
                <w:sz w:val="24"/>
                <w:szCs w:val="24"/>
              </w:rPr>
            </w:pPr>
          </w:p>
          <w:p w14:paraId="2871099F" w14:textId="77777777" w:rsidR="00425EBA" w:rsidRPr="005463CA" w:rsidRDefault="0031436C">
            <w:pPr>
              <w:pStyle w:val="Heading4"/>
              <w:tabs>
                <w:tab w:val="left" w:pos="0"/>
              </w:tabs>
              <w:ind w:left="57"/>
              <w:jc w:val="center"/>
              <w:rPr>
                <w:color w:val="auto"/>
                <w:sz w:val="24"/>
                <w:szCs w:val="24"/>
              </w:rPr>
            </w:pPr>
            <w:r w:rsidRPr="005463CA">
              <w:rPr>
                <w:color w:val="auto"/>
                <w:sz w:val="24"/>
                <w:szCs w:val="24"/>
                <w:lang w:val="en-US"/>
              </w:rPr>
              <w:t>XII</w:t>
            </w:r>
          </w:p>
          <w:p w14:paraId="138AEB09" w14:textId="77777777" w:rsidR="00425EBA" w:rsidRPr="005463CA" w:rsidRDefault="0031436C">
            <w:pPr>
              <w:pStyle w:val="Heading4"/>
              <w:tabs>
                <w:tab w:val="left" w:pos="0"/>
              </w:tabs>
              <w:ind w:left="57"/>
              <w:jc w:val="center"/>
              <w:rPr>
                <w:color w:val="auto"/>
                <w:sz w:val="24"/>
                <w:szCs w:val="24"/>
              </w:rPr>
            </w:pPr>
            <w:r w:rsidRPr="005463CA">
              <w:rPr>
                <w:color w:val="auto"/>
                <w:sz w:val="24"/>
                <w:szCs w:val="24"/>
                <w:lang w:val="en-US"/>
              </w:rPr>
              <w:t>XII</w:t>
            </w:r>
          </w:p>
          <w:p w14:paraId="53677CAE" w14:textId="77777777" w:rsidR="00425EBA" w:rsidRPr="005463CA" w:rsidRDefault="0031436C">
            <w:pPr>
              <w:pStyle w:val="Heading4"/>
              <w:tabs>
                <w:tab w:val="left" w:pos="0"/>
              </w:tabs>
              <w:ind w:left="57"/>
              <w:jc w:val="center"/>
              <w:rPr>
                <w:color w:val="auto"/>
                <w:sz w:val="24"/>
                <w:szCs w:val="24"/>
              </w:rPr>
            </w:pPr>
            <w:r w:rsidRPr="005463CA">
              <w:rPr>
                <w:color w:val="auto"/>
                <w:sz w:val="24"/>
                <w:szCs w:val="24"/>
                <w:lang w:val="en-US"/>
              </w:rPr>
              <w:t>XII</w:t>
            </w:r>
          </w:p>
          <w:p w14:paraId="4426F2D5" w14:textId="77777777" w:rsidR="00425EBA" w:rsidRPr="005463CA" w:rsidRDefault="0031436C">
            <w:pPr>
              <w:tabs>
                <w:tab w:val="left" w:pos="0"/>
              </w:tabs>
              <w:ind w:firstLine="0"/>
              <w:jc w:val="center"/>
              <w:rPr>
                <w:bCs w:val="0"/>
                <w:color w:val="auto"/>
                <w:sz w:val="24"/>
                <w:szCs w:val="24"/>
              </w:rPr>
            </w:pPr>
            <w:r w:rsidRPr="005463CA">
              <w:rPr>
                <w:color w:val="auto"/>
                <w:sz w:val="24"/>
                <w:szCs w:val="24"/>
                <w:lang w:val="en-US"/>
              </w:rPr>
              <w:t>XI</w:t>
            </w:r>
            <w:r w:rsidRPr="005463CA">
              <w:rPr>
                <w:bCs w:val="0"/>
                <w:color w:val="auto"/>
                <w:sz w:val="24"/>
                <w:szCs w:val="24"/>
                <w:lang w:val="en-US"/>
              </w:rPr>
              <w:t>I</w:t>
            </w:r>
          </w:p>
          <w:p w14:paraId="253EA421" w14:textId="77777777" w:rsidR="00425EBA" w:rsidRDefault="0031436C">
            <w:pPr>
              <w:tabs>
                <w:tab w:val="left" w:pos="0"/>
              </w:tabs>
              <w:ind w:firstLine="0"/>
              <w:jc w:val="center"/>
              <w:rPr>
                <w:bCs w:val="0"/>
                <w:color w:val="auto"/>
                <w:sz w:val="24"/>
                <w:szCs w:val="24"/>
              </w:rPr>
            </w:pPr>
            <w:r w:rsidRPr="005463CA">
              <w:rPr>
                <w:color w:val="auto"/>
                <w:sz w:val="24"/>
                <w:szCs w:val="24"/>
                <w:lang w:val="en-US"/>
              </w:rPr>
              <w:t>XI</w:t>
            </w:r>
            <w:r w:rsidRPr="005463CA">
              <w:rPr>
                <w:bCs w:val="0"/>
                <w:color w:val="auto"/>
                <w:sz w:val="24"/>
                <w:szCs w:val="24"/>
                <w:lang w:val="en-US"/>
              </w:rPr>
              <w:t>I</w:t>
            </w:r>
          </w:p>
          <w:p w14:paraId="6F2B5C27" w14:textId="77777777" w:rsidR="005463CA" w:rsidRPr="005463CA" w:rsidRDefault="005463CA">
            <w:pPr>
              <w:tabs>
                <w:tab w:val="left" w:pos="0"/>
              </w:tabs>
              <w:ind w:firstLine="0"/>
              <w:jc w:val="center"/>
              <w:rPr>
                <w:bCs w:val="0"/>
                <w:color w:val="auto"/>
                <w:sz w:val="24"/>
                <w:szCs w:val="24"/>
              </w:rPr>
            </w:pPr>
            <w:r w:rsidRPr="005463CA">
              <w:rPr>
                <w:color w:val="auto"/>
                <w:sz w:val="24"/>
                <w:szCs w:val="24"/>
                <w:lang w:val="en-US"/>
              </w:rPr>
              <w:t>XI</w:t>
            </w:r>
            <w:r w:rsidRPr="005463CA">
              <w:rPr>
                <w:bCs w:val="0"/>
                <w:color w:val="auto"/>
                <w:sz w:val="24"/>
                <w:szCs w:val="24"/>
                <w:lang w:val="en-US"/>
              </w:rPr>
              <w:t>I</w:t>
            </w:r>
          </w:p>
        </w:tc>
        <w:tc>
          <w:tcPr>
            <w:tcW w:w="1620" w:type="dxa"/>
          </w:tcPr>
          <w:p w14:paraId="6D7B4006" w14:textId="77777777" w:rsidR="00425EBA" w:rsidRPr="005463CA" w:rsidRDefault="0031436C" w:rsidP="005463CA">
            <w:pPr>
              <w:tabs>
                <w:tab w:val="left" w:pos="567"/>
              </w:tabs>
              <w:ind w:left="57" w:firstLine="0"/>
              <w:rPr>
                <w:bCs w:val="0"/>
                <w:color w:val="auto"/>
                <w:sz w:val="24"/>
                <w:szCs w:val="24"/>
              </w:rPr>
            </w:pPr>
            <w:r w:rsidRPr="005463CA">
              <w:rPr>
                <w:bCs w:val="0"/>
                <w:color w:val="auto"/>
                <w:sz w:val="24"/>
                <w:szCs w:val="24"/>
              </w:rPr>
              <w:t>Педагог</w:t>
            </w:r>
          </w:p>
          <w:p w14:paraId="2C5409C3" w14:textId="77777777" w:rsidR="00425EBA" w:rsidRPr="005463CA" w:rsidRDefault="00425EBA" w:rsidP="005463CA">
            <w:pPr>
              <w:ind w:left="57" w:firstLine="0"/>
              <w:jc w:val="left"/>
              <w:rPr>
                <w:bCs w:val="0"/>
                <w:color w:val="auto"/>
                <w:sz w:val="24"/>
                <w:szCs w:val="24"/>
              </w:rPr>
            </w:pPr>
          </w:p>
          <w:p w14:paraId="2F0740C1" w14:textId="77777777" w:rsidR="00425EBA" w:rsidRPr="005463CA" w:rsidRDefault="0031436C" w:rsidP="005463CA">
            <w:pPr>
              <w:ind w:left="57" w:firstLine="0"/>
              <w:rPr>
                <w:bCs w:val="0"/>
                <w:color w:val="auto"/>
                <w:sz w:val="24"/>
                <w:szCs w:val="24"/>
              </w:rPr>
            </w:pPr>
            <w:r w:rsidRPr="005463CA">
              <w:rPr>
                <w:bCs w:val="0"/>
                <w:color w:val="auto"/>
                <w:sz w:val="24"/>
                <w:szCs w:val="24"/>
              </w:rPr>
              <w:t>Пом.дире.</w:t>
            </w:r>
          </w:p>
          <w:p w14:paraId="444BE775" w14:textId="77777777" w:rsidR="005463CA" w:rsidRPr="005463CA" w:rsidRDefault="005463CA" w:rsidP="005463CA">
            <w:pPr>
              <w:tabs>
                <w:tab w:val="left" w:pos="567"/>
              </w:tabs>
              <w:ind w:left="57" w:firstLine="0"/>
              <w:rPr>
                <w:bCs w:val="0"/>
                <w:color w:val="auto"/>
                <w:sz w:val="24"/>
                <w:szCs w:val="24"/>
              </w:rPr>
            </w:pPr>
            <w:r w:rsidRPr="005463CA">
              <w:rPr>
                <w:bCs w:val="0"/>
                <w:color w:val="auto"/>
                <w:sz w:val="24"/>
                <w:szCs w:val="24"/>
              </w:rPr>
              <w:t>Педагог</w:t>
            </w:r>
          </w:p>
          <w:p w14:paraId="2EFB47F3" w14:textId="77777777" w:rsidR="00425EBA" w:rsidRPr="005463CA" w:rsidRDefault="0031436C" w:rsidP="005463CA">
            <w:pPr>
              <w:ind w:left="57" w:firstLine="0"/>
              <w:jc w:val="left"/>
              <w:rPr>
                <w:bCs w:val="0"/>
                <w:color w:val="auto"/>
                <w:sz w:val="24"/>
                <w:szCs w:val="24"/>
              </w:rPr>
            </w:pPr>
            <w:r w:rsidRPr="005463CA">
              <w:rPr>
                <w:bCs w:val="0"/>
                <w:color w:val="auto"/>
                <w:sz w:val="24"/>
                <w:szCs w:val="24"/>
              </w:rPr>
              <w:t>Директор</w:t>
            </w:r>
          </w:p>
          <w:p w14:paraId="790403F3" w14:textId="77777777" w:rsidR="00425EBA" w:rsidRPr="005463CA" w:rsidRDefault="0031436C" w:rsidP="005463CA">
            <w:pPr>
              <w:tabs>
                <w:tab w:val="left" w:pos="567"/>
              </w:tabs>
              <w:ind w:left="57" w:firstLine="0"/>
              <w:rPr>
                <w:bCs w:val="0"/>
                <w:color w:val="auto"/>
                <w:sz w:val="24"/>
                <w:szCs w:val="24"/>
              </w:rPr>
            </w:pPr>
            <w:r w:rsidRPr="005463CA">
              <w:rPr>
                <w:bCs w:val="0"/>
                <w:color w:val="auto"/>
                <w:sz w:val="24"/>
                <w:szCs w:val="24"/>
              </w:rPr>
              <w:t>Психолог</w:t>
            </w:r>
          </w:p>
          <w:p w14:paraId="2A1876D7" w14:textId="77777777" w:rsidR="00425EBA" w:rsidRDefault="0031436C" w:rsidP="005463CA">
            <w:pPr>
              <w:ind w:left="57" w:firstLine="0"/>
              <w:jc w:val="left"/>
              <w:rPr>
                <w:bCs w:val="0"/>
                <w:color w:val="auto"/>
                <w:sz w:val="24"/>
                <w:szCs w:val="24"/>
              </w:rPr>
            </w:pPr>
            <w:r w:rsidRPr="005463CA">
              <w:rPr>
                <w:bCs w:val="0"/>
                <w:color w:val="auto"/>
                <w:sz w:val="24"/>
                <w:szCs w:val="24"/>
              </w:rPr>
              <w:t>Директор</w:t>
            </w:r>
          </w:p>
          <w:p w14:paraId="0793EFCC" w14:textId="77777777" w:rsidR="005463CA" w:rsidRPr="005463CA" w:rsidRDefault="005463CA" w:rsidP="005463CA">
            <w:pPr>
              <w:tabs>
                <w:tab w:val="left" w:pos="567"/>
              </w:tabs>
              <w:ind w:left="57" w:firstLine="0"/>
              <w:rPr>
                <w:bCs w:val="0"/>
                <w:color w:val="auto"/>
                <w:sz w:val="24"/>
                <w:szCs w:val="24"/>
              </w:rPr>
            </w:pPr>
            <w:r w:rsidRPr="005463CA">
              <w:rPr>
                <w:bCs w:val="0"/>
                <w:color w:val="auto"/>
                <w:sz w:val="24"/>
                <w:szCs w:val="24"/>
              </w:rPr>
              <w:t>Директор</w:t>
            </w:r>
          </w:p>
        </w:tc>
      </w:tr>
      <w:tr w:rsidR="002C24AC" w14:paraId="39858782" w14:textId="77777777" w:rsidTr="00AC2D0E">
        <w:trPr>
          <w:trHeight w:val="2494"/>
        </w:trPr>
        <w:tc>
          <w:tcPr>
            <w:tcW w:w="8185" w:type="dxa"/>
          </w:tcPr>
          <w:p w14:paraId="6422C819" w14:textId="77777777" w:rsidR="002C24AC" w:rsidRPr="005463CA" w:rsidRDefault="002C24AC" w:rsidP="002C24AC">
            <w:pPr>
              <w:tabs>
                <w:tab w:val="left" w:pos="0"/>
              </w:tabs>
              <w:ind w:firstLine="0"/>
              <w:jc w:val="left"/>
              <w:rPr>
                <w:bCs w:val="0"/>
                <w:color w:val="auto"/>
                <w:sz w:val="24"/>
                <w:szCs w:val="24"/>
              </w:rPr>
            </w:pPr>
            <w:r w:rsidRPr="005463CA">
              <w:rPr>
                <w:bCs w:val="0"/>
                <w:color w:val="auto"/>
                <w:sz w:val="24"/>
                <w:szCs w:val="24"/>
              </w:rPr>
              <w:t>1.Реализација програмских задатака,успеха и дисциплине ученика на крају трећег класификационог периода</w:t>
            </w:r>
          </w:p>
          <w:p w14:paraId="25635AEC" w14:textId="7D4A4DC3" w:rsidR="002C24AC" w:rsidRPr="005463CA" w:rsidRDefault="002C24AC" w:rsidP="002C24AC">
            <w:pPr>
              <w:tabs>
                <w:tab w:val="left" w:pos="0"/>
              </w:tabs>
              <w:ind w:right="-206" w:firstLine="0"/>
              <w:jc w:val="left"/>
              <w:rPr>
                <w:color w:val="auto"/>
                <w:sz w:val="24"/>
                <w:szCs w:val="24"/>
              </w:rPr>
            </w:pPr>
            <w:r w:rsidRPr="005463CA">
              <w:rPr>
                <w:color w:val="auto"/>
                <w:sz w:val="24"/>
                <w:szCs w:val="24"/>
              </w:rPr>
              <w:t>2.Извештај директора о раду за период од 1.9.202</w:t>
            </w:r>
            <w:r w:rsidR="00DB413D">
              <w:rPr>
                <w:color w:val="auto"/>
                <w:sz w:val="24"/>
                <w:szCs w:val="24"/>
                <w:lang w:val="sr-Cyrl-RS"/>
              </w:rPr>
              <w:t>4</w:t>
            </w:r>
            <w:r w:rsidRPr="005463CA">
              <w:rPr>
                <w:color w:val="auto"/>
                <w:sz w:val="24"/>
                <w:szCs w:val="24"/>
              </w:rPr>
              <w:t>-1.3.202</w:t>
            </w:r>
            <w:r w:rsidR="00DB413D">
              <w:rPr>
                <w:color w:val="auto"/>
                <w:sz w:val="24"/>
                <w:szCs w:val="24"/>
                <w:lang w:val="sr-Cyrl-RS"/>
              </w:rPr>
              <w:t>5</w:t>
            </w:r>
            <w:r w:rsidRPr="005463CA">
              <w:rPr>
                <w:color w:val="auto"/>
                <w:sz w:val="24"/>
                <w:szCs w:val="24"/>
              </w:rPr>
              <w:t>.г.</w:t>
            </w:r>
          </w:p>
          <w:p w14:paraId="6FA3E287" w14:textId="77777777" w:rsidR="002C24AC" w:rsidRPr="005463CA" w:rsidRDefault="002C24AC" w:rsidP="002C24AC">
            <w:pPr>
              <w:tabs>
                <w:tab w:val="left" w:pos="0"/>
              </w:tabs>
              <w:ind w:firstLine="0"/>
              <w:jc w:val="left"/>
              <w:rPr>
                <w:bCs w:val="0"/>
                <w:color w:val="auto"/>
                <w:sz w:val="24"/>
                <w:szCs w:val="24"/>
              </w:rPr>
            </w:pPr>
            <w:r w:rsidRPr="005463CA">
              <w:rPr>
                <w:bCs w:val="0"/>
                <w:color w:val="auto"/>
                <w:sz w:val="24"/>
                <w:szCs w:val="24"/>
              </w:rPr>
              <w:t>3.Афирмација школе и афирмација ученика кроз школска такмичења</w:t>
            </w:r>
          </w:p>
          <w:p w14:paraId="7D364A3A" w14:textId="77777777" w:rsidR="002C24AC" w:rsidRPr="005463CA" w:rsidRDefault="002C24AC" w:rsidP="00607068">
            <w:pPr>
              <w:tabs>
                <w:tab w:val="left" w:pos="0"/>
              </w:tabs>
              <w:ind w:firstLine="0"/>
              <w:jc w:val="left"/>
              <w:rPr>
                <w:bCs w:val="0"/>
                <w:color w:val="auto"/>
                <w:sz w:val="24"/>
                <w:szCs w:val="24"/>
              </w:rPr>
            </w:pPr>
            <w:r w:rsidRPr="005463CA">
              <w:rPr>
                <w:bCs w:val="0"/>
                <w:color w:val="auto"/>
                <w:sz w:val="24"/>
                <w:szCs w:val="24"/>
              </w:rPr>
              <w:t>4.Анализа додатне и допунске наставе,часова слободних активности и часова ОС-истраживање</w:t>
            </w:r>
          </w:p>
          <w:p w14:paraId="26CA9692" w14:textId="77777777" w:rsidR="002C24AC" w:rsidRPr="005463CA" w:rsidRDefault="002C24AC" w:rsidP="002C24AC">
            <w:pPr>
              <w:tabs>
                <w:tab w:val="left" w:pos="0"/>
              </w:tabs>
              <w:ind w:right="-80" w:firstLine="0"/>
              <w:jc w:val="left"/>
              <w:rPr>
                <w:bCs w:val="0"/>
                <w:color w:val="auto"/>
                <w:sz w:val="24"/>
                <w:szCs w:val="24"/>
              </w:rPr>
            </w:pPr>
            <w:r w:rsidRPr="005463CA">
              <w:rPr>
                <w:bCs w:val="0"/>
                <w:color w:val="auto"/>
                <w:sz w:val="24"/>
                <w:szCs w:val="24"/>
              </w:rPr>
              <w:t>5.Награђивање и похваљивање ученика за постигнуте резултате</w:t>
            </w:r>
          </w:p>
          <w:p w14:paraId="44FF307C" w14:textId="77777777" w:rsidR="002C24AC" w:rsidRPr="005463CA" w:rsidRDefault="002C24AC" w:rsidP="002C24AC">
            <w:pPr>
              <w:tabs>
                <w:tab w:val="left" w:pos="0"/>
              </w:tabs>
              <w:ind w:firstLine="0"/>
              <w:jc w:val="left"/>
              <w:rPr>
                <w:bCs w:val="0"/>
                <w:color w:val="auto"/>
                <w:sz w:val="24"/>
                <w:szCs w:val="24"/>
              </w:rPr>
            </w:pPr>
            <w:r w:rsidRPr="005463CA">
              <w:rPr>
                <w:bCs w:val="0"/>
                <w:color w:val="auto"/>
                <w:sz w:val="24"/>
                <w:szCs w:val="24"/>
              </w:rPr>
              <w:t xml:space="preserve">6.Развој међупредметних компетенција ученика </w:t>
            </w:r>
          </w:p>
          <w:p w14:paraId="0CF3EFE6" w14:textId="77777777" w:rsidR="005463CA" w:rsidRPr="005463CA" w:rsidRDefault="005463CA" w:rsidP="002C24AC">
            <w:pPr>
              <w:tabs>
                <w:tab w:val="left" w:pos="0"/>
              </w:tabs>
              <w:ind w:firstLine="0"/>
              <w:jc w:val="left"/>
              <w:rPr>
                <w:bCs w:val="0"/>
                <w:color w:val="auto"/>
                <w:sz w:val="24"/>
                <w:szCs w:val="24"/>
              </w:rPr>
            </w:pPr>
            <w:r w:rsidRPr="005463CA">
              <w:rPr>
                <w:bCs w:val="0"/>
                <w:color w:val="auto"/>
                <w:sz w:val="24"/>
                <w:szCs w:val="24"/>
              </w:rPr>
              <w:t>7.Разно</w:t>
            </w:r>
          </w:p>
        </w:tc>
        <w:tc>
          <w:tcPr>
            <w:tcW w:w="990" w:type="dxa"/>
          </w:tcPr>
          <w:p w14:paraId="0546FEC9" w14:textId="77777777" w:rsidR="002C24AC" w:rsidRPr="005463CA" w:rsidRDefault="002C24AC" w:rsidP="005463CA">
            <w:pPr>
              <w:pStyle w:val="Heading4"/>
              <w:tabs>
                <w:tab w:val="left" w:pos="0"/>
              </w:tabs>
              <w:ind w:left="57" w:right="-67"/>
              <w:jc w:val="center"/>
              <w:rPr>
                <w:color w:val="auto"/>
                <w:sz w:val="24"/>
                <w:szCs w:val="24"/>
              </w:rPr>
            </w:pPr>
            <w:r w:rsidRPr="005463CA">
              <w:rPr>
                <w:color w:val="auto"/>
                <w:sz w:val="24"/>
                <w:szCs w:val="24"/>
                <w:lang w:val="en-US"/>
              </w:rPr>
              <w:t>IV</w:t>
            </w:r>
          </w:p>
          <w:p w14:paraId="0FA9094A" w14:textId="77777777" w:rsidR="002C24AC" w:rsidRPr="005463CA" w:rsidRDefault="002C24AC" w:rsidP="005463CA">
            <w:pPr>
              <w:tabs>
                <w:tab w:val="left" w:pos="0"/>
              </w:tabs>
              <w:ind w:left="57" w:right="-67" w:firstLine="0"/>
              <w:jc w:val="center"/>
              <w:rPr>
                <w:bCs w:val="0"/>
                <w:color w:val="auto"/>
                <w:sz w:val="24"/>
                <w:szCs w:val="24"/>
              </w:rPr>
            </w:pPr>
          </w:p>
          <w:p w14:paraId="62D60C0F" w14:textId="77777777" w:rsidR="002C24AC" w:rsidRPr="005463CA" w:rsidRDefault="002C24AC" w:rsidP="005463CA">
            <w:pPr>
              <w:tabs>
                <w:tab w:val="left" w:pos="0"/>
              </w:tabs>
              <w:ind w:right="-67" w:firstLine="0"/>
              <w:jc w:val="center"/>
              <w:rPr>
                <w:bCs w:val="0"/>
                <w:color w:val="auto"/>
                <w:sz w:val="24"/>
                <w:szCs w:val="24"/>
              </w:rPr>
            </w:pPr>
            <w:r w:rsidRPr="005463CA">
              <w:rPr>
                <w:bCs w:val="0"/>
                <w:color w:val="auto"/>
                <w:sz w:val="24"/>
                <w:szCs w:val="24"/>
                <w:lang w:val="en-US"/>
              </w:rPr>
              <w:t>IV</w:t>
            </w:r>
          </w:p>
          <w:p w14:paraId="489993C9" w14:textId="77777777" w:rsidR="002C24AC" w:rsidRPr="005463CA" w:rsidRDefault="002C24AC" w:rsidP="005463CA">
            <w:pPr>
              <w:tabs>
                <w:tab w:val="left" w:pos="0"/>
              </w:tabs>
              <w:ind w:left="57" w:right="-67" w:firstLine="0"/>
              <w:jc w:val="center"/>
              <w:rPr>
                <w:bCs w:val="0"/>
                <w:color w:val="auto"/>
                <w:sz w:val="24"/>
                <w:szCs w:val="24"/>
              </w:rPr>
            </w:pPr>
            <w:r w:rsidRPr="005463CA">
              <w:rPr>
                <w:bCs w:val="0"/>
                <w:color w:val="auto"/>
                <w:sz w:val="24"/>
                <w:szCs w:val="24"/>
                <w:lang w:val="en-US"/>
              </w:rPr>
              <w:t>IV</w:t>
            </w:r>
          </w:p>
          <w:p w14:paraId="46C754EB" w14:textId="77777777" w:rsidR="002C24AC" w:rsidRPr="005463CA" w:rsidRDefault="002C24AC" w:rsidP="005463CA">
            <w:pPr>
              <w:tabs>
                <w:tab w:val="left" w:pos="-108"/>
                <w:tab w:val="left" w:pos="0"/>
              </w:tabs>
              <w:ind w:left="-108" w:right="-67" w:firstLine="0"/>
              <w:jc w:val="center"/>
              <w:rPr>
                <w:bCs w:val="0"/>
                <w:color w:val="auto"/>
                <w:sz w:val="24"/>
                <w:szCs w:val="24"/>
              </w:rPr>
            </w:pPr>
            <w:r w:rsidRPr="005463CA">
              <w:rPr>
                <w:bCs w:val="0"/>
                <w:color w:val="auto"/>
                <w:sz w:val="24"/>
                <w:szCs w:val="24"/>
                <w:lang w:val="en-US"/>
              </w:rPr>
              <w:t>IV</w:t>
            </w:r>
          </w:p>
          <w:p w14:paraId="68119F79" w14:textId="77777777" w:rsidR="002C24AC" w:rsidRPr="005463CA" w:rsidRDefault="002C24AC" w:rsidP="005463CA">
            <w:pPr>
              <w:pStyle w:val="Heading4"/>
              <w:tabs>
                <w:tab w:val="left" w:pos="-108"/>
                <w:tab w:val="left" w:pos="0"/>
              </w:tabs>
              <w:ind w:left="-108" w:right="-67"/>
              <w:jc w:val="center"/>
              <w:rPr>
                <w:color w:val="auto"/>
                <w:sz w:val="24"/>
                <w:szCs w:val="24"/>
              </w:rPr>
            </w:pPr>
          </w:p>
          <w:p w14:paraId="071FD893" w14:textId="77777777" w:rsidR="002C24AC" w:rsidRPr="005463CA" w:rsidRDefault="002C24AC" w:rsidP="005463CA">
            <w:pPr>
              <w:pStyle w:val="Heading4"/>
              <w:tabs>
                <w:tab w:val="left" w:pos="-108"/>
                <w:tab w:val="left" w:pos="0"/>
              </w:tabs>
              <w:ind w:left="-108" w:right="-67"/>
              <w:jc w:val="center"/>
              <w:rPr>
                <w:color w:val="auto"/>
                <w:sz w:val="24"/>
                <w:szCs w:val="24"/>
              </w:rPr>
            </w:pPr>
            <w:r w:rsidRPr="005463CA">
              <w:rPr>
                <w:color w:val="auto"/>
                <w:sz w:val="24"/>
                <w:szCs w:val="24"/>
                <w:lang w:val="en-US"/>
              </w:rPr>
              <w:t>IV</w:t>
            </w:r>
          </w:p>
          <w:p w14:paraId="6BC43D4A" w14:textId="77777777" w:rsidR="002C24AC" w:rsidRDefault="002C24AC" w:rsidP="005463CA">
            <w:pPr>
              <w:tabs>
                <w:tab w:val="left" w:pos="-108"/>
                <w:tab w:val="left" w:pos="0"/>
              </w:tabs>
              <w:ind w:left="-108" w:right="-67" w:firstLine="0"/>
              <w:jc w:val="center"/>
              <w:rPr>
                <w:color w:val="auto"/>
                <w:sz w:val="24"/>
                <w:szCs w:val="24"/>
              </w:rPr>
            </w:pPr>
            <w:r w:rsidRPr="005463CA">
              <w:rPr>
                <w:color w:val="auto"/>
                <w:sz w:val="24"/>
                <w:szCs w:val="24"/>
                <w:lang w:val="en-US"/>
              </w:rPr>
              <w:t>IV</w:t>
            </w:r>
          </w:p>
          <w:p w14:paraId="6270416F" w14:textId="77777777" w:rsidR="005463CA" w:rsidRPr="005463CA" w:rsidRDefault="005463CA" w:rsidP="005463CA">
            <w:pPr>
              <w:tabs>
                <w:tab w:val="left" w:pos="-108"/>
                <w:tab w:val="left" w:pos="0"/>
              </w:tabs>
              <w:ind w:left="-108" w:right="-67" w:firstLine="0"/>
              <w:jc w:val="center"/>
              <w:rPr>
                <w:color w:val="auto"/>
                <w:sz w:val="24"/>
                <w:szCs w:val="24"/>
              </w:rPr>
            </w:pPr>
            <w:r w:rsidRPr="005463CA">
              <w:rPr>
                <w:color w:val="auto"/>
                <w:sz w:val="24"/>
                <w:szCs w:val="24"/>
                <w:lang w:val="en-US"/>
              </w:rPr>
              <w:t>IV</w:t>
            </w:r>
          </w:p>
        </w:tc>
        <w:tc>
          <w:tcPr>
            <w:tcW w:w="1620" w:type="dxa"/>
          </w:tcPr>
          <w:p w14:paraId="078B1B6A" w14:textId="77777777" w:rsidR="002C24AC" w:rsidRPr="005463CA" w:rsidRDefault="002C24AC" w:rsidP="00607068">
            <w:pPr>
              <w:tabs>
                <w:tab w:val="left" w:pos="567"/>
              </w:tabs>
              <w:ind w:left="57" w:firstLine="0"/>
              <w:rPr>
                <w:bCs w:val="0"/>
                <w:color w:val="auto"/>
                <w:sz w:val="24"/>
                <w:szCs w:val="24"/>
              </w:rPr>
            </w:pPr>
            <w:r w:rsidRPr="005463CA">
              <w:rPr>
                <w:bCs w:val="0"/>
                <w:color w:val="auto"/>
                <w:sz w:val="24"/>
                <w:szCs w:val="24"/>
              </w:rPr>
              <w:t>Педагог</w:t>
            </w:r>
          </w:p>
          <w:p w14:paraId="7EA76E0C" w14:textId="77777777" w:rsidR="002C24AC" w:rsidRPr="005463CA" w:rsidRDefault="002C24AC" w:rsidP="00607068">
            <w:pPr>
              <w:tabs>
                <w:tab w:val="left" w:pos="567"/>
              </w:tabs>
              <w:ind w:left="57" w:firstLine="0"/>
              <w:rPr>
                <w:bCs w:val="0"/>
                <w:color w:val="auto"/>
                <w:sz w:val="24"/>
                <w:szCs w:val="24"/>
              </w:rPr>
            </w:pPr>
          </w:p>
          <w:p w14:paraId="7835B991" w14:textId="77777777" w:rsidR="002C24AC" w:rsidRPr="005463CA" w:rsidRDefault="002C24AC" w:rsidP="00607068">
            <w:pPr>
              <w:tabs>
                <w:tab w:val="left" w:pos="567"/>
              </w:tabs>
              <w:ind w:left="57" w:firstLine="0"/>
              <w:rPr>
                <w:bCs w:val="0"/>
                <w:color w:val="auto"/>
                <w:sz w:val="24"/>
                <w:szCs w:val="24"/>
              </w:rPr>
            </w:pPr>
            <w:r w:rsidRPr="005463CA">
              <w:rPr>
                <w:bCs w:val="0"/>
                <w:color w:val="auto"/>
                <w:sz w:val="24"/>
                <w:szCs w:val="24"/>
              </w:rPr>
              <w:t>Директор</w:t>
            </w:r>
          </w:p>
          <w:p w14:paraId="401CEF94" w14:textId="77777777" w:rsidR="002C24AC" w:rsidRPr="005463CA" w:rsidRDefault="002C24AC" w:rsidP="00607068">
            <w:pPr>
              <w:tabs>
                <w:tab w:val="left" w:pos="567"/>
              </w:tabs>
              <w:ind w:left="57" w:firstLine="0"/>
              <w:rPr>
                <w:bCs w:val="0"/>
                <w:color w:val="auto"/>
                <w:sz w:val="24"/>
                <w:szCs w:val="24"/>
              </w:rPr>
            </w:pPr>
            <w:r w:rsidRPr="005463CA">
              <w:rPr>
                <w:bCs w:val="0"/>
                <w:color w:val="auto"/>
                <w:sz w:val="24"/>
                <w:szCs w:val="24"/>
              </w:rPr>
              <w:t>Педагог</w:t>
            </w:r>
          </w:p>
          <w:p w14:paraId="311FDD01" w14:textId="77777777" w:rsidR="002C24AC" w:rsidRPr="005463CA" w:rsidRDefault="002C24AC" w:rsidP="00607068">
            <w:pPr>
              <w:tabs>
                <w:tab w:val="left" w:pos="567"/>
              </w:tabs>
              <w:ind w:left="57" w:firstLine="0"/>
              <w:rPr>
                <w:bCs w:val="0"/>
                <w:color w:val="auto"/>
                <w:sz w:val="24"/>
                <w:szCs w:val="24"/>
              </w:rPr>
            </w:pPr>
            <w:r w:rsidRPr="005463CA">
              <w:rPr>
                <w:bCs w:val="0"/>
                <w:color w:val="auto"/>
                <w:sz w:val="24"/>
                <w:szCs w:val="24"/>
              </w:rPr>
              <w:t>Педагог</w:t>
            </w:r>
          </w:p>
          <w:p w14:paraId="2E6E39D8" w14:textId="77777777" w:rsidR="002C24AC" w:rsidRPr="005463CA" w:rsidRDefault="002C24AC" w:rsidP="00607068">
            <w:pPr>
              <w:tabs>
                <w:tab w:val="left" w:pos="567"/>
              </w:tabs>
              <w:ind w:left="57" w:firstLine="0"/>
              <w:rPr>
                <w:bCs w:val="0"/>
                <w:color w:val="auto"/>
                <w:sz w:val="24"/>
                <w:szCs w:val="24"/>
              </w:rPr>
            </w:pPr>
          </w:p>
          <w:p w14:paraId="55ADDC13" w14:textId="77777777" w:rsidR="002C24AC" w:rsidRPr="005463CA" w:rsidRDefault="002C24AC" w:rsidP="00607068">
            <w:pPr>
              <w:tabs>
                <w:tab w:val="left" w:pos="567"/>
              </w:tabs>
              <w:ind w:left="57" w:firstLine="0"/>
              <w:rPr>
                <w:bCs w:val="0"/>
                <w:color w:val="auto"/>
                <w:sz w:val="24"/>
                <w:szCs w:val="24"/>
              </w:rPr>
            </w:pPr>
            <w:r w:rsidRPr="005463CA">
              <w:rPr>
                <w:bCs w:val="0"/>
                <w:color w:val="auto"/>
                <w:sz w:val="24"/>
                <w:szCs w:val="24"/>
              </w:rPr>
              <w:t>Рук. већа</w:t>
            </w:r>
          </w:p>
          <w:p w14:paraId="09E09F1F" w14:textId="77777777" w:rsidR="002C24AC" w:rsidRDefault="002C24AC" w:rsidP="00607068">
            <w:pPr>
              <w:tabs>
                <w:tab w:val="left" w:pos="567"/>
              </w:tabs>
              <w:ind w:left="57" w:firstLine="0"/>
              <w:rPr>
                <w:bCs w:val="0"/>
                <w:color w:val="auto"/>
                <w:sz w:val="24"/>
                <w:szCs w:val="24"/>
              </w:rPr>
            </w:pPr>
            <w:r w:rsidRPr="005463CA">
              <w:rPr>
                <w:bCs w:val="0"/>
                <w:color w:val="auto"/>
                <w:sz w:val="24"/>
                <w:szCs w:val="24"/>
              </w:rPr>
              <w:t>Педагог</w:t>
            </w:r>
          </w:p>
          <w:p w14:paraId="0945100D" w14:textId="77777777" w:rsidR="005463CA" w:rsidRPr="005463CA" w:rsidRDefault="005463CA" w:rsidP="005463CA">
            <w:pPr>
              <w:tabs>
                <w:tab w:val="left" w:pos="567"/>
              </w:tabs>
              <w:ind w:left="57" w:firstLine="0"/>
              <w:rPr>
                <w:bCs w:val="0"/>
                <w:color w:val="auto"/>
                <w:sz w:val="24"/>
                <w:szCs w:val="24"/>
              </w:rPr>
            </w:pPr>
            <w:r w:rsidRPr="005463CA">
              <w:rPr>
                <w:bCs w:val="0"/>
                <w:color w:val="auto"/>
                <w:sz w:val="24"/>
                <w:szCs w:val="24"/>
              </w:rPr>
              <w:t>Директор</w:t>
            </w:r>
          </w:p>
        </w:tc>
      </w:tr>
      <w:tr w:rsidR="00425EBA" w:rsidRPr="005463CA" w14:paraId="3D199C85" w14:textId="77777777" w:rsidTr="00AC2D0E">
        <w:trPr>
          <w:trHeight w:val="73"/>
        </w:trPr>
        <w:tc>
          <w:tcPr>
            <w:tcW w:w="8185" w:type="dxa"/>
          </w:tcPr>
          <w:p w14:paraId="52AC5653" w14:textId="77777777" w:rsidR="00425EBA" w:rsidRPr="005463CA" w:rsidRDefault="0031436C" w:rsidP="00607068">
            <w:pPr>
              <w:tabs>
                <w:tab w:val="left" w:pos="0"/>
              </w:tabs>
              <w:ind w:firstLine="0"/>
              <w:jc w:val="left"/>
              <w:rPr>
                <w:color w:val="auto"/>
                <w:sz w:val="24"/>
                <w:szCs w:val="24"/>
              </w:rPr>
            </w:pPr>
            <w:r w:rsidRPr="005463CA">
              <w:rPr>
                <w:color w:val="auto"/>
                <w:sz w:val="24"/>
                <w:szCs w:val="24"/>
              </w:rPr>
              <w:t>1.Реализација програмских задатака, успех и дисциплина  ученика осмог разреда</w:t>
            </w:r>
          </w:p>
          <w:p w14:paraId="38788EA9" w14:textId="77777777" w:rsidR="00425EBA" w:rsidRPr="005463CA" w:rsidRDefault="0031436C" w:rsidP="00607068">
            <w:pPr>
              <w:tabs>
                <w:tab w:val="left" w:pos="0"/>
              </w:tabs>
              <w:ind w:firstLine="0"/>
              <w:jc w:val="left"/>
              <w:rPr>
                <w:bCs w:val="0"/>
                <w:color w:val="auto"/>
                <w:sz w:val="24"/>
                <w:szCs w:val="24"/>
              </w:rPr>
            </w:pPr>
            <w:r w:rsidRPr="005463CA">
              <w:rPr>
                <w:bCs w:val="0"/>
                <w:color w:val="auto"/>
                <w:sz w:val="24"/>
                <w:szCs w:val="24"/>
              </w:rPr>
              <w:t>2.Проглашење носилаца посебних диплома</w:t>
            </w:r>
          </w:p>
          <w:p w14:paraId="0405C170" w14:textId="77777777" w:rsidR="00425EBA" w:rsidRPr="005463CA" w:rsidRDefault="0031436C" w:rsidP="00607068">
            <w:pPr>
              <w:tabs>
                <w:tab w:val="left" w:pos="0"/>
              </w:tabs>
              <w:ind w:left="57" w:firstLine="0"/>
              <w:jc w:val="left"/>
              <w:rPr>
                <w:bCs w:val="0"/>
                <w:color w:val="auto"/>
                <w:sz w:val="24"/>
                <w:szCs w:val="24"/>
              </w:rPr>
            </w:pPr>
            <w:r w:rsidRPr="005463CA">
              <w:rPr>
                <w:bCs w:val="0"/>
                <w:color w:val="auto"/>
                <w:sz w:val="24"/>
                <w:szCs w:val="24"/>
              </w:rPr>
              <w:t>3.Проглашење носилаца дипломе Вук Караџић</w:t>
            </w:r>
          </w:p>
          <w:p w14:paraId="6BDAA992" w14:textId="77777777" w:rsidR="00425EBA" w:rsidRPr="005463CA" w:rsidRDefault="0031436C">
            <w:pPr>
              <w:tabs>
                <w:tab w:val="left" w:pos="0"/>
              </w:tabs>
              <w:ind w:left="57" w:firstLine="0"/>
              <w:jc w:val="left"/>
              <w:rPr>
                <w:bCs w:val="0"/>
                <w:color w:val="auto"/>
                <w:sz w:val="24"/>
                <w:szCs w:val="24"/>
              </w:rPr>
            </w:pPr>
            <w:r w:rsidRPr="005463CA">
              <w:rPr>
                <w:bCs w:val="0"/>
                <w:color w:val="auto"/>
                <w:sz w:val="24"/>
                <w:szCs w:val="24"/>
              </w:rPr>
              <w:t>4.Проглашење ђака генерације</w:t>
            </w:r>
          </w:p>
          <w:p w14:paraId="3EA8359C" w14:textId="77777777" w:rsidR="00425EBA" w:rsidRPr="005463CA" w:rsidRDefault="0031436C">
            <w:pPr>
              <w:tabs>
                <w:tab w:val="left" w:pos="0"/>
              </w:tabs>
              <w:ind w:left="57" w:firstLine="0"/>
              <w:jc w:val="left"/>
              <w:rPr>
                <w:bCs w:val="0"/>
                <w:color w:val="auto"/>
                <w:sz w:val="24"/>
                <w:szCs w:val="24"/>
              </w:rPr>
            </w:pPr>
            <w:r w:rsidRPr="005463CA">
              <w:rPr>
                <w:bCs w:val="0"/>
                <w:color w:val="auto"/>
                <w:sz w:val="24"/>
                <w:szCs w:val="24"/>
              </w:rPr>
              <w:t xml:space="preserve">5.Усвајање распореда часова припремне наставе за полагање завршног </w:t>
            </w:r>
            <w:r w:rsidRPr="005463CA">
              <w:rPr>
                <w:bCs w:val="0"/>
                <w:color w:val="auto"/>
                <w:sz w:val="24"/>
                <w:szCs w:val="24"/>
              </w:rPr>
              <w:lastRenderedPageBreak/>
              <w:t>испита ученика осмог разреда</w:t>
            </w:r>
          </w:p>
          <w:p w14:paraId="561D66FB" w14:textId="77777777" w:rsidR="00425EBA" w:rsidRPr="005463CA" w:rsidRDefault="0031436C">
            <w:pPr>
              <w:tabs>
                <w:tab w:val="left" w:pos="0"/>
              </w:tabs>
              <w:ind w:left="57" w:firstLine="0"/>
              <w:jc w:val="left"/>
              <w:rPr>
                <w:bCs w:val="0"/>
                <w:color w:val="auto"/>
                <w:sz w:val="24"/>
                <w:szCs w:val="24"/>
              </w:rPr>
            </w:pPr>
            <w:r w:rsidRPr="005463CA">
              <w:rPr>
                <w:bCs w:val="0"/>
                <w:color w:val="auto"/>
                <w:sz w:val="24"/>
                <w:szCs w:val="24"/>
              </w:rPr>
              <w:t>6.Организација поправних испита у јунском року</w:t>
            </w:r>
          </w:p>
          <w:p w14:paraId="410485B2" w14:textId="77777777" w:rsidR="00425EBA" w:rsidRPr="005463CA" w:rsidRDefault="0031436C">
            <w:pPr>
              <w:tabs>
                <w:tab w:val="left" w:pos="0"/>
              </w:tabs>
              <w:ind w:left="57" w:firstLine="0"/>
              <w:jc w:val="left"/>
              <w:rPr>
                <w:bCs w:val="0"/>
                <w:color w:val="auto"/>
                <w:sz w:val="24"/>
                <w:szCs w:val="24"/>
              </w:rPr>
            </w:pPr>
            <w:r w:rsidRPr="005463CA">
              <w:rPr>
                <w:bCs w:val="0"/>
                <w:color w:val="auto"/>
                <w:sz w:val="24"/>
                <w:szCs w:val="24"/>
              </w:rPr>
              <w:t>7.Анализа изведене екскурзије и наставе у природи</w:t>
            </w:r>
          </w:p>
          <w:p w14:paraId="6589E7B0" w14:textId="77777777" w:rsidR="00425EBA" w:rsidRPr="005463CA" w:rsidRDefault="0031436C">
            <w:pPr>
              <w:tabs>
                <w:tab w:val="left" w:pos="0"/>
              </w:tabs>
              <w:ind w:left="57" w:firstLine="0"/>
              <w:jc w:val="left"/>
              <w:rPr>
                <w:bCs w:val="0"/>
                <w:color w:val="auto"/>
                <w:sz w:val="24"/>
                <w:szCs w:val="24"/>
              </w:rPr>
            </w:pPr>
            <w:r w:rsidRPr="005463CA">
              <w:rPr>
                <w:bCs w:val="0"/>
                <w:color w:val="auto"/>
                <w:sz w:val="24"/>
                <w:szCs w:val="24"/>
              </w:rPr>
              <w:t xml:space="preserve">8.Рад библиотеке </w:t>
            </w:r>
          </w:p>
          <w:p w14:paraId="768A2599" w14:textId="77777777" w:rsidR="00425EBA" w:rsidRPr="005463CA" w:rsidRDefault="0031436C">
            <w:pPr>
              <w:tabs>
                <w:tab w:val="left" w:pos="0"/>
              </w:tabs>
              <w:ind w:left="57" w:right="-108" w:firstLine="0"/>
              <w:jc w:val="left"/>
              <w:rPr>
                <w:bCs w:val="0"/>
                <w:color w:val="auto"/>
                <w:sz w:val="24"/>
                <w:szCs w:val="24"/>
              </w:rPr>
            </w:pPr>
            <w:r w:rsidRPr="005463CA">
              <w:rPr>
                <w:bCs w:val="0"/>
                <w:color w:val="auto"/>
                <w:sz w:val="24"/>
                <w:szCs w:val="24"/>
              </w:rPr>
              <w:t xml:space="preserve">9.Реализација програмских задатака ,успех и дисциплина ученика на крају наставне године </w:t>
            </w:r>
          </w:p>
          <w:p w14:paraId="2CD1568B" w14:textId="77777777" w:rsidR="00425EBA" w:rsidRPr="005463CA" w:rsidRDefault="0031436C">
            <w:pPr>
              <w:tabs>
                <w:tab w:val="left" w:pos="0"/>
              </w:tabs>
              <w:ind w:left="57" w:right="-108" w:firstLine="0"/>
              <w:jc w:val="left"/>
              <w:rPr>
                <w:bCs w:val="0"/>
                <w:color w:val="auto"/>
                <w:sz w:val="24"/>
                <w:szCs w:val="24"/>
              </w:rPr>
            </w:pPr>
            <w:r w:rsidRPr="005463CA">
              <w:rPr>
                <w:bCs w:val="0"/>
                <w:color w:val="auto"/>
                <w:sz w:val="24"/>
                <w:szCs w:val="24"/>
              </w:rPr>
              <w:t>10.Извештај о реализацији развојног плана</w:t>
            </w:r>
          </w:p>
          <w:p w14:paraId="75F1E4FD" w14:textId="77777777" w:rsidR="00425EBA" w:rsidRPr="005463CA" w:rsidRDefault="0031436C">
            <w:pPr>
              <w:tabs>
                <w:tab w:val="left" w:pos="0"/>
              </w:tabs>
              <w:ind w:left="57" w:right="-108" w:firstLine="0"/>
              <w:jc w:val="left"/>
              <w:rPr>
                <w:bCs w:val="0"/>
                <w:color w:val="auto"/>
                <w:sz w:val="24"/>
                <w:szCs w:val="24"/>
              </w:rPr>
            </w:pPr>
            <w:r w:rsidRPr="005463CA">
              <w:rPr>
                <w:bCs w:val="0"/>
                <w:color w:val="auto"/>
                <w:sz w:val="24"/>
                <w:szCs w:val="24"/>
              </w:rPr>
              <w:t>11.Извештај о реализацији самовредновања</w:t>
            </w:r>
          </w:p>
          <w:p w14:paraId="5BEABD96" w14:textId="3772446B" w:rsidR="00425EBA" w:rsidRPr="005463CA" w:rsidRDefault="0031436C">
            <w:pPr>
              <w:tabs>
                <w:tab w:val="left" w:pos="0"/>
              </w:tabs>
              <w:ind w:left="57" w:firstLine="0"/>
              <w:jc w:val="left"/>
              <w:rPr>
                <w:bCs w:val="0"/>
                <w:color w:val="auto"/>
                <w:sz w:val="24"/>
                <w:szCs w:val="24"/>
              </w:rPr>
            </w:pPr>
            <w:r w:rsidRPr="005463CA">
              <w:rPr>
                <w:bCs w:val="0"/>
                <w:color w:val="auto"/>
                <w:sz w:val="24"/>
                <w:szCs w:val="24"/>
              </w:rPr>
              <w:t>12.Припреме за израду ГПРШ-е за школску 202</w:t>
            </w:r>
            <w:r w:rsidR="00DB413D">
              <w:rPr>
                <w:bCs w:val="0"/>
                <w:color w:val="auto"/>
                <w:sz w:val="24"/>
                <w:szCs w:val="24"/>
                <w:lang w:val="sr-Cyrl-RS"/>
              </w:rPr>
              <w:t>5</w:t>
            </w:r>
            <w:r w:rsidRPr="005463CA">
              <w:rPr>
                <w:bCs w:val="0"/>
                <w:color w:val="auto"/>
                <w:sz w:val="24"/>
                <w:szCs w:val="24"/>
              </w:rPr>
              <w:t>/2</w:t>
            </w:r>
            <w:r w:rsidR="00DB413D">
              <w:rPr>
                <w:bCs w:val="0"/>
                <w:color w:val="auto"/>
                <w:sz w:val="24"/>
                <w:szCs w:val="24"/>
                <w:lang w:val="sr-Cyrl-RS"/>
              </w:rPr>
              <w:t>6</w:t>
            </w:r>
            <w:r w:rsidRPr="005463CA">
              <w:rPr>
                <w:bCs w:val="0"/>
                <w:color w:val="auto"/>
                <w:sz w:val="24"/>
                <w:szCs w:val="24"/>
              </w:rPr>
              <w:t>. г.</w:t>
            </w:r>
          </w:p>
          <w:p w14:paraId="5778111C" w14:textId="77777777" w:rsidR="005463CA" w:rsidRPr="005463CA" w:rsidRDefault="0031436C">
            <w:pPr>
              <w:tabs>
                <w:tab w:val="left" w:pos="0"/>
              </w:tabs>
              <w:ind w:left="57" w:firstLine="0"/>
              <w:jc w:val="left"/>
              <w:rPr>
                <w:bCs w:val="0"/>
                <w:color w:val="auto"/>
                <w:sz w:val="24"/>
                <w:szCs w:val="24"/>
              </w:rPr>
            </w:pPr>
            <w:r w:rsidRPr="005463CA">
              <w:rPr>
                <w:bCs w:val="0"/>
                <w:color w:val="auto"/>
                <w:sz w:val="24"/>
                <w:szCs w:val="24"/>
              </w:rPr>
              <w:t xml:space="preserve">13.Планирање фонда часова и подела предмета на наставника за наредну школску годину </w:t>
            </w:r>
          </w:p>
          <w:p w14:paraId="34355569" w14:textId="77777777" w:rsidR="005463CA" w:rsidRPr="005463CA" w:rsidRDefault="005463CA" w:rsidP="005463CA">
            <w:pPr>
              <w:tabs>
                <w:tab w:val="left" w:pos="0"/>
              </w:tabs>
              <w:ind w:left="57" w:firstLine="0"/>
              <w:jc w:val="left"/>
              <w:rPr>
                <w:bCs w:val="0"/>
                <w:color w:val="auto"/>
                <w:sz w:val="24"/>
                <w:szCs w:val="24"/>
              </w:rPr>
            </w:pPr>
            <w:r>
              <w:rPr>
                <w:bCs w:val="0"/>
                <w:color w:val="auto"/>
                <w:sz w:val="24"/>
                <w:szCs w:val="24"/>
              </w:rPr>
              <w:t>14</w:t>
            </w:r>
            <w:r w:rsidRPr="005463CA">
              <w:rPr>
                <w:bCs w:val="0"/>
                <w:color w:val="auto"/>
                <w:sz w:val="24"/>
                <w:szCs w:val="24"/>
              </w:rPr>
              <w:t>.Разно</w:t>
            </w:r>
          </w:p>
        </w:tc>
        <w:tc>
          <w:tcPr>
            <w:tcW w:w="990" w:type="dxa"/>
          </w:tcPr>
          <w:p w14:paraId="7D1A68BE" w14:textId="77777777" w:rsidR="00425EBA" w:rsidRPr="005463CA" w:rsidRDefault="0031436C">
            <w:pPr>
              <w:pStyle w:val="Heading4"/>
              <w:tabs>
                <w:tab w:val="left" w:pos="0"/>
              </w:tabs>
              <w:ind w:left="57"/>
              <w:jc w:val="center"/>
              <w:rPr>
                <w:color w:val="auto"/>
                <w:sz w:val="24"/>
                <w:szCs w:val="24"/>
                <w:lang w:val="fr-FR"/>
              </w:rPr>
            </w:pPr>
            <w:r w:rsidRPr="005463CA">
              <w:rPr>
                <w:color w:val="auto"/>
                <w:sz w:val="24"/>
                <w:szCs w:val="24"/>
                <w:lang w:val="fr-FR"/>
              </w:rPr>
              <w:lastRenderedPageBreak/>
              <w:t>VI</w:t>
            </w:r>
          </w:p>
          <w:p w14:paraId="79314BCA" w14:textId="77777777" w:rsidR="00425EBA" w:rsidRPr="005463CA" w:rsidRDefault="00425EBA">
            <w:pPr>
              <w:tabs>
                <w:tab w:val="left" w:pos="0"/>
              </w:tabs>
              <w:ind w:left="57" w:firstLine="0"/>
              <w:jc w:val="center"/>
              <w:rPr>
                <w:bCs w:val="0"/>
                <w:color w:val="auto"/>
                <w:sz w:val="24"/>
                <w:szCs w:val="24"/>
              </w:rPr>
            </w:pPr>
          </w:p>
          <w:p w14:paraId="73356D81" w14:textId="77777777" w:rsidR="00425EBA" w:rsidRPr="005463CA" w:rsidRDefault="0031436C">
            <w:pPr>
              <w:tabs>
                <w:tab w:val="left" w:pos="0"/>
              </w:tabs>
              <w:ind w:left="57" w:firstLine="0"/>
              <w:jc w:val="center"/>
              <w:rPr>
                <w:bCs w:val="0"/>
                <w:color w:val="auto"/>
                <w:sz w:val="24"/>
                <w:szCs w:val="24"/>
              </w:rPr>
            </w:pPr>
            <w:r w:rsidRPr="005463CA">
              <w:rPr>
                <w:bCs w:val="0"/>
                <w:color w:val="auto"/>
                <w:sz w:val="24"/>
                <w:szCs w:val="24"/>
                <w:lang w:val="fr-FR"/>
              </w:rPr>
              <w:t>VI</w:t>
            </w:r>
          </w:p>
          <w:p w14:paraId="63B6E812" w14:textId="77777777" w:rsidR="00425EBA" w:rsidRPr="005463CA" w:rsidRDefault="0031436C">
            <w:pPr>
              <w:tabs>
                <w:tab w:val="left" w:pos="0"/>
              </w:tabs>
              <w:ind w:firstLine="0"/>
              <w:jc w:val="center"/>
              <w:rPr>
                <w:bCs w:val="0"/>
                <w:color w:val="auto"/>
                <w:sz w:val="24"/>
                <w:szCs w:val="24"/>
                <w:lang w:val="fr-FR"/>
              </w:rPr>
            </w:pPr>
            <w:r w:rsidRPr="005463CA">
              <w:rPr>
                <w:bCs w:val="0"/>
                <w:color w:val="auto"/>
                <w:sz w:val="24"/>
                <w:szCs w:val="24"/>
                <w:lang w:val="fr-FR"/>
              </w:rPr>
              <w:t>VI</w:t>
            </w:r>
          </w:p>
          <w:p w14:paraId="7AF1DE44" w14:textId="77777777" w:rsidR="00425EBA" w:rsidRPr="005463CA" w:rsidRDefault="0031436C">
            <w:pPr>
              <w:tabs>
                <w:tab w:val="left" w:pos="0"/>
              </w:tabs>
              <w:ind w:left="57" w:firstLine="0"/>
              <w:jc w:val="center"/>
              <w:rPr>
                <w:bCs w:val="0"/>
                <w:color w:val="auto"/>
                <w:sz w:val="24"/>
                <w:szCs w:val="24"/>
              </w:rPr>
            </w:pPr>
            <w:r w:rsidRPr="005463CA">
              <w:rPr>
                <w:bCs w:val="0"/>
                <w:color w:val="auto"/>
                <w:sz w:val="24"/>
                <w:szCs w:val="24"/>
                <w:lang w:val="fr-FR"/>
              </w:rPr>
              <w:t>VI</w:t>
            </w:r>
          </w:p>
          <w:p w14:paraId="2BE8CDD7" w14:textId="77777777" w:rsidR="00425EBA" w:rsidRPr="005463CA" w:rsidRDefault="0031436C">
            <w:pPr>
              <w:tabs>
                <w:tab w:val="left" w:pos="0"/>
              </w:tabs>
              <w:ind w:left="57" w:firstLine="0"/>
              <w:jc w:val="center"/>
              <w:rPr>
                <w:bCs w:val="0"/>
                <w:color w:val="auto"/>
                <w:sz w:val="24"/>
                <w:szCs w:val="24"/>
                <w:lang w:val="fr-FR"/>
              </w:rPr>
            </w:pPr>
            <w:r w:rsidRPr="005463CA">
              <w:rPr>
                <w:bCs w:val="0"/>
                <w:color w:val="auto"/>
                <w:sz w:val="24"/>
                <w:szCs w:val="24"/>
                <w:lang w:val="fr-FR"/>
              </w:rPr>
              <w:t>VI</w:t>
            </w:r>
          </w:p>
          <w:p w14:paraId="1D2D83C1" w14:textId="77777777" w:rsidR="00425EBA" w:rsidRPr="005463CA" w:rsidRDefault="00425EBA">
            <w:pPr>
              <w:tabs>
                <w:tab w:val="left" w:pos="0"/>
              </w:tabs>
              <w:ind w:left="57" w:firstLine="0"/>
              <w:jc w:val="center"/>
              <w:rPr>
                <w:bCs w:val="0"/>
                <w:color w:val="auto"/>
                <w:sz w:val="24"/>
                <w:szCs w:val="24"/>
              </w:rPr>
            </w:pPr>
          </w:p>
          <w:p w14:paraId="76244400" w14:textId="77777777" w:rsidR="00425EBA" w:rsidRPr="005463CA" w:rsidRDefault="0031436C">
            <w:pPr>
              <w:tabs>
                <w:tab w:val="left" w:pos="0"/>
              </w:tabs>
              <w:ind w:left="57" w:firstLine="0"/>
              <w:jc w:val="center"/>
              <w:rPr>
                <w:bCs w:val="0"/>
                <w:color w:val="auto"/>
                <w:sz w:val="24"/>
                <w:szCs w:val="24"/>
                <w:lang w:val="fr-FR"/>
              </w:rPr>
            </w:pPr>
            <w:r w:rsidRPr="005463CA">
              <w:rPr>
                <w:bCs w:val="0"/>
                <w:color w:val="auto"/>
                <w:sz w:val="24"/>
                <w:szCs w:val="24"/>
                <w:lang w:val="fr-FR"/>
              </w:rPr>
              <w:t>VI</w:t>
            </w:r>
          </w:p>
          <w:p w14:paraId="68519960"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VI</w:t>
            </w:r>
          </w:p>
          <w:p w14:paraId="1D75EEF0" w14:textId="77777777" w:rsidR="00425EBA" w:rsidRPr="005463CA" w:rsidRDefault="0031436C">
            <w:pPr>
              <w:tabs>
                <w:tab w:val="left" w:pos="0"/>
              </w:tabs>
              <w:ind w:left="57" w:firstLine="0"/>
              <w:jc w:val="center"/>
              <w:rPr>
                <w:bCs w:val="0"/>
                <w:color w:val="auto"/>
                <w:sz w:val="24"/>
                <w:szCs w:val="24"/>
              </w:rPr>
            </w:pPr>
            <w:r w:rsidRPr="005463CA">
              <w:rPr>
                <w:bCs w:val="0"/>
                <w:color w:val="auto"/>
                <w:sz w:val="24"/>
                <w:szCs w:val="24"/>
                <w:lang w:val="en-US"/>
              </w:rPr>
              <w:t>VI</w:t>
            </w:r>
          </w:p>
          <w:p w14:paraId="505C38B7" w14:textId="77777777" w:rsidR="00425EBA" w:rsidRPr="005463CA" w:rsidRDefault="0031436C">
            <w:pPr>
              <w:tabs>
                <w:tab w:val="left" w:pos="0"/>
              </w:tabs>
              <w:ind w:left="57" w:firstLine="0"/>
              <w:jc w:val="center"/>
              <w:rPr>
                <w:bCs w:val="0"/>
                <w:color w:val="auto"/>
                <w:sz w:val="24"/>
                <w:szCs w:val="24"/>
              </w:rPr>
            </w:pPr>
            <w:r w:rsidRPr="005463CA">
              <w:rPr>
                <w:bCs w:val="0"/>
                <w:color w:val="auto"/>
                <w:sz w:val="24"/>
                <w:szCs w:val="24"/>
                <w:lang w:val="en-US"/>
              </w:rPr>
              <w:t>VI</w:t>
            </w:r>
          </w:p>
          <w:p w14:paraId="7CF8A1EA" w14:textId="77777777" w:rsidR="00425EBA" w:rsidRPr="005463CA" w:rsidRDefault="00425EBA">
            <w:pPr>
              <w:tabs>
                <w:tab w:val="left" w:pos="0"/>
              </w:tabs>
              <w:ind w:left="57" w:firstLine="0"/>
              <w:jc w:val="center"/>
              <w:rPr>
                <w:bCs w:val="0"/>
                <w:color w:val="auto"/>
                <w:sz w:val="24"/>
                <w:szCs w:val="24"/>
              </w:rPr>
            </w:pPr>
          </w:p>
          <w:p w14:paraId="69687B40" w14:textId="77777777" w:rsidR="00425EBA" w:rsidRPr="005463CA" w:rsidRDefault="0031436C">
            <w:pPr>
              <w:tabs>
                <w:tab w:val="left" w:pos="0"/>
              </w:tabs>
              <w:ind w:left="57" w:firstLine="0"/>
              <w:jc w:val="center"/>
              <w:rPr>
                <w:bCs w:val="0"/>
                <w:color w:val="auto"/>
                <w:sz w:val="24"/>
                <w:szCs w:val="24"/>
              </w:rPr>
            </w:pPr>
            <w:r w:rsidRPr="005463CA">
              <w:rPr>
                <w:bCs w:val="0"/>
                <w:color w:val="auto"/>
                <w:sz w:val="24"/>
                <w:szCs w:val="24"/>
                <w:lang w:val="en-US"/>
              </w:rPr>
              <w:t>VI</w:t>
            </w:r>
          </w:p>
          <w:p w14:paraId="684D4028" w14:textId="77777777" w:rsidR="00425EBA" w:rsidRPr="005463CA" w:rsidRDefault="0031436C">
            <w:pPr>
              <w:tabs>
                <w:tab w:val="left" w:pos="0"/>
              </w:tabs>
              <w:ind w:left="57" w:firstLine="0"/>
              <w:jc w:val="center"/>
              <w:rPr>
                <w:bCs w:val="0"/>
                <w:color w:val="auto"/>
                <w:sz w:val="24"/>
                <w:szCs w:val="24"/>
              </w:rPr>
            </w:pPr>
            <w:r w:rsidRPr="005463CA">
              <w:rPr>
                <w:bCs w:val="0"/>
                <w:color w:val="auto"/>
                <w:sz w:val="24"/>
                <w:szCs w:val="24"/>
                <w:lang w:val="en-US"/>
              </w:rPr>
              <w:t>VI</w:t>
            </w:r>
          </w:p>
          <w:p w14:paraId="76A32CAC" w14:textId="77777777" w:rsidR="00425EBA" w:rsidRPr="005463CA" w:rsidRDefault="0031436C">
            <w:pPr>
              <w:tabs>
                <w:tab w:val="left" w:pos="0"/>
              </w:tabs>
              <w:ind w:left="57" w:firstLine="0"/>
              <w:jc w:val="center"/>
              <w:rPr>
                <w:bCs w:val="0"/>
                <w:color w:val="auto"/>
                <w:sz w:val="24"/>
                <w:szCs w:val="24"/>
              </w:rPr>
            </w:pPr>
            <w:r w:rsidRPr="005463CA">
              <w:rPr>
                <w:bCs w:val="0"/>
                <w:color w:val="auto"/>
                <w:sz w:val="24"/>
                <w:szCs w:val="24"/>
                <w:lang w:val="en-US"/>
              </w:rPr>
              <w:t>VI</w:t>
            </w:r>
          </w:p>
          <w:p w14:paraId="6CF5C322" w14:textId="77777777" w:rsidR="00425EBA" w:rsidRPr="005463CA" w:rsidRDefault="0031436C">
            <w:pPr>
              <w:tabs>
                <w:tab w:val="left" w:pos="0"/>
              </w:tabs>
              <w:ind w:left="57" w:firstLine="0"/>
              <w:jc w:val="center"/>
              <w:rPr>
                <w:bCs w:val="0"/>
                <w:color w:val="auto"/>
                <w:sz w:val="24"/>
                <w:szCs w:val="24"/>
              </w:rPr>
            </w:pPr>
            <w:r w:rsidRPr="005463CA">
              <w:rPr>
                <w:bCs w:val="0"/>
                <w:color w:val="auto"/>
                <w:sz w:val="24"/>
                <w:szCs w:val="24"/>
                <w:lang w:val="en-US"/>
              </w:rPr>
              <w:t>VI</w:t>
            </w:r>
          </w:p>
          <w:p w14:paraId="2B4BEAE9" w14:textId="77777777" w:rsidR="005463CA" w:rsidRPr="005463CA" w:rsidRDefault="005463CA">
            <w:pPr>
              <w:tabs>
                <w:tab w:val="left" w:pos="0"/>
              </w:tabs>
              <w:ind w:left="57" w:firstLine="0"/>
              <w:jc w:val="center"/>
              <w:rPr>
                <w:bCs w:val="0"/>
                <w:color w:val="auto"/>
                <w:sz w:val="24"/>
                <w:szCs w:val="24"/>
              </w:rPr>
            </w:pPr>
          </w:p>
          <w:p w14:paraId="1A7FB45B" w14:textId="77777777" w:rsidR="005463CA" w:rsidRPr="005463CA" w:rsidRDefault="005463CA">
            <w:pPr>
              <w:tabs>
                <w:tab w:val="left" w:pos="0"/>
              </w:tabs>
              <w:ind w:left="57" w:firstLine="0"/>
              <w:jc w:val="center"/>
              <w:rPr>
                <w:color w:val="auto"/>
                <w:sz w:val="24"/>
                <w:szCs w:val="24"/>
              </w:rPr>
            </w:pPr>
            <w:r w:rsidRPr="005463CA">
              <w:rPr>
                <w:bCs w:val="0"/>
                <w:color w:val="auto"/>
                <w:sz w:val="24"/>
                <w:szCs w:val="24"/>
                <w:lang w:val="en-US"/>
              </w:rPr>
              <w:t>VI</w:t>
            </w:r>
          </w:p>
        </w:tc>
        <w:tc>
          <w:tcPr>
            <w:tcW w:w="1620" w:type="dxa"/>
          </w:tcPr>
          <w:p w14:paraId="3036B404" w14:textId="77777777" w:rsidR="00425EBA" w:rsidRPr="005463CA" w:rsidRDefault="0031436C">
            <w:pPr>
              <w:tabs>
                <w:tab w:val="left" w:pos="567"/>
              </w:tabs>
              <w:ind w:left="57" w:firstLine="0"/>
              <w:rPr>
                <w:color w:val="auto"/>
                <w:sz w:val="24"/>
                <w:szCs w:val="24"/>
              </w:rPr>
            </w:pPr>
            <w:r w:rsidRPr="005463CA">
              <w:rPr>
                <w:color w:val="auto"/>
                <w:sz w:val="24"/>
                <w:szCs w:val="24"/>
              </w:rPr>
              <w:lastRenderedPageBreak/>
              <w:t>Педагог</w:t>
            </w:r>
          </w:p>
          <w:p w14:paraId="3DA4D6B1" w14:textId="77777777" w:rsidR="00425EBA" w:rsidRPr="005463CA" w:rsidRDefault="00425EBA">
            <w:pPr>
              <w:tabs>
                <w:tab w:val="left" w:pos="567"/>
              </w:tabs>
              <w:ind w:left="57" w:firstLine="0"/>
              <w:rPr>
                <w:color w:val="auto"/>
                <w:sz w:val="24"/>
                <w:szCs w:val="24"/>
              </w:rPr>
            </w:pPr>
          </w:p>
          <w:p w14:paraId="77CD2AF3" w14:textId="77777777" w:rsidR="00425EBA" w:rsidRPr="005463CA" w:rsidRDefault="0031436C">
            <w:pPr>
              <w:tabs>
                <w:tab w:val="left" w:pos="567"/>
              </w:tabs>
              <w:ind w:left="57" w:firstLine="0"/>
              <w:rPr>
                <w:color w:val="auto"/>
                <w:sz w:val="24"/>
                <w:szCs w:val="24"/>
              </w:rPr>
            </w:pPr>
            <w:r w:rsidRPr="005463CA">
              <w:rPr>
                <w:color w:val="auto"/>
                <w:sz w:val="24"/>
                <w:szCs w:val="24"/>
              </w:rPr>
              <w:t>Педагог</w:t>
            </w:r>
          </w:p>
          <w:p w14:paraId="14F5A6A3"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Директор</w:t>
            </w:r>
          </w:p>
          <w:p w14:paraId="2F068685"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Директор</w:t>
            </w:r>
          </w:p>
          <w:p w14:paraId="286364D9"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Пом. дир.</w:t>
            </w:r>
          </w:p>
          <w:p w14:paraId="0820AC15" w14:textId="77777777" w:rsidR="00425EBA" w:rsidRPr="005463CA" w:rsidRDefault="00425EBA">
            <w:pPr>
              <w:tabs>
                <w:tab w:val="left" w:pos="567"/>
              </w:tabs>
              <w:ind w:left="57" w:firstLine="0"/>
              <w:rPr>
                <w:bCs w:val="0"/>
                <w:color w:val="auto"/>
                <w:sz w:val="24"/>
                <w:szCs w:val="24"/>
              </w:rPr>
            </w:pPr>
          </w:p>
          <w:p w14:paraId="68764D89" w14:textId="77777777" w:rsidR="00425EBA" w:rsidRPr="005463CA" w:rsidRDefault="0031436C">
            <w:pPr>
              <w:tabs>
                <w:tab w:val="left" w:pos="567"/>
              </w:tabs>
              <w:ind w:left="57" w:firstLine="0"/>
              <w:rPr>
                <w:color w:val="auto"/>
                <w:sz w:val="24"/>
                <w:szCs w:val="24"/>
              </w:rPr>
            </w:pPr>
            <w:r w:rsidRPr="005463CA">
              <w:rPr>
                <w:bCs w:val="0"/>
                <w:color w:val="auto"/>
                <w:sz w:val="24"/>
                <w:szCs w:val="24"/>
              </w:rPr>
              <w:t>Пом. дир</w:t>
            </w:r>
          </w:p>
          <w:p w14:paraId="1D896B8B"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Пом. дир.</w:t>
            </w:r>
          </w:p>
          <w:p w14:paraId="3BEF871E"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Библиот.</w:t>
            </w:r>
          </w:p>
          <w:p w14:paraId="6F1F58A5" w14:textId="77777777" w:rsidR="00425EBA" w:rsidRPr="005463CA" w:rsidRDefault="0031436C">
            <w:pPr>
              <w:tabs>
                <w:tab w:val="left" w:pos="567"/>
              </w:tabs>
              <w:ind w:left="57" w:firstLine="0"/>
              <w:rPr>
                <w:color w:val="auto"/>
                <w:sz w:val="24"/>
                <w:szCs w:val="24"/>
              </w:rPr>
            </w:pPr>
            <w:r w:rsidRPr="005463CA">
              <w:rPr>
                <w:color w:val="auto"/>
                <w:sz w:val="24"/>
                <w:szCs w:val="24"/>
              </w:rPr>
              <w:t>Педагог</w:t>
            </w:r>
          </w:p>
          <w:p w14:paraId="2098AE79" w14:textId="77777777" w:rsidR="00425EBA" w:rsidRPr="005463CA" w:rsidRDefault="00425EBA">
            <w:pPr>
              <w:tabs>
                <w:tab w:val="left" w:pos="567"/>
              </w:tabs>
              <w:ind w:left="57" w:right="-75" w:firstLine="0"/>
              <w:rPr>
                <w:bCs w:val="0"/>
                <w:color w:val="auto"/>
                <w:sz w:val="24"/>
                <w:szCs w:val="24"/>
              </w:rPr>
            </w:pPr>
          </w:p>
          <w:p w14:paraId="1C6A2D9A" w14:textId="77777777" w:rsidR="00425EBA" w:rsidRPr="005463CA" w:rsidRDefault="0031436C">
            <w:pPr>
              <w:tabs>
                <w:tab w:val="left" w:pos="567"/>
              </w:tabs>
              <w:ind w:left="57" w:right="-75" w:firstLine="0"/>
              <w:rPr>
                <w:bCs w:val="0"/>
                <w:color w:val="auto"/>
                <w:sz w:val="24"/>
                <w:szCs w:val="24"/>
              </w:rPr>
            </w:pPr>
            <w:r w:rsidRPr="005463CA">
              <w:rPr>
                <w:bCs w:val="0"/>
                <w:color w:val="auto"/>
                <w:sz w:val="24"/>
                <w:szCs w:val="24"/>
              </w:rPr>
              <w:t>В.Ћук</w:t>
            </w:r>
          </w:p>
          <w:p w14:paraId="30643806" w14:textId="77777777" w:rsidR="00425EBA" w:rsidRPr="005463CA" w:rsidRDefault="0031436C">
            <w:pPr>
              <w:tabs>
                <w:tab w:val="left" w:pos="567"/>
              </w:tabs>
              <w:ind w:left="57" w:right="-75" w:firstLine="0"/>
              <w:rPr>
                <w:bCs w:val="0"/>
                <w:color w:val="auto"/>
                <w:sz w:val="24"/>
                <w:szCs w:val="24"/>
              </w:rPr>
            </w:pPr>
            <w:r w:rsidRPr="005463CA">
              <w:rPr>
                <w:bCs w:val="0"/>
                <w:color w:val="auto"/>
                <w:sz w:val="24"/>
                <w:szCs w:val="24"/>
              </w:rPr>
              <w:t>С.Степановић</w:t>
            </w:r>
          </w:p>
          <w:p w14:paraId="0FC6182C"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 xml:space="preserve">Директор </w:t>
            </w:r>
          </w:p>
          <w:p w14:paraId="3D9A093B"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Директор</w:t>
            </w:r>
          </w:p>
          <w:p w14:paraId="5960ED94" w14:textId="77777777" w:rsidR="005463CA" w:rsidRPr="005463CA" w:rsidRDefault="005463CA">
            <w:pPr>
              <w:tabs>
                <w:tab w:val="left" w:pos="567"/>
              </w:tabs>
              <w:ind w:left="57" w:firstLine="0"/>
              <w:rPr>
                <w:bCs w:val="0"/>
                <w:color w:val="auto"/>
                <w:sz w:val="24"/>
                <w:szCs w:val="24"/>
              </w:rPr>
            </w:pPr>
          </w:p>
          <w:p w14:paraId="76873C1A" w14:textId="77777777" w:rsidR="005463CA" w:rsidRPr="005463CA" w:rsidRDefault="005463CA">
            <w:pPr>
              <w:tabs>
                <w:tab w:val="left" w:pos="567"/>
              </w:tabs>
              <w:ind w:left="57" w:firstLine="0"/>
              <w:rPr>
                <w:bCs w:val="0"/>
                <w:color w:val="auto"/>
                <w:sz w:val="24"/>
                <w:szCs w:val="24"/>
              </w:rPr>
            </w:pPr>
            <w:r w:rsidRPr="005463CA">
              <w:rPr>
                <w:bCs w:val="0"/>
                <w:color w:val="auto"/>
                <w:sz w:val="24"/>
                <w:szCs w:val="24"/>
              </w:rPr>
              <w:t>Директор</w:t>
            </w:r>
          </w:p>
        </w:tc>
      </w:tr>
      <w:tr w:rsidR="00425EBA" w:rsidRPr="005463CA" w14:paraId="5950FA56" w14:textId="77777777" w:rsidTr="00AC2D0E">
        <w:trPr>
          <w:trHeight w:val="73"/>
        </w:trPr>
        <w:tc>
          <w:tcPr>
            <w:tcW w:w="8185" w:type="dxa"/>
          </w:tcPr>
          <w:p w14:paraId="1A966386"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lastRenderedPageBreak/>
              <w:t>1.Анализа рада стручних већа</w:t>
            </w:r>
          </w:p>
          <w:p w14:paraId="1674D0EB"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t>2.Усвајање распореда часова припремне наставе за полагање поправних испита</w:t>
            </w:r>
          </w:p>
          <w:p w14:paraId="1A7F748E"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t>3.Распоред полагања поправних испита,именовање испитних комисија</w:t>
            </w:r>
          </w:p>
          <w:p w14:paraId="26A7335E" w14:textId="77777777" w:rsidR="00425EBA" w:rsidRPr="005463CA" w:rsidRDefault="00425EBA">
            <w:pPr>
              <w:tabs>
                <w:tab w:val="left" w:pos="0"/>
              </w:tabs>
              <w:ind w:firstLine="0"/>
              <w:jc w:val="left"/>
              <w:rPr>
                <w:bCs w:val="0"/>
                <w:color w:val="auto"/>
                <w:sz w:val="24"/>
                <w:szCs w:val="24"/>
              </w:rPr>
            </w:pPr>
          </w:p>
          <w:p w14:paraId="776A776F"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t xml:space="preserve">4.Реализација програмских задатака ,успех и дисциплина  ученика на крају школске године </w:t>
            </w:r>
          </w:p>
          <w:p w14:paraId="4A74D8CE"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t>5.Подела предмета на наставнике</w:t>
            </w:r>
          </w:p>
          <w:p w14:paraId="7FAE3DDC"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t>6.Припреме за почетак нове школске године</w:t>
            </w:r>
          </w:p>
          <w:p w14:paraId="5A8817C2"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t>8.Усвајање распореда часова</w:t>
            </w:r>
          </w:p>
          <w:p w14:paraId="32044A9D"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t>9.Усвајање распореда звоњења</w:t>
            </w:r>
          </w:p>
          <w:p w14:paraId="69AF3A68" w14:textId="77777777" w:rsidR="00425EBA" w:rsidRPr="005463CA" w:rsidRDefault="0031436C">
            <w:pPr>
              <w:tabs>
                <w:tab w:val="left" w:pos="0"/>
              </w:tabs>
              <w:ind w:firstLine="0"/>
              <w:jc w:val="left"/>
              <w:rPr>
                <w:bCs w:val="0"/>
                <w:color w:val="auto"/>
                <w:sz w:val="24"/>
                <w:szCs w:val="24"/>
              </w:rPr>
            </w:pPr>
            <w:r w:rsidRPr="005463CA">
              <w:rPr>
                <w:bCs w:val="0"/>
                <w:color w:val="auto"/>
                <w:sz w:val="24"/>
                <w:szCs w:val="24"/>
              </w:rPr>
              <w:t>10.Усвајање предлога одељењских старешина 1- 8.разреда</w:t>
            </w:r>
          </w:p>
          <w:p w14:paraId="02608BAA" w14:textId="77777777" w:rsidR="00425EBA" w:rsidRDefault="0031436C">
            <w:pPr>
              <w:tabs>
                <w:tab w:val="left" w:pos="0"/>
              </w:tabs>
              <w:ind w:firstLine="0"/>
              <w:jc w:val="left"/>
              <w:rPr>
                <w:bCs w:val="0"/>
                <w:color w:val="auto"/>
                <w:sz w:val="24"/>
                <w:szCs w:val="24"/>
              </w:rPr>
            </w:pPr>
            <w:r w:rsidRPr="005463CA">
              <w:rPr>
                <w:bCs w:val="0"/>
                <w:color w:val="auto"/>
                <w:sz w:val="24"/>
                <w:szCs w:val="24"/>
              </w:rPr>
              <w:t>12.Усвајање предлога руководилаца већа за наредну  школску годину</w:t>
            </w:r>
          </w:p>
          <w:p w14:paraId="4CDAB11A" w14:textId="77777777" w:rsidR="005463CA" w:rsidRPr="005463CA" w:rsidRDefault="005463CA" w:rsidP="005463CA">
            <w:pPr>
              <w:tabs>
                <w:tab w:val="left" w:pos="0"/>
              </w:tabs>
              <w:ind w:firstLine="0"/>
              <w:jc w:val="left"/>
              <w:rPr>
                <w:bCs w:val="0"/>
                <w:color w:val="auto"/>
                <w:sz w:val="24"/>
                <w:szCs w:val="24"/>
              </w:rPr>
            </w:pPr>
            <w:r>
              <w:rPr>
                <w:bCs w:val="0"/>
                <w:color w:val="auto"/>
                <w:sz w:val="24"/>
                <w:szCs w:val="24"/>
              </w:rPr>
              <w:t>13</w:t>
            </w:r>
            <w:r w:rsidRPr="005463CA">
              <w:rPr>
                <w:bCs w:val="0"/>
                <w:color w:val="auto"/>
                <w:sz w:val="24"/>
                <w:szCs w:val="24"/>
              </w:rPr>
              <w:t>.Разно</w:t>
            </w:r>
          </w:p>
        </w:tc>
        <w:tc>
          <w:tcPr>
            <w:tcW w:w="990" w:type="dxa"/>
          </w:tcPr>
          <w:p w14:paraId="7CC92310" w14:textId="77777777" w:rsidR="00425EBA" w:rsidRPr="005463CA" w:rsidRDefault="0031436C">
            <w:pPr>
              <w:pStyle w:val="Heading3"/>
              <w:tabs>
                <w:tab w:val="left" w:pos="0"/>
              </w:tabs>
              <w:ind w:left="-108" w:right="-74"/>
              <w:rPr>
                <w:color w:val="auto"/>
                <w:sz w:val="24"/>
                <w:szCs w:val="24"/>
              </w:rPr>
            </w:pPr>
            <w:r w:rsidRPr="005463CA">
              <w:rPr>
                <w:color w:val="auto"/>
                <w:sz w:val="24"/>
                <w:szCs w:val="24"/>
                <w:lang w:val="en-US"/>
              </w:rPr>
              <w:t>VIII</w:t>
            </w:r>
          </w:p>
          <w:p w14:paraId="4B530DE1"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VIII</w:t>
            </w:r>
          </w:p>
          <w:p w14:paraId="4C484E53" w14:textId="77777777" w:rsidR="00425EBA" w:rsidRPr="005463CA" w:rsidRDefault="00425EBA">
            <w:pPr>
              <w:tabs>
                <w:tab w:val="left" w:pos="0"/>
              </w:tabs>
              <w:ind w:firstLine="0"/>
              <w:jc w:val="center"/>
              <w:rPr>
                <w:bCs w:val="0"/>
                <w:color w:val="auto"/>
                <w:sz w:val="24"/>
                <w:szCs w:val="24"/>
              </w:rPr>
            </w:pPr>
          </w:p>
          <w:p w14:paraId="0CF19AFA"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VIII</w:t>
            </w:r>
          </w:p>
          <w:p w14:paraId="2BD30D9D" w14:textId="77777777" w:rsidR="00425EBA" w:rsidRPr="005463CA" w:rsidRDefault="00425EBA">
            <w:pPr>
              <w:tabs>
                <w:tab w:val="left" w:pos="0"/>
              </w:tabs>
              <w:ind w:firstLine="0"/>
              <w:jc w:val="center"/>
              <w:rPr>
                <w:bCs w:val="0"/>
                <w:color w:val="auto"/>
                <w:sz w:val="24"/>
                <w:szCs w:val="24"/>
              </w:rPr>
            </w:pPr>
          </w:p>
          <w:p w14:paraId="5ABDFAA1"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VIII</w:t>
            </w:r>
          </w:p>
          <w:p w14:paraId="4544CDFA" w14:textId="77777777" w:rsidR="00425EBA" w:rsidRPr="005463CA" w:rsidRDefault="00425EBA">
            <w:pPr>
              <w:tabs>
                <w:tab w:val="left" w:pos="0"/>
              </w:tabs>
              <w:ind w:firstLine="0"/>
              <w:jc w:val="center"/>
              <w:rPr>
                <w:bCs w:val="0"/>
                <w:color w:val="auto"/>
                <w:sz w:val="24"/>
                <w:szCs w:val="24"/>
              </w:rPr>
            </w:pPr>
          </w:p>
          <w:p w14:paraId="7B9EC157"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VIII</w:t>
            </w:r>
          </w:p>
          <w:p w14:paraId="146C186D"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VIII</w:t>
            </w:r>
          </w:p>
          <w:p w14:paraId="11F1BDC8" w14:textId="77777777" w:rsidR="00425EBA" w:rsidRPr="005463CA" w:rsidRDefault="0031436C">
            <w:pPr>
              <w:tabs>
                <w:tab w:val="left" w:pos="0"/>
              </w:tabs>
              <w:ind w:firstLine="0"/>
              <w:jc w:val="center"/>
              <w:rPr>
                <w:bCs w:val="0"/>
                <w:color w:val="auto"/>
                <w:sz w:val="24"/>
                <w:szCs w:val="24"/>
              </w:rPr>
            </w:pPr>
            <w:r w:rsidRPr="005463CA">
              <w:rPr>
                <w:bCs w:val="0"/>
                <w:color w:val="auto"/>
                <w:sz w:val="24"/>
                <w:szCs w:val="24"/>
                <w:lang w:val="en-US"/>
              </w:rPr>
              <w:t>VIII</w:t>
            </w:r>
          </w:p>
          <w:p w14:paraId="020A4D45" w14:textId="77777777" w:rsidR="00425EBA" w:rsidRPr="005463CA" w:rsidRDefault="0031436C">
            <w:pPr>
              <w:tabs>
                <w:tab w:val="left" w:pos="-136"/>
              </w:tabs>
              <w:ind w:firstLine="0"/>
              <w:jc w:val="center"/>
              <w:rPr>
                <w:bCs w:val="0"/>
                <w:color w:val="auto"/>
                <w:sz w:val="24"/>
                <w:szCs w:val="24"/>
              </w:rPr>
            </w:pPr>
            <w:r w:rsidRPr="005463CA">
              <w:rPr>
                <w:bCs w:val="0"/>
                <w:color w:val="auto"/>
                <w:sz w:val="24"/>
                <w:szCs w:val="24"/>
                <w:lang w:val="en-US"/>
              </w:rPr>
              <w:t>VIII</w:t>
            </w:r>
          </w:p>
          <w:p w14:paraId="6042F89A" w14:textId="77777777" w:rsidR="00425EBA" w:rsidRPr="005463CA" w:rsidRDefault="0031436C">
            <w:pPr>
              <w:tabs>
                <w:tab w:val="left" w:pos="-136"/>
              </w:tabs>
              <w:ind w:firstLine="0"/>
              <w:jc w:val="center"/>
              <w:rPr>
                <w:bCs w:val="0"/>
                <w:color w:val="auto"/>
                <w:sz w:val="24"/>
                <w:szCs w:val="24"/>
              </w:rPr>
            </w:pPr>
            <w:r w:rsidRPr="005463CA">
              <w:rPr>
                <w:bCs w:val="0"/>
                <w:color w:val="auto"/>
                <w:sz w:val="24"/>
                <w:szCs w:val="24"/>
              </w:rPr>
              <w:t>VIII</w:t>
            </w:r>
          </w:p>
          <w:p w14:paraId="0448100E" w14:textId="77777777" w:rsidR="00425EBA" w:rsidRDefault="0031436C">
            <w:pPr>
              <w:tabs>
                <w:tab w:val="left" w:pos="-136"/>
              </w:tabs>
              <w:ind w:firstLine="0"/>
              <w:jc w:val="center"/>
              <w:rPr>
                <w:bCs w:val="0"/>
                <w:color w:val="auto"/>
                <w:sz w:val="24"/>
                <w:szCs w:val="24"/>
              </w:rPr>
            </w:pPr>
            <w:r w:rsidRPr="005463CA">
              <w:rPr>
                <w:bCs w:val="0"/>
                <w:color w:val="auto"/>
                <w:sz w:val="24"/>
                <w:szCs w:val="24"/>
              </w:rPr>
              <w:t>VIII</w:t>
            </w:r>
          </w:p>
          <w:p w14:paraId="5B9CA6FA" w14:textId="77777777" w:rsidR="005463CA" w:rsidRPr="005463CA" w:rsidRDefault="005463CA">
            <w:pPr>
              <w:tabs>
                <w:tab w:val="left" w:pos="-136"/>
              </w:tabs>
              <w:ind w:firstLine="0"/>
              <w:jc w:val="center"/>
              <w:rPr>
                <w:color w:val="auto"/>
                <w:sz w:val="24"/>
                <w:szCs w:val="24"/>
              </w:rPr>
            </w:pPr>
            <w:r w:rsidRPr="005463CA">
              <w:rPr>
                <w:bCs w:val="0"/>
                <w:color w:val="auto"/>
                <w:sz w:val="24"/>
                <w:szCs w:val="24"/>
              </w:rPr>
              <w:t>VIII</w:t>
            </w:r>
          </w:p>
        </w:tc>
        <w:tc>
          <w:tcPr>
            <w:tcW w:w="1620" w:type="dxa"/>
          </w:tcPr>
          <w:p w14:paraId="23BEA003"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Педагог</w:t>
            </w:r>
          </w:p>
          <w:p w14:paraId="630D48BD" w14:textId="77777777" w:rsidR="00425EBA" w:rsidRPr="005463CA" w:rsidRDefault="0031436C">
            <w:pPr>
              <w:pStyle w:val="Heading4"/>
              <w:tabs>
                <w:tab w:val="left" w:pos="567"/>
              </w:tabs>
              <w:ind w:left="57"/>
              <w:jc w:val="both"/>
              <w:rPr>
                <w:color w:val="auto"/>
                <w:sz w:val="24"/>
                <w:szCs w:val="24"/>
              </w:rPr>
            </w:pPr>
            <w:r w:rsidRPr="005463CA">
              <w:rPr>
                <w:color w:val="auto"/>
                <w:sz w:val="24"/>
                <w:szCs w:val="24"/>
              </w:rPr>
              <w:t>Помоћник</w:t>
            </w:r>
          </w:p>
          <w:p w14:paraId="0FAC569A"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директора</w:t>
            </w:r>
          </w:p>
          <w:p w14:paraId="6183008D"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Помоћник</w:t>
            </w:r>
          </w:p>
          <w:p w14:paraId="79B8FA4F"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директора</w:t>
            </w:r>
          </w:p>
          <w:p w14:paraId="4867A7C7"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Педагог</w:t>
            </w:r>
          </w:p>
          <w:p w14:paraId="4B9C5988" w14:textId="77777777" w:rsidR="00425EBA" w:rsidRPr="005463CA" w:rsidRDefault="00425EBA">
            <w:pPr>
              <w:pStyle w:val="Heading4"/>
              <w:tabs>
                <w:tab w:val="left" w:pos="0"/>
              </w:tabs>
              <w:ind w:left="57"/>
              <w:jc w:val="both"/>
              <w:rPr>
                <w:color w:val="auto"/>
                <w:sz w:val="24"/>
                <w:szCs w:val="24"/>
              </w:rPr>
            </w:pPr>
          </w:p>
          <w:p w14:paraId="482380E3"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Директор</w:t>
            </w:r>
          </w:p>
          <w:p w14:paraId="15144D13"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Директор</w:t>
            </w:r>
          </w:p>
          <w:p w14:paraId="46DD85C1" w14:textId="77777777" w:rsidR="00425EBA" w:rsidRPr="005463CA" w:rsidRDefault="0031436C">
            <w:pPr>
              <w:tabs>
                <w:tab w:val="left" w:pos="567"/>
              </w:tabs>
              <w:ind w:left="57" w:firstLine="0"/>
              <w:rPr>
                <w:bCs w:val="0"/>
                <w:color w:val="auto"/>
                <w:sz w:val="24"/>
                <w:szCs w:val="24"/>
              </w:rPr>
            </w:pPr>
            <w:r w:rsidRPr="005463CA">
              <w:rPr>
                <w:bCs w:val="0"/>
                <w:color w:val="auto"/>
                <w:sz w:val="24"/>
                <w:szCs w:val="24"/>
              </w:rPr>
              <w:t>Директор</w:t>
            </w:r>
          </w:p>
          <w:p w14:paraId="3B610B44" w14:textId="77777777" w:rsidR="00425EBA" w:rsidRPr="005463CA" w:rsidRDefault="0031436C">
            <w:pPr>
              <w:tabs>
                <w:tab w:val="left" w:pos="0"/>
              </w:tabs>
              <w:ind w:left="57" w:firstLine="0"/>
              <w:rPr>
                <w:bCs w:val="0"/>
                <w:color w:val="auto"/>
                <w:sz w:val="24"/>
                <w:szCs w:val="24"/>
              </w:rPr>
            </w:pPr>
            <w:r w:rsidRPr="005463CA">
              <w:rPr>
                <w:bCs w:val="0"/>
                <w:color w:val="auto"/>
                <w:sz w:val="24"/>
                <w:szCs w:val="24"/>
              </w:rPr>
              <w:t>Директор</w:t>
            </w:r>
          </w:p>
          <w:p w14:paraId="14F9F47E" w14:textId="77777777" w:rsidR="00425EBA" w:rsidRPr="005463CA" w:rsidRDefault="0031436C">
            <w:pPr>
              <w:pStyle w:val="Heading4"/>
              <w:tabs>
                <w:tab w:val="left" w:pos="0"/>
              </w:tabs>
              <w:ind w:left="57"/>
              <w:jc w:val="both"/>
              <w:rPr>
                <w:color w:val="auto"/>
                <w:sz w:val="24"/>
                <w:szCs w:val="24"/>
              </w:rPr>
            </w:pPr>
            <w:r w:rsidRPr="005463CA">
              <w:rPr>
                <w:color w:val="auto"/>
                <w:sz w:val="24"/>
                <w:szCs w:val="24"/>
              </w:rPr>
              <w:t>Помоћ.</w:t>
            </w:r>
            <w:r w:rsidRPr="005463CA">
              <w:rPr>
                <w:bCs/>
                <w:color w:val="auto"/>
                <w:sz w:val="24"/>
                <w:szCs w:val="24"/>
              </w:rPr>
              <w:t>д.</w:t>
            </w:r>
          </w:p>
          <w:p w14:paraId="54252F82" w14:textId="77777777" w:rsidR="00425EBA" w:rsidRDefault="0031436C">
            <w:pPr>
              <w:tabs>
                <w:tab w:val="left" w:pos="0"/>
              </w:tabs>
              <w:ind w:left="57" w:firstLine="0"/>
              <w:rPr>
                <w:bCs w:val="0"/>
                <w:color w:val="auto"/>
                <w:sz w:val="24"/>
                <w:szCs w:val="24"/>
              </w:rPr>
            </w:pPr>
            <w:r w:rsidRPr="005463CA">
              <w:rPr>
                <w:bCs w:val="0"/>
                <w:color w:val="auto"/>
                <w:sz w:val="24"/>
                <w:szCs w:val="24"/>
              </w:rPr>
              <w:t>Директор</w:t>
            </w:r>
          </w:p>
          <w:p w14:paraId="319C6EBC" w14:textId="77777777" w:rsidR="005463CA" w:rsidRPr="005463CA" w:rsidRDefault="005463CA">
            <w:pPr>
              <w:tabs>
                <w:tab w:val="left" w:pos="0"/>
              </w:tabs>
              <w:ind w:left="57" w:firstLine="0"/>
              <w:rPr>
                <w:color w:val="auto"/>
                <w:sz w:val="24"/>
                <w:szCs w:val="24"/>
              </w:rPr>
            </w:pPr>
            <w:r w:rsidRPr="005463CA">
              <w:rPr>
                <w:bCs w:val="0"/>
                <w:color w:val="auto"/>
                <w:sz w:val="24"/>
                <w:szCs w:val="24"/>
              </w:rPr>
              <w:t>Директор</w:t>
            </w:r>
          </w:p>
        </w:tc>
      </w:tr>
    </w:tbl>
    <w:p w14:paraId="12A09F7E" w14:textId="77777777" w:rsidR="00425EBA" w:rsidRPr="005463CA" w:rsidRDefault="00425EBA">
      <w:pPr>
        <w:tabs>
          <w:tab w:val="left" w:pos="567"/>
        </w:tabs>
        <w:ind w:left="-1134" w:right="-142" w:firstLine="0"/>
        <w:jc w:val="center"/>
        <w:rPr>
          <w:bCs w:val="0"/>
          <w:color w:val="auto"/>
          <w:sz w:val="32"/>
          <w:szCs w:val="32"/>
        </w:rPr>
      </w:pPr>
    </w:p>
    <w:p w14:paraId="37136DFB" w14:textId="77777777" w:rsidR="00425EBA" w:rsidRPr="00675351" w:rsidRDefault="0031436C">
      <w:pPr>
        <w:tabs>
          <w:tab w:val="left" w:pos="567"/>
        </w:tabs>
        <w:ind w:left="-1134" w:right="-142" w:firstLine="0"/>
        <w:jc w:val="center"/>
        <w:rPr>
          <w:bCs w:val="0"/>
          <w:color w:val="auto"/>
          <w:sz w:val="32"/>
          <w:szCs w:val="32"/>
        </w:rPr>
      </w:pPr>
      <w:r w:rsidRPr="00675351">
        <w:rPr>
          <w:bCs w:val="0"/>
          <w:color w:val="auto"/>
          <w:sz w:val="32"/>
          <w:szCs w:val="32"/>
        </w:rPr>
        <w:t>ПЛАН РАДА ПЕДАГОШКОГ КОЛЕГИЈУМА</w:t>
      </w:r>
    </w:p>
    <w:p w14:paraId="7F6EFB6A" w14:textId="77777777" w:rsidR="00425EBA" w:rsidRPr="00675351" w:rsidRDefault="00425EBA">
      <w:pPr>
        <w:tabs>
          <w:tab w:val="left" w:pos="567"/>
        </w:tabs>
        <w:ind w:left="-1134" w:right="-142" w:firstLine="0"/>
        <w:jc w:val="center"/>
        <w:rPr>
          <w:bCs w:val="0"/>
          <w:color w:val="auto"/>
          <w:sz w:val="32"/>
          <w:szCs w:val="32"/>
        </w:rPr>
      </w:pPr>
    </w:p>
    <w:p w14:paraId="5FB00B6A" w14:textId="77777777" w:rsidR="00425EBA" w:rsidRPr="00675351" w:rsidRDefault="0031436C">
      <w:pPr>
        <w:ind w:left="-851" w:right="-942" w:firstLine="0"/>
        <w:jc w:val="left"/>
        <w:rPr>
          <w:bCs w:val="0"/>
          <w:color w:val="auto"/>
          <w:sz w:val="24"/>
          <w:szCs w:val="24"/>
        </w:rPr>
      </w:pPr>
      <w:r w:rsidRPr="00675351">
        <w:rPr>
          <w:bCs w:val="0"/>
          <w:color w:val="auto"/>
          <w:sz w:val="24"/>
          <w:szCs w:val="24"/>
        </w:rPr>
        <w:t xml:space="preserve">Педагошки колегијум чине:Драгољуб Гачић,Биљана Милев,Марина Попађиноски, </w:t>
      </w:r>
      <w:r w:rsidR="00AD6BDF" w:rsidRPr="00675351">
        <w:rPr>
          <w:bCs w:val="0"/>
          <w:color w:val="auto"/>
          <w:sz w:val="24"/>
          <w:szCs w:val="24"/>
        </w:rPr>
        <w:t>Маја Мартић</w:t>
      </w:r>
      <w:r w:rsidRPr="00675351">
        <w:rPr>
          <w:bCs w:val="0"/>
          <w:color w:val="auto"/>
          <w:sz w:val="24"/>
          <w:szCs w:val="24"/>
        </w:rPr>
        <w:t>,</w:t>
      </w:r>
    </w:p>
    <w:p w14:paraId="7FB2CFB9" w14:textId="2DC2BB16" w:rsidR="00425EBA" w:rsidRPr="00675351" w:rsidRDefault="0031436C">
      <w:pPr>
        <w:ind w:left="-851" w:right="75" w:firstLine="0"/>
        <w:jc w:val="left"/>
        <w:rPr>
          <w:bCs w:val="0"/>
          <w:color w:val="auto"/>
          <w:sz w:val="24"/>
          <w:szCs w:val="24"/>
        </w:rPr>
      </w:pPr>
      <w:r w:rsidRPr="00675351">
        <w:rPr>
          <w:bCs w:val="0"/>
          <w:color w:val="auto"/>
          <w:sz w:val="24"/>
          <w:szCs w:val="24"/>
        </w:rPr>
        <w:t>Зорица Радивојевић,Дивна Баштовановић,</w:t>
      </w:r>
      <w:r w:rsidR="00AD6BDF" w:rsidRPr="00675351">
        <w:rPr>
          <w:bCs w:val="0"/>
          <w:color w:val="auto"/>
          <w:sz w:val="24"/>
          <w:szCs w:val="24"/>
        </w:rPr>
        <w:t>Михаило Миловановић</w:t>
      </w:r>
      <w:r w:rsidRPr="00675351">
        <w:rPr>
          <w:bCs w:val="0"/>
          <w:color w:val="auto"/>
          <w:sz w:val="24"/>
          <w:szCs w:val="24"/>
        </w:rPr>
        <w:t>,Милена Новаковић,Снежана Ракић,Виола Ћук, Мирјана Стаменковић,Љиљана Јовић,Бранка Алимпијевић,Јелена Стојадиновић,Марија Марковић</w:t>
      </w:r>
      <w:r w:rsidR="00FB57CB">
        <w:rPr>
          <w:bCs w:val="0"/>
          <w:color w:val="auto"/>
          <w:sz w:val="24"/>
          <w:szCs w:val="24"/>
          <w:lang w:val="sr-Cyrl-RS"/>
        </w:rPr>
        <w:t xml:space="preserve">, Славица Ивановић Младеновић </w:t>
      </w:r>
      <w:r w:rsidRPr="00675351">
        <w:rPr>
          <w:bCs w:val="0"/>
          <w:color w:val="auto"/>
          <w:sz w:val="24"/>
          <w:szCs w:val="24"/>
        </w:rPr>
        <w:t>и</w:t>
      </w:r>
      <w:r w:rsidR="00FB57CB">
        <w:rPr>
          <w:bCs w:val="0"/>
          <w:color w:val="auto"/>
          <w:sz w:val="24"/>
          <w:szCs w:val="24"/>
          <w:lang w:val="sr-Cyrl-RS"/>
        </w:rPr>
        <w:t xml:space="preserve"> Зорица Јанковић</w:t>
      </w:r>
      <w:r w:rsidRPr="00675351">
        <w:rPr>
          <w:bCs w:val="0"/>
          <w:color w:val="auto"/>
          <w:sz w:val="24"/>
          <w:szCs w:val="24"/>
        </w:rPr>
        <w:t>.</w:t>
      </w:r>
    </w:p>
    <w:p w14:paraId="09D7F3D5" w14:textId="77777777" w:rsidR="00425EBA" w:rsidRPr="00675351" w:rsidRDefault="0031436C">
      <w:pPr>
        <w:ind w:left="-851" w:right="75" w:firstLine="0"/>
        <w:jc w:val="center"/>
        <w:rPr>
          <w:bCs w:val="0"/>
          <w:color w:val="auto"/>
          <w:sz w:val="24"/>
          <w:szCs w:val="24"/>
        </w:rPr>
      </w:pPr>
      <w:r w:rsidRPr="00675351">
        <w:rPr>
          <w:bCs w:val="0"/>
          <w:color w:val="auto"/>
          <w:sz w:val="24"/>
          <w:szCs w:val="24"/>
        </w:rPr>
        <w:t>Педагошким колегијумом руководи директор школе.</w:t>
      </w:r>
    </w:p>
    <w:p w14:paraId="3CB1DD2A" w14:textId="77777777" w:rsidR="00425EBA" w:rsidRPr="00675351" w:rsidRDefault="00425EBA">
      <w:pPr>
        <w:tabs>
          <w:tab w:val="left" w:pos="567"/>
        </w:tabs>
        <w:ind w:left="567" w:firstLine="0"/>
        <w:jc w:val="left"/>
        <w:rPr>
          <w:bCs w:val="0"/>
          <w:color w:val="auto"/>
          <w:sz w:val="24"/>
          <w:szCs w:val="24"/>
        </w:rPr>
      </w:pPr>
    </w:p>
    <w:tbl>
      <w:tblPr>
        <w:tblW w:w="108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095"/>
        <w:gridCol w:w="1418"/>
        <w:gridCol w:w="1768"/>
      </w:tblGrid>
      <w:tr w:rsidR="00425EBA" w:rsidRPr="00675351" w14:paraId="401E91DE" w14:textId="77777777" w:rsidTr="00AC2D0E">
        <w:trPr>
          <w:trHeight w:hRule="exact" w:val="10"/>
        </w:trPr>
        <w:tc>
          <w:tcPr>
            <w:tcW w:w="1560" w:type="dxa"/>
          </w:tcPr>
          <w:p w14:paraId="0E7E633C" w14:textId="77777777" w:rsidR="00425EBA" w:rsidRPr="00675351" w:rsidRDefault="0031436C">
            <w:pPr>
              <w:tabs>
                <w:tab w:val="left" w:pos="567"/>
              </w:tabs>
              <w:ind w:left="567" w:firstLine="0"/>
              <w:jc w:val="center"/>
              <w:rPr>
                <w:bCs w:val="0"/>
                <w:color w:val="auto"/>
                <w:sz w:val="24"/>
                <w:szCs w:val="24"/>
              </w:rPr>
            </w:pPr>
            <w:r w:rsidRPr="00675351">
              <w:rPr>
                <w:bCs w:val="0"/>
                <w:color w:val="auto"/>
                <w:sz w:val="24"/>
                <w:szCs w:val="24"/>
              </w:rPr>
              <w:t>Редни</w:t>
            </w:r>
          </w:p>
          <w:p w14:paraId="21B1B982" w14:textId="77777777" w:rsidR="00425EBA" w:rsidRPr="00675351" w:rsidRDefault="0031436C">
            <w:pPr>
              <w:pStyle w:val="BodyTextIndent2"/>
              <w:tabs>
                <w:tab w:val="left" w:pos="567"/>
              </w:tabs>
              <w:spacing w:after="0" w:line="240" w:lineRule="auto"/>
              <w:ind w:left="567" w:firstLine="0"/>
              <w:jc w:val="left"/>
              <w:rPr>
                <w:color w:val="auto"/>
                <w:sz w:val="24"/>
                <w:szCs w:val="24"/>
              </w:rPr>
            </w:pPr>
            <w:r w:rsidRPr="00675351">
              <w:rPr>
                <w:bCs w:val="0"/>
                <w:color w:val="auto"/>
                <w:sz w:val="24"/>
                <w:szCs w:val="24"/>
              </w:rPr>
              <w:t>број</w:t>
            </w:r>
          </w:p>
        </w:tc>
        <w:tc>
          <w:tcPr>
            <w:tcW w:w="6095" w:type="dxa"/>
            <w:vAlign w:val="center"/>
          </w:tcPr>
          <w:p w14:paraId="3A26795B" w14:textId="77777777" w:rsidR="00425EBA" w:rsidRPr="00675351" w:rsidRDefault="00425EBA">
            <w:pPr>
              <w:pStyle w:val="BodyTextIndent2"/>
              <w:tabs>
                <w:tab w:val="left" w:pos="567"/>
              </w:tabs>
              <w:spacing w:after="0" w:line="240" w:lineRule="auto"/>
              <w:ind w:left="567" w:firstLine="0"/>
              <w:jc w:val="center"/>
              <w:rPr>
                <w:bCs w:val="0"/>
                <w:color w:val="auto"/>
                <w:sz w:val="24"/>
                <w:szCs w:val="24"/>
              </w:rPr>
            </w:pPr>
          </w:p>
          <w:p w14:paraId="710A7CAF" w14:textId="77777777" w:rsidR="00425EBA" w:rsidRPr="00675351" w:rsidRDefault="0031436C">
            <w:pPr>
              <w:pStyle w:val="BodyTextIndent2"/>
              <w:tabs>
                <w:tab w:val="left" w:pos="567"/>
              </w:tabs>
              <w:spacing w:after="0" w:line="240" w:lineRule="auto"/>
              <w:ind w:left="567" w:firstLine="0"/>
              <w:jc w:val="center"/>
              <w:rPr>
                <w:color w:val="auto"/>
                <w:sz w:val="24"/>
                <w:szCs w:val="24"/>
              </w:rPr>
            </w:pPr>
            <w:r w:rsidRPr="00675351">
              <w:rPr>
                <w:bCs w:val="0"/>
                <w:color w:val="auto"/>
                <w:sz w:val="24"/>
                <w:szCs w:val="24"/>
              </w:rPr>
              <w:t>Програмски садржај</w:t>
            </w:r>
          </w:p>
        </w:tc>
        <w:tc>
          <w:tcPr>
            <w:tcW w:w="1418" w:type="dxa"/>
          </w:tcPr>
          <w:p w14:paraId="3A5E439B" w14:textId="77777777" w:rsidR="00425EBA" w:rsidRPr="00675351" w:rsidRDefault="00425EBA">
            <w:pPr>
              <w:pStyle w:val="BodyTextIndent2"/>
              <w:tabs>
                <w:tab w:val="left" w:pos="567"/>
              </w:tabs>
              <w:spacing w:after="0" w:line="240" w:lineRule="auto"/>
              <w:ind w:left="567" w:firstLine="0"/>
              <w:jc w:val="center"/>
              <w:rPr>
                <w:bCs w:val="0"/>
                <w:color w:val="auto"/>
                <w:sz w:val="24"/>
                <w:szCs w:val="24"/>
              </w:rPr>
            </w:pPr>
          </w:p>
          <w:p w14:paraId="4D5458DD" w14:textId="77777777" w:rsidR="00425EBA" w:rsidRPr="00675351" w:rsidRDefault="0031436C">
            <w:pPr>
              <w:pStyle w:val="BodyTextIndent2"/>
              <w:tabs>
                <w:tab w:val="left" w:pos="567"/>
              </w:tabs>
              <w:spacing w:after="0" w:line="240" w:lineRule="auto"/>
              <w:ind w:left="567" w:firstLine="0"/>
              <w:jc w:val="center"/>
              <w:rPr>
                <w:color w:val="auto"/>
                <w:sz w:val="24"/>
                <w:szCs w:val="24"/>
              </w:rPr>
            </w:pPr>
            <w:r w:rsidRPr="00675351">
              <w:rPr>
                <w:bCs w:val="0"/>
                <w:color w:val="auto"/>
                <w:sz w:val="24"/>
                <w:szCs w:val="24"/>
              </w:rPr>
              <w:t>Месец</w:t>
            </w:r>
          </w:p>
        </w:tc>
        <w:tc>
          <w:tcPr>
            <w:tcW w:w="1768" w:type="dxa"/>
          </w:tcPr>
          <w:p w14:paraId="37E20208" w14:textId="77777777" w:rsidR="00425EBA" w:rsidRPr="00675351" w:rsidRDefault="00425EBA">
            <w:pPr>
              <w:pStyle w:val="BodyTextIndent2"/>
              <w:tabs>
                <w:tab w:val="left" w:pos="567"/>
              </w:tabs>
              <w:spacing w:after="0" w:line="240" w:lineRule="auto"/>
              <w:ind w:left="567" w:firstLine="0"/>
              <w:jc w:val="center"/>
              <w:rPr>
                <w:bCs w:val="0"/>
                <w:color w:val="auto"/>
                <w:sz w:val="24"/>
                <w:szCs w:val="24"/>
              </w:rPr>
            </w:pPr>
          </w:p>
          <w:p w14:paraId="7474CE63" w14:textId="77777777" w:rsidR="00425EBA" w:rsidRPr="00675351" w:rsidRDefault="0031436C">
            <w:pPr>
              <w:pStyle w:val="BodyTextIndent2"/>
              <w:tabs>
                <w:tab w:val="left" w:pos="567"/>
              </w:tabs>
              <w:spacing w:after="0" w:line="240" w:lineRule="auto"/>
              <w:ind w:left="567" w:firstLine="0"/>
              <w:jc w:val="center"/>
              <w:rPr>
                <w:color w:val="auto"/>
                <w:sz w:val="24"/>
                <w:szCs w:val="24"/>
              </w:rPr>
            </w:pPr>
            <w:r w:rsidRPr="00675351">
              <w:rPr>
                <w:bCs w:val="0"/>
                <w:color w:val="auto"/>
                <w:sz w:val="24"/>
                <w:szCs w:val="24"/>
              </w:rPr>
              <w:t>Извршиоци</w:t>
            </w:r>
          </w:p>
        </w:tc>
      </w:tr>
      <w:tr w:rsidR="00425EBA" w:rsidRPr="00675351" w14:paraId="447A3C66" w14:textId="77777777" w:rsidTr="00AC2D0E">
        <w:tc>
          <w:tcPr>
            <w:tcW w:w="1560" w:type="dxa"/>
          </w:tcPr>
          <w:p w14:paraId="6FCECCAF" w14:textId="77777777" w:rsidR="00425EBA" w:rsidRPr="00675351" w:rsidRDefault="0031436C">
            <w:pPr>
              <w:tabs>
                <w:tab w:val="left" w:pos="567"/>
              </w:tabs>
              <w:ind w:firstLine="0"/>
              <w:jc w:val="left"/>
              <w:rPr>
                <w:bCs w:val="0"/>
                <w:color w:val="auto"/>
                <w:sz w:val="24"/>
                <w:szCs w:val="24"/>
              </w:rPr>
            </w:pPr>
            <w:r w:rsidRPr="00675351">
              <w:rPr>
                <w:bCs w:val="0"/>
                <w:color w:val="auto"/>
                <w:sz w:val="24"/>
                <w:szCs w:val="24"/>
              </w:rPr>
              <w:t>Редни</w:t>
            </w:r>
          </w:p>
          <w:p w14:paraId="6B8F4A03" w14:textId="77777777" w:rsidR="00425EBA" w:rsidRPr="00675351" w:rsidRDefault="0031436C">
            <w:pPr>
              <w:pStyle w:val="BodyTextIndent2"/>
              <w:tabs>
                <w:tab w:val="left" w:pos="567"/>
              </w:tabs>
              <w:spacing w:after="0" w:line="240" w:lineRule="auto"/>
              <w:ind w:left="0" w:firstLine="0"/>
              <w:jc w:val="left"/>
              <w:rPr>
                <w:color w:val="auto"/>
                <w:sz w:val="24"/>
                <w:szCs w:val="24"/>
              </w:rPr>
            </w:pPr>
            <w:r w:rsidRPr="00675351">
              <w:rPr>
                <w:bCs w:val="0"/>
                <w:color w:val="auto"/>
                <w:sz w:val="24"/>
                <w:szCs w:val="24"/>
              </w:rPr>
              <w:t>број</w:t>
            </w:r>
          </w:p>
        </w:tc>
        <w:tc>
          <w:tcPr>
            <w:tcW w:w="6095" w:type="dxa"/>
            <w:vAlign w:val="center"/>
          </w:tcPr>
          <w:p w14:paraId="7317396B" w14:textId="77777777" w:rsidR="00425EBA" w:rsidRPr="00675351" w:rsidRDefault="0031436C">
            <w:pPr>
              <w:pStyle w:val="BodyTextIndent2"/>
              <w:tabs>
                <w:tab w:val="left" w:pos="567"/>
              </w:tabs>
              <w:spacing w:after="0" w:line="240" w:lineRule="auto"/>
              <w:ind w:left="567" w:firstLine="0"/>
              <w:jc w:val="center"/>
              <w:rPr>
                <w:color w:val="auto"/>
                <w:sz w:val="24"/>
                <w:szCs w:val="24"/>
              </w:rPr>
            </w:pPr>
            <w:r w:rsidRPr="00675351">
              <w:rPr>
                <w:bCs w:val="0"/>
                <w:color w:val="auto"/>
                <w:sz w:val="24"/>
                <w:szCs w:val="24"/>
              </w:rPr>
              <w:t>Програмски садржај</w:t>
            </w:r>
          </w:p>
        </w:tc>
        <w:tc>
          <w:tcPr>
            <w:tcW w:w="1418" w:type="dxa"/>
            <w:vAlign w:val="center"/>
          </w:tcPr>
          <w:p w14:paraId="5D02A01A" w14:textId="77777777" w:rsidR="00425EBA" w:rsidRPr="00675351" w:rsidRDefault="0031436C">
            <w:pPr>
              <w:pStyle w:val="BodyTextIndent2"/>
              <w:spacing w:after="0" w:line="240" w:lineRule="auto"/>
              <w:ind w:left="34" w:hanging="34"/>
              <w:jc w:val="center"/>
              <w:rPr>
                <w:color w:val="auto"/>
                <w:sz w:val="24"/>
                <w:szCs w:val="24"/>
              </w:rPr>
            </w:pPr>
            <w:r w:rsidRPr="00675351">
              <w:rPr>
                <w:bCs w:val="0"/>
                <w:color w:val="auto"/>
                <w:sz w:val="24"/>
                <w:szCs w:val="24"/>
              </w:rPr>
              <w:t>Месец</w:t>
            </w:r>
          </w:p>
        </w:tc>
        <w:tc>
          <w:tcPr>
            <w:tcW w:w="1768" w:type="dxa"/>
            <w:vAlign w:val="center"/>
          </w:tcPr>
          <w:p w14:paraId="48C4E461" w14:textId="77777777" w:rsidR="00425EBA" w:rsidRPr="00675351" w:rsidRDefault="0031436C">
            <w:pPr>
              <w:pStyle w:val="BodyTextIndent2"/>
              <w:tabs>
                <w:tab w:val="left" w:pos="567"/>
              </w:tabs>
              <w:spacing w:after="0" w:line="240" w:lineRule="auto"/>
              <w:ind w:left="0" w:firstLine="0"/>
              <w:rPr>
                <w:color w:val="auto"/>
                <w:sz w:val="24"/>
                <w:szCs w:val="24"/>
              </w:rPr>
            </w:pPr>
            <w:r w:rsidRPr="00675351">
              <w:rPr>
                <w:bCs w:val="0"/>
                <w:color w:val="auto"/>
                <w:sz w:val="24"/>
                <w:szCs w:val="24"/>
              </w:rPr>
              <w:t>Извршиоци</w:t>
            </w:r>
          </w:p>
        </w:tc>
      </w:tr>
      <w:tr w:rsidR="00425EBA" w:rsidRPr="00675351" w14:paraId="711803A5" w14:textId="77777777" w:rsidTr="00AC2D0E">
        <w:tc>
          <w:tcPr>
            <w:tcW w:w="1560" w:type="dxa"/>
            <w:vAlign w:val="center"/>
          </w:tcPr>
          <w:p w14:paraId="206BE2C2" w14:textId="77777777" w:rsidR="00425EBA" w:rsidRPr="00675351" w:rsidRDefault="0031436C">
            <w:pPr>
              <w:pStyle w:val="BodyTextIndent2"/>
              <w:tabs>
                <w:tab w:val="left" w:pos="0"/>
              </w:tabs>
              <w:spacing w:after="0" w:line="240" w:lineRule="auto"/>
              <w:ind w:left="0" w:firstLine="0"/>
              <w:jc w:val="center"/>
              <w:rPr>
                <w:color w:val="auto"/>
                <w:sz w:val="24"/>
                <w:szCs w:val="24"/>
              </w:rPr>
            </w:pPr>
            <w:r w:rsidRPr="00675351">
              <w:rPr>
                <w:color w:val="auto"/>
                <w:sz w:val="24"/>
                <w:szCs w:val="24"/>
              </w:rPr>
              <w:t>1.</w:t>
            </w:r>
          </w:p>
        </w:tc>
        <w:tc>
          <w:tcPr>
            <w:tcW w:w="6095" w:type="dxa"/>
          </w:tcPr>
          <w:p w14:paraId="65E6EDD0" w14:textId="7D8153E4" w:rsidR="00425EBA" w:rsidRPr="00675351" w:rsidRDefault="0031436C">
            <w:pPr>
              <w:pStyle w:val="BodyTextIndent2"/>
              <w:spacing w:after="0" w:line="240" w:lineRule="auto"/>
              <w:ind w:left="-7" w:firstLine="0"/>
              <w:jc w:val="left"/>
              <w:rPr>
                <w:bCs w:val="0"/>
                <w:color w:val="auto"/>
                <w:sz w:val="24"/>
                <w:szCs w:val="24"/>
              </w:rPr>
            </w:pPr>
            <w:r w:rsidRPr="00675351">
              <w:rPr>
                <w:bCs w:val="0"/>
                <w:color w:val="auto"/>
                <w:sz w:val="24"/>
                <w:szCs w:val="24"/>
              </w:rPr>
              <w:t>-Утврђивање стратегије,циљева и задатака образовно-васпитног рада у школској  202</w:t>
            </w:r>
            <w:r w:rsidR="00F2546A">
              <w:rPr>
                <w:bCs w:val="0"/>
                <w:color w:val="auto"/>
                <w:sz w:val="24"/>
                <w:szCs w:val="24"/>
                <w:lang w:val="sr-Cyrl-RS"/>
              </w:rPr>
              <w:t>4</w:t>
            </w:r>
            <w:r w:rsidRPr="00675351">
              <w:rPr>
                <w:bCs w:val="0"/>
                <w:color w:val="auto"/>
                <w:sz w:val="24"/>
                <w:szCs w:val="24"/>
              </w:rPr>
              <w:t>/2</w:t>
            </w:r>
            <w:r w:rsidR="00F2546A">
              <w:rPr>
                <w:bCs w:val="0"/>
                <w:color w:val="auto"/>
                <w:sz w:val="24"/>
                <w:szCs w:val="24"/>
                <w:lang w:val="sr-Cyrl-RS"/>
              </w:rPr>
              <w:t>5</w:t>
            </w:r>
            <w:r w:rsidRPr="00675351">
              <w:rPr>
                <w:bCs w:val="0"/>
                <w:color w:val="auto"/>
                <w:sz w:val="24"/>
                <w:szCs w:val="24"/>
              </w:rPr>
              <w:t xml:space="preserve">. </w:t>
            </w:r>
          </w:p>
          <w:p w14:paraId="673E2D63" w14:textId="77777777" w:rsidR="00425EBA" w:rsidRPr="00675351" w:rsidRDefault="0031436C">
            <w:pPr>
              <w:pStyle w:val="BodyTextIndent2"/>
              <w:spacing w:after="0" w:line="240" w:lineRule="auto"/>
              <w:ind w:left="-7" w:right="-144" w:firstLine="0"/>
              <w:jc w:val="left"/>
              <w:rPr>
                <w:bCs w:val="0"/>
                <w:color w:val="auto"/>
                <w:sz w:val="24"/>
                <w:szCs w:val="24"/>
              </w:rPr>
            </w:pPr>
            <w:r w:rsidRPr="00675351">
              <w:rPr>
                <w:bCs w:val="0"/>
                <w:color w:val="auto"/>
                <w:sz w:val="24"/>
                <w:szCs w:val="24"/>
              </w:rPr>
              <w:t>-Упознавање са садржајем рада Тима за превентивну и здравствену заштиту</w:t>
            </w:r>
          </w:p>
        </w:tc>
        <w:tc>
          <w:tcPr>
            <w:tcW w:w="1418" w:type="dxa"/>
            <w:vAlign w:val="center"/>
          </w:tcPr>
          <w:p w14:paraId="57600D39"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Август,се-птембар</w:t>
            </w:r>
          </w:p>
        </w:tc>
        <w:tc>
          <w:tcPr>
            <w:tcW w:w="1768" w:type="dxa"/>
          </w:tcPr>
          <w:p w14:paraId="1AE830E1" w14:textId="77777777" w:rsidR="00425EBA" w:rsidRPr="00675351" w:rsidRDefault="0031436C">
            <w:pPr>
              <w:tabs>
                <w:tab w:val="left" w:pos="0"/>
              </w:tabs>
              <w:ind w:right="-81" w:firstLine="0"/>
              <w:rPr>
                <w:bCs w:val="0"/>
                <w:color w:val="auto"/>
                <w:sz w:val="24"/>
                <w:szCs w:val="24"/>
              </w:rPr>
            </w:pPr>
            <w:r w:rsidRPr="00675351">
              <w:rPr>
                <w:bCs w:val="0"/>
                <w:color w:val="auto"/>
                <w:sz w:val="24"/>
                <w:szCs w:val="24"/>
              </w:rPr>
              <w:t>-Директор, рук.стручних већа</w:t>
            </w:r>
          </w:p>
          <w:p w14:paraId="58A7F42A" w14:textId="77777777" w:rsidR="00425EBA" w:rsidRPr="00675351" w:rsidRDefault="00425EBA">
            <w:pPr>
              <w:tabs>
                <w:tab w:val="left" w:pos="0"/>
              </w:tabs>
              <w:ind w:right="-81" w:firstLine="0"/>
              <w:rPr>
                <w:bCs w:val="0"/>
                <w:color w:val="auto"/>
                <w:sz w:val="24"/>
                <w:szCs w:val="24"/>
              </w:rPr>
            </w:pPr>
          </w:p>
          <w:p w14:paraId="3E4ED396" w14:textId="77777777" w:rsidR="00425EBA" w:rsidRPr="00675351" w:rsidRDefault="0031436C">
            <w:pPr>
              <w:tabs>
                <w:tab w:val="left" w:pos="0"/>
              </w:tabs>
              <w:ind w:right="-81" w:firstLine="0"/>
              <w:rPr>
                <w:bCs w:val="0"/>
                <w:color w:val="auto"/>
                <w:sz w:val="24"/>
                <w:szCs w:val="24"/>
              </w:rPr>
            </w:pPr>
            <w:r w:rsidRPr="00675351">
              <w:rPr>
                <w:bCs w:val="0"/>
                <w:color w:val="auto"/>
                <w:sz w:val="24"/>
                <w:szCs w:val="24"/>
              </w:rPr>
              <w:t>Иван Топаловић</w:t>
            </w:r>
          </w:p>
        </w:tc>
      </w:tr>
      <w:tr w:rsidR="00425EBA" w:rsidRPr="00675351" w14:paraId="28B18C1F" w14:textId="77777777" w:rsidTr="00AC2D0E">
        <w:trPr>
          <w:trHeight w:val="706"/>
        </w:trPr>
        <w:tc>
          <w:tcPr>
            <w:tcW w:w="1560" w:type="dxa"/>
            <w:vAlign w:val="center"/>
          </w:tcPr>
          <w:p w14:paraId="4150CF32" w14:textId="77777777" w:rsidR="00425EBA" w:rsidRPr="00675351" w:rsidRDefault="0031436C">
            <w:pPr>
              <w:pStyle w:val="BodyTextIndent2"/>
              <w:tabs>
                <w:tab w:val="left" w:pos="0"/>
              </w:tabs>
              <w:spacing w:after="0" w:line="240" w:lineRule="auto"/>
              <w:ind w:left="0" w:firstLine="0"/>
              <w:jc w:val="center"/>
              <w:rPr>
                <w:color w:val="auto"/>
                <w:sz w:val="24"/>
                <w:szCs w:val="24"/>
              </w:rPr>
            </w:pPr>
            <w:r w:rsidRPr="00675351">
              <w:rPr>
                <w:color w:val="auto"/>
                <w:sz w:val="24"/>
                <w:szCs w:val="24"/>
              </w:rPr>
              <w:t>2.</w:t>
            </w:r>
          </w:p>
        </w:tc>
        <w:tc>
          <w:tcPr>
            <w:tcW w:w="6095" w:type="dxa"/>
          </w:tcPr>
          <w:p w14:paraId="54298D8D" w14:textId="77777777" w:rsidR="00425EBA" w:rsidRPr="00675351" w:rsidRDefault="0031436C">
            <w:pPr>
              <w:ind w:left="-7" w:firstLine="0"/>
              <w:jc w:val="left"/>
              <w:rPr>
                <w:bCs w:val="0"/>
                <w:color w:val="auto"/>
                <w:sz w:val="24"/>
                <w:szCs w:val="24"/>
              </w:rPr>
            </w:pPr>
            <w:r w:rsidRPr="00675351">
              <w:rPr>
                <w:bCs w:val="0"/>
                <w:color w:val="auto"/>
                <w:sz w:val="24"/>
                <w:szCs w:val="24"/>
              </w:rPr>
              <w:t>-Планирање стручниог усавршавања наставника и пра-ћење реализације</w:t>
            </w:r>
          </w:p>
          <w:p w14:paraId="592832A3" w14:textId="77777777" w:rsidR="00425EBA" w:rsidRPr="00675351" w:rsidRDefault="0031436C">
            <w:pPr>
              <w:ind w:left="-7" w:firstLine="0"/>
              <w:jc w:val="left"/>
              <w:rPr>
                <w:bCs w:val="0"/>
                <w:color w:val="auto"/>
                <w:sz w:val="24"/>
                <w:szCs w:val="24"/>
              </w:rPr>
            </w:pPr>
            <w:r w:rsidRPr="00675351">
              <w:rPr>
                <w:bCs w:val="0"/>
                <w:color w:val="auto"/>
                <w:sz w:val="24"/>
                <w:szCs w:val="24"/>
              </w:rPr>
              <w:t>-План реализације самовредновања школе</w:t>
            </w:r>
          </w:p>
        </w:tc>
        <w:tc>
          <w:tcPr>
            <w:tcW w:w="1418" w:type="dxa"/>
          </w:tcPr>
          <w:p w14:paraId="762B7DF0"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Септембар</w:t>
            </w:r>
          </w:p>
          <w:p w14:paraId="7D8B6183" w14:textId="77777777" w:rsidR="00425EBA" w:rsidRPr="00675351" w:rsidRDefault="00425EBA">
            <w:pPr>
              <w:tabs>
                <w:tab w:val="left" w:pos="0"/>
              </w:tabs>
              <w:ind w:firstLine="0"/>
              <w:jc w:val="left"/>
              <w:rPr>
                <w:bCs w:val="0"/>
                <w:color w:val="auto"/>
                <w:sz w:val="24"/>
                <w:szCs w:val="24"/>
              </w:rPr>
            </w:pPr>
          </w:p>
          <w:p w14:paraId="6728CC35"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Октобар</w:t>
            </w:r>
          </w:p>
        </w:tc>
        <w:tc>
          <w:tcPr>
            <w:tcW w:w="1768" w:type="dxa"/>
          </w:tcPr>
          <w:p w14:paraId="232F0391"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-Пом. дир.</w:t>
            </w:r>
          </w:p>
          <w:p w14:paraId="5DA8A43F" w14:textId="77777777" w:rsidR="00425EBA" w:rsidRPr="00675351" w:rsidRDefault="00425EBA">
            <w:pPr>
              <w:tabs>
                <w:tab w:val="left" w:pos="0"/>
              </w:tabs>
              <w:ind w:firstLine="0"/>
              <w:jc w:val="left"/>
              <w:rPr>
                <w:bCs w:val="0"/>
                <w:color w:val="auto"/>
                <w:sz w:val="24"/>
                <w:szCs w:val="24"/>
              </w:rPr>
            </w:pPr>
          </w:p>
          <w:p w14:paraId="29B1E52C"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-С.Степановић</w:t>
            </w:r>
          </w:p>
        </w:tc>
      </w:tr>
      <w:tr w:rsidR="00425EBA" w:rsidRPr="00675351" w14:paraId="53C1A37F" w14:textId="77777777" w:rsidTr="00AC2D0E">
        <w:tc>
          <w:tcPr>
            <w:tcW w:w="1560" w:type="dxa"/>
            <w:vAlign w:val="center"/>
          </w:tcPr>
          <w:p w14:paraId="3E595183" w14:textId="77777777" w:rsidR="00425EBA" w:rsidRPr="00675351" w:rsidRDefault="0031436C">
            <w:pPr>
              <w:pStyle w:val="BodyTextIndent2"/>
              <w:tabs>
                <w:tab w:val="left" w:pos="0"/>
              </w:tabs>
              <w:spacing w:after="0" w:line="240" w:lineRule="auto"/>
              <w:ind w:left="0" w:firstLine="0"/>
              <w:jc w:val="center"/>
              <w:rPr>
                <w:color w:val="auto"/>
                <w:sz w:val="24"/>
                <w:szCs w:val="24"/>
              </w:rPr>
            </w:pPr>
            <w:r w:rsidRPr="00675351">
              <w:rPr>
                <w:color w:val="auto"/>
                <w:sz w:val="24"/>
                <w:szCs w:val="24"/>
              </w:rPr>
              <w:lastRenderedPageBreak/>
              <w:t>3.</w:t>
            </w:r>
          </w:p>
        </w:tc>
        <w:tc>
          <w:tcPr>
            <w:tcW w:w="6095" w:type="dxa"/>
          </w:tcPr>
          <w:p w14:paraId="0398D6AD" w14:textId="77777777" w:rsidR="00425EBA" w:rsidRPr="00675351" w:rsidRDefault="0031436C">
            <w:pPr>
              <w:ind w:left="-7" w:right="-108" w:firstLine="0"/>
              <w:jc w:val="left"/>
              <w:rPr>
                <w:bCs w:val="0"/>
                <w:color w:val="auto"/>
                <w:sz w:val="24"/>
                <w:szCs w:val="24"/>
              </w:rPr>
            </w:pPr>
            <w:r w:rsidRPr="00675351">
              <w:rPr>
                <w:bCs w:val="0"/>
                <w:color w:val="auto"/>
                <w:sz w:val="24"/>
                <w:szCs w:val="24"/>
              </w:rPr>
              <w:t>-Припремање и благовремено обавештавање запослених, стручних органа и органа управљања о свим питањима од интереса за рад школе</w:t>
            </w:r>
          </w:p>
          <w:p w14:paraId="19705449" w14:textId="77777777" w:rsidR="00425EBA" w:rsidRPr="00675351" w:rsidRDefault="0031436C">
            <w:pPr>
              <w:ind w:left="-7" w:firstLine="0"/>
              <w:jc w:val="left"/>
              <w:rPr>
                <w:bCs w:val="0"/>
                <w:color w:val="auto"/>
                <w:sz w:val="24"/>
                <w:szCs w:val="24"/>
              </w:rPr>
            </w:pPr>
            <w:r w:rsidRPr="00675351">
              <w:rPr>
                <w:bCs w:val="0"/>
                <w:color w:val="auto"/>
                <w:sz w:val="24"/>
                <w:szCs w:val="24"/>
              </w:rPr>
              <w:t xml:space="preserve">-Остваривање стандарда постигнућа ученика  </w:t>
            </w:r>
          </w:p>
        </w:tc>
        <w:tc>
          <w:tcPr>
            <w:tcW w:w="1418" w:type="dxa"/>
          </w:tcPr>
          <w:p w14:paraId="055E3928"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Септембар</w:t>
            </w:r>
          </w:p>
          <w:p w14:paraId="0AC375B2" w14:textId="77777777" w:rsidR="00425EBA" w:rsidRPr="00675351" w:rsidRDefault="00425EBA">
            <w:pPr>
              <w:tabs>
                <w:tab w:val="left" w:pos="0"/>
              </w:tabs>
              <w:ind w:firstLine="0"/>
              <w:jc w:val="left"/>
              <w:rPr>
                <w:bCs w:val="0"/>
                <w:color w:val="auto"/>
                <w:sz w:val="24"/>
                <w:szCs w:val="24"/>
                <w:lang w:val="en-US"/>
              </w:rPr>
            </w:pPr>
          </w:p>
          <w:p w14:paraId="0786F00E" w14:textId="77777777" w:rsidR="00425EBA" w:rsidRPr="00675351" w:rsidRDefault="00425EBA">
            <w:pPr>
              <w:tabs>
                <w:tab w:val="left" w:pos="0"/>
              </w:tabs>
              <w:ind w:firstLine="0"/>
              <w:jc w:val="left"/>
              <w:rPr>
                <w:bCs w:val="0"/>
                <w:color w:val="auto"/>
                <w:sz w:val="24"/>
                <w:szCs w:val="24"/>
                <w:lang w:val="en-US"/>
              </w:rPr>
            </w:pPr>
          </w:p>
          <w:p w14:paraId="5EB3FA03"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Септембар</w:t>
            </w:r>
          </w:p>
        </w:tc>
        <w:tc>
          <w:tcPr>
            <w:tcW w:w="1768" w:type="dxa"/>
          </w:tcPr>
          <w:p w14:paraId="398B3662"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-Директор</w:t>
            </w:r>
          </w:p>
          <w:p w14:paraId="2CB219A8" w14:textId="77777777" w:rsidR="00425EBA" w:rsidRPr="00675351" w:rsidRDefault="00425EBA">
            <w:pPr>
              <w:tabs>
                <w:tab w:val="left" w:pos="0"/>
              </w:tabs>
              <w:ind w:firstLine="0"/>
              <w:jc w:val="left"/>
              <w:rPr>
                <w:bCs w:val="0"/>
                <w:color w:val="auto"/>
                <w:sz w:val="24"/>
                <w:szCs w:val="24"/>
              </w:rPr>
            </w:pPr>
          </w:p>
          <w:p w14:paraId="478F0385" w14:textId="77777777" w:rsidR="00425EBA" w:rsidRPr="00675351" w:rsidRDefault="00425EBA">
            <w:pPr>
              <w:tabs>
                <w:tab w:val="left" w:pos="0"/>
              </w:tabs>
              <w:ind w:firstLine="0"/>
              <w:jc w:val="left"/>
              <w:rPr>
                <w:bCs w:val="0"/>
                <w:color w:val="auto"/>
                <w:sz w:val="24"/>
                <w:szCs w:val="24"/>
              </w:rPr>
            </w:pPr>
          </w:p>
          <w:p w14:paraId="5486D5B7"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-С.Ракић</w:t>
            </w:r>
          </w:p>
        </w:tc>
      </w:tr>
      <w:tr w:rsidR="00425EBA" w14:paraId="6CC455E1" w14:textId="77777777" w:rsidTr="00AC2D0E">
        <w:tc>
          <w:tcPr>
            <w:tcW w:w="1560" w:type="dxa"/>
            <w:vAlign w:val="center"/>
          </w:tcPr>
          <w:p w14:paraId="46AA2D0E" w14:textId="77777777" w:rsidR="00425EBA" w:rsidRPr="00675351" w:rsidRDefault="0031436C">
            <w:pPr>
              <w:pStyle w:val="BodyTextIndent2"/>
              <w:tabs>
                <w:tab w:val="left" w:pos="0"/>
              </w:tabs>
              <w:spacing w:after="0" w:line="240" w:lineRule="auto"/>
              <w:ind w:left="0" w:firstLine="0"/>
              <w:jc w:val="center"/>
              <w:rPr>
                <w:color w:val="auto"/>
                <w:sz w:val="24"/>
                <w:szCs w:val="24"/>
              </w:rPr>
            </w:pPr>
            <w:r w:rsidRPr="00675351">
              <w:rPr>
                <w:color w:val="auto"/>
                <w:sz w:val="24"/>
                <w:szCs w:val="24"/>
              </w:rPr>
              <w:t>4.</w:t>
            </w:r>
          </w:p>
        </w:tc>
        <w:tc>
          <w:tcPr>
            <w:tcW w:w="6095" w:type="dxa"/>
          </w:tcPr>
          <w:p w14:paraId="098F5DD6" w14:textId="77777777" w:rsidR="00425EBA" w:rsidRPr="00675351" w:rsidRDefault="0031436C">
            <w:pPr>
              <w:ind w:left="-7" w:firstLine="0"/>
              <w:jc w:val="left"/>
              <w:rPr>
                <w:bCs w:val="0"/>
                <w:color w:val="auto"/>
                <w:sz w:val="24"/>
                <w:szCs w:val="24"/>
              </w:rPr>
            </w:pPr>
            <w:r w:rsidRPr="00675351">
              <w:rPr>
                <w:bCs w:val="0"/>
                <w:color w:val="auto"/>
                <w:sz w:val="24"/>
                <w:szCs w:val="24"/>
              </w:rPr>
              <w:t>-Развојни план школе</w:t>
            </w:r>
          </w:p>
          <w:p w14:paraId="5C0F95DC" w14:textId="77777777" w:rsidR="00425EBA" w:rsidRPr="00675351" w:rsidRDefault="0031436C">
            <w:pPr>
              <w:ind w:left="-7" w:right="-108" w:firstLine="0"/>
              <w:jc w:val="left"/>
              <w:rPr>
                <w:bCs w:val="0"/>
                <w:color w:val="auto"/>
                <w:sz w:val="24"/>
                <w:szCs w:val="24"/>
              </w:rPr>
            </w:pPr>
            <w:r w:rsidRPr="00675351">
              <w:rPr>
                <w:bCs w:val="0"/>
                <w:color w:val="auto"/>
                <w:sz w:val="24"/>
                <w:szCs w:val="24"/>
              </w:rPr>
              <w:t xml:space="preserve">-Сарадња са локалном самоуправом,организацијама и удружењима </w:t>
            </w:r>
          </w:p>
          <w:p w14:paraId="5CF4FED3" w14:textId="77777777" w:rsidR="00425EBA" w:rsidRPr="00675351" w:rsidRDefault="0031436C">
            <w:pPr>
              <w:ind w:left="-7" w:right="-108" w:firstLine="0"/>
              <w:jc w:val="left"/>
              <w:rPr>
                <w:bCs w:val="0"/>
                <w:color w:val="auto"/>
                <w:sz w:val="24"/>
                <w:szCs w:val="24"/>
              </w:rPr>
            </w:pPr>
            <w:r w:rsidRPr="00675351">
              <w:rPr>
                <w:bCs w:val="0"/>
                <w:color w:val="auto"/>
                <w:sz w:val="24"/>
                <w:szCs w:val="24"/>
              </w:rPr>
              <w:t>-Доношење индивидалних образовних планова</w:t>
            </w:r>
          </w:p>
        </w:tc>
        <w:tc>
          <w:tcPr>
            <w:tcW w:w="1418" w:type="dxa"/>
          </w:tcPr>
          <w:p w14:paraId="3DE0BFB1" w14:textId="77777777" w:rsidR="00425EBA" w:rsidRPr="00675351" w:rsidRDefault="0031436C">
            <w:pPr>
              <w:tabs>
                <w:tab w:val="left" w:pos="0"/>
              </w:tabs>
              <w:ind w:firstLine="0"/>
              <w:rPr>
                <w:bCs w:val="0"/>
                <w:color w:val="auto"/>
                <w:sz w:val="24"/>
                <w:szCs w:val="24"/>
              </w:rPr>
            </w:pPr>
            <w:r w:rsidRPr="00675351">
              <w:rPr>
                <w:bCs w:val="0"/>
                <w:color w:val="auto"/>
                <w:sz w:val="24"/>
                <w:szCs w:val="24"/>
              </w:rPr>
              <w:t>Октобар</w:t>
            </w:r>
          </w:p>
          <w:p w14:paraId="7226B760" w14:textId="77777777" w:rsidR="00425EBA" w:rsidRPr="00675351" w:rsidRDefault="00425EBA">
            <w:pPr>
              <w:tabs>
                <w:tab w:val="left" w:pos="0"/>
              </w:tabs>
              <w:ind w:firstLine="0"/>
              <w:rPr>
                <w:bCs w:val="0"/>
                <w:color w:val="auto"/>
                <w:sz w:val="24"/>
                <w:szCs w:val="24"/>
              </w:rPr>
            </w:pPr>
          </w:p>
          <w:p w14:paraId="5255C20E" w14:textId="77777777" w:rsidR="00425EBA" w:rsidRPr="00675351" w:rsidRDefault="0031436C">
            <w:pPr>
              <w:tabs>
                <w:tab w:val="left" w:pos="0"/>
              </w:tabs>
              <w:ind w:firstLine="0"/>
              <w:rPr>
                <w:bCs w:val="0"/>
                <w:color w:val="auto"/>
                <w:sz w:val="24"/>
                <w:szCs w:val="24"/>
              </w:rPr>
            </w:pPr>
            <w:r w:rsidRPr="00675351">
              <w:rPr>
                <w:bCs w:val="0"/>
                <w:color w:val="auto"/>
                <w:sz w:val="24"/>
                <w:szCs w:val="24"/>
              </w:rPr>
              <w:t>Новембар</w:t>
            </w:r>
          </w:p>
          <w:p w14:paraId="3F026761" w14:textId="77777777" w:rsidR="00425EBA" w:rsidRPr="00675351" w:rsidRDefault="00425EBA">
            <w:pPr>
              <w:tabs>
                <w:tab w:val="left" w:pos="0"/>
              </w:tabs>
              <w:ind w:firstLine="0"/>
              <w:jc w:val="center"/>
              <w:rPr>
                <w:bCs w:val="0"/>
                <w:color w:val="auto"/>
                <w:sz w:val="24"/>
                <w:szCs w:val="24"/>
              </w:rPr>
            </w:pPr>
          </w:p>
        </w:tc>
        <w:tc>
          <w:tcPr>
            <w:tcW w:w="1768" w:type="dxa"/>
          </w:tcPr>
          <w:p w14:paraId="5A44DB57"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-В.Ћук</w:t>
            </w:r>
          </w:p>
          <w:p w14:paraId="1E9F700D"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-Директор</w:t>
            </w:r>
          </w:p>
          <w:p w14:paraId="659A5539" w14:textId="77777777" w:rsidR="00425EBA" w:rsidRPr="00675351" w:rsidRDefault="0031436C">
            <w:pPr>
              <w:tabs>
                <w:tab w:val="left" w:pos="0"/>
              </w:tabs>
              <w:ind w:right="-81" w:firstLine="0"/>
              <w:jc w:val="left"/>
              <w:rPr>
                <w:bCs w:val="0"/>
                <w:color w:val="auto"/>
                <w:sz w:val="24"/>
                <w:szCs w:val="24"/>
              </w:rPr>
            </w:pPr>
            <w:r w:rsidRPr="00675351">
              <w:rPr>
                <w:bCs w:val="0"/>
                <w:color w:val="auto"/>
                <w:sz w:val="24"/>
                <w:szCs w:val="24"/>
              </w:rPr>
              <w:t>-М.Стаменко-вић</w:t>
            </w:r>
          </w:p>
        </w:tc>
      </w:tr>
      <w:tr w:rsidR="00425EBA" w14:paraId="631FC104" w14:textId="77777777" w:rsidTr="00AC2D0E">
        <w:tc>
          <w:tcPr>
            <w:tcW w:w="1560" w:type="dxa"/>
            <w:vAlign w:val="center"/>
          </w:tcPr>
          <w:p w14:paraId="431F8157" w14:textId="77777777" w:rsidR="00425EBA" w:rsidRPr="00675351" w:rsidRDefault="0031436C">
            <w:pPr>
              <w:pStyle w:val="BodyTextIndent2"/>
              <w:tabs>
                <w:tab w:val="left" w:pos="0"/>
              </w:tabs>
              <w:spacing w:after="0" w:line="240" w:lineRule="auto"/>
              <w:ind w:left="0" w:firstLine="0"/>
              <w:jc w:val="center"/>
              <w:rPr>
                <w:color w:val="auto"/>
                <w:sz w:val="24"/>
                <w:szCs w:val="24"/>
              </w:rPr>
            </w:pPr>
            <w:r w:rsidRPr="00675351">
              <w:rPr>
                <w:color w:val="auto"/>
                <w:sz w:val="24"/>
                <w:szCs w:val="24"/>
              </w:rPr>
              <w:t>5.</w:t>
            </w:r>
          </w:p>
        </w:tc>
        <w:tc>
          <w:tcPr>
            <w:tcW w:w="6095" w:type="dxa"/>
          </w:tcPr>
          <w:p w14:paraId="2AB1AFF6" w14:textId="77777777" w:rsidR="00425EBA" w:rsidRPr="00675351" w:rsidRDefault="0031436C">
            <w:pPr>
              <w:pStyle w:val="BodyTextIndent2"/>
              <w:spacing w:after="0" w:line="240" w:lineRule="auto"/>
              <w:ind w:left="-7" w:firstLine="0"/>
              <w:jc w:val="left"/>
              <w:rPr>
                <w:bCs w:val="0"/>
                <w:color w:val="auto"/>
                <w:sz w:val="24"/>
                <w:szCs w:val="24"/>
              </w:rPr>
            </w:pPr>
            <w:r w:rsidRPr="00675351">
              <w:rPr>
                <w:bCs w:val="0"/>
                <w:color w:val="auto"/>
                <w:sz w:val="24"/>
                <w:szCs w:val="24"/>
              </w:rPr>
              <w:t>-Планирање педагошко-инструктивног рада и надзор, утврђивање поступака за предузимање мера, као и за праћење истих</w:t>
            </w:r>
          </w:p>
        </w:tc>
        <w:tc>
          <w:tcPr>
            <w:tcW w:w="1418" w:type="dxa"/>
            <w:vAlign w:val="center"/>
          </w:tcPr>
          <w:p w14:paraId="7DB84389" w14:textId="77777777" w:rsidR="00425EBA" w:rsidRPr="00675351" w:rsidRDefault="0031436C">
            <w:pPr>
              <w:tabs>
                <w:tab w:val="left" w:pos="0"/>
              </w:tabs>
              <w:ind w:firstLine="0"/>
              <w:rPr>
                <w:bCs w:val="0"/>
                <w:color w:val="auto"/>
                <w:sz w:val="24"/>
                <w:szCs w:val="24"/>
              </w:rPr>
            </w:pPr>
            <w:r w:rsidRPr="00675351">
              <w:rPr>
                <w:bCs w:val="0"/>
                <w:color w:val="auto"/>
                <w:sz w:val="24"/>
                <w:szCs w:val="24"/>
              </w:rPr>
              <w:t>Септемб.-</w:t>
            </w:r>
          </w:p>
          <w:p w14:paraId="2103D070" w14:textId="77777777" w:rsidR="00425EBA" w:rsidRPr="00675351" w:rsidRDefault="0031436C">
            <w:pPr>
              <w:tabs>
                <w:tab w:val="left" w:pos="0"/>
              </w:tabs>
              <w:ind w:firstLine="0"/>
              <w:rPr>
                <w:bCs w:val="0"/>
                <w:color w:val="auto"/>
                <w:sz w:val="24"/>
                <w:szCs w:val="24"/>
              </w:rPr>
            </w:pPr>
            <w:r w:rsidRPr="00675351">
              <w:rPr>
                <w:bCs w:val="0"/>
                <w:color w:val="auto"/>
                <w:sz w:val="24"/>
                <w:szCs w:val="24"/>
              </w:rPr>
              <w:t xml:space="preserve">јануар </w:t>
            </w:r>
          </w:p>
          <w:p w14:paraId="2A60214B" w14:textId="77777777" w:rsidR="00425EBA" w:rsidRPr="00675351" w:rsidRDefault="00425EBA">
            <w:pPr>
              <w:tabs>
                <w:tab w:val="left" w:pos="0"/>
              </w:tabs>
              <w:ind w:firstLine="0"/>
              <w:jc w:val="center"/>
              <w:rPr>
                <w:bCs w:val="0"/>
                <w:color w:val="auto"/>
                <w:sz w:val="24"/>
                <w:szCs w:val="24"/>
              </w:rPr>
            </w:pPr>
          </w:p>
        </w:tc>
        <w:tc>
          <w:tcPr>
            <w:tcW w:w="1768" w:type="dxa"/>
          </w:tcPr>
          <w:p w14:paraId="44EA1476"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-С.Ракић</w:t>
            </w:r>
          </w:p>
        </w:tc>
      </w:tr>
      <w:tr w:rsidR="00425EBA" w14:paraId="45A4FDD3" w14:textId="77777777" w:rsidTr="00AC2D0E">
        <w:tc>
          <w:tcPr>
            <w:tcW w:w="1560" w:type="dxa"/>
            <w:vAlign w:val="center"/>
          </w:tcPr>
          <w:p w14:paraId="543CA19A" w14:textId="77777777" w:rsidR="00425EBA" w:rsidRPr="00675351" w:rsidRDefault="0031436C">
            <w:pPr>
              <w:pStyle w:val="BodyTextIndent2"/>
              <w:tabs>
                <w:tab w:val="left" w:pos="0"/>
              </w:tabs>
              <w:spacing w:after="0" w:line="240" w:lineRule="auto"/>
              <w:ind w:left="0" w:firstLine="0"/>
              <w:jc w:val="center"/>
              <w:rPr>
                <w:color w:val="auto"/>
                <w:sz w:val="24"/>
                <w:szCs w:val="24"/>
              </w:rPr>
            </w:pPr>
            <w:r w:rsidRPr="00675351">
              <w:rPr>
                <w:color w:val="auto"/>
                <w:sz w:val="24"/>
                <w:szCs w:val="24"/>
              </w:rPr>
              <w:t>6.</w:t>
            </w:r>
          </w:p>
        </w:tc>
        <w:tc>
          <w:tcPr>
            <w:tcW w:w="6095" w:type="dxa"/>
          </w:tcPr>
          <w:p w14:paraId="3510610B" w14:textId="77777777" w:rsidR="00425EBA" w:rsidRPr="00675351" w:rsidRDefault="0031436C">
            <w:pPr>
              <w:tabs>
                <w:tab w:val="left" w:pos="0"/>
              </w:tabs>
              <w:ind w:left="-7" w:firstLine="0"/>
              <w:jc w:val="left"/>
              <w:rPr>
                <w:bCs w:val="0"/>
                <w:color w:val="auto"/>
                <w:sz w:val="24"/>
                <w:szCs w:val="24"/>
              </w:rPr>
            </w:pPr>
            <w:r w:rsidRPr="00675351">
              <w:rPr>
                <w:bCs w:val="0"/>
                <w:color w:val="auto"/>
                <w:sz w:val="24"/>
                <w:szCs w:val="24"/>
              </w:rPr>
              <w:t>-Унапређивање и координирање рада свих стручних органа школе</w:t>
            </w:r>
          </w:p>
        </w:tc>
        <w:tc>
          <w:tcPr>
            <w:tcW w:w="1418" w:type="dxa"/>
            <w:vAlign w:val="center"/>
          </w:tcPr>
          <w:p w14:paraId="5067C381" w14:textId="77777777" w:rsidR="00425EBA" w:rsidRPr="00675351" w:rsidRDefault="0031436C">
            <w:pPr>
              <w:tabs>
                <w:tab w:val="left" w:pos="0"/>
              </w:tabs>
              <w:ind w:firstLine="0"/>
              <w:rPr>
                <w:bCs w:val="0"/>
                <w:color w:val="auto"/>
                <w:sz w:val="24"/>
                <w:szCs w:val="24"/>
              </w:rPr>
            </w:pPr>
            <w:r w:rsidRPr="00675351">
              <w:rPr>
                <w:bCs w:val="0"/>
                <w:color w:val="auto"/>
                <w:sz w:val="24"/>
                <w:szCs w:val="24"/>
              </w:rPr>
              <w:t>Фебруар</w:t>
            </w:r>
          </w:p>
        </w:tc>
        <w:tc>
          <w:tcPr>
            <w:tcW w:w="1768" w:type="dxa"/>
          </w:tcPr>
          <w:p w14:paraId="37C403E8"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-Директор</w:t>
            </w:r>
          </w:p>
          <w:p w14:paraId="75D69F2A" w14:textId="77777777" w:rsidR="00425EBA" w:rsidRPr="00675351" w:rsidRDefault="00425EBA">
            <w:pPr>
              <w:tabs>
                <w:tab w:val="left" w:pos="0"/>
              </w:tabs>
              <w:ind w:firstLine="0"/>
              <w:jc w:val="left"/>
              <w:rPr>
                <w:bCs w:val="0"/>
                <w:color w:val="auto"/>
                <w:sz w:val="24"/>
                <w:szCs w:val="24"/>
              </w:rPr>
            </w:pPr>
          </w:p>
        </w:tc>
      </w:tr>
      <w:tr w:rsidR="00425EBA" w14:paraId="2F74D86C" w14:textId="77777777" w:rsidTr="00AC2D0E">
        <w:trPr>
          <w:trHeight w:val="1250"/>
        </w:trPr>
        <w:tc>
          <w:tcPr>
            <w:tcW w:w="1560" w:type="dxa"/>
            <w:vAlign w:val="center"/>
          </w:tcPr>
          <w:p w14:paraId="65AA7353" w14:textId="77777777" w:rsidR="00425EBA" w:rsidRPr="00675351" w:rsidRDefault="0031436C">
            <w:pPr>
              <w:pStyle w:val="BodyTextIndent2"/>
              <w:tabs>
                <w:tab w:val="left" w:pos="0"/>
              </w:tabs>
              <w:spacing w:after="0" w:line="240" w:lineRule="auto"/>
              <w:ind w:left="0" w:firstLine="0"/>
              <w:jc w:val="center"/>
              <w:rPr>
                <w:color w:val="auto"/>
                <w:sz w:val="24"/>
                <w:szCs w:val="24"/>
              </w:rPr>
            </w:pPr>
            <w:r w:rsidRPr="00675351">
              <w:rPr>
                <w:color w:val="auto"/>
                <w:sz w:val="24"/>
                <w:szCs w:val="24"/>
              </w:rPr>
              <w:t>7.</w:t>
            </w:r>
          </w:p>
        </w:tc>
        <w:tc>
          <w:tcPr>
            <w:tcW w:w="6095" w:type="dxa"/>
          </w:tcPr>
          <w:p w14:paraId="571711AA" w14:textId="77777777" w:rsidR="00425EBA" w:rsidRPr="00675351" w:rsidRDefault="0031436C">
            <w:pPr>
              <w:tabs>
                <w:tab w:val="left" w:pos="0"/>
              </w:tabs>
              <w:ind w:left="-7" w:firstLine="0"/>
              <w:jc w:val="left"/>
              <w:rPr>
                <w:bCs w:val="0"/>
                <w:color w:val="auto"/>
                <w:sz w:val="24"/>
                <w:szCs w:val="24"/>
              </w:rPr>
            </w:pPr>
            <w:r w:rsidRPr="00675351">
              <w:rPr>
                <w:bCs w:val="0"/>
                <w:color w:val="auto"/>
                <w:sz w:val="24"/>
                <w:szCs w:val="24"/>
              </w:rPr>
              <w:t xml:space="preserve">-Анализа стручног усавршавања наставника и стручних сарадника </w:t>
            </w:r>
          </w:p>
          <w:p w14:paraId="2B0D90C8" w14:textId="77777777" w:rsidR="00425EBA" w:rsidRPr="00675351" w:rsidRDefault="0031436C">
            <w:pPr>
              <w:tabs>
                <w:tab w:val="left" w:pos="0"/>
              </w:tabs>
              <w:ind w:left="-7" w:firstLine="0"/>
              <w:jc w:val="left"/>
              <w:rPr>
                <w:bCs w:val="0"/>
                <w:color w:val="auto"/>
                <w:sz w:val="24"/>
                <w:szCs w:val="24"/>
              </w:rPr>
            </w:pPr>
            <w:r w:rsidRPr="00675351">
              <w:rPr>
                <w:bCs w:val="0"/>
                <w:color w:val="auto"/>
                <w:sz w:val="24"/>
                <w:szCs w:val="24"/>
              </w:rPr>
              <w:t>-Анализа извештаја о раду стручних органа школе и предлагање мера</w:t>
            </w:r>
          </w:p>
        </w:tc>
        <w:tc>
          <w:tcPr>
            <w:tcW w:w="1418" w:type="dxa"/>
          </w:tcPr>
          <w:p w14:paraId="42782352" w14:textId="77777777" w:rsidR="00425EBA" w:rsidRPr="00675351" w:rsidRDefault="0031436C">
            <w:pPr>
              <w:tabs>
                <w:tab w:val="left" w:pos="0"/>
              </w:tabs>
              <w:ind w:firstLine="0"/>
              <w:jc w:val="left"/>
              <w:rPr>
                <w:bCs w:val="0"/>
                <w:color w:val="auto"/>
                <w:sz w:val="24"/>
                <w:szCs w:val="24"/>
                <w:lang w:val="en-US"/>
              </w:rPr>
            </w:pPr>
            <w:r w:rsidRPr="00675351">
              <w:rPr>
                <w:bCs w:val="0"/>
                <w:color w:val="auto"/>
                <w:sz w:val="24"/>
                <w:szCs w:val="24"/>
              </w:rPr>
              <w:t>Мај</w:t>
            </w:r>
          </w:p>
          <w:p w14:paraId="15EFD264" w14:textId="77777777" w:rsidR="00425EBA" w:rsidRPr="00675351" w:rsidRDefault="00425EBA">
            <w:pPr>
              <w:tabs>
                <w:tab w:val="left" w:pos="0"/>
              </w:tabs>
              <w:ind w:firstLine="0"/>
              <w:jc w:val="left"/>
              <w:rPr>
                <w:bCs w:val="0"/>
                <w:color w:val="auto"/>
                <w:sz w:val="24"/>
                <w:szCs w:val="24"/>
                <w:lang w:val="en-US"/>
              </w:rPr>
            </w:pPr>
          </w:p>
          <w:p w14:paraId="2C66F263"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Мај</w:t>
            </w:r>
          </w:p>
        </w:tc>
        <w:tc>
          <w:tcPr>
            <w:tcW w:w="1768" w:type="dxa"/>
          </w:tcPr>
          <w:p w14:paraId="046D9251"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-М.Марковић</w:t>
            </w:r>
          </w:p>
          <w:p w14:paraId="7A92D270" w14:textId="77777777" w:rsidR="00425EBA" w:rsidRPr="00675351" w:rsidRDefault="00425EBA">
            <w:pPr>
              <w:tabs>
                <w:tab w:val="left" w:pos="0"/>
              </w:tabs>
              <w:ind w:firstLine="0"/>
              <w:jc w:val="left"/>
              <w:rPr>
                <w:bCs w:val="0"/>
                <w:color w:val="auto"/>
                <w:sz w:val="24"/>
                <w:szCs w:val="24"/>
              </w:rPr>
            </w:pPr>
          </w:p>
          <w:p w14:paraId="6DA0088C"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-В.Ћук</w:t>
            </w:r>
          </w:p>
        </w:tc>
      </w:tr>
      <w:tr w:rsidR="00425EBA" w14:paraId="661C8557" w14:textId="77777777" w:rsidTr="00AC2D0E">
        <w:trPr>
          <w:trHeight w:val="483"/>
        </w:trPr>
        <w:tc>
          <w:tcPr>
            <w:tcW w:w="1560" w:type="dxa"/>
          </w:tcPr>
          <w:p w14:paraId="309F80ED" w14:textId="77777777" w:rsidR="00425EBA" w:rsidRPr="00675351" w:rsidRDefault="0031436C">
            <w:pPr>
              <w:pStyle w:val="BodyTextIndent2"/>
              <w:tabs>
                <w:tab w:val="left" w:pos="0"/>
              </w:tabs>
              <w:spacing w:after="0" w:line="240" w:lineRule="auto"/>
              <w:ind w:left="0" w:firstLine="0"/>
              <w:jc w:val="center"/>
              <w:rPr>
                <w:color w:val="auto"/>
                <w:sz w:val="24"/>
                <w:szCs w:val="24"/>
              </w:rPr>
            </w:pPr>
            <w:r w:rsidRPr="00675351">
              <w:rPr>
                <w:color w:val="auto"/>
                <w:sz w:val="24"/>
                <w:szCs w:val="24"/>
              </w:rPr>
              <w:t>8.</w:t>
            </w:r>
          </w:p>
        </w:tc>
        <w:tc>
          <w:tcPr>
            <w:tcW w:w="6095" w:type="dxa"/>
          </w:tcPr>
          <w:p w14:paraId="7221C7D5" w14:textId="77777777" w:rsidR="00425EBA" w:rsidRPr="00675351" w:rsidRDefault="0031436C">
            <w:pPr>
              <w:tabs>
                <w:tab w:val="left" w:pos="0"/>
              </w:tabs>
              <w:ind w:left="-7" w:firstLine="0"/>
              <w:jc w:val="left"/>
              <w:rPr>
                <w:bCs w:val="0"/>
                <w:color w:val="auto"/>
                <w:sz w:val="24"/>
                <w:szCs w:val="24"/>
              </w:rPr>
            </w:pPr>
            <w:r w:rsidRPr="00675351">
              <w:rPr>
                <w:bCs w:val="0"/>
                <w:color w:val="auto"/>
                <w:sz w:val="24"/>
                <w:szCs w:val="24"/>
              </w:rPr>
              <w:t>-Извештај о извршеном самовредновању</w:t>
            </w:r>
          </w:p>
        </w:tc>
        <w:tc>
          <w:tcPr>
            <w:tcW w:w="1418" w:type="dxa"/>
          </w:tcPr>
          <w:p w14:paraId="14FC1803"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Јун</w:t>
            </w:r>
          </w:p>
        </w:tc>
        <w:tc>
          <w:tcPr>
            <w:tcW w:w="1768" w:type="dxa"/>
          </w:tcPr>
          <w:p w14:paraId="2631F8A4" w14:textId="77777777" w:rsidR="00425EBA" w:rsidRPr="00675351" w:rsidRDefault="0031436C">
            <w:pPr>
              <w:tabs>
                <w:tab w:val="left" w:pos="0"/>
              </w:tabs>
              <w:ind w:firstLine="0"/>
              <w:jc w:val="left"/>
              <w:rPr>
                <w:bCs w:val="0"/>
                <w:color w:val="auto"/>
                <w:sz w:val="24"/>
                <w:szCs w:val="24"/>
              </w:rPr>
            </w:pPr>
            <w:r w:rsidRPr="00675351">
              <w:rPr>
                <w:bCs w:val="0"/>
                <w:color w:val="auto"/>
                <w:sz w:val="24"/>
                <w:szCs w:val="24"/>
              </w:rPr>
              <w:t>-Директор</w:t>
            </w:r>
          </w:p>
        </w:tc>
      </w:tr>
    </w:tbl>
    <w:p w14:paraId="6F344BAB" w14:textId="77777777" w:rsidR="00425EBA" w:rsidRDefault="00425EBA">
      <w:pPr>
        <w:ind w:left="-1134" w:right="-142" w:firstLine="0"/>
        <w:jc w:val="center"/>
        <w:rPr>
          <w:b/>
          <w:color w:val="FF0000"/>
          <w:sz w:val="36"/>
          <w:szCs w:val="36"/>
        </w:rPr>
      </w:pPr>
    </w:p>
    <w:p w14:paraId="4447E2FF" w14:textId="77777777" w:rsidR="00425EBA" w:rsidRDefault="00425EBA">
      <w:pPr>
        <w:ind w:left="-1134" w:right="-142" w:firstLine="0"/>
        <w:jc w:val="center"/>
        <w:rPr>
          <w:b/>
          <w:color w:val="FF0000"/>
          <w:sz w:val="36"/>
          <w:szCs w:val="36"/>
        </w:rPr>
      </w:pPr>
    </w:p>
    <w:p w14:paraId="14DC1E7D" w14:textId="77777777" w:rsidR="00425EBA" w:rsidRDefault="00425EBA">
      <w:pPr>
        <w:ind w:left="-1134" w:right="-142" w:firstLine="0"/>
        <w:jc w:val="center"/>
        <w:rPr>
          <w:b/>
          <w:color w:val="FF0000"/>
          <w:sz w:val="36"/>
          <w:szCs w:val="36"/>
        </w:rPr>
      </w:pPr>
    </w:p>
    <w:p w14:paraId="5B8A70AF" w14:textId="77777777" w:rsidR="00425EBA" w:rsidRDefault="00425EBA">
      <w:pPr>
        <w:ind w:left="-1134" w:right="-142" w:firstLine="0"/>
        <w:jc w:val="center"/>
        <w:rPr>
          <w:b/>
          <w:color w:val="FF0000"/>
          <w:sz w:val="36"/>
          <w:szCs w:val="36"/>
        </w:rPr>
      </w:pPr>
    </w:p>
    <w:p w14:paraId="6911CA28" w14:textId="77777777" w:rsidR="00425EBA" w:rsidRDefault="00425EBA">
      <w:pPr>
        <w:ind w:left="-1134" w:right="-142" w:firstLine="0"/>
        <w:jc w:val="center"/>
        <w:rPr>
          <w:b/>
          <w:color w:val="FF0000"/>
          <w:sz w:val="36"/>
          <w:szCs w:val="36"/>
        </w:rPr>
      </w:pPr>
    </w:p>
    <w:p w14:paraId="6A853F8A" w14:textId="77777777" w:rsidR="00425EBA" w:rsidRDefault="00425EBA">
      <w:pPr>
        <w:ind w:left="-1134" w:right="-142" w:firstLine="0"/>
        <w:jc w:val="center"/>
        <w:rPr>
          <w:b/>
          <w:color w:val="FF0000"/>
          <w:sz w:val="36"/>
          <w:szCs w:val="36"/>
        </w:rPr>
      </w:pPr>
    </w:p>
    <w:p w14:paraId="14E37743" w14:textId="77777777" w:rsidR="00425EBA" w:rsidRDefault="00425EBA">
      <w:pPr>
        <w:ind w:left="-1134" w:right="-142" w:firstLine="0"/>
        <w:jc w:val="center"/>
        <w:rPr>
          <w:b/>
          <w:color w:val="FF0000"/>
          <w:sz w:val="36"/>
          <w:szCs w:val="36"/>
        </w:rPr>
      </w:pPr>
    </w:p>
    <w:p w14:paraId="75630EEB" w14:textId="77777777" w:rsidR="00425EBA" w:rsidRDefault="00425EBA">
      <w:pPr>
        <w:ind w:left="-1134" w:right="-142" w:firstLine="0"/>
        <w:jc w:val="center"/>
        <w:rPr>
          <w:b/>
          <w:color w:val="FF0000"/>
          <w:sz w:val="36"/>
          <w:szCs w:val="36"/>
        </w:rPr>
      </w:pPr>
    </w:p>
    <w:p w14:paraId="74403572" w14:textId="77777777" w:rsidR="00425EBA" w:rsidRDefault="00425EBA">
      <w:pPr>
        <w:ind w:left="-1134" w:right="-142" w:firstLine="0"/>
        <w:jc w:val="center"/>
        <w:rPr>
          <w:b/>
          <w:color w:val="FF0000"/>
          <w:sz w:val="36"/>
          <w:szCs w:val="36"/>
        </w:rPr>
      </w:pPr>
    </w:p>
    <w:p w14:paraId="5E4F3BCA" w14:textId="77777777" w:rsidR="00425EBA" w:rsidRDefault="00425EBA">
      <w:pPr>
        <w:ind w:left="-1134" w:right="-142" w:firstLine="0"/>
        <w:jc w:val="center"/>
        <w:rPr>
          <w:b/>
          <w:color w:val="FF0000"/>
          <w:sz w:val="36"/>
          <w:szCs w:val="36"/>
        </w:rPr>
      </w:pPr>
    </w:p>
    <w:p w14:paraId="20B5AB72" w14:textId="77777777" w:rsidR="00425EBA" w:rsidRDefault="00425EBA">
      <w:pPr>
        <w:ind w:left="-1134" w:right="-142" w:firstLine="0"/>
        <w:jc w:val="center"/>
        <w:rPr>
          <w:b/>
          <w:color w:val="FF0000"/>
          <w:sz w:val="36"/>
          <w:szCs w:val="36"/>
        </w:rPr>
      </w:pPr>
    </w:p>
    <w:p w14:paraId="747EFFF0" w14:textId="77777777" w:rsidR="00425EBA" w:rsidRDefault="00425EBA">
      <w:pPr>
        <w:ind w:left="-1134" w:right="-142" w:firstLine="0"/>
        <w:jc w:val="center"/>
        <w:rPr>
          <w:b/>
          <w:color w:val="FF0000"/>
          <w:sz w:val="36"/>
          <w:szCs w:val="36"/>
        </w:rPr>
      </w:pPr>
    </w:p>
    <w:p w14:paraId="472D9DFC" w14:textId="77777777" w:rsidR="00425EBA" w:rsidRDefault="00425EBA">
      <w:pPr>
        <w:ind w:left="-1134" w:right="-142" w:firstLine="0"/>
        <w:jc w:val="center"/>
        <w:rPr>
          <w:b/>
          <w:color w:val="FF0000"/>
          <w:sz w:val="36"/>
          <w:szCs w:val="36"/>
        </w:rPr>
      </w:pPr>
    </w:p>
    <w:p w14:paraId="3C12B9DE" w14:textId="77777777" w:rsidR="00425EBA" w:rsidRDefault="00425EBA">
      <w:pPr>
        <w:ind w:left="-1134" w:right="-142" w:firstLine="0"/>
        <w:jc w:val="center"/>
        <w:rPr>
          <w:b/>
          <w:color w:val="FF0000"/>
          <w:sz w:val="36"/>
          <w:szCs w:val="36"/>
        </w:rPr>
      </w:pPr>
    </w:p>
    <w:p w14:paraId="35715403" w14:textId="77777777" w:rsidR="00425EBA" w:rsidRDefault="00425EBA">
      <w:pPr>
        <w:ind w:left="-1134" w:right="-142" w:firstLine="0"/>
        <w:jc w:val="center"/>
        <w:rPr>
          <w:b/>
          <w:color w:val="FF0000"/>
          <w:sz w:val="36"/>
          <w:szCs w:val="36"/>
        </w:rPr>
      </w:pPr>
    </w:p>
    <w:p w14:paraId="57B0D32D" w14:textId="77777777" w:rsidR="00425EBA" w:rsidRDefault="00425EBA">
      <w:pPr>
        <w:ind w:left="-1134" w:right="-142" w:firstLine="0"/>
        <w:jc w:val="center"/>
        <w:rPr>
          <w:b/>
          <w:color w:val="FF0000"/>
          <w:sz w:val="36"/>
          <w:szCs w:val="36"/>
        </w:rPr>
      </w:pPr>
    </w:p>
    <w:p w14:paraId="35A24841" w14:textId="77777777" w:rsidR="00425EBA" w:rsidRDefault="00425EBA">
      <w:pPr>
        <w:ind w:left="-1134" w:right="-142" w:firstLine="0"/>
        <w:jc w:val="center"/>
        <w:rPr>
          <w:b/>
          <w:color w:val="FF0000"/>
          <w:sz w:val="36"/>
          <w:szCs w:val="36"/>
        </w:rPr>
      </w:pPr>
    </w:p>
    <w:p w14:paraId="2DBAB676" w14:textId="77777777" w:rsidR="00425EBA" w:rsidRDefault="00425EBA">
      <w:pPr>
        <w:ind w:left="-1134" w:right="-142" w:firstLine="0"/>
        <w:jc w:val="center"/>
        <w:rPr>
          <w:b/>
          <w:color w:val="FF0000"/>
          <w:sz w:val="36"/>
          <w:szCs w:val="36"/>
        </w:rPr>
      </w:pPr>
    </w:p>
    <w:p w14:paraId="6EF6A654" w14:textId="77777777" w:rsidR="00425EBA" w:rsidRDefault="00425EBA">
      <w:pPr>
        <w:ind w:left="-1134" w:right="-142" w:firstLine="0"/>
        <w:jc w:val="center"/>
        <w:rPr>
          <w:b/>
          <w:color w:val="FF0000"/>
          <w:sz w:val="36"/>
          <w:szCs w:val="36"/>
        </w:rPr>
      </w:pPr>
    </w:p>
    <w:p w14:paraId="0757E013" w14:textId="77777777" w:rsidR="00425EBA" w:rsidRDefault="00425EBA">
      <w:pPr>
        <w:ind w:left="-1134" w:right="-142" w:firstLine="0"/>
        <w:jc w:val="center"/>
        <w:rPr>
          <w:b/>
          <w:color w:val="FF0000"/>
          <w:sz w:val="36"/>
          <w:szCs w:val="36"/>
        </w:rPr>
      </w:pPr>
    </w:p>
    <w:p w14:paraId="513C009C" w14:textId="77777777" w:rsidR="00425EBA" w:rsidRPr="000E2147" w:rsidRDefault="0031436C">
      <w:pPr>
        <w:ind w:left="-1134" w:right="-142" w:firstLine="0"/>
        <w:jc w:val="center"/>
        <w:rPr>
          <w:b/>
          <w:color w:val="auto"/>
          <w:sz w:val="36"/>
          <w:szCs w:val="36"/>
        </w:rPr>
      </w:pPr>
      <w:r w:rsidRPr="000E2147">
        <w:rPr>
          <w:b/>
          <w:color w:val="auto"/>
          <w:sz w:val="36"/>
          <w:szCs w:val="36"/>
        </w:rPr>
        <w:t>План рада стручног већа за разредну наставу</w:t>
      </w:r>
    </w:p>
    <w:p w14:paraId="05F033FF" w14:textId="14F90CA5" w:rsidR="00425EBA" w:rsidRPr="000E2147" w:rsidRDefault="0031436C">
      <w:pPr>
        <w:ind w:left="-1134" w:right="-142" w:firstLine="0"/>
        <w:jc w:val="center"/>
        <w:rPr>
          <w:b/>
          <w:color w:val="auto"/>
          <w:sz w:val="36"/>
          <w:szCs w:val="36"/>
        </w:rPr>
      </w:pPr>
      <w:r w:rsidRPr="000E2147">
        <w:rPr>
          <w:b/>
          <w:color w:val="auto"/>
          <w:sz w:val="36"/>
          <w:szCs w:val="36"/>
        </w:rPr>
        <w:t>за школску 202</w:t>
      </w:r>
      <w:r w:rsidR="00B87A75">
        <w:rPr>
          <w:b/>
          <w:color w:val="auto"/>
          <w:sz w:val="36"/>
          <w:szCs w:val="36"/>
          <w:lang w:val="sr-Cyrl-RS"/>
        </w:rPr>
        <w:t>4</w:t>
      </w:r>
      <w:r w:rsidRPr="000E2147">
        <w:rPr>
          <w:b/>
          <w:color w:val="auto"/>
          <w:sz w:val="36"/>
          <w:szCs w:val="36"/>
        </w:rPr>
        <w:t>/2</w:t>
      </w:r>
      <w:r w:rsidR="00B87A75">
        <w:rPr>
          <w:b/>
          <w:color w:val="auto"/>
          <w:sz w:val="36"/>
          <w:szCs w:val="36"/>
          <w:lang w:val="sr-Cyrl-RS"/>
        </w:rPr>
        <w:t>5</w:t>
      </w:r>
      <w:r w:rsidRPr="000E2147">
        <w:rPr>
          <w:b/>
          <w:color w:val="auto"/>
          <w:sz w:val="36"/>
          <w:szCs w:val="36"/>
        </w:rPr>
        <w:t>. годину</w:t>
      </w:r>
    </w:p>
    <w:p w14:paraId="6B077083" w14:textId="77777777" w:rsidR="00425EBA" w:rsidRPr="000E2147" w:rsidRDefault="0031436C">
      <w:pPr>
        <w:ind w:left="-1134" w:right="-142" w:firstLine="0"/>
        <w:jc w:val="center"/>
        <w:rPr>
          <w:b/>
          <w:color w:val="auto"/>
        </w:rPr>
      </w:pPr>
      <w:r w:rsidRPr="000E2147">
        <w:rPr>
          <w:b/>
          <w:color w:val="auto"/>
        </w:rPr>
        <w:t>Руководилац стручног већа за разредну наставу:</w:t>
      </w:r>
    </w:p>
    <w:p w14:paraId="1774383F" w14:textId="576F5723" w:rsidR="00425EBA" w:rsidRPr="000E2147" w:rsidRDefault="0031436C">
      <w:pPr>
        <w:ind w:left="-1134" w:right="-142" w:firstLine="0"/>
        <w:jc w:val="center"/>
        <w:rPr>
          <w:color w:val="auto"/>
        </w:rPr>
      </w:pPr>
      <w:r w:rsidRPr="000E2147">
        <w:rPr>
          <w:color w:val="auto"/>
        </w:rPr>
        <w:t>Биљана Милев – одељењски старешина</w:t>
      </w:r>
      <w:r w:rsidR="0042709F">
        <w:rPr>
          <w:color w:val="auto"/>
        </w:rPr>
        <w:t xml:space="preserve"> </w:t>
      </w:r>
      <w:r w:rsidRPr="000E2147">
        <w:rPr>
          <w:color w:val="auto"/>
        </w:rPr>
        <w:t>I</w:t>
      </w:r>
      <w:r w:rsidR="00B87A75">
        <w:rPr>
          <w:color w:val="auto"/>
          <w:lang w:val="en-US"/>
        </w:rPr>
        <w:t>V</w:t>
      </w:r>
      <w:r w:rsidRPr="000E2147">
        <w:rPr>
          <w:color w:val="auto"/>
        </w:rPr>
        <w:t xml:space="preserve"> /</w:t>
      </w:r>
      <w:r w:rsidRPr="000E2147">
        <w:rPr>
          <w:color w:val="auto"/>
          <w:vertAlign w:val="subscript"/>
        </w:rPr>
        <w:t xml:space="preserve">2 </w:t>
      </w:r>
      <w:r w:rsidRPr="000E2147">
        <w:rPr>
          <w:color w:val="auto"/>
        </w:rPr>
        <w:t>разреда</w:t>
      </w:r>
    </w:p>
    <w:p w14:paraId="609E76AB" w14:textId="77777777" w:rsidR="00425EBA" w:rsidRDefault="00425EBA">
      <w:pPr>
        <w:ind w:left="-1134" w:right="-142" w:firstLine="0"/>
        <w:jc w:val="center"/>
        <w:rPr>
          <w:color w:val="FF0000"/>
        </w:rPr>
      </w:pPr>
    </w:p>
    <w:p w14:paraId="61655EC5" w14:textId="77777777" w:rsidR="00B87A75" w:rsidRDefault="00B87A75" w:rsidP="00B87A75">
      <w:pPr>
        <w:ind w:firstLine="0"/>
        <w:jc w:val="left"/>
        <w:rPr>
          <w:b/>
          <w:color w:val="auto"/>
          <w:lang w:val="sr-Cyrl-RS"/>
        </w:rPr>
      </w:pPr>
      <w:r>
        <w:rPr>
          <w:b/>
          <w:color w:val="auto"/>
          <w:lang w:val="sr-Cyrl-RS"/>
        </w:rPr>
        <w:t>Руководилац    1.разреда                                   Весна Ивић</w:t>
      </w:r>
    </w:p>
    <w:p w14:paraId="08F185DC" w14:textId="77777777" w:rsidR="00B87A75" w:rsidRDefault="00B87A75" w:rsidP="00B87A75">
      <w:pPr>
        <w:ind w:firstLine="0"/>
        <w:jc w:val="left"/>
        <w:rPr>
          <w:b/>
          <w:color w:val="auto"/>
          <w:lang w:val="sr-Cyrl-RS"/>
        </w:rPr>
      </w:pPr>
      <w:r>
        <w:rPr>
          <w:b/>
          <w:color w:val="auto"/>
          <w:lang w:val="sr-Cyrl-RS"/>
        </w:rPr>
        <w:t>Руководилац    2.разреда                                   Тања Перишић</w:t>
      </w:r>
    </w:p>
    <w:p w14:paraId="34A8F7AE" w14:textId="77777777" w:rsidR="00B87A75" w:rsidRDefault="00B87A75" w:rsidP="00B87A75">
      <w:pPr>
        <w:ind w:firstLine="0"/>
        <w:jc w:val="left"/>
        <w:rPr>
          <w:b/>
          <w:color w:val="auto"/>
          <w:lang w:val="sr-Cyrl-RS"/>
        </w:rPr>
      </w:pPr>
      <w:r>
        <w:rPr>
          <w:b/>
          <w:color w:val="auto"/>
          <w:lang w:val="sr-Cyrl-RS"/>
        </w:rPr>
        <w:t>Руководилац    3. Разреда                                  Татјана Максимовић</w:t>
      </w:r>
    </w:p>
    <w:p w14:paraId="51328EE0" w14:textId="77777777" w:rsidR="00B87A75" w:rsidRDefault="00B87A75" w:rsidP="00B87A75">
      <w:pPr>
        <w:ind w:firstLine="0"/>
        <w:jc w:val="left"/>
        <w:rPr>
          <w:b/>
          <w:color w:val="auto"/>
          <w:lang w:val="sr-Cyrl-RS"/>
        </w:rPr>
      </w:pPr>
      <w:r>
        <w:rPr>
          <w:b/>
          <w:color w:val="auto"/>
          <w:lang w:val="sr-Cyrl-RS"/>
        </w:rPr>
        <w:t>Руководилац    4.разреда                                   Марија Зјајић</w:t>
      </w:r>
    </w:p>
    <w:p w14:paraId="59438649" w14:textId="77777777" w:rsidR="00425EBA" w:rsidRDefault="00425EBA">
      <w:pPr>
        <w:rPr>
          <w:b/>
          <w:color w:val="FF000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387"/>
      </w:tblGrid>
      <w:tr w:rsidR="00425EBA" w:rsidRPr="00AD6BDF" w14:paraId="31B28A7B" w14:textId="77777777" w:rsidTr="00AC2D0E">
        <w:tc>
          <w:tcPr>
            <w:tcW w:w="5387" w:type="dxa"/>
            <w:vAlign w:val="center"/>
          </w:tcPr>
          <w:p w14:paraId="0E839176" w14:textId="77777777" w:rsidR="00425EBA" w:rsidRPr="00AD6BDF" w:rsidRDefault="0031436C">
            <w:pPr>
              <w:ind w:firstLine="0"/>
              <w:jc w:val="center"/>
              <w:rPr>
                <w:color w:val="auto"/>
                <w:sz w:val="24"/>
                <w:szCs w:val="24"/>
              </w:rPr>
            </w:pPr>
            <w:r w:rsidRPr="00AD6BDF">
              <w:rPr>
                <w:color w:val="auto"/>
                <w:sz w:val="24"/>
                <w:szCs w:val="24"/>
              </w:rPr>
              <w:t>Име ,презиме, разред и одељење</w:t>
            </w:r>
          </w:p>
        </w:tc>
        <w:tc>
          <w:tcPr>
            <w:tcW w:w="5387" w:type="dxa"/>
            <w:vAlign w:val="center"/>
          </w:tcPr>
          <w:p w14:paraId="687027C4" w14:textId="77777777" w:rsidR="00425EBA" w:rsidRPr="00AD6BDF" w:rsidRDefault="0031436C">
            <w:pPr>
              <w:ind w:right="-3084" w:firstLine="0"/>
              <w:jc w:val="left"/>
              <w:rPr>
                <w:color w:val="auto"/>
                <w:sz w:val="24"/>
                <w:szCs w:val="24"/>
              </w:rPr>
            </w:pPr>
            <w:r w:rsidRPr="00AD6BDF">
              <w:rPr>
                <w:color w:val="auto"/>
                <w:sz w:val="24"/>
                <w:szCs w:val="24"/>
              </w:rPr>
              <w:t>Име ,презиме, разред и одељење</w:t>
            </w:r>
          </w:p>
        </w:tc>
      </w:tr>
      <w:tr w:rsidR="00425EBA" w:rsidRPr="00AD6BDF" w14:paraId="41CF7FD6" w14:textId="77777777" w:rsidTr="00AC2D0E">
        <w:tc>
          <w:tcPr>
            <w:tcW w:w="5387" w:type="dxa"/>
          </w:tcPr>
          <w:p w14:paraId="29776953" w14:textId="77777777" w:rsidR="00425EBA" w:rsidRPr="00AD6BDF" w:rsidRDefault="0031436C">
            <w:pPr>
              <w:ind w:firstLine="0"/>
              <w:jc w:val="center"/>
              <w:rPr>
                <w:color w:val="auto"/>
                <w:sz w:val="24"/>
                <w:szCs w:val="24"/>
              </w:rPr>
            </w:pPr>
            <w:r w:rsidRPr="00AD6BDF">
              <w:rPr>
                <w:color w:val="auto"/>
                <w:sz w:val="24"/>
                <w:szCs w:val="24"/>
              </w:rPr>
              <w:t>1.разред</w:t>
            </w:r>
          </w:p>
        </w:tc>
        <w:tc>
          <w:tcPr>
            <w:tcW w:w="5387" w:type="dxa"/>
          </w:tcPr>
          <w:p w14:paraId="65106A6B" w14:textId="77777777" w:rsidR="00425EBA" w:rsidRPr="00AD6BDF" w:rsidRDefault="0031436C">
            <w:pPr>
              <w:ind w:firstLine="0"/>
              <w:jc w:val="center"/>
              <w:rPr>
                <w:color w:val="auto"/>
                <w:sz w:val="24"/>
                <w:szCs w:val="24"/>
              </w:rPr>
            </w:pPr>
            <w:r w:rsidRPr="00AD6BDF">
              <w:rPr>
                <w:color w:val="auto"/>
                <w:sz w:val="24"/>
                <w:szCs w:val="24"/>
              </w:rPr>
              <w:t>3.разред</w:t>
            </w:r>
          </w:p>
        </w:tc>
      </w:tr>
      <w:tr w:rsidR="00425EBA" w:rsidRPr="00AD6BDF" w14:paraId="59D3CC8E" w14:textId="77777777" w:rsidTr="00AC2D0E">
        <w:tc>
          <w:tcPr>
            <w:tcW w:w="5387" w:type="dxa"/>
          </w:tcPr>
          <w:p w14:paraId="5067FCF9" w14:textId="158FB164" w:rsidR="00425EBA" w:rsidRPr="00AD6BDF" w:rsidRDefault="00F54B51">
            <w:pPr>
              <w:ind w:firstLine="0"/>
              <w:rPr>
                <w:color w:val="auto"/>
                <w:sz w:val="24"/>
                <w:szCs w:val="24"/>
              </w:rPr>
            </w:pPr>
            <w:r>
              <w:rPr>
                <w:color w:val="auto"/>
                <w:sz w:val="24"/>
                <w:szCs w:val="24"/>
                <w:lang w:val="sr-Cyrl-RS"/>
              </w:rPr>
              <w:t xml:space="preserve">Дубравка Плавшић </w:t>
            </w:r>
            <w:r w:rsidR="0031436C" w:rsidRPr="00AD6BDF">
              <w:rPr>
                <w:color w:val="auto"/>
                <w:sz w:val="24"/>
                <w:szCs w:val="24"/>
              </w:rPr>
              <w:t>I/</w:t>
            </w:r>
            <w:r w:rsidR="0031436C" w:rsidRPr="00AD6BDF">
              <w:rPr>
                <w:color w:val="auto"/>
                <w:sz w:val="24"/>
                <w:szCs w:val="24"/>
                <w:vertAlign w:val="subscript"/>
              </w:rPr>
              <w:t>1</w:t>
            </w:r>
          </w:p>
        </w:tc>
        <w:tc>
          <w:tcPr>
            <w:tcW w:w="5387" w:type="dxa"/>
          </w:tcPr>
          <w:p w14:paraId="4060BA31" w14:textId="020597DF" w:rsidR="00425EBA" w:rsidRPr="00AD6BDF" w:rsidRDefault="00914D68">
            <w:pPr>
              <w:ind w:firstLine="0"/>
              <w:rPr>
                <w:color w:val="auto"/>
                <w:sz w:val="24"/>
                <w:szCs w:val="24"/>
              </w:rPr>
            </w:pPr>
            <w:r>
              <w:rPr>
                <w:color w:val="auto"/>
                <w:sz w:val="24"/>
                <w:szCs w:val="24"/>
                <w:lang w:val="sr-Cyrl-RS"/>
              </w:rPr>
              <w:t xml:space="preserve">Драгана Станковић </w:t>
            </w:r>
            <w:r w:rsidR="0031436C" w:rsidRPr="00AD6BDF">
              <w:rPr>
                <w:color w:val="auto"/>
                <w:sz w:val="24"/>
                <w:szCs w:val="24"/>
              </w:rPr>
              <w:t>III/</w:t>
            </w:r>
            <w:r w:rsidR="0031436C" w:rsidRPr="00AD6BDF">
              <w:rPr>
                <w:color w:val="auto"/>
                <w:sz w:val="24"/>
                <w:szCs w:val="24"/>
                <w:vertAlign w:val="subscript"/>
              </w:rPr>
              <w:t>1</w:t>
            </w:r>
          </w:p>
        </w:tc>
      </w:tr>
      <w:tr w:rsidR="00425EBA" w:rsidRPr="00AD6BDF" w14:paraId="00CD75F0" w14:textId="77777777" w:rsidTr="00AC2D0E">
        <w:tc>
          <w:tcPr>
            <w:tcW w:w="5387" w:type="dxa"/>
          </w:tcPr>
          <w:p w14:paraId="2D5B4CDD" w14:textId="700BEDC6" w:rsidR="00425EBA" w:rsidRPr="00AD6BDF" w:rsidRDefault="00F54B51" w:rsidP="00AD6BDF">
            <w:pPr>
              <w:ind w:firstLine="0"/>
              <w:rPr>
                <w:color w:val="auto"/>
                <w:sz w:val="24"/>
                <w:szCs w:val="24"/>
              </w:rPr>
            </w:pPr>
            <w:r>
              <w:rPr>
                <w:color w:val="auto"/>
                <w:sz w:val="24"/>
                <w:szCs w:val="24"/>
                <w:lang w:val="sr-Cyrl-RS"/>
              </w:rPr>
              <w:t xml:space="preserve">Милица Матичић </w:t>
            </w:r>
            <w:r w:rsidR="00AD6BDF" w:rsidRPr="00AD6BDF">
              <w:rPr>
                <w:color w:val="auto"/>
                <w:sz w:val="24"/>
                <w:szCs w:val="24"/>
              </w:rPr>
              <w:t>I/</w:t>
            </w:r>
            <w:r w:rsidR="00AD6BDF" w:rsidRPr="00AD6BDF">
              <w:rPr>
                <w:color w:val="auto"/>
                <w:sz w:val="24"/>
                <w:szCs w:val="24"/>
                <w:vertAlign w:val="subscript"/>
              </w:rPr>
              <w:t>2</w:t>
            </w:r>
          </w:p>
        </w:tc>
        <w:tc>
          <w:tcPr>
            <w:tcW w:w="5387" w:type="dxa"/>
          </w:tcPr>
          <w:p w14:paraId="22A075A1" w14:textId="3A29125C" w:rsidR="00425EBA" w:rsidRPr="00914D68" w:rsidRDefault="00914D68">
            <w:pPr>
              <w:ind w:firstLine="0"/>
              <w:rPr>
                <w:color w:val="auto"/>
                <w:sz w:val="24"/>
                <w:szCs w:val="24"/>
              </w:rPr>
            </w:pPr>
            <w:r>
              <w:rPr>
                <w:color w:val="auto"/>
                <w:sz w:val="24"/>
                <w:szCs w:val="24"/>
                <w:lang w:val="sr-Cyrl-RS"/>
              </w:rPr>
              <w:t>Вера Танасијевић</w:t>
            </w:r>
            <w:r w:rsidR="0031436C" w:rsidRPr="00914D68">
              <w:rPr>
                <w:color w:val="auto"/>
                <w:sz w:val="24"/>
                <w:szCs w:val="24"/>
              </w:rPr>
              <w:t xml:space="preserve"> III/</w:t>
            </w:r>
            <w:r w:rsidR="0031436C" w:rsidRPr="00914D68">
              <w:rPr>
                <w:color w:val="auto"/>
                <w:sz w:val="24"/>
                <w:szCs w:val="24"/>
                <w:vertAlign w:val="subscript"/>
              </w:rPr>
              <w:t>2</w:t>
            </w:r>
          </w:p>
        </w:tc>
      </w:tr>
      <w:tr w:rsidR="00425EBA" w:rsidRPr="00AD6BDF" w14:paraId="0B4FC11C" w14:textId="77777777" w:rsidTr="00AC2D0E">
        <w:tc>
          <w:tcPr>
            <w:tcW w:w="5387" w:type="dxa"/>
          </w:tcPr>
          <w:p w14:paraId="6532207F" w14:textId="21998473" w:rsidR="00425EBA" w:rsidRPr="00AD6BDF" w:rsidRDefault="00F54B51">
            <w:pPr>
              <w:ind w:firstLine="0"/>
              <w:rPr>
                <w:color w:val="auto"/>
                <w:sz w:val="24"/>
                <w:szCs w:val="24"/>
              </w:rPr>
            </w:pPr>
            <w:r>
              <w:rPr>
                <w:color w:val="auto"/>
                <w:sz w:val="24"/>
                <w:szCs w:val="24"/>
                <w:lang w:val="sr-Cyrl-RS"/>
              </w:rPr>
              <w:t xml:space="preserve">Весна Будимир </w:t>
            </w:r>
            <w:r w:rsidR="0031436C" w:rsidRPr="00AD6BDF">
              <w:rPr>
                <w:color w:val="auto"/>
                <w:sz w:val="24"/>
                <w:szCs w:val="24"/>
              </w:rPr>
              <w:t>I/</w:t>
            </w:r>
            <w:r w:rsidR="0031436C" w:rsidRPr="00AD6BDF">
              <w:rPr>
                <w:color w:val="auto"/>
                <w:sz w:val="24"/>
                <w:szCs w:val="24"/>
                <w:vertAlign w:val="subscript"/>
              </w:rPr>
              <w:t>3</w:t>
            </w:r>
          </w:p>
        </w:tc>
        <w:tc>
          <w:tcPr>
            <w:tcW w:w="5387" w:type="dxa"/>
          </w:tcPr>
          <w:p w14:paraId="4F159DB3" w14:textId="7B9A26C7" w:rsidR="00425EBA" w:rsidRPr="00914D68" w:rsidRDefault="00914D68">
            <w:pPr>
              <w:ind w:right="-126" w:firstLine="0"/>
              <w:rPr>
                <w:color w:val="auto"/>
                <w:sz w:val="24"/>
                <w:szCs w:val="24"/>
              </w:rPr>
            </w:pPr>
            <w:r>
              <w:rPr>
                <w:color w:val="auto"/>
                <w:sz w:val="24"/>
                <w:szCs w:val="24"/>
                <w:lang w:val="sr-Cyrl-RS"/>
              </w:rPr>
              <w:t>Татјана Максимовић</w:t>
            </w:r>
            <w:r w:rsidR="0031436C" w:rsidRPr="00914D68">
              <w:rPr>
                <w:color w:val="auto"/>
                <w:sz w:val="24"/>
                <w:szCs w:val="24"/>
              </w:rPr>
              <w:t xml:space="preserve"> III/</w:t>
            </w:r>
            <w:r w:rsidR="0031436C" w:rsidRPr="00914D68">
              <w:rPr>
                <w:color w:val="auto"/>
                <w:sz w:val="24"/>
                <w:szCs w:val="24"/>
                <w:vertAlign w:val="subscript"/>
              </w:rPr>
              <w:t>3</w:t>
            </w:r>
          </w:p>
        </w:tc>
      </w:tr>
      <w:tr w:rsidR="00425EBA" w:rsidRPr="00AD6BDF" w14:paraId="1182375B" w14:textId="77777777" w:rsidTr="00AC2D0E">
        <w:tc>
          <w:tcPr>
            <w:tcW w:w="5387" w:type="dxa"/>
          </w:tcPr>
          <w:p w14:paraId="0DB003ED" w14:textId="1A9419E4" w:rsidR="00425EBA" w:rsidRPr="00AD6BDF" w:rsidRDefault="00F54B51">
            <w:pPr>
              <w:ind w:firstLine="0"/>
              <w:rPr>
                <w:color w:val="auto"/>
                <w:sz w:val="24"/>
                <w:szCs w:val="24"/>
              </w:rPr>
            </w:pPr>
            <w:r>
              <w:rPr>
                <w:color w:val="auto"/>
                <w:sz w:val="24"/>
                <w:szCs w:val="24"/>
                <w:lang w:val="sr-Cyrl-RS"/>
              </w:rPr>
              <w:t xml:space="preserve">Гордана Томић </w:t>
            </w:r>
            <w:r w:rsidR="0031436C" w:rsidRPr="00AD6BDF">
              <w:rPr>
                <w:color w:val="auto"/>
                <w:sz w:val="24"/>
                <w:szCs w:val="24"/>
              </w:rPr>
              <w:t>I/</w:t>
            </w:r>
            <w:r w:rsidR="0031436C" w:rsidRPr="00AD6BDF">
              <w:rPr>
                <w:color w:val="auto"/>
                <w:sz w:val="24"/>
                <w:szCs w:val="24"/>
                <w:vertAlign w:val="subscript"/>
              </w:rPr>
              <w:t>4</w:t>
            </w:r>
          </w:p>
        </w:tc>
        <w:tc>
          <w:tcPr>
            <w:tcW w:w="5387" w:type="dxa"/>
          </w:tcPr>
          <w:p w14:paraId="349349C7" w14:textId="371D0233" w:rsidR="00425EBA" w:rsidRPr="00AD6BDF" w:rsidRDefault="00914D68">
            <w:pPr>
              <w:ind w:firstLine="0"/>
              <w:rPr>
                <w:color w:val="auto"/>
                <w:sz w:val="24"/>
                <w:szCs w:val="24"/>
              </w:rPr>
            </w:pPr>
            <w:r>
              <w:rPr>
                <w:color w:val="auto"/>
                <w:sz w:val="24"/>
                <w:szCs w:val="24"/>
                <w:lang w:val="sr-Cyrl-RS"/>
              </w:rPr>
              <w:t xml:space="preserve">Сања Златановић </w:t>
            </w:r>
            <w:r w:rsidR="0031436C" w:rsidRPr="00AD6BDF">
              <w:rPr>
                <w:color w:val="auto"/>
                <w:sz w:val="24"/>
                <w:szCs w:val="24"/>
              </w:rPr>
              <w:t>III/</w:t>
            </w:r>
            <w:r w:rsidR="0031436C" w:rsidRPr="00AD6BDF">
              <w:rPr>
                <w:color w:val="auto"/>
                <w:sz w:val="24"/>
                <w:szCs w:val="24"/>
                <w:vertAlign w:val="subscript"/>
              </w:rPr>
              <w:t>4</w:t>
            </w:r>
          </w:p>
        </w:tc>
      </w:tr>
      <w:tr w:rsidR="00425EBA" w:rsidRPr="00AD6BDF" w14:paraId="0CDEC219" w14:textId="77777777" w:rsidTr="00AC2D0E">
        <w:tc>
          <w:tcPr>
            <w:tcW w:w="5387" w:type="dxa"/>
          </w:tcPr>
          <w:p w14:paraId="4B924C4A" w14:textId="72745173" w:rsidR="00425EBA" w:rsidRPr="00AD6BDF" w:rsidRDefault="00F54B51">
            <w:pPr>
              <w:ind w:firstLine="0"/>
              <w:jc w:val="left"/>
              <w:rPr>
                <w:color w:val="auto"/>
                <w:sz w:val="24"/>
                <w:szCs w:val="24"/>
              </w:rPr>
            </w:pPr>
            <w:r>
              <w:rPr>
                <w:color w:val="auto"/>
                <w:sz w:val="24"/>
                <w:szCs w:val="24"/>
                <w:lang w:val="sr-Cyrl-RS"/>
              </w:rPr>
              <w:t xml:space="preserve">Невена Јагодић </w:t>
            </w:r>
            <w:r w:rsidR="0031436C" w:rsidRPr="00AD6BDF">
              <w:rPr>
                <w:color w:val="auto"/>
                <w:sz w:val="24"/>
                <w:szCs w:val="24"/>
              </w:rPr>
              <w:t>I/</w:t>
            </w:r>
            <w:r w:rsidR="0031436C" w:rsidRPr="00AD6BDF">
              <w:rPr>
                <w:color w:val="auto"/>
                <w:sz w:val="24"/>
                <w:szCs w:val="24"/>
                <w:vertAlign w:val="subscript"/>
              </w:rPr>
              <w:t>5</w:t>
            </w:r>
          </w:p>
        </w:tc>
        <w:tc>
          <w:tcPr>
            <w:tcW w:w="5387" w:type="dxa"/>
          </w:tcPr>
          <w:p w14:paraId="46858F7E" w14:textId="5AAD0F03" w:rsidR="00425EBA" w:rsidRPr="00AD6BDF" w:rsidRDefault="00914D68">
            <w:pPr>
              <w:ind w:firstLine="0"/>
              <w:rPr>
                <w:color w:val="auto"/>
                <w:sz w:val="24"/>
                <w:szCs w:val="24"/>
              </w:rPr>
            </w:pPr>
            <w:r>
              <w:rPr>
                <w:color w:val="auto"/>
                <w:sz w:val="24"/>
                <w:szCs w:val="24"/>
                <w:lang w:val="sr-Cyrl-RS"/>
              </w:rPr>
              <w:t>Иван Топаловић</w:t>
            </w:r>
            <w:r w:rsidR="0031436C" w:rsidRPr="00AD6BDF">
              <w:rPr>
                <w:color w:val="auto"/>
                <w:sz w:val="24"/>
                <w:szCs w:val="24"/>
              </w:rPr>
              <w:t xml:space="preserve"> III/</w:t>
            </w:r>
            <w:r w:rsidR="0031436C" w:rsidRPr="00AD6BDF">
              <w:rPr>
                <w:color w:val="auto"/>
                <w:sz w:val="24"/>
                <w:szCs w:val="24"/>
                <w:vertAlign w:val="subscript"/>
              </w:rPr>
              <w:t>5</w:t>
            </w:r>
          </w:p>
        </w:tc>
      </w:tr>
      <w:tr w:rsidR="00425EBA" w:rsidRPr="00AD6BDF" w14:paraId="2FD9C163" w14:textId="77777777" w:rsidTr="00AC2D0E">
        <w:trPr>
          <w:trHeight w:val="269"/>
        </w:trPr>
        <w:tc>
          <w:tcPr>
            <w:tcW w:w="5387" w:type="dxa"/>
          </w:tcPr>
          <w:p w14:paraId="58C8ED15" w14:textId="1DF46052" w:rsidR="00425EBA" w:rsidRPr="00AD6BDF" w:rsidRDefault="00F54B51" w:rsidP="00AD6BDF">
            <w:pPr>
              <w:ind w:firstLine="0"/>
              <w:rPr>
                <w:color w:val="auto"/>
                <w:sz w:val="24"/>
                <w:szCs w:val="24"/>
              </w:rPr>
            </w:pPr>
            <w:r>
              <w:rPr>
                <w:color w:val="auto"/>
                <w:sz w:val="24"/>
                <w:szCs w:val="24"/>
                <w:lang w:val="sr-Cyrl-RS"/>
              </w:rPr>
              <w:t xml:space="preserve">Весна Писаревић </w:t>
            </w:r>
            <w:r w:rsidR="00AD6BDF" w:rsidRPr="00AD6BDF">
              <w:rPr>
                <w:color w:val="auto"/>
                <w:sz w:val="24"/>
                <w:szCs w:val="24"/>
              </w:rPr>
              <w:t>I/</w:t>
            </w:r>
            <w:r w:rsidR="00AD6BDF" w:rsidRPr="00AD6BDF">
              <w:rPr>
                <w:color w:val="auto"/>
                <w:sz w:val="24"/>
                <w:szCs w:val="24"/>
                <w:vertAlign w:val="subscript"/>
              </w:rPr>
              <w:t>6</w:t>
            </w:r>
          </w:p>
        </w:tc>
        <w:tc>
          <w:tcPr>
            <w:tcW w:w="5387" w:type="dxa"/>
          </w:tcPr>
          <w:p w14:paraId="2F3C1AB8" w14:textId="6D75A78E" w:rsidR="00425EBA" w:rsidRPr="00AD6BDF" w:rsidRDefault="003A5ABA">
            <w:pPr>
              <w:ind w:firstLine="0"/>
              <w:rPr>
                <w:color w:val="auto"/>
                <w:sz w:val="24"/>
                <w:szCs w:val="24"/>
              </w:rPr>
            </w:pPr>
            <w:r>
              <w:rPr>
                <w:color w:val="auto"/>
                <w:sz w:val="24"/>
                <w:szCs w:val="24"/>
                <w:lang w:val="sr-Cyrl-RS"/>
              </w:rPr>
              <w:t xml:space="preserve">Татјана Павловић </w:t>
            </w:r>
            <w:r w:rsidR="0031436C" w:rsidRPr="00AD6BDF">
              <w:rPr>
                <w:color w:val="auto"/>
                <w:sz w:val="24"/>
                <w:szCs w:val="24"/>
              </w:rPr>
              <w:t>III/</w:t>
            </w:r>
            <w:r w:rsidR="0031436C" w:rsidRPr="00AD6BDF">
              <w:rPr>
                <w:color w:val="auto"/>
                <w:sz w:val="24"/>
                <w:szCs w:val="24"/>
                <w:vertAlign w:val="subscript"/>
              </w:rPr>
              <w:t>6</w:t>
            </w:r>
          </w:p>
        </w:tc>
      </w:tr>
      <w:tr w:rsidR="00425EBA" w:rsidRPr="00AD6BDF" w14:paraId="3015CDBD" w14:textId="77777777" w:rsidTr="00AC2D0E">
        <w:tc>
          <w:tcPr>
            <w:tcW w:w="5387" w:type="dxa"/>
          </w:tcPr>
          <w:p w14:paraId="4FDCC3D0" w14:textId="1EFCFF3F" w:rsidR="00425EBA" w:rsidRPr="00AD6BDF" w:rsidRDefault="00F54B51">
            <w:pPr>
              <w:ind w:firstLine="0"/>
              <w:rPr>
                <w:color w:val="auto"/>
                <w:sz w:val="24"/>
                <w:szCs w:val="24"/>
              </w:rPr>
            </w:pPr>
            <w:r>
              <w:rPr>
                <w:color w:val="auto"/>
                <w:sz w:val="24"/>
                <w:szCs w:val="24"/>
                <w:lang w:val="sr-Cyrl-RS"/>
              </w:rPr>
              <w:t xml:space="preserve">Весна Ивић </w:t>
            </w:r>
            <w:r w:rsidR="0031436C" w:rsidRPr="00AD6BDF">
              <w:rPr>
                <w:color w:val="auto"/>
                <w:sz w:val="24"/>
                <w:szCs w:val="24"/>
              </w:rPr>
              <w:t>I/</w:t>
            </w:r>
            <w:r w:rsidR="0031436C" w:rsidRPr="00AD6BDF">
              <w:rPr>
                <w:color w:val="auto"/>
                <w:sz w:val="24"/>
                <w:szCs w:val="24"/>
                <w:vertAlign w:val="subscript"/>
              </w:rPr>
              <w:t>7</w:t>
            </w:r>
          </w:p>
        </w:tc>
        <w:tc>
          <w:tcPr>
            <w:tcW w:w="5387" w:type="dxa"/>
          </w:tcPr>
          <w:p w14:paraId="6350DC06" w14:textId="0D26AC0C" w:rsidR="00425EBA" w:rsidRPr="00AD6BDF" w:rsidRDefault="003A5ABA">
            <w:pPr>
              <w:ind w:firstLine="0"/>
              <w:rPr>
                <w:color w:val="auto"/>
                <w:sz w:val="24"/>
                <w:szCs w:val="24"/>
              </w:rPr>
            </w:pPr>
            <w:r>
              <w:rPr>
                <w:color w:val="auto"/>
                <w:sz w:val="24"/>
                <w:szCs w:val="24"/>
                <w:lang w:val="sr-Cyrl-RS"/>
              </w:rPr>
              <w:t xml:space="preserve">Светлана Суводолац </w:t>
            </w:r>
            <w:r w:rsidR="0031436C" w:rsidRPr="00AD6BDF">
              <w:rPr>
                <w:color w:val="auto"/>
                <w:sz w:val="24"/>
                <w:szCs w:val="24"/>
              </w:rPr>
              <w:t>III/</w:t>
            </w:r>
            <w:r w:rsidR="0031436C" w:rsidRPr="00AD6BDF">
              <w:rPr>
                <w:color w:val="auto"/>
                <w:sz w:val="24"/>
                <w:szCs w:val="24"/>
                <w:vertAlign w:val="subscript"/>
              </w:rPr>
              <w:t>7</w:t>
            </w:r>
          </w:p>
        </w:tc>
      </w:tr>
      <w:tr w:rsidR="00425EBA" w:rsidRPr="00AD6BDF" w14:paraId="05417AF2" w14:textId="77777777" w:rsidTr="00AC2D0E">
        <w:tc>
          <w:tcPr>
            <w:tcW w:w="5387" w:type="dxa"/>
          </w:tcPr>
          <w:p w14:paraId="4F82934A" w14:textId="08083B35" w:rsidR="00425EBA" w:rsidRPr="00AD6BDF" w:rsidRDefault="00F54B51">
            <w:pPr>
              <w:ind w:firstLine="0"/>
              <w:rPr>
                <w:color w:val="auto"/>
                <w:sz w:val="24"/>
                <w:szCs w:val="24"/>
              </w:rPr>
            </w:pPr>
            <w:r>
              <w:rPr>
                <w:color w:val="auto"/>
                <w:sz w:val="24"/>
                <w:szCs w:val="24"/>
                <w:lang w:val="sr-Cyrl-RS"/>
              </w:rPr>
              <w:t xml:space="preserve">Весна Ђорђевић </w:t>
            </w:r>
            <w:r w:rsidR="0031436C" w:rsidRPr="00AD6BDF">
              <w:rPr>
                <w:color w:val="auto"/>
                <w:sz w:val="24"/>
                <w:szCs w:val="24"/>
              </w:rPr>
              <w:t>I/</w:t>
            </w:r>
            <w:r w:rsidR="0031436C" w:rsidRPr="00AD6BDF">
              <w:rPr>
                <w:color w:val="auto"/>
                <w:sz w:val="24"/>
                <w:szCs w:val="24"/>
                <w:vertAlign w:val="subscript"/>
              </w:rPr>
              <w:t>8</w:t>
            </w:r>
          </w:p>
        </w:tc>
        <w:tc>
          <w:tcPr>
            <w:tcW w:w="5387" w:type="dxa"/>
          </w:tcPr>
          <w:p w14:paraId="5F597099" w14:textId="26F28486" w:rsidR="00425EBA" w:rsidRPr="00AD6BDF" w:rsidRDefault="003A5ABA">
            <w:pPr>
              <w:ind w:firstLine="0"/>
              <w:rPr>
                <w:color w:val="auto"/>
                <w:sz w:val="24"/>
                <w:szCs w:val="24"/>
              </w:rPr>
            </w:pPr>
            <w:r>
              <w:rPr>
                <w:color w:val="auto"/>
                <w:sz w:val="24"/>
                <w:szCs w:val="24"/>
                <w:lang w:val="sr-Cyrl-RS"/>
              </w:rPr>
              <w:t>Драган Вукомановић</w:t>
            </w:r>
            <w:r w:rsidR="0031436C" w:rsidRPr="00AD6BDF">
              <w:rPr>
                <w:color w:val="auto"/>
                <w:sz w:val="24"/>
                <w:szCs w:val="24"/>
              </w:rPr>
              <w:t xml:space="preserve"> III/</w:t>
            </w:r>
            <w:r w:rsidR="0031436C" w:rsidRPr="00AD6BDF">
              <w:rPr>
                <w:color w:val="auto"/>
                <w:sz w:val="24"/>
                <w:szCs w:val="24"/>
                <w:vertAlign w:val="subscript"/>
              </w:rPr>
              <w:t xml:space="preserve">8 </w:t>
            </w:r>
          </w:p>
        </w:tc>
      </w:tr>
      <w:tr w:rsidR="00425EBA" w:rsidRPr="00AD6BDF" w14:paraId="2EC7AA3E" w14:textId="77777777" w:rsidTr="00AC2D0E">
        <w:tc>
          <w:tcPr>
            <w:tcW w:w="5387" w:type="dxa"/>
          </w:tcPr>
          <w:p w14:paraId="3C1655D4" w14:textId="25EC58A9" w:rsidR="00425EBA" w:rsidRPr="00AD6BDF" w:rsidRDefault="00F54B51">
            <w:pPr>
              <w:ind w:firstLine="0"/>
              <w:rPr>
                <w:color w:val="auto"/>
                <w:sz w:val="24"/>
                <w:szCs w:val="24"/>
              </w:rPr>
            </w:pPr>
            <w:r>
              <w:rPr>
                <w:color w:val="auto"/>
                <w:sz w:val="24"/>
                <w:szCs w:val="24"/>
                <w:lang w:val="sr-Cyrl-RS"/>
              </w:rPr>
              <w:t>Тања Брадић</w:t>
            </w:r>
            <w:r w:rsidR="0031436C" w:rsidRPr="00AD6BDF">
              <w:rPr>
                <w:color w:val="auto"/>
                <w:sz w:val="24"/>
                <w:szCs w:val="24"/>
              </w:rPr>
              <w:t xml:space="preserve"> I /</w:t>
            </w:r>
            <w:r w:rsidR="0031436C" w:rsidRPr="00AD6BDF">
              <w:rPr>
                <w:color w:val="auto"/>
                <w:sz w:val="24"/>
                <w:szCs w:val="24"/>
                <w:vertAlign w:val="subscript"/>
              </w:rPr>
              <w:t>9</w:t>
            </w:r>
          </w:p>
        </w:tc>
        <w:tc>
          <w:tcPr>
            <w:tcW w:w="5387" w:type="dxa"/>
          </w:tcPr>
          <w:p w14:paraId="3FE77D88" w14:textId="23CBBDCA" w:rsidR="00425EBA" w:rsidRPr="00AD6BDF" w:rsidRDefault="003A5ABA">
            <w:pPr>
              <w:ind w:firstLine="0"/>
              <w:rPr>
                <w:color w:val="auto"/>
                <w:sz w:val="24"/>
                <w:szCs w:val="24"/>
              </w:rPr>
            </w:pPr>
            <w:r>
              <w:rPr>
                <w:color w:val="auto"/>
                <w:sz w:val="24"/>
                <w:szCs w:val="24"/>
                <w:lang w:val="sr-Cyrl-RS"/>
              </w:rPr>
              <w:t xml:space="preserve">Виолета Сандуловић </w:t>
            </w:r>
            <w:r w:rsidR="0031436C" w:rsidRPr="00AD6BDF">
              <w:rPr>
                <w:color w:val="auto"/>
                <w:sz w:val="24"/>
                <w:szCs w:val="24"/>
              </w:rPr>
              <w:t>III/</w:t>
            </w:r>
            <w:r w:rsidR="0031436C" w:rsidRPr="00AD6BDF">
              <w:rPr>
                <w:color w:val="auto"/>
                <w:sz w:val="24"/>
                <w:szCs w:val="24"/>
                <w:vertAlign w:val="subscript"/>
              </w:rPr>
              <w:t>9</w:t>
            </w:r>
          </w:p>
        </w:tc>
      </w:tr>
      <w:tr w:rsidR="00425EBA" w:rsidRPr="00AD6BDF" w14:paraId="142AB90E" w14:textId="77777777" w:rsidTr="00AC2D0E">
        <w:tc>
          <w:tcPr>
            <w:tcW w:w="5387" w:type="dxa"/>
          </w:tcPr>
          <w:p w14:paraId="3CDACC37" w14:textId="6307958D" w:rsidR="00425EBA" w:rsidRPr="00AD6BDF" w:rsidRDefault="00F54B51">
            <w:pPr>
              <w:ind w:firstLine="0"/>
              <w:rPr>
                <w:color w:val="auto"/>
                <w:sz w:val="24"/>
                <w:szCs w:val="24"/>
              </w:rPr>
            </w:pPr>
            <w:r>
              <w:rPr>
                <w:color w:val="auto"/>
                <w:sz w:val="24"/>
                <w:szCs w:val="24"/>
                <w:lang w:val="sr-Cyrl-RS"/>
              </w:rPr>
              <w:t xml:space="preserve">Анђела Топаловић </w:t>
            </w:r>
            <w:r w:rsidR="0031436C" w:rsidRPr="00AD6BDF">
              <w:rPr>
                <w:color w:val="auto"/>
                <w:sz w:val="24"/>
                <w:szCs w:val="24"/>
              </w:rPr>
              <w:t>I/</w:t>
            </w:r>
            <w:r w:rsidR="0031436C" w:rsidRPr="00AD6BDF">
              <w:rPr>
                <w:color w:val="auto"/>
                <w:sz w:val="24"/>
                <w:szCs w:val="24"/>
                <w:vertAlign w:val="subscript"/>
              </w:rPr>
              <w:t>10</w:t>
            </w:r>
          </w:p>
        </w:tc>
        <w:tc>
          <w:tcPr>
            <w:tcW w:w="5387" w:type="dxa"/>
          </w:tcPr>
          <w:p w14:paraId="30D91C98" w14:textId="2B735056" w:rsidR="00425EBA" w:rsidRPr="00AD6BDF" w:rsidRDefault="003A5ABA" w:rsidP="00914D68">
            <w:pPr>
              <w:ind w:firstLine="0"/>
              <w:rPr>
                <w:color w:val="auto"/>
                <w:sz w:val="24"/>
                <w:szCs w:val="24"/>
              </w:rPr>
            </w:pPr>
            <w:r>
              <w:rPr>
                <w:color w:val="auto"/>
                <w:sz w:val="24"/>
                <w:szCs w:val="24"/>
                <w:lang w:val="sr-Cyrl-RS"/>
              </w:rPr>
              <w:t xml:space="preserve">Јасмина Пантић </w:t>
            </w:r>
            <w:r w:rsidR="0031436C" w:rsidRPr="00AD6BDF">
              <w:rPr>
                <w:color w:val="auto"/>
                <w:sz w:val="24"/>
                <w:szCs w:val="24"/>
              </w:rPr>
              <w:t>III/</w:t>
            </w:r>
            <w:r w:rsidR="0031436C" w:rsidRPr="00AD6BDF">
              <w:rPr>
                <w:color w:val="auto"/>
                <w:sz w:val="24"/>
                <w:szCs w:val="24"/>
                <w:vertAlign w:val="subscript"/>
              </w:rPr>
              <w:t>10</w:t>
            </w:r>
          </w:p>
        </w:tc>
      </w:tr>
      <w:tr w:rsidR="00425EBA" w:rsidRPr="00AD6BDF" w14:paraId="71FC4EC0" w14:textId="77777777" w:rsidTr="00AC2D0E">
        <w:tc>
          <w:tcPr>
            <w:tcW w:w="5387" w:type="dxa"/>
          </w:tcPr>
          <w:p w14:paraId="460A0CA7" w14:textId="17DA70F9" w:rsidR="00425EBA" w:rsidRPr="00AD6BDF" w:rsidRDefault="00F54B51">
            <w:pPr>
              <w:ind w:firstLine="0"/>
              <w:rPr>
                <w:color w:val="auto"/>
                <w:sz w:val="24"/>
                <w:szCs w:val="24"/>
              </w:rPr>
            </w:pPr>
            <w:r>
              <w:rPr>
                <w:color w:val="auto"/>
                <w:sz w:val="24"/>
                <w:szCs w:val="24"/>
                <w:lang w:val="sr-Cyrl-RS"/>
              </w:rPr>
              <w:t xml:space="preserve">Миљана Симић </w:t>
            </w:r>
            <w:r w:rsidR="0031436C" w:rsidRPr="00AD6BDF">
              <w:rPr>
                <w:color w:val="auto"/>
                <w:sz w:val="24"/>
                <w:szCs w:val="24"/>
              </w:rPr>
              <w:t>I/</w:t>
            </w:r>
            <w:r w:rsidR="0031436C" w:rsidRPr="00AD6BDF">
              <w:rPr>
                <w:color w:val="auto"/>
                <w:sz w:val="24"/>
                <w:szCs w:val="24"/>
                <w:vertAlign w:val="subscript"/>
              </w:rPr>
              <w:t>11</w:t>
            </w:r>
          </w:p>
        </w:tc>
        <w:tc>
          <w:tcPr>
            <w:tcW w:w="5387" w:type="dxa"/>
          </w:tcPr>
          <w:p w14:paraId="0A942FD9" w14:textId="618EF0B6" w:rsidR="00425EBA" w:rsidRPr="00AD6BDF" w:rsidRDefault="003A5ABA" w:rsidP="00914D68">
            <w:pPr>
              <w:ind w:firstLine="0"/>
              <w:rPr>
                <w:color w:val="auto"/>
                <w:sz w:val="24"/>
                <w:szCs w:val="24"/>
              </w:rPr>
            </w:pPr>
            <w:r>
              <w:rPr>
                <w:color w:val="auto"/>
                <w:sz w:val="24"/>
                <w:szCs w:val="24"/>
                <w:lang w:val="sr-Cyrl-RS"/>
              </w:rPr>
              <w:t xml:space="preserve">Марија Тракиловић </w:t>
            </w:r>
            <w:r w:rsidR="0031436C" w:rsidRPr="00AD6BDF">
              <w:rPr>
                <w:color w:val="auto"/>
                <w:sz w:val="24"/>
                <w:szCs w:val="24"/>
              </w:rPr>
              <w:t>III/</w:t>
            </w:r>
            <w:r w:rsidR="0031436C" w:rsidRPr="00AD6BDF">
              <w:rPr>
                <w:color w:val="auto"/>
                <w:sz w:val="24"/>
                <w:szCs w:val="24"/>
                <w:vertAlign w:val="subscript"/>
              </w:rPr>
              <w:t>11</w:t>
            </w:r>
          </w:p>
        </w:tc>
      </w:tr>
      <w:tr w:rsidR="00425EBA" w:rsidRPr="00AD6BDF" w14:paraId="08C3D58D" w14:textId="77777777" w:rsidTr="00AC2D0E">
        <w:tc>
          <w:tcPr>
            <w:tcW w:w="5387" w:type="dxa"/>
          </w:tcPr>
          <w:p w14:paraId="7766216B" w14:textId="13B675ED" w:rsidR="00425EBA" w:rsidRPr="00F54B51" w:rsidRDefault="00F54B51">
            <w:pPr>
              <w:ind w:hanging="18"/>
              <w:rPr>
                <w:color w:val="auto"/>
                <w:sz w:val="24"/>
                <w:szCs w:val="24"/>
                <w:lang w:val="sr-Cyrl-RS"/>
              </w:rPr>
            </w:pPr>
            <w:r>
              <w:rPr>
                <w:color w:val="auto"/>
                <w:sz w:val="24"/>
                <w:szCs w:val="24"/>
                <w:lang w:val="sr-Cyrl-RS"/>
              </w:rPr>
              <w:t xml:space="preserve">Милица Веселиновић </w:t>
            </w:r>
            <w:r w:rsidRPr="00AD6BDF">
              <w:rPr>
                <w:color w:val="auto"/>
                <w:sz w:val="24"/>
                <w:szCs w:val="24"/>
              </w:rPr>
              <w:t>I/</w:t>
            </w:r>
            <w:r w:rsidRPr="00AD6BDF">
              <w:rPr>
                <w:color w:val="auto"/>
                <w:sz w:val="24"/>
                <w:szCs w:val="24"/>
                <w:vertAlign w:val="subscript"/>
              </w:rPr>
              <w:t>1</w:t>
            </w:r>
            <w:r>
              <w:rPr>
                <w:color w:val="auto"/>
                <w:sz w:val="24"/>
                <w:szCs w:val="24"/>
                <w:vertAlign w:val="subscript"/>
                <w:lang w:val="sr-Cyrl-RS"/>
              </w:rPr>
              <w:t>2</w:t>
            </w:r>
          </w:p>
        </w:tc>
        <w:tc>
          <w:tcPr>
            <w:tcW w:w="5387" w:type="dxa"/>
          </w:tcPr>
          <w:p w14:paraId="241D07E0" w14:textId="284EB803" w:rsidR="00425EBA" w:rsidRPr="00AD6BDF" w:rsidRDefault="003A5ABA" w:rsidP="00914D68">
            <w:pPr>
              <w:ind w:firstLine="0"/>
              <w:rPr>
                <w:color w:val="auto"/>
                <w:sz w:val="24"/>
                <w:szCs w:val="24"/>
              </w:rPr>
            </w:pPr>
            <w:r>
              <w:rPr>
                <w:color w:val="auto"/>
                <w:sz w:val="24"/>
                <w:szCs w:val="24"/>
                <w:lang w:val="sr-Cyrl-RS"/>
              </w:rPr>
              <w:t xml:space="preserve">Стефан Степановић </w:t>
            </w:r>
            <w:r w:rsidR="0031436C" w:rsidRPr="00AD6BDF">
              <w:rPr>
                <w:color w:val="auto"/>
                <w:sz w:val="24"/>
                <w:szCs w:val="24"/>
              </w:rPr>
              <w:t>III/</w:t>
            </w:r>
            <w:r w:rsidR="0031436C" w:rsidRPr="00AD6BDF">
              <w:rPr>
                <w:color w:val="auto"/>
                <w:sz w:val="24"/>
                <w:szCs w:val="24"/>
                <w:vertAlign w:val="subscript"/>
              </w:rPr>
              <w:t>12</w:t>
            </w:r>
          </w:p>
        </w:tc>
      </w:tr>
      <w:tr w:rsidR="00F54B51" w:rsidRPr="00AD6BDF" w14:paraId="34E4D0EE" w14:textId="77777777" w:rsidTr="00AC2D0E">
        <w:tc>
          <w:tcPr>
            <w:tcW w:w="5387" w:type="dxa"/>
          </w:tcPr>
          <w:p w14:paraId="4C8338FB" w14:textId="425C0E0D" w:rsidR="00F54B51" w:rsidRPr="00F54B51" w:rsidRDefault="00893029">
            <w:pPr>
              <w:ind w:hanging="18"/>
              <w:rPr>
                <w:color w:val="auto"/>
                <w:sz w:val="24"/>
                <w:szCs w:val="24"/>
                <w:lang w:val="sr-Cyrl-RS"/>
              </w:rPr>
            </w:pPr>
            <w:r>
              <w:rPr>
                <w:color w:val="auto"/>
                <w:sz w:val="24"/>
                <w:szCs w:val="24"/>
                <w:lang w:val="sr-Cyrl-RS"/>
              </w:rPr>
              <w:t xml:space="preserve">Јована Петровић </w:t>
            </w:r>
            <w:r w:rsidR="00F54B51" w:rsidRPr="00AD6BDF">
              <w:rPr>
                <w:color w:val="auto"/>
                <w:sz w:val="24"/>
                <w:szCs w:val="24"/>
              </w:rPr>
              <w:t>I/</w:t>
            </w:r>
            <w:r w:rsidR="00F54B51" w:rsidRPr="00AD6BDF">
              <w:rPr>
                <w:color w:val="auto"/>
                <w:sz w:val="24"/>
                <w:szCs w:val="24"/>
                <w:vertAlign w:val="subscript"/>
              </w:rPr>
              <w:t>1</w:t>
            </w:r>
            <w:r w:rsidR="00F54B51">
              <w:rPr>
                <w:color w:val="auto"/>
                <w:sz w:val="24"/>
                <w:szCs w:val="24"/>
                <w:vertAlign w:val="subscript"/>
                <w:lang w:val="sr-Cyrl-RS"/>
              </w:rPr>
              <w:t>3</w:t>
            </w:r>
          </w:p>
        </w:tc>
        <w:tc>
          <w:tcPr>
            <w:tcW w:w="5387" w:type="dxa"/>
          </w:tcPr>
          <w:p w14:paraId="612DCB80" w14:textId="77777777" w:rsidR="00F54B51" w:rsidRPr="00AD6BDF" w:rsidRDefault="00F54B51">
            <w:pPr>
              <w:ind w:hanging="18"/>
              <w:rPr>
                <w:color w:val="auto"/>
                <w:sz w:val="24"/>
                <w:szCs w:val="24"/>
              </w:rPr>
            </w:pPr>
          </w:p>
        </w:tc>
      </w:tr>
      <w:tr w:rsidR="00425EBA" w:rsidRPr="00AD6BDF" w14:paraId="7FB86A44" w14:textId="77777777" w:rsidTr="00AC2D0E">
        <w:tc>
          <w:tcPr>
            <w:tcW w:w="5387" w:type="dxa"/>
          </w:tcPr>
          <w:p w14:paraId="5BE42609" w14:textId="77777777" w:rsidR="00425EBA" w:rsidRPr="00AD6BDF" w:rsidRDefault="0031436C">
            <w:pPr>
              <w:ind w:firstLine="0"/>
              <w:jc w:val="center"/>
              <w:rPr>
                <w:color w:val="auto"/>
                <w:sz w:val="24"/>
                <w:szCs w:val="24"/>
              </w:rPr>
            </w:pPr>
            <w:r w:rsidRPr="00AD6BDF">
              <w:rPr>
                <w:color w:val="auto"/>
                <w:sz w:val="24"/>
                <w:szCs w:val="24"/>
              </w:rPr>
              <w:t>2.разред</w:t>
            </w:r>
          </w:p>
        </w:tc>
        <w:tc>
          <w:tcPr>
            <w:tcW w:w="5387" w:type="dxa"/>
          </w:tcPr>
          <w:p w14:paraId="5A9420BA" w14:textId="77777777" w:rsidR="00425EBA" w:rsidRPr="00AD6BDF" w:rsidRDefault="0031436C">
            <w:pPr>
              <w:ind w:hanging="18"/>
              <w:jc w:val="center"/>
              <w:rPr>
                <w:color w:val="auto"/>
                <w:sz w:val="24"/>
                <w:szCs w:val="24"/>
              </w:rPr>
            </w:pPr>
            <w:r w:rsidRPr="00AD6BDF">
              <w:rPr>
                <w:color w:val="auto"/>
                <w:sz w:val="24"/>
                <w:szCs w:val="24"/>
              </w:rPr>
              <w:t>4.разред</w:t>
            </w:r>
          </w:p>
        </w:tc>
      </w:tr>
      <w:tr w:rsidR="00425EBA" w:rsidRPr="00AD6BDF" w14:paraId="5E416024" w14:textId="77777777" w:rsidTr="00AC2D0E">
        <w:tc>
          <w:tcPr>
            <w:tcW w:w="5387" w:type="dxa"/>
          </w:tcPr>
          <w:p w14:paraId="60D1A5B7" w14:textId="1F76F210" w:rsidR="00425EBA" w:rsidRPr="00AD6BDF" w:rsidRDefault="00F54B51">
            <w:pPr>
              <w:ind w:firstLine="0"/>
              <w:rPr>
                <w:color w:val="auto"/>
                <w:sz w:val="24"/>
                <w:szCs w:val="24"/>
              </w:rPr>
            </w:pPr>
            <w:r>
              <w:rPr>
                <w:color w:val="auto"/>
                <w:sz w:val="24"/>
                <w:szCs w:val="24"/>
                <w:lang w:val="sr-Cyrl-RS"/>
              </w:rPr>
              <w:t xml:space="preserve">Снежана Калађурђевић </w:t>
            </w:r>
            <w:r w:rsidR="0031436C" w:rsidRPr="00AD6BDF">
              <w:rPr>
                <w:color w:val="auto"/>
                <w:sz w:val="24"/>
                <w:szCs w:val="24"/>
              </w:rPr>
              <w:t>II/</w:t>
            </w:r>
            <w:r w:rsidR="0031436C" w:rsidRPr="00AD6BDF">
              <w:rPr>
                <w:color w:val="auto"/>
                <w:sz w:val="24"/>
                <w:szCs w:val="24"/>
                <w:vertAlign w:val="subscript"/>
              </w:rPr>
              <w:t>1</w:t>
            </w:r>
          </w:p>
        </w:tc>
        <w:tc>
          <w:tcPr>
            <w:tcW w:w="5387" w:type="dxa"/>
          </w:tcPr>
          <w:p w14:paraId="65CF56CA" w14:textId="3759F3D9" w:rsidR="00425EBA" w:rsidRPr="00AD6BDF" w:rsidRDefault="00914D68">
            <w:pPr>
              <w:ind w:hanging="18"/>
              <w:rPr>
                <w:color w:val="auto"/>
                <w:sz w:val="24"/>
                <w:szCs w:val="24"/>
              </w:rPr>
            </w:pPr>
            <w:r w:rsidRPr="00AD6BDF">
              <w:rPr>
                <w:color w:val="auto"/>
                <w:sz w:val="24"/>
                <w:szCs w:val="24"/>
              </w:rPr>
              <w:t xml:space="preserve">Љиљана Живановић </w:t>
            </w:r>
            <w:r w:rsidR="0031436C" w:rsidRPr="00AD6BDF">
              <w:rPr>
                <w:color w:val="auto"/>
                <w:sz w:val="24"/>
                <w:szCs w:val="24"/>
              </w:rPr>
              <w:t>IV/</w:t>
            </w:r>
            <w:r w:rsidR="0031436C" w:rsidRPr="00AD6BDF">
              <w:rPr>
                <w:color w:val="auto"/>
                <w:sz w:val="24"/>
                <w:szCs w:val="24"/>
                <w:vertAlign w:val="subscript"/>
              </w:rPr>
              <w:t>1</w:t>
            </w:r>
          </w:p>
        </w:tc>
      </w:tr>
      <w:tr w:rsidR="00425EBA" w:rsidRPr="00AD6BDF" w14:paraId="40E3CD9F" w14:textId="77777777" w:rsidTr="00AC2D0E">
        <w:tc>
          <w:tcPr>
            <w:tcW w:w="5387" w:type="dxa"/>
          </w:tcPr>
          <w:p w14:paraId="0D124057" w14:textId="31D57FBC" w:rsidR="00425EBA" w:rsidRPr="00AD6BDF" w:rsidRDefault="00F54B51">
            <w:pPr>
              <w:ind w:firstLine="0"/>
              <w:rPr>
                <w:color w:val="auto"/>
                <w:sz w:val="24"/>
                <w:szCs w:val="24"/>
              </w:rPr>
            </w:pPr>
            <w:r>
              <w:rPr>
                <w:color w:val="auto"/>
                <w:sz w:val="24"/>
                <w:szCs w:val="24"/>
                <w:lang w:val="sr-Cyrl-RS"/>
              </w:rPr>
              <w:t xml:space="preserve">Бојана Лековић </w:t>
            </w:r>
            <w:r w:rsidR="0031436C" w:rsidRPr="00AD6BDF">
              <w:rPr>
                <w:color w:val="auto"/>
                <w:sz w:val="24"/>
                <w:szCs w:val="24"/>
              </w:rPr>
              <w:t>II/</w:t>
            </w:r>
            <w:r w:rsidR="0031436C" w:rsidRPr="00AD6BDF">
              <w:rPr>
                <w:color w:val="auto"/>
                <w:sz w:val="24"/>
                <w:szCs w:val="24"/>
                <w:vertAlign w:val="subscript"/>
              </w:rPr>
              <w:t>2</w:t>
            </w:r>
          </w:p>
        </w:tc>
        <w:tc>
          <w:tcPr>
            <w:tcW w:w="5387" w:type="dxa"/>
          </w:tcPr>
          <w:p w14:paraId="103AF55E" w14:textId="67EDD690" w:rsidR="00425EBA" w:rsidRPr="00AD6BDF" w:rsidRDefault="00914D68">
            <w:pPr>
              <w:ind w:hanging="18"/>
              <w:rPr>
                <w:color w:val="auto"/>
                <w:sz w:val="24"/>
                <w:szCs w:val="24"/>
              </w:rPr>
            </w:pPr>
            <w:r w:rsidRPr="00AD6BDF">
              <w:rPr>
                <w:color w:val="auto"/>
                <w:sz w:val="24"/>
                <w:szCs w:val="24"/>
              </w:rPr>
              <w:t xml:space="preserve">Биљана Милев </w:t>
            </w:r>
            <w:r w:rsidR="0031436C" w:rsidRPr="00AD6BDF">
              <w:rPr>
                <w:color w:val="auto"/>
                <w:sz w:val="24"/>
                <w:szCs w:val="24"/>
              </w:rPr>
              <w:t>IV/</w:t>
            </w:r>
            <w:r w:rsidR="0031436C" w:rsidRPr="00AD6BDF">
              <w:rPr>
                <w:color w:val="auto"/>
                <w:sz w:val="24"/>
                <w:szCs w:val="24"/>
                <w:vertAlign w:val="subscript"/>
              </w:rPr>
              <w:t>2</w:t>
            </w:r>
          </w:p>
        </w:tc>
      </w:tr>
      <w:tr w:rsidR="00425EBA" w:rsidRPr="00AD6BDF" w14:paraId="16B9B8EA" w14:textId="77777777" w:rsidTr="00AC2D0E">
        <w:tc>
          <w:tcPr>
            <w:tcW w:w="5387" w:type="dxa"/>
          </w:tcPr>
          <w:p w14:paraId="7E54289F" w14:textId="66171967" w:rsidR="00425EBA" w:rsidRPr="00AD6BDF" w:rsidRDefault="00F54B51">
            <w:pPr>
              <w:ind w:firstLine="0"/>
              <w:rPr>
                <w:color w:val="auto"/>
                <w:sz w:val="24"/>
                <w:szCs w:val="24"/>
              </w:rPr>
            </w:pPr>
            <w:r>
              <w:rPr>
                <w:color w:val="auto"/>
                <w:sz w:val="24"/>
                <w:szCs w:val="24"/>
                <w:lang w:val="sr-Cyrl-RS"/>
              </w:rPr>
              <w:t xml:space="preserve">Татјана Јовановић </w:t>
            </w:r>
            <w:r w:rsidR="0031436C" w:rsidRPr="00AD6BDF">
              <w:rPr>
                <w:color w:val="auto"/>
                <w:sz w:val="24"/>
                <w:szCs w:val="24"/>
              </w:rPr>
              <w:t>II/</w:t>
            </w:r>
            <w:r w:rsidR="0031436C" w:rsidRPr="00AD6BDF">
              <w:rPr>
                <w:color w:val="auto"/>
                <w:sz w:val="24"/>
                <w:szCs w:val="24"/>
                <w:vertAlign w:val="subscript"/>
              </w:rPr>
              <w:t>3</w:t>
            </w:r>
          </w:p>
        </w:tc>
        <w:tc>
          <w:tcPr>
            <w:tcW w:w="5387" w:type="dxa"/>
          </w:tcPr>
          <w:p w14:paraId="7DA7501F" w14:textId="25C2D9AF" w:rsidR="00425EBA" w:rsidRPr="00AD6BDF" w:rsidRDefault="00914D68">
            <w:pPr>
              <w:ind w:firstLine="0"/>
              <w:rPr>
                <w:color w:val="auto"/>
                <w:sz w:val="24"/>
                <w:szCs w:val="24"/>
              </w:rPr>
            </w:pPr>
            <w:r w:rsidRPr="00AD6BDF">
              <w:rPr>
                <w:color w:val="auto"/>
                <w:sz w:val="24"/>
                <w:szCs w:val="24"/>
              </w:rPr>
              <w:t xml:space="preserve">Светлана Крстић </w:t>
            </w:r>
            <w:r w:rsidR="0031436C" w:rsidRPr="00AD6BDF">
              <w:rPr>
                <w:color w:val="auto"/>
                <w:sz w:val="24"/>
                <w:szCs w:val="24"/>
              </w:rPr>
              <w:t>IV/</w:t>
            </w:r>
            <w:r w:rsidR="0031436C" w:rsidRPr="00AD6BDF">
              <w:rPr>
                <w:color w:val="auto"/>
                <w:sz w:val="24"/>
                <w:szCs w:val="24"/>
                <w:vertAlign w:val="subscript"/>
              </w:rPr>
              <w:t>3</w:t>
            </w:r>
          </w:p>
        </w:tc>
      </w:tr>
      <w:tr w:rsidR="00425EBA" w:rsidRPr="00AD6BDF" w14:paraId="08A49225" w14:textId="77777777" w:rsidTr="00AC2D0E">
        <w:tc>
          <w:tcPr>
            <w:tcW w:w="5387" w:type="dxa"/>
          </w:tcPr>
          <w:p w14:paraId="6DF7A207" w14:textId="0421068C" w:rsidR="00425EBA" w:rsidRPr="00AD6BDF" w:rsidRDefault="00F54B51">
            <w:pPr>
              <w:ind w:firstLine="0"/>
              <w:rPr>
                <w:color w:val="auto"/>
                <w:sz w:val="24"/>
                <w:szCs w:val="24"/>
              </w:rPr>
            </w:pPr>
            <w:r>
              <w:rPr>
                <w:color w:val="auto"/>
                <w:sz w:val="24"/>
                <w:szCs w:val="24"/>
                <w:lang w:val="sr-Cyrl-RS"/>
              </w:rPr>
              <w:t xml:space="preserve">Лидија Сојкић </w:t>
            </w:r>
            <w:r w:rsidR="0031436C" w:rsidRPr="00AD6BDF">
              <w:rPr>
                <w:color w:val="auto"/>
                <w:sz w:val="24"/>
                <w:szCs w:val="24"/>
              </w:rPr>
              <w:t>II/</w:t>
            </w:r>
            <w:r w:rsidR="0031436C" w:rsidRPr="00AD6BDF">
              <w:rPr>
                <w:color w:val="auto"/>
                <w:sz w:val="24"/>
                <w:szCs w:val="24"/>
                <w:vertAlign w:val="subscript"/>
              </w:rPr>
              <w:t>4</w:t>
            </w:r>
          </w:p>
        </w:tc>
        <w:tc>
          <w:tcPr>
            <w:tcW w:w="5387" w:type="dxa"/>
          </w:tcPr>
          <w:p w14:paraId="500FC926" w14:textId="028B40E7" w:rsidR="00425EBA" w:rsidRPr="00AD6BDF" w:rsidRDefault="00914D68">
            <w:pPr>
              <w:ind w:firstLine="0"/>
              <w:rPr>
                <w:color w:val="auto"/>
                <w:sz w:val="24"/>
                <w:szCs w:val="24"/>
              </w:rPr>
            </w:pPr>
            <w:r w:rsidRPr="00AD6BDF">
              <w:rPr>
                <w:color w:val="auto"/>
                <w:sz w:val="24"/>
                <w:szCs w:val="24"/>
              </w:rPr>
              <w:t xml:space="preserve">Маја Димић </w:t>
            </w:r>
            <w:r w:rsidR="0031436C" w:rsidRPr="00AD6BDF">
              <w:rPr>
                <w:color w:val="auto"/>
                <w:sz w:val="24"/>
                <w:szCs w:val="24"/>
              </w:rPr>
              <w:t>IV/</w:t>
            </w:r>
            <w:r w:rsidR="0031436C" w:rsidRPr="00AD6BDF">
              <w:rPr>
                <w:color w:val="auto"/>
                <w:sz w:val="24"/>
                <w:szCs w:val="24"/>
                <w:vertAlign w:val="subscript"/>
              </w:rPr>
              <w:t>4</w:t>
            </w:r>
          </w:p>
        </w:tc>
      </w:tr>
      <w:tr w:rsidR="00425EBA" w:rsidRPr="00AD6BDF" w14:paraId="485A3AE1" w14:textId="77777777" w:rsidTr="00AC2D0E">
        <w:tc>
          <w:tcPr>
            <w:tcW w:w="5387" w:type="dxa"/>
          </w:tcPr>
          <w:p w14:paraId="2C875907" w14:textId="53E72500" w:rsidR="00425EBA" w:rsidRPr="00AD6BDF" w:rsidRDefault="00F54B51">
            <w:pPr>
              <w:ind w:firstLine="0"/>
              <w:rPr>
                <w:color w:val="auto"/>
                <w:sz w:val="24"/>
                <w:szCs w:val="24"/>
              </w:rPr>
            </w:pPr>
            <w:r>
              <w:rPr>
                <w:color w:val="auto"/>
                <w:sz w:val="24"/>
                <w:szCs w:val="24"/>
                <w:lang w:val="sr-Cyrl-RS"/>
              </w:rPr>
              <w:t xml:space="preserve">Бојана Коџић </w:t>
            </w:r>
            <w:r w:rsidR="0031436C" w:rsidRPr="00AD6BDF">
              <w:rPr>
                <w:color w:val="auto"/>
                <w:sz w:val="24"/>
                <w:szCs w:val="24"/>
              </w:rPr>
              <w:t>II/</w:t>
            </w:r>
            <w:r w:rsidR="0031436C" w:rsidRPr="00AD6BDF">
              <w:rPr>
                <w:color w:val="auto"/>
                <w:sz w:val="24"/>
                <w:szCs w:val="24"/>
                <w:vertAlign w:val="subscript"/>
              </w:rPr>
              <w:t>5</w:t>
            </w:r>
          </w:p>
        </w:tc>
        <w:tc>
          <w:tcPr>
            <w:tcW w:w="5387" w:type="dxa"/>
          </w:tcPr>
          <w:p w14:paraId="5F6F353C" w14:textId="01363230" w:rsidR="00425EBA" w:rsidRPr="00AD6BDF" w:rsidRDefault="00914D68">
            <w:pPr>
              <w:ind w:firstLine="0"/>
              <w:rPr>
                <w:color w:val="auto"/>
                <w:sz w:val="24"/>
                <w:szCs w:val="24"/>
              </w:rPr>
            </w:pPr>
            <w:r w:rsidRPr="00AD6BDF">
              <w:rPr>
                <w:color w:val="auto"/>
                <w:sz w:val="24"/>
                <w:szCs w:val="24"/>
              </w:rPr>
              <w:t xml:space="preserve">Данијела Миљковић </w:t>
            </w:r>
            <w:r w:rsidR="0031436C" w:rsidRPr="00AD6BDF">
              <w:rPr>
                <w:color w:val="auto"/>
                <w:sz w:val="24"/>
                <w:szCs w:val="24"/>
              </w:rPr>
              <w:t>IV/</w:t>
            </w:r>
            <w:r w:rsidR="0031436C" w:rsidRPr="00AD6BDF">
              <w:rPr>
                <w:color w:val="auto"/>
                <w:sz w:val="24"/>
                <w:szCs w:val="24"/>
                <w:vertAlign w:val="subscript"/>
              </w:rPr>
              <w:t>5</w:t>
            </w:r>
          </w:p>
        </w:tc>
      </w:tr>
      <w:tr w:rsidR="00425EBA" w:rsidRPr="00AD6BDF" w14:paraId="78C33B72" w14:textId="77777777" w:rsidTr="00AC2D0E">
        <w:tc>
          <w:tcPr>
            <w:tcW w:w="5387" w:type="dxa"/>
          </w:tcPr>
          <w:p w14:paraId="48919BC9" w14:textId="2AC749F0" w:rsidR="00425EBA" w:rsidRPr="00AD6BDF" w:rsidRDefault="00F54B51">
            <w:pPr>
              <w:ind w:firstLine="0"/>
              <w:rPr>
                <w:color w:val="auto"/>
                <w:sz w:val="24"/>
                <w:szCs w:val="24"/>
              </w:rPr>
            </w:pPr>
            <w:r>
              <w:rPr>
                <w:color w:val="auto"/>
                <w:sz w:val="24"/>
                <w:szCs w:val="24"/>
                <w:lang w:val="sr-Cyrl-RS"/>
              </w:rPr>
              <w:t xml:space="preserve">Тања Перишић </w:t>
            </w:r>
            <w:r w:rsidR="0031436C" w:rsidRPr="00AD6BDF">
              <w:rPr>
                <w:color w:val="auto"/>
                <w:sz w:val="24"/>
                <w:szCs w:val="24"/>
              </w:rPr>
              <w:t>II/</w:t>
            </w:r>
            <w:r w:rsidR="0031436C" w:rsidRPr="00AD6BDF">
              <w:rPr>
                <w:color w:val="auto"/>
                <w:sz w:val="24"/>
                <w:szCs w:val="24"/>
                <w:vertAlign w:val="subscript"/>
              </w:rPr>
              <w:t>6</w:t>
            </w:r>
          </w:p>
        </w:tc>
        <w:tc>
          <w:tcPr>
            <w:tcW w:w="5387" w:type="dxa"/>
          </w:tcPr>
          <w:p w14:paraId="151243E4" w14:textId="7D09675D" w:rsidR="00425EBA" w:rsidRPr="00AD6BDF" w:rsidRDefault="00914D68">
            <w:pPr>
              <w:ind w:firstLine="0"/>
              <w:rPr>
                <w:color w:val="auto"/>
                <w:sz w:val="24"/>
                <w:szCs w:val="24"/>
              </w:rPr>
            </w:pPr>
            <w:r w:rsidRPr="00AD6BDF">
              <w:rPr>
                <w:color w:val="auto"/>
                <w:sz w:val="24"/>
                <w:szCs w:val="24"/>
              </w:rPr>
              <w:t xml:space="preserve">Драгана Радмановић </w:t>
            </w:r>
            <w:r w:rsidR="0031436C" w:rsidRPr="00AD6BDF">
              <w:rPr>
                <w:color w:val="auto"/>
                <w:sz w:val="24"/>
                <w:szCs w:val="24"/>
              </w:rPr>
              <w:t>IV/</w:t>
            </w:r>
            <w:r w:rsidR="0031436C" w:rsidRPr="00AD6BDF">
              <w:rPr>
                <w:color w:val="auto"/>
                <w:sz w:val="24"/>
                <w:szCs w:val="24"/>
                <w:vertAlign w:val="subscript"/>
              </w:rPr>
              <w:t>6</w:t>
            </w:r>
          </w:p>
        </w:tc>
      </w:tr>
      <w:tr w:rsidR="00425EBA" w:rsidRPr="00AD6BDF" w14:paraId="595DE6D3" w14:textId="77777777" w:rsidTr="00AC2D0E">
        <w:tc>
          <w:tcPr>
            <w:tcW w:w="5387" w:type="dxa"/>
          </w:tcPr>
          <w:p w14:paraId="74CC7866" w14:textId="5CCA203F" w:rsidR="00425EBA" w:rsidRPr="00AD6BDF" w:rsidRDefault="00F54B51">
            <w:pPr>
              <w:ind w:firstLine="0"/>
              <w:rPr>
                <w:color w:val="auto"/>
                <w:sz w:val="24"/>
                <w:szCs w:val="24"/>
              </w:rPr>
            </w:pPr>
            <w:r>
              <w:rPr>
                <w:color w:val="auto"/>
                <w:sz w:val="24"/>
                <w:szCs w:val="24"/>
                <w:lang w:val="sr-Cyrl-RS"/>
              </w:rPr>
              <w:t xml:space="preserve">Гордана Тошић </w:t>
            </w:r>
            <w:r w:rsidR="0031436C" w:rsidRPr="00AD6BDF">
              <w:rPr>
                <w:color w:val="auto"/>
                <w:sz w:val="24"/>
                <w:szCs w:val="24"/>
              </w:rPr>
              <w:t>II/</w:t>
            </w:r>
            <w:r w:rsidR="0031436C" w:rsidRPr="00AD6BDF">
              <w:rPr>
                <w:color w:val="auto"/>
                <w:sz w:val="24"/>
                <w:szCs w:val="24"/>
                <w:vertAlign w:val="subscript"/>
              </w:rPr>
              <w:t>7</w:t>
            </w:r>
          </w:p>
        </w:tc>
        <w:tc>
          <w:tcPr>
            <w:tcW w:w="5387" w:type="dxa"/>
          </w:tcPr>
          <w:p w14:paraId="6333E826" w14:textId="4E338565" w:rsidR="00425EBA" w:rsidRPr="00AD6BDF" w:rsidRDefault="00336D82">
            <w:pPr>
              <w:ind w:firstLine="0"/>
              <w:rPr>
                <w:color w:val="auto"/>
                <w:sz w:val="24"/>
                <w:szCs w:val="24"/>
              </w:rPr>
            </w:pPr>
            <w:r>
              <w:rPr>
                <w:color w:val="auto"/>
                <w:sz w:val="24"/>
                <w:szCs w:val="24"/>
                <w:lang w:val="en-US"/>
              </w:rPr>
              <w:t>M</w:t>
            </w:r>
            <w:r>
              <w:rPr>
                <w:color w:val="auto"/>
                <w:sz w:val="24"/>
                <w:szCs w:val="24"/>
                <w:lang w:val="sr-Cyrl-RS"/>
              </w:rPr>
              <w:t xml:space="preserve">илана Керкез </w:t>
            </w:r>
            <w:r w:rsidR="0031436C" w:rsidRPr="00AD6BDF">
              <w:rPr>
                <w:color w:val="auto"/>
                <w:sz w:val="24"/>
                <w:szCs w:val="24"/>
              </w:rPr>
              <w:t>IV/</w:t>
            </w:r>
            <w:r w:rsidR="0031436C" w:rsidRPr="00AD6BDF">
              <w:rPr>
                <w:color w:val="auto"/>
                <w:sz w:val="24"/>
                <w:szCs w:val="24"/>
                <w:vertAlign w:val="subscript"/>
              </w:rPr>
              <w:t>7</w:t>
            </w:r>
          </w:p>
        </w:tc>
      </w:tr>
      <w:tr w:rsidR="00425EBA" w:rsidRPr="00AD6BDF" w14:paraId="5BAA79BB" w14:textId="77777777" w:rsidTr="00AC2D0E">
        <w:tc>
          <w:tcPr>
            <w:tcW w:w="5387" w:type="dxa"/>
          </w:tcPr>
          <w:p w14:paraId="026D1183" w14:textId="3A2AFEAF" w:rsidR="00425EBA" w:rsidRPr="00AD6BDF" w:rsidRDefault="00F54B51">
            <w:pPr>
              <w:ind w:firstLine="0"/>
              <w:rPr>
                <w:color w:val="auto"/>
                <w:sz w:val="24"/>
                <w:szCs w:val="24"/>
              </w:rPr>
            </w:pPr>
            <w:r>
              <w:rPr>
                <w:color w:val="auto"/>
                <w:sz w:val="24"/>
                <w:szCs w:val="24"/>
                <w:lang w:val="sr-Cyrl-RS"/>
              </w:rPr>
              <w:t xml:space="preserve">Славица Велимировић </w:t>
            </w:r>
            <w:r w:rsidR="0031436C" w:rsidRPr="00AD6BDF">
              <w:rPr>
                <w:color w:val="auto"/>
                <w:sz w:val="24"/>
                <w:szCs w:val="24"/>
              </w:rPr>
              <w:t>II/</w:t>
            </w:r>
            <w:r w:rsidR="0031436C" w:rsidRPr="00AD6BDF">
              <w:rPr>
                <w:color w:val="auto"/>
                <w:sz w:val="24"/>
                <w:szCs w:val="24"/>
                <w:vertAlign w:val="subscript"/>
              </w:rPr>
              <w:t>8</w:t>
            </w:r>
          </w:p>
        </w:tc>
        <w:tc>
          <w:tcPr>
            <w:tcW w:w="5387" w:type="dxa"/>
          </w:tcPr>
          <w:p w14:paraId="2D456E70" w14:textId="791C8B4D" w:rsidR="00425EBA" w:rsidRPr="00AD6BDF" w:rsidRDefault="00914D68">
            <w:pPr>
              <w:ind w:firstLine="0"/>
              <w:rPr>
                <w:color w:val="auto"/>
                <w:sz w:val="24"/>
                <w:szCs w:val="24"/>
              </w:rPr>
            </w:pPr>
            <w:r w:rsidRPr="00AD6BDF">
              <w:rPr>
                <w:color w:val="auto"/>
                <w:sz w:val="24"/>
                <w:szCs w:val="24"/>
              </w:rPr>
              <w:t xml:space="preserve">Марија Зјајић </w:t>
            </w:r>
            <w:r w:rsidR="0031436C" w:rsidRPr="00AD6BDF">
              <w:rPr>
                <w:color w:val="auto"/>
                <w:sz w:val="24"/>
                <w:szCs w:val="24"/>
              </w:rPr>
              <w:t>IV/</w:t>
            </w:r>
            <w:r w:rsidR="0031436C" w:rsidRPr="00AD6BDF">
              <w:rPr>
                <w:color w:val="auto"/>
                <w:sz w:val="24"/>
                <w:szCs w:val="24"/>
                <w:vertAlign w:val="subscript"/>
              </w:rPr>
              <w:t>8</w:t>
            </w:r>
          </w:p>
        </w:tc>
      </w:tr>
      <w:tr w:rsidR="00425EBA" w:rsidRPr="00AD6BDF" w14:paraId="65DCE755" w14:textId="77777777" w:rsidTr="00AC2D0E">
        <w:tc>
          <w:tcPr>
            <w:tcW w:w="5387" w:type="dxa"/>
          </w:tcPr>
          <w:p w14:paraId="360CF0DF" w14:textId="512DABB0" w:rsidR="00425EBA" w:rsidRPr="00AD6BDF" w:rsidRDefault="00F54B51">
            <w:pPr>
              <w:ind w:firstLine="0"/>
              <w:rPr>
                <w:color w:val="auto"/>
                <w:sz w:val="24"/>
                <w:szCs w:val="24"/>
              </w:rPr>
            </w:pPr>
            <w:r>
              <w:rPr>
                <w:color w:val="auto"/>
                <w:sz w:val="24"/>
                <w:szCs w:val="24"/>
                <w:lang w:val="sr-Cyrl-RS"/>
              </w:rPr>
              <w:t xml:space="preserve">Валентина Шербић </w:t>
            </w:r>
            <w:r w:rsidR="0031436C" w:rsidRPr="00AD6BDF">
              <w:rPr>
                <w:color w:val="auto"/>
                <w:sz w:val="24"/>
                <w:szCs w:val="24"/>
              </w:rPr>
              <w:t>II/</w:t>
            </w:r>
            <w:r w:rsidR="0031436C" w:rsidRPr="00AD6BDF">
              <w:rPr>
                <w:color w:val="auto"/>
                <w:sz w:val="24"/>
                <w:szCs w:val="24"/>
                <w:vertAlign w:val="subscript"/>
              </w:rPr>
              <w:t>9</w:t>
            </w:r>
          </w:p>
        </w:tc>
        <w:tc>
          <w:tcPr>
            <w:tcW w:w="5387" w:type="dxa"/>
          </w:tcPr>
          <w:p w14:paraId="2981711B" w14:textId="3C431799" w:rsidR="00425EBA" w:rsidRPr="00AD6BDF" w:rsidRDefault="00914D68">
            <w:pPr>
              <w:ind w:firstLine="0"/>
              <w:rPr>
                <w:color w:val="auto"/>
                <w:sz w:val="24"/>
                <w:szCs w:val="24"/>
              </w:rPr>
            </w:pPr>
            <w:r w:rsidRPr="00AD6BDF">
              <w:rPr>
                <w:color w:val="auto"/>
                <w:sz w:val="24"/>
                <w:szCs w:val="24"/>
              </w:rPr>
              <w:t xml:space="preserve">Мирјана Илић </w:t>
            </w:r>
            <w:r w:rsidR="0031436C" w:rsidRPr="00AD6BDF">
              <w:rPr>
                <w:color w:val="auto"/>
                <w:sz w:val="24"/>
                <w:szCs w:val="24"/>
              </w:rPr>
              <w:t>IV/</w:t>
            </w:r>
            <w:r w:rsidR="0031436C" w:rsidRPr="00AD6BDF">
              <w:rPr>
                <w:color w:val="auto"/>
                <w:sz w:val="24"/>
                <w:szCs w:val="24"/>
                <w:vertAlign w:val="subscript"/>
              </w:rPr>
              <w:t>9</w:t>
            </w:r>
          </w:p>
        </w:tc>
      </w:tr>
      <w:tr w:rsidR="00425EBA" w:rsidRPr="00AD6BDF" w14:paraId="45DE5A39" w14:textId="77777777" w:rsidTr="00AC2D0E">
        <w:tc>
          <w:tcPr>
            <w:tcW w:w="5387" w:type="dxa"/>
          </w:tcPr>
          <w:p w14:paraId="66A38F81" w14:textId="30473551" w:rsidR="00425EBA" w:rsidRPr="00AD6BDF" w:rsidRDefault="00F54B51">
            <w:pPr>
              <w:ind w:firstLine="0"/>
              <w:rPr>
                <w:color w:val="auto"/>
                <w:sz w:val="24"/>
                <w:szCs w:val="24"/>
              </w:rPr>
            </w:pPr>
            <w:r>
              <w:rPr>
                <w:color w:val="auto"/>
                <w:sz w:val="24"/>
                <w:szCs w:val="24"/>
                <w:lang w:val="sr-Cyrl-RS"/>
              </w:rPr>
              <w:t xml:space="preserve">Мелита Петковић </w:t>
            </w:r>
            <w:r w:rsidR="0031436C" w:rsidRPr="00AD6BDF">
              <w:rPr>
                <w:color w:val="auto"/>
                <w:sz w:val="24"/>
                <w:szCs w:val="24"/>
              </w:rPr>
              <w:t>II/</w:t>
            </w:r>
            <w:r w:rsidR="0031436C" w:rsidRPr="00AD6BDF">
              <w:rPr>
                <w:color w:val="auto"/>
                <w:sz w:val="24"/>
                <w:szCs w:val="24"/>
                <w:vertAlign w:val="subscript"/>
              </w:rPr>
              <w:t>10</w:t>
            </w:r>
          </w:p>
        </w:tc>
        <w:tc>
          <w:tcPr>
            <w:tcW w:w="5387" w:type="dxa"/>
          </w:tcPr>
          <w:p w14:paraId="2BC529B9" w14:textId="70541239" w:rsidR="00425EBA" w:rsidRPr="00AD6BDF" w:rsidRDefault="00914D68">
            <w:pPr>
              <w:ind w:firstLine="0"/>
              <w:rPr>
                <w:color w:val="auto"/>
                <w:sz w:val="24"/>
                <w:szCs w:val="24"/>
              </w:rPr>
            </w:pPr>
            <w:r w:rsidRPr="00AD6BDF">
              <w:rPr>
                <w:color w:val="auto"/>
                <w:sz w:val="24"/>
                <w:szCs w:val="24"/>
              </w:rPr>
              <w:t xml:space="preserve">Јасмина Васковић </w:t>
            </w:r>
            <w:r w:rsidR="0031436C" w:rsidRPr="00AD6BDF">
              <w:rPr>
                <w:color w:val="auto"/>
                <w:sz w:val="24"/>
                <w:szCs w:val="24"/>
              </w:rPr>
              <w:t>IV/</w:t>
            </w:r>
            <w:r w:rsidR="0031436C" w:rsidRPr="00AD6BDF">
              <w:rPr>
                <w:color w:val="auto"/>
                <w:sz w:val="24"/>
                <w:szCs w:val="24"/>
                <w:vertAlign w:val="subscript"/>
              </w:rPr>
              <w:t>10</w:t>
            </w:r>
          </w:p>
        </w:tc>
      </w:tr>
      <w:tr w:rsidR="00425EBA" w:rsidRPr="00AD6BDF" w14:paraId="628E4335" w14:textId="77777777" w:rsidTr="00AC2D0E">
        <w:tc>
          <w:tcPr>
            <w:tcW w:w="5387" w:type="dxa"/>
          </w:tcPr>
          <w:p w14:paraId="7E382980" w14:textId="028B0611" w:rsidR="00425EBA" w:rsidRPr="00AD6BDF" w:rsidRDefault="00F54B51">
            <w:pPr>
              <w:ind w:firstLine="0"/>
              <w:rPr>
                <w:color w:val="auto"/>
                <w:sz w:val="24"/>
                <w:szCs w:val="24"/>
              </w:rPr>
            </w:pPr>
            <w:r>
              <w:rPr>
                <w:color w:val="auto"/>
                <w:sz w:val="24"/>
                <w:szCs w:val="24"/>
                <w:lang w:val="sr-Cyrl-RS"/>
              </w:rPr>
              <w:t xml:space="preserve">Весна Путниковић </w:t>
            </w:r>
            <w:r w:rsidR="0031436C" w:rsidRPr="00AD6BDF">
              <w:rPr>
                <w:color w:val="auto"/>
                <w:sz w:val="24"/>
                <w:szCs w:val="24"/>
              </w:rPr>
              <w:t>II/</w:t>
            </w:r>
            <w:r w:rsidR="0031436C" w:rsidRPr="00AD6BDF">
              <w:rPr>
                <w:color w:val="auto"/>
                <w:sz w:val="24"/>
                <w:szCs w:val="24"/>
                <w:vertAlign w:val="subscript"/>
              </w:rPr>
              <w:t>11</w:t>
            </w:r>
          </w:p>
        </w:tc>
        <w:tc>
          <w:tcPr>
            <w:tcW w:w="5387" w:type="dxa"/>
          </w:tcPr>
          <w:p w14:paraId="4B9D09D0" w14:textId="2D75CB9E" w:rsidR="00425EBA" w:rsidRPr="00AD6BDF" w:rsidRDefault="00914D68">
            <w:pPr>
              <w:ind w:firstLine="0"/>
              <w:rPr>
                <w:color w:val="auto"/>
                <w:sz w:val="24"/>
                <w:szCs w:val="24"/>
              </w:rPr>
            </w:pPr>
            <w:r w:rsidRPr="00AD6BDF">
              <w:rPr>
                <w:color w:val="auto"/>
                <w:sz w:val="24"/>
                <w:szCs w:val="24"/>
              </w:rPr>
              <w:t>Кристина Стојсављевић</w:t>
            </w:r>
            <w:r w:rsidR="0031436C" w:rsidRPr="00AD6BDF">
              <w:rPr>
                <w:color w:val="auto"/>
                <w:sz w:val="24"/>
                <w:szCs w:val="24"/>
              </w:rPr>
              <w:t xml:space="preserve"> IV/</w:t>
            </w:r>
            <w:r w:rsidR="0031436C" w:rsidRPr="00AD6BDF">
              <w:rPr>
                <w:color w:val="auto"/>
                <w:sz w:val="24"/>
                <w:szCs w:val="24"/>
                <w:vertAlign w:val="subscript"/>
              </w:rPr>
              <w:t>11</w:t>
            </w:r>
          </w:p>
        </w:tc>
      </w:tr>
      <w:tr w:rsidR="00425EBA" w:rsidRPr="00AD6BDF" w14:paraId="575C1425" w14:textId="77777777" w:rsidTr="00AC2D0E">
        <w:tc>
          <w:tcPr>
            <w:tcW w:w="5387" w:type="dxa"/>
          </w:tcPr>
          <w:p w14:paraId="06B52F82" w14:textId="60C90FA5" w:rsidR="00425EBA" w:rsidRPr="00914D68" w:rsidRDefault="00425EBA">
            <w:pPr>
              <w:ind w:hanging="18"/>
              <w:rPr>
                <w:color w:val="auto"/>
                <w:sz w:val="24"/>
                <w:szCs w:val="24"/>
                <w:lang w:val="sr-Cyrl-RS"/>
              </w:rPr>
            </w:pPr>
          </w:p>
        </w:tc>
        <w:tc>
          <w:tcPr>
            <w:tcW w:w="5387" w:type="dxa"/>
          </w:tcPr>
          <w:p w14:paraId="6FEC4D3D" w14:textId="42F0B2CD" w:rsidR="00425EBA" w:rsidRPr="00AD6BDF" w:rsidRDefault="00914D68">
            <w:pPr>
              <w:ind w:firstLine="0"/>
              <w:rPr>
                <w:color w:val="auto"/>
                <w:sz w:val="24"/>
                <w:szCs w:val="24"/>
              </w:rPr>
            </w:pPr>
            <w:r w:rsidRPr="00AD6BDF">
              <w:rPr>
                <w:color w:val="auto"/>
                <w:sz w:val="24"/>
                <w:szCs w:val="24"/>
              </w:rPr>
              <w:t xml:space="preserve">Дражена Вјештица </w:t>
            </w:r>
            <w:r w:rsidR="0031436C" w:rsidRPr="00AD6BDF">
              <w:rPr>
                <w:color w:val="auto"/>
                <w:sz w:val="24"/>
                <w:szCs w:val="24"/>
              </w:rPr>
              <w:t>IV/</w:t>
            </w:r>
            <w:r w:rsidR="0031436C" w:rsidRPr="00AD6BDF">
              <w:rPr>
                <w:color w:val="auto"/>
                <w:sz w:val="24"/>
                <w:szCs w:val="24"/>
                <w:vertAlign w:val="subscript"/>
              </w:rPr>
              <w:t>12</w:t>
            </w:r>
          </w:p>
        </w:tc>
      </w:tr>
    </w:tbl>
    <w:p w14:paraId="027DBA5E" w14:textId="77777777" w:rsidR="00425EBA" w:rsidRDefault="00425EBA">
      <w:pPr>
        <w:rPr>
          <w:b/>
          <w:color w:val="FF0000"/>
        </w:rPr>
      </w:pPr>
    </w:p>
    <w:p w14:paraId="2C636358" w14:textId="77777777" w:rsidR="00DB596D" w:rsidRDefault="00DB596D">
      <w:pPr>
        <w:rPr>
          <w:b/>
          <w:color w:val="FF0000"/>
        </w:rPr>
      </w:pPr>
    </w:p>
    <w:p w14:paraId="7BE6ED7A" w14:textId="77777777" w:rsidR="00DB596D" w:rsidRPr="00DB596D" w:rsidRDefault="00DB596D">
      <w:pPr>
        <w:rPr>
          <w:b/>
          <w:color w:val="FF0000"/>
        </w:rPr>
      </w:pPr>
    </w:p>
    <w:p w14:paraId="65314F3D" w14:textId="77777777" w:rsidR="00425EBA" w:rsidRDefault="00425EBA">
      <w:pPr>
        <w:ind w:firstLine="0"/>
        <w:jc w:val="center"/>
        <w:rPr>
          <w:color w:val="FF0000"/>
        </w:rPr>
      </w:pPr>
    </w:p>
    <w:tbl>
      <w:tblPr>
        <w:tblpPr w:leftFromText="180" w:rightFromText="180" w:vertAnchor="text" w:horzAnchor="margin" w:tblpX="-743" w:tblpY="-38"/>
        <w:tblW w:w="10916" w:type="dxa"/>
        <w:tblLayout w:type="fixed"/>
        <w:tblCellMar>
          <w:left w:w="10" w:type="dxa"/>
          <w:right w:w="10" w:type="dxa"/>
        </w:tblCellMar>
        <w:tblLook w:val="04A0" w:firstRow="1" w:lastRow="0" w:firstColumn="1" w:lastColumn="0" w:noHBand="0" w:noVBand="1"/>
      </w:tblPr>
      <w:tblGrid>
        <w:gridCol w:w="1736"/>
        <w:gridCol w:w="5743"/>
        <w:gridCol w:w="3437"/>
      </w:tblGrid>
      <w:tr w:rsidR="000E2147" w:rsidRPr="000E2147" w14:paraId="51A0E143" w14:textId="77777777" w:rsidTr="00180C4B">
        <w:trPr>
          <w:cantSplit/>
          <w:trHeight w:val="440"/>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B9C2FC" w14:textId="77777777" w:rsidR="000E2147" w:rsidRPr="000E2147" w:rsidRDefault="000E2147" w:rsidP="000E2147">
            <w:pPr>
              <w:ind w:firstLine="0"/>
              <w:jc w:val="center"/>
              <w:rPr>
                <w:sz w:val="24"/>
                <w:szCs w:val="24"/>
              </w:rPr>
            </w:pPr>
            <w:r w:rsidRPr="000E2147">
              <w:rPr>
                <w:sz w:val="24"/>
                <w:szCs w:val="24"/>
              </w:rPr>
              <w:lastRenderedPageBreak/>
              <w:t>Месец</w:t>
            </w:r>
          </w:p>
        </w:tc>
        <w:tc>
          <w:tcPr>
            <w:tcW w:w="5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79FFA3" w14:textId="77777777" w:rsidR="000E2147" w:rsidRPr="000E2147" w:rsidRDefault="000E2147" w:rsidP="000E2147">
            <w:pPr>
              <w:pStyle w:val="ListParagraph"/>
              <w:spacing w:line="240" w:lineRule="auto"/>
              <w:ind w:hanging="360"/>
              <w:jc w:val="center"/>
              <w:rPr>
                <w:rFonts w:ascii="Times New Roman" w:eastAsia="Times New Roman" w:hAnsi="Times New Roman"/>
                <w:b/>
                <w:sz w:val="24"/>
                <w:szCs w:val="24"/>
              </w:rPr>
            </w:pPr>
            <w:r w:rsidRPr="000E2147">
              <w:rPr>
                <w:rFonts w:ascii="Times New Roman" w:eastAsia="Times New Roman" w:hAnsi="Times New Roman"/>
                <w:b/>
                <w:sz w:val="24"/>
                <w:szCs w:val="24"/>
              </w:rPr>
              <w:t>Садржај рада</w:t>
            </w:r>
          </w:p>
        </w:tc>
        <w:tc>
          <w:tcPr>
            <w:tcW w:w="3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50CBA2" w14:textId="77777777" w:rsidR="000E2147" w:rsidRPr="000E2147" w:rsidRDefault="000E2147" w:rsidP="000E2147">
            <w:pPr>
              <w:jc w:val="center"/>
              <w:rPr>
                <w:b/>
                <w:color w:val="auto"/>
                <w:sz w:val="24"/>
                <w:szCs w:val="24"/>
              </w:rPr>
            </w:pPr>
            <w:r w:rsidRPr="000E2147">
              <w:rPr>
                <w:color w:val="auto"/>
                <w:sz w:val="24"/>
                <w:szCs w:val="24"/>
              </w:rPr>
              <w:t>Извршилац</w:t>
            </w:r>
          </w:p>
        </w:tc>
      </w:tr>
      <w:tr w:rsidR="000E2147" w:rsidRPr="000E2147" w14:paraId="252F8223" w14:textId="77777777" w:rsidTr="000E2147">
        <w:trPr>
          <w:cantSplit/>
          <w:trHeight w:val="2258"/>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14:paraId="23EEB842" w14:textId="77777777" w:rsidR="000E2147" w:rsidRPr="000E2147" w:rsidRDefault="000E2147" w:rsidP="000E2147">
            <w:pPr>
              <w:pStyle w:val="ListParagraph"/>
              <w:spacing w:after="0" w:line="240" w:lineRule="auto"/>
              <w:ind w:right="113"/>
              <w:jc w:val="center"/>
              <w:rPr>
                <w:rFonts w:ascii="Times New Roman" w:hAnsi="Times New Roman"/>
                <w:sz w:val="24"/>
                <w:szCs w:val="24"/>
              </w:rPr>
            </w:pPr>
            <w:r w:rsidRPr="000E2147">
              <w:rPr>
                <w:rFonts w:ascii="Times New Roman" w:eastAsia="Times New Roman" w:hAnsi="Times New Roman"/>
                <w:sz w:val="24"/>
                <w:szCs w:val="24"/>
              </w:rPr>
              <w:t>Септембар</w:t>
            </w:r>
          </w:p>
        </w:tc>
        <w:tc>
          <w:tcPr>
            <w:tcW w:w="5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1F8B8E" w14:textId="77777777" w:rsidR="000E2147" w:rsidRPr="000E2147" w:rsidRDefault="000E2147" w:rsidP="000E2147">
            <w:pPr>
              <w:ind w:firstLine="0"/>
              <w:jc w:val="left"/>
              <w:rPr>
                <w:color w:val="auto"/>
                <w:sz w:val="24"/>
                <w:szCs w:val="24"/>
              </w:rPr>
            </w:pPr>
            <w:r w:rsidRPr="000E2147">
              <w:rPr>
                <w:color w:val="auto"/>
                <w:sz w:val="24"/>
                <w:szCs w:val="24"/>
                <w:lang w:val="ru-RU"/>
              </w:rPr>
              <w:t>-</w:t>
            </w:r>
            <w:r w:rsidRPr="000E2147">
              <w:rPr>
                <w:color w:val="auto"/>
                <w:sz w:val="24"/>
                <w:szCs w:val="24"/>
              </w:rPr>
              <w:t>Снабдевеност ученика уџбеницима,приручницима и прибором</w:t>
            </w:r>
          </w:p>
          <w:p w14:paraId="0D397652"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-Избор помоћне литературе и контролних вежби, избор дечје штампе.</w:t>
            </w:r>
          </w:p>
          <w:p w14:paraId="707CCFF3"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-Израда плана контролних вежби</w:t>
            </w:r>
          </w:p>
          <w:p w14:paraId="7F4284E6"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-Израда плана посета, излета и наставе у природи</w:t>
            </w:r>
          </w:p>
          <w:p w14:paraId="35F173DA"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-Договор о побољшању начина сарадње породице и школе</w:t>
            </w:r>
          </w:p>
          <w:p w14:paraId="0AF63542"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-Договор о учешћу у активностима из Акционог плана за борбу против насиља</w:t>
            </w:r>
          </w:p>
          <w:p w14:paraId="2265EE42" w14:textId="77777777" w:rsidR="000E2147" w:rsidRPr="000E2147" w:rsidRDefault="000E2147" w:rsidP="00180C4B">
            <w:pPr>
              <w:ind w:left="33" w:hanging="33"/>
              <w:jc w:val="left"/>
              <w:rPr>
                <w:color w:val="auto"/>
                <w:sz w:val="24"/>
                <w:szCs w:val="24"/>
              </w:rPr>
            </w:pPr>
            <w:r w:rsidRPr="000E2147">
              <w:rPr>
                <w:color w:val="auto"/>
                <w:sz w:val="24"/>
                <w:szCs w:val="24"/>
                <w:lang w:val="ru-RU"/>
              </w:rPr>
              <w:t>-Упознавање Одељенског већа са ученицима којима је потребна додатна помоћ</w:t>
            </w:r>
          </w:p>
        </w:tc>
        <w:tc>
          <w:tcPr>
            <w:tcW w:w="3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72262E" w14:textId="77777777" w:rsidR="000E2147" w:rsidRPr="000E2147" w:rsidRDefault="000E2147" w:rsidP="000E2147">
            <w:pPr>
              <w:ind w:firstLine="0"/>
              <w:jc w:val="left"/>
              <w:rPr>
                <w:color w:val="auto"/>
                <w:sz w:val="24"/>
                <w:szCs w:val="24"/>
              </w:rPr>
            </w:pPr>
            <w:r w:rsidRPr="000E2147">
              <w:rPr>
                <w:color w:val="auto"/>
                <w:sz w:val="24"/>
                <w:szCs w:val="24"/>
              </w:rPr>
              <w:t>Биљана Милев</w:t>
            </w:r>
          </w:p>
        </w:tc>
      </w:tr>
      <w:tr w:rsidR="000E2147" w:rsidRPr="000E2147" w14:paraId="251D5B47" w14:textId="77777777" w:rsidTr="006931CC">
        <w:trPr>
          <w:cantSplit/>
          <w:trHeight w:val="1134"/>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14:paraId="2AA040DF" w14:textId="77777777" w:rsidR="000E2147" w:rsidRPr="000E2147" w:rsidRDefault="000E2147" w:rsidP="006931CC">
            <w:pPr>
              <w:ind w:left="-142" w:right="113" w:firstLine="0"/>
              <w:jc w:val="center"/>
              <w:rPr>
                <w:color w:val="auto"/>
                <w:sz w:val="24"/>
                <w:szCs w:val="24"/>
              </w:rPr>
            </w:pPr>
            <w:r w:rsidRPr="000E2147">
              <w:rPr>
                <w:color w:val="auto"/>
                <w:sz w:val="24"/>
                <w:szCs w:val="24"/>
              </w:rPr>
              <w:t>Новембар</w:t>
            </w:r>
          </w:p>
        </w:tc>
        <w:tc>
          <w:tcPr>
            <w:tcW w:w="5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E581C7"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-Анализа успеха и дисциплине ученика на крају првог класификационог периода</w:t>
            </w:r>
          </w:p>
          <w:p w14:paraId="5FB0962B" w14:textId="77777777" w:rsidR="000E2147" w:rsidRPr="000E2147" w:rsidRDefault="000E2147" w:rsidP="000E2147">
            <w:pPr>
              <w:ind w:left="33" w:hanging="33"/>
              <w:jc w:val="left"/>
              <w:rPr>
                <w:color w:val="auto"/>
                <w:sz w:val="24"/>
                <w:szCs w:val="24"/>
                <w:lang w:val="ru-RU"/>
              </w:rPr>
            </w:pPr>
            <w:r w:rsidRPr="000E2147">
              <w:rPr>
                <w:color w:val="auto"/>
                <w:sz w:val="24"/>
                <w:szCs w:val="24"/>
              </w:rPr>
              <w:t>-</w:t>
            </w:r>
            <w:r w:rsidRPr="000E2147">
              <w:rPr>
                <w:color w:val="auto"/>
                <w:sz w:val="24"/>
                <w:szCs w:val="24"/>
                <w:lang w:val="ru-RU"/>
              </w:rPr>
              <w:t>Реализација наставног плана и програма</w:t>
            </w:r>
          </w:p>
          <w:p w14:paraId="147DD886"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-Мере за побољшање успеха</w:t>
            </w:r>
          </w:p>
          <w:p w14:paraId="3AE84B8C"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-Напредовање ученика којима је потребна додатна помоћ</w:t>
            </w:r>
          </w:p>
          <w:p w14:paraId="7CA6FC8B" w14:textId="77777777" w:rsidR="000E2147" w:rsidRPr="000E2147" w:rsidRDefault="000E2147" w:rsidP="00180C4B">
            <w:pPr>
              <w:ind w:left="33" w:hanging="33"/>
              <w:jc w:val="left"/>
              <w:rPr>
                <w:color w:val="auto"/>
                <w:sz w:val="24"/>
                <w:szCs w:val="24"/>
              </w:rPr>
            </w:pPr>
            <w:r w:rsidRPr="000E2147">
              <w:rPr>
                <w:color w:val="auto"/>
                <w:sz w:val="24"/>
                <w:szCs w:val="24"/>
                <w:lang w:val="ru-RU"/>
              </w:rPr>
              <w:t>-Обухваћеност ученика друштвеним и слободним активностима</w:t>
            </w:r>
          </w:p>
        </w:tc>
        <w:tc>
          <w:tcPr>
            <w:tcW w:w="3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3353AA" w14:textId="77777777" w:rsidR="000E2147" w:rsidRPr="000E2147" w:rsidRDefault="000E2147" w:rsidP="000E2147">
            <w:pPr>
              <w:ind w:firstLine="0"/>
              <w:jc w:val="left"/>
              <w:rPr>
                <w:color w:val="auto"/>
                <w:sz w:val="24"/>
                <w:szCs w:val="24"/>
              </w:rPr>
            </w:pPr>
            <w:r w:rsidRPr="000E2147">
              <w:rPr>
                <w:color w:val="auto"/>
                <w:sz w:val="24"/>
                <w:szCs w:val="24"/>
              </w:rPr>
              <w:t>Биљана Милев</w:t>
            </w:r>
          </w:p>
        </w:tc>
      </w:tr>
      <w:tr w:rsidR="000E2147" w:rsidRPr="000E2147" w14:paraId="1F48A41F" w14:textId="77777777" w:rsidTr="006931CC">
        <w:trPr>
          <w:cantSplit/>
          <w:trHeight w:val="1134"/>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14:paraId="7243874F" w14:textId="77777777" w:rsidR="000E2147" w:rsidRPr="000E2147" w:rsidRDefault="000E2147" w:rsidP="006931CC">
            <w:pPr>
              <w:ind w:left="-142" w:right="113" w:firstLine="0"/>
              <w:jc w:val="center"/>
              <w:rPr>
                <w:color w:val="auto"/>
                <w:sz w:val="24"/>
                <w:szCs w:val="24"/>
              </w:rPr>
            </w:pPr>
            <w:r w:rsidRPr="000E2147">
              <w:rPr>
                <w:color w:val="auto"/>
                <w:sz w:val="24"/>
                <w:szCs w:val="24"/>
              </w:rPr>
              <w:t>Јануар</w:t>
            </w:r>
          </w:p>
        </w:tc>
        <w:tc>
          <w:tcPr>
            <w:tcW w:w="5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AADDB5"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-Анализа успеха и владања на крају првог полугодишта.</w:t>
            </w:r>
          </w:p>
          <w:p w14:paraId="6D0833E8"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-Анализа реализације образовно васпитног рада на крају првог полугодишта</w:t>
            </w:r>
          </w:p>
          <w:p w14:paraId="6EBC2C3C" w14:textId="77777777" w:rsidR="000E2147" w:rsidRPr="000E2147" w:rsidRDefault="000E2147" w:rsidP="000E2147">
            <w:pPr>
              <w:ind w:left="33" w:hanging="33"/>
              <w:jc w:val="left"/>
              <w:rPr>
                <w:color w:val="auto"/>
                <w:sz w:val="24"/>
                <w:szCs w:val="24"/>
              </w:rPr>
            </w:pPr>
            <w:r w:rsidRPr="000E2147">
              <w:rPr>
                <w:color w:val="auto"/>
                <w:sz w:val="24"/>
                <w:szCs w:val="24"/>
              </w:rPr>
              <w:t>-Мере за побољшање успеха</w:t>
            </w:r>
          </w:p>
          <w:p w14:paraId="43F9FBCC" w14:textId="77777777" w:rsidR="000E2147" w:rsidRPr="000E2147" w:rsidRDefault="000E2147" w:rsidP="000E2147">
            <w:pPr>
              <w:ind w:left="33" w:hanging="33"/>
              <w:jc w:val="left"/>
              <w:rPr>
                <w:color w:val="auto"/>
                <w:sz w:val="24"/>
                <w:szCs w:val="24"/>
              </w:rPr>
            </w:pPr>
            <w:r w:rsidRPr="000E2147">
              <w:rPr>
                <w:color w:val="auto"/>
                <w:sz w:val="24"/>
                <w:szCs w:val="24"/>
              </w:rPr>
              <w:t>-Такмичења</w:t>
            </w:r>
          </w:p>
        </w:tc>
        <w:tc>
          <w:tcPr>
            <w:tcW w:w="3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3DA0A4" w14:textId="77777777" w:rsidR="000E2147" w:rsidRPr="000E2147" w:rsidRDefault="000E2147" w:rsidP="000E2147">
            <w:pPr>
              <w:ind w:firstLine="0"/>
              <w:jc w:val="left"/>
              <w:rPr>
                <w:color w:val="auto"/>
                <w:sz w:val="24"/>
                <w:szCs w:val="24"/>
              </w:rPr>
            </w:pPr>
            <w:r w:rsidRPr="000E2147">
              <w:rPr>
                <w:color w:val="auto"/>
                <w:sz w:val="24"/>
                <w:szCs w:val="24"/>
              </w:rPr>
              <w:t>Биљана Милев</w:t>
            </w:r>
          </w:p>
        </w:tc>
      </w:tr>
      <w:tr w:rsidR="000E2147" w:rsidRPr="000E2147" w14:paraId="16F63680" w14:textId="77777777" w:rsidTr="000E2147">
        <w:trPr>
          <w:cantSplit/>
          <w:trHeight w:val="1134"/>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14:paraId="40CD0C5C" w14:textId="77777777" w:rsidR="000E2147" w:rsidRPr="000E2147" w:rsidRDefault="000E2147" w:rsidP="006931CC">
            <w:pPr>
              <w:ind w:right="113" w:firstLine="0"/>
              <w:jc w:val="center"/>
              <w:rPr>
                <w:color w:val="auto"/>
                <w:sz w:val="24"/>
                <w:szCs w:val="24"/>
              </w:rPr>
            </w:pPr>
            <w:r w:rsidRPr="000E2147">
              <w:rPr>
                <w:color w:val="auto"/>
                <w:sz w:val="24"/>
                <w:szCs w:val="24"/>
              </w:rPr>
              <w:t>Април</w:t>
            </w:r>
          </w:p>
        </w:tc>
        <w:tc>
          <w:tcPr>
            <w:tcW w:w="5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5FE9C2"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 xml:space="preserve">-Анализа успеха и дисциплине ученика на крају  </w:t>
            </w:r>
            <w:r w:rsidRPr="000E2147">
              <w:rPr>
                <w:color w:val="auto"/>
                <w:sz w:val="24"/>
                <w:szCs w:val="24"/>
              </w:rPr>
              <w:t>III</w:t>
            </w:r>
            <w:r w:rsidRPr="000E2147">
              <w:rPr>
                <w:color w:val="auto"/>
                <w:sz w:val="24"/>
                <w:szCs w:val="24"/>
                <w:lang w:val="ru-RU"/>
              </w:rPr>
              <w:t xml:space="preserve"> класификационог периода</w:t>
            </w:r>
          </w:p>
          <w:p w14:paraId="1B978421"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 xml:space="preserve">-Анализа реализације образовно васпитног рада на крају </w:t>
            </w:r>
            <w:r w:rsidRPr="000E2147">
              <w:rPr>
                <w:color w:val="auto"/>
                <w:sz w:val="24"/>
                <w:szCs w:val="24"/>
              </w:rPr>
              <w:t>III</w:t>
            </w:r>
            <w:r w:rsidRPr="000E2147">
              <w:rPr>
                <w:color w:val="auto"/>
                <w:sz w:val="24"/>
                <w:szCs w:val="24"/>
                <w:lang w:val="ru-RU"/>
              </w:rPr>
              <w:t xml:space="preserve"> класификационог периода</w:t>
            </w:r>
          </w:p>
          <w:p w14:paraId="1EB4B8DD" w14:textId="77777777" w:rsidR="000E2147" w:rsidRPr="000E2147" w:rsidRDefault="000E2147" w:rsidP="000E2147">
            <w:pPr>
              <w:ind w:left="33" w:hanging="33"/>
              <w:jc w:val="left"/>
              <w:rPr>
                <w:color w:val="auto"/>
                <w:sz w:val="24"/>
                <w:szCs w:val="24"/>
                <w:lang w:val="ru-RU"/>
              </w:rPr>
            </w:pPr>
            <w:r w:rsidRPr="000E2147">
              <w:rPr>
                <w:color w:val="auto"/>
                <w:sz w:val="24"/>
                <w:szCs w:val="24"/>
                <w:lang w:val="ru-RU"/>
              </w:rPr>
              <w:t xml:space="preserve">-Мере и задаци којима се може утицати на побољшање успеха и дисциплине ученика </w:t>
            </w:r>
          </w:p>
        </w:tc>
        <w:tc>
          <w:tcPr>
            <w:tcW w:w="3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24A5B8" w14:textId="77777777" w:rsidR="000E2147" w:rsidRPr="000E2147" w:rsidRDefault="000E2147" w:rsidP="000E2147">
            <w:pPr>
              <w:ind w:firstLine="0"/>
              <w:jc w:val="left"/>
              <w:rPr>
                <w:color w:val="auto"/>
                <w:sz w:val="24"/>
                <w:szCs w:val="24"/>
              </w:rPr>
            </w:pPr>
            <w:r w:rsidRPr="000E2147">
              <w:rPr>
                <w:color w:val="auto"/>
                <w:sz w:val="24"/>
                <w:szCs w:val="24"/>
              </w:rPr>
              <w:t>Биљана Милев</w:t>
            </w:r>
          </w:p>
        </w:tc>
      </w:tr>
      <w:tr w:rsidR="00180C4B" w:rsidRPr="000E2147" w14:paraId="6C89DE0F" w14:textId="77777777" w:rsidTr="000E2147">
        <w:trPr>
          <w:cantSplit/>
          <w:trHeight w:val="1134"/>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14:paraId="7E9577E1" w14:textId="77777777" w:rsidR="00180C4B" w:rsidRPr="000E2147" w:rsidRDefault="00180C4B" w:rsidP="006931CC">
            <w:pPr>
              <w:ind w:right="113" w:firstLine="0"/>
              <w:jc w:val="center"/>
              <w:rPr>
                <w:color w:val="auto"/>
                <w:sz w:val="24"/>
                <w:szCs w:val="24"/>
              </w:rPr>
            </w:pPr>
            <w:r w:rsidRPr="000E2147">
              <w:rPr>
                <w:color w:val="auto"/>
                <w:sz w:val="24"/>
                <w:szCs w:val="24"/>
              </w:rPr>
              <w:t>Јун</w:t>
            </w:r>
          </w:p>
        </w:tc>
        <w:tc>
          <w:tcPr>
            <w:tcW w:w="5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24F976" w14:textId="77777777" w:rsidR="00180C4B" w:rsidRPr="000E2147" w:rsidRDefault="00180C4B" w:rsidP="00180C4B">
            <w:pPr>
              <w:ind w:left="33" w:hanging="33"/>
              <w:jc w:val="left"/>
              <w:rPr>
                <w:color w:val="auto"/>
                <w:sz w:val="24"/>
                <w:szCs w:val="24"/>
                <w:lang w:val="ru-RU"/>
              </w:rPr>
            </w:pPr>
            <w:r w:rsidRPr="000E2147">
              <w:rPr>
                <w:color w:val="auto"/>
                <w:sz w:val="24"/>
                <w:szCs w:val="24"/>
                <w:lang w:val="ru-RU"/>
              </w:rPr>
              <w:t>-Анализа успеха и дисциплине на крају школске год</w:t>
            </w:r>
            <w:r>
              <w:rPr>
                <w:color w:val="auto"/>
                <w:sz w:val="24"/>
                <w:szCs w:val="24"/>
                <w:lang w:val="ru-RU"/>
              </w:rPr>
              <w:t>.</w:t>
            </w:r>
          </w:p>
          <w:p w14:paraId="7082EE1E" w14:textId="1F23FEF1" w:rsidR="00180C4B" w:rsidRPr="000E2147" w:rsidRDefault="00180C4B" w:rsidP="00180C4B">
            <w:pPr>
              <w:ind w:left="33" w:hanging="33"/>
              <w:jc w:val="left"/>
              <w:rPr>
                <w:color w:val="auto"/>
                <w:sz w:val="24"/>
                <w:szCs w:val="24"/>
                <w:lang w:val="ru-RU"/>
              </w:rPr>
            </w:pPr>
            <w:r w:rsidRPr="000E2147">
              <w:rPr>
                <w:color w:val="auto"/>
                <w:sz w:val="24"/>
                <w:szCs w:val="24"/>
                <w:lang w:val="ru-RU"/>
              </w:rPr>
              <w:t>-Анализа реализације образовно-васпитног рада на крају школске 20</w:t>
            </w:r>
            <w:r w:rsidRPr="000E2147">
              <w:rPr>
                <w:color w:val="auto"/>
                <w:sz w:val="24"/>
                <w:szCs w:val="24"/>
              </w:rPr>
              <w:t>2</w:t>
            </w:r>
            <w:r w:rsidR="003A5ABA">
              <w:rPr>
                <w:color w:val="auto"/>
                <w:sz w:val="24"/>
                <w:szCs w:val="24"/>
                <w:lang w:val="sr-Cyrl-RS"/>
              </w:rPr>
              <w:t>4</w:t>
            </w:r>
            <w:r w:rsidRPr="000E2147">
              <w:rPr>
                <w:color w:val="auto"/>
                <w:sz w:val="24"/>
                <w:szCs w:val="24"/>
                <w:lang w:val="ru-RU"/>
              </w:rPr>
              <w:t>/20</w:t>
            </w:r>
            <w:r w:rsidRPr="000E2147">
              <w:rPr>
                <w:color w:val="auto"/>
                <w:sz w:val="24"/>
                <w:szCs w:val="24"/>
              </w:rPr>
              <w:t>2</w:t>
            </w:r>
            <w:r w:rsidR="003A5ABA">
              <w:rPr>
                <w:color w:val="auto"/>
                <w:sz w:val="24"/>
                <w:szCs w:val="24"/>
                <w:lang w:val="sr-Cyrl-RS"/>
              </w:rPr>
              <w:t>5</w:t>
            </w:r>
            <w:r w:rsidRPr="000E2147">
              <w:rPr>
                <w:color w:val="auto"/>
                <w:sz w:val="24"/>
                <w:szCs w:val="24"/>
                <w:lang w:val="ru-RU"/>
              </w:rPr>
              <w:t xml:space="preserve">.год. </w:t>
            </w:r>
          </w:p>
          <w:p w14:paraId="69F5F553" w14:textId="77777777" w:rsidR="00180C4B" w:rsidRPr="000E2147" w:rsidRDefault="00180C4B" w:rsidP="00180C4B">
            <w:pPr>
              <w:ind w:left="33" w:hanging="33"/>
              <w:jc w:val="left"/>
              <w:rPr>
                <w:color w:val="auto"/>
                <w:sz w:val="24"/>
                <w:szCs w:val="24"/>
                <w:lang w:val="ru-RU"/>
              </w:rPr>
            </w:pPr>
            <w:r w:rsidRPr="000E2147">
              <w:rPr>
                <w:color w:val="auto"/>
                <w:sz w:val="24"/>
                <w:szCs w:val="24"/>
                <w:lang w:val="ru-RU"/>
              </w:rPr>
              <w:t>-Планирање рада Одељенког већа за наредну шк</w:t>
            </w:r>
            <w:r w:rsidR="00B22B8C">
              <w:rPr>
                <w:color w:val="auto"/>
                <w:sz w:val="24"/>
                <w:szCs w:val="24"/>
                <w:lang w:val="ru-RU"/>
              </w:rPr>
              <w:t>.</w:t>
            </w:r>
            <w:r w:rsidRPr="000E2147">
              <w:rPr>
                <w:color w:val="auto"/>
                <w:sz w:val="24"/>
                <w:szCs w:val="24"/>
                <w:lang w:val="ru-RU"/>
              </w:rPr>
              <w:t>год</w:t>
            </w:r>
            <w:r w:rsidR="00B22B8C">
              <w:rPr>
                <w:color w:val="auto"/>
                <w:sz w:val="24"/>
                <w:szCs w:val="24"/>
                <w:lang w:val="ru-RU"/>
              </w:rPr>
              <w:t>.</w:t>
            </w:r>
          </w:p>
          <w:p w14:paraId="1BD157E2" w14:textId="77777777" w:rsidR="00180C4B" w:rsidRPr="000E2147" w:rsidRDefault="00180C4B" w:rsidP="00180C4B">
            <w:pPr>
              <w:ind w:left="33" w:hanging="33"/>
              <w:jc w:val="left"/>
              <w:rPr>
                <w:color w:val="auto"/>
                <w:sz w:val="24"/>
                <w:szCs w:val="24"/>
                <w:lang w:val="ru-RU"/>
              </w:rPr>
            </w:pPr>
            <w:r w:rsidRPr="000E2147">
              <w:rPr>
                <w:color w:val="auto"/>
                <w:sz w:val="24"/>
                <w:szCs w:val="24"/>
                <w:lang w:val="ru-RU"/>
              </w:rPr>
              <w:t>-Избор руководиоца за наредну школску годину</w:t>
            </w:r>
          </w:p>
          <w:p w14:paraId="49252DB3" w14:textId="77777777" w:rsidR="00180C4B" w:rsidRPr="000E2147" w:rsidRDefault="00180C4B" w:rsidP="00180C4B">
            <w:pPr>
              <w:ind w:left="33" w:hanging="33"/>
              <w:jc w:val="left"/>
              <w:rPr>
                <w:color w:val="auto"/>
                <w:sz w:val="24"/>
                <w:szCs w:val="24"/>
              </w:rPr>
            </w:pPr>
            <w:r w:rsidRPr="000E2147">
              <w:rPr>
                <w:color w:val="auto"/>
                <w:sz w:val="24"/>
                <w:szCs w:val="24"/>
              </w:rPr>
              <w:t>-Предлог за похвале и награде</w:t>
            </w:r>
          </w:p>
          <w:p w14:paraId="32571980" w14:textId="77777777" w:rsidR="00180C4B" w:rsidRPr="000E2147" w:rsidRDefault="00180C4B" w:rsidP="00180C4B">
            <w:pPr>
              <w:ind w:left="33" w:hanging="33"/>
              <w:jc w:val="left"/>
              <w:rPr>
                <w:color w:val="auto"/>
                <w:sz w:val="24"/>
                <w:szCs w:val="24"/>
              </w:rPr>
            </w:pPr>
            <w:r w:rsidRPr="000E2147">
              <w:rPr>
                <w:color w:val="auto"/>
                <w:sz w:val="24"/>
                <w:szCs w:val="24"/>
              </w:rPr>
              <w:t>-Анализа рада већа у протеклој школској години</w:t>
            </w:r>
          </w:p>
          <w:p w14:paraId="527A0570" w14:textId="77777777" w:rsidR="00180C4B" w:rsidRPr="000E2147" w:rsidRDefault="00180C4B" w:rsidP="00180C4B">
            <w:pPr>
              <w:ind w:left="33" w:hanging="33"/>
              <w:jc w:val="left"/>
              <w:rPr>
                <w:color w:val="auto"/>
                <w:sz w:val="24"/>
                <w:szCs w:val="24"/>
                <w:lang w:val="ru-RU"/>
              </w:rPr>
            </w:pPr>
            <w:r w:rsidRPr="000E2147">
              <w:rPr>
                <w:color w:val="auto"/>
                <w:sz w:val="24"/>
                <w:szCs w:val="24"/>
              </w:rPr>
              <w:t>-Анализа напредовања ученика који раде по прилагођеном програму</w:t>
            </w:r>
          </w:p>
        </w:tc>
        <w:tc>
          <w:tcPr>
            <w:tcW w:w="3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2F6D89" w14:textId="77777777" w:rsidR="00180C4B" w:rsidRPr="000E2147" w:rsidRDefault="00180C4B" w:rsidP="000E2147">
            <w:pPr>
              <w:ind w:firstLine="0"/>
              <w:jc w:val="left"/>
              <w:rPr>
                <w:color w:val="auto"/>
                <w:sz w:val="24"/>
                <w:szCs w:val="24"/>
              </w:rPr>
            </w:pPr>
            <w:r w:rsidRPr="000E2147">
              <w:rPr>
                <w:color w:val="auto"/>
                <w:sz w:val="24"/>
                <w:szCs w:val="24"/>
              </w:rPr>
              <w:t>Биљана Милев</w:t>
            </w:r>
          </w:p>
        </w:tc>
      </w:tr>
    </w:tbl>
    <w:p w14:paraId="0018D59F" w14:textId="77777777" w:rsidR="000E2147" w:rsidRDefault="000E2147" w:rsidP="000E2147"/>
    <w:p w14:paraId="53C7E517" w14:textId="77777777" w:rsidR="006931CC" w:rsidRDefault="006931CC">
      <w:pPr>
        <w:ind w:left="-1701" w:firstLine="992"/>
        <w:jc w:val="center"/>
        <w:rPr>
          <w:b/>
          <w:color w:val="auto"/>
          <w:sz w:val="24"/>
          <w:szCs w:val="24"/>
        </w:rPr>
      </w:pPr>
    </w:p>
    <w:p w14:paraId="36AC8344" w14:textId="77777777" w:rsidR="00B22B8C" w:rsidRDefault="00B22B8C">
      <w:pPr>
        <w:ind w:left="-1701" w:firstLine="992"/>
        <w:jc w:val="center"/>
        <w:rPr>
          <w:b/>
          <w:color w:val="auto"/>
          <w:sz w:val="24"/>
          <w:szCs w:val="24"/>
        </w:rPr>
      </w:pPr>
    </w:p>
    <w:p w14:paraId="13349C00" w14:textId="77777777" w:rsidR="00B22B8C" w:rsidRDefault="00B22B8C">
      <w:pPr>
        <w:ind w:left="-1701" w:firstLine="992"/>
        <w:jc w:val="center"/>
        <w:rPr>
          <w:b/>
          <w:color w:val="auto"/>
          <w:sz w:val="24"/>
          <w:szCs w:val="24"/>
        </w:rPr>
      </w:pPr>
    </w:p>
    <w:p w14:paraId="64516CBC" w14:textId="77777777" w:rsidR="00B22B8C" w:rsidRPr="00B22B8C" w:rsidRDefault="00B22B8C">
      <w:pPr>
        <w:ind w:left="-1701" w:firstLine="992"/>
        <w:jc w:val="center"/>
        <w:rPr>
          <w:b/>
          <w:color w:val="auto"/>
          <w:sz w:val="24"/>
          <w:szCs w:val="24"/>
        </w:rPr>
      </w:pPr>
    </w:p>
    <w:p w14:paraId="22C5661B" w14:textId="06C7C190" w:rsidR="00425EBA" w:rsidRPr="00252917" w:rsidRDefault="0031436C">
      <w:pPr>
        <w:ind w:left="-1701" w:firstLine="992"/>
        <w:jc w:val="center"/>
        <w:rPr>
          <w:b/>
          <w:color w:val="auto"/>
          <w:sz w:val="24"/>
          <w:szCs w:val="24"/>
        </w:rPr>
      </w:pPr>
      <w:r w:rsidRPr="00252917">
        <w:rPr>
          <w:b/>
          <w:color w:val="auto"/>
          <w:sz w:val="24"/>
          <w:szCs w:val="24"/>
        </w:rPr>
        <w:lastRenderedPageBreak/>
        <w:t>План рада првог разреда</w:t>
      </w:r>
      <w:r w:rsidR="00DB596D">
        <w:rPr>
          <w:b/>
          <w:color w:val="auto"/>
          <w:sz w:val="24"/>
          <w:szCs w:val="24"/>
        </w:rPr>
        <w:t xml:space="preserve"> </w:t>
      </w:r>
      <w:r w:rsidRPr="00252917">
        <w:rPr>
          <w:b/>
          <w:color w:val="auto"/>
          <w:sz w:val="24"/>
          <w:szCs w:val="24"/>
        </w:rPr>
        <w:t>за школску 202</w:t>
      </w:r>
      <w:r w:rsidR="003A5ABA">
        <w:rPr>
          <w:b/>
          <w:color w:val="auto"/>
          <w:sz w:val="24"/>
          <w:szCs w:val="24"/>
          <w:lang w:val="sr-Cyrl-RS"/>
        </w:rPr>
        <w:t>4</w:t>
      </w:r>
      <w:r w:rsidRPr="00252917">
        <w:rPr>
          <w:b/>
          <w:color w:val="auto"/>
          <w:sz w:val="24"/>
          <w:szCs w:val="24"/>
        </w:rPr>
        <w:t>/2</w:t>
      </w:r>
      <w:r w:rsidR="003A5ABA">
        <w:rPr>
          <w:b/>
          <w:color w:val="auto"/>
          <w:sz w:val="24"/>
          <w:szCs w:val="24"/>
          <w:lang w:val="sr-Cyrl-RS"/>
        </w:rPr>
        <w:t>5</w:t>
      </w:r>
      <w:r w:rsidRPr="00252917">
        <w:rPr>
          <w:b/>
          <w:color w:val="auto"/>
          <w:sz w:val="24"/>
          <w:szCs w:val="24"/>
        </w:rPr>
        <w:t>. годину</w:t>
      </w:r>
    </w:p>
    <w:p w14:paraId="09EACC50" w14:textId="77777777" w:rsidR="00425EBA" w:rsidRDefault="00425EBA">
      <w:pPr>
        <w:ind w:left="-1701" w:firstLine="992"/>
        <w:jc w:val="center"/>
        <w:rPr>
          <w:b/>
          <w:color w:val="FF0000"/>
          <w:sz w:val="24"/>
          <w:szCs w:val="24"/>
        </w:rPr>
      </w:pPr>
    </w:p>
    <w:p w14:paraId="0FACDCE0" w14:textId="1A32346F" w:rsidR="00607068" w:rsidRPr="003A5ABA" w:rsidRDefault="003A5ABA" w:rsidP="003A5ABA">
      <w:pPr>
        <w:autoSpaceDE w:val="0"/>
        <w:autoSpaceDN w:val="0"/>
        <w:adjustRightInd w:val="0"/>
        <w:rPr>
          <w:noProof/>
          <w:sz w:val="24"/>
          <w:szCs w:val="24"/>
          <w:lang w:val="sr-Cyrl-RS"/>
        </w:rPr>
      </w:pPr>
      <w:r>
        <w:rPr>
          <w:noProof/>
          <w:sz w:val="24"/>
          <w:szCs w:val="24"/>
          <w:lang w:val="sr-Cyrl-RS"/>
        </w:rPr>
        <w:t xml:space="preserve">                                  </w:t>
      </w:r>
      <w:r w:rsidR="00607068" w:rsidRPr="00647A89">
        <w:rPr>
          <w:noProof/>
          <w:sz w:val="24"/>
          <w:szCs w:val="24"/>
        </w:rPr>
        <w:t xml:space="preserve">Руководилац </w:t>
      </w:r>
      <w:r w:rsidR="00B85C81">
        <w:rPr>
          <w:noProof/>
          <w:sz w:val="24"/>
          <w:szCs w:val="24"/>
        </w:rPr>
        <w:t>првг разреда</w:t>
      </w:r>
      <w:r w:rsidR="00607068" w:rsidRPr="00647A89">
        <w:rPr>
          <w:noProof/>
          <w:sz w:val="24"/>
          <w:szCs w:val="24"/>
        </w:rPr>
        <w:t xml:space="preserve">: </w:t>
      </w:r>
      <w:r>
        <w:rPr>
          <w:noProof/>
          <w:sz w:val="24"/>
          <w:szCs w:val="24"/>
          <w:lang w:val="sr-Cyrl-RS"/>
        </w:rPr>
        <w:t>Весна Ивић</w:t>
      </w:r>
    </w:p>
    <w:p w14:paraId="75A23F9C" w14:textId="31502EE1" w:rsidR="00607068" w:rsidRPr="003A5ABA" w:rsidRDefault="00607068" w:rsidP="00647A89">
      <w:pPr>
        <w:jc w:val="left"/>
        <w:rPr>
          <w:noProof/>
          <w:sz w:val="24"/>
          <w:szCs w:val="24"/>
          <w:lang w:val="sr-Cyrl-RS"/>
        </w:rPr>
      </w:pPr>
      <w:r w:rsidRPr="00647A89">
        <w:rPr>
          <w:noProof/>
          <w:sz w:val="24"/>
          <w:szCs w:val="24"/>
        </w:rPr>
        <w:t xml:space="preserve">Чланови </w:t>
      </w:r>
      <w:r w:rsidR="00647A89">
        <w:rPr>
          <w:noProof/>
          <w:sz w:val="24"/>
          <w:szCs w:val="24"/>
        </w:rPr>
        <w:t>о</w:t>
      </w:r>
      <w:r w:rsidRPr="00647A89">
        <w:rPr>
          <w:noProof/>
          <w:sz w:val="24"/>
          <w:szCs w:val="24"/>
        </w:rPr>
        <w:t xml:space="preserve">дељенског већа : </w:t>
      </w:r>
      <w:r w:rsidR="003A5ABA">
        <w:rPr>
          <w:noProof/>
          <w:sz w:val="24"/>
          <w:szCs w:val="24"/>
          <w:lang w:val="sr-Cyrl-RS"/>
        </w:rPr>
        <w:t xml:space="preserve">Дубравка Плавшић, Милица Матичић, Весна Будимир, Гордана Томић, Невена Јагодић, Весна Писаревић, Весна Ђорђевић, </w:t>
      </w:r>
      <w:r w:rsidR="00B54A87">
        <w:rPr>
          <w:noProof/>
          <w:sz w:val="24"/>
          <w:szCs w:val="24"/>
          <w:lang w:val="sr-Cyrl-RS"/>
        </w:rPr>
        <w:t>Тања Брадић, Анђела Топаловић</w:t>
      </w:r>
      <w:r w:rsidR="00336D82">
        <w:rPr>
          <w:noProof/>
          <w:sz w:val="24"/>
          <w:szCs w:val="24"/>
          <w:lang w:val="sr-Cyrl-RS"/>
        </w:rPr>
        <w:t xml:space="preserve"> и Весна Ивић</w:t>
      </w:r>
    </w:p>
    <w:p w14:paraId="707E3F3E" w14:textId="77777777" w:rsidR="006918DC" w:rsidRPr="006918DC" w:rsidRDefault="006918DC" w:rsidP="006918DC">
      <w:pPr>
        <w:ind w:firstLine="0"/>
        <w:rPr>
          <w:sz w:val="24"/>
          <w:szCs w:val="24"/>
          <w:lang w:val="sr-Cyrl-RS"/>
        </w:rPr>
      </w:pPr>
    </w:p>
    <w:p w14:paraId="49E8AA01" w14:textId="77777777" w:rsidR="006918DC" w:rsidRDefault="006918DC" w:rsidP="00252917">
      <w:pPr>
        <w:jc w:val="center"/>
        <w:rPr>
          <w:sz w:val="24"/>
          <w:szCs w:val="24"/>
          <w:lang w:val="sr-Cyrl-RS"/>
        </w:rPr>
      </w:pPr>
    </w:p>
    <w:tbl>
      <w:tblPr>
        <w:tblW w:w="11230" w:type="dxa"/>
        <w:tblInd w:w="-1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
        <w:gridCol w:w="5145"/>
        <w:gridCol w:w="5040"/>
      </w:tblGrid>
      <w:tr w:rsidR="006918DC" w14:paraId="6E280EE9" w14:textId="77777777" w:rsidTr="00155737">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32FED" w14:textId="77777777" w:rsidR="006918DC" w:rsidRDefault="006918DC">
            <w:pPr>
              <w:widowControl w:val="0"/>
              <w:rPr>
                <w:bCs w:val="0"/>
                <w:color w:val="auto"/>
                <w:lang w:val="sr-Latn-RS"/>
              </w:rPr>
            </w:pP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28B2A" w14:textId="77777777" w:rsidR="006918DC" w:rsidRDefault="006918DC">
            <w:pPr>
              <w:widowControl w:val="0"/>
              <w:rPr>
                <w:lang w:val="sr-Latn-RS"/>
              </w:rPr>
            </w:pPr>
            <w:r>
              <w:rPr>
                <w:lang w:val="sr-Latn-RS"/>
              </w:rPr>
              <w:t>Садржај рада</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18BAB" w14:textId="77777777" w:rsidR="006918DC" w:rsidRDefault="006918DC">
            <w:pPr>
              <w:widowControl w:val="0"/>
              <w:rPr>
                <w:lang w:val="sr-Latn-RS"/>
              </w:rPr>
            </w:pPr>
            <w:r>
              <w:rPr>
                <w:lang w:val="sr-Latn-RS"/>
              </w:rPr>
              <w:t>Извршиоци</w:t>
            </w:r>
          </w:p>
        </w:tc>
      </w:tr>
      <w:tr w:rsidR="006918DC" w14:paraId="4F9F9A3C" w14:textId="77777777" w:rsidTr="00155737">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10126" w14:textId="77777777" w:rsidR="006918DC" w:rsidRDefault="006918DC">
            <w:pPr>
              <w:widowControl w:val="0"/>
              <w:jc w:val="center"/>
              <w:rPr>
                <w:lang w:val="sr-Latn-RS"/>
              </w:rPr>
            </w:pPr>
          </w:p>
          <w:p w14:paraId="1A25D610" w14:textId="77777777" w:rsidR="006918DC" w:rsidRDefault="006918DC">
            <w:pPr>
              <w:widowControl w:val="0"/>
              <w:jc w:val="center"/>
              <w:rPr>
                <w:lang w:val="sr-Latn-RS"/>
              </w:rPr>
            </w:pPr>
          </w:p>
          <w:p w14:paraId="3891F3B0" w14:textId="77777777" w:rsidR="006918DC" w:rsidRDefault="006918DC">
            <w:pPr>
              <w:widowControl w:val="0"/>
              <w:jc w:val="center"/>
              <w:rPr>
                <w:lang w:val="sr-Latn-RS"/>
              </w:rPr>
            </w:pPr>
          </w:p>
          <w:p w14:paraId="523E728A" w14:textId="77777777" w:rsidR="006918DC" w:rsidRDefault="006918DC">
            <w:pPr>
              <w:widowControl w:val="0"/>
              <w:jc w:val="center"/>
              <w:rPr>
                <w:lang w:val="sr-Latn-RS"/>
              </w:rPr>
            </w:pPr>
          </w:p>
          <w:p w14:paraId="40BCFC89" w14:textId="77777777" w:rsidR="006918DC" w:rsidRDefault="006918DC">
            <w:pPr>
              <w:widowControl w:val="0"/>
              <w:jc w:val="center"/>
              <w:rPr>
                <w:lang w:val="sr-Latn-RS"/>
              </w:rPr>
            </w:pPr>
          </w:p>
          <w:p w14:paraId="2D30FCE5" w14:textId="77777777" w:rsidR="006918DC" w:rsidRDefault="006918DC">
            <w:pPr>
              <w:widowControl w:val="0"/>
              <w:jc w:val="center"/>
              <w:rPr>
                <w:lang w:val="sr-Latn-RS"/>
              </w:rPr>
            </w:pPr>
          </w:p>
          <w:p w14:paraId="4B62B0F6" w14:textId="77777777" w:rsidR="006918DC" w:rsidRDefault="006918DC">
            <w:pPr>
              <w:widowControl w:val="0"/>
              <w:jc w:val="center"/>
              <w:rPr>
                <w:lang w:val="sr-Latn-RS"/>
              </w:rPr>
            </w:pPr>
          </w:p>
          <w:p w14:paraId="242BAA0E" w14:textId="77777777" w:rsidR="006918DC" w:rsidRDefault="006918DC">
            <w:pPr>
              <w:widowControl w:val="0"/>
              <w:jc w:val="center"/>
              <w:rPr>
                <w:lang w:val="sr-Latn-RS"/>
              </w:rPr>
            </w:pPr>
          </w:p>
          <w:p w14:paraId="3A27A903" w14:textId="77777777" w:rsidR="006918DC" w:rsidRDefault="006918DC">
            <w:pPr>
              <w:widowControl w:val="0"/>
              <w:jc w:val="center"/>
              <w:rPr>
                <w:lang w:val="sr-Latn-RS"/>
              </w:rPr>
            </w:pPr>
          </w:p>
          <w:p w14:paraId="1E8BAE56" w14:textId="77777777" w:rsidR="006918DC" w:rsidRDefault="006918DC">
            <w:pPr>
              <w:widowControl w:val="0"/>
              <w:jc w:val="center"/>
              <w:rPr>
                <w:lang w:val="sr-Latn-RS"/>
              </w:rPr>
            </w:pPr>
          </w:p>
          <w:p w14:paraId="6FABCF56" w14:textId="77777777" w:rsidR="006918DC" w:rsidRDefault="006918DC">
            <w:pPr>
              <w:widowControl w:val="0"/>
              <w:jc w:val="center"/>
              <w:rPr>
                <w:lang w:val="sr-Latn-RS"/>
              </w:rPr>
            </w:pPr>
          </w:p>
          <w:p w14:paraId="56AC8D75" w14:textId="77777777" w:rsidR="00070041" w:rsidRPr="00070041" w:rsidRDefault="00070041" w:rsidP="00070041">
            <w:pPr>
              <w:widowControl w:val="0"/>
              <w:jc w:val="center"/>
              <w:rPr>
                <w:lang w:val="sr-Latn-RS"/>
              </w:rPr>
            </w:pPr>
            <w:r w:rsidRPr="00070041">
              <w:rPr>
                <w:lang w:val="sr-Latn-RS"/>
              </w:rPr>
              <w:t>с</w:t>
            </w:r>
          </w:p>
          <w:p w14:paraId="34BBB6D8" w14:textId="77777777" w:rsidR="00070041" w:rsidRPr="00070041" w:rsidRDefault="00070041" w:rsidP="00070041">
            <w:pPr>
              <w:widowControl w:val="0"/>
              <w:jc w:val="center"/>
              <w:rPr>
                <w:lang w:val="sr-Latn-RS"/>
              </w:rPr>
            </w:pPr>
            <w:r w:rsidRPr="00070041">
              <w:rPr>
                <w:lang w:val="sr-Latn-RS"/>
              </w:rPr>
              <w:t>е</w:t>
            </w:r>
          </w:p>
          <w:p w14:paraId="2062412E" w14:textId="77777777" w:rsidR="00070041" w:rsidRPr="00070041" w:rsidRDefault="00070041" w:rsidP="00070041">
            <w:pPr>
              <w:widowControl w:val="0"/>
              <w:jc w:val="center"/>
              <w:rPr>
                <w:lang w:val="sr-Latn-RS"/>
              </w:rPr>
            </w:pPr>
            <w:r w:rsidRPr="00070041">
              <w:rPr>
                <w:lang w:val="sr-Latn-RS"/>
              </w:rPr>
              <w:t>п</w:t>
            </w:r>
          </w:p>
          <w:p w14:paraId="746B4AD7" w14:textId="77777777" w:rsidR="00070041" w:rsidRPr="00070041" w:rsidRDefault="00070041" w:rsidP="00070041">
            <w:pPr>
              <w:widowControl w:val="0"/>
              <w:jc w:val="center"/>
              <w:rPr>
                <w:lang w:val="sr-Latn-RS"/>
              </w:rPr>
            </w:pPr>
            <w:r w:rsidRPr="00070041">
              <w:rPr>
                <w:lang w:val="sr-Latn-RS"/>
              </w:rPr>
              <w:t>т</w:t>
            </w:r>
          </w:p>
          <w:p w14:paraId="5322FEBC" w14:textId="77777777" w:rsidR="00070041" w:rsidRPr="00070041" w:rsidRDefault="00070041" w:rsidP="00070041">
            <w:pPr>
              <w:widowControl w:val="0"/>
              <w:jc w:val="center"/>
              <w:rPr>
                <w:lang w:val="sr-Latn-RS"/>
              </w:rPr>
            </w:pPr>
            <w:r w:rsidRPr="00070041">
              <w:rPr>
                <w:lang w:val="sr-Latn-RS"/>
              </w:rPr>
              <w:t>е</w:t>
            </w:r>
          </w:p>
          <w:p w14:paraId="00934A0B" w14:textId="77777777" w:rsidR="00070041" w:rsidRPr="00070041" w:rsidRDefault="00070041" w:rsidP="00070041">
            <w:pPr>
              <w:widowControl w:val="0"/>
              <w:jc w:val="center"/>
              <w:rPr>
                <w:lang w:val="sr-Latn-RS"/>
              </w:rPr>
            </w:pPr>
            <w:r w:rsidRPr="00070041">
              <w:rPr>
                <w:lang w:val="sr-Latn-RS"/>
              </w:rPr>
              <w:t>м</w:t>
            </w:r>
          </w:p>
          <w:p w14:paraId="2D8C3002" w14:textId="77777777" w:rsidR="00070041" w:rsidRPr="00070041" w:rsidRDefault="00070041" w:rsidP="00070041">
            <w:pPr>
              <w:widowControl w:val="0"/>
              <w:jc w:val="center"/>
              <w:rPr>
                <w:lang w:val="sr-Latn-RS"/>
              </w:rPr>
            </w:pPr>
            <w:r w:rsidRPr="00070041">
              <w:rPr>
                <w:lang w:val="sr-Latn-RS"/>
              </w:rPr>
              <w:t>б</w:t>
            </w:r>
          </w:p>
          <w:p w14:paraId="761A966A" w14:textId="77777777" w:rsidR="00070041" w:rsidRPr="00070041" w:rsidRDefault="00070041" w:rsidP="00070041">
            <w:pPr>
              <w:widowControl w:val="0"/>
              <w:jc w:val="center"/>
              <w:rPr>
                <w:lang w:val="sr-Latn-RS"/>
              </w:rPr>
            </w:pPr>
            <w:r w:rsidRPr="00070041">
              <w:rPr>
                <w:lang w:val="sr-Latn-RS"/>
              </w:rPr>
              <w:t>а</w:t>
            </w:r>
          </w:p>
          <w:p w14:paraId="2D3E1BFE" w14:textId="7509561B" w:rsidR="006918DC" w:rsidRDefault="00070041" w:rsidP="00070041">
            <w:pPr>
              <w:widowControl w:val="0"/>
              <w:jc w:val="center"/>
              <w:rPr>
                <w:lang w:val="sr-Latn-RS"/>
              </w:rPr>
            </w:pPr>
            <w:r w:rsidRPr="00070041">
              <w:rPr>
                <w:lang w:val="sr-Latn-RS"/>
              </w:rPr>
              <w:t>р</w:t>
            </w:r>
          </w:p>
          <w:p w14:paraId="3E1EC327" w14:textId="164D62F9" w:rsidR="006918DC" w:rsidRPr="00155737" w:rsidRDefault="006918DC" w:rsidP="00155737">
            <w:pPr>
              <w:widowControl w:val="0"/>
              <w:jc w:val="center"/>
              <w:rPr>
                <w:lang w:val="sr-Cyrl-RS"/>
              </w:rPr>
            </w:pPr>
          </w:p>
          <w:p w14:paraId="30DD7DD7" w14:textId="7B369B51" w:rsidR="006918DC" w:rsidRPr="00155737" w:rsidRDefault="006918DC" w:rsidP="00155737">
            <w:pPr>
              <w:widowControl w:val="0"/>
              <w:ind w:firstLine="0"/>
              <w:rPr>
                <w:lang w:val="sr-Cyrl-RS"/>
              </w:rPr>
            </w:pP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162BE" w14:textId="77777777" w:rsidR="006918DC" w:rsidRDefault="006918DC" w:rsidP="006918DC">
            <w:pPr>
              <w:ind w:firstLine="0"/>
              <w:rPr>
                <w:lang w:val="sr-Latn-RS"/>
              </w:rPr>
            </w:pPr>
            <w:r>
              <w:rPr>
                <w:lang w:val="sr-Latn-RS"/>
              </w:rPr>
              <w:t>-Усвајање плана рада стручног већа</w:t>
            </w:r>
          </w:p>
          <w:p w14:paraId="69C49E65" w14:textId="77777777" w:rsidR="006918DC" w:rsidRDefault="006918DC" w:rsidP="006918DC">
            <w:pPr>
              <w:ind w:firstLine="0"/>
              <w:rPr>
                <w:lang w:val="sr-Cyrl-RS"/>
              </w:rPr>
            </w:pPr>
          </w:p>
          <w:p w14:paraId="72292432" w14:textId="3B0C812E" w:rsidR="006918DC" w:rsidRDefault="006918DC" w:rsidP="006918DC">
            <w:pPr>
              <w:ind w:firstLine="0"/>
              <w:rPr>
                <w:lang w:val="sr-Latn-RS"/>
              </w:rPr>
            </w:pPr>
            <w:r>
              <w:rPr>
                <w:lang w:val="sr-Latn-RS"/>
              </w:rPr>
              <w:t>-Анализа годишњих планова</w:t>
            </w:r>
          </w:p>
          <w:p w14:paraId="2F5E80D6" w14:textId="77777777" w:rsidR="006918DC" w:rsidRDefault="006918DC">
            <w:pPr>
              <w:ind w:left="33"/>
              <w:rPr>
                <w:lang w:val="sr-Latn-RS"/>
              </w:rPr>
            </w:pPr>
          </w:p>
          <w:p w14:paraId="57815028" w14:textId="77777777" w:rsidR="006918DC" w:rsidRDefault="006918DC">
            <w:pPr>
              <w:ind w:hanging="33"/>
              <w:rPr>
                <w:lang w:val="sr-Latn-RS"/>
              </w:rPr>
            </w:pPr>
          </w:p>
          <w:p w14:paraId="16ECF423" w14:textId="77777777" w:rsidR="006918DC" w:rsidRDefault="006918DC" w:rsidP="006918DC">
            <w:pPr>
              <w:ind w:left="33" w:firstLine="0"/>
              <w:rPr>
                <w:lang w:val="sr-Latn-RS"/>
              </w:rPr>
            </w:pPr>
            <w:r>
              <w:rPr>
                <w:lang w:val="sr-Latn-RS"/>
              </w:rPr>
              <w:t>-Избор помоћне литературе и контро-лних вежби, избор дечје штампе...</w:t>
            </w:r>
          </w:p>
          <w:p w14:paraId="1B5EA1E2" w14:textId="77777777" w:rsidR="006918DC" w:rsidRDefault="006918DC">
            <w:pPr>
              <w:ind w:left="33"/>
              <w:rPr>
                <w:lang w:val="sr-Latn-RS"/>
              </w:rPr>
            </w:pPr>
          </w:p>
          <w:p w14:paraId="1875134D" w14:textId="77777777" w:rsidR="006918DC" w:rsidRDefault="006918DC" w:rsidP="006918DC">
            <w:pPr>
              <w:ind w:firstLine="0"/>
              <w:rPr>
                <w:lang w:val="sr-Latn-RS"/>
              </w:rPr>
            </w:pPr>
            <w:r>
              <w:rPr>
                <w:lang w:val="sr-Latn-RS"/>
              </w:rPr>
              <w:t>-Израда плана угледних часова</w:t>
            </w:r>
          </w:p>
          <w:p w14:paraId="5E722D4A" w14:textId="77777777" w:rsidR="006918DC" w:rsidRDefault="006918DC">
            <w:pPr>
              <w:ind w:left="33"/>
              <w:rPr>
                <w:lang w:val="sr-Latn-RS"/>
              </w:rPr>
            </w:pPr>
          </w:p>
          <w:p w14:paraId="5D405230" w14:textId="77777777" w:rsidR="006918DC" w:rsidRDefault="006918DC" w:rsidP="006918DC">
            <w:pPr>
              <w:ind w:left="33" w:firstLine="0"/>
              <w:rPr>
                <w:lang w:val="sr-Latn-RS"/>
              </w:rPr>
            </w:pPr>
            <w:r>
              <w:rPr>
                <w:lang w:val="sr-Latn-RS"/>
              </w:rPr>
              <w:t>-Израда плана стручног усавршавања</w:t>
            </w:r>
          </w:p>
          <w:p w14:paraId="35B07F6D" w14:textId="77777777" w:rsidR="006918DC" w:rsidRDefault="006918DC" w:rsidP="006918DC">
            <w:pPr>
              <w:ind w:firstLine="0"/>
              <w:rPr>
                <w:lang w:val="sr-Cyrl-RS"/>
              </w:rPr>
            </w:pPr>
          </w:p>
          <w:p w14:paraId="4ED7C1C6" w14:textId="36FD7CFB" w:rsidR="006918DC" w:rsidRDefault="006918DC" w:rsidP="006918DC">
            <w:pPr>
              <w:ind w:firstLine="0"/>
              <w:rPr>
                <w:lang w:val="sr-Latn-RS"/>
              </w:rPr>
            </w:pPr>
            <w:r>
              <w:rPr>
                <w:lang w:val="sr-Latn-RS"/>
              </w:rPr>
              <w:t>-Израда плана контролних вежби</w:t>
            </w:r>
          </w:p>
          <w:p w14:paraId="46319B20" w14:textId="77777777" w:rsidR="006918DC" w:rsidRDefault="006918DC">
            <w:pPr>
              <w:ind w:left="33"/>
              <w:rPr>
                <w:lang w:val="sr-Latn-RS"/>
              </w:rPr>
            </w:pPr>
          </w:p>
          <w:p w14:paraId="7818FE6D" w14:textId="77777777" w:rsidR="006918DC" w:rsidRDefault="006918DC" w:rsidP="006918DC">
            <w:pPr>
              <w:ind w:left="33" w:firstLine="0"/>
              <w:rPr>
                <w:lang w:val="sr-Latn-RS"/>
              </w:rPr>
            </w:pPr>
            <w:r>
              <w:rPr>
                <w:lang w:val="sr-Latn-RS"/>
              </w:rPr>
              <w:t>-Израда плана посета, излета и наставе у природи</w:t>
            </w:r>
          </w:p>
          <w:p w14:paraId="71E599B3" w14:textId="77777777" w:rsidR="006918DC" w:rsidRDefault="006918DC">
            <w:pPr>
              <w:ind w:left="33"/>
              <w:rPr>
                <w:lang w:val="sr-Latn-RS"/>
              </w:rPr>
            </w:pPr>
          </w:p>
          <w:p w14:paraId="10465CD8" w14:textId="77777777" w:rsidR="006918DC" w:rsidRDefault="006918DC" w:rsidP="006918DC">
            <w:pPr>
              <w:ind w:left="33" w:firstLine="0"/>
              <w:rPr>
                <w:lang w:val="sr-Latn-RS"/>
              </w:rPr>
            </w:pPr>
            <w:r>
              <w:rPr>
                <w:lang w:val="sr-Latn-RS"/>
              </w:rPr>
              <w:t>-Договор о побољшању начина сарадње породице и школе</w:t>
            </w:r>
          </w:p>
          <w:p w14:paraId="766484D6" w14:textId="77777777" w:rsidR="006918DC" w:rsidRDefault="006918DC">
            <w:pPr>
              <w:ind w:left="33"/>
              <w:rPr>
                <w:lang w:val="sr-Latn-RS"/>
              </w:rPr>
            </w:pPr>
          </w:p>
          <w:p w14:paraId="0948F2B1" w14:textId="77777777" w:rsidR="006918DC" w:rsidRDefault="006918DC" w:rsidP="006918DC">
            <w:pPr>
              <w:ind w:firstLine="0"/>
              <w:rPr>
                <w:lang w:val="sr-Latn-RS"/>
              </w:rPr>
            </w:pPr>
            <w:r>
              <w:rPr>
                <w:lang w:val="sr-Latn-RS"/>
              </w:rPr>
              <w:t>-Договор о учешћу већа у прослави Дана школе, Светог Саве, Дечје недеље...</w:t>
            </w:r>
          </w:p>
          <w:p w14:paraId="4E9327F9" w14:textId="77777777" w:rsidR="006918DC" w:rsidRDefault="006918DC">
            <w:pPr>
              <w:rPr>
                <w:lang w:val="sr-Latn-RS"/>
              </w:rPr>
            </w:pPr>
          </w:p>
          <w:p w14:paraId="7E7153B8" w14:textId="77777777" w:rsidR="006918DC" w:rsidRDefault="006918DC" w:rsidP="006918DC">
            <w:pPr>
              <w:ind w:left="33" w:firstLine="0"/>
              <w:rPr>
                <w:lang w:val="sr-Latn-RS"/>
              </w:rPr>
            </w:pPr>
            <w:r>
              <w:rPr>
                <w:lang w:val="sr-Latn-RS"/>
              </w:rPr>
              <w:t>-Договор о учешћу у активностима из Акционог плана за борбу против насиља</w:t>
            </w:r>
          </w:p>
          <w:p w14:paraId="5CA5B8FF" w14:textId="77777777" w:rsidR="006918DC" w:rsidRDefault="006918DC">
            <w:pPr>
              <w:ind w:left="33"/>
              <w:rPr>
                <w:lang w:val="sr-Latn-RS"/>
              </w:rPr>
            </w:pPr>
          </w:p>
          <w:p w14:paraId="5CB6F1EA" w14:textId="77777777" w:rsidR="006918DC" w:rsidRDefault="006918DC" w:rsidP="006918DC">
            <w:pPr>
              <w:ind w:firstLine="0"/>
              <w:rPr>
                <w:lang w:val="sr-Latn-RS"/>
              </w:rPr>
            </w:pPr>
            <w:r>
              <w:rPr>
                <w:lang w:val="sr-Latn-RS"/>
              </w:rPr>
              <w:t>-Извештаји са семинара и трибина</w:t>
            </w:r>
          </w:p>
          <w:p w14:paraId="716B91B2" w14:textId="77777777" w:rsidR="006918DC" w:rsidRDefault="006918DC">
            <w:pPr>
              <w:widowControl w:val="0"/>
              <w:rPr>
                <w:lang w:val="sr-Latn-RS"/>
              </w:rPr>
            </w:pPr>
          </w:p>
          <w:p w14:paraId="46C144E3" w14:textId="77777777" w:rsidR="006918DC" w:rsidRDefault="006918DC" w:rsidP="006918DC">
            <w:pPr>
              <w:widowControl w:val="0"/>
              <w:ind w:firstLine="0"/>
              <w:rPr>
                <w:lang w:val="sr-Latn-RS"/>
              </w:rPr>
            </w:pPr>
            <w:r>
              <w:rPr>
                <w:lang w:val="sr-Latn-RS"/>
              </w:rPr>
              <w:t>* Реализација угледних часова:</w:t>
            </w:r>
          </w:p>
          <w:p w14:paraId="7F7C8F9A" w14:textId="77777777" w:rsidR="006918DC" w:rsidRDefault="006918DC" w:rsidP="006918DC">
            <w:pPr>
              <w:widowControl w:val="0"/>
              <w:ind w:firstLine="0"/>
              <w:rPr>
                <w:lang w:val="sr-Latn-RS"/>
              </w:rPr>
            </w:pPr>
            <w:r>
              <w:rPr>
                <w:lang w:val="sr-Latn-RS"/>
              </w:rPr>
              <w:t>1.”Првак”Д.Максимовић-обрада ,српски језик</w:t>
            </w:r>
          </w:p>
          <w:p w14:paraId="689E10A9" w14:textId="77777777" w:rsidR="006918DC" w:rsidRDefault="006918DC">
            <w:pPr>
              <w:widowControl w:val="0"/>
              <w:rPr>
                <w:lang w:val="sr-Latn-RS"/>
              </w:rPr>
            </w:pPr>
          </w:p>
          <w:p w14:paraId="12F21E34" w14:textId="77777777" w:rsidR="006918DC" w:rsidRDefault="006918DC" w:rsidP="006918DC">
            <w:pPr>
              <w:widowControl w:val="0"/>
              <w:ind w:firstLine="0"/>
              <w:rPr>
                <w:lang w:val="sr-Latn-RS"/>
              </w:rPr>
            </w:pPr>
            <w:r>
              <w:rPr>
                <w:lang w:val="sr-Latn-RS"/>
              </w:rPr>
              <w:lastRenderedPageBreak/>
              <w:t>2. У школи”-утврђивање, свет око нас</w:t>
            </w:r>
          </w:p>
          <w:p w14:paraId="6D7D7F90" w14:textId="77777777" w:rsidR="006918DC" w:rsidRDefault="006918DC" w:rsidP="006918DC">
            <w:pPr>
              <w:widowControl w:val="0"/>
              <w:ind w:firstLine="0"/>
              <w:rPr>
                <w:lang w:val="sr-Latn-RS"/>
              </w:rPr>
            </w:pPr>
            <w:r>
              <w:rPr>
                <w:lang w:val="sr-Latn-RS"/>
              </w:rPr>
              <w:t>3.Моја играчка-обрада ,српски језик</w:t>
            </w:r>
          </w:p>
          <w:p w14:paraId="0293ACE1" w14:textId="77777777" w:rsidR="006918DC" w:rsidRDefault="006918DC" w:rsidP="006918DC">
            <w:pPr>
              <w:widowControl w:val="0"/>
              <w:ind w:firstLine="0"/>
              <w:rPr>
                <w:lang w:val="sr-Latn-RS"/>
              </w:rPr>
            </w:pPr>
            <w:r>
              <w:rPr>
                <w:lang w:val="sr-Latn-RS"/>
              </w:rPr>
              <w:t>4.”Моја учиониц”-обрада,српски језик</w:t>
            </w:r>
          </w:p>
          <w:p w14:paraId="765BE710" w14:textId="77777777" w:rsidR="006918DC" w:rsidRDefault="006918DC">
            <w:pPr>
              <w:widowControl w:val="0"/>
              <w:rPr>
                <w:lang w:val="sr-Latn-RS"/>
              </w:rPr>
            </w:pPr>
          </w:p>
          <w:p w14:paraId="3EBC3AEA" w14:textId="77777777" w:rsidR="006918DC" w:rsidRDefault="006918DC" w:rsidP="006918DC">
            <w:pPr>
              <w:widowControl w:val="0"/>
              <w:ind w:firstLine="0"/>
              <w:rPr>
                <w:lang w:val="sr-Latn-RS"/>
              </w:rPr>
            </w:pPr>
            <w:r>
              <w:rPr>
                <w:lang w:val="sr-Latn-RS"/>
              </w:rPr>
              <w:t>5.Геометријска тела-обрада,математика</w:t>
            </w:r>
          </w:p>
          <w:p w14:paraId="562CF55A" w14:textId="77777777" w:rsidR="006918DC" w:rsidRDefault="006918DC" w:rsidP="006918DC">
            <w:pPr>
              <w:widowControl w:val="0"/>
              <w:ind w:firstLine="0"/>
              <w:rPr>
                <w:lang w:val="sr-Latn-RS"/>
              </w:rPr>
            </w:pPr>
            <w:r>
              <w:rPr>
                <w:lang w:val="sr-Latn-RS"/>
              </w:rPr>
              <w:t>6.Радни дан почиње по сликама и сопственом искуству-обрада ,српски језик</w:t>
            </w:r>
          </w:p>
          <w:p w14:paraId="15CD6F70" w14:textId="77777777" w:rsidR="006918DC" w:rsidRDefault="006918DC" w:rsidP="006918DC">
            <w:pPr>
              <w:widowControl w:val="0"/>
              <w:ind w:firstLine="0"/>
              <w:rPr>
                <w:lang w:val="sr-Latn-RS"/>
              </w:rPr>
            </w:pPr>
            <w:r>
              <w:rPr>
                <w:lang w:val="sr-Latn-RS"/>
              </w:rPr>
              <w:t>7.”Авантуре малога Јују” Петар Бергамо-обрада ,српски језик</w:t>
            </w:r>
          </w:p>
          <w:p w14:paraId="0538EB31" w14:textId="77777777" w:rsidR="006918DC" w:rsidRDefault="006918DC" w:rsidP="006918DC">
            <w:pPr>
              <w:widowControl w:val="0"/>
              <w:ind w:firstLine="0"/>
              <w:rPr>
                <w:lang w:val="sr-Latn-RS"/>
              </w:rPr>
            </w:pPr>
            <w:r>
              <w:rPr>
                <w:lang w:val="sr-Latn-RS"/>
              </w:rPr>
              <w:t>8.” У школи”-обрада ,свет око нас</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35F8F" w14:textId="77777777" w:rsidR="006918DC" w:rsidRDefault="006918DC" w:rsidP="006918DC">
            <w:pPr>
              <w:ind w:firstLine="0"/>
              <w:rPr>
                <w:lang w:val="sr-Latn-RS"/>
              </w:rPr>
            </w:pPr>
            <w:r>
              <w:rPr>
                <w:lang w:val="sr-Latn-RS"/>
              </w:rPr>
              <w:lastRenderedPageBreak/>
              <w:t>- Весна Ивић</w:t>
            </w:r>
          </w:p>
          <w:p w14:paraId="5D95E9F5" w14:textId="77777777" w:rsidR="006918DC" w:rsidRDefault="006918DC">
            <w:pPr>
              <w:ind w:left="-81"/>
              <w:rPr>
                <w:lang w:val="sr-Latn-RS"/>
              </w:rPr>
            </w:pPr>
          </w:p>
          <w:p w14:paraId="5B3D4354" w14:textId="77777777" w:rsidR="006918DC" w:rsidRDefault="006918DC" w:rsidP="006918DC">
            <w:pPr>
              <w:ind w:left="-81" w:firstLine="0"/>
              <w:rPr>
                <w:lang w:val="sr-Latn-RS"/>
              </w:rPr>
            </w:pPr>
            <w:r>
              <w:rPr>
                <w:lang w:val="sr-Latn-RS"/>
              </w:rPr>
              <w:t>-Весна Будимир, Невена Јагодић, Гордана Томић и Милица Веселиновић</w:t>
            </w:r>
          </w:p>
          <w:p w14:paraId="584CD9DC" w14:textId="77777777" w:rsidR="006918DC" w:rsidRDefault="006918DC">
            <w:pPr>
              <w:ind w:left="-81"/>
              <w:rPr>
                <w:lang w:val="sr-Latn-RS"/>
              </w:rPr>
            </w:pPr>
          </w:p>
          <w:p w14:paraId="174EBFCA" w14:textId="77777777" w:rsidR="006918DC" w:rsidRDefault="006918DC" w:rsidP="006918DC">
            <w:pPr>
              <w:ind w:left="-81" w:firstLine="0"/>
              <w:rPr>
                <w:lang w:val="sr-Latn-RS"/>
              </w:rPr>
            </w:pPr>
            <w:r>
              <w:rPr>
                <w:lang w:val="sr-Latn-RS"/>
              </w:rPr>
              <w:t>-Дубравка Плавшић, Весна Будимир, Весна Ђорђевић и Јована Петровић</w:t>
            </w:r>
          </w:p>
          <w:p w14:paraId="43206D51" w14:textId="77777777" w:rsidR="006918DC" w:rsidRDefault="006918DC">
            <w:pPr>
              <w:ind w:left="-81"/>
              <w:rPr>
                <w:lang w:val="sr-Latn-RS"/>
              </w:rPr>
            </w:pPr>
          </w:p>
          <w:p w14:paraId="4E0E9A76" w14:textId="77777777" w:rsidR="006918DC" w:rsidRDefault="006918DC">
            <w:pPr>
              <w:rPr>
                <w:lang w:val="sr-Latn-RS"/>
              </w:rPr>
            </w:pPr>
          </w:p>
          <w:p w14:paraId="21487923" w14:textId="77777777" w:rsidR="006918DC" w:rsidRDefault="006918DC" w:rsidP="006918DC">
            <w:pPr>
              <w:ind w:firstLine="0"/>
              <w:rPr>
                <w:lang w:val="sr-Latn-RS"/>
              </w:rPr>
            </w:pPr>
            <w:r>
              <w:rPr>
                <w:lang w:val="sr-Latn-RS"/>
              </w:rPr>
              <w:t>- Весна Ивић и Милица Матичић</w:t>
            </w:r>
          </w:p>
          <w:p w14:paraId="745BE624" w14:textId="77777777" w:rsidR="006918DC" w:rsidRDefault="006918DC">
            <w:pPr>
              <w:rPr>
                <w:lang w:val="sr-Latn-RS"/>
              </w:rPr>
            </w:pPr>
          </w:p>
          <w:p w14:paraId="0498D64A" w14:textId="77777777" w:rsidR="006918DC" w:rsidRDefault="006918DC" w:rsidP="006918DC">
            <w:pPr>
              <w:ind w:firstLine="0"/>
              <w:rPr>
                <w:lang w:val="sr-Latn-RS"/>
              </w:rPr>
            </w:pPr>
            <w:r>
              <w:rPr>
                <w:lang w:val="sr-Latn-RS"/>
              </w:rPr>
              <w:t>-Весна Будимир и Весна Писаревић</w:t>
            </w:r>
          </w:p>
          <w:p w14:paraId="766174E0" w14:textId="77777777" w:rsidR="006918DC" w:rsidRDefault="006918DC">
            <w:pPr>
              <w:rPr>
                <w:lang w:val="sr-Latn-RS"/>
              </w:rPr>
            </w:pPr>
          </w:p>
          <w:p w14:paraId="13CDA4B9" w14:textId="77777777" w:rsidR="006918DC" w:rsidRDefault="006918DC" w:rsidP="006918DC">
            <w:pPr>
              <w:ind w:firstLine="0"/>
              <w:rPr>
                <w:lang w:val="sr-Latn-RS"/>
              </w:rPr>
            </w:pPr>
            <w:r>
              <w:rPr>
                <w:lang w:val="sr-Latn-RS"/>
              </w:rPr>
              <w:t>- Тања Брадић, Милица Матичић</w:t>
            </w:r>
          </w:p>
          <w:p w14:paraId="5334FDAF" w14:textId="77777777" w:rsidR="006918DC" w:rsidRDefault="006918DC">
            <w:pPr>
              <w:ind w:left="-81"/>
              <w:rPr>
                <w:lang w:val="sr-Latn-RS"/>
              </w:rPr>
            </w:pPr>
          </w:p>
          <w:p w14:paraId="32F5106C" w14:textId="77777777" w:rsidR="006918DC" w:rsidRDefault="006918DC" w:rsidP="006918DC">
            <w:pPr>
              <w:ind w:firstLine="0"/>
              <w:rPr>
                <w:lang w:val="sr-Latn-RS"/>
              </w:rPr>
            </w:pPr>
            <w:r>
              <w:rPr>
                <w:lang w:val="sr-Latn-RS"/>
              </w:rPr>
              <w:t>- Весна Ивић</w:t>
            </w:r>
          </w:p>
          <w:p w14:paraId="7E83BDA5" w14:textId="77777777" w:rsidR="006918DC" w:rsidRDefault="006918DC">
            <w:pPr>
              <w:ind w:left="-81"/>
              <w:rPr>
                <w:lang w:val="sr-Latn-RS"/>
              </w:rPr>
            </w:pPr>
          </w:p>
          <w:p w14:paraId="1F0F6EE9" w14:textId="77777777" w:rsidR="006918DC" w:rsidRDefault="006918DC">
            <w:pPr>
              <w:ind w:left="-81"/>
              <w:rPr>
                <w:lang w:val="sr-Latn-RS"/>
              </w:rPr>
            </w:pPr>
          </w:p>
          <w:p w14:paraId="2E1E9FCF" w14:textId="77777777" w:rsidR="006918DC" w:rsidRDefault="006918DC" w:rsidP="006918DC">
            <w:pPr>
              <w:ind w:firstLine="0"/>
              <w:rPr>
                <w:lang w:val="sr-Latn-RS"/>
              </w:rPr>
            </w:pPr>
            <w:r>
              <w:rPr>
                <w:lang w:val="sr-Latn-RS"/>
              </w:rPr>
              <w:t>-Невена Јагодић, Весна Ђорђевић и Анђела Топаловић</w:t>
            </w:r>
          </w:p>
          <w:p w14:paraId="67E5A6C2" w14:textId="77777777" w:rsidR="006918DC" w:rsidRDefault="006918DC">
            <w:pPr>
              <w:rPr>
                <w:lang w:val="sr-Latn-RS"/>
              </w:rPr>
            </w:pPr>
          </w:p>
          <w:p w14:paraId="703B4328" w14:textId="77777777" w:rsidR="006918DC" w:rsidRDefault="006918DC" w:rsidP="006918DC">
            <w:pPr>
              <w:spacing w:line="360" w:lineRule="auto"/>
              <w:ind w:firstLine="0"/>
              <w:rPr>
                <w:lang w:val="sr-Latn-RS"/>
              </w:rPr>
            </w:pPr>
            <w:r>
              <w:rPr>
                <w:lang w:val="sr-Latn-RS"/>
              </w:rPr>
              <w:t>-Весна Ивић, Гордана Томић, Миљана Симић</w:t>
            </w:r>
          </w:p>
          <w:p w14:paraId="2C8C37D7" w14:textId="77777777" w:rsidR="006918DC" w:rsidRDefault="006918DC" w:rsidP="006918DC">
            <w:pPr>
              <w:spacing w:line="360" w:lineRule="auto"/>
              <w:ind w:firstLine="0"/>
              <w:rPr>
                <w:lang w:val="sr-Latn-RS"/>
              </w:rPr>
            </w:pPr>
            <w:r>
              <w:rPr>
                <w:lang w:val="sr-Latn-RS"/>
              </w:rPr>
              <w:t>-Весна Писаревић, Дубравка Плавшић</w:t>
            </w:r>
          </w:p>
          <w:p w14:paraId="1A46F293" w14:textId="77777777" w:rsidR="006918DC" w:rsidRDefault="006918DC">
            <w:pPr>
              <w:spacing w:line="360" w:lineRule="auto"/>
              <w:rPr>
                <w:lang w:val="sr-Latn-RS"/>
              </w:rPr>
            </w:pPr>
          </w:p>
          <w:p w14:paraId="2ED49F1C" w14:textId="77777777" w:rsidR="006918DC" w:rsidRDefault="006918DC" w:rsidP="006918DC">
            <w:pPr>
              <w:spacing w:line="360" w:lineRule="auto"/>
              <w:ind w:firstLine="0"/>
              <w:rPr>
                <w:lang w:val="sr-Latn-RS"/>
              </w:rPr>
            </w:pPr>
            <w:r>
              <w:rPr>
                <w:lang w:val="sr-Latn-RS"/>
              </w:rPr>
              <w:t>- Весна Ивић</w:t>
            </w:r>
          </w:p>
          <w:p w14:paraId="2DE8C75F" w14:textId="77777777" w:rsidR="006918DC" w:rsidRDefault="006918DC">
            <w:pPr>
              <w:widowControl w:val="0"/>
              <w:rPr>
                <w:lang w:val="sr-Latn-RS"/>
              </w:rPr>
            </w:pPr>
          </w:p>
          <w:p w14:paraId="563544F4" w14:textId="77777777" w:rsidR="006918DC" w:rsidRDefault="006918DC">
            <w:pPr>
              <w:widowControl w:val="0"/>
              <w:rPr>
                <w:lang w:val="sr-Latn-RS"/>
              </w:rPr>
            </w:pPr>
          </w:p>
          <w:p w14:paraId="54A31C61" w14:textId="77777777" w:rsidR="006918DC" w:rsidRDefault="006918DC" w:rsidP="006918DC">
            <w:pPr>
              <w:widowControl w:val="0"/>
              <w:ind w:firstLine="0"/>
              <w:rPr>
                <w:lang w:val="sr-Latn-RS"/>
              </w:rPr>
            </w:pPr>
            <w:r>
              <w:rPr>
                <w:lang w:val="sr-Latn-RS"/>
              </w:rPr>
              <w:t>-Весна Писаревић</w:t>
            </w:r>
          </w:p>
          <w:p w14:paraId="1084A9FB" w14:textId="77777777" w:rsidR="006918DC" w:rsidRDefault="006918DC">
            <w:pPr>
              <w:widowControl w:val="0"/>
              <w:rPr>
                <w:lang w:val="sr-Latn-RS"/>
              </w:rPr>
            </w:pPr>
          </w:p>
          <w:p w14:paraId="4C79B582" w14:textId="77777777" w:rsidR="006918DC" w:rsidRDefault="006918DC" w:rsidP="006918DC">
            <w:pPr>
              <w:widowControl w:val="0"/>
              <w:ind w:firstLine="0"/>
              <w:rPr>
                <w:lang w:val="sr-Latn-RS"/>
              </w:rPr>
            </w:pPr>
            <w:r>
              <w:rPr>
                <w:lang w:val="sr-Latn-RS"/>
              </w:rPr>
              <w:t>-Весна Писаревић</w:t>
            </w:r>
          </w:p>
          <w:p w14:paraId="74352652" w14:textId="77777777" w:rsidR="006918DC" w:rsidRDefault="006918DC">
            <w:pPr>
              <w:widowControl w:val="0"/>
              <w:rPr>
                <w:lang w:val="sr-Latn-RS"/>
              </w:rPr>
            </w:pPr>
          </w:p>
          <w:p w14:paraId="360C1FC9" w14:textId="77777777" w:rsidR="006918DC" w:rsidRDefault="006918DC" w:rsidP="006918DC">
            <w:pPr>
              <w:widowControl w:val="0"/>
              <w:ind w:firstLine="0"/>
              <w:rPr>
                <w:lang w:val="sr-Latn-RS"/>
              </w:rPr>
            </w:pPr>
            <w:r>
              <w:rPr>
                <w:lang w:val="sr-Latn-RS"/>
              </w:rPr>
              <w:t>Невена Јагодић</w:t>
            </w:r>
          </w:p>
          <w:p w14:paraId="0A2C2F93" w14:textId="77777777" w:rsidR="006918DC" w:rsidRDefault="006918DC" w:rsidP="006918DC">
            <w:pPr>
              <w:widowControl w:val="0"/>
              <w:ind w:firstLine="0"/>
              <w:rPr>
                <w:lang w:val="sr-Latn-RS"/>
              </w:rPr>
            </w:pPr>
            <w:r>
              <w:rPr>
                <w:lang w:val="sr-Latn-RS"/>
              </w:rPr>
              <w:t>Тања Брадић</w:t>
            </w:r>
          </w:p>
          <w:p w14:paraId="5C29CDCD" w14:textId="77777777" w:rsidR="006918DC" w:rsidRDefault="006918DC">
            <w:pPr>
              <w:widowControl w:val="0"/>
              <w:rPr>
                <w:lang w:val="sr-Latn-RS"/>
              </w:rPr>
            </w:pPr>
          </w:p>
          <w:p w14:paraId="4AC9228A" w14:textId="77777777" w:rsidR="006918DC" w:rsidRDefault="006918DC" w:rsidP="006918DC">
            <w:pPr>
              <w:widowControl w:val="0"/>
              <w:ind w:firstLine="0"/>
              <w:rPr>
                <w:lang w:val="sr-Latn-RS"/>
              </w:rPr>
            </w:pPr>
            <w:r>
              <w:rPr>
                <w:lang w:val="sr-Latn-RS"/>
              </w:rPr>
              <w:t>Гордана Томић</w:t>
            </w:r>
          </w:p>
          <w:p w14:paraId="213EE5A5" w14:textId="77777777" w:rsidR="006918DC" w:rsidRDefault="006918DC">
            <w:pPr>
              <w:widowControl w:val="0"/>
              <w:rPr>
                <w:lang w:val="sr-Latn-RS"/>
              </w:rPr>
            </w:pPr>
          </w:p>
          <w:p w14:paraId="04FCB8CC" w14:textId="77777777" w:rsidR="006918DC" w:rsidRDefault="006918DC">
            <w:pPr>
              <w:widowControl w:val="0"/>
              <w:rPr>
                <w:lang w:val="sr-Latn-RS"/>
              </w:rPr>
            </w:pPr>
          </w:p>
          <w:p w14:paraId="6E4A1305" w14:textId="77777777" w:rsidR="006918DC" w:rsidRDefault="006918DC" w:rsidP="006918DC">
            <w:pPr>
              <w:widowControl w:val="0"/>
              <w:ind w:firstLine="0"/>
              <w:rPr>
                <w:lang w:val="sr-Latn-RS"/>
              </w:rPr>
            </w:pPr>
            <w:r>
              <w:rPr>
                <w:lang w:val="sr-Latn-RS"/>
              </w:rPr>
              <w:t>Весна Будимир</w:t>
            </w:r>
          </w:p>
          <w:p w14:paraId="2AC88767" w14:textId="77777777" w:rsidR="006918DC" w:rsidRDefault="006918DC">
            <w:pPr>
              <w:widowControl w:val="0"/>
              <w:rPr>
                <w:lang w:val="sr-Latn-RS"/>
              </w:rPr>
            </w:pPr>
          </w:p>
          <w:p w14:paraId="69FF3323" w14:textId="77777777" w:rsidR="006918DC" w:rsidRDefault="006918DC" w:rsidP="006918DC">
            <w:pPr>
              <w:widowControl w:val="0"/>
              <w:ind w:firstLine="0"/>
              <w:rPr>
                <w:lang w:val="sr-Latn-RS"/>
              </w:rPr>
            </w:pPr>
            <w:r>
              <w:rPr>
                <w:lang w:val="sr-Latn-RS"/>
              </w:rPr>
              <w:t>Милица Веселиновић</w:t>
            </w:r>
          </w:p>
          <w:p w14:paraId="7E59B2CF" w14:textId="77777777" w:rsidR="006918DC" w:rsidRDefault="006918DC" w:rsidP="006918DC">
            <w:pPr>
              <w:widowControl w:val="0"/>
              <w:ind w:firstLine="0"/>
              <w:rPr>
                <w:lang w:val="sr-Latn-RS"/>
              </w:rPr>
            </w:pPr>
            <w:r>
              <w:rPr>
                <w:lang w:val="sr-Latn-RS"/>
              </w:rPr>
              <w:t>Анђела Топаловић</w:t>
            </w:r>
          </w:p>
          <w:p w14:paraId="522D9B05" w14:textId="77777777" w:rsidR="006918DC" w:rsidRDefault="006918DC">
            <w:pPr>
              <w:widowControl w:val="0"/>
              <w:rPr>
                <w:lang w:val="sr-Latn-RS"/>
              </w:rPr>
            </w:pPr>
          </w:p>
          <w:p w14:paraId="3AA0F758" w14:textId="77777777" w:rsidR="006918DC" w:rsidRDefault="006918DC">
            <w:pPr>
              <w:widowControl w:val="0"/>
              <w:rPr>
                <w:lang w:val="sr-Latn-RS"/>
              </w:rPr>
            </w:pPr>
          </w:p>
          <w:p w14:paraId="4C3DAD5B" w14:textId="77777777" w:rsidR="006918DC" w:rsidRDefault="006918DC">
            <w:pPr>
              <w:widowControl w:val="0"/>
              <w:rPr>
                <w:lang w:val="sr-Latn-RS"/>
              </w:rPr>
            </w:pPr>
          </w:p>
          <w:p w14:paraId="75305359" w14:textId="77777777" w:rsidR="006918DC" w:rsidRDefault="006918DC">
            <w:pPr>
              <w:widowControl w:val="0"/>
              <w:rPr>
                <w:lang w:val="sr-Latn-RS"/>
              </w:rPr>
            </w:pPr>
          </w:p>
          <w:p w14:paraId="59FA6E9F" w14:textId="77777777" w:rsidR="006918DC" w:rsidRDefault="006918DC">
            <w:pPr>
              <w:widowControl w:val="0"/>
              <w:rPr>
                <w:lang w:val="sr-Latn-RS"/>
              </w:rPr>
            </w:pPr>
          </w:p>
          <w:p w14:paraId="7772BC2D" w14:textId="77777777" w:rsidR="006918DC" w:rsidRDefault="006918DC">
            <w:pPr>
              <w:widowControl w:val="0"/>
              <w:rPr>
                <w:lang w:val="sr-Latn-RS"/>
              </w:rPr>
            </w:pPr>
          </w:p>
          <w:p w14:paraId="07A9F234" w14:textId="77777777" w:rsidR="006918DC" w:rsidRDefault="006918DC">
            <w:pPr>
              <w:widowControl w:val="0"/>
              <w:rPr>
                <w:lang w:val="sr-Latn-RS"/>
              </w:rPr>
            </w:pPr>
          </w:p>
          <w:p w14:paraId="1DBD5F14" w14:textId="77777777" w:rsidR="006918DC" w:rsidRDefault="006918DC">
            <w:pPr>
              <w:widowControl w:val="0"/>
              <w:rPr>
                <w:lang w:val="sr-Latn-RS"/>
              </w:rPr>
            </w:pPr>
          </w:p>
          <w:p w14:paraId="04F53FDC" w14:textId="77777777" w:rsidR="006918DC" w:rsidRDefault="006918DC">
            <w:pPr>
              <w:widowControl w:val="0"/>
              <w:rPr>
                <w:lang w:val="sr-Latn-RS"/>
              </w:rPr>
            </w:pPr>
          </w:p>
        </w:tc>
      </w:tr>
      <w:tr w:rsidR="006918DC" w14:paraId="01664ABB" w14:textId="77777777" w:rsidTr="00155737">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CDC4B" w14:textId="77777777" w:rsidR="006918DC" w:rsidRDefault="006918DC">
            <w:pPr>
              <w:widowControl w:val="0"/>
              <w:jc w:val="center"/>
              <w:rPr>
                <w:lang w:val="sr-Latn-RS"/>
              </w:rPr>
            </w:pPr>
          </w:p>
          <w:p w14:paraId="71CC03AF" w14:textId="77777777" w:rsidR="006918DC" w:rsidRDefault="006918DC">
            <w:pPr>
              <w:widowControl w:val="0"/>
              <w:jc w:val="center"/>
              <w:rPr>
                <w:lang w:val="sr-Latn-RS"/>
              </w:rPr>
            </w:pPr>
          </w:p>
          <w:p w14:paraId="3AB633A1" w14:textId="77777777" w:rsidR="006918DC" w:rsidRDefault="006918DC">
            <w:pPr>
              <w:widowControl w:val="0"/>
              <w:rPr>
                <w:lang w:val="sr-Latn-RS"/>
              </w:rPr>
            </w:pPr>
          </w:p>
          <w:p w14:paraId="7AE7866B" w14:textId="77777777" w:rsidR="006918DC" w:rsidRDefault="006918DC">
            <w:pPr>
              <w:widowControl w:val="0"/>
              <w:jc w:val="center"/>
              <w:rPr>
                <w:lang w:val="sr-Latn-RS"/>
              </w:rPr>
            </w:pPr>
          </w:p>
          <w:p w14:paraId="1F1CBC65" w14:textId="77777777" w:rsidR="006918DC" w:rsidRDefault="006918DC">
            <w:pPr>
              <w:widowControl w:val="0"/>
              <w:jc w:val="center"/>
              <w:rPr>
                <w:lang w:val="sr-Latn-RS"/>
              </w:rPr>
            </w:pPr>
            <w:r>
              <w:rPr>
                <w:lang w:val="sr-Latn-RS"/>
              </w:rPr>
              <w:t>о</w:t>
            </w:r>
          </w:p>
          <w:p w14:paraId="2C743C8B" w14:textId="77777777" w:rsidR="006918DC" w:rsidRDefault="006918DC">
            <w:pPr>
              <w:widowControl w:val="0"/>
              <w:jc w:val="center"/>
              <w:rPr>
                <w:lang w:val="sr-Latn-RS"/>
              </w:rPr>
            </w:pPr>
            <w:r>
              <w:rPr>
                <w:lang w:val="sr-Latn-RS"/>
              </w:rPr>
              <w:t>к</w:t>
            </w:r>
          </w:p>
          <w:p w14:paraId="02436FC6" w14:textId="77777777" w:rsidR="006918DC" w:rsidRDefault="006918DC">
            <w:pPr>
              <w:widowControl w:val="0"/>
              <w:jc w:val="center"/>
              <w:rPr>
                <w:lang w:val="sr-Latn-RS"/>
              </w:rPr>
            </w:pPr>
            <w:r>
              <w:rPr>
                <w:lang w:val="sr-Latn-RS"/>
              </w:rPr>
              <w:t>т</w:t>
            </w:r>
          </w:p>
          <w:p w14:paraId="7023B925" w14:textId="77777777" w:rsidR="006918DC" w:rsidRDefault="006918DC">
            <w:pPr>
              <w:widowControl w:val="0"/>
              <w:jc w:val="center"/>
              <w:rPr>
                <w:lang w:val="sr-Latn-RS"/>
              </w:rPr>
            </w:pPr>
            <w:r>
              <w:rPr>
                <w:lang w:val="sr-Latn-RS"/>
              </w:rPr>
              <w:t>о</w:t>
            </w:r>
          </w:p>
          <w:p w14:paraId="2582C5D1" w14:textId="77777777" w:rsidR="006918DC" w:rsidRDefault="006918DC">
            <w:pPr>
              <w:widowControl w:val="0"/>
              <w:jc w:val="center"/>
              <w:rPr>
                <w:lang w:val="sr-Latn-RS"/>
              </w:rPr>
            </w:pPr>
            <w:r>
              <w:rPr>
                <w:lang w:val="sr-Latn-RS"/>
              </w:rPr>
              <w:t>б</w:t>
            </w:r>
          </w:p>
          <w:p w14:paraId="24EBB9C5" w14:textId="77777777" w:rsidR="006918DC" w:rsidRDefault="006918DC">
            <w:pPr>
              <w:widowControl w:val="0"/>
              <w:jc w:val="center"/>
              <w:rPr>
                <w:lang w:val="sr-Latn-RS"/>
              </w:rPr>
            </w:pPr>
            <w:r>
              <w:rPr>
                <w:lang w:val="sr-Latn-RS"/>
              </w:rPr>
              <w:t>а</w:t>
            </w:r>
          </w:p>
          <w:p w14:paraId="0242820D" w14:textId="77777777" w:rsidR="006918DC" w:rsidRDefault="006918DC">
            <w:pPr>
              <w:widowControl w:val="0"/>
              <w:jc w:val="center"/>
              <w:rPr>
                <w:lang w:val="sr-Latn-RS"/>
              </w:rPr>
            </w:pPr>
            <w:r>
              <w:rPr>
                <w:lang w:val="sr-Latn-RS"/>
              </w:rPr>
              <w:t>р</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3EB23" w14:textId="77777777" w:rsidR="006918DC" w:rsidRDefault="006918DC" w:rsidP="006918DC">
            <w:pPr>
              <w:ind w:firstLine="0"/>
              <w:rPr>
                <w:lang w:val="sr-Latn-RS"/>
              </w:rPr>
            </w:pPr>
            <w:r>
              <w:rPr>
                <w:lang w:val="sr-Latn-RS"/>
              </w:rPr>
              <w:t>-Прослава Дана школе</w:t>
            </w:r>
          </w:p>
          <w:p w14:paraId="7BE08351" w14:textId="77777777" w:rsidR="006918DC" w:rsidRDefault="006918DC">
            <w:pPr>
              <w:rPr>
                <w:lang w:val="sr-Latn-RS"/>
              </w:rPr>
            </w:pPr>
          </w:p>
          <w:p w14:paraId="6F1AB6F4" w14:textId="77777777" w:rsidR="006918DC" w:rsidRDefault="006918DC" w:rsidP="006918DC">
            <w:pPr>
              <w:ind w:firstLine="0"/>
              <w:rPr>
                <w:lang w:val="sr-Latn-RS"/>
              </w:rPr>
            </w:pPr>
            <w:r>
              <w:rPr>
                <w:lang w:val="sr-Latn-RS"/>
              </w:rPr>
              <w:t>-Учешће у обележавању Дечје недељe</w:t>
            </w:r>
          </w:p>
          <w:p w14:paraId="6EE9AAA5" w14:textId="77777777" w:rsidR="006918DC" w:rsidRDefault="006918DC">
            <w:pPr>
              <w:rPr>
                <w:lang w:val="sr-Latn-RS"/>
              </w:rPr>
            </w:pPr>
          </w:p>
          <w:p w14:paraId="15446D76" w14:textId="77777777" w:rsidR="006918DC" w:rsidRDefault="006918DC" w:rsidP="006918DC">
            <w:pPr>
              <w:ind w:firstLine="0"/>
              <w:rPr>
                <w:lang w:val="sr-Latn-RS"/>
              </w:rPr>
            </w:pPr>
            <w:r>
              <w:rPr>
                <w:lang w:val="sr-Latn-RS"/>
              </w:rPr>
              <w:t>-Реализација излета</w:t>
            </w:r>
          </w:p>
          <w:p w14:paraId="7D280288" w14:textId="77777777" w:rsidR="006918DC" w:rsidRDefault="006918DC">
            <w:pPr>
              <w:ind w:left="33"/>
              <w:rPr>
                <w:lang w:val="sr-Latn-RS"/>
              </w:rPr>
            </w:pPr>
          </w:p>
          <w:p w14:paraId="02F6243B" w14:textId="77777777" w:rsidR="006918DC" w:rsidRDefault="006918DC" w:rsidP="006918DC">
            <w:pPr>
              <w:ind w:firstLine="0"/>
              <w:rPr>
                <w:lang w:val="sr-Latn-RS"/>
              </w:rPr>
            </w:pPr>
            <w:r>
              <w:rPr>
                <w:lang w:val="sr-Latn-RS"/>
              </w:rPr>
              <w:t>* Реализација угледних часова:</w:t>
            </w:r>
          </w:p>
          <w:p w14:paraId="37D8929F" w14:textId="77777777" w:rsidR="006918DC" w:rsidRDefault="006918DC">
            <w:pPr>
              <w:ind w:left="33"/>
              <w:rPr>
                <w:lang w:val="sr-Latn-RS"/>
              </w:rPr>
            </w:pPr>
          </w:p>
          <w:p w14:paraId="0A7DB788" w14:textId="77777777" w:rsidR="006918DC" w:rsidRDefault="006918DC" w:rsidP="006918DC">
            <w:pPr>
              <w:ind w:left="33" w:firstLine="0"/>
              <w:rPr>
                <w:lang w:val="sr-Latn-RS"/>
              </w:rPr>
            </w:pPr>
            <w:r>
              <w:rPr>
                <w:lang w:val="sr-Latn-RS"/>
              </w:rPr>
              <w:t>1.Гласови и штанпано слово Гг и Бб-обрада ,српски језик</w:t>
            </w:r>
          </w:p>
          <w:p w14:paraId="13F697C1" w14:textId="77777777" w:rsidR="006918DC" w:rsidRDefault="006918DC">
            <w:pPr>
              <w:ind w:left="33"/>
              <w:rPr>
                <w:lang w:val="sr-Latn-RS"/>
              </w:rPr>
            </w:pPr>
          </w:p>
          <w:p w14:paraId="76287531" w14:textId="77777777" w:rsidR="006918DC" w:rsidRDefault="006918DC" w:rsidP="006918DC">
            <w:pPr>
              <w:ind w:left="33" w:firstLine="0"/>
              <w:rPr>
                <w:lang w:val="sr-Latn-RS"/>
              </w:rPr>
            </w:pPr>
            <w:r>
              <w:rPr>
                <w:lang w:val="sr-Latn-RS"/>
              </w:rPr>
              <w:t>2.Велико -мало,обрада ,ликовна култура</w:t>
            </w:r>
          </w:p>
          <w:p w14:paraId="0924CDD8" w14:textId="77777777" w:rsidR="006918DC" w:rsidRDefault="006918DC">
            <w:pPr>
              <w:rPr>
                <w:lang w:val="sr-Latn-RS"/>
              </w:rPr>
            </w:pPr>
          </w:p>
          <w:p w14:paraId="63F98074" w14:textId="77777777" w:rsidR="006918DC" w:rsidRDefault="006918DC" w:rsidP="006918DC">
            <w:pPr>
              <w:widowControl w:val="0"/>
              <w:ind w:firstLine="0"/>
              <w:rPr>
                <w:lang w:val="sr-Latn-RS"/>
              </w:rPr>
            </w:pPr>
            <w:r>
              <w:rPr>
                <w:lang w:val="sr-Latn-RS"/>
              </w:rPr>
              <w:t xml:space="preserve">3.Празници и обичаји-обрада ,свет око нас </w:t>
            </w:r>
          </w:p>
          <w:p w14:paraId="75C1C9B0" w14:textId="77777777" w:rsidR="006918DC" w:rsidRDefault="006918DC">
            <w:pPr>
              <w:ind w:left="33"/>
              <w:rPr>
                <w:lang w:val="sr-Latn-RS"/>
              </w:rPr>
            </w:pPr>
          </w:p>
          <w:p w14:paraId="26636631" w14:textId="77777777" w:rsidR="006918DC" w:rsidRDefault="006918DC" w:rsidP="006918DC">
            <w:pPr>
              <w:ind w:left="33" w:firstLine="0"/>
              <w:rPr>
                <w:lang w:val="sr-Latn-RS"/>
              </w:rPr>
            </w:pPr>
            <w:r>
              <w:rPr>
                <w:lang w:val="sr-Latn-RS"/>
              </w:rPr>
              <w:t>4. Осећања-обрада ,природа и друштво</w:t>
            </w:r>
          </w:p>
          <w:p w14:paraId="4E542604" w14:textId="77777777" w:rsidR="006918DC" w:rsidRDefault="006918DC" w:rsidP="006918DC">
            <w:pPr>
              <w:ind w:left="33" w:firstLine="0"/>
              <w:rPr>
                <w:lang w:val="sr-Latn-RS"/>
              </w:rPr>
            </w:pPr>
            <w:r>
              <w:rPr>
                <w:lang w:val="sr-Latn-RS"/>
              </w:rPr>
              <w:lastRenderedPageBreak/>
              <w:t>5.”Авантуре малог Јују”,-обрада,музичка култура</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3347C" w14:textId="77777777" w:rsidR="006918DC" w:rsidRDefault="006918DC" w:rsidP="006918DC">
            <w:pPr>
              <w:widowControl w:val="0"/>
              <w:ind w:firstLine="0"/>
              <w:rPr>
                <w:lang w:val="sr-Latn-RS"/>
              </w:rPr>
            </w:pPr>
            <w:r>
              <w:rPr>
                <w:lang w:val="sr-Latn-RS"/>
              </w:rPr>
              <w:lastRenderedPageBreak/>
              <w:t>-Весна Писаревић, Невена Јагодић</w:t>
            </w:r>
          </w:p>
          <w:p w14:paraId="66412208" w14:textId="77777777" w:rsidR="006918DC" w:rsidRDefault="006918DC">
            <w:pPr>
              <w:widowControl w:val="0"/>
              <w:rPr>
                <w:lang w:val="sr-Latn-RS"/>
              </w:rPr>
            </w:pPr>
          </w:p>
          <w:p w14:paraId="6BC37474" w14:textId="77777777" w:rsidR="006918DC" w:rsidRDefault="006918DC" w:rsidP="006918DC">
            <w:pPr>
              <w:widowControl w:val="0"/>
              <w:ind w:firstLine="0"/>
              <w:rPr>
                <w:lang w:val="sr-Latn-RS"/>
              </w:rPr>
            </w:pPr>
            <w:r>
              <w:rPr>
                <w:lang w:val="sr-Latn-RS"/>
              </w:rPr>
              <w:t>-Дубравка Плавшић, Милица Матичић ,Невена Јагодић</w:t>
            </w:r>
          </w:p>
          <w:p w14:paraId="44578764" w14:textId="77777777" w:rsidR="006918DC" w:rsidRDefault="006918DC">
            <w:pPr>
              <w:widowControl w:val="0"/>
              <w:rPr>
                <w:lang w:val="sr-Latn-RS"/>
              </w:rPr>
            </w:pPr>
          </w:p>
          <w:p w14:paraId="6CF1EDE7" w14:textId="77777777" w:rsidR="006918DC" w:rsidRDefault="006918DC" w:rsidP="006918DC">
            <w:pPr>
              <w:widowControl w:val="0"/>
              <w:ind w:firstLine="0"/>
              <w:rPr>
                <w:lang w:val="sr-Latn-RS"/>
              </w:rPr>
            </w:pPr>
            <w:r>
              <w:rPr>
                <w:lang w:val="sr-Latn-RS"/>
              </w:rPr>
              <w:t>Весна Ивић, Весна Будимир</w:t>
            </w:r>
          </w:p>
          <w:p w14:paraId="1840AA4F" w14:textId="77777777" w:rsidR="006918DC" w:rsidRDefault="006918DC">
            <w:pPr>
              <w:widowControl w:val="0"/>
              <w:rPr>
                <w:lang w:val="sr-Latn-RS"/>
              </w:rPr>
            </w:pPr>
          </w:p>
          <w:p w14:paraId="03D2680D" w14:textId="77777777" w:rsidR="006918DC" w:rsidRDefault="006918DC">
            <w:pPr>
              <w:widowControl w:val="0"/>
              <w:rPr>
                <w:lang w:val="sr-Latn-RS"/>
              </w:rPr>
            </w:pPr>
          </w:p>
          <w:p w14:paraId="39EE7BE9" w14:textId="77777777" w:rsidR="006918DC" w:rsidRDefault="006918DC">
            <w:pPr>
              <w:widowControl w:val="0"/>
              <w:rPr>
                <w:lang w:val="sr-Latn-RS"/>
              </w:rPr>
            </w:pPr>
          </w:p>
          <w:p w14:paraId="0D147489" w14:textId="77777777" w:rsidR="006918DC" w:rsidRDefault="006918DC">
            <w:pPr>
              <w:widowControl w:val="0"/>
              <w:rPr>
                <w:lang w:val="sr-Latn-RS"/>
              </w:rPr>
            </w:pPr>
          </w:p>
          <w:p w14:paraId="64C76BE8" w14:textId="77777777" w:rsidR="006918DC" w:rsidRDefault="006918DC" w:rsidP="006918DC">
            <w:pPr>
              <w:widowControl w:val="0"/>
              <w:ind w:firstLine="0"/>
              <w:rPr>
                <w:lang w:val="sr-Latn-RS"/>
              </w:rPr>
            </w:pPr>
            <w:r>
              <w:rPr>
                <w:lang w:val="sr-Latn-RS"/>
              </w:rPr>
              <w:t>Весна Ивић</w:t>
            </w:r>
          </w:p>
          <w:p w14:paraId="51838FB4" w14:textId="77777777" w:rsidR="006918DC" w:rsidRDefault="006918DC">
            <w:pPr>
              <w:widowControl w:val="0"/>
              <w:rPr>
                <w:lang w:val="sr-Latn-RS"/>
              </w:rPr>
            </w:pPr>
          </w:p>
          <w:p w14:paraId="3F2CBFDC" w14:textId="77777777" w:rsidR="006918DC" w:rsidRDefault="006918DC" w:rsidP="006918DC">
            <w:pPr>
              <w:widowControl w:val="0"/>
              <w:ind w:firstLine="0"/>
              <w:rPr>
                <w:lang w:val="sr-Latn-RS"/>
              </w:rPr>
            </w:pPr>
            <w:r>
              <w:rPr>
                <w:lang w:val="sr-Latn-RS"/>
              </w:rPr>
              <w:t>Весна Ивић</w:t>
            </w:r>
          </w:p>
          <w:p w14:paraId="32C94219" w14:textId="77777777" w:rsidR="006918DC" w:rsidRDefault="006918DC">
            <w:pPr>
              <w:widowControl w:val="0"/>
              <w:rPr>
                <w:lang w:val="sr-Latn-RS"/>
              </w:rPr>
            </w:pPr>
          </w:p>
          <w:p w14:paraId="6DF9977D" w14:textId="77777777" w:rsidR="006918DC" w:rsidRDefault="006918DC" w:rsidP="006918DC">
            <w:pPr>
              <w:widowControl w:val="0"/>
              <w:ind w:firstLine="0"/>
              <w:rPr>
                <w:lang w:val="sr-Latn-RS"/>
              </w:rPr>
            </w:pPr>
            <w:r>
              <w:rPr>
                <w:lang w:val="sr-Latn-RS"/>
              </w:rPr>
              <w:t>Миљана Симић</w:t>
            </w:r>
          </w:p>
          <w:p w14:paraId="1B359185" w14:textId="77777777" w:rsidR="006918DC" w:rsidRDefault="006918DC">
            <w:pPr>
              <w:widowControl w:val="0"/>
              <w:rPr>
                <w:lang w:val="sr-Latn-RS"/>
              </w:rPr>
            </w:pPr>
          </w:p>
          <w:p w14:paraId="711C5F93" w14:textId="77777777" w:rsidR="006918DC" w:rsidRDefault="006918DC" w:rsidP="006918DC">
            <w:pPr>
              <w:widowControl w:val="0"/>
              <w:ind w:firstLine="0"/>
              <w:rPr>
                <w:lang w:val="sr-Latn-RS"/>
              </w:rPr>
            </w:pPr>
            <w:r>
              <w:rPr>
                <w:lang w:val="sr-Latn-RS"/>
              </w:rPr>
              <w:t>Тања Брадић</w:t>
            </w:r>
          </w:p>
          <w:p w14:paraId="688B7672" w14:textId="77777777" w:rsidR="006918DC" w:rsidRDefault="006918DC">
            <w:pPr>
              <w:widowControl w:val="0"/>
              <w:rPr>
                <w:lang w:val="sr-Latn-RS"/>
              </w:rPr>
            </w:pPr>
          </w:p>
          <w:p w14:paraId="494BF0EB" w14:textId="77777777" w:rsidR="006918DC" w:rsidRDefault="006918DC" w:rsidP="006918DC">
            <w:pPr>
              <w:widowControl w:val="0"/>
              <w:ind w:firstLine="0"/>
              <w:rPr>
                <w:lang w:val="sr-Latn-RS"/>
              </w:rPr>
            </w:pPr>
            <w:r>
              <w:rPr>
                <w:lang w:val="sr-Latn-RS"/>
              </w:rPr>
              <w:t>Невена Јагодић</w:t>
            </w:r>
          </w:p>
        </w:tc>
      </w:tr>
      <w:tr w:rsidR="006918DC" w14:paraId="6E2B7657" w14:textId="77777777" w:rsidTr="00155737">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D95DD" w14:textId="77777777" w:rsidR="006918DC" w:rsidRDefault="006918DC">
            <w:pPr>
              <w:widowControl w:val="0"/>
              <w:jc w:val="center"/>
              <w:rPr>
                <w:lang w:val="sr-Latn-RS"/>
              </w:rPr>
            </w:pPr>
            <w:r>
              <w:rPr>
                <w:lang w:val="sr-Latn-RS"/>
              </w:rPr>
              <w:lastRenderedPageBreak/>
              <w:t>н</w:t>
            </w:r>
          </w:p>
          <w:p w14:paraId="577B2663" w14:textId="77777777" w:rsidR="006918DC" w:rsidRDefault="006918DC">
            <w:pPr>
              <w:widowControl w:val="0"/>
              <w:jc w:val="center"/>
              <w:rPr>
                <w:lang w:val="sr-Latn-RS"/>
              </w:rPr>
            </w:pPr>
            <w:r>
              <w:rPr>
                <w:lang w:val="sr-Latn-RS"/>
              </w:rPr>
              <w:t>о</w:t>
            </w:r>
          </w:p>
          <w:p w14:paraId="2A7C86DF" w14:textId="77777777" w:rsidR="006918DC" w:rsidRDefault="006918DC">
            <w:pPr>
              <w:widowControl w:val="0"/>
              <w:jc w:val="center"/>
              <w:rPr>
                <w:lang w:val="sr-Latn-RS"/>
              </w:rPr>
            </w:pPr>
            <w:r>
              <w:rPr>
                <w:lang w:val="sr-Latn-RS"/>
              </w:rPr>
              <w:t>в</w:t>
            </w:r>
          </w:p>
          <w:p w14:paraId="064EE9DD" w14:textId="77777777" w:rsidR="006918DC" w:rsidRDefault="006918DC">
            <w:pPr>
              <w:widowControl w:val="0"/>
              <w:jc w:val="center"/>
              <w:rPr>
                <w:lang w:val="sr-Latn-RS"/>
              </w:rPr>
            </w:pPr>
            <w:r>
              <w:rPr>
                <w:lang w:val="sr-Latn-RS"/>
              </w:rPr>
              <w:t>е</w:t>
            </w:r>
          </w:p>
          <w:p w14:paraId="1C6E7664" w14:textId="77777777" w:rsidR="006918DC" w:rsidRDefault="006918DC">
            <w:pPr>
              <w:widowControl w:val="0"/>
              <w:jc w:val="center"/>
              <w:rPr>
                <w:lang w:val="sr-Latn-RS"/>
              </w:rPr>
            </w:pPr>
            <w:r>
              <w:rPr>
                <w:lang w:val="sr-Latn-RS"/>
              </w:rPr>
              <w:t>м</w:t>
            </w:r>
          </w:p>
          <w:p w14:paraId="54C08928" w14:textId="77777777" w:rsidR="006918DC" w:rsidRDefault="006918DC">
            <w:pPr>
              <w:widowControl w:val="0"/>
              <w:jc w:val="center"/>
              <w:rPr>
                <w:lang w:val="sr-Latn-RS"/>
              </w:rPr>
            </w:pPr>
            <w:r>
              <w:rPr>
                <w:lang w:val="sr-Latn-RS"/>
              </w:rPr>
              <w:t>б</w:t>
            </w:r>
          </w:p>
          <w:p w14:paraId="795AB186" w14:textId="77777777" w:rsidR="006918DC" w:rsidRDefault="006918DC">
            <w:pPr>
              <w:widowControl w:val="0"/>
              <w:jc w:val="center"/>
              <w:rPr>
                <w:lang w:val="sr-Latn-RS"/>
              </w:rPr>
            </w:pPr>
            <w:r>
              <w:rPr>
                <w:lang w:val="sr-Latn-RS"/>
              </w:rPr>
              <w:t>а</w:t>
            </w:r>
          </w:p>
          <w:p w14:paraId="27595466" w14:textId="77777777" w:rsidR="006918DC" w:rsidRDefault="006918DC">
            <w:pPr>
              <w:widowControl w:val="0"/>
              <w:jc w:val="center"/>
              <w:rPr>
                <w:lang w:val="sr-Latn-RS"/>
              </w:rPr>
            </w:pPr>
            <w:r>
              <w:rPr>
                <w:lang w:val="sr-Latn-RS"/>
              </w:rPr>
              <w:t>р</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78421" w14:textId="77777777" w:rsidR="006918DC" w:rsidRDefault="006918DC" w:rsidP="006918DC">
            <w:pPr>
              <w:ind w:firstLine="0"/>
              <w:rPr>
                <w:lang w:val="sr-Latn-RS"/>
              </w:rPr>
            </w:pPr>
            <w:r>
              <w:rPr>
                <w:lang w:val="sr-Latn-RS"/>
              </w:rPr>
              <w:t>-Извештаји са семинара и трибина</w:t>
            </w:r>
          </w:p>
          <w:p w14:paraId="2064ACDF" w14:textId="77777777" w:rsidR="006918DC" w:rsidRDefault="006918DC" w:rsidP="006918DC">
            <w:pPr>
              <w:widowControl w:val="0"/>
              <w:ind w:firstLine="0"/>
              <w:rPr>
                <w:lang w:val="sr-Latn-RS"/>
              </w:rPr>
            </w:pPr>
            <w:r>
              <w:rPr>
                <w:lang w:val="sr-Latn-RS"/>
              </w:rPr>
              <w:t xml:space="preserve">-Извештај тимова о раду </w:t>
            </w:r>
          </w:p>
          <w:p w14:paraId="5148BA68" w14:textId="77777777" w:rsidR="006918DC" w:rsidRDefault="006918DC" w:rsidP="006918DC">
            <w:pPr>
              <w:ind w:firstLine="0"/>
              <w:rPr>
                <w:lang w:val="sr-Latn-RS"/>
              </w:rPr>
            </w:pPr>
            <w:r>
              <w:rPr>
                <w:lang w:val="sr-Latn-RS"/>
              </w:rPr>
              <w:t>* Реализација угледних часова:</w:t>
            </w:r>
          </w:p>
          <w:p w14:paraId="6E2407FD" w14:textId="77777777" w:rsidR="006918DC" w:rsidRDefault="006918DC">
            <w:pPr>
              <w:ind w:left="33"/>
              <w:rPr>
                <w:lang w:val="sr-Latn-RS"/>
              </w:rPr>
            </w:pPr>
          </w:p>
          <w:p w14:paraId="77535770" w14:textId="77777777" w:rsidR="006918DC" w:rsidRDefault="006918DC" w:rsidP="006918DC">
            <w:pPr>
              <w:ind w:left="33" w:firstLine="0"/>
              <w:rPr>
                <w:lang w:val="sr-Latn-RS"/>
              </w:rPr>
            </w:pPr>
            <w:r>
              <w:rPr>
                <w:lang w:val="sr-Latn-RS"/>
              </w:rPr>
              <w:t>1. Правила понашања у саобраћају-обрада ,свет око нас</w:t>
            </w:r>
          </w:p>
          <w:p w14:paraId="534E5E7E" w14:textId="77777777" w:rsidR="006918DC" w:rsidRDefault="006918DC" w:rsidP="006918DC">
            <w:pPr>
              <w:widowControl w:val="0"/>
              <w:ind w:firstLine="0"/>
              <w:rPr>
                <w:lang w:val="sr-Latn-RS"/>
              </w:rPr>
            </w:pPr>
            <w:r>
              <w:rPr>
                <w:lang w:val="sr-Latn-RS"/>
              </w:rPr>
              <w:t>2.Број 3-обрада ,математика</w:t>
            </w:r>
          </w:p>
          <w:p w14:paraId="008BFCE4" w14:textId="77777777" w:rsidR="006918DC" w:rsidRDefault="006918DC" w:rsidP="006918DC">
            <w:pPr>
              <w:widowControl w:val="0"/>
              <w:ind w:firstLine="0"/>
              <w:rPr>
                <w:lang w:val="sr-Latn-RS"/>
              </w:rPr>
            </w:pPr>
            <w:r>
              <w:rPr>
                <w:lang w:val="sr-Latn-RS"/>
              </w:rPr>
              <w:t>3.Правила понашања у саобраћају -обрада ,свет око нас</w:t>
            </w:r>
          </w:p>
          <w:p w14:paraId="157166A3" w14:textId="77777777" w:rsidR="006918DC" w:rsidRDefault="006918DC">
            <w:pPr>
              <w:ind w:left="33"/>
              <w:rPr>
                <w:lang w:val="sr-Latn-RS"/>
              </w:rPr>
            </w:pPr>
          </w:p>
          <w:p w14:paraId="3A7B2A59" w14:textId="77777777" w:rsidR="006918DC" w:rsidRDefault="006918DC">
            <w:pPr>
              <w:ind w:left="33"/>
              <w:rPr>
                <w:lang w:val="sr-Latn-RS"/>
              </w:rPr>
            </w:pPr>
          </w:p>
          <w:p w14:paraId="221460FA" w14:textId="77777777" w:rsidR="006918DC" w:rsidRDefault="006918DC">
            <w:pPr>
              <w:ind w:left="33"/>
              <w:rPr>
                <w:lang w:val="sr-Latn-RS"/>
              </w:rPr>
            </w:pP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9214E" w14:textId="77777777" w:rsidR="006918DC" w:rsidRDefault="006918DC" w:rsidP="006918DC">
            <w:pPr>
              <w:widowControl w:val="0"/>
              <w:ind w:firstLine="0"/>
              <w:rPr>
                <w:lang w:val="sr-Latn-RS"/>
              </w:rPr>
            </w:pPr>
            <w:r>
              <w:rPr>
                <w:lang w:val="sr-Latn-RS"/>
              </w:rPr>
              <w:t>- Милица Матичић</w:t>
            </w:r>
          </w:p>
          <w:p w14:paraId="5EDF4F94" w14:textId="709F70FB" w:rsidR="006918DC" w:rsidRDefault="006918DC" w:rsidP="006918DC">
            <w:pPr>
              <w:widowControl w:val="0"/>
              <w:ind w:firstLine="0"/>
              <w:rPr>
                <w:lang w:val="sr-Latn-RS"/>
              </w:rPr>
            </w:pPr>
            <w:r>
              <w:rPr>
                <w:lang w:val="sr-Latn-RS"/>
              </w:rPr>
              <w:t>-НевенаЈагодић,Дубравка Плавшић,Весна Ђорђевић</w:t>
            </w:r>
          </w:p>
          <w:p w14:paraId="37FCBAFC" w14:textId="77777777" w:rsidR="006918DC" w:rsidRDefault="006918DC">
            <w:pPr>
              <w:widowControl w:val="0"/>
              <w:rPr>
                <w:lang w:val="sr-Latn-RS"/>
              </w:rPr>
            </w:pPr>
          </w:p>
          <w:p w14:paraId="759E1455" w14:textId="77777777" w:rsidR="006918DC" w:rsidRDefault="006918DC">
            <w:pPr>
              <w:widowControl w:val="0"/>
              <w:rPr>
                <w:lang w:val="sr-Latn-RS"/>
              </w:rPr>
            </w:pPr>
          </w:p>
          <w:p w14:paraId="4C7F0953" w14:textId="77777777" w:rsidR="006918DC" w:rsidRDefault="006918DC" w:rsidP="006918DC">
            <w:pPr>
              <w:widowControl w:val="0"/>
              <w:ind w:firstLine="0"/>
              <w:rPr>
                <w:lang w:val="sr-Latn-RS"/>
              </w:rPr>
            </w:pPr>
            <w:r>
              <w:rPr>
                <w:lang w:val="sr-Latn-RS"/>
              </w:rPr>
              <w:t>Дубравка Плавшић</w:t>
            </w:r>
          </w:p>
          <w:p w14:paraId="40958626" w14:textId="77777777" w:rsidR="006918DC" w:rsidRDefault="006918DC" w:rsidP="006918DC">
            <w:pPr>
              <w:widowControl w:val="0"/>
              <w:ind w:firstLine="0"/>
              <w:rPr>
                <w:lang w:val="sr-Latn-RS"/>
              </w:rPr>
            </w:pPr>
            <w:r>
              <w:rPr>
                <w:lang w:val="sr-Latn-RS"/>
              </w:rPr>
              <w:t>Весна Ђорђевић</w:t>
            </w:r>
          </w:p>
          <w:p w14:paraId="43484735" w14:textId="77777777" w:rsidR="006918DC" w:rsidRDefault="006918DC">
            <w:pPr>
              <w:widowControl w:val="0"/>
              <w:rPr>
                <w:lang w:val="sr-Latn-RS"/>
              </w:rPr>
            </w:pPr>
          </w:p>
          <w:p w14:paraId="46E08935" w14:textId="77777777" w:rsidR="006918DC" w:rsidRDefault="006918DC" w:rsidP="006918DC">
            <w:pPr>
              <w:widowControl w:val="0"/>
              <w:ind w:firstLine="0"/>
              <w:rPr>
                <w:lang w:val="sr-Latn-RS"/>
              </w:rPr>
            </w:pPr>
            <w:r>
              <w:rPr>
                <w:lang w:val="sr-Latn-RS"/>
              </w:rPr>
              <w:t>Милица Веселиновић</w:t>
            </w:r>
          </w:p>
          <w:p w14:paraId="2EFC7EA3" w14:textId="77777777" w:rsidR="006918DC" w:rsidRDefault="006918DC">
            <w:pPr>
              <w:widowControl w:val="0"/>
              <w:rPr>
                <w:lang w:val="sr-Latn-RS"/>
              </w:rPr>
            </w:pPr>
          </w:p>
          <w:p w14:paraId="2792F886" w14:textId="77777777" w:rsidR="006918DC" w:rsidRDefault="006918DC">
            <w:pPr>
              <w:widowControl w:val="0"/>
              <w:rPr>
                <w:lang w:val="sr-Latn-RS"/>
              </w:rPr>
            </w:pPr>
          </w:p>
          <w:p w14:paraId="4C550731" w14:textId="77777777" w:rsidR="006918DC" w:rsidRDefault="006918DC">
            <w:pPr>
              <w:widowControl w:val="0"/>
              <w:rPr>
                <w:lang w:val="sr-Latn-RS"/>
              </w:rPr>
            </w:pPr>
          </w:p>
          <w:p w14:paraId="7501CCD2" w14:textId="77777777" w:rsidR="006918DC" w:rsidRDefault="006918DC">
            <w:pPr>
              <w:widowControl w:val="0"/>
              <w:rPr>
                <w:lang w:val="sr-Latn-RS"/>
              </w:rPr>
            </w:pPr>
          </w:p>
          <w:p w14:paraId="611B9550" w14:textId="77777777" w:rsidR="006918DC" w:rsidRDefault="006918DC">
            <w:pPr>
              <w:widowControl w:val="0"/>
              <w:rPr>
                <w:lang w:val="sr-Latn-RS"/>
              </w:rPr>
            </w:pPr>
          </w:p>
          <w:p w14:paraId="7A3C162B" w14:textId="77777777" w:rsidR="006918DC" w:rsidRDefault="006918DC">
            <w:pPr>
              <w:widowControl w:val="0"/>
              <w:rPr>
                <w:lang w:val="sr-Latn-RS"/>
              </w:rPr>
            </w:pPr>
          </w:p>
        </w:tc>
      </w:tr>
      <w:tr w:rsidR="006918DC" w14:paraId="2170B0F9" w14:textId="77777777" w:rsidTr="00155737">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7D83A" w14:textId="77777777" w:rsidR="006918DC" w:rsidRDefault="006918DC">
            <w:pPr>
              <w:widowControl w:val="0"/>
              <w:jc w:val="center"/>
              <w:rPr>
                <w:lang w:val="sr-Latn-RS"/>
              </w:rPr>
            </w:pPr>
            <w:r>
              <w:rPr>
                <w:lang w:val="sr-Latn-RS"/>
              </w:rPr>
              <w:t>д</w:t>
            </w:r>
          </w:p>
          <w:p w14:paraId="6EDEDCD8" w14:textId="77777777" w:rsidR="006918DC" w:rsidRDefault="006918DC">
            <w:pPr>
              <w:widowControl w:val="0"/>
              <w:jc w:val="center"/>
              <w:rPr>
                <w:lang w:val="sr-Latn-RS"/>
              </w:rPr>
            </w:pPr>
            <w:r>
              <w:rPr>
                <w:lang w:val="sr-Latn-RS"/>
              </w:rPr>
              <w:t>е</w:t>
            </w:r>
          </w:p>
          <w:p w14:paraId="76CB3803" w14:textId="77777777" w:rsidR="006918DC" w:rsidRDefault="006918DC">
            <w:pPr>
              <w:widowControl w:val="0"/>
              <w:jc w:val="center"/>
              <w:rPr>
                <w:lang w:val="sr-Latn-RS"/>
              </w:rPr>
            </w:pPr>
            <w:r>
              <w:rPr>
                <w:lang w:val="sr-Latn-RS"/>
              </w:rPr>
              <w:t>ц</w:t>
            </w:r>
          </w:p>
          <w:p w14:paraId="6D30BA81" w14:textId="77777777" w:rsidR="006918DC" w:rsidRDefault="006918DC">
            <w:pPr>
              <w:widowControl w:val="0"/>
              <w:jc w:val="center"/>
              <w:rPr>
                <w:lang w:val="sr-Latn-RS"/>
              </w:rPr>
            </w:pPr>
            <w:r>
              <w:rPr>
                <w:lang w:val="sr-Latn-RS"/>
              </w:rPr>
              <w:t>е</w:t>
            </w:r>
          </w:p>
          <w:p w14:paraId="016FEAF7" w14:textId="77777777" w:rsidR="006918DC" w:rsidRDefault="006918DC">
            <w:pPr>
              <w:widowControl w:val="0"/>
              <w:jc w:val="center"/>
              <w:rPr>
                <w:lang w:val="sr-Latn-RS"/>
              </w:rPr>
            </w:pPr>
            <w:r>
              <w:rPr>
                <w:lang w:val="sr-Latn-RS"/>
              </w:rPr>
              <w:t>м</w:t>
            </w:r>
          </w:p>
          <w:p w14:paraId="3D95C233" w14:textId="77777777" w:rsidR="006918DC" w:rsidRDefault="006918DC">
            <w:pPr>
              <w:widowControl w:val="0"/>
              <w:jc w:val="center"/>
              <w:rPr>
                <w:lang w:val="sr-Latn-RS"/>
              </w:rPr>
            </w:pPr>
            <w:r>
              <w:rPr>
                <w:lang w:val="sr-Latn-RS"/>
              </w:rPr>
              <w:t>а</w:t>
            </w:r>
          </w:p>
          <w:p w14:paraId="3547E869" w14:textId="77777777" w:rsidR="006918DC" w:rsidRDefault="006918DC">
            <w:pPr>
              <w:widowControl w:val="0"/>
              <w:jc w:val="center"/>
              <w:rPr>
                <w:lang w:val="sr-Latn-RS"/>
              </w:rPr>
            </w:pPr>
            <w:r>
              <w:rPr>
                <w:lang w:val="sr-Latn-RS"/>
              </w:rPr>
              <w:t>р</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BC6D5" w14:textId="77777777" w:rsidR="006918DC" w:rsidRDefault="006918DC" w:rsidP="006918DC">
            <w:pPr>
              <w:ind w:left="33" w:firstLine="0"/>
              <w:rPr>
                <w:lang w:val="sr-Latn-RS"/>
              </w:rPr>
            </w:pPr>
            <w:r>
              <w:rPr>
                <w:lang w:val="sr-Latn-RS"/>
              </w:rPr>
              <w:t>-Анализа успеха и дисциплине ученика на крају првог класификационог периода</w:t>
            </w:r>
          </w:p>
          <w:p w14:paraId="32F7A62E" w14:textId="77777777" w:rsidR="006918DC" w:rsidRDefault="006918DC">
            <w:pPr>
              <w:ind w:left="33"/>
              <w:rPr>
                <w:lang w:val="sr-Latn-RS"/>
              </w:rPr>
            </w:pPr>
          </w:p>
          <w:p w14:paraId="61AF1384" w14:textId="77777777" w:rsidR="006918DC" w:rsidRDefault="006918DC" w:rsidP="006918DC">
            <w:pPr>
              <w:ind w:left="33" w:firstLine="0"/>
              <w:rPr>
                <w:lang w:val="sr-Latn-RS"/>
              </w:rPr>
            </w:pPr>
            <w:r>
              <w:rPr>
                <w:lang w:val="sr-Latn-RS"/>
              </w:rPr>
              <w:t>-Реализација наставног плана и програма</w:t>
            </w:r>
          </w:p>
          <w:p w14:paraId="148CA2DF" w14:textId="77777777" w:rsidR="006918DC" w:rsidRDefault="006918DC">
            <w:pPr>
              <w:ind w:left="33"/>
              <w:rPr>
                <w:lang w:val="sr-Latn-RS"/>
              </w:rPr>
            </w:pPr>
          </w:p>
          <w:p w14:paraId="7250F869" w14:textId="77777777" w:rsidR="006918DC" w:rsidRDefault="006918DC" w:rsidP="006918DC">
            <w:pPr>
              <w:widowControl w:val="0"/>
              <w:ind w:firstLine="0"/>
              <w:rPr>
                <w:lang w:val="sr-Latn-RS"/>
              </w:rPr>
            </w:pPr>
            <w:r>
              <w:rPr>
                <w:lang w:val="sr-Latn-RS"/>
              </w:rPr>
              <w:t>- Како прославити Нову годину (позоришна представа)</w:t>
            </w:r>
          </w:p>
          <w:p w14:paraId="2756C537" w14:textId="77777777" w:rsidR="006918DC" w:rsidRDefault="006918DC">
            <w:pPr>
              <w:widowControl w:val="0"/>
              <w:rPr>
                <w:lang w:val="sr-Latn-RS"/>
              </w:rPr>
            </w:pPr>
          </w:p>
          <w:p w14:paraId="46D88634" w14:textId="77777777" w:rsidR="006918DC" w:rsidRDefault="006918DC" w:rsidP="006918DC">
            <w:pPr>
              <w:widowControl w:val="0"/>
              <w:ind w:firstLine="0"/>
              <w:rPr>
                <w:lang w:val="sr-Latn-RS"/>
              </w:rPr>
            </w:pPr>
            <w:r>
              <w:rPr>
                <w:lang w:val="sr-Latn-RS"/>
              </w:rPr>
              <w:t>* Реализација угледних часова:</w:t>
            </w:r>
          </w:p>
          <w:p w14:paraId="7BA14DB5" w14:textId="77777777" w:rsidR="006918DC" w:rsidRDefault="006918DC" w:rsidP="006918DC">
            <w:pPr>
              <w:widowControl w:val="0"/>
              <w:ind w:firstLine="0"/>
              <w:rPr>
                <w:lang w:val="sr-Latn-RS"/>
              </w:rPr>
            </w:pPr>
            <w:r>
              <w:rPr>
                <w:lang w:val="sr-Latn-RS"/>
              </w:rPr>
              <w:t>1.Читамо и пишемо слова Дд и Кк-обрада ,српски језик</w:t>
            </w:r>
          </w:p>
          <w:p w14:paraId="762F0A44" w14:textId="77777777" w:rsidR="006918DC" w:rsidRDefault="006918DC">
            <w:pPr>
              <w:widowControl w:val="0"/>
              <w:rPr>
                <w:lang w:val="sr-Latn-RS"/>
              </w:rPr>
            </w:pPr>
          </w:p>
          <w:p w14:paraId="05A9DA1A" w14:textId="77777777" w:rsidR="006918DC" w:rsidRDefault="006918DC">
            <w:pPr>
              <w:widowControl w:val="0"/>
              <w:rPr>
                <w:lang w:val="sr-Latn-RS"/>
              </w:rPr>
            </w:pPr>
          </w:p>
          <w:p w14:paraId="6020D39C" w14:textId="77777777" w:rsidR="006918DC" w:rsidRDefault="006918DC" w:rsidP="006918DC">
            <w:pPr>
              <w:widowControl w:val="0"/>
              <w:ind w:firstLine="0"/>
              <w:rPr>
                <w:lang w:val="sr-Latn-RS"/>
              </w:rPr>
            </w:pPr>
            <w:r>
              <w:rPr>
                <w:lang w:val="sr-Latn-RS"/>
              </w:rPr>
              <w:t>2.Десетица и јединице-обрада ,математика</w:t>
            </w:r>
          </w:p>
          <w:p w14:paraId="66630267" w14:textId="77777777" w:rsidR="006918DC" w:rsidRDefault="006918DC">
            <w:pPr>
              <w:widowControl w:val="0"/>
              <w:rPr>
                <w:lang w:val="sr-Latn-RS"/>
              </w:rPr>
            </w:pPr>
          </w:p>
          <w:p w14:paraId="7F60177C" w14:textId="77777777" w:rsidR="006918DC" w:rsidRDefault="006918DC" w:rsidP="006918DC">
            <w:pPr>
              <w:widowControl w:val="0"/>
              <w:ind w:firstLine="0"/>
              <w:rPr>
                <w:lang w:val="sr-Latn-RS"/>
              </w:rPr>
            </w:pPr>
            <w:r>
              <w:rPr>
                <w:lang w:val="sr-Latn-RS"/>
              </w:rPr>
              <w:t>3. Писање и читање бројева од 0 до 10,сабирање и одузимање-утврђивање,математика</w:t>
            </w:r>
          </w:p>
          <w:p w14:paraId="2471E9BC" w14:textId="77777777" w:rsidR="006918DC" w:rsidRDefault="006918DC">
            <w:pPr>
              <w:widowControl w:val="0"/>
              <w:rPr>
                <w:lang w:val="sr-Latn-RS"/>
              </w:rPr>
            </w:pPr>
          </w:p>
          <w:p w14:paraId="4120842C" w14:textId="77777777" w:rsidR="006918DC" w:rsidRDefault="006918DC" w:rsidP="006918DC">
            <w:pPr>
              <w:widowControl w:val="0"/>
              <w:ind w:firstLine="0"/>
              <w:rPr>
                <w:lang w:val="sr-Latn-RS"/>
              </w:rPr>
            </w:pPr>
            <w:r>
              <w:rPr>
                <w:lang w:val="sr-Latn-RS"/>
              </w:rPr>
              <w:lastRenderedPageBreak/>
              <w:t>4.Читамо и пишемо писана слова Бб и Вв-утврђивање,српски језик</w:t>
            </w:r>
          </w:p>
          <w:p w14:paraId="177B72A4" w14:textId="77777777" w:rsidR="006918DC" w:rsidRDefault="006918DC">
            <w:pPr>
              <w:widowControl w:val="0"/>
              <w:rPr>
                <w:lang w:val="sr-Latn-RS"/>
              </w:rPr>
            </w:pPr>
          </w:p>
          <w:p w14:paraId="75E9AB35" w14:textId="77777777" w:rsidR="006918DC" w:rsidRDefault="006918DC" w:rsidP="006918DC">
            <w:pPr>
              <w:widowControl w:val="0"/>
              <w:ind w:firstLine="0"/>
              <w:rPr>
                <w:lang w:val="sr-Latn-RS"/>
              </w:rPr>
            </w:pPr>
            <w:r>
              <w:rPr>
                <w:lang w:val="sr-Latn-RS"/>
              </w:rPr>
              <w:t>5.  Пишемо новогодишње честитке-обрада ,српски језик</w:t>
            </w:r>
          </w:p>
          <w:p w14:paraId="205A01D9" w14:textId="77777777" w:rsidR="006918DC" w:rsidRDefault="006918DC" w:rsidP="006918DC">
            <w:pPr>
              <w:widowControl w:val="0"/>
              <w:ind w:firstLine="0"/>
              <w:rPr>
                <w:lang w:val="sr-Latn-RS"/>
              </w:rPr>
            </w:pPr>
            <w:r>
              <w:rPr>
                <w:lang w:val="sr-Latn-RS"/>
              </w:rPr>
              <w:t>6.”Срећна Нова година”, Душко Радовић-обрада ,српски језик</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5A365" w14:textId="77777777" w:rsidR="006918DC" w:rsidRDefault="006918DC" w:rsidP="006918DC">
            <w:pPr>
              <w:widowControl w:val="0"/>
              <w:ind w:firstLine="0"/>
              <w:rPr>
                <w:lang w:val="sr-Latn-RS"/>
              </w:rPr>
            </w:pPr>
            <w:r>
              <w:rPr>
                <w:lang w:val="sr-Latn-RS"/>
              </w:rPr>
              <w:lastRenderedPageBreak/>
              <w:t>- Весна Ивић</w:t>
            </w:r>
          </w:p>
          <w:p w14:paraId="4B5A310F" w14:textId="77777777" w:rsidR="006918DC" w:rsidRDefault="006918DC">
            <w:pPr>
              <w:widowControl w:val="0"/>
              <w:rPr>
                <w:lang w:val="sr-Latn-RS"/>
              </w:rPr>
            </w:pPr>
          </w:p>
          <w:p w14:paraId="5E18DE58" w14:textId="77777777" w:rsidR="006918DC" w:rsidRDefault="006918DC">
            <w:pPr>
              <w:widowControl w:val="0"/>
              <w:rPr>
                <w:lang w:val="sr-Latn-RS"/>
              </w:rPr>
            </w:pPr>
          </w:p>
          <w:p w14:paraId="7B16C443" w14:textId="77777777" w:rsidR="006918DC" w:rsidRDefault="006918DC" w:rsidP="006918DC">
            <w:pPr>
              <w:widowControl w:val="0"/>
              <w:ind w:firstLine="0"/>
              <w:rPr>
                <w:lang w:val="sr-Latn-RS"/>
              </w:rPr>
            </w:pPr>
            <w:r>
              <w:rPr>
                <w:lang w:val="sr-Latn-RS"/>
              </w:rPr>
              <w:t>- Весна Ивић</w:t>
            </w:r>
          </w:p>
          <w:p w14:paraId="33742691" w14:textId="77777777" w:rsidR="006918DC" w:rsidRDefault="006918DC">
            <w:pPr>
              <w:widowControl w:val="0"/>
              <w:rPr>
                <w:lang w:val="sr-Latn-RS"/>
              </w:rPr>
            </w:pPr>
          </w:p>
          <w:p w14:paraId="09F855A1" w14:textId="77777777" w:rsidR="006918DC" w:rsidRDefault="006918DC">
            <w:pPr>
              <w:widowControl w:val="0"/>
              <w:rPr>
                <w:lang w:val="sr-Latn-RS"/>
              </w:rPr>
            </w:pPr>
          </w:p>
          <w:p w14:paraId="16F9C9DF" w14:textId="77777777" w:rsidR="006918DC" w:rsidRDefault="006918DC" w:rsidP="006918DC">
            <w:pPr>
              <w:widowControl w:val="0"/>
              <w:ind w:firstLine="0"/>
              <w:rPr>
                <w:lang w:val="sr-Latn-RS"/>
              </w:rPr>
            </w:pPr>
            <w:r>
              <w:rPr>
                <w:lang w:val="sr-Latn-RS"/>
              </w:rPr>
              <w:t>- Весна Писаревић</w:t>
            </w:r>
          </w:p>
          <w:p w14:paraId="07C23553" w14:textId="77777777" w:rsidR="006918DC" w:rsidRDefault="006918DC">
            <w:pPr>
              <w:widowControl w:val="0"/>
              <w:rPr>
                <w:lang w:val="sr-Latn-RS"/>
              </w:rPr>
            </w:pPr>
          </w:p>
          <w:p w14:paraId="4084654D" w14:textId="77777777" w:rsidR="006918DC" w:rsidRDefault="006918DC">
            <w:pPr>
              <w:widowControl w:val="0"/>
              <w:rPr>
                <w:lang w:val="sr-Latn-RS"/>
              </w:rPr>
            </w:pPr>
          </w:p>
          <w:p w14:paraId="322F24FF" w14:textId="77777777" w:rsidR="006918DC" w:rsidRDefault="006918DC">
            <w:pPr>
              <w:widowControl w:val="0"/>
              <w:rPr>
                <w:lang w:val="sr-Latn-RS"/>
              </w:rPr>
            </w:pPr>
          </w:p>
          <w:p w14:paraId="55AB254D" w14:textId="77777777" w:rsidR="006918DC" w:rsidRDefault="006918DC">
            <w:pPr>
              <w:widowControl w:val="0"/>
              <w:rPr>
                <w:lang w:val="sr-Latn-RS"/>
              </w:rPr>
            </w:pPr>
          </w:p>
          <w:p w14:paraId="21C2CC92" w14:textId="77777777" w:rsidR="006918DC" w:rsidRDefault="006918DC">
            <w:pPr>
              <w:widowControl w:val="0"/>
              <w:rPr>
                <w:lang w:val="sr-Latn-RS"/>
              </w:rPr>
            </w:pPr>
          </w:p>
          <w:p w14:paraId="492ECF76" w14:textId="77777777" w:rsidR="006918DC" w:rsidRDefault="006918DC" w:rsidP="006918DC">
            <w:pPr>
              <w:widowControl w:val="0"/>
              <w:ind w:firstLine="0"/>
              <w:rPr>
                <w:lang w:val="sr-Latn-RS"/>
              </w:rPr>
            </w:pPr>
            <w:r>
              <w:rPr>
                <w:lang w:val="sr-Latn-RS"/>
              </w:rPr>
              <w:t>-Милица Матичић</w:t>
            </w:r>
          </w:p>
          <w:p w14:paraId="23D9B437" w14:textId="77777777" w:rsidR="006918DC" w:rsidRDefault="006918DC">
            <w:pPr>
              <w:widowControl w:val="0"/>
              <w:rPr>
                <w:lang w:val="sr-Latn-RS"/>
              </w:rPr>
            </w:pPr>
          </w:p>
          <w:p w14:paraId="71E36D5B" w14:textId="77777777" w:rsidR="006918DC" w:rsidRDefault="006918DC">
            <w:pPr>
              <w:widowControl w:val="0"/>
              <w:rPr>
                <w:lang w:val="sr-Latn-RS"/>
              </w:rPr>
            </w:pPr>
          </w:p>
          <w:p w14:paraId="3CE731EC" w14:textId="77777777" w:rsidR="006918DC" w:rsidRDefault="006918DC">
            <w:pPr>
              <w:widowControl w:val="0"/>
              <w:rPr>
                <w:lang w:val="sr-Latn-RS"/>
              </w:rPr>
            </w:pPr>
          </w:p>
          <w:p w14:paraId="0C72F9F0" w14:textId="77777777" w:rsidR="006918DC" w:rsidRDefault="006918DC" w:rsidP="006918DC">
            <w:pPr>
              <w:widowControl w:val="0"/>
              <w:ind w:firstLine="0"/>
              <w:rPr>
                <w:lang w:val="sr-Latn-RS"/>
              </w:rPr>
            </w:pPr>
            <w:r>
              <w:rPr>
                <w:lang w:val="sr-Latn-RS"/>
              </w:rPr>
              <w:t>-Милица Матичић</w:t>
            </w:r>
          </w:p>
          <w:p w14:paraId="31EB1F71" w14:textId="77777777" w:rsidR="006918DC" w:rsidRDefault="006918DC">
            <w:pPr>
              <w:widowControl w:val="0"/>
              <w:rPr>
                <w:lang w:val="sr-Latn-RS"/>
              </w:rPr>
            </w:pPr>
          </w:p>
          <w:p w14:paraId="2421EED2" w14:textId="77777777" w:rsidR="006918DC" w:rsidRDefault="006918DC">
            <w:pPr>
              <w:widowControl w:val="0"/>
              <w:rPr>
                <w:lang w:val="sr-Latn-RS"/>
              </w:rPr>
            </w:pPr>
          </w:p>
          <w:p w14:paraId="44D3ADAE" w14:textId="77777777" w:rsidR="006918DC" w:rsidRDefault="006918DC">
            <w:pPr>
              <w:widowControl w:val="0"/>
              <w:rPr>
                <w:lang w:val="sr-Latn-RS"/>
              </w:rPr>
            </w:pPr>
          </w:p>
          <w:p w14:paraId="07BAB951" w14:textId="77777777" w:rsidR="006918DC" w:rsidRDefault="006918DC" w:rsidP="006918DC">
            <w:pPr>
              <w:widowControl w:val="0"/>
              <w:ind w:firstLine="0"/>
              <w:rPr>
                <w:lang w:val="sr-Latn-RS"/>
              </w:rPr>
            </w:pPr>
            <w:r>
              <w:rPr>
                <w:lang w:val="sr-Latn-RS"/>
              </w:rPr>
              <w:t>-Весна Будимир</w:t>
            </w:r>
          </w:p>
          <w:p w14:paraId="21640862" w14:textId="77777777" w:rsidR="006918DC" w:rsidRDefault="006918DC">
            <w:pPr>
              <w:widowControl w:val="0"/>
              <w:rPr>
                <w:lang w:val="sr-Latn-RS"/>
              </w:rPr>
            </w:pPr>
          </w:p>
          <w:p w14:paraId="15A254AC" w14:textId="77777777" w:rsidR="006918DC" w:rsidRDefault="006918DC">
            <w:pPr>
              <w:widowControl w:val="0"/>
              <w:rPr>
                <w:lang w:val="sr-Latn-RS"/>
              </w:rPr>
            </w:pPr>
          </w:p>
          <w:p w14:paraId="0F96FF63" w14:textId="77777777" w:rsidR="006918DC" w:rsidRDefault="006918DC" w:rsidP="006918DC">
            <w:pPr>
              <w:widowControl w:val="0"/>
              <w:ind w:firstLine="0"/>
              <w:rPr>
                <w:lang w:val="sr-Latn-RS"/>
              </w:rPr>
            </w:pPr>
            <w:r>
              <w:rPr>
                <w:lang w:val="sr-Latn-RS"/>
              </w:rPr>
              <w:t>-Гордана Томић</w:t>
            </w:r>
          </w:p>
          <w:p w14:paraId="2ED03595" w14:textId="77777777" w:rsidR="006918DC" w:rsidRDefault="006918DC">
            <w:pPr>
              <w:widowControl w:val="0"/>
              <w:rPr>
                <w:lang w:val="sr-Latn-RS"/>
              </w:rPr>
            </w:pPr>
            <w:r>
              <w:rPr>
                <w:lang w:val="sr-Latn-RS"/>
              </w:rPr>
              <w:t xml:space="preserve">                                                                         </w:t>
            </w:r>
          </w:p>
          <w:p w14:paraId="04A46CF3" w14:textId="77777777" w:rsidR="006918DC" w:rsidRDefault="006918DC" w:rsidP="006918DC">
            <w:pPr>
              <w:widowControl w:val="0"/>
              <w:ind w:firstLine="0"/>
              <w:rPr>
                <w:lang w:val="sr-Latn-RS"/>
              </w:rPr>
            </w:pPr>
            <w:r>
              <w:rPr>
                <w:lang w:val="sr-Latn-RS"/>
              </w:rPr>
              <w:t>-Весна Ђорђевић</w:t>
            </w:r>
          </w:p>
          <w:p w14:paraId="32F45542" w14:textId="77777777" w:rsidR="006918DC" w:rsidRDefault="006918DC">
            <w:pPr>
              <w:widowControl w:val="0"/>
              <w:rPr>
                <w:lang w:val="sr-Latn-RS"/>
              </w:rPr>
            </w:pPr>
            <w:r>
              <w:rPr>
                <w:lang w:val="sr-Latn-RS"/>
              </w:rPr>
              <w:t xml:space="preserve">                                                                      </w:t>
            </w:r>
          </w:p>
          <w:p w14:paraId="62779A8B" w14:textId="77777777" w:rsidR="006918DC" w:rsidRDefault="006918DC" w:rsidP="006918DC">
            <w:pPr>
              <w:widowControl w:val="0"/>
              <w:ind w:firstLine="0"/>
              <w:rPr>
                <w:lang w:val="sr-Latn-RS"/>
              </w:rPr>
            </w:pPr>
            <w:r>
              <w:rPr>
                <w:lang w:val="sr-Latn-RS"/>
              </w:rPr>
              <w:t>-Дубравка Плавшић</w:t>
            </w:r>
          </w:p>
        </w:tc>
      </w:tr>
      <w:tr w:rsidR="006918DC" w14:paraId="60BD4677" w14:textId="77777777" w:rsidTr="00155737">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1F833" w14:textId="77777777" w:rsidR="006918DC" w:rsidRDefault="006918DC">
            <w:pPr>
              <w:widowControl w:val="0"/>
              <w:jc w:val="center"/>
              <w:rPr>
                <w:lang w:val="sr-Latn-RS"/>
              </w:rPr>
            </w:pPr>
            <w:r>
              <w:rPr>
                <w:lang w:val="sr-Latn-RS"/>
              </w:rPr>
              <w:lastRenderedPageBreak/>
              <w:t>ј</w:t>
            </w:r>
          </w:p>
          <w:p w14:paraId="2CDBC220" w14:textId="77777777" w:rsidR="006918DC" w:rsidRDefault="006918DC">
            <w:pPr>
              <w:widowControl w:val="0"/>
              <w:jc w:val="center"/>
              <w:rPr>
                <w:lang w:val="sr-Latn-RS"/>
              </w:rPr>
            </w:pPr>
            <w:r>
              <w:rPr>
                <w:lang w:val="sr-Latn-RS"/>
              </w:rPr>
              <w:t>а</w:t>
            </w:r>
          </w:p>
          <w:p w14:paraId="05B31A5F" w14:textId="77777777" w:rsidR="006918DC" w:rsidRDefault="006918DC">
            <w:pPr>
              <w:widowControl w:val="0"/>
              <w:jc w:val="center"/>
              <w:rPr>
                <w:lang w:val="sr-Latn-RS"/>
              </w:rPr>
            </w:pPr>
            <w:r>
              <w:rPr>
                <w:lang w:val="sr-Latn-RS"/>
              </w:rPr>
              <w:t>н</w:t>
            </w:r>
          </w:p>
          <w:p w14:paraId="430772B2" w14:textId="77777777" w:rsidR="006918DC" w:rsidRDefault="006918DC">
            <w:pPr>
              <w:widowControl w:val="0"/>
              <w:jc w:val="center"/>
              <w:rPr>
                <w:lang w:val="sr-Latn-RS"/>
              </w:rPr>
            </w:pPr>
            <w:r>
              <w:rPr>
                <w:lang w:val="sr-Latn-RS"/>
              </w:rPr>
              <w:t>у</w:t>
            </w:r>
          </w:p>
          <w:p w14:paraId="0FC7FBBF" w14:textId="77777777" w:rsidR="006918DC" w:rsidRDefault="006918DC">
            <w:pPr>
              <w:widowControl w:val="0"/>
              <w:jc w:val="center"/>
              <w:rPr>
                <w:lang w:val="sr-Latn-RS"/>
              </w:rPr>
            </w:pPr>
            <w:r>
              <w:rPr>
                <w:lang w:val="sr-Latn-RS"/>
              </w:rPr>
              <w:t>а</w:t>
            </w:r>
          </w:p>
          <w:p w14:paraId="06118324" w14:textId="77777777" w:rsidR="006918DC" w:rsidRDefault="006918DC">
            <w:pPr>
              <w:widowControl w:val="0"/>
              <w:jc w:val="center"/>
              <w:rPr>
                <w:lang w:val="sr-Latn-RS"/>
              </w:rPr>
            </w:pPr>
            <w:r>
              <w:rPr>
                <w:lang w:val="sr-Latn-RS"/>
              </w:rPr>
              <w:t>р</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0AAC2" w14:textId="77777777" w:rsidR="006918DC" w:rsidRDefault="006918DC" w:rsidP="006918DC">
            <w:pPr>
              <w:ind w:left="33" w:firstLine="0"/>
              <w:rPr>
                <w:lang w:val="sr-Latn-RS"/>
              </w:rPr>
            </w:pPr>
            <w:r>
              <w:rPr>
                <w:lang w:val="sr-Latn-RS"/>
              </w:rPr>
              <w:t>-Анализа успеха и владања на крају првог полугодишта</w:t>
            </w:r>
          </w:p>
          <w:p w14:paraId="0E03B48A" w14:textId="77777777" w:rsidR="006918DC" w:rsidRDefault="006918DC" w:rsidP="006918DC">
            <w:pPr>
              <w:ind w:firstLine="0"/>
              <w:rPr>
                <w:lang w:val="sr-Latn-RS"/>
              </w:rPr>
            </w:pPr>
            <w:r>
              <w:rPr>
                <w:lang w:val="sr-Latn-RS"/>
              </w:rPr>
              <w:t>-Извештај тимова</w:t>
            </w:r>
          </w:p>
          <w:p w14:paraId="3F31C05D" w14:textId="77777777" w:rsidR="006918DC" w:rsidRDefault="006918DC" w:rsidP="006918DC">
            <w:pPr>
              <w:ind w:left="33" w:firstLine="0"/>
              <w:rPr>
                <w:lang w:val="sr-Latn-RS"/>
              </w:rPr>
            </w:pPr>
            <w:r>
              <w:rPr>
                <w:lang w:val="sr-Latn-RS"/>
              </w:rPr>
              <w:t>-Анализа реализације образовно васпитног рада на крају првог полугодишта</w:t>
            </w:r>
          </w:p>
          <w:p w14:paraId="72AD8C65" w14:textId="77777777" w:rsidR="006918DC" w:rsidRDefault="006918DC">
            <w:pPr>
              <w:ind w:left="33"/>
              <w:rPr>
                <w:lang w:val="sr-Latn-RS"/>
              </w:rPr>
            </w:pPr>
          </w:p>
          <w:p w14:paraId="06EFEC04" w14:textId="77777777" w:rsidR="006918DC" w:rsidRDefault="006918DC" w:rsidP="006918DC">
            <w:pPr>
              <w:ind w:left="33" w:firstLine="0"/>
              <w:rPr>
                <w:lang w:val="sr-Latn-RS"/>
              </w:rPr>
            </w:pPr>
            <w:r>
              <w:rPr>
                <w:lang w:val="sr-Latn-RS"/>
              </w:rPr>
              <w:t>-Прослава школске славе Свети Сава</w:t>
            </w:r>
          </w:p>
          <w:p w14:paraId="3D3E0987" w14:textId="77777777" w:rsidR="006918DC" w:rsidRDefault="006918DC">
            <w:pPr>
              <w:ind w:left="33"/>
              <w:rPr>
                <w:lang w:val="sr-Latn-RS"/>
              </w:rPr>
            </w:pPr>
          </w:p>
          <w:p w14:paraId="1000631A" w14:textId="77777777" w:rsidR="006918DC" w:rsidRDefault="006918DC" w:rsidP="006918DC">
            <w:pPr>
              <w:ind w:left="33" w:firstLine="0"/>
              <w:rPr>
                <w:lang w:val="sr-Latn-RS"/>
              </w:rPr>
            </w:pPr>
            <w:r>
              <w:rPr>
                <w:lang w:val="sr-Latn-RS"/>
              </w:rPr>
              <w:t>-Уређење  школског простора поводом  Дана Светог Саве  (ходника, хола, паноа)</w:t>
            </w:r>
          </w:p>
          <w:p w14:paraId="79E694DD" w14:textId="77777777" w:rsidR="006918DC" w:rsidRDefault="006918DC">
            <w:pPr>
              <w:ind w:left="33"/>
              <w:rPr>
                <w:lang w:val="sr-Latn-RS"/>
              </w:rPr>
            </w:pPr>
          </w:p>
          <w:p w14:paraId="1DE9D9E0" w14:textId="77777777" w:rsidR="006918DC" w:rsidRDefault="006918DC" w:rsidP="00070041">
            <w:pPr>
              <w:ind w:left="33" w:firstLine="0"/>
              <w:rPr>
                <w:lang w:val="sr-Latn-RS"/>
              </w:rPr>
            </w:pPr>
            <w:r>
              <w:rPr>
                <w:lang w:val="sr-Latn-RS"/>
              </w:rPr>
              <w:t>-Стручно усавршавање учитеља  (учешће на семинарима)</w:t>
            </w:r>
          </w:p>
          <w:p w14:paraId="2F5815F5" w14:textId="77777777" w:rsidR="006918DC" w:rsidRDefault="006918DC">
            <w:pPr>
              <w:ind w:left="33"/>
              <w:rPr>
                <w:lang w:val="sr-Latn-RS"/>
              </w:rPr>
            </w:pPr>
          </w:p>
          <w:p w14:paraId="614F1897" w14:textId="77777777" w:rsidR="006918DC" w:rsidRDefault="006918DC" w:rsidP="00070041">
            <w:pPr>
              <w:ind w:left="33" w:firstLine="0"/>
              <w:rPr>
                <w:lang w:val="sr-Latn-RS"/>
              </w:rPr>
            </w:pPr>
            <w:r>
              <w:rPr>
                <w:lang w:val="sr-Latn-RS"/>
              </w:rPr>
              <w:t>-Анализа рада ученика по прилагођеном програму</w:t>
            </w:r>
          </w:p>
          <w:p w14:paraId="326F48B9" w14:textId="77777777" w:rsidR="006918DC" w:rsidRDefault="006918DC">
            <w:pPr>
              <w:ind w:left="33"/>
              <w:rPr>
                <w:lang w:val="sr-Latn-RS"/>
              </w:rPr>
            </w:pPr>
          </w:p>
          <w:p w14:paraId="7245C250" w14:textId="77777777" w:rsidR="006918DC" w:rsidRDefault="006918DC" w:rsidP="00070041">
            <w:pPr>
              <w:ind w:firstLine="0"/>
              <w:rPr>
                <w:lang w:val="sr-Latn-RS"/>
              </w:rPr>
            </w:pPr>
            <w:r>
              <w:rPr>
                <w:lang w:val="sr-Latn-RS"/>
              </w:rPr>
              <w:t>* Реализација угледних часова:</w:t>
            </w:r>
          </w:p>
          <w:p w14:paraId="793C607C" w14:textId="77777777" w:rsidR="006918DC" w:rsidRDefault="006918DC">
            <w:pPr>
              <w:widowControl w:val="0"/>
              <w:rPr>
                <w:lang w:val="sr-Latn-RS"/>
              </w:rPr>
            </w:pPr>
          </w:p>
          <w:p w14:paraId="1C4E64C4" w14:textId="77777777" w:rsidR="006918DC" w:rsidRDefault="006918DC">
            <w:pPr>
              <w:ind w:left="33"/>
              <w:rPr>
                <w:lang w:val="sr-Latn-RS"/>
              </w:rPr>
            </w:pPr>
          </w:p>
          <w:p w14:paraId="067C8674" w14:textId="77777777" w:rsidR="006918DC" w:rsidRDefault="006918DC" w:rsidP="00070041">
            <w:pPr>
              <w:ind w:left="33" w:firstLine="0"/>
              <w:rPr>
                <w:lang w:val="sr-Latn-RS"/>
              </w:rPr>
            </w:pPr>
            <w:r>
              <w:rPr>
                <w:lang w:val="sr-Latn-RS"/>
              </w:rPr>
              <w:t>1.Редни бројеви-обрада,математика</w:t>
            </w:r>
          </w:p>
          <w:p w14:paraId="723EBC0C" w14:textId="77777777" w:rsidR="006918DC" w:rsidRDefault="006918DC">
            <w:pPr>
              <w:ind w:left="33"/>
              <w:rPr>
                <w:lang w:val="sr-Latn-RS"/>
              </w:rPr>
            </w:pPr>
          </w:p>
          <w:p w14:paraId="6BC10321" w14:textId="77777777" w:rsidR="006918DC" w:rsidRDefault="006918DC" w:rsidP="00070041">
            <w:pPr>
              <w:ind w:left="33" w:firstLine="0"/>
              <w:rPr>
                <w:lang w:val="sr-Latn-RS"/>
              </w:rPr>
            </w:pPr>
            <w:r>
              <w:rPr>
                <w:lang w:val="sr-Latn-RS"/>
              </w:rPr>
              <w:t>2.Пишемо научена писана слова-утврђивање,српски језик</w:t>
            </w:r>
          </w:p>
          <w:p w14:paraId="66A2030B" w14:textId="77777777" w:rsidR="006918DC" w:rsidRDefault="006918DC">
            <w:pPr>
              <w:ind w:left="33"/>
              <w:rPr>
                <w:lang w:val="sr-Latn-RS"/>
              </w:rPr>
            </w:pPr>
          </w:p>
          <w:p w14:paraId="705BB926" w14:textId="77777777" w:rsidR="006918DC" w:rsidRDefault="006918DC">
            <w:pPr>
              <w:ind w:left="33"/>
              <w:rPr>
                <w:lang w:val="sr-Latn-RS"/>
              </w:rPr>
            </w:pPr>
          </w:p>
          <w:p w14:paraId="09DAE630" w14:textId="77777777" w:rsidR="006918DC" w:rsidRDefault="006918DC">
            <w:pPr>
              <w:ind w:left="33"/>
              <w:rPr>
                <w:lang w:val="sr-Latn-RS"/>
              </w:rPr>
            </w:pPr>
          </w:p>
          <w:p w14:paraId="2DBD6AD3" w14:textId="77777777" w:rsidR="006918DC" w:rsidRDefault="006918DC">
            <w:pPr>
              <w:ind w:left="33"/>
              <w:rPr>
                <w:lang w:val="sr-Latn-RS"/>
              </w:rPr>
            </w:pPr>
          </w:p>
          <w:p w14:paraId="56B7DAA5" w14:textId="77777777" w:rsidR="006918DC" w:rsidRDefault="006918DC">
            <w:pPr>
              <w:ind w:left="33"/>
              <w:rPr>
                <w:lang w:val="sr-Latn-RS"/>
              </w:rPr>
            </w:pPr>
          </w:p>
          <w:p w14:paraId="664BDC68" w14:textId="77777777" w:rsidR="006918DC" w:rsidRDefault="006918DC">
            <w:pPr>
              <w:ind w:left="33"/>
              <w:rPr>
                <w:lang w:val="sr-Latn-RS"/>
              </w:rPr>
            </w:pP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37447" w14:textId="77777777" w:rsidR="006918DC" w:rsidRDefault="006918DC" w:rsidP="006918DC">
            <w:pPr>
              <w:widowControl w:val="0"/>
              <w:ind w:firstLine="0"/>
              <w:rPr>
                <w:lang w:val="sr-Latn-RS"/>
              </w:rPr>
            </w:pPr>
            <w:r>
              <w:rPr>
                <w:lang w:val="sr-Latn-RS"/>
              </w:rPr>
              <w:t>- Весна Ивић</w:t>
            </w:r>
          </w:p>
          <w:p w14:paraId="27A069E3" w14:textId="77777777" w:rsidR="006918DC" w:rsidRDefault="006918DC">
            <w:pPr>
              <w:widowControl w:val="0"/>
              <w:rPr>
                <w:lang w:val="sr-Latn-RS"/>
              </w:rPr>
            </w:pPr>
          </w:p>
          <w:p w14:paraId="500AF5BE" w14:textId="77777777" w:rsidR="006918DC" w:rsidRDefault="006918DC" w:rsidP="006918DC">
            <w:pPr>
              <w:widowControl w:val="0"/>
              <w:ind w:firstLine="0"/>
              <w:rPr>
                <w:lang w:val="sr-Latn-RS"/>
              </w:rPr>
            </w:pPr>
            <w:r>
              <w:rPr>
                <w:lang w:val="sr-Latn-RS"/>
              </w:rPr>
              <w:t>-Весна Ивић,Невена Јагодић,Весна Ђорђевић</w:t>
            </w:r>
          </w:p>
          <w:p w14:paraId="4F82506A" w14:textId="77777777" w:rsidR="006918DC" w:rsidRDefault="006918DC">
            <w:pPr>
              <w:widowControl w:val="0"/>
              <w:rPr>
                <w:lang w:val="sr-Latn-RS"/>
              </w:rPr>
            </w:pPr>
          </w:p>
          <w:p w14:paraId="5553DCE8" w14:textId="77777777" w:rsidR="006918DC" w:rsidRDefault="006918DC" w:rsidP="006918DC">
            <w:pPr>
              <w:widowControl w:val="0"/>
              <w:ind w:firstLine="0"/>
              <w:rPr>
                <w:lang w:val="sr-Latn-RS"/>
              </w:rPr>
            </w:pPr>
            <w:r>
              <w:rPr>
                <w:lang w:val="sr-Latn-RS"/>
              </w:rPr>
              <w:t>-Весна Ивић</w:t>
            </w:r>
          </w:p>
          <w:p w14:paraId="0D4E876D" w14:textId="77777777" w:rsidR="006918DC" w:rsidRDefault="006918DC">
            <w:pPr>
              <w:widowControl w:val="0"/>
              <w:rPr>
                <w:lang w:val="sr-Latn-RS"/>
              </w:rPr>
            </w:pPr>
          </w:p>
          <w:p w14:paraId="18AE1D98" w14:textId="77777777" w:rsidR="006918DC" w:rsidRDefault="006918DC">
            <w:pPr>
              <w:widowControl w:val="0"/>
              <w:rPr>
                <w:lang w:val="sr-Latn-RS"/>
              </w:rPr>
            </w:pPr>
          </w:p>
          <w:p w14:paraId="6AB1FE26" w14:textId="77777777" w:rsidR="006918DC" w:rsidRDefault="006918DC">
            <w:pPr>
              <w:widowControl w:val="0"/>
              <w:rPr>
                <w:lang w:val="sr-Latn-RS"/>
              </w:rPr>
            </w:pPr>
          </w:p>
          <w:p w14:paraId="496FDEE8" w14:textId="77777777" w:rsidR="006918DC" w:rsidRDefault="006918DC" w:rsidP="006918DC">
            <w:pPr>
              <w:widowControl w:val="0"/>
              <w:ind w:firstLine="0"/>
              <w:rPr>
                <w:lang w:val="sr-Latn-RS"/>
              </w:rPr>
            </w:pPr>
            <w:r>
              <w:rPr>
                <w:lang w:val="sr-Latn-RS"/>
              </w:rPr>
              <w:t>- Дубравка Плавшић, Милица Матичић</w:t>
            </w:r>
          </w:p>
          <w:p w14:paraId="63C741B9" w14:textId="77777777" w:rsidR="006918DC" w:rsidRDefault="006918DC">
            <w:pPr>
              <w:widowControl w:val="0"/>
              <w:rPr>
                <w:lang w:val="sr-Latn-RS"/>
              </w:rPr>
            </w:pPr>
          </w:p>
          <w:p w14:paraId="6E312F12" w14:textId="77777777" w:rsidR="006918DC" w:rsidRDefault="006918DC">
            <w:pPr>
              <w:widowControl w:val="0"/>
              <w:rPr>
                <w:lang w:val="sr-Latn-RS"/>
              </w:rPr>
            </w:pPr>
          </w:p>
          <w:p w14:paraId="6FE7AFB6" w14:textId="77777777" w:rsidR="006918DC" w:rsidRDefault="006918DC" w:rsidP="006918DC">
            <w:pPr>
              <w:widowControl w:val="0"/>
              <w:ind w:firstLine="0"/>
              <w:rPr>
                <w:lang w:val="sr-Latn-RS"/>
              </w:rPr>
            </w:pPr>
            <w:r>
              <w:rPr>
                <w:lang w:val="sr-Latn-RS"/>
              </w:rPr>
              <w:t>- Весна Ђорђевић, Миљана Симић</w:t>
            </w:r>
          </w:p>
          <w:p w14:paraId="264CC1CB" w14:textId="77777777" w:rsidR="006918DC" w:rsidRDefault="006918DC">
            <w:pPr>
              <w:widowControl w:val="0"/>
              <w:rPr>
                <w:lang w:val="sr-Latn-RS"/>
              </w:rPr>
            </w:pPr>
          </w:p>
          <w:p w14:paraId="69B35924" w14:textId="77777777" w:rsidR="006918DC" w:rsidRDefault="006918DC" w:rsidP="006918DC">
            <w:pPr>
              <w:widowControl w:val="0"/>
              <w:ind w:firstLine="0"/>
              <w:rPr>
                <w:lang w:val="sr-Latn-RS"/>
              </w:rPr>
            </w:pPr>
            <w:r>
              <w:rPr>
                <w:lang w:val="sr-Latn-RS"/>
              </w:rPr>
              <w:t>- Невена Јагодић, Весна Будимир</w:t>
            </w:r>
          </w:p>
          <w:p w14:paraId="206FB676" w14:textId="77777777" w:rsidR="006918DC" w:rsidRDefault="006918DC">
            <w:pPr>
              <w:widowControl w:val="0"/>
              <w:rPr>
                <w:lang w:val="sr-Latn-RS"/>
              </w:rPr>
            </w:pPr>
          </w:p>
          <w:p w14:paraId="78B7946C" w14:textId="77777777" w:rsidR="006918DC" w:rsidRDefault="006918DC">
            <w:pPr>
              <w:widowControl w:val="0"/>
              <w:rPr>
                <w:lang w:val="sr-Latn-RS"/>
              </w:rPr>
            </w:pPr>
          </w:p>
          <w:p w14:paraId="35C5DEFB" w14:textId="77777777" w:rsidR="006918DC" w:rsidRDefault="006918DC">
            <w:pPr>
              <w:widowControl w:val="0"/>
              <w:rPr>
                <w:lang w:val="sr-Latn-RS"/>
              </w:rPr>
            </w:pPr>
          </w:p>
          <w:p w14:paraId="030824D2" w14:textId="77777777" w:rsidR="006918DC" w:rsidRDefault="006918DC">
            <w:pPr>
              <w:widowControl w:val="0"/>
              <w:rPr>
                <w:lang w:val="sr-Latn-RS"/>
              </w:rPr>
            </w:pPr>
          </w:p>
          <w:p w14:paraId="6A793366" w14:textId="77777777" w:rsidR="006918DC" w:rsidRDefault="006918DC" w:rsidP="00070041">
            <w:pPr>
              <w:widowControl w:val="0"/>
              <w:ind w:firstLine="0"/>
              <w:rPr>
                <w:lang w:val="sr-Latn-RS"/>
              </w:rPr>
            </w:pPr>
            <w:r>
              <w:rPr>
                <w:lang w:val="sr-Latn-RS"/>
              </w:rPr>
              <w:t>Весна Будимир</w:t>
            </w:r>
          </w:p>
          <w:p w14:paraId="46B5C937" w14:textId="77777777" w:rsidR="006918DC" w:rsidRDefault="006918DC">
            <w:pPr>
              <w:widowControl w:val="0"/>
              <w:rPr>
                <w:lang w:val="sr-Latn-RS"/>
              </w:rPr>
            </w:pPr>
          </w:p>
          <w:p w14:paraId="46F528CF" w14:textId="77777777" w:rsidR="006918DC" w:rsidRDefault="006918DC">
            <w:pPr>
              <w:widowControl w:val="0"/>
              <w:rPr>
                <w:lang w:val="sr-Latn-RS"/>
              </w:rPr>
            </w:pPr>
          </w:p>
          <w:p w14:paraId="462B6145" w14:textId="77777777" w:rsidR="006918DC" w:rsidRDefault="006918DC">
            <w:pPr>
              <w:widowControl w:val="0"/>
              <w:rPr>
                <w:lang w:val="sr-Latn-RS"/>
              </w:rPr>
            </w:pPr>
          </w:p>
          <w:p w14:paraId="093F6644" w14:textId="77777777" w:rsidR="006918DC" w:rsidRDefault="006918DC" w:rsidP="00070041">
            <w:pPr>
              <w:widowControl w:val="0"/>
              <w:ind w:firstLine="0"/>
              <w:rPr>
                <w:lang w:val="sr-Latn-RS"/>
              </w:rPr>
            </w:pPr>
            <w:r>
              <w:rPr>
                <w:lang w:val="sr-Latn-RS"/>
              </w:rPr>
              <w:t>-Анђела Топаловић</w:t>
            </w:r>
          </w:p>
          <w:p w14:paraId="6042FC25" w14:textId="77777777" w:rsidR="006918DC" w:rsidRDefault="006918DC">
            <w:pPr>
              <w:widowControl w:val="0"/>
              <w:rPr>
                <w:lang w:val="sr-Latn-RS"/>
              </w:rPr>
            </w:pPr>
          </w:p>
          <w:p w14:paraId="04CFEF30" w14:textId="77777777" w:rsidR="006918DC" w:rsidRDefault="006918DC">
            <w:pPr>
              <w:widowControl w:val="0"/>
              <w:rPr>
                <w:lang w:val="sr-Latn-RS"/>
              </w:rPr>
            </w:pPr>
          </w:p>
          <w:p w14:paraId="3817AC73" w14:textId="77777777" w:rsidR="006918DC" w:rsidRDefault="006918DC" w:rsidP="00070041">
            <w:pPr>
              <w:widowControl w:val="0"/>
              <w:ind w:firstLine="0"/>
              <w:rPr>
                <w:lang w:val="sr-Latn-RS"/>
              </w:rPr>
            </w:pPr>
            <w:r>
              <w:rPr>
                <w:lang w:val="sr-Latn-RS"/>
              </w:rPr>
              <w:t>-Весна Ивић</w:t>
            </w:r>
          </w:p>
          <w:p w14:paraId="7F3F9177" w14:textId="77777777" w:rsidR="006918DC" w:rsidRDefault="006918DC">
            <w:pPr>
              <w:widowControl w:val="0"/>
              <w:rPr>
                <w:lang w:val="sr-Latn-RS"/>
              </w:rPr>
            </w:pPr>
          </w:p>
          <w:p w14:paraId="44BC6C54" w14:textId="77777777" w:rsidR="006918DC" w:rsidRDefault="006918DC">
            <w:pPr>
              <w:widowControl w:val="0"/>
              <w:rPr>
                <w:lang w:val="sr-Latn-RS"/>
              </w:rPr>
            </w:pPr>
          </w:p>
          <w:p w14:paraId="0B94B427" w14:textId="77777777" w:rsidR="006918DC" w:rsidRDefault="006918DC">
            <w:pPr>
              <w:widowControl w:val="0"/>
              <w:rPr>
                <w:lang w:val="sr-Latn-RS"/>
              </w:rPr>
            </w:pPr>
          </w:p>
          <w:p w14:paraId="62CFE347" w14:textId="77777777" w:rsidR="006918DC" w:rsidRDefault="006918DC">
            <w:pPr>
              <w:widowControl w:val="0"/>
              <w:rPr>
                <w:lang w:val="sr-Latn-RS"/>
              </w:rPr>
            </w:pPr>
          </w:p>
          <w:p w14:paraId="5C4F13F3" w14:textId="77777777" w:rsidR="006918DC" w:rsidRDefault="006918DC">
            <w:pPr>
              <w:widowControl w:val="0"/>
              <w:rPr>
                <w:lang w:val="sr-Latn-RS"/>
              </w:rPr>
            </w:pPr>
          </w:p>
        </w:tc>
      </w:tr>
      <w:tr w:rsidR="006918DC" w14:paraId="61E27CBF" w14:textId="77777777" w:rsidTr="00155737">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5205D" w14:textId="77777777" w:rsidR="006918DC" w:rsidRDefault="006918DC">
            <w:pPr>
              <w:widowControl w:val="0"/>
              <w:jc w:val="center"/>
              <w:rPr>
                <w:lang w:val="sr-Latn-RS"/>
              </w:rPr>
            </w:pPr>
            <w:r>
              <w:rPr>
                <w:lang w:val="sr-Latn-RS"/>
              </w:rPr>
              <w:lastRenderedPageBreak/>
              <w:t>ф</w:t>
            </w:r>
          </w:p>
          <w:p w14:paraId="6EF78785" w14:textId="77777777" w:rsidR="006918DC" w:rsidRDefault="006918DC">
            <w:pPr>
              <w:widowControl w:val="0"/>
              <w:jc w:val="center"/>
              <w:rPr>
                <w:lang w:val="sr-Latn-RS"/>
              </w:rPr>
            </w:pPr>
            <w:r>
              <w:rPr>
                <w:lang w:val="sr-Latn-RS"/>
              </w:rPr>
              <w:t>е</w:t>
            </w:r>
          </w:p>
          <w:p w14:paraId="2916DD33" w14:textId="77777777" w:rsidR="006918DC" w:rsidRDefault="006918DC">
            <w:pPr>
              <w:widowControl w:val="0"/>
              <w:jc w:val="center"/>
              <w:rPr>
                <w:lang w:val="sr-Latn-RS"/>
              </w:rPr>
            </w:pPr>
            <w:r>
              <w:rPr>
                <w:lang w:val="sr-Latn-RS"/>
              </w:rPr>
              <w:t>б</w:t>
            </w:r>
          </w:p>
          <w:p w14:paraId="6D30A5F2" w14:textId="77777777" w:rsidR="006918DC" w:rsidRDefault="006918DC">
            <w:pPr>
              <w:widowControl w:val="0"/>
              <w:jc w:val="center"/>
              <w:rPr>
                <w:lang w:val="sr-Latn-RS"/>
              </w:rPr>
            </w:pPr>
            <w:r>
              <w:rPr>
                <w:lang w:val="sr-Latn-RS"/>
              </w:rPr>
              <w:t>р</w:t>
            </w:r>
          </w:p>
          <w:p w14:paraId="7E5B2C7F" w14:textId="77777777" w:rsidR="006918DC" w:rsidRDefault="006918DC">
            <w:pPr>
              <w:widowControl w:val="0"/>
              <w:jc w:val="center"/>
              <w:rPr>
                <w:lang w:val="sr-Latn-RS"/>
              </w:rPr>
            </w:pPr>
            <w:r>
              <w:rPr>
                <w:lang w:val="sr-Latn-RS"/>
              </w:rPr>
              <w:t>у</w:t>
            </w:r>
          </w:p>
          <w:p w14:paraId="0AC70072" w14:textId="77777777" w:rsidR="006918DC" w:rsidRDefault="006918DC">
            <w:pPr>
              <w:widowControl w:val="0"/>
              <w:jc w:val="center"/>
              <w:rPr>
                <w:lang w:val="sr-Latn-RS"/>
              </w:rPr>
            </w:pPr>
            <w:r>
              <w:rPr>
                <w:lang w:val="sr-Latn-RS"/>
              </w:rPr>
              <w:t>а</w:t>
            </w:r>
          </w:p>
          <w:p w14:paraId="0F68D615" w14:textId="77777777" w:rsidR="006918DC" w:rsidRDefault="006918DC">
            <w:pPr>
              <w:widowControl w:val="0"/>
              <w:jc w:val="center"/>
              <w:rPr>
                <w:lang w:val="sr-Latn-RS"/>
              </w:rPr>
            </w:pPr>
            <w:r>
              <w:rPr>
                <w:lang w:val="sr-Latn-RS"/>
              </w:rPr>
              <w:t>р</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98DBD" w14:textId="77777777" w:rsidR="006918DC" w:rsidRDefault="006918DC" w:rsidP="00070041">
            <w:pPr>
              <w:tabs>
                <w:tab w:val="left" w:pos="1410"/>
              </w:tabs>
              <w:ind w:left="33" w:firstLine="0"/>
              <w:rPr>
                <w:lang w:val="sr-Latn-RS"/>
              </w:rPr>
            </w:pPr>
            <w:r>
              <w:rPr>
                <w:lang w:val="sr-Latn-RS"/>
              </w:rPr>
              <w:t>-Планирање међуодељенских посета и дружења</w:t>
            </w:r>
          </w:p>
          <w:p w14:paraId="71EF68A5" w14:textId="77777777" w:rsidR="006918DC" w:rsidRDefault="006918DC">
            <w:pPr>
              <w:tabs>
                <w:tab w:val="left" w:pos="1410"/>
              </w:tabs>
              <w:ind w:left="33"/>
              <w:rPr>
                <w:lang w:val="sr-Latn-RS"/>
              </w:rPr>
            </w:pPr>
          </w:p>
          <w:p w14:paraId="088E6BBE" w14:textId="77777777" w:rsidR="006918DC" w:rsidRDefault="006918DC" w:rsidP="00070041">
            <w:pPr>
              <w:tabs>
                <w:tab w:val="left" w:pos="1410"/>
              </w:tabs>
              <w:ind w:left="33" w:firstLine="0"/>
              <w:rPr>
                <w:lang w:val="sr-Latn-RS"/>
              </w:rPr>
            </w:pPr>
            <w:r>
              <w:rPr>
                <w:lang w:val="sr-Latn-RS"/>
              </w:rPr>
              <w:t>-Договор о учешћу на такмичењу ,,Кенгур без граница‟ и „Смотра рецитатора“</w:t>
            </w:r>
          </w:p>
          <w:p w14:paraId="5AC81DC8" w14:textId="77777777" w:rsidR="006918DC" w:rsidRDefault="006918DC">
            <w:pPr>
              <w:tabs>
                <w:tab w:val="left" w:pos="1410"/>
              </w:tabs>
              <w:ind w:left="33"/>
              <w:rPr>
                <w:lang w:val="sr-Latn-RS"/>
              </w:rPr>
            </w:pPr>
          </w:p>
          <w:p w14:paraId="4A2B5F9E" w14:textId="77777777" w:rsidR="006918DC" w:rsidRDefault="006918DC" w:rsidP="00070041">
            <w:pPr>
              <w:tabs>
                <w:tab w:val="left" w:pos="1410"/>
              </w:tabs>
              <w:ind w:firstLine="0"/>
              <w:rPr>
                <w:lang w:val="sr-Latn-RS"/>
              </w:rPr>
            </w:pPr>
            <w:r>
              <w:rPr>
                <w:lang w:val="sr-Latn-RS"/>
              </w:rPr>
              <w:t>* Реализација угледних часова:</w:t>
            </w:r>
          </w:p>
          <w:p w14:paraId="7D0001B1" w14:textId="77777777" w:rsidR="006918DC" w:rsidRDefault="006918DC">
            <w:pPr>
              <w:tabs>
                <w:tab w:val="left" w:pos="1410"/>
              </w:tabs>
              <w:ind w:left="33"/>
              <w:rPr>
                <w:lang w:val="sr-Latn-RS"/>
              </w:rPr>
            </w:pPr>
          </w:p>
          <w:p w14:paraId="044DE694" w14:textId="77777777" w:rsidR="006918DC" w:rsidRDefault="006918DC" w:rsidP="00070041">
            <w:pPr>
              <w:widowControl w:val="0"/>
              <w:ind w:firstLine="0"/>
              <w:rPr>
                <w:lang w:val="sr-Latn-RS"/>
              </w:rPr>
            </w:pPr>
            <w:r>
              <w:rPr>
                <w:lang w:val="sr-Latn-RS"/>
              </w:rPr>
              <w:t>1.Читамо и пишемо писана слова-утврђивање ,српски језик</w:t>
            </w:r>
          </w:p>
          <w:p w14:paraId="3B93783C" w14:textId="77777777" w:rsidR="006918DC" w:rsidRDefault="006918DC">
            <w:pPr>
              <w:tabs>
                <w:tab w:val="left" w:pos="1410"/>
              </w:tabs>
              <w:ind w:left="33"/>
              <w:rPr>
                <w:lang w:val="sr-Latn-RS"/>
              </w:rPr>
            </w:pPr>
          </w:p>
          <w:p w14:paraId="23785FAE" w14:textId="77777777" w:rsidR="006918DC" w:rsidRDefault="006918DC" w:rsidP="00070041">
            <w:pPr>
              <w:tabs>
                <w:tab w:val="left" w:pos="1410"/>
              </w:tabs>
              <w:ind w:left="33" w:firstLine="0"/>
              <w:rPr>
                <w:lang w:val="sr-Latn-RS"/>
              </w:rPr>
            </w:pPr>
            <w:r>
              <w:rPr>
                <w:lang w:val="sr-Latn-RS"/>
              </w:rPr>
              <w:t>2.,”Кутија лепих речи”-обрада ,ликовна култура</w:t>
            </w:r>
          </w:p>
          <w:p w14:paraId="5BFB4D6F" w14:textId="77777777" w:rsidR="006918DC" w:rsidRDefault="006918DC">
            <w:pPr>
              <w:tabs>
                <w:tab w:val="left" w:pos="1410"/>
              </w:tabs>
              <w:ind w:left="33"/>
              <w:rPr>
                <w:lang w:val="sr-Latn-RS"/>
              </w:rPr>
            </w:pPr>
          </w:p>
          <w:p w14:paraId="52D67024" w14:textId="77777777" w:rsidR="006918DC" w:rsidRDefault="006918DC" w:rsidP="00070041">
            <w:pPr>
              <w:tabs>
                <w:tab w:val="left" w:pos="1410"/>
              </w:tabs>
              <w:ind w:left="33" w:firstLine="0"/>
              <w:rPr>
                <w:lang w:val="sr-Latn-RS"/>
              </w:rPr>
            </w:pPr>
            <w:r>
              <w:rPr>
                <w:lang w:val="sr-Latn-RS"/>
              </w:rPr>
              <w:t>3.Живот у шуми-обрада,природа и друштво</w:t>
            </w:r>
          </w:p>
          <w:p w14:paraId="07990699" w14:textId="77777777" w:rsidR="006918DC" w:rsidRDefault="006918DC">
            <w:pPr>
              <w:rPr>
                <w:lang w:val="sr-Latn-RS"/>
              </w:rPr>
            </w:pPr>
          </w:p>
          <w:p w14:paraId="149ED62E" w14:textId="77777777" w:rsidR="006918DC" w:rsidRDefault="006918DC">
            <w:pPr>
              <w:tabs>
                <w:tab w:val="left" w:pos="1410"/>
              </w:tabs>
              <w:ind w:left="33"/>
              <w:rPr>
                <w:lang w:val="sr-Latn-RS"/>
              </w:rPr>
            </w:pPr>
          </w:p>
          <w:p w14:paraId="2C8B57D6" w14:textId="77777777" w:rsidR="006918DC" w:rsidRDefault="006918DC">
            <w:pPr>
              <w:tabs>
                <w:tab w:val="left" w:pos="1410"/>
              </w:tabs>
              <w:ind w:left="33"/>
              <w:rPr>
                <w:lang w:val="sr-Latn-RS"/>
              </w:rPr>
            </w:pPr>
          </w:p>
          <w:p w14:paraId="78B57E43" w14:textId="77777777" w:rsidR="006918DC" w:rsidRDefault="006918DC">
            <w:pPr>
              <w:tabs>
                <w:tab w:val="left" w:pos="1410"/>
              </w:tabs>
              <w:ind w:left="33"/>
              <w:rPr>
                <w:lang w:val="sr-Latn-RS"/>
              </w:rPr>
            </w:pPr>
          </w:p>
          <w:p w14:paraId="65B9C227" w14:textId="77777777" w:rsidR="006918DC" w:rsidRDefault="006918DC">
            <w:pPr>
              <w:tabs>
                <w:tab w:val="left" w:pos="1410"/>
              </w:tabs>
              <w:ind w:left="33"/>
              <w:rPr>
                <w:lang w:val="sr-Latn-RS"/>
              </w:rPr>
            </w:pP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A4F13" w14:textId="77777777" w:rsidR="006918DC" w:rsidRDefault="006918DC" w:rsidP="00070041">
            <w:pPr>
              <w:ind w:left="-81" w:firstLine="0"/>
              <w:rPr>
                <w:lang w:val="sr-Latn-RS"/>
              </w:rPr>
            </w:pPr>
            <w:r>
              <w:rPr>
                <w:lang w:val="sr-Latn-RS"/>
              </w:rPr>
              <w:t>- Весна Будимир,  Гордана Томић, Милица Веселиновић и Миљана Симић</w:t>
            </w:r>
          </w:p>
          <w:p w14:paraId="7D985DDF" w14:textId="77777777" w:rsidR="006918DC" w:rsidRDefault="006918DC">
            <w:pPr>
              <w:rPr>
                <w:lang w:val="sr-Latn-RS"/>
              </w:rPr>
            </w:pPr>
          </w:p>
          <w:p w14:paraId="59562946" w14:textId="77777777" w:rsidR="006918DC" w:rsidRDefault="006918DC" w:rsidP="00070041">
            <w:pPr>
              <w:ind w:firstLine="0"/>
              <w:rPr>
                <w:lang w:val="sr-Latn-RS"/>
              </w:rPr>
            </w:pPr>
            <w:r>
              <w:rPr>
                <w:lang w:val="sr-Latn-RS"/>
              </w:rPr>
              <w:t>-Весна Будимир, Невена Јагодић, Анђела Топаловић</w:t>
            </w:r>
          </w:p>
          <w:p w14:paraId="597A469C" w14:textId="77777777" w:rsidR="006918DC" w:rsidRDefault="006918DC">
            <w:pPr>
              <w:rPr>
                <w:lang w:val="sr-Latn-RS"/>
              </w:rPr>
            </w:pPr>
          </w:p>
          <w:p w14:paraId="42F3A2E4" w14:textId="77777777" w:rsidR="006918DC" w:rsidRDefault="006918DC">
            <w:pPr>
              <w:rPr>
                <w:lang w:val="sr-Latn-RS"/>
              </w:rPr>
            </w:pPr>
          </w:p>
          <w:p w14:paraId="17BCE4F7" w14:textId="77777777" w:rsidR="006918DC" w:rsidRDefault="006918DC">
            <w:pPr>
              <w:rPr>
                <w:lang w:val="sr-Latn-RS"/>
              </w:rPr>
            </w:pPr>
          </w:p>
          <w:p w14:paraId="44A88CEE" w14:textId="77777777" w:rsidR="006918DC" w:rsidRDefault="006918DC">
            <w:pPr>
              <w:rPr>
                <w:lang w:val="sr-Latn-RS"/>
              </w:rPr>
            </w:pPr>
          </w:p>
          <w:p w14:paraId="11335EF4" w14:textId="77777777" w:rsidR="006918DC" w:rsidRDefault="006918DC">
            <w:pPr>
              <w:rPr>
                <w:lang w:val="sr-Latn-RS"/>
              </w:rPr>
            </w:pPr>
          </w:p>
          <w:p w14:paraId="7ACE7DF8" w14:textId="77777777" w:rsidR="006918DC" w:rsidRDefault="006918DC" w:rsidP="00070041">
            <w:pPr>
              <w:ind w:firstLine="0"/>
              <w:rPr>
                <w:lang w:val="sr-Latn-RS"/>
              </w:rPr>
            </w:pPr>
            <w:r>
              <w:rPr>
                <w:lang w:val="sr-Latn-RS"/>
              </w:rPr>
              <w:t>-Тања Брадић</w:t>
            </w:r>
          </w:p>
          <w:p w14:paraId="5EC3904C" w14:textId="77777777" w:rsidR="006918DC" w:rsidRDefault="006918DC">
            <w:pPr>
              <w:rPr>
                <w:lang w:val="sr-Latn-RS"/>
              </w:rPr>
            </w:pPr>
          </w:p>
          <w:p w14:paraId="0F83A188" w14:textId="77777777" w:rsidR="006918DC" w:rsidRDefault="006918DC">
            <w:pPr>
              <w:rPr>
                <w:lang w:val="sr-Latn-RS"/>
              </w:rPr>
            </w:pPr>
          </w:p>
          <w:p w14:paraId="47D8A3CA" w14:textId="77777777" w:rsidR="006918DC" w:rsidRDefault="006918DC" w:rsidP="00070041">
            <w:pPr>
              <w:ind w:firstLine="0"/>
              <w:rPr>
                <w:lang w:val="sr-Latn-RS"/>
              </w:rPr>
            </w:pPr>
            <w:r>
              <w:rPr>
                <w:lang w:val="sr-Latn-RS"/>
              </w:rPr>
              <w:t>-Весна Писаревић</w:t>
            </w:r>
          </w:p>
          <w:p w14:paraId="5D105DDD" w14:textId="77777777" w:rsidR="006918DC" w:rsidRDefault="006918DC">
            <w:pPr>
              <w:rPr>
                <w:lang w:val="sr-Latn-RS"/>
              </w:rPr>
            </w:pPr>
          </w:p>
          <w:p w14:paraId="57EDCD30" w14:textId="77777777" w:rsidR="006918DC" w:rsidRDefault="006918DC">
            <w:pPr>
              <w:rPr>
                <w:lang w:val="sr-Latn-RS"/>
              </w:rPr>
            </w:pPr>
          </w:p>
          <w:p w14:paraId="58E58579" w14:textId="77777777" w:rsidR="006918DC" w:rsidRDefault="006918DC" w:rsidP="00070041">
            <w:pPr>
              <w:ind w:firstLine="0"/>
              <w:rPr>
                <w:lang w:val="sr-Latn-RS"/>
              </w:rPr>
            </w:pPr>
            <w:r>
              <w:rPr>
                <w:lang w:val="sr-Latn-RS"/>
              </w:rPr>
              <w:t>-Весна Ивић</w:t>
            </w:r>
          </w:p>
          <w:p w14:paraId="783E6764" w14:textId="77777777" w:rsidR="006918DC" w:rsidRDefault="006918DC">
            <w:pPr>
              <w:rPr>
                <w:lang w:val="sr-Latn-RS"/>
              </w:rPr>
            </w:pPr>
          </w:p>
          <w:p w14:paraId="0D1171E0" w14:textId="77777777" w:rsidR="006918DC" w:rsidRDefault="006918DC">
            <w:pPr>
              <w:rPr>
                <w:lang w:val="sr-Latn-RS"/>
              </w:rPr>
            </w:pPr>
          </w:p>
          <w:p w14:paraId="714A4C4E" w14:textId="77777777" w:rsidR="006918DC" w:rsidRDefault="006918DC">
            <w:pPr>
              <w:rPr>
                <w:lang w:val="sr-Latn-RS"/>
              </w:rPr>
            </w:pPr>
          </w:p>
          <w:p w14:paraId="4A5E3370" w14:textId="77777777" w:rsidR="006918DC" w:rsidRDefault="006918DC">
            <w:pPr>
              <w:rPr>
                <w:lang w:val="sr-Latn-RS"/>
              </w:rPr>
            </w:pPr>
          </w:p>
          <w:p w14:paraId="1AE82722" w14:textId="77777777" w:rsidR="006918DC" w:rsidRDefault="006918DC">
            <w:pPr>
              <w:rPr>
                <w:lang w:val="sr-Latn-RS"/>
              </w:rPr>
            </w:pPr>
          </w:p>
          <w:p w14:paraId="5731F5DA" w14:textId="77777777" w:rsidR="006918DC" w:rsidRDefault="006918DC">
            <w:pPr>
              <w:rPr>
                <w:lang w:val="sr-Latn-RS"/>
              </w:rPr>
            </w:pPr>
          </w:p>
          <w:p w14:paraId="32B1965F" w14:textId="77777777" w:rsidR="006918DC" w:rsidRDefault="006918DC">
            <w:pPr>
              <w:rPr>
                <w:lang w:val="sr-Latn-RS"/>
              </w:rPr>
            </w:pPr>
          </w:p>
        </w:tc>
      </w:tr>
      <w:tr w:rsidR="006918DC" w14:paraId="26B75FDA" w14:textId="77777777" w:rsidTr="00155737">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89B1B" w14:textId="77777777" w:rsidR="006918DC" w:rsidRDefault="006918DC">
            <w:pPr>
              <w:widowControl w:val="0"/>
              <w:jc w:val="center"/>
              <w:rPr>
                <w:lang w:val="sr-Latn-RS"/>
              </w:rPr>
            </w:pPr>
            <w:r>
              <w:rPr>
                <w:lang w:val="sr-Latn-RS"/>
              </w:rPr>
              <w:t>м</w:t>
            </w:r>
          </w:p>
          <w:p w14:paraId="38C32DFB" w14:textId="77777777" w:rsidR="006918DC" w:rsidRDefault="006918DC">
            <w:pPr>
              <w:widowControl w:val="0"/>
              <w:jc w:val="center"/>
              <w:rPr>
                <w:lang w:val="sr-Latn-RS"/>
              </w:rPr>
            </w:pPr>
            <w:r>
              <w:rPr>
                <w:lang w:val="sr-Latn-RS"/>
              </w:rPr>
              <w:t>а</w:t>
            </w:r>
          </w:p>
          <w:p w14:paraId="32C7C17D" w14:textId="77777777" w:rsidR="006918DC" w:rsidRDefault="006918DC">
            <w:pPr>
              <w:widowControl w:val="0"/>
              <w:jc w:val="center"/>
              <w:rPr>
                <w:lang w:val="sr-Latn-RS"/>
              </w:rPr>
            </w:pPr>
            <w:r>
              <w:rPr>
                <w:lang w:val="sr-Latn-RS"/>
              </w:rPr>
              <w:t>р</w:t>
            </w:r>
          </w:p>
          <w:p w14:paraId="3456A0F1" w14:textId="77777777" w:rsidR="006918DC" w:rsidRDefault="006918DC">
            <w:pPr>
              <w:widowControl w:val="0"/>
              <w:jc w:val="center"/>
              <w:rPr>
                <w:lang w:val="sr-Latn-RS"/>
              </w:rPr>
            </w:pPr>
            <w:r>
              <w:rPr>
                <w:lang w:val="sr-Latn-RS"/>
              </w:rPr>
              <w:t>т</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910CB" w14:textId="77777777" w:rsidR="006918DC" w:rsidRDefault="006918DC" w:rsidP="00070041">
            <w:pPr>
              <w:ind w:left="33" w:firstLine="0"/>
              <w:rPr>
                <w:lang w:val="sr-Latn-RS"/>
              </w:rPr>
            </w:pPr>
            <w:r>
              <w:rPr>
                <w:lang w:val="sr-Latn-RS"/>
              </w:rPr>
              <w:t>-Уџбеници и приручници за школску 2024/2025.год.</w:t>
            </w:r>
          </w:p>
          <w:p w14:paraId="2BB63462" w14:textId="77777777" w:rsidR="006918DC" w:rsidRDefault="006918DC">
            <w:pPr>
              <w:ind w:left="33"/>
              <w:rPr>
                <w:lang w:val="sr-Latn-RS"/>
              </w:rPr>
            </w:pPr>
          </w:p>
          <w:p w14:paraId="0804582A" w14:textId="77777777" w:rsidR="006918DC" w:rsidRDefault="006918DC" w:rsidP="00070041">
            <w:pPr>
              <w:ind w:left="33" w:firstLine="0"/>
              <w:rPr>
                <w:lang w:val="sr-Latn-RS"/>
              </w:rPr>
            </w:pPr>
            <w:r>
              <w:rPr>
                <w:lang w:val="sr-Latn-RS"/>
              </w:rPr>
              <w:t>-У сусрет Ускрсу, организовање Ускршњег вашара и Ускршње олимпијаде</w:t>
            </w:r>
          </w:p>
          <w:p w14:paraId="29B6FE74" w14:textId="77777777" w:rsidR="006918DC" w:rsidRDefault="006918DC">
            <w:pPr>
              <w:rPr>
                <w:lang w:val="sr-Latn-RS"/>
              </w:rPr>
            </w:pPr>
          </w:p>
          <w:p w14:paraId="6C4C6EA5" w14:textId="13EFD4F8" w:rsidR="006918DC" w:rsidRDefault="006918DC" w:rsidP="00070041">
            <w:pPr>
              <w:ind w:left="33" w:firstLine="0"/>
              <w:rPr>
                <w:lang w:val="sr-Latn-RS"/>
              </w:rPr>
            </w:pPr>
            <w:r>
              <w:rPr>
                <w:lang w:val="sr-Latn-RS"/>
              </w:rPr>
              <w:t>-Договор о учешћу на конкурсу ,,Крв живот значи‟</w:t>
            </w:r>
          </w:p>
          <w:p w14:paraId="4B3DAD39" w14:textId="77777777" w:rsidR="006918DC" w:rsidRDefault="006918DC">
            <w:pPr>
              <w:ind w:left="33"/>
              <w:rPr>
                <w:lang w:val="sr-Latn-RS"/>
              </w:rPr>
            </w:pPr>
          </w:p>
          <w:p w14:paraId="182B3229" w14:textId="77777777" w:rsidR="006918DC" w:rsidRDefault="006918DC" w:rsidP="00070041">
            <w:pPr>
              <w:ind w:firstLine="0"/>
              <w:rPr>
                <w:lang w:val="sr-Latn-RS"/>
              </w:rPr>
            </w:pPr>
            <w:r>
              <w:rPr>
                <w:lang w:val="sr-Latn-RS"/>
              </w:rPr>
              <w:t>* Реализација угледних часова:</w:t>
            </w:r>
          </w:p>
          <w:p w14:paraId="4C300930" w14:textId="77777777" w:rsidR="006918DC" w:rsidRDefault="006918DC">
            <w:pPr>
              <w:ind w:left="33"/>
              <w:rPr>
                <w:lang w:val="sr-Latn-RS"/>
              </w:rPr>
            </w:pPr>
          </w:p>
          <w:p w14:paraId="69DD5C6A" w14:textId="77777777" w:rsidR="006918DC" w:rsidRDefault="006918DC" w:rsidP="00070041">
            <w:pPr>
              <w:ind w:left="33" w:firstLine="0"/>
              <w:rPr>
                <w:lang w:val="sr-Latn-RS"/>
              </w:rPr>
            </w:pPr>
            <w:r>
              <w:rPr>
                <w:lang w:val="sr-Latn-RS"/>
              </w:rPr>
              <w:t>1. “ Пролеће”,Воја Царић-обрада,српски језик</w:t>
            </w:r>
          </w:p>
          <w:p w14:paraId="6C2F3083" w14:textId="77777777" w:rsidR="006918DC" w:rsidRDefault="006918DC">
            <w:pPr>
              <w:rPr>
                <w:lang w:val="sr-Latn-RS"/>
              </w:rPr>
            </w:pPr>
          </w:p>
          <w:p w14:paraId="696501E8" w14:textId="77777777" w:rsidR="006918DC" w:rsidRDefault="006918DC" w:rsidP="00070041">
            <w:pPr>
              <w:ind w:left="33" w:firstLine="0"/>
              <w:rPr>
                <w:lang w:val="sr-Latn-RS"/>
              </w:rPr>
            </w:pPr>
            <w:r>
              <w:rPr>
                <w:lang w:val="sr-Latn-RS"/>
              </w:rPr>
              <w:lastRenderedPageBreak/>
              <w:t>2., Сабирање и одузимање бројева до 20-утврђивање,математика</w:t>
            </w:r>
          </w:p>
          <w:p w14:paraId="630705E8" w14:textId="77777777" w:rsidR="006918DC" w:rsidRDefault="006918DC">
            <w:pPr>
              <w:ind w:left="33"/>
              <w:rPr>
                <w:lang w:val="sr-Latn-RS"/>
              </w:rPr>
            </w:pPr>
          </w:p>
          <w:p w14:paraId="1F7A9350" w14:textId="77777777" w:rsidR="006918DC" w:rsidRDefault="006918DC" w:rsidP="00070041">
            <w:pPr>
              <w:ind w:firstLine="0"/>
              <w:rPr>
                <w:lang w:val="sr-Latn-RS"/>
              </w:rPr>
            </w:pPr>
            <w:r>
              <w:rPr>
                <w:lang w:val="sr-Latn-RS"/>
              </w:rPr>
              <w:t>3. Чула човека-обрада,свет око нас</w:t>
            </w:r>
          </w:p>
          <w:p w14:paraId="3C722B78" w14:textId="77777777" w:rsidR="006918DC" w:rsidRDefault="006918DC">
            <w:pPr>
              <w:ind w:left="33"/>
              <w:rPr>
                <w:lang w:val="sr-Latn-RS"/>
              </w:rPr>
            </w:pPr>
          </w:p>
          <w:p w14:paraId="02FA7868" w14:textId="77777777" w:rsidR="006918DC" w:rsidRDefault="006918DC" w:rsidP="00070041">
            <w:pPr>
              <w:widowControl w:val="0"/>
              <w:ind w:firstLine="0"/>
              <w:rPr>
                <w:lang w:val="sr-Latn-RS"/>
              </w:rPr>
            </w:pPr>
            <w:r>
              <w:rPr>
                <w:lang w:val="sr-Latn-RS"/>
              </w:rPr>
              <w:t>4.Полигон,савладавање низа препрека-обучавање,физичко  у здравствени васпитање</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9F124" w14:textId="77777777" w:rsidR="006918DC" w:rsidRDefault="006918DC" w:rsidP="00070041">
            <w:pPr>
              <w:widowControl w:val="0"/>
              <w:ind w:firstLine="0"/>
              <w:rPr>
                <w:lang w:val="sr-Latn-RS"/>
              </w:rPr>
            </w:pPr>
            <w:r>
              <w:rPr>
                <w:lang w:val="sr-Latn-RS"/>
              </w:rPr>
              <w:lastRenderedPageBreak/>
              <w:t>- Дубравка Плавшић, Весна Ивић</w:t>
            </w:r>
          </w:p>
          <w:p w14:paraId="72D4D73B" w14:textId="77777777" w:rsidR="006918DC" w:rsidRDefault="006918DC">
            <w:pPr>
              <w:widowControl w:val="0"/>
              <w:rPr>
                <w:lang w:val="sr-Latn-RS"/>
              </w:rPr>
            </w:pPr>
          </w:p>
          <w:p w14:paraId="6A51EB84" w14:textId="77777777" w:rsidR="006918DC" w:rsidRDefault="006918DC">
            <w:pPr>
              <w:widowControl w:val="0"/>
              <w:rPr>
                <w:lang w:val="sr-Latn-RS"/>
              </w:rPr>
            </w:pPr>
          </w:p>
          <w:p w14:paraId="63C5152C" w14:textId="77777777" w:rsidR="006918DC" w:rsidRDefault="006918DC" w:rsidP="00070041">
            <w:pPr>
              <w:widowControl w:val="0"/>
              <w:ind w:firstLine="0"/>
              <w:rPr>
                <w:lang w:val="sr-Latn-RS"/>
              </w:rPr>
            </w:pPr>
            <w:r>
              <w:rPr>
                <w:lang w:val="sr-Latn-RS"/>
              </w:rPr>
              <w:t>- Гордана Томић, Весна Писаревић</w:t>
            </w:r>
          </w:p>
          <w:p w14:paraId="1ACA1A3E" w14:textId="77777777" w:rsidR="006918DC" w:rsidRDefault="006918DC">
            <w:pPr>
              <w:widowControl w:val="0"/>
              <w:rPr>
                <w:lang w:val="sr-Latn-RS"/>
              </w:rPr>
            </w:pPr>
          </w:p>
          <w:p w14:paraId="565D8D85" w14:textId="77777777" w:rsidR="006918DC" w:rsidRDefault="006918DC">
            <w:pPr>
              <w:widowControl w:val="0"/>
              <w:rPr>
                <w:lang w:val="sr-Latn-RS"/>
              </w:rPr>
            </w:pPr>
          </w:p>
          <w:p w14:paraId="5E0B0EB7" w14:textId="77777777" w:rsidR="006918DC" w:rsidRDefault="006918DC">
            <w:pPr>
              <w:widowControl w:val="0"/>
              <w:rPr>
                <w:lang w:val="sr-Latn-RS"/>
              </w:rPr>
            </w:pPr>
          </w:p>
          <w:p w14:paraId="694075CB" w14:textId="77777777" w:rsidR="006918DC" w:rsidRDefault="006918DC" w:rsidP="00070041">
            <w:pPr>
              <w:widowControl w:val="0"/>
              <w:ind w:firstLine="0"/>
              <w:rPr>
                <w:lang w:val="sr-Latn-RS"/>
              </w:rPr>
            </w:pPr>
            <w:r>
              <w:rPr>
                <w:lang w:val="sr-Latn-RS"/>
              </w:rPr>
              <w:t>- Весна Будимир</w:t>
            </w:r>
          </w:p>
          <w:p w14:paraId="68F3DB7D" w14:textId="77777777" w:rsidR="006918DC" w:rsidRDefault="006918DC">
            <w:pPr>
              <w:widowControl w:val="0"/>
              <w:rPr>
                <w:lang w:val="sr-Latn-RS"/>
              </w:rPr>
            </w:pPr>
          </w:p>
          <w:p w14:paraId="6E383614" w14:textId="77777777" w:rsidR="006918DC" w:rsidRDefault="006918DC">
            <w:pPr>
              <w:widowControl w:val="0"/>
              <w:rPr>
                <w:lang w:val="sr-Latn-RS"/>
              </w:rPr>
            </w:pPr>
          </w:p>
          <w:p w14:paraId="7D7F9E24" w14:textId="77777777" w:rsidR="006918DC" w:rsidRDefault="006918DC">
            <w:pPr>
              <w:widowControl w:val="0"/>
              <w:rPr>
                <w:lang w:val="sr-Latn-RS"/>
              </w:rPr>
            </w:pPr>
          </w:p>
          <w:p w14:paraId="23E2B51B" w14:textId="77777777" w:rsidR="006918DC" w:rsidRDefault="006918DC">
            <w:pPr>
              <w:widowControl w:val="0"/>
              <w:rPr>
                <w:lang w:val="sr-Latn-RS"/>
              </w:rPr>
            </w:pPr>
          </w:p>
          <w:p w14:paraId="4B4A812F" w14:textId="77777777" w:rsidR="006918DC" w:rsidRDefault="006918DC" w:rsidP="00070041">
            <w:pPr>
              <w:widowControl w:val="0"/>
              <w:ind w:firstLine="0"/>
              <w:rPr>
                <w:lang w:val="sr-Latn-RS"/>
              </w:rPr>
            </w:pPr>
            <w:r>
              <w:rPr>
                <w:lang w:val="sr-Latn-RS"/>
              </w:rPr>
              <w:t>-Весна Ђорђевић</w:t>
            </w:r>
          </w:p>
          <w:p w14:paraId="044AC0A5" w14:textId="77777777" w:rsidR="006918DC" w:rsidRDefault="006918DC">
            <w:pPr>
              <w:widowControl w:val="0"/>
              <w:rPr>
                <w:lang w:val="sr-Latn-RS"/>
              </w:rPr>
            </w:pPr>
          </w:p>
          <w:p w14:paraId="42CD21E1" w14:textId="77777777" w:rsidR="006918DC" w:rsidRDefault="006918DC">
            <w:pPr>
              <w:widowControl w:val="0"/>
              <w:rPr>
                <w:lang w:val="sr-Latn-RS"/>
              </w:rPr>
            </w:pPr>
          </w:p>
          <w:p w14:paraId="52998775" w14:textId="77777777" w:rsidR="006918DC" w:rsidRDefault="006918DC" w:rsidP="00070041">
            <w:pPr>
              <w:widowControl w:val="0"/>
              <w:ind w:firstLine="0"/>
              <w:rPr>
                <w:lang w:val="sr-Latn-RS"/>
              </w:rPr>
            </w:pPr>
            <w:r>
              <w:rPr>
                <w:lang w:val="sr-Latn-RS"/>
              </w:rPr>
              <w:lastRenderedPageBreak/>
              <w:t>-Дубравка Плавшић</w:t>
            </w:r>
          </w:p>
          <w:p w14:paraId="66EE81B9" w14:textId="77777777" w:rsidR="006918DC" w:rsidRDefault="006918DC">
            <w:pPr>
              <w:widowControl w:val="0"/>
              <w:rPr>
                <w:lang w:val="sr-Latn-RS"/>
              </w:rPr>
            </w:pPr>
          </w:p>
          <w:p w14:paraId="66F37776" w14:textId="77777777" w:rsidR="006918DC" w:rsidRDefault="006918DC">
            <w:pPr>
              <w:widowControl w:val="0"/>
              <w:rPr>
                <w:lang w:val="sr-Latn-RS"/>
              </w:rPr>
            </w:pPr>
          </w:p>
          <w:p w14:paraId="253AE13B" w14:textId="77777777" w:rsidR="006918DC" w:rsidRDefault="006918DC" w:rsidP="00070041">
            <w:pPr>
              <w:widowControl w:val="0"/>
              <w:ind w:firstLine="0"/>
              <w:rPr>
                <w:lang w:val="sr-Latn-RS"/>
              </w:rPr>
            </w:pPr>
            <w:r>
              <w:rPr>
                <w:lang w:val="sr-Latn-RS"/>
              </w:rPr>
              <w:t>-Невена Јагодић</w:t>
            </w:r>
          </w:p>
          <w:p w14:paraId="5EDF5578" w14:textId="77777777" w:rsidR="006918DC" w:rsidRDefault="006918DC">
            <w:pPr>
              <w:widowControl w:val="0"/>
              <w:rPr>
                <w:lang w:val="sr-Latn-RS"/>
              </w:rPr>
            </w:pPr>
          </w:p>
          <w:p w14:paraId="38DECFE9" w14:textId="77777777" w:rsidR="006918DC" w:rsidRDefault="006918DC">
            <w:pPr>
              <w:widowControl w:val="0"/>
              <w:rPr>
                <w:lang w:val="sr-Latn-RS"/>
              </w:rPr>
            </w:pPr>
          </w:p>
          <w:p w14:paraId="56DAE606" w14:textId="77777777" w:rsidR="006918DC" w:rsidRDefault="006918DC" w:rsidP="00070041">
            <w:pPr>
              <w:widowControl w:val="0"/>
              <w:ind w:firstLine="0"/>
              <w:rPr>
                <w:lang w:val="sr-Latn-RS"/>
              </w:rPr>
            </w:pPr>
            <w:r>
              <w:rPr>
                <w:lang w:val="sr-Latn-RS"/>
              </w:rPr>
              <w:t>-Милица Веселиновић</w:t>
            </w:r>
          </w:p>
        </w:tc>
      </w:tr>
      <w:tr w:rsidR="006918DC" w14:paraId="1BEB1935" w14:textId="77777777" w:rsidTr="00155737">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508B5" w14:textId="77777777" w:rsidR="006918DC" w:rsidRDefault="006918DC">
            <w:pPr>
              <w:widowControl w:val="0"/>
              <w:jc w:val="center"/>
              <w:rPr>
                <w:lang w:val="sr-Latn-RS"/>
              </w:rPr>
            </w:pPr>
            <w:r>
              <w:rPr>
                <w:lang w:val="sr-Latn-RS"/>
              </w:rPr>
              <w:lastRenderedPageBreak/>
              <w:t>а</w:t>
            </w:r>
          </w:p>
          <w:p w14:paraId="648BF1C7" w14:textId="77777777" w:rsidR="006918DC" w:rsidRDefault="006918DC">
            <w:pPr>
              <w:widowControl w:val="0"/>
              <w:jc w:val="center"/>
              <w:rPr>
                <w:lang w:val="sr-Latn-RS"/>
              </w:rPr>
            </w:pPr>
            <w:r>
              <w:rPr>
                <w:lang w:val="sr-Latn-RS"/>
              </w:rPr>
              <w:t>п</w:t>
            </w:r>
          </w:p>
          <w:p w14:paraId="67C739F4" w14:textId="77777777" w:rsidR="006918DC" w:rsidRDefault="006918DC">
            <w:pPr>
              <w:widowControl w:val="0"/>
              <w:jc w:val="center"/>
              <w:rPr>
                <w:lang w:val="sr-Latn-RS"/>
              </w:rPr>
            </w:pPr>
            <w:r>
              <w:rPr>
                <w:lang w:val="sr-Latn-RS"/>
              </w:rPr>
              <w:t>р</w:t>
            </w:r>
          </w:p>
          <w:p w14:paraId="61073D99" w14:textId="77777777" w:rsidR="006918DC" w:rsidRDefault="006918DC">
            <w:pPr>
              <w:widowControl w:val="0"/>
              <w:jc w:val="center"/>
              <w:rPr>
                <w:lang w:val="sr-Latn-RS"/>
              </w:rPr>
            </w:pPr>
            <w:r>
              <w:rPr>
                <w:lang w:val="sr-Latn-RS"/>
              </w:rPr>
              <w:t>и</w:t>
            </w:r>
          </w:p>
          <w:p w14:paraId="6DD30F5D" w14:textId="77777777" w:rsidR="006918DC" w:rsidRDefault="006918DC">
            <w:pPr>
              <w:widowControl w:val="0"/>
              <w:jc w:val="center"/>
              <w:rPr>
                <w:lang w:val="sr-Latn-RS"/>
              </w:rPr>
            </w:pPr>
            <w:r>
              <w:rPr>
                <w:lang w:val="sr-Latn-RS"/>
              </w:rPr>
              <w:t>л</w:t>
            </w:r>
          </w:p>
          <w:p w14:paraId="55015B7E" w14:textId="77777777" w:rsidR="006918DC" w:rsidRDefault="006918DC">
            <w:pPr>
              <w:widowControl w:val="0"/>
              <w:rPr>
                <w:lang w:val="sr-Latn-RS"/>
              </w:rPr>
            </w:pP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FE297" w14:textId="77777777" w:rsidR="006918DC" w:rsidRDefault="006918DC" w:rsidP="00070041">
            <w:pPr>
              <w:ind w:firstLine="0"/>
              <w:rPr>
                <w:lang w:val="sr-Latn-RS"/>
              </w:rPr>
            </w:pPr>
            <w:r>
              <w:rPr>
                <w:lang w:val="sr-Latn-RS"/>
              </w:rPr>
              <w:t>-Анализа успеха и дисциплине ученика на крају  III класификационог периода</w:t>
            </w:r>
          </w:p>
          <w:p w14:paraId="52449152" w14:textId="77777777" w:rsidR="006918DC" w:rsidRDefault="006918DC">
            <w:pPr>
              <w:rPr>
                <w:lang w:val="sr-Latn-RS"/>
              </w:rPr>
            </w:pPr>
          </w:p>
          <w:p w14:paraId="2B87E828" w14:textId="77777777" w:rsidR="006918DC" w:rsidRDefault="006918DC" w:rsidP="00070041">
            <w:pPr>
              <w:ind w:left="33" w:firstLine="0"/>
              <w:rPr>
                <w:lang w:val="sr-Latn-RS"/>
              </w:rPr>
            </w:pPr>
            <w:r>
              <w:rPr>
                <w:lang w:val="sr-Latn-RS"/>
              </w:rPr>
              <w:t>-Анализа реализације образовно ва-спитног рада на крају III класификационог периода</w:t>
            </w:r>
          </w:p>
          <w:p w14:paraId="17E2198E" w14:textId="77777777" w:rsidR="006918DC" w:rsidRDefault="006918DC" w:rsidP="00070041">
            <w:pPr>
              <w:ind w:firstLine="0"/>
              <w:rPr>
                <w:lang w:val="sr-Latn-RS"/>
              </w:rPr>
            </w:pPr>
            <w:r>
              <w:rPr>
                <w:lang w:val="sr-Latn-RS"/>
              </w:rPr>
              <w:t>-Извештај тимова</w:t>
            </w:r>
          </w:p>
          <w:p w14:paraId="57FB19F3" w14:textId="77777777" w:rsidR="006918DC" w:rsidRDefault="006918DC" w:rsidP="00070041">
            <w:pPr>
              <w:ind w:firstLine="0"/>
              <w:rPr>
                <w:lang w:val="sr-Latn-RS"/>
              </w:rPr>
            </w:pPr>
            <w:r>
              <w:rPr>
                <w:lang w:val="sr-Latn-RS"/>
              </w:rPr>
              <w:t>* Реализација угледних часова:</w:t>
            </w:r>
          </w:p>
          <w:p w14:paraId="571F766A" w14:textId="77777777" w:rsidR="006918DC" w:rsidRDefault="006918DC">
            <w:pPr>
              <w:rPr>
                <w:lang w:val="sr-Latn-RS"/>
              </w:rPr>
            </w:pPr>
          </w:p>
          <w:p w14:paraId="6D0E9300" w14:textId="77777777" w:rsidR="006918DC" w:rsidRDefault="006918DC" w:rsidP="00070041">
            <w:pPr>
              <w:widowControl w:val="0"/>
              <w:ind w:firstLine="0"/>
              <w:rPr>
                <w:lang w:val="sr-Latn-RS"/>
              </w:rPr>
            </w:pPr>
            <w:r>
              <w:rPr>
                <w:lang w:val="sr-Latn-RS"/>
              </w:rPr>
              <w:t>1.Сабирање двоцифреног и једноцифреног броја(25 и 2)-обрада,математика</w:t>
            </w:r>
          </w:p>
          <w:p w14:paraId="632A66AD" w14:textId="77777777" w:rsidR="006918DC" w:rsidRDefault="006918DC">
            <w:pPr>
              <w:rPr>
                <w:lang w:val="sr-Latn-RS"/>
              </w:rPr>
            </w:pPr>
          </w:p>
          <w:p w14:paraId="6CB1E877" w14:textId="77777777" w:rsidR="006918DC" w:rsidRDefault="006918DC" w:rsidP="00070041">
            <w:pPr>
              <w:ind w:firstLine="0"/>
              <w:rPr>
                <w:lang w:val="sr-Latn-RS"/>
              </w:rPr>
            </w:pPr>
            <w:r>
              <w:rPr>
                <w:lang w:val="sr-Latn-RS"/>
              </w:rPr>
              <w:t xml:space="preserve">2.Делови тела животиња-обрада,свет око нас </w:t>
            </w:r>
          </w:p>
          <w:p w14:paraId="00301379" w14:textId="77777777" w:rsidR="006918DC" w:rsidRDefault="006918DC" w:rsidP="00070041">
            <w:pPr>
              <w:ind w:firstLine="0"/>
              <w:rPr>
                <w:lang w:val="sr-Latn-RS"/>
              </w:rPr>
            </w:pPr>
            <w:r>
              <w:rPr>
                <w:lang w:val="sr-Latn-RS"/>
              </w:rPr>
              <w:t>3. Биљке које човек гаји-обрада ,свет око нас</w:t>
            </w:r>
          </w:p>
          <w:p w14:paraId="4F67AE58" w14:textId="121BB1B2" w:rsidR="006918DC" w:rsidRPr="00070041" w:rsidRDefault="006918DC" w:rsidP="00070041">
            <w:pPr>
              <w:ind w:firstLine="0"/>
              <w:rPr>
                <w:lang w:val="sr-Cyrl-RS"/>
              </w:rPr>
            </w:pPr>
          </w:p>
          <w:p w14:paraId="5798584F" w14:textId="77777777" w:rsidR="006918DC" w:rsidRDefault="006918DC">
            <w:pPr>
              <w:rPr>
                <w:lang w:val="sr-Latn-RS"/>
              </w:rPr>
            </w:pPr>
          </w:p>
          <w:p w14:paraId="0A80BDF9" w14:textId="009FAACB" w:rsidR="006918DC" w:rsidRPr="00070041" w:rsidRDefault="006918DC" w:rsidP="00070041">
            <w:pPr>
              <w:ind w:firstLine="0"/>
              <w:rPr>
                <w:lang w:val="sr-Cyrl-RS"/>
              </w:rPr>
            </w:pP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4A2D2" w14:textId="77777777" w:rsidR="006918DC" w:rsidRDefault="006918DC" w:rsidP="00070041">
            <w:pPr>
              <w:widowControl w:val="0"/>
              <w:ind w:firstLine="0"/>
              <w:rPr>
                <w:lang w:val="sr-Latn-RS"/>
              </w:rPr>
            </w:pPr>
            <w:r>
              <w:rPr>
                <w:lang w:val="sr-Latn-RS"/>
              </w:rPr>
              <w:t>- Весна Ивић</w:t>
            </w:r>
          </w:p>
          <w:p w14:paraId="34E70FF5" w14:textId="77777777" w:rsidR="006918DC" w:rsidRDefault="006918DC">
            <w:pPr>
              <w:widowControl w:val="0"/>
              <w:rPr>
                <w:lang w:val="sr-Latn-RS"/>
              </w:rPr>
            </w:pPr>
          </w:p>
          <w:p w14:paraId="1F5BF04A" w14:textId="77777777" w:rsidR="006918DC" w:rsidRDefault="006918DC">
            <w:pPr>
              <w:widowControl w:val="0"/>
              <w:rPr>
                <w:lang w:val="sr-Latn-RS"/>
              </w:rPr>
            </w:pPr>
          </w:p>
          <w:p w14:paraId="251E08E6" w14:textId="77777777" w:rsidR="006918DC" w:rsidRDefault="006918DC" w:rsidP="00070041">
            <w:pPr>
              <w:widowControl w:val="0"/>
              <w:ind w:firstLine="0"/>
              <w:rPr>
                <w:lang w:val="sr-Latn-RS"/>
              </w:rPr>
            </w:pPr>
            <w:r>
              <w:rPr>
                <w:lang w:val="sr-Latn-RS"/>
              </w:rPr>
              <w:t>- Весна Ивић</w:t>
            </w:r>
          </w:p>
          <w:p w14:paraId="0C481402" w14:textId="77777777" w:rsidR="006918DC" w:rsidRDefault="006918DC">
            <w:pPr>
              <w:widowControl w:val="0"/>
              <w:rPr>
                <w:lang w:val="sr-Latn-RS"/>
              </w:rPr>
            </w:pPr>
          </w:p>
          <w:p w14:paraId="443449E6" w14:textId="77777777" w:rsidR="006918DC" w:rsidRDefault="006918DC">
            <w:pPr>
              <w:widowControl w:val="0"/>
              <w:rPr>
                <w:lang w:val="sr-Latn-RS"/>
              </w:rPr>
            </w:pPr>
          </w:p>
          <w:p w14:paraId="2503C6BC" w14:textId="77777777" w:rsidR="006918DC" w:rsidRDefault="006918DC" w:rsidP="00070041">
            <w:pPr>
              <w:widowControl w:val="0"/>
              <w:ind w:firstLine="0"/>
              <w:rPr>
                <w:lang w:val="sr-Latn-RS"/>
              </w:rPr>
            </w:pPr>
            <w:r>
              <w:rPr>
                <w:lang w:val="sr-Latn-RS"/>
              </w:rPr>
              <w:t>-Весна Ивић,Невена Јагодић,Весна Ђорђевић</w:t>
            </w:r>
          </w:p>
          <w:p w14:paraId="1CEBED65" w14:textId="77777777" w:rsidR="006918DC" w:rsidRDefault="006918DC">
            <w:pPr>
              <w:widowControl w:val="0"/>
              <w:rPr>
                <w:lang w:val="sr-Latn-RS"/>
              </w:rPr>
            </w:pPr>
          </w:p>
          <w:p w14:paraId="21FF0007" w14:textId="77777777" w:rsidR="006918DC" w:rsidRDefault="006918DC">
            <w:pPr>
              <w:widowControl w:val="0"/>
              <w:rPr>
                <w:lang w:val="sr-Latn-RS"/>
              </w:rPr>
            </w:pPr>
          </w:p>
          <w:p w14:paraId="4EB0D932" w14:textId="77777777" w:rsidR="006918DC" w:rsidRDefault="006918DC">
            <w:pPr>
              <w:widowControl w:val="0"/>
              <w:rPr>
                <w:lang w:val="sr-Latn-RS"/>
              </w:rPr>
            </w:pPr>
          </w:p>
          <w:p w14:paraId="71892608" w14:textId="77777777" w:rsidR="006918DC" w:rsidRDefault="006918DC" w:rsidP="00070041">
            <w:pPr>
              <w:widowControl w:val="0"/>
              <w:ind w:firstLine="0"/>
              <w:rPr>
                <w:lang w:val="sr-Latn-RS"/>
              </w:rPr>
            </w:pPr>
            <w:r>
              <w:rPr>
                <w:lang w:val="sr-Latn-RS"/>
              </w:rPr>
              <w:t>Миљана Симић</w:t>
            </w:r>
          </w:p>
          <w:p w14:paraId="3584FD10" w14:textId="77777777" w:rsidR="006918DC" w:rsidRDefault="006918DC">
            <w:pPr>
              <w:widowControl w:val="0"/>
              <w:rPr>
                <w:lang w:val="sr-Latn-RS"/>
              </w:rPr>
            </w:pPr>
          </w:p>
          <w:p w14:paraId="49ED27E7" w14:textId="77777777" w:rsidR="006918DC" w:rsidRDefault="006918DC">
            <w:pPr>
              <w:widowControl w:val="0"/>
              <w:rPr>
                <w:lang w:val="sr-Latn-RS"/>
              </w:rPr>
            </w:pPr>
          </w:p>
          <w:p w14:paraId="2A20A1A2" w14:textId="77777777" w:rsidR="006918DC" w:rsidRDefault="006918DC" w:rsidP="00070041">
            <w:pPr>
              <w:widowControl w:val="0"/>
              <w:ind w:firstLine="0"/>
              <w:rPr>
                <w:lang w:val="sr-Latn-RS"/>
              </w:rPr>
            </w:pPr>
            <w:r>
              <w:rPr>
                <w:lang w:val="sr-Latn-RS"/>
              </w:rPr>
              <w:t>-Весна Ђорђевић</w:t>
            </w:r>
          </w:p>
          <w:p w14:paraId="40E5A017" w14:textId="77777777" w:rsidR="006918DC" w:rsidRDefault="006918DC">
            <w:pPr>
              <w:widowControl w:val="0"/>
              <w:rPr>
                <w:lang w:val="sr-Latn-RS"/>
              </w:rPr>
            </w:pPr>
          </w:p>
          <w:p w14:paraId="443B5CD6" w14:textId="77777777" w:rsidR="006918DC" w:rsidRDefault="006918DC" w:rsidP="00070041">
            <w:pPr>
              <w:widowControl w:val="0"/>
              <w:ind w:firstLine="0"/>
              <w:rPr>
                <w:lang w:val="sr-Latn-RS"/>
              </w:rPr>
            </w:pPr>
            <w:r>
              <w:rPr>
                <w:lang w:val="sr-Latn-RS"/>
              </w:rPr>
              <w:t>-Милица Веселиновић</w:t>
            </w:r>
          </w:p>
          <w:p w14:paraId="34654659" w14:textId="77777777" w:rsidR="006918DC" w:rsidRDefault="006918DC">
            <w:pPr>
              <w:widowControl w:val="0"/>
              <w:rPr>
                <w:lang w:val="sr-Latn-RS"/>
              </w:rPr>
            </w:pPr>
          </w:p>
          <w:p w14:paraId="2C489E8C" w14:textId="77777777" w:rsidR="006918DC" w:rsidRDefault="006918DC">
            <w:pPr>
              <w:widowControl w:val="0"/>
              <w:rPr>
                <w:lang w:val="sr-Latn-RS"/>
              </w:rPr>
            </w:pPr>
          </w:p>
          <w:p w14:paraId="78F72F02" w14:textId="77777777" w:rsidR="006918DC" w:rsidRDefault="006918DC">
            <w:pPr>
              <w:widowControl w:val="0"/>
              <w:rPr>
                <w:lang w:val="sr-Latn-RS"/>
              </w:rPr>
            </w:pPr>
          </w:p>
          <w:p w14:paraId="3DD34AE0" w14:textId="77777777" w:rsidR="006918DC" w:rsidRDefault="006918DC">
            <w:pPr>
              <w:widowControl w:val="0"/>
              <w:rPr>
                <w:lang w:val="sr-Latn-RS"/>
              </w:rPr>
            </w:pPr>
          </w:p>
          <w:p w14:paraId="6DEC439F" w14:textId="77777777" w:rsidR="006918DC" w:rsidRDefault="006918DC">
            <w:pPr>
              <w:widowControl w:val="0"/>
              <w:rPr>
                <w:lang w:val="sr-Latn-RS"/>
              </w:rPr>
            </w:pPr>
          </w:p>
        </w:tc>
      </w:tr>
      <w:tr w:rsidR="006918DC" w14:paraId="3666BC18" w14:textId="77777777" w:rsidTr="00155737">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2D634" w14:textId="77777777" w:rsidR="006918DC" w:rsidRDefault="006918DC">
            <w:pPr>
              <w:widowControl w:val="0"/>
              <w:jc w:val="center"/>
              <w:rPr>
                <w:lang w:val="sr-Latn-RS"/>
              </w:rPr>
            </w:pPr>
            <w:r>
              <w:rPr>
                <w:lang w:val="sr-Latn-RS"/>
              </w:rPr>
              <w:t>м</w:t>
            </w:r>
          </w:p>
          <w:p w14:paraId="2A505B77" w14:textId="77777777" w:rsidR="006918DC" w:rsidRDefault="006918DC">
            <w:pPr>
              <w:widowControl w:val="0"/>
              <w:jc w:val="center"/>
              <w:rPr>
                <w:lang w:val="sr-Latn-RS"/>
              </w:rPr>
            </w:pPr>
            <w:r>
              <w:rPr>
                <w:lang w:val="sr-Latn-RS"/>
              </w:rPr>
              <w:t>а</w:t>
            </w:r>
          </w:p>
          <w:p w14:paraId="67D19E26" w14:textId="77777777" w:rsidR="006918DC" w:rsidRDefault="006918DC">
            <w:pPr>
              <w:widowControl w:val="0"/>
              <w:jc w:val="center"/>
              <w:rPr>
                <w:lang w:val="sr-Latn-RS"/>
              </w:rPr>
            </w:pPr>
            <w:r>
              <w:rPr>
                <w:lang w:val="sr-Latn-RS"/>
              </w:rPr>
              <w:t>ј</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D014D" w14:textId="77777777" w:rsidR="006918DC" w:rsidRDefault="006918DC" w:rsidP="00070041">
            <w:pPr>
              <w:ind w:left="33" w:firstLine="0"/>
              <w:rPr>
                <w:lang w:val="sr-Latn-RS"/>
              </w:rPr>
            </w:pPr>
            <w:r>
              <w:rPr>
                <w:lang w:val="sr-Latn-RS"/>
              </w:rPr>
              <w:t>-Припрема за извођење Наставе у природи и реализација исте</w:t>
            </w:r>
          </w:p>
          <w:p w14:paraId="5B17DD95" w14:textId="77777777" w:rsidR="006918DC" w:rsidRDefault="006918DC">
            <w:pPr>
              <w:ind w:left="33"/>
              <w:rPr>
                <w:lang w:val="sr-Latn-RS"/>
              </w:rPr>
            </w:pPr>
          </w:p>
          <w:p w14:paraId="3D9C8BA6" w14:textId="77777777" w:rsidR="006918DC" w:rsidRDefault="006918DC" w:rsidP="00070041">
            <w:pPr>
              <w:ind w:left="33" w:firstLine="0"/>
              <w:rPr>
                <w:lang w:val="sr-Latn-RS"/>
              </w:rPr>
            </w:pPr>
            <w:r>
              <w:rPr>
                <w:lang w:val="sr-Latn-RS"/>
              </w:rPr>
              <w:t>-Анализа коришћења нових дидактичких средстава и различитих видова иновација у настави</w:t>
            </w:r>
          </w:p>
          <w:p w14:paraId="39A63613" w14:textId="77777777" w:rsidR="006918DC" w:rsidRDefault="006918DC">
            <w:pPr>
              <w:ind w:left="33"/>
              <w:rPr>
                <w:lang w:val="sr-Latn-RS"/>
              </w:rPr>
            </w:pPr>
          </w:p>
          <w:p w14:paraId="3875376B" w14:textId="77777777" w:rsidR="006918DC" w:rsidRDefault="006918DC" w:rsidP="00070041">
            <w:pPr>
              <w:ind w:firstLine="0"/>
              <w:rPr>
                <w:lang w:val="sr-Latn-RS"/>
              </w:rPr>
            </w:pPr>
            <w:r>
              <w:rPr>
                <w:lang w:val="sr-Latn-RS"/>
              </w:rPr>
              <w:t>* Реализација угледних часова:</w:t>
            </w:r>
          </w:p>
          <w:p w14:paraId="03DBC669" w14:textId="77777777" w:rsidR="006918DC" w:rsidRDefault="006918DC">
            <w:pPr>
              <w:ind w:left="33"/>
              <w:rPr>
                <w:lang w:val="sr-Latn-RS"/>
              </w:rPr>
            </w:pPr>
          </w:p>
          <w:p w14:paraId="21576903" w14:textId="77777777" w:rsidR="006918DC" w:rsidRDefault="006918DC" w:rsidP="00070041">
            <w:pPr>
              <w:ind w:left="33" w:firstLine="0"/>
              <w:rPr>
                <w:lang w:val="sr-Latn-RS"/>
              </w:rPr>
            </w:pPr>
            <w:r>
              <w:rPr>
                <w:lang w:val="sr-Latn-RS"/>
              </w:rPr>
              <w:lastRenderedPageBreak/>
              <w:t>1. “Пас и кућа”,народна прича-обрада,српски језик</w:t>
            </w:r>
          </w:p>
          <w:p w14:paraId="31645AC7" w14:textId="77777777" w:rsidR="006918DC" w:rsidRDefault="006918DC">
            <w:pPr>
              <w:ind w:left="33"/>
              <w:rPr>
                <w:lang w:val="sr-Latn-RS"/>
              </w:rPr>
            </w:pPr>
          </w:p>
          <w:p w14:paraId="71FB5117" w14:textId="77777777" w:rsidR="006918DC" w:rsidRDefault="006918DC" w:rsidP="00070041">
            <w:pPr>
              <w:ind w:left="33" w:firstLine="0"/>
              <w:rPr>
                <w:lang w:val="sr-Latn-RS"/>
              </w:rPr>
            </w:pPr>
            <w:r>
              <w:rPr>
                <w:lang w:val="sr-Latn-RS"/>
              </w:rPr>
              <w:t>2. “Зна он унапред”,Гвидо Тартаља-обрада,српски језик</w:t>
            </w:r>
          </w:p>
          <w:p w14:paraId="5162E686" w14:textId="77777777" w:rsidR="006918DC" w:rsidRDefault="006918DC">
            <w:pPr>
              <w:ind w:left="33"/>
              <w:rPr>
                <w:lang w:val="sr-Latn-RS"/>
              </w:rPr>
            </w:pPr>
          </w:p>
          <w:p w14:paraId="5A329698" w14:textId="77777777" w:rsidR="006918DC" w:rsidRDefault="006918DC" w:rsidP="00070041">
            <w:pPr>
              <w:ind w:left="33" w:firstLine="0"/>
              <w:rPr>
                <w:lang w:val="sr-Latn-RS"/>
              </w:rPr>
            </w:pPr>
            <w:r>
              <w:rPr>
                <w:lang w:val="sr-Latn-RS"/>
              </w:rPr>
              <w:t>3. “Јежева кућица”Бранко Ћопић-обрада ,српски језик</w:t>
            </w:r>
          </w:p>
          <w:p w14:paraId="61C81EFB" w14:textId="77777777" w:rsidR="006918DC" w:rsidRDefault="006918DC" w:rsidP="00070041">
            <w:pPr>
              <w:ind w:left="33" w:firstLine="0"/>
              <w:rPr>
                <w:lang w:val="sr-Latn-RS"/>
              </w:rPr>
            </w:pPr>
            <w:r>
              <w:rPr>
                <w:lang w:val="sr-Latn-RS"/>
              </w:rPr>
              <w:t>4.Делови дана-утврђивање,свет око нас</w:t>
            </w:r>
          </w:p>
          <w:p w14:paraId="55597440" w14:textId="77777777" w:rsidR="006918DC" w:rsidRDefault="006918DC" w:rsidP="00070041">
            <w:pPr>
              <w:ind w:firstLine="0"/>
              <w:rPr>
                <w:lang w:val="sr-Latn-RS"/>
              </w:rPr>
            </w:pPr>
            <w:r>
              <w:rPr>
                <w:lang w:val="sr-Latn-RS"/>
              </w:rPr>
              <w:t>5.Седмица-обрада,свет око нас</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D98C2" w14:textId="77777777" w:rsidR="006918DC" w:rsidRDefault="006918DC" w:rsidP="00070041">
            <w:pPr>
              <w:widowControl w:val="0"/>
              <w:ind w:firstLine="0"/>
              <w:rPr>
                <w:lang w:val="sr-Latn-RS"/>
              </w:rPr>
            </w:pPr>
            <w:r>
              <w:rPr>
                <w:lang w:val="sr-Latn-RS"/>
              </w:rPr>
              <w:lastRenderedPageBreak/>
              <w:t>- Невена Јагодић, Весна Ивић</w:t>
            </w:r>
          </w:p>
          <w:p w14:paraId="616A3EB0" w14:textId="77777777" w:rsidR="006918DC" w:rsidRDefault="006918DC">
            <w:pPr>
              <w:widowControl w:val="0"/>
              <w:rPr>
                <w:lang w:val="sr-Latn-RS"/>
              </w:rPr>
            </w:pPr>
          </w:p>
          <w:p w14:paraId="43F3DB93" w14:textId="77777777" w:rsidR="006918DC" w:rsidRDefault="006918DC">
            <w:pPr>
              <w:widowControl w:val="0"/>
              <w:rPr>
                <w:lang w:val="sr-Latn-RS"/>
              </w:rPr>
            </w:pPr>
          </w:p>
          <w:p w14:paraId="7D3B76FB" w14:textId="77777777" w:rsidR="006918DC" w:rsidRDefault="006918DC" w:rsidP="00070041">
            <w:pPr>
              <w:widowControl w:val="0"/>
              <w:ind w:firstLine="0"/>
              <w:rPr>
                <w:lang w:val="sr-Latn-RS"/>
              </w:rPr>
            </w:pPr>
            <w:r>
              <w:rPr>
                <w:lang w:val="sr-Latn-RS"/>
              </w:rPr>
              <w:t>- Анђела Топаловић, Весна Ђорђевић</w:t>
            </w:r>
          </w:p>
          <w:p w14:paraId="6D50808E" w14:textId="77777777" w:rsidR="006918DC" w:rsidRDefault="006918DC">
            <w:pPr>
              <w:widowControl w:val="0"/>
              <w:rPr>
                <w:lang w:val="sr-Latn-RS"/>
              </w:rPr>
            </w:pPr>
          </w:p>
          <w:p w14:paraId="4460ADB7" w14:textId="77777777" w:rsidR="006918DC" w:rsidRDefault="006918DC">
            <w:pPr>
              <w:widowControl w:val="0"/>
              <w:rPr>
                <w:lang w:val="sr-Latn-RS"/>
              </w:rPr>
            </w:pPr>
          </w:p>
          <w:p w14:paraId="4BF50F22" w14:textId="77777777" w:rsidR="006918DC" w:rsidRDefault="006918DC">
            <w:pPr>
              <w:widowControl w:val="0"/>
              <w:rPr>
                <w:lang w:val="sr-Latn-RS"/>
              </w:rPr>
            </w:pPr>
          </w:p>
          <w:p w14:paraId="13527A66" w14:textId="77777777" w:rsidR="006918DC" w:rsidRDefault="006918DC">
            <w:pPr>
              <w:widowControl w:val="0"/>
              <w:rPr>
                <w:lang w:val="sr-Latn-RS"/>
              </w:rPr>
            </w:pPr>
          </w:p>
          <w:p w14:paraId="5E2E55DF" w14:textId="77777777" w:rsidR="006918DC" w:rsidRDefault="006918DC">
            <w:pPr>
              <w:widowControl w:val="0"/>
              <w:rPr>
                <w:lang w:val="sr-Latn-RS"/>
              </w:rPr>
            </w:pPr>
          </w:p>
          <w:p w14:paraId="32A13C68" w14:textId="77777777" w:rsidR="006918DC" w:rsidRDefault="006918DC" w:rsidP="00070041">
            <w:pPr>
              <w:widowControl w:val="0"/>
              <w:ind w:firstLine="0"/>
              <w:rPr>
                <w:lang w:val="sr-Latn-RS"/>
              </w:rPr>
            </w:pPr>
            <w:r>
              <w:rPr>
                <w:lang w:val="sr-Latn-RS"/>
              </w:rPr>
              <w:lastRenderedPageBreak/>
              <w:t>-Милица Матичић</w:t>
            </w:r>
          </w:p>
          <w:p w14:paraId="6E9726F0" w14:textId="77777777" w:rsidR="006918DC" w:rsidRDefault="006918DC">
            <w:pPr>
              <w:widowControl w:val="0"/>
              <w:rPr>
                <w:lang w:val="sr-Latn-RS"/>
              </w:rPr>
            </w:pPr>
          </w:p>
          <w:p w14:paraId="37BDB821" w14:textId="77777777" w:rsidR="006918DC" w:rsidRDefault="006918DC">
            <w:pPr>
              <w:widowControl w:val="0"/>
              <w:rPr>
                <w:lang w:val="sr-Latn-RS"/>
              </w:rPr>
            </w:pPr>
          </w:p>
          <w:p w14:paraId="044D960B" w14:textId="77777777" w:rsidR="006918DC" w:rsidRDefault="006918DC">
            <w:pPr>
              <w:widowControl w:val="0"/>
              <w:rPr>
                <w:lang w:val="sr-Latn-RS"/>
              </w:rPr>
            </w:pPr>
          </w:p>
          <w:p w14:paraId="2F81E57C" w14:textId="77777777" w:rsidR="006918DC" w:rsidRDefault="006918DC" w:rsidP="00070041">
            <w:pPr>
              <w:widowControl w:val="0"/>
              <w:ind w:firstLine="0"/>
              <w:rPr>
                <w:lang w:val="sr-Latn-RS"/>
              </w:rPr>
            </w:pPr>
            <w:r>
              <w:rPr>
                <w:lang w:val="sr-Latn-RS"/>
              </w:rPr>
              <w:t>-Миљана Симић</w:t>
            </w:r>
          </w:p>
          <w:p w14:paraId="254D9672" w14:textId="77777777" w:rsidR="006918DC" w:rsidRDefault="006918DC">
            <w:pPr>
              <w:widowControl w:val="0"/>
              <w:rPr>
                <w:lang w:val="sr-Latn-RS"/>
              </w:rPr>
            </w:pPr>
          </w:p>
          <w:p w14:paraId="2C91696F" w14:textId="77777777" w:rsidR="006918DC" w:rsidRDefault="006918DC" w:rsidP="00070041">
            <w:pPr>
              <w:widowControl w:val="0"/>
              <w:ind w:firstLine="0"/>
              <w:rPr>
                <w:lang w:val="sr-Latn-RS"/>
              </w:rPr>
            </w:pPr>
            <w:r>
              <w:rPr>
                <w:lang w:val="sr-Latn-RS"/>
              </w:rPr>
              <w:t>-Весна Писаревић</w:t>
            </w:r>
          </w:p>
          <w:p w14:paraId="61868EE1" w14:textId="77777777" w:rsidR="006918DC" w:rsidRDefault="006918DC">
            <w:pPr>
              <w:widowControl w:val="0"/>
              <w:rPr>
                <w:lang w:val="sr-Latn-RS"/>
              </w:rPr>
            </w:pPr>
          </w:p>
          <w:p w14:paraId="0224397D" w14:textId="77777777" w:rsidR="006918DC" w:rsidRDefault="006918DC" w:rsidP="00070041">
            <w:pPr>
              <w:widowControl w:val="0"/>
              <w:ind w:firstLine="0"/>
              <w:rPr>
                <w:lang w:val="sr-Latn-RS"/>
              </w:rPr>
            </w:pPr>
            <w:r>
              <w:rPr>
                <w:lang w:val="sr-Latn-RS"/>
              </w:rPr>
              <w:t>-Весна Будимир</w:t>
            </w:r>
          </w:p>
          <w:p w14:paraId="42BE2B87" w14:textId="77777777" w:rsidR="006918DC" w:rsidRDefault="006918DC" w:rsidP="00070041">
            <w:pPr>
              <w:widowControl w:val="0"/>
              <w:ind w:firstLine="0"/>
              <w:rPr>
                <w:lang w:val="sr-Latn-RS"/>
              </w:rPr>
            </w:pPr>
            <w:r>
              <w:rPr>
                <w:lang w:val="sr-Latn-RS"/>
              </w:rPr>
              <w:t>-Милица Матичић</w:t>
            </w:r>
          </w:p>
          <w:p w14:paraId="1498BFF3" w14:textId="77777777" w:rsidR="006918DC" w:rsidRDefault="006918DC">
            <w:pPr>
              <w:widowControl w:val="0"/>
              <w:rPr>
                <w:lang w:val="sr-Latn-RS"/>
              </w:rPr>
            </w:pPr>
          </w:p>
          <w:p w14:paraId="430898F4" w14:textId="77777777" w:rsidR="006918DC" w:rsidRDefault="006918DC">
            <w:pPr>
              <w:widowControl w:val="0"/>
              <w:rPr>
                <w:lang w:val="sr-Latn-RS"/>
              </w:rPr>
            </w:pPr>
          </w:p>
          <w:p w14:paraId="3BE0B403" w14:textId="77777777" w:rsidR="006918DC" w:rsidRDefault="006918DC">
            <w:pPr>
              <w:widowControl w:val="0"/>
              <w:rPr>
                <w:lang w:val="sr-Latn-RS"/>
              </w:rPr>
            </w:pPr>
          </w:p>
        </w:tc>
      </w:tr>
      <w:tr w:rsidR="006918DC" w14:paraId="4B3BC035" w14:textId="77777777" w:rsidTr="00155737">
        <w:tc>
          <w:tcPr>
            <w:tcW w:w="1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AB8DE" w14:textId="77777777" w:rsidR="006918DC" w:rsidRDefault="006918DC">
            <w:pPr>
              <w:widowControl w:val="0"/>
              <w:jc w:val="center"/>
              <w:rPr>
                <w:lang w:val="sr-Latn-RS"/>
              </w:rPr>
            </w:pPr>
            <w:r>
              <w:rPr>
                <w:lang w:val="sr-Latn-RS"/>
              </w:rPr>
              <w:lastRenderedPageBreak/>
              <w:t>ј</w:t>
            </w:r>
          </w:p>
          <w:p w14:paraId="33A2CF73" w14:textId="77777777" w:rsidR="006918DC" w:rsidRDefault="006918DC">
            <w:pPr>
              <w:widowControl w:val="0"/>
              <w:jc w:val="center"/>
              <w:rPr>
                <w:lang w:val="sr-Latn-RS"/>
              </w:rPr>
            </w:pPr>
            <w:r>
              <w:rPr>
                <w:lang w:val="sr-Latn-RS"/>
              </w:rPr>
              <w:t>у</w:t>
            </w:r>
          </w:p>
          <w:p w14:paraId="07FD4E77" w14:textId="77777777" w:rsidR="006918DC" w:rsidRDefault="006918DC">
            <w:pPr>
              <w:widowControl w:val="0"/>
              <w:jc w:val="center"/>
              <w:rPr>
                <w:lang w:val="sr-Latn-RS"/>
              </w:rPr>
            </w:pPr>
            <w:r>
              <w:rPr>
                <w:lang w:val="sr-Latn-RS"/>
              </w:rPr>
              <w:t>н</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7DCFC" w14:textId="77777777" w:rsidR="006918DC" w:rsidRDefault="006918DC">
            <w:pPr>
              <w:ind w:hanging="33"/>
              <w:rPr>
                <w:lang w:val="sr-Latn-RS"/>
              </w:rPr>
            </w:pPr>
            <w:r>
              <w:rPr>
                <w:lang w:val="sr-Latn-RS"/>
              </w:rPr>
              <w:t>-</w:t>
            </w:r>
          </w:p>
          <w:p w14:paraId="77A57A66" w14:textId="77777777" w:rsidR="006918DC" w:rsidRDefault="006918DC">
            <w:pPr>
              <w:ind w:hanging="33"/>
              <w:rPr>
                <w:lang w:val="sr-Latn-RS"/>
              </w:rPr>
            </w:pPr>
          </w:p>
          <w:p w14:paraId="22558681" w14:textId="77777777" w:rsidR="006918DC" w:rsidRDefault="006918DC">
            <w:pPr>
              <w:ind w:hanging="33"/>
              <w:rPr>
                <w:lang w:val="sr-Latn-RS"/>
              </w:rPr>
            </w:pPr>
            <w:r>
              <w:rPr>
                <w:lang w:val="sr-Latn-RS"/>
              </w:rPr>
              <w:t>Анализа успеха и дисциплине на крају школске године</w:t>
            </w:r>
          </w:p>
          <w:p w14:paraId="4615C89F" w14:textId="77777777" w:rsidR="006918DC" w:rsidRDefault="006918DC">
            <w:pPr>
              <w:ind w:hanging="33"/>
              <w:rPr>
                <w:lang w:val="sr-Latn-RS"/>
              </w:rPr>
            </w:pPr>
          </w:p>
          <w:p w14:paraId="4CBE59B9" w14:textId="2161ABE7" w:rsidR="006918DC" w:rsidRDefault="006918DC">
            <w:pPr>
              <w:ind w:hanging="33"/>
              <w:rPr>
                <w:lang w:val="sr-Latn-RS"/>
              </w:rPr>
            </w:pPr>
            <w:r>
              <w:rPr>
                <w:lang w:val="sr-Latn-RS"/>
              </w:rPr>
              <w:t>-Анализа</w:t>
            </w:r>
            <w:r>
              <w:rPr>
                <w:lang w:val="sr-Cyrl-RS"/>
              </w:rPr>
              <w:t xml:space="preserve"> </w:t>
            </w:r>
            <w:r>
              <w:rPr>
                <w:lang w:val="sr-Latn-RS"/>
              </w:rPr>
              <w:t>реализације образовно-васпитног рада на крају школске 202</w:t>
            </w:r>
            <w:r>
              <w:rPr>
                <w:lang w:val="sr-Cyrl-RS"/>
              </w:rPr>
              <w:t>4</w:t>
            </w:r>
            <w:r>
              <w:rPr>
                <w:lang w:val="sr-Latn-RS"/>
              </w:rPr>
              <w:t>/2</w:t>
            </w:r>
            <w:r>
              <w:rPr>
                <w:lang w:val="sr-Cyrl-RS"/>
              </w:rPr>
              <w:t>5</w:t>
            </w:r>
            <w:r>
              <w:rPr>
                <w:lang w:val="sr-Latn-RS"/>
              </w:rPr>
              <w:t>. године</w:t>
            </w:r>
          </w:p>
          <w:p w14:paraId="3D84DF81" w14:textId="77777777" w:rsidR="006918DC" w:rsidRDefault="006918DC">
            <w:pPr>
              <w:ind w:hanging="33"/>
              <w:rPr>
                <w:lang w:val="sr-Latn-RS"/>
              </w:rPr>
            </w:pPr>
          </w:p>
          <w:p w14:paraId="2D7F34C7" w14:textId="77777777" w:rsidR="006918DC" w:rsidRDefault="006918DC">
            <w:pPr>
              <w:ind w:hanging="33"/>
              <w:rPr>
                <w:lang w:val="sr-Latn-RS"/>
              </w:rPr>
            </w:pPr>
            <w:r>
              <w:rPr>
                <w:lang w:val="sr-Latn-RS"/>
              </w:rPr>
              <w:t>-Реализација излета</w:t>
            </w:r>
          </w:p>
          <w:p w14:paraId="041872C4" w14:textId="77777777" w:rsidR="006918DC" w:rsidRDefault="006918DC">
            <w:pPr>
              <w:ind w:hanging="33"/>
              <w:rPr>
                <w:lang w:val="sr-Latn-RS"/>
              </w:rPr>
            </w:pPr>
          </w:p>
          <w:p w14:paraId="38F76CB8" w14:textId="77777777" w:rsidR="006918DC" w:rsidRDefault="006918DC">
            <w:pPr>
              <w:ind w:hanging="33"/>
              <w:rPr>
                <w:lang w:val="sr-Latn-RS"/>
              </w:rPr>
            </w:pPr>
          </w:p>
          <w:p w14:paraId="0712AC6F" w14:textId="77777777" w:rsidR="006918DC" w:rsidRDefault="006918DC">
            <w:pPr>
              <w:ind w:hanging="33"/>
              <w:rPr>
                <w:lang w:val="sr-Latn-RS"/>
              </w:rPr>
            </w:pPr>
            <w:r>
              <w:rPr>
                <w:lang w:val="sr-Latn-RS"/>
              </w:rPr>
              <w:t>-Договор о изради годишњих планова за следећу школску годину</w:t>
            </w:r>
          </w:p>
          <w:p w14:paraId="726DCCC7" w14:textId="77777777" w:rsidR="006918DC" w:rsidRDefault="006918DC">
            <w:pPr>
              <w:ind w:hanging="33"/>
              <w:rPr>
                <w:lang w:val="sr-Latn-RS"/>
              </w:rPr>
            </w:pPr>
          </w:p>
          <w:p w14:paraId="7955DFCE" w14:textId="77777777" w:rsidR="006918DC" w:rsidRDefault="006918DC">
            <w:pPr>
              <w:ind w:hanging="33"/>
              <w:rPr>
                <w:lang w:val="sr-Latn-RS"/>
              </w:rPr>
            </w:pPr>
            <w:r>
              <w:rPr>
                <w:lang w:val="sr-Latn-RS"/>
              </w:rPr>
              <w:t>-Анализа завршног тестирања</w:t>
            </w:r>
          </w:p>
          <w:p w14:paraId="6E77E93B" w14:textId="77777777" w:rsidR="006918DC" w:rsidRDefault="006918DC">
            <w:pPr>
              <w:ind w:hanging="33"/>
              <w:rPr>
                <w:lang w:val="sr-Latn-RS"/>
              </w:rPr>
            </w:pPr>
          </w:p>
          <w:p w14:paraId="093B5EF8" w14:textId="77777777" w:rsidR="006918DC" w:rsidRDefault="006918DC">
            <w:pPr>
              <w:ind w:hanging="33"/>
              <w:rPr>
                <w:lang w:val="sr-Latn-RS"/>
              </w:rPr>
            </w:pPr>
            <w:r>
              <w:rPr>
                <w:lang w:val="sr-Latn-RS"/>
              </w:rPr>
              <w:t>-Избор руководилаца за наредну школску годину</w:t>
            </w:r>
          </w:p>
          <w:p w14:paraId="45B6FE2D" w14:textId="77777777" w:rsidR="006918DC" w:rsidRDefault="006918DC">
            <w:pPr>
              <w:ind w:hanging="33"/>
              <w:rPr>
                <w:lang w:val="sr-Latn-RS"/>
              </w:rPr>
            </w:pPr>
          </w:p>
          <w:p w14:paraId="1841D306" w14:textId="77777777" w:rsidR="006918DC" w:rsidRDefault="006918DC">
            <w:pPr>
              <w:ind w:hanging="33"/>
              <w:rPr>
                <w:lang w:val="sr-Latn-RS"/>
              </w:rPr>
            </w:pPr>
            <w:r>
              <w:rPr>
                <w:lang w:val="sr-Latn-RS"/>
              </w:rPr>
              <w:t>-Извештаји са семинара  и трибина</w:t>
            </w:r>
          </w:p>
          <w:p w14:paraId="30495C61" w14:textId="77777777" w:rsidR="006918DC" w:rsidRDefault="006918DC">
            <w:pPr>
              <w:ind w:hanging="33"/>
              <w:rPr>
                <w:lang w:val="sr-Latn-RS"/>
              </w:rPr>
            </w:pPr>
          </w:p>
          <w:p w14:paraId="0969CEDB" w14:textId="77777777" w:rsidR="006918DC" w:rsidRDefault="006918DC">
            <w:pPr>
              <w:ind w:hanging="33"/>
              <w:rPr>
                <w:lang w:val="sr-Latn-RS"/>
              </w:rPr>
            </w:pPr>
            <w:r>
              <w:rPr>
                <w:lang w:val="sr-Latn-RS"/>
              </w:rPr>
              <w:t>-Извештај о раду Стручног већа  другог  разреда за школску 2024/2025. год.</w:t>
            </w:r>
          </w:p>
          <w:p w14:paraId="3B316453" w14:textId="77777777" w:rsidR="006918DC" w:rsidRDefault="006918DC">
            <w:pPr>
              <w:ind w:hanging="33"/>
              <w:rPr>
                <w:lang w:val="sr-Latn-RS"/>
              </w:rPr>
            </w:pPr>
          </w:p>
          <w:p w14:paraId="70E2A9E7" w14:textId="77777777" w:rsidR="006918DC" w:rsidRDefault="006918DC">
            <w:pPr>
              <w:ind w:hanging="33"/>
              <w:rPr>
                <w:lang w:val="sr-Latn-RS"/>
              </w:rPr>
            </w:pPr>
            <w:r>
              <w:rPr>
                <w:lang w:val="sr-Latn-RS"/>
              </w:rPr>
              <w:t xml:space="preserve">-Предлог новог плана рада за следећу </w:t>
            </w:r>
            <w:r>
              <w:rPr>
                <w:lang w:val="sr-Latn-RS"/>
              </w:rPr>
              <w:lastRenderedPageBreak/>
              <w:t>школску годину</w:t>
            </w:r>
          </w:p>
          <w:p w14:paraId="429CF662" w14:textId="77777777" w:rsidR="006918DC" w:rsidRDefault="006918DC">
            <w:pPr>
              <w:ind w:hanging="33"/>
              <w:rPr>
                <w:lang w:val="sr-Latn-RS"/>
              </w:rPr>
            </w:pPr>
          </w:p>
          <w:p w14:paraId="1AA4E3FF" w14:textId="77777777" w:rsidR="006918DC" w:rsidRDefault="006918DC">
            <w:pPr>
              <w:ind w:hanging="33"/>
              <w:rPr>
                <w:lang w:val="sr-Latn-RS"/>
              </w:rPr>
            </w:pPr>
            <w:r>
              <w:rPr>
                <w:lang w:val="sr-Latn-RS"/>
              </w:rPr>
              <w:t>* Реализација угледних часова:</w:t>
            </w:r>
          </w:p>
          <w:p w14:paraId="42CB71AC" w14:textId="77777777" w:rsidR="006918DC" w:rsidRDefault="006918DC">
            <w:pPr>
              <w:ind w:hanging="33"/>
              <w:rPr>
                <w:lang w:val="sr-Latn-RS"/>
              </w:rPr>
            </w:pPr>
          </w:p>
          <w:p w14:paraId="11D4AAA1" w14:textId="77777777" w:rsidR="006918DC" w:rsidRDefault="006918DC">
            <w:pPr>
              <w:ind w:hanging="33"/>
              <w:rPr>
                <w:lang w:val="sr-Latn-RS"/>
              </w:rPr>
            </w:pPr>
            <w:r>
              <w:rPr>
                <w:lang w:val="sr-Latn-RS"/>
              </w:rPr>
              <w:t>1. “ Јежева кућица”,Бранко Ћопић-обрада,српски језик</w:t>
            </w:r>
          </w:p>
          <w:p w14:paraId="26A29F7B" w14:textId="77777777" w:rsidR="006918DC" w:rsidRDefault="006918DC">
            <w:pPr>
              <w:ind w:hanging="33"/>
              <w:rPr>
                <w:lang w:val="sr-Latn-RS"/>
              </w:rPr>
            </w:pPr>
          </w:p>
          <w:p w14:paraId="47CD05FA" w14:textId="77777777" w:rsidR="006918DC" w:rsidRDefault="006918DC">
            <w:pPr>
              <w:ind w:hanging="33"/>
              <w:rPr>
                <w:lang w:val="sr-Latn-RS"/>
              </w:rPr>
            </w:pPr>
            <w:r>
              <w:rPr>
                <w:lang w:val="sr-Latn-RS"/>
              </w:rPr>
              <w:t>2. “Буквар”,Милан Сипка-обрада ,српски језик</w:t>
            </w:r>
          </w:p>
          <w:p w14:paraId="1F6B2EED" w14:textId="77777777" w:rsidR="006918DC" w:rsidRDefault="006918DC">
            <w:pPr>
              <w:ind w:hanging="33"/>
              <w:rPr>
                <w:lang w:val="sr-Latn-RS"/>
              </w:rPr>
            </w:pPr>
            <w:r>
              <w:rPr>
                <w:lang w:val="sr-Latn-RS"/>
              </w:rPr>
              <w:t>3.”Пишем име на необичан начин” -обрада,ликовна култура</w:t>
            </w:r>
          </w:p>
          <w:p w14:paraId="6DF3EB2C" w14:textId="77777777" w:rsidR="006918DC" w:rsidRDefault="006918DC">
            <w:pPr>
              <w:ind w:hanging="33"/>
              <w:rPr>
                <w:lang w:val="sr-Latn-RS"/>
              </w:rPr>
            </w:pPr>
          </w:p>
          <w:p w14:paraId="4191F636" w14:textId="77777777" w:rsidR="006918DC" w:rsidRDefault="006918DC">
            <w:pPr>
              <w:ind w:hanging="33"/>
              <w:rPr>
                <w:lang w:val="sr-Latn-RS"/>
              </w:rPr>
            </w:pPr>
          </w:p>
          <w:p w14:paraId="179F5FF1" w14:textId="77777777" w:rsidR="006918DC" w:rsidRDefault="006918DC">
            <w:pPr>
              <w:ind w:hanging="33"/>
              <w:rPr>
                <w:lang w:val="sr-Latn-RS"/>
              </w:rPr>
            </w:pPr>
            <w:r>
              <w:rPr>
                <w:lang w:val="sr-Latn-RS"/>
              </w:rPr>
              <w:t>-Извештај тимова на крају 2024/25.шк.год.</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070B9" w14:textId="77777777" w:rsidR="006918DC" w:rsidRDefault="006918DC">
            <w:pPr>
              <w:widowControl w:val="0"/>
              <w:rPr>
                <w:lang w:val="sr-Latn-RS"/>
              </w:rPr>
            </w:pPr>
            <w:r>
              <w:rPr>
                <w:lang w:val="sr-Latn-RS"/>
              </w:rPr>
              <w:lastRenderedPageBreak/>
              <w:t>-</w:t>
            </w:r>
          </w:p>
          <w:p w14:paraId="556150AF" w14:textId="77777777" w:rsidR="006918DC" w:rsidRDefault="006918DC">
            <w:pPr>
              <w:widowControl w:val="0"/>
              <w:rPr>
                <w:lang w:val="sr-Latn-RS"/>
              </w:rPr>
            </w:pPr>
          </w:p>
          <w:p w14:paraId="11611D7F" w14:textId="77777777" w:rsidR="006918DC" w:rsidRDefault="006918DC">
            <w:pPr>
              <w:widowControl w:val="0"/>
              <w:rPr>
                <w:lang w:val="sr-Latn-RS"/>
              </w:rPr>
            </w:pPr>
          </w:p>
          <w:p w14:paraId="55B55565" w14:textId="77777777" w:rsidR="006918DC" w:rsidRDefault="006918DC" w:rsidP="006918DC">
            <w:pPr>
              <w:widowControl w:val="0"/>
              <w:ind w:firstLine="0"/>
              <w:rPr>
                <w:lang w:val="sr-Latn-RS"/>
              </w:rPr>
            </w:pPr>
            <w:r>
              <w:rPr>
                <w:lang w:val="sr-Latn-RS"/>
              </w:rPr>
              <w:t>- Весна Ивић</w:t>
            </w:r>
          </w:p>
          <w:p w14:paraId="2899EFBD" w14:textId="77777777" w:rsidR="006918DC" w:rsidRDefault="006918DC">
            <w:pPr>
              <w:widowControl w:val="0"/>
              <w:rPr>
                <w:lang w:val="sr-Latn-RS"/>
              </w:rPr>
            </w:pPr>
          </w:p>
          <w:p w14:paraId="348EFCA7" w14:textId="77777777" w:rsidR="006918DC" w:rsidRDefault="006918DC">
            <w:pPr>
              <w:widowControl w:val="0"/>
              <w:rPr>
                <w:lang w:val="sr-Latn-RS"/>
              </w:rPr>
            </w:pPr>
          </w:p>
          <w:p w14:paraId="6C7F6815" w14:textId="77777777" w:rsidR="006918DC" w:rsidRDefault="006918DC">
            <w:pPr>
              <w:widowControl w:val="0"/>
              <w:rPr>
                <w:lang w:val="sr-Latn-RS"/>
              </w:rPr>
            </w:pPr>
          </w:p>
          <w:p w14:paraId="6EC8F087" w14:textId="77777777" w:rsidR="006918DC" w:rsidRDefault="006918DC" w:rsidP="006918DC">
            <w:pPr>
              <w:widowControl w:val="0"/>
              <w:ind w:firstLine="0"/>
              <w:rPr>
                <w:lang w:val="sr-Latn-RS"/>
              </w:rPr>
            </w:pPr>
            <w:r>
              <w:rPr>
                <w:lang w:val="sr-Latn-RS"/>
              </w:rPr>
              <w:t>-Весна Ивић</w:t>
            </w:r>
          </w:p>
          <w:p w14:paraId="2DC05179" w14:textId="77777777" w:rsidR="006918DC" w:rsidRDefault="006918DC">
            <w:pPr>
              <w:widowControl w:val="0"/>
              <w:rPr>
                <w:lang w:val="sr-Latn-RS"/>
              </w:rPr>
            </w:pPr>
          </w:p>
          <w:p w14:paraId="46024E1F" w14:textId="77777777" w:rsidR="006918DC" w:rsidRDefault="006918DC">
            <w:pPr>
              <w:widowControl w:val="0"/>
              <w:rPr>
                <w:lang w:val="sr-Latn-RS"/>
              </w:rPr>
            </w:pPr>
          </w:p>
          <w:p w14:paraId="617BD9D2" w14:textId="77777777" w:rsidR="006918DC" w:rsidRDefault="006918DC" w:rsidP="006918DC">
            <w:pPr>
              <w:widowControl w:val="0"/>
              <w:ind w:firstLine="0"/>
              <w:rPr>
                <w:lang w:val="sr-Latn-RS"/>
              </w:rPr>
            </w:pPr>
            <w:r>
              <w:rPr>
                <w:lang w:val="sr-Latn-RS"/>
              </w:rPr>
              <w:t>- Анђела Топаловић,Милица Матичић</w:t>
            </w:r>
          </w:p>
          <w:p w14:paraId="67602FF8" w14:textId="77777777" w:rsidR="006918DC" w:rsidRDefault="006918DC">
            <w:pPr>
              <w:widowControl w:val="0"/>
              <w:rPr>
                <w:lang w:val="sr-Latn-RS"/>
              </w:rPr>
            </w:pPr>
          </w:p>
          <w:p w14:paraId="701D1F66" w14:textId="77777777" w:rsidR="006918DC" w:rsidRDefault="006918DC">
            <w:pPr>
              <w:widowControl w:val="0"/>
              <w:rPr>
                <w:lang w:val="sr-Latn-RS"/>
              </w:rPr>
            </w:pPr>
          </w:p>
          <w:p w14:paraId="284A71E2" w14:textId="77777777" w:rsidR="006918DC" w:rsidRDefault="006918DC" w:rsidP="006918DC">
            <w:pPr>
              <w:widowControl w:val="0"/>
              <w:ind w:firstLine="0"/>
              <w:rPr>
                <w:lang w:val="sr-Latn-RS"/>
              </w:rPr>
            </w:pPr>
            <w:r>
              <w:rPr>
                <w:lang w:val="sr-Latn-RS"/>
              </w:rPr>
              <w:t>- Весна Ивић</w:t>
            </w:r>
          </w:p>
          <w:p w14:paraId="4AFFBF3F" w14:textId="77777777" w:rsidR="006918DC" w:rsidRDefault="006918DC">
            <w:pPr>
              <w:widowControl w:val="0"/>
              <w:rPr>
                <w:lang w:val="sr-Latn-RS"/>
              </w:rPr>
            </w:pPr>
          </w:p>
          <w:p w14:paraId="5058AD0D" w14:textId="77777777" w:rsidR="006918DC" w:rsidRDefault="006918DC" w:rsidP="006918DC">
            <w:pPr>
              <w:widowControl w:val="0"/>
              <w:ind w:firstLine="0"/>
              <w:rPr>
                <w:lang w:val="sr-Latn-RS"/>
              </w:rPr>
            </w:pPr>
            <w:r>
              <w:rPr>
                <w:lang w:val="sr-Latn-RS"/>
              </w:rPr>
              <w:t>- Весна Ивић</w:t>
            </w:r>
          </w:p>
          <w:p w14:paraId="74F3AB67" w14:textId="77777777" w:rsidR="006918DC" w:rsidRDefault="006918DC">
            <w:pPr>
              <w:widowControl w:val="0"/>
              <w:rPr>
                <w:lang w:val="sr-Latn-RS"/>
              </w:rPr>
            </w:pPr>
          </w:p>
          <w:p w14:paraId="43038CE6" w14:textId="77777777" w:rsidR="006918DC" w:rsidRDefault="006918DC">
            <w:pPr>
              <w:widowControl w:val="0"/>
              <w:rPr>
                <w:lang w:val="sr-Latn-RS"/>
              </w:rPr>
            </w:pPr>
          </w:p>
          <w:p w14:paraId="7A411E68" w14:textId="77777777" w:rsidR="006918DC" w:rsidRDefault="006918DC" w:rsidP="006918DC">
            <w:pPr>
              <w:widowControl w:val="0"/>
              <w:ind w:firstLine="0"/>
              <w:rPr>
                <w:lang w:val="sr-Latn-RS"/>
              </w:rPr>
            </w:pPr>
            <w:r>
              <w:rPr>
                <w:lang w:val="sr-Latn-RS"/>
              </w:rPr>
              <w:t>- Весна Ивић</w:t>
            </w:r>
          </w:p>
          <w:p w14:paraId="2F38673B" w14:textId="77777777" w:rsidR="006918DC" w:rsidRDefault="006918DC">
            <w:pPr>
              <w:widowControl w:val="0"/>
              <w:rPr>
                <w:lang w:val="sr-Latn-RS"/>
              </w:rPr>
            </w:pPr>
          </w:p>
          <w:p w14:paraId="21DD0832" w14:textId="77777777" w:rsidR="006918DC" w:rsidRDefault="006918DC">
            <w:pPr>
              <w:widowControl w:val="0"/>
              <w:rPr>
                <w:lang w:val="sr-Latn-RS"/>
              </w:rPr>
            </w:pPr>
          </w:p>
          <w:p w14:paraId="37901DC3" w14:textId="77777777" w:rsidR="006918DC" w:rsidRDefault="006918DC">
            <w:pPr>
              <w:widowControl w:val="0"/>
              <w:rPr>
                <w:lang w:val="sr-Latn-RS"/>
              </w:rPr>
            </w:pPr>
          </w:p>
          <w:p w14:paraId="2ED29323" w14:textId="77777777" w:rsidR="006918DC" w:rsidRDefault="006918DC">
            <w:pPr>
              <w:widowControl w:val="0"/>
              <w:rPr>
                <w:lang w:val="sr-Latn-RS"/>
              </w:rPr>
            </w:pPr>
          </w:p>
          <w:p w14:paraId="5F6382A0" w14:textId="77777777" w:rsidR="006918DC" w:rsidRDefault="006918DC" w:rsidP="006918DC">
            <w:pPr>
              <w:widowControl w:val="0"/>
              <w:ind w:firstLine="0"/>
              <w:rPr>
                <w:lang w:val="sr-Latn-RS"/>
              </w:rPr>
            </w:pPr>
            <w:r>
              <w:rPr>
                <w:lang w:val="sr-Latn-RS"/>
              </w:rPr>
              <w:t>- Весна Ивић</w:t>
            </w:r>
          </w:p>
          <w:p w14:paraId="079716F6" w14:textId="77777777" w:rsidR="006918DC" w:rsidRDefault="006918DC">
            <w:pPr>
              <w:widowControl w:val="0"/>
              <w:rPr>
                <w:lang w:val="sr-Latn-RS"/>
              </w:rPr>
            </w:pPr>
          </w:p>
          <w:p w14:paraId="4A587EE2" w14:textId="77777777" w:rsidR="006918DC" w:rsidRDefault="006918DC">
            <w:pPr>
              <w:widowControl w:val="0"/>
              <w:rPr>
                <w:lang w:val="sr-Latn-RS"/>
              </w:rPr>
            </w:pPr>
          </w:p>
          <w:p w14:paraId="400881B0" w14:textId="77777777" w:rsidR="006918DC" w:rsidRDefault="006918DC">
            <w:pPr>
              <w:widowControl w:val="0"/>
              <w:rPr>
                <w:lang w:val="sr-Latn-RS"/>
              </w:rPr>
            </w:pPr>
          </w:p>
          <w:p w14:paraId="216411C2" w14:textId="77777777" w:rsidR="006918DC" w:rsidRDefault="006918DC">
            <w:pPr>
              <w:widowControl w:val="0"/>
              <w:rPr>
                <w:lang w:val="sr-Latn-RS"/>
              </w:rPr>
            </w:pPr>
          </w:p>
          <w:p w14:paraId="170A0AA2" w14:textId="77777777" w:rsidR="006918DC" w:rsidRDefault="006918DC">
            <w:pPr>
              <w:widowControl w:val="0"/>
              <w:rPr>
                <w:lang w:val="sr-Latn-RS"/>
              </w:rPr>
            </w:pPr>
          </w:p>
          <w:p w14:paraId="7746A371" w14:textId="77777777" w:rsidR="006918DC" w:rsidRDefault="006918DC">
            <w:pPr>
              <w:widowControl w:val="0"/>
              <w:rPr>
                <w:lang w:val="sr-Latn-RS"/>
              </w:rPr>
            </w:pPr>
          </w:p>
          <w:p w14:paraId="6BF927E6" w14:textId="77777777" w:rsidR="006918DC" w:rsidRDefault="006918DC">
            <w:pPr>
              <w:widowControl w:val="0"/>
              <w:rPr>
                <w:lang w:val="sr-Latn-RS"/>
              </w:rPr>
            </w:pPr>
          </w:p>
          <w:p w14:paraId="507C9A84" w14:textId="77777777" w:rsidR="006918DC" w:rsidRDefault="006918DC" w:rsidP="006918DC">
            <w:pPr>
              <w:widowControl w:val="0"/>
              <w:ind w:firstLine="0"/>
              <w:rPr>
                <w:lang w:val="sr-Latn-RS"/>
              </w:rPr>
            </w:pPr>
            <w:r>
              <w:rPr>
                <w:lang w:val="sr-Latn-RS"/>
              </w:rPr>
              <w:t>-Весна Будимир</w:t>
            </w:r>
          </w:p>
          <w:p w14:paraId="57408C73" w14:textId="77777777" w:rsidR="006918DC" w:rsidRDefault="006918DC">
            <w:pPr>
              <w:widowControl w:val="0"/>
              <w:rPr>
                <w:lang w:val="sr-Latn-RS"/>
              </w:rPr>
            </w:pPr>
          </w:p>
          <w:p w14:paraId="6258F117" w14:textId="77777777" w:rsidR="006918DC" w:rsidRDefault="006918DC">
            <w:pPr>
              <w:widowControl w:val="0"/>
              <w:rPr>
                <w:lang w:val="sr-Latn-RS"/>
              </w:rPr>
            </w:pPr>
          </w:p>
          <w:p w14:paraId="0925ECFB" w14:textId="77777777" w:rsidR="006918DC" w:rsidRDefault="006918DC" w:rsidP="006918DC">
            <w:pPr>
              <w:widowControl w:val="0"/>
              <w:ind w:firstLine="0"/>
              <w:rPr>
                <w:lang w:val="sr-Latn-RS"/>
              </w:rPr>
            </w:pPr>
            <w:r>
              <w:rPr>
                <w:lang w:val="sr-Latn-RS"/>
              </w:rPr>
              <w:t>-Гордана Томић</w:t>
            </w:r>
          </w:p>
          <w:p w14:paraId="0F0102B2" w14:textId="77777777" w:rsidR="006918DC" w:rsidRDefault="006918DC">
            <w:pPr>
              <w:widowControl w:val="0"/>
              <w:rPr>
                <w:lang w:val="sr-Latn-RS"/>
              </w:rPr>
            </w:pPr>
            <w:r>
              <w:rPr>
                <w:lang w:val="sr-Latn-RS"/>
              </w:rPr>
              <w:t xml:space="preserve">                </w:t>
            </w:r>
          </w:p>
          <w:p w14:paraId="34D13245" w14:textId="77777777" w:rsidR="006918DC" w:rsidRDefault="006918DC" w:rsidP="006918DC">
            <w:pPr>
              <w:widowControl w:val="0"/>
              <w:ind w:firstLine="0"/>
              <w:rPr>
                <w:lang w:val="sr-Latn-RS"/>
              </w:rPr>
            </w:pPr>
            <w:r>
              <w:rPr>
                <w:lang w:val="sr-Latn-RS"/>
              </w:rPr>
              <w:t>-Дубравка Плавшић</w:t>
            </w:r>
          </w:p>
          <w:p w14:paraId="58823F1B" w14:textId="77777777" w:rsidR="006918DC" w:rsidRDefault="006918DC">
            <w:pPr>
              <w:widowControl w:val="0"/>
              <w:rPr>
                <w:lang w:val="sr-Latn-RS"/>
              </w:rPr>
            </w:pPr>
          </w:p>
          <w:p w14:paraId="17BBD7F0" w14:textId="77777777" w:rsidR="006918DC" w:rsidRDefault="006918DC">
            <w:pPr>
              <w:widowControl w:val="0"/>
              <w:rPr>
                <w:lang w:val="sr-Latn-RS"/>
              </w:rPr>
            </w:pPr>
          </w:p>
          <w:p w14:paraId="1C57BF99" w14:textId="77777777" w:rsidR="006918DC" w:rsidRDefault="006918DC">
            <w:pPr>
              <w:widowControl w:val="0"/>
              <w:rPr>
                <w:lang w:val="sr-Latn-RS"/>
              </w:rPr>
            </w:pPr>
          </w:p>
          <w:p w14:paraId="6D5E06E7" w14:textId="77777777" w:rsidR="006918DC" w:rsidRDefault="006918DC" w:rsidP="006918DC">
            <w:pPr>
              <w:widowControl w:val="0"/>
              <w:ind w:firstLine="0"/>
              <w:rPr>
                <w:lang w:val="sr-Latn-RS"/>
              </w:rPr>
            </w:pPr>
            <w:r>
              <w:rPr>
                <w:lang w:val="sr-Latn-RS"/>
              </w:rPr>
              <w:t>-Невена Јагодић,Весна Ивић</w:t>
            </w:r>
          </w:p>
        </w:tc>
      </w:tr>
    </w:tbl>
    <w:p w14:paraId="002834A0" w14:textId="77777777" w:rsidR="006918DC" w:rsidRDefault="006918DC" w:rsidP="00252917">
      <w:pPr>
        <w:jc w:val="center"/>
        <w:rPr>
          <w:sz w:val="24"/>
          <w:szCs w:val="24"/>
          <w:lang w:val="sr-Cyrl-RS"/>
        </w:rPr>
      </w:pPr>
    </w:p>
    <w:p w14:paraId="05473989" w14:textId="77777777" w:rsidR="006918DC" w:rsidRDefault="006918DC" w:rsidP="00252917">
      <w:pPr>
        <w:jc w:val="center"/>
        <w:rPr>
          <w:sz w:val="24"/>
          <w:szCs w:val="24"/>
          <w:lang w:val="sr-Cyrl-RS"/>
        </w:rPr>
      </w:pPr>
    </w:p>
    <w:p w14:paraId="232E121E" w14:textId="77777777" w:rsidR="006918DC" w:rsidRDefault="006918DC" w:rsidP="00252917">
      <w:pPr>
        <w:jc w:val="center"/>
        <w:rPr>
          <w:sz w:val="24"/>
          <w:szCs w:val="24"/>
          <w:lang w:val="sr-Cyrl-RS"/>
        </w:rPr>
      </w:pPr>
    </w:p>
    <w:p w14:paraId="0F61B35C" w14:textId="77777777" w:rsidR="006918DC" w:rsidRDefault="006918DC" w:rsidP="00252917">
      <w:pPr>
        <w:jc w:val="center"/>
        <w:rPr>
          <w:sz w:val="24"/>
          <w:szCs w:val="24"/>
          <w:lang w:val="sr-Cyrl-RS"/>
        </w:rPr>
      </w:pPr>
    </w:p>
    <w:p w14:paraId="2440DE29" w14:textId="77777777" w:rsidR="006918DC" w:rsidRDefault="006918DC" w:rsidP="00252917">
      <w:pPr>
        <w:jc w:val="center"/>
        <w:rPr>
          <w:sz w:val="24"/>
          <w:szCs w:val="24"/>
          <w:lang w:val="sr-Cyrl-RS"/>
        </w:rPr>
      </w:pPr>
    </w:p>
    <w:p w14:paraId="3B648256" w14:textId="77777777" w:rsidR="006918DC" w:rsidRDefault="006918DC" w:rsidP="00252917">
      <w:pPr>
        <w:jc w:val="center"/>
        <w:rPr>
          <w:sz w:val="24"/>
          <w:szCs w:val="24"/>
          <w:lang w:val="sr-Cyrl-RS"/>
        </w:rPr>
      </w:pPr>
    </w:p>
    <w:p w14:paraId="1A4D2771" w14:textId="77777777" w:rsidR="006918DC" w:rsidRDefault="006918DC" w:rsidP="00252917">
      <w:pPr>
        <w:jc w:val="center"/>
        <w:rPr>
          <w:sz w:val="24"/>
          <w:szCs w:val="24"/>
          <w:lang w:val="sr-Cyrl-RS"/>
        </w:rPr>
      </w:pPr>
    </w:p>
    <w:p w14:paraId="101BC80C" w14:textId="77777777" w:rsidR="006918DC" w:rsidRDefault="006918DC" w:rsidP="00252917">
      <w:pPr>
        <w:jc w:val="center"/>
        <w:rPr>
          <w:sz w:val="24"/>
          <w:szCs w:val="24"/>
          <w:lang w:val="sr-Cyrl-RS"/>
        </w:rPr>
      </w:pPr>
    </w:p>
    <w:p w14:paraId="76501396" w14:textId="77777777" w:rsidR="006918DC" w:rsidRDefault="006918DC" w:rsidP="00252917">
      <w:pPr>
        <w:jc w:val="center"/>
        <w:rPr>
          <w:sz w:val="24"/>
          <w:szCs w:val="24"/>
          <w:lang w:val="sr-Cyrl-RS"/>
        </w:rPr>
      </w:pPr>
    </w:p>
    <w:p w14:paraId="66F0AABE" w14:textId="77777777" w:rsidR="006918DC" w:rsidRDefault="006918DC" w:rsidP="00252917">
      <w:pPr>
        <w:jc w:val="center"/>
        <w:rPr>
          <w:sz w:val="24"/>
          <w:szCs w:val="24"/>
          <w:lang w:val="sr-Cyrl-RS"/>
        </w:rPr>
      </w:pPr>
    </w:p>
    <w:p w14:paraId="74A2D39F" w14:textId="77777777" w:rsidR="006918DC" w:rsidRDefault="006918DC" w:rsidP="00252917">
      <w:pPr>
        <w:jc w:val="center"/>
        <w:rPr>
          <w:sz w:val="24"/>
          <w:szCs w:val="24"/>
          <w:lang w:val="sr-Cyrl-RS"/>
        </w:rPr>
      </w:pPr>
    </w:p>
    <w:p w14:paraId="26469EAF" w14:textId="77777777" w:rsidR="006918DC" w:rsidRDefault="006918DC" w:rsidP="00252917">
      <w:pPr>
        <w:jc w:val="center"/>
        <w:rPr>
          <w:sz w:val="24"/>
          <w:szCs w:val="24"/>
          <w:lang w:val="sr-Cyrl-RS"/>
        </w:rPr>
      </w:pPr>
    </w:p>
    <w:p w14:paraId="5672521A" w14:textId="77777777" w:rsidR="006918DC" w:rsidRDefault="006918DC" w:rsidP="00252917">
      <w:pPr>
        <w:jc w:val="center"/>
        <w:rPr>
          <w:sz w:val="24"/>
          <w:szCs w:val="24"/>
          <w:lang w:val="sr-Cyrl-RS"/>
        </w:rPr>
      </w:pPr>
    </w:p>
    <w:p w14:paraId="6323AC8C" w14:textId="77777777" w:rsidR="006918DC" w:rsidRDefault="006918DC" w:rsidP="00252917">
      <w:pPr>
        <w:jc w:val="center"/>
        <w:rPr>
          <w:sz w:val="24"/>
          <w:szCs w:val="24"/>
          <w:lang w:val="sr-Cyrl-RS"/>
        </w:rPr>
      </w:pPr>
    </w:p>
    <w:p w14:paraId="01D87BCD" w14:textId="77777777" w:rsidR="006918DC" w:rsidRDefault="006918DC" w:rsidP="00252917">
      <w:pPr>
        <w:jc w:val="center"/>
        <w:rPr>
          <w:sz w:val="24"/>
          <w:szCs w:val="24"/>
          <w:lang w:val="sr-Cyrl-RS"/>
        </w:rPr>
      </w:pPr>
    </w:p>
    <w:p w14:paraId="75088050" w14:textId="77777777" w:rsidR="006918DC" w:rsidRDefault="006918DC" w:rsidP="00252917">
      <w:pPr>
        <w:jc w:val="center"/>
        <w:rPr>
          <w:sz w:val="24"/>
          <w:szCs w:val="24"/>
          <w:lang w:val="sr-Cyrl-RS"/>
        </w:rPr>
      </w:pPr>
    </w:p>
    <w:p w14:paraId="51FC9600" w14:textId="77777777" w:rsidR="006918DC" w:rsidRDefault="006918DC" w:rsidP="00252917">
      <w:pPr>
        <w:jc w:val="center"/>
        <w:rPr>
          <w:sz w:val="24"/>
          <w:szCs w:val="24"/>
          <w:lang w:val="sr-Cyrl-RS"/>
        </w:rPr>
      </w:pPr>
    </w:p>
    <w:p w14:paraId="1B6B414A" w14:textId="77777777" w:rsidR="006918DC" w:rsidRDefault="006918DC" w:rsidP="00252917">
      <w:pPr>
        <w:jc w:val="center"/>
        <w:rPr>
          <w:sz w:val="24"/>
          <w:szCs w:val="24"/>
          <w:lang w:val="sr-Cyrl-RS"/>
        </w:rPr>
      </w:pPr>
    </w:p>
    <w:p w14:paraId="306F6046" w14:textId="77777777" w:rsidR="006918DC" w:rsidRDefault="006918DC" w:rsidP="00252917">
      <w:pPr>
        <w:jc w:val="center"/>
        <w:rPr>
          <w:sz w:val="24"/>
          <w:szCs w:val="24"/>
          <w:lang w:val="sr-Cyrl-RS"/>
        </w:rPr>
      </w:pPr>
    </w:p>
    <w:p w14:paraId="4BB41964" w14:textId="77777777" w:rsidR="006918DC" w:rsidRDefault="006918DC" w:rsidP="00252917">
      <w:pPr>
        <w:jc w:val="center"/>
        <w:rPr>
          <w:sz w:val="24"/>
          <w:szCs w:val="24"/>
          <w:lang w:val="sr-Cyrl-RS"/>
        </w:rPr>
      </w:pPr>
    </w:p>
    <w:p w14:paraId="2615482C" w14:textId="77777777" w:rsidR="006918DC" w:rsidRDefault="006918DC" w:rsidP="00252917">
      <w:pPr>
        <w:jc w:val="center"/>
        <w:rPr>
          <w:sz w:val="24"/>
          <w:szCs w:val="24"/>
          <w:lang w:val="sr-Cyrl-RS"/>
        </w:rPr>
      </w:pPr>
    </w:p>
    <w:p w14:paraId="24C9B467" w14:textId="77777777" w:rsidR="006918DC" w:rsidRDefault="006918DC" w:rsidP="00252917">
      <w:pPr>
        <w:jc w:val="center"/>
        <w:rPr>
          <w:sz w:val="24"/>
          <w:szCs w:val="24"/>
          <w:lang w:val="sr-Cyrl-RS"/>
        </w:rPr>
      </w:pPr>
    </w:p>
    <w:p w14:paraId="3A3A0AEA" w14:textId="77777777" w:rsidR="006918DC" w:rsidRDefault="006918DC" w:rsidP="00252917">
      <w:pPr>
        <w:jc w:val="center"/>
        <w:rPr>
          <w:sz w:val="24"/>
          <w:szCs w:val="24"/>
          <w:lang w:val="sr-Cyrl-RS"/>
        </w:rPr>
      </w:pPr>
    </w:p>
    <w:p w14:paraId="1F8A2F67" w14:textId="77777777" w:rsidR="006918DC" w:rsidRDefault="006918DC" w:rsidP="00252917">
      <w:pPr>
        <w:jc w:val="center"/>
        <w:rPr>
          <w:sz w:val="24"/>
          <w:szCs w:val="24"/>
          <w:lang w:val="sr-Cyrl-RS"/>
        </w:rPr>
      </w:pPr>
    </w:p>
    <w:p w14:paraId="4A58CEBF" w14:textId="77777777" w:rsidR="00070041" w:rsidRDefault="00070041" w:rsidP="00252917">
      <w:pPr>
        <w:jc w:val="center"/>
        <w:rPr>
          <w:sz w:val="24"/>
          <w:szCs w:val="24"/>
          <w:lang w:val="sr-Cyrl-RS"/>
        </w:rPr>
      </w:pPr>
    </w:p>
    <w:p w14:paraId="3F6E5C22" w14:textId="1B092EE5" w:rsidR="00252917" w:rsidRPr="00C336AC" w:rsidRDefault="00252917" w:rsidP="00252917">
      <w:pPr>
        <w:jc w:val="center"/>
        <w:rPr>
          <w:sz w:val="24"/>
          <w:szCs w:val="24"/>
        </w:rPr>
      </w:pPr>
      <w:r w:rsidRPr="00C336AC">
        <w:rPr>
          <w:sz w:val="24"/>
          <w:szCs w:val="24"/>
        </w:rPr>
        <w:t>План рада наставника другог разреда за школску 202</w:t>
      </w:r>
      <w:r w:rsidR="00B54A87">
        <w:rPr>
          <w:sz w:val="24"/>
          <w:szCs w:val="24"/>
          <w:lang w:val="sr-Cyrl-RS"/>
        </w:rPr>
        <w:t>4</w:t>
      </w:r>
      <w:r w:rsidRPr="00C336AC">
        <w:rPr>
          <w:sz w:val="24"/>
          <w:szCs w:val="24"/>
        </w:rPr>
        <w:t>/202</w:t>
      </w:r>
      <w:r w:rsidR="00B54A87">
        <w:rPr>
          <w:sz w:val="24"/>
          <w:szCs w:val="24"/>
          <w:lang w:val="sr-Cyrl-RS"/>
        </w:rPr>
        <w:t>5</w:t>
      </w:r>
      <w:r w:rsidRPr="00C336AC">
        <w:rPr>
          <w:sz w:val="24"/>
          <w:szCs w:val="24"/>
        </w:rPr>
        <w:t>.годину</w:t>
      </w:r>
    </w:p>
    <w:p w14:paraId="1299586D" w14:textId="1C36AF1F" w:rsidR="00B54A87" w:rsidRPr="00B54A87" w:rsidRDefault="00252917" w:rsidP="00B54A87">
      <w:pPr>
        <w:jc w:val="center"/>
        <w:rPr>
          <w:sz w:val="24"/>
          <w:szCs w:val="24"/>
          <w:lang w:val="sr-Cyrl-RS"/>
        </w:rPr>
      </w:pPr>
      <w:r w:rsidRPr="00C336AC">
        <w:rPr>
          <w:sz w:val="24"/>
          <w:szCs w:val="24"/>
        </w:rPr>
        <w:t xml:space="preserve">Руководилац наставника 2. разреда -  </w:t>
      </w:r>
      <w:r w:rsidR="00B54A87">
        <w:rPr>
          <w:sz w:val="24"/>
          <w:szCs w:val="24"/>
          <w:lang w:val="sr-Cyrl-RS"/>
        </w:rPr>
        <w:t>Тања Перишић</w:t>
      </w:r>
    </w:p>
    <w:p w14:paraId="3D2D5D9E" w14:textId="611397D3" w:rsidR="00B54A87" w:rsidRPr="00B54A87" w:rsidRDefault="00B54A87" w:rsidP="00B54A87">
      <w:pPr>
        <w:ind w:firstLine="0"/>
        <w:jc w:val="left"/>
        <w:rPr>
          <w:sz w:val="24"/>
          <w:szCs w:val="24"/>
        </w:rPr>
      </w:pPr>
      <w:r w:rsidRPr="00B54A87">
        <w:rPr>
          <w:sz w:val="24"/>
          <w:szCs w:val="24"/>
        </w:rPr>
        <w:t xml:space="preserve">Чланови одељенског већа : Снежана Калађурђевић, </w:t>
      </w:r>
      <w:r>
        <w:rPr>
          <w:sz w:val="24"/>
          <w:szCs w:val="24"/>
          <w:lang w:val="sr-Cyrl-RS"/>
        </w:rPr>
        <w:t>Бојана Лековић</w:t>
      </w:r>
      <w:r w:rsidRPr="00B54A87">
        <w:rPr>
          <w:sz w:val="24"/>
          <w:szCs w:val="24"/>
        </w:rPr>
        <w:t>, Татјана Јовановић,</w:t>
      </w:r>
    </w:p>
    <w:p w14:paraId="106D4560" w14:textId="77777777" w:rsidR="00B54A87" w:rsidRPr="00B54A87" w:rsidRDefault="00B54A87" w:rsidP="00B54A87">
      <w:pPr>
        <w:jc w:val="left"/>
        <w:rPr>
          <w:sz w:val="24"/>
          <w:szCs w:val="24"/>
        </w:rPr>
      </w:pPr>
      <w:r w:rsidRPr="00B54A87">
        <w:rPr>
          <w:sz w:val="24"/>
          <w:szCs w:val="24"/>
        </w:rPr>
        <w:t>Лидија Сојкић,Бојана Коџић , Славица Велимировић,Гордана Тошић, Валентина Шербић,</w:t>
      </w:r>
    </w:p>
    <w:p w14:paraId="4B0B3895" w14:textId="1FCEC4FB" w:rsidR="00B54A87" w:rsidRPr="001F4B91" w:rsidRDefault="00B54A87" w:rsidP="00B54A87">
      <w:pPr>
        <w:jc w:val="left"/>
        <w:rPr>
          <w:sz w:val="24"/>
          <w:szCs w:val="24"/>
          <w:lang w:val="sr-Cyrl-RS"/>
        </w:rPr>
      </w:pPr>
      <w:r w:rsidRPr="00B54A87">
        <w:rPr>
          <w:sz w:val="24"/>
          <w:szCs w:val="24"/>
        </w:rPr>
        <w:lastRenderedPageBreak/>
        <w:t>Мелита Петковић, Весна Путниковић</w:t>
      </w:r>
      <w:r w:rsidR="001F4B91">
        <w:rPr>
          <w:sz w:val="24"/>
          <w:szCs w:val="24"/>
          <w:lang w:val="sr-Cyrl-RS"/>
        </w:rPr>
        <w:t xml:space="preserve"> и Тања Перишић</w:t>
      </w:r>
    </w:p>
    <w:p w14:paraId="6C433986" w14:textId="77777777" w:rsidR="00070041" w:rsidRDefault="00070041" w:rsidP="00070041">
      <w:pPr>
        <w:ind w:firstLine="0"/>
        <w:rPr>
          <w:b/>
          <w:sz w:val="24"/>
          <w:szCs w:val="24"/>
          <w:lang w:val="sr-Cyrl-RS"/>
        </w:rPr>
      </w:pPr>
    </w:p>
    <w:p w14:paraId="02FFEECA" w14:textId="77777777" w:rsidR="00070041" w:rsidRDefault="00070041" w:rsidP="00407280">
      <w:pPr>
        <w:ind w:firstLine="0"/>
        <w:jc w:val="center"/>
        <w:rPr>
          <w:b/>
          <w:sz w:val="24"/>
          <w:szCs w:val="24"/>
          <w:lang w:val="sr-Cyrl-RS"/>
        </w:rPr>
      </w:pPr>
    </w:p>
    <w:tbl>
      <w:tblPr>
        <w:tblW w:w="978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5244"/>
        <w:gridCol w:w="3259"/>
      </w:tblGrid>
      <w:tr w:rsidR="00070041" w14:paraId="38AFB9C5" w14:textId="77777777" w:rsidTr="00070041">
        <w:tc>
          <w:tcPr>
            <w:tcW w:w="1277" w:type="dxa"/>
            <w:tcBorders>
              <w:top w:val="single" w:sz="4" w:space="0" w:color="000000"/>
              <w:left w:val="single" w:sz="4" w:space="0" w:color="000000"/>
              <w:bottom w:val="single" w:sz="4" w:space="0" w:color="000000"/>
              <w:right w:val="single" w:sz="4" w:space="0" w:color="000000"/>
            </w:tcBorders>
            <w:hideMark/>
          </w:tcPr>
          <w:p w14:paraId="475AE218" w14:textId="77777777" w:rsidR="00070041" w:rsidRDefault="00070041" w:rsidP="00070041">
            <w:pPr>
              <w:ind w:firstLine="0"/>
              <w:rPr>
                <w:bCs w:val="0"/>
                <w:color w:val="auto"/>
                <w:sz w:val="24"/>
                <w:szCs w:val="24"/>
                <w:lang w:val="en-US"/>
              </w:rPr>
            </w:pPr>
            <w:r>
              <w:rPr>
                <w:b/>
              </w:rPr>
              <w:t>Месец</w:t>
            </w:r>
          </w:p>
        </w:tc>
        <w:tc>
          <w:tcPr>
            <w:tcW w:w="5245" w:type="dxa"/>
            <w:tcBorders>
              <w:top w:val="single" w:sz="4" w:space="0" w:color="000000"/>
              <w:left w:val="single" w:sz="4" w:space="0" w:color="000000"/>
              <w:bottom w:val="single" w:sz="4" w:space="0" w:color="000000"/>
              <w:right w:val="single" w:sz="4" w:space="0" w:color="000000"/>
            </w:tcBorders>
            <w:hideMark/>
          </w:tcPr>
          <w:p w14:paraId="04A09D45" w14:textId="77777777" w:rsidR="00070041" w:rsidRDefault="00070041">
            <w:pPr>
              <w:jc w:val="center"/>
            </w:pPr>
            <w:r>
              <w:rPr>
                <w:b/>
              </w:rPr>
              <w:t>Садржај рада</w:t>
            </w:r>
          </w:p>
        </w:tc>
        <w:tc>
          <w:tcPr>
            <w:tcW w:w="3260" w:type="dxa"/>
            <w:tcBorders>
              <w:top w:val="single" w:sz="4" w:space="0" w:color="000000"/>
              <w:left w:val="single" w:sz="4" w:space="0" w:color="000000"/>
              <w:bottom w:val="single" w:sz="4" w:space="0" w:color="000000"/>
              <w:right w:val="single" w:sz="4" w:space="0" w:color="000000"/>
            </w:tcBorders>
            <w:hideMark/>
          </w:tcPr>
          <w:p w14:paraId="20BE1EC9" w14:textId="77777777" w:rsidR="00070041" w:rsidRDefault="00070041">
            <w:pPr>
              <w:jc w:val="center"/>
            </w:pPr>
            <w:r>
              <w:rPr>
                <w:b/>
              </w:rPr>
              <w:t>Реализатор</w:t>
            </w:r>
          </w:p>
        </w:tc>
      </w:tr>
      <w:tr w:rsidR="00070041" w14:paraId="0B310F3A" w14:textId="77777777" w:rsidTr="00070041">
        <w:tc>
          <w:tcPr>
            <w:tcW w:w="1277" w:type="dxa"/>
            <w:tcBorders>
              <w:top w:val="single" w:sz="4" w:space="0" w:color="000000"/>
              <w:left w:val="single" w:sz="4" w:space="0" w:color="000000"/>
              <w:bottom w:val="single" w:sz="4" w:space="0" w:color="000000"/>
              <w:right w:val="single" w:sz="4" w:space="0" w:color="000000"/>
            </w:tcBorders>
            <w:vAlign w:val="center"/>
            <w:hideMark/>
          </w:tcPr>
          <w:p w14:paraId="48768F9C" w14:textId="66272AD3" w:rsidR="00070041" w:rsidRDefault="007A7F5E" w:rsidP="007A7F5E">
            <w:pPr>
              <w:ind w:left="113" w:right="113"/>
            </w:pPr>
            <w:r>
              <w:rPr>
                <w:lang w:val="sr-Cyrl-RS"/>
              </w:rPr>
              <w:t xml:space="preserve"> С</w:t>
            </w:r>
            <w:r w:rsidR="00070041">
              <w:t>ЕПТЕМБАР</w:t>
            </w:r>
          </w:p>
        </w:tc>
        <w:tc>
          <w:tcPr>
            <w:tcW w:w="5245" w:type="dxa"/>
            <w:tcBorders>
              <w:top w:val="single" w:sz="4" w:space="0" w:color="000000"/>
              <w:left w:val="single" w:sz="4" w:space="0" w:color="000000"/>
              <w:bottom w:val="single" w:sz="4" w:space="0" w:color="000000"/>
              <w:right w:val="single" w:sz="4" w:space="0" w:color="000000"/>
            </w:tcBorders>
          </w:tcPr>
          <w:p w14:paraId="077033BC" w14:textId="77777777" w:rsidR="00070041" w:rsidRDefault="00070041">
            <w:pPr>
              <w:ind w:left="360"/>
            </w:pPr>
          </w:p>
          <w:p w14:paraId="767D6186" w14:textId="77777777" w:rsidR="00070041" w:rsidRDefault="00070041" w:rsidP="00070041">
            <w:pPr>
              <w:ind w:firstLine="0"/>
            </w:pPr>
            <w:r>
              <w:t>- Усвајање плана рада стручног већа</w:t>
            </w:r>
          </w:p>
          <w:p w14:paraId="431354A8" w14:textId="77777777" w:rsidR="00070041" w:rsidRDefault="00070041">
            <w:pPr>
              <w:ind w:left="360"/>
            </w:pPr>
          </w:p>
          <w:p w14:paraId="57A377FD" w14:textId="77777777" w:rsidR="00070041" w:rsidRDefault="00070041" w:rsidP="00070041">
            <w:pPr>
              <w:ind w:firstLine="0"/>
            </w:pPr>
            <w:r>
              <w:t>- Анализа годишњих планова</w:t>
            </w:r>
          </w:p>
          <w:p w14:paraId="353EFF46" w14:textId="77777777" w:rsidR="00070041" w:rsidRDefault="00070041">
            <w:pPr>
              <w:ind w:left="360"/>
            </w:pPr>
          </w:p>
          <w:p w14:paraId="4CD3FC84" w14:textId="77777777" w:rsidR="00070041" w:rsidRDefault="00070041" w:rsidP="007A7F5E">
            <w:pPr>
              <w:ind w:firstLine="0"/>
            </w:pPr>
            <w:r>
              <w:t xml:space="preserve">- Избор помоћне литературе и </w:t>
            </w:r>
          </w:p>
          <w:p w14:paraId="7B8B36DB" w14:textId="77777777" w:rsidR="00070041" w:rsidRDefault="00070041" w:rsidP="007A7F5E">
            <w:pPr>
              <w:ind w:firstLine="0"/>
            </w:pPr>
            <w:r>
              <w:t>контролних вежби, избор дечје штампе</w:t>
            </w:r>
          </w:p>
          <w:p w14:paraId="26C466C5" w14:textId="77777777" w:rsidR="00070041" w:rsidRDefault="00070041">
            <w:pPr>
              <w:ind w:left="360"/>
            </w:pPr>
          </w:p>
          <w:p w14:paraId="57A76D1B" w14:textId="77777777" w:rsidR="00070041" w:rsidRDefault="00070041" w:rsidP="007A7F5E">
            <w:pPr>
              <w:ind w:firstLine="0"/>
            </w:pPr>
            <w:r>
              <w:t>- Анализа иницијалног тестирања</w:t>
            </w:r>
          </w:p>
          <w:p w14:paraId="4D1180F8" w14:textId="77777777" w:rsidR="00070041" w:rsidRDefault="00070041">
            <w:pPr>
              <w:ind w:left="360"/>
            </w:pPr>
          </w:p>
          <w:p w14:paraId="338D93F8" w14:textId="77777777" w:rsidR="00070041" w:rsidRDefault="00070041" w:rsidP="007A7F5E">
            <w:pPr>
              <w:ind w:firstLine="0"/>
            </w:pPr>
            <w:r>
              <w:t>- Израда плана угледних часова</w:t>
            </w:r>
          </w:p>
          <w:p w14:paraId="59725DD2" w14:textId="77777777" w:rsidR="00070041" w:rsidRDefault="00070041"/>
          <w:p w14:paraId="13861B22" w14:textId="77777777" w:rsidR="00070041" w:rsidRDefault="00070041" w:rsidP="007A7F5E">
            <w:pPr>
              <w:ind w:firstLine="0"/>
            </w:pPr>
            <w:r>
              <w:t>- Израда плана стручног усавршавања</w:t>
            </w:r>
          </w:p>
          <w:p w14:paraId="1ACB92AA" w14:textId="77777777" w:rsidR="00070041" w:rsidRDefault="00070041">
            <w:pPr>
              <w:ind w:left="360"/>
            </w:pPr>
          </w:p>
          <w:p w14:paraId="0EC636CA" w14:textId="77777777" w:rsidR="00070041" w:rsidRDefault="00070041" w:rsidP="007A7F5E">
            <w:pPr>
              <w:ind w:firstLine="0"/>
            </w:pPr>
            <w:r>
              <w:t>- Израда плана писмених провера знања дужих од 15 минута (за прво полугодиште)</w:t>
            </w:r>
          </w:p>
          <w:p w14:paraId="65308B3E" w14:textId="77777777" w:rsidR="00070041" w:rsidRDefault="00070041">
            <w:pPr>
              <w:ind w:left="360"/>
            </w:pPr>
          </w:p>
          <w:p w14:paraId="125ABBA4" w14:textId="77777777" w:rsidR="00070041" w:rsidRDefault="00070041" w:rsidP="007A7F5E">
            <w:pPr>
              <w:ind w:firstLine="0"/>
            </w:pPr>
            <w:r>
              <w:t>- Израда плана посета, излета и наставе у природи</w:t>
            </w:r>
          </w:p>
          <w:p w14:paraId="3DDD4E8E" w14:textId="77777777" w:rsidR="00070041" w:rsidRDefault="00070041">
            <w:pPr>
              <w:ind w:left="360"/>
            </w:pPr>
          </w:p>
          <w:p w14:paraId="6E1B7E77" w14:textId="77777777" w:rsidR="00070041" w:rsidRDefault="00070041" w:rsidP="007A7F5E">
            <w:pPr>
              <w:ind w:firstLine="0"/>
            </w:pPr>
            <w:r>
              <w:t>- Идентификација и евиденција ученика са потешкоћама у раду</w:t>
            </w:r>
          </w:p>
          <w:p w14:paraId="2FCF961D" w14:textId="77777777" w:rsidR="00070041" w:rsidRDefault="00070041">
            <w:pPr>
              <w:ind w:left="360"/>
            </w:pPr>
          </w:p>
          <w:p w14:paraId="49BEAC2E" w14:textId="77777777" w:rsidR="00070041" w:rsidRDefault="00070041" w:rsidP="007A7F5E">
            <w:pPr>
              <w:ind w:firstLine="0"/>
            </w:pPr>
            <w:r>
              <w:t>- Договор о побољшању начина сарадње породице и школе</w:t>
            </w:r>
          </w:p>
          <w:p w14:paraId="32E02BCA" w14:textId="77777777" w:rsidR="00070041" w:rsidRDefault="00070041">
            <w:pPr>
              <w:ind w:left="360"/>
            </w:pPr>
          </w:p>
          <w:p w14:paraId="5CFCBE5F" w14:textId="77777777" w:rsidR="00070041" w:rsidRDefault="00070041" w:rsidP="007A7F5E">
            <w:pPr>
              <w:ind w:firstLine="0"/>
            </w:pPr>
            <w:r>
              <w:t>- Договор о учешћу већа у прослави Дана школе, Светог Саве, Дечије недеље...</w:t>
            </w:r>
          </w:p>
          <w:p w14:paraId="6720221E" w14:textId="77777777" w:rsidR="00070041" w:rsidRDefault="00070041">
            <w:pPr>
              <w:ind w:left="360"/>
            </w:pPr>
          </w:p>
          <w:p w14:paraId="56C9D068" w14:textId="77777777" w:rsidR="00070041" w:rsidRDefault="00070041" w:rsidP="007A7F5E">
            <w:pPr>
              <w:ind w:firstLine="0"/>
            </w:pPr>
            <w:r>
              <w:t>- Договор о учешћу у активностима из Акционог плана за борбу против насиља</w:t>
            </w:r>
          </w:p>
          <w:p w14:paraId="174D1B1F" w14:textId="77777777" w:rsidR="00070041" w:rsidRDefault="00070041">
            <w:pPr>
              <w:ind w:left="360"/>
            </w:pPr>
          </w:p>
          <w:p w14:paraId="041638FA" w14:textId="77777777" w:rsidR="00070041" w:rsidRDefault="00070041" w:rsidP="007A7F5E">
            <w:pPr>
              <w:ind w:left="360" w:firstLine="0"/>
            </w:pPr>
            <w:r>
              <w:t>- Извештаји са семинара и трибина</w:t>
            </w:r>
          </w:p>
          <w:p w14:paraId="63947196" w14:textId="77777777" w:rsidR="00070041" w:rsidRDefault="00070041"/>
          <w:p w14:paraId="50D66C1F" w14:textId="77777777" w:rsidR="00070041" w:rsidRDefault="00070041">
            <w:pPr>
              <w:ind w:left="360"/>
              <w:jc w:val="center"/>
            </w:pPr>
            <w:r>
              <w:rPr>
                <w:b/>
              </w:rPr>
              <w:t>*</w:t>
            </w:r>
          </w:p>
          <w:p w14:paraId="4CFEB8ED" w14:textId="77777777" w:rsidR="00070041" w:rsidRDefault="00070041">
            <w:pPr>
              <w:ind w:left="360"/>
              <w:rPr>
                <w:u w:val="single"/>
              </w:rPr>
            </w:pPr>
            <w:r>
              <w:rPr>
                <w:b/>
                <w:u w:val="single"/>
              </w:rPr>
              <w:t>Угледни часови</w:t>
            </w:r>
          </w:p>
          <w:p w14:paraId="630949DE" w14:textId="77777777" w:rsidR="00070041" w:rsidRDefault="00070041">
            <w:pPr>
              <w:ind w:left="360"/>
              <w:rPr>
                <w:u w:val="single"/>
              </w:rPr>
            </w:pPr>
          </w:p>
          <w:p w14:paraId="7663A775" w14:textId="77777777" w:rsidR="00070041" w:rsidRDefault="00070041" w:rsidP="00CD3DF1">
            <w:pPr>
              <w:numPr>
                <w:ilvl w:val="0"/>
                <w:numId w:val="16"/>
              </w:numPr>
              <w:jc w:val="left"/>
              <w:rPr>
                <w:rFonts w:ascii="Calibri" w:eastAsia="Calibri" w:hAnsi="Calibri" w:cs="Calibri"/>
              </w:rPr>
            </w:pPr>
            <w:r>
              <w:rPr>
                <w:b/>
              </w:rPr>
              <w:t>Српски језик</w:t>
            </w:r>
            <w:r>
              <w:t>:</w:t>
            </w:r>
            <w:r>
              <w:br/>
              <w:t>Властите именице (обрада)</w:t>
            </w:r>
          </w:p>
          <w:p w14:paraId="681C1D3A" w14:textId="77777777" w:rsidR="00070041" w:rsidRDefault="00070041">
            <w:pPr>
              <w:ind w:left="420"/>
            </w:pPr>
            <w:r>
              <w:t>Именице (обрада)</w:t>
            </w:r>
          </w:p>
          <w:p w14:paraId="199A1F4D" w14:textId="77777777" w:rsidR="00070041" w:rsidRDefault="00070041">
            <w:pPr>
              <w:ind w:left="420"/>
            </w:pPr>
            <w:r>
              <w:t>„Бик и зец“ народна басна (обрада)</w:t>
            </w:r>
          </w:p>
          <w:p w14:paraId="48AF8FA9" w14:textId="77777777" w:rsidR="00070041" w:rsidRDefault="00070041">
            <w:pPr>
              <w:ind w:left="420"/>
            </w:pPr>
            <w:r>
              <w:t>„Деда Милоје“ Градимир Стојковић (обрада)</w:t>
            </w:r>
          </w:p>
          <w:p w14:paraId="12271333" w14:textId="77777777" w:rsidR="00070041" w:rsidRDefault="00070041">
            <w:pPr>
              <w:rPr>
                <w:rFonts w:ascii="Calibri" w:eastAsia="Calibri" w:hAnsi="Calibri" w:cs="Calibri"/>
              </w:rPr>
            </w:pPr>
          </w:p>
          <w:p w14:paraId="001845FA" w14:textId="77777777" w:rsidR="00070041" w:rsidRDefault="00070041" w:rsidP="00CD3DF1">
            <w:pPr>
              <w:numPr>
                <w:ilvl w:val="0"/>
                <w:numId w:val="16"/>
              </w:numPr>
              <w:jc w:val="left"/>
            </w:pPr>
            <w:r>
              <w:rPr>
                <w:b/>
              </w:rPr>
              <w:t>Свет око нас:</w:t>
            </w:r>
          </w:p>
          <w:p w14:paraId="3E412F02" w14:textId="77777777" w:rsidR="00070041" w:rsidRDefault="00070041">
            <w:pPr>
              <w:ind w:left="420"/>
            </w:pPr>
            <w:r>
              <w:t>Храним се здраво (обрада)</w:t>
            </w:r>
          </w:p>
          <w:p w14:paraId="65B5397D" w14:textId="77777777" w:rsidR="00070041" w:rsidRDefault="00070041">
            <w:pPr>
              <w:ind w:left="420"/>
            </w:pPr>
          </w:p>
          <w:p w14:paraId="746B6F1C" w14:textId="77777777" w:rsidR="00070041" w:rsidRDefault="00070041" w:rsidP="00CD3DF1">
            <w:pPr>
              <w:numPr>
                <w:ilvl w:val="0"/>
                <w:numId w:val="16"/>
              </w:numPr>
              <w:jc w:val="left"/>
              <w:rPr>
                <w:rFonts w:ascii="Calibri" w:eastAsia="Calibri" w:hAnsi="Calibri" w:cs="Calibri"/>
              </w:rPr>
            </w:pPr>
            <w:r>
              <w:rPr>
                <w:b/>
              </w:rPr>
              <w:t>Ликовна култура:</w:t>
            </w:r>
          </w:p>
          <w:p w14:paraId="58928B4B" w14:textId="77777777" w:rsidR="00070041" w:rsidRDefault="00070041">
            <w:pPr>
              <w:ind w:left="420"/>
            </w:pPr>
            <w:r>
              <w:t>Моја стваралачка кецеља (обрада)</w:t>
            </w:r>
          </w:p>
          <w:p w14:paraId="08F69B7C" w14:textId="77777777" w:rsidR="00070041" w:rsidRDefault="00070041">
            <w:pPr>
              <w:ind w:left="420"/>
            </w:pPr>
            <w:r>
              <w:t>Моја стваралачка кецеља (вежбање)</w:t>
            </w:r>
          </w:p>
          <w:p w14:paraId="77B79259" w14:textId="77777777" w:rsidR="00070041" w:rsidRDefault="00070041">
            <w:pPr>
              <w:ind w:left="420"/>
            </w:pPr>
          </w:p>
          <w:p w14:paraId="58766A46" w14:textId="77777777" w:rsidR="00070041" w:rsidRDefault="00070041" w:rsidP="00CD3DF1">
            <w:pPr>
              <w:numPr>
                <w:ilvl w:val="0"/>
                <w:numId w:val="16"/>
              </w:numPr>
              <w:jc w:val="left"/>
              <w:rPr>
                <w:rFonts w:ascii="Calibri" w:eastAsia="Calibri" w:hAnsi="Calibri" w:cs="Calibri"/>
              </w:rPr>
            </w:pPr>
            <w:r>
              <w:rPr>
                <w:b/>
              </w:rPr>
              <w:t>Физичко и здравствено васпитање:</w:t>
            </w:r>
          </w:p>
          <w:p w14:paraId="51D7E8B4" w14:textId="77777777" w:rsidR="00070041" w:rsidRDefault="00070041">
            <w:pPr>
              <w:ind w:left="420"/>
            </w:pPr>
            <w:r>
              <w:t>Полигон и елементарне игре уз коришћење реквизита (обучавање)</w:t>
            </w:r>
          </w:p>
          <w:p w14:paraId="63072318" w14:textId="77777777" w:rsidR="00070041" w:rsidRDefault="00070041">
            <w:pPr>
              <w:ind w:left="420"/>
            </w:pPr>
          </w:p>
        </w:tc>
        <w:tc>
          <w:tcPr>
            <w:tcW w:w="3260" w:type="dxa"/>
            <w:tcBorders>
              <w:top w:val="single" w:sz="4" w:space="0" w:color="000000"/>
              <w:left w:val="single" w:sz="4" w:space="0" w:color="000000"/>
              <w:bottom w:val="single" w:sz="4" w:space="0" w:color="000000"/>
              <w:right w:val="single" w:sz="4" w:space="0" w:color="000000"/>
            </w:tcBorders>
          </w:tcPr>
          <w:p w14:paraId="23DA4A87" w14:textId="77777777" w:rsidR="00070041" w:rsidRDefault="00070041"/>
          <w:p w14:paraId="0869EBB9" w14:textId="77777777" w:rsidR="00070041" w:rsidRDefault="00070041" w:rsidP="00070041">
            <w:pPr>
              <w:ind w:firstLine="0"/>
            </w:pPr>
            <w:r>
              <w:t>Тања Перишић</w:t>
            </w:r>
          </w:p>
          <w:p w14:paraId="6284C10B" w14:textId="77777777" w:rsidR="00070041" w:rsidRDefault="00070041"/>
          <w:p w14:paraId="19EE9C9D" w14:textId="77777777" w:rsidR="00070041" w:rsidRDefault="00070041" w:rsidP="00070041">
            <w:pPr>
              <w:ind w:firstLine="0"/>
            </w:pPr>
            <w:r>
              <w:t>Б.Лековић, Т.Перишић</w:t>
            </w:r>
          </w:p>
          <w:p w14:paraId="71FAEFCD" w14:textId="77777777" w:rsidR="00070041" w:rsidRDefault="00070041"/>
          <w:p w14:paraId="42CE713A" w14:textId="77777777" w:rsidR="00070041" w:rsidRDefault="00070041" w:rsidP="007A7F5E">
            <w:pPr>
              <w:ind w:firstLine="0"/>
            </w:pPr>
            <w:r>
              <w:t>В.Шербић, Л.Сојкић,</w:t>
            </w:r>
          </w:p>
          <w:p w14:paraId="04DA8B53" w14:textId="77777777" w:rsidR="00070041" w:rsidRDefault="00070041" w:rsidP="007A7F5E">
            <w:pPr>
              <w:ind w:firstLine="0"/>
            </w:pPr>
            <w:r>
              <w:t>Б.Лековић, В.Путниковић</w:t>
            </w:r>
          </w:p>
          <w:p w14:paraId="4F1FAD0B" w14:textId="77777777" w:rsidR="00070041" w:rsidRDefault="00070041"/>
          <w:p w14:paraId="0D3E5A30" w14:textId="77777777" w:rsidR="00070041" w:rsidRDefault="00070041" w:rsidP="007A7F5E">
            <w:pPr>
              <w:ind w:firstLine="0"/>
            </w:pPr>
            <w:r>
              <w:t>М.Петковић, Т.Јовановић</w:t>
            </w:r>
          </w:p>
          <w:p w14:paraId="2C169916" w14:textId="77777777" w:rsidR="00070041" w:rsidRDefault="00070041"/>
          <w:p w14:paraId="79FBBCED" w14:textId="77777777" w:rsidR="00070041" w:rsidRDefault="00070041" w:rsidP="007A7F5E">
            <w:pPr>
              <w:ind w:firstLine="0"/>
            </w:pPr>
            <w:r>
              <w:t>С.Калађурђевић, В.Шербић</w:t>
            </w:r>
          </w:p>
          <w:p w14:paraId="498BCB6E" w14:textId="77777777" w:rsidR="00070041" w:rsidRDefault="00070041">
            <w:pPr>
              <w:jc w:val="center"/>
            </w:pPr>
          </w:p>
          <w:p w14:paraId="13081434" w14:textId="77777777" w:rsidR="00070041" w:rsidRDefault="00070041" w:rsidP="007A7F5E">
            <w:pPr>
              <w:ind w:firstLine="0"/>
            </w:pPr>
            <w:r>
              <w:t>Тања Перишић</w:t>
            </w:r>
          </w:p>
          <w:p w14:paraId="37FBCF2E" w14:textId="77777777" w:rsidR="00070041" w:rsidRDefault="00070041">
            <w:pPr>
              <w:jc w:val="center"/>
            </w:pPr>
          </w:p>
          <w:p w14:paraId="5247EBB4" w14:textId="77777777" w:rsidR="00070041" w:rsidRDefault="00070041" w:rsidP="007A7F5E">
            <w:pPr>
              <w:ind w:firstLine="0"/>
            </w:pPr>
            <w:r>
              <w:t>Б.Лековић, Т.Перишић</w:t>
            </w:r>
          </w:p>
          <w:p w14:paraId="2C2A49FC" w14:textId="77777777" w:rsidR="00070041" w:rsidRDefault="00070041">
            <w:pPr>
              <w:jc w:val="center"/>
            </w:pPr>
          </w:p>
          <w:p w14:paraId="6D650A1B" w14:textId="77777777" w:rsidR="00070041" w:rsidRDefault="00070041">
            <w:pPr>
              <w:jc w:val="center"/>
            </w:pPr>
          </w:p>
          <w:p w14:paraId="5841AB8A" w14:textId="77777777" w:rsidR="00070041" w:rsidRDefault="00070041" w:rsidP="007A7F5E">
            <w:pPr>
              <w:ind w:firstLine="0"/>
            </w:pPr>
            <w:r>
              <w:t>В.Путниковић, С.Калађурђевић</w:t>
            </w:r>
          </w:p>
          <w:p w14:paraId="6A5E9F2D" w14:textId="77777777" w:rsidR="00070041" w:rsidRDefault="00070041"/>
          <w:p w14:paraId="4B0D7D94" w14:textId="77777777" w:rsidR="00070041" w:rsidRDefault="00070041" w:rsidP="007A7F5E">
            <w:pPr>
              <w:ind w:firstLine="0"/>
            </w:pPr>
            <w:r>
              <w:t>Славица Велимировић</w:t>
            </w:r>
          </w:p>
          <w:p w14:paraId="5F9776BF" w14:textId="77777777" w:rsidR="00070041" w:rsidRDefault="00070041"/>
          <w:p w14:paraId="50B37160" w14:textId="77777777" w:rsidR="00070041" w:rsidRDefault="00070041"/>
          <w:p w14:paraId="0F11509C" w14:textId="77777777" w:rsidR="00070041" w:rsidRDefault="00070041" w:rsidP="007A7F5E">
            <w:pPr>
              <w:ind w:firstLine="0"/>
            </w:pPr>
            <w:r>
              <w:t>М.Петковић, Б.Коџић</w:t>
            </w:r>
          </w:p>
          <w:p w14:paraId="264E3742" w14:textId="77777777" w:rsidR="00070041" w:rsidRDefault="00070041"/>
          <w:p w14:paraId="21AA9680" w14:textId="77777777" w:rsidR="00070041" w:rsidRDefault="00070041"/>
          <w:p w14:paraId="285C76D5" w14:textId="77777777" w:rsidR="00070041" w:rsidRDefault="00070041" w:rsidP="007A7F5E">
            <w:pPr>
              <w:ind w:firstLine="0"/>
            </w:pPr>
            <w:r>
              <w:t>Б.Лековић, Т.Јовановић, Т.Перишић, Л.Сојкић</w:t>
            </w:r>
          </w:p>
          <w:p w14:paraId="7E47840B" w14:textId="77777777" w:rsidR="00070041" w:rsidRDefault="00070041"/>
          <w:p w14:paraId="18A1A2D1" w14:textId="77777777" w:rsidR="00070041" w:rsidRDefault="00070041" w:rsidP="007A7F5E">
            <w:pPr>
              <w:ind w:firstLine="0"/>
            </w:pPr>
            <w:r>
              <w:t>Г.Тошић, М.Петковић</w:t>
            </w:r>
          </w:p>
          <w:p w14:paraId="0BEFF97B" w14:textId="77777777" w:rsidR="00070041" w:rsidRDefault="00070041"/>
          <w:p w14:paraId="10429716" w14:textId="77777777" w:rsidR="00070041" w:rsidRDefault="00070041"/>
          <w:p w14:paraId="65AAF1B2" w14:textId="77777777" w:rsidR="00070041" w:rsidRDefault="00070041" w:rsidP="007A7F5E">
            <w:pPr>
              <w:ind w:firstLine="0"/>
            </w:pPr>
            <w:r>
              <w:t>В.Шербић, С.Велимировић</w:t>
            </w:r>
          </w:p>
          <w:p w14:paraId="6A07172C" w14:textId="77777777" w:rsidR="00070041" w:rsidRDefault="00070041"/>
          <w:p w14:paraId="2D10E733" w14:textId="77777777" w:rsidR="00070041" w:rsidRDefault="00070041">
            <w:pPr>
              <w:jc w:val="center"/>
            </w:pPr>
            <w:r>
              <w:rPr>
                <w:b/>
              </w:rPr>
              <w:t>*</w:t>
            </w:r>
          </w:p>
          <w:p w14:paraId="7C825ECC" w14:textId="77777777" w:rsidR="00070041" w:rsidRDefault="00070041">
            <w:pPr>
              <w:jc w:val="center"/>
            </w:pPr>
          </w:p>
          <w:p w14:paraId="307BBF0E" w14:textId="77777777" w:rsidR="00070041" w:rsidRDefault="00070041">
            <w:pPr>
              <w:jc w:val="center"/>
            </w:pPr>
          </w:p>
          <w:p w14:paraId="165D5B2C" w14:textId="77777777" w:rsidR="00070041" w:rsidRDefault="00070041">
            <w:pPr>
              <w:jc w:val="center"/>
            </w:pPr>
          </w:p>
          <w:p w14:paraId="167F6DB8" w14:textId="77777777" w:rsidR="00070041" w:rsidRDefault="00070041" w:rsidP="007A7F5E">
            <w:pPr>
              <w:ind w:firstLine="0"/>
            </w:pPr>
            <w:r>
              <w:t>Татјана Јовановић</w:t>
            </w:r>
          </w:p>
          <w:p w14:paraId="31A0F14E" w14:textId="77777777" w:rsidR="00070041" w:rsidRDefault="00070041" w:rsidP="007A7F5E">
            <w:pPr>
              <w:ind w:firstLine="0"/>
            </w:pPr>
            <w:r>
              <w:t>Лидија Сојкић</w:t>
            </w:r>
          </w:p>
          <w:p w14:paraId="0655FF6D" w14:textId="77777777" w:rsidR="00070041" w:rsidRDefault="00070041" w:rsidP="007A7F5E">
            <w:pPr>
              <w:ind w:firstLine="0"/>
            </w:pPr>
            <w:r>
              <w:t>Бојана Коџић</w:t>
            </w:r>
          </w:p>
          <w:p w14:paraId="2C34B404" w14:textId="77777777" w:rsidR="00070041" w:rsidRDefault="00070041" w:rsidP="007A7F5E">
            <w:pPr>
              <w:ind w:firstLine="0"/>
            </w:pPr>
            <w:r>
              <w:t>Весна Путниковић</w:t>
            </w:r>
          </w:p>
          <w:p w14:paraId="7CEAD8DD" w14:textId="77777777" w:rsidR="00070041" w:rsidRDefault="00070041"/>
          <w:p w14:paraId="588E8733" w14:textId="77777777" w:rsidR="00070041" w:rsidRDefault="00070041"/>
          <w:p w14:paraId="6EE5A589" w14:textId="77777777" w:rsidR="00070041" w:rsidRDefault="00070041"/>
          <w:p w14:paraId="7B0C7C31" w14:textId="77777777" w:rsidR="00070041" w:rsidRDefault="00070041" w:rsidP="007A7F5E">
            <w:pPr>
              <w:ind w:firstLine="0"/>
            </w:pPr>
            <w:r>
              <w:t>Валентина Шербић</w:t>
            </w:r>
          </w:p>
          <w:p w14:paraId="290554B8" w14:textId="77777777" w:rsidR="00070041" w:rsidRDefault="00070041"/>
          <w:p w14:paraId="4C8FE67E" w14:textId="77777777" w:rsidR="00070041" w:rsidRDefault="00070041"/>
          <w:p w14:paraId="478A4CD6" w14:textId="77777777" w:rsidR="00070041" w:rsidRDefault="00070041" w:rsidP="007A7F5E">
            <w:pPr>
              <w:ind w:firstLine="0"/>
            </w:pPr>
            <w:r>
              <w:t>Гордана Тошић</w:t>
            </w:r>
          </w:p>
          <w:p w14:paraId="1FB27826" w14:textId="77777777" w:rsidR="00070041" w:rsidRDefault="00070041" w:rsidP="007A7F5E">
            <w:pPr>
              <w:ind w:firstLine="0"/>
            </w:pPr>
            <w:r>
              <w:t>Гордана Тошић</w:t>
            </w:r>
          </w:p>
          <w:p w14:paraId="1CB80B72" w14:textId="77777777" w:rsidR="00070041" w:rsidRDefault="00070041"/>
          <w:p w14:paraId="5B9BCC62" w14:textId="77777777" w:rsidR="00070041" w:rsidRDefault="00070041"/>
          <w:p w14:paraId="02FCBFBF" w14:textId="77777777" w:rsidR="00070041" w:rsidRDefault="00070041" w:rsidP="007A7F5E">
            <w:pPr>
              <w:ind w:firstLine="0"/>
            </w:pPr>
            <w:r>
              <w:t>Тања Перишић</w:t>
            </w:r>
          </w:p>
          <w:p w14:paraId="3554A455" w14:textId="77777777" w:rsidR="00070041" w:rsidRDefault="00070041"/>
        </w:tc>
      </w:tr>
      <w:tr w:rsidR="00070041" w14:paraId="76E658EB" w14:textId="77777777" w:rsidTr="00070041">
        <w:tc>
          <w:tcPr>
            <w:tcW w:w="1277" w:type="dxa"/>
            <w:tcBorders>
              <w:top w:val="single" w:sz="4" w:space="0" w:color="000000"/>
              <w:left w:val="single" w:sz="4" w:space="0" w:color="000000"/>
              <w:bottom w:val="single" w:sz="4" w:space="0" w:color="000000"/>
              <w:right w:val="single" w:sz="4" w:space="0" w:color="000000"/>
            </w:tcBorders>
            <w:vAlign w:val="center"/>
            <w:hideMark/>
          </w:tcPr>
          <w:p w14:paraId="0DA78E19" w14:textId="77777777" w:rsidR="007A7F5E" w:rsidRDefault="007A7F5E">
            <w:pPr>
              <w:ind w:left="113" w:right="113"/>
              <w:jc w:val="center"/>
              <w:rPr>
                <w:lang w:val="sr-Cyrl-RS"/>
              </w:rPr>
            </w:pPr>
          </w:p>
          <w:p w14:paraId="7421CCFA" w14:textId="70030901" w:rsidR="00070041" w:rsidRDefault="007A7F5E" w:rsidP="007A7F5E">
            <w:pPr>
              <w:ind w:left="113" w:right="113"/>
            </w:pPr>
            <w:r>
              <w:rPr>
                <w:lang w:val="sr-Cyrl-RS"/>
              </w:rPr>
              <w:t xml:space="preserve"> </w:t>
            </w:r>
            <w:r w:rsidR="00070041">
              <w:t>ОКТОБАР</w:t>
            </w:r>
          </w:p>
        </w:tc>
        <w:tc>
          <w:tcPr>
            <w:tcW w:w="5245" w:type="dxa"/>
            <w:tcBorders>
              <w:top w:val="single" w:sz="4" w:space="0" w:color="000000"/>
              <w:left w:val="single" w:sz="4" w:space="0" w:color="000000"/>
              <w:bottom w:val="single" w:sz="4" w:space="0" w:color="000000"/>
              <w:right w:val="single" w:sz="4" w:space="0" w:color="000000"/>
            </w:tcBorders>
          </w:tcPr>
          <w:p w14:paraId="4FC199C4" w14:textId="77777777" w:rsidR="00070041" w:rsidRDefault="00070041">
            <w:pPr>
              <w:ind w:left="360"/>
            </w:pPr>
          </w:p>
          <w:p w14:paraId="5134D349" w14:textId="77777777" w:rsidR="00070041" w:rsidRDefault="00070041" w:rsidP="007A7F5E">
            <w:pPr>
              <w:ind w:firstLine="0"/>
            </w:pPr>
            <w:r>
              <w:t>- Учешће у обележавању Дечје недеље</w:t>
            </w:r>
          </w:p>
          <w:p w14:paraId="729A849D" w14:textId="77777777" w:rsidR="00070041" w:rsidRDefault="00070041">
            <w:pPr>
              <w:ind w:left="360"/>
            </w:pPr>
          </w:p>
          <w:p w14:paraId="2CDE66DC" w14:textId="77777777" w:rsidR="00070041" w:rsidRDefault="00070041" w:rsidP="007A7F5E">
            <w:pPr>
              <w:ind w:firstLine="0"/>
            </w:pPr>
            <w:r>
              <w:t>- Учешће у обележавању Дана школе</w:t>
            </w:r>
          </w:p>
          <w:p w14:paraId="6B1CC815" w14:textId="77777777" w:rsidR="00070041" w:rsidRDefault="00070041">
            <w:pPr>
              <w:ind w:left="360"/>
            </w:pPr>
          </w:p>
          <w:p w14:paraId="4A34B661" w14:textId="77777777" w:rsidR="00070041" w:rsidRDefault="00070041" w:rsidP="007A7F5E">
            <w:pPr>
              <w:ind w:firstLine="0"/>
            </w:pPr>
            <w:r>
              <w:t>- Реализација излета</w:t>
            </w:r>
          </w:p>
          <w:p w14:paraId="63457EAE" w14:textId="77777777" w:rsidR="00070041" w:rsidRDefault="00070041">
            <w:pPr>
              <w:ind w:left="360"/>
            </w:pPr>
          </w:p>
          <w:p w14:paraId="7C19B213" w14:textId="77777777" w:rsidR="00070041" w:rsidRDefault="00070041">
            <w:pPr>
              <w:ind w:left="360"/>
              <w:jc w:val="center"/>
            </w:pPr>
            <w:r>
              <w:rPr>
                <w:b/>
              </w:rPr>
              <w:t>*</w:t>
            </w:r>
          </w:p>
          <w:p w14:paraId="00D16D14" w14:textId="77777777" w:rsidR="00070041" w:rsidRDefault="00070041">
            <w:pPr>
              <w:ind w:left="357"/>
              <w:jc w:val="center"/>
              <w:rPr>
                <w:u w:val="single"/>
              </w:rPr>
            </w:pPr>
          </w:p>
          <w:p w14:paraId="7D525A93" w14:textId="77777777" w:rsidR="00070041" w:rsidRDefault="00070041">
            <w:pPr>
              <w:ind w:left="360"/>
              <w:rPr>
                <w:u w:val="single"/>
              </w:rPr>
            </w:pPr>
            <w:r>
              <w:rPr>
                <w:b/>
                <w:u w:val="single"/>
              </w:rPr>
              <w:t>Угледни часови</w:t>
            </w:r>
          </w:p>
          <w:p w14:paraId="5B69B017" w14:textId="77777777" w:rsidR="00070041" w:rsidRDefault="00070041"/>
          <w:p w14:paraId="00953CF3" w14:textId="77777777" w:rsidR="00070041" w:rsidRDefault="00070041" w:rsidP="00CD3DF1">
            <w:pPr>
              <w:numPr>
                <w:ilvl w:val="0"/>
                <w:numId w:val="16"/>
              </w:numPr>
              <w:jc w:val="left"/>
              <w:rPr>
                <w:rFonts w:ascii="Calibri" w:eastAsia="Calibri" w:hAnsi="Calibri" w:cs="Calibri"/>
              </w:rPr>
            </w:pPr>
            <w:r>
              <w:rPr>
                <w:b/>
              </w:rPr>
              <w:t>Српски језик:</w:t>
            </w:r>
          </w:p>
          <w:p w14:paraId="784FDA8A" w14:textId="77777777" w:rsidR="00070041" w:rsidRDefault="00070041">
            <w:pPr>
              <w:ind w:left="420"/>
            </w:pPr>
            <w:r>
              <w:t>„Златне рибице не праве штету“ Мирјана Стефановић (обрада)</w:t>
            </w:r>
          </w:p>
          <w:p w14:paraId="2A7FDD0B" w14:textId="77777777" w:rsidR="00070041" w:rsidRDefault="00070041">
            <w:pPr>
              <w:ind w:left="420"/>
            </w:pPr>
            <w:r>
              <w:t>Род и број именица (обрада)</w:t>
            </w:r>
          </w:p>
          <w:p w14:paraId="064FA639" w14:textId="77777777" w:rsidR="00070041" w:rsidRDefault="00070041">
            <w:pPr>
              <w:ind w:left="420"/>
            </w:pPr>
            <w:r>
              <w:t>Род и број именица (обрада)</w:t>
            </w:r>
          </w:p>
          <w:p w14:paraId="38A8872A" w14:textId="77777777" w:rsidR="00070041" w:rsidRDefault="00070041" w:rsidP="007A7F5E">
            <w:pPr>
              <w:ind w:firstLine="0"/>
            </w:pPr>
            <w:r>
              <w:t>„Болесник на три спрата“ Љубивоје Ршумовић (обрада)</w:t>
            </w:r>
          </w:p>
          <w:p w14:paraId="34562169" w14:textId="77777777" w:rsidR="00070041" w:rsidRDefault="00070041">
            <w:pPr>
              <w:ind w:left="420"/>
            </w:pPr>
          </w:p>
          <w:p w14:paraId="674C9A1A" w14:textId="77777777" w:rsidR="00070041" w:rsidRDefault="00070041" w:rsidP="00CD3DF1">
            <w:pPr>
              <w:numPr>
                <w:ilvl w:val="0"/>
                <w:numId w:val="16"/>
              </w:numPr>
              <w:jc w:val="left"/>
              <w:rPr>
                <w:rFonts w:ascii="Calibri" w:eastAsia="Calibri" w:hAnsi="Calibri" w:cs="Calibri"/>
              </w:rPr>
            </w:pPr>
            <w:r>
              <w:rPr>
                <w:b/>
              </w:rPr>
              <w:lastRenderedPageBreak/>
              <w:t>Математика:</w:t>
            </w:r>
          </w:p>
          <w:p w14:paraId="00C0B2F0" w14:textId="77777777" w:rsidR="00070041" w:rsidRDefault="00070041">
            <w:pPr>
              <w:ind w:left="420"/>
            </w:pPr>
            <w:r>
              <w:t>Римске цифре (обрада)</w:t>
            </w:r>
          </w:p>
          <w:p w14:paraId="7B9D4C58" w14:textId="77777777" w:rsidR="00070041" w:rsidRDefault="00070041">
            <w:pPr>
              <w:ind w:left="420"/>
            </w:pPr>
            <w:r>
              <w:t>Римске цифре (утврђивање)</w:t>
            </w:r>
          </w:p>
          <w:p w14:paraId="5C86BDC9" w14:textId="77777777" w:rsidR="00070041" w:rsidRDefault="00070041">
            <w:pPr>
              <w:ind w:left="420"/>
            </w:pPr>
            <w:r>
              <w:t>Сабирање и одузимање двоцифрених бројева (утврђивање)</w:t>
            </w:r>
          </w:p>
          <w:p w14:paraId="382BAA1A" w14:textId="77777777" w:rsidR="00070041" w:rsidRDefault="00070041"/>
          <w:p w14:paraId="7E29785D" w14:textId="77777777" w:rsidR="00070041" w:rsidRDefault="00070041" w:rsidP="00CD3DF1">
            <w:pPr>
              <w:numPr>
                <w:ilvl w:val="0"/>
                <w:numId w:val="16"/>
              </w:numPr>
              <w:jc w:val="left"/>
              <w:rPr>
                <w:rFonts w:ascii="Calibri" w:eastAsia="Calibri" w:hAnsi="Calibri" w:cs="Calibri"/>
              </w:rPr>
            </w:pPr>
            <w:r>
              <w:rPr>
                <w:b/>
              </w:rPr>
              <w:t>Музичка култура:</w:t>
            </w:r>
          </w:p>
          <w:p w14:paraId="17FB8E95" w14:textId="77777777" w:rsidR="00070041" w:rsidRDefault="00070041">
            <w:pPr>
              <w:ind w:left="420"/>
            </w:pPr>
            <w:r>
              <w:t>Јесен (обрада)</w:t>
            </w:r>
          </w:p>
          <w:p w14:paraId="2899BB47" w14:textId="77777777" w:rsidR="00070041" w:rsidRDefault="00070041"/>
        </w:tc>
        <w:tc>
          <w:tcPr>
            <w:tcW w:w="3260" w:type="dxa"/>
            <w:tcBorders>
              <w:top w:val="single" w:sz="4" w:space="0" w:color="000000"/>
              <w:left w:val="single" w:sz="4" w:space="0" w:color="000000"/>
              <w:bottom w:val="single" w:sz="4" w:space="0" w:color="000000"/>
              <w:right w:val="single" w:sz="4" w:space="0" w:color="000000"/>
            </w:tcBorders>
          </w:tcPr>
          <w:p w14:paraId="2CB261C5" w14:textId="77777777" w:rsidR="00070041" w:rsidRDefault="00070041"/>
          <w:p w14:paraId="525D8746" w14:textId="77777777" w:rsidR="00070041" w:rsidRDefault="00070041" w:rsidP="007A7F5E">
            <w:pPr>
              <w:ind w:firstLine="0"/>
            </w:pPr>
            <w:r>
              <w:t>Л. Сојкић, Б.Коџић</w:t>
            </w:r>
          </w:p>
          <w:p w14:paraId="691B77EC" w14:textId="77777777" w:rsidR="00070041" w:rsidRDefault="00070041"/>
          <w:p w14:paraId="5DD47D5D" w14:textId="77777777" w:rsidR="00070041" w:rsidRDefault="00070041" w:rsidP="007A7F5E">
            <w:pPr>
              <w:ind w:firstLine="0"/>
            </w:pPr>
            <w:r>
              <w:t>Т.Јовановић, М.Петковић</w:t>
            </w:r>
          </w:p>
          <w:p w14:paraId="3BDA3074" w14:textId="77777777" w:rsidR="00070041" w:rsidRDefault="00070041"/>
          <w:p w14:paraId="3C81998C" w14:textId="77777777" w:rsidR="00070041" w:rsidRDefault="00070041" w:rsidP="007A7F5E">
            <w:pPr>
              <w:ind w:firstLine="0"/>
            </w:pPr>
            <w:r>
              <w:t>Весна Путниковић</w:t>
            </w:r>
          </w:p>
          <w:p w14:paraId="52EC6DAB" w14:textId="77777777" w:rsidR="00070041" w:rsidRDefault="00070041"/>
          <w:p w14:paraId="533822D8" w14:textId="77777777" w:rsidR="00070041" w:rsidRDefault="00070041">
            <w:pPr>
              <w:jc w:val="center"/>
            </w:pPr>
            <w:r>
              <w:rPr>
                <w:b/>
              </w:rPr>
              <w:t>*</w:t>
            </w:r>
          </w:p>
          <w:p w14:paraId="2B9D9DA0" w14:textId="77777777" w:rsidR="00070041" w:rsidRDefault="00070041"/>
          <w:p w14:paraId="58B4BED7" w14:textId="77777777" w:rsidR="00070041" w:rsidRDefault="00070041"/>
          <w:p w14:paraId="290A3565" w14:textId="77777777" w:rsidR="00070041" w:rsidRDefault="00070041"/>
          <w:p w14:paraId="07AF1DC4" w14:textId="77777777" w:rsidR="00070041" w:rsidRDefault="00070041"/>
          <w:p w14:paraId="641592E9" w14:textId="77777777" w:rsidR="00070041" w:rsidRDefault="00070041">
            <w:r>
              <w:t>Снежана Калађурђевић</w:t>
            </w:r>
          </w:p>
          <w:p w14:paraId="2AB1E304" w14:textId="77777777" w:rsidR="00070041" w:rsidRDefault="00070041"/>
          <w:p w14:paraId="055ED94A" w14:textId="77777777" w:rsidR="00070041" w:rsidRDefault="00070041" w:rsidP="007A7F5E">
            <w:pPr>
              <w:ind w:firstLine="0"/>
            </w:pPr>
            <w:r>
              <w:t>Бојана Лековић</w:t>
            </w:r>
          </w:p>
          <w:p w14:paraId="22C28E47" w14:textId="77777777" w:rsidR="00070041" w:rsidRDefault="00070041" w:rsidP="007A7F5E">
            <w:pPr>
              <w:ind w:firstLine="0"/>
            </w:pPr>
            <w:r>
              <w:t>Валентина Шербић</w:t>
            </w:r>
          </w:p>
          <w:p w14:paraId="1CD8FB95" w14:textId="77777777" w:rsidR="00070041" w:rsidRDefault="00070041" w:rsidP="007A7F5E">
            <w:pPr>
              <w:ind w:firstLine="0"/>
            </w:pPr>
            <w:r>
              <w:t>Мелита Петковић</w:t>
            </w:r>
          </w:p>
          <w:p w14:paraId="4B384909" w14:textId="77777777" w:rsidR="00070041" w:rsidRDefault="00070041"/>
          <w:p w14:paraId="4956CA2B" w14:textId="77777777" w:rsidR="00070041" w:rsidRDefault="00070041"/>
          <w:p w14:paraId="21969CAE" w14:textId="77777777" w:rsidR="00070041" w:rsidRDefault="00070041"/>
          <w:p w14:paraId="2A057682" w14:textId="77777777" w:rsidR="00070041" w:rsidRDefault="00070041" w:rsidP="007A7F5E">
            <w:pPr>
              <w:ind w:firstLine="0"/>
            </w:pPr>
            <w:r>
              <w:t>Снежана Калађурђевић</w:t>
            </w:r>
          </w:p>
          <w:p w14:paraId="2EA03504" w14:textId="77777777" w:rsidR="00070041" w:rsidRDefault="00070041" w:rsidP="007A7F5E">
            <w:pPr>
              <w:ind w:firstLine="0"/>
            </w:pPr>
            <w:r>
              <w:t>Татјана Јовановић</w:t>
            </w:r>
          </w:p>
          <w:p w14:paraId="531EA17C" w14:textId="77777777" w:rsidR="00070041" w:rsidRDefault="00070041" w:rsidP="007A7F5E">
            <w:pPr>
              <w:ind w:firstLine="0"/>
            </w:pPr>
            <w:r>
              <w:t>Славица Велимировић</w:t>
            </w:r>
          </w:p>
          <w:p w14:paraId="5925F361" w14:textId="77777777" w:rsidR="00070041" w:rsidRDefault="00070041"/>
          <w:p w14:paraId="0E1C8350" w14:textId="77777777" w:rsidR="00070041" w:rsidRDefault="00070041" w:rsidP="007A7F5E">
            <w:pPr>
              <w:ind w:firstLine="0"/>
            </w:pPr>
            <w:r>
              <w:t>Бојана Коџић</w:t>
            </w:r>
          </w:p>
        </w:tc>
      </w:tr>
      <w:tr w:rsidR="00070041" w14:paraId="06758D06" w14:textId="77777777" w:rsidTr="00070041">
        <w:trPr>
          <w:trHeight w:val="1134"/>
        </w:trPr>
        <w:tc>
          <w:tcPr>
            <w:tcW w:w="1277" w:type="dxa"/>
            <w:tcBorders>
              <w:top w:val="single" w:sz="4" w:space="0" w:color="000000"/>
              <w:left w:val="single" w:sz="4" w:space="0" w:color="000000"/>
              <w:bottom w:val="single" w:sz="4" w:space="0" w:color="000000"/>
              <w:right w:val="single" w:sz="4" w:space="0" w:color="000000"/>
            </w:tcBorders>
            <w:vAlign w:val="center"/>
            <w:hideMark/>
          </w:tcPr>
          <w:p w14:paraId="7DEE2CCC" w14:textId="3F7D66D8" w:rsidR="00070041" w:rsidRDefault="007A7F5E">
            <w:pPr>
              <w:ind w:left="113" w:right="113"/>
              <w:jc w:val="center"/>
            </w:pPr>
            <w:r>
              <w:rPr>
                <w:lang w:val="sr-Cyrl-RS"/>
              </w:rPr>
              <w:lastRenderedPageBreak/>
              <w:t xml:space="preserve"> </w:t>
            </w:r>
            <w:r w:rsidR="00070041">
              <w:t>НОВЕМБАР</w:t>
            </w:r>
          </w:p>
        </w:tc>
        <w:tc>
          <w:tcPr>
            <w:tcW w:w="5245" w:type="dxa"/>
            <w:tcBorders>
              <w:top w:val="single" w:sz="4" w:space="0" w:color="000000"/>
              <w:left w:val="single" w:sz="4" w:space="0" w:color="000000"/>
              <w:bottom w:val="single" w:sz="4" w:space="0" w:color="000000"/>
              <w:right w:val="single" w:sz="4" w:space="0" w:color="000000"/>
            </w:tcBorders>
          </w:tcPr>
          <w:p w14:paraId="35399103" w14:textId="77777777" w:rsidR="00070041" w:rsidRDefault="00070041">
            <w:pPr>
              <w:ind w:left="427"/>
            </w:pPr>
          </w:p>
          <w:p w14:paraId="7C7CE026" w14:textId="77777777" w:rsidR="00070041" w:rsidRDefault="00070041" w:rsidP="007A7F5E">
            <w:pPr>
              <w:ind w:firstLine="0"/>
            </w:pPr>
            <w:r>
              <w:t>- Анализа успеха и дисциплине ученика на крају првог класификационог периода</w:t>
            </w:r>
          </w:p>
          <w:p w14:paraId="5DB01D9F" w14:textId="77777777" w:rsidR="00070041" w:rsidRDefault="00070041">
            <w:pPr>
              <w:ind w:left="427"/>
            </w:pPr>
          </w:p>
          <w:p w14:paraId="486D3481" w14:textId="77777777" w:rsidR="00070041" w:rsidRDefault="00070041" w:rsidP="007A7F5E">
            <w:pPr>
              <w:ind w:firstLine="0"/>
            </w:pPr>
            <w:r>
              <w:t>- Анализа реализације образовно-васпитног рада на крају првог класификационог периода</w:t>
            </w:r>
          </w:p>
          <w:p w14:paraId="2084073E" w14:textId="77777777" w:rsidR="00070041" w:rsidRDefault="00070041">
            <w:pPr>
              <w:ind w:left="427"/>
            </w:pPr>
          </w:p>
          <w:p w14:paraId="041688DA" w14:textId="77777777" w:rsidR="00070041" w:rsidRDefault="00070041" w:rsidP="007A7F5E">
            <w:pPr>
              <w:ind w:firstLine="0"/>
            </w:pPr>
            <w:r>
              <w:t>- Анализа рада ученика по прилагођеном  плану или ИОП-у</w:t>
            </w:r>
          </w:p>
          <w:p w14:paraId="6F8CD6EE" w14:textId="77777777" w:rsidR="00070041" w:rsidRDefault="00070041"/>
          <w:p w14:paraId="091E4A19" w14:textId="77777777" w:rsidR="00070041" w:rsidRDefault="00070041" w:rsidP="007A7F5E">
            <w:pPr>
              <w:ind w:firstLine="0"/>
            </w:pPr>
            <w:r>
              <w:t>- Анализа стручног усавршавања (у установи и ван установе)</w:t>
            </w:r>
          </w:p>
          <w:p w14:paraId="6A0D4844" w14:textId="77777777" w:rsidR="00070041" w:rsidRDefault="00070041">
            <w:pPr>
              <w:ind w:left="360"/>
            </w:pPr>
          </w:p>
          <w:p w14:paraId="1A9A58D5" w14:textId="77777777" w:rsidR="00070041" w:rsidRDefault="00070041" w:rsidP="007A7F5E">
            <w:pPr>
              <w:ind w:firstLine="0"/>
            </w:pPr>
            <w:r>
              <w:t>- Договор о мерама за побољшање успеха ученика</w:t>
            </w:r>
          </w:p>
          <w:p w14:paraId="2E4EAE15" w14:textId="77777777" w:rsidR="00070041" w:rsidRDefault="00070041">
            <w:pPr>
              <w:ind w:left="360"/>
            </w:pPr>
          </w:p>
          <w:p w14:paraId="1B793924" w14:textId="77777777" w:rsidR="00070041" w:rsidRDefault="00070041" w:rsidP="007A7F5E">
            <w:pPr>
              <w:ind w:firstLine="0"/>
            </w:pPr>
            <w:r>
              <w:t>- Организација и реализација такмичења из информатичке писмености „Дабар“</w:t>
            </w:r>
          </w:p>
          <w:p w14:paraId="1491E7EE" w14:textId="77777777" w:rsidR="00070041" w:rsidRDefault="00070041">
            <w:pPr>
              <w:ind w:left="360"/>
            </w:pPr>
          </w:p>
          <w:p w14:paraId="3C7B64BC" w14:textId="77777777" w:rsidR="00070041" w:rsidRDefault="00070041">
            <w:pPr>
              <w:ind w:left="360"/>
              <w:jc w:val="center"/>
            </w:pPr>
            <w:r>
              <w:rPr>
                <w:b/>
              </w:rPr>
              <w:t>*</w:t>
            </w:r>
          </w:p>
          <w:p w14:paraId="64D460E1" w14:textId="77777777" w:rsidR="00070041" w:rsidRDefault="00070041">
            <w:pPr>
              <w:ind w:left="360"/>
              <w:jc w:val="center"/>
            </w:pPr>
          </w:p>
          <w:p w14:paraId="429576BF" w14:textId="77777777" w:rsidR="00070041" w:rsidRDefault="00070041">
            <w:pPr>
              <w:ind w:left="360"/>
              <w:rPr>
                <w:u w:val="single"/>
              </w:rPr>
            </w:pPr>
            <w:r>
              <w:rPr>
                <w:b/>
                <w:u w:val="single"/>
              </w:rPr>
              <w:t>Угледни часови</w:t>
            </w:r>
          </w:p>
          <w:p w14:paraId="7AF96383" w14:textId="77777777" w:rsidR="00070041" w:rsidRDefault="00070041">
            <w:pPr>
              <w:ind w:left="360"/>
              <w:rPr>
                <w:u w:val="single"/>
              </w:rPr>
            </w:pPr>
          </w:p>
          <w:p w14:paraId="4C6B8888" w14:textId="77777777" w:rsidR="00070041" w:rsidRDefault="00070041" w:rsidP="00CD3DF1">
            <w:pPr>
              <w:numPr>
                <w:ilvl w:val="0"/>
                <w:numId w:val="16"/>
              </w:numPr>
              <w:jc w:val="left"/>
              <w:rPr>
                <w:rFonts w:ascii="Calibri" w:eastAsia="Calibri" w:hAnsi="Calibri" w:cs="Calibri"/>
              </w:rPr>
            </w:pPr>
            <w:r>
              <w:rPr>
                <w:b/>
              </w:rPr>
              <w:t>Математика:</w:t>
            </w:r>
          </w:p>
          <w:p w14:paraId="5461B1A1" w14:textId="77777777" w:rsidR="00070041" w:rsidRDefault="00070041">
            <w:pPr>
              <w:ind w:left="420"/>
            </w:pPr>
            <w:r>
              <w:t>Замена места чинилаца (обрада)</w:t>
            </w:r>
          </w:p>
          <w:p w14:paraId="42E860BA" w14:textId="77777777" w:rsidR="00070041" w:rsidRDefault="00070041"/>
        </w:tc>
        <w:tc>
          <w:tcPr>
            <w:tcW w:w="3260" w:type="dxa"/>
            <w:tcBorders>
              <w:top w:val="single" w:sz="4" w:space="0" w:color="000000"/>
              <w:left w:val="single" w:sz="4" w:space="0" w:color="000000"/>
              <w:bottom w:val="single" w:sz="4" w:space="0" w:color="000000"/>
              <w:right w:val="single" w:sz="4" w:space="0" w:color="000000"/>
            </w:tcBorders>
          </w:tcPr>
          <w:p w14:paraId="67D3A758" w14:textId="77777777" w:rsidR="00070041" w:rsidRDefault="00070041"/>
          <w:p w14:paraId="3DC7CAC3" w14:textId="77777777" w:rsidR="00070041" w:rsidRDefault="00070041" w:rsidP="007A7F5E">
            <w:pPr>
              <w:ind w:firstLine="0"/>
            </w:pPr>
            <w:r>
              <w:t>Тања Перишић</w:t>
            </w:r>
          </w:p>
          <w:p w14:paraId="34BA74FB" w14:textId="77777777" w:rsidR="00070041" w:rsidRDefault="00070041"/>
          <w:p w14:paraId="7026885D" w14:textId="77777777" w:rsidR="00070041" w:rsidRDefault="00070041"/>
          <w:p w14:paraId="114A470F" w14:textId="77777777" w:rsidR="00070041" w:rsidRDefault="00070041" w:rsidP="007A7F5E">
            <w:pPr>
              <w:ind w:firstLine="0"/>
            </w:pPr>
            <w:r>
              <w:t>Тања Перишић</w:t>
            </w:r>
          </w:p>
          <w:p w14:paraId="6994B3E2" w14:textId="77777777" w:rsidR="00070041" w:rsidRDefault="00070041"/>
          <w:p w14:paraId="08C5D01A" w14:textId="77777777" w:rsidR="00070041" w:rsidRDefault="00070041"/>
          <w:p w14:paraId="27CD379C" w14:textId="77777777" w:rsidR="00070041" w:rsidRDefault="00070041"/>
          <w:p w14:paraId="06DB1E10" w14:textId="77777777" w:rsidR="00070041" w:rsidRDefault="00070041" w:rsidP="007A7F5E">
            <w:pPr>
              <w:ind w:firstLine="0"/>
            </w:pPr>
            <w:r>
              <w:t>С.Велимировић, Т.Перишић</w:t>
            </w:r>
          </w:p>
          <w:p w14:paraId="1F1CFCBE" w14:textId="77777777" w:rsidR="00070041" w:rsidRDefault="00070041"/>
          <w:p w14:paraId="3618CFF4" w14:textId="77777777" w:rsidR="00070041" w:rsidRDefault="00070041"/>
          <w:p w14:paraId="70EE8FB1" w14:textId="77777777" w:rsidR="00070041" w:rsidRDefault="00070041" w:rsidP="007A7F5E">
            <w:pPr>
              <w:ind w:firstLine="0"/>
            </w:pPr>
            <w:r>
              <w:t>Б.Лековић, В.Путниковић</w:t>
            </w:r>
          </w:p>
          <w:p w14:paraId="0B0B6128" w14:textId="77777777" w:rsidR="00070041" w:rsidRDefault="00070041"/>
          <w:p w14:paraId="4E9AE5B7" w14:textId="77777777" w:rsidR="00070041" w:rsidRDefault="00070041"/>
          <w:p w14:paraId="276B8170" w14:textId="77777777" w:rsidR="00070041" w:rsidRDefault="00070041" w:rsidP="007A7F5E">
            <w:pPr>
              <w:ind w:firstLine="0"/>
            </w:pPr>
            <w:r>
              <w:t>С.Калађурђевић, В.Шербић</w:t>
            </w:r>
          </w:p>
          <w:p w14:paraId="62516500" w14:textId="77777777" w:rsidR="00070041" w:rsidRDefault="00070041"/>
          <w:p w14:paraId="679C9D7E" w14:textId="77777777" w:rsidR="00070041" w:rsidRDefault="00070041"/>
          <w:p w14:paraId="7E52EB92" w14:textId="77777777" w:rsidR="00070041" w:rsidRDefault="00070041" w:rsidP="007A7F5E">
            <w:pPr>
              <w:ind w:firstLine="0"/>
            </w:pPr>
            <w:r>
              <w:t>Бојана Коџић</w:t>
            </w:r>
          </w:p>
          <w:p w14:paraId="4E244975" w14:textId="77777777" w:rsidR="00070041" w:rsidRDefault="00070041"/>
          <w:p w14:paraId="6122EC70" w14:textId="77777777" w:rsidR="00070041" w:rsidRDefault="00070041"/>
          <w:p w14:paraId="13D563D9" w14:textId="77777777" w:rsidR="00070041" w:rsidRDefault="00070041">
            <w:pPr>
              <w:jc w:val="center"/>
            </w:pPr>
            <w:r>
              <w:rPr>
                <w:b/>
              </w:rPr>
              <w:t>*</w:t>
            </w:r>
          </w:p>
          <w:p w14:paraId="3A92FF9C" w14:textId="77777777" w:rsidR="007A7F5E" w:rsidRDefault="007A7F5E" w:rsidP="007A7F5E">
            <w:pPr>
              <w:ind w:firstLine="0"/>
              <w:rPr>
                <w:lang w:val="sr-Cyrl-RS"/>
              </w:rPr>
            </w:pPr>
          </w:p>
          <w:p w14:paraId="066E2A59" w14:textId="48DF537F" w:rsidR="00070041" w:rsidRDefault="00070041" w:rsidP="007A7F5E">
            <w:pPr>
              <w:ind w:firstLine="0"/>
            </w:pPr>
            <w:r>
              <w:t>Бојана Лековић</w:t>
            </w:r>
          </w:p>
          <w:p w14:paraId="4B5B3E65" w14:textId="77777777" w:rsidR="00070041" w:rsidRDefault="00070041"/>
        </w:tc>
      </w:tr>
      <w:tr w:rsidR="00070041" w14:paraId="4310D83D" w14:textId="77777777" w:rsidTr="00070041">
        <w:trPr>
          <w:trHeight w:val="1134"/>
        </w:trPr>
        <w:tc>
          <w:tcPr>
            <w:tcW w:w="1277" w:type="dxa"/>
            <w:tcBorders>
              <w:top w:val="single" w:sz="4" w:space="0" w:color="000000"/>
              <w:left w:val="single" w:sz="4" w:space="0" w:color="000000"/>
              <w:bottom w:val="single" w:sz="4" w:space="0" w:color="000000"/>
              <w:right w:val="single" w:sz="4" w:space="0" w:color="000000"/>
            </w:tcBorders>
            <w:vAlign w:val="center"/>
            <w:hideMark/>
          </w:tcPr>
          <w:p w14:paraId="66AFDAF8" w14:textId="5BDA8F23" w:rsidR="00070041" w:rsidRDefault="007A7F5E">
            <w:pPr>
              <w:ind w:left="113" w:right="113"/>
              <w:jc w:val="center"/>
            </w:pPr>
            <w:r>
              <w:rPr>
                <w:lang w:val="sr-Cyrl-RS"/>
              </w:rPr>
              <w:t xml:space="preserve"> </w:t>
            </w:r>
            <w:r w:rsidR="00070041">
              <w:t>ДЕЦЕМБАР</w:t>
            </w:r>
          </w:p>
        </w:tc>
        <w:tc>
          <w:tcPr>
            <w:tcW w:w="5245" w:type="dxa"/>
            <w:tcBorders>
              <w:top w:val="single" w:sz="4" w:space="0" w:color="000000"/>
              <w:left w:val="single" w:sz="4" w:space="0" w:color="000000"/>
              <w:bottom w:val="single" w:sz="4" w:space="0" w:color="000000"/>
              <w:right w:val="single" w:sz="4" w:space="0" w:color="000000"/>
            </w:tcBorders>
          </w:tcPr>
          <w:p w14:paraId="03705A5A" w14:textId="77777777" w:rsidR="00070041" w:rsidRDefault="00070041">
            <w:pPr>
              <w:ind w:left="360"/>
            </w:pPr>
          </w:p>
          <w:p w14:paraId="0846E4A6" w14:textId="77777777" w:rsidR="00070041" w:rsidRDefault="00070041" w:rsidP="007A7F5E">
            <w:pPr>
              <w:ind w:firstLine="0"/>
            </w:pPr>
            <w:r>
              <w:t xml:space="preserve">- Анализа успеха и дисциплине ученика на крају првог полугодишта </w:t>
            </w:r>
          </w:p>
          <w:p w14:paraId="1D0B76D5" w14:textId="77777777" w:rsidR="007A7F5E" w:rsidRDefault="007A7F5E" w:rsidP="007A7F5E">
            <w:pPr>
              <w:ind w:firstLine="0"/>
              <w:rPr>
                <w:lang w:val="sr-Cyrl-RS"/>
              </w:rPr>
            </w:pPr>
          </w:p>
          <w:p w14:paraId="7C5E43CF" w14:textId="3464E0A9" w:rsidR="00070041" w:rsidRDefault="00070041" w:rsidP="007A7F5E">
            <w:pPr>
              <w:ind w:firstLine="0"/>
            </w:pPr>
            <w:r>
              <w:t>- Анализа реализације васпитно-</w:t>
            </w:r>
            <w:r>
              <w:lastRenderedPageBreak/>
              <w:t xml:space="preserve">образовног рада на крају првог полугодишта </w:t>
            </w:r>
          </w:p>
          <w:p w14:paraId="475C5D27" w14:textId="77777777" w:rsidR="00070041" w:rsidRDefault="00070041">
            <w:pPr>
              <w:ind w:left="360"/>
            </w:pPr>
          </w:p>
          <w:p w14:paraId="3D6E6BDF" w14:textId="77777777" w:rsidR="00070041" w:rsidRDefault="00070041" w:rsidP="007A7F5E">
            <w:pPr>
              <w:ind w:firstLine="0"/>
            </w:pPr>
            <w:r>
              <w:t>- Анализа рада ученика по прилагођеном  плану или ИОП-у</w:t>
            </w:r>
          </w:p>
          <w:p w14:paraId="502D2786" w14:textId="77777777" w:rsidR="00070041" w:rsidRDefault="00070041">
            <w:pPr>
              <w:ind w:left="360"/>
            </w:pPr>
          </w:p>
          <w:p w14:paraId="6F520D87" w14:textId="77777777" w:rsidR="00070041" w:rsidRDefault="00070041" w:rsidP="007A7F5E">
            <w:pPr>
              <w:ind w:firstLine="0"/>
            </w:pPr>
            <w:r>
              <w:t>- Анализа стручног усавршавања (у установи и ван установе)</w:t>
            </w:r>
          </w:p>
          <w:p w14:paraId="39DDE9AE" w14:textId="77777777" w:rsidR="00070041" w:rsidRDefault="00070041"/>
          <w:p w14:paraId="115A98F2" w14:textId="77777777" w:rsidR="00070041" w:rsidRDefault="00070041" w:rsidP="007A7F5E">
            <w:pPr>
              <w:ind w:firstLine="0"/>
            </w:pPr>
            <w:r>
              <w:t>- Договор о мерама за побољшање успеха ученика</w:t>
            </w:r>
          </w:p>
          <w:p w14:paraId="5BAA427F" w14:textId="77777777" w:rsidR="00070041" w:rsidRDefault="00070041">
            <w:pPr>
              <w:ind w:left="360"/>
            </w:pPr>
          </w:p>
          <w:p w14:paraId="2DC5E006" w14:textId="77777777" w:rsidR="00070041" w:rsidRDefault="00070041" w:rsidP="007A7F5E">
            <w:pPr>
              <w:ind w:firstLine="0"/>
            </w:pPr>
            <w:r>
              <w:t>- Анализа успеха ученика на такмичењима у првом полугодишту</w:t>
            </w:r>
          </w:p>
          <w:p w14:paraId="1B301083" w14:textId="77777777" w:rsidR="00070041" w:rsidRDefault="00070041"/>
          <w:p w14:paraId="1DF62C43" w14:textId="77777777" w:rsidR="00070041" w:rsidRDefault="00070041" w:rsidP="007A7F5E">
            <w:pPr>
              <w:ind w:firstLine="0"/>
            </w:pPr>
            <w:r>
              <w:t>- Развијање хуманих осећања и толеранције – посета позоришту</w:t>
            </w:r>
          </w:p>
          <w:p w14:paraId="080CC270" w14:textId="77777777" w:rsidR="00070041" w:rsidRDefault="00070041"/>
          <w:p w14:paraId="6C8BE9B9" w14:textId="77777777" w:rsidR="00070041" w:rsidRDefault="00070041" w:rsidP="007A7F5E">
            <w:pPr>
              <w:ind w:firstLine="0"/>
            </w:pPr>
            <w:r>
              <w:t>- Прослава Нове године – међуодељењска дружења</w:t>
            </w:r>
          </w:p>
          <w:p w14:paraId="4E925066" w14:textId="77777777" w:rsidR="00070041" w:rsidRDefault="00070041"/>
          <w:p w14:paraId="5E232C00" w14:textId="77777777" w:rsidR="00070041" w:rsidRDefault="00070041" w:rsidP="007A7F5E">
            <w:pPr>
              <w:ind w:firstLine="0"/>
            </w:pPr>
            <w:r>
              <w:t>- Учешће учитеља на конкурсу ,,Примери добре праксе” у организацији Друштва учитеља Београда и СУРС-а</w:t>
            </w:r>
          </w:p>
          <w:p w14:paraId="065BD8C4" w14:textId="77777777" w:rsidR="00070041" w:rsidRDefault="00070041">
            <w:pPr>
              <w:ind w:left="360"/>
            </w:pPr>
          </w:p>
          <w:p w14:paraId="0C9785BD" w14:textId="77777777" w:rsidR="00070041" w:rsidRDefault="00070041">
            <w:pPr>
              <w:ind w:left="340"/>
              <w:jc w:val="center"/>
            </w:pPr>
            <w:r>
              <w:rPr>
                <w:b/>
              </w:rPr>
              <w:t>*</w:t>
            </w:r>
          </w:p>
          <w:p w14:paraId="2BF24F6B" w14:textId="77777777" w:rsidR="00070041" w:rsidRDefault="00070041">
            <w:pPr>
              <w:ind w:left="340"/>
              <w:jc w:val="center"/>
            </w:pPr>
          </w:p>
          <w:p w14:paraId="09DD98B6" w14:textId="77777777" w:rsidR="00070041" w:rsidRDefault="00070041">
            <w:pPr>
              <w:ind w:left="360"/>
              <w:rPr>
                <w:u w:val="single"/>
              </w:rPr>
            </w:pPr>
            <w:r>
              <w:rPr>
                <w:b/>
                <w:u w:val="single"/>
              </w:rPr>
              <w:t>Угледни часови</w:t>
            </w:r>
          </w:p>
          <w:p w14:paraId="1538339E" w14:textId="77777777" w:rsidR="00070041" w:rsidRDefault="00070041">
            <w:pPr>
              <w:rPr>
                <w:u w:val="single"/>
              </w:rPr>
            </w:pPr>
          </w:p>
          <w:p w14:paraId="28210267" w14:textId="77777777" w:rsidR="00070041" w:rsidRDefault="00070041" w:rsidP="00CD3DF1">
            <w:pPr>
              <w:numPr>
                <w:ilvl w:val="0"/>
                <w:numId w:val="17"/>
              </w:numPr>
              <w:tabs>
                <w:tab w:val="left" w:pos="420"/>
              </w:tabs>
              <w:jc w:val="left"/>
              <w:rPr>
                <w:rFonts w:ascii="Calibri" w:eastAsia="Calibri" w:hAnsi="Calibri" w:cs="Calibri"/>
              </w:rPr>
            </w:pPr>
            <w:r>
              <w:rPr>
                <w:b/>
              </w:rPr>
              <w:t xml:space="preserve">Математика: </w:t>
            </w:r>
          </w:p>
          <w:p w14:paraId="1565E045" w14:textId="77777777" w:rsidR="00070041" w:rsidRDefault="00070041">
            <w:pPr>
              <w:ind w:left="420"/>
            </w:pPr>
            <w:r>
              <w:t>Толико пута већи број (утврђивање)</w:t>
            </w:r>
          </w:p>
          <w:p w14:paraId="0059690C" w14:textId="77777777" w:rsidR="00070041" w:rsidRDefault="00070041">
            <w:pPr>
              <w:ind w:left="420"/>
            </w:pPr>
            <w:r>
              <w:t>Множење бројем 3 и бројем 6 (обрада)</w:t>
            </w:r>
          </w:p>
          <w:p w14:paraId="011FAAC2" w14:textId="77777777" w:rsidR="00070041" w:rsidRDefault="00070041">
            <w:pPr>
              <w:ind w:left="420"/>
            </w:pPr>
            <w:r>
              <w:t>Множење бројем 7 (утврђивање)</w:t>
            </w:r>
          </w:p>
          <w:p w14:paraId="36E68D33" w14:textId="77777777" w:rsidR="00070041" w:rsidRDefault="00070041" w:rsidP="007A7F5E">
            <w:pPr>
              <w:ind w:left="420" w:firstLine="0"/>
            </w:pPr>
            <w:r>
              <w:t>Множење збира бројем (утврђивање)</w:t>
            </w:r>
          </w:p>
          <w:p w14:paraId="45C3B2A2" w14:textId="77777777" w:rsidR="00070041" w:rsidRDefault="00070041">
            <w:pPr>
              <w:ind w:left="420"/>
            </w:pPr>
          </w:p>
          <w:p w14:paraId="7FA8CC7C" w14:textId="77777777" w:rsidR="00070041" w:rsidRDefault="00070041" w:rsidP="00CD3DF1">
            <w:pPr>
              <w:numPr>
                <w:ilvl w:val="0"/>
                <w:numId w:val="17"/>
              </w:numPr>
              <w:tabs>
                <w:tab w:val="left" w:pos="420"/>
              </w:tabs>
              <w:jc w:val="left"/>
              <w:rPr>
                <w:rFonts w:ascii="Calibri" w:eastAsia="Calibri" w:hAnsi="Calibri" w:cs="Calibri"/>
              </w:rPr>
            </w:pPr>
            <w:r>
              <w:rPr>
                <w:b/>
              </w:rPr>
              <w:t xml:space="preserve">Ликовна култура: </w:t>
            </w:r>
          </w:p>
          <w:p w14:paraId="09B9B6DF" w14:textId="77777777" w:rsidR="00070041" w:rsidRDefault="00070041">
            <w:pPr>
              <w:ind w:left="420"/>
            </w:pPr>
            <w:r>
              <w:t>Новогодишња честитка (утврђивање)</w:t>
            </w:r>
          </w:p>
          <w:p w14:paraId="34A94C60" w14:textId="77777777" w:rsidR="00070041" w:rsidRDefault="00070041"/>
        </w:tc>
        <w:tc>
          <w:tcPr>
            <w:tcW w:w="3260" w:type="dxa"/>
            <w:tcBorders>
              <w:top w:val="single" w:sz="4" w:space="0" w:color="000000"/>
              <w:left w:val="single" w:sz="4" w:space="0" w:color="000000"/>
              <w:bottom w:val="single" w:sz="4" w:space="0" w:color="000000"/>
              <w:right w:val="single" w:sz="4" w:space="0" w:color="000000"/>
            </w:tcBorders>
          </w:tcPr>
          <w:p w14:paraId="5DE3BDAA" w14:textId="77777777" w:rsidR="00070041" w:rsidRDefault="00070041"/>
          <w:p w14:paraId="04F004D8" w14:textId="77777777" w:rsidR="00070041" w:rsidRDefault="00070041" w:rsidP="007A7F5E">
            <w:pPr>
              <w:ind w:firstLine="0"/>
            </w:pPr>
            <w:r>
              <w:t>Тања Перишић</w:t>
            </w:r>
          </w:p>
          <w:p w14:paraId="06F67D08" w14:textId="77777777" w:rsidR="00070041" w:rsidRDefault="00070041"/>
          <w:p w14:paraId="392755FA" w14:textId="77777777" w:rsidR="00070041" w:rsidRDefault="00070041"/>
          <w:p w14:paraId="351A28E5" w14:textId="77777777" w:rsidR="00070041" w:rsidRDefault="00070041" w:rsidP="007A7F5E">
            <w:pPr>
              <w:ind w:firstLine="0"/>
            </w:pPr>
            <w:r>
              <w:t>Тања Перишић</w:t>
            </w:r>
          </w:p>
          <w:p w14:paraId="479FA133" w14:textId="77777777" w:rsidR="00070041" w:rsidRDefault="00070041"/>
          <w:p w14:paraId="51F7EA5B" w14:textId="77777777" w:rsidR="00070041" w:rsidRDefault="00070041"/>
          <w:p w14:paraId="2EE6942E" w14:textId="77777777" w:rsidR="00070041" w:rsidRDefault="00070041" w:rsidP="007A7F5E">
            <w:pPr>
              <w:ind w:firstLine="0"/>
            </w:pPr>
            <w:r>
              <w:t>Л.Сојкић, С.Велимировић</w:t>
            </w:r>
          </w:p>
          <w:p w14:paraId="5ECF6A7F" w14:textId="77777777" w:rsidR="00070041" w:rsidRDefault="00070041"/>
          <w:p w14:paraId="56357668" w14:textId="77777777" w:rsidR="00070041" w:rsidRDefault="00070041"/>
          <w:p w14:paraId="5C0C5FAD" w14:textId="77777777" w:rsidR="00070041" w:rsidRDefault="00070041" w:rsidP="007A7F5E">
            <w:pPr>
              <w:ind w:firstLine="0"/>
            </w:pPr>
            <w:r>
              <w:t>Г.Тошић, Т.Јовановић, В.Путниковић</w:t>
            </w:r>
          </w:p>
          <w:p w14:paraId="61BF5F44" w14:textId="77777777" w:rsidR="00070041" w:rsidRDefault="00070041"/>
          <w:p w14:paraId="05B6915E" w14:textId="77777777" w:rsidR="00070041" w:rsidRDefault="00070041" w:rsidP="007A7F5E">
            <w:pPr>
              <w:ind w:firstLine="0"/>
            </w:pPr>
            <w:r>
              <w:t>В.Путниковић, Т.Јовановић</w:t>
            </w:r>
          </w:p>
          <w:p w14:paraId="47F37892" w14:textId="77777777" w:rsidR="00070041" w:rsidRDefault="00070041"/>
          <w:p w14:paraId="6265666F" w14:textId="77777777" w:rsidR="00070041" w:rsidRDefault="00070041"/>
          <w:p w14:paraId="671791A7" w14:textId="77777777" w:rsidR="00070041" w:rsidRDefault="00070041" w:rsidP="007A7F5E">
            <w:pPr>
              <w:ind w:firstLine="0"/>
            </w:pPr>
            <w:r>
              <w:t>С.Калађурђевић, Л.Сојкић</w:t>
            </w:r>
          </w:p>
          <w:p w14:paraId="0E3BB200" w14:textId="77777777" w:rsidR="00070041" w:rsidRDefault="00070041"/>
          <w:p w14:paraId="232866EB" w14:textId="77777777" w:rsidR="00070041" w:rsidRDefault="00070041"/>
          <w:p w14:paraId="600112B2" w14:textId="77777777" w:rsidR="00070041" w:rsidRDefault="00070041" w:rsidP="007A7F5E">
            <w:pPr>
              <w:ind w:firstLine="0"/>
            </w:pPr>
            <w:r>
              <w:t>Весна Путниковић</w:t>
            </w:r>
          </w:p>
          <w:p w14:paraId="243721E3" w14:textId="77777777" w:rsidR="00070041" w:rsidRDefault="00070041"/>
          <w:p w14:paraId="721BD887" w14:textId="77777777" w:rsidR="00070041" w:rsidRDefault="00070041"/>
          <w:p w14:paraId="314EB5CB" w14:textId="77777777" w:rsidR="00070041" w:rsidRDefault="00070041" w:rsidP="007A7F5E">
            <w:pPr>
              <w:ind w:firstLine="0"/>
            </w:pPr>
            <w:r>
              <w:t>С.Калађурђевић, Т.Перишић, М.Петковић, Б.Лековић</w:t>
            </w:r>
          </w:p>
          <w:p w14:paraId="33A1053D" w14:textId="77777777" w:rsidR="00070041" w:rsidRDefault="00070041"/>
          <w:p w14:paraId="4352BC7E" w14:textId="77777777" w:rsidR="00070041" w:rsidRDefault="00070041" w:rsidP="007A7F5E">
            <w:pPr>
              <w:ind w:firstLine="0"/>
            </w:pPr>
            <w:r>
              <w:t>С.Велимировић, В.Шербић</w:t>
            </w:r>
          </w:p>
          <w:p w14:paraId="5816049D" w14:textId="77777777" w:rsidR="00070041" w:rsidRDefault="00070041"/>
          <w:p w14:paraId="5FBBE8E1" w14:textId="77777777" w:rsidR="00070041" w:rsidRDefault="00070041"/>
          <w:p w14:paraId="017C5067" w14:textId="4C103125" w:rsidR="00070041" w:rsidRDefault="00070041" w:rsidP="007A7F5E">
            <w:pPr>
              <w:ind w:firstLine="0"/>
              <w:rPr>
                <w:lang w:val="sr-Cyrl-RS"/>
              </w:rPr>
            </w:pPr>
          </w:p>
          <w:p w14:paraId="681DA086" w14:textId="77777777" w:rsidR="007A7F5E" w:rsidRDefault="007A7F5E" w:rsidP="007A7F5E">
            <w:pPr>
              <w:ind w:firstLine="0"/>
              <w:rPr>
                <w:lang w:val="sr-Cyrl-RS"/>
              </w:rPr>
            </w:pPr>
          </w:p>
          <w:p w14:paraId="5B294F52" w14:textId="77777777" w:rsidR="007A7F5E" w:rsidRDefault="007A7F5E" w:rsidP="007A7F5E">
            <w:pPr>
              <w:ind w:firstLine="0"/>
              <w:rPr>
                <w:lang w:val="sr-Cyrl-RS"/>
              </w:rPr>
            </w:pPr>
          </w:p>
          <w:p w14:paraId="317A18D3" w14:textId="77777777" w:rsidR="007A7F5E" w:rsidRDefault="007A7F5E" w:rsidP="007A7F5E">
            <w:pPr>
              <w:ind w:firstLine="0"/>
              <w:rPr>
                <w:lang w:val="sr-Cyrl-RS"/>
              </w:rPr>
            </w:pPr>
          </w:p>
          <w:p w14:paraId="79BD3728" w14:textId="77777777" w:rsidR="007A7F5E" w:rsidRPr="007A7F5E" w:rsidRDefault="007A7F5E" w:rsidP="007A7F5E">
            <w:pPr>
              <w:ind w:firstLine="0"/>
              <w:rPr>
                <w:lang w:val="sr-Cyrl-RS"/>
              </w:rPr>
            </w:pPr>
          </w:p>
          <w:p w14:paraId="19253B5D" w14:textId="77777777" w:rsidR="00070041" w:rsidRDefault="00070041"/>
          <w:p w14:paraId="44631E40" w14:textId="77777777" w:rsidR="00070041" w:rsidRDefault="00070041" w:rsidP="007A7F5E">
            <w:pPr>
              <w:ind w:firstLine="0"/>
            </w:pPr>
            <w:r>
              <w:t>Лидија Сојкић</w:t>
            </w:r>
          </w:p>
          <w:p w14:paraId="298C5CD3" w14:textId="77777777" w:rsidR="00070041" w:rsidRDefault="00070041" w:rsidP="007A7F5E">
            <w:pPr>
              <w:ind w:firstLine="0"/>
            </w:pPr>
            <w:r>
              <w:t>Тања Перишић</w:t>
            </w:r>
          </w:p>
          <w:p w14:paraId="08D1C51A" w14:textId="77777777" w:rsidR="00070041" w:rsidRDefault="00070041" w:rsidP="007A7F5E">
            <w:pPr>
              <w:ind w:firstLine="0"/>
            </w:pPr>
            <w:r>
              <w:t>Мелита Петковић</w:t>
            </w:r>
          </w:p>
          <w:p w14:paraId="72831DA1" w14:textId="77777777" w:rsidR="00070041" w:rsidRDefault="00070041" w:rsidP="007A7F5E">
            <w:pPr>
              <w:ind w:firstLine="0"/>
            </w:pPr>
            <w:r>
              <w:t>Весна Путниковић</w:t>
            </w:r>
          </w:p>
          <w:p w14:paraId="2B14A99E" w14:textId="77777777" w:rsidR="00070041" w:rsidRDefault="00070041"/>
          <w:p w14:paraId="52BBDD40" w14:textId="77777777" w:rsidR="00070041" w:rsidRDefault="00070041"/>
          <w:p w14:paraId="0C23CBB3" w14:textId="77777777" w:rsidR="00070041" w:rsidRDefault="00070041" w:rsidP="007A7F5E">
            <w:pPr>
              <w:ind w:firstLine="0"/>
            </w:pPr>
            <w:r>
              <w:t>Славица Велимировић</w:t>
            </w:r>
          </w:p>
          <w:p w14:paraId="544A57A3" w14:textId="77777777" w:rsidR="00070041" w:rsidRDefault="00070041"/>
        </w:tc>
      </w:tr>
      <w:tr w:rsidR="00070041" w14:paraId="1198662D" w14:textId="77777777" w:rsidTr="00070041">
        <w:trPr>
          <w:trHeight w:val="1134"/>
        </w:trPr>
        <w:tc>
          <w:tcPr>
            <w:tcW w:w="1277" w:type="dxa"/>
            <w:tcBorders>
              <w:top w:val="single" w:sz="4" w:space="0" w:color="000000"/>
              <w:left w:val="single" w:sz="4" w:space="0" w:color="000000"/>
              <w:bottom w:val="single" w:sz="4" w:space="0" w:color="000000"/>
              <w:right w:val="single" w:sz="4" w:space="0" w:color="000000"/>
            </w:tcBorders>
            <w:vAlign w:val="center"/>
            <w:hideMark/>
          </w:tcPr>
          <w:p w14:paraId="784475B2" w14:textId="6AF9F16A" w:rsidR="00070041" w:rsidRDefault="007A7F5E">
            <w:pPr>
              <w:ind w:left="113" w:right="113"/>
              <w:jc w:val="center"/>
            </w:pPr>
            <w:r>
              <w:rPr>
                <w:lang w:val="sr-Cyrl-RS"/>
              </w:rPr>
              <w:lastRenderedPageBreak/>
              <w:t xml:space="preserve"> </w:t>
            </w:r>
            <w:r w:rsidR="00070041">
              <w:t>ЈАНУАР</w:t>
            </w:r>
          </w:p>
        </w:tc>
        <w:tc>
          <w:tcPr>
            <w:tcW w:w="5245" w:type="dxa"/>
            <w:tcBorders>
              <w:top w:val="single" w:sz="4" w:space="0" w:color="000000"/>
              <w:left w:val="single" w:sz="4" w:space="0" w:color="000000"/>
              <w:bottom w:val="single" w:sz="4" w:space="0" w:color="000000"/>
              <w:right w:val="single" w:sz="4" w:space="0" w:color="000000"/>
            </w:tcBorders>
          </w:tcPr>
          <w:p w14:paraId="75643030" w14:textId="77777777" w:rsidR="00070041" w:rsidRDefault="00070041">
            <w:pPr>
              <w:ind w:left="360"/>
            </w:pPr>
          </w:p>
          <w:p w14:paraId="1F998B77" w14:textId="77777777" w:rsidR="00070041" w:rsidRDefault="00070041" w:rsidP="007A7F5E">
            <w:pPr>
              <w:ind w:firstLine="0"/>
            </w:pPr>
            <w:r>
              <w:t>- Уређење школског простора поводом Дана Светог Саве (ходника, хола, паноа)</w:t>
            </w:r>
          </w:p>
          <w:p w14:paraId="6088089B" w14:textId="77777777" w:rsidR="00070041" w:rsidRDefault="00070041">
            <w:pPr>
              <w:ind w:left="360"/>
            </w:pPr>
          </w:p>
          <w:p w14:paraId="5DBEFADF" w14:textId="77777777" w:rsidR="00070041" w:rsidRDefault="00070041" w:rsidP="007A7F5E">
            <w:pPr>
              <w:ind w:firstLine="0"/>
            </w:pPr>
            <w:r>
              <w:t>- Прослава школске славе Свети Сава</w:t>
            </w:r>
          </w:p>
          <w:p w14:paraId="02AB31AE" w14:textId="77777777" w:rsidR="00070041" w:rsidRDefault="00070041"/>
          <w:p w14:paraId="7C9D8C91" w14:textId="77777777" w:rsidR="00070041" w:rsidRDefault="00070041" w:rsidP="007A7F5E">
            <w:pPr>
              <w:ind w:firstLine="0"/>
            </w:pPr>
            <w:r>
              <w:t>- Израда плана писмених провера знања дужих од 15 минута (за друго полугодиште)</w:t>
            </w:r>
          </w:p>
          <w:p w14:paraId="432684E6" w14:textId="77777777" w:rsidR="00070041" w:rsidRDefault="00070041">
            <w:pPr>
              <w:ind w:left="360"/>
            </w:pPr>
          </w:p>
          <w:p w14:paraId="37C53D74" w14:textId="77777777" w:rsidR="00070041" w:rsidRDefault="00070041" w:rsidP="007A7F5E">
            <w:pPr>
              <w:ind w:firstLine="0"/>
            </w:pPr>
            <w:r>
              <w:t>- Припрема ученика за школска такмичења</w:t>
            </w:r>
          </w:p>
          <w:p w14:paraId="24D35313" w14:textId="77777777" w:rsidR="00070041" w:rsidRDefault="00070041">
            <w:pPr>
              <w:ind w:left="360"/>
            </w:pPr>
          </w:p>
        </w:tc>
        <w:tc>
          <w:tcPr>
            <w:tcW w:w="3260" w:type="dxa"/>
            <w:tcBorders>
              <w:top w:val="single" w:sz="4" w:space="0" w:color="000000"/>
              <w:left w:val="single" w:sz="4" w:space="0" w:color="000000"/>
              <w:bottom w:val="single" w:sz="4" w:space="0" w:color="000000"/>
              <w:right w:val="single" w:sz="4" w:space="0" w:color="000000"/>
            </w:tcBorders>
          </w:tcPr>
          <w:p w14:paraId="5A26C1C3" w14:textId="77777777" w:rsidR="00070041" w:rsidRDefault="00070041"/>
          <w:p w14:paraId="1BE44915" w14:textId="77777777" w:rsidR="00070041" w:rsidRDefault="00070041" w:rsidP="007A7F5E">
            <w:pPr>
              <w:ind w:firstLine="0"/>
            </w:pPr>
            <w:r>
              <w:t>Б.Лековић, Т.Јовановић</w:t>
            </w:r>
          </w:p>
          <w:p w14:paraId="1FD46C0B" w14:textId="77777777" w:rsidR="00070041" w:rsidRDefault="00070041"/>
          <w:p w14:paraId="3341AB6D" w14:textId="77777777" w:rsidR="00070041" w:rsidRDefault="00070041"/>
          <w:p w14:paraId="795A4EBC" w14:textId="77777777" w:rsidR="00070041" w:rsidRDefault="00070041" w:rsidP="007A7F5E">
            <w:pPr>
              <w:ind w:firstLine="0"/>
            </w:pPr>
            <w:r>
              <w:t>М.Петковић, Т.Перишић</w:t>
            </w:r>
          </w:p>
          <w:p w14:paraId="188B6FD8" w14:textId="77777777" w:rsidR="00070041" w:rsidRDefault="00070041"/>
          <w:p w14:paraId="384E7A86" w14:textId="77777777" w:rsidR="00070041" w:rsidRDefault="00070041" w:rsidP="007A7F5E">
            <w:pPr>
              <w:ind w:firstLine="0"/>
            </w:pPr>
            <w:r>
              <w:t>Т. Перишић, Б. Лековић</w:t>
            </w:r>
          </w:p>
          <w:p w14:paraId="35BF4457" w14:textId="77777777" w:rsidR="00070041" w:rsidRDefault="00070041"/>
          <w:p w14:paraId="05AD9966" w14:textId="77777777" w:rsidR="00070041" w:rsidRDefault="00070041"/>
          <w:p w14:paraId="6FE27EB9" w14:textId="77777777" w:rsidR="00070041" w:rsidRDefault="00070041" w:rsidP="007A7F5E">
            <w:pPr>
              <w:ind w:firstLine="0"/>
            </w:pPr>
            <w:r>
              <w:t>Б.Коџић, С.Велимировић</w:t>
            </w:r>
          </w:p>
          <w:p w14:paraId="5F24608A" w14:textId="77777777" w:rsidR="00070041" w:rsidRDefault="00070041"/>
        </w:tc>
      </w:tr>
      <w:tr w:rsidR="00070041" w14:paraId="44118DE1" w14:textId="77777777" w:rsidTr="00070041">
        <w:trPr>
          <w:trHeight w:val="1134"/>
        </w:trPr>
        <w:tc>
          <w:tcPr>
            <w:tcW w:w="1277" w:type="dxa"/>
            <w:tcBorders>
              <w:top w:val="single" w:sz="4" w:space="0" w:color="000000"/>
              <w:left w:val="single" w:sz="4" w:space="0" w:color="000000"/>
              <w:bottom w:val="single" w:sz="4" w:space="0" w:color="000000"/>
              <w:right w:val="single" w:sz="4" w:space="0" w:color="000000"/>
            </w:tcBorders>
            <w:vAlign w:val="center"/>
            <w:hideMark/>
          </w:tcPr>
          <w:p w14:paraId="1E94903C" w14:textId="11AF6154" w:rsidR="00070041" w:rsidRDefault="007A7F5E">
            <w:pPr>
              <w:ind w:left="113" w:right="113"/>
              <w:jc w:val="center"/>
            </w:pPr>
            <w:r>
              <w:rPr>
                <w:lang w:val="sr-Cyrl-RS"/>
              </w:rPr>
              <w:t xml:space="preserve"> </w:t>
            </w:r>
            <w:r w:rsidR="00070041">
              <w:t>ФЕБРУАР</w:t>
            </w:r>
          </w:p>
        </w:tc>
        <w:tc>
          <w:tcPr>
            <w:tcW w:w="5245" w:type="dxa"/>
            <w:tcBorders>
              <w:top w:val="single" w:sz="4" w:space="0" w:color="000000"/>
              <w:left w:val="single" w:sz="4" w:space="0" w:color="000000"/>
              <w:bottom w:val="single" w:sz="4" w:space="0" w:color="000000"/>
              <w:right w:val="single" w:sz="4" w:space="0" w:color="000000"/>
            </w:tcBorders>
          </w:tcPr>
          <w:p w14:paraId="446E1700" w14:textId="77777777" w:rsidR="00070041" w:rsidRDefault="00070041">
            <w:pPr>
              <w:tabs>
                <w:tab w:val="left" w:pos="1410"/>
              </w:tabs>
              <w:ind w:left="360"/>
            </w:pPr>
          </w:p>
          <w:p w14:paraId="4E754699" w14:textId="77777777" w:rsidR="00070041" w:rsidRDefault="00070041" w:rsidP="007A7F5E">
            <w:pPr>
              <w:tabs>
                <w:tab w:val="left" w:pos="1410"/>
              </w:tabs>
              <w:ind w:firstLine="0"/>
            </w:pPr>
            <w:r>
              <w:t xml:space="preserve">- Планирање међуодељењских посета и дружења </w:t>
            </w:r>
          </w:p>
          <w:p w14:paraId="04222F22" w14:textId="77777777" w:rsidR="00070041" w:rsidRDefault="00070041">
            <w:pPr>
              <w:tabs>
                <w:tab w:val="left" w:pos="1410"/>
              </w:tabs>
              <w:ind w:left="360"/>
            </w:pPr>
          </w:p>
          <w:p w14:paraId="2E76CCC5" w14:textId="77777777" w:rsidR="00070041" w:rsidRDefault="00070041" w:rsidP="007A7F5E">
            <w:pPr>
              <w:tabs>
                <w:tab w:val="left" w:pos="1410"/>
              </w:tabs>
              <w:ind w:firstLine="0"/>
            </w:pPr>
            <w:r>
              <w:t>- Договор о учешћу на такмичењу из математике ,,Кенгур без граница”</w:t>
            </w:r>
          </w:p>
          <w:p w14:paraId="1E9A7BDB" w14:textId="77777777" w:rsidR="00070041" w:rsidRDefault="00070041">
            <w:pPr>
              <w:tabs>
                <w:tab w:val="left" w:pos="1410"/>
              </w:tabs>
              <w:ind w:left="360"/>
            </w:pPr>
            <w:r>
              <w:t xml:space="preserve"> и Смотри рецитатора</w:t>
            </w:r>
          </w:p>
          <w:p w14:paraId="278E55AE" w14:textId="77777777" w:rsidR="00070041" w:rsidRDefault="00070041">
            <w:pPr>
              <w:tabs>
                <w:tab w:val="left" w:pos="1410"/>
              </w:tabs>
            </w:pPr>
          </w:p>
          <w:p w14:paraId="1A79B4E0" w14:textId="77777777" w:rsidR="00070041" w:rsidRDefault="00070041">
            <w:pPr>
              <w:ind w:left="360"/>
              <w:jc w:val="center"/>
            </w:pPr>
            <w:r>
              <w:rPr>
                <w:b/>
              </w:rPr>
              <w:t>*</w:t>
            </w:r>
          </w:p>
          <w:p w14:paraId="4A1CC5D9" w14:textId="77777777" w:rsidR="00070041" w:rsidRDefault="00070041">
            <w:pPr>
              <w:ind w:left="360"/>
              <w:jc w:val="center"/>
            </w:pPr>
          </w:p>
          <w:p w14:paraId="4CDEF2D1" w14:textId="77777777" w:rsidR="00070041" w:rsidRDefault="00070041">
            <w:pPr>
              <w:ind w:left="360"/>
            </w:pPr>
            <w:r>
              <w:rPr>
                <w:b/>
              </w:rPr>
              <w:t>Угледни часови</w:t>
            </w:r>
          </w:p>
          <w:p w14:paraId="201625BA" w14:textId="77777777" w:rsidR="00070041" w:rsidRDefault="00070041">
            <w:pPr>
              <w:ind w:left="360"/>
              <w:rPr>
                <w:u w:val="single"/>
              </w:rPr>
            </w:pPr>
          </w:p>
          <w:p w14:paraId="0CB21655" w14:textId="77777777" w:rsidR="00070041" w:rsidRDefault="00070041" w:rsidP="00CD3DF1">
            <w:pPr>
              <w:numPr>
                <w:ilvl w:val="0"/>
                <w:numId w:val="16"/>
              </w:numPr>
              <w:jc w:val="left"/>
              <w:rPr>
                <w:rFonts w:ascii="Calibri" w:eastAsia="Calibri" w:hAnsi="Calibri" w:cs="Calibri"/>
              </w:rPr>
            </w:pPr>
            <w:r>
              <w:rPr>
                <w:b/>
              </w:rPr>
              <w:t>Музичка култура:</w:t>
            </w:r>
          </w:p>
          <w:p w14:paraId="270F727A" w14:textId="77777777" w:rsidR="00070041" w:rsidRDefault="00070041">
            <w:pPr>
              <w:ind w:left="420"/>
            </w:pPr>
            <w:r>
              <w:t>„Ћај Ћиро“ (обрада)</w:t>
            </w:r>
          </w:p>
          <w:p w14:paraId="16A7839F" w14:textId="77777777" w:rsidR="00070041" w:rsidRDefault="00070041">
            <w:pPr>
              <w:ind w:left="420"/>
            </w:pPr>
          </w:p>
        </w:tc>
        <w:tc>
          <w:tcPr>
            <w:tcW w:w="3260" w:type="dxa"/>
            <w:tcBorders>
              <w:top w:val="single" w:sz="4" w:space="0" w:color="000000"/>
              <w:left w:val="single" w:sz="4" w:space="0" w:color="000000"/>
              <w:bottom w:val="single" w:sz="4" w:space="0" w:color="000000"/>
              <w:right w:val="single" w:sz="4" w:space="0" w:color="000000"/>
            </w:tcBorders>
          </w:tcPr>
          <w:p w14:paraId="33712150" w14:textId="77777777" w:rsidR="00070041" w:rsidRDefault="00070041"/>
          <w:p w14:paraId="1617B688" w14:textId="77777777" w:rsidR="00070041" w:rsidRDefault="00070041" w:rsidP="007A7F5E">
            <w:pPr>
              <w:ind w:firstLine="0"/>
            </w:pPr>
            <w:r>
              <w:t>М.Петковић, В.Шербић, С. Велимировић, Г. Тошић</w:t>
            </w:r>
          </w:p>
          <w:p w14:paraId="26C2494A" w14:textId="77777777" w:rsidR="00070041" w:rsidRDefault="00070041"/>
          <w:p w14:paraId="0682531C" w14:textId="77777777" w:rsidR="00070041" w:rsidRDefault="00070041" w:rsidP="007A7F5E">
            <w:pPr>
              <w:ind w:firstLine="0"/>
            </w:pPr>
            <w:r>
              <w:t>Т.Перишић, М.Петковић, В.Путниковић</w:t>
            </w:r>
          </w:p>
          <w:p w14:paraId="50BB07A0" w14:textId="77777777" w:rsidR="00070041" w:rsidRDefault="00070041"/>
          <w:p w14:paraId="322076A4" w14:textId="77777777" w:rsidR="00070041" w:rsidRDefault="00070041"/>
          <w:p w14:paraId="2274528A" w14:textId="77777777" w:rsidR="00070041" w:rsidRDefault="00070041">
            <w:pPr>
              <w:jc w:val="center"/>
            </w:pPr>
            <w:r>
              <w:rPr>
                <w:b/>
              </w:rPr>
              <w:t>*</w:t>
            </w:r>
          </w:p>
          <w:p w14:paraId="638F2D41" w14:textId="77777777" w:rsidR="00070041" w:rsidRDefault="00070041">
            <w:pPr>
              <w:jc w:val="center"/>
            </w:pPr>
          </w:p>
          <w:p w14:paraId="06C80E81" w14:textId="77777777" w:rsidR="00070041" w:rsidRDefault="00070041"/>
          <w:p w14:paraId="43E10FF4" w14:textId="77777777" w:rsidR="00070041" w:rsidRDefault="00070041"/>
          <w:p w14:paraId="2C2DDA1C" w14:textId="77777777" w:rsidR="00070041" w:rsidRDefault="00070041"/>
          <w:p w14:paraId="76152F2C" w14:textId="77777777" w:rsidR="00070041" w:rsidRDefault="00070041" w:rsidP="007A7F5E">
            <w:pPr>
              <w:ind w:firstLine="0"/>
            </w:pPr>
            <w:r>
              <w:t>Снежана Калађурђевић</w:t>
            </w:r>
          </w:p>
          <w:p w14:paraId="25BFA45F" w14:textId="77777777" w:rsidR="00070041" w:rsidRDefault="00070041"/>
        </w:tc>
      </w:tr>
      <w:tr w:rsidR="00070041" w14:paraId="606B9129" w14:textId="77777777" w:rsidTr="00070041">
        <w:trPr>
          <w:trHeight w:val="1134"/>
        </w:trPr>
        <w:tc>
          <w:tcPr>
            <w:tcW w:w="1277" w:type="dxa"/>
            <w:tcBorders>
              <w:top w:val="single" w:sz="4" w:space="0" w:color="000000"/>
              <w:left w:val="single" w:sz="4" w:space="0" w:color="000000"/>
              <w:bottom w:val="single" w:sz="4" w:space="0" w:color="000000"/>
              <w:right w:val="single" w:sz="4" w:space="0" w:color="000000"/>
            </w:tcBorders>
            <w:vAlign w:val="center"/>
            <w:hideMark/>
          </w:tcPr>
          <w:p w14:paraId="707CC182" w14:textId="103583B3" w:rsidR="00070041" w:rsidRDefault="007A7F5E">
            <w:pPr>
              <w:ind w:left="113" w:right="113"/>
              <w:jc w:val="center"/>
            </w:pPr>
            <w:r>
              <w:rPr>
                <w:lang w:val="sr-Cyrl-RS"/>
              </w:rPr>
              <w:t xml:space="preserve"> </w:t>
            </w:r>
            <w:r w:rsidR="00070041">
              <w:t>МАРТ</w:t>
            </w:r>
          </w:p>
        </w:tc>
        <w:tc>
          <w:tcPr>
            <w:tcW w:w="5245" w:type="dxa"/>
            <w:tcBorders>
              <w:top w:val="single" w:sz="4" w:space="0" w:color="000000"/>
              <w:left w:val="single" w:sz="4" w:space="0" w:color="000000"/>
              <w:bottom w:val="single" w:sz="4" w:space="0" w:color="000000"/>
              <w:right w:val="single" w:sz="4" w:space="0" w:color="000000"/>
            </w:tcBorders>
          </w:tcPr>
          <w:p w14:paraId="7D189115" w14:textId="77777777" w:rsidR="00070041" w:rsidRDefault="00070041"/>
          <w:p w14:paraId="3282D262" w14:textId="77777777" w:rsidR="00070041" w:rsidRDefault="00070041" w:rsidP="007A7F5E">
            <w:pPr>
              <w:tabs>
                <w:tab w:val="left" w:pos="1410"/>
              </w:tabs>
              <w:ind w:firstLine="0"/>
            </w:pPr>
            <w:r>
              <w:t>- Обележавање Дана жена кроз ликовне и литерарне радове</w:t>
            </w:r>
          </w:p>
          <w:p w14:paraId="5FCDC7E6" w14:textId="77777777" w:rsidR="00070041" w:rsidRDefault="00070041">
            <w:pPr>
              <w:tabs>
                <w:tab w:val="left" w:pos="1410"/>
              </w:tabs>
              <w:ind w:left="360"/>
            </w:pPr>
          </w:p>
          <w:p w14:paraId="747ABBA3" w14:textId="77777777" w:rsidR="00070041" w:rsidRDefault="00070041" w:rsidP="007A7F5E">
            <w:pPr>
              <w:tabs>
                <w:tab w:val="left" w:pos="1410"/>
              </w:tabs>
              <w:ind w:firstLine="0"/>
            </w:pPr>
            <w:r>
              <w:t>- Организација и реализација међународног математичког такмичења,,Кенгур без граница”</w:t>
            </w:r>
          </w:p>
          <w:p w14:paraId="237D4A70" w14:textId="77777777" w:rsidR="00070041" w:rsidRDefault="00070041">
            <w:pPr>
              <w:tabs>
                <w:tab w:val="left" w:pos="1410"/>
              </w:tabs>
            </w:pPr>
          </w:p>
          <w:p w14:paraId="189D65A9" w14:textId="77777777" w:rsidR="00070041" w:rsidRDefault="00070041" w:rsidP="007A7F5E">
            <w:pPr>
              <w:tabs>
                <w:tab w:val="left" w:pos="1410"/>
              </w:tabs>
              <w:ind w:firstLine="0"/>
            </w:pPr>
            <w:r>
              <w:lastRenderedPageBreak/>
              <w:t>- Организација и реализација школске Смотре рецитатора</w:t>
            </w:r>
          </w:p>
          <w:p w14:paraId="6951B5FF" w14:textId="77777777" w:rsidR="00070041" w:rsidRDefault="00070041">
            <w:pPr>
              <w:tabs>
                <w:tab w:val="left" w:pos="1410"/>
              </w:tabs>
              <w:ind w:left="360"/>
            </w:pPr>
          </w:p>
          <w:p w14:paraId="7EBFDAEA" w14:textId="77777777" w:rsidR="00070041" w:rsidRDefault="00070041" w:rsidP="007A7F5E">
            <w:pPr>
              <w:tabs>
                <w:tab w:val="left" w:pos="1410"/>
              </w:tabs>
              <w:ind w:firstLine="0"/>
            </w:pPr>
            <w:r>
              <w:t>- Уџбеници и приручници за школску 2025/2026. годину</w:t>
            </w:r>
          </w:p>
          <w:p w14:paraId="213E36B3" w14:textId="77777777" w:rsidR="00070041" w:rsidRDefault="00070041"/>
          <w:p w14:paraId="6AC535E2" w14:textId="77777777" w:rsidR="00070041" w:rsidRDefault="00070041" w:rsidP="007A7F5E">
            <w:pPr>
              <w:ind w:firstLine="0"/>
            </w:pPr>
            <w:r>
              <w:t>- Договор о учешћу на ликовно-литерарном конкурсу „Крв живот значи”</w:t>
            </w:r>
          </w:p>
          <w:p w14:paraId="2AB11C88" w14:textId="77777777" w:rsidR="00070041" w:rsidRDefault="00070041"/>
          <w:p w14:paraId="67A069F1" w14:textId="77777777" w:rsidR="00070041" w:rsidRDefault="00070041">
            <w:r>
              <w:rPr>
                <w:b/>
              </w:rPr>
              <w:t xml:space="preserve">                                   *</w:t>
            </w:r>
          </w:p>
          <w:p w14:paraId="100D28E8" w14:textId="77777777" w:rsidR="00070041" w:rsidRDefault="00070041"/>
          <w:p w14:paraId="63E70467" w14:textId="77777777" w:rsidR="00070041" w:rsidRDefault="00070041">
            <w:pPr>
              <w:ind w:left="360"/>
              <w:rPr>
                <w:u w:val="single"/>
              </w:rPr>
            </w:pPr>
            <w:r>
              <w:rPr>
                <w:b/>
                <w:u w:val="single"/>
              </w:rPr>
              <w:t>Угледни часови</w:t>
            </w:r>
          </w:p>
          <w:p w14:paraId="30A0BF22" w14:textId="77777777" w:rsidR="00070041" w:rsidRDefault="00070041">
            <w:pPr>
              <w:ind w:left="360"/>
              <w:rPr>
                <w:u w:val="single"/>
              </w:rPr>
            </w:pPr>
          </w:p>
          <w:p w14:paraId="21D13B6B" w14:textId="77777777" w:rsidR="00070041" w:rsidRDefault="00070041" w:rsidP="00CD3DF1">
            <w:pPr>
              <w:numPr>
                <w:ilvl w:val="0"/>
                <w:numId w:val="16"/>
              </w:numPr>
              <w:jc w:val="left"/>
              <w:rPr>
                <w:rFonts w:ascii="Calibri" w:eastAsia="Calibri" w:hAnsi="Calibri" w:cs="Calibri"/>
              </w:rPr>
            </w:pPr>
            <w:r>
              <w:rPr>
                <w:b/>
              </w:rPr>
              <w:t>Српски језик:</w:t>
            </w:r>
          </w:p>
          <w:p w14:paraId="72E136F5" w14:textId="77777777" w:rsidR="00070041" w:rsidRDefault="00070041">
            <w:pPr>
              <w:spacing w:after="20"/>
              <w:ind w:left="357"/>
            </w:pPr>
            <w:r>
              <w:t>„Пролећница“ Јован Јовановић Змај (обрада)</w:t>
            </w:r>
          </w:p>
          <w:p w14:paraId="450652F5" w14:textId="77777777" w:rsidR="00070041" w:rsidRDefault="00070041">
            <w:pPr>
              <w:spacing w:after="20"/>
              <w:ind w:left="357"/>
            </w:pPr>
            <w:r>
              <w:t>Избор бајки, Ханс Кристијан Андерсен (обрада)</w:t>
            </w:r>
          </w:p>
          <w:p w14:paraId="1EA967E2" w14:textId="77777777" w:rsidR="00070041" w:rsidRDefault="00070041">
            <w:pPr>
              <w:spacing w:after="20"/>
              <w:ind w:left="357"/>
            </w:pPr>
            <w:r>
              <w:t>Избор бајки, Ханс Кристијан Андерсен (обрада)</w:t>
            </w:r>
          </w:p>
          <w:p w14:paraId="64030BA3" w14:textId="77777777" w:rsidR="00070041" w:rsidRDefault="00070041">
            <w:pPr>
              <w:spacing w:after="20"/>
              <w:ind w:left="357"/>
            </w:pPr>
            <w:r>
              <w:t>Избор бајки, Ханс Кристијан Андерсен (обрада)</w:t>
            </w:r>
          </w:p>
          <w:p w14:paraId="63E25171" w14:textId="77777777" w:rsidR="00070041" w:rsidRDefault="00070041">
            <w:pPr>
              <w:ind w:left="360"/>
            </w:pPr>
            <w:r>
              <w:t>Избор бајки, Ханс Кристијан Андерсен (утврђивање)</w:t>
            </w:r>
          </w:p>
          <w:p w14:paraId="7C5B4519" w14:textId="77777777" w:rsidR="00070041" w:rsidRDefault="00070041">
            <w:pPr>
              <w:ind w:left="360"/>
              <w:rPr>
                <w:u w:val="single"/>
              </w:rPr>
            </w:pPr>
          </w:p>
          <w:p w14:paraId="5476C33F" w14:textId="77777777" w:rsidR="00070041" w:rsidRDefault="00070041" w:rsidP="00CD3DF1">
            <w:pPr>
              <w:numPr>
                <w:ilvl w:val="0"/>
                <w:numId w:val="18"/>
              </w:numPr>
              <w:jc w:val="left"/>
              <w:rPr>
                <w:rFonts w:ascii="Calibri" w:eastAsia="Calibri" w:hAnsi="Calibri" w:cs="Calibri"/>
              </w:rPr>
            </w:pPr>
            <w:r>
              <w:rPr>
                <w:b/>
              </w:rPr>
              <w:t xml:space="preserve">Математика: </w:t>
            </w:r>
          </w:p>
          <w:p w14:paraId="6B2D28C4" w14:textId="77777777" w:rsidR="00070041" w:rsidRDefault="00070041">
            <w:pPr>
              <w:ind w:left="420"/>
            </w:pPr>
            <w:r>
              <w:t>Дељивост бројева (обрада)</w:t>
            </w:r>
          </w:p>
          <w:p w14:paraId="3E81E216" w14:textId="77777777" w:rsidR="00070041" w:rsidRDefault="00070041"/>
          <w:p w14:paraId="17CB3BA3" w14:textId="77777777" w:rsidR="00070041" w:rsidRDefault="00070041" w:rsidP="00CD3DF1">
            <w:pPr>
              <w:numPr>
                <w:ilvl w:val="0"/>
                <w:numId w:val="18"/>
              </w:numPr>
              <w:jc w:val="left"/>
              <w:rPr>
                <w:rFonts w:ascii="Calibri" w:eastAsia="Calibri" w:hAnsi="Calibri" w:cs="Calibri"/>
              </w:rPr>
            </w:pPr>
            <w:r>
              <w:rPr>
                <w:b/>
              </w:rPr>
              <w:t xml:space="preserve">Свет око нас: </w:t>
            </w:r>
          </w:p>
          <w:p w14:paraId="6ABBA74A" w14:textId="77777777" w:rsidR="00070041" w:rsidRDefault="00070041">
            <w:pPr>
              <w:ind w:left="420"/>
            </w:pPr>
            <w:r>
              <w:t>Делови биљака (обрада)</w:t>
            </w:r>
          </w:p>
          <w:p w14:paraId="3C0DC23C" w14:textId="77777777" w:rsidR="00070041" w:rsidRDefault="00070041">
            <w:pPr>
              <w:ind w:left="420"/>
            </w:pPr>
            <w:r>
              <w:t>Делови биљака (обрада)</w:t>
            </w:r>
          </w:p>
          <w:p w14:paraId="76E15767" w14:textId="77777777" w:rsidR="00070041" w:rsidRDefault="00070041">
            <w:pPr>
              <w:ind w:firstLine="480"/>
              <w:rPr>
                <w:rFonts w:ascii="Calibri" w:eastAsia="Calibri" w:hAnsi="Calibri" w:cs="Calibri"/>
              </w:rPr>
            </w:pPr>
          </w:p>
          <w:p w14:paraId="3DE301EE" w14:textId="77777777" w:rsidR="00070041" w:rsidRDefault="00070041" w:rsidP="00CD3DF1">
            <w:pPr>
              <w:numPr>
                <w:ilvl w:val="0"/>
                <w:numId w:val="18"/>
              </w:numPr>
              <w:jc w:val="left"/>
            </w:pPr>
            <w:r>
              <w:rPr>
                <w:b/>
              </w:rPr>
              <w:t>Ликовна култура:</w:t>
            </w:r>
          </w:p>
          <w:p w14:paraId="48CDD683" w14:textId="77777777" w:rsidR="00070041" w:rsidRDefault="00070041">
            <w:pPr>
              <w:ind w:left="420"/>
            </w:pPr>
            <w:r>
              <w:t>Срце на длану (обрада)</w:t>
            </w:r>
          </w:p>
          <w:p w14:paraId="1BAB2B45" w14:textId="77777777" w:rsidR="00070041" w:rsidRDefault="00070041">
            <w:pPr>
              <w:ind w:left="420"/>
            </w:pPr>
            <w:r>
              <w:t>Срце на длану (утврђивање)</w:t>
            </w:r>
          </w:p>
          <w:p w14:paraId="10A7BB14" w14:textId="77777777" w:rsidR="00070041" w:rsidRDefault="00070041"/>
          <w:p w14:paraId="0DC0ACE9" w14:textId="77777777" w:rsidR="00070041" w:rsidRDefault="00070041" w:rsidP="00CD3DF1">
            <w:pPr>
              <w:numPr>
                <w:ilvl w:val="0"/>
                <w:numId w:val="16"/>
              </w:numPr>
              <w:jc w:val="left"/>
              <w:rPr>
                <w:rFonts w:ascii="Calibri" w:eastAsia="Calibri" w:hAnsi="Calibri" w:cs="Calibri"/>
              </w:rPr>
            </w:pPr>
            <w:r>
              <w:rPr>
                <w:b/>
              </w:rPr>
              <w:t>Музичка култура:</w:t>
            </w:r>
          </w:p>
          <w:p w14:paraId="33B6146D" w14:textId="77777777" w:rsidR="00070041" w:rsidRDefault="00070041">
            <w:pPr>
              <w:ind w:left="420"/>
            </w:pPr>
            <w:r>
              <w:t>Пролеће се буди (обрада)</w:t>
            </w:r>
          </w:p>
          <w:p w14:paraId="6B3A72C3" w14:textId="77777777" w:rsidR="00070041" w:rsidRDefault="00070041">
            <w:pPr>
              <w:ind w:left="420"/>
            </w:pPr>
          </w:p>
          <w:p w14:paraId="3C518286" w14:textId="77777777" w:rsidR="00070041" w:rsidRDefault="00070041">
            <w:pPr>
              <w:ind w:left="420"/>
            </w:pPr>
          </w:p>
        </w:tc>
        <w:tc>
          <w:tcPr>
            <w:tcW w:w="3260" w:type="dxa"/>
            <w:tcBorders>
              <w:top w:val="single" w:sz="4" w:space="0" w:color="000000"/>
              <w:left w:val="single" w:sz="4" w:space="0" w:color="000000"/>
              <w:bottom w:val="single" w:sz="4" w:space="0" w:color="000000"/>
              <w:right w:val="single" w:sz="4" w:space="0" w:color="000000"/>
            </w:tcBorders>
          </w:tcPr>
          <w:p w14:paraId="1E0926DF" w14:textId="77777777" w:rsidR="00070041" w:rsidRDefault="00070041"/>
          <w:p w14:paraId="60250AD5" w14:textId="77777777" w:rsidR="00070041" w:rsidRDefault="00070041" w:rsidP="007A7F5E">
            <w:pPr>
              <w:ind w:firstLine="0"/>
            </w:pPr>
            <w:r>
              <w:t>Б.Лековић, В.Шербић</w:t>
            </w:r>
          </w:p>
          <w:p w14:paraId="081D74B5" w14:textId="77777777" w:rsidR="00070041" w:rsidRDefault="00070041"/>
          <w:p w14:paraId="6D1309BC" w14:textId="77777777" w:rsidR="00070041" w:rsidRDefault="00070041"/>
          <w:p w14:paraId="0E69642A" w14:textId="77777777" w:rsidR="00070041" w:rsidRDefault="00070041">
            <w:r>
              <w:t>Т.Јовановић, М.Петковић</w:t>
            </w:r>
          </w:p>
          <w:p w14:paraId="7C346443" w14:textId="77777777" w:rsidR="00070041" w:rsidRDefault="00070041"/>
          <w:p w14:paraId="00F769B6" w14:textId="77777777" w:rsidR="00070041" w:rsidRDefault="00070041"/>
          <w:p w14:paraId="2E9F18E6" w14:textId="77777777" w:rsidR="00070041" w:rsidRDefault="00070041"/>
          <w:p w14:paraId="288B08B9" w14:textId="77777777" w:rsidR="00070041" w:rsidRDefault="00070041" w:rsidP="007A7F5E">
            <w:pPr>
              <w:ind w:firstLine="0"/>
            </w:pPr>
            <w:r>
              <w:t>С.Калађурђевић, Л.Сојкић</w:t>
            </w:r>
          </w:p>
          <w:p w14:paraId="78DA6607" w14:textId="77777777" w:rsidR="00070041" w:rsidRDefault="00070041"/>
          <w:p w14:paraId="6D89014E" w14:textId="77777777" w:rsidR="00070041" w:rsidRDefault="00070041"/>
          <w:p w14:paraId="3C03FF01" w14:textId="77777777" w:rsidR="00070041" w:rsidRDefault="00070041" w:rsidP="007A7F5E">
            <w:pPr>
              <w:ind w:firstLine="0"/>
            </w:pPr>
            <w:r>
              <w:t>Тања Перишић</w:t>
            </w:r>
          </w:p>
          <w:p w14:paraId="005A91F9" w14:textId="77777777" w:rsidR="00070041" w:rsidRDefault="00070041"/>
          <w:p w14:paraId="2D9EB14F" w14:textId="77777777" w:rsidR="00070041" w:rsidRDefault="00070041">
            <w:pPr>
              <w:jc w:val="center"/>
            </w:pPr>
          </w:p>
          <w:p w14:paraId="3C04F1DA" w14:textId="77777777" w:rsidR="00070041" w:rsidRDefault="00070041" w:rsidP="007A7F5E">
            <w:pPr>
              <w:ind w:firstLine="0"/>
            </w:pPr>
            <w:r>
              <w:t>Б.Коџић, Т.Перишић, С.Велимировић</w:t>
            </w:r>
          </w:p>
          <w:p w14:paraId="24BF0B5E" w14:textId="77777777" w:rsidR="00070041" w:rsidRDefault="00070041"/>
          <w:p w14:paraId="5023E073" w14:textId="77777777" w:rsidR="00070041" w:rsidRDefault="00070041">
            <w:r>
              <w:rPr>
                <w:b/>
              </w:rPr>
              <w:t>*</w:t>
            </w:r>
          </w:p>
          <w:p w14:paraId="0B668AAD" w14:textId="77777777" w:rsidR="00070041" w:rsidRDefault="00070041">
            <w:pPr>
              <w:jc w:val="center"/>
            </w:pPr>
          </w:p>
          <w:p w14:paraId="77E2BBBA" w14:textId="77777777" w:rsidR="00070041" w:rsidRDefault="00070041"/>
          <w:p w14:paraId="5048C734" w14:textId="77777777" w:rsidR="00070041" w:rsidRDefault="00070041"/>
          <w:p w14:paraId="130F00D1" w14:textId="77777777" w:rsidR="00070041" w:rsidRDefault="00070041"/>
          <w:p w14:paraId="419F0D1F" w14:textId="77777777" w:rsidR="00070041" w:rsidRDefault="00070041" w:rsidP="007A7F5E">
            <w:pPr>
              <w:ind w:firstLine="0"/>
            </w:pPr>
            <w:r>
              <w:t>Татјана Јовановић</w:t>
            </w:r>
          </w:p>
          <w:p w14:paraId="0DC724C6" w14:textId="77777777" w:rsidR="00070041" w:rsidRDefault="00070041" w:rsidP="007A7F5E">
            <w:pPr>
              <w:ind w:firstLine="0"/>
            </w:pPr>
            <w:r>
              <w:t>Тања Перишић</w:t>
            </w:r>
          </w:p>
          <w:p w14:paraId="2BDA707C" w14:textId="77777777" w:rsidR="00070041" w:rsidRDefault="00070041"/>
          <w:p w14:paraId="761A137E" w14:textId="77777777" w:rsidR="00070041" w:rsidRDefault="00070041" w:rsidP="007A7F5E">
            <w:pPr>
              <w:ind w:firstLine="0"/>
            </w:pPr>
            <w:r>
              <w:t>Славица Велимировић</w:t>
            </w:r>
          </w:p>
          <w:p w14:paraId="616ACFCB" w14:textId="77777777" w:rsidR="00070041" w:rsidRDefault="00070041"/>
          <w:p w14:paraId="59B284DF" w14:textId="77777777" w:rsidR="00070041" w:rsidRDefault="00070041" w:rsidP="007A7F5E">
            <w:pPr>
              <w:ind w:firstLine="0"/>
            </w:pPr>
            <w:r>
              <w:t>Мелита Петковић</w:t>
            </w:r>
          </w:p>
          <w:p w14:paraId="30A04EF5" w14:textId="77777777" w:rsidR="00070041" w:rsidRDefault="00070041"/>
          <w:p w14:paraId="1101CEB8" w14:textId="77777777" w:rsidR="00070041" w:rsidRDefault="00070041" w:rsidP="007A7F5E">
            <w:pPr>
              <w:ind w:firstLine="0"/>
            </w:pPr>
            <w:r>
              <w:t>Мелита Петковић</w:t>
            </w:r>
          </w:p>
          <w:p w14:paraId="0D6427C9" w14:textId="77777777" w:rsidR="00070041" w:rsidRDefault="00070041"/>
          <w:p w14:paraId="565713AC" w14:textId="77777777" w:rsidR="00070041" w:rsidRDefault="00070041"/>
          <w:p w14:paraId="659A9C87" w14:textId="77777777" w:rsidR="00070041" w:rsidRDefault="00070041"/>
          <w:p w14:paraId="7773C839" w14:textId="77777777" w:rsidR="00070041" w:rsidRDefault="00070041" w:rsidP="007A7F5E">
            <w:pPr>
              <w:ind w:firstLine="0"/>
            </w:pPr>
            <w:r>
              <w:t>Татјана Јовановић</w:t>
            </w:r>
          </w:p>
          <w:p w14:paraId="2FD5231A" w14:textId="77777777" w:rsidR="00070041" w:rsidRDefault="00070041"/>
          <w:p w14:paraId="1EB0619B" w14:textId="77777777" w:rsidR="00070041" w:rsidRDefault="00070041"/>
          <w:p w14:paraId="6F9D43E2" w14:textId="77777777" w:rsidR="00070041" w:rsidRDefault="00070041" w:rsidP="007A7F5E">
            <w:pPr>
              <w:ind w:firstLine="0"/>
            </w:pPr>
            <w:r>
              <w:t>Бојана Лековић</w:t>
            </w:r>
          </w:p>
          <w:p w14:paraId="7F42275D" w14:textId="77777777" w:rsidR="00070041" w:rsidRDefault="00070041" w:rsidP="007A7F5E">
            <w:pPr>
              <w:ind w:firstLine="0"/>
            </w:pPr>
            <w:r>
              <w:t>Бојана Коџић</w:t>
            </w:r>
          </w:p>
          <w:p w14:paraId="27ED1B24" w14:textId="77777777" w:rsidR="00070041" w:rsidRDefault="00070041"/>
          <w:p w14:paraId="4E36ED66" w14:textId="77777777" w:rsidR="00070041" w:rsidRDefault="00070041"/>
          <w:p w14:paraId="2C3E3A2C" w14:textId="77777777" w:rsidR="00070041" w:rsidRDefault="00070041" w:rsidP="007A7F5E">
            <w:pPr>
              <w:ind w:firstLine="0"/>
            </w:pPr>
            <w:r>
              <w:t>Валентина Шербић</w:t>
            </w:r>
          </w:p>
          <w:p w14:paraId="6A4A74D6" w14:textId="77777777" w:rsidR="00070041" w:rsidRDefault="00070041" w:rsidP="007A7F5E">
            <w:pPr>
              <w:ind w:firstLine="0"/>
            </w:pPr>
            <w:r>
              <w:t>Валентина Шербић</w:t>
            </w:r>
          </w:p>
          <w:p w14:paraId="45712130" w14:textId="77777777" w:rsidR="00070041" w:rsidRDefault="00070041"/>
          <w:p w14:paraId="20131A69" w14:textId="77777777" w:rsidR="00070041" w:rsidRDefault="00070041"/>
          <w:p w14:paraId="17E8FE2C" w14:textId="77777777" w:rsidR="00070041" w:rsidRDefault="00070041" w:rsidP="007A7F5E">
            <w:pPr>
              <w:ind w:firstLine="0"/>
            </w:pPr>
            <w:r>
              <w:t>Весна Путниковић</w:t>
            </w:r>
          </w:p>
        </w:tc>
      </w:tr>
      <w:tr w:rsidR="00070041" w14:paraId="49446A3D" w14:textId="77777777" w:rsidTr="00070041">
        <w:trPr>
          <w:trHeight w:val="416"/>
        </w:trPr>
        <w:tc>
          <w:tcPr>
            <w:tcW w:w="1277" w:type="dxa"/>
            <w:tcBorders>
              <w:top w:val="single" w:sz="4" w:space="0" w:color="000000"/>
              <w:left w:val="single" w:sz="4" w:space="0" w:color="000000"/>
              <w:bottom w:val="single" w:sz="4" w:space="0" w:color="000000"/>
              <w:right w:val="single" w:sz="4" w:space="0" w:color="000000"/>
            </w:tcBorders>
            <w:vAlign w:val="center"/>
            <w:hideMark/>
          </w:tcPr>
          <w:p w14:paraId="19ACAE0F" w14:textId="700A15A2" w:rsidR="00070041" w:rsidRDefault="007A7F5E">
            <w:pPr>
              <w:ind w:left="113" w:right="113"/>
              <w:jc w:val="center"/>
            </w:pPr>
            <w:r>
              <w:rPr>
                <w:lang w:val="sr-Cyrl-RS"/>
              </w:rPr>
              <w:lastRenderedPageBreak/>
              <w:t xml:space="preserve"> </w:t>
            </w:r>
            <w:r w:rsidR="00070041">
              <w:t>АПРИЛ</w:t>
            </w:r>
          </w:p>
        </w:tc>
        <w:tc>
          <w:tcPr>
            <w:tcW w:w="5245" w:type="dxa"/>
            <w:tcBorders>
              <w:top w:val="single" w:sz="4" w:space="0" w:color="000000"/>
              <w:left w:val="single" w:sz="4" w:space="0" w:color="000000"/>
              <w:bottom w:val="single" w:sz="4" w:space="0" w:color="000000"/>
              <w:right w:val="single" w:sz="4" w:space="0" w:color="000000"/>
            </w:tcBorders>
          </w:tcPr>
          <w:p w14:paraId="109E38F6" w14:textId="77777777" w:rsidR="00070041" w:rsidRDefault="00070041">
            <w:pPr>
              <w:ind w:left="360"/>
            </w:pPr>
          </w:p>
          <w:p w14:paraId="20FC0219" w14:textId="77777777" w:rsidR="00070041" w:rsidRDefault="00070041" w:rsidP="007A7F5E">
            <w:pPr>
              <w:ind w:firstLine="0"/>
            </w:pPr>
            <w:r>
              <w:t>- Анализа успеха и дисциплине ученика на крају III класификационог периода</w:t>
            </w:r>
          </w:p>
          <w:p w14:paraId="7EE92C8E" w14:textId="77777777" w:rsidR="00070041" w:rsidRDefault="00070041">
            <w:pPr>
              <w:ind w:left="360"/>
            </w:pPr>
          </w:p>
          <w:p w14:paraId="525F3B9F" w14:textId="77777777" w:rsidR="00070041" w:rsidRDefault="00070041" w:rsidP="007A7F5E">
            <w:pPr>
              <w:ind w:firstLine="0"/>
            </w:pPr>
            <w:r>
              <w:t>- Анализа реализације образовно-васпитног рада на крају  III класификационог периода</w:t>
            </w:r>
          </w:p>
          <w:p w14:paraId="2A7F1C4D" w14:textId="77777777" w:rsidR="00070041" w:rsidRDefault="00070041">
            <w:pPr>
              <w:ind w:left="360"/>
            </w:pPr>
          </w:p>
          <w:p w14:paraId="696D9222" w14:textId="77777777" w:rsidR="00070041" w:rsidRDefault="00070041" w:rsidP="007A7F5E">
            <w:pPr>
              <w:ind w:firstLine="0"/>
            </w:pPr>
            <w:r>
              <w:t>- Анализа стручног усавршавања (у установи и ван установе)</w:t>
            </w:r>
          </w:p>
          <w:p w14:paraId="2B8C0C3A" w14:textId="77777777" w:rsidR="00070041" w:rsidRDefault="00070041"/>
          <w:p w14:paraId="36BDD9CC" w14:textId="77777777" w:rsidR="00070041" w:rsidRDefault="00070041" w:rsidP="007A7F5E">
            <w:pPr>
              <w:ind w:firstLine="0"/>
            </w:pPr>
            <w:r>
              <w:t>- Анализа рада ученика по прилагођеном  плану или ИОП-у</w:t>
            </w:r>
          </w:p>
          <w:p w14:paraId="2C5940F3" w14:textId="77777777" w:rsidR="00070041" w:rsidRDefault="00070041"/>
          <w:p w14:paraId="771D7BF2" w14:textId="77777777" w:rsidR="00070041" w:rsidRDefault="00070041" w:rsidP="007A7F5E">
            <w:pPr>
              <w:ind w:firstLine="0"/>
            </w:pPr>
            <w:r>
              <w:t>- Договор о мерама за побољшање успеха ученика</w:t>
            </w:r>
          </w:p>
          <w:p w14:paraId="4128F2AB" w14:textId="77777777" w:rsidR="00070041" w:rsidRDefault="00070041">
            <w:pPr>
              <w:ind w:left="360"/>
            </w:pPr>
          </w:p>
          <w:p w14:paraId="5AF2586B" w14:textId="77777777" w:rsidR="00070041" w:rsidRDefault="00070041" w:rsidP="007A7F5E">
            <w:pPr>
              <w:ind w:firstLine="0"/>
            </w:pPr>
            <w:r>
              <w:t>- У сусрет Ускрсу – организација и реализација Ускршњег вашара и Ускршње олимпијаде</w:t>
            </w:r>
          </w:p>
          <w:p w14:paraId="1E36F9F5" w14:textId="77777777" w:rsidR="00070041" w:rsidRDefault="00070041">
            <w:pPr>
              <w:ind w:left="360"/>
            </w:pPr>
          </w:p>
          <w:p w14:paraId="3E1FF3DC" w14:textId="77777777" w:rsidR="00070041" w:rsidRDefault="00070041">
            <w:pPr>
              <w:ind w:left="360"/>
              <w:jc w:val="center"/>
            </w:pPr>
            <w:r>
              <w:rPr>
                <w:b/>
              </w:rPr>
              <w:t>*</w:t>
            </w:r>
          </w:p>
          <w:p w14:paraId="6ADB202D" w14:textId="77777777" w:rsidR="00070041" w:rsidRDefault="00070041">
            <w:pPr>
              <w:ind w:left="360"/>
              <w:rPr>
                <w:u w:val="single"/>
              </w:rPr>
            </w:pPr>
          </w:p>
          <w:p w14:paraId="736E55B5" w14:textId="77777777" w:rsidR="00070041" w:rsidRDefault="00070041">
            <w:pPr>
              <w:ind w:left="360"/>
              <w:rPr>
                <w:u w:val="single"/>
              </w:rPr>
            </w:pPr>
            <w:r>
              <w:rPr>
                <w:b/>
                <w:u w:val="single"/>
              </w:rPr>
              <w:t>Угледни часови</w:t>
            </w:r>
          </w:p>
          <w:p w14:paraId="6ADAE83A" w14:textId="77777777" w:rsidR="00070041" w:rsidRDefault="00070041">
            <w:pPr>
              <w:rPr>
                <w:rFonts w:ascii="Calibri" w:eastAsia="Calibri" w:hAnsi="Calibri" w:cs="Calibri"/>
              </w:rPr>
            </w:pPr>
          </w:p>
          <w:p w14:paraId="6B0BF36D" w14:textId="77777777" w:rsidR="00070041" w:rsidRDefault="00070041" w:rsidP="00CD3DF1">
            <w:pPr>
              <w:numPr>
                <w:ilvl w:val="0"/>
                <w:numId w:val="19"/>
              </w:numPr>
              <w:jc w:val="left"/>
            </w:pPr>
            <w:r>
              <w:rPr>
                <w:b/>
              </w:rPr>
              <w:t>Математика:</w:t>
            </w:r>
          </w:p>
          <w:p w14:paraId="44868E44" w14:textId="77777777" w:rsidR="00070041" w:rsidRDefault="00070041">
            <w:pPr>
              <w:ind w:left="420"/>
            </w:pPr>
            <w:r>
              <w:t>Половина (обрада)</w:t>
            </w:r>
          </w:p>
          <w:p w14:paraId="790C8F4E" w14:textId="77777777" w:rsidR="00070041" w:rsidRDefault="00070041">
            <w:pPr>
              <w:ind w:left="420"/>
            </w:pPr>
          </w:p>
          <w:p w14:paraId="71E2A3E9" w14:textId="77777777" w:rsidR="00070041" w:rsidRDefault="00070041" w:rsidP="00CD3DF1">
            <w:pPr>
              <w:numPr>
                <w:ilvl w:val="0"/>
                <w:numId w:val="16"/>
              </w:numPr>
              <w:jc w:val="left"/>
              <w:rPr>
                <w:rFonts w:ascii="Calibri" w:eastAsia="Calibri" w:hAnsi="Calibri" w:cs="Calibri"/>
              </w:rPr>
            </w:pPr>
            <w:r>
              <w:rPr>
                <w:b/>
              </w:rPr>
              <w:t>Свет око нас:</w:t>
            </w:r>
          </w:p>
          <w:p w14:paraId="1EB71629" w14:textId="77777777" w:rsidR="00070041" w:rsidRDefault="00070041">
            <w:pPr>
              <w:ind w:left="420"/>
            </w:pPr>
            <w:r>
              <w:t>Делови тела животиња (обрада)</w:t>
            </w:r>
          </w:p>
          <w:p w14:paraId="70D9E7C0" w14:textId="77777777" w:rsidR="00070041" w:rsidRDefault="00070041">
            <w:pPr>
              <w:ind w:left="420"/>
            </w:pPr>
            <w:r>
              <w:t>Значај биљака и животиња за човека (обрада)</w:t>
            </w:r>
          </w:p>
          <w:p w14:paraId="729CAE2D" w14:textId="77777777" w:rsidR="00070041" w:rsidRDefault="00070041">
            <w:pPr>
              <w:ind w:left="420"/>
            </w:pPr>
            <w:r>
              <w:t>Пролеће (обрада)</w:t>
            </w:r>
          </w:p>
          <w:p w14:paraId="7FD2F73E" w14:textId="77777777" w:rsidR="00070041" w:rsidRDefault="00070041">
            <w:pPr>
              <w:ind w:left="420"/>
            </w:pPr>
          </w:p>
          <w:p w14:paraId="5B641250" w14:textId="77777777" w:rsidR="00070041" w:rsidRDefault="00070041" w:rsidP="00CD3DF1">
            <w:pPr>
              <w:numPr>
                <w:ilvl w:val="0"/>
                <w:numId w:val="16"/>
              </w:numPr>
              <w:jc w:val="left"/>
              <w:rPr>
                <w:rFonts w:ascii="Calibri" w:eastAsia="Calibri" w:hAnsi="Calibri" w:cs="Calibri"/>
              </w:rPr>
            </w:pPr>
            <w:r>
              <w:rPr>
                <w:b/>
              </w:rPr>
              <w:t>Ликовна култура:</w:t>
            </w:r>
          </w:p>
          <w:p w14:paraId="291F6C98" w14:textId="77777777" w:rsidR="00070041" w:rsidRDefault="00070041">
            <w:pPr>
              <w:ind w:left="420"/>
            </w:pPr>
            <w:r>
              <w:t>Мали власуљари (обрада)</w:t>
            </w:r>
          </w:p>
          <w:p w14:paraId="3595BB6A" w14:textId="77777777" w:rsidR="00070041" w:rsidRDefault="00070041">
            <w:pPr>
              <w:ind w:left="420"/>
            </w:pPr>
            <w:r>
              <w:t>Мали власуљари (систематизација)</w:t>
            </w:r>
          </w:p>
          <w:p w14:paraId="4C43B430" w14:textId="77777777" w:rsidR="00070041" w:rsidRDefault="00070041">
            <w:pPr>
              <w:ind w:left="420"/>
            </w:pPr>
          </w:p>
        </w:tc>
        <w:tc>
          <w:tcPr>
            <w:tcW w:w="3260" w:type="dxa"/>
            <w:tcBorders>
              <w:top w:val="single" w:sz="4" w:space="0" w:color="000000"/>
              <w:left w:val="single" w:sz="4" w:space="0" w:color="000000"/>
              <w:bottom w:val="single" w:sz="4" w:space="0" w:color="000000"/>
              <w:right w:val="single" w:sz="4" w:space="0" w:color="000000"/>
            </w:tcBorders>
          </w:tcPr>
          <w:p w14:paraId="5C6477BE" w14:textId="77777777" w:rsidR="00070041" w:rsidRDefault="00070041"/>
          <w:p w14:paraId="155299DB" w14:textId="77777777" w:rsidR="00070041" w:rsidRDefault="00070041" w:rsidP="007A7F5E">
            <w:pPr>
              <w:ind w:firstLine="0"/>
            </w:pPr>
            <w:r>
              <w:t>Тања Перишић</w:t>
            </w:r>
          </w:p>
          <w:p w14:paraId="1CE51444" w14:textId="77777777" w:rsidR="00070041" w:rsidRDefault="00070041"/>
          <w:p w14:paraId="1B4746E7" w14:textId="77777777" w:rsidR="00070041" w:rsidRDefault="00070041"/>
          <w:p w14:paraId="1877C95D" w14:textId="77777777" w:rsidR="00070041" w:rsidRDefault="00070041" w:rsidP="007A7F5E">
            <w:pPr>
              <w:ind w:firstLine="0"/>
            </w:pPr>
            <w:r>
              <w:t>Тања Перишић</w:t>
            </w:r>
          </w:p>
          <w:p w14:paraId="4674A62A" w14:textId="77777777" w:rsidR="00070041" w:rsidRDefault="00070041"/>
          <w:p w14:paraId="041767A3" w14:textId="77777777" w:rsidR="00070041" w:rsidRDefault="00070041"/>
          <w:p w14:paraId="10EF8B8B" w14:textId="77777777" w:rsidR="00070041" w:rsidRDefault="00070041" w:rsidP="007A7F5E">
            <w:pPr>
              <w:ind w:firstLine="0"/>
            </w:pPr>
            <w:r>
              <w:t>В.Шербић, Б.Коџић, С.Велимировић</w:t>
            </w:r>
          </w:p>
          <w:p w14:paraId="50C9173B" w14:textId="77777777" w:rsidR="00070041" w:rsidRDefault="00070041"/>
          <w:p w14:paraId="4D8D1411" w14:textId="77777777" w:rsidR="00070041" w:rsidRDefault="00070041" w:rsidP="007A7F5E">
            <w:pPr>
              <w:ind w:firstLine="0"/>
            </w:pPr>
            <w:r>
              <w:t>С.Калађурђевић, Б.Лековић</w:t>
            </w:r>
          </w:p>
          <w:p w14:paraId="38479DA7" w14:textId="77777777" w:rsidR="00070041" w:rsidRDefault="00070041"/>
          <w:p w14:paraId="2E77E277" w14:textId="77777777" w:rsidR="00070041" w:rsidRDefault="00070041"/>
          <w:p w14:paraId="4837BE0E" w14:textId="77777777" w:rsidR="00070041" w:rsidRDefault="00070041" w:rsidP="007A7F5E">
            <w:pPr>
              <w:ind w:firstLine="0"/>
            </w:pPr>
            <w:r>
              <w:t>Б.Коџић, М.Петковић</w:t>
            </w:r>
          </w:p>
          <w:p w14:paraId="1D82FC39" w14:textId="77777777" w:rsidR="00070041" w:rsidRDefault="00070041"/>
          <w:p w14:paraId="4512E814" w14:textId="77777777" w:rsidR="00070041" w:rsidRDefault="00070041"/>
          <w:p w14:paraId="015E2B26" w14:textId="77777777" w:rsidR="00070041" w:rsidRDefault="00070041" w:rsidP="007A7F5E">
            <w:pPr>
              <w:ind w:firstLine="0"/>
            </w:pPr>
            <w:r>
              <w:t>Л.Сојкић, Г.Тошић, В.Путниковић</w:t>
            </w:r>
          </w:p>
          <w:p w14:paraId="14AA0927" w14:textId="77777777" w:rsidR="00070041" w:rsidRDefault="00070041"/>
          <w:p w14:paraId="5A2DE76C" w14:textId="77777777" w:rsidR="00070041" w:rsidRDefault="00070041"/>
          <w:p w14:paraId="2E13FFCD" w14:textId="77777777" w:rsidR="00070041" w:rsidRDefault="00070041">
            <w:pPr>
              <w:jc w:val="center"/>
            </w:pPr>
            <w:r>
              <w:rPr>
                <w:b/>
              </w:rPr>
              <w:t>*</w:t>
            </w:r>
          </w:p>
          <w:p w14:paraId="50492A4C" w14:textId="77777777" w:rsidR="00070041" w:rsidRDefault="00070041"/>
          <w:p w14:paraId="21E882BF" w14:textId="77777777" w:rsidR="00070041" w:rsidRDefault="00070041"/>
          <w:p w14:paraId="6FECAAC2" w14:textId="77777777" w:rsidR="00070041" w:rsidRDefault="00070041"/>
          <w:p w14:paraId="655FB85B" w14:textId="77777777" w:rsidR="00070041" w:rsidRDefault="00070041"/>
          <w:p w14:paraId="243059D8" w14:textId="77777777" w:rsidR="00070041" w:rsidRDefault="00070041" w:rsidP="007A7F5E">
            <w:pPr>
              <w:ind w:firstLine="0"/>
            </w:pPr>
            <w:r>
              <w:t>Бојана Коџић</w:t>
            </w:r>
          </w:p>
          <w:p w14:paraId="6DF384B0" w14:textId="77777777" w:rsidR="00070041" w:rsidRDefault="00070041"/>
          <w:p w14:paraId="3236503F" w14:textId="77777777" w:rsidR="00070041" w:rsidRDefault="00070041"/>
          <w:p w14:paraId="68B1418C" w14:textId="77777777" w:rsidR="00070041" w:rsidRDefault="00070041" w:rsidP="007A7F5E">
            <w:pPr>
              <w:ind w:firstLine="0"/>
            </w:pPr>
            <w:r>
              <w:t>Снежана Калађурђевић</w:t>
            </w:r>
          </w:p>
          <w:p w14:paraId="732C8EB1" w14:textId="77777777" w:rsidR="00070041" w:rsidRDefault="00070041">
            <w:r>
              <w:t>Славица Велимировић</w:t>
            </w:r>
          </w:p>
          <w:p w14:paraId="0F6B1FA7" w14:textId="77777777" w:rsidR="00070041" w:rsidRDefault="00070041"/>
          <w:p w14:paraId="1BAA0D2E" w14:textId="77777777" w:rsidR="00070041" w:rsidRDefault="00070041" w:rsidP="007A7F5E">
            <w:pPr>
              <w:ind w:firstLine="0"/>
            </w:pPr>
            <w:r>
              <w:t>Весна Путниковић</w:t>
            </w:r>
          </w:p>
          <w:p w14:paraId="65C86A6F" w14:textId="77777777" w:rsidR="00070041" w:rsidRDefault="00070041"/>
          <w:p w14:paraId="54A82487" w14:textId="77777777" w:rsidR="00070041" w:rsidRDefault="00070041"/>
          <w:p w14:paraId="518E20B7" w14:textId="77777777" w:rsidR="00070041" w:rsidRDefault="00070041" w:rsidP="007A7F5E">
            <w:pPr>
              <w:ind w:firstLine="0"/>
            </w:pPr>
            <w:r>
              <w:t>Гордана Тошић</w:t>
            </w:r>
          </w:p>
          <w:p w14:paraId="5489E5DE" w14:textId="77777777" w:rsidR="00070041" w:rsidRDefault="00070041">
            <w:r>
              <w:t>Гордана Тошић</w:t>
            </w:r>
          </w:p>
        </w:tc>
      </w:tr>
      <w:tr w:rsidR="00070041" w14:paraId="5775CC82" w14:textId="77777777" w:rsidTr="00070041">
        <w:trPr>
          <w:trHeight w:val="1134"/>
        </w:trPr>
        <w:tc>
          <w:tcPr>
            <w:tcW w:w="1277" w:type="dxa"/>
            <w:tcBorders>
              <w:top w:val="single" w:sz="4" w:space="0" w:color="000000"/>
              <w:left w:val="single" w:sz="4" w:space="0" w:color="000000"/>
              <w:bottom w:val="single" w:sz="4" w:space="0" w:color="000000"/>
              <w:right w:val="single" w:sz="4" w:space="0" w:color="000000"/>
            </w:tcBorders>
            <w:vAlign w:val="center"/>
            <w:hideMark/>
          </w:tcPr>
          <w:p w14:paraId="60AC71E9" w14:textId="4DECDD1D" w:rsidR="00070041" w:rsidRDefault="007A7F5E">
            <w:pPr>
              <w:ind w:left="113" w:right="113"/>
              <w:jc w:val="center"/>
            </w:pPr>
            <w:r>
              <w:rPr>
                <w:lang w:val="sr-Cyrl-RS"/>
              </w:rPr>
              <w:lastRenderedPageBreak/>
              <w:t xml:space="preserve"> </w:t>
            </w:r>
            <w:r w:rsidR="00070041">
              <w:t>МАЈ</w:t>
            </w:r>
          </w:p>
        </w:tc>
        <w:tc>
          <w:tcPr>
            <w:tcW w:w="5245" w:type="dxa"/>
            <w:tcBorders>
              <w:top w:val="single" w:sz="4" w:space="0" w:color="000000"/>
              <w:left w:val="single" w:sz="4" w:space="0" w:color="000000"/>
              <w:bottom w:val="single" w:sz="4" w:space="0" w:color="000000"/>
              <w:right w:val="single" w:sz="4" w:space="0" w:color="000000"/>
            </w:tcBorders>
          </w:tcPr>
          <w:p w14:paraId="529AE9FC" w14:textId="77777777" w:rsidR="00070041" w:rsidRDefault="00070041">
            <w:pPr>
              <w:ind w:left="360"/>
            </w:pPr>
          </w:p>
          <w:p w14:paraId="1C0F496F" w14:textId="77777777" w:rsidR="00070041" w:rsidRDefault="00070041" w:rsidP="007A7F5E">
            <w:pPr>
              <w:ind w:firstLine="0"/>
            </w:pPr>
            <w:r>
              <w:t>- Припрема за извођење Наставе у природи и реализација исте</w:t>
            </w:r>
          </w:p>
          <w:p w14:paraId="1180D57C" w14:textId="77777777" w:rsidR="00070041" w:rsidRDefault="00070041">
            <w:pPr>
              <w:ind w:left="360"/>
            </w:pPr>
          </w:p>
          <w:p w14:paraId="168AA554" w14:textId="77777777" w:rsidR="00070041" w:rsidRDefault="00070041" w:rsidP="007A7F5E">
            <w:pPr>
              <w:ind w:firstLine="0"/>
            </w:pPr>
            <w:r>
              <w:t>- Учешће у обележавању Недеље сећања и заједништва</w:t>
            </w:r>
          </w:p>
          <w:p w14:paraId="5FF55298" w14:textId="77777777" w:rsidR="00070041" w:rsidRDefault="00070041"/>
          <w:p w14:paraId="616E6B35" w14:textId="77777777" w:rsidR="00070041" w:rsidRDefault="00070041">
            <w:pPr>
              <w:ind w:left="360"/>
              <w:jc w:val="center"/>
            </w:pPr>
            <w:r>
              <w:rPr>
                <w:b/>
              </w:rPr>
              <w:t>*</w:t>
            </w:r>
          </w:p>
          <w:p w14:paraId="6413AFDC" w14:textId="77777777" w:rsidR="00070041" w:rsidRDefault="00070041">
            <w:pPr>
              <w:ind w:left="360"/>
              <w:rPr>
                <w:u w:val="single"/>
              </w:rPr>
            </w:pPr>
            <w:r>
              <w:rPr>
                <w:b/>
                <w:u w:val="single"/>
              </w:rPr>
              <w:t>Угледни часови</w:t>
            </w:r>
          </w:p>
          <w:p w14:paraId="624E826E" w14:textId="77777777" w:rsidR="00070041" w:rsidRDefault="00070041"/>
          <w:p w14:paraId="78EEAB4C" w14:textId="77777777" w:rsidR="00070041" w:rsidRDefault="00070041" w:rsidP="00CD3DF1">
            <w:pPr>
              <w:numPr>
                <w:ilvl w:val="0"/>
                <w:numId w:val="20"/>
              </w:numPr>
              <w:jc w:val="left"/>
              <w:rPr>
                <w:rFonts w:ascii="Calibri" w:eastAsia="Calibri" w:hAnsi="Calibri" w:cs="Calibri"/>
              </w:rPr>
            </w:pPr>
            <w:r>
              <w:rPr>
                <w:b/>
              </w:rPr>
              <w:t>Музичка култура:</w:t>
            </w:r>
          </w:p>
          <w:p w14:paraId="772E6DAE" w14:textId="77777777" w:rsidR="00070041" w:rsidRDefault="00070041">
            <w:pPr>
              <w:ind w:left="420"/>
            </w:pPr>
            <w:r>
              <w:t>Стигло је лето (обрада)</w:t>
            </w:r>
          </w:p>
          <w:p w14:paraId="4B329BC7" w14:textId="77777777" w:rsidR="00070041" w:rsidRDefault="00070041">
            <w:pPr>
              <w:ind w:left="420"/>
            </w:pPr>
          </w:p>
          <w:p w14:paraId="6F8F0CF6" w14:textId="77777777" w:rsidR="00070041" w:rsidRDefault="00070041" w:rsidP="00CD3DF1">
            <w:pPr>
              <w:numPr>
                <w:ilvl w:val="0"/>
                <w:numId w:val="20"/>
              </w:numPr>
              <w:jc w:val="left"/>
              <w:rPr>
                <w:rFonts w:ascii="Calibri" w:eastAsia="Calibri" w:hAnsi="Calibri" w:cs="Calibri"/>
              </w:rPr>
            </w:pPr>
            <w:r>
              <w:rPr>
                <w:b/>
              </w:rPr>
              <w:t>Ликовна култура:</w:t>
            </w:r>
          </w:p>
          <w:p w14:paraId="5DF13A3E" w14:textId="77777777" w:rsidR="00070041" w:rsidRDefault="00070041">
            <w:pPr>
              <w:ind w:left="420"/>
            </w:pPr>
            <w:r>
              <w:t>Необичне маске (обрада)</w:t>
            </w:r>
          </w:p>
          <w:p w14:paraId="0A54468D" w14:textId="77777777" w:rsidR="00070041" w:rsidRDefault="00070041">
            <w:pPr>
              <w:ind w:left="420"/>
            </w:pPr>
            <w:r>
              <w:t>Необичне маске (утврђивање)</w:t>
            </w:r>
          </w:p>
          <w:p w14:paraId="5E234385" w14:textId="77777777" w:rsidR="00070041" w:rsidRDefault="00070041"/>
        </w:tc>
        <w:tc>
          <w:tcPr>
            <w:tcW w:w="3260" w:type="dxa"/>
            <w:tcBorders>
              <w:top w:val="single" w:sz="4" w:space="0" w:color="000000"/>
              <w:left w:val="single" w:sz="4" w:space="0" w:color="000000"/>
              <w:bottom w:val="single" w:sz="4" w:space="0" w:color="000000"/>
              <w:right w:val="single" w:sz="4" w:space="0" w:color="000000"/>
            </w:tcBorders>
          </w:tcPr>
          <w:p w14:paraId="09E23D48" w14:textId="77777777" w:rsidR="00070041" w:rsidRDefault="00070041"/>
          <w:p w14:paraId="47559F37" w14:textId="77777777" w:rsidR="00070041" w:rsidRDefault="00070041" w:rsidP="007A7F5E">
            <w:pPr>
              <w:ind w:firstLine="0"/>
            </w:pPr>
            <w:r>
              <w:t xml:space="preserve">С.Велимировић, В.Путниковић     </w:t>
            </w:r>
          </w:p>
          <w:p w14:paraId="3AC9D354" w14:textId="77777777" w:rsidR="00070041" w:rsidRDefault="00070041"/>
          <w:p w14:paraId="6BBD08E4" w14:textId="77777777" w:rsidR="00070041" w:rsidRDefault="00070041" w:rsidP="007A7F5E">
            <w:pPr>
              <w:ind w:firstLine="0"/>
            </w:pPr>
            <w:r>
              <w:t>Т.Перишић, М.Петковић, Б.Лековић, В.Путниковић</w:t>
            </w:r>
          </w:p>
          <w:p w14:paraId="4E0B08B1" w14:textId="77777777" w:rsidR="00070041" w:rsidRDefault="00070041"/>
          <w:p w14:paraId="18593D81" w14:textId="77777777" w:rsidR="00070041" w:rsidRDefault="00070041">
            <w:pPr>
              <w:jc w:val="center"/>
            </w:pPr>
            <w:r>
              <w:rPr>
                <w:b/>
              </w:rPr>
              <w:t>*</w:t>
            </w:r>
          </w:p>
          <w:p w14:paraId="619F4782" w14:textId="77777777" w:rsidR="00070041" w:rsidRDefault="00070041" w:rsidP="00070041">
            <w:pPr>
              <w:ind w:firstLine="0"/>
              <w:rPr>
                <w:lang w:val="sr-Cyrl-RS"/>
              </w:rPr>
            </w:pPr>
          </w:p>
          <w:p w14:paraId="7D5A309A" w14:textId="77777777" w:rsidR="00070041" w:rsidRPr="00070041" w:rsidRDefault="00070041" w:rsidP="00070041">
            <w:pPr>
              <w:ind w:firstLine="0"/>
              <w:rPr>
                <w:lang w:val="sr-Cyrl-RS"/>
              </w:rPr>
            </w:pPr>
          </w:p>
          <w:p w14:paraId="368739B1" w14:textId="77777777" w:rsidR="00070041" w:rsidRDefault="00070041" w:rsidP="00070041">
            <w:pPr>
              <w:ind w:firstLine="0"/>
            </w:pPr>
            <w:r>
              <w:t>Бојана Лековић</w:t>
            </w:r>
          </w:p>
          <w:p w14:paraId="7CBD119D" w14:textId="77777777" w:rsidR="00070041" w:rsidRDefault="00070041"/>
          <w:p w14:paraId="65270413" w14:textId="77777777" w:rsidR="00070041" w:rsidRDefault="00070041" w:rsidP="00070041">
            <w:pPr>
              <w:ind w:firstLine="0"/>
              <w:rPr>
                <w:lang w:val="sr-Cyrl-RS"/>
              </w:rPr>
            </w:pPr>
          </w:p>
          <w:p w14:paraId="19D4495B" w14:textId="7EB79DA0" w:rsidR="00070041" w:rsidRDefault="00070041" w:rsidP="00070041">
            <w:pPr>
              <w:ind w:firstLine="0"/>
            </w:pPr>
            <w:r>
              <w:t>Лидија Сојкић</w:t>
            </w:r>
          </w:p>
          <w:p w14:paraId="000EEBB9" w14:textId="77777777" w:rsidR="00070041" w:rsidRDefault="00070041" w:rsidP="00070041">
            <w:pPr>
              <w:ind w:firstLine="0"/>
            </w:pPr>
            <w:r>
              <w:t>Лидија Сојкић</w:t>
            </w:r>
          </w:p>
        </w:tc>
      </w:tr>
      <w:tr w:rsidR="00070041" w14:paraId="38E78BDC" w14:textId="77777777" w:rsidTr="00070041">
        <w:trPr>
          <w:trHeight w:val="1134"/>
        </w:trPr>
        <w:tc>
          <w:tcPr>
            <w:tcW w:w="1277" w:type="dxa"/>
            <w:tcBorders>
              <w:top w:val="single" w:sz="4" w:space="0" w:color="000000"/>
              <w:left w:val="single" w:sz="4" w:space="0" w:color="000000"/>
              <w:bottom w:val="single" w:sz="4" w:space="0" w:color="000000"/>
              <w:right w:val="single" w:sz="4" w:space="0" w:color="000000"/>
            </w:tcBorders>
            <w:vAlign w:val="center"/>
            <w:hideMark/>
          </w:tcPr>
          <w:p w14:paraId="5D3368D3" w14:textId="1AA60E14" w:rsidR="00070041" w:rsidRDefault="00070041">
            <w:pPr>
              <w:ind w:left="113" w:right="113"/>
              <w:jc w:val="center"/>
            </w:pPr>
            <w:r>
              <w:rPr>
                <w:lang w:val="sr-Cyrl-RS"/>
              </w:rPr>
              <w:t xml:space="preserve"> Ј</w:t>
            </w:r>
            <w:r>
              <w:t>УН</w:t>
            </w:r>
          </w:p>
        </w:tc>
        <w:tc>
          <w:tcPr>
            <w:tcW w:w="5245" w:type="dxa"/>
            <w:tcBorders>
              <w:top w:val="single" w:sz="4" w:space="0" w:color="000000"/>
              <w:left w:val="single" w:sz="4" w:space="0" w:color="000000"/>
              <w:bottom w:val="single" w:sz="4" w:space="0" w:color="000000"/>
              <w:right w:val="single" w:sz="4" w:space="0" w:color="000000"/>
            </w:tcBorders>
          </w:tcPr>
          <w:p w14:paraId="184946B7" w14:textId="77777777" w:rsidR="00070041" w:rsidRDefault="00070041">
            <w:pPr>
              <w:ind w:left="360"/>
            </w:pPr>
          </w:p>
          <w:p w14:paraId="4E2A88B6" w14:textId="12EB85B8" w:rsidR="00070041" w:rsidRDefault="00070041" w:rsidP="00070041">
            <w:pPr>
              <w:ind w:firstLine="0"/>
            </w:pPr>
            <w:r>
              <w:t xml:space="preserve">-Организација и реализација једнодневног излета </w:t>
            </w:r>
          </w:p>
          <w:p w14:paraId="50CB8ABA" w14:textId="77777777" w:rsidR="00070041" w:rsidRDefault="00070041"/>
          <w:p w14:paraId="2B95EEE4" w14:textId="77777777" w:rsidR="00070041" w:rsidRDefault="00070041" w:rsidP="00070041">
            <w:pPr>
              <w:ind w:firstLine="0"/>
            </w:pPr>
            <w:r>
              <w:t>- Анализа успеха и дисциплине ученика на крају школске 2024/2025. године</w:t>
            </w:r>
          </w:p>
          <w:p w14:paraId="31FA7B31" w14:textId="77777777" w:rsidR="00070041" w:rsidRDefault="00070041">
            <w:pPr>
              <w:ind w:left="360"/>
            </w:pPr>
          </w:p>
          <w:p w14:paraId="7154E2E3" w14:textId="246CE089" w:rsidR="00070041" w:rsidRDefault="00070041" w:rsidP="00070041">
            <w:pPr>
              <w:ind w:firstLine="0"/>
            </w:pPr>
            <w:r>
              <w:t xml:space="preserve">-Анализа реализације образовно-васпитног рада  на крају школске 2024/2025. године </w:t>
            </w:r>
          </w:p>
          <w:p w14:paraId="6091015E" w14:textId="77777777" w:rsidR="00070041" w:rsidRDefault="00070041"/>
          <w:p w14:paraId="35EE6A5C" w14:textId="77777777" w:rsidR="00070041" w:rsidRDefault="00070041" w:rsidP="007A7F5E">
            <w:pPr>
              <w:ind w:firstLine="0"/>
            </w:pPr>
            <w:r>
              <w:t>- Анализа стручног усавршавања (у установи и ван установе)</w:t>
            </w:r>
          </w:p>
          <w:p w14:paraId="167324E4" w14:textId="77777777" w:rsidR="00070041" w:rsidRDefault="00070041">
            <w:pPr>
              <w:ind w:left="360"/>
            </w:pPr>
          </w:p>
          <w:p w14:paraId="5A5AEDA8" w14:textId="77777777" w:rsidR="00070041" w:rsidRDefault="00070041" w:rsidP="007A7F5E">
            <w:pPr>
              <w:ind w:firstLine="0"/>
            </w:pPr>
            <w:r>
              <w:t>- Анализа рада ученика по прилагођеном  плану или ИОП-у</w:t>
            </w:r>
          </w:p>
          <w:p w14:paraId="6D5C3406" w14:textId="77777777" w:rsidR="00070041" w:rsidRDefault="00070041">
            <w:pPr>
              <w:ind w:left="360"/>
            </w:pPr>
          </w:p>
          <w:p w14:paraId="0544BCE6" w14:textId="77777777" w:rsidR="00070041" w:rsidRDefault="00070041" w:rsidP="007A7F5E">
            <w:pPr>
              <w:ind w:firstLine="0"/>
            </w:pPr>
            <w:r>
              <w:t>- Анализа успеха ученика на такмичењима у овој школској години</w:t>
            </w:r>
          </w:p>
          <w:p w14:paraId="390F7AA1" w14:textId="77777777" w:rsidR="00070041" w:rsidRDefault="00070041">
            <w:pPr>
              <w:ind w:left="360"/>
            </w:pPr>
          </w:p>
          <w:p w14:paraId="21E0395F" w14:textId="77777777" w:rsidR="00070041" w:rsidRDefault="00070041" w:rsidP="007A7F5E">
            <w:pPr>
              <w:ind w:firstLine="0"/>
            </w:pPr>
            <w:r>
              <w:t>- Договор о изради годишњих планова за следећу школску годину</w:t>
            </w:r>
          </w:p>
          <w:p w14:paraId="3205C4E8" w14:textId="77777777" w:rsidR="00070041" w:rsidRDefault="00070041">
            <w:pPr>
              <w:ind w:left="360"/>
            </w:pPr>
          </w:p>
          <w:p w14:paraId="225FD87E" w14:textId="77777777" w:rsidR="00070041" w:rsidRDefault="00070041" w:rsidP="007A7F5E">
            <w:pPr>
              <w:ind w:firstLine="0"/>
            </w:pPr>
            <w:r>
              <w:t>- Анализа завршног тестирања</w:t>
            </w:r>
          </w:p>
          <w:p w14:paraId="520115F1" w14:textId="77777777" w:rsidR="00070041" w:rsidRDefault="00070041"/>
          <w:p w14:paraId="0EB392EC" w14:textId="77777777" w:rsidR="00070041" w:rsidRDefault="00070041" w:rsidP="007A7F5E">
            <w:pPr>
              <w:ind w:firstLine="0"/>
            </w:pPr>
            <w:r>
              <w:t>- Извештај о раду Стручног већа другог разреда  за школску 2024/2025. год.</w:t>
            </w:r>
          </w:p>
          <w:p w14:paraId="1A182F72" w14:textId="77777777" w:rsidR="00070041" w:rsidRDefault="00070041">
            <w:pPr>
              <w:ind w:left="357"/>
            </w:pPr>
          </w:p>
          <w:p w14:paraId="2CE0D55F" w14:textId="77777777" w:rsidR="00070041" w:rsidRDefault="00070041" w:rsidP="007A7F5E">
            <w:pPr>
              <w:ind w:firstLine="0"/>
            </w:pPr>
            <w:r>
              <w:t>- Избор руководиоца већа за наредну школску годину</w:t>
            </w:r>
          </w:p>
          <w:p w14:paraId="486676C0" w14:textId="77777777" w:rsidR="00070041" w:rsidRDefault="00070041">
            <w:pPr>
              <w:ind w:left="357"/>
            </w:pPr>
          </w:p>
          <w:p w14:paraId="1DE68A67" w14:textId="77777777" w:rsidR="00070041" w:rsidRDefault="00070041" w:rsidP="007A7F5E">
            <w:pPr>
              <w:ind w:firstLine="0"/>
            </w:pPr>
            <w:r>
              <w:t>- Предлог плана рада већа за следећу школску годину</w:t>
            </w:r>
          </w:p>
          <w:p w14:paraId="3058656A" w14:textId="77777777" w:rsidR="00070041" w:rsidRDefault="00070041">
            <w:pPr>
              <w:ind w:left="357"/>
            </w:pPr>
          </w:p>
          <w:p w14:paraId="4A375EBC" w14:textId="77777777" w:rsidR="00070041" w:rsidRDefault="00070041">
            <w:pPr>
              <w:ind w:left="357"/>
              <w:jc w:val="center"/>
            </w:pPr>
            <w:r>
              <w:rPr>
                <w:b/>
              </w:rPr>
              <w:t>*</w:t>
            </w:r>
          </w:p>
          <w:p w14:paraId="493A3A39" w14:textId="77777777" w:rsidR="00070041" w:rsidRDefault="00070041">
            <w:pPr>
              <w:ind w:left="357"/>
            </w:pPr>
          </w:p>
          <w:p w14:paraId="59D87412" w14:textId="77777777" w:rsidR="00070041" w:rsidRDefault="00070041">
            <w:pPr>
              <w:ind w:left="360"/>
              <w:rPr>
                <w:u w:val="single"/>
              </w:rPr>
            </w:pPr>
            <w:r>
              <w:rPr>
                <w:b/>
                <w:u w:val="single"/>
              </w:rPr>
              <w:t>Угледни часови</w:t>
            </w:r>
          </w:p>
          <w:p w14:paraId="5FE9CECC" w14:textId="77777777" w:rsidR="00070041" w:rsidRDefault="00070041"/>
          <w:p w14:paraId="27AF5668" w14:textId="77777777" w:rsidR="00070041" w:rsidRDefault="00070041" w:rsidP="00CD3DF1">
            <w:pPr>
              <w:numPr>
                <w:ilvl w:val="0"/>
                <w:numId w:val="20"/>
              </w:numPr>
              <w:jc w:val="left"/>
              <w:rPr>
                <w:rFonts w:ascii="Calibri" w:eastAsia="Calibri" w:hAnsi="Calibri" w:cs="Calibri"/>
              </w:rPr>
            </w:pPr>
            <w:r>
              <w:rPr>
                <w:b/>
              </w:rPr>
              <w:t>Свет око нас:</w:t>
            </w:r>
          </w:p>
          <w:p w14:paraId="0C9295A6" w14:textId="77777777" w:rsidR="00070041" w:rsidRDefault="00070041">
            <w:pPr>
              <w:ind w:left="420"/>
            </w:pPr>
            <w:r>
              <w:t>Годишња доба (утврђивање)</w:t>
            </w:r>
          </w:p>
        </w:tc>
        <w:tc>
          <w:tcPr>
            <w:tcW w:w="3260" w:type="dxa"/>
            <w:tcBorders>
              <w:top w:val="single" w:sz="4" w:space="0" w:color="000000"/>
              <w:left w:val="single" w:sz="4" w:space="0" w:color="000000"/>
              <w:bottom w:val="single" w:sz="4" w:space="0" w:color="000000"/>
              <w:right w:val="single" w:sz="4" w:space="0" w:color="000000"/>
            </w:tcBorders>
          </w:tcPr>
          <w:p w14:paraId="6E83A7D1" w14:textId="77777777" w:rsidR="00070041" w:rsidRDefault="00070041"/>
          <w:p w14:paraId="4BC9E4B3" w14:textId="69636028" w:rsidR="00070041" w:rsidRDefault="00070041" w:rsidP="00070041">
            <w:pPr>
              <w:ind w:firstLine="0"/>
            </w:pPr>
            <w:r>
              <w:t>Т.Јовановић,</w:t>
            </w:r>
            <w:r w:rsidR="007A7F5E">
              <w:rPr>
                <w:lang w:val="sr-Cyrl-RS"/>
              </w:rPr>
              <w:t xml:space="preserve"> </w:t>
            </w:r>
            <w:r>
              <w:t>Г.Тошић, В.Шербић</w:t>
            </w:r>
          </w:p>
          <w:p w14:paraId="1B5796E6" w14:textId="77777777" w:rsidR="00070041" w:rsidRDefault="00070041"/>
          <w:p w14:paraId="0A44B04D" w14:textId="77777777" w:rsidR="00070041" w:rsidRDefault="00070041" w:rsidP="00070041">
            <w:pPr>
              <w:ind w:firstLine="0"/>
            </w:pPr>
            <w:r>
              <w:t>Тања Перишић</w:t>
            </w:r>
          </w:p>
          <w:p w14:paraId="082C3D0A" w14:textId="77777777" w:rsidR="00070041" w:rsidRDefault="00070041"/>
          <w:p w14:paraId="242E4B8D" w14:textId="77777777" w:rsidR="00070041" w:rsidRDefault="00070041"/>
          <w:p w14:paraId="1F152C6D" w14:textId="77777777" w:rsidR="00070041" w:rsidRDefault="00070041" w:rsidP="00070041">
            <w:pPr>
              <w:ind w:firstLine="0"/>
            </w:pPr>
            <w:r>
              <w:t>Тања Перишић</w:t>
            </w:r>
          </w:p>
          <w:p w14:paraId="0A562106" w14:textId="77777777" w:rsidR="00070041" w:rsidRDefault="00070041"/>
          <w:p w14:paraId="253DAB56" w14:textId="77777777" w:rsidR="00070041" w:rsidRDefault="00070041"/>
          <w:p w14:paraId="49E2D902" w14:textId="77777777" w:rsidR="00070041" w:rsidRDefault="00070041" w:rsidP="007A7F5E">
            <w:pPr>
              <w:ind w:firstLine="0"/>
            </w:pPr>
            <w:r>
              <w:t>Т.Перишић, Л.Сојкић</w:t>
            </w:r>
          </w:p>
          <w:p w14:paraId="1EAC089B" w14:textId="77777777" w:rsidR="00070041" w:rsidRDefault="00070041"/>
          <w:p w14:paraId="48D2E4D8" w14:textId="77777777" w:rsidR="00070041" w:rsidRDefault="00070041"/>
          <w:p w14:paraId="5DA217B2" w14:textId="77777777" w:rsidR="00070041" w:rsidRDefault="00070041" w:rsidP="007A7F5E">
            <w:pPr>
              <w:ind w:firstLine="0"/>
            </w:pPr>
            <w:r>
              <w:t>Б.Коџић, М.Петковић</w:t>
            </w:r>
          </w:p>
          <w:p w14:paraId="2E73F0B7" w14:textId="77777777" w:rsidR="00070041" w:rsidRDefault="00070041"/>
          <w:p w14:paraId="30E66949" w14:textId="77777777" w:rsidR="00070041" w:rsidRDefault="00070041"/>
          <w:p w14:paraId="1261CFF7" w14:textId="77777777" w:rsidR="00070041" w:rsidRDefault="00070041" w:rsidP="007A7F5E">
            <w:pPr>
              <w:ind w:firstLine="0"/>
            </w:pPr>
            <w:r>
              <w:t>М.Петковић, С.Велимировић</w:t>
            </w:r>
          </w:p>
          <w:p w14:paraId="4D740448" w14:textId="77777777" w:rsidR="00070041" w:rsidRDefault="00070041"/>
          <w:p w14:paraId="76D517EB" w14:textId="77777777" w:rsidR="00070041" w:rsidRDefault="00070041"/>
          <w:p w14:paraId="009E27DD" w14:textId="77777777" w:rsidR="007A7F5E" w:rsidRDefault="007A7F5E" w:rsidP="007A7F5E">
            <w:pPr>
              <w:ind w:firstLine="0"/>
              <w:rPr>
                <w:lang w:val="sr-Cyrl-RS"/>
              </w:rPr>
            </w:pPr>
          </w:p>
          <w:p w14:paraId="68038370" w14:textId="7FEEA0DC" w:rsidR="00070041" w:rsidRDefault="00070041" w:rsidP="007A7F5E">
            <w:pPr>
              <w:ind w:firstLine="0"/>
            </w:pPr>
            <w:r>
              <w:t>Т.Перишић, Г.Тошић</w:t>
            </w:r>
          </w:p>
          <w:p w14:paraId="69D63D45" w14:textId="77777777" w:rsidR="00070041" w:rsidRDefault="00070041"/>
          <w:p w14:paraId="5AF97B3F" w14:textId="77777777" w:rsidR="00070041" w:rsidRDefault="00070041"/>
          <w:p w14:paraId="2FFA1168" w14:textId="77777777" w:rsidR="00070041" w:rsidRDefault="00070041" w:rsidP="007A7F5E">
            <w:pPr>
              <w:ind w:firstLine="0"/>
            </w:pPr>
            <w:r>
              <w:lastRenderedPageBreak/>
              <w:t>С.Калађурђевић, В.Шербић</w:t>
            </w:r>
          </w:p>
          <w:p w14:paraId="277A7D61" w14:textId="77777777" w:rsidR="00070041" w:rsidRDefault="00070041"/>
          <w:p w14:paraId="2128A75D" w14:textId="77777777" w:rsidR="00070041" w:rsidRDefault="00070041" w:rsidP="0084646A">
            <w:pPr>
              <w:ind w:firstLine="0"/>
            </w:pPr>
            <w:r>
              <w:t>Тања Перишић</w:t>
            </w:r>
          </w:p>
          <w:p w14:paraId="2FA96C4F" w14:textId="77777777" w:rsidR="00070041" w:rsidRDefault="00070041"/>
          <w:p w14:paraId="11ACDE28" w14:textId="77777777" w:rsidR="00070041" w:rsidRDefault="00070041"/>
          <w:p w14:paraId="2FD354A3" w14:textId="77777777" w:rsidR="00070041" w:rsidRDefault="00070041" w:rsidP="0084646A">
            <w:pPr>
              <w:ind w:firstLine="0"/>
            </w:pPr>
            <w:r>
              <w:t>Тања Перишић</w:t>
            </w:r>
          </w:p>
          <w:p w14:paraId="5962BC38" w14:textId="77777777" w:rsidR="00070041" w:rsidRDefault="00070041"/>
          <w:p w14:paraId="3BDB835D" w14:textId="77777777" w:rsidR="00070041" w:rsidRDefault="00070041"/>
          <w:p w14:paraId="6F4B6A83" w14:textId="77777777" w:rsidR="00070041" w:rsidRDefault="00070041" w:rsidP="0084646A">
            <w:pPr>
              <w:ind w:firstLine="0"/>
            </w:pPr>
            <w:r>
              <w:t>Гордана Тошић</w:t>
            </w:r>
          </w:p>
          <w:p w14:paraId="3B421ABA" w14:textId="77777777" w:rsidR="00070041" w:rsidRDefault="00070041">
            <w:pPr>
              <w:jc w:val="center"/>
            </w:pPr>
          </w:p>
          <w:p w14:paraId="72082437" w14:textId="77777777" w:rsidR="00070041" w:rsidRDefault="00070041"/>
          <w:p w14:paraId="3D62393B" w14:textId="77777777" w:rsidR="00070041" w:rsidRDefault="00070041">
            <w:pPr>
              <w:ind w:left="360"/>
              <w:jc w:val="center"/>
            </w:pPr>
            <w:r>
              <w:rPr>
                <w:b/>
              </w:rPr>
              <w:t>*</w:t>
            </w:r>
          </w:p>
          <w:p w14:paraId="7C3A71F5" w14:textId="77777777" w:rsidR="00070041" w:rsidRDefault="00070041">
            <w:pPr>
              <w:jc w:val="center"/>
            </w:pPr>
          </w:p>
          <w:p w14:paraId="6932C8ED" w14:textId="77777777" w:rsidR="00070041" w:rsidRDefault="00070041"/>
          <w:p w14:paraId="5C530EED" w14:textId="77777777" w:rsidR="00070041" w:rsidRDefault="00070041"/>
          <w:p w14:paraId="79708A56" w14:textId="77777777" w:rsidR="00070041" w:rsidRDefault="00070041"/>
          <w:p w14:paraId="6D780930" w14:textId="77777777" w:rsidR="00070041" w:rsidRDefault="00070041">
            <w:r>
              <w:t>Тања Перишић</w:t>
            </w:r>
          </w:p>
          <w:p w14:paraId="310571B2" w14:textId="77777777" w:rsidR="00070041" w:rsidRDefault="00070041"/>
        </w:tc>
      </w:tr>
    </w:tbl>
    <w:p w14:paraId="3BF3CC12" w14:textId="77777777" w:rsidR="00070041" w:rsidRDefault="00070041" w:rsidP="00407280">
      <w:pPr>
        <w:ind w:firstLine="0"/>
        <w:jc w:val="center"/>
        <w:rPr>
          <w:b/>
          <w:sz w:val="24"/>
          <w:szCs w:val="24"/>
          <w:lang w:val="sr-Cyrl-RS"/>
        </w:rPr>
      </w:pPr>
    </w:p>
    <w:p w14:paraId="7EED0CCF" w14:textId="77777777" w:rsidR="00070041" w:rsidRDefault="00070041" w:rsidP="00407280">
      <w:pPr>
        <w:ind w:firstLine="0"/>
        <w:jc w:val="center"/>
        <w:rPr>
          <w:b/>
          <w:sz w:val="24"/>
          <w:szCs w:val="24"/>
          <w:lang w:val="sr-Cyrl-RS"/>
        </w:rPr>
      </w:pPr>
    </w:p>
    <w:p w14:paraId="1FA1CBE0" w14:textId="77777777" w:rsidR="00070041" w:rsidRDefault="00070041" w:rsidP="00407280">
      <w:pPr>
        <w:ind w:firstLine="0"/>
        <w:jc w:val="center"/>
        <w:rPr>
          <w:b/>
          <w:sz w:val="24"/>
          <w:szCs w:val="24"/>
          <w:lang w:val="sr-Cyrl-RS"/>
        </w:rPr>
      </w:pPr>
    </w:p>
    <w:p w14:paraId="1A2ECF03" w14:textId="77777777" w:rsidR="00070041" w:rsidRDefault="00070041" w:rsidP="00407280">
      <w:pPr>
        <w:ind w:firstLine="0"/>
        <w:jc w:val="center"/>
        <w:rPr>
          <w:b/>
          <w:sz w:val="24"/>
          <w:szCs w:val="24"/>
          <w:lang w:val="sr-Cyrl-RS"/>
        </w:rPr>
      </w:pPr>
    </w:p>
    <w:p w14:paraId="7345E8A5" w14:textId="77777777" w:rsidR="00070041" w:rsidRDefault="00070041" w:rsidP="00407280">
      <w:pPr>
        <w:ind w:firstLine="0"/>
        <w:jc w:val="center"/>
        <w:rPr>
          <w:b/>
          <w:sz w:val="24"/>
          <w:szCs w:val="24"/>
          <w:lang w:val="sr-Cyrl-RS"/>
        </w:rPr>
      </w:pPr>
    </w:p>
    <w:p w14:paraId="44831A29" w14:textId="77777777" w:rsidR="00070041" w:rsidRDefault="00070041" w:rsidP="00407280">
      <w:pPr>
        <w:ind w:firstLine="0"/>
        <w:jc w:val="center"/>
        <w:rPr>
          <w:b/>
          <w:sz w:val="24"/>
          <w:szCs w:val="24"/>
          <w:lang w:val="sr-Cyrl-RS"/>
        </w:rPr>
      </w:pPr>
    </w:p>
    <w:p w14:paraId="3E774760" w14:textId="77777777" w:rsidR="00070041" w:rsidRDefault="00070041" w:rsidP="00407280">
      <w:pPr>
        <w:ind w:firstLine="0"/>
        <w:jc w:val="center"/>
        <w:rPr>
          <w:b/>
          <w:sz w:val="24"/>
          <w:szCs w:val="24"/>
          <w:lang w:val="sr-Cyrl-RS"/>
        </w:rPr>
      </w:pPr>
    </w:p>
    <w:p w14:paraId="1038297D" w14:textId="77777777" w:rsidR="00070041" w:rsidRDefault="00070041" w:rsidP="00407280">
      <w:pPr>
        <w:ind w:firstLine="0"/>
        <w:jc w:val="center"/>
        <w:rPr>
          <w:b/>
          <w:sz w:val="24"/>
          <w:szCs w:val="24"/>
          <w:lang w:val="sr-Cyrl-RS"/>
        </w:rPr>
      </w:pPr>
    </w:p>
    <w:p w14:paraId="686512FB" w14:textId="77777777" w:rsidR="00070041" w:rsidRDefault="00070041" w:rsidP="00407280">
      <w:pPr>
        <w:ind w:firstLine="0"/>
        <w:jc w:val="center"/>
        <w:rPr>
          <w:b/>
          <w:sz w:val="24"/>
          <w:szCs w:val="24"/>
          <w:lang w:val="sr-Cyrl-RS"/>
        </w:rPr>
      </w:pPr>
    </w:p>
    <w:p w14:paraId="033B3519" w14:textId="77777777" w:rsidR="00070041" w:rsidRDefault="00070041" w:rsidP="00407280">
      <w:pPr>
        <w:ind w:firstLine="0"/>
        <w:jc w:val="center"/>
        <w:rPr>
          <w:b/>
          <w:sz w:val="24"/>
          <w:szCs w:val="24"/>
          <w:lang w:val="sr-Cyrl-RS"/>
        </w:rPr>
      </w:pPr>
    </w:p>
    <w:p w14:paraId="2BD064AF" w14:textId="77777777" w:rsidR="00070041" w:rsidRDefault="00070041" w:rsidP="00407280">
      <w:pPr>
        <w:ind w:firstLine="0"/>
        <w:jc w:val="center"/>
        <w:rPr>
          <w:b/>
          <w:sz w:val="24"/>
          <w:szCs w:val="24"/>
          <w:lang w:val="sr-Cyrl-RS"/>
        </w:rPr>
      </w:pPr>
    </w:p>
    <w:p w14:paraId="2170A0BC" w14:textId="77777777" w:rsidR="00070041" w:rsidRDefault="00070041" w:rsidP="00407280">
      <w:pPr>
        <w:ind w:firstLine="0"/>
        <w:jc w:val="center"/>
        <w:rPr>
          <w:b/>
          <w:sz w:val="24"/>
          <w:szCs w:val="24"/>
          <w:lang w:val="sr-Cyrl-RS"/>
        </w:rPr>
      </w:pPr>
    </w:p>
    <w:p w14:paraId="53490DFA" w14:textId="77777777" w:rsidR="00070041" w:rsidRDefault="00070041" w:rsidP="00407280">
      <w:pPr>
        <w:ind w:firstLine="0"/>
        <w:jc w:val="center"/>
        <w:rPr>
          <w:b/>
          <w:sz w:val="24"/>
          <w:szCs w:val="24"/>
          <w:lang w:val="sr-Cyrl-RS"/>
        </w:rPr>
      </w:pPr>
    </w:p>
    <w:p w14:paraId="7D43C767" w14:textId="77777777" w:rsidR="00070041" w:rsidRDefault="00070041" w:rsidP="00407280">
      <w:pPr>
        <w:ind w:firstLine="0"/>
        <w:jc w:val="center"/>
        <w:rPr>
          <w:b/>
          <w:sz w:val="24"/>
          <w:szCs w:val="24"/>
          <w:lang w:val="sr-Cyrl-RS"/>
        </w:rPr>
      </w:pPr>
    </w:p>
    <w:p w14:paraId="0B3A6A52" w14:textId="77777777" w:rsidR="00070041" w:rsidRDefault="00070041" w:rsidP="00407280">
      <w:pPr>
        <w:ind w:firstLine="0"/>
        <w:jc w:val="center"/>
        <w:rPr>
          <w:b/>
          <w:sz w:val="24"/>
          <w:szCs w:val="24"/>
          <w:lang w:val="sr-Cyrl-RS"/>
        </w:rPr>
      </w:pPr>
    </w:p>
    <w:p w14:paraId="31117748" w14:textId="77777777" w:rsidR="00070041" w:rsidRDefault="00070041" w:rsidP="00407280">
      <w:pPr>
        <w:ind w:firstLine="0"/>
        <w:jc w:val="center"/>
        <w:rPr>
          <w:b/>
          <w:sz w:val="24"/>
          <w:szCs w:val="24"/>
          <w:lang w:val="sr-Cyrl-RS"/>
        </w:rPr>
      </w:pPr>
    </w:p>
    <w:p w14:paraId="2567FE08" w14:textId="77777777" w:rsidR="00070041" w:rsidRDefault="00070041" w:rsidP="00407280">
      <w:pPr>
        <w:ind w:firstLine="0"/>
        <w:jc w:val="center"/>
        <w:rPr>
          <w:b/>
          <w:sz w:val="24"/>
          <w:szCs w:val="24"/>
          <w:lang w:val="sr-Cyrl-RS"/>
        </w:rPr>
      </w:pPr>
    </w:p>
    <w:p w14:paraId="2A1333C3" w14:textId="77777777" w:rsidR="00070041" w:rsidRDefault="00070041" w:rsidP="00407280">
      <w:pPr>
        <w:ind w:firstLine="0"/>
        <w:jc w:val="center"/>
        <w:rPr>
          <w:b/>
          <w:sz w:val="24"/>
          <w:szCs w:val="24"/>
          <w:lang w:val="sr-Cyrl-RS"/>
        </w:rPr>
      </w:pPr>
    </w:p>
    <w:p w14:paraId="77FE3A99" w14:textId="77777777" w:rsidR="00070041" w:rsidRDefault="00070041" w:rsidP="00407280">
      <w:pPr>
        <w:ind w:firstLine="0"/>
        <w:jc w:val="center"/>
        <w:rPr>
          <w:b/>
          <w:sz w:val="24"/>
          <w:szCs w:val="24"/>
          <w:lang w:val="sr-Cyrl-RS"/>
        </w:rPr>
      </w:pPr>
    </w:p>
    <w:p w14:paraId="7AC7E8B2" w14:textId="77777777" w:rsidR="00070041" w:rsidRDefault="00070041" w:rsidP="00407280">
      <w:pPr>
        <w:ind w:firstLine="0"/>
        <w:jc w:val="center"/>
        <w:rPr>
          <w:b/>
          <w:sz w:val="24"/>
          <w:szCs w:val="24"/>
          <w:lang w:val="sr-Cyrl-RS"/>
        </w:rPr>
      </w:pPr>
    </w:p>
    <w:p w14:paraId="708DC3B4" w14:textId="77777777" w:rsidR="00070041" w:rsidRDefault="00070041" w:rsidP="00407280">
      <w:pPr>
        <w:ind w:firstLine="0"/>
        <w:jc w:val="center"/>
        <w:rPr>
          <w:b/>
          <w:sz w:val="24"/>
          <w:szCs w:val="24"/>
          <w:lang w:val="sr-Cyrl-RS"/>
        </w:rPr>
      </w:pPr>
    </w:p>
    <w:p w14:paraId="2D149591" w14:textId="77777777" w:rsidR="0084646A" w:rsidRDefault="0084646A" w:rsidP="0084646A">
      <w:pPr>
        <w:ind w:firstLine="0"/>
        <w:rPr>
          <w:b/>
          <w:sz w:val="24"/>
          <w:szCs w:val="24"/>
          <w:lang w:val="sr-Cyrl-RS"/>
        </w:rPr>
      </w:pPr>
    </w:p>
    <w:p w14:paraId="3E12AE77" w14:textId="77777777" w:rsidR="00070041" w:rsidRPr="00070041" w:rsidRDefault="00070041" w:rsidP="00407280">
      <w:pPr>
        <w:ind w:firstLine="0"/>
        <w:jc w:val="center"/>
        <w:rPr>
          <w:b/>
          <w:sz w:val="24"/>
          <w:szCs w:val="24"/>
          <w:lang w:val="sr-Cyrl-RS"/>
        </w:rPr>
      </w:pPr>
    </w:p>
    <w:p w14:paraId="63D1C1D8" w14:textId="6BC96CC8" w:rsidR="00407280" w:rsidRDefault="00407280" w:rsidP="00407280">
      <w:pPr>
        <w:ind w:firstLine="0"/>
        <w:jc w:val="center"/>
        <w:rPr>
          <w:b/>
          <w:sz w:val="24"/>
          <w:szCs w:val="24"/>
        </w:rPr>
      </w:pPr>
      <w:r>
        <w:rPr>
          <w:b/>
          <w:sz w:val="24"/>
          <w:szCs w:val="24"/>
        </w:rPr>
        <w:t>План рада ТРЕЋЕГразреда за школску 202</w:t>
      </w:r>
      <w:r w:rsidR="00B54A87">
        <w:rPr>
          <w:b/>
          <w:sz w:val="24"/>
          <w:szCs w:val="24"/>
          <w:lang w:val="sr-Cyrl-RS"/>
        </w:rPr>
        <w:t>4</w:t>
      </w:r>
      <w:r>
        <w:rPr>
          <w:b/>
          <w:sz w:val="24"/>
          <w:szCs w:val="24"/>
        </w:rPr>
        <w:t>/2</w:t>
      </w:r>
      <w:r w:rsidR="00B54A87">
        <w:rPr>
          <w:b/>
          <w:sz w:val="24"/>
          <w:szCs w:val="24"/>
          <w:lang w:val="sr-Cyrl-RS"/>
        </w:rPr>
        <w:t>5</w:t>
      </w:r>
      <w:r>
        <w:rPr>
          <w:b/>
          <w:sz w:val="24"/>
          <w:szCs w:val="24"/>
        </w:rPr>
        <w:t>. годину</w:t>
      </w:r>
    </w:p>
    <w:p w14:paraId="6B9EC263" w14:textId="1C5A4F74" w:rsidR="00E82838" w:rsidRPr="00B54A87" w:rsidRDefault="00407280" w:rsidP="00B54A87">
      <w:pPr>
        <w:ind w:left="1400"/>
        <w:jc w:val="left"/>
        <w:rPr>
          <w:color w:val="FF0000"/>
          <w:sz w:val="24"/>
          <w:szCs w:val="24"/>
          <w:lang w:val="sr-Cyrl-RS"/>
        </w:rPr>
      </w:pPr>
      <w:r>
        <w:rPr>
          <w:b/>
          <w:color w:val="auto"/>
          <w:sz w:val="24"/>
          <w:szCs w:val="24"/>
        </w:rPr>
        <w:t>Руководилац 3. разреда</w:t>
      </w:r>
      <w:r>
        <w:rPr>
          <w:color w:val="auto"/>
          <w:sz w:val="24"/>
          <w:szCs w:val="24"/>
        </w:rPr>
        <w:t xml:space="preserve">: </w:t>
      </w:r>
      <w:r w:rsidR="00B54A87">
        <w:rPr>
          <w:color w:val="auto"/>
          <w:sz w:val="24"/>
          <w:szCs w:val="24"/>
          <w:lang w:val="sr-Cyrl-RS"/>
        </w:rPr>
        <w:t>Татјана Максимовић</w:t>
      </w:r>
    </w:p>
    <w:p w14:paraId="02553403" w14:textId="5E03549B" w:rsidR="00B54A87" w:rsidRPr="00B54A87" w:rsidRDefault="0031436C" w:rsidP="00B54A87">
      <w:pPr>
        <w:ind w:left="-851" w:firstLine="851"/>
        <w:jc w:val="left"/>
        <w:rPr>
          <w:color w:val="auto"/>
          <w:sz w:val="24"/>
          <w:szCs w:val="24"/>
          <w:lang w:val="sr-Cyrl-RS"/>
        </w:rPr>
      </w:pPr>
      <w:r w:rsidRPr="00407280">
        <w:rPr>
          <w:b/>
          <w:color w:val="auto"/>
          <w:sz w:val="24"/>
          <w:szCs w:val="24"/>
        </w:rPr>
        <w:lastRenderedPageBreak/>
        <w:t>Чланови</w:t>
      </w:r>
      <w:r w:rsidR="00B54A87">
        <w:rPr>
          <w:b/>
          <w:color w:val="auto"/>
          <w:sz w:val="24"/>
          <w:szCs w:val="24"/>
          <w:lang w:val="sr-Cyrl-RS"/>
        </w:rPr>
        <w:t xml:space="preserve"> наставника трећег разреда</w:t>
      </w:r>
      <w:r w:rsidR="00B54A87">
        <w:rPr>
          <w:color w:val="auto"/>
          <w:sz w:val="24"/>
          <w:szCs w:val="24"/>
          <w:lang w:val="sr-Cyrl-RS"/>
        </w:rPr>
        <w:t xml:space="preserve">: </w:t>
      </w:r>
      <w:r w:rsidR="00B54A87" w:rsidRPr="00B54A87">
        <w:rPr>
          <w:color w:val="auto"/>
          <w:sz w:val="24"/>
          <w:szCs w:val="24"/>
          <w:lang w:val="sr-Cyrl-RS"/>
        </w:rPr>
        <w:t xml:space="preserve">Драгана Станковић, Вера Танасијевић, </w:t>
      </w:r>
    </w:p>
    <w:p w14:paraId="19B9077F" w14:textId="56C5E7E9" w:rsidR="00B54A87" w:rsidRPr="00B54A87" w:rsidRDefault="00B54A87" w:rsidP="00392B11">
      <w:pPr>
        <w:ind w:firstLine="0"/>
        <w:jc w:val="left"/>
        <w:rPr>
          <w:color w:val="auto"/>
          <w:sz w:val="24"/>
          <w:szCs w:val="24"/>
          <w:lang w:val="sr-Cyrl-RS"/>
        </w:rPr>
      </w:pPr>
      <w:r w:rsidRPr="00B54A87">
        <w:rPr>
          <w:color w:val="auto"/>
          <w:sz w:val="24"/>
          <w:szCs w:val="24"/>
          <w:lang w:val="sr-Cyrl-RS"/>
        </w:rPr>
        <w:t>Сања Златановић, Иван Топаловић, Татјана Павловић, Светлана Суводолац, Драган</w:t>
      </w:r>
    </w:p>
    <w:p w14:paraId="44943100" w14:textId="36E622B2" w:rsidR="00425EBA" w:rsidRPr="00B54A87" w:rsidRDefault="00B54A87" w:rsidP="00B54A87">
      <w:pPr>
        <w:ind w:left="-851" w:firstLine="851"/>
        <w:jc w:val="left"/>
        <w:rPr>
          <w:color w:val="auto"/>
          <w:sz w:val="24"/>
          <w:szCs w:val="24"/>
          <w:lang w:val="sr-Cyrl-RS"/>
        </w:rPr>
      </w:pPr>
      <w:r w:rsidRPr="00B54A87">
        <w:rPr>
          <w:color w:val="auto"/>
          <w:sz w:val="24"/>
          <w:szCs w:val="24"/>
          <w:lang w:val="sr-Cyrl-RS"/>
        </w:rPr>
        <w:t>Вукомановић, Виолета Сандуловић, Јасмина Пантић, Стефан Степановић</w:t>
      </w:r>
      <w:r w:rsidR="001F4B91">
        <w:rPr>
          <w:color w:val="auto"/>
          <w:sz w:val="24"/>
          <w:szCs w:val="24"/>
          <w:lang w:val="sr-Cyrl-RS"/>
        </w:rPr>
        <w:t xml:space="preserve"> и</w:t>
      </w:r>
      <w:r w:rsidRPr="00B54A87">
        <w:rPr>
          <w:color w:val="auto"/>
          <w:sz w:val="24"/>
          <w:szCs w:val="24"/>
          <w:lang w:val="sr-Cyrl-RS"/>
        </w:rPr>
        <w:t xml:space="preserve"> Марија Тракиловић</w:t>
      </w:r>
    </w:p>
    <w:p w14:paraId="042894B6" w14:textId="77777777" w:rsidR="00425EBA" w:rsidRDefault="00425EBA">
      <w:pPr>
        <w:ind w:left="1400"/>
        <w:jc w:val="left"/>
        <w:rPr>
          <w:color w:val="auto"/>
          <w:sz w:val="24"/>
          <w:szCs w:val="24"/>
        </w:rPr>
      </w:pPr>
    </w:p>
    <w:p w14:paraId="3F42B8DA" w14:textId="77777777" w:rsidR="00E82838" w:rsidRDefault="00E82838">
      <w:pPr>
        <w:ind w:left="1400"/>
        <w:jc w:val="left"/>
        <w:rPr>
          <w:color w:val="auto"/>
          <w:sz w:val="24"/>
          <w:szCs w:val="24"/>
          <w:lang w:val="sr-Cyrl-RS"/>
        </w:rPr>
      </w:pPr>
    </w:p>
    <w:p w14:paraId="5B5694AD" w14:textId="77777777" w:rsidR="0084646A" w:rsidRDefault="0084646A">
      <w:pPr>
        <w:ind w:left="1400"/>
        <w:jc w:val="left"/>
        <w:rPr>
          <w:color w:val="auto"/>
          <w:sz w:val="24"/>
          <w:szCs w:val="24"/>
          <w:lang w:val="sr-Cyrl-RS"/>
        </w:rPr>
      </w:pPr>
    </w:p>
    <w:p w14:paraId="48245081" w14:textId="77777777" w:rsidR="0084646A" w:rsidRDefault="0084646A">
      <w:pPr>
        <w:ind w:left="1400"/>
        <w:jc w:val="left"/>
        <w:rPr>
          <w:color w:val="auto"/>
          <w:sz w:val="24"/>
          <w:szCs w:val="24"/>
          <w:lang w:val="sr-Cyrl-RS"/>
        </w:rPr>
      </w:pPr>
    </w:p>
    <w:p w14:paraId="629AF5E7" w14:textId="77777777" w:rsidR="0084646A" w:rsidRDefault="0084646A">
      <w:pPr>
        <w:ind w:left="1400"/>
        <w:jc w:val="left"/>
        <w:rPr>
          <w:color w:val="auto"/>
          <w:sz w:val="24"/>
          <w:szCs w:val="24"/>
          <w:lang w:val="sr-Cyrl-RS"/>
        </w:rPr>
      </w:pPr>
    </w:p>
    <w:p w14:paraId="2715DFB3" w14:textId="77777777" w:rsidR="0084646A" w:rsidRDefault="0084646A">
      <w:pPr>
        <w:ind w:left="1400"/>
        <w:jc w:val="left"/>
        <w:rPr>
          <w:color w:val="auto"/>
          <w:sz w:val="24"/>
          <w:szCs w:val="24"/>
          <w:lang w:val="sr-Cyrl-RS"/>
        </w:rPr>
      </w:pPr>
    </w:p>
    <w:tbl>
      <w:tblPr>
        <w:tblpPr w:leftFromText="180" w:rightFromText="180" w:bottomFromText="200" w:vertAnchor="text" w:horzAnchor="margin" w:tblpXSpec="center" w:tblpY="-50"/>
        <w:tblW w:w="10165" w:type="dxa"/>
        <w:tblLayout w:type="fixed"/>
        <w:tblCellMar>
          <w:left w:w="10" w:type="dxa"/>
          <w:right w:w="10" w:type="dxa"/>
        </w:tblCellMar>
        <w:tblLook w:val="04A0" w:firstRow="1" w:lastRow="0" w:firstColumn="1" w:lastColumn="0" w:noHBand="0" w:noVBand="1"/>
      </w:tblPr>
      <w:tblGrid>
        <w:gridCol w:w="964"/>
        <w:gridCol w:w="34"/>
        <w:gridCol w:w="4762"/>
        <w:gridCol w:w="4405"/>
      </w:tblGrid>
      <w:tr w:rsidR="0084646A" w14:paraId="05CD5B31" w14:textId="77777777" w:rsidTr="0084646A">
        <w:trPr>
          <w:cantSplit/>
          <w:trHeight w:val="274"/>
        </w:trPr>
        <w:tc>
          <w:tcPr>
            <w:tcW w:w="964"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14:paraId="6939EE62" w14:textId="77777777" w:rsidR="0084646A" w:rsidRDefault="0084646A" w:rsidP="0084646A">
            <w:pPr>
              <w:spacing w:line="276" w:lineRule="auto"/>
              <w:ind w:firstLine="0"/>
              <w:jc w:val="left"/>
              <w:rPr>
                <w:b/>
                <w:color w:val="auto"/>
                <w:sz w:val="24"/>
                <w:szCs w:val="24"/>
              </w:rPr>
            </w:pPr>
            <w:r>
              <w:rPr>
                <w:b/>
                <w:sz w:val="24"/>
                <w:szCs w:val="24"/>
              </w:rPr>
              <w:t>Месец</w:t>
            </w:r>
          </w:p>
        </w:tc>
        <w:tc>
          <w:tcPr>
            <w:tcW w:w="4796"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14:paraId="6E7B03EF" w14:textId="77777777" w:rsidR="0084646A" w:rsidRDefault="0084646A" w:rsidP="0084646A">
            <w:pPr>
              <w:spacing w:line="276" w:lineRule="auto"/>
              <w:ind w:firstLine="0"/>
              <w:jc w:val="center"/>
              <w:rPr>
                <w:b/>
                <w:color w:val="auto"/>
                <w:sz w:val="24"/>
                <w:szCs w:val="24"/>
              </w:rPr>
            </w:pPr>
            <w:r>
              <w:rPr>
                <w:b/>
                <w:sz w:val="24"/>
                <w:szCs w:val="24"/>
              </w:rPr>
              <w:t>Садржај рада</w:t>
            </w:r>
          </w:p>
        </w:tc>
        <w:tc>
          <w:tcPr>
            <w:tcW w:w="440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14:paraId="0052DBF8" w14:textId="77777777" w:rsidR="0084646A" w:rsidRDefault="0084646A" w:rsidP="0084646A">
            <w:pPr>
              <w:spacing w:line="276" w:lineRule="auto"/>
              <w:jc w:val="left"/>
              <w:rPr>
                <w:b/>
                <w:color w:val="auto"/>
                <w:sz w:val="24"/>
                <w:szCs w:val="24"/>
              </w:rPr>
            </w:pPr>
            <w:r>
              <w:rPr>
                <w:b/>
                <w:sz w:val="24"/>
                <w:szCs w:val="24"/>
              </w:rPr>
              <w:t>Извршиоци</w:t>
            </w:r>
          </w:p>
        </w:tc>
      </w:tr>
      <w:tr w:rsidR="0084646A" w14:paraId="5C8166FC" w14:textId="77777777" w:rsidTr="0084646A">
        <w:trPr>
          <w:cantSplit/>
          <w:trHeight w:val="10123"/>
        </w:trPr>
        <w:tc>
          <w:tcPr>
            <w:tcW w:w="998"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32300CB8" w14:textId="77777777" w:rsidR="0084646A" w:rsidRDefault="0084646A" w:rsidP="0084646A">
            <w:pPr>
              <w:pStyle w:val="ListParagraph"/>
              <w:spacing w:after="0" w:line="240" w:lineRule="auto"/>
              <w:ind w:left="764" w:right="113"/>
              <w:jc w:val="center"/>
              <w:rPr>
                <w:rFonts w:ascii="Times New Roman" w:eastAsia="Times New Roman" w:hAnsi="Times New Roman"/>
                <w:b/>
                <w:sz w:val="24"/>
                <w:szCs w:val="24"/>
              </w:rPr>
            </w:pPr>
            <w:r>
              <w:rPr>
                <w:rFonts w:ascii="Times New Roman" w:eastAsia="Times New Roman" w:hAnsi="Times New Roman"/>
                <w:b/>
                <w:sz w:val="24"/>
                <w:szCs w:val="24"/>
              </w:rPr>
              <w:lastRenderedPageBreak/>
              <w:t>Септембар</w:t>
            </w:r>
          </w:p>
        </w:tc>
        <w:tc>
          <w:tcPr>
            <w:tcW w:w="4762"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14:paraId="7864AD3E" w14:textId="77777777" w:rsidR="0084646A" w:rsidRDefault="0084646A" w:rsidP="0084646A">
            <w:pPr>
              <w:spacing w:line="276" w:lineRule="auto"/>
              <w:ind w:left="34" w:hanging="34"/>
              <w:jc w:val="left"/>
              <w:rPr>
                <w:color w:val="auto"/>
                <w:sz w:val="24"/>
                <w:szCs w:val="24"/>
                <w:lang w:val="ru-RU"/>
              </w:rPr>
            </w:pPr>
            <w:r>
              <w:rPr>
                <w:sz w:val="24"/>
                <w:szCs w:val="24"/>
                <w:lang w:val="ru-RU"/>
              </w:rPr>
              <w:t>- Усвајање плана рада Стручног већа</w:t>
            </w:r>
            <w:r>
              <w:rPr>
                <w:sz w:val="24"/>
                <w:szCs w:val="24"/>
                <w:lang w:val="en-US"/>
              </w:rPr>
              <w:t xml:space="preserve"> </w:t>
            </w:r>
            <w:r>
              <w:rPr>
                <w:sz w:val="24"/>
                <w:szCs w:val="24"/>
                <w:lang w:val="sr-Cyrl-RS"/>
              </w:rPr>
              <w:t>трећег</w:t>
            </w:r>
            <w:r>
              <w:rPr>
                <w:sz w:val="24"/>
                <w:szCs w:val="24"/>
                <w:lang w:val="ru-RU"/>
              </w:rPr>
              <w:t xml:space="preserve"> разреда</w:t>
            </w:r>
          </w:p>
          <w:p w14:paraId="49571899" w14:textId="77777777" w:rsidR="0084646A" w:rsidRDefault="0084646A" w:rsidP="0084646A">
            <w:pPr>
              <w:spacing w:line="276" w:lineRule="auto"/>
              <w:ind w:left="34" w:hanging="34"/>
              <w:jc w:val="left"/>
              <w:rPr>
                <w:color w:val="auto"/>
                <w:sz w:val="24"/>
                <w:szCs w:val="24"/>
                <w:lang w:val="ru-RU"/>
              </w:rPr>
            </w:pPr>
          </w:p>
          <w:p w14:paraId="2D578B90" w14:textId="77777777" w:rsidR="0084646A" w:rsidRDefault="0084646A" w:rsidP="0084646A">
            <w:pPr>
              <w:spacing w:line="276" w:lineRule="auto"/>
              <w:ind w:left="34" w:hanging="34"/>
              <w:jc w:val="left"/>
              <w:rPr>
                <w:color w:val="auto"/>
                <w:sz w:val="24"/>
                <w:szCs w:val="24"/>
                <w:lang w:val="ru-RU"/>
              </w:rPr>
            </w:pPr>
            <w:r>
              <w:rPr>
                <w:sz w:val="24"/>
                <w:szCs w:val="24"/>
                <w:lang w:val="ru-RU"/>
              </w:rPr>
              <w:t>- Анализа годишњих планова рада</w:t>
            </w:r>
          </w:p>
          <w:p w14:paraId="1291CEF5" w14:textId="77777777" w:rsidR="0084646A" w:rsidRDefault="0084646A" w:rsidP="0084646A">
            <w:pPr>
              <w:spacing w:line="276" w:lineRule="auto"/>
              <w:ind w:left="34" w:hanging="34"/>
              <w:jc w:val="left"/>
              <w:rPr>
                <w:color w:val="auto"/>
                <w:sz w:val="24"/>
                <w:szCs w:val="24"/>
                <w:lang w:val="ru-RU"/>
              </w:rPr>
            </w:pPr>
          </w:p>
          <w:p w14:paraId="7EBD56F4" w14:textId="77777777" w:rsidR="0084646A" w:rsidRDefault="0084646A" w:rsidP="0084646A">
            <w:pPr>
              <w:spacing w:line="276" w:lineRule="auto"/>
              <w:ind w:left="34" w:hanging="34"/>
              <w:jc w:val="left"/>
              <w:rPr>
                <w:color w:val="auto"/>
                <w:sz w:val="24"/>
                <w:szCs w:val="24"/>
                <w:lang w:val="ru-RU"/>
              </w:rPr>
            </w:pPr>
            <w:r>
              <w:rPr>
                <w:sz w:val="24"/>
                <w:szCs w:val="24"/>
                <w:lang w:val="ru-RU"/>
              </w:rPr>
              <w:t>- Избор помоћне литературе и контролних вежби, дечје штампе...</w:t>
            </w:r>
          </w:p>
          <w:p w14:paraId="40BDD98F" w14:textId="77777777" w:rsidR="0084646A" w:rsidRDefault="0084646A" w:rsidP="0084646A">
            <w:pPr>
              <w:spacing w:line="276" w:lineRule="auto"/>
              <w:ind w:firstLine="0"/>
              <w:jc w:val="left"/>
              <w:rPr>
                <w:color w:val="auto"/>
                <w:sz w:val="24"/>
                <w:szCs w:val="24"/>
                <w:lang w:val="ru-RU"/>
              </w:rPr>
            </w:pPr>
          </w:p>
          <w:p w14:paraId="4E5013CC" w14:textId="77777777" w:rsidR="0084646A" w:rsidRDefault="0084646A" w:rsidP="0084646A">
            <w:pPr>
              <w:spacing w:line="276" w:lineRule="auto"/>
              <w:ind w:left="34" w:hanging="34"/>
              <w:jc w:val="left"/>
              <w:rPr>
                <w:color w:val="auto"/>
                <w:sz w:val="24"/>
                <w:szCs w:val="24"/>
                <w:lang w:val="ru-RU"/>
              </w:rPr>
            </w:pPr>
            <w:r>
              <w:rPr>
                <w:sz w:val="24"/>
                <w:szCs w:val="24"/>
                <w:lang w:val="ru-RU"/>
              </w:rPr>
              <w:t>- Израда плана угледних часова</w:t>
            </w:r>
          </w:p>
          <w:p w14:paraId="71145292" w14:textId="77777777" w:rsidR="0084646A" w:rsidRDefault="0084646A" w:rsidP="0084646A">
            <w:pPr>
              <w:spacing w:line="276" w:lineRule="auto"/>
              <w:ind w:left="34" w:hanging="34"/>
              <w:jc w:val="left"/>
              <w:rPr>
                <w:color w:val="auto"/>
                <w:sz w:val="24"/>
                <w:szCs w:val="24"/>
                <w:lang w:val="ru-RU"/>
              </w:rPr>
            </w:pPr>
          </w:p>
          <w:p w14:paraId="33B0A699" w14:textId="77777777" w:rsidR="0084646A" w:rsidRDefault="0084646A" w:rsidP="0084646A">
            <w:pPr>
              <w:spacing w:line="276" w:lineRule="auto"/>
              <w:ind w:left="34" w:hanging="34"/>
              <w:jc w:val="left"/>
              <w:rPr>
                <w:color w:val="auto"/>
                <w:sz w:val="24"/>
                <w:szCs w:val="24"/>
                <w:lang w:val="ru-RU"/>
              </w:rPr>
            </w:pPr>
            <w:r>
              <w:rPr>
                <w:sz w:val="24"/>
                <w:szCs w:val="24"/>
                <w:lang w:val="ru-RU"/>
              </w:rPr>
              <w:t>- Израда плана стручног усавршавања</w:t>
            </w:r>
          </w:p>
          <w:p w14:paraId="1AF4034A" w14:textId="77777777" w:rsidR="0084646A" w:rsidRDefault="0084646A" w:rsidP="0084646A">
            <w:pPr>
              <w:spacing w:line="276" w:lineRule="auto"/>
              <w:ind w:left="34" w:hanging="34"/>
              <w:jc w:val="left"/>
              <w:rPr>
                <w:color w:val="auto"/>
                <w:sz w:val="24"/>
                <w:szCs w:val="24"/>
                <w:lang w:val="ru-RU"/>
              </w:rPr>
            </w:pPr>
          </w:p>
          <w:p w14:paraId="1E2F0135" w14:textId="77777777" w:rsidR="0084646A" w:rsidRDefault="0084646A" w:rsidP="0084646A">
            <w:pPr>
              <w:spacing w:line="276" w:lineRule="auto"/>
              <w:ind w:left="33" w:hanging="33"/>
              <w:jc w:val="left"/>
              <w:rPr>
                <w:color w:val="auto"/>
                <w:sz w:val="24"/>
                <w:szCs w:val="24"/>
                <w:lang w:val="ru-RU"/>
              </w:rPr>
            </w:pPr>
            <w:r>
              <w:rPr>
                <w:sz w:val="24"/>
                <w:szCs w:val="24"/>
                <w:lang w:val="ru-RU"/>
              </w:rPr>
              <w:t>- Израда плана контролних вежби</w:t>
            </w:r>
          </w:p>
          <w:p w14:paraId="0C4E0122" w14:textId="77777777" w:rsidR="0084646A" w:rsidRDefault="0084646A" w:rsidP="0084646A">
            <w:pPr>
              <w:spacing w:line="276" w:lineRule="auto"/>
              <w:ind w:left="33" w:hanging="33"/>
              <w:jc w:val="left"/>
              <w:rPr>
                <w:color w:val="auto"/>
                <w:sz w:val="24"/>
                <w:szCs w:val="24"/>
                <w:lang w:val="ru-RU"/>
              </w:rPr>
            </w:pPr>
          </w:p>
          <w:p w14:paraId="278E35A4" w14:textId="77777777" w:rsidR="0084646A" w:rsidRDefault="0084646A" w:rsidP="0084646A">
            <w:pPr>
              <w:spacing w:line="276" w:lineRule="auto"/>
              <w:ind w:left="33" w:hanging="33"/>
              <w:jc w:val="left"/>
              <w:rPr>
                <w:color w:val="auto"/>
                <w:sz w:val="24"/>
                <w:szCs w:val="24"/>
                <w:lang w:val="ru-RU"/>
              </w:rPr>
            </w:pPr>
            <w:r>
              <w:rPr>
                <w:sz w:val="24"/>
                <w:szCs w:val="24"/>
                <w:lang w:val="ru-RU"/>
              </w:rPr>
              <w:t>- Израда плана посета, излета и наставе у природи</w:t>
            </w:r>
          </w:p>
          <w:p w14:paraId="15ACA893" w14:textId="77777777" w:rsidR="0084646A" w:rsidRDefault="0084646A" w:rsidP="0084646A">
            <w:pPr>
              <w:spacing w:line="276" w:lineRule="auto"/>
              <w:ind w:left="33" w:hanging="33"/>
              <w:jc w:val="left"/>
              <w:rPr>
                <w:color w:val="auto"/>
                <w:sz w:val="24"/>
                <w:szCs w:val="24"/>
                <w:lang w:val="ru-RU"/>
              </w:rPr>
            </w:pPr>
          </w:p>
          <w:p w14:paraId="1BCBDAA2" w14:textId="77777777" w:rsidR="0084646A" w:rsidRDefault="0084646A" w:rsidP="0084646A">
            <w:pPr>
              <w:spacing w:line="276" w:lineRule="auto"/>
              <w:ind w:left="33" w:hanging="33"/>
              <w:jc w:val="left"/>
              <w:rPr>
                <w:color w:val="auto"/>
                <w:sz w:val="24"/>
                <w:szCs w:val="24"/>
                <w:lang w:val="ru-RU"/>
              </w:rPr>
            </w:pPr>
          </w:p>
          <w:p w14:paraId="768F3A69" w14:textId="77777777" w:rsidR="0084646A" w:rsidRDefault="0084646A" w:rsidP="0084646A">
            <w:pPr>
              <w:spacing w:line="276" w:lineRule="auto"/>
              <w:ind w:left="33" w:hanging="33"/>
              <w:jc w:val="left"/>
              <w:rPr>
                <w:color w:val="auto"/>
                <w:sz w:val="24"/>
                <w:szCs w:val="24"/>
                <w:lang w:val="ru-RU"/>
              </w:rPr>
            </w:pPr>
            <w:r>
              <w:rPr>
                <w:sz w:val="24"/>
                <w:szCs w:val="24"/>
                <w:lang w:val="ru-RU"/>
              </w:rPr>
              <w:t>- Договор о побољшању начина сарадње породице и школе</w:t>
            </w:r>
          </w:p>
          <w:p w14:paraId="6FC0CBDF" w14:textId="77777777" w:rsidR="0084646A" w:rsidRDefault="0084646A" w:rsidP="0084646A">
            <w:pPr>
              <w:spacing w:line="276" w:lineRule="auto"/>
              <w:ind w:left="33" w:hanging="33"/>
              <w:jc w:val="left"/>
              <w:rPr>
                <w:color w:val="auto"/>
                <w:sz w:val="24"/>
                <w:szCs w:val="24"/>
                <w:lang w:val="ru-RU"/>
              </w:rPr>
            </w:pPr>
          </w:p>
          <w:p w14:paraId="525A226C" w14:textId="77777777" w:rsidR="0084646A" w:rsidRDefault="0084646A" w:rsidP="0084646A">
            <w:pPr>
              <w:spacing w:line="276" w:lineRule="auto"/>
              <w:ind w:left="33" w:hanging="33"/>
              <w:jc w:val="left"/>
              <w:rPr>
                <w:color w:val="auto"/>
                <w:sz w:val="24"/>
                <w:szCs w:val="24"/>
                <w:lang w:val="ru-RU"/>
              </w:rPr>
            </w:pPr>
            <w:r>
              <w:rPr>
                <w:sz w:val="24"/>
                <w:szCs w:val="24"/>
                <w:lang w:val="ru-RU"/>
              </w:rPr>
              <w:t>- Договор о учешћу већа у прослави Дана школе, Светог Саве, Дечје недеље...</w:t>
            </w:r>
          </w:p>
          <w:p w14:paraId="66E75F2D" w14:textId="77777777" w:rsidR="0084646A" w:rsidRDefault="0084646A" w:rsidP="0084646A">
            <w:pPr>
              <w:spacing w:line="276" w:lineRule="auto"/>
              <w:ind w:left="33" w:hanging="33"/>
              <w:jc w:val="left"/>
              <w:rPr>
                <w:color w:val="auto"/>
                <w:sz w:val="24"/>
                <w:szCs w:val="24"/>
                <w:lang w:val="ru-RU"/>
              </w:rPr>
            </w:pPr>
          </w:p>
          <w:p w14:paraId="553B284C" w14:textId="77777777" w:rsidR="0084646A" w:rsidRDefault="0084646A" w:rsidP="0084646A">
            <w:pPr>
              <w:spacing w:line="276" w:lineRule="auto"/>
              <w:ind w:left="33" w:hanging="33"/>
              <w:jc w:val="left"/>
              <w:rPr>
                <w:color w:val="auto"/>
                <w:sz w:val="24"/>
                <w:szCs w:val="24"/>
                <w:lang w:val="ru-RU"/>
              </w:rPr>
            </w:pPr>
            <w:r>
              <w:rPr>
                <w:sz w:val="24"/>
                <w:szCs w:val="24"/>
                <w:lang w:val="ru-RU"/>
              </w:rPr>
              <w:t>- Договор о учешћу у активностима из Акционог плана за борбу против насиља</w:t>
            </w:r>
          </w:p>
          <w:p w14:paraId="5985DB7A" w14:textId="77777777" w:rsidR="0084646A" w:rsidRDefault="0084646A" w:rsidP="0084646A">
            <w:pPr>
              <w:spacing w:line="276" w:lineRule="auto"/>
              <w:ind w:left="33" w:hanging="33"/>
              <w:jc w:val="left"/>
              <w:rPr>
                <w:color w:val="auto"/>
                <w:sz w:val="24"/>
                <w:szCs w:val="24"/>
                <w:lang w:val="ru-RU"/>
              </w:rPr>
            </w:pPr>
          </w:p>
          <w:p w14:paraId="7F41B86D" w14:textId="77777777" w:rsidR="0084646A" w:rsidRDefault="0084646A" w:rsidP="0084646A">
            <w:pPr>
              <w:spacing w:line="276" w:lineRule="auto"/>
              <w:ind w:left="33" w:hanging="33"/>
              <w:jc w:val="left"/>
              <w:rPr>
                <w:color w:val="auto"/>
                <w:sz w:val="24"/>
                <w:szCs w:val="24"/>
                <w:lang w:val="ru-RU"/>
              </w:rPr>
            </w:pPr>
            <w:r>
              <w:rPr>
                <w:sz w:val="24"/>
                <w:szCs w:val="24"/>
                <w:lang w:val="ru-RU"/>
              </w:rPr>
              <w:t>- Извештаји са семинара и трибина</w:t>
            </w:r>
          </w:p>
          <w:p w14:paraId="174D1706" w14:textId="77777777" w:rsidR="0084646A" w:rsidRDefault="0084646A" w:rsidP="0084646A">
            <w:pPr>
              <w:spacing w:line="276" w:lineRule="auto"/>
              <w:ind w:left="33" w:hanging="33"/>
              <w:jc w:val="left"/>
              <w:rPr>
                <w:color w:val="auto"/>
                <w:sz w:val="24"/>
                <w:szCs w:val="24"/>
                <w:lang w:val="ru-RU"/>
              </w:rPr>
            </w:pPr>
          </w:p>
          <w:p w14:paraId="03790A8A" w14:textId="77777777" w:rsidR="0084646A" w:rsidRDefault="0084646A" w:rsidP="0084646A">
            <w:pPr>
              <w:spacing w:line="276" w:lineRule="auto"/>
              <w:ind w:left="33" w:hanging="33"/>
              <w:jc w:val="left"/>
              <w:rPr>
                <w:b/>
                <w:color w:val="auto"/>
                <w:sz w:val="24"/>
                <w:szCs w:val="24"/>
                <w:lang w:val="ru-RU"/>
              </w:rPr>
            </w:pPr>
            <w:r>
              <w:rPr>
                <w:sz w:val="24"/>
                <w:szCs w:val="24"/>
                <w:lang w:val="ru-RU"/>
              </w:rPr>
              <w:t xml:space="preserve">- </w:t>
            </w:r>
            <w:r>
              <w:rPr>
                <w:b/>
                <w:sz w:val="24"/>
                <w:szCs w:val="24"/>
                <w:lang w:val="ru-RU"/>
              </w:rPr>
              <w:t>Реализација угледних часова</w:t>
            </w:r>
          </w:p>
          <w:p w14:paraId="5595FCF0" w14:textId="77777777" w:rsidR="0084646A" w:rsidRDefault="0084646A" w:rsidP="0084646A">
            <w:pPr>
              <w:spacing w:line="276" w:lineRule="auto"/>
              <w:ind w:left="33" w:hanging="33"/>
              <w:jc w:val="left"/>
              <w:rPr>
                <w:color w:val="auto"/>
                <w:sz w:val="24"/>
                <w:szCs w:val="24"/>
                <w:lang w:val="ru-RU"/>
              </w:rPr>
            </w:pPr>
          </w:p>
          <w:p w14:paraId="761574DA" w14:textId="77777777" w:rsidR="0084646A" w:rsidRDefault="0084646A" w:rsidP="00CD3DF1">
            <w:pPr>
              <w:pStyle w:val="ListParagraph"/>
              <w:numPr>
                <w:ilvl w:val="0"/>
                <w:numId w:val="21"/>
              </w:numPr>
              <w:rPr>
                <w:sz w:val="24"/>
                <w:szCs w:val="24"/>
                <w:lang w:val="ru-RU"/>
              </w:rPr>
            </w:pPr>
            <w:r>
              <w:rPr>
                <w:sz w:val="24"/>
                <w:szCs w:val="24"/>
                <w:lang w:val="ru-RU"/>
              </w:rPr>
              <w:t xml:space="preserve">Математика, 5. час, </w:t>
            </w:r>
            <w:r>
              <w:rPr>
                <w:b/>
                <w:sz w:val="24"/>
                <w:szCs w:val="24"/>
                <w:lang w:val="ru-RU"/>
              </w:rPr>
              <w:t>«Бројеви прве хиљаде»</w:t>
            </w:r>
            <w:r>
              <w:rPr>
                <w:sz w:val="24"/>
                <w:szCs w:val="24"/>
                <w:lang w:val="ru-RU"/>
              </w:rPr>
              <w:t>, обрада</w:t>
            </w:r>
          </w:p>
          <w:p w14:paraId="3030BE17" w14:textId="77777777" w:rsidR="0084646A" w:rsidRDefault="0084646A" w:rsidP="00CD3DF1">
            <w:pPr>
              <w:pStyle w:val="ListParagraph"/>
              <w:numPr>
                <w:ilvl w:val="0"/>
                <w:numId w:val="21"/>
              </w:numPr>
              <w:rPr>
                <w:sz w:val="24"/>
                <w:szCs w:val="24"/>
                <w:lang w:val="ru-RU"/>
              </w:rPr>
            </w:pPr>
            <w:r>
              <w:rPr>
                <w:sz w:val="24"/>
                <w:szCs w:val="24"/>
                <w:lang w:val="ru-RU"/>
              </w:rPr>
              <w:t xml:space="preserve">Српски језик, 10. час, </w:t>
            </w:r>
            <w:r>
              <w:rPr>
                <w:b/>
                <w:sz w:val="24"/>
                <w:szCs w:val="24"/>
                <w:lang w:val="ru-RU"/>
              </w:rPr>
              <w:t xml:space="preserve">«Ситуациона игра: На киоску», </w:t>
            </w:r>
            <w:r>
              <w:rPr>
                <w:sz w:val="24"/>
                <w:szCs w:val="24"/>
                <w:lang w:val="ru-RU"/>
              </w:rPr>
              <w:t>утврђивање</w:t>
            </w:r>
          </w:p>
          <w:p w14:paraId="58F94B99" w14:textId="77777777" w:rsidR="0084646A" w:rsidRDefault="0084646A" w:rsidP="00CD3DF1">
            <w:pPr>
              <w:pStyle w:val="ListParagraph"/>
              <w:numPr>
                <w:ilvl w:val="0"/>
                <w:numId w:val="21"/>
              </w:numPr>
              <w:rPr>
                <w:sz w:val="24"/>
                <w:szCs w:val="24"/>
                <w:lang w:val="ru-RU"/>
              </w:rPr>
            </w:pPr>
            <w:r>
              <w:rPr>
                <w:sz w:val="24"/>
                <w:szCs w:val="24"/>
                <w:lang w:val="ru-RU"/>
              </w:rPr>
              <w:t xml:space="preserve">Српски језик, 14. час, </w:t>
            </w:r>
            <w:r>
              <w:rPr>
                <w:b/>
                <w:sz w:val="24"/>
                <w:szCs w:val="24"/>
                <w:lang w:val="ru-RU"/>
              </w:rPr>
              <w:t>«Свијету се не може угодити, народна прича»</w:t>
            </w:r>
            <w:r>
              <w:rPr>
                <w:sz w:val="24"/>
                <w:szCs w:val="24"/>
                <w:lang w:val="ru-RU"/>
              </w:rPr>
              <w:t>, обрада</w:t>
            </w:r>
          </w:p>
          <w:p w14:paraId="6ED62537" w14:textId="77777777" w:rsidR="0084646A" w:rsidRDefault="0084646A" w:rsidP="00CD3DF1">
            <w:pPr>
              <w:pStyle w:val="ListParagraph"/>
              <w:numPr>
                <w:ilvl w:val="0"/>
                <w:numId w:val="21"/>
              </w:numPr>
              <w:rPr>
                <w:b/>
                <w:sz w:val="24"/>
                <w:szCs w:val="24"/>
                <w:lang w:val="ru-RU"/>
              </w:rPr>
            </w:pPr>
            <w:r>
              <w:rPr>
                <w:sz w:val="24"/>
                <w:szCs w:val="24"/>
                <w:lang w:val="ru-RU"/>
              </w:rPr>
              <w:t xml:space="preserve">Математика, 15. час, </w:t>
            </w:r>
            <w:r>
              <w:rPr>
                <w:b/>
                <w:sz w:val="24"/>
                <w:szCs w:val="24"/>
                <w:lang w:val="ru-RU"/>
              </w:rPr>
              <w:t xml:space="preserve">«Сабирање и одузимање стотина», </w:t>
            </w:r>
            <w:r>
              <w:rPr>
                <w:sz w:val="24"/>
                <w:szCs w:val="24"/>
                <w:lang w:val="ru-RU"/>
              </w:rPr>
              <w:t>обрада</w:t>
            </w:r>
          </w:p>
          <w:p w14:paraId="285E99C1" w14:textId="77777777" w:rsidR="0084646A" w:rsidRDefault="0084646A" w:rsidP="00CD3DF1">
            <w:pPr>
              <w:pStyle w:val="ListParagraph"/>
              <w:numPr>
                <w:ilvl w:val="0"/>
                <w:numId w:val="21"/>
              </w:numPr>
              <w:rPr>
                <w:sz w:val="24"/>
                <w:szCs w:val="24"/>
                <w:lang w:val="ru-RU"/>
              </w:rPr>
            </w:pPr>
            <w:r>
              <w:rPr>
                <w:sz w:val="24"/>
                <w:szCs w:val="24"/>
                <w:lang w:val="ru-RU"/>
              </w:rPr>
              <w:t>Дигитални свет, 3. час,</w:t>
            </w:r>
            <w:r>
              <w:rPr>
                <w:b/>
                <w:sz w:val="24"/>
                <w:szCs w:val="24"/>
                <w:lang w:val="ru-RU"/>
              </w:rPr>
              <w:t xml:space="preserve"> «Правила приликом уноса текста», </w:t>
            </w:r>
            <w:r>
              <w:rPr>
                <w:sz w:val="24"/>
                <w:szCs w:val="24"/>
                <w:lang w:val="ru-RU"/>
              </w:rPr>
              <w:t>обрада</w:t>
            </w:r>
          </w:p>
          <w:p w14:paraId="503D54CF" w14:textId="77777777" w:rsidR="0084646A" w:rsidRDefault="0084646A" w:rsidP="0084646A">
            <w:pPr>
              <w:spacing w:line="276" w:lineRule="auto"/>
              <w:rPr>
                <w:sz w:val="24"/>
                <w:szCs w:val="24"/>
                <w:lang w:val="sr-Cyrl-RS"/>
              </w:rPr>
            </w:pPr>
          </w:p>
          <w:p w14:paraId="5BEB5EEA" w14:textId="77777777" w:rsidR="0084646A" w:rsidRDefault="0084646A" w:rsidP="0084646A">
            <w:pPr>
              <w:spacing w:line="276" w:lineRule="auto"/>
              <w:rPr>
                <w:color w:val="auto"/>
                <w:sz w:val="24"/>
                <w:szCs w:val="24"/>
                <w:shd w:val="clear" w:color="auto" w:fill="FFFFFF"/>
              </w:rPr>
            </w:pPr>
          </w:p>
        </w:tc>
        <w:tc>
          <w:tcPr>
            <w:tcW w:w="4405"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14:paraId="6FA52F6A"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sr-Cyrl-RS"/>
              </w:rPr>
              <w:t xml:space="preserve"> Татјана Максимовић</w:t>
            </w:r>
          </w:p>
          <w:p w14:paraId="2F18F1BE" w14:textId="77777777" w:rsidR="0084646A" w:rsidRDefault="0084646A" w:rsidP="0084646A">
            <w:pPr>
              <w:spacing w:line="276" w:lineRule="auto"/>
              <w:ind w:firstLine="0"/>
              <w:jc w:val="left"/>
              <w:rPr>
                <w:color w:val="auto"/>
                <w:sz w:val="24"/>
                <w:szCs w:val="24"/>
                <w:lang w:val="sr-Cyrl-RS"/>
              </w:rPr>
            </w:pPr>
          </w:p>
          <w:p w14:paraId="6AFEBFCA"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en-GB"/>
              </w:rPr>
              <w:t xml:space="preserve"> </w:t>
            </w:r>
            <w:r>
              <w:rPr>
                <w:sz w:val="24"/>
                <w:szCs w:val="24"/>
                <w:lang w:val="sr-Cyrl-RS"/>
              </w:rPr>
              <w:t xml:space="preserve">Татјана Максимовић, </w:t>
            </w:r>
            <w:r>
              <w:rPr>
                <w:sz w:val="24"/>
                <w:szCs w:val="24"/>
                <w:lang w:val="en-GB"/>
              </w:rPr>
              <w:t>Стефан Степановић, Јасмина Пантић</w:t>
            </w:r>
          </w:p>
          <w:p w14:paraId="4A10AA4F" w14:textId="77777777" w:rsidR="0084646A" w:rsidRDefault="0084646A" w:rsidP="0084646A">
            <w:pPr>
              <w:spacing w:line="276" w:lineRule="auto"/>
              <w:ind w:firstLine="0"/>
              <w:jc w:val="left"/>
              <w:rPr>
                <w:color w:val="auto"/>
                <w:sz w:val="24"/>
                <w:szCs w:val="24"/>
              </w:rPr>
            </w:pPr>
            <w:r>
              <w:rPr>
                <w:sz w:val="24"/>
                <w:szCs w:val="24"/>
              </w:rPr>
              <w:t>-Биљана Милев, Мира Илић, Славица Младеновић</w:t>
            </w:r>
          </w:p>
          <w:p w14:paraId="7C627156" w14:textId="77777777" w:rsidR="0084646A" w:rsidRDefault="0084646A" w:rsidP="0084646A">
            <w:pPr>
              <w:spacing w:line="276" w:lineRule="auto"/>
              <w:ind w:firstLine="0"/>
              <w:jc w:val="left"/>
              <w:rPr>
                <w:color w:val="auto"/>
                <w:sz w:val="24"/>
                <w:szCs w:val="24"/>
                <w:lang w:val="sr-Cyrl-RS"/>
              </w:rPr>
            </w:pPr>
          </w:p>
          <w:p w14:paraId="67A2EBDF" w14:textId="77777777" w:rsidR="0084646A" w:rsidRDefault="0084646A" w:rsidP="0084646A">
            <w:pPr>
              <w:spacing w:line="276" w:lineRule="auto"/>
              <w:ind w:firstLine="0"/>
              <w:jc w:val="left"/>
              <w:rPr>
                <w:color w:val="auto"/>
                <w:sz w:val="24"/>
                <w:szCs w:val="24"/>
                <w:lang w:val="sr-Cyrl-RS"/>
              </w:rPr>
            </w:pPr>
            <w:r>
              <w:rPr>
                <w:sz w:val="24"/>
                <w:szCs w:val="24"/>
              </w:rPr>
              <w:t>-</w:t>
            </w:r>
            <w:r>
              <w:t xml:space="preserve"> </w:t>
            </w:r>
            <w:r>
              <w:rPr>
                <w:sz w:val="24"/>
                <w:szCs w:val="24"/>
                <w:lang w:val="sr-Cyrl-RS"/>
              </w:rPr>
              <w:t>Татјана Максимовић</w:t>
            </w:r>
          </w:p>
          <w:p w14:paraId="703FBF1F" w14:textId="77777777" w:rsidR="0084646A" w:rsidRDefault="0084646A" w:rsidP="0084646A">
            <w:pPr>
              <w:spacing w:line="276" w:lineRule="auto"/>
              <w:ind w:firstLine="0"/>
              <w:jc w:val="left"/>
              <w:rPr>
                <w:color w:val="auto"/>
                <w:sz w:val="24"/>
                <w:szCs w:val="24"/>
              </w:rPr>
            </w:pPr>
          </w:p>
          <w:p w14:paraId="589404CB"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sr-Cyrl-RS"/>
              </w:rPr>
              <w:t>Татјана Максимовић</w:t>
            </w:r>
          </w:p>
          <w:p w14:paraId="4188B564" w14:textId="77777777" w:rsidR="0084646A" w:rsidRDefault="0084646A" w:rsidP="0084646A">
            <w:pPr>
              <w:spacing w:line="276" w:lineRule="auto"/>
              <w:ind w:firstLine="0"/>
              <w:jc w:val="left"/>
              <w:rPr>
                <w:color w:val="auto"/>
                <w:sz w:val="24"/>
                <w:szCs w:val="24"/>
                <w:lang w:val="sr-Cyrl-RS"/>
              </w:rPr>
            </w:pPr>
          </w:p>
          <w:p w14:paraId="34A38868"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sr-Cyrl-RS"/>
              </w:rPr>
              <w:t xml:space="preserve"> Татјана Максимовић</w:t>
            </w:r>
          </w:p>
          <w:p w14:paraId="00B4D7C6" w14:textId="77777777" w:rsidR="0084646A" w:rsidRDefault="0084646A" w:rsidP="0084646A">
            <w:pPr>
              <w:spacing w:line="276" w:lineRule="auto"/>
              <w:ind w:firstLine="0"/>
              <w:jc w:val="left"/>
              <w:rPr>
                <w:color w:val="auto"/>
                <w:sz w:val="24"/>
                <w:szCs w:val="24"/>
              </w:rPr>
            </w:pPr>
          </w:p>
          <w:p w14:paraId="34C6802D" w14:textId="77777777" w:rsidR="0084646A" w:rsidRDefault="0084646A" w:rsidP="0084646A">
            <w:pPr>
              <w:spacing w:line="276" w:lineRule="auto"/>
              <w:ind w:firstLine="0"/>
              <w:jc w:val="left"/>
              <w:rPr>
                <w:sz w:val="24"/>
                <w:szCs w:val="24"/>
                <w:lang w:val="sr-Cyrl-RS"/>
              </w:rPr>
            </w:pPr>
            <w:r>
              <w:rPr>
                <w:sz w:val="24"/>
                <w:szCs w:val="24"/>
              </w:rPr>
              <w:t>-</w:t>
            </w:r>
            <w:r>
              <w:rPr>
                <w:sz w:val="24"/>
                <w:szCs w:val="24"/>
                <w:lang w:val="sr-Cyrl-RS"/>
              </w:rPr>
              <w:t xml:space="preserve"> Сања Златановић, Драгана Станковић, Јасмина Пантић</w:t>
            </w:r>
          </w:p>
          <w:p w14:paraId="3E300F7F" w14:textId="77777777" w:rsidR="0084646A" w:rsidRDefault="0084646A" w:rsidP="0084646A">
            <w:pPr>
              <w:spacing w:line="276" w:lineRule="auto"/>
              <w:ind w:firstLine="0"/>
              <w:jc w:val="left"/>
              <w:rPr>
                <w:color w:val="auto"/>
                <w:sz w:val="24"/>
                <w:szCs w:val="24"/>
                <w:lang w:val="sr-Cyrl-RS"/>
              </w:rPr>
            </w:pPr>
          </w:p>
          <w:p w14:paraId="54CF559D"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sr-Cyrl-RS"/>
              </w:rPr>
              <w:t xml:space="preserve"> Светлана Суводолац, Иван Топаловић, Марија Тракиловић</w:t>
            </w:r>
          </w:p>
          <w:p w14:paraId="31143B5B" w14:textId="77777777" w:rsidR="0084646A" w:rsidRDefault="0084646A" w:rsidP="0084646A">
            <w:pPr>
              <w:spacing w:line="276" w:lineRule="auto"/>
              <w:ind w:firstLine="0"/>
              <w:jc w:val="left"/>
              <w:rPr>
                <w:color w:val="auto"/>
                <w:sz w:val="24"/>
                <w:szCs w:val="24"/>
              </w:rPr>
            </w:pPr>
          </w:p>
          <w:p w14:paraId="7035EB4C" w14:textId="77777777" w:rsidR="0084646A" w:rsidRDefault="0084646A" w:rsidP="0084646A">
            <w:pPr>
              <w:spacing w:line="276" w:lineRule="auto"/>
              <w:ind w:firstLine="0"/>
              <w:rPr>
                <w:sz w:val="24"/>
                <w:szCs w:val="24"/>
                <w:lang w:val="sr-Cyrl-RS"/>
              </w:rPr>
            </w:pPr>
            <w:r>
              <w:rPr>
                <w:sz w:val="24"/>
                <w:szCs w:val="24"/>
                <w:lang w:val="sr-Cyrl-RS"/>
              </w:rPr>
              <w:t>-</w:t>
            </w:r>
            <w:r>
              <w:rPr>
                <w:sz w:val="24"/>
                <w:szCs w:val="24"/>
                <w:lang w:val="en-GB"/>
              </w:rPr>
              <w:t xml:space="preserve">Драган Вукомановић, </w:t>
            </w:r>
            <w:r>
              <w:rPr>
                <w:sz w:val="24"/>
                <w:szCs w:val="24"/>
                <w:lang w:val="sr-Cyrl-RS"/>
              </w:rPr>
              <w:t>Драгана</w:t>
            </w:r>
            <w:r>
              <w:rPr>
                <w:sz w:val="24"/>
                <w:szCs w:val="24"/>
                <w:lang w:val="en-GB"/>
              </w:rPr>
              <w:t xml:space="preserve"> </w:t>
            </w:r>
            <w:r>
              <w:rPr>
                <w:sz w:val="24"/>
                <w:szCs w:val="24"/>
                <w:lang w:val="sr-Cyrl-RS"/>
              </w:rPr>
              <w:t>Станковић</w:t>
            </w:r>
            <w:r>
              <w:rPr>
                <w:sz w:val="24"/>
                <w:szCs w:val="24"/>
                <w:lang w:val="en-GB"/>
              </w:rPr>
              <w:t>, Татјана Максимовић, Иван Топаловић</w:t>
            </w:r>
          </w:p>
          <w:p w14:paraId="5F90A942"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sr-Cyrl-RS"/>
              </w:rPr>
              <w:t xml:space="preserve"> Стефан Степановић, Светлана Суводолац</w:t>
            </w:r>
          </w:p>
          <w:p w14:paraId="4BBA437C" w14:textId="77777777" w:rsidR="0084646A" w:rsidRDefault="0084646A" w:rsidP="0084646A">
            <w:pPr>
              <w:spacing w:line="276" w:lineRule="auto"/>
              <w:ind w:firstLine="0"/>
              <w:jc w:val="left"/>
              <w:rPr>
                <w:color w:val="auto"/>
                <w:sz w:val="24"/>
                <w:szCs w:val="24"/>
                <w:lang w:val="sr-Cyrl-RS"/>
              </w:rPr>
            </w:pPr>
          </w:p>
          <w:p w14:paraId="43BBC536"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sr-Cyrl-RS"/>
              </w:rPr>
              <w:t xml:space="preserve"> Татјана Максимовић</w:t>
            </w:r>
          </w:p>
          <w:p w14:paraId="1589884E" w14:textId="77777777" w:rsidR="0084646A" w:rsidRDefault="0084646A" w:rsidP="0084646A">
            <w:pPr>
              <w:spacing w:line="276" w:lineRule="auto"/>
              <w:jc w:val="left"/>
              <w:rPr>
                <w:color w:val="auto"/>
                <w:sz w:val="24"/>
                <w:szCs w:val="24"/>
              </w:rPr>
            </w:pPr>
          </w:p>
          <w:p w14:paraId="583ECA16" w14:textId="77777777" w:rsidR="0084646A" w:rsidRDefault="0084646A" w:rsidP="0084646A">
            <w:pPr>
              <w:spacing w:line="276" w:lineRule="auto"/>
              <w:ind w:firstLine="0"/>
              <w:jc w:val="left"/>
              <w:rPr>
                <w:color w:val="auto"/>
                <w:sz w:val="24"/>
                <w:szCs w:val="24"/>
                <w:lang w:val="sr-Cyrl-RS"/>
              </w:rPr>
            </w:pPr>
          </w:p>
          <w:p w14:paraId="7BDB9F35" w14:textId="77777777" w:rsidR="0084646A" w:rsidRDefault="0084646A" w:rsidP="0084646A">
            <w:pPr>
              <w:spacing w:line="276" w:lineRule="auto"/>
              <w:ind w:firstLine="0"/>
              <w:jc w:val="left"/>
              <w:rPr>
                <w:color w:val="auto"/>
                <w:sz w:val="24"/>
                <w:szCs w:val="24"/>
                <w:lang w:val="sr-Cyrl-RS"/>
              </w:rPr>
            </w:pPr>
          </w:p>
          <w:p w14:paraId="33779FB4" w14:textId="77777777" w:rsidR="0084646A" w:rsidRDefault="0084646A" w:rsidP="0084646A">
            <w:pPr>
              <w:spacing w:line="276" w:lineRule="auto"/>
              <w:ind w:firstLine="0"/>
              <w:jc w:val="left"/>
              <w:rPr>
                <w:color w:val="auto"/>
                <w:sz w:val="24"/>
                <w:szCs w:val="24"/>
                <w:lang w:val="sr-Cyrl-RS"/>
              </w:rPr>
            </w:pPr>
            <w:r>
              <w:rPr>
                <w:sz w:val="24"/>
                <w:szCs w:val="24"/>
                <w:lang w:val="sr-Cyrl-RS"/>
              </w:rPr>
              <w:t>-Драгана Станковић</w:t>
            </w:r>
          </w:p>
          <w:p w14:paraId="0F368227" w14:textId="77777777" w:rsidR="0084646A" w:rsidRDefault="0084646A" w:rsidP="0084646A">
            <w:pPr>
              <w:spacing w:line="276" w:lineRule="auto"/>
              <w:ind w:firstLine="0"/>
              <w:jc w:val="left"/>
              <w:rPr>
                <w:color w:val="auto"/>
                <w:sz w:val="24"/>
                <w:szCs w:val="24"/>
                <w:lang w:val="sr-Cyrl-RS"/>
              </w:rPr>
            </w:pPr>
          </w:p>
          <w:p w14:paraId="392BC9C4" w14:textId="77777777" w:rsidR="0084646A" w:rsidRDefault="0084646A" w:rsidP="0084646A">
            <w:pPr>
              <w:spacing w:line="276" w:lineRule="auto"/>
              <w:ind w:firstLine="0"/>
              <w:jc w:val="left"/>
              <w:rPr>
                <w:color w:val="auto"/>
                <w:sz w:val="24"/>
                <w:szCs w:val="24"/>
                <w:lang w:val="sr-Cyrl-RS"/>
              </w:rPr>
            </w:pPr>
          </w:p>
          <w:p w14:paraId="5FE83580" w14:textId="77777777" w:rsidR="0084646A" w:rsidRDefault="0084646A" w:rsidP="0084646A">
            <w:pPr>
              <w:spacing w:line="276" w:lineRule="auto"/>
              <w:ind w:firstLine="0"/>
              <w:jc w:val="left"/>
              <w:rPr>
                <w:color w:val="auto"/>
                <w:sz w:val="24"/>
                <w:szCs w:val="24"/>
                <w:lang w:val="sr-Cyrl-RS"/>
              </w:rPr>
            </w:pPr>
            <w:r>
              <w:rPr>
                <w:sz w:val="24"/>
                <w:szCs w:val="24"/>
                <w:lang w:val="sr-Cyrl-RS"/>
              </w:rPr>
              <w:t>-Јасмина Пантић</w:t>
            </w:r>
          </w:p>
          <w:p w14:paraId="6A594C69" w14:textId="77777777" w:rsidR="0084646A" w:rsidRDefault="0084646A" w:rsidP="0084646A">
            <w:pPr>
              <w:spacing w:line="276" w:lineRule="auto"/>
              <w:ind w:firstLine="0"/>
              <w:jc w:val="left"/>
              <w:rPr>
                <w:color w:val="auto"/>
                <w:sz w:val="24"/>
                <w:szCs w:val="24"/>
                <w:lang w:val="sr-Cyrl-RS"/>
              </w:rPr>
            </w:pPr>
          </w:p>
          <w:p w14:paraId="7ED53AF9" w14:textId="77777777" w:rsidR="0084646A" w:rsidRDefault="0084646A" w:rsidP="0084646A">
            <w:pPr>
              <w:spacing w:line="276" w:lineRule="auto"/>
              <w:ind w:firstLine="0"/>
              <w:jc w:val="left"/>
              <w:rPr>
                <w:color w:val="auto"/>
                <w:sz w:val="24"/>
                <w:szCs w:val="24"/>
                <w:lang w:val="sr-Cyrl-RS"/>
              </w:rPr>
            </w:pPr>
            <w:r>
              <w:rPr>
                <w:sz w:val="24"/>
                <w:szCs w:val="24"/>
                <w:lang w:val="sr-Cyrl-RS"/>
              </w:rPr>
              <w:t>-Татјана Павловић</w:t>
            </w:r>
          </w:p>
          <w:p w14:paraId="554452B3" w14:textId="77777777" w:rsidR="0084646A" w:rsidRDefault="0084646A" w:rsidP="0084646A">
            <w:pPr>
              <w:spacing w:line="276" w:lineRule="auto"/>
              <w:ind w:firstLine="0"/>
              <w:jc w:val="left"/>
              <w:rPr>
                <w:color w:val="auto"/>
                <w:sz w:val="24"/>
                <w:szCs w:val="24"/>
                <w:lang w:val="sr-Cyrl-RS"/>
              </w:rPr>
            </w:pPr>
          </w:p>
          <w:p w14:paraId="39257AC3" w14:textId="77777777" w:rsidR="0084646A" w:rsidRDefault="0084646A" w:rsidP="0084646A">
            <w:pPr>
              <w:spacing w:line="276" w:lineRule="auto"/>
              <w:ind w:firstLine="0"/>
              <w:jc w:val="left"/>
              <w:rPr>
                <w:color w:val="auto"/>
                <w:sz w:val="24"/>
                <w:szCs w:val="24"/>
                <w:lang w:val="sr-Cyrl-RS"/>
              </w:rPr>
            </w:pPr>
            <w:r>
              <w:rPr>
                <w:sz w:val="24"/>
                <w:szCs w:val="24"/>
                <w:lang w:val="sr-Cyrl-RS"/>
              </w:rPr>
              <w:t>-Марија Тракиловић</w:t>
            </w:r>
          </w:p>
          <w:p w14:paraId="6DE36D98" w14:textId="77777777" w:rsidR="0084646A" w:rsidRDefault="0084646A" w:rsidP="0084646A">
            <w:pPr>
              <w:spacing w:line="276" w:lineRule="auto"/>
              <w:ind w:firstLine="0"/>
              <w:jc w:val="left"/>
              <w:rPr>
                <w:color w:val="auto"/>
                <w:sz w:val="24"/>
                <w:szCs w:val="24"/>
                <w:lang w:val="sr-Cyrl-RS"/>
              </w:rPr>
            </w:pPr>
          </w:p>
          <w:p w14:paraId="48F0497E" w14:textId="77777777" w:rsidR="0084646A" w:rsidRDefault="0084646A" w:rsidP="0084646A">
            <w:pPr>
              <w:spacing w:line="276" w:lineRule="auto"/>
              <w:ind w:firstLine="0"/>
              <w:jc w:val="left"/>
              <w:rPr>
                <w:color w:val="auto"/>
                <w:sz w:val="24"/>
                <w:szCs w:val="24"/>
                <w:lang w:val="sr-Cyrl-RS"/>
              </w:rPr>
            </w:pPr>
          </w:p>
          <w:p w14:paraId="4540488E" w14:textId="77777777" w:rsidR="0084646A" w:rsidRDefault="0084646A" w:rsidP="0084646A">
            <w:pPr>
              <w:spacing w:line="276" w:lineRule="auto"/>
              <w:ind w:firstLine="0"/>
              <w:jc w:val="left"/>
              <w:rPr>
                <w:color w:val="auto"/>
                <w:sz w:val="24"/>
                <w:szCs w:val="24"/>
                <w:lang w:val="sr-Cyrl-RS"/>
              </w:rPr>
            </w:pPr>
            <w:r>
              <w:rPr>
                <w:sz w:val="24"/>
                <w:szCs w:val="24"/>
                <w:lang w:val="sr-Cyrl-RS"/>
              </w:rPr>
              <w:t>-Татјана Максимовић</w:t>
            </w:r>
          </w:p>
          <w:p w14:paraId="4E2C4AFF" w14:textId="77777777" w:rsidR="0084646A" w:rsidRDefault="0084646A" w:rsidP="0084646A">
            <w:pPr>
              <w:spacing w:line="276" w:lineRule="auto"/>
              <w:ind w:firstLine="0"/>
              <w:jc w:val="left"/>
              <w:rPr>
                <w:color w:val="auto"/>
                <w:sz w:val="24"/>
                <w:szCs w:val="24"/>
                <w:lang w:val="sr-Cyrl-RS"/>
              </w:rPr>
            </w:pPr>
          </w:p>
          <w:p w14:paraId="1446098F" w14:textId="77777777" w:rsidR="0084646A" w:rsidRDefault="0084646A" w:rsidP="0084646A">
            <w:pPr>
              <w:spacing w:line="276" w:lineRule="auto"/>
              <w:ind w:firstLine="0"/>
              <w:jc w:val="left"/>
              <w:rPr>
                <w:color w:val="auto"/>
                <w:sz w:val="24"/>
                <w:szCs w:val="24"/>
                <w:lang w:val="sr-Cyrl-RS"/>
              </w:rPr>
            </w:pPr>
          </w:p>
          <w:p w14:paraId="5DE95C29" w14:textId="77777777" w:rsidR="0084646A" w:rsidRDefault="0084646A" w:rsidP="0084646A">
            <w:pPr>
              <w:spacing w:line="276" w:lineRule="auto"/>
              <w:ind w:firstLine="0"/>
              <w:jc w:val="left"/>
              <w:rPr>
                <w:color w:val="auto"/>
                <w:sz w:val="24"/>
                <w:szCs w:val="24"/>
                <w:lang w:val="sr-Cyrl-RS"/>
              </w:rPr>
            </w:pPr>
          </w:p>
        </w:tc>
      </w:tr>
      <w:tr w:rsidR="0084646A" w14:paraId="64238735" w14:textId="77777777" w:rsidTr="0084646A">
        <w:trPr>
          <w:cantSplit/>
          <w:trHeight w:val="562"/>
        </w:trPr>
        <w:tc>
          <w:tcPr>
            <w:tcW w:w="10165" w:type="dxa"/>
            <w:gridSpan w:val="4"/>
            <w:tcBorders>
              <w:top w:val="single" w:sz="4" w:space="0" w:color="auto"/>
              <w:left w:val="nil"/>
              <w:bottom w:val="nil"/>
              <w:right w:val="nil"/>
            </w:tcBorders>
            <w:shd w:val="clear" w:color="auto" w:fill="FFFFFF" w:themeFill="background1"/>
            <w:tcMar>
              <w:top w:w="0" w:type="dxa"/>
              <w:left w:w="108" w:type="dxa"/>
              <w:bottom w:w="0" w:type="dxa"/>
              <w:right w:w="108" w:type="dxa"/>
            </w:tcMar>
            <w:textDirection w:val="btLr"/>
            <w:vAlign w:val="center"/>
          </w:tcPr>
          <w:p w14:paraId="6B58C66F" w14:textId="77777777" w:rsidR="0084646A" w:rsidRDefault="0084646A" w:rsidP="0084646A">
            <w:pPr>
              <w:pStyle w:val="ListParagraph"/>
              <w:spacing w:after="0" w:line="240" w:lineRule="auto"/>
              <w:ind w:right="113"/>
              <w:jc w:val="center"/>
              <w:rPr>
                <w:rFonts w:ascii="Times New Roman" w:eastAsia="Times New Roman" w:hAnsi="Times New Roman"/>
                <w:b/>
                <w:sz w:val="24"/>
                <w:szCs w:val="24"/>
              </w:rPr>
            </w:pPr>
          </w:p>
          <w:p w14:paraId="47C177F3" w14:textId="77777777" w:rsidR="0084646A" w:rsidRDefault="0084646A" w:rsidP="0084646A">
            <w:pPr>
              <w:spacing w:line="276" w:lineRule="auto"/>
              <w:jc w:val="center"/>
              <w:rPr>
                <w:color w:val="auto"/>
                <w:sz w:val="24"/>
                <w:szCs w:val="24"/>
              </w:rPr>
            </w:pPr>
          </w:p>
        </w:tc>
      </w:tr>
      <w:tr w:rsidR="0084646A" w14:paraId="54ACA5C6" w14:textId="77777777" w:rsidTr="0084646A">
        <w:trPr>
          <w:cantSplit/>
          <w:trHeight w:val="1134"/>
        </w:trPr>
        <w:tc>
          <w:tcPr>
            <w:tcW w:w="9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4206E59A" w14:textId="77777777" w:rsidR="0084646A" w:rsidRDefault="0084646A" w:rsidP="0084646A">
            <w:pPr>
              <w:spacing w:line="276" w:lineRule="auto"/>
              <w:ind w:left="113" w:right="113"/>
              <w:jc w:val="center"/>
              <w:rPr>
                <w:b/>
                <w:color w:val="auto"/>
                <w:sz w:val="24"/>
                <w:szCs w:val="24"/>
              </w:rPr>
            </w:pPr>
            <w:r>
              <w:rPr>
                <w:b/>
                <w:sz w:val="24"/>
                <w:szCs w:val="24"/>
              </w:rPr>
              <w:t>Октобар</w:t>
            </w:r>
          </w:p>
        </w:tc>
        <w:tc>
          <w:tcPr>
            <w:tcW w:w="476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DA32D9F" w14:textId="77777777" w:rsidR="0084646A" w:rsidRDefault="0084646A" w:rsidP="0084646A">
            <w:pPr>
              <w:spacing w:line="276" w:lineRule="auto"/>
              <w:ind w:left="33" w:hanging="33"/>
              <w:jc w:val="left"/>
              <w:rPr>
                <w:color w:val="auto"/>
                <w:sz w:val="24"/>
                <w:szCs w:val="24"/>
                <w:lang w:val="sr-Cyrl-RS"/>
              </w:rPr>
            </w:pPr>
            <w:r>
              <w:rPr>
                <w:sz w:val="24"/>
                <w:szCs w:val="24"/>
              </w:rPr>
              <w:t>-Прослава Дана школе</w:t>
            </w:r>
          </w:p>
          <w:p w14:paraId="1819FD16" w14:textId="77777777" w:rsidR="0084646A" w:rsidRDefault="0084646A" w:rsidP="0084646A">
            <w:pPr>
              <w:spacing w:line="276" w:lineRule="auto"/>
              <w:ind w:left="33" w:hanging="33"/>
              <w:jc w:val="left"/>
              <w:rPr>
                <w:color w:val="auto"/>
                <w:sz w:val="24"/>
                <w:szCs w:val="24"/>
                <w:lang w:val="sr-Cyrl-RS"/>
              </w:rPr>
            </w:pPr>
          </w:p>
          <w:p w14:paraId="380F040B" w14:textId="77777777" w:rsidR="0084646A" w:rsidRDefault="0084646A" w:rsidP="0084646A">
            <w:pPr>
              <w:spacing w:line="276" w:lineRule="auto"/>
              <w:ind w:left="33" w:hanging="33"/>
              <w:jc w:val="left"/>
              <w:rPr>
                <w:color w:val="auto"/>
                <w:sz w:val="24"/>
                <w:szCs w:val="24"/>
                <w:lang w:val="sr-Cyrl-RS"/>
              </w:rPr>
            </w:pPr>
          </w:p>
          <w:p w14:paraId="331AE5AD" w14:textId="77777777" w:rsidR="0084646A" w:rsidRDefault="0084646A" w:rsidP="0084646A">
            <w:pPr>
              <w:spacing w:line="276" w:lineRule="auto"/>
              <w:ind w:left="33" w:hanging="33"/>
              <w:jc w:val="left"/>
              <w:rPr>
                <w:color w:val="auto"/>
                <w:sz w:val="24"/>
                <w:szCs w:val="24"/>
              </w:rPr>
            </w:pPr>
          </w:p>
          <w:p w14:paraId="29E9E2DC" w14:textId="77777777" w:rsidR="0084646A" w:rsidRDefault="0084646A" w:rsidP="0084646A">
            <w:pPr>
              <w:spacing w:line="276" w:lineRule="auto"/>
              <w:ind w:left="33" w:hanging="33"/>
              <w:jc w:val="left"/>
              <w:rPr>
                <w:color w:val="auto"/>
                <w:sz w:val="24"/>
                <w:szCs w:val="24"/>
              </w:rPr>
            </w:pPr>
            <w:r>
              <w:rPr>
                <w:sz w:val="24"/>
                <w:szCs w:val="24"/>
                <w:lang w:val="ru-RU"/>
              </w:rPr>
              <w:t>- Учешће у обележавању Дечје недељ</w:t>
            </w:r>
            <w:r>
              <w:rPr>
                <w:sz w:val="24"/>
                <w:szCs w:val="24"/>
              </w:rPr>
              <w:t>e</w:t>
            </w:r>
          </w:p>
          <w:p w14:paraId="0CB0D091" w14:textId="77777777" w:rsidR="0084646A" w:rsidRDefault="0084646A" w:rsidP="0084646A">
            <w:pPr>
              <w:spacing w:line="276" w:lineRule="auto"/>
              <w:ind w:left="33" w:hanging="33"/>
              <w:jc w:val="left"/>
              <w:rPr>
                <w:color w:val="auto"/>
                <w:sz w:val="24"/>
                <w:szCs w:val="24"/>
                <w:lang w:val="ru-RU"/>
              </w:rPr>
            </w:pPr>
          </w:p>
          <w:p w14:paraId="763DF874" w14:textId="77777777" w:rsidR="0084646A" w:rsidRDefault="0084646A" w:rsidP="0084646A">
            <w:pPr>
              <w:spacing w:line="276" w:lineRule="auto"/>
              <w:ind w:left="33" w:hanging="33"/>
              <w:jc w:val="left"/>
              <w:rPr>
                <w:color w:val="auto"/>
                <w:sz w:val="24"/>
                <w:szCs w:val="24"/>
                <w:lang w:val="ru-RU"/>
              </w:rPr>
            </w:pPr>
            <w:r>
              <w:rPr>
                <w:sz w:val="24"/>
                <w:szCs w:val="24"/>
                <w:lang w:val="ru-RU"/>
              </w:rPr>
              <w:t>- Реализација излета</w:t>
            </w:r>
          </w:p>
          <w:p w14:paraId="427179AB" w14:textId="77777777" w:rsidR="0084646A" w:rsidRDefault="0084646A" w:rsidP="0084646A">
            <w:pPr>
              <w:spacing w:line="276" w:lineRule="auto"/>
              <w:ind w:left="33" w:hanging="33"/>
              <w:jc w:val="left"/>
              <w:rPr>
                <w:color w:val="auto"/>
                <w:sz w:val="24"/>
                <w:szCs w:val="24"/>
                <w:lang w:val="ru-RU"/>
              </w:rPr>
            </w:pPr>
          </w:p>
          <w:p w14:paraId="165574F5" w14:textId="77777777" w:rsidR="0084646A" w:rsidRDefault="0084646A" w:rsidP="0084646A">
            <w:pPr>
              <w:spacing w:line="276" w:lineRule="auto"/>
              <w:ind w:left="33" w:hanging="33"/>
              <w:jc w:val="left"/>
              <w:rPr>
                <w:b/>
                <w:color w:val="auto"/>
                <w:sz w:val="24"/>
                <w:szCs w:val="24"/>
                <w:lang w:val="ru-RU"/>
              </w:rPr>
            </w:pPr>
            <w:r>
              <w:rPr>
                <w:b/>
                <w:sz w:val="24"/>
                <w:szCs w:val="24"/>
                <w:lang w:val="ru-RU"/>
              </w:rPr>
              <w:t>- Реализација угледних часова:</w:t>
            </w:r>
          </w:p>
          <w:p w14:paraId="67749AB1" w14:textId="77777777" w:rsidR="0084646A" w:rsidRDefault="0084646A" w:rsidP="0084646A">
            <w:pPr>
              <w:spacing w:line="276" w:lineRule="auto"/>
              <w:ind w:left="33" w:hanging="33"/>
              <w:jc w:val="left"/>
              <w:rPr>
                <w:b/>
                <w:color w:val="auto"/>
                <w:sz w:val="24"/>
                <w:szCs w:val="24"/>
                <w:lang w:val="ru-RU"/>
              </w:rPr>
            </w:pPr>
          </w:p>
          <w:p w14:paraId="7F5F6146" w14:textId="77777777" w:rsidR="0084646A" w:rsidRDefault="0084646A" w:rsidP="00CD3DF1">
            <w:pPr>
              <w:pStyle w:val="ListParagraph"/>
              <w:numPr>
                <w:ilvl w:val="0"/>
                <w:numId w:val="22"/>
              </w:numPr>
              <w:rPr>
                <w:sz w:val="24"/>
                <w:szCs w:val="24"/>
              </w:rPr>
            </w:pPr>
            <w:r>
              <w:rPr>
                <w:sz w:val="24"/>
                <w:szCs w:val="24"/>
              </w:rPr>
              <w:t>М</w:t>
            </w:r>
            <w:r>
              <w:rPr>
                <w:sz w:val="24"/>
                <w:szCs w:val="24"/>
                <w:lang w:val="sr-Cyrl-RS"/>
              </w:rPr>
              <w:t xml:space="preserve">атематика, 33.час, </w:t>
            </w:r>
            <w:r>
              <w:rPr>
                <w:b/>
                <w:sz w:val="24"/>
                <w:szCs w:val="24"/>
                <w:lang w:val="sr-Cyrl-RS"/>
              </w:rPr>
              <w:t>„Зависност збира од промене сабирака“</w:t>
            </w:r>
            <w:r>
              <w:rPr>
                <w:sz w:val="24"/>
                <w:szCs w:val="24"/>
                <w:lang w:val="sr-Cyrl-RS"/>
              </w:rPr>
              <w:t>, обрада</w:t>
            </w:r>
          </w:p>
          <w:p w14:paraId="0923A6A1" w14:textId="77777777" w:rsidR="0084646A" w:rsidRDefault="0084646A" w:rsidP="00CD3DF1">
            <w:pPr>
              <w:pStyle w:val="ListParagraph"/>
              <w:numPr>
                <w:ilvl w:val="0"/>
                <w:numId w:val="22"/>
              </w:numPr>
              <w:tabs>
                <w:tab w:val="left" w:pos="1213"/>
              </w:tabs>
              <w:rPr>
                <w:sz w:val="24"/>
                <w:szCs w:val="24"/>
                <w:lang w:val="sr-Cyrl-RS"/>
              </w:rPr>
            </w:pPr>
            <w:r>
              <w:rPr>
                <w:sz w:val="24"/>
                <w:szCs w:val="24"/>
                <w:lang w:val="sr-Cyrl-RS"/>
              </w:rPr>
              <w:t xml:space="preserve">Српски језик, 32. час, </w:t>
            </w:r>
            <w:r>
              <w:rPr>
                <w:b/>
                <w:sz w:val="24"/>
                <w:szCs w:val="24"/>
                <w:lang w:val="sr-Cyrl-RS"/>
              </w:rPr>
              <w:t xml:space="preserve">„Доживљаји мачка Тоше, Бранко Ћопић“ , </w:t>
            </w:r>
            <w:r>
              <w:rPr>
                <w:sz w:val="24"/>
                <w:szCs w:val="24"/>
                <w:lang w:val="sr-Cyrl-RS"/>
              </w:rPr>
              <w:t>утврђивање</w:t>
            </w:r>
          </w:p>
          <w:p w14:paraId="37BC2D0E" w14:textId="77777777" w:rsidR="0084646A" w:rsidRDefault="0084646A" w:rsidP="00CD3DF1">
            <w:pPr>
              <w:pStyle w:val="ListParagraph"/>
              <w:numPr>
                <w:ilvl w:val="0"/>
                <w:numId w:val="22"/>
              </w:numPr>
              <w:rPr>
                <w:sz w:val="24"/>
                <w:szCs w:val="24"/>
              </w:rPr>
            </w:pPr>
            <w:r>
              <w:rPr>
                <w:sz w:val="24"/>
                <w:szCs w:val="24"/>
              </w:rPr>
              <w:t>М</w:t>
            </w:r>
            <w:r>
              <w:rPr>
                <w:sz w:val="24"/>
                <w:szCs w:val="24"/>
                <w:lang w:val="sr-Cyrl-RS"/>
              </w:rPr>
              <w:t xml:space="preserve">атематика, 31.час, </w:t>
            </w:r>
            <w:r>
              <w:rPr>
                <w:b/>
                <w:sz w:val="24"/>
                <w:szCs w:val="24"/>
                <w:lang w:val="sr-Cyrl-RS"/>
              </w:rPr>
              <w:t>„Сабирање и одузимање троцифрених бројева“</w:t>
            </w:r>
            <w:r>
              <w:rPr>
                <w:sz w:val="24"/>
                <w:szCs w:val="24"/>
                <w:lang w:val="sr-Cyrl-RS"/>
              </w:rPr>
              <w:t>, обрада</w:t>
            </w:r>
          </w:p>
          <w:p w14:paraId="49193F43" w14:textId="77777777" w:rsidR="0084646A" w:rsidRDefault="0084646A" w:rsidP="00CD3DF1">
            <w:pPr>
              <w:pStyle w:val="ListParagraph"/>
              <w:numPr>
                <w:ilvl w:val="0"/>
                <w:numId w:val="22"/>
              </w:numPr>
              <w:rPr>
                <w:b/>
                <w:sz w:val="24"/>
                <w:szCs w:val="24"/>
                <w:lang w:val="sr-Cyrl-RS"/>
              </w:rPr>
            </w:pPr>
            <w:r>
              <w:rPr>
                <w:sz w:val="24"/>
                <w:szCs w:val="24"/>
                <w:lang w:val="sr-Cyrl-RS"/>
              </w:rPr>
              <w:t>Природа и друштво, 16. час,</w:t>
            </w:r>
            <w:r>
              <w:rPr>
                <w:b/>
                <w:sz w:val="24"/>
                <w:szCs w:val="24"/>
                <w:lang w:val="sr-Cyrl-RS"/>
              </w:rPr>
              <w:t xml:space="preserve"> „</w:t>
            </w:r>
            <w:r>
              <w:rPr>
                <w:b/>
                <w:lang w:val="sr-Cyrl-RS"/>
              </w:rPr>
              <w:t xml:space="preserve"> </w:t>
            </w:r>
            <w:r>
              <w:rPr>
                <w:b/>
                <w:sz w:val="24"/>
                <w:szCs w:val="24"/>
                <w:lang w:val="sr-Cyrl-RS"/>
              </w:rPr>
              <w:t>Обележја</w:t>
            </w:r>
          </w:p>
          <w:p w14:paraId="689CCAA0" w14:textId="77777777" w:rsidR="0084646A" w:rsidRDefault="0084646A" w:rsidP="0084646A">
            <w:pPr>
              <w:pStyle w:val="ListParagraph"/>
              <w:rPr>
                <w:b/>
                <w:sz w:val="24"/>
                <w:szCs w:val="24"/>
                <w:lang w:val="sr-Cyrl-RS"/>
              </w:rPr>
            </w:pPr>
            <w:r>
              <w:rPr>
                <w:b/>
                <w:sz w:val="24"/>
                <w:szCs w:val="24"/>
                <w:lang w:val="sr-Cyrl-RS"/>
              </w:rPr>
              <w:t>географске карте.Географска карта</w:t>
            </w:r>
          </w:p>
          <w:p w14:paraId="62163B6F" w14:textId="77777777" w:rsidR="0084646A" w:rsidRDefault="0084646A" w:rsidP="0084646A">
            <w:pPr>
              <w:pStyle w:val="ListParagraph"/>
              <w:rPr>
                <w:sz w:val="24"/>
                <w:szCs w:val="24"/>
                <w:lang w:val="sr-Cyrl-RS"/>
              </w:rPr>
            </w:pPr>
            <w:r>
              <w:rPr>
                <w:b/>
                <w:sz w:val="24"/>
                <w:szCs w:val="24"/>
                <w:lang w:val="sr-Cyrl-RS"/>
              </w:rPr>
              <w:t>Републике Србије“</w:t>
            </w:r>
            <w:r>
              <w:rPr>
                <w:sz w:val="24"/>
                <w:szCs w:val="24"/>
                <w:lang w:val="sr-Cyrl-RS"/>
              </w:rPr>
              <w:t>, обрада</w:t>
            </w:r>
          </w:p>
          <w:p w14:paraId="09F2ECF7" w14:textId="77777777" w:rsidR="0084646A" w:rsidRDefault="0084646A" w:rsidP="0084646A">
            <w:pPr>
              <w:spacing w:line="276" w:lineRule="auto"/>
              <w:rPr>
                <w:sz w:val="24"/>
                <w:szCs w:val="24"/>
                <w:lang w:val="sr-Cyrl-RS"/>
              </w:rPr>
            </w:pPr>
          </w:p>
          <w:p w14:paraId="477978D3" w14:textId="77777777" w:rsidR="0084646A" w:rsidRDefault="0084646A" w:rsidP="0084646A">
            <w:pPr>
              <w:spacing w:line="276" w:lineRule="auto"/>
              <w:ind w:left="360" w:firstLine="0"/>
              <w:rPr>
                <w:sz w:val="24"/>
                <w:szCs w:val="24"/>
                <w:lang w:val="sr-Cyrl-RS"/>
              </w:rPr>
            </w:pPr>
          </w:p>
          <w:p w14:paraId="1A1D203B" w14:textId="77777777" w:rsidR="0084646A" w:rsidRDefault="0084646A" w:rsidP="0084646A">
            <w:pPr>
              <w:shd w:val="clear" w:color="auto" w:fill="FFFFFF"/>
              <w:spacing w:line="276" w:lineRule="auto"/>
              <w:jc w:val="left"/>
              <w:rPr>
                <w:color w:val="auto"/>
                <w:sz w:val="24"/>
                <w:szCs w:val="24"/>
              </w:rPr>
            </w:pPr>
            <w:r>
              <w:rPr>
                <w:sz w:val="24"/>
                <w:szCs w:val="24"/>
              </w:rPr>
              <w:t xml:space="preserve">. </w:t>
            </w:r>
          </w:p>
        </w:tc>
        <w:tc>
          <w:tcPr>
            <w:tcW w:w="4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6A2849"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sr-Cyrl-RS"/>
              </w:rPr>
              <w:t>Татјана Максимовић, Иван Топаловић, Драгана Станковић, Светлана Суводолац</w:t>
            </w:r>
          </w:p>
          <w:p w14:paraId="059862D9" w14:textId="77777777" w:rsidR="0084646A" w:rsidRDefault="0084646A" w:rsidP="0084646A">
            <w:pPr>
              <w:spacing w:line="276" w:lineRule="auto"/>
              <w:ind w:firstLine="0"/>
              <w:jc w:val="left"/>
              <w:rPr>
                <w:color w:val="auto"/>
                <w:sz w:val="24"/>
                <w:szCs w:val="24"/>
              </w:rPr>
            </w:pPr>
          </w:p>
          <w:p w14:paraId="4214C8A4"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Виолета Сандуловић</w:t>
            </w:r>
          </w:p>
          <w:p w14:paraId="3262230E" w14:textId="77777777" w:rsidR="0084646A" w:rsidRDefault="0084646A" w:rsidP="0084646A">
            <w:pPr>
              <w:spacing w:line="276" w:lineRule="auto"/>
              <w:ind w:firstLine="0"/>
              <w:jc w:val="left"/>
              <w:rPr>
                <w:color w:val="auto"/>
                <w:sz w:val="24"/>
                <w:szCs w:val="24"/>
              </w:rPr>
            </w:pPr>
          </w:p>
          <w:p w14:paraId="79E7A401"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Јасмина Пантић</w:t>
            </w:r>
          </w:p>
          <w:p w14:paraId="468BA4FC" w14:textId="77777777" w:rsidR="0084646A" w:rsidRDefault="0084646A" w:rsidP="0084646A">
            <w:pPr>
              <w:spacing w:line="276" w:lineRule="auto"/>
              <w:ind w:firstLine="0"/>
              <w:jc w:val="left"/>
              <w:rPr>
                <w:color w:val="auto"/>
                <w:sz w:val="24"/>
                <w:szCs w:val="24"/>
              </w:rPr>
            </w:pPr>
          </w:p>
          <w:p w14:paraId="764543AA" w14:textId="77777777" w:rsidR="0084646A" w:rsidRDefault="0084646A" w:rsidP="0084646A">
            <w:pPr>
              <w:spacing w:line="276" w:lineRule="auto"/>
              <w:ind w:firstLine="0"/>
              <w:jc w:val="left"/>
              <w:rPr>
                <w:color w:val="auto"/>
                <w:sz w:val="24"/>
                <w:szCs w:val="24"/>
              </w:rPr>
            </w:pPr>
          </w:p>
          <w:p w14:paraId="5A41D514" w14:textId="77777777" w:rsidR="0084646A" w:rsidRDefault="0084646A" w:rsidP="0084646A">
            <w:pPr>
              <w:spacing w:line="276" w:lineRule="auto"/>
              <w:ind w:firstLine="0"/>
              <w:jc w:val="left"/>
              <w:rPr>
                <w:color w:val="auto"/>
                <w:sz w:val="24"/>
                <w:szCs w:val="24"/>
              </w:rPr>
            </w:pPr>
          </w:p>
          <w:p w14:paraId="2A985814" w14:textId="77777777" w:rsidR="0084646A" w:rsidRDefault="0084646A" w:rsidP="0084646A">
            <w:pPr>
              <w:spacing w:line="276" w:lineRule="auto"/>
              <w:ind w:firstLine="0"/>
              <w:jc w:val="left"/>
              <w:rPr>
                <w:color w:val="auto"/>
                <w:sz w:val="24"/>
                <w:szCs w:val="24"/>
                <w:lang w:val="sr-Cyrl-RS"/>
              </w:rPr>
            </w:pPr>
            <w:r>
              <w:rPr>
                <w:sz w:val="24"/>
                <w:szCs w:val="24"/>
                <w:lang w:val="sr-Cyrl-RS"/>
              </w:rPr>
              <w:t>-Вера Танасијевић</w:t>
            </w:r>
          </w:p>
          <w:p w14:paraId="3177BBC0" w14:textId="77777777" w:rsidR="0084646A" w:rsidRDefault="0084646A" w:rsidP="0084646A">
            <w:pPr>
              <w:spacing w:line="276" w:lineRule="auto"/>
              <w:ind w:firstLine="0"/>
              <w:jc w:val="left"/>
              <w:rPr>
                <w:color w:val="auto"/>
                <w:sz w:val="24"/>
                <w:szCs w:val="24"/>
              </w:rPr>
            </w:pPr>
          </w:p>
          <w:p w14:paraId="596A8F56" w14:textId="77777777" w:rsidR="0084646A" w:rsidRDefault="0084646A" w:rsidP="0084646A">
            <w:pPr>
              <w:spacing w:line="276" w:lineRule="auto"/>
              <w:ind w:firstLine="0"/>
              <w:jc w:val="left"/>
              <w:rPr>
                <w:color w:val="auto"/>
                <w:sz w:val="24"/>
                <w:szCs w:val="24"/>
                <w:lang w:val="sr-Cyrl-RS"/>
              </w:rPr>
            </w:pPr>
          </w:p>
          <w:p w14:paraId="6809C73B" w14:textId="77777777" w:rsidR="0084646A" w:rsidRDefault="0084646A" w:rsidP="0084646A">
            <w:pPr>
              <w:spacing w:line="276" w:lineRule="auto"/>
              <w:ind w:firstLine="0"/>
              <w:jc w:val="left"/>
              <w:rPr>
                <w:color w:val="auto"/>
                <w:sz w:val="24"/>
                <w:szCs w:val="24"/>
                <w:lang w:val="sr-Cyrl-RS"/>
              </w:rPr>
            </w:pPr>
            <w:r>
              <w:rPr>
                <w:sz w:val="24"/>
                <w:szCs w:val="24"/>
                <w:lang w:val="sr-Cyrl-RS"/>
              </w:rPr>
              <w:t>-Стефан Степановић</w:t>
            </w:r>
          </w:p>
          <w:p w14:paraId="5A2D1F56" w14:textId="77777777" w:rsidR="0084646A" w:rsidRDefault="0084646A" w:rsidP="0084646A">
            <w:pPr>
              <w:spacing w:line="276" w:lineRule="auto"/>
              <w:ind w:firstLine="0"/>
              <w:jc w:val="left"/>
              <w:rPr>
                <w:color w:val="auto"/>
                <w:sz w:val="24"/>
                <w:szCs w:val="24"/>
                <w:lang w:val="sr-Cyrl-RS"/>
              </w:rPr>
            </w:pPr>
          </w:p>
          <w:p w14:paraId="10181E95" w14:textId="77777777" w:rsidR="0084646A" w:rsidRDefault="0084646A" w:rsidP="0084646A">
            <w:pPr>
              <w:spacing w:line="276" w:lineRule="auto"/>
              <w:ind w:firstLine="0"/>
              <w:jc w:val="left"/>
              <w:rPr>
                <w:color w:val="auto"/>
                <w:sz w:val="24"/>
                <w:szCs w:val="24"/>
                <w:lang w:val="sr-Cyrl-RS"/>
              </w:rPr>
            </w:pPr>
            <w:r>
              <w:rPr>
                <w:sz w:val="24"/>
                <w:szCs w:val="24"/>
                <w:lang w:val="sr-Cyrl-RS"/>
              </w:rPr>
              <w:t>-Стефан Степановић</w:t>
            </w:r>
          </w:p>
          <w:p w14:paraId="0859E2AB" w14:textId="77777777" w:rsidR="0084646A" w:rsidRDefault="0084646A" w:rsidP="0084646A">
            <w:pPr>
              <w:spacing w:line="276" w:lineRule="auto"/>
              <w:ind w:firstLine="0"/>
              <w:jc w:val="left"/>
              <w:rPr>
                <w:color w:val="auto"/>
                <w:sz w:val="24"/>
                <w:szCs w:val="24"/>
                <w:lang w:val="sr-Cyrl-RS"/>
              </w:rPr>
            </w:pPr>
          </w:p>
          <w:p w14:paraId="7B5977DC" w14:textId="77777777" w:rsidR="0084646A" w:rsidRDefault="0084646A" w:rsidP="0084646A">
            <w:pPr>
              <w:spacing w:line="276" w:lineRule="auto"/>
              <w:ind w:firstLine="0"/>
              <w:jc w:val="left"/>
              <w:rPr>
                <w:color w:val="auto"/>
                <w:sz w:val="24"/>
                <w:szCs w:val="24"/>
                <w:lang w:val="sr-Cyrl-RS"/>
              </w:rPr>
            </w:pPr>
          </w:p>
          <w:p w14:paraId="3258268A" w14:textId="77777777" w:rsidR="0084646A" w:rsidRDefault="0084646A" w:rsidP="0084646A">
            <w:pPr>
              <w:spacing w:line="276" w:lineRule="auto"/>
              <w:ind w:firstLine="0"/>
              <w:jc w:val="left"/>
              <w:rPr>
                <w:color w:val="auto"/>
                <w:sz w:val="24"/>
                <w:szCs w:val="24"/>
                <w:lang w:val="sr-Cyrl-RS"/>
              </w:rPr>
            </w:pPr>
            <w:r>
              <w:rPr>
                <w:sz w:val="24"/>
                <w:szCs w:val="24"/>
                <w:lang w:val="sr-Cyrl-RS"/>
              </w:rPr>
              <w:t>- Татјана Павл</w:t>
            </w:r>
            <w:r>
              <w:rPr>
                <w:sz w:val="24"/>
                <w:szCs w:val="24"/>
              </w:rPr>
              <w:t>овић</w:t>
            </w:r>
          </w:p>
          <w:p w14:paraId="7ACB3A18" w14:textId="77777777" w:rsidR="0084646A" w:rsidRDefault="0084646A" w:rsidP="0084646A">
            <w:pPr>
              <w:spacing w:line="276" w:lineRule="auto"/>
              <w:ind w:firstLine="0"/>
              <w:jc w:val="left"/>
              <w:rPr>
                <w:color w:val="auto"/>
                <w:sz w:val="24"/>
                <w:szCs w:val="24"/>
              </w:rPr>
            </w:pPr>
          </w:p>
          <w:p w14:paraId="6180B33D" w14:textId="77777777" w:rsidR="0084646A" w:rsidRDefault="0084646A" w:rsidP="0084646A">
            <w:pPr>
              <w:spacing w:line="276" w:lineRule="auto"/>
              <w:ind w:firstLine="0"/>
              <w:jc w:val="left"/>
              <w:rPr>
                <w:color w:val="auto"/>
                <w:sz w:val="24"/>
                <w:szCs w:val="24"/>
              </w:rPr>
            </w:pPr>
          </w:p>
          <w:p w14:paraId="21690334" w14:textId="77777777" w:rsidR="0084646A" w:rsidRDefault="0084646A" w:rsidP="0084646A">
            <w:pPr>
              <w:spacing w:line="276" w:lineRule="auto"/>
              <w:ind w:firstLine="0"/>
              <w:jc w:val="left"/>
              <w:rPr>
                <w:color w:val="auto"/>
                <w:sz w:val="24"/>
                <w:szCs w:val="24"/>
              </w:rPr>
            </w:pPr>
          </w:p>
        </w:tc>
      </w:tr>
      <w:tr w:rsidR="0084646A" w14:paraId="40DFF831" w14:textId="77777777" w:rsidTr="0084646A">
        <w:trPr>
          <w:cantSplit/>
          <w:trHeight w:val="1134"/>
        </w:trPr>
        <w:tc>
          <w:tcPr>
            <w:tcW w:w="9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7E608C7F" w14:textId="77777777" w:rsidR="0084646A" w:rsidRDefault="0084646A" w:rsidP="0084646A">
            <w:pPr>
              <w:spacing w:line="276" w:lineRule="auto"/>
              <w:ind w:left="113" w:right="113"/>
              <w:jc w:val="center"/>
              <w:rPr>
                <w:b/>
                <w:color w:val="auto"/>
                <w:sz w:val="24"/>
                <w:szCs w:val="24"/>
              </w:rPr>
            </w:pPr>
            <w:r>
              <w:rPr>
                <w:b/>
                <w:sz w:val="24"/>
                <w:szCs w:val="24"/>
              </w:rPr>
              <w:lastRenderedPageBreak/>
              <w:t>Новембар</w:t>
            </w:r>
          </w:p>
        </w:tc>
        <w:tc>
          <w:tcPr>
            <w:tcW w:w="476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FACFBC" w14:textId="77777777" w:rsidR="0084646A" w:rsidRDefault="0084646A" w:rsidP="0084646A">
            <w:pPr>
              <w:spacing w:line="276" w:lineRule="auto"/>
              <w:ind w:left="33" w:hanging="33"/>
              <w:jc w:val="left"/>
              <w:rPr>
                <w:color w:val="auto"/>
                <w:sz w:val="24"/>
                <w:szCs w:val="24"/>
                <w:lang w:val="ru-RU"/>
              </w:rPr>
            </w:pPr>
            <w:r>
              <w:rPr>
                <w:sz w:val="24"/>
                <w:szCs w:val="24"/>
                <w:lang w:val="ru-RU"/>
              </w:rPr>
              <w:t>- Анализа успеха и дисциплине ученика на крају првог класификационог периода</w:t>
            </w:r>
          </w:p>
          <w:p w14:paraId="290032D8" w14:textId="77777777" w:rsidR="0084646A" w:rsidRDefault="0084646A" w:rsidP="0084646A">
            <w:pPr>
              <w:spacing w:line="276" w:lineRule="auto"/>
              <w:ind w:left="33" w:hanging="33"/>
              <w:jc w:val="left"/>
              <w:rPr>
                <w:color w:val="auto"/>
                <w:sz w:val="24"/>
                <w:szCs w:val="24"/>
                <w:lang w:val="ru-RU"/>
              </w:rPr>
            </w:pPr>
          </w:p>
          <w:p w14:paraId="07AB5041" w14:textId="77777777" w:rsidR="0084646A" w:rsidRDefault="0084646A" w:rsidP="0084646A">
            <w:pPr>
              <w:spacing w:line="276" w:lineRule="auto"/>
              <w:ind w:left="33" w:hanging="33"/>
              <w:jc w:val="left"/>
              <w:rPr>
                <w:color w:val="auto"/>
                <w:sz w:val="24"/>
                <w:szCs w:val="24"/>
                <w:lang w:val="ru-RU"/>
              </w:rPr>
            </w:pPr>
            <w:r>
              <w:rPr>
                <w:sz w:val="24"/>
                <w:szCs w:val="24"/>
                <w:lang w:val="ru-RU"/>
              </w:rPr>
              <w:t>-Извештаји чланова школских тимова о раду истих током првог тромесечја</w:t>
            </w:r>
          </w:p>
          <w:p w14:paraId="5232818A" w14:textId="77777777" w:rsidR="0084646A" w:rsidRDefault="0084646A" w:rsidP="0084646A">
            <w:pPr>
              <w:spacing w:line="276" w:lineRule="auto"/>
              <w:ind w:left="33" w:hanging="33"/>
              <w:jc w:val="left"/>
              <w:rPr>
                <w:color w:val="auto"/>
                <w:sz w:val="24"/>
                <w:szCs w:val="24"/>
                <w:lang w:val="ru-RU"/>
              </w:rPr>
            </w:pPr>
          </w:p>
          <w:p w14:paraId="76A06040" w14:textId="77777777" w:rsidR="0084646A" w:rsidRDefault="0084646A" w:rsidP="0084646A">
            <w:pPr>
              <w:spacing w:line="276" w:lineRule="auto"/>
              <w:ind w:left="33" w:hanging="33"/>
              <w:jc w:val="left"/>
              <w:rPr>
                <w:color w:val="auto"/>
                <w:sz w:val="24"/>
                <w:szCs w:val="24"/>
                <w:lang w:val="ru-RU"/>
              </w:rPr>
            </w:pPr>
            <w:r>
              <w:rPr>
                <w:sz w:val="24"/>
                <w:szCs w:val="24"/>
              </w:rPr>
              <w:t>-</w:t>
            </w:r>
            <w:r>
              <w:rPr>
                <w:sz w:val="24"/>
                <w:szCs w:val="24"/>
                <w:lang w:val="ru-RU"/>
              </w:rPr>
              <w:t>Реализација наставног плана и програма</w:t>
            </w:r>
          </w:p>
          <w:p w14:paraId="01995E48" w14:textId="77777777" w:rsidR="0084646A" w:rsidRDefault="0084646A" w:rsidP="0084646A">
            <w:pPr>
              <w:spacing w:line="276" w:lineRule="auto"/>
              <w:ind w:left="33" w:hanging="33"/>
              <w:jc w:val="left"/>
              <w:rPr>
                <w:color w:val="auto"/>
                <w:sz w:val="24"/>
                <w:szCs w:val="24"/>
                <w:lang w:val="ru-RU"/>
              </w:rPr>
            </w:pPr>
          </w:p>
          <w:p w14:paraId="73C29A57" w14:textId="77777777" w:rsidR="0084646A" w:rsidRDefault="0084646A" w:rsidP="0084646A">
            <w:pPr>
              <w:spacing w:line="276" w:lineRule="auto"/>
              <w:ind w:left="33" w:hanging="33"/>
              <w:jc w:val="left"/>
              <w:rPr>
                <w:color w:val="auto"/>
                <w:sz w:val="24"/>
                <w:szCs w:val="24"/>
                <w:lang w:val="ru-RU"/>
              </w:rPr>
            </w:pPr>
            <w:r>
              <w:rPr>
                <w:sz w:val="24"/>
                <w:szCs w:val="24"/>
                <w:lang w:val="ru-RU"/>
              </w:rPr>
              <w:t>- Извештаји са семинара и трибина</w:t>
            </w:r>
          </w:p>
          <w:p w14:paraId="0BA7DF91" w14:textId="77777777" w:rsidR="0084646A" w:rsidRDefault="0084646A" w:rsidP="0084646A">
            <w:pPr>
              <w:spacing w:line="276" w:lineRule="auto"/>
              <w:ind w:left="33" w:hanging="33"/>
              <w:jc w:val="left"/>
              <w:rPr>
                <w:color w:val="auto"/>
                <w:sz w:val="24"/>
                <w:szCs w:val="24"/>
                <w:lang w:val="ru-RU"/>
              </w:rPr>
            </w:pPr>
          </w:p>
          <w:p w14:paraId="4238622B" w14:textId="77777777" w:rsidR="0084646A" w:rsidRDefault="0084646A" w:rsidP="0084646A">
            <w:pPr>
              <w:spacing w:line="276" w:lineRule="auto"/>
              <w:ind w:left="33" w:hanging="33"/>
              <w:jc w:val="left"/>
              <w:rPr>
                <w:b/>
                <w:color w:val="auto"/>
                <w:sz w:val="24"/>
                <w:szCs w:val="24"/>
                <w:lang w:val="ru-RU"/>
              </w:rPr>
            </w:pPr>
            <w:r>
              <w:rPr>
                <w:b/>
                <w:sz w:val="24"/>
                <w:szCs w:val="24"/>
                <w:lang w:val="ru-RU"/>
              </w:rPr>
              <w:t>- Реализација угледних часова:</w:t>
            </w:r>
          </w:p>
          <w:p w14:paraId="081AD0B5" w14:textId="77777777" w:rsidR="0084646A" w:rsidRDefault="0084646A" w:rsidP="00CD3DF1">
            <w:pPr>
              <w:pStyle w:val="ListParagraph"/>
              <w:numPr>
                <w:ilvl w:val="0"/>
                <w:numId w:val="21"/>
              </w:numPr>
              <w:tabs>
                <w:tab w:val="left" w:pos="1213"/>
              </w:tabs>
              <w:rPr>
                <w:sz w:val="24"/>
                <w:szCs w:val="24"/>
                <w:lang w:val="sr-Cyrl-RS"/>
              </w:rPr>
            </w:pPr>
            <w:r>
              <w:rPr>
                <w:sz w:val="24"/>
                <w:szCs w:val="24"/>
                <w:lang w:val="sr-Cyrl-RS"/>
              </w:rPr>
              <w:t xml:space="preserve">Математика, 48. час, </w:t>
            </w:r>
            <w:r>
              <w:rPr>
                <w:b/>
                <w:sz w:val="24"/>
                <w:szCs w:val="24"/>
                <w:lang w:val="sr-Cyrl-RS"/>
              </w:rPr>
              <w:t>„Цртање правог угла“</w:t>
            </w:r>
            <w:r>
              <w:rPr>
                <w:sz w:val="24"/>
                <w:szCs w:val="24"/>
                <w:lang w:val="sr-Cyrl-RS"/>
              </w:rPr>
              <w:t>, обрада</w:t>
            </w:r>
          </w:p>
          <w:p w14:paraId="07C5755E" w14:textId="77777777" w:rsidR="0084646A" w:rsidRDefault="0084646A" w:rsidP="00CD3DF1">
            <w:pPr>
              <w:pStyle w:val="ListParagraph"/>
              <w:numPr>
                <w:ilvl w:val="0"/>
                <w:numId w:val="21"/>
              </w:numPr>
              <w:tabs>
                <w:tab w:val="left" w:pos="1213"/>
              </w:tabs>
              <w:rPr>
                <w:sz w:val="24"/>
                <w:szCs w:val="24"/>
                <w:lang w:val="sr-Cyrl-RS"/>
              </w:rPr>
            </w:pPr>
            <w:r>
              <w:rPr>
                <w:sz w:val="24"/>
                <w:szCs w:val="24"/>
                <w:lang w:val="sr-Cyrl-RS"/>
              </w:rPr>
              <w:t xml:space="preserve">Српски језик, 50. час, </w:t>
            </w:r>
            <w:r>
              <w:rPr>
                <w:b/>
                <w:sz w:val="24"/>
                <w:szCs w:val="24"/>
                <w:lang w:val="sr-Cyrl-RS"/>
              </w:rPr>
              <w:t>„Бајке, Браћа Грим (три бајке по избору), обрада</w:t>
            </w:r>
          </w:p>
          <w:p w14:paraId="3D3440CF" w14:textId="77777777" w:rsidR="0084646A" w:rsidRDefault="0084646A" w:rsidP="00CD3DF1">
            <w:pPr>
              <w:pStyle w:val="ListParagraph"/>
              <w:numPr>
                <w:ilvl w:val="0"/>
                <w:numId w:val="21"/>
              </w:numPr>
              <w:tabs>
                <w:tab w:val="left" w:pos="1213"/>
              </w:tabs>
              <w:rPr>
                <w:sz w:val="24"/>
                <w:szCs w:val="24"/>
                <w:lang w:val="sr-Cyrl-RS"/>
              </w:rPr>
            </w:pPr>
            <w:r>
              <w:rPr>
                <w:sz w:val="24"/>
                <w:szCs w:val="24"/>
                <w:lang w:val="sr-Cyrl-RS"/>
              </w:rPr>
              <w:t xml:space="preserve">Природа и друштво, 21.час, </w:t>
            </w:r>
            <w:r>
              <w:rPr>
                <w:b/>
                <w:sz w:val="24"/>
                <w:szCs w:val="24"/>
                <w:lang w:val="sr-Cyrl-RS"/>
              </w:rPr>
              <w:t xml:space="preserve">„Промене материјала“,  </w:t>
            </w:r>
            <w:r>
              <w:rPr>
                <w:sz w:val="24"/>
                <w:szCs w:val="24"/>
                <w:lang w:val="sr-Cyrl-RS"/>
              </w:rPr>
              <w:t>обрада</w:t>
            </w:r>
          </w:p>
          <w:p w14:paraId="18A71EBE" w14:textId="77777777" w:rsidR="0084646A" w:rsidRDefault="0084646A" w:rsidP="00CD3DF1">
            <w:pPr>
              <w:pStyle w:val="ListParagraph"/>
              <w:numPr>
                <w:ilvl w:val="0"/>
                <w:numId w:val="21"/>
              </w:numPr>
              <w:tabs>
                <w:tab w:val="left" w:pos="1213"/>
              </w:tabs>
              <w:rPr>
                <w:sz w:val="24"/>
                <w:szCs w:val="24"/>
                <w:lang w:val="sr-Cyrl-RS"/>
              </w:rPr>
            </w:pPr>
            <w:r>
              <w:rPr>
                <w:sz w:val="24"/>
                <w:szCs w:val="24"/>
                <w:lang w:val="sr-Cyrl-RS"/>
              </w:rPr>
              <w:t>Математика, 51.час,</w:t>
            </w:r>
            <w:r>
              <w:rPr>
                <w:b/>
                <w:sz w:val="24"/>
                <w:szCs w:val="24"/>
                <w:lang w:val="sr-Cyrl-RS"/>
              </w:rPr>
              <w:t xml:space="preserve"> ,, Међусобни положај две праве</w:t>
            </w:r>
            <w:r>
              <w:rPr>
                <w:sz w:val="24"/>
                <w:szCs w:val="24"/>
                <w:lang w:val="sr-Cyrl-RS"/>
              </w:rPr>
              <w:t>", обрада</w:t>
            </w:r>
          </w:p>
          <w:p w14:paraId="5E5314D2" w14:textId="77777777" w:rsidR="0084646A" w:rsidRDefault="0084646A" w:rsidP="00CD3DF1">
            <w:pPr>
              <w:pStyle w:val="ListParagraph"/>
              <w:numPr>
                <w:ilvl w:val="0"/>
                <w:numId w:val="21"/>
              </w:numPr>
              <w:tabs>
                <w:tab w:val="left" w:pos="1213"/>
              </w:tabs>
              <w:rPr>
                <w:sz w:val="24"/>
                <w:szCs w:val="24"/>
                <w:lang w:val="sr-Cyrl-RS"/>
              </w:rPr>
            </w:pPr>
            <w:r>
              <w:rPr>
                <w:sz w:val="24"/>
                <w:szCs w:val="24"/>
                <w:lang w:val="sr-Cyrl-RS"/>
              </w:rPr>
              <w:t xml:space="preserve">Математика, </w:t>
            </w:r>
            <w:r>
              <w:rPr>
                <w:lang w:val="sr-Cyrl-RS"/>
              </w:rPr>
              <w:t xml:space="preserve"> </w:t>
            </w:r>
            <w:r>
              <w:rPr>
                <w:sz w:val="24"/>
                <w:szCs w:val="24"/>
                <w:lang w:val="sr-Cyrl-RS"/>
              </w:rPr>
              <w:t xml:space="preserve">47.час, </w:t>
            </w:r>
            <w:r>
              <w:rPr>
                <w:lang w:val="sr-Cyrl-RS"/>
              </w:rPr>
              <w:t xml:space="preserve"> </w:t>
            </w:r>
            <w:r>
              <w:rPr>
                <w:b/>
                <w:sz w:val="24"/>
                <w:szCs w:val="24"/>
                <w:lang w:val="sr-Cyrl-RS"/>
              </w:rPr>
              <w:t>,,Угао и врсте углова"</w:t>
            </w:r>
            <w:r>
              <w:rPr>
                <w:sz w:val="24"/>
                <w:szCs w:val="24"/>
                <w:lang w:val="sr-Cyrl-RS"/>
              </w:rPr>
              <w:t>, обрада</w:t>
            </w:r>
          </w:p>
          <w:p w14:paraId="3452A62A" w14:textId="77777777" w:rsidR="0084646A" w:rsidRDefault="0084646A" w:rsidP="00CD3DF1">
            <w:pPr>
              <w:pStyle w:val="ListParagraph"/>
              <w:numPr>
                <w:ilvl w:val="0"/>
                <w:numId w:val="21"/>
              </w:numPr>
              <w:tabs>
                <w:tab w:val="left" w:pos="1213"/>
              </w:tabs>
              <w:rPr>
                <w:sz w:val="24"/>
                <w:szCs w:val="24"/>
                <w:lang w:val="sr-Cyrl-RS"/>
              </w:rPr>
            </w:pPr>
            <w:r>
              <w:rPr>
                <w:sz w:val="24"/>
                <w:szCs w:val="24"/>
                <w:lang w:val="sr-Cyrl-RS"/>
              </w:rPr>
              <w:t>Музичка култура, 15. час</w:t>
            </w:r>
            <w:r>
              <w:rPr>
                <w:b/>
                <w:sz w:val="24"/>
                <w:szCs w:val="24"/>
                <w:lang w:val="sr-Cyrl-RS"/>
              </w:rPr>
              <w:t xml:space="preserve"> „Школско звоно, М. Обрадовић“, </w:t>
            </w:r>
            <w:r>
              <w:rPr>
                <w:sz w:val="24"/>
                <w:szCs w:val="24"/>
                <w:lang w:val="sr-Cyrl-RS"/>
              </w:rPr>
              <w:t>обрада</w:t>
            </w:r>
          </w:p>
          <w:p w14:paraId="61BD65FC" w14:textId="77777777" w:rsidR="0084646A" w:rsidRDefault="0084646A" w:rsidP="00CD3DF1">
            <w:pPr>
              <w:pStyle w:val="ListParagraph"/>
              <w:numPr>
                <w:ilvl w:val="0"/>
                <w:numId w:val="21"/>
              </w:numPr>
              <w:tabs>
                <w:tab w:val="left" w:pos="1213"/>
              </w:tabs>
              <w:rPr>
                <w:sz w:val="24"/>
                <w:szCs w:val="24"/>
                <w:lang w:val="sr-Cyrl-RS"/>
              </w:rPr>
            </w:pPr>
            <w:r>
              <w:rPr>
                <w:sz w:val="24"/>
                <w:szCs w:val="24"/>
                <w:lang w:val="sr-Cyrl-RS"/>
              </w:rPr>
              <w:t xml:space="preserve">Математика, 61. Час, </w:t>
            </w:r>
            <w:r>
              <w:rPr>
                <w:b/>
                <w:sz w:val="24"/>
                <w:szCs w:val="24"/>
                <w:lang w:val="sr-Cyrl-RS"/>
              </w:rPr>
              <w:t>„ Множење двоцифреног броја једноцифреним бројем“,</w:t>
            </w:r>
            <w:r>
              <w:rPr>
                <w:sz w:val="24"/>
                <w:szCs w:val="24"/>
                <w:lang w:val="sr-Cyrl-RS"/>
              </w:rPr>
              <w:t xml:space="preserve"> обрада</w:t>
            </w:r>
          </w:p>
          <w:p w14:paraId="39FE4E63" w14:textId="77777777" w:rsidR="0084646A" w:rsidRDefault="0084646A" w:rsidP="00CD3DF1">
            <w:pPr>
              <w:pStyle w:val="ListParagraph"/>
              <w:numPr>
                <w:ilvl w:val="0"/>
                <w:numId w:val="21"/>
              </w:numPr>
              <w:tabs>
                <w:tab w:val="left" w:pos="1213"/>
              </w:tabs>
              <w:rPr>
                <w:sz w:val="24"/>
                <w:szCs w:val="24"/>
                <w:lang w:val="sr-Cyrl-RS"/>
              </w:rPr>
            </w:pPr>
            <w:r>
              <w:rPr>
                <w:sz w:val="24"/>
                <w:szCs w:val="24"/>
                <w:lang w:val="sr-Cyrl-RS"/>
              </w:rPr>
              <w:t xml:space="preserve">Математика, </w:t>
            </w:r>
            <w:r>
              <w:rPr>
                <w:lang w:val="sr-Cyrl-RS"/>
              </w:rPr>
              <w:t xml:space="preserve"> </w:t>
            </w:r>
            <w:r>
              <w:rPr>
                <w:sz w:val="24"/>
                <w:szCs w:val="24"/>
                <w:lang w:val="sr-Cyrl-RS"/>
              </w:rPr>
              <w:t xml:space="preserve">46.час, </w:t>
            </w:r>
            <w:r>
              <w:rPr>
                <w:lang w:val="sr-Cyrl-RS"/>
              </w:rPr>
              <w:t xml:space="preserve"> </w:t>
            </w:r>
            <w:r>
              <w:rPr>
                <w:b/>
                <w:sz w:val="24"/>
                <w:szCs w:val="24"/>
                <w:lang w:val="sr-Cyrl-RS"/>
              </w:rPr>
              <w:t>,,Врсте углова"</w:t>
            </w:r>
            <w:r>
              <w:rPr>
                <w:sz w:val="24"/>
                <w:szCs w:val="24"/>
                <w:lang w:val="sr-Cyrl-RS"/>
              </w:rPr>
              <w:t>, обрада</w:t>
            </w:r>
          </w:p>
          <w:p w14:paraId="6C11FDA2" w14:textId="77777777" w:rsidR="0084646A" w:rsidRDefault="0084646A" w:rsidP="0084646A">
            <w:pPr>
              <w:spacing w:line="276" w:lineRule="auto"/>
              <w:rPr>
                <w:bCs w:val="0"/>
                <w:sz w:val="24"/>
                <w:szCs w:val="24"/>
              </w:rPr>
            </w:pPr>
          </w:p>
          <w:p w14:paraId="093C2F9C" w14:textId="77777777" w:rsidR="0084646A" w:rsidRDefault="0084646A" w:rsidP="0084646A">
            <w:pPr>
              <w:spacing w:line="276" w:lineRule="auto"/>
              <w:rPr>
                <w:sz w:val="24"/>
                <w:szCs w:val="24"/>
              </w:rPr>
            </w:pPr>
          </w:p>
          <w:p w14:paraId="64FB1B9B" w14:textId="77777777" w:rsidR="0084646A" w:rsidRDefault="0084646A" w:rsidP="0084646A">
            <w:pPr>
              <w:shd w:val="clear" w:color="auto" w:fill="FFFFFF"/>
              <w:spacing w:line="276" w:lineRule="auto"/>
              <w:rPr>
                <w:rFonts w:ascii="Helvetica" w:hAnsi="Helvetica"/>
                <w:color w:val="202124"/>
                <w:sz w:val="20"/>
                <w:szCs w:val="20"/>
                <w:shd w:val="clear" w:color="auto" w:fill="FFFFFF"/>
              </w:rPr>
            </w:pPr>
          </w:p>
          <w:p w14:paraId="105F0265" w14:textId="77777777" w:rsidR="0084646A" w:rsidRDefault="0084646A" w:rsidP="0084646A">
            <w:pPr>
              <w:spacing w:line="276" w:lineRule="auto"/>
              <w:rPr>
                <w:bCs w:val="0"/>
                <w:sz w:val="24"/>
                <w:szCs w:val="24"/>
              </w:rPr>
            </w:pPr>
            <w:r>
              <w:rPr>
                <w:rFonts w:ascii="Helvetica" w:hAnsi="Helvetica"/>
                <w:color w:val="202124"/>
                <w:sz w:val="20"/>
                <w:szCs w:val="20"/>
                <w:shd w:val="clear" w:color="auto" w:fill="FFFFFF"/>
              </w:rPr>
              <w:t>.</w:t>
            </w:r>
            <w:r>
              <w:rPr>
                <w:bCs w:val="0"/>
                <w:sz w:val="24"/>
                <w:szCs w:val="24"/>
              </w:rPr>
              <w:t xml:space="preserve"> </w:t>
            </w:r>
          </w:p>
          <w:p w14:paraId="27EBA48D" w14:textId="77777777" w:rsidR="0084646A" w:rsidRDefault="0084646A" w:rsidP="0084646A">
            <w:pPr>
              <w:shd w:val="clear" w:color="auto" w:fill="FFFFFF"/>
              <w:spacing w:line="276" w:lineRule="auto"/>
              <w:rPr>
                <w:rFonts w:ascii="Helvetica" w:hAnsi="Helvetica"/>
                <w:color w:val="202124"/>
                <w:sz w:val="20"/>
                <w:szCs w:val="20"/>
                <w:shd w:val="clear" w:color="auto" w:fill="FFFFFF"/>
              </w:rPr>
            </w:pPr>
          </w:p>
          <w:p w14:paraId="1614701F" w14:textId="77777777" w:rsidR="0084646A" w:rsidRDefault="0084646A" w:rsidP="0084646A">
            <w:pPr>
              <w:spacing w:line="276" w:lineRule="auto"/>
              <w:rPr>
                <w:sz w:val="24"/>
                <w:szCs w:val="24"/>
                <w:shd w:val="clear" w:color="auto" w:fill="FFFFFF"/>
              </w:rPr>
            </w:pPr>
          </w:p>
          <w:p w14:paraId="291DFFE6" w14:textId="77777777" w:rsidR="0084646A" w:rsidRDefault="0084646A" w:rsidP="0084646A">
            <w:pPr>
              <w:spacing w:line="276" w:lineRule="auto"/>
              <w:rPr>
                <w:sz w:val="24"/>
                <w:szCs w:val="24"/>
                <w:shd w:val="clear" w:color="auto" w:fill="FFFFFF"/>
              </w:rPr>
            </w:pPr>
          </w:p>
          <w:p w14:paraId="7EEEDB97" w14:textId="77777777" w:rsidR="0084646A" w:rsidRDefault="0084646A" w:rsidP="0084646A">
            <w:pPr>
              <w:spacing w:line="276" w:lineRule="auto"/>
              <w:rPr>
                <w:sz w:val="24"/>
                <w:szCs w:val="24"/>
              </w:rPr>
            </w:pPr>
          </w:p>
          <w:p w14:paraId="2C6B232C" w14:textId="77777777" w:rsidR="0084646A" w:rsidRDefault="0084646A" w:rsidP="0084646A">
            <w:pPr>
              <w:spacing w:line="276" w:lineRule="auto"/>
              <w:rPr>
                <w:b/>
                <w:bCs w:val="0"/>
                <w:sz w:val="24"/>
                <w:szCs w:val="24"/>
              </w:rPr>
            </w:pPr>
          </w:p>
          <w:p w14:paraId="25311771" w14:textId="77777777" w:rsidR="0084646A" w:rsidRDefault="0084646A" w:rsidP="0084646A">
            <w:pPr>
              <w:spacing w:line="276" w:lineRule="auto"/>
              <w:rPr>
                <w:bCs w:val="0"/>
                <w:sz w:val="24"/>
                <w:szCs w:val="24"/>
              </w:rPr>
            </w:pPr>
          </w:p>
          <w:p w14:paraId="675D1653" w14:textId="77777777" w:rsidR="0084646A" w:rsidRDefault="0084646A" w:rsidP="0084646A">
            <w:pPr>
              <w:shd w:val="clear" w:color="auto" w:fill="FFFFFF"/>
              <w:spacing w:line="276" w:lineRule="auto"/>
              <w:jc w:val="left"/>
              <w:rPr>
                <w:color w:val="auto"/>
                <w:sz w:val="24"/>
                <w:szCs w:val="24"/>
              </w:rPr>
            </w:pPr>
          </w:p>
        </w:tc>
        <w:tc>
          <w:tcPr>
            <w:tcW w:w="4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2E6AE8" w14:textId="77777777" w:rsidR="0084646A" w:rsidRDefault="0084646A" w:rsidP="0084646A">
            <w:pPr>
              <w:spacing w:line="276" w:lineRule="auto"/>
              <w:ind w:firstLine="0"/>
              <w:jc w:val="left"/>
              <w:rPr>
                <w:color w:val="auto"/>
                <w:sz w:val="24"/>
                <w:szCs w:val="24"/>
                <w:lang w:val="sr-Cyrl-RS"/>
              </w:rPr>
            </w:pPr>
            <w:r>
              <w:rPr>
                <w:sz w:val="24"/>
                <w:szCs w:val="24"/>
                <w:lang w:val="sr-Cyrl-RS"/>
              </w:rPr>
              <w:t>-Татјана Максимовић</w:t>
            </w:r>
          </w:p>
          <w:p w14:paraId="04C830AF" w14:textId="77777777" w:rsidR="0084646A" w:rsidRDefault="0084646A" w:rsidP="0084646A">
            <w:pPr>
              <w:spacing w:line="276" w:lineRule="auto"/>
              <w:ind w:firstLine="0"/>
              <w:jc w:val="left"/>
              <w:rPr>
                <w:color w:val="auto"/>
                <w:sz w:val="24"/>
                <w:szCs w:val="24"/>
                <w:lang w:val="sr-Cyrl-RS"/>
              </w:rPr>
            </w:pPr>
          </w:p>
          <w:p w14:paraId="0F005A5B" w14:textId="77777777" w:rsidR="0084646A" w:rsidRDefault="0084646A" w:rsidP="0084646A">
            <w:pPr>
              <w:spacing w:line="276" w:lineRule="auto"/>
              <w:ind w:firstLine="0"/>
              <w:jc w:val="left"/>
              <w:rPr>
                <w:color w:val="auto"/>
                <w:sz w:val="24"/>
                <w:szCs w:val="24"/>
                <w:lang w:val="sr-Cyrl-RS"/>
              </w:rPr>
            </w:pPr>
          </w:p>
          <w:p w14:paraId="1B97120E" w14:textId="77777777" w:rsidR="0084646A" w:rsidRDefault="0084646A" w:rsidP="0084646A">
            <w:pPr>
              <w:spacing w:line="276" w:lineRule="auto"/>
              <w:ind w:firstLine="0"/>
              <w:rPr>
                <w:sz w:val="24"/>
                <w:szCs w:val="24"/>
                <w:lang w:val="sr-Cyrl-RS"/>
              </w:rPr>
            </w:pPr>
            <w:r>
              <w:rPr>
                <w:sz w:val="24"/>
                <w:szCs w:val="24"/>
                <w:lang w:val="sr-Cyrl-RS"/>
              </w:rPr>
              <w:t>-Сви наставници/це трећег разреда</w:t>
            </w:r>
          </w:p>
          <w:p w14:paraId="0D9C5105" w14:textId="77777777" w:rsidR="0084646A" w:rsidRDefault="0084646A" w:rsidP="0084646A">
            <w:pPr>
              <w:spacing w:line="276" w:lineRule="auto"/>
              <w:ind w:firstLine="0"/>
              <w:rPr>
                <w:sz w:val="24"/>
                <w:szCs w:val="24"/>
                <w:lang w:val="sr-Cyrl-RS"/>
              </w:rPr>
            </w:pPr>
          </w:p>
          <w:p w14:paraId="40DCED8E" w14:textId="77777777" w:rsidR="0084646A" w:rsidRDefault="0084646A" w:rsidP="0084646A">
            <w:pPr>
              <w:spacing w:line="276" w:lineRule="auto"/>
              <w:ind w:firstLine="0"/>
              <w:jc w:val="left"/>
              <w:rPr>
                <w:color w:val="auto"/>
                <w:sz w:val="24"/>
                <w:szCs w:val="24"/>
                <w:lang w:val="sr-Cyrl-RS"/>
              </w:rPr>
            </w:pPr>
          </w:p>
          <w:p w14:paraId="76923806" w14:textId="77777777" w:rsidR="0084646A" w:rsidRDefault="0084646A" w:rsidP="0084646A">
            <w:pPr>
              <w:spacing w:line="276" w:lineRule="auto"/>
              <w:ind w:firstLine="0"/>
              <w:jc w:val="left"/>
              <w:rPr>
                <w:color w:val="auto"/>
                <w:sz w:val="24"/>
                <w:szCs w:val="24"/>
                <w:lang w:val="sr-Cyrl-RS"/>
              </w:rPr>
            </w:pPr>
            <w:r>
              <w:rPr>
                <w:sz w:val="24"/>
                <w:szCs w:val="24"/>
                <w:lang w:val="sr-Cyrl-RS"/>
              </w:rPr>
              <w:t>-</w:t>
            </w:r>
            <w:r>
              <w:rPr>
                <w:lang w:val="sr-Cyrl-RS"/>
              </w:rPr>
              <w:t xml:space="preserve"> </w:t>
            </w:r>
            <w:r>
              <w:rPr>
                <w:sz w:val="24"/>
                <w:szCs w:val="24"/>
                <w:lang w:val="sr-Cyrl-RS"/>
              </w:rPr>
              <w:t>Татјана Максимовић</w:t>
            </w:r>
          </w:p>
          <w:p w14:paraId="627C3D68" w14:textId="77777777" w:rsidR="0084646A" w:rsidRDefault="0084646A" w:rsidP="0084646A">
            <w:pPr>
              <w:spacing w:line="276" w:lineRule="auto"/>
              <w:ind w:firstLine="0"/>
              <w:jc w:val="left"/>
              <w:rPr>
                <w:color w:val="auto"/>
                <w:sz w:val="24"/>
                <w:szCs w:val="24"/>
                <w:lang w:val="sr-Cyrl-RS"/>
              </w:rPr>
            </w:pPr>
          </w:p>
          <w:p w14:paraId="534CA91B"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Стефан Степановић</w:t>
            </w:r>
          </w:p>
          <w:p w14:paraId="3F0040FB" w14:textId="77777777" w:rsidR="0084646A" w:rsidRDefault="0084646A" w:rsidP="0084646A">
            <w:pPr>
              <w:spacing w:line="276" w:lineRule="auto"/>
              <w:ind w:firstLine="0"/>
              <w:jc w:val="left"/>
              <w:rPr>
                <w:color w:val="auto"/>
                <w:sz w:val="24"/>
                <w:szCs w:val="24"/>
                <w:lang w:val="sr-Cyrl-RS"/>
              </w:rPr>
            </w:pPr>
          </w:p>
          <w:p w14:paraId="07C9C4AA" w14:textId="77777777" w:rsidR="0084646A" w:rsidRDefault="0084646A" w:rsidP="0084646A">
            <w:pPr>
              <w:spacing w:line="276" w:lineRule="auto"/>
              <w:ind w:firstLine="0"/>
              <w:jc w:val="left"/>
              <w:rPr>
                <w:color w:val="auto"/>
                <w:sz w:val="24"/>
                <w:szCs w:val="24"/>
                <w:lang w:val="sr-Cyrl-RS"/>
              </w:rPr>
            </w:pPr>
          </w:p>
          <w:p w14:paraId="628A5B50" w14:textId="77777777" w:rsidR="0084646A" w:rsidRDefault="0084646A" w:rsidP="0084646A">
            <w:pPr>
              <w:spacing w:line="276" w:lineRule="auto"/>
              <w:ind w:firstLine="0"/>
              <w:jc w:val="left"/>
              <w:rPr>
                <w:color w:val="auto"/>
                <w:sz w:val="24"/>
                <w:szCs w:val="24"/>
                <w:lang w:val="sr-Cyrl-RS"/>
              </w:rPr>
            </w:pPr>
            <w:r>
              <w:rPr>
                <w:sz w:val="24"/>
                <w:szCs w:val="24"/>
                <w:lang w:val="sr-Cyrl-RS"/>
              </w:rPr>
              <w:t>-Драган Вукомановић</w:t>
            </w:r>
          </w:p>
          <w:p w14:paraId="70DDF6AF" w14:textId="77777777" w:rsidR="0084646A" w:rsidRDefault="0084646A" w:rsidP="0084646A">
            <w:pPr>
              <w:spacing w:line="276" w:lineRule="auto"/>
              <w:ind w:firstLine="0"/>
              <w:jc w:val="left"/>
              <w:rPr>
                <w:color w:val="auto"/>
                <w:sz w:val="24"/>
                <w:szCs w:val="24"/>
              </w:rPr>
            </w:pPr>
          </w:p>
          <w:p w14:paraId="0E4D83A0" w14:textId="77777777" w:rsidR="0084646A" w:rsidRDefault="0084646A" w:rsidP="0084646A">
            <w:pPr>
              <w:spacing w:line="276" w:lineRule="auto"/>
              <w:ind w:firstLine="0"/>
              <w:jc w:val="left"/>
              <w:rPr>
                <w:color w:val="auto"/>
                <w:sz w:val="24"/>
                <w:szCs w:val="24"/>
                <w:lang w:val="sr-Cyrl-RS"/>
              </w:rPr>
            </w:pPr>
          </w:p>
          <w:p w14:paraId="4EBF41E7" w14:textId="77777777" w:rsidR="0084646A" w:rsidRDefault="0084646A" w:rsidP="0084646A">
            <w:pPr>
              <w:spacing w:line="276" w:lineRule="auto"/>
              <w:ind w:firstLine="0"/>
              <w:jc w:val="left"/>
              <w:rPr>
                <w:color w:val="auto"/>
                <w:sz w:val="24"/>
                <w:szCs w:val="24"/>
                <w:lang w:val="sr-Cyrl-RS"/>
              </w:rPr>
            </w:pPr>
            <w:r>
              <w:rPr>
                <w:sz w:val="24"/>
                <w:szCs w:val="24"/>
                <w:lang w:val="sr-Cyrl-RS"/>
              </w:rPr>
              <w:t>-Виолета Сандуловић</w:t>
            </w:r>
          </w:p>
          <w:p w14:paraId="1A501E47" w14:textId="77777777" w:rsidR="0084646A" w:rsidRDefault="0084646A" w:rsidP="0084646A">
            <w:pPr>
              <w:spacing w:line="276" w:lineRule="auto"/>
              <w:ind w:firstLine="0"/>
              <w:jc w:val="left"/>
              <w:rPr>
                <w:color w:val="auto"/>
                <w:sz w:val="24"/>
                <w:szCs w:val="24"/>
                <w:lang w:val="sr-Cyrl-RS"/>
              </w:rPr>
            </w:pPr>
          </w:p>
          <w:p w14:paraId="0EA637BA" w14:textId="77777777" w:rsidR="0084646A" w:rsidRDefault="0084646A" w:rsidP="0084646A">
            <w:pPr>
              <w:spacing w:line="276" w:lineRule="auto"/>
              <w:ind w:firstLine="0"/>
              <w:jc w:val="left"/>
              <w:rPr>
                <w:color w:val="auto"/>
                <w:sz w:val="24"/>
                <w:szCs w:val="24"/>
                <w:lang w:val="sr-Cyrl-RS"/>
              </w:rPr>
            </w:pPr>
            <w:r>
              <w:rPr>
                <w:sz w:val="24"/>
                <w:szCs w:val="24"/>
                <w:lang w:val="sr-Cyrl-RS"/>
              </w:rPr>
              <w:t>-Сања Златановић</w:t>
            </w:r>
          </w:p>
          <w:p w14:paraId="19B49B50" w14:textId="77777777" w:rsidR="0084646A" w:rsidRDefault="0084646A" w:rsidP="0084646A">
            <w:pPr>
              <w:spacing w:line="276" w:lineRule="auto"/>
              <w:ind w:firstLine="0"/>
              <w:jc w:val="left"/>
              <w:rPr>
                <w:color w:val="auto"/>
                <w:sz w:val="24"/>
                <w:szCs w:val="24"/>
                <w:lang w:val="sr-Cyrl-RS"/>
              </w:rPr>
            </w:pPr>
          </w:p>
          <w:p w14:paraId="40B6FD24" w14:textId="77777777" w:rsidR="0084646A" w:rsidRDefault="0084646A" w:rsidP="0084646A">
            <w:pPr>
              <w:spacing w:line="276" w:lineRule="auto"/>
              <w:ind w:firstLine="0"/>
              <w:jc w:val="left"/>
              <w:rPr>
                <w:color w:val="auto"/>
                <w:sz w:val="24"/>
                <w:szCs w:val="24"/>
                <w:lang w:val="sr-Cyrl-RS"/>
              </w:rPr>
            </w:pPr>
          </w:p>
          <w:p w14:paraId="471A26F1" w14:textId="77777777" w:rsidR="0084646A" w:rsidRDefault="0084646A" w:rsidP="0084646A">
            <w:pPr>
              <w:spacing w:line="276" w:lineRule="auto"/>
              <w:ind w:firstLine="0"/>
              <w:jc w:val="left"/>
              <w:rPr>
                <w:color w:val="auto"/>
                <w:sz w:val="24"/>
                <w:szCs w:val="24"/>
                <w:lang w:val="sr-Cyrl-RS"/>
              </w:rPr>
            </w:pPr>
            <w:r>
              <w:rPr>
                <w:sz w:val="24"/>
                <w:szCs w:val="24"/>
                <w:lang w:val="sr-Cyrl-RS"/>
              </w:rPr>
              <w:t>-Иван Топаловић</w:t>
            </w:r>
          </w:p>
          <w:p w14:paraId="5154D5B9" w14:textId="77777777" w:rsidR="0084646A" w:rsidRDefault="0084646A" w:rsidP="0084646A">
            <w:pPr>
              <w:spacing w:line="276" w:lineRule="auto"/>
              <w:ind w:firstLine="0"/>
              <w:jc w:val="left"/>
              <w:rPr>
                <w:color w:val="auto"/>
                <w:sz w:val="24"/>
                <w:szCs w:val="24"/>
                <w:lang w:val="sr-Cyrl-RS"/>
              </w:rPr>
            </w:pPr>
          </w:p>
          <w:p w14:paraId="3E9802CF" w14:textId="77777777" w:rsidR="0084646A" w:rsidRDefault="0084646A" w:rsidP="0084646A">
            <w:pPr>
              <w:spacing w:line="276" w:lineRule="auto"/>
              <w:ind w:firstLine="0"/>
              <w:jc w:val="left"/>
              <w:rPr>
                <w:color w:val="auto"/>
                <w:sz w:val="24"/>
                <w:szCs w:val="24"/>
                <w:lang w:val="sr-Cyrl-RS"/>
              </w:rPr>
            </w:pPr>
            <w:r>
              <w:rPr>
                <w:sz w:val="24"/>
                <w:szCs w:val="24"/>
                <w:lang w:val="sr-Cyrl-RS"/>
              </w:rPr>
              <w:t>-Јасмина Пантић</w:t>
            </w:r>
          </w:p>
          <w:p w14:paraId="68B0888D" w14:textId="77777777" w:rsidR="0084646A" w:rsidRDefault="0084646A" w:rsidP="0084646A">
            <w:pPr>
              <w:spacing w:line="276" w:lineRule="auto"/>
              <w:ind w:firstLine="0"/>
              <w:jc w:val="left"/>
              <w:rPr>
                <w:color w:val="auto"/>
                <w:sz w:val="24"/>
                <w:szCs w:val="24"/>
                <w:lang w:val="sr-Cyrl-RS"/>
              </w:rPr>
            </w:pPr>
          </w:p>
          <w:p w14:paraId="577382C1" w14:textId="77777777" w:rsidR="0084646A" w:rsidRDefault="0084646A" w:rsidP="0084646A">
            <w:pPr>
              <w:spacing w:line="276" w:lineRule="auto"/>
              <w:ind w:firstLine="0"/>
              <w:jc w:val="left"/>
              <w:rPr>
                <w:color w:val="auto"/>
                <w:sz w:val="24"/>
                <w:szCs w:val="24"/>
                <w:lang w:val="sr-Cyrl-RS"/>
              </w:rPr>
            </w:pPr>
          </w:p>
          <w:p w14:paraId="056C17C9" w14:textId="77777777" w:rsidR="0084646A" w:rsidRDefault="0084646A" w:rsidP="0084646A">
            <w:pPr>
              <w:spacing w:line="276" w:lineRule="auto"/>
              <w:ind w:firstLine="0"/>
              <w:jc w:val="left"/>
              <w:rPr>
                <w:color w:val="auto"/>
                <w:sz w:val="24"/>
                <w:szCs w:val="24"/>
                <w:lang w:val="sr-Cyrl-RS"/>
              </w:rPr>
            </w:pPr>
            <w:r>
              <w:rPr>
                <w:sz w:val="24"/>
                <w:szCs w:val="24"/>
                <w:lang w:val="sr-Cyrl-RS"/>
              </w:rPr>
              <w:t>-Вера Танасијевић</w:t>
            </w:r>
          </w:p>
          <w:p w14:paraId="1ED91C30" w14:textId="77777777" w:rsidR="0084646A" w:rsidRDefault="0084646A" w:rsidP="0084646A">
            <w:pPr>
              <w:spacing w:line="276" w:lineRule="auto"/>
              <w:ind w:firstLine="0"/>
              <w:jc w:val="left"/>
              <w:rPr>
                <w:color w:val="auto"/>
                <w:sz w:val="24"/>
                <w:szCs w:val="24"/>
                <w:lang w:val="sr-Cyrl-RS"/>
              </w:rPr>
            </w:pPr>
          </w:p>
          <w:p w14:paraId="0A1B30B0" w14:textId="77777777" w:rsidR="0084646A" w:rsidRDefault="0084646A" w:rsidP="0084646A">
            <w:pPr>
              <w:spacing w:line="276" w:lineRule="auto"/>
              <w:ind w:firstLine="0"/>
              <w:jc w:val="left"/>
              <w:rPr>
                <w:color w:val="auto"/>
                <w:sz w:val="24"/>
                <w:szCs w:val="24"/>
                <w:lang w:val="sr-Cyrl-RS"/>
              </w:rPr>
            </w:pPr>
            <w:r>
              <w:rPr>
                <w:sz w:val="24"/>
                <w:szCs w:val="24"/>
                <w:lang w:val="sr-Cyrl-RS"/>
              </w:rPr>
              <w:t>-Сања Златановић</w:t>
            </w:r>
          </w:p>
          <w:p w14:paraId="50277BD8" w14:textId="77777777" w:rsidR="0084646A" w:rsidRDefault="0084646A" w:rsidP="0084646A">
            <w:pPr>
              <w:spacing w:line="276" w:lineRule="auto"/>
              <w:ind w:firstLine="0"/>
              <w:jc w:val="left"/>
              <w:rPr>
                <w:color w:val="auto"/>
                <w:sz w:val="24"/>
                <w:szCs w:val="24"/>
                <w:lang w:val="sr-Cyrl-RS"/>
              </w:rPr>
            </w:pPr>
          </w:p>
          <w:p w14:paraId="15C6F83F" w14:textId="77777777" w:rsidR="0084646A" w:rsidRDefault="0084646A" w:rsidP="0084646A">
            <w:pPr>
              <w:spacing w:line="276" w:lineRule="auto"/>
              <w:ind w:firstLine="0"/>
              <w:jc w:val="left"/>
              <w:rPr>
                <w:color w:val="auto"/>
                <w:sz w:val="24"/>
                <w:szCs w:val="24"/>
                <w:lang w:val="sr-Cyrl-RS"/>
              </w:rPr>
            </w:pPr>
          </w:p>
          <w:p w14:paraId="0D2E3626" w14:textId="77777777" w:rsidR="0084646A" w:rsidRDefault="0084646A" w:rsidP="0084646A">
            <w:pPr>
              <w:spacing w:line="276" w:lineRule="auto"/>
              <w:ind w:firstLine="0"/>
              <w:jc w:val="left"/>
              <w:rPr>
                <w:color w:val="auto"/>
                <w:sz w:val="24"/>
                <w:szCs w:val="24"/>
                <w:lang w:val="sr-Cyrl-RS"/>
              </w:rPr>
            </w:pPr>
            <w:r>
              <w:rPr>
                <w:sz w:val="24"/>
                <w:szCs w:val="24"/>
                <w:lang w:val="sr-Cyrl-RS"/>
              </w:rPr>
              <w:t>-Татјана Максимовић</w:t>
            </w:r>
          </w:p>
        </w:tc>
      </w:tr>
      <w:tr w:rsidR="0084646A" w14:paraId="67428DA8" w14:textId="77777777" w:rsidTr="0084646A">
        <w:trPr>
          <w:cantSplit/>
          <w:trHeight w:val="2788"/>
        </w:trPr>
        <w:tc>
          <w:tcPr>
            <w:tcW w:w="9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6B4145F7" w14:textId="77777777" w:rsidR="0084646A" w:rsidRDefault="0084646A" w:rsidP="0084646A">
            <w:pPr>
              <w:spacing w:line="276" w:lineRule="auto"/>
              <w:ind w:left="113" w:right="113"/>
              <w:jc w:val="center"/>
              <w:rPr>
                <w:b/>
                <w:color w:val="auto"/>
                <w:sz w:val="24"/>
                <w:szCs w:val="24"/>
              </w:rPr>
            </w:pPr>
            <w:r>
              <w:rPr>
                <w:b/>
                <w:sz w:val="24"/>
                <w:szCs w:val="24"/>
              </w:rPr>
              <w:lastRenderedPageBreak/>
              <w:t>Децембар</w:t>
            </w:r>
          </w:p>
        </w:tc>
        <w:tc>
          <w:tcPr>
            <w:tcW w:w="476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2261096" w14:textId="77777777" w:rsidR="0084646A" w:rsidRDefault="0084646A" w:rsidP="0084646A">
            <w:pPr>
              <w:spacing w:line="276" w:lineRule="auto"/>
              <w:ind w:hanging="33"/>
              <w:jc w:val="left"/>
              <w:rPr>
                <w:color w:val="auto"/>
                <w:sz w:val="24"/>
                <w:szCs w:val="24"/>
                <w:lang w:val="ru-RU"/>
              </w:rPr>
            </w:pPr>
            <w:r>
              <w:rPr>
                <w:sz w:val="24"/>
                <w:szCs w:val="24"/>
                <w:lang w:val="ru-RU"/>
              </w:rPr>
              <w:t>- Прослава Нове године</w:t>
            </w:r>
          </w:p>
          <w:p w14:paraId="49572E12" w14:textId="77777777" w:rsidR="0084646A" w:rsidRDefault="0084646A" w:rsidP="0084646A">
            <w:pPr>
              <w:spacing w:line="276" w:lineRule="auto"/>
              <w:ind w:hanging="33"/>
              <w:jc w:val="left"/>
              <w:rPr>
                <w:color w:val="auto"/>
                <w:sz w:val="24"/>
                <w:szCs w:val="24"/>
                <w:lang w:val="ru-RU"/>
              </w:rPr>
            </w:pPr>
          </w:p>
          <w:p w14:paraId="308F51BD" w14:textId="77777777" w:rsidR="0084646A" w:rsidRDefault="0084646A" w:rsidP="0084646A">
            <w:pPr>
              <w:spacing w:line="276" w:lineRule="auto"/>
              <w:ind w:left="33" w:hanging="33"/>
              <w:jc w:val="left"/>
              <w:rPr>
                <w:color w:val="auto"/>
                <w:sz w:val="24"/>
                <w:szCs w:val="24"/>
                <w:lang w:val="ru-RU"/>
              </w:rPr>
            </w:pPr>
          </w:p>
          <w:p w14:paraId="053F9A67" w14:textId="77777777" w:rsidR="0084646A" w:rsidRDefault="0084646A" w:rsidP="0084646A">
            <w:pPr>
              <w:spacing w:line="276" w:lineRule="auto"/>
              <w:ind w:left="33" w:hanging="33"/>
              <w:jc w:val="left"/>
              <w:rPr>
                <w:color w:val="auto"/>
                <w:sz w:val="24"/>
                <w:szCs w:val="24"/>
                <w:lang w:val="ru-RU"/>
              </w:rPr>
            </w:pPr>
            <w:r>
              <w:rPr>
                <w:sz w:val="24"/>
                <w:szCs w:val="24"/>
                <w:lang w:val="ru-RU"/>
              </w:rPr>
              <w:t>-Извештаји чланова школских тимова о раду истих током другог тромесечја</w:t>
            </w:r>
          </w:p>
          <w:p w14:paraId="7413139E" w14:textId="77777777" w:rsidR="0084646A" w:rsidRDefault="0084646A" w:rsidP="0084646A">
            <w:pPr>
              <w:spacing w:line="276" w:lineRule="auto"/>
              <w:ind w:hanging="33"/>
              <w:jc w:val="left"/>
              <w:rPr>
                <w:color w:val="auto"/>
                <w:sz w:val="24"/>
                <w:szCs w:val="24"/>
                <w:lang w:val="ru-RU"/>
              </w:rPr>
            </w:pPr>
          </w:p>
          <w:p w14:paraId="1AE48910" w14:textId="77777777" w:rsidR="0084646A" w:rsidRDefault="0084646A" w:rsidP="0084646A">
            <w:pPr>
              <w:spacing w:line="276" w:lineRule="auto"/>
              <w:ind w:hanging="33"/>
              <w:jc w:val="left"/>
              <w:rPr>
                <w:color w:val="auto"/>
                <w:sz w:val="24"/>
                <w:szCs w:val="24"/>
                <w:lang w:val="ru-RU"/>
              </w:rPr>
            </w:pPr>
          </w:p>
          <w:p w14:paraId="4C6AFD9C" w14:textId="77777777" w:rsidR="0084646A" w:rsidRDefault="0084646A" w:rsidP="0084646A">
            <w:pPr>
              <w:spacing w:line="276" w:lineRule="auto"/>
              <w:ind w:left="33" w:hanging="33"/>
              <w:jc w:val="left"/>
              <w:rPr>
                <w:color w:val="auto"/>
                <w:sz w:val="24"/>
                <w:szCs w:val="24"/>
                <w:lang w:val="ru-RU"/>
              </w:rPr>
            </w:pPr>
            <w:r>
              <w:rPr>
                <w:sz w:val="24"/>
                <w:szCs w:val="24"/>
                <w:lang w:val="ru-RU"/>
              </w:rPr>
              <w:t>- Учешће учитеља на конкурсу ,,Примери добре праксе‟ у организацији Друштва учитеља Београда и СУРС-а</w:t>
            </w:r>
          </w:p>
          <w:p w14:paraId="3F90187F" w14:textId="77777777" w:rsidR="0084646A" w:rsidRDefault="0084646A" w:rsidP="0084646A">
            <w:pPr>
              <w:spacing w:line="276" w:lineRule="auto"/>
              <w:ind w:left="33" w:hanging="33"/>
              <w:jc w:val="left"/>
              <w:rPr>
                <w:color w:val="auto"/>
                <w:sz w:val="24"/>
                <w:szCs w:val="24"/>
                <w:lang w:val="ru-RU"/>
              </w:rPr>
            </w:pPr>
          </w:p>
          <w:p w14:paraId="16089D47" w14:textId="77777777" w:rsidR="0084646A" w:rsidRDefault="0084646A" w:rsidP="0084646A">
            <w:pPr>
              <w:spacing w:line="276" w:lineRule="auto"/>
              <w:ind w:left="33" w:hanging="33"/>
              <w:jc w:val="left"/>
              <w:rPr>
                <w:color w:val="auto"/>
                <w:sz w:val="24"/>
                <w:szCs w:val="24"/>
                <w:lang w:val="ru-RU"/>
              </w:rPr>
            </w:pPr>
            <w:r>
              <w:rPr>
                <w:b/>
                <w:sz w:val="24"/>
                <w:szCs w:val="24"/>
                <w:lang w:val="ru-RU"/>
              </w:rPr>
              <w:t>- Реализација угледних часова:</w:t>
            </w:r>
          </w:p>
          <w:p w14:paraId="638657CD" w14:textId="77777777" w:rsidR="0084646A" w:rsidRDefault="0084646A" w:rsidP="0084646A">
            <w:pPr>
              <w:spacing w:line="276" w:lineRule="auto"/>
              <w:jc w:val="left"/>
              <w:rPr>
                <w:color w:val="auto"/>
                <w:sz w:val="24"/>
                <w:szCs w:val="24"/>
              </w:rPr>
            </w:pPr>
          </w:p>
          <w:p w14:paraId="33E3375A" w14:textId="77777777" w:rsidR="0084646A" w:rsidRDefault="0084646A" w:rsidP="00CD3DF1">
            <w:pPr>
              <w:pStyle w:val="ListParagraph"/>
              <w:numPr>
                <w:ilvl w:val="0"/>
                <w:numId w:val="21"/>
              </w:numPr>
              <w:shd w:val="clear" w:color="auto" w:fill="FFFFFF"/>
              <w:rPr>
                <w:sz w:val="24"/>
                <w:szCs w:val="24"/>
                <w:lang w:val="sr-Cyrl-RS"/>
              </w:rPr>
            </w:pPr>
            <w:r>
              <w:rPr>
                <w:sz w:val="24"/>
                <w:szCs w:val="24"/>
                <w:lang w:val="sr-Cyrl-RS"/>
              </w:rPr>
              <w:t xml:space="preserve">Музичка култура, 17. час, </w:t>
            </w:r>
            <w:r>
              <w:rPr>
                <w:b/>
                <w:sz w:val="24"/>
                <w:szCs w:val="24"/>
                <w:lang w:val="sr-Cyrl-RS"/>
              </w:rPr>
              <w:t>„Зимске песме“</w:t>
            </w:r>
            <w:r>
              <w:rPr>
                <w:sz w:val="24"/>
                <w:szCs w:val="24"/>
                <w:lang w:val="sr-Cyrl-RS"/>
              </w:rPr>
              <w:t>, систематизација</w:t>
            </w:r>
          </w:p>
          <w:p w14:paraId="2ECF5668" w14:textId="77777777" w:rsidR="0084646A" w:rsidRDefault="0084646A" w:rsidP="00CD3DF1">
            <w:pPr>
              <w:pStyle w:val="ListParagraph"/>
              <w:numPr>
                <w:ilvl w:val="0"/>
                <w:numId w:val="21"/>
              </w:numPr>
              <w:rPr>
                <w:b/>
                <w:sz w:val="24"/>
                <w:szCs w:val="24"/>
                <w:lang w:val="sr-Cyrl-RS"/>
              </w:rPr>
            </w:pPr>
            <w:r>
              <w:rPr>
                <w:sz w:val="24"/>
                <w:szCs w:val="24"/>
                <w:lang w:val="sr-Cyrl-RS"/>
              </w:rPr>
              <w:t>Српски језик, 72. час</w:t>
            </w:r>
            <w:r>
              <w:rPr>
                <w:b/>
                <w:sz w:val="24"/>
                <w:szCs w:val="24"/>
                <w:lang w:val="sr-Cyrl-RS"/>
              </w:rPr>
              <w:t>, „</w:t>
            </w:r>
            <w:r>
              <w:rPr>
                <w:b/>
                <w:lang w:val="sr-Cyrl-RS"/>
              </w:rPr>
              <w:t xml:space="preserve"> </w:t>
            </w:r>
            <w:r>
              <w:rPr>
                <w:b/>
                <w:sz w:val="24"/>
                <w:szCs w:val="24"/>
                <w:lang w:val="sr-Cyrl-RS"/>
              </w:rPr>
              <w:t>Цврчак и мрав, Ла Фонтен“</w:t>
            </w:r>
            <w:r>
              <w:rPr>
                <w:sz w:val="24"/>
                <w:szCs w:val="24"/>
                <w:lang w:val="sr-Cyrl-RS"/>
              </w:rPr>
              <w:t>, обрада</w:t>
            </w:r>
          </w:p>
          <w:p w14:paraId="63329E09" w14:textId="77777777" w:rsidR="0084646A" w:rsidRDefault="0084646A" w:rsidP="00CD3DF1">
            <w:pPr>
              <w:pStyle w:val="ListParagraph"/>
              <w:numPr>
                <w:ilvl w:val="0"/>
                <w:numId w:val="21"/>
              </w:numPr>
              <w:rPr>
                <w:b/>
                <w:sz w:val="24"/>
                <w:szCs w:val="24"/>
                <w:lang w:val="sr-Cyrl-RS"/>
              </w:rPr>
            </w:pPr>
            <w:r>
              <w:rPr>
                <w:sz w:val="24"/>
                <w:szCs w:val="24"/>
                <w:lang w:val="sr-Cyrl-RS"/>
              </w:rPr>
              <w:t xml:space="preserve">Mатематика,71. Час, „ </w:t>
            </w:r>
            <w:r>
              <w:rPr>
                <w:b/>
                <w:sz w:val="24"/>
                <w:szCs w:val="24"/>
                <w:lang w:val="sr-Cyrl-RS"/>
              </w:rPr>
              <w:t>Множење и дељење троцифреног броја једноцифреним бројем“</w:t>
            </w:r>
            <w:r>
              <w:rPr>
                <w:sz w:val="24"/>
                <w:szCs w:val="24"/>
                <w:lang w:val="sr-Cyrl-RS"/>
              </w:rPr>
              <w:t>, утврђивање</w:t>
            </w:r>
          </w:p>
          <w:p w14:paraId="27E59956" w14:textId="77777777" w:rsidR="0084646A" w:rsidRDefault="0084646A" w:rsidP="00CD3DF1">
            <w:pPr>
              <w:pStyle w:val="ListParagraph"/>
              <w:numPr>
                <w:ilvl w:val="0"/>
                <w:numId w:val="21"/>
              </w:numPr>
              <w:rPr>
                <w:sz w:val="24"/>
                <w:szCs w:val="24"/>
                <w:lang w:val="sr-Cyrl-RS"/>
              </w:rPr>
            </w:pPr>
            <w:r>
              <w:rPr>
                <w:sz w:val="24"/>
                <w:szCs w:val="24"/>
                <w:lang w:val="sr-Cyrl-RS"/>
              </w:rPr>
              <w:t xml:space="preserve">Природа и друштво, 27. час, </w:t>
            </w:r>
            <w:r>
              <w:rPr>
                <w:b/>
                <w:sz w:val="24"/>
                <w:szCs w:val="24"/>
                <w:lang w:val="sr-Cyrl-RS"/>
              </w:rPr>
              <w:t xml:space="preserve">„Вода и друге течности као растварачи“, </w:t>
            </w:r>
            <w:r>
              <w:rPr>
                <w:sz w:val="24"/>
                <w:szCs w:val="24"/>
                <w:lang w:val="sr-Cyrl-RS"/>
              </w:rPr>
              <w:t>обрада</w:t>
            </w:r>
          </w:p>
          <w:p w14:paraId="2E383875" w14:textId="77777777" w:rsidR="0084646A" w:rsidRDefault="0084646A" w:rsidP="00CD3DF1">
            <w:pPr>
              <w:pStyle w:val="ListParagraph"/>
              <w:numPr>
                <w:ilvl w:val="0"/>
                <w:numId w:val="21"/>
              </w:numPr>
              <w:rPr>
                <w:sz w:val="24"/>
                <w:szCs w:val="24"/>
                <w:lang w:val="sr-Cyrl-RS"/>
              </w:rPr>
            </w:pPr>
            <w:r>
              <w:rPr>
                <w:sz w:val="24"/>
                <w:szCs w:val="24"/>
                <w:lang w:val="sr-Cyrl-RS"/>
              </w:rPr>
              <w:t xml:space="preserve">Природа и друштво, 28. час, </w:t>
            </w:r>
            <w:r>
              <w:rPr>
                <w:b/>
                <w:sz w:val="24"/>
                <w:szCs w:val="24"/>
                <w:lang w:val="sr-Cyrl-RS"/>
              </w:rPr>
              <w:t xml:space="preserve">„Сличности и разлике међу течностима“, </w:t>
            </w:r>
            <w:r>
              <w:rPr>
                <w:sz w:val="24"/>
                <w:szCs w:val="24"/>
                <w:lang w:val="sr-Cyrl-RS"/>
              </w:rPr>
              <w:t>обрада</w:t>
            </w:r>
          </w:p>
          <w:p w14:paraId="3DDAAD88" w14:textId="77777777" w:rsidR="0084646A" w:rsidRDefault="0084646A" w:rsidP="0084646A">
            <w:pPr>
              <w:pStyle w:val="ListParagraph"/>
              <w:rPr>
                <w:sz w:val="24"/>
                <w:szCs w:val="24"/>
                <w:lang w:val="sr-Cyrl-RS"/>
              </w:rPr>
            </w:pPr>
          </w:p>
          <w:p w14:paraId="094009C2" w14:textId="77777777" w:rsidR="0084646A" w:rsidRDefault="0084646A" w:rsidP="0084646A">
            <w:pPr>
              <w:pStyle w:val="ListParagraph"/>
              <w:rPr>
                <w:b/>
                <w:sz w:val="24"/>
                <w:szCs w:val="24"/>
                <w:lang w:val="sr-Cyrl-RS"/>
              </w:rPr>
            </w:pPr>
          </w:p>
          <w:p w14:paraId="78C318A9" w14:textId="77777777" w:rsidR="0084646A" w:rsidRDefault="0084646A" w:rsidP="0084646A">
            <w:pPr>
              <w:spacing w:line="276" w:lineRule="auto"/>
              <w:rPr>
                <w:bCs w:val="0"/>
                <w:sz w:val="24"/>
                <w:szCs w:val="24"/>
              </w:rPr>
            </w:pPr>
          </w:p>
          <w:p w14:paraId="6F960CA5" w14:textId="77777777" w:rsidR="0084646A" w:rsidRDefault="0084646A" w:rsidP="0084646A">
            <w:pPr>
              <w:spacing w:line="276" w:lineRule="auto"/>
              <w:rPr>
                <w:bCs w:val="0"/>
                <w:sz w:val="24"/>
                <w:szCs w:val="24"/>
              </w:rPr>
            </w:pPr>
          </w:p>
          <w:p w14:paraId="6A6FFC84" w14:textId="77777777" w:rsidR="0084646A" w:rsidRDefault="0084646A" w:rsidP="0084646A">
            <w:pPr>
              <w:shd w:val="clear" w:color="auto" w:fill="FFFFFF"/>
              <w:spacing w:line="276" w:lineRule="auto"/>
              <w:jc w:val="left"/>
              <w:rPr>
                <w:color w:val="auto"/>
                <w:sz w:val="24"/>
                <w:szCs w:val="24"/>
              </w:rPr>
            </w:pPr>
          </w:p>
        </w:tc>
        <w:tc>
          <w:tcPr>
            <w:tcW w:w="4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537476A"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Татјана Максимовић, Драган Вукомановић, Марија Тракиловић</w:t>
            </w:r>
          </w:p>
          <w:p w14:paraId="14BBAA31" w14:textId="77777777" w:rsidR="0084646A" w:rsidRDefault="0084646A" w:rsidP="0084646A">
            <w:pPr>
              <w:spacing w:line="276" w:lineRule="auto"/>
              <w:ind w:firstLine="0"/>
              <w:jc w:val="left"/>
              <w:rPr>
                <w:color w:val="auto"/>
                <w:sz w:val="24"/>
                <w:szCs w:val="24"/>
              </w:rPr>
            </w:pPr>
          </w:p>
          <w:p w14:paraId="7E7CD6DD" w14:textId="77777777" w:rsidR="0084646A" w:rsidRDefault="0084646A" w:rsidP="0084646A">
            <w:pPr>
              <w:spacing w:line="276" w:lineRule="auto"/>
              <w:ind w:firstLine="0"/>
              <w:rPr>
                <w:sz w:val="24"/>
                <w:szCs w:val="24"/>
                <w:lang w:val="sr-Cyrl-RS"/>
              </w:rPr>
            </w:pPr>
            <w:r>
              <w:rPr>
                <w:sz w:val="24"/>
                <w:szCs w:val="24"/>
                <w:lang w:val="sr-Cyrl-RS"/>
              </w:rPr>
              <w:t>-Сви наставници/це трећег разреда</w:t>
            </w:r>
          </w:p>
          <w:p w14:paraId="164BDDEA" w14:textId="77777777" w:rsidR="0084646A" w:rsidRDefault="0084646A" w:rsidP="0084646A">
            <w:pPr>
              <w:spacing w:line="276" w:lineRule="auto"/>
              <w:ind w:firstLine="0"/>
              <w:jc w:val="left"/>
              <w:rPr>
                <w:color w:val="auto"/>
                <w:sz w:val="24"/>
                <w:szCs w:val="24"/>
                <w:lang w:val="sr-Cyrl-RS"/>
              </w:rPr>
            </w:pPr>
          </w:p>
          <w:p w14:paraId="778D16C6" w14:textId="77777777" w:rsidR="0084646A" w:rsidRDefault="0084646A" w:rsidP="0084646A">
            <w:pPr>
              <w:spacing w:line="276" w:lineRule="auto"/>
              <w:ind w:firstLine="0"/>
              <w:jc w:val="left"/>
              <w:rPr>
                <w:color w:val="auto"/>
                <w:sz w:val="24"/>
                <w:szCs w:val="24"/>
                <w:lang w:val="sr-Cyrl-RS"/>
              </w:rPr>
            </w:pPr>
          </w:p>
          <w:p w14:paraId="7AAF8FAE" w14:textId="77777777" w:rsidR="0084646A" w:rsidRDefault="0084646A" w:rsidP="0084646A">
            <w:pPr>
              <w:spacing w:line="276" w:lineRule="auto"/>
              <w:ind w:firstLine="0"/>
              <w:jc w:val="left"/>
              <w:rPr>
                <w:color w:val="auto"/>
                <w:sz w:val="24"/>
                <w:szCs w:val="24"/>
                <w:lang w:val="sr-Cyrl-RS"/>
              </w:rPr>
            </w:pPr>
          </w:p>
          <w:p w14:paraId="3C27F9D3"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Стефан Степановић, Иван Топаловић, Марија Тракиловић</w:t>
            </w:r>
          </w:p>
          <w:p w14:paraId="64A7F7FB" w14:textId="77777777" w:rsidR="0084646A" w:rsidRDefault="0084646A" w:rsidP="0084646A">
            <w:pPr>
              <w:spacing w:line="276" w:lineRule="auto"/>
              <w:ind w:firstLine="0"/>
              <w:jc w:val="left"/>
              <w:rPr>
                <w:color w:val="auto"/>
                <w:sz w:val="24"/>
                <w:szCs w:val="24"/>
              </w:rPr>
            </w:pPr>
          </w:p>
          <w:p w14:paraId="1AE13A58" w14:textId="77777777" w:rsidR="0084646A" w:rsidRDefault="0084646A" w:rsidP="0084646A">
            <w:pPr>
              <w:spacing w:line="276" w:lineRule="auto"/>
              <w:ind w:firstLine="0"/>
              <w:jc w:val="left"/>
              <w:rPr>
                <w:color w:val="auto"/>
                <w:sz w:val="24"/>
                <w:szCs w:val="24"/>
              </w:rPr>
            </w:pPr>
          </w:p>
          <w:p w14:paraId="4D87F37F" w14:textId="77777777" w:rsidR="0084646A" w:rsidRDefault="0084646A" w:rsidP="0084646A">
            <w:pPr>
              <w:spacing w:line="276" w:lineRule="auto"/>
              <w:ind w:firstLine="0"/>
              <w:jc w:val="left"/>
              <w:rPr>
                <w:color w:val="auto"/>
                <w:sz w:val="24"/>
                <w:szCs w:val="24"/>
                <w:lang w:val="sr-Cyrl-RS"/>
              </w:rPr>
            </w:pPr>
          </w:p>
          <w:p w14:paraId="73952B72" w14:textId="77777777" w:rsidR="0084646A" w:rsidRDefault="0084646A" w:rsidP="0084646A">
            <w:pPr>
              <w:spacing w:line="276" w:lineRule="auto"/>
              <w:ind w:firstLine="0"/>
              <w:jc w:val="left"/>
              <w:rPr>
                <w:color w:val="auto"/>
                <w:sz w:val="24"/>
                <w:szCs w:val="24"/>
                <w:lang w:val="sr-Cyrl-RS"/>
              </w:rPr>
            </w:pPr>
          </w:p>
          <w:p w14:paraId="3CB0AC3A" w14:textId="77777777" w:rsidR="0084646A" w:rsidRDefault="0084646A" w:rsidP="0084646A">
            <w:pPr>
              <w:spacing w:line="276" w:lineRule="auto"/>
              <w:ind w:firstLine="0"/>
              <w:jc w:val="left"/>
              <w:rPr>
                <w:color w:val="auto"/>
                <w:sz w:val="24"/>
                <w:szCs w:val="24"/>
                <w:lang w:val="sr-Cyrl-RS"/>
              </w:rPr>
            </w:pPr>
            <w:r>
              <w:rPr>
                <w:sz w:val="24"/>
                <w:szCs w:val="24"/>
                <w:lang w:val="sr-Cyrl-RS"/>
              </w:rPr>
              <w:t>-Иван Топаловић</w:t>
            </w:r>
          </w:p>
          <w:p w14:paraId="60CBF1A1" w14:textId="77777777" w:rsidR="0084646A" w:rsidRDefault="0084646A" w:rsidP="0084646A">
            <w:pPr>
              <w:spacing w:line="276" w:lineRule="auto"/>
              <w:ind w:firstLine="0"/>
              <w:jc w:val="left"/>
              <w:rPr>
                <w:color w:val="auto"/>
                <w:sz w:val="24"/>
                <w:szCs w:val="24"/>
                <w:lang w:val="sr-Cyrl-RS"/>
              </w:rPr>
            </w:pPr>
          </w:p>
          <w:p w14:paraId="0B018F0C" w14:textId="77777777" w:rsidR="0084646A" w:rsidRDefault="0084646A" w:rsidP="0084646A">
            <w:pPr>
              <w:spacing w:line="276" w:lineRule="auto"/>
              <w:ind w:firstLine="0"/>
              <w:jc w:val="left"/>
              <w:rPr>
                <w:color w:val="auto"/>
                <w:sz w:val="24"/>
                <w:szCs w:val="24"/>
                <w:lang w:val="sr-Cyrl-RS"/>
              </w:rPr>
            </w:pPr>
          </w:p>
          <w:p w14:paraId="55D985DE" w14:textId="77777777" w:rsidR="0084646A" w:rsidRDefault="0084646A" w:rsidP="0084646A">
            <w:pPr>
              <w:spacing w:line="276" w:lineRule="auto"/>
              <w:ind w:firstLine="0"/>
              <w:jc w:val="left"/>
              <w:rPr>
                <w:color w:val="auto"/>
                <w:sz w:val="24"/>
                <w:szCs w:val="24"/>
                <w:lang w:val="sr-Cyrl-RS"/>
              </w:rPr>
            </w:pPr>
            <w:r>
              <w:rPr>
                <w:sz w:val="24"/>
                <w:szCs w:val="24"/>
                <w:lang w:val="sr-Cyrl-RS"/>
              </w:rPr>
              <w:t>-Драгана Станковић, Драган Вукомановић</w:t>
            </w:r>
          </w:p>
          <w:p w14:paraId="14F16C91" w14:textId="77777777" w:rsidR="0084646A" w:rsidRDefault="0084646A" w:rsidP="0084646A">
            <w:pPr>
              <w:spacing w:line="276" w:lineRule="auto"/>
              <w:ind w:firstLine="0"/>
              <w:jc w:val="left"/>
              <w:rPr>
                <w:color w:val="auto"/>
                <w:sz w:val="24"/>
                <w:szCs w:val="24"/>
                <w:lang w:val="sr-Cyrl-RS"/>
              </w:rPr>
            </w:pPr>
          </w:p>
          <w:p w14:paraId="0CDEC521" w14:textId="77777777" w:rsidR="0084646A" w:rsidRDefault="0084646A" w:rsidP="0084646A">
            <w:pPr>
              <w:spacing w:line="276" w:lineRule="auto"/>
              <w:ind w:firstLine="0"/>
              <w:jc w:val="left"/>
              <w:rPr>
                <w:color w:val="auto"/>
                <w:sz w:val="24"/>
                <w:szCs w:val="24"/>
                <w:lang w:val="sr-Cyrl-RS"/>
              </w:rPr>
            </w:pPr>
            <w:r>
              <w:rPr>
                <w:sz w:val="24"/>
                <w:szCs w:val="24"/>
                <w:lang w:val="sr-Cyrl-RS"/>
              </w:rPr>
              <w:t>-Виолета Сандуловић</w:t>
            </w:r>
          </w:p>
          <w:p w14:paraId="593D3D48" w14:textId="77777777" w:rsidR="0084646A" w:rsidRDefault="0084646A" w:rsidP="0084646A">
            <w:pPr>
              <w:spacing w:line="276" w:lineRule="auto"/>
              <w:ind w:firstLine="0"/>
              <w:jc w:val="left"/>
              <w:rPr>
                <w:color w:val="auto"/>
                <w:sz w:val="24"/>
                <w:szCs w:val="24"/>
                <w:lang w:val="sr-Cyrl-RS"/>
              </w:rPr>
            </w:pPr>
          </w:p>
          <w:p w14:paraId="1D64D923" w14:textId="77777777" w:rsidR="0084646A" w:rsidRDefault="0084646A" w:rsidP="0084646A">
            <w:pPr>
              <w:spacing w:line="276" w:lineRule="auto"/>
              <w:ind w:firstLine="0"/>
              <w:jc w:val="left"/>
              <w:rPr>
                <w:color w:val="auto"/>
                <w:sz w:val="24"/>
                <w:szCs w:val="24"/>
                <w:lang w:val="sr-Cyrl-RS"/>
              </w:rPr>
            </w:pPr>
          </w:p>
          <w:p w14:paraId="40EACF5C" w14:textId="77777777" w:rsidR="0084646A" w:rsidRDefault="0084646A" w:rsidP="0084646A">
            <w:pPr>
              <w:spacing w:line="276" w:lineRule="auto"/>
              <w:ind w:firstLine="0"/>
              <w:jc w:val="left"/>
              <w:rPr>
                <w:color w:val="auto"/>
                <w:sz w:val="24"/>
                <w:szCs w:val="24"/>
                <w:lang w:val="sr-Cyrl-RS"/>
              </w:rPr>
            </w:pPr>
            <w:r>
              <w:rPr>
                <w:sz w:val="24"/>
                <w:szCs w:val="24"/>
                <w:lang w:val="sr-Cyrl-RS"/>
              </w:rPr>
              <w:t>-Светлана Суводолац</w:t>
            </w:r>
          </w:p>
          <w:p w14:paraId="0B21C661" w14:textId="77777777" w:rsidR="0084646A" w:rsidRDefault="0084646A" w:rsidP="0084646A">
            <w:pPr>
              <w:spacing w:line="276" w:lineRule="auto"/>
              <w:ind w:firstLine="0"/>
              <w:jc w:val="left"/>
              <w:rPr>
                <w:color w:val="auto"/>
                <w:sz w:val="24"/>
                <w:szCs w:val="24"/>
                <w:lang w:val="sr-Cyrl-RS"/>
              </w:rPr>
            </w:pPr>
          </w:p>
          <w:p w14:paraId="29C4356E" w14:textId="77777777" w:rsidR="0084646A" w:rsidRDefault="0084646A" w:rsidP="0084646A">
            <w:pPr>
              <w:spacing w:line="276" w:lineRule="auto"/>
              <w:ind w:firstLine="0"/>
              <w:rPr>
                <w:sz w:val="24"/>
                <w:szCs w:val="24"/>
                <w:lang w:val="sr-Cyrl-RS"/>
              </w:rPr>
            </w:pPr>
            <w:r>
              <w:rPr>
                <w:sz w:val="24"/>
                <w:szCs w:val="24"/>
                <w:lang w:val="sr-Cyrl-RS"/>
              </w:rPr>
              <w:t>-Марија Тракиловић</w:t>
            </w:r>
          </w:p>
        </w:tc>
      </w:tr>
      <w:tr w:rsidR="0084646A" w14:paraId="3F3CFBF1" w14:textId="77777777" w:rsidTr="0084646A">
        <w:trPr>
          <w:cantSplit/>
          <w:trHeight w:val="1134"/>
        </w:trPr>
        <w:tc>
          <w:tcPr>
            <w:tcW w:w="9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7F4157EB" w14:textId="77777777" w:rsidR="0084646A" w:rsidRDefault="0084646A" w:rsidP="0084646A">
            <w:pPr>
              <w:spacing w:line="276" w:lineRule="auto"/>
              <w:ind w:left="113" w:right="113"/>
              <w:jc w:val="center"/>
              <w:rPr>
                <w:b/>
                <w:color w:val="auto"/>
                <w:sz w:val="24"/>
                <w:szCs w:val="24"/>
              </w:rPr>
            </w:pPr>
            <w:r>
              <w:rPr>
                <w:b/>
                <w:sz w:val="24"/>
                <w:szCs w:val="24"/>
              </w:rPr>
              <w:lastRenderedPageBreak/>
              <w:t>Јануар</w:t>
            </w:r>
          </w:p>
        </w:tc>
        <w:tc>
          <w:tcPr>
            <w:tcW w:w="476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D6D62C" w14:textId="77777777" w:rsidR="0084646A" w:rsidRDefault="0084646A" w:rsidP="0084646A">
            <w:pPr>
              <w:spacing w:line="276" w:lineRule="auto"/>
              <w:ind w:left="33" w:hanging="33"/>
              <w:jc w:val="left"/>
              <w:rPr>
                <w:color w:val="auto"/>
                <w:sz w:val="24"/>
                <w:szCs w:val="24"/>
                <w:lang w:val="ru-RU"/>
              </w:rPr>
            </w:pPr>
            <w:r>
              <w:rPr>
                <w:sz w:val="24"/>
                <w:szCs w:val="24"/>
                <w:lang w:val="ru-RU"/>
              </w:rPr>
              <w:t>- Анализа успеха и владања на крају првог полугодишта</w:t>
            </w:r>
          </w:p>
          <w:p w14:paraId="34E31CF1" w14:textId="77777777" w:rsidR="0084646A" w:rsidRDefault="0084646A" w:rsidP="0084646A">
            <w:pPr>
              <w:spacing w:line="276" w:lineRule="auto"/>
              <w:ind w:left="33" w:hanging="33"/>
              <w:jc w:val="left"/>
              <w:rPr>
                <w:color w:val="auto"/>
                <w:sz w:val="24"/>
                <w:szCs w:val="24"/>
                <w:lang w:val="ru-RU"/>
              </w:rPr>
            </w:pPr>
          </w:p>
          <w:p w14:paraId="07DA23EB" w14:textId="77777777" w:rsidR="0084646A" w:rsidRDefault="0084646A" w:rsidP="0084646A">
            <w:pPr>
              <w:spacing w:line="276" w:lineRule="auto"/>
              <w:ind w:left="33" w:hanging="33"/>
              <w:jc w:val="left"/>
              <w:rPr>
                <w:color w:val="auto"/>
                <w:sz w:val="24"/>
                <w:szCs w:val="24"/>
                <w:lang w:val="ru-RU"/>
              </w:rPr>
            </w:pPr>
            <w:r>
              <w:rPr>
                <w:sz w:val="24"/>
                <w:szCs w:val="24"/>
                <w:lang w:val="ru-RU"/>
              </w:rPr>
              <w:t>- Анализа реализације образовно-васпитног рада на крају првог полугодишта</w:t>
            </w:r>
          </w:p>
          <w:p w14:paraId="56A0A418" w14:textId="77777777" w:rsidR="0084646A" w:rsidRDefault="0084646A" w:rsidP="0084646A">
            <w:pPr>
              <w:spacing w:line="276" w:lineRule="auto"/>
              <w:ind w:left="33" w:hanging="33"/>
              <w:jc w:val="left"/>
              <w:rPr>
                <w:color w:val="auto"/>
                <w:sz w:val="24"/>
                <w:szCs w:val="24"/>
                <w:lang w:val="ru-RU"/>
              </w:rPr>
            </w:pPr>
          </w:p>
          <w:p w14:paraId="6BC40F9F" w14:textId="77777777" w:rsidR="0084646A" w:rsidRDefault="0084646A" w:rsidP="0084646A">
            <w:pPr>
              <w:spacing w:line="276" w:lineRule="auto"/>
              <w:ind w:left="33" w:hanging="33"/>
              <w:jc w:val="left"/>
              <w:rPr>
                <w:color w:val="auto"/>
                <w:sz w:val="24"/>
                <w:szCs w:val="24"/>
                <w:lang w:val="ru-RU"/>
              </w:rPr>
            </w:pPr>
            <w:r>
              <w:rPr>
                <w:sz w:val="24"/>
                <w:szCs w:val="24"/>
                <w:lang w:val="ru-RU"/>
              </w:rPr>
              <w:t>- Прослава школске славе Свети Сава</w:t>
            </w:r>
          </w:p>
          <w:p w14:paraId="5B983DF9" w14:textId="77777777" w:rsidR="0084646A" w:rsidRDefault="0084646A" w:rsidP="0084646A">
            <w:pPr>
              <w:spacing w:line="276" w:lineRule="auto"/>
              <w:ind w:left="33" w:hanging="33"/>
              <w:jc w:val="left"/>
              <w:rPr>
                <w:color w:val="auto"/>
                <w:sz w:val="24"/>
                <w:szCs w:val="24"/>
                <w:lang w:val="ru-RU"/>
              </w:rPr>
            </w:pPr>
          </w:p>
          <w:p w14:paraId="7A8E52FE" w14:textId="77777777" w:rsidR="0084646A" w:rsidRDefault="0084646A" w:rsidP="0084646A">
            <w:pPr>
              <w:spacing w:line="276" w:lineRule="auto"/>
              <w:ind w:left="33" w:hanging="33"/>
              <w:jc w:val="left"/>
              <w:rPr>
                <w:color w:val="auto"/>
                <w:sz w:val="24"/>
                <w:szCs w:val="24"/>
                <w:lang w:val="ru-RU"/>
              </w:rPr>
            </w:pPr>
            <w:r>
              <w:rPr>
                <w:sz w:val="24"/>
                <w:szCs w:val="24"/>
                <w:lang w:val="ru-RU"/>
              </w:rPr>
              <w:t>- Уређење школског простора поводом Дана Светог Саве (ходника, хола, паноа)</w:t>
            </w:r>
          </w:p>
          <w:p w14:paraId="4112DCCC" w14:textId="77777777" w:rsidR="0084646A" w:rsidRDefault="0084646A" w:rsidP="0084646A">
            <w:pPr>
              <w:spacing w:line="276" w:lineRule="auto"/>
              <w:ind w:firstLine="0"/>
              <w:jc w:val="left"/>
              <w:rPr>
                <w:color w:val="auto"/>
                <w:sz w:val="24"/>
                <w:szCs w:val="24"/>
                <w:lang w:val="ru-RU"/>
              </w:rPr>
            </w:pPr>
          </w:p>
          <w:p w14:paraId="0BAD6823" w14:textId="77777777" w:rsidR="0084646A" w:rsidRDefault="0084646A" w:rsidP="0084646A">
            <w:pPr>
              <w:spacing w:line="276" w:lineRule="auto"/>
              <w:ind w:left="33" w:hanging="33"/>
              <w:jc w:val="left"/>
              <w:rPr>
                <w:color w:val="auto"/>
                <w:sz w:val="24"/>
                <w:szCs w:val="24"/>
                <w:lang w:val="ru-RU"/>
              </w:rPr>
            </w:pPr>
            <w:r>
              <w:rPr>
                <w:sz w:val="24"/>
                <w:szCs w:val="24"/>
                <w:lang w:val="ru-RU"/>
              </w:rPr>
              <w:t>- Стручно усавршавање учитеља  (учешће на семинарима)</w:t>
            </w:r>
          </w:p>
          <w:p w14:paraId="1680BB05" w14:textId="77777777" w:rsidR="0084646A" w:rsidRDefault="0084646A" w:rsidP="0084646A">
            <w:pPr>
              <w:spacing w:line="276" w:lineRule="auto"/>
              <w:ind w:left="33" w:hanging="33"/>
              <w:jc w:val="left"/>
              <w:rPr>
                <w:color w:val="auto"/>
                <w:sz w:val="24"/>
                <w:szCs w:val="24"/>
                <w:lang w:val="ru-RU"/>
              </w:rPr>
            </w:pPr>
          </w:p>
          <w:p w14:paraId="63935A0C" w14:textId="77777777" w:rsidR="0084646A" w:rsidRDefault="0084646A" w:rsidP="0084646A">
            <w:pPr>
              <w:spacing w:line="276" w:lineRule="auto"/>
              <w:ind w:left="33" w:hanging="33"/>
              <w:jc w:val="left"/>
              <w:rPr>
                <w:color w:val="auto"/>
                <w:sz w:val="24"/>
                <w:szCs w:val="24"/>
                <w:lang w:val="ru-RU"/>
              </w:rPr>
            </w:pPr>
            <w:r>
              <w:rPr>
                <w:sz w:val="24"/>
                <w:szCs w:val="24"/>
                <w:lang w:val="ru-RU"/>
              </w:rPr>
              <w:t>- Анализа рада ученика по прилагођеном програму</w:t>
            </w:r>
          </w:p>
          <w:p w14:paraId="26F27725" w14:textId="77777777" w:rsidR="0084646A" w:rsidRDefault="0084646A" w:rsidP="0084646A">
            <w:pPr>
              <w:spacing w:line="276" w:lineRule="auto"/>
              <w:ind w:left="33" w:hanging="33"/>
              <w:jc w:val="left"/>
              <w:rPr>
                <w:color w:val="auto"/>
                <w:sz w:val="24"/>
                <w:szCs w:val="24"/>
                <w:lang w:val="ru-RU"/>
              </w:rPr>
            </w:pPr>
          </w:p>
          <w:p w14:paraId="3ED198CA" w14:textId="77777777" w:rsidR="0084646A" w:rsidRDefault="0084646A" w:rsidP="0084646A">
            <w:pPr>
              <w:spacing w:line="276" w:lineRule="auto"/>
              <w:ind w:left="33" w:hanging="33"/>
              <w:jc w:val="left"/>
              <w:rPr>
                <w:b/>
                <w:color w:val="auto"/>
                <w:sz w:val="24"/>
                <w:szCs w:val="24"/>
                <w:lang w:val="ru-RU"/>
              </w:rPr>
            </w:pPr>
            <w:r>
              <w:rPr>
                <w:sz w:val="24"/>
                <w:szCs w:val="24"/>
                <w:lang w:val="ru-RU"/>
              </w:rPr>
              <w:t xml:space="preserve">- </w:t>
            </w:r>
            <w:r>
              <w:rPr>
                <w:b/>
                <w:sz w:val="24"/>
                <w:szCs w:val="24"/>
                <w:lang w:val="ru-RU"/>
              </w:rPr>
              <w:t>Реализација угледних часова:</w:t>
            </w:r>
          </w:p>
          <w:p w14:paraId="09DF48C4" w14:textId="77777777" w:rsidR="0084646A" w:rsidRDefault="0084646A" w:rsidP="00CD3DF1">
            <w:pPr>
              <w:pStyle w:val="ListParagraph"/>
              <w:numPr>
                <w:ilvl w:val="0"/>
                <w:numId w:val="21"/>
              </w:numPr>
              <w:rPr>
                <w:sz w:val="24"/>
                <w:szCs w:val="24"/>
                <w:lang w:val="ru-RU"/>
              </w:rPr>
            </w:pPr>
            <w:r>
              <w:rPr>
                <w:sz w:val="24"/>
                <w:szCs w:val="24"/>
                <w:lang w:val="ru-RU"/>
              </w:rPr>
              <w:t>Математика, 84.час</w:t>
            </w:r>
            <w:r>
              <w:rPr>
                <w:b/>
                <w:sz w:val="24"/>
                <w:szCs w:val="24"/>
                <w:lang w:val="ru-RU"/>
              </w:rPr>
              <w:t>, «Једначине са сабирањем»,</w:t>
            </w:r>
            <w:r>
              <w:rPr>
                <w:sz w:val="24"/>
                <w:szCs w:val="24"/>
                <w:lang w:val="ru-RU"/>
              </w:rPr>
              <w:t xml:space="preserve"> обрада</w:t>
            </w:r>
          </w:p>
          <w:p w14:paraId="55F73056" w14:textId="77777777" w:rsidR="0084646A" w:rsidRDefault="0084646A" w:rsidP="00CD3DF1">
            <w:pPr>
              <w:pStyle w:val="ListParagraph"/>
              <w:numPr>
                <w:ilvl w:val="0"/>
                <w:numId w:val="21"/>
              </w:numPr>
              <w:rPr>
                <w:sz w:val="24"/>
                <w:szCs w:val="24"/>
                <w:lang w:val="ru-RU"/>
              </w:rPr>
            </w:pPr>
            <w:r>
              <w:rPr>
                <w:sz w:val="24"/>
                <w:szCs w:val="24"/>
                <w:lang w:val="ru-RU"/>
              </w:rPr>
              <w:t>Српски језик,</w:t>
            </w:r>
            <w:r>
              <w:rPr>
                <w:lang w:val="ru-RU"/>
              </w:rPr>
              <w:t xml:space="preserve"> </w:t>
            </w:r>
            <w:r>
              <w:rPr>
                <w:sz w:val="24"/>
                <w:szCs w:val="24"/>
                <w:lang w:val="ru-RU"/>
              </w:rPr>
              <w:t xml:space="preserve">90.час, </w:t>
            </w:r>
            <w:r>
              <w:rPr>
                <w:b/>
                <w:lang w:val="ru-RU"/>
              </w:rPr>
              <w:t xml:space="preserve"> </w:t>
            </w:r>
            <w:r>
              <w:rPr>
                <w:b/>
                <w:sz w:val="24"/>
                <w:szCs w:val="24"/>
                <w:lang w:val="ru-RU"/>
              </w:rPr>
              <w:t xml:space="preserve"> ,,Речи истог или сличног значења" , </w:t>
            </w:r>
            <w:r>
              <w:rPr>
                <w:sz w:val="24"/>
                <w:szCs w:val="24"/>
                <w:lang w:val="ru-RU"/>
              </w:rPr>
              <w:t>обрада</w:t>
            </w:r>
          </w:p>
        </w:tc>
        <w:tc>
          <w:tcPr>
            <w:tcW w:w="4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0648BC" w14:textId="77777777" w:rsidR="0084646A" w:rsidRDefault="0084646A" w:rsidP="0084646A">
            <w:pPr>
              <w:spacing w:line="276" w:lineRule="auto"/>
              <w:ind w:firstLine="0"/>
              <w:jc w:val="left"/>
              <w:rPr>
                <w:color w:val="auto"/>
                <w:sz w:val="24"/>
                <w:szCs w:val="24"/>
                <w:lang w:val="sr-Cyrl-RS"/>
              </w:rPr>
            </w:pPr>
            <w:r>
              <w:rPr>
                <w:sz w:val="24"/>
                <w:szCs w:val="24"/>
                <w:lang w:val="sr-Cyrl-RS"/>
              </w:rPr>
              <w:t>-Татјана Максимовић</w:t>
            </w:r>
          </w:p>
          <w:p w14:paraId="17210095" w14:textId="77777777" w:rsidR="0084646A" w:rsidRDefault="0084646A" w:rsidP="0084646A">
            <w:pPr>
              <w:spacing w:line="276" w:lineRule="auto"/>
              <w:ind w:firstLine="0"/>
              <w:jc w:val="left"/>
              <w:rPr>
                <w:color w:val="auto"/>
                <w:sz w:val="24"/>
                <w:szCs w:val="24"/>
              </w:rPr>
            </w:pPr>
          </w:p>
          <w:p w14:paraId="68201504" w14:textId="77777777" w:rsidR="0084646A" w:rsidRDefault="0084646A" w:rsidP="0084646A">
            <w:pPr>
              <w:spacing w:line="276" w:lineRule="auto"/>
              <w:ind w:firstLine="0"/>
              <w:jc w:val="left"/>
              <w:rPr>
                <w:color w:val="auto"/>
                <w:sz w:val="24"/>
                <w:szCs w:val="24"/>
                <w:lang w:val="sr-Cyrl-RS"/>
              </w:rPr>
            </w:pPr>
          </w:p>
          <w:p w14:paraId="31D31FD5" w14:textId="77777777" w:rsidR="0084646A" w:rsidRDefault="0084646A" w:rsidP="0084646A">
            <w:pPr>
              <w:spacing w:line="276" w:lineRule="auto"/>
              <w:ind w:firstLine="0"/>
              <w:jc w:val="left"/>
              <w:rPr>
                <w:color w:val="auto"/>
                <w:sz w:val="24"/>
                <w:szCs w:val="24"/>
                <w:lang w:val="sr-Cyrl-RS"/>
              </w:rPr>
            </w:pPr>
            <w:r>
              <w:rPr>
                <w:sz w:val="24"/>
                <w:szCs w:val="24"/>
              </w:rPr>
              <w:t xml:space="preserve">- </w:t>
            </w:r>
            <w:r>
              <w:t xml:space="preserve"> </w:t>
            </w:r>
            <w:r>
              <w:rPr>
                <w:sz w:val="24"/>
                <w:szCs w:val="24"/>
                <w:lang w:val="sr-Cyrl-RS"/>
              </w:rPr>
              <w:t>Татјана Максимовић</w:t>
            </w:r>
          </w:p>
          <w:p w14:paraId="0B78FF01" w14:textId="77777777" w:rsidR="0084646A" w:rsidRDefault="0084646A" w:rsidP="0084646A">
            <w:pPr>
              <w:spacing w:line="276" w:lineRule="auto"/>
              <w:ind w:firstLine="0"/>
              <w:jc w:val="left"/>
              <w:rPr>
                <w:color w:val="auto"/>
                <w:sz w:val="24"/>
                <w:szCs w:val="24"/>
              </w:rPr>
            </w:pPr>
          </w:p>
          <w:p w14:paraId="3BDB8DEC" w14:textId="77777777" w:rsidR="0084646A" w:rsidRDefault="0084646A" w:rsidP="0084646A">
            <w:pPr>
              <w:spacing w:line="276" w:lineRule="auto"/>
              <w:ind w:firstLine="0"/>
              <w:jc w:val="left"/>
              <w:rPr>
                <w:color w:val="auto"/>
                <w:sz w:val="24"/>
                <w:szCs w:val="24"/>
              </w:rPr>
            </w:pPr>
          </w:p>
          <w:p w14:paraId="70E0784A" w14:textId="77777777" w:rsidR="0084646A" w:rsidRDefault="0084646A" w:rsidP="0084646A">
            <w:pPr>
              <w:spacing w:line="276" w:lineRule="auto"/>
              <w:ind w:firstLine="0"/>
              <w:jc w:val="left"/>
              <w:rPr>
                <w:color w:val="auto"/>
                <w:sz w:val="24"/>
                <w:szCs w:val="24"/>
                <w:lang w:val="sr-Cyrl-RS"/>
              </w:rPr>
            </w:pPr>
            <w:r>
              <w:rPr>
                <w:sz w:val="24"/>
                <w:szCs w:val="24"/>
              </w:rPr>
              <w:t xml:space="preserve">- </w:t>
            </w:r>
            <w:r>
              <w:t xml:space="preserve"> </w:t>
            </w:r>
            <w:r>
              <w:rPr>
                <w:sz w:val="24"/>
                <w:szCs w:val="24"/>
                <w:lang w:val="sr-Cyrl-RS"/>
              </w:rPr>
              <w:t>Сања Златановић</w:t>
            </w:r>
          </w:p>
          <w:p w14:paraId="6E739BC0" w14:textId="77777777" w:rsidR="0084646A" w:rsidRDefault="0084646A" w:rsidP="0084646A">
            <w:pPr>
              <w:spacing w:line="276" w:lineRule="auto"/>
              <w:ind w:firstLine="0"/>
              <w:jc w:val="left"/>
              <w:rPr>
                <w:color w:val="auto"/>
                <w:sz w:val="24"/>
                <w:szCs w:val="24"/>
                <w:lang w:val="sr-Cyrl-RS"/>
              </w:rPr>
            </w:pPr>
          </w:p>
          <w:p w14:paraId="642B121A" w14:textId="77777777" w:rsidR="0084646A" w:rsidRDefault="0084646A" w:rsidP="0084646A">
            <w:pPr>
              <w:spacing w:line="276" w:lineRule="auto"/>
              <w:ind w:firstLine="0"/>
              <w:jc w:val="left"/>
              <w:rPr>
                <w:color w:val="auto"/>
                <w:sz w:val="24"/>
                <w:szCs w:val="24"/>
                <w:lang w:val="sr-Cyrl-RS"/>
              </w:rPr>
            </w:pPr>
            <w:r>
              <w:rPr>
                <w:sz w:val="24"/>
                <w:szCs w:val="24"/>
              </w:rPr>
              <w:t>- С</w:t>
            </w:r>
            <w:r>
              <w:rPr>
                <w:sz w:val="24"/>
                <w:szCs w:val="24"/>
                <w:lang w:val="sr-Cyrl-RS"/>
              </w:rPr>
              <w:t>ања Златановић, Драгана Станковић, Татјана Павловић</w:t>
            </w:r>
          </w:p>
          <w:p w14:paraId="63626B4D" w14:textId="77777777" w:rsidR="0084646A" w:rsidRDefault="0084646A" w:rsidP="0084646A">
            <w:pPr>
              <w:spacing w:line="276" w:lineRule="auto"/>
              <w:ind w:firstLine="0"/>
              <w:jc w:val="left"/>
              <w:rPr>
                <w:color w:val="auto"/>
                <w:sz w:val="24"/>
                <w:szCs w:val="24"/>
                <w:lang w:val="sr-Cyrl-RS"/>
              </w:rPr>
            </w:pPr>
          </w:p>
          <w:p w14:paraId="51BB4C7A"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Стефан Степановић</w:t>
            </w:r>
          </w:p>
          <w:p w14:paraId="1971C68E" w14:textId="77777777" w:rsidR="0084646A" w:rsidRDefault="0084646A" w:rsidP="0084646A">
            <w:pPr>
              <w:spacing w:line="276" w:lineRule="auto"/>
              <w:ind w:firstLine="0"/>
              <w:jc w:val="left"/>
              <w:rPr>
                <w:color w:val="auto"/>
                <w:sz w:val="24"/>
                <w:szCs w:val="24"/>
              </w:rPr>
            </w:pPr>
          </w:p>
          <w:p w14:paraId="3CDAEE15" w14:textId="77777777" w:rsidR="0084646A" w:rsidRDefault="0084646A" w:rsidP="0084646A">
            <w:pPr>
              <w:spacing w:line="276" w:lineRule="auto"/>
              <w:ind w:firstLine="0"/>
              <w:jc w:val="left"/>
              <w:rPr>
                <w:color w:val="auto"/>
                <w:sz w:val="24"/>
                <w:szCs w:val="24"/>
              </w:rPr>
            </w:pPr>
          </w:p>
          <w:p w14:paraId="35EC73D2"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Иван Топаловић</w:t>
            </w:r>
          </w:p>
          <w:p w14:paraId="4B24111C" w14:textId="77777777" w:rsidR="0084646A" w:rsidRDefault="0084646A" w:rsidP="0084646A">
            <w:pPr>
              <w:spacing w:line="276" w:lineRule="auto"/>
              <w:ind w:firstLine="0"/>
              <w:jc w:val="left"/>
              <w:rPr>
                <w:color w:val="auto"/>
                <w:sz w:val="24"/>
                <w:szCs w:val="24"/>
                <w:lang w:val="sr-Cyrl-RS"/>
              </w:rPr>
            </w:pPr>
          </w:p>
          <w:p w14:paraId="41B14680" w14:textId="77777777" w:rsidR="0084646A" w:rsidRDefault="0084646A" w:rsidP="0084646A">
            <w:pPr>
              <w:spacing w:line="276" w:lineRule="auto"/>
              <w:ind w:firstLine="0"/>
              <w:jc w:val="left"/>
              <w:rPr>
                <w:color w:val="auto"/>
                <w:sz w:val="24"/>
                <w:szCs w:val="24"/>
              </w:rPr>
            </w:pPr>
          </w:p>
          <w:p w14:paraId="48EA627C" w14:textId="77777777" w:rsidR="0084646A" w:rsidRDefault="0084646A" w:rsidP="0084646A">
            <w:pPr>
              <w:spacing w:line="276" w:lineRule="auto"/>
              <w:ind w:firstLine="0"/>
              <w:jc w:val="left"/>
              <w:rPr>
                <w:color w:val="auto"/>
                <w:sz w:val="24"/>
                <w:szCs w:val="24"/>
                <w:lang w:val="sr-Cyrl-RS"/>
              </w:rPr>
            </w:pPr>
            <w:r>
              <w:rPr>
                <w:sz w:val="24"/>
                <w:szCs w:val="24"/>
                <w:lang w:val="sr-Cyrl-RS"/>
              </w:rPr>
              <w:t>- Светлана Суводолац</w:t>
            </w:r>
          </w:p>
          <w:p w14:paraId="62D0FB8C" w14:textId="77777777" w:rsidR="0084646A" w:rsidRDefault="0084646A" w:rsidP="0084646A">
            <w:pPr>
              <w:spacing w:line="276" w:lineRule="auto"/>
              <w:ind w:firstLine="0"/>
              <w:jc w:val="left"/>
              <w:rPr>
                <w:color w:val="auto"/>
                <w:sz w:val="24"/>
                <w:szCs w:val="24"/>
                <w:lang w:val="sr-Cyrl-RS"/>
              </w:rPr>
            </w:pPr>
          </w:p>
          <w:p w14:paraId="064F1529" w14:textId="77777777" w:rsidR="0084646A" w:rsidRDefault="0084646A" w:rsidP="0084646A">
            <w:pPr>
              <w:spacing w:line="276" w:lineRule="auto"/>
              <w:ind w:firstLine="0"/>
              <w:jc w:val="left"/>
              <w:rPr>
                <w:color w:val="auto"/>
                <w:sz w:val="24"/>
                <w:szCs w:val="24"/>
                <w:lang w:val="sr-Cyrl-RS"/>
              </w:rPr>
            </w:pPr>
          </w:p>
          <w:p w14:paraId="22EB7D91" w14:textId="77777777" w:rsidR="0084646A" w:rsidRDefault="0084646A" w:rsidP="0084646A">
            <w:pPr>
              <w:spacing w:line="276" w:lineRule="auto"/>
              <w:ind w:firstLine="0"/>
              <w:jc w:val="left"/>
              <w:rPr>
                <w:color w:val="auto"/>
                <w:sz w:val="24"/>
                <w:szCs w:val="24"/>
                <w:lang w:val="sr-Cyrl-RS"/>
              </w:rPr>
            </w:pPr>
            <w:r>
              <w:rPr>
                <w:sz w:val="24"/>
                <w:szCs w:val="24"/>
                <w:lang w:val="sr-Cyrl-RS"/>
              </w:rPr>
              <w:t>-Марија Тракиловић</w:t>
            </w:r>
          </w:p>
        </w:tc>
      </w:tr>
      <w:tr w:rsidR="0084646A" w14:paraId="350A6037" w14:textId="77777777" w:rsidTr="0084646A">
        <w:trPr>
          <w:cantSplit/>
          <w:trHeight w:val="1134"/>
        </w:trPr>
        <w:tc>
          <w:tcPr>
            <w:tcW w:w="9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219A2558" w14:textId="77777777" w:rsidR="0084646A" w:rsidRDefault="0084646A" w:rsidP="0084646A">
            <w:pPr>
              <w:spacing w:line="276" w:lineRule="auto"/>
              <w:ind w:left="113" w:right="113" w:firstLine="0"/>
              <w:jc w:val="center"/>
              <w:rPr>
                <w:b/>
                <w:color w:val="auto"/>
                <w:sz w:val="24"/>
                <w:szCs w:val="24"/>
              </w:rPr>
            </w:pPr>
            <w:r>
              <w:rPr>
                <w:b/>
                <w:sz w:val="24"/>
                <w:szCs w:val="24"/>
              </w:rPr>
              <w:lastRenderedPageBreak/>
              <w:t>Фебруар</w:t>
            </w:r>
          </w:p>
        </w:tc>
        <w:tc>
          <w:tcPr>
            <w:tcW w:w="476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975DD0" w14:textId="77777777" w:rsidR="0084646A" w:rsidRDefault="0084646A" w:rsidP="0084646A">
            <w:pPr>
              <w:tabs>
                <w:tab w:val="left" w:pos="1410"/>
              </w:tabs>
              <w:spacing w:line="276" w:lineRule="auto"/>
              <w:ind w:left="33" w:hanging="33"/>
              <w:jc w:val="left"/>
              <w:rPr>
                <w:color w:val="auto"/>
                <w:sz w:val="24"/>
                <w:szCs w:val="24"/>
                <w:lang w:val="ru-RU"/>
              </w:rPr>
            </w:pPr>
            <w:r>
              <w:rPr>
                <w:sz w:val="24"/>
                <w:szCs w:val="24"/>
                <w:lang w:val="ru-RU"/>
              </w:rPr>
              <w:t>- Планирање међуодељењских посета и дружења</w:t>
            </w:r>
          </w:p>
          <w:p w14:paraId="16F6BAEC" w14:textId="77777777" w:rsidR="0084646A" w:rsidRDefault="0084646A" w:rsidP="0084646A">
            <w:pPr>
              <w:tabs>
                <w:tab w:val="left" w:pos="1410"/>
              </w:tabs>
              <w:spacing w:line="276" w:lineRule="auto"/>
              <w:ind w:left="33" w:hanging="33"/>
              <w:jc w:val="left"/>
              <w:rPr>
                <w:color w:val="auto"/>
                <w:sz w:val="24"/>
                <w:szCs w:val="24"/>
                <w:lang w:val="ru-RU"/>
              </w:rPr>
            </w:pPr>
          </w:p>
          <w:p w14:paraId="126DB8B8" w14:textId="77777777" w:rsidR="0084646A" w:rsidRDefault="0084646A" w:rsidP="0084646A">
            <w:pPr>
              <w:tabs>
                <w:tab w:val="left" w:pos="1410"/>
              </w:tabs>
              <w:spacing w:line="276" w:lineRule="auto"/>
              <w:ind w:left="33" w:hanging="33"/>
              <w:jc w:val="left"/>
              <w:rPr>
                <w:color w:val="auto"/>
                <w:sz w:val="24"/>
                <w:szCs w:val="24"/>
                <w:lang w:val="ru-RU"/>
              </w:rPr>
            </w:pPr>
          </w:p>
          <w:p w14:paraId="16541B2D" w14:textId="77777777" w:rsidR="0084646A" w:rsidRDefault="0084646A" w:rsidP="0084646A">
            <w:pPr>
              <w:tabs>
                <w:tab w:val="left" w:pos="1410"/>
              </w:tabs>
              <w:spacing w:line="276" w:lineRule="auto"/>
              <w:ind w:left="33" w:hanging="33"/>
              <w:jc w:val="left"/>
              <w:rPr>
                <w:color w:val="auto"/>
                <w:sz w:val="24"/>
                <w:szCs w:val="24"/>
                <w:lang w:val="ru-RU"/>
              </w:rPr>
            </w:pPr>
          </w:p>
          <w:p w14:paraId="33A346E5" w14:textId="77777777" w:rsidR="0084646A" w:rsidRDefault="0084646A" w:rsidP="0084646A">
            <w:pPr>
              <w:tabs>
                <w:tab w:val="left" w:pos="1410"/>
              </w:tabs>
              <w:spacing w:line="276" w:lineRule="auto"/>
              <w:ind w:left="33" w:hanging="33"/>
              <w:jc w:val="left"/>
              <w:rPr>
                <w:color w:val="auto"/>
                <w:sz w:val="24"/>
                <w:szCs w:val="24"/>
                <w:lang w:val="ru-RU"/>
              </w:rPr>
            </w:pPr>
            <w:r>
              <w:rPr>
                <w:sz w:val="24"/>
                <w:szCs w:val="24"/>
                <w:lang w:val="ru-RU"/>
              </w:rPr>
              <w:t>- Договор о учешћу на такмичењима ,,Кенгур без граница‟, Смотри рецитатора и такмичењу из математике</w:t>
            </w:r>
          </w:p>
          <w:p w14:paraId="19E385DA" w14:textId="77777777" w:rsidR="0084646A" w:rsidRDefault="0084646A" w:rsidP="0084646A">
            <w:pPr>
              <w:tabs>
                <w:tab w:val="left" w:pos="1410"/>
              </w:tabs>
              <w:spacing w:line="276" w:lineRule="auto"/>
              <w:ind w:left="33" w:hanging="33"/>
              <w:jc w:val="left"/>
              <w:rPr>
                <w:b/>
                <w:color w:val="auto"/>
                <w:sz w:val="24"/>
                <w:szCs w:val="24"/>
                <w:lang w:val="ru-RU"/>
              </w:rPr>
            </w:pPr>
          </w:p>
          <w:p w14:paraId="4892BAAF" w14:textId="77777777" w:rsidR="0084646A" w:rsidRDefault="0084646A" w:rsidP="0084646A">
            <w:pPr>
              <w:spacing w:line="276" w:lineRule="auto"/>
              <w:ind w:left="33" w:hanging="33"/>
              <w:jc w:val="left"/>
              <w:rPr>
                <w:b/>
                <w:color w:val="auto"/>
                <w:sz w:val="24"/>
                <w:szCs w:val="24"/>
                <w:lang w:val="ru-RU"/>
              </w:rPr>
            </w:pPr>
            <w:r>
              <w:rPr>
                <w:b/>
                <w:sz w:val="24"/>
                <w:szCs w:val="24"/>
                <w:lang w:val="ru-RU"/>
              </w:rPr>
              <w:t>- Реализација угледних часова:</w:t>
            </w:r>
          </w:p>
          <w:p w14:paraId="4010B825" w14:textId="77777777" w:rsidR="0084646A" w:rsidRDefault="0084646A" w:rsidP="0084646A">
            <w:pPr>
              <w:spacing w:line="276" w:lineRule="auto"/>
              <w:rPr>
                <w:sz w:val="24"/>
                <w:szCs w:val="24"/>
              </w:rPr>
            </w:pPr>
          </w:p>
          <w:p w14:paraId="5C7544D9" w14:textId="77777777" w:rsidR="0084646A" w:rsidRDefault="0084646A" w:rsidP="00CD3DF1">
            <w:pPr>
              <w:pStyle w:val="ListParagraph"/>
              <w:numPr>
                <w:ilvl w:val="0"/>
                <w:numId w:val="23"/>
              </w:numPr>
              <w:rPr>
                <w:sz w:val="24"/>
                <w:szCs w:val="24"/>
                <w:lang w:val="sr-Cyrl-RS"/>
              </w:rPr>
            </w:pPr>
            <w:r>
              <w:rPr>
                <w:sz w:val="24"/>
                <w:szCs w:val="24"/>
                <w:lang w:val="sr-Cyrl-RS"/>
              </w:rPr>
              <w:t xml:space="preserve">Физичко и здравствено васпитање, 59. час, </w:t>
            </w:r>
            <w:r>
              <w:rPr>
                <w:b/>
                <w:sz w:val="24"/>
                <w:szCs w:val="24"/>
                <w:lang w:val="sr-Cyrl-RS"/>
              </w:rPr>
              <w:t xml:space="preserve"> “Музичке игре“</w:t>
            </w:r>
            <w:r>
              <w:rPr>
                <w:sz w:val="24"/>
                <w:szCs w:val="24"/>
                <w:lang w:val="sr-Cyrl-RS"/>
              </w:rPr>
              <w:t>, вежбање</w:t>
            </w:r>
          </w:p>
          <w:p w14:paraId="19DF17C5" w14:textId="77777777" w:rsidR="0084646A" w:rsidRDefault="0084646A" w:rsidP="00CD3DF1">
            <w:pPr>
              <w:pStyle w:val="ListParagraph"/>
              <w:numPr>
                <w:ilvl w:val="0"/>
                <w:numId w:val="23"/>
              </w:numPr>
              <w:rPr>
                <w:sz w:val="24"/>
                <w:szCs w:val="24"/>
                <w:lang w:val="sr-Cyrl-RS"/>
              </w:rPr>
            </w:pPr>
            <w:r>
              <w:rPr>
                <w:sz w:val="24"/>
                <w:szCs w:val="24"/>
                <w:lang w:val="sr-Cyrl-RS"/>
              </w:rPr>
              <w:t xml:space="preserve">Природа и друштво, 45. час,  </w:t>
            </w:r>
            <w:r>
              <w:rPr>
                <w:b/>
                <w:sz w:val="24"/>
                <w:szCs w:val="24"/>
                <w:lang w:val="sr-Cyrl-RS"/>
              </w:rPr>
              <w:t xml:space="preserve">„Село и град“, </w:t>
            </w:r>
            <w:r>
              <w:rPr>
                <w:sz w:val="24"/>
                <w:szCs w:val="24"/>
                <w:lang w:val="sr-Cyrl-RS"/>
              </w:rPr>
              <w:t>обрада</w:t>
            </w:r>
          </w:p>
          <w:p w14:paraId="1E9F995D" w14:textId="77777777" w:rsidR="0084646A" w:rsidRDefault="0084646A" w:rsidP="00CD3DF1">
            <w:pPr>
              <w:pStyle w:val="ListParagraph"/>
              <w:numPr>
                <w:ilvl w:val="0"/>
                <w:numId w:val="23"/>
              </w:numPr>
              <w:rPr>
                <w:sz w:val="24"/>
                <w:szCs w:val="24"/>
                <w:lang w:val="sr-Cyrl-RS"/>
              </w:rPr>
            </w:pPr>
            <w:r>
              <w:rPr>
                <w:sz w:val="24"/>
                <w:szCs w:val="24"/>
                <w:lang w:val="sr-Cyrl-RS"/>
              </w:rPr>
              <w:t xml:space="preserve">Српски језик, 104.час,  </w:t>
            </w:r>
            <w:r>
              <w:rPr>
                <w:b/>
                <w:sz w:val="24"/>
                <w:szCs w:val="24"/>
                <w:lang w:val="sr-Cyrl-RS"/>
              </w:rPr>
              <w:t>,,Зима" Душан Васиљев</w:t>
            </w:r>
            <w:r>
              <w:rPr>
                <w:sz w:val="24"/>
                <w:szCs w:val="24"/>
                <w:lang w:val="sr-Cyrl-RS"/>
              </w:rPr>
              <w:t>, обрада</w:t>
            </w:r>
          </w:p>
          <w:p w14:paraId="6BCB527C" w14:textId="77777777" w:rsidR="0084646A" w:rsidRDefault="0084646A" w:rsidP="0084646A">
            <w:pPr>
              <w:spacing w:line="276" w:lineRule="auto"/>
              <w:jc w:val="left"/>
              <w:rPr>
                <w:bCs w:val="0"/>
                <w:color w:val="auto"/>
                <w:sz w:val="24"/>
                <w:szCs w:val="24"/>
              </w:rPr>
            </w:pPr>
          </w:p>
        </w:tc>
        <w:tc>
          <w:tcPr>
            <w:tcW w:w="4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22846BF" w14:textId="77777777" w:rsidR="0084646A" w:rsidRDefault="0084646A" w:rsidP="0084646A">
            <w:pPr>
              <w:spacing w:line="276" w:lineRule="auto"/>
              <w:ind w:firstLine="0"/>
              <w:jc w:val="left"/>
              <w:rPr>
                <w:color w:val="auto"/>
                <w:sz w:val="24"/>
                <w:szCs w:val="24"/>
                <w:lang w:val="sr-Cyrl-RS"/>
              </w:rPr>
            </w:pPr>
            <w:r>
              <w:rPr>
                <w:sz w:val="24"/>
                <w:szCs w:val="24"/>
              </w:rPr>
              <w:t xml:space="preserve">- </w:t>
            </w:r>
            <w:r>
              <w:t xml:space="preserve"> </w:t>
            </w:r>
            <w:r>
              <w:rPr>
                <w:sz w:val="24"/>
                <w:szCs w:val="24"/>
                <w:lang w:val="sr-Cyrl-RS"/>
              </w:rPr>
              <w:t>Вера Танасијевић, Драгана Станковић, Јасмина Пантић, Стефан Степановић, Марија Тракиловић</w:t>
            </w:r>
          </w:p>
          <w:p w14:paraId="0E2EF637" w14:textId="77777777" w:rsidR="0084646A" w:rsidRDefault="0084646A" w:rsidP="0084646A">
            <w:pPr>
              <w:spacing w:line="276" w:lineRule="auto"/>
              <w:ind w:firstLine="0"/>
              <w:jc w:val="left"/>
              <w:rPr>
                <w:color w:val="auto"/>
                <w:sz w:val="24"/>
                <w:szCs w:val="24"/>
              </w:rPr>
            </w:pPr>
          </w:p>
          <w:p w14:paraId="3AA853F4"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Татјана Максимовић, Иван Топаловић</w:t>
            </w:r>
          </w:p>
          <w:p w14:paraId="66A9856A" w14:textId="77777777" w:rsidR="0084646A" w:rsidRDefault="0084646A" w:rsidP="0084646A">
            <w:pPr>
              <w:spacing w:line="276" w:lineRule="auto"/>
              <w:ind w:firstLine="0"/>
              <w:jc w:val="left"/>
              <w:rPr>
                <w:color w:val="auto"/>
                <w:sz w:val="24"/>
                <w:szCs w:val="24"/>
              </w:rPr>
            </w:pPr>
          </w:p>
          <w:p w14:paraId="1070222E" w14:textId="77777777" w:rsidR="0084646A" w:rsidRDefault="0084646A" w:rsidP="0084646A">
            <w:pPr>
              <w:spacing w:line="276" w:lineRule="auto"/>
              <w:ind w:firstLine="0"/>
              <w:jc w:val="left"/>
              <w:rPr>
                <w:color w:val="auto"/>
                <w:sz w:val="24"/>
                <w:szCs w:val="24"/>
              </w:rPr>
            </w:pPr>
          </w:p>
          <w:p w14:paraId="38DBFD0D" w14:textId="77777777" w:rsidR="0084646A" w:rsidRDefault="0084646A" w:rsidP="0084646A">
            <w:pPr>
              <w:spacing w:line="276" w:lineRule="auto"/>
              <w:ind w:firstLine="0"/>
              <w:jc w:val="left"/>
              <w:rPr>
                <w:color w:val="auto"/>
                <w:sz w:val="24"/>
                <w:szCs w:val="24"/>
                <w:lang w:val="sr-Cyrl-RS"/>
              </w:rPr>
            </w:pPr>
          </w:p>
          <w:p w14:paraId="6A87BA5B" w14:textId="77777777" w:rsidR="0084646A" w:rsidRDefault="0084646A" w:rsidP="0084646A">
            <w:pPr>
              <w:spacing w:line="276" w:lineRule="auto"/>
              <w:ind w:firstLine="0"/>
              <w:jc w:val="left"/>
              <w:rPr>
                <w:color w:val="auto"/>
                <w:sz w:val="24"/>
                <w:szCs w:val="24"/>
                <w:lang w:val="sr-Cyrl-RS"/>
              </w:rPr>
            </w:pPr>
          </w:p>
          <w:p w14:paraId="74051EB4" w14:textId="77777777" w:rsidR="0084646A" w:rsidRDefault="0084646A" w:rsidP="0084646A">
            <w:pPr>
              <w:spacing w:line="276" w:lineRule="auto"/>
              <w:ind w:firstLine="0"/>
              <w:jc w:val="left"/>
              <w:rPr>
                <w:color w:val="auto"/>
                <w:sz w:val="24"/>
                <w:szCs w:val="24"/>
                <w:lang w:val="sr-Cyrl-RS"/>
              </w:rPr>
            </w:pPr>
          </w:p>
          <w:p w14:paraId="0377E3F1" w14:textId="77777777" w:rsidR="0084646A" w:rsidRDefault="0084646A" w:rsidP="0084646A">
            <w:pPr>
              <w:spacing w:line="276" w:lineRule="auto"/>
              <w:ind w:firstLine="0"/>
              <w:jc w:val="left"/>
              <w:rPr>
                <w:color w:val="auto"/>
                <w:sz w:val="24"/>
                <w:szCs w:val="24"/>
                <w:lang w:val="sr-Cyrl-RS"/>
              </w:rPr>
            </w:pPr>
            <w:r>
              <w:rPr>
                <w:sz w:val="24"/>
                <w:szCs w:val="24"/>
                <w:lang w:val="sr-Cyrl-RS"/>
              </w:rPr>
              <w:t>-Иван Топаловић</w:t>
            </w:r>
          </w:p>
          <w:p w14:paraId="29705477" w14:textId="77777777" w:rsidR="0084646A" w:rsidRDefault="0084646A" w:rsidP="0084646A">
            <w:pPr>
              <w:spacing w:line="276" w:lineRule="auto"/>
              <w:ind w:firstLine="0"/>
              <w:jc w:val="left"/>
              <w:rPr>
                <w:color w:val="auto"/>
                <w:sz w:val="24"/>
                <w:szCs w:val="24"/>
                <w:lang w:val="sr-Cyrl-RS"/>
              </w:rPr>
            </w:pPr>
          </w:p>
          <w:p w14:paraId="556530BF" w14:textId="77777777" w:rsidR="0084646A" w:rsidRDefault="0084646A" w:rsidP="0084646A">
            <w:pPr>
              <w:spacing w:line="276" w:lineRule="auto"/>
              <w:ind w:firstLine="0"/>
              <w:jc w:val="left"/>
              <w:rPr>
                <w:color w:val="auto"/>
                <w:sz w:val="24"/>
                <w:szCs w:val="24"/>
                <w:lang w:val="sr-Cyrl-RS"/>
              </w:rPr>
            </w:pPr>
          </w:p>
          <w:p w14:paraId="260BEF39" w14:textId="77777777" w:rsidR="0084646A" w:rsidRDefault="0084646A" w:rsidP="0084646A">
            <w:pPr>
              <w:spacing w:line="276" w:lineRule="auto"/>
              <w:ind w:firstLine="0"/>
              <w:jc w:val="left"/>
              <w:rPr>
                <w:color w:val="auto"/>
                <w:sz w:val="24"/>
                <w:szCs w:val="24"/>
                <w:lang w:val="sr-Cyrl-RS"/>
              </w:rPr>
            </w:pPr>
            <w:r>
              <w:rPr>
                <w:sz w:val="24"/>
                <w:szCs w:val="24"/>
                <w:lang w:val="sr-Cyrl-RS"/>
              </w:rPr>
              <w:t>-Светлана Суводолац, Стефан Степановић</w:t>
            </w:r>
          </w:p>
          <w:p w14:paraId="32E51D66" w14:textId="77777777" w:rsidR="0084646A" w:rsidRDefault="0084646A" w:rsidP="0084646A">
            <w:pPr>
              <w:spacing w:line="276" w:lineRule="auto"/>
              <w:ind w:firstLine="0"/>
              <w:jc w:val="left"/>
              <w:rPr>
                <w:color w:val="auto"/>
                <w:sz w:val="24"/>
                <w:szCs w:val="24"/>
                <w:lang w:val="sr-Cyrl-RS"/>
              </w:rPr>
            </w:pPr>
            <w:r>
              <w:rPr>
                <w:sz w:val="24"/>
                <w:szCs w:val="24"/>
                <w:lang w:val="sr-Cyrl-RS"/>
              </w:rPr>
              <w:t>-Сања Златановић</w:t>
            </w:r>
          </w:p>
          <w:p w14:paraId="1AA594AB" w14:textId="77777777" w:rsidR="0084646A" w:rsidRDefault="0084646A" w:rsidP="0084646A">
            <w:pPr>
              <w:spacing w:line="276" w:lineRule="auto"/>
              <w:ind w:firstLine="0"/>
              <w:jc w:val="left"/>
              <w:rPr>
                <w:color w:val="auto"/>
                <w:sz w:val="24"/>
                <w:szCs w:val="24"/>
                <w:lang w:val="sr-Cyrl-RS"/>
              </w:rPr>
            </w:pPr>
          </w:p>
          <w:p w14:paraId="5D4529F4" w14:textId="77777777" w:rsidR="0084646A" w:rsidRDefault="0084646A" w:rsidP="0084646A">
            <w:pPr>
              <w:spacing w:line="276" w:lineRule="auto"/>
              <w:ind w:firstLine="0"/>
              <w:jc w:val="left"/>
              <w:rPr>
                <w:color w:val="auto"/>
                <w:sz w:val="24"/>
                <w:szCs w:val="24"/>
                <w:lang w:val="sr-Cyrl-RS"/>
              </w:rPr>
            </w:pPr>
          </w:p>
          <w:p w14:paraId="41675A92" w14:textId="77777777" w:rsidR="0084646A" w:rsidRDefault="0084646A" w:rsidP="0084646A">
            <w:pPr>
              <w:spacing w:line="276" w:lineRule="auto"/>
              <w:ind w:firstLine="0"/>
              <w:jc w:val="left"/>
              <w:rPr>
                <w:color w:val="auto"/>
                <w:sz w:val="24"/>
                <w:szCs w:val="24"/>
                <w:lang w:val="sr-Cyrl-RS"/>
              </w:rPr>
            </w:pPr>
          </w:p>
        </w:tc>
      </w:tr>
      <w:tr w:rsidR="0084646A" w14:paraId="5785CE0A" w14:textId="77777777" w:rsidTr="0084646A">
        <w:trPr>
          <w:cantSplit/>
          <w:trHeight w:val="1134"/>
        </w:trPr>
        <w:tc>
          <w:tcPr>
            <w:tcW w:w="9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6A19FB44" w14:textId="77777777" w:rsidR="0084646A" w:rsidRDefault="0084646A" w:rsidP="0084646A">
            <w:pPr>
              <w:spacing w:line="276" w:lineRule="auto"/>
              <w:ind w:left="113" w:right="113"/>
              <w:jc w:val="center"/>
              <w:rPr>
                <w:b/>
                <w:color w:val="auto"/>
                <w:sz w:val="24"/>
                <w:szCs w:val="24"/>
              </w:rPr>
            </w:pPr>
            <w:r>
              <w:rPr>
                <w:b/>
                <w:sz w:val="24"/>
                <w:szCs w:val="24"/>
              </w:rPr>
              <w:lastRenderedPageBreak/>
              <w:t>Март</w:t>
            </w:r>
          </w:p>
        </w:tc>
        <w:tc>
          <w:tcPr>
            <w:tcW w:w="476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C93F04" w14:textId="77777777" w:rsidR="0084646A" w:rsidRDefault="0084646A" w:rsidP="0084646A">
            <w:pPr>
              <w:spacing w:line="276" w:lineRule="auto"/>
              <w:ind w:left="33" w:hanging="33"/>
              <w:jc w:val="left"/>
              <w:rPr>
                <w:color w:val="auto"/>
                <w:sz w:val="24"/>
                <w:szCs w:val="24"/>
                <w:lang w:val="ru-RU"/>
              </w:rPr>
            </w:pPr>
            <w:r>
              <w:rPr>
                <w:sz w:val="24"/>
                <w:szCs w:val="24"/>
                <w:lang w:val="ru-RU"/>
              </w:rPr>
              <w:t>- Избор уџбеника и приручника за школску 2025/2026. год.</w:t>
            </w:r>
          </w:p>
          <w:p w14:paraId="208331BB" w14:textId="77777777" w:rsidR="0084646A" w:rsidRDefault="0084646A" w:rsidP="0084646A">
            <w:pPr>
              <w:spacing w:line="276" w:lineRule="auto"/>
              <w:ind w:firstLine="0"/>
              <w:jc w:val="left"/>
              <w:rPr>
                <w:color w:val="auto"/>
                <w:sz w:val="24"/>
                <w:szCs w:val="24"/>
                <w:lang w:val="ru-RU"/>
              </w:rPr>
            </w:pPr>
          </w:p>
          <w:p w14:paraId="64178C08" w14:textId="77777777" w:rsidR="0084646A" w:rsidRDefault="0084646A" w:rsidP="0084646A">
            <w:pPr>
              <w:spacing w:line="276" w:lineRule="auto"/>
              <w:ind w:left="33" w:hanging="33"/>
              <w:jc w:val="left"/>
              <w:rPr>
                <w:color w:val="auto"/>
                <w:sz w:val="24"/>
                <w:szCs w:val="24"/>
                <w:lang w:val="ru-RU"/>
              </w:rPr>
            </w:pPr>
            <w:r>
              <w:rPr>
                <w:sz w:val="24"/>
                <w:szCs w:val="24"/>
                <w:lang w:val="ru-RU"/>
              </w:rPr>
              <w:t>- У сусрет Васкрсу, организовање васкршњег вашара  и васкршње олимпијаде</w:t>
            </w:r>
          </w:p>
          <w:p w14:paraId="7663E91E" w14:textId="77777777" w:rsidR="0084646A" w:rsidRDefault="0084646A" w:rsidP="0084646A">
            <w:pPr>
              <w:spacing w:line="276" w:lineRule="auto"/>
              <w:ind w:left="33" w:hanging="33"/>
              <w:jc w:val="left"/>
              <w:rPr>
                <w:color w:val="auto"/>
                <w:sz w:val="24"/>
                <w:szCs w:val="24"/>
                <w:lang w:val="ru-RU"/>
              </w:rPr>
            </w:pPr>
          </w:p>
          <w:p w14:paraId="71F31869" w14:textId="77777777" w:rsidR="0084646A" w:rsidRDefault="0084646A" w:rsidP="0084646A">
            <w:pPr>
              <w:spacing w:line="276" w:lineRule="auto"/>
              <w:ind w:left="33" w:hanging="33"/>
              <w:jc w:val="left"/>
              <w:rPr>
                <w:color w:val="auto"/>
                <w:sz w:val="24"/>
                <w:szCs w:val="24"/>
                <w:lang w:val="ru-RU"/>
              </w:rPr>
            </w:pPr>
          </w:p>
          <w:p w14:paraId="15FC5F5F" w14:textId="77777777" w:rsidR="0084646A" w:rsidRDefault="0084646A" w:rsidP="0084646A">
            <w:pPr>
              <w:spacing w:line="276" w:lineRule="auto"/>
              <w:ind w:left="33" w:hanging="33"/>
              <w:jc w:val="left"/>
              <w:rPr>
                <w:color w:val="auto"/>
                <w:sz w:val="24"/>
                <w:szCs w:val="24"/>
                <w:lang w:val="ru-RU"/>
              </w:rPr>
            </w:pPr>
            <w:r>
              <w:rPr>
                <w:sz w:val="24"/>
                <w:szCs w:val="24"/>
                <w:lang w:val="ru-RU"/>
              </w:rPr>
              <w:t>- Договор о учешћу на конкурсу ,,Крв живот значи‟</w:t>
            </w:r>
          </w:p>
          <w:p w14:paraId="0DE3704B" w14:textId="77777777" w:rsidR="0084646A" w:rsidRDefault="0084646A" w:rsidP="0084646A">
            <w:pPr>
              <w:spacing w:line="276" w:lineRule="auto"/>
              <w:ind w:left="33" w:hanging="33"/>
              <w:jc w:val="left"/>
              <w:rPr>
                <w:color w:val="auto"/>
                <w:sz w:val="24"/>
                <w:szCs w:val="24"/>
                <w:lang w:val="ru-RU"/>
              </w:rPr>
            </w:pPr>
          </w:p>
          <w:p w14:paraId="6957AA3C" w14:textId="77777777" w:rsidR="0084646A" w:rsidRDefault="0084646A" w:rsidP="0084646A">
            <w:pPr>
              <w:spacing w:line="276" w:lineRule="auto"/>
              <w:ind w:left="33" w:hanging="33"/>
              <w:jc w:val="left"/>
              <w:rPr>
                <w:b/>
                <w:color w:val="auto"/>
                <w:sz w:val="24"/>
                <w:szCs w:val="24"/>
                <w:lang w:val="ru-RU"/>
              </w:rPr>
            </w:pPr>
            <w:r>
              <w:rPr>
                <w:sz w:val="24"/>
                <w:szCs w:val="24"/>
                <w:lang w:val="ru-RU"/>
              </w:rPr>
              <w:t xml:space="preserve">- </w:t>
            </w:r>
            <w:r>
              <w:rPr>
                <w:b/>
                <w:sz w:val="24"/>
                <w:szCs w:val="24"/>
                <w:lang w:val="ru-RU"/>
              </w:rPr>
              <w:t>Реализација угледних часова:</w:t>
            </w:r>
          </w:p>
          <w:p w14:paraId="632ABA74" w14:textId="77777777" w:rsidR="0084646A" w:rsidRDefault="0084646A" w:rsidP="00CD3DF1">
            <w:pPr>
              <w:pStyle w:val="ListParagraph"/>
              <w:numPr>
                <w:ilvl w:val="0"/>
                <w:numId w:val="24"/>
              </w:numPr>
              <w:rPr>
                <w:sz w:val="24"/>
                <w:szCs w:val="24"/>
                <w:lang w:val="ru-RU"/>
              </w:rPr>
            </w:pPr>
            <w:r>
              <w:rPr>
                <w:sz w:val="24"/>
                <w:szCs w:val="24"/>
                <w:lang w:val="ru-RU"/>
              </w:rPr>
              <w:t>Математика,117. час,</w:t>
            </w:r>
            <w:r>
              <w:rPr>
                <w:b/>
                <w:sz w:val="24"/>
                <w:szCs w:val="24"/>
                <w:lang w:val="ru-RU"/>
              </w:rPr>
              <w:t>» Писмено сабирање(324 +465)»</w:t>
            </w:r>
            <w:r>
              <w:rPr>
                <w:sz w:val="24"/>
                <w:szCs w:val="24"/>
                <w:lang w:val="ru-RU"/>
              </w:rPr>
              <w:t>, обрада</w:t>
            </w:r>
          </w:p>
          <w:p w14:paraId="793FDB3D" w14:textId="77777777" w:rsidR="0084646A" w:rsidRDefault="0084646A" w:rsidP="00CD3DF1">
            <w:pPr>
              <w:pStyle w:val="ListParagraph"/>
              <w:numPr>
                <w:ilvl w:val="0"/>
                <w:numId w:val="24"/>
              </w:numPr>
              <w:rPr>
                <w:sz w:val="24"/>
                <w:szCs w:val="24"/>
                <w:lang w:val="ru-RU"/>
              </w:rPr>
            </w:pPr>
            <w:r>
              <w:rPr>
                <w:sz w:val="24"/>
                <w:szCs w:val="24"/>
                <w:lang w:val="ru-RU"/>
              </w:rPr>
              <w:t xml:space="preserve">Дигитални свет, 24. час, </w:t>
            </w:r>
            <w:r>
              <w:rPr>
                <w:b/>
                <w:sz w:val="24"/>
                <w:szCs w:val="24"/>
                <w:lang w:val="ru-RU"/>
              </w:rPr>
              <w:t>«Комуникација путем интернета»</w:t>
            </w:r>
            <w:r>
              <w:rPr>
                <w:sz w:val="24"/>
                <w:szCs w:val="24"/>
                <w:lang w:val="ru-RU"/>
              </w:rPr>
              <w:t>, утврђивање</w:t>
            </w:r>
          </w:p>
          <w:p w14:paraId="21CAB0F8" w14:textId="77777777" w:rsidR="0084646A" w:rsidRDefault="0084646A" w:rsidP="00CD3DF1">
            <w:pPr>
              <w:pStyle w:val="ListParagraph"/>
              <w:numPr>
                <w:ilvl w:val="0"/>
                <w:numId w:val="24"/>
              </w:numPr>
              <w:rPr>
                <w:sz w:val="24"/>
                <w:szCs w:val="24"/>
                <w:lang w:val="ru-RU"/>
              </w:rPr>
            </w:pPr>
            <w:r>
              <w:rPr>
                <w:sz w:val="24"/>
                <w:szCs w:val="24"/>
                <w:lang w:val="ru-RU"/>
              </w:rPr>
              <w:t>Математика, 121.час</w:t>
            </w:r>
            <w:r>
              <w:rPr>
                <w:b/>
                <w:sz w:val="24"/>
                <w:szCs w:val="24"/>
                <w:lang w:val="ru-RU"/>
              </w:rPr>
              <w:t>,, Бројеви прве хиљаде"</w:t>
            </w:r>
            <w:r>
              <w:rPr>
                <w:sz w:val="24"/>
                <w:szCs w:val="24"/>
                <w:lang w:val="ru-RU"/>
              </w:rPr>
              <w:t xml:space="preserve">, обрада </w:t>
            </w:r>
          </w:p>
          <w:p w14:paraId="77F3CCAB" w14:textId="77777777" w:rsidR="0084646A" w:rsidRDefault="0084646A" w:rsidP="00CD3DF1">
            <w:pPr>
              <w:pStyle w:val="ListParagraph"/>
              <w:numPr>
                <w:ilvl w:val="0"/>
                <w:numId w:val="24"/>
              </w:numPr>
              <w:rPr>
                <w:sz w:val="24"/>
                <w:szCs w:val="24"/>
                <w:lang w:val="ru-RU"/>
              </w:rPr>
            </w:pPr>
            <w:r>
              <w:rPr>
                <w:sz w:val="24"/>
                <w:szCs w:val="24"/>
                <w:lang w:val="ru-RU"/>
              </w:rPr>
              <w:t>Природа и друштво, 47. час,</w:t>
            </w:r>
            <w:r>
              <w:rPr>
                <w:b/>
                <w:sz w:val="24"/>
                <w:szCs w:val="24"/>
                <w:lang w:val="ru-RU"/>
              </w:rPr>
              <w:t xml:space="preserve">» Производне и непроизвидне делатности», </w:t>
            </w:r>
            <w:r>
              <w:rPr>
                <w:sz w:val="24"/>
                <w:szCs w:val="24"/>
                <w:lang w:val="ru-RU"/>
              </w:rPr>
              <w:t>обрада</w:t>
            </w:r>
          </w:p>
          <w:p w14:paraId="5EFFAD43" w14:textId="77777777" w:rsidR="0084646A" w:rsidRDefault="0084646A" w:rsidP="00CD3DF1">
            <w:pPr>
              <w:pStyle w:val="ListParagraph"/>
              <w:numPr>
                <w:ilvl w:val="0"/>
                <w:numId w:val="24"/>
              </w:numPr>
              <w:rPr>
                <w:sz w:val="24"/>
                <w:szCs w:val="24"/>
                <w:lang w:val="ru-RU"/>
              </w:rPr>
            </w:pPr>
            <w:r>
              <w:rPr>
                <w:sz w:val="24"/>
                <w:szCs w:val="24"/>
                <w:lang w:val="ru-RU"/>
              </w:rPr>
              <w:t>Природа и друштво, 51. час,</w:t>
            </w:r>
            <w:r>
              <w:rPr>
                <w:b/>
                <w:sz w:val="24"/>
                <w:szCs w:val="24"/>
                <w:lang w:val="ru-RU"/>
              </w:rPr>
              <w:t xml:space="preserve">»Врсте саобраћаја. Намена и значај саобраћаја. Безбедност у саобраћају», </w:t>
            </w:r>
            <w:r>
              <w:rPr>
                <w:sz w:val="24"/>
                <w:szCs w:val="24"/>
                <w:lang w:val="ru-RU"/>
              </w:rPr>
              <w:t>обрада</w:t>
            </w:r>
          </w:p>
          <w:p w14:paraId="11A6C7F9" w14:textId="77777777" w:rsidR="0084646A" w:rsidRDefault="0084646A" w:rsidP="0084646A">
            <w:pPr>
              <w:pStyle w:val="ListParagraph"/>
              <w:rPr>
                <w:sz w:val="24"/>
                <w:szCs w:val="24"/>
                <w:lang w:val="ru-RU"/>
              </w:rPr>
            </w:pPr>
          </w:p>
          <w:p w14:paraId="46524CC3" w14:textId="77777777" w:rsidR="0084646A" w:rsidRDefault="0084646A" w:rsidP="0084646A">
            <w:pPr>
              <w:spacing w:line="276" w:lineRule="auto"/>
              <w:rPr>
                <w:sz w:val="24"/>
                <w:szCs w:val="24"/>
              </w:rPr>
            </w:pPr>
            <w:r>
              <w:rPr>
                <w:b/>
                <w:bCs w:val="0"/>
                <w:sz w:val="24"/>
                <w:szCs w:val="24"/>
                <w:lang w:val="ru-RU"/>
              </w:rPr>
              <w:t xml:space="preserve"> </w:t>
            </w:r>
          </w:p>
          <w:p w14:paraId="5E579C3F" w14:textId="77777777" w:rsidR="0084646A" w:rsidRDefault="0084646A" w:rsidP="0084646A">
            <w:pPr>
              <w:spacing w:line="276" w:lineRule="auto"/>
              <w:rPr>
                <w:b/>
                <w:bCs w:val="0"/>
                <w:sz w:val="24"/>
                <w:szCs w:val="24"/>
              </w:rPr>
            </w:pPr>
          </w:p>
        </w:tc>
        <w:tc>
          <w:tcPr>
            <w:tcW w:w="4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11FAB2"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Татјана Максимовић</w:t>
            </w:r>
          </w:p>
          <w:p w14:paraId="66CB6863" w14:textId="77777777" w:rsidR="0084646A" w:rsidRDefault="0084646A" w:rsidP="0084646A">
            <w:pPr>
              <w:spacing w:line="276" w:lineRule="auto"/>
              <w:ind w:firstLine="0"/>
              <w:jc w:val="left"/>
              <w:rPr>
                <w:color w:val="auto"/>
                <w:sz w:val="24"/>
                <w:szCs w:val="24"/>
              </w:rPr>
            </w:pPr>
          </w:p>
          <w:p w14:paraId="2470831F" w14:textId="77777777" w:rsidR="0084646A" w:rsidRDefault="0084646A" w:rsidP="0084646A">
            <w:pPr>
              <w:spacing w:line="276" w:lineRule="auto"/>
              <w:ind w:firstLine="0"/>
              <w:jc w:val="left"/>
              <w:rPr>
                <w:color w:val="auto"/>
                <w:sz w:val="24"/>
                <w:szCs w:val="24"/>
              </w:rPr>
            </w:pPr>
          </w:p>
          <w:p w14:paraId="0B62F7FC" w14:textId="77777777" w:rsidR="0084646A" w:rsidRDefault="0084646A" w:rsidP="0084646A">
            <w:pPr>
              <w:spacing w:line="276" w:lineRule="auto"/>
              <w:ind w:firstLine="0"/>
              <w:jc w:val="left"/>
              <w:rPr>
                <w:color w:val="auto"/>
                <w:sz w:val="24"/>
                <w:szCs w:val="24"/>
                <w:lang w:val="sr-Cyrl-RS"/>
              </w:rPr>
            </w:pPr>
            <w:r>
              <w:rPr>
                <w:sz w:val="24"/>
                <w:szCs w:val="24"/>
                <w:lang w:val="sr-Cyrl-RS"/>
              </w:rPr>
              <w:t>-Виолета Сандуловић, Татјана Максимовић, Светлана Суводолац, Марија Тракиловић</w:t>
            </w:r>
          </w:p>
          <w:p w14:paraId="6ED0291B" w14:textId="77777777" w:rsidR="0084646A" w:rsidRDefault="0084646A" w:rsidP="0084646A">
            <w:pPr>
              <w:spacing w:line="276" w:lineRule="auto"/>
              <w:ind w:firstLine="0"/>
              <w:jc w:val="left"/>
              <w:rPr>
                <w:color w:val="auto"/>
                <w:sz w:val="24"/>
                <w:szCs w:val="24"/>
                <w:lang w:val="sr-Cyrl-RS"/>
              </w:rPr>
            </w:pPr>
          </w:p>
          <w:p w14:paraId="42C5D13E"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Драгана Станковић, Јасмина Пантић</w:t>
            </w:r>
          </w:p>
          <w:p w14:paraId="39F908AC" w14:textId="77777777" w:rsidR="0084646A" w:rsidRDefault="0084646A" w:rsidP="0084646A">
            <w:pPr>
              <w:spacing w:line="276" w:lineRule="auto"/>
              <w:ind w:firstLine="0"/>
              <w:jc w:val="left"/>
              <w:rPr>
                <w:color w:val="auto"/>
                <w:sz w:val="24"/>
                <w:szCs w:val="24"/>
                <w:lang w:val="sr-Cyrl-RS"/>
              </w:rPr>
            </w:pPr>
          </w:p>
          <w:p w14:paraId="21CE7D76" w14:textId="77777777" w:rsidR="0084646A" w:rsidRDefault="0084646A" w:rsidP="0084646A">
            <w:pPr>
              <w:spacing w:line="276" w:lineRule="auto"/>
              <w:ind w:firstLine="0"/>
              <w:jc w:val="left"/>
              <w:rPr>
                <w:color w:val="auto"/>
                <w:sz w:val="24"/>
                <w:szCs w:val="24"/>
              </w:rPr>
            </w:pPr>
          </w:p>
          <w:p w14:paraId="09AFDC94" w14:textId="77777777" w:rsidR="0084646A" w:rsidRDefault="0084646A" w:rsidP="0084646A">
            <w:pPr>
              <w:spacing w:line="276" w:lineRule="auto"/>
              <w:ind w:firstLine="0"/>
              <w:jc w:val="left"/>
              <w:rPr>
                <w:color w:val="auto"/>
                <w:sz w:val="24"/>
                <w:szCs w:val="24"/>
                <w:lang w:val="sr-Cyrl-RS"/>
              </w:rPr>
            </w:pPr>
            <w:r>
              <w:rPr>
                <w:sz w:val="24"/>
                <w:szCs w:val="24"/>
                <w:lang w:val="sr-Cyrl-RS"/>
              </w:rPr>
              <w:t>-Татјана Павловић</w:t>
            </w:r>
          </w:p>
          <w:p w14:paraId="3AADE2E5" w14:textId="77777777" w:rsidR="0084646A" w:rsidRDefault="0084646A" w:rsidP="0084646A">
            <w:pPr>
              <w:spacing w:line="276" w:lineRule="auto"/>
              <w:ind w:firstLine="0"/>
              <w:jc w:val="left"/>
              <w:rPr>
                <w:color w:val="auto"/>
                <w:sz w:val="24"/>
                <w:szCs w:val="24"/>
                <w:lang w:val="sr-Cyrl-RS"/>
              </w:rPr>
            </w:pPr>
          </w:p>
          <w:p w14:paraId="3BE64FD2" w14:textId="77777777" w:rsidR="0084646A" w:rsidRDefault="0084646A" w:rsidP="0084646A">
            <w:pPr>
              <w:spacing w:line="276" w:lineRule="auto"/>
              <w:ind w:firstLine="0"/>
              <w:jc w:val="left"/>
              <w:rPr>
                <w:color w:val="auto"/>
                <w:sz w:val="24"/>
                <w:szCs w:val="24"/>
                <w:lang w:val="sr-Cyrl-RS"/>
              </w:rPr>
            </w:pPr>
          </w:p>
          <w:p w14:paraId="0D9102F5"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Сања Златановић</w:t>
            </w:r>
          </w:p>
          <w:p w14:paraId="0F2B386A" w14:textId="77777777" w:rsidR="0084646A" w:rsidRDefault="0084646A" w:rsidP="0084646A">
            <w:pPr>
              <w:spacing w:line="276" w:lineRule="auto"/>
              <w:ind w:firstLine="0"/>
              <w:jc w:val="left"/>
              <w:rPr>
                <w:color w:val="auto"/>
                <w:sz w:val="24"/>
                <w:szCs w:val="24"/>
                <w:lang w:val="sr-Cyrl-RS"/>
              </w:rPr>
            </w:pPr>
          </w:p>
          <w:p w14:paraId="081FF1F5" w14:textId="77777777" w:rsidR="0084646A" w:rsidRDefault="0084646A" w:rsidP="0084646A">
            <w:pPr>
              <w:spacing w:line="276" w:lineRule="auto"/>
              <w:ind w:firstLine="0"/>
              <w:jc w:val="left"/>
              <w:rPr>
                <w:color w:val="auto"/>
                <w:sz w:val="24"/>
                <w:szCs w:val="24"/>
                <w:lang w:val="sr-Cyrl-RS"/>
              </w:rPr>
            </w:pPr>
            <w:r>
              <w:rPr>
                <w:sz w:val="24"/>
                <w:szCs w:val="24"/>
                <w:lang w:val="sr-Cyrl-RS"/>
              </w:rPr>
              <w:t>-Драгана Станковић</w:t>
            </w:r>
          </w:p>
          <w:p w14:paraId="4C92075D" w14:textId="77777777" w:rsidR="0084646A" w:rsidRDefault="0084646A" w:rsidP="0084646A">
            <w:pPr>
              <w:spacing w:line="276" w:lineRule="auto"/>
              <w:ind w:firstLine="0"/>
              <w:jc w:val="left"/>
              <w:rPr>
                <w:color w:val="auto"/>
                <w:sz w:val="24"/>
                <w:szCs w:val="24"/>
                <w:lang w:val="sr-Cyrl-RS"/>
              </w:rPr>
            </w:pPr>
          </w:p>
          <w:p w14:paraId="19315FF1" w14:textId="77777777" w:rsidR="0084646A" w:rsidRDefault="0084646A" w:rsidP="0084646A">
            <w:pPr>
              <w:spacing w:line="276" w:lineRule="auto"/>
              <w:ind w:firstLine="0"/>
              <w:jc w:val="left"/>
              <w:rPr>
                <w:color w:val="auto"/>
                <w:sz w:val="24"/>
                <w:szCs w:val="24"/>
                <w:lang w:val="sr-Cyrl-RS"/>
              </w:rPr>
            </w:pPr>
          </w:p>
          <w:p w14:paraId="163A5C46" w14:textId="77777777" w:rsidR="0084646A" w:rsidRDefault="0084646A" w:rsidP="0084646A">
            <w:pPr>
              <w:spacing w:line="276" w:lineRule="auto"/>
              <w:ind w:firstLine="0"/>
              <w:jc w:val="left"/>
              <w:rPr>
                <w:color w:val="auto"/>
                <w:sz w:val="24"/>
                <w:szCs w:val="24"/>
                <w:lang w:val="sr-Cyrl-RS"/>
              </w:rPr>
            </w:pPr>
            <w:r>
              <w:rPr>
                <w:sz w:val="24"/>
                <w:szCs w:val="24"/>
                <w:lang w:val="sr-Cyrl-RS"/>
              </w:rPr>
              <w:t>-Виолета Сандуловић</w:t>
            </w:r>
          </w:p>
          <w:p w14:paraId="57F293FD" w14:textId="77777777" w:rsidR="0084646A" w:rsidRDefault="0084646A" w:rsidP="0084646A">
            <w:pPr>
              <w:spacing w:line="276" w:lineRule="auto"/>
              <w:ind w:firstLine="0"/>
              <w:jc w:val="left"/>
              <w:rPr>
                <w:color w:val="auto"/>
                <w:sz w:val="24"/>
                <w:szCs w:val="24"/>
                <w:lang w:val="sr-Cyrl-RS"/>
              </w:rPr>
            </w:pPr>
          </w:p>
          <w:p w14:paraId="10243159" w14:textId="77777777" w:rsidR="0084646A" w:rsidRDefault="0084646A" w:rsidP="0084646A">
            <w:pPr>
              <w:spacing w:line="276" w:lineRule="auto"/>
              <w:ind w:firstLine="0"/>
              <w:jc w:val="left"/>
              <w:rPr>
                <w:color w:val="auto"/>
                <w:sz w:val="24"/>
                <w:szCs w:val="24"/>
                <w:lang w:val="sr-Cyrl-RS"/>
              </w:rPr>
            </w:pPr>
            <w:r>
              <w:rPr>
                <w:sz w:val="24"/>
                <w:szCs w:val="24"/>
                <w:lang w:val="sr-Cyrl-RS"/>
              </w:rPr>
              <w:t>-Татјана Максимовић</w:t>
            </w:r>
          </w:p>
        </w:tc>
      </w:tr>
      <w:tr w:rsidR="0084646A" w14:paraId="1258FE33" w14:textId="77777777" w:rsidTr="0084646A">
        <w:trPr>
          <w:cantSplit/>
          <w:trHeight w:val="1134"/>
        </w:trPr>
        <w:tc>
          <w:tcPr>
            <w:tcW w:w="9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433E4401" w14:textId="77777777" w:rsidR="0084646A" w:rsidRDefault="0084646A" w:rsidP="0084646A">
            <w:pPr>
              <w:spacing w:line="276" w:lineRule="auto"/>
              <w:ind w:left="113" w:right="113"/>
              <w:jc w:val="center"/>
              <w:rPr>
                <w:b/>
                <w:color w:val="auto"/>
                <w:sz w:val="24"/>
                <w:szCs w:val="24"/>
              </w:rPr>
            </w:pPr>
            <w:r>
              <w:rPr>
                <w:b/>
                <w:sz w:val="24"/>
                <w:szCs w:val="24"/>
              </w:rPr>
              <w:lastRenderedPageBreak/>
              <w:t>Април</w:t>
            </w:r>
          </w:p>
        </w:tc>
        <w:tc>
          <w:tcPr>
            <w:tcW w:w="476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6C3A332" w14:textId="77777777" w:rsidR="0084646A" w:rsidRDefault="0084646A" w:rsidP="0084646A">
            <w:pPr>
              <w:spacing w:line="276" w:lineRule="auto"/>
              <w:ind w:left="33" w:hanging="33"/>
              <w:jc w:val="left"/>
              <w:rPr>
                <w:color w:val="auto"/>
                <w:sz w:val="24"/>
                <w:szCs w:val="24"/>
                <w:lang w:val="ru-RU"/>
              </w:rPr>
            </w:pPr>
            <w:r>
              <w:rPr>
                <w:sz w:val="24"/>
                <w:szCs w:val="24"/>
                <w:lang w:val="ru-RU"/>
              </w:rPr>
              <w:t xml:space="preserve">- Анализа успеха и дисциплине ученика на крају  </w:t>
            </w:r>
            <w:r>
              <w:rPr>
                <w:sz w:val="24"/>
                <w:szCs w:val="24"/>
              </w:rPr>
              <w:t>III</w:t>
            </w:r>
            <w:r>
              <w:rPr>
                <w:sz w:val="24"/>
                <w:szCs w:val="24"/>
                <w:lang w:val="ru-RU"/>
              </w:rPr>
              <w:t xml:space="preserve"> класификационог периода</w:t>
            </w:r>
          </w:p>
          <w:p w14:paraId="5A587DEB" w14:textId="77777777" w:rsidR="0084646A" w:rsidRDefault="0084646A" w:rsidP="0084646A">
            <w:pPr>
              <w:spacing w:line="276" w:lineRule="auto"/>
              <w:ind w:left="33" w:hanging="33"/>
              <w:jc w:val="left"/>
              <w:rPr>
                <w:color w:val="auto"/>
                <w:sz w:val="24"/>
                <w:szCs w:val="24"/>
                <w:lang w:val="ru-RU"/>
              </w:rPr>
            </w:pPr>
          </w:p>
          <w:p w14:paraId="0FE38886" w14:textId="77777777" w:rsidR="0084646A" w:rsidRDefault="0084646A" w:rsidP="0084646A">
            <w:pPr>
              <w:spacing w:line="276" w:lineRule="auto"/>
              <w:ind w:left="33" w:hanging="33"/>
              <w:jc w:val="left"/>
              <w:rPr>
                <w:color w:val="auto"/>
                <w:sz w:val="24"/>
                <w:szCs w:val="24"/>
                <w:lang w:val="ru-RU"/>
              </w:rPr>
            </w:pPr>
            <w:r>
              <w:rPr>
                <w:sz w:val="24"/>
                <w:szCs w:val="24"/>
                <w:lang w:val="ru-RU"/>
              </w:rPr>
              <w:t xml:space="preserve">- Анализа реализације образовно-васпитног рада на крају </w:t>
            </w:r>
            <w:r>
              <w:rPr>
                <w:sz w:val="24"/>
                <w:szCs w:val="24"/>
              </w:rPr>
              <w:t>III</w:t>
            </w:r>
            <w:r>
              <w:rPr>
                <w:sz w:val="24"/>
                <w:szCs w:val="24"/>
                <w:lang w:val="ru-RU"/>
              </w:rPr>
              <w:t xml:space="preserve"> класификационог периода</w:t>
            </w:r>
          </w:p>
          <w:p w14:paraId="26F94297" w14:textId="77777777" w:rsidR="0084646A" w:rsidRDefault="0084646A" w:rsidP="0084646A">
            <w:pPr>
              <w:spacing w:line="276" w:lineRule="auto"/>
              <w:ind w:left="33" w:hanging="33"/>
              <w:jc w:val="left"/>
              <w:rPr>
                <w:color w:val="auto"/>
                <w:sz w:val="24"/>
                <w:szCs w:val="24"/>
                <w:lang w:val="ru-RU"/>
              </w:rPr>
            </w:pPr>
          </w:p>
          <w:p w14:paraId="437C6064" w14:textId="77777777" w:rsidR="0084646A" w:rsidRDefault="0084646A" w:rsidP="0084646A">
            <w:pPr>
              <w:spacing w:line="276" w:lineRule="auto"/>
              <w:ind w:left="33" w:hanging="33"/>
              <w:jc w:val="left"/>
              <w:rPr>
                <w:color w:val="auto"/>
                <w:sz w:val="24"/>
                <w:szCs w:val="24"/>
                <w:lang w:val="ru-RU"/>
              </w:rPr>
            </w:pPr>
            <w:r>
              <w:rPr>
                <w:sz w:val="24"/>
                <w:szCs w:val="24"/>
                <w:lang w:val="ru-RU"/>
              </w:rPr>
              <w:t>-Извештаји чланова школских тимова о раду истих током трећег тромесечја</w:t>
            </w:r>
          </w:p>
          <w:p w14:paraId="158AA563" w14:textId="77777777" w:rsidR="0084646A" w:rsidRDefault="0084646A" w:rsidP="0084646A">
            <w:pPr>
              <w:spacing w:line="276" w:lineRule="auto"/>
              <w:ind w:left="33" w:hanging="33"/>
              <w:jc w:val="left"/>
              <w:rPr>
                <w:color w:val="auto"/>
                <w:sz w:val="24"/>
                <w:szCs w:val="24"/>
                <w:lang w:val="ru-RU"/>
              </w:rPr>
            </w:pPr>
          </w:p>
          <w:p w14:paraId="02F77E44" w14:textId="77777777" w:rsidR="0084646A" w:rsidRDefault="0084646A" w:rsidP="0084646A">
            <w:pPr>
              <w:spacing w:line="276" w:lineRule="auto"/>
              <w:ind w:left="33" w:hanging="33"/>
              <w:jc w:val="left"/>
              <w:rPr>
                <w:color w:val="auto"/>
                <w:sz w:val="24"/>
                <w:szCs w:val="24"/>
                <w:lang w:val="ru-RU"/>
              </w:rPr>
            </w:pPr>
          </w:p>
          <w:p w14:paraId="6BB3AC20" w14:textId="77777777" w:rsidR="0084646A" w:rsidRDefault="0084646A" w:rsidP="0084646A">
            <w:pPr>
              <w:spacing w:line="276" w:lineRule="auto"/>
              <w:ind w:left="33" w:hanging="33"/>
              <w:jc w:val="left"/>
              <w:rPr>
                <w:b/>
                <w:color w:val="auto"/>
                <w:sz w:val="24"/>
                <w:szCs w:val="24"/>
                <w:lang w:val="ru-RU"/>
              </w:rPr>
            </w:pPr>
            <w:r>
              <w:rPr>
                <w:b/>
                <w:sz w:val="24"/>
                <w:szCs w:val="24"/>
                <w:lang w:val="ru-RU"/>
              </w:rPr>
              <w:t>- Реализација угледних часова:</w:t>
            </w:r>
          </w:p>
          <w:p w14:paraId="66DF3505" w14:textId="77777777" w:rsidR="0084646A" w:rsidRDefault="0084646A" w:rsidP="00CD3DF1">
            <w:pPr>
              <w:pStyle w:val="ListParagraph"/>
              <w:numPr>
                <w:ilvl w:val="0"/>
                <w:numId w:val="25"/>
              </w:numPr>
              <w:rPr>
                <w:sz w:val="24"/>
                <w:szCs w:val="24"/>
                <w:shd w:val="clear" w:color="auto" w:fill="FFFFFF"/>
              </w:rPr>
            </w:pPr>
            <w:r>
              <w:rPr>
                <w:sz w:val="24"/>
                <w:szCs w:val="24"/>
                <w:lang w:val="ru-RU"/>
              </w:rPr>
              <w:t>Ликовна култура, 55. час</w:t>
            </w:r>
            <w:r>
              <w:rPr>
                <w:b/>
                <w:sz w:val="24"/>
                <w:szCs w:val="24"/>
                <w:lang w:val="ru-RU"/>
              </w:rPr>
              <w:t>, «Орнамент – Уметност декорисања-Летећи ћилим«</w:t>
            </w:r>
            <w:r>
              <w:rPr>
                <w:sz w:val="24"/>
                <w:szCs w:val="24"/>
                <w:lang w:val="ru-RU"/>
              </w:rPr>
              <w:t xml:space="preserve">, утврђивање </w:t>
            </w:r>
          </w:p>
          <w:p w14:paraId="1C01F93B" w14:textId="77777777" w:rsidR="0084646A" w:rsidRDefault="0084646A" w:rsidP="00CD3DF1">
            <w:pPr>
              <w:pStyle w:val="ListParagraph"/>
              <w:numPr>
                <w:ilvl w:val="0"/>
                <w:numId w:val="25"/>
              </w:numPr>
              <w:rPr>
                <w:sz w:val="24"/>
                <w:szCs w:val="24"/>
                <w:shd w:val="clear" w:color="auto" w:fill="FFFFFF"/>
              </w:rPr>
            </w:pPr>
            <w:r>
              <w:rPr>
                <w:sz w:val="24"/>
                <w:szCs w:val="24"/>
                <w:lang w:val="ru-RU"/>
              </w:rPr>
              <w:t xml:space="preserve">Природа и друштво, 54. час, </w:t>
            </w:r>
            <w:r>
              <w:rPr>
                <w:b/>
                <w:sz w:val="24"/>
                <w:szCs w:val="24"/>
                <w:lang w:val="ru-RU"/>
              </w:rPr>
              <w:t>«Животна станишта и животне заједнице»</w:t>
            </w:r>
            <w:r>
              <w:rPr>
                <w:sz w:val="24"/>
                <w:szCs w:val="24"/>
                <w:lang w:val="ru-RU"/>
              </w:rPr>
              <w:t>, обрада</w:t>
            </w:r>
          </w:p>
          <w:p w14:paraId="12C2FBF1" w14:textId="77777777" w:rsidR="0084646A" w:rsidRDefault="0084646A" w:rsidP="00CD3DF1">
            <w:pPr>
              <w:pStyle w:val="ListParagraph"/>
              <w:numPr>
                <w:ilvl w:val="0"/>
                <w:numId w:val="25"/>
              </w:numPr>
              <w:rPr>
                <w:sz w:val="24"/>
                <w:szCs w:val="24"/>
                <w:shd w:val="clear" w:color="auto" w:fill="FFFFFF"/>
              </w:rPr>
            </w:pPr>
            <w:r>
              <w:rPr>
                <w:sz w:val="24"/>
                <w:szCs w:val="24"/>
                <w:lang w:val="ru-RU"/>
              </w:rPr>
              <w:t xml:space="preserve">Математика,  149.час, </w:t>
            </w:r>
            <w:r>
              <w:rPr>
                <w:lang w:val="ru-RU"/>
              </w:rPr>
              <w:t xml:space="preserve"> </w:t>
            </w:r>
            <w:r>
              <w:rPr>
                <w:b/>
                <w:sz w:val="24"/>
                <w:szCs w:val="24"/>
                <w:lang w:val="ru-RU"/>
              </w:rPr>
              <w:t>,,Круг и кружница",</w:t>
            </w:r>
            <w:r>
              <w:rPr>
                <w:sz w:val="24"/>
                <w:szCs w:val="24"/>
                <w:lang w:val="ru-RU"/>
              </w:rPr>
              <w:t xml:space="preserve"> обрада</w:t>
            </w:r>
          </w:p>
          <w:p w14:paraId="5D48062B" w14:textId="77777777" w:rsidR="0084646A" w:rsidRDefault="0084646A" w:rsidP="00CD3DF1">
            <w:pPr>
              <w:pStyle w:val="ListParagraph"/>
              <w:numPr>
                <w:ilvl w:val="0"/>
                <w:numId w:val="25"/>
              </w:numPr>
              <w:rPr>
                <w:sz w:val="24"/>
                <w:szCs w:val="24"/>
                <w:lang w:val="ru-RU"/>
              </w:rPr>
            </w:pPr>
            <w:r>
              <w:rPr>
                <w:sz w:val="24"/>
                <w:szCs w:val="24"/>
                <w:lang w:val="ru-RU"/>
              </w:rPr>
              <w:t xml:space="preserve">Музичка култура, 30. Час, </w:t>
            </w:r>
            <w:r>
              <w:rPr>
                <w:b/>
                <w:sz w:val="24"/>
                <w:szCs w:val="24"/>
                <w:lang w:val="ru-RU"/>
              </w:rPr>
              <w:t>«</w:t>
            </w:r>
            <w:r>
              <w:rPr>
                <w:b/>
                <w:lang w:val="ru-RU"/>
              </w:rPr>
              <w:t xml:space="preserve"> </w:t>
            </w:r>
            <w:r>
              <w:rPr>
                <w:b/>
                <w:sz w:val="24"/>
                <w:szCs w:val="24"/>
                <w:lang w:val="ru-RU"/>
              </w:rPr>
              <w:t xml:space="preserve">Тон СИ», </w:t>
            </w:r>
            <w:r>
              <w:rPr>
                <w:sz w:val="24"/>
                <w:szCs w:val="24"/>
                <w:lang w:val="ru-RU"/>
              </w:rPr>
              <w:t>обрада</w:t>
            </w:r>
          </w:p>
          <w:p w14:paraId="2F21939D" w14:textId="77777777" w:rsidR="0084646A" w:rsidRDefault="0084646A" w:rsidP="00CD3DF1">
            <w:pPr>
              <w:pStyle w:val="ListParagraph"/>
              <w:numPr>
                <w:ilvl w:val="0"/>
                <w:numId w:val="25"/>
              </w:numPr>
              <w:rPr>
                <w:sz w:val="24"/>
                <w:szCs w:val="24"/>
                <w:lang w:val="ru-RU"/>
              </w:rPr>
            </w:pPr>
            <w:r>
              <w:rPr>
                <w:sz w:val="24"/>
                <w:szCs w:val="24"/>
                <w:lang w:val="ru-RU"/>
              </w:rPr>
              <w:t xml:space="preserve">Музичка култура, 28. Час, </w:t>
            </w:r>
            <w:r>
              <w:rPr>
                <w:b/>
                <w:sz w:val="24"/>
                <w:szCs w:val="24"/>
                <w:lang w:val="ru-RU"/>
              </w:rPr>
              <w:t xml:space="preserve">« Васкршње песме», </w:t>
            </w:r>
            <w:r>
              <w:rPr>
                <w:sz w:val="24"/>
                <w:szCs w:val="24"/>
                <w:lang w:val="ru-RU"/>
              </w:rPr>
              <w:t>обрада</w:t>
            </w:r>
          </w:p>
          <w:p w14:paraId="3628A868" w14:textId="77777777" w:rsidR="0084646A" w:rsidRDefault="0084646A" w:rsidP="00CD3DF1">
            <w:pPr>
              <w:pStyle w:val="ListParagraph"/>
              <w:numPr>
                <w:ilvl w:val="0"/>
                <w:numId w:val="25"/>
              </w:numPr>
              <w:rPr>
                <w:sz w:val="24"/>
                <w:szCs w:val="24"/>
                <w:lang w:val="ru-RU"/>
              </w:rPr>
            </w:pPr>
            <w:r>
              <w:rPr>
                <w:sz w:val="24"/>
                <w:szCs w:val="24"/>
                <w:lang w:val="ru-RU"/>
              </w:rPr>
              <w:t>Природа и друштво, 59. час,</w:t>
            </w:r>
            <w:r>
              <w:rPr>
                <w:b/>
                <w:sz w:val="24"/>
                <w:szCs w:val="24"/>
                <w:lang w:val="ru-RU"/>
              </w:rPr>
              <w:t xml:space="preserve"> «Култивисање животне заједнице у сеоским срединама и мањим градовима»,</w:t>
            </w:r>
            <w:r>
              <w:rPr>
                <w:sz w:val="24"/>
                <w:szCs w:val="24"/>
                <w:lang w:val="ru-RU"/>
              </w:rPr>
              <w:t xml:space="preserve"> обрада</w:t>
            </w:r>
          </w:p>
          <w:p w14:paraId="50D1645D" w14:textId="77777777" w:rsidR="0084646A" w:rsidRDefault="0084646A" w:rsidP="0084646A">
            <w:pPr>
              <w:spacing w:line="276" w:lineRule="auto"/>
              <w:jc w:val="left"/>
              <w:rPr>
                <w:sz w:val="24"/>
                <w:szCs w:val="24"/>
                <w:shd w:val="clear" w:color="auto" w:fill="FFFFFF"/>
              </w:rPr>
            </w:pPr>
          </w:p>
        </w:tc>
        <w:tc>
          <w:tcPr>
            <w:tcW w:w="4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C0421AC"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sr-Cyrl-RS"/>
              </w:rPr>
              <w:t>Татјана Максимовић</w:t>
            </w:r>
          </w:p>
          <w:p w14:paraId="158C8DD1" w14:textId="77777777" w:rsidR="0084646A" w:rsidRDefault="0084646A" w:rsidP="0084646A">
            <w:pPr>
              <w:spacing w:line="276" w:lineRule="auto"/>
              <w:ind w:firstLine="0"/>
              <w:jc w:val="left"/>
              <w:rPr>
                <w:color w:val="auto"/>
                <w:sz w:val="24"/>
                <w:szCs w:val="24"/>
              </w:rPr>
            </w:pPr>
          </w:p>
          <w:p w14:paraId="4C294598" w14:textId="77777777" w:rsidR="0084646A" w:rsidRDefault="0084646A" w:rsidP="0084646A">
            <w:pPr>
              <w:spacing w:line="276" w:lineRule="auto"/>
              <w:ind w:firstLine="0"/>
              <w:jc w:val="left"/>
              <w:rPr>
                <w:color w:val="auto"/>
                <w:sz w:val="24"/>
                <w:szCs w:val="24"/>
              </w:rPr>
            </w:pPr>
          </w:p>
          <w:p w14:paraId="665FBAAC" w14:textId="77777777" w:rsidR="0084646A" w:rsidRDefault="0084646A" w:rsidP="0084646A">
            <w:pPr>
              <w:spacing w:line="276" w:lineRule="auto"/>
              <w:ind w:firstLine="0"/>
              <w:jc w:val="left"/>
              <w:rPr>
                <w:color w:val="auto"/>
                <w:sz w:val="24"/>
                <w:szCs w:val="24"/>
                <w:lang w:val="sr-Cyrl-RS"/>
              </w:rPr>
            </w:pPr>
            <w:r>
              <w:rPr>
                <w:sz w:val="24"/>
                <w:szCs w:val="24"/>
              </w:rPr>
              <w:t xml:space="preserve">-Драгана </w:t>
            </w:r>
            <w:r>
              <w:rPr>
                <w:sz w:val="24"/>
                <w:szCs w:val="24"/>
                <w:lang w:val="sr-Cyrl-RS"/>
              </w:rPr>
              <w:t>Станковић</w:t>
            </w:r>
          </w:p>
          <w:p w14:paraId="01894C41" w14:textId="77777777" w:rsidR="0084646A" w:rsidRDefault="0084646A" w:rsidP="0084646A">
            <w:pPr>
              <w:spacing w:line="276" w:lineRule="auto"/>
              <w:ind w:firstLine="0"/>
              <w:jc w:val="left"/>
              <w:rPr>
                <w:color w:val="auto"/>
                <w:sz w:val="24"/>
                <w:szCs w:val="24"/>
              </w:rPr>
            </w:pPr>
          </w:p>
          <w:p w14:paraId="0B3EFF15" w14:textId="77777777" w:rsidR="0084646A" w:rsidRDefault="0084646A" w:rsidP="0084646A">
            <w:pPr>
              <w:spacing w:line="276" w:lineRule="auto"/>
              <w:ind w:firstLine="0"/>
              <w:jc w:val="left"/>
              <w:rPr>
                <w:color w:val="auto"/>
                <w:sz w:val="24"/>
                <w:szCs w:val="24"/>
              </w:rPr>
            </w:pPr>
          </w:p>
          <w:p w14:paraId="0ACC7537" w14:textId="77777777" w:rsidR="0084646A" w:rsidRDefault="0084646A" w:rsidP="0084646A">
            <w:pPr>
              <w:spacing w:line="276" w:lineRule="auto"/>
              <w:ind w:firstLine="0"/>
              <w:rPr>
                <w:sz w:val="24"/>
                <w:szCs w:val="24"/>
                <w:lang w:val="sr-Cyrl-RS"/>
              </w:rPr>
            </w:pPr>
            <w:r>
              <w:rPr>
                <w:sz w:val="24"/>
                <w:szCs w:val="24"/>
                <w:lang w:val="sr-Cyrl-RS"/>
              </w:rPr>
              <w:t>-Сви наставници/це трећег разреда</w:t>
            </w:r>
          </w:p>
          <w:p w14:paraId="60B980E1" w14:textId="77777777" w:rsidR="0084646A" w:rsidRDefault="0084646A" w:rsidP="0084646A">
            <w:pPr>
              <w:spacing w:line="276" w:lineRule="auto"/>
              <w:ind w:firstLine="0"/>
              <w:jc w:val="left"/>
              <w:rPr>
                <w:color w:val="auto"/>
                <w:sz w:val="24"/>
                <w:szCs w:val="24"/>
                <w:lang w:val="sr-Cyrl-RS"/>
              </w:rPr>
            </w:pPr>
          </w:p>
          <w:p w14:paraId="47921B48" w14:textId="77777777" w:rsidR="0084646A" w:rsidRDefault="0084646A" w:rsidP="0084646A">
            <w:pPr>
              <w:spacing w:line="276" w:lineRule="auto"/>
              <w:ind w:firstLine="0"/>
              <w:jc w:val="left"/>
              <w:rPr>
                <w:color w:val="auto"/>
                <w:sz w:val="24"/>
                <w:szCs w:val="24"/>
                <w:lang w:val="sr-Cyrl-RS"/>
              </w:rPr>
            </w:pPr>
          </w:p>
          <w:p w14:paraId="4B2D6BBA" w14:textId="77777777" w:rsidR="0084646A" w:rsidRDefault="0084646A" w:rsidP="0084646A">
            <w:pPr>
              <w:spacing w:line="276" w:lineRule="auto"/>
              <w:ind w:firstLine="0"/>
              <w:jc w:val="left"/>
              <w:rPr>
                <w:color w:val="auto"/>
                <w:sz w:val="24"/>
                <w:szCs w:val="24"/>
                <w:lang w:val="sr-Cyrl-RS"/>
              </w:rPr>
            </w:pPr>
          </w:p>
          <w:p w14:paraId="288A9EDB" w14:textId="77777777" w:rsidR="0084646A" w:rsidRDefault="0084646A" w:rsidP="0084646A">
            <w:pPr>
              <w:spacing w:line="276" w:lineRule="auto"/>
              <w:ind w:firstLine="0"/>
              <w:jc w:val="left"/>
              <w:rPr>
                <w:color w:val="auto"/>
                <w:sz w:val="24"/>
                <w:szCs w:val="24"/>
                <w:lang w:val="sr-Cyrl-RS"/>
              </w:rPr>
            </w:pPr>
          </w:p>
          <w:p w14:paraId="68FCFAB1"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sr-Cyrl-RS"/>
              </w:rPr>
              <w:t>Вера Танасијевић</w:t>
            </w:r>
          </w:p>
          <w:p w14:paraId="4C2A4EE9" w14:textId="77777777" w:rsidR="0084646A" w:rsidRDefault="0084646A" w:rsidP="0084646A">
            <w:pPr>
              <w:spacing w:line="276" w:lineRule="auto"/>
              <w:ind w:firstLine="0"/>
              <w:jc w:val="left"/>
              <w:rPr>
                <w:color w:val="auto"/>
                <w:sz w:val="24"/>
                <w:szCs w:val="24"/>
                <w:lang w:val="sr-Cyrl-RS"/>
              </w:rPr>
            </w:pPr>
          </w:p>
          <w:p w14:paraId="0E222F18" w14:textId="77777777" w:rsidR="0084646A" w:rsidRDefault="0084646A" w:rsidP="0084646A">
            <w:pPr>
              <w:spacing w:line="276" w:lineRule="auto"/>
              <w:ind w:firstLine="0"/>
              <w:jc w:val="left"/>
              <w:rPr>
                <w:color w:val="auto"/>
                <w:sz w:val="24"/>
                <w:szCs w:val="24"/>
                <w:lang w:val="sr-Cyrl-RS"/>
              </w:rPr>
            </w:pPr>
          </w:p>
          <w:p w14:paraId="50755527" w14:textId="77777777" w:rsidR="0084646A" w:rsidRDefault="0084646A" w:rsidP="0084646A">
            <w:pPr>
              <w:spacing w:line="276" w:lineRule="auto"/>
              <w:ind w:firstLine="0"/>
              <w:jc w:val="left"/>
              <w:rPr>
                <w:color w:val="auto"/>
                <w:sz w:val="24"/>
                <w:szCs w:val="24"/>
                <w:lang w:val="sr-Cyrl-RS"/>
              </w:rPr>
            </w:pPr>
            <w:r>
              <w:rPr>
                <w:sz w:val="24"/>
                <w:szCs w:val="24"/>
                <w:lang w:val="sr-Cyrl-RS"/>
              </w:rPr>
              <w:t>-Драгана Станковић</w:t>
            </w:r>
          </w:p>
          <w:p w14:paraId="4050A42A" w14:textId="77777777" w:rsidR="0084646A" w:rsidRDefault="0084646A" w:rsidP="0084646A">
            <w:pPr>
              <w:spacing w:line="276" w:lineRule="auto"/>
              <w:ind w:firstLine="0"/>
              <w:jc w:val="left"/>
              <w:rPr>
                <w:color w:val="auto"/>
                <w:sz w:val="24"/>
                <w:szCs w:val="24"/>
                <w:lang w:val="sr-Cyrl-RS"/>
              </w:rPr>
            </w:pPr>
          </w:p>
          <w:p w14:paraId="70B6C7C8" w14:textId="77777777" w:rsidR="0084646A" w:rsidRDefault="0084646A" w:rsidP="0084646A">
            <w:pPr>
              <w:spacing w:line="276" w:lineRule="auto"/>
              <w:ind w:firstLine="0"/>
              <w:jc w:val="left"/>
              <w:rPr>
                <w:color w:val="auto"/>
                <w:sz w:val="24"/>
                <w:szCs w:val="24"/>
                <w:lang w:val="sr-Cyrl-RS"/>
              </w:rPr>
            </w:pPr>
            <w:r>
              <w:rPr>
                <w:sz w:val="24"/>
                <w:szCs w:val="24"/>
                <w:lang w:val="sr-Cyrl-RS"/>
              </w:rPr>
              <w:t>-Јасмина Пантић</w:t>
            </w:r>
          </w:p>
          <w:p w14:paraId="2F1B2C68" w14:textId="77777777" w:rsidR="0084646A" w:rsidRDefault="0084646A" w:rsidP="0084646A">
            <w:pPr>
              <w:spacing w:line="276" w:lineRule="auto"/>
              <w:ind w:firstLine="0"/>
              <w:jc w:val="left"/>
              <w:rPr>
                <w:color w:val="auto"/>
                <w:sz w:val="24"/>
                <w:szCs w:val="24"/>
                <w:lang w:val="sr-Cyrl-RS"/>
              </w:rPr>
            </w:pPr>
          </w:p>
          <w:p w14:paraId="40836939" w14:textId="77777777" w:rsidR="0084646A" w:rsidRDefault="0084646A" w:rsidP="0084646A">
            <w:pPr>
              <w:spacing w:line="276" w:lineRule="auto"/>
              <w:ind w:firstLine="0"/>
              <w:jc w:val="left"/>
              <w:rPr>
                <w:color w:val="auto"/>
                <w:sz w:val="24"/>
                <w:szCs w:val="24"/>
                <w:lang w:val="sr-Cyrl-RS"/>
              </w:rPr>
            </w:pPr>
          </w:p>
          <w:p w14:paraId="0C688893" w14:textId="77777777" w:rsidR="0084646A" w:rsidRDefault="0084646A" w:rsidP="0084646A">
            <w:pPr>
              <w:spacing w:line="276" w:lineRule="auto"/>
              <w:ind w:firstLine="0"/>
              <w:jc w:val="left"/>
              <w:rPr>
                <w:color w:val="auto"/>
                <w:sz w:val="24"/>
                <w:szCs w:val="24"/>
                <w:lang w:val="sr-Cyrl-RS"/>
              </w:rPr>
            </w:pPr>
            <w:r>
              <w:rPr>
                <w:sz w:val="24"/>
                <w:szCs w:val="24"/>
                <w:lang w:val="sr-Cyrl-RS"/>
              </w:rPr>
              <w:t>-Драган Вукомановић</w:t>
            </w:r>
          </w:p>
          <w:p w14:paraId="214C3337" w14:textId="77777777" w:rsidR="0084646A" w:rsidRDefault="0084646A" w:rsidP="0084646A">
            <w:pPr>
              <w:spacing w:line="276" w:lineRule="auto"/>
              <w:ind w:firstLine="0"/>
              <w:jc w:val="left"/>
              <w:rPr>
                <w:color w:val="auto"/>
                <w:sz w:val="24"/>
                <w:szCs w:val="24"/>
                <w:lang w:val="sr-Cyrl-RS"/>
              </w:rPr>
            </w:pPr>
            <w:r>
              <w:rPr>
                <w:sz w:val="24"/>
                <w:szCs w:val="24"/>
                <w:lang w:val="sr-Cyrl-RS"/>
              </w:rPr>
              <w:t>-Виолета Сандуловић</w:t>
            </w:r>
          </w:p>
          <w:p w14:paraId="03558739" w14:textId="77777777" w:rsidR="0084646A" w:rsidRDefault="0084646A" w:rsidP="0084646A">
            <w:pPr>
              <w:spacing w:line="276" w:lineRule="auto"/>
              <w:ind w:firstLine="0"/>
              <w:jc w:val="left"/>
              <w:rPr>
                <w:color w:val="auto"/>
                <w:sz w:val="24"/>
                <w:szCs w:val="24"/>
                <w:lang w:val="sr-Cyrl-RS"/>
              </w:rPr>
            </w:pPr>
          </w:p>
          <w:p w14:paraId="033138B4" w14:textId="77777777" w:rsidR="0084646A" w:rsidRDefault="0084646A" w:rsidP="0084646A">
            <w:pPr>
              <w:spacing w:line="276" w:lineRule="auto"/>
              <w:ind w:firstLine="0"/>
              <w:jc w:val="left"/>
              <w:rPr>
                <w:color w:val="auto"/>
                <w:sz w:val="24"/>
                <w:szCs w:val="24"/>
                <w:lang w:val="sr-Cyrl-RS"/>
              </w:rPr>
            </w:pPr>
            <w:r>
              <w:rPr>
                <w:sz w:val="24"/>
                <w:szCs w:val="24"/>
                <w:lang w:val="sr-Cyrl-RS"/>
              </w:rPr>
              <w:t>-Татјана Павловић</w:t>
            </w:r>
          </w:p>
        </w:tc>
      </w:tr>
      <w:tr w:rsidR="0084646A" w14:paraId="3FAE504A" w14:textId="77777777" w:rsidTr="0084646A">
        <w:trPr>
          <w:cantSplit/>
          <w:trHeight w:val="1134"/>
        </w:trPr>
        <w:tc>
          <w:tcPr>
            <w:tcW w:w="9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7B1CB5D4" w14:textId="77777777" w:rsidR="0084646A" w:rsidRDefault="0084646A" w:rsidP="0084646A">
            <w:pPr>
              <w:spacing w:line="276" w:lineRule="auto"/>
              <w:ind w:left="113" w:right="113"/>
              <w:jc w:val="center"/>
              <w:rPr>
                <w:b/>
                <w:color w:val="auto"/>
                <w:sz w:val="24"/>
                <w:szCs w:val="24"/>
              </w:rPr>
            </w:pPr>
            <w:r>
              <w:rPr>
                <w:b/>
                <w:sz w:val="24"/>
                <w:szCs w:val="24"/>
              </w:rPr>
              <w:lastRenderedPageBreak/>
              <w:t>Мај</w:t>
            </w:r>
          </w:p>
        </w:tc>
        <w:tc>
          <w:tcPr>
            <w:tcW w:w="476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788BEA" w14:textId="77777777" w:rsidR="0084646A" w:rsidRDefault="0084646A" w:rsidP="0084646A">
            <w:pPr>
              <w:spacing w:line="276" w:lineRule="auto"/>
              <w:ind w:left="33" w:hanging="33"/>
              <w:jc w:val="left"/>
              <w:rPr>
                <w:color w:val="auto"/>
                <w:sz w:val="24"/>
                <w:szCs w:val="24"/>
                <w:lang w:val="ru-RU"/>
              </w:rPr>
            </w:pPr>
            <w:r>
              <w:rPr>
                <w:sz w:val="24"/>
                <w:szCs w:val="24"/>
                <w:lang w:val="ru-RU"/>
              </w:rPr>
              <w:t>- Припрема за извођење наставе у природи</w:t>
            </w:r>
          </w:p>
          <w:p w14:paraId="069C5A44" w14:textId="77777777" w:rsidR="0084646A" w:rsidRDefault="0084646A" w:rsidP="0084646A">
            <w:pPr>
              <w:spacing w:line="276" w:lineRule="auto"/>
              <w:ind w:left="33" w:hanging="33"/>
              <w:jc w:val="left"/>
              <w:rPr>
                <w:color w:val="auto"/>
                <w:sz w:val="24"/>
                <w:szCs w:val="24"/>
                <w:lang w:val="ru-RU"/>
              </w:rPr>
            </w:pPr>
          </w:p>
          <w:p w14:paraId="373F9668" w14:textId="77777777" w:rsidR="0084646A" w:rsidRDefault="0084646A" w:rsidP="0084646A">
            <w:pPr>
              <w:spacing w:line="276" w:lineRule="auto"/>
              <w:ind w:left="33" w:hanging="33"/>
              <w:jc w:val="left"/>
              <w:rPr>
                <w:color w:val="auto"/>
                <w:sz w:val="24"/>
                <w:szCs w:val="24"/>
                <w:lang w:val="ru-RU"/>
              </w:rPr>
            </w:pPr>
            <w:r>
              <w:rPr>
                <w:sz w:val="24"/>
                <w:szCs w:val="24"/>
                <w:lang w:val="ru-RU"/>
              </w:rPr>
              <w:t>- Анализа коришћења нових дидактичких средстава и различитих видова иновација у настави</w:t>
            </w:r>
          </w:p>
          <w:p w14:paraId="1D79D3FF" w14:textId="77777777" w:rsidR="0084646A" w:rsidRDefault="0084646A" w:rsidP="0084646A">
            <w:pPr>
              <w:spacing w:line="276" w:lineRule="auto"/>
              <w:ind w:left="33" w:hanging="33"/>
              <w:jc w:val="left"/>
              <w:rPr>
                <w:color w:val="auto"/>
                <w:sz w:val="24"/>
                <w:szCs w:val="24"/>
                <w:lang w:val="ru-RU"/>
              </w:rPr>
            </w:pPr>
          </w:p>
          <w:p w14:paraId="65C6AAA9" w14:textId="77777777" w:rsidR="0084646A" w:rsidRDefault="0084646A" w:rsidP="0084646A">
            <w:pPr>
              <w:spacing w:line="276" w:lineRule="auto"/>
              <w:ind w:left="33" w:hanging="33"/>
              <w:jc w:val="left"/>
              <w:rPr>
                <w:b/>
                <w:color w:val="auto"/>
                <w:sz w:val="24"/>
                <w:szCs w:val="24"/>
                <w:lang w:val="ru-RU"/>
              </w:rPr>
            </w:pPr>
            <w:r>
              <w:rPr>
                <w:sz w:val="24"/>
                <w:szCs w:val="24"/>
                <w:lang w:val="ru-RU"/>
              </w:rPr>
              <w:t xml:space="preserve">- </w:t>
            </w:r>
            <w:r>
              <w:rPr>
                <w:b/>
                <w:sz w:val="24"/>
                <w:szCs w:val="24"/>
                <w:lang w:val="ru-RU"/>
              </w:rPr>
              <w:t>Реализација угледних часова:</w:t>
            </w:r>
          </w:p>
          <w:p w14:paraId="118E0B1C" w14:textId="77777777" w:rsidR="0084646A" w:rsidRDefault="0084646A" w:rsidP="00CD3DF1">
            <w:pPr>
              <w:pStyle w:val="ListParagraph"/>
              <w:numPr>
                <w:ilvl w:val="0"/>
                <w:numId w:val="25"/>
              </w:numPr>
              <w:rPr>
                <w:sz w:val="24"/>
                <w:szCs w:val="24"/>
                <w:lang w:val="ru-RU"/>
              </w:rPr>
            </w:pPr>
            <w:r>
              <w:rPr>
                <w:sz w:val="24"/>
                <w:szCs w:val="24"/>
                <w:lang w:val="ru-RU"/>
              </w:rPr>
              <w:t xml:space="preserve">Математика, 160. час,  </w:t>
            </w:r>
            <w:r>
              <w:rPr>
                <w:b/>
                <w:sz w:val="24"/>
                <w:szCs w:val="24"/>
                <w:lang w:val="ru-RU"/>
              </w:rPr>
              <w:t>«Обим правоугаоника»,</w:t>
            </w:r>
            <w:r>
              <w:rPr>
                <w:sz w:val="24"/>
                <w:szCs w:val="24"/>
                <w:lang w:val="ru-RU"/>
              </w:rPr>
              <w:t xml:space="preserve"> обрада</w:t>
            </w:r>
          </w:p>
          <w:p w14:paraId="114CF25D" w14:textId="77777777" w:rsidR="0084646A" w:rsidRDefault="0084646A" w:rsidP="00CD3DF1">
            <w:pPr>
              <w:pStyle w:val="ListParagraph"/>
              <w:numPr>
                <w:ilvl w:val="0"/>
                <w:numId w:val="25"/>
              </w:numPr>
              <w:rPr>
                <w:sz w:val="24"/>
                <w:szCs w:val="24"/>
                <w:lang w:val="ru-RU"/>
              </w:rPr>
            </w:pPr>
            <w:r>
              <w:rPr>
                <w:sz w:val="24"/>
                <w:szCs w:val="24"/>
                <w:lang w:val="ru-RU"/>
              </w:rPr>
              <w:t xml:space="preserve">Природа и друштво, 68. час, </w:t>
            </w:r>
            <w:r>
              <w:rPr>
                <w:b/>
                <w:sz w:val="24"/>
                <w:szCs w:val="24"/>
                <w:lang w:val="ru-RU"/>
              </w:rPr>
              <w:t>«Утицај окружења на здравље и живот»</w:t>
            </w:r>
            <w:r>
              <w:rPr>
                <w:sz w:val="24"/>
                <w:szCs w:val="24"/>
                <w:lang w:val="ru-RU"/>
              </w:rPr>
              <w:t>, обрада</w:t>
            </w:r>
          </w:p>
          <w:p w14:paraId="4FFA8E4F" w14:textId="77777777" w:rsidR="0084646A" w:rsidRDefault="0084646A" w:rsidP="00CD3DF1">
            <w:pPr>
              <w:pStyle w:val="ListParagraph"/>
              <w:numPr>
                <w:ilvl w:val="0"/>
                <w:numId w:val="25"/>
              </w:numPr>
              <w:rPr>
                <w:sz w:val="24"/>
                <w:szCs w:val="24"/>
                <w:lang w:val="ru-RU"/>
              </w:rPr>
            </w:pPr>
            <w:r>
              <w:rPr>
                <w:sz w:val="24"/>
                <w:szCs w:val="24"/>
                <w:lang w:val="ru-RU"/>
              </w:rPr>
              <w:t xml:space="preserve">Природа и друштво, 62. Час, </w:t>
            </w:r>
            <w:r>
              <w:rPr>
                <w:b/>
                <w:sz w:val="24"/>
                <w:szCs w:val="24"/>
                <w:lang w:val="ru-RU"/>
              </w:rPr>
              <w:t xml:space="preserve">«Животне заједнице», </w:t>
            </w:r>
            <w:r>
              <w:rPr>
                <w:sz w:val="24"/>
                <w:szCs w:val="24"/>
                <w:lang w:val="ru-RU"/>
              </w:rPr>
              <w:t>систематизација</w:t>
            </w:r>
          </w:p>
          <w:p w14:paraId="5A325333" w14:textId="77777777" w:rsidR="0084646A" w:rsidRDefault="0084646A" w:rsidP="00CD3DF1">
            <w:pPr>
              <w:pStyle w:val="ListParagraph"/>
              <w:numPr>
                <w:ilvl w:val="0"/>
                <w:numId w:val="25"/>
              </w:numPr>
              <w:rPr>
                <w:sz w:val="24"/>
                <w:szCs w:val="24"/>
                <w:lang w:val="ru-RU"/>
              </w:rPr>
            </w:pPr>
            <w:r>
              <w:rPr>
                <w:sz w:val="24"/>
                <w:szCs w:val="24"/>
                <w:lang w:val="ru-RU"/>
              </w:rPr>
              <w:t xml:space="preserve">Музичка култура, 31. Час, </w:t>
            </w:r>
            <w:r>
              <w:rPr>
                <w:b/>
                <w:sz w:val="24"/>
                <w:szCs w:val="24"/>
                <w:lang w:val="ru-RU"/>
              </w:rPr>
              <w:t xml:space="preserve">«Балет Лабудово језеро, П. И. Чајковски», </w:t>
            </w:r>
            <w:r>
              <w:rPr>
                <w:sz w:val="24"/>
                <w:szCs w:val="24"/>
                <w:lang w:val="ru-RU"/>
              </w:rPr>
              <w:t>обрада</w:t>
            </w:r>
          </w:p>
          <w:p w14:paraId="57AEB7F3" w14:textId="77777777" w:rsidR="0084646A" w:rsidRDefault="0084646A" w:rsidP="00CD3DF1">
            <w:pPr>
              <w:pStyle w:val="ListParagraph"/>
              <w:numPr>
                <w:ilvl w:val="0"/>
                <w:numId w:val="25"/>
              </w:numPr>
              <w:rPr>
                <w:sz w:val="24"/>
                <w:szCs w:val="24"/>
                <w:lang w:val="ru-RU"/>
              </w:rPr>
            </w:pPr>
            <w:r>
              <w:rPr>
                <w:sz w:val="24"/>
                <w:szCs w:val="24"/>
                <w:lang w:val="ru-RU"/>
              </w:rPr>
              <w:t xml:space="preserve">Ликовна култура, 65. Час, </w:t>
            </w:r>
            <w:r>
              <w:rPr>
                <w:b/>
                <w:sz w:val="24"/>
                <w:szCs w:val="24"/>
                <w:lang w:val="ru-RU"/>
              </w:rPr>
              <w:t xml:space="preserve">«Скулптура у глини», </w:t>
            </w:r>
            <w:r>
              <w:rPr>
                <w:sz w:val="24"/>
                <w:szCs w:val="24"/>
                <w:lang w:val="ru-RU"/>
              </w:rPr>
              <w:t>обрада</w:t>
            </w:r>
          </w:p>
          <w:p w14:paraId="64D3B8BF" w14:textId="77777777" w:rsidR="0084646A" w:rsidRDefault="0084646A" w:rsidP="0084646A">
            <w:pPr>
              <w:spacing w:line="276" w:lineRule="auto"/>
              <w:rPr>
                <w:sz w:val="24"/>
                <w:szCs w:val="24"/>
                <w:lang w:val="ru-RU"/>
              </w:rPr>
            </w:pPr>
          </w:p>
          <w:p w14:paraId="29635E91" w14:textId="77777777" w:rsidR="0084646A" w:rsidRDefault="0084646A" w:rsidP="0084646A">
            <w:pPr>
              <w:tabs>
                <w:tab w:val="left" w:pos="1213"/>
              </w:tabs>
              <w:spacing w:line="276" w:lineRule="auto"/>
              <w:ind w:left="360" w:firstLine="0"/>
              <w:rPr>
                <w:sz w:val="24"/>
                <w:szCs w:val="24"/>
                <w:lang w:val="sr-Cyrl-RS"/>
              </w:rPr>
            </w:pPr>
          </w:p>
          <w:p w14:paraId="642F98B8" w14:textId="77777777" w:rsidR="0084646A" w:rsidRDefault="0084646A" w:rsidP="0084646A">
            <w:pPr>
              <w:spacing w:line="276" w:lineRule="auto"/>
              <w:rPr>
                <w:color w:val="auto"/>
                <w:sz w:val="24"/>
                <w:szCs w:val="24"/>
              </w:rPr>
            </w:pPr>
          </w:p>
        </w:tc>
        <w:tc>
          <w:tcPr>
            <w:tcW w:w="4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02C5F4"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Татјана Максимовић, Драган Вукомановић, Виолета Сандуловић</w:t>
            </w:r>
          </w:p>
          <w:p w14:paraId="3270E5D4"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Вера Танасијевић, Стефан Степановић, Светлана Суводолац</w:t>
            </w:r>
          </w:p>
          <w:p w14:paraId="302DB4BB" w14:textId="77777777" w:rsidR="0084646A" w:rsidRDefault="0084646A" w:rsidP="0084646A">
            <w:pPr>
              <w:spacing w:line="276" w:lineRule="auto"/>
              <w:ind w:firstLine="0"/>
              <w:jc w:val="left"/>
              <w:rPr>
                <w:color w:val="auto"/>
                <w:sz w:val="24"/>
                <w:szCs w:val="24"/>
                <w:lang w:val="sr-Cyrl-RS"/>
              </w:rPr>
            </w:pPr>
          </w:p>
          <w:p w14:paraId="647B450B" w14:textId="77777777" w:rsidR="0084646A" w:rsidRDefault="0084646A" w:rsidP="0084646A">
            <w:pPr>
              <w:spacing w:line="276" w:lineRule="auto"/>
              <w:ind w:firstLine="0"/>
              <w:jc w:val="left"/>
              <w:rPr>
                <w:color w:val="auto"/>
                <w:sz w:val="24"/>
                <w:szCs w:val="24"/>
              </w:rPr>
            </w:pPr>
          </w:p>
          <w:p w14:paraId="6814B267" w14:textId="77777777" w:rsidR="0084646A" w:rsidRDefault="0084646A" w:rsidP="0084646A">
            <w:pPr>
              <w:spacing w:line="276" w:lineRule="auto"/>
              <w:ind w:firstLine="0"/>
              <w:rPr>
                <w:color w:val="auto"/>
                <w:sz w:val="24"/>
                <w:szCs w:val="24"/>
                <w:lang w:val="sr-Cyrl-RS"/>
              </w:rPr>
            </w:pPr>
            <w:r>
              <w:rPr>
                <w:sz w:val="24"/>
                <w:szCs w:val="24"/>
                <w:lang w:val="sr-Cyrl-RS"/>
              </w:rPr>
              <w:t>-Вера Танасијевић, Стефан Степановић</w:t>
            </w:r>
          </w:p>
          <w:p w14:paraId="7D0CF979" w14:textId="77777777" w:rsidR="0084646A" w:rsidRDefault="0084646A" w:rsidP="0084646A">
            <w:pPr>
              <w:spacing w:line="276" w:lineRule="auto"/>
              <w:ind w:firstLine="0"/>
              <w:jc w:val="left"/>
              <w:rPr>
                <w:color w:val="auto"/>
                <w:sz w:val="24"/>
                <w:szCs w:val="24"/>
              </w:rPr>
            </w:pPr>
          </w:p>
          <w:p w14:paraId="75CB91E9" w14:textId="77777777" w:rsidR="0084646A" w:rsidRDefault="0084646A" w:rsidP="0084646A">
            <w:pPr>
              <w:spacing w:line="276" w:lineRule="auto"/>
              <w:ind w:firstLine="0"/>
              <w:jc w:val="left"/>
              <w:rPr>
                <w:color w:val="auto"/>
                <w:sz w:val="24"/>
                <w:szCs w:val="24"/>
                <w:lang w:val="sr-Cyrl-RS"/>
              </w:rPr>
            </w:pPr>
          </w:p>
          <w:p w14:paraId="1DA99AB2" w14:textId="77777777" w:rsidR="0084646A" w:rsidRDefault="0084646A" w:rsidP="0084646A">
            <w:pPr>
              <w:spacing w:line="276" w:lineRule="auto"/>
              <w:ind w:firstLine="0"/>
              <w:jc w:val="left"/>
              <w:rPr>
                <w:color w:val="auto"/>
                <w:sz w:val="24"/>
                <w:szCs w:val="24"/>
                <w:lang w:val="sr-Cyrl-RS"/>
              </w:rPr>
            </w:pPr>
            <w:r>
              <w:rPr>
                <w:sz w:val="24"/>
                <w:szCs w:val="24"/>
                <w:lang w:val="sr-Cyrl-RS"/>
              </w:rPr>
              <w:t>-Иван Топаловић</w:t>
            </w:r>
          </w:p>
          <w:p w14:paraId="0EA06CAB" w14:textId="77777777" w:rsidR="0084646A" w:rsidRDefault="0084646A" w:rsidP="0084646A">
            <w:pPr>
              <w:spacing w:line="276" w:lineRule="auto"/>
              <w:ind w:firstLine="0"/>
              <w:jc w:val="left"/>
              <w:rPr>
                <w:color w:val="auto"/>
                <w:sz w:val="24"/>
                <w:szCs w:val="24"/>
                <w:lang w:val="sr-Cyrl-RS"/>
              </w:rPr>
            </w:pPr>
          </w:p>
          <w:p w14:paraId="3B7592F8" w14:textId="77777777" w:rsidR="0084646A" w:rsidRDefault="0084646A" w:rsidP="0084646A">
            <w:pPr>
              <w:spacing w:line="276" w:lineRule="auto"/>
              <w:ind w:firstLine="0"/>
              <w:jc w:val="left"/>
              <w:rPr>
                <w:color w:val="auto"/>
                <w:sz w:val="24"/>
                <w:szCs w:val="24"/>
                <w:lang w:val="sr-Cyrl-RS"/>
              </w:rPr>
            </w:pPr>
            <w:r>
              <w:rPr>
                <w:sz w:val="24"/>
                <w:szCs w:val="24"/>
                <w:lang w:val="sr-Cyrl-RS"/>
              </w:rPr>
              <w:t>-Јасмина Пантић</w:t>
            </w:r>
          </w:p>
          <w:p w14:paraId="28940C70" w14:textId="77777777" w:rsidR="0084646A" w:rsidRDefault="0084646A" w:rsidP="0084646A">
            <w:pPr>
              <w:spacing w:line="276" w:lineRule="auto"/>
              <w:ind w:firstLine="0"/>
              <w:jc w:val="left"/>
              <w:rPr>
                <w:color w:val="auto"/>
                <w:sz w:val="24"/>
                <w:szCs w:val="24"/>
              </w:rPr>
            </w:pPr>
          </w:p>
          <w:p w14:paraId="52ADDE15" w14:textId="77777777" w:rsidR="0084646A" w:rsidRDefault="0084646A" w:rsidP="0084646A">
            <w:pPr>
              <w:spacing w:line="276" w:lineRule="auto"/>
              <w:ind w:firstLine="0"/>
              <w:jc w:val="left"/>
              <w:rPr>
                <w:color w:val="auto"/>
                <w:sz w:val="24"/>
                <w:szCs w:val="24"/>
                <w:lang w:val="sr-Cyrl-RS"/>
              </w:rPr>
            </w:pPr>
            <w:r>
              <w:rPr>
                <w:sz w:val="24"/>
                <w:szCs w:val="24"/>
                <w:lang w:val="sr-Cyrl-RS"/>
              </w:rPr>
              <w:t>-Марија Тракиловић</w:t>
            </w:r>
          </w:p>
          <w:p w14:paraId="732DAAB6" w14:textId="77777777" w:rsidR="0084646A" w:rsidRDefault="0084646A" w:rsidP="0084646A">
            <w:pPr>
              <w:spacing w:line="276" w:lineRule="auto"/>
              <w:ind w:firstLine="0"/>
              <w:jc w:val="left"/>
              <w:rPr>
                <w:color w:val="auto"/>
                <w:sz w:val="24"/>
                <w:szCs w:val="24"/>
              </w:rPr>
            </w:pPr>
          </w:p>
          <w:p w14:paraId="39FAF537" w14:textId="77777777" w:rsidR="0084646A" w:rsidRDefault="0084646A" w:rsidP="0084646A">
            <w:pPr>
              <w:spacing w:line="276" w:lineRule="auto"/>
              <w:ind w:firstLine="0"/>
              <w:jc w:val="left"/>
              <w:rPr>
                <w:color w:val="auto"/>
                <w:sz w:val="24"/>
                <w:szCs w:val="24"/>
              </w:rPr>
            </w:pPr>
          </w:p>
          <w:p w14:paraId="6B9E0470" w14:textId="77777777" w:rsidR="0084646A" w:rsidRDefault="0084646A" w:rsidP="0084646A">
            <w:pPr>
              <w:spacing w:line="276" w:lineRule="auto"/>
              <w:ind w:firstLine="0"/>
              <w:jc w:val="left"/>
              <w:rPr>
                <w:color w:val="auto"/>
                <w:sz w:val="24"/>
                <w:szCs w:val="24"/>
                <w:lang w:val="sr-Cyrl-RS"/>
              </w:rPr>
            </w:pPr>
            <w:r>
              <w:rPr>
                <w:sz w:val="24"/>
                <w:szCs w:val="24"/>
                <w:lang w:val="sr-Cyrl-RS"/>
              </w:rPr>
              <w:t>-Татјана Максимовић</w:t>
            </w:r>
          </w:p>
          <w:p w14:paraId="281D2524" w14:textId="77777777" w:rsidR="0084646A" w:rsidRDefault="0084646A" w:rsidP="0084646A">
            <w:pPr>
              <w:spacing w:line="276" w:lineRule="auto"/>
              <w:ind w:firstLine="0"/>
              <w:jc w:val="left"/>
              <w:rPr>
                <w:color w:val="auto"/>
                <w:sz w:val="24"/>
                <w:szCs w:val="24"/>
              </w:rPr>
            </w:pPr>
          </w:p>
          <w:p w14:paraId="012691A6" w14:textId="77777777" w:rsidR="0084646A" w:rsidRDefault="0084646A" w:rsidP="0084646A">
            <w:pPr>
              <w:spacing w:line="276" w:lineRule="auto"/>
              <w:ind w:firstLine="0"/>
              <w:jc w:val="left"/>
              <w:rPr>
                <w:color w:val="auto"/>
                <w:sz w:val="24"/>
                <w:szCs w:val="24"/>
              </w:rPr>
            </w:pPr>
          </w:p>
        </w:tc>
      </w:tr>
      <w:tr w:rsidR="0084646A" w14:paraId="3640965A" w14:textId="77777777" w:rsidTr="0084646A">
        <w:trPr>
          <w:cantSplit/>
          <w:trHeight w:val="5504"/>
        </w:trPr>
        <w:tc>
          <w:tcPr>
            <w:tcW w:w="9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1D4B0F90" w14:textId="77777777" w:rsidR="0084646A" w:rsidRDefault="0084646A" w:rsidP="0084646A">
            <w:pPr>
              <w:spacing w:line="276" w:lineRule="auto"/>
              <w:ind w:left="113" w:right="113"/>
              <w:jc w:val="center"/>
              <w:rPr>
                <w:b/>
                <w:color w:val="auto"/>
                <w:sz w:val="24"/>
                <w:szCs w:val="24"/>
              </w:rPr>
            </w:pPr>
            <w:r>
              <w:rPr>
                <w:b/>
                <w:sz w:val="24"/>
                <w:szCs w:val="24"/>
              </w:rPr>
              <w:lastRenderedPageBreak/>
              <w:t>Јун</w:t>
            </w:r>
          </w:p>
        </w:tc>
        <w:tc>
          <w:tcPr>
            <w:tcW w:w="476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A0BCBC" w14:textId="77777777" w:rsidR="0084646A" w:rsidRDefault="0084646A" w:rsidP="0084646A">
            <w:pPr>
              <w:spacing w:line="276" w:lineRule="auto"/>
              <w:ind w:left="33" w:hanging="33"/>
              <w:jc w:val="left"/>
              <w:rPr>
                <w:color w:val="auto"/>
                <w:sz w:val="24"/>
                <w:szCs w:val="24"/>
                <w:lang w:val="ru-RU"/>
              </w:rPr>
            </w:pPr>
            <w:r>
              <w:rPr>
                <w:sz w:val="24"/>
                <w:szCs w:val="24"/>
                <w:lang w:val="ru-RU"/>
              </w:rPr>
              <w:t>- Анализа успеха и дисциплине на крају школске године</w:t>
            </w:r>
          </w:p>
          <w:p w14:paraId="287565B2" w14:textId="77777777" w:rsidR="0084646A" w:rsidRDefault="0084646A" w:rsidP="0084646A">
            <w:pPr>
              <w:spacing w:line="276" w:lineRule="auto"/>
              <w:ind w:left="33" w:hanging="33"/>
              <w:jc w:val="left"/>
              <w:rPr>
                <w:color w:val="auto"/>
                <w:sz w:val="24"/>
                <w:szCs w:val="24"/>
                <w:lang w:val="ru-RU"/>
              </w:rPr>
            </w:pPr>
            <w:r>
              <w:rPr>
                <w:sz w:val="24"/>
                <w:szCs w:val="24"/>
                <w:lang w:val="ru-RU"/>
              </w:rPr>
              <w:t xml:space="preserve">- Анализа реализације образовно-васпитног рада на крају школске 2024/2025. год. </w:t>
            </w:r>
          </w:p>
          <w:p w14:paraId="3ACB18A2" w14:textId="77777777" w:rsidR="0084646A" w:rsidRDefault="0084646A" w:rsidP="0084646A">
            <w:pPr>
              <w:spacing w:line="276" w:lineRule="auto"/>
              <w:ind w:left="33" w:hanging="33"/>
              <w:jc w:val="left"/>
              <w:rPr>
                <w:color w:val="auto"/>
                <w:sz w:val="24"/>
                <w:szCs w:val="24"/>
                <w:lang w:val="ru-RU"/>
              </w:rPr>
            </w:pPr>
          </w:p>
          <w:p w14:paraId="1C7CD6D2" w14:textId="77777777" w:rsidR="0084646A" w:rsidRDefault="0084646A" w:rsidP="0084646A">
            <w:pPr>
              <w:spacing w:line="276" w:lineRule="auto"/>
              <w:ind w:left="33" w:hanging="33"/>
              <w:jc w:val="left"/>
              <w:rPr>
                <w:color w:val="auto"/>
                <w:sz w:val="24"/>
                <w:szCs w:val="24"/>
                <w:lang w:val="ru-RU"/>
              </w:rPr>
            </w:pPr>
            <w:r>
              <w:rPr>
                <w:sz w:val="24"/>
                <w:szCs w:val="24"/>
                <w:lang w:val="ru-RU"/>
              </w:rPr>
              <w:t>-Реализација излета</w:t>
            </w:r>
          </w:p>
          <w:p w14:paraId="7C49F334" w14:textId="77777777" w:rsidR="0084646A" w:rsidRDefault="0084646A" w:rsidP="0084646A">
            <w:pPr>
              <w:spacing w:line="276" w:lineRule="auto"/>
              <w:ind w:left="33" w:hanging="33"/>
              <w:jc w:val="left"/>
              <w:rPr>
                <w:color w:val="auto"/>
                <w:sz w:val="24"/>
                <w:szCs w:val="24"/>
                <w:lang w:val="ru-RU"/>
              </w:rPr>
            </w:pPr>
          </w:p>
          <w:p w14:paraId="3C040595" w14:textId="77777777" w:rsidR="0084646A" w:rsidRDefault="0084646A" w:rsidP="0084646A">
            <w:pPr>
              <w:spacing w:line="276" w:lineRule="auto"/>
              <w:ind w:left="33" w:hanging="33"/>
              <w:jc w:val="left"/>
              <w:rPr>
                <w:color w:val="auto"/>
                <w:sz w:val="24"/>
                <w:szCs w:val="24"/>
                <w:lang w:val="ru-RU"/>
              </w:rPr>
            </w:pPr>
            <w:r>
              <w:rPr>
                <w:sz w:val="24"/>
                <w:szCs w:val="24"/>
                <w:lang w:val="ru-RU"/>
              </w:rPr>
              <w:t>-Договор о изради годишњих планова за следећу школску годину</w:t>
            </w:r>
          </w:p>
          <w:p w14:paraId="0156E9FE" w14:textId="77777777" w:rsidR="0084646A" w:rsidRDefault="0084646A" w:rsidP="0084646A">
            <w:pPr>
              <w:spacing w:line="276" w:lineRule="auto"/>
              <w:ind w:left="33" w:hanging="33"/>
              <w:jc w:val="left"/>
              <w:rPr>
                <w:color w:val="auto"/>
                <w:sz w:val="24"/>
                <w:szCs w:val="24"/>
                <w:lang w:val="ru-RU"/>
              </w:rPr>
            </w:pPr>
          </w:p>
          <w:p w14:paraId="7E5B65F9" w14:textId="77777777" w:rsidR="0084646A" w:rsidRDefault="0084646A" w:rsidP="0084646A">
            <w:pPr>
              <w:spacing w:line="276" w:lineRule="auto"/>
              <w:ind w:left="33" w:hanging="33"/>
              <w:jc w:val="left"/>
              <w:rPr>
                <w:color w:val="auto"/>
                <w:sz w:val="24"/>
                <w:szCs w:val="24"/>
                <w:lang w:val="ru-RU"/>
              </w:rPr>
            </w:pPr>
            <w:r>
              <w:rPr>
                <w:sz w:val="24"/>
                <w:szCs w:val="24"/>
                <w:lang w:val="ru-RU"/>
              </w:rPr>
              <w:t>-Анализа завршног тестирања</w:t>
            </w:r>
          </w:p>
          <w:p w14:paraId="13640436" w14:textId="77777777" w:rsidR="0084646A" w:rsidRDefault="0084646A" w:rsidP="0084646A">
            <w:pPr>
              <w:spacing w:line="276" w:lineRule="auto"/>
              <w:ind w:left="33" w:hanging="33"/>
              <w:jc w:val="left"/>
              <w:rPr>
                <w:color w:val="auto"/>
                <w:sz w:val="24"/>
                <w:szCs w:val="24"/>
                <w:lang w:val="ru-RU"/>
              </w:rPr>
            </w:pPr>
          </w:p>
          <w:p w14:paraId="7F024948" w14:textId="77777777" w:rsidR="0084646A" w:rsidRDefault="0084646A" w:rsidP="0084646A">
            <w:pPr>
              <w:spacing w:line="276" w:lineRule="auto"/>
              <w:ind w:left="33" w:hanging="33"/>
              <w:jc w:val="left"/>
              <w:rPr>
                <w:color w:val="auto"/>
                <w:sz w:val="24"/>
                <w:szCs w:val="24"/>
                <w:lang w:val="ru-RU"/>
              </w:rPr>
            </w:pPr>
            <w:r>
              <w:rPr>
                <w:sz w:val="24"/>
                <w:szCs w:val="24"/>
                <w:lang w:val="ru-RU"/>
              </w:rPr>
              <w:t>-Избор руководиоца за наредну школску годину</w:t>
            </w:r>
          </w:p>
          <w:p w14:paraId="15C23BCE" w14:textId="77777777" w:rsidR="0084646A" w:rsidRDefault="0084646A" w:rsidP="0084646A">
            <w:pPr>
              <w:spacing w:line="276" w:lineRule="auto"/>
              <w:ind w:left="33" w:hanging="33"/>
              <w:jc w:val="left"/>
              <w:rPr>
                <w:color w:val="auto"/>
                <w:sz w:val="24"/>
                <w:szCs w:val="24"/>
                <w:lang w:val="ru-RU"/>
              </w:rPr>
            </w:pPr>
          </w:p>
          <w:p w14:paraId="577D0FFF" w14:textId="77777777" w:rsidR="0084646A" w:rsidRDefault="0084646A" w:rsidP="0084646A">
            <w:pPr>
              <w:spacing w:line="276" w:lineRule="auto"/>
              <w:ind w:left="33" w:hanging="33"/>
              <w:jc w:val="left"/>
              <w:rPr>
                <w:color w:val="auto"/>
                <w:sz w:val="24"/>
                <w:szCs w:val="24"/>
                <w:lang w:val="ru-RU"/>
              </w:rPr>
            </w:pPr>
            <w:r>
              <w:rPr>
                <w:sz w:val="24"/>
                <w:szCs w:val="24"/>
                <w:lang w:val="ru-RU"/>
              </w:rPr>
              <w:t>-Извештаји са семинара и трибина</w:t>
            </w:r>
          </w:p>
          <w:p w14:paraId="73DB9262" w14:textId="77777777" w:rsidR="0084646A" w:rsidRDefault="0084646A" w:rsidP="0084646A">
            <w:pPr>
              <w:spacing w:line="276" w:lineRule="auto"/>
              <w:ind w:left="33" w:hanging="33"/>
              <w:jc w:val="left"/>
              <w:rPr>
                <w:color w:val="auto"/>
                <w:sz w:val="24"/>
                <w:szCs w:val="24"/>
                <w:lang w:val="ru-RU"/>
              </w:rPr>
            </w:pPr>
          </w:p>
          <w:p w14:paraId="498BB742" w14:textId="77777777" w:rsidR="0084646A" w:rsidRDefault="0084646A" w:rsidP="0084646A">
            <w:pPr>
              <w:spacing w:line="276" w:lineRule="auto"/>
              <w:ind w:left="33" w:hanging="33"/>
              <w:jc w:val="left"/>
              <w:rPr>
                <w:color w:val="auto"/>
                <w:sz w:val="24"/>
                <w:szCs w:val="24"/>
                <w:lang w:val="ru-RU"/>
              </w:rPr>
            </w:pPr>
            <w:r>
              <w:rPr>
                <w:sz w:val="24"/>
                <w:szCs w:val="24"/>
                <w:lang w:val="ru-RU"/>
              </w:rPr>
              <w:t>-Извештај о раду Стручног већа првог разреда за школску 2024/2025. год.</w:t>
            </w:r>
          </w:p>
          <w:p w14:paraId="100229FC" w14:textId="77777777" w:rsidR="0084646A" w:rsidRDefault="0084646A" w:rsidP="0084646A">
            <w:pPr>
              <w:spacing w:line="276" w:lineRule="auto"/>
              <w:ind w:left="33" w:hanging="33"/>
              <w:jc w:val="left"/>
              <w:rPr>
                <w:color w:val="auto"/>
                <w:sz w:val="24"/>
                <w:szCs w:val="24"/>
                <w:lang w:val="ru-RU"/>
              </w:rPr>
            </w:pPr>
          </w:p>
          <w:p w14:paraId="3E115534" w14:textId="77777777" w:rsidR="0084646A" w:rsidRDefault="0084646A" w:rsidP="0084646A">
            <w:pPr>
              <w:spacing w:line="276" w:lineRule="auto"/>
              <w:ind w:left="33" w:hanging="33"/>
              <w:jc w:val="left"/>
              <w:rPr>
                <w:color w:val="auto"/>
                <w:sz w:val="24"/>
                <w:szCs w:val="24"/>
                <w:lang w:val="ru-RU"/>
              </w:rPr>
            </w:pPr>
          </w:p>
          <w:p w14:paraId="39FE8F9F" w14:textId="77777777" w:rsidR="0084646A" w:rsidRDefault="0084646A" w:rsidP="0084646A">
            <w:pPr>
              <w:spacing w:line="276" w:lineRule="auto"/>
              <w:ind w:left="33" w:hanging="33"/>
              <w:jc w:val="left"/>
              <w:rPr>
                <w:color w:val="auto"/>
                <w:sz w:val="24"/>
                <w:szCs w:val="24"/>
                <w:lang w:val="ru-RU"/>
              </w:rPr>
            </w:pPr>
            <w:r>
              <w:rPr>
                <w:sz w:val="24"/>
                <w:szCs w:val="24"/>
                <w:lang w:val="ru-RU"/>
              </w:rPr>
              <w:t>-Извештаји чланова школских тимова о раду истих током последњег тромесечја</w:t>
            </w:r>
          </w:p>
          <w:p w14:paraId="75D89788" w14:textId="77777777" w:rsidR="0084646A" w:rsidRDefault="0084646A" w:rsidP="0084646A">
            <w:pPr>
              <w:spacing w:line="276" w:lineRule="auto"/>
              <w:ind w:left="33" w:hanging="33"/>
              <w:jc w:val="left"/>
              <w:rPr>
                <w:color w:val="auto"/>
                <w:sz w:val="24"/>
                <w:szCs w:val="24"/>
                <w:lang w:val="ru-RU"/>
              </w:rPr>
            </w:pPr>
          </w:p>
          <w:p w14:paraId="113A3545" w14:textId="77777777" w:rsidR="0084646A" w:rsidRDefault="0084646A" w:rsidP="0084646A">
            <w:pPr>
              <w:spacing w:line="276" w:lineRule="auto"/>
              <w:ind w:left="33" w:hanging="33"/>
              <w:jc w:val="left"/>
              <w:rPr>
                <w:color w:val="auto"/>
                <w:sz w:val="24"/>
                <w:szCs w:val="24"/>
                <w:lang w:val="ru-RU"/>
              </w:rPr>
            </w:pPr>
          </w:p>
          <w:p w14:paraId="011A4B19" w14:textId="77777777" w:rsidR="0084646A" w:rsidRDefault="0084646A" w:rsidP="0084646A">
            <w:pPr>
              <w:spacing w:line="276" w:lineRule="auto"/>
              <w:ind w:left="33" w:hanging="33"/>
              <w:jc w:val="left"/>
              <w:rPr>
                <w:color w:val="auto"/>
                <w:sz w:val="24"/>
                <w:szCs w:val="24"/>
                <w:lang w:val="ru-RU"/>
              </w:rPr>
            </w:pPr>
          </w:p>
          <w:p w14:paraId="68BFA5F1" w14:textId="77777777" w:rsidR="0084646A" w:rsidRDefault="0084646A" w:rsidP="0084646A">
            <w:pPr>
              <w:spacing w:line="276" w:lineRule="auto"/>
              <w:ind w:left="33" w:hanging="33"/>
              <w:jc w:val="left"/>
              <w:rPr>
                <w:color w:val="auto"/>
                <w:sz w:val="24"/>
                <w:szCs w:val="24"/>
                <w:lang w:val="ru-RU"/>
              </w:rPr>
            </w:pPr>
            <w:r>
              <w:rPr>
                <w:sz w:val="24"/>
                <w:szCs w:val="24"/>
                <w:lang w:val="ru-RU"/>
              </w:rPr>
              <w:t>-Предлог новог плана рада за 2025/26. школску годину</w:t>
            </w:r>
          </w:p>
          <w:p w14:paraId="1B4E00AC" w14:textId="77777777" w:rsidR="0084646A" w:rsidRDefault="0084646A" w:rsidP="0084646A">
            <w:pPr>
              <w:spacing w:line="276" w:lineRule="auto"/>
              <w:ind w:left="33" w:hanging="33"/>
              <w:jc w:val="left"/>
              <w:rPr>
                <w:color w:val="auto"/>
                <w:sz w:val="24"/>
                <w:szCs w:val="24"/>
                <w:lang w:val="ru-RU"/>
              </w:rPr>
            </w:pPr>
          </w:p>
          <w:p w14:paraId="1A7C7791" w14:textId="77777777" w:rsidR="0084646A" w:rsidRDefault="0084646A" w:rsidP="0084646A">
            <w:pPr>
              <w:spacing w:line="276" w:lineRule="auto"/>
              <w:ind w:left="33" w:hanging="33"/>
              <w:jc w:val="left"/>
              <w:rPr>
                <w:b/>
                <w:color w:val="auto"/>
                <w:sz w:val="24"/>
                <w:szCs w:val="24"/>
                <w:lang w:val="ru-RU"/>
              </w:rPr>
            </w:pPr>
            <w:r>
              <w:rPr>
                <w:sz w:val="24"/>
                <w:szCs w:val="24"/>
                <w:lang w:val="ru-RU"/>
              </w:rPr>
              <w:t xml:space="preserve">- </w:t>
            </w:r>
            <w:r>
              <w:rPr>
                <w:b/>
                <w:sz w:val="24"/>
                <w:szCs w:val="24"/>
                <w:lang w:val="ru-RU"/>
              </w:rPr>
              <w:t>Реализација угледних часова:</w:t>
            </w:r>
          </w:p>
          <w:p w14:paraId="3403A82E" w14:textId="77777777" w:rsidR="0084646A" w:rsidRDefault="0084646A" w:rsidP="00CD3DF1">
            <w:pPr>
              <w:pStyle w:val="ListParagraph"/>
              <w:numPr>
                <w:ilvl w:val="0"/>
                <w:numId w:val="23"/>
              </w:numPr>
              <w:rPr>
                <w:sz w:val="24"/>
                <w:szCs w:val="24"/>
                <w:lang w:val="ru-RU"/>
              </w:rPr>
            </w:pPr>
            <w:r>
              <w:rPr>
                <w:sz w:val="24"/>
                <w:szCs w:val="24"/>
                <w:lang w:val="ru-RU"/>
              </w:rPr>
              <w:t xml:space="preserve">Физичко и здравствено васпитање, 101. Час </w:t>
            </w:r>
            <w:r>
              <w:rPr>
                <w:b/>
                <w:sz w:val="24"/>
                <w:szCs w:val="24"/>
                <w:lang w:val="ru-RU"/>
              </w:rPr>
              <w:t>« Елементарна игра: Између 4 ватре»</w:t>
            </w:r>
            <w:r>
              <w:rPr>
                <w:sz w:val="24"/>
                <w:szCs w:val="24"/>
                <w:lang w:val="ru-RU"/>
              </w:rPr>
              <w:t>, увежбавање</w:t>
            </w:r>
          </w:p>
        </w:tc>
        <w:tc>
          <w:tcPr>
            <w:tcW w:w="4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B57B086"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sr-Cyrl-RS"/>
              </w:rPr>
              <w:t>Татјана Максимовић</w:t>
            </w:r>
          </w:p>
          <w:p w14:paraId="3E1BC6EB" w14:textId="77777777" w:rsidR="0084646A" w:rsidRDefault="0084646A" w:rsidP="0084646A">
            <w:pPr>
              <w:spacing w:line="276" w:lineRule="auto"/>
              <w:ind w:firstLine="0"/>
              <w:jc w:val="left"/>
              <w:rPr>
                <w:color w:val="auto"/>
                <w:sz w:val="24"/>
                <w:szCs w:val="24"/>
              </w:rPr>
            </w:pPr>
          </w:p>
          <w:p w14:paraId="4AAAEEBA"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sr-Cyrl-RS"/>
              </w:rPr>
              <w:t>Татјана Максимовић</w:t>
            </w:r>
          </w:p>
          <w:p w14:paraId="1A9528BE" w14:textId="77777777" w:rsidR="0084646A" w:rsidRDefault="0084646A" w:rsidP="0084646A">
            <w:pPr>
              <w:spacing w:line="276" w:lineRule="auto"/>
              <w:ind w:firstLine="0"/>
              <w:jc w:val="left"/>
              <w:rPr>
                <w:color w:val="auto"/>
                <w:sz w:val="24"/>
                <w:szCs w:val="24"/>
              </w:rPr>
            </w:pPr>
          </w:p>
          <w:p w14:paraId="6748CC53" w14:textId="77777777" w:rsidR="0084646A" w:rsidRDefault="0084646A" w:rsidP="0084646A">
            <w:pPr>
              <w:spacing w:line="276" w:lineRule="auto"/>
              <w:ind w:firstLine="0"/>
              <w:jc w:val="left"/>
              <w:rPr>
                <w:color w:val="auto"/>
                <w:sz w:val="24"/>
                <w:szCs w:val="24"/>
              </w:rPr>
            </w:pPr>
          </w:p>
          <w:p w14:paraId="6ED37B0B"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Татјана Павловић</w:t>
            </w:r>
          </w:p>
          <w:p w14:paraId="42244E9B" w14:textId="77777777" w:rsidR="0084646A" w:rsidRDefault="0084646A" w:rsidP="0084646A">
            <w:pPr>
              <w:spacing w:line="276" w:lineRule="auto"/>
              <w:ind w:firstLine="0"/>
              <w:jc w:val="left"/>
              <w:rPr>
                <w:color w:val="auto"/>
                <w:sz w:val="24"/>
                <w:szCs w:val="24"/>
                <w:lang w:val="sr-Cyrl-RS"/>
              </w:rPr>
            </w:pPr>
          </w:p>
          <w:p w14:paraId="05E862A9" w14:textId="77777777" w:rsidR="0084646A" w:rsidRDefault="0084646A" w:rsidP="0084646A">
            <w:pPr>
              <w:spacing w:line="276" w:lineRule="auto"/>
              <w:ind w:firstLine="0"/>
              <w:jc w:val="left"/>
              <w:rPr>
                <w:color w:val="auto"/>
                <w:sz w:val="24"/>
                <w:szCs w:val="24"/>
                <w:lang w:val="sr-Cyrl-RS"/>
              </w:rPr>
            </w:pPr>
            <w:r>
              <w:rPr>
                <w:sz w:val="24"/>
                <w:szCs w:val="24"/>
                <w:lang w:val="sr-Cyrl-RS"/>
              </w:rPr>
              <w:t>-Сања Златановић, Татјана Максимовић</w:t>
            </w:r>
          </w:p>
          <w:p w14:paraId="3F1D9269" w14:textId="77777777" w:rsidR="0084646A" w:rsidRDefault="0084646A" w:rsidP="0084646A">
            <w:pPr>
              <w:spacing w:line="276" w:lineRule="auto"/>
              <w:ind w:firstLine="0"/>
              <w:jc w:val="left"/>
              <w:rPr>
                <w:color w:val="auto"/>
                <w:sz w:val="24"/>
                <w:szCs w:val="24"/>
              </w:rPr>
            </w:pPr>
          </w:p>
          <w:p w14:paraId="6C8695A4" w14:textId="77777777" w:rsidR="0084646A" w:rsidRDefault="0084646A" w:rsidP="0084646A">
            <w:pPr>
              <w:spacing w:line="276" w:lineRule="auto"/>
              <w:ind w:firstLine="0"/>
              <w:jc w:val="left"/>
              <w:rPr>
                <w:color w:val="auto"/>
                <w:sz w:val="24"/>
                <w:szCs w:val="24"/>
                <w:lang w:val="sr-Cyrl-RS"/>
              </w:rPr>
            </w:pPr>
          </w:p>
          <w:p w14:paraId="0227AA12"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Иван Топаловић, Драган Вукомановић, Стефан Степановић</w:t>
            </w:r>
          </w:p>
          <w:p w14:paraId="46B420D2" w14:textId="77777777" w:rsidR="0084646A" w:rsidRDefault="0084646A" w:rsidP="0084646A">
            <w:pPr>
              <w:spacing w:line="276" w:lineRule="auto"/>
              <w:ind w:firstLine="0"/>
              <w:jc w:val="left"/>
              <w:rPr>
                <w:color w:val="auto"/>
                <w:sz w:val="24"/>
                <w:szCs w:val="24"/>
                <w:lang w:val="sr-Cyrl-RS"/>
              </w:rPr>
            </w:pPr>
            <w:r>
              <w:rPr>
                <w:sz w:val="24"/>
                <w:szCs w:val="24"/>
                <w:lang w:val="sr-Cyrl-RS"/>
              </w:rPr>
              <w:t>-Татјана Максимовић</w:t>
            </w:r>
          </w:p>
          <w:p w14:paraId="075BFF8C" w14:textId="77777777" w:rsidR="0084646A" w:rsidRDefault="0084646A" w:rsidP="0084646A">
            <w:pPr>
              <w:spacing w:line="276" w:lineRule="auto"/>
              <w:ind w:firstLine="0"/>
              <w:jc w:val="left"/>
              <w:rPr>
                <w:color w:val="auto"/>
                <w:sz w:val="24"/>
                <w:szCs w:val="24"/>
              </w:rPr>
            </w:pPr>
          </w:p>
          <w:p w14:paraId="6F674D83"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Вера Танасијевић</w:t>
            </w:r>
          </w:p>
          <w:p w14:paraId="69158882" w14:textId="77777777" w:rsidR="0084646A" w:rsidRDefault="0084646A" w:rsidP="0084646A">
            <w:pPr>
              <w:spacing w:line="276" w:lineRule="auto"/>
              <w:ind w:firstLine="0"/>
              <w:jc w:val="left"/>
              <w:rPr>
                <w:color w:val="auto"/>
                <w:sz w:val="24"/>
                <w:szCs w:val="24"/>
              </w:rPr>
            </w:pPr>
          </w:p>
          <w:p w14:paraId="7A22CF0C" w14:textId="77777777" w:rsidR="0084646A" w:rsidRDefault="0084646A" w:rsidP="0084646A">
            <w:pPr>
              <w:spacing w:line="276" w:lineRule="auto"/>
              <w:ind w:firstLine="0"/>
              <w:jc w:val="left"/>
              <w:rPr>
                <w:color w:val="auto"/>
                <w:sz w:val="24"/>
                <w:szCs w:val="24"/>
                <w:lang w:val="sr-Cyrl-RS"/>
              </w:rPr>
            </w:pPr>
            <w:r>
              <w:rPr>
                <w:sz w:val="24"/>
                <w:szCs w:val="24"/>
              </w:rPr>
              <w:t>-</w:t>
            </w:r>
            <w:r>
              <w:rPr>
                <w:sz w:val="24"/>
                <w:szCs w:val="24"/>
                <w:lang w:val="sr-Cyrl-RS"/>
              </w:rPr>
              <w:t>Татјана Максимовић</w:t>
            </w:r>
          </w:p>
          <w:p w14:paraId="246DE7D0" w14:textId="77777777" w:rsidR="0084646A" w:rsidRDefault="0084646A" w:rsidP="0084646A">
            <w:pPr>
              <w:spacing w:line="276" w:lineRule="auto"/>
              <w:ind w:firstLine="0"/>
              <w:jc w:val="left"/>
              <w:rPr>
                <w:color w:val="auto"/>
                <w:sz w:val="24"/>
                <w:szCs w:val="24"/>
              </w:rPr>
            </w:pPr>
          </w:p>
          <w:p w14:paraId="2762D222" w14:textId="77777777" w:rsidR="0084646A" w:rsidRDefault="0084646A" w:rsidP="0084646A">
            <w:pPr>
              <w:spacing w:line="276" w:lineRule="auto"/>
              <w:ind w:firstLine="0"/>
              <w:jc w:val="left"/>
              <w:rPr>
                <w:color w:val="auto"/>
                <w:sz w:val="24"/>
                <w:szCs w:val="24"/>
              </w:rPr>
            </w:pPr>
          </w:p>
          <w:p w14:paraId="15242557" w14:textId="77777777" w:rsidR="0084646A" w:rsidRDefault="0084646A" w:rsidP="0084646A">
            <w:pPr>
              <w:spacing w:line="276" w:lineRule="auto"/>
              <w:ind w:firstLine="0"/>
              <w:jc w:val="left"/>
              <w:rPr>
                <w:color w:val="auto"/>
                <w:sz w:val="24"/>
                <w:szCs w:val="24"/>
                <w:lang w:val="sr-Cyrl-RS"/>
              </w:rPr>
            </w:pPr>
          </w:p>
          <w:p w14:paraId="26B93CEB" w14:textId="77777777" w:rsidR="0084646A" w:rsidRDefault="0084646A" w:rsidP="0084646A">
            <w:pPr>
              <w:spacing w:line="276" w:lineRule="auto"/>
              <w:ind w:firstLine="0"/>
              <w:jc w:val="left"/>
              <w:rPr>
                <w:color w:val="auto"/>
                <w:sz w:val="24"/>
                <w:szCs w:val="24"/>
                <w:lang w:val="sr-Cyrl-RS"/>
              </w:rPr>
            </w:pPr>
            <w:r>
              <w:rPr>
                <w:sz w:val="24"/>
                <w:szCs w:val="24"/>
                <w:lang w:val="sr-Cyrl-RS"/>
              </w:rPr>
              <w:t>-Сви наставници/це трећег разреда</w:t>
            </w:r>
          </w:p>
          <w:p w14:paraId="2B62D3B2" w14:textId="77777777" w:rsidR="0084646A" w:rsidRDefault="0084646A" w:rsidP="0084646A">
            <w:pPr>
              <w:spacing w:line="276" w:lineRule="auto"/>
              <w:ind w:firstLine="0"/>
              <w:jc w:val="left"/>
              <w:rPr>
                <w:color w:val="auto"/>
                <w:sz w:val="24"/>
                <w:szCs w:val="24"/>
                <w:lang w:val="sr-Cyrl-RS"/>
              </w:rPr>
            </w:pPr>
          </w:p>
          <w:p w14:paraId="096022B8" w14:textId="77777777" w:rsidR="0084646A" w:rsidRDefault="0084646A" w:rsidP="0084646A">
            <w:pPr>
              <w:spacing w:line="276" w:lineRule="auto"/>
              <w:ind w:firstLine="0"/>
              <w:jc w:val="left"/>
              <w:rPr>
                <w:color w:val="auto"/>
                <w:sz w:val="24"/>
                <w:szCs w:val="24"/>
                <w:lang w:val="sr-Cyrl-RS"/>
              </w:rPr>
            </w:pPr>
          </w:p>
          <w:p w14:paraId="48209228" w14:textId="77777777" w:rsidR="0084646A" w:rsidRDefault="0084646A" w:rsidP="0084646A">
            <w:pPr>
              <w:spacing w:line="276" w:lineRule="auto"/>
              <w:ind w:firstLine="0"/>
              <w:jc w:val="left"/>
              <w:rPr>
                <w:color w:val="auto"/>
                <w:sz w:val="24"/>
                <w:szCs w:val="24"/>
                <w:lang w:val="sr-Cyrl-RS"/>
              </w:rPr>
            </w:pPr>
          </w:p>
          <w:p w14:paraId="2493F3E8" w14:textId="77777777" w:rsidR="0084646A" w:rsidRDefault="0084646A" w:rsidP="0084646A">
            <w:pPr>
              <w:spacing w:line="276" w:lineRule="auto"/>
              <w:ind w:firstLine="0"/>
              <w:jc w:val="left"/>
              <w:rPr>
                <w:color w:val="auto"/>
                <w:sz w:val="24"/>
                <w:szCs w:val="24"/>
                <w:lang w:val="sr-Cyrl-RS"/>
              </w:rPr>
            </w:pPr>
          </w:p>
          <w:p w14:paraId="5B00C9EC" w14:textId="77777777" w:rsidR="0084646A" w:rsidRDefault="0084646A" w:rsidP="0084646A">
            <w:pPr>
              <w:spacing w:line="276" w:lineRule="auto"/>
              <w:ind w:firstLine="0"/>
              <w:jc w:val="left"/>
              <w:rPr>
                <w:color w:val="auto"/>
                <w:sz w:val="24"/>
                <w:szCs w:val="24"/>
                <w:lang w:val="sr-Cyrl-RS"/>
              </w:rPr>
            </w:pPr>
            <w:r>
              <w:rPr>
                <w:sz w:val="24"/>
                <w:szCs w:val="24"/>
              </w:rPr>
              <w:t xml:space="preserve">- </w:t>
            </w:r>
            <w:r>
              <w:rPr>
                <w:sz w:val="24"/>
                <w:szCs w:val="24"/>
                <w:lang w:val="sr-Cyrl-RS"/>
              </w:rPr>
              <w:t>Сања Златановић</w:t>
            </w:r>
          </w:p>
          <w:p w14:paraId="484F36E1" w14:textId="77777777" w:rsidR="0084646A" w:rsidRDefault="0084646A" w:rsidP="0084646A">
            <w:pPr>
              <w:spacing w:line="276" w:lineRule="auto"/>
              <w:ind w:firstLine="0"/>
              <w:jc w:val="left"/>
              <w:rPr>
                <w:color w:val="auto"/>
                <w:sz w:val="24"/>
                <w:szCs w:val="24"/>
              </w:rPr>
            </w:pPr>
          </w:p>
          <w:p w14:paraId="21F92EE8" w14:textId="77777777" w:rsidR="0084646A" w:rsidRDefault="0084646A" w:rsidP="0084646A">
            <w:pPr>
              <w:spacing w:line="276" w:lineRule="auto"/>
              <w:ind w:firstLine="0"/>
              <w:jc w:val="left"/>
              <w:rPr>
                <w:color w:val="auto"/>
                <w:sz w:val="24"/>
                <w:szCs w:val="24"/>
              </w:rPr>
            </w:pPr>
          </w:p>
          <w:p w14:paraId="6F893399" w14:textId="77777777" w:rsidR="0084646A" w:rsidRDefault="0084646A" w:rsidP="0084646A">
            <w:pPr>
              <w:spacing w:line="276" w:lineRule="auto"/>
              <w:ind w:firstLine="0"/>
              <w:jc w:val="left"/>
              <w:rPr>
                <w:color w:val="auto"/>
                <w:sz w:val="24"/>
                <w:szCs w:val="24"/>
                <w:lang w:val="sr-Cyrl-RS"/>
              </w:rPr>
            </w:pPr>
          </w:p>
          <w:p w14:paraId="7D8D730F" w14:textId="77777777" w:rsidR="0084646A" w:rsidRDefault="0084646A" w:rsidP="0084646A">
            <w:pPr>
              <w:spacing w:line="276" w:lineRule="auto"/>
              <w:ind w:firstLine="0"/>
              <w:jc w:val="left"/>
              <w:rPr>
                <w:color w:val="auto"/>
                <w:sz w:val="24"/>
                <w:szCs w:val="24"/>
                <w:lang w:val="sr-Cyrl-RS"/>
              </w:rPr>
            </w:pPr>
            <w:r>
              <w:rPr>
                <w:sz w:val="24"/>
                <w:szCs w:val="24"/>
                <w:lang w:val="sr-Cyrl-RS"/>
              </w:rPr>
              <w:t>-Светлана Суводолац</w:t>
            </w:r>
          </w:p>
          <w:p w14:paraId="3683F7AB" w14:textId="77777777" w:rsidR="0084646A" w:rsidRDefault="0084646A" w:rsidP="0084646A">
            <w:pPr>
              <w:spacing w:line="276" w:lineRule="auto"/>
              <w:ind w:firstLine="0"/>
              <w:jc w:val="left"/>
              <w:rPr>
                <w:color w:val="auto"/>
                <w:sz w:val="24"/>
                <w:szCs w:val="24"/>
                <w:lang w:val="sr-Cyrl-RS"/>
              </w:rPr>
            </w:pPr>
          </w:p>
          <w:p w14:paraId="7FC12047" w14:textId="77777777" w:rsidR="0084646A" w:rsidRDefault="0084646A" w:rsidP="0084646A">
            <w:pPr>
              <w:spacing w:line="276" w:lineRule="auto"/>
              <w:ind w:firstLine="0"/>
              <w:jc w:val="left"/>
              <w:rPr>
                <w:color w:val="auto"/>
                <w:sz w:val="24"/>
                <w:szCs w:val="24"/>
                <w:lang w:val="sr-Cyrl-RS"/>
              </w:rPr>
            </w:pPr>
          </w:p>
          <w:p w14:paraId="2F0036BC" w14:textId="77777777" w:rsidR="0084646A" w:rsidRDefault="0084646A" w:rsidP="0084646A">
            <w:pPr>
              <w:spacing w:line="276" w:lineRule="auto"/>
              <w:ind w:firstLine="0"/>
              <w:jc w:val="left"/>
              <w:rPr>
                <w:color w:val="auto"/>
                <w:sz w:val="24"/>
                <w:szCs w:val="24"/>
                <w:lang w:val="sr-Cyrl-RS"/>
              </w:rPr>
            </w:pPr>
          </w:p>
        </w:tc>
      </w:tr>
    </w:tbl>
    <w:p w14:paraId="0F3FD3BE" w14:textId="77777777" w:rsidR="0084646A" w:rsidRDefault="0084646A">
      <w:pPr>
        <w:ind w:left="1400"/>
        <w:jc w:val="left"/>
        <w:rPr>
          <w:color w:val="auto"/>
          <w:sz w:val="24"/>
          <w:szCs w:val="24"/>
          <w:lang w:val="sr-Cyrl-RS"/>
        </w:rPr>
      </w:pPr>
    </w:p>
    <w:p w14:paraId="1BC8586E" w14:textId="77777777" w:rsidR="0084646A" w:rsidRDefault="0084646A">
      <w:pPr>
        <w:ind w:left="1400"/>
        <w:jc w:val="left"/>
        <w:rPr>
          <w:color w:val="auto"/>
          <w:sz w:val="24"/>
          <w:szCs w:val="24"/>
          <w:lang w:val="sr-Cyrl-RS"/>
        </w:rPr>
      </w:pPr>
    </w:p>
    <w:p w14:paraId="2F3B1438" w14:textId="77777777" w:rsidR="0084646A" w:rsidRDefault="0084646A">
      <w:pPr>
        <w:ind w:left="1400"/>
        <w:jc w:val="left"/>
        <w:rPr>
          <w:color w:val="auto"/>
          <w:sz w:val="24"/>
          <w:szCs w:val="24"/>
          <w:lang w:val="sr-Cyrl-RS"/>
        </w:rPr>
      </w:pPr>
    </w:p>
    <w:p w14:paraId="33634D95" w14:textId="77777777" w:rsidR="0084646A" w:rsidRDefault="0084646A">
      <w:pPr>
        <w:ind w:left="1400"/>
        <w:jc w:val="left"/>
        <w:rPr>
          <w:color w:val="auto"/>
          <w:sz w:val="24"/>
          <w:szCs w:val="24"/>
          <w:lang w:val="sr-Cyrl-RS"/>
        </w:rPr>
      </w:pPr>
    </w:p>
    <w:p w14:paraId="48CBA88C" w14:textId="77777777" w:rsidR="0084646A" w:rsidRDefault="0084646A">
      <w:pPr>
        <w:ind w:left="1400"/>
        <w:jc w:val="left"/>
        <w:rPr>
          <w:color w:val="auto"/>
          <w:sz w:val="24"/>
          <w:szCs w:val="24"/>
          <w:lang w:val="sr-Cyrl-RS"/>
        </w:rPr>
      </w:pPr>
    </w:p>
    <w:p w14:paraId="54492E2F" w14:textId="77777777" w:rsidR="0084646A" w:rsidRDefault="0084646A">
      <w:pPr>
        <w:ind w:left="1400"/>
        <w:jc w:val="left"/>
        <w:rPr>
          <w:color w:val="auto"/>
          <w:sz w:val="24"/>
          <w:szCs w:val="24"/>
          <w:lang w:val="sr-Cyrl-RS"/>
        </w:rPr>
      </w:pPr>
    </w:p>
    <w:p w14:paraId="6E6FF4DD" w14:textId="77777777" w:rsidR="0084646A" w:rsidRDefault="0084646A">
      <w:pPr>
        <w:ind w:left="1400"/>
        <w:jc w:val="left"/>
        <w:rPr>
          <w:color w:val="auto"/>
          <w:sz w:val="24"/>
          <w:szCs w:val="24"/>
          <w:lang w:val="sr-Cyrl-RS"/>
        </w:rPr>
      </w:pPr>
    </w:p>
    <w:p w14:paraId="39DB2420" w14:textId="77777777" w:rsidR="0084646A" w:rsidRDefault="0084646A">
      <w:pPr>
        <w:ind w:left="1400"/>
        <w:jc w:val="left"/>
        <w:rPr>
          <w:color w:val="auto"/>
          <w:sz w:val="24"/>
          <w:szCs w:val="24"/>
          <w:lang w:val="sr-Cyrl-RS"/>
        </w:rPr>
      </w:pPr>
    </w:p>
    <w:p w14:paraId="22FEEC84" w14:textId="77777777" w:rsidR="0084646A" w:rsidRDefault="0084646A">
      <w:pPr>
        <w:ind w:left="1400"/>
        <w:jc w:val="left"/>
        <w:rPr>
          <w:color w:val="auto"/>
          <w:sz w:val="24"/>
          <w:szCs w:val="24"/>
          <w:lang w:val="sr-Cyrl-RS"/>
        </w:rPr>
      </w:pPr>
    </w:p>
    <w:p w14:paraId="0BBD1B0F" w14:textId="77777777" w:rsidR="0084646A" w:rsidRDefault="0084646A">
      <w:pPr>
        <w:ind w:left="1400"/>
        <w:jc w:val="left"/>
        <w:rPr>
          <w:color w:val="auto"/>
          <w:sz w:val="24"/>
          <w:szCs w:val="24"/>
          <w:lang w:val="sr-Cyrl-RS"/>
        </w:rPr>
      </w:pPr>
    </w:p>
    <w:p w14:paraId="1F47260B" w14:textId="77777777" w:rsidR="0084646A" w:rsidRDefault="0084646A">
      <w:pPr>
        <w:ind w:left="1400"/>
        <w:jc w:val="left"/>
        <w:rPr>
          <w:color w:val="auto"/>
          <w:sz w:val="24"/>
          <w:szCs w:val="24"/>
          <w:lang w:val="sr-Cyrl-RS"/>
        </w:rPr>
      </w:pPr>
    </w:p>
    <w:p w14:paraId="00705EE4" w14:textId="77777777" w:rsidR="0084646A" w:rsidRDefault="0084646A">
      <w:pPr>
        <w:ind w:left="1400"/>
        <w:jc w:val="left"/>
        <w:rPr>
          <w:color w:val="auto"/>
          <w:sz w:val="24"/>
          <w:szCs w:val="24"/>
          <w:lang w:val="sr-Cyrl-RS"/>
        </w:rPr>
      </w:pPr>
    </w:p>
    <w:p w14:paraId="60DDE88F" w14:textId="77777777" w:rsidR="0084646A" w:rsidRDefault="0084646A">
      <w:pPr>
        <w:ind w:left="1400"/>
        <w:jc w:val="left"/>
        <w:rPr>
          <w:color w:val="auto"/>
          <w:sz w:val="24"/>
          <w:szCs w:val="24"/>
          <w:lang w:val="sr-Cyrl-RS"/>
        </w:rPr>
      </w:pPr>
    </w:p>
    <w:p w14:paraId="0858824C" w14:textId="77777777" w:rsidR="0084646A" w:rsidRDefault="0084646A">
      <w:pPr>
        <w:ind w:left="1400"/>
        <w:jc w:val="left"/>
        <w:rPr>
          <w:color w:val="auto"/>
          <w:sz w:val="24"/>
          <w:szCs w:val="24"/>
          <w:lang w:val="sr-Cyrl-RS"/>
        </w:rPr>
      </w:pPr>
    </w:p>
    <w:p w14:paraId="6CD1A6B6" w14:textId="77777777" w:rsidR="0084646A" w:rsidRDefault="0084646A">
      <w:pPr>
        <w:ind w:left="1400"/>
        <w:jc w:val="left"/>
        <w:rPr>
          <w:color w:val="auto"/>
          <w:sz w:val="24"/>
          <w:szCs w:val="24"/>
          <w:lang w:val="sr-Cyrl-RS"/>
        </w:rPr>
      </w:pPr>
    </w:p>
    <w:p w14:paraId="0040197A" w14:textId="77777777" w:rsidR="0084646A" w:rsidRDefault="0084646A">
      <w:pPr>
        <w:ind w:left="1400"/>
        <w:jc w:val="left"/>
        <w:rPr>
          <w:color w:val="auto"/>
          <w:sz w:val="24"/>
          <w:szCs w:val="24"/>
          <w:lang w:val="sr-Cyrl-RS"/>
        </w:rPr>
      </w:pPr>
    </w:p>
    <w:p w14:paraId="3C294041" w14:textId="77777777" w:rsidR="0084646A" w:rsidRDefault="0084646A">
      <w:pPr>
        <w:ind w:left="1400"/>
        <w:jc w:val="left"/>
        <w:rPr>
          <w:color w:val="auto"/>
          <w:sz w:val="24"/>
          <w:szCs w:val="24"/>
          <w:lang w:val="sr-Cyrl-RS"/>
        </w:rPr>
      </w:pPr>
    </w:p>
    <w:p w14:paraId="3E32255F" w14:textId="77777777" w:rsidR="0084646A" w:rsidRDefault="0084646A">
      <w:pPr>
        <w:ind w:left="1400"/>
        <w:jc w:val="left"/>
        <w:rPr>
          <w:color w:val="auto"/>
          <w:sz w:val="24"/>
          <w:szCs w:val="24"/>
          <w:lang w:val="sr-Cyrl-RS"/>
        </w:rPr>
      </w:pPr>
    </w:p>
    <w:p w14:paraId="6FBCEFAA" w14:textId="77777777" w:rsidR="0084646A" w:rsidRDefault="0084646A">
      <w:pPr>
        <w:ind w:left="1400"/>
        <w:jc w:val="left"/>
        <w:rPr>
          <w:color w:val="auto"/>
          <w:sz w:val="24"/>
          <w:szCs w:val="24"/>
          <w:lang w:val="sr-Cyrl-RS"/>
        </w:rPr>
      </w:pPr>
    </w:p>
    <w:p w14:paraId="3687AF91" w14:textId="77777777" w:rsidR="0084646A" w:rsidRDefault="0084646A">
      <w:pPr>
        <w:ind w:left="1400"/>
        <w:jc w:val="left"/>
        <w:rPr>
          <w:color w:val="auto"/>
          <w:sz w:val="24"/>
          <w:szCs w:val="24"/>
          <w:lang w:val="sr-Cyrl-RS"/>
        </w:rPr>
      </w:pPr>
    </w:p>
    <w:p w14:paraId="24F0F54F" w14:textId="77777777" w:rsidR="0084646A" w:rsidRDefault="0084646A">
      <w:pPr>
        <w:ind w:left="1400"/>
        <w:jc w:val="left"/>
        <w:rPr>
          <w:color w:val="auto"/>
          <w:sz w:val="24"/>
          <w:szCs w:val="24"/>
          <w:lang w:val="sr-Cyrl-RS"/>
        </w:rPr>
      </w:pPr>
    </w:p>
    <w:p w14:paraId="4D67B705" w14:textId="77777777" w:rsidR="0084646A" w:rsidRDefault="0084646A">
      <w:pPr>
        <w:ind w:left="1400"/>
        <w:jc w:val="left"/>
        <w:rPr>
          <w:color w:val="auto"/>
          <w:sz w:val="24"/>
          <w:szCs w:val="24"/>
          <w:lang w:val="sr-Cyrl-RS"/>
        </w:rPr>
      </w:pPr>
    </w:p>
    <w:p w14:paraId="5810C347" w14:textId="77777777" w:rsidR="0084646A" w:rsidRDefault="0084646A">
      <w:pPr>
        <w:ind w:left="1400"/>
        <w:jc w:val="left"/>
        <w:rPr>
          <w:color w:val="auto"/>
          <w:sz w:val="24"/>
          <w:szCs w:val="24"/>
          <w:lang w:val="sr-Cyrl-RS"/>
        </w:rPr>
      </w:pPr>
    </w:p>
    <w:p w14:paraId="70B20427" w14:textId="77777777" w:rsidR="0084646A" w:rsidRDefault="0084646A">
      <w:pPr>
        <w:ind w:left="1400"/>
        <w:jc w:val="left"/>
        <w:rPr>
          <w:color w:val="auto"/>
          <w:sz w:val="24"/>
          <w:szCs w:val="24"/>
          <w:lang w:val="sr-Cyrl-RS"/>
        </w:rPr>
      </w:pPr>
    </w:p>
    <w:p w14:paraId="1DDCF6F4" w14:textId="77777777" w:rsidR="0084646A" w:rsidRDefault="0084646A">
      <w:pPr>
        <w:ind w:left="1400"/>
        <w:jc w:val="left"/>
        <w:rPr>
          <w:color w:val="auto"/>
          <w:sz w:val="24"/>
          <w:szCs w:val="24"/>
          <w:lang w:val="sr-Cyrl-RS"/>
        </w:rPr>
      </w:pPr>
    </w:p>
    <w:p w14:paraId="6C8B8F27" w14:textId="77777777" w:rsidR="0084646A" w:rsidRDefault="0084646A">
      <w:pPr>
        <w:ind w:left="1400"/>
        <w:jc w:val="left"/>
        <w:rPr>
          <w:color w:val="auto"/>
          <w:sz w:val="24"/>
          <w:szCs w:val="24"/>
          <w:lang w:val="sr-Cyrl-RS"/>
        </w:rPr>
      </w:pPr>
    </w:p>
    <w:p w14:paraId="2BA64140" w14:textId="77777777" w:rsidR="0084646A" w:rsidRDefault="0084646A">
      <w:pPr>
        <w:ind w:left="1400"/>
        <w:jc w:val="left"/>
        <w:rPr>
          <w:color w:val="auto"/>
          <w:sz w:val="24"/>
          <w:szCs w:val="24"/>
          <w:lang w:val="sr-Cyrl-RS"/>
        </w:rPr>
      </w:pPr>
    </w:p>
    <w:p w14:paraId="6F794BFE" w14:textId="77777777" w:rsidR="00E82838" w:rsidRPr="0084646A" w:rsidRDefault="00E82838" w:rsidP="0084646A">
      <w:pPr>
        <w:ind w:firstLine="0"/>
        <w:jc w:val="left"/>
        <w:rPr>
          <w:color w:val="auto"/>
          <w:sz w:val="24"/>
          <w:szCs w:val="24"/>
          <w:lang w:val="sr-Cyrl-RS"/>
        </w:rPr>
      </w:pPr>
    </w:p>
    <w:p w14:paraId="1B654E48" w14:textId="4202F25D" w:rsidR="00425EBA" w:rsidRPr="00394EFE" w:rsidRDefault="0031436C" w:rsidP="00394EFE">
      <w:pPr>
        <w:ind w:left="-990" w:firstLine="0"/>
        <w:jc w:val="center"/>
        <w:rPr>
          <w:b/>
          <w:color w:val="auto"/>
          <w:sz w:val="24"/>
          <w:szCs w:val="24"/>
        </w:rPr>
      </w:pPr>
      <w:r w:rsidRPr="00394EFE">
        <w:rPr>
          <w:b/>
          <w:color w:val="auto"/>
          <w:sz w:val="24"/>
          <w:szCs w:val="24"/>
        </w:rPr>
        <w:t xml:space="preserve">План рада </w:t>
      </w:r>
      <w:r w:rsidR="00394EFE" w:rsidRPr="00394EFE">
        <w:rPr>
          <w:b/>
          <w:color w:val="auto"/>
          <w:sz w:val="24"/>
          <w:szCs w:val="24"/>
        </w:rPr>
        <w:t xml:space="preserve">четвртог </w:t>
      </w:r>
      <w:r w:rsidRPr="00394EFE">
        <w:rPr>
          <w:b/>
          <w:color w:val="auto"/>
          <w:sz w:val="24"/>
          <w:szCs w:val="24"/>
        </w:rPr>
        <w:t>разреда</w:t>
      </w:r>
      <w:r w:rsidR="00322AEF">
        <w:rPr>
          <w:b/>
          <w:color w:val="auto"/>
          <w:sz w:val="24"/>
          <w:szCs w:val="24"/>
        </w:rPr>
        <w:t xml:space="preserve"> </w:t>
      </w:r>
      <w:r w:rsidRPr="00394EFE">
        <w:rPr>
          <w:b/>
          <w:color w:val="auto"/>
          <w:sz w:val="24"/>
          <w:szCs w:val="24"/>
        </w:rPr>
        <w:t>за школску 202</w:t>
      </w:r>
      <w:r w:rsidR="00392B11">
        <w:rPr>
          <w:b/>
          <w:color w:val="auto"/>
          <w:sz w:val="24"/>
          <w:szCs w:val="24"/>
          <w:lang w:val="sr-Cyrl-RS"/>
        </w:rPr>
        <w:t>4</w:t>
      </w:r>
      <w:r w:rsidRPr="00394EFE">
        <w:rPr>
          <w:b/>
          <w:color w:val="auto"/>
          <w:sz w:val="24"/>
          <w:szCs w:val="24"/>
        </w:rPr>
        <w:t>/2</w:t>
      </w:r>
      <w:r w:rsidR="00392B11">
        <w:rPr>
          <w:b/>
          <w:color w:val="auto"/>
          <w:sz w:val="24"/>
          <w:szCs w:val="24"/>
          <w:lang w:val="sr-Cyrl-RS"/>
        </w:rPr>
        <w:t>5</w:t>
      </w:r>
      <w:r w:rsidRPr="00394EFE">
        <w:rPr>
          <w:b/>
          <w:color w:val="auto"/>
          <w:sz w:val="24"/>
          <w:szCs w:val="24"/>
        </w:rPr>
        <w:t>. годину</w:t>
      </w:r>
    </w:p>
    <w:p w14:paraId="1878CF24" w14:textId="222F044B" w:rsidR="00425EBA" w:rsidRPr="00392B11" w:rsidRDefault="0031436C" w:rsidP="00394EFE">
      <w:pPr>
        <w:ind w:left="-990" w:firstLine="990"/>
        <w:jc w:val="center"/>
        <w:rPr>
          <w:color w:val="auto"/>
          <w:sz w:val="24"/>
          <w:szCs w:val="24"/>
          <w:lang w:val="sr-Cyrl-RS"/>
        </w:rPr>
      </w:pPr>
      <w:r w:rsidRPr="00394EFE">
        <w:rPr>
          <w:b/>
          <w:color w:val="auto"/>
          <w:sz w:val="24"/>
          <w:szCs w:val="24"/>
        </w:rPr>
        <w:t xml:space="preserve">Руководилац </w:t>
      </w:r>
      <w:r w:rsidR="00392B11">
        <w:rPr>
          <w:color w:val="auto"/>
          <w:sz w:val="24"/>
          <w:szCs w:val="24"/>
        </w:rPr>
        <w:t>–</w:t>
      </w:r>
      <w:r w:rsidRPr="00394EFE">
        <w:rPr>
          <w:color w:val="auto"/>
          <w:sz w:val="24"/>
          <w:szCs w:val="24"/>
        </w:rPr>
        <w:t xml:space="preserve"> </w:t>
      </w:r>
      <w:r w:rsidR="00392B11">
        <w:rPr>
          <w:sz w:val="24"/>
          <w:szCs w:val="24"/>
          <w:lang w:val="sr-Cyrl-RS"/>
        </w:rPr>
        <w:t>Марија Зјајић</w:t>
      </w:r>
    </w:p>
    <w:p w14:paraId="6DAF4748" w14:textId="7C6F7BD2" w:rsidR="00425EBA" w:rsidRDefault="0031436C" w:rsidP="00392B11">
      <w:pPr>
        <w:ind w:left="-990" w:firstLine="990"/>
        <w:rPr>
          <w:bCs w:val="0"/>
          <w:color w:val="auto"/>
          <w:sz w:val="24"/>
          <w:szCs w:val="24"/>
          <w:lang w:val="en-US"/>
        </w:rPr>
      </w:pPr>
      <w:r w:rsidRPr="00394EFE">
        <w:rPr>
          <w:b/>
          <w:color w:val="auto"/>
          <w:sz w:val="24"/>
          <w:szCs w:val="24"/>
        </w:rPr>
        <w:t xml:space="preserve">Чланови стручног </w:t>
      </w:r>
      <w:r w:rsidRPr="00392B11">
        <w:rPr>
          <w:b/>
          <w:color w:val="auto"/>
          <w:sz w:val="24"/>
          <w:szCs w:val="24"/>
        </w:rPr>
        <w:t>већа</w:t>
      </w:r>
      <w:r w:rsidR="00392B11" w:rsidRPr="00392B11">
        <w:rPr>
          <w:b/>
          <w:color w:val="auto"/>
          <w:sz w:val="24"/>
          <w:szCs w:val="24"/>
          <w:lang w:val="sr-Cyrl-RS"/>
        </w:rPr>
        <w:t xml:space="preserve"> четвртог разреда </w:t>
      </w:r>
      <w:r w:rsidR="00392B11">
        <w:rPr>
          <w:b/>
          <w:color w:val="auto"/>
          <w:sz w:val="24"/>
          <w:szCs w:val="24"/>
          <w:lang w:val="sr-Cyrl-RS"/>
        </w:rPr>
        <w:t>:</w:t>
      </w:r>
      <w:r w:rsidR="00392B11">
        <w:rPr>
          <w:bCs w:val="0"/>
          <w:color w:val="auto"/>
          <w:sz w:val="24"/>
          <w:szCs w:val="24"/>
          <w:lang w:val="sr-Cyrl-RS"/>
        </w:rPr>
        <w:t xml:space="preserve"> </w:t>
      </w:r>
      <w:r w:rsidR="00392B11" w:rsidRPr="00392B11">
        <w:rPr>
          <w:bCs w:val="0"/>
          <w:color w:val="auto"/>
          <w:sz w:val="24"/>
          <w:szCs w:val="24"/>
          <w:lang w:val="sr-Cyrl-RS"/>
        </w:rPr>
        <w:t>Љиљана Живановић,</w:t>
      </w:r>
      <w:r w:rsidR="00392B11">
        <w:rPr>
          <w:bCs w:val="0"/>
          <w:color w:val="auto"/>
          <w:sz w:val="24"/>
          <w:szCs w:val="24"/>
          <w:lang w:val="sr-Cyrl-RS"/>
        </w:rPr>
        <w:t xml:space="preserve"> </w:t>
      </w:r>
      <w:r w:rsidR="00392B11" w:rsidRPr="00392B11">
        <w:rPr>
          <w:bCs w:val="0"/>
          <w:color w:val="auto"/>
          <w:sz w:val="24"/>
          <w:szCs w:val="24"/>
          <w:lang w:val="sr-Cyrl-RS"/>
        </w:rPr>
        <w:t>Биљана Милев,</w:t>
      </w:r>
      <w:r w:rsidR="00392B11">
        <w:rPr>
          <w:bCs w:val="0"/>
          <w:color w:val="auto"/>
          <w:sz w:val="24"/>
          <w:szCs w:val="24"/>
          <w:lang w:val="sr-Cyrl-RS"/>
        </w:rPr>
        <w:t xml:space="preserve"> </w:t>
      </w:r>
      <w:r w:rsidR="00392B11" w:rsidRPr="00392B11">
        <w:rPr>
          <w:bCs w:val="0"/>
          <w:color w:val="auto"/>
          <w:sz w:val="24"/>
          <w:szCs w:val="24"/>
          <w:lang w:val="sr-Cyrl-RS"/>
        </w:rPr>
        <w:t>Светлана Пантић,</w:t>
      </w:r>
      <w:r w:rsidR="00392B11">
        <w:rPr>
          <w:bCs w:val="0"/>
          <w:color w:val="auto"/>
          <w:sz w:val="24"/>
          <w:szCs w:val="24"/>
          <w:lang w:val="sr-Cyrl-RS"/>
        </w:rPr>
        <w:t xml:space="preserve"> </w:t>
      </w:r>
      <w:r w:rsidR="00392B11" w:rsidRPr="00392B11">
        <w:rPr>
          <w:bCs w:val="0"/>
          <w:color w:val="auto"/>
          <w:sz w:val="24"/>
          <w:szCs w:val="24"/>
          <w:lang w:val="sr-Cyrl-RS"/>
        </w:rPr>
        <w:t>Маја Димић,</w:t>
      </w:r>
      <w:r w:rsidR="00392B11">
        <w:rPr>
          <w:bCs w:val="0"/>
          <w:color w:val="auto"/>
          <w:sz w:val="24"/>
          <w:szCs w:val="24"/>
          <w:lang w:val="sr-Cyrl-RS"/>
        </w:rPr>
        <w:t xml:space="preserve"> </w:t>
      </w:r>
      <w:r w:rsidR="00392B11" w:rsidRPr="00392B11">
        <w:rPr>
          <w:bCs w:val="0"/>
          <w:color w:val="auto"/>
          <w:sz w:val="24"/>
          <w:szCs w:val="24"/>
          <w:lang w:val="sr-Cyrl-RS"/>
        </w:rPr>
        <w:t>Данијела</w:t>
      </w:r>
      <w:r w:rsidR="00392B11">
        <w:rPr>
          <w:bCs w:val="0"/>
          <w:color w:val="auto"/>
          <w:sz w:val="24"/>
          <w:szCs w:val="24"/>
          <w:lang w:val="sr-Cyrl-RS"/>
        </w:rPr>
        <w:t xml:space="preserve"> </w:t>
      </w:r>
      <w:r w:rsidR="00392B11" w:rsidRPr="00392B11">
        <w:rPr>
          <w:bCs w:val="0"/>
          <w:color w:val="auto"/>
          <w:sz w:val="24"/>
          <w:szCs w:val="24"/>
          <w:lang w:val="sr-Cyrl-RS"/>
        </w:rPr>
        <w:t>Миљковић,</w:t>
      </w:r>
      <w:r w:rsidR="00392B11">
        <w:rPr>
          <w:bCs w:val="0"/>
          <w:color w:val="auto"/>
          <w:sz w:val="24"/>
          <w:szCs w:val="24"/>
          <w:lang w:val="sr-Cyrl-RS"/>
        </w:rPr>
        <w:t xml:space="preserve"> </w:t>
      </w:r>
      <w:r w:rsidR="00392B11" w:rsidRPr="00392B11">
        <w:rPr>
          <w:bCs w:val="0"/>
          <w:color w:val="auto"/>
          <w:sz w:val="24"/>
          <w:szCs w:val="24"/>
          <w:lang w:val="sr-Cyrl-RS"/>
        </w:rPr>
        <w:t>Драгана Радмановић, Мирјана Илић,</w:t>
      </w:r>
      <w:r w:rsidR="00392B11">
        <w:rPr>
          <w:bCs w:val="0"/>
          <w:color w:val="auto"/>
          <w:sz w:val="24"/>
          <w:szCs w:val="24"/>
          <w:lang w:val="sr-Cyrl-RS"/>
        </w:rPr>
        <w:t xml:space="preserve"> </w:t>
      </w:r>
      <w:r w:rsidR="00392B11" w:rsidRPr="00392B11">
        <w:rPr>
          <w:bCs w:val="0"/>
          <w:color w:val="auto"/>
          <w:sz w:val="24"/>
          <w:szCs w:val="24"/>
          <w:lang w:val="sr-Cyrl-RS"/>
        </w:rPr>
        <w:t>Јасмин</w:t>
      </w:r>
      <w:r w:rsidR="00392B11">
        <w:rPr>
          <w:bCs w:val="0"/>
          <w:color w:val="auto"/>
          <w:sz w:val="24"/>
          <w:szCs w:val="24"/>
          <w:lang w:val="sr-Cyrl-RS"/>
        </w:rPr>
        <w:t xml:space="preserve">а </w:t>
      </w:r>
      <w:r w:rsidR="00392B11" w:rsidRPr="00392B11">
        <w:rPr>
          <w:bCs w:val="0"/>
          <w:color w:val="auto"/>
          <w:sz w:val="24"/>
          <w:szCs w:val="24"/>
          <w:lang w:val="sr-Cyrl-RS"/>
        </w:rPr>
        <w:t>Васковић,Кристина Стојсављевић</w:t>
      </w:r>
      <w:r w:rsidR="0084646A">
        <w:rPr>
          <w:bCs w:val="0"/>
          <w:color w:val="auto"/>
          <w:sz w:val="24"/>
          <w:szCs w:val="24"/>
          <w:lang w:val="sr-Cyrl-RS"/>
        </w:rPr>
        <w:t>,</w:t>
      </w:r>
      <w:r w:rsidR="00392B11" w:rsidRPr="00392B11">
        <w:rPr>
          <w:bCs w:val="0"/>
          <w:color w:val="auto"/>
          <w:sz w:val="24"/>
          <w:szCs w:val="24"/>
          <w:lang w:val="sr-Cyrl-RS"/>
        </w:rPr>
        <w:t xml:space="preserve"> Дражена Вјештица</w:t>
      </w:r>
    </w:p>
    <w:p w14:paraId="59794D9D" w14:textId="77777777" w:rsidR="00A455C9" w:rsidRDefault="00A455C9" w:rsidP="00A455C9">
      <w:pPr>
        <w:ind w:firstLine="0"/>
        <w:rPr>
          <w:bCs w:val="0"/>
          <w:color w:val="auto"/>
          <w:sz w:val="24"/>
          <w:szCs w:val="24"/>
          <w:lang w:val="en-US"/>
        </w:rPr>
      </w:pPr>
    </w:p>
    <w:p w14:paraId="5F458FEA" w14:textId="77777777" w:rsidR="00A455C9" w:rsidRDefault="00A455C9" w:rsidP="00A455C9">
      <w:pPr>
        <w:ind w:firstLine="0"/>
        <w:rPr>
          <w:bCs w:val="0"/>
          <w:color w:val="auto"/>
          <w:sz w:val="24"/>
          <w:szCs w:val="24"/>
          <w:lang w:val="en-US"/>
        </w:rPr>
        <w:sectPr w:rsidR="00A455C9" w:rsidSect="005A59E9">
          <w:headerReference w:type="default" r:id="rId16"/>
          <w:pgSz w:w="12240" w:h="15840"/>
          <w:pgMar w:top="1080" w:right="474" w:bottom="1418" w:left="1701" w:header="432" w:footer="144" w:gutter="0"/>
          <w:cols w:space="720"/>
          <w:docGrid w:linePitch="381"/>
        </w:sectPr>
      </w:pPr>
    </w:p>
    <w:tbl>
      <w:tblPr>
        <w:tblpPr w:leftFromText="180" w:rightFromText="180" w:vertAnchor="text" w:horzAnchor="margin" w:tblpY="-38"/>
        <w:tblW w:w="11025" w:type="dxa"/>
        <w:tblLayout w:type="fixed"/>
        <w:tblCellMar>
          <w:left w:w="10" w:type="dxa"/>
          <w:right w:w="10" w:type="dxa"/>
        </w:tblCellMar>
        <w:tblLook w:val="04A0" w:firstRow="1" w:lastRow="0" w:firstColumn="1" w:lastColumn="0" w:noHBand="0" w:noVBand="1"/>
      </w:tblPr>
      <w:tblGrid>
        <w:gridCol w:w="959"/>
        <w:gridCol w:w="34"/>
        <w:gridCol w:w="5637"/>
        <w:gridCol w:w="4395"/>
      </w:tblGrid>
      <w:tr w:rsidR="00A455C9" w14:paraId="4852CD1C" w14:textId="77777777" w:rsidTr="00EA22FC">
        <w:trPr>
          <w:cantSplit/>
          <w:trHeight w:val="274"/>
        </w:trPr>
        <w:tc>
          <w:tcPr>
            <w:tcW w:w="959"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14:paraId="7230F79D" w14:textId="77777777" w:rsidR="00A455C9" w:rsidRPr="00A455C9" w:rsidRDefault="00A455C9" w:rsidP="00EA22FC">
            <w:pPr>
              <w:ind w:firstLine="0"/>
              <w:jc w:val="left"/>
              <w:rPr>
                <w:b/>
                <w:color w:val="auto"/>
                <w:sz w:val="24"/>
                <w:szCs w:val="24"/>
                <w:lang w:val="en-US"/>
              </w:rPr>
            </w:pPr>
            <w:r>
              <w:rPr>
                <w:b/>
                <w:sz w:val="24"/>
                <w:szCs w:val="24"/>
              </w:rPr>
              <w:lastRenderedPageBreak/>
              <w:t>Месец</w:t>
            </w:r>
          </w:p>
        </w:tc>
        <w:tc>
          <w:tcPr>
            <w:tcW w:w="5671"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14:paraId="5B982C95" w14:textId="77777777" w:rsidR="00A455C9" w:rsidRDefault="00A455C9" w:rsidP="00EA22FC">
            <w:pPr>
              <w:ind w:firstLine="0"/>
              <w:rPr>
                <w:b/>
                <w:color w:val="auto"/>
                <w:sz w:val="24"/>
                <w:szCs w:val="24"/>
              </w:rPr>
            </w:pPr>
            <w:r>
              <w:rPr>
                <w:b/>
                <w:sz w:val="24"/>
                <w:szCs w:val="24"/>
              </w:rPr>
              <w:t>Садржај рада</w:t>
            </w:r>
          </w:p>
        </w:tc>
        <w:tc>
          <w:tcPr>
            <w:tcW w:w="439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14:paraId="77F3355B" w14:textId="77777777" w:rsidR="00A455C9" w:rsidRDefault="00A455C9" w:rsidP="00EA22FC">
            <w:pPr>
              <w:jc w:val="left"/>
              <w:rPr>
                <w:b/>
                <w:color w:val="auto"/>
                <w:sz w:val="24"/>
                <w:szCs w:val="24"/>
              </w:rPr>
            </w:pPr>
            <w:r>
              <w:rPr>
                <w:b/>
                <w:sz w:val="24"/>
                <w:szCs w:val="24"/>
              </w:rPr>
              <w:t>Извршиоци</w:t>
            </w:r>
          </w:p>
        </w:tc>
      </w:tr>
      <w:tr w:rsidR="00A455C9" w14:paraId="3FC4D114" w14:textId="77777777" w:rsidTr="00EA22FC">
        <w:trPr>
          <w:cantSplit/>
          <w:trHeight w:val="10123"/>
        </w:trPr>
        <w:tc>
          <w:tcPr>
            <w:tcW w:w="993"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extDirection w:val="btLr"/>
            <w:vAlign w:val="center"/>
          </w:tcPr>
          <w:p w14:paraId="2B937820" w14:textId="77777777" w:rsidR="00A455C9" w:rsidRDefault="00A455C9" w:rsidP="00EA22FC">
            <w:pPr>
              <w:pStyle w:val="ListParagraph"/>
              <w:spacing w:after="0" w:line="240" w:lineRule="auto"/>
              <w:ind w:left="764" w:right="113"/>
              <w:jc w:val="center"/>
              <w:rPr>
                <w:rFonts w:ascii="Times New Roman" w:eastAsia="Times New Roman" w:hAnsi="Times New Roman"/>
                <w:b/>
                <w:sz w:val="24"/>
                <w:szCs w:val="24"/>
              </w:rPr>
            </w:pPr>
            <w:r>
              <w:rPr>
                <w:rFonts w:ascii="Times New Roman" w:eastAsia="Times New Roman" w:hAnsi="Times New Roman"/>
                <w:b/>
                <w:sz w:val="24"/>
                <w:szCs w:val="24"/>
              </w:rPr>
              <w:lastRenderedPageBreak/>
              <w:t>Септембар</w:t>
            </w:r>
          </w:p>
          <w:p w14:paraId="53742C01" w14:textId="77777777" w:rsidR="00A455C9" w:rsidRDefault="00A455C9" w:rsidP="00EA22FC">
            <w:pPr>
              <w:pStyle w:val="ListParagraph"/>
              <w:spacing w:after="0" w:line="240" w:lineRule="auto"/>
              <w:ind w:right="113"/>
              <w:jc w:val="center"/>
              <w:rPr>
                <w:rFonts w:ascii="Times New Roman" w:eastAsia="Times New Roman" w:hAnsi="Times New Roman"/>
                <w:b/>
                <w:sz w:val="24"/>
                <w:szCs w:val="24"/>
              </w:rPr>
            </w:pPr>
          </w:p>
        </w:tc>
        <w:tc>
          <w:tcPr>
            <w:tcW w:w="5637"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14:paraId="2AC90E09" w14:textId="77777777" w:rsidR="00A455C9" w:rsidRDefault="00A455C9" w:rsidP="00EA22FC">
            <w:pPr>
              <w:ind w:left="34" w:hanging="34"/>
              <w:jc w:val="left"/>
              <w:rPr>
                <w:color w:val="auto"/>
                <w:sz w:val="24"/>
                <w:szCs w:val="24"/>
                <w:lang w:val="ru-RU"/>
              </w:rPr>
            </w:pPr>
            <w:r>
              <w:rPr>
                <w:sz w:val="24"/>
                <w:szCs w:val="24"/>
                <w:lang w:val="ru-RU"/>
              </w:rPr>
              <w:t xml:space="preserve">- Усвајање плана рада </w:t>
            </w:r>
            <w:r>
              <w:rPr>
                <w:sz w:val="24"/>
                <w:szCs w:val="24"/>
                <w:lang w:val="sr-Cyrl-RS"/>
              </w:rPr>
              <w:t>наставника</w:t>
            </w:r>
            <w:r>
              <w:rPr>
                <w:sz w:val="24"/>
                <w:szCs w:val="24"/>
              </w:rPr>
              <w:t xml:space="preserve"> четвртог </w:t>
            </w:r>
            <w:r>
              <w:rPr>
                <w:sz w:val="24"/>
                <w:szCs w:val="24"/>
                <w:lang w:val="ru-RU"/>
              </w:rPr>
              <w:t xml:space="preserve"> разреда</w:t>
            </w:r>
          </w:p>
          <w:p w14:paraId="7E2C49C8" w14:textId="77777777" w:rsidR="00A455C9" w:rsidRDefault="00A455C9" w:rsidP="00EA22FC">
            <w:pPr>
              <w:ind w:left="34" w:hanging="34"/>
              <w:jc w:val="left"/>
              <w:rPr>
                <w:color w:val="auto"/>
                <w:sz w:val="24"/>
                <w:szCs w:val="24"/>
                <w:lang w:val="ru-RU"/>
              </w:rPr>
            </w:pPr>
          </w:p>
          <w:p w14:paraId="041767AF" w14:textId="77777777" w:rsidR="00A455C9" w:rsidRDefault="00A455C9" w:rsidP="00EA22FC">
            <w:pPr>
              <w:ind w:left="34" w:hanging="34"/>
              <w:jc w:val="left"/>
              <w:rPr>
                <w:color w:val="auto"/>
                <w:sz w:val="24"/>
                <w:szCs w:val="24"/>
                <w:lang w:val="ru-RU"/>
              </w:rPr>
            </w:pPr>
            <w:r>
              <w:rPr>
                <w:sz w:val="24"/>
                <w:szCs w:val="24"/>
                <w:lang w:val="ru-RU"/>
              </w:rPr>
              <w:t>- Анализа годишњих планова рада</w:t>
            </w:r>
          </w:p>
          <w:p w14:paraId="10F158F4" w14:textId="77777777" w:rsidR="00A455C9" w:rsidRDefault="00A455C9" w:rsidP="00EA22FC">
            <w:pPr>
              <w:ind w:left="34" w:hanging="34"/>
              <w:jc w:val="left"/>
              <w:rPr>
                <w:color w:val="auto"/>
                <w:sz w:val="24"/>
                <w:szCs w:val="24"/>
                <w:lang w:val="ru-RU"/>
              </w:rPr>
            </w:pPr>
          </w:p>
          <w:p w14:paraId="15EE3AD8" w14:textId="77777777" w:rsidR="00A455C9" w:rsidRDefault="00A455C9" w:rsidP="00EA22FC">
            <w:pPr>
              <w:ind w:left="34" w:hanging="34"/>
              <w:jc w:val="left"/>
              <w:rPr>
                <w:color w:val="auto"/>
                <w:sz w:val="24"/>
                <w:szCs w:val="24"/>
                <w:lang w:val="ru-RU"/>
              </w:rPr>
            </w:pPr>
            <w:r>
              <w:rPr>
                <w:sz w:val="24"/>
                <w:szCs w:val="24"/>
                <w:lang w:val="ru-RU"/>
              </w:rPr>
              <w:t>- Избор помоћне литературе и контролних вежби, дечје штампе...</w:t>
            </w:r>
          </w:p>
          <w:p w14:paraId="6F543EC4" w14:textId="77777777" w:rsidR="00A455C9" w:rsidRDefault="00A455C9" w:rsidP="00EA22FC">
            <w:pPr>
              <w:ind w:firstLine="0"/>
              <w:jc w:val="left"/>
              <w:rPr>
                <w:color w:val="auto"/>
                <w:sz w:val="24"/>
                <w:szCs w:val="24"/>
                <w:lang w:val="ru-RU"/>
              </w:rPr>
            </w:pPr>
          </w:p>
          <w:p w14:paraId="0DF8DE4A" w14:textId="77777777" w:rsidR="00A455C9" w:rsidRDefault="00A455C9" w:rsidP="00EA22FC">
            <w:pPr>
              <w:ind w:left="34" w:hanging="34"/>
              <w:jc w:val="left"/>
              <w:rPr>
                <w:color w:val="auto"/>
                <w:sz w:val="24"/>
                <w:szCs w:val="24"/>
                <w:lang w:val="ru-RU"/>
              </w:rPr>
            </w:pPr>
            <w:r>
              <w:rPr>
                <w:sz w:val="24"/>
                <w:szCs w:val="24"/>
                <w:lang w:val="ru-RU"/>
              </w:rPr>
              <w:t>- Израда плана угледних часова</w:t>
            </w:r>
          </w:p>
          <w:p w14:paraId="1F7484BE" w14:textId="77777777" w:rsidR="00A455C9" w:rsidRDefault="00A455C9" w:rsidP="00EA22FC">
            <w:pPr>
              <w:ind w:left="34" w:hanging="34"/>
              <w:jc w:val="left"/>
              <w:rPr>
                <w:color w:val="auto"/>
                <w:sz w:val="24"/>
                <w:szCs w:val="24"/>
                <w:lang w:val="ru-RU"/>
              </w:rPr>
            </w:pPr>
          </w:p>
          <w:p w14:paraId="541527EB" w14:textId="77777777" w:rsidR="00A455C9" w:rsidRDefault="00A455C9" w:rsidP="00EA22FC">
            <w:pPr>
              <w:ind w:left="34" w:hanging="34"/>
              <w:jc w:val="left"/>
              <w:rPr>
                <w:color w:val="auto"/>
                <w:sz w:val="24"/>
                <w:szCs w:val="24"/>
                <w:lang w:val="ru-RU"/>
              </w:rPr>
            </w:pPr>
            <w:r>
              <w:rPr>
                <w:sz w:val="24"/>
                <w:szCs w:val="24"/>
                <w:lang w:val="ru-RU"/>
              </w:rPr>
              <w:t>- Израда плана стручног усавршавања</w:t>
            </w:r>
          </w:p>
          <w:p w14:paraId="4AA9335E" w14:textId="77777777" w:rsidR="00A455C9" w:rsidRDefault="00A455C9" w:rsidP="00EA22FC">
            <w:pPr>
              <w:ind w:left="34" w:hanging="34"/>
              <w:jc w:val="left"/>
              <w:rPr>
                <w:color w:val="auto"/>
                <w:sz w:val="24"/>
                <w:szCs w:val="24"/>
                <w:lang w:val="ru-RU"/>
              </w:rPr>
            </w:pPr>
          </w:p>
          <w:p w14:paraId="5824848C" w14:textId="77777777" w:rsidR="00A455C9" w:rsidRDefault="00A455C9" w:rsidP="00EA22FC">
            <w:pPr>
              <w:ind w:left="33" w:hanging="33"/>
              <w:jc w:val="left"/>
              <w:rPr>
                <w:color w:val="auto"/>
                <w:sz w:val="24"/>
                <w:szCs w:val="24"/>
                <w:lang w:val="ru-RU"/>
              </w:rPr>
            </w:pPr>
            <w:r>
              <w:rPr>
                <w:sz w:val="24"/>
                <w:szCs w:val="24"/>
                <w:lang w:val="ru-RU"/>
              </w:rPr>
              <w:t>- Израда плана контролних вежби</w:t>
            </w:r>
          </w:p>
          <w:p w14:paraId="0BFDE22D" w14:textId="77777777" w:rsidR="00A455C9" w:rsidRDefault="00A455C9" w:rsidP="00EA22FC">
            <w:pPr>
              <w:ind w:left="33" w:hanging="33"/>
              <w:jc w:val="left"/>
              <w:rPr>
                <w:color w:val="auto"/>
                <w:sz w:val="24"/>
                <w:szCs w:val="24"/>
                <w:lang w:val="ru-RU"/>
              </w:rPr>
            </w:pPr>
          </w:p>
          <w:p w14:paraId="25DAA0BB" w14:textId="77777777" w:rsidR="00A455C9" w:rsidRDefault="00A455C9" w:rsidP="00EA22FC">
            <w:pPr>
              <w:ind w:left="33" w:hanging="33"/>
              <w:jc w:val="left"/>
              <w:rPr>
                <w:color w:val="auto"/>
                <w:sz w:val="24"/>
                <w:szCs w:val="24"/>
                <w:lang w:val="ru-RU"/>
              </w:rPr>
            </w:pPr>
            <w:r>
              <w:rPr>
                <w:sz w:val="24"/>
                <w:szCs w:val="24"/>
                <w:lang w:val="ru-RU"/>
              </w:rPr>
              <w:t>- Израда плана посета, излета и наставе у природи</w:t>
            </w:r>
          </w:p>
          <w:p w14:paraId="4F54EB3E" w14:textId="77777777" w:rsidR="00A455C9" w:rsidRDefault="00A455C9" w:rsidP="00EA22FC">
            <w:pPr>
              <w:ind w:left="33" w:hanging="33"/>
              <w:jc w:val="left"/>
              <w:rPr>
                <w:color w:val="auto"/>
                <w:sz w:val="24"/>
                <w:szCs w:val="24"/>
                <w:lang w:val="ru-RU"/>
              </w:rPr>
            </w:pPr>
          </w:p>
          <w:p w14:paraId="07D1840A" w14:textId="77777777" w:rsidR="00A455C9" w:rsidRDefault="00A455C9" w:rsidP="00EA22FC">
            <w:pPr>
              <w:ind w:left="33" w:hanging="33"/>
              <w:jc w:val="left"/>
              <w:rPr>
                <w:color w:val="auto"/>
                <w:sz w:val="24"/>
                <w:szCs w:val="24"/>
                <w:lang w:val="ru-RU"/>
              </w:rPr>
            </w:pPr>
          </w:p>
          <w:p w14:paraId="0BC3374C" w14:textId="77777777" w:rsidR="00A455C9" w:rsidRDefault="00A455C9" w:rsidP="00EA22FC">
            <w:pPr>
              <w:ind w:left="33" w:hanging="33"/>
              <w:jc w:val="left"/>
              <w:rPr>
                <w:color w:val="auto"/>
                <w:sz w:val="24"/>
                <w:szCs w:val="24"/>
                <w:lang w:val="ru-RU"/>
              </w:rPr>
            </w:pPr>
            <w:r>
              <w:rPr>
                <w:sz w:val="24"/>
                <w:szCs w:val="24"/>
                <w:lang w:val="ru-RU"/>
              </w:rPr>
              <w:t>- Договор о побољшању начина сарадње породице и школе</w:t>
            </w:r>
          </w:p>
          <w:p w14:paraId="5B2D12E8" w14:textId="77777777" w:rsidR="00A455C9" w:rsidRDefault="00A455C9" w:rsidP="00EA22FC">
            <w:pPr>
              <w:ind w:left="33" w:hanging="33"/>
              <w:jc w:val="left"/>
              <w:rPr>
                <w:color w:val="auto"/>
                <w:sz w:val="24"/>
                <w:szCs w:val="24"/>
                <w:lang w:val="ru-RU"/>
              </w:rPr>
            </w:pPr>
          </w:p>
          <w:p w14:paraId="6B3B463D" w14:textId="77777777" w:rsidR="00A455C9" w:rsidRDefault="00A455C9" w:rsidP="00EA22FC">
            <w:pPr>
              <w:ind w:left="33" w:hanging="33"/>
              <w:jc w:val="left"/>
              <w:rPr>
                <w:color w:val="auto"/>
                <w:sz w:val="24"/>
                <w:szCs w:val="24"/>
                <w:lang w:val="ru-RU"/>
              </w:rPr>
            </w:pPr>
            <w:r>
              <w:rPr>
                <w:sz w:val="24"/>
                <w:szCs w:val="24"/>
                <w:lang w:val="ru-RU"/>
              </w:rPr>
              <w:t>- Договор о учешћу већа у прослави Дана школе, Светог Саве, Дечје недеље...</w:t>
            </w:r>
          </w:p>
          <w:p w14:paraId="5C028AF1" w14:textId="77777777" w:rsidR="00A455C9" w:rsidRDefault="00A455C9" w:rsidP="00EA22FC">
            <w:pPr>
              <w:ind w:left="33" w:hanging="33"/>
              <w:jc w:val="left"/>
              <w:rPr>
                <w:color w:val="auto"/>
                <w:sz w:val="24"/>
                <w:szCs w:val="24"/>
                <w:lang w:val="ru-RU"/>
              </w:rPr>
            </w:pPr>
          </w:p>
          <w:p w14:paraId="68993842" w14:textId="77777777" w:rsidR="00A455C9" w:rsidRDefault="00A455C9" w:rsidP="00EA22FC">
            <w:pPr>
              <w:ind w:left="33" w:hanging="33"/>
              <w:jc w:val="left"/>
              <w:rPr>
                <w:color w:val="auto"/>
                <w:sz w:val="24"/>
                <w:szCs w:val="24"/>
                <w:lang w:val="ru-RU"/>
              </w:rPr>
            </w:pPr>
            <w:r>
              <w:rPr>
                <w:sz w:val="24"/>
                <w:szCs w:val="24"/>
                <w:lang w:val="ru-RU"/>
              </w:rPr>
              <w:t>- Договор о учешћу у активностима из Акционог плана за борбу против насиља</w:t>
            </w:r>
          </w:p>
          <w:p w14:paraId="59102DB7" w14:textId="77777777" w:rsidR="00A455C9" w:rsidRDefault="00A455C9" w:rsidP="00EA22FC">
            <w:pPr>
              <w:ind w:left="33" w:hanging="33"/>
              <w:jc w:val="left"/>
              <w:rPr>
                <w:color w:val="auto"/>
                <w:sz w:val="24"/>
                <w:szCs w:val="24"/>
                <w:lang w:val="ru-RU"/>
              </w:rPr>
            </w:pPr>
          </w:p>
          <w:p w14:paraId="5CB6BB57" w14:textId="77777777" w:rsidR="00A455C9" w:rsidRDefault="00A455C9" w:rsidP="00EA22FC">
            <w:pPr>
              <w:ind w:left="33" w:hanging="33"/>
              <w:jc w:val="left"/>
              <w:rPr>
                <w:color w:val="auto"/>
                <w:sz w:val="24"/>
                <w:szCs w:val="24"/>
                <w:lang w:val="ru-RU"/>
              </w:rPr>
            </w:pPr>
            <w:r>
              <w:rPr>
                <w:sz w:val="24"/>
                <w:szCs w:val="24"/>
                <w:lang w:val="ru-RU"/>
              </w:rPr>
              <w:t>- Извештаји са семинара и трибина</w:t>
            </w:r>
          </w:p>
          <w:p w14:paraId="693DEE17" w14:textId="77777777" w:rsidR="00A455C9" w:rsidRDefault="00A455C9" w:rsidP="00EA22FC">
            <w:pPr>
              <w:ind w:left="33" w:hanging="33"/>
              <w:jc w:val="left"/>
              <w:rPr>
                <w:color w:val="auto"/>
                <w:sz w:val="24"/>
                <w:szCs w:val="24"/>
                <w:lang w:val="ru-RU"/>
              </w:rPr>
            </w:pPr>
          </w:p>
          <w:p w14:paraId="07E3E15E" w14:textId="77777777" w:rsidR="00A455C9" w:rsidRDefault="00A455C9" w:rsidP="00EA22FC">
            <w:pPr>
              <w:ind w:left="33" w:hanging="33"/>
              <w:jc w:val="left"/>
              <w:rPr>
                <w:b/>
                <w:color w:val="auto"/>
                <w:sz w:val="24"/>
                <w:szCs w:val="24"/>
                <w:lang w:val="ru-RU"/>
              </w:rPr>
            </w:pPr>
            <w:r>
              <w:rPr>
                <w:sz w:val="24"/>
                <w:szCs w:val="24"/>
                <w:lang w:val="ru-RU"/>
              </w:rPr>
              <w:t xml:space="preserve">- </w:t>
            </w:r>
            <w:r>
              <w:rPr>
                <w:b/>
                <w:sz w:val="24"/>
                <w:szCs w:val="24"/>
                <w:lang w:val="ru-RU"/>
              </w:rPr>
              <w:t>Реализација угледних часова</w:t>
            </w:r>
          </w:p>
          <w:p w14:paraId="4C499409" w14:textId="77777777" w:rsidR="00A455C9" w:rsidRDefault="00A455C9" w:rsidP="00EA22FC">
            <w:pPr>
              <w:ind w:left="33" w:hanging="33"/>
              <w:jc w:val="left"/>
              <w:rPr>
                <w:color w:val="auto"/>
                <w:sz w:val="24"/>
                <w:szCs w:val="24"/>
                <w:lang w:val="ru-RU"/>
              </w:rPr>
            </w:pPr>
          </w:p>
          <w:p w14:paraId="3DC102A6" w14:textId="77777777" w:rsidR="00A455C9" w:rsidRDefault="00A455C9" w:rsidP="00CD3DF1">
            <w:pPr>
              <w:pStyle w:val="ListParagraph"/>
              <w:numPr>
                <w:ilvl w:val="0"/>
                <w:numId w:val="26"/>
              </w:numPr>
              <w:spacing w:after="0" w:line="240" w:lineRule="auto"/>
              <w:rPr>
                <w:rFonts w:ascii="Times New Roman" w:hAnsi="Times New Roman"/>
                <w:bCs/>
                <w:sz w:val="24"/>
                <w:szCs w:val="24"/>
              </w:rPr>
            </w:pPr>
            <w:r>
              <w:rPr>
                <w:rFonts w:ascii="Times New Roman" w:hAnsi="Times New Roman"/>
                <w:bCs/>
                <w:sz w:val="24"/>
                <w:szCs w:val="24"/>
              </w:rPr>
              <w:t>Математика, бројеви до милион , обрада, септембар</w:t>
            </w:r>
          </w:p>
          <w:p w14:paraId="308F6AEE" w14:textId="77777777" w:rsidR="00A455C9" w:rsidRDefault="00A455C9" w:rsidP="00CD3DF1">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Математика: Сабирање вишецифрених бројева</w:t>
            </w:r>
          </w:p>
          <w:p w14:paraId="0905F106" w14:textId="77777777" w:rsidR="00A455C9" w:rsidRDefault="00A455C9" w:rsidP="00EA22FC">
            <w:pPr>
              <w:pStyle w:val="ListParagraph"/>
              <w:rPr>
                <w:rFonts w:ascii="Times New Roman" w:hAnsi="Times New Roman"/>
                <w:sz w:val="24"/>
                <w:szCs w:val="24"/>
              </w:rPr>
            </w:pPr>
            <w:r>
              <w:rPr>
                <w:rFonts w:ascii="Times New Roman" w:hAnsi="Times New Roman"/>
                <w:sz w:val="24"/>
                <w:szCs w:val="24"/>
              </w:rPr>
              <w:t xml:space="preserve"> ( утврђивање), септембар</w:t>
            </w:r>
          </w:p>
          <w:p w14:paraId="43FC2E60" w14:textId="77777777" w:rsidR="00A455C9" w:rsidRDefault="00A455C9" w:rsidP="00CD3DF1">
            <w:pPr>
              <w:pStyle w:val="ListParagraph"/>
              <w:numPr>
                <w:ilvl w:val="0"/>
                <w:numId w:val="28"/>
              </w:numPr>
              <w:spacing w:after="0" w:line="240" w:lineRule="auto"/>
              <w:rPr>
                <w:rFonts w:ascii="Times New Roman" w:hAnsi="Times New Roman"/>
                <w:bCs/>
                <w:sz w:val="24"/>
                <w:szCs w:val="24"/>
              </w:rPr>
            </w:pPr>
            <w:r>
              <w:rPr>
                <w:rFonts w:ascii="Times New Roman" w:hAnsi="Times New Roman"/>
                <w:bCs/>
                <w:sz w:val="24"/>
                <w:szCs w:val="24"/>
              </w:rPr>
              <w:t>Српски језик,  септембар,  ,,Ветар и Сунце" народна приповедка, обрада</w:t>
            </w:r>
          </w:p>
          <w:p w14:paraId="3C8BDF62" w14:textId="77777777" w:rsidR="00A455C9" w:rsidRDefault="00A455C9" w:rsidP="00CD3DF1">
            <w:pPr>
              <w:pStyle w:val="ListParagraph"/>
              <w:numPr>
                <w:ilvl w:val="0"/>
                <w:numId w:val="29"/>
              </w:numPr>
              <w:spacing w:after="0" w:line="240" w:lineRule="auto"/>
              <w:rPr>
                <w:rFonts w:ascii="Times New Roman" w:eastAsia="Times New Roman" w:hAnsi="Times New Roman"/>
                <w:sz w:val="24"/>
                <w:szCs w:val="24"/>
              </w:rPr>
            </w:pPr>
            <w:r>
              <w:rPr>
                <w:rFonts w:ascii="Times New Roman" w:hAnsi="Times New Roman"/>
                <w:color w:val="1F1F1F"/>
                <w:sz w:val="24"/>
                <w:szCs w:val="24"/>
                <w:shd w:val="clear" w:color="auto" w:fill="FFFFFF"/>
              </w:rPr>
              <w:t>Српски језик, септембар, 12. час, "Дај ми крила један круг", Владимир Андрић</w:t>
            </w:r>
          </w:p>
          <w:p w14:paraId="5D058984" w14:textId="77777777" w:rsidR="00A455C9" w:rsidRDefault="00A455C9" w:rsidP="00CD3DF1">
            <w:pPr>
              <w:pStyle w:val="ListParagraph"/>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Математика, 18.час, „</w:t>
            </w:r>
            <w:r>
              <w:rPr>
                <w:rFonts w:ascii="Times New Roman" w:hAnsi="Times New Roman"/>
                <w:sz w:val="24"/>
                <w:szCs w:val="24"/>
              </w:rPr>
              <w:t xml:space="preserve">Сабирање у скупу </w:t>
            </w:r>
            <w:r>
              <w:rPr>
                <w:rFonts w:ascii="Times New Roman" w:hAnsi="Times New Roman"/>
                <w:i/>
                <w:iCs/>
                <w:sz w:val="24"/>
                <w:szCs w:val="24"/>
              </w:rPr>
              <w:t xml:space="preserve">N“ </w:t>
            </w:r>
            <w:r>
              <w:rPr>
                <w:rFonts w:ascii="Times New Roman" w:hAnsi="Times New Roman"/>
                <w:iCs/>
                <w:sz w:val="24"/>
                <w:szCs w:val="24"/>
              </w:rPr>
              <w:t>обрада</w:t>
            </w:r>
          </w:p>
          <w:p w14:paraId="387981C4" w14:textId="77777777" w:rsidR="00A455C9" w:rsidRDefault="00A455C9" w:rsidP="00CD3DF1">
            <w:pPr>
              <w:pStyle w:val="ListParagraph"/>
              <w:numPr>
                <w:ilvl w:val="0"/>
                <w:numId w:val="21"/>
              </w:numPr>
              <w:rPr>
                <w:b/>
                <w:sz w:val="24"/>
                <w:szCs w:val="24"/>
                <w:lang w:val="ru-RU"/>
              </w:rPr>
            </w:pPr>
            <w:r>
              <w:rPr>
                <w:rFonts w:ascii="Times New Roman" w:hAnsi="Times New Roman"/>
                <w:sz w:val="24"/>
                <w:szCs w:val="24"/>
              </w:rPr>
              <w:t>Српски језик- „Подела улога“, Гвидо Тартаља, обрада, 16.час, септембар</w:t>
            </w:r>
            <w:r>
              <w:rPr>
                <w:sz w:val="24"/>
                <w:szCs w:val="24"/>
                <w:lang w:val="ru-RU"/>
              </w:rPr>
              <w:t xml:space="preserve"> </w:t>
            </w:r>
          </w:p>
          <w:p w14:paraId="28741CDD" w14:textId="77777777" w:rsidR="00A455C9" w:rsidRDefault="00A455C9" w:rsidP="00EA22FC">
            <w:pPr>
              <w:rPr>
                <w:sz w:val="24"/>
                <w:szCs w:val="24"/>
              </w:rPr>
            </w:pPr>
          </w:p>
          <w:p w14:paraId="098409E7" w14:textId="77777777" w:rsidR="00A455C9" w:rsidRDefault="00A455C9" w:rsidP="00EA22FC">
            <w:pPr>
              <w:rPr>
                <w:color w:val="auto"/>
                <w:sz w:val="24"/>
                <w:szCs w:val="24"/>
                <w:shd w:val="clear" w:color="auto" w:fill="FFFFFF"/>
              </w:rPr>
            </w:pPr>
          </w:p>
        </w:tc>
        <w:tc>
          <w:tcPr>
            <w:tcW w:w="4395"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14:paraId="297C9E90" w14:textId="77777777" w:rsidR="00A455C9" w:rsidRDefault="00A455C9" w:rsidP="00EA22FC">
            <w:pPr>
              <w:ind w:firstLine="0"/>
              <w:jc w:val="left"/>
              <w:rPr>
                <w:color w:val="auto"/>
                <w:sz w:val="24"/>
                <w:szCs w:val="24"/>
              </w:rPr>
            </w:pPr>
            <w:r>
              <w:rPr>
                <w:sz w:val="24"/>
                <w:szCs w:val="24"/>
              </w:rPr>
              <w:t>- Драгана Радмановић, Биљана Милев</w:t>
            </w:r>
          </w:p>
          <w:p w14:paraId="2CDBC445" w14:textId="77777777" w:rsidR="00A455C9" w:rsidRDefault="00A455C9" w:rsidP="00EA22FC">
            <w:pPr>
              <w:ind w:firstLine="0"/>
              <w:jc w:val="left"/>
              <w:rPr>
                <w:color w:val="auto"/>
                <w:sz w:val="24"/>
                <w:szCs w:val="24"/>
              </w:rPr>
            </w:pPr>
          </w:p>
          <w:p w14:paraId="06054943" w14:textId="77777777" w:rsidR="00A455C9" w:rsidRDefault="00A455C9" w:rsidP="00EA22FC">
            <w:pPr>
              <w:ind w:firstLine="0"/>
              <w:jc w:val="left"/>
              <w:rPr>
                <w:color w:val="auto"/>
                <w:sz w:val="24"/>
                <w:szCs w:val="24"/>
              </w:rPr>
            </w:pPr>
            <w:r>
              <w:rPr>
                <w:sz w:val="24"/>
                <w:szCs w:val="24"/>
              </w:rPr>
              <w:t>-Драгана Радмановић, Љиљана Живановић, Дражена Вјештица</w:t>
            </w:r>
          </w:p>
          <w:p w14:paraId="13D839AD" w14:textId="77777777" w:rsidR="00A455C9" w:rsidRDefault="00A455C9" w:rsidP="00EA22FC">
            <w:pPr>
              <w:ind w:firstLine="0"/>
              <w:jc w:val="left"/>
              <w:rPr>
                <w:color w:val="auto"/>
                <w:sz w:val="24"/>
                <w:szCs w:val="24"/>
              </w:rPr>
            </w:pPr>
          </w:p>
          <w:p w14:paraId="69296D60" w14:textId="77777777" w:rsidR="00A455C9" w:rsidRDefault="00A455C9" w:rsidP="00EA22FC">
            <w:pPr>
              <w:ind w:firstLine="0"/>
              <w:jc w:val="left"/>
              <w:rPr>
                <w:color w:val="auto"/>
                <w:sz w:val="24"/>
                <w:szCs w:val="24"/>
              </w:rPr>
            </w:pPr>
            <w:r>
              <w:rPr>
                <w:sz w:val="24"/>
                <w:szCs w:val="24"/>
              </w:rPr>
              <w:t>-Биљана Милев, Мира Илић, Славица Младеновић</w:t>
            </w:r>
          </w:p>
          <w:p w14:paraId="7555D94F" w14:textId="77777777" w:rsidR="00A455C9" w:rsidRDefault="00A455C9" w:rsidP="00EA22FC">
            <w:pPr>
              <w:ind w:firstLine="0"/>
              <w:jc w:val="left"/>
              <w:rPr>
                <w:color w:val="auto"/>
                <w:sz w:val="24"/>
                <w:szCs w:val="24"/>
              </w:rPr>
            </w:pPr>
          </w:p>
          <w:p w14:paraId="797E98F1" w14:textId="77777777" w:rsidR="00A455C9" w:rsidRDefault="00A455C9" w:rsidP="00EA22FC">
            <w:pPr>
              <w:ind w:firstLine="0"/>
              <w:jc w:val="left"/>
              <w:rPr>
                <w:color w:val="auto"/>
                <w:sz w:val="24"/>
                <w:szCs w:val="24"/>
              </w:rPr>
            </w:pPr>
            <w:r>
              <w:rPr>
                <w:sz w:val="24"/>
                <w:szCs w:val="24"/>
              </w:rPr>
              <w:t>-Марија Зјајић Драгана Радмановић,Дражена Вјештица</w:t>
            </w:r>
          </w:p>
          <w:p w14:paraId="08BE4F76" w14:textId="77777777" w:rsidR="00A455C9" w:rsidRDefault="00A455C9" w:rsidP="00EA22FC">
            <w:pPr>
              <w:ind w:firstLine="0"/>
              <w:jc w:val="left"/>
              <w:rPr>
                <w:color w:val="auto"/>
                <w:sz w:val="24"/>
                <w:szCs w:val="24"/>
              </w:rPr>
            </w:pPr>
            <w:r>
              <w:rPr>
                <w:sz w:val="24"/>
                <w:szCs w:val="24"/>
              </w:rPr>
              <w:t>-Славица Младеновић, Марија Зјајић</w:t>
            </w:r>
          </w:p>
          <w:p w14:paraId="07FB29BA" w14:textId="77777777" w:rsidR="00A455C9" w:rsidRDefault="00A455C9" w:rsidP="00EA22FC">
            <w:pPr>
              <w:ind w:firstLine="0"/>
              <w:jc w:val="left"/>
              <w:rPr>
                <w:color w:val="auto"/>
                <w:sz w:val="24"/>
                <w:szCs w:val="24"/>
              </w:rPr>
            </w:pPr>
          </w:p>
          <w:p w14:paraId="497C7F77" w14:textId="77777777" w:rsidR="00A455C9" w:rsidRDefault="00A455C9" w:rsidP="00EA22FC">
            <w:pPr>
              <w:ind w:firstLine="0"/>
              <w:jc w:val="left"/>
              <w:rPr>
                <w:color w:val="auto"/>
                <w:sz w:val="24"/>
                <w:szCs w:val="24"/>
              </w:rPr>
            </w:pPr>
            <w:r>
              <w:rPr>
                <w:sz w:val="24"/>
                <w:szCs w:val="24"/>
              </w:rPr>
              <w:t>-Марија Зјајић, Светлана Пантић</w:t>
            </w:r>
          </w:p>
          <w:p w14:paraId="4832C93A" w14:textId="77777777" w:rsidR="00A455C9" w:rsidRDefault="00A455C9" w:rsidP="00EA22FC">
            <w:pPr>
              <w:ind w:firstLine="0"/>
              <w:jc w:val="left"/>
              <w:rPr>
                <w:color w:val="auto"/>
                <w:sz w:val="24"/>
                <w:szCs w:val="24"/>
              </w:rPr>
            </w:pPr>
          </w:p>
          <w:p w14:paraId="5F5E9D78" w14:textId="77777777" w:rsidR="00A455C9" w:rsidRDefault="00A455C9" w:rsidP="00EA22FC">
            <w:pPr>
              <w:ind w:firstLine="0"/>
              <w:jc w:val="left"/>
              <w:rPr>
                <w:color w:val="auto"/>
                <w:sz w:val="24"/>
                <w:szCs w:val="24"/>
              </w:rPr>
            </w:pPr>
            <w:r>
              <w:rPr>
                <w:sz w:val="24"/>
                <w:szCs w:val="24"/>
              </w:rPr>
              <w:t>-Марија Зјајић, Биљана Милев, Данијела Миљковић, Мирјана Илић, Славица Младеновић</w:t>
            </w:r>
          </w:p>
          <w:p w14:paraId="4BCBF7E8" w14:textId="77777777" w:rsidR="00A455C9" w:rsidRDefault="00A455C9" w:rsidP="00EA22FC">
            <w:pPr>
              <w:ind w:firstLine="0"/>
              <w:jc w:val="left"/>
              <w:rPr>
                <w:color w:val="auto"/>
                <w:sz w:val="24"/>
                <w:szCs w:val="24"/>
              </w:rPr>
            </w:pPr>
            <w:r>
              <w:rPr>
                <w:sz w:val="24"/>
                <w:szCs w:val="24"/>
              </w:rPr>
              <w:t>-Марија Зјајић, Драгана Радмановић, Маја Димић</w:t>
            </w:r>
          </w:p>
          <w:p w14:paraId="6AF26E06" w14:textId="77777777" w:rsidR="00A455C9" w:rsidRDefault="00A455C9" w:rsidP="00EA22FC">
            <w:pPr>
              <w:ind w:firstLine="0"/>
              <w:jc w:val="left"/>
              <w:rPr>
                <w:color w:val="auto"/>
                <w:sz w:val="24"/>
                <w:szCs w:val="24"/>
              </w:rPr>
            </w:pPr>
          </w:p>
          <w:p w14:paraId="7173C7D9" w14:textId="77777777" w:rsidR="00A455C9" w:rsidRDefault="00A455C9" w:rsidP="00EA22FC">
            <w:pPr>
              <w:ind w:firstLine="0"/>
              <w:jc w:val="left"/>
              <w:rPr>
                <w:color w:val="auto"/>
                <w:sz w:val="24"/>
                <w:szCs w:val="24"/>
              </w:rPr>
            </w:pPr>
            <w:r>
              <w:rPr>
                <w:sz w:val="24"/>
                <w:szCs w:val="24"/>
              </w:rPr>
              <w:t>-Данијела Миљковић, Јасмина Васковић, Љиљана Живановић, Светлана Пантић</w:t>
            </w:r>
          </w:p>
          <w:p w14:paraId="01C6D0CA" w14:textId="77777777" w:rsidR="00A455C9" w:rsidRDefault="00A455C9" w:rsidP="00EA22FC">
            <w:pPr>
              <w:ind w:firstLine="0"/>
              <w:jc w:val="left"/>
              <w:rPr>
                <w:color w:val="auto"/>
                <w:sz w:val="24"/>
                <w:szCs w:val="24"/>
              </w:rPr>
            </w:pPr>
            <w:r>
              <w:rPr>
                <w:sz w:val="24"/>
                <w:szCs w:val="24"/>
              </w:rPr>
              <w:t>-Кристина Стојсављевић, Маја Димић</w:t>
            </w:r>
          </w:p>
          <w:p w14:paraId="434479B9" w14:textId="77777777" w:rsidR="00A455C9" w:rsidRDefault="00A455C9" w:rsidP="00EA22FC">
            <w:pPr>
              <w:ind w:firstLine="0"/>
              <w:jc w:val="left"/>
              <w:rPr>
                <w:color w:val="auto"/>
                <w:sz w:val="24"/>
                <w:szCs w:val="24"/>
              </w:rPr>
            </w:pPr>
          </w:p>
          <w:p w14:paraId="34FE8BB9" w14:textId="77777777" w:rsidR="00A455C9" w:rsidRDefault="00A455C9" w:rsidP="00EA22FC">
            <w:pPr>
              <w:ind w:firstLine="0"/>
              <w:jc w:val="left"/>
              <w:rPr>
                <w:color w:val="auto"/>
                <w:sz w:val="24"/>
                <w:szCs w:val="24"/>
              </w:rPr>
            </w:pPr>
          </w:p>
          <w:p w14:paraId="2442F6B3" w14:textId="77777777" w:rsidR="00A455C9" w:rsidRDefault="00A455C9" w:rsidP="00EA22FC">
            <w:pPr>
              <w:ind w:firstLine="0"/>
              <w:jc w:val="left"/>
              <w:rPr>
                <w:color w:val="auto"/>
                <w:sz w:val="24"/>
                <w:szCs w:val="24"/>
              </w:rPr>
            </w:pPr>
            <w:r>
              <w:rPr>
                <w:sz w:val="24"/>
                <w:szCs w:val="24"/>
              </w:rPr>
              <w:t>-Марија Зјајић</w:t>
            </w:r>
          </w:p>
          <w:p w14:paraId="37FEF73C" w14:textId="77777777" w:rsidR="00A455C9" w:rsidRDefault="00A455C9" w:rsidP="00EA22FC">
            <w:pPr>
              <w:ind w:firstLine="0"/>
              <w:jc w:val="left"/>
              <w:rPr>
                <w:color w:val="auto"/>
                <w:sz w:val="24"/>
                <w:szCs w:val="24"/>
              </w:rPr>
            </w:pPr>
          </w:p>
          <w:p w14:paraId="4B5F9A34" w14:textId="77777777" w:rsidR="00A455C9" w:rsidRDefault="00A455C9" w:rsidP="00EA22FC">
            <w:pPr>
              <w:ind w:firstLine="0"/>
              <w:jc w:val="left"/>
              <w:rPr>
                <w:color w:val="auto"/>
                <w:sz w:val="24"/>
                <w:szCs w:val="24"/>
              </w:rPr>
            </w:pPr>
          </w:p>
          <w:p w14:paraId="2DAB9BD4" w14:textId="77777777" w:rsidR="00A455C9" w:rsidRDefault="00A455C9" w:rsidP="00EA22FC">
            <w:pPr>
              <w:ind w:firstLine="0"/>
              <w:jc w:val="left"/>
              <w:rPr>
                <w:color w:val="auto"/>
                <w:sz w:val="24"/>
                <w:szCs w:val="24"/>
              </w:rPr>
            </w:pPr>
          </w:p>
          <w:p w14:paraId="2B85CCD0" w14:textId="77777777" w:rsidR="00A455C9" w:rsidRDefault="00A455C9" w:rsidP="00EA22FC">
            <w:pPr>
              <w:ind w:firstLine="0"/>
              <w:jc w:val="left"/>
              <w:rPr>
                <w:color w:val="auto"/>
                <w:sz w:val="24"/>
                <w:szCs w:val="24"/>
              </w:rPr>
            </w:pPr>
            <w:r>
              <w:rPr>
                <w:sz w:val="24"/>
                <w:szCs w:val="24"/>
              </w:rPr>
              <w:t>-Љиљана Живановић</w:t>
            </w:r>
          </w:p>
          <w:p w14:paraId="470F1543" w14:textId="77777777" w:rsidR="00A455C9" w:rsidRDefault="00A455C9" w:rsidP="00EA22FC">
            <w:pPr>
              <w:ind w:firstLine="0"/>
              <w:jc w:val="left"/>
              <w:rPr>
                <w:color w:val="auto"/>
                <w:sz w:val="24"/>
                <w:szCs w:val="24"/>
              </w:rPr>
            </w:pPr>
          </w:p>
          <w:p w14:paraId="28AF930B" w14:textId="77777777" w:rsidR="00A455C9" w:rsidRDefault="00A455C9" w:rsidP="00EA22FC">
            <w:pPr>
              <w:ind w:firstLine="0"/>
              <w:jc w:val="left"/>
              <w:rPr>
                <w:color w:val="auto"/>
                <w:sz w:val="24"/>
                <w:szCs w:val="24"/>
              </w:rPr>
            </w:pPr>
            <w:r>
              <w:rPr>
                <w:sz w:val="24"/>
                <w:szCs w:val="24"/>
              </w:rPr>
              <w:t>-Биљана Милев</w:t>
            </w:r>
          </w:p>
          <w:p w14:paraId="72A8CF74" w14:textId="77777777" w:rsidR="00A455C9" w:rsidRDefault="00A455C9" w:rsidP="00EA22FC">
            <w:pPr>
              <w:ind w:firstLine="0"/>
              <w:jc w:val="left"/>
              <w:rPr>
                <w:color w:val="auto"/>
                <w:sz w:val="24"/>
                <w:szCs w:val="24"/>
              </w:rPr>
            </w:pPr>
          </w:p>
          <w:p w14:paraId="512B99C3" w14:textId="77777777" w:rsidR="00A455C9" w:rsidRDefault="00A455C9" w:rsidP="00EA22FC">
            <w:pPr>
              <w:ind w:firstLine="0"/>
              <w:jc w:val="left"/>
              <w:rPr>
                <w:color w:val="auto"/>
                <w:sz w:val="24"/>
                <w:szCs w:val="24"/>
              </w:rPr>
            </w:pPr>
          </w:p>
          <w:p w14:paraId="10B6BB2A" w14:textId="77777777" w:rsidR="00A455C9" w:rsidRDefault="00A455C9" w:rsidP="00EA22FC">
            <w:pPr>
              <w:ind w:firstLine="0"/>
              <w:jc w:val="left"/>
              <w:rPr>
                <w:color w:val="auto"/>
                <w:sz w:val="24"/>
                <w:szCs w:val="24"/>
              </w:rPr>
            </w:pPr>
            <w:r>
              <w:rPr>
                <w:sz w:val="24"/>
                <w:szCs w:val="24"/>
              </w:rPr>
              <w:t>-Светлана Пантић</w:t>
            </w:r>
          </w:p>
          <w:p w14:paraId="4D36EE42" w14:textId="77777777" w:rsidR="00A455C9" w:rsidRDefault="00A455C9" w:rsidP="00EA22FC">
            <w:pPr>
              <w:ind w:firstLine="0"/>
              <w:jc w:val="left"/>
              <w:rPr>
                <w:color w:val="auto"/>
                <w:sz w:val="24"/>
                <w:szCs w:val="24"/>
              </w:rPr>
            </w:pPr>
          </w:p>
          <w:p w14:paraId="4F5F3610" w14:textId="77777777" w:rsidR="00A455C9" w:rsidRDefault="00A455C9" w:rsidP="00EA22FC">
            <w:pPr>
              <w:ind w:firstLine="0"/>
              <w:jc w:val="left"/>
              <w:rPr>
                <w:color w:val="auto"/>
                <w:sz w:val="24"/>
                <w:szCs w:val="24"/>
              </w:rPr>
            </w:pPr>
          </w:p>
          <w:p w14:paraId="12A9E6B9" w14:textId="77777777" w:rsidR="00A455C9" w:rsidRDefault="00A455C9" w:rsidP="00EA22FC">
            <w:pPr>
              <w:ind w:firstLine="0"/>
              <w:jc w:val="left"/>
              <w:rPr>
                <w:color w:val="auto"/>
                <w:sz w:val="24"/>
                <w:szCs w:val="24"/>
              </w:rPr>
            </w:pPr>
            <w:r>
              <w:rPr>
                <w:sz w:val="24"/>
                <w:szCs w:val="24"/>
              </w:rPr>
              <w:t>-Данијела Миљковић</w:t>
            </w:r>
          </w:p>
          <w:p w14:paraId="1B04F1B2" w14:textId="77777777" w:rsidR="00A455C9" w:rsidRDefault="00A455C9" w:rsidP="00EA22FC">
            <w:pPr>
              <w:ind w:firstLine="0"/>
              <w:jc w:val="left"/>
              <w:rPr>
                <w:color w:val="auto"/>
                <w:sz w:val="24"/>
                <w:szCs w:val="24"/>
              </w:rPr>
            </w:pPr>
            <w:r>
              <w:rPr>
                <w:sz w:val="24"/>
                <w:szCs w:val="24"/>
              </w:rPr>
              <w:t>-Марија Зјајић</w:t>
            </w:r>
          </w:p>
          <w:p w14:paraId="27B8ECC4" w14:textId="77777777" w:rsidR="00A455C9" w:rsidRDefault="00A455C9" w:rsidP="00EA22FC">
            <w:pPr>
              <w:ind w:firstLine="0"/>
              <w:jc w:val="left"/>
              <w:rPr>
                <w:color w:val="auto"/>
                <w:sz w:val="24"/>
                <w:szCs w:val="24"/>
              </w:rPr>
            </w:pPr>
          </w:p>
          <w:p w14:paraId="7C5FF065" w14:textId="77777777" w:rsidR="00A455C9" w:rsidRDefault="00A455C9" w:rsidP="00EA22FC">
            <w:pPr>
              <w:ind w:firstLine="0"/>
              <w:jc w:val="left"/>
              <w:rPr>
                <w:color w:val="auto"/>
                <w:sz w:val="24"/>
                <w:szCs w:val="24"/>
              </w:rPr>
            </w:pPr>
          </w:p>
          <w:p w14:paraId="079640B1" w14:textId="77777777" w:rsidR="00A455C9" w:rsidRDefault="00A455C9" w:rsidP="00EA22FC">
            <w:pPr>
              <w:ind w:firstLine="0"/>
              <w:jc w:val="left"/>
              <w:rPr>
                <w:color w:val="auto"/>
                <w:sz w:val="24"/>
                <w:szCs w:val="24"/>
              </w:rPr>
            </w:pPr>
            <w:r>
              <w:rPr>
                <w:sz w:val="24"/>
                <w:szCs w:val="24"/>
              </w:rPr>
              <w:t>-Дражена Вјештица</w:t>
            </w:r>
          </w:p>
          <w:p w14:paraId="2A3C6C4B" w14:textId="77777777" w:rsidR="00A455C9" w:rsidRDefault="00A455C9" w:rsidP="00EA22FC">
            <w:pPr>
              <w:ind w:firstLine="0"/>
              <w:jc w:val="left"/>
              <w:rPr>
                <w:color w:val="auto"/>
                <w:sz w:val="24"/>
                <w:szCs w:val="24"/>
              </w:rPr>
            </w:pPr>
          </w:p>
          <w:p w14:paraId="6B13303E" w14:textId="77777777" w:rsidR="00A455C9" w:rsidRDefault="00A455C9" w:rsidP="00EA22FC">
            <w:pPr>
              <w:ind w:firstLine="0"/>
              <w:jc w:val="left"/>
              <w:rPr>
                <w:color w:val="auto"/>
                <w:sz w:val="24"/>
                <w:szCs w:val="24"/>
              </w:rPr>
            </w:pPr>
          </w:p>
          <w:p w14:paraId="5A2EA0CD" w14:textId="77777777" w:rsidR="00A455C9" w:rsidRDefault="00A455C9" w:rsidP="00EA22FC">
            <w:pPr>
              <w:ind w:firstLine="0"/>
              <w:jc w:val="left"/>
              <w:rPr>
                <w:color w:val="auto"/>
                <w:sz w:val="24"/>
                <w:szCs w:val="24"/>
              </w:rPr>
            </w:pPr>
          </w:p>
          <w:p w14:paraId="49DBB010" w14:textId="77777777" w:rsidR="00A455C9" w:rsidRDefault="00A455C9" w:rsidP="00EA22FC">
            <w:pPr>
              <w:ind w:firstLine="0"/>
              <w:jc w:val="left"/>
              <w:rPr>
                <w:color w:val="auto"/>
                <w:sz w:val="24"/>
                <w:szCs w:val="24"/>
              </w:rPr>
            </w:pPr>
          </w:p>
          <w:p w14:paraId="0BFE3C9E" w14:textId="77777777" w:rsidR="00A455C9" w:rsidRDefault="00A455C9" w:rsidP="00EA22FC">
            <w:pPr>
              <w:ind w:firstLine="0"/>
              <w:jc w:val="left"/>
              <w:rPr>
                <w:color w:val="auto"/>
                <w:sz w:val="24"/>
                <w:szCs w:val="24"/>
              </w:rPr>
            </w:pPr>
          </w:p>
          <w:p w14:paraId="336834F8" w14:textId="77777777" w:rsidR="00A455C9" w:rsidRDefault="00A455C9" w:rsidP="00EA22FC">
            <w:pPr>
              <w:ind w:firstLine="0"/>
              <w:jc w:val="left"/>
              <w:rPr>
                <w:color w:val="auto"/>
                <w:sz w:val="24"/>
                <w:szCs w:val="24"/>
              </w:rPr>
            </w:pPr>
          </w:p>
        </w:tc>
      </w:tr>
      <w:tr w:rsidR="00A455C9" w14:paraId="5A49ED6C" w14:textId="77777777" w:rsidTr="00EA22FC">
        <w:trPr>
          <w:cantSplit/>
          <w:trHeight w:val="562"/>
        </w:trPr>
        <w:tc>
          <w:tcPr>
            <w:tcW w:w="11025" w:type="dxa"/>
            <w:gridSpan w:val="4"/>
            <w:tcBorders>
              <w:top w:val="single" w:sz="4" w:space="0" w:color="auto"/>
              <w:left w:val="nil"/>
              <w:bottom w:val="nil"/>
              <w:right w:val="nil"/>
            </w:tcBorders>
            <w:shd w:val="clear" w:color="auto" w:fill="FFFFFF" w:themeFill="background1"/>
            <w:tcMar>
              <w:top w:w="0" w:type="dxa"/>
              <w:left w:w="108" w:type="dxa"/>
              <w:bottom w:w="0" w:type="dxa"/>
              <w:right w:w="108" w:type="dxa"/>
            </w:tcMar>
            <w:textDirection w:val="btLr"/>
            <w:vAlign w:val="center"/>
          </w:tcPr>
          <w:p w14:paraId="7C95D4F0" w14:textId="77777777" w:rsidR="00A455C9" w:rsidRDefault="00A455C9" w:rsidP="00EA22FC">
            <w:pPr>
              <w:pStyle w:val="ListParagraph"/>
              <w:spacing w:after="0" w:line="240" w:lineRule="auto"/>
              <w:ind w:right="113"/>
              <w:jc w:val="center"/>
              <w:rPr>
                <w:rFonts w:ascii="Times New Roman" w:eastAsia="Times New Roman" w:hAnsi="Times New Roman"/>
                <w:b/>
                <w:sz w:val="24"/>
                <w:szCs w:val="24"/>
              </w:rPr>
            </w:pPr>
          </w:p>
          <w:p w14:paraId="1B16F1E0" w14:textId="77777777" w:rsidR="00A455C9" w:rsidRDefault="00A455C9" w:rsidP="00EA22FC">
            <w:pPr>
              <w:jc w:val="center"/>
              <w:rPr>
                <w:color w:val="auto"/>
                <w:sz w:val="24"/>
                <w:szCs w:val="24"/>
              </w:rPr>
            </w:pPr>
          </w:p>
        </w:tc>
      </w:tr>
      <w:tr w:rsidR="00A455C9" w14:paraId="0AA5D6D9" w14:textId="77777777" w:rsidTr="00EA22FC">
        <w:trPr>
          <w:cantSplit/>
          <w:trHeight w:val="1134"/>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61263A46" w14:textId="77777777" w:rsidR="00A455C9" w:rsidRDefault="00A455C9" w:rsidP="00EA22FC">
            <w:pPr>
              <w:ind w:left="113" w:right="113"/>
              <w:jc w:val="center"/>
              <w:rPr>
                <w:b/>
                <w:color w:val="auto"/>
                <w:sz w:val="24"/>
                <w:szCs w:val="24"/>
              </w:rPr>
            </w:pPr>
            <w:r>
              <w:rPr>
                <w:b/>
                <w:sz w:val="24"/>
                <w:szCs w:val="24"/>
              </w:rPr>
              <w:t>Октобар</w:t>
            </w:r>
          </w:p>
        </w:tc>
        <w:tc>
          <w:tcPr>
            <w:tcW w:w="56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2967ACE" w14:textId="77777777" w:rsidR="00A455C9" w:rsidRDefault="00A455C9" w:rsidP="00EA22FC">
            <w:pPr>
              <w:ind w:left="33" w:hanging="33"/>
              <w:jc w:val="left"/>
              <w:rPr>
                <w:color w:val="auto"/>
                <w:sz w:val="24"/>
                <w:szCs w:val="24"/>
              </w:rPr>
            </w:pPr>
            <w:r>
              <w:rPr>
                <w:sz w:val="24"/>
                <w:szCs w:val="24"/>
              </w:rPr>
              <w:t>-Прослава Дана школе</w:t>
            </w:r>
          </w:p>
          <w:p w14:paraId="31F1EF7A" w14:textId="77777777" w:rsidR="00A455C9" w:rsidRDefault="00A455C9" w:rsidP="00EA22FC">
            <w:pPr>
              <w:ind w:left="33" w:hanging="33"/>
              <w:jc w:val="left"/>
              <w:rPr>
                <w:color w:val="auto"/>
                <w:sz w:val="24"/>
                <w:szCs w:val="24"/>
              </w:rPr>
            </w:pPr>
          </w:p>
          <w:p w14:paraId="297CEF77" w14:textId="77777777" w:rsidR="00A455C9" w:rsidRDefault="00A455C9" w:rsidP="00EA22FC">
            <w:pPr>
              <w:ind w:left="33" w:hanging="33"/>
              <w:jc w:val="left"/>
              <w:rPr>
                <w:color w:val="auto"/>
                <w:sz w:val="24"/>
                <w:szCs w:val="24"/>
              </w:rPr>
            </w:pPr>
            <w:r>
              <w:rPr>
                <w:sz w:val="24"/>
                <w:szCs w:val="24"/>
                <w:lang w:val="ru-RU"/>
              </w:rPr>
              <w:t>- Учешће у обележавању Дечје недељ</w:t>
            </w:r>
            <w:r>
              <w:rPr>
                <w:sz w:val="24"/>
                <w:szCs w:val="24"/>
              </w:rPr>
              <w:t>e</w:t>
            </w:r>
          </w:p>
          <w:p w14:paraId="38FB8165" w14:textId="77777777" w:rsidR="00A455C9" w:rsidRDefault="00A455C9" w:rsidP="00EA22FC">
            <w:pPr>
              <w:ind w:left="33" w:hanging="33"/>
              <w:jc w:val="left"/>
              <w:rPr>
                <w:color w:val="auto"/>
                <w:sz w:val="24"/>
                <w:szCs w:val="24"/>
                <w:lang w:val="ru-RU"/>
              </w:rPr>
            </w:pPr>
          </w:p>
          <w:p w14:paraId="239FDF60" w14:textId="77777777" w:rsidR="00A455C9" w:rsidRDefault="00A455C9" w:rsidP="00EA22FC">
            <w:pPr>
              <w:ind w:left="33" w:hanging="33"/>
              <w:jc w:val="left"/>
              <w:rPr>
                <w:color w:val="auto"/>
                <w:sz w:val="24"/>
                <w:szCs w:val="24"/>
                <w:lang w:val="ru-RU"/>
              </w:rPr>
            </w:pPr>
            <w:r>
              <w:rPr>
                <w:sz w:val="24"/>
                <w:szCs w:val="24"/>
                <w:lang w:val="ru-RU"/>
              </w:rPr>
              <w:t>- Реализација излета</w:t>
            </w:r>
          </w:p>
          <w:p w14:paraId="47493DFE" w14:textId="77777777" w:rsidR="00A455C9" w:rsidRDefault="00A455C9" w:rsidP="00EA22FC">
            <w:pPr>
              <w:ind w:left="33" w:hanging="33"/>
              <w:jc w:val="left"/>
              <w:rPr>
                <w:color w:val="auto"/>
                <w:sz w:val="24"/>
                <w:szCs w:val="24"/>
                <w:lang w:val="ru-RU"/>
              </w:rPr>
            </w:pPr>
          </w:p>
          <w:p w14:paraId="5FDC0420" w14:textId="77777777" w:rsidR="00A455C9" w:rsidRDefault="00A455C9" w:rsidP="00EA22FC">
            <w:pPr>
              <w:ind w:left="33" w:hanging="33"/>
              <w:jc w:val="left"/>
              <w:rPr>
                <w:b/>
                <w:color w:val="auto"/>
                <w:sz w:val="24"/>
                <w:szCs w:val="24"/>
                <w:lang w:val="ru-RU"/>
              </w:rPr>
            </w:pPr>
            <w:r>
              <w:rPr>
                <w:b/>
                <w:sz w:val="24"/>
                <w:szCs w:val="24"/>
                <w:lang w:val="ru-RU"/>
              </w:rPr>
              <w:t>- Реализација угледних часова:</w:t>
            </w:r>
          </w:p>
          <w:p w14:paraId="16972B13" w14:textId="77777777" w:rsidR="00A455C9" w:rsidRDefault="00A455C9" w:rsidP="00EA22FC">
            <w:pPr>
              <w:ind w:left="33" w:hanging="33"/>
              <w:jc w:val="left"/>
              <w:rPr>
                <w:b/>
                <w:color w:val="auto"/>
                <w:sz w:val="24"/>
                <w:szCs w:val="24"/>
                <w:lang w:val="ru-RU"/>
              </w:rPr>
            </w:pPr>
          </w:p>
          <w:p w14:paraId="405C3D83" w14:textId="77777777" w:rsidR="00A455C9" w:rsidRDefault="00A455C9" w:rsidP="00CD3DF1">
            <w:pPr>
              <w:pStyle w:val="ListParagraph"/>
              <w:numPr>
                <w:ilvl w:val="0"/>
                <w:numId w:val="22"/>
              </w:numPr>
              <w:rPr>
                <w:sz w:val="24"/>
                <w:szCs w:val="24"/>
              </w:rPr>
            </w:pPr>
            <w:r>
              <w:rPr>
                <w:rFonts w:ascii="Times New Roman" w:hAnsi="Times New Roman"/>
                <w:bCs/>
                <w:sz w:val="24"/>
                <w:szCs w:val="24"/>
              </w:rPr>
              <w:t xml:space="preserve">Српски језик, Босоноги и небо, Б.Црнчевић, обрада, октобар </w:t>
            </w:r>
          </w:p>
          <w:p w14:paraId="2DB09A9D" w14:textId="77777777" w:rsidR="00A455C9" w:rsidRDefault="00A455C9" w:rsidP="00CD3DF1">
            <w:pPr>
              <w:pStyle w:val="ListParagraph"/>
              <w:numPr>
                <w:ilvl w:val="0"/>
                <w:numId w:val="28"/>
              </w:numPr>
              <w:spacing w:after="0" w:line="240" w:lineRule="auto"/>
              <w:rPr>
                <w:rFonts w:ascii="Times New Roman" w:hAnsi="Times New Roman"/>
                <w:bCs/>
                <w:sz w:val="24"/>
                <w:szCs w:val="24"/>
              </w:rPr>
            </w:pPr>
            <w:r>
              <w:rPr>
                <w:rFonts w:ascii="Times New Roman" w:hAnsi="Times New Roman"/>
                <w:bCs/>
                <w:sz w:val="24"/>
                <w:szCs w:val="24"/>
              </w:rPr>
              <w:t>Српски језик, октобар,   ,,Међед, свиња и лисица" народна прича, обрада</w:t>
            </w:r>
          </w:p>
          <w:p w14:paraId="6B285292" w14:textId="77777777" w:rsidR="00A455C9" w:rsidRDefault="00A455C9" w:rsidP="00CD3DF1">
            <w:pPr>
              <w:pStyle w:val="ListParagraph"/>
              <w:numPr>
                <w:ilvl w:val="0"/>
                <w:numId w:val="31"/>
              </w:numPr>
              <w:spacing w:after="0" w:line="240" w:lineRule="auto"/>
              <w:rPr>
                <w:rFonts w:ascii="Times New Roman" w:hAnsi="Times New Roman"/>
                <w:sz w:val="24"/>
                <w:szCs w:val="24"/>
              </w:rPr>
            </w:pPr>
            <w:r>
              <w:rPr>
                <w:rFonts w:ascii="Times New Roman" w:hAnsi="Times New Roman"/>
                <w:color w:val="000000"/>
                <w:sz w:val="24"/>
                <w:szCs w:val="24"/>
                <w:shd w:val="clear" w:color="auto" w:fill="FFFFFF"/>
                <w:lang w:val="en-GB"/>
              </w:rPr>
              <w:t>СРПСКИ - октобар - 33</w:t>
            </w:r>
            <w:proofErr w:type="gramStart"/>
            <w:r>
              <w:rPr>
                <w:rFonts w:ascii="Times New Roman" w:hAnsi="Times New Roman"/>
                <w:color w:val="000000"/>
                <w:sz w:val="24"/>
                <w:szCs w:val="24"/>
                <w:shd w:val="clear" w:color="auto" w:fill="FFFFFF"/>
                <w:lang w:val="en-GB"/>
              </w:rPr>
              <w:t>.„</w:t>
            </w:r>
            <w:proofErr w:type="gramEnd"/>
            <w:r>
              <w:rPr>
                <w:rFonts w:ascii="Times New Roman" w:hAnsi="Times New Roman"/>
                <w:color w:val="000000"/>
                <w:sz w:val="24"/>
                <w:szCs w:val="24"/>
                <w:shd w:val="clear" w:color="auto" w:fill="FFFFFF"/>
                <w:lang w:val="en-GB"/>
              </w:rPr>
              <w:t>Стари пријатељи“ </w:t>
            </w:r>
            <w:r>
              <w:rPr>
                <w:rFonts w:ascii="Times New Roman" w:hAnsi="Times New Roman"/>
                <w:color w:val="000000"/>
                <w:sz w:val="24"/>
                <w:szCs w:val="24"/>
                <w:shd w:val="clear" w:color="auto" w:fill="FFFFFF"/>
              </w:rPr>
              <w:t>Управни говор (трећи начин) обрада</w:t>
            </w:r>
          </w:p>
          <w:p w14:paraId="04F4AD91" w14:textId="77777777" w:rsidR="00A455C9" w:rsidRDefault="00A455C9" w:rsidP="00CD3DF1">
            <w:pPr>
              <w:pStyle w:val="ListParagraph"/>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Српски језик, 28.час, октобар</w:t>
            </w:r>
            <w:r>
              <w:rPr>
                <w:rFonts w:ascii="Times New Roman" w:hAnsi="Times New Roman"/>
                <w:sz w:val="24"/>
                <w:szCs w:val="24"/>
                <w:lang w:val="sr-Cyrl-BA"/>
              </w:rPr>
              <w:t xml:space="preserve">„Манастирски ред“                                    Писање заменице </w:t>
            </w:r>
            <w:r>
              <w:rPr>
                <w:rFonts w:ascii="Times New Roman" w:hAnsi="Times New Roman"/>
                <w:bCs/>
                <w:iCs/>
                <w:sz w:val="24"/>
                <w:szCs w:val="24"/>
                <w:lang w:val="sr-Cyrl-BA"/>
              </w:rPr>
              <w:t>Ви</w:t>
            </w:r>
            <w:r>
              <w:rPr>
                <w:rFonts w:ascii="Times New Roman" w:hAnsi="Times New Roman"/>
                <w:sz w:val="24"/>
                <w:szCs w:val="24"/>
                <w:lang w:val="sr-Cyrl-BA"/>
              </w:rPr>
              <w:t xml:space="preserve"> из поштовања“ обрада</w:t>
            </w:r>
          </w:p>
          <w:p w14:paraId="39B35756" w14:textId="77777777" w:rsidR="00A455C9" w:rsidRDefault="00A455C9" w:rsidP="00CD3DF1">
            <w:pPr>
              <w:pStyle w:val="ListParagraph"/>
              <w:numPr>
                <w:ilvl w:val="0"/>
                <w:numId w:val="32"/>
              </w:numPr>
              <w:spacing w:after="0" w:line="240" w:lineRule="auto"/>
              <w:rPr>
                <w:rFonts w:ascii="Times New Roman" w:hAnsi="Times New Roman"/>
                <w:bCs/>
                <w:sz w:val="24"/>
                <w:szCs w:val="24"/>
              </w:rPr>
            </w:pPr>
            <w:r>
              <w:rPr>
                <w:rFonts w:ascii="Times New Roman" w:hAnsi="Times New Roman"/>
                <w:bCs/>
                <w:sz w:val="24"/>
                <w:szCs w:val="24"/>
              </w:rPr>
              <w:t>Ликовна култура, 17. И 18. Час „Народна ношња“обрада, утврђивање, октобар</w:t>
            </w:r>
          </w:p>
          <w:p w14:paraId="302A58E8" w14:textId="77777777" w:rsidR="00A455C9" w:rsidRDefault="00A455C9" w:rsidP="00CD3DF1">
            <w:pPr>
              <w:pStyle w:val="ListParagraph"/>
              <w:numPr>
                <w:ilvl w:val="0"/>
                <w:numId w:val="33"/>
              </w:numPr>
              <w:spacing w:after="0" w:line="240" w:lineRule="auto"/>
              <w:rPr>
                <w:rFonts w:ascii="Times New Roman" w:eastAsia="Times New Roman" w:hAnsi="Times New Roman"/>
                <w:sz w:val="24"/>
                <w:szCs w:val="24"/>
              </w:rPr>
            </w:pPr>
            <w:r>
              <w:rPr>
                <w:rFonts w:ascii="Times New Roman" w:hAnsi="Times New Roman"/>
                <w:color w:val="222222"/>
                <w:sz w:val="24"/>
                <w:szCs w:val="24"/>
                <w:shd w:val="clear" w:color="auto" w:fill="FFFFFF"/>
              </w:rPr>
              <w:t>Физичко васпитање -17.час октобар"Одељенско такмичење у тробоју" ,увежбавање </w:t>
            </w:r>
          </w:p>
          <w:p w14:paraId="63A18DE0" w14:textId="77777777" w:rsidR="00A455C9" w:rsidRDefault="00A455C9" w:rsidP="00CD3DF1">
            <w:pPr>
              <w:pStyle w:val="ListParagraph"/>
              <w:numPr>
                <w:ilvl w:val="0"/>
                <w:numId w:val="34"/>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Октобар, српски језик: Речи истог облика, а различитог значења, обрада</w:t>
            </w:r>
          </w:p>
          <w:p w14:paraId="47CCC329" w14:textId="77777777" w:rsidR="00A455C9" w:rsidRDefault="00A455C9" w:rsidP="00EA22FC">
            <w:pPr>
              <w:ind w:left="360" w:firstLine="0"/>
              <w:rPr>
                <w:sz w:val="24"/>
                <w:szCs w:val="24"/>
              </w:rPr>
            </w:pPr>
          </w:p>
          <w:p w14:paraId="1567CE3E" w14:textId="77777777" w:rsidR="00A455C9" w:rsidRDefault="00A455C9" w:rsidP="00EA22FC">
            <w:pPr>
              <w:shd w:val="clear" w:color="auto" w:fill="FFFFFF"/>
              <w:jc w:val="left"/>
              <w:rPr>
                <w:color w:val="auto"/>
                <w:sz w:val="24"/>
                <w:szCs w:val="24"/>
              </w:rPr>
            </w:pPr>
            <w:r>
              <w:rPr>
                <w:sz w:val="24"/>
                <w:szCs w:val="24"/>
              </w:rPr>
              <w:t xml:space="preserve">. </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5FEBE7" w14:textId="77777777" w:rsidR="00A455C9" w:rsidRDefault="00A455C9" w:rsidP="00EA22FC">
            <w:pPr>
              <w:ind w:firstLine="0"/>
              <w:jc w:val="left"/>
              <w:rPr>
                <w:color w:val="auto"/>
                <w:sz w:val="24"/>
                <w:szCs w:val="24"/>
              </w:rPr>
            </w:pPr>
            <w:r>
              <w:rPr>
                <w:sz w:val="24"/>
                <w:szCs w:val="24"/>
              </w:rPr>
              <w:t>-Љиљана Живановић</w:t>
            </w:r>
          </w:p>
          <w:p w14:paraId="5CE9CC6A" w14:textId="77777777" w:rsidR="00A455C9" w:rsidRDefault="00A455C9" w:rsidP="00EA22FC">
            <w:pPr>
              <w:ind w:firstLine="0"/>
              <w:jc w:val="left"/>
              <w:rPr>
                <w:color w:val="auto"/>
                <w:sz w:val="24"/>
                <w:szCs w:val="24"/>
              </w:rPr>
            </w:pPr>
          </w:p>
          <w:p w14:paraId="1053F400" w14:textId="77777777" w:rsidR="00A455C9" w:rsidRDefault="00A455C9" w:rsidP="00EA22FC">
            <w:pPr>
              <w:ind w:firstLine="0"/>
              <w:jc w:val="left"/>
              <w:rPr>
                <w:color w:val="auto"/>
                <w:sz w:val="24"/>
                <w:szCs w:val="24"/>
              </w:rPr>
            </w:pPr>
            <w:r>
              <w:rPr>
                <w:sz w:val="24"/>
                <w:szCs w:val="24"/>
              </w:rPr>
              <w:t>- Биљана Милев, Данијела Миљковић</w:t>
            </w:r>
          </w:p>
          <w:p w14:paraId="7FC45047" w14:textId="77777777" w:rsidR="00A455C9" w:rsidRDefault="00A455C9" w:rsidP="00EA22FC">
            <w:pPr>
              <w:ind w:firstLine="0"/>
              <w:jc w:val="left"/>
              <w:rPr>
                <w:color w:val="auto"/>
                <w:sz w:val="24"/>
                <w:szCs w:val="24"/>
              </w:rPr>
            </w:pPr>
          </w:p>
          <w:p w14:paraId="2948C169" w14:textId="77777777" w:rsidR="00A455C9" w:rsidRDefault="00A455C9" w:rsidP="00EA22FC">
            <w:pPr>
              <w:ind w:firstLine="0"/>
              <w:jc w:val="left"/>
              <w:rPr>
                <w:color w:val="auto"/>
                <w:sz w:val="24"/>
                <w:szCs w:val="24"/>
              </w:rPr>
            </w:pPr>
            <w:r>
              <w:rPr>
                <w:sz w:val="24"/>
                <w:szCs w:val="24"/>
              </w:rPr>
              <w:t>- Јасмина Васковић</w:t>
            </w:r>
          </w:p>
          <w:p w14:paraId="6730984F" w14:textId="77777777" w:rsidR="00A455C9" w:rsidRDefault="00A455C9" w:rsidP="00EA22FC">
            <w:pPr>
              <w:ind w:firstLine="0"/>
              <w:jc w:val="left"/>
              <w:rPr>
                <w:color w:val="auto"/>
                <w:sz w:val="24"/>
                <w:szCs w:val="24"/>
              </w:rPr>
            </w:pPr>
          </w:p>
          <w:p w14:paraId="4E4FED42" w14:textId="77777777" w:rsidR="00A455C9" w:rsidRDefault="00A455C9" w:rsidP="00EA22FC">
            <w:pPr>
              <w:ind w:firstLine="0"/>
              <w:jc w:val="left"/>
              <w:rPr>
                <w:color w:val="auto"/>
                <w:sz w:val="24"/>
                <w:szCs w:val="24"/>
              </w:rPr>
            </w:pPr>
          </w:p>
          <w:p w14:paraId="6B4DDFA8" w14:textId="77777777" w:rsidR="00A455C9" w:rsidRDefault="00A455C9" w:rsidP="00EA22FC">
            <w:pPr>
              <w:ind w:firstLine="0"/>
              <w:jc w:val="left"/>
              <w:rPr>
                <w:color w:val="auto"/>
                <w:sz w:val="24"/>
                <w:szCs w:val="24"/>
              </w:rPr>
            </w:pPr>
          </w:p>
          <w:p w14:paraId="258A1257" w14:textId="77777777" w:rsidR="00A455C9" w:rsidRDefault="00A455C9" w:rsidP="00EA22FC">
            <w:pPr>
              <w:ind w:firstLine="0"/>
              <w:jc w:val="left"/>
              <w:rPr>
                <w:color w:val="auto"/>
                <w:sz w:val="24"/>
                <w:szCs w:val="24"/>
              </w:rPr>
            </w:pPr>
            <w:r>
              <w:rPr>
                <w:sz w:val="24"/>
                <w:szCs w:val="24"/>
              </w:rPr>
              <w:t>-Љиљана Живановић</w:t>
            </w:r>
          </w:p>
          <w:p w14:paraId="3CEE5312" w14:textId="77777777" w:rsidR="00A455C9" w:rsidRDefault="00A455C9" w:rsidP="00EA22FC">
            <w:pPr>
              <w:ind w:firstLine="0"/>
              <w:jc w:val="left"/>
              <w:rPr>
                <w:color w:val="auto"/>
                <w:sz w:val="24"/>
                <w:szCs w:val="24"/>
              </w:rPr>
            </w:pPr>
          </w:p>
          <w:p w14:paraId="1DF5AD9C" w14:textId="77777777" w:rsidR="00A455C9" w:rsidRDefault="00A455C9" w:rsidP="00EA22FC">
            <w:pPr>
              <w:ind w:firstLine="0"/>
              <w:jc w:val="left"/>
              <w:rPr>
                <w:color w:val="auto"/>
                <w:sz w:val="24"/>
                <w:szCs w:val="24"/>
              </w:rPr>
            </w:pPr>
            <w:r>
              <w:rPr>
                <w:sz w:val="24"/>
                <w:szCs w:val="24"/>
              </w:rPr>
              <w:t>-Светлана Пантић</w:t>
            </w:r>
          </w:p>
          <w:p w14:paraId="75120BDE" w14:textId="77777777" w:rsidR="00A455C9" w:rsidRDefault="00A455C9" w:rsidP="00EA22FC">
            <w:pPr>
              <w:ind w:firstLine="0"/>
              <w:jc w:val="left"/>
              <w:rPr>
                <w:color w:val="auto"/>
                <w:sz w:val="24"/>
                <w:szCs w:val="24"/>
              </w:rPr>
            </w:pPr>
          </w:p>
          <w:p w14:paraId="505E2774" w14:textId="77777777" w:rsidR="00A455C9" w:rsidRDefault="00A455C9" w:rsidP="00EA22FC">
            <w:pPr>
              <w:ind w:firstLine="0"/>
              <w:jc w:val="left"/>
              <w:rPr>
                <w:color w:val="auto"/>
                <w:sz w:val="24"/>
                <w:szCs w:val="24"/>
              </w:rPr>
            </w:pPr>
          </w:p>
          <w:p w14:paraId="471C64E2" w14:textId="77777777" w:rsidR="00A455C9" w:rsidRDefault="00A455C9" w:rsidP="00EA22FC">
            <w:pPr>
              <w:ind w:firstLine="0"/>
              <w:jc w:val="left"/>
              <w:rPr>
                <w:color w:val="auto"/>
                <w:sz w:val="24"/>
                <w:szCs w:val="24"/>
              </w:rPr>
            </w:pPr>
            <w:r>
              <w:rPr>
                <w:sz w:val="24"/>
                <w:szCs w:val="24"/>
              </w:rPr>
              <w:t>-Славица Младеновић Ивановић</w:t>
            </w:r>
          </w:p>
          <w:p w14:paraId="2757007A" w14:textId="77777777" w:rsidR="00A455C9" w:rsidRDefault="00A455C9" w:rsidP="00EA22FC">
            <w:pPr>
              <w:ind w:firstLine="0"/>
              <w:jc w:val="left"/>
              <w:rPr>
                <w:color w:val="auto"/>
                <w:sz w:val="24"/>
                <w:szCs w:val="24"/>
              </w:rPr>
            </w:pPr>
          </w:p>
          <w:p w14:paraId="4FBA2202" w14:textId="77777777" w:rsidR="00A455C9" w:rsidRDefault="00A455C9" w:rsidP="00EA22FC">
            <w:pPr>
              <w:ind w:firstLine="0"/>
              <w:jc w:val="left"/>
              <w:rPr>
                <w:color w:val="auto"/>
                <w:sz w:val="24"/>
                <w:szCs w:val="24"/>
              </w:rPr>
            </w:pPr>
          </w:p>
          <w:p w14:paraId="32B790D3" w14:textId="77777777" w:rsidR="00A455C9" w:rsidRDefault="00A455C9" w:rsidP="00EA22FC">
            <w:pPr>
              <w:ind w:firstLine="0"/>
              <w:rPr>
                <w:color w:val="auto"/>
                <w:sz w:val="24"/>
                <w:szCs w:val="24"/>
              </w:rPr>
            </w:pPr>
            <w:r>
              <w:rPr>
                <w:sz w:val="24"/>
                <w:szCs w:val="24"/>
              </w:rPr>
              <w:t>-Марија Зјајић</w:t>
            </w:r>
          </w:p>
          <w:p w14:paraId="473BD049" w14:textId="77777777" w:rsidR="00A455C9" w:rsidRDefault="00A455C9" w:rsidP="00EA22FC">
            <w:pPr>
              <w:rPr>
                <w:sz w:val="24"/>
                <w:szCs w:val="24"/>
              </w:rPr>
            </w:pPr>
          </w:p>
          <w:p w14:paraId="5CB24DFE" w14:textId="77777777" w:rsidR="00A455C9" w:rsidRDefault="00A455C9" w:rsidP="00EA22FC">
            <w:pPr>
              <w:rPr>
                <w:sz w:val="24"/>
                <w:szCs w:val="24"/>
              </w:rPr>
            </w:pPr>
          </w:p>
          <w:p w14:paraId="3F67026F" w14:textId="77777777" w:rsidR="00A455C9" w:rsidRDefault="00A455C9" w:rsidP="00EA22FC">
            <w:pPr>
              <w:ind w:firstLine="0"/>
              <w:rPr>
                <w:sz w:val="24"/>
                <w:szCs w:val="24"/>
              </w:rPr>
            </w:pPr>
            <w:r>
              <w:rPr>
                <w:sz w:val="24"/>
                <w:szCs w:val="24"/>
              </w:rPr>
              <w:t>-Мирјана Илић</w:t>
            </w:r>
          </w:p>
          <w:p w14:paraId="6DD52B25" w14:textId="77777777" w:rsidR="00A455C9" w:rsidRDefault="00A455C9" w:rsidP="00EA22FC">
            <w:pPr>
              <w:rPr>
                <w:sz w:val="24"/>
                <w:szCs w:val="24"/>
              </w:rPr>
            </w:pPr>
          </w:p>
          <w:p w14:paraId="25E52DF1" w14:textId="77777777" w:rsidR="00A455C9" w:rsidRDefault="00A455C9" w:rsidP="00EA22FC">
            <w:pPr>
              <w:ind w:firstLine="0"/>
              <w:rPr>
                <w:sz w:val="24"/>
                <w:szCs w:val="24"/>
              </w:rPr>
            </w:pPr>
            <w:r>
              <w:rPr>
                <w:sz w:val="24"/>
                <w:szCs w:val="24"/>
              </w:rPr>
              <w:t>-Јасмина Васковић</w:t>
            </w:r>
          </w:p>
          <w:p w14:paraId="642047FF" w14:textId="77777777" w:rsidR="00A455C9" w:rsidRDefault="00A455C9" w:rsidP="00EA22FC">
            <w:pPr>
              <w:rPr>
                <w:sz w:val="24"/>
                <w:szCs w:val="24"/>
              </w:rPr>
            </w:pPr>
          </w:p>
          <w:p w14:paraId="4576EC7C" w14:textId="77777777" w:rsidR="00A455C9" w:rsidRDefault="00A455C9" w:rsidP="00EA22FC">
            <w:pPr>
              <w:rPr>
                <w:sz w:val="24"/>
                <w:szCs w:val="24"/>
              </w:rPr>
            </w:pPr>
          </w:p>
          <w:p w14:paraId="7E5B2BA2" w14:textId="77777777" w:rsidR="00A455C9" w:rsidRDefault="00A455C9" w:rsidP="00EA22FC">
            <w:pPr>
              <w:ind w:firstLine="0"/>
              <w:rPr>
                <w:sz w:val="24"/>
                <w:szCs w:val="24"/>
              </w:rPr>
            </w:pPr>
            <w:r>
              <w:rPr>
                <w:sz w:val="24"/>
                <w:szCs w:val="24"/>
              </w:rPr>
              <w:t>-Кристина Стојсављевић</w:t>
            </w:r>
          </w:p>
        </w:tc>
      </w:tr>
      <w:tr w:rsidR="00A455C9" w14:paraId="1CD055FF" w14:textId="77777777" w:rsidTr="00EA22FC">
        <w:trPr>
          <w:cantSplit/>
          <w:trHeight w:val="5661"/>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172FF304" w14:textId="77777777" w:rsidR="00A455C9" w:rsidRDefault="00A455C9" w:rsidP="00EA22FC">
            <w:pPr>
              <w:ind w:left="113" w:right="113"/>
              <w:jc w:val="center"/>
              <w:rPr>
                <w:b/>
                <w:color w:val="auto"/>
                <w:sz w:val="24"/>
                <w:szCs w:val="24"/>
              </w:rPr>
            </w:pPr>
            <w:r>
              <w:rPr>
                <w:b/>
                <w:sz w:val="24"/>
                <w:szCs w:val="24"/>
              </w:rPr>
              <w:lastRenderedPageBreak/>
              <w:t>Новембар</w:t>
            </w:r>
          </w:p>
        </w:tc>
        <w:tc>
          <w:tcPr>
            <w:tcW w:w="56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58A8C10" w14:textId="77777777" w:rsidR="00A455C9" w:rsidRDefault="00A455C9" w:rsidP="00EA22FC">
            <w:pPr>
              <w:ind w:left="33" w:hanging="33"/>
              <w:jc w:val="left"/>
              <w:rPr>
                <w:color w:val="auto"/>
                <w:sz w:val="24"/>
                <w:szCs w:val="24"/>
                <w:lang w:val="ru-RU"/>
              </w:rPr>
            </w:pPr>
            <w:r>
              <w:rPr>
                <w:sz w:val="24"/>
                <w:szCs w:val="24"/>
                <w:lang w:val="ru-RU"/>
              </w:rPr>
              <w:t>- Анализа успеха и дисциплине ученика на крају првог класификационог периода</w:t>
            </w:r>
          </w:p>
          <w:p w14:paraId="4F2C10B6" w14:textId="77777777" w:rsidR="00A455C9" w:rsidRDefault="00A455C9" w:rsidP="00EA22FC">
            <w:pPr>
              <w:ind w:left="33" w:hanging="33"/>
              <w:jc w:val="left"/>
              <w:rPr>
                <w:color w:val="auto"/>
                <w:sz w:val="24"/>
                <w:szCs w:val="24"/>
                <w:lang w:val="ru-RU"/>
              </w:rPr>
            </w:pPr>
          </w:p>
          <w:p w14:paraId="6889FA38" w14:textId="77777777" w:rsidR="00A455C9" w:rsidRDefault="00A455C9" w:rsidP="00EA22FC">
            <w:pPr>
              <w:ind w:left="33" w:hanging="33"/>
              <w:jc w:val="left"/>
              <w:rPr>
                <w:color w:val="auto"/>
                <w:sz w:val="24"/>
                <w:szCs w:val="24"/>
                <w:lang w:val="ru-RU"/>
              </w:rPr>
            </w:pPr>
            <w:r>
              <w:rPr>
                <w:sz w:val="24"/>
                <w:szCs w:val="24"/>
              </w:rPr>
              <w:t>-</w:t>
            </w:r>
            <w:r>
              <w:rPr>
                <w:sz w:val="24"/>
                <w:szCs w:val="24"/>
                <w:lang w:val="ru-RU"/>
              </w:rPr>
              <w:t>Реализација наставног плана и програма</w:t>
            </w:r>
          </w:p>
          <w:p w14:paraId="105129F6" w14:textId="77777777" w:rsidR="00A455C9" w:rsidRDefault="00A455C9" w:rsidP="00EA22FC">
            <w:pPr>
              <w:ind w:left="33" w:hanging="33"/>
              <w:jc w:val="left"/>
              <w:rPr>
                <w:color w:val="auto"/>
                <w:sz w:val="24"/>
                <w:szCs w:val="24"/>
                <w:lang w:val="ru-RU"/>
              </w:rPr>
            </w:pPr>
          </w:p>
          <w:p w14:paraId="14C38043" w14:textId="77777777" w:rsidR="00A455C9" w:rsidRDefault="00A455C9" w:rsidP="00EA22FC">
            <w:pPr>
              <w:ind w:left="33" w:hanging="33"/>
              <w:jc w:val="left"/>
              <w:rPr>
                <w:color w:val="auto"/>
                <w:sz w:val="24"/>
                <w:szCs w:val="24"/>
                <w:lang w:val="ru-RU"/>
              </w:rPr>
            </w:pPr>
            <w:r>
              <w:rPr>
                <w:sz w:val="24"/>
                <w:szCs w:val="24"/>
                <w:lang w:val="ru-RU"/>
              </w:rPr>
              <w:t>- Извештаји са семинара и трибина</w:t>
            </w:r>
          </w:p>
          <w:p w14:paraId="2B1C3F2A" w14:textId="77777777" w:rsidR="00A455C9" w:rsidRDefault="00A455C9" w:rsidP="00EA22FC">
            <w:pPr>
              <w:ind w:left="33" w:hanging="33"/>
              <w:jc w:val="left"/>
              <w:rPr>
                <w:color w:val="auto"/>
                <w:sz w:val="24"/>
                <w:szCs w:val="24"/>
                <w:lang w:val="ru-RU"/>
              </w:rPr>
            </w:pPr>
          </w:p>
          <w:p w14:paraId="75B00A44" w14:textId="77777777" w:rsidR="00A455C9" w:rsidRDefault="00A455C9" w:rsidP="00EA22FC">
            <w:pPr>
              <w:ind w:left="33" w:hanging="33"/>
              <w:jc w:val="left"/>
              <w:rPr>
                <w:b/>
                <w:color w:val="auto"/>
                <w:sz w:val="24"/>
                <w:szCs w:val="24"/>
                <w:lang w:val="ru-RU"/>
              </w:rPr>
            </w:pPr>
            <w:r>
              <w:rPr>
                <w:b/>
                <w:sz w:val="24"/>
                <w:szCs w:val="24"/>
                <w:lang w:val="ru-RU"/>
              </w:rPr>
              <w:t>- Реализација угледних часова:</w:t>
            </w:r>
          </w:p>
          <w:p w14:paraId="7D86D500" w14:textId="77777777" w:rsidR="00A455C9" w:rsidRDefault="00A455C9" w:rsidP="00CD3DF1">
            <w:pPr>
              <w:pStyle w:val="ListParagraph"/>
              <w:numPr>
                <w:ilvl w:val="0"/>
                <w:numId w:val="35"/>
              </w:numPr>
              <w:spacing w:after="0" w:line="240" w:lineRule="auto"/>
              <w:rPr>
                <w:rFonts w:ascii="Times New Roman" w:hAnsi="Times New Roman"/>
                <w:b/>
                <w:bCs/>
                <w:sz w:val="24"/>
                <w:szCs w:val="24"/>
              </w:rPr>
            </w:pPr>
            <w:r>
              <w:rPr>
                <w:rFonts w:ascii="Times New Roman" w:hAnsi="Times New Roman"/>
                <w:color w:val="222222"/>
                <w:sz w:val="24"/>
                <w:szCs w:val="24"/>
                <w:shd w:val="clear" w:color="auto" w:fill="FFFFFF"/>
              </w:rPr>
              <w:t>51. Српски језик: "Пепељуга", народна бајка, обрада, новембар</w:t>
            </w:r>
          </w:p>
          <w:p w14:paraId="38A65C68" w14:textId="77777777" w:rsidR="00A455C9" w:rsidRDefault="00A455C9" w:rsidP="00CD3DF1">
            <w:pPr>
              <w:pStyle w:val="ListParagraph"/>
              <w:numPr>
                <w:ilvl w:val="0"/>
                <w:numId w:val="36"/>
              </w:num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color w:val="222222"/>
                <w:sz w:val="24"/>
                <w:szCs w:val="24"/>
              </w:rPr>
              <w:t>Математика, 63. час, новембар"Неки случајеви скраћивања поступка множења", обрада</w:t>
            </w:r>
          </w:p>
          <w:p w14:paraId="6133E1EA" w14:textId="77777777" w:rsidR="00A455C9" w:rsidRDefault="00A455C9" w:rsidP="00CD3DF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Математика- Множење вишецифреног броја једноцифреним,</w:t>
            </w:r>
          </w:p>
          <w:p w14:paraId="1E6EA993" w14:textId="77777777" w:rsidR="00A455C9" w:rsidRDefault="00A455C9" w:rsidP="00EA22FC">
            <w:pPr>
              <w:pStyle w:val="ListParagraph"/>
              <w:rPr>
                <w:rFonts w:ascii="Times New Roman" w:hAnsi="Times New Roman"/>
                <w:sz w:val="24"/>
                <w:szCs w:val="24"/>
              </w:rPr>
            </w:pPr>
            <w:r>
              <w:rPr>
                <w:rFonts w:ascii="Times New Roman" w:hAnsi="Times New Roman"/>
                <w:sz w:val="24"/>
                <w:szCs w:val="24"/>
              </w:rPr>
              <w:t>утврђивање, 56.час, новембар</w:t>
            </w:r>
          </w:p>
          <w:p w14:paraId="166C1E88" w14:textId="77777777" w:rsidR="00A455C9" w:rsidRDefault="00A455C9" w:rsidP="00EA22FC">
            <w:pPr>
              <w:rPr>
                <w:sz w:val="24"/>
                <w:szCs w:val="24"/>
              </w:rPr>
            </w:pPr>
          </w:p>
          <w:p w14:paraId="4CDC0EBD" w14:textId="77777777" w:rsidR="00A455C9" w:rsidRDefault="00A455C9" w:rsidP="00EA22FC">
            <w:pPr>
              <w:shd w:val="clear" w:color="auto" w:fill="FFFFFF"/>
              <w:rPr>
                <w:rFonts w:ascii="Helvetica" w:hAnsi="Helvetica"/>
                <w:color w:val="202124"/>
                <w:sz w:val="20"/>
                <w:szCs w:val="20"/>
                <w:shd w:val="clear" w:color="auto" w:fill="FFFFFF"/>
              </w:rPr>
            </w:pPr>
          </w:p>
          <w:p w14:paraId="312E3F81" w14:textId="77777777" w:rsidR="00A455C9" w:rsidRDefault="00A455C9" w:rsidP="00EA22FC">
            <w:pPr>
              <w:rPr>
                <w:bCs w:val="0"/>
                <w:sz w:val="24"/>
                <w:szCs w:val="24"/>
              </w:rPr>
            </w:pPr>
            <w:r>
              <w:rPr>
                <w:rFonts w:ascii="Helvetica" w:hAnsi="Helvetica"/>
                <w:color w:val="202124"/>
                <w:sz w:val="20"/>
                <w:szCs w:val="20"/>
                <w:shd w:val="clear" w:color="auto" w:fill="FFFFFF"/>
              </w:rPr>
              <w:t>.</w:t>
            </w:r>
          </w:p>
          <w:p w14:paraId="5646FF58" w14:textId="77777777" w:rsidR="00A455C9" w:rsidRDefault="00A455C9" w:rsidP="00EA22FC">
            <w:pPr>
              <w:shd w:val="clear" w:color="auto" w:fill="FFFFFF"/>
              <w:rPr>
                <w:rFonts w:ascii="Helvetica" w:hAnsi="Helvetica"/>
                <w:color w:val="202124"/>
                <w:sz w:val="20"/>
                <w:szCs w:val="20"/>
                <w:shd w:val="clear" w:color="auto" w:fill="FFFFFF"/>
              </w:rPr>
            </w:pPr>
          </w:p>
          <w:p w14:paraId="7CBEB7BE" w14:textId="77777777" w:rsidR="00A455C9" w:rsidRDefault="00A455C9" w:rsidP="00EA22FC">
            <w:pPr>
              <w:ind w:firstLine="0"/>
              <w:rPr>
                <w:sz w:val="24"/>
                <w:szCs w:val="24"/>
              </w:rPr>
            </w:pPr>
          </w:p>
          <w:p w14:paraId="3B9BFFFD" w14:textId="77777777" w:rsidR="00A455C9" w:rsidRDefault="00A455C9" w:rsidP="00EA22FC">
            <w:pPr>
              <w:rPr>
                <w:b/>
                <w:bCs w:val="0"/>
                <w:sz w:val="24"/>
                <w:szCs w:val="24"/>
              </w:rPr>
            </w:pPr>
          </w:p>
          <w:p w14:paraId="6AB87270" w14:textId="77777777" w:rsidR="00A455C9" w:rsidRDefault="00A455C9" w:rsidP="00EA22FC">
            <w:pPr>
              <w:ind w:firstLine="0"/>
              <w:rPr>
                <w:bCs w:val="0"/>
                <w:sz w:val="24"/>
                <w:szCs w:val="24"/>
              </w:rPr>
            </w:pPr>
          </w:p>
          <w:p w14:paraId="410B113F" w14:textId="77777777" w:rsidR="00A455C9" w:rsidRDefault="00A455C9" w:rsidP="00EA22FC">
            <w:pPr>
              <w:shd w:val="clear" w:color="auto" w:fill="FFFFFF"/>
              <w:jc w:val="left"/>
              <w:rPr>
                <w:color w:val="auto"/>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0A18091" w14:textId="77777777" w:rsidR="00A455C9" w:rsidRDefault="00A455C9" w:rsidP="00EA22FC">
            <w:pPr>
              <w:ind w:firstLine="0"/>
              <w:jc w:val="left"/>
              <w:rPr>
                <w:color w:val="auto"/>
                <w:sz w:val="24"/>
                <w:szCs w:val="24"/>
              </w:rPr>
            </w:pPr>
            <w:r>
              <w:rPr>
                <w:sz w:val="24"/>
                <w:szCs w:val="24"/>
              </w:rPr>
              <w:t>-Марија Зјајић, Биљана Милев</w:t>
            </w:r>
          </w:p>
          <w:p w14:paraId="2ECE1CFC" w14:textId="77777777" w:rsidR="00A455C9" w:rsidRDefault="00A455C9" w:rsidP="00EA22FC">
            <w:pPr>
              <w:ind w:firstLine="0"/>
              <w:jc w:val="left"/>
              <w:rPr>
                <w:color w:val="auto"/>
                <w:sz w:val="24"/>
                <w:szCs w:val="24"/>
              </w:rPr>
            </w:pPr>
          </w:p>
          <w:p w14:paraId="343AAF03" w14:textId="77777777" w:rsidR="00A455C9" w:rsidRDefault="00A455C9" w:rsidP="00EA22FC">
            <w:pPr>
              <w:ind w:firstLine="0"/>
              <w:jc w:val="left"/>
              <w:rPr>
                <w:color w:val="auto"/>
                <w:sz w:val="24"/>
                <w:szCs w:val="24"/>
              </w:rPr>
            </w:pPr>
          </w:p>
          <w:p w14:paraId="4A58DA29" w14:textId="77777777" w:rsidR="00A455C9" w:rsidRDefault="00A455C9" w:rsidP="00EA22FC">
            <w:pPr>
              <w:ind w:firstLine="0"/>
              <w:jc w:val="left"/>
              <w:rPr>
                <w:color w:val="auto"/>
                <w:sz w:val="24"/>
                <w:szCs w:val="24"/>
              </w:rPr>
            </w:pPr>
            <w:r>
              <w:rPr>
                <w:sz w:val="24"/>
                <w:szCs w:val="24"/>
              </w:rPr>
              <w:t>-Марија Зјајић, Биљана Милев</w:t>
            </w:r>
          </w:p>
          <w:p w14:paraId="4DB62917" w14:textId="77777777" w:rsidR="00A455C9" w:rsidRDefault="00A455C9" w:rsidP="00EA22FC">
            <w:pPr>
              <w:ind w:firstLine="0"/>
              <w:jc w:val="left"/>
              <w:rPr>
                <w:color w:val="auto"/>
                <w:sz w:val="24"/>
                <w:szCs w:val="24"/>
              </w:rPr>
            </w:pPr>
          </w:p>
          <w:p w14:paraId="60533B29" w14:textId="77777777" w:rsidR="00A455C9" w:rsidRDefault="00A455C9" w:rsidP="00EA22FC">
            <w:pPr>
              <w:ind w:firstLine="0"/>
              <w:jc w:val="left"/>
              <w:rPr>
                <w:color w:val="auto"/>
                <w:sz w:val="24"/>
                <w:szCs w:val="24"/>
              </w:rPr>
            </w:pPr>
          </w:p>
          <w:p w14:paraId="74116BA2" w14:textId="77777777" w:rsidR="00A455C9" w:rsidRDefault="00A455C9" w:rsidP="00EA22FC">
            <w:pPr>
              <w:ind w:firstLine="0"/>
              <w:jc w:val="left"/>
              <w:rPr>
                <w:color w:val="auto"/>
                <w:sz w:val="24"/>
                <w:szCs w:val="24"/>
              </w:rPr>
            </w:pPr>
            <w:r>
              <w:rPr>
                <w:sz w:val="24"/>
                <w:szCs w:val="24"/>
              </w:rPr>
              <w:t>- Маја Димић</w:t>
            </w:r>
          </w:p>
          <w:p w14:paraId="5B5B1A97" w14:textId="77777777" w:rsidR="00A455C9" w:rsidRDefault="00A455C9" w:rsidP="00EA22FC">
            <w:pPr>
              <w:ind w:firstLine="0"/>
              <w:jc w:val="left"/>
              <w:rPr>
                <w:color w:val="auto"/>
                <w:sz w:val="24"/>
                <w:szCs w:val="24"/>
              </w:rPr>
            </w:pPr>
          </w:p>
          <w:p w14:paraId="5117ECB2" w14:textId="77777777" w:rsidR="00A455C9" w:rsidRDefault="00A455C9" w:rsidP="00EA22FC">
            <w:pPr>
              <w:ind w:firstLine="0"/>
              <w:jc w:val="left"/>
              <w:rPr>
                <w:color w:val="auto"/>
                <w:sz w:val="24"/>
                <w:szCs w:val="24"/>
              </w:rPr>
            </w:pPr>
            <w:r>
              <w:rPr>
                <w:sz w:val="24"/>
                <w:szCs w:val="24"/>
              </w:rPr>
              <w:t>-Маја Димић</w:t>
            </w:r>
          </w:p>
          <w:p w14:paraId="1DE03A57" w14:textId="77777777" w:rsidR="00A455C9" w:rsidRDefault="00A455C9" w:rsidP="00EA22FC">
            <w:pPr>
              <w:ind w:firstLine="0"/>
              <w:jc w:val="left"/>
              <w:rPr>
                <w:color w:val="auto"/>
                <w:sz w:val="24"/>
                <w:szCs w:val="24"/>
              </w:rPr>
            </w:pPr>
          </w:p>
          <w:p w14:paraId="3E2ACEA2" w14:textId="77777777" w:rsidR="00A455C9" w:rsidRDefault="00A455C9" w:rsidP="00EA22FC">
            <w:pPr>
              <w:ind w:firstLine="0"/>
              <w:jc w:val="left"/>
              <w:rPr>
                <w:color w:val="auto"/>
                <w:sz w:val="24"/>
                <w:szCs w:val="24"/>
              </w:rPr>
            </w:pPr>
          </w:p>
          <w:p w14:paraId="0B45EB15" w14:textId="77777777" w:rsidR="00A455C9" w:rsidRDefault="00A455C9" w:rsidP="00EA22FC">
            <w:pPr>
              <w:ind w:firstLine="0"/>
              <w:jc w:val="left"/>
              <w:rPr>
                <w:color w:val="auto"/>
                <w:sz w:val="24"/>
                <w:szCs w:val="24"/>
              </w:rPr>
            </w:pPr>
            <w:r>
              <w:rPr>
                <w:sz w:val="24"/>
                <w:szCs w:val="24"/>
              </w:rPr>
              <w:t>-Драгана Радмановић</w:t>
            </w:r>
          </w:p>
          <w:p w14:paraId="14582A05" w14:textId="77777777" w:rsidR="00A455C9" w:rsidRDefault="00A455C9" w:rsidP="00EA22FC">
            <w:pPr>
              <w:ind w:firstLine="0"/>
              <w:jc w:val="left"/>
              <w:rPr>
                <w:color w:val="auto"/>
                <w:sz w:val="24"/>
                <w:szCs w:val="24"/>
              </w:rPr>
            </w:pPr>
          </w:p>
          <w:p w14:paraId="1550CDCC" w14:textId="77777777" w:rsidR="00A455C9" w:rsidRDefault="00A455C9" w:rsidP="00EA22FC">
            <w:pPr>
              <w:ind w:firstLine="0"/>
              <w:jc w:val="left"/>
              <w:rPr>
                <w:color w:val="auto"/>
                <w:sz w:val="24"/>
                <w:szCs w:val="24"/>
              </w:rPr>
            </w:pPr>
          </w:p>
          <w:p w14:paraId="57F3C5A1" w14:textId="77777777" w:rsidR="00A455C9" w:rsidRDefault="00A455C9" w:rsidP="00EA22FC">
            <w:pPr>
              <w:ind w:firstLine="0"/>
              <w:jc w:val="left"/>
              <w:rPr>
                <w:color w:val="auto"/>
                <w:sz w:val="24"/>
                <w:szCs w:val="24"/>
              </w:rPr>
            </w:pPr>
            <w:r>
              <w:rPr>
                <w:sz w:val="24"/>
                <w:szCs w:val="24"/>
              </w:rPr>
              <w:t>-Дражена Вјештица</w:t>
            </w:r>
          </w:p>
          <w:p w14:paraId="3DF18602" w14:textId="77777777" w:rsidR="00A455C9" w:rsidRDefault="00A455C9" w:rsidP="00EA22FC">
            <w:pPr>
              <w:ind w:firstLine="0"/>
              <w:jc w:val="left"/>
              <w:rPr>
                <w:color w:val="auto"/>
                <w:sz w:val="24"/>
                <w:szCs w:val="24"/>
              </w:rPr>
            </w:pPr>
          </w:p>
          <w:p w14:paraId="75AED05E" w14:textId="77777777" w:rsidR="00A455C9" w:rsidRDefault="00A455C9" w:rsidP="00EA22FC">
            <w:pPr>
              <w:ind w:firstLine="0"/>
              <w:jc w:val="left"/>
              <w:rPr>
                <w:color w:val="auto"/>
                <w:sz w:val="24"/>
                <w:szCs w:val="24"/>
              </w:rPr>
            </w:pPr>
          </w:p>
          <w:p w14:paraId="4E7C9797" w14:textId="77777777" w:rsidR="00A455C9" w:rsidRDefault="00A455C9" w:rsidP="00EA22FC">
            <w:pPr>
              <w:ind w:firstLine="0"/>
              <w:jc w:val="left"/>
              <w:rPr>
                <w:color w:val="auto"/>
                <w:sz w:val="24"/>
                <w:szCs w:val="24"/>
              </w:rPr>
            </w:pPr>
          </w:p>
        </w:tc>
      </w:tr>
      <w:tr w:rsidR="00A455C9" w14:paraId="2A06D5C4" w14:textId="77777777" w:rsidTr="00EA22FC">
        <w:trPr>
          <w:cantSplit/>
          <w:trHeight w:val="2788"/>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7F7FDED1" w14:textId="77777777" w:rsidR="00A455C9" w:rsidRDefault="00A455C9" w:rsidP="00EA22FC">
            <w:pPr>
              <w:ind w:left="113" w:right="113"/>
              <w:jc w:val="center"/>
              <w:rPr>
                <w:b/>
                <w:color w:val="auto"/>
                <w:sz w:val="24"/>
                <w:szCs w:val="24"/>
              </w:rPr>
            </w:pPr>
            <w:r>
              <w:rPr>
                <w:b/>
                <w:sz w:val="24"/>
                <w:szCs w:val="24"/>
              </w:rPr>
              <w:lastRenderedPageBreak/>
              <w:t>Децембар</w:t>
            </w:r>
          </w:p>
        </w:tc>
        <w:tc>
          <w:tcPr>
            <w:tcW w:w="56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793E731" w14:textId="77777777" w:rsidR="00A455C9" w:rsidRDefault="00A455C9" w:rsidP="00EA22FC">
            <w:pPr>
              <w:ind w:hanging="33"/>
              <w:jc w:val="left"/>
              <w:rPr>
                <w:color w:val="auto"/>
                <w:sz w:val="24"/>
                <w:szCs w:val="24"/>
                <w:lang w:val="ru-RU"/>
              </w:rPr>
            </w:pPr>
            <w:r>
              <w:rPr>
                <w:sz w:val="24"/>
                <w:szCs w:val="24"/>
                <w:lang w:val="ru-RU"/>
              </w:rPr>
              <w:t>- Како прославити Нову годину?</w:t>
            </w:r>
          </w:p>
          <w:p w14:paraId="301938F7" w14:textId="77777777" w:rsidR="00A455C9" w:rsidRDefault="00A455C9" w:rsidP="00EA22FC">
            <w:pPr>
              <w:ind w:hanging="33"/>
              <w:jc w:val="left"/>
              <w:rPr>
                <w:color w:val="auto"/>
                <w:sz w:val="24"/>
                <w:szCs w:val="24"/>
                <w:lang w:val="ru-RU"/>
              </w:rPr>
            </w:pPr>
          </w:p>
          <w:p w14:paraId="52AB205D" w14:textId="77777777" w:rsidR="00A455C9" w:rsidRDefault="00A455C9" w:rsidP="00EA22FC">
            <w:pPr>
              <w:ind w:left="33" w:hanging="33"/>
              <w:jc w:val="left"/>
              <w:rPr>
                <w:color w:val="auto"/>
                <w:sz w:val="24"/>
                <w:szCs w:val="24"/>
                <w:lang w:val="ru-RU"/>
              </w:rPr>
            </w:pPr>
            <w:r>
              <w:rPr>
                <w:sz w:val="24"/>
                <w:szCs w:val="24"/>
                <w:lang w:val="ru-RU"/>
              </w:rPr>
              <w:t>- Учешће учитеља на конкурсу ,,Примери добре праксе‟ у организацији Друштва учитеља Београда и СУРС-а</w:t>
            </w:r>
          </w:p>
          <w:p w14:paraId="0A057850" w14:textId="77777777" w:rsidR="00A455C9" w:rsidRDefault="00A455C9" w:rsidP="00EA22FC">
            <w:pPr>
              <w:ind w:left="33" w:hanging="33"/>
              <w:jc w:val="left"/>
              <w:rPr>
                <w:color w:val="auto"/>
                <w:sz w:val="24"/>
                <w:szCs w:val="24"/>
                <w:lang w:val="ru-RU"/>
              </w:rPr>
            </w:pPr>
          </w:p>
          <w:p w14:paraId="0EE55774" w14:textId="77777777" w:rsidR="00A455C9" w:rsidRDefault="00A455C9" w:rsidP="00EA22FC">
            <w:pPr>
              <w:ind w:left="33" w:hanging="33"/>
              <w:jc w:val="left"/>
              <w:rPr>
                <w:color w:val="auto"/>
                <w:sz w:val="24"/>
                <w:szCs w:val="24"/>
                <w:lang w:val="ru-RU"/>
              </w:rPr>
            </w:pPr>
            <w:r>
              <w:rPr>
                <w:b/>
                <w:sz w:val="24"/>
                <w:szCs w:val="24"/>
                <w:lang w:val="ru-RU"/>
              </w:rPr>
              <w:t>- Реализација угледних часова:</w:t>
            </w:r>
          </w:p>
          <w:p w14:paraId="0F58AE12" w14:textId="77777777" w:rsidR="00A455C9" w:rsidRDefault="00A455C9" w:rsidP="00EA22FC">
            <w:pPr>
              <w:jc w:val="left"/>
              <w:rPr>
                <w:color w:val="auto"/>
                <w:sz w:val="24"/>
                <w:szCs w:val="24"/>
              </w:rPr>
            </w:pPr>
          </w:p>
          <w:p w14:paraId="581AB377" w14:textId="77777777" w:rsidR="00A455C9" w:rsidRDefault="00A455C9" w:rsidP="00CD3DF1">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Математика: Множење и дељење вишецифрених бројева ( утврђивања), децембар</w:t>
            </w:r>
          </w:p>
          <w:p w14:paraId="1363CEA6" w14:textId="77777777" w:rsidR="00A455C9" w:rsidRDefault="00A455C9" w:rsidP="00CD3DF1">
            <w:pPr>
              <w:pStyle w:val="ListParagraph"/>
              <w:numPr>
                <w:ilvl w:val="0"/>
                <w:numId w:val="35"/>
              </w:numPr>
              <w:spacing w:after="0" w:line="240" w:lineRule="auto"/>
              <w:rPr>
                <w:rFonts w:ascii="Times New Roman" w:hAnsi="Times New Roman"/>
                <w:b/>
                <w:bCs/>
                <w:sz w:val="24"/>
                <w:szCs w:val="24"/>
              </w:rPr>
            </w:pPr>
            <w:r>
              <w:rPr>
                <w:rFonts w:ascii="Times New Roman" w:hAnsi="Times New Roman"/>
                <w:color w:val="222222"/>
                <w:sz w:val="24"/>
                <w:szCs w:val="24"/>
                <w:shd w:val="clear" w:color="auto" w:fill="FFFFFF"/>
              </w:rPr>
              <w:t>68. Математика: Дељење вишецифреног броја декадном јединицом, утврђивање, децембар</w:t>
            </w:r>
          </w:p>
          <w:p w14:paraId="76FB77CA" w14:textId="77777777" w:rsidR="00A455C9" w:rsidRDefault="00A455C9" w:rsidP="00CD3DF1">
            <w:pPr>
              <w:pStyle w:val="ListParagraph"/>
              <w:numPr>
                <w:ilvl w:val="0"/>
                <w:numId w:val="29"/>
              </w:numPr>
              <w:spacing w:after="0" w:line="240" w:lineRule="auto"/>
              <w:rPr>
                <w:rFonts w:ascii="Times New Roman" w:eastAsia="Times New Roman" w:hAnsi="Times New Roman"/>
                <w:sz w:val="24"/>
                <w:szCs w:val="24"/>
              </w:rPr>
            </w:pPr>
            <w:r>
              <w:rPr>
                <w:rFonts w:ascii="Times New Roman" w:hAnsi="Times New Roman"/>
                <w:color w:val="1F1F1F"/>
                <w:sz w:val="24"/>
                <w:szCs w:val="24"/>
                <w:shd w:val="clear" w:color="auto" w:fill="FFFFFF"/>
              </w:rPr>
              <w:t>Математика, децембар,62. час, Множење вишецифрених бројева, обрада.</w:t>
            </w:r>
          </w:p>
          <w:p w14:paraId="282F7725" w14:textId="77777777" w:rsidR="00A455C9" w:rsidRDefault="00A455C9" w:rsidP="00CD3DF1">
            <w:pPr>
              <w:pStyle w:val="ListParagraph"/>
              <w:numPr>
                <w:ilvl w:val="0"/>
                <w:numId w:val="36"/>
              </w:numPr>
              <w:spacing w:after="0" w:line="240" w:lineRule="auto"/>
              <w:rPr>
                <w:rFonts w:ascii="Times New Roman" w:eastAsia="Times New Roman" w:hAnsi="Times New Roman"/>
                <w:sz w:val="24"/>
                <w:szCs w:val="24"/>
              </w:rPr>
            </w:pPr>
            <w:r>
              <w:rPr>
                <w:rFonts w:ascii="Times New Roman" w:eastAsia="Times New Roman" w:hAnsi="Times New Roman"/>
                <w:color w:val="222222"/>
                <w:sz w:val="24"/>
                <w:szCs w:val="24"/>
                <w:shd w:val="clear" w:color="auto" w:fill="FFFFFF"/>
              </w:rPr>
              <w:t>Српски језик, 76. час, децембар"Прилошке одредбе за време, место и начин", утврђивање</w:t>
            </w:r>
          </w:p>
          <w:p w14:paraId="3FFA9C89" w14:textId="77777777" w:rsidR="00A455C9" w:rsidRDefault="00A455C9" w:rsidP="00CD3DF1">
            <w:pPr>
              <w:pStyle w:val="ListParagraph"/>
              <w:numPr>
                <w:ilvl w:val="0"/>
                <w:numId w:val="31"/>
              </w:num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МАТЕМАТИКА - децембар -  64. Множење вишецифрених бројева (утврђивање)</w:t>
            </w:r>
          </w:p>
          <w:p w14:paraId="0C54024C" w14:textId="77777777" w:rsidR="00A455C9" w:rsidRDefault="00A455C9" w:rsidP="00CD3DF1">
            <w:pPr>
              <w:pStyle w:val="ListParagraph"/>
              <w:numPr>
                <w:ilvl w:val="0"/>
                <w:numId w:val="33"/>
              </w:numPr>
              <w:spacing w:after="0" w:line="240" w:lineRule="auto"/>
              <w:rPr>
                <w:rFonts w:ascii="Times New Roman" w:eastAsia="Times New Roman" w:hAnsi="Times New Roman"/>
                <w:sz w:val="24"/>
                <w:szCs w:val="24"/>
              </w:rPr>
            </w:pPr>
            <w:r>
              <w:rPr>
                <w:rFonts w:ascii="Times New Roman" w:hAnsi="Times New Roman"/>
                <w:color w:val="222222"/>
                <w:sz w:val="24"/>
                <w:szCs w:val="24"/>
                <w:shd w:val="clear" w:color="auto" w:fill="FFFFFF"/>
              </w:rPr>
              <w:t>Ликовна култура -29. и 30. час децембар" Цвеће", обрада /утврђивање</w:t>
            </w:r>
          </w:p>
          <w:p w14:paraId="0DE8DEE0" w14:textId="77777777" w:rsidR="00A455C9" w:rsidRDefault="00A455C9" w:rsidP="00CD3DF1">
            <w:pPr>
              <w:pStyle w:val="ListParagraph"/>
              <w:numPr>
                <w:ilvl w:val="0"/>
                <w:numId w:val="34"/>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Децембар, Музичка култура: „На леду" (балет,кореографија, кореограф, сценографија) обрада</w:t>
            </w:r>
          </w:p>
          <w:p w14:paraId="39BAF2DE" w14:textId="77777777" w:rsidR="00A455C9" w:rsidRDefault="00A455C9" w:rsidP="00EA22FC">
            <w:pPr>
              <w:pStyle w:val="ListParagraph"/>
              <w:rPr>
                <w:b/>
                <w:sz w:val="24"/>
                <w:szCs w:val="24"/>
              </w:rPr>
            </w:pPr>
          </w:p>
          <w:p w14:paraId="54041107" w14:textId="77777777" w:rsidR="00A455C9" w:rsidRDefault="00A455C9" w:rsidP="00EA22FC">
            <w:pPr>
              <w:rPr>
                <w:bCs w:val="0"/>
                <w:sz w:val="24"/>
                <w:szCs w:val="24"/>
              </w:rPr>
            </w:pPr>
          </w:p>
          <w:p w14:paraId="3B0E2657" w14:textId="77777777" w:rsidR="00A455C9" w:rsidRDefault="00A455C9" w:rsidP="00EA22FC">
            <w:pPr>
              <w:rPr>
                <w:bCs w:val="0"/>
                <w:sz w:val="24"/>
                <w:szCs w:val="24"/>
              </w:rPr>
            </w:pPr>
          </w:p>
          <w:p w14:paraId="28E1A78E" w14:textId="77777777" w:rsidR="00A455C9" w:rsidRDefault="00A455C9" w:rsidP="00EA22FC">
            <w:pPr>
              <w:shd w:val="clear" w:color="auto" w:fill="FFFFFF"/>
              <w:jc w:val="left"/>
              <w:rPr>
                <w:color w:val="auto"/>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3E5C527" w14:textId="77777777" w:rsidR="00A455C9" w:rsidRDefault="00A455C9" w:rsidP="00EA22FC">
            <w:pPr>
              <w:ind w:firstLine="0"/>
              <w:jc w:val="left"/>
              <w:rPr>
                <w:color w:val="auto"/>
                <w:sz w:val="24"/>
                <w:szCs w:val="24"/>
              </w:rPr>
            </w:pPr>
            <w:r>
              <w:rPr>
                <w:sz w:val="24"/>
                <w:szCs w:val="24"/>
              </w:rPr>
              <w:t>- Данијела Миљковић, Дражена Вјештица</w:t>
            </w:r>
          </w:p>
          <w:p w14:paraId="50C96FD0" w14:textId="77777777" w:rsidR="00A455C9" w:rsidRDefault="00A455C9" w:rsidP="00EA22FC">
            <w:pPr>
              <w:ind w:firstLine="0"/>
              <w:jc w:val="left"/>
              <w:rPr>
                <w:color w:val="auto"/>
                <w:sz w:val="24"/>
                <w:szCs w:val="24"/>
              </w:rPr>
            </w:pPr>
          </w:p>
          <w:p w14:paraId="5AD36823" w14:textId="77777777" w:rsidR="00A455C9" w:rsidRDefault="00A455C9" w:rsidP="00EA22FC">
            <w:pPr>
              <w:ind w:firstLine="0"/>
              <w:jc w:val="left"/>
              <w:rPr>
                <w:color w:val="auto"/>
                <w:sz w:val="24"/>
                <w:szCs w:val="24"/>
              </w:rPr>
            </w:pPr>
            <w:r>
              <w:rPr>
                <w:sz w:val="24"/>
                <w:szCs w:val="24"/>
              </w:rPr>
              <w:t>- Славица Младеновић Ивановић</w:t>
            </w:r>
          </w:p>
          <w:p w14:paraId="7B4EDDEE" w14:textId="77777777" w:rsidR="00A455C9" w:rsidRDefault="00A455C9" w:rsidP="00EA22FC">
            <w:pPr>
              <w:ind w:firstLine="0"/>
              <w:jc w:val="left"/>
              <w:rPr>
                <w:color w:val="auto"/>
                <w:sz w:val="24"/>
                <w:szCs w:val="24"/>
              </w:rPr>
            </w:pPr>
          </w:p>
          <w:p w14:paraId="1BA4DDC9" w14:textId="77777777" w:rsidR="00A455C9" w:rsidRDefault="00A455C9" w:rsidP="00EA22FC">
            <w:pPr>
              <w:ind w:firstLine="0"/>
              <w:jc w:val="left"/>
              <w:rPr>
                <w:color w:val="auto"/>
                <w:sz w:val="24"/>
                <w:szCs w:val="24"/>
              </w:rPr>
            </w:pPr>
          </w:p>
          <w:p w14:paraId="1EDD3845" w14:textId="77777777" w:rsidR="00A455C9" w:rsidRDefault="00A455C9" w:rsidP="00EA22FC">
            <w:pPr>
              <w:ind w:firstLine="0"/>
              <w:jc w:val="left"/>
              <w:rPr>
                <w:color w:val="auto"/>
                <w:sz w:val="24"/>
                <w:szCs w:val="24"/>
              </w:rPr>
            </w:pPr>
          </w:p>
          <w:p w14:paraId="27C47726" w14:textId="77777777" w:rsidR="00A455C9" w:rsidRDefault="00A455C9" w:rsidP="00EA22FC">
            <w:pPr>
              <w:ind w:firstLine="0"/>
              <w:jc w:val="left"/>
              <w:rPr>
                <w:color w:val="auto"/>
                <w:sz w:val="24"/>
                <w:szCs w:val="24"/>
              </w:rPr>
            </w:pPr>
          </w:p>
          <w:p w14:paraId="371BBC9B" w14:textId="77777777" w:rsidR="00A455C9" w:rsidRDefault="00A455C9" w:rsidP="00EA22FC">
            <w:pPr>
              <w:ind w:firstLine="0"/>
              <w:jc w:val="left"/>
              <w:rPr>
                <w:color w:val="auto"/>
                <w:sz w:val="24"/>
                <w:szCs w:val="24"/>
              </w:rPr>
            </w:pPr>
            <w:r>
              <w:rPr>
                <w:sz w:val="24"/>
                <w:szCs w:val="24"/>
              </w:rPr>
              <w:t>-Биљана Милев</w:t>
            </w:r>
          </w:p>
          <w:p w14:paraId="3E1F4AF1" w14:textId="77777777" w:rsidR="00A455C9" w:rsidRDefault="00A455C9" w:rsidP="00EA22FC">
            <w:pPr>
              <w:ind w:firstLine="0"/>
              <w:jc w:val="left"/>
              <w:rPr>
                <w:color w:val="auto"/>
                <w:sz w:val="24"/>
                <w:szCs w:val="24"/>
              </w:rPr>
            </w:pPr>
          </w:p>
          <w:p w14:paraId="518AE813" w14:textId="77777777" w:rsidR="00A455C9" w:rsidRDefault="00A455C9" w:rsidP="00EA22FC">
            <w:pPr>
              <w:ind w:firstLine="0"/>
              <w:jc w:val="left"/>
              <w:rPr>
                <w:color w:val="auto"/>
                <w:sz w:val="24"/>
                <w:szCs w:val="24"/>
              </w:rPr>
            </w:pPr>
          </w:p>
          <w:p w14:paraId="58F609A7" w14:textId="77777777" w:rsidR="00A455C9" w:rsidRDefault="00A455C9" w:rsidP="00EA22FC">
            <w:pPr>
              <w:ind w:firstLine="0"/>
              <w:jc w:val="left"/>
              <w:rPr>
                <w:color w:val="auto"/>
                <w:sz w:val="24"/>
                <w:szCs w:val="24"/>
              </w:rPr>
            </w:pPr>
            <w:r>
              <w:rPr>
                <w:sz w:val="24"/>
                <w:szCs w:val="24"/>
              </w:rPr>
              <w:t>-Маја Димић</w:t>
            </w:r>
          </w:p>
          <w:p w14:paraId="71DD22F5" w14:textId="77777777" w:rsidR="00A455C9" w:rsidRDefault="00A455C9" w:rsidP="00EA22FC">
            <w:pPr>
              <w:ind w:firstLine="0"/>
              <w:jc w:val="left"/>
              <w:rPr>
                <w:color w:val="auto"/>
                <w:sz w:val="24"/>
                <w:szCs w:val="24"/>
              </w:rPr>
            </w:pPr>
          </w:p>
          <w:p w14:paraId="4B93024C" w14:textId="77777777" w:rsidR="00A455C9" w:rsidRDefault="00A455C9" w:rsidP="00EA22FC">
            <w:pPr>
              <w:ind w:firstLine="0"/>
              <w:jc w:val="left"/>
              <w:rPr>
                <w:color w:val="auto"/>
                <w:sz w:val="24"/>
                <w:szCs w:val="24"/>
              </w:rPr>
            </w:pPr>
          </w:p>
          <w:p w14:paraId="61CBE9A9" w14:textId="77777777" w:rsidR="00A455C9" w:rsidRDefault="00A455C9" w:rsidP="00EA22FC">
            <w:pPr>
              <w:ind w:firstLine="0"/>
              <w:jc w:val="left"/>
              <w:rPr>
                <w:color w:val="auto"/>
                <w:sz w:val="24"/>
                <w:szCs w:val="24"/>
              </w:rPr>
            </w:pPr>
            <w:r>
              <w:rPr>
                <w:sz w:val="24"/>
                <w:szCs w:val="24"/>
              </w:rPr>
              <w:t>-Данијела Миљковић</w:t>
            </w:r>
          </w:p>
          <w:p w14:paraId="66CFE03E" w14:textId="77777777" w:rsidR="00A455C9" w:rsidRDefault="00A455C9" w:rsidP="00EA22FC">
            <w:pPr>
              <w:ind w:firstLine="0"/>
              <w:jc w:val="left"/>
              <w:rPr>
                <w:color w:val="auto"/>
                <w:sz w:val="24"/>
                <w:szCs w:val="24"/>
              </w:rPr>
            </w:pPr>
          </w:p>
          <w:p w14:paraId="4FDAA149" w14:textId="77777777" w:rsidR="00A455C9" w:rsidRDefault="00A455C9" w:rsidP="00EA22FC">
            <w:pPr>
              <w:ind w:firstLine="0"/>
              <w:jc w:val="left"/>
              <w:rPr>
                <w:color w:val="auto"/>
                <w:sz w:val="24"/>
                <w:szCs w:val="24"/>
              </w:rPr>
            </w:pPr>
            <w:r>
              <w:rPr>
                <w:sz w:val="24"/>
                <w:szCs w:val="24"/>
              </w:rPr>
              <w:t>-Драгана Радмановић</w:t>
            </w:r>
          </w:p>
          <w:p w14:paraId="116A438A" w14:textId="77777777" w:rsidR="00A455C9" w:rsidRDefault="00A455C9" w:rsidP="00EA22FC">
            <w:pPr>
              <w:rPr>
                <w:sz w:val="24"/>
                <w:szCs w:val="24"/>
              </w:rPr>
            </w:pPr>
          </w:p>
          <w:p w14:paraId="34ADCCB1" w14:textId="77777777" w:rsidR="00A455C9" w:rsidRDefault="00A455C9" w:rsidP="00EA22FC">
            <w:pPr>
              <w:rPr>
                <w:sz w:val="24"/>
                <w:szCs w:val="24"/>
              </w:rPr>
            </w:pPr>
          </w:p>
          <w:p w14:paraId="0A9267B0" w14:textId="77777777" w:rsidR="00A455C9" w:rsidRDefault="00A455C9" w:rsidP="00EA22FC">
            <w:pPr>
              <w:rPr>
                <w:sz w:val="24"/>
                <w:szCs w:val="24"/>
              </w:rPr>
            </w:pPr>
          </w:p>
          <w:p w14:paraId="2DA0860F" w14:textId="77777777" w:rsidR="00A455C9" w:rsidRDefault="00A455C9" w:rsidP="00EA22FC">
            <w:pPr>
              <w:ind w:firstLine="0"/>
              <w:rPr>
                <w:sz w:val="24"/>
                <w:szCs w:val="24"/>
              </w:rPr>
            </w:pPr>
            <w:r>
              <w:rPr>
                <w:sz w:val="24"/>
                <w:szCs w:val="24"/>
              </w:rPr>
              <w:t>-Славица Младеновић Ивановић</w:t>
            </w:r>
          </w:p>
          <w:p w14:paraId="0243ACFE" w14:textId="77777777" w:rsidR="00A455C9" w:rsidRDefault="00A455C9" w:rsidP="00EA22FC">
            <w:pPr>
              <w:ind w:firstLine="0"/>
              <w:rPr>
                <w:sz w:val="24"/>
                <w:szCs w:val="24"/>
              </w:rPr>
            </w:pPr>
            <w:r>
              <w:rPr>
                <w:sz w:val="24"/>
                <w:szCs w:val="24"/>
              </w:rPr>
              <w:t>-Јасмина Васковић</w:t>
            </w:r>
          </w:p>
          <w:p w14:paraId="795040F2" w14:textId="77777777" w:rsidR="00A455C9" w:rsidRDefault="00A455C9" w:rsidP="00EA22FC">
            <w:pPr>
              <w:rPr>
                <w:sz w:val="24"/>
                <w:szCs w:val="24"/>
              </w:rPr>
            </w:pPr>
          </w:p>
          <w:p w14:paraId="16D8785C" w14:textId="77777777" w:rsidR="00A455C9" w:rsidRDefault="00A455C9" w:rsidP="00EA22FC">
            <w:pPr>
              <w:rPr>
                <w:sz w:val="24"/>
                <w:szCs w:val="24"/>
              </w:rPr>
            </w:pPr>
          </w:p>
          <w:p w14:paraId="098E0FF5" w14:textId="77777777" w:rsidR="00A455C9" w:rsidRDefault="00A455C9" w:rsidP="00EA22FC">
            <w:pPr>
              <w:ind w:firstLine="0"/>
              <w:rPr>
                <w:sz w:val="24"/>
                <w:szCs w:val="24"/>
              </w:rPr>
            </w:pPr>
            <w:r>
              <w:rPr>
                <w:sz w:val="24"/>
                <w:szCs w:val="24"/>
              </w:rPr>
              <w:t>-Кристина Стојсављевић</w:t>
            </w:r>
          </w:p>
        </w:tc>
      </w:tr>
      <w:tr w:rsidR="00A455C9" w14:paraId="0CA182E2" w14:textId="77777777" w:rsidTr="00EA22FC">
        <w:trPr>
          <w:cantSplit/>
          <w:trHeight w:val="1134"/>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634376AD" w14:textId="77777777" w:rsidR="00A455C9" w:rsidRDefault="00A455C9" w:rsidP="00EA22FC">
            <w:pPr>
              <w:ind w:left="113" w:right="113"/>
              <w:jc w:val="center"/>
              <w:rPr>
                <w:b/>
                <w:color w:val="auto"/>
                <w:sz w:val="24"/>
                <w:szCs w:val="24"/>
              </w:rPr>
            </w:pPr>
            <w:r>
              <w:rPr>
                <w:b/>
                <w:sz w:val="24"/>
                <w:szCs w:val="24"/>
              </w:rPr>
              <w:lastRenderedPageBreak/>
              <w:t>Јануар</w:t>
            </w:r>
          </w:p>
        </w:tc>
        <w:tc>
          <w:tcPr>
            <w:tcW w:w="56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E2CA6B6" w14:textId="77777777" w:rsidR="00A455C9" w:rsidRDefault="00A455C9" w:rsidP="00EA22FC">
            <w:pPr>
              <w:ind w:left="33" w:hanging="33"/>
              <w:jc w:val="left"/>
              <w:rPr>
                <w:color w:val="auto"/>
                <w:sz w:val="24"/>
                <w:szCs w:val="24"/>
                <w:lang w:val="ru-RU"/>
              </w:rPr>
            </w:pPr>
            <w:r>
              <w:rPr>
                <w:sz w:val="24"/>
                <w:szCs w:val="24"/>
                <w:lang w:val="ru-RU"/>
              </w:rPr>
              <w:t>- Анализа успеха и владања на крају првог полугодишта</w:t>
            </w:r>
          </w:p>
          <w:p w14:paraId="0204621F" w14:textId="77777777" w:rsidR="00A455C9" w:rsidRDefault="00A455C9" w:rsidP="00EA22FC">
            <w:pPr>
              <w:ind w:left="33" w:hanging="33"/>
              <w:jc w:val="left"/>
              <w:rPr>
                <w:color w:val="auto"/>
                <w:sz w:val="24"/>
                <w:szCs w:val="24"/>
                <w:lang w:val="ru-RU"/>
              </w:rPr>
            </w:pPr>
          </w:p>
          <w:p w14:paraId="7D34F61B" w14:textId="77777777" w:rsidR="00A455C9" w:rsidRDefault="00A455C9" w:rsidP="00EA22FC">
            <w:pPr>
              <w:ind w:left="33" w:hanging="33"/>
              <w:jc w:val="left"/>
              <w:rPr>
                <w:color w:val="auto"/>
                <w:sz w:val="24"/>
                <w:szCs w:val="24"/>
                <w:lang w:val="ru-RU"/>
              </w:rPr>
            </w:pPr>
            <w:r>
              <w:rPr>
                <w:sz w:val="24"/>
                <w:szCs w:val="24"/>
                <w:lang w:val="ru-RU"/>
              </w:rPr>
              <w:t>- Анализа реализације образовно-васпитног рада на крају првог полугодишта</w:t>
            </w:r>
          </w:p>
          <w:p w14:paraId="73D26883" w14:textId="77777777" w:rsidR="00A455C9" w:rsidRDefault="00A455C9" w:rsidP="00EA22FC">
            <w:pPr>
              <w:ind w:left="33" w:hanging="33"/>
              <w:jc w:val="left"/>
              <w:rPr>
                <w:color w:val="auto"/>
                <w:sz w:val="24"/>
                <w:szCs w:val="24"/>
                <w:lang w:val="ru-RU"/>
              </w:rPr>
            </w:pPr>
          </w:p>
          <w:p w14:paraId="6A006059" w14:textId="77777777" w:rsidR="00A455C9" w:rsidRDefault="00A455C9" w:rsidP="00EA22FC">
            <w:pPr>
              <w:ind w:left="33" w:hanging="33"/>
              <w:jc w:val="left"/>
              <w:rPr>
                <w:color w:val="auto"/>
                <w:sz w:val="24"/>
                <w:szCs w:val="24"/>
                <w:lang w:val="ru-RU"/>
              </w:rPr>
            </w:pPr>
            <w:r>
              <w:rPr>
                <w:sz w:val="24"/>
                <w:szCs w:val="24"/>
                <w:lang w:val="ru-RU"/>
              </w:rPr>
              <w:t>- Прослава школске славе Свети Сава</w:t>
            </w:r>
          </w:p>
          <w:p w14:paraId="2B7D32CA" w14:textId="77777777" w:rsidR="00A455C9" w:rsidRDefault="00A455C9" w:rsidP="00EA22FC">
            <w:pPr>
              <w:ind w:left="33" w:hanging="33"/>
              <w:jc w:val="left"/>
              <w:rPr>
                <w:color w:val="auto"/>
                <w:sz w:val="24"/>
                <w:szCs w:val="24"/>
                <w:lang w:val="ru-RU"/>
              </w:rPr>
            </w:pPr>
          </w:p>
          <w:p w14:paraId="7D123DE7" w14:textId="77777777" w:rsidR="00A455C9" w:rsidRDefault="00A455C9" w:rsidP="00EA22FC">
            <w:pPr>
              <w:ind w:left="33" w:hanging="33"/>
              <w:jc w:val="left"/>
              <w:rPr>
                <w:color w:val="auto"/>
                <w:sz w:val="24"/>
                <w:szCs w:val="24"/>
                <w:lang w:val="ru-RU"/>
              </w:rPr>
            </w:pPr>
            <w:r>
              <w:rPr>
                <w:sz w:val="24"/>
                <w:szCs w:val="24"/>
                <w:lang w:val="ru-RU"/>
              </w:rPr>
              <w:t>- Уређење школског простора поводом Дана Светог Саве (ходника, хола, паноа)</w:t>
            </w:r>
          </w:p>
          <w:p w14:paraId="3FDDD4E8" w14:textId="77777777" w:rsidR="00A455C9" w:rsidRDefault="00A455C9" w:rsidP="00EA22FC">
            <w:pPr>
              <w:ind w:firstLine="0"/>
              <w:jc w:val="left"/>
              <w:rPr>
                <w:color w:val="auto"/>
                <w:sz w:val="24"/>
                <w:szCs w:val="24"/>
                <w:lang w:val="ru-RU"/>
              </w:rPr>
            </w:pPr>
          </w:p>
          <w:p w14:paraId="3C3DAA37" w14:textId="77777777" w:rsidR="00A455C9" w:rsidRDefault="00A455C9" w:rsidP="00EA22FC">
            <w:pPr>
              <w:ind w:left="33" w:hanging="33"/>
              <w:jc w:val="left"/>
              <w:rPr>
                <w:color w:val="auto"/>
                <w:sz w:val="24"/>
                <w:szCs w:val="24"/>
                <w:lang w:val="ru-RU"/>
              </w:rPr>
            </w:pPr>
            <w:r>
              <w:rPr>
                <w:sz w:val="24"/>
                <w:szCs w:val="24"/>
                <w:lang w:val="ru-RU"/>
              </w:rPr>
              <w:t>- Стручно усавршавање учитеља  (учешће на семинарима)</w:t>
            </w:r>
          </w:p>
          <w:p w14:paraId="24B7C2F8" w14:textId="77777777" w:rsidR="00A455C9" w:rsidRDefault="00A455C9" w:rsidP="00EA22FC">
            <w:pPr>
              <w:ind w:left="33" w:hanging="33"/>
              <w:jc w:val="left"/>
              <w:rPr>
                <w:color w:val="auto"/>
                <w:sz w:val="24"/>
                <w:szCs w:val="24"/>
                <w:lang w:val="ru-RU"/>
              </w:rPr>
            </w:pPr>
          </w:p>
          <w:p w14:paraId="38BF6668" w14:textId="77777777" w:rsidR="00A455C9" w:rsidRDefault="00A455C9" w:rsidP="00EA22FC">
            <w:pPr>
              <w:ind w:left="33" w:hanging="33"/>
              <w:jc w:val="left"/>
              <w:rPr>
                <w:color w:val="auto"/>
                <w:sz w:val="24"/>
                <w:szCs w:val="24"/>
                <w:lang w:val="ru-RU"/>
              </w:rPr>
            </w:pPr>
            <w:r>
              <w:rPr>
                <w:sz w:val="24"/>
                <w:szCs w:val="24"/>
                <w:lang w:val="ru-RU"/>
              </w:rPr>
              <w:t>- Анализа рада ученика по прилагођеном програму</w:t>
            </w:r>
          </w:p>
          <w:p w14:paraId="21C8741B" w14:textId="77777777" w:rsidR="00A455C9" w:rsidRDefault="00A455C9" w:rsidP="00EA22FC">
            <w:pPr>
              <w:ind w:left="33" w:hanging="33"/>
              <w:jc w:val="left"/>
              <w:rPr>
                <w:color w:val="auto"/>
                <w:sz w:val="24"/>
                <w:szCs w:val="24"/>
                <w:lang w:val="ru-RU"/>
              </w:rPr>
            </w:pPr>
          </w:p>
          <w:p w14:paraId="221AFEDC" w14:textId="77777777" w:rsidR="00A455C9" w:rsidRDefault="00A455C9" w:rsidP="00EA22FC">
            <w:pPr>
              <w:ind w:left="33" w:hanging="33"/>
              <w:jc w:val="left"/>
              <w:rPr>
                <w:b/>
                <w:color w:val="auto"/>
                <w:sz w:val="24"/>
                <w:szCs w:val="24"/>
                <w:lang w:val="ru-RU"/>
              </w:rPr>
            </w:pPr>
            <w:r>
              <w:rPr>
                <w:sz w:val="24"/>
                <w:szCs w:val="24"/>
                <w:lang w:val="ru-RU"/>
              </w:rPr>
              <w:t>-</w:t>
            </w:r>
          </w:p>
          <w:p w14:paraId="00B0099B" w14:textId="77777777" w:rsidR="00A455C9" w:rsidRDefault="00A455C9" w:rsidP="00EA22FC">
            <w:pPr>
              <w:pStyle w:val="ListParagraph"/>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C6D1DF3" w14:textId="77777777" w:rsidR="00A455C9" w:rsidRDefault="00A455C9" w:rsidP="00EA22FC">
            <w:pPr>
              <w:ind w:firstLine="0"/>
              <w:jc w:val="left"/>
              <w:rPr>
                <w:color w:val="auto"/>
                <w:sz w:val="24"/>
                <w:szCs w:val="24"/>
              </w:rPr>
            </w:pPr>
            <w:r>
              <w:rPr>
                <w:sz w:val="24"/>
                <w:szCs w:val="24"/>
              </w:rPr>
              <w:t>-Марија Зјајић, Биљана Милев</w:t>
            </w:r>
          </w:p>
          <w:p w14:paraId="0122FEA6" w14:textId="77777777" w:rsidR="00A455C9" w:rsidRDefault="00A455C9" w:rsidP="00EA22FC">
            <w:pPr>
              <w:ind w:firstLine="0"/>
              <w:jc w:val="left"/>
              <w:rPr>
                <w:color w:val="auto"/>
                <w:sz w:val="24"/>
                <w:szCs w:val="24"/>
              </w:rPr>
            </w:pPr>
          </w:p>
          <w:p w14:paraId="368FDFA0" w14:textId="77777777" w:rsidR="00A455C9" w:rsidRDefault="00A455C9" w:rsidP="00EA22FC">
            <w:pPr>
              <w:ind w:firstLine="0"/>
              <w:jc w:val="left"/>
              <w:rPr>
                <w:color w:val="auto"/>
                <w:sz w:val="24"/>
                <w:szCs w:val="24"/>
              </w:rPr>
            </w:pPr>
          </w:p>
          <w:p w14:paraId="4882D53E" w14:textId="77777777" w:rsidR="00A455C9" w:rsidRDefault="00A455C9" w:rsidP="00EA22FC">
            <w:pPr>
              <w:ind w:firstLine="0"/>
              <w:jc w:val="left"/>
              <w:rPr>
                <w:color w:val="auto"/>
                <w:sz w:val="24"/>
                <w:szCs w:val="24"/>
              </w:rPr>
            </w:pPr>
            <w:r>
              <w:rPr>
                <w:sz w:val="24"/>
                <w:szCs w:val="24"/>
              </w:rPr>
              <w:t>- Марија Зјајић, Биљана Милев</w:t>
            </w:r>
          </w:p>
          <w:p w14:paraId="5E3B81D7" w14:textId="77777777" w:rsidR="00A455C9" w:rsidRDefault="00A455C9" w:rsidP="00EA22FC">
            <w:pPr>
              <w:ind w:firstLine="0"/>
              <w:jc w:val="left"/>
              <w:rPr>
                <w:color w:val="auto"/>
                <w:sz w:val="24"/>
                <w:szCs w:val="24"/>
              </w:rPr>
            </w:pPr>
          </w:p>
          <w:p w14:paraId="2BF0F889" w14:textId="77777777" w:rsidR="00A455C9" w:rsidRDefault="00A455C9" w:rsidP="00EA22FC">
            <w:pPr>
              <w:ind w:firstLine="0"/>
              <w:jc w:val="left"/>
              <w:rPr>
                <w:color w:val="auto"/>
                <w:sz w:val="24"/>
                <w:szCs w:val="24"/>
              </w:rPr>
            </w:pPr>
          </w:p>
          <w:p w14:paraId="567B7B08" w14:textId="77777777" w:rsidR="00A455C9" w:rsidRDefault="00A455C9" w:rsidP="00EA22FC">
            <w:pPr>
              <w:ind w:firstLine="0"/>
              <w:jc w:val="left"/>
              <w:rPr>
                <w:color w:val="auto"/>
                <w:sz w:val="24"/>
                <w:szCs w:val="24"/>
              </w:rPr>
            </w:pPr>
            <w:r>
              <w:rPr>
                <w:sz w:val="24"/>
                <w:szCs w:val="24"/>
              </w:rPr>
              <w:t>- Кристина Стојсављевић, Данијела Миљковић</w:t>
            </w:r>
          </w:p>
          <w:p w14:paraId="5A2BC4E3" w14:textId="77777777" w:rsidR="00A455C9" w:rsidRDefault="00A455C9" w:rsidP="00EA22FC">
            <w:pPr>
              <w:ind w:firstLine="0"/>
              <w:jc w:val="left"/>
              <w:rPr>
                <w:color w:val="auto"/>
                <w:sz w:val="24"/>
                <w:szCs w:val="24"/>
              </w:rPr>
            </w:pPr>
            <w:r>
              <w:rPr>
                <w:sz w:val="24"/>
                <w:szCs w:val="24"/>
              </w:rPr>
              <w:t>- Славица Младеновић,Маја Димић ,Дражена Вјештица, Мирјана Илић</w:t>
            </w:r>
          </w:p>
          <w:p w14:paraId="5C2D1048" w14:textId="77777777" w:rsidR="00A455C9" w:rsidRDefault="00A455C9" w:rsidP="00EA22FC">
            <w:pPr>
              <w:ind w:firstLine="0"/>
              <w:jc w:val="left"/>
              <w:rPr>
                <w:color w:val="auto"/>
                <w:sz w:val="24"/>
                <w:szCs w:val="24"/>
              </w:rPr>
            </w:pPr>
          </w:p>
          <w:p w14:paraId="47D66F80" w14:textId="77777777" w:rsidR="00A455C9" w:rsidRDefault="00A455C9" w:rsidP="00EA22FC">
            <w:pPr>
              <w:ind w:firstLine="0"/>
              <w:jc w:val="left"/>
              <w:rPr>
                <w:color w:val="auto"/>
                <w:sz w:val="24"/>
                <w:szCs w:val="24"/>
              </w:rPr>
            </w:pPr>
            <w:r>
              <w:rPr>
                <w:sz w:val="24"/>
                <w:szCs w:val="24"/>
              </w:rPr>
              <w:t>- Маја Димић</w:t>
            </w:r>
          </w:p>
          <w:p w14:paraId="08805712" w14:textId="77777777" w:rsidR="00A455C9" w:rsidRDefault="00A455C9" w:rsidP="00EA22FC">
            <w:pPr>
              <w:ind w:firstLine="0"/>
              <w:jc w:val="left"/>
              <w:rPr>
                <w:color w:val="auto"/>
                <w:sz w:val="24"/>
                <w:szCs w:val="24"/>
              </w:rPr>
            </w:pPr>
          </w:p>
          <w:p w14:paraId="3E9911A6" w14:textId="77777777" w:rsidR="00A455C9" w:rsidRDefault="00A455C9" w:rsidP="00EA22FC">
            <w:pPr>
              <w:ind w:firstLine="0"/>
              <w:jc w:val="left"/>
              <w:rPr>
                <w:color w:val="auto"/>
                <w:sz w:val="24"/>
                <w:szCs w:val="24"/>
              </w:rPr>
            </w:pPr>
          </w:p>
          <w:p w14:paraId="1146EB6B" w14:textId="77777777" w:rsidR="00A455C9" w:rsidRDefault="00A455C9" w:rsidP="00EA22FC">
            <w:pPr>
              <w:ind w:firstLine="0"/>
              <w:jc w:val="left"/>
              <w:rPr>
                <w:color w:val="auto"/>
                <w:sz w:val="24"/>
                <w:szCs w:val="24"/>
              </w:rPr>
            </w:pPr>
            <w:r>
              <w:rPr>
                <w:sz w:val="24"/>
                <w:szCs w:val="24"/>
              </w:rPr>
              <w:t>- Јасмина Васковић</w:t>
            </w:r>
          </w:p>
          <w:p w14:paraId="68C220BD" w14:textId="77777777" w:rsidR="00A455C9" w:rsidRDefault="00A455C9" w:rsidP="00EA22FC">
            <w:pPr>
              <w:ind w:firstLine="0"/>
              <w:jc w:val="left"/>
              <w:rPr>
                <w:color w:val="auto"/>
                <w:sz w:val="24"/>
                <w:szCs w:val="24"/>
              </w:rPr>
            </w:pPr>
          </w:p>
          <w:p w14:paraId="7A6EEDB0" w14:textId="77777777" w:rsidR="00A455C9" w:rsidRDefault="00A455C9" w:rsidP="00EA22FC">
            <w:pPr>
              <w:ind w:firstLine="0"/>
              <w:jc w:val="left"/>
              <w:rPr>
                <w:color w:val="auto"/>
                <w:sz w:val="24"/>
                <w:szCs w:val="24"/>
              </w:rPr>
            </w:pPr>
          </w:p>
        </w:tc>
      </w:tr>
      <w:tr w:rsidR="00A455C9" w14:paraId="79B3635F" w14:textId="77777777" w:rsidTr="00EA22FC">
        <w:trPr>
          <w:cantSplit/>
          <w:trHeight w:val="1134"/>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2B26DB04" w14:textId="77777777" w:rsidR="00A455C9" w:rsidRDefault="00A455C9" w:rsidP="00EA22FC">
            <w:pPr>
              <w:ind w:left="113" w:right="113" w:firstLine="0"/>
              <w:jc w:val="center"/>
              <w:rPr>
                <w:b/>
                <w:color w:val="auto"/>
                <w:sz w:val="24"/>
                <w:szCs w:val="24"/>
              </w:rPr>
            </w:pPr>
            <w:r>
              <w:rPr>
                <w:b/>
                <w:sz w:val="24"/>
                <w:szCs w:val="24"/>
              </w:rPr>
              <w:lastRenderedPageBreak/>
              <w:t>Фебруар</w:t>
            </w:r>
          </w:p>
        </w:tc>
        <w:tc>
          <w:tcPr>
            <w:tcW w:w="56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CACE3CD" w14:textId="77777777" w:rsidR="00A455C9" w:rsidRDefault="00A455C9" w:rsidP="00EA22FC">
            <w:pPr>
              <w:tabs>
                <w:tab w:val="left" w:pos="1410"/>
              </w:tabs>
              <w:ind w:left="33" w:hanging="33"/>
              <w:jc w:val="left"/>
              <w:rPr>
                <w:color w:val="auto"/>
                <w:sz w:val="24"/>
                <w:szCs w:val="24"/>
                <w:lang w:val="ru-RU"/>
              </w:rPr>
            </w:pPr>
            <w:r>
              <w:rPr>
                <w:sz w:val="24"/>
                <w:szCs w:val="24"/>
                <w:lang w:val="ru-RU"/>
              </w:rPr>
              <w:t>- Планирање међуодељењских посета и дружења</w:t>
            </w:r>
          </w:p>
          <w:p w14:paraId="5FABDD8D" w14:textId="77777777" w:rsidR="00A455C9" w:rsidRDefault="00A455C9" w:rsidP="00EA22FC">
            <w:pPr>
              <w:tabs>
                <w:tab w:val="left" w:pos="1410"/>
              </w:tabs>
              <w:ind w:left="33" w:hanging="33"/>
              <w:jc w:val="left"/>
              <w:rPr>
                <w:color w:val="auto"/>
                <w:sz w:val="24"/>
                <w:szCs w:val="24"/>
                <w:lang w:val="ru-RU"/>
              </w:rPr>
            </w:pPr>
          </w:p>
          <w:p w14:paraId="5F5F5F42" w14:textId="77777777" w:rsidR="00A455C9" w:rsidRDefault="00A455C9" w:rsidP="00EA22FC">
            <w:pPr>
              <w:tabs>
                <w:tab w:val="left" w:pos="1410"/>
              </w:tabs>
              <w:ind w:left="33" w:hanging="33"/>
              <w:jc w:val="left"/>
              <w:rPr>
                <w:color w:val="auto"/>
                <w:sz w:val="24"/>
                <w:szCs w:val="24"/>
                <w:lang w:val="ru-RU"/>
              </w:rPr>
            </w:pPr>
          </w:p>
          <w:p w14:paraId="68D65C89" w14:textId="77777777" w:rsidR="00A455C9" w:rsidRDefault="00A455C9" w:rsidP="00EA22FC">
            <w:pPr>
              <w:tabs>
                <w:tab w:val="left" w:pos="1410"/>
              </w:tabs>
              <w:ind w:left="33" w:hanging="33"/>
              <w:jc w:val="left"/>
              <w:rPr>
                <w:color w:val="auto"/>
                <w:sz w:val="24"/>
                <w:szCs w:val="24"/>
                <w:lang w:val="ru-RU"/>
              </w:rPr>
            </w:pPr>
          </w:p>
          <w:p w14:paraId="02A8F3C0" w14:textId="77777777" w:rsidR="00A455C9" w:rsidRDefault="00A455C9" w:rsidP="00EA22FC">
            <w:pPr>
              <w:tabs>
                <w:tab w:val="left" w:pos="1410"/>
              </w:tabs>
              <w:ind w:left="33" w:hanging="33"/>
              <w:jc w:val="left"/>
              <w:rPr>
                <w:color w:val="auto"/>
                <w:sz w:val="24"/>
                <w:szCs w:val="24"/>
                <w:lang w:val="ru-RU"/>
              </w:rPr>
            </w:pPr>
            <w:r>
              <w:rPr>
                <w:sz w:val="24"/>
                <w:szCs w:val="24"/>
                <w:lang w:val="ru-RU"/>
              </w:rPr>
              <w:t>- Договор о учешћу на такмичењима ,,Кенгур без граница‟ и Смотри рецитатора</w:t>
            </w:r>
          </w:p>
          <w:p w14:paraId="269BC985" w14:textId="77777777" w:rsidR="00A455C9" w:rsidRDefault="00A455C9" w:rsidP="00EA22FC">
            <w:pPr>
              <w:tabs>
                <w:tab w:val="left" w:pos="1410"/>
              </w:tabs>
              <w:ind w:left="33" w:hanging="33"/>
              <w:jc w:val="left"/>
              <w:rPr>
                <w:b/>
                <w:color w:val="auto"/>
                <w:sz w:val="24"/>
                <w:szCs w:val="24"/>
                <w:lang w:val="ru-RU"/>
              </w:rPr>
            </w:pPr>
          </w:p>
          <w:p w14:paraId="418EB2B5" w14:textId="77777777" w:rsidR="00A455C9" w:rsidRDefault="00A455C9" w:rsidP="00EA22FC">
            <w:pPr>
              <w:ind w:left="33" w:hanging="33"/>
              <w:jc w:val="left"/>
              <w:rPr>
                <w:b/>
                <w:color w:val="auto"/>
                <w:sz w:val="24"/>
                <w:szCs w:val="24"/>
                <w:lang w:val="ru-RU"/>
              </w:rPr>
            </w:pPr>
            <w:r>
              <w:rPr>
                <w:b/>
                <w:sz w:val="24"/>
                <w:szCs w:val="24"/>
                <w:lang w:val="ru-RU"/>
              </w:rPr>
              <w:t>- Реализација угледних часова:</w:t>
            </w:r>
          </w:p>
          <w:p w14:paraId="1A6AADDC" w14:textId="77777777" w:rsidR="00A455C9" w:rsidRDefault="00A455C9" w:rsidP="00EA22FC">
            <w:pPr>
              <w:rPr>
                <w:sz w:val="24"/>
                <w:szCs w:val="24"/>
              </w:rPr>
            </w:pPr>
          </w:p>
          <w:p w14:paraId="099C9E2D" w14:textId="77777777" w:rsidR="00A455C9" w:rsidRDefault="00A455C9" w:rsidP="00CD3DF1">
            <w:pPr>
              <w:pStyle w:val="ListParagraph"/>
              <w:numPr>
                <w:ilvl w:val="0"/>
                <w:numId w:val="26"/>
              </w:numPr>
              <w:spacing w:after="0" w:line="240" w:lineRule="auto"/>
              <w:rPr>
                <w:rFonts w:ascii="Times New Roman" w:hAnsi="Times New Roman"/>
                <w:b/>
                <w:bCs/>
                <w:sz w:val="24"/>
                <w:szCs w:val="24"/>
              </w:rPr>
            </w:pPr>
            <w:r>
              <w:rPr>
                <w:rFonts w:ascii="Times New Roman" w:hAnsi="Times New Roman"/>
                <w:bCs/>
                <w:sz w:val="24"/>
                <w:szCs w:val="24"/>
              </w:rPr>
              <w:t>Српски језик, Стефаново дрво, С.В. Јанковић, обрада, фебруар</w:t>
            </w:r>
          </w:p>
          <w:p w14:paraId="586CE23D" w14:textId="77777777" w:rsidR="00A455C9" w:rsidRDefault="00A455C9" w:rsidP="00CD3DF1">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Природа и друштво: Прва српска држава и династија Немањића ( утврђивања), фебруар</w:t>
            </w:r>
          </w:p>
          <w:p w14:paraId="64301959" w14:textId="77777777" w:rsidR="00A455C9" w:rsidRDefault="00A455C9" w:rsidP="00CD3DF1">
            <w:pPr>
              <w:pStyle w:val="ListParagraph"/>
              <w:numPr>
                <w:ilvl w:val="0"/>
                <w:numId w:val="28"/>
              </w:numPr>
              <w:spacing w:after="0" w:line="240" w:lineRule="auto"/>
              <w:rPr>
                <w:rFonts w:ascii="Times New Roman" w:hAnsi="Times New Roman"/>
                <w:b/>
                <w:bCs/>
                <w:sz w:val="24"/>
                <w:szCs w:val="24"/>
              </w:rPr>
            </w:pPr>
            <w:r>
              <w:rPr>
                <w:rFonts w:ascii="Times New Roman" w:hAnsi="Times New Roman"/>
                <w:bCs/>
                <w:sz w:val="24"/>
                <w:szCs w:val="24"/>
              </w:rPr>
              <w:t>Природа и друштво, фебруар, „ДОлазак турака на Балканско полуострво“ обрада</w:t>
            </w:r>
          </w:p>
          <w:p w14:paraId="24494759" w14:textId="77777777" w:rsidR="00A455C9" w:rsidRDefault="00A455C9" w:rsidP="00CD3DF1">
            <w:pPr>
              <w:pStyle w:val="ListParagraph"/>
              <w:numPr>
                <w:ilvl w:val="0"/>
                <w:numId w:val="29"/>
              </w:numPr>
              <w:spacing w:after="0" w:line="240" w:lineRule="auto"/>
              <w:rPr>
                <w:rFonts w:ascii="Times New Roman" w:eastAsia="Times New Roman" w:hAnsi="Times New Roman"/>
                <w:sz w:val="24"/>
                <w:szCs w:val="24"/>
              </w:rPr>
            </w:pPr>
            <w:r>
              <w:rPr>
                <w:rFonts w:ascii="Times New Roman" w:hAnsi="Times New Roman"/>
                <w:color w:val="1F1F1F"/>
                <w:sz w:val="24"/>
                <w:szCs w:val="24"/>
                <w:shd w:val="clear" w:color="auto" w:fill="FFFFFF"/>
              </w:rPr>
              <w:t>Природа и друштво, фебруар, 37. час, Значај династије Немањић за Србију.</w:t>
            </w:r>
          </w:p>
          <w:p w14:paraId="2A42D6E8" w14:textId="77777777" w:rsidR="00A455C9" w:rsidRDefault="00A455C9" w:rsidP="00CD3DF1">
            <w:pPr>
              <w:pStyle w:val="ListParagraph"/>
              <w:numPr>
                <w:ilvl w:val="0"/>
                <w:numId w:val="36"/>
              </w:num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color w:val="222222"/>
                <w:sz w:val="24"/>
                <w:szCs w:val="24"/>
              </w:rPr>
              <w:t>Природа и друштво, 41. час,фебруар "Турскс власт - живот Срба", обрада</w:t>
            </w:r>
          </w:p>
          <w:p w14:paraId="613B5740" w14:textId="77777777" w:rsidR="00A455C9" w:rsidRDefault="00A455C9" w:rsidP="00CD3DF1">
            <w:pPr>
              <w:pStyle w:val="ListParagraph"/>
              <w:numPr>
                <w:ilvl w:val="0"/>
                <w:numId w:val="23"/>
              </w:numPr>
              <w:rPr>
                <w:rFonts w:ascii="Times New Roman" w:hAnsi="Times New Roman"/>
                <w:bCs/>
                <w:sz w:val="24"/>
                <w:szCs w:val="24"/>
              </w:rPr>
            </w:pPr>
            <w:r>
              <w:rPr>
                <w:rFonts w:ascii="Times New Roman" w:eastAsia="Times New Roman" w:hAnsi="Times New Roman"/>
                <w:color w:val="222222"/>
                <w:sz w:val="24"/>
                <w:szCs w:val="24"/>
              </w:rPr>
              <w:t>Физичко васпитање, 67. час,фебруар "Вучење и гурање преко линије", обрада</w:t>
            </w:r>
            <w:r>
              <w:rPr>
                <w:sz w:val="24"/>
                <w:szCs w:val="24"/>
              </w:rPr>
              <w:t xml:space="preserve"> </w:t>
            </w:r>
            <w:r>
              <w:rPr>
                <w:rFonts w:ascii="Times New Roman" w:hAnsi="Times New Roman"/>
                <w:bCs/>
                <w:sz w:val="24"/>
                <w:szCs w:val="24"/>
              </w:rPr>
              <w:t xml:space="preserve"> </w:t>
            </w:r>
          </w:p>
          <w:p w14:paraId="3C8F0B57" w14:textId="77777777" w:rsidR="00A455C9" w:rsidRDefault="00A455C9" w:rsidP="00CD3DF1">
            <w:pPr>
              <w:pStyle w:val="ListParagraph"/>
              <w:numPr>
                <w:ilvl w:val="0"/>
                <w:numId w:val="23"/>
              </w:numPr>
              <w:rPr>
                <w:sz w:val="24"/>
                <w:szCs w:val="24"/>
              </w:rPr>
            </w:pPr>
            <w:r>
              <w:rPr>
                <w:rFonts w:ascii="Times New Roman" w:hAnsi="Times New Roman"/>
                <w:bCs/>
                <w:sz w:val="24"/>
                <w:szCs w:val="24"/>
              </w:rPr>
              <w:t>Ликовна култура, 39. И 40. Час „ Чудесна буба“ обрада, утврђивање, фебруар</w:t>
            </w:r>
          </w:p>
          <w:p w14:paraId="56B2E152" w14:textId="77777777" w:rsidR="00A455C9" w:rsidRDefault="00A455C9" w:rsidP="00CD3DF1">
            <w:pPr>
              <w:pStyle w:val="ListParagraph"/>
              <w:numPr>
                <w:ilvl w:val="0"/>
                <w:numId w:val="38"/>
              </w:numPr>
              <w:spacing w:after="0" w:line="240" w:lineRule="auto"/>
              <w:rPr>
                <w:rFonts w:ascii="Times New Roman" w:hAnsi="Times New Roman"/>
                <w:sz w:val="24"/>
                <w:szCs w:val="24"/>
              </w:rPr>
            </w:pPr>
            <w:r>
              <w:rPr>
                <w:rFonts w:ascii="Times New Roman" w:hAnsi="Times New Roman"/>
                <w:color w:val="222222"/>
                <w:sz w:val="24"/>
                <w:szCs w:val="24"/>
                <w:shd w:val="clear" w:color="auto" w:fill="FFFFFF"/>
              </w:rPr>
              <w:t>Фебруар, Физичко: Народно коло Моравац, обрада</w:t>
            </w:r>
          </w:p>
          <w:p w14:paraId="277AE307" w14:textId="77777777" w:rsidR="00A455C9" w:rsidRDefault="00A455C9" w:rsidP="00EA22FC">
            <w:pPr>
              <w:jc w:val="left"/>
              <w:rPr>
                <w:bCs w:val="0"/>
                <w:color w:val="auto"/>
                <w:sz w:val="24"/>
                <w:szCs w:val="24"/>
              </w:rPr>
            </w:pPr>
          </w:p>
          <w:p w14:paraId="30644E06" w14:textId="77777777" w:rsidR="00A455C9" w:rsidRDefault="00A455C9" w:rsidP="00EA22FC">
            <w:pPr>
              <w:jc w:val="left"/>
              <w:rPr>
                <w:bCs w:val="0"/>
                <w:color w:val="auto"/>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1204CA" w14:textId="77777777" w:rsidR="00A455C9" w:rsidRDefault="00A455C9" w:rsidP="00EA22FC">
            <w:pPr>
              <w:ind w:firstLine="0"/>
              <w:jc w:val="left"/>
              <w:rPr>
                <w:color w:val="auto"/>
                <w:sz w:val="24"/>
                <w:szCs w:val="24"/>
              </w:rPr>
            </w:pPr>
            <w:r>
              <w:rPr>
                <w:sz w:val="24"/>
                <w:szCs w:val="24"/>
              </w:rPr>
              <w:t>- Кристина Стојсављевић, Славица Младеновић, Јасмина Васковић, Драгана Радмановић</w:t>
            </w:r>
          </w:p>
          <w:p w14:paraId="354E6D3C" w14:textId="77777777" w:rsidR="00A455C9" w:rsidRDefault="00A455C9" w:rsidP="00EA22FC">
            <w:pPr>
              <w:ind w:firstLine="0"/>
              <w:jc w:val="left"/>
              <w:rPr>
                <w:color w:val="auto"/>
                <w:sz w:val="24"/>
                <w:szCs w:val="24"/>
              </w:rPr>
            </w:pPr>
          </w:p>
          <w:p w14:paraId="1CC164F3" w14:textId="77777777" w:rsidR="00A455C9" w:rsidRDefault="00A455C9" w:rsidP="00EA22FC">
            <w:pPr>
              <w:ind w:firstLine="0"/>
              <w:jc w:val="left"/>
              <w:rPr>
                <w:color w:val="auto"/>
                <w:sz w:val="24"/>
                <w:szCs w:val="24"/>
              </w:rPr>
            </w:pPr>
            <w:r>
              <w:rPr>
                <w:sz w:val="24"/>
                <w:szCs w:val="24"/>
              </w:rPr>
              <w:t>- Љиљана Живановић, Славица Младеновић, Дражена Вјештица</w:t>
            </w:r>
          </w:p>
          <w:p w14:paraId="424A8310" w14:textId="77777777" w:rsidR="00A455C9" w:rsidRDefault="00A455C9" w:rsidP="00EA22FC">
            <w:pPr>
              <w:ind w:firstLine="0"/>
              <w:jc w:val="left"/>
              <w:rPr>
                <w:color w:val="auto"/>
                <w:sz w:val="24"/>
                <w:szCs w:val="24"/>
              </w:rPr>
            </w:pPr>
          </w:p>
          <w:p w14:paraId="3F92CCE9" w14:textId="77777777" w:rsidR="00A455C9" w:rsidRDefault="00A455C9" w:rsidP="00EA22FC">
            <w:pPr>
              <w:ind w:firstLine="0"/>
              <w:jc w:val="left"/>
              <w:rPr>
                <w:color w:val="auto"/>
                <w:sz w:val="24"/>
                <w:szCs w:val="24"/>
              </w:rPr>
            </w:pPr>
          </w:p>
          <w:p w14:paraId="7DCBE726" w14:textId="77777777" w:rsidR="00A455C9" w:rsidRDefault="00A455C9" w:rsidP="00EA22FC">
            <w:pPr>
              <w:ind w:firstLine="0"/>
              <w:jc w:val="left"/>
              <w:rPr>
                <w:color w:val="auto"/>
                <w:sz w:val="24"/>
                <w:szCs w:val="24"/>
              </w:rPr>
            </w:pPr>
          </w:p>
          <w:p w14:paraId="126F9B36" w14:textId="77777777" w:rsidR="00A455C9" w:rsidRDefault="00A455C9" w:rsidP="00EA22FC">
            <w:pPr>
              <w:ind w:firstLine="0"/>
              <w:jc w:val="left"/>
              <w:rPr>
                <w:color w:val="auto"/>
                <w:sz w:val="24"/>
                <w:szCs w:val="24"/>
              </w:rPr>
            </w:pPr>
            <w:r>
              <w:rPr>
                <w:sz w:val="24"/>
                <w:szCs w:val="24"/>
              </w:rPr>
              <w:t>-Љиљана Живановић</w:t>
            </w:r>
          </w:p>
          <w:p w14:paraId="5EA22A93" w14:textId="77777777" w:rsidR="00A455C9" w:rsidRDefault="00A455C9" w:rsidP="00EA22FC">
            <w:pPr>
              <w:ind w:firstLine="0"/>
              <w:jc w:val="left"/>
              <w:rPr>
                <w:color w:val="auto"/>
                <w:sz w:val="24"/>
                <w:szCs w:val="24"/>
              </w:rPr>
            </w:pPr>
          </w:p>
          <w:p w14:paraId="0E483FF1" w14:textId="77777777" w:rsidR="00A455C9" w:rsidRDefault="00A455C9" w:rsidP="00EA22FC">
            <w:pPr>
              <w:ind w:firstLine="0"/>
              <w:jc w:val="left"/>
              <w:rPr>
                <w:color w:val="auto"/>
                <w:sz w:val="24"/>
                <w:szCs w:val="24"/>
              </w:rPr>
            </w:pPr>
            <w:r>
              <w:rPr>
                <w:sz w:val="24"/>
                <w:szCs w:val="24"/>
              </w:rPr>
              <w:t>-Биљана Милев</w:t>
            </w:r>
          </w:p>
          <w:p w14:paraId="04C9C1AB" w14:textId="77777777" w:rsidR="00A455C9" w:rsidRDefault="00A455C9" w:rsidP="00EA22FC">
            <w:pPr>
              <w:ind w:firstLine="0"/>
              <w:jc w:val="left"/>
              <w:rPr>
                <w:color w:val="auto"/>
                <w:sz w:val="24"/>
                <w:szCs w:val="24"/>
              </w:rPr>
            </w:pPr>
          </w:p>
          <w:p w14:paraId="4B176AAD" w14:textId="77777777" w:rsidR="00A455C9" w:rsidRDefault="00A455C9" w:rsidP="00EA22FC">
            <w:pPr>
              <w:ind w:firstLine="0"/>
              <w:jc w:val="left"/>
              <w:rPr>
                <w:color w:val="auto"/>
                <w:sz w:val="24"/>
                <w:szCs w:val="24"/>
              </w:rPr>
            </w:pPr>
            <w:r>
              <w:rPr>
                <w:sz w:val="24"/>
                <w:szCs w:val="24"/>
              </w:rPr>
              <w:t>-Светлана Пантић</w:t>
            </w:r>
          </w:p>
          <w:p w14:paraId="5C645978" w14:textId="77777777" w:rsidR="00A455C9" w:rsidRDefault="00A455C9" w:rsidP="00EA22FC">
            <w:pPr>
              <w:ind w:firstLine="0"/>
              <w:jc w:val="left"/>
              <w:rPr>
                <w:color w:val="auto"/>
                <w:sz w:val="24"/>
                <w:szCs w:val="24"/>
              </w:rPr>
            </w:pPr>
          </w:p>
          <w:p w14:paraId="10C93CA5" w14:textId="77777777" w:rsidR="00A455C9" w:rsidRDefault="00A455C9" w:rsidP="00EA22FC">
            <w:pPr>
              <w:ind w:firstLine="0"/>
              <w:jc w:val="left"/>
              <w:rPr>
                <w:color w:val="auto"/>
                <w:sz w:val="24"/>
                <w:szCs w:val="24"/>
              </w:rPr>
            </w:pPr>
            <w:r>
              <w:rPr>
                <w:sz w:val="24"/>
                <w:szCs w:val="24"/>
              </w:rPr>
              <w:t>-Данијела Миљковић</w:t>
            </w:r>
          </w:p>
          <w:p w14:paraId="13283693" w14:textId="77777777" w:rsidR="00A455C9" w:rsidRDefault="00A455C9" w:rsidP="00EA22FC">
            <w:pPr>
              <w:ind w:firstLine="0"/>
              <w:jc w:val="left"/>
              <w:rPr>
                <w:color w:val="auto"/>
                <w:sz w:val="24"/>
                <w:szCs w:val="24"/>
              </w:rPr>
            </w:pPr>
          </w:p>
          <w:p w14:paraId="08C25476" w14:textId="77777777" w:rsidR="00A455C9" w:rsidRDefault="00A455C9" w:rsidP="00EA22FC">
            <w:pPr>
              <w:ind w:firstLine="0"/>
              <w:jc w:val="left"/>
              <w:rPr>
                <w:color w:val="auto"/>
                <w:sz w:val="24"/>
                <w:szCs w:val="24"/>
              </w:rPr>
            </w:pPr>
            <w:r>
              <w:rPr>
                <w:sz w:val="24"/>
                <w:szCs w:val="24"/>
              </w:rPr>
              <w:t>-Драгана Радмановић</w:t>
            </w:r>
          </w:p>
          <w:p w14:paraId="222EE90B" w14:textId="77777777" w:rsidR="00A455C9" w:rsidRDefault="00A455C9" w:rsidP="00EA22FC">
            <w:pPr>
              <w:ind w:firstLine="0"/>
              <w:jc w:val="left"/>
              <w:rPr>
                <w:color w:val="auto"/>
                <w:sz w:val="24"/>
                <w:szCs w:val="24"/>
              </w:rPr>
            </w:pPr>
          </w:p>
          <w:p w14:paraId="7CAF0AFB" w14:textId="77777777" w:rsidR="00A455C9" w:rsidRDefault="00A455C9" w:rsidP="00EA22FC">
            <w:pPr>
              <w:ind w:firstLine="0"/>
              <w:jc w:val="left"/>
              <w:rPr>
                <w:color w:val="auto"/>
                <w:sz w:val="24"/>
                <w:szCs w:val="24"/>
              </w:rPr>
            </w:pPr>
            <w:r>
              <w:rPr>
                <w:sz w:val="24"/>
                <w:szCs w:val="24"/>
              </w:rPr>
              <w:t>-Драгана Радмановић</w:t>
            </w:r>
          </w:p>
          <w:p w14:paraId="62454408" w14:textId="77777777" w:rsidR="00A455C9" w:rsidRDefault="00A455C9" w:rsidP="00EA22FC">
            <w:pPr>
              <w:rPr>
                <w:sz w:val="24"/>
                <w:szCs w:val="24"/>
              </w:rPr>
            </w:pPr>
          </w:p>
          <w:p w14:paraId="164FC2B2" w14:textId="77777777" w:rsidR="00A455C9" w:rsidRDefault="00A455C9" w:rsidP="00EA22FC">
            <w:pPr>
              <w:rPr>
                <w:sz w:val="24"/>
                <w:szCs w:val="24"/>
              </w:rPr>
            </w:pPr>
          </w:p>
          <w:p w14:paraId="0CECEDB3" w14:textId="77777777" w:rsidR="00A455C9" w:rsidRDefault="00A455C9" w:rsidP="00EA22FC">
            <w:pPr>
              <w:ind w:firstLine="0"/>
              <w:rPr>
                <w:sz w:val="24"/>
                <w:szCs w:val="24"/>
              </w:rPr>
            </w:pPr>
            <w:r>
              <w:rPr>
                <w:sz w:val="24"/>
                <w:szCs w:val="24"/>
              </w:rPr>
              <w:t>-Мирјана Илић</w:t>
            </w:r>
          </w:p>
          <w:p w14:paraId="7867A6FE" w14:textId="77777777" w:rsidR="00A455C9" w:rsidRDefault="00A455C9" w:rsidP="00EA22FC">
            <w:pPr>
              <w:rPr>
                <w:sz w:val="24"/>
                <w:szCs w:val="24"/>
              </w:rPr>
            </w:pPr>
          </w:p>
          <w:p w14:paraId="3B7E5C9A" w14:textId="77777777" w:rsidR="00A455C9" w:rsidRDefault="00A455C9" w:rsidP="00EA22FC">
            <w:pPr>
              <w:ind w:firstLine="0"/>
              <w:rPr>
                <w:sz w:val="24"/>
                <w:szCs w:val="24"/>
              </w:rPr>
            </w:pPr>
            <w:r>
              <w:rPr>
                <w:sz w:val="24"/>
                <w:szCs w:val="24"/>
              </w:rPr>
              <w:t>-Кристина Стојсављевић</w:t>
            </w:r>
          </w:p>
        </w:tc>
      </w:tr>
      <w:tr w:rsidR="00A455C9" w14:paraId="067AD962" w14:textId="77777777" w:rsidTr="00EA22FC">
        <w:trPr>
          <w:cantSplit/>
          <w:trHeight w:val="1070"/>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71F83523" w14:textId="77777777" w:rsidR="00A455C9" w:rsidRDefault="00A455C9" w:rsidP="00EA22FC">
            <w:pPr>
              <w:ind w:left="113" w:right="113"/>
              <w:jc w:val="center"/>
              <w:rPr>
                <w:b/>
                <w:color w:val="auto"/>
                <w:sz w:val="24"/>
                <w:szCs w:val="24"/>
              </w:rPr>
            </w:pPr>
            <w:r>
              <w:rPr>
                <w:b/>
                <w:sz w:val="24"/>
                <w:szCs w:val="24"/>
              </w:rPr>
              <w:lastRenderedPageBreak/>
              <w:t>Март</w:t>
            </w:r>
          </w:p>
        </w:tc>
        <w:tc>
          <w:tcPr>
            <w:tcW w:w="56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A1B62D8" w14:textId="77777777" w:rsidR="00A455C9" w:rsidRDefault="00A455C9" w:rsidP="00EA22FC">
            <w:pPr>
              <w:ind w:left="33" w:hanging="33"/>
              <w:jc w:val="left"/>
              <w:rPr>
                <w:color w:val="auto"/>
                <w:sz w:val="24"/>
                <w:szCs w:val="24"/>
                <w:lang w:val="ru-RU"/>
              </w:rPr>
            </w:pPr>
            <w:r>
              <w:rPr>
                <w:sz w:val="24"/>
                <w:szCs w:val="24"/>
                <w:lang w:val="ru-RU"/>
              </w:rPr>
              <w:t>- Уџбеници и приручници за школску 2025/2026. год.</w:t>
            </w:r>
          </w:p>
          <w:p w14:paraId="67ABDE4B" w14:textId="77777777" w:rsidR="00A455C9" w:rsidRDefault="00A455C9" w:rsidP="00EA22FC">
            <w:pPr>
              <w:ind w:firstLine="0"/>
              <w:jc w:val="left"/>
              <w:rPr>
                <w:color w:val="auto"/>
                <w:sz w:val="24"/>
                <w:szCs w:val="24"/>
                <w:lang w:val="ru-RU"/>
              </w:rPr>
            </w:pPr>
          </w:p>
          <w:p w14:paraId="477BDDAE" w14:textId="77777777" w:rsidR="00A455C9" w:rsidRDefault="00A455C9" w:rsidP="00EA22FC">
            <w:pPr>
              <w:ind w:left="33" w:hanging="33"/>
              <w:jc w:val="left"/>
              <w:rPr>
                <w:color w:val="auto"/>
                <w:sz w:val="24"/>
                <w:szCs w:val="24"/>
                <w:lang w:val="ru-RU"/>
              </w:rPr>
            </w:pPr>
          </w:p>
          <w:p w14:paraId="75F42E68" w14:textId="77777777" w:rsidR="00A455C9" w:rsidRDefault="00A455C9" w:rsidP="00EA22FC">
            <w:pPr>
              <w:ind w:left="33" w:hanging="33"/>
              <w:jc w:val="left"/>
              <w:rPr>
                <w:color w:val="auto"/>
                <w:sz w:val="24"/>
                <w:szCs w:val="24"/>
                <w:lang w:val="ru-RU"/>
              </w:rPr>
            </w:pPr>
            <w:r>
              <w:rPr>
                <w:sz w:val="24"/>
                <w:szCs w:val="24"/>
                <w:lang w:val="ru-RU"/>
              </w:rPr>
              <w:t>- Договор о учешћу на конкурсу ,,Крв живот значи‟</w:t>
            </w:r>
          </w:p>
          <w:p w14:paraId="33A52F96" w14:textId="77777777" w:rsidR="00A455C9" w:rsidRDefault="00A455C9" w:rsidP="00EA22FC">
            <w:pPr>
              <w:ind w:left="33" w:hanging="33"/>
              <w:jc w:val="left"/>
              <w:rPr>
                <w:color w:val="auto"/>
                <w:sz w:val="24"/>
                <w:szCs w:val="24"/>
                <w:lang w:val="ru-RU"/>
              </w:rPr>
            </w:pPr>
          </w:p>
          <w:p w14:paraId="631F653B" w14:textId="77777777" w:rsidR="00A455C9" w:rsidRDefault="00A455C9" w:rsidP="00EA22FC">
            <w:pPr>
              <w:ind w:left="33" w:hanging="33"/>
              <w:jc w:val="left"/>
              <w:rPr>
                <w:b/>
                <w:color w:val="auto"/>
                <w:sz w:val="24"/>
                <w:szCs w:val="24"/>
                <w:lang w:val="ru-RU"/>
              </w:rPr>
            </w:pPr>
            <w:r>
              <w:rPr>
                <w:sz w:val="24"/>
                <w:szCs w:val="24"/>
                <w:lang w:val="ru-RU"/>
              </w:rPr>
              <w:t xml:space="preserve">- </w:t>
            </w:r>
            <w:r>
              <w:rPr>
                <w:b/>
                <w:sz w:val="24"/>
                <w:szCs w:val="24"/>
                <w:lang w:val="ru-RU"/>
              </w:rPr>
              <w:t>Реализација угледних часова:</w:t>
            </w:r>
          </w:p>
          <w:p w14:paraId="467B7D2C" w14:textId="77777777" w:rsidR="00A455C9" w:rsidRDefault="00A455C9" w:rsidP="00CD3DF1">
            <w:pPr>
              <w:pStyle w:val="ListParagraph"/>
              <w:numPr>
                <w:ilvl w:val="0"/>
                <w:numId w:val="26"/>
              </w:numPr>
              <w:spacing w:after="0" w:line="240" w:lineRule="auto"/>
              <w:rPr>
                <w:rFonts w:ascii="Times New Roman" w:hAnsi="Times New Roman"/>
                <w:b/>
                <w:bCs/>
                <w:sz w:val="24"/>
                <w:szCs w:val="24"/>
              </w:rPr>
            </w:pPr>
            <w:r>
              <w:rPr>
                <w:rFonts w:ascii="Times New Roman" w:hAnsi="Times New Roman"/>
                <w:bCs/>
                <w:sz w:val="24"/>
                <w:szCs w:val="24"/>
              </w:rPr>
              <w:t>Српски језик: Молитва за маму, Моша одаловић, обрада, март</w:t>
            </w:r>
          </w:p>
          <w:p w14:paraId="0A7DDAAD" w14:textId="77777777" w:rsidR="00A455C9" w:rsidRDefault="00A455C9" w:rsidP="00CD3DF1">
            <w:pPr>
              <w:pStyle w:val="ListParagraph"/>
              <w:numPr>
                <w:ilvl w:val="0"/>
                <w:numId w:val="24"/>
              </w:numPr>
              <w:rPr>
                <w:sz w:val="24"/>
                <w:szCs w:val="24"/>
                <w:lang w:val="ru-RU"/>
              </w:rPr>
            </w:pPr>
            <w:r>
              <w:rPr>
                <w:rFonts w:ascii="Times New Roman" w:hAnsi="Times New Roman"/>
                <w:bCs/>
                <w:sz w:val="24"/>
                <w:szCs w:val="24"/>
              </w:rPr>
              <w:t>Српски језик, март, „ Мјесец и његова бака“ обрада</w:t>
            </w:r>
            <w:r>
              <w:rPr>
                <w:sz w:val="24"/>
                <w:szCs w:val="24"/>
                <w:lang w:val="ru-RU"/>
              </w:rPr>
              <w:t xml:space="preserve"> </w:t>
            </w:r>
          </w:p>
          <w:p w14:paraId="193AE296" w14:textId="77777777" w:rsidR="00A455C9" w:rsidRDefault="00A455C9" w:rsidP="00CD3DF1">
            <w:pPr>
              <w:pStyle w:val="ListParagraph"/>
              <w:numPr>
                <w:ilvl w:val="0"/>
                <w:numId w:val="31"/>
              </w:num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ЛИКОВНА КУЛТУРА - март - 47. </w:t>
            </w:r>
            <w:r>
              <w:rPr>
                <w:rFonts w:ascii="Times New Roman" w:hAnsi="Times New Roman"/>
                <w:color w:val="222222"/>
                <w:sz w:val="24"/>
                <w:szCs w:val="24"/>
                <w:shd w:val="clear" w:color="auto" w:fill="FFFFFF"/>
                <w:lang w:val="en-GB"/>
              </w:rPr>
              <w:t>Илустрација приче – обрада</w:t>
            </w:r>
          </w:p>
          <w:p w14:paraId="03134FC4" w14:textId="77777777" w:rsidR="00A455C9" w:rsidRDefault="00A455C9" w:rsidP="00CD3DF1">
            <w:pPr>
              <w:pStyle w:val="ListParagraph"/>
              <w:numPr>
                <w:ilvl w:val="0"/>
                <w:numId w:val="33"/>
              </w:numPr>
              <w:spacing w:after="0" w:line="240" w:lineRule="auto"/>
              <w:rPr>
                <w:rFonts w:ascii="Times New Roman" w:eastAsia="Times New Roman" w:hAnsi="Times New Roman"/>
                <w:sz w:val="24"/>
                <w:szCs w:val="24"/>
              </w:rPr>
            </w:pPr>
            <w:r>
              <w:rPr>
                <w:rFonts w:ascii="Times New Roman" w:hAnsi="Times New Roman"/>
                <w:color w:val="222222"/>
                <w:sz w:val="24"/>
                <w:szCs w:val="24"/>
                <w:shd w:val="clear" w:color="auto" w:fill="FFFFFF"/>
              </w:rPr>
              <w:t>Математика - 131.час, март "Једначине са две операције",утврђивање</w:t>
            </w:r>
          </w:p>
          <w:p w14:paraId="16E7B952" w14:textId="77777777" w:rsidR="00A455C9" w:rsidRDefault="00A455C9" w:rsidP="00CD3DF1">
            <w:pPr>
              <w:pStyle w:val="ListParagraph"/>
              <w:numPr>
                <w:ilvl w:val="0"/>
                <w:numId w:val="39"/>
              </w:numPr>
              <w:spacing w:after="0" w:line="240" w:lineRule="auto"/>
              <w:rPr>
                <w:rFonts w:ascii="Times New Roman" w:hAnsi="Times New Roman"/>
                <w:sz w:val="24"/>
                <w:szCs w:val="24"/>
              </w:rPr>
            </w:pPr>
            <w:r>
              <w:rPr>
                <w:rFonts w:ascii="Times New Roman" w:hAnsi="Times New Roman"/>
                <w:sz w:val="24"/>
                <w:szCs w:val="24"/>
              </w:rPr>
              <w:t>Природа и друштво- Први светски рат, обрада, 45.час, март.</w:t>
            </w:r>
          </w:p>
          <w:p w14:paraId="52BD2B39" w14:textId="77777777" w:rsidR="00A455C9" w:rsidRDefault="00A455C9" w:rsidP="00EA22FC">
            <w:pPr>
              <w:rPr>
                <w:sz w:val="24"/>
                <w:szCs w:val="24"/>
              </w:rPr>
            </w:pPr>
          </w:p>
          <w:p w14:paraId="3E300F89" w14:textId="77777777" w:rsidR="00A455C9" w:rsidRDefault="00A455C9" w:rsidP="00EA22FC">
            <w:pPr>
              <w:rPr>
                <w:b/>
                <w:bCs w:val="0"/>
                <w:sz w:val="24"/>
                <w:szCs w:val="24"/>
              </w:rPr>
            </w:pPr>
          </w:p>
          <w:p w14:paraId="54D0CED7" w14:textId="77777777" w:rsidR="00A455C9" w:rsidRDefault="00A455C9" w:rsidP="00EA22FC">
            <w:pPr>
              <w:rPr>
                <w:color w:val="auto"/>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99BE04D" w14:textId="77777777" w:rsidR="00A455C9" w:rsidRDefault="00A455C9" w:rsidP="00EA22FC">
            <w:pPr>
              <w:ind w:firstLine="0"/>
              <w:jc w:val="left"/>
              <w:rPr>
                <w:color w:val="auto"/>
                <w:sz w:val="24"/>
                <w:szCs w:val="24"/>
              </w:rPr>
            </w:pPr>
            <w:r>
              <w:rPr>
                <w:sz w:val="24"/>
                <w:szCs w:val="24"/>
              </w:rPr>
              <w:t>- Дражена Вјештица, Биљана Милев</w:t>
            </w:r>
          </w:p>
          <w:p w14:paraId="1BF8CDC8" w14:textId="77777777" w:rsidR="00A455C9" w:rsidRDefault="00A455C9" w:rsidP="00EA22FC">
            <w:pPr>
              <w:ind w:firstLine="0"/>
              <w:jc w:val="left"/>
              <w:rPr>
                <w:color w:val="auto"/>
                <w:sz w:val="24"/>
                <w:szCs w:val="24"/>
              </w:rPr>
            </w:pPr>
          </w:p>
          <w:p w14:paraId="32FB2309" w14:textId="77777777" w:rsidR="00A455C9" w:rsidRDefault="00A455C9" w:rsidP="00EA22FC">
            <w:pPr>
              <w:ind w:firstLine="0"/>
              <w:jc w:val="left"/>
              <w:rPr>
                <w:color w:val="auto"/>
                <w:sz w:val="24"/>
                <w:szCs w:val="24"/>
              </w:rPr>
            </w:pPr>
          </w:p>
          <w:p w14:paraId="677BDEA4" w14:textId="77777777" w:rsidR="00A455C9" w:rsidRDefault="00A455C9" w:rsidP="00EA22FC">
            <w:pPr>
              <w:ind w:firstLine="0"/>
              <w:jc w:val="left"/>
              <w:rPr>
                <w:color w:val="auto"/>
                <w:sz w:val="24"/>
                <w:szCs w:val="24"/>
              </w:rPr>
            </w:pPr>
          </w:p>
          <w:p w14:paraId="161939A2" w14:textId="77777777" w:rsidR="00A455C9" w:rsidRDefault="00A455C9" w:rsidP="00EA22FC">
            <w:pPr>
              <w:ind w:firstLine="0"/>
              <w:jc w:val="left"/>
              <w:rPr>
                <w:color w:val="auto"/>
                <w:sz w:val="24"/>
                <w:szCs w:val="24"/>
              </w:rPr>
            </w:pPr>
            <w:r>
              <w:rPr>
                <w:sz w:val="24"/>
                <w:szCs w:val="24"/>
              </w:rPr>
              <w:t>-Мирјана Илић, Светлана Пантић</w:t>
            </w:r>
          </w:p>
          <w:p w14:paraId="60C4BF96" w14:textId="77777777" w:rsidR="00A455C9" w:rsidRDefault="00A455C9" w:rsidP="00EA22FC">
            <w:pPr>
              <w:ind w:firstLine="0"/>
              <w:jc w:val="left"/>
              <w:rPr>
                <w:color w:val="auto"/>
                <w:sz w:val="24"/>
                <w:szCs w:val="24"/>
              </w:rPr>
            </w:pPr>
          </w:p>
          <w:p w14:paraId="76F6BF1F" w14:textId="77777777" w:rsidR="00A455C9" w:rsidRDefault="00A455C9" w:rsidP="00EA22FC">
            <w:pPr>
              <w:ind w:firstLine="0"/>
              <w:jc w:val="left"/>
              <w:rPr>
                <w:color w:val="auto"/>
                <w:sz w:val="24"/>
                <w:szCs w:val="24"/>
              </w:rPr>
            </w:pPr>
          </w:p>
          <w:p w14:paraId="730EFC19" w14:textId="77777777" w:rsidR="00A455C9" w:rsidRDefault="00A455C9" w:rsidP="00EA22FC">
            <w:pPr>
              <w:ind w:firstLine="0"/>
              <w:jc w:val="left"/>
              <w:rPr>
                <w:color w:val="auto"/>
                <w:sz w:val="24"/>
                <w:szCs w:val="24"/>
              </w:rPr>
            </w:pPr>
            <w:r>
              <w:rPr>
                <w:sz w:val="24"/>
                <w:szCs w:val="24"/>
              </w:rPr>
              <w:t>- Љиљана Живановић</w:t>
            </w:r>
          </w:p>
          <w:p w14:paraId="20EA4465" w14:textId="77777777" w:rsidR="00A455C9" w:rsidRDefault="00A455C9" w:rsidP="00EA22FC">
            <w:pPr>
              <w:ind w:firstLine="0"/>
              <w:jc w:val="left"/>
              <w:rPr>
                <w:color w:val="auto"/>
                <w:sz w:val="24"/>
                <w:szCs w:val="24"/>
              </w:rPr>
            </w:pPr>
          </w:p>
          <w:p w14:paraId="564E8D2A" w14:textId="77777777" w:rsidR="00A455C9" w:rsidRDefault="00A455C9" w:rsidP="00EA22FC">
            <w:pPr>
              <w:ind w:firstLine="0"/>
              <w:jc w:val="left"/>
              <w:rPr>
                <w:color w:val="auto"/>
                <w:sz w:val="24"/>
                <w:szCs w:val="24"/>
              </w:rPr>
            </w:pPr>
            <w:r>
              <w:rPr>
                <w:sz w:val="24"/>
                <w:szCs w:val="24"/>
              </w:rPr>
              <w:t>-Светлана Пантић</w:t>
            </w:r>
          </w:p>
          <w:p w14:paraId="1E8A601F" w14:textId="77777777" w:rsidR="00A455C9" w:rsidRDefault="00A455C9" w:rsidP="00EA22FC">
            <w:pPr>
              <w:ind w:firstLine="0"/>
              <w:jc w:val="left"/>
              <w:rPr>
                <w:color w:val="auto"/>
                <w:sz w:val="24"/>
                <w:szCs w:val="24"/>
              </w:rPr>
            </w:pPr>
          </w:p>
          <w:p w14:paraId="3D965343" w14:textId="77777777" w:rsidR="00A455C9" w:rsidRDefault="00A455C9" w:rsidP="00EA22FC">
            <w:pPr>
              <w:ind w:firstLine="0"/>
              <w:jc w:val="left"/>
              <w:rPr>
                <w:color w:val="auto"/>
                <w:sz w:val="24"/>
                <w:szCs w:val="24"/>
              </w:rPr>
            </w:pPr>
            <w:r>
              <w:rPr>
                <w:sz w:val="24"/>
                <w:szCs w:val="24"/>
              </w:rPr>
              <w:t>-Славица Младеновић Ивановић</w:t>
            </w:r>
          </w:p>
          <w:p w14:paraId="4B050E8D" w14:textId="77777777" w:rsidR="00A455C9" w:rsidRDefault="00A455C9" w:rsidP="00EA22FC">
            <w:pPr>
              <w:ind w:firstLine="0"/>
              <w:jc w:val="left"/>
              <w:rPr>
                <w:color w:val="auto"/>
                <w:sz w:val="24"/>
                <w:szCs w:val="24"/>
              </w:rPr>
            </w:pPr>
          </w:p>
          <w:p w14:paraId="1C0C0F91" w14:textId="77777777" w:rsidR="00A455C9" w:rsidRDefault="00A455C9" w:rsidP="00EA22FC">
            <w:pPr>
              <w:ind w:firstLine="0"/>
              <w:jc w:val="left"/>
              <w:rPr>
                <w:color w:val="auto"/>
                <w:sz w:val="24"/>
                <w:szCs w:val="24"/>
              </w:rPr>
            </w:pPr>
          </w:p>
          <w:p w14:paraId="15BDE713" w14:textId="77777777" w:rsidR="00A455C9" w:rsidRDefault="00A455C9" w:rsidP="00EA22FC">
            <w:pPr>
              <w:ind w:firstLine="0"/>
              <w:jc w:val="left"/>
              <w:rPr>
                <w:color w:val="auto"/>
                <w:sz w:val="24"/>
                <w:szCs w:val="24"/>
              </w:rPr>
            </w:pPr>
            <w:r>
              <w:rPr>
                <w:sz w:val="24"/>
                <w:szCs w:val="24"/>
              </w:rPr>
              <w:t>-Јасмина Васковић</w:t>
            </w:r>
          </w:p>
          <w:p w14:paraId="31567CA0" w14:textId="77777777" w:rsidR="00A455C9" w:rsidRDefault="00A455C9" w:rsidP="00EA22FC">
            <w:pPr>
              <w:rPr>
                <w:sz w:val="24"/>
                <w:szCs w:val="24"/>
              </w:rPr>
            </w:pPr>
          </w:p>
          <w:p w14:paraId="5DF7CCDB" w14:textId="77777777" w:rsidR="00A455C9" w:rsidRDefault="00A455C9" w:rsidP="00EA22FC">
            <w:pPr>
              <w:ind w:firstLine="0"/>
              <w:rPr>
                <w:sz w:val="24"/>
                <w:szCs w:val="24"/>
              </w:rPr>
            </w:pPr>
            <w:r>
              <w:rPr>
                <w:sz w:val="24"/>
                <w:szCs w:val="24"/>
              </w:rPr>
              <w:t>-Дражена Вјештица</w:t>
            </w:r>
          </w:p>
        </w:tc>
      </w:tr>
      <w:tr w:rsidR="00A455C9" w14:paraId="7D4A2849" w14:textId="77777777" w:rsidTr="00EA22FC">
        <w:trPr>
          <w:cantSplit/>
          <w:trHeight w:val="1134"/>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31F246B1" w14:textId="77777777" w:rsidR="00A455C9" w:rsidRDefault="00A455C9" w:rsidP="00EA22FC">
            <w:pPr>
              <w:ind w:left="113" w:right="113"/>
              <w:jc w:val="center"/>
              <w:rPr>
                <w:b/>
                <w:color w:val="auto"/>
                <w:sz w:val="24"/>
                <w:szCs w:val="24"/>
              </w:rPr>
            </w:pPr>
            <w:r>
              <w:rPr>
                <w:b/>
                <w:sz w:val="24"/>
                <w:szCs w:val="24"/>
              </w:rPr>
              <w:lastRenderedPageBreak/>
              <w:t>Април</w:t>
            </w:r>
          </w:p>
        </w:tc>
        <w:tc>
          <w:tcPr>
            <w:tcW w:w="56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8EAFB8" w14:textId="77777777" w:rsidR="00A455C9" w:rsidRDefault="00A455C9" w:rsidP="00EA22FC">
            <w:pPr>
              <w:ind w:left="33" w:hanging="33"/>
              <w:jc w:val="left"/>
              <w:rPr>
                <w:color w:val="auto"/>
                <w:sz w:val="24"/>
                <w:szCs w:val="24"/>
                <w:lang w:val="ru-RU"/>
              </w:rPr>
            </w:pPr>
            <w:r>
              <w:rPr>
                <w:sz w:val="24"/>
                <w:szCs w:val="24"/>
                <w:lang w:val="ru-RU"/>
              </w:rPr>
              <w:t xml:space="preserve">- Анализа успеха и дисциплине ученика на крају  </w:t>
            </w:r>
            <w:r>
              <w:rPr>
                <w:sz w:val="24"/>
                <w:szCs w:val="24"/>
              </w:rPr>
              <w:t>III</w:t>
            </w:r>
            <w:r>
              <w:rPr>
                <w:sz w:val="24"/>
                <w:szCs w:val="24"/>
                <w:lang w:val="ru-RU"/>
              </w:rPr>
              <w:t xml:space="preserve"> класификационог периода</w:t>
            </w:r>
          </w:p>
          <w:p w14:paraId="1AF80142" w14:textId="77777777" w:rsidR="00A455C9" w:rsidRDefault="00A455C9" w:rsidP="00EA22FC">
            <w:pPr>
              <w:ind w:left="33" w:hanging="33"/>
              <w:jc w:val="left"/>
              <w:rPr>
                <w:color w:val="auto"/>
                <w:sz w:val="24"/>
                <w:szCs w:val="24"/>
                <w:lang w:val="ru-RU"/>
              </w:rPr>
            </w:pPr>
          </w:p>
          <w:p w14:paraId="37550B88" w14:textId="77777777" w:rsidR="00A455C9" w:rsidRDefault="00A455C9" w:rsidP="00EA22FC">
            <w:pPr>
              <w:ind w:left="33" w:hanging="33"/>
              <w:jc w:val="left"/>
              <w:rPr>
                <w:color w:val="auto"/>
                <w:sz w:val="24"/>
                <w:szCs w:val="24"/>
                <w:lang w:val="ru-RU"/>
              </w:rPr>
            </w:pPr>
            <w:r>
              <w:rPr>
                <w:sz w:val="24"/>
                <w:szCs w:val="24"/>
                <w:lang w:val="ru-RU"/>
              </w:rPr>
              <w:t xml:space="preserve">- Анализа реализације образовно-васпитног рада на крају </w:t>
            </w:r>
            <w:r>
              <w:rPr>
                <w:sz w:val="24"/>
                <w:szCs w:val="24"/>
              </w:rPr>
              <w:t>III</w:t>
            </w:r>
            <w:r>
              <w:rPr>
                <w:sz w:val="24"/>
                <w:szCs w:val="24"/>
                <w:lang w:val="ru-RU"/>
              </w:rPr>
              <w:t xml:space="preserve"> класификационог периода</w:t>
            </w:r>
          </w:p>
          <w:p w14:paraId="54A82FFB" w14:textId="77777777" w:rsidR="00A455C9" w:rsidRDefault="00A455C9" w:rsidP="00EA22FC">
            <w:pPr>
              <w:ind w:left="33" w:hanging="33"/>
              <w:jc w:val="left"/>
              <w:rPr>
                <w:color w:val="auto"/>
                <w:sz w:val="24"/>
                <w:szCs w:val="24"/>
                <w:lang w:val="ru-RU"/>
              </w:rPr>
            </w:pPr>
          </w:p>
          <w:p w14:paraId="53458646" w14:textId="77777777" w:rsidR="00A455C9" w:rsidRDefault="00A455C9" w:rsidP="00EA22FC">
            <w:pPr>
              <w:ind w:left="33" w:hanging="33"/>
              <w:jc w:val="left"/>
              <w:rPr>
                <w:color w:val="auto"/>
                <w:sz w:val="24"/>
                <w:szCs w:val="24"/>
                <w:lang w:val="ru-RU"/>
              </w:rPr>
            </w:pPr>
            <w:r>
              <w:rPr>
                <w:sz w:val="24"/>
                <w:szCs w:val="24"/>
                <w:lang w:val="ru-RU"/>
              </w:rPr>
              <w:t>-У сусрет Васкрсу, организовање васкршњег вашара  и васкршње олимпијаде</w:t>
            </w:r>
          </w:p>
          <w:p w14:paraId="2D3D2052" w14:textId="77777777" w:rsidR="00A455C9" w:rsidRDefault="00A455C9" w:rsidP="00EA22FC">
            <w:pPr>
              <w:ind w:left="33" w:hanging="33"/>
              <w:jc w:val="left"/>
              <w:rPr>
                <w:color w:val="auto"/>
                <w:sz w:val="24"/>
                <w:szCs w:val="24"/>
                <w:lang w:val="ru-RU"/>
              </w:rPr>
            </w:pPr>
          </w:p>
          <w:p w14:paraId="1D0DAB0E" w14:textId="77777777" w:rsidR="00A455C9" w:rsidRDefault="00A455C9" w:rsidP="00EA22FC">
            <w:pPr>
              <w:ind w:left="33" w:hanging="33"/>
              <w:jc w:val="left"/>
              <w:rPr>
                <w:b/>
                <w:color w:val="auto"/>
                <w:sz w:val="24"/>
                <w:szCs w:val="24"/>
                <w:lang w:val="ru-RU"/>
              </w:rPr>
            </w:pPr>
            <w:r>
              <w:rPr>
                <w:b/>
                <w:sz w:val="24"/>
                <w:szCs w:val="24"/>
                <w:lang w:val="ru-RU"/>
              </w:rPr>
              <w:t>- Реализација угледних часова:</w:t>
            </w:r>
          </w:p>
          <w:p w14:paraId="3067F395" w14:textId="77777777" w:rsidR="00A455C9" w:rsidRDefault="00A455C9" w:rsidP="00CD3DF1">
            <w:pPr>
              <w:pStyle w:val="ListParagraph"/>
              <w:numPr>
                <w:ilvl w:val="0"/>
                <w:numId w:val="25"/>
              </w:numPr>
              <w:rPr>
                <w:sz w:val="24"/>
                <w:szCs w:val="24"/>
                <w:shd w:val="clear" w:color="auto" w:fill="FFFFFF"/>
              </w:rPr>
            </w:pPr>
            <w:r>
              <w:rPr>
                <w:rFonts w:ascii="Times New Roman" w:hAnsi="Times New Roman"/>
                <w:color w:val="222222"/>
                <w:sz w:val="24"/>
                <w:szCs w:val="24"/>
                <w:shd w:val="clear" w:color="auto" w:fill="FFFFFF"/>
              </w:rPr>
              <w:t>ГРАЂАНСКО ВАСПИТАЊЕ - аптил - 28. Делујемо јединстврно -радионица</w:t>
            </w:r>
            <w:r>
              <w:rPr>
                <w:sz w:val="24"/>
                <w:szCs w:val="24"/>
                <w:lang w:val="ru-RU"/>
              </w:rPr>
              <w:t xml:space="preserve"> </w:t>
            </w:r>
          </w:p>
          <w:p w14:paraId="1EF85726" w14:textId="77777777" w:rsidR="00A455C9" w:rsidRDefault="00A455C9" w:rsidP="00CD3DF1">
            <w:pPr>
              <w:pStyle w:val="ListParagraph"/>
              <w:numPr>
                <w:ilvl w:val="0"/>
                <w:numId w:val="25"/>
              </w:numPr>
              <w:rPr>
                <w:sz w:val="24"/>
                <w:szCs w:val="24"/>
                <w:shd w:val="clear" w:color="auto" w:fill="FFFFFF"/>
              </w:rPr>
            </w:pPr>
            <w:r>
              <w:rPr>
                <w:rFonts w:ascii="Times New Roman" w:hAnsi="Times New Roman"/>
                <w:sz w:val="24"/>
                <w:szCs w:val="24"/>
              </w:rPr>
              <w:t>Природа и друштво, 62.час, април„Први светски рат“ обрада</w:t>
            </w:r>
            <w:r>
              <w:rPr>
                <w:sz w:val="24"/>
                <w:szCs w:val="24"/>
                <w:lang w:val="ru-RU"/>
              </w:rPr>
              <w:t xml:space="preserve"> </w:t>
            </w:r>
          </w:p>
          <w:p w14:paraId="3834133D" w14:textId="77777777" w:rsidR="00A455C9" w:rsidRDefault="00A455C9" w:rsidP="00CD3DF1">
            <w:pPr>
              <w:pStyle w:val="ListParagraph"/>
              <w:numPr>
                <w:ilvl w:val="0"/>
                <w:numId w:val="25"/>
              </w:numPr>
              <w:rPr>
                <w:sz w:val="24"/>
                <w:szCs w:val="24"/>
                <w:shd w:val="clear" w:color="auto" w:fill="FFFFFF"/>
              </w:rPr>
            </w:pPr>
            <w:r>
              <w:rPr>
                <w:rFonts w:ascii="Times New Roman" w:hAnsi="Times New Roman"/>
                <w:sz w:val="24"/>
                <w:szCs w:val="24"/>
              </w:rPr>
              <w:t>Ликовна култура- Воденица, обрада/утврђивање, 55-56.час, април.</w:t>
            </w:r>
          </w:p>
          <w:p w14:paraId="40D2DB1C" w14:textId="77777777" w:rsidR="00A455C9" w:rsidRDefault="00A455C9" w:rsidP="00EA22FC">
            <w:pPr>
              <w:jc w:val="left"/>
              <w:rPr>
                <w:sz w:val="24"/>
                <w:szCs w:val="24"/>
                <w:shd w:val="clear" w:color="auto" w:fill="FFFFFF"/>
              </w:rPr>
            </w:pPr>
          </w:p>
          <w:p w14:paraId="742C93BD" w14:textId="77777777" w:rsidR="00A455C9" w:rsidRDefault="00A455C9" w:rsidP="00EA22FC">
            <w:pPr>
              <w:jc w:val="left"/>
              <w:rPr>
                <w:color w:val="auto"/>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2CC04E" w14:textId="77777777" w:rsidR="00A455C9" w:rsidRDefault="00A455C9" w:rsidP="00EA22FC">
            <w:pPr>
              <w:ind w:firstLine="0"/>
              <w:jc w:val="left"/>
              <w:rPr>
                <w:color w:val="auto"/>
                <w:sz w:val="24"/>
                <w:szCs w:val="24"/>
              </w:rPr>
            </w:pPr>
            <w:r>
              <w:rPr>
                <w:sz w:val="24"/>
                <w:szCs w:val="24"/>
              </w:rPr>
              <w:t>-Марија Зјајић, Биљана Милев</w:t>
            </w:r>
          </w:p>
          <w:p w14:paraId="68DA59E8" w14:textId="77777777" w:rsidR="00A455C9" w:rsidRDefault="00A455C9" w:rsidP="00EA22FC">
            <w:pPr>
              <w:ind w:firstLine="0"/>
              <w:jc w:val="left"/>
              <w:rPr>
                <w:color w:val="auto"/>
                <w:sz w:val="24"/>
                <w:szCs w:val="24"/>
              </w:rPr>
            </w:pPr>
          </w:p>
          <w:p w14:paraId="1BB816F0" w14:textId="77777777" w:rsidR="00A455C9" w:rsidRDefault="00A455C9" w:rsidP="00EA22FC">
            <w:pPr>
              <w:ind w:firstLine="0"/>
              <w:jc w:val="left"/>
              <w:rPr>
                <w:color w:val="auto"/>
                <w:sz w:val="24"/>
                <w:szCs w:val="24"/>
              </w:rPr>
            </w:pPr>
          </w:p>
          <w:p w14:paraId="0054C01F" w14:textId="77777777" w:rsidR="00A455C9" w:rsidRDefault="00A455C9" w:rsidP="00EA22FC">
            <w:pPr>
              <w:ind w:firstLine="0"/>
              <w:jc w:val="left"/>
              <w:rPr>
                <w:color w:val="auto"/>
                <w:sz w:val="24"/>
                <w:szCs w:val="24"/>
              </w:rPr>
            </w:pPr>
            <w:r>
              <w:rPr>
                <w:sz w:val="24"/>
                <w:szCs w:val="24"/>
              </w:rPr>
              <w:t>-Марија Зјајић, Биљана Милев</w:t>
            </w:r>
          </w:p>
          <w:p w14:paraId="4E5B0AF3" w14:textId="77777777" w:rsidR="00A455C9" w:rsidRDefault="00A455C9" w:rsidP="00EA22FC">
            <w:pPr>
              <w:ind w:firstLine="0"/>
              <w:jc w:val="left"/>
              <w:rPr>
                <w:color w:val="auto"/>
                <w:sz w:val="24"/>
                <w:szCs w:val="24"/>
              </w:rPr>
            </w:pPr>
          </w:p>
          <w:p w14:paraId="15BFF422" w14:textId="77777777" w:rsidR="00A455C9" w:rsidRDefault="00A455C9" w:rsidP="00EA22FC">
            <w:pPr>
              <w:ind w:firstLine="0"/>
              <w:jc w:val="left"/>
              <w:rPr>
                <w:color w:val="auto"/>
                <w:sz w:val="24"/>
                <w:szCs w:val="24"/>
              </w:rPr>
            </w:pPr>
          </w:p>
          <w:p w14:paraId="000574C7" w14:textId="77777777" w:rsidR="00A455C9" w:rsidRDefault="00A455C9" w:rsidP="00EA22FC">
            <w:pPr>
              <w:ind w:firstLine="0"/>
              <w:jc w:val="left"/>
              <w:rPr>
                <w:color w:val="auto"/>
                <w:sz w:val="24"/>
                <w:szCs w:val="24"/>
              </w:rPr>
            </w:pPr>
            <w:r>
              <w:rPr>
                <w:sz w:val="24"/>
                <w:szCs w:val="24"/>
              </w:rPr>
              <w:t>-Славица Младеновић-Ивановић</w:t>
            </w:r>
          </w:p>
          <w:p w14:paraId="6C5DA126" w14:textId="77777777" w:rsidR="00A455C9" w:rsidRDefault="00A455C9" w:rsidP="00EA22FC">
            <w:pPr>
              <w:ind w:firstLine="0"/>
              <w:jc w:val="left"/>
              <w:rPr>
                <w:color w:val="auto"/>
                <w:sz w:val="24"/>
                <w:szCs w:val="24"/>
              </w:rPr>
            </w:pPr>
            <w:r>
              <w:rPr>
                <w:sz w:val="24"/>
                <w:szCs w:val="24"/>
              </w:rPr>
              <w:t>-Мирјана Илић, Светлана Пантић</w:t>
            </w:r>
          </w:p>
          <w:p w14:paraId="5EFC2B1C" w14:textId="77777777" w:rsidR="00A455C9" w:rsidRDefault="00A455C9" w:rsidP="00EA22FC">
            <w:pPr>
              <w:ind w:firstLine="0"/>
              <w:jc w:val="left"/>
              <w:rPr>
                <w:color w:val="auto"/>
                <w:sz w:val="24"/>
                <w:szCs w:val="24"/>
              </w:rPr>
            </w:pPr>
          </w:p>
          <w:p w14:paraId="0B0EC5FD" w14:textId="77777777" w:rsidR="00A455C9" w:rsidRDefault="00A455C9" w:rsidP="00EA22FC">
            <w:pPr>
              <w:ind w:firstLine="0"/>
              <w:jc w:val="left"/>
              <w:rPr>
                <w:color w:val="auto"/>
                <w:sz w:val="24"/>
                <w:szCs w:val="24"/>
              </w:rPr>
            </w:pPr>
          </w:p>
          <w:p w14:paraId="50CE3534" w14:textId="77777777" w:rsidR="00A455C9" w:rsidRDefault="00A455C9" w:rsidP="00EA22FC">
            <w:pPr>
              <w:ind w:firstLine="0"/>
              <w:jc w:val="left"/>
              <w:rPr>
                <w:color w:val="auto"/>
                <w:sz w:val="24"/>
                <w:szCs w:val="24"/>
              </w:rPr>
            </w:pPr>
            <w:r>
              <w:rPr>
                <w:sz w:val="24"/>
                <w:szCs w:val="24"/>
              </w:rPr>
              <w:t>-Славица Младеновић Ивановић</w:t>
            </w:r>
          </w:p>
          <w:p w14:paraId="11DBF1DF" w14:textId="77777777" w:rsidR="00A455C9" w:rsidRDefault="00A455C9" w:rsidP="00EA22FC">
            <w:pPr>
              <w:ind w:firstLine="0"/>
              <w:jc w:val="left"/>
              <w:rPr>
                <w:color w:val="auto"/>
                <w:sz w:val="24"/>
                <w:szCs w:val="24"/>
              </w:rPr>
            </w:pPr>
          </w:p>
          <w:p w14:paraId="3DDAB3A8" w14:textId="77777777" w:rsidR="00A455C9" w:rsidRDefault="00A455C9" w:rsidP="00EA22FC">
            <w:pPr>
              <w:ind w:firstLine="0"/>
              <w:jc w:val="left"/>
              <w:rPr>
                <w:color w:val="auto"/>
                <w:sz w:val="24"/>
                <w:szCs w:val="24"/>
              </w:rPr>
            </w:pPr>
            <w:r>
              <w:rPr>
                <w:sz w:val="24"/>
                <w:szCs w:val="24"/>
              </w:rPr>
              <w:t>-  Марија Зјајић</w:t>
            </w:r>
          </w:p>
          <w:p w14:paraId="0A2AFDFD" w14:textId="77777777" w:rsidR="00A455C9" w:rsidRDefault="00A455C9" w:rsidP="00EA22FC">
            <w:pPr>
              <w:ind w:firstLine="0"/>
              <w:jc w:val="left"/>
              <w:rPr>
                <w:color w:val="auto"/>
                <w:sz w:val="24"/>
                <w:szCs w:val="24"/>
              </w:rPr>
            </w:pPr>
          </w:p>
          <w:p w14:paraId="2E5E911A" w14:textId="77777777" w:rsidR="00A455C9" w:rsidRDefault="00A455C9" w:rsidP="00EA22FC">
            <w:pPr>
              <w:ind w:firstLine="0"/>
              <w:jc w:val="left"/>
              <w:rPr>
                <w:color w:val="auto"/>
                <w:sz w:val="24"/>
                <w:szCs w:val="24"/>
              </w:rPr>
            </w:pPr>
          </w:p>
          <w:p w14:paraId="7CF16324" w14:textId="77777777" w:rsidR="00A455C9" w:rsidRDefault="00A455C9" w:rsidP="00EA22FC">
            <w:pPr>
              <w:ind w:firstLine="0"/>
              <w:jc w:val="left"/>
              <w:rPr>
                <w:color w:val="auto"/>
                <w:sz w:val="24"/>
                <w:szCs w:val="24"/>
              </w:rPr>
            </w:pPr>
            <w:r>
              <w:rPr>
                <w:sz w:val="24"/>
                <w:szCs w:val="24"/>
              </w:rPr>
              <w:t>-Дражена Вјештица</w:t>
            </w:r>
          </w:p>
          <w:p w14:paraId="53754DF8" w14:textId="77777777" w:rsidR="00A455C9" w:rsidRDefault="00A455C9" w:rsidP="00EA22FC">
            <w:pPr>
              <w:ind w:firstLine="0"/>
              <w:jc w:val="left"/>
              <w:rPr>
                <w:color w:val="auto"/>
                <w:sz w:val="24"/>
                <w:szCs w:val="24"/>
              </w:rPr>
            </w:pPr>
          </w:p>
          <w:p w14:paraId="563D0087" w14:textId="77777777" w:rsidR="00A455C9" w:rsidRDefault="00A455C9" w:rsidP="00EA22FC">
            <w:pPr>
              <w:ind w:firstLine="0"/>
              <w:jc w:val="left"/>
              <w:rPr>
                <w:color w:val="auto"/>
                <w:sz w:val="24"/>
                <w:szCs w:val="24"/>
              </w:rPr>
            </w:pPr>
          </w:p>
        </w:tc>
      </w:tr>
      <w:tr w:rsidR="00A455C9" w14:paraId="4D7F85C6" w14:textId="77777777" w:rsidTr="00EA22FC">
        <w:trPr>
          <w:cantSplit/>
          <w:trHeight w:val="1134"/>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20F87248" w14:textId="77777777" w:rsidR="00A455C9" w:rsidRDefault="00A455C9" w:rsidP="00EA22FC">
            <w:pPr>
              <w:ind w:left="113" w:right="113"/>
              <w:jc w:val="center"/>
              <w:rPr>
                <w:b/>
                <w:color w:val="auto"/>
                <w:sz w:val="24"/>
                <w:szCs w:val="24"/>
              </w:rPr>
            </w:pPr>
            <w:r>
              <w:rPr>
                <w:b/>
                <w:sz w:val="24"/>
                <w:szCs w:val="24"/>
              </w:rPr>
              <w:lastRenderedPageBreak/>
              <w:t>Мај</w:t>
            </w:r>
          </w:p>
        </w:tc>
        <w:tc>
          <w:tcPr>
            <w:tcW w:w="56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644EE13" w14:textId="77777777" w:rsidR="00A455C9" w:rsidRDefault="00A455C9" w:rsidP="00EA22FC">
            <w:pPr>
              <w:ind w:left="33" w:hanging="33"/>
              <w:jc w:val="left"/>
              <w:rPr>
                <w:color w:val="auto"/>
                <w:sz w:val="24"/>
                <w:szCs w:val="24"/>
                <w:lang w:val="ru-RU"/>
              </w:rPr>
            </w:pPr>
            <w:r>
              <w:rPr>
                <w:sz w:val="24"/>
                <w:szCs w:val="24"/>
                <w:lang w:val="ru-RU"/>
              </w:rPr>
              <w:t>- Припрема за извођење наставе у природи</w:t>
            </w:r>
          </w:p>
          <w:p w14:paraId="4D6E3867" w14:textId="77777777" w:rsidR="00A455C9" w:rsidRDefault="00A455C9" w:rsidP="00EA22FC">
            <w:pPr>
              <w:ind w:left="33" w:hanging="33"/>
              <w:jc w:val="left"/>
              <w:rPr>
                <w:color w:val="auto"/>
                <w:sz w:val="24"/>
                <w:szCs w:val="24"/>
                <w:lang w:val="ru-RU"/>
              </w:rPr>
            </w:pPr>
          </w:p>
          <w:p w14:paraId="187697AB" w14:textId="77777777" w:rsidR="00A455C9" w:rsidRDefault="00A455C9" w:rsidP="00EA22FC">
            <w:pPr>
              <w:ind w:left="33" w:hanging="33"/>
              <w:jc w:val="left"/>
              <w:rPr>
                <w:color w:val="auto"/>
                <w:sz w:val="24"/>
                <w:szCs w:val="24"/>
                <w:lang w:val="ru-RU"/>
              </w:rPr>
            </w:pPr>
            <w:r>
              <w:rPr>
                <w:sz w:val="24"/>
                <w:szCs w:val="24"/>
                <w:lang w:val="ru-RU"/>
              </w:rPr>
              <w:t>- Анализа коришћења нових дидактичких средстава и различитих видова иновација у настави</w:t>
            </w:r>
          </w:p>
          <w:p w14:paraId="18A54334" w14:textId="77777777" w:rsidR="00A455C9" w:rsidRDefault="00A455C9" w:rsidP="00EA22FC">
            <w:pPr>
              <w:ind w:left="33" w:hanging="33"/>
              <w:jc w:val="left"/>
              <w:rPr>
                <w:color w:val="auto"/>
                <w:sz w:val="24"/>
                <w:szCs w:val="24"/>
                <w:lang w:val="ru-RU"/>
              </w:rPr>
            </w:pPr>
          </w:p>
          <w:p w14:paraId="170FF1B1" w14:textId="77777777" w:rsidR="00A455C9" w:rsidRDefault="00A455C9" w:rsidP="00EA22FC">
            <w:pPr>
              <w:ind w:left="33" w:hanging="33"/>
              <w:jc w:val="left"/>
              <w:rPr>
                <w:b/>
                <w:color w:val="auto"/>
                <w:sz w:val="24"/>
                <w:szCs w:val="24"/>
                <w:lang w:val="ru-RU"/>
              </w:rPr>
            </w:pPr>
            <w:r>
              <w:rPr>
                <w:sz w:val="24"/>
                <w:szCs w:val="24"/>
                <w:lang w:val="ru-RU"/>
              </w:rPr>
              <w:t xml:space="preserve">- </w:t>
            </w:r>
            <w:r>
              <w:rPr>
                <w:b/>
                <w:sz w:val="24"/>
                <w:szCs w:val="24"/>
                <w:lang w:val="ru-RU"/>
              </w:rPr>
              <w:t>Реализација угледних часова:</w:t>
            </w:r>
          </w:p>
          <w:p w14:paraId="59B7D7EF" w14:textId="77777777" w:rsidR="00A455C9" w:rsidRDefault="00A455C9" w:rsidP="00CD3DF1">
            <w:pPr>
              <w:pStyle w:val="ListParagraph"/>
              <w:numPr>
                <w:ilvl w:val="0"/>
                <w:numId w:val="35"/>
              </w:numPr>
              <w:spacing w:after="0" w:line="240" w:lineRule="auto"/>
              <w:rPr>
                <w:rFonts w:ascii="Times New Roman" w:hAnsi="Times New Roman"/>
                <w:b/>
                <w:bCs/>
                <w:sz w:val="24"/>
                <w:szCs w:val="24"/>
              </w:rPr>
            </w:pPr>
            <w:r>
              <w:rPr>
                <w:rFonts w:ascii="Times New Roman" w:hAnsi="Times New Roman"/>
                <w:color w:val="222222"/>
                <w:sz w:val="24"/>
                <w:szCs w:val="24"/>
                <w:shd w:val="clear" w:color="auto" w:fill="FFFFFF"/>
              </w:rPr>
              <w:t>31. Музичка култура: Музика у анимираним филмовима. обрада, мај</w:t>
            </w:r>
          </w:p>
          <w:p w14:paraId="7CE3D459" w14:textId="77777777" w:rsidR="00A455C9" w:rsidRDefault="00A455C9" w:rsidP="00CD3DF1">
            <w:pPr>
              <w:pStyle w:val="ListParagraph"/>
              <w:numPr>
                <w:ilvl w:val="0"/>
                <w:numId w:val="35"/>
              </w:numPr>
              <w:spacing w:after="0" w:line="240" w:lineRule="auto"/>
              <w:rPr>
                <w:rFonts w:ascii="Times New Roman" w:hAnsi="Times New Roman"/>
                <w:b/>
                <w:bCs/>
                <w:sz w:val="24"/>
                <w:szCs w:val="24"/>
              </w:rPr>
            </w:pPr>
            <w:r>
              <w:rPr>
                <w:rFonts w:ascii="Times New Roman" w:hAnsi="Times New Roman"/>
                <w:color w:val="222222"/>
                <w:sz w:val="24"/>
                <w:szCs w:val="24"/>
                <w:shd w:val="clear" w:color="auto" w:fill="FFFFFF"/>
              </w:rPr>
              <w:t>66. Природа и друштво: Опасност и заштита од пожара, обрада, мај</w:t>
            </w:r>
          </w:p>
          <w:p w14:paraId="4B564315" w14:textId="77777777" w:rsidR="00A455C9" w:rsidRDefault="00A455C9" w:rsidP="00CD3DF1">
            <w:pPr>
              <w:pStyle w:val="ListParagraph"/>
              <w:numPr>
                <w:ilvl w:val="0"/>
                <w:numId w:val="25"/>
              </w:numPr>
              <w:rPr>
                <w:sz w:val="24"/>
                <w:szCs w:val="24"/>
                <w:lang w:val="ru-RU"/>
              </w:rPr>
            </w:pPr>
            <w:r>
              <w:rPr>
                <w:rFonts w:ascii="Times New Roman" w:hAnsi="Times New Roman"/>
                <w:color w:val="1F1F1F"/>
                <w:sz w:val="24"/>
                <w:szCs w:val="24"/>
                <w:shd w:val="clear" w:color="auto" w:fill="FFFFFF"/>
              </w:rPr>
              <w:t>Математика, мај, 151. час, Одузимање разломака, обрада</w:t>
            </w:r>
            <w:r>
              <w:rPr>
                <w:sz w:val="24"/>
                <w:szCs w:val="24"/>
                <w:lang w:val="ru-RU"/>
              </w:rPr>
              <w:t xml:space="preserve"> </w:t>
            </w:r>
          </w:p>
          <w:p w14:paraId="47585412" w14:textId="77777777" w:rsidR="00A455C9" w:rsidRDefault="00A455C9" w:rsidP="00CD3DF1">
            <w:pPr>
              <w:pStyle w:val="ListParagraph"/>
              <w:numPr>
                <w:ilvl w:val="0"/>
                <w:numId w:val="25"/>
              </w:numPr>
              <w:rPr>
                <w:sz w:val="24"/>
                <w:szCs w:val="24"/>
                <w:lang w:val="ru-RU"/>
              </w:rPr>
            </w:pPr>
            <w:r>
              <w:rPr>
                <w:rFonts w:ascii="Times New Roman" w:eastAsia="Times New Roman" w:hAnsi="Times New Roman"/>
                <w:sz w:val="24"/>
                <w:szCs w:val="24"/>
              </w:rPr>
              <w:t>Математика, 102.час, мај„</w:t>
            </w:r>
            <w:r>
              <w:rPr>
                <w:rFonts w:ascii="Times New Roman" w:hAnsi="Times New Roman"/>
                <w:sz w:val="24"/>
                <w:szCs w:val="24"/>
              </w:rPr>
              <w:t>Површина квадрата“ обрада</w:t>
            </w:r>
            <w:r>
              <w:rPr>
                <w:sz w:val="24"/>
                <w:szCs w:val="24"/>
                <w:lang w:val="ru-RU"/>
              </w:rPr>
              <w:t xml:space="preserve"> </w:t>
            </w:r>
          </w:p>
          <w:p w14:paraId="229E0F68" w14:textId="77777777" w:rsidR="00A455C9" w:rsidRDefault="00A455C9" w:rsidP="00CD3DF1">
            <w:pPr>
              <w:pStyle w:val="ListParagraph"/>
              <w:numPr>
                <w:ilvl w:val="0"/>
                <w:numId w:val="25"/>
              </w:numPr>
              <w:rPr>
                <w:sz w:val="24"/>
                <w:szCs w:val="24"/>
                <w:lang w:val="ru-RU"/>
              </w:rPr>
            </w:pPr>
            <w:r>
              <w:rPr>
                <w:rFonts w:ascii="Times New Roman" w:hAnsi="Times New Roman"/>
                <w:color w:val="222222"/>
                <w:sz w:val="24"/>
                <w:szCs w:val="24"/>
                <w:shd w:val="clear" w:color="auto" w:fill="FFFFFF"/>
              </w:rPr>
              <w:t>Српски језик - 164.час, мај "Откуд мени ови брци"Обнављање знања , утврђивање</w:t>
            </w:r>
            <w:r>
              <w:rPr>
                <w:sz w:val="24"/>
                <w:szCs w:val="24"/>
                <w:lang w:val="ru-RU"/>
              </w:rPr>
              <w:t xml:space="preserve"> </w:t>
            </w:r>
          </w:p>
          <w:p w14:paraId="24C1CC98" w14:textId="77777777" w:rsidR="00A455C9" w:rsidRDefault="00A455C9" w:rsidP="00CD3DF1">
            <w:pPr>
              <w:pStyle w:val="ListParagraph"/>
              <w:numPr>
                <w:ilvl w:val="0"/>
                <w:numId w:val="25"/>
              </w:numPr>
              <w:rPr>
                <w:sz w:val="24"/>
                <w:szCs w:val="24"/>
                <w:lang w:val="ru-RU"/>
              </w:rPr>
            </w:pPr>
            <w:r>
              <w:rPr>
                <w:rFonts w:ascii="Times New Roman" w:hAnsi="Times New Roman"/>
                <w:color w:val="222222"/>
                <w:sz w:val="24"/>
                <w:szCs w:val="24"/>
                <w:shd w:val="clear" w:color="auto" w:fill="FFFFFF"/>
              </w:rPr>
              <w:t>Мај, Математика: Сабирање разломака, обрада</w:t>
            </w:r>
            <w:r>
              <w:rPr>
                <w:sz w:val="24"/>
                <w:szCs w:val="24"/>
                <w:lang w:val="ru-RU"/>
              </w:rPr>
              <w:t xml:space="preserve"> </w:t>
            </w:r>
          </w:p>
          <w:p w14:paraId="39D2A575" w14:textId="77777777" w:rsidR="00A455C9" w:rsidRDefault="00A455C9" w:rsidP="00EA22FC">
            <w:pPr>
              <w:tabs>
                <w:tab w:val="left" w:pos="1213"/>
              </w:tabs>
              <w:ind w:left="360" w:firstLine="0"/>
              <w:rPr>
                <w:sz w:val="24"/>
                <w:szCs w:val="24"/>
              </w:rPr>
            </w:pPr>
          </w:p>
          <w:p w14:paraId="612242DB" w14:textId="77777777" w:rsidR="00A455C9" w:rsidRDefault="00A455C9" w:rsidP="00EA22FC">
            <w:pPr>
              <w:rPr>
                <w:color w:val="auto"/>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6BC517" w14:textId="77777777" w:rsidR="00A455C9" w:rsidRDefault="00A455C9" w:rsidP="00EA22FC">
            <w:pPr>
              <w:ind w:firstLine="0"/>
              <w:jc w:val="left"/>
              <w:rPr>
                <w:color w:val="auto"/>
                <w:sz w:val="24"/>
                <w:szCs w:val="24"/>
              </w:rPr>
            </w:pPr>
            <w:r>
              <w:rPr>
                <w:sz w:val="24"/>
                <w:szCs w:val="24"/>
              </w:rPr>
              <w:t>- Љиљана Живановић, Биљана Милев</w:t>
            </w:r>
          </w:p>
          <w:p w14:paraId="1374F506" w14:textId="77777777" w:rsidR="00A455C9" w:rsidRDefault="00A455C9" w:rsidP="00EA22FC">
            <w:pPr>
              <w:ind w:firstLine="0"/>
              <w:jc w:val="left"/>
              <w:rPr>
                <w:color w:val="auto"/>
                <w:sz w:val="24"/>
                <w:szCs w:val="24"/>
              </w:rPr>
            </w:pPr>
          </w:p>
          <w:p w14:paraId="08E8AFCA" w14:textId="77777777" w:rsidR="00A455C9" w:rsidRDefault="00A455C9" w:rsidP="00EA22FC">
            <w:pPr>
              <w:ind w:firstLine="0"/>
              <w:jc w:val="left"/>
              <w:rPr>
                <w:color w:val="auto"/>
                <w:sz w:val="24"/>
                <w:szCs w:val="24"/>
              </w:rPr>
            </w:pPr>
            <w:r>
              <w:rPr>
                <w:sz w:val="24"/>
                <w:szCs w:val="24"/>
              </w:rPr>
              <w:t>- Маја Димић, Мирјана Илић, Кристина Стојсављевић</w:t>
            </w:r>
          </w:p>
          <w:p w14:paraId="61AC8C3B" w14:textId="77777777" w:rsidR="00A455C9" w:rsidRDefault="00A455C9" w:rsidP="00EA22FC">
            <w:pPr>
              <w:ind w:firstLine="0"/>
              <w:jc w:val="left"/>
              <w:rPr>
                <w:color w:val="auto"/>
                <w:sz w:val="24"/>
                <w:szCs w:val="24"/>
              </w:rPr>
            </w:pPr>
          </w:p>
          <w:p w14:paraId="338CA7F3" w14:textId="77777777" w:rsidR="00A455C9" w:rsidRDefault="00A455C9" w:rsidP="00EA22FC">
            <w:pPr>
              <w:ind w:firstLine="0"/>
              <w:jc w:val="left"/>
              <w:rPr>
                <w:color w:val="auto"/>
                <w:sz w:val="24"/>
                <w:szCs w:val="24"/>
              </w:rPr>
            </w:pPr>
          </w:p>
          <w:p w14:paraId="3613DA10" w14:textId="77777777" w:rsidR="00A455C9" w:rsidRDefault="00A455C9" w:rsidP="00EA22FC">
            <w:pPr>
              <w:ind w:firstLine="0"/>
              <w:rPr>
                <w:color w:val="auto"/>
                <w:sz w:val="24"/>
                <w:szCs w:val="24"/>
              </w:rPr>
            </w:pPr>
            <w:r>
              <w:rPr>
                <w:sz w:val="24"/>
                <w:szCs w:val="24"/>
              </w:rPr>
              <w:t>-Маја Димић</w:t>
            </w:r>
          </w:p>
          <w:p w14:paraId="32A167E9" w14:textId="77777777" w:rsidR="00A455C9" w:rsidRDefault="00A455C9" w:rsidP="00EA22FC">
            <w:pPr>
              <w:ind w:firstLine="0"/>
              <w:jc w:val="left"/>
              <w:rPr>
                <w:color w:val="auto"/>
                <w:sz w:val="24"/>
                <w:szCs w:val="24"/>
              </w:rPr>
            </w:pPr>
          </w:p>
          <w:p w14:paraId="751C3626" w14:textId="77777777" w:rsidR="00A455C9" w:rsidRDefault="00A455C9" w:rsidP="00EA22FC">
            <w:pPr>
              <w:ind w:firstLine="0"/>
              <w:jc w:val="left"/>
              <w:rPr>
                <w:color w:val="auto"/>
                <w:sz w:val="24"/>
                <w:szCs w:val="24"/>
              </w:rPr>
            </w:pPr>
            <w:r>
              <w:rPr>
                <w:sz w:val="24"/>
                <w:szCs w:val="24"/>
              </w:rPr>
              <w:t>-Маја Димић</w:t>
            </w:r>
          </w:p>
          <w:p w14:paraId="56564E35" w14:textId="77777777" w:rsidR="00A455C9" w:rsidRDefault="00A455C9" w:rsidP="00EA22FC">
            <w:pPr>
              <w:ind w:firstLine="0"/>
              <w:jc w:val="left"/>
              <w:rPr>
                <w:color w:val="auto"/>
                <w:sz w:val="24"/>
                <w:szCs w:val="24"/>
              </w:rPr>
            </w:pPr>
          </w:p>
          <w:p w14:paraId="48033194" w14:textId="77777777" w:rsidR="00A455C9" w:rsidRDefault="00A455C9" w:rsidP="00EA22FC">
            <w:pPr>
              <w:ind w:firstLine="0"/>
              <w:jc w:val="left"/>
              <w:rPr>
                <w:color w:val="auto"/>
                <w:sz w:val="24"/>
                <w:szCs w:val="24"/>
              </w:rPr>
            </w:pPr>
            <w:r>
              <w:rPr>
                <w:sz w:val="24"/>
                <w:szCs w:val="24"/>
              </w:rPr>
              <w:t>-Данијела Миљковић</w:t>
            </w:r>
          </w:p>
          <w:p w14:paraId="3D91CAF0" w14:textId="77777777" w:rsidR="00A455C9" w:rsidRDefault="00A455C9" w:rsidP="00EA22FC">
            <w:pPr>
              <w:ind w:firstLine="0"/>
              <w:jc w:val="left"/>
              <w:rPr>
                <w:color w:val="auto"/>
                <w:sz w:val="24"/>
                <w:szCs w:val="24"/>
              </w:rPr>
            </w:pPr>
          </w:p>
          <w:p w14:paraId="1D2340AA" w14:textId="77777777" w:rsidR="00A455C9" w:rsidRDefault="00A455C9" w:rsidP="00EA22FC">
            <w:pPr>
              <w:ind w:firstLine="0"/>
              <w:jc w:val="left"/>
              <w:rPr>
                <w:color w:val="auto"/>
                <w:sz w:val="24"/>
                <w:szCs w:val="24"/>
              </w:rPr>
            </w:pPr>
          </w:p>
          <w:p w14:paraId="6C748DAD" w14:textId="77777777" w:rsidR="00A455C9" w:rsidRDefault="00A455C9" w:rsidP="00EA22FC">
            <w:pPr>
              <w:ind w:firstLine="0"/>
              <w:jc w:val="left"/>
              <w:rPr>
                <w:color w:val="auto"/>
                <w:sz w:val="24"/>
                <w:szCs w:val="24"/>
              </w:rPr>
            </w:pPr>
            <w:r>
              <w:rPr>
                <w:sz w:val="24"/>
                <w:szCs w:val="24"/>
              </w:rPr>
              <w:t>-Марија Зјајић</w:t>
            </w:r>
          </w:p>
          <w:p w14:paraId="4E6C1078" w14:textId="77777777" w:rsidR="00A455C9" w:rsidRDefault="00A455C9" w:rsidP="00EA22FC">
            <w:pPr>
              <w:ind w:firstLine="0"/>
              <w:jc w:val="left"/>
              <w:rPr>
                <w:color w:val="auto"/>
                <w:sz w:val="24"/>
                <w:szCs w:val="24"/>
              </w:rPr>
            </w:pPr>
          </w:p>
          <w:p w14:paraId="22C0B7B8" w14:textId="77777777" w:rsidR="00A455C9" w:rsidRDefault="00A455C9" w:rsidP="00EA22FC">
            <w:pPr>
              <w:ind w:firstLine="0"/>
              <w:jc w:val="left"/>
              <w:rPr>
                <w:color w:val="auto"/>
                <w:sz w:val="24"/>
                <w:szCs w:val="24"/>
              </w:rPr>
            </w:pPr>
            <w:r>
              <w:rPr>
                <w:sz w:val="24"/>
                <w:szCs w:val="24"/>
              </w:rPr>
              <w:t>-Јасмина Васковић</w:t>
            </w:r>
          </w:p>
          <w:p w14:paraId="5654C571" w14:textId="77777777" w:rsidR="00A455C9" w:rsidRDefault="00A455C9" w:rsidP="00EA22FC">
            <w:pPr>
              <w:ind w:firstLine="0"/>
              <w:jc w:val="left"/>
              <w:rPr>
                <w:color w:val="auto"/>
                <w:sz w:val="24"/>
                <w:szCs w:val="24"/>
              </w:rPr>
            </w:pPr>
          </w:p>
          <w:p w14:paraId="0D27515A" w14:textId="77777777" w:rsidR="00A455C9" w:rsidRDefault="00A455C9" w:rsidP="00EA22FC">
            <w:pPr>
              <w:ind w:firstLine="0"/>
              <w:jc w:val="left"/>
              <w:rPr>
                <w:color w:val="auto"/>
                <w:sz w:val="24"/>
                <w:szCs w:val="24"/>
              </w:rPr>
            </w:pPr>
            <w:r>
              <w:rPr>
                <w:sz w:val="24"/>
                <w:szCs w:val="24"/>
              </w:rPr>
              <w:t>-Кристина Стојсављевић</w:t>
            </w:r>
          </w:p>
          <w:p w14:paraId="3868A03E" w14:textId="77777777" w:rsidR="00A455C9" w:rsidRDefault="00A455C9" w:rsidP="00EA22FC">
            <w:pPr>
              <w:ind w:firstLine="0"/>
              <w:jc w:val="left"/>
              <w:rPr>
                <w:color w:val="auto"/>
                <w:sz w:val="24"/>
                <w:szCs w:val="24"/>
              </w:rPr>
            </w:pPr>
          </w:p>
          <w:p w14:paraId="20D84D5B" w14:textId="77777777" w:rsidR="00A455C9" w:rsidRDefault="00A455C9" w:rsidP="00EA22FC">
            <w:pPr>
              <w:ind w:firstLine="0"/>
              <w:jc w:val="left"/>
              <w:rPr>
                <w:color w:val="auto"/>
                <w:sz w:val="24"/>
                <w:szCs w:val="24"/>
              </w:rPr>
            </w:pPr>
          </w:p>
          <w:p w14:paraId="251C65F1" w14:textId="77777777" w:rsidR="00A455C9" w:rsidRDefault="00A455C9" w:rsidP="00EA22FC">
            <w:pPr>
              <w:ind w:firstLine="0"/>
              <w:jc w:val="left"/>
              <w:rPr>
                <w:color w:val="auto"/>
                <w:sz w:val="24"/>
                <w:szCs w:val="24"/>
              </w:rPr>
            </w:pPr>
          </w:p>
        </w:tc>
      </w:tr>
      <w:tr w:rsidR="00A455C9" w14:paraId="0995E394" w14:textId="77777777" w:rsidTr="00EA22FC">
        <w:trPr>
          <w:cantSplit/>
          <w:trHeight w:val="7640"/>
        </w:trPr>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14:paraId="303BD1C0" w14:textId="77777777" w:rsidR="00A455C9" w:rsidRDefault="00A455C9" w:rsidP="00EA22FC">
            <w:pPr>
              <w:ind w:left="113" w:right="113"/>
              <w:jc w:val="center"/>
              <w:rPr>
                <w:b/>
                <w:color w:val="auto"/>
                <w:sz w:val="24"/>
                <w:szCs w:val="24"/>
              </w:rPr>
            </w:pPr>
            <w:r>
              <w:rPr>
                <w:b/>
                <w:sz w:val="24"/>
                <w:szCs w:val="24"/>
              </w:rPr>
              <w:lastRenderedPageBreak/>
              <w:t>Јун</w:t>
            </w:r>
          </w:p>
        </w:tc>
        <w:tc>
          <w:tcPr>
            <w:tcW w:w="56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EA7DE8" w14:textId="77777777" w:rsidR="00A455C9" w:rsidRDefault="00A455C9" w:rsidP="00EA22FC">
            <w:pPr>
              <w:ind w:left="33" w:hanging="33"/>
              <w:jc w:val="left"/>
              <w:rPr>
                <w:color w:val="auto"/>
                <w:sz w:val="24"/>
                <w:szCs w:val="24"/>
                <w:lang w:val="ru-RU"/>
              </w:rPr>
            </w:pPr>
            <w:r>
              <w:rPr>
                <w:sz w:val="24"/>
                <w:szCs w:val="24"/>
                <w:lang w:val="ru-RU"/>
              </w:rPr>
              <w:t>- Анализа успеха и дисциплине на крају школске године</w:t>
            </w:r>
          </w:p>
          <w:p w14:paraId="1BECE7E1" w14:textId="77777777" w:rsidR="00A455C9" w:rsidRDefault="00A455C9" w:rsidP="00EA22FC">
            <w:pPr>
              <w:ind w:left="33" w:hanging="33"/>
              <w:jc w:val="left"/>
              <w:rPr>
                <w:color w:val="auto"/>
                <w:sz w:val="24"/>
                <w:szCs w:val="24"/>
                <w:lang w:val="ru-RU"/>
              </w:rPr>
            </w:pPr>
            <w:r>
              <w:rPr>
                <w:sz w:val="24"/>
                <w:szCs w:val="24"/>
                <w:lang w:val="ru-RU"/>
              </w:rPr>
              <w:t xml:space="preserve">- Анализа реализације образовно-васпитног рада на крају школске 2024/2025. год. </w:t>
            </w:r>
          </w:p>
          <w:p w14:paraId="6A8857DD" w14:textId="77777777" w:rsidR="00A455C9" w:rsidRDefault="00A455C9" w:rsidP="00EA22FC">
            <w:pPr>
              <w:ind w:left="33" w:hanging="33"/>
              <w:jc w:val="left"/>
              <w:rPr>
                <w:color w:val="auto"/>
                <w:sz w:val="24"/>
                <w:szCs w:val="24"/>
                <w:lang w:val="ru-RU"/>
              </w:rPr>
            </w:pPr>
          </w:p>
          <w:p w14:paraId="0B9FA1D0" w14:textId="77777777" w:rsidR="00A455C9" w:rsidRDefault="00A455C9" w:rsidP="00EA22FC">
            <w:pPr>
              <w:ind w:left="33" w:hanging="33"/>
              <w:jc w:val="left"/>
              <w:rPr>
                <w:color w:val="auto"/>
                <w:sz w:val="24"/>
                <w:szCs w:val="24"/>
                <w:lang w:val="ru-RU"/>
              </w:rPr>
            </w:pPr>
            <w:r>
              <w:rPr>
                <w:sz w:val="24"/>
                <w:szCs w:val="24"/>
                <w:lang w:val="ru-RU"/>
              </w:rPr>
              <w:t>-Реализација излета</w:t>
            </w:r>
          </w:p>
          <w:p w14:paraId="060F6AF4" w14:textId="77777777" w:rsidR="00A455C9" w:rsidRDefault="00A455C9" w:rsidP="00EA22FC">
            <w:pPr>
              <w:ind w:left="33" w:hanging="33"/>
              <w:jc w:val="left"/>
              <w:rPr>
                <w:color w:val="auto"/>
                <w:sz w:val="24"/>
                <w:szCs w:val="24"/>
                <w:lang w:val="ru-RU"/>
              </w:rPr>
            </w:pPr>
          </w:p>
          <w:p w14:paraId="1886C392" w14:textId="77777777" w:rsidR="00A455C9" w:rsidRDefault="00A455C9" w:rsidP="00EA22FC">
            <w:pPr>
              <w:ind w:left="33" w:hanging="33"/>
              <w:jc w:val="left"/>
              <w:rPr>
                <w:color w:val="auto"/>
                <w:sz w:val="24"/>
                <w:szCs w:val="24"/>
                <w:lang w:val="ru-RU"/>
              </w:rPr>
            </w:pPr>
            <w:r>
              <w:rPr>
                <w:sz w:val="24"/>
                <w:szCs w:val="24"/>
                <w:lang w:val="ru-RU"/>
              </w:rPr>
              <w:t>-Договор о изради годишњих планова за следећу школску годину</w:t>
            </w:r>
          </w:p>
          <w:p w14:paraId="050982F9" w14:textId="77777777" w:rsidR="00A455C9" w:rsidRDefault="00A455C9" w:rsidP="00EA22FC">
            <w:pPr>
              <w:ind w:left="33" w:hanging="33"/>
              <w:jc w:val="left"/>
              <w:rPr>
                <w:color w:val="auto"/>
                <w:sz w:val="24"/>
                <w:szCs w:val="24"/>
                <w:lang w:val="ru-RU"/>
              </w:rPr>
            </w:pPr>
          </w:p>
          <w:p w14:paraId="58F23025" w14:textId="77777777" w:rsidR="00A455C9" w:rsidRDefault="00A455C9" w:rsidP="00EA22FC">
            <w:pPr>
              <w:ind w:left="33" w:hanging="33"/>
              <w:jc w:val="left"/>
              <w:rPr>
                <w:color w:val="auto"/>
                <w:sz w:val="24"/>
                <w:szCs w:val="24"/>
                <w:lang w:val="ru-RU"/>
              </w:rPr>
            </w:pPr>
            <w:r>
              <w:rPr>
                <w:sz w:val="24"/>
                <w:szCs w:val="24"/>
                <w:lang w:val="ru-RU"/>
              </w:rPr>
              <w:t>-Анализа завршног тестирања</w:t>
            </w:r>
          </w:p>
          <w:p w14:paraId="5E2DE34A" w14:textId="77777777" w:rsidR="00A455C9" w:rsidRDefault="00A455C9" w:rsidP="00EA22FC">
            <w:pPr>
              <w:ind w:left="33" w:hanging="33"/>
              <w:jc w:val="left"/>
              <w:rPr>
                <w:color w:val="auto"/>
                <w:sz w:val="24"/>
                <w:szCs w:val="24"/>
                <w:lang w:val="ru-RU"/>
              </w:rPr>
            </w:pPr>
          </w:p>
          <w:p w14:paraId="217584A5" w14:textId="77777777" w:rsidR="00A455C9" w:rsidRDefault="00A455C9" w:rsidP="00EA22FC">
            <w:pPr>
              <w:ind w:left="33" w:hanging="33"/>
              <w:jc w:val="left"/>
              <w:rPr>
                <w:color w:val="auto"/>
                <w:sz w:val="24"/>
                <w:szCs w:val="24"/>
                <w:lang w:val="ru-RU"/>
              </w:rPr>
            </w:pPr>
            <w:r>
              <w:rPr>
                <w:sz w:val="24"/>
                <w:szCs w:val="24"/>
                <w:lang w:val="ru-RU"/>
              </w:rPr>
              <w:t>-Избор руководиоца за наредну школску годину</w:t>
            </w:r>
          </w:p>
          <w:p w14:paraId="346E83F6" w14:textId="77777777" w:rsidR="00A455C9" w:rsidRDefault="00A455C9" w:rsidP="00EA22FC">
            <w:pPr>
              <w:ind w:left="33" w:hanging="33"/>
              <w:jc w:val="left"/>
              <w:rPr>
                <w:color w:val="auto"/>
                <w:sz w:val="24"/>
                <w:szCs w:val="24"/>
                <w:lang w:val="ru-RU"/>
              </w:rPr>
            </w:pPr>
          </w:p>
          <w:p w14:paraId="0EC93BED" w14:textId="77777777" w:rsidR="00A455C9" w:rsidRDefault="00A455C9" w:rsidP="00EA22FC">
            <w:pPr>
              <w:ind w:left="33" w:hanging="33"/>
              <w:jc w:val="left"/>
              <w:rPr>
                <w:color w:val="auto"/>
                <w:sz w:val="24"/>
                <w:szCs w:val="24"/>
                <w:lang w:val="ru-RU"/>
              </w:rPr>
            </w:pPr>
            <w:r>
              <w:rPr>
                <w:sz w:val="24"/>
                <w:szCs w:val="24"/>
                <w:lang w:val="ru-RU"/>
              </w:rPr>
              <w:t>-Извештаји са семинара и трибина</w:t>
            </w:r>
          </w:p>
          <w:p w14:paraId="590CB87B" w14:textId="77777777" w:rsidR="00A455C9" w:rsidRDefault="00A455C9" w:rsidP="00EA22FC">
            <w:pPr>
              <w:ind w:left="33" w:hanging="33"/>
              <w:jc w:val="left"/>
              <w:rPr>
                <w:color w:val="auto"/>
                <w:sz w:val="24"/>
                <w:szCs w:val="24"/>
                <w:lang w:val="ru-RU"/>
              </w:rPr>
            </w:pPr>
          </w:p>
          <w:p w14:paraId="580E282A" w14:textId="77777777" w:rsidR="00A455C9" w:rsidRDefault="00A455C9" w:rsidP="00EA22FC">
            <w:pPr>
              <w:ind w:left="33" w:hanging="33"/>
              <w:jc w:val="left"/>
              <w:rPr>
                <w:color w:val="auto"/>
                <w:sz w:val="24"/>
                <w:szCs w:val="24"/>
                <w:lang w:val="ru-RU"/>
              </w:rPr>
            </w:pPr>
            <w:r>
              <w:rPr>
                <w:sz w:val="24"/>
                <w:szCs w:val="24"/>
                <w:lang w:val="ru-RU"/>
              </w:rPr>
              <w:t xml:space="preserve">-Извештај о раду </w:t>
            </w:r>
            <w:r>
              <w:rPr>
                <w:sz w:val="24"/>
                <w:szCs w:val="24"/>
                <w:lang w:val="sr-Cyrl-RS"/>
              </w:rPr>
              <w:t>наставника</w:t>
            </w:r>
            <w:r>
              <w:rPr>
                <w:sz w:val="24"/>
                <w:szCs w:val="24"/>
                <w:lang w:val="ru-RU"/>
              </w:rPr>
              <w:t xml:space="preserve"> четвртог  разреда за школску 2024/2025. год.</w:t>
            </w:r>
          </w:p>
          <w:p w14:paraId="3227B929" w14:textId="77777777" w:rsidR="00A455C9" w:rsidRDefault="00A455C9" w:rsidP="00EA22FC">
            <w:pPr>
              <w:ind w:left="33" w:hanging="33"/>
              <w:jc w:val="left"/>
              <w:rPr>
                <w:color w:val="auto"/>
                <w:sz w:val="24"/>
                <w:szCs w:val="24"/>
                <w:lang w:val="ru-RU"/>
              </w:rPr>
            </w:pPr>
          </w:p>
          <w:p w14:paraId="38F734EF" w14:textId="77777777" w:rsidR="00A455C9" w:rsidRDefault="00A455C9" w:rsidP="00EA22FC">
            <w:pPr>
              <w:ind w:left="33" w:hanging="33"/>
              <w:jc w:val="left"/>
              <w:rPr>
                <w:color w:val="auto"/>
                <w:sz w:val="24"/>
                <w:szCs w:val="24"/>
                <w:lang w:val="ru-RU"/>
              </w:rPr>
            </w:pPr>
            <w:r>
              <w:rPr>
                <w:sz w:val="24"/>
                <w:szCs w:val="24"/>
                <w:lang w:val="ru-RU"/>
              </w:rPr>
              <w:t>-Предлог новог плана рада за следећу школску годину</w:t>
            </w:r>
          </w:p>
          <w:p w14:paraId="7EB682E5" w14:textId="77777777" w:rsidR="00A455C9" w:rsidRDefault="00A455C9" w:rsidP="00EA22FC">
            <w:pPr>
              <w:ind w:left="33" w:hanging="33"/>
              <w:jc w:val="left"/>
              <w:rPr>
                <w:color w:val="auto"/>
                <w:sz w:val="24"/>
                <w:szCs w:val="24"/>
                <w:lang w:val="ru-RU"/>
              </w:rPr>
            </w:pPr>
          </w:p>
          <w:p w14:paraId="3AC895BC" w14:textId="77777777" w:rsidR="00A455C9" w:rsidRDefault="00A455C9" w:rsidP="00EA22FC">
            <w:pPr>
              <w:ind w:left="33" w:hanging="33"/>
              <w:jc w:val="left"/>
              <w:rPr>
                <w:b/>
                <w:color w:val="auto"/>
                <w:sz w:val="24"/>
                <w:szCs w:val="24"/>
                <w:lang w:val="ru-RU"/>
              </w:rPr>
            </w:pPr>
            <w:r>
              <w:rPr>
                <w:sz w:val="24"/>
                <w:szCs w:val="24"/>
                <w:lang w:val="ru-RU"/>
              </w:rPr>
              <w:t xml:space="preserve">- </w:t>
            </w:r>
            <w:r>
              <w:rPr>
                <w:b/>
                <w:sz w:val="24"/>
                <w:szCs w:val="24"/>
                <w:lang w:val="ru-RU"/>
              </w:rPr>
              <w:t>Реализација угледних часова:</w:t>
            </w:r>
          </w:p>
          <w:p w14:paraId="3C252197" w14:textId="77777777" w:rsidR="00A455C9" w:rsidRDefault="00A455C9" w:rsidP="00CD3DF1">
            <w:pPr>
              <w:pStyle w:val="ListParagraph"/>
              <w:numPr>
                <w:ilvl w:val="0"/>
                <w:numId w:val="23"/>
              </w:numPr>
              <w:rPr>
                <w:sz w:val="24"/>
                <w:szCs w:val="24"/>
                <w:lang w:val="ru-RU"/>
              </w:rPr>
            </w:pPr>
            <w:r>
              <w:rPr>
                <w:rFonts w:ascii="Times New Roman" w:hAnsi="Times New Roman"/>
                <w:sz w:val="24"/>
                <w:szCs w:val="24"/>
              </w:rPr>
              <w:t>Српски језик: Мали квиз знања о писцима ( утврђивање), јун</w:t>
            </w:r>
          </w:p>
          <w:p w14:paraId="778684F4" w14:textId="77777777" w:rsidR="00A455C9" w:rsidRDefault="00A455C9" w:rsidP="00EA22FC">
            <w:pPr>
              <w:pStyle w:val="ListParagraph"/>
              <w:ind w:left="778"/>
              <w:rPr>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EA78271" w14:textId="77777777" w:rsidR="00A455C9" w:rsidRDefault="00A455C9" w:rsidP="00EA22FC">
            <w:pPr>
              <w:ind w:firstLine="0"/>
              <w:jc w:val="left"/>
              <w:rPr>
                <w:color w:val="auto"/>
                <w:sz w:val="24"/>
                <w:szCs w:val="24"/>
              </w:rPr>
            </w:pPr>
            <w:r>
              <w:rPr>
                <w:sz w:val="24"/>
                <w:szCs w:val="24"/>
              </w:rPr>
              <w:t>-Марија Зјајић, Биљана Милев</w:t>
            </w:r>
          </w:p>
          <w:p w14:paraId="7B44285A" w14:textId="77777777" w:rsidR="00A455C9" w:rsidRDefault="00A455C9" w:rsidP="00EA22FC">
            <w:pPr>
              <w:ind w:firstLine="0"/>
              <w:jc w:val="left"/>
              <w:rPr>
                <w:color w:val="auto"/>
                <w:sz w:val="24"/>
                <w:szCs w:val="24"/>
              </w:rPr>
            </w:pPr>
          </w:p>
          <w:p w14:paraId="00CCF5EB" w14:textId="77777777" w:rsidR="00A455C9" w:rsidRDefault="00A455C9" w:rsidP="00EA22FC">
            <w:pPr>
              <w:ind w:firstLine="0"/>
              <w:jc w:val="left"/>
              <w:rPr>
                <w:color w:val="auto"/>
                <w:sz w:val="24"/>
                <w:szCs w:val="24"/>
              </w:rPr>
            </w:pPr>
            <w:r>
              <w:rPr>
                <w:sz w:val="24"/>
                <w:szCs w:val="24"/>
              </w:rPr>
              <w:t>-Марија Зјајић, Биљана Милев</w:t>
            </w:r>
          </w:p>
          <w:p w14:paraId="5202D72A" w14:textId="77777777" w:rsidR="00A455C9" w:rsidRDefault="00A455C9" w:rsidP="00EA22FC">
            <w:pPr>
              <w:ind w:firstLine="0"/>
              <w:jc w:val="left"/>
              <w:rPr>
                <w:color w:val="auto"/>
                <w:sz w:val="24"/>
                <w:szCs w:val="24"/>
              </w:rPr>
            </w:pPr>
          </w:p>
          <w:p w14:paraId="52055933" w14:textId="77777777" w:rsidR="00A455C9" w:rsidRDefault="00A455C9" w:rsidP="00EA22FC">
            <w:pPr>
              <w:ind w:firstLine="0"/>
              <w:jc w:val="left"/>
              <w:rPr>
                <w:color w:val="auto"/>
                <w:sz w:val="24"/>
                <w:szCs w:val="24"/>
              </w:rPr>
            </w:pPr>
          </w:p>
          <w:p w14:paraId="323BD0E5" w14:textId="77777777" w:rsidR="00A455C9" w:rsidRDefault="00A455C9" w:rsidP="00EA22FC">
            <w:pPr>
              <w:ind w:firstLine="0"/>
              <w:jc w:val="left"/>
              <w:rPr>
                <w:color w:val="auto"/>
                <w:sz w:val="24"/>
                <w:szCs w:val="24"/>
              </w:rPr>
            </w:pPr>
            <w:r>
              <w:rPr>
                <w:sz w:val="24"/>
                <w:szCs w:val="24"/>
              </w:rPr>
              <w:t>- Данијела Миљковић</w:t>
            </w:r>
          </w:p>
          <w:p w14:paraId="3BC9B317" w14:textId="77777777" w:rsidR="00A455C9" w:rsidRDefault="00A455C9" w:rsidP="00EA22FC">
            <w:pPr>
              <w:ind w:firstLine="0"/>
              <w:jc w:val="left"/>
              <w:rPr>
                <w:color w:val="auto"/>
                <w:sz w:val="24"/>
                <w:szCs w:val="24"/>
              </w:rPr>
            </w:pPr>
          </w:p>
          <w:p w14:paraId="43E84149" w14:textId="77777777" w:rsidR="00A455C9" w:rsidRDefault="00A455C9" w:rsidP="00EA22FC">
            <w:pPr>
              <w:ind w:firstLine="0"/>
              <w:jc w:val="left"/>
              <w:rPr>
                <w:color w:val="auto"/>
                <w:sz w:val="24"/>
                <w:szCs w:val="24"/>
              </w:rPr>
            </w:pPr>
            <w:r>
              <w:rPr>
                <w:sz w:val="24"/>
                <w:szCs w:val="24"/>
              </w:rPr>
              <w:t>-Марија Зјајић, Мирјана Илић</w:t>
            </w:r>
          </w:p>
          <w:p w14:paraId="401D75BF" w14:textId="77777777" w:rsidR="00A455C9" w:rsidRDefault="00A455C9" w:rsidP="00EA22FC">
            <w:pPr>
              <w:ind w:firstLine="0"/>
              <w:jc w:val="left"/>
              <w:rPr>
                <w:color w:val="auto"/>
                <w:sz w:val="24"/>
                <w:szCs w:val="24"/>
              </w:rPr>
            </w:pPr>
          </w:p>
          <w:p w14:paraId="453AED43" w14:textId="77777777" w:rsidR="00A455C9" w:rsidRDefault="00A455C9" w:rsidP="00EA22FC">
            <w:pPr>
              <w:ind w:firstLine="0"/>
              <w:jc w:val="left"/>
              <w:rPr>
                <w:color w:val="auto"/>
                <w:sz w:val="24"/>
                <w:szCs w:val="24"/>
              </w:rPr>
            </w:pPr>
          </w:p>
          <w:p w14:paraId="00AD0B1F" w14:textId="77777777" w:rsidR="00A455C9" w:rsidRDefault="00A455C9" w:rsidP="00EA22FC">
            <w:pPr>
              <w:ind w:firstLine="0"/>
              <w:jc w:val="left"/>
              <w:rPr>
                <w:color w:val="auto"/>
                <w:sz w:val="24"/>
                <w:szCs w:val="24"/>
              </w:rPr>
            </w:pPr>
            <w:r>
              <w:rPr>
                <w:sz w:val="24"/>
                <w:szCs w:val="24"/>
              </w:rPr>
              <w:t>- Марија Зјајић, Славица Младеновић, Кристина Стојсављевић</w:t>
            </w:r>
          </w:p>
          <w:p w14:paraId="09904755" w14:textId="77777777" w:rsidR="00A455C9" w:rsidRDefault="00A455C9" w:rsidP="00EA22FC">
            <w:pPr>
              <w:ind w:firstLine="0"/>
              <w:jc w:val="left"/>
              <w:rPr>
                <w:color w:val="auto"/>
                <w:sz w:val="24"/>
                <w:szCs w:val="24"/>
              </w:rPr>
            </w:pPr>
            <w:r>
              <w:rPr>
                <w:sz w:val="24"/>
                <w:szCs w:val="24"/>
              </w:rPr>
              <w:t>-Марија Зјајић</w:t>
            </w:r>
          </w:p>
          <w:p w14:paraId="7F0D3BA7" w14:textId="77777777" w:rsidR="00A455C9" w:rsidRDefault="00A455C9" w:rsidP="00EA22FC">
            <w:pPr>
              <w:ind w:firstLine="0"/>
              <w:jc w:val="left"/>
              <w:rPr>
                <w:color w:val="auto"/>
                <w:sz w:val="24"/>
                <w:szCs w:val="24"/>
              </w:rPr>
            </w:pPr>
          </w:p>
          <w:p w14:paraId="39B66EB7" w14:textId="77777777" w:rsidR="00A455C9" w:rsidRDefault="00A455C9" w:rsidP="00EA22FC">
            <w:pPr>
              <w:ind w:firstLine="0"/>
              <w:jc w:val="left"/>
              <w:rPr>
                <w:color w:val="auto"/>
                <w:sz w:val="24"/>
                <w:szCs w:val="24"/>
              </w:rPr>
            </w:pPr>
            <w:r>
              <w:rPr>
                <w:sz w:val="24"/>
                <w:szCs w:val="24"/>
              </w:rPr>
              <w:t>-  Маја Димић</w:t>
            </w:r>
          </w:p>
          <w:p w14:paraId="26C23A13" w14:textId="77777777" w:rsidR="00A455C9" w:rsidRDefault="00A455C9" w:rsidP="00EA22FC">
            <w:pPr>
              <w:ind w:firstLine="0"/>
              <w:jc w:val="left"/>
              <w:rPr>
                <w:color w:val="auto"/>
                <w:sz w:val="24"/>
                <w:szCs w:val="24"/>
              </w:rPr>
            </w:pPr>
          </w:p>
          <w:p w14:paraId="043AAB58" w14:textId="77777777" w:rsidR="00A455C9" w:rsidRDefault="00A455C9" w:rsidP="00EA22FC">
            <w:pPr>
              <w:ind w:firstLine="0"/>
              <w:jc w:val="left"/>
              <w:rPr>
                <w:color w:val="auto"/>
                <w:sz w:val="24"/>
                <w:szCs w:val="24"/>
              </w:rPr>
            </w:pPr>
            <w:r>
              <w:rPr>
                <w:sz w:val="24"/>
                <w:szCs w:val="24"/>
              </w:rPr>
              <w:t>-Марија Зјајић</w:t>
            </w:r>
          </w:p>
          <w:p w14:paraId="59CC0A89" w14:textId="77777777" w:rsidR="00A455C9" w:rsidRDefault="00A455C9" w:rsidP="00EA22FC">
            <w:pPr>
              <w:ind w:firstLine="0"/>
              <w:jc w:val="left"/>
              <w:rPr>
                <w:color w:val="auto"/>
                <w:sz w:val="24"/>
                <w:szCs w:val="24"/>
              </w:rPr>
            </w:pPr>
          </w:p>
          <w:p w14:paraId="03BD131F" w14:textId="77777777" w:rsidR="00A455C9" w:rsidRDefault="00A455C9" w:rsidP="00EA22FC">
            <w:pPr>
              <w:ind w:firstLine="0"/>
              <w:jc w:val="left"/>
              <w:rPr>
                <w:color w:val="auto"/>
                <w:sz w:val="24"/>
                <w:szCs w:val="24"/>
              </w:rPr>
            </w:pPr>
          </w:p>
          <w:p w14:paraId="07934E94" w14:textId="77777777" w:rsidR="00A455C9" w:rsidRDefault="00A455C9" w:rsidP="00EA22FC">
            <w:pPr>
              <w:ind w:firstLine="0"/>
              <w:jc w:val="left"/>
              <w:rPr>
                <w:color w:val="auto"/>
                <w:sz w:val="24"/>
                <w:szCs w:val="24"/>
              </w:rPr>
            </w:pPr>
            <w:r>
              <w:rPr>
                <w:sz w:val="24"/>
                <w:szCs w:val="24"/>
              </w:rPr>
              <w:t>- Мирјана Илић</w:t>
            </w:r>
          </w:p>
          <w:p w14:paraId="393A2DBA" w14:textId="77777777" w:rsidR="00A455C9" w:rsidRDefault="00A455C9" w:rsidP="00EA22FC">
            <w:pPr>
              <w:ind w:firstLine="0"/>
              <w:jc w:val="left"/>
              <w:rPr>
                <w:color w:val="auto"/>
                <w:sz w:val="24"/>
                <w:szCs w:val="24"/>
              </w:rPr>
            </w:pPr>
          </w:p>
          <w:p w14:paraId="07F907A0" w14:textId="77777777" w:rsidR="00A455C9" w:rsidRDefault="00A455C9" w:rsidP="00EA22FC">
            <w:pPr>
              <w:ind w:firstLine="0"/>
              <w:jc w:val="left"/>
              <w:rPr>
                <w:color w:val="auto"/>
                <w:sz w:val="24"/>
                <w:szCs w:val="24"/>
              </w:rPr>
            </w:pPr>
          </w:p>
          <w:p w14:paraId="77A62A70" w14:textId="77777777" w:rsidR="00A455C9" w:rsidRDefault="00A455C9" w:rsidP="00EA22FC">
            <w:pPr>
              <w:ind w:firstLine="0"/>
              <w:jc w:val="left"/>
              <w:rPr>
                <w:color w:val="auto"/>
                <w:sz w:val="24"/>
                <w:szCs w:val="24"/>
              </w:rPr>
            </w:pPr>
          </w:p>
          <w:p w14:paraId="3CB6F60F" w14:textId="77777777" w:rsidR="00A455C9" w:rsidRDefault="00A455C9" w:rsidP="00EA22FC">
            <w:pPr>
              <w:ind w:firstLine="0"/>
              <w:jc w:val="left"/>
              <w:rPr>
                <w:color w:val="auto"/>
                <w:sz w:val="24"/>
                <w:szCs w:val="24"/>
              </w:rPr>
            </w:pPr>
            <w:r>
              <w:rPr>
                <w:sz w:val="24"/>
                <w:szCs w:val="24"/>
              </w:rPr>
              <w:t>-Биљана Милев</w:t>
            </w:r>
          </w:p>
          <w:p w14:paraId="520A8287" w14:textId="77777777" w:rsidR="00A455C9" w:rsidRDefault="00A455C9" w:rsidP="00EA22FC">
            <w:pPr>
              <w:ind w:firstLine="0"/>
              <w:jc w:val="left"/>
              <w:rPr>
                <w:color w:val="auto"/>
                <w:sz w:val="24"/>
                <w:szCs w:val="24"/>
              </w:rPr>
            </w:pPr>
          </w:p>
          <w:p w14:paraId="783E5027" w14:textId="77777777" w:rsidR="00A455C9" w:rsidRDefault="00A455C9" w:rsidP="00EA22FC">
            <w:pPr>
              <w:ind w:firstLine="0"/>
              <w:jc w:val="left"/>
              <w:rPr>
                <w:color w:val="auto"/>
                <w:sz w:val="24"/>
                <w:szCs w:val="24"/>
              </w:rPr>
            </w:pPr>
          </w:p>
        </w:tc>
      </w:tr>
    </w:tbl>
    <w:p w14:paraId="56485E89" w14:textId="77777777" w:rsidR="00A455C9" w:rsidRDefault="00A455C9" w:rsidP="00A455C9"/>
    <w:p w14:paraId="0AAEE26C" w14:textId="77777777" w:rsidR="00A455C9" w:rsidRDefault="00A455C9" w:rsidP="00392B11">
      <w:pPr>
        <w:ind w:left="-990" w:firstLine="990"/>
        <w:rPr>
          <w:bCs w:val="0"/>
          <w:color w:val="auto"/>
          <w:sz w:val="24"/>
          <w:szCs w:val="24"/>
          <w:lang w:val="en-US"/>
        </w:rPr>
        <w:sectPr w:rsidR="00A455C9" w:rsidSect="00A455C9">
          <w:pgSz w:w="15840" w:h="12240" w:orient="landscape"/>
          <w:pgMar w:top="1699" w:right="1080" w:bottom="475" w:left="1411" w:header="432" w:footer="144" w:gutter="0"/>
          <w:cols w:space="720"/>
          <w:docGrid w:linePitch="381"/>
        </w:sectPr>
      </w:pPr>
    </w:p>
    <w:p w14:paraId="614EA453" w14:textId="77777777" w:rsidR="00907AD7" w:rsidRPr="00907AD7" w:rsidRDefault="00907AD7" w:rsidP="00392B11">
      <w:pPr>
        <w:ind w:left="-990" w:firstLine="990"/>
        <w:rPr>
          <w:bCs w:val="0"/>
          <w:color w:val="auto"/>
          <w:sz w:val="24"/>
          <w:szCs w:val="24"/>
          <w:lang w:val="en-US"/>
        </w:rPr>
      </w:pPr>
    </w:p>
    <w:p w14:paraId="532A9512" w14:textId="77777777" w:rsidR="00425EBA" w:rsidRDefault="00425EBA">
      <w:pPr>
        <w:ind w:firstLine="0"/>
        <w:rPr>
          <w:color w:val="FF0000"/>
        </w:rPr>
      </w:pPr>
    </w:p>
    <w:p w14:paraId="23A5AA4F" w14:textId="77777777" w:rsidR="00425EBA" w:rsidRDefault="00425EBA">
      <w:pPr>
        <w:jc w:val="center"/>
        <w:rPr>
          <w:color w:val="FF0000"/>
        </w:rPr>
      </w:pPr>
    </w:p>
    <w:p w14:paraId="25835937" w14:textId="77777777" w:rsidR="00425EBA" w:rsidRDefault="00425EBA">
      <w:pPr>
        <w:jc w:val="center"/>
        <w:rPr>
          <w:color w:val="FF0000"/>
        </w:rPr>
      </w:pPr>
    </w:p>
    <w:p w14:paraId="3B025584" w14:textId="77777777" w:rsidR="00425EBA" w:rsidRPr="00996012" w:rsidRDefault="0031436C">
      <w:pPr>
        <w:tabs>
          <w:tab w:val="left" w:pos="567"/>
        </w:tabs>
        <w:spacing w:after="200" w:line="276" w:lineRule="auto"/>
        <w:ind w:firstLine="0"/>
        <w:jc w:val="center"/>
        <w:rPr>
          <w:color w:val="auto"/>
        </w:rPr>
      </w:pPr>
      <w:r w:rsidRPr="00996012">
        <w:rPr>
          <w:color w:val="auto"/>
        </w:rPr>
        <w:t>ОДЕЉЕЊСКА ВЕЋА 5 - 8.  РАЗРЕДА</w:t>
      </w:r>
    </w:p>
    <w:p w14:paraId="63978E2E" w14:textId="04999AFA" w:rsidR="00425EBA" w:rsidRPr="00C004D6" w:rsidRDefault="0031436C">
      <w:pPr>
        <w:tabs>
          <w:tab w:val="left" w:pos="567"/>
        </w:tabs>
        <w:ind w:firstLine="0"/>
        <w:rPr>
          <w:bCs w:val="0"/>
          <w:color w:val="auto"/>
          <w:sz w:val="24"/>
          <w:szCs w:val="24"/>
          <w:lang w:val="sr-Cyrl-RS"/>
        </w:rPr>
      </w:pPr>
      <w:r w:rsidRPr="00996012">
        <w:rPr>
          <w:bCs w:val="0"/>
          <w:color w:val="auto"/>
          <w:sz w:val="24"/>
          <w:szCs w:val="24"/>
        </w:rPr>
        <w:t xml:space="preserve">Руководиоци одељењског већа за пети разред </w:t>
      </w:r>
      <w:r w:rsidR="00C004D6">
        <w:rPr>
          <w:bCs w:val="0"/>
          <w:color w:val="auto"/>
          <w:sz w:val="24"/>
          <w:szCs w:val="24"/>
          <w:lang w:val="sr-Cyrl-RS"/>
        </w:rPr>
        <w:t>Наташа Ђаниш и Биљана Бранковић</w:t>
      </w:r>
    </w:p>
    <w:p w14:paraId="483663C3" w14:textId="1FE37431" w:rsidR="00425EBA" w:rsidRPr="00C004D6" w:rsidRDefault="0031436C">
      <w:pPr>
        <w:tabs>
          <w:tab w:val="left" w:pos="567"/>
        </w:tabs>
        <w:ind w:firstLine="0"/>
        <w:rPr>
          <w:bCs w:val="0"/>
          <w:color w:val="auto"/>
          <w:sz w:val="24"/>
          <w:szCs w:val="24"/>
          <w:lang w:val="sr-Cyrl-RS"/>
        </w:rPr>
      </w:pPr>
      <w:r w:rsidRPr="00996012">
        <w:rPr>
          <w:bCs w:val="0"/>
          <w:color w:val="auto"/>
          <w:sz w:val="24"/>
          <w:szCs w:val="24"/>
        </w:rPr>
        <w:t xml:space="preserve">Руководиоци одељењског већа за шести разред </w:t>
      </w:r>
      <w:r w:rsidR="00C004D6">
        <w:rPr>
          <w:bCs w:val="0"/>
          <w:color w:val="auto"/>
          <w:sz w:val="24"/>
          <w:szCs w:val="24"/>
          <w:lang w:val="sr-Cyrl-RS"/>
        </w:rPr>
        <w:t>Вера Шалипур и Тања Николић</w:t>
      </w:r>
    </w:p>
    <w:p w14:paraId="699DFCA4" w14:textId="1EA79957" w:rsidR="00425EBA" w:rsidRPr="005154BE" w:rsidRDefault="0031436C">
      <w:pPr>
        <w:tabs>
          <w:tab w:val="left" w:pos="567"/>
        </w:tabs>
        <w:ind w:firstLine="0"/>
        <w:rPr>
          <w:bCs w:val="0"/>
          <w:color w:val="auto"/>
          <w:sz w:val="24"/>
          <w:szCs w:val="24"/>
          <w:lang w:val="sr-Cyrl-RS"/>
        </w:rPr>
      </w:pPr>
      <w:r w:rsidRPr="00996012">
        <w:rPr>
          <w:bCs w:val="0"/>
          <w:color w:val="auto"/>
          <w:sz w:val="24"/>
          <w:szCs w:val="24"/>
        </w:rPr>
        <w:t xml:space="preserve">Руководиоци одељењског већа за седми разред </w:t>
      </w:r>
      <w:r w:rsidR="005154BE">
        <w:rPr>
          <w:bCs w:val="0"/>
          <w:color w:val="auto"/>
          <w:sz w:val="24"/>
          <w:szCs w:val="24"/>
          <w:lang w:val="sr-Cyrl-RS"/>
        </w:rPr>
        <w:t>Светлана Јакшић и Биљана Ковић Ђурђевић</w:t>
      </w:r>
    </w:p>
    <w:p w14:paraId="6CF20062" w14:textId="4F01B633" w:rsidR="00425EBA" w:rsidRPr="005154BE" w:rsidRDefault="0031436C">
      <w:pPr>
        <w:tabs>
          <w:tab w:val="left" w:pos="567"/>
        </w:tabs>
        <w:ind w:firstLine="0"/>
        <w:rPr>
          <w:bCs w:val="0"/>
          <w:color w:val="auto"/>
          <w:sz w:val="24"/>
          <w:szCs w:val="24"/>
          <w:lang w:val="sr-Cyrl-RS"/>
        </w:rPr>
      </w:pPr>
      <w:r w:rsidRPr="00996012">
        <w:rPr>
          <w:bCs w:val="0"/>
          <w:color w:val="auto"/>
          <w:sz w:val="24"/>
          <w:szCs w:val="24"/>
        </w:rPr>
        <w:t xml:space="preserve">Руководиоци одељењског већа за осми разред </w:t>
      </w:r>
      <w:r w:rsidR="005154BE">
        <w:rPr>
          <w:bCs w:val="0"/>
          <w:color w:val="auto"/>
          <w:sz w:val="24"/>
          <w:szCs w:val="24"/>
          <w:lang w:val="sr-Cyrl-RS"/>
        </w:rPr>
        <w:t>Наташа Миодраговић и Милица Штрбац</w:t>
      </w:r>
    </w:p>
    <w:p w14:paraId="1B05A385" w14:textId="77777777" w:rsidR="00425EBA" w:rsidRDefault="00425EBA">
      <w:pPr>
        <w:tabs>
          <w:tab w:val="left" w:pos="567"/>
        </w:tabs>
        <w:ind w:firstLine="0"/>
        <w:jc w:val="left"/>
        <w:rPr>
          <w:bCs w:val="0"/>
          <w:color w:val="92D050"/>
          <w:sz w:val="24"/>
          <w:szCs w:val="24"/>
        </w:rPr>
      </w:pPr>
    </w:p>
    <w:p w14:paraId="425ED8CB" w14:textId="77777777" w:rsidR="00425EBA" w:rsidRDefault="00425EBA">
      <w:pPr>
        <w:tabs>
          <w:tab w:val="left" w:pos="567"/>
        </w:tabs>
        <w:ind w:firstLine="0"/>
        <w:jc w:val="left"/>
        <w:rPr>
          <w:bCs w:val="0"/>
          <w:color w:val="FF0000"/>
          <w:sz w:val="24"/>
          <w:szCs w:val="24"/>
        </w:rPr>
      </w:pPr>
    </w:p>
    <w:p w14:paraId="4BAFB56B" w14:textId="77777777" w:rsidR="00425EBA" w:rsidRDefault="00425EBA">
      <w:pPr>
        <w:tabs>
          <w:tab w:val="left" w:pos="567"/>
        </w:tabs>
        <w:ind w:firstLine="0"/>
        <w:jc w:val="left"/>
        <w:rPr>
          <w:color w:val="FF0000"/>
        </w:rPr>
      </w:pPr>
    </w:p>
    <w:tbl>
      <w:tblPr>
        <w:tblW w:w="1088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6379"/>
        <w:gridCol w:w="3226"/>
      </w:tblGrid>
      <w:tr w:rsidR="00425EBA" w:rsidRPr="00621068" w14:paraId="5B59BD03" w14:textId="77777777" w:rsidTr="00D248FF">
        <w:tc>
          <w:tcPr>
            <w:tcW w:w="1277" w:type="dxa"/>
          </w:tcPr>
          <w:p w14:paraId="2ECFA343" w14:textId="77777777" w:rsidR="00425EBA" w:rsidRPr="00621068" w:rsidRDefault="0031436C">
            <w:pPr>
              <w:pStyle w:val="BodyTextIndent2"/>
              <w:tabs>
                <w:tab w:val="left" w:pos="567"/>
              </w:tabs>
              <w:spacing w:after="0" w:line="240" w:lineRule="auto"/>
              <w:ind w:left="0" w:firstLine="0"/>
              <w:jc w:val="left"/>
              <w:rPr>
                <w:color w:val="auto"/>
                <w:sz w:val="24"/>
                <w:szCs w:val="24"/>
              </w:rPr>
            </w:pPr>
            <w:r w:rsidRPr="00621068">
              <w:rPr>
                <w:color w:val="auto"/>
                <w:sz w:val="24"/>
                <w:szCs w:val="24"/>
              </w:rPr>
              <w:t>Време</w:t>
            </w:r>
          </w:p>
        </w:tc>
        <w:tc>
          <w:tcPr>
            <w:tcW w:w="6379" w:type="dxa"/>
          </w:tcPr>
          <w:p w14:paraId="6EB70F90" w14:textId="77777777" w:rsidR="00425EBA" w:rsidRPr="00621068" w:rsidRDefault="0031436C">
            <w:pPr>
              <w:pStyle w:val="BodyTextIndent2"/>
              <w:tabs>
                <w:tab w:val="left" w:pos="567"/>
              </w:tabs>
              <w:spacing w:after="0" w:line="240" w:lineRule="auto"/>
              <w:ind w:left="567" w:firstLine="0"/>
              <w:jc w:val="center"/>
              <w:rPr>
                <w:color w:val="auto"/>
                <w:sz w:val="24"/>
                <w:szCs w:val="24"/>
              </w:rPr>
            </w:pPr>
            <w:r w:rsidRPr="00621068">
              <w:rPr>
                <w:color w:val="auto"/>
                <w:sz w:val="24"/>
                <w:szCs w:val="24"/>
              </w:rPr>
              <w:t>Садржај рада</w:t>
            </w:r>
          </w:p>
        </w:tc>
        <w:tc>
          <w:tcPr>
            <w:tcW w:w="3226" w:type="dxa"/>
          </w:tcPr>
          <w:p w14:paraId="7FDCF96D" w14:textId="77777777" w:rsidR="00425EBA" w:rsidRPr="00621068" w:rsidRDefault="0031436C">
            <w:pPr>
              <w:pStyle w:val="BodyTextIndent2"/>
              <w:tabs>
                <w:tab w:val="left" w:pos="567"/>
              </w:tabs>
              <w:spacing w:after="0" w:line="240" w:lineRule="auto"/>
              <w:ind w:left="567" w:firstLine="0"/>
              <w:jc w:val="center"/>
              <w:rPr>
                <w:color w:val="auto"/>
                <w:sz w:val="24"/>
                <w:szCs w:val="24"/>
              </w:rPr>
            </w:pPr>
            <w:r w:rsidRPr="00621068">
              <w:rPr>
                <w:color w:val="auto"/>
                <w:sz w:val="24"/>
                <w:szCs w:val="24"/>
              </w:rPr>
              <w:t>Носиоци</w:t>
            </w:r>
          </w:p>
        </w:tc>
      </w:tr>
      <w:tr w:rsidR="00425EBA" w:rsidRPr="00621068" w14:paraId="4AB6E078" w14:textId="77777777" w:rsidTr="00D248FF">
        <w:tc>
          <w:tcPr>
            <w:tcW w:w="1277" w:type="dxa"/>
            <w:textDirection w:val="btLr"/>
            <w:vAlign w:val="center"/>
          </w:tcPr>
          <w:p w14:paraId="1CB50405" w14:textId="77777777" w:rsidR="00425EBA" w:rsidRPr="00621068" w:rsidRDefault="0031436C">
            <w:pPr>
              <w:pStyle w:val="BodyTextIndent2"/>
              <w:tabs>
                <w:tab w:val="left" w:pos="567"/>
              </w:tabs>
              <w:spacing w:after="0" w:line="240" w:lineRule="auto"/>
              <w:ind w:left="567" w:right="113" w:firstLine="0"/>
              <w:jc w:val="center"/>
              <w:rPr>
                <w:color w:val="auto"/>
                <w:sz w:val="24"/>
                <w:szCs w:val="24"/>
              </w:rPr>
            </w:pPr>
            <w:r w:rsidRPr="00621068">
              <w:rPr>
                <w:color w:val="auto"/>
                <w:sz w:val="24"/>
                <w:szCs w:val="24"/>
              </w:rPr>
              <w:t>Септембар</w:t>
            </w:r>
          </w:p>
        </w:tc>
        <w:tc>
          <w:tcPr>
            <w:tcW w:w="6379" w:type="dxa"/>
          </w:tcPr>
          <w:p w14:paraId="6767E4D1" w14:textId="77777777" w:rsidR="00425EBA" w:rsidRPr="00621068" w:rsidRDefault="0031436C">
            <w:pPr>
              <w:tabs>
                <w:tab w:val="left" w:pos="0"/>
              </w:tabs>
              <w:ind w:firstLine="0"/>
              <w:jc w:val="left"/>
              <w:rPr>
                <w:color w:val="auto"/>
                <w:sz w:val="24"/>
                <w:szCs w:val="24"/>
              </w:rPr>
            </w:pPr>
            <w:r w:rsidRPr="00621068">
              <w:rPr>
                <w:color w:val="auto"/>
                <w:sz w:val="24"/>
                <w:szCs w:val="24"/>
              </w:rPr>
              <w:t>-Снабдевеност ученика уџбеницима, приручницима и при-бором</w:t>
            </w:r>
          </w:p>
          <w:p w14:paraId="17C21E30" w14:textId="77777777" w:rsidR="00425EBA" w:rsidRPr="00621068" w:rsidRDefault="0031436C">
            <w:pPr>
              <w:tabs>
                <w:tab w:val="left" w:pos="0"/>
              </w:tabs>
              <w:ind w:right="-42" w:firstLine="0"/>
              <w:jc w:val="left"/>
              <w:rPr>
                <w:color w:val="auto"/>
                <w:sz w:val="24"/>
                <w:szCs w:val="24"/>
              </w:rPr>
            </w:pPr>
            <w:r w:rsidRPr="00621068">
              <w:rPr>
                <w:color w:val="auto"/>
                <w:sz w:val="24"/>
                <w:szCs w:val="24"/>
              </w:rPr>
              <w:t>-Сарадња одељењских старешина са учитељима</w:t>
            </w:r>
          </w:p>
          <w:p w14:paraId="0D0CDF5F" w14:textId="77777777" w:rsidR="00425EBA" w:rsidRPr="00621068" w:rsidRDefault="0031436C">
            <w:pPr>
              <w:tabs>
                <w:tab w:val="left" w:pos="0"/>
              </w:tabs>
              <w:ind w:firstLine="0"/>
              <w:jc w:val="left"/>
              <w:rPr>
                <w:color w:val="auto"/>
                <w:sz w:val="24"/>
                <w:szCs w:val="24"/>
              </w:rPr>
            </w:pPr>
            <w:r w:rsidRPr="00621068">
              <w:rPr>
                <w:color w:val="auto"/>
                <w:sz w:val="24"/>
                <w:szCs w:val="24"/>
              </w:rPr>
              <w:t>-Договор о начину сарадње са родитељима</w:t>
            </w:r>
          </w:p>
          <w:p w14:paraId="41E20160" w14:textId="77777777" w:rsidR="00425EBA" w:rsidRPr="00621068" w:rsidRDefault="0031436C">
            <w:pPr>
              <w:tabs>
                <w:tab w:val="left" w:pos="0"/>
              </w:tabs>
              <w:ind w:firstLine="0"/>
              <w:jc w:val="left"/>
              <w:rPr>
                <w:color w:val="auto"/>
                <w:sz w:val="24"/>
                <w:szCs w:val="24"/>
              </w:rPr>
            </w:pPr>
            <w:r w:rsidRPr="00621068">
              <w:rPr>
                <w:color w:val="auto"/>
                <w:sz w:val="24"/>
                <w:szCs w:val="24"/>
              </w:rPr>
              <w:t xml:space="preserve">-Упознавање </w:t>
            </w:r>
            <w:r w:rsidRPr="00621068">
              <w:rPr>
                <w:bCs w:val="0"/>
                <w:color w:val="auto"/>
                <w:sz w:val="24"/>
                <w:szCs w:val="24"/>
              </w:rPr>
              <w:t>о</w:t>
            </w:r>
            <w:r w:rsidRPr="00621068">
              <w:rPr>
                <w:color w:val="auto"/>
                <w:sz w:val="24"/>
                <w:szCs w:val="24"/>
              </w:rPr>
              <w:t>дељењског већа са ученицима којима је по-требна додатна подршка</w:t>
            </w:r>
          </w:p>
          <w:p w14:paraId="165B8CC1" w14:textId="77777777" w:rsidR="00425EBA" w:rsidRPr="00621068" w:rsidRDefault="0031436C">
            <w:pPr>
              <w:tabs>
                <w:tab w:val="left" w:pos="0"/>
              </w:tabs>
              <w:ind w:firstLine="0"/>
              <w:jc w:val="left"/>
              <w:rPr>
                <w:color w:val="auto"/>
                <w:sz w:val="24"/>
                <w:szCs w:val="24"/>
              </w:rPr>
            </w:pPr>
            <w:r w:rsidRPr="00621068">
              <w:rPr>
                <w:color w:val="auto"/>
                <w:sz w:val="24"/>
                <w:szCs w:val="24"/>
              </w:rPr>
              <w:t>-</w:t>
            </w:r>
            <w:r w:rsidR="006D70B7" w:rsidRPr="00621068">
              <w:rPr>
                <w:color w:val="auto"/>
                <w:sz w:val="24"/>
                <w:szCs w:val="24"/>
              </w:rPr>
              <w:t>Предлог</w:t>
            </w:r>
            <w:r w:rsidRPr="00621068">
              <w:rPr>
                <w:color w:val="auto"/>
                <w:sz w:val="24"/>
                <w:szCs w:val="24"/>
              </w:rPr>
              <w:t xml:space="preserve"> распореда израде писмених задатака и контро-лних вежби</w:t>
            </w:r>
          </w:p>
          <w:p w14:paraId="51338986" w14:textId="77777777" w:rsidR="00425EBA" w:rsidRPr="00621068" w:rsidRDefault="0031436C">
            <w:pPr>
              <w:tabs>
                <w:tab w:val="left" w:pos="0"/>
              </w:tabs>
              <w:ind w:firstLine="0"/>
              <w:jc w:val="left"/>
              <w:rPr>
                <w:color w:val="auto"/>
                <w:sz w:val="24"/>
                <w:szCs w:val="24"/>
              </w:rPr>
            </w:pPr>
            <w:r w:rsidRPr="00621068">
              <w:rPr>
                <w:color w:val="auto"/>
                <w:sz w:val="24"/>
                <w:szCs w:val="24"/>
              </w:rPr>
              <w:t>-Припреме за организовање екскурзије</w:t>
            </w:r>
          </w:p>
          <w:p w14:paraId="412FC979" w14:textId="77777777" w:rsidR="00425EBA" w:rsidRPr="00621068" w:rsidRDefault="0031436C">
            <w:pPr>
              <w:tabs>
                <w:tab w:val="left" w:pos="0"/>
              </w:tabs>
              <w:ind w:firstLine="0"/>
              <w:jc w:val="left"/>
              <w:rPr>
                <w:color w:val="auto"/>
                <w:sz w:val="24"/>
                <w:szCs w:val="24"/>
              </w:rPr>
            </w:pPr>
            <w:r w:rsidRPr="00621068">
              <w:rPr>
                <w:color w:val="auto"/>
                <w:sz w:val="24"/>
                <w:szCs w:val="24"/>
              </w:rPr>
              <w:t>-Прилагођеност ученика 5.разреда</w:t>
            </w:r>
          </w:p>
          <w:p w14:paraId="61510118" w14:textId="77777777" w:rsidR="00425EBA" w:rsidRPr="00621068" w:rsidRDefault="0031436C">
            <w:pPr>
              <w:tabs>
                <w:tab w:val="left" w:pos="0"/>
              </w:tabs>
              <w:ind w:firstLine="0"/>
              <w:jc w:val="left"/>
              <w:rPr>
                <w:color w:val="auto"/>
                <w:sz w:val="24"/>
                <w:szCs w:val="24"/>
              </w:rPr>
            </w:pPr>
            <w:r w:rsidRPr="00621068">
              <w:rPr>
                <w:color w:val="auto"/>
                <w:sz w:val="24"/>
                <w:szCs w:val="24"/>
              </w:rPr>
              <w:t>-Формирање мини тимoва за израду прилагођених планова и ИОП-а</w:t>
            </w:r>
          </w:p>
        </w:tc>
        <w:tc>
          <w:tcPr>
            <w:tcW w:w="3226" w:type="dxa"/>
            <w:vAlign w:val="center"/>
          </w:tcPr>
          <w:p w14:paraId="7BA3E343" w14:textId="77777777" w:rsidR="00425EBA" w:rsidRPr="00621068" w:rsidRDefault="0031436C">
            <w:pPr>
              <w:pStyle w:val="BodyTextIndent2"/>
              <w:tabs>
                <w:tab w:val="left" w:pos="0"/>
              </w:tabs>
              <w:spacing w:after="0" w:line="240" w:lineRule="auto"/>
              <w:ind w:left="0" w:firstLine="0"/>
              <w:jc w:val="center"/>
              <w:rPr>
                <w:color w:val="auto"/>
                <w:sz w:val="24"/>
                <w:szCs w:val="24"/>
              </w:rPr>
            </w:pPr>
            <w:r w:rsidRPr="00621068">
              <w:rPr>
                <w:color w:val="auto"/>
                <w:sz w:val="24"/>
                <w:szCs w:val="24"/>
              </w:rPr>
              <w:t>Руководиоци ОВ</w:t>
            </w:r>
          </w:p>
          <w:p w14:paraId="5952709B" w14:textId="77777777" w:rsidR="00425EBA" w:rsidRPr="00621068" w:rsidRDefault="0031436C">
            <w:pPr>
              <w:pStyle w:val="BodyTextIndent2"/>
              <w:tabs>
                <w:tab w:val="left" w:pos="0"/>
              </w:tabs>
              <w:spacing w:after="0" w:line="240" w:lineRule="auto"/>
              <w:ind w:left="0" w:firstLine="0"/>
              <w:jc w:val="center"/>
              <w:rPr>
                <w:color w:val="auto"/>
                <w:sz w:val="24"/>
                <w:szCs w:val="24"/>
              </w:rPr>
            </w:pPr>
            <w:r w:rsidRPr="00621068">
              <w:rPr>
                <w:color w:val="auto"/>
                <w:sz w:val="24"/>
                <w:szCs w:val="24"/>
              </w:rPr>
              <w:t>5-8.</w:t>
            </w:r>
          </w:p>
        </w:tc>
      </w:tr>
      <w:tr w:rsidR="00425EBA" w:rsidRPr="00621068" w14:paraId="64DD7FE6" w14:textId="77777777" w:rsidTr="00D248FF">
        <w:tc>
          <w:tcPr>
            <w:tcW w:w="1277" w:type="dxa"/>
            <w:textDirection w:val="btLr"/>
            <w:vAlign w:val="center"/>
          </w:tcPr>
          <w:p w14:paraId="64CE4697" w14:textId="77777777" w:rsidR="00425EBA" w:rsidRPr="00621068" w:rsidRDefault="0031436C">
            <w:pPr>
              <w:pStyle w:val="BodyTextIndent2"/>
              <w:tabs>
                <w:tab w:val="left" w:pos="567"/>
              </w:tabs>
              <w:spacing w:after="0" w:line="240" w:lineRule="auto"/>
              <w:ind w:left="567" w:right="113" w:firstLine="0"/>
              <w:jc w:val="center"/>
              <w:rPr>
                <w:color w:val="auto"/>
                <w:sz w:val="24"/>
                <w:szCs w:val="24"/>
              </w:rPr>
            </w:pPr>
            <w:r w:rsidRPr="00621068">
              <w:rPr>
                <w:color w:val="auto"/>
                <w:sz w:val="24"/>
                <w:szCs w:val="24"/>
              </w:rPr>
              <w:t>Новембар</w:t>
            </w:r>
          </w:p>
        </w:tc>
        <w:tc>
          <w:tcPr>
            <w:tcW w:w="6379" w:type="dxa"/>
          </w:tcPr>
          <w:p w14:paraId="5876F761" w14:textId="77777777" w:rsidR="00425EBA" w:rsidRPr="00621068" w:rsidRDefault="0031436C">
            <w:pPr>
              <w:tabs>
                <w:tab w:val="left" w:pos="0"/>
              </w:tabs>
              <w:ind w:firstLine="0"/>
              <w:jc w:val="left"/>
              <w:rPr>
                <w:color w:val="auto"/>
                <w:sz w:val="24"/>
                <w:szCs w:val="24"/>
              </w:rPr>
            </w:pPr>
            <w:r w:rsidRPr="00621068">
              <w:rPr>
                <w:color w:val="auto"/>
                <w:sz w:val="24"/>
                <w:szCs w:val="24"/>
              </w:rPr>
              <w:t>-Анализа реализације програмских задатака, утврђивање успеха и дисциплине ученика на крају првог класифика-ционог периода</w:t>
            </w:r>
          </w:p>
          <w:p w14:paraId="66FD2CFC" w14:textId="77777777" w:rsidR="00425EBA" w:rsidRPr="00621068" w:rsidRDefault="0031436C">
            <w:pPr>
              <w:tabs>
                <w:tab w:val="left" w:pos="0"/>
              </w:tabs>
              <w:ind w:firstLine="0"/>
              <w:jc w:val="left"/>
              <w:rPr>
                <w:color w:val="auto"/>
                <w:sz w:val="24"/>
                <w:szCs w:val="24"/>
              </w:rPr>
            </w:pPr>
            <w:r w:rsidRPr="00621068">
              <w:rPr>
                <w:color w:val="auto"/>
                <w:sz w:val="24"/>
                <w:szCs w:val="24"/>
              </w:rPr>
              <w:t>-Мере за побољшање успеха</w:t>
            </w:r>
          </w:p>
          <w:p w14:paraId="19B3BD34" w14:textId="77777777" w:rsidR="00425EBA" w:rsidRPr="00621068" w:rsidRDefault="0031436C">
            <w:pPr>
              <w:tabs>
                <w:tab w:val="left" w:pos="0"/>
              </w:tabs>
              <w:ind w:firstLine="0"/>
              <w:jc w:val="left"/>
              <w:rPr>
                <w:color w:val="auto"/>
                <w:sz w:val="24"/>
                <w:szCs w:val="24"/>
              </w:rPr>
            </w:pPr>
            <w:r w:rsidRPr="00621068">
              <w:rPr>
                <w:color w:val="auto"/>
                <w:sz w:val="24"/>
                <w:szCs w:val="24"/>
              </w:rPr>
              <w:t xml:space="preserve">-Напредовање ученика којима је потребна додатна подршка </w:t>
            </w:r>
          </w:p>
          <w:p w14:paraId="1F6E3ED2" w14:textId="77777777" w:rsidR="00425EBA" w:rsidRPr="00621068" w:rsidRDefault="0031436C">
            <w:pPr>
              <w:tabs>
                <w:tab w:val="left" w:pos="0"/>
              </w:tabs>
              <w:ind w:firstLine="0"/>
              <w:jc w:val="left"/>
              <w:rPr>
                <w:color w:val="auto"/>
                <w:sz w:val="24"/>
                <w:szCs w:val="24"/>
              </w:rPr>
            </w:pPr>
            <w:r w:rsidRPr="00621068">
              <w:rPr>
                <w:color w:val="auto"/>
                <w:sz w:val="24"/>
                <w:szCs w:val="24"/>
              </w:rPr>
              <w:t xml:space="preserve">-Обухваћеност ученика друштвеним и слободним активно-стима </w:t>
            </w:r>
          </w:p>
          <w:p w14:paraId="636CCA57" w14:textId="77777777" w:rsidR="00425EBA" w:rsidRPr="00621068" w:rsidRDefault="0031436C">
            <w:pPr>
              <w:tabs>
                <w:tab w:val="left" w:pos="0"/>
              </w:tabs>
              <w:ind w:firstLine="0"/>
              <w:jc w:val="left"/>
              <w:rPr>
                <w:color w:val="auto"/>
                <w:sz w:val="24"/>
                <w:szCs w:val="24"/>
              </w:rPr>
            </w:pPr>
            <w:r w:rsidRPr="00621068">
              <w:rPr>
                <w:color w:val="auto"/>
                <w:sz w:val="24"/>
                <w:szCs w:val="24"/>
              </w:rPr>
              <w:t>-Разлози неоправданог изостајања ученика са наставе</w:t>
            </w:r>
          </w:p>
        </w:tc>
        <w:tc>
          <w:tcPr>
            <w:tcW w:w="3226" w:type="dxa"/>
            <w:vAlign w:val="center"/>
          </w:tcPr>
          <w:p w14:paraId="5F9B5374" w14:textId="77777777" w:rsidR="00425EBA" w:rsidRPr="00621068" w:rsidRDefault="0031436C">
            <w:pPr>
              <w:pStyle w:val="BodyTextIndent2"/>
              <w:tabs>
                <w:tab w:val="left" w:pos="0"/>
              </w:tabs>
              <w:spacing w:after="0" w:line="240" w:lineRule="auto"/>
              <w:ind w:left="0" w:firstLine="0"/>
              <w:jc w:val="center"/>
              <w:rPr>
                <w:color w:val="auto"/>
                <w:sz w:val="24"/>
                <w:szCs w:val="24"/>
              </w:rPr>
            </w:pPr>
            <w:r w:rsidRPr="00621068">
              <w:rPr>
                <w:color w:val="auto"/>
                <w:sz w:val="24"/>
                <w:szCs w:val="24"/>
              </w:rPr>
              <w:t>5-8.</w:t>
            </w:r>
          </w:p>
        </w:tc>
      </w:tr>
      <w:tr w:rsidR="00425EBA" w:rsidRPr="00621068" w14:paraId="6908E5C2" w14:textId="77777777" w:rsidTr="00D248FF">
        <w:tc>
          <w:tcPr>
            <w:tcW w:w="1277" w:type="dxa"/>
            <w:textDirection w:val="btLr"/>
            <w:vAlign w:val="center"/>
          </w:tcPr>
          <w:p w14:paraId="208096F0" w14:textId="77777777" w:rsidR="00425EBA" w:rsidRPr="00621068" w:rsidRDefault="0031436C">
            <w:pPr>
              <w:pStyle w:val="BodyTextIndent2"/>
              <w:spacing w:after="0" w:line="240" w:lineRule="auto"/>
              <w:ind w:left="-108" w:right="-108" w:firstLine="0"/>
              <w:jc w:val="center"/>
              <w:rPr>
                <w:color w:val="auto"/>
                <w:sz w:val="24"/>
                <w:szCs w:val="24"/>
              </w:rPr>
            </w:pPr>
            <w:r w:rsidRPr="00621068">
              <w:rPr>
                <w:color w:val="auto"/>
                <w:sz w:val="24"/>
                <w:szCs w:val="24"/>
              </w:rPr>
              <w:t>Децембар</w:t>
            </w:r>
          </w:p>
        </w:tc>
        <w:tc>
          <w:tcPr>
            <w:tcW w:w="6379" w:type="dxa"/>
          </w:tcPr>
          <w:p w14:paraId="002B3CC0" w14:textId="77777777" w:rsidR="00425EBA" w:rsidRPr="00621068" w:rsidRDefault="0031436C">
            <w:pPr>
              <w:tabs>
                <w:tab w:val="left" w:pos="0"/>
              </w:tabs>
              <w:ind w:firstLine="0"/>
              <w:jc w:val="left"/>
              <w:rPr>
                <w:color w:val="auto"/>
                <w:sz w:val="24"/>
                <w:szCs w:val="24"/>
              </w:rPr>
            </w:pPr>
            <w:r w:rsidRPr="00621068">
              <w:rPr>
                <w:color w:val="auto"/>
                <w:sz w:val="24"/>
                <w:szCs w:val="24"/>
              </w:rPr>
              <w:t>-Анализа реализације програмских задатака, утврђивање успеха и дисциплине ученика на крају првог полугодишта</w:t>
            </w:r>
          </w:p>
          <w:p w14:paraId="15C630C6" w14:textId="77777777" w:rsidR="00425EBA" w:rsidRPr="00621068" w:rsidRDefault="0031436C">
            <w:pPr>
              <w:pStyle w:val="BodyTextIndent2"/>
              <w:tabs>
                <w:tab w:val="left" w:pos="0"/>
              </w:tabs>
              <w:spacing w:after="0" w:line="240" w:lineRule="auto"/>
              <w:ind w:left="0" w:firstLine="0"/>
              <w:jc w:val="left"/>
              <w:rPr>
                <w:color w:val="auto"/>
                <w:sz w:val="24"/>
                <w:szCs w:val="24"/>
              </w:rPr>
            </w:pPr>
            <w:r w:rsidRPr="00621068">
              <w:rPr>
                <w:color w:val="auto"/>
                <w:sz w:val="24"/>
                <w:szCs w:val="24"/>
              </w:rPr>
              <w:t>-Мере за побољшање успеха</w:t>
            </w:r>
          </w:p>
          <w:p w14:paraId="6F49D70C" w14:textId="77777777" w:rsidR="00425EBA" w:rsidRPr="00621068" w:rsidRDefault="0031436C">
            <w:pPr>
              <w:pStyle w:val="BodyTextIndent2"/>
              <w:tabs>
                <w:tab w:val="left" w:pos="0"/>
              </w:tabs>
              <w:spacing w:after="0" w:line="240" w:lineRule="auto"/>
              <w:ind w:left="0" w:firstLine="0"/>
              <w:jc w:val="left"/>
              <w:rPr>
                <w:color w:val="auto"/>
                <w:sz w:val="24"/>
                <w:szCs w:val="24"/>
              </w:rPr>
            </w:pPr>
            <w:r w:rsidRPr="00621068">
              <w:rPr>
                <w:color w:val="auto"/>
                <w:sz w:val="24"/>
                <w:szCs w:val="24"/>
              </w:rPr>
              <w:t>-Такмичења</w:t>
            </w:r>
          </w:p>
          <w:p w14:paraId="7ECBDBA0" w14:textId="77777777" w:rsidR="00425EBA" w:rsidRPr="00621068" w:rsidRDefault="0031436C">
            <w:pPr>
              <w:tabs>
                <w:tab w:val="left" w:pos="0"/>
              </w:tabs>
              <w:ind w:firstLine="0"/>
              <w:jc w:val="left"/>
              <w:rPr>
                <w:color w:val="auto"/>
                <w:sz w:val="24"/>
                <w:szCs w:val="24"/>
              </w:rPr>
            </w:pPr>
            <w:r w:rsidRPr="00621068">
              <w:rPr>
                <w:color w:val="auto"/>
                <w:sz w:val="24"/>
                <w:szCs w:val="24"/>
              </w:rPr>
              <w:t>-Усвајање распореда израде писмених задатака и контро-лних вежби</w:t>
            </w:r>
          </w:p>
        </w:tc>
        <w:tc>
          <w:tcPr>
            <w:tcW w:w="3226" w:type="dxa"/>
            <w:vAlign w:val="center"/>
          </w:tcPr>
          <w:p w14:paraId="6DB58DAC" w14:textId="77777777" w:rsidR="00425EBA" w:rsidRPr="00621068" w:rsidRDefault="0031436C">
            <w:pPr>
              <w:pStyle w:val="BodyTextIndent2"/>
              <w:tabs>
                <w:tab w:val="left" w:pos="0"/>
              </w:tabs>
              <w:spacing w:after="0" w:line="240" w:lineRule="auto"/>
              <w:ind w:left="0" w:firstLine="0"/>
              <w:jc w:val="center"/>
              <w:rPr>
                <w:color w:val="auto"/>
                <w:sz w:val="24"/>
                <w:szCs w:val="24"/>
                <w:lang w:val="sr-Latn-CS"/>
              </w:rPr>
            </w:pPr>
            <w:r w:rsidRPr="00621068">
              <w:rPr>
                <w:color w:val="auto"/>
                <w:sz w:val="24"/>
                <w:szCs w:val="24"/>
              </w:rPr>
              <w:t>5-8.</w:t>
            </w:r>
          </w:p>
        </w:tc>
      </w:tr>
      <w:tr w:rsidR="00425EBA" w:rsidRPr="00621068" w14:paraId="5C8054AE" w14:textId="77777777" w:rsidTr="00D248FF">
        <w:tc>
          <w:tcPr>
            <w:tcW w:w="1277" w:type="dxa"/>
            <w:textDirection w:val="btLr"/>
            <w:vAlign w:val="center"/>
          </w:tcPr>
          <w:p w14:paraId="1563416F" w14:textId="77777777" w:rsidR="00425EBA" w:rsidRPr="00621068" w:rsidRDefault="0031436C">
            <w:pPr>
              <w:pStyle w:val="BodyTextIndent2"/>
              <w:tabs>
                <w:tab w:val="left" w:pos="567"/>
              </w:tabs>
              <w:spacing w:after="0" w:line="240" w:lineRule="auto"/>
              <w:ind w:left="473" w:right="113" w:firstLine="0"/>
              <w:jc w:val="left"/>
              <w:rPr>
                <w:color w:val="auto"/>
                <w:sz w:val="24"/>
                <w:szCs w:val="24"/>
              </w:rPr>
            </w:pPr>
            <w:r w:rsidRPr="00621068">
              <w:rPr>
                <w:color w:val="auto"/>
                <w:sz w:val="24"/>
                <w:szCs w:val="24"/>
              </w:rPr>
              <w:t>Април</w:t>
            </w:r>
          </w:p>
        </w:tc>
        <w:tc>
          <w:tcPr>
            <w:tcW w:w="6379" w:type="dxa"/>
          </w:tcPr>
          <w:p w14:paraId="1BD1FFC4" w14:textId="77777777" w:rsidR="00425EBA" w:rsidRPr="00621068" w:rsidRDefault="0031436C">
            <w:pPr>
              <w:tabs>
                <w:tab w:val="left" w:pos="0"/>
              </w:tabs>
              <w:ind w:right="-125" w:firstLine="0"/>
              <w:jc w:val="left"/>
              <w:rPr>
                <w:color w:val="auto"/>
                <w:sz w:val="24"/>
                <w:szCs w:val="24"/>
              </w:rPr>
            </w:pPr>
            <w:r w:rsidRPr="00621068">
              <w:rPr>
                <w:color w:val="auto"/>
                <w:sz w:val="24"/>
                <w:szCs w:val="24"/>
              </w:rPr>
              <w:t>-Анализа реализације програмских задатака, утврђивање упеха и дисциплине ученика на крају трећег класифика-ционог периода</w:t>
            </w:r>
          </w:p>
          <w:p w14:paraId="624DBDC5" w14:textId="77777777" w:rsidR="00425EBA" w:rsidRPr="00621068" w:rsidRDefault="0031436C">
            <w:pPr>
              <w:tabs>
                <w:tab w:val="left" w:pos="0"/>
              </w:tabs>
              <w:ind w:firstLine="0"/>
              <w:jc w:val="left"/>
              <w:rPr>
                <w:color w:val="auto"/>
                <w:sz w:val="24"/>
                <w:szCs w:val="24"/>
              </w:rPr>
            </w:pPr>
            <w:r w:rsidRPr="00621068">
              <w:rPr>
                <w:color w:val="auto"/>
                <w:sz w:val="24"/>
                <w:szCs w:val="24"/>
              </w:rPr>
              <w:t>-Мере и задаци којима се може утицати на побољшање успеха и дисциплине ученика</w:t>
            </w:r>
          </w:p>
        </w:tc>
        <w:tc>
          <w:tcPr>
            <w:tcW w:w="3226" w:type="dxa"/>
            <w:vAlign w:val="center"/>
          </w:tcPr>
          <w:p w14:paraId="5B7617EA" w14:textId="77777777" w:rsidR="00425EBA" w:rsidRPr="00621068" w:rsidRDefault="0031436C">
            <w:pPr>
              <w:pStyle w:val="BodyTextIndent2"/>
              <w:tabs>
                <w:tab w:val="left" w:pos="0"/>
              </w:tabs>
              <w:spacing w:after="0" w:line="240" w:lineRule="auto"/>
              <w:ind w:left="0" w:firstLine="0"/>
              <w:jc w:val="center"/>
              <w:rPr>
                <w:color w:val="auto"/>
                <w:sz w:val="24"/>
                <w:szCs w:val="24"/>
              </w:rPr>
            </w:pPr>
            <w:r w:rsidRPr="00621068">
              <w:rPr>
                <w:color w:val="auto"/>
                <w:sz w:val="24"/>
                <w:szCs w:val="24"/>
              </w:rPr>
              <w:t>5-8.</w:t>
            </w:r>
          </w:p>
        </w:tc>
      </w:tr>
      <w:tr w:rsidR="00425EBA" w:rsidRPr="00621068" w14:paraId="3CF085DE" w14:textId="77777777" w:rsidTr="00D248FF">
        <w:tc>
          <w:tcPr>
            <w:tcW w:w="1277" w:type="dxa"/>
            <w:textDirection w:val="btLr"/>
            <w:vAlign w:val="center"/>
          </w:tcPr>
          <w:p w14:paraId="423D8DE6" w14:textId="77777777" w:rsidR="00425EBA" w:rsidRPr="00621068" w:rsidRDefault="0031436C">
            <w:pPr>
              <w:pStyle w:val="BodyTextIndent2"/>
              <w:tabs>
                <w:tab w:val="left" w:pos="567"/>
              </w:tabs>
              <w:spacing w:after="0" w:line="240" w:lineRule="auto"/>
              <w:ind w:left="567" w:right="113" w:firstLine="0"/>
              <w:jc w:val="center"/>
              <w:rPr>
                <w:color w:val="auto"/>
                <w:sz w:val="24"/>
                <w:szCs w:val="24"/>
              </w:rPr>
            </w:pPr>
            <w:r w:rsidRPr="00621068">
              <w:rPr>
                <w:color w:val="auto"/>
                <w:sz w:val="24"/>
                <w:szCs w:val="24"/>
              </w:rPr>
              <w:t>Јун</w:t>
            </w:r>
          </w:p>
        </w:tc>
        <w:tc>
          <w:tcPr>
            <w:tcW w:w="6379" w:type="dxa"/>
          </w:tcPr>
          <w:p w14:paraId="4E797F9A" w14:textId="77777777" w:rsidR="00425EBA" w:rsidRPr="00621068" w:rsidRDefault="0031436C">
            <w:pPr>
              <w:tabs>
                <w:tab w:val="left" w:pos="0"/>
              </w:tabs>
              <w:ind w:firstLine="0"/>
              <w:jc w:val="left"/>
              <w:rPr>
                <w:color w:val="auto"/>
                <w:sz w:val="24"/>
                <w:szCs w:val="24"/>
              </w:rPr>
            </w:pPr>
            <w:r w:rsidRPr="00621068">
              <w:rPr>
                <w:color w:val="auto"/>
                <w:sz w:val="24"/>
                <w:szCs w:val="24"/>
              </w:rPr>
              <w:t>-Анализа реализације програмских задатака, утврђивање успеха и дисциплине ученика на крају другог полугодишта</w:t>
            </w:r>
          </w:p>
          <w:p w14:paraId="262128FD" w14:textId="77777777" w:rsidR="00425EBA" w:rsidRPr="00621068" w:rsidRDefault="0031436C">
            <w:pPr>
              <w:tabs>
                <w:tab w:val="left" w:pos="0"/>
              </w:tabs>
              <w:ind w:firstLine="0"/>
              <w:jc w:val="left"/>
              <w:rPr>
                <w:color w:val="auto"/>
                <w:sz w:val="24"/>
                <w:szCs w:val="24"/>
              </w:rPr>
            </w:pPr>
            <w:r w:rsidRPr="00621068">
              <w:rPr>
                <w:color w:val="auto"/>
                <w:sz w:val="24"/>
                <w:szCs w:val="24"/>
              </w:rPr>
              <w:lastRenderedPageBreak/>
              <w:t>-Предлози за похвале и награде</w:t>
            </w:r>
          </w:p>
          <w:p w14:paraId="612E36EB" w14:textId="77777777" w:rsidR="00425EBA" w:rsidRPr="00621068" w:rsidRDefault="0031436C">
            <w:pPr>
              <w:tabs>
                <w:tab w:val="left" w:pos="0"/>
              </w:tabs>
              <w:ind w:firstLine="0"/>
              <w:jc w:val="left"/>
              <w:rPr>
                <w:color w:val="auto"/>
                <w:sz w:val="24"/>
                <w:szCs w:val="24"/>
              </w:rPr>
            </w:pPr>
            <w:r w:rsidRPr="00621068">
              <w:rPr>
                <w:color w:val="auto"/>
                <w:sz w:val="24"/>
                <w:szCs w:val="24"/>
              </w:rPr>
              <w:t>-Планирање рада одељењског већа за наредну годину и избор руководилаца</w:t>
            </w:r>
          </w:p>
          <w:p w14:paraId="44FDBA60" w14:textId="77777777" w:rsidR="00425EBA" w:rsidRPr="00621068" w:rsidRDefault="0031436C">
            <w:pPr>
              <w:pStyle w:val="BodyTextIndent2"/>
              <w:tabs>
                <w:tab w:val="left" w:pos="0"/>
              </w:tabs>
              <w:spacing w:after="0" w:line="240" w:lineRule="auto"/>
              <w:ind w:left="0" w:firstLine="0"/>
              <w:rPr>
                <w:color w:val="auto"/>
                <w:sz w:val="24"/>
                <w:szCs w:val="24"/>
              </w:rPr>
            </w:pPr>
            <w:r w:rsidRPr="00621068">
              <w:rPr>
                <w:color w:val="auto"/>
                <w:sz w:val="24"/>
                <w:szCs w:val="24"/>
              </w:rPr>
              <w:t>-Анализа рада већа у протеклој школској години</w:t>
            </w:r>
          </w:p>
          <w:p w14:paraId="54E3C905" w14:textId="77777777" w:rsidR="00425EBA" w:rsidRPr="00621068" w:rsidRDefault="0031436C">
            <w:pPr>
              <w:pStyle w:val="BodyTextIndent2"/>
              <w:tabs>
                <w:tab w:val="left" w:pos="0"/>
              </w:tabs>
              <w:spacing w:after="0" w:line="240" w:lineRule="auto"/>
              <w:ind w:left="0" w:firstLine="0"/>
              <w:jc w:val="left"/>
              <w:rPr>
                <w:color w:val="auto"/>
                <w:sz w:val="24"/>
                <w:szCs w:val="24"/>
              </w:rPr>
            </w:pPr>
            <w:r w:rsidRPr="00621068">
              <w:rPr>
                <w:color w:val="auto"/>
                <w:sz w:val="24"/>
                <w:szCs w:val="24"/>
              </w:rPr>
              <w:t>-Анализа напредовања ученика који раде по прилагођеном програму</w:t>
            </w:r>
          </w:p>
        </w:tc>
        <w:tc>
          <w:tcPr>
            <w:tcW w:w="3226" w:type="dxa"/>
            <w:vAlign w:val="center"/>
          </w:tcPr>
          <w:p w14:paraId="41A39DFB" w14:textId="77777777" w:rsidR="00425EBA" w:rsidRPr="00621068" w:rsidRDefault="0031436C">
            <w:pPr>
              <w:pStyle w:val="BodyTextIndent2"/>
              <w:tabs>
                <w:tab w:val="left" w:pos="0"/>
              </w:tabs>
              <w:spacing w:after="0" w:line="240" w:lineRule="auto"/>
              <w:ind w:left="0" w:firstLine="0"/>
              <w:jc w:val="center"/>
              <w:rPr>
                <w:color w:val="auto"/>
                <w:sz w:val="24"/>
                <w:szCs w:val="24"/>
              </w:rPr>
            </w:pPr>
            <w:r w:rsidRPr="00621068">
              <w:rPr>
                <w:color w:val="auto"/>
                <w:sz w:val="24"/>
                <w:szCs w:val="24"/>
              </w:rPr>
              <w:lastRenderedPageBreak/>
              <w:t>5-8.</w:t>
            </w:r>
          </w:p>
        </w:tc>
      </w:tr>
      <w:tr w:rsidR="00425EBA" w:rsidRPr="00621068" w14:paraId="3CF3BC53" w14:textId="77777777" w:rsidTr="00D248FF">
        <w:trPr>
          <w:trHeight w:val="1055"/>
        </w:trPr>
        <w:tc>
          <w:tcPr>
            <w:tcW w:w="1277" w:type="dxa"/>
            <w:textDirection w:val="btLr"/>
            <w:vAlign w:val="center"/>
          </w:tcPr>
          <w:p w14:paraId="724C6DC3" w14:textId="77777777" w:rsidR="00425EBA" w:rsidRPr="00621068" w:rsidRDefault="0031436C">
            <w:pPr>
              <w:pStyle w:val="BodyTextIndent2"/>
              <w:tabs>
                <w:tab w:val="left" w:pos="-105"/>
                <w:tab w:val="left" w:pos="0"/>
              </w:tabs>
              <w:spacing w:after="0" w:line="240" w:lineRule="auto"/>
              <w:ind w:left="-105" w:right="113" w:firstLine="1258"/>
              <w:jc w:val="center"/>
              <w:rPr>
                <w:color w:val="auto"/>
                <w:sz w:val="24"/>
                <w:szCs w:val="24"/>
              </w:rPr>
            </w:pPr>
            <w:r w:rsidRPr="00621068">
              <w:rPr>
                <w:color w:val="auto"/>
                <w:sz w:val="24"/>
                <w:szCs w:val="24"/>
              </w:rPr>
              <w:lastRenderedPageBreak/>
              <w:t>ААвгуст</w:t>
            </w:r>
          </w:p>
        </w:tc>
        <w:tc>
          <w:tcPr>
            <w:tcW w:w="6379" w:type="dxa"/>
          </w:tcPr>
          <w:p w14:paraId="791BC30E" w14:textId="77777777" w:rsidR="00425EBA" w:rsidRPr="00621068" w:rsidRDefault="0031436C">
            <w:pPr>
              <w:tabs>
                <w:tab w:val="left" w:pos="0"/>
              </w:tabs>
              <w:ind w:firstLine="0"/>
              <w:jc w:val="left"/>
              <w:rPr>
                <w:color w:val="auto"/>
                <w:sz w:val="24"/>
                <w:szCs w:val="24"/>
              </w:rPr>
            </w:pPr>
            <w:r w:rsidRPr="00621068">
              <w:rPr>
                <w:color w:val="auto"/>
                <w:sz w:val="24"/>
                <w:szCs w:val="24"/>
              </w:rPr>
              <w:t>-Анализа успеха и дисциплине ученика на крају школске године</w:t>
            </w:r>
          </w:p>
        </w:tc>
        <w:tc>
          <w:tcPr>
            <w:tcW w:w="3226" w:type="dxa"/>
          </w:tcPr>
          <w:p w14:paraId="3916DB9C" w14:textId="77777777" w:rsidR="00425EBA" w:rsidRPr="00621068" w:rsidRDefault="0031436C">
            <w:pPr>
              <w:pStyle w:val="BodyTextIndent2"/>
              <w:tabs>
                <w:tab w:val="left" w:pos="0"/>
              </w:tabs>
              <w:spacing w:after="0" w:line="240" w:lineRule="auto"/>
              <w:ind w:left="0" w:firstLine="0"/>
              <w:jc w:val="left"/>
              <w:rPr>
                <w:color w:val="auto"/>
                <w:sz w:val="24"/>
                <w:szCs w:val="24"/>
              </w:rPr>
            </w:pPr>
            <w:r w:rsidRPr="00621068">
              <w:rPr>
                <w:color w:val="auto"/>
                <w:sz w:val="24"/>
                <w:szCs w:val="24"/>
              </w:rPr>
              <w:t>5-8.одељ. из којих су уче-ници полагали поправни испит</w:t>
            </w:r>
          </w:p>
        </w:tc>
      </w:tr>
    </w:tbl>
    <w:p w14:paraId="6D8C8F05" w14:textId="77777777" w:rsidR="00425EBA" w:rsidRDefault="00425EBA">
      <w:pPr>
        <w:tabs>
          <w:tab w:val="left" w:pos="567"/>
        </w:tabs>
        <w:spacing w:after="200" w:line="276" w:lineRule="auto"/>
        <w:ind w:firstLine="0"/>
        <w:jc w:val="center"/>
        <w:rPr>
          <w:color w:val="FF0000"/>
        </w:rPr>
      </w:pPr>
    </w:p>
    <w:p w14:paraId="4457AEF9" w14:textId="77777777" w:rsidR="00425EBA" w:rsidRDefault="00425EBA">
      <w:pPr>
        <w:pStyle w:val="Heading2"/>
        <w:ind w:left="-1134" w:right="-142" w:firstLine="0"/>
        <w:jc w:val="center"/>
        <w:rPr>
          <w:rFonts w:ascii="Times New Roman" w:hAnsi="Times New Roman" w:cs="Times New Roman"/>
          <w:color w:val="FF0000"/>
        </w:rPr>
      </w:pPr>
    </w:p>
    <w:p w14:paraId="72E05F8B" w14:textId="77777777" w:rsidR="00F87AD7" w:rsidRPr="00F87AD7" w:rsidRDefault="00F87AD7" w:rsidP="00F87AD7">
      <w:pPr>
        <w:keepNext/>
        <w:keepLines/>
        <w:spacing w:before="200"/>
        <w:ind w:left="-1134" w:right="-142" w:firstLine="0"/>
        <w:jc w:val="center"/>
        <w:outlineLvl w:val="1"/>
        <w:rPr>
          <w:bCs w:val="0"/>
          <w:color w:val="auto"/>
        </w:rPr>
      </w:pPr>
      <w:r w:rsidRPr="00F87AD7">
        <w:rPr>
          <w:b/>
          <w:bCs w:val="0"/>
          <w:color w:val="auto"/>
          <w:sz w:val="26"/>
          <w:szCs w:val="26"/>
        </w:rPr>
        <w:t>ОДЕЉЕЊСКИ СТАРЕШИНА</w:t>
      </w:r>
    </w:p>
    <w:p w14:paraId="24BE5694" w14:textId="77777777" w:rsidR="00F87AD7" w:rsidRPr="00F87AD7" w:rsidRDefault="00F87AD7" w:rsidP="00F87AD7">
      <w:pPr>
        <w:spacing w:before="100" w:beforeAutospacing="1"/>
        <w:ind w:left="-1134" w:right="-142" w:firstLine="0"/>
        <w:jc w:val="center"/>
        <w:rPr>
          <w:color w:val="auto"/>
        </w:rPr>
      </w:pPr>
      <w:r w:rsidRPr="00F87AD7">
        <w:rPr>
          <w:color w:val="auto"/>
        </w:rPr>
        <w:t xml:space="preserve">План рада одељењских старешина </w:t>
      </w:r>
      <w:r w:rsidRPr="00F87AD7">
        <w:rPr>
          <w:color w:val="auto"/>
          <w:lang w:val="sr-Latn-CS"/>
        </w:rPr>
        <w:t xml:space="preserve">I-IV </w:t>
      </w:r>
      <w:r w:rsidRPr="00F87AD7">
        <w:rPr>
          <w:color w:val="auto"/>
        </w:rPr>
        <w:t>разреда</w:t>
      </w:r>
    </w:p>
    <w:tbl>
      <w:tblPr>
        <w:tblStyle w:val="TableGrid110"/>
        <w:tblW w:w="10916" w:type="dxa"/>
        <w:tblInd w:w="-885" w:type="dxa"/>
        <w:tblLayout w:type="fixed"/>
        <w:tblLook w:val="04A0" w:firstRow="1" w:lastRow="0" w:firstColumn="1" w:lastColumn="0" w:noHBand="0" w:noVBand="1"/>
      </w:tblPr>
      <w:tblGrid>
        <w:gridCol w:w="1277"/>
        <w:gridCol w:w="6520"/>
        <w:gridCol w:w="3119"/>
      </w:tblGrid>
      <w:tr w:rsidR="00F87AD7" w:rsidRPr="00F87AD7" w14:paraId="69764E4C" w14:textId="77777777" w:rsidTr="00F87AD7">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0C21A4" w14:textId="77777777" w:rsidR="00F87AD7" w:rsidRPr="00F87AD7" w:rsidRDefault="00F87AD7" w:rsidP="00F87AD7">
            <w:pPr>
              <w:tabs>
                <w:tab w:val="left" w:pos="567"/>
              </w:tabs>
              <w:ind w:firstLine="0"/>
              <w:rPr>
                <w:sz w:val="24"/>
                <w:szCs w:val="24"/>
              </w:rPr>
            </w:pPr>
            <w:r w:rsidRPr="00F87AD7">
              <w:rPr>
                <w:sz w:val="24"/>
                <w:szCs w:val="24"/>
              </w:rPr>
              <w:t>Време</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735B0F" w14:textId="77777777" w:rsidR="00F87AD7" w:rsidRPr="00F87AD7" w:rsidRDefault="00F87AD7" w:rsidP="00F87AD7">
            <w:pPr>
              <w:tabs>
                <w:tab w:val="left" w:pos="567"/>
              </w:tabs>
              <w:ind w:left="567" w:firstLine="0"/>
              <w:jc w:val="center"/>
              <w:rPr>
                <w:sz w:val="24"/>
                <w:szCs w:val="24"/>
              </w:rPr>
            </w:pPr>
            <w:r w:rsidRPr="00F87AD7">
              <w:rPr>
                <w:i/>
                <w:sz w:val="24"/>
                <w:szCs w:val="24"/>
              </w:rPr>
              <w:t>ТЕМА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79170E" w14:textId="77777777" w:rsidR="00F87AD7" w:rsidRPr="00F87AD7" w:rsidRDefault="00F87AD7" w:rsidP="00F87AD7">
            <w:pPr>
              <w:tabs>
                <w:tab w:val="left" w:pos="-54"/>
              </w:tabs>
              <w:ind w:firstLine="0"/>
              <w:jc w:val="center"/>
              <w:rPr>
                <w:i/>
                <w:sz w:val="24"/>
                <w:szCs w:val="24"/>
              </w:rPr>
            </w:pPr>
            <w:r w:rsidRPr="00F87AD7">
              <w:rPr>
                <w:i/>
                <w:sz w:val="24"/>
                <w:szCs w:val="24"/>
              </w:rPr>
              <w:t>разред</w:t>
            </w:r>
          </w:p>
        </w:tc>
      </w:tr>
      <w:tr w:rsidR="00F87AD7" w:rsidRPr="00F87AD7" w14:paraId="18D621DE" w14:textId="77777777" w:rsidTr="00F87AD7">
        <w:trPr>
          <w:cantSplit/>
          <w:trHeight w:val="1134"/>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AA6AE1F" w14:textId="77777777" w:rsidR="00F87AD7" w:rsidRPr="00F87AD7" w:rsidRDefault="00F87AD7" w:rsidP="00F87AD7">
            <w:pPr>
              <w:tabs>
                <w:tab w:val="left" w:pos="567"/>
              </w:tabs>
              <w:ind w:left="567" w:right="113" w:firstLine="0"/>
              <w:rPr>
                <w:sz w:val="24"/>
                <w:szCs w:val="24"/>
              </w:rPr>
            </w:pPr>
            <w:r w:rsidRPr="00F87AD7">
              <w:rPr>
                <w:sz w:val="24"/>
                <w:szCs w:val="24"/>
              </w:rPr>
              <w:t>Септембар</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2C668" w14:textId="64F6A3C1" w:rsidR="00F87AD7" w:rsidRPr="00F87AD7" w:rsidRDefault="00F87AD7" w:rsidP="00F87AD7">
            <w:pPr>
              <w:tabs>
                <w:tab w:val="left" w:pos="24"/>
              </w:tabs>
              <w:ind w:firstLine="0"/>
              <w:jc w:val="left"/>
              <w:rPr>
                <w:sz w:val="24"/>
                <w:szCs w:val="24"/>
              </w:rPr>
            </w:pPr>
            <w:r w:rsidRPr="00F87AD7">
              <w:rPr>
                <w:sz w:val="24"/>
                <w:szCs w:val="24"/>
              </w:rPr>
              <w:t>-Добро дошли у школу</w:t>
            </w:r>
            <w:r>
              <w:rPr>
                <w:sz w:val="24"/>
                <w:szCs w:val="24"/>
              </w:rPr>
              <w:t>.</w:t>
            </w:r>
            <w:r w:rsidR="0001544C">
              <w:rPr>
                <w:sz w:val="24"/>
                <w:szCs w:val="24"/>
                <w:lang w:val="sr-Cyrl-RS"/>
              </w:rPr>
              <w:t xml:space="preserve"> </w:t>
            </w:r>
            <w:r w:rsidRPr="00F87AD7">
              <w:rPr>
                <w:sz w:val="24"/>
                <w:szCs w:val="24"/>
              </w:rPr>
              <w:t>Шта нас у школи чека ове године – оквирни план рада</w:t>
            </w:r>
          </w:p>
          <w:p w14:paraId="39327A65" w14:textId="77777777" w:rsidR="00F87AD7" w:rsidRPr="00F87AD7" w:rsidRDefault="00F87AD7" w:rsidP="00F87AD7">
            <w:pPr>
              <w:tabs>
                <w:tab w:val="left" w:pos="24"/>
              </w:tabs>
              <w:ind w:firstLine="0"/>
              <w:jc w:val="left"/>
              <w:rPr>
                <w:sz w:val="24"/>
                <w:szCs w:val="24"/>
              </w:rPr>
            </w:pPr>
            <w:r>
              <w:rPr>
                <w:sz w:val="24"/>
                <w:szCs w:val="24"/>
              </w:rPr>
              <w:t>-</w:t>
            </w:r>
            <w:r w:rsidRPr="00F87AD7">
              <w:rPr>
                <w:sz w:val="24"/>
                <w:szCs w:val="24"/>
              </w:rPr>
              <w:t>Лепе речи - кажимо једни другима нешто лепо</w:t>
            </w:r>
          </w:p>
          <w:p w14:paraId="608E3CC5" w14:textId="77777777" w:rsidR="00F87AD7" w:rsidRPr="00F87AD7" w:rsidRDefault="00F87AD7" w:rsidP="00F87AD7">
            <w:pPr>
              <w:tabs>
                <w:tab w:val="left" w:pos="24"/>
              </w:tabs>
              <w:ind w:firstLine="0"/>
              <w:jc w:val="left"/>
              <w:rPr>
                <w:sz w:val="24"/>
                <w:szCs w:val="24"/>
              </w:rPr>
            </w:pPr>
            <w:r>
              <w:rPr>
                <w:sz w:val="24"/>
                <w:szCs w:val="24"/>
              </w:rPr>
              <w:t>-</w:t>
            </w:r>
            <w:r w:rsidRPr="00F87AD7">
              <w:rPr>
                <w:sz w:val="24"/>
                <w:szCs w:val="24"/>
              </w:rPr>
              <w:t xml:space="preserve">Осећања – препознавање, именовање, реаговање </w:t>
            </w:r>
          </w:p>
          <w:p w14:paraId="4BBE47BA" w14:textId="77777777" w:rsidR="00F87AD7" w:rsidRPr="00F87AD7" w:rsidRDefault="00F87AD7" w:rsidP="00F87AD7">
            <w:pPr>
              <w:tabs>
                <w:tab w:val="left" w:pos="24"/>
              </w:tabs>
              <w:ind w:firstLine="0"/>
              <w:jc w:val="left"/>
              <w:rPr>
                <w:sz w:val="24"/>
                <w:szCs w:val="24"/>
              </w:rPr>
            </w:pPr>
            <w:r>
              <w:rPr>
                <w:sz w:val="24"/>
                <w:szCs w:val="24"/>
              </w:rPr>
              <w:t>-</w:t>
            </w:r>
            <w:r w:rsidRPr="00F87AD7">
              <w:rPr>
                <w:sz w:val="24"/>
                <w:szCs w:val="24"/>
              </w:rPr>
              <w:t>Ко смо ми у одељењу, школи? Сви смо исти, а различити?!</w:t>
            </w:r>
          </w:p>
          <w:p w14:paraId="5DD29591" w14:textId="77777777" w:rsidR="00F87AD7" w:rsidRPr="00F87AD7" w:rsidRDefault="00F87AD7" w:rsidP="00F87AD7">
            <w:pPr>
              <w:tabs>
                <w:tab w:val="left" w:pos="24"/>
              </w:tabs>
              <w:ind w:firstLine="0"/>
              <w:jc w:val="left"/>
              <w:rPr>
                <w:sz w:val="24"/>
                <w:szCs w:val="24"/>
              </w:rPr>
            </w:pPr>
            <w:r w:rsidRPr="00F87AD7">
              <w:rPr>
                <w:sz w:val="24"/>
                <w:szCs w:val="24"/>
              </w:rPr>
              <w:t>-Израда возића правила - радионица -Када заједно доносимо одлуке, онда их заједно и поштујемо</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0C433" w14:textId="77777777" w:rsidR="00F87AD7" w:rsidRPr="00F87AD7" w:rsidRDefault="00F87AD7" w:rsidP="00F87AD7">
            <w:pPr>
              <w:tabs>
                <w:tab w:val="left" w:pos="-54"/>
              </w:tabs>
              <w:ind w:firstLine="0"/>
              <w:jc w:val="center"/>
              <w:rPr>
                <w:i/>
                <w:sz w:val="24"/>
                <w:szCs w:val="24"/>
              </w:rPr>
            </w:pPr>
            <w:r w:rsidRPr="00F87AD7">
              <w:rPr>
                <w:i/>
                <w:sz w:val="24"/>
                <w:szCs w:val="24"/>
                <w:lang w:val="en-US"/>
              </w:rPr>
              <w:t>1.</w:t>
            </w:r>
          </w:p>
          <w:p w14:paraId="6833C146" w14:textId="77777777" w:rsidR="00F87AD7" w:rsidRPr="00F87AD7" w:rsidRDefault="00F87AD7" w:rsidP="00F87AD7">
            <w:pPr>
              <w:tabs>
                <w:tab w:val="left" w:pos="-54"/>
              </w:tabs>
              <w:ind w:firstLine="0"/>
              <w:jc w:val="center"/>
              <w:rPr>
                <w:i/>
                <w:sz w:val="24"/>
                <w:szCs w:val="24"/>
              </w:rPr>
            </w:pPr>
          </w:p>
          <w:p w14:paraId="248A983C" w14:textId="77777777" w:rsidR="00F87AD7" w:rsidRPr="00F87AD7" w:rsidRDefault="00F87AD7" w:rsidP="00F87AD7">
            <w:pPr>
              <w:tabs>
                <w:tab w:val="left" w:pos="-54"/>
              </w:tabs>
              <w:ind w:firstLine="0"/>
              <w:jc w:val="center"/>
              <w:rPr>
                <w:i/>
                <w:sz w:val="24"/>
                <w:szCs w:val="24"/>
              </w:rPr>
            </w:pPr>
          </w:p>
          <w:p w14:paraId="73FF0EA9" w14:textId="77777777" w:rsidR="00F87AD7" w:rsidRPr="00F87AD7" w:rsidRDefault="00F87AD7" w:rsidP="00F87AD7">
            <w:pPr>
              <w:tabs>
                <w:tab w:val="left" w:pos="-54"/>
              </w:tabs>
              <w:ind w:firstLine="0"/>
              <w:jc w:val="center"/>
              <w:rPr>
                <w:i/>
                <w:sz w:val="24"/>
                <w:szCs w:val="24"/>
                <w:lang w:val="en-US"/>
              </w:rPr>
            </w:pPr>
            <w:r w:rsidRPr="00F87AD7">
              <w:rPr>
                <w:i/>
                <w:sz w:val="24"/>
                <w:szCs w:val="24"/>
                <w:lang w:val="en-GB"/>
              </w:rPr>
              <w:t>1</w:t>
            </w:r>
            <w:r w:rsidRPr="00F87AD7">
              <w:rPr>
                <w:i/>
                <w:sz w:val="24"/>
                <w:szCs w:val="24"/>
              </w:rPr>
              <w:t>-4.</w:t>
            </w:r>
          </w:p>
          <w:p w14:paraId="1AE25392" w14:textId="77777777" w:rsidR="00F87AD7" w:rsidRPr="00F87AD7" w:rsidRDefault="00F87AD7" w:rsidP="00F87AD7">
            <w:pPr>
              <w:tabs>
                <w:tab w:val="left" w:pos="-54"/>
              </w:tabs>
              <w:ind w:firstLine="0"/>
              <w:jc w:val="center"/>
              <w:rPr>
                <w:i/>
                <w:sz w:val="24"/>
                <w:szCs w:val="24"/>
                <w:lang w:val="en-US"/>
              </w:rPr>
            </w:pPr>
          </w:p>
          <w:p w14:paraId="77ACCA59" w14:textId="77777777" w:rsidR="00F87AD7" w:rsidRPr="00F87AD7" w:rsidRDefault="00F87AD7" w:rsidP="00F87AD7">
            <w:pPr>
              <w:tabs>
                <w:tab w:val="left" w:pos="-54"/>
              </w:tabs>
              <w:ind w:firstLine="0"/>
              <w:jc w:val="center"/>
              <w:rPr>
                <w:i/>
                <w:sz w:val="24"/>
                <w:szCs w:val="24"/>
                <w:lang w:val="en-US"/>
              </w:rPr>
            </w:pPr>
          </w:p>
          <w:p w14:paraId="3ADBAF05" w14:textId="77777777" w:rsidR="00F87AD7" w:rsidRPr="00F87AD7" w:rsidRDefault="00F87AD7" w:rsidP="00F87AD7">
            <w:pPr>
              <w:tabs>
                <w:tab w:val="left" w:pos="-54"/>
              </w:tabs>
              <w:ind w:firstLine="0"/>
              <w:jc w:val="center"/>
              <w:rPr>
                <w:sz w:val="24"/>
                <w:szCs w:val="24"/>
              </w:rPr>
            </w:pPr>
          </w:p>
        </w:tc>
      </w:tr>
      <w:tr w:rsidR="00F87AD7" w:rsidRPr="00F87AD7" w14:paraId="736BCC53" w14:textId="77777777" w:rsidTr="00F87AD7">
        <w:trPr>
          <w:cantSplit/>
          <w:trHeight w:val="3864"/>
        </w:trPr>
        <w:tc>
          <w:tcPr>
            <w:tcW w:w="1277" w:type="dxa"/>
            <w:tcBorders>
              <w:top w:val="single" w:sz="4" w:space="0" w:color="000000" w:themeColor="text1"/>
              <w:left w:val="single" w:sz="4" w:space="0" w:color="000000" w:themeColor="text1"/>
              <w:right w:val="single" w:sz="4" w:space="0" w:color="000000" w:themeColor="text1"/>
            </w:tcBorders>
            <w:textDirection w:val="btLr"/>
            <w:vAlign w:val="center"/>
            <w:hideMark/>
          </w:tcPr>
          <w:p w14:paraId="69DE0D53" w14:textId="77777777" w:rsidR="00F87AD7" w:rsidRPr="00F87AD7" w:rsidRDefault="00F87AD7" w:rsidP="00F87AD7">
            <w:pPr>
              <w:tabs>
                <w:tab w:val="left" w:pos="567"/>
              </w:tabs>
              <w:ind w:left="473" w:right="113"/>
              <w:rPr>
                <w:sz w:val="24"/>
                <w:szCs w:val="24"/>
              </w:rPr>
            </w:pPr>
            <w:r w:rsidRPr="00F87AD7">
              <w:rPr>
                <w:sz w:val="24"/>
                <w:szCs w:val="24"/>
              </w:rPr>
              <w:t>Октобар</w:t>
            </w:r>
          </w:p>
        </w:tc>
        <w:tc>
          <w:tcPr>
            <w:tcW w:w="6520" w:type="dxa"/>
            <w:tcBorders>
              <w:top w:val="single" w:sz="4" w:space="0" w:color="000000" w:themeColor="text1"/>
              <w:left w:val="single" w:sz="4" w:space="0" w:color="000000" w:themeColor="text1"/>
              <w:right w:val="single" w:sz="4" w:space="0" w:color="000000" w:themeColor="text1"/>
            </w:tcBorders>
          </w:tcPr>
          <w:p w14:paraId="06B21487" w14:textId="77777777" w:rsidR="00F87AD7" w:rsidRPr="00F87AD7" w:rsidRDefault="00F87AD7" w:rsidP="00F87AD7">
            <w:pPr>
              <w:tabs>
                <w:tab w:val="left" w:pos="24"/>
              </w:tabs>
              <w:ind w:firstLine="0"/>
              <w:jc w:val="left"/>
              <w:rPr>
                <w:sz w:val="24"/>
                <w:szCs w:val="24"/>
              </w:rPr>
            </w:pPr>
            <w:r w:rsidRPr="00F87AD7">
              <w:rPr>
                <w:sz w:val="24"/>
                <w:szCs w:val="24"/>
              </w:rPr>
              <w:t>-Дечја недеља (акције, изложбе, панои, приредбе...)</w:t>
            </w:r>
          </w:p>
          <w:p w14:paraId="78CA3DAE" w14:textId="77777777" w:rsidR="00F87AD7" w:rsidRPr="00F87AD7" w:rsidRDefault="00F87AD7" w:rsidP="00F87AD7">
            <w:pPr>
              <w:tabs>
                <w:tab w:val="left" w:pos="24"/>
              </w:tabs>
              <w:ind w:firstLine="0"/>
              <w:jc w:val="left"/>
              <w:rPr>
                <w:sz w:val="24"/>
                <w:szCs w:val="24"/>
              </w:rPr>
            </w:pPr>
            <w:r w:rsidRPr="00F87AD7">
              <w:rPr>
                <w:sz w:val="24"/>
                <w:szCs w:val="24"/>
              </w:rPr>
              <w:t>-4. октобар - светски дан за заштиту животиња (Мој кућни љубимац)</w:t>
            </w:r>
          </w:p>
          <w:p w14:paraId="01AD36B9" w14:textId="77777777" w:rsidR="00F87AD7" w:rsidRPr="00F87AD7" w:rsidRDefault="00F87AD7" w:rsidP="00F87AD7">
            <w:pPr>
              <w:tabs>
                <w:tab w:val="left" w:pos="24"/>
              </w:tabs>
              <w:ind w:firstLine="0"/>
              <w:jc w:val="left"/>
              <w:rPr>
                <w:sz w:val="24"/>
                <w:szCs w:val="24"/>
              </w:rPr>
            </w:pPr>
            <w:r w:rsidRPr="00F87AD7">
              <w:rPr>
                <w:sz w:val="24"/>
                <w:szCs w:val="24"/>
              </w:rPr>
              <w:t>-Славимо Дан школе</w:t>
            </w:r>
          </w:p>
          <w:p w14:paraId="6D190A15" w14:textId="77777777" w:rsidR="00F87AD7" w:rsidRPr="00F87AD7" w:rsidRDefault="00F87AD7" w:rsidP="00F87AD7">
            <w:pPr>
              <w:tabs>
                <w:tab w:val="left" w:pos="24"/>
              </w:tabs>
              <w:ind w:firstLine="0"/>
              <w:jc w:val="left"/>
              <w:rPr>
                <w:sz w:val="24"/>
                <w:szCs w:val="24"/>
              </w:rPr>
            </w:pPr>
            <w:r w:rsidRPr="00F87AD7">
              <w:rPr>
                <w:sz w:val="24"/>
                <w:szCs w:val="24"/>
              </w:rPr>
              <w:t>-Значај разноврсне исхране за правилан раст и развој</w:t>
            </w:r>
          </w:p>
          <w:p w14:paraId="74A4AE48" w14:textId="77777777" w:rsidR="00F87AD7" w:rsidRPr="00F87AD7" w:rsidRDefault="00F87AD7" w:rsidP="00F87AD7">
            <w:pPr>
              <w:tabs>
                <w:tab w:val="left" w:pos="24"/>
              </w:tabs>
              <w:ind w:firstLine="0"/>
              <w:jc w:val="left"/>
              <w:rPr>
                <w:sz w:val="24"/>
                <w:szCs w:val="24"/>
              </w:rPr>
            </w:pPr>
            <w:r w:rsidRPr="00F87AD7">
              <w:rPr>
                <w:sz w:val="24"/>
                <w:szCs w:val="24"/>
              </w:rPr>
              <w:t xml:space="preserve">-Брига родитеља о деци- подела задужења у породици </w:t>
            </w:r>
          </w:p>
          <w:p w14:paraId="6CBEEB3A" w14:textId="77777777" w:rsidR="00F87AD7" w:rsidRPr="00F87AD7" w:rsidRDefault="00F87AD7" w:rsidP="00F87AD7">
            <w:pPr>
              <w:tabs>
                <w:tab w:val="left" w:pos="24"/>
              </w:tabs>
              <w:ind w:firstLine="0"/>
              <w:jc w:val="left"/>
              <w:rPr>
                <w:sz w:val="24"/>
                <w:szCs w:val="24"/>
              </w:rPr>
            </w:pPr>
            <w:r w:rsidRPr="00F87AD7">
              <w:rPr>
                <w:sz w:val="24"/>
                <w:szCs w:val="24"/>
              </w:rPr>
              <w:t>-Посетимо библиотеку- шта све можемо користити у њој</w:t>
            </w:r>
          </w:p>
          <w:p w14:paraId="7352FFA3" w14:textId="77777777" w:rsidR="00F87AD7" w:rsidRPr="00F87AD7" w:rsidRDefault="00F87AD7" w:rsidP="00F87AD7">
            <w:pPr>
              <w:tabs>
                <w:tab w:val="left" w:pos="24"/>
              </w:tabs>
              <w:ind w:firstLine="0"/>
              <w:jc w:val="left"/>
              <w:rPr>
                <w:sz w:val="24"/>
                <w:szCs w:val="24"/>
              </w:rPr>
            </w:pPr>
            <w:r w:rsidRPr="00F87AD7">
              <w:rPr>
                <w:sz w:val="24"/>
                <w:szCs w:val="24"/>
              </w:rPr>
              <w:t>-Равноправност људи у породици -  једнако вредновање му</w:t>
            </w:r>
            <w:r>
              <w:rPr>
                <w:sz w:val="24"/>
                <w:szCs w:val="24"/>
              </w:rPr>
              <w:t>-</w:t>
            </w:r>
            <w:r w:rsidRPr="00F87AD7">
              <w:rPr>
                <w:sz w:val="24"/>
                <w:szCs w:val="24"/>
              </w:rPr>
              <w:t>шког и женског детета</w:t>
            </w:r>
          </w:p>
          <w:p w14:paraId="5225FBE3" w14:textId="77777777" w:rsidR="00F87AD7" w:rsidRPr="00F87AD7" w:rsidRDefault="00F87AD7" w:rsidP="00F87AD7">
            <w:pPr>
              <w:tabs>
                <w:tab w:val="left" w:pos="24"/>
              </w:tabs>
              <w:ind w:firstLine="0"/>
              <w:jc w:val="left"/>
              <w:rPr>
                <w:sz w:val="24"/>
                <w:szCs w:val="24"/>
              </w:rPr>
            </w:pPr>
            <w:r w:rsidRPr="00F87AD7">
              <w:rPr>
                <w:sz w:val="24"/>
                <w:szCs w:val="24"/>
              </w:rPr>
              <w:t xml:space="preserve">-Безбедност у саобраћају </w:t>
            </w:r>
          </w:p>
          <w:p w14:paraId="163D0E0E" w14:textId="77777777" w:rsidR="00F87AD7" w:rsidRPr="00F87AD7" w:rsidRDefault="00F87AD7" w:rsidP="00F87AD7">
            <w:pPr>
              <w:tabs>
                <w:tab w:val="left" w:pos="24"/>
              </w:tabs>
              <w:ind w:firstLine="0"/>
              <w:jc w:val="left"/>
              <w:rPr>
                <w:sz w:val="24"/>
                <w:szCs w:val="24"/>
              </w:rPr>
            </w:pPr>
            <w:r w:rsidRPr="00F87AD7">
              <w:rPr>
                <w:sz w:val="24"/>
                <w:szCs w:val="24"/>
              </w:rPr>
              <w:t>-Како чувати школску и заједничку имовину, ОЗ и друга</w:t>
            </w:r>
            <w:r>
              <w:rPr>
                <w:sz w:val="24"/>
                <w:szCs w:val="24"/>
              </w:rPr>
              <w:t>-</w:t>
            </w:r>
            <w:r w:rsidRPr="00F87AD7">
              <w:rPr>
                <w:sz w:val="24"/>
                <w:szCs w:val="24"/>
              </w:rPr>
              <w:t>рство</w:t>
            </w:r>
          </w:p>
          <w:p w14:paraId="3F50F9B7" w14:textId="77777777" w:rsidR="00F87AD7" w:rsidRPr="00F87AD7" w:rsidRDefault="00F87AD7" w:rsidP="00F87AD7">
            <w:pPr>
              <w:tabs>
                <w:tab w:val="left" w:pos="24"/>
              </w:tabs>
              <w:ind w:firstLine="0"/>
              <w:jc w:val="left"/>
              <w:rPr>
                <w:sz w:val="24"/>
                <w:szCs w:val="24"/>
              </w:rPr>
            </w:pPr>
            <w:r w:rsidRPr="00F87AD7">
              <w:rPr>
                <w:sz w:val="24"/>
                <w:szCs w:val="24"/>
              </w:rPr>
              <w:t>-Зашто и како штедимо (новац, струју, воду...)</w:t>
            </w:r>
          </w:p>
        </w:tc>
        <w:tc>
          <w:tcPr>
            <w:tcW w:w="3119" w:type="dxa"/>
            <w:tcBorders>
              <w:top w:val="single" w:sz="4" w:space="0" w:color="000000" w:themeColor="text1"/>
              <w:left w:val="single" w:sz="4" w:space="0" w:color="000000" w:themeColor="text1"/>
              <w:right w:val="single" w:sz="4" w:space="0" w:color="000000" w:themeColor="text1"/>
            </w:tcBorders>
            <w:vAlign w:val="center"/>
            <w:hideMark/>
          </w:tcPr>
          <w:p w14:paraId="2088B806" w14:textId="77777777" w:rsidR="00F87AD7" w:rsidRPr="00F87AD7" w:rsidRDefault="00F87AD7" w:rsidP="00F87AD7">
            <w:pPr>
              <w:tabs>
                <w:tab w:val="left" w:pos="-54"/>
              </w:tabs>
              <w:ind w:firstLine="0"/>
              <w:jc w:val="center"/>
              <w:rPr>
                <w:i/>
                <w:sz w:val="24"/>
                <w:szCs w:val="24"/>
                <w:lang w:val="en-US"/>
              </w:rPr>
            </w:pPr>
            <w:r w:rsidRPr="00F87AD7">
              <w:rPr>
                <w:sz w:val="24"/>
                <w:szCs w:val="24"/>
              </w:rPr>
              <w:t>1-4</w:t>
            </w:r>
          </w:p>
          <w:p w14:paraId="38089027" w14:textId="77777777" w:rsidR="00F87AD7" w:rsidRPr="00F87AD7" w:rsidRDefault="00F87AD7" w:rsidP="00F87AD7">
            <w:pPr>
              <w:tabs>
                <w:tab w:val="left" w:pos="-54"/>
              </w:tabs>
              <w:ind w:firstLine="0"/>
              <w:jc w:val="center"/>
              <w:rPr>
                <w:sz w:val="24"/>
                <w:szCs w:val="24"/>
                <w:lang w:val="en-US"/>
              </w:rPr>
            </w:pPr>
            <w:r w:rsidRPr="00F87AD7">
              <w:rPr>
                <w:sz w:val="24"/>
                <w:szCs w:val="24"/>
              </w:rPr>
              <w:t>3-4</w:t>
            </w:r>
          </w:p>
          <w:p w14:paraId="3B8EF711" w14:textId="77777777" w:rsidR="00F87AD7" w:rsidRPr="00F87AD7" w:rsidRDefault="00F87AD7" w:rsidP="00F87AD7">
            <w:pPr>
              <w:tabs>
                <w:tab w:val="left" w:pos="-54"/>
              </w:tabs>
              <w:ind w:firstLine="0"/>
              <w:jc w:val="center"/>
              <w:rPr>
                <w:sz w:val="24"/>
                <w:szCs w:val="24"/>
                <w:lang w:val="en-US"/>
              </w:rPr>
            </w:pPr>
          </w:p>
          <w:p w14:paraId="76A92B47" w14:textId="77777777" w:rsidR="00F87AD7" w:rsidRPr="00F87AD7" w:rsidRDefault="00F87AD7" w:rsidP="00F87AD7">
            <w:pPr>
              <w:tabs>
                <w:tab w:val="left" w:pos="-54"/>
              </w:tabs>
              <w:ind w:firstLine="0"/>
              <w:jc w:val="center"/>
              <w:rPr>
                <w:sz w:val="24"/>
                <w:szCs w:val="24"/>
                <w:lang w:val="en-US"/>
              </w:rPr>
            </w:pPr>
          </w:p>
          <w:p w14:paraId="52EE3668" w14:textId="77777777" w:rsidR="00F87AD7" w:rsidRPr="00F87AD7" w:rsidRDefault="00F87AD7" w:rsidP="00F87AD7">
            <w:pPr>
              <w:tabs>
                <w:tab w:val="left" w:pos="-54"/>
              </w:tabs>
              <w:ind w:firstLine="0"/>
              <w:jc w:val="center"/>
              <w:rPr>
                <w:sz w:val="24"/>
                <w:szCs w:val="24"/>
              </w:rPr>
            </w:pPr>
          </w:p>
          <w:p w14:paraId="17AA181D" w14:textId="77777777" w:rsidR="00F87AD7" w:rsidRPr="00F87AD7" w:rsidRDefault="00F87AD7" w:rsidP="00F87AD7">
            <w:pPr>
              <w:tabs>
                <w:tab w:val="left" w:pos="-54"/>
              </w:tabs>
              <w:jc w:val="center"/>
              <w:rPr>
                <w:i/>
                <w:sz w:val="24"/>
                <w:szCs w:val="24"/>
                <w:lang w:val="en-US"/>
              </w:rPr>
            </w:pPr>
            <w:r w:rsidRPr="00F87AD7">
              <w:rPr>
                <w:sz w:val="24"/>
                <w:szCs w:val="24"/>
                <w:lang w:val="en-US"/>
              </w:rPr>
              <w:t>1-4.</w:t>
            </w:r>
          </w:p>
        </w:tc>
      </w:tr>
      <w:tr w:rsidR="00F87AD7" w:rsidRPr="00F87AD7" w14:paraId="5735DF49" w14:textId="77777777" w:rsidTr="00F87AD7">
        <w:trPr>
          <w:cantSplit/>
          <w:trHeight w:val="1134"/>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98A8A69" w14:textId="77777777" w:rsidR="00F87AD7" w:rsidRPr="00F87AD7" w:rsidRDefault="00F87AD7" w:rsidP="00F87AD7">
            <w:pPr>
              <w:tabs>
                <w:tab w:val="left" w:pos="567"/>
              </w:tabs>
              <w:ind w:left="567" w:right="113" w:firstLine="0"/>
              <w:rPr>
                <w:sz w:val="24"/>
                <w:szCs w:val="24"/>
              </w:rPr>
            </w:pPr>
            <w:r w:rsidRPr="00F87AD7">
              <w:rPr>
                <w:sz w:val="24"/>
                <w:szCs w:val="24"/>
              </w:rPr>
              <w:lastRenderedPageBreak/>
              <w:t>Новембар</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EC942C" w14:textId="77777777" w:rsidR="00F87AD7" w:rsidRPr="00F87AD7" w:rsidRDefault="00F87AD7" w:rsidP="00F87AD7">
            <w:pPr>
              <w:tabs>
                <w:tab w:val="left" w:pos="24"/>
              </w:tabs>
              <w:ind w:firstLine="0"/>
              <w:jc w:val="left"/>
              <w:rPr>
                <w:sz w:val="24"/>
                <w:szCs w:val="24"/>
              </w:rPr>
            </w:pPr>
            <w:r w:rsidRPr="00F87AD7">
              <w:rPr>
                <w:sz w:val="24"/>
                <w:szCs w:val="24"/>
              </w:rPr>
              <w:t>-Промене у пубертету</w:t>
            </w:r>
          </w:p>
          <w:p w14:paraId="68FD0E09" w14:textId="77777777" w:rsidR="00F87AD7" w:rsidRPr="00F87AD7" w:rsidRDefault="00F87AD7" w:rsidP="00F87AD7">
            <w:pPr>
              <w:tabs>
                <w:tab w:val="left" w:pos="24"/>
              </w:tabs>
              <w:ind w:firstLine="0"/>
              <w:jc w:val="left"/>
              <w:rPr>
                <w:sz w:val="24"/>
                <w:szCs w:val="24"/>
              </w:rPr>
            </w:pPr>
            <w:r w:rsidRPr="00F87AD7">
              <w:rPr>
                <w:sz w:val="24"/>
                <w:szCs w:val="24"/>
              </w:rPr>
              <w:t>-Зашто је спорт важан за здравље</w:t>
            </w:r>
          </w:p>
          <w:p w14:paraId="4F1055FF" w14:textId="77777777" w:rsidR="00F87AD7" w:rsidRPr="00F87AD7" w:rsidRDefault="00F87AD7" w:rsidP="00F87AD7">
            <w:pPr>
              <w:tabs>
                <w:tab w:val="left" w:pos="24"/>
              </w:tabs>
              <w:ind w:firstLine="0"/>
              <w:jc w:val="left"/>
              <w:rPr>
                <w:sz w:val="24"/>
                <w:szCs w:val="24"/>
              </w:rPr>
            </w:pPr>
            <w:r w:rsidRPr="00F87AD7">
              <w:rPr>
                <w:sz w:val="24"/>
                <w:szCs w:val="24"/>
              </w:rPr>
              <w:t>-Лепо понашање- лепи смо ако се лепо понашамо( у породи</w:t>
            </w:r>
            <w:r>
              <w:rPr>
                <w:sz w:val="24"/>
                <w:szCs w:val="24"/>
              </w:rPr>
              <w:t>-</w:t>
            </w:r>
            <w:r w:rsidRPr="00F87AD7">
              <w:rPr>
                <w:sz w:val="24"/>
                <w:szCs w:val="24"/>
              </w:rPr>
              <w:t>ци, школи, на улици, продавници..)</w:t>
            </w:r>
          </w:p>
          <w:p w14:paraId="40BFF29A" w14:textId="77777777" w:rsidR="00F87AD7" w:rsidRPr="00F87AD7" w:rsidRDefault="00F87AD7" w:rsidP="00F87AD7">
            <w:pPr>
              <w:tabs>
                <w:tab w:val="left" w:pos="24"/>
              </w:tabs>
              <w:ind w:firstLine="0"/>
              <w:jc w:val="left"/>
              <w:rPr>
                <w:sz w:val="24"/>
                <w:szCs w:val="24"/>
              </w:rPr>
            </w:pPr>
            <w:r w:rsidRPr="00F87AD7">
              <w:rPr>
                <w:sz w:val="24"/>
                <w:szCs w:val="24"/>
              </w:rPr>
              <w:t>-Развијање основних хигијенских навика,брига о телу, коси, хигијена оде-вања и становања</w:t>
            </w:r>
          </w:p>
          <w:p w14:paraId="1ECAC50E" w14:textId="77777777" w:rsidR="00F87AD7" w:rsidRPr="00F87AD7" w:rsidRDefault="00F87AD7" w:rsidP="00F87AD7">
            <w:pPr>
              <w:tabs>
                <w:tab w:val="left" w:pos="24"/>
              </w:tabs>
              <w:ind w:firstLine="0"/>
              <w:jc w:val="left"/>
              <w:rPr>
                <w:sz w:val="24"/>
                <w:szCs w:val="24"/>
              </w:rPr>
            </w:pPr>
            <w:r w:rsidRPr="00F87AD7">
              <w:rPr>
                <w:sz w:val="24"/>
                <w:szCs w:val="24"/>
              </w:rPr>
              <w:t xml:space="preserve">-Како да планирамо и учимо  </w:t>
            </w:r>
          </w:p>
          <w:p w14:paraId="63F66C05" w14:textId="77777777" w:rsidR="00F87AD7" w:rsidRPr="00F87AD7" w:rsidRDefault="00F87AD7" w:rsidP="00F87AD7">
            <w:pPr>
              <w:tabs>
                <w:tab w:val="left" w:pos="24"/>
              </w:tabs>
              <w:ind w:firstLine="0"/>
              <w:jc w:val="left"/>
              <w:rPr>
                <w:sz w:val="24"/>
                <w:szCs w:val="24"/>
              </w:rPr>
            </w:pPr>
            <w:r w:rsidRPr="00F87AD7">
              <w:rPr>
                <w:sz w:val="24"/>
                <w:szCs w:val="24"/>
              </w:rPr>
              <w:t xml:space="preserve">-Стварамо Пројекат </w:t>
            </w:r>
          </w:p>
          <w:p w14:paraId="7F9AF605" w14:textId="77777777" w:rsidR="00F87AD7" w:rsidRPr="00F87AD7" w:rsidRDefault="00F87AD7" w:rsidP="00F87AD7">
            <w:pPr>
              <w:tabs>
                <w:tab w:val="left" w:pos="24"/>
              </w:tabs>
              <w:ind w:firstLine="0"/>
              <w:jc w:val="left"/>
              <w:rPr>
                <w:sz w:val="24"/>
                <w:szCs w:val="24"/>
              </w:rPr>
            </w:pPr>
            <w:r w:rsidRPr="00F87AD7">
              <w:rPr>
                <w:sz w:val="24"/>
                <w:szCs w:val="24"/>
              </w:rPr>
              <w:t xml:space="preserve">-Како настаје сукоб и начини решавања - радионица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D27D5" w14:textId="77777777" w:rsidR="00F87AD7" w:rsidRPr="00F87AD7" w:rsidRDefault="00F87AD7" w:rsidP="00F87AD7">
            <w:pPr>
              <w:tabs>
                <w:tab w:val="left" w:pos="-54"/>
              </w:tabs>
              <w:ind w:firstLine="0"/>
              <w:jc w:val="center"/>
              <w:rPr>
                <w:sz w:val="24"/>
                <w:szCs w:val="24"/>
              </w:rPr>
            </w:pPr>
            <w:r w:rsidRPr="00F87AD7">
              <w:rPr>
                <w:sz w:val="24"/>
                <w:szCs w:val="24"/>
              </w:rPr>
              <w:t>4.</w:t>
            </w:r>
          </w:p>
          <w:p w14:paraId="1D4E06B3" w14:textId="77777777" w:rsidR="00F87AD7" w:rsidRPr="00F87AD7" w:rsidRDefault="00F87AD7" w:rsidP="00F87AD7">
            <w:pPr>
              <w:tabs>
                <w:tab w:val="left" w:pos="-54"/>
              </w:tabs>
              <w:ind w:firstLine="0"/>
              <w:jc w:val="center"/>
              <w:rPr>
                <w:sz w:val="24"/>
                <w:szCs w:val="24"/>
              </w:rPr>
            </w:pPr>
          </w:p>
          <w:p w14:paraId="5563BF4B" w14:textId="77777777" w:rsidR="00F87AD7" w:rsidRPr="00F87AD7" w:rsidRDefault="00F87AD7" w:rsidP="00F87AD7">
            <w:pPr>
              <w:tabs>
                <w:tab w:val="left" w:pos="-54"/>
              </w:tabs>
              <w:ind w:firstLine="0"/>
              <w:jc w:val="center"/>
              <w:rPr>
                <w:sz w:val="24"/>
                <w:szCs w:val="24"/>
              </w:rPr>
            </w:pPr>
          </w:p>
          <w:p w14:paraId="6EAE77E9" w14:textId="77777777" w:rsidR="00F87AD7" w:rsidRPr="00F87AD7" w:rsidRDefault="00F87AD7" w:rsidP="00F87AD7">
            <w:pPr>
              <w:tabs>
                <w:tab w:val="left" w:pos="-54"/>
              </w:tabs>
              <w:ind w:firstLine="0"/>
              <w:jc w:val="center"/>
              <w:rPr>
                <w:sz w:val="24"/>
                <w:szCs w:val="24"/>
              </w:rPr>
            </w:pPr>
          </w:p>
          <w:p w14:paraId="363B136A" w14:textId="77777777" w:rsidR="00F87AD7" w:rsidRPr="00F87AD7" w:rsidRDefault="00F87AD7" w:rsidP="00F87AD7">
            <w:pPr>
              <w:tabs>
                <w:tab w:val="left" w:pos="-54"/>
              </w:tabs>
              <w:ind w:firstLine="0"/>
              <w:jc w:val="center"/>
              <w:rPr>
                <w:i/>
                <w:sz w:val="24"/>
                <w:szCs w:val="24"/>
              </w:rPr>
            </w:pPr>
            <w:r w:rsidRPr="00F87AD7">
              <w:rPr>
                <w:sz w:val="24"/>
                <w:szCs w:val="24"/>
              </w:rPr>
              <w:t>1-4</w:t>
            </w:r>
            <w:r w:rsidRPr="00F87AD7">
              <w:rPr>
                <w:i/>
                <w:sz w:val="24"/>
                <w:szCs w:val="24"/>
              </w:rPr>
              <w:t>.</w:t>
            </w:r>
          </w:p>
          <w:p w14:paraId="1364A765" w14:textId="77777777" w:rsidR="00F87AD7" w:rsidRPr="00F87AD7" w:rsidRDefault="00F87AD7" w:rsidP="00F87AD7">
            <w:pPr>
              <w:tabs>
                <w:tab w:val="left" w:pos="-54"/>
              </w:tabs>
              <w:ind w:firstLine="0"/>
              <w:jc w:val="center"/>
              <w:rPr>
                <w:i/>
                <w:sz w:val="24"/>
                <w:szCs w:val="24"/>
              </w:rPr>
            </w:pPr>
          </w:p>
          <w:p w14:paraId="17769806" w14:textId="77777777" w:rsidR="00F87AD7" w:rsidRPr="00F87AD7" w:rsidRDefault="00F87AD7" w:rsidP="00F87AD7">
            <w:pPr>
              <w:tabs>
                <w:tab w:val="left" w:pos="-54"/>
              </w:tabs>
              <w:ind w:firstLine="0"/>
              <w:jc w:val="center"/>
              <w:rPr>
                <w:i/>
                <w:sz w:val="24"/>
                <w:szCs w:val="24"/>
              </w:rPr>
            </w:pPr>
          </w:p>
          <w:p w14:paraId="3BB2D8D9" w14:textId="77777777" w:rsidR="00F87AD7" w:rsidRPr="00F87AD7" w:rsidRDefault="00F87AD7" w:rsidP="00F87AD7">
            <w:pPr>
              <w:tabs>
                <w:tab w:val="left" w:pos="-54"/>
              </w:tabs>
              <w:ind w:firstLine="0"/>
              <w:jc w:val="center"/>
              <w:rPr>
                <w:sz w:val="24"/>
                <w:szCs w:val="24"/>
              </w:rPr>
            </w:pPr>
          </w:p>
        </w:tc>
      </w:tr>
      <w:tr w:rsidR="00F87AD7" w:rsidRPr="00F87AD7" w14:paraId="3799790A" w14:textId="77777777" w:rsidTr="00F87AD7">
        <w:trPr>
          <w:cantSplit/>
          <w:trHeight w:val="1134"/>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48C3E749" w14:textId="77777777" w:rsidR="00F87AD7" w:rsidRPr="00F87AD7" w:rsidRDefault="00F87AD7" w:rsidP="00F87AD7">
            <w:pPr>
              <w:tabs>
                <w:tab w:val="left" w:pos="567"/>
              </w:tabs>
              <w:ind w:left="567" w:right="113" w:firstLine="0"/>
              <w:rPr>
                <w:sz w:val="24"/>
                <w:szCs w:val="24"/>
              </w:rPr>
            </w:pPr>
            <w:r w:rsidRPr="00F87AD7">
              <w:rPr>
                <w:sz w:val="24"/>
                <w:szCs w:val="24"/>
              </w:rPr>
              <w:t>Децембар</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CA759" w14:textId="77777777" w:rsidR="00F87AD7" w:rsidRPr="00F87AD7" w:rsidRDefault="00F87AD7" w:rsidP="00F87AD7">
            <w:pPr>
              <w:tabs>
                <w:tab w:val="left" w:pos="24"/>
              </w:tabs>
              <w:ind w:firstLine="0"/>
              <w:jc w:val="left"/>
              <w:rPr>
                <w:i/>
                <w:sz w:val="24"/>
                <w:szCs w:val="24"/>
              </w:rPr>
            </w:pPr>
            <w:r w:rsidRPr="00F87AD7">
              <w:rPr>
                <w:i/>
                <w:sz w:val="24"/>
                <w:szCs w:val="24"/>
              </w:rPr>
              <w:t>-</w:t>
            </w:r>
            <w:r w:rsidRPr="00F87AD7">
              <w:rPr>
                <w:sz w:val="24"/>
                <w:szCs w:val="24"/>
              </w:rPr>
              <w:t xml:space="preserve">Негујмо породичне односе </w:t>
            </w:r>
          </w:p>
          <w:p w14:paraId="14FCD448" w14:textId="77777777" w:rsidR="00F87AD7" w:rsidRPr="00F87AD7" w:rsidRDefault="00F87AD7" w:rsidP="00F87AD7">
            <w:pPr>
              <w:tabs>
                <w:tab w:val="left" w:pos="24"/>
              </w:tabs>
              <w:ind w:firstLine="0"/>
              <w:jc w:val="left"/>
              <w:rPr>
                <w:sz w:val="24"/>
                <w:szCs w:val="24"/>
              </w:rPr>
            </w:pPr>
            <w:r w:rsidRPr="00F87AD7">
              <w:rPr>
                <w:sz w:val="24"/>
                <w:szCs w:val="24"/>
              </w:rPr>
              <w:t>-Како користимо слободно време</w:t>
            </w:r>
            <w:r w:rsidRPr="00F87AD7">
              <w:rPr>
                <w:sz w:val="24"/>
                <w:szCs w:val="24"/>
                <w:lang w:val="en-US"/>
              </w:rPr>
              <w:t>,</w:t>
            </w:r>
            <w:r w:rsidRPr="00F87AD7">
              <w:rPr>
                <w:sz w:val="24"/>
                <w:szCs w:val="24"/>
              </w:rPr>
              <w:t>шта волим да радим и шта ме занима</w:t>
            </w:r>
          </w:p>
          <w:p w14:paraId="4268848E" w14:textId="77777777" w:rsidR="00F87AD7" w:rsidRPr="00F87AD7" w:rsidRDefault="00F87AD7" w:rsidP="00F87AD7">
            <w:pPr>
              <w:tabs>
                <w:tab w:val="left" w:pos="24"/>
              </w:tabs>
              <w:ind w:firstLine="0"/>
              <w:jc w:val="left"/>
              <w:rPr>
                <w:sz w:val="24"/>
                <w:szCs w:val="24"/>
              </w:rPr>
            </w:pPr>
            <w:r w:rsidRPr="00F87AD7">
              <w:rPr>
                <w:sz w:val="24"/>
                <w:szCs w:val="24"/>
              </w:rPr>
              <w:t>-У сусрет Новој години - радост даривања (значај пажње  и бриге за друге - израда поклона, акција, посета)</w:t>
            </w:r>
          </w:p>
          <w:p w14:paraId="3EB2107B" w14:textId="77777777" w:rsidR="00F87AD7" w:rsidRPr="00F87AD7" w:rsidRDefault="00F87AD7" w:rsidP="00F87AD7">
            <w:pPr>
              <w:tabs>
                <w:tab w:val="left" w:pos="24"/>
              </w:tabs>
              <w:ind w:firstLine="0"/>
              <w:jc w:val="left"/>
              <w:rPr>
                <w:sz w:val="24"/>
                <w:szCs w:val="24"/>
              </w:rPr>
            </w:pPr>
            <w:r w:rsidRPr="00F87AD7">
              <w:rPr>
                <w:sz w:val="24"/>
                <w:szCs w:val="24"/>
              </w:rPr>
              <w:t>-Шта ћу читати на распусту</w:t>
            </w:r>
          </w:p>
          <w:p w14:paraId="502F10CE" w14:textId="77777777" w:rsidR="00F87AD7" w:rsidRPr="00F87AD7" w:rsidRDefault="00F87AD7" w:rsidP="00F87AD7">
            <w:pPr>
              <w:tabs>
                <w:tab w:val="left" w:pos="24"/>
              </w:tabs>
              <w:ind w:firstLine="0"/>
              <w:jc w:val="left"/>
              <w:rPr>
                <w:sz w:val="24"/>
                <w:szCs w:val="24"/>
              </w:rPr>
            </w:pPr>
            <w:r w:rsidRPr="00F87AD7">
              <w:rPr>
                <w:sz w:val="24"/>
                <w:szCs w:val="24"/>
              </w:rPr>
              <w:t xml:space="preserve">-Који су празници пред нама – Нова година, Бадњи дан, Божић – како ћемо их прославити  </w:t>
            </w:r>
          </w:p>
          <w:p w14:paraId="38A48BAC" w14:textId="77777777" w:rsidR="00F87AD7" w:rsidRPr="00F87AD7" w:rsidRDefault="00F87AD7" w:rsidP="00F87AD7">
            <w:pPr>
              <w:tabs>
                <w:tab w:val="left" w:pos="24"/>
              </w:tabs>
              <w:ind w:firstLine="0"/>
              <w:jc w:val="left"/>
              <w:rPr>
                <w:sz w:val="24"/>
                <w:szCs w:val="24"/>
              </w:rPr>
            </w:pPr>
            <w:r w:rsidRPr="00F87AD7">
              <w:rPr>
                <w:sz w:val="24"/>
                <w:szCs w:val="24"/>
              </w:rPr>
              <w:t xml:space="preserve">-Шта је све насиље -радионица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F2159" w14:textId="77777777" w:rsidR="00F87AD7" w:rsidRPr="00F87AD7" w:rsidRDefault="00F87AD7" w:rsidP="00F87AD7">
            <w:pPr>
              <w:tabs>
                <w:tab w:val="left" w:pos="-54"/>
              </w:tabs>
              <w:ind w:firstLine="0"/>
              <w:jc w:val="center"/>
              <w:rPr>
                <w:sz w:val="24"/>
                <w:szCs w:val="24"/>
              </w:rPr>
            </w:pPr>
            <w:r w:rsidRPr="00F87AD7">
              <w:rPr>
                <w:sz w:val="24"/>
                <w:szCs w:val="24"/>
              </w:rPr>
              <w:t>3-</w:t>
            </w:r>
            <w:r w:rsidRPr="00F87AD7">
              <w:rPr>
                <w:sz w:val="24"/>
                <w:szCs w:val="24"/>
                <w:lang w:val="en-US"/>
              </w:rPr>
              <w:t>4.</w:t>
            </w:r>
          </w:p>
          <w:p w14:paraId="5CFF2155" w14:textId="77777777" w:rsidR="00F87AD7" w:rsidRPr="00F87AD7" w:rsidRDefault="00F87AD7" w:rsidP="00F87AD7">
            <w:pPr>
              <w:tabs>
                <w:tab w:val="left" w:pos="-54"/>
              </w:tabs>
              <w:ind w:firstLine="0"/>
              <w:jc w:val="center"/>
              <w:rPr>
                <w:sz w:val="24"/>
                <w:szCs w:val="24"/>
              </w:rPr>
            </w:pPr>
          </w:p>
          <w:p w14:paraId="42AE9717" w14:textId="77777777" w:rsidR="00F87AD7" w:rsidRPr="00F87AD7" w:rsidRDefault="00F87AD7" w:rsidP="00F87AD7">
            <w:pPr>
              <w:tabs>
                <w:tab w:val="left" w:pos="-54"/>
              </w:tabs>
              <w:ind w:firstLine="0"/>
              <w:jc w:val="center"/>
              <w:rPr>
                <w:sz w:val="24"/>
                <w:szCs w:val="24"/>
              </w:rPr>
            </w:pPr>
          </w:p>
          <w:p w14:paraId="3EE725B2" w14:textId="77777777" w:rsidR="00F87AD7" w:rsidRPr="00F87AD7" w:rsidRDefault="00F87AD7" w:rsidP="00F87AD7">
            <w:pPr>
              <w:tabs>
                <w:tab w:val="left" w:pos="-54"/>
              </w:tabs>
              <w:ind w:firstLine="0"/>
              <w:jc w:val="center"/>
              <w:rPr>
                <w:sz w:val="24"/>
                <w:szCs w:val="24"/>
              </w:rPr>
            </w:pPr>
          </w:p>
          <w:p w14:paraId="449DFD6C" w14:textId="77777777" w:rsidR="00F87AD7" w:rsidRPr="00F87AD7" w:rsidRDefault="00F87AD7" w:rsidP="00F87AD7">
            <w:pPr>
              <w:tabs>
                <w:tab w:val="left" w:pos="-54"/>
              </w:tabs>
              <w:ind w:firstLine="0"/>
              <w:jc w:val="center"/>
              <w:rPr>
                <w:sz w:val="24"/>
                <w:szCs w:val="24"/>
              </w:rPr>
            </w:pPr>
          </w:p>
          <w:p w14:paraId="7C0FF751" w14:textId="77777777" w:rsidR="00F87AD7" w:rsidRPr="00F87AD7" w:rsidRDefault="00F87AD7" w:rsidP="00F87AD7">
            <w:pPr>
              <w:tabs>
                <w:tab w:val="left" w:pos="-54"/>
              </w:tabs>
              <w:ind w:firstLine="0"/>
              <w:jc w:val="center"/>
              <w:rPr>
                <w:sz w:val="24"/>
                <w:szCs w:val="24"/>
                <w:lang w:val="en-US"/>
              </w:rPr>
            </w:pPr>
            <w:r w:rsidRPr="00F87AD7">
              <w:rPr>
                <w:sz w:val="24"/>
                <w:szCs w:val="24"/>
              </w:rPr>
              <w:t>1-4.</w:t>
            </w:r>
          </w:p>
          <w:p w14:paraId="0B8FCB86" w14:textId="77777777" w:rsidR="00F87AD7" w:rsidRPr="00F87AD7" w:rsidRDefault="00F87AD7" w:rsidP="00F87AD7">
            <w:pPr>
              <w:tabs>
                <w:tab w:val="left" w:pos="-54"/>
              </w:tabs>
              <w:ind w:firstLine="0"/>
              <w:jc w:val="center"/>
              <w:rPr>
                <w:sz w:val="24"/>
                <w:szCs w:val="24"/>
              </w:rPr>
            </w:pPr>
          </w:p>
          <w:p w14:paraId="267F9924" w14:textId="77777777" w:rsidR="00F87AD7" w:rsidRPr="00F87AD7" w:rsidRDefault="00F87AD7" w:rsidP="00F87AD7">
            <w:pPr>
              <w:tabs>
                <w:tab w:val="left" w:pos="-54"/>
              </w:tabs>
              <w:ind w:firstLine="0"/>
              <w:jc w:val="center"/>
              <w:rPr>
                <w:sz w:val="24"/>
                <w:szCs w:val="24"/>
              </w:rPr>
            </w:pPr>
          </w:p>
          <w:p w14:paraId="0822BC2B" w14:textId="77777777" w:rsidR="00F87AD7" w:rsidRPr="00F87AD7" w:rsidRDefault="00F87AD7" w:rsidP="00F87AD7">
            <w:pPr>
              <w:tabs>
                <w:tab w:val="left" w:pos="-54"/>
              </w:tabs>
              <w:ind w:firstLine="0"/>
              <w:rPr>
                <w:sz w:val="24"/>
                <w:szCs w:val="24"/>
              </w:rPr>
            </w:pPr>
          </w:p>
        </w:tc>
      </w:tr>
      <w:tr w:rsidR="00F87AD7" w:rsidRPr="00F87AD7" w14:paraId="0E29F501" w14:textId="77777777" w:rsidTr="00F87AD7">
        <w:trPr>
          <w:cantSplit/>
          <w:trHeight w:val="1134"/>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5C5500C" w14:textId="77777777" w:rsidR="00F87AD7" w:rsidRPr="00F87AD7" w:rsidRDefault="00F87AD7" w:rsidP="00F87AD7">
            <w:pPr>
              <w:tabs>
                <w:tab w:val="left" w:pos="567"/>
              </w:tabs>
              <w:ind w:left="567" w:right="113" w:firstLine="0"/>
              <w:rPr>
                <w:sz w:val="24"/>
                <w:szCs w:val="24"/>
              </w:rPr>
            </w:pPr>
            <w:r w:rsidRPr="00F87AD7">
              <w:rPr>
                <w:sz w:val="24"/>
                <w:szCs w:val="24"/>
              </w:rPr>
              <w:t>Јануар</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CA6EA" w14:textId="77777777" w:rsidR="00F87AD7" w:rsidRPr="00F87AD7" w:rsidRDefault="00F87AD7" w:rsidP="00F87AD7">
            <w:pPr>
              <w:tabs>
                <w:tab w:val="left" w:pos="24"/>
              </w:tabs>
              <w:ind w:firstLine="0"/>
              <w:jc w:val="left"/>
              <w:rPr>
                <w:sz w:val="24"/>
                <w:szCs w:val="24"/>
              </w:rPr>
            </w:pPr>
            <w:r w:rsidRPr="00F87AD7">
              <w:rPr>
                <w:sz w:val="24"/>
                <w:szCs w:val="24"/>
              </w:rPr>
              <w:t>-Појачајмо бригу о нашем здрављу- значај игре, одмора, боравка на свежем ваздуху без телефона, игрица и друштвених мрежа</w:t>
            </w:r>
          </w:p>
          <w:p w14:paraId="0DBC2E96" w14:textId="77777777" w:rsidR="00F87AD7" w:rsidRPr="00F87AD7" w:rsidRDefault="00F87AD7" w:rsidP="00F87AD7">
            <w:pPr>
              <w:tabs>
                <w:tab w:val="left" w:pos="24"/>
              </w:tabs>
              <w:ind w:firstLine="0"/>
              <w:jc w:val="left"/>
              <w:rPr>
                <w:sz w:val="24"/>
                <w:szCs w:val="24"/>
              </w:rPr>
            </w:pPr>
            <w:r w:rsidRPr="00F87AD7">
              <w:rPr>
                <w:sz w:val="24"/>
                <w:szCs w:val="24"/>
              </w:rPr>
              <w:t>-Безбедност на интернету</w:t>
            </w:r>
          </w:p>
          <w:p w14:paraId="0753E03A" w14:textId="77777777" w:rsidR="00F87AD7" w:rsidRPr="00F87AD7" w:rsidRDefault="00F87AD7" w:rsidP="00F87AD7">
            <w:pPr>
              <w:tabs>
                <w:tab w:val="left" w:pos="24"/>
              </w:tabs>
              <w:ind w:firstLine="0"/>
              <w:jc w:val="left"/>
              <w:rPr>
                <w:sz w:val="24"/>
                <w:szCs w:val="24"/>
              </w:rPr>
            </w:pPr>
            <w:r w:rsidRPr="00F87AD7">
              <w:rPr>
                <w:sz w:val="24"/>
                <w:szCs w:val="24"/>
              </w:rPr>
              <w:t>-Св. Сава - школска слава (обичаји, традиција...)</w:t>
            </w:r>
          </w:p>
          <w:p w14:paraId="37CDB93C" w14:textId="77777777" w:rsidR="00F87AD7" w:rsidRPr="00F87AD7" w:rsidRDefault="00F87AD7" w:rsidP="00F87AD7">
            <w:pPr>
              <w:tabs>
                <w:tab w:val="left" w:pos="24"/>
              </w:tabs>
              <w:ind w:firstLine="0"/>
              <w:jc w:val="left"/>
              <w:rPr>
                <w:sz w:val="24"/>
                <w:szCs w:val="24"/>
              </w:rPr>
            </w:pPr>
            <w:r w:rsidRPr="00F87AD7">
              <w:rPr>
                <w:sz w:val="24"/>
                <w:szCs w:val="24"/>
              </w:rPr>
              <w:t xml:space="preserve">-Како реагујемо на насиље -радионица </w:t>
            </w:r>
          </w:p>
          <w:p w14:paraId="6A47F40F" w14:textId="77777777" w:rsidR="00F87AD7" w:rsidRPr="00F87AD7" w:rsidRDefault="00F87AD7" w:rsidP="00F87AD7">
            <w:pPr>
              <w:tabs>
                <w:tab w:val="left" w:pos="24"/>
              </w:tabs>
              <w:ind w:firstLine="0"/>
              <w:jc w:val="left"/>
              <w:rPr>
                <w:i/>
                <w:sz w:val="24"/>
                <w:szCs w:val="24"/>
              </w:rPr>
            </w:pPr>
            <w:r w:rsidRPr="00F87AD7">
              <w:rPr>
                <w:sz w:val="24"/>
                <w:szCs w:val="24"/>
              </w:rPr>
              <w:t>-Поштујмо различитости и негујмо интересовања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AC54E" w14:textId="77777777" w:rsidR="00F87AD7" w:rsidRPr="00F87AD7" w:rsidRDefault="00F87AD7" w:rsidP="00F87AD7">
            <w:pPr>
              <w:tabs>
                <w:tab w:val="left" w:pos="-54"/>
              </w:tabs>
              <w:ind w:firstLine="0"/>
              <w:jc w:val="center"/>
              <w:rPr>
                <w:sz w:val="24"/>
                <w:szCs w:val="24"/>
              </w:rPr>
            </w:pPr>
            <w:r w:rsidRPr="00F87AD7">
              <w:rPr>
                <w:sz w:val="24"/>
                <w:szCs w:val="24"/>
              </w:rPr>
              <w:t>2-4.</w:t>
            </w:r>
          </w:p>
          <w:p w14:paraId="4C2023B7" w14:textId="77777777" w:rsidR="00F87AD7" w:rsidRPr="00F87AD7" w:rsidRDefault="00F87AD7" w:rsidP="00F87AD7">
            <w:pPr>
              <w:tabs>
                <w:tab w:val="left" w:pos="-54"/>
              </w:tabs>
              <w:ind w:firstLine="0"/>
              <w:jc w:val="center"/>
              <w:rPr>
                <w:sz w:val="24"/>
                <w:szCs w:val="24"/>
              </w:rPr>
            </w:pPr>
          </w:p>
          <w:p w14:paraId="08071048" w14:textId="77777777" w:rsidR="00F87AD7" w:rsidRPr="00F87AD7" w:rsidRDefault="00F87AD7" w:rsidP="00F87AD7">
            <w:pPr>
              <w:tabs>
                <w:tab w:val="left" w:pos="-54"/>
              </w:tabs>
              <w:ind w:firstLine="0"/>
              <w:jc w:val="center"/>
              <w:rPr>
                <w:sz w:val="24"/>
                <w:szCs w:val="24"/>
              </w:rPr>
            </w:pPr>
          </w:p>
          <w:p w14:paraId="120843BF" w14:textId="77777777" w:rsidR="00F87AD7" w:rsidRPr="00F87AD7" w:rsidRDefault="00F87AD7" w:rsidP="00F87AD7">
            <w:pPr>
              <w:tabs>
                <w:tab w:val="left" w:pos="-54"/>
              </w:tabs>
              <w:ind w:firstLine="0"/>
              <w:jc w:val="center"/>
              <w:rPr>
                <w:sz w:val="24"/>
                <w:szCs w:val="24"/>
              </w:rPr>
            </w:pPr>
          </w:p>
          <w:p w14:paraId="621BA298" w14:textId="77777777" w:rsidR="00F87AD7" w:rsidRPr="00F87AD7" w:rsidRDefault="00F87AD7" w:rsidP="00F87AD7">
            <w:pPr>
              <w:tabs>
                <w:tab w:val="left" w:pos="-54"/>
              </w:tabs>
              <w:ind w:firstLine="0"/>
              <w:jc w:val="center"/>
              <w:rPr>
                <w:sz w:val="24"/>
                <w:szCs w:val="24"/>
              </w:rPr>
            </w:pPr>
            <w:r w:rsidRPr="00F87AD7">
              <w:rPr>
                <w:sz w:val="24"/>
                <w:szCs w:val="24"/>
              </w:rPr>
              <w:t>1-4.</w:t>
            </w:r>
          </w:p>
          <w:p w14:paraId="59398180" w14:textId="77777777" w:rsidR="00F87AD7" w:rsidRPr="00F87AD7" w:rsidRDefault="00F87AD7" w:rsidP="00F87AD7">
            <w:pPr>
              <w:tabs>
                <w:tab w:val="left" w:pos="-54"/>
              </w:tabs>
              <w:ind w:firstLine="0"/>
              <w:jc w:val="center"/>
              <w:rPr>
                <w:sz w:val="24"/>
                <w:szCs w:val="24"/>
              </w:rPr>
            </w:pPr>
          </w:p>
        </w:tc>
      </w:tr>
      <w:tr w:rsidR="00F87AD7" w:rsidRPr="00F87AD7" w14:paraId="0A8DE606" w14:textId="77777777" w:rsidTr="00F87AD7">
        <w:trPr>
          <w:cantSplit/>
          <w:trHeight w:val="2596"/>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AA8D13F" w14:textId="77777777" w:rsidR="00F87AD7" w:rsidRPr="00F87AD7" w:rsidRDefault="00F87AD7" w:rsidP="00F87AD7">
            <w:pPr>
              <w:tabs>
                <w:tab w:val="left" w:pos="567"/>
              </w:tabs>
              <w:ind w:left="567" w:right="113" w:firstLine="0"/>
              <w:rPr>
                <w:sz w:val="24"/>
                <w:szCs w:val="24"/>
              </w:rPr>
            </w:pPr>
            <w:r w:rsidRPr="00F87AD7">
              <w:rPr>
                <w:sz w:val="24"/>
                <w:szCs w:val="24"/>
              </w:rPr>
              <w:t>Фебруар</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04C55" w14:textId="77777777" w:rsidR="00F87AD7" w:rsidRPr="00F87AD7" w:rsidRDefault="00F87AD7" w:rsidP="00F87AD7">
            <w:pPr>
              <w:tabs>
                <w:tab w:val="left" w:pos="24"/>
              </w:tabs>
              <w:ind w:firstLine="0"/>
              <w:rPr>
                <w:i/>
                <w:sz w:val="24"/>
                <w:szCs w:val="24"/>
              </w:rPr>
            </w:pPr>
            <w:r w:rsidRPr="00F87AD7">
              <w:rPr>
                <w:sz w:val="24"/>
                <w:szCs w:val="24"/>
              </w:rPr>
              <w:t>-Наш успех и проблеми у првом полугодишту</w:t>
            </w:r>
          </w:p>
          <w:p w14:paraId="242D28D4" w14:textId="77777777" w:rsidR="00F87AD7" w:rsidRPr="00F87AD7" w:rsidRDefault="00F87AD7" w:rsidP="00F87AD7">
            <w:pPr>
              <w:tabs>
                <w:tab w:val="left" w:pos="24"/>
              </w:tabs>
              <w:ind w:firstLine="0"/>
              <w:rPr>
                <w:i/>
                <w:sz w:val="24"/>
                <w:szCs w:val="24"/>
              </w:rPr>
            </w:pPr>
            <w:r w:rsidRPr="00F87AD7">
              <w:rPr>
                <w:sz w:val="24"/>
                <w:szCs w:val="24"/>
              </w:rPr>
              <w:t>-Дечија штампа- шта читамо, шта нам се допада</w:t>
            </w:r>
          </w:p>
          <w:p w14:paraId="73841F95" w14:textId="77777777" w:rsidR="00F87AD7" w:rsidRPr="00F87AD7" w:rsidRDefault="00F87AD7" w:rsidP="00F87AD7">
            <w:pPr>
              <w:tabs>
                <w:tab w:val="left" w:pos="24"/>
              </w:tabs>
              <w:ind w:firstLine="0"/>
              <w:rPr>
                <w:i/>
                <w:sz w:val="24"/>
                <w:szCs w:val="24"/>
              </w:rPr>
            </w:pPr>
            <w:r w:rsidRPr="00F87AD7">
              <w:rPr>
                <w:sz w:val="24"/>
                <w:szCs w:val="24"/>
              </w:rPr>
              <w:t>-Како да сазнам оно што ме интересује</w:t>
            </w:r>
          </w:p>
          <w:p w14:paraId="2EBC9DC7" w14:textId="77777777" w:rsidR="00F87AD7" w:rsidRPr="00F87AD7" w:rsidRDefault="00F87AD7" w:rsidP="00F87AD7">
            <w:pPr>
              <w:tabs>
                <w:tab w:val="left" w:pos="24"/>
              </w:tabs>
              <w:ind w:firstLine="0"/>
              <w:jc w:val="left"/>
              <w:rPr>
                <w:i/>
                <w:sz w:val="24"/>
                <w:szCs w:val="24"/>
              </w:rPr>
            </w:pPr>
            <w:r w:rsidRPr="00F87AD7">
              <w:rPr>
                <w:sz w:val="24"/>
                <w:szCs w:val="24"/>
              </w:rPr>
              <w:t>-Био сам, видео сам-препоручићу вам (место, установу, културни или спо-ртски догађај...)</w:t>
            </w:r>
          </w:p>
          <w:p w14:paraId="14FD9E82" w14:textId="77777777" w:rsidR="00F87AD7" w:rsidRPr="00F87AD7" w:rsidRDefault="00F87AD7" w:rsidP="00F87AD7">
            <w:pPr>
              <w:tabs>
                <w:tab w:val="left" w:pos="24"/>
              </w:tabs>
              <w:ind w:firstLine="0"/>
              <w:rPr>
                <w:i/>
                <w:sz w:val="24"/>
                <w:szCs w:val="24"/>
              </w:rPr>
            </w:pPr>
            <w:r w:rsidRPr="00F87AD7">
              <w:rPr>
                <w:sz w:val="24"/>
                <w:szCs w:val="24"/>
              </w:rPr>
              <w:t xml:space="preserve">-Како да помогнемо другу који слабије учи </w:t>
            </w:r>
          </w:p>
          <w:p w14:paraId="60B69214" w14:textId="77777777" w:rsidR="00F87AD7" w:rsidRPr="00F87AD7" w:rsidRDefault="00F87AD7" w:rsidP="00F87AD7">
            <w:pPr>
              <w:tabs>
                <w:tab w:val="left" w:pos="24"/>
              </w:tabs>
              <w:ind w:firstLine="0"/>
              <w:rPr>
                <w:i/>
                <w:sz w:val="24"/>
                <w:szCs w:val="24"/>
              </w:rPr>
            </w:pPr>
            <w:r w:rsidRPr="00F87AD7">
              <w:rPr>
                <w:sz w:val="24"/>
                <w:szCs w:val="24"/>
              </w:rPr>
              <w:t xml:space="preserve">-Шта кад мој друг има неки проблем </w:t>
            </w:r>
          </w:p>
          <w:p w14:paraId="570EF396" w14:textId="77777777" w:rsidR="00F87AD7" w:rsidRPr="00F87AD7" w:rsidRDefault="00F87AD7" w:rsidP="00F87AD7">
            <w:pPr>
              <w:tabs>
                <w:tab w:val="left" w:pos="24"/>
              </w:tabs>
              <w:ind w:firstLine="0"/>
              <w:rPr>
                <w:sz w:val="24"/>
                <w:szCs w:val="24"/>
              </w:rPr>
            </w:pPr>
            <w:r w:rsidRPr="00F87AD7">
              <w:rPr>
                <w:sz w:val="24"/>
                <w:szCs w:val="24"/>
              </w:rPr>
              <w:t xml:space="preserve">-Писана и неписана правила - радионица </w:t>
            </w:r>
          </w:p>
          <w:p w14:paraId="73A3B807" w14:textId="77777777" w:rsidR="00F87AD7" w:rsidRPr="00F87AD7" w:rsidRDefault="00F87AD7" w:rsidP="00F87AD7">
            <w:pPr>
              <w:tabs>
                <w:tab w:val="left" w:pos="24"/>
              </w:tabs>
              <w:ind w:firstLine="0"/>
              <w:rPr>
                <w:sz w:val="24"/>
                <w:szCs w:val="24"/>
              </w:rPr>
            </w:pPr>
            <w:r w:rsidRPr="00F87AD7">
              <w:rPr>
                <w:sz w:val="24"/>
                <w:szCs w:val="24"/>
              </w:rPr>
              <w:t>-О љубави...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D7CC04" w14:textId="77777777" w:rsidR="00F87AD7" w:rsidRPr="00F87AD7" w:rsidRDefault="00F87AD7" w:rsidP="00F87AD7">
            <w:pPr>
              <w:tabs>
                <w:tab w:val="left" w:pos="-54"/>
              </w:tabs>
              <w:ind w:firstLine="0"/>
              <w:jc w:val="center"/>
              <w:rPr>
                <w:sz w:val="24"/>
                <w:szCs w:val="24"/>
              </w:rPr>
            </w:pPr>
            <w:r w:rsidRPr="00F87AD7">
              <w:rPr>
                <w:sz w:val="24"/>
                <w:szCs w:val="24"/>
              </w:rPr>
              <w:t>1.-4.</w:t>
            </w:r>
          </w:p>
          <w:p w14:paraId="73BAAFCF" w14:textId="77777777" w:rsidR="00F87AD7" w:rsidRPr="00F87AD7" w:rsidRDefault="00F87AD7" w:rsidP="00F87AD7">
            <w:pPr>
              <w:tabs>
                <w:tab w:val="left" w:pos="-54"/>
              </w:tabs>
              <w:ind w:firstLine="0"/>
              <w:jc w:val="center"/>
              <w:rPr>
                <w:sz w:val="24"/>
                <w:szCs w:val="24"/>
                <w:lang w:val="en-US"/>
              </w:rPr>
            </w:pPr>
          </w:p>
          <w:p w14:paraId="5BF789DD" w14:textId="77777777" w:rsidR="00F87AD7" w:rsidRPr="00F87AD7" w:rsidRDefault="00F87AD7" w:rsidP="00F87AD7">
            <w:pPr>
              <w:tabs>
                <w:tab w:val="left" w:pos="-54"/>
              </w:tabs>
              <w:ind w:firstLine="0"/>
              <w:jc w:val="center"/>
              <w:rPr>
                <w:sz w:val="24"/>
                <w:szCs w:val="24"/>
              </w:rPr>
            </w:pPr>
          </w:p>
          <w:p w14:paraId="4270D241" w14:textId="77777777" w:rsidR="00F87AD7" w:rsidRPr="00F87AD7" w:rsidRDefault="00F87AD7" w:rsidP="00F87AD7">
            <w:pPr>
              <w:tabs>
                <w:tab w:val="left" w:pos="-54"/>
              </w:tabs>
              <w:ind w:firstLine="0"/>
              <w:jc w:val="center"/>
              <w:rPr>
                <w:sz w:val="24"/>
                <w:szCs w:val="24"/>
              </w:rPr>
            </w:pPr>
            <w:r w:rsidRPr="00F87AD7">
              <w:rPr>
                <w:sz w:val="24"/>
                <w:szCs w:val="24"/>
              </w:rPr>
              <w:t>2-4.</w:t>
            </w:r>
          </w:p>
          <w:p w14:paraId="7D3EE1D3" w14:textId="77777777" w:rsidR="00F87AD7" w:rsidRPr="00F87AD7" w:rsidRDefault="00F87AD7" w:rsidP="00F87AD7">
            <w:pPr>
              <w:tabs>
                <w:tab w:val="left" w:pos="-54"/>
              </w:tabs>
              <w:ind w:firstLine="0"/>
              <w:jc w:val="center"/>
              <w:rPr>
                <w:sz w:val="24"/>
                <w:szCs w:val="24"/>
              </w:rPr>
            </w:pPr>
          </w:p>
          <w:p w14:paraId="706A502A" w14:textId="77777777" w:rsidR="00F87AD7" w:rsidRPr="00F87AD7" w:rsidRDefault="00F87AD7" w:rsidP="00F87AD7">
            <w:pPr>
              <w:tabs>
                <w:tab w:val="left" w:pos="-54"/>
              </w:tabs>
              <w:ind w:firstLine="0"/>
              <w:jc w:val="center"/>
              <w:rPr>
                <w:sz w:val="24"/>
                <w:szCs w:val="24"/>
              </w:rPr>
            </w:pPr>
          </w:p>
          <w:p w14:paraId="3992467B" w14:textId="77777777" w:rsidR="00F87AD7" w:rsidRPr="00F87AD7" w:rsidRDefault="00F87AD7" w:rsidP="00F87AD7">
            <w:pPr>
              <w:tabs>
                <w:tab w:val="left" w:pos="-54"/>
              </w:tabs>
              <w:ind w:firstLine="0"/>
              <w:jc w:val="center"/>
              <w:rPr>
                <w:sz w:val="24"/>
                <w:szCs w:val="24"/>
              </w:rPr>
            </w:pPr>
            <w:r w:rsidRPr="00F87AD7">
              <w:rPr>
                <w:sz w:val="24"/>
                <w:szCs w:val="24"/>
              </w:rPr>
              <w:t>1-4.</w:t>
            </w:r>
          </w:p>
          <w:p w14:paraId="3BA6B3D3" w14:textId="77777777" w:rsidR="00F87AD7" w:rsidRPr="00F87AD7" w:rsidRDefault="00F87AD7" w:rsidP="00F87AD7">
            <w:pPr>
              <w:tabs>
                <w:tab w:val="left" w:pos="-54"/>
              </w:tabs>
              <w:ind w:firstLine="0"/>
              <w:jc w:val="center"/>
              <w:rPr>
                <w:sz w:val="24"/>
                <w:szCs w:val="24"/>
              </w:rPr>
            </w:pPr>
          </w:p>
          <w:p w14:paraId="054D8903" w14:textId="77777777" w:rsidR="00F87AD7" w:rsidRPr="00F87AD7" w:rsidRDefault="00F87AD7" w:rsidP="00F87AD7">
            <w:pPr>
              <w:tabs>
                <w:tab w:val="left" w:pos="-54"/>
              </w:tabs>
              <w:ind w:firstLine="0"/>
              <w:jc w:val="center"/>
              <w:rPr>
                <w:sz w:val="24"/>
                <w:szCs w:val="24"/>
              </w:rPr>
            </w:pPr>
          </w:p>
        </w:tc>
      </w:tr>
      <w:tr w:rsidR="00F87AD7" w:rsidRPr="00F87AD7" w14:paraId="054E1E4A" w14:textId="77777777" w:rsidTr="00F87AD7">
        <w:trPr>
          <w:cantSplit/>
          <w:trHeight w:val="1134"/>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0BE34EC" w14:textId="77777777" w:rsidR="00F87AD7" w:rsidRPr="00F87AD7" w:rsidRDefault="00F87AD7" w:rsidP="00F87AD7">
            <w:pPr>
              <w:tabs>
                <w:tab w:val="left" w:pos="567"/>
              </w:tabs>
              <w:ind w:left="567" w:right="113" w:firstLine="0"/>
              <w:rPr>
                <w:sz w:val="24"/>
                <w:szCs w:val="24"/>
              </w:rPr>
            </w:pPr>
            <w:r w:rsidRPr="00F87AD7">
              <w:rPr>
                <w:sz w:val="24"/>
                <w:szCs w:val="24"/>
              </w:rPr>
              <w:t>Март</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00F2D1" w14:textId="77777777" w:rsidR="00F87AD7" w:rsidRPr="00F87AD7" w:rsidRDefault="00F87AD7" w:rsidP="00F87AD7">
            <w:pPr>
              <w:tabs>
                <w:tab w:val="left" w:pos="24"/>
              </w:tabs>
              <w:ind w:firstLine="0"/>
              <w:jc w:val="left"/>
              <w:rPr>
                <w:i/>
                <w:sz w:val="24"/>
                <w:szCs w:val="24"/>
              </w:rPr>
            </w:pPr>
            <w:r w:rsidRPr="00F87AD7">
              <w:rPr>
                <w:sz w:val="24"/>
                <w:szCs w:val="24"/>
              </w:rPr>
              <w:t>-Шта не волим и од чега стрепим</w:t>
            </w:r>
          </w:p>
          <w:p w14:paraId="6B6FEE6D" w14:textId="77777777" w:rsidR="00F87AD7" w:rsidRPr="00F87AD7" w:rsidRDefault="00F87AD7" w:rsidP="00F87AD7">
            <w:pPr>
              <w:tabs>
                <w:tab w:val="left" w:pos="24"/>
              </w:tabs>
              <w:ind w:firstLine="0"/>
              <w:jc w:val="left"/>
              <w:rPr>
                <w:i/>
                <w:sz w:val="24"/>
                <w:szCs w:val="24"/>
              </w:rPr>
            </w:pPr>
            <w:r w:rsidRPr="00F87AD7">
              <w:rPr>
                <w:sz w:val="24"/>
                <w:szCs w:val="24"/>
              </w:rPr>
              <w:t>-Сачувајмо своју околину , учионицу,школско двориште, улицу..</w:t>
            </w:r>
          </w:p>
          <w:p w14:paraId="401AC146" w14:textId="77777777" w:rsidR="00F87AD7" w:rsidRPr="00F87AD7" w:rsidRDefault="00F87AD7" w:rsidP="00F87AD7">
            <w:pPr>
              <w:tabs>
                <w:tab w:val="left" w:pos="24"/>
              </w:tabs>
              <w:ind w:firstLine="0"/>
              <w:jc w:val="left"/>
              <w:rPr>
                <w:i/>
                <w:sz w:val="24"/>
                <w:szCs w:val="24"/>
              </w:rPr>
            </w:pPr>
            <w:r w:rsidRPr="00F87AD7">
              <w:rPr>
                <w:sz w:val="24"/>
                <w:szCs w:val="24"/>
              </w:rPr>
              <w:t>-Моја породица и моје место у њој</w:t>
            </w:r>
          </w:p>
          <w:p w14:paraId="5D756B6D" w14:textId="77777777" w:rsidR="00F87AD7" w:rsidRPr="00F87AD7" w:rsidRDefault="00F87AD7" w:rsidP="00F87AD7">
            <w:pPr>
              <w:tabs>
                <w:tab w:val="left" w:pos="24"/>
              </w:tabs>
              <w:ind w:firstLine="0"/>
              <w:jc w:val="left"/>
              <w:rPr>
                <w:i/>
                <w:sz w:val="24"/>
                <w:szCs w:val="24"/>
              </w:rPr>
            </w:pPr>
            <w:r w:rsidRPr="00F87AD7">
              <w:rPr>
                <w:sz w:val="24"/>
                <w:szCs w:val="24"/>
              </w:rPr>
              <w:t>-Значај љубави, поверења и пажње родитеља према деци и деце према родитељима</w:t>
            </w:r>
          </w:p>
          <w:p w14:paraId="7CA71BFF" w14:textId="77777777" w:rsidR="00F87AD7" w:rsidRPr="00F87AD7" w:rsidRDefault="00F87AD7" w:rsidP="00F87AD7">
            <w:pPr>
              <w:tabs>
                <w:tab w:val="left" w:pos="24"/>
              </w:tabs>
              <w:ind w:firstLine="0"/>
              <w:jc w:val="left"/>
              <w:rPr>
                <w:i/>
                <w:sz w:val="24"/>
                <w:szCs w:val="24"/>
              </w:rPr>
            </w:pPr>
            <w:r w:rsidRPr="00F87AD7">
              <w:rPr>
                <w:sz w:val="24"/>
                <w:szCs w:val="24"/>
              </w:rPr>
              <w:t>-Делимо ли послове у кући,занимања родитеља (ПО)</w:t>
            </w:r>
          </w:p>
          <w:p w14:paraId="31E9F8F4" w14:textId="77777777" w:rsidR="00F87AD7" w:rsidRPr="00F87AD7" w:rsidRDefault="00F87AD7" w:rsidP="00F87AD7">
            <w:pPr>
              <w:tabs>
                <w:tab w:val="left" w:pos="24"/>
              </w:tabs>
              <w:ind w:firstLine="0"/>
              <w:jc w:val="left"/>
              <w:rPr>
                <w:i/>
                <w:sz w:val="24"/>
                <w:szCs w:val="24"/>
              </w:rPr>
            </w:pPr>
            <w:r w:rsidRPr="00F87AD7">
              <w:rPr>
                <w:i/>
                <w:sz w:val="24"/>
                <w:szCs w:val="24"/>
              </w:rPr>
              <w:t>-</w:t>
            </w:r>
            <w:r w:rsidRPr="00F87AD7">
              <w:rPr>
                <w:sz w:val="24"/>
                <w:szCs w:val="24"/>
              </w:rPr>
              <w:t>Рециклажа (појам,акција, предузетништво )</w:t>
            </w:r>
          </w:p>
          <w:p w14:paraId="78007118" w14:textId="77777777" w:rsidR="00F87AD7" w:rsidRPr="00F87AD7" w:rsidRDefault="00F87AD7" w:rsidP="00F87AD7">
            <w:pPr>
              <w:tabs>
                <w:tab w:val="left" w:pos="24"/>
              </w:tabs>
              <w:ind w:firstLine="0"/>
              <w:rPr>
                <w:sz w:val="24"/>
                <w:szCs w:val="24"/>
              </w:rPr>
            </w:pPr>
            <w:r w:rsidRPr="00F87AD7">
              <w:rPr>
                <w:sz w:val="24"/>
                <w:szCs w:val="24"/>
              </w:rPr>
              <w:t>-Емпатија – учим да разумем друге</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F985C" w14:textId="77777777" w:rsidR="00F87AD7" w:rsidRPr="00F87AD7" w:rsidRDefault="00F87AD7" w:rsidP="00F87AD7">
            <w:pPr>
              <w:tabs>
                <w:tab w:val="left" w:pos="-54"/>
              </w:tabs>
              <w:ind w:firstLine="0"/>
              <w:jc w:val="center"/>
              <w:rPr>
                <w:sz w:val="24"/>
                <w:szCs w:val="24"/>
              </w:rPr>
            </w:pPr>
            <w:r w:rsidRPr="00F87AD7">
              <w:rPr>
                <w:sz w:val="24"/>
                <w:szCs w:val="24"/>
              </w:rPr>
              <w:t>1-4.</w:t>
            </w:r>
          </w:p>
          <w:p w14:paraId="3F84D7F7" w14:textId="77777777" w:rsidR="00F87AD7" w:rsidRPr="00F87AD7" w:rsidRDefault="00F87AD7" w:rsidP="00F87AD7">
            <w:pPr>
              <w:tabs>
                <w:tab w:val="left" w:pos="-54"/>
              </w:tabs>
              <w:ind w:firstLine="0"/>
              <w:jc w:val="center"/>
              <w:rPr>
                <w:sz w:val="24"/>
                <w:szCs w:val="24"/>
                <w:lang w:val="en-US"/>
              </w:rPr>
            </w:pPr>
          </w:p>
          <w:p w14:paraId="665DF0B3" w14:textId="77777777" w:rsidR="00F87AD7" w:rsidRPr="00F87AD7" w:rsidRDefault="00F87AD7" w:rsidP="00F87AD7">
            <w:pPr>
              <w:tabs>
                <w:tab w:val="left" w:pos="-54"/>
              </w:tabs>
              <w:ind w:firstLine="0"/>
              <w:jc w:val="center"/>
              <w:rPr>
                <w:sz w:val="24"/>
                <w:szCs w:val="24"/>
                <w:lang w:val="en-US"/>
              </w:rPr>
            </w:pPr>
          </w:p>
          <w:p w14:paraId="3CE7F84A" w14:textId="77777777" w:rsidR="00F87AD7" w:rsidRPr="00F87AD7" w:rsidRDefault="00F87AD7" w:rsidP="00F87AD7">
            <w:pPr>
              <w:tabs>
                <w:tab w:val="left" w:pos="-54"/>
              </w:tabs>
              <w:ind w:firstLine="0"/>
              <w:jc w:val="center"/>
              <w:rPr>
                <w:sz w:val="24"/>
                <w:szCs w:val="24"/>
              </w:rPr>
            </w:pPr>
            <w:r w:rsidRPr="00F87AD7">
              <w:rPr>
                <w:sz w:val="24"/>
                <w:szCs w:val="24"/>
              </w:rPr>
              <w:t>3-4.</w:t>
            </w:r>
          </w:p>
          <w:p w14:paraId="2A2D12FD" w14:textId="77777777" w:rsidR="00F87AD7" w:rsidRPr="00F87AD7" w:rsidRDefault="00F87AD7" w:rsidP="00F87AD7">
            <w:pPr>
              <w:tabs>
                <w:tab w:val="left" w:pos="-54"/>
              </w:tabs>
              <w:ind w:firstLine="0"/>
              <w:jc w:val="center"/>
              <w:rPr>
                <w:sz w:val="24"/>
                <w:szCs w:val="24"/>
              </w:rPr>
            </w:pPr>
          </w:p>
          <w:p w14:paraId="1E3E412A" w14:textId="77777777" w:rsidR="00F87AD7" w:rsidRPr="00F87AD7" w:rsidRDefault="00F87AD7" w:rsidP="00F87AD7">
            <w:pPr>
              <w:tabs>
                <w:tab w:val="left" w:pos="-54"/>
              </w:tabs>
              <w:ind w:firstLine="0"/>
              <w:jc w:val="center"/>
              <w:rPr>
                <w:sz w:val="24"/>
                <w:szCs w:val="24"/>
              </w:rPr>
            </w:pPr>
          </w:p>
          <w:p w14:paraId="5556A626" w14:textId="77777777" w:rsidR="00F87AD7" w:rsidRPr="00F87AD7" w:rsidRDefault="00F87AD7" w:rsidP="00F87AD7">
            <w:pPr>
              <w:tabs>
                <w:tab w:val="left" w:pos="-54"/>
              </w:tabs>
              <w:ind w:firstLine="0"/>
              <w:jc w:val="center"/>
              <w:rPr>
                <w:sz w:val="24"/>
                <w:szCs w:val="24"/>
              </w:rPr>
            </w:pPr>
            <w:r w:rsidRPr="00F87AD7">
              <w:rPr>
                <w:sz w:val="24"/>
                <w:szCs w:val="24"/>
              </w:rPr>
              <w:t>1-4.</w:t>
            </w:r>
          </w:p>
          <w:p w14:paraId="7830DAFD" w14:textId="77777777" w:rsidR="00F87AD7" w:rsidRPr="00F87AD7" w:rsidRDefault="00F87AD7" w:rsidP="00F87AD7">
            <w:pPr>
              <w:tabs>
                <w:tab w:val="left" w:pos="-54"/>
              </w:tabs>
              <w:ind w:firstLine="0"/>
              <w:jc w:val="center"/>
              <w:rPr>
                <w:sz w:val="24"/>
                <w:szCs w:val="24"/>
              </w:rPr>
            </w:pPr>
          </w:p>
        </w:tc>
      </w:tr>
      <w:tr w:rsidR="00F87AD7" w:rsidRPr="00F87AD7" w14:paraId="1E870BF4" w14:textId="77777777" w:rsidTr="00F87AD7">
        <w:trPr>
          <w:cantSplit/>
          <w:trHeight w:val="1134"/>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0ECB275" w14:textId="77777777" w:rsidR="00F87AD7" w:rsidRPr="00F87AD7" w:rsidRDefault="00F87AD7" w:rsidP="00F87AD7">
            <w:pPr>
              <w:tabs>
                <w:tab w:val="left" w:pos="567"/>
              </w:tabs>
              <w:ind w:left="567" w:right="113" w:firstLine="0"/>
              <w:rPr>
                <w:sz w:val="24"/>
                <w:szCs w:val="24"/>
              </w:rPr>
            </w:pPr>
            <w:r w:rsidRPr="00F87AD7">
              <w:rPr>
                <w:sz w:val="24"/>
                <w:szCs w:val="24"/>
              </w:rPr>
              <w:lastRenderedPageBreak/>
              <w:t>Април</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70779" w14:textId="77777777" w:rsidR="00F87AD7" w:rsidRPr="00F87AD7" w:rsidRDefault="00F87AD7" w:rsidP="00F87AD7">
            <w:pPr>
              <w:tabs>
                <w:tab w:val="left" w:pos="24"/>
              </w:tabs>
              <w:ind w:firstLine="0"/>
              <w:jc w:val="left"/>
              <w:rPr>
                <w:i/>
                <w:sz w:val="24"/>
                <w:szCs w:val="24"/>
              </w:rPr>
            </w:pPr>
            <w:r w:rsidRPr="00F87AD7">
              <w:rPr>
                <w:sz w:val="24"/>
                <w:szCs w:val="24"/>
              </w:rPr>
              <w:t>-Априлске шале - шта је шала а шта ругање</w:t>
            </w:r>
          </w:p>
          <w:p w14:paraId="5E36860C" w14:textId="77777777" w:rsidR="00F87AD7" w:rsidRPr="00F87AD7" w:rsidRDefault="00F87AD7" w:rsidP="00F87AD7">
            <w:pPr>
              <w:tabs>
                <w:tab w:val="left" w:pos="24"/>
              </w:tabs>
              <w:ind w:firstLine="0"/>
              <w:jc w:val="left"/>
              <w:rPr>
                <w:i/>
                <w:sz w:val="24"/>
                <w:szCs w:val="24"/>
              </w:rPr>
            </w:pPr>
            <w:r w:rsidRPr="00F87AD7">
              <w:rPr>
                <w:sz w:val="24"/>
                <w:szCs w:val="24"/>
              </w:rPr>
              <w:t>-7. април - Светски дан здравља ( како бринемо о здрављу)</w:t>
            </w:r>
          </w:p>
          <w:p w14:paraId="6CC15312" w14:textId="77777777" w:rsidR="00F87AD7" w:rsidRPr="00F87AD7" w:rsidRDefault="00F87AD7" w:rsidP="00F87AD7">
            <w:pPr>
              <w:tabs>
                <w:tab w:val="left" w:pos="24"/>
              </w:tabs>
              <w:ind w:firstLine="0"/>
              <w:jc w:val="left"/>
              <w:rPr>
                <w:i/>
                <w:sz w:val="24"/>
                <w:szCs w:val="24"/>
              </w:rPr>
            </w:pPr>
            <w:r w:rsidRPr="00F87AD7">
              <w:rPr>
                <w:sz w:val="24"/>
                <w:szCs w:val="24"/>
              </w:rPr>
              <w:t>-Биљке нам улепшавају живот -негујмо их</w:t>
            </w:r>
          </w:p>
          <w:p w14:paraId="4F9CDC23" w14:textId="77777777" w:rsidR="00F87AD7" w:rsidRPr="00F87AD7" w:rsidRDefault="00F87AD7" w:rsidP="00F87AD7">
            <w:pPr>
              <w:tabs>
                <w:tab w:val="left" w:pos="24"/>
              </w:tabs>
              <w:ind w:firstLine="0"/>
              <w:jc w:val="left"/>
              <w:rPr>
                <w:sz w:val="24"/>
                <w:szCs w:val="24"/>
              </w:rPr>
            </w:pPr>
            <w:r w:rsidRPr="00F87AD7">
              <w:rPr>
                <w:sz w:val="24"/>
                <w:szCs w:val="24"/>
              </w:rPr>
              <w:t>-Шта гледамо на ТВ-у, нету, друштвеним мрежама - колико је то заиста оно што је за наш узраст</w:t>
            </w:r>
          </w:p>
          <w:p w14:paraId="4FB61BA2" w14:textId="77777777" w:rsidR="00F87AD7" w:rsidRPr="00F87AD7" w:rsidRDefault="00F87AD7" w:rsidP="00F87AD7">
            <w:pPr>
              <w:tabs>
                <w:tab w:val="left" w:pos="24"/>
              </w:tabs>
              <w:ind w:firstLine="0"/>
              <w:jc w:val="left"/>
              <w:rPr>
                <w:i/>
                <w:sz w:val="24"/>
                <w:szCs w:val="24"/>
              </w:rPr>
            </w:pPr>
            <w:r w:rsidRPr="00F87AD7">
              <w:rPr>
                <w:sz w:val="24"/>
                <w:szCs w:val="24"/>
              </w:rPr>
              <w:t>-Направимо пано толеранције</w:t>
            </w:r>
          </w:p>
          <w:p w14:paraId="184EE56E" w14:textId="77777777" w:rsidR="00F87AD7" w:rsidRPr="00F87AD7" w:rsidRDefault="00F87AD7" w:rsidP="00F87AD7">
            <w:pPr>
              <w:tabs>
                <w:tab w:val="left" w:pos="24"/>
              </w:tabs>
              <w:ind w:firstLine="0"/>
              <w:jc w:val="left"/>
              <w:rPr>
                <w:sz w:val="24"/>
                <w:szCs w:val="24"/>
              </w:rPr>
            </w:pPr>
            <w:r w:rsidRPr="00F87AD7">
              <w:rPr>
                <w:sz w:val="24"/>
                <w:szCs w:val="24"/>
              </w:rPr>
              <w:t xml:space="preserve">-Филантропија – доброчинитељи некад и сад </w:t>
            </w:r>
          </w:p>
          <w:p w14:paraId="25C45CB1" w14:textId="77777777" w:rsidR="00F87AD7" w:rsidRPr="00F87AD7" w:rsidRDefault="00F87AD7" w:rsidP="00F87AD7">
            <w:pPr>
              <w:tabs>
                <w:tab w:val="left" w:pos="24"/>
              </w:tabs>
              <w:ind w:firstLine="0"/>
              <w:jc w:val="left"/>
              <w:rPr>
                <w:sz w:val="24"/>
                <w:szCs w:val="24"/>
              </w:rPr>
            </w:pPr>
            <w:r w:rsidRPr="00F87AD7">
              <w:rPr>
                <w:sz w:val="24"/>
                <w:szCs w:val="24"/>
              </w:rPr>
              <w:t xml:space="preserve">-На које све начине ја могу некоме да помогнем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24C0D3" w14:textId="77777777" w:rsidR="00F87AD7" w:rsidRPr="00F87AD7" w:rsidRDefault="00F87AD7" w:rsidP="00F87AD7">
            <w:pPr>
              <w:tabs>
                <w:tab w:val="left" w:pos="-54"/>
              </w:tabs>
              <w:ind w:firstLine="0"/>
              <w:jc w:val="center"/>
              <w:rPr>
                <w:sz w:val="24"/>
                <w:szCs w:val="24"/>
              </w:rPr>
            </w:pPr>
            <w:r w:rsidRPr="00F87AD7">
              <w:rPr>
                <w:sz w:val="24"/>
                <w:szCs w:val="24"/>
              </w:rPr>
              <w:t>1-4.</w:t>
            </w:r>
          </w:p>
          <w:p w14:paraId="12064648" w14:textId="77777777" w:rsidR="00F87AD7" w:rsidRPr="00F87AD7" w:rsidRDefault="00F87AD7" w:rsidP="00F87AD7">
            <w:pPr>
              <w:tabs>
                <w:tab w:val="left" w:pos="-54"/>
              </w:tabs>
              <w:ind w:firstLine="0"/>
              <w:jc w:val="center"/>
              <w:rPr>
                <w:sz w:val="24"/>
                <w:szCs w:val="24"/>
              </w:rPr>
            </w:pPr>
          </w:p>
          <w:p w14:paraId="15C2F3BA" w14:textId="77777777" w:rsidR="00F87AD7" w:rsidRPr="00F87AD7" w:rsidRDefault="00F87AD7" w:rsidP="00F87AD7">
            <w:pPr>
              <w:tabs>
                <w:tab w:val="left" w:pos="-54"/>
              </w:tabs>
              <w:ind w:firstLine="0"/>
              <w:jc w:val="center"/>
              <w:rPr>
                <w:sz w:val="24"/>
                <w:szCs w:val="24"/>
              </w:rPr>
            </w:pPr>
          </w:p>
          <w:p w14:paraId="730CE98E" w14:textId="77777777" w:rsidR="00F87AD7" w:rsidRPr="00F87AD7" w:rsidRDefault="00F87AD7" w:rsidP="00F87AD7">
            <w:pPr>
              <w:tabs>
                <w:tab w:val="left" w:pos="-54"/>
              </w:tabs>
              <w:ind w:firstLine="0"/>
              <w:jc w:val="center"/>
              <w:rPr>
                <w:sz w:val="24"/>
                <w:szCs w:val="24"/>
              </w:rPr>
            </w:pPr>
            <w:r w:rsidRPr="00F87AD7">
              <w:rPr>
                <w:sz w:val="24"/>
                <w:szCs w:val="24"/>
              </w:rPr>
              <w:t>3-4.</w:t>
            </w:r>
          </w:p>
          <w:p w14:paraId="5168D543" w14:textId="77777777" w:rsidR="00F87AD7" w:rsidRPr="00F87AD7" w:rsidRDefault="00F87AD7" w:rsidP="00F87AD7">
            <w:pPr>
              <w:tabs>
                <w:tab w:val="left" w:pos="-54"/>
              </w:tabs>
              <w:ind w:firstLine="0"/>
              <w:jc w:val="center"/>
              <w:rPr>
                <w:sz w:val="24"/>
                <w:szCs w:val="24"/>
              </w:rPr>
            </w:pPr>
            <w:r w:rsidRPr="00F87AD7">
              <w:rPr>
                <w:sz w:val="24"/>
                <w:szCs w:val="24"/>
              </w:rPr>
              <w:t>1-4.</w:t>
            </w:r>
          </w:p>
          <w:p w14:paraId="3DCA3BBD" w14:textId="77777777" w:rsidR="00F87AD7" w:rsidRPr="00F87AD7" w:rsidRDefault="00F87AD7" w:rsidP="00F87AD7">
            <w:pPr>
              <w:tabs>
                <w:tab w:val="left" w:pos="-54"/>
              </w:tabs>
              <w:ind w:firstLine="0"/>
              <w:jc w:val="center"/>
              <w:rPr>
                <w:sz w:val="24"/>
                <w:szCs w:val="24"/>
              </w:rPr>
            </w:pPr>
          </w:p>
          <w:p w14:paraId="126297AE" w14:textId="77777777" w:rsidR="00F87AD7" w:rsidRPr="00F87AD7" w:rsidRDefault="00F87AD7" w:rsidP="00F87AD7">
            <w:pPr>
              <w:tabs>
                <w:tab w:val="left" w:pos="-54"/>
              </w:tabs>
              <w:ind w:firstLine="0"/>
              <w:jc w:val="center"/>
              <w:rPr>
                <w:sz w:val="24"/>
                <w:szCs w:val="24"/>
              </w:rPr>
            </w:pPr>
          </w:p>
          <w:p w14:paraId="6B61B5C4" w14:textId="77777777" w:rsidR="00F87AD7" w:rsidRPr="00F87AD7" w:rsidRDefault="00F87AD7" w:rsidP="00F87AD7">
            <w:pPr>
              <w:tabs>
                <w:tab w:val="left" w:pos="-54"/>
              </w:tabs>
              <w:ind w:firstLine="0"/>
              <w:jc w:val="center"/>
              <w:rPr>
                <w:sz w:val="24"/>
                <w:szCs w:val="24"/>
              </w:rPr>
            </w:pPr>
          </w:p>
        </w:tc>
      </w:tr>
      <w:tr w:rsidR="00F87AD7" w:rsidRPr="00F87AD7" w14:paraId="0D6A493F" w14:textId="77777777" w:rsidTr="00F87AD7">
        <w:trPr>
          <w:cantSplit/>
          <w:trHeight w:val="1134"/>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3DE24AE9" w14:textId="77777777" w:rsidR="00F87AD7" w:rsidRPr="00F87AD7" w:rsidRDefault="00F87AD7" w:rsidP="00F87AD7">
            <w:pPr>
              <w:tabs>
                <w:tab w:val="left" w:pos="567"/>
              </w:tabs>
              <w:ind w:left="567" w:right="113" w:firstLine="0"/>
              <w:jc w:val="center"/>
              <w:rPr>
                <w:sz w:val="24"/>
                <w:szCs w:val="24"/>
              </w:rPr>
            </w:pPr>
            <w:r w:rsidRPr="00F87AD7">
              <w:rPr>
                <w:sz w:val="24"/>
                <w:szCs w:val="24"/>
              </w:rPr>
              <w:t>Мај</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09A1F" w14:textId="77777777" w:rsidR="00F87AD7" w:rsidRPr="00F87AD7" w:rsidRDefault="00F87AD7" w:rsidP="00F87AD7">
            <w:pPr>
              <w:tabs>
                <w:tab w:val="left" w:pos="24"/>
              </w:tabs>
              <w:ind w:firstLine="0"/>
              <w:jc w:val="left"/>
              <w:rPr>
                <w:i/>
                <w:sz w:val="24"/>
                <w:szCs w:val="24"/>
              </w:rPr>
            </w:pPr>
            <w:r w:rsidRPr="00F87AD7">
              <w:rPr>
                <w:i/>
                <w:sz w:val="24"/>
                <w:szCs w:val="24"/>
              </w:rPr>
              <w:t>-</w:t>
            </w:r>
            <w:r w:rsidRPr="00F87AD7">
              <w:rPr>
                <w:sz w:val="24"/>
                <w:szCs w:val="24"/>
              </w:rPr>
              <w:t>Позитивне вредности – путокази за живот</w:t>
            </w:r>
          </w:p>
          <w:p w14:paraId="6E056A0E" w14:textId="77777777" w:rsidR="00F87AD7" w:rsidRPr="00F87AD7" w:rsidRDefault="00F87AD7" w:rsidP="00F87AD7">
            <w:pPr>
              <w:tabs>
                <w:tab w:val="left" w:pos="24"/>
              </w:tabs>
              <w:ind w:firstLine="0"/>
              <w:jc w:val="left"/>
              <w:rPr>
                <w:i/>
                <w:sz w:val="24"/>
                <w:szCs w:val="24"/>
              </w:rPr>
            </w:pPr>
            <w:r w:rsidRPr="00F87AD7">
              <w:rPr>
                <w:sz w:val="24"/>
                <w:szCs w:val="24"/>
              </w:rPr>
              <w:t xml:space="preserve">-Сусрет са људима различитих занимања (посета родитеља часу) </w:t>
            </w:r>
          </w:p>
          <w:p w14:paraId="60C29046" w14:textId="77777777" w:rsidR="00F87AD7" w:rsidRPr="00F87AD7" w:rsidRDefault="00F87AD7" w:rsidP="00F87AD7">
            <w:pPr>
              <w:tabs>
                <w:tab w:val="left" w:pos="24"/>
              </w:tabs>
              <w:ind w:firstLine="0"/>
              <w:jc w:val="left"/>
              <w:rPr>
                <w:i/>
                <w:sz w:val="24"/>
                <w:szCs w:val="24"/>
              </w:rPr>
            </w:pPr>
            <w:r w:rsidRPr="00F87AD7">
              <w:rPr>
                <w:sz w:val="24"/>
                <w:szCs w:val="24"/>
              </w:rPr>
              <w:t xml:space="preserve">-Разлике између дечака и девојчица“мушки и женски послови“ </w:t>
            </w:r>
          </w:p>
          <w:p w14:paraId="2325AA91" w14:textId="77777777" w:rsidR="00F87AD7" w:rsidRPr="00F87AD7" w:rsidRDefault="00F87AD7" w:rsidP="00F87AD7">
            <w:pPr>
              <w:tabs>
                <w:tab w:val="left" w:pos="24"/>
              </w:tabs>
              <w:ind w:firstLine="0"/>
              <w:jc w:val="left"/>
              <w:rPr>
                <w:i/>
                <w:sz w:val="24"/>
                <w:szCs w:val="24"/>
              </w:rPr>
            </w:pPr>
            <w:r w:rsidRPr="00F87AD7">
              <w:rPr>
                <w:sz w:val="24"/>
                <w:szCs w:val="24"/>
              </w:rPr>
              <w:t>-Другарство је свуда око нас - пано</w:t>
            </w:r>
          </w:p>
          <w:p w14:paraId="770D4E0B" w14:textId="77777777" w:rsidR="00F87AD7" w:rsidRPr="00F87AD7" w:rsidRDefault="00F87AD7" w:rsidP="00F87AD7">
            <w:pPr>
              <w:tabs>
                <w:tab w:val="left" w:pos="24"/>
              </w:tabs>
              <w:ind w:firstLine="0"/>
              <w:jc w:val="left"/>
              <w:rPr>
                <w:i/>
                <w:sz w:val="24"/>
                <w:szCs w:val="24"/>
              </w:rPr>
            </w:pPr>
            <w:r w:rsidRPr="00F87AD7">
              <w:rPr>
                <w:sz w:val="24"/>
                <w:szCs w:val="24"/>
              </w:rPr>
              <w:t>-Како сам одабрао позив -учитељ прича о свом позиву</w:t>
            </w:r>
          </w:p>
          <w:p w14:paraId="5478063D" w14:textId="77777777" w:rsidR="00F87AD7" w:rsidRPr="00F87AD7" w:rsidRDefault="00F87AD7" w:rsidP="00F87AD7">
            <w:pPr>
              <w:tabs>
                <w:tab w:val="left" w:pos="24"/>
              </w:tabs>
              <w:ind w:firstLine="0"/>
              <w:jc w:val="left"/>
              <w:rPr>
                <w:sz w:val="24"/>
                <w:szCs w:val="24"/>
              </w:rPr>
            </w:pPr>
            <w:r w:rsidRPr="00F87AD7">
              <w:rPr>
                <w:sz w:val="24"/>
                <w:szCs w:val="24"/>
              </w:rPr>
              <w:t>-Наш учитељ у споменару</w:t>
            </w:r>
          </w:p>
          <w:p w14:paraId="1B9430F2" w14:textId="77777777" w:rsidR="00F87AD7" w:rsidRPr="00F87AD7" w:rsidRDefault="00F87AD7" w:rsidP="00F87AD7">
            <w:pPr>
              <w:tabs>
                <w:tab w:val="left" w:pos="24"/>
              </w:tabs>
              <w:ind w:firstLine="0"/>
              <w:jc w:val="left"/>
              <w:rPr>
                <w:sz w:val="24"/>
                <w:szCs w:val="24"/>
              </w:rPr>
            </w:pPr>
            <w:r w:rsidRPr="00F87AD7">
              <w:rPr>
                <w:sz w:val="24"/>
                <w:szCs w:val="24"/>
              </w:rPr>
              <w:t>-Користим интернет - осећам се сигурно</w:t>
            </w:r>
          </w:p>
          <w:p w14:paraId="1F268523" w14:textId="77777777" w:rsidR="00F87AD7" w:rsidRPr="00F87AD7" w:rsidRDefault="00F87AD7" w:rsidP="00F87AD7">
            <w:pPr>
              <w:tabs>
                <w:tab w:val="left" w:pos="24"/>
              </w:tabs>
              <w:ind w:firstLine="0"/>
              <w:jc w:val="left"/>
              <w:rPr>
                <w:sz w:val="24"/>
                <w:szCs w:val="24"/>
              </w:rPr>
            </w:pPr>
            <w:r w:rsidRPr="00F87AD7">
              <w:rPr>
                <w:sz w:val="24"/>
                <w:szCs w:val="24"/>
              </w:rPr>
              <w:t xml:space="preserve">-Редовно учење и учење са разумевањем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CE65A9" w14:textId="77777777" w:rsidR="00F87AD7" w:rsidRPr="00F87AD7" w:rsidRDefault="00F87AD7" w:rsidP="00F87AD7">
            <w:pPr>
              <w:tabs>
                <w:tab w:val="left" w:pos="-54"/>
              </w:tabs>
              <w:ind w:firstLine="0"/>
              <w:jc w:val="center"/>
              <w:rPr>
                <w:sz w:val="24"/>
                <w:szCs w:val="24"/>
              </w:rPr>
            </w:pPr>
            <w:r w:rsidRPr="00F87AD7">
              <w:rPr>
                <w:sz w:val="24"/>
                <w:szCs w:val="24"/>
              </w:rPr>
              <w:t>1-4</w:t>
            </w:r>
          </w:p>
          <w:p w14:paraId="401EC4FC" w14:textId="77777777" w:rsidR="00F87AD7" w:rsidRPr="00F87AD7" w:rsidRDefault="00F87AD7" w:rsidP="00F87AD7">
            <w:pPr>
              <w:tabs>
                <w:tab w:val="left" w:pos="-54"/>
              </w:tabs>
              <w:ind w:firstLine="0"/>
              <w:jc w:val="center"/>
              <w:rPr>
                <w:sz w:val="24"/>
                <w:szCs w:val="24"/>
              </w:rPr>
            </w:pPr>
          </w:p>
          <w:p w14:paraId="7777C10C" w14:textId="77777777" w:rsidR="00F87AD7" w:rsidRPr="00F87AD7" w:rsidRDefault="00F87AD7" w:rsidP="00F87AD7">
            <w:pPr>
              <w:tabs>
                <w:tab w:val="left" w:pos="-54"/>
              </w:tabs>
              <w:ind w:firstLine="0"/>
              <w:jc w:val="center"/>
              <w:rPr>
                <w:sz w:val="24"/>
                <w:szCs w:val="24"/>
              </w:rPr>
            </w:pPr>
          </w:p>
          <w:p w14:paraId="4835F0D4" w14:textId="77777777" w:rsidR="00F87AD7" w:rsidRPr="00F87AD7" w:rsidRDefault="00F87AD7" w:rsidP="00F87AD7">
            <w:pPr>
              <w:tabs>
                <w:tab w:val="left" w:pos="-54"/>
              </w:tabs>
              <w:ind w:firstLine="0"/>
              <w:jc w:val="center"/>
              <w:rPr>
                <w:sz w:val="24"/>
                <w:szCs w:val="24"/>
              </w:rPr>
            </w:pPr>
            <w:r w:rsidRPr="00F87AD7">
              <w:rPr>
                <w:sz w:val="24"/>
                <w:szCs w:val="24"/>
              </w:rPr>
              <w:t>3-4.</w:t>
            </w:r>
          </w:p>
          <w:p w14:paraId="5864DE70" w14:textId="77777777" w:rsidR="00F87AD7" w:rsidRPr="00F87AD7" w:rsidRDefault="00F87AD7" w:rsidP="00F87AD7">
            <w:pPr>
              <w:tabs>
                <w:tab w:val="left" w:pos="-54"/>
              </w:tabs>
              <w:ind w:firstLine="0"/>
              <w:jc w:val="center"/>
              <w:rPr>
                <w:sz w:val="24"/>
                <w:szCs w:val="24"/>
              </w:rPr>
            </w:pPr>
            <w:r w:rsidRPr="00F87AD7">
              <w:rPr>
                <w:sz w:val="24"/>
                <w:szCs w:val="24"/>
              </w:rPr>
              <w:t>1-4.</w:t>
            </w:r>
          </w:p>
          <w:p w14:paraId="30B65E55" w14:textId="77777777" w:rsidR="00F87AD7" w:rsidRPr="00F87AD7" w:rsidRDefault="00F87AD7" w:rsidP="00F87AD7">
            <w:pPr>
              <w:tabs>
                <w:tab w:val="left" w:pos="-54"/>
              </w:tabs>
              <w:ind w:firstLine="0"/>
              <w:jc w:val="center"/>
              <w:rPr>
                <w:sz w:val="24"/>
                <w:szCs w:val="24"/>
              </w:rPr>
            </w:pPr>
            <w:r w:rsidRPr="00F87AD7">
              <w:rPr>
                <w:sz w:val="24"/>
                <w:szCs w:val="24"/>
              </w:rPr>
              <w:t>4.</w:t>
            </w:r>
          </w:p>
          <w:p w14:paraId="5F4DAF14" w14:textId="77777777" w:rsidR="00F87AD7" w:rsidRPr="00F87AD7" w:rsidRDefault="00F87AD7" w:rsidP="00F87AD7">
            <w:pPr>
              <w:tabs>
                <w:tab w:val="left" w:pos="-54"/>
              </w:tabs>
              <w:ind w:firstLine="0"/>
              <w:jc w:val="center"/>
              <w:rPr>
                <w:sz w:val="24"/>
                <w:szCs w:val="24"/>
              </w:rPr>
            </w:pPr>
          </w:p>
          <w:p w14:paraId="4242880E" w14:textId="77777777" w:rsidR="00F87AD7" w:rsidRPr="00F87AD7" w:rsidRDefault="00F87AD7" w:rsidP="00F87AD7">
            <w:pPr>
              <w:tabs>
                <w:tab w:val="left" w:pos="-54"/>
              </w:tabs>
              <w:ind w:firstLine="0"/>
              <w:jc w:val="center"/>
              <w:rPr>
                <w:sz w:val="24"/>
                <w:szCs w:val="24"/>
              </w:rPr>
            </w:pPr>
            <w:r w:rsidRPr="00F87AD7">
              <w:rPr>
                <w:sz w:val="24"/>
                <w:szCs w:val="24"/>
              </w:rPr>
              <w:t>1-4.</w:t>
            </w:r>
          </w:p>
        </w:tc>
      </w:tr>
      <w:tr w:rsidR="00F87AD7" w:rsidRPr="00F87AD7" w14:paraId="071654F1" w14:textId="77777777" w:rsidTr="00F87AD7">
        <w:trPr>
          <w:cantSplit/>
          <w:trHeight w:val="805"/>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4188A64A" w14:textId="77777777" w:rsidR="00F87AD7" w:rsidRPr="00F87AD7" w:rsidRDefault="00F87AD7" w:rsidP="00F87AD7">
            <w:pPr>
              <w:tabs>
                <w:tab w:val="left" w:pos="567"/>
              </w:tabs>
              <w:ind w:left="473" w:right="113" w:firstLine="0"/>
              <w:rPr>
                <w:sz w:val="24"/>
                <w:szCs w:val="24"/>
              </w:rPr>
            </w:pPr>
            <w:r w:rsidRPr="00F87AD7">
              <w:rPr>
                <w:sz w:val="24"/>
                <w:szCs w:val="24"/>
              </w:rPr>
              <w:t>Јун</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04BC3" w14:textId="77777777" w:rsidR="00F87AD7" w:rsidRPr="00F87AD7" w:rsidRDefault="00F87AD7" w:rsidP="00F87AD7">
            <w:pPr>
              <w:tabs>
                <w:tab w:val="left" w:pos="24"/>
              </w:tabs>
              <w:ind w:firstLine="0"/>
              <w:jc w:val="left"/>
              <w:rPr>
                <w:sz w:val="24"/>
                <w:szCs w:val="24"/>
              </w:rPr>
            </w:pPr>
            <w:r w:rsidRPr="00F87AD7">
              <w:rPr>
                <w:sz w:val="24"/>
                <w:szCs w:val="24"/>
              </w:rPr>
              <w:t>-Моја највећа жеља - шта желим овог лета</w:t>
            </w:r>
          </w:p>
          <w:p w14:paraId="33473A61" w14:textId="77777777" w:rsidR="00F87AD7" w:rsidRPr="00F87AD7" w:rsidRDefault="00F87AD7" w:rsidP="00F87AD7">
            <w:pPr>
              <w:tabs>
                <w:tab w:val="left" w:pos="24"/>
              </w:tabs>
              <w:ind w:firstLine="0"/>
              <w:jc w:val="left"/>
              <w:rPr>
                <w:sz w:val="24"/>
                <w:szCs w:val="24"/>
              </w:rPr>
            </w:pPr>
            <w:r w:rsidRPr="00F87AD7">
              <w:rPr>
                <w:sz w:val="24"/>
                <w:szCs w:val="24"/>
              </w:rPr>
              <w:t>-Шта сам у овој години постигао /ла и како да даље напре</w:t>
            </w:r>
            <w:r>
              <w:rPr>
                <w:sz w:val="24"/>
                <w:szCs w:val="24"/>
              </w:rPr>
              <w:t>-</w:t>
            </w:r>
            <w:r w:rsidRPr="00F87AD7">
              <w:rPr>
                <w:sz w:val="24"/>
                <w:szCs w:val="24"/>
              </w:rPr>
              <w:t xml:space="preserve">дујем </w:t>
            </w:r>
          </w:p>
          <w:p w14:paraId="4E975A1A" w14:textId="77777777" w:rsidR="00F87AD7" w:rsidRPr="00F87AD7" w:rsidRDefault="00F87AD7" w:rsidP="00F87AD7">
            <w:pPr>
              <w:tabs>
                <w:tab w:val="left" w:pos="24"/>
              </w:tabs>
              <w:ind w:firstLine="0"/>
              <w:jc w:val="left"/>
              <w:rPr>
                <w:i/>
                <w:sz w:val="24"/>
                <w:szCs w:val="24"/>
              </w:rPr>
            </w:pPr>
            <w:r w:rsidRPr="00F87AD7">
              <w:rPr>
                <w:sz w:val="24"/>
                <w:szCs w:val="24"/>
              </w:rPr>
              <w:t>-Како ћу провести овај распуст</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8807F" w14:textId="77777777" w:rsidR="00F87AD7" w:rsidRPr="00F87AD7" w:rsidRDefault="00F87AD7" w:rsidP="00F87AD7">
            <w:pPr>
              <w:tabs>
                <w:tab w:val="left" w:pos="-54"/>
              </w:tabs>
              <w:ind w:firstLine="0"/>
              <w:jc w:val="center"/>
              <w:rPr>
                <w:sz w:val="24"/>
                <w:szCs w:val="24"/>
              </w:rPr>
            </w:pPr>
            <w:r w:rsidRPr="00F87AD7">
              <w:rPr>
                <w:sz w:val="24"/>
                <w:szCs w:val="24"/>
              </w:rPr>
              <w:t>1-4.</w:t>
            </w:r>
          </w:p>
        </w:tc>
      </w:tr>
    </w:tbl>
    <w:p w14:paraId="7EC55BFE" w14:textId="77777777" w:rsidR="00F87AD7" w:rsidRPr="00F87AD7" w:rsidRDefault="00F87AD7" w:rsidP="00F87AD7">
      <w:pPr>
        <w:tabs>
          <w:tab w:val="left" w:pos="567"/>
        </w:tabs>
        <w:ind w:left="567" w:firstLine="0"/>
        <w:rPr>
          <w:i/>
          <w:color w:val="auto"/>
          <w:sz w:val="24"/>
          <w:szCs w:val="24"/>
        </w:rPr>
      </w:pPr>
      <w:r w:rsidRPr="00F87AD7">
        <w:rPr>
          <w:i/>
          <w:color w:val="auto"/>
          <w:sz w:val="24"/>
          <w:szCs w:val="24"/>
        </w:rPr>
        <w:t>Препорука:</w:t>
      </w:r>
    </w:p>
    <w:p w14:paraId="7467132F" w14:textId="77777777" w:rsidR="00F87AD7" w:rsidRPr="00F87AD7" w:rsidRDefault="00D21DF1" w:rsidP="00F87AD7">
      <w:pPr>
        <w:tabs>
          <w:tab w:val="left" w:pos="567"/>
        </w:tabs>
        <w:ind w:left="-990" w:firstLine="0"/>
        <w:contextualSpacing/>
        <w:jc w:val="left"/>
        <w:rPr>
          <w:rFonts w:eastAsia="Calibri"/>
          <w:bCs w:val="0"/>
          <w:i/>
          <w:color w:val="auto"/>
          <w:sz w:val="24"/>
          <w:szCs w:val="24"/>
        </w:rPr>
      </w:pPr>
      <w:r>
        <w:rPr>
          <w:rFonts w:eastAsia="Calibri"/>
          <w:bCs w:val="0"/>
          <w:i/>
          <w:color w:val="auto"/>
          <w:sz w:val="24"/>
          <w:szCs w:val="24"/>
        </w:rPr>
        <w:t>-</w:t>
      </w:r>
      <w:r w:rsidR="00F87AD7" w:rsidRPr="00F87AD7">
        <w:rPr>
          <w:rFonts w:eastAsia="Calibri"/>
          <w:bCs w:val="0"/>
          <w:i/>
          <w:color w:val="auto"/>
          <w:sz w:val="24"/>
          <w:szCs w:val="24"/>
        </w:rPr>
        <w:t>Теме за часове наставници бирају у складу са интересовањем и потребама, али уважавајући СмерницеМПНТР-а за школску 2023/24. годину</w:t>
      </w:r>
    </w:p>
    <w:p w14:paraId="3157F247" w14:textId="77777777" w:rsidR="00F87AD7" w:rsidRPr="00F87AD7" w:rsidRDefault="00D21DF1" w:rsidP="00F87AD7">
      <w:pPr>
        <w:tabs>
          <w:tab w:val="left" w:pos="567"/>
        </w:tabs>
        <w:ind w:left="-990" w:firstLine="0"/>
        <w:jc w:val="left"/>
        <w:rPr>
          <w:i/>
          <w:color w:val="auto"/>
          <w:sz w:val="24"/>
          <w:szCs w:val="24"/>
          <w:lang w:val="sr-Latn-CS"/>
        </w:rPr>
      </w:pPr>
      <w:r>
        <w:rPr>
          <w:i/>
          <w:color w:val="auto"/>
          <w:sz w:val="24"/>
          <w:szCs w:val="24"/>
        </w:rPr>
        <w:t>-</w:t>
      </w:r>
      <w:r w:rsidR="00F87AD7" w:rsidRPr="00F87AD7">
        <w:rPr>
          <w:i/>
          <w:color w:val="auto"/>
          <w:sz w:val="24"/>
          <w:szCs w:val="24"/>
        </w:rPr>
        <w:t>Начин обраде теме и  количину информација  прилагодити узрасту ученика</w:t>
      </w:r>
    </w:p>
    <w:p w14:paraId="15F65F8B" w14:textId="77777777" w:rsidR="00F87AD7" w:rsidRPr="00F87AD7" w:rsidRDefault="00D21DF1" w:rsidP="00F87AD7">
      <w:pPr>
        <w:tabs>
          <w:tab w:val="left" w:pos="567"/>
        </w:tabs>
        <w:ind w:left="-990" w:firstLine="0"/>
        <w:jc w:val="left"/>
        <w:rPr>
          <w:i/>
          <w:color w:val="auto"/>
          <w:sz w:val="24"/>
          <w:szCs w:val="24"/>
        </w:rPr>
      </w:pPr>
      <w:r>
        <w:rPr>
          <w:i/>
          <w:color w:val="auto"/>
          <w:sz w:val="24"/>
          <w:szCs w:val="24"/>
        </w:rPr>
        <w:t>-</w:t>
      </w:r>
      <w:r w:rsidR="00F87AD7" w:rsidRPr="00F87AD7">
        <w:rPr>
          <w:i/>
          <w:color w:val="auto"/>
          <w:sz w:val="24"/>
          <w:szCs w:val="24"/>
        </w:rPr>
        <w:t>Одељењске паное као и паное у ходницима и холовима  уређивати у складу са  темама које се обрађују на часовима ОС</w:t>
      </w:r>
      <w:r w:rsidR="00F87AD7" w:rsidRPr="00F87AD7">
        <w:rPr>
          <w:i/>
          <w:color w:val="auto"/>
          <w:sz w:val="24"/>
          <w:szCs w:val="24"/>
          <w:lang w:val="sr-Latn-CS"/>
        </w:rPr>
        <w:t>.</w:t>
      </w:r>
    </w:p>
    <w:p w14:paraId="27BC117E" w14:textId="77777777" w:rsidR="00F87AD7" w:rsidRPr="00F87AD7" w:rsidRDefault="00F87AD7" w:rsidP="00F87AD7">
      <w:pPr>
        <w:tabs>
          <w:tab w:val="left" w:pos="567"/>
        </w:tabs>
        <w:ind w:left="-990" w:firstLine="0"/>
        <w:jc w:val="left"/>
        <w:rPr>
          <w:i/>
          <w:color w:val="auto"/>
          <w:sz w:val="24"/>
          <w:szCs w:val="24"/>
        </w:rPr>
      </w:pPr>
    </w:p>
    <w:p w14:paraId="74F7D8E0" w14:textId="77777777" w:rsidR="00F87AD7" w:rsidRPr="00F87AD7" w:rsidRDefault="00F87AD7" w:rsidP="00F87AD7">
      <w:pPr>
        <w:ind w:left="-1134" w:right="-142" w:firstLine="0"/>
        <w:jc w:val="center"/>
        <w:rPr>
          <w:bCs w:val="0"/>
          <w:color w:val="auto"/>
          <w:sz w:val="32"/>
          <w:szCs w:val="32"/>
        </w:rPr>
      </w:pPr>
      <w:r w:rsidRPr="00F87AD7">
        <w:rPr>
          <w:bCs w:val="0"/>
          <w:color w:val="auto"/>
          <w:sz w:val="32"/>
          <w:szCs w:val="32"/>
        </w:rPr>
        <w:t xml:space="preserve">План рада одељењских старешина </w:t>
      </w:r>
      <w:r w:rsidRPr="00F87AD7">
        <w:rPr>
          <w:bCs w:val="0"/>
          <w:color w:val="auto"/>
          <w:sz w:val="32"/>
          <w:szCs w:val="32"/>
          <w:lang w:val="sr-Latn-CS"/>
        </w:rPr>
        <w:t>V-VIII</w:t>
      </w:r>
      <w:r w:rsidRPr="00F87AD7">
        <w:rPr>
          <w:bCs w:val="0"/>
          <w:color w:val="auto"/>
          <w:sz w:val="32"/>
          <w:szCs w:val="32"/>
        </w:rPr>
        <w:t xml:space="preserve"> разреда</w:t>
      </w:r>
    </w:p>
    <w:tbl>
      <w:tblPr>
        <w:tblStyle w:val="TableGrid110"/>
        <w:tblW w:w="10774" w:type="dxa"/>
        <w:tblInd w:w="-885" w:type="dxa"/>
        <w:tblLook w:val="04A0" w:firstRow="1" w:lastRow="0" w:firstColumn="1" w:lastColumn="0" w:noHBand="0" w:noVBand="1"/>
      </w:tblPr>
      <w:tblGrid>
        <w:gridCol w:w="8931"/>
        <w:gridCol w:w="1843"/>
      </w:tblGrid>
      <w:tr w:rsidR="00F87AD7" w:rsidRPr="00F87AD7" w14:paraId="2D8CA416" w14:textId="77777777" w:rsidTr="00F87AD7">
        <w:tc>
          <w:tcPr>
            <w:tcW w:w="8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7FBDD" w14:textId="77777777" w:rsidR="00F87AD7" w:rsidRPr="00F87AD7" w:rsidRDefault="00F87AD7" w:rsidP="00F87AD7">
            <w:pPr>
              <w:tabs>
                <w:tab w:val="left" w:pos="567"/>
              </w:tabs>
              <w:ind w:left="567" w:firstLine="0"/>
              <w:jc w:val="center"/>
              <w:rPr>
                <w:sz w:val="24"/>
                <w:szCs w:val="24"/>
              </w:rPr>
            </w:pPr>
            <w:r w:rsidRPr="00F87AD7">
              <w:rPr>
                <w:i/>
                <w:sz w:val="24"/>
                <w:szCs w:val="24"/>
              </w:rPr>
              <w:t>Теме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63C1A" w14:textId="77777777" w:rsidR="00F87AD7" w:rsidRPr="00F87AD7" w:rsidRDefault="00F87AD7" w:rsidP="00F87AD7">
            <w:pPr>
              <w:tabs>
                <w:tab w:val="left" w:pos="567"/>
              </w:tabs>
              <w:ind w:left="567" w:firstLine="0"/>
              <w:jc w:val="center"/>
              <w:rPr>
                <w:i/>
                <w:sz w:val="24"/>
                <w:szCs w:val="24"/>
              </w:rPr>
            </w:pPr>
            <w:r w:rsidRPr="00F87AD7">
              <w:rPr>
                <w:i/>
                <w:sz w:val="24"/>
                <w:szCs w:val="24"/>
              </w:rPr>
              <w:t>Време</w:t>
            </w:r>
          </w:p>
        </w:tc>
      </w:tr>
      <w:tr w:rsidR="00F87AD7" w:rsidRPr="00F87AD7" w14:paraId="5837B6F1" w14:textId="77777777" w:rsidTr="00F87AD7">
        <w:trPr>
          <w:trHeight w:val="1673"/>
        </w:trPr>
        <w:tc>
          <w:tcPr>
            <w:tcW w:w="8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FB663" w14:textId="77777777" w:rsidR="00F87AD7" w:rsidRPr="00F87AD7" w:rsidRDefault="00D21DF1" w:rsidP="00F87AD7">
            <w:pPr>
              <w:tabs>
                <w:tab w:val="left" w:pos="24"/>
              </w:tabs>
              <w:ind w:firstLine="0"/>
              <w:jc w:val="left"/>
              <w:rPr>
                <w:sz w:val="24"/>
                <w:szCs w:val="24"/>
              </w:rPr>
            </w:pPr>
            <w:r>
              <w:rPr>
                <w:sz w:val="24"/>
                <w:szCs w:val="24"/>
              </w:rPr>
              <w:t>-</w:t>
            </w:r>
            <w:r w:rsidR="00F87AD7" w:rsidRPr="00F87AD7">
              <w:rPr>
                <w:sz w:val="24"/>
                <w:szCs w:val="24"/>
              </w:rPr>
              <w:t>Добро дошли у школу. Шта нас у школи чека ове године – оквирни план рада</w:t>
            </w:r>
          </w:p>
          <w:p w14:paraId="4984B800" w14:textId="77777777" w:rsidR="00F87AD7" w:rsidRPr="00F87AD7" w:rsidRDefault="00D21DF1" w:rsidP="00F87AD7">
            <w:pPr>
              <w:tabs>
                <w:tab w:val="left" w:pos="24"/>
              </w:tabs>
              <w:ind w:firstLine="0"/>
              <w:jc w:val="left"/>
              <w:rPr>
                <w:sz w:val="24"/>
                <w:szCs w:val="24"/>
              </w:rPr>
            </w:pPr>
            <w:r>
              <w:rPr>
                <w:sz w:val="24"/>
                <w:szCs w:val="24"/>
              </w:rPr>
              <w:t>-</w:t>
            </w:r>
            <w:r w:rsidR="00F87AD7" w:rsidRPr="00F87AD7">
              <w:rPr>
                <w:sz w:val="24"/>
                <w:szCs w:val="24"/>
              </w:rPr>
              <w:t>Лепе речи - кажимо једни другима нешто лепо</w:t>
            </w:r>
          </w:p>
          <w:p w14:paraId="0393AF25" w14:textId="77777777" w:rsidR="00F87AD7" w:rsidRPr="00F87AD7" w:rsidRDefault="00D21DF1" w:rsidP="00F87AD7">
            <w:pPr>
              <w:tabs>
                <w:tab w:val="left" w:pos="24"/>
              </w:tabs>
              <w:ind w:firstLine="0"/>
              <w:jc w:val="left"/>
              <w:rPr>
                <w:sz w:val="24"/>
                <w:szCs w:val="24"/>
              </w:rPr>
            </w:pPr>
            <w:r>
              <w:rPr>
                <w:sz w:val="24"/>
                <w:szCs w:val="24"/>
              </w:rPr>
              <w:t>-</w:t>
            </w:r>
            <w:r w:rsidR="00F87AD7" w:rsidRPr="00F87AD7">
              <w:rPr>
                <w:sz w:val="24"/>
                <w:szCs w:val="24"/>
              </w:rPr>
              <w:t xml:space="preserve">Осећања – препознавање, именовање, реаговање </w:t>
            </w:r>
          </w:p>
          <w:p w14:paraId="53B2DB6F" w14:textId="77777777" w:rsidR="00F87AD7" w:rsidRPr="00F87AD7" w:rsidRDefault="00D21DF1" w:rsidP="00F87AD7">
            <w:pPr>
              <w:tabs>
                <w:tab w:val="left" w:pos="24"/>
              </w:tabs>
              <w:ind w:firstLine="0"/>
              <w:jc w:val="left"/>
              <w:rPr>
                <w:sz w:val="24"/>
                <w:szCs w:val="24"/>
              </w:rPr>
            </w:pPr>
            <w:r>
              <w:rPr>
                <w:sz w:val="24"/>
                <w:szCs w:val="24"/>
              </w:rPr>
              <w:t>-</w:t>
            </w:r>
            <w:r w:rsidR="00F87AD7" w:rsidRPr="00F87AD7">
              <w:rPr>
                <w:sz w:val="24"/>
                <w:szCs w:val="24"/>
              </w:rPr>
              <w:t>Ко смо ми у одељењу, школи? Сви смо исти, а различити?!</w:t>
            </w:r>
          </w:p>
          <w:p w14:paraId="0F99059F" w14:textId="77777777" w:rsidR="00F87AD7" w:rsidRPr="00F87AD7" w:rsidRDefault="00D21DF1" w:rsidP="00F87AD7">
            <w:pPr>
              <w:tabs>
                <w:tab w:val="left" w:pos="34"/>
              </w:tabs>
              <w:ind w:left="34" w:firstLine="0"/>
              <w:jc w:val="left"/>
              <w:rPr>
                <w:sz w:val="24"/>
                <w:szCs w:val="24"/>
              </w:rPr>
            </w:pPr>
            <w:r>
              <w:rPr>
                <w:sz w:val="24"/>
                <w:szCs w:val="24"/>
              </w:rPr>
              <w:t>-</w:t>
            </w:r>
            <w:r w:rsidR="00F87AD7" w:rsidRPr="00F87AD7">
              <w:rPr>
                <w:sz w:val="24"/>
                <w:szCs w:val="24"/>
              </w:rPr>
              <w:t>Доношење одељењских правила - радионица -Када заједно доносимо одлуке, онда их заједно и поштујемо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79657F" w14:textId="77777777" w:rsidR="00F87AD7" w:rsidRPr="00F87AD7" w:rsidRDefault="00F87AD7" w:rsidP="00F87AD7">
            <w:pPr>
              <w:tabs>
                <w:tab w:val="left" w:pos="34"/>
              </w:tabs>
              <w:ind w:left="34" w:firstLine="0"/>
              <w:jc w:val="center"/>
              <w:rPr>
                <w:sz w:val="24"/>
                <w:szCs w:val="24"/>
              </w:rPr>
            </w:pPr>
            <w:r w:rsidRPr="00F87AD7">
              <w:rPr>
                <w:sz w:val="24"/>
                <w:szCs w:val="24"/>
                <w:lang w:val="en-US"/>
              </w:rPr>
              <w:t>IX</w:t>
            </w:r>
          </w:p>
        </w:tc>
      </w:tr>
      <w:tr w:rsidR="00F87AD7" w:rsidRPr="00F87AD7" w14:paraId="3FE35CEB" w14:textId="77777777" w:rsidTr="00F87AD7">
        <w:trPr>
          <w:trHeight w:val="322"/>
        </w:trPr>
        <w:tc>
          <w:tcPr>
            <w:tcW w:w="89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2147D" w14:textId="77777777" w:rsidR="00F87AD7" w:rsidRPr="00F87AD7" w:rsidRDefault="00F87AD7" w:rsidP="00F87AD7">
            <w:pPr>
              <w:tabs>
                <w:tab w:val="left" w:pos="34"/>
              </w:tabs>
              <w:ind w:left="34" w:firstLine="0"/>
              <w:jc w:val="left"/>
              <w:rPr>
                <w:sz w:val="24"/>
                <w:szCs w:val="24"/>
              </w:rPr>
            </w:pPr>
            <w:r w:rsidRPr="00F87AD7">
              <w:rPr>
                <w:sz w:val="24"/>
                <w:szCs w:val="24"/>
              </w:rPr>
              <w:t>-Ненасилна комуникација – „ја“ говор и „ти“ говор</w:t>
            </w:r>
          </w:p>
          <w:p w14:paraId="6F88F08D" w14:textId="77777777" w:rsidR="00F87AD7" w:rsidRPr="00F87AD7" w:rsidRDefault="00F87AD7" w:rsidP="00F87AD7">
            <w:pPr>
              <w:tabs>
                <w:tab w:val="left" w:pos="34"/>
              </w:tabs>
              <w:ind w:left="34" w:firstLine="0"/>
              <w:jc w:val="left"/>
              <w:rPr>
                <w:sz w:val="24"/>
                <w:szCs w:val="24"/>
              </w:rPr>
            </w:pPr>
            <w:r w:rsidRPr="00F87AD7">
              <w:rPr>
                <w:sz w:val="24"/>
                <w:szCs w:val="24"/>
              </w:rPr>
              <w:t>-Прослава Дана школе - велики људи - деца жељна знања</w:t>
            </w:r>
          </w:p>
          <w:p w14:paraId="738135D9" w14:textId="77777777" w:rsidR="00F87AD7" w:rsidRPr="00F87AD7" w:rsidRDefault="00F87AD7" w:rsidP="00F87AD7">
            <w:pPr>
              <w:tabs>
                <w:tab w:val="left" w:pos="34"/>
              </w:tabs>
              <w:ind w:left="34" w:firstLine="0"/>
              <w:jc w:val="left"/>
              <w:rPr>
                <w:sz w:val="24"/>
                <w:szCs w:val="24"/>
              </w:rPr>
            </w:pPr>
            <w:r w:rsidRPr="00F87AD7">
              <w:rPr>
                <w:sz w:val="24"/>
                <w:szCs w:val="24"/>
              </w:rPr>
              <w:t>-Зашто је важна култура ( догађаји, установе, посете...) (ПО)</w:t>
            </w:r>
          </w:p>
          <w:p w14:paraId="3EFBC3F0" w14:textId="77777777" w:rsidR="00F87AD7" w:rsidRPr="00F87AD7" w:rsidRDefault="00F87AD7" w:rsidP="00F87AD7">
            <w:pPr>
              <w:tabs>
                <w:tab w:val="left" w:pos="34"/>
              </w:tabs>
              <w:ind w:left="34" w:firstLine="0"/>
              <w:jc w:val="left"/>
              <w:rPr>
                <w:sz w:val="24"/>
                <w:szCs w:val="24"/>
              </w:rPr>
            </w:pPr>
            <w:r w:rsidRPr="00F87AD7">
              <w:rPr>
                <w:sz w:val="24"/>
                <w:szCs w:val="24"/>
              </w:rPr>
              <w:t>-Радне навике - како да организујемо свој радни дан</w:t>
            </w:r>
          </w:p>
          <w:p w14:paraId="5B989CA3" w14:textId="77777777" w:rsidR="00F87AD7" w:rsidRPr="00F87AD7" w:rsidRDefault="00F87AD7" w:rsidP="00F87AD7">
            <w:pPr>
              <w:tabs>
                <w:tab w:val="left" w:pos="34"/>
              </w:tabs>
              <w:ind w:left="34" w:firstLine="0"/>
              <w:jc w:val="left"/>
              <w:rPr>
                <w:sz w:val="24"/>
                <w:szCs w:val="24"/>
              </w:rPr>
            </w:pPr>
            <w:r w:rsidRPr="00F87AD7">
              <w:rPr>
                <w:sz w:val="24"/>
                <w:szCs w:val="24"/>
              </w:rPr>
              <w:t>-Значај правилне исхране</w:t>
            </w:r>
          </w:p>
          <w:p w14:paraId="08BDF9E0" w14:textId="77777777" w:rsidR="00F87AD7" w:rsidRPr="00F87AD7" w:rsidRDefault="00F87AD7" w:rsidP="00F87AD7">
            <w:pPr>
              <w:tabs>
                <w:tab w:val="left" w:pos="34"/>
              </w:tabs>
              <w:ind w:left="34" w:firstLine="0"/>
              <w:jc w:val="left"/>
              <w:rPr>
                <w:sz w:val="24"/>
                <w:szCs w:val="24"/>
              </w:rPr>
            </w:pPr>
            <w:r w:rsidRPr="00F87AD7">
              <w:rPr>
                <w:sz w:val="24"/>
                <w:szCs w:val="24"/>
              </w:rPr>
              <w:t xml:space="preserve">-Зашто и како штедимо </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27C5FC" w14:textId="77777777" w:rsidR="00F87AD7" w:rsidRPr="00F87AD7" w:rsidRDefault="00F87AD7" w:rsidP="00F87AD7">
            <w:pPr>
              <w:tabs>
                <w:tab w:val="left" w:pos="34"/>
              </w:tabs>
              <w:ind w:left="34" w:firstLine="0"/>
              <w:jc w:val="center"/>
              <w:rPr>
                <w:sz w:val="24"/>
                <w:szCs w:val="24"/>
              </w:rPr>
            </w:pPr>
            <w:r w:rsidRPr="00F87AD7">
              <w:rPr>
                <w:sz w:val="24"/>
                <w:szCs w:val="24"/>
                <w:lang w:val="en-US"/>
              </w:rPr>
              <w:t>X</w:t>
            </w:r>
          </w:p>
        </w:tc>
      </w:tr>
      <w:tr w:rsidR="00F87AD7" w:rsidRPr="00F87AD7" w14:paraId="71920973"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706D54"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1EEDB5" w14:textId="77777777" w:rsidR="00F87AD7" w:rsidRPr="00F87AD7" w:rsidRDefault="00F87AD7" w:rsidP="00F87AD7">
            <w:pPr>
              <w:ind w:firstLine="0"/>
              <w:jc w:val="left"/>
              <w:rPr>
                <w:sz w:val="24"/>
                <w:szCs w:val="24"/>
              </w:rPr>
            </w:pPr>
          </w:p>
        </w:tc>
      </w:tr>
      <w:tr w:rsidR="00F87AD7" w:rsidRPr="00F87AD7" w14:paraId="0D781FD6"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8172AC"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18E78F" w14:textId="77777777" w:rsidR="00F87AD7" w:rsidRPr="00F87AD7" w:rsidRDefault="00F87AD7" w:rsidP="00F87AD7">
            <w:pPr>
              <w:ind w:firstLine="0"/>
              <w:jc w:val="left"/>
              <w:rPr>
                <w:sz w:val="24"/>
                <w:szCs w:val="24"/>
              </w:rPr>
            </w:pPr>
          </w:p>
        </w:tc>
      </w:tr>
      <w:tr w:rsidR="00F87AD7" w:rsidRPr="00F87AD7" w14:paraId="1346C640"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A01C6"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D2E924" w14:textId="77777777" w:rsidR="00F87AD7" w:rsidRPr="00F87AD7" w:rsidRDefault="00F87AD7" w:rsidP="00F87AD7">
            <w:pPr>
              <w:ind w:firstLine="0"/>
              <w:jc w:val="left"/>
              <w:rPr>
                <w:sz w:val="24"/>
                <w:szCs w:val="24"/>
              </w:rPr>
            </w:pPr>
          </w:p>
        </w:tc>
      </w:tr>
      <w:tr w:rsidR="00F87AD7" w:rsidRPr="00F87AD7" w14:paraId="7390BCCC" w14:textId="77777777" w:rsidTr="00F87AD7">
        <w:trPr>
          <w:trHeight w:val="322"/>
        </w:trPr>
        <w:tc>
          <w:tcPr>
            <w:tcW w:w="89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03343" w14:textId="77777777" w:rsidR="00F87AD7" w:rsidRPr="00F87AD7" w:rsidRDefault="00F87AD7" w:rsidP="00F87AD7">
            <w:pPr>
              <w:tabs>
                <w:tab w:val="left" w:pos="34"/>
              </w:tabs>
              <w:ind w:left="34" w:firstLine="0"/>
              <w:jc w:val="left"/>
              <w:rPr>
                <w:sz w:val="24"/>
                <w:szCs w:val="24"/>
              </w:rPr>
            </w:pPr>
            <w:r w:rsidRPr="00F87AD7">
              <w:rPr>
                <w:sz w:val="24"/>
                <w:szCs w:val="24"/>
              </w:rPr>
              <w:t>-Хоби ( како проводимо слободно време, колико читамо, препоручујем друговима) ,моја интресовања-самоспознаја (ПО)</w:t>
            </w:r>
          </w:p>
          <w:p w14:paraId="5D2B49AF" w14:textId="77777777" w:rsidR="00F87AD7" w:rsidRPr="00F87AD7" w:rsidRDefault="00F87AD7" w:rsidP="00F87AD7">
            <w:pPr>
              <w:tabs>
                <w:tab w:val="left" w:pos="34"/>
              </w:tabs>
              <w:ind w:left="34" w:firstLine="0"/>
              <w:jc w:val="left"/>
              <w:rPr>
                <w:sz w:val="24"/>
                <w:szCs w:val="24"/>
              </w:rPr>
            </w:pPr>
            <w:r w:rsidRPr="00F87AD7">
              <w:rPr>
                <w:sz w:val="24"/>
                <w:szCs w:val="24"/>
              </w:rPr>
              <w:t>-Растем и развијам се - разлике између дечака и девојчица</w:t>
            </w:r>
          </w:p>
          <w:p w14:paraId="60B6AF31" w14:textId="77777777" w:rsidR="00F87AD7" w:rsidRPr="00F87AD7" w:rsidRDefault="00F87AD7" w:rsidP="00F87AD7">
            <w:pPr>
              <w:tabs>
                <w:tab w:val="left" w:pos="34"/>
              </w:tabs>
              <w:ind w:left="34" w:firstLine="0"/>
              <w:jc w:val="left"/>
              <w:rPr>
                <w:sz w:val="24"/>
                <w:szCs w:val="24"/>
              </w:rPr>
            </w:pPr>
            <w:r w:rsidRPr="00F87AD7">
              <w:rPr>
                <w:sz w:val="24"/>
                <w:szCs w:val="24"/>
              </w:rPr>
              <w:lastRenderedPageBreak/>
              <w:t>-,,Мушка и женска занимања“ - предрасуде (ПО)</w:t>
            </w:r>
          </w:p>
          <w:p w14:paraId="5B6BC4DD" w14:textId="77777777" w:rsidR="00F87AD7" w:rsidRPr="00F87AD7" w:rsidRDefault="00F87AD7" w:rsidP="00F87AD7">
            <w:pPr>
              <w:tabs>
                <w:tab w:val="left" w:pos="34"/>
              </w:tabs>
              <w:ind w:left="34" w:firstLine="0"/>
              <w:jc w:val="left"/>
              <w:rPr>
                <w:sz w:val="24"/>
                <w:szCs w:val="24"/>
              </w:rPr>
            </w:pPr>
            <w:r w:rsidRPr="00F87AD7">
              <w:rPr>
                <w:sz w:val="24"/>
                <w:szCs w:val="24"/>
              </w:rPr>
              <w:t>-Шта значи бити медијски писмен</w:t>
            </w:r>
          </w:p>
          <w:p w14:paraId="506C38DC" w14:textId="77777777" w:rsidR="00F87AD7" w:rsidRPr="00F87AD7" w:rsidRDefault="00F87AD7" w:rsidP="00F87AD7">
            <w:pPr>
              <w:tabs>
                <w:tab w:val="left" w:pos="34"/>
              </w:tabs>
              <w:ind w:left="34" w:firstLine="0"/>
              <w:jc w:val="left"/>
              <w:rPr>
                <w:sz w:val="24"/>
                <w:szCs w:val="24"/>
              </w:rPr>
            </w:pPr>
            <w:r w:rsidRPr="00F87AD7">
              <w:rPr>
                <w:sz w:val="24"/>
                <w:szCs w:val="24"/>
              </w:rPr>
              <w:t xml:space="preserve">-Како исказујемо пажњу, бригу и љубав према другима </w:t>
            </w:r>
          </w:p>
          <w:p w14:paraId="62CE434F" w14:textId="77777777" w:rsidR="00F87AD7" w:rsidRPr="00F87AD7" w:rsidRDefault="00F87AD7" w:rsidP="00F87AD7">
            <w:pPr>
              <w:tabs>
                <w:tab w:val="left" w:pos="34"/>
              </w:tabs>
              <w:ind w:left="34" w:firstLine="0"/>
              <w:jc w:val="left"/>
              <w:rPr>
                <w:sz w:val="24"/>
                <w:szCs w:val="24"/>
              </w:rPr>
            </w:pPr>
            <w:r w:rsidRPr="00F87AD7">
              <w:rPr>
                <w:sz w:val="24"/>
                <w:szCs w:val="24"/>
              </w:rPr>
              <w:t>-Предузетништво</w:t>
            </w:r>
          </w:p>
          <w:p w14:paraId="1DF9236A" w14:textId="77777777" w:rsidR="00F87AD7" w:rsidRPr="00F87AD7" w:rsidRDefault="00F87AD7" w:rsidP="00F87AD7">
            <w:pPr>
              <w:tabs>
                <w:tab w:val="left" w:pos="34"/>
              </w:tabs>
              <w:ind w:left="34" w:firstLine="0"/>
              <w:jc w:val="left"/>
              <w:rPr>
                <w:sz w:val="24"/>
                <w:szCs w:val="24"/>
              </w:rPr>
            </w:pPr>
            <w:r w:rsidRPr="00F87AD7">
              <w:rPr>
                <w:sz w:val="24"/>
                <w:szCs w:val="24"/>
              </w:rPr>
              <w:t>-Конфликти - радионица</w:t>
            </w:r>
          </w:p>
          <w:p w14:paraId="79D05AB1" w14:textId="77777777" w:rsidR="00F87AD7" w:rsidRPr="00F87AD7" w:rsidRDefault="00F87AD7" w:rsidP="00F87AD7">
            <w:pPr>
              <w:tabs>
                <w:tab w:val="left" w:pos="34"/>
              </w:tabs>
              <w:ind w:left="34" w:firstLine="0"/>
              <w:jc w:val="left"/>
              <w:rPr>
                <w:sz w:val="24"/>
                <w:szCs w:val="24"/>
              </w:rPr>
            </w:pPr>
            <w:r w:rsidRPr="00F87AD7">
              <w:rPr>
                <w:sz w:val="24"/>
                <w:szCs w:val="24"/>
              </w:rPr>
              <w:t xml:space="preserve">-Обележавање Дана толеранције </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34398D" w14:textId="77777777" w:rsidR="00F87AD7" w:rsidRPr="00F87AD7" w:rsidRDefault="00F87AD7" w:rsidP="00F87AD7">
            <w:pPr>
              <w:tabs>
                <w:tab w:val="left" w:pos="34"/>
              </w:tabs>
              <w:ind w:left="34" w:firstLine="0"/>
              <w:jc w:val="center"/>
              <w:rPr>
                <w:sz w:val="24"/>
                <w:szCs w:val="24"/>
              </w:rPr>
            </w:pPr>
            <w:r w:rsidRPr="00F87AD7">
              <w:rPr>
                <w:sz w:val="24"/>
                <w:szCs w:val="24"/>
                <w:lang w:val="en-US"/>
              </w:rPr>
              <w:lastRenderedPageBreak/>
              <w:t>XI</w:t>
            </w:r>
          </w:p>
        </w:tc>
      </w:tr>
      <w:tr w:rsidR="00F87AD7" w:rsidRPr="00F87AD7" w14:paraId="2F6A6E62"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A7D181"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CEAD9" w14:textId="77777777" w:rsidR="00F87AD7" w:rsidRPr="00F87AD7" w:rsidRDefault="00F87AD7" w:rsidP="00F87AD7">
            <w:pPr>
              <w:ind w:firstLine="0"/>
              <w:jc w:val="left"/>
              <w:rPr>
                <w:sz w:val="24"/>
                <w:szCs w:val="24"/>
              </w:rPr>
            </w:pPr>
          </w:p>
        </w:tc>
      </w:tr>
      <w:tr w:rsidR="00F87AD7" w:rsidRPr="00F87AD7" w14:paraId="7818D410"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19807E"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6321E9" w14:textId="77777777" w:rsidR="00F87AD7" w:rsidRPr="00F87AD7" w:rsidRDefault="00F87AD7" w:rsidP="00F87AD7">
            <w:pPr>
              <w:ind w:firstLine="0"/>
              <w:jc w:val="left"/>
              <w:rPr>
                <w:sz w:val="24"/>
                <w:szCs w:val="24"/>
              </w:rPr>
            </w:pPr>
          </w:p>
        </w:tc>
      </w:tr>
      <w:tr w:rsidR="00F87AD7" w:rsidRPr="00F87AD7" w14:paraId="00F95521"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8C63A5"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D79846" w14:textId="77777777" w:rsidR="00F87AD7" w:rsidRPr="00F87AD7" w:rsidRDefault="00F87AD7" w:rsidP="00F87AD7">
            <w:pPr>
              <w:ind w:firstLine="0"/>
              <w:jc w:val="left"/>
              <w:rPr>
                <w:sz w:val="24"/>
                <w:szCs w:val="24"/>
              </w:rPr>
            </w:pPr>
          </w:p>
        </w:tc>
      </w:tr>
      <w:tr w:rsidR="00F87AD7" w:rsidRPr="00F87AD7" w14:paraId="422F0634" w14:textId="77777777" w:rsidTr="00F87AD7">
        <w:trPr>
          <w:trHeight w:val="322"/>
        </w:trPr>
        <w:tc>
          <w:tcPr>
            <w:tcW w:w="89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38018" w14:textId="77777777" w:rsidR="00F87AD7" w:rsidRPr="00F87AD7" w:rsidRDefault="00F87AD7" w:rsidP="00F87AD7">
            <w:pPr>
              <w:tabs>
                <w:tab w:val="left" w:pos="34"/>
              </w:tabs>
              <w:ind w:left="34" w:firstLine="0"/>
              <w:jc w:val="left"/>
              <w:rPr>
                <w:sz w:val="24"/>
                <w:szCs w:val="24"/>
              </w:rPr>
            </w:pPr>
            <w:r w:rsidRPr="00F87AD7">
              <w:rPr>
                <w:sz w:val="24"/>
                <w:szCs w:val="24"/>
              </w:rPr>
              <w:lastRenderedPageBreak/>
              <w:t xml:space="preserve">-Штетност пушења, алкохола и дроге </w:t>
            </w:r>
          </w:p>
          <w:p w14:paraId="5095FFE5" w14:textId="77777777" w:rsidR="00F87AD7" w:rsidRPr="00F87AD7" w:rsidRDefault="00F87AD7" w:rsidP="00F87AD7">
            <w:pPr>
              <w:tabs>
                <w:tab w:val="left" w:pos="34"/>
              </w:tabs>
              <w:ind w:left="34" w:firstLine="0"/>
              <w:jc w:val="left"/>
              <w:rPr>
                <w:sz w:val="24"/>
                <w:szCs w:val="24"/>
              </w:rPr>
            </w:pPr>
            <w:r w:rsidRPr="00F87AD7">
              <w:rPr>
                <w:sz w:val="24"/>
                <w:szCs w:val="24"/>
              </w:rPr>
              <w:t>-Лепо лепим узврати - култура понашања и разговора</w:t>
            </w:r>
          </w:p>
          <w:p w14:paraId="2586DE38" w14:textId="77777777" w:rsidR="00F87AD7" w:rsidRPr="00F87AD7" w:rsidRDefault="00F87AD7" w:rsidP="00F87AD7">
            <w:pPr>
              <w:tabs>
                <w:tab w:val="left" w:pos="34"/>
              </w:tabs>
              <w:ind w:left="34" w:firstLine="0"/>
              <w:jc w:val="left"/>
              <w:rPr>
                <w:sz w:val="24"/>
                <w:szCs w:val="24"/>
              </w:rPr>
            </w:pPr>
            <w:r w:rsidRPr="00F87AD7">
              <w:rPr>
                <w:sz w:val="24"/>
                <w:szCs w:val="24"/>
              </w:rPr>
              <w:t xml:space="preserve">-Емпатија - како разумети потребе и осећања других </w:t>
            </w:r>
          </w:p>
          <w:p w14:paraId="4207BEA5" w14:textId="77777777" w:rsidR="00F87AD7" w:rsidRPr="00F87AD7" w:rsidRDefault="00F87AD7" w:rsidP="00F87AD7">
            <w:pPr>
              <w:tabs>
                <w:tab w:val="left" w:pos="34"/>
              </w:tabs>
              <w:ind w:left="34" w:firstLine="0"/>
              <w:jc w:val="left"/>
              <w:rPr>
                <w:sz w:val="24"/>
                <w:szCs w:val="24"/>
              </w:rPr>
            </w:pPr>
            <w:r w:rsidRPr="00F87AD7">
              <w:rPr>
                <w:sz w:val="24"/>
                <w:szCs w:val="24"/>
              </w:rPr>
              <w:t>-Успех и тешкоће у првом полугодишту</w:t>
            </w:r>
          </w:p>
          <w:p w14:paraId="3E29918A" w14:textId="77777777" w:rsidR="00F87AD7" w:rsidRPr="00F87AD7" w:rsidRDefault="00F87AD7" w:rsidP="00F87AD7">
            <w:pPr>
              <w:tabs>
                <w:tab w:val="left" w:pos="34"/>
              </w:tabs>
              <w:ind w:left="34" w:firstLine="0"/>
              <w:jc w:val="left"/>
              <w:rPr>
                <w:sz w:val="24"/>
                <w:szCs w:val="24"/>
              </w:rPr>
            </w:pPr>
            <w:r w:rsidRPr="00F87AD7">
              <w:rPr>
                <w:sz w:val="24"/>
                <w:szCs w:val="24"/>
              </w:rPr>
              <w:t>-Безбедност на интернету</w:t>
            </w:r>
          </w:p>
          <w:p w14:paraId="5BC12D8D" w14:textId="77777777" w:rsidR="00F87AD7" w:rsidRPr="00F87AD7" w:rsidRDefault="00F87AD7" w:rsidP="00F87AD7">
            <w:pPr>
              <w:tabs>
                <w:tab w:val="left" w:pos="34"/>
              </w:tabs>
              <w:ind w:left="34" w:firstLine="0"/>
              <w:jc w:val="left"/>
              <w:rPr>
                <w:sz w:val="24"/>
                <w:szCs w:val="24"/>
              </w:rPr>
            </w:pPr>
            <w:r w:rsidRPr="00F87AD7">
              <w:rPr>
                <w:sz w:val="24"/>
                <w:szCs w:val="24"/>
              </w:rPr>
              <w:t>-Тајни пријатељ-радионица</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D72EF" w14:textId="77777777" w:rsidR="00F87AD7" w:rsidRPr="00F87AD7" w:rsidRDefault="00F87AD7" w:rsidP="00F87AD7">
            <w:pPr>
              <w:tabs>
                <w:tab w:val="left" w:pos="34"/>
              </w:tabs>
              <w:ind w:left="34" w:firstLine="0"/>
              <w:jc w:val="center"/>
              <w:rPr>
                <w:sz w:val="24"/>
                <w:szCs w:val="24"/>
              </w:rPr>
            </w:pPr>
            <w:r w:rsidRPr="00F87AD7">
              <w:rPr>
                <w:sz w:val="24"/>
                <w:szCs w:val="24"/>
                <w:lang w:val="en-US"/>
              </w:rPr>
              <w:t>XII</w:t>
            </w:r>
          </w:p>
        </w:tc>
      </w:tr>
      <w:tr w:rsidR="00F87AD7" w:rsidRPr="00F87AD7" w14:paraId="6CD2FBC9"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0DC864"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CD7374" w14:textId="77777777" w:rsidR="00F87AD7" w:rsidRPr="00F87AD7" w:rsidRDefault="00F87AD7" w:rsidP="00F87AD7">
            <w:pPr>
              <w:ind w:firstLine="0"/>
              <w:jc w:val="left"/>
              <w:rPr>
                <w:sz w:val="24"/>
                <w:szCs w:val="24"/>
              </w:rPr>
            </w:pPr>
          </w:p>
        </w:tc>
      </w:tr>
      <w:tr w:rsidR="00F87AD7" w:rsidRPr="00F87AD7" w14:paraId="4CE90EDA"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123545"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927D98" w14:textId="77777777" w:rsidR="00F87AD7" w:rsidRPr="00F87AD7" w:rsidRDefault="00F87AD7" w:rsidP="00F87AD7">
            <w:pPr>
              <w:ind w:firstLine="0"/>
              <w:jc w:val="left"/>
              <w:rPr>
                <w:sz w:val="24"/>
                <w:szCs w:val="24"/>
              </w:rPr>
            </w:pPr>
          </w:p>
        </w:tc>
      </w:tr>
      <w:tr w:rsidR="00F87AD7" w:rsidRPr="00F87AD7" w14:paraId="380732DF"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EBAAD9"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5FEA8" w14:textId="77777777" w:rsidR="00F87AD7" w:rsidRPr="00F87AD7" w:rsidRDefault="00F87AD7" w:rsidP="00F87AD7">
            <w:pPr>
              <w:ind w:firstLine="0"/>
              <w:jc w:val="left"/>
              <w:rPr>
                <w:sz w:val="24"/>
                <w:szCs w:val="24"/>
              </w:rPr>
            </w:pPr>
          </w:p>
        </w:tc>
      </w:tr>
      <w:tr w:rsidR="00F87AD7" w:rsidRPr="00F87AD7" w14:paraId="4593DCCA" w14:textId="77777777" w:rsidTr="00F87AD7">
        <w:trPr>
          <w:trHeight w:val="322"/>
        </w:trPr>
        <w:tc>
          <w:tcPr>
            <w:tcW w:w="89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76590" w14:textId="77777777" w:rsidR="00F87AD7" w:rsidRPr="00F87AD7" w:rsidRDefault="00F87AD7" w:rsidP="00F87AD7">
            <w:pPr>
              <w:tabs>
                <w:tab w:val="left" w:pos="34"/>
              </w:tabs>
              <w:ind w:left="34" w:firstLine="0"/>
              <w:jc w:val="left"/>
              <w:rPr>
                <w:sz w:val="24"/>
                <w:szCs w:val="24"/>
              </w:rPr>
            </w:pPr>
            <w:r w:rsidRPr="00F87AD7">
              <w:rPr>
                <w:sz w:val="24"/>
                <w:szCs w:val="24"/>
              </w:rPr>
              <w:t xml:space="preserve">-Неки лепи обичаји </w:t>
            </w:r>
          </w:p>
          <w:p w14:paraId="734002E7" w14:textId="77777777" w:rsidR="00F87AD7" w:rsidRPr="00F87AD7" w:rsidRDefault="00F87AD7" w:rsidP="00F87AD7">
            <w:pPr>
              <w:tabs>
                <w:tab w:val="left" w:pos="34"/>
              </w:tabs>
              <w:ind w:left="34" w:firstLine="0"/>
              <w:jc w:val="left"/>
              <w:rPr>
                <w:sz w:val="24"/>
                <w:szCs w:val="24"/>
              </w:rPr>
            </w:pPr>
            <w:r w:rsidRPr="00F87AD7">
              <w:rPr>
                <w:sz w:val="24"/>
                <w:szCs w:val="24"/>
              </w:rPr>
              <w:t>-Прослава Светог Саве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BC3D98" w14:textId="77777777" w:rsidR="00F87AD7" w:rsidRPr="00F87AD7" w:rsidRDefault="00F87AD7" w:rsidP="00F87AD7">
            <w:pPr>
              <w:tabs>
                <w:tab w:val="left" w:pos="34"/>
              </w:tabs>
              <w:ind w:left="34" w:firstLine="0"/>
              <w:jc w:val="center"/>
              <w:rPr>
                <w:sz w:val="24"/>
                <w:szCs w:val="24"/>
              </w:rPr>
            </w:pPr>
            <w:r w:rsidRPr="00F87AD7">
              <w:rPr>
                <w:sz w:val="24"/>
                <w:szCs w:val="24"/>
                <w:lang w:val="en-US"/>
              </w:rPr>
              <w:t>I</w:t>
            </w:r>
          </w:p>
        </w:tc>
      </w:tr>
      <w:tr w:rsidR="00F87AD7" w:rsidRPr="00F87AD7" w14:paraId="0D15A27B"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8A12DD"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028E30" w14:textId="77777777" w:rsidR="00F87AD7" w:rsidRPr="00F87AD7" w:rsidRDefault="00F87AD7" w:rsidP="00F87AD7">
            <w:pPr>
              <w:ind w:firstLine="0"/>
              <w:jc w:val="left"/>
              <w:rPr>
                <w:sz w:val="24"/>
                <w:szCs w:val="24"/>
              </w:rPr>
            </w:pPr>
          </w:p>
        </w:tc>
      </w:tr>
      <w:tr w:rsidR="00F87AD7" w:rsidRPr="00F87AD7" w14:paraId="3B3C89E4" w14:textId="77777777" w:rsidTr="00F87AD7">
        <w:trPr>
          <w:trHeight w:val="322"/>
        </w:trPr>
        <w:tc>
          <w:tcPr>
            <w:tcW w:w="89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6F066" w14:textId="77777777" w:rsidR="00F87AD7" w:rsidRPr="00F87AD7" w:rsidRDefault="00F87AD7" w:rsidP="00F87AD7">
            <w:pPr>
              <w:tabs>
                <w:tab w:val="left" w:pos="34"/>
              </w:tabs>
              <w:ind w:left="34" w:firstLine="0"/>
              <w:jc w:val="left"/>
              <w:rPr>
                <w:sz w:val="24"/>
                <w:szCs w:val="24"/>
              </w:rPr>
            </w:pPr>
            <w:r w:rsidRPr="00F87AD7">
              <w:rPr>
                <w:sz w:val="24"/>
                <w:szCs w:val="24"/>
              </w:rPr>
              <w:t>-Безбедно понашање, безбедност у саобраћају</w:t>
            </w:r>
          </w:p>
          <w:p w14:paraId="2F4136DF" w14:textId="77777777" w:rsidR="00F87AD7" w:rsidRPr="00F87AD7" w:rsidRDefault="00F87AD7" w:rsidP="00F87AD7">
            <w:pPr>
              <w:tabs>
                <w:tab w:val="left" w:pos="34"/>
              </w:tabs>
              <w:ind w:left="34" w:firstLine="0"/>
              <w:jc w:val="left"/>
              <w:rPr>
                <w:sz w:val="24"/>
                <w:szCs w:val="24"/>
              </w:rPr>
            </w:pPr>
            <w:r w:rsidRPr="00F87AD7">
              <w:rPr>
                <w:sz w:val="24"/>
                <w:szCs w:val="24"/>
              </w:rPr>
              <w:t>-Позитивне вредности – путокази за живот</w:t>
            </w:r>
          </w:p>
          <w:p w14:paraId="73E2DD3A" w14:textId="77777777" w:rsidR="00F87AD7" w:rsidRPr="00F87AD7" w:rsidRDefault="00F87AD7" w:rsidP="00F87AD7">
            <w:pPr>
              <w:tabs>
                <w:tab w:val="left" w:pos="34"/>
              </w:tabs>
              <w:ind w:left="34" w:firstLine="0"/>
              <w:jc w:val="left"/>
              <w:rPr>
                <w:sz w:val="24"/>
                <w:szCs w:val="24"/>
              </w:rPr>
            </w:pPr>
            <w:r w:rsidRPr="00F87AD7">
              <w:rPr>
                <w:sz w:val="24"/>
                <w:szCs w:val="24"/>
              </w:rPr>
              <w:t>-Шта ко ради - где раде наши родитељи, посета родитеља(ПО)</w:t>
            </w:r>
          </w:p>
          <w:p w14:paraId="614E0091" w14:textId="77777777" w:rsidR="00F87AD7" w:rsidRPr="00F87AD7" w:rsidRDefault="00F87AD7" w:rsidP="00F87AD7">
            <w:pPr>
              <w:tabs>
                <w:tab w:val="left" w:pos="34"/>
              </w:tabs>
              <w:ind w:left="34" w:firstLine="0"/>
              <w:jc w:val="left"/>
              <w:rPr>
                <w:sz w:val="24"/>
                <w:szCs w:val="24"/>
              </w:rPr>
            </w:pPr>
            <w:r w:rsidRPr="00F87AD7">
              <w:rPr>
                <w:sz w:val="24"/>
                <w:szCs w:val="24"/>
              </w:rPr>
              <w:t>-Како рад може да нас испуни задовољством (ПО)</w:t>
            </w:r>
          </w:p>
          <w:p w14:paraId="08789651" w14:textId="77777777" w:rsidR="00F87AD7" w:rsidRPr="00F87AD7" w:rsidRDefault="00F87AD7" w:rsidP="00F87AD7">
            <w:pPr>
              <w:tabs>
                <w:tab w:val="left" w:pos="34"/>
              </w:tabs>
              <w:ind w:left="34" w:firstLine="0"/>
              <w:jc w:val="left"/>
              <w:rPr>
                <w:sz w:val="24"/>
                <w:szCs w:val="24"/>
              </w:rPr>
            </w:pPr>
            <w:r w:rsidRPr="00F87AD7">
              <w:rPr>
                <w:sz w:val="24"/>
                <w:szCs w:val="24"/>
              </w:rPr>
              <w:t>-Како решавати неспоразуме и сукобе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2B5A86" w14:textId="77777777" w:rsidR="00F87AD7" w:rsidRPr="00F87AD7" w:rsidRDefault="00F87AD7" w:rsidP="00F87AD7">
            <w:pPr>
              <w:tabs>
                <w:tab w:val="left" w:pos="34"/>
              </w:tabs>
              <w:ind w:left="34" w:firstLine="0"/>
              <w:jc w:val="center"/>
              <w:rPr>
                <w:sz w:val="24"/>
                <w:szCs w:val="24"/>
              </w:rPr>
            </w:pPr>
            <w:r w:rsidRPr="00F87AD7">
              <w:rPr>
                <w:sz w:val="24"/>
                <w:szCs w:val="24"/>
                <w:lang w:val="en-US"/>
              </w:rPr>
              <w:t>II</w:t>
            </w:r>
          </w:p>
        </w:tc>
      </w:tr>
      <w:tr w:rsidR="00F87AD7" w:rsidRPr="00F87AD7" w14:paraId="015CA8F7"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2C70C"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1ADB51" w14:textId="77777777" w:rsidR="00F87AD7" w:rsidRPr="00F87AD7" w:rsidRDefault="00F87AD7" w:rsidP="00F87AD7">
            <w:pPr>
              <w:ind w:firstLine="0"/>
              <w:jc w:val="left"/>
              <w:rPr>
                <w:sz w:val="24"/>
                <w:szCs w:val="24"/>
              </w:rPr>
            </w:pPr>
          </w:p>
        </w:tc>
      </w:tr>
      <w:tr w:rsidR="00F87AD7" w:rsidRPr="00F87AD7" w14:paraId="65C9220D"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CACCD8"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214E64" w14:textId="77777777" w:rsidR="00F87AD7" w:rsidRPr="00F87AD7" w:rsidRDefault="00F87AD7" w:rsidP="00F87AD7">
            <w:pPr>
              <w:ind w:firstLine="0"/>
              <w:jc w:val="left"/>
              <w:rPr>
                <w:sz w:val="24"/>
                <w:szCs w:val="24"/>
              </w:rPr>
            </w:pPr>
          </w:p>
        </w:tc>
      </w:tr>
      <w:tr w:rsidR="00F87AD7" w:rsidRPr="00F87AD7" w14:paraId="2BCF6538"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2C30C0"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572265" w14:textId="77777777" w:rsidR="00F87AD7" w:rsidRPr="00F87AD7" w:rsidRDefault="00F87AD7" w:rsidP="00F87AD7">
            <w:pPr>
              <w:ind w:firstLine="0"/>
              <w:jc w:val="left"/>
              <w:rPr>
                <w:sz w:val="24"/>
                <w:szCs w:val="24"/>
              </w:rPr>
            </w:pPr>
          </w:p>
        </w:tc>
      </w:tr>
      <w:tr w:rsidR="00F87AD7" w:rsidRPr="00F87AD7" w14:paraId="20DDC047" w14:textId="77777777" w:rsidTr="00F87AD7">
        <w:trPr>
          <w:trHeight w:val="322"/>
        </w:trPr>
        <w:tc>
          <w:tcPr>
            <w:tcW w:w="89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AD7BB" w14:textId="77777777" w:rsidR="00F87AD7" w:rsidRPr="00F87AD7" w:rsidRDefault="00F87AD7" w:rsidP="00F87AD7">
            <w:pPr>
              <w:tabs>
                <w:tab w:val="left" w:pos="34"/>
              </w:tabs>
              <w:ind w:left="34" w:firstLine="0"/>
              <w:jc w:val="left"/>
              <w:rPr>
                <w:sz w:val="24"/>
                <w:szCs w:val="24"/>
              </w:rPr>
            </w:pPr>
            <w:r w:rsidRPr="00F87AD7">
              <w:rPr>
                <w:sz w:val="24"/>
                <w:szCs w:val="24"/>
              </w:rPr>
              <w:t>-Сачувајмо своју планету и животну средину</w:t>
            </w:r>
          </w:p>
          <w:p w14:paraId="73E2F839" w14:textId="77777777" w:rsidR="00F87AD7" w:rsidRPr="00F87AD7" w:rsidRDefault="00F87AD7" w:rsidP="00F87AD7">
            <w:pPr>
              <w:tabs>
                <w:tab w:val="left" w:pos="34"/>
              </w:tabs>
              <w:ind w:left="34" w:firstLine="0"/>
              <w:jc w:val="left"/>
              <w:rPr>
                <w:sz w:val="24"/>
                <w:szCs w:val="24"/>
              </w:rPr>
            </w:pPr>
            <w:r w:rsidRPr="00F87AD7">
              <w:rPr>
                <w:sz w:val="24"/>
                <w:szCs w:val="24"/>
              </w:rPr>
              <w:t>-Уређење сопственог простора</w:t>
            </w:r>
          </w:p>
          <w:p w14:paraId="655993FF" w14:textId="77777777" w:rsidR="00F87AD7" w:rsidRPr="00F87AD7" w:rsidRDefault="00F87AD7" w:rsidP="00F87AD7">
            <w:pPr>
              <w:tabs>
                <w:tab w:val="left" w:pos="34"/>
              </w:tabs>
              <w:ind w:left="34" w:firstLine="0"/>
              <w:jc w:val="left"/>
              <w:rPr>
                <w:sz w:val="24"/>
                <w:szCs w:val="24"/>
              </w:rPr>
            </w:pPr>
            <w:r w:rsidRPr="00F87AD7">
              <w:rPr>
                <w:sz w:val="24"/>
                <w:szCs w:val="24"/>
              </w:rPr>
              <w:t>-Како бирамо будуће занимање (ПО)</w:t>
            </w:r>
          </w:p>
          <w:p w14:paraId="388F900E" w14:textId="77777777" w:rsidR="00F87AD7" w:rsidRPr="00F87AD7" w:rsidRDefault="00F87AD7" w:rsidP="00F87AD7">
            <w:pPr>
              <w:tabs>
                <w:tab w:val="left" w:pos="34"/>
              </w:tabs>
              <w:ind w:left="34" w:firstLine="0"/>
              <w:jc w:val="left"/>
              <w:rPr>
                <w:sz w:val="24"/>
                <w:szCs w:val="24"/>
              </w:rPr>
            </w:pPr>
            <w:r w:rsidRPr="00F87AD7">
              <w:rPr>
                <w:sz w:val="24"/>
                <w:szCs w:val="24"/>
              </w:rPr>
              <w:t>-Упис у средње школе (ПО)</w:t>
            </w:r>
          </w:p>
          <w:p w14:paraId="76962A92" w14:textId="77777777" w:rsidR="00F87AD7" w:rsidRPr="00F87AD7" w:rsidRDefault="00F87AD7" w:rsidP="00F87AD7">
            <w:pPr>
              <w:tabs>
                <w:tab w:val="left" w:pos="34"/>
              </w:tabs>
              <w:ind w:left="34" w:firstLine="0"/>
              <w:jc w:val="left"/>
              <w:rPr>
                <w:sz w:val="24"/>
                <w:szCs w:val="24"/>
              </w:rPr>
            </w:pPr>
            <w:r w:rsidRPr="00F87AD7">
              <w:rPr>
                <w:sz w:val="24"/>
                <w:szCs w:val="24"/>
              </w:rPr>
              <w:t>-Шта гледамо на ТВ-у, читамо, какав утицај врше медији</w:t>
            </w:r>
          </w:p>
          <w:p w14:paraId="79EC19CC" w14:textId="77777777" w:rsidR="00F87AD7" w:rsidRPr="00F87AD7" w:rsidRDefault="00F87AD7" w:rsidP="00F87AD7">
            <w:pPr>
              <w:tabs>
                <w:tab w:val="left" w:pos="34"/>
              </w:tabs>
              <w:ind w:left="34" w:firstLine="0"/>
              <w:jc w:val="left"/>
              <w:rPr>
                <w:sz w:val="24"/>
                <w:szCs w:val="24"/>
              </w:rPr>
            </w:pPr>
            <w:r w:rsidRPr="00F87AD7">
              <w:rPr>
                <w:sz w:val="24"/>
                <w:szCs w:val="24"/>
              </w:rPr>
              <w:t>-Зависности - од коцке, интернета, игрица</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A6A390" w14:textId="77777777" w:rsidR="00F87AD7" w:rsidRPr="00F87AD7" w:rsidRDefault="00F87AD7" w:rsidP="00F87AD7">
            <w:pPr>
              <w:tabs>
                <w:tab w:val="left" w:pos="34"/>
              </w:tabs>
              <w:ind w:left="34" w:firstLine="0"/>
              <w:jc w:val="center"/>
              <w:rPr>
                <w:sz w:val="24"/>
                <w:szCs w:val="24"/>
              </w:rPr>
            </w:pPr>
            <w:r w:rsidRPr="00F87AD7">
              <w:rPr>
                <w:sz w:val="24"/>
                <w:szCs w:val="24"/>
                <w:lang w:val="en-US"/>
              </w:rPr>
              <w:t>III</w:t>
            </w:r>
          </w:p>
        </w:tc>
      </w:tr>
      <w:tr w:rsidR="00F87AD7" w:rsidRPr="00F87AD7" w14:paraId="2EDCC0A8"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262C19"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769FC9" w14:textId="77777777" w:rsidR="00F87AD7" w:rsidRPr="00F87AD7" w:rsidRDefault="00F87AD7" w:rsidP="00F87AD7">
            <w:pPr>
              <w:ind w:firstLine="0"/>
              <w:jc w:val="left"/>
              <w:rPr>
                <w:sz w:val="24"/>
                <w:szCs w:val="24"/>
              </w:rPr>
            </w:pPr>
          </w:p>
        </w:tc>
      </w:tr>
      <w:tr w:rsidR="00F87AD7" w:rsidRPr="00F87AD7" w14:paraId="2CA8D3E0"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D7B051"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93F19D" w14:textId="77777777" w:rsidR="00F87AD7" w:rsidRPr="00F87AD7" w:rsidRDefault="00F87AD7" w:rsidP="00F87AD7">
            <w:pPr>
              <w:ind w:firstLine="0"/>
              <w:jc w:val="left"/>
              <w:rPr>
                <w:sz w:val="24"/>
                <w:szCs w:val="24"/>
              </w:rPr>
            </w:pPr>
          </w:p>
        </w:tc>
      </w:tr>
      <w:tr w:rsidR="00F87AD7" w:rsidRPr="00F87AD7" w14:paraId="46802A9D"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D508EC"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C429AF" w14:textId="77777777" w:rsidR="00F87AD7" w:rsidRPr="00F87AD7" w:rsidRDefault="00F87AD7" w:rsidP="00F87AD7">
            <w:pPr>
              <w:ind w:firstLine="0"/>
              <w:jc w:val="left"/>
              <w:rPr>
                <w:sz w:val="24"/>
                <w:szCs w:val="24"/>
              </w:rPr>
            </w:pPr>
          </w:p>
        </w:tc>
      </w:tr>
      <w:tr w:rsidR="00F87AD7" w:rsidRPr="00F87AD7" w14:paraId="19C06A85" w14:textId="77777777" w:rsidTr="00F87AD7">
        <w:trPr>
          <w:trHeight w:val="986"/>
        </w:trPr>
        <w:tc>
          <w:tcPr>
            <w:tcW w:w="8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EFB59B" w14:textId="77777777" w:rsidR="00F87AD7" w:rsidRPr="00F87AD7" w:rsidRDefault="00F87AD7" w:rsidP="00F87AD7">
            <w:pPr>
              <w:tabs>
                <w:tab w:val="left" w:pos="34"/>
              </w:tabs>
              <w:ind w:left="34" w:firstLine="0"/>
              <w:jc w:val="left"/>
              <w:rPr>
                <w:sz w:val="24"/>
                <w:szCs w:val="24"/>
              </w:rPr>
            </w:pPr>
            <w:r w:rsidRPr="00F87AD7">
              <w:rPr>
                <w:sz w:val="24"/>
                <w:szCs w:val="24"/>
              </w:rPr>
              <w:t>-Шта је модерно - култура одевања и шминкања</w:t>
            </w:r>
          </w:p>
          <w:p w14:paraId="3016DCB7" w14:textId="77777777" w:rsidR="00F87AD7" w:rsidRPr="00F87AD7" w:rsidRDefault="00F87AD7" w:rsidP="00F87AD7">
            <w:pPr>
              <w:tabs>
                <w:tab w:val="left" w:pos="34"/>
              </w:tabs>
              <w:ind w:left="34" w:firstLine="0"/>
              <w:jc w:val="left"/>
              <w:rPr>
                <w:sz w:val="24"/>
                <w:szCs w:val="24"/>
              </w:rPr>
            </w:pPr>
            <w:r w:rsidRPr="00F87AD7">
              <w:rPr>
                <w:sz w:val="24"/>
                <w:szCs w:val="24"/>
              </w:rPr>
              <w:t>-Поремећаји исхране-болести новог доба (анорексија и булимија)</w:t>
            </w:r>
          </w:p>
          <w:p w14:paraId="781E3769" w14:textId="77777777" w:rsidR="00F87AD7" w:rsidRPr="00F87AD7" w:rsidRDefault="00F87AD7" w:rsidP="00F87AD7">
            <w:pPr>
              <w:tabs>
                <w:tab w:val="left" w:pos="34"/>
              </w:tabs>
              <w:ind w:left="34" w:firstLine="0"/>
              <w:jc w:val="left"/>
              <w:rPr>
                <w:sz w:val="24"/>
                <w:szCs w:val="24"/>
              </w:rPr>
            </w:pPr>
            <w:r w:rsidRPr="00F87AD7">
              <w:rPr>
                <w:sz w:val="24"/>
                <w:szCs w:val="24"/>
              </w:rPr>
              <w:t>-Размишљам о пријатељству- поверење и искреност</w:t>
            </w:r>
          </w:p>
          <w:p w14:paraId="3A40BCAB" w14:textId="77777777" w:rsidR="00F87AD7" w:rsidRPr="00F87AD7" w:rsidRDefault="00F87AD7" w:rsidP="00F87AD7">
            <w:pPr>
              <w:tabs>
                <w:tab w:val="left" w:pos="34"/>
              </w:tabs>
              <w:ind w:left="34" w:firstLine="0"/>
              <w:jc w:val="left"/>
              <w:rPr>
                <w:sz w:val="24"/>
                <w:szCs w:val="24"/>
              </w:rPr>
            </w:pPr>
            <w:r w:rsidRPr="00F87AD7">
              <w:rPr>
                <w:sz w:val="24"/>
                <w:szCs w:val="24"/>
              </w:rPr>
              <w:t>-Манифестација -Дан девојчица (ПО)</w:t>
            </w:r>
          </w:p>
          <w:p w14:paraId="6092B9F8" w14:textId="77777777" w:rsidR="00F87AD7" w:rsidRPr="00F87AD7" w:rsidRDefault="00F87AD7" w:rsidP="00F87AD7">
            <w:pPr>
              <w:tabs>
                <w:tab w:val="left" w:pos="34"/>
              </w:tabs>
              <w:ind w:left="34" w:firstLine="0"/>
              <w:jc w:val="left"/>
              <w:rPr>
                <w:sz w:val="24"/>
                <w:szCs w:val="24"/>
              </w:rPr>
            </w:pPr>
            <w:r w:rsidRPr="00F87AD7">
              <w:rPr>
                <w:sz w:val="24"/>
                <w:szCs w:val="24"/>
              </w:rPr>
              <w:t>-Филантропија – доброчинство не излази из моде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F554BA" w14:textId="77777777" w:rsidR="00F87AD7" w:rsidRPr="00F87AD7" w:rsidRDefault="00F87AD7" w:rsidP="00F87AD7">
            <w:pPr>
              <w:tabs>
                <w:tab w:val="left" w:pos="34"/>
              </w:tabs>
              <w:ind w:firstLine="0"/>
              <w:jc w:val="center"/>
              <w:rPr>
                <w:sz w:val="24"/>
                <w:szCs w:val="24"/>
              </w:rPr>
            </w:pPr>
            <w:r w:rsidRPr="00F87AD7">
              <w:rPr>
                <w:sz w:val="24"/>
                <w:szCs w:val="24"/>
                <w:lang w:val="en-US"/>
              </w:rPr>
              <w:t>IV</w:t>
            </w:r>
          </w:p>
        </w:tc>
      </w:tr>
      <w:tr w:rsidR="00F87AD7" w:rsidRPr="00F87AD7" w14:paraId="79C70AAC" w14:textId="77777777" w:rsidTr="00F87AD7">
        <w:trPr>
          <w:trHeight w:val="322"/>
        </w:trPr>
        <w:tc>
          <w:tcPr>
            <w:tcW w:w="89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C3290A" w14:textId="77777777" w:rsidR="00F87AD7" w:rsidRPr="00F87AD7" w:rsidRDefault="00F87AD7" w:rsidP="00F87AD7">
            <w:pPr>
              <w:tabs>
                <w:tab w:val="left" w:pos="34"/>
              </w:tabs>
              <w:ind w:left="34" w:firstLine="0"/>
              <w:jc w:val="left"/>
              <w:rPr>
                <w:sz w:val="24"/>
                <w:szCs w:val="24"/>
              </w:rPr>
            </w:pPr>
            <w:r w:rsidRPr="00F87AD7">
              <w:rPr>
                <w:sz w:val="24"/>
                <w:szCs w:val="24"/>
              </w:rPr>
              <w:t>-Школа - добра средина за све</w:t>
            </w:r>
          </w:p>
          <w:p w14:paraId="2B0A2B5E" w14:textId="77777777" w:rsidR="00F87AD7" w:rsidRPr="00F87AD7" w:rsidRDefault="00F87AD7" w:rsidP="00F87AD7">
            <w:pPr>
              <w:tabs>
                <w:tab w:val="left" w:pos="34"/>
              </w:tabs>
              <w:ind w:left="34" w:firstLine="0"/>
              <w:jc w:val="left"/>
              <w:rPr>
                <w:sz w:val="24"/>
                <w:szCs w:val="24"/>
              </w:rPr>
            </w:pPr>
            <w:r w:rsidRPr="00F87AD7">
              <w:rPr>
                <w:sz w:val="24"/>
                <w:szCs w:val="24"/>
              </w:rPr>
              <w:t>-Стрес (узроци и начини превазилажења )</w:t>
            </w:r>
          </w:p>
          <w:p w14:paraId="402E7A9B" w14:textId="77777777" w:rsidR="00F87AD7" w:rsidRPr="00F87AD7" w:rsidRDefault="00F87AD7" w:rsidP="00F87AD7">
            <w:pPr>
              <w:tabs>
                <w:tab w:val="left" w:pos="34"/>
              </w:tabs>
              <w:ind w:left="34" w:firstLine="0"/>
              <w:jc w:val="left"/>
              <w:rPr>
                <w:sz w:val="24"/>
                <w:szCs w:val="24"/>
              </w:rPr>
            </w:pPr>
            <w:r w:rsidRPr="00F87AD7">
              <w:rPr>
                <w:sz w:val="24"/>
                <w:szCs w:val="24"/>
              </w:rPr>
              <w:t>-Супротни полови - јесмо ли равноправни</w:t>
            </w:r>
          </w:p>
          <w:p w14:paraId="522274C2" w14:textId="77777777" w:rsidR="00F87AD7" w:rsidRPr="00F87AD7" w:rsidRDefault="00F87AD7" w:rsidP="00F87AD7">
            <w:pPr>
              <w:tabs>
                <w:tab w:val="left" w:pos="34"/>
              </w:tabs>
              <w:ind w:left="34" w:firstLine="0"/>
              <w:jc w:val="left"/>
              <w:rPr>
                <w:sz w:val="24"/>
                <w:szCs w:val="24"/>
              </w:rPr>
            </w:pPr>
            <w:r w:rsidRPr="00F87AD7">
              <w:rPr>
                <w:sz w:val="24"/>
                <w:szCs w:val="24"/>
              </w:rPr>
              <w:t>-Колико сарађујемо и саосећамо са другима, јесм</w:t>
            </w:r>
            <w:r w:rsidRPr="00F87AD7">
              <w:rPr>
                <w:sz w:val="24"/>
                <w:szCs w:val="24"/>
                <w:lang w:val="sr-Latn-CS"/>
              </w:rPr>
              <w:t>o</w:t>
            </w:r>
            <w:r w:rsidRPr="00F87AD7">
              <w:rPr>
                <w:sz w:val="24"/>
                <w:szCs w:val="24"/>
              </w:rPr>
              <w:t xml:space="preserve"> ли спремни да помажемо</w:t>
            </w:r>
          </w:p>
          <w:p w14:paraId="0EE61843" w14:textId="77777777" w:rsidR="00F87AD7" w:rsidRPr="00F87AD7" w:rsidRDefault="00F87AD7" w:rsidP="00F87AD7">
            <w:pPr>
              <w:tabs>
                <w:tab w:val="left" w:pos="34"/>
              </w:tabs>
              <w:ind w:left="34" w:firstLine="0"/>
              <w:jc w:val="left"/>
              <w:rPr>
                <w:sz w:val="24"/>
                <w:szCs w:val="24"/>
              </w:rPr>
            </w:pPr>
            <w:r w:rsidRPr="00F87AD7">
              <w:rPr>
                <w:sz w:val="24"/>
                <w:szCs w:val="24"/>
              </w:rPr>
              <w:t>-Куда после основне школе...(ПО)</w:t>
            </w:r>
          </w:p>
          <w:p w14:paraId="2C3D7764" w14:textId="77777777" w:rsidR="00F87AD7" w:rsidRPr="00F87AD7" w:rsidRDefault="00F87AD7" w:rsidP="00F87AD7">
            <w:pPr>
              <w:tabs>
                <w:tab w:val="left" w:pos="34"/>
              </w:tabs>
              <w:ind w:left="34" w:firstLine="0"/>
              <w:jc w:val="left"/>
              <w:rPr>
                <w:sz w:val="24"/>
                <w:szCs w:val="24"/>
              </w:rPr>
            </w:pPr>
            <w:r w:rsidRPr="00F87AD7">
              <w:rPr>
                <w:sz w:val="24"/>
                <w:szCs w:val="24"/>
              </w:rPr>
              <w:t>-Обележавање светског дана породице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1A01E2" w14:textId="77777777" w:rsidR="00F87AD7" w:rsidRPr="00F87AD7" w:rsidRDefault="00F87AD7" w:rsidP="00F87AD7">
            <w:pPr>
              <w:tabs>
                <w:tab w:val="left" w:pos="34"/>
              </w:tabs>
              <w:ind w:left="34" w:firstLine="0"/>
              <w:jc w:val="center"/>
              <w:rPr>
                <w:sz w:val="24"/>
                <w:szCs w:val="24"/>
              </w:rPr>
            </w:pPr>
            <w:r w:rsidRPr="00F87AD7">
              <w:rPr>
                <w:sz w:val="24"/>
                <w:szCs w:val="24"/>
                <w:lang w:val="en-US"/>
              </w:rPr>
              <w:t>V</w:t>
            </w:r>
          </w:p>
        </w:tc>
      </w:tr>
      <w:tr w:rsidR="00F87AD7" w:rsidRPr="00F87AD7" w14:paraId="0A3BE067"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F164F0"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BA4027" w14:textId="77777777" w:rsidR="00F87AD7" w:rsidRPr="00F87AD7" w:rsidRDefault="00F87AD7" w:rsidP="00F87AD7">
            <w:pPr>
              <w:ind w:firstLine="0"/>
              <w:jc w:val="left"/>
              <w:rPr>
                <w:sz w:val="24"/>
                <w:szCs w:val="24"/>
              </w:rPr>
            </w:pPr>
          </w:p>
        </w:tc>
      </w:tr>
      <w:tr w:rsidR="00F87AD7" w:rsidRPr="00F87AD7" w14:paraId="6702E5FD"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1C86CA"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6BD622" w14:textId="77777777" w:rsidR="00F87AD7" w:rsidRPr="00F87AD7" w:rsidRDefault="00F87AD7" w:rsidP="00F87AD7">
            <w:pPr>
              <w:ind w:firstLine="0"/>
              <w:jc w:val="left"/>
              <w:rPr>
                <w:sz w:val="24"/>
                <w:szCs w:val="24"/>
              </w:rPr>
            </w:pPr>
          </w:p>
        </w:tc>
      </w:tr>
      <w:tr w:rsidR="00F87AD7" w:rsidRPr="00F87AD7" w14:paraId="25935009"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3DFCB0" w14:textId="77777777" w:rsidR="00F87AD7" w:rsidRPr="00F87AD7" w:rsidRDefault="00F87AD7" w:rsidP="00F87AD7">
            <w:pPr>
              <w:ind w:firstLine="0"/>
              <w:jc w:val="left"/>
              <w:rPr>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13EDB6" w14:textId="77777777" w:rsidR="00F87AD7" w:rsidRPr="00F87AD7" w:rsidRDefault="00F87AD7" w:rsidP="00F87AD7">
            <w:pPr>
              <w:ind w:firstLine="0"/>
              <w:jc w:val="left"/>
              <w:rPr>
                <w:sz w:val="24"/>
                <w:szCs w:val="24"/>
              </w:rPr>
            </w:pPr>
          </w:p>
        </w:tc>
      </w:tr>
      <w:tr w:rsidR="00F87AD7" w:rsidRPr="00F87AD7" w14:paraId="14137F5F" w14:textId="77777777" w:rsidTr="00F87AD7">
        <w:trPr>
          <w:trHeight w:val="322"/>
        </w:trPr>
        <w:tc>
          <w:tcPr>
            <w:tcW w:w="89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238D8" w14:textId="77777777" w:rsidR="00F87AD7" w:rsidRPr="00F87AD7" w:rsidRDefault="00F87AD7" w:rsidP="00F87AD7">
            <w:pPr>
              <w:tabs>
                <w:tab w:val="left" w:pos="34"/>
              </w:tabs>
              <w:ind w:left="34" w:firstLine="0"/>
              <w:jc w:val="left"/>
              <w:rPr>
                <w:sz w:val="24"/>
                <w:szCs w:val="24"/>
                <w:lang w:val="sr-Latn-CS"/>
              </w:rPr>
            </w:pPr>
            <w:r w:rsidRPr="00F87AD7">
              <w:rPr>
                <w:sz w:val="24"/>
                <w:szCs w:val="24"/>
              </w:rPr>
              <w:t>-Шта сам ове године добро радио а шта је могло другачије</w:t>
            </w:r>
          </w:p>
          <w:p w14:paraId="7BFB8C8F" w14:textId="77777777" w:rsidR="00F87AD7" w:rsidRPr="00F87AD7" w:rsidRDefault="00F87AD7" w:rsidP="00F87AD7">
            <w:pPr>
              <w:tabs>
                <w:tab w:val="left" w:pos="34"/>
              </w:tabs>
              <w:ind w:left="34" w:firstLine="0"/>
              <w:jc w:val="left"/>
              <w:rPr>
                <w:sz w:val="24"/>
                <w:szCs w:val="24"/>
                <w:lang w:val="sr-Latn-CS"/>
              </w:rPr>
            </w:pPr>
            <w:r w:rsidRPr="00F87AD7">
              <w:rPr>
                <w:sz w:val="24"/>
                <w:szCs w:val="24"/>
              </w:rPr>
              <w:t>-Како ћемо да проведемо школски распуст</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C3ED6" w14:textId="77777777" w:rsidR="00F87AD7" w:rsidRPr="00F87AD7" w:rsidRDefault="00F87AD7" w:rsidP="00F87AD7">
            <w:pPr>
              <w:tabs>
                <w:tab w:val="left" w:pos="34"/>
              </w:tabs>
              <w:ind w:left="34" w:firstLine="0"/>
              <w:jc w:val="center"/>
              <w:rPr>
                <w:sz w:val="24"/>
                <w:szCs w:val="24"/>
              </w:rPr>
            </w:pPr>
            <w:r w:rsidRPr="00F87AD7">
              <w:rPr>
                <w:sz w:val="24"/>
                <w:szCs w:val="24"/>
                <w:lang w:val="en-US"/>
              </w:rPr>
              <w:t>VI</w:t>
            </w:r>
          </w:p>
        </w:tc>
      </w:tr>
      <w:tr w:rsidR="00F87AD7" w:rsidRPr="00F87AD7" w14:paraId="5239EAB6" w14:textId="77777777" w:rsidTr="00F87AD7">
        <w:trPr>
          <w:trHeight w:val="322"/>
        </w:trPr>
        <w:tc>
          <w:tcPr>
            <w:tcW w:w="8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0A1B14" w14:textId="77777777" w:rsidR="00F87AD7" w:rsidRPr="00F87AD7" w:rsidRDefault="00F87AD7" w:rsidP="00F87AD7">
            <w:pPr>
              <w:ind w:firstLine="0"/>
              <w:jc w:val="left"/>
              <w:rPr>
                <w:sz w:val="24"/>
                <w:szCs w:val="24"/>
                <w:lang w:val="sr-Latn-CS"/>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BDB79D" w14:textId="77777777" w:rsidR="00F87AD7" w:rsidRPr="00F87AD7" w:rsidRDefault="00F87AD7" w:rsidP="00F87AD7">
            <w:pPr>
              <w:ind w:firstLine="0"/>
              <w:jc w:val="left"/>
              <w:rPr>
                <w:sz w:val="24"/>
                <w:szCs w:val="24"/>
              </w:rPr>
            </w:pPr>
          </w:p>
        </w:tc>
      </w:tr>
    </w:tbl>
    <w:p w14:paraId="12EE1872" w14:textId="77777777" w:rsidR="00F87AD7" w:rsidRPr="00F87AD7" w:rsidRDefault="00F87AD7" w:rsidP="00F87AD7">
      <w:pPr>
        <w:tabs>
          <w:tab w:val="left" w:pos="567"/>
        </w:tabs>
        <w:ind w:left="567" w:firstLine="0"/>
        <w:rPr>
          <w:i/>
          <w:color w:val="auto"/>
          <w:sz w:val="24"/>
          <w:szCs w:val="24"/>
        </w:rPr>
      </w:pPr>
      <w:r w:rsidRPr="00F87AD7">
        <w:rPr>
          <w:i/>
          <w:color w:val="auto"/>
          <w:sz w:val="24"/>
          <w:szCs w:val="24"/>
        </w:rPr>
        <w:t>Препорука:</w:t>
      </w:r>
    </w:p>
    <w:p w14:paraId="532C7619" w14:textId="31CB2F98" w:rsidR="00F87AD7" w:rsidRPr="00F87AD7" w:rsidRDefault="00F87AD7" w:rsidP="00F87AD7">
      <w:pPr>
        <w:tabs>
          <w:tab w:val="left" w:pos="567"/>
        </w:tabs>
        <w:ind w:left="-990" w:firstLine="0"/>
        <w:contextualSpacing/>
        <w:jc w:val="left"/>
        <w:rPr>
          <w:rFonts w:eastAsia="Calibri"/>
          <w:bCs w:val="0"/>
          <w:i/>
          <w:color w:val="auto"/>
          <w:sz w:val="24"/>
          <w:szCs w:val="24"/>
        </w:rPr>
      </w:pPr>
      <w:r w:rsidRPr="00F87AD7">
        <w:rPr>
          <w:rFonts w:eastAsia="Calibri"/>
          <w:bCs w:val="0"/>
          <w:i/>
          <w:color w:val="auto"/>
          <w:sz w:val="24"/>
          <w:szCs w:val="24"/>
        </w:rPr>
        <w:t>- Теме за часове наставници бирају у складу са интересовањем и потребама, али уважавајући СмерницеМПНТР-а за школску 202</w:t>
      </w:r>
      <w:r w:rsidR="00D80E85">
        <w:rPr>
          <w:rFonts w:eastAsia="Calibri"/>
          <w:bCs w:val="0"/>
          <w:i/>
          <w:color w:val="auto"/>
          <w:sz w:val="24"/>
          <w:szCs w:val="24"/>
          <w:lang w:val="sr-Cyrl-RS"/>
        </w:rPr>
        <w:t>4</w:t>
      </w:r>
      <w:r w:rsidRPr="00F87AD7">
        <w:rPr>
          <w:rFonts w:eastAsia="Calibri"/>
          <w:bCs w:val="0"/>
          <w:i/>
          <w:color w:val="auto"/>
          <w:sz w:val="24"/>
          <w:szCs w:val="24"/>
        </w:rPr>
        <w:t>/2</w:t>
      </w:r>
      <w:r w:rsidR="00D80E85">
        <w:rPr>
          <w:rFonts w:eastAsia="Calibri"/>
          <w:bCs w:val="0"/>
          <w:i/>
          <w:color w:val="auto"/>
          <w:sz w:val="24"/>
          <w:szCs w:val="24"/>
          <w:lang w:val="sr-Cyrl-RS"/>
        </w:rPr>
        <w:t>5</w:t>
      </w:r>
      <w:r w:rsidRPr="00F87AD7">
        <w:rPr>
          <w:rFonts w:eastAsia="Calibri"/>
          <w:bCs w:val="0"/>
          <w:i/>
          <w:color w:val="auto"/>
          <w:sz w:val="24"/>
          <w:szCs w:val="24"/>
        </w:rPr>
        <w:t>. годину</w:t>
      </w:r>
    </w:p>
    <w:p w14:paraId="6BBB8F1F" w14:textId="77777777" w:rsidR="00F87AD7" w:rsidRPr="00F87AD7" w:rsidRDefault="00F87AD7" w:rsidP="00F87AD7">
      <w:pPr>
        <w:tabs>
          <w:tab w:val="left" w:pos="567"/>
        </w:tabs>
        <w:ind w:left="-990" w:firstLine="0"/>
        <w:jc w:val="left"/>
        <w:rPr>
          <w:i/>
          <w:color w:val="auto"/>
          <w:sz w:val="24"/>
          <w:szCs w:val="24"/>
          <w:lang w:val="sr-Latn-CS"/>
        </w:rPr>
      </w:pPr>
      <w:r w:rsidRPr="00F87AD7">
        <w:rPr>
          <w:i/>
          <w:color w:val="auto"/>
          <w:sz w:val="24"/>
          <w:szCs w:val="24"/>
        </w:rPr>
        <w:t>- Начин обраде теме и  количину информација  прилагодити узрасту ученика</w:t>
      </w:r>
    </w:p>
    <w:p w14:paraId="156E83A3" w14:textId="77777777" w:rsidR="00F87AD7" w:rsidRPr="00F87AD7" w:rsidRDefault="00F87AD7" w:rsidP="00F87AD7">
      <w:pPr>
        <w:tabs>
          <w:tab w:val="left" w:pos="567"/>
        </w:tabs>
        <w:ind w:left="-990" w:firstLine="0"/>
        <w:jc w:val="left"/>
        <w:rPr>
          <w:i/>
          <w:color w:val="auto"/>
          <w:sz w:val="24"/>
          <w:szCs w:val="24"/>
        </w:rPr>
      </w:pPr>
      <w:r w:rsidRPr="00F87AD7">
        <w:rPr>
          <w:i/>
          <w:color w:val="auto"/>
          <w:sz w:val="24"/>
          <w:szCs w:val="24"/>
        </w:rPr>
        <w:t>- Одељењске паное као и паное у ходницима и холовима  уређивати у складу са  темама које се обрађују на часовима ОС</w:t>
      </w:r>
      <w:r w:rsidRPr="00F87AD7">
        <w:rPr>
          <w:i/>
          <w:color w:val="auto"/>
          <w:sz w:val="24"/>
          <w:szCs w:val="24"/>
          <w:lang w:val="sr-Latn-CS"/>
        </w:rPr>
        <w:t>.</w:t>
      </w:r>
    </w:p>
    <w:p w14:paraId="4BBCC2EE" w14:textId="77777777" w:rsidR="00F87AD7" w:rsidRPr="00F87AD7" w:rsidRDefault="00F87AD7" w:rsidP="00F87AD7">
      <w:pPr>
        <w:tabs>
          <w:tab w:val="left" w:pos="567"/>
        </w:tabs>
        <w:ind w:left="-1134" w:right="-142" w:firstLine="0"/>
        <w:jc w:val="center"/>
        <w:rPr>
          <w:bCs w:val="0"/>
          <w:i/>
          <w:color w:val="auto"/>
          <w:lang w:val="en-US"/>
        </w:rPr>
      </w:pPr>
    </w:p>
    <w:p w14:paraId="238EFF93" w14:textId="77777777" w:rsidR="00F87AD7" w:rsidRPr="00F87AD7" w:rsidRDefault="00F87AD7" w:rsidP="00F87AD7">
      <w:pPr>
        <w:tabs>
          <w:tab w:val="left" w:pos="567"/>
        </w:tabs>
        <w:ind w:left="-1134" w:right="-142" w:firstLine="0"/>
        <w:jc w:val="center"/>
        <w:rPr>
          <w:bCs w:val="0"/>
          <w:i/>
          <w:color w:val="auto"/>
          <w:lang w:val="en-US"/>
        </w:rPr>
      </w:pPr>
    </w:p>
    <w:p w14:paraId="3FEF7F72" w14:textId="65179B0D" w:rsidR="00425EBA" w:rsidRPr="00E524B6" w:rsidRDefault="0031436C">
      <w:pPr>
        <w:tabs>
          <w:tab w:val="left" w:pos="567"/>
        </w:tabs>
        <w:ind w:left="-1134" w:right="-142" w:firstLine="0"/>
        <w:jc w:val="center"/>
        <w:rPr>
          <w:color w:val="auto"/>
        </w:rPr>
      </w:pPr>
      <w:r w:rsidRPr="00E524B6">
        <w:rPr>
          <w:bCs w:val="0"/>
          <w:i/>
          <w:color w:val="auto"/>
        </w:rPr>
        <w:lastRenderedPageBreak/>
        <w:t>План рада стручног већа за области језика</w:t>
      </w:r>
      <w:r w:rsidRPr="00E524B6">
        <w:rPr>
          <w:bCs w:val="0"/>
          <w:color w:val="auto"/>
        </w:rPr>
        <w:t>.</w:t>
      </w:r>
      <w:r w:rsidRPr="00E524B6">
        <w:rPr>
          <w:color w:val="auto"/>
          <w:lang w:val="en-US"/>
        </w:rPr>
        <w:t xml:space="preserve"> 20</w:t>
      </w:r>
      <w:r w:rsidRPr="00E524B6">
        <w:rPr>
          <w:color w:val="auto"/>
        </w:rPr>
        <w:t>2</w:t>
      </w:r>
      <w:r w:rsidR="00D80E85">
        <w:rPr>
          <w:color w:val="auto"/>
          <w:lang w:val="sr-Cyrl-RS"/>
        </w:rPr>
        <w:t>4</w:t>
      </w:r>
      <w:r w:rsidRPr="00E524B6">
        <w:rPr>
          <w:color w:val="auto"/>
          <w:lang w:val="en-US"/>
        </w:rPr>
        <w:t>-202</w:t>
      </w:r>
      <w:r w:rsidR="00D80E85">
        <w:rPr>
          <w:color w:val="auto"/>
          <w:lang w:val="sr-Cyrl-RS"/>
        </w:rPr>
        <w:t>5</w:t>
      </w:r>
      <w:r w:rsidRPr="00E524B6">
        <w:rPr>
          <w:color w:val="auto"/>
        </w:rPr>
        <w:t>.</w:t>
      </w:r>
    </w:p>
    <w:p w14:paraId="61F91878" w14:textId="77777777" w:rsidR="00425EBA" w:rsidRPr="00E524B6" w:rsidRDefault="0031436C">
      <w:pPr>
        <w:ind w:left="-1134" w:firstLine="0"/>
        <w:jc w:val="center"/>
        <w:rPr>
          <w:bCs w:val="0"/>
          <w:color w:val="auto"/>
          <w:sz w:val="24"/>
          <w:szCs w:val="24"/>
        </w:rPr>
      </w:pPr>
      <w:r w:rsidRPr="00E524B6">
        <w:rPr>
          <w:bCs w:val="0"/>
          <w:color w:val="auto"/>
          <w:sz w:val="24"/>
          <w:szCs w:val="24"/>
        </w:rPr>
        <w:t>Руководилац-Марина Попађиноски</w:t>
      </w:r>
    </w:p>
    <w:p w14:paraId="2C2CAE8D" w14:textId="55A430C4" w:rsidR="00425EBA" w:rsidRPr="00E524B6" w:rsidRDefault="0031436C">
      <w:pPr>
        <w:ind w:left="-1134" w:firstLine="0"/>
        <w:jc w:val="left"/>
        <w:rPr>
          <w:color w:val="auto"/>
          <w:sz w:val="24"/>
          <w:szCs w:val="24"/>
        </w:rPr>
      </w:pPr>
      <w:r w:rsidRPr="00E524B6">
        <w:rPr>
          <w:i/>
          <w:color w:val="auto"/>
          <w:sz w:val="24"/>
          <w:szCs w:val="24"/>
        </w:rPr>
        <w:tab/>
        <w:t>Стручно веће за области језика чине:</w:t>
      </w:r>
      <w:r w:rsidRPr="00E524B6">
        <w:rPr>
          <w:color w:val="auto"/>
          <w:sz w:val="24"/>
          <w:szCs w:val="24"/>
        </w:rPr>
        <w:t xml:space="preserve">Богдан Јукић,Силвана Христов,Оливера Кличковић,Маја Исаеска,Сузана Дојчиновић,Наташа Миодраговић,Татјана Арсић,Марина Попађиноски, Слободанка Чокеша,Љиљана Николић,Биљана Бранковић,Марија Ристић-Животић,Наташа Ђ.Митровић, Милена Ћендић,Зорица Брцан,Бранка Мијовић,Љубица Крстић,Мирјана Личина,Драгана Ристић,Марина Лукић Марјановић,Јелена Суботић, Данијела Миликић,Милица Крсмановић  </w:t>
      </w:r>
    </w:p>
    <w:p w14:paraId="493133D5" w14:textId="77777777" w:rsidR="00A22298" w:rsidRDefault="00A22298">
      <w:pPr>
        <w:ind w:left="-1134" w:firstLine="0"/>
        <w:jc w:val="left"/>
        <w:rPr>
          <w:color w:val="FF0000"/>
          <w:sz w:val="24"/>
          <w:szCs w:val="24"/>
          <w:lang w:val="sr-Cyrl-RS"/>
        </w:rPr>
      </w:pPr>
    </w:p>
    <w:p w14:paraId="363F9604" w14:textId="77777777" w:rsidR="00253231" w:rsidRDefault="00253231">
      <w:pPr>
        <w:ind w:left="-1134" w:firstLine="0"/>
        <w:jc w:val="left"/>
        <w:rPr>
          <w:color w:val="FF0000"/>
          <w:sz w:val="24"/>
          <w:szCs w:val="24"/>
          <w:lang w:val="sr-Cyrl-RS"/>
        </w:rPr>
      </w:pPr>
    </w:p>
    <w:p w14:paraId="5EE61C61" w14:textId="77777777" w:rsidR="00253231" w:rsidRDefault="00253231">
      <w:pPr>
        <w:ind w:left="-1134" w:firstLine="0"/>
        <w:jc w:val="left"/>
        <w:rPr>
          <w:color w:val="FF0000"/>
          <w:sz w:val="24"/>
          <w:szCs w:val="24"/>
          <w:lang w:val="sr-Cyrl-RS"/>
        </w:rPr>
      </w:pPr>
    </w:p>
    <w:p w14:paraId="4DC4E72C" w14:textId="77777777" w:rsidR="00253231" w:rsidRDefault="00253231">
      <w:pPr>
        <w:ind w:left="-1134" w:firstLine="0"/>
        <w:jc w:val="left"/>
        <w:rPr>
          <w:color w:val="FF0000"/>
          <w:sz w:val="24"/>
          <w:szCs w:val="24"/>
          <w:lang w:val="sr-Cyrl-RS"/>
        </w:rPr>
      </w:pPr>
    </w:p>
    <w:p w14:paraId="1946D1ED" w14:textId="77777777" w:rsidR="00253231" w:rsidRDefault="00253231">
      <w:pPr>
        <w:ind w:left="-1134" w:firstLine="0"/>
        <w:jc w:val="left"/>
        <w:rPr>
          <w:color w:val="FF0000"/>
          <w:sz w:val="24"/>
          <w:szCs w:val="24"/>
          <w:lang w:val="sr-Cyrl-RS"/>
        </w:rPr>
      </w:pPr>
    </w:p>
    <w:p w14:paraId="334D91DC" w14:textId="77777777" w:rsidR="00253231" w:rsidRDefault="00253231">
      <w:pPr>
        <w:ind w:left="-1134" w:firstLine="0"/>
        <w:jc w:val="left"/>
        <w:rPr>
          <w:color w:val="FF0000"/>
          <w:sz w:val="24"/>
          <w:szCs w:val="24"/>
          <w:lang w:val="sr-Cyrl-RS"/>
        </w:rPr>
      </w:pPr>
    </w:p>
    <w:p w14:paraId="029232F9" w14:textId="77777777" w:rsidR="00253231" w:rsidRDefault="00253231">
      <w:pPr>
        <w:ind w:left="-1134" w:firstLine="0"/>
        <w:jc w:val="left"/>
        <w:rPr>
          <w:color w:val="FF0000"/>
          <w:sz w:val="24"/>
          <w:szCs w:val="24"/>
          <w:lang w:val="sr-Cyrl-RS"/>
        </w:rPr>
      </w:pPr>
    </w:p>
    <w:p w14:paraId="2AAC198F" w14:textId="77777777" w:rsidR="00253231" w:rsidRDefault="00253231">
      <w:pPr>
        <w:ind w:left="-1134" w:firstLine="0"/>
        <w:jc w:val="left"/>
        <w:rPr>
          <w:color w:val="FF0000"/>
          <w:sz w:val="24"/>
          <w:szCs w:val="24"/>
          <w:lang w:val="sr-Cyrl-RS"/>
        </w:rPr>
      </w:pPr>
    </w:p>
    <w:p w14:paraId="439B049B" w14:textId="77777777" w:rsidR="00253231" w:rsidRDefault="00253231">
      <w:pPr>
        <w:ind w:left="-1134" w:firstLine="0"/>
        <w:jc w:val="left"/>
        <w:rPr>
          <w:color w:val="FF0000"/>
          <w:sz w:val="24"/>
          <w:szCs w:val="24"/>
          <w:lang w:val="sr-Cyrl-RS"/>
        </w:rPr>
      </w:pPr>
    </w:p>
    <w:p w14:paraId="5668191C" w14:textId="77777777" w:rsidR="00253231" w:rsidRDefault="00253231">
      <w:pPr>
        <w:ind w:left="-1134" w:firstLine="0"/>
        <w:jc w:val="left"/>
        <w:rPr>
          <w:color w:val="FF0000"/>
          <w:sz w:val="24"/>
          <w:szCs w:val="24"/>
          <w:lang w:val="sr-Cyrl-RS"/>
        </w:rPr>
      </w:pPr>
    </w:p>
    <w:p w14:paraId="55701122" w14:textId="77777777" w:rsidR="00253231" w:rsidRDefault="00253231">
      <w:pPr>
        <w:ind w:left="-1134" w:firstLine="0"/>
        <w:jc w:val="left"/>
        <w:rPr>
          <w:color w:val="FF0000"/>
          <w:sz w:val="24"/>
          <w:szCs w:val="24"/>
          <w:lang w:val="sr-Cyrl-RS"/>
        </w:rPr>
      </w:pPr>
    </w:p>
    <w:p w14:paraId="1E84C4A5" w14:textId="77777777" w:rsidR="00253231" w:rsidRDefault="00253231">
      <w:pPr>
        <w:ind w:left="-1134" w:firstLine="0"/>
        <w:jc w:val="left"/>
        <w:rPr>
          <w:color w:val="FF0000"/>
          <w:sz w:val="24"/>
          <w:szCs w:val="24"/>
          <w:lang w:val="sr-Cyrl-RS"/>
        </w:rPr>
      </w:pPr>
    </w:p>
    <w:p w14:paraId="3C459E03" w14:textId="77777777" w:rsidR="00253231" w:rsidRDefault="00253231">
      <w:pPr>
        <w:ind w:left="-1134" w:firstLine="0"/>
        <w:jc w:val="left"/>
        <w:rPr>
          <w:color w:val="FF0000"/>
          <w:sz w:val="24"/>
          <w:szCs w:val="24"/>
          <w:lang w:val="sr-Cyrl-RS"/>
        </w:rPr>
      </w:pPr>
    </w:p>
    <w:p w14:paraId="7EED508C" w14:textId="77777777" w:rsidR="00253231" w:rsidRDefault="00253231">
      <w:pPr>
        <w:ind w:left="-1134" w:firstLine="0"/>
        <w:jc w:val="left"/>
        <w:rPr>
          <w:color w:val="FF0000"/>
          <w:sz w:val="24"/>
          <w:szCs w:val="24"/>
          <w:lang w:val="sr-Cyrl-RS"/>
        </w:rPr>
      </w:pPr>
    </w:p>
    <w:p w14:paraId="0F54E7D2" w14:textId="77777777" w:rsidR="00253231" w:rsidRDefault="00253231">
      <w:pPr>
        <w:ind w:left="-1134" w:firstLine="0"/>
        <w:jc w:val="left"/>
        <w:rPr>
          <w:color w:val="FF0000"/>
          <w:sz w:val="24"/>
          <w:szCs w:val="24"/>
          <w:lang w:val="sr-Cyrl-RS"/>
        </w:rPr>
      </w:pPr>
    </w:p>
    <w:p w14:paraId="195EF3CB" w14:textId="77777777" w:rsidR="00253231" w:rsidRDefault="00253231">
      <w:pPr>
        <w:ind w:left="-1134" w:firstLine="0"/>
        <w:jc w:val="left"/>
        <w:rPr>
          <w:color w:val="FF0000"/>
          <w:sz w:val="24"/>
          <w:szCs w:val="24"/>
          <w:lang w:val="sr-Cyrl-RS"/>
        </w:rPr>
      </w:pPr>
    </w:p>
    <w:p w14:paraId="32B4E5B9" w14:textId="77777777" w:rsidR="00253231" w:rsidRDefault="00253231">
      <w:pPr>
        <w:ind w:left="-1134" w:firstLine="0"/>
        <w:jc w:val="left"/>
        <w:rPr>
          <w:color w:val="FF0000"/>
          <w:sz w:val="24"/>
          <w:szCs w:val="24"/>
          <w:lang w:val="sr-Cyrl-RS"/>
        </w:rPr>
      </w:pPr>
    </w:p>
    <w:p w14:paraId="37690A04" w14:textId="77777777" w:rsidR="00253231" w:rsidRDefault="00253231">
      <w:pPr>
        <w:ind w:left="-1134" w:firstLine="0"/>
        <w:jc w:val="left"/>
        <w:rPr>
          <w:color w:val="FF0000"/>
          <w:sz w:val="24"/>
          <w:szCs w:val="24"/>
          <w:lang w:val="sr-Cyrl-RS"/>
        </w:rPr>
      </w:pPr>
    </w:p>
    <w:p w14:paraId="6E0ADC67" w14:textId="77777777" w:rsidR="00253231" w:rsidRDefault="00253231">
      <w:pPr>
        <w:ind w:left="-1134" w:firstLine="0"/>
        <w:jc w:val="left"/>
        <w:rPr>
          <w:color w:val="FF0000"/>
          <w:sz w:val="24"/>
          <w:szCs w:val="24"/>
          <w:lang w:val="sr-Cyrl-RS"/>
        </w:rPr>
      </w:pPr>
    </w:p>
    <w:p w14:paraId="3B8F7864" w14:textId="77777777" w:rsidR="00253231" w:rsidRDefault="00253231">
      <w:pPr>
        <w:ind w:left="-1134" w:firstLine="0"/>
        <w:jc w:val="left"/>
        <w:rPr>
          <w:color w:val="FF0000"/>
          <w:sz w:val="24"/>
          <w:szCs w:val="24"/>
          <w:lang w:val="sr-Cyrl-RS"/>
        </w:rPr>
      </w:pPr>
    </w:p>
    <w:p w14:paraId="49B34183" w14:textId="77777777" w:rsidR="00253231" w:rsidRDefault="00253231">
      <w:pPr>
        <w:ind w:left="-1134" w:firstLine="0"/>
        <w:jc w:val="left"/>
        <w:rPr>
          <w:color w:val="FF0000"/>
          <w:sz w:val="24"/>
          <w:szCs w:val="24"/>
          <w:lang w:val="sr-Cyrl-RS"/>
        </w:rPr>
      </w:pPr>
    </w:p>
    <w:p w14:paraId="7E2E8B60" w14:textId="77777777" w:rsidR="00253231" w:rsidRDefault="00253231">
      <w:pPr>
        <w:ind w:left="-1134" w:firstLine="0"/>
        <w:jc w:val="left"/>
        <w:rPr>
          <w:color w:val="FF0000"/>
          <w:sz w:val="24"/>
          <w:szCs w:val="24"/>
          <w:lang w:val="sr-Cyrl-RS"/>
        </w:rPr>
      </w:pPr>
    </w:p>
    <w:p w14:paraId="29ED1EDC" w14:textId="77777777" w:rsidR="00253231" w:rsidRDefault="00253231">
      <w:pPr>
        <w:ind w:left="-1134" w:firstLine="0"/>
        <w:jc w:val="left"/>
        <w:rPr>
          <w:color w:val="FF0000"/>
          <w:sz w:val="24"/>
          <w:szCs w:val="24"/>
          <w:lang w:val="sr-Cyrl-RS"/>
        </w:rPr>
      </w:pPr>
    </w:p>
    <w:p w14:paraId="1ED222F2" w14:textId="77777777" w:rsidR="00253231" w:rsidRPr="00253231" w:rsidRDefault="00253231">
      <w:pPr>
        <w:ind w:left="-1134" w:firstLine="0"/>
        <w:jc w:val="left"/>
        <w:rPr>
          <w:color w:val="FF0000"/>
          <w:sz w:val="24"/>
          <w:szCs w:val="24"/>
          <w:lang w:val="sr-Cyrl-RS"/>
        </w:rPr>
      </w:pPr>
    </w:p>
    <w:p w14:paraId="7F9E5FB2" w14:textId="77777777" w:rsidR="00A22298" w:rsidRPr="005C2E17" w:rsidRDefault="00A22298" w:rsidP="00A22298">
      <w:pPr>
        <w:tabs>
          <w:tab w:val="left" w:pos="1320"/>
        </w:tabs>
        <w:ind w:firstLine="677"/>
        <w:jc w:val="center"/>
        <w:rPr>
          <w:color w:val="FF0000"/>
        </w:rPr>
      </w:pPr>
    </w:p>
    <w:tbl>
      <w:tblPr>
        <w:tblW w:w="11060" w:type="dxa"/>
        <w:tblInd w:w="-1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6070"/>
        <w:gridCol w:w="3969"/>
      </w:tblGrid>
      <w:tr w:rsidR="00A22298" w:rsidRPr="00E524B6" w14:paraId="7C258001" w14:textId="77777777" w:rsidTr="00D248FF">
        <w:tc>
          <w:tcPr>
            <w:tcW w:w="1021" w:type="dxa"/>
          </w:tcPr>
          <w:p w14:paraId="79CA3063" w14:textId="77777777" w:rsidR="00A22298" w:rsidRPr="00E524B6" w:rsidRDefault="00A22298" w:rsidP="00595039">
            <w:pPr>
              <w:ind w:firstLine="0"/>
              <w:rPr>
                <w:color w:val="auto"/>
                <w:sz w:val="24"/>
                <w:szCs w:val="24"/>
              </w:rPr>
            </w:pPr>
            <w:r w:rsidRPr="00E524B6">
              <w:rPr>
                <w:color w:val="auto"/>
                <w:sz w:val="24"/>
                <w:szCs w:val="24"/>
              </w:rPr>
              <w:t>Месец</w:t>
            </w:r>
          </w:p>
        </w:tc>
        <w:tc>
          <w:tcPr>
            <w:tcW w:w="6070" w:type="dxa"/>
          </w:tcPr>
          <w:p w14:paraId="5CAF4890" w14:textId="77777777" w:rsidR="00A22298" w:rsidRPr="00E524B6" w:rsidRDefault="00A22298" w:rsidP="00E524B6">
            <w:pPr>
              <w:jc w:val="left"/>
              <w:rPr>
                <w:color w:val="auto"/>
                <w:sz w:val="24"/>
                <w:szCs w:val="24"/>
              </w:rPr>
            </w:pPr>
            <w:r w:rsidRPr="00E524B6">
              <w:rPr>
                <w:color w:val="auto"/>
                <w:sz w:val="24"/>
                <w:szCs w:val="24"/>
              </w:rPr>
              <w:t>С А Д Р Ж А Ј</w:t>
            </w:r>
          </w:p>
        </w:tc>
        <w:tc>
          <w:tcPr>
            <w:tcW w:w="3969" w:type="dxa"/>
          </w:tcPr>
          <w:p w14:paraId="4B7FAD3B" w14:textId="77777777" w:rsidR="00A22298" w:rsidRPr="00E524B6" w:rsidRDefault="00A22298" w:rsidP="00595039">
            <w:pPr>
              <w:jc w:val="center"/>
              <w:rPr>
                <w:color w:val="auto"/>
                <w:sz w:val="24"/>
                <w:szCs w:val="24"/>
              </w:rPr>
            </w:pPr>
            <w:r w:rsidRPr="00E524B6">
              <w:rPr>
                <w:color w:val="auto"/>
                <w:sz w:val="24"/>
                <w:szCs w:val="24"/>
              </w:rPr>
              <w:t>Извршиоци</w:t>
            </w:r>
          </w:p>
        </w:tc>
      </w:tr>
      <w:tr w:rsidR="00621068" w:rsidRPr="00E524B6" w14:paraId="3B751060" w14:textId="77777777" w:rsidTr="008F6BAF">
        <w:trPr>
          <w:cantSplit/>
          <w:trHeight w:val="1134"/>
        </w:trPr>
        <w:tc>
          <w:tcPr>
            <w:tcW w:w="1021" w:type="dxa"/>
            <w:textDirection w:val="btLr"/>
            <w:vAlign w:val="center"/>
          </w:tcPr>
          <w:p w14:paraId="45ACA2D2" w14:textId="77777777" w:rsidR="00621068" w:rsidRPr="00E524B6" w:rsidRDefault="00621068" w:rsidP="00E524B6">
            <w:pPr>
              <w:ind w:left="113" w:right="113" w:firstLine="0"/>
              <w:jc w:val="center"/>
              <w:rPr>
                <w:color w:val="auto"/>
                <w:sz w:val="24"/>
                <w:szCs w:val="24"/>
                <w:lang w:val="sr-Cyrl-BA"/>
              </w:rPr>
            </w:pPr>
            <w:r w:rsidRPr="00E524B6">
              <w:rPr>
                <w:color w:val="auto"/>
                <w:sz w:val="24"/>
                <w:szCs w:val="24"/>
                <w:lang w:val="sr-Cyrl-BA"/>
              </w:rPr>
              <w:lastRenderedPageBreak/>
              <w:t>СЕПТЕМБАР</w:t>
            </w:r>
          </w:p>
        </w:tc>
        <w:tc>
          <w:tcPr>
            <w:tcW w:w="6070" w:type="dxa"/>
          </w:tcPr>
          <w:p w14:paraId="0AEF20E4" w14:textId="77777777" w:rsidR="00621068" w:rsidRPr="00893134" w:rsidRDefault="00621068" w:rsidP="00621068">
            <w:pPr>
              <w:ind w:firstLine="0"/>
              <w:jc w:val="left"/>
              <w:rPr>
                <w:color w:val="auto"/>
                <w:sz w:val="24"/>
                <w:szCs w:val="24"/>
              </w:rPr>
            </w:pPr>
            <w:r w:rsidRPr="00893134">
              <w:rPr>
                <w:b/>
                <w:color w:val="auto"/>
                <w:sz w:val="24"/>
                <w:szCs w:val="24"/>
              </w:rPr>
              <w:t>-</w:t>
            </w:r>
            <w:r w:rsidRPr="00893134">
              <w:rPr>
                <w:color w:val="auto"/>
                <w:sz w:val="24"/>
                <w:szCs w:val="24"/>
              </w:rPr>
              <w:t>Планирање писмених задатака, вежби и тестова</w:t>
            </w:r>
          </w:p>
          <w:p w14:paraId="12CD9310" w14:textId="77777777" w:rsidR="00621068" w:rsidRPr="00893134" w:rsidRDefault="00621068" w:rsidP="00621068">
            <w:pPr>
              <w:ind w:firstLine="0"/>
              <w:jc w:val="left"/>
              <w:rPr>
                <w:color w:val="auto"/>
                <w:sz w:val="24"/>
                <w:szCs w:val="24"/>
                <w:lang w:val="sr-Cyrl-BA"/>
              </w:rPr>
            </w:pPr>
            <w:r w:rsidRPr="00893134">
              <w:rPr>
                <w:color w:val="auto"/>
                <w:sz w:val="24"/>
                <w:szCs w:val="24"/>
              </w:rPr>
              <w:t>-Планирање допунске и додатне наставе, секција, као и избор ученика за те наставне активности</w:t>
            </w:r>
          </w:p>
          <w:p w14:paraId="738F842F" w14:textId="77777777" w:rsidR="00621068" w:rsidRPr="00893134" w:rsidRDefault="00621068" w:rsidP="00621068">
            <w:pPr>
              <w:ind w:firstLine="0"/>
              <w:jc w:val="left"/>
              <w:rPr>
                <w:color w:val="auto"/>
                <w:sz w:val="24"/>
                <w:szCs w:val="24"/>
                <w:lang w:val="sr-Cyrl-BA"/>
              </w:rPr>
            </w:pPr>
            <w:r w:rsidRPr="00893134">
              <w:rPr>
                <w:color w:val="auto"/>
                <w:sz w:val="24"/>
                <w:szCs w:val="24"/>
                <w:lang w:val="sr-Cyrl-BA"/>
              </w:rPr>
              <w:t>-Договор о стручном усавршавању</w:t>
            </w:r>
          </w:p>
          <w:p w14:paraId="63CEE1D4" w14:textId="77777777" w:rsidR="00621068" w:rsidRPr="00893134" w:rsidRDefault="00621068" w:rsidP="00621068">
            <w:pPr>
              <w:ind w:firstLine="0"/>
              <w:jc w:val="left"/>
              <w:rPr>
                <w:color w:val="auto"/>
                <w:sz w:val="24"/>
                <w:szCs w:val="24"/>
                <w:lang w:val="sr-Cyrl-BA"/>
              </w:rPr>
            </w:pPr>
            <w:r w:rsidRPr="00893134">
              <w:rPr>
                <w:color w:val="auto"/>
                <w:sz w:val="24"/>
                <w:szCs w:val="24"/>
                <w:lang w:val="sr-Cyrl-BA"/>
              </w:rPr>
              <w:t>-Договор чланова већа о организовању иницијалног теста са стандардима</w:t>
            </w:r>
          </w:p>
          <w:p w14:paraId="12BA6B71" w14:textId="77777777" w:rsidR="00621068" w:rsidRPr="00893134" w:rsidRDefault="00621068" w:rsidP="00621068">
            <w:pPr>
              <w:ind w:firstLine="0"/>
              <w:jc w:val="left"/>
              <w:rPr>
                <w:color w:val="auto"/>
                <w:sz w:val="24"/>
                <w:szCs w:val="24"/>
                <w:lang w:val="sr-Cyrl-BA"/>
              </w:rPr>
            </w:pPr>
            <w:r w:rsidRPr="00893134">
              <w:rPr>
                <w:color w:val="auto"/>
                <w:sz w:val="24"/>
                <w:szCs w:val="24"/>
                <w:lang w:val="sr-Cyrl-BA"/>
              </w:rPr>
              <w:t>-Утврђивање критеријума оцењивања</w:t>
            </w:r>
          </w:p>
          <w:p w14:paraId="14B89755" w14:textId="77777777" w:rsidR="00621068" w:rsidRPr="00893134" w:rsidRDefault="00621068" w:rsidP="00621068">
            <w:pPr>
              <w:ind w:firstLine="0"/>
              <w:jc w:val="left"/>
              <w:rPr>
                <w:color w:val="auto"/>
                <w:sz w:val="24"/>
                <w:szCs w:val="24"/>
              </w:rPr>
            </w:pPr>
            <w:r w:rsidRPr="00893134">
              <w:rPr>
                <w:color w:val="auto"/>
                <w:sz w:val="24"/>
                <w:szCs w:val="24"/>
              </w:rPr>
              <w:t>-Пројектна настава</w:t>
            </w:r>
          </w:p>
          <w:p w14:paraId="08926416" w14:textId="77777777" w:rsidR="00621068" w:rsidRPr="00893134" w:rsidRDefault="00621068" w:rsidP="00621068">
            <w:pPr>
              <w:ind w:firstLine="0"/>
              <w:jc w:val="left"/>
              <w:rPr>
                <w:color w:val="auto"/>
                <w:sz w:val="24"/>
                <w:szCs w:val="24"/>
              </w:rPr>
            </w:pPr>
            <w:r w:rsidRPr="00893134">
              <w:rPr>
                <w:color w:val="auto"/>
                <w:sz w:val="24"/>
                <w:szCs w:val="24"/>
                <w:lang w:val="ru-RU"/>
              </w:rPr>
              <w:t>-</w:t>
            </w:r>
            <w:r w:rsidRPr="00893134">
              <w:rPr>
                <w:color w:val="auto"/>
                <w:sz w:val="24"/>
                <w:szCs w:val="24"/>
              </w:rPr>
              <w:t>План реализације часова предметне наставе за ученике 4. разреда</w:t>
            </w:r>
          </w:p>
          <w:p w14:paraId="7316490D" w14:textId="77777777" w:rsidR="00621068" w:rsidRPr="00893134" w:rsidRDefault="00621068" w:rsidP="00621068">
            <w:pPr>
              <w:ind w:firstLine="0"/>
              <w:jc w:val="left"/>
              <w:rPr>
                <w:color w:val="auto"/>
                <w:sz w:val="24"/>
                <w:szCs w:val="24"/>
              </w:rPr>
            </w:pPr>
            <w:r w:rsidRPr="00893134">
              <w:rPr>
                <w:color w:val="auto"/>
                <w:sz w:val="24"/>
                <w:szCs w:val="24"/>
              </w:rPr>
              <w:t>-О систему вредновања и самовредновања</w:t>
            </w:r>
          </w:p>
          <w:p w14:paraId="38FD663E" w14:textId="77777777" w:rsidR="00621068" w:rsidRPr="00893134" w:rsidRDefault="00621068" w:rsidP="00621068">
            <w:pPr>
              <w:ind w:firstLine="0"/>
              <w:jc w:val="left"/>
              <w:rPr>
                <w:color w:val="auto"/>
                <w:sz w:val="24"/>
                <w:szCs w:val="24"/>
                <w:lang w:val="sr-Cyrl-BA"/>
              </w:rPr>
            </w:pPr>
            <w:r w:rsidRPr="00893134">
              <w:rPr>
                <w:color w:val="auto"/>
                <w:sz w:val="24"/>
                <w:szCs w:val="24"/>
                <w:lang w:val="sr-Cyrl-BA"/>
              </w:rPr>
              <w:t>УГЛЕДНИ ЧАСОВИ:</w:t>
            </w:r>
          </w:p>
          <w:p w14:paraId="6C482F5D" w14:textId="77777777" w:rsidR="00621068" w:rsidRPr="00893134" w:rsidRDefault="00621068" w:rsidP="00621068">
            <w:pPr>
              <w:ind w:firstLine="0"/>
              <w:jc w:val="left"/>
              <w:rPr>
                <w:color w:val="auto"/>
                <w:sz w:val="24"/>
                <w:szCs w:val="24"/>
                <w:lang w:val="sr-Cyrl-BA"/>
              </w:rPr>
            </w:pPr>
          </w:p>
          <w:p w14:paraId="284DF0A2" w14:textId="77777777" w:rsidR="00621068" w:rsidRPr="00893134" w:rsidRDefault="00621068" w:rsidP="00621068">
            <w:pPr>
              <w:tabs>
                <w:tab w:val="left" w:pos="-137"/>
              </w:tabs>
              <w:ind w:firstLine="0"/>
              <w:jc w:val="left"/>
              <w:rPr>
                <w:color w:val="auto"/>
                <w:sz w:val="24"/>
                <w:szCs w:val="24"/>
                <w:lang w:val="sr-Cyrl-BA"/>
              </w:rPr>
            </w:pPr>
            <w:r w:rsidRPr="00893134">
              <w:rPr>
                <w:color w:val="auto"/>
                <w:sz w:val="24"/>
                <w:szCs w:val="24"/>
                <w:lang w:val="sr-Cyrl-BA"/>
              </w:rPr>
              <w:t xml:space="preserve">-Глаголски облици (7.разред) </w:t>
            </w:r>
          </w:p>
          <w:p w14:paraId="5115356A" w14:textId="77777777" w:rsidR="00621068" w:rsidRPr="00893134" w:rsidRDefault="00621068" w:rsidP="00621068">
            <w:pPr>
              <w:tabs>
                <w:tab w:val="left" w:pos="-137"/>
              </w:tabs>
              <w:ind w:firstLine="0"/>
              <w:jc w:val="left"/>
              <w:rPr>
                <w:color w:val="auto"/>
                <w:sz w:val="24"/>
                <w:szCs w:val="24"/>
                <w:lang w:val="en-US"/>
              </w:rPr>
            </w:pPr>
            <w:r w:rsidRPr="00893134">
              <w:rPr>
                <w:color w:val="auto"/>
                <w:sz w:val="24"/>
                <w:szCs w:val="24"/>
                <w:lang w:val="sr-Cyrl-BA"/>
              </w:rPr>
              <w:t>-,,Женидба Милића Барјактара“,(8.разред)</w:t>
            </w:r>
          </w:p>
          <w:p w14:paraId="35AF170C" w14:textId="77777777" w:rsidR="00AA7789" w:rsidRPr="00893134" w:rsidRDefault="00AA7789" w:rsidP="00AA7789">
            <w:pPr>
              <w:tabs>
                <w:tab w:val="left" w:pos="-137"/>
              </w:tabs>
              <w:ind w:firstLine="0"/>
              <w:rPr>
                <w:color w:val="auto"/>
                <w:sz w:val="24"/>
                <w:szCs w:val="24"/>
                <w:lang w:val="sr-Cyrl-BA"/>
              </w:rPr>
            </w:pPr>
            <w:r w:rsidRPr="00893134">
              <w:rPr>
                <w:color w:val="auto"/>
                <w:sz w:val="24"/>
                <w:szCs w:val="24"/>
                <w:lang w:val="sr-Cyrl-BA"/>
              </w:rPr>
              <w:t>-Глаголски облици (7.разред)</w:t>
            </w:r>
          </w:p>
          <w:p w14:paraId="191404A6" w14:textId="77777777" w:rsidR="00AA7789" w:rsidRPr="00893134" w:rsidRDefault="00AA7789" w:rsidP="00AA7789">
            <w:pPr>
              <w:tabs>
                <w:tab w:val="left" w:pos="-137"/>
              </w:tabs>
              <w:ind w:firstLine="0"/>
              <w:rPr>
                <w:color w:val="auto"/>
                <w:sz w:val="24"/>
                <w:szCs w:val="24"/>
                <w:lang w:val="sr-Cyrl-BA"/>
              </w:rPr>
            </w:pPr>
            <w:r w:rsidRPr="00893134">
              <w:rPr>
                <w:color w:val="auto"/>
                <w:sz w:val="24"/>
                <w:szCs w:val="24"/>
                <w:lang w:val="sr-Cyrl-BA"/>
              </w:rPr>
              <w:t>-</w:t>
            </w:r>
            <w:r w:rsidR="00893134" w:rsidRPr="00893134">
              <w:rPr>
                <w:color w:val="auto"/>
                <w:sz w:val="24"/>
                <w:szCs w:val="24"/>
                <w:lang w:val="en-US"/>
              </w:rPr>
              <w:t>,,</w:t>
            </w:r>
            <w:r w:rsidRPr="00893134">
              <w:rPr>
                <w:color w:val="auto"/>
                <w:sz w:val="24"/>
                <w:szCs w:val="24"/>
                <w:lang w:val="sr-Cyrl-BA"/>
              </w:rPr>
              <w:t>Женидба Милића Барјактара``, (8.разред)</w:t>
            </w:r>
          </w:p>
          <w:p w14:paraId="432903EB" w14:textId="76990959" w:rsidR="00253231" w:rsidRDefault="00987913" w:rsidP="00AA7789">
            <w:pPr>
              <w:tabs>
                <w:tab w:val="left" w:pos="-137"/>
              </w:tabs>
              <w:ind w:firstLine="0"/>
              <w:jc w:val="left"/>
              <w:rPr>
                <w:color w:val="auto"/>
                <w:sz w:val="24"/>
                <w:szCs w:val="24"/>
                <w:lang w:val="sr-Cyrl-BA"/>
              </w:rPr>
            </w:pPr>
            <w:r w:rsidRPr="00893134">
              <w:rPr>
                <w:color w:val="auto"/>
                <w:sz w:val="24"/>
                <w:szCs w:val="24"/>
                <w:lang w:val="sr-Cyrl-BA"/>
              </w:rPr>
              <w:t>-,,Буре“, И.Секулић (6.разред)</w:t>
            </w:r>
          </w:p>
          <w:p w14:paraId="0B662661" w14:textId="77777777" w:rsidR="00253231" w:rsidRPr="00253231" w:rsidRDefault="00253231" w:rsidP="00253231">
            <w:pPr>
              <w:tabs>
                <w:tab w:val="left" w:pos="-137"/>
              </w:tabs>
              <w:ind w:firstLine="0"/>
              <w:rPr>
                <w:sz w:val="24"/>
                <w:szCs w:val="24"/>
                <w:lang w:val="sr-Cyrl-ME"/>
              </w:rPr>
            </w:pPr>
            <w:r w:rsidRPr="00253231">
              <w:rPr>
                <w:sz w:val="24"/>
                <w:szCs w:val="24"/>
                <w:lang w:val="sr-Cyrl-ME"/>
              </w:rPr>
              <w:t>-Мисија Ћирила и Методија, 8.р.</w:t>
            </w:r>
          </w:p>
          <w:p w14:paraId="68DB1F2B" w14:textId="77777777" w:rsidR="00253231" w:rsidRPr="00253231" w:rsidRDefault="00253231" w:rsidP="00253231">
            <w:pPr>
              <w:tabs>
                <w:tab w:val="left" w:pos="-137"/>
              </w:tabs>
              <w:ind w:firstLine="0"/>
              <w:rPr>
                <w:sz w:val="24"/>
                <w:szCs w:val="24"/>
                <w:lang w:val="sr-Cyrl-ME"/>
              </w:rPr>
            </w:pPr>
            <w:r w:rsidRPr="00253231">
              <w:rPr>
                <w:sz w:val="24"/>
                <w:szCs w:val="24"/>
                <w:lang w:val="sr-Cyrl-ME"/>
              </w:rPr>
              <w:t>- Развој српског језика и писма 8.р.</w:t>
            </w:r>
          </w:p>
          <w:p w14:paraId="44988B59" w14:textId="17670972" w:rsidR="00253231" w:rsidRPr="00253231" w:rsidRDefault="00253231" w:rsidP="00253231">
            <w:pPr>
              <w:tabs>
                <w:tab w:val="left" w:pos="-137"/>
              </w:tabs>
              <w:ind w:firstLine="0"/>
              <w:rPr>
                <w:sz w:val="24"/>
                <w:szCs w:val="24"/>
                <w:lang w:val="sr-Cyrl-ME"/>
              </w:rPr>
            </w:pPr>
            <w:r w:rsidRPr="00253231">
              <w:rPr>
                <w:sz w:val="24"/>
                <w:szCs w:val="24"/>
                <w:lang w:val="sr-Cyrl-ME"/>
              </w:rPr>
              <w:t>-Прилози и предлози, 5.р.</w:t>
            </w:r>
          </w:p>
          <w:p w14:paraId="4FF03EFB" w14:textId="77777777" w:rsidR="00253231" w:rsidRPr="00253231" w:rsidRDefault="00253231" w:rsidP="00253231">
            <w:pPr>
              <w:tabs>
                <w:tab w:val="left" w:pos="-137"/>
              </w:tabs>
              <w:ind w:firstLine="0"/>
              <w:rPr>
                <w:sz w:val="24"/>
                <w:szCs w:val="24"/>
                <w:lang w:val="sr-Cyrl-ME"/>
              </w:rPr>
            </w:pPr>
            <w:r w:rsidRPr="00253231">
              <w:rPr>
                <w:sz w:val="24"/>
                <w:szCs w:val="24"/>
                <w:lang w:val="sr-Cyrl-ME"/>
              </w:rPr>
              <w:t>-</w:t>
            </w:r>
            <w:r w:rsidRPr="00253231">
              <w:rPr>
                <w:sz w:val="24"/>
                <w:szCs w:val="24"/>
              </w:rPr>
              <w:t>Writing practice / an informal mail, вежб,8</w:t>
            </w:r>
            <w:r w:rsidRPr="00253231">
              <w:rPr>
                <w:sz w:val="24"/>
                <w:szCs w:val="24"/>
                <w:lang w:val="sr-Cyrl-ME"/>
              </w:rPr>
              <w:t>.р.</w:t>
            </w:r>
          </w:p>
          <w:p w14:paraId="4EACF0F5" w14:textId="77777777" w:rsidR="00253231" w:rsidRPr="00253231" w:rsidRDefault="00253231" w:rsidP="00253231">
            <w:pPr>
              <w:ind w:firstLine="0"/>
              <w:rPr>
                <w:sz w:val="24"/>
                <w:szCs w:val="24"/>
              </w:rPr>
            </w:pPr>
            <w:r w:rsidRPr="00253231">
              <w:rPr>
                <w:sz w:val="24"/>
                <w:szCs w:val="24"/>
                <w:lang w:val="sr-Cyrl-ME"/>
              </w:rPr>
              <w:t>-</w:t>
            </w:r>
            <w:r w:rsidRPr="00253231">
              <w:rPr>
                <w:sz w:val="24"/>
                <w:szCs w:val="24"/>
              </w:rPr>
              <w:t>The Digital Detox Challenge-7.р.</w:t>
            </w:r>
          </w:p>
          <w:p w14:paraId="5BA4D5AC" w14:textId="77777777" w:rsidR="00253231" w:rsidRPr="00253231" w:rsidRDefault="00253231" w:rsidP="00253231">
            <w:pPr>
              <w:ind w:firstLine="0"/>
              <w:rPr>
                <w:sz w:val="24"/>
                <w:szCs w:val="24"/>
              </w:rPr>
            </w:pPr>
            <w:r w:rsidRPr="00253231">
              <w:rPr>
                <w:sz w:val="24"/>
                <w:szCs w:val="24"/>
                <w:lang w:val="sr-Cyrl-ME"/>
              </w:rPr>
              <w:t>-</w:t>
            </w:r>
            <w:r w:rsidRPr="00253231">
              <w:rPr>
                <w:sz w:val="24"/>
                <w:szCs w:val="24"/>
              </w:rPr>
              <w:t xml:space="preserve">My amazing family, 5.р </w:t>
            </w:r>
          </w:p>
          <w:p w14:paraId="5DA60C30" w14:textId="77777777" w:rsidR="00253231" w:rsidRPr="00253231" w:rsidRDefault="00253231" w:rsidP="00253231">
            <w:pPr>
              <w:pStyle w:val="NoSpacing"/>
              <w:rPr>
                <w:rFonts w:ascii="Times New Roman" w:hAnsi="Times New Roman"/>
                <w:sz w:val="24"/>
                <w:szCs w:val="24"/>
                <w:lang w:val="sr-Cyrl-ME"/>
              </w:rPr>
            </w:pPr>
            <w:r w:rsidRPr="00253231">
              <w:rPr>
                <w:rFonts w:ascii="Times New Roman" w:hAnsi="Times New Roman"/>
                <w:sz w:val="24"/>
                <w:szCs w:val="24"/>
                <w:lang w:val="sr-Cyrl-ME"/>
              </w:rPr>
              <w:t>-</w:t>
            </w:r>
            <w:r w:rsidRPr="00253231">
              <w:rPr>
                <w:rFonts w:ascii="Times New Roman" w:hAnsi="Times New Roman"/>
                <w:sz w:val="24"/>
                <w:szCs w:val="24"/>
                <w:lang w:val="ru-RU"/>
              </w:rPr>
              <w:t xml:space="preserve"> </w:t>
            </w:r>
            <w:r w:rsidRPr="00253231">
              <w:rPr>
                <w:rFonts w:ascii="Times New Roman" w:hAnsi="Times New Roman"/>
                <w:sz w:val="24"/>
                <w:szCs w:val="24"/>
              </w:rPr>
              <w:t>Window, door, roof</w:t>
            </w:r>
            <w:r w:rsidRPr="00253231">
              <w:rPr>
                <w:rFonts w:ascii="Times New Roman" w:hAnsi="Times New Roman"/>
                <w:sz w:val="24"/>
                <w:szCs w:val="24"/>
                <w:lang w:val="sr-Cyrl-ME"/>
              </w:rPr>
              <w:t>,1.р.</w:t>
            </w:r>
          </w:p>
          <w:p w14:paraId="462E6C12" w14:textId="77777777" w:rsidR="00253231" w:rsidRPr="00253231" w:rsidRDefault="00253231" w:rsidP="00253231">
            <w:pPr>
              <w:pStyle w:val="NoSpacing"/>
              <w:rPr>
                <w:rFonts w:ascii="Times New Roman" w:hAnsi="Times New Roman"/>
                <w:sz w:val="24"/>
                <w:szCs w:val="24"/>
                <w:lang w:val="sr-Cyrl-ME"/>
              </w:rPr>
            </w:pPr>
            <w:r w:rsidRPr="00253231">
              <w:rPr>
                <w:rFonts w:ascii="Times New Roman" w:hAnsi="Times New Roman"/>
                <w:sz w:val="24"/>
                <w:szCs w:val="24"/>
                <w:lang w:val="sr-Cyrl-ME"/>
              </w:rPr>
              <w:t>- Le matériel, 5.р.</w:t>
            </w:r>
          </w:p>
          <w:p w14:paraId="7DF4D82F" w14:textId="77777777" w:rsidR="00253231" w:rsidRPr="00253231" w:rsidRDefault="00253231" w:rsidP="00253231">
            <w:pPr>
              <w:pStyle w:val="NoSpacing"/>
              <w:rPr>
                <w:rFonts w:ascii="Times New Roman" w:hAnsi="Times New Roman"/>
                <w:sz w:val="24"/>
                <w:szCs w:val="24"/>
                <w:lang w:val="sr-Cyrl-ME"/>
              </w:rPr>
            </w:pPr>
            <w:r w:rsidRPr="00253231">
              <w:rPr>
                <w:rFonts w:ascii="Times New Roman" w:hAnsi="Times New Roman"/>
                <w:sz w:val="24"/>
                <w:szCs w:val="24"/>
                <w:lang w:val="sr-Cyrl-ME"/>
              </w:rPr>
              <w:t>-Ma bande, 8.р.</w:t>
            </w:r>
          </w:p>
          <w:p w14:paraId="351687A0" w14:textId="77777777" w:rsidR="00253231" w:rsidRPr="00253231" w:rsidRDefault="00253231" w:rsidP="00253231">
            <w:pPr>
              <w:pStyle w:val="NoSpacing"/>
              <w:rPr>
                <w:rFonts w:ascii="Times New Roman" w:hAnsi="Times New Roman"/>
                <w:sz w:val="24"/>
                <w:szCs w:val="24"/>
                <w:lang w:val="sr-Cyrl-ME"/>
              </w:rPr>
            </w:pPr>
            <w:r w:rsidRPr="00253231">
              <w:rPr>
                <w:rFonts w:ascii="Times New Roman" w:hAnsi="Times New Roman"/>
                <w:sz w:val="24"/>
                <w:szCs w:val="24"/>
                <w:lang w:val="sr-Cyrl-ME"/>
              </w:rPr>
              <w:t>-Les problèmes, les</w:t>
            </w:r>
          </w:p>
          <w:p w14:paraId="3C5DC50A" w14:textId="77777777" w:rsidR="00253231" w:rsidRPr="00253231" w:rsidRDefault="00253231" w:rsidP="00253231">
            <w:pPr>
              <w:pStyle w:val="NoSpacing"/>
              <w:rPr>
                <w:rFonts w:ascii="Times New Roman" w:hAnsi="Times New Roman"/>
                <w:sz w:val="24"/>
                <w:szCs w:val="24"/>
                <w:lang w:val="sr-Cyrl-ME"/>
              </w:rPr>
            </w:pPr>
            <w:r w:rsidRPr="00253231">
              <w:rPr>
                <w:rFonts w:ascii="Times New Roman" w:hAnsi="Times New Roman"/>
                <w:sz w:val="24"/>
                <w:szCs w:val="24"/>
                <w:lang w:val="sr-Cyrl-ME"/>
              </w:rPr>
              <w:t>verbes pronominaux</w:t>
            </w:r>
          </w:p>
          <w:p w14:paraId="03D376EA" w14:textId="77777777" w:rsidR="00253231" w:rsidRDefault="00253231" w:rsidP="00AA7789">
            <w:pPr>
              <w:tabs>
                <w:tab w:val="left" w:pos="-137"/>
              </w:tabs>
              <w:ind w:firstLine="0"/>
              <w:jc w:val="left"/>
              <w:rPr>
                <w:color w:val="auto"/>
                <w:sz w:val="24"/>
                <w:szCs w:val="24"/>
                <w:lang w:val="sr-Cyrl-BA"/>
              </w:rPr>
            </w:pPr>
          </w:p>
          <w:p w14:paraId="3A896E4C" w14:textId="77777777" w:rsidR="00253231" w:rsidRDefault="00253231" w:rsidP="00AA7789">
            <w:pPr>
              <w:tabs>
                <w:tab w:val="left" w:pos="-137"/>
              </w:tabs>
              <w:ind w:firstLine="0"/>
              <w:jc w:val="left"/>
              <w:rPr>
                <w:color w:val="auto"/>
                <w:sz w:val="24"/>
                <w:szCs w:val="24"/>
                <w:lang w:val="sr-Cyrl-BA"/>
              </w:rPr>
            </w:pPr>
          </w:p>
          <w:p w14:paraId="0BA162BC" w14:textId="77777777" w:rsidR="00253231" w:rsidRDefault="00253231" w:rsidP="00AA7789">
            <w:pPr>
              <w:tabs>
                <w:tab w:val="left" w:pos="-137"/>
              </w:tabs>
              <w:ind w:firstLine="0"/>
              <w:jc w:val="left"/>
              <w:rPr>
                <w:color w:val="auto"/>
                <w:sz w:val="24"/>
                <w:szCs w:val="24"/>
                <w:lang w:val="sr-Cyrl-BA"/>
              </w:rPr>
            </w:pPr>
          </w:p>
          <w:p w14:paraId="70BD009F" w14:textId="77777777" w:rsidR="00253231" w:rsidRDefault="00253231" w:rsidP="00AA7789">
            <w:pPr>
              <w:tabs>
                <w:tab w:val="left" w:pos="-137"/>
              </w:tabs>
              <w:ind w:firstLine="0"/>
              <w:jc w:val="left"/>
              <w:rPr>
                <w:color w:val="auto"/>
                <w:sz w:val="24"/>
                <w:szCs w:val="24"/>
                <w:lang w:val="sr-Cyrl-BA"/>
              </w:rPr>
            </w:pPr>
          </w:p>
          <w:p w14:paraId="7C9CD8A6" w14:textId="77777777" w:rsidR="00253231" w:rsidRDefault="00253231" w:rsidP="00AA7789">
            <w:pPr>
              <w:tabs>
                <w:tab w:val="left" w:pos="-137"/>
              </w:tabs>
              <w:ind w:firstLine="0"/>
              <w:jc w:val="left"/>
              <w:rPr>
                <w:color w:val="auto"/>
                <w:sz w:val="24"/>
                <w:szCs w:val="24"/>
                <w:lang w:val="sr-Cyrl-BA"/>
              </w:rPr>
            </w:pPr>
          </w:p>
          <w:p w14:paraId="30030D40" w14:textId="035775AE" w:rsidR="00253231" w:rsidRPr="00253231" w:rsidRDefault="00253231" w:rsidP="00AA7789">
            <w:pPr>
              <w:tabs>
                <w:tab w:val="left" w:pos="-137"/>
              </w:tabs>
              <w:ind w:firstLine="0"/>
              <w:jc w:val="left"/>
              <w:rPr>
                <w:color w:val="auto"/>
                <w:sz w:val="24"/>
                <w:szCs w:val="24"/>
                <w:lang w:val="sr-Cyrl-BA"/>
              </w:rPr>
            </w:pPr>
          </w:p>
        </w:tc>
        <w:tc>
          <w:tcPr>
            <w:tcW w:w="3969" w:type="dxa"/>
          </w:tcPr>
          <w:p w14:paraId="55CDE14E" w14:textId="77777777" w:rsidR="00253231" w:rsidRPr="00253231" w:rsidRDefault="00253231" w:rsidP="00253231">
            <w:pPr>
              <w:ind w:firstLine="0"/>
              <w:rPr>
                <w:sz w:val="24"/>
                <w:szCs w:val="24"/>
                <w:lang w:val="sr-Cyrl-BA"/>
              </w:rPr>
            </w:pPr>
            <w:r w:rsidRPr="00253231">
              <w:rPr>
                <w:b/>
                <w:sz w:val="24"/>
                <w:szCs w:val="24"/>
              </w:rPr>
              <w:t>-</w:t>
            </w:r>
            <w:r w:rsidRPr="00253231">
              <w:rPr>
                <w:b/>
                <w:sz w:val="24"/>
                <w:szCs w:val="24"/>
                <w:lang w:val="sr-Cyrl-BA"/>
              </w:rPr>
              <w:t xml:space="preserve"> </w:t>
            </w:r>
            <w:r w:rsidRPr="00253231">
              <w:rPr>
                <w:sz w:val="24"/>
                <w:szCs w:val="24"/>
                <w:lang w:val="sr-Cyrl-BA"/>
              </w:rPr>
              <w:t xml:space="preserve">М. Попађиноски </w:t>
            </w:r>
          </w:p>
          <w:p w14:paraId="5649429A" w14:textId="77777777" w:rsidR="00253231" w:rsidRPr="00253231" w:rsidRDefault="00253231" w:rsidP="00253231">
            <w:pPr>
              <w:ind w:firstLine="0"/>
              <w:rPr>
                <w:sz w:val="24"/>
                <w:szCs w:val="24"/>
              </w:rPr>
            </w:pPr>
          </w:p>
          <w:p w14:paraId="538D02E8" w14:textId="77777777" w:rsidR="00253231" w:rsidRPr="00253231" w:rsidRDefault="00253231" w:rsidP="00253231">
            <w:pPr>
              <w:ind w:firstLine="0"/>
              <w:rPr>
                <w:sz w:val="24"/>
                <w:szCs w:val="24"/>
                <w:lang w:val="sr-Cyrl-ME"/>
              </w:rPr>
            </w:pPr>
            <w:r w:rsidRPr="00253231">
              <w:rPr>
                <w:sz w:val="24"/>
                <w:szCs w:val="24"/>
                <w:lang w:val="sr-Latn-CS"/>
              </w:rPr>
              <w:t>-</w:t>
            </w:r>
            <w:r w:rsidRPr="00253231">
              <w:rPr>
                <w:sz w:val="24"/>
                <w:szCs w:val="24"/>
                <w:lang w:val="sr-Cyrl-BA"/>
              </w:rPr>
              <w:t xml:space="preserve"> </w:t>
            </w:r>
            <w:r w:rsidRPr="00253231">
              <w:rPr>
                <w:sz w:val="24"/>
                <w:szCs w:val="24"/>
                <w:lang w:val="sr-Cyrl-ME"/>
              </w:rPr>
              <w:t>М.Личина</w:t>
            </w:r>
          </w:p>
          <w:p w14:paraId="63B56CE0" w14:textId="77777777" w:rsidR="00253231" w:rsidRPr="00253231" w:rsidRDefault="00253231" w:rsidP="00253231">
            <w:pPr>
              <w:rPr>
                <w:sz w:val="24"/>
                <w:szCs w:val="24"/>
              </w:rPr>
            </w:pPr>
          </w:p>
          <w:p w14:paraId="421EAB1C" w14:textId="77777777" w:rsidR="00253231" w:rsidRPr="00253231" w:rsidRDefault="00253231" w:rsidP="00253231">
            <w:pPr>
              <w:rPr>
                <w:sz w:val="24"/>
                <w:szCs w:val="24"/>
              </w:rPr>
            </w:pPr>
          </w:p>
          <w:p w14:paraId="2D9733EE" w14:textId="77777777" w:rsidR="00253231" w:rsidRPr="00253231" w:rsidRDefault="00253231" w:rsidP="00253231">
            <w:pPr>
              <w:ind w:firstLine="0"/>
              <w:rPr>
                <w:sz w:val="24"/>
                <w:szCs w:val="24"/>
                <w:lang w:val="sr-Cyrl-BA"/>
              </w:rPr>
            </w:pPr>
            <w:r w:rsidRPr="00253231">
              <w:rPr>
                <w:sz w:val="24"/>
                <w:szCs w:val="24"/>
                <w:lang w:val="sr-Latn-CS"/>
              </w:rPr>
              <w:t>-</w:t>
            </w:r>
            <w:r w:rsidRPr="00253231">
              <w:rPr>
                <w:sz w:val="24"/>
                <w:szCs w:val="24"/>
                <w:lang w:val="sr-Cyrl-BA"/>
              </w:rPr>
              <w:t xml:space="preserve"> Биљана Бранковић</w:t>
            </w:r>
          </w:p>
          <w:p w14:paraId="1CAFF460" w14:textId="77777777" w:rsidR="00253231" w:rsidRPr="00253231" w:rsidRDefault="00253231" w:rsidP="00253231">
            <w:pPr>
              <w:ind w:firstLine="0"/>
              <w:rPr>
                <w:sz w:val="24"/>
                <w:szCs w:val="24"/>
                <w:lang w:val="sr-Cyrl-ME"/>
              </w:rPr>
            </w:pPr>
            <w:r w:rsidRPr="00253231">
              <w:rPr>
                <w:sz w:val="24"/>
                <w:szCs w:val="24"/>
                <w:lang w:val="sr-Cyrl-BA"/>
              </w:rPr>
              <w:t xml:space="preserve">- </w:t>
            </w:r>
            <w:r w:rsidRPr="00253231">
              <w:rPr>
                <w:sz w:val="24"/>
                <w:szCs w:val="24"/>
                <w:lang w:val="sr-Cyrl-ME"/>
              </w:rPr>
              <w:t>Н.Миодраговић</w:t>
            </w:r>
          </w:p>
          <w:p w14:paraId="253EC238" w14:textId="77777777" w:rsidR="00253231" w:rsidRPr="00253231" w:rsidRDefault="00253231" w:rsidP="00253231">
            <w:pPr>
              <w:ind w:firstLine="0"/>
              <w:rPr>
                <w:sz w:val="24"/>
                <w:szCs w:val="24"/>
                <w:lang w:val="sr-Cyrl-BA"/>
              </w:rPr>
            </w:pPr>
          </w:p>
          <w:p w14:paraId="73ADB2C9" w14:textId="77777777" w:rsidR="00253231" w:rsidRPr="00253231" w:rsidRDefault="00253231" w:rsidP="00253231">
            <w:pPr>
              <w:ind w:firstLine="0"/>
              <w:rPr>
                <w:sz w:val="24"/>
                <w:szCs w:val="24"/>
                <w:lang w:val="sr-Cyrl-BA"/>
              </w:rPr>
            </w:pPr>
            <w:r w:rsidRPr="00253231">
              <w:rPr>
                <w:sz w:val="24"/>
                <w:szCs w:val="24"/>
                <w:lang w:val="sr-Cyrl-BA"/>
              </w:rPr>
              <w:t>- Данијела Миликић</w:t>
            </w:r>
          </w:p>
          <w:p w14:paraId="69B0BE0E" w14:textId="77777777" w:rsidR="00253231" w:rsidRPr="00253231" w:rsidRDefault="00253231" w:rsidP="00253231">
            <w:pPr>
              <w:ind w:firstLine="0"/>
              <w:rPr>
                <w:sz w:val="24"/>
                <w:szCs w:val="24"/>
                <w:lang w:val="sr-Cyrl-BA"/>
              </w:rPr>
            </w:pPr>
            <w:r w:rsidRPr="00253231">
              <w:rPr>
                <w:sz w:val="24"/>
                <w:szCs w:val="24"/>
                <w:lang w:val="sr-Cyrl-BA"/>
              </w:rPr>
              <w:t>- Наташа Миодраговић</w:t>
            </w:r>
          </w:p>
          <w:p w14:paraId="3C7814CC" w14:textId="77777777" w:rsidR="00253231" w:rsidRPr="00253231" w:rsidRDefault="00253231" w:rsidP="00253231">
            <w:pPr>
              <w:ind w:firstLine="0"/>
              <w:rPr>
                <w:sz w:val="24"/>
                <w:szCs w:val="24"/>
                <w:lang w:val="sr-Cyrl-ME"/>
              </w:rPr>
            </w:pPr>
            <w:r w:rsidRPr="00253231">
              <w:rPr>
                <w:sz w:val="24"/>
                <w:szCs w:val="24"/>
                <w:lang w:val="sr-Cyrl-BA"/>
              </w:rPr>
              <w:t xml:space="preserve">- </w:t>
            </w:r>
            <w:r w:rsidRPr="00253231">
              <w:rPr>
                <w:sz w:val="24"/>
                <w:szCs w:val="24"/>
                <w:lang w:val="sr-Cyrl-ME"/>
              </w:rPr>
              <w:t>С.Христов</w:t>
            </w:r>
          </w:p>
          <w:p w14:paraId="65C2BDA9" w14:textId="77777777" w:rsidR="00253231" w:rsidRPr="00253231" w:rsidRDefault="00253231" w:rsidP="00253231">
            <w:pPr>
              <w:ind w:firstLine="0"/>
              <w:rPr>
                <w:sz w:val="24"/>
                <w:szCs w:val="24"/>
                <w:lang w:val="sr-Cyrl-BA"/>
              </w:rPr>
            </w:pPr>
          </w:p>
          <w:p w14:paraId="7AF2D747" w14:textId="77777777" w:rsidR="00253231" w:rsidRPr="00253231" w:rsidRDefault="00253231" w:rsidP="00253231">
            <w:pPr>
              <w:ind w:firstLine="0"/>
              <w:rPr>
                <w:sz w:val="24"/>
                <w:szCs w:val="24"/>
                <w:lang w:val="sr-Cyrl-BA"/>
              </w:rPr>
            </w:pPr>
            <w:r w:rsidRPr="00253231">
              <w:rPr>
                <w:sz w:val="24"/>
                <w:szCs w:val="24"/>
                <w:lang w:val="sr-Cyrl-BA"/>
              </w:rPr>
              <w:t>-Милица Крсмановић</w:t>
            </w:r>
          </w:p>
          <w:p w14:paraId="5139CBA8" w14:textId="77777777" w:rsidR="00253231" w:rsidRPr="00253231" w:rsidRDefault="00253231" w:rsidP="00253231">
            <w:pPr>
              <w:ind w:firstLine="0"/>
              <w:rPr>
                <w:sz w:val="24"/>
                <w:szCs w:val="24"/>
              </w:rPr>
            </w:pPr>
          </w:p>
          <w:p w14:paraId="3146D874" w14:textId="77777777" w:rsidR="00253231" w:rsidRPr="00253231" w:rsidRDefault="00253231" w:rsidP="00253231">
            <w:pPr>
              <w:ind w:firstLine="0"/>
              <w:rPr>
                <w:sz w:val="24"/>
                <w:szCs w:val="24"/>
                <w:lang w:val="sr-Cyrl-ME"/>
              </w:rPr>
            </w:pPr>
            <w:r w:rsidRPr="00253231">
              <w:rPr>
                <w:sz w:val="24"/>
                <w:szCs w:val="24"/>
                <w:lang w:val="sr-Cyrl-BA"/>
              </w:rPr>
              <w:t>-</w:t>
            </w:r>
            <w:r w:rsidRPr="00253231">
              <w:rPr>
                <w:sz w:val="24"/>
                <w:szCs w:val="24"/>
                <w:lang w:val="sr-Cyrl-ME"/>
              </w:rPr>
              <w:t>Богдан Јукић</w:t>
            </w:r>
          </w:p>
          <w:p w14:paraId="05EAAD9D" w14:textId="77777777" w:rsidR="00253231" w:rsidRPr="00253231" w:rsidRDefault="00253231" w:rsidP="00253231">
            <w:pPr>
              <w:ind w:firstLine="0"/>
              <w:rPr>
                <w:sz w:val="24"/>
                <w:szCs w:val="24"/>
                <w:lang w:val="sr-Cyrl-ME"/>
              </w:rPr>
            </w:pPr>
            <w:r w:rsidRPr="00253231">
              <w:rPr>
                <w:sz w:val="24"/>
                <w:szCs w:val="24"/>
                <w:lang w:val="sr-Cyrl-BA"/>
              </w:rPr>
              <w:t>-</w:t>
            </w:r>
            <w:r w:rsidRPr="00253231">
              <w:rPr>
                <w:sz w:val="24"/>
                <w:szCs w:val="24"/>
                <w:lang w:val="sr-Cyrl-ME"/>
              </w:rPr>
              <w:t>Наташа Миодраговић</w:t>
            </w:r>
          </w:p>
          <w:p w14:paraId="171320DA" w14:textId="77777777" w:rsidR="00253231" w:rsidRPr="00253231" w:rsidRDefault="00253231" w:rsidP="00253231">
            <w:pPr>
              <w:ind w:firstLine="0"/>
              <w:rPr>
                <w:sz w:val="24"/>
                <w:szCs w:val="24"/>
                <w:lang w:val="sr-Cyrl-ME"/>
              </w:rPr>
            </w:pPr>
            <w:r w:rsidRPr="00253231">
              <w:rPr>
                <w:sz w:val="24"/>
                <w:szCs w:val="24"/>
                <w:lang w:val="sr-Cyrl-BA"/>
              </w:rPr>
              <w:t>-</w:t>
            </w:r>
            <w:r w:rsidRPr="00253231">
              <w:rPr>
                <w:sz w:val="24"/>
                <w:szCs w:val="24"/>
                <w:lang w:val="sr-Cyrl-ME"/>
              </w:rPr>
              <w:t>Силвана Христов</w:t>
            </w:r>
          </w:p>
          <w:p w14:paraId="53E0033E" w14:textId="77777777" w:rsidR="00253231" w:rsidRPr="00253231" w:rsidRDefault="00253231" w:rsidP="00253231">
            <w:pPr>
              <w:ind w:firstLine="0"/>
              <w:rPr>
                <w:sz w:val="24"/>
                <w:szCs w:val="24"/>
                <w:lang w:val="sr-Cyrl-ME"/>
              </w:rPr>
            </w:pPr>
            <w:r w:rsidRPr="00253231">
              <w:rPr>
                <w:sz w:val="24"/>
                <w:szCs w:val="24"/>
                <w:lang w:val="sr-Cyrl-BA"/>
              </w:rPr>
              <w:t xml:space="preserve">- </w:t>
            </w:r>
            <w:r w:rsidRPr="00253231">
              <w:rPr>
                <w:sz w:val="24"/>
                <w:szCs w:val="24"/>
                <w:lang w:val="sr-Cyrl-ME"/>
              </w:rPr>
              <w:t>Богдан Јукић</w:t>
            </w:r>
          </w:p>
          <w:p w14:paraId="53E93644" w14:textId="77777777" w:rsidR="00253231" w:rsidRPr="00253231" w:rsidRDefault="00253231" w:rsidP="00253231">
            <w:pPr>
              <w:ind w:firstLine="0"/>
              <w:rPr>
                <w:sz w:val="24"/>
                <w:szCs w:val="24"/>
                <w:lang w:val="sr-Cyrl-ME"/>
              </w:rPr>
            </w:pPr>
            <w:r w:rsidRPr="00253231">
              <w:rPr>
                <w:sz w:val="24"/>
                <w:szCs w:val="24"/>
                <w:lang w:val="sr-Cyrl-BA"/>
              </w:rPr>
              <w:t>-</w:t>
            </w:r>
            <w:r w:rsidRPr="00253231">
              <w:rPr>
                <w:sz w:val="24"/>
                <w:szCs w:val="24"/>
                <w:lang w:val="sr-Cyrl-ME"/>
              </w:rPr>
              <w:t>Слободанка Чокеша</w:t>
            </w:r>
          </w:p>
          <w:p w14:paraId="34D3B941" w14:textId="77777777" w:rsidR="00253231" w:rsidRPr="00253231" w:rsidRDefault="00253231" w:rsidP="00253231">
            <w:pPr>
              <w:ind w:firstLine="0"/>
              <w:rPr>
                <w:sz w:val="24"/>
                <w:szCs w:val="24"/>
                <w:lang w:val="sr-Cyrl-ME"/>
              </w:rPr>
            </w:pPr>
            <w:r w:rsidRPr="00253231">
              <w:rPr>
                <w:sz w:val="24"/>
                <w:szCs w:val="24"/>
                <w:lang w:val="sr-Cyrl-ME"/>
              </w:rPr>
              <w:t>-Тања Арсић</w:t>
            </w:r>
          </w:p>
          <w:p w14:paraId="3976B154" w14:textId="77777777" w:rsidR="00253231" w:rsidRPr="00253231" w:rsidRDefault="00253231" w:rsidP="00253231">
            <w:pPr>
              <w:ind w:firstLine="0"/>
              <w:rPr>
                <w:sz w:val="24"/>
                <w:szCs w:val="24"/>
                <w:lang w:val="sr-Cyrl-ME"/>
              </w:rPr>
            </w:pPr>
            <w:r w:rsidRPr="00253231">
              <w:rPr>
                <w:sz w:val="24"/>
                <w:szCs w:val="24"/>
                <w:lang w:val="sr-Cyrl-ME"/>
              </w:rPr>
              <w:t>-Оливера Кличковић</w:t>
            </w:r>
          </w:p>
          <w:p w14:paraId="197DBEA2" w14:textId="77777777" w:rsidR="00253231" w:rsidRPr="00253231" w:rsidRDefault="00253231" w:rsidP="00253231">
            <w:pPr>
              <w:ind w:firstLine="0"/>
              <w:rPr>
                <w:sz w:val="24"/>
                <w:szCs w:val="24"/>
                <w:lang w:val="sr-Cyrl-ME"/>
              </w:rPr>
            </w:pPr>
            <w:r w:rsidRPr="00253231">
              <w:rPr>
                <w:sz w:val="24"/>
                <w:szCs w:val="24"/>
                <w:lang w:val="sr-Cyrl-ME"/>
              </w:rPr>
              <w:t>-Сузана Дојчиновић</w:t>
            </w:r>
          </w:p>
          <w:p w14:paraId="0806FB89" w14:textId="77777777" w:rsidR="00253231" w:rsidRPr="00253231" w:rsidRDefault="00253231" w:rsidP="00253231">
            <w:pPr>
              <w:ind w:firstLine="0"/>
              <w:rPr>
                <w:sz w:val="24"/>
                <w:szCs w:val="24"/>
                <w:lang w:val="sr-Cyrl-ME"/>
              </w:rPr>
            </w:pPr>
            <w:r w:rsidRPr="00253231">
              <w:rPr>
                <w:sz w:val="24"/>
                <w:szCs w:val="24"/>
                <w:lang w:val="sr-Cyrl-BA"/>
              </w:rPr>
              <w:t>-</w:t>
            </w:r>
            <w:r w:rsidRPr="00253231">
              <w:rPr>
                <w:sz w:val="24"/>
                <w:szCs w:val="24"/>
                <w:lang w:val="sr-Cyrl-ME"/>
              </w:rPr>
              <w:t>Наташа Ђаниш</w:t>
            </w:r>
          </w:p>
          <w:p w14:paraId="0EEC7078" w14:textId="77777777" w:rsidR="00253231" w:rsidRPr="00253231" w:rsidRDefault="00253231" w:rsidP="00253231">
            <w:pPr>
              <w:ind w:firstLine="0"/>
              <w:rPr>
                <w:sz w:val="24"/>
                <w:szCs w:val="24"/>
                <w:lang w:val="sr-Cyrl-ME"/>
              </w:rPr>
            </w:pPr>
            <w:r w:rsidRPr="00253231">
              <w:rPr>
                <w:sz w:val="24"/>
                <w:szCs w:val="24"/>
                <w:lang w:val="sr-Cyrl-BA"/>
              </w:rPr>
              <w:t xml:space="preserve">- </w:t>
            </w:r>
            <w:r w:rsidRPr="00253231">
              <w:rPr>
                <w:sz w:val="24"/>
                <w:szCs w:val="24"/>
                <w:lang w:val="sr-Cyrl-ME"/>
              </w:rPr>
              <w:t>Биљана Бранковић</w:t>
            </w:r>
          </w:p>
          <w:p w14:paraId="1FA359D4" w14:textId="77777777" w:rsidR="00253231" w:rsidRPr="00253231" w:rsidRDefault="00253231" w:rsidP="00253231">
            <w:pPr>
              <w:ind w:firstLine="0"/>
              <w:rPr>
                <w:sz w:val="24"/>
                <w:szCs w:val="24"/>
                <w:lang w:val="sr-Cyrl-ME"/>
              </w:rPr>
            </w:pPr>
            <w:r w:rsidRPr="00253231">
              <w:rPr>
                <w:sz w:val="24"/>
                <w:szCs w:val="24"/>
                <w:lang w:val="sr-Cyrl-RS"/>
              </w:rPr>
              <w:t>-</w:t>
            </w:r>
            <w:r w:rsidRPr="00253231">
              <w:rPr>
                <w:sz w:val="24"/>
                <w:szCs w:val="24"/>
                <w:lang w:val="sr-Cyrl-ME"/>
              </w:rPr>
              <w:t>Бранка Мијовић</w:t>
            </w:r>
          </w:p>
          <w:p w14:paraId="58B9D043" w14:textId="77777777" w:rsidR="00253231" w:rsidRPr="00253231" w:rsidRDefault="00253231" w:rsidP="00253231">
            <w:pPr>
              <w:ind w:firstLine="0"/>
              <w:rPr>
                <w:sz w:val="24"/>
                <w:szCs w:val="24"/>
                <w:lang w:val="sr-Cyrl-ME"/>
              </w:rPr>
            </w:pPr>
            <w:r w:rsidRPr="00253231">
              <w:rPr>
                <w:sz w:val="24"/>
                <w:szCs w:val="24"/>
                <w:lang w:val="sr-Cyrl-RS"/>
              </w:rPr>
              <w:t>-</w:t>
            </w:r>
            <w:r w:rsidRPr="00253231">
              <w:rPr>
                <w:sz w:val="24"/>
                <w:szCs w:val="24"/>
                <w:lang w:val="sr-Cyrl-ME"/>
              </w:rPr>
              <w:t>Зорица Брцан</w:t>
            </w:r>
          </w:p>
          <w:p w14:paraId="6B7787A8" w14:textId="77777777" w:rsidR="00253231" w:rsidRPr="00253231" w:rsidRDefault="00253231" w:rsidP="00253231">
            <w:pPr>
              <w:ind w:firstLine="0"/>
              <w:rPr>
                <w:sz w:val="24"/>
                <w:szCs w:val="24"/>
                <w:lang w:val="sr-Cyrl-ME"/>
              </w:rPr>
            </w:pPr>
            <w:r w:rsidRPr="00253231">
              <w:rPr>
                <w:sz w:val="24"/>
                <w:szCs w:val="24"/>
                <w:lang w:val="sr-Cyrl-RS"/>
              </w:rPr>
              <w:t>-</w:t>
            </w:r>
            <w:r w:rsidRPr="00253231">
              <w:rPr>
                <w:sz w:val="24"/>
                <w:szCs w:val="24"/>
                <w:lang w:val="sr-Cyrl-ME"/>
              </w:rPr>
              <w:t>Данијела Миликић</w:t>
            </w:r>
          </w:p>
          <w:p w14:paraId="639C38C2" w14:textId="77777777" w:rsidR="00253231" w:rsidRPr="00253231" w:rsidRDefault="00253231" w:rsidP="00253231">
            <w:pPr>
              <w:ind w:firstLine="0"/>
              <w:rPr>
                <w:sz w:val="24"/>
                <w:szCs w:val="24"/>
                <w:lang w:val="sr-Cyrl-ME"/>
              </w:rPr>
            </w:pPr>
            <w:r w:rsidRPr="00253231">
              <w:rPr>
                <w:sz w:val="24"/>
                <w:szCs w:val="24"/>
                <w:lang w:val="sr-Cyrl-ME"/>
              </w:rPr>
              <w:t>-Јелена Суботић</w:t>
            </w:r>
          </w:p>
          <w:p w14:paraId="7B3A46B6" w14:textId="77777777" w:rsidR="00253231" w:rsidRPr="00253231" w:rsidRDefault="00253231" w:rsidP="00253231">
            <w:pPr>
              <w:ind w:firstLine="0"/>
              <w:rPr>
                <w:sz w:val="24"/>
                <w:szCs w:val="24"/>
                <w:lang w:val="sr-Cyrl-ME"/>
              </w:rPr>
            </w:pPr>
            <w:r w:rsidRPr="00253231">
              <w:rPr>
                <w:sz w:val="24"/>
                <w:szCs w:val="24"/>
                <w:lang w:val="sr-Cyrl-ME"/>
              </w:rPr>
              <w:t>-Марина Л.Марјановић</w:t>
            </w:r>
          </w:p>
          <w:p w14:paraId="1EE467F6" w14:textId="66E20B44" w:rsidR="00987913" w:rsidRPr="00893134" w:rsidRDefault="00987913" w:rsidP="00AA7789">
            <w:pPr>
              <w:ind w:firstLine="0"/>
              <w:rPr>
                <w:color w:val="auto"/>
                <w:sz w:val="24"/>
                <w:szCs w:val="24"/>
              </w:rPr>
            </w:pPr>
          </w:p>
        </w:tc>
      </w:tr>
      <w:tr w:rsidR="00A22298" w:rsidRPr="00E524B6" w14:paraId="673396A3" w14:textId="77777777" w:rsidTr="008F6BAF">
        <w:trPr>
          <w:cantSplit/>
          <w:trHeight w:val="5885"/>
        </w:trPr>
        <w:tc>
          <w:tcPr>
            <w:tcW w:w="1021" w:type="dxa"/>
            <w:textDirection w:val="btLr"/>
            <w:vAlign w:val="center"/>
          </w:tcPr>
          <w:p w14:paraId="3D607E59" w14:textId="77777777" w:rsidR="00A22298" w:rsidRPr="00E524B6" w:rsidRDefault="00A22298" w:rsidP="00E524B6">
            <w:pPr>
              <w:ind w:left="113" w:right="113" w:firstLine="0"/>
              <w:jc w:val="center"/>
              <w:rPr>
                <w:color w:val="auto"/>
                <w:sz w:val="24"/>
                <w:szCs w:val="24"/>
                <w:lang w:val="sr-Cyrl-BA"/>
              </w:rPr>
            </w:pPr>
            <w:r w:rsidRPr="00E524B6">
              <w:rPr>
                <w:color w:val="auto"/>
                <w:sz w:val="24"/>
                <w:szCs w:val="24"/>
                <w:lang w:val="sr-Cyrl-BA"/>
              </w:rPr>
              <w:lastRenderedPageBreak/>
              <w:t>ОКТОБАР</w:t>
            </w:r>
          </w:p>
        </w:tc>
        <w:tc>
          <w:tcPr>
            <w:tcW w:w="6070" w:type="dxa"/>
          </w:tcPr>
          <w:p w14:paraId="39DBF5A6" w14:textId="77777777" w:rsidR="00A22298" w:rsidRPr="00E524B6" w:rsidRDefault="00A22298" w:rsidP="00E524B6">
            <w:pPr>
              <w:ind w:firstLine="0"/>
              <w:jc w:val="left"/>
              <w:rPr>
                <w:sz w:val="24"/>
                <w:szCs w:val="24"/>
                <w:lang w:val="sr-Cyrl-BA"/>
              </w:rPr>
            </w:pPr>
            <w:r w:rsidRPr="00E524B6">
              <w:rPr>
                <w:sz w:val="24"/>
                <w:szCs w:val="24"/>
                <w:lang w:val="sr-Cyrl-BA"/>
              </w:rPr>
              <w:t>-Договор о изради првог писменог задатка из српског језика</w:t>
            </w:r>
          </w:p>
          <w:p w14:paraId="466BA890" w14:textId="77777777" w:rsidR="00A22298" w:rsidRPr="00E524B6" w:rsidRDefault="00A22298" w:rsidP="00E524B6">
            <w:pPr>
              <w:ind w:firstLine="0"/>
              <w:jc w:val="left"/>
              <w:rPr>
                <w:sz w:val="24"/>
                <w:szCs w:val="24"/>
                <w:lang w:val="sr-Cyrl-BA"/>
              </w:rPr>
            </w:pPr>
            <w:r w:rsidRPr="00E524B6">
              <w:rPr>
                <w:sz w:val="24"/>
                <w:szCs w:val="24"/>
                <w:lang w:val="sr-Cyrl-BA"/>
              </w:rPr>
              <w:t>-Договор о припремању приредбе за Дан школе</w:t>
            </w:r>
          </w:p>
          <w:p w14:paraId="2B2E6C30" w14:textId="77777777" w:rsidR="00A22298" w:rsidRPr="00E524B6" w:rsidRDefault="00A22298" w:rsidP="00E524B6">
            <w:pPr>
              <w:ind w:firstLine="0"/>
              <w:jc w:val="left"/>
              <w:rPr>
                <w:sz w:val="24"/>
                <w:szCs w:val="24"/>
                <w:lang w:val="sr-Cyrl-BA"/>
              </w:rPr>
            </w:pPr>
            <w:r w:rsidRPr="00E524B6">
              <w:rPr>
                <w:sz w:val="24"/>
                <w:szCs w:val="24"/>
              </w:rPr>
              <w:t>-Усклађивање критеријума оцењивања</w:t>
            </w:r>
          </w:p>
          <w:p w14:paraId="2EF9390B" w14:textId="77777777" w:rsidR="00A22298" w:rsidRPr="00E524B6" w:rsidRDefault="00A22298" w:rsidP="00E524B6">
            <w:pPr>
              <w:ind w:firstLine="0"/>
              <w:jc w:val="left"/>
              <w:rPr>
                <w:sz w:val="24"/>
                <w:szCs w:val="24"/>
              </w:rPr>
            </w:pPr>
            <w:r w:rsidRPr="00E524B6">
              <w:rPr>
                <w:sz w:val="24"/>
                <w:szCs w:val="24"/>
              </w:rPr>
              <w:t>-Разговор о тематском повезивању предмета</w:t>
            </w:r>
          </w:p>
          <w:p w14:paraId="2A0E190A" w14:textId="77777777" w:rsidR="00A22298" w:rsidRPr="00E524B6" w:rsidRDefault="00A22298" w:rsidP="00E524B6">
            <w:pPr>
              <w:ind w:firstLine="0"/>
              <w:jc w:val="left"/>
              <w:rPr>
                <w:sz w:val="24"/>
                <w:szCs w:val="24"/>
              </w:rPr>
            </w:pPr>
            <w:r w:rsidRPr="00E524B6">
              <w:rPr>
                <w:sz w:val="24"/>
                <w:szCs w:val="24"/>
              </w:rPr>
              <w:t>-О систему вредновања и самовредновања</w:t>
            </w:r>
          </w:p>
          <w:p w14:paraId="79E35764" w14:textId="77777777" w:rsidR="00A22298" w:rsidRPr="00E524B6" w:rsidRDefault="00A22298" w:rsidP="00E524B6">
            <w:pPr>
              <w:ind w:firstLine="0"/>
              <w:jc w:val="left"/>
              <w:rPr>
                <w:sz w:val="24"/>
                <w:szCs w:val="24"/>
              </w:rPr>
            </w:pPr>
          </w:p>
          <w:p w14:paraId="219C9177" w14:textId="77777777" w:rsidR="00A22298" w:rsidRPr="00E524B6" w:rsidRDefault="00A22298" w:rsidP="00E524B6">
            <w:pPr>
              <w:ind w:firstLine="0"/>
              <w:jc w:val="left"/>
              <w:rPr>
                <w:sz w:val="24"/>
                <w:szCs w:val="24"/>
              </w:rPr>
            </w:pPr>
            <w:r w:rsidRPr="00E524B6">
              <w:rPr>
                <w:sz w:val="24"/>
                <w:szCs w:val="24"/>
                <w:lang w:val="sr-Cyrl-BA"/>
              </w:rPr>
              <w:t>УГЛЕДНИ ЧАСОВИ:</w:t>
            </w:r>
          </w:p>
          <w:p w14:paraId="0F0B7686" w14:textId="77777777" w:rsidR="00B16764" w:rsidRPr="00B16764" w:rsidRDefault="00B16764" w:rsidP="00B16764">
            <w:pPr>
              <w:tabs>
                <w:tab w:val="right" w:pos="5807"/>
              </w:tabs>
              <w:ind w:firstLine="0"/>
              <w:rPr>
                <w:sz w:val="24"/>
                <w:szCs w:val="24"/>
                <w:lang w:val="sr-Cyrl-BA"/>
              </w:rPr>
            </w:pPr>
            <w:r w:rsidRPr="00B16764">
              <w:rPr>
                <w:sz w:val="24"/>
                <w:szCs w:val="24"/>
                <w:lang w:val="sr-Cyrl-BA"/>
              </w:rPr>
              <w:t>-Падежи (5.разред)</w:t>
            </w:r>
            <w:r w:rsidRPr="00B16764">
              <w:rPr>
                <w:sz w:val="24"/>
                <w:szCs w:val="24"/>
                <w:lang w:val="sr-Cyrl-BA"/>
              </w:rPr>
              <w:tab/>
            </w:r>
          </w:p>
          <w:p w14:paraId="45CEB9A3" w14:textId="77777777" w:rsidR="00B16764" w:rsidRPr="00B16764" w:rsidRDefault="00B16764" w:rsidP="00B16764">
            <w:pPr>
              <w:ind w:firstLine="0"/>
              <w:rPr>
                <w:sz w:val="24"/>
                <w:szCs w:val="24"/>
                <w:lang w:val="sr-Cyrl-BA"/>
              </w:rPr>
            </w:pPr>
            <w:r w:rsidRPr="00B16764">
              <w:rPr>
                <w:sz w:val="24"/>
                <w:szCs w:val="24"/>
                <w:lang w:val="sr-Cyrl-BA"/>
              </w:rPr>
              <w:t>-``Поход на Мјесец``, Б.Ћопић (5.разред)</w:t>
            </w:r>
          </w:p>
          <w:p w14:paraId="26B47C95" w14:textId="77777777" w:rsidR="00B16764" w:rsidRPr="00B16764" w:rsidRDefault="00B16764" w:rsidP="00B16764">
            <w:pPr>
              <w:ind w:firstLine="0"/>
              <w:rPr>
                <w:sz w:val="24"/>
                <w:szCs w:val="24"/>
                <w:lang w:val="sr-Cyrl-BA"/>
              </w:rPr>
            </w:pPr>
            <w:r w:rsidRPr="00B16764">
              <w:rPr>
                <w:sz w:val="24"/>
                <w:szCs w:val="24"/>
                <w:lang w:val="sr-Cyrl-BA"/>
              </w:rPr>
              <w:t>-Императив (7.разред)</w:t>
            </w:r>
          </w:p>
          <w:p w14:paraId="751C15D9" w14:textId="77777777" w:rsidR="00B16764" w:rsidRPr="00B16764" w:rsidRDefault="00B16764" w:rsidP="00B16764">
            <w:pPr>
              <w:ind w:firstLine="0"/>
              <w:rPr>
                <w:sz w:val="24"/>
                <w:szCs w:val="24"/>
                <w:lang w:val="sr-Cyrl-BA"/>
              </w:rPr>
            </w:pPr>
            <w:r w:rsidRPr="00B16764">
              <w:rPr>
                <w:sz w:val="24"/>
                <w:szCs w:val="24"/>
                <w:lang w:val="sr-Cyrl-BA"/>
              </w:rPr>
              <w:t>-``Крвава бајка``, Д.Максимовић (7.разред)</w:t>
            </w:r>
          </w:p>
          <w:p w14:paraId="517F2F1A" w14:textId="77777777" w:rsidR="00B16764" w:rsidRPr="00B16764" w:rsidRDefault="00B16764" w:rsidP="00B16764">
            <w:pPr>
              <w:ind w:firstLine="0"/>
              <w:rPr>
                <w:sz w:val="24"/>
                <w:szCs w:val="24"/>
                <w:lang w:val="sr-Cyrl-ME"/>
              </w:rPr>
            </w:pPr>
            <w:r w:rsidRPr="00B16764">
              <w:rPr>
                <w:sz w:val="24"/>
                <w:szCs w:val="24"/>
                <w:lang w:val="sr-Cyrl-ME"/>
              </w:rPr>
              <w:t>-Перфекат, 7.р.</w:t>
            </w:r>
          </w:p>
          <w:p w14:paraId="173EC94C" w14:textId="77777777" w:rsidR="00B16764" w:rsidRPr="00B16764" w:rsidRDefault="00B16764" w:rsidP="00B16764">
            <w:pPr>
              <w:ind w:firstLine="0"/>
              <w:rPr>
                <w:sz w:val="24"/>
                <w:szCs w:val="24"/>
                <w:lang w:val="sr-Cyrl-ME"/>
              </w:rPr>
            </w:pPr>
            <w:r w:rsidRPr="00B16764">
              <w:rPr>
                <w:sz w:val="24"/>
                <w:szCs w:val="24"/>
                <w:lang w:val="sr-Cyrl-ME"/>
              </w:rPr>
              <w:t>- Локатив, 5.р.</w:t>
            </w:r>
          </w:p>
          <w:p w14:paraId="5EBD1BB5" w14:textId="77777777" w:rsidR="00B16764" w:rsidRPr="00B16764" w:rsidRDefault="00B16764" w:rsidP="00B16764">
            <w:pPr>
              <w:ind w:firstLine="0"/>
              <w:rPr>
                <w:sz w:val="24"/>
                <w:szCs w:val="24"/>
                <w:lang w:val="sr-Cyrl-ME"/>
              </w:rPr>
            </w:pPr>
            <w:r w:rsidRPr="00B16764">
              <w:rPr>
                <w:sz w:val="24"/>
                <w:szCs w:val="24"/>
                <w:lang w:val="sr-Cyrl-ME"/>
              </w:rPr>
              <w:t>- Мисија Ћирила и Методија, 8.р.</w:t>
            </w:r>
          </w:p>
          <w:p w14:paraId="17DCEA50" w14:textId="77777777" w:rsidR="00B16764" w:rsidRPr="00B16764" w:rsidRDefault="00B16764" w:rsidP="00B16764">
            <w:pPr>
              <w:ind w:firstLine="0"/>
              <w:rPr>
                <w:sz w:val="24"/>
                <w:szCs w:val="24"/>
                <w:lang w:val="sr-Cyrl-ME"/>
              </w:rPr>
            </w:pPr>
            <w:r w:rsidRPr="00B16764">
              <w:rPr>
                <w:sz w:val="24"/>
                <w:szCs w:val="24"/>
                <w:lang w:val="sr-Cyrl-ME"/>
              </w:rPr>
              <w:t>-</w:t>
            </w:r>
            <w:r w:rsidRPr="00B16764">
              <w:rPr>
                <w:sz w:val="24"/>
                <w:szCs w:val="24"/>
              </w:rPr>
              <w:t xml:space="preserve">Have got/Has got, О, 5. </w:t>
            </w:r>
            <w:r w:rsidRPr="00B16764">
              <w:rPr>
                <w:sz w:val="24"/>
                <w:szCs w:val="24"/>
                <w:lang w:val="sr-Cyrl-ME"/>
              </w:rPr>
              <w:t>р.</w:t>
            </w:r>
          </w:p>
          <w:p w14:paraId="1115C6B2" w14:textId="77777777" w:rsidR="00B16764" w:rsidRPr="00B16764" w:rsidRDefault="00B16764" w:rsidP="00B16764">
            <w:pPr>
              <w:ind w:firstLine="0"/>
              <w:rPr>
                <w:sz w:val="24"/>
                <w:szCs w:val="24"/>
              </w:rPr>
            </w:pPr>
            <w:r w:rsidRPr="00B16764">
              <w:rPr>
                <w:sz w:val="24"/>
                <w:szCs w:val="24"/>
                <w:lang w:val="sr-Cyrl-ME"/>
              </w:rPr>
              <w:t xml:space="preserve"> -</w:t>
            </w:r>
            <w:r w:rsidRPr="00B16764">
              <w:rPr>
                <w:sz w:val="24"/>
                <w:szCs w:val="24"/>
              </w:rPr>
              <w:t>Vocabulary: clothes and accessories, О, 6.р</w:t>
            </w:r>
          </w:p>
          <w:p w14:paraId="0B746705" w14:textId="77777777" w:rsidR="00B16764" w:rsidRPr="00B16764" w:rsidRDefault="00B16764" w:rsidP="00B16764">
            <w:pPr>
              <w:ind w:firstLine="0"/>
              <w:rPr>
                <w:b/>
                <w:sz w:val="24"/>
                <w:szCs w:val="24"/>
                <w:lang w:val="sr-Cyrl-ME"/>
              </w:rPr>
            </w:pPr>
            <w:r w:rsidRPr="00B16764">
              <w:rPr>
                <w:sz w:val="24"/>
                <w:szCs w:val="24"/>
              </w:rPr>
              <w:t xml:space="preserve"> </w:t>
            </w:r>
            <w:r w:rsidRPr="00B16764">
              <w:rPr>
                <w:sz w:val="24"/>
                <w:szCs w:val="24"/>
                <w:lang w:val="sr-Cyrl-ME"/>
              </w:rPr>
              <w:t>-</w:t>
            </w:r>
            <w:r w:rsidRPr="00B16764">
              <w:rPr>
                <w:sz w:val="24"/>
                <w:szCs w:val="24"/>
              </w:rPr>
              <w:t>World records, О, 8</w:t>
            </w:r>
            <w:r w:rsidRPr="00B16764">
              <w:rPr>
                <w:sz w:val="24"/>
                <w:szCs w:val="24"/>
                <w:lang w:val="sr-Cyrl-ME"/>
              </w:rPr>
              <w:t>.р.</w:t>
            </w:r>
          </w:p>
          <w:p w14:paraId="0BA0E1D1" w14:textId="77777777" w:rsidR="00B16764" w:rsidRPr="00B16764" w:rsidRDefault="00B16764" w:rsidP="00B16764">
            <w:pPr>
              <w:pStyle w:val="NoSpacing"/>
              <w:rPr>
                <w:rFonts w:ascii="Times New Roman" w:eastAsia="Times New Roman" w:hAnsi="Times New Roman"/>
                <w:sz w:val="24"/>
                <w:szCs w:val="24"/>
                <w:lang w:val="sr-Cyrl-ME"/>
              </w:rPr>
            </w:pPr>
            <w:r w:rsidRPr="00B16764">
              <w:rPr>
                <w:rFonts w:ascii="Times New Roman" w:eastAsia="Times New Roman" w:hAnsi="Times New Roman"/>
                <w:sz w:val="24"/>
                <w:szCs w:val="24"/>
                <w:lang w:val="sr-Cyrl-ME"/>
              </w:rPr>
              <w:t>-</w:t>
            </w:r>
            <w:r w:rsidRPr="00B16764">
              <w:rPr>
                <w:rFonts w:ascii="Times New Roman" w:eastAsia="Times New Roman" w:hAnsi="Times New Roman"/>
                <w:sz w:val="24"/>
                <w:szCs w:val="24"/>
              </w:rPr>
              <w:t xml:space="preserve">  A teenage chef, У, 5</w:t>
            </w:r>
            <w:r w:rsidRPr="00B16764">
              <w:rPr>
                <w:rFonts w:ascii="Times New Roman" w:eastAsia="Times New Roman" w:hAnsi="Times New Roman"/>
                <w:sz w:val="24"/>
                <w:szCs w:val="24"/>
                <w:lang w:val="sr-Cyrl-ME"/>
              </w:rPr>
              <w:t>.р.</w:t>
            </w:r>
          </w:p>
          <w:p w14:paraId="3603CED7" w14:textId="77777777" w:rsidR="00B16764" w:rsidRPr="00B16764" w:rsidRDefault="00B16764" w:rsidP="00B16764">
            <w:pPr>
              <w:pStyle w:val="NoSpacing"/>
              <w:rPr>
                <w:rFonts w:ascii="Times New Roman" w:eastAsia="Times New Roman" w:hAnsi="Times New Roman"/>
                <w:sz w:val="24"/>
                <w:szCs w:val="24"/>
                <w:lang w:val="sr-Cyrl-ME"/>
              </w:rPr>
            </w:pPr>
            <w:r w:rsidRPr="00B16764">
              <w:rPr>
                <w:rFonts w:ascii="Times New Roman" w:eastAsia="Times New Roman" w:hAnsi="Times New Roman"/>
                <w:sz w:val="24"/>
                <w:szCs w:val="24"/>
                <w:lang w:val="sr-Cyrl-ME"/>
              </w:rPr>
              <w:t>-Interview (обрада), 7.р.</w:t>
            </w:r>
          </w:p>
          <w:p w14:paraId="4B22E59F" w14:textId="77777777" w:rsidR="00B16764" w:rsidRPr="00B16764" w:rsidRDefault="00B16764" w:rsidP="00B16764">
            <w:pPr>
              <w:pStyle w:val="NoSpacing"/>
              <w:rPr>
                <w:rFonts w:ascii="Times New Roman" w:eastAsia="Times New Roman" w:hAnsi="Times New Roman"/>
                <w:sz w:val="24"/>
                <w:szCs w:val="24"/>
                <w:lang w:val="sr-Cyrl-ME"/>
              </w:rPr>
            </w:pPr>
            <w:r w:rsidRPr="00B16764">
              <w:rPr>
                <w:rFonts w:ascii="Times New Roman" w:eastAsia="Times New Roman" w:hAnsi="Times New Roman"/>
                <w:sz w:val="24"/>
                <w:szCs w:val="24"/>
                <w:lang w:val="sr-Cyrl-ME"/>
              </w:rPr>
              <w:t>-Matériel scolaire, 5.р.</w:t>
            </w:r>
          </w:p>
          <w:p w14:paraId="04E805A9" w14:textId="382AECE4" w:rsidR="007A170A" w:rsidRPr="007A170A" w:rsidRDefault="007A170A" w:rsidP="007A170A">
            <w:pPr>
              <w:ind w:firstLine="0"/>
              <w:jc w:val="left"/>
              <w:rPr>
                <w:b/>
                <w:sz w:val="24"/>
                <w:szCs w:val="24"/>
              </w:rPr>
            </w:pPr>
          </w:p>
        </w:tc>
        <w:tc>
          <w:tcPr>
            <w:tcW w:w="3969" w:type="dxa"/>
          </w:tcPr>
          <w:p w14:paraId="542DD95E" w14:textId="77777777" w:rsidR="001E1C97" w:rsidRDefault="00A22298" w:rsidP="00595039">
            <w:pPr>
              <w:ind w:firstLine="0"/>
              <w:rPr>
                <w:sz w:val="24"/>
                <w:szCs w:val="24"/>
                <w:lang w:val="ru-RU"/>
              </w:rPr>
            </w:pPr>
            <w:r w:rsidRPr="00E524B6">
              <w:rPr>
                <w:b/>
                <w:sz w:val="24"/>
                <w:szCs w:val="24"/>
                <w:lang w:val="sr-Latn-CS"/>
              </w:rPr>
              <w:t>-</w:t>
            </w:r>
            <w:r w:rsidR="001E1C97" w:rsidRPr="00E524B6">
              <w:rPr>
                <w:sz w:val="24"/>
                <w:szCs w:val="24"/>
                <w:lang w:val="ru-RU"/>
              </w:rPr>
              <w:t xml:space="preserve">Марина Попађиноски </w:t>
            </w:r>
          </w:p>
          <w:p w14:paraId="7DF8E097" w14:textId="77777777" w:rsidR="001E1C97" w:rsidRDefault="001E1C97" w:rsidP="00595039">
            <w:pPr>
              <w:ind w:firstLine="0"/>
              <w:rPr>
                <w:sz w:val="24"/>
                <w:szCs w:val="24"/>
                <w:lang w:val="ru-RU"/>
              </w:rPr>
            </w:pPr>
          </w:p>
          <w:p w14:paraId="4FCD01F5" w14:textId="77777777" w:rsidR="00A22298" w:rsidRPr="00E524B6" w:rsidRDefault="00A22298" w:rsidP="00595039">
            <w:pPr>
              <w:ind w:firstLine="0"/>
              <w:rPr>
                <w:sz w:val="24"/>
                <w:szCs w:val="24"/>
                <w:lang w:val="ru-RU"/>
              </w:rPr>
            </w:pPr>
            <w:r w:rsidRPr="00E524B6">
              <w:rPr>
                <w:sz w:val="24"/>
                <w:szCs w:val="24"/>
                <w:lang w:val="ru-RU"/>
              </w:rPr>
              <w:t>-Марина Попађиноски</w:t>
            </w:r>
          </w:p>
          <w:p w14:paraId="06D0ECA6" w14:textId="77777777" w:rsidR="00A22298" w:rsidRPr="00E524B6" w:rsidRDefault="00E524B6" w:rsidP="00595039">
            <w:pPr>
              <w:ind w:firstLine="0"/>
              <w:rPr>
                <w:sz w:val="24"/>
                <w:szCs w:val="24"/>
                <w:lang w:val="ru-RU"/>
              </w:rPr>
            </w:pPr>
            <w:r>
              <w:rPr>
                <w:sz w:val="24"/>
                <w:szCs w:val="24"/>
                <w:lang w:val="ru-RU"/>
              </w:rPr>
              <w:t>-</w:t>
            </w:r>
            <w:r w:rsidR="00A22298" w:rsidRPr="00E524B6">
              <w:rPr>
                <w:sz w:val="24"/>
                <w:szCs w:val="24"/>
                <w:lang w:val="ru-RU"/>
              </w:rPr>
              <w:t>Сузана Дојчиновић</w:t>
            </w:r>
          </w:p>
          <w:p w14:paraId="18134B36" w14:textId="77777777" w:rsidR="00A22298" w:rsidRPr="00E524B6" w:rsidRDefault="00A22298" w:rsidP="00595039">
            <w:pPr>
              <w:ind w:firstLine="0"/>
              <w:rPr>
                <w:sz w:val="24"/>
                <w:szCs w:val="24"/>
                <w:lang w:val="sr-Cyrl-BA"/>
              </w:rPr>
            </w:pPr>
            <w:r w:rsidRPr="00E524B6">
              <w:rPr>
                <w:sz w:val="24"/>
                <w:szCs w:val="24"/>
                <w:lang w:val="sr-Latn-CS"/>
              </w:rPr>
              <w:t>-</w:t>
            </w:r>
            <w:r w:rsidRPr="00E524B6">
              <w:rPr>
                <w:sz w:val="24"/>
                <w:szCs w:val="24"/>
                <w:lang w:val="sr-Cyrl-BA"/>
              </w:rPr>
              <w:t>Наташа Ђаниш Митровић</w:t>
            </w:r>
          </w:p>
          <w:p w14:paraId="37392538" w14:textId="77777777" w:rsidR="00A22298" w:rsidRPr="00E524B6" w:rsidRDefault="00E524B6" w:rsidP="00595039">
            <w:pPr>
              <w:ind w:firstLine="0"/>
              <w:rPr>
                <w:sz w:val="24"/>
                <w:szCs w:val="24"/>
                <w:lang w:val="sr-Cyrl-BA"/>
              </w:rPr>
            </w:pPr>
            <w:r>
              <w:rPr>
                <w:sz w:val="24"/>
                <w:szCs w:val="24"/>
                <w:lang w:val="sr-Cyrl-BA"/>
              </w:rPr>
              <w:t>-</w:t>
            </w:r>
            <w:r w:rsidR="00A22298" w:rsidRPr="00E524B6">
              <w:rPr>
                <w:sz w:val="24"/>
                <w:szCs w:val="24"/>
                <w:lang w:val="sr-Cyrl-BA"/>
              </w:rPr>
              <w:t>Бранка Мијовић</w:t>
            </w:r>
          </w:p>
          <w:p w14:paraId="26559D94" w14:textId="77777777" w:rsidR="00A22298" w:rsidRDefault="00A22298" w:rsidP="00595039">
            <w:pPr>
              <w:ind w:firstLine="0"/>
              <w:rPr>
                <w:sz w:val="24"/>
                <w:szCs w:val="24"/>
                <w:lang w:val="sr-Cyrl-BA"/>
              </w:rPr>
            </w:pPr>
          </w:p>
          <w:p w14:paraId="3D8AEE23" w14:textId="77777777" w:rsidR="00CC1B97" w:rsidRPr="00E524B6" w:rsidRDefault="00CC1B97" w:rsidP="00595039">
            <w:pPr>
              <w:ind w:firstLine="0"/>
              <w:rPr>
                <w:sz w:val="24"/>
                <w:szCs w:val="24"/>
                <w:lang w:val="sr-Cyrl-BA"/>
              </w:rPr>
            </w:pPr>
          </w:p>
          <w:p w14:paraId="1FC47E1C" w14:textId="77777777" w:rsidR="00B16764" w:rsidRPr="00B16764" w:rsidRDefault="00B16764" w:rsidP="00B16764">
            <w:pPr>
              <w:ind w:firstLine="0"/>
              <w:rPr>
                <w:sz w:val="24"/>
                <w:szCs w:val="24"/>
                <w:lang w:val="sr-Cyrl-ME"/>
              </w:rPr>
            </w:pPr>
            <w:r w:rsidRPr="00B16764">
              <w:rPr>
                <w:sz w:val="24"/>
                <w:szCs w:val="24"/>
                <w:lang w:val="sr-Cyrl-BA"/>
              </w:rPr>
              <w:t xml:space="preserve">- </w:t>
            </w:r>
            <w:r w:rsidRPr="00B16764">
              <w:rPr>
                <w:sz w:val="24"/>
                <w:szCs w:val="24"/>
                <w:lang w:val="sr-Cyrl-ME"/>
              </w:rPr>
              <w:t>Маја Исаески</w:t>
            </w:r>
          </w:p>
          <w:p w14:paraId="5026C80C" w14:textId="77777777" w:rsidR="00B16764" w:rsidRPr="00B16764" w:rsidRDefault="00B16764" w:rsidP="00B16764">
            <w:pPr>
              <w:ind w:firstLine="0"/>
              <w:rPr>
                <w:sz w:val="24"/>
                <w:szCs w:val="24"/>
                <w:lang w:val="sr-Cyrl-ME"/>
              </w:rPr>
            </w:pPr>
            <w:r w:rsidRPr="00B16764">
              <w:rPr>
                <w:sz w:val="24"/>
                <w:szCs w:val="24"/>
                <w:lang w:val="sr-Cyrl-BA"/>
              </w:rPr>
              <w:t xml:space="preserve">- </w:t>
            </w:r>
            <w:r w:rsidRPr="00B16764">
              <w:rPr>
                <w:sz w:val="24"/>
                <w:szCs w:val="24"/>
                <w:lang w:val="sr-Cyrl-ME"/>
              </w:rPr>
              <w:t>Марина Попађиноски</w:t>
            </w:r>
          </w:p>
          <w:p w14:paraId="7AD54E58" w14:textId="77777777" w:rsidR="00B16764" w:rsidRPr="00B16764" w:rsidRDefault="00B16764" w:rsidP="00B16764">
            <w:pPr>
              <w:ind w:firstLine="0"/>
              <w:rPr>
                <w:sz w:val="24"/>
                <w:szCs w:val="24"/>
                <w:lang w:val="sr-Cyrl-BA"/>
              </w:rPr>
            </w:pPr>
            <w:r w:rsidRPr="00B16764">
              <w:rPr>
                <w:sz w:val="24"/>
                <w:szCs w:val="24"/>
                <w:lang w:val="sr-Cyrl-BA"/>
              </w:rPr>
              <w:t>- Марина Попађиноски</w:t>
            </w:r>
          </w:p>
          <w:p w14:paraId="642B8BF0" w14:textId="77777777" w:rsidR="00B16764" w:rsidRPr="00B16764" w:rsidRDefault="00B16764" w:rsidP="00B16764">
            <w:pPr>
              <w:ind w:firstLine="0"/>
              <w:rPr>
                <w:sz w:val="24"/>
                <w:szCs w:val="24"/>
                <w:lang w:val="sr-Cyrl-ME"/>
              </w:rPr>
            </w:pPr>
            <w:r w:rsidRPr="00B16764">
              <w:rPr>
                <w:sz w:val="24"/>
                <w:szCs w:val="24"/>
                <w:lang w:val="sr-Cyrl-BA"/>
              </w:rPr>
              <w:t xml:space="preserve">- </w:t>
            </w:r>
            <w:r w:rsidRPr="00B16764">
              <w:rPr>
                <w:sz w:val="24"/>
                <w:szCs w:val="24"/>
                <w:lang w:val="sr-Cyrl-ME"/>
              </w:rPr>
              <w:t>Катарина Јовановић</w:t>
            </w:r>
          </w:p>
          <w:p w14:paraId="75A46DB2" w14:textId="77777777" w:rsidR="00B16764" w:rsidRPr="00B16764" w:rsidRDefault="00B16764" w:rsidP="00B16764">
            <w:pPr>
              <w:ind w:firstLine="0"/>
              <w:rPr>
                <w:sz w:val="24"/>
                <w:szCs w:val="24"/>
                <w:lang w:val="sr-Cyrl-ME"/>
              </w:rPr>
            </w:pPr>
            <w:r w:rsidRPr="00B16764">
              <w:rPr>
                <w:sz w:val="24"/>
                <w:szCs w:val="24"/>
                <w:lang w:val="sr-Cyrl-ME"/>
              </w:rPr>
              <w:t>-Катарина Јовановић</w:t>
            </w:r>
          </w:p>
          <w:p w14:paraId="40113B01" w14:textId="77777777" w:rsidR="00B16764" w:rsidRPr="00B16764" w:rsidRDefault="00B16764" w:rsidP="00B16764">
            <w:pPr>
              <w:ind w:firstLine="0"/>
              <w:rPr>
                <w:sz w:val="24"/>
                <w:szCs w:val="24"/>
                <w:lang w:val="sr-Cyrl-ME"/>
              </w:rPr>
            </w:pPr>
            <w:r w:rsidRPr="00B16764">
              <w:rPr>
                <w:sz w:val="24"/>
                <w:szCs w:val="24"/>
                <w:lang w:val="sr-Cyrl-ME"/>
              </w:rPr>
              <w:t>-Катарина Јовановић</w:t>
            </w:r>
          </w:p>
          <w:p w14:paraId="70115A38" w14:textId="77777777" w:rsidR="00B16764" w:rsidRPr="00B16764" w:rsidRDefault="00B16764" w:rsidP="00B16764">
            <w:pPr>
              <w:ind w:firstLine="0"/>
              <w:rPr>
                <w:sz w:val="24"/>
                <w:szCs w:val="24"/>
                <w:lang w:val="sr-Cyrl-ME"/>
              </w:rPr>
            </w:pPr>
            <w:r w:rsidRPr="00B16764">
              <w:rPr>
                <w:sz w:val="24"/>
                <w:szCs w:val="24"/>
                <w:lang w:val="sr-Cyrl-ME"/>
              </w:rPr>
              <w:t>-Сузана Дојчиновић</w:t>
            </w:r>
          </w:p>
          <w:p w14:paraId="64BF13C6" w14:textId="77777777" w:rsidR="00B16764" w:rsidRPr="00B16764" w:rsidRDefault="00B16764" w:rsidP="00B16764">
            <w:pPr>
              <w:ind w:firstLine="0"/>
              <w:rPr>
                <w:sz w:val="24"/>
                <w:szCs w:val="24"/>
                <w:lang w:val="sr-Cyrl-ME"/>
              </w:rPr>
            </w:pPr>
            <w:r w:rsidRPr="00B16764">
              <w:rPr>
                <w:sz w:val="24"/>
                <w:szCs w:val="24"/>
                <w:lang w:val="sr-Cyrl-ME"/>
              </w:rPr>
              <w:t>-Љубица Крстић</w:t>
            </w:r>
          </w:p>
          <w:p w14:paraId="11666F78" w14:textId="77777777" w:rsidR="00B16764" w:rsidRPr="00B16764" w:rsidRDefault="00B16764" w:rsidP="00B16764">
            <w:pPr>
              <w:ind w:firstLine="0"/>
              <w:rPr>
                <w:sz w:val="24"/>
                <w:szCs w:val="24"/>
                <w:lang w:val="sr-Cyrl-ME"/>
              </w:rPr>
            </w:pPr>
            <w:r w:rsidRPr="00B16764">
              <w:rPr>
                <w:sz w:val="24"/>
                <w:szCs w:val="24"/>
                <w:lang w:val="sr-Cyrl-BA"/>
              </w:rPr>
              <w:t xml:space="preserve">- </w:t>
            </w:r>
            <w:r w:rsidRPr="00B16764">
              <w:rPr>
                <w:sz w:val="24"/>
                <w:szCs w:val="24"/>
                <w:lang w:val="sr-Cyrl-RS"/>
              </w:rPr>
              <w:t>М</w:t>
            </w:r>
            <w:r w:rsidRPr="00B16764">
              <w:rPr>
                <w:sz w:val="24"/>
                <w:szCs w:val="24"/>
                <w:lang w:val="sr-Cyrl-ME"/>
              </w:rPr>
              <w:t>арија Ристић</w:t>
            </w:r>
          </w:p>
          <w:p w14:paraId="21CF0E96" w14:textId="77777777" w:rsidR="00B16764" w:rsidRPr="00B16764" w:rsidRDefault="00B16764" w:rsidP="00B16764">
            <w:pPr>
              <w:ind w:firstLine="0"/>
              <w:rPr>
                <w:sz w:val="24"/>
                <w:szCs w:val="24"/>
                <w:lang w:val="sr-Cyrl-ME"/>
              </w:rPr>
            </w:pPr>
            <w:r w:rsidRPr="00B16764">
              <w:rPr>
                <w:sz w:val="24"/>
                <w:szCs w:val="24"/>
                <w:lang w:val="sr-Cyrl-BA"/>
              </w:rPr>
              <w:t xml:space="preserve">- </w:t>
            </w:r>
            <w:r w:rsidRPr="00B16764">
              <w:rPr>
                <w:sz w:val="24"/>
                <w:szCs w:val="24"/>
                <w:lang w:val="sr-Cyrl-ME"/>
              </w:rPr>
              <w:t>Милена Ћендић</w:t>
            </w:r>
          </w:p>
          <w:p w14:paraId="1F6F489E" w14:textId="77777777" w:rsidR="00B16764" w:rsidRPr="00B16764" w:rsidRDefault="00B16764" w:rsidP="00B16764">
            <w:pPr>
              <w:ind w:firstLine="0"/>
              <w:rPr>
                <w:sz w:val="24"/>
                <w:szCs w:val="24"/>
                <w:lang w:val="sr-Cyrl-ME"/>
              </w:rPr>
            </w:pPr>
            <w:r w:rsidRPr="00B16764">
              <w:rPr>
                <w:sz w:val="24"/>
                <w:szCs w:val="24"/>
                <w:lang w:val="sr-Cyrl-BA"/>
              </w:rPr>
              <w:t xml:space="preserve">- </w:t>
            </w:r>
            <w:r w:rsidRPr="00B16764">
              <w:rPr>
                <w:sz w:val="24"/>
                <w:szCs w:val="24"/>
                <w:lang w:val="sr-Cyrl-ME"/>
              </w:rPr>
              <w:t>Љиљана Николић</w:t>
            </w:r>
          </w:p>
          <w:p w14:paraId="0B418AC0" w14:textId="77777777" w:rsidR="00B16764" w:rsidRPr="00B16764" w:rsidRDefault="00B16764" w:rsidP="00B16764">
            <w:pPr>
              <w:ind w:firstLine="0"/>
              <w:rPr>
                <w:sz w:val="24"/>
                <w:szCs w:val="24"/>
                <w:lang w:val="sr-Cyrl-ME"/>
              </w:rPr>
            </w:pPr>
            <w:r w:rsidRPr="00B16764">
              <w:rPr>
                <w:sz w:val="24"/>
                <w:szCs w:val="24"/>
                <w:lang w:val="sr-Cyrl-ME"/>
              </w:rPr>
              <w:t>-Милица Кљештан</w:t>
            </w:r>
          </w:p>
          <w:p w14:paraId="6C74A7D0" w14:textId="77777777" w:rsidR="00B16764" w:rsidRPr="00B16764" w:rsidRDefault="00B16764" w:rsidP="00B16764">
            <w:pPr>
              <w:ind w:firstLine="0"/>
              <w:rPr>
                <w:sz w:val="24"/>
                <w:szCs w:val="24"/>
                <w:lang w:val="sr-Cyrl-ME"/>
              </w:rPr>
            </w:pPr>
            <w:r w:rsidRPr="00B16764">
              <w:rPr>
                <w:sz w:val="24"/>
                <w:szCs w:val="24"/>
                <w:lang w:val="sr-Cyrl-ME"/>
              </w:rPr>
              <w:t>-Јелена Суботић</w:t>
            </w:r>
          </w:p>
          <w:p w14:paraId="5256BC04" w14:textId="77777777" w:rsidR="00B16764" w:rsidRDefault="00B16764" w:rsidP="00B16764">
            <w:pPr>
              <w:ind w:firstLine="0"/>
              <w:rPr>
                <w:lang w:val="sr-Cyrl-ME"/>
              </w:rPr>
            </w:pPr>
          </w:p>
          <w:p w14:paraId="24157B9A" w14:textId="00AAD8A7" w:rsidR="007A170A" w:rsidRPr="007A170A" w:rsidRDefault="007A170A" w:rsidP="00E524B6">
            <w:pPr>
              <w:ind w:firstLine="0"/>
              <w:rPr>
                <w:sz w:val="24"/>
                <w:szCs w:val="24"/>
              </w:rPr>
            </w:pPr>
          </w:p>
        </w:tc>
      </w:tr>
      <w:tr w:rsidR="00A22298" w:rsidRPr="00E524B6" w14:paraId="1D9835AD" w14:textId="77777777" w:rsidTr="008F6BAF">
        <w:trPr>
          <w:cantSplit/>
          <w:trHeight w:val="1134"/>
        </w:trPr>
        <w:tc>
          <w:tcPr>
            <w:tcW w:w="1021" w:type="dxa"/>
            <w:textDirection w:val="btLr"/>
            <w:vAlign w:val="center"/>
          </w:tcPr>
          <w:p w14:paraId="4126E74C" w14:textId="77777777" w:rsidR="00A22298" w:rsidRPr="00E524B6" w:rsidRDefault="00A22298" w:rsidP="0006096B">
            <w:pPr>
              <w:ind w:left="113" w:right="113" w:firstLine="0"/>
              <w:jc w:val="center"/>
              <w:rPr>
                <w:color w:val="auto"/>
                <w:sz w:val="24"/>
                <w:szCs w:val="24"/>
                <w:lang w:val="sr-Cyrl-BA"/>
              </w:rPr>
            </w:pPr>
            <w:r w:rsidRPr="00E524B6">
              <w:rPr>
                <w:color w:val="auto"/>
                <w:sz w:val="24"/>
                <w:szCs w:val="24"/>
                <w:lang w:val="sr-Cyrl-BA"/>
              </w:rPr>
              <w:lastRenderedPageBreak/>
              <w:t>НОВЕМБАР</w:t>
            </w:r>
          </w:p>
        </w:tc>
        <w:tc>
          <w:tcPr>
            <w:tcW w:w="6070" w:type="dxa"/>
          </w:tcPr>
          <w:p w14:paraId="0C8420A9" w14:textId="77777777" w:rsidR="00A22298" w:rsidRPr="00E524B6" w:rsidRDefault="00A22298" w:rsidP="00E524B6">
            <w:pPr>
              <w:ind w:firstLine="0"/>
              <w:jc w:val="left"/>
              <w:rPr>
                <w:sz w:val="24"/>
                <w:szCs w:val="24"/>
              </w:rPr>
            </w:pPr>
            <w:r w:rsidRPr="00E524B6">
              <w:rPr>
                <w:b/>
                <w:sz w:val="24"/>
                <w:szCs w:val="24"/>
              </w:rPr>
              <w:t>-</w:t>
            </w:r>
            <w:r w:rsidRPr="00E524B6">
              <w:rPr>
                <w:sz w:val="24"/>
                <w:szCs w:val="24"/>
              </w:rPr>
              <w:t>У</w:t>
            </w:r>
            <w:r w:rsidR="00E524B6">
              <w:rPr>
                <w:sz w:val="24"/>
                <w:szCs w:val="24"/>
              </w:rPr>
              <w:t>спех ученика на крају првог кла</w:t>
            </w:r>
            <w:r w:rsidRPr="00E524B6">
              <w:rPr>
                <w:sz w:val="24"/>
                <w:szCs w:val="24"/>
              </w:rPr>
              <w:t>сификационог пери</w:t>
            </w:r>
            <w:r w:rsidR="0006096B">
              <w:rPr>
                <w:sz w:val="24"/>
                <w:szCs w:val="24"/>
              </w:rPr>
              <w:t>-</w:t>
            </w:r>
            <w:r w:rsidRPr="00E524B6">
              <w:rPr>
                <w:sz w:val="24"/>
                <w:szCs w:val="24"/>
              </w:rPr>
              <w:t>ода</w:t>
            </w:r>
          </w:p>
          <w:p w14:paraId="43E5A2E6" w14:textId="77777777" w:rsidR="00A22298" w:rsidRPr="00E524B6" w:rsidRDefault="00A22298" w:rsidP="00E524B6">
            <w:pPr>
              <w:ind w:firstLine="0"/>
              <w:jc w:val="left"/>
              <w:rPr>
                <w:sz w:val="24"/>
                <w:szCs w:val="24"/>
              </w:rPr>
            </w:pPr>
            <w:r w:rsidRPr="00E524B6">
              <w:rPr>
                <w:sz w:val="24"/>
                <w:szCs w:val="24"/>
              </w:rPr>
              <w:t>-Размена мишљења о побољшању квалитета наставе-а</w:t>
            </w:r>
            <w:r w:rsidR="00E524B6">
              <w:rPr>
                <w:sz w:val="24"/>
                <w:szCs w:val="24"/>
              </w:rPr>
              <w:t>нализа остварености исхода усво</w:t>
            </w:r>
            <w:r w:rsidRPr="00E524B6">
              <w:rPr>
                <w:sz w:val="24"/>
                <w:szCs w:val="24"/>
              </w:rPr>
              <w:t>јености садржаја од 5-8 разреда кроз јединствен тест</w:t>
            </w:r>
          </w:p>
          <w:p w14:paraId="5BA73189" w14:textId="77777777" w:rsidR="00A22298" w:rsidRPr="00E524B6" w:rsidRDefault="00A22298" w:rsidP="00E524B6">
            <w:pPr>
              <w:ind w:firstLine="0"/>
              <w:jc w:val="left"/>
              <w:rPr>
                <w:sz w:val="24"/>
                <w:szCs w:val="24"/>
                <w:lang w:val="sr-Cyrl-BA"/>
              </w:rPr>
            </w:pPr>
            <w:r w:rsidRPr="00E524B6">
              <w:rPr>
                <w:sz w:val="24"/>
                <w:szCs w:val="24"/>
              </w:rPr>
              <w:t>-Начин рада са различитим категоријама ученика</w:t>
            </w:r>
          </w:p>
          <w:p w14:paraId="382448C2" w14:textId="77777777" w:rsidR="00A22298" w:rsidRPr="00E524B6" w:rsidRDefault="00A22298" w:rsidP="00E524B6">
            <w:pPr>
              <w:ind w:firstLine="0"/>
              <w:jc w:val="left"/>
              <w:rPr>
                <w:sz w:val="24"/>
                <w:szCs w:val="24"/>
                <w:lang w:val="sr-Cyrl-BA"/>
              </w:rPr>
            </w:pPr>
            <w:r w:rsidRPr="00E524B6">
              <w:rPr>
                <w:sz w:val="24"/>
                <w:szCs w:val="24"/>
                <w:lang w:val="sr-Cyrl-BA"/>
              </w:rPr>
              <w:t>-Договор око израде првог писменог задатка из енгле</w:t>
            </w:r>
            <w:r w:rsidR="0006096B">
              <w:rPr>
                <w:sz w:val="24"/>
                <w:szCs w:val="24"/>
                <w:lang w:val="sr-Cyrl-BA"/>
              </w:rPr>
              <w:t>-</w:t>
            </w:r>
            <w:r w:rsidRPr="00E524B6">
              <w:rPr>
                <w:sz w:val="24"/>
                <w:szCs w:val="24"/>
                <w:lang w:val="sr-Cyrl-BA"/>
              </w:rPr>
              <w:t>ског језика</w:t>
            </w:r>
          </w:p>
          <w:p w14:paraId="63081B35" w14:textId="77777777" w:rsidR="00A22298" w:rsidRPr="00E524B6" w:rsidRDefault="00A22298" w:rsidP="0006096B">
            <w:pPr>
              <w:ind w:right="-161" w:firstLine="0"/>
              <w:jc w:val="left"/>
              <w:rPr>
                <w:sz w:val="24"/>
                <w:szCs w:val="24"/>
                <w:lang w:val="sr-Cyrl-BA"/>
              </w:rPr>
            </w:pPr>
            <w:r w:rsidRPr="00E524B6">
              <w:rPr>
                <w:sz w:val="24"/>
                <w:szCs w:val="24"/>
                <w:lang w:val="sr-Cyrl-BA"/>
              </w:rPr>
              <w:t>-Припрема ученика осмих разреда за такмичење из енглеског језика</w:t>
            </w:r>
          </w:p>
          <w:p w14:paraId="4908AD33" w14:textId="77777777" w:rsidR="00A22298" w:rsidRPr="00E524B6" w:rsidRDefault="00A22298" w:rsidP="00E524B6">
            <w:pPr>
              <w:ind w:firstLine="0"/>
              <w:jc w:val="left"/>
              <w:rPr>
                <w:sz w:val="24"/>
                <w:szCs w:val="24"/>
                <w:lang w:val="sr-Cyrl-BA"/>
              </w:rPr>
            </w:pPr>
            <w:r w:rsidRPr="00E524B6">
              <w:rPr>
                <w:sz w:val="24"/>
                <w:szCs w:val="24"/>
                <w:lang w:val="sr-Cyrl-BA"/>
              </w:rPr>
              <w:t>УГЛЕДНИ ЧАСОВИ</w:t>
            </w:r>
          </w:p>
          <w:p w14:paraId="32655A41" w14:textId="77777777" w:rsidR="00B16764" w:rsidRPr="00B16764" w:rsidRDefault="00B16764" w:rsidP="00B16764">
            <w:pPr>
              <w:ind w:firstLine="0"/>
              <w:rPr>
                <w:sz w:val="24"/>
                <w:szCs w:val="24"/>
                <w:lang w:val="sr-Cyrl-ME"/>
              </w:rPr>
            </w:pPr>
            <w:r w:rsidRPr="00B16764">
              <w:rPr>
                <w:sz w:val="24"/>
                <w:szCs w:val="24"/>
                <w:lang w:val="sr-Cyrl-BA"/>
              </w:rPr>
              <w:t>-Сибиларизација</w:t>
            </w:r>
            <w:r w:rsidRPr="00B16764">
              <w:rPr>
                <w:sz w:val="24"/>
                <w:szCs w:val="24"/>
                <w:lang w:val="sr-Cyrl-ME"/>
              </w:rPr>
              <w:t xml:space="preserve"> 6.р.</w:t>
            </w:r>
          </w:p>
          <w:p w14:paraId="75442E07" w14:textId="77777777" w:rsidR="00B16764" w:rsidRPr="00B16764" w:rsidRDefault="00B16764" w:rsidP="00B16764">
            <w:pPr>
              <w:ind w:firstLine="0"/>
              <w:rPr>
                <w:sz w:val="24"/>
                <w:szCs w:val="24"/>
                <w:lang w:val="sr-Cyrl-ME"/>
              </w:rPr>
            </w:pPr>
            <w:r w:rsidRPr="00B16764">
              <w:rPr>
                <w:sz w:val="24"/>
                <w:szCs w:val="24"/>
                <w:lang w:val="sr-Cyrl-BA"/>
              </w:rPr>
              <w:t xml:space="preserve">-``Међу својима``, В.П.Дис </w:t>
            </w:r>
            <w:r w:rsidRPr="00B16764">
              <w:rPr>
                <w:sz w:val="24"/>
                <w:szCs w:val="24"/>
                <w:lang w:val="sr-Cyrl-ME"/>
              </w:rPr>
              <w:t>7.р.</w:t>
            </w:r>
          </w:p>
          <w:p w14:paraId="53A6A825" w14:textId="77777777" w:rsidR="00B16764" w:rsidRPr="00B16764" w:rsidRDefault="00B16764" w:rsidP="00B16764">
            <w:pPr>
              <w:ind w:firstLine="0"/>
              <w:rPr>
                <w:sz w:val="24"/>
                <w:szCs w:val="24"/>
                <w:lang w:val="sr-Cyrl-ME"/>
              </w:rPr>
            </w:pPr>
            <w:r w:rsidRPr="00B16764">
              <w:rPr>
                <w:sz w:val="24"/>
                <w:szCs w:val="24"/>
                <w:lang w:val="sr-Cyrl-ME"/>
              </w:rPr>
              <w:t>-Јотовање, 6.р.</w:t>
            </w:r>
          </w:p>
          <w:p w14:paraId="3B8D78F8" w14:textId="77777777" w:rsidR="00B16764" w:rsidRPr="00B16764" w:rsidRDefault="00B16764" w:rsidP="00B16764">
            <w:pPr>
              <w:ind w:firstLine="0"/>
              <w:rPr>
                <w:sz w:val="24"/>
                <w:szCs w:val="24"/>
                <w:lang w:val="sr-Cyrl-ME"/>
              </w:rPr>
            </w:pPr>
            <w:r w:rsidRPr="00B16764">
              <w:rPr>
                <w:sz w:val="24"/>
                <w:szCs w:val="24"/>
                <w:lang w:val="sr-Cyrl-ME"/>
              </w:rPr>
              <w:t>-Грађење речи. 8.6.</w:t>
            </w:r>
          </w:p>
          <w:p w14:paraId="3D66A0A7" w14:textId="77777777" w:rsidR="00B16764" w:rsidRPr="00B16764" w:rsidRDefault="00B16764" w:rsidP="00B16764">
            <w:pPr>
              <w:ind w:firstLine="0"/>
              <w:rPr>
                <w:sz w:val="24"/>
                <w:szCs w:val="24"/>
                <w:lang w:val="sr-Cyrl-ME"/>
              </w:rPr>
            </w:pPr>
            <w:r w:rsidRPr="00B16764">
              <w:rPr>
                <w:sz w:val="24"/>
                <w:szCs w:val="24"/>
                <w:lang w:val="sr-Cyrl-ME"/>
              </w:rPr>
              <w:t>- Дневник Ане Франк, 7.р.</w:t>
            </w:r>
          </w:p>
          <w:p w14:paraId="252E095A" w14:textId="77777777" w:rsidR="00B16764" w:rsidRPr="00B16764" w:rsidRDefault="00B16764" w:rsidP="00B16764">
            <w:pPr>
              <w:ind w:firstLine="0"/>
              <w:rPr>
                <w:sz w:val="24"/>
                <w:szCs w:val="24"/>
                <w:lang w:val="sr-Cyrl-ME"/>
              </w:rPr>
            </w:pPr>
            <w:r w:rsidRPr="00B16764">
              <w:rPr>
                <w:sz w:val="24"/>
                <w:szCs w:val="24"/>
                <w:lang w:val="sr-Cyrl-ME"/>
              </w:rPr>
              <w:t>-``Плава гробница, М.Бојић, 7.р.</w:t>
            </w:r>
          </w:p>
          <w:p w14:paraId="72297DA3" w14:textId="77777777" w:rsidR="00B16764" w:rsidRPr="00B16764" w:rsidRDefault="00B16764" w:rsidP="00B16764">
            <w:pPr>
              <w:ind w:firstLine="0"/>
              <w:rPr>
                <w:sz w:val="24"/>
                <w:szCs w:val="24"/>
                <w:lang w:val="sr-Cyrl-ME"/>
              </w:rPr>
            </w:pPr>
            <w:r w:rsidRPr="00B16764">
              <w:rPr>
                <w:sz w:val="24"/>
                <w:szCs w:val="24"/>
                <w:lang w:val="sr-Cyrl-BA"/>
              </w:rPr>
              <w:t>-``Вила зида град``,народна песма</w:t>
            </w:r>
            <w:r w:rsidRPr="00B16764">
              <w:rPr>
                <w:sz w:val="24"/>
                <w:szCs w:val="24"/>
                <w:lang w:val="sr-Cyrl-ME"/>
              </w:rPr>
              <w:t>5.р.</w:t>
            </w:r>
          </w:p>
          <w:p w14:paraId="3CC5BC0B" w14:textId="77777777" w:rsidR="00B16764" w:rsidRPr="00B16764" w:rsidRDefault="00B16764" w:rsidP="00B16764">
            <w:pPr>
              <w:ind w:firstLine="0"/>
              <w:rPr>
                <w:sz w:val="24"/>
                <w:szCs w:val="24"/>
                <w:lang w:val="sr-Cyrl-ME"/>
              </w:rPr>
            </w:pPr>
            <w:r w:rsidRPr="00B16764">
              <w:rPr>
                <w:sz w:val="24"/>
                <w:szCs w:val="24"/>
                <w:lang w:val="sr-Cyrl-ME"/>
              </w:rPr>
              <w:t>-</w:t>
            </w:r>
            <w:r w:rsidRPr="00B16764">
              <w:rPr>
                <w:sz w:val="24"/>
                <w:szCs w:val="24"/>
              </w:rPr>
              <w:t xml:space="preserve"> My Argentinian Diary , О, 7</w:t>
            </w:r>
            <w:r w:rsidRPr="00B16764">
              <w:rPr>
                <w:sz w:val="24"/>
                <w:szCs w:val="24"/>
                <w:lang w:val="sr-Cyrl-ME"/>
              </w:rPr>
              <w:t>.р.</w:t>
            </w:r>
          </w:p>
          <w:p w14:paraId="08CBC625" w14:textId="77777777" w:rsidR="00B16764" w:rsidRPr="00B16764" w:rsidRDefault="00B16764" w:rsidP="00B16764">
            <w:pPr>
              <w:ind w:firstLine="0"/>
              <w:rPr>
                <w:sz w:val="24"/>
                <w:szCs w:val="24"/>
                <w:lang w:val="sr-Cyrl-ME"/>
              </w:rPr>
            </w:pPr>
            <w:r w:rsidRPr="00B16764">
              <w:rPr>
                <w:sz w:val="24"/>
                <w:szCs w:val="24"/>
                <w:lang w:val="sr-Cyrl-ME"/>
              </w:rPr>
              <w:t xml:space="preserve"> -</w:t>
            </w:r>
            <w:r w:rsidRPr="00B16764">
              <w:rPr>
                <w:sz w:val="24"/>
                <w:szCs w:val="24"/>
              </w:rPr>
              <w:t>They're amazing!, О, 4</w:t>
            </w:r>
            <w:r w:rsidRPr="00B16764">
              <w:rPr>
                <w:sz w:val="24"/>
                <w:szCs w:val="24"/>
                <w:lang w:val="sr-Cyrl-ME"/>
              </w:rPr>
              <w:t>.р.</w:t>
            </w:r>
          </w:p>
          <w:p w14:paraId="0C7D2C3F" w14:textId="77777777" w:rsidR="00B16764" w:rsidRPr="00B16764" w:rsidRDefault="00B16764" w:rsidP="00B16764">
            <w:pPr>
              <w:pStyle w:val="Normal4"/>
              <w:spacing w:after="0"/>
              <w:rPr>
                <w:rFonts w:ascii="Times New Roman" w:eastAsia="Times New Roman" w:hAnsi="Times New Roman" w:cs="Times New Roman"/>
                <w:sz w:val="24"/>
                <w:szCs w:val="24"/>
                <w:lang w:val="sr-Cyrl-ME"/>
              </w:rPr>
            </w:pPr>
            <w:r w:rsidRPr="00B16764">
              <w:rPr>
                <w:rFonts w:ascii="Times New Roman" w:eastAsia="Times New Roman" w:hAnsi="Times New Roman" w:cs="Times New Roman"/>
                <w:sz w:val="24"/>
                <w:szCs w:val="24"/>
                <w:lang w:val="sr-Cyrl-ME"/>
              </w:rPr>
              <w:t xml:space="preserve"> -</w:t>
            </w:r>
            <w:r w:rsidRPr="00B16764">
              <w:rPr>
                <w:rFonts w:ascii="Times New Roman" w:eastAsia="Times New Roman" w:hAnsi="Times New Roman" w:cs="Times New Roman"/>
                <w:sz w:val="24"/>
                <w:szCs w:val="24"/>
              </w:rPr>
              <w:t>Alexandra’s blog, О, 8</w:t>
            </w:r>
            <w:r w:rsidRPr="00B16764">
              <w:rPr>
                <w:rFonts w:ascii="Times New Roman" w:eastAsia="Times New Roman" w:hAnsi="Times New Roman" w:cs="Times New Roman"/>
                <w:sz w:val="24"/>
                <w:szCs w:val="24"/>
                <w:lang w:val="sr-Cyrl-ME"/>
              </w:rPr>
              <w:t>.р.</w:t>
            </w:r>
          </w:p>
          <w:p w14:paraId="39172635" w14:textId="77777777" w:rsidR="00B16764" w:rsidRPr="00B16764" w:rsidRDefault="00B16764" w:rsidP="00B16764">
            <w:pPr>
              <w:pStyle w:val="Normal4"/>
              <w:spacing w:after="0"/>
              <w:rPr>
                <w:rFonts w:ascii="Times New Roman" w:eastAsia="Times New Roman" w:hAnsi="Times New Roman" w:cs="Times New Roman"/>
                <w:sz w:val="24"/>
                <w:szCs w:val="24"/>
              </w:rPr>
            </w:pPr>
            <w:r w:rsidRPr="00B16764">
              <w:rPr>
                <w:rFonts w:ascii="Times New Roman" w:hAnsi="Times New Roman" w:cs="Times New Roman"/>
                <w:sz w:val="24"/>
                <w:szCs w:val="24"/>
                <w:lang w:val="sr-Cyrl-ME"/>
              </w:rPr>
              <w:t xml:space="preserve"> -</w:t>
            </w:r>
            <w:r w:rsidRPr="00B16764">
              <w:rPr>
                <w:rFonts w:ascii="Times New Roman" w:hAnsi="Times New Roman" w:cs="Times New Roman"/>
                <w:sz w:val="24"/>
                <w:szCs w:val="24"/>
              </w:rPr>
              <w:t xml:space="preserve">Naughty cat, </w:t>
            </w:r>
            <w:r w:rsidRPr="00B16764">
              <w:rPr>
                <w:rFonts w:ascii="Times New Roman" w:hAnsi="Times New Roman" w:cs="Times New Roman"/>
                <w:sz w:val="24"/>
                <w:szCs w:val="24"/>
                <w:lang w:val="ru-RU"/>
              </w:rPr>
              <w:t xml:space="preserve">О, </w:t>
            </w:r>
            <w:r w:rsidRPr="00B16764">
              <w:rPr>
                <w:rFonts w:ascii="Times New Roman" w:hAnsi="Times New Roman" w:cs="Times New Roman"/>
                <w:sz w:val="24"/>
                <w:szCs w:val="24"/>
              </w:rPr>
              <w:t>1.р.</w:t>
            </w:r>
          </w:p>
          <w:p w14:paraId="4821975F" w14:textId="77777777" w:rsidR="00B16764" w:rsidRPr="00B16764" w:rsidRDefault="00B16764" w:rsidP="00B16764">
            <w:pPr>
              <w:ind w:firstLine="0"/>
              <w:rPr>
                <w:sz w:val="24"/>
                <w:szCs w:val="24"/>
                <w:lang w:val="sr-Cyrl-ME"/>
              </w:rPr>
            </w:pPr>
            <w:r w:rsidRPr="00B16764">
              <w:rPr>
                <w:sz w:val="24"/>
                <w:szCs w:val="24"/>
              </w:rPr>
              <w:t xml:space="preserve"> </w:t>
            </w:r>
            <w:r w:rsidRPr="00B16764">
              <w:rPr>
                <w:sz w:val="24"/>
                <w:szCs w:val="24"/>
                <w:lang w:val="sr-Cyrl-ME"/>
              </w:rPr>
              <w:t>-</w:t>
            </w:r>
            <w:r w:rsidRPr="00B16764">
              <w:rPr>
                <w:rFonts w:eastAsia="Calibri"/>
                <w:sz w:val="24"/>
                <w:szCs w:val="24"/>
              </w:rPr>
              <w:t>Where’s …? in,on,under, У, 3,р</w:t>
            </w:r>
            <w:r w:rsidRPr="00B16764">
              <w:rPr>
                <w:rFonts w:eastAsia="Calibri"/>
                <w:sz w:val="24"/>
                <w:szCs w:val="24"/>
                <w:lang w:val="sr-Cyrl-ME"/>
              </w:rPr>
              <w:t>.</w:t>
            </w:r>
          </w:p>
          <w:p w14:paraId="4BB8E25D" w14:textId="77777777" w:rsidR="00B16764" w:rsidRPr="00B16764" w:rsidRDefault="00B16764" w:rsidP="00B16764">
            <w:pPr>
              <w:ind w:firstLine="0"/>
              <w:rPr>
                <w:sz w:val="24"/>
                <w:szCs w:val="24"/>
                <w:lang w:val="sr-Cyrl-ME"/>
              </w:rPr>
            </w:pPr>
            <w:r w:rsidRPr="00B16764">
              <w:rPr>
                <w:sz w:val="24"/>
                <w:szCs w:val="24"/>
                <w:lang w:val="sr-Cyrl-ME"/>
              </w:rPr>
              <w:t xml:space="preserve"> -</w:t>
            </w:r>
            <w:r w:rsidRPr="00B16764">
              <w:rPr>
                <w:sz w:val="24"/>
                <w:szCs w:val="24"/>
              </w:rPr>
              <w:t>I like/ don`t like, О, 2.</w:t>
            </w:r>
            <w:r w:rsidRPr="00B16764">
              <w:rPr>
                <w:sz w:val="24"/>
                <w:szCs w:val="24"/>
                <w:lang w:val="sr-Cyrl-ME"/>
              </w:rPr>
              <w:t>р.</w:t>
            </w:r>
          </w:p>
          <w:p w14:paraId="0ED0F53C" w14:textId="77777777" w:rsidR="00B16764" w:rsidRPr="00B16764" w:rsidRDefault="00B16764" w:rsidP="00B16764">
            <w:pPr>
              <w:ind w:firstLine="0"/>
              <w:rPr>
                <w:iCs/>
                <w:sz w:val="24"/>
                <w:szCs w:val="24"/>
              </w:rPr>
            </w:pPr>
            <w:r w:rsidRPr="00B16764">
              <w:rPr>
                <w:sz w:val="24"/>
                <w:szCs w:val="24"/>
                <w:lang w:val="sr-Cyrl-ME"/>
              </w:rPr>
              <w:t>-</w:t>
            </w:r>
            <w:r w:rsidRPr="00B16764">
              <w:rPr>
                <w:rFonts w:eastAsia="Calibri"/>
                <w:sz w:val="24"/>
                <w:szCs w:val="24"/>
              </w:rPr>
              <w:t xml:space="preserve">Grammar: Present </w:t>
            </w:r>
            <w:r w:rsidRPr="00B16764">
              <w:rPr>
                <w:iCs/>
                <w:sz w:val="24"/>
                <w:szCs w:val="24"/>
              </w:rPr>
              <w:t>Simple , О, 5.р.</w:t>
            </w:r>
          </w:p>
          <w:p w14:paraId="015CC469" w14:textId="77777777" w:rsidR="00B16764" w:rsidRPr="00B16764" w:rsidRDefault="00B16764" w:rsidP="00B16764">
            <w:pPr>
              <w:ind w:firstLine="0"/>
              <w:rPr>
                <w:iCs/>
                <w:sz w:val="24"/>
                <w:szCs w:val="24"/>
                <w:lang w:val="en-US"/>
              </w:rPr>
            </w:pPr>
            <w:r w:rsidRPr="00B16764">
              <w:rPr>
                <w:iCs/>
                <w:sz w:val="24"/>
                <w:szCs w:val="24"/>
                <w:lang w:val="sr-Cyrl-ME"/>
              </w:rPr>
              <w:t>-Unité 3 : C’est</w:t>
            </w:r>
            <w:r w:rsidRPr="00B16764">
              <w:rPr>
                <w:iCs/>
                <w:sz w:val="24"/>
                <w:szCs w:val="24"/>
                <w:lang w:val="en-AU"/>
              </w:rPr>
              <w:t xml:space="preserve"> ma familli</w:t>
            </w:r>
            <w:r w:rsidRPr="00B16764">
              <w:rPr>
                <w:iCs/>
                <w:sz w:val="24"/>
                <w:szCs w:val="24"/>
                <w:lang w:val="en-US"/>
              </w:rPr>
              <w:t>e</w:t>
            </w:r>
          </w:p>
          <w:p w14:paraId="5EE799CE" w14:textId="77777777" w:rsidR="00B16764" w:rsidRPr="00B16764" w:rsidRDefault="00B16764" w:rsidP="00B16764">
            <w:pPr>
              <w:ind w:firstLine="0"/>
              <w:rPr>
                <w:iCs/>
                <w:sz w:val="24"/>
                <w:szCs w:val="24"/>
                <w:lang w:val="sr-Cyrl-ME"/>
              </w:rPr>
            </w:pPr>
            <w:r w:rsidRPr="00B16764">
              <w:rPr>
                <w:iCs/>
                <w:sz w:val="24"/>
                <w:szCs w:val="24"/>
                <w:lang w:val="sr-Cyrl-ME"/>
              </w:rPr>
              <w:t>-</w:t>
            </w:r>
            <w:r w:rsidRPr="00B16764">
              <w:rPr>
                <w:iCs/>
                <w:sz w:val="24"/>
                <w:szCs w:val="24"/>
                <w:lang w:val="en-AU"/>
              </w:rPr>
              <w:t>Permission ou refuse, 7.</w:t>
            </w:r>
            <w:r w:rsidRPr="00B16764">
              <w:rPr>
                <w:iCs/>
                <w:sz w:val="24"/>
                <w:szCs w:val="24"/>
                <w:lang w:val="sr-Cyrl-ME"/>
              </w:rPr>
              <w:t>р.</w:t>
            </w:r>
          </w:p>
          <w:p w14:paraId="7C8512B1" w14:textId="77777777" w:rsidR="00B16764" w:rsidRPr="00B16764" w:rsidRDefault="00B16764" w:rsidP="00B16764">
            <w:pPr>
              <w:ind w:firstLine="0"/>
              <w:rPr>
                <w:iCs/>
                <w:sz w:val="24"/>
                <w:szCs w:val="24"/>
                <w:lang w:val="sr-Cyrl-ME"/>
              </w:rPr>
            </w:pPr>
          </w:p>
          <w:p w14:paraId="33C87FA0" w14:textId="61AD989B" w:rsidR="00A22298" w:rsidRPr="00E524B6" w:rsidRDefault="00A22298" w:rsidP="00CB78CA">
            <w:pPr>
              <w:ind w:firstLine="0"/>
              <w:jc w:val="left"/>
              <w:rPr>
                <w:sz w:val="24"/>
                <w:szCs w:val="24"/>
                <w:lang w:val="en-US"/>
              </w:rPr>
            </w:pPr>
          </w:p>
        </w:tc>
        <w:tc>
          <w:tcPr>
            <w:tcW w:w="3969" w:type="dxa"/>
          </w:tcPr>
          <w:p w14:paraId="4C500FAA" w14:textId="77777777" w:rsidR="00B16764" w:rsidRPr="00B16764" w:rsidRDefault="00B16764" w:rsidP="00B16764">
            <w:pPr>
              <w:ind w:firstLine="0"/>
              <w:rPr>
                <w:sz w:val="24"/>
                <w:szCs w:val="24"/>
                <w:lang w:val="sr-Cyrl-BA"/>
              </w:rPr>
            </w:pPr>
            <w:r w:rsidRPr="00B16764">
              <w:rPr>
                <w:b/>
                <w:sz w:val="24"/>
                <w:szCs w:val="24"/>
              </w:rPr>
              <w:t xml:space="preserve">- </w:t>
            </w:r>
            <w:r w:rsidRPr="00B16764">
              <w:rPr>
                <w:sz w:val="24"/>
                <w:szCs w:val="24"/>
                <w:lang w:val="sr-Cyrl-BA"/>
              </w:rPr>
              <w:t>М.Попађиноски</w:t>
            </w:r>
          </w:p>
          <w:p w14:paraId="3675CBEB" w14:textId="77777777" w:rsidR="00B16764" w:rsidRPr="00B16764" w:rsidRDefault="00B16764" w:rsidP="00B16764">
            <w:pPr>
              <w:ind w:firstLine="0"/>
              <w:rPr>
                <w:sz w:val="24"/>
                <w:szCs w:val="24"/>
                <w:lang w:val="en-US"/>
              </w:rPr>
            </w:pPr>
          </w:p>
          <w:p w14:paraId="601CC412" w14:textId="77777777" w:rsidR="00B16764" w:rsidRPr="00B16764" w:rsidRDefault="00B16764" w:rsidP="00B16764">
            <w:pPr>
              <w:ind w:firstLine="0"/>
              <w:rPr>
                <w:sz w:val="24"/>
                <w:szCs w:val="24"/>
                <w:lang w:val="sr-Cyrl-RS"/>
              </w:rPr>
            </w:pPr>
            <w:r w:rsidRPr="00B16764">
              <w:rPr>
                <w:sz w:val="24"/>
                <w:szCs w:val="24"/>
              </w:rPr>
              <w:t xml:space="preserve">- </w:t>
            </w:r>
            <w:r w:rsidRPr="00B16764">
              <w:rPr>
                <w:sz w:val="24"/>
                <w:szCs w:val="24"/>
                <w:lang w:val="sr-Cyrl-RS"/>
              </w:rPr>
              <w:t>Боба Чокеша</w:t>
            </w:r>
          </w:p>
          <w:p w14:paraId="4A9ACE3D" w14:textId="77777777" w:rsidR="00B16764" w:rsidRPr="00B16764" w:rsidRDefault="00B16764" w:rsidP="00B16764">
            <w:pPr>
              <w:rPr>
                <w:sz w:val="24"/>
                <w:szCs w:val="24"/>
              </w:rPr>
            </w:pPr>
          </w:p>
          <w:p w14:paraId="2F97BB02" w14:textId="77777777" w:rsidR="00B16764" w:rsidRPr="00B16764" w:rsidRDefault="00B16764" w:rsidP="00B16764">
            <w:pPr>
              <w:ind w:firstLine="0"/>
              <w:rPr>
                <w:sz w:val="24"/>
                <w:szCs w:val="24"/>
                <w:lang w:val="sr-Cyrl-RS"/>
              </w:rPr>
            </w:pPr>
            <w:r w:rsidRPr="00B16764">
              <w:rPr>
                <w:sz w:val="24"/>
                <w:szCs w:val="24"/>
              </w:rPr>
              <w:t>-</w:t>
            </w:r>
            <w:r w:rsidRPr="00B16764">
              <w:rPr>
                <w:sz w:val="24"/>
                <w:szCs w:val="24"/>
                <w:lang w:val="sr-Cyrl-RS"/>
              </w:rPr>
              <w:t>Мирјана Личина</w:t>
            </w:r>
          </w:p>
          <w:p w14:paraId="6AEE0827" w14:textId="77777777" w:rsidR="00B16764" w:rsidRPr="00B16764" w:rsidRDefault="00B16764" w:rsidP="00B16764">
            <w:pPr>
              <w:rPr>
                <w:sz w:val="24"/>
                <w:szCs w:val="24"/>
              </w:rPr>
            </w:pPr>
          </w:p>
          <w:p w14:paraId="48BBA47F" w14:textId="77777777" w:rsidR="00B16764" w:rsidRPr="00B16764" w:rsidRDefault="00B16764" w:rsidP="00B16764">
            <w:pPr>
              <w:ind w:firstLine="0"/>
              <w:rPr>
                <w:sz w:val="24"/>
                <w:szCs w:val="24"/>
                <w:lang w:val="sr-Cyrl-BA"/>
              </w:rPr>
            </w:pPr>
            <w:r w:rsidRPr="00B16764">
              <w:rPr>
                <w:sz w:val="24"/>
                <w:szCs w:val="24"/>
              </w:rPr>
              <w:t>-</w:t>
            </w:r>
            <w:r w:rsidRPr="00B16764">
              <w:rPr>
                <w:sz w:val="24"/>
                <w:szCs w:val="24"/>
                <w:lang w:val="sr-Cyrl-BA"/>
              </w:rPr>
              <w:t>Биљана Бранковић</w:t>
            </w:r>
          </w:p>
          <w:p w14:paraId="61A27E5E" w14:textId="77777777" w:rsidR="00B16764" w:rsidRPr="00B16764" w:rsidRDefault="00B16764" w:rsidP="00B16764">
            <w:pPr>
              <w:ind w:firstLine="0"/>
              <w:rPr>
                <w:sz w:val="24"/>
                <w:szCs w:val="24"/>
                <w:lang w:val="en-US"/>
              </w:rPr>
            </w:pPr>
          </w:p>
          <w:p w14:paraId="31D6BB02" w14:textId="77777777" w:rsidR="00B16764" w:rsidRPr="00B16764" w:rsidRDefault="00B16764" w:rsidP="00B16764">
            <w:pPr>
              <w:ind w:firstLine="0"/>
              <w:rPr>
                <w:sz w:val="24"/>
                <w:szCs w:val="24"/>
                <w:lang w:val="sr-Cyrl-RS"/>
              </w:rPr>
            </w:pPr>
            <w:r w:rsidRPr="00B16764">
              <w:rPr>
                <w:sz w:val="24"/>
                <w:szCs w:val="24"/>
                <w:lang w:val="en-US"/>
              </w:rPr>
              <w:t>-</w:t>
            </w:r>
            <w:r w:rsidRPr="00B16764">
              <w:rPr>
                <w:sz w:val="24"/>
                <w:szCs w:val="24"/>
                <w:lang w:val="sr-Cyrl-RS"/>
              </w:rPr>
              <w:t>Љубица Крстић</w:t>
            </w:r>
          </w:p>
          <w:p w14:paraId="10F5F032" w14:textId="77777777" w:rsidR="00B16764" w:rsidRDefault="00B16764" w:rsidP="00B16764">
            <w:pPr>
              <w:ind w:firstLine="0"/>
              <w:rPr>
                <w:sz w:val="24"/>
                <w:szCs w:val="24"/>
                <w:lang w:val="en-US"/>
              </w:rPr>
            </w:pPr>
          </w:p>
          <w:p w14:paraId="7454B5A4" w14:textId="77777777" w:rsidR="00AF108E" w:rsidRPr="00AF108E" w:rsidRDefault="00AF108E" w:rsidP="00B16764">
            <w:pPr>
              <w:ind w:firstLine="0"/>
              <w:rPr>
                <w:sz w:val="24"/>
                <w:szCs w:val="24"/>
                <w:lang w:val="en-US"/>
              </w:rPr>
            </w:pPr>
          </w:p>
          <w:p w14:paraId="460C6F20" w14:textId="77777777" w:rsidR="00B16764" w:rsidRPr="00B16764" w:rsidRDefault="00B16764" w:rsidP="00B16764">
            <w:pPr>
              <w:ind w:firstLine="0"/>
              <w:rPr>
                <w:sz w:val="24"/>
                <w:szCs w:val="24"/>
                <w:lang w:val="sr-Cyrl-ME"/>
              </w:rPr>
            </w:pPr>
            <w:r w:rsidRPr="00B16764">
              <w:rPr>
                <w:sz w:val="24"/>
                <w:szCs w:val="24"/>
                <w:lang w:val="sr-Cyrl-BA"/>
              </w:rPr>
              <w:t>-</w:t>
            </w:r>
            <w:r w:rsidRPr="00B16764">
              <w:rPr>
                <w:sz w:val="24"/>
                <w:szCs w:val="24"/>
                <w:lang w:val="sr-Cyrl-ME"/>
              </w:rPr>
              <w:t>Богдан Јукић</w:t>
            </w:r>
          </w:p>
          <w:p w14:paraId="66100AF8" w14:textId="77777777" w:rsidR="00B16764" w:rsidRPr="00B16764" w:rsidRDefault="00B16764" w:rsidP="00B16764">
            <w:pPr>
              <w:ind w:firstLine="0"/>
              <w:rPr>
                <w:sz w:val="24"/>
                <w:szCs w:val="24"/>
                <w:lang w:val="sr-Cyrl-ME"/>
              </w:rPr>
            </w:pPr>
            <w:r w:rsidRPr="00B16764">
              <w:rPr>
                <w:sz w:val="24"/>
                <w:szCs w:val="24"/>
                <w:lang w:val="sr-Cyrl-BA"/>
              </w:rPr>
              <w:t>-</w:t>
            </w:r>
            <w:r w:rsidRPr="00B16764">
              <w:rPr>
                <w:sz w:val="24"/>
                <w:szCs w:val="24"/>
                <w:lang w:val="sr-Cyrl-ME"/>
              </w:rPr>
              <w:t>Силвана Христов</w:t>
            </w:r>
          </w:p>
          <w:p w14:paraId="1081BEF6" w14:textId="77777777" w:rsidR="00B16764" w:rsidRPr="00B16764" w:rsidRDefault="00B16764" w:rsidP="00B16764">
            <w:pPr>
              <w:ind w:firstLine="0"/>
              <w:rPr>
                <w:sz w:val="24"/>
                <w:szCs w:val="24"/>
                <w:lang w:val="sr-Cyrl-ME"/>
              </w:rPr>
            </w:pPr>
            <w:r w:rsidRPr="00B16764">
              <w:rPr>
                <w:sz w:val="24"/>
                <w:szCs w:val="24"/>
                <w:lang w:val="sr-Cyrl-ME"/>
              </w:rPr>
              <w:t>-Тања Арсић</w:t>
            </w:r>
          </w:p>
          <w:p w14:paraId="5C87A84D" w14:textId="77777777" w:rsidR="00B16764" w:rsidRPr="00B16764" w:rsidRDefault="00B16764" w:rsidP="00B16764">
            <w:pPr>
              <w:ind w:firstLine="0"/>
              <w:rPr>
                <w:sz w:val="24"/>
                <w:szCs w:val="24"/>
                <w:lang w:val="sr-Cyrl-ME"/>
              </w:rPr>
            </w:pPr>
            <w:r w:rsidRPr="00B16764">
              <w:rPr>
                <w:sz w:val="24"/>
                <w:szCs w:val="24"/>
                <w:lang w:val="sr-Cyrl-ME"/>
              </w:rPr>
              <w:t>-Наташа Миодраговић</w:t>
            </w:r>
          </w:p>
          <w:p w14:paraId="5B507002" w14:textId="77777777" w:rsidR="00B16764" w:rsidRPr="00B16764" w:rsidRDefault="00B16764" w:rsidP="00B16764">
            <w:pPr>
              <w:ind w:firstLine="0"/>
              <w:rPr>
                <w:sz w:val="24"/>
                <w:szCs w:val="24"/>
                <w:lang w:val="sr-Cyrl-ME"/>
              </w:rPr>
            </w:pPr>
            <w:r w:rsidRPr="00B16764">
              <w:rPr>
                <w:sz w:val="24"/>
                <w:szCs w:val="24"/>
                <w:lang w:val="sr-Cyrl-ME"/>
              </w:rPr>
              <w:t>- Наташа Миодраговић</w:t>
            </w:r>
          </w:p>
          <w:p w14:paraId="37E5D4FE" w14:textId="77777777" w:rsidR="00B16764" w:rsidRPr="00B16764" w:rsidRDefault="00B16764" w:rsidP="00B16764">
            <w:pPr>
              <w:ind w:firstLine="0"/>
              <w:rPr>
                <w:sz w:val="24"/>
                <w:szCs w:val="24"/>
                <w:lang w:val="sr-Cyrl-BA"/>
              </w:rPr>
            </w:pPr>
            <w:r w:rsidRPr="00B16764">
              <w:rPr>
                <w:sz w:val="24"/>
                <w:szCs w:val="24"/>
                <w:lang w:val="sr-Cyrl-BA"/>
              </w:rPr>
              <w:t>-Оливера Кличковић</w:t>
            </w:r>
          </w:p>
          <w:p w14:paraId="0728ED11" w14:textId="77777777" w:rsidR="00B16764" w:rsidRPr="00B16764" w:rsidRDefault="00B16764" w:rsidP="00B16764">
            <w:pPr>
              <w:ind w:firstLine="0"/>
              <w:rPr>
                <w:sz w:val="24"/>
                <w:szCs w:val="24"/>
                <w:lang w:val="sr-Cyrl-ME"/>
              </w:rPr>
            </w:pPr>
            <w:r w:rsidRPr="00B16764">
              <w:rPr>
                <w:sz w:val="24"/>
                <w:szCs w:val="24"/>
                <w:lang w:val="sr-Cyrl-ME"/>
              </w:rPr>
              <w:t>-Силвана Христов</w:t>
            </w:r>
          </w:p>
          <w:p w14:paraId="481B6204" w14:textId="77777777" w:rsidR="00B16764" w:rsidRPr="00B16764" w:rsidRDefault="00B16764" w:rsidP="00B16764">
            <w:pPr>
              <w:ind w:firstLine="0"/>
              <w:rPr>
                <w:sz w:val="24"/>
                <w:szCs w:val="24"/>
                <w:lang w:val="sr-Cyrl-ME"/>
              </w:rPr>
            </w:pPr>
            <w:r w:rsidRPr="00B16764">
              <w:rPr>
                <w:sz w:val="24"/>
                <w:szCs w:val="24"/>
                <w:lang w:val="sr-Cyrl-BA"/>
              </w:rPr>
              <w:t>-</w:t>
            </w:r>
            <w:r w:rsidRPr="00B16764">
              <w:rPr>
                <w:sz w:val="24"/>
                <w:szCs w:val="24"/>
                <w:lang w:val="sr-Cyrl-ME"/>
              </w:rPr>
              <w:t>Наташа Ђаниш</w:t>
            </w:r>
          </w:p>
          <w:p w14:paraId="5D8C202C" w14:textId="77777777" w:rsidR="00B16764" w:rsidRPr="00B16764" w:rsidRDefault="00B16764" w:rsidP="00B16764">
            <w:pPr>
              <w:ind w:firstLine="0"/>
              <w:rPr>
                <w:sz w:val="24"/>
                <w:szCs w:val="24"/>
                <w:lang w:val="sr-Cyrl-BA"/>
              </w:rPr>
            </w:pPr>
            <w:r w:rsidRPr="00B16764">
              <w:rPr>
                <w:sz w:val="24"/>
                <w:szCs w:val="24"/>
                <w:lang w:val="sr-Cyrl-BA"/>
              </w:rPr>
              <w:t>-</w:t>
            </w:r>
            <w:r w:rsidRPr="00B16764">
              <w:rPr>
                <w:sz w:val="24"/>
                <w:szCs w:val="24"/>
                <w:lang w:val="sr-Cyrl-ME"/>
              </w:rPr>
              <w:t>Милена Ћендић</w:t>
            </w:r>
          </w:p>
          <w:p w14:paraId="63BB2753" w14:textId="77777777" w:rsidR="00B16764" w:rsidRPr="00B16764" w:rsidRDefault="00B16764" w:rsidP="00B16764">
            <w:pPr>
              <w:ind w:firstLine="0"/>
              <w:rPr>
                <w:sz w:val="24"/>
                <w:szCs w:val="24"/>
                <w:lang w:val="sr-Cyrl-BA"/>
              </w:rPr>
            </w:pPr>
            <w:r w:rsidRPr="00B16764">
              <w:rPr>
                <w:sz w:val="24"/>
                <w:szCs w:val="24"/>
                <w:lang w:val="sr-Cyrl-BA"/>
              </w:rPr>
              <w:t>-Љиљана Николић</w:t>
            </w:r>
          </w:p>
          <w:p w14:paraId="1DE09836" w14:textId="77777777" w:rsidR="00B16764" w:rsidRPr="00B16764" w:rsidRDefault="00B16764" w:rsidP="00B16764">
            <w:pPr>
              <w:ind w:firstLine="0"/>
              <w:rPr>
                <w:sz w:val="24"/>
                <w:szCs w:val="24"/>
                <w:lang w:val="sr-Cyrl-ME"/>
              </w:rPr>
            </w:pPr>
            <w:r w:rsidRPr="00B16764">
              <w:rPr>
                <w:sz w:val="24"/>
                <w:szCs w:val="24"/>
                <w:lang w:val="sr-Cyrl-BA"/>
              </w:rPr>
              <w:t>-</w:t>
            </w:r>
            <w:r w:rsidRPr="00B16764">
              <w:rPr>
                <w:sz w:val="24"/>
                <w:szCs w:val="24"/>
                <w:lang w:val="sr-Cyrl-ME"/>
              </w:rPr>
              <w:t>Зорица Брцан</w:t>
            </w:r>
          </w:p>
          <w:p w14:paraId="4C3C0929" w14:textId="77777777" w:rsidR="00B16764" w:rsidRPr="00B16764" w:rsidRDefault="00B16764" w:rsidP="00B16764">
            <w:pPr>
              <w:ind w:firstLine="0"/>
              <w:rPr>
                <w:sz w:val="24"/>
                <w:szCs w:val="24"/>
                <w:lang w:val="sr-Cyrl-ME"/>
              </w:rPr>
            </w:pPr>
            <w:r w:rsidRPr="00B16764">
              <w:rPr>
                <w:sz w:val="24"/>
                <w:szCs w:val="24"/>
                <w:lang w:val="sr-Cyrl-ME"/>
              </w:rPr>
              <w:t>-Мирјана Личина</w:t>
            </w:r>
          </w:p>
          <w:p w14:paraId="363856EB" w14:textId="77777777" w:rsidR="00B16764" w:rsidRPr="00B16764" w:rsidRDefault="00B16764" w:rsidP="00B16764">
            <w:pPr>
              <w:ind w:firstLine="0"/>
              <w:rPr>
                <w:sz w:val="24"/>
                <w:szCs w:val="24"/>
                <w:lang w:val="sr-Cyrl-ME"/>
              </w:rPr>
            </w:pPr>
            <w:r w:rsidRPr="00B16764">
              <w:rPr>
                <w:sz w:val="24"/>
                <w:szCs w:val="24"/>
                <w:lang w:val="sr-Cyrl-ME"/>
              </w:rPr>
              <w:t>-Мирјана Личина</w:t>
            </w:r>
          </w:p>
          <w:p w14:paraId="2A6B33DD" w14:textId="77777777" w:rsidR="00B16764" w:rsidRPr="00B16764" w:rsidRDefault="00B16764" w:rsidP="00B16764">
            <w:pPr>
              <w:ind w:firstLine="0"/>
              <w:rPr>
                <w:sz w:val="24"/>
                <w:szCs w:val="24"/>
                <w:lang w:val="sr-Cyrl-ME"/>
              </w:rPr>
            </w:pPr>
            <w:r w:rsidRPr="00B16764">
              <w:rPr>
                <w:sz w:val="24"/>
                <w:szCs w:val="24"/>
                <w:lang w:val="sr-Cyrl-ME"/>
              </w:rPr>
              <w:t>-Драгана Ристић</w:t>
            </w:r>
          </w:p>
          <w:p w14:paraId="6DB16B7E" w14:textId="77777777" w:rsidR="00B16764" w:rsidRPr="00B16764" w:rsidRDefault="00B16764" w:rsidP="00B16764">
            <w:pPr>
              <w:ind w:firstLine="0"/>
              <w:rPr>
                <w:sz w:val="24"/>
                <w:szCs w:val="24"/>
                <w:lang w:val="sr-Cyrl-ME"/>
              </w:rPr>
            </w:pPr>
            <w:r w:rsidRPr="00B16764">
              <w:rPr>
                <w:sz w:val="24"/>
                <w:szCs w:val="24"/>
                <w:lang w:val="sr-Cyrl-ME"/>
              </w:rPr>
              <w:t>-Данијела Миликић</w:t>
            </w:r>
          </w:p>
          <w:p w14:paraId="4A75A22E" w14:textId="77777777" w:rsidR="00B16764" w:rsidRDefault="00B16764" w:rsidP="00B16764">
            <w:pPr>
              <w:ind w:firstLine="0"/>
              <w:rPr>
                <w:lang w:val="sr-Cyrl-ME"/>
              </w:rPr>
            </w:pPr>
            <w:r w:rsidRPr="00B16764">
              <w:rPr>
                <w:sz w:val="24"/>
                <w:szCs w:val="24"/>
                <w:lang w:val="sr-Cyrl-ME"/>
              </w:rPr>
              <w:t>-Милица Кљештан</w:t>
            </w:r>
          </w:p>
          <w:p w14:paraId="1DDB9DA6" w14:textId="77777777" w:rsidR="00B16764" w:rsidRDefault="00B16764" w:rsidP="00B16764">
            <w:pPr>
              <w:ind w:firstLine="0"/>
              <w:rPr>
                <w:lang w:val="sr-Cyrl-BA"/>
              </w:rPr>
            </w:pPr>
          </w:p>
          <w:p w14:paraId="2E3E0D7D" w14:textId="5B7D2A65" w:rsidR="00A22298" w:rsidRPr="00E524B6" w:rsidRDefault="00A22298" w:rsidP="00CB78CA">
            <w:pPr>
              <w:ind w:firstLine="0"/>
              <w:rPr>
                <w:sz w:val="24"/>
                <w:szCs w:val="24"/>
                <w:lang w:val="sr-Cyrl-BA"/>
              </w:rPr>
            </w:pPr>
          </w:p>
        </w:tc>
      </w:tr>
      <w:tr w:rsidR="00AF108E" w:rsidRPr="00E524B6" w14:paraId="0DF35021" w14:textId="77777777" w:rsidTr="008F6BAF">
        <w:trPr>
          <w:cantSplit/>
          <w:trHeight w:val="1134"/>
        </w:trPr>
        <w:tc>
          <w:tcPr>
            <w:tcW w:w="1021" w:type="dxa"/>
            <w:textDirection w:val="btLr"/>
            <w:vAlign w:val="center"/>
          </w:tcPr>
          <w:p w14:paraId="586C6C72" w14:textId="77777777" w:rsidR="00AF108E" w:rsidRPr="00E524B6" w:rsidRDefault="00AF108E" w:rsidP="0006096B">
            <w:pPr>
              <w:ind w:left="113" w:right="113" w:firstLine="0"/>
              <w:jc w:val="center"/>
              <w:rPr>
                <w:color w:val="auto"/>
                <w:sz w:val="24"/>
                <w:szCs w:val="24"/>
                <w:lang w:val="sr-Cyrl-BA"/>
              </w:rPr>
            </w:pPr>
          </w:p>
        </w:tc>
        <w:tc>
          <w:tcPr>
            <w:tcW w:w="6070" w:type="dxa"/>
          </w:tcPr>
          <w:p w14:paraId="09C6A1BB" w14:textId="77777777" w:rsidR="00AF108E" w:rsidRPr="00B16764" w:rsidRDefault="00AF108E" w:rsidP="00AF108E">
            <w:pPr>
              <w:ind w:firstLine="0"/>
              <w:rPr>
                <w:iCs/>
                <w:sz w:val="24"/>
                <w:szCs w:val="24"/>
                <w:lang w:val="sr-Cyrl-ME"/>
              </w:rPr>
            </w:pPr>
            <w:r w:rsidRPr="00B16764">
              <w:rPr>
                <w:iCs/>
                <w:sz w:val="24"/>
                <w:szCs w:val="24"/>
                <w:lang w:val="sr-Cyrl-ME"/>
              </w:rPr>
              <w:t>COI (обрада)</w:t>
            </w:r>
          </w:p>
          <w:p w14:paraId="52894268" w14:textId="77777777" w:rsidR="00AF108E" w:rsidRPr="00E524B6" w:rsidRDefault="00AF108E" w:rsidP="00E524B6">
            <w:pPr>
              <w:ind w:firstLine="0"/>
              <w:jc w:val="left"/>
              <w:rPr>
                <w:b/>
                <w:sz w:val="24"/>
                <w:szCs w:val="24"/>
              </w:rPr>
            </w:pPr>
          </w:p>
        </w:tc>
        <w:tc>
          <w:tcPr>
            <w:tcW w:w="3969" w:type="dxa"/>
          </w:tcPr>
          <w:p w14:paraId="76C56652" w14:textId="77777777" w:rsidR="00AF108E" w:rsidRPr="00B16764" w:rsidRDefault="00AF108E" w:rsidP="00B16764">
            <w:pPr>
              <w:ind w:firstLine="0"/>
              <w:rPr>
                <w:b/>
                <w:sz w:val="24"/>
                <w:szCs w:val="24"/>
              </w:rPr>
            </w:pPr>
          </w:p>
        </w:tc>
      </w:tr>
      <w:tr w:rsidR="00A22298" w:rsidRPr="00E524B6" w14:paraId="64CA8184" w14:textId="77777777" w:rsidTr="008F6BAF">
        <w:trPr>
          <w:cantSplit/>
          <w:trHeight w:val="1134"/>
        </w:trPr>
        <w:tc>
          <w:tcPr>
            <w:tcW w:w="1021" w:type="dxa"/>
            <w:textDirection w:val="btLr"/>
            <w:vAlign w:val="center"/>
          </w:tcPr>
          <w:p w14:paraId="734FE957" w14:textId="77777777" w:rsidR="00A22298" w:rsidRPr="00E524B6" w:rsidRDefault="00A22298" w:rsidP="0006096B">
            <w:pPr>
              <w:ind w:left="113" w:right="113" w:firstLine="0"/>
              <w:jc w:val="center"/>
              <w:rPr>
                <w:color w:val="auto"/>
                <w:sz w:val="24"/>
                <w:szCs w:val="24"/>
                <w:lang w:val="sr-Latn-CS"/>
              </w:rPr>
            </w:pPr>
            <w:r w:rsidRPr="00E524B6">
              <w:rPr>
                <w:color w:val="auto"/>
                <w:sz w:val="24"/>
                <w:szCs w:val="24"/>
                <w:lang w:val="sr-Cyrl-BA"/>
              </w:rPr>
              <w:lastRenderedPageBreak/>
              <w:t>ДЕЦЕМБАР</w:t>
            </w:r>
          </w:p>
        </w:tc>
        <w:tc>
          <w:tcPr>
            <w:tcW w:w="6070" w:type="dxa"/>
          </w:tcPr>
          <w:p w14:paraId="5BB790FC" w14:textId="77777777" w:rsidR="00A22298" w:rsidRPr="00E524B6" w:rsidRDefault="00A22298" w:rsidP="00E524B6">
            <w:pPr>
              <w:ind w:firstLine="0"/>
              <w:jc w:val="left"/>
              <w:rPr>
                <w:sz w:val="24"/>
                <w:szCs w:val="24"/>
                <w:lang w:val="ru-RU"/>
              </w:rPr>
            </w:pPr>
            <w:r w:rsidRPr="00E524B6">
              <w:rPr>
                <w:b/>
                <w:sz w:val="24"/>
                <w:szCs w:val="24"/>
              </w:rPr>
              <w:t>-</w:t>
            </w:r>
            <w:r w:rsidRPr="00E524B6">
              <w:rPr>
                <w:sz w:val="24"/>
                <w:szCs w:val="24"/>
              </w:rPr>
              <w:t>Праћење реализације свих облика рада са ученицима</w:t>
            </w:r>
            <w:r w:rsidRPr="00E524B6">
              <w:rPr>
                <w:sz w:val="24"/>
                <w:szCs w:val="24"/>
                <w:lang w:val="ru-RU"/>
              </w:rPr>
              <w:t xml:space="preserve"> (</w:t>
            </w:r>
            <w:r w:rsidRPr="00E524B6">
              <w:rPr>
                <w:sz w:val="24"/>
                <w:szCs w:val="24"/>
              </w:rPr>
              <w:t>извештај о напредовању ученика на допунској настави</w:t>
            </w:r>
            <w:r w:rsidRPr="00E524B6">
              <w:rPr>
                <w:sz w:val="24"/>
                <w:szCs w:val="24"/>
                <w:lang w:val="ru-RU"/>
              </w:rPr>
              <w:t>)</w:t>
            </w:r>
          </w:p>
          <w:p w14:paraId="2C42006B" w14:textId="77777777" w:rsidR="00A22298" w:rsidRPr="00E524B6" w:rsidRDefault="00A22298" w:rsidP="00E524B6">
            <w:pPr>
              <w:ind w:firstLine="0"/>
              <w:jc w:val="left"/>
              <w:rPr>
                <w:sz w:val="24"/>
                <w:szCs w:val="24"/>
                <w:lang w:val="ru-RU"/>
              </w:rPr>
            </w:pPr>
            <w:r w:rsidRPr="00E524B6">
              <w:rPr>
                <w:sz w:val="24"/>
                <w:szCs w:val="24"/>
                <w:lang w:val="ru-RU"/>
              </w:rPr>
              <w:t>-Договор о организовању школског такмичења из енгле</w:t>
            </w:r>
            <w:r w:rsidR="00CB78CA">
              <w:rPr>
                <w:sz w:val="24"/>
                <w:szCs w:val="24"/>
                <w:lang w:val="ru-RU"/>
              </w:rPr>
              <w:t>-</w:t>
            </w:r>
            <w:r w:rsidRPr="00E524B6">
              <w:rPr>
                <w:sz w:val="24"/>
                <w:szCs w:val="24"/>
                <w:lang w:val="ru-RU"/>
              </w:rPr>
              <w:t>ског језика</w:t>
            </w:r>
          </w:p>
          <w:p w14:paraId="7B16DFC9" w14:textId="77777777" w:rsidR="00A22298" w:rsidRPr="00E524B6" w:rsidRDefault="00A22298" w:rsidP="00E524B6">
            <w:pPr>
              <w:tabs>
                <w:tab w:val="left" w:pos="-137"/>
              </w:tabs>
              <w:ind w:firstLine="0"/>
              <w:jc w:val="left"/>
              <w:rPr>
                <w:sz w:val="24"/>
                <w:szCs w:val="24"/>
                <w:lang w:val="sr-Cyrl-BA"/>
              </w:rPr>
            </w:pPr>
            <w:r w:rsidRPr="00E524B6">
              <w:rPr>
                <w:sz w:val="24"/>
                <w:szCs w:val="24"/>
                <w:lang w:val="ru-RU"/>
              </w:rPr>
              <w:t>-</w:t>
            </w:r>
            <w:r w:rsidRPr="00E524B6">
              <w:rPr>
                <w:sz w:val="24"/>
                <w:szCs w:val="24"/>
              </w:rPr>
              <w:t>Избор уџбеника за следећу школску годину</w:t>
            </w:r>
          </w:p>
          <w:p w14:paraId="379416D5" w14:textId="77777777" w:rsidR="00A22298" w:rsidRPr="00E524B6" w:rsidRDefault="00A22298" w:rsidP="00E524B6">
            <w:pPr>
              <w:tabs>
                <w:tab w:val="left" w:pos="-137"/>
              </w:tabs>
              <w:ind w:firstLine="0"/>
              <w:jc w:val="left"/>
              <w:rPr>
                <w:sz w:val="24"/>
                <w:szCs w:val="24"/>
              </w:rPr>
            </w:pPr>
            <w:r w:rsidRPr="00E524B6">
              <w:rPr>
                <w:sz w:val="24"/>
                <w:szCs w:val="24"/>
              </w:rPr>
              <w:t>-Припрема прославе школске славе Свети Сава</w:t>
            </w:r>
          </w:p>
          <w:p w14:paraId="473CCA1C" w14:textId="77777777" w:rsidR="00A22298" w:rsidRPr="00E524B6" w:rsidRDefault="00A22298" w:rsidP="00E524B6">
            <w:pPr>
              <w:tabs>
                <w:tab w:val="left" w:pos="-137"/>
              </w:tabs>
              <w:ind w:firstLine="0"/>
              <w:jc w:val="left"/>
              <w:rPr>
                <w:sz w:val="24"/>
                <w:szCs w:val="24"/>
              </w:rPr>
            </w:pPr>
          </w:p>
          <w:p w14:paraId="00C039CA" w14:textId="6EBC3E03" w:rsidR="00A22298" w:rsidRDefault="00A22298" w:rsidP="00E524B6">
            <w:pPr>
              <w:tabs>
                <w:tab w:val="left" w:pos="-137"/>
              </w:tabs>
              <w:ind w:firstLine="0"/>
              <w:jc w:val="left"/>
              <w:rPr>
                <w:sz w:val="24"/>
                <w:szCs w:val="24"/>
                <w:lang w:val="sr-Cyrl-BA"/>
              </w:rPr>
            </w:pPr>
            <w:r w:rsidRPr="00E524B6">
              <w:rPr>
                <w:sz w:val="24"/>
                <w:szCs w:val="24"/>
                <w:lang w:val="sr-Cyrl-BA"/>
              </w:rPr>
              <w:t>УГЛЕДНИ ЧАСОВИ:</w:t>
            </w:r>
          </w:p>
          <w:p w14:paraId="1DA33A9B" w14:textId="77777777" w:rsidR="00B16764" w:rsidRPr="00E524B6" w:rsidRDefault="00B16764" w:rsidP="00E524B6">
            <w:pPr>
              <w:tabs>
                <w:tab w:val="left" w:pos="-137"/>
              </w:tabs>
              <w:ind w:firstLine="0"/>
              <w:jc w:val="left"/>
              <w:rPr>
                <w:sz w:val="24"/>
                <w:szCs w:val="24"/>
                <w:lang w:val="sr-Cyrl-BA"/>
              </w:rPr>
            </w:pPr>
          </w:p>
          <w:p w14:paraId="48B6DC13" w14:textId="77777777" w:rsidR="00B16764" w:rsidRPr="00B16764" w:rsidRDefault="00B16764" w:rsidP="00B16764">
            <w:pPr>
              <w:tabs>
                <w:tab w:val="left" w:pos="-137"/>
              </w:tabs>
              <w:ind w:firstLine="0"/>
              <w:rPr>
                <w:sz w:val="24"/>
                <w:szCs w:val="24"/>
                <w:lang w:val="sr-Cyrl-ME"/>
              </w:rPr>
            </w:pPr>
            <w:r w:rsidRPr="00B16764">
              <w:rPr>
                <w:sz w:val="24"/>
                <w:szCs w:val="24"/>
                <w:lang w:val="sr-Cyrl-BA"/>
              </w:rPr>
              <w:t>-</w:t>
            </w:r>
            <w:r w:rsidRPr="00B16764">
              <w:rPr>
                <w:sz w:val="24"/>
                <w:szCs w:val="24"/>
                <w:lang w:val="sr-Cyrl-ME"/>
              </w:rPr>
              <w:t>``Марко Краљевић и Муса Кесеџија``,6.р.</w:t>
            </w:r>
          </w:p>
          <w:p w14:paraId="2A25A3C3" w14:textId="77777777" w:rsidR="00B16764" w:rsidRPr="00B16764" w:rsidRDefault="00B16764" w:rsidP="00B16764">
            <w:pPr>
              <w:tabs>
                <w:tab w:val="left" w:pos="-137"/>
              </w:tabs>
              <w:ind w:firstLine="0"/>
              <w:rPr>
                <w:sz w:val="24"/>
                <w:szCs w:val="24"/>
                <w:lang w:val="sr-Cyrl-ME"/>
              </w:rPr>
            </w:pPr>
            <w:r w:rsidRPr="00B16764">
              <w:rPr>
                <w:sz w:val="24"/>
                <w:szCs w:val="24"/>
                <w:lang w:val="sr-Cyrl-BA"/>
              </w:rPr>
              <w:t>- ``Кањош Мацедоновић``,С.М.Љ.</w:t>
            </w:r>
            <w:r w:rsidRPr="00B16764">
              <w:rPr>
                <w:sz w:val="24"/>
                <w:szCs w:val="24"/>
                <w:lang w:val="sr-Cyrl-ME"/>
              </w:rPr>
              <w:t>7.р.</w:t>
            </w:r>
          </w:p>
          <w:p w14:paraId="01084809" w14:textId="77777777" w:rsidR="00B16764" w:rsidRPr="00B16764" w:rsidRDefault="00B16764" w:rsidP="00B16764">
            <w:pPr>
              <w:tabs>
                <w:tab w:val="left" w:pos="-137"/>
              </w:tabs>
              <w:ind w:firstLine="0"/>
              <w:rPr>
                <w:sz w:val="24"/>
                <w:szCs w:val="24"/>
                <w:lang w:val="sr-Cyrl-ME"/>
              </w:rPr>
            </w:pPr>
            <w:r w:rsidRPr="00B16764">
              <w:rPr>
                <w:sz w:val="24"/>
                <w:szCs w:val="24"/>
                <w:lang w:val="sr-Cyrl-BA"/>
              </w:rPr>
              <w:t>- ``Кањош Мацедоновић``,С.М.Љ.</w:t>
            </w:r>
            <w:r w:rsidRPr="00B16764">
              <w:rPr>
                <w:sz w:val="24"/>
                <w:szCs w:val="24"/>
                <w:lang w:val="sr-Cyrl-ME"/>
              </w:rPr>
              <w:t>7.р.</w:t>
            </w:r>
          </w:p>
          <w:p w14:paraId="35C02CBB" w14:textId="77777777" w:rsidR="00B16764" w:rsidRPr="00B16764" w:rsidRDefault="00B16764" w:rsidP="00B16764">
            <w:pPr>
              <w:tabs>
                <w:tab w:val="left" w:pos="-137"/>
              </w:tabs>
              <w:ind w:firstLine="0"/>
              <w:rPr>
                <w:sz w:val="24"/>
                <w:szCs w:val="24"/>
                <w:lang w:val="en-US"/>
              </w:rPr>
            </w:pPr>
            <w:r w:rsidRPr="00B16764">
              <w:rPr>
                <w:sz w:val="24"/>
                <w:szCs w:val="24"/>
                <w:lang w:val="sr-Cyrl-BA"/>
              </w:rPr>
              <w:t>-Гласовне промене (8.разред)</w:t>
            </w:r>
          </w:p>
          <w:p w14:paraId="2880C2E6" w14:textId="77777777" w:rsidR="00B16764" w:rsidRPr="00B16764" w:rsidRDefault="00B16764" w:rsidP="00B16764">
            <w:pPr>
              <w:ind w:firstLine="0"/>
              <w:rPr>
                <w:sz w:val="24"/>
                <w:szCs w:val="24"/>
                <w:lang w:val="sr-Cyrl-ME"/>
              </w:rPr>
            </w:pPr>
            <w:r w:rsidRPr="00B16764">
              <w:rPr>
                <w:sz w:val="24"/>
                <w:szCs w:val="24"/>
              </w:rPr>
              <w:t xml:space="preserve"> </w:t>
            </w:r>
            <w:r w:rsidRPr="00B16764">
              <w:rPr>
                <w:sz w:val="24"/>
                <w:szCs w:val="24"/>
                <w:lang w:val="sr-Cyrl-ME"/>
              </w:rPr>
              <w:t>-</w:t>
            </w:r>
            <w:r w:rsidRPr="00B16764">
              <w:rPr>
                <w:sz w:val="24"/>
                <w:szCs w:val="24"/>
              </w:rPr>
              <w:t>Foods/Drinks, О, 2.р</w:t>
            </w:r>
            <w:r w:rsidRPr="00B16764">
              <w:rPr>
                <w:sz w:val="24"/>
                <w:szCs w:val="24"/>
                <w:lang w:val="sr-Cyrl-ME"/>
              </w:rPr>
              <w:t>.</w:t>
            </w:r>
          </w:p>
          <w:p w14:paraId="6EC1C300" w14:textId="77777777" w:rsidR="00B16764" w:rsidRPr="00B16764" w:rsidRDefault="00B16764" w:rsidP="00B16764">
            <w:pPr>
              <w:ind w:firstLine="0"/>
              <w:rPr>
                <w:rFonts w:eastAsia="Calibri"/>
                <w:color w:val="222222"/>
                <w:sz w:val="24"/>
                <w:szCs w:val="24"/>
                <w:shd w:val="clear" w:color="auto" w:fill="FFFFFF"/>
                <w:lang w:val="sr-Cyrl-ME"/>
              </w:rPr>
            </w:pPr>
            <w:r w:rsidRPr="00B16764">
              <w:rPr>
                <w:sz w:val="24"/>
                <w:szCs w:val="24"/>
                <w:lang w:val="sr-Cyrl-ME"/>
              </w:rPr>
              <w:t xml:space="preserve"> -</w:t>
            </w:r>
            <w:r w:rsidRPr="00B16764">
              <w:rPr>
                <w:rFonts w:eastAsia="Calibri"/>
                <w:color w:val="222222"/>
                <w:sz w:val="24"/>
                <w:szCs w:val="24"/>
                <w:shd w:val="clear" w:color="auto" w:fill="FFFFFF"/>
              </w:rPr>
              <w:t>Present Simple vs Present Continuous, 5.р</w:t>
            </w:r>
            <w:r w:rsidRPr="00B16764">
              <w:rPr>
                <w:rFonts w:eastAsia="Calibri"/>
                <w:color w:val="222222"/>
                <w:sz w:val="24"/>
                <w:szCs w:val="24"/>
                <w:shd w:val="clear" w:color="auto" w:fill="FFFFFF"/>
                <w:lang w:val="sr-Cyrl-ME"/>
              </w:rPr>
              <w:t>.</w:t>
            </w:r>
          </w:p>
          <w:p w14:paraId="1A62C1DA" w14:textId="77777777" w:rsidR="00B16764" w:rsidRPr="00B16764" w:rsidRDefault="00B16764" w:rsidP="00B16764">
            <w:pPr>
              <w:ind w:firstLine="0"/>
              <w:rPr>
                <w:sz w:val="24"/>
                <w:szCs w:val="24"/>
                <w:lang w:val="sr-Cyrl-ME"/>
              </w:rPr>
            </w:pPr>
            <w:r w:rsidRPr="00B16764">
              <w:rPr>
                <w:sz w:val="24"/>
                <w:szCs w:val="24"/>
                <w:lang w:val="sr-Cyrl-ME"/>
              </w:rPr>
              <w:t xml:space="preserve"> -</w:t>
            </w:r>
            <w:r w:rsidRPr="00B16764">
              <w:rPr>
                <w:sz w:val="24"/>
                <w:szCs w:val="24"/>
              </w:rPr>
              <w:t>Telling the time, , О, 4.р</w:t>
            </w:r>
            <w:r w:rsidRPr="00B16764">
              <w:rPr>
                <w:sz w:val="24"/>
                <w:szCs w:val="24"/>
                <w:lang w:val="sr-Cyrl-ME"/>
              </w:rPr>
              <w:t>.</w:t>
            </w:r>
          </w:p>
          <w:p w14:paraId="59B37C92" w14:textId="77777777" w:rsidR="00B16764" w:rsidRPr="00B16764" w:rsidRDefault="00B16764" w:rsidP="00B16764">
            <w:pPr>
              <w:ind w:firstLine="0"/>
              <w:rPr>
                <w:sz w:val="24"/>
                <w:szCs w:val="24"/>
                <w:lang w:val="sr-Cyrl-ME"/>
              </w:rPr>
            </w:pPr>
            <w:r w:rsidRPr="00B16764">
              <w:rPr>
                <w:sz w:val="24"/>
                <w:szCs w:val="24"/>
                <w:lang w:val="sr-Cyrl-ME"/>
              </w:rPr>
              <w:t>-</w:t>
            </w:r>
            <w:r w:rsidRPr="00B16764">
              <w:rPr>
                <w:sz w:val="24"/>
                <w:szCs w:val="24"/>
              </w:rPr>
              <w:t xml:space="preserve"> All about Space Tourism, 7.р</w:t>
            </w:r>
            <w:r w:rsidRPr="00B16764">
              <w:rPr>
                <w:sz w:val="24"/>
                <w:szCs w:val="24"/>
                <w:lang w:val="sr-Cyrl-ME"/>
              </w:rPr>
              <w:t>.</w:t>
            </w:r>
          </w:p>
          <w:p w14:paraId="55BEC59A" w14:textId="77777777" w:rsidR="00B16764" w:rsidRPr="00B16764" w:rsidRDefault="00B16764" w:rsidP="00B16764">
            <w:pPr>
              <w:tabs>
                <w:tab w:val="left" w:pos="-137"/>
              </w:tabs>
              <w:ind w:firstLine="0"/>
              <w:rPr>
                <w:sz w:val="24"/>
                <w:szCs w:val="24"/>
                <w:lang w:val="sr-Cyrl-ME"/>
              </w:rPr>
            </w:pPr>
            <w:r w:rsidRPr="00B16764">
              <w:rPr>
                <w:sz w:val="24"/>
                <w:szCs w:val="24"/>
                <w:lang w:val="sr-Cyrl-ME"/>
              </w:rPr>
              <w:t>-Pétition, comparaison, 7.р.</w:t>
            </w:r>
          </w:p>
          <w:p w14:paraId="12AF999D" w14:textId="77777777" w:rsidR="00B16764" w:rsidRPr="00B16764" w:rsidRDefault="00B16764" w:rsidP="00B16764">
            <w:pPr>
              <w:tabs>
                <w:tab w:val="left" w:pos="-137"/>
              </w:tabs>
              <w:ind w:firstLine="0"/>
              <w:rPr>
                <w:sz w:val="24"/>
                <w:szCs w:val="24"/>
                <w:lang w:val="sr-Cyrl-ME"/>
              </w:rPr>
            </w:pPr>
            <w:r w:rsidRPr="00B16764">
              <w:rPr>
                <w:sz w:val="24"/>
                <w:szCs w:val="24"/>
                <w:lang w:val="sr-Cyrl-ME"/>
              </w:rPr>
              <w:t>-Futur simple(обрада), 7.р.</w:t>
            </w:r>
          </w:p>
          <w:p w14:paraId="75A4C864" w14:textId="77777777" w:rsidR="00B16764" w:rsidRPr="00B16764" w:rsidRDefault="00B16764" w:rsidP="00B16764">
            <w:pPr>
              <w:tabs>
                <w:tab w:val="left" w:pos="-137"/>
              </w:tabs>
              <w:ind w:left="720" w:firstLine="0"/>
              <w:rPr>
                <w:sz w:val="24"/>
                <w:szCs w:val="24"/>
                <w:lang w:val="sr-Cyrl-BA"/>
              </w:rPr>
            </w:pPr>
          </w:p>
          <w:p w14:paraId="1B7E1724" w14:textId="08D672DC" w:rsidR="007A170A" w:rsidRPr="007A170A" w:rsidRDefault="007A170A" w:rsidP="007A170A">
            <w:pPr>
              <w:tabs>
                <w:tab w:val="left" w:pos="-137"/>
              </w:tabs>
              <w:ind w:firstLine="0"/>
              <w:jc w:val="left"/>
              <w:rPr>
                <w:sz w:val="24"/>
                <w:szCs w:val="24"/>
              </w:rPr>
            </w:pPr>
          </w:p>
        </w:tc>
        <w:tc>
          <w:tcPr>
            <w:tcW w:w="3969" w:type="dxa"/>
          </w:tcPr>
          <w:p w14:paraId="49887FAE" w14:textId="77777777" w:rsidR="00B16764" w:rsidRPr="00B16764" w:rsidRDefault="00B16764" w:rsidP="00B16764">
            <w:pPr>
              <w:ind w:firstLine="0"/>
              <w:rPr>
                <w:sz w:val="24"/>
                <w:szCs w:val="24"/>
                <w:lang w:val="sr-Cyrl-BA"/>
              </w:rPr>
            </w:pPr>
            <w:r w:rsidRPr="00B16764">
              <w:rPr>
                <w:b/>
                <w:sz w:val="24"/>
                <w:szCs w:val="24"/>
              </w:rPr>
              <w:t xml:space="preserve">- </w:t>
            </w:r>
            <w:r w:rsidRPr="00B16764">
              <w:rPr>
                <w:sz w:val="24"/>
                <w:szCs w:val="24"/>
                <w:lang w:val="sr-Cyrl-BA"/>
              </w:rPr>
              <w:t>Силвана Христов</w:t>
            </w:r>
          </w:p>
          <w:p w14:paraId="149705CA" w14:textId="77777777" w:rsidR="00B16764" w:rsidRPr="00B16764" w:rsidRDefault="00B16764" w:rsidP="00B16764">
            <w:pPr>
              <w:ind w:firstLine="0"/>
              <w:rPr>
                <w:sz w:val="24"/>
                <w:szCs w:val="24"/>
              </w:rPr>
            </w:pPr>
          </w:p>
          <w:p w14:paraId="00C5C61E" w14:textId="77777777" w:rsidR="00B16764" w:rsidRPr="00B16764" w:rsidRDefault="00B16764" w:rsidP="00B16764">
            <w:pPr>
              <w:ind w:firstLine="0"/>
              <w:rPr>
                <w:sz w:val="24"/>
                <w:szCs w:val="24"/>
              </w:rPr>
            </w:pPr>
          </w:p>
          <w:p w14:paraId="3E4E150F" w14:textId="77777777" w:rsidR="00B16764" w:rsidRPr="00B16764" w:rsidRDefault="00B16764" w:rsidP="00B16764">
            <w:pPr>
              <w:ind w:firstLine="0"/>
              <w:rPr>
                <w:sz w:val="24"/>
                <w:szCs w:val="24"/>
                <w:lang w:val="sr-Cyrl-BA"/>
              </w:rPr>
            </w:pPr>
            <w:r w:rsidRPr="00B16764">
              <w:rPr>
                <w:sz w:val="24"/>
                <w:szCs w:val="24"/>
              </w:rPr>
              <w:t>-</w:t>
            </w:r>
            <w:r w:rsidRPr="00B16764">
              <w:rPr>
                <w:sz w:val="24"/>
                <w:szCs w:val="24"/>
                <w:lang w:val="sr-Cyrl-BA"/>
              </w:rPr>
              <w:t xml:space="preserve"> Мирјана Личина</w:t>
            </w:r>
          </w:p>
          <w:p w14:paraId="548AC813" w14:textId="77777777" w:rsidR="00B16764" w:rsidRPr="00B16764" w:rsidRDefault="00B16764" w:rsidP="00B16764">
            <w:pPr>
              <w:ind w:firstLine="0"/>
              <w:rPr>
                <w:sz w:val="24"/>
                <w:szCs w:val="24"/>
                <w:lang w:val="ru-RU"/>
              </w:rPr>
            </w:pPr>
          </w:p>
          <w:p w14:paraId="6B2A6E38" w14:textId="77777777" w:rsidR="00B16764" w:rsidRPr="00B16764" w:rsidRDefault="00B16764" w:rsidP="00B16764">
            <w:pPr>
              <w:ind w:firstLine="0"/>
              <w:rPr>
                <w:sz w:val="24"/>
                <w:szCs w:val="24"/>
                <w:lang w:val="sr-Cyrl-BA"/>
              </w:rPr>
            </w:pPr>
            <w:r w:rsidRPr="00B16764">
              <w:rPr>
                <w:sz w:val="24"/>
                <w:szCs w:val="24"/>
              </w:rPr>
              <w:t>-</w:t>
            </w:r>
            <w:r w:rsidRPr="00B16764">
              <w:rPr>
                <w:sz w:val="24"/>
                <w:szCs w:val="24"/>
                <w:lang w:val="sr-Cyrl-BA"/>
              </w:rPr>
              <w:t xml:space="preserve"> М.Попађиноски</w:t>
            </w:r>
          </w:p>
          <w:p w14:paraId="55D35B12" w14:textId="77777777" w:rsidR="00B16764" w:rsidRPr="00B16764" w:rsidRDefault="00B16764" w:rsidP="00B16764">
            <w:pPr>
              <w:ind w:firstLine="0"/>
              <w:rPr>
                <w:sz w:val="24"/>
                <w:szCs w:val="24"/>
                <w:lang w:val="sr-Cyrl-BA"/>
              </w:rPr>
            </w:pPr>
            <w:r w:rsidRPr="00B16764">
              <w:rPr>
                <w:sz w:val="24"/>
                <w:szCs w:val="24"/>
                <w:lang w:val="sr-Cyrl-BA"/>
              </w:rPr>
              <w:t>- Сузана Дојчиновић</w:t>
            </w:r>
          </w:p>
          <w:p w14:paraId="28599DC7" w14:textId="77777777" w:rsidR="00B16764" w:rsidRPr="00B16764" w:rsidRDefault="00B16764" w:rsidP="00B16764">
            <w:pPr>
              <w:ind w:firstLine="0"/>
              <w:rPr>
                <w:sz w:val="24"/>
                <w:szCs w:val="24"/>
                <w:lang w:val="sr-Cyrl-BA"/>
              </w:rPr>
            </w:pPr>
          </w:p>
          <w:p w14:paraId="1106A5C6" w14:textId="77777777" w:rsidR="00B16764" w:rsidRPr="00B16764" w:rsidRDefault="00B16764" w:rsidP="00B16764">
            <w:pPr>
              <w:ind w:firstLine="0"/>
              <w:rPr>
                <w:sz w:val="24"/>
                <w:szCs w:val="24"/>
                <w:lang w:val="sr-Cyrl-BA"/>
              </w:rPr>
            </w:pPr>
          </w:p>
          <w:p w14:paraId="47126589" w14:textId="77777777" w:rsidR="00B16764" w:rsidRPr="00B16764" w:rsidRDefault="00B16764" w:rsidP="00B16764">
            <w:pPr>
              <w:ind w:firstLine="0"/>
              <w:rPr>
                <w:sz w:val="24"/>
                <w:szCs w:val="24"/>
                <w:lang w:val="sr-Cyrl-BA"/>
              </w:rPr>
            </w:pPr>
          </w:p>
          <w:p w14:paraId="27CE12FC" w14:textId="77777777" w:rsidR="00B16764" w:rsidRPr="00B16764" w:rsidRDefault="00B16764" w:rsidP="00B16764">
            <w:pPr>
              <w:ind w:firstLine="0"/>
              <w:rPr>
                <w:sz w:val="24"/>
                <w:szCs w:val="24"/>
                <w:lang w:val="sr-Cyrl-BA"/>
              </w:rPr>
            </w:pPr>
            <w:r w:rsidRPr="00B16764">
              <w:rPr>
                <w:sz w:val="24"/>
                <w:szCs w:val="24"/>
                <w:lang w:val="sr-Cyrl-BA"/>
              </w:rPr>
              <w:t>- Тања Арсић</w:t>
            </w:r>
          </w:p>
          <w:p w14:paraId="27BB1BB3" w14:textId="77777777" w:rsidR="00B16764" w:rsidRPr="00B16764" w:rsidRDefault="00B16764" w:rsidP="00B16764">
            <w:pPr>
              <w:ind w:firstLine="0"/>
              <w:rPr>
                <w:sz w:val="24"/>
                <w:szCs w:val="24"/>
                <w:lang w:val="sr-Cyrl-ME"/>
              </w:rPr>
            </w:pPr>
            <w:r w:rsidRPr="00B16764">
              <w:rPr>
                <w:sz w:val="24"/>
                <w:szCs w:val="24"/>
                <w:lang w:val="sr-Cyrl-BA"/>
              </w:rPr>
              <w:t xml:space="preserve">- </w:t>
            </w:r>
            <w:r w:rsidRPr="00B16764">
              <w:rPr>
                <w:sz w:val="24"/>
                <w:szCs w:val="24"/>
                <w:lang w:val="sr-Cyrl-ME"/>
              </w:rPr>
              <w:t>Марина Попађиноски</w:t>
            </w:r>
          </w:p>
          <w:p w14:paraId="502266D0" w14:textId="77777777" w:rsidR="00B16764" w:rsidRPr="00B16764" w:rsidRDefault="00B16764" w:rsidP="00B16764">
            <w:pPr>
              <w:ind w:firstLine="0"/>
              <w:rPr>
                <w:sz w:val="24"/>
                <w:szCs w:val="24"/>
                <w:lang w:val="sr-Cyrl-BA"/>
              </w:rPr>
            </w:pPr>
            <w:r w:rsidRPr="00B16764">
              <w:rPr>
                <w:sz w:val="24"/>
                <w:szCs w:val="24"/>
                <w:lang w:val="sr-Cyrl-BA"/>
              </w:rPr>
              <w:t>- Богдан Јукић</w:t>
            </w:r>
          </w:p>
          <w:p w14:paraId="52CF09A9" w14:textId="77777777" w:rsidR="00B16764" w:rsidRPr="00B16764" w:rsidRDefault="00B16764" w:rsidP="00B16764">
            <w:pPr>
              <w:ind w:firstLine="0"/>
              <w:rPr>
                <w:sz w:val="24"/>
                <w:szCs w:val="24"/>
                <w:lang w:val="sr-Cyrl-BA"/>
              </w:rPr>
            </w:pPr>
            <w:r w:rsidRPr="00B16764">
              <w:rPr>
                <w:sz w:val="24"/>
                <w:szCs w:val="24"/>
                <w:lang w:val="sr-Cyrl-BA"/>
              </w:rPr>
              <w:t>-</w:t>
            </w:r>
            <w:r w:rsidRPr="00B16764">
              <w:rPr>
                <w:sz w:val="24"/>
                <w:szCs w:val="24"/>
                <w:lang w:val="sr-Cyrl-ME"/>
              </w:rPr>
              <w:t>Силвана Христов</w:t>
            </w:r>
          </w:p>
          <w:p w14:paraId="6BB278E6" w14:textId="77777777" w:rsidR="00B16764" w:rsidRPr="00B16764" w:rsidRDefault="00B16764" w:rsidP="00B16764">
            <w:pPr>
              <w:ind w:firstLine="0"/>
              <w:rPr>
                <w:sz w:val="24"/>
                <w:szCs w:val="24"/>
                <w:lang w:val="sr-Cyrl-ME"/>
              </w:rPr>
            </w:pPr>
            <w:r w:rsidRPr="00B16764">
              <w:rPr>
                <w:sz w:val="24"/>
                <w:szCs w:val="24"/>
                <w:lang w:val="sr-Cyrl-BA"/>
              </w:rPr>
              <w:t>-</w:t>
            </w:r>
            <w:r w:rsidRPr="00B16764">
              <w:rPr>
                <w:sz w:val="24"/>
                <w:szCs w:val="24"/>
                <w:lang w:val="sr-Cyrl-ME"/>
              </w:rPr>
              <w:t>Љубица Крстић</w:t>
            </w:r>
          </w:p>
          <w:p w14:paraId="38D50DF6" w14:textId="77777777" w:rsidR="00B16764" w:rsidRPr="00B16764" w:rsidRDefault="00B16764" w:rsidP="00B16764">
            <w:pPr>
              <w:ind w:firstLine="0"/>
              <w:rPr>
                <w:sz w:val="24"/>
                <w:szCs w:val="24"/>
                <w:lang w:val="sr-Cyrl-ME"/>
              </w:rPr>
            </w:pPr>
            <w:r w:rsidRPr="00B16764">
              <w:rPr>
                <w:sz w:val="24"/>
                <w:szCs w:val="24"/>
                <w:lang w:val="sr-Cyrl-BA"/>
              </w:rPr>
              <w:t xml:space="preserve">- </w:t>
            </w:r>
            <w:r w:rsidRPr="00B16764">
              <w:rPr>
                <w:sz w:val="24"/>
                <w:szCs w:val="24"/>
                <w:lang w:val="sr-Cyrl-ME"/>
              </w:rPr>
              <w:t>Биљана Бранковић</w:t>
            </w:r>
          </w:p>
          <w:p w14:paraId="60855A53" w14:textId="77777777" w:rsidR="00B16764" w:rsidRPr="00B16764" w:rsidRDefault="00B16764" w:rsidP="00B16764">
            <w:pPr>
              <w:ind w:firstLine="0"/>
              <w:rPr>
                <w:sz w:val="24"/>
                <w:szCs w:val="24"/>
                <w:lang w:val="sr-Cyrl-ME"/>
              </w:rPr>
            </w:pPr>
            <w:r w:rsidRPr="00B16764">
              <w:rPr>
                <w:sz w:val="24"/>
                <w:szCs w:val="24"/>
                <w:lang w:val="sr-Cyrl-BA"/>
              </w:rPr>
              <w:t xml:space="preserve">- </w:t>
            </w:r>
            <w:r w:rsidRPr="00B16764">
              <w:rPr>
                <w:sz w:val="24"/>
                <w:szCs w:val="24"/>
                <w:lang w:val="sr-Cyrl-ME"/>
              </w:rPr>
              <w:t>Марија Ристић</w:t>
            </w:r>
          </w:p>
          <w:p w14:paraId="76E718B0" w14:textId="77777777" w:rsidR="00B16764" w:rsidRPr="00B16764" w:rsidRDefault="00B16764" w:rsidP="00B16764">
            <w:pPr>
              <w:ind w:firstLine="0"/>
              <w:rPr>
                <w:sz w:val="24"/>
                <w:szCs w:val="24"/>
                <w:lang w:val="sr-Cyrl-ME"/>
              </w:rPr>
            </w:pPr>
            <w:r w:rsidRPr="00B16764">
              <w:rPr>
                <w:sz w:val="24"/>
                <w:szCs w:val="24"/>
                <w:lang w:val="sr-Cyrl-BA"/>
              </w:rPr>
              <w:t>-Б</w:t>
            </w:r>
            <w:r w:rsidRPr="00B16764">
              <w:rPr>
                <w:sz w:val="24"/>
                <w:szCs w:val="24"/>
                <w:lang w:val="sr-Cyrl-ME"/>
              </w:rPr>
              <w:t>ранка Мијовић</w:t>
            </w:r>
          </w:p>
          <w:p w14:paraId="1AAAFF6B" w14:textId="77777777" w:rsidR="00B16764" w:rsidRPr="00B16764" w:rsidRDefault="00B16764" w:rsidP="00B16764">
            <w:pPr>
              <w:ind w:firstLine="0"/>
              <w:rPr>
                <w:sz w:val="24"/>
                <w:szCs w:val="24"/>
                <w:lang w:val="sr-Cyrl-ME"/>
              </w:rPr>
            </w:pPr>
            <w:r w:rsidRPr="00B16764">
              <w:rPr>
                <w:sz w:val="24"/>
                <w:szCs w:val="24"/>
                <w:lang w:val="sr-Cyrl-ME"/>
              </w:rPr>
              <w:t>-Марина Л.Марјановић</w:t>
            </w:r>
          </w:p>
          <w:p w14:paraId="2D155981" w14:textId="77777777" w:rsidR="00B16764" w:rsidRPr="00B16764" w:rsidRDefault="00B16764" w:rsidP="00B16764">
            <w:pPr>
              <w:ind w:firstLine="0"/>
              <w:rPr>
                <w:sz w:val="24"/>
                <w:szCs w:val="24"/>
                <w:lang w:val="sr-Cyrl-ME"/>
              </w:rPr>
            </w:pPr>
            <w:r w:rsidRPr="00B16764">
              <w:rPr>
                <w:sz w:val="24"/>
                <w:szCs w:val="24"/>
                <w:lang w:val="sr-Cyrl-ME"/>
              </w:rPr>
              <w:t>-Милица Крсмановић</w:t>
            </w:r>
          </w:p>
          <w:p w14:paraId="29FCDD82" w14:textId="1A0C1598" w:rsidR="007A170A" w:rsidRPr="00E524B6" w:rsidRDefault="007A170A" w:rsidP="007A170A">
            <w:pPr>
              <w:ind w:firstLine="0"/>
              <w:rPr>
                <w:b/>
                <w:sz w:val="24"/>
                <w:szCs w:val="24"/>
                <w:lang w:val="sr-Cyrl-BA"/>
              </w:rPr>
            </w:pPr>
          </w:p>
        </w:tc>
      </w:tr>
      <w:tr w:rsidR="00A22298" w:rsidRPr="00E524B6" w14:paraId="01973503" w14:textId="77777777" w:rsidTr="008F6BAF">
        <w:trPr>
          <w:cantSplit/>
          <w:trHeight w:val="1134"/>
        </w:trPr>
        <w:tc>
          <w:tcPr>
            <w:tcW w:w="1021" w:type="dxa"/>
            <w:textDirection w:val="btLr"/>
            <w:vAlign w:val="center"/>
          </w:tcPr>
          <w:p w14:paraId="47D7951F" w14:textId="77777777" w:rsidR="00A22298" w:rsidRPr="00E524B6" w:rsidRDefault="00A22298" w:rsidP="0006096B">
            <w:pPr>
              <w:ind w:left="113" w:right="113" w:firstLine="0"/>
              <w:jc w:val="center"/>
              <w:rPr>
                <w:color w:val="auto"/>
                <w:sz w:val="24"/>
                <w:szCs w:val="24"/>
                <w:lang w:val="sr-Latn-CS"/>
              </w:rPr>
            </w:pPr>
            <w:r w:rsidRPr="00E524B6">
              <w:rPr>
                <w:color w:val="auto"/>
                <w:sz w:val="24"/>
                <w:szCs w:val="24"/>
                <w:lang w:val="sr-Cyrl-BA"/>
              </w:rPr>
              <w:t>ЈАНУАР</w:t>
            </w:r>
          </w:p>
        </w:tc>
        <w:tc>
          <w:tcPr>
            <w:tcW w:w="6070" w:type="dxa"/>
          </w:tcPr>
          <w:p w14:paraId="34809CE1" w14:textId="77777777" w:rsidR="00A22298" w:rsidRPr="00E524B6" w:rsidRDefault="00A22298" w:rsidP="00E524B6">
            <w:pPr>
              <w:ind w:firstLine="0"/>
              <w:jc w:val="left"/>
              <w:rPr>
                <w:sz w:val="24"/>
                <w:szCs w:val="24"/>
                <w:lang w:val="sr-Cyrl-BA"/>
              </w:rPr>
            </w:pPr>
            <w:r w:rsidRPr="00E524B6">
              <w:rPr>
                <w:b/>
                <w:sz w:val="24"/>
                <w:szCs w:val="24"/>
              </w:rPr>
              <w:t>-</w:t>
            </w:r>
            <w:r w:rsidRPr="00E524B6">
              <w:rPr>
                <w:sz w:val="24"/>
                <w:szCs w:val="24"/>
              </w:rPr>
              <w:t>Припреме за такмичење ученика осмог ра-зреда</w:t>
            </w:r>
            <w:r w:rsidRPr="00E524B6">
              <w:rPr>
                <w:sz w:val="24"/>
                <w:szCs w:val="24"/>
                <w:lang w:val="sr-Cyrl-BA"/>
              </w:rPr>
              <w:t xml:space="preserve"> из француског језика</w:t>
            </w:r>
          </w:p>
          <w:p w14:paraId="450F3CAE" w14:textId="77777777" w:rsidR="00A22298" w:rsidRPr="00E524B6" w:rsidRDefault="00A22298" w:rsidP="00E524B6">
            <w:pPr>
              <w:ind w:firstLine="0"/>
              <w:jc w:val="left"/>
              <w:rPr>
                <w:sz w:val="24"/>
                <w:szCs w:val="24"/>
                <w:lang w:val="sr-Cyrl-BA"/>
              </w:rPr>
            </w:pPr>
            <w:r w:rsidRPr="00E524B6">
              <w:rPr>
                <w:sz w:val="24"/>
                <w:szCs w:val="24"/>
              </w:rPr>
              <w:t>-О систему вредновања и самовредновања</w:t>
            </w:r>
          </w:p>
          <w:p w14:paraId="7497A9FD" w14:textId="77777777" w:rsidR="00A22298" w:rsidRPr="00E524B6" w:rsidRDefault="00A22298" w:rsidP="00E524B6">
            <w:pPr>
              <w:tabs>
                <w:tab w:val="left" w:pos="-137"/>
              </w:tabs>
              <w:ind w:firstLine="0"/>
              <w:jc w:val="left"/>
              <w:rPr>
                <w:sz w:val="24"/>
                <w:szCs w:val="24"/>
                <w:lang w:val="sr-Cyrl-BA"/>
              </w:rPr>
            </w:pPr>
            <w:r w:rsidRPr="00E524B6">
              <w:rPr>
                <w:b/>
                <w:sz w:val="24"/>
                <w:szCs w:val="24"/>
                <w:lang w:val="sr-Cyrl-BA"/>
              </w:rPr>
              <w:t>-</w:t>
            </w:r>
            <w:r w:rsidRPr="00E524B6">
              <w:rPr>
                <w:sz w:val="24"/>
                <w:szCs w:val="24"/>
                <w:lang w:val="sr-Cyrl-BA"/>
              </w:rPr>
              <w:t>Анализа с</w:t>
            </w:r>
            <w:r w:rsidR="0006096B">
              <w:rPr>
                <w:sz w:val="24"/>
                <w:szCs w:val="24"/>
                <w:lang w:val="sr-Cyrl-BA"/>
              </w:rPr>
              <w:t>тандарда постигнућа на полугоди</w:t>
            </w:r>
            <w:r w:rsidRPr="00E524B6">
              <w:rPr>
                <w:sz w:val="24"/>
                <w:szCs w:val="24"/>
                <w:lang w:val="sr-Cyrl-BA"/>
              </w:rPr>
              <w:t>шњем тесту</w:t>
            </w:r>
          </w:p>
          <w:p w14:paraId="79613363" w14:textId="77777777" w:rsidR="00A22298" w:rsidRPr="00E524B6" w:rsidRDefault="00A22298" w:rsidP="00E524B6">
            <w:pPr>
              <w:tabs>
                <w:tab w:val="left" w:pos="-137"/>
              </w:tabs>
              <w:ind w:firstLine="0"/>
              <w:jc w:val="left"/>
              <w:rPr>
                <w:sz w:val="24"/>
                <w:szCs w:val="24"/>
              </w:rPr>
            </w:pPr>
            <w:r w:rsidRPr="00E524B6">
              <w:rPr>
                <w:sz w:val="24"/>
                <w:szCs w:val="24"/>
                <w:lang w:val="sr-Latn-CS"/>
              </w:rPr>
              <w:t>-</w:t>
            </w:r>
            <w:r w:rsidRPr="00E524B6">
              <w:rPr>
                <w:sz w:val="24"/>
                <w:szCs w:val="24"/>
              </w:rPr>
              <w:t>План реализације часова предметне</w:t>
            </w:r>
            <w:r w:rsidR="00E30658">
              <w:rPr>
                <w:sz w:val="24"/>
                <w:szCs w:val="24"/>
              </w:rPr>
              <w:t xml:space="preserve"> наставе </w:t>
            </w:r>
            <w:r w:rsidRPr="00E524B6">
              <w:rPr>
                <w:sz w:val="24"/>
                <w:szCs w:val="24"/>
              </w:rPr>
              <w:t xml:space="preserve">за ученике четвртог </w:t>
            </w:r>
            <w:r w:rsidRPr="00E524B6">
              <w:rPr>
                <w:sz w:val="24"/>
                <w:szCs w:val="24"/>
                <w:lang w:val="sr-Cyrl-BA"/>
              </w:rPr>
              <w:t>р</w:t>
            </w:r>
            <w:r w:rsidRPr="00E524B6">
              <w:rPr>
                <w:sz w:val="24"/>
                <w:szCs w:val="24"/>
              </w:rPr>
              <w:t>азреда</w:t>
            </w:r>
          </w:p>
          <w:p w14:paraId="20FD4D22" w14:textId="77777777" w:rsidR="00A22298" w:rsidRPr="00E524B6" w:rsidRDefault="00A22298" w:rsidP="00E524B6">
            <w:pPr>
              <w:tabs>
                <w:tab w:val="left" w:pos="-137"/>
              </w:tabs>
              <w:ind w:firstLine="0"/>
              <w:jc w:val="left"/>
              <w:rPr>
                <w:sz w:val="24"/>
                <w:szCs w:val="24"/>
              </w:rPr>
            </w:pPr>
          </w:p>
          <w:p w14:paraId="75C6CDE7" w14:textId="30DC4C9E" w:rsidR="00A22298" w:rsidRPr="00B16764" w:rsidRDefault="00A22298" w:rsidP="00E524B6">
            <w:pPr>
              <w:tabs>
                <w:tab w:val="left" w:pos="-137"/>
              </w:tabs>
              <w:ind w:firstLine="0"/>
              <w:jc w:val="left"/>
              <w:rPr>
                <w:sz w:val="24"/>
                <w:szCs w:val="24"/>
                <w:lang w:val="sr-Cyrl-BA"/>
              </w:rPr>
            </w:pPr>
            <w:r w:rsidRPr="00E524B6">
              <w:rPr>
                <w:sz w:val="24"/>
                <w:szCs w:val="24"/>
                <w:lang w:val="sr-Cyrl-BA"/>
              </w:rPr>
              <w:t>УГЛЕДНИ ЧАСОВИ:</w:t>
            </w:r>
          </w:p>
          <w:p w14:paraId="767CB804" w14:textId="77777777" w:rsidR="00B16764" w:rsidRPr="00B16764" w:rsidRDefault="00B16764" w:rsidP="00B16764">
            <w:pPr>
              <w:tabs>
                <w:tab w:val="left" w:pos="-137"/>
              </w:tabs>
              <w:ind w:firstLine="0"/>
              <w:rPr>
                <w:sz w:val="24"/>
                <w:szCs w:val="24"/>
                <w:lang w:val="sr-Cyrl-RS"/>
              </w:rPr>
            </w:pPr>
            <w:r w:rsidRPr="00B16764">
              <w:rPr>
                <w:sz w:val="24"/>
                <w:szCs w:val="24"/>
                <w:lang w:val="sr-Cyrl-RS"/>
              </w:rPr>
              <w:t>-О Светом Сави ( избор)  (8.разред)</w:t>
            </w:r>
          </w:p>
          <w:p w14:paraId="29AC655E" w14:textId="77777777" w:rsidR="00B16764" w:rsidRPr="00B16764" w:rsidRDefault="00B16764" w:rsidP="00B16764">
            <w:pPr>
              <w:tabs>
                <w:tab w:val="left" w:pos="-137"/>
              </w:tabs>
              <w:ind w:firstLine="0"/>
              <w:rPr>
                <w:sz w:val="24"/>
                <w:szCs w:val="24"/>
                <w:lang w:val="sr-Cyrl-BA"/>
              </w:rPr>
            </w:pPr>
            <w:r w:rsidRPr="00B16764">
              <w:rPr>
                <w:sz w:val="24"/>
                <w:szCs w:val="24"/>
                <w:lang w:val="sr-Cyrl-RS"/>
              </w:rPr>
              <w:t>-</w:t>
            </w:r>
            <w:r w:rsidRPr="00B16764">
              <w:rPr>
                <w:sz w:val="24"/>
                <w:szCs w:val="24"/>
                <w:lang w:val="sr-Cyrl-BA"/>
              </w:rPr>
              <w:t xml:space="preserve">  Репортажа ( 8.разред)</w:t>
            </w:r>
          </w:p>
          <w:p w14:paraId="55B9A0FD" w14:textId="77777777" w:rsidR="00B16764" w:rsidRPr="00B16764" w:rsidRDefault="00B16764" w:rsidP="00B16764">
            <w:pPr>
              <w:pStyle w:val="NoSpacing"/>
              <w:rPr>
                <w:rFonts w:ascii="Times New Roman" w:hAnsi="Times New Roman"/>
                <w:sz w:val="24"/>
                <w:szCs w:val="24"/>
              </w:rPr>
            </w:pPr>
            <w:r w:rsidRPr="00B16764">
              <w:rPr>
                <w:rFonts w:ascii="Times New Roman" w:hAnsi="Times New Roman"/>
                <w:sz w:val="24"/>
                <w:szCs w:val="24"/>
                <w:lang w:val="sr-Cyrl-ME"/>
              </w:rPr>
              <w:t xml:space="preserve">- </w:t>
            </w:r>
            <w:r w:rsidRPr="00B16764">
              <w:rPr>
                <w:rFonts w:ascii="Times New Roman" w:hAnsi="Times New Roman"/>
                <w:sz w:val="24"/>
                <w:szCs w:val="24"/>
              </w:rPr>
              <w:t>Happy faces,</w:t>
            </w:r>
            <w:r w:rsidRPr="00B16764">
              <w:rPr>
                <w:rFonts w:ascii="Times New Roman" w:hAnsi="Times New Roman"/>
                <w:sz w:val="24"/>
                <w:szCs w:val="24"/>
                <w:lang w:val="ru-RU"/>
              </w:rPr>
              <w:t xml:space="preserve"> О, </w:t>
            </w:r>
            <w:r w:rsidRPr="00B16764">
              <w:rPr>
                <w:rFonts w:ascii="Times New Roman" w:hAnsi="Times New Roman"/>
                <w:sz w:val="24"/>
                <w:szCs w:val="24"/>
              </w:rPr>
              <w:t>2.р.</w:t>
            </w:r>
          </w:p>
          <w:p w14:paraId="4D61DB95" w14:textId="77777777" w:rsidR="00B16764" w:rsidRPr="00B16764" w:rsidRDefault="00B16764" w:rsidP="00B16764">
            <w:pPr>
              <w:pStyle w:val="NoSpacing"/>
              <w:rPr>
                <w:rFonts w:ascii="Times New Roman" w:hAnsi="Times New Roman"/>
                <w:sz w:val="24"/>
                <w:szCs w:val="24"/>
                <w:lang w:val="sr-Cyrl-ME"/>
              </w:rPr>
            </w:pPr>
            <w:r w:rsidRPr="00B16764">
              <w:rPr>
                <w:rFonts w:ascii="Times New Roman" w:hAnsi="Times New Roman"/>
                <w:sz w:val="24"/>
                <w:szCs w:val="24"/>
                <w:lang w:val="sr-Cyrl-ME"/>
              </w:rPr>
              <w:t>-Bilan(утврђивање), 7.р.</w:t>
            </w:r>
          </w:p>
          <w:p w14:paraId="3E31BC85" w14:textId="77777777" w:rsidR="00B16764" w:rsidRPr="00B16764" w:rsidRDefault="00B16764" w:rsidP="00B16764">
            <w:pPr>
              <w:tabs>
                <w:tab w:val="left" w:pos="-137"/>
              </w:tabs>
              <w:ind w:firstLine="0"/>
              <w:rPr>
                <w:sz w:val="24"/>
                <w:szCs w:val="24"/>
                <w:lang w:val="sr-Cyrl-ME"/>
              </w:rPr>
            </w:pPr>
          </w:p>
          <w:p w14:paraId="3B61F31E" w14:textId="76A8B0A8" w:rsidR="00A22298" w:rsidRPr="00E524B6" w:rsidRDefault="00A22298" w:rsidP="00E86507">
            <w:pPr>
              <w:tabs>
                <w:tab w:val="left" w:pos="-137"/>
              </w:tabs>
              <w:ind w:firstLine="0"/>
              <w:jc w:val="left"/>
              <w:rPr>
                <w:b/>
                <w:sz w:val="24"/>
                <w:szCs w:val="24"/>
                <w:lang w:val="sr-Cyrl-BA"/>
              </w:rPr>
            </w:pPr>
          </w:p>
        </w:tc>
        <w:tc>
          <w:tcPr>
            <w:tcW w:w="3969" w:type="dxa"/>
          </w:tcPr>
          <w:p w14:paraId="3990DA6C" w14:textId="77777777" w:rsidR="00B16764" w:rsidRPr="00B16764" w:rsidRDefault="00B16764" w:rsidP="00B16764">
            <w:pPr>
              <w:ind w:firstLine="0"/>
              <w:rPr>
                <w:sz w:val="24"/>
                <w:szCs w:val="24"/>
                <w:lang w:val="sr-Cyrl-BA"/>
              </w:rPr>
            </w:pPr>
            <w:r w:rsidRPr="00B16764">
              <w:rPr>
                <w:b/>
                <w:sz w:val="24"/>
                <w:szCs w:val="24"/>
                <w:lang w:val="sr-Cyrl-RS"/>
              </w:rPr>
              <w:t>-</w:t>
            </w:r>
            <w:r w:rsidRPr="00B16764">
              <w:rPr>
                <w:sz w:val="24"/>
                <w:szCs w:val="24"/>
                <w:lang w:val="sr-Cyrl-RS"/>
              </w:rPr>
              <w:t>Данијела Миликић</w:t>
            </w:r>
          </w:p>
          <w:p w14:paraId="051839F4" w14:textId="77777777" w:rsidR="00B16764" w:rsidRPr="00B16764" w:rsidRDefault="00B16764" w:rsidP="00B16764">
            <w:pPr>
              <w:ind w:firstLine="0"/>
              <w:rPr>
                <w:sz w:val="24"/>
                <w:szCs w:val="24"/>
              </w:rPr>
            </w:pPr>
          </w:p>
          <w:p w14:paraId="0D73FB84" w14:textId="77777777" w:rsidR="00B16764" w:rsidRPr="00B16764" w:rsidRDefault="00B16764" w:rsidP="00B16764">
            <w:pPr>
              <w:ind w:firstLine="0"/>
              <w:rPr>
                <w:sz w:val="24"/>
                <w:szCs w:val="24"/>
              </w:rPr>
            </w:pPr>
            <w:r w:rsidRPr="00B16764">
              <w:rPr>
                <w:sz w:val="24"/>
                <w:szCs w:val="24"/>
              </w:rPr>
              <w:t>-Љиљана Николић</w:t>
            </w:r>
          </w:p>
          <w:p w14:paraId="3584C16F" w14:textId="77777777" w:rsidR="00B16764" w:rsidRPr="00B16764" w:rsidRDefault="00B16764" w:rsidP="00B16764">
            <w:pPr>
              <w:ind w:firstLine="0"/>
              <w:rPr>
                <w:sz w:val="24"/>
                <w:szCs w:val="24"/>
                <w:lang w:val="sr-Cyrl-BA"/>
              </w:rPr>
            </w:pPr>
            <w:r w:rsidRPr="00B16764">
              <w:rPr>
                <w:sz w:val="24"/>
                <w:szCs w:val="24"/>
                <w:lang w:val="sr-Cyrl-BA"/>
              </w:rPr>
              <w:t>-М.Попађиноски</w:t>
            </w:r>
          </w:p>
          <w:p w14:paraId="40FD87EE" w14:textId="77777777" w:rsidR="00B16764" w:rsidRPr="00B16764" w:rsidRDefault="00B16764" w:rsidP="00B16764">
            <w:pPr>
              <w:ind w:firstLine="0"/>
              <w:rPr>
                <w:sz w:val="24"/>
                <w:szCs w:val="24"/>
                <w:lang w:val="sr-Cyrl-BA"/>
              </w:rPr>
            </w:pPr>
          </w:p>
          <w:p w14:paraId="59548FAC" w14:textId="77777777" w:rsidR="00B16764" w:rsidRPr="00B16764" w:rsidRDefault="00B16764" w:rsidP="00B16764">
            <w:pPr>
              <w:ind w:firstLine="0"/>
              <w:rPr>
                <w:sz w:val="24"/>
                <w:szCs w:val="24"/>
                <w:lang w:val="sr-Cyrl-BA"/>
              </w:rPr>
            </w:pPr>
            <w:r w:rsidRPr="00B16764">
              <w:rPr>
                <w:sz w:val="24"/>
                <w:szCs w:val="24"/>
                <w:lang w:val="sr-Cyrl-BA"/>
              </w:rPr>
              <w:t>-Сузана Дојчиновић</w:t>
            </w:r>
          </w:p>
          <w:p w14:paraId="77A68450" w14:textId="77777777" w:rsidR="00AF108E" w:rsidRPr="00AF108E" w:rsidRDefault="00AF108E" w:rsidP="00B16764">
            <w:pPr>
              <w:ind w:firstLine="0"/>
              <w:rPr>
                <w:sz w:val="24"/>
                <w:szCs w:val="24"/>
                <w:lang w:val="en-US"/>
              </w:rPr>
            </w:pPr>
          </w:p>
          <w:p w14:paraId="073959C5" w14:textId="77777777" w:rsidR="00B16764" w:rsidRPr="00B16764" w:rsidRDefault="00B16764" w:rsidP="00B16764">
            <w:pPr>
              <w:ind w:firstLine="0"/>
              <w:rPr>
                <w:sz w:val="24"/>
                <w:szCs w:val="24"/>
                <w:lang w:val="sr-Cyrl-BA"/>
              </w:rPr>
            </w:pPr>
            <w:r w:rsidRPr="00B16764">
              <w:rPr>
                <w:sz w:val="24"/>
                <w:szCs w:val="24"/>
                <w:lang w:val="sr-Cyrl-BA"/>
              </w:rPr>
              <w:t>-Боба Чокеша</w:t>
            </w:r>
          </w:p>
          <w:p w14:paraId="3E35A160" w14:textId="77777777" w:rsidR="00B16764" w:rsidRPr="00B16764" w:rsidRDefault="00B16764" w:rsidP="00B16764">
            <w:pPr>
              <w:ind w:firstLine="0"/>
              <w:rPr>
                <w:sz w:val="24"/>
                <w:szCs w:val="24"/>
                <w:lang w:val="sr-Cyrl-BA"/>
              </w:rPr>
            </w:pPr>
            <w:r w:rsidRPr="00B16764">
              <w:rPr>
                <w:sz w:val="24"/>
                <w:szCs w:val="24"/>
                <w:lang w:val="sr-Cyrl-BA"/>
              </w:rPr>
              <w:t>- Тања Арсић</w:t>
            </w:r>
          </w:p>
          <w:p w14:paraId="2A7CAC4E" w14:textId="77777777" w:rsidR="00B16764" w:rsidRPr="00B16764" w:rsidRDefault="00B16764" w:rsidP="00B16764">
            <w:pPr>
              <w:ind w:firstLine="0"/>
              <w:rPr>
                <w:sz w:val="24"/>
                <w:szCs w:val="24"/>
                <w:lang w:val="sr-Cyrl-ME"/>
              </w:rPr>
            </w:pPr>
            <w:r w:rsidRPr="00B16764">
              <w:rPr>
                <w:sz w:val="24"/>
                <w:szCs w:val="24"/>
                <w:lang w:val="sr-Cyrl-ME"/>
              </w:rPr>
              <w:t>-Зорица Брцан</w:t>
            </w:r>
          </w:p>
          <w:p w14:paraId="0BEAEA4E" w14:textId="77777777" w:rsidR="00B16764" w:rsidRPr="00B16764" w:rsidRDefault="00B16764" w:rsidP="00B16764">
            <w:pPr>
              <w:ind w:firstLine="0"/>
              <w:rPr>
                <w:sz w:val="24"/>
                <w:szCs w:val="24"/>
                <w:lang w:val="sr-Cyrl-ME"/>
              </w:rPr>
            </w:pPr>
            <w:r w:rsidRPr="00B16764">
              <w:rPr>
                <w:sz w:val="24"/>
                <w:szCs w:val="24"/>
                <w:lang w:val="sr-Cyrl-ME"/>
              </w:rPr>
              <w:t>- Милица Крсмановић</w:t>
            </w:r>
          </w:p>
          <w:p w14:paraId="4E2B6E21" w14:textId="77777777" w:rsidR="00B16764" w:rsidRDefault="00B16764" w:rsidP="00B16764">
            <w:pPr>
              <w:ind w:firstLine="0"/>
              <w:rPr>
                <w:lang w:val="sr-Cyrl-BA"/>
              </w:rPr>
            </w:pPr>
          </w:p>
          <w:p w14:paraId="3F7B8B2E" w14:textId="0E740558" w:rsidR="00A22298" w:rsidRPr="00E524B6" w:rsidRDefault="00A22298" w:rsidP="00E86507">
            <w:pPr>
              <w:ind w:firstLine="0"/>
              <w:rPr>
                <w:b/>
                <w:sz w:val="24"/>
                <w:szCs w:val="24"/>
                <w:lang w:val="sr-Cyrl-BA"/>
              </w:rPr>
            </w:pPr>
          </w:p>
        </w:tc>
      </w:tr>
      <w:tr w:rsidR="008A0337" w:rsidRPr="00E524B6" w14:paraId="297A7A99" w14:textId="77777777" w:rsidTr="008F6BAF">
        <w:trPr>
          <w:cantSplit/>
          <w:trHeight w:val="1134"/>
        </w:trPr>
        <w:tc>
          <w:tcPr>
            <w:tcW w:w="1021" w:type="dxa"/>
            <w:textDirection w:val="btLr"/>
            <w:vAlign w:val="center"/>
          </w:tcPr>
          <w:p w14:paraId="20D96AA4" w14:textId="77777777" w:rsidR="008A0337" w:rsidRPr="00E524B6" w:rsidRDefault="002D5490" w:rsidP="0006096B">
            <w:pPr>
              <w:ind w:left="113" w:right="113" w:firstLine="0"/>
              <w:jc w:val="center"/>
              <w:rPr>
                <w:color w:val="auto"/>
                <w:sz w:val="24"/>
                <w:szCs w:val="24"/>
                <w:lang w:val="sr-Cyrl-BA"/>
              </w:rPr>
            </w:pPr>
            <w:r w:rsidRPr="00E524B6">
              <w:rPr>
                <w:color w:val="auto"/>
                <w:sz w:val="24"/>
                <w:szCs w:val="24"/>
                <w:lang w:val="sr-Cyrl-BA"/>
              </w:rPr>
              <w:lastRenderedPageBreak/>
              <w:t>ФЕБРУАР</w:t>
            </w:r>
          </w:p>
        </w:tc>
        <w:tc>
          <w:tcPr>
            <w:tcW w:w="6070" w:type="dxa"/>
          </w:tcPr>
          <w:p w14:paraId="4FDCD20C" w14:textId="77777777" w:rsidR="002D5490" w:rsidRPr="00E524B6" w:rsidRDefault="002D5490" w:rsidP="002D5490">
            <w:pPr>
              <w:ind w:firstLine="0"/>
              <w:jc w:val="left"/>
              <w:rPr>
                <w:sz w:val="24"/>
                <w:szCs w:val="24"/>
              </w:rPr>
            </w:pPr>
            <w:r w:rsidRPr="00E524B6">
              <w:rPr>
                <w:b/>
                <w:sz w:val="24"/>
                <w:szCs w:val="24"/>
              </w:rPr>
              <w:t>-</w:t>
            </w:r>
            <w:r w:rsidRPr="00E524B6">
              <w:rPr>
                <w:sz w:val="24"/>
                <w:szCs w:val="24"/>
              </w:rPr>
              <w:t>Анализа успеха ученика на крају првог полугодишта</w:t>
            </w:r>
          </w:p>
          <w:p w14:paraId="6572EBBD" w14:textId="77777777" w:rsidR="002D5490" w:rsidRPr="00E524B6" w:rsidRDefault="002D5490" w:rsidP="002D5490">
            <w:pPr>
              <w:ind w:firstLine="0"/>
              <w:jc w:val="left"/>
              <w:rPr>
                <w:sz w:val="24"/>
                <w:szCs w:val="24"/>
              </w:rPr>
            </w:pPr>
            <w:r w:rsidRPr="00E524B6">
              <w:rPr>
                <w:sz w:val="24"/>
                <w:szCs w:val="24"/>
              </w:rPr>
              <w:t>-Анализа рада већа у првом полугодишту</w:t>
            </w:r>
          </w:p>
          <w:p w14:paraId="04CA9DDC" w14:textId="77777777" w:rsidR="002D5490" w:rsidRPr="00E524B6" w:rsidRDefault="002D5490" w:rsidP="002D5490">
            <w:pPr>
              <w:ind w:firstLine="0"/>
              <w:jc w:val="left"/>
              <w:rPr>
                <w:sz w:val="24"/>
                <w:szCs w:val="24"/>
                <w:lang w:val="sr-Cyrl-BA"/>
              </w:rPr>
            </w:pPr>
            <w:r w:rsidRPr="00E524B6">
              <w:rPr>
                <w:sz w:val="24"/>
                <w:szCs w:val="24"/>
              </w:rPr>
              <w:t>-Извештај са зимског семинара</w:t>
            </w:r>
          </w:p>
          <w:p w14:paraId="6C16BF7C" w14:textId="77777777" w:rsidR="002D5490" w:rsidRPr="00E524B6" w:rsidRDefault="002D5490" w:rsidP="002D5490">
            <w:pPr>
              <w:tabs>
                <w:tab w:val="left" w:pos="-137"/>
              </w:tabs>
              <w:ind w:firstLine="0"/>
              <w:jc w:val="left"/>
              <w:rPr>
                <w:sz w:val="24"/>
                <w:szCs w:val="24"/>
              </w:rPr>
            </w:pPr>
            <w:r w:rsidRPr="00E524B6">
              <w:rPr>
                <w:sz w:val="24"/>
                <w:szCs w:val="24"/>
                <w:lang w:val="ru-RU"/>
              </w:rPr>
              <w:t>-</w:t>
            </w:r>
            <w:r w:rsidRPr="00E524B6">
              <w:rPr>
                <w:sz w:val="24"/>
                <w:szCs w:val="24"/>
              </w:rPr>
              <w:t>Припрема</w:t>
            </w:r>
            <w:r>
              <w:rPr>
                <w:sz w:val="24"/>
                <w:szCs w:val="24"/>
              </w:rPr>
              <w:t xml:space="preserve"> за школско такмичење из лингви</w:t>
            </w:r>
            <w:r w:rsidRPr="00E524B6">
              <w:rPr>
                <w:sz w:val="24"/>
                <w:szCs w:val="24"/>
              </w:rPr>
              <w:t>стике;</w:t>
            </w:r>
          </w:p>
          <w:p w14:paraId="3FBCEB96" w14:textId="77777777" w:rsidR="002D5490" w:rsidRPr="00E524B6" w:rsidRDefault="002D5490" w:rsidP="002D5490">
            <w:pPr>
              <w:tabs>
                <w:tab w:val="left" w:pos="-137"/>
              </w:tabs>
              <w:ind w:firstLine="0"/>
              <w:jc w:val="left"/>
              <w:rPr>
                <w:sz w:val="24"/>
                <w:szCs w:val="24"/>
              </w:rPr>
            </w:pPr>
            <w:r w:rsidRPr="00E524B6">
              <w:rPr>
                <w:sz w:val="24"/>
                <w:szCs w:val="24"/>
              </w:rPr>
              <w:t>-Припрема за школско такмичење рецитатора;</w:t>
            </w:r>
          </w:p>
          <w:p w14:paraId="4DA6B6ED" w14:textId="77777777" w:rsidR="002D5490" w:rsidRPr="00E524B6" w:rsidRDefault="002D5490" w:rsidP="002D5490">
            <w:pPr>
              <w:tabs>
                <w:tab w:val="left" w:pos="-137"/>
              </w:tabs>
              <w:ind w:firstLine="0"/>
              <w:jc w:val="left"/>
              <w:rPr>
                <w:sz w:val="24"/>
                <w:szCs w:val="24"/>
              </w:rPr>
            </w:pPr>
            <w:r w:rsidRPr="00E524B6">
              <w:rPr>
                <w:sz w:val="24"/>
                <w:szCs w:val="24"/>
              </w:rPr>
              <w:t>-Припрема ученика 8.разреда за полагање завршног испита;</w:t>
            </w:r>
          </w:p>
          <w:p w14:paraId="0FC48F59" w14:textId="77777777" w:rsidR="002D5490" w:rsidRPr="00E524B6" w:rsidRDefault="002D5490" w:rsidP="002D5490">
            <w:pPr>
              <w:ind w:firstLine="0"/>
              <w:jc w:val="left"/>
              <w:rPr>
                <w:sz w:val="24"/>
                <w:szCs w:val="24"/>
                <w:lang w:val="sr-Cyrl-BA"/>
              </w:rPr>
            </w:pPr>
            <w:r w:rsidRPr="00E524B6">
              <w:rPr>
                <w:sz w:val="24"/>
                <w:szCs w:val="24"/>
              </w:rPr>
              <w:t>-Избор уџбеника за наредну школску годину</w:t>
            </w:r>
          </w:p>
          <w:p w14:paraId="02BBF65E" w14:textId="77777777" w:rsidR="002D5490" w:rsidRDefault="002D5490" w:rsidP="002D5490">
            <w:pPr>
              <w:ind w:firstLine="0"/>
              <w:jc w:val="left"/>
              <w:rPr>
                <w:sz w:val="24"/>
                <w:szCs w:val="24"/>
                <w:lang w:val="en-US"/>
              </w:rPr>
            </w:pPr>
            <w:r w:rsidRPr="00E524B6">
              <w:rPr>
                <w:sz w:val="24"/>
                <w:szCs w:val="24"/>
              </w:rPr>
              <w:t>-О систему вредновања и самовредновања</w:t>
            </w:r>
          </w:p>
          <w:p w14:paraId="04B9DD2A" w14:textId="77777777" w:rsidR="00AF108E" w:rsidRDefault="00AF108E" w:rsidP="002D5490">
            <w:pPr>
              <w:ind w:firstLine="0"/>
              <w:jc w:val="left"/>
              <w:rPr>
                <w:sz w:val="24"/>
                <w:szCs w:val="24"/>
                <w:lang w:val="en-US"/>
              </w:rPr>
            </w:pPr>
          </w:p>
          <w:p w14:paraId="114E4654" w14:textId="77777777" w:rsidR="00AF108E" w:rsidRDefault="00AF108E" w:rsidP="002D5490">
            <w:pPr>
              <w:ind w:firstLine="0"/>
              <w:jc w:val="left"/>
              <w:rPr>
                <w:sz w:val="24"/>
                <w:szCs w:val="24"/>
                <w:lang w:val="en-US"/>
              </w:rPr>
            </w:pPr>
          </w:p>
          <w:p w14:paraId="5080643E" w14:textId="77777777" w:rsidR="00AF108E" w:rsidRPr="00AF108E" w:rsidRDefault="00AF108E" w:rsidP="002D5490">
            <w:pPr>
              <w:ind w:firstLine="0"/>
              <w:jc w:val="left"/>
              <w:rPr>
                <w:sz w:val="24"/>
                <w:szCs w:val="24"/>
                <w:lang w:val="en-US"/>
              </w:rPr>
            </w:pPr>
          </w:p>
          <w:p w14:paraId="7FE72DFD" w14:textId="77777777" w:rsidR="002D5490" w:rsidRDefault="002D5490" w:rsidP="002D5490">
            <w:pPr>
              <w:ind w:firstLine="0"/>
              <w:jc w:val="left"/>
              <w:rPr>
                <w:sz w:val="24"/>
                <w:szCs w:val="24"/>
                <w:lang w:val="sr-Cyrl-BA"/>
              </w:rPr>
            </w:pPr>
            <w:r w:rsidRPr="00E524B6">
              <w:rPr>
                <w:sz w:val="24"/>
                <w:szCs w:val="24"/>
                <w:lang w:val="sr-Cyrl-BA"/>
              </w:rPr>
              <w:t>УГЛЕДНИ ЧАСОВИ:</w:t>
            </w:r>
          </w:p>
          <w:p w14:paraId="42FC6AF1" w14:textId="77777777" w:rsidR="00F92AF4" w:rsidRPr="00F92AF4" w:rsidRDefault="00F92AF4" w:rsidP="00F92AF4">
            <w:pPr>
              <w:ind w:firstLine="0"/>
              <w:rPr>
                <w:sz w:val="24"/>
                <w:szCs w:val="24"/>
                <w:lang w:val="sr-Cyrl-BA"/>
              </w:rPr>
            </w:pPr>
            <w:r w:rsidRPr="00F92AF4">
              <w:rPr>
                <w:sz w:val="24"/>
                <w:szCs w:val="24"/>
                <w:lang w:val="sr-Cyrl-BA"/>
              </w:rPr>
              <w:t>- Врсте речи (5. разред)</w:t>
            </w:r>
          </w:p>
          <w:p w14:paraId="689F78A3" w14:textId="77777777" w:rsidR="00F92AF4" w:rsidRPr="00F92AF4" w:rsidRDefault="00F92AF4" w:rsidP="00F92AF4">
            <w:pPr>
              <w:ind w:firstLine="0"/>
              <w:rPr>
                <w:sz w:val="24"/>
                <w:szCs w:val="24"/>
                <w:lang w:val="sr-Cyrl-ME"/>
              </w:rPr>
            </w:pPr>
            <w:r w:rsidRPr="00F92AF4">
              <w:rPr>
                <w:sz w:val="24"/>
                <w:szCs w:val="24"/>
                <w:lang w:val="sr-Cyrl-ME"/>
              </w:rPr>
              <w:t>- Перфекат, 6.р.</w:t>
            </w:r>
          </w:p>
          <w:p w14:paraId="48E4044B" w14:textId="77777777" w:rsidR="00F92AF4" w:rsidRPr="00F92AF4" w:rsidRDefault="00F92AF4" w:rsidP="00F92AF4">
            <w:pPr>
              <w:ind w:firstLine="0"/>
              <w:rPr>
                <w:sz w:val="24"/>
                <w:szCs w:val="24"/>
                <w:lang w:val="sr-Cyrl-ME"/>
              </w:rPr>
            </w:pPr>
            <w:r w:rsidRPr="00F92AF4">
              <w:rPr>
                <w:sz w:val="24"/>
                <w:szCs w:val="24"/>
                <w:lang w:val="sr-Cyrl-ME"/>
              </w:rPr>
              <w:t>-</w:t>
            </w:r>
            <w:r w:rsidRPr="00F92AF4">
              <w:rPr>
                <w:sz w:val="24"/>
                <w:szCs w:val="24"/>
              </w:rPr>
              <w:t>Adjectives ending in –ED/-ING, У, 7. р</w:t>
            </w:r>
            <w:r w:rsidRPr="00F92AF4">
              <w:rPr>
                <w:sz w:val="24"/>
                <w:szCs w:val="24"/>
                <w:lang w:val="sr-Cyrl-ME"/>
              </w:rPr>
              <w:t>.</w:t>
            </w:r>
          </w:p>
          <w:p w14:paraId="6E858D7B" w14:textId="77777777" w:rsidR="00F92AF4" w:rsidRPr="00F92AF4" w:rsidRDefault="00F92AF4" w:rsidP="00F92AF4">
            <w:pPr>
              <w:ind w:firstLine="0"/>
              <w:rPr>
                <w:sz w:val="24"/>
                <w:szCs w:val="24"/>
                <w:lang w:val="sr-Cyrl-ME"/>
              </w:rPr>
            </w:pPr>
            <w:r w:rsidRPr="00F92AF4">
              <w:rPr>
                <w:sz w:val="24"/>
                <w:szCs w:val="24"/>
                <w:lang w:val="sr-Cyrl-ME"/>
              </w:rPr>
              <w:t>-</w:t>
            </w:r>
            <w:r w:rsidRPr="00F92AF4">
              <w:rPr>
                <w:sz w:val="24"/>
                <w:szCs w:val="24"/>
              </w:rPr>
              <w:t>Lunchtime!, О, 3</w:t>
            </w:r>
            <w:r w:rsidRPr="00F92AF4">
              <w:rPr>
                <w:sz w:val="24"/>
                <w:szCs w:val="24"/>
                <w:lang w:val="sr-Cyrl-ME"/>
              </w:rPr>
              <w:t>.р.</w:t>
            </w:r>
          </w:p>
          <w:p w14:paraId="14919887" w14:textId="77777777" w:rsidR="00F92AF4" w:rsidRPr="00F92AF4" w:rsidRDefault="00F92AF4" w:rsidP="00F92AF4">
            <w:pPr>
              <w:ind w:firstLine="0"/>
              <w:rPr>
                <w:rFonts w:eastAsia="Calibri"/>
                <w:sz w:val="24"/>
                <w:szCs w:val="24"/>
                <w:lang w:val="sr-Cyrl-ME"/>
              </w:rPr>
            </w:pPr>
            <w:r w:rsidRPr="00F92AF4">
              <w:rPr>
                <w:sz w:val="24"/>
                <w:szCs w:val="24"/>
                <w:lang w:val="sr-Cyrl-ME"/>
              </w:rPr>
              <w:t>-</w:t>
            </w:r>
            <w:r w:rsidRPr="00F92AF4">
              <w:rPr>
                <w:rFonts w:eastAsia="Calibri"/>
                <w:sz w:val="24"/>
                <w:szCs w:val="24"/>
              </w:rPr>
              <w:t>Sports fun facts, У, 5</w:t>
            </w:r>
            <w:r w:rsidRPr="00F92AF4">
              <w:rPr>
                <w:rFonts w:eastAsia="Calibri"/>
                <w:sz w:val="24"/>
                <w:szCs w:val="24"/>
                <w:lang w:val="sr-Cyrl-ME"/>
              </w:rPr>
              <w:t>.р.</w:t>
            </w:r>
          </w:p>
          <w:p w14:paraId="30953BCD" w14:textId="77777777" w:rsidR="00F92AF4" w:rsidRPr="00F92AF4" w:rsidRDefault="00F92AF4" w:rsidP="00F92AF4">
            <w:pPr>
              <w:ind w:firstLine="0"/>
              <w:rPr>
                <w:rFonts w:eastAsia="Calibri"/>
                <w:sz w:val="24"/>
                <w:szCs w:val="24"/>
                <w:lang w:val="sr-Cyrl-ME"/>
              </w:rPr>
            </w:pPr>
            <w:r w:rsidRPr="00F92AF4">
              <w:rPr>
                <w:rFonts w:eastAsia="Calibri"/>
                <w:sz w:val="24"/>
                <w:szCs w:val="24"/>
                <w:lang w:val="sr-Cyrl-ME"/>
              </w:rPr>
              <w:t>-Dégradations (обрада), 7.р.</w:t>
            </w:r>
          </w:p>
          <w:p w14:paraId="6823E942" w14:textId="77777777" w:rsidR="00F92AF4" w:rsidRPr="00F92AF4" w:rsidRDefault="00F92AF4" w:rsidP="00F92AF4">
            <w:pPr>
              <w:ind w:firstLine="0"/>
              <w:rPr>
                <w:rFonts w:eastAsia="Calibri"/>
                <w:sz w:val="24"/>
                <w:szCs w:val="24"/>
                <w:lang w:val="sr-Cyrl-ME"/>
              </w:rPr>
            </w:pPr>
            <w:r w:rsidRPr="00F92AF4">
              <w:rPr>
                <w:rFonts w:eastAsia="Calibri"/>
                <w:sz w:val="24"/>
                <w:szCs w:val="24"/>
                <w:lang w:val="sr-Cyrl-ME"/>
              </w:rPr>
              <w:t xml:space="preserve">-Attention danger pronoms </w:t>
            </w:r>
            <w:r w:rsidRPr="00F92AF4">
              <w:rPr>
                <w:rFonts w:eastAsia="Calibri"/>
                <w:sz w:val="24"/>
                <w:szCs w:val="24"/>
                <w:lang w:val="en-AU"/>
              </w:rPr>
              <w:t>i</w:t>
            </w:r>
            <w:r w:rsidRPr="00F92AF4">
              <w:rPr>
                <w:rFonts w:eastAsia="Calibri"/>
                <w:sz w:val="24"/>
                <w:szCs w:val="24"/>
                <w:lang w:val="sr-Cyrl-ME"/>
              </w:rPr>
              <w:t>ndéfinis, 7.р.</w:t>
            </w:r>
          </w:p>
          <w:p w14:paraId="3F1B0A80" w14:textId="77777777" w:rsidR="00F92AF4" w:rsidRPr="00F92AF4" w:rsidRDefault="00F92AF4" w:rsidP="002D5490">
            <w:pPr>
              <w:ind w:firstLine="0"/>
              <w:jc w:val="left"/>
              <w:rPr>
                <w:sz w:val="24"/>
                <w:szCs w:val="24"/>
                <w:lang w:val="sr-Cyrl-BA"/>
              </w:rPr>
            </w:pPr>
          </w:p>
          <w:p w14:paraId="2FCE9A2D" w14:textId="77777777" w:rsidR="00F92AF4" w:rsidRPr="00E524B6" w:rsidRDefault="00F92AF4" w:rsidP="002D5490">
            <w:pPr>
              <w:ind w:firstLine="0"/>
              <w:jc w:val="left"/>
              <w:rPr>
                <w:sz w:val="24"/>
                <w:szCs w:val="24"/>
                <w:lang w:val="sr-Cyrl-BA"/>
              </w:rPr>
            </w:pPr>
          </w:p>
          <w:p w14:paraId="62DC4BCE" w14:textId="77777777" w:rsidR="008A0337" w:rsidRPr="00E524B6" w:rsidRDefault="008A0337" w:rsidP="00E524B6">
            <w:pPr>
              <w:ind w:firstLine="0"/>
              <w:jc w:val="left"/>
              <w:rPr>
                <w:b/>
                <w:sz w:val="24"/>
                <w:szCs w:val="24"/>
              </w:rPr>
            </w:pPr>
          </w:p>
        </w:tc>
        <w:tc>
          <w:tcPr>
            <w:tcW w:w="3969" w:type="dxa"/>
          </w:tcPr>
          <w:p w14:paraId="233ADDCD" w14:textId="77777777" w:rsidR="00F92AF4" w:rsidRPr="00F92AF4" w:rsidRDefault="00F92AF4" w:rsidP="00F92AF4">
            <w:pPr>
              <w:ind w:firstLine="0"/>
              <w:rPr>
                <w:sz w:val="24"/>
                <w:szCs w:val="24"/>
                <w:lang w:val="sr-Cyrl-BA"/>
              </w:rPr>
            </w:pPr>
            <w:r w:rsidRPr="00F92AF4">
              <w:rPr>
                <w:b/>
                <w:sz w:val="24"/>
                <w:szCs w:val="24"/>
              </w:rPr>
              <w:t xml:space="preserve">- </w:t>
            </w:r>
            <w:r w:rsidRPr="00F92AF4">
              <w:rPr>
                <w:sz w:val="24"/>
                <w:szCs w:val="24"/>
                <w:lang w:val="sr-Cyrl-BA"/>
              </w:rPr>
              <w:t>М.Попађиноски</w:t>
            </w:r>
          </w:p>
          <w:p w14:paraId="245BC044" w14:textId="77777777" w:rsidR="00F92AF4" w:rsidRPr="00F92AF4" w:rsidRDefault="00F92AF4" w:rsidP="00F92AF4">
            <w:pPr>
              <w:ind w:firstLine="0"/>
              <w:rPr>
                <w:sz w:val="24"/>
                <w:szCs w:val="24"/>
              </w:rPr>
            </w:pPr>
          </w:p>
          <w:p w14:paraId="6EEBAC6B" w14:textId="77777777" w:rsidR="00F92AF4" w:rsidRPr="00F92AF4" w:rsidRDefault="00F92AF4" w:rsidP="00F92AF4">
            <w:pPr>
              <w:ind w:firstLine="0"/>
              <w:rPr>
                <w:sz w:val="24"/>
                <w:szCs w:val="24"/>
                <w:lang w:val="sr-Cyrl-BA"/>
              </w:rPr>
            </w:pPr>
            <w:r w:rsidRPr="00F92AF4">
              <w:rPr>
                <w:sz w:val="24"/>
                <w:szCs w:val="24"/>
              </w:rPr>
              <w:t xml:space="preserve">- </w:t>
            </w:r>
            <w:r w:rsidRPr="00F92AF4">
              <w:rPr>
                <w:sz w:val="24"/>
                <w:szCs w:val="24"/>
                <w:lang w:val="sr-Cyrl-BA"/>
              </w:rPr>
              <w:t>М.Попађиноски</w:t>
            </w:r>
          </w:p>
          <w:p w14:paraId="62427C28" w14:textId="77777777" w:rsidR="00F92AF4" w:rsidRPr="00F92AF4" w:rsidRDefault="00F92AF4" w:rsidP="00F92AF4">
            <w:pPr>
              <w:ind w:firstLine="0"/>
              <w:rPr>
                <w:sz w:val="24"/>
                <w:szCs w:val="24"/>
                <w:lang w:val="sr-Cyrl-RS"/>
              </w:rPr>
            </w:pPr>
            <w:r w:rsidRPr="00F92AF4">
              <w:rPr>
                <w:sz w:val="24"/>
                <w:szCs w:val="24"/>
              </w:rPr>
              <w:t>-</w:t>
            </w:r>
            <w:r w:rsidRPr="00F92AF4">
              <w:rPr>
                <w:sz w:val="24"/>
                <w:szCs w:val="24"/>
                <w:lang w:val="sr-Cyrl-BA"/>
              </w:rPr>
              <w:t xml:space="preserve"> Бо</w:t>
            </w:r>
            <w:r w:rsidRPr="00F92AF4">
              <w:rPr>
                <w:sz w:val="24"/>
                <w:szCs w:val="24"/>
                <w:lang w:val="sr-Cyrl-RS"/>
              </w:rPr>
              <w:t>гдан Јукић</w:t>
            </w:r>
          </w:p>
          <w:p w14:paraId="2BA1EAF7" w14:textId="77777777" w:rsidR="00F92AF4" w:rsidRPr="00F92AF4" w:rsidRDefault="00F92AF4" w:rsidP="00F92AF4">
            <w:pPr>
              <w:ind w:firstLine="0"/>
              <w:rPr>
                <w:sz w:val="24"/>
                <w:szCs w:val="24"/>
                <w:lang w:val="sr-Cyrl-BA"/>
              </w:rPr>
            </w:pPr>
            <w:r w:rsidRPr="00F92AF4">
              <w:rPr>
                <w:sz w:val="24"/>
                <w:szCs w:val="24"/>
                <w:lang w:val="sr-Cyrl-BA"/>
              </w:rPr>
              <w:t>-Тања Арсић</w:t>
            </w:r>
          </w:p>
          <w:p w14:paraId="7DBFD6CD" w14:textId="77777777" w:rsidR="00F92AF4" w:rsidRPr="00F92AF4" w:rsidRDefault="00F92AF4" w:rsidP="00F92AF4">
            <w:pPr>
              <w:ind w:firstLine="0"/>
              <w:rPr>
                <w:sz w:val="24"/>
                <w:szCs w:val="24"/>
              </w:rPr>
            </w:pPr>
          </w:p>
          <w:p w14:paraId="43A064D8" w14:textId="77777777" w:rsidR="00F92AF4" w:rsidRPr="00F92AF4" w:rsidRDefault="00F92AF4" w:rsidP="00F92AF4">
            <w:pPr>
              <w:ind w:firstLine="0"/>
              <w:rPr>
                <w:sz w:val="24"/>
                <w:szCs w:val="24"/>
                <w:lang w:val="sr-Cyrl-BA"/>
              </w:rPr>
            </w:pPr>
            <w:r w:rsidRPr="00F92AF4">
              <w:rPr>
                <w:sz w:val="24"/>
                <w:szCs w:val="24"/>
              </w:rPr>
              <w:t>-</w:t>
            </w:r>
            <w:r w:rsidRPr="00F92AF4">
              <w:rPr>
                <w:sz w:val="24"/>
                <w:szCs w:val="24"/>
                <w:lang w:val="sr-Cyrl-BA"/>
              </w:rPr>
              <w:t xml:space="preserve"> Боба Чокеша</w:t>
            </w:r>
          </w:p>
          <w:p w14:paraId="7B497B5F" w14:textId="77777777" w:rsidR="00F92AF4" w:rsidRPr="00F92AF4" w:rsidRDefault="00F92AF4" w:rsidP="00F92AF4">
            <w:pPr>
              <w:ind w:firstLine="0"/>
              <w:rPr>
                <w:sz w:val="24"/>
                <w:szCs w:val="24"/>
                <w:lang w:val="sr-Cyrl-BA"/>
              </w:rPr>
            </w:pPr>
            <w:r w:rsidRPr="00F92AF4">
              <w:rPr>
                <w:sz w:val="24"/>
                <w:szCs w:val="24"/>
                <w:lang w:val="sr-Cyrl-BA"/>
              </w:rPr>
              <w:t>- Н.Миодраговић</w:t>
            </w:r>
          </w:p>
          <w:p w14:paraId="4D0EE199" w14:textId="77777777" w:rsidR="00F92AF4" w:rsidRPr="00F92AF4" w:rsidRDefault="00F92AF4" w:rsidP="00F92AF4">
            <w:pPr>
              <w:ind w:firstLine="0"/>
              <w:rPr>
                <w:sz w:val="24"/>
                <w:szCs w:val="24"/>
              </w:rPr>
            </w:pPr>
          </w:p>
          <w:p w14:paraId="4EF18E9C" w14:textId="77777777" w:rsidR="00F92AF4" w:rsidRPr="00F92AF4" w:rsidRDefault="00F92AF4" w:rsidP="00F92AF4">
            <w:pPr>
              <w:ind w:firstLine="0"/>
              <w:rPr>
                <w:sz w:val="24"/>
                <w:szCs w:val="24"/>
                <w:lang w:val="sr-Cyrl-BA"/>
              </w:rPr>
            </w:pPr>
            <w:r w:rsidRPr="00F92AF4">
              <w:rPr>
                <w:sz w:val="24"/>
                <w:szCs w:val="24"/>
                <w:lang w:val="sr-Cyrl-BA"/>
              </w:rPr>
              <w:t>-М.Попађиноски</w:t>
            </w:r>
          </w:p>
          <w:p w14:paraId="23F8E352" w14:textId="77777777" w:rsidR="00F92AF4" w:rsidRPr="00F92AF4" w:rsidRDefault="00F92AF4" w:rsidP="00F92AF4">
            <w:pPr>
              <w:ind w:firstLine="0"/>
              <w:rPr>
                <w:sz w:val="24"/>
                <w:szCs w:val="24"/>
                <w:lang w:val="sr-Cyrl-BA"/>
              </w:rPr>
            </w:pPr>
            <w:r w:rsidRPr="00F92AF4">
              <w:rPr>
                <w:sz w:val="24"/>
                <w:szCs w:val="24"/>
                <w:lang w:val="sr-Cyrl-BA"/>
              </w:rPr>
              <w:t>-Биљана Бранковић</w:t>
            </w:r>
          </w:p>
          <w:p w14:paraId="28BB490E" w14:textId="77777777" w:rsidR="00F92AF4" w:rsidRDefault="00F92AF4" w:rsidP="00F92AF4">
            <w:pPr>
              <w:ind w:firstLine="0"/>
              <w:rPr>
                <w:sz w:val="24"/>
                <w:szCs w:val="24"/>
                <w:lang w:val="en-US"/>
              </w:rPr>
            </w:pPr>
          </w:p>
          <w:p w14:paraId="58D5314B" w14:textId="77777777" w:rsidR="00AF108E" w:rsidRPr="00AF108E" w:rsidRDefault="00AF108E" w:rsidP="00F92AF4">
            <w:pPr>
              <w:ind w:firstLine="0"/>
              <w:rPr>
                <w:sz w:val="24"/>
                <w:szCs w:val="24"/>
                <w:lang w:val="en-US"/>
              </w:rPr>
            </w:pPr>
          </w:p>
          <w:p w14:paraId="33EE6844" w14:textId="77777777" w:rsidR="00F92AF4" w:rsidRPr="00F92AF4" w:rsidRDefault="00F92AF4" w:rsidP="00F92AF4">
            <w:pPr>
              <w:ind w:firstLine="0"/>
              <w:rPr>
                <w:sz w:val="24"/>
                <w:szCs w:val="24"/>
                <w:lang w:val="sr-Cyrl-BA"/>
              </w:rPr>
            </w:pPr>
            <w:r w:rsidRPr="00F92AF4">
              <w:rPr>
                <w:sz w:val="24"/>
                <w:szCs w:val="24"/>
                <w:lang w:val="sr-Cyrl-BA"/>
              </w:rPr>
              <w:t>- Боба Чокеша</w:t>
            </w:r>
          </w:p>
          <w:p w14:paraId="5C22CBCC" w14:textId="77777777" w:rsidR="00F92AF4" w:rsidRPr="00F92AF4" w:rsidRDefault="00F92AF4" w:rsidP="00F92AF4">
            <w:pPr>
              <w:ind w:firstLine="0"/>
              <w:rPr>
                <w:sz w:val="24"/>
                <w:szCs w:val="24"/>
                <w:lang w:val="sr-Cyrl-ME"/>
              </w:rPr>
            </w:pPr>
            <w:r w:rsidRPr="00F92AF4">
              <w:rPr>
                <w:sz w:val="24"/>
                <w:szCs w:val="24"/>
                <w:lang w:val="sr-Cyrl-BA"/>
              </w:rPr>
              <w:t>-</w:t>
            </w:r>
            <w:r w:rsidRPr="00F92AF4">
              <w:rPr>
                <w:sz w:val="24"/>
                <w:szCs w:val="24"/>
                <w:lang w:val="sr-Cyrl-ME"/>
              </w:rPr>
              <w:t>Катарина Јовановић</w:t>
            </w:r>
          </w:p>
          <w:p w14:paraId="3DF13BCF" w14:textId="77777777" w:rsidR="00F92AF4" w:rsidRPr="00F92AF4" w:rsidRDefault="00F92AF4" w:rsidP="00F92AF4">
            <w:pPr>
              <w:ind w:firstLine="0"/>
              <w:rPr>
                <w:sz w:val="24"/>
                <w:szCs w:val="24"/>
                <w:lang w:val="sr-Cyrl-BA"/>
              </w:rPr>
            </w:pPr>
            <w:r w:rsidRPr="00F92AF4">
              <w:rPr>
                <w:sz w:val="24"/>
                <w:szCs w:val="24"/>
                <w:lang w:val="sr-Cyrl-BA"/>
              </w:rPr>
              <w:t>- Љубица Крстић</w:t>
            </w:r>
          </w:p>
          <w:p w14:paraId="6A9040D9" w14:textId="77777777" w:rsidR="00F92AF4" w:rsidRPr="00F92AF4" w:rsidRDefault="00F92AF4" w:rsidP="00F92AF4">
            <w:pPr>
              <w:ind w:firstLine="0"/>
              <w:rPr>
                <w:sz w:val="24"/>
                <w:szCs w:val="24"/>
                <w:lang w:val="sr-Cyrl-ME"/>
              </w:rPr>
            </w:pPr>
            <w:r w:rsidRPr="00F92AF4">
              <w:rPr>
                <w:sz w:val="24"/>
                <w:szCs w:val="24"/>
                <w:lang w:val="sr-Cyrl-BA"/>
              </w:rPr>
              <w:t xml:space="preserve">- </w:t>
            </w:r>
            <w:r w:rsidRPr="00F92AF4">
              <w:rPr>
                <w:sz w:val="24"/>
                <w:szCs w:val="24"/>
                <w:lang w:val="sr-Cyrl-ME"/>
              </w:rPr>
              <w:t>Милена Ћендић</w:t>
            </w:r>
          </w:p>
          <w:p w14:paraId="3B14BE11" w14:textId="77777777" w:rsidR="00F92AF4" w:rsidRPr="00F92AF4" w:rsidRDefault="00F92AF4" w:rsidP="00F92AF4">
            <w:pPr>
              <w:ind w:firstLine="0"/>
              <w:rPr>
                <w:sz w:val="24"/>
                <w:szCs w:val="24"/>
                <w:lang w:val="sr-Cyrl-BA"/>
              </w:rPr>
            </w:pPr>
            <w:r w:rsidRPr="00F92AF4">
              <w:rPr>
                <w:sz w:val="24"/>
                <w:szCs w:val="24"/>
                <w:lang w:val="sr-Cyrl-BA"/>
              </w:rPr>
              <w:t>- Драгана Ристић</w:t>
            </w:r>
          </w:p>
          <w:p w14:paraId="25CC67F8" w14:textId="77777777" w:rsidR="00F92AF4" w:rsidRPr="00F92AF4" w:rsidRDefault="00F92AF4" w:rsidP="00F92AF4">
            <w:pPr>
              <w:ind w:firstLine="0"/>
              <w:rPr>
                <w:sz w:val="24"/>
                <w:szCs w:val="24"/>
                <w:lang w:val="sr-Cyrl-ME"/>
              </w:rPr>
            </w:pPr>
            <w:r w:rsidRPr="00F92AF4">
              <w:rPr>
                <w:sz w:val="24"/>
                <w:szCs w:val="24"/>
                <w:lang w:val="sr-Cyrl-ME"/>
              </w:rPr>
              <w:t>-Милица Кљештан</w:t>
            </w:r>
          </w:p>
          <w:p w14:paraId="2DBD6E1C" w14:textId="77777777" w:rsidR="00F92AF4" w:rsidRPr="00F92AF4" w:rsidRDefault="00F92AF4" w:rsidP="00F92AF4">
            <w:pPr>
              <w:ind w:firstLine="0"/>
              <w:rPr>
                <w:sz w:val="24"/>
                <w:szCs w:val="24"/>
                <w:lang w:val="sr-Cyrl-ME"/>
              </w:rPr>
            </w:pPr>
            <w:r w:rsidRPr="00F92AF4">
              <w:rPr>
                <w:sz w:val="24"/>
                <w:szCs w:val="24"/>
                <w:lang w:val="sr-Cyrl-ME"/>
              </w:rPr>
              <w:t>- Данијела Миликић</w:t>
            </w:r>
          </w:p>
          <w:p w14:paraId="2D3D733B" w14:textId="77777777" w:rsidR="008A0337" w:rsidRPr="00E524B6" w:rsidRDefault="008A0337" w:rsidP="00F92AF4">
            <w:pPr>
              <w:ind w:firstLine="0"/>
              <w:rPr>
                <w:b/>
                <w:sz w:val="24"/>
                <w:szCs w:val="24"/>
              </w:rPr>
            </w:pPr>
          </w:p>
        </w:tc>
      </w:tr>
      <w:tr w:rsidR="00A22298" w:rsidRPr="00E524B6" w14:paraId="7D1A5A99" w14:textId="77777777" w:rsidTr="008F6BAF">
        <w:trPr>
          <w:cantSplit/>
          <w:trHeight w:val="5034"/>
        </w:trPr>
        <w:tc>
          <w:tcPr>
            <w:tcW w:w="1021" w:type="dxa"/>
            <w:textDirection w:val="btLr"/>
            <w:vAlign w:val="center"/>
          </w:tcPr>
          <w:p w14:paraId="5BBE8E04" w14:textId="77777777" w:rsidR="00A22298" w:rsidRPr="00E524B6" w:rsidRDefault="00A22298" w:rsidP="00E86507">
            <w:pPr>
              <w:ind w:left="113" w:right="113"/>
              <w:jc w:val="center"/>
              <w:rPr>
                <w:color w:val="auto"/>
                <w:sz w:val="24"/>
                <w:szCs w:val="24"/>
                <w:lang w:val="sr-Cyrl-BA"/>
              </w:rPr>
            </w:pPr>
            <w:r w:rsidRPr="00E524B6">
              <w:rPr>
                <w:color w:val="auto"/>
                <w:sz w:val="24"/>
                <w:szCs w:val="24"/>
                <w:lang w:val="sr-Cyrl-BA"/>
              </w:rPr>
              <w:t>МАРТ</w:t>
            </w:r>
          </w:p>
        </w:tc>
        <w:tc>
          <w:tcPr>
            <w:tcW w:w="6070" w:type="dxa"/>
          </w:tcPr>
          <w:p w14:paraId="385B0D0A" w14:textId="77777777" w:rsidR="00A22298" w:rsidRPr="00E524B6" w:rsidRDefault="00A22298" w:rsidP="00E524B6">
            <w:pPr>
              <w:ind w:firstLine="0"/>
              <w:jc w:val="left"/>
              <w:rPr>
                <w:sz w:val="24"/>
                <w:szCs w:val="24"/>
                <w:lang w:val="sr-Cyrl-BA"/>
              </w:rPr>
            </w:pPr>
            <w:r w:rsidRPr="00E524B6">
              <w:rPr>
                <w:b/>
                <w:sz w:val="24"/>
                <w:szCs w:val="24"/>
              </w:rPr>
              <w:t>-</w:t>
            </w:r>
            <w:r w:rsidRPr="00E524B6">
              <w:rPr>
                <w:sz w:val="24"/>
                <w:szCs w:val="24"/>
              </w:rPr>
              <w:t>Извештај о резултатима са такмичења</w:t>
            </w:r>
          </w:p>
          <w:p w14:paraId="18100D74" w14:textId="77777777" w:rsidR="00A22298" w:rsidRPr="00E524B6" w:rsidRDefault="00A22298" w:rsidP="00E524B6">
            <w:pPr>
              <w:tabs>
                <w:tab w:val="left" w:pos="-137"/>
              </w:tabs>
              <w:ind w:firstLine="0"/>
              <w:jc w:val="left"/>
              <w:rPr>
                <w:sz w:val="24"/>
                <w:szCs w:val="24"/>
              </w:rPr>
            </w:pPr>
            <w:r w:rsidRPr="00E524B6">
              <w:rPr>
                <w:sz w:val="24"/>
                <w:szCs w:val="24"/>
                <w:lang w:val="sr-Cyrl-BA"/>
              </w:rPr>
              <w:t>-</w:t>
            </w:r>
            <w:r w:rsidR="00E30658">
              <w:rPr>
                <w:sz w:val="24"/>
                <w:szCs w:val="24"/>
              </w:rPr>
              <w:t>А</w:t>
            </w:r>
            <w:r w:rsidRPr="00E524B6">
              <w:rPr>
                <w:sz w:val="24"/>
                <w:szCs w:val="24"/>
              </w:rPr>
              <w:t>нализа резултата са школског такмичења и при</w:t>
            </w:r>
            <w:r w:rsidRPr="00E524B6">
              <w:rPr>
                <w:sz w:val="24"/>
                <w:szCs w:val="24"/>
                <w:lang w:val="sr-Cyrl-BA"/>
              </w:rPr>
              <w:t>п</w:t>
            </w:r>
            <w:r w:rsidRPr="00E524B6">
              <w:rPr>
                <w:sz w:val="24"/>
                <w:szCs w:val="24"/>
              </w:rPr>
              <w:t>ре</w:t>
            </w:r>
            <w:r w:rsidR="00E30658">
              <w:rPr>
                <w:sz w:val="24"/>
                <w:szCs w:val="24"/>
              </w:rPr>
              <w:t>ма за општинско такмичење из ли</w:t>
            </w:r>
            <w:r w:rsidRPr="00E524B6">
              <w:rPr>
                <w:sz w:val="24"/>
                <w:szCs w:val="24"/>
              </w:rPr>
              <w:t>нгвистике;</w:t>
            </w:r>
          </w:p>
          <w:p w14:paraId="3AE0E64B" w14:textId="77777777" w:rsidR="00A22298" w:rsidRPr="00E524B6" w:rsidRDefault="00A22298" w:rsidP="00E524B6">
            <w:pPr>
              <w:ind w:firstLine="0"/>
              <w:jc w:val="left"/>
              <w:rPr>
                <w:sz w:val="24"/>
                <w:szCs w:val="24"/>
                <w:lang w:val="sr-Cyrl-BA"/>
              </w:rPr>
            </w:pPr>
            <w:r w:rsidRPr="00E524B6">
              <w:rPr>
                <w:sz w:val="24"/>
                <w:szCs w:val="24"/>
              </w:rPr>
              <w:t>-Анализа резултата са школског такмичења и припрема за општинско такмичење рецитат</w:t>
            </w:r>
            <w:r w:rsidRPr="00E524B6">
              <w:rPr>
                <w:sz w:val="24"/>
                <w:szCs w:val="24"/>
                <w:lang w:val="sr-Cyrl-BA"/>
              </w:rPr>
              <w:t>ора</w:t>
            </w:r>
          </w:p>
          <w:p w14:paraId="60EFAC34" w14:textId="77777777" w:rsidR="00A22298" w:rsidRPr="00E524B6" w:rsidRDefault="00A22298" w:rsidP="00E524B6">
            <w:pPr>
              <w:ind w:firstLine="0"/>
              <w:jc w:val="left"/>
              <w:rPr>
                <w:sz w:val="24"/>
                <w:szCs w:val="24"/>
                <w:lang w:val="sr-Cyrl-BA"/>
              </w:rPr>
            </w:pPr>
            <w:r w:rsidRPr="00E524B6">
              <w:rPr>
                <w:sz w:val="24"/>
                <w:szCs w:val="24"/>
                <w:lang w:val="sr-Cyrl-BA"/>
              </w:rPr>
              <w:t>-Договор о изради другог писменог задатка из енглеског језика</w:t>
            </w:r>
          </w:p>
          <w:p w14:paraId="65AE2260" w14:textId="77777777" w:rsidR="00A22298" w:rsidRPr="00E524B6" w:rsidRDefault="00A22298" w:rsidP="00E524B6">
            <w:pPr>
              <w:ind w:firstLine="0"/>
              <w:jc w:val="left"/>
              <w:rPr>
                <w:sz w:val="24"/>
                <w:szCs w:val="24"/>
                <w:lang w:val="sr-Cyrl-BA"/>
              </w:rPr>
            </w:pPr>
          </w:p>
          <w:p w14:paraId="6469B4C2" w14:textId="77777777" w:rsidR="00A22298" w:rsidRPr="00E524B6" w:rsidRDefault="00A22298" w:rsidP="00E524B6">
            <w:pPr>
              <w:ind w:firstLine="0"/>
              <w:jc w:val="left"/>
              <w:rPr>
                <w:sz w:val="24"/>
                <w:szCs w:val="24"/>
                <w:lang w:val="sr-Cyrl-BA"/>
              </w:rPr>
            </w:pPr>
            <w:r w:rsidRPr="00E524B6">
              <w:rPr>
                <w:sz w:val="24"/>
                <w:szCs w:val="24"/>
                <w:lang w:val="sr-Cyrl-BA"/>
              </w:rPr>
              <w:t>УГЛЕДНИ ЧАСОВИ</w:t>
            </w:r>
          </w:p>
          <w:p w14:paraId="4648684B" w14:textId="77777777" w:rsidR="00A22298" w:rsidRPr="00E524B6" w:rsidRDefault="00A22298" w:rsidP="00E524B6">
            <w:pPr>
              <w:ind w:firstLine="0"/>
              <w:jc w:val="left"/>
              <w:rPr>
                <w:sz w:val="24"/>
                <w:szCs w:val="24"/>
                <w:lang w:val="sr-Cyrl-BA"/>
              </w:rPr>
            </w:pPr>
          </w:p>
          <w:p w14:paraId="1A758A52" w14:textId="77777777" w:rsidR="00F92AF4" w:rsidRPr="00F92AF4" w:rsidRDefault="00F92AF4" w:rsidP="00F92AF4">
            <w:pPr>
              <w:ind w:firstLine="0"/>
              <w:rPr>
                <w:sz w:val="24"/>
                <w:szCs w:val="24"/>
                <w:lang w:val="sr-Cyrl-ME"/>
              </w:rPr>
            </w:pPr>
            <w:r w:rsidRPr="00F92AF4">
              <w:rPr>
                <w:sz w:val="24"/>
                <w:szCs w:val="24"/>
                <w:lang w:val="sr-Cyrl-BA"/>
              </w:rPr>
              <w:t xml:space="preserve">- </w:t>
            </w:r>
            <w:r w:rsidRPr="00F92AF4">
              <w:rPr>
                <w:sz w:val="24"/>
                <w:szCs w:val="24"/>
                <w:lang w:val="sr-Cyrl-ME"/>
              </w:rPr>
              <w:t>Бројеви, 5.р.</w:t>
            </w:r>
          </w:p>
          <w:p w14:paraId="2A48191F" w14:textId="77777777" w:rsidR="00F92AF4" w:rsidRPr="00F92AF4" w:rsidRDefault="00F92AF4" w:rsidP="00F92AF4">
            <w:pPr>
              <w:ind w:firstLine="0"/>
              <w:rPr>
                <w:sz w:val="24"/>
                <w:szCs w:val="24"/>
                <w:lang w:val="sr-Cyrl-ME"/>
              </w:rPr>
            </w:pPr>
            <w:r w:rsidRPr="00F92AF4">
              <w:rPr>
                <w:sz w:val="24"/>
                <w:szCs w:val="24"/>
                <w:lang w:val="sr-Cyrl-ME"/>
              </w:rPr>
              <w:t>- ``Десетица``, Иван Цанкар, 5.р.</w:t>
            </w:r>
          </w:p>
          <w:p w14:paraId="2AF88FFB" w14:textId="77777777" w:rsidR="00F92AF4" w:rsidRPr="00F92AF4" w:rsidRDefault="00F92AF4" w:rsidP="00F92AF4">
            <w:pPr>
              <w:ind w:firstLine="0"/>
              <w:rPr>
                <w:sz w:val="24"/>
                <w:szCs w:val="24"/>
                <w:lang w:val="sr-Cyrl-ME"/>
              </w:rPr>
            </w:pPr>
            <w:r w:rsidRPr="00F92AF4">
              <w:rPr>
                <w:sz w:val="24"/>
                <w:szCs w:val="24"/>
                <w:lang w:val="sr-Cyrl-ME"/>
              </w:rPr>
              <w:t>- ``Орлови рано лете``, Бранко Ћопић, 6.р.</w:t>
            </w:r>
          </w:p>
          <w:p w14:paraId="1CB8623C" w14:textId="77777777" w:rsidR="00F92AF4" w:rsidRPr="00F92AF4" w:rsidRDefault="00F92AF4" w:rsidP="00F92AF4">
            <w:pPr>
              <w:ind w:firstLine="0"/>
              <w:rPr>
                <w:sz w:val="24"/>
                <w:szCs w:val="24"/>
                <w:lang w:val="sr-Cyrl-ME"/>
              </w:rPr>
            </w:pPr>
            <w:r w:rsidRPr="00F92AF4">
              <w:rPr>
                <w:sz w:val="24"/>
                <w:szCs w:val="24"/>
                <w:lang w:val="sr-Cyrl-ME"/>
              </w:rPr>
              <w:t>- ``Подне``, Јован Дучић, 7.р.</w:t>
            </w:r>
          </w:p>
          <w:p w14:paraId="689D474D" w14:textId="77777777" w:rsidR="00F92AF4" w:rsidRPr="00F92AF4" w:rsidRDefault="00F92AF4" w:rsidP="00F92AF4">
            <w:pPr>
              <w:ind w:firstLine="0"/>
              <w:rPr>
                <w:sz w:val="24"/>
                <w:szCs w:val="24"/>
                <w:lang w:val="sr-Cyrl-ME"/>
              </w:rPr>
            </w:pPr>
            <w:r w:rsidRPr="00F92AF4">
              <w:rPr>
                <w:sz w:val="24"/>
                <w:szCs w:val="24"/>
                <w:lang w:val="sr-Cyrl-BA"/>
              </w:rPr>
              <w:t xml:space="preserve">- </w:t>
            </w:r>
            <w:r w:rsidRPr="00F92AF4">
              <w:rPr>
                <w:sz w:val="24"/>
                <w:szCs w:val="24"/>
              </w:rPr>
              <w:t>Grammar: Past Simple Affirmative , О, 5</w:t>
            </w:r>
            <w:r w:rsidRPr="00F92AF4">
              <w:rPr>
                <w:sz w:val="24"/>
                <w:szCs w:val="24"/>
                <w:lang w:val="sr-Cyrl-ME"/>
              </w:rPr>
              <w:t>.р.</w:t>
            </w:r>
          </w:p>
          <w:p w14:paraId="74C534F4" w14:textId="77777777" w:rsidR="00F92AF4" w:rsidRPr="00F92AF4" w:rsidRDefault="00F92AF4" w:rsidP="00F92AF4">
            <w:pPr>
              <w:pStyle w:val="Normal4"/>
              <w:spacing w:after="0"/>
              <w:rPr>
                <w:rFonts w:ascii="Times New Roman" w:eastAsia="Times New Roman" w:hAnsi="Times New Roman" w:cs="Times New Roman"/>
                <w:sz w:val="24"/>
                <w:szCs w:val="24"/>
                <w:lang w:val="sr-Cyrl-ME"/>
              </w:rPr>
            </w:pPr>
            <w:r w:rsidRPr="00F92AF4">
              <w:rPr>
                <w:rFonts w:ascii="Times New Roman" w:eastAsia="Times New Roman" w:hAnsi="Times New Roman" w:cs="Times New Roman"/>
                <w:sz w:val="24"/>
                <w:szCs w:val="24"/>
                <w:lang w:val="sr-Cyrl-ME"/>
              </w:rPr>
              <w:t xml:space="preserve"> -</w:t>
            </w:r>
            <w:r w:rsidRPr="00F92AF4">
              <w:rPr>
                <w:rFonts w:ascii="Times New Roman" w:eastAsia="Times New Roman" w:hAnsi="Times New Roman" w:cs="Times New Roman"/>
                <w:sz w:val="24"/>
                <w:szCs w:val="24"/>
              </w:rPr>
              <w:t xml:space="preserve"> Articles,О, 7</w:t>
            </w:r>
            <w:r w:rsidRPr="00F92AF4">
              <w:rPr>
                <w:rFonts w:ascii="Times New Roman" w:eastAsia="Times New Roman" w:hAnsi="Times New Roman" w:cs="Times New Roman"/>
                <w:sz w:val="24"/>
                <w:szCs w:val="24"/>
                <w:lang w:val="sr-Cyrl-ME"/>
              </w:rPr>
              <w:t>.р.</w:t>
            </w:r>
          </w:p>
          <w:p w14:paraId="4C8D68A1" w14:textId="77777777" w:rsidR="00F92AF4" w:rsidRPr="00F92AF4" w:rsidRDefault="00F92AF4" w:rsidP="00F92AF4">
            <w:pPr>
              <w:ind w:firstLine="0"/>
              <w:rPr>
                <w:sz w:val="24"/>
                <w:szCs w:val="24"/>
                <w:lang w:val="sr-Cyrl-ME"/>
              </w:rPr>
            </w:pPr>
            <w:r w:rsidRPr="00F92AF4">
              <w:rPr>
                <w:sz w:val="24"/>
                <w:szCs w:val="24"/>
                <w:lang w:val="sr-Cyrl-ME"/>
              </w:rPr>
              <w:t>-</w:t>
            </w:r>
            <w:r w:rsidRPr="00F92AF4">
              <w:rPr>
                <w:sz w:val="24"/>
                <w:szCs w:val="24"/>
              </w:rPr>
              <w:t xml:space="preserve"> Reading comprehension, О, 8.р</w:t>
            </w:r>
            <w:r w:rsidRPr="00F92AF4">
              <w:rPr>
                <w:sz w:val="24"/>
                <w:szCs w:val="24"/>
                <w:lang w:val="sr-Cyrl-ME"/>
              </w:rPr>
              <w:t>.</w:t>
            </w:r>
          </w:p>
          <w:p w14:paraId="67F3C938" w14:textId="77777777" w:rsidR="00F92AF4" w:rsidRPr="00F92AF4" w:rsidRDefault="00F92AF4" w:rsidP="00F92AF4">
            <w:pPr>
              <w:ind w:firstLine="0"/>
              <w:rPr>
                <w:sz w:val="24"/>
                <w:szCs w:val="24"/>
                <w:lang w:val="sr-Cyrl-ME"/>
              </w:rPr>
            </w:pPr>
            <w:r w:rsidRPr="00F92AF4">
              <w:rPr>
                <w:sz w:val="24"/>
                <w:szCs w:val="24"/>
                <w:lang w:val="sr-Cyrl-ME"/>
              </w:rPr>
              <w:t>-</w:t>
            </w:r>
            <w:r w:rsidRPr="00F92AF4">
              <w:rPr>
                <w:sz w:val="24"/>
                <w:szCs w:val="24"/>
              </w:rPr>
              <w:t>Earth explorer 5: Object pronouns,  вежб,4.р</w:t>
            </w:r>
            <w:r w:rsidRPr="00F92AF4">
              <w:rPr>
                <w:sz w:val="24"/>
                <w:szCs w:val="24"/>
                <w:lang w:val="sr-Cyrl-ME"/>
              </w:rPr>
              <w:t>.</w:t>
            </w:r>
          </w:p>
          <w:p w14:paraId="0E7B564B" w14:textId="77777777" w:rsidR="00F92AF4" w:rsidRPr="00F92AF4" w:rsidRDefault="00F92AF4" w:rsidP="00F92AF4">
            <w:pPr>
              <w:ind w:firstLine="0"/>
              <w:rPr>
                <w:sz w:val="24"/>
                <w:szCs w:val="24"/>
                <w:lang w:val="sr-Cyrl-ME"/>
              </w:rPr>
            </w:pPr>
            <w:r w:rsidRPr="00F92AF4">
              <w:rPr>
                <w:sz w:val="24"/>
                <w:szCs w:val="24"/>
              </w:rPr>
              <w:t xml:space="preserve">  </w:t>
            </w:r>
            <w:r w:rsidRPr="00F92AF4">
              <w:rPr>
                <w:sz w:val="24"/>
                <w:szCs w:val="24"/>
                <w:lang w:val="sr-Cyrl-ME"/>
              </w:rPr>
              <w:t>-</w:t>
            </w:r>
            <w:r w:rsidRPr="00F92AF4">
              <w:rPr>
                <w:sz w:val="24"/>
                <w:szCs w:val="24"/>
              </w:rPr>
              <w:t>Is he famous?, О, 4.р</w:t>
            </w:r>
            <w:r w:rsidRPr="00F92AF4">
              <w:rPr>
                <w:sz w:val="24"/>
                <w:szCs w:val="24"/>
                <w:lang w:val="sr-Cyrl-ME"/>
              </w:rPr>
              <w:t>.</w:t>
            </w:r>
          </w:p>
          <w:p w14:paraId="2CAA32C5" w14:textId="77777777" w:rsidR="00F92AF4" w:rsidRPr="00F92AF4" w:rsidRDefault="00F92AF4" w:rsidP="00F92AF4">
            <w:pPr>
              <w:ind w:firstLine="0"/>
              <w:rPr>
                <w:sz w:val="24"/>
                <w:szCs w:val="24"/>
                <w:lang w:val="sr-Cyrl-ME"/>
              </w:rPr>
            </w:pPr>
            <w:r w:rsidRPr="00F92AF4">
              <w:rPr>
                <w:sz w:val="24"/>
                <w:szCs w:val="24"/>
                <w:lang w:val="sr-Cyrl-ME"/>
              </w:rPr>
              <w:t>-Vacances utiles, pronoms relatifs 7.р.</w:t>
            </w:r>
          </w:p>
          <w:p w14:paraId="186A79E6" w14:textId="77777777" w:rsidR="00F92AF4" w:rsidRDefault="00F92AF4" w:rsidP="00F92AF4">
            <w:pPr>
              <w:ind w:firstLine="0"/>
              <w:rPr>
                <w:lang w:val="sr-Cyrl-BA"/>
              </w:rPr>
            </w:pPr>
          </w:p>
          <w:p w14:paraId="7B183C5B" w14:textId="10600B2F" w:rsidR="006B715A" w:rsidRPr="006B715A" w:rsidRDefault="006B715A" w:rsidP="00E30658">
            <w:pPr>
              <w:ind w:firstLine="0"/>
              <w:jc w:val="left"/>
              <w:rPr>
                <w:b/>
                <w:sz w:val="24"/>
                <w:szCs w:val="24"/>
              </w:rPr>
            </w:pPr>
          </w:p>
        </w:tc>
        <w:tc>
          <w:tcPr>
            <w:tcW w:w="3969" w:type="dxa"/>
          </w:tcPr>
          <w:p w14:paraId="1FCCB505" w14:textId="77777777" w:rsidR="00F92AF4" w:rsidRPr="00F92AF4" w:rsidRDefault="00F92AF4" w:rsidP="00F92AF4">
            <w:pPr>
              <w:ind w:firstLine="0"/>
              <w:rPr>
                <w:sz w:val="24"/>
                <w:szCs w:val="24"/>
                <w:lang w:val="sr-Cyrl-RS"/>
              </w:rPr>
            </w:pPr>
            <w:r w:rsidRPr="00F92AF4">
              <w:rPr>
                <w:b/>
                <w:sz w:val="24"/>
                <w:szCs w:val="24"/>
              </w:rPr>
              <w:t>-</w:t>
            </w:r>
            <w:r w:rsidRPr="00F92AF4">
              <w:rPr>
                <w:sz w:val="24"/>
                <w:szCs w:val="24"/>
                <w:lang w:val="sr-Cyrl-RS"/>
              </w:rPr>
              <w:t>Силвана Христов</w:t>
            </w:r>
          </w:p>
          <w:p w14:paraId="0B49442E" w14:textId="77777777" w:rsidR="00F92AF4" w:rsidRPr="00F92AF4" w:rsidRDefault="00F92AF4" w:rsidP="00F92AF4">
            <w:pPr>
              <w:ind w:firstLine="0"/>
              <w:rPr>
                <w:sz w:val="24"/>
                <w:szCs w:val="24"/>
                <w:lang w:val="sr-Cyrl-RS"/>
              </w:rPr>
            </w:pPr>
            <w:r w:rsidRPr="00F92AF4">
              <w:rPr>
                <w:sz w:val="24"/>
                <w:szCs w:val="24"/>
                <w:lang w:val="sr-Cyrl-RS"/>
              </w:rPr>
              <w:t>- Боба Чокеша</w:t>
            </w:r>
          </w:p>
          <w:p w14:paraId="14C95781" w14:textId="77777777" w:rsidR="00F92AF4" w:rsidRPr="00F92AF4" w:rsidRDefault="00F92AF4" w:rsidP="00F92AF4">
            <w:pPr>
              <w:ind w:firstLine="0"/>
              <w:rPr>
                <w:sz w:val="24"/>
                <w:szCs w:val="24"/>
                <w:lang w:val="sr-Cyrl-BA"/>
              </w:rPr>
            </w:pPr>
          </w:p>
          <w:p w14:paraId="0B2EAB96" w14:textId="77777777" w:rsidR="00F92AF4" w:rsidRPr="00F92AF4" w:rsidRDefault="00F92AF4" w:rsidP="00F92AF4">
            <w:pPr>
              <w:ind w:firstLine="0"/>
              <w:rPr>
                <w:sz w:val="24"/>
                <w:szCs w:val="24"/>
                <w:lang w:val="sr-Cyrl-BA"/>
              </w:rPr>
            </w:pPr>
          </w:p>
          <w:p w14:paraId="1879440E" w14:textId="77777777" w:rsidR="00F92AF4" w:rsidRPr="00F92AF4" w:rsidRDefault="00F92AF4" w:rsidP="00F92AF4">
            <w:pPr>
              <w:ind w:firstLine="0"/>
              <w:rPr>
                <w:sz w:val="24"/>
                <w:szCs w:val="24"/>
                <w:lang w:val="sr-Cyrl-BA"/>
              </w:rPr>
            </w:pPr>
            <w:r w:rsidRPr="00F92AF4">
              <w:rPr>
                <w:sz w:val="24"/>
                <w:szCs w:val="24"/>
                <w:lang w:val="sr-Cyrl-BA"/>
              </w:rPr>
              <w:t>-Тања Арсић</w:t>
            </w:r>
          </w:p>
          <w:p w14:paraId="7F348727" w14:textId="77777777" w:rsidR="00F92AF4" w:rsidRPr="00F92AF4" w:rsidRDefault="00F92AF4" w:rsidP="00F92AF4">
            <w:pPr>
              <w:ind w:firstLine="0"/>
              <w:rPr>
                <w:sz w:val="24"/>
                <w:szCs w:val="24"/>
                <w:lang w:val="sr-Cyrl-BA"/>
              </w:rPr>
            </w:pPr>
          </w:p>
          <w:p w14:paraId="1D31DA9B" w14:textId="77777777" w:rsidR="00F92AF4" w:rsidRPr="00F92AF4" w:rsidRDefault="00F92AF4" w:rsidP="00F92AF4">
            <w:pPr>
              <w:ind w:firstLine="0"/>
              <w:rPr>
                <w:sz w:val="24"/>
                <w:szCs w:val="24"/>
                <w:lang w:val="sr-Cyrl-BA"/>
              </w:rPr>
            </w:pPr>
            <w:r w:rsidRPr="00F92AF4">
              <w:rPr>
                <w:sz w:val="24"/>
                <w:szCs w:val="24"/>
                <w:lang w:val="sr-Cyrl-BA"/>
              </w:rPr>
              <w:t>-Мирјана Личина</w:t>
            </w:r>
          </w:p>
          <w:p w14:paraId="1C9C3478" w14:textId="77777777" w:rsidR="00F92AF4" w:rsidRPr="00F92AF4" w:rsidRDefault="00F92AF4" w:rsidP="00F92AF4">
            <w:pPr>
              <w:ind w:firstLine="0"/>
              <w:rPr>
                <w:sz w:val="24"/>
                <w:szCs w:val="24"/>
                <w:lang w:val="sr-Cyrl-BA"/>
              </w:rPr>
            </w:pPr>
          </w:p>
          <w:p w14:paraId="32B19D81" w14:textId="77777777" w:rsidR="00F92AF4" w:rsidRDefault="00F92AF4" w:rsidP="00F92AF4">
            <w:pPr>
              <w:ind w:firstLine="0"/>
              <w:rPr>
                <w:sz w:val="24"/>
                <w:szCs w:val="24"/>
                <w:lang w:val="en-US"/>
              </w:rPr>
            </w:pPr>
          </w:p>
          <w:p w14:paraId="3901BAB8" w14:textId="77777777" w:rsidR="00AF108E" w:rsidRPr="00AF108E" w:rsidRDefault="00AF108E" w:rsidP="00F92AF4">
            <w:pPr>
              <w:ind w:firstLine="0"/>
              <w:rPr>
                <w:sz w:val="24"/>
                <w:szCs w:val="24"/>
                <w:lang w:val="en-US"/>
              </w:rPr>
            </w:pPr>
          </w:p>
          <w:p w14:paraId="62F43EAB" w14:textId="77777777" w:rsidR="00F92AF4" w:rsidRPr="00F92AF4" w:rsidRDefault="00F92AF4" w:rsidP="00F92AF4">
            <w:pPr>
              <w:ind w:firstLine="0"/>
              <w:rPr>
                <w:sz w:val="24"/>
                <w:szCs w:val="24"/>
                <w:lang w:val="sr-Cyrl-ME"/>
              </w:rPr>
            </w:pPr>
            <w:r w:rsidRPr="00F92AF4">
              <w:rPr>
                <w:sz w:val="24"/>
                <w:szCs w:val="24"/>
                <w:lang w:val="sr-Cyrl-BA"/>
              </w:rPr>
              <w:t>-</w:t>
            </w:r>
            <w:r w:rsidRPr="00F92AF4">
              <w:rPr>
                <w:sz w:val="24"/>
                <w:szCs w:val="24"/>
                <w:lang w:val="sr-Cyrl-ME"/>
              </w:rPr>
              <w:t>Оливера Кличковић</w:t>
            </w:r>
          </w:p>
          <w:p w14:paraId="4F151A09" w14:textId="77777777" w:rsidR="00F92AF4" w:rsidRPr="00F92AF4" w:rsidRDefault="00F92AF4" w:rsidP="00F92AF4">
            <w:pPr>
              <w:ind w:firstLine="0"/>
              <w:rPr>
                <w:sz w:val="24"/>
                <w:szCs w:val="24"/>
                <w:lang w:val="sr-Cyrl-ME"/>
              </w:rPr>
            </w:pPr>
            <w:r w:rsidRPr="00F92AF4">
              <w:rPr>
                <w:sz w:val="24"/>
                <w:szCs w:val="24"/>
                <w:lang w:val="sr-Cyrl-ME"/>
              </w:rPr>
              <w:t>- Слободанка Чокеша</w:t>
            </w:r>
          </w:p>
          <w:p w14:paraId="7794A508" w14:textId="77777777" w:rsidR="00F92AF4" w:rsidRPr="00F92AF4" w:rsidRDefault="00F92AF4" w:rsidP="00F92AF4">
            <w:pPr>
              <w:ind w:firstLine="0"/>
              <w:rPr>
                <w:sz w:val="24"/>
                <w:szCs w:val="24"/>
                <w:lang w:val="sr-Cyrl-ME"/>
              </w:rPr>
            </w:pPr>
            <w:r w:rsidRPr="00F92AF4">
              <w:rPr>
                <w:sz w:val="24"/>
                <w:szCs w:val="24"/>
                <w:lang w:val="sr-Cyrl-ME"/>
              </w:rPr>
              <w:t>-Маја Исаески</w:t>
            </w:r>
          </w:p>
          <w:p w14:paraId="1C8C14FA" w14:textId="77777777" w:rsidR="00F92AF4" w:rsidRPr="00F92AF4" w:rsidRDefault="00F92AF4" w:rsidP="00F92AF4">
            <w:pPr>
              <w:ind w:firstLine="0"/>
              <w:rPr>
                <w:sz w:val="24"/>
                <w:szCs w:val="24"/>
                <w:lang w:val="sr-Cyrl-ME"/>
              </w:rPr>
            </w:pPr>
            <w:r w:rsidRPr="00F92AF4">
              <w:rPr>
                <w:sz w:val="24"/>
                <w:szCs w:val="24"/>
                <w:lang w:val="sr-Cyrl-ME"/>
              </w:rPr>
              <w:t>- Богдан Јукић</w:t>
            </w:r>
          </w:p>
          <w:p w14:paraId="450D720B" w14:textId="77777777" w:rsidR="00F92AF4" w:rsidRPr="00F92AF4" w:rsidRDefault="00F92AF4" w:rsidP="00F92AF4">
            <w:pPr>
              <w:ind w:firstLine="0"/>
              <w:rPr>
                <w:sz w:val="24"/>
                <w:szCs w:val="24"/>
                <w:lang w:val="sr-Cyrl-ME"/>
              </w:rPr>
            </w:pPr>
            <w:r w:rsidRPr="00F92AF4">
              <w:rPr>
                <w:sz w:val="24"/>
                <w:szCs w:val="24"/>
                <w:lang w:val="sr-Cyrl-BA"/>
              </w:rPr>
              <w:t xml:space="preserve">- </w:t>
            </w:r>
            <w:r w:rsidRPr="00F92AF4">
              <w:rPr>
                <w:sz w:val="24"/>
                <w:szCs w:val="24"/>
                <w:lang w:val="sr-Cyrl-ME"/>
              </w:rPr>
              <w:t>Наташа Ђаниш</w:t>
            </w:r>
          </w:p>
          <w:p w14:paraId="2FDCE4D1" w14:textId="77777777" w:rsidR="00F92AF4" w:rsidRPr="00F92AF4" w:rsidRDefault="00F92AF4" w:rsidP="00F92AF4">
            <w:pPr>
              <w:ind w:firstLine="0"/>
              <w:rPr>
                <w:sz w:val="24"/>
                <w:szCs w:val="24"/>
                <w:lang w:val="sr-Cyrl-ME"/>
              </w:rPr>
            </w:pPr>
            <w:r w:rsidRPr="00F92AF4">
              <w:rPr>
                <w:sz w:val="24"/>
                <w:szCs w:val="24"/>
                <w:lang w:val="sr-Cyrl-BA"/>
              </w:rPr>
              <w:t>-</w:t>
            </w:r>
            <w:r w:rsidRPr="00F92AF4">
              <w:rPr>
                <w:sz w:val="24"/>
                <w:szCs w:val="24"/>
                <w:lang w:val="sr-Cyrl-ME"/>
              </w:rPr>
              <w:t>Љиљана Николић</w:t>
            </w:r>
          </w:p>
          <w:p w14:paraId="4842F114" w14:textId="77777777" w:rsidR="00F92AF4" w:rsidRPr="00F92AF4" w:rsidRDefault="00F92AF4" w:rsidP="00F92AF4">
            <w:pPr>
              <w:ind w:firstLine="0"/>
              <w:rPr>
                <w:sz w:val="24"/>
                <w:szCs w:val="24"/>
                <w:lang w:val="sr-Cyrl-BA"/>
              </w:rPr>
            </w:pPr>
            <w:r w:rsidRPr="00F92AF4">
              <w:rPr>
                <w:sz w:val="24"/>
                <w:szCs w:val="24"/>
                <w:lang w:val="sr-Cyrl-BA"/>
              </w:rPr>
              <w:t>-Марија Ристић Животић</w:t>
            </w:r>
          </w:p>
          <w:p w14:paraId="4B276D39" w14:textId="77777777" w:rsidR="00F92AF4" w:rsidRPr="00F92AF4" w:rsidRDefault="00F92AF4" w:rsidP="00F92AF4">
            <w:pPr>
              <w:ind w:firstLine="0"/>
              <w:rPr>
                <w:sz w:val="24"/>
                <w:szCs w:val="24"/>
                <w:lang w:val="sr-Cyrl-ME"/>
              </w:rPr>
            </w:pPr>
            <w:r w:rsidRPr="00F92AF4">
              <w:rPr>
                <w:sz w:val="24"/>
                <w:szCs w:val="24"/>
                <w:lang w:val="sr-Cyrl-ME"/>
              </w:rPr>
              <w:t>-Бранка Мијовић</w:t>
            </w:r>
          </w:p>
          <w:p w14:paraId="4295FF32" w14:textId="77777777" w:rsidR="00F92AF4" w:rsidRPr="00F92AF4" w:rsidRDefault="00F92AF4" w:rsidP="00F92AF4">
            <w:pPr>
              <w:ind w:firstLine="0"/>
              <w:rPr>
                <w:sz w:val="24"/>
                <w:szCs w:val="24"/>
                <w:lang w:val="sr-Cyrl-ME"/>
              </w:rPr>
            </w:pPr>
            <w:r w:rsidRPr="00F92AF4">
              <w:rPr>
                <w:sz w:val="24"/>
                <w:szCs w:val="24"/>
                <w:lang w:val="sr-Cyrl-BA"/>
              </w:rPr>
              <w:t xml:space="preserve">- </w:t>
            </w:r>
            <w:r w:rsidRPr="00F92AF4">
              <w:rPr>
                <w:sz w:val="24"/>
                <w:szCs w:val="24"/>
                <w:lang w:val="sr-Cyrl-ME"/>
              </w:rPr>
              <w:t>Мирјана Личина</w:t>
            </w:r>
          </w:p>
          <w:p w14:paraId="0F6BF2B0" w14:textId="77777777" w:rsidR="00F92AF4" w:rsidRPr="00F92AF4" w:rsidRDefault="00F92AF4" w:rsidP="00F92AF4">
            <w:pPr>
              <w:ind w:firstLine="0"/>
              <w:rPr>
                <w:sz w:val="24"/>
                <w:szCs w:val="24"/>
                <w:lang w:val="sr-Cyrl-ME"/>
              </w:rPr>
            </w:pPr>
            <w:r w:rsidRPr="00F92AF4">
              <w:rPr>
                <w:sz w:val="24"/>
                <w:szCs w:val="24"/>
                <w:lang w:val="sr-Cyrl-ME"/>
              </w:rPr>
              <w:t>- Марина Л.Марјановић</w:t>
            </w:r>
          </w:p>
          <w:p w14:paraId="3B4A1564" w14:textId="77777777" w:rsidR="00F92AF4" w:rsidRDefault="00F92AF4" w:rsidP="00F92AF4">
            <w:pPr>
              <w:ind w:firstLine="0"/>
              <w:rPr>
                <w:lang w:val="sr-Cyrl-BA"/>
              </w:rPr>
            </w:pPr>
          </w:p>
          <w:p w14:paraId="11A83588" w14:textId="7729FAE7" w:rsidR="006B715A" w:rsidRPr="00E524B6" w:rsidRDefault="006B715A" w:rsidP="00E30658">
            <w:pPr>
              <w:ind w:firstLine="0"/>
              <w:rPr>
                <w:b/>
                <w:sz w:val="24"/>
                <w:szCs w:val="24"/>
                <w:lang w:val="sr-Cyrl-BA"/>
              </w:rPr>
            </w:pPr>
          </w:p>
        </w:tc>
      </w:tr>
      <w:tr w:rsidR="00A22298" w:rsidRPr="00E524B6" w14:paraId="573271A6" w14:textId="77777777" w:rsidTr="008F6BAF">
        <w:trPr>
          <w:cantSplit/>
          <w:trHeight w:val="1134"/>
        </w:trPr>
        <w:tc>
          <w:tcPr>
            <w:tcW w:w="1021" w:type="dxa"/>
            <w:textDirection w:val="btLr"/>
            <w:vAlign w:val="center"/>
          </w:tcPr>
          <w:p w14:paraId="7712A89F" w14:textId="77777777" w:rsidR="00A22298" w:rsidRPr="00E524B6" w:rsidRDefault="00A22298" w:rsidP="00E30658">
            <w:pPr>
              <w:ind w:left="113" w:right="113" w:firstLine="0"/>
              <w:jc w:val="center"/>
              <w:rPr>
                <w:color w:val="auto"/>
                <w:sz w:val="24"/>
                <w:szCs w:val="24"/>
                <w:lang w:val="sr-Cyrl-BA"/>
              </w:rPr>
            </w:pPr>
            <w:r w:rsidRPr="00E524B6">
              <w:rPr>
                <w:color w:val="auto"/>
                <w:sz w:val="24"/>
                <w:szCs w:val="24"/>
                <w:lang w:val="sr-Cyrl-BA"/>
              </w:rPr>
              <w:lastRenderedPageBreak/>
              <w:t>АПРИЛ</w:t>
            </w:r>
          </w:p>
        </w:tc>
        <w:tc>
          <w:tcPr>
            <w:tcW w:w="6070" w:type="dxa"/>
          </w:tcPr>
          <w:p w14:paraId="21DBE482" w14:textId="77777777" w:rsidR="00A22298" w:rsidRPr="00E524B6" w:rsidRDefault="00A22298" w:rsidP="00E524B6">
            <w:pPr>
              <w:ind w:firstLine="0"/>
              <w:jc w:val="left"/>
              <w:rPr>
                <w:sz w:val="24"/>
                <w:szCs w:val="24"/>
              </w:rPr>
            </w:pPr>
            <w:r w:rsidRPr="00E524B6">
              <w:rPr>
                <w:b/>
                <w:sz w:val="24"/>
                <w:szCs w:val="24"/>
              </w:rPr>
              <w:t>-</w:t>
            </w:r>
            <w:r w:rsidRPr="00E524B6">
              <w:rPr>
                <w:sz w:val="24"/>
                <w:szCs w:val="24"/>
              </w:rPr>
              <w:t>Анализа тестова ученика осмог разреда</w:t>
            </w:r>
          </w:p>
          <w:p w14:paraId="0BDA15BD" w14:textId="77777777" w:rsidR="00A22298" w:rsidRPr="00E524B6" w:rsidRDefault="00A22298" w:rsidP="00E524B6">
            <w:pPr>
              <w:ind w:firstLine="0"/>
              <w:jc w:val="left"/>
              <w:rPr>
                <w:sz w:val="24"/>
                <w:szCs w:val="24"/>
              </w:rPr>
            </w:pPr>
            <w:r w:rsidRPr="00E524B6">
              <w:rPr>
                <w:sz w:val="24"/>
                <w:szCs w:val="24"/>
              </w:rPr>
              <w:t>-Анализа остварености исхода у образовању и васпита</w:t>
            </w:r>
            <w:r w:rsidR="00E30658">
              <w:rPr>
                <w:sz w:val="24"/>
                <w:szCs w:val="24"/>
              </w:rPr>
              <w:t>-</w:t>
            </w:r>
            <w:r w:rsidRPr="00E524B6">
              <w:rPr>
                <w:sz w:val="24"/>
                <w:szCs w:val="24"/>
              </w:rPr>
              <w:t>њу ученика кроз јединствени тест (за сваки разред по</w:t>
            </w:r>
            <w:r w:rsidR="00E30658">
              <w:rPr>
                <w:sz w:val="24"/>
                <w:szCs w:val="24"/>
              </w:rPr>
              <w:t>-</w:t>
            </w:r>
            <w:r w:rsidRPr="00E524B6">
              <w:rPr>
                <w:sz w:val="24"/>
                <w:szCs w:val="24"/>
              </w:rPr>
              <w:t>себан)</w:t>
            </w:r>
          </w:p>
          <w:p w14:paraId="4880A437" w14:textId="77777777" w:rsidR="00A22298" w:rsidRPr="00E524B6" w:rsidRDefault="00A22298" w:rsidP="00E524B6">
            <w:pPr>
              <w:ind w:firstLine="0"/>
              <w:jc w:val="left"/>
              <w:rPr>
                <w:sz w:val="24"/>
                <w:szCs w:val="24"/>
              </w:rPr>
            </w:pPr>
            <w:r w:rsidRPr="00E524B6">
              <w:rPr>
                <w:sz w:val="24"/>
                <w:szCs w:val="24"/>
              </w:rPr>
              <w:t>-Реализација програмских задатака на крају трећег кла</w:t>
            </w:r>
            <w:r w:rsidR="00E30658">
              <w:rPr>
                <w:sz w:val="24"/>
                <w:szCs w:val="24"/>
              </w:rPr>
              <w:t>-</w:t>
            </w:r>
            <w:r w:rsidRPr="00E524B6">
              <w:rPr>
                <w:sz w:val="24"/>
                <w:szCs w:val="24"/>
              </w:rPr>
              <w:t>сификационог периода</w:t>
            </w:r>
          </w:p>
          <w:p w14:paraId="0A28A06F" w14:textId="77777777" w:rsidR="00A22298" w:rsidRPr="00E524B6" w:rsidRDefault="00A22298" w:rsidP="00E524B6">
            <w:pPr>
              <w:ind w:firstLine="0"/>
              <w:jc w:val="left"/>
              <w:rPr>
                <w:sz w:val="24"/>
                <w:szCs w:val="24"/>
                <w:lang w:val="sr-Cyrl-BA"/>
              </w:rPr>
            </w:pPr>
            <w:r w:rsidRPr="00E524B6">
              <w:rPr>
                <w:sz w:val="24"/>
                <w:szCs w:val="24"/>
              </w:rPr>
              <w:t>-Анализа остварених резултата на такмичењима</w:t>
            </w:r>
          </w:p>
          <w:p w14:paraId="539F7C9E" w14:textId="77777777" w:rsidR="00A22298" w:rsidRPr="00E524B6" w:rsidRDefault="00A22298" w:rsidP="00E524B6">
            <w:pPr>
              <w:tabs>
                <w:tab w:val="left" w:pos="-137"/>
              </w:tabs>
              <w:ind w:firstLine="0"/>
              <w:jc w:val="left"/>
              <w:rPr>
                <w:sz w:val="24"/>
                <w:szCs w:val="24"/>
              </w:rPr>
            </w:pPr>
            <w:r w:rsidRPr="00E524B6">
              <w:rPr>
                <w:sz w:val="24"/>
                <w:szCs w:val="24"/>
                <w:lang w:val="sr-Cyrl-BA"/>
              </w:rPr>
              <w:t>-</w:t>
            </w:r>
            <w:r w:rsidRPr="00E524B6">
              <w:rPr>
                <w:sz w:val="24"/>
                <w:szCs w:val="24"/>
              </w:rPr>
              <w:t>Припрема за градско такмичење из лингв.</w:t>
            </w:r>
          </w:p>
          <w:p w14:paraId="287C9F61" w14:textId="77777777" w:rsidR="00A22298" w:rsidRPr="00E524B6" w:rsidRDefault="00A22298" w:rsidP="00E524B6">
            <w:pPr>
              <w:ind w:firstLine="0"/>
              <w:jc w:val="left"/>
              <w:rPr>
                <w:sz w:val="24"/>
                <w:szCs w:val="24"/>
              </w:rPr>
            </w:pPr>
            <w:r w:rsidRPr="00E524B6">
              <w:rPr>
                <w:sz w:val="24"/>
                <w:szCs w:val="24"/>
              </w:rPr>
              <w:t>-Израда полугодишњег теста знања</w:t>
            </w:r>
          </w:p>
          <w:p w14:paraId="4FFB07E1" w14:textId="77777777" w:rsidR="00A22298" w:rsidRPr="00E524B6" w:rsidRDefault="00A22298" w:rsidP="00E524B6">
            <w:pPr>
              <w:ind w:firstLine="0"/>
              <w:jc w:val="left"/>
              <w:rPr>
                <w:sz w:val="24"/>
                <w:szCs w:val="24"/>
              </w:rPr>
            </w:pPr>
          </w:p>
          <w:p w14:paraId="6C6A330E" w14:textId="77777777" w:rsidR="00A22298" w:rsidRPr="00E524B6" w:rsidRDefault="00A22298" w:rsidP="00E524B6">
            <w:pPr>
              <w:ind w:firstLine="0"/>
              <w:jc w:val="left"/>
              <w:rPr>
                <w:sz w:val="24"/>
                <w:szCs w:val="24"/>
                <w:lang w:val="sr-Cyrl-BA"/>
              </w:rPr>
            </w:pPr>
            <w:r w:rsidRPr="00E524B6">
              <w:rPr>
                <w:sz w:val="24"/>
                <w:szCs w:val="24"/>
                <w:lang w:val="sr-Cyrl-BA"/>
              </w:rPr>
              <w:t>УГЛЕДНИ ЧАСОВИ</w:t>
            </w:r>
          </w:p>
          <w:p w14:paraId="413584A4" w14:textId="77777777" w:rsidR="00A22298" w:rsidRPr="00E524B6" w:rsidRDefault="00A22298" w:rsidP="00E524B6">
            <w:pPr>
              <w:ind w:firstLine="0"/>
              <w:jc w:val="left"/>
              <w:rPr>
                <w:sz w:val="24"/>
                <w:szCs w:val="24"/>
                <w:lang w:val="sr-Cyrl-BA"/>
              </w:rPr>
            </w:pPr>
          </w:p>
          <w:p w14:paraId="0304FCA1" w14:textId="77777777" w:rsidR="00F92AF4" w:rsidRPr="00F92AF4" w:rsidRDefault="00F92AF4" w:rsidP="00F92AF4">
            <w:pPr>
              <w:ind w:firstLine="0"/>
              <w:rPr>
                <w:sz w:val="24"/>
                <w:szCs w:val="24"/>
                <w:lang w:val="sr-Cyrl-BA"/>
              </w:rPr>
            </w:pPr>
            <w:r w:rsidRPr="00F92AF4">
              <w:rPr>
                <w:sz w:val="24"/>
                <w:szCs w:val="24"/>
                <w:lang w:val="sr-Cyrl-BA"/>
              </w:rPr>
              <w:t>-Напоредне реченице (7.разред)</w:t>
            </w:r>
          </w:p>
          <w:p w14:paraId="715C6907" w14:textId="77777777" w:rsidR="00F92AF4" w:rsidRPr="00F92AF4" w:rsidRDefault="00F92AF4" w:rsidP="00F92AF4">
            <w:pPr>
              <w:ind w:firstLine="0"/>
              <w:rPr>
                <w:sz w:val="24"/>
                <w:szCs w:val="24"/>
                <w:lang w:val="sr-Cyrl-ME"/>
              </w:rPr>
            </w:pPr>
            <w:r w:rsidRPr="00F92AF4">
              <w:rPr>
                <w:sz w:val="24"/>
                <w:szCs w:val="24"/>
                <w:lang w:val="sr-Cyrl-BA"/>
              </w:rPr>
              <w:t xml:space="preserve">-Плусквамперфекат </w:t>
            </w:r>
            <w:r w:rsidRPr="00F92AF4">
              <w:rPr>
                <w:sz w:val="24"/>
                <w:szCs w:val="24"/>
                <w:lang w:val="sr-Cyrl-ME"/>
              </w:rPr>
              <w:t>6.р.</w:t>
            </w:r>
          </w:p>
          <w:p w14:paraId="013628C3" w14:textId="77777777" w:rsidR="00F92AF4" w:rsidRPr="00F92AF4" w:rsidRDefault="00F92AF4" w:rsidP="00F92AF4">
            <w:pPr>
              <w:ind w:firstLine="0"/>
              <w:rPr>
                <w:sz w:val="24"/>
                <w:szCs w:val="24"/>
                <w:lang w:val="sr-Cyrl-ME"/>
              </w:rPr>
            </w:pPr>
            <w:r w:rsidRPr="00F92AF4">
              <w:rPr>
                <w:sz w:val="24"/>
                <w:szCs w:val="24"/>
                <w:lang w:val="sr-Cyrl-ME"/>
              </w:rPr>
              <w:t>- ``Ђулићи``, Ј.Ј.Змај, 8.р.</w:t>
            </w:r>
          </w:p>
          <w:p w14:paraId="15C66495" w14:textId="77777777" w:rsidR="00F92AF4" w:rsidRPr="00F92AF4" w:rsidRDefault="00F92AF4" w:rsidP="00F92AF4">
            <w:pPr>
              <w:ind w:firstLine="0"/>
              <w:rPr>
                <w:sz w:val="24"/>
                <w:szCs w:val="24"/>
                <w:lang w:val="sr-Cyrl-ME"/>
              </w:rPr>
            </w:pPr>
            <w:r w:rsidRPr="00F92AF4">
              <w:rPr>
                <w:sz w:val="24"/>
                <w:szCs w:val="24"/>
                <w:lang w:val="sr-Cyrl-ME"/>
              </w:rPr>
              <w:t>- Односне реченице, 7.р.</w:t>
            </w:r>
          </w:p>
          <w:p w14:paraId="770D7441" w14:textId="77777777" w:rsidR="00F92AF4" w:rsidRPr="00F92AF4" w:rsidRDefault="00F92AF4" w:rsidP="00F92AF4">
            <w:pPr>
              <w:ind w:firstLine="0"/>
              <w:rPr>
                <w:sz w:val="24"/>
                <w:szCs w:val="24"/>
                <w:lang w:val="sr-Cyrl-ME"/>
              </w:rPr>
            </w:pPr>
            <w:r w:rsidRPr="00F92AF4">
              <w:rPr>
                <w:sz w:val="24"/>
                <w:szCs w:val="24"/>
                <w:lang w:val="sr-Cyrl-ME"/>
              </w:rPr>
              <w:t>- Глаголски облици, 6.р.</w:t>
            </w:r>
          </w:p>
          <w:p w14:paraId="5A31DBEF" w14:textId="77777777" w:rsidR="00F92AF4" w:rsidRPr="00F92AF4" w:rsidRDefault="00F92AF4" w:rsidP="00F92AF4">
            <w:pPr>
              <w:ind w:firstLine="0"/>
              <w:rPr>
                <w:sz w:val="24"/>
                <w:szCs w:val="24"/>
                <w:lang w:val="sr-Cyrl-ME"/>
              </w:rPr>
            </w:pPr>
            <w:r w:rsidRPr="00F92AF4">
              <w:rPr>
                <w:sz w:val="24"/>
                <w:szCs w:val="24"/>
                <w:lang w:val="sr-Cyrl-ME"/>
              </w:rPr>
              <w:t>- ``Село``, Јован Дучић, 6.р.</w:t>
            </w:r>
          </w:p>
          <w:p w14:paraId="45CF3ADD" w14:textId="77777777" w:rsidR="00F92AF4" w:rsidRPr="00F92AF4" w:rsidRDefault="00F92AF4" w:rsidP="00F92AF4">
            <w:pPr>
              <w:ind w:firstLine="0"/>
              <w:rPr>
                <w:sz w:val="24"/>
                <w:szCs w:val="24"/>
                <w:lang w:val="sr-Cyrl-ME"/>
              </w:rPr>
            </w:pPr>
            <w:r w:rsidRPr="00F92AF4">
              <w:rPr>
                <w:sz w:val="24"/>
                <w:szCs w:val="24"/>
                <w:lang w:val="sr-Cyrl-ME"/>
              </w:rPr>
              <w:t>- ``Село``, Јован Дучић. 6.р.</w:t>
            </w:r>
          </w:p>
          <w:p w14:paraId="3A11FE5C" w14:textId="77777777" w:rsidR="00F92AF4" w:rsidRPr="00F92AF4" w:rsidRDefault="00F92AF4" w:rsidP="00F92AF4">
            <w:pPr>
              <w:ind w:firstLine="0"/>
              <w:rPr>
                <w:sz w:val="24"/>
                <w:szCs w:val="24"/>
                <w:lang w:val="sr-Cyrl-ME"/>
              </w:rPr>
            </w:pPr>
            <w:r w:rsidRPr="00F92AF4">
              <w:rPr>
                <w:sz w:val="24"/>
                <w:szCs w:val="24"/>
                <w:lang w:val="sr-Cyrl-BA"/>
              </w:rPr>
              <w:t>-</w:t>
            </w:r>
            <w:r w:rsidRPr="00F92AF4">
              <w:rPr>
                <w:sz w:val="24"/>
                <w:szCs w:val="24"/>
              </w:rPr>
              <w:t>Grammar: / Ed , /ing adjectives-6.р</w:t>
            </w:r>
            <w:r w:rsidRPr="00F92AF4">
              <w:rPr>
                <w:sz w:val="24"/>
                <w:szCs w:val="24"/>
                <w:lang w:val="sr-Cyrl-ME"/>
              </w:rPr>
              <w:t>.</w:t>
            </w:r>
          </w:p>
          <w:p w14:paraId="5F57F399" w14:textId="77777777" w:rsidR="00F92AF4" w:rsidRPr="00F92AF4" w:rsidRDefault="00F92AF4" w:rsidP="00F92AF4">
            <w:pPr>
              <w:ind w:firstLine="0"/>
              <w:rPr>
                <w:sz w:val="24"/>
                <w:szCs w:val="24"/>
                <w:lang w:val="sr-Cyrl-ME"/>
              </w:rPr>
            </w:pPr>
            <w:r w:rsidRPr="00F92AF4">
              <w:rPr>
                <w:sz w:val="24"/>
                <w:szCs w:val="24"/>
                <w:lang w:val="sr-Cyrl-ME"/>
              </w:rPr>
              <w:t xml:space="preserve"> -</w:t>
            </w:r>
            <w:r w:rsidRPr="00F92AF4">
              <w:rPr>
                <w:sz w:val="24"/>
                <w:szCs w:val="24"/>
              </w:rPr>
              <w:t>Passive Voice, У, 8.р</w:t>
            </w:r>
            <w:r w:rsidRPr="00F92AF4">
              <w:rPr>
                <w:sz w:val="24"/>
                <w:szCs w:val="24"/>
                <w:lang w:val="sr-Cyrl-ME"/>
              </w:rPr>
              <w:t>.</w:t>
            </w:r>
          </w:p>
          <w:p w14:paraId="4C292F2A" w14:textId="77777777" w:rsidR="00F92AF4" w:rsidRPr="00F92AF4" w:rsidRDefault="00F92AF4" w:rsidP="00F92AF4">
            <w:pPr>
              <w:ind w:firstLine="0"/>
              <w:rPr>
                <w:sz w:val="24"/>
                <w:szCs w:val="24"/>
                <w:lang w:val="sr-Cyrl-ME"/>
              </w:rPr>
            </w:pPr>
            <w:r w:rsidRPr="00F92AF4">
              <w:rPr>
                <w:sz w:val="24"/>
                <w:szCs w:val="24"/>
                <w:lang w:val="sr-Cyrl-ME"/>
              </w:rPr>
              <w:t>-</w:t>
            </w:r>
            <w:r w:rsidRPr="00F92AF4">
              <w:rPr>
                <w:sz w:val="24"/>
                <w:szCs w:val="24"/>
              </w:rPr>
              <w:t>My dress is in the tree, О, 2</w:t>
            </w:r>
            <w:r w:rsidRPr="00F92AF4">
              <w:rPr>
                <w:sz w:val="24"/>
                <w:szCs w:val="24"/>
                <w:lang w:val="sr-Cyrl-ME"/>
              </w:rPr>
              <w:t>.р.</w:t>
            </w:r>
          </w:p>
          <w:p w14:paraId="63033E64" w14:textId="77777777" w:rsidR="00F92AF4" w:rsidRPr="00F92AF4" w:rsidRDefault="00F92AF4" w:rsidP="00F92AF4">
            <w:pPr>
              <w:ind w:firstLine="0"/>
              <w:rPr>
                <w:sz w:val="24"/>
                <w:szCs w:val="24"/>
                <w:lang w:val="sr-Cyrl-ME"/>
              </w:rPr>
            </w:pPr>
            <w:r w:rsidRPr="00F92AF4">
              <w:rPr>
                <w:sz w:val="24"/>
                <w:szCs w:val="24"/>
                <w:lang w:val="sr-Cyrl-ME"/>
              </w:rPr>
              <w:t xml:space="preserve"> -</w:t>
            </w:r>
            <w:r w:rsidRPr="00F92AF4">
              <w:rPr>
                <w:sz w:val="24"/>
                <w:szCs w:val="24"/>
              </w:rPr>
              <w:t>Let’s celebrate, О, 4.р</w:t>
            </w:r>
            <w:r w:rsidRPr="00F92AF4">
              <w:rPr>
                <w:sz w:val="24"/>
                <w:szCs w:val="24"/>
                <w:lang w:val="sr-Cyrl-ME"/>
              </w:rPr>
              <w:t>.</w:t>
            </w:r>
          </w:p>
          <w:p w14:paraId="0E7D5DE5" w14:textId="77777777" w:rsidR="00F92AF4" w:rsidRPr="00F92AF4" w:rsidRDefault="00F92AF4" w:rsidP="00F92AF4">
            <w:pPr>
              <w:pStyle w:val="NoSpacing"/>
              <w:rPr>
                <w:rFonts w:ascii="Times New Roman" w:hAnsi="Times New Roman"/>
                <w:sz w:val="24"/>
                <w:szCs w:val="24"/>
              </w:rPr>
            </w:pPr>
            <w:r w:rsidRPr="00F92AF4">
              <w:rPr>
                <w:rFonts w:ascii="Times New Roman" w:hAnsi="Times New Roman"/>
                <w:sz w:val="24"/>
                <w:szCs w:val="24"/>
                <w:lang w:val="sr-Cyrl-ME"/>
              </w:rPr>
              <w:t>-</w:t>
            </w:r>
            <w:r w:rsidRPr="00F92AF4">
              <w:rPr>
                <w:rFonts w:ascii="Times New Roman" w:hAnsi="Times New Roman"/>
                <w:sz w:val="24"/>
                <w:szCs w:val="24"/>
              </w:rPr>
              <w:t>Happy Easter,</w:t>
            </w:r>
            <w:r w:rsidRPr="00F92AF4">
              <w:rPr>
                <w:rFonts w:ascii="Times New Roman" w:hAnsi="Times New Roman"/>
                <w:sz w:val="24"/>
                <w:szCs w:val="24"/>
                <w:lang w:val="ru-RU"/>
              </w:rPr>
              <w:t xml:space="preserve"> У, </w:t>
            </w:r>
            <w:r w:rsidRPr="00F92AF4">
              <w:rPr>
                <w:rFonts w:ascii="Times New Roman" w:hAnsi="Times New Roman"/>
                <w:sz w:val="24"/>
                <w:szCs w:val="24"/>
              </w:rPr>
              <w:t>2.р.</w:t>
            </w:r>
          </w:p>
          <w:p w14:paraId="7A87CC51" w14:textId="77777777" w:rsidR="00F92AF4" w:rsidRPr="00F92AF4" w:rsidRDefault="00F92AF4" w:rsidP="00F92AF4">
            <w:pPr>
              <w:ind w:firstLine="0"/>
              <w:rPr>
                <w:sz w:val="24"/>
                <w:szCs w:val="24"/>
                <w:lang w:val="sr-Cyrl-ME"/>
              </w:rPr>
            </w:pPr>
            <w:r w:rsidRPr="00F92AF4">
              <w:rPr>
                <w:sz w:val="24"/>
                <w:szCs w:val="24"/>
              </w:rPr>
              <w:t xml:space="preserve"> </w:t>
            </w:r>
            <w:r w:rsidRPr="00F92AF4">
              <w:rPr>
                <w:sz w:val="24"/>
                <w:szCs w:val="24"/>
                <w:lang w:val="sr-Cyrl-ME"/>
              </w:rPr>
              <w:t>-</w:t>
            </w:r>
            <w:r w:rsidRPr="00F92AF4">
              <w:rPr>
                <w:sz w:val="24"/>
                <w:szCs w:val="24"/>
              </w:rPr>
              <w:t xml:space="preserve"> Vocabulary: verbs to nouns and adjectives</w:t>
            </w:r>
            <w:r w:rsidRPr="00F92AF4">
              <w:rPr>
                <w:sz w:val="24"/>
                <w:szCs w:val="24"/>
                <w:lang w:val="sr-Cyrl-ME"/>
              </w:rPr>
              <w:t>. 8.р.</w:t>
            </w:r>
          </w:p>
          <w:p w14:paraId="46B62D1F" w14:textId="77777777" w:rsidR="00F92AF4" w:rsidRPr="00F92AF4" w:rsidRDefault="00F92AF4" w:rsidP="00F92AF4">
            <w:pPr>
              <w:ind w:firstLine="0"/>
              <w:rPr>
                <w:sz w:val="24"/>
                <w:szCs w:val="24"/>
                <w:lang w:val="sr-Cyrl-ME"/>
              </w:rPr>
            </w:pPr>
            <w:r w:rsidRPr="00F92AF4">
              <w:rPr>
                <w:sz w:val="24"/>
                <w:szCs w:val="24"/>
                <w:lang w:val="sr-Cyrl-ME"/>
              </w:rPr>
              <w:t>-Chaque ville est un monde, 8.р.</w:t>
            </w:r>
          </w:p>
          <w:p w14:paraId="5EDEB128" w14:textId="569AA26F" w:rsidR="00A22298" w:rsidRPr="00E524B6" w:rsidRDefault="00A22298" w:rsidP="00E30658">
            <w:pPr>
              <w:ind w:firstLine="0"/>
              <w:jc w:val="left"/>
              <w:rPr>
                <w:sz w:val="24"/>
                <w:szCs w:val="24"/>
                <w:lang w:val="sr-Cyrl-BA"/>
              </w:rPr>
            </w:pPr>
          </w:p>
        </w:tc>
        <w:tc>
          <w:tcPr>
            <w:tcW w:w="3969" w:type="dxa"/>
          </w:tcPr>
          <w:p w14:paraId="6D99DF5A" w14:textId="77777777" w:rsidR="00F92AF4" w:rsidRPr="00F92AF4" w:rsidRDefault="00F92AF4" w:rsidP="00F92AF4">
            <w:pPr>
              <w:ind w:firstLine="0"/>
              <w:rPr>
                <w:sz w:val="24"/>
                <w:szCs w:val="24"/>
                <w:lang w:val="sr-Cyrl-RS"/>
              </w:rPr>
            </w:pPr>
            <w:r w:rsidRPr="00F92AF4">
              <w:rPr>
                <w:b/>
                <w:sz w:val="24"/>
                <w:szCs w:val="24"/>
              </w:rPr>
              <w:t>-</w:t>
            </w:r>
            <w:r w:rsidRPr="00F92AF4">
              <w:rPr>
                <w:sz w:val="24"/>
                <w:szCs w:val="24"/>
                <w:lang w:val="sr-Cyrl-RS"/>
              </w:rPr>
              <w:t>Силвана Христов</w:t>
            </w:r>
          </w:p>
          <w:p w14:paraId="431A654C" w14:textId="77777777" w:rsidR="00F92AF4" w:rsidRPr="00F92AF4" w:rsidRDefault="00F92AF4" w:rsidP="00F92AF4">
            <w:pPr>
              <w:ind w:firstLine="0"/>
              <w:rPr>
                <w:sz w:val="24"/>
                <w:szCs w:val="24"/>
                <w:lang w:val="sr-Cyrl-RS"/>
              </w:rPr>
            </w:pPr>
            <w:r w:rsidRPr="00F92AF4">
              <w:rPr>
                <w:sz w:val="24"/>
                <w:szCs w:val="24"/>
              </w:rPr>
              <w:t>-</w:t>
            </w:r>
            <w:r w:rsidRPr="00F92AF4">
              <w:rPr>
                <w:sz w:val="24"/>
                <w:szCs w:val="24"/>
                <w:lang w:val="sr-Cyrl-RS"/>
              </w:rPr>
              <w:t>Наташа Миодраговић</w:t>
            </w:r>
          </w:p>
          <w:p w14:paraId="66ACFA23" w14:textId="77777777" w:rsidR="00F92AF4" w:rsidRPr="00F92AF4" w:rsidRDefault="00F92AF4" w:rsidP="00F92AF4">
            <w:pPr>
              <w:ind w:firstLine="0"/>
              <w:rPr>
                <w:sz w:val="24"/>
                <w:szCs w:val="24"/>
              </w:rPr>
            </w:pPr>
          </w:p>
          <w:p w14:paraId="1504EF47" w14:textId="77777777" w:rsidR="00F92AF4" w:rsidRPr="00F92AF4" w:rsidRDefault="00F92AF4" w:rsidP="00F92AF4">
            <w:pPr>
              <w:ind w:firstLine="0"/>
              <w:rPr>
                <w:sz w:val="24"/>
                <w:szCs w:val="24"/>
              </w:rPr>
            </w:pPr>
          </w:p>
          <w:p w14:paraId="795C331B" w14:textId="77777777" w:rsidR="00F92AF4" w:rsidRPr="00F92AF4" w:rsidRDefault="00F92AF4" w:rsidP="00F92AF4">
            <w:pPr>
              <w:ind w:firstLine="0"/>
              <w:rPr>
                <w:sz w:val="24"/>
                <w:szCs w:val="24"/>
                <w:lang w:val="sr-Cyrl-BA"/>
              </w:rPr>
            </w:pPr>
            <w:r w:rsidRPr="00F92AF4">
              <w:rPr>
                <w:sz w:val="24"/>
                <w:szCs w:val="24"/>
              </w:rPr>
              <w:t>-</w:t>
            </w:r>
            <w:r w:rsidRPr="00F92AF4">
              <w:rPr>
                <w:sz w:val="24"/>
                <w:szCs w:val="24"/>
                <w:lang w:val="sr-Cyrl-BA"/>
              </w:rPr>
              <w:t>Биљана Бранковић</w:t>
            </w:r>
          </w:p>
          <w:p w14:paraId="61219B7A" w14:textId="77777777" w:rsidR="00F92AF4" w:rsidRPr="00F92AF4" w:rsidRDefault="00F92AF4" w:rsidP="00F92AF4">
            <w:pPr>
              <w:ind w:firstLine="0"/>
              <w:rPr>
                <w:sz w:val="24"/>
                <w:szCs w:val="24"/>
              </w:rPr>
            </w:pPr>
          </w:p>
          <w:p w14:paraId="61567D25" w14:textId="77777777" w:rsidR="00F92AF4" w:rsidRPr="00F92AF4" w:rsidRDefault="00F92AF4" w:rsidP="00F92AF4">
            <w:pPr>
              <w:ind w:firstLine="0"/>
              <w:rPr>
                <w:sz w:val="24"/>
                <w:szCs w:val="24"/>
                <w:lang w:val="sr-Cyrl-BA"/>
              </w:rPr>
            </w:pPr>
            <w:r w:rsidRPr="00F92AF4">
              <w:rPr>
                <w:sz w:val="24"/>
                <w:szCs w:val="24"/>
              </w:rPr>
              <w:t>-</w:t>
            </w:r>
            <w:r w:rsidRPr="00F92AF4">
              <w:rPr>
                <w:sz w:val="24"/>
                <w:szCs w:val="24"/>
                <w:lang w:val="sr-Cyrl-BA"/>
              </w:rPr>
              <w:t>Тања Арсић</w:t>
            </w:r>
          </w:p>
          <w:p w14:paraId="4E0BEEE0" w14:textId="77777777" w:rsidR="00F92AF4" w:rsidRPr="00F92AF4" w:rsidRDefault="00F92AF4" w:rsidP="00F92AF4">
            <w:pPr>
              <w:ind w:firstLine="0"/>
              <w:rPr>
                <w:sz w:val="24"/>
                <w:szCs w:val="24"/>
                <w:lang w:val="sr-Cyrl-BA"/>
              </w:rPr>
            </w:pPr>
          </w:p>
          <w:p w14:paraId="3AD7D992" w14:textId="77777777" w:rsidR="00F92AF4" w:rsidRPr="00F92AF4" w:rsidRDefault="00F92AF4" w:rsidP="00F92AF4">
            <w:pPr>
              <w:ind w:firstLine="0"/>
              <w:rPr>
                <w:sz w:val="24"/>
                <w:szCs w:val="24"/>
                <w:lang w:val="sr-Cyrl-BA"/>
              </w:rPr>
            </w:pPr>
            <w:r w:rsidRPr="00F92AF4">
              <w:rPr>
                <w:sz w:val="24"/>
                <w:szCs w:val="24"/>
                <w:lang w:val="sr-Cyrl-BA"/>
              </w:rPr>
              <w:t>-Сузана Дојчиновић</w:t>
            </w:r>
          </w:p>
          <w:p w14:paraId="05C299D9" w14:textId="77777777" w:rsidR="00F92AF4" w:rsidRPr="00F92AF4" w:rsidRDefault="00F92AF4" w:rsidP="00F92AF4">
            <w:pPr>
              <w:ind w:firstLine="0"/>
              <w:rPr>
                <w:sz w:val="24"/>
                <w:szCs w:val="24"/>
                <w:lang w:val="sr-Cyrl-BA"/>
              </w:rPr>
            </w:pPr>
            <w:r w:rsidRPr="00F92AF4">
              <w:rPr>
                <w:sz w:val="24"/>
                <w:szCs w:val="24"/>
                <w:lang w:val="sr-Cyrl-BA"/>
              </w:rPr>
              <w:t>-Марина Попађиноски</w:t>
            </w:r>
          </w:p>
          <w:p w14:paraId="1594CB36" w14:textId="77777777" w:rsidR="00F92AF4" w:rsidRPr="00F92AF4" w:rsidRDefault="00F92AF4" w:rsidP="00F92AF4">
            <w:pPr>
              <w:ind w:firstLine="0"/>
              <w:rPr>
                <w:sz w:val="24"/>
                <w:szCs w:val="24"/>
                <w:lang w:val="sr-Cyrl-BA"/>
              </w:rPr>
            </w:pPr>
          </w:p>
          <w:p w14:paraId="0844A4FF" w14:textId="77777777" w:rsidR="00F92AF4" w:rsidRPr="00F92AF4" w:rsidRDefault="00F92AF4" w:rsidP="00F92AF4">
            <w:pPr>
              <w:ind w:firstLine="0"/>
              <w:rPr>
                <w:sz w:val="24"/>
                <w:szCs w:val="24"/>
                <w:lang w:val="sr-Cyrl-BA"/>
              </w:rPr>
            </w:pPr>
          </w:p>
          <w:p w14:paraId="4C7A7DF6" w14:textId="77777777" w:rsidR="00F92AF4" w:rsidRPr="00F92AF4" w:rsidRDefault="00F92AF4" w:rsidP="00F92AF4">
            <w:pPr>
              <w:ind w:firstLine="0"/>
              <w:rPr>
                <w:sz w:val="24"/>
                <w:szCs w:val="24"/>
                <w:lang w:val="sr-Cyrl-BA"/>
              </w:rPr>
            </w:pPr>
            <w:r w:rsidRPr="00F92AF4">
              <w:rPr>
                <w:sz w:val="24"/>
                <w:szCs w:val="24"/>
                <w:lang w:val="sr-Cyrl-BA"/>
              </w:rPr>
              <w:t>-Оливера Кличковић</w:t>
            </w:r>
          </w:p>
          <w:p w14:paraId="123F3078" w14:textId="77777777" w:rsidR="00F92AF4" w:rsidRPr="00F92AF4" w:rsidRDefault="00F92AF4" w:rsidP="00F92AF4">
            <w:pPr>
              <w:ind w:firstLine="0"/>
              <w:rPr>
                <w:sz w:val="24"/>
                <w:szCs w:val="24"/>
                <w:lang w:val="sr-Cyrl-ME"/>
              </w:rPr>
            </w:pPr>
            <w:r w:rsidRPr="00F92AF4">
              <w:rPr>
                <w:sz w:val="24"/>
                <w:szCs w:val="24"/>
                <w:lang w:val="sr-Cyrl-BA"/>
              </w:rPr>
              <w:t>-</w:t>
            </w:r>
            <w:r w:rsidRPr="00F92AF4">
              <w:rPr>
                <w:sz w:val="24"/>
                <w:szCs w:val="24"/>
                <w:lang w:val="sr-Cyrl-ME"/>
              </w:rPr>
              <w:t>Марина Попађиноски</w:t>
            </w:r>
          </w:p>
          <w:p w14:paraId="1D3326DD" w14:textId="77777777" w:rsidR="00F92AF4" w:rsidRPr="00F92AF4" w:rsidRDefault="00F92AF4" w:rsidP="00F92AF4">
            <w:pPr>
              <w:ind w:firstLine="0"/>
              <w:rPr>
                <w:sz w:val="24"/>
                <w:szCs w:val="24"/>
                <w:lang w:val="sr-Cyrl-ME"/>
              </w:rPr>
            </w:pPr>
            <w:r w:rsidRPr="00F92AF4">
              <w:rPr>
                <w:sz w:val="24"/>
                <w:szCs w:val="24"/>
                <w:lang w:val="sr-Cyrl-ME"/>
              </w:rPr>
              <w:t>- Сузана Дојчиновић</w:t>
            </w:r>
          </w:p>
          <w:p w14:paraId="4E66B9C3" w14:textId="77777777" w:rsidR="00F92AF4" w:rsidRPr="00F92AF4" w:rsidRDefault="00F92AF4" w:rsidP="00F92AF4">
            <w:pPr>
              <w:ind w:firstLine="0"/>
              <w:rPr>
                <w:sz w:val="24"/>
                <w:szCs w:val="24"/>
                <w:lang w:val="sr-Cyrl-ME"/>
              </w:rPr>
            </w:pPr>
            <w:r w:rsidRPr="00F92AF4">
              <w:rPr>
                <w:sz w:val="24"/>
                <w:szCs w:val="24"/>
                <w:lang w:val="sr-Cyrl-ME"/>
              </w:rPr>
              <w:t>-Наташа Миодраговић</w:t>
            </w:r>
          </w:p>
          <w:p w14:paraId="55F140A2" w14:textId="77777777" w:rsidR="00F92AF4" w:rsidRPr="00F92AF4" w:rsidRDefault="00F92AF4" w:rsidP="00F92AF4">
            <w:pPr>
              <w:ind w:firstLine="0"/>
              <w:rPr>
                <w:sz w:val="24"/>
                <w:szCs w:val="24"/>
                <w:lang w:val="sr-Cyrl-ME"/>
              </w:rPr>
            </w:pPr>
            <w:r w:rsidRPr="00F92AF4">
              <w:rPr>
                <w:sz w:val="24"/>
                <w:szCs w:val="24"/>
                <w:lang w:val="sr-Cyrl-ME"/>
              </w:rPr>
              <w:t xml:space="preserve"> - Слободанка Чокеша</w:t>
            </w:r>
          </w:p>
          <w:p w14:paraId="23497C0B" w14:textId="77777777" w:rsidR="00F92AF4" w:rsidRPr="00F92AF4" w:rsidRDefault="00F92AF4" w:rsidP="00F92AF4">
            <w:pPr>
              <w:ind w:firstLine="0"/>
              <w:rPr>
                <w:sz w:val="24"/>
                <w:szCs w:val="24"/>
                <w:lang w:val="sr-Cyrl-ME"/>
              </w:rPr>
            </w:pPr>
            <w:r w:rsidRPr="00F92AF4">
              <w:rPr>
                <w:sz w:val="24"/>
                <w:szCs w:val="24"/>
                <w:lang w:val="sr-Cyrl-ME"/>
              </w:rPr>
              <w:t>-Маја Исаески</w:t>
            </w:r>
          </w:p>
          <w:p w14:paraId="552868C5" w14:textId="77777777" w:rsidR="00F92AF4" w:rsidRPr="00F92AF4" w:rsidRDefault="00F92AF4" w:rsidP="00F92AF4">
            <w:pPr>
              <w:ind w:firstLine="0"/>
              <w:rPr>
                <w:sz w:val="24"/>
                <w:szCs w:val="24"/>
                <w:lang w:val="sr-Cyrl-ME"/>
              </w:rPr>
            </w:pPr>
            <w:r w:rsidRPr="00F92AF4">
              <w:rPr>
                <w:sz w:val="24"/>
                <w:szCs w:val="24"/>
                <w:lang w:val="sr-Cyrl-ME"/>
              </w:rPr>
              <w:t>- Оливера Кличковић</w:t>
            </w:r>
          </w:p>
          <w:p w14:paraId="0A481EF1" w14:textId="77777777" w:rsidR="00F92AF4" w:rsidRPr="00F92AF4" w:rsidRDefault="00F92AF4" w:rsidP="00F92AF4">
            <w:pPr>
              <w:ind w:firstLine="0"/>
              <w:rPr>
                <w:sz w:val="24"/>
                <w:szCs w:val="24"/>
                <w:lang w:val="sr-Cyrl-BA"/>
              </w:rPr>
            </w:pPr>
            <w:r w:rsidRPr="00F92AF4">
              <w:rPr>
                <w:sz w:val="24"/>
                <w:szCs w:val="24"/>
                <w:lang w:val="sr-Cyrl-BA"/>
              </w:rPr>
              <w:t xml:space="preserve">- </w:t>
            </w:r>
            <w:r w:rsidRPr="00F92AF4">
              <w:rPr>
                <w:sz w:val="24"/>
                <w:szCs w:val="24"/>
                <w:lang w:val="sr-Cyrl-ME"/>
              </w:rPr>
              <w:t>Биљана Бранковић</w:t>
            </w:r>
          </w:p>
          <w:p w14:paraId="0BD7C112" w14:textId="77777777" w:rsidR="00F92AF4" w:rsidRPr="00F92AF4" w:rsidRDefault="00F92AF4" w:rsidP="00F92AF4">
            <w:pPr>
              <w:ind w:firstLine="0"/>
              <w:rPr>
                <w:sz w:val="24"/>
                <w:szCs w:val="24"/>
                <w:lang w:val="sr-Cyrl-BA"/>
              </w:rPr>
            </w:pPr>
            <w:r w:rsidRPr="00F92AF4">
              <w:rPr>
                <w:sz w:val="24"/>
                <w:szCs w:val="24"/>
                <w:lang w:val="sr-Cyrl-BA"/>
              </w:rPr>
              <w:t>-Љубица Крстић</w:t>
            </w:r>
          </w:p>
          <w:p w14:paraId="6F1687E2" w14:textId="77777777" w:rsidR="00F92AF4" w:rsidRPr="00F92AF4" w:rsidRDefault="00F92AF4" w:rsidP="00F92AF4">
            <w:pPr>
              <w:ind w:firstLine="0"/>
              <w:rPr>
                <w:sz w:val="24"/>
                <w:szCs w:val="24"/>
                <w:lang w:val="sr-Cyrl-ME"/>
              </w:rPr>
            </w:pPr>
            <w:r w:rsidRPr="00F92AF4">
              <w:rPr>
                <w:sz w:val="24"/>
                <w:szCs w:val="24"/>
                <w:lang w:val="sr-Cyrl-BA"/>
              </w:rPr>
              <w:t>- М</w:t>
            </w:r>
            <w:r w:rsidRPr="00F92AF4">
              <w:rPr>
                <w:sz w:val="24"/>
                <w:szCs w:val="24"/>
                <w:lang w:val="sr-Cyrl-ME"/>
              </w:rPr>
              <w:t>илена Ћендић</w:t>
            </w:r>
          </w:p>
          <w:p w14:paraId="4E67D9B8" w14:textId="77777777" w:rsidR="00F92AF4" w:rsidRPr="00F92AF4" w:rsidRDefault="00F92AF4" w:rsidP="00F92AF4">
            <w:pPr>
              <w:ind w:firstLine="0"/>
              <w:rPr>
                <w:sz w:val="24"/>
                <w:szCs w:val="24"/>
                <w:lang w:val="sr-Cyrl-ME"/>
              </w:rPr>
            </w:pPr>
            <w:r w:rsidRPr="00F92AF4">
              <w:rPr>
                <w:sz w:val="24"/>
                <w:szCs w:val="24"/>
                <w:lang w:val="sr-Cyrl-BA"/>
              </w:rPr>
              <w:t xml:space="preserve">- </w:t>
            </w:r>
            <w:r w:rsidRPr="00F92AF4">
              <w:rPr>
                <w:sz w:val="24"/>
                <w:szCs w:val="24"/>
                <w:lang w:val="sr-Cyrl-ME"/>
              </w:rPr>
              <w:t>Бранка Мијовић</w:t>
            </w:r>
          </w:p>
          <w:p w14:paraId="011841FD" w14:textId="77777777" w:rsidR="00F92AF4" w:rsidRPr="00F92AF4" w:rsidRDefault="00F92AF4" w:rsidP="00F92AF4">
            <w:pPr>
              <w:ind w:firstLine="0"/>
              <w:rPr>
                <w:sz w:val="24"/>
                <w:szCs w:val="24"/>
                <w:lang w:val="sr-Cyrl-ME"/>
              </w:rPr>
            </w:pPr>
            <w:r w:rsidRPr="00F92AF4">
              <w:rPr>
                <w:sz w:val="24"/>
                <w:szCs w:val="24"/>
                <w:lang w:val="sr-Cyrl-BA"/>
              </w:rPr>
              <w:t xml:space="preserve">- </w:t>
            </w:r>
            <w:r w:rsidRPr="00F92AF4">
              <w:rPr>
                <w:sz w:val="24"/>
                <w:szCs w:val="24"/>
                <w:lang w:val="sr-Cyrl-ME"/>
              </w:rPr>
              <w:t>Зорица Брцан</w:t>
            </w:r>
          </w:p>
          <w:p w14:paraId="1AA827BB" w14:textId="77777777" w:rsidR="00F92AF4" w:rsidRPr="00F92AF4" w:rsidRDefault="00F92AF4" w:rsidP="00F92AF4">
            <w:pPr>
              <w:ind w:firstLine="0"/>
              <w:rPr>
                <w:sz w:val="24"/>
                <w:szCs w:val="24"/>
                <w:lang w:val="sr-Cyrl-ME"/>
              </w:rPr>
            </w:pPr>
            <w:r w:rsidRPr="00F92AF4">
              <w:rPr>
                <w:sz w:val="24"/>
                <w:szCs w:val="24"/>
                <w:lang w:val="sr-Cyrl-ME"/>
              </w:rPr>
              <w:t>-Љиљана Николић</w:t>
            </w:r>
          </w:p>
          <w:p w14:paraId="4008F9D7" w14:textId="77777777" w:rsidR="00F92AF4" w:rsidRPr="00F92AF4" w:rsidRDefault="00F92AF4" w:rsidP="00F92AF4">
            <w:pPr>
              <w:ind w:firstLine="0"/>
              <w:rPr>
                <w:sz w:val="24"/>
                <w:szCs w:val="24"/>
                <w:lang w:val="sr-Cyrl-ME"/>
              </w:rPr>
            </w:pPr>
            <w:r w:rsidRPr="00F92AF4">
              <w:rPr>
                <w:sz w:val="24"/>
                <w:szCs w:val="24"/>
                <w:lang w:val="sr-Cyrl-ME"/>
              </w:rPr>
              <w:t>-Данијела Миликић</w:t>
            </w:r>
          </w:p>
          <w:p w14:paraId="33658855" w14:textId="77777777" w:rsidR="00F92AF4" w:rsidRDefault="00F92AF4" w:rsidP="00F92AF4">
            <w:pPr>
              <w:ind w:firstLine="0"/>
              <w:rPr>
                <w:lang w:val="sr-Cyrl-BA"/>
              </w:rPr>
            </w:pPr>
          </w:p>
          <w:p w14:paraId="584481BF" w14:textId="602981CA" w:rsidR="00A22298" w:rsidRPr="00E524B6" w:rsidRDefault="00A22298" w:rsidP="00E30658">
            <w:pPr>
              <w:ind w:firstLine="0"/>
              <w:rPr>
                <w:sz w:val="24"/>
                <w:szCs w:val="24"/>
                <w:lang w:val="sr-Cyrl-BA"/>
              </w:rPr>
            </w:pPr>
          </w:p>
        </w:tc>
      </w:tr>
      <w:tr w:rsidR="00A22298" w:rsidRPr="00E524B6" w14:paraId="7B22EA54" w14:textId="77777777" w:rsidTr="008F6BAF">
        <w:trPr>
          <w:cantSplit/>
          <w:trHeight w:val="1134"/>
        </w:trPr>
        <w:tc>
          <w:tcPr>
            <w:tcW w:w="1021" w:type="dxa"/>
            <w:textDirection w:val="btLr"/>
            <w:vAlign w:val="center"/>
          </w:tcPr>
          <w:p w14:paraId="453ED169" w14:textId="77777777" w:rsidR="00A22298" w:rsidRPr="00E524B6" w:rsidRDefault="00A22298" w:rsidP="00E30658">
            <w:pPr>
              <w:ind w:left="113" w:right="113"/>
              <w:jc w:val="center"/>
              <w:rPr>
                <w:color w:val="auto"/>
                <w:sz w:val="24"/>
                <w:szCs w:val="24"/>
                <w:lang w:val="sr-Cyrl-BA"/>
              </w:rPr>
            </w:pPr>
            <w:r w:rsidRPr="00E524B6">
              <w:rPr>
                <w:color w:val="auto"/>
                <w:sz w:val="24"/>
                <w:szCs w:val="24"/>
                <w:lang w:val="sr-Cyrl-BA"/>
              </w:rPr>
              <w:t>МАЈ</w:t>
            </w:r>
          </w:p>
        </w:tc>
        <w:tc>
          <w:tcPr>
            <w:tcW w:w="6070" w:type="dxa"/>
          </w:tcPr>
          <w:p w14:paraId="15F47666" w14:textId="77777777" w:rsidR="00A22298" w:rsidRPr="00E524B6" w:rsidRDefault="00A22298" w:rsidP="00E524B6">
            <w:pPr>
              <w:ind w:firstLine="0"/>
              <w:jc w:val="left"/>
              <w:rPr>
                <w:sz w:val="24"/>
                <w:szCs w:val="24"/>
                <w:lang w:val="sr-Cyrl-BA"/>
              </w:rPr>
            </w:pPr>
            <w:r w:rsidRPr="00E524B6">
              <w:rPr>
                <w:b/>
                <w:sz w:val="24"/>
                <w:szCs w:val="24"/>
              </w:rPr>
              <w:t>-</w:t>
            </w:r>
            <w:r w:rsidRPr="00E524B6">
              <w:rPr>
                <w:sz w:val="24"/>
                <w:szCs w:val="24"/>
              </w:rPr>
              <w:t>Анализа писмених задатака</w:t>
            </w:r>
          </w:p>
          <w:p w14:paraId="5E6EE4F2" w14:textId="77777777" w:rsidR="00A22298" w:rsidRPr="00E524B6" w:rsidRDefault="00A22298" w:rsidP="00E524B6">
            <w:pPr>
              <w:ind w:firstLine="0"/>
              <w:jc w:val="left"/>
              <w:rPr>
                <w:sz w:val="24"/>
                <w:szCs w:val="24"/>
                <w:lang w:val="sr-Cyrl-BA"/>
              </w:rPr>
            </w:pPr>
            <w:r w:rsidRPr="00E524B6">
              <w:rPr>
                <w:sz w:val="24"/>
                <w:szCs w:val="24"/>
                <w:lang w:val="sr-Cyrl-BA"/>
              </w:rPr>
              <w:t>-Припрема ученика осмих разреда за полагање за</w:t>
            </w:r>
            <w:r w:rsidR="00E30658">
              <w:rPr>
                <w:sz w:val="24"/>
                <w:szCs w:val="24"/>
                <w:lang w:val="sr-Cyrl-BA"/>
              </w:rPr>
              <w:t>-</w:t>
            </w:r>
            <w:r w:rsidRPr="00E524B6">
              <w:rPr>
                <w:sz w:val="24"/>
                <w:szCs w:val="24"/>
                <w:lang w:val="sr-Cyrl-BA"/>
              </w:rPr>
              <w:t>вршног испита</w:t>
            </w:r>
          </w:p>
          <w:p w14:paraId="5F51F31A" w14:textId="77777777" w:rsidR="00A22298" w:rsidRPr="00E524B6" w:rsidRDefault="00A22298" w:rsidP="00E524B6">
            <w:pPr>
              <w:ind w:firstLine="0"/>
              <w:jc w:val="left"/>
              <w:rPr>
                <w:sz w:val="24"/>
                <w:szCs w:val="24"/>
                <w:lang w:val="sr-Cyrl-BA"/>
              </w:rPr>
            </w:pPr>
            <w:r w:rsidRPr="00E524B6">
              <w:rPr>
                <w:sz w:val="24"/>
                <w:szCs w:val="24"/>
                <w:lang w:val="sr-Cyrl-BA"/>
              </w:rPr>
              <w:t>УГЛЕДНИ ЧАСОВИ:</w:t>
            </w:r>
          </w:p>
          <w:p w14:paraId="6C885BC6" w14:textId="77777777" w:rsidR="00F92AF4" w:rsidRPr="00F92AF4" w:rsidRDefault="00F92AF4" w:rsidP="00F92AF4">
            <w:pPr>
              <w:ind w:firstLine="0"/>
              <w:rPr>
                <w:sz w:val="24"/>
                <w:szCs w:val="24"/>
                <w:lang w:val="sr-Cyrl-ME"/>
              </w:rPr>
            </w:pPr>
            <w:r w:rsidRPr="00F92AF4">
              <w:rPr>
                <w:sz w:val="24"/>
                <w:szCs w:val="24"/>
                <w:lang w:val="sr-Cyrl-BA"/>
              </w:rPr>
              <w:t>-</w:t>
            </w:r>
            <w:r w:rsidRPr="00F92AF4">
              <w:rPr>
                <w:sz w:val="24"/>
                <w:szCs w:val="24"/>
                <w:lang w:val="sr-Cyrl-ME"/>
              </w:rPr>
              <w:t>``Сумњиво лице``, Б.Нушић, 8.р.</w:t>
            </w:r>
          </w:p>
          <w:p w14:paraId="4635AF5E" w14:textId="77777777" w:rsidR="00F92AF4" w:rsidRPr="00F92AF4" w:rsidRDefault="00F92AF4" w:rsidP="00F92AF4">
            <w:pPr>
              <w:ind w:firstLine="0"/>
              <w:rPr>
                <w:sz w:val="24"/>
                <w:szCs w:val="24"/>
                <w:lang w:val="sr-Cyrl-ME"/>
              </w:rPr>
            </w:pPr>
            <w:r w:rsidRPr="00F92AF4">
              <w:rPr>
                <w:sz w:val="24"/>
                <w:szCs w:val="24"/>
                <w:lang w:val="sr-Cyrl-BA"/>
              </w:rPr>
              <w:t xml:space="preserve">- ``Мали принц``, А.де Сент Егзипери(7. разред </w:t>
            </w:r>
            <w:r w:rsidRPr="00F92AF4">
              <w:rPr>
                <w:sz w:val="24"/>
                <w:szCs w:val="24"/>
                <w:lang w:val="sr-Cyrl-ME"/>
              </w:rPr>
              <w:t>-</w:t>
            </w:r>
            <w:r w:rsidRPr="00F92AF4">
              <w:rPr>
                <w:sz w:val="24"/>
                <w:szCs w:val="24"/>
              </w:rPr>
              <w:t xml:space="preserve"> Do you like dogs?, О, 1.р</w:t>
            </w:r>
            <w:r w:rsidRPr="00F92AF4">
              <w:rPr>
                <w:sz w:val="24"/>
                <w:szCs w:val="24"/>
                <w:lang w:val="sr-Cyrl-ME"/>
              </w:rPr>
              <w:t>.</w:t>
            </w:r>
          </w:p>
          <w:p w14:paraId="14958D7B" w14:textId="77777777" w:rsidR="00F92AF4" w:rsidRPr="00F92AF4" w:rsidRDefault="00F92AF4" w:rsidP="00F92AF4">
            <w:pPr>
              <w:ind w:firstLine="0"/>
              <w:rPr>
                <w:sz w:val="24"/>
                <w:szCs w:val="24"/>
                <w:lang w:val="sr-Cyrl-ME"/>
              </w:rPr>
            </w:pPr>
            <w:r w:rsidRPr="00F92AF4">
              <w:rPr>
                <w:sz w:val="24"/>
                <w:szCs w:val="24"/>
                <w:lang w:val="sr-Cyrl-ME"/>
              </w:rPr>
              <w:t>-</w:t>
            </w:r>
            <w:r w:rsidRPr="00F92AF4">
              <w:rPr>
                <w:sz w:val="24"/>
                <w:szCs w:val="24"/>
              </w:rPr>
              <w:t>In the park/ listening and reading, обн, 3</w:t>
            </w:r>
            <w:r w:rsidRPr="00F92AF4">
              <w:rPr>
                <w:sz w:val="24"/>
                <w:szCs w:val="24"/>
                <w:lang w:val="sr-Cyrl-ME"/>
              </w:rPr>
              <w:t>.р.</w:t>
            </w:r>
          </w:p>
          <w:p w14:paraId="4861637A" w14:textId="77777777" w:rsidR="00F92AF4" w:rsidRPr="00F92AF4" w:rsidRDefault="00F92AF4" w:rsidP="00F92AF4">
            <w:pPr>
              <w:ind w:firstLine="0"/>
              <w:rPr>
                <w:sz w:val="24"/>
                <w:szCs w:val="24"/>
                <w:lang w:val="sr-Cyrl-ME"/>
              </w:rPr>
            </w:pPr>
            <w:r w:rsidRPr="00F92AF4">
              <w:rPr>
                <w:sz w:val="24"/>
                <w:szCs w:val="24"/>
              </w:rPr>
              <w:t xml:space="preserve">  </w:t>
            </w:r>
            <w:r w:rsidRPr="00F92AF4">
              <w:rPr>
                <w:sz w:val="24"/>
                <w:szCs w:val="24"/>
                <w:lang w:val="sr-Cyrl-ME"/>
              </w:rPr>
              <w:t>-</w:t>
            </w:r>
            <w:r w:rsidRPr="00F92AF4">
              <w:rPr>
                <w:sz w:val="24"/>
                <w:szCs w:val="24"/>
              </w:rPr>
              <w:t>Animal Friends…-1.р</w:t>
            </w:r>
            <w:r w:rsidRPr="00F92AF4">
              <w:rPr>
                <w:sz w:val="24"/>
                <w:szCs w:val="24"/>
                <w:lang w:val="sr-Cyrl-ME"/>
              </w:rPr>
              <w:t>.</w:t>
            </w:r>
          </w:p>
          <w:p w14:paraId="5B321736" w14:textId="77777777" w:rsidR="00F92AF4" w:rsidRPr="00F92AF4" w:rsidRDefault="00F92AF4" w:rsidP="00F92AF4">
            <w:pPr>
              <w:ind w:firstLine="0"/>
              <w:rPr>
                <w:sz w:val="24"/>
                <w:szCs w:val="24"/>
                <w:lang w:val="sr-Cyrl-ME"/>
              </w:rPr>
            </w:pPr>
            <w:r w:rsidRPr="00F92AF4">
              <w:rPr>
                <w:sz w:val="24"/>
                <w:szCs w:val="24"/>
                <w:lang w:val="sr-Cyrl-ME"/>
              </w:rPr>
              <w:t xml:space="preserve"> -</w:t>
            </w:r>
            <w:r w:rsidRPr="00F92AF4">
              <w:rPr>
                <w:sz w:val="24"/>
                <w:szCs w:val="24"/>
              </w:rPr>
              <w:t>Reported Speech, О, 7.р</w:t>
            </w:r>
            <w:r w:rsidRPr="00F92AF4">
              <w:rPr>
                <w:sz w:val="24"/>
                <w:szCs w:val="24"/>
                <w:lang w:val="sr-Cyrl-ME"/>
              </w:rPr>
              <w:t>.</w:t>
            </w:r>
          </w:p>
          <w:p w14:paraId="2BB14EEE" w14:textId="77777777" w:rsidR="00F92AF4" w:rsidRPr="00F92AF4" w:rsidRDefault="00F92AF4" w:rsidP="00F92AF4">
            <w:pPr>
              <w:ind w:firstLine="0"/>
              <w:rPr>
                <w:sz w:val="24"/>
                <w:szCs w:val="24"/>
                <w:lang w:val="sr-Cyrl-ME"/>
              </w:rPr>
            </w:pPr>
            <w:r w:rsidRPr="00F92AF4">
              <w:rPr>
                <w:sz w:val="24"/>
                <w:szCs w:val="24"/>
                <w:lang w:val="sr-Cyrl-ME"/>
              </w:rPr>
              <w:t>-Randonnée et</w:t>
            </w:r>
            <w:r w:rsidRPr="00F92AF4">
              <w:rPr>
                <w:sz w:val="24"/>
                <w:szCs w:val="24"/>
                <w:lang w:val="en-AU"/>
              </w:rPr>
              <w:t xml:space="preserve"> Itinéraires,7.</w:t>
            </w:r>
            <w:r w:rsidRPr="00F92AF4">
              <w:rPr>
                <w:sz w:val="24"/>
                <w:szCs w:val="24"/>
                <w:lang w:val="sr-Cyrl-ME"/>
              </w:rPr>
              <w:t>р.</w:t>
            </w:r>
          </w:p>
          <w:p w14:paraId="4C2DD1E8" w14:textId="77777777" w:rsidR="00F92AF4" w:rsidRPr="00F92AF4" w:rsidRDefault="00F92AF4" w:rsidP="00F92AF4">
            <w:pPr>
              <w:ind w:firstLine="0"/>
              <w:rPr>
                <w:sz w:val="24"/>
                <w:szCs w:val="24"/>
                <w:lang w:val="sr-Cyrl-ME"/>
              </w:rPr>
            </w:pPr>
            <w:r w:rsidRPr="00F92AF4">
              <w:rPr>
                <w:sz w:val="24"/>
                <w:szCs w:val="24"/>
                <w:lang w:val="sr-Cyrl-ME"/>
              </w:rPr>
              <w:t>-Bric à brac(обрада). 7.р.</w:t>
            </w:r>
          </w:p>
          <w:p w14:paraId="14DA9C22" w14:textId="77777777" w:rsidR="00F92AF4" w:rsidRPr="00F92AF4" w:rsidRDefault="00F92AF4" w:rsidP="00F92AF4">
            <w:pPr>
              <w:ind w:firstLine="0"/>
              <w:rPr>
                <w:sz w:val="24"/>
                <w:szCs w:val="24"/>
                <w:lang w:val="sr-Cyrl-ME"/>
              </w:rPr>
            </w:pPr>
            <w:r w:rsidRPr="00F92AF4">
              <w:rPr>
                <w:sz w:val="24"/>
                <w:szCs w:val="24"/>
                <w:lang w:val="sr-Cyrl-ME"/>
              </w:rPr>
              <w:t>-Découverte (обрада), 7.р.</w:t>
            </w:r>
          </w:p>
          <w:p w14:paraId="21A47894" w14:textId="77777777" w:rsidR="00F92AF4" w:rsidRPr="00F92AF4" w:rsidRDefault="00F92AF4" w:rsidP="00F92AF4">
            <w:pPr>
              <w:ind w:firstLine="0"/>
              <w:rPr>
                <w:sz w:val="24"/>
                <w:szCs w:val="24"/>
                <w:lang w:val="sr-Cyrl-ME"/>
              </w:rPr>
            </w:pPr>
            <w:r w:rsidRPr="00F92AF4">
              <w:rPr>
                <w:sz w:val="24"/>
                <w:szCs w:val="24"/>
                <w:lang w:val="sr-Cyrl-ME"/>
              </w:rPr>
              <w:t>-Le refuge, la cause et la</w:t>
            </w:r>
          </w:p>
          <w:p w14:paraId="3DB29065" w14:textId="77777777" w:rsidR="00F92AF4" w:rsidRPr="00F92AF4" w:rsidRDefault="00F92AF4" w:rsidP="00F92AF4">
            <w:pPr>
              <w:ind w:firstLine="0"/>
              <w:rPr>
                <w:sz w:val="24"/>
                <w:szCs w:val="24"/>
                <w:lang w:val="sr-Cyrl-ME"/>
              </w:rPr>
            </w:pPr>
            <w:r w:rsidRPr="00F92AF4">
              <w:rPr>
                <w:sz w:val="24"/>
                <w:szCs w:val="24"/>
                <w:lang w:val="sr-Cyrl-ME"/>
              </w:rPr>
              <w:t>Conséquence, 7.р.</w:t>
            </w:r>
          </w:p>
          <w:p w14:paraId="262FCF2A" w14:textId="314D2A33" w:rsidR="006B715A" w:rsidRPr="00E524B6" w:rsidRDefault="006B715A" w:rsidP="006B715A">
            <w:pPr>
              <w:ind w:firstLine="0"/>
              <w:jc w:val="left"/>
              <w:rPr>
                <w:b/>
                <w:sz w:val="24"/>
                <w:szCs w:val="24"/>
                <w:lang w:val="sr-Cyrl-BA"/>
              </w:rPr>
            </w:pPr>
          </w:p>
        </w:tc>
        <w:tc>
          <w:tcPr>
            <w:tcW w:w="3969" w:type="dxa"/>
          </w:tcPr>
          <w:p w14:paraId="7F410E3F" w14:textId="77777777" w:rsidR="00F92AF4" w:rsidRPr="00F92AF4" w:rsidRDefault="00F92AF4" w:rsidP="00F92AF4">
            <w:pPr>
              <w:ind w:firstLine="0"/>
              <w:rPr>
                <w:sz w:val="24"/>
                <w:szCs w:val="24"/>
                <w:lang w:val="sr-Cyrl-RS"/>
              </w:rPr>
            </w:pPr>
            <w:r w:rsidRPr="00F92AF4">
              <w:rPr>
                <w:b/>
                <w:sz w:val="24"/>
                <w:szCs w:val="24"/>
              </w:rPr>
              <w:t>-</w:t>
            </w:r>
            <w:r w:rsidRPr="00F92AF4">
              <w:rPr>
                <w:sz w:val="24"/>
                <w:szCs w:val="24"/>
              </w:rPr>
              <w:t>Бог</w:t>
            </w:r>
            <w:r w:rsidRPr="00F92AF4">
              <w:rPr>
                <w:sz w:val="24"/>
                <w:szCs w:val="24"/>
                <w:lang w:val="sr-Cyrl-RS"/>
              </w:rPr>
              <w:t>дан Јукић</w:t>
            </w:r>
          </w:p>
          <w:p w14:paraId="7DCC7913" w14:textId="77777777" w:rsidR="00F92AF4" w:rsidRPr="00F92AF4" w:rsidRDefault="00F92AF4" w:rsidP="00F92AF4">
            <w:pPr>
              <w:ind w:firstLine="0"/>
              <w:rPr>
                <w:sz w:val="24"/>
                <w:szCs w:val="24"/>
                <w:lang w:val="sr-Cyrl-RS"/>
              </w:rPr>
            </w:pPr>
            <w:r w:rsidRPr="00F92AF4">
              <w:rPr>
                <w:sz w:val="24"/>
                <w:szCs w:val="24"/>
              </w:rPr>
              <w:t>-</w:t>
            </w:r>
            <w:r w:rsidRPr="00F92AF4">
              <w:rPr>
                <w:sz w:val="24"/>
                <w:szCs w:val="24"/>
                <w:lang w:val="sr-Cyrl-RS"/>
              </w:rPr>
              <w:t>Силвана Христов</w:t>
            </w:r>
          </w:p>
          <w:p w14:paraId="284DC737" w14:textId="77777777" w:rsidR="00F92AF4" w:rsidRPr="00F92AF4" w:rsidRDefault="00F92AF4" w:rsidP="00F92AF4">
            <w:pPr>
              <w:ind w:firstLine="0"/>
              <w:rPr>
                <w:sz w:val="24"/>
                <w:szCs w:val="24"/>
                <w:lang w:val="sr-Cyrl-RS"/>
              </w:rPr>
            </w:pPr>
          </w:p>
          <w:p w14:paraId="4BD1F15D" w14:textId="77777777" w:rsidR="00F92AF4" w:rsidRPr="002B231E" w:rsidRDefault="00F92AF4" w:rsidP="00F92AF4">
            <w:pPr>
              <w:ind w:firstLine="0"/>
              <w:rPr>
                <w:sz w:val="24"/>
                <w:szCs w:val="24"/>
                <w:lang w:val="en-US"/>
              </w:rPr>
            </w:pPr>
          </w:p>
          <w:p w14:paraId="502559FF" w14:textId="77777777" w:rsidR="00F92AF4" w:rsidRPr="00F92AF4" w:rsidRDefault="00F92AF4" w:rsidP="00F92AF4">
            <w:pPr>
              <w:ind w:firstLine="0"/>
              <w:rPr>
                <w:sz w:val="24"/>
                <w:szCs w:val="24"/>
                <w:lang w:val="sr-Cyrl-ME"/>
              </w:rPr>
            </w:pPr>
            <w:r w:rsidRPr="00F92AF4">
              <w:rPr>
                <w:sz w:val="24"/>
                <w:szCs w:val="24"/>
                <w:lang w:val="sr-Cyrl-RS"/>
              </w:rPr>
              <w:t>-</w:t>
            </w:r>
            <w:r w:rsidRPr="00F92AF4">
              <w:rPr>
                <w:sz w:val="24"/>
                <w:szCs w:val="24"/>
                <w:lang w:val="sr-Cyrl-ME"/>
              </w:rPr>
              <w:t>Тања Арсић</w:t>
            </w:r>
          </w:p>
          <w:p w14:paraId="43FA63FA" w14:textId="77777777" w:rsidR="00F92AF4" w:rsidRPr="00F92AF4" w:rsidRDefault="00F92AF4" w:rsidP="00F92AF4">
            <w:pPr>
              <w:ind w:firstLine="0"/>
              <w:rPr>
                <w:sz w:val="24"/>
                <w:szCs w:val="24"/>
                <w:lang w:val="sr-Cyrl-ME"/>
              </w:rPr>
            </w:pPr>
            <w:r w:rsidRPr="00F92AF4">
              <w:rPr>
                <w:sz w:val="24"/>
                <w:szCs w:val="24"/>
                <w:lang w:val="sr-Cyrl-RS"/>
              </w:rPr>
              <w:t>-</w:t>
            </w:r>
            <w:r w:rsidRPr="00F92AF4">
              <w:rPr>
                <w:sz w:val="24"/>
                <w:szCs w:val="24"/>
                <w:lang w:val="sr-Cyrl-ME"/>
              </w:rPr>
              <w:t>Катарина Јовановић</w:t>
            </w:r>
          </w:p>
          <w:p w14:paraId="77DA4D93" w14:textId="77777777" w:rsidR="00F92AF4" w:rsidRPr="00F92AF4" w:rsidRDefault="00F92AF4" w:rsidP="00F92AF4">
            <w:pPr>
              <w:ind w:firstLine="0"/>
              <w:rPr>
                <w:sz w:val="24"/>
                <w:szCs w:val="24"/>
                <w:lang w:val="sr-Cyrl-ME"/>
              </w:rPr>
            </w:pPr>
            <w:r w:rsidRPr="00F92AF4">
              <w:rPr>
                <w:sz w:val="24"/>
                <w:szCs w:val="24"/>
                <w:lang w:val="sr-Cyrl-ME"/>
              </w:rPr>
              <w:t>-Мирјана Личина</w:t>
            </w:r>
          </w:p>
          <w:p w14:paraId="0CDF05DA" w14:textId="77777777" w:rsidR="00F92AF4" w:rsidRPr="00F92AF4" w:rsidRDefault="00F92AF4" w:rsidP="00F92AF4">
            <w:pPr>
              <w:ind w:firstLine="0"/>
              <w:rPr>
                <w:sz w:val="24"/>
                <w:szCs w:val="24"/>
                <w:lang w:val="sr-Cyrl-ME"/>
              </w:rPr>
            </w:pPr>
            <w:r w:rsidRPr="00F92AF4">
              <w:rPr>
                <w:sz w:val="24"/>
                <w:szCs w:val="24"/>
                <w:lang w:val="sr-Cyrl-RS"/>
              </w:rPr>
              <w:t>-</w:t>
            </w:r>
            <w:r w:rsidRPr="00F92AF4">
              <w:rPr>
                <w:sz w:val="24"/>
                <w:szCs w:val="24"/>
                <w:lang w:val="sr-Cyrl-ME"/>
              </w:rPr>
              <w:t>Наташа Ђаниш</w:t>
            </w:r>
          </w:p>
          <w:p w14:paraId="62F04300" w14:textId="77777777" w:rsidR="00F92AF4" w:rsidRPr="00F92AF4" w:rsidRDefault="00F92AF4" w:rsidP="00F92AF4">
            <w:pPr>
              <w:ind w:firstLine="0"/>
              <w:rPr>
                <w:sz w:val="24"/>
                <w:szCs w:val="24"/>
                <w:lang w:val="sr-Cyrl-ME"/>
              </w:rPr>
            </w:pPr>
            <w:r w:rsidRPr="00F92AF4">
              <w:rPr>
                <w:sz w:val="24"/>
                <w:szCs w:val="24"/>
                <w:lang w:val="sr-Cyrl-RS"/>
              </w:rPr>
              <w:t>-</w:t>
            </w:r>
            <w:r w:rsidRPr="00F92AF4">
              <w:rPr>
                <w:sz w:val="24"/>
                <w:szCs w:val="24"/>
                <w:lang w:val="sr-Cyrl-ME"/>
              </w:rPr>
              <w:t>Биљана Бранковић</w:t>
            </w:r>
          </w:p>
          <w:p w14:paraId="364749CB" w14:textId="77777777" w:rsidR="00F92AF4" w:rsidRPr="00F92AF4" w:rsidRDefault="00F92AF4" w:rsidP="00F92AF4">
            <w:pPr>
              <w:ind w:firstLine="0"/>
              <w:rPr>
                <w:sz w:val="24"/>
                <w:szCs w:val="24"/>
                <w:lang w:val="sr-Cyrl-ME"/>
              </w:rPr>
            </w:pPr>
            <w:r w:rsidRPr="00F92AF4">
              <w:rPr>
                <w:sz w:val="24"/>
                <w:szCs w:val="24"/>
                <w:lang w:val="sr-Cyrl-ME"/>
              </w:rPr>
              <w:t>-Марија Р.Животић</w:t>
            </w:r>
          </w:p>
          <w:p w14:paraId="67E6AEB6" w14:textId="77777777" w:rsidR="00F92AF4" w:rsidRPr="00F92AF4" w:rsidRDefault="00F92AF4" w:rsidP="00F92AF4">
            <w:pPr>
              <w:ind w:firstLine="0"/>
              <w:rPr>
                <w:sz w:val="24"/>
                <w:szCs w:val="24"/>
                <w:lang w:val="sr-Cyrl-ME"/>
              </w:rPr>
            </w:pPr>
            <w:r w:rsidRPr="00F92AF4">
              <w:rPr>
                <w:sz w:val="24"/>
                <w:szCs w:val="24"/>
                <w:lang w:val="sr-Cyrl-ME"/>
              </w:rPr>
              <w:t>-Милица Кљештан</w:t>
            </w:r>
          </w:p>
          <w:p w14:paraId="17C95E47" w14:textId="77777777" w:rsidR="00F92AF4" w:rsidRPr="00F92AF4" w:rsidRDefault="00F92AF4" w:rsidP="00F92AF4">
            <w:pPr>
              <w:ind w:firstLine="0"/>
              <w:rPr>
                <w:sz w:val="24"/>
                <w:szCs w:val="24"/>
                <w:lang w:val="sr-Cyrl-ME"/>
              </w:rPr>
            </w:pPr>
            <w:r w:rsidRPr="00F92AF4">
              <w:rPr>
                <w:sz w:val="24"/>
                <w:szCs w:val="24"/>
                <w:lang w:val="sr-Cyrl-ME"/>
              </w:rPr>
              <w:t>-Марина Л.Марјановић</w:t>
            </w:r>
          </w:p>
          <w:p w14:paraId="23327B53" w14:textId="77777777" w:rsidR="00F92AF4" w:rsidRPr="00F92AF4" w:rsidRDefault="00F92AF4" w:rsidP="00F92AF4">
            <w:pPr>
              <w:ind w:firstLine="0"/>
              <w:rPr>
                <w:sz w:val="24"/>
                <w:szCs w:val="24"/>
                <w:lang w:val="sr-Cyrl-ME"/>
              </w:rPr>
            </w:pPr>
            <w:r w:rsidRPr="00F92AF4">
              <w:rPr>
                <w:sz w:val="24"/>
                <w:szCs w:val="24"/>
                <w:lang w:val="sr-Cyrl-ME"/>
              </w:rPr>
              <w:t>-Јелена Суботић</w:t>
            </w:r>
          </w:p>
          <w:p w14:paraId="62B1D519" w14:textId="77777777" w:rsidR="00F92AF4" w:rsidRPr="00F92AF4" w:rsidRDefault="00F92AF4" w:rsidP="00F92AF4">
            <w:pPr>
              <w:ind w:firstLine="0"/>
              <w:rPr>
                <w:sz w:val="24"/>
                <w:szCs w:val="24"/>
                <w:lang w:val="sr-Cyrl-ME"/>
              </w:rPr>
            </w:pPr>
            <w:r w:rsidRPr="00F92AF4">
              <w:rPr>
                <w:sz w:val="24"/>
                <w:szCs w:val="24"/>
                <w:lang w:val="sr-Cyrl-ME"/>
              </w:rPr>
              <w:t>-Јелена Суботић</w:t>
            </w:r>
          </w:p>
          <w:p w14:paraId="5B4917E4" w14:textId="77777777" w:rsidR="00F92AF4" w:rsidRPr="00F92AF4" w:rsidRDefault="00F92AF4" w:rsidP="00F92AF4">
            <w:pPr>
              <w:ind w:firstLine="0"/>
              <w:rPr>
                <w:sz w:val="24"/>
                <w:szCs w:val="24"/>
                <w:lang w:val="sr-Cyrl-RS"/>
              </w:rPr>
            </w:pPr>
          </w:p>
          <w:p w14:paraId="1E2670AE" w14:textId="77777777" w:rsidR="00F92AF4" w:rsidRDefault="00F92AF4" w:rsidP="00F92AF4">
            <w:pPr>
              <w:ind w:firstLine="0"/>
              <w:rPr>
                <w:lang w:val="sr-Cyrl-RS"/>
              </w:rPr>
            </w:pPr>
          </w:p>
          <w:p w14:paraId="25EFC9F1" w14:textId="49B5D79B" w:rsidR="006B715A" w:rsidRPr="006B715A" w:rsidRDefault="006B715A" w:rsidP="00E30658">
            <w:pPr>
              <w:ind w:firstLine="0"/>
              <w:rPr>
                <w:b/>
                <w:sz w:val="24"/>
                <w:szCs w:val="24"/>
              </w:rPr>
            </w:pPr>
          </w:p>
        </w:tc>
      </w:tr>
      <w:tr w:rsidR="00A22298" w:rsidRPr="00E524B6" w14:paraId="6AC265A3" w14:textId="77777777" w:rsidTr="008F6BAF">
        <w:trPr>
          <w:cantSplit/>
          <w:trHeight w:val="1134"/>
        </w:trPr>
        <w:tc>
          <w:tcPr>
            <w:tcW w:w="1021" w:type="dxa"/>
            <w:textDirection w:val="btLr"/>
            <w:vAlign w:val="center"/>
          </w:tcPr>
          <w:p w14:paraId="0584992C" w14:textId="77777777" w:rsidR="00A22298" w:rsidRPr="00E524B6" w:rsidRDefault="00A22298" w:rsidP="005C2D74">
            <w:pPr>
              <w:ind w:left="113" w:right="113"/>
              <w:jc w:val="center"/>
              <w:rPr>
                <w:color w:val="auto"/>
                <w:sz w:val="24"/>
                <w:szCs w:val="24"/>
                <w:lang w:val="sr-Cyrl-BA"/>
              </w:rPr>
            </w:pPr>
            <w:r w:rsidRPr="00E524B6">
              <w:rPr>
                <w:color w:val="auto"/>
                <w:sz w:val="24"/>
                <w:szCs w:val="24"/>
                <w:lang w:val="sr-Cyrl-BA"/>
              </w:rPr>
              <w:lastRenderedPageBreak/>
              <w:t>ЈУНИ</w:t>
            </w:r>
          </w:p>
        </w:tc>
        <w:tc>
          <w:tcPr>
            <w:tcW w:w="6070" w:type="dxa"/>
          </w:tcPr>
          <w:p w14:paraId="4AF4DBD0" w14:textId="77777777" w:rsidR="00A22298" w:rsidRPr="00E524B6" w:rsidRDefault="00A22298" w:rsidP="00E524B6">
            <w:pPr>
              <w:ind w:firstLine="0"/>
              <w:jc w:val="left"/>
              <w:rPr>
                <w:sz w:val="24"/>
                <w:szCs w:val="24"/>
              </w:rPr>
            </w:pPr>
            <w:r w:rsidRPr="00E524B6">
              <w:rPr>
                <w:b/>
                <w:sz w:val="24"/>
                <w:szCs w:val="24"/>
              </w:rPr>
              <w:t>-</w:t>
            </w:r>
            <w:r w:rsidRPr="00E524B6">
              <w:rPr>
                <w:sz w:val="24"/>
                <w:szCs w:val="24"/>
              </w:rPr>
              <w:t>Реализација програмских задатака на крају школске године и успех ученика</w:t>
            </w:r>
          </w:p>
          <w:p w14:paraId="2EA1A88F" w14:textId="77777777" w:rsidR="00A22298" w:rsidRPr="00E524B6" w:rsidRDefault="00A22298" w:rsidP="00E524B6">
            <w:pPr>
              <w:ind w:firstLine="0"/>
              <w:jc w:val="left"/>
              <w:rPr>
                <w:sz w:val="24"/>
                <w:szCs w:val="24"/>
              </w:rPr>
            </w:pPr>
            <w:r w:rsidRPr="00E524B6">
              <w:rPr>
                <w:sz w:val="24"/>
                <w:szCs w:val="24"/>
              </w:rPr>
              <w:t>-Рад актива у протеклој школској години</w:t>
            </w:r>
          </w:p>
          <w:p w14:paraId="0ACC424E" w14:textId="77777777" w:rsidR="00A22298" w:rsidRPr="00E524B6" w:rsidRDefault="00A22298" w:rsidP="00E524B6">
            <w:pPr>
              <w:ind w:firstLine="0"/>
              <w:jc w:val="left"/>
              <w:rPr>
                <w:sz w:val="24"/>
                <w:szCs w:val="24"/>
              </w:rPr>
            </w:pPr>
            <w:r w:rsidRPr="00E524B6">
              <w:rPr>
                <w:sz w:val="24"/>
                <w:szCs w:val="24"/>
              </w:rPr>
              <w:t xml:space="preserve">-Предлог плана рада </w:t>
            </w:r>
            <w:r w:rsidR="005C2D74">
              <w:rPr>
                <w:sz w:val="24"/>
                <w:szCs w:val="24"/>
              </w:rPr>
              <w:t>в</w:t>
            </w:r>
            <w:r w:rsidRPr="00E524B6">
              <w:rPr>
                <w:sz w:val="24"/>
                <w:szCs w:val="24"/>
              </w:rPr>
              <w:t>ећа за нередну годину</w:t>
            </w:r>
          </w:p>
          <w:p w14:paraId="59186155" w14:textId="77777777" w:rsidR="00A22298" w:rsidRPr="00E524B6" w:rsidRDefault="00A22298" w:rsidP="00E524B6">
            <w:pPr>
              <w:ind w:firstLine="0"/>
              <w:jc w:val="left"/>
              <w:rPr>
                <w:sz w:val="24"/>
                <w:szCs w:val="24"/>
              </w:rPr>
            </w:pPr>
            <w:r w:rsidRPr="00E524B6">
              <w:rPr>
                <w:sz w:val="24"/>
                <w:szCs w:val="24"/>
              </w:rPr>
              <w:t>-Подела часова и задужења за наредну школску годину и избор руководиоца већа</w:t>
            </w:r>
          </w:p>
          <w:p w14:paraId="175AE029" w14:textId="77777777" w:rsidR="00A22298" w:rsidRPr="00E524B6" w:rsidRDefault="00A22298" w:rsidP="00E524B6">
            <w:pPr>
              <w:ind w:firstLine="0"/>
              <w:jc w:val="left"/>
              <w:rPr>
                <w:sz w:val="24"/>
                <w:szCs w:val="24"/>
              </w:rPr>
            </w:pPr>
            <w:r w:rsidRPr="00E524B6">
              <w:rPr>
                <w:sz w:val="24"/>
                <w:szCs w:val="24"/>
              </w:rPr>
              <w:t>-Анализа глобалних планова и евентуалне корекције</w:t>
            </w:r>
          </w:p>
          <w:p w14:paraId="1456360D" w14:textId="77777777" w:rsidR="00A22298" w:rsidRPr="00E524B6" w:rsidRDefault="00A22298" w:rsidP="00E524B6">
            <w:pPr>
              <w:ind w:firstLine="0"/>
              <w:jc w:val="left"/>
              <w:rPr>
                <w:sz w:val="24"/>
                <w:szCs w:val="24"/>
              </w:rPr>
            </w:pPr>
            <w:r w:rsidRPr="00E524B6">
              <w:rPr>
                <w:sz w:val="24"/>
                <w:szCs w:val="24"/>
              </w:rPr>
              <w:t>-Израда оперативних плановарада и планова за допу</w:t>
            </w:r>
            <w:r w:rsidR="005C2D74">
              <w:rPr>
                <w:sz w:val="24"/>
                <w:szCs w:val="24"/>
              </w:rPr>
              <w:t>-</w:t>
            </w:r>
            <w:r w:rsidRPr="00E524B6">
              <w:rPr>
                <w:sz w:val="24"/>
                <w:szCs w:val="24"/>
              </w:rPr>
              <w:t>нску и додатну наставу</w:t>
            </w:r>
          </w:p>
          <w:p w14:paraId="4A644A31" w14:textId="77777777" w:rsidR="00A22298" w:rsidRDefault="00A22298" w:rsidP="00E524B6">
            <w:pPr>
              <w:ind w:firstLine="0"/>
              <w:jc w:val="left"/>
              <w:rPr>
                <w:sz w:val="24"/>
                <w:szCs w:val="24"/>
                <w:lang w:val="en-US"/>
              </w:rPr>
            </w:pPr>
            <w:r w:rsidRPr="00E524B6">
              <w:rPr>
                <w:sz w:val="24"/>
                <w:szCs w:val="24"/>
              </w:rPr>
              <w:t>-О систему вредновања и самовредновања</w:t>
            </w:r>
          </w:p>
          <w:p w14:paraId="4892830C" w14:textId="77777777" w:rsidR="002B231E" w:rsidRPr="002B231E" w:rsidRDefault="002B231E" w:rsidP="00E524B6">
            <w:pPr>
              <w:ind w:firstLine="0"/>
              <w:jc w:val="left"/>
              <w:rPr>
                <w:sz w:val="24"/>
                <w:szCs w:val="24"/>
                <w:lang w:val="en-US"/>
              </w:rPr>
            </w:pPr>
          </w:p>
          <w:p w14:paraId="047F1FDB" w14:textId="77777777" w:rsidR="00A22298" w:rsidRDefault="00A22298" w:rsidP="00E524B6">
            <w:pPr>
              <w:ind w:firstLine="0"/>
              <w:jc w:val="left"/>
              <w:rPr>
                <w:sz w:val="24"/>
                <w:szCs w:val="24"/>
                <w:lang w:val="en-US"/>
              </w:rPr>
            </w:pPr>
            <w:r w:rsidRPr="00E524B6">
              <w:rPr>
                <w:sz w:val="24"/>
                <w:szCs w:val="24"/>
              </w:rPr>
              <w:t xml:space="preserve"> УГЛЕДНИ ЧАСОВИ</w:t>
            </w:r>
          </w:p>
          <w:p w14:paraId="7A23B3A1" w14:textId="77777777" w:rsidR="002B231E" w:rsidRPr="002B231E" w:rsidRDefault="002B231E" w:rsidP="00E524B6">
            <w:pPr>
              <w:ind w:firstLine="0"/>
              <w:jc w:val="left"/>
              <w:rPr>
                <w:sz w:val="24"/>
                <w:szCs w:val="24"/>
                <w:lang w:val="en-US"/>
              </w:rPr>
            </w:pPr>
          </w:p>
          <w:p w14:paraId="6D96D096" w14:textId="77777777" w:rsidR="00F92AF4" w:rsidRPr="00F92AF4" w:rsidRDefault="00F92AF4" w:rsidP="00F92AF4">
            <w:pPr>
              <w:ind w:firstLine="0"/>
              <w:rPr>
                <w:sz w:val="24"/>
                <w:szCs w:val="24"/>
                <w:lang w:val="sr-Cyrl-ME"/>
              </w:rPr>
            </w:pPr>
            <w:r w:rsidRPr="00F92AF4">
              <w:rPr>
                <w:sz w:val="24"/>
                <w:szCs w:val="24"/>
                <w:lang w:val="sr-Cyrl-RS"/>
              </w:rPr>
              <w:t>-Избор из савремене поезије за децу</w:t>
            </w:r>
            <w:r w:rsidRPr="00F92AF4">
              <w:rPr>
                <w:sz w:val="24"/>
                <w:szCs w:val="24"/>
                <w:lang w:val="sr-Cyrl-ME"/>
              </w:rPr>
              <w:t>, 5.р.</w:t>
            </w:r>
          </w:p>
          <w:p w14:paraId="4DCCF377" w14:textId="77777777" w:rsidR="00F92AF4" w:rsidRPr="00F92AF4" w:rsidRDefault="00F92AF4" w:rsidP="00F92AF4">
            <w:pPr>
              <w:ind w:firstLine="0"/>
              <w:rPr>
                <w:sz w:val="24"/>
                <w:szCs w:val="24"/>
                <w:lang w:val="sr-Cyrl-RS"/>
              </w:rPr>
            </w:pPr>
            <w:r w:rsidRPr="00F92AF4">
              <w:rPr>
                <w:sz w:val="24"/>
                <w:szCs w:val="24"/>
                <w:lang w:val="sr-Cyrl-RS"/>
              </w:rPr>
              <w:t>- L’enquête(6.разред)</w:t>
            </w:r>
          </w:p>
          <w:p w14:paraId="4AA50880" w14:textId="77777777" w:rsidR="00F92AF4" w:rsidRPr="00F92AF4" w:rsidRDefault="00F92AF4" w:rsidP="00F92AF4">
            <w:pPr>
              <w:ind w:firstLine="0"/>
              <w:rPr>
                <w:sz w:val="24"/>
                <w:szCs w:val="24"/>
                <w:lang w:val="sr-Cyrl-RS"/>
              </w:rPr>
            </w:pPr>
            <w:r w:rsidRPr="00F92AF4">
              <w:rPr>
                <w:sz w:val="24"/>
                <w:szCs w:val="24"/>
                <w:lang w:val="sr-Cyrl-RS"/>
              </w:rPr>
              <w:t>-Les moyens de transport(5.разред)</w:t>
            </w:r>
          </w:p>
          <w:p w14:paraId="38440266" w14:textId="77777777" w:rsidR="00F92AF4" w:rsidRPr="00F92AF4" w:rsidRDefault="00F92AF4" w:rsidP="00F92AF4">
            <w:pPr>
              <w:ind w:firstLine="0"/>
              <w:rPr>
                <w:sz w:val="24"/>
                <w:szCs w:val="24"/>
                <w:lang w:val="sr-Cyrl-RS"/>
              </w:rPr>
            </w:pPr>
            <w:r w:rsidRPr="00F92AF4">
              <w:rPr>
                <w:sz w:val="24"/>
                <w:szCs w:val="24"/>
                <w:lang w:val="sr-Cyrl-RS"/>
              </w:rPr>
              <w:t>-</w:t>
            </w:r>
            <w:r w:rsidRPr="00F92AF4">
              <w:rPr>
                <w:sz w:val="24"/>
                <w:szCs w:val="24"/>
                <w:lang w:val="en-US"/>
              </w:rPr>
              <w:t xml:space="preserve"> A lesson for life!</w:t>
            </w:r>
            <w:r w:rsidRPr="00F92AF4">
              <w:rPr>
                <w:sz w:val="24"/>
                <w:szCs w:val="24"/>
                <w:lang w:val="sr-Cyrl-RS"/>
              </w:rPr>
              <w:t xml:space="preserve"> (4.разред)</w:t>
            </w:r>
          </w:p>
          <w:p w14:paraId="241CCC1D" w14:textId="77777777" w:rsidR="00F92AF4" w:rsidRPr="00F92AF4" w:rsidRDefault="00F92AF4" w:rsidP="00F92AF4">
            <w:pPr>
              <w:ind w:firstLine="0"/>
              <w:rPr>
                <w:sz w:val="24"/>
                <w:szCs w:val="24"/>
                <w:lang w:val="sr-Cyrl-ME"/>
              </w:rPr>
            </w:pPr>
            <w:r w:rsidRPr="00F92AF4">
              <w:rPr>
                <w:sz w:val="24"/>
                <w:szCs w:val="24"/>
                <w:lang w:val="sr-Cyrl-ME"/>
              </w:rPr>
              <w:t>-Bilan(утврђивање), 7.р.</w:t>
            </w:r>
          </w:p>
          <w:p w14:paraId="4BE374BC" w14:textId="7A9BFC6D" w:rsidR="00A22298" w:rsidRPr="00E524B6" w:rsidRDefault="00A22298" w:rsidP="005C2D74">
            <w:pPr>
              <w:ind w:firstLine="0"/>
              <w:jc w:val="left"/>
              <w:rPr>
                <w:b/>
                <w:sz w:val="24"/>
                <w:szCs w:val="24"/>
              </w:rPr>
            </w:pPr>
          </w:p>
        </w:tc>
        <w:tc>
          <w:tcPr>
            <w:tcW w:w="3969" w:type="dxa"/>
          </w:tcPr>
          <w:p w14:paraId="02CF2F4E" w14:textId="77777777" w:rsidR="00F92AF4" w:rsidRPr="00F92AF4" w:rsidRDefault="00F92AF4" w:rsidP="00F92AF4">
            <w:pPr>
              <w:ind w:firstLine="0"/>
              <w:rPr>
                <w:sz w:val="24"/>
                <w:szCs w:val="24"/>
                <w:lang w:val="sr-Cyrl-RS"/>
              </w:rPr>
            </w:pPr>
            <w:r w:rsidRPr="00F92AF4">
              <w:rPr>
                <w:b/>
                <w:sz w:val="24"/>
                <w:szCs w:val="24"/>
              </w:rPr>
              <w:t>-</w:t>
            </w:r>
            <w:r w:rsidRPr="00F92AF4">
              <w:rPr>
                <w:sz w:val="24"/>
                <w:szCs w:val="24"/>
                <w:lang w:val="sr-Cyrl-RS"/>
              </w:rPr>
              <w:t>Бранка Мијовић</w:t>
            </w:r>
          </w:p>
          <w:p w14:paraId="61566EB8" w14:textId="77777777" w:rsidR="00F92AF4" w:rsidRPr="00F92AF4" w:rsidRDefault="00F92AF4" w:rsidP="00F92AF4">
            <w:pPr>
              <w:ind w:firstLine="0"/>
              <w:rPr>
                <w:sz w:val="24"/>
                <w:szCs w:val="24"/>
              </w:rPr>
            </w:pPr>
          </w:p>
          <w:p w14:paraId="4BE26934" w14:textId="77777777" w:rsidR="00F92AF4" w:rsidRPr="00F92AF4" w:rsidRDefault="00F92AF4" w:rsidP="00F92AF4">
            <w:pPr>
              <w:ind w:firstLine="0"/>
              <w:rPr>
                <w:sz w:val="24"/>
                <w:szCs w:val="24"/>
                <w:lang w:val="sr-Cyrl-BA"/>
              </w:rPr>
            </w:pPr>
            <w:r w:rsidRPr="00F92AF4">
              <w:rPr>
                <w:sz w:val="24"/>
                <w:szCs w:val="24"/>
              </w:rPr>
              <w:t>-</w:t>
            </w:r>
            <w:r w:rsidRPr="00F92AF4">
              <w:rPr>
                <w:sz w:val="24"/>
                <w:szCs w:val="24"/>
                <w:lang w:val="sr-Cyrl-BA"/>
              </w:rPr>
              <w:t>М.Попађиноски</w:t>
            </w:r>
          </w:p>
          <w:p w14:paraId="47EAD0FF" w14:textId="77777777" w:rsidR="00F92AF4" w:rsidRPr="00F92AF4" w:rsidRDefault="00F92AF4" w:rsidP="00F92AF4">
            <w:pPr>
              <w:ind w:firstLine="0"/>
              <w:rPr>
                <w:sz w:val="24"/>
                <w:szCs w:val="24"/>
                <w:lang w:val="sr-Cyrl-BA"/>
              </w:rPr>
            </w:pPr>
            <w:r w:rsidRPr="00F92AF4">
              <w:rPr>
                <w:sz w:val="24"/>
                <w:szCs w:val="24"/>
              </w:rPr>
              <w:t>-</w:t>
            </w:r>
            <w:r w:rsidRPr="00F92AF4">
              <w:rPr>
                <w:sz w:val="24"/>
                <w:szCs w:val="24"/>
                <w:lang w:val="sr-Cyrl-BA"/>
              </w:rPr>
              <w:t>М.Попађиноски</w:t>
            </w:r>
          </w:p>
          <w:p w14:paraId="1660B010" w14:textId="77777777" w:rsidR="00F92AF4" w:rsidRPr="00F92AF4" w:rsidRDefault="00F92AF4" w:rsidP="00F92AF4">
            <w:pPr>
              <w:ind w:firstLine="0"/>
              <w:rPr>
                <w:sz w:val="24"/>
                <w:szCs w:val="24"/>
                <w:lang w:val="sr-Cyrl-BA"/>
              </w:rPr>
            </w:pPr>
            <w:r w:rsidRPr="00F92AF4">
              <w:rPr>
                <w:sz w:val="24"/>
                <w:szCs w:val="24"/>
              </w:rPr>
              <w:t>-</w:t>
            </w:r>
            <w:r w:rsidRPr="00F92AF4">
              <w:rPr>
                <w:sz w:val="24"/>
                <w:szCs w:val="24"/>
                <w:lang w:val="sr-Cyrl-BA"/>
              </w:rPr>
              <w:t>М.Попађиноски,Мирјана Личина и Д. Миликић</w:t>
            </w:r>
          </w:p>
          <w:p w14:paraId="164F1F18" w14:textId="77777777" w:rsidR="00F92AF4" w:rsidRPr="00F92AF4" w:rsidRDefault="00F92AF4" w:rsidP="00F92AF4">
            <w:pPr>
              <w:ind w:firstLine="0"/>
              <w:rPr>
                <w:sz w:val="24"/>
                <w:szCs w:val="24"/>
              </w:rPr>
            </w:pPr>
            <w:r w:rsidRPr="00F92AF4">
              <w:rPr>
                <w:sz w:val="24"/>
                <w:szCs w:val="24"/>
              </w:rPr>
              <w:t>-Данијела Миликић</w:t>
            </w:r>
          </w:p>
          <w:p w14:paraId="7468A7EB" w14:textId="77777777" w:rsidR="00F92AF4" w:rsidRPr="00F92AF4" w:rsidRDefault="00F92AF4" w:rsidP="00F92AF4">
            <w:pPr>
              <w:ind w:firstLine="0"/>
              <w:rPr>
                <w:sz w:val="24"/>
                <w:szCs w:val="24"/>
              </w:rPr>
            </w:pPr>
          </w:p>
          <w:p w14:paraId="6DFED828" w14:textId="77777777" w:rsidR="00F92AF4" w:rsidRPr="00F92AF4" w:rsidRDefault="00F92AF4" w:rsidP="00F92AF4">
            <w:pPr>
              <w:ind w:firstLine="0"/>
              <w:rPr>
                <w:sz w:val="24"/>
                <w:szCs w:val="24"/>
              </w:rPr>
            </w:pPr>
            <w:r w:rsidRPr="00F92AF4">
              <w:rPr>
                <w:sz w:val="24"/>
                <w:szCs w:val="24"/>
              </w:rPr>
              <w:t>-Чланови већа</w:t>
            </w:r>
          </w:p>
          <w:p w14:paraId="64B7650C" w14:textId="77777777" w:rsidR="00F92AF4" w:rsidRPr="00F92AF4" w:rsidRDefault="00F92AF4" w:rsidP="00F92AF4">
            <w:pPr>
              <w:ind w:firstLine="0"/>
              <w:rPr>
                <w:sz w:val="24"/>
                <w:szCs w:val="24"/>
                <w:lang w:val="sr-Cyrl-RS"/>
              </w:rPr>
            </w:pPr>
          </w:p>
          <w:p w14:paraId="6AAC7A90" w14:textId="77777777" w:rsidR="00F92AF4" w:rsidRPr="00F92AF4" w:rsidRDefault="00F92AF4" w:rsidP="00F92AF4">
            <w:pPr>
              <w:ind w:firstLine="0"/>
              <w:rPr>
                <w:sz w:val="24"/>
                <w:szCs w:val="24"/>
                <w:lang w:val="sr-Cyrl-RS"/>
              </w:rPr>
            </w:pPr>
            <w:r w:rsidRPr="00F92AF4">
              <w:rPr>
                <w:sz w:val="24"/>
                <w:szCs w:val="24"/>
                <w:lang w:val="sr-Cyrl-RS"/>
              </w:rPr>
              <w:t>-Наташа Ђаниш Митровић</w:t>
            </w:r>
          </w:p>
          <w:p w14:paraId="75E6D428" w14:textId="77777777" w:rsidR="00F92AF4" w:rsidRPr="00F92AF4" w:rsidRDefault="00F92AF4" w:rsidP="00F92AF4">
            <w:pPr>
              <w:ind w:firstLine="0"/>
              <w:rPr>
                <w:sz w:val="24"/>
                <w:szCs w:val="24"/>
                <w:lang w:val="sr-Cyrl-RS"/>
              </w:rPr>
            </w:pPr>
          </w:p>
          <w:p w14:paraId="3365E750" w14:textId="77777777" w:rsidR="00F92AF4" w:rsidRPr="00F92AF4" w:rsidRDefault="00F92AF4" w:rsidP="00F92AF4">
            <w:pPr>
              <w:ind w:firstLine="0"/>
              <w:rPr>
                <w:sz w:val="24"/>
                <w:szCs w:val="24"/>
                <w:lang w:val="sr-Cyrl-RS"/>
              </w:rPr>
            </w:pPr>
          </w:p>
          <w:p w14:paraId="6767A760" w14:textId="77777777" w:rsidR="00F92AF4" w:rsidRPr="00F92AF4" w:rsidRDefault="00F92AF4" w:rsidP="00F92AF4">
            <w:pPr>
              <w:ind w:firstLine="0"/>
              <w:rPr>
                <w:sz w:val="24"/>
                <w:szCs w:val="24"/>
                <w:lang w:val="sr-Cyrl-ME"/>
              </w:rPr>
            </w:pPr>
            <w:r w:rsidRPr="00F92AF4">
              <w:rPr>
                <w:sz w:val="24"/>
                <w:szCs w:val="24"/>
                <w:lang w:val="sr-Cyrl-ME"/>
              </w:rPr>
              <w:t>- Сузана Дојчиновић</w:t>
            </w:r>
          </w:p>
          <w:p w14:paraId="0E8CFA60" w14:textId="77777777" w:rsidR="00F92AF4" w:rsidRPr="00F92AF4" w:rsidRDefault="00F92AF4" w:rsidP="00F92AF4">
            <w:pPr>
              <w:ind w:firstLine="0"/>
              <w:rPr>
                <w:sz w:val="24"/>
                <w:szCs w:val="24"/>
                <w:lang w:val="sr-Cyrl-RS"/>
              </w:rPr>
            </w:pPr>
            <w:r w:rsidRPr="00F92AF4">
              <w:rPr>
                <w:sz w:val="24"/>
                <w:szCs w:val="24"/>
                <w:lang w:val="sr-Cyrl-RS"/>
              </w:rPr>
              <w:t>-Милица Крсмановић</w:t>
            </w:r>
          </w:p>
          <w:p w14:paraId="516DE8F3" w14:textId="77777777" w:rsidR="00F92AF4" w:rsidRPr="00F92AF4" w:rsidRDefault="00F92AF4" w:rsidP="00F92AF4">
            <w:pPr>
              <w:ind w:firstLine="0"/>
              <w:rPr>
                <w:sz w:val="24"/>
                <w:szCs w:val="24"/>
                <w:lang w:val="sr-Cyrl-RS"/>
              </w:rPr>
            </w:pPr>
            <w:r w:rsidRPr="00F92AF4">
              <w:rPr>
                <w:sz w:val="24"/>
                <w:szCs w:val="24"/>
                <w:lang w:val="sr-Cyrl-RS"/>
              </w:rPr>
              <w:t>- Данијела Миликић</w:t>
            </w:r>
          </w:p>
          <w:p w14:paraId="008E9556" w14:textId="77777777" w:rsidR="00F92AF4" w:rsidRPr="00F92AF4" w:rsidRDefault="00F92AF4" w:rsidP="00F92AF4">
            <w:pPr>
              <w:ind w:firstLine="0"/>
              <w:rPr>
                <w:sz w:val="24"/>
                <w:szCs w:val="24"/>
                <w:lang w:val="sr-Cyrl-RS"/>
              </w:rPr>
            </w:pPr>
            <w:r w:rsidRPr="00F92AF4">
              <w:rPr>
                <w:sz w:val="24"/>
                <w:szCs w:val="24"/>
                <w:lang w:val="sr-Cyrl-RS"/>
              </w:rPr>
              <w:t>-Зорица Брцан</w:t>
            </w:r>
          </w:p>
          <w:p w14:paraId="4D951138" w14:textId="7903BCA9" w:rsidR="00A22298" w:rsidRPr="00E524B6" w:rsidRDefault="00F92AF4" w:rsidP="00F92AF4">
            <w:pPr>
              <w:ind w:firstLine="0"/>
              <w:rPr>
                <w:b/>
                <w:sz w:val="24"/>
                <w:szCs w:val="24"/>
              </w:rPr>
            </w:pPr>
            <w:r w:rsidRPr="00F92AF4">
              <w:rPr>
                <w:sz w:val="24"/>
                <w:szCs w:val="24"/>
                <w:lang w:val="sr-Cyrl-ME"/>
              </w:rPr>
              <w:t>- Милица Кљештан</w:t>
            </w:r>
          </w:p>
        </w:tc>
      </w:tr>
      <w:tr w:rsidR="00A22298" w:rsidRPr="00E524B6" w14:paraId="063C67F3" w14:textId="77777777" w:rsidTr="008F6BAF">
        <w:trPr>
          <w:cantSplit/>
          <w:trHeight w:val="1300"/>
        </w:trPr>
        <w:tc>
          <w:tcPr>
            <w:tcW w:w="1021" w:type="dxa"/>
            <w:textDirection w:val="btLr"/>
            <w:vAlign w:val="center"/>
          </w:tcPr>
          <w:p w14:paraId="3EC20551" w14:textId="77777777" w:rsidR="00A22298" w:rsidRPr="00E524B6" w:rsidRDefault="00A22298" w:rsidP="005C2D74">
            <w:pPr>
              <w:ind w:left="113" w:right="113" w:firstLine="0"/>
              <w:jc w:val="center"/>
              <w:rPr>
                <w:color w:val="auto"/>
                <w:sz w:val="24"/>
                <w:szCs w:val="24"/>
                <w:lang w:val="sr-Cyrl-BA"/>
              </w:rPr>
            </w:pPr>
            <w:r w:rsidRPr="00E524B6">
              <w:rPr>
                <w:color w:val="auto"/>
                <w:sz w:val="24"/>
                <w:szCs w:val="24"/>
              </w:rPr>
              <w:t>А</w:t>
            </w:r>
            <w:r w:rsidRPr="00E524B6">
              <w:rPr>
                <w:color w:val="auto"/>
                <w:sz w:val="24"/>
                <w:szCs w:val="24"/>
                <w:lang w:val="sr-Cyrl-BA"/>
              </w:rPr>
              <w:t>ВГУСТ</w:t>
            </w:r>
          </w:p>
        </w:tc>
        <w:tc>
          <w:tcPr>
            <w:tcW w:w="6070" w:type="dxa"/>
          </w:tcPr>
          <w:p w14:paraId="3452CBDE" w14:textId="77777777" w:rsidR="00A22298" w:rsidRPr="00E524B6" w:rsidRDefault="00A22298" w:rsidP="00E524B6">
            <w:pPr>
              <w:ind w:firstLine="0"/>
              <w:jc w:val="left"/>
              <w:rPr>
                <w:sz w:val="24"/>
                <w:szCs w:val="24"/>
              </w:rPr>
            </w:pPr>
            <w:r w:rsidRPr="00E524B6">
              <w:rPr>
                <w:b/>
                <w:sz w:val="24"/>
                <w:szCs w:val="24"/>
              </w:rPr>
              <w:t>-</w:t>
            </w:r>
            <w:r w:rsidRPr="00E524B6">
              <w:rPr>
                <w:sz w:val="24"/>
                <w:szCs w:val="24"/>
              </w:rPr>
              <w:t>Организовање припремне наставе и поправних испита</w:t>
            </w:r>
          </w:p>
          <w:p w14:paraId="6763DC83" w14:textId="77777777" w:rsidR="00A22298" w:rsidRDefault="00A22298" w:rsidP="00E524B6">
            <w:pPr>
              <w:ind w:firstLine="0"/>
              <w:jc w:val="left"/>
              <w:rPr>
                <w:sz w:val="24"/>
                <w:szCs w:val="24"/>
              </w:rPr>
            </w:pPr>
            <w:r w:rsidRPr="00E524B6">
              <w:rPr>
                <w:sz w:val="24"/>
                <w:szCs w:val="24"/>
              </w:rPr>
              <w:t>-О систему вредновања и самовредновања</w:t>
            </w:r>
          </w:p>
          <w:p w14:paraId="7D0F77C3" w14:textId="77777777" w:rsidR="005C2D74" w:rsidRDefault="005C2D74" w:rsidP="00E524B6">
            <w:pPr>
              <w:ind w:firstLine="0"/>
              <w:jc w:val="left"/>
              <w:rPr>
                <w:sz w:val="24"/>
                <w:szCs w:val="24"/>
              </w:rPr>
            </w:pPr>
          </w:p>
          <w:p w14:paraId="55725C70" w14:textId="77777777" w:rsidR="005C2D74" w:rsidRPr="001E1C97" w:rsidRDefault="001E1C97" w:rsidP="001E1C97">
            <w:pPr>
              <w:ind w:firstLine="0"/>
              <w:jc w:val="left"/>
              <w:rPr>
                <w:b/>
                <w:color w:val="FF0000"/>
                <w:sz w:val="24"/>
                <w:szCs w:val="24"/>
              </w:rPr>
            </w:pPr>
            <w:r>
              <w:rPr>
                <w:color w:val="FF0000"/>
                <w:sz w:val="24"/>
                <w:szCs w:val="24"/>
              </w:rPr>
              <w:t>.</w:t>
            </w:r>
          </w:p>
        </w:tc>
        <w:tc>
          <w:tcPr>
            <w:tcW w:w="3969" w:type="dxa"/>
          </w:tcPr>
          <w:p w14:paraId="1F512468" w14:textId="77777777" w:rsidR="00A22298" w:rsidRPr="00E524B6" w:rsidRDefault="00A22298" w:rsidP="00595039">
            <w:pPr>
              <w:ind w:firstLine="0"/>
              <w:rPr>
                <w:sz w:val="24"/>
                <w:szCs w:val="24"/>
              </w:rPr>
            </w:pPr>
            <w:r w:rsidRPr="00E524B6">
              <w:rPr>
                <w:b/>
                <w:sz w:val="24"/>
                <w:szCs w:val="24"/>
              </w:rPr>
              <w:t>-</w:t>
            </w:r>
            <w:r w:rsidRPr="00E524B6">
              <w:rPr>
                <w:sz w:val="24"/>
                <w:szCs w:val="24"/>
              </w:rPr>
              <w:t>Сузана Дојчиновић</w:t>
            </w:r>
          </w:p>
          <w:p w14:paraId="06EE7CF5" w14:textId="77777777" w:rsidR="00A22298" w:rsidRPr="00E524B6" w:rsidRDefault="00A22298" w:rsidP="00595039">
            <w:pPr>
              <w:ind w:firstLine="0"/>
              <w:rPr>
                <w:sz w:val="24"/>
                <w:szCs w:val="24"/>
                <w:lang w:val="sr-Cyrl-BA"/>
              </w:rPr>
            </w:pPr>
            <w:r w:rsidRPr="00E524B6">
              <w:rPr>
                <w:b/>
                <w:sz w:val="24"/>
                <w:szCs w:val="24"/>
              </w:rPr>
              <w:t>-</w:t>
            </w:r>
            <w:r w:rsidRPr="00E524B6">
              <w:rPr>
                <w:sz w:val="24"/>
                <w:szCs w:val="24"/>
                <w:lang w:val="sr-Cyrl-BA"/>
              </w:rPr>
              <w:t>Милица Крсмановић</w:t>
            </w:r>
          </w:p>
        </w:tc>
      </w:tr>
    </w:tbl>
    <w:p w14:paraId="566C7772" w14:textId="77777777" w:rsidR="004941F9" w:rsidRDefault="004941F9" w:rsidP="004941F9">
      <w:pPr>
        <w:jc w:val="center"/>
        <w:rPr>
          <w:sz w:val="24"/>
          <w:szCs w:val="24"/>
        </w:rPr>
      </w:pPr>
    </w:p>
    <w:p w14:paraId="1A2F23A9" w14:textId="77777777" w:rsidR="001B7C51" w:rsidRDefault="001B7C51" w:rsidP="004941F9">
      <w:pPr>
        <w:jc w:val="center"/>
        <w:rPr>
          <w:i/>
          <w:sz w:val="24"/>
          <w:szCs w:val="24"/>
        </w:rPr>
      </w:pPr>
    </w:p>
    <w:p w14:paraId="1D77DCAB" w14:textId="77777777" w:rsidR="001B7C51" w:rsidRDefault="001B7C51" w:rsidP="004941F9">
      <w:pPr>
        <w:jc w:val="center"/>
        <w:rPr>
          <w:i/>
          <w:sz w:val="24"/>
          <w:szCs w:val="24"/>
        </w:rPr>
      </w:pPr>
    </w:p>
    <w:p w14:paraId="1A595089" w14:textId="77777777" w:rsidR="001B7C51" w:rsidRDefault="001B7C51" w:rsidP="004941F9">
      <w:pPr>
        <w:jc w:val="center"/>
        <w:rPr>
          <w:i/>
          <w:sz w:val="24"/>
          <w:szCs w:val="24"/>
        </w:rPr>
      </w:pPr>
    </w:p>
    <w:p w14:paraId="6F734506" w14:textId="77777777" w:rsidR="001B7C51" w:rsidRDefault="001B7C51" w:rsidP="004941F9">
      <w:pPr>
        <w:jc w:val="center"/>
        <w:rPr>
          <w:i/>
          <w:sz w:val="24"/>
          <w:szCs w:val="24"/>
        </w:rPr>
      </w:pPr>
    </w:p>
    <w:p w14:paraId="342BEC4B" w14:textId="77777777" w:rsidR="001B7C51" w:rsidRDefault="001B7C51" w:rsidP="004941F9">
      <w:pPr>
        <w:jc w:val="center"/>
        <w:rPr>
          <w:i/>
          <w:sz w:val="24"/>
          <w:szCs w:val="24"/>
        </w:rPr>
      </w:pPr>
    </w:p>
    <w:p w14:paraId="1414CF7E" w14:textId="77777777" w:rsidR="001B7C51" w:rsidRDefault="001B7C51" w:rsidP="004941F9">
      <w:pPr>
        <w:jc w:val="center"/>
        <w:rPr>
          <w:i/>
          <w:sz w:val="24"/>
          <w:szCs w:val="24"/>
        </w:rPr>
      </w:pPr>
    </w:p>
    <w:p w14:paraId="7D68CADE" w14:textId="77777777" w:rsidR="001B7C51" w:rsidRDefault="001B7C51" w:rsidP="004941F9">
      <w:pPr>
        <w:jc w:val="center"/>
        <w:rPr>
          <w:i/>
          <w:sz w:val="24"/>
          <w:szCs w:val="24"/>
        </w:rPr>
      </w:pPr>
    </w:p>
    <w:p w14:paraId="383BAC65" w14:textId="77777777" w:rsidR="001B7C51" w:rsidRDefault="001B7C51" w:rsidP="004941F9">
      <w:pPr>
        <w:jc w:val="center"/>
        <w:rPr>
          <w:i/>
          <w:sz w:val="24"/>
          <w:szCs w:val="24"/>
        </w:rPr>
      </w:pPr>
    </w:p>
    <w:p w14:paraId="6451815F" w14:textId="77777777" w:rsidR="001B7C51" w:rsidRDefault="001B7C51" w:rsidP="004941F9">
      <w:pPr>
        <w:jc w:val="center"/>
        <w:rPr>
          <w:i/>
          <w:sz w:val="24"/>
          <w:szCs w:val="24"/>
        </w:rPr>
      </w:pPr>
    </w:p>
    <w:p w14:paraId="25DCFBD2" w14:textId="77777777" w:rsidR="001B7C51" w:rsidRDefault="001B7C51" w:rsidP="004941F9">
      <w:pPr>
        <w:jc w:val="center"/>
        <w:rPr>
          <w:i/>
          <w:sz w:val="24"/>
          <w:szCs w:val="24"/>
        </w:rPr>
      </w:pPr>
    </w:p>
    <w:p w14:paraId="29B566C1" w14:textId="77777777" w:rsidR="001B7C51" w:rsidRDefault="001B7C51" w:rsidP="004941F9">
      <w:pPr>
        <w:jc w:val="center"/>
        <w:rPr>
          <w:i/>
          <w:sz w:val="24"/>
          <w:szCs w:val="24"/>
        </w:rPr>
      </w:pPr>
    </w:p>
    <w:p w14:paraId="2F33CE2F" w14:textId="77777777" w:rsidR="001B7C51" w:rsidRDefault="001B7C51" w:rsidP="004941F9">
      <w:pPr>
        <w:jc w:val="center"/>
        <w:rPr>
          <w:i/>
          <w:sz w:val="24"/>
          <w:szCs w:val="24"/>
        </w:rPr>
      </w:pPr>
    </w:p>
    <w:p w14:paraId="7179B345" w14:textId="77777777" w:rsidR="001B7C51" w:rsidRDefault="001B7C51" w:rsidP="004941F9">
      <w:pPr>
        <w:jc w:val="center"/>
        <w:rPr>
          <w:i/>
          <w:sz w:val="24"/>
          <w:szCs w:val="24"/>
        </w:rPr>
      </w:pPr>
    </w:p>
    <w:p w14:paraId="64DF41DE" w14:textId="77777777" w:rsidR="001B7C51" w:rsidRDefault="001B7C51" w:rsidP="004941F9">
      <w:pPr>
        <w:jc w:val="center"/>
        <w:rPr>
          <w:i/>
          <w:sz w:val="24"/>
          <w:szCs w:val="24"/>
        </w:rPr>
      </w:pPr>
    </w:p>
    <w:p w14:paraId="63EEDFC0" w14:textId="77777777" w:rsidR="001B7C51" w:rsidRDefault="001B7C51" w:rsidP="004941F9">
      <w:pPr>
        <w:jc w:val="center"/>
        <w:rPr>
          <w:i/>
          <w:sz w:val="24"/>
          <w:szCs w:val="24"/>
        </w:rPr>
      </w:pPr>
    </w:p>
    <w:p w14:paraId="5E0ABD7D" w14:textId="616DBDB4" w:rsidR="004941F9" w:rsidRPr="004941F9" w:rsidRDefault="004941F9" w:rsidP="000979D2">
      <w:pPr>
        <w:ind w:left="-1134" w:firstLine="0"/>
        <w:jc w:val="center"/>
        <w:rPr>
          <w:i/>
          <w:sz w:val="24"/>
          <w:szCs w:val="24"/>
        </w:rPr>
      </w:pPr>
      <w:r w:rsidRPr="004941F9">
        <w:rPr>
          <w:i/>
          <w:sz w:val="24"/>
          <w:szCs w:val="24"/>
        </w:rPr>
        <w:t>План рада стручног већа за област природних наука за школску 202</w:t>
      </w:r>
      <w:r w:rsidR="00BC1B96">
        <w:rPr>
          <w:i/>
          <w:sz w:val="24"/>
          <w:szCs w:val="24"/>
          <w:lang w:val="sr-Cyrl-RS"/>
        </w:rPr>
        <w:t>4</w:t>
      </w:r>
      <w:r w:rsidRPr="004941F9">
        <w:rPr>
          <w:i/>
          <w:sz w:val="24"/>
          <w:szCs w:val="24"/>
        </w:rPr>
        <w:t>/202</w:t>
      </w:r>
      <w:r w:rsidR="00BC1B96">
        <w:rPr>
          <w:i/>
          <w:sz w:val="24"/>
          <w:szCs w:val="24"/>
          <w:lang w:val="sr-Cyrl-RS"/>
        </w:rPr>
        <w:t>5.</w:t>
      </w:r>
      <w:r w:rsidRPr="004941F9">
        <w:rPr>
          <w:i/>
          <w:sz w:val="24"/>
          <w:szCs w:val="24"/>
        </w:rPr>
        <w:t>.годину</w:t>
      </w:r>
    </w:p>
    <w:p w14:paraId="5D143E19" w14:textId="77777777" w:rsidR="002D5490" w:rsidRDefault="002D5490" w:rsidP="000979D2">
      <w:pPr>
        <w:tabs>
          <w:tab w:val="left" w:pos="567"/>
        </w:tabs>
        <w:ind w:left="-1134" w:firstLine="0"/>
        <w:jc w:val="center"/>
        <w:rPr>
          <w:sz w:val="24"/>
          <w:szCs w:val="24"/>
        </w:rPr>
      </w:pPr>
    </w:p>
    <w:p w14:paraId="6C9F2F2E" w14:textId="77777777" w:rsidR="001C7B67" w:rsidRDefault="001C7B67" w:rsidP="000979D2">
      <w:pPr>
        <w:tabs>
          <w:tab w:val="left" w:pos="567"/>
        </w:tabs>
        <w:ind w:left="-1134" w:firstLine="0"/>
        <w:jc w:val="center"/>
        <w:rPr>
          <w:sz w:val="24"/>
          <w:szCs w:val="24"/>
        </w:rPr>
      </w:pPr>
    </w:p>
    <w:p w14:paraId="31E1D958" w14:textId="3A106BBF" w:rsidR="004941F9" w:rsidRPr="00CE58A6" w:rsidRDefault="004941F9" w:rsidP="000979D2">
      <w:pPr>
        <w:tabs>
          <w:tab w:val="left" w:pos="567"/>
        </w:tabs>
        <w:ind w:left="-1134" w:firstLine="0"/>
        <w:jc w:val="center"/>
        <w:rPr>
          <w:b/>
          <w:color w:val="FF0000"/>
          <w:sz w:val="24"/>
          <w:szCs w:val="24"/>
          <w:lang w:val="sr-Cyrl-RS"/>
        </w:rPr>
      </w:pPr>
      <w:r>
        <w:rPr>
          <w:sz w:val="24"/>
          <w:szCs w:val="24"/>
        </w:rPr>
        <w:t xml:space="preserve">Руководилац већа: </w:t>
      </w:r>
      <w:r w:rsidR="00CE58A6">
        <w:rPr>
          <w:sz w:val="24"/>
          <w:szCs w:val="24"/>
          <w:lang w:val="sr-Cyrl-RS"/>
        </w:rPr>
        <w:t>Сузана Ристић</w:t>
      </w:r>
    </w:p>
    <w:p w14:paraId="405BD285" w14:textId="3413BAE5" w:rsidR="004941F9" w:rsidRPr="002B231E" w:rsidRDefault="000979D2" w:rsidP="000979D2">
      <w:pPr>
        <w:tabs>
          <w:tab w:val="left" w:pos="567"/>
        </w:tabs>
        <w:ind w:left="-1134" w:firstLine="0"/>
        <w:jc w:val="left"/>
        <w:rPr>
          <w:sz w:val="24"/>
          <w:szCs w:val="24"/>
          <w:lang w:val="sr-Cyrl-RS"/>
        </w:rPr>
      </w:pPr>
      <w:r>
        <w:rPr>
          <w:sz w:val="24"/>
          <w:szCs w:val="24"/>
        </w:rPr>
        <w:tab/>
      </w:r>
      <w:r w:rsidR="004941F9">
        <w:rPr>
          <w:sz w:val="24"/>
          <w:szCs w:val="24"/>
        </w:rPr>
        <w:t>Стручно веће природних наука чине: Ивана Живковић,</w:t>
      </w:r>
      <w:r w:rsidR="00CE58A6">
        <w:rPr>
          <w:sz w:val="24"/>
          <w:szCs w:val="24"/>
          <w:lang w:val="sr-Cyrl-RS"/>
        </w:rPr>
        <w:t xml:space="preserve"> </w:t>
      </w:r>
      <w:r w:rsidR="004941F9">
        <w:rPr>
          <w:sz w:val="24"/>
          <w:szCs w:val="24"/>
        </w:rPr>
        <w:t>Весна Слијепчевић, Александра Борисов, Драган Павловић, Марина Петковић, Наташа Златановић,</w:t>
      </w:r>
      <w:r w:rsidR="00BC1B96">
        <w:rPr>
          <w:sz w:val="24"/>
          <w:szCs w:val="24"/>
          <w:lang w:val="sr-Cyrl-RS"/>
        </w:rPr>
        <w:t xml:space="preserve"> </w:t>
      </w:r>
      <w:r w:rsidR="00CE58A6">
        <w:rPr>
          <w:sz w:val="24"/>
          <w:szCs w:val="24"/>
          <w:lang w:val="sr-Cyrl-RS"/>
        </w:rPr>
        <w:t xml:space="preserve">Борис Иветић, </w:t>
      </w:r>
      <w:r w:rsidR="004941F9">
        <w:rPr>
          <w:sz w:val="24"/>
          <w:szCs w:val="24"/>
        </w:rPr>
        <w:t xml:space="preserve">Татјана Војиновић, Милица Симић, Сузана Ристић, </w:t>
      </w:r>
      <w:r w:rsidR="0001544C">
        <w:rPr>
          <w:sz w:val="24"/>
          <w:szCs w:val="24"/>
          <w:lang w:val="sr-Cyrl-RS"/>
        </w:rPr>
        <w:t xml:space="preserve">Маја Мартић, </w:t>
      </w:r>
      <w:r w:rsidR="004941F9">
        <w:rPr>
          <w:sz w:val="24"/>
          <w:szCs w:val="24"/>
        </w:rPr>
        <w:t>Ивана Живанчевић</w:t>
      </w:r>
      <w:r w:rsidR="00024DE7">
        <w:rPr>
          <w:sz w:val="24"/>
          <w:szCs w:val="24"/>
          <w:lang w:val="sr-Latn-RS"/>
        </w:rPr>
        <w:t xml:space="preserve"> </w:t>
      </w:r>
      <w:r w:rsidR="00024DE7">
        <w:rPr>
          <w:sz w:val="24"/>
          <w:szCs w:val="24"/>
          <w:lang w:val="sr-Cyrl-RS"/>
        </w:rPr>
        <w:t>Вулетић</w:t>
      </w:r>
      <w:r w:rsidR="004941F9">
        <w:rPr>
          <w:sz w:val="24"/>
          <w:szCs w:val="24"/>
        </w:rPr>
        <w:t xml:space="preserve">, Славица Младеновић, Ивана Јанковић, Јована Лајхнер, Сандра Бабић, </w:t>
      </w:r>
      <w:r w:rsidR="00CE58A6">
        <w:rPr>
          <w:sz w:val="24"/>
          <w:szCs w:val="24"/>
          <w:lang w:val="sr-Cyrl-RS"/>
        </w:rPr>
        <w:t xml:space="preserve">Божана Делибашић </w:t>
      </w:r>
      <w:r w:rsidR="002B231E">
        <w:rPr>
          <w:sz w:val="24"/>
          <w:szCs w:val="24"/>
          <w:lang w:val="sr-Cyrl-RS"/>
        </w:rPr>
        <w:t xml:space="preserve">и </w:t>
      </w:r>
      <w:r w:rsidR="004941F9">
        <w:rPr>
          <w:sz w:val="24"/>
          <w:szCs w:val="24"/>
        </w:rPr>
        <w:t xml:space="preserve"> Драгољуб Чупковић</w:t>
      </w:r>
    </w:p>
    <w:p w14:paraId="1DA81215" w14:textId="77777777" w:rsidR="001B7C51" w:rsidRDefault="001B7C51" w:rsidP="00113261">
      <w:pPr>
        <w:tabs>
          <w:tab w:val="left" w:pos="567"/>
        </w:tabs>
        <w:jc w:val="left"/>
        <w:rPr>
          <w:sz w:val="24"/>
          <w:szCs w:val="24"/>
        </w:rPr>
      </w:pPr>
    </w:p>
    <w:tbl>
      <w:tblPr>
        <w:tblpPr w:leftFromText="180" w:rightFromText="180" w:vertAnchor="text" w:tblpX="-1026" w:tblpY="1"/>
        <w:tblOverlap w:val="never"/>
        <w:tblW w:w="1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954"/>
        <w:gridCol w:w="4253"/>
        <w:gridCol w:w="709"/>
      </w:tblGrid>
      <w:tr w:rsidR="009F6FD6" w14:paraId="083861FD" w14:textId="77777777" w:rsidTr="00FD1132">
        <w:trPr>
          <w:gridAfter w:val="1"/>
          <w:wAfter w:w="709" w:type="dxa"/>
        </w:trPr>
        <w:tc>
          <w:tcPr>
            <w:tcW w:w="992" w:type="dxa"/>
            <w:vAlign w:val="center"/>
          </w:tcPr>
          <w:p w14:paraId="53CA7A55" w14:textId="77777777" w:rsidR="009F6FD6" w:rsidRPr="00113261" w:rsidRDefault="009F6FD6" w:rsidP="00FD1132">
            <w:pPr>
              <w:ind w:firstLine="0"/>
              <w:jc w:val="center"/>
              <w:rPr>
                <w:b/>
                <w:sz w:val="24"/>
                <w:szCs w:val="24"/>
              </w:rPr>
            </w:pPr>
            <w:r w:rsidRPr="00113261">
              <w:rPr>
                <w:b/>
                <w:sz w:val="24"/>
                <w:szCs w:val="24"/>
              </w:rPr>
              <w:t>Месец</w:t>
            </w:r>
          </w:p>
        </w:tc>
        <w:tc>
          <w:tcPr>
            <w:tcW w:w="5954" w:type="dxa"/>
            <w:vAlign w:val="center"/>
          </w:tcPr>
          <w:p w14:paraId="19C3EC64" w14:textId="77777777" w:rsidR="009F6FD6" w:rsidRPr="00113261" w:rsidRDefault="009F6FD6" w:rsidP="00FD1132">
            <w:pPr>
              <w:ind w:firstLine="0"/>
              <w:jc w:val="center"/>
              <w:rPr>
                <w:b/>
                <w:sz w:val="24"/>
                <w:szCs w:val="24"/>
              </w:rPr>
            </w:pPr>
            <w:r w:rsidRPr="00113261">
              <w:rPr>
                <w:b/>
                <w:sz w:val="24"/>
                <w:szCs w:val="24"/>
              </w:rPr>
              <w:t>Садржај рада</w:t>
            </w:r>
          </w:p>
        </w:tc>
        <w:tc>
          <w:tcPr>
            <w:tcW w:w="4253" w:type="dxa"/>
            <w:vAlign w:val="center"/>
          </w:tcPr>
          <w:p w14:paraId="0C50862F" w14:textId="77777777" w:rsidR="009F6FD6" w:rsidRPr="00113261" w:rsidRDefault="009F6FD6" w:rsidP="00FD1132">
            <w:pPr>
              <w:ind w:firstLine="34"/>
              <w:jc w:val="center"/>
              <w:rPr>
                <w:b/>
                <w:sz w:val="24"/>
                <w:szCs w:val="24"/>
              </w:rPr>
            </w:pPr>
            <w:r w:rsidRPr="00113261">
              <w:rPr>
                <w:b/>
                <w:sz w:val="24"/>
                <w:szCs w:val="24"/>
              </w:rPr>
              <w:t>Извршиоци</w:t>
            </w:r>
          </w:p>
        </w:tc>
      </w:tr>
      <w:tr w:rsidR="00C51D84" w14:paraId="739B09DB" w14:textId="77777777" w:rsidTr="00FD1132">
        <w:trPr>
          <w:gridAfter w:val="1"/>
          <w:wAfter w:w="709" w:type="dxa"/>
        </w:trPr>
        <w:tc>
          <w:tcPr>
            <w:tcW w:w="992" w:type="dxa"/>
            <w:vMerge w:val="restart"/>
            <w:textDirection w:val="btLr"/>
            <w:vAlign w:val="center"/>
          </w:tcPr>
          <w:p w14:paraId="7613E120" w14:textId="77777777" w:rsidR="00C51D84" w:rsidRPr="000B1704" w:rsidRDefault="00C51D84" w:rsidP="00FD1132">
            <w:pPr>
              <w:tabs>
                <w:tab w:val="left" w:pos="567"/>
              </w:tabs>
              <w:ind w:right="113"/>
              <w:jc w:val="center"/>
              <w:rPr>
                <w:sz w:val="24"/>
                <w:szCs w:val="24"/>
                <w:highlight w:val="yellow"/>
              </w:rPr>
            </w:pPr>
            <w:r w:rsidRPr="0082642C">
              <w:rPr>
                <w:sz w:val="24"/>
                <w:szCs w:val="24"/>
              </w:rPr>
              <w:t>АВГУСТ</w:t>
            </w:r>
          </w:p>
        </w:tc>
        <w:tc>
          <w:tcPr>
            <w:tcW w:w="5954" w:type="dxa"/>
            <w:vAlign w:val="center"/>
          </w:tcPr>
          <w:p w14:paraId="73B08DFF" w14:textId="77777777" w:rsidR="00C51D84" w:rsidRPr="0082642C" w:rsidRDefault="00C51D84" w:rsidP="00FD1132">
            <w:pPr>
              <w:ind w:firstLine="0"/>
              <w:jc w:val="left"/>
              <w:rPr>
                <w:sz w:val="24"/>
                <w:szCs w:val="24"/>
              </w:rPr>
            </w:pPr>
            <w:r w:rsidRPr="0082642C">
              <w:rPr>
                <w:sz w:val="24"/>
                <w:szCs w:val="24"/>
              </w:rPr>
              <w:t>Усвајање плана рада стручног већа биологије, математике, физике и хемије</w:t>
            </w:r>
          </w:p>
        </w:tc>
        <w:tc>
          <w:tcPr>
            <w:tcW w:w="4253" w:type="dxa"/>
            <w:vAlign w:val="center"/>
          </w:tcPr>
          <w:p w14:paraId="574455C3" w14:textId="4F7BE488" w:rsidR="00C51D84" w:rsidRPr="0082642C" w:rsidRDefault="00C51D84" w:rsidP="00FD1132">
            <w:pPr>
              <w:ind w:left="34" w:right="-108" w:firstLine="0"/>
              <w:jc w:val="left"/>
              <w:rPr>
                <w:sz w:val="24"/>
                <w:szCs w:val="24"/>
              </w:rPr>
            </w:pPr>
            <w:r w:rsidRPr="0082642C">
              <w:rPr>
                <w:sz w:val="24"/>
                <w:szCs w:val="24"/>
              </w:rPr>
              <w:t>С.Бабић,</w:t>
            </w:r>
            <w:r w:rsidR="00CE58A6">
              <w:rPr>
                <w:sz w:val="24"/>
                <w:szCs w:val="24"/>
                <w:lang w:val="sr-Cyrl-RS"/>
              </w:rPr>
              <w:t xml:space="preserve"> Ј.Лајхнер, И.Јанковић</w:t>
            </w:r>
            <w:r w:rsidRPr="0082642C">
              <w:rPr>
                <w:sz w:val="24"/>
                <w:szCs w:val="24"/>
              </w:rPr>
              <w:t xml:space="preserve"> М.Петковић, И.Живковић,В. Слијепчевић, Д.Павловић, А.Борисов,</w:t>
            </w:r>
            <w:r w:rsidR="00CE58A6">
              <w:rPr>
                <w:sz w:val="24"/>
                <w:szCs w:val="24"/>
                <w:lang w:val="sr-Cyrl-RS"/>
              </w:rPr>
              <w:t xml:space="preserve"> С.Ристић</w:t>
            </w:r>
            <w:r w:rsidRPr="0082642C">
              <w:rPr>
                <w:sz w:val="24"/>
                <w:szCs w:val="24"/>
              </w:rPr>
              <w:t>,</w:t>
            </w:r>
            <w:r w:rsidR="00CE58A6">
              <w:rPr>
                <w:sz w:val="24"/>
                <w:szCs w:val="24"/>
                <w:lang w:val="sr-Cyrl-RS"/>
              </w:rPr>
              <w:t xml:space="preserve"> Н.Златановић,</w:t>
            </w:r>
            <w:r w:rsidRPr="0082642C">
              <w:rPr>
                <w:sz w:val="24"/>
                <w:szCs w:val="24"/>
              </w:rPr>
              <w:t xml:space="preserve">  М.Симић, </w:t>
            </w:r>
            <w:r w:rsidR="00A41E7E">
              <w:rPr>
                <w:sz w:val="24"/>
                <w:szCs w:val="24"/>
                <w:lang w:val="sr-Cyrl-RS"/>
              </w:rPr>
              <w:t xml:space="preserve">М. Мартић, </w:t>
            </w:r>
            <w:r w:rsidRPr="0082642C">
              <w:rPr>
                <w:sz w:val="24"/>
                <w:szCs w:val="24"/>
              </w:rPr>
              <w:t xml:space="preserve">Д.Чупковић, </w:t>
            </w:r>
            <w:r w:rsidR="00CE58A6">
              <w:rPr>
                <w:sz w:val="24"/>
                <w:szCs w:val="24"/>
                <w:lang w:val="sr-Cyrl-RS"/>
              </w:rPr>
              <w:t>Б.Делибашић</w:t>
            </w:r>
            <w:r w:rsidRPr="0082642C">
              <w:rPr>
                <w:sz w:val="24"/>
                <w:szCs w:val="24"/>
              </w:rPr>
              <w:t xml:space="preserve">, </w:t>
            </w:r>
          </w:p>
        </w:tc>
      </w:tr>
      <w:tr w:rsidR="00C51D84" w14:paraId="7D261AC1" w14:textId="77777777" w:rsidTr="00FD1132">
        <w:trPr>
          <w:gridAfter w:val="1"/>
          <w:wAfter w:w="709" w:type="dxa"/>
        </w:trPr>
        <w:tc>
          <w:tcPr>
            <w:tcW w:w="992" w:type="dxa"/>
            <w:vMerge/>
          </w:tcPr>
          <w:p w14:paraId="1DD6059B" w14:textId="77777777" w:rsidR="00C51D84" w:rsidRPr="000B1704" w:rsidRDefault="00C51D84" w:rsidP="00FD1132">
            <w:pPr>
              <w:tabs>
                <w:tab w:val="left" w:pos="567"/>
              </w:tabs>
              <w:jc w:val="left"/>
              <w:rPr>
                <w:sz w:val="24"/>
                <w:szCs w:val="24"/>
                <w:highlight w:val="yellow"/>
              </w:rPr>
            </w:pPr>
          </w:p>
        </w:tc>
        <w:tc>
          <w:tcPr>
            <w:tcW w:w="5954" w:type="dxa"/>
            <w:vAlign w:val="center"/>
          </w:tcPr>
          <w:p w14:paraId="36A1C647" w14:textId="77777777" w:rsidR="00C51D84" w:rsidRPr="0082642C" w:rsidRDefault="00C51D84" w:rsidP="00FD1132">
            <w:pPr>
              <w:ind w:firstLine="0"/>
              <w:jc w:val="left"/>
              <w:rPr>
                <w:sz w:val="24"/>
                <w:szCs w:val="24"/>
              </w:rPr>
            </w:pPr>
            <w:r w:rsidRPr="0082642C">
              <w:rPr>
                <w:sz w:val="24"/>
                <w:szCs w:val="24"/>
              </w:rPr>
              <w:t xml:space="preserve">Подела часова и месечних планова </w:t>
            </w:r>
          </w:p>
        </w:tc>
        <w:tc>
          <w:tcPr>
            <w:tcW w:w="4253" w:type="dxa"/>
            <w:vAlign w:val="center"/>
          </w:tcPr>
          <w:p w14:paraId="774069C1" w14:textId="6DE76602" w:rsidR="00C51D84" w:rsidRPr="00A41E7E" w:rsidRDefault="00C51D84" w:rsidP="00FD1132">
            <w:pPr>
              <w:ind w:left="34" w:right="-108" w:firstLine="34"/>
              <w:jc w:val="left"/>
              <w:rPr>
                <w:sz w:val="24"/>
                <w:szCs w:val="24"/>
                <w:lang w:val="sr-Cyrl-RS"/>
              </w:rPr>
            </w:pPr>
            <w:r w:rsidRPr="0082642C">
              <w:rPr>
                <w:sz w:val="24"/>
                <w:szCs w:val="24"/>
              </w:rPr>
              <w:t>М.Симић,С.Бабић, М.Петковић, И. Живковић, В.Слијепчевић ,Д.Павловић, А.Борисов, Н.Златановић</w:t>
            </w:r>
            <w:r w:rsidR="00A41E7E">
              <w:rPr>
                <w:sz w:val="24"/>
                <w:szCs w:val="24"/>
                <w:lang w:val="sr-Cyrl-RS"/>
              </w:rPr>
              <w:t>, Д.Чупковић</w:t>
            </w:r>
          </w:p>
        </w:tc>
      </w:tr>
      <w:tr w:rsidR="00C51D84" w14:paraId="3CBCC36A" w14:textId="77777777" w:rsidTr="00FD1132">
        <w:trPr>
          <w:gridAfter w:val="1"/>
          <w:wAfter w:w="709" w:type="dxa"/>
        </w:trPr>
        <w:tc>
          <w:tcPr>
            <w:tcW w:w="992" w:type="dxa"/>
            <w:vMerge/>
          </w:tcPr>
          <w:p w14:paraId="39DD51E1" w14:textId="77777777" w:rsidR="00C51D84" w:rsidRPr="000B1704" w:rsidRDefault="00C51D84" w:rsidP="00FD1132">
            <w:pPr>
              <w:tabs>
                <w:tab w:val="left" w:pos="567"/>
              </w:tabs>
              <w:jc w:val="left"/>
              <w:rPr>
                <w:sz w:val="24"/>
                <w:szCs w:val="24"/>
                <w:highlight w:val="yellow"/>
              </w:rPr>
            </w:pPr>
          </w:p>
        </w:tc>
        <w:tc>
          <w:tcPr>
            <w:tcW w:w="5954" w:type="dxa"/>
            <w:vAlign w:val="center"/>
          </w:tcPr>
          <w:p w14:paraId="7A9AF0A3" w14:textId="77777777" w:rsidR="00C51D84" w:rsidRPr="0082642C" w:rsidRDefault="00C51D84" w:rsidP="00FD1132">
            <w:pPr>
              <w:ind w:firstLine="0"/>
              <w:jc w:val="left"/>
              <w:rPr>
                <w:sz w:val="24"/>
                <w:szCs w:val="24"/>
              </w:rPr>
            </w:pPr>
            <w:r w:rsidRPr="0082642C">
              <w:rPr>
                <w:sz w:val="24"/>
                <w:szCs w:val="24"/>
              </w:rPr>
              <w:t>Договор о реализацији додатне, допунске, припремне наставе и слободних активности стручног већа биологије, хемије и физике</w:t>
            </w:r>
          </w:p>
        </w:tc>
        <w:tc>
          <w:tcPr>
            <w:tcW w:w="4253" w:type="dxa"/>
            <w:vAlign w:val="center"/>
          </w:tcPr>
          <w:p w14:paraId="250E9D7E" w14:textId="77777777" w:rsidR="00C51D84" w:rsidRPr="0082642C" w:rsidRDefault="00C51D84" w:rsidP="00FD1132">
            <w:pPr>
              <w:ind w:left="34" w:right="-108" w:firstLine="34"/>
              <w:jc w:val="left"/>
              <w:rPr>
                <w:sz w:val="24"/>
                <w:szCs w:val="24"/>
              </w:rPr>
            </w:pPr>
            <w:r w:rsidRPr="0082642C">
              <w:rPr>
                <w:sz w:val="24"/>
                <w:szCs w:val="24"/>
              </w:rPr>
              <w:t>Ј.Лајхнер, И.Јанковић, И.Живанчевић Вулетић, С.Бабић, С.Младеновић, Д. Чупковић, М.Мартић</w:t>
            </w:r>
          </w:p>
        </w:tc>
      </w:tr>
      <w:tr w:rsidR="00C51D84" w14:paraId="599E87F8" w14:textId="77777777" w:rsidTr="00FD1132">
        <w:trPr>
          <w:gridAfter w:val="1"/>
          <w:wAfter w:w="709" w:type="dxa"/>
        </w:trPr>
        <w:tc>
          <w:tcPr>
            <w:tcW w:w="992" w:type="dxa"/>
            <w:vMerge/>
          </w:tcPr>
          <w:p w14:paraId="30A18EC7" w14:textId="77777777" w:rsidR="00C51D84" w:rsidRPr="000B1704" w:rsidRDefault="00C51D84" w:rsidP="00FD1132">
            <w:pPr>
              <w:tabs>
                <w:tab w:val="left" w:pos="567"/>
              </w:tabs>
              <w:jc w:val="left"/>
              <w:rPr>
                <w:sz w:val="24"/>
                <w:szCs w:val="24"/>
                <w:highlight w:val="yellow"/>
              </w:rPr>
            </w:pPr>
          </w:p>
        </w:tc>
        <w:tc>
          <w:tcPr>
            <w:tcW w:w="5954" w:type="dxa"/>
            <w:vAlign w:val="center"/>
          </w:tcPr>
          <w:p w14:paraId="40EF36E5" w14:textId="77777777" w:rsidR="00C51D84" w:rsidRPr="0082642C" w:rsidRDefault="00C51D84" w:rsidP="00FD1132">
            <w:pPr>
              <w:ind w:firstLine="0"/>
              <w:jc w:val="left"/>
              <w:rPr>
                <w:sz w:val="24"/>
                <w:szCs w:val="24"/>
              </w:rPr>
            </w:pPr>
            <w:r w:rsidRPr="0082642C">
              <w:rPr>
                <w:sz w:val="24"/>
                <w:szCs w:val="24"/>
              </w:rPr>
              <w:t xml:space="preserve">Распоред угледних часова стручног већа математике и физике </w:t>
            </w:r>
          </w:p>
        </w:tc>
        <w:tc>
          <w:tcPr>
            <w:tcW w:w="4253" w:type="dxa"/>
            <w:vAlign w:val="center"/>
          </w:tcPr>
          <w:p w14:paraId="3419B76C" w14:textId="6D91BECA" w:rsidR="00C51D84" w:rsidRPr="0082642C" w:rsidRDefault="00C51D84" w:rsidP="00FD1132">
            <w:pPr>
              <w:ind w:left="34" w:right="-108" w:firstLine="34"/>
              <w:jc w:val="left"/>
              <w:rPr>
                <w:sz w:val="24"/>
                <w:szCs w:val="24"/>
              </w:rPr>
            </w:pPr>
            <w:r w:rsidRPr="0082642C">
              <w:rPr>
                <w:sz w:val="24"/>
                <w:szCs w:val="24"/>
              </w:rPr>
              <w:t>М.Петковић, И.Живковић, В. Слије-пчевић, Д.Павловић, А.Борисов, Н. Златановић,</w:t>
            </w:r>
            <w:r w:rsidR="00A41E7E">
              <w:rPr>
                <w:sz w:val="24"/>
                <w:szCs w:val="24"/>
                <w:lang w:val="sr-Cyrl-RS"/>
              </w:rPr>
              <w:t>С.Ристић</w:t>
            </w:r>
            <w:r w:rsidRPr="0082642C">
              <w:rPr>
                <w:sz w:val="24"/>
                <w:szCs w:val="24"/>
              </w:rPr>
              <w:t>,</w:t>
            </w:r>
            <w:r w:rsidR="00A41E7E">
              <w:rPr>
                <w:sz w:val="24"/>
                <w:szCs w:val="24"/>
                <w:lang w:val="sr-Cyrl-RS"/>
              </w:rPr>
              <w:t xml:space="preserve"> </w:t>
            </w:r>
            <w:r w:rsidRPr="0082642C">
              <w:rPr>
                <w:sz w:val="24"/>
                <w:szCs w:val="24"/>
              </w:rPr>
              <w:t>М.Симић</w:t>
            </w:r>
          </w:p>
        </w:tc>
      </w:tr>
      <w:tr w:rsidR="00C51D84" w14:paraId="3E6D8666" w14:textId="77777777" w:rsidTr="00FD1132">
        <w:trPr>
          <w:gridAfter w:val="1"/>
          <w:wAfter w:w="709" w:type="dxa"/>
        </w:trPr>
        <w:tc>
          <w:tcPr>
            <w:tcW w:w="992" w:type="dxa"/>
            <w:vMerge/>
          </w:tcPr>
          <w:p w14:paraId="31D317DA" w14:textId="77777777" w:rsidR="00C51D84" w:rsidRPr="000B1704" w:rsidRDefault="00C51D84" w:rsidP="00FD1132">
            <w:pPr>
              <w:tabs>
                <w:tab w:val="left" w:pos="567"/>
              </w:tabs>
              <w:jc w:val="left"/>
              <w:rPr>
                <w:sz w:val="24"/>
                <w:szCs w:val="24"/>
                <w:highlight w:val="yellow"/>
              </w:rPr>
            </w:pPr>
          </w:p>
        </w:tc>
        <w:tc>
          <w:tcPr>
            <w:tcW w:w="5954" w:type="dxa"/>
            <w:vAlign w:val="center"/>
          </w:tcPr>
          <w:p w14:paraId="0A46C91C" w14:textId="77777777" w:rsidR="00C51D84" w:rsidRPr="0082642C" w:rsidRDefault="00C51D84" w:rsidP="00FD1132">
            <w:pPr>
              <w:ind w:firstLine="0"/>
              <w:jc w:val="left"/>
              <w:rPr>
                <w:sz w:val="24"/>
                <w:szCs w:val="24"/>
              </w:rPr>
            </w:pPr>
            <w:r w:rsidRPr="0082642C">
              <w:rPr>
                <w:sz w:val="24"/>
                <w:szCs w:val="24"/>
              </w:rPr>
              <w:t>Анализа завршног испита стручног већа физике</w:t>
            </w:r>
          </w:p>
        </w:tc>
        <w:tc>
          <w:tcPr>
            <w:tcW w:w="4253" w:type="dxa"/>
            <w:vAlign w:val="center"/>
          </w:tcPr>
          <w:p w14:paraId="589DF284" w14:textId="77777777" w:rsidR="00C51D84" w:rsidRPr="0082642C" w:rsidRDefault="00C51D84" w:rsidP="00FD1132">
            <w:pPr>
              <w:ind w:left="34" w:right="-108" w:firstLine="34"/>
              <w:jc w:val="left"/>
              <w:rPr>
                <w:sz w:val="24"/>
                <w:szCs w:val="24"/>
              </w:rPr>
            </w:pPr>
            <w:r w:rsidRPr="0082642C">
              <w:rPr>
                <w:sz w:val="24"/>
                <w:szCs w:val="24"/>
              </w:rPr>
              <w:t>Т.Војиновић</w:t>
            </w:r>
          </w:p>
        </w:tc>
      </w:tr>
      <w:tr w:rsidR="00C51D84" w14:paraId="34A589DD" w14:textId="77777777" w:rsidTr="00FD1132">
        <w:trPr>
          <w:gridAfter w:val="1"/>
          <w:wAfter w:w="709" w:type="dxa"/>
        </w:trPr>
        <w:tc>
          <w:tcPr>
            <w:tcW w:w="992" w:type="dxa"/>
            <w:vMerge/>
          </w:tcPr>
          <w:p w14:paraId="0AC9C5BC" w14:textId="77777777" w:rsidR="00C51D84" w:rsidRPr="000B1704" w:rsidRDefault="00C51D84" w:rsidP="00FD1132">
            <w:pPr>
              <w:tabs>
                <w:tab w:val="left" w:pos="567"/>
              </w:tabs>
              <w:ind w:firstLine="0"/>
              <w:jc w:val="left"/>
              <w:rPr>
                <w:sz w:val="24"/>
                <w:szCs w:val="24"/>
                <w:highlight w:val="yellow"/>
              </w:rPr>
            </w:pPr>
          </w:p>
        </w:tc>
        <w:tc>
          <w:tcPr>
            <w:tcW w:w="5954" w:type="dxa"/>
            <w:vAlign w:val="center"/>
          </w:tcPr>
          <w:p w14:paraId="79B36621" w14:textId="77777777" w:rsidR="00C51D84" w:rsidRPr="0082642C" w:rsidRDefault="00C51D84" w:rsidP="00FD1132">
            <w:pPr>
              <w:ind w:firstLine="0"/>
              <w:jc w:val="left"/>
              <w:rPr>
                <w:sz w:val="24"/>
                <w:szCs w:val="24"/>
              </w:rPr>
            </w:pPr>
            <w:r w:rsidRPr="0082642C">
              <w:rPr>
                <w:sz w:val="24"/>
                <w:szCs w:val="24"/>
              </w:rPr>
              <w:t>Годишњи план рада наставника стручног већа математике</w:t>
            </w:r>
          </w:p>
        </w:tc>
        <w:tc>
          <w:tcPr>
            <w:tcW w:w="4253" w:type="dxa"/>
            <w:vAlign w:val="center"/>
          </w:tcPr>
          <w:p w14:paraId="7261FFF7" w14:textId="2932E406" w:rsidR="00C51D84" w:rsidRPr="00A41E7E" w:rsidRDefault="00C51D84" w:rsidP="00FD1132">
            <w:pPr>
              <w:ind w:left="34" w:right="-108" w:firstLine="34"/>
              <w:jc w:val="left"/>
              <w:rPr>
                <w:sz w:val="24"/>
                <w:szCs w:val="24"/>
                <w:lang w:val="sr-Cyrl-RS"/>
              </w:rPr>
            </w:pPr>
            <w:r w:rsidRPr="0082642C">
              <w:rPr>
                <w:sz w:val="24"/>
                <w:szCs w:val="24"/>
              </w:rPr>
              <w:t>М.Петковић, И.Живковић,В.Слије-пчевић, Д.Павловић, А.Борисов,</w:t>
            </w:r>
            <w:r w:rsidR="00A41E7E">
              <w:rPr>
                <w:sz w:val="24"/>
                <w:szCs w:val="24"/>
                <w:lang w:val="sr-Cyrl-RS"/>
              </w:rPr>
              <w:t xml:space="preserve"> С.Ристић,</w:t>
            </w:r>
            <w:r w:rsidRPr="0082642C">
              <w:rPr>
                <w:sz w:val="24"/>
                <w:szCs w:val="24"/>
              </w:rPr>
              <w:t xml:space="preserve"> Н.Златановић, </w:t>
            </w:r>
            <w:r w:rsidR="00A41E7E">
              <w:rPr>
                <w:sz w:val="24"/>
                <w:szCs w:val="24"/>
                <w:lang w:val="sr-Cyrl-RS"/>
              </w:rPr>
              <w:t>Б.Иветић</w:t>
            </w:r>
          </w:p>
        </w:tc>
      </w:tr>
      <w:tr w:rsidR="00C51D84" w14:paraId="76A1A5D9" w14:textId="77777777" w:rsidTr="00FD1132">
        <w:trPr>
          <w:gridAfter w:val="1"/>
          <w:wAfter w:w="709" w:type="dxa"/>
        </w:trPr>
        <w:tc>
          <w:tcPr>
            <w:tcW w:w="992" w:type="dxa"/>
            <w:vMerge w:val="restart"/>
            <w:textDirection w:val="btLr"/>
            <w:vAlign w:val="center"/>
          </w:tcPr>
          <w:p w14:paraId="4DA6A2C0" w14:textId="77777777" w:rsidR="00C51D84" w:rsidRDefault="00C51D84" w:rsidP="00FD1132">
            <w:pPr>
              <w:tabs>
                <w:tab w:val="left" w:pos="567"/>
              </w:tabs>
              <w:ind w:left="113" w:right="113" w:firstLine="0"/>
              <w:jc w:val="center"/>
              <w:rPr>
                <w:sz w:val="24"/>
                <w:szCs w:val="24"/>
              </w:rPr>
            </w:pPr>
            <w:r>
              <w:rPr>
                <w:sz w:val="24"/>
                <w:szCs w:val="24"/>
              </w:rPr>
              <w:t>СЕПТЕМБАР</w:t>
            </w:r>
          </w:p>
        </w:tc>
        <w:tc>
          <w:tcPr>
            <w:tcW w:w="5954" w:type="dxa"/>
            <w:vAlign w:val="center"/>
          </w:tcPr>
          <w:p w14:paraId="0CBE73D3" w14:textId="77777777" w:rsidR="00C51D84" w:rsidRPr="0082642C" w:rsidRDefault="00C51D84" w:rsidP="00FD1132">
            <w:pPr>
              <w:ind w:firstLine="0"/>
              <w:jc w:val="left"/>
              <w:rPr>
                <w:sz w:val="24"/>
                <w:szCs w:val="24"/>
              </w:rPr>
            </w:pPr>
            <w:r w:rsidRPr="0082642C">
              <w:rPr>
                <w:sz w:val="24"/>
                <w:szCs w:val="24"/>
              </w:rPr>
              <w:t>Договор о одржавању угледних часова стручног већа биологије и хемије</w:t>
            </w:r>
          </w:p>
        </w:tc>
        <w:tc>
          <w:tcPr>
            <w:tcW w:w="4253" w:type="dxa"/>
            <w:vAlign w:val="center"/>
          </w:tcPr>
          <w:p w14:paraId="016E117D" w14:textId="77777777" w:rsidR="00C51D84" w:rsidRPr="0082642C" w:rsidRDefault="00C51D84" w:rsidP="00FD1132">
            <w:pPr>
              <w:ind w:left="34" w:right="-108" w:firstLine="34"/>
              <w:jc w:val="left"/>
              <w:rPr>
                <w:sz w:val="24"/>
                <w:szCs w:val="24"/>
              </w:rPr>
            </w:pPr>
            <w:r w:rsidRPr="0082642C">
              <w:rPr>
                <w:sz w:val="24"/>
                <w:szCs w:val="24"/>
              </w:rPr>
              <w:t>И.Јанковић, И.Живанчевић Вулетић, С.Бабић, С.Младеновић, Ј.Лајхнер, Д.Чупковић</w:t>
            </w:r>
          </w:p>
        </w:tc>
      </w:tr>
      <w:tr w:rsidR="00C51D84" w14:paraId="6C0EE926" w14:textId="77777777" w:rsidTr="00FD1132">
        <w:trPr>
          <w:gridAfter w:val="1"/>
          <w:wAfter w:w="709" w:type="dxa"/>
        </w:trPr>
        <w:tc>
          <w:tcPr>
            <w:tcW w:w="992" w:type="dxa"/>
            <w:vMerge/>
          </w:tcPr>
          <w:p w14:paraId="326473F0" w14:textId="77777777" w:rsidR="00C51D84" w:rsidRDefault="00C51D84" w:rsidP="00FD1132">
            <w:pPr>
              <w:tabs>
                <w:tab w:val="left" w:pos="567"/>
              </w:tabs>
              <w:ind w:firstLine="0"/>
              <w:jc w:val="left"/>
              <w:rPr>
                <w:sz w:val="24"/>
                <w:szCs w:val="24"/>
              </w:rPr>
            </w:pPr>
          </w:p>
        </w:tc>
        <w:tc>
          <w:tcPr>
            <w:tcW w:w="5954" w:type="dxa"/>
          </w:tcPr>
          <w:p w14:paraId="52C0982D" w14:textId="77777777" w:rsidR="00C51D84" w:rsidRPr="0082642C" w:rsidRDefault="00C51D84" w:rsidP="00FD1132">
            <w:pPr>
              <w:ind w:firstLine="0"/>
              <w:jc w:val="left"/>
              <w:rPr>
                <w:sz w:val="24"/>
                <w:szCs w:val="24"/>
              </w:rPr>
            </w:pPr>
            <w:r w:rsidRPr="0082642C">
              <w:rPr>
                <w:sz w:val="24"/>
                <w:szCs w:val="24"/>
              </w:rPr>
              <w:t>Планирање писмених и контролних задатака стучног већа биологије, математике, физике и хемије</w:t>
            </w:r>
          </w:p>
        </w:tc>
        <w:tc>
          <w:tcPr>
            <w:tcW w:w="4253" w:type="dxa"/>
            <w:vAlign w:val="center"/>
          </w:tcPr>
          <w:p w14:paraId="419AD5F5" w14:textId="77777777" w:rsidR="00C51D84" w:rsidRPr="0082642C" w:rsidRDefault="00C51D84" w:rsidP="00FD1132">
            <w:pPr>
              <w:ind w:left="34" w:right="-108" w:firstLine="34"/>
              <w:jc w:val="left"/>
              <w:rPr>
                <w:sz w:val="24"/>
                <w:szCs w:val="24"/>
              </w:rPr>
            </w:pPr>
            <w:r w:rsidRPr="0082642C">
              <w:rPr>
                <w:sz w:val="24"/>
                <w:szCs w:val="24"/>
              </w:rPr>
              <w:t>С. Бабић, И.Јанковић, Д.Павловић, Т. Војиновић, Д.Чупковић</w:t>
            </w:r>
          </w:p>
        </w:tc>
      </w:tr>
      <w:tr w:rsidR="00C51D84" w14:paraId="1E80E506" w14:textId="77777777" w:rsidTr="00FD1132">
        <w:trPr>
          <w:gridAfter w:val="1"/>
          <w:wAfter w:w="709" w:type="dxa"/>
        </w:trPr>
        <w:tc>
          <w:tcPr>
            <w:tcW w:w="992" w:type="dxa"/>
            <w:vMerge/>
          </w:tcPr>
          <w:p w14:paraId="13134C25" w14:textId="77777777" w:rsidR="00C51D84" w:rsidRDefault="00C51D84" w:rsidP="00FD1132">
            <w:pPr>
              <w:tabs>
                <w:tab w:val="left" w:pos="567"/>
              </w:tabs>
              <w:ind w:firstLine="0"/>
              <w:jc w:val="left"/>
              <w:rPr>
                <w:sz w:val="24"/>
                <w:szCs w:val="24"/>
              </w:rPr>
            </w:pPr>
          </w:p>
        </w:tc>
        <w:tc>
          <w:tcPr>
            <w:tcW w:w="5954" w:type="dxa"/>
            <w:vAlign w:val="center"/>
          </w:tcPr>
          <w:p w14:paraId="665CEC4C" w14:textId="0A434BD1" w:rsidR="00C51D84" w:rsidRPr="003C2A93" w:rsidRDefault="00C51D84" w:rsidP="00FD1132">
            <w:pPr>
              <w:ind w:firstLine="0"/>
              <w:jc w:val="left"/>
              <w:rPr>
                <w:sz w:val="24"/>
                <w:szCs w:val="24"/>
                <w:lang w:val="sr-Cyrl-RS"/>
              </w:rPr>
            </w:pPr>
            <w:r w:rsidRPr="0082642C">
              <w:rPr>
                <w:sz w:val="24"/>
                <w:szCs w:val="24"/>
              </w:rPr>
              <w:t>Угледни час</w:t>
            </w:r>
            <w:r w:rsidR="003C2A93">
              <w:rPr>
                <w:sz w:val="24"/>
                <w:szCs w:val="24"/>
                <w:lang w:val="sr-Cyrl-RS"/>
              </w:rPr>
              <w:t xml:space="preserve"> </w:t>
            </w:r>
            <w:r w:rsidRPr="0082642C">
              <w:rPr>
                <w:sz w:val="24"/>
                <w:szCs w:val="24"/>
              </w:rPr>
              <w:t>:</w:t>
            </w:r>
            <w:r w:rsidR="003C2A93">
              <w:rPr>
                <w:sz w:val="24"/>
                <w:szCs w:val="24"/>
                <w:lang w:val="sr-Cyrl-RS"/>
              </w:rPr>
              <w:t xml:space="preserve"> Супротни бројеви. Апсолутна вредност, обрада – 6 разред</w:t>
            </w:r>
          </w:p>
        </w:tc>
        <w:tc>
          <w:tcPr>
            <w:tcW w:w="4253" w:type="dxa"/>
            <w:vAlign w:val="center"/>
          </w:tcPr>
          <w:p w14:paraId="15E21D0B" w14:textId="77F0AB15" w:rsidR="00C51D84" w:rsidRPr="003C2A93" w:rsidRDefault="003C2A93" w:rsidP="00FD1132">
            <w:pPr>
              <w:ind w:left="34" w:right="-108" w:firstLine="34"/>
              <w:jc w:val="left"/>
              <w:rPr>
                <w:sz w:val="24"/>
                <w:szCs w:val="24"/>
                <w:lang w:val="sr-Cyrl-RS"/>
              </w:rPr>
            </w:pPr>
            <w:r>
              <w:rPr>
                <w:sz w:val="24"/>
                <w:szCs w:val="24"/>
                <w:lang w:val="sr-Cyrl-RS"/>
              </w:rPr>
              <w:t>А.Борисов</w:t>
            </w:r>
          </w:p>
        </w:tc>
      </w:tr>
      <w:tr w:rsidR="003C2A93" w14:paraId="7C1D25DE" w14:textId="77777777" w:rsidTr="00FD1132">
        <w:trPr>
          <w:gridAfter w:val="1"/>
          <w:wAfter w:w="709" w:type="dxa"/>
        </w:trPr>
        <w:tc>
          <w:tcPr>
            <w:tcW w:w="992" w:type="dxa"/>
            <w:vMerge/>
          </w:tcPr>
          <w:p w14:paraId="32BEBD2C" w14:textId="77777777" w:rsidR="003C2A93" w:rsidRDefault="003C2A93" w:rsidP="00FD1132">
            <w:pPr>
              <w:tabs>
                <w:tab w:val="left" w:pos="567"/>
              </w:tabs>
              <w:ind w:firstLine="0"/>
              <w:jc w:val="left"/>
              <w:rPr>
                <w:sz w:val="24"/>
                <w:szCs w:val="24"/>
              </w:rPr>
            </w:pPr>
          </w:p>
        </w:tc>
        <w:tc>
          <w:tcPr>
            <w:tcW w:w="5954" w:type="dxa"/>
            <w:vAlign w:val="center"/>
          </w:tcPr>
          <w:p w14:paraId="5A6C1A99" w14:textId="5225A4A2" w:rsidR="003C2A93" w:rsidRPr="003C2A93" w:rsidRDefault="003C2A93" w:rsidP="00FD1132">
            <w:pPr>
              <w:ind w:firstLine="0"/>
              <w:jc w:val="left"/>
              <w:rPr>
                <w:sz w:val="24"/>
                <w:szCs w:val="24"/>
                <w:lang w:val="sr-Cyrl-RS"/>
              </w:rPr>
            </w:pPr>
            <w:r>
              <w:rPr>
                <w:sz w:val="24"/>
                <w:szCs w:val="24"/>
                <w:lang w:val="sr-Cyrl-RS"/>
              </w:rPr>
              <w:t>Угледни час : Бројевни изрази са сабирањем и одузимањем целих бројева, утврђивање – 6. разред</w:t>
            </w:r>
          </w:p>
        </w:tc>
        <w:tc>
          <w:tcPr>
            <w:tcW w:w="4253" w:type="dxa"/>
            <w:vAlign w:val="center"/>
          </w:tcPr>
          <w:p w14:paraId="004542B7" w14:textId="087F8918" w:rsidR="003C2A93" w:rsidRDefault="003C2A93" w:rsidP="00FD1132">
            <w:pPr>
              <w:ind w:left="34" w:right="-108" w:firstLine="34"/>
              <w:jc w:val="left"/>
              <w:rPr>
                <w:sz w:val="24"/>
                <w:szCs w:val="24"/>
                <w:lang w:val="sr-Cyrl-RS"/>
              </w:rPr>
            </w:pPr>
            <w:r>
              <w:rPr>
                <w:sz w:val="24"/>
                <w:szCs w:val="24"/>
                <w:lang w:val="sr-Cyrl-RS"/>
              </w:rPr>
              <w:t>В.Слијепчевић</w:t>
            </w:r>
          </w:p>
        </w:tc>
      </w:tr>
      <w:tr w:rsidR="00C51D84" w14:paraId="27A87D2E" w14:textId="77777777" w:rsidTr="00FD1132">
        <w:trPr>
          <w:gridAfter w:val="1"/>
          <w:wAfter w:w="709" w:type="dxa"/>
        </w:trPr>
        <w:tc>
          <w:tcPr>
            <w:tcW w:w="992" w:type="dxa"/>
            <w:vMerge/>
          </w:tcPr>
          <w:p w14:paraId="51DEC93B" w14:textId="77777777" w:rsidR="00C51D84" w:rsidRDefault="00C51D84" w:rsidP="00FD1132">
            <w:pPr>
              <w:tabs>
                <w:tab w:val="left" w:pos="567"/>
              </w:tabs>
              <w:ind w:firstLine="0"/>
              <w:jc w:val="left"/>
              <w:rPr>
                <w:sz w:val="24"/>
                <w:szCs w:val="24"/>
              </w:rPr>
            </w:pPr>
          </w:p>
        </w:tc>
        <w:tc>
          <w:tcPr>
            <w:tcW w:w="5954" w:type="dxa"/>
            <w:vAlign w:val="center"/>
          </w:tcPr>
          <w:p w14:paraId="6ADAC328" w14:textId="77777777" w:rsidR="00C51D84" w:rsidRPr="0082642C" w:rsidRDefault="00C51D84" w:rsidP="00FD1132">
            <w:pPr>
              <w:ind w:firstLine="0"/>
              <w:jc w:val="left"/>
              <w:rPr>
                <w:sz w:val="24"/>
                <w:szCs w:val="24"/>
              </w:rPr>
            </w:pPr>
            <w:r w:rsidRPr="0082642C">
              <w:rPr>
                <w:sz w:val="24"/>
                <w:szCs w:val="24"/>
              </w:rPr>
              <w:t>Планирање контролних задатака</w:t>
            </w:r>
          </w:p>
        </w:tc>
        <w:tc>
          <w:tcPr>
            <w:tcW w:w="4253" w:type="dxa"/>
            <w:vAlign w:val="center"/>
          </w:tcPr>
          <w:p w14:paraId="657DD6DB" w14:textId="77777777" w:rsidR="00C51D84" w:rsidRPr="0082642C" w:rsidRDefault="00C51D84" w:rsidP="00FD1132">
            <w:pPr>
              <w:ind w:left="34" w:right="-108" w:firstLine="34"/>
              <w:jc w:val="left"/>
              <w:rPr>
                <w:sz w:val="24"/>
                <w:szCs w:val="24"/>
              </w:rPr>
            </w:pPr>
            <w:r w:rsidRPr="0082642C">
              <w:rPr>
                <w:sz w:val="24"/>
                <w:szCs w:val="24"/>
              </w:rPr>
              <w:t>Ј.Лајхнер</w:t>
            </w:r>
          </w:p>
        </w:tc>
      </w:tr>
      <w:tr w:rsidR="00C51D84" w14:paraId="08D87E64" w14:textId="77777777" w:rsidTr="00FD1132">
        <w:trPr>
          <w:gridAfter w:val="1"/>
          <w:wAfter w:w="709" w:type="dxa"/>
        </w:trPr>
        <w:tc>
          <w:tcPr>
            <w:tcW w:w="992" w:type="dxa"/>
            <w:vMerge/>
          </w:tcPr>
          <w:p w14:paraId="05D71D97" w14:textId="77777777" w:rsidR="00C51D84" w:rsidRDefault="00C51D84" w:rsidP="00FD1132">
            <w:pPr>
              <w:tabs>
                <w:tab w:val="left" w:pos="567"/>
              </w:tabs>
              <w:ind w:firstLine="0"/>
              <w:jc w:val="left"/>
              <w:rPr>
                <w:sz w:val="24"/>
                <w:szCs w:val="24"/>
              </w:rPr>
            </w:pPr>
          </w:p>
        </w:tc>
        <w:tc>
          <w:tcPr>
            <w:tcW w:w="5954" w:type="dxa"/>
            <w:vAlign w:val="center"/>
          </w:tcPr>
          <w:p w14:paraId="2896CF19" w14:textId="77777777" w:rsidR="00C51D84" w:rsidRPr="0082642C" w:rsidRDefault="00C51D84" w:rsidP="00FD1132">
            <w:pPr>
              <w:ind w:firstLine="0"/>
              <w:jc w:val="left"/>
              <w:rPr>
                <w:sz w:val="24"/>
                <w:szCs w:val="24"/>
              </w:rPr>
            </w:pPr>
            <w:r w:rsidRPr="0082642C">
              <w:rPr>
                <w:sz w:val="24"/>
                <w:szCs w:val="24"/>
              </w:rPr>
              <w:t>Анализа одржаних угледних часова стручног већа биологије</w:t>
            </w:r>
          </w:p>
        </w:tc>
        <w:tc>
          <w:tcPr>
            <w:tcW w:w="4253" w:type="dxa"/>
            <w:vAlign w:val="center"/>
          </w:tcPr>
          <w:p w14:paraId="3C93B020" w14:textId="77777777" w:rsidR="00C51D84" w:rsidRPr="0082642C" w:rsidRDefault="00C51D84" w:rsidP="00FD1132">
            <w:pPr>
              <w:ind w:left="34" w:right="-108" w:firstLine="34"/>
              <w:jc w:val="left"/>
              <w:rPr>
                <w:sz w:val="24"/>
                <w:szCs w:val="24"/>
              </w:rPr>
            </w:pPr>
            <w:r w:rsidRPr="0082642C">
              <w:rPr>
                <w:sz w:val="24"/>
                <w:szCs w:val="24"/>
              </w:rPr>
              <w:t>С.Бабић, Ј.Лајхнер, И.Живанчевић Вулетић, С.Младеновић</w:t>
            </w:r>
          </w:p>
        </w:tc>
      </w:tr>
      <w:tr w:rsidR="00C51D84" w14:paraId="1628F813" w14:textId="77777777" w:rsidTr="00FD1132">
        <w:trPr>
          <w:gridAfter w:val="1"/>
          <w:wAfter w:w="709" w:type="dxa"/>
        </w:trPr>
        <w:tc>
          <w:tcPr>
            <w:tcW w:w="992" w:type="dxa"/>
            <w:vMerge/>
          </w:tcPr>
          <w:p w14:paraId="74756FBB" w14:textId="77777777" w:rsidR="00C51D84" w:rsidRDefault="00C51D84" w:rsidP="00FD1132">
            <w:pPr>
              <w:tabs>
                <w:tab w:val="left" w:pos="567"/>
              </w:tabs>
              <w:ind w:firstLine="0"/>
              <w:jc w:val="left"/>
              <w:rPr>
                <w:sz w:val="24"/>
                <w:szCs w:val="24"/>
              </w:rPr>
            </w:pPr>
          </w:p>
        </w:tc>
        <w:tc>
          <w:tcPr>
            <w:tcW w:w="5954" w:type="dxa"/>
            <w:vAlign w:val="center"/>
          </w:tcPr>
          <w:p w14:paraId="584C5BFB" w14:textId="77777777" w:rsidR="00C51D84" w:rsidRPr="0082642C" w:rsidRDefault="00C51D84" w:rsidP="00FD1132">
            <w:pPr>
              <w:ind w:firstLine="0"/>
              <w:jc w:val="left"/>
              <w:rPr>
                <w:sz w:val="24"/>
                <w:szCs w:val="24"/>
              </w:rPr>
            </w:pPr>
            <w:r w:rsidRPr="0082642C">
              <w:rPr>
                <w:sz w:val="24"/>
                <w:szCs w:val="24"/>
              </w:rPr>
              <w:t>Договор о реализацији додатне, допунске, припремне наставе и слободних активности и израда плланова додатне и допунске наставе стручног већа математике, физике</w:t>
            </w:r>
          </w:p>
        </w:tc>
        <w:tc>
          <w:tcPr>
            <w:tcW w:w="4253" w:type="dxa"/>
            <w:vAlign w:val="center"/>
          </w:tcPr>
          <w:p w14:paraId="0471A08D" w14:textId="55313934" w:rsidR="00C51D84" w:rsidRPr="0082642C" w:rsidRDefault="00C51D84" w:rsidP="00FD1132">
            <w:pPr>
              <w:ind w:left="34" w:right="-108" w:firstLine="34"/>
              <w:jc w:val="left"/>
              <w:rPr>
                <w:sz w:val="24"/>
                <w:szCs w:val="24"/>
              </w:rPr>
            </w:pPr>
            <w:r w:rsidRPr="0082642C">
              <w:rPr>
                <w:sz w:val="24"/>
                <w:szCs w:val="24"/>
              </w:rPr>
              <w:t xml:space="preserve">М.Петковић, И.Живковић,В.Слије-пчевић, Д.Павловић, А.Борисов, </w:t>
            </w:r>
            <w:r w:rsidR="00A41E7E" w:rsidRPr="0082642C">
              <w:rPr>
                <w:sz w:val="24"/>
                <w:szCs w:val="24"/>
              </w:rPr>
              <w:t>С.Ристић</w:t>
            </w:r>
            <w:r w:rsidR="00A41E7E">
              <w:rPr>
                <w:sz w:val="24"/>
                <w:szCs w:val="24"/>
                <w:lang w:val="sr-Cyrl-RS"/>
              </w:rPr>
              <w:t xml:space="preserve">, </w:t>
            </w:r>
            <w:r w:rsidRPr="0082642C">
              <w:rPr>
                <w:sz w:val="24"/>
                <w:szCs w:val="24"/>
              </w:rPr>
              <w:t xml:space="preserve">Н.Златановић, </w:t>
            </w:r>
            <w:r w:rsidR="00A41E7E">
              <w:rPr>
                <w:sz w:val="24"/>
                <w:szCs w:val="24"/>
                <w:lang w:val="sr-Cyrl-RS"/>
              </w:rPr>
              <w:t>Б.Иветић</w:t>
            </w:r>
            <w:r w:rsidRPr="0082642C">
              <w:rPr>
                <w:sz w:val="24"/>
                <w:szCs w:val="24"/>
              </w:rPr>
              <w:t xml:space="preserve">, </w:t>
            </w:r>
          </w:p>
        </w:tc>
      </w:tr>
      <w:tr w:rsidR="00C51D84" w14:paraId="145DF584" w14:textId="77777777" w:rsidTr="00FD1132">
        <w:trPr>
          <w:gridAfter w:val="1"/>
          <w:wAfter w:w="709" w:type="dxa"/>
        </w:trPr>
        <w:tc>
          <w:tcPr>
            <w:tcW w:w="992" w:type="dxa"/>
            <w:vMerge/>
          </w:tcPr>
          <w:p w14:paraId="3CC1A2E1" w14:textId="77777777" w:rsidR="00C51D84" w:rsidRDefault="00C51D84" w:rsidP="00FD1132">
            <w:pPr>
              <w:tabs>
                <w:tab w:val="left" w:pos="567"/>
              </w:tabs>
              <w:ind w:firstLine="0"/>
              <w:jc w:val="left"/>
              <w:rPr>
                <w:sz w:val="24"/>
                <w:szCs w:val="24"/>
              </w:rPr>
            </w:pPr>
          </w:p>
        </w:tc>
        <w:tc>
          <w:tcPr>
            <w:tcW w:w="5954" w:type="dxa"/>
            <w:vAlign w:val="center"/>
          </w:tcPr>
          <w:p w14:paraId="6B92717F" w14:textId="77777777" w:rsidR="00C51D84" w:rsidRPr="0082642C" w:rsidRDefault="00C51D84" w:rsidP="00FD1132">
            <w:pPr>
              <w:ind w:firstLine="0"/>
              <w:jc w:val="left"/>
              <w:rPr>
                <w:sz w:val="24"/>
                <w:szCs w:val="24"/>
              </w:rPr>
            </w:pPr>
            <w:r w:rsidRPr="0082642C">
              <w:rPr>
                <w:sz w:val="24"/>
                <w:szCs w:val="24"/>
              </w:rPr>
              <w:t>Организација иницијалног теста стручног већа мате-матике</w:t>
            </w:r>
          </w:p>
        </w:tc>
        <w:tc>
          <w:tcPr>
            <w:tcW w:w="4253" w:type="dxa"/>
            <w:vAlign w:val="center"/>
          </w:tcPr>
          <w:p w14:paraId="6C18F438" w14:textId="679A716D" w:rsidR="00C51D84" w:rsidRPr="0082642C" w:rsidRDefault="00C51D84" w:rsidP="00FD1132">
            <w:pPr>
              <w:ind w:left="34" w:right="-108" w:firstLine="34"/>
              <w:jc w:val="left"/>
              <w:rPr>
                <w:sz w:val="24"/>
                <w:szCs w:val="24"/>
              </w:rPr>
            </w:pPr>
            <w:r w:rsidRPr="0082642C">
              <w:rPr>
                <w:sz w:val="24"/>
                <w:szCs w:val="24"/>
              </w:rPr>
              <w:t>И.Живковић,  В.Слијепчевић,М.Пе-тковић Д.Павловић, А.Борисов,</w:t>
            </w:r>
            <w:r w:rsidR="00A41E7E">
              <w:rPr>
                <w:sz w:val="24"/>
                <w:szCs w:val="24"/>
                <w:lang w:val="sr-Cyrl-RS"/>
              </w:rPr>
              <w:t xml:space="preserve"> С.Ристић, С.Јакшић,</w:t>
            </w:r>
            <w:r w:rsidRPr="0082642C">
              <w:rPr>
                <w:sz w:val="24"/>
                <w:szCs w:val="24"/>
              </w:rPr>
              <w:t xml:space="preserve"> Н.Златановић, </w:t>
            </w:r>
          </w:p>
        </w:tc>
      </w:tr>
      <w:tr w:rsidR="00C51D84" w14:paraId="7DC03D8B" w14:textId="77777777" w:rsidTr="00FD1132">
        <w:trPr>
          <w:gridAfter w:val="1"/>
          <w:wAfter w:w="709" w:type="dxa"/>
        </w:trPr>
        <w:tc>
          <w:tcPr>
            <w:tcW w:w="992" w:type="dxa"/>
            <w:vMerge/>
          </w:tcPr>
          <w:p w14:paraId="73A09574" w14:textId="77777777" w:rsidR="00C51D84" w:rsidRDefault="00C51D84" w:rsidP="00FD1132">
            <w:pPr>
              <w:tabs>
                <w:tab w:val="left" w:pos="567"/>
              </w:tabs>
              <w:ind w:firstLine="0"/>
              <w:jc w:val="left"/>
              <w:rPr>
                <w:sz w:val="24"/>
                <w:szCs w:val="24"/>
              </w:rPr>
            </w:pPr>
          </w:p>
        </w:tc>
        <w:tc>
          <w:tcPr>
            <w:tcW w:w="5954" w:type="dxa"/>
            <w:vAlign w:val="center"/>
          </w:tcPr>
          <w:p w14:paraId="72926E6F" w14:textId="77777777" w:rsidR="00C51D84" w:rsidRPr="0082642C" w:rsidRDefault="00C51D84" w:rsidP="00FD1132">
            <w:pPr>
              <w:ind w:firstLine="0"/>
              <w:jc w:val="left"/>
              <w:rPr>
                <w:sz w:val="24"/>
                <w:szCs w:val="24"/>
              </w:rPr>
            </w:pPr>
            <w:r w:rsidRPr="0082642C">
              <w:rPr>
                <w:sz w:val="24"/>
                <w:szCs w:val="24"/>
              </w:rPr>
              <w:t>Анализа успеха ученика на завршном испиту стручног већа математике</w:t>
            </w:r>
          </w:p>
        </w:tc>
        <w:tc>
          <w:tcPr>
            <w:tcW w:w="4253" w:type="dxa"/>
            <w:vAlign w:val="center"/>
          </w:tcPr>
          <w:p w14:paraId="76A39CB8" w14:textId="046C20FD" w:rsidR="00C51D84" w:rsidRPr="0082642C" w:rsidRDefault="00C51D84" w:rsidP="00FD1132">
            <w:pPr>
              <w:ind w:left="34" w:right="-108" w:firstLine="34"/>
              <w:jc w:val="left"/>
              <w:rPr>
                <w:sz w:val="24"/>
                <w:szCs w:val="24"/>
              </w:rPr>
            </w:pPr>
            <w:r w:rsidRPr="0082642C">
              <w:rPr>
                <w:sz w:val="24"/>
                <w:szCs w:val="24"/>
              </w:rPr>
              <w:t>М.Петковић, И.Живковић,В.Слије-пчевић,  Д.Павловић, А.Борисов,</w:t>
            </w:r>
            <w:r w:rsidR="00A41E7E">
              <w:rPr>
                <w:sz w:val="24"/>
                <w:szCs w:val="24"/>
                <w:lang w:val="sr-Cyrl-RS"/>
              </w:rPr>
              <w:t xml:space="preserve"> С.Ристић,</w:t>
            </w:r>
            <w:r w:rsidRPr="0082642C">
              <w:rPr>
                <w:sz w:val="24"/>
                <w:szCs w:val="24"/>
              </w:rPr>
              <w:t xml:space="preserve"> Н.Златановић</w:t>
            </w:r>
          </w:p>
        </w:tc>
      </w:tr>
      <w:tr w:rsidR="000B1704" w14:paraId="18278236" w14:textId="77777777" w:rsidTr="00FD1132">
        <w:trPr>
          <w:gridAfter w:val="1"/>
          <w:wAfter w:w="709" w:type="dxa"/>
        </w:trPr>
        <w:tc>
          <w:tcPr>
            <w:tcW w:w="992" w:type="dxa"/>
          </w:tcPr>
          <w:p w14:paraId="530603B1" w14:textId="77777777" w:rsidR="000B1704" w:rsidRDefault="000B1704" w:rsidP="00FD1132">
            <w:pPr>
              <w:tabs>
                <w:tab w:val="left" w:pos="567"/>
              </w:tabs>
              <w:ind w:firstLine="0"/>
              <w:jc w:val="left"/>
              <w:rPr>
                <w:sz w:val="24"/>
                <w:szCs w:val="24"/>
              </w:rPr>
            </w:pPr>
          </w:p>
        </w:tc>
        <w:tc>
          <w:tcPr>
            <w:tcW w:w="5954" w:type="dxa"/>
            <w:vAlign w:val="center"/>
          </w:tcPr>
          <w:p w14:paraId="28C8836E" w14:textId="77777777" w:rsidR="000B1704" w:rsidRPr="00113261" w:rsidRDefault="000B1704" w:rsidP="00FD1132">
            <w:pPr>
              <w:ind w:firstLine="0"/>
              <w:jc w:val="left"/>
              <w:rPr>
                <w:sz w:val="24"/>
                <w:szCs w:val="24"/>
              </w:rPr>
            </w:pPr>
            <w:r w:rsidRPr="00113261">
              <w:rPr>
                <w:sz w:val="24"/>
                <w:szCs w:val="24"/>
              </w:rPr>
              <w:t>Договор  о стручном усавршавању</w:t>
            </w:r>
          </w:p>
        </w:tc>
        <w:tc>
          <w:tcPr>
            <w:tcW w:w="4253" w:type="dxa"/>
            <w:vAlign w:val="center"/>
          </w:tcPr>
          <w:p w14:paraId="2F66DC8B" w14:textId="77777777" w:rsidR="000B1704" w:rsidRDefault="000B1704" w:rsidP="00FD1132">
            <w:pPr>
              <w:ind w:left="34" w:right="-108" w:firstLine="34"/>
              <w:jc w:val="left"/>
              <w:rPr>
                <w:sz w:val="24"/>
                <w:szCs w:val="24"/>
              </w:rPr>
            </w:pPr>
            <w:r w:rsidRPr="00113261">
              <w:rPr>
                <w:sz w:val="24"/>
                <w:szCs w:val="24"/>
              </w:rPr>
              <w:t>Милица Симић</w:t>
            </w:r>
          </w:p>
        </w:tc>
      </w:tr>
      <w:tr w:rsidR="00C51D84" w14:paraId="77330417" w14:textId="77777777" w:rsidTr="00FD1132">
        <w:trPr>
          <w:gridAfter w:val="1"/>
          <w:wAfter w:w="709" w:type="dxa"/>
          <w:cantSplit/>
          <w:trHeight w:val="499"/>
        </w:trPr>
        <w:tc>
          <w:tcPr>
            <w:tcW w:w="992" w:type="dxa"/>
            <w:vMerge w:val="restart"/>
            <w:textDirection w:val="btLr"/>
            <w:vAlign w:val="center"/>
          </w:tcPr>
          <w:p w14:paraId="3EBB108F" w14:textId="77777777" w:rsidR="00C51D84" w:rsidRDefault="00C51D84" w:rsidP="00FD1132">
            <w:pPr>
              <w:tabs>
                <w:tab w:val="left" w:pos="567"/>
              </w:tabs>
              <w:ind w:left="-108" w:right="113"/>
              <w:jc w:val="center"/>
              <w:rPr>
                <w:sz w:val="24"/>
                <w:szCs w:val="24"/>
              </w:rPr>
            </w:pPr>
            <w:r>
              <w:rPr>
                <w:sz w:val="24"/>
                <w:szCs w:val="24"/>
              </w:rPr>
              <w:t>СЕПТЕМБАР</w:t>
            </w:r>
          </w:p>
        </w:tc>
        <w:tc>
          <w:tcPr>
            <w:tcW w:w="5954" w:type="dxa"/>
            <w:vAlign w:val="center"/>
          </w:tcPr>
          <w:p w14:paraId="2977079B" w14:textId="3B978219" w:rsidR="00C51D84" w:rsidRPr="00113261" w:rsidRDefault="00BF4CD1" w:rsidP="00FD1132">
            <w:pPr>
              <w:ind w:firstLine="0"/>
              <w:jc w:val="left"/>
              <w:rPr>
                <w:sz w:val="24"/>
                <w:szCs w:val="24"/>
              </w:rPr>
            </w:pPr>
            <w:r>
              <w:rPr>
                <w:sz w:val="24"/>
                <w:szCs w:val="24"/>
              </w:rPr>
              <w:t>Угледни час</w:t>
            </w:r>
            <w:r>
              <w:rPr>
                <w:sz w:val="24"/>
                <w:szCs w:val="24"/>
                <w:lang w:val="sr-Cyrl-RS"/>
              </w:rPr>
              <w:t xml:space="preserve"> </w:t>
            </w:r>
            <w:r>
              <w:rPr>
                <w:sz w:val="24"/>
                <w:szCs w:val="24"/>
              </w:rPr>
              <w:t>:</w:t>
            </w:r>
            <w:r>
              <w:rPr>
                <w:sz w:val="24"/>
                <w:szCs w:val="24"/>
                <w:lang w:val="sr-Cyrl-RS"/>
              </w:rPr>
              <w:t xml:space="preserve"> </w:t>
            </w:r>
            <w:r>
              <w:rPr>
                <w:sz w:val="24"/>
                <w:szCs w:val="24"/>
              </w:rPr>
              <w:t>Физичка и хемијска својства супстанци</w:t>
            </w:r>
            <w:r w:rsidR="009870A2">
              <w:rPr>
                <w:sz w:val="24"/>
                <w:szCs w:val="24"/>
                <w:lang w:val="sr-Cyrl-RS"/>
              </w:rPr>
              <w:t>, обрада – 7. разред</w:t>
            </w:r>
            <w:r>
              <w:rPr>
                <w:sz w:val="24"/>
                <w:szCs w:val="24"/>
                <w:lang w:val="sr-Cyrl-RS"/>
              </w:rPr>
              <w:t xml:space="preserve"> </w:t>
            </w:r>
          </w:p>
        </w:tc>
        <w:tc>
          <w:tcPr>
            <w:tcW w:w="4253" w:type="dxa"/>
            <w:vAlign w:val="center"/>
          </w:tcPr>
          <w:p w14:paraId="566B8DFD" w14:textId="611BA4EC" w:rsidR="00C51D84" w:rsidRPr="00A41E7E" w:rsidRDefault="009870A2" w:rsidP="00FD1132">
            <w:pPr>
              <w:ind w:firstLine="34"/>
              <w:jc w:val="left"/>
              <w:rPr>
                <w:sz w:val="24"/>
                <w:szCs w:val="24"/>
                <w:lang w:val="sr-Cyrl-RS"/>
              </w:rPr>
            </w:pPr>
            <w:r>
              <w:rPr>
                <w:sz w:val="24"/>
                <w:szCs w:val="24"/>
                <w:lang w:val="sr-Cyrl-RS"/>
              </w:rPr>
              <w:t>Д.Чупковић</w:t>
            </w:r>
          </w:p>
        </w:tc>
      </w:tr>
      <w:tr w:rsidR="00C51D84" w14:paraId="763B397A" w14:textId="77777777" w:rsidTr="00FD1132">
        <w:trPr>
          <w:gridAfter w:val="1"/>
          <w:wAfter w:w="709" w:type="dxa"/>
          <w:cantSplit/>
          <w:trHeight w:val="552"/>
        </w:trPr>
        <w:tc>
          <w:tcPr>
            <w:tcW w:w="992" w:type="dxa"/>
            <w:vMerge/>
            <w:textDirection w:val="btLr"/>
          </w:tcPr>
          <w:p w14:paraId="7B30D6BF" w14:textId="77777777" w:rsidR="00C51D84" w:rsidRDefault="00C51D84" w:rsidP="00FD1132">
            <w:pPr>
              <w:tabs>
                <w:tab w:val="left" w:pos="567"/>
              </w:tabs>
              <w:ind w:left="-108" w:right="113"/>
              <w:jc w:val="left"/>
              <w:rPr>
                <w:sz w:val="24"/>
                <w:szCs w:val="24"/>
              </w:rPr>
            </w:pPr>
          </w:p>
        </w:tc>
        <w:tc>
          <w:tcPr>
            <w:tcW w:w="5954" w:type="dxa"/>
            <w:vAlign w:val="center"/>
          </w:tcPr>
          <w:p w14:paraId="1BAB48E9" w14:textId="18D1A6A3" w:rsidR="00C51D84" w:rsidRPr="009870A2" w:rsidRDefault="00C51D84" w:rsidP="00FD1132">
            <w:pPr>
              <w:ind w:firstLine="0"/>
              <w:jc w:val="left"/>
              <w:rPr>
                <w:sz w:val="24"/>
                <w:szCs w:val="24"/>
                <w:lang w:val="sr-Cyrl-RS"/>
              </w:rPr>
            </w:pPr>
            <w:r w:rsidRPr="00113261">
              <w:rPr>
                <w:sz w:val="24"/>
                <w:szCs w:val="24"/>
              </w:rPr>
              <w:t xml:space="preserve">Угледни час: </w:t>
            </w:r>
            <w:r w:rsidR="009870A2">
              <w:rPr>
                <w:sz w:val="24"/>
                <w:szCs w:val="24"/>
                <w:lang w:val="sr-Cyrl-RS"/>
              </w:rPr>
              <w:t>Алкални и земноалкални метали, обрада – 8. разред</w:t>
            </w:r>
          </w:p>
        </w:tc>
        <w:tc>
          <w:tcPr>
            <w:tcW w:w="4253" w:type="dxa"/>
            <w:vAlign w:val="center"/>
          </w:tcPr>
          <w:p w14:paraId="1518DF4D" w14:textId="05338B27" w:rsidR="00C51D84" w:rsidRPr="009870A2" w:rsidRDefault="009870A2" w:rsidP="00FD1132">
            <w:pPr>
              <w:ind w:firstLine="34"/>
              <w:jc w:val="left"/>
              <w:rPr>
                <w:sz w:val="24"/>
                <w:szCs w:val="24"/>
                <w:lang w:val="sr-Cyrl-RS"/>
              </w:rPr>
            </w:pPr>
            <w:r>
              <w:rPr>
                <w:sz w:val="24"/>
                <w:szCs w:val="24"/>
                <w:lang w:val="sr-Cyrl-RS"/>
              </w:rPr>
              <w:t>Б.Делибашић</w:t>
            </w:r>
          </w:p>
        </w:tc>
      </w:tr>
      <w:tr w:rsidR="00C51D84" w14:paraId="135A5E29" w14:textId="77777777" w:rsidTr="00FD1132">
        <w:trPr>
          <w:gridAfter w:val="1"/>
          <w:wAfter w:w="709" w:type="dxa"/>
          <w:cantSplit/>
          <w:trHeight w:val="216"/>
        </w:trPr>
        <w:tc>
          <w:tcPr>
            <w:tcW w:w="992" w:type="dxa"/>
            <w:vMerge/>
            <w:textDirection w:val="btLr"/>
          </w:tcPr>
          <w:p w14:paraId="5918F97A" w14:textId="77777777" w:rsidR="00C51D84" w:rsidRDefault="00C51D84" w:rsidP="00FD1132">
            <w:pPr>
              <w:tabs>
                <w:tab w:val="left" w:pos="567"/>
              </w:tabs>
              <w:ind w:left="-108" w:right="113"/>
              <w:jc w:val="left"/>
              <w:rPr>
                <w:sz w:val="24"/>
                <w:szCs w:val="24"/>
              </w:rPr>
            </w:pPr>
          </w:p>
        </w:tc>
        <w:tc>
          <w:tcPr>
            <w:tcW w:w="5954" w:type="dxa"/>
            <w:vAlign w:val="center"/>
          </w:tcPr>
          <w:p w14:paraId="2E279669" w14:textId="77777777" w:rsidR="00C51D84" w:rsidRPr="00113261" w:rsidRDefault="00C51D84" w:rsidP="00FD1132">
            <w:pPr>
              <w:ind w:firstLine="0"/>
              <w:jc w:val="left"/>
              <w:rPr>
                <w:sz w:val="24"/>
                <w:szCs w:val="24"/>
              </w:rPr>
            </w:pPr>
            <w:r w:rsidRPr="00113261">
              <w:rPr>
                <w:sz w:val="24"/>
                <w:szCs w:val="24"/>
              </w:rPr>
              <w:t>Договор поводом пројекта” Светски дан науке” и “Звездарска шума”</w:t>
            </w:r>
          </w:p>
        </w:tc>
        <w:tc>
          <w:tcPr>
            <w:tcW w:w="4253" w:type="dxa"/>
            <w:vAlign w:val="center"/>
          </w:tcPr>
          <w:p w14:paraId="3FC212DC" w14:textId="77777777" w:rsidR="00C51D84" w:rsidRDefault="00C51D84" w:rsidP="00FD1132">
            <w:pPr>
              <w:ind w:firstLine="34"/>
              <w:jc w:val="left"/>
              <w:rPr>
                <w:sz w:val="24"/>
                <w:szCs w:val="24"/>
              </w:rPr>
            </w:pPr>
            <w:r w:rsidRPr="00113261">
              <w:rPr>
                <w:sz w:val="24"/>
                <w:szCs w:val="24"/>
              </w:rPr>
              <w:t>M.Мартић,Т.Војиновић</w:t>
            </w:r>
          </w:p>
        </w:tc>
      </w:tr>
      <w:tr w:rsidR="00C51D84" w14:paraId="3DFF99B5" w14:textId="77777777" w:rsidTr="00FD1132">
        <w:trPr>
          <w:gridAfter w:val="1"/>
          <w:wAfter w:w="709" w:type="dxa"/>
          <w:cantSplit/>
          <w:trHeight w:val="224"/>
        </w:trPr>
        <w:tc>
          <w:tcPr>
            <w:tcW w:w="992" w:type="dxa"/>
            <w:vMerge/>
            <w:textDirection w:val="btLr"/>
          </w:tcPr>
          <w:p w14:paraId="0CDB1560" w14:textId="77777777" w:rsidR="00C51D84" w:rsidRDefault="00C51D84" w:rsidP="00FD1132">
            <w:pPr>
              <w:tabs>
                <w:tab w:val="left" w:pos="567"/>
              </w:tabs>
              <w:ind w:left="-108" w:right="113"/>
              <w:jc w:val="left"/>
              <w:rPr>
                <w:sz w:val="24"/>
                <w:szCs w:val="24"/>
              </w:rPr>
            </w:pPr>
          </w:p>
        </w:tc>
        <w:tc>
          <w:tcPr>
            <w:tcW w:w="5954" w:type="dxa"/>
            <w:vAlign w:val="center"/>
          </w:tcPr>
          <w:p w14:paraId="4BCFCC7B" w14:textId="77777777" w:rsidR="00C51D84" w:rsidRPr="00113261" w:rsidRDefault="00C51D84" w:rsidP="00FD1132">
            <w:pPr>
              <w:ind w:firstLine="0"/>
              <w:jc w:val="left"/>
              <w:rPr>
                <w:sz w:val="24"/>
                <w:szCs w:val="24"/>
              </w:rPr>
            </w:pPr>
            <w:r w:rsidRPr="00113261">
              <w:rPr>
                <w:sz w:val="24"/>
                <w:szCs w:val="24"/>
              </w:rPr>
              <w:t>Планирање контролних задатака</w:t>
            </w:r>
          </w:p>
        </w:tc>
        <w:tc>
          <w:tcPr>
            <w:tcW w:w="4253" w:type="dxa"/>
            <w:vAlign w:val="center"/>
          </w:tcPr>
          <w:p w14:paraId="7DE464E5" w14:textId="77777777" w:rsidR="00C51D84" w:rsidRDefault="00C51D84" w:rsidP="00FD1132">
            <w:pPr>
              <w:ind w:firstLine="34"/>
              <w:jc w:val="left"/>
              <w:rPr>
                <w:sz w:val="24"/>
                <w:szCs w:val="24"/>
              </w:rPr>
            </w:pPr>
            <w:r w:rsidRPr="00113261">
              <w:rPr>
                <w:sz w:val="24"/>
                <w:szCs w:val="24"/>
              </w:rPr>
              <w:t>Ј.Лајхнер, С.Бабић</w:t>
            </w:r>
          </w:p>
        </w:tc>
      </w:tr>
      <w:tr w:rsidR="00C51D84" w14:paraId="69FF0BDE" w14:textId="77777777" w:rsidTr="00FD1132">
        <w:trPr>
          <w:gridAfter w:val="1"/>
          <w:wAfter w:w="709" w:type="dxa"/>
          <w:cantSplit/>
          <w:trHeight w:val="227"/>
        </w:trPr>
        <w:tc>
          <w:tcPr>
            <w:tcW w:w="992" w:type="dxa"/>
            <w:vMerge/>
            <w:textDirection w:val="btLr"/>
          </w:tcPr>
          <w:p w14:paraId="11B8799E" w14:textId="77777777" w:rsidR="00C51D84" w:rsidRDefault="00C51D84" w:rsidP="00FD1132">
            <w:pPr>
              <w:tabs>
                <w:tab w:val="left" w:pos="567"/>
              </w:tabs>
              <w:ind w:left="-108" w:right="113"/>
              <w:jc w:val="left"/>
              <w:rPr>
                <w:sz w:val="24"/>
                <w:szCs w:val="24"/>
              </w:rPr>
            </w:pPr>
          </w:p>
        </w:tc>
        <w:tc>
          <w:tcPr>
            <w:tcW w:w="5954" w:type="dxa"/>
            <w:vAlign w:val="center"/>
          </w:tcPr>
          <w:p w14:paraId="6D1E5319" w14:textId="77777777" w:rsidR="00C51D84" w:rsidRPr="00113261" w:rsidRDefault="00C51D84" w:rsidP="00FD1132">
            <w:pPr>
              <w:ind w:firstLine="0"/>
              <w:jc w:val="left"/>
              <w:rPr>
                <w:sz w:val="24"/>
                <w:szCs w:val="24"/>
              </w:rPr>
            </w:pPr>
            <w:r w:rsidRPr="00113261">
              <w:rPr>
                <w:sz w:val="24"/>
                <w:szCs w:val="24"/>
              </w:rPr>
              <w:t>Договор о стручном усавршавању наставника хемије</w:t>
            </w:r>
          </w:p>
        </w:tc>
        <w:tc>
          <w:tcPr>
            <w:tcW w:w="4253" w:type="dxa"/>
            <w:vAlign w:val="center"/>
          </w:tcPr>
          <w:p w14:paraId="3F66E8D5" w14:textId="2C362FB8" w:rsidR="00C51D84" w:rsidRPr="00A41E7E" w:rsidRDefault="00C51D84" w:rsidP="00FD1132">
            <w:pPr>
              <w:ind w:firstLine="34"/>
              <w:jc w:val="left"/>
              <w:rPr>
                <w:sz w:val="24"/>
                <w:szCs w:val="24"/>
                <w:lang w:val="sr-Cyrl-RS"/>
              </w:rPr>
            </w:pPr>
            <w:r w:rsidRPr="00113261">
              <w:rPr>
                <w:sz w:val="24"/>
                <w:szCs w:val="24"/>
              </w:rPr>
              <w:t>Д.</w:t>
            </w:r>
            <w:r w:rsidR="00A41E7E">
              <w:rPr>
                <w:sz w:val="24"/>
                <w:szCs w:val="24"/>
                <w:lang w:val="sr-Cyrl-RS"/>
              </w:rPr>
              <w:t>Чупковић</w:t>
            </w:r>
          </w:p>
        </w:tc>
      </w:tr>
      <w:tr w:rsidR="00C51D84" w14:paraId="53935CA5" w14:textId="77777777" w:rsidTr="00FD1132">
        <w:trPr>
          <w:gridAfter w:val="1"/>
          <w:wAfter w:w="709" w:type="dxa"/>
          <w:cantSplit/>
          <w:trHeight w:val="411"/>
        </w:trPr>
        <w:tc>
          <w:tcPr>
            <w:tcW w:w="992" w:type="dxa"/>
            <w:vMerge/>
            <w:textDirection w:val="btLr"/>
          </w:tcPr>
          <w:p w14:paraId="78773157" w14:textId="77777777" w:rsidR="00C51D84" w:rsidRDefault="00C51D84" w:rsidP="00FD1132">
            <w:pPr>
              <w:tabs>
                <w:tab w:val="left" w:pos="567"/>
              </w:tabs>
              <w:ind w:left="-108" w:right="113"/>
              <w:jc w:val="left"/>
              <w:rPr>
                <w:sz w:val="24"/>
                <w:szCs w:val="24"/>
              </w:rPr>
            </w:pPr>
          </w:p>
        </w:tc>
        <w:tc>
          <w:tcPr>
            <w:tcW w:w="5954" w:type="dxa"/>
            <w:vAlign w:val="center"/>
          </w:tcPr>
          <w:p w14:paraId="0FACD3D0" w14:textId="0EB7C1BC" w:rsidR="00C51D84" w:rsidRPr="009870A2" w:rsidRDefault="00C51D84" w:rsidP="00FD1132">
            <w:pPr>
              <w:ind w:firstLine="0"/>
              <w:jc w:val="left"/>
              <w:rPr>
                <w:sz w:val="24"/>
                <w:szCs w:val="24"/>
                <w:lang w:val="sr-Cyrl-RS"/>
              </w:rPr>
            </w:pPr>
            <w:r w:rsidRPr="00113261">
              <w:rPr>
                <w:sz w:val="24"/>
                <w:szCs w:val="24"/>
              </w:rPr>
              <w:t xml:space="preserve">Угледни час: </w:t>
            </w:r>
            <w:r w:rsidR="009870A2">
              <w:rPr>
                <w:sz w:val="24"/>
                <w:szCs w:val="24"/>
                <w:lang w:val="sr-Cyrl-RS"/>
              </w:rPr>
              <w:t>Рад у хемијској лабораторији, обрада – 7. разред</w:t>
            </w:r>
          </w:p>
        </w:tc>
        <w:tc>
          <w:tcPr>
            <w:tcW w:w="4253" w:type="dxa"/>
            <w:vAlign w:val="center"/>
          </w:tcPr>
          <w:p w14:paraId="74469A1E" w14:textId="1AD3C2D5" w:rsidR="00C51D84" w:rsidRPr="009870A2" w:rsidRDefault="009870A2" w:rsidP="00FD1132">
            <w:pPr>
              <w:ind w:firstLine="34"/>
              <w:jc w:val="left"/>
              <w:rPr>
                <w:sz w:val="24"/>
                <w:szCs w:val="24"/>
                <w:lang w:val="sr-Cyrl-RS"/>
              </w:rPr>
            </w:pPr>
            <w:r>
              <w:rPr>
                <w:sz w:val="24"/>
                <w:szCs w:val="24"/>
                <w:lang w:val="sr-Cyrl-RS"/>
              </w:rPr>
              <w:t>С.Бабић</w:t>
            </w:r>
          </w:p>
        </w:tc>
      </w:tr>
      <w:tr w:rsidR="00C51D84" w14:paraId="43880F98" w14:textId="77777777" w:rsidTr="00FD1132">
        <w:trPr>
          <w:gridAfter w:val="1"/>
          <w:wAfter w:w="709" w:type="dxa"/>
          <w:cantSplit/>
          <w:trHeight w:val="420"/>
        </w:trPr>
        <w:tc>
          <w:tcPr>
            <w:tcW w:w="992" w:type="dxa"/>
            <w:vMerge/>
            <w:textDirection w:val="btLr"/>
          </w:tcPr>
          <w:p w14:paraId="57560792" w14:textId="77777777" w:rsidR="00C51D84" w:rsidRDefault="00C51D84" w:rsidP="00FD1132">
            <w:pPr>
              <w:tabs>
                <w:tab w:val="left" w:pos="567"/>
              </w:tabs>
              <w:ind w:left="-108" w:right="113" w:firstLine="0"/>
              <w:jc w:val="left"/>
              <w:rPr>
                <w:sz w:val="24"/>
                <w:szCs w:val="24"/>
              </w:rPr>
            </w:pPr>
          </w:p>
        </w:tc>
        <w:tc>
          <w:tcPr>
            <w:tcW w:w="5954" w:type="dxa"/>
            <w:vAlign w:val="center"/>
          </w:tcPr>
          <w:p w14:paraId="1A6D5FE1" w14:textId="695340AD" w:rsidR="00C51D84" w:rsidRPr="00113261" w:rsidRDefault="00C51D84" w:rsidP="00FD1132">
            <w:pPr>
              <w:ind w:firstLine="0"/>
              <w:jc w:val="left"/>
              <w:rPr>
                <w:sz w:val="24"/>
                <w:szCs w:val="24"/>
              </w:rPr>
            </w:pPr>
            <w:r w:rsidRPr="00113261">
              <w:rPr>
                <w:sz w:val="24"/>
                <w:szCs w:val="24"/>
              </w:rPr>
              <w:t>Угледни час :</w:t>
            </w:r>
            <w:r w:rsidR="00A41E7E">
              <w:rPr>
                <w:sz w:val="24"/>
                <w:szCs w:val="24"/>
                <w:lang w:val="sr-Cyrl-RS"/>
              </w:rPr>
              <w:t xml:space="preserve"> </w:t>
            </w:r>
            <w:r w:rsidR="00301465">
              <w:rPr>
                <w:sz w:val="24"/>
                <w:szCs w:val="24"/>
                <w:lang w:val="sr-Cyrl-RS"/>
              </w:rPr>
              <w:t>Талесова теорема, обрада – 8. разред</w:t>
            </w:r>
          </w:p>
        </w:tc>
        <w:tc>
          <w:tcPr>
            <w:tcW w:w="4253" w:type="dxa"/>
            <w:vAlign w:val="center"/>
          </w:tcPr>
          <w:p w14:paraId="71040D88" w14:textId="2B491F2F" w:rsidR="00C51D84" w:rsidRPr="00A41E7E" w:rsidRDefault="00301465" w:rsidP="00FD1132">
            <w:pPr>
              <w:ind w:firstLine="34"/>
              <w:jc w:val="left"/>
              <w:rPr>
                <w:sz w:val="24"/>
                <w:szCs w:val="24"/>
                <w:lang w:val="sr-Cyrl-RS"/>
              </w:rPr>
            </w:pPr>
            <w:r>
              <w:rPr>
                <w:sz w:val="24"/>
                <w:szCs w:val="24"/>
                <w:lang w:val="sr-Cyrl-RS"/>
              </w:rPr>
              <w:t>И.Живковић</w:t>
            </w:r>
          </w:p>
        </w:tc>
      </w:tr>
      <w:tr w:rsidR="00C51D84" w14:paraId="784B20E3" w14:textId="77777777" w:rsidTr="00FD1132">
        <w:trPr>
          <w:gridAfter w:val="1"/>
          <w:wAfter w:w="709" w:type="dxa"/>
        </w:trPr>
        <w:tc>
          <w:tcPr>
            <w:tcW w:w="992" w:type="dxa"/>
            <w:vMerge w:val="restart"/>
            <w:textDirection w:val="btLr"/>
            <w:vAlign w:val="center"/>
          </w:tcPr>
          <w:p w14:paraId="55CB175B" w14:textId="77777777" w:rsidR="00C51D84" w:rsidRDefault="00C51D84" w:rsidP="00FD1132">
            <w:pPr>
              <w:tabs>
                <w:tab w:val="left" w:pos="567"/>
              </w:tabs>
              <w:ind w:right="113"/>
              <w:jc w:val="center"/>
              <w:rPr>
                <w:sz w:val="24"/>
                <w:szCs w:val="24"/>
              </w:rPr>
            </w:pPr>
            <w:r>
              <w:rPr>
                <w:sz w:val="24"/>
                <w:szCs w:val="24"/>
              </w:rPr>
              <w:t>ОКТОБАР</w:t>
            </w:r>
          </w:p>
        </w:tc>
        <w:tc>
          <w:tcPr>
            <w:tcW w:w="5954" w:type="dxa"/>
            <w:vAlign w:val="center"/>
          </w:tcPr>
          <w:p w14:paraId="6B4BCF6E" w14:textId="77777777" w:rsidR="00C51D84" w:rsidRPr="0082642C" w:rsidRDefault="00C51D84" w:rsidP="00FD1132">
            <w:pPr>
              <w:ind w:firstLine="0"/>
              <w:jc w:val="left"/>
              <w:rPr>
                <w:sz w:val="24"/>
                <w:szCs w:val="24"/>
              </w:rPr>
            </w:pPr>
            <w:r w:rsidRPr="0082642C">
              <w:rPr>
                <w:sz w:val="24"/>
                <w:szCs w:val="24"/>
              </w:rPr>
              <w:t>Договор о одржавању угледних часова стручног већа биологије и хемије</w:t>
            </w:r>
          </w:p>
        </w:tc>
        <w:tc>
          <w:tcPr>
            <w:tcW w:w="4253" w:type="dxa"/>
            <w:vAlign w:val="center"/>
          </w:tcPr>
          <w:p w14:paraId="566192D7" w14:textId="77777777" w:rsidR="00C51D84" w:rsidRPr="0082642C" w:rsidRDefault="00C51D84" w:rsidP="00FD1132">
            <w:pPr>
              <w:ind w:left="34" w:right="-108" w:firstLine="34"/>
              <w:jc w:val="left"/>
              <w:rPr>
                <w:sz w:val="24"/>
                <w:szCs w:val="24"/>
              </w:rPr>
            </w:pPr>
            <w:r w:rsidRPr="0082642C">
              <w:rPr>
                <w:sz w:val="24"/>
                <w:szCs w:val="24"/>
              </w:rPr>
              <w:t>И.Јанковић, И.Живанчевић Вулетић, С.Бабић, С.Младеновић, Ј.Лајхнер, Д.Чупковић</w:t>
            </w:r>
          </w:p>
        </w:tc>
      </w:tr>
      <w:tr w:rsidR="00C51D84" w14:paraId="6A9EE37E" w14:textId="77777777" w:rsidTr="00FD1132">
        <w:trPr>
          <w:gridAfter w:val="1"/>
          <w:wAfter w:w="709" w:type="dxa"/>
        </w:trPr>
        <w:tc>
          <w:tcPr>
            <w:tcW w:w="992" w:type="dxa"/>
            <w:vMerge/>
          </w:tcPr>
          <w:p w14:paraId="75399C0C" w14:textId="77777777" w:rsidR="00C51D84" w:rsidRDefault="00C51D84" w:rsidP="00FD1132">
            <w:pPr>
              <w:tabs>
                <w:tab w:val="left" w:pos="567"/>
              </w:tabs>
              <w:jc w:val="left"/>
              <w:rPr>
                <w:sz w:val="24"/>
                <w:szCs w:val="24"/>
              </w:rPr>
            </w:pPr>
          </w:p>
        </w:tc>
        <w:tc>
          <w:tcPr>
            <w:tcW w:w="5954" w:type="dxa"/>
          </w:tcPr>
          <w:p w14:paraId="3E2474AA" w14:textId="77777777" w:rsidR="00C51D84" w:rsidRPr="0082642C" w:rsidRDefault="00C51D84" w:rsidP="00FD1132">
            <w:pPr>
              <w:ind w:firstLine="0"/>
              <w:jc w:val="left"/>
              <w:rPr>
                <w:sz w:val="24"/>
                <w:szCs w:val="24"/>
              </w:rPr>
            </w:pPr>
            <w:r w:rsidRPr="0082642C">
              <w:rPr>
                <w:sz w:val="24"/>
                <w:szCs w:val="24"/>
              </w:rPr>
              <w:t>Планирање писмених и контролних задатака стучног већа биологије, математике, физике и хемије</w:t>
            </w:r>
          </w:p>
        </w:tc>
        <w:tc>
          <w:tcPr>
            <w:tcW w:w="4253" w:type="dxa"/>
            <w:vAlign w:val="center"/>
          </w:tcPr>
          <w:p w14:paraId="179C84C9" w14:textId="77777777" w:rsidR="00C51D84" w:rsidRPr="0082642C" w:rsidRDefault="00C51D84" w:rsidP="00FD1132">
            <w:pPr>
              <w:ind w:left="34" w:right="-108" w:firstLine="34"/>
              <w:jc w:val="left"/>
              <w:rPr>
                <w:sz w:val="24"/>
                <w:szCs w:val="24"/>
              </w:rPr>
            </w:pPr>
            <w:r w:rsidRPr="0082642C">
              <w:rPr>
                <w:sz w:val="24"/>
                <w:szCs w:val="24"/>
              </w:rPr>
              <w:t>С. Бабић, И.Јанковић, Д.Павловић, Т. Војиновић, Д.Чупковић</w:t>
            </w:r>
          </w:p>
        </w:tc>
      </w:tr>
      <w:tr w:rsidR="00C51D84" w14:paraId="0A570930" w14:textId="77777777" w:rsidTr="00FD1132">
        <w:trPr>
          <w:gridAfter w:val="1"/>
          <w:wAfter w:w="709" w:type="dxa"/>
        </w:trPr>
        <w:tc>
          <w:tcPr>
            <w:tcW w:w="992" w:type="dxa"/>
            <w:vMerge/>
          </w:tcPr>
          <w:p w14:paraId="6C8A35C2" w14:textId="77777777" w:rsidR="00C51D84" w:rsidRDefault="00C51D84" w:rsidP="00FD1132">
            <w:pPr>
              <w:tabs>
                <w:tab w:val="left" w:pos="567"/>
              </w:tabs>
              <w:jc w:val="left"/>
              <w:rPr>
                <w:sz w:val="24"/>
                <w:szCs w:val="24"/>
              </w:rPr>
            </w:pPr>
          </w:p>
        </w:tc>
        <w:tc>
          <w:tcPr>
            <w:tcW w:w="5954" w:type="dxa"/>
            <w:vAlign w:val="center"/>
          </w:tcPr>
          <w:p w14:paraId="0D3D3D47" w14:textId="1CF6E4CA" w:rsidR="00C51D84" w:rsidRPr="0082642C" w:rsidRDefault="00C51D84" w:rsidP="00FD1132">
            <w:pPr>
              <w:ind w:firstLine="0"/>
              <w:jc w:val="left"/>
              <w:rPr>
                <w:sz w:val="24"/>
                <w:szCs w:val="24"/>
              </w:rPr>
            </w:pPr>
            <w:r w:rsidRPr="0082642C">
              <w:rPr>
                <w:sz w:val="24"/>
                <w:szCs w:val="24"/>
              </w:rPr>
              <w:t xml:space="preserve">Угледни час:Једноћелијски организми,обрада,5.разред </w:t>
            </w:r>
          </w:p>
        </w:tc>
        <w:tc>
          <w:tcPr>
            <w:tcW w:w="4253" w:type="dxa"/>
            <w:vAlign w:val="center"/>
          </w:tcPr>
          <w:p w14:paraId="0164928E" w14:textId="77777777" w:rsidR="00C51D84" w:rsidRPr="0082642C" w:rsidRDefault="00C51D84" w:rsidP="00FD1132">
            <w:pPr>
              <w:ind w:left="34" w:right="-108" w:firstLine="34"/>
              <w:jc w:val="left"/>
              <w:rPr>
                <w:sz w:val="24"/>
                <w:szCs w:val="24"/>
              </w:rPr>
            </w:pPr>
            <w:r w:rsidRPr="0082642C">
              <w:rPr>
                <w:sz w:val="24"/>
                <w:szCs w:val="24"/>
              </w:rPr>
              <w:t>Ј.Лајхнер</w:t>
            </w:r>
          </w:p>
        </w:tc>
      </w:tr>
      <w:tr w:rsidR="00C51D84" w14:paraId="4A2E347C" w14:textId="77777777" w:rsidTr="00FD1132">
        <w:trPr>
          <w:gridAfter w:val="1"/>
          <w:wAfter w:w="709" w:type="dxa"/>
        </w:trPr>
        <w:tc>
          <w:tcPr>
            <w:tcW w:w="992" w:type="dxa"/>
            <w:vMerge/>
          </w:tcPr>
          <w:p w14:paraId="4808215F" w14:textId="77777777" w:rsidR="00C51D84" w:rsidRDefault="00C51D84" w:rsidP="00FD1132">
            <w:pPr>
              <w:tabs>
                <w:tab w:val="left" w:pos="567"/>
              </w:tabs>
              <w:jc w:val="left"/>
              <w:rPr>
                <w:sz w:val="24"/>
                <w:szCs w:val="24"/>
              </w:rPr>
            </w:pPr>
          </w:p>
        </w:tc>
        <w:tc>
          <w:tcPr>
            <w:tcW w:w="5954" w:type="dxa"/>
            <w:vAlign w:val="center"/>
          </w:tcPr>
          <w:p w14:paraId="7AF521EC" w14:textId="77777777" w:rsidR="00C51D84" w:rsidRPr="0082642C" w:rsidRDefault="00C51D84" w:rsidP="00FD1132">
            <w:pPr>
              <w:ind w:firstLine="0"/>
              <w:jc w:val="left"/>
              <w:rPr>
                <w:sz w:val="24"/>
                <w:szCs w:val="24"/>
              </w:rPr>
            </w:pPr>
            <w:r w:rsidRPr="0082642C">
              <w:rPr>
                <w:sz w:val="24"/>
                <w:szCs w:val="24"/>
              </w:rPr>
              <w:t>Планирање контролних задатака</w:t>
            </w:r>
          </w:p>
        </w:tc>
        <w:tc>
          <w:tcPr>
            <w:tcW w:w="4253" w:type="dxa"/>
            <w:vAlign w:val="center"/>
          </w:tcPr>
          <w:p w14:paraId="29234C2D" w14:textId="77777777" w:rsidR="00C51D84" w:rsidRPr="0082642C" w:rsidRDefault="00C51D84" w:rsidP="00FD1132">
            <w:pPr>
              <w:ind w:left="34" w:right="-108" w:firstLine="34"/>
              <w:jc w:val="left"/>
              <w:rPr>
                <w:sz w:val="24"/>
                <w:szCs w:val="24"/>
              </w:rPr>
            </w:pPr>
            <w:r w:rsidRPr="0082642C">
              <w:rPr>
                <w:sz w:val="24"/>
                <w:szCs w:val="24"/>
              </w:rPr>
              <w:t>Ј.Лајхнер</w:t>
            </w:r>
          </w:p>
        </w:tc>
      </w:tr>
      <w:tr w:rsidR="00C51D84" w14:paraId="7F8F975C" w14:textId="77777777" w:rsidTr="00FD1132">
        <w:trPr>
          <w:gridAfter w:val="1"/>
          <w:wAfter w:w="709" w:type="dxa"/>
        </w:trPr>
        <w:tc>
          <w:tcPr>
            <w:tcW w:w="992" w:type="dxa"/>
            <w:vMerge/>
          </w:tcPr>
          <w:p w14:paraId="69A06697" w14:textId="77777777" w:rsidR="00C51D84" w:rsidRDefault="00C51D84" w:rsidP="00FD1132">
            <w:pPr>
              <w:tabs>
                <w:tab w:val="left" w:pos="567"/>
              </w:tabs>
              <w:jc w:val="left"/>
              <w:rPr>
                <w:sz w:val="24"/>
                <w:szCs w:val="24"/>
              </w:rPr>
            </w:pPr>
          </w:p>
        </w:tc>
        <w:tc>
          <w:tcPr>
            <w:tcW w:w="5954" w:type="dxa"/>
            <w:vAlign w:val="center"/>
          </w:tcPr>
          <w:p w14:paraId="498C9E20" w14:textId="77777777" w:rsidR="00C51D84" w:rsidRPr="0082642C" w:rsidRDefault="00C51D84" w:rsidP="00FD1132">
            <w:pPr>
              <w:ind w:firstLine="0"/>
              <w:jc w:val="left"/>
              <w:rPr>
                <w:sz w:val="24"/>
                <w:szCs w:val="24"/>
              </w:rPr>
            </w:pPr>
            <w:r w:rsidRPr="0082642C">
              <w:rPr>
                <w:sz w:val="24"/>
                <w:szCs w:val="24"/>
              </w:rPr>
              <w:t>Анализа одржаних угледних часова стручног већа биологије</w:t>
            </w:r>
          </w:p>
        </w:tc>
        <w:tc>
          <w:tcPr>
            <w:tcW w:w="4253" w:type="dxa"/>
            <w:vAlign w:val="center"/>
          </w:tcPr>
          <w:p w14:paraId="329B015A" w14:textId="77777777" w:rsidR="00C51D84" w:rsidRPr="0082642C" w:rsidRDefault="00C51D84" w:rsidP="00FD1132">
            <w:pPr>
              <w:ind w:left="34" w:right="-108" w:firstLine="34"/>
              <w:jc w:val="left"/>
              <w:rPr>
                <w:sz w:val="24"/>
                <w:szCs w:val="24"/>
              </w:rPr>
            </w:pPr>
            <w:r w:rsidRPr="0082642C">
              <w:rPr>
                <w:sz w:val="24"/>
                <w:szCs w:val="24"/>
              </w:rPr>
              <w:t>С.Бабић, Ј.Лајхнер, И.Живанчевић Вулетић, С.Младеновић</w:t>
            </w:r>
          </w:p>
        </w:tc>
      </w:tr>
      <w:tr w:rsidR="00C51D84" w14:paraId="43D28196" w14:textId="77777777" w:rsidTr="00FD1132">
        <w:trPr>
          <w:gridAfter w:val="1"/>
          <w:wAfter w:w="709" w:type="dxa"/>
        </w:trPr>
        <w:tc>
          <w:tcPr>
            <w:tcW w:w="992" w:type="dxa"/>
            <w:vMerge/>
          </w:tcPr>
          <w:p w14:paraId="42AE9111" w14:textId="77777777" w:rsidR="00C51D84" w:rsidRDefault="00C51D84" w:rsidP="00FD1132">
            <w:pPr>
              <w:tabs>
                <w:tab w:val="left" w:pos="567"/>
              </w:tabs>
              <w:jc w:val="left"/>
              <w:rPr>
                <w:sz w:val="24"/>
                <w:szCs w:val="24"/>
              </w:rPr>
            </w:pPr>
          </w:p>
        </w:tc>
        <w:tc>
          <w:tcPr>
            <w:tcW w:w="5954" w:type="dxa"/>
            <w:vAlign w:val="center"/>
          </w:tcPr>
          <w:p w14:paraId="3E0021B4" w14:textId="77777777" w:rsidR="00C51D84" w:rsidRPr="0082642C" w:rsidRDefault="00C51D84" w:rsidP="00FD1132">
            <w:pPr>
              <w:ind w:firstLine="0"/>
              <w:jc w:val="left"/>
              <w:rPr>
                <w:sz w:val="24"/>
                <w:szCs w:val="24"/>
              </w:rPr>
            </w:pPr>
            <w:r w:rsidRPr="0082642C">
              <w:rPr>
                <w:sz w:val="24"/>
                <w:szCs w:val="24"/>
              </w:rPr>
              <w:t>Договор о реализацији додатне, допунске, припремне наставе и слободних активности и израда плланова додатне и допунске наставе стручног већа математике, физике</w:t>
            </w:r>
          </w:p>
        </w:tc>
        <w:tc>
          <w:tcPr>
            <w:tcW w:w="4253" w:type="dxa"/>
            <w:vAlign w:val="center"/>
          </w:tcPr>
          <w:p w14:paraId="2619B8C7" w14:textId="663B1484" w:rsidR="00C51D84" w:rsidRPr="0082642C" w:rsidRDefault="00C51D84" w:rsidP="00FD1132">
            <w:pPr>
              <w:ind w:left="34" w:right="-108" w:firstLine="34"/>
              <w:jc w:val="left"/>
              <w:rPr>
                <w:sz w:val="24"/>
                <w:szCs w:val="24"/>
              </w:rPr>
            </w:pPr>
            <w:r w:rsidRPr="0082642C">
              <w:rPr>
                <w:sz w:val="24"/>
                <w:szCs w:val="24"/>
              </w:rPr>
              <w:t>М.Петковић, И.Живковић,В.Слије-пчевић, Д.Павловић, А.Борисов,</w:t>
            </w:r>
            <w:r w:rsidR="00301465" w:rsidRPr="0082642C">
              <w:rPr>
                <w:sz w:val="24"/>
                <w:szCs w:val="24"/>
              </w:rPr>
              <w:t xml:space="preserve"> С.Ристић</w:t>
            </w:r>
            <w:r w:rsidR="00301465">
              <w:rPr>
                <w:sz w:val="24"/>
                <w:szCs w:val="24"/>
                <w:lang w:val="sr-Cyrl-RS"/>
              </w:rPr>
              <w:t>, С.Јакшић,</w:t>
            </w:r>
            <w:r w:rsidRPr="0082642C">
              <w:rPr>
                <w:sz w:val="24"/>
                <w:szCs w:val="24"/>
              </w:rPr>
              <w:t xml:space="preserve"> Н.Златановић, </w:t>
            </w:r>
            <w:r w:rsidR="00301465">
              <w:rPr>
                <w:sz w:val="24"/>
                <w:szCs w:val="24"/>
                <w:lang w:val="sr-Cyrl-RS"/>
              </w:rPr>
              <w:t>Б. Иветић</w:t>
            </w:r>
            <w:r w:rsidRPr="0082642C">
              <w:rPr>
                <w:sz w:val="24"/>
                <w:szCs w:val="24"/>
              </w:rPr>
              <w:t xml:space="preserve">, </w:t>
            </w:r>
          </w:p>
        </w:tc>
      </w:tr>
      <w:tr w:rsidR="00C51D84" w14:paraId="164221C9" w14:textId="77777777" w:rsidTr="00FD1132">
        <w:trPr>
          <w:gridAfter w:val="1"/>
          <w:wAfter w:w="709" w:type="dxa"/>
        </w:trPr>
        <w:tc>
          <w:tcPr>
            <w:tcW w:w="992" w:type="dxa"/>
            <w:vMerge/>
          </w:tcPr>
          <w:p w14:paraId="7DC2226B" w14:textId="77777777" w:rsidR="00C51D84" w:rsidRDefault="00C51D84" w:rsidP="00FD1132">
            <w:pPr>
              <w:tabs>
                <w:tab w:val="left" w:pos="567"/>
              </w:tabs>
              <w:jc w:val="left"/>
              <w:rPr>
                <w:sz w:val="24"/>
                <w:szCs w:val="24"/>
              </w:rPr>
            </w:pPr>
          </w:p>
        </w:tc>
        <w:tc>
          <w:tcPr>
            <w:tcW w:w="5954" w:type="dxa"/>
            <w:vAlign w:val="center"/>
          </w:tcPr>
          <w:p w14:paraId="1BAF554A" w14:textId="77777777" w:rsidR="00C51D84" w:rsidRPr="0082642C" w:rsidRDefault="00C51D84" w:rsidP="00FD1132">
            <w:pPr>
              <w:ind w:firstLine="0"/>
              <w:jc w:val="left"/>
              <w:rPr>
                <w:sz w:val="24"/>
                <w:szCs w:val="24"/>
              </w:rPr>
            </w:pPr>
            <w:r w:rsidRPr="0082642C">
              <w:rPr>
                <w:sz w:val="24"/>
                <w:szCs w:val="24"/>
              </w:rPr>
              <w:t>Организација иницијалног теста стручног већа мате-матике</w:t>
            </w:r>
          </w:p>
        </w:tc>
        <w:tc>
          <w:tcPr>
            <w:tcW w:w="4253" w:type="dxa"/>
            <w:vAlign w:val="center"/>
          </w:tcPr>
          <w:p w14:paraId="3067B972" w14:textId="2DA14218" w:rsidR="00C51D84" w:rsidRPr="00301465" w:rsidRDefault="00C51D84" w:rsidP="00FD1132">
            <w:pPr>
              <w:ind w:left="34" w:right="-108" w:firstLine="34"/>
              <w:jc w:val="left"/>
              <w:rPr>
                <w:sz w:val="24"/>
                <w:szCs w:val="24"/>
                <w:lang w:val="sr-Cyrl-RS"/>
              </w:rPr>
            </w:pPr>
            <w:r w:rsidRPr="0082642C">
              <w:rPr>
                <w:sz w:val="24"/>
                <w:szCs w:val="24"/>
              </w:rPr>
              <w:t>И.Живковић,  В.Слијепчевић,</w:t>
            </w:r>
            <w:r w:rsidR="00301465">
              <w:rPr>
                <w:sz w:val="24"/>
                <w:szCs w:val="24"/>
                <w:lang w:val="sr-Cyrl-RS"/>
              </w:rPr>
              <w:t xml:space="preserve"> </w:t>
            </w:r>
            <w:r w:rsidRPr="0082642C">
              <w:rPr>
                <w:sz w:val="24"/>
                <w:szCs w:val="24"/>
              </w:rPr>
              <w:t>М.Пе-тковић Д.Павловић, А.Борисов,</w:t>
            </w:r>
            <w:r w:rsidR="00301465">
              <w:rPr>
                <w:sz w:val="24"/>
                <w:szCs w:val="24"/>
                <w:lang w:val="sr-Cyrl-RS"/>
              </w:rPr>
              <w:t xml:space="preserve"> С.Ристић, С.Јакшић,</w:t>
            </w:r>
            <w:r w:rsidRPr="0082642C">
              <w:rPr>
                <w:sz w:val="24"/>
                <w:szCs w:val="24"/>
              </w:rPr>
              <w:t xml:space="preserve"> Н. Златановић, </w:t>
            </w:r>
            <w:r w:rsidR="00301465">
              <w:rPr>
                <w:sz w:val="24"/>
                <w:szCs w:val="24"/>
                <w:lang w:val="sr-Cyrl-RS"/>
              </w:rPr>
              <w:t>Б.Иветић</w:t>
            </w:r>
          </w:p>
        </w:tc>
      </w:tr>
      <w:tr w:rsidR="00C51D84" w14:paraId="4ECE6297" w14:textId="77777777" w:rsidTr="00FD1132">
        <w:trPr>
          <w:gridAfter w:val="1"/>
          <w:wAfter w:w="709" w:type="dxa"/>
        </w:trPr>
        <w:tc>
          <w:tcPr>
            <w:tcW w:w="992" w:type="dxa"/>
            <w:vMerge/>
          </w:tcPr>
          <w:p w14:paraId="0216C78F" w14:textId="77777777" w:rsidR="00C51D84" w:rsidRDefault="00C51D84" w:rsidP="00FD1132">
            <w:pPr>
              <w:tabs>
                <w:tab w:val="left" w:pos="567"/>
              </w:tabs>
              <w:jc w:val="left"/>
              <w:rPr>
                <w:sz w:val="24"/>
                <w:szCs w:val="24"/>
              </w:rPr>
            </w:pPr>
          </w:p>
        </w:tc>
        <w:tc>
          <w:tcPr>
            <w:tcW w:w="5954" w:type="dxa"/>
            <w:vAlign w:val="center"/>
          </w:tcPr>
          <w:p w14:paraId="3EF25A84" w14:textId="77777777" w:rsidR="00C51D84" w:rsidRPr="0082642C" w:rsidRDefault="00C51D84" w:rsidP="00FD1132">
            <w:pPr>
              <w:ind w:firstLine="0"/>
              <w:jc w:val="left"/>
              <w:rPr>
                <w:sz w:val="24"/>
                <w:szCs w:val="24"/>
              </w:rPr>
            </w:pPr>
            <w:r w:rsidRPr="0082642C">
              <w:rPr>
                <w:sz w:val="24"/>
                <w:szCs w:val="24"/>
              </w:rPr>
              <w:t>Анализа успеха ученика на завршном испиту стручног већа математике</w:t>
            </w:r>
          </w:p>
        </w:tc>
        <w:tc>
          <w:tcPr>
            <w:tcW w:w="4253" w:type="dxa"/>
            <w:vAlign w:val="center"/>
          </w:tcPr>
          <w:p w14:paraId="7287622E" w14:textId="54E4A4A1" w:rsidR="00C51D84" w:rsidRPr="00301465" w:rsidRDefault="00C51D84" w:rsidP="00FD1132">
            <w:pPr>
              <w:ind w:left="34" w:right="-108" w:firstLine="34"/>
              <w:jc w:val="left"/>
              <w:rPr>
                <w:sz w:val="24"/>
                <w:szCs w:val="24"/>
                <w:lang w:val="sr-Cyrl-RS"/>
              </w:rPr>
            </w:pPr>
            <w:r w:rsidRPr="0082642C">
              <w:rPr>
                <w:sz w:val="24"/>
                <w:szCs w:val="24"/>
              </w:rPr>
              <w:t xml:space="preserve">М.Петковић, И.Живковић,В.Слије-пчевић, А.Борисов, </w:t>
            </w:r>
            <w:r w:rsidR="00301465">
              <w:rPr>
                <w:sz w:val="24"/>
                <w:szCs w:val="24"/>
                <w:lang w:val="sr-Cyrl-RS"/>
              </w:rPr>
              <w:t xml:space="preserve">С.Ристић, </w:t>
            </w:r>
            <w:r w:rsidRPr="0082642C">
              <w:rPr>
                <w:sz w:val="24"/>
                <w:szCs w:val="24"/>
              </w:rPr>
              <w:t>Н.Златановић</w:t>
            </w:r>
            <w:r w:rsidR="00301465">
              <w:rPr>
                <w:sz w:val="24"/>
                <w:szCs w:val="24"/>
                <w:lang w:val="sr-Cyrl-RS"/>
              </w:rPr>
              <w:t>, Б.Иветић</w:t>
            </w:r>
          </w:p>
        </w:tc>
      </w:tr>
      <w:tr w:rsidR="00C51D84" w14:paraId="08086077" w14:textId="77777777" w:rsidTr="00FD1132">
        <w:trPr>
          <w:gridAfter w:val="1"/>
          <w:wAfter w:w="709" w:type="dxa"/>
        </w:trPr>
        <w:tc>
          <w:tcPr>
            <w:tcW w:w="992" w:type="dxa"/>
            <w:vMerge/>
          </w:tcPr>
          <w:p w14:paraId="5EA919A3" w14:textId="77777777" w:rsidR="00C51D84" w:rsidRDefault="00C51D84" w:rsidP="00FD1132">
            <w:pPr>
              <w:tabs>
                <w:tab w:val="left" w:pos="567"/>
              </w:tabs>
              <w:jc w:val="left"/>
              <w:rPr>
                <w:sz w:val="24"/>
                <w:szCs w:val="24"/>
              </w:rPr>
            </w:pPr>
          </w:p>
        </w:tc>
        <w:tc>
          <w:tcPr>
            <w:tcW w:w="5954" w:type="dxa"/>
            <w:vAlign w:val="center"/>
          </w:tcPr>
          <w:p w14:paraId="184979CE" w14:textId="77777777" w:rsidR="00C51D84" w:rsidRPr="0082642C" w:rsidRDefault="00C51D84" w:rsidP="00FD1132">
            <w:pPr>
              <w:ind w:firstLine="0"/>
              <w:jc w:val="left"/>
              <w:rPr>
                <w:sz w:val="24"/>
                <w:szCs w:val="24"/>
              </w:rPr>
            </w:pPr>
            <w:r w:rsidRPr="0082642C">
              <w:rPr>
                <w:sz w:val="24"/>
                <w:szCs w:val="24"/>
              </w:rPr>
              <w:t>Договор  о стручном усавршавању</w:t>
            </w:r>
          </w:p>
        </w:tc>
        <w:tc>
          <w:tcPr>
            <w:tcW w:w="4253" w:type="dxa"/>
            <w:vAlign w:val="center"/>
          </w:tcPr>
          <w:p w14:paraId="55D2836A" w14:textId="77777777" w:rsidR="00C51D84" w:rsidRPr="0082642C" w:rsidRDefault="00C51D84" w:rsidP="00FD1132">
            <w:pPr>
              <w:ind w:left="34" w:right="-108" w:firstLine="34"/>
              <w:jc w:val="left"/>
              <w:rPr>
                <w:sz w:val="24"/>
                <w:szCs w:val="24"/>
              </w:rPr>
            </w:pPr>
            <w:r w:rsidRPr="0082642C">
              <w:rPr>
                <w:sz w:val="24"/>
                <w:szCs w:val="24"/>
              </w:rPr>
              <w:t>Милица Симић</w:t>
            </w:r>
          </w:p>
        </w:tc>
      </w:tr>
      <w:tr w:rsidR="00C51D84" w14:paraId="003C62F0" w14:textId="77777777" w:rsidTr="00FD1132">
        <w:trPr>
          <w:gridAfter w:val="1"/>
          <w:wAfter w:w="709" w:type="dxa"/>
        </w:trPr>
        <w:tc>
          <w:tcPr>
            <w:tcW w:w="992" w:type="dxa"/>
            <w:vMerge/>
          </w:tcPr>
          <w:p w14:paraId="4469585F" w14:textId="77777777" w:rsidR="00C51D84" w:rsidRDefault="00C51D84" w:rsidP="00FD1132">
            <w:pPr>
              <w:tabs>
                <w:tab w:val="left" w:pos="567"/>
              </w:tabs>
              <w:jc w:val="left"/>
              <w:rPr>
                <w:sz w:val="24"/>
                <w:szCs w:val="24"/>
              </w:rPr>
            </w:pPr>
          </w:p>
        </w:tc>
        <w:tc>
          <w:tcPr>
            <w:tcW w:w="5954" w:type="dxa"/>
            <w:vAlign w:val="center"/>
          </w:tcPr>
          <w:p w14:paraId="1870159F" w14:textId="29E9C519" w:rsidR="00C51D84" w:rsidRPr="0082642C" w:rsidRDefault="00C51D84" w:rsidP="00FD1132">
            <w:pPr>
              <w:ind w:firstLine="0"/>
              <w:jc w:val="left"/>
              <w:rPr>
                <w:sz w:val="24"/>
                <w:szCs w:val="24"/>
              </w:rPr>
            </w:pPr>
            <w:r w:rsidRPr="0082642C">
              <w:rPr>
                <w:sz w:val="24"/>
                <w:szCs w:val="24"/>
              </w:rPr>
              <w:t xml:space="preserve">Угледни час: </w:t>
            </w:r>
            <w:r w:rsidR="00E57EE2">
              <w:rPr>
                <w:sz w:val="24"/>
                <w:szCs w:val="24"/>
                <w:lang w:val="sr-Cyrl-RS"/>
              </w:rPr>
              <w:t xml:space="preserve">Исхрана, </w:t>
            </w:r>
            <w:r w:rsidRPr="0082642C">
              <w:rPr>
                <w:sz w:val="24"/>
                <w:szCs w:val="24"/>
              </w:rPr>
              <w:t>обрада,</w:t>
            </w:r>
            <w:r w:rsidR="00E57EE2">
              <w:rPr>
                <w:sz w:val="24"/>
                <w:szCs w:val="24"/>
                <w:lang w:val="sr-Cyrl-RS"/>
              </w:rPr>
              <w:t>5</w:t>
            </w:r>
            <w:r w:rsidRPr="0082642C">
              <w:rPr>
                <w:sz w:val="24"/>
                <w:szCs w:val="24"/>
              </w:rPr>
              <w:t>.разред</w:t>
            </w:r>
          </w:p>
        </w:tc>
        <w:tc>
          <w:tcPr>
            <w:tcW w:w="4253" w:type="dxa"/>
            <w:vAlign w:val="center"/>
          </w:tcPr>
          <w:p w14:paraId="1EFA37D3" w14:textId="4493B50B" w:rsidR="00C51D84" w:rsidRPr="00E57EE2" w:rsidRDefault="00E57EE2" w:rsidP="00FD1132">
            <w:pPr>
              <w:ind w:left="34" w:right="-108" w:firstLine="34"/>
              <w:jc w:val="left"/>
              <w:rPr>
                <w:sz w:val="24"/>
                <w:szCs w:val="24"/>
                <w:lang w:val="sr-Cyrl-RS"/>
              </w:rPr>
            </w:pPr>
            <w:r>
              <w:rPr>
                <w:sz w:val="24"/>
                <w:szCs w:val="24"/>
                <w:lang w:val="sr-Cyrl-RS"/>
              </w:rPr>
              <w:t>С.Бабић</w:t>
            </w:r>
          </w:p>
        </w:tc>
      </w:tr>
      <w:tr w:rsidR="00C51D84" w14:paraId="6C34452F" w14:textId="77777777" w:rsidTr="00FD1132">
        <w:trPr>
          <w:gridAfter w:val="1"/>
          <w:wAfter w:w="709" w:type="dxa"/>
        </w:trPr>
        <w:tc>
          <w:tcPr>
            <w:tcW w:w="992" w:type="dxa"/>
            <w:vMerge/>
          </w:tcPr>
          <w:p w14:paraId="27AC3707" w14:textId="77777777" w:rsidR="00C51D84" w:rsidRDefault="00C51D84" w:rsidP="00FD1132">
            <w:pPr>
              <w:tabs>
                <w:tab w:val="left" w:pos="567"/>
              </w:tabs>
              <w:jc w:val="left"/>
              <w:rPr>
                <w:sz w:val="24"/>
                <w:szCs w:val="24"/>
              </w:rPr>
            </w:pPr>
          </w:p>
        </w:tc>
        <w:tc>
          <w:tcPr>
            <w:tcW w:w="5954" w:type="dxa"/>
            <w:vAlign w:val="center"/>
          </w:tcPr>
          <w:p w14:paraId="14C7D6F9" w14:textId="3F2616AE" w:rsidR="00C51D84" w:rsidRPr="002F459C" w:rsidRDefault="00C51D84" w:rsidP="00FD1132">
            <w:pPr>
              <w:ind w:firstLine="0"/>
              <w:jc w:val="left"/>
              <w:rPr>
                <w:sz w:val="24"/>
                <w:szCs w:val="24"/>
                <w:lang w:val="sr-Cyrl-RS"/>
              </w:rPr>
            </w:pPr>
            <w:r w:rsidRPr="0082642C">
              <w:rPr>
                <w:sz w:val="24"/>
                <w:szCs w:val="24"/>
              </w:rPr>
              <w:t xml:space="preserve">Угледни час: </w:t>
            </w:r>
            <w:r w:rsidR="002F459C">
              <w:rPr>
                <w:sz w:val="24"/>
                <w:szCs w:val="24"/>
                <w:lang w:val="sr-Cyrl-RS"/>
              </w:rPr>
              <w:t>Халогени елементи, обрада – 7. разред</w:t>
            </w:r>
          </w:p>
        </w:tc>
        <w:tc>
          <w:tcPr>
            <w:tcW w:w="4253" w:type="dxa"/>
            <w:vAlign w:val="center"/>
          </w:tcPr>
          <w:p w14:paraId="518EBEA3" w14:textId="5C49256F" w:rsidR="00C51D84" w:rsidRPr="002F459C" w:rsidRDefault="002F459C" w:rsidP="00FD1132">
            <w:pPr>
              <w:ind w:left="34" w:right="-108" w:firstLine="34"/>
              <w:jc w:val="left"/>
              <w:rPr>
                <w:sz w:val="24"/>
                <w:szCs w:val="24"/>
                <w:lang w:val="sr-Cyrl-RS"/>
              </w:rPr>
            </w:pPr>
            <w:r>
              <w:rPr>
                <w:sz w:val="24"/>
                <w:szCs w:val="24"/>
                <w:lang w:val="sr-Cyrl-RS"/>
              </w:rPr>
              <w:t>Д.Чупковић</w:t>
            </w:r>
          </w:p>
        </w:tc>
      </w:tr>
      <w:tr w:rsidR="00C51D84" w14:paraId="3115ED46" w14:textId="77777777" w:rsidTr="00FD1132">
        <w:trPr>
          <w:gridAfter w:val="1"/>
          <w:wAfter w:w="709" w:type="dxa"/>
        </w:trPr>
        <w:tc>
          <w:tcPr>
            <w:tcW w:w="992" w:type="dxa"/>
            <w:vMerge/>
          </w:tcPr>
          <w:p w14:paraId="2C4F1157" w14:textId="77777777" w:rsidR="00C51D84" w:rsidRDefault="00C51D84" w:rsidP="00FD1132">
            <w:pPr>
              <w:tabs>
                <w:tab w:val="left" w:pos="567"/>
              </w:tabs>
              <w:jc w:val="left"/>
              <w:rPr>
                <w:sz w:val="24"/>
                <w:szCs w:val="24"/>
              </w:rPr>
            </w:pPr>
          </w:p>
        </w:tc>
        <w:tc>
          <w:tcPr>
            <w:tcW w:w="5954" w:type="dxa"/>
            <w:vAlign w:val="center"/>
          </w:tcPr>
          <w:p w14:paraId="7058F46B" w14:textId="77777777" w:rsidR="00C51D84" w:rsidRPr="0082642C" w:rsidRDefault="00C51D84" w:rsidP="00FD1132">
            <w:pPr>
              <w:ind w:firstLine="0"/>
              <w:jc w:val="left"/>
              <w:rPr>
                <w:sz w:val="24"/>
                <w:szCs w:val="24"/>
              </w:rPr>
            </w:pPr>
            <w:r w:rsidRPr="0082642C">
              <w:rPr>
                <w:sz w:val="24"/>
                <w:szCs w:val="24"/>
              </w:rPr>
              <w:t>Договор поводом пројекта” Светски дан науке” и “Звездарска шума”</w:t>
            </w:r>
          </w:p>
        </w:tc>
        <w:tc>
          <w:tcPr>
            <w:tcW w:w="4253" w:type="dxa"/>
            <w:vAlign w:val="center"/>
          </w:tcPr>
          <w:p w14:paraId="1FA5A775" w14:textId="77777777" w:rsidR="00C51D84" w:rsidRPr="0082642C" w:rsidRDefault="00C51D84" w:rsidP="00FD1132">
            <w:pPr>
              <w:ind w:left="34" w:right="-108" w:firstLine="34"/>
              <w:jc w:val="left"/>
              <w:rPr>
                <w:sz w:val="24"/>
                <w:szCs w:val="24"/>
              </w:rPr>
            </w:pPr>
            <w:r w:rsidRPr="0082642C">
              <w:rPr>
                <w:sz w:val="24"/>
                <w:szCs w:val="24"/>
              </w:rPr>
              <w:t>M.Мартић,Т.Војиновић</w:t>
            </w:r>
          </w:p>
        </w:tc>
      </w:tr>
      <w:tr w:rsidR="00C51D84" w14:paraId="14CB899D" w14:textId="77777777" w:rsidTr="00FD1132">
        <w:trPr>
          <w:gridAfter w:val="1"/>
          <w:wAfter w:w="709" w:type="dxa"/>
        </w:trPr>
        <w:tc>
          <w:tcPr>
            <w:tcW w:w="992" w:type="dxa"/>
            <w:vMerge/>
          </w:tcPr>
          <w:p w14:paraId="313C71FE" w14:textId="77777777" w:rsidR="00C51D84" w:rsidRDefault="00C51D84" w:rsidP="00FD1132">
            <w:pPr>
              <w:tabs>
                <w:tab w:val="left" w:pos="567"/>
              </w:tabs>
              <w:jc w:val="left"/>
              <w:rPr>
                <w:sz w:val="24"/>
                <w:szCs w:val="24"/>
              </w:rPr>
            </w:pPr>
          </w:p>
        </w:tc>
        <w:tc>
          <w:tcPr>
            <w:tcW w:w="5954" w:type="dxa"/>
            <w:vAlign w:val="center"/>
          </w:tcPr>
          <w:p w14:paraId="76EDF5C3" w14:textId="77777777" w:rsidR="00C51D84" w:rsidRPr="0082642C" w:rsidRDefault="00C51D84" w:rsidP="00FD1132">
            <w:pPr>
              <w:ind w:firstLine="0"/>
              <w:jc w:val="left"/>
              <w:rPr>
                <w:sz w:val="24"/>
                <w:szCs w:val="24"/>
              </w:rPr>
            </w:pPr>
            <w:r w:rsidRPr="0082642C">
              <w:rPr>
                <w:sz w:val="24"/>
                <w:szCs w:val="24"/>
              </w:rPr>
              <w:t>Планирање контролних задатака</w:t>
            </w:r>
          </w:p>
        </w:tc>
        <w:tc>
          <w:tcPr>
            <w:tcW w:w="4253" w:type="dxa"/>
            <w:vAlign w:val="center"/>
          </w:tcPr>
          <w:p w14:paraId="21FA2789" w14:textId="77777777" w:rsidR="00C51D84" w:rsidRPr="0082642C" w:rsidRDefault="00C51D84" w:rsidP="00FD1132">
            <w:pPr>
              <w:ind w:left="34" w:right="-108" w:firstLine="34"/>
              <w:jc w:val="left"/>
              <w:rPr>
                <w:sz w:val="24"/>
                <w:szCs w:val="24"/>
              </w:rPr>
            </w:pPr>
            <w:r w:rsidRPr="0082642C">
              <w:rPr>
                <w:sz w:val="24"/>
                <w:szCs w:val="24"/>
              </w:rPr>
              <w:t>Ј.Лајхнер, С.Бабић</w:t>
            </w:r>
          </w:p>
        </w:tc>
      </w:tr>
      <w:tr w:rsidR="00C51D84" w14:paraId="7873374B" w14:textId="77777777" w:rsidTr="00FD1132">
        <w:trPr>
          <w:gridAfter w:val="1"/>
          <w:wAfter w:w="709" w:type="dxa"/>
        </w:trPr>
        <w:tc>
          <w:tcPr>
            <w:tcW w:w="992" w:type="dxa"/>
            <w:vMerge/>
          </w:tcPr>
          <w:p w14:paraId="5F6B1384" w14:textId="77777777" w:rsidR="00C51D84" w:rsidRDefault="00C51D84" w:rsidP="00FD1132">
            <w:pPr>
              <w:tabs>
                <w:tab w:val="left" w:pos="567"/>
              </w:tabs>
              <w:jc w:val="left"/>
              <w:rPr>
                <w:sz w:val="24"/>
                <w:szCs w:val="24"/>
              </w:rPr>
            </w:pPr>
          </w:p>
        </w:tc>
        <w:tc>
          <w:tcPr>
            <w:tcW w:w="5954" w:type="dxa"/>
            <w:vAlign w:val="center"/>
          </w:tcPr>
          <w:p w14:paraId="29D893BC" w14:textId="77777777" w:rsidR="00C51D84" w:rsidRPr="0082642C" w:rsidRDefault="00C51D84" w:rsidP="00FD1132">
            <w:pPr>
              <w:ind w:firstLine="0"/>
              <w:jc w:val="left"/>
              <w:rPr>
                <w:sz w:val="24"/>
                <w:szCs w:val="24"/>
              </w:rPr>
            </w:pPr>
            <w:r w:rsidRPr="0082642C">
              <w:rPr>
                <w:sz w:val="24"/>
                <w:szCs w:val="24"/>
              </w:rPr>
              <w:t>Договор о стручном усавршавању наставника хемије</w:t>
            </w:r>
          </w:p>
        </w:tc>
        <w:tc>
          <w:tcPr>
            <w:tcW w:w="4253" w:type="dxa"/>
            <w:vAlign w:val="center"/>
          </w:tcPr>
          <w:p w14:paraId="74A85289" w14:textId="322C1D74" w:rsidR="00C51D84" w:rsidRPr="00301465" w:rsidRDefault="00C51D84" w:rsidP="00FD1132">
            <w:pPr>
              <w:ind w:left="34" w:right="-108" w:firstLine="34"/>
              <w:jc w:val="left"/>
              <w:rPr>
                <w:sz w:val="24"/>
                <w:szCs w:val="24"/>
                <w:lang w:val="sr-Cyrl-RS"/>
              </w:rPr>
            </w:pPr>
            <w:r w:rsidRPr="0082642C">
              <w:rPr>
                <w:sz w:val="24"/>
                <w:szCs w:val="24"/>
              </w:rPr>
              <w:t>Д.</w:t>
            </w:r>
            <w:r w:rsidR="00301465">
              <w:rPr>
                <w:sz w:val="24"/>
                <w:szCs w:val="24"/>
                <w:lang w:val="sr-Cyrl-RS"/>
              </w:rPr>
              <w:t>Чупковић</w:t>
            </w:r>
          </w:p>
        </w:tc>
      </w:tr>
      <w:tr w:rsidR="00C51D84" w14:paraId="29FF8496" w14:textId="77777777" w:rsidTr="00FD1132">
        <w:trPr>
          <w:gridAfter w:val="1"/>
          <w:wAfter w:w="709" w:type="dxa"/>
        </w:trPr>
        <w:tc>
          <w:tcPr>
            <w:tcW w:w="992" w:type="dxa"/>
            <w:vMerge/>
          </w:tcPr>
          <w:p w14:paraId="771D3D3E" w14:textId="77777777" w:rsidR="00C51D84" w:rsidRDefault="00C51D84" w:rsidP="00FD1132">
            <w:pPr>
              <w:tabs>
                <w:tab w:val="left" w:pos="567"/>
              </w:tabs>
              <w:jc w:val="left"/>
              <w:rPr>
                <w:sz w:val="24"/>
                <w:szCs w:val="24"/>
              </w:rPr>
            </w:pPr>
          </w:p>
        </w:tc>
        <w:tc>
          <w:tcPr>
            <w:tcW w:w="5954" w:type="dxa"/>
            <w:vAlign w:val="center"/>
          </w:tcPr>
          <w:p w14:paraId="37C35D40" w14:textId="63C224BE" w:rsidR="00C51D84" w:rsidRPr="002F459C" w:rsidRDefault="00C51D84" w:rsidP="00FD1132">
            <w:pPr>
              <w:ind w:firstLine="0"/>
              <w:jc w:val="left"/>
              <w:rPr>
                <w:sz w:val="24"/>
                <w:szCs w:val="24"/>
                <w:lang w:val="sr-Cyrl-RS"/>
              </w:rPr>
            </w:pPr>
            <w:r w:rsidRPr="0082642C">
              <w:rPr>
                <w:sz w:val="24"/>
                <w:szCs w:val="24"/>
              </w:rPr>
              <w:t xml:space="preserve">Угледни час: </w:t>
            </w:r>
            <w:r w:rsidR="002F459C">
              <w:rPr>
                <w:sz w:val="24"/>
                <w:szCs w:val="24"/>
                <w:lang w:val="sr-Cyrl-RS"/>
              </w:rPr>
              <w:t>Прости и сложени бројеви, обрада – 5. разред</w:t>
            </w:r>
          </w:p>
        </w:tc>
        <w:tc>
          <w:tcPr>
            <w:tcW w:w="4253" w:type="dxa"/>
            <w:vAlign w:val="center"/>
          </w:tcPr>
          <w:p w14:paraId="5CDD1F1D" w14:textId="6C52B040" w:rsidR="00C51D84" w:rsidRPr="002F459C" w:rsidRDefault="002F459C" w:rsidP="00FD1132">
            <w:pPr>
              <w:ind w:left="34" w:right="-108" w:firstLine="34"/>
              <w:jc w:val="left"/>
              <w:rPr>
                <w:sz w:val="24"/>
                <w:szCs w:val="24"/>
                <w:lang w:val="sr-Cyrl-RS"/>
              </w:rPr>
            </w:pPr>
            <w:r>
              <w:rPr>
                <w:sz w:val="24"/>
                <w:szCs w:val="24"/>
                <w:lang w:val="sr-Cyrl-RS"/>
              </w:rPr>
              <w:t>С.Ристић</w:t>
            </w:r>
          </w:p>
        </w:tc>
      </w:tr>
      <w:tr w:rsidR="003C2A93" w14:paraId="61EFBB40" w14:textId="77777777" w:rsidTr="00FD1132">
        <w:trPr>
          <w:gridAfter w:val="1"/>
          <w:wAfter w:w="709" w:type="dxa"/>
        </w:trPr>
        <w:tc>
          <w:tcPr>
            <w:tcW w:w="992" w:type="dxa"/>
            <w:vMerge/>
          </w:tcPr>
          <w:p w14:paraId="609B1E4B" w14:textId="77777777" w:rsidR="003C2A93" w:rsidRDefault="003C2A93" w:rsidP="00FD1132">
            <w:pPr>
              <w:tabs>
                <w:tab w:val="left" w:pos="567"/>
              </w:tabs>
              <w:jc w:val="left"/>
              <w:rPr>
                <w:sz w:val="24"/>
                <w:szCs w:val="24"/>
              </w:rPr>
            </w:pPr>
          </w:p>
        </w:tc>
        <w:tc>
          <w:tcPr>
            <w:tcW w:w="5954" w:type="dxa"/>
            <w:vAlign w:val="center"/>
          </w:tcPr>
          <w:p w14:paraId="39E61450" w14:textId="78296193" w:rsidR="003C2A93" w:rsidRPr="003C2A93" w:rsidRDefault="003C2A93" w:rsidP="00FD1132">
            <w:pPr>
              <w:ind w:firstLine="0"/>
              <w:jc w:val="left"/>
              <w:rPr>
                <w:sz w:val="24"/>
                <w:szCs w:val="24"/>
                <w:lang w:val="sr-Cyrl-RS"/>
              </w:rPr>
            </w:pPr>
            <w:r>
              <w:rPr>
                <w:sz w:val="24"/>
                <w:szCs w:val="24"/>
                <w:lang w:val="sr-Cyrl-RS"/>
              </w:rPr>
              <w:t>Угледни час : Примена Питагорине теореме на трапез, обрада – 7. разред</w:t>
            </w:r>
          </w:p>
        </w:tc>
        <w:tc>
          <w:tcPr>
            <w:tcW w:w="4253" w:type="dxa"/>
            <w:vAlign w:val="center"/>
          </w:tcPr>
          <w:p w14:paraId="4AA61E93" w14:textId="256C21B2" w:rsidR="003C2A93" w:rsidRPr="003C2A93" w:rsidRDefault="003C2A93" w:rsidP="00FD1132">
            <w:pPr>
              <w:ind w:left="34" w:right="-108" w:firstLine="34"/>
              <w:jc w:val="left"/>
              <w:rPr>
                <w:sz w:val="24"/>
                <w:szCs w:val="24"/>
                <w:lang w:val="sr-Cyrl-RS"/>
              </w:rPr>
            </w:pPr>
            <w:r>
              <w:rPr>
                <w:sz w:val="24"/>
                <w:szCs w:val="24"/>
                <w:lang w:val="sr-Cyrl-RS"/>
              </w:rPr>
              <w:t>М.Петковић</w:t>
            </w:r>
          </w:p>
        </w:tc>
      </w:tr>
      <w:tr w:rsidR="00C51D84" w14:paraId="4FA789FA" w14:textId="77777777" w:rsidTr="00FD1132">
        <w:trPr>
          <w:gridAfter w:val="1"/>
          <w:wAfter w:w="709" w:type="dxa"/>
        </w:trPr>
        <w:tc>
          <w:tcPr>
            <w:tcW w:w="992" w:type="dxa"/>
            <w:vMerge/>
          </w:tcPr>
          <w:p w14:paraId="4A8E3B4B" w14:textId="77777777" w:rsidR="00C51D84" w:rsidRDefault="00C51D84" w:rsidP="00FD1132">
            <w:pPr>
              <w:tabs>
                <w:tab w:val="left" w:pos="567"/>
              </w:tabs>
              <w:ind w:firstLine="0"/>
              <w:jc w:val="left"/>
              <w:rPr>
                <w:sz w:val="24"/>
                <w:szCs w:val="24"/>
              </w:rPr>
            </w:pPr>
          </w:p>
        </w:tc>
        <w:tc>
          <w:tcPr>
            <w:tcW w:w="5954" w:type="dxa"/>
            <w:vAlign w:val="center"/>
          </w:tcPr>
          <w:p w14:paraId="745931BB" w14:textId="37C1E864" w:rsidR="00301465" w:rsidRPr="00301465" w:rsidRDefault="00C51D84" w:rsidP="00FD1132">
            <w:pPr>
              <w:ind w:firstLine="0"/>
              <w:jc w:val="left"/>
              <w:rPr>
                <w:sz w:val="24"/>
                <w:szCs w:val="24"/>
                <w:lang w:val="sr-Cyrl-RS"/>
              </w:rPr>
            </w:pPr>
            <w:r w:rsidRPr="0082642C">
              <w:rPr>
                <w:sz w:val="24"/>
                <w:szCs w:val="24"/>
              </w:rPr>
              <w:t>Угледни час :</w:t>
            </w:r>
            <w:r w:rsidR="00301465">
              <w:rPr>
                <w:sz w:val="24"/>
                <w:szCs w:val="24"/>
                <w:lang w:val="sr-Cyrl-RS"/>
              </w:rPr>
              <w:t xml:space="preserve"> Примена Питагорине теорема на квадрат и правоугаоник, обрада – 7. разред</w:t>
            </w:r>
          </w:p>
          <w:p w14:paraId="4D858D0E" w14:textId="56BE4C24" w:rsidR="00301465" w:rsidRPr="00301465" w:rsidRDefault="00301465" w:rsidP="00FD1132">
            <w:pPr>
              <w:ind w:firstLine="0"/>
              <w:jc w:val="left"/>
              <w:rPr>
                <w:sz w:val="24"/>
                <w:szCs w:val="24"/>
                <w:lang w:val="sr-Cyrl-RS"/>
              </w:rPr>
            </w:pPr>
          </w:p>
        </w:tc>
        <w:tc>
          <w:tcPr>
            <w:tcW w:w="4253" w:type="dxa"/>
            <w:vAlign w:val="center"/>
          </w:tcPr>
          <w:p w14:paraId="17811FA4" w14:textId="54DE9D68" w:rsidR="00C51D84" w:rsidRPr="00301465" w:rsidRDefault="00301465" w:rsidP="00FD1132">
            <w:pPr>
              <w:ind w:left="34" w:right="-108" w:firstLine="34"/>
              <w:jc w:val="left"/>
              <w:rPr>
                <w:sz w:val="24"/>
                <w:szCs w:val="24"/>
                <w:lang w:val="sr-Cyrl-RS"/>
              </w:rPr>
            </w:pPr>
            <w:r>
              <w:rPr>
                <w:sz w:val="24"/>
                <w:szCs w:val="24"/>
                <w:lang w:val="sr-Cyrl-RS"/>
              </w:rPr>
              <w:t>В. Слијепчевић</w:t>
            </w:r>
          </w:p>
        </w:tc>
      </w:tr>
      <w:tr w:rsidR="00DE25B6" w14:paraId="22C6CEC3" w14:textId="77777777" w:rsidTr="00FD1132">
        <w:trPr>
          <w:gridAfter w:val="1"/>
          <w:wAfter w:w="709" w:type="dxa"/>
        </w:trPr>
        <w:tc>
          <w:tcPr>
            <w:tcW w:w="992" w:type="dxa"/>
            <w:vMerge w:val="restart"/>
          </w:tcPr>
          <w:p w14:paraId="69652CE3" w14:textId="77777777" w:rsidR="00DE25B6" w:rsidRDefault="00DE25B6" w:rsidP="00FD1132">
            <w:pPr>
              <w:tabs>
                <w:tab w:val="left" w:pos="567"/>
              </w:tabs>
              <w:ind w:firstLine="0"/>
              <w:jc w:val="left"/>
              <w:rPr>
                <w:sz w:val="24"/>
                <w:szCs w:val="24"/>
              </w:rPr>
            </w:pPr>
          </w:p>
        </w:tc>
        <w:tc>
          <w:tcPr>
            <w:tcW w:w="5954" w:type="dxa"/>
            <w:vAlign w:val="center"/>
          </w:tcPr>
          <w:p w14:paraId="157B76BF" w14:textId="49653912" w:rsidR="00DE25B6" w:rsidRDefault="00301465" w:rsidP="00FD1132">
            <w:pPr>
              <w:ind w:firstLine="0"/>
              <w:jc w:val="left"/>
              <w:rPr>
                <w:sz w:val="24"/>
                <w:szCs w:val="24"/>
                <w:lang w:val="sr-Cyrl-RS"/>
              </w:rPr>
            </w:pPr>
            <w:r>
              <w:rPr>
                <w:sz w:val="24"/>
                <w:szCs w:val="24"/>
                <w:lang w:val="sr-Cyrl-RS"/>
              </w:rPr>
              <w:t>Угледни час : Странице и углови троугла, обрада – 6. разред</w:t>
            </w:r>
          </w:p>
          <w:p w14:paraId="6977DDF9" w14:textId="4FC1799C" w:rsidR="00301465" w:rsidRPr="00301465" w:rsidRDefault="00301465" w:rsidP="00FD1132">
            <w:pPr>
              <w:ind w:firstLine="0"/>
              <w:jc w:val="left"/>
              <w:rPr>
                <w:sz w:val="24"/>
                <w:szCs w:val="24"/>
                <w:lang w:val="sr-Cyrl-RS"/>
              </w:rPr>
            </w:pPr>
          </w:p>
        </w:tc>
        <w:tc>
          <w:tcPr>
            <w:tcW w:w="4253" w:type="dxa"/>
            <w:vAlign w:val="center"/>
          </w:tcPr>
          <w:p w14:paraId="368B8DAC" w14:textId="74C21BD8" w:rsidR="00DE25B6" w:rsidRPr="00301465" w:rsidRDefault="00301465" w:rsidP="00FD1132">
            <w:pPr>
              <w:ind w:left="34" w:right="-108" w:firstLine="34"/>
              <w:jc w:val="left"/>
              <w:rPr>
                <w:sz w:val="24"/>
                <w:szCs w:val="24"/>
                <w:lang w:val="sr-Cyrl-RS"/>
              </w:rPr>
            </w:pPr>
            <w:r>
              <w:rPr>
                <w:sz w:val="24"/>
                <w:szCs w:val="24"/>
                <w:lang w:val="sr-Cyrl-RS"/>
              </w:rPr>
              <w:t>Д.Павловић</w:t>
            </w:r>
          </w:p>
        </w:tc>
      </w:tr>
      <w:tr w:rsidR="00DE25B6" w14:paraId="7B658181" w14:textId="77777777" w:rsidTr="00FD1132">
        <w:trPr>
          <w:gridAfter w:val="1"/>
          <w:wAfter w:w="709" w:type="dxa"/>
        </w:trPr>
        <w:tc>
          <w:tcPr>
            <w:tcW w:w="992" w:type="dxa"/>
            <w:vMerge/>
          </w:tcPr>
          <w:p w14:paraId="3FF6C90F" w14:textId="77777777" w:rsidR="00DE25B6" w:rsidRDefault="00DE25B6" w:rsidP="00FD1132">
            <w:pPr>
              <w:tabs>
                <w:tab w:val="left" w:pos="567"/>
              </w:tabs>
              <w:ind w:firstLine="0"/>
              <w:jc w:val="left"/>
              <w:rPr>
                <w:sz w:val="24"/>
                <w:szCs w:val="24"/>
              </w:rPr>
            </w:pPr>
          </w:p>
        </w:tc>
        <w:tc>
          <w:tcPr>
            <w:tcW w:w="5954" w:type="dxa"/>
            <w:vAlign w:val="center"/>
          </w:tcPr>
          <w:p w14:paraId="5733A27D" w14:textId="12E42C3F" w:rsidR="00DE25B6" w:rsidRDefault="00DE25B6" w:rsidP="00FD1132">
            <w:pPr>
              <w:ind w:firstLine="0"/>
              <w:jc w:val="left"/>
              <w:rPr>
                <w:sz w:val="24"/>
                <w:szCs w:val="24"/>
                <w:lang w:val="sr-Cyrl-RS"/>
              </w:rPr>
            </w:pPr>
            <w:r w:rsidRPr="00113261">
              <w:rPr>
                <w:sz w:val="24"/>
                <w:szCs w:val="24"/>
              </w:rPr>
              <w:t>Угледни час :</w:t>
            </w:r>
            <w:r w:rsidR="002F459C">
              <w:rPr>
                <w:sz w:val="24"/>
                <w:szCs w:val="24"/>
                <w:lang w:val="sr-Cyrl-RS"/>
              </w:rPr>
              <w:t xml:space="preserve"> Угљеник</w:t>
            </w:r>
            <w:r w:rsidRPr="00113261">
              <w:rPr>
                <w:sz w:val="24"/>
                <w:szCs w:val="24"/>
              </w:rPr>
              <w:t xml:space="preserve">, </w:t>
            </w:r>
            <w:r w:rsidR="002F459C">
              <w:rPr>
                <w:sz w:val="24"/>
                <w:szCs w:val="24"/>
                <w:lang w:val="sr-Cyrl-RS"/>
              </w:rPr>
              <w:t xml:space="preserve">утврђивање - </w:t>
            </w:r>
            <w:r w:rsidRPr="00113261">
              <w:rPr>
                <w:sz w:val="24"/>
                <w:szCs w:val="24"/>
              </w:rPr>
              <w:t>8.разред</w:t>
            </w:r>
          </w:p>
          <w:p w14:paraId="798C2375" w14:textId="77777777" w:rsidR="00301465" w:rsidRPr="00301465" w:rsidRDefault="00301465" w:rsidP="00FD1132">
            <w:pPr>
              <w:ind w:firstLine="0"/>
              <w:jc w:val="left"/>
              <w:rPr>
                <w:sz w:val="24"/>
                <w:szCs w:val="24"/>
                <w:lang w:val="sr-Cyrl-RS"/>
              </w:rPr>
            </w:pPr>
          </w:p>
        </w:tc>
        <w:tc>
          <w:tcPr>
            <w:tcW w:w="4253" w:type="dxa"/>
            <w:vAlign w:val="center"/>
          </w:tcPr>
          <w:p w14:paraId="103925A2" w14:textId="77777777" w:rsidR="00DE25B6" w:rsidRDefault="00DE25B6" w:rsidP="00FD1132">
            <w:pPr>
              <w:ind w:left="34" w:right="-108" w:firstLine="34"/>
              <w:jc w:val="left"/>
              <w:rPr>
                <w:sz w:val="24"/>
                <w:szCs w:val="24"/>
              </w:rPr>
            </w:pPr>
            <w:r w:rsidRPr="00113261">
              <w:rPr>
                <w:sz w:val="24"/>
                <w:szCs w:val="24"/>
              </w:rPr>
              <w:t>Д.Чупковић</w:t>
            </w:r>
          </w:p>
        </w:tc>
      </w:tr>
      <w:tr w:rsidR="00C51D84" w14:paraId="2755A1AB" w14:textId="77777777" w:rsidTr="00FD1132">
        <w:trPr>
          <w:gridAfter w:val="1"/>
          <w:wAfter w:w="709" w:type="dxa"/>
        </w:trPr>
        <w:tc>
          <w:tcPr>
            <w:tcW w:w="992" w:type="dxa"/>
            <w:vMerge w:val="restart"/>
            <w:textDirection w:val="btLr"/>
            <w:vAlign w:val="center"/>
          </w:tcPr>
          <w:p w14:paraId="002620E9" w14:textId="77777777" w:rsidR="00C51D84" w:rsidRDefault="00C51D84" w:rsidP="00FD1132">
            <w:pPr>
              <w:tabs>
                <w:tab w:val="left" w:pos="567"/>
              </w:tabs>
              <w:ind w:right="113"/>
              <w:jc w:val="center"/>
              <w:rPr>
                <w:sz w:val="24"/>
                <w:szCs w:val="24"/>
              </w:rPr>
            </w:pPr>
            <w:r>
              <w:rPr>
                <w:sz w:val="24"/>
                <w:szCs w:val="24"/>
              </w:rPr>
              <w:lastRenderedPageBreak/>
              <w:t>НОВЕМБАР</w:t>
            </w:r>
          </w:p>
        </w:tc>
        <w:tc>
          <w:tcPr>
            <w:tcW w:w="5954" w:type="dxa"/>
            <w:vAlign w:val="center"/>
          </w:tcPr>
          <w:p w14:paraId="51C9459D" w14:textId="77777777" w:rsidR="00C51D84" w:rsidRPr="00113261" w:rsidRDefault="00C51D84" w:rsidP="00FD1132">
            <w:pPr>
              <w:ind w:firstLine="0"/>
              <w:jc w:val="left"/>
              <w:rPr>
                <w:sz w:val="24"/>
                <w:szCs w:val="24"/>
              </w:rPr>
            </w:pPr>
            <w:r w:rsidRPr="00113261">
              <w:rPr>
                <w:sz w:val="24"/>
                <w:szCs w:val="24"/>
              </w:rPr>
              <w:t>Анализа одржаних угледних часова стручног већа биологије, математике</w:t>
            </w:r>
          </w:p>
        </w:tc>
        <w:tc>
          <w:tcPr>
            <w:tcW w:w="4253" w:type="dxa"/>
            <w:vAlign w:val="center"/>
          </w:tcPr>
          <w:p w14:paraId="31807001" w14:textId="77777777" w:rsidR="00C51D84" w:rsidRDefault="00C51D84" w:rsidP="00FD1132">
            <w:pPr>
              <w:ind w:left="34" w:right="-108" w:firstLine="34"/>
              <w:jc w:val="left"/>
              <w:rPr>
                <w:sz w:val="24"/>
                <w:szCs w:val="24"/>
              </w:rPr>
            </w:pPr>
            <w:r w:rsidRPr="00113261">
              <w:rPr>
                <w:sz w:val="24"/>
                <w:szCs w:val="24"/>
              </w:rPr>
              <w:t xml:space="preserve">И. Јанковић, С. Бабић, Ј. Лајхнер, С. Младеновић, И. Живанчевић Вулетић, </w:t>
            </w:r>
          </w:p>
        </w:tc>
      </w:tr>
      <w:tr w:rsidR="00C51D84" w14:paraId="31CADF91" w14:textId="77777777" w:rsidTr="00FD1132">
        <w:trPr>
          <w:gridAfter w:val="1"/>
          <w:wAfter w:w="709" w:type="dxa"/>
        </w:trPr>
        <w:tc>
          <w:tcPr>
            <w:tcW w:w="992" w:type="dxa"/>
            <w:vMerge/>
          </w:tcPr>
          <w:p w14:paraId="1B27E5A7" w14:textId="77777777" w:rsidR="00C51D84" w:rsidRDefault="00C51D84" w:rsidP="00FD1132">
            <w:pPr>
              <w:tabs>
                <w:tab w:val="left" w:pos="567"/>
              </w:tabs>
              <w:jc w:val="left"/>
              <w:rPr>
                <w:sz w:val="24"/>
                <w:szCs w:val="24"/>
              </w:rPr>
            </w:pPr>
          </w:p>
        </w:tc>
        <w:tc>
          <w:tcPr>
            <w:tcW w:w="5954" w:type="dxa"/>
            <w:vAlign w:val="center"/>
          </w:tcPr>
          <w:p w14:paraId="64A20AE9" w14:textId="7E9D708B" w:rsidR="00C51D84" w:rsidRPr="0016621D" w:rsidRDefault="00C51D84" w:rsidP="00FD1132">
            <w:pPr>
              <w:ind w:firstLine="0"/>
              <w:jc w:val="left"/>
              <w:rPr>
                <w:sz w:val="24"/>
                <w:szCs w:val="24"/>
                <w:lang w:val="sr-Cyrl-RS"/>
              </w:rPr>
            </w:pPr>
            <w:r w:rsidRPr="00113261">
              <w:rPr>
                <w:sz w:val="24"/>
                <w:szCs w:val="24"/>
              </w:rPr>
              <w:t>Угледни час :</w:t>
            </w:r>
            <w:r w:rsidR="0016621D">
              <w:rPr>
                <w:sz w:val="24"/>
                <w:szCs w:val="24"/>
                <w:lang w:val="sr-Cyrl-RS"/>
              </w:rPr>
              <w:t xml:space="preserve"> Примена линеарних једначина, обрада – 8. разред</w:t>
            </w:r>
          </w:p>
        </w:tc>
        <w:tc>
          <w:tcPr>
            <w:tcW w:w="4253" w:type="dxa"/>
            <w:vAlign w:val="center"/>
          </w:tcPr>
          <w:p w14:paraId="37898548" w14:textId="1DF5A43F" w:rsidR="00C51D84" w:rsidRPr="0016621D" w:rsidRDefault="0016621D" w:rsidP="00FD1132">
            <w:pPr>
              <w:ind w:left="34" w:right="-108" w:firstLine="34"/>
              <w:jc w:val="left"/>
              <w:rPr>
                <w:sz w:val="24"/>
                <w:szCs w:val="24"/>
                <w:lang w:val="sr-Cyrl-RS"/>
              </w:rPr>
            </w:pPr>
            <w:r>
              <w:rPr>
                <w:sz w:val="24"/>
                <w:szCs w:val="24"/>
                <w:lang w:val="sr-Cyrl-RS"/>
              </w:rPr>
              <w:t>С.Ристић</w:t>
            </w:r>
          </w:p>
        </w:tc>
      </w:tr>
      <w:tr w:rsidR="00C51D84" w14:paraId="0F48505A" w14:textId="77777777" w:rsidTr="00FD1132">
        <w:trPr>
          <w:gridAfter w:val="1"/>
          <w:wAfter w:w="709" w:type="dxa"/>
        </w:trPr>
        <w:tc>
          <w:tcPr>
            <w:tcW w:w="992" w:type="dxa"/>
            <w:vMerge/>
          </w:tcPr>
          <w:p w14:paraId="4EEF914C" w14:textId="77777777" w:rsidR="00C51D84" w:rsidRDefault="00C51D84" w:rsidP="00FD1132">
            <w:pPr>
              <w:tabs>
                <w:tab w:val="left" w:pos="567"/>
              </w:tabs>
              <w:jc w:val="left"/>
              <w:rPr>
                <w:sz w:val="24"/>
                <w:szCs w:val="24"/>
              </w:rPr>
            </w:pPr>
          </w:p>
        </w:tc>
        <w:tc>
          <w:tcPr>
            <w:tcW w:w="5954" w:type="dxa"/>
            <w:vAlign w:val="center"/>
          </w:tcPr>
          <w:p w14:paraId="57A5DF5C" w14:textId="77777777" w:rsidR="00C51D84" w:rsidRPr="00113261" w:rsidRDefault="00C51D84" w:rsidP="00FD1132">
            <w:pPr>
              <w:ind w:firstLine="0"/>
              <w:jc w:val="left"/>
              <w:rPr>
                <w:sz w:val="24"/>
                <w:szCs w:val="24"/>
              </w:rPr>
            </w:pPr>
            <w:r w:rsidRPr="00113261">
              <w:rPr>
                <w:sz w:val="24"/>
                <w:szCs w:val="24"/>
              </w:rPr>
              <w:t>Анализа комбинованог теста на малој матури стручног већа биологије</w:t>
            </w:r>
          </w:p>
        </w:tc>
        <w:tc>
          <w:tcPr>
            <w:tcW w:w="4253" w:type="dxa"/>
            <w:vAlign w:val="center"/>
          </w:tcPr>
          <w:p w14:paraId="1176A298" w14:textId="77777777" w:rsidR="00C51D84" w:rsidRDefault="00C51D84" w:rsidP="00FD1132">
            <w:pPr>
              <w:ind w:left="34" w:right="-108" w:firstLine="34"/>
              <w:jc w:val="left"/>
              <w:rPr>
                <w:sz w:val="24"/>
                <w:szCs w:val="24"/>
              </w:rPr>
            </w:pPr>
            <w:r w:rsidRPr="00113261">
              <w:rPr>
                <w:sz w:val="24"/>
                <w:szCs w:val="24"/>
              </w:rPr>
              <w:t>С.Бабић</w:t>
            </w:r>
          </w:p>
        </w:tc>
      </w:tr>
      <w:tr w:rsidR="00C51D84" w14:paraId="534446C4" w14:textId="77777777" w:rsidTr="00FD1132">
        <w:trPr>
          <w:gridAfter w:val="1"/>
          <w:wAfter w:w="709" w:type="dxa"/>
        </w:trPr>
        <w:tc>
          <w:tcPr>
            <w:tcW w:w="992" w:type="dxa"/>
            <w:vMerge/>
          </w:tcPr>
          <w:p w14:paraId="643F49D6" w14:textId="77777777" w:rsidR="00C51D84" w:rsidRDefault="00C51D84" w:rsidP="00FD1132">
            <w:pPr>
              <w:tabs>
                <w:tab w:val="left" w:pos="567"/>
              </w:tabs>
              <w:jc w:val="left"/>
              <w:rPr>
                <w:sz w:val="24"/>
                <w:szCs w:val="24"/>
              </w:rPr>
            </w:pPr>
          </w:p>
        </w:tc>
        <w:tc>
          <w:tcPr>
            <w:tcW w:w="5954" w:type="dxa"/>
            <w:vAlign w:val="center"/>
          </w:tcPr>
          <w:p w14:paraId="6B0078F9" w14:textId="77777777" w:rsidR="00C51D84" w:rsidRPr="00113261" w:rsidRDefault="00C51D84" w:rsidP="00FD1132">
            <w:pPr>
              <w:ind w:firstLine="0"/>
              <w:jc w:val="left"/>
              <w:rPr>
                <w:sz w:val="24"/>
                <w:szCs w:val="24"/>
              </w:rPr>
            </w:pPr>
            <w:r w:rsidRPr="00113261">
              <w:rPr>
                <w:sz w:val="24"/>
                <w:szCs w:val="24"/>
              </w:rPr>
              <w:t>Анализа успеха ученика на крају 1.класификационог периода стручног већа биологије, физике и хемије</w:t>
            </w:r>
          </w:p>
        </w:tc>
        <w:tc>
          <w:tcPr>
            <w:tcW w:w="4253" w:type="dxa"/>
            <w:vAlign w:val="center"/>
          </w:tcPr>
          <w:p w14:paraId="0C2DC752" w14:textId="26EC564E" w:rsidR="00C51D84" w:rsidRDefault="00C51D84" w:rsidP="00FD1132">
            <w:pPr>
              <w:ind w:left="34" w:right="-108" w:firstLine="34"/>
              <w:jc w:val="left"/>
              <w:rPr>
                <w:sz w:val="24"/>
                <w:szCs w:val="24"/>
              </w:rPr>
            </w:pPr>
            <w:r w:rsidRPr="00113261">
              <w:rPr>
                <w:sz w:val="24"/>
                <w:szCs w:val="24"/>
              </w:rPr>
              <w:t>И. Јанковић, Т.Војиновић, М.Симић, М.Мартић, Д.Чупковић</w:t>
            </w:r>
          </w:p>
        </w:tc>
      </w:tr>
      <w:tr w:rsidR="00C51D84" w14:paraId="1A18B6B5" w14:textId="77777777" w:rsidTr="00FD1132">
        <w:trPr>
          <w:gridAfter w:val="1"/>
          <w:wAfter w:w="709" w:type="dxa"/>
        </w:trPr>
        <w:tc>
          <w:tcPr>
            <w:tcW w:w="992" w:type="dxa"/>
            <w:vMerge/>
          </w:tcPr>
          <w:p w14:paraId="7D5BACF5" w14:textId="77777777" w:rsidR="00C51D84" w:rsidRDefault="00C51D84" w:rsidP="00FD1132">
            <w:pPr>
              <w:tabs>
                <w:tab w:val="left" w:pos="567"/>
              </w:tabs>
              <w:jc w:val="left"/>
              <w:rPr>
                <w:sz w:val="24"/>
                <w:szCs w:val="24"/>
              </w:rPr>
            </w:pPr>
          </w:p>
        </w:tc>
        <w:tc>
          <w:tcPr>
            <w:tcW w:w="5954" w:type="dxa"/>
            <w:vAlign w:val="center"/>
          </w:tcPr>
          <w:p w14:paraId="41073874" w14:textId="77777777" w:rsidR="00C51D84" w:rsidRPr="00113261" w:rsidRDefault="00C51D84" w:rsidP="00FD1132">
            <w:pPr>
              <w:ind w:firstLine="0"/>
              <w:jc w:val="left"/>
              <w:rPr>
                <w:sz w:val="24"/>
                <w:szCs w:val="24"/>
              </w:rPr>
            </w:pPr>
            <w:r w:rsidRPr="00113261">
              <w:rPr>
                <w:sz w:val="24"/>
                <w:szCs w:val="24"/>
              </w:rPr>
              <w:t>Угледни час: Дисање биљака“ - обрада</w:t>
            </w:r>
          </w:p>
        </w:tc>
        <w:tc>
          <w:tcPr>
            <w:tcW w:w="4253" w:type="dxa"/>
            <w:vAlign w:val="center"/>
          </w:tcPr>
          <w:p w14:paraId="4D0D80F3" w14:textId="77777777" w:rsidR="00C51D84" w:rsidRDefault="00C51D84" w:rsidP="00FD1132">
            <w:pPr>
              <w:ind w:left="34" w:right="-108" w:firstLine="34"/>
              <w:jc w:val="left"/>
              <w:rPr>
                <w:sz w:val="24"/>
                <w:szCs w:val="24"/>
              </w:rPr>
            </w:pPr>
            <w:r w:rsidRPr="00113261">
              <w:rPr>
                <w:sz w:val="24"/>
                <w:szCs w:val="24"/>
              </w:rPr>
              <w:t>Ј.Лајхнер</w:t>
            </w:r>
          </w:p>
        </w:tc>
      </w:tr>
      <w:tr w:rsidR="00C51D84" w14:paraId="25BDE624" w14:textId="77777777" w:rsidTr="00FD1132">
        <w:trPr>
          <w:gridAfter w:val="1"/>
          <w:wAfter w:w="709" w:type="dxa"/>
        </w:trPr>
        <w:tc>
          <w:tcPr>
            <w:tcW w:w="992" w:type="dxa"/>
            <w:vMerge/>
          </w:tcPr>
          <w:p w14:paraId="4125FBB8" w14:textId="77777777" w:rsidR="00C51D84" w:rsidRDefault="00C51D84" w:rsidP="00FD1132">
            <w:pPr>
              <w:tabs>
                <w:tab w:val="left" w:pos="567"/>
              </w:tabs>
              <w:jc w:val="left"/>
              <w:rPr>
                <w:sz w:val="24"/>
                <w:szCs w:val="24"/>
              </w:rPr>
            </w:pPr>
          </w:p>
        </w:tc>
        <w:tc>
          <w:tcPr>
            <w:tcW w:w="5954" w:type="dxa"/>
            <w:vAlign w:val="center"/>
          </w:tcPr>
          <w:p w14:paraId="6936A3FF" w14:textId="77777777" w:rsidR="00C51D84" w:rsidRPr="00113261" w:rsidRDefault="00C51D84" w:rsidP="00FD1132">
            <w:pPr>
              <w:ind w:firstLine="0"/>
              <w:jc w:val="left"/>
              <w:rPr>
                <w:sz w:val="24"/>
                <w:szCs w:val="24"/>
              </w:rPr>
            </w:pPr>
            <w:r w:rsidRPr="00113261">
              <w:rPr>
                <w:sz w:val="24"/>
                <w:szCs w:val="24"/>
              </w:rPr>
              <w:t>Припрема ученика за такмичење стручног већа биологије и хемије</w:t>
            </w:r>
          </w:p>
        </w:tc>
        <w:tc>
          <w:tcPr>
            <w:tcW w:w="4253" w:type="dxa"/>
            <w:vAlign w:val="center"/>
          </w:tcPr>
          <w:p w14:paraId="5AF02554" w14:textId="77777777" w:rsidR="00C51D84" w:rsidRDefault="00C51D84" w:rsidP="00FD1132">
            <w:pPr>
              <w:ind w:left="34" w:right="-108" w:firstLine="34"/>
              <w:jc w:val="left"/>
              <w:rPr>
                <w:sz w:val="24"/>
                <w:szCs w:val="24"/>
                <w:lang w:val="sr-Cyrl-RS"/>
              </w:rPr>
            </w:pPr>
            <w:r w:rsidRPr="00113261">
              <w:rPr>
                <w:sz w:val="24"/>
                <w:szCs w:val="24"/>
              </w:rPr>
              <w:t>Ј. Лајхнер, И. Јанковић, И. Живанче</w:t>
            </w:r>
            <w:r>
              <w:rPr>
                <w:sz w:val="24"/>
                <w:szCs w:val="24"/>
              </w:rPr>
              <w:t>-</w:t>
            </w:r>
            <w:r w:rsidRPr="00113261">
              <w:rPr>
                <w:sz w:val="24"/>
                <w:szCs w:val="24"/>
              </w:rPr>
              <w:t>вић</w:t>
            </w:r>
            <w:r w:rsidR="0016621D">
              <w:rPr>
                <w:sz w:val="24"/>
                <w:szCs w:val="24"/>
                <w:lang w:val="sr-Cyrl-RS"/>
              </w:rPr>
              <w:t xml:space="preserve"> </w:t>
            </w:r>
            <w:r w:rsidRPr="00113261">
              <w:rPr>
                <w:sz w:val="24"/>
                <w:szCs w:val="24"/>
              </w:rPr>
              <w:t xml:space="preserve">Вулетић, С. Бабић, С. Младеновић, </w:t>
            </w:r>
          </w:p>
          <w:p w14:paraId="703E6BE3" w14:textId="583D003F" w:rsidR="0016621D" w:rsidRPr="0016621D" w:rsidRDefault="0016621D" w:rsidP="00FD1132">
            <w:pPr>
              <w:ind w:left="34" w:right="-108" w:firstLine="34"/>
              <w:jc w:val="left"/>
              <w:rPr>
                <w:sz w:val="24"/>
                <w:szCs w:val="24"/>
                <w:lang w:val="sr-Cyrl-RS"/>
              </w:rPr>
            </w:pPr>
            <w:r>
              <w:rPr>
                <w:sz w:val="24"/>
                <w:szCs w:val="24"/>
                <w:lang w:val="sr-Cyrl-RS"/>
              </w:rPr>
              <w:t>Б.Делибашић</w:t>
            </w:r>
          </w:p>
        </w:tc>
      </w:tr>
      <w:tr w:rsidR="00C51D84" w14:paraId="0490C8FC" w14:textId="77777777" w:rsidTr="00FD1132">
        <w:trPr>
          <w:gridAfter w:val="1"/>
          <w:wAfter w:w="709" w:type="dxa"/>
        </w:trPr>
        <w:tc>
          <w:tcPr>
            <w:tcW w:w="992" w:type="dxa"/>
            <w:vMerge/>
          </w:tcPr>
          <w:p w14:paraId="0132C488" w14:textId="77777777" w:rsidR="00C51D84" w:rsidRDefault="00C51D84" w:rsidP="00FD1132">
            <w:pPr>
              <w:tabs>
                <w:tab w:val="left" w:pos="567"/>
              </w:tabs>
              <w:jc w:val="left"/>
              <w:rPr>
                <w:sz w:val="24"/>
                <w:szCs w:val="24"/>
              </w:rPr>
            </w:pPr>
          </w:p>
        </w:tc>
        <w:tc>
          <w:tcPr>
            <w:tcW w:w="5954" w:type="dxa"/>
            <w:vAlign w:val="center"/>
          </w:tcPr>
          <w:p w14:paraId="13AA3388" w14:textId="77777777" w:rsidR="00C51D84" w:rsidRPr="00113261" w:rsidRDefault="00C51D84" w:rsidP="00FD1132">
            <w:pPr>
              <w:ind w:firstLine="0"/>
              <w:jc w:val="left"/>
              <w:rPr>
                <w:sz w:val="24"/>
                <w:szCs w:val="24"/>
              </w:rPr>
            </w:pPr>
            <w:r w:rsidRPr="00113261">
              <w:rPr>
                <w:sz w:val="24"/>
                <w:szCs w:val="24"/>
              </w:rPr>
              <w:t>Организација школског такмичења стручног већа математике</w:t>
            </w:r>
          </w:p>
        </w:tc>
        <w:tc>
          <w:tcPr>
            <w:tcW w:w="4253" w:type="dxa"/>
            <w:vAlign w:val="center"/>
          </w:tcPr>
          <w:p w14:paraId="03879CA3" w14:textId="6100832F" w:rsidR="00C51D84" w:rsidRPr="0016621D" w:rsidRDefault="00C51D84" w:rsidP="00FD1132">
            <w:pPr>
              <w:ind w:left="34" w:right="-108" w:firstLine="34"/>
              <w:jc w:val="left"/>
              <w:rPr>
                <w:sz w:val="24"/>
                <w:szCs w:val="24"/>
                <w:lang w:val="sr-Cyrl-RS"/>
              </w:rPr>
            </w:pPr>
            <w:r w:rsidRPr="00113261">
              <w:rPr>
                <w:sz w:val="24"/>
                <w:szCs w:val="24"/>
              </w:rPr>
              <w:t>М.Петковић, И.Живковић,  В.Слије</w:t>
            </w:r>
            <w:r>
              <w:rPr>
                <w:sz w:val="24"/>
                <w:szCs w:val="24"/>
              </w:rPr>
              <w:t>-</w:t>
            </w:r>
            <w:r w:rsidRPr="00113261">
              <w:rPr>
                <w:sz w:val="24"/>
                <w:szCs w:val="24"/>
              </w:rPr>
              <w:t xml:space="preserve">пчевић, </w:t>
            </w:r>
            <w:r>
              <w:rPr>
                <w:sz w:val="24"/>
                <w:szCs w:val="24"/>
              </w:rPr>
              <w:t xml:space="preserve"> Д.Павловић, А.Борисов</w:t>
            </w:r>
            <w:r w:rsidR="0016621D">
              <w:rPr>
                <w:sz w:val="24"/>
                <w:szCs w:val="24"/>
                <w:lang w:val="sr-Cyrl-RS"/>
              </w:rPr>
              <w:t>, С.Ристић, Б.Иветић</w:t>
            </w:r>
          </w:p>
        </w:tc>
      </w:tr>
      <w:tr w:rsidR="00C51D84" w14:paraId="5B6B8D80" w14:textId="77777777" w:rsidTr="00FD1132">
        <w:trPr>
          <w:gridAfter w:val="1"/>
          <w:wAfter w:w="709" w:type="dxa"/>
        </w:trPr>
        <w:tc>
          <w:tcPr>
            <w:tcW w:w="992" w:type="dxa"/>
            <w:vMerge/>
          </w:tcPr>
          <w:p w14:paraId="417B2A60" w14:textId="77777777" w:rsidR="00C51D84" w:rsidRDefault="00C51D84" w:rsidP="00FD1132">
            <w:pPr>
              <w:tabs>
                <w:tab w:val="left" w:pos="567"/>
              </w:tabs>
              <w:jc w:val="left"/>
              <w:rPr>
                <w:sz w:val="24"/>
                <w:szCs w:val="24"/>
              </w:rPr>
            </w:pPr>
          </w:p>
        </w:tc>
        <w:tc>
          <w:tcPr>
            <w:tcW w:w="5954" w:type="dxa"/>
            <w:vAlign w:val="center"/>
          </w:tcPr>
          <w:p w14:paraId="2D157743" w14:textId="77777777" w:rsidR="00C51D84" w:rsidRPr="00113261" w:rsidRDefault="00C51D84" w:rsidP="00FD1132">
            <w:pPr>
              <w:ind w:firstLine="0"/>
              <w:jc w:val="left"/>
              <w:rPr>
                <w:sz w:val="24"/>
                <w:szCs w:val="24"/>
              </w:rPr>
            </w:pPr>
            <w:r w:rsidRPr="00113261">
              <w:rPr>
                <w:sz w:val="24"/>
                <w:szCs w:val="24"/>
              </w:rPr>
              <w:t>Успех ученика на првом тромесечју</w:t>
            </w:r>
          </w:p>
        </w:tc>
        <w:tc>
          <w:tcPr>
            <w:tcW w:w="4253" w:type="dxa"/>
            <w:vAlign w:val="center"/>
          </w:tcPr>
          <w:p w14:paraId="2B8D00FC" w14:textId="77777777" w:rsidR="00C51D84" w:rsidRDefault="00C51D84" w:rsidP="00FD1132">
            <w:pPr>
              <w:ind w:left="34" w:right="-108" w:firstLine="34"/>
              <w:jc w:val="left"/>
              <w:rPr>
                <w:sz w:val="24"/>
                <w:szCs w:val="24"/>
              </w:rPr>
            </w:pPr>
            <w:r w:rsidRPr="00113261">
              <w:rPr>
                <w:sz w:val="24"/>
                <w:szCs w:val="24"/>
              </w:rPr>
              <w:t>Д.Чупковић</w:t>
            </w:r>
          </w:p>
        </w:tc>
      </w:tr>
      <w:tr w:rsidR="00C51D84" w14:paraId="3830474C" w14:textId="77777777" w:rsidTr="00FD1132">
        <w:trPr>
          <w:gridAfter w:val="1"/>
          <w:wAfter w:w="709" w:type="dxa"/>
        </w:trPr>
        <w:tc>
          <w:tcPr>
            <w:tcW w:w="992" w:type="dxa"/>
            <w:vMerge/>
          </w:tcPr>
          <w:p w14:paraId="48204C0E" w14:textId="77777777" w:rsidR="00C51D84" w:rsidRDefault="00C51D84" w:rsidP="00FD1132">
            <w:pPr>
              <w:tabs>
                <w:tab w:val="left" w:pos="567"/>
              </w:tabs>
              <w:jc w:val="left"/>
              <w:rPr>
                <w:sz w:val="24"/>
                <w:szCs w:val="24"/>
              </w:rPr>
            </w:pPr>
          </w:p>
        </w:tc>
        <w:tc>
          <w:tcPr>
            <w:tcW w:w="5954" w:type="dxa"/>
            <w:vAlign w:val="center"/>
          </w:tcPr>
          <w:p w14:paraId="1A1285C9" w14:textId="77777777" w:rsidR="00C51D84" w:rsidRPr="00113261" w:rsidRDefault="00C51D84" w:rsidP="00FD1132">
            <w:pPr>
              <w:ind w:firstLine="0"/>
              <w:jc w:val="left"/>
              <w:rPr>
                <w:sz w:val="24"/>
                <w:szCs w:val="24"/>
              </w:rPr>
            </w:pPr>
            <w:r w:rsidRPr="00113261">
              <w:rPr>
                <w:sz w:val="24"/>
                <w:szCs w:val="24"/>
              </w:rPr>
              <w:t>Припрема ученика за школско такмичење из хемије</w:t>
            </w:r>
          </w:p>
        </w:tc>
        <w:tc>
          <w:tcPr>
            <w:tcW w:w="4253" w:type="dxa"/>
            <w:vAlign w:val="center"/>
          </w:tcPr>
          <w:p w14:paraId="53A33B8C" w14:textId="23AA3268" w:rsidR="00C51D84" w:rsidRPr="0016621D" w:rsidRDefault="0016621D" w:rsidP="00FD1132">
            <w:pPr>
              <w:ind w:left="34" w:right="-108" w:firstLine="34"/>
              <w:jc w:val="left"/>
              <w:rPr>
                <w:sz w:val="24"/>
                <w:szCs w:val="24"/>
                <w:lang w:val="sr-Cyrl-RS"/>
              </w:rPr>
            </w:pPr>
            <w:r>
              <w:rPr>
                <w:sz w:val="24"/>
                <w:szCs w:val="24"/>
                <w:lang w:val="sr-Cyrl-RS"/>
              </w:rPr>
              <w:t>Б.Иветић</w:t>
            </w:r>
          </w:p>
        </w:tc>
      </w:tr>
      <w:tr w:rsidR="00C51D84" w14:paraId="4100FA8C" w14:textId="77777777" w:rsidTr="00FD1132">
        <w:trPr>
          <w:gridAfter w:val="1"/>
          <w:wAfter w:w="709" w:type="dxa"/>
        </w:trPr>
        <w:tc>
          <w:tcPr>
            <w:tcW w:w="992" w:type="dxa"/>
            <w:vMerge/>
          </w:tcPr>
          <w:p w14:paraId="2F2BF57E" w14:textId="77777777" w:rsidR="00C51D84" w:rsidRDefault="00C51D84" w:rsidP="00FD1132">
            <w:pPr>
              <w:tabs>
                <w:tab w:val="left" w:pos="567"/>
              </w:tabs>
              <w:jc w:val="left"/>
              <w:rPr>
                <w:sz w:val="24"/>
                <w:szCs w:val="24"/>
              </w:rPr>
            </w:pPr>
          </w:p>
        </w:tc>
        <w:tc>
          <w:tcPr>
            <w:tcW w:w="5954" w:type="dxa"/>
            <w:vAlign w:val="center"/>
          </w:tcPr>
          <w:p w14:paraId="4475B62B" w14:textId="77777777" w:rsidR="00C51D84" w:rsidRPr="00113261" w:rsidRDefault="00C51D84" w:rsidP="00FD1132">
            <w:pPr>
              <w:ind w:firstLine="0"/>
              <w:jc w:val="left"/>
              <w:rPr>
                <w:sz w:val="24"/>
                <w:szCs w:val="24"/>
              </w:rPr>
            </w:pPr>
            <w:r w:rsidRPr="00113261">
              <w:rPr>
                <w:sz w:val="24"/>
                <w:szCs w:val="24"/>
              </w:rPr>
              <w:t>Припрема ученика за школско такмичење из физике</w:t>
            </w:r>
          </w:p>
        </w:tc>
        <w:tc>
          <w:tcPr>
            <w:tcW w:w="4253" w:type="dxa"/>
            <w:vAlign w:val="center"/>
          </w:tcPr>
          <w:p w14:paraId="72DA6FD4" w14:textId="587E9611" w:rsidR="00C51D84" w:rsidRPr="0016621D" w:rsidRDefault="0016621D" w:rsidP="00FD1132">
            <w:pPr>
              <w:ind w:left="34" w:right="-108" w:firstLine="34"/>
              <w:jc w:val="left"/>
              <w:rPr>
                <w:sz w:val="24"/>
                <w:szCs w:val="24"/>
                <w:lang w:val="sr-Cyrl-RS"/>
              </w:rPr>
            </w:pPr>
            <w:r>
              <w:rPr>
                <w:sz w:val="24"/>
                <w:szCs w:val="24"/>
                <w:lang w:val="sr-Cyrl-RS"/>
              </w:rPr>
              <w:t>Т.Војиновић</w:t>
            </w:r>
          </w:p>
        </w:tc>
      </w:tr>
      <w:tr w:rsidR="00C51D84" w14:paraId="4876C67F" w14:textId="77777777" w:rsidTr="00FD1132">
        <w:trPr>
          <w:gridAfter w:val="1"/>
          <w:wAfter w:w="709" w:type="dxa"/>
        </w:trPr>
        <w:tc>
          <w:tcPr>
            <w:tcW w:w="992" w:type="dxa"/>
            <w:vMerge/>
          </w:tcPr>
          <w:p w14:paraId="5D98A14D" w14:textId="77777777" w:rsidR="00C51D84" w:rsidRDefault="00C51D84" w:rsidP="00FD1132">
            <w:pPr>
              <w:tabs>
                <w:tab w:val="left" w:pos="567"/>
              </w:tabs>
              <w:jc w:val="left"/>
              <w:rPr>
                <w:sz w:val="24"/>
                <w:szCs w:val="24"/>
              </w:rPr>
            </w:pPr>
          </w:p>
        </w:tc>
        <w:tc>
          <w:tcPr>
            <w:tcW w:w="5954" w:type="dxa"/>
            <w:vAlign w:val="center"/>
          </w:tcPr>
          <w:p w14:paraId="4370FC03" w14:textId="77777777" w:rsidR="00C51D84" w:rsidRPr="00113261" w:rsidRDefault="00C51D84" w:rsidP="00FD1132">
            <w:pPr>
              <w:ind w:firstLine="0"/>
              <w:jc w:val="left"/>
              <w:rPr>
                <w:sz w:val="24"/>
                <w:szCs w:val="24"/>
              </w:rPr>
            </w:pPr>
            <w:r w:rsidRPr="00113261">
              <w:rPr>
                <w:sz w:val="24"/>
                <w:szCs w:val="24"/>
              </w:rPr>
              <w:t>Анализа додатне и допунске наставе стручног већа математике</w:t>
            </w:r>
          </w:p>
        </w:tc>
        <w:tc>
          <w:tcPr>
            <w:tcW w:w="4253" w:type="dxa"/>
            <w:vAlign w:val="center"/>
          </w:tcPr>
          <w:p w14:paraId="6080CE4A" w14:textId="368B1450" w:rsidR="00C51D84" w:rsidRPr="0016621D" w:rsidRDefault="0016621D" w:rsidP="00FD1132">
            <w:pPr>
              <w:ind w:left="34" w:right="-108" w:firstLine="34"/>
              <w:jc w:val="left"/>
              <w:rPr>
                <w:sz w:val="24"/>
                <w:szCs w:val="24"/>
                <w:lang w:val="sr-Cyrl-RS"/>
              </w:rPr>
            </w:pPr>
            <w:r>
              <w:rPr>
                <w:sz w:val="24"/>
                <w:szCs w:val="24"/>
                <w:lang w:val="sr-Cyrl-RS"/>
              </w:rPr>
              <w:t>А.Борисов</w:t>
            </w:r>
          </w:p>
        </w:tc>
      </w:tr>
      <w:tr w:rsidR="00C51D84" w14:paraId="0AFE74A2" w14:textId="77777777" w:rsidTr="00FD1132">
        <w:trPr>
          <w:gridAfter w:val="1"/>
          <w:wAfter w:w="709" w:type="dxa"/>
        </w:trPr>
        <w:tc>
          <w:tcPr>
            <w:tcW w:w="992" w:type="dxa"/>
            <w:vMerge/>
          </w:tcPr>
          <w:p w14:paraId="0FA9D945" w14:textId="77777777" w:rsidR="00C51D84" w:rsidRDefault="00C51D84" w:rsidP="00FD1132">
            <w:pPr>
              <w:tabs>
                <w:tab w:val="left" w:pos="567"/>
              </w:tabs>
              <w:jc w:val="left"/>
              <w:rPr>
                <w:sz w:val="24"/>
                <w:szCs w:val="24"/>
              </w:rPr>
            </w:pPr>
          </w:p>
        </w:tc>
        <w:tc>
          <w:tcPr>
            <w:tcW w:w="5954" w:type="dxa"/>
            <w:vAlign w:val="center"/>
          </w:tcPr>
          <w:p w14:paraId="0200EB76" w14:textId="77777777" w:rsidR="00C51D84" w:rsidRPr="00113261" w:rsidRDefault="00C51D84" w:rsidP="00FD1132">
            <w:pPr>
              <w:ind w:firstLine="0"/>
              <w:jc w:val="left"/>
              <w:rPr>
                <w:sz w:val="24"/>
                <w:szCs w:val="24"/>
              </w:rPr>
            </w:pPr>
            <w:r w:rsidRPr="00113261">
              <w:rPr>
                <w:sz w:val="24"/>
                <w:szCs w:val="24"/>
              </w:rPr>
              <w:t>План реализације часова предметне наставе  за ученике 4. разреда стручног већа математике</w:t>
            </w:r>
          </w:p>
        </w:tc>
        <w:tc>
          <w:tcPr>
            <w:tcW w:w="4253" w:type="dxa"/>
            <w:vAlign w:val="center"/>
          </w:tcPr>
          <w:p w14:paraId="7855B49A" w14:textId="15809F07" w:rsidR="00C51D84" w:rsidRPr="0016621D" w:rsidRDefault="0016621D" w:rsidP="00FD1132">
            <w:pPr>
              <w:ind w:left="34" w:right="-108" w:firstLine="34"/>
              <w:jc w:val="left"/>
              <w:rPr>
                <w:sz w:val="24"/>
                <w:szCs w:val="24"/>
                <w:lang w:val="sr-Cyrl-RS"/>
              </w:rPr>
            </w:pPr>
            <w:r>
              <w:rPr>
                <w:sz w:val="24"/>
                <w:szCs w:val="24"/>
                <w:lang w:val="sr-Cyrl-RS"/>
              </w:rPr>
              <w:t>В.Слијепчевић</w:t>
            </w:r>
          </w:p>
        </w:tc>
      </w:tr>
      <w:tr w:rsidR="00C51D84" w14:paraId="6474A3E7" w14:textId="77777777" w:rsidTr="00FD1132">
        <w:trPr>
          <w:gridAfter w:val="1"/>
          <w:wAfter w:w="709" w:type="dxa"/>
        </w:trPr>
        <w:tc>
          <w:tcPr>
            <w:tcW w:w="992" w:type="dxa"/>
            <w:vMerge/>
          </w:tcPr>
          <w:p w14:paraId="5ECD18A2" w14:textId="77777777" w:rsidR="00C51D84" w:rsidRDefault="00C51D84" w:rsidP="00FD1132">
            <w:pPr>
              <w:tabs>
                <w:tab w:val="left" w:pos="567"/>
              </w:tabs>
              <w:jc w:val="left"/>
              <w:rPr>
                <w:sz w:val="24"/>
                <w:szCs w:val="24"/>
              </w:rPr>
            </w:pPr>
          </w:p>
        </w:tc>
        <w:tc>
          <w:tcPr>
            <w:tcW w:w="5954" w:type="dxa"/>
            <w:vAlign w:val="center"/>
          </w:tcPr>
          <w:p w14:paraId="7D36D803" w14:textId="77777777" w:rsidR="00C51D84" w:rsidRPr="00113261" w:rsidRDefault="00C51D84" w:rsidP="00FD1132">
            <w:pPr>
              <w:ind w:firstLine="0"/>
              <w:jc w:val="left"/>
              <w:rPr>
                <w:sz w:val="24"/>
                <w:szCs w:val="24"/>
              </w:rPr>
            </w:pPr>
            <w:r w:rsidRPr="00113261">
              <w:rPr>
                <w:sz w:val="24"/>
                <w:szCs w:val="24"/>
              </w:rPr>
              <w:t>Извештај са школског такмичења из математике</w:t>
            </w:r>
          </w:p>
        </w:tc>
        <w:tc>
          <w:tcPr>
            <w:tcW w:w="4253" w:type="dxa"/>
            <w:vAlign w:val="center"/>
          </w:tcPr>
          <w:p w14:paraId="79F2FFC1" w14:textId="77777777" w:rsidR="00C51D84" w:rsidRDefault="0016621D" w:rsidP="00FD1132">
            <w:pPr>
              <w:ind w:left="34" w:right="-108" w:firstLine="34"/>
              <w:jc w:val="left"/>
              <w:rPr>
                <w:sz w:val="24"/>
                <w:szCs w:val="24"/>
                <w:lang w:val="sr-Cyrl-RS"/>
              </w:rPr>
            </w:pPr>
            <w:r>
              <w:rPr>
                <w:sz w:val="24"/>
                <w:szCs w:val="24"/>
                <w:lang w:val="sr-Cyrl-RS"/>
              </w:rPr>
              <w:t>А.Борисов</w:t>
            </w:r>
          </w:p>
          <w:p w14:paraId="3C09F123" w14:textId="4007DB1E" w:rsidR="0016621D" w:rsidRPr="0016621D" w:rsidRDefault="0016621D" w:rsidP="00FD1132">
            <w:pPr>
              <w:ind w:left="34" w:right="-108" w:firstLine="34"/>
              <w:jc w:val="left"/>
              <w:rPr>
                <w:sz w:val="24"/>
                <w:szCs w:val="24"/>
                <w:lang w:val="sr-Cyrl-RS"/>
              </w:rPr>
            </w:pPr>
          </w:p>
        </w:tc>
      </w:tr>
      <w:tr w:rsidR="00C51D84" w14:paraId="49191782" w14:textId="77777777" w:rsidTr="00FD1132">
        <w:trPr>
          <w:gridAfter w:val="1"/>
          <w:wAfter w:w="709" w:type="dxa"/>
        </w:trPr>
        <w:tc>
          <w:tcPr>
            <w:tcW w:w="992" w:type="dxa"/>
            <w:vMerge/>
          </w:tcPr>
          <w:p w14:paraId="69C0CD1A" w14:textId="77777777" w:rsidR="00C51D84" w:rsidRDefault="00C51D84" w:rsidP="00FD1132">
            <w:pPr>
              <w:tabs>
                <w:tab w:val="left" w:pos="567"/>
              </w:tabs>
              <w:jc w:val="left"/>
              <w:rPr>
                <w:sz w:val="24"/>
                <w:szCs w:val="24"/>
              </w:rPr>
            </w:pPr>
          </w:p>
        </w:tc>
        <w:tc>
          <w:tcPr>
            <w:tcW w:w="5954" w:type="dxa"/>
            <w:vAlign w:val="center"/>
          </w:tcPr>
          <w:p w14:paraId="248945C6" w14:textId="77777777" w:rsidR="00C51D84" w:rsidRPr="00113261" w:rsidRDefault="00C51D84" w:rsidP="00FD1132">
            <w:pPr>
              <w:ind w:firstLine="0"/>
              <w:jc w:val="left"/>
              <w:rPr>
                <w:sz w:val="24"/>
                <w:szCs w:val="24"/>
              </w:rPr>
            </w:pPr>
            <w:r w:rsidRPr="00113261">
              <w:rPr>
                <w:sz w:val="24"/>
                <w:szCs w:val="24"/>
              </w:rPr>
              <w:t>Припрема за општинско такмичење из математике</w:t>
            </w:r>
          </w:p>
        </w:tc>
        <w:tc>
          <w:tcPr>
            <w:tcW w:w="4253" w:type="dxa"/>
            <w:vAlign w:val="center"/>
          </w:tcPr>
          <w:p w14:paraId="414682EA" w14:textId="3DEB19F5" w:rsidR="00C51D84" w:rsidRPr="0016621D" w:rsidRDefault="00C51D84" w:rsidP="00FD1132">
            <w:pPr>
              <w:ind w:left="34" w:right="-108" w:firstLine="34"/>
              <w:jc w:val="left"/>
              <w:rPr>
                <w:sz w:val="24"/>
                <w:szCs w:val="24"/>
                <w:lang w:val="sr-Cyrl-RS"/>
              </w:rPr>
            </w:pPr>
            <w:r w:rsidRPr="00113261">
              <w:rPr>
                <w:sz w:val="24"/>
                <w:szCs w:val="24"/>
              </w:rPr>
              <w:t>М.Петковић, И.Живковић,  В.Слије</w:t>
            </w:r>
            <w:r>
              <w:rPr>
                <w:sz w:val="24"/>
                <w:szCs w:val="24"/>
              </w:rPr>
              <w:t>-</w:t>
            </w:r>
            <w:r w:rsidRPr="00113261">
              <w:rPr>
                <w:sz w:val="24"/>
                <w:szCs w:val="24"/>
              </w:rPr>
              <w:t xml:space="preserve">пчевић, </w:t>
            </w:r>
            <w:r>
              <w:rPr>
                <w:sz w:val="24"/>
                <w:szCs w:val="24"/>
              </w:rPr>
              <w:t xml:space="preserve"> Д.Павловић, А.Борисов</w:t>
            </w:r>
            <w:r w:rsidR="0016621D">
              <w:rPr>
                <w:sz w:val="24"/>
                <w:szCs w:val="24"/>
                <w:lang w:val="sr-Cyrl-RS"/>
              </w:rPr>
              <w:t>, С.Ристић, Б.Иветић</w:t>
            </w:r>
          </w:p>
        </w:tc>
      </w:tr>
      <w:tr w:rsidR="00C51D84" w14:paraId="2F78F32E" w14:textId="77777777" w:rsidTr="00FD1132">
        <w:trPr>
          <w:gridAfter w:val="1"/>
          <w:wAfter w:w="709" w:type="dxa"/>
        </w:trPr>
        <w:tc>
          <w:tcPr>
            <w:tcW w:w="992" w:type="dxa"/>
            <w:vMerge/>
          </w:tcPr>
          <w:p w14:paraId="62A7C186" w14:textId="77777777" w:rsidR="00C51D84" w:rsidRDefault="00C51D84" w:rsidP="00FD1132">
            <w:pPr>
              <w:tabs>
                <w:tab w:val="left" w:pos="567"/>
              </w:tabs>
              <w:jc w:val="left"/>
              <w:rPr>
                <w:sz w:val="24"/>
                <w:szCs w:val="24"/>
              </w:rPr>
            </w:pPr>
          </w:p>
        </w:tc>
        <w:tc>
          <w:tcPr>
            <w:tcW w:w="5954" w:type="dxa"/>
            <w:vAlign w:val="center"/>
          </w:tcPr>
          <w:p w14:paraId="58B80FB7" w14:textId="77777777" w:rsidR="00C51D84" w:rsidRPr="00113261" w:rsidRDefault="00C51D84" w:rsidP="00FD1132">
            <w:pPr>
              <w:ind w:firstLine="0"/>
              <w:jc w:val="left"/>
              <w:rPr>
                <w:sz w:val="24"/>
                <w:szCs w:val="24"/>
              </w:rPr>
            </w:pPr>
            <w:r w:rsidRPr="00113261">
              <w:rPr>
                <w:sz w:val="24"/>
                <w:szCs w:val="24"/>
              </w:rPr>
              <w:t>Опсерваторија” Звездарска шума”</w:t>
            </w:r>
          </w:p>
        </w:tc>
        <w:tc>
          <w:tcPr>
            <w:tcW w:w="4253" w:type="dxa"/>
            <w:vAlign w:val="center"/>
          </w:tcPr>
          <w:p w14:paraId="283FB7BF" w14:textId="77777777" w:rsidR="00C51D84" w:rsidRDefault="00C51D84" w:rsidP="00FD1132">
            <w:pPr>
              <w:ind w:left="34" w:right="-108" w:firstLine="34"/>
              <w:jc w:val="left"/>
              <w:rPr>
                <w:sz w:val="24"/>
                <w:szCs w:val="24"/>
              </w:rPr>
            </w:pPr>
            <w:r w:rsidRPr="00113261">
              <w:rPr>
                <w:sz w:val="24"/>
                <w:szCs w:val="24"/>
              </w:rPr>
              <w:t>T.Војиновић</w:t>
            </w:r>
          </w:p>
        </w:tc>
      </w:tr>
      <w:tr w:rsidR="00C51D84" w14:paraId="43CB40E2" w14:textId="77777777" w:rsidTr="00FD1132">
        <w:trPr>
          <w:gridAfter w:val="1"/>
          <w:wAfter w:w="709" w:type="dxa"/>
        </w:trPr>
        <w:tc>
          <w:tcPr>
            <w:tcW w:w="992" w:type="dxa"/>
            <w:vMerge/>
          </w:tcPr>
          <w:p w14:paraId="4E15E88D" w14:textId="77777777" w:rsidR="00C51D84" w:rsidRDefault="00C51D84" w:rsidP="00FD1132">
            <w:pPr>
              <w:tabs>
                <w:tab w:val="left" w:pos="567"/>
              </w:tabs>
              <w:jc w:val="left"/>
              <w:rPr>
                <w:sz w:val="24"/>
                <w:szCs w:val="24"/>
              </w:rPr>
            </w:pPr>
          </w:p>
        </w:tc>
        <w:tc>
          <w:tcPr>
            <w:tcW w:w="5954" w:type="dxa"/>
            <w:vAlign w:val="center"/>
          </w:tcPr>
          <w:p w14:paraId="398755F2" w14:textId="77777777" w:rsidR="00C51D84" w:rsidRPr="00113261" w:rsidRDefault="00C51D84" w:rsidP="00FD1132">
            <w:pPr>
              <w:ind w:firstLine="0"/>
              <w:jc w:val="left"/>
              <w:rPr>
                <w:sz w:val="24"/>
                <w:szCs w:val="24"/>
              </w:rPr>
            </w:pPr>
            <w:r w:rsidRPr="00113261">
              <w:rPr>
                <w:sz w:val="24"/>
                <w:szCs w:val="24"/>
              </w:rPr>
              <w:t>Анализа резултата контролних вежби стручног већа физике</w:t>
            </w:r>
          </w:p>
        </w:tc>
        <w:tc>
          <w:tcPr>
            <w:tcW w:w="4253" w:type="dxa"/>
            <w:vAlign w:val="center"/>
          </w:tcPr>
          <w:p w14:paraId="17F8EDE6" w14:textId="2EC0BDFD" w:rsidR="00C51D84" w:rsidRDefault="00C51D84" w:rsidP="00FD1132">
            <w:pPr>
              <w:ind w:left="34" w:right="-108" w:firstLine="34"/>
              <w:jc w:val="left"/>
              <w:rPr>
                <w:sz w:val="24"/>
                <w:szCs w:val="24"/>
              </w:rPr>
            </w:pPr>
            <w:r w:rsidRPr="00113261">
              <w:rPr>
                <w:sz w:val="24"/>
                <w:szCs w:val="24"/>
              </w:rPr>
              <w:t>Т.Војиновић, М.Симић,</w:t>
            </w:r>
            <w:r w:rsidR="0016621D">
              <w:rPr>
                <w:sz w:val="24"/>
                <w:szCs w:val="24"/>
                <w:lang w:val="sr-Cyrl-RS"/>
              </w:rPr>
              <w:t xml:space="preserve"> </w:t>
            </w:r>
            <w:r w:rsidRPr="00113261">
              <w:rPr>
                <w:sz w:val="24"/>
                <w:szCs w:val="24"/>
              </w:rPr>
              <w:t>М.Мартић</w:t>
            </w:r>
          </w:p>
        </w:tc>
      </w:tr>
      <w:tr w:rsidR="00C51D84" w14:paraId="7042BBE1" w14:textId="77777777" w:rsidTr="00FD1132">
        <w:trPr>
          <w:gridAfter w:val="1"/>
          <w:wAfter w:w="709" w:type="dxa"/>
        </w:trPr>
        <w:tc>
          <w:tcPr>
            <w:tcW w:w="992" w:type="dxa"/>
            <w:vMerge/>
          </w:tcPr>
          <w:p w14:paraId="6784FE02" w14:textId="77777777" w:rsidR="00C51D84" w:rsidRDefault="00C51D84" w:rsidP="00FD1132">
            <w:pPr>
              <w:tabs>
                <w:tab w:val="left" w:pos="567"/>
              </w:tabs>
              <w:jc w:val="left"/>
              <w:rPr>
                <w:sz w:val="24"/>
                <w:szCs w:val="24"/>
              </w:rPr>
            </w:pPr>
          </w:p>
        </w:tc>
        <w:tc>
          <w:tcPr>
            <w:tcW w:w="5954" w:type="dxa"/>
            <w:vAlign w:val="center"/>
          </w:tcPr>
          <w:p w14:paraId="74117FBF" w14:textId="77777777" w:rsidR="00C51D84" w:rsidRPr="00113261" w:rsidRDefault="00C51D84" w:rsidP="00FD1132">
            <w:pPr>
              <w:ind w:firstLine="0"/>
              <w:jc w:val="left"/>
              <w:rPr>
                <w:sz w:val="24"/>
                <w:szCs w:val="24"/>
              </w:rPr>
            </w:pPr>
            <w:r w:rsidRPr="00113261">
              <w:rPr>
                <w:sz w:val="24"/>
                <w:szCs w:val="24"/>
              </w:rPr>
              <w:t>Угледни час: Графичко представљање зависности брзине тела од времена код равномерно променљивог праволинијског кретања 7.разред</w:t>
            </w:r>
          </w:p>
        </w:tc>
        <w:tc>
          <w:tcPr>
            <w:tcW w:w="4253" w:type="dxa"/>
            <w:vAlign w:val="center"/>
          </w:tcPr>
          <w:p w14:paraId="5E5EA73D" w14:textId="77777777" w:rsidR="00C51D84" w:rsidRDefault="00C51D84" w:rsidP="00FD1132">
            <w:pPr>
              <w:ind w:left="34" w:right="-108" w:firstLine="34"/>
              <w:jc w:val="left"/>
              <w:rPr>
                <w:sz w:val="24"/>
                <w:szCs w:val="24"/>
              </w:rPr>
            </w:pPr>
            <w:r w:rsidRPr="00113261">
              <w:rPr>
                <w:sz w:val="24"/>
                <w:szCs w:val="24"/>
              </w:rPr>
              <w:t>М.Мартић</w:t>
            </w:r>
          </w:p>
        </w:tc>
      </w:tr>
      <w:tr w:rsidR="00C51D84" w14:paraId="1BA01C78" w14:textId="77777777" w:rsidTr="00FD1132">
        <w:trPr>
          <w:gridAfter w:val="1"/>
          <w:wAfter w:w="709" w:type="dxa"/>
        </w:trPr>
        <w:tc>
          <w:tcPr>
            <w:tcW w:w="992" w:type="dxa"/>
            <w:vMerge/>
          </w:tcPr>
          <w:p w14:paraId="4B2E9615" w14:textId="77777777" w:rsidR="00C51D84" w:rsidRDefault="00C51D84" w:rsidP="00FD1132">
            <w:pPr>
              <w:tabs>
                <w:tab w:val="left" w:pos="567"/>
              </w:tabs>
              <w:jc w:val="left"/>
              <w:rPr>
                <w:sz w:val="24"/>
                <w:szCs w:val="24"/>
              </w:rPr>
            </w:pPr>
          </w:p>
        </w:tc>
        <w:tc>
          <w:tcPr>
            <w:tcW w:w="5954" w:type="dxa"/>
            <w:vAlign w:val="center"/>
          </w:tcPr>
          <w:p w14:paraId="55407A78" w14:textId="77777777" w:rsidR="00C51D84" w:rsidRPr="00113261" w:rsidRDefault="00C51D84" w:rsidP="00FD1132">
            <w:pPr>
              <w:ind w:firstLine="0"/>
              <w:jc w:val="left"/>
              <w:rPr>
                <w:sz w:val="24"/>
                <w:szCs w:val="24"/>
              </w:rPr>
            </w:pPr>
            <w:r w:rsidRPr="00113261">
              <w:rPr>
                <w:sz w:val="24"/>
                <w:szCs w:val="24"/>
              </w:rPr>
              <w:t>Посета музеју Николе Тесле</w:t>
            </w:r>
          </w:p>
        </w:tc>
        <w:tc>
          <w:tcPr>
            <w:tcW w:w="4253" w:type="dxa"/>
            <w:vAlign w:val="center"/>
          </w:tcPr>
          <w:p w14:paraId="25A73B71" w14:textId="51D6353A" w:rsidR="00C51D84" w:rsidRPr="0016621D" w:rsidRDefault="0016621D" w:rsidP="00FD1132">
            <w:pPr>
              <w:ind w:left="34" w:right="-108" w:firstLine="34"/>
              <w:jc w:val="left"/>
              <w:rPr>
                <w:sz w:val="24"/>
                <w:szCs w:val="24"/>
                <w:lang w:val="sr-Cyrl-RS"/>
              </w:rPr>
            </w:pPr>
            <w:r>
              <w:rPr>
                <w:sz w:val="24"/>
                <w:szCs w:val="24"/>
                <w:lang w:val="sr-Cyrl-RS"/>
              </w:rPr>
              <w:t>М.Симић</w:t>
            </w:r>
          </w:p>
        </w:tc>
      </w:tr>
      <w:tr w:rsidR="00C51D84" w14:paraId="792AC2C8" w14:textId="77777777" w:rsidTr="00FD1132">
        <w:trPr>
          <w:gridAfter w:val="1"/>
          <w:wAfter w:w="709" w:type="dxa"/>
        </w:trPr>
        <w:tc>
          <w:tcPr>
            <w:tcW w:w="992" w:type="dxa"/>
            <w:vMerge/>
          </w:tcPr>
          <w:p w14:paraId="6870E6D5" w14:textId="77777777" w:rsidR="00C51D84" w:rsidRDefault="00C51D84" w:rsidP="00FD1132">
            <w:pPr>
              <w:tabs>
                <w:tab w:val="left" w:pos="567"/>
              </w:tabs>
              <w:ind w:firstLine="0"/>
              <w:jc w:val="left"/>
              <w:rPr>
                <w:sz w:val="24"/>
                <w:szCs w:val="24"/>
              </w:rPr>
            </w:pPr>
          </w:p>
        </w:tc>
        <w:tc>
          <w:tcPr>
            <w:tcW w:w="5954" w:type="dxa"/>
            <w:vAlign w:val="center"/>
          </w:tcPr>
          <w:p w14:paraId="4E545EE8" w14:textId="77777777" w:rsidR="00C51D84" w:rsidRPr="00113261" w:rsidRDefault="00C51D84" w:rsidP="00FD1132">
            <w:pPr>
              <w:ind w:firstLine="0"/>
              <w:jc w:val="left"/>
              <w:rPr>
                <w:sz w:val="24"/>
                <w:szCs w:val="24"/>
              </w:rPr>
            </w:pPr>
            <w:r w:rsidRPr="00113261">
              <w:rPr>
                <w:sz w:val="24"/>
                <w:szCs w:val="24"/>
              </w:rPr>
              <w:t>Извештај са школског такмичења математике</w:t>
            </w:r>
          </w:p>
        </w:tc>
        <w:tc>
          <w:tcPr>
            <w:tcW w:w="4253" w:type="dxa"/>
            <w:vAlign w:val="center"/>
          </w:tcPr>
          <w:p w14:paraId="15C9C8D8" w14:textId="4FE9DA72" w:rsidR="00C51D84" w:rsidRPr="0016621D" w:rsidRDefault="0016621D" w:rsidP="00FD1132">
            <w:pPr>
              <w:ind w:left="34" w:right="-108" w:firstLine="34"/>
              <w:jc w:val="left"/>
              <w:rPr>
                <w:sz w:val="24"/>
                <w:szCs w:val="24"/>
                <w:lang w:val="sr-Cyrl-RS"/>
              </w:rPr>
            </w:pPr>
            <w:r>
              <w:rPr>
                <w:sz w:val="24"/>
                <w:szCs w:val="24"/>
                <w:lang w:val="sr-Cyrl-RS"/>
              </w:rPr>
              <w:t>А.Борисов</w:t>
            </w:r>
          </w:p>
        </w:tc>
      </w:tr>
      <w:tr w:rsidR="00C51D84" w14:paraId="326CA0AE" w14:textId="77777777" w:rsidTr="00FD1132">
        <w:trPr>
          <w:gridAfter w:val="1"/>
          <w:wAfter w:w="709" w:type="dxa"/>
        </w:trPr>
        <w:tc>
          <w:tcPr>
            <w:tcW w:w="992" w:type="dxa"/>
            <w:vMerge w:val="restart"/>
            <w:textDirection w:val="btLr"/>
            <w:vAlign w:val="center"/>
          </w:tcPr>
          <w:p w14:paraId="787F7B53" w14:textId="77777777" w:rsidR="00C51D84" w:rsidRDefault="00C51D84" w:rsidP="00FD1132">
            <w:pPr>
              <w:tabs>
                <w:tab w:val="left" w:pos="567"/>
              </w:tabs>
              <w:ind w:left="113" w:right="113" w:firstLine="0"/>
              <w:jc w:val="center"/>
              <w:rPr>
                <w:sz w:val="24"/>
                <w:szCs w:val="24"/>
              </w:rPr>
            </w:pPr>
            <w:r>
              <w:rPr>
                <w:sz w:val="24"/>
                <w:szCs w:val="24"/>
              </w:rPr>
              <w:t>ДЕЦЕМБАР</w:t>
            </w:r>
          </w:p>
        </w:tc>
        <w:tc>
          <w:tcPr>
            <w:tcW w:w="5954" w:type="dxa"/>
            <w:vAlign w:val="center"/>
          </w:tcPr>
          <w:p w14:paraId="4DAB04FB" w14:textId="77777777" w:rsidR="00C51D84" w:rsidRPr="0082642C" w:rsidRDefault="00C51D84" w:rsidP="00FD1132">
            <w:pPr>
              <w:ind w:firstLine="0"/>
              <w:jc w:val="left"/>
              <w:rPr>
                <w:sz w:val="24"/>
                <w:szCs w:val="24"/>
              </w:rPr>
            </w:pPr>
            <w:r w:rsidRPr="0082642C">
              <w:rPr>
                <w:sz w:val="24"/>
                <w:szCs w:val="24"/>
              </w:rPr>
              <w:t>Угледни час: Разлике између биљака и животиња, обрада</w:t>
            </w:r>
          </w:p>
        </w:tc>
        <w:tc>
          <w:tcPr>
            <w:tcW w:w="4253" w:type="dxa"/>
            <w:vAlign w:val="center"/>
          </w:tcPr>
          <w:p w14:paraId="34EAE554" w14:textId="77777777" w:rsidR="00C51D84" w:rsidRPr="0082642C" w:rsidRDefault="00C51D84" w:rsidP="00FD1132">
            <w:pPr>
              <w:ind w:left="34" w:right="-108" w:firstLine="34"/>
              <w:jc w:val="left"/>
              <w:rPr>
                <w:sz w:val="24"/>
                <w:szCs w:val="24"/>
              </w:rPr>
            </w:pPr>
            <w:r w:rsidRPr="0082642C">
              <w:rPr>
                <w:sz w:val="24"/>
                <w:szCs w:val="24"/>
              </w:rPr>
              <w:t>И.Јанковић</w:t>
            </w:r>
          </w:p>
        </w:tc>
      </w:tr>
      <w:tr w:rsidR="00C51D84" w14:paraId="252814AC" w14:textId="77777777" w:rsidTr="00FD1132">
        <w:trPr>
          <w:gridAfter w:val="1"/>
          <w:wAfter w:w="709" w:type="dxa"/>
        </w:trPr>
        <w:tc>
          <w:tcPr>
            <w:tcW w:w="992" w:type="dxa"/>
            <w:vMerge/>
          </w:tcPr>
          <w:p w14:paraId="0C5D12E6" w14:textId="77777777" w:rsidR="00C51D84" w:rsidRDefault="00C51D84" w:rsidP="00FD1132">
            <w:pPr>
              <w:tabs>
                <w:tab w:val="left" w:pos="567"/>
              </w:tabs>
              <w:ind w:firstLine="0"/>
              <w:jc w:val="left"/>
              <w:rPr>
                <w:sz w:val="24"/>
                <w:szCs w:val="24"/>
              </w:rPr>
            </w:pPr>
          </w:p>
        </w:tc>
        <w:tc>
          <w:tcPr>
            <w:tcW w:w="5954" w:type="dxa"/>
            <w:vAlign w:val="center"/>
          </w:tcPr>
          <w:p w14:paraId="69AAB34E" w14:textId="77777777" w:rsidR="00C51D84" w:rsidRPr="0082642C" w:rsidRDefault="00C51D84" w:rsidP="00FD1132">
            <w:pPr>
              <w:ind w:firstLine="0"/>
              <w:jc w:val="left"/>
              <w:rPr>
                <w:sz w:val="24"/>
                <w:szCs w:val="24"/>
              </w:rPr>
            </w:pPr>
            <w:r w:rsidRPr="0082642C">
              <w:rPr>
                <w:sz w:val="24"/>
                <w:szCs w:val="24"/>
              </w:rPr>
              <w:t>Анализа посећених семинара</w:t>
            </w:r>
          </w:p>
        </w:tc>
        <w:tc>
          <w:tcPr>
            <w:tcW w:w="4253" w:type="dxa"/>
            <w:vAlign w:val="center"/>
          </w:tcPr>
          <w:p w14:paraId="54ADA88D" w14:textId="77777777" w:rsidR="00C51D84" w:rsidRPr="0082642C" w:rsidRDefault="00C51D84" w:rsidP="00FD1132">
            <w:pPr>
              <w:ind w:left="34" w:right="-108" w:firstLine="34"/>
              <w:jc w:val="left"/>
              <w:rPr>
                <w:sz w:val="24"/>
                <w:szCs w:val="24"/>
              </w:rPr>
            </w:pPr>
            <w:r w:rsidRPr="0082642C">
              <w:rPr>
                <w:sz w:val="24"/>
                <w:szCs w:val="24"/>
              </w:rPr>
              <w:t>С.Младеновић,С.Бабић,Ј.Лајхнер</w:t>
            </w:r>
          </w:p>
        </w:tc>
      </w:tr>
      <w:tr w:rsidR="00C51D84" w14:paraId="0EDFF27A" w14:textId="77777777" w:rsidTr="00FD1132">
        <w:trPr>
          <w:gridAfter w:val="1"/>
          <w:wAfter w:w="709" w:type="dxa"/>
        </w:trPr>
        <w:tc>
          <w:tcPr>
            <w:tcW w:w="992" w:type="dxa"/>
            <w:vMerge/>
          </w:tcPr>
          <w:p w14:paraId="0DADD019" w14:textId="77777777" w:rsidR="00C51D84" w:rsidRDefault="00C51D84" w:rsidP="00FD1132">
            <w:pPr>
              <w:tabs>
                <w:tab w:val="left" w:pos="567"/>
              </w:tabs>
              <w:ind w:firstLine="0"/>
              <w:jc w:val="left"/>
              <w:rPr>
                <w:sz w:val="24"/>
                <w:szCs w:val="24"/>
              </w:rPr>
            </w:pPr>
          </w:p>
        </w:tc>
        <w:tc>
          <w:tcPr>
            <w:tcW w:w="5954" w:type="dxa"/>
            <w:vAlign w:val="center"/>
          </w:tcPr>
          <w:p w14:paraId="6014F8BE" w14:textId="77777777" w:rsidR="00C51D84" w:rsidRPr="0082642C" w:rsidRDefault="00C51D84" w:rsidP="00FD1132">
            <w:pPr>
              <w:ind w:firstLine="0"/>
              <w:jc w:val="left"/>
              <w:rPr>
                <w:sz w:val="24"/>
                <w:szCs w:val="24"/>
              </w:rPr>
            </w:pPr>
            <w:r w:rsidRPr="0082642C">
              <w:rPr>
                <w:sz w:val="24"/>
                <w:szCs w:val="24"/>
              </w:rPr>
              <w:t>Договор  о  организовању школског такмичења стручног већа биологије, физике и хемије, припрема задатака</w:t>
            </w:r>
          </w:p>
        </w:tc>
        <w:tc>
          <w:tcPr>
            <w:tcW w:w="4253" w:type="dxa"/>
            <w:vAlign w:val="center"/>
          </w:tcPr>
          <w:p w14:paraId="1F976A91" w14:textId="596E2346" w:rsidR="00C51D84" w:rsidRPr="0082642C" w:rsidRDefault="00C51D84" w:rsidP="00FD1132">
            <w:pPr>
              <w:ind w:left="34" w:right="-108" w:firstLine="34"/>
              <w:jc w:val="left"/>
              <w:rPr>
                <w:sz w:val="24"/>
                <w:szCs w:val="24"/>
              </w:rPr>
            </w:pPr>
            <w:r w:rsidRPr="0082642C">
              <w:rPr>
                <w:sz w:val="24"/>
                <w:szCs w:val="24"/>
              </w:rPr>
              <w:t>Ј. Лајхнер, И. Живанчевић,С.Бабић, С. Младеновић, И. Јанковић, Т.Војино-вић, С.Ристић,М.Мартић</w:t>
            </w:r>
          </w:p>
        </w:tc>
      </w:tr>
      <w:tr w:rsidR="00C51D84" w14:paraId="6CA123F9" w14:textId="77777777" w:rsidTr="00FD1132">
        <w:trPr>
          <w:gridAfter w:val="1"/>
          <w:wAfter w:w="709" w:type="dxa"/>
        </w:trPr>
        <w:tc>
          <w:tcPr>
            <w:tcW w:w="992" w:type="dxa"/>
            <w:vMerge/>
          </w:tcPr>
          <w:p w14:paraId="4065F5D5" w14:textId="77777777" w:rsidR="00C51D84" w:rsidRDefault="00C51D84" w:rsidP="00FD1132">
            <w:pPr>
              <w:tabs>
                <w:tab w:val="left" w:pos="567"/>
              </w:tabs>
              <w:ind w:firstLine="0"/>
              <w:jc w:val="left"/>
              <w:rPr>
                <w:sz w:val="24"/>
                <w:szCs w:val="24"/>
              </w:rPr>
            </w:pPr>
          </w:p>
        </w:tc>
        <w:tc>
          <w:tcPr>
            <w:tcW w:w="5954" w:type="dxa"/>
            <w:vAlign w:val="center"/>
          </w:tcPr>
          <w:p w14:paraId="2294B91C" w14:textId="77777777" w:rsidR="00C51D84" w:rsidRPr="0082642C" w:rsidRDefault="00C51D84" w:rsidP="00FD1132">
            <w:pPr>
              <w:ind w:firstLine="0"/>
              <w:jc w:val="left"/>
              <w:rPr>
                <w:sz w:val="24"/>
                <w:szCs w:val="24"/>
              </w:rPr>
            </w:pPr>
            <w:r w:rsidRPr="0082642C">
              <w:rPr>
                <w:sz w:val="24"/>
                <w:szCs w:val="24"/>
              </w:rPr>
              <w:t>Анализа одржаних угледних часова стручног већа биологије, математике, физике</w:t>
            </w:r>
          </w:p>
        </w:tc>
        <w:tc>
          <w:tcPr>
            <w:tcW w:w="4253" w:type="dxa"/>
            <w:vAlign w:val="center"/>
          </w:tcPr>
          <w:p w14:paraId="3E8E1AA6" w14:textId="12A96568" w:rsidR="00C51D84" w:rsidRPr="0082642C" w:rsidRDefault="00C51D84" w:rsidP="00FD1132">
            <w:pPr>
              <w:ind w:left="34" w:right="-108" w:firstLine="34"/>
              <w:jc w:val="left"/>
              <w:rPr>
                <w:sz w:val="24"/>
                <w:szCs w:val="24"/>
              </w:rPr>
            </w:pPr>
            <w:r w:rsidRPr="0082642C">
              <w:rPr>
                <w:sz w:val="24"/>
                <w:szCs w:val="24"/>
              </w:rPr>
              <w:t>Ј. Лајхнер И. Јанковић С. Младеновић И. Живанчевић</w:t>
            </w:r>
            <w:r w:rsidR="00937CEF">
              <w:rPr>
                <w:sz w:val="24"/>
                <w:szCs w:val="24"/>
                <w:lang w:val="sr-Cyrl-RS"/>
              </w:rPr>
              <w:t xml:space="preserve"> Вулетић,</w:t>
            </w:r>
            <w:r w:rsidRPr="0082642C">
              <w:rPr>
                <w:sz w:val="24"/>
                <w:szCs w:val="24"/>
              </w:rPr>
              <w:t xml:space="preserve"> С. Бабић, А.Борисов, Т.Војиновић, М.Симић,С.Ристић, М. Мартић, Д.Чупковић,И.Живковић</w:t>
            </w:r>
          </w:p>
        </w:tc>
      </w:tr>
      <w:tr w:rsidR="00C51D84" w14:paraId="5399D272" w14:textId="77777777" w:rsidTr="00FD1132">
        <w:trPr>
          <w:gridAfter w:val="1"/>
          <w:wAfter w:w="709" w:type="dxa"/>
        </w:trPr>
        <w:tc>
          <w:tcPr>
            <w:tcW w:w="992" w:type="dxa"/>
            <w:vMerge/>
          </w:tcPr>
          <w:p w14:paraId="7CEE0735" w14:textId="77777777" w:rsidR="00C51D84" w:rsidRDefault="00C51D84" w:rsidP="00FD1132">
            <w:pPr>
              <w:tabs>
                <w:tab w:val="left" w:pos="567"/>
              </w:tabs>
              <w:ind w:firstLine="0"/>
              <w:jc w:val="left"/>
              <w:rPr>
                <w:sz w:val="24"/>
                <w:szCs w:val="24"/>
              </w:rPr>
            </w:pPr>
          </w:p>
        </w:tc>
        <w:tc>
          <w:tcPr>
            <w:tcW w:w="5954" w:type="dxa"/>
            <w:vAlign w:val="center"/>
          </w:tcPr>
          <w:p w14:paraId="529770EB" w14:textId="77777777" w:rsidR="00C51D84" w:rsidRPr="0082642C" w:rsidRDefault="00C51D84" w:rsidP="00FD1132">
            <w:pPr>
              <w:ind w:firstLine="0"/>
              <w:jc w:val="left"/>
              <w:rPr>
                <w:sz w:val="24"/>
                <w:szCs w:val="24"/>
              </w:rPr>
            </w:pPr>
            <w:r w:rsidRPr="0082642C">
              <w:rPr>
                <w:sz w:val="24"/>
                <w:szCs w:val="24"/>
              </w:rPr>
              <w:t>Актуелни проблеми у настави математике</w:t>
            </w:r>
          </w:p>
        </w:tc>
        <w:tc>
          <w:tcPr>
            <w:tcW w:w="4253" w:type="dxa"/>
            <w:vAlign w:val="center"/>
          </w:tcPr>
          <w:p w14:paraId="16D3BA2B" w14:textId="6557638D" w:rsidR="00C51D84" w:rsidRPr="00937CEF" w:rsidRDefault="00937CEF" w:rsidP="00FD1132">
            <w:pPr>
              <w:ind w:right="-108" w:firstLine="0"/>
              <w:jc w:val="left"/>
              <w:rPr>
                <w:sz w:val="24"/>
                <w:szCs w:val="24"/>
                <w:lang w:val="sr-Cyrl-RS"/>
              </w:rPr>
            </w:pPr>
            <w:r>
              <w:rPr>
                <w:sz w:val="24"/>
                <w:szCs w:val="24"/>
                <w:lang w:val="sr-Cyrl-RS"/>
              </w:rPr>
              <w:t>И.Живковић</w:t>
            </w:r>
          </w:p>
        </w:tc>
      </w:tr>
      <w:tr w:rsidR="00C51D84" w14:paraId="7470EACA" w14:textId="77777777" w:rsidTr="00FD1132">
        <w:trPr>
          <w:gridAfter w:val="1"/>
          <w:wAfter w:w="709" w:type="dxa"/>
        </w:trPr>
        <w:tc>
          <w:tcPr>
            <w:tcW w:w="992" w:type="dxa"/>
            <w:vMerge/>
          </w:tcPr>
          <w:p w14:paraId="4F2B3C8D" w14:textId="77777777" w:rsidR="00C51D84" w:rsidRDefault="00C51D84" w:rsidP="00FD1132">
            <w:pPr>
              <w:tabs>
                <w:tab w:val="left" w:pos="567"/>
              </w:tabs>
              <w:ind w:firstLine="0"/>
              <w:jc w:val="left"/>
              <w:rPr>
                <w:sz w:val="24"/>
                <w:szCs w:val="24"/>
              </w:rPr>
            </w:pPr>
          </w:p>
        </w:tc>
        <w:tc>
          <w:tcPr>
            <w:tcW w:w="5954" w:type="dxa"/>
            <w:vAlign w:val="center"/>
          </w:tcPr>
          <w:p w14:paraId="48BEBE98" w14:textId="77777777" w:rsidR="00C51D84" w:rsidRPr="0082642C" w:rsidRDefault="00C51D84" w:rsidP="00FD1132">
            <w:pPr>
              <w:ind w:firstLine="0"/>
              <w:jc w:val="left"/>
              <w:rPr>
                <w:sz w:val="24"/>
                <w:szCs w:val="24"/>
              </w:rPr>
            </w:pPr>
            <w:r w:rsidRPr="0082642C">
              <w:rPr>
                <w:sz w:val="24"/>
                <w:szCs w:val="24"/>
              </w:rPr>
              <w:t>Извештај са општинског такмичења стручног већа мат</w:t>
            </w:r>
            <w:r w:rsidR="00A8733B">
              <w:rPr>
                <w:sz w:val="24"/>
                <w:szCs w:val="24"/>
              </w:rPr>
              <w:t>.</w:t>
            </w:r>
          </w:p>
        </w:tc>
        <w:tc>
          <w:tcPr>
            <w:tcW w:w="4253" w:type="dxa"/>
            <w:vAlign w:val="center"/>
          </w:tcPr>
          <w:p w14:paraId="58A2B119" w14:textId="7CFEE80A" w:rsidR="00C51D84" w:rsidRPr="00937CEF" w:rsidRDefault="00937CEF" w:rsidP="00FD1132">
            <w:pPr>
              <w:ind w:right="-108" w:firstLine="0"/>
              <w:jc w:val="left"/>
              <w:rPr>
                <w:sz w:val="24"/>
                <w:szCs w:val="24"/>
                <w:lang w:val="sr-Cyrl-RS"/>
              </w:rPr>
            </w:pPr>
            <w:r>
              <w:rPr>
                <w:sz w:val="24"/>
                <w:szCs w:val="24"/>
                <w:lang w:val="sr-Cyrl-RS"/>
              </w:rPr>
              <w:t>А.Борисов</w:t>
            </w:r>
          </w:p>
        </w:tc>
      </w:tr>
      <w:tr w:rsidR="00C51D84" w14:paraId="0D9F1140" w14:textId="77777777" w:rsidTr="00FD1132">
        <w:trPr>
          <w:gridAfter w:val="1"/>
          <w:wAfter w:w="709" w:type="dxa"/>
        </w:trPr>
        <w:tc>
          <w:tcPr>
            <w:tcW w:w="992" w:type="dxa"/>
            <w:vMerge w:val="restart"/>
            <w:textDirection w:val="btLr"/>
            <w:vAlign w:val="center"/>
          </w:tcPr>
          <w:p w14:paraId="2AEC3800" w14:textId="77777777" w:rsidR="00C51D84" w:rsidRDefault="00C51D84" w:rsidP="00FD1132">
            <w:pPr>
              <w:tabs>
                <w:tab w:val="left" w:pos="567"/>
              </w:tabs>
              <w:ind w:right="113"/>
              <w:jc w:val="center"/>
              <w:rPr>
                <w:sz w:val="24"/>
                <w:szCs w:val="24"/>
              </w:rPr>
            </w:pPr>
            <w:r>
              <w:rPr>
                <w:sz w:val="24"/>
                <w:szCs w:val="24"/>
              </w:rPr>
              <w:t>ДЕЦЕМБАР</w:t>
            </w:r>
          </w:p>
        </w:tc>
        <w:tc>
          <w:tcPr>
            <w:tcW w:w="5954" w:type="dxa"/>
            <w:vAlign w:val="center"/>
          </w:tcPr>
          <w:p w14:paraId="432D3224" w14:textId="77777777" w:rsidR="00C51D84" w:rsidRPr="0082642C" w:rsidRDefault="00C51D84" w:rsidP="00FD1132">
            <w:pPr>
              <w:ind w:firstLine="0"/>
              <w:jc w:val="left"/>
              <w:rPr>
                <w:sz w:val="24"/>
                <w:szCs w:val="24"/>
              </w:rPr>
            </w:pPr>
            <w:r w:rsidRPr="0082642C">
              <w:rPr>
                <w:sz w:val="24"/>
                <w:szCs w:val="24"/>
              </w:rPr>
              <w:t>Припрема за градско такмичење стручног већа математике</w:t>
            </w:r>
          </w:p>
        </w:tc>
        <w:tc>
          <w:tcPr>
            <w:tcW w:w="4253" w:type="dxa"/>
            <w:vAlign w:val="center"/>
          </w:tcPr>
          <w:p w14:paraId="37E95643" w14:textId="2D03CD29" w:rsidR="00C51D84" w:rsidRPr="00937CEF" w:rsidRDefault="00C51D84" w:rsidP="00FD1132">
            <w:pPr>
              <w:ind w:left="34" w:right="-108" w:firstLine="34"/>
              <w:jc w:val="left"/>
              <w:rPr>
                <w:sz w:val="24"/>
                <w:szCs w:val="24"/>
                <w:lang w:val="sr-Cyrl-RS"/>
              </w:rPr>
            </w:pPr>
            <w:r w:rsidRPr="0082642C">
              <w:rPr>
                <w:sz w:val="24"/>
                <w:szCs w:val="24"/>
              </w:rPr>
              <w:t>М.Петковић,И.Живковић,В.Слијепче-вић, Д.Павловић, А.Борисов</w:t>
            </w:r>
            <w:r w:rsidR="00937CEF">
              <w:rPr>
                <w:sz w:val="24"/>
                <w:szCs w:val="24"/>
                <w:lang w:val="sr-Cyrl-RS"/>
              </w:rPr>
              <w:t>, Б.Иветић</w:t>
            </w:r>
          </w:p>
        </w:tc>
      </w:tr>
      <w:tr w:rsidR="00C51D84" w14:paraId="18C196DD" w14:textId="77777777" w:rsidTr="00FD1132">
        <w:trPr>
          <w:gridAfter w:val="1"/>
          <w:wAfter w:w="709" w:type="dxa"/>
        </w:trPr>
        <w:tc>
          <w:tcPr>
            <w:tcW w:w="992" w:type="dxa"/>
            <w:vMerge/>
          </w:tcPr>
          <w:p w14:paraId="2A656D9D" w14:textId="77777777" w:rsidR="00C51D84" w:rsidRDefault="00C51D84" w:rsidP="00FD1132">
            <w:pPr>
              <w:tabs>
                <w:tab w:val="left" w:pos="567"/>
              </w:tabs>
              <w:jc w:val="left"/>
              <w:rPr>
                <w:sz w:val="24"/>
                <w:szCs w:val="24"/>
              </w:rPr>
            </w:pPr>
          </w:p>
        </w:tc>
        <w:tc>
          <w:tcPr>
            <w:tcW w:w="5954" w:type="dxa"/>
            <w:vAlign w:val="center"/>
          </w:tcPr>
          <w:p w14:paraId="102ADDB4" w14:textId="0557A070" w:rsidR="00C51D84" w:rsidRPr="00937CEF" w:rsidRDefault="00C51D84" w:rsidP="00FD1132">
            <w:pPr>
              <w:ind w:firstLine="0"/>
              <w:jc w:val="left"/>
              <w:rPr>
                <w:sz w:val="24"/>
                <w:szCs w:val="24"/>
                <w:lang w:val="sr-Cyrl-RS"/>
              </w:rPr>
            </w:pPr>
            <w:r w:rsidRPr="0082642C">
              <w:rPr>
                <w:sz w:val="24"/>
                <w:szCs w:val="24"/>
              </w:rPr>
              <w:t xml:space="preserve">Угледни час: </w:t>
            </w:r>
            <w:r w:rsidR="00937CEF">
              <w:rPr>
                <w:sz w:val="24"/>
                <w:szCs w:val="24"/>
                <w:lang w:val="sr-Cyrl-RS"/>
              </w:rPr>
              <w:t>Појам разломка, врсте, обрада – 5. разред</w:t>
            </w:r>
          </w:p>
        </w:tc>
        <w:tc>
          <w:tcPr>
            <w:tcW w:w="4253" w:type="dxa"/>
            <w:vAlign w:val="center"/>
          </w:tcPr>
          <w:p w14:paraId="578808AC" w14:textId="4494CCCD" w:rsidR="00C51D84" w:rsidRPr="00937CEF" w:rsidRDefault="00937CEF" w:rsidP="00FD1132">
            <w:pPr>
              <w:ind w:left="34" w:right="-108" w:firstLine="34"/>
              <w:jc w:val="left"/>
              <w:rPr>
                <w:sz w:val="24"/>
                <w:szCs w:val="24"/>
                <w:lang w:val="sr-Cyrl-RS"/>
              </w:rPr>
            </w:pPr>
            <w:r>
              <w:rPr>
                <w:sz w:val="24"/>
                <w:szCs w:val="24"/>
                <w:lang w:val="sr-Cyrl-RS"/>
              </w:rPr>
              <w:t>А.Борисов</w:t>
            </w:r>
          </w:p>
        </w:tc>
      </w:tr>
      <w:tr w:rsidR="00C51D84" w14:paraId="35F1350C" w14:textId="77777777" w:rsidTr="00FD1132">
        <w:trPr>
          <w:gridAfter w:val="1"/>
          <w:wAfter w:w="709" w:type="dxa"/>
        </w:trPr>
        <w:tc>
          <w:tcPr>
            <w:tcW w:w="992" w:type="dxa"/>
            <w:vMerge/>
          </w:tcPr>
          <w:p w14:paraId="55C550BC" w14:textId="77777777" w:rsidR="00C51D84" w:rsidRDefault="00C51D84" w:rsidP="00FD1132">
            <w:pPr>
              <w:tabs>
                <w:tab w:val="left" w:pos="567"/>
              </w:tabs>
              <w:jc w:val="left"/>
              <w:rPr>
                <w:sz w:val="24"/>
                <w:szCs w:val="24"/>
              </w:rPr>
            </w:pPr>
          </w:p>
        </w:tc>
        <w:tc>
          <w:tcPr>
            <w:tcW w:w="5954" w:type="dxa"/>
            <w:vAlign w:val="center"/>
          </w:tcPr>
          <w:p w14:paraId="0DB71BD5" w14:textId="430FC838" w:rsidR="00C51D84" w:rsidRPr="00937CEF" w:rsidRDefault="00C51D84" w:rsidP="00FD1132">
            <w:pPr>
              <w:ind w:firstLine="0"/>
              <w:jc w:val="left"/>
              <w:rPr>
                <w:sz w:val="24"/>
                <w:szCs w:val="24"/>
                <w:lang w:val="sr-Cyrl-RS"/>
              </w:rPr>
            </w:pPr>
            <w:r w:rsidRPr="0082642C">
              <w:rPr>
                <w:sz w:val="24"/>
                <w:szCs w:val="24"/>
              </w:rPr>
              <w:t xml:space="preserve">Угледни час: </w:t>
            </w:r>
            <w:r w:rsidR="00937CEF">
              <w:rPr>
                <w:sz w:val="24"/>
                <w:szCs w:val="24"/>
                <w:lang w:val="sr-Cyrl-RS"/>
              </w:rPr>
              <w:t>Степен и операције са степенима, обрада – 7. разред</w:t>
            </w:r>
          </w:p>
        </w:tc>
        <w:tc>
          <w:tcPr>
            <w:tcW w:w="4253" w:type="dxa"/>
            <w:vAlign w:val="center"/>
          </w:tcPr>
          <w:p w14:paraId="44B3848F" w14:textId="4867639E" w:rsidR="00C51D84" w:rsidRPr="00937CEF" w:rsidRDefault="00937CEF" w:rsidP="00FD1132">
            <w:pPr>
              <w:ind w:left="34" w:right="-108" w:firstLine="34"/>
              <w:jc w:val="left"/>
              <w:rPr>
                <w:sz w:val="24"/>
                <w:szCs w:val="24"/>
                <w:lang w:val="sr-Cyrl-RS"/>
              </w:rPr>
            </w:pPr>
            <w:r>
              <w:rPr>
                <w:sz w:val="24"/>
                <w:szCs w:val="24"/>
                <w:lang w:val="sr-Cyrl-RS"/>
              </w:rPr>
              <w:t>Б.Иветић</w:t>
            </w:r>
          </w:p>
        </w:tc>
      </w:tr>
      <w:tr w:rsidR="003C2A93" w14:paraId="3A314B15" w14:textId="77777777" w:rsidTr="00FD1132">
        <w:trPr>
          <w:gridAfter w:val="1"/>
          <w:wAfter w:w="709" w:type="dxa"/>
        </w:trPr>
        <w:tc>
          <w:tcPr>
            <w:tcW w:w="992" w:type="dxa"/>
            <w:vMerge/>
          </w:tcPr>
          <w:p w14:paraId="0BE7F4F2" w14:textId="77777777" w:rsidR="003C2A93" w:rsidRDefault="003C2A93" w:rsidP="00FD1132">
            <w:pPr>
              <w:tabs>
                <w:tab w:val="left" w:pos="567"/>
              </w:tabs>
              <w:jc w:val="left"/>
              <w:rPr>
                <w:sz w:val="24"/>
                <w:szCs w:val="24"/>
              </w:rPr>
            </w:pPr>
          </w:p>
        </w:tc>
        <w:tc>
          <w:tcPr>
            <w:tcW w:w="5954" w:type="dxa"/>
            <w:vAlign w:val="center"/>
          </w:tcPr>
          <w:p w14:paraId="5CACA5E1" w14:textId="5249DE0D" w:rsidR="003C2A93" w:rsidRPr="003C2A93" w:rsidRDefault="003C2A93" w:rsidP="00FD1132">
            <w:pPr>
              <w:ind w:firstLine="0"/>
              <w:jc w:val="left"/>
              <w:rPr>
                <w:sz w:val="24"/>
                <w:szCs w:val="24"/>
                <w:lang w:val="sr-Cyrl-RS"/>
              </w:rPr>
            </w:pPr>
            <w:r w:rsidRPr="0082642C">
              <w:rPr>
                <w:sz w:val="24"/>
                <w:szCs w:val="24"/>
              </w:rPr>
              <w:t>Угледни час:</w:t>
            </w:r>
            <w:r>
              <w:rPr>
                <w:sz w:val="24"/>
                <w:szCs w:val="24"/>
                <w:lang w:val="sr-Cyrl-RS"/>
              </w:rPr>
              <w:t xml:space="preserve"> Множење полинома, обрада</w:t>
            </w:r>
            <w:r w:rsidR="009870A2">
              <w:rPr>
                <w:sz w:val="24"/>
                <w:szCs w:val="24"/>
                <w:lang w:val="sr-Cyrl-RS"/>
              </w:rPr>
              <w:t xml:space="preserve"> – 7. разред</w:t>
            </w:r>
          </w:p>
        </w:tc>
        <w:tc>
          <w:tcPr>
            <w:tcW w:w="4253" w:type="dxa"/>
            <w:vAlign w:val="center"/>
          </w:tcPr>
          <w:p w14:paraId="66648AE4" w14:textId="14BE57E2" w:rsidR="003C2A93" w:rsidRDefault="009870A2" w:rsidP="00FD1132">
            <w:pPr>
              <w:ind w:left="34" w:right="-108" w:firstLine="34"/>
              <w:jc w:val="left"/>
              <w:rPr>
                <w:sz w:val="24"/>
                <w:szCs w:val="24"/>
                <w:lang w:val="sr-Cyrl-RS"/>
              </w:rPr>
            </w:pPr>
            <w:r>
              <w:rPr>
                <w:sz w:val="24"/>
                <w:szCs w:val="24"/>
                <w:lang w:val="sr-Cyrl-RS"/>
              </w:rPr>
              <w:t>Д.Павловић</w:t>
            </w:r>
          </w:p>
        </w:tc>
      </w:tr>
      <w:tr w:rsidR="002F459C" w14:paraId="399592F8" w14:textId="77777777" w:rsidTr="00FD1132">
        <w:trPr>
          <w:gridAfter w:val="1"/>
          <w:wAfter w:w="709" w:type="dxa"/>
        </w:trPr>
        <w:tc>
          <w:tcPr>
            <w:tcW w:w="992" w:type="dxa"/>
            <w:vMerge/>
          </w:tcPr>
          <w:p w14:paraId="135C0103" w14:textId="77777777" w:rsidR="002F459C" w:rsidRDefault="002F459C" w:rsidP="00FD1132">
            <w:pPr>
              <w:tabs>
                <w:tab w:val="left" w:pos="567"/>
              </w:tabs>
              <w:jc w:val="left"/>
              <w:rPr>
                <w:sz w:val="24"/>
                <w:szCs w:val="24"/>
              </w:rPr>
            </w:pPr>
          </w:p>
        </w:tc>
        <w:tc>
          <w:tcPr>
            <w:tcW w:w="5954" w:type="dxa"/>
            <w:vAlign w:val="center"/>
          </w:tcPr>
          <w:p w14:paraId="4B9F7B2C" w14:textId="1ECBC28B" w:rsidR="002F459C" w:rsidRPr="002F459C" w:rsidRDefault="002F459C" w:rsidP="00FD1132">
            <w:pPr>
              <w:ind w:firstLine="0"/>
              <w:jc w:val="left"/>
              <w:rPr>
                <w:sz w:val="24"/>
                <w:szCs w:val="24"/>
                <w:lang w:val="sr-Cyrl-RS"/>
              </w:rPr>
            </w:pPr>
            <w:r>
              <w:rPr>
                <w:sz w:val="24"/>
                <w:szCs w:val="24"/>
                <w:lang w:val="sr-Cyrl-RS"/>
              </w:rPr>
              <w:t>Угледни час : Соли, обрада – 8.разред</w:t>
            </w:r>
          </w:p>
        </w:tc>
        <w:tc>
          <w:tcPr>
            <w:tcW w:w="4253" w:type="dxa"/>
            <w:vAlign w:val="center"/>
          </w:tcPr>
          <w:p w14:paraId="404531D5" w14:textId="08F399A1" w:rsidR="002F459C" w:rsidRDefault="002F459C" w:rsidP="00FD1132">
            <w:pPr>
              <w:ind w:left="34" w:right="-108" w:firstLine="34"/>
              <w:jc w:val="left"/>
              <w:rPr>
                <w:sz w:val="24"/>
                <w:szCs w:val="24"/>
                <w:lang w:val="sr-Cyrl-RS"/>
              </w:rPr>
            </w:pPr>
            <w:r>
              <w:rPr>
                <w:sz w:val="24"/>
                <w:szCs w:val="24"/>
                <w:lang w:val="sr-Cyrl-RS"/>
              </w:rPr>
              <w:t>С.Бабић</w:t>
            </w:r>
          </w:p>
        </w:tc>
      </w:tr>
      <w:tr w:rsidR="00C51D84" w14:paraId="3308B8E8" w14:textId="77777777" w:rsidTr="00FD1132">
        <w:trPr>
          <w:gridAfter w:val="1"/>
          <w:wAfter w:w="709" w:type="dxa"/>
        </w:trPr>
        <w:tc>
          <w:tcPr>
            <w:tcW w:w="992" w:type="dxa"/>
            <w:vMerge/>
          </w:tcPr>
          <w:p w14:paraId="018CD1B3" w14:textId="77777777" w:rsidR="00C51D84" w:rsidRDefault="00C51D84" w:rsidP="00FD1132">
            <w:pPr>
              <w:tabs>
                <w:tab w:val="left" w:pos="567"/>
              </w:tabs>
              <w:jc w:val="left"/>
              <w:rPr>
                <w:sz w:val="24"/>
                <w:szCs w:val="24"/>
              </w:rPr>
            </w:pPr>
          </w:p>
        </w:tc>
        <w:tc>
          <w:tcPr>
            <w:tcW w:w="5954" w:type="dxa"/>
            <w:vAlign w:val="center"/>
          </w:tcPr>
          <w:p w14:paraId="12556652" w14:textId="77777777" w:rsidR="00C51D84" w:rsidRPr="0082642C" w:rsidRDefault="00C51D84" w:rsidP="00FD1132">
            <w:pPr>
              <w:ind w:firstLine="0"/>
              <w:jc w:val="left"/>
              <w:rPr>
                <w:sz w:val="24"/>
                <w:szCs w:val="24"/>
              </w:rPr>
            </w:pPr>
            <w:r w:rsidRPr="0082642C">
              <w:rPr>
                <w:sz w:val="24"/>
                <w:szCs w:val="24"/>
              </w:rPr>
              <w:t>Израда годишњег теста за ученике петог,шестог и седмог разреда</w:t>
            </w:r>
          </w:p>
        </w:tc>
        <w:tc>
          <w:tcPr>
            <w:tcW w:w="4253" w:type="dxa"/>
            <w:vAlign w:val="center"/>
          </w:tcPr>
          <w:p w14:paraId="7143044C" w14:textId="77777777" w:rsidR="00C51D84" w:rsidRPr="0082642C" w:rsidRDefault="00C51D84" w:rsidP="00FD1132">
            <w:pPr>
              <w:ind w:left="34" w:right="-108" w:firstLine="34"/>
              <w:jc w:val="left"/>
              <w:rPr>
                <w:sz w:val="24"/>
                <w:szCs w:val="24"/>
              </w:rPr>
            </w:pPr>
            <w:r w:rsidRPr="0082642C">
              <w:rPr>
                <w:sz w:val="24"/>
                <w:szCs w:val="24"/>
              </w:rPr>
              <w:t>М.Петковић,И.Живковић,Д.Павловић</w:t>
            </w:r>
          </w:p>
        </w:tc>
      </w:tr>
      <w:tr w:rsidR="00C51D84" w14:paraId="5228A01A" w14:textId="77777777" w:rsidTr="00FD1132">
        <w:trPr>
          <w:gridAfter w:val="1"/>
          <w:wAfter w:w="709" w:type="dxa"/>
        </w:trPr>
        <w:tc>
          <w:tcPr>
            <w:tcW w:w="992" w:type="dxa"/>
            <w:vMerge/>
          </w:tcPr>
          <w:p w14:paraId="70AA5DB1" w14:textId="77777777" w:rsidR="00C51D84" w:rsidRDefault="00C51D84" w:rsidP="00FD1132">
            <w:pPr>
              <w:tabs>
                <w:tab w:val="left" w:pos="567"/>
              </w:tabs>
              <w:jc w:val="left"/>
              <w:rPr>
                <w:sz w:val="24"/>
                <w:szCs w:val="24"/>
              </w:rPr>
            </w:pPr>
          </w:p>
        </w:tc>
        <w:tc>
          <w:tcPr>
            <w:tcW w:w="5954" w:type="dxa"/>
            <w:vAlign w:val="center"/>
          </w:tcPr>
          <w:p w14:paraId="52D93F18" w14:textId="77777777" w:rsidR="00C51D84" w:rsidRPr="0082642C" w:rsidRDefault="00C51D84" w:rsidP="00FD1132">
            <w:pPr>
              <w:ind w:firstLine="0"/>
              <w:jc w:val="left"/>
              <w:rPr>
                <w:sz w:val="24"/>
                <w:szCs w:val="24"/>
              </w:rPr>
            </w:pPr>
            <w:r w:rsidRPr="0082642C">
              <w:rPr>
                <w:sz w:val="24"/>
                <w:szCs w:val="24"/>
              </w:rPr>
              <w:t>Договор о посети семинарима стручног већа математике</w:t>
            </w:r>
          </w:p>
        </w:tc>
        <w:tc>
          <w:tcPr>
            <w:tcW w:w="4253" w:type="dxa"/>
            <w:vAlign w:val="center"/>
          </w:tcPr>
          <w:p w14:paraId="735655DB" w14:textId="2CA2719E" w:rsidR="00C51D84" w:rsidRPr="00937CEF" w:rsidRDefault="00C51D84" w:rsidP="00FD1132">
            <w:pPr>
              <w:ind w:left="34" w:right="-108" w:firstLine="34"/>
              <w:jc w:val="left"/>
              <w:rPr>
                <w:sz w:val="24"/>
                <w:szCs w:val="24"/>
                <w:lang w:val="sr-Cyrl-RS"/>
              </w:rPr>
            </w:pPr>
            <w:r w:rsidRPr="0082642C">
              <w:rPr>
                <w:sz w:val="24"/>
                <w:szCs w:val="24"/>
              </w:rPr>
              <w:t>М.Петковић, И.Живковић,  В.Слије-пчевић, Д.Павловић,А.Борисов</w:t>
            </w:r>
            <w:r w:rsidR="00937CEF">
              <w:rPr>
                <w:sz w:val="24"/>
                <w:szCs w:val="24"/>
                <w:lang w:val="sr-Cyrl-RS"/>
              </w:rPr>
              <w:t xml:space="preserve">, </w:t>
            </w:r>
            <w:r w:rsidRPr="0082642C">
              <w:rPr>
                <w:sz w:val="24"/>
                <w:szCs w:val="24"/>
              </w:rPr>
              <w:t>Н.Златановић</w:t>
            </w:r>
          </w:p>
        </w:tc>
      </w:tr>
      <w:tr w:rsidR="00C51D84" w14:paraId="29879A2A" w14:textId="77777777" w:rsidTr="00FD1132">
        <w:trPr>
          <w:gridAfter w:val="1"/>
          <w:wAfter w:w="709" w:type="dxa"/>
        </w:trPr>
        <w:tc>
          <w:tcPr>
            <w:tcW w:w="992" w:type="dxa"/>
            <w:vMerge/>
          </w:tcPr>
          <w:p w14:paraId="7B92F4DC" w14:textId="77777777" w:rsidR="00C51D84" w:rsidRDefault="00C51D84" w:rsidP="00FD1132">
            <w:pPr>
              <w:tabs>
                <w:tab w:val="left" w:pos="567"/>
              </w:tabs>
              <w:jc w:val="left"/>
              <w:rPr>
                <w:sz w:val="24"/>
                <w:szCs w:val="24"/>
              </w:rPr>
            </w:pPr>
          </w:p>
        </w:tc>
        <w:tc>
          <w:tcPr>
            <w:tcW w:w="5954" w:type="dxa"/>
            <w:vAlign w:val="center"/>
          </w:tcPr>
          <w:p w14:paraId="4FC89FF2" w14:textId="77777777" w:rsidR="00C51D84" w:rsidRPr="0082642C" w:rsidRDefault="00C51D84" w:rsidP="00FD1132">
            <w:pPr>
              <w:ind w:firstLine="0"/>
              <w:jc w:val="left"/>
              <w:rPr>
                <w:sz w:val="24"/>
                <w:szCs w:val="24"/>
              </w:rPr>
            </w:pPr>
            <w:r w:rsidRPr="0082642C">
              <w:rPr>
                <w:sz w:val="24"/>
                <w:szCs w:val="24"/>
              </w:rPr>
              <w:t>Фестивал науке</w:t>
            </w:r>
          </w:p>
        </w:tc>
        <w:tc>
          <w:tcPr>
            <w:tcW w:w="4253" w:type="dxa"/>
            <w:vAlign w:val="center"/>
          </w:tcPr>
          <w:p w14:paraId="5EACE2D9" w14:textId="77777777" w:rsidR="00C51D84" w:rsidRPr="0082642C" w:rsidRDefault="00C51D84" w:rsidP="00FD1132">
            <w:pPr>
              <w:ind w:left="34" w:right="-108" w:firstLine="34"/>
              <w:jc w:val="left"/>
              <w:rPr>
                <w:sz w:val="24"/>
                <w:szCs w:val="24"/>
              </w:rPr>
            </w:pPr>
            <w:r w:rsidRPr="0082642C">
              <w:rPr>
                <w:sz w:val="24"/>
                <w:szCs w:val="24"/>
              </w:rPr>
              <w:t>Т.Војиновић</w:t>
            </w:r>
          </w:p>
        </w:tc>
      </w:tr>
      <w:tr w:rsidR="00C51D84" w14:paraId="27D31510" w14:textId="77777777" w:rsidTr="00FD1132">
        <w:trPr>
          <w:gridAfter w:val="1"/>
          <w:wAfter w:w="709" w:type="dxa"/>
        </w:trPr>
        <w:tc>
          <w:tcPr>
            <w:tcW w:w="992" w:type="dxa"/>
            <w:vMerge/>
          </w:tcPr>
          <w:p w14:paraId="52321659" w14:textId="77777777" w:rsidR="00C51D84" w:rsidRDefault="00C51D84" w:rsidP="00FD1132">
            <w:pPr>
              <w:tabs>
                <w:tab w:val="left" w:pos="567"/>
              </w:tabs>
              <w:jc w:val="left"/>
              <w:rPr>
                <w:sz w:val="24"/>
                <w:szCs w:val="24"/>
              </w:rPr>
            </w:pPr>
          </w:p>
        </w:tc>
        <w:tc>
          <w:tcPr>
            <w:tcW w:w="5954" w:type="dxa"/>
            <w:vAlign w:val="center"/>
          </w:tcPr>
          <w:p w14:paraId="66902D0C" w14:textId="77777777" w:rsidR="00C51D84" w:rsidRPr="0082642C" w:rsidRDefault="00C51D84" w:rsidP="00FD1132">
            <w:pPr>
              <w:ind w:firstLine="0"/>
              <w:jc w:val="left"/>
              <w:rPr>
                <w:sz w:val="24"/>
                <w:szCs w:val="24"/>
              </w:rPr>
            </w:pPr>
            <w:r w:rsidRPr="0082642C">
              <w:rPr>
                <w:sz w:val="24"/>
                <w:szCs w:val="24"/>
              </w:rPr>
              <w:t>Анализа реализације програмских садржаја стручног већа хемије</w:t>
            </w:r>
          </w:p>
        </w:tc>
        <w:tc>
          <w:tcPr>
            <w:tcW w:w="4253" w:type="dxa"/>
            <w:vAlign w:val="center"/>
          </w:tcPr>
          <w:p w14:paraId="441D0199" w14:textId="77777777" w:rsidR="00C51D84" w:rsidRPr="0082642C" w:rsidRDefault="00C51D84" w:rsidP="00FD1132">
            <w:pPr>
              <w:ind w:left="34" w:right="-108" w:firstLine="34"/>
              <w:jc w:val="left"/>
              <w:rPr>
                <w:sz w:val="24"/>
                <w:szCs w:val="24"/>
              </w:rPr>
            </w:pPr>
            <w:r w:rsidRPr="0082642C">
              <w:rPr>
                <w:sz w:val="24"/>
                <w:szCs w:val="24"/>
              </w:rPr>
              <w:t>Д.Чупковић</w:t>
            </w:r>
          </w:p>
        </w:tc>
      </w:tr>
      <w:tr w:rsidR="00C51D84" w14:paraId="2C10084D" w14:textId="77777777" w:rsidTr="00FD1132">
        <w:trPr>
          <w:gridAfter w:val="1"/>
          <w:wAfter w:w="709" w:type="dxa"/>
        </w:trPr>
        <w:tc>
          <w:tcPr>
            <w:tcW w:w="992" w:type="dxa"/>
            <w:vMerge/>
          </w:tcPr>
          <w:p w14:paraId="67DBCF6A" w14:textId="77777777" w:rsidR="00C51D84" w:rsidRDefault="00C51D84" w:rsidP="00FD1132">
            <w:pPr>
              <w:tabs>
                <w:tab w:val="left" w:pos="567"/>
              </w:tabs>
              <w:jc w:val="left"/>
              <w:rPr>
                <w:sz w:val="24"/>
                <w:szCs w:val="24"/>
              </w:rPr>
            </w:pPr>
          </w:p>
        </w:tc>
        <w:tc>
          <w:tcPr>
            <w:tcW w:w="5954" w:type="dxa"/>
            <w:vAlign w:val="center"/>
          </w:tcPr>
          <w:p w14:paraId="76B11615" w14:textId="77777777" w:rsidR="00C51D84" w:rsidRPr="0082642C" w:rsidRDefault="00C51D84" w:rsidP="00FD1132">
            <w:pPr>
              <w:ind w:firstLine="0"/>
              <w:jc w:val="left"/>
              <w:rPr>
                <w:sz w:val="24"/>
                <w:szCs w:val="24"/>
              </w:rPr>
            </w:pPr>
            <w:r w:rsidRPr="0082642C">
              <w:rPr>
                <w:sz w:val="24"/>
                <w:szCs w:val="24"/>
              </w:rPr>
              <w:t>Угледни час:Електрично поље.Јачина електричног поља,8.разред</w:t>
            </w:r>
          </w:p>
        </w:tc>
        <w:tc>
          <w:tcPr>
            <w:tcW w:w="4253" w:type="dxa"/>
            <w:vAlign w:val="center"/>
          </w:tcPr>
          <w:p w14:paraId="02A91825" w14:textId="77777777" w:rsidR="00C51D84" w:rsidRPr="0082642C" w:rsidRDefault="00C51D84" w:rsidP="00FD1132">
            <w:pPr>
              <w:ind w:left="34" w:right="-108" w:firstLine="34"/>
              <w:jc w:val="left"/>
              <w:rPr>
                <w:sz w:val="24"/>
                <w:szCs w:val="24"/>
              </w:rPr>
            </w:pPr>
            <w:r w:rsidRPr="0082642C">
              <w:rPr>
                <w:sz w:val="24"/>
                <w:szCs w:val="24"/>
              </w:rPr>
              <w:t>М.Мартић</w:t>
            </w:r>
          </w:p>
        </w:tc>
      </w:tr>
      <w:tr w:rsidR="00C51D84" w14:paraId="20C99BAC" w14:textId="77777777" w:rsidTr="00FD1132">
        <w:trPr>
          <w:gridAfter w:val="1"/>
          <w:wAfter w:w="709" w:type="dxa"/>
        </w:trPr>
        <w:tc>
          <w:tcPr>
            <w:tcW w:w="992" w:type="dxa"/>
            <w:vMerge/>
          </w:tcPr>
          <w:p w14:paraId="7E1B490A" w14:textId="77777777" w:rsidR="00C51D84" w:rsidRDefault="00C51D84" w:rsidP="00FD1132">
            <w:pPr>
              <w:tabs>
                <w:tab w:val="left" w:pos="567"/>
              </w:tabs>
              <w:ind w:firstLine="0"/>
              <w:jc w:val="left"/>
              <w:rPr>
                <w:sz w:val="24"/>
                <w:szCs w:val="24"/>
              </w:rPr>
            </w:pPr>
          </w:p>
        </w:tc>
        <w:tc>
          <w:tcPr>
            <w:tcW w:w="5954" w:type="dxa"/>
            <w:vAlign w:val="center"/>
          </w:tcPr>
          <w:p w14:paraId="77CDF805" w14:textId="77777777" w:rsidR="00C51D84" w:rsidRPr="0082642C" w:rsidRDefault="00C51D84" w:rsidP="00FD1132">
            <w:pPr>
              <w:ind w:firstLine="0"/>
              <w:jc w:val="left"/>
              <w:rPr>
                <w:sz w:val="24"/>
                <w:szCs w:val="24"/>
              </w:rPr>
            </w:pPr>
            <w:r w:rsidRPr="0082642C">
              <w:rPr>
                <w:sz w:val="24"/>
                <w:szCs w:val="24"/>
              </w:rPr>
              <w:t>Осврт на рад са пројектима са децом</w:t>
            </w:r>
          </w:p>
        </w:tc>
        <w:tc>
          <w:tcPr>
            <w:tcW w:w="4253" w:type="dxa"/>
            <w:vAlign w:val="center"/>
          </w:tcPr>
          <w:p w14:paraId="33B0CD88" w14:textId="57DB3604" w:rsidR="00C51D84" w:rsidRPr="00937CEF" w:rsidRDefault="00937CEF" w:rsidP="00FD1132">
            <w:pPr>
              <w:ind w:left="34" w:right="-108" w:firstLine="34"/>
              <w:jc w:val="left"/>
              <w:rPr>
                <w:sz w:val="24"/>
                <w:szCs w:val="24"/>
                <w:lang w:val="sr-Cyrl-RS"/>
              </w:rPr>
            </w:pPr>
            <w:r>
              <w:rPr>
                <w:sz w:val="24"/>
                <w:szCs w:val="24"/>
                <w:lang w:val="sr-Cyrl-RS"/>
              </w:rPr>
              <w:t>Б.Делибашић</w:t>
            </w:r>
          </w:p>
        </w:tc>
      </w:tr>
      <w:tr w:rsidR="00C51D84" w14:paraId="1DD4BDF9" w14:textId="77777777" w:rsidTr="00FD1132">
        <w:trPr>
          <w:gridAfter w:val="1"/>
          <w:wAfter w:w="709" w:type="dxa"/>
        </w:trPr>
        <w:tc>
          <w:tcPr>
            <w:tcW w:w="992" w:type="dxa"/>
            <w:vMerge w:val="restart"/>
            <w:textDirection w:val="btLr"/>
            <w:vAlign w:val="center"/>
          </w:tcPr>
          <w:p w14:paraId="7165D0FA" w14:textId="77777777" w:rsidR="00C51D84" w:rsidRDefault="00C51D84" w:rsidP="00FD1132">
            <w:pPr>
              <w:tabs>
                <w:tab w:val="left" w:pos="567"/>
              </w:tabs>
              <w:ind w:right="113"/>
              <w:jc w:val="center"/>
              <w:rPr>
                <w:sz w:val="24"/>
                <w:szCs w:val="24"/>
              </w:rPr>
            </w:pPr>
            <w:r>
              <w:rPr>
                <w:sz w:val="24"/>
                <w:szCs w:val="24"/>
              </w:rPr>
              <w:t>ЈАНУАР/ФЕБРУАР</w:t>
            </w:r>
          </w:p>
        </w:tc>
        <w:tc>
          <w:tcPr>
            <w:tcW w:w="5954" w:type="dxa"/>
            <w:vAlign w:val="center"/>
          </w:tcPr>
          <w:p w14:paraId="6A0EE933" w14:textId="77777777" w:rsidR="00C51D84" w:rsidRPr="00113261" w:rsidRDefault="00C51D84" w:rsidP="00FD1132">
            <w:pPr>
              <w:ind w:left="34" w:firstLine="34"/>
              <w:jc w:val="left"/>
              <w:rPr>
                <w:sz w:val="24"/>
                <w:szCs w:val="24"/>
              </w:rPr>
            </w:pPr>
            <w:r w:rsidRPr="00113261">
              <w:rPr>
                <w:sz w:val="24"/>
                <w:szCs w:val="24"/>
              </w:rPr>
              <w:t>Анализа посећених семинара стручног већа биологије, математике и хемије</w:t>
            </w:r>
          </w:p>
        </w:tc>
        <w:tc>
          <w:tcPr>
            <w:tcW w:w="4253" w:type="dxa"/>
            <w:vAlign w:val="center"/>
          </w:tcPr>
          <w:p w14:paraId="59153666" w14:textId="6EED77FD" w:rsidR="00C51D84" w:rsidRPr="00937CEF" w:rsidRDefault="00C51D84" w:rsidP="00FD1132">
            <w:pPr>
              <w:ind w:left="34" w:right="-108" w:firstLine="34"/>
              <w:jc w:val="left"/>
              <w:rPr>
                <w:sz w:val="24"/>
                <w:szCs w:val="24"/>
                <w:lang w:val="sr-Cyrl-RS"/>
              </w:rPr>
            </w:pPr>
            <w:r w:rsidRPr="00113261">
              <w:rPr>
                <w:sz w:val="24"/>
                <w:szCs w:val="24"/>
              </w:rPr>
              <w:t>И.Јанковић Ј.Лајхнер С.Младеновић С. Бабић  И.Живанчевић</w:t>
            </w:r>
            <w:r w:rsidR="00937CEF">
              <w:rPr>
                <w:sz w:val="24"/>
                <w:szCs w:val="24"/>
                <w:lang w:val="sr-Cyrl-RS"/>
              </w:rPr>
              <w:t xml:space="preserve"> Вулетић</w:t>
            </w:r>
            <w:r w:rsidRPr="00113261">
              <w:rPr>
                <w:sz w:val="24"/>
                <w:szCs w:val="24"/>
              </w:rPr>
              <w:t>, И.Жи</w:t>
            </w:r>
            <w:r>
              <w:rPr>
                <w:sz w:val="24"/>
                <w:szCs w:val="24"/>
              </w:rPr>
              <w:t xml:space="preserve">вковић, </w:t>
            </w:r>
            <w:r w:rsidRPr="00113261">
              <w:rPr>
                <w:sz w:val="24"/>
                <w:szCs w:val="24"/>
              </w:rPr>
              <w:t>В.Слијепчевић, Д.Павловић, А.Борисов</w:t>
            </w:r>
            <w:r w:rsidR="00937CEF">
              <w:rPr>
                <w:sz w:val="24"/>
                <w:szCs w:val="24"/>
                <w:lang w:val="sr-Cyrl-RS"/>
              </w:rPr>
              <w:t>, Д.Чупковић</w:t>
            </w:r>
          </w:p>
        </w:tc>
      </w:tr>
      <w:tr w:rsidR="00C51D84" w14:paraId="19411D57" w14:textId="77777777" w:rsidTr="00FD1132">
        <w:trPr>
          <w:gridAfter w:val="1"/>
          <w:wAfter w:w="709" w:type="dxa"/>
        </w:trPr>
        <w:tc>
          <w:tcPr>
            <w:tcW w:w="992" w:type="dxa"/>
            <w:vMerge/>
          </w:tcPr>
          <w:p w14:paraId="0588C7E9" w14:textId="77777777" w:rsidR="00C51D84" w:rsidRDefault="00C51D84" w:rsidP="00FD1132">
            <w:pPr>
              <w:tabs>
                <w:tab w:val="left" w:pos="567"/>
              </w:tabs>
              <w:jc w:val="left"/>
              <w:rPr>
                <w:sz w:val="24"/>
                <w:szCs w:val="24"/>
              </w:rPr>
            </w:pPr>
          </w:p>
        </w:tc>
        <w:tc>
          <w:tcPr>
            <w:tcW w:w="5954" w:type="dxa"/>
            <w:vAlign w:val="center"/>
          </w:tcPr>
          <w:p w14:paraId="6B69EFF0" w14:textId="77777777" w:rsidR="00C51D84" w:rsidRPr="00113261" w:rsidRDefault="00C51D84" w:rsidP="00FD1132">
            <w:pPr>
              <w:ind w:left="34" w:firstLine="34"/>
              <w:jc w:val="left"/>
              <w:rPr>
                <w:sz w:val="24"/>
                <w:szCs w:val="24"/>
              </w:rPr>
            </w:pPr>
            <w:r w:rsidRPr="00113261">
              <w:rPr>
                <w:sz w:val="24"/>
                <w:szCs w:val="24"/>
              </w:rPr>
              <w:t>Успех ученика на крају 1. полугодишта стручног већа биологије и хемије</w:t>
            </w:r>
          </w:p>
        </w:tc>
        <w:tc>
          <w:tcPr>
            <w:tcW w:w="4253" w:type="dxa"/>
            <w:vAlign w:val="center"/>
          </w:tcPr>
          <w:p w14:paraId="5A26B02A" w14:textId="401018B2" w:rsidR="00C51D84" w:rsidRDefault="00C51D84" w:rsidP="00FD1132">
            <w:pPr>
              <w:ind w:left="34" w:right="-108" w:firstLine="34"/>
              <w:jc w:val="left"/>
              <w:rPr>
                <w:sz w:val="24"/>
                <w:szCs w:val="24"/>
              </w:rPr>
            </w:pPr>
            <w:r w:rsidRPr="00113261">
              <w:rPr>
                <w:sz w:val="24"/>
                <w:szCs w:val="24"/>
              </w:rPr>
              <w:t>Ј.Лајхнер, И.Јанковић, Д.Чупковић</w:t>
            </w:r>
          </w:p>
        </w:tc>
      </w:tr>
      <w:tr w:rsidR="00C51D84" w14:paraId="4EB30191" w14:textId="77777777" w:rsidTr="00FD1132">
        <w:trPr>
          <w:gridAfter w:val="1"/>
          <w:wAfter w:w="709" w:type="dxa"/>
        </w:trPr>
        <w:tc>
          <w:tcPr>
            <w:tcW w:w="992" w:type="dxa"/>
            <w:vMerge/>
          </w:tcPr>
          <w:p w14:paraId="720F6386" w14:textId="77777777" w:rsidR="00C51D84" w:rsidRDefault="00C51D84" w:rsidP="00FD1132">
            <w:pPr>
              <w:tabs>
                <w:tab w:val="left" w:pos="567"/>
              </w:tabs>
              <w:jc w:val="left"/>
              <w:rPr>
                <w:sz w:val="24"/>
                <w:szCs w:val="24"/>
              </w:rPr>
            </w:pPr>
          </w:p>
        </w:tc>
        <w:tc>
          <w:tcPr>
            <w:tcW w:w="5954" w:type="dxa"/>
            <w:vAlign w:val="center"/>
          </w:tcPr>
          <w:p w14:paraId="536A127A" w14:textId="77777777" w:rsidR="00C51D84" w:rsidRPr="00113261" w:rsidRDefault="00C51D84" w:rsidP="00FD1132">
            <w:pPr>
              <w:ind w:left="34" w:firstLine="34"/>
              <w:jc w:val="left"/>
              <w:rPr>
                <w:sz w:val="24"/>
                <w:szCs w:val="24"/>
              </w:rPr>
            </w:pPr>
            <w:r w:rsidRPr="00113261">
              <w:rPr>
                <w:sz w:val="24"/>
                <w:szCs w:val="24"/>
              </w:rPr>
              <w:t>Школско такмичење и анализа такмичења стручног већа биологије, физике и хемије</w:t>
            </w:r>
          </w:p>
        </w:tc>
        <w:tc>
          <w:tcPr>
            <w:tcW w:w="4253" w:type="dxa"/>
            <w:vAlign w:val="center"/>
          </w:tcPr>
          <w:p w14:paraId="2753A378" w14:textId="67FA461E" w:rsidR="00C51D84" w:rsidRDefault="00C51D84" w:rsidP="00FD1132">
            <w:pPr>
              <w:ind w:left="34" w:right="-108" w:firstLine="34"/>
              <w:jc w:val="left"/>
              <w:rPr>
                <w:sz w:val="24"/>
                <w:szCs w:val="24"/>
              </w:rPr>
            </w:pPr>
            <w:r w:rsidRPr="00113261">
              <w:rPr>
                <w:sz w:val="24"/>
                <w:szCs w:val="24"/>
              </w:rPr>
              <w:t>Ј.Лајхнер, И.Живанчевић, С.Мла</w:t>
            </w:r>
            <w:r>
              <w:rPr>
                <w:sz w:val="24"/>
                <w:szCs w:val="24"/>
              </w:rPr>
              <w:t>-</w:t>
            </w:r>
            <w:r w:rsidRPr="00113261">
              <w:rPr>
                <w:sz w:val="24"/>
                <w:szCs w:val="24"/>
              </w:rPr>
              <w:t>деновић, М.</w:t>
            </w:r>
            <w:r w:rsidR="00937CEF">
              <w:rPr>
                <w:sz w:val="24"/>
                <w:szCs w:val="24"/>
                <w:lang w:val="sr-Cyrl-RS"/>
              </w:rPr>
              <w:t>Мартић</w:t>
            </w:r>
            <w:r w:rsidRPr="00113261">
              <w:rPr>
                <w:sz w:val="24"/>
                <w:szCs w:val="24"/>
              </w:rPr>
              <w:t>, Д.Живковић</w:t>
            </w:r>
          </w:p>
        </w:tc>
      </w:tr>
      <w:tr w:rsidR="00C51D84" w14:paraId="56C821D0" w14:textId="77777777" w:rsidTr="00FD1132">
        <w:trPr>
          <w:gridAfter w:val="1"/>
          <w:wAfter w:w="709" w:type="dxa"/>
        </w:trPr>
        <w:tc>
          <w:tcPr>
            <w:tcW w:w="992" w:type="dxa"/>
            <w:vMerge/>
          </w:tcPr>
          <w:p w14:paraId="445002C0" w14:textId="77777777" w:rsidR="00C51D84" w:rsidRDefault="00C51D84" w:rsidP="00FD1132">
            <w:pPr>
              <w:tabs>
                <w:tab w:val="left" w:pos="567"/>
              </w:tabs>
              <w:jc w:val="left"/>
              <w:rPr>
                <w:sz w:val="24"/>
                <w:szCs w:val="24"/>
              </w:rPr>
            </w:pPr>
          </w:p>
        </w:tc>
        <w:tc>
          <w:tcPr>
            <w:tcW w:w="5954" w:type="dxa"/>
            <w:vAlign w:val="center"/>
          </w:tcPr>
          <w:p w14:paraId="4C8648E1" w14:textId="77777777" w:rsidR="00C51D84" w:rsidRPr="00113261" w:rsidRDefault="00C51D84" w:rsidP="00FD1132">
            <w:pPr>
              <w:ind w:left="34" w:firstLine="34"/>
              <w:jc w:val="left"/>
              <w:rPr>
                <w:sz w:val="24"/>
                <w:szCs w:val="24"/>
              </w:rPr>
            </w:pPr>
            <w:r w:rsidRPr="00113261">
              <w:rPr>
                <w:sz w:val="24"/>
                <w:szCs w:val="24"/>
              </w:rPr>
              <w:t>Анализа угледних часова стручног већа математике</w:t>
            </w:r>
          </w:p>
        </w:tc>
        <w:tc>
          <w:tcPr>
            <w:tcW w:w="4253" w:type="dxa"/>
            <w:vAlign w:val="center"/>
          </w:tcPr>
          <w:p w14:paraId="56A6C45E" w14:textId="16868BAD" w:rsidR="00C51D84" w:rsidRPr="003A65FB" w:rsidRDefault="003A65FB" w:rsidP="00FD1132">
            <w:pPr>
              <w:ind w:left="34" w:right="-108" w:firstLine="34"/>
              <w:jc w:val="left"/>
              <w:rPr>
                <w:sz w:val="24"/>
                <w:szCs w:val="24"/>
                <w:lang w:val="sr-Cyrl-RS"/>
              </w:rPr>
            </w:pPr>
            <w:r>
              <w:rPr>
                <w:sz w:val="24"/>
                <w:szCs w:val="24"/>
                <w:lang w:val="sr-Cyrl-RS"/>
              </w:rPr>
              <w:t>А.Борисов</w:t>
            </w:r>
          </w:p>
        </w:tc>
      </w:tr>
      <w:tr w:rsidR="00C51D84" w14:paraId="761C158B" w14:textId="77777777" w:rsidTr="00FD1132">
        <w:trPr>
          <w:gridAfter w:val="1"/>
          <w:wAfter w:w="709" w:type="dxa"/>
        </w:trPr>
        <w:tc>
          <w:tcPr>
            <w:tcW w:w="992" w:type="dxa"/>
            <w:vMerge/>
          </w:tcPr>
          <w:p w14:paraId="56C61655" w14:textId="77777777" w:rsidR="00C51D84" w:rsidRDefault="00C51D84" w:rsidP="00FD1132">
            <w:pPr>
              <w:tabs>
                <w:tab w:val="left" w:pos="567"/>
              </w:tabs>
              <w:jc w:val="left"/>
              <w:rPr>
                <w:sz w:val="24"/>
                <w:szCs w:val="24"/>
              </w:rPr>
            </w:pPr>
          </w:p>
        </w:tc>
        <w:tc>
          <w:tcPr>
            <w:tcW w:w="5954" w:type="dxa"/>
            <w:vAlign w:val="center"/>
          </w:tcPr>
          <w:p w14:paraId="085398B1" w14:textId="77777777" w:rsidR="00C51D84" w:rsidRPr="00113261" w:rsidRDefault="00C51D84" w:rsidP="00FD1132">
            <w:pPr>
              <w:ind w:left="34" w:firstLine="34"/>
              <w:jc w:val="left"/>
              <w:rPr>
                <w:sz w:val="24"/>
                <w:szCs w:val="24"/>
              </w:rPr>
            </w:pPr>
            <w:r w:rsidRPr="00113261">
              <w:rPr>
                <w:sz w:val="24"/>
                <w:szCs w:val="24"/>
              </w:rPr>
              <w:t>Израда полугодишњег теста за ученике петог, шестог и седмог разреда стручног већа математике</w:t>
            </w:r>
          </w:p>
        </w:tc>
        <w:tc>
          <w:tcPr>
            <w:tcW w:w="4253" w:type="dxa"/>
            <w:vAlign w:val="center"/>
          </w:tcPr>
          <w:p w14:paraId="0A1581AA" w14:textId="6CD573F8" w:rsidR="00C51D84" w:rsidRPr="003A65FB" w:rsidRDefault="00C51D84" w:rsidP="00FD1132">
            <w:pPr>
              <w:ind w:left="34" w:right="-108" w:firstLine="34"/>
              <w:jc w:val="left"/>
              <w:rPr>
                <w:sz w:val="24"/>
                <w:szCs w:val="24"/>
                <w:lang w:val="sr-Cyrl-RS"/>
              </w:rPr>
            </w:pPr>
            <w:r>
              <w:rPr>
                <w:sz w:val="24"/>
                <w:szCs w:val="24"/>
              </w:rPr>
              <w:t>М.Петковић,  И.Живковић,</w:t>
            </w:r>
            <w:r w:rsidRPr="00113261">
              <w:rPr>
                <w:sz w:val="24"/>
                <w:szCs w:val="24"/>
              </w:rPr>
              <w:t>В.Слије</w:t>
            </w:r>
            <w:r>
              <w:rPr>
                <w:sz w:val="24"/>
                <w:szCs w:val="24"/>
              </w:rPr>
              <w:t>-</w:t>
            </w:r>
            <w:r w:rsidRPr="00113261">
              <w:rPr>
                <w:sz w:val="24"/>
                <w:szCs w:val="24"/>
              </w:rPr>
              <w:t xml:space="preserve">пчевић, Д.Павловић, А.Борисов </w:t>
            </w:r>
          </w:p>
        </w:tc>
      </w:tr>
      <w:tr w:rsidR="00C51D84" w14:paraId="31FC404B" w14:textId="77777777" w:rsidTr="00FD1132">
        <w:trPr>
          <w:gridAfter w:val="1"/>
          <w:wAfter w:w="709" w:type="dxa"/>
        </w:trPr>
        <w:tc>
          <w:tcPr>
            <w:tcW w:w="992" w:type="dxa"/>
            <w:vMerge/>
          </w:tcPr>
          <w:p w14:paraId="2E737DF1" w14:textId="77777777" w:rsidR="00C51D84" w:rsidRDefault="00C51D84" w:rsidP="00FD1132">
            <w:pPr>
              <w:tabs>
                <w:tab w:val="left" w:pos="567"/>
              </w:tabs>
              <w:jc w:val="left"/>
              <w:rPr>
                <w:sz w:val="24"/>
                <w:szCs w:val="24"/>
              </w:rPr>
            </w:pPr>
          </w:p>
        </w:tc>
        <w:tc>
          <w:tcPr>
            <w:tcW w:w="5954" w:type="dxa"/>
            <w:vAlign w:val="center"/>
          </w:tcPr>
          <w:p w14:paraId="065DAAB0" w14:textId="77777777" w:rsidR="00C51D84" w:rsidRDefault="00C51D84" w:rsidP="00FD1132">
            <w:pPr>
              <w:ind w:left="34" w:firstLine="34"/>
              <w:jc w:val="left"/>
              <w:rPr>
                <w:sz w:val="24"/>
                <w:szCs w:val="24"/>
                <w:lang w:val="sr-Cyrl-RS"/>
              </w:rPr>
            </w:pPr>
            <w:r w:rsidRPr="00113261">
              <w:rPr>
                <w:sz w:val="24"/>
                <w:szCs w:val="24"/>
              </w:rPr>
              <w:t>Извештај са зимског семинара</w:t>
            </w:r>
          </w:p>
          <w:p w14:paraId="1FB3578D" w14:textId="77777777" w:rsidR="003A65FB" w:rsidRPr="003A65FB" w:rsidRDefault="003A65FB" w:rsidP="00FD1132">
            <w:pPr>
              <w:ind w:left="34" w:firstLine="34"/>
              <w:jc w:val="left"/>
              <w:rPr>
                <w:sz w:val="24"/>
                <w:szCs w:val="24"/>
                <w:lang w:val="sr-Cyrl-RS"/>
              </w:rPr>
            </w:pPr>
          </w:p>
        </w:tc>
        <w:tc>
          <w:tcPr>
            <w:tcW w:w="4253" w:type="dxa"/>
            <w:vAlign w:val="center"/>
          </w:tcPr>
          <w:p w14:paraId="3E7B3438" w14:textId="77777777" w:rsidR="003A65FB" w:rsidRDefault="00C51D84" w:rsidP="00FD1132">
            <w:pPr>
              <w:ind w:left="34" w:right="-108" w:firstLine="34"/>
              <w:jc w:val="left"/>
              <w:rPr>
                <w:sz w:val="24"/>
                <w:szCs w:val="24"/>
                <w:lang w:val="sr-Cyrl-RS"/>
              </w:rPr>
            </w:pPr>
            <w:r w:rsidRPr="00113261">
              <w:rPr>
                <w:sz w:val="24"/>
                <w:szCs w:val="24"/>
              </w:rPr>
              <w:t>М.Петковић,И.Живковић,Д.Павловић,</w:t>
            </w:r>
          </w:p>
          <w:p w14:paraId="3E327D43" w14:textId="5269C36E" w:rsidR="00C51D84" w:rsidRDefault="00C51D84" w:rsidP="00FD1132">
            <w:pPr>
              <w:ind w:left="34" w:right="-108" w:firstLine="34"/>
              <w:jc w:val="left"/>
              <w:rPr>
                <w:sz w:val="24"/>
                <w:szCs w:val="24"/>
              </w:rPr>
            </w:pPr>
            <w:r w:rsidRPr="00113261">
              <w:rPr>
                <w:sz w:val="24"/>
                <w:szCs w:val="24"/>
              </w:rPr>
              <w:t>А.Борисов</w:t>
            </w:r>
          </w:p>
        </w:tc>
      </w:tr>
      <w:tr w:rsidR="00C51D84" w14:paraId="0B0C1FCA" w14:textId="77777777" w:rsidTr="00FD1132">
        <w:trPr>
          <w:gridAfter w:val="1"/>
          <w:wAfter w:w="709" w:type="dxa"/>
        </w:trPr>
        <w:tc>
          <w:tcPr>
            <w:tcW w:w="992" w:type="dxa"/>
            <w:vMerge/>
          </w:tcPr>
          <w:p w14:paraId="353B45A1" w14:textId="77777777" w:rsidR="00C51D84" w:rsidRDefault="00C51D84" w:rsidP="00FD1132">
            <w:pPr>
              <w:tabs>
                <w:tab w:val="left" w:pos="567"/>
              </w:tabs>
              <w:jc w:val="left"/>
              <w:rPr>
                <w:sz w:val="24"/>
                <w:szCs w:val="24"/>
              </w:rPr>
            </w:pPr>
          </w:p>
        </w:tc>
        <w:tc>
          <w:tcPr>
            <w:tcW w:w="5954" w:type="dxa"/>
            <w:vAlign w:val="center"/>
          </w:tcPr>
          <w:p w14:paraId="3DEAF6CC" w14:textId="77777777" w:rsidR="00C51D84" w:rsidRPr="00113261" w:rsidRDefault="00C51D84" w:rsidP="00FD1132">
            <w:pPr>
              <w:ind w:left="34" w:firstLine="34"/>
              <w:jc w:val="left"/>
              <w:rPr>
                <w:sz w:val="24"/>
                <w:szCs w:val="24"/>
              </w:rPr>
            </w:pPr>
            <w:r w:rsidRPr="00113261">
              <w:rPr>
                <w:sz w:val="24"/>
                <w:szCs w:val="24"/>
              </w:rPr>
              <w:t>Анализа контролних задатака стручног већа физике и хемије</w:t>
            </w:r>
          </w:p>
        </w:tc>
        <w:tc>
          <w:tcPr>
            <w:tcW w:w="4253" w:type="dxa"/>
            <w:vAlign w:val="center"/>
          </w:tcPr>
          <w:p w14:paraId="7A0ACA9F" w14:textId="190F47AE" w:rsidR="00C51D84" w:rsidRDefault="00C51D84" w:rsidP="00FD1132">
            <w:pPr>
              <w:ind w:left="34" w:right="-108" w:firstLine="34"/>
              <w:jc w:val="left"/>
              <w:rPr>
                <w:sz w:val="24"/>
                <w:szCs w:val="24"/>
              </w:rPr>
            </w:pPr>
            <w:r w:rsidRPr="00113261">
              <w:rPr>
                <w:sz w:val="24"/>
                <w:szCs w:val="24"/>
              </w:rPr>
              <w:t>Т.Војиновић, С.Ристић, М.Мартић, Д.Чупковић</w:t>
            </w:r>
          </w:p>
        </w:tc>
      </w:tr>
      <w:tr w:rsidR="00C51D84" w14:paraId="4ABBC912" w14:textId="77777777" w:rsidTr="00FD1132">
        <w:trPr>
          <w:gridAfter w:val="1"/>
          <w:wAfter w:w="709" w:type="dxa"/>
        </w:trPr>
        <w:tc>
          <w:tcPr>
            <w:tcW w:w="992" w:type="dxa"/>
            <w:vMerge/>
          </w:tcPr>
          <w:p w14:paraId="6B2C3CC1" w14:textId="77777777" w:rsidR="00C51D84" w:rsidRDefault="00C51D84" w:rsidP="00FD1132">
            <w:pPr>
              <w:tabs>
                <w:tab w:val="left" w:pos="567"/>
              </w:tabs>
              <w:jc w:val="left"/>
              <w:rPr>
                <w:sz w:val="24"/>
                <w:szCs w:val="24"/>
              </w:rPr>
            </w:pPr>
          </w:p>
        </w:tc>
        <w:tc>
          <w:tcPr>
            <w:tcW w:w="5954" w:type="dxa"/>
            <w:vAlign w:val="center"/>
          </w:tcPr>
          <w:p w14:paraId="1B23B70B" w14:textId="3792F13D" w:rsidR="00C51D84" w:rsidRPr="00113261" w:rsidRDefault="00C51D84" w:rsidP="00FD1132">
            <w:pPr>
              <w:ind w:left="34" w:firstLine="34"/>
              <w:jc w:val="left"/>
              <w:rPr>
                <w:sz w:val="24"/>
                <w:szCs w:val="24"/>
              </w:rPr>
            </w:pPr>
            <w:r w:rsidRPr="00113261">
              <w:rPr>
                <w:sz w:val="24"/>
                <w:szCs w:val="24"/>
              </w:rPr>
              <w:t>Угледни час: Обим и површина правилног многоугла,</w:t>
            </w:r>
            <w:r w:rsidR="003A65FB">
              <w:rPr>
                <w:sz w:val="24"/>
                <w:szCs w:val="24"/>
                <w:lang w:val="sr-Cyrl-RS"/>
              </w:rPr>
              <w:t xml:space="preserve"> </w:t>
            </w:r>
            <w:r w:rsidRPr="00113261">
              <w:rPr>
                <w:sz w:val="24"/>
                <w:szCs w:val="24"/>
              </w:rPr>
              <w:t>обрада</w:t>
            </w:r>
            <w:r w:rsidR="003A65FB">
              <w:rPr>
                <w:sz w:val="24"/>
                <w:szCs w:val="24"/>
                <w:lang w:val="sr-Cyrl-RS"/>
              </w:rPr>
              <w:t xml:space="preserve"> -</w:t>
            </w:r>
            <w:r w:rsidRPr="00113261">
              <w:rPr>
                <w:sz w:val="24"/>
                <w:szCs w:val="24"/>
              </w:rPr>
              <w:t>7.разред</w:t>
            </w:r>
          </w:p>
        </w:tc>
        <w:tc>
          <w:tcPr>
            <w:tcW w:w="4253" w:type="dxa"/>
            <w:vAlign w:val="center"/>
          </w:tcPr>
          <w:p w14:paraId="4431EF72" w14:textId="171187AD" w:rsidR="00C51D84" w:rsidRPr="003A65FB" w:rsidRDefault="003A65FB" w:rsidP="00FD1132">
            <w:pPr>
              <w:ind w:left="34" w:right="-108" w:firstLine="34"/>
              <w:jc w:val="left"/>
              <w:rPr>
                <w:sz w:val="24"/>
                <w:szCs w:val="24"/>
                <w:lang w:val="sr-Cyrl-RS"/>
              </w:rPr>
            </w:pPr>
            <w:r>
              <w:rPr>
                <w:sz w:val="24"/>
                <w:szCs w:val="24"/>
                <w:lang w:val="sr-Cyrl-RS"/>
              </w:rPr>
              <w:t>А.Борисов</w:t>
            </w:r>
          </w:p>
        </w:tc>
      </w:tr>
      <w:tr w:rsidR="00C51D84" w14:paraId="0A929B59" w14:textId="77777777" w:rsidTr="00FD1132">
        <w:trPr>
          <w:gridAfter w:val="1"/>
          <w:wAfter w:w="709" w:type="dxa"/>
        </w:trPr>
        <w:tc>
          <w:tcPr>
            <w:tcW w:w="992" w:type="dxa"/>
            <w:vMerge/>
          </w:tcPr>
          <w:p w14:paraId="211D9D85" w14:textId="77777777" w:rsidR="00C51D84" w:rsidRDefault="00C51D84" w:rsidP="00FD1132">
            <w:pPr>
              <w:tabs>
                <w:tab w:val="left" w:pos="567"/>
              </w:tabs>
              <w:jc w:val="left"/>
              <w:rPr>
                <w:sz w:val="24"/>
                <w:szCs w:val="24"/>
              </w:rPr>
            </w:pPr>
          </w:p>
        </w:tc>
        <w:tc>
          <w:tcPr>
            <w:tcW w:w="5954" w:type="dxa"/>
            <w:vAlign w:val="center"/>
          </w:tcPr>
          <w:p w14:paraId="0830B2F7" w14:textId="77777777" w:rsidR="00C51D84" w:rsidRPr="00113261" w:rsidRDefault="00DE25B6" w:rsidP="00FD1132">
            <w:pPr>
              <w:ind w:left="34" w:firstLine="34"/>
              <w:jc w:val="left"/>
              <w:rPr>
                <w:sz w:val="24"/>
                <w:szCs w:val="24"/>
              </w:rPr>
            </w:pPr>
            <w:r>
              <w:rPr>
                <w:sz w:val="24"/>
                <w:szCs w:val="24"/>
              </w:rPr>
              <w:t>Угледни час:</w:t>
            </w:r>
            <w:r w:rsidR="00C51D84" w:rsidRPr="00113261">
              <w:rPr>
                <w:sz w:val="24"/>
                <w:szCs w:val="24"/>
              </w:rPr>
              <w:t>Сабирање и одузимање углова,обрада,</w:t>
            </w:r>
            <w:r>
              <w:rPr>
                <w:sz w:val="24"/>
                <w:szCs w:val="24"/>
              </w:rPr>
              <w:t>5.р.</w:t>
            </w:r>
          </w:p>
        </w:tc>
        <w:tc>
          <w:tcPr>
            <w:tcW w:w="4253" w:type="dxa"/>
            <w:vAlign w:val="center"/>
          </w:tcPr>
          <w:p w14:paraId="4F4E5152" w14:textId="04FDCDD7" w:rsidR="00C51D84" w:rsidRPr="003A65FB" w:rsidRDefault="003A65FB" w:rsidP="00FD1132">
            <w:pPr>
              <w:ind w:left="34" w:right="-108" w:firstLine="34"/>
              <w:jc w:val="left"/>
              <w:rPr>
                <w:sz w:val="24"/>
                <w:szCs w:val="24"/>
                <w:lang w:val="sr-Cyrl-RS"/>
              </w:rPr>
            </w:pPr>
            <w:r>
              <w:rPr>
                <w:sz w:val="24"/>
                <w:szCs w:val="24"/>
                <w:lang w:val="sr-Cyrl-RS"/>
              </w:rPr>
              <w:t>Б.Иветић</w:t>
            </w:r>
          </w:p>
        </w:tc>
      </w:tr>
      <w:tr w:rsidR="00C51D84" w14:paraId="6AA576FA" w14:textId="77777777" w:rsidTr="00FD1132">
        <w:trPr>
          <w:gridAfter w:val="1"/>
          <w:wAfter w:w="709" w:type="dxa"/>
        </w:trPr>
        <w:tc>
          <w:tcPr>
            <w:tcW w:w="992" w:type="dxa"/>
            <w:vMerge/>
          </w:tcPr>
          <w:p w14:paraId="355E4FAB" w14:textId="77777777" w:rsidR="00C51D84" w:rsidRDefault="00C51D84" w:rsidP="00FD1132">
            <w:pPr>
              <w:tabs>
                <w:tab w:val="left" w:pos="567"/>
              </w:tabs>
              <w:jc w:val="left"/>
              <w:rPr>
                <w:sz w:val="24"/>
                <w:szCs w:val="24"/>
              </w:rPr>
            </w:pPr>
          </w:p>
        </w:tc>
        <w:tc>
          <w:tcPr>
            <w:tcW w:w="5954" w:type="dxa"/>
            <w:vAlign w:val="center"/>
          </w:tcPr>
          <w:p w14:paraId="7E231EA5" w14:textId="77777777" w:rsidR="00C51D84" w:rsidRPr="00113261" w:rsidRDefault="00C51D84" w:rsidP="00FD1132">
            <w:pPr>
              <w:ind w:left="34" w:firstLine="34"/>
              <w:jc w:val="left"/>
              <w:rPr>
                <w:sz w:val="24"/>
                <w:szCs w:val="24"/>
              </w:rPr>
            </w:pPr>
            <w:r w:rsidRPr="00113261">
              <w:rPr>
                <w:sz w:val="24"/>
                <w:szCs w:val="24"/>
              </w:rPr>
              <w:t>Анализа успеха ученика на општинском такмичењу и припрема за градско такмичење из физике и хемије</w:t>
            </w:r>
          </w:p>
        </w:tc>
        <w:tc>
          <w:tcPr>
            <w:tcW w:w="4253" w:type="dxa"/>
            <w:vAlign w:val="center"/>
          </w:tcPr>
          <w:p w14:paraId="245BA3BE" w14:textId="727D7D7A" w:rsidR="00C51D84" w:rsidRPr="003A65FB" w:rsidRDefault="00C51D84" w:rsidP="00FD1132">
            <w:pPr>
              <w:ind w:left="34" w:right="-108" w:firstLine="34"/>
              <w:jc w:val="left"/>
              <w:rPr>
                <w:sz w:val="24"/>
                <w:szCs w:val="24"/>
                <w:lang w:val="sr-Cyrl-RS"/>
              </w:rPr>
            </w:pPr>
            <w:r w:rsidRPr="00113261">
              <w:rPr>
                <w:sz w:val="24"/>
                <w:szCs w:val="24"/>
              </w:rPr>
              <w:t>М.</w:t>
            </w:r>
            <w:r w:rsidR="003A65FB">
              <w:rPr>
                <w:sz w:val="24"/>
                <w:szCs w:val="24"/>
                <w:lang w:val="sr-Cyrl-RS"/>
              </w:rPr>
              <w:t>Мартић</w:t>
            </w:r>
            <w:r w:rsidRPr="00113261">
              <w:rPr>
                <w:sz w:val="24"/>
                <w:szCs w:val="24"/>
              </w:rPr>
              <w:t xml:space="preserve">, </w:t>
            </w:r>
            <w:r w:rsidR="003A65FB">
              <w:rPr>
                <w:sz w:val="24"/>
                <w:szCs w:val="24"/>
                <w:lang w:val="sr-Cyrl-RS"/>
              </w:rPr>
              <w:t>Б.Делибашић</w:t>
            </w:r>
          </w:p>
        </w:tc>
      </w:tr>
      <w:tr w:rsidR="00C51D84" w14:paraId="27BDC623" w14:textId="77777777" w:rsidTr="00FD1132">
        <w:trPr>
          <w:gridAfter w:val="1"/>
          <w:wAfter w:w="709" w:type="dxa"/>
        </w:trPr>
        <w:tc>
          <w:tcPr>
            <w:tcW w:w="992" w:type="dxa"/>
            <w:vMerge/>
          </w:tcPr>
          <w:p w14:paraId="68D2558C" w14:textId="77777777" w:rsidR="00C51D84" w:rsidRDefault="00C51D84" w:rsidP="00FD1132">
            <w:pPr>
              <w:tabs>
                <w:tab w:val="left" w:pos="567"/>
              </w:tabs>
              <w:ind w:firstLine="0"/>
              <w:jc w:val="left"/>
              <w:rPr>
                <w:sz w:val="24"/>
                <w:szCs w:val="24"/>
              </w:rPr>
            </w:pPr>
          </w:p>
        </w:tc>
        <w:tc>
          <w:tcPr>
            <w:tcW w:w="5954" w:type="dxa"/>
            <w:vAlign w:val="center"/>
          </w:tcPr>
          <w:p w14:paraId="6828B7F2" w14:textId="77777777" w:rsidR="00C51D84" w:rsidRPr="00113261" w:rsidRDefault="00C51D84" w:rsidP="00FD1132">
            <w:pPr>
              <w:ind w:left="34" w:firstLine="34"/>
              <w:jc w:val="left"/>
              <w:rPr>
                <w:sz w:val="24"/>
                <w:szCs w:val="24"/>
              </w:rPr>
            </w:pPr>
            <w:r w:rsidRPr="00113261">
              <w:rPr>
                <w:sz w:val="24"/>
                <w:szCs w:val="24"/>
              </w:rPr>
              <w:t>Договор о изради теста евалуације за осме разреде</w:t>
            </w:r>
          </w:p>
        </w:tc>
        <w:tc>
          <w:tcPr>
            <w:tcW w:w="4253" w:type="dxa"/>
            <w:vAlign w:val="center"/>
          </w:tcPr>
          <w:p w14:paraId="7D25A1D1" w14:textId="77777777" w:rsidR="00C51D84" w:rsidRDefault="00C51D84" w:rsidP="00FD1132">
            <w:pPr>
              <w:ind w:left="34" w:right="-108" w:firstLine="34"/>
              <w:jc w:val="left"/>
              <w:rPr>
                <w:sz w:val="24"/>
                <w:szCs w:val="24"/>
              </w:rPr>
            </w:pPr>
            <w:r w:rsidRPr="00113261">
              <w:rPr>
                <w:sz w:val="24"/>
                <w:szCs w:val="24"/>
              </w:rPr>
              <w:t>Д.Чупковић</w:t>
            </w:r>
          </w:p>
        </w:tc>
      </w:tr>
      <w:tr w:rsidR="00C51D84" w14:paraId="65280B90" w14:textId="77777777" w:rsidTr="00FD1132">
        <w:trPr>
          <w:gridAfter w:val="1"/>
          <w:wAfter w:w="709" w:type="dxa"/>
        </w:trPr>
        <w:tc>
          <w:tcPr>
            <w:tcW w:w="992" w:type="dxa"/>
            <w:vMerge w:val="restart"/>
            <w:textDirection w:val="btLr"/>
            <w:vAlign w:val="center"/>
          </w:tcPr>
          <w:p w14:paraId="36670641" w14:textId="77777777" w:rsidR="00C51D84" w:rsidRDefault="00C51D84" w:rsidP="00FD1132">
            <w:pPr>
              <w:tabs>
                <w:tab w:val="left" w:pos="567"/>
              </w:tabs>
              <w:ind w:left="113" w:right="113" w:firstLine="0"/>
              <w:jc w:val="center"/>
              <w:rPr>
                <w:sz w:val="24"/>
                <w:szCs w:val="24"/>
              </w:rPr>
            </w:pPr>
            <w:r>
              <w:rPr>
                <w:sz w:val="24"/>
                <w:szCs w:val="24"/>
              </w:rPr>
              <w:t>МАРТ</w:t>
            </w:r>
          </w:p>
        </w:tc>
        <w:tc>
          <w:tcPr>
            <w:tcW w:w="5954" w:type="dxa"/>
            <w:vAlign w:val="center"/>
          </w:tcPr>
          <w:p w14:paraId="2967C7C7" w14:textId="77777777" w:rsidR="00C51D84" w:rsidRPr="0082642C" w:rsidRDefault="00C51D84" w:rsidP="00FD1132">
            <w:pPr>
              <w:ind w:left="34" w:firstLine="34"/>
              <w:jc w:val="left"/>
              <w:rPr>
                <w:sz w:val="24"/>
                <w:szCs w:val="24"/>
              </w:rPr>
            </w:pPr>
            <w:r w:rsidRPr="0082642C">
              <w:rPr>
                <w:sz w:val="24"/>
                <w:szCs w:val="24"/>
              </w:rPr>
              <w:t>Општинско такмичење и анализа општинског такмичења стручног већа биологије</w:t>
            </w:r>
          </w:p>
        </w:tc>
        <w:tc>
          <w:tcPr>
            <w:tcW w:w="4253" w:type="dxa"/>
            <w:vAlign w:val="center"/>
          </w:tcPr>
          <w:p w14:paraId="0D67E0CF" w14:textId="328CC6E3" w:rsidR="00C51D84" w:rsidRPr="0082642C" w:rsidRDefault="00C51D84" w:rsidP="00FD1132">
            <w:pPr>
              <w:ind w:left="34" w:right="-108" w:firstLine="34"/>
              <w:jc w:val="left"/>
              <w:rPr>
                <w:sz w:val="24"/>
                <w:szCs w:val="24"/>
              </w:rPr>
            </w:pPr>
            <w:r w:rsidRPr="0082642C">
              <w:rPr>
                <w:sz w:val="24"/>
                <w:szCs w:val="24"/>
              </w:rPr>
              <w:t xml:space="preserve">Ј.Лајхнер, И.Јанковић,И.Живанчевић Вулетић, С.Бабић, С.Младеновић </w:t>
            </w:r>
          </w:p>
        </w:tc>
      </w:tr>
      <w:tr w:rsidR="00C51D84" w14:paraId="742AD55C" w14:textId="77777777" w:rsidTr="00FD1132">
        <w:trPr>
          <w:gridAfter w:val="1"/>
          <w:wAfter w:w="709" w:type="dxa"/>
        </w:trPr>
        <w:tc>
          <w:tcPr>
            <w:tcW w:w="992" w:type="dxa"/>
            <w:vMerge/>
          </w:tcPr>
          <w:p w14:paraId="4C506D27" w14:textId="77777777" w:rsidR="00C51D84" w:rsidRDefault="00C51D84" w:rsidP="00FD1132">
            <w:pPr>
              <w:tabs>
                <w:tab w:val="left" w:pos="567"/>
              </w:tabs>
              <w:ind w:firstLine="0"/>
              <w:jc w:val="left"/>
              <w:rPr>
                <w:sz w:val="24"/>
                <w:szCs w:val="24"/>
              </w:rPr>
            </w:pPr>
          </w:p>
        </w:tc>
        <w:tc>
          <w:tcPr>
            <w:tcW w:w="5954" w:type="dxa"/>
            <w:vAlign w:val="center"/>
          </w:tcPr>
          <w:p w14:paraId="447842D7" w14:textId="77777777" w:rsidR="00C51D84" w:rsidRPr="0082642C" w:rsidRDefault="00C51D84" w:rsidP="00FD1132">
            <w:pPr>
              <w:ind w:left="34" w:firstLine="34"/>
              <w:jc w:val="left"/>
              <w:rPr>
                <w:sz w:val="24"/>
                <w:szCs w:val="24"/>
              </w:rPr>
            </w:pPr>
            <w:r w:rsidRPr="0082642C">
              <w:rPr>
                <w:sz w:val="24"/>
                <w:szCs w:val="24"/>
              </w:rPr>
              <w:t>Годишњи тест и анализа теста биологије</w:t>
            </w:r>
          </w:p>
        </w:tc>
        <w:tc>
          <w:tcPr>
            <w:tcW w:w="4253" w:type="dxa"/>
            <w:vAlign w:val="center"/>
          </w:tcPr>
          <w:p w14:paraId="54A90B7E" w14:textId="5DB6C1E3" w:rsidR="00C51D84" w:rsidRPr="0082642C" w:rsidRDefault="00C51D84" w:rsidP="00FD1132">
            <w:pPr>
              <w:ind w:left="34" w:right="-108" w:firstLine="34"/>
              <w:jc w:val="left"/>
              <w:rPr>
                <w:sz w:val="24"/>
                <w:szCs w:val="24"/>
              </w:rPr>
            </w:pPr>
            <w:r w:rsidRPr="0082642C">
              <w:rPr>
                <w:sz w:val="24"/>
                <w:szCs w:val="24"/>
              </w:rPr>
              <w:t>Ј.Лајхнер,И.Живанчевић Вулетић, С. Младеновић</w:t>
            </w:r>
          </w:p>
        </w:tc>
      </w:tr>
      <w:tr w:rsidR="00C51D84" w14:paraId="2EFE947F" w14:textId="77777777" w:rsidTr="00FD1132">
        <w:trPr>
          <w:gridAfter w:val="1"/>
          <w:wAfter w:w="709" w:type="dxa"/>
        </w:trPr>
        <w:tc>
          <w:tcPr>
            <w:tcW w:w="992" w:type="dxa"/>
            <w:vMerge/>
          </w:tcPr>
          <w:p w14:paraId="2A481C8A" w14:textId="77777777" w:rsidR="00C51D84" w:rsidRDefault="00C51D84" w:rsidP="00FD1132">
            <w:pPr>
              <w:tabs>
                <w:tab w:val="left" w:pos="567"/>
              </w:tabs>
              <w:ind w:firstLine="0"/>
              <w:jc w:val="left"/>
              <w:rPr>
                <w:sz w:val="24"/>
                <w:szCs w:val="24"/>
              </w:rPr>
            </w:pPr>
          </w:p>
        </w:tc>
        <w:tc>
          <w:tcPr>
            <w:tcW w:w="5954" w:type="dxa"/>
            <w:vAlign w:val="center"/>
          </w:tcPr>
          <w:p w14:paraId="2B7BA630" w14:textId="77777777" w:rsidR="00C51D84" w:rsidRPr="0082642C" w:rsidRDefault="00C51D84" w:rsidP="00FD1132">
            <w:pPr>
              <w:ind w:left="34" w:firstLine="34"/>
              <w:jc w:val="left"/>
              <w:rPr>
                <w:sz w:val="24"/>
                <w:szCs w:val="24"/>
              </w:rPr>
            </w:pPr>
            <w:r w:rsidRPr="0082642C">
              <w:rPr>
                <w:sz w:val="24"/>
                <w:szCs w:val="24"/>
              </w:rPr>
              <w:t>Анализа одржаних угледних часова стручног већа биологије, математике, физике</w:t>
            </w:r>
          </w:p>
        </w:tc>
        <w:tc>
          <w:tcPr>
            <w:tcW w:w="4253" w:type="dxa"/>
            <w:vAlign w:val="center"/>
          </w:tcPr>
          <w:p w14:paraId="41A340ED" w14:textId="73270D50" w:rsidR="00C51D84" w:rsidRPr="0082642C" w:rsidRDefault="00A8733B" w:rsidP="00FD1132">
            <w:pPr>
              <w:ind w:left="34" w:right="-108" w:firstLine="34"/>
              <w:jc w:val="left"/>
              <w:rPr>
                <w:sz w:val="24"/>
                <w:szCs w:val="24"/>
              </w:rPr>
            </w:pPr>
            <w:r>
              <w:rPr>
                <w:sz w:val="24"/>
                <w:szCs w:val="24"/>
              </w:rPr>
              <w:t>Ј.Лајхнер, С. Бабић,С.Младеновић,И.</w:t>
            </w:r>
            <w:r w:rsidR="00C51D84" w:rsidRPr="0082642C">
              <w:rPr>
                <w:sz w:val="24"/>
                <w:szCs w:val="24"/>
              </w:rPr>
              <w:t>Живанчевић, И. Јанковић, И.Живковић, Т.Воји</w:t>
            </w:r>
            <w:r>
              <w:rPr>
                <w:sz w:val="24"/>
                <w:szCs w:val="24"/>
              </w:rPr>
              <w:t>новић,</w:t>
            </w:r>
            <w:r w:rsidR="003A65FB" w:rsidRPr="0082642C">
              <w:rPr>
                <w:sz w:val="24"/>
                <w:szCs w:val="24"/>
              </w:rPr>
              <w:t xml:space="preserve"> </w:t>
            </w:r>
            <w:r w:rsidR="00C51D84" w:rsidRPr="0082642C">
              <w:rPr>
                <w:sz w:val="24"/>
                <w:szCs w:val="24"/>
              </w:rPr>
              <w:lastRenderedPageBreak/>
              <w:t>С.Ристић,</w:t>
            </w:r>
            <w:r>
              <w:rPr>
                <w:sz w:val="24"/>
                <w:szCs w:val="24"/>
              </w:rPr>
              <w:t xml:space="preserve"> М.Мартић</w:t>
            </w:r>
          </w:p>
        </w:tc>
      </w:tr>
      <w:tr w:rsidR="00145829" w14:paraId="6297AF16" w14:textId="77777777" w:rsidTr="00FD1132">
        <w:trPr>
          <w:gridAfter w:val="1"/>
          <w:wAfter w:w="709" w:type="dxa"/>
        </w:trPr>
        <w:tc>
          <w:tcPr>
            <w:tcW w:w="992" w:type="dxa"/>
            <w:vMerge w:val="restart"/>
            <w:textDirection w:val="btLr"/>
            <w:vAlign w:val="center"/>
          </w:tcPr>
          <w:p w14:paraId="5852C577" w14:textId="1CCE1A29" w:rsidR="00145829" w:rsidRPr="009870A2" w:rsidRDefault="00145829" w:rsidP="00FD1132">
            <w:pPr>
              <w:tabs>
                <w:tab w:val="left" w:pos="567"/>
              </w:tabs>
              <w:ind w:right="113"/>
              <w:jc w:val="center"/>
              <w:rPr>
                <w:sz w:val="24"/>
                <w:szCs w:val="24"/>
                <w:lang w:val="sr-Cyrl-RS"/>
              </w:rPr>
            </w:pPr>
            <w:r>
              <w:rPr>
                <w:sz w:val="24"/>
                <w:szCs w:val="24"/>
              </w:rPr>
              <w:lastRenderedPageBreak/>
              <w:t>М</w:t>
            </w:r>
            <w:r w:rsidR="009870A2">
              <w:rPr>
                <w:sz w:val="24"/>
                <w:szCs w:val="24"/>
                <w:lang w:val="sr-Cyrl-RS"/>
              </w:rPr>
              <w:t>АРТ</w:t>
            </w:r>
          </w:p>
          <w:p w14:paraId="7793A227" w14:textId="653E441A" w:rsidR="00145829" w:rsidRDefault="00145829" w:rsidP="00FD1132">
            <w:pPr>
              <w:tabs>
                <w:tab w:val="left" w:pos="567"/>
              </w:tabs>
              <w:ind w:left="113" w:right="113"/>
              <w:jc w:val="center"/>
              <w:rPr>
                <w:sz w:val="24"/>
                <w:szCs w:val="24"/>
              </w:rPr>
            </w:pPr>
          </w:p>
        </w:tc>
        <w:tc>
          <w:tcPr>
            <w:tcW w:w="5954" w:type="dxa"/>
            <w:vAlign w:val="center"/>
          </w:tcPr>
          <w:p w14:paraId="75C0A016" w14:textId="77777777" w:rsidR="00145829" w:rsidRPr="0082642C" w:rsidRDefault="00145829" w:rsidP="00FD1132">
            <w:pPr>
              <w:ind w:left="124" w:firstLine="0"/>
              <w:jc w:val="left"/>
              <w:rPr>
                <w:sz w:val="24"/>
                <w:szCs w:val="24"/>
              </w:rPr>
            </w:pPr>
            <w:r w:rsidRPr="0082642C">
              <w:rPr>
                <w:sz w:val="24"/>
                <w:szCs w:val="24"/>
              </w:rPr>
              <w:t>Извештај са градског такмичења стручног већа математике</w:t>
            </w:r>
          </w:p>
        </w:tc>
        <w:tc>
          <w:tcPr>
            <w:tcW w:w="4253" w:type="dxa"/>
            <w:vAlign w:val="center"/>
          </w:tcPr>
          <w:p w14:paraId="79CA57D0" w14:textId="64F51797" w:rsidR="00145829" w:rsidRPr="003A65FB" w:rsidRDefault="00145829" w:rsidP="00FD1132">
            <w:pPr>
              <w:ind w:left="34" w:right="-108" w:firstLine="34"/>
              <w:jc w:val="left"/>
              <w:rPr>
                <w:sz w:val="24"/>
                <w:szCs w:val="24"/>
                <w:lang w:val="sr-Cyrl-RS"/>
              </w:rPr>
            </w:pPr>
            <w:r>
              <w:rPr>
                <w:sz w:val="24"/>
                <w:szCs w:val="24"/>
                <w:lang w:val="sr-Cyrl-RS"/>
              </w:rPr>
              <w:t>И.Живковић</w:t>
            </w:r>
          </w:p>
        </w:tc>
      </w:tr>
      <w:tr w:rsidR="00145829" w14:paraId="1E7EA80F" w14:textId="77777777" w:rsidTr="00FD1132">
        <w:trPr>
          <w:gridAfter w:val="1"/>
          <w:wAfter w:w="709" w:type="dxa"/>
        </w:trPr>
        <w:tc>
          <w:tcPr>
            <w:tcW w:w="992" w:type="dxa"/>
            <w:vMerge/>
          </w:tcPr>
          <w:p w14:paraId="7024C7D0" w14:textId="32B4ACB7" w:rsidR="00145829" w:rsidRDefault="00145829" w:rsidP="00FD1132">
            <w:pPr>
              <w:tabs>
                <w:tab w:val="left" w:pos="567"/>
              </w:tabs>
              <w:ind w:left="113" w:right="113"/>
              <w:jc w:val="center"/>
              <w:rPr>
                <w:sz w:val="24"/>
                <w:szCs w:val="24"/>
              </w:rPr>
            </w:pPr>
          </w:p>
        </w:tc>
        <w:tc>
          <w:tcPr>
            <w:tcW w:w="5954" w:type="dxa"/>
            <w:vAlign w:val="center"/>
          </w:tcPr>
          <w:p w14:paraId="4E127B2F" w14:textId="29204BCB" w:rsidR="00145829" w:rsidRPr="0082642C" w:rsidRDefault="00145829" w:rsidP="00FD1132">
            <w:pPr>
              <w:ind w:left="34" w:firstLine="34"/>
              <w:jc w:val="left"/>
              <w:rPr>
                <w:sz w:val="24"/>
                <w:szCs w:val="24"/>
              </w:rPr>
            </w:pPr>
            <w:r w:rsidRPr="0082642C">
              <w:rPr>
                <w:sz w:val="24"/>
                <w:szCs w:val="24"/>
              </w:rPr>
              <w:t>Угледни час</w:t>
            </w:r>
            <w:r>
              <w:rPr>
                <w:sz w:val="24"/>
                <w:szCs w:val="24"/>
                <w:lang w:val="sr-Cyrl-RS"/>
              </w:rPr>
              <w:t xml:space="preserve"> </w:t>
            </w:r>
            <w:r w:rsidRPr="0082642C">
              <w:rPr>
                <w:sz w:val="24"/>
                <w:szCs w:val="24"/>
              </w:rPr>
              <w:t>:</w:t>
            </w:r>
            <w:r>
              <w:rPr>
                <w:sz w:val="24"/>
                <w:szCs w:val="24"/>
                <w:lang w:val="sr-Cyrl-RS"/>
              </w:rPr>
              <w:t xml:space="preserve"> Сабирање и одузимање децималних бројева</w:t>
            </w:r>
            <w:r w:rsidRPr="0082642C">
              <w:rPr>
                <w:sz w:val="24"/>
                <w:szCs w:val="24"/>
              </w:rPr>
              <w:t>,</w:t>
            </w:r>
            <w:r>
              <w:rPr>
                <w:sz w:val="24"/>
                <w:szCs w:val="24"/>
                <w:lang w:val="sr-Cyrl-RS"/>
              </w:rPr>
              <w:t xml:space="preserve"> обрада - </w:t>
            </w:r>
            <w:r w:rsidRPr="0082642C">
              <w:rPr>
                <w:sz w:val="24"/>
                <w:szCs w:val="24"/>
              </w:rPr>
              <w:t>5.разред</w:t>
            </w:r>
          </w:p>
        </w:tc>
        <w:tc>
          <w:tcPr>
            <w:tcW w:w="4253" w:type="dxa"/>
            <w:vAlign w:val="center"/>
          </w:tcPr>
          <w:p w14:paraId="360CA765" w14:textId="7230BB98" w:rsidR="00145829" w:rsidRPr="003A65FB" w:rsidRDefault="00145829" w:rsidP="00FD1132">
            <w:pPr>
              <w:ind w:left="34" w:right="-108" w:firstLine="34"/>
              <w:jc w:val="left"/>
              <w:rPr>
                <w:sz w:val="24"/>
                <w:szCs w:val="24"/>
                <w:lang w:val="sr-Cyrl-RS"/>
              </w:rPr>
            </w:pPr>
            <w:r>
              <w:rPr>
                <w:sz w:val="24"/>
                <w:szCs w:val="24"/>
                <w:lang w:val="sr-Cyrl-RS"/>
              </w:rPr>
              <w:t>Н.Златановић</w:t>
            </w:r>
          </w:p>
        </w:tc>
      </w:tr>
      <w:tr w:rsidR="00145829" w14:paraId="1E88B064" w14:textId="77777777" w:rsidTr="00FD1132">
        <w:trPr>
          <w:gridAfter w:val="1"/>
          <w:wAfter w:w="709" w:type="dxa"/>
        </w:trPr>
        <w:tc>
          <w:tcPr>
            <w:tcW w:w="992" w:type="dxa"/>
            <w:vMerge/>
          </w:tcPr>
          <w:p w14:paraId="7C01FD2B" w14:textId="56303B43" w:rsidR="00145829" w:rsidRDefault="00145829" w:rsidP="00FD1132">
            <w:pPr>
              <w:tabs>
                <w:tab w:val="left" w:pos="567"/>
              </w:tabs>
              <w:ind w:left="113" w:right="113"/>
              <w:jc w:val="center"/>
              <w:rPr>
                <w:sz w:val="24"/>
                <w:szCs w:val="24"/>
              </w:rPr>
            </w:pPr>
          </w:p>
        </w:tc>
        <w:tc>
          <w:tcPr>
            <w:tcW w:w="5954" w:type="dxa"/>
            <w:vAlign w:val="center"/>
          </w:tcPr>
          <w:p w14:paraId="735A63E3" w14:textId="440BB394" w:rsidR="00145829" w:rsidRPr="0082642C" w:rsidRDefault="00145829" w:rsidP="00FD1132">
            <w:pPr>
              <w:ind w:left="34" w:firstLine="0"/>
              <w:jc w:val="left"/>
              <w:rPr>
                <w:sz w:val="24"/>
                <w:szCs w:val="24"/>
              </w:rPr>
            </w:pPr>
            <w:r w:rsidRPr="0082642C">
              <w:rPr>
                <w:sz w:val="24"/>
                <w:szCs w:val="24"/>
              </w:rPr>
              <w:t>Угледни час</w:t>
            </w:r>
            <w:r>
              <w:rPr>
                <w:sz w:val="24"/>
                <w:szCs w:val="24"/>
                <w:lang w:val="sr-Cyrl-RS"/>
              </w:rPr>
              <w:t xml:space="preserve"> </w:t>
            </w:r>
            <w:r w:rsidRPr="0082642C">
              <w:rPr>
                <w:sz w:val="24"/>
                <w:szCs w:val="24"/>
              </w:rPr>
              <w:t xml:space="preserve">: </w:t>
            </w:r>
            <w:r>
              <w:rPr>
                <w:sz w:val="24"/>
                <w:szCs w:val="24"/>
                <w:lang w:val="sr-Cyrl-RS"/>
              </w:rPr>
              <w:t xml:space="preserve">Квадрат бинома, </w:t>
            </w:r>
            <w:r w:rsidRPr="0082642C">
              <w:rPr>
                <w:sz w:val="24"/>
                <w:szCs w:val="24"/>
              </w:rPr>
              <w:t>утврђивање</w:t>
            </w:r>
            <w:r>
              <w:rPr>
                <w:sz w:val="24"/>
                <w:szCs w:val="24"/>
                <w:lang w:val="sr-Cyrl-RS"/>
              </w:rPr>
              <w:t xml:space="preserve"> - 7</w:t>
            </w:r>
            <w:r w:rsidRPr="0082642C">
              <w:rPr>
                <w:sz w:val="24"/>
                <w:szCs w:val="24"/>
              </w:rPr>
              <w:t>.разред</w:t>
            </w:r>
          </w:p>
        </w:tc>
        <w:tc>
          <w:tcPr>
            <w:tcW w:w="4253" w:type="dxa"/>
            <w:vAlign w:val="center"/>
          </w:tcPr>
          <w:p w14:paraId="6DB6F2AC" w14:textId="0A526893" w:rsidR="00145829" w:rsidRPr="003A65FB" w:rsidRDefault="00145829" w:rsidP="00FD1132">
            <w:pPr>
              <w:ind w:left="34" w:right="-108" w:firstLine="34"/>
              <w:jc w:val="left"/>
              <w:rPr>
                <w:sz w:val="24"/>
                <w:szCs w:val="24"/>
                <w:lang w:val="sr-Cyrl-RS"/>
              </w:rPr>
            </w:pPr>
            <w:r>
              <w:rPr>
                <w:sz w:val="24"/>
                <w:szCs w:val="24"/>
                <w:lang w:val="sr-Cyrl-RS"/>
              </w:rPr>
              <w:t>В.Слијепчевић</w:t>
            </w:r>
          </w:p>
        </w:tc>
      </w:tr>
      <w:tr w:rsidR="00145829" w14:paraId="0CDD679F" w14:textId="77777777" w:rsidTr="00FD1132">
        <w:trPr>
          <w:gridAfter w:val="1"/>
          <w:wAfter w:w="709" w:type="dxa"/>
        </w:trPr>
        <w:tc>
          <w:tcPr>
            <w:tcW w:w="992" w:type="dxa"/>
            <w:vMerge/>
          </w:tcPr>
          <w:p w14:paraId="7CE3A233" w14:textId="029F6DE7" w:rsidR="00145829" w:rsidRDefault="00145829" w:rsidP="00FD1132">
            <w:pPr>
              <w:tabs>
                <w:tab w:val="left" w:pos="567"/>
              </w:tabs>
              <w:ind w:left="113" w:right="113"/>
              <w:jc w:val="center"/>
              <w:rPr>
                <w:sz w:val="24"/>
                <w:szCs w:val="24"/>
              </w:rPr>
            </w:pPr>
          </w:p>
        </w:tc>
        <w:tc>
          <w:tcPr>
            <w:tcW w:w="5954" w:type="dxa"/>
            <w:vAlign w:val="center"/>
          </w:tcPr>
          <w:p w14:paraId="43D26F5F" w14:textId="3AC81474" w:rsidR="00145829" w:rsidRPr="003A65FB" w:rsidRDefault="00145829" w:rsidP="00FD1132">
            <w:pPr>
              <w:ind w:left="34" w:firstLine="34"/>
              <w:jc w:val="left"/>
              <w:rPr>
                <w:sz w:val="24"/>
                <w:szCs w:val="24"/>
                <w:lang w:val="sr-Cyrl-RS"/>
              </w:rPr>
            </w:pPr>
            <w:r w:rsidRPr="0082642C">
              <w:rPr>
                <w:sz w:val="24"/>
                <w:szCs w:val="24"/>
              </w:rPr>
              <w:t>Угледни час</w:t>
            </w:r>
            <w:r>
              <w:rPr>
                <w:sz w:val="24"/>
                <w:szCs w:val="24"/>
                <w:lang w:val="sr-Cyrl-RS"/>
              </w:rPr>
              <w:t xml:space="preserve"> </w:t>
            </w:r>
            <w:r w:rsidRPr="0082642C">
              <w:rPr>
                <w:sz w:val="24"/>
                <w:szCs w:val="24"/>
              </w:rPr>
              <w:t>:</w:t>
            </w:r>
            <w:r>
              <w:rPr>
                <w:sz w:val="24"/>
                <w:szCs w:val="24"/>
                <w:lang w:val="sr-Cyrl-RS"/>
              </w:rPr>
              <w:t xml:space="preserve"> Правилни многоуглови, појам и својства, обрада – 7. разред</w:t>
            </w:r>
          </w:p>
        </w:tc>
        <w:tc>
          <w:tcPr>
            <w:tcW w:w="4253" w:type="dxa"/>
            <w:vAlign w:val="center"/>
          </w:tcPr>
          <w:p w14:paraId="63D210DA" w14:textId="42A3EF3D" w:rsidR="00145829" w:rsidRPr="003A65FB" w:rsidRDefault="00145829" w:rsidP="00FD1132">
            <w:pPr>
              <w:ind w:left="34" w:right="-108" w:firstLine="34"/>
              <w:jc w:val="left"/>
              <w:rPr>
                <w:sz w:val="24"/>
                <w:szCs w:val="24"/>
                <w:lang w:val="sr-Cyrl-RS"/>
              </w:rPr>
            </w:pPr>
            <w:r>
              <w:rPr>
                <w:sz w:val="24"/>
                <w:szCs w:val="24"/>
                <w:lang w:val="sr-Cyrl-RS"/>
              </w:rPr>
              <w:t>Д.Павловић</w:t>
            </w:r>
          </w:p>
        </w:tc>
      </w:tr>
      <w:tr w:rsidR="00145829" w14:paraId="17ADFD8F" w14:textId="77777777" w:rsidTr="00FD1132">
        <w:trPr>
          <w:gridAfter w:val="1"/>
          <w:wAfter w:w="709" w:type="dxa"/>
        </w:trPr>
        <w:tc>
          <w:tcPr>
            <w:tcW w:w="992" w:type="dxa"/>
            <w:vMerge/>
          </w:tcPr>
          <w:p w14:paraId="24DCEBDF" w14:textId="02C08CBF" w:rsidR="00145829" w:rsidRDefault="00145829" w:rsidP="00FD1132">
            <w:pPr>
              <w:tabs>
                <w:tab w:val="left" w:pos="567"/>
              </w:tabs>
              <w:ind w:left="113" w:right="113"/>
              <w:jc w:val="center"/>
              <w:rPr>
                <w:sz w:val="24"/>
                <w:szCs w:val="24"/>
              </w:rPr>
            </w:pPr>
          </w:p>
        </w:tc>
        <w:tc>
          <w:tcPr>
            <w:tcW w:w="5954" w:type="dxa"/>
            <w:vAlign w:val="center"/>
          </w:tcPr>
          <w:p w14:paraId="4A518AD3" w14:textId="77777777" w:rsidR="00145829" w:rsidRPr="0082642C" w:rsidRDefault="00145829" w:rsidP="00FD1132">
            <w:pPr>
              <w:ind w:left="34" w:firstLine="34"/>
              <w:jc w:val="left"/>
              <w:rPr>
                <w:sz w:val="24"/>
                <w:szCs w:val="24"/>
              </w:rPr>
            </w:pPr>
            <w:r w:rsidRPr="0082642C">
              <w:rPr>
                <w:sz w:val="24"/>
                <w:szCs w:val="24"/>
              </w:rPr>
              <w:t>Осврт на рад у школским тимовима</w:t>
            </w:r>
          </w:p>
        </w:tc>
        <w:tc>
          <w:tcPr>
            <w:tcW w:w="4253" w:type="dxa"/>
            <w:vAlign w:val="center"/>
          </w:tcPr>
          <w:p w14:paraId="35479F10" w14:textId="77777777" w:rsidR="00145829" w:rsidRPr="0082642C" w:rsidRDefault="00145829" w:rsidP="00FD1132">
            <w:pPr>
              <w:ind w:left="34" w:right="-108" w:firstLine="34"/>
              <w:jc w:val="left"/>
              <w:rPr>
                <w:sz w:val="24"/>
                <w:szCs w:val="24"/>
              </w:rPr>
            </w:pPr>
          </w:p>
        </w:tc>
      </w:tr>
      <w:tr w:rsidR="00145829" w14:paraId="061C74F3" w14:textId="77777777" w:rsidTr="00FD1132">
        <w:trPr>
          <w:gridAfter w:val="1"/>
          <w:wAfter w:w="709" w:type="dxa"/>
        </w:trPr>
        <w:tc>
          <w:tcPr>
            <w:tcW w:w="992" w:type="dxa"/>
            <w:vMerge/>
          </w:tcPr>
          <w:p w14:paraId="08E51B23" w14:textId="67E7082B" w:rsidR="00145829" w:rsidRDefault="00145829" w:rsidP="00FD1132">
            <w:pPr>
              <w:tabs>
                <w:tab w:val="left" w:pos="567"/>
              </w:tabs>
              <w:ind w:left="113" w:right="113"/>
              <w:jc w:val="center"/>
              <w:rPr>
                <w:sz w:val="24"/>
                <w:szCs w:val="24"/>
              </w:rPr>
            </w:pPr>
          </w:p>
        </w:tc>
        <w:tc>
          <w:tcPr>
            <w:tcW w:w="5954" w:type="dxa"/>
            <w:vAlign w:val="center"/>
          </w:tcPr>
          <w:p w14:paraId="584ECC6E" w14:textId="2322CDF2" w:rsidR="00145829" w:rsidRPr="0082642C" w:rsidRDefault="00145829" w:rsidP="00FD1132">
            <w:pPr>
              <w:ind w:left="34" w:firstLine="34"/>
              <w:jc w:val="left"/>
              <w:rPr>
                <w:sz w:val="24"/>
                <w:szCs w:val="24"/>
              </w:rPr>
            </w:pPr>
            <w:r w:rsidRPr="0082642C">
              <w:rPr>
                <w:sz w:val="24"/>
                <w:szCs w:val="24"/>
              </w:rPr>
              <w:t>Угледни час</w:t>
            </w:r>
            <w:r>
              <w:rPr>
                <w:sz w:val="24"/>
                <w:szCs w:val="24"/>
                <w:lang w:val="sr-Cyrl-RS"/>
              </w:rPr>
              <w:t xml:space="preserve"> </w:t>
            </w:r>
            <w:r w:rsidRPr="0082642C">
              <w:rPr>
                <w:sz w:val="24"/>
                <w:szCs w:val="24"/>
              </w:rPr>
              <w:t>: Углови паралелограма,утврђивање 6.разред</w:t>
            </w:r>
          </w:p>
        </w:tc>
        <w:tc>
          <w:tcPr>
            <w:tcW w:w="4253" w:type="dxa"/>
            <w:vAlign w:val="center"/>
          </w:tcPr>
          <w:p w14:paraId="62057312" w14:textId="77777777" w:rsidR="00145829" w:rsidRPr="0082642C" w:rsidRDefault="00145829" w:rsidP="00FD1132">
            <w:pPr>
              <w:ind w:left="34" w:right="-108" w:firstLine="34"/>
              <w:jc w:val="left"/>
              <w:rPr>
                <w:sz w:val="24"/>
                <w:szCs w:val="24"/>
              </w:rPr>
            </w:pPr>
            <w:r w:rsidRPr="0082642C">
              <w:rPr>
                <w:sz w:val="24"/>
                <w:szCs w:val="24"/>
              </w:rPr>
              <w:t>А.Борисов</w:t>
            </w:r>
          </w:p>
        </w:tc>
      </w:tr>
      <w:tr w:rsidR="00145829" w14:paraId="51194D33" w14:textId="77777777" w:rsidTr="00FD1132">
        <w:trPr>
          <w:gridAfter w:val="1"/>
          <w:wAfter w:w="709" w:type="dxa"/>
        </w:trPr>
        <w:tc>
          <w:tcPr>
            <w:tcW w:w="992" w:type="dxa"/>
            <w:vMerge/>
          </w:tcPr>
          <w:p w14:paraId="0CBF47FA" w14:textId="77FD54C1" w:rsidR="00145829" w:rsidRDefault="00145829" w:rsidP="00FD1132">
            <w:pPr>
              <w:tabs>
                <w:tab w:val="left" w:pos="567"/>
              </w:tabs>
              <w:ind w:left="113" w:right="113"/>
              <w:jc w:val="center"/>
              <w:rPr>
                <w:sz w:val="24"/>
                <w:szCs w:val="24"/>
              </w:rPr>
            </w:pPr>
          </w:p>
        </w:tc>
        <w:tc>
          <w:tcPr>
            <w:tcW w:w="5954" w:type="dxa"/>
            <w:vAlign w:val="center"/>
          </w:tcPr>
          <w:p w14:paraId="2138F00E" w14:textId="77777777" w:rsidR="00145829" w:rsidRPr="0082642C" w:rsidRDefault="00145829" w:rsidP="00FD1132">
            <w:pPr>
              <w:ind w:left="34" w:firstLine="34"/>
              <w:jc w:val="left"/>
              <w:rPr>
                <w:sz w:val="24"/>
                <w:szCs w:val="24"/>
              </w:rPr>
            </w:pPr>
            <w:r w:rsidRPr="0082642C">
              <w:rPr>
                <w:sz w:val="24"/>
                <w:szCs w:val="24"/>
              </w:rPr>
              <w:t>Угледни час: Омов закон за део струјног кола и за цело струјно коло,обрада,8.разред</w:t>
            </w:r>
          </w:p>
        </w:tc>
        <w:tc>
          <w:tcPr>
            <w:tcW w:w="4253" w:type="dxa"/>
            <w:vAlign w:val="center"/>
          </w:tcPr>
          <w:p w14:paraId="205DFF56" w14:textId="77777777" w:rsidR="00145829" w:rsidRPr="0082642C" w:rsidRDefault="00145829" w:rsidP="00FD1132">
            <w:pPr>
              <w:ind w:left="34" w:right="-108" w:firstLine="34"/>
              <w:jc w:val="left"/>
              <w:rPr>
                <w:sz w:val="24"/>
                <w:szCs w:val="24"/>
              </w:rPr>
            </w:pPr>
            <w:r w:rsidRPr="0082642C">
              <w:rPr>
                <w:sz w:val="24"/>
                <w:szCs w:val="24"/>
              </w:rPr>
              <w:t>Т.Војиновић</w:t>
            </w:r>
          </w:p>
        </w:tc>
      </w:tr>
      <w:tr w:rsidR="00145829" w14:paraId="0A8031DC" w14:textId="77777777" w:rsidTr="00FD1132">
        <w:trPr>
          <w:gridAfter w:val="1"/>
          <w:wAfter w:w="709" w:type="dxa"/>
        </w:trPr>
        <w:tc>
          <w:tcPr>
            <w:tcW w:w="992" w:type="dxa"/>
            <w:vMerge/>
          </w:tcPr>
          <w:p w14:paraId="52B377E4" w14:textId="72CBA62A" w:rsidR="00145829" w:rsidRDefault="00145829" w:rsidP="00FD1132">
            <w:pPr>
              <w:tabs>
                <w:tab w:val="left" w:pos="567"/>
              </w:tabs>
              <w:ind w:left="113" w:right="113"/>
              <w:jc w:val="center"/>
              <w:rPr>
                <w:sz w:val="24"/>
                <w:szCs w:val="24"/>
              </w:rPr>
            </w:pPr>
          </w:p>
        </w:tc>
        <w:tc>
          <w:tcPr>
            <w:tcW w:w="5954" w:type="dxa"/>
            <w:vAlign w:val="center"/>
          </w:tcPr>
          <w:p w14:paraId="4A0B41EA" w14:textId="77777777" w:rsidR="00145829" w:rsidRPr="0082642C" w:rsidRDefault="00145829" w:rsidP="00FD1132">
            <w:pPr>
              <w:ind w:left="34" w:firstLine="34"/>
              <w:jc w:val="left"/>
              <w:rPr>
                <w:sz w:val="24"/>
                <w:szCs w:val="24"/>
              </w:rPr>
            </w:pPr>
            <w:r w:rsidRPr="0082642C">
              <w:rPr>
                <w:sz w:val="24"/>
                <w:szCs w:val="24"/>
              </w:rPr>
              <w:t>Угледни час: Квадрат бинома, обрада, 7.разред</w:t>
            </w:r>
          </w:p>
        </w:tc>
        <w:tc>
          <w:tcPr>
            <w:tcW w:w="4253" w:type="dxa"/>
            <w:vAlign w:val="center"/>
          </w:tcPr>
          <w:p w14:paraId="2CEC90EA" w14:textId="77777777" w:rsidR="00145829" w:rsidRPr="0082642C" w:rsidRDefault="00145829" w:rsidP="00FD1132">
            <w:pPr>
              <w:ind w:left="34" w:right="-108" w:firstLine="34"/>
              <w:jc w:val="left"/>
              <w:rPr>
                <w:sz w:val="24"/>
                <w:szCs w:val="24"/>
              </w:rPr>
            </w:pPr>
            <w:r w:rsidRPr="0082642C">
              <w:rPr>
                <w:sz w:val="24"/>
                <w:szCs w:val="24"/>
              </w:rPr>
              <w:t>В.Слијепчевић</w:t>
            </w:r>
          </w:p>
        </w:tc>
      </w:tr>
      <w:tr w:rsidR="00145829" w14:paraId="4EEF9473" w14:textId="77777777" w:rsidTr="00FD1132">
        <w:trPr>
          <w:gridAfter w:val="1"/>
          <w:wAfter w:w="709" w:type="dxa"/>
        </w:trPr>
        <w:tc>
          <w:tcPr>
            <w:tcW w:w="992" w:type="dxa"/>
            <w:vMerge/>
          </w:tcPr>
          <w:p w14:paraId="73057805" w14:textId="6316D549" w:rsidR="00145829" w:rsidRDefault="00145829" w:rsidP="00FD1132">
            <w:pPr>
              <w:tabs>
                <w:tab w:val="left" w:pos="567"/>
              </w:tabs>
              <w:ind w:left="113" w:right="113"/>
              <w:jc w:val="center"/>
              <w:rPr>
                <w:sz w:val="24"/>
                <w:szCs w:val="24"/>
              </w:rPr>
            </w:pPr>
          </w:p>
        </w:tc>
        <w:tc>
          <w:tcPr>
            <w:tcW w:w="5954" w:type="dxa"/>
            <w:vAlign w:val="center"/>
          </w:tcPr>
          <w:p w14:paraId="33DA5360" w14:textId="6A0F1E0C" w:rsidR="00145829" w:rsidRPr="0082642C" w:rsidRDefault="00145829" w:rsidP="00FD1132">
            <w:pPr>
              <w:ind w:left="34" w:firstLine="34"/>
              <w:jc w:val="left"/>
              <w:rPr>
                <w:sz w:val="24"/>
                <w:szCs w:val="24"/>
              </w:rPr>
            </w:pPr>
            <w:r w:rsidRPr="0082642C">
              <w:rPr>
                <w:sz w:val="24"/>
                <w:szCs w:val="24"/>
              </w:rPr>
              <w:t>Угледни час: Примена система</w:t>
            </w:r>
            <w:r w:rsidR="009870A2">
              <w:rPr>
                <w:sz w:val="24"/>
                <w:szCs w:val="24"/>
                <w:lang w:val="sr-Cyrl-RS"/>
              </w:rPr>
              <w:t xml:space="preserve"> једначина</w:t>
            </w:r>
            <w:r w:rsidRPr="0082642C">
              <w:rPr>
                <w:sz w:val="24"/>
                <w:szCs w:val="24"/>
              </w:rPr>
              <w:t xml:space="preserve">, </w:t>
            </w:r>
            <w:r w:rsidR="009870A2">
              <w:rPr>
                <w:sz w:val="24"/>
                <w:szCs w:val="24"/>
                <w:lang w:val="sr-Cyrl-RS"/>
              </w:rPr>
              <w:t xml:space="preserve">утврђивање - </w:t>
            </w:r>
            <w:r w:rsidRPr="0082642C">
              <w:rPr>
                <w:sz w:val="24"/>
                <w:szCs w:val="24"/>
              </w:rPr>
              <w:t>8.разред</w:t>
            </w:r>
          </w:p>
        </w:tc>
        <w:tc>
          <w:tcPr>
            <w:tcW w:w="4253" w:type="dxa"/>
            <w:vAlign w:val="center"/>
          </w:tcPr>
          <w:p w14:paraId="59BD5195" w14:textId="77F2DEE9" w:rsidR="00145829" w:rsidRPr="009870A2" w:rsidRDefault="009870A2" w:rsidP="00FD1132">
            <w:pPr>
              <w:ind w:left="34" w:right="-108" w:firstLine="34"/>
              <w:jc w:val="left"/>
              <w:rPr>
                <w:sz w:val="24"/>
                <w:szCs w:val="24"/>
                <w:lang w:val="sr-Cyrl-RS"/>
              </w:rPr>
            </w:pPr>
            <w:r>
              <w:rPr>
                <w:sz w:val="24"/>
                <w:szCs w:val="24"/>
                <w:lang w:val="sr-Cyrl-RS"/>
              </w:rPr>
              <w:t>И.Живковић</w:t>
            </w:r>
          </w:p>
        </w:tc>
      </w:tr>
      <w:tr w:rsidR="00FD1132" w14:paraId="53A26A10" w14:textId="77777777" w:rsidTr="00FD1132">
        <w:trPr>
          <w:gridAfter w:val="1"/>
          <w:wAfter w:w="709" w:type="dxa"/>
          <w:trHeight w:val="611"/>
        </w:trPr>
        <w:tc>
          <w:tcPr>
            <w:tcW w:w="992" w:type="dxa"/>
            <w:vMerge/>
          </w:tcPr>
          <w:p w14:paraId="581ED904" w14:textId="393C5E2B" w:rsidR="00FD1132" w:rsidRDefault="00FD1132" w:rsidP="00FD1132">
            <w:pPr>
              <w:tabs>
                <w:tab w:val="left" w:pos="567"/>
              </w:tabs>
              <w:ind w:left="113" w:right="113"/>
              <w:jc w:val="center"/>
              <w:rPr>
                <w:sz w:val="24"/>
                <w:szCs w:val="24"/>
              </w:rPr>
            </w:pPr>
          </w:p>
        </w:tc>
        <w:tc>
          <w:tcPr>
            <w:tcW w:w="5954" w:type="dxa"/>
            <w:vMerge w:val="restart"/>
            <w:vAlign w:val="center"/>
          </w:tcPr>
          <w:p w14:paraId="099088DC" w14:textId="77777777" w:rsidR="00FD1132" w:rsidRPr="0082642C" w:rsidRDefault="00FD1132" w:rsidP="00FD1132">
            <w:pPr>
              <w:ind w:left="34" w:firstLine="34"/>
              <w:jc w:val="left"/>
              <w:rPr>
                <w:sz w:val="24"/>
                <w:szCs w:val="24"/>
              </w:rPr>
            </w:pPr>
            <w:r w:rsidRPr="0082642C">
              <w:rPr>
                <w:sz w:val="24"/>
                <w:szCs w:val="24"/>
              </w:rPr>
              <w:t>Осврт на рад у школским тимовима стручног већа хемије</w:t>
            </w:r>
          </w:p>
          <w:p w14:paraId="3278551B" w14:textId="61009C9B" w:rsidR="00FD1132" w:rsidRPr="0082642C" w:rsidRDefault="00FD1132" w:rsidP="00FD1132">
            <w:pPr>
              <w:ind w:left="34" w:firstLine="34"/>
              <w:jc w:val="left"/>
              <w:rPr>
                <w:sz w:val="24"/>
                <w:szCs w:val="24"/>
              </w:rPr>
            </w:pPr>
          </w:p>
        </w:tc>
        <w:tc>
          <w:tcPr>
            <w:tcW w:w="4253" w:type="dxa"/>
            <w:vAlign w:val="center"/>
          </w:tcPr>
          <w:p w14:paraId="4D65C0CD" w14:textId="51448D63" w:rsidR="00FD1132" w:rsidRPr="007126DC" w:rsidRDefault="00E57EE2" w:rsidP="00E57EE2">
            <w:pPr>
              <w:ind w:right="-108" w:firstLine="0"/>
              <w:jc w:val="left"/>
              <w:rPr>
                <w:sz w:val="24"/>
                <w:szCs w:val="24"/>
                <w:lang w:val="sr-Cyrl-RS"/>
              </w:rPr>
            </w:pPr>
            <w:r>
              <w:rPr>
                <w:sz w:val="24"/>
                <w:szCs w:val="24"/>
                <w:lang w:val="sr-Cyrl-RS"/>
              </w:rPr>
              <w:t>Д.Чупковић, Б.Делибашић, С. Бабић</w:t>
            </w:r>
          </w:p>
        </w:tc>
      </w:tr>
      <w:tr w:rsidR="00FD1132" w14:paraId="5E2261FB" w14:textId="77777777" w:rsidTr="00FD1132">
        <w:trPr>
          <w:gridAfter w:val="1"/>
          <w:wAfter w:w="709" w:type="dxa"/>
        </w:trPr>
        <w:tc>
          <w:tcPr>
            <w:tcW w:w="992" w:type="dxa"/>
            <w:vMerge/>
          </w:tcPr>
          <w:p w14:paraId="18CBCFBE" w14:textId="3E76165A" w:rsidR="00FD1132" w:rsidRDefault="00FD1132" w:rsidP="00FD1132">
            <w:pPr>
              <w:tabs>
                <w:tab w:val="left" w:pos="567"/>
              </w:tabs>
              <w:ind w:left="113" w:right="113"/>
              <w:jc w:val="center"/>
              <w:rPr>
                <w:sz w:val="24"/>
                <w:szCs w:val="24"/>
              </w:rPr>
            </w:pPr>
          </w:p>
        </w:tc>
        <w:tc>
          <w:tcPr>
            <w:tcW w:w="5954" w:type="dxa"/>
            <w:vMerge/>
            <w:vAlign w:val="center"/>
          </w:tcPr>
          <w:p w14:paraId="5DED5D06" w14:textId="597C1DD0" w:rsidR="00FD1132" w:rsidRPr="007126DC" w:rsidRDefault="00FD1132" w:rsidP="00FD1132">
            <w:pPr>
              <w:ind w:left="34" w:firstLine="34"/>
              <w:jc w:val="left"/>
              <w:rPr>
                <w:sz w:val="24"/>
                <w:szCs w:val="24"/>
                <w:lang w:val="sr-Cyrl-RS"/>
              </w:rPr>
            </w:pPr>
          </w:p>
        </w:tc>
        <w:tc>
          <w:tcPr>
            <w:tcW w:w="4253" w:type="dxa"/>
            <w:vAlign w:val="center"/>
          </w:tcPr>
          <w:p w14:paraId="7616A770" w14:textId="11BB2471" w:rsidR="00FD1132" w:rsidRPr="007126DC" w:rsidRDefault="00FD1132" w:rsidP="00FD1132">
            <w:pPr>
              <w:ind w:left="34" w:right="-108" w:firstLine="34"/>
              <w:jc w:val="left"/>
              <w:rPr>
                <w:sz w:val="24"/>
                <w:szCs w:val="24"/>
                <w:lang w:val="sr-Cyrl-RS"/>
              </w:rPr>
            </w:pPr>
          </w:p>
        </w:tc>
      </w:tr>
      <w:tr w:rsidR="00145829" w14:paraId="756C96A5" w14:textId="77777777" w:rsidTr="00FD1132">
        <w:trPr>
          <w:gridAfter w:val="1"/>
          <w:wAfter w:w="709" w:type="dxa"/>
        </w:trPr>
        <w:tc>
          <w:tcPr>
            <w:tcW w:w="992" w:type="dxa"/>
            <w:vMerge/>
          </w:tcPr>
          <w:p w14:paraId="6815C268" w14:textId="604F665E" w:rsidR="00145829" w:rsidRDefault="00145829" w:rsidP="00FD1132">
            <w:pPr>
              <w:tabs>
                <w:tab w:val="left" w:pos="567"/>
              </w:tabs>
              <w:ind w:left="113" w:right="113"/>
              <w:jc w:val="center"/>
              <w:rPr>
                <w:sz w:val="24"/>
                <w:szCs w:val="24"/>
              </w:rPr>
            </w:pPr>
          </w:p>
        </w:tc>
        <w:tc>
          <w:tcPr>
            <w:tcW w:w="5954" w:type="dxa"/>
            <w:vAlign w:val="center"/>
          </w:tcPr>
          <w:p w14:paraId="25D00306" w14:textId="41269281" w:rsidR="00145829" w:rsidRPr="007126DC" w:rsidRDefault="00145829" w:rsidP="00FD1132">
            <w:pPr>
              <w:ind w:left="34" w:firstLine="34"/>
              <w:jc w:val="left"/>
              <w:rPr>
                <w:sz w:val="24"/>
                <w:szCs w:val="24"/>
                <w:lang w:val="sr-Cyrl-RS"/>
              </w:rPr>
            </w:pPr>
            <w:r w:rsidRPr="0082642C">
              <w:rPr>
                <w:sz w:val="24"/>
                <w:szCs w:val="24"/>
              </w:rPr>
              <w:t xml:space="preserve">Угледни час: </w:t>
            </w:r>
            <w:r>
              <w:rPr>
                <w:sz w:val="24"/>
                <w:szCs w:val="24"/>
                <w:lang w:val="sr-Cyrl-RS"/>
              </w:rPr>
              <w:t>Купа и њени елементи, обрада – 8. разред</w:t>
            </w:r>
          </w:p>
        </w:tc>
        <w:tc>
          <w:tcPr>
            <w:tcW w:w="4253" w:type="dxa"/>
            <w:vAlign w:val="center"/>
          </w:tcPr>
          <w:p w14:paraId="3810BE98" w14:textId="1F369A40" w:rsidR="00145829" w:rsidRPr="0082642C" w:rsidRDefault="00145829" w:rsidP="00FD1132">
            <w:pPr>
              <w:ind w:left="34" w:right="-108" w:firstLine="34"/>
              <w:jc w:val="left"/>
              <w:rPr>
                <w:sz w:val="24"/>
                <w:szCs w:val="24"/>
              </w:rPr>
            </w:pPr>
            <w:r w:rsidRPr="0082642C">
              <w:rPr>
                <w:sz w:val="24"/>
                <w:szCs w:val="24"/>
              </w:rPr>
              <w:t>В.Слијепчевић</w:t>
            </w:r>
          </w:p>
        </w:tc>
      </w:tr>
      <w:tr w:rsidR="00145829" w14:paraId="494DE706" w14:textId="77777777" w:rsidTr="00FD1132">
        <w:trPr>
          <w:gridAfter w:val="1"/>
          <w:wAfter w:w="709" w:type="dxa"/>
        </w:trPr>
        <w:tc>
          <w:tcPr>
            <w:tcW w:w="992" w:type="dxa"/>
            <w:vMerge/>
          </w:tcPr>
          <w:p w14:paraId="61DC3871" w14:textId="7107623E" w:rsidR="00145829" w:rsidRDefault="00145829" w:rsidP="00FD1132">
            <w:pPr>
              <w:tabs>
                <w:tab w:val="left" w:pos="567"/>
              </w:tabs>
              <w:ind w:left="113" w:right="113"/>
              <w:jc w:val="center"/>
              <w:rPr>
                <w:sz w:val="24"/>
                <w:szCs w:val="24"/>
              </w:rPr>
            </w:pPr>
          </w:p>
        </w:tc>
        <w:tc>
          <w:tcPr>
            <w:tcW w:w="5954" w:type="dxa"/>
            <w:vAlign w:val="center"/>
          </w:tcPr>
          <w:p w14:paraId="586E34AB" w14:textId="7FA844A7" w:rsidR="00145829" w:rsidRPr="007126DC" w:rsidRDefault="003C2A93" w:rsidP="00FD1132">
            <w:pPr>
              <w:ind w:left="34" w:firstLine="34"/>
              <w:jc w:val="left"/>
              <w:rPr>
                <w:sz w:val="24"/>
                <w:szCs w:val="24"/>
                <w:lang w:val="sr-Cyrl-RS"/>
              </w:rPr>
            </w:pPr>
            <w:r>
              <w:rPr>
                <w:sz w:val="24"/>
                <w:szCs w:val="24"/>
                <w:lang w:val="sr-Cyrl-RS"/>
              </w:rPr>
              <w:t>Угледни час</w:t>
            </w:r>
            <w:r w:rsidR="009870A2">
              <w:rPr>
                <w:sz w:val="24"/>
                <w:szCs w:val="24"/>
                <w:lang w:val="sr-Cyrl-RS"/>
              </w:rPr>
              <w:t xml:space="preserve"> : Систем линеарних једначина с две непознате, обрада – 8. разред</w:t>
            </w:r>
          </w:p>
        </w:tc>
        <w:tc>
          <w:tcPr>
            <w:tcW w:w="4253" w:type="dxa"/>
            <w:vAlign w:val="center"/>
          </w:tcPr>
          <w:p w14:paraId="16E77A5C" w14:textId="78BD9226" w:rsidR="00145829" w:rsidRPr="007126DC" w:rsidRDefault="009870A2" w:rsidP="00FD1132">
            <w:pPr>
              <w:ind w:left="34" w:right="-108" w:firstLine="34"/>
              <w:jc w:val="left"/>
              <w:rPr>
                <w:sz w:val="24"/>
                <w:szCs w:val="24"/>
                <w:lang w:val="sr-Cyrl-RS"/>
              </w:rPr>
            </w:pPr>
            <w:r>
              <w:rPr>
                <w:sz w:val="24"/>
                <w:szCs w:val="24"/>
                <w:lang w:val="sr-Cyrl-RS"/>
              </w:rPr>
              <w:t>Н.Златановић</w:t>
            </w:r>
          </w:p>
        </w:tc>
      </w:tr>
      <w:tr w:rsidR="002F459C" w14:paraId="31E8495B" w14:textId="77777777" w:rsidTr="00FD1132">
        <w:trPr>
          <w:gridAfter w:val="1"/>
          <w:wAfter w:w="709" w:type="dxa"/>
        </w:trPr>
        <w:tc>
          <w:tcPr>
            <w:tcW w:w="992" w:type="dxa"/>
            <w:vMerge/>
          </w:tcPr>
          <w:p w14:paraId="2BAA3B3E" w14:textId="77777777" w:rsidR="002F459C" w:rsidRDefault="002F459C" w:rsidP="00FD1132">
            <w:pPr>
              <w:tabs>
                <w:tab w:val="left" w:pos="567"/>
              </w:tabs>
              <w:ind w:left="113" w:right="113"/>
              <w:jc w:val="center"/>
              <w:rPr>
                <w:sz w:val="24"/>
                <w:szCs w:val="24"/>
              </w:rPr>
            </w:pPr>
          </w:p>
        </w:tc>
        <w:tc>
          <w:tcPr>
            <w:tcW w:w="5954" w:type="dxa"/>
            <w:vAlign w:val="center"/>
          </w:tcPr>
          <w:p w14:paraId="3CAF8607" w14:textId="7F7A8499" w:rsidR="002F459C" w:rsidRDefault="002F459C" w:rsidP="00FD1132">
            <w:pPr>
              <w:ind w:left="34" w:firstLine="34"/>
              <w:jc w:val="left"/>
              <w:rPr>
                <w:sz w:val="24"/>
                <w:szCs w:val="24"/>
                <w:lang w:val="sr-Cyrl-RS"/>
              </w:rPr>
            </w:pPr>
            <w:r>
              <w:rPr>
                <w:sz w:val="24"/>
                <w:szCs w:val="24"/>
                <w:lang w:val="sr-Cyrl-RS"/>
              </w:rPr>
              <w:t xml:space="preserve">Угледни час : Хемијске реакције и једначине, </w:t>
            </w:r>
            <w:r w:rsidR="00C10750">
              <w:rPr>
                <w:sz w:val="24"/>
                <w:szCs w:val="24"/>
                <w:lang w:val="sr-Cyrl-RS"/>
              </w:rPr>
              <w:t>утврђивање – 7. разред</w:t>
            </w:r>
          </w:p>
        </w:tc>
        <w:tc>
          <w:tcPr>
            <w:tcW w:w="4253" w:type="dxa"/>
            <w:vAlign w:val="center"/>
          </w:tcPr>
          <w:p w14:paraId="34B57F7A" w14:textId="30B70C4A" w:rsidR="002F459C" w:rsidRDefault="00C10750" w:rsidP="00FD1132">
            <w:pPr>
              <w:ind w:left="34" w:right="-108" w:firstLine="34"/>
              <w:jc w:val="left"/>
              <w:rPr>
                <w:sz w:val="24"/>
                <w:szCs w:val="24"/>
                <w:lang w:val="sr-Cyrl-RS"/>
              </w:rPr>
            </w:pPr>
            <w:r>
              <w:rPr>
                <w:sz w:val="24"/>
                <w:szCs w:val="24"/>
                <w:lang w:val="sr-Cyrl-RS"/>
              </w:rPr>
              <w:t>С.Бабић</w:t>
            </w:r>
          </w:p>
        </w:tc>
      </w:tr>
      <w:tr w:rsidR="00145829" w14:paraId="7D27A749" w14:textId="77777777" w:rsidTr="00FD1132">
        <w:trPr>
          <w:gridAfter w:val="1"/>
          <w:wAfter w:w="709" w:type="dxa"/>
          <w:trHeight w:val="204"/>
        </w:trPr>
        <w:tc>
          <w:tcPr>
            <w:tcW w:w="992" w:type="dxa"/>
            <w:vMerge/>
            <w:textDirection w:val="btLr"/>
            <w:vAlign w:val="center"/>
          </w:tcPr>
          <w:p w14:paraId="4CA4B595" w14:textId="6AFC40AB" w:rsidR="00145829" w:rsidRDefault="00145829" w:rsidP="00FD1132">
            <w:pPr>
              <w:tabs>
                <w:tab w:val="left" w:pos="567"/>
              </w:tabs>
              <w:ind w:left="113" w:right="113" w:firstLine="0"/>
              <w:jc w:val="center"/>
              <w:rPr>
                <w:sz w:val="24"/>
                <w:szCs w:val="24"/>
              </w:rPr>
            </w:pPr>
          </w:p>
        </w:tc>
        <w:tc>
          <w:tcPr>
            <w:tcW w:w="5954" w:type="dxa"/>
            <w:vAlign w:val="center"/>
          </w:tcPr>
          <w:p w14:paraId="65D6FE40" w14:textId="0E180FD2" w:rsidR="00145829" w:rsidRPr="002F459C" w:rsidRDefault="002F459C" w:rsidP="002F459C">
            <w:pPr>
              <w:ind w:firstLine="0"/>
              <w:jc w:val="left"/>
              <w:rPr>
                <w:sz w:val="24"/>
                <w:szCs w:val="24"/>
                <w:lang w:val="sr-Cyrl-RS"/>
              </w:rPr>
            </w:pPr>
            <w:r>
              <w:rPr>
                <w:sz w:val="24"/>
                <w:szCs w:val="24"/>
                <w:lang w:val="sr-Cyrl-RS"/>
              </w:rPr>
              <w:t>Угледни час : Хомогене и хетерогене смеше, обрада – 7. разред</w:t>
            </w:r>
          </w:p>
        </w:tc>
        <w:tc>
          <w:tcPr>
            <w:tcW w:w="4253" w:type="dxa"/>
            <w:vAlign w:val="center"/>
          </w:tcPr>
          <w:p w14:paraId="03E4D763" w14:textId="236ECD37" w:rsidR="00145829" w:rsidRPr="002F459C" w:rsidRDefault="002F459C" w:rsidP="00FD1132">
            <w:pPr>
              <w:ind w:left="34" w:right="-108" w:firstLine="34"/>
              <w:jc w:val="left"/>
              <w:rPr>
                <w:sz w:val="24"/>
                <w:szCs w:val="24"/>
                <w:lang w:val="sr-Cyrl-RS"/>
              </w:rPr>
            </w:pPr>
            <w:r>
              <w:rPr>
                <w:sz w:val="24"/>
                <w:szCs w:val="24"/>
                <w:lang w:val="sr-Cyrl-RS"/>
              </w:rPr>
              <w:t>Б.Делибашић</w:t>
            </w:r>
          </w:p>
        </w:tc>
      </w:tr>
      <w:tr w:rsidR="00FD1132" w14:paraId="5A0F3FE5" w14:textId="77777777" w:rsidTr="00FD1132">
        <w:trPr>
          <w:gridAfter w:val="1"/>
          <w:wAfter w:w="709" w:type="dxa"/>
          <w:trHeight w:val="72"/>
        </w:trPr>
        <w:tc>
          <w:tcPr>
            <w:tcW w:w="992" w:type="dxa"/>
            <w:vMerge w:val="restart"/>
            <w:textDirection w:val="btLr"/>
            <w:vAlign w:val="center"/>
          </w:tcPr>
          <w:p w14:paraId="085E0384" w14:textId="67723BC5" w:rsidR="00FD1132" w:rsidRPr="00FD1132" w:rsidRDefault="00FD1132" w:rsidP="00FD1132">
            <w:pPr>
              <w:ind w:left="34" w:firstLine="34"/>
              <w:jc w:val="left"/>
              <w:rPr>
                <w:sz w:val="24"/>
                <w:szCs w:val="24"/>
                <w:lang w:val="sr-Cyrl-RS"/>
              </w:rPr>
            </w:pPr>
            <w:r>
              <w:rPr>
                <w:color w:val="auto"/>
                <w:sz w:val="24"/>
                <w:szCs w:val="24"/>
                <w:lang w:val="sr-Cyrl-RS"/>
              </w:rPr>
              <w:t xml:space="preserve">                                            АПРИЛ</w:t>
            </w:r>
          </w:p>
        </w:tc>
        <w:tc>
          <w:tcPr>
            <w:tcW w:w="5954" w:type="dxa"/>
            <w:vAlign w:val="center"/>
          </w:tcPr>
          <w:p w14:paraId="19B991FB" w14:textId="2656254B" w:rsidR="00FD1132" w:rsidRPr="00113261" w:rsidRDefault="00FD1132" w:rsidP="00FD1132">
            <w:pPr>
              <w:ind w:left="34" w:firstLine="34"/>
              <w:jc w:val="left"/>
              <w:rPr>
                <w:sz w:val="24"/>
                <w:szCs w:val="24"/>
              </w:rPr>
            </w:pPr>
            <w:r w:rsidRPr="0082642C">
              <w:rPr>
                <w:sz w:val="24"/>
                <w:szCs w:val="24"/>
              </w:rPr>
              <w:t>Угледни час</w:t>
            </w:r>
            <w:r>
              <w:rPr>
                <w:sz w:val="24"/>
                <w:szCs w:val="24"/>
                <w:lang w:val="sr-Cyrl-RS"/>
              </w:rPr>
              <w:t xml:space="preserve"> </w:t>
            </w:r>
            <w:r w:rsidRPr="0082642C">
              <w:rPr>
                <w:sz w:val="24"/>
                <w:szCs w:val="24"/>
              </w:rPr>
              <w:t>:</w:t>
            </w:r>
            <w:r>
              <w:rPr>
                <w:sz w:val="24"/>
                <w:szCs w:val="24"/>
                <w:lang w:val="sr-Cyrl-RS"/>
              </w:rPr>
              <w:t xml:space="preserve"> Систем линеарних једначина са две непознате, утврђивање – 8. разред</w:t>
            </w:r>
          </w:p>
        </w:tc>
        <w:tc>
          <w:tcPr>
            <w:tcW w:w="4253" w:type="dxa"/>
            <w:vAlign w:val="center"/>
          </w:tcPr>
          <w:p w14:paraId="7F221868" w14:textId="2F2069E5" w:rsidR="00FD1132" w:rsidRPr="00113261" w:rsidRDefault="00FD1132" w:rsidP="00FD1132">
            <w:pPr>
              <w:ind w:left="34" w:right="-108" w:firstLine="34"/>
              <w:jc w:val="left"/>
              <w:rPr>
                <w:sz w:val="24"/>
                <w:szCs w:val="24"/>
              </w:rPr>
            </w:pPr>
            <w:r w:rsidRPr="0082642C">
              <w:rPr>
                <w:sz w:val="24"/>
                <w:szCs w:val="24"/>
              </w:rPr>
              <w:t>М.</w:t>
            </w:r>
            <w:r>
              <w:rPr>
                <w:sz w:val="24"/>
                <w:szCs w:val="24"/>
                <w:lang w:val="sr-Cyrl-RS"/>
              </w:rPr>
              <w:t>Петковић</w:t>
            </w:r>
          </w:p>
        </w:tc>
      </w:tr>
      <w:tr w:rsidR="00145829" w14:paraId="1B5DDDD9" w14:textId="77777777" w:rsidTr="00FD1132">
        <w:trPr>
          <w:gridAfter w:val="1"/>
          <w:wAfter w:w="709" w:type="dxa"/>
        </w:trPr>
        <w:tc>
          <w:tcPr>
            <w:tcW w:w="992" w:type="dxa"/>
            <w:vMerge/>
          </w:tcPr>
          <w:p w14:paraId="75498FCE" w14:textId="77777777" w:rsidR="00145829" w:rsidRDefault="00145829" w:rsidP="00FD1132">
            <w:pPr>
              <w:tabs>
                <w:tab w:val="left" w:pos="567"/>
              </w:tabs>
              <w:ind w:firstLine="0"/>
              <w:jc w:val="left"/>
              <w:rPr>
                <w:sz w:val="24"/>
                <w:szCs w:val="24"/>
              </w:rPr>
            </w:pPr>
          </w:p>
        </w:tc>
        <w:tc>
          <w:tcPr>
            <w:tcW w:w="5954" w:type="dxa"/>
            <w:vAlign w:val="center"/>
          </w:tcPr>
          <w:p w14:paraId="221ECE72" w14:textId="77777777" w:rsidR="00145829" w:rsidRPr="00113261" w:rsidRDefault="00145829" w:rsidP="00FD1132">
            <w:pPr>
              <w:ind w:left="34" w:firstLine="34"/>
              <w:jc w:val="left"/>
              <w:rPr>
                <w:sz w:val="24"/>
                <w:szCs w:val="24"/>
              </w:rPr>
            </w:pPr>
            <w:r w:rsidRPr="00113261">
              <w:rPr>
                <w:sz w:val="24"/>
                <w:szCs w:val="24"/>
              </w:rPr>
              <w:t>Угледни час: Одређивање густине тешности мерењем њене масе и запремине,обрада,6.разред</w:t>
            </w:r>
          </w:p>
        </w:tc>
        <w:tc>
          <w:tcPr>
            <w:tcW w:w="4253" w:type="dxa"/>
            <w:vAlign w:val="center"/>
          </w:tcPr>
          <w:p w14:paraId="12E2A197" w14:textId="77777777" w:rsidR="00145829" w:rsidRDefault="00145829" w:rsidP="00FD1132">
            <w:pPr>
              <w:ind w:left="34" w:right="-108" w:firstLine="34"/>
              <w:jc w:val="left"/>
              <w:rPr>
                <w:sz w:val="24"/>
                <w:szCs w:val="24"/>
              </w:rPr>
            </w:pPr>
            <w:r w:rsidRPr="00113261">
              <w:rPr>
                <w:sz w:val="24"/>
                <w:szCs w:val="24"/>
              </w:rPr>
              <w:t>М.Мартић</w:t>
            </w:r>
          </w:p>
        </w:tc>
      </w:tr>
      <w:tr w:rsidR="00145829" w14:paraId="5731E6B7" w14:textId="77777777" w:rsidTr="00FD1132">
        <w:trPr>
          <w:gridAfter w:val="1"/>
          <w:wAfter w:w="709" w:type="dxa"/>
        </w:trPr>
        <w:tc>
          <w:tcPr>
            <w:tcW w:w="992" w:type="dxa"/>
            <w:vMerge/>
          </w:tcPr>
          <w:p w14:paraId="7B1485F3" w14:textId="77777777" w:rsidR="00145829" w:rsidRDefault="00145829" w:rsidP="00FD1132">
            <w:pPr>
              <w:tabs>
                <w:tab w:val="left" w:pos="567"/>
              </w:tabs>
              <w:ind w:firstLine="0"/>
              <w:jc w:val="left"/>
              <w:rPr>
                <w:sz w:val="24"/>
                <w:szCs w:val="24"/>
              </w:rPr>
            </w:pPr>
          </w:p>
        </w:tc>
        <w:tc>
          <w:tcPr>
            <w:tcW w:w="5954" w:type="dxa"/>
            <w:vAlign w:val="center"/>
          </w:tcPr>
          <w:p w14:paraId="5D63BD5A" w14:textId="77777777" w:rsidR="00145829" w:rsidRPr="00113261" w:rsidRDefault="00145829" w:rsidP="00FD1132">
            <w:pPr>
              <w:ind w:left="34" w:firstLine="34"/>
              <w:jc w:val="left"/>
              <w:rPr>
                <w:sz w:val="24"/>
                <w:szCs w:val="24"/>
              </w:rPr>
            </w:pPr>
            <w:r w:rsidRPr="00113261">
              <w:rPr>
                <w:sz w:val="24"/>
                <w:szCs w:val="24"/>
              </w:rPr>
              <w:t>Анализа одржаних угледних часова стручног већа биологије, математике</w:t>
            </w:r>
          </w:p>
        </w:tc>
        <w:tc>
          <w:tcPr>
            <w:tcW w:w="4253" w:type="dxa"/>
            <w:vAlign w:val="center"/>
          </w:tcPr>
          <w:p w14:paraId="56640C1F" w14:textId="77777777" w:rsidR="00145829" w:rsidRDefault="00145829" w:rsidP="00FD1132">
            <w:pPr>
              <w:ind w:left="34" w:right="-108" w:firstLine="34"/>
              <w:jc w:val="left"/>
              <w:rPr>
                <w:sz w:val="24"/>
                <w:szCs w:val="24"/>
              </w:rPr>
            </w:pPr>
            <w:r>
              <w:rPr>
                <w:sz w:val="24"/>
                <w:szCs w:val="24"/>
              </w:rPr>
              <w:t>С. Бабић, С. Младеновић, Ј.</w:t>
            </w:r>
            <w:r w:rsidRPr="00113261">
              <w:rPr>
                <w:sz w:val="24"/>
                <w:szCs w:val="24"/>
              </w:rPr>
              <w:t>Лајхнер, И. Живанчевић Вулетић, И. Јанковић, А.Борисов</w:t>
            </w:r>
          </w:p>
        </w:tc>
      </w:tr>
      <w:tr w:rsidR="00145829" w14:paraId="42D20B1E" w14:textId="77777777" w:rsidTr="00FD1132">
        <w:trPr>
          <w:gridAfter w:val="1"/>
          <w:wAfter w:w="709" w:type="dxa"/>
        </w:trPr>
        <w:tc>
          <w:tcPr>
            <w:tcW w:w="992" w:type="dxa"/>
            <w:vMerge/>
          </w:tcPr>
          <w:p w14:paraId="306CD213" w14:textId="77777777" w:rsidR="00145829" w:rsidRDefault="00145829" w:rsidP="00FD1132">
            <w:pPr>
              <w:tabs>
                <w:tab w:val="left" w:pos="567"/>
              </w:tabs>
              <w:ind w:firstLine="0"/>
              <w:jc w:val="left"/>
              <w:rPr>
                <w:sz w:val="24"/>
                <w:szCs w:val="24"/>
              </w:rPr>
            </w:pPr>
          </w:p>
        </w:tc>
        <w:tc>
          <w:tcPr>
            <w:tcW w:w="5954" w:type="dxa"/>
            <w:vAlign w:val="center"/>
          </w:tcPr>
          <w:p w14:paraId="59C3E357" w14:textId="77777777" w:rsidR="00145829" w:rsidRPr="00113261" w:rsidRDefault="00145829" w:rsidP="00FD1132">
            <w:pPr>
              <w:ind w:left="34" w:firstLine="34"/>
              <w:jc w:val="left"/>
              <w:rPr>
                <w:sz w:val="24"/>
                <w:szCs w:val="24"/>
              </w:rPr>
            </w:pPr>
            <w:r w:rsidRPr="00113261">
              <w:rPr>
                <w:sz w:val="24"/>
                <w:szCs w:val="24"/>
              </w:rPr>
              <w:t>Реализација програма и успеха ученика на крају 3. Класификационог периода стручног већа биологије, физике и хемије</w:t>
            </w:r>
          </w:p>
        </w:tc>
        <w:tc>
          <w:tcPr>
            <w:tcW w:w="4253" w:type="dxa"/>
            <w:vAlign w:val="center"/>
          </w:tcPr>
          <w:p w14:paraId="4AF56289" w14:textId="6899B761" w:rsidR="00145829" w:rsidRDefault="00145829" w:rsidP="00FD1132">
            <w:pPr>
              <w:ind w:left="34" w:right="-108" w:firstLine="34"/>
              <w:jc w:val="left"/>
              <w:rPr>
                <w:sz w:val="24"/>
                <w:szCs w:val="24"/>
              </w:rPr>
            </w:pPr>
            <w:r w:rsidRPr="00113261">
              <w:rPr>
                <w:sz w:val="24"/>
                <w:szCs w:val="24"/>
              </w:rPr>
              <w:t>Ј. Лајхнер, И. Живанчевић</w:t>
            </w:r>
            <w:r w:rsidR="00930A3D">
              <w:rPr>
                <w:sz w:val="24"/>
                <w:szCs w:val="24"/>
                <w:lang w:val="sr-Cyrl-RS"/>
              </w:rPr>
              <w:t xml:space="preserve"> </w:t>
            </w:r>
            <w:r w:rsidRPr="00113261">
              <w:rPr>
                <w:sz w:val="24"/>
                <w:szCs w:val="24"/>
              </w:rPr>
              <w:t>Вулетић, С.Младеновић, Д.Чупковић</w:t>
            </w:r>
          </w:p>
        </w:tc>
      </w:tr>
      <w:tr w:rsidR="00145829" w14:paraId="678CA270" w14:textId="77777777" w:rsidTr="00FD1132">
        <w:trPr>
          <w:gridAfter w:val="1"/>
          <w:wAfter w:w="709" w:type="dxa"/>
        </w:trPr>
        <w:tc>
          <w:tcPr>
            <w:tcW w:w="992" w:type="dxa"/>
            <w:vMerge/>
          </w:tcPr>
          <w:p w14:paraId="0F016694" w14:textId="77777777" w:rsidR="00145829" w:rsidRDefault="00145829" w:rsidP="00FD1132">
            <w:pPr>
              <w:tabs>
                <w:tab w:val="left" w:pos="567"/>
              </w:tabs>
              <w:ind w:firstLine="0"/>
              <w:jc w:val="left"/>
              <w:rPr>
                <w:sz w:val="24"/>
                <w:szCs w:val="24"/>
              </w:rPr>
            </w:pPr>
          </w:p>
        </w:tc>
        <w:tc>
          <w:tcPr>
            <w:tcW w:w="5954" w:type="dxa"/>
            <w:vAlign w:val="center"/>
          </w:tcPr>
          <w:p w14:paraId="43C8E5BA" w14:textId="77777777" w:rsidR="00145829" w:rsidRPr="00113261" w:rsidRDefault="00145829" w:rsidP="00FD1132">
            <w:pPr>
              <w:ind w:left="34" w:firstLine="34"/>
              <w:jc w:val="left"/>
              <w:rPr>
                <w:sz w:val="24"/>
                <w:szCs w:val="24"/>
              </w:rPr>
            </w:pPr>
            <w:r w:rsidRPr="00113261">
              <w:rPr>
                <w:sz w:val="24"/>
                <w:szCs w:val="24"/>
              </w:rPr>
              <w:t>Анализа посећених семинара стручног већа биологије</w:t>
            </w:r>
          </w:p>
        </w:tc>
        <w:tc>
          <w:tcPr>
            <w:tcW w:w="4253" w:type="dxa"/>
            <w:vAlign w:val="center"/>
          </w:tcPr>
          <w:p w14:paraId="0D21DFA0" w14:textId="77777777" w:rsidR="00145829" w:rsidRDefault="00145829" w:rsidP="00FD1132">
            <w:pPr>
              <w:ind w:left="34" w:right="-108" w:firstLine="34"/>
              <w:jc w:val="left"/>
              <w:rPr>
                <w:sz w:val="24"/>
                <w:szCs w:val="24"/>
              </w:rPr>
            </w:pPr>
            <w:r w:rsidRPr="00113261">
              <w:rPr>
                <w:sz w:val="24"/>
                <w:szCs w:val="24"/>
              </w:rPr>
              <w:t>И.Јанковић, С.Бабић</w:t>
            </w:r>
          </w:p>
        </w:tc>
      </w:tr>
      <w:tr w:rsidR="00145829" w14:paraId="3B792642" w14:textId="77777777" w:rsidTr="00FD1132">
        <w:trPr>
          <w:gridAfter w:val="1"/>
          <w:wAfter w:w="709" w:type="dxa"/>
        </w:trPr>
        <w:tc>
          <w:tcPr>
            <w:tcW w:w="992" w:type="dxa"/>
            <w:vMerge/>
          </w:tcPr>
          <w:p w14:paraId="19408E10" w14:textId="77777777" w:rsidR="00145829" w:rsidRDefault="00145829" w:rsidP="00FD1132">
            <w:pPr>
              <w:tabs>
                <w:tab w:val="left" w:pos="567"/>
              </w:tabs>
              <w:ind w:firstLine="0"/>
              <w:jc w:val="left"/>
              <w:rPr>
                <w:sz w:val="24"/>
                <w:szCs w:val="24"/>
              </w:rPr>
            </w:pPr>
          </w:p>
        </w:tc>
        <w:tc>
          <w:tcPr>
            <w:tcW w:w="5954" w:type="dxa"/>
            <w:vAlign w:val="center"/>
          </w:tcPr>
          <w:p w14:paraId="5C96BA73" w14:textId="77777777" w:rsidR="00145829" w:rsidRDefault="00145829" w:rsidP="00FD1132">
            <w:pPr>
              <w:ind w:left="34" w:firstLine="34"/>
              <w:jc w:val="left"/>
              <w:rPr>
                <w:sz w:val="24"/>
                <w:szCs w:val="24"/>
              </w:rPr>
            </w:pPr>
            <w:r w:rsidRPr="00113261">
              <w:rPr>
                <w:sz w:val="24"/>
                <w:szCs w:val="24"/>
              </w:rPr>
              <w:t>Градско такмичење и анализа градског такмичења стручног већа биологије, физике</w:t>
            </w:r>
          </w:p>
          <w:p w14:paraId="1D7BC84A" w14:textId="77777777" w:rsidR="00145829" w:rsidRPr="00DE25B6" w:rsidRDefault="00145829" w:rsidP="00FD1132">
            <w:pPr>
              <w:ind w:left="34" w:firstLine="34"/>
              <w:jc w:val="left"/>
              <w:rPr>
                <w:sz w:val="24"/>
                <w:szCs w:val="24"/>
              </w:rPr>
            </w:pPr>
          </w:p>
        </w:tc>
        <w:tc>
          <w:tcPr>
            <w:tcW w:w="4253" w:type="dxa"/>
            <w:vAlign w:val="center"/>
          </w:tcPr>
          <w:p w14:paraId="30BF71AF" w14:textId="77777777" w:rsidR="00145829" w:rsidRDefault="00145829" w:rsidP="00FD1132">
            <w:pPr>
              <w:ind w:left="34" w:right="-108" w:firstLine="34"/>
              <w:jc w:val="left"/>
              <w:rPr>
                <w:sz w:val="24"/>
                <w:szCs w:val="24"/>
              </w:rPr>
            </w:pPr>
            <w:r w:rsidRPr="00113261">
              <w:rPr>
                <w:sz w:val="24"/>
                <w:szCs w:val="24"/>
              </w:rPr>
              <w:t>И. Јанковић  Ј. Лајхнер, Т.Војиновић</w:t>
            </w:r>
          </w:p>
        </w:tc>
      </w:tr>
      <w:tr w:rsidR="00145829" w14:paraId="21840A05" w14:textId="77777777" w:rsidTr="00FD1132">
        <w:trPr>
          <w:gridAfter w:val="1"/>
          <w:wAfter w:w="709" w:type="dxa"/>
        </w:trPr>
        <w:tc>
          <w:tcPr>
            <w:tcW w:w="992" w:type="dxa"/>
            <w:vMerge/>
          </w:tcPr>
          <w:p w14:paraId="31BD8A18" w14:textId="77777777" w:rsidR="00145829" w:rsidRDefault="00145829" w:rsidP="00FD1132">
            <w:pPr>
              <w:tabs>
                <w:tab w:val="left" w:pos="567"/>
              </w:tabs>
              <w:ind w:firstLine="0"/>
              <w:jc w:val="left"/>
              <w:rPr>
                <w:sz w:val="24"/>
                <w:szCs w:val="24"/>
              </w:rPr>
            </w:pPr>
          </w:p>
        </w:tc>
        <w:tc>
          <w:tcPr>
            <w:tcW w:w="5954" w:type="dxa"/>
            <w:vAlign w:val="center"/>
          </w:tcPr>
          <w:p w14:paraId="4F678592" w14:textId="77777777" w:rsidR="00145829" w:rsidRPr="00113261" w:rsidRDefault="00145829" w:rsidP="00FD1132">
            <w:pPr>
              <w:ind w:left="34" w:firstLine="34"/>
              <w:jc w:val="left"/>
              <w:rPr>
                <w:sz w:val="24"/>
                <w:szCs w:val="24"/>
              </w:rPr>
            </w:pPr>
            <w:r w:rsidRPr="00113261">
              <w:rPr>
                <w:sz w:val="24"/>
                <w:szCs w:val="24"/>
              </w:rPr>
              <w:t>Реализација програма успеха ученика на трећем класификационом периоду</w:t>
            </w:r>
          </w:p>
        </w:tc>
        <w:tc>
          <w:tcPr>
            <w:tcW w:w="4253" w:type="dxa"/>
            <w:vAlign w:val="center"/>
          </w:tcPr>
          <w:p w14:paraId="517C1D7C" w14:textId="77777777" w:rsidR="00145829" w:rsidRDefault="00145829" w:rsidP="00FD1132">
            <w:pPr>
              <w:ind w:left="34" w:right="-108" w:firstLine="34"/>
              <w:jc w:val="left"/>
              <w:rPr>
                <w:sz w:val="24"/>
                <w:szCs w:val="24"/>
              </w:rPr>
            </w:pPr>
            <w:r w:rsidRPr="00113261">
              <w:rPr>
                <w:sz w:val="24"/>
                <w:szCs w:val="24"/>
              </w:rPr>
              <w:t>М.Мартић</w:t>
            </w:r>
          </w:p>
        </w:tc>
      </w:tr>
      <w:tr w:rsidR="00145829" w14:paraId="0FB99B52" w14:textId="77777777" w:rsidTr="00FD1132">
        <w:trPr>
          <w:gridAfter w:val="1"/>
          <w:wAfter w:w="709" w:type="dxa"/>
        </w:trPr>
        <w:tc>
          <w:tcPr>
            <w:tcW w:w="992" w:type="dxa"/>
            <w:vMerge/>
          </w:tcPr>
          <w:p w14:paraId="618131D7" w14:textId="77777777" w:rsidR="00145829" w:rsidRDefault="00145829" w:rsidP="00FD1132">
            <w:pPr>
              <w:tabs>
                <w:tab w:val="left" w:pos="567"/>
              </w:tabs>
              <w:ind w:firstLine="0"/>
              <w:jc w:val="left"/>
              <w:rPr>
                <w:sz w:val="24"/>
                <w:szCs w:val="24"/>
              </w:rPr>
            </w:pPr>
          </w:p>
        </w:tc>
        <w:tc>
          <w:tcPr>
            <w:tcW w:w="5954" w:type="dxa"/>
            <w:vAlign w:val="center"/>
          </w:tcPr>
          <w:p w14:paraId="3461DEA5" w14:textId="77777777" w:rsidR="00145829" w:rsidRPr="00113261" w:rsidRDefault="00145829" w:rsidP="00FD1132">
            <w:pPr>
              <w:ind w:left="34" w:firstLine="34"/>
              <w:jc w:val="left"/>
              <w:rPr>
                <w:sz w:val="24"/>
                <w:szCs w:val="24"/>
              </w:rPr>
            </w:pPr>
            <w:r w:rsidRPr="00113261">
              <w:rPr>
                <w:sz w:val="24"/>
                <w:szCs w:val="24"/>
              </w:rPr>
              <w:t>Проблеми у настави</w:t>
            </w:r>
          </w:p>
        </w:tc>
        <w:tc>
          <w:tcPr>
            <w:tcW w:w="4253" w:type="dxa"/>
            <w:vAlign w:val="center"/>
          </w:tcPr>
          <w:p w14:paraId="29A73C1B" w14:textId="77777777" w:rsidR="00145829" w:rsidRDefault="00145829" w:rsidP="00FD1132">
            <w:pPr>
              <w:ind w:left="34" w:right="-108" w:firstLine="34"/>
              <w:jc w:val="left"/>
              <w:rPr>
                <w:sz w:val="24"/>
                <w:szCs w:val="24"/>
              </w:rPr>
            </w:pPr>
            <w:r w:rsidRPr="00113261">
              <w:rPr>
                <w:sz w:val="24"/>
                <w:szCs w:val="24"/>
              </w:rPr>
              <w:t>Т.Војиновић</w:t>
            </w:r>
          </w:p>
        </w:tc>
      </w:tr>
      <w:tr w:rsidR="00145829" w14:paraId="0DED6D44" w14:textId="77777777" w:rsidTr="00FD1132">
        <w:trPr>
          <w:gridAfter w:val="1"/>
          <w:wAfter w:w="709" w:type="dxa"/>
        </w:trPr>
        <w:tc>
          <w:tcPr>
            <w:tcW w:w="992" w:type="dxa"/>
            <w:vMerge/>
          </w:tcPr>
          <w:p w14:paraId="5E886584" w14:textId="77777777" w:rsidR="00145829" w:rsidRDefault="00145829" w:rsidP="00FD1132">
            <w:pPr>
              <w:tabs>
                <w:tab w:val="left" w:pos="567"/>
              </w:tabs>
              <w:ind w:firstLine="0"/>
              <w:jc w:val="left"/>
              <w:rPr>
                <w:sz w:val="24"/>
                <w:szCs w:val="24"/>
              </w:rPr>
            </w:pPr>
          </w:p>
        </w:tc>
        <w:tc>
          <w:tcPr>
            <w:tcW w:w="5954" w:type="dxa"/>
            <w:vAlign w:val="center"/>
          </w:tcPr>
          <w:p w14:paraId="31AB52CB" w14:textId="77777777" w:rsidR="00145829" w:rsidRPr="00113261" w:rsidRDefault="00145829" w:rsidP="00FD1132">
            <w:pPr>
              <w:ind w:left="34" w:firstLine="34"/>
              <w:jc w:val="left"/>
              <w:rPr>
                <w:sz w:val="24"/>
                <w:szCs w:val="24"/>
              </w:rPr>
            </w:pPr>
            <w:r w:rsidRPr="00113261">
              <w:rPr>
                <w:sz w:val="24"/>
                <w:szCs w:val="24"/>
              </w:rPr>
              <w:t>Анализа угледних часова из математике</w:t>
            </w:r>
          </w:p>
        </w:tc>
        <w:tc>
          <w:tcPr>
            <w:tcW w:w="4253" w:type="dxa"/>
            <w:vAlign w:val="center"/>
          </w:tcPr>
          <w:p w14:paraId="1494076C" w14:textId="77777777" w:rsidR="00145829" w:rsidRDefault="00145829" w:rsidP="00FD1132">
            <w:pPr>
              <w:ind w:left="34" w:right="-108" w:firstLine="34"/>
              <w:jc w:val="left"/>
              <w:rPr>
                <w:sz w:val="24"/>
                <w:szCs w:val="24"/>
              </w:rPr>
            </w:pPr>
            <w:r w:rsidRPr="00113261">
              <w:rPr>
                <w:sz w:val="24"/>
                <w:szCs w:val="24"/>
              </w:rPr>
              <w:t>Д.Павловић</w:t>
            </w:r>
          </w:p>
        </w:tc>
      </w:tr>
      <w:tr w:rsidR="00145829" w14:paraId="004A0E13" w14:textId="77777777" w:rsidTr="00FD1132">
        <w:trPr>
          <w:gridAfter w:val="1"/>
          <w:wAfter w:w="709" w:type="dxa"/>
        </w:trPr>
        <w:tc>
          <w:tcPr>
            <w:tcW w:w="992" w:type="dxa"/>
            <w:vMerge/>
          </w:tcPr>
          <w:p w14:paraId="68857190" w14:textId="77777777" w:rsidR="00145829" w:rsidRDefault="00145829" w:rsidP="00FD1132">
            <w:pPr>
              <w:tabs>
                <w:tab w:val="left" w:pos="567"/>
              </w:tabs>
              <w:ind w:firstLine="0"/>
              <w:jc w:val="left"/>
              <w:rPr>
                <w:sz w:val="24"/>
                <w:szCs w:val="24"/>
              </w:rPr>
            </w:pPr>
          </w:p>
        </w:tc>
        <w:tc>
          <w:tcPr>
            <w:tcW w:w="5954" w:type="dxa"/>
            <w:vAlign w:val="center"/>
          </w:tcPr>
          <w:p w14:paraId="6262936D" w14:textId="77777777" w:rsidR="00145829" w:rsidRPr="00113261" w:rsidRDefault="00145829" w:rsidP="00FD1132">
            <w:pPr>
              <w:ind w:left="34" w:firstLine="34"/>
              <w:jc w:val="left"/>
              <w:rPr>
                <w:sz w:val="24"/>
                <w:szCs w:val="24"/>
              </w:rPr>
            </w:pPr>
            <w:r w:rsidRPr="00113261">
              <w:rPr>
                <w:sz w:val="24"/>
                <w:szCs w:val="24"/>
              </w:rPr>
              <w:t>Анализа угледних часова из физике</w:t>
            </w:r>
          </w:p>
        </w:tc>
        <w:tc>
          <w:tcPr>
            <w:tcW w:w="4253" w:type="dxa"/>
            <w:vAlign w:val="center"/>
          </w:tcPr>
          <w:p w14:paraId="7ABEAEEF" w14:textId="77777777" w:rsidR="00145829" w:rsidRDefault="00145829" w:rsidP="00FD1132">
            <w:pPr>
              <w:ind w:left="34" w:right="-108" w:firstLine="34"/>
              <w:jc w:val="left"/>
              <w:rPr>
                <w:sz w:val="24"/>
                <w:szCs w:val="24"/>
              </w:rPr>
            </w:pPr>
            <w:r w:rsidRPr="00113261">
              <w:rPr>
                <w:sz w:val="24"/>
                <w:szCs w:val="24"/>
              </w:rPr>
              <w:t>Т.Војиновић</w:t>
            </w:r>
          </w:p>
        </w:tc>
      </w:tr>
      <w:tr w:rsidR="00145829" w14:paraId="267B2879" w14:textId="77777777" w:rsidTr="00FD1132">
        <w:trPr>
          <w:gridAfter w:val="1"/>
          <w:wAfter w:w="709" w:type="dxa"/>
        </w:trPr>
        <w:tc>
          <w:tcPr>
            <w:tcW w:w="992" w:type="dxa"/>
            <w:vMerge/>
          </w:tcPr>
          <w:p w14:paraId="340A9D22" w14:textId="77777777" w:rsidR="00145829" w:rsidRDefault="00145829" w:rsidP="00FD1132">
            <w:pPr>
              <w:tabs>
                <w:tab w:val="left" w:pos="567"/>
              </w:tabs>
              <w:ind w:firstLine="0"/>
              <w:jc w:val="left"/>
              <w:rPr>
                <w:sz w:val="24"/>
                <w:szCs w:val="24"/>
              </w:rPr>
            </w:pPr>
          </w:p>
        </w:tc>
        <w:tc>
          <w:tcPr>
            <w:tcW w:w="5954" w:type="dxa"/>
            <w:vAlign w:val="center"/>
          </w:tcPr>
          <w:p w14:paraId="163AFDF8" w14:textId="77777777" w:rsidR="00145829" w:rsidRPr="00113261" w:rsidRDefault="00145829" w:rsidP="00FD1132">
            <w:pPr>
              <w:ind w:left="34" w:firstLine="34"/>
              <w:jc w:val="left"/>
              <w:rPr>
                <w:sz w:val="24"/>
                <w:szCs w:val="24"/>
              </w:rPr>
            </w:pPr>
            <w:r w:rsidRPr="00113261">
              <w:rPr>
                <w:sz w:val="24"/>
                <w:szCs w:val="24"/>
              </w:rPr>
              <w:t>Проблеми у настави</w:t>
            </w:r>
          </w:p>
        </w:tc>
        <w:tc>
          <w:tcPr>
            <w:tcW w:w="4253" w:type="dxa"/>
            <w:vAlign w:val="center"/>
          </w:tcPr>
          <w:p w14:paraId="702DC212" w14:textId="4321D929" w:rsidR="00145829" w:rsidRPr="00E57EE2" w:rsidRDefault="00E57EE2" w:rsidP="00FD1132">
            <w:pPr>
              <w:ind w:left="34" w:right="-108" w:firstLine="34"/>
              <w:jc w:val="left"/>
              <w:rPr>
                <w:sz w:val="24"/>
                <w:szCs w:val="24"/>
                <w:lang w:val="sr-Cyrl-RS"/>
              </w:rPr>
            </w:pPr>
            <w:r>
              <w:rPr>
                <w:sz w:val="24"/>
                <w:szCs w:val="24"/>
                <w:lang w:val="sr-Cyrl-RS"/>
              </w:rPr>
              <w:t>Б.Делибашић</w:t>
            </w:r>
          </w:p>
        </w:tc>
      </w:tr>
      <w:tr w:rsidR="00145829" w14:paraId="6D6CF42F" w14:textId="77777777" w:rsidTr="00FD1132">
        <w:trPr>
          <w:gridAfter w:val="1"/>
          <w:wAfter w:w="709" w:type="dxa"/>
        </w:trPr>
        <w:tc>
          <w:tcPr>
            <w:tcW w:w="992" w:type="dxa"/>
            <w:vMerge/>
          </w:tcPr>
          <w:p w14:paraId="5DCC6E37" w14:textId="77777777" w:rsidR="00145829" w:rsidRDefault="00145829" w:rsidP="00FD1132">
            <w:pPr>
              <w:tabs>
                <w:tab w:val="left" w:pos="567"/>
              </w:tabs>
              <w:ind w:firstLine="0"/>
              <w:jc w:val="left"/>
              <w:rPr>
                <w:sz w:val="24"/>
                <w:szCs w:val="24"/>
              </w:rPr>
            </w:pPr>
          </w:p>
        </w:tc>
        <w:tc>
          <w:tcPr>
            <w:tcW w:w="5954" w:type="dxa"/>
            <w:vAlign w:val="center"/>
          </w:tcPr>
          <w:p w14:paraId="06AD2008" w14:textId="77777777" w:rsidR="00145829" w:rsidRPr="00113261" w:rsidRDefault="00145829" w:rsidP="00FD1132">
            <w:pPr>
              <w:ind w:left="34" w:firstLine="34"/>
              <w:jc w:val="left"/>
              <w:rPr>
                <w:sz w:val="24"/>
                <w:szCs w:val="24"/>
              </w:rPr>
            </w:pPr>
            <w:r w:rsidRPr="00113261">
              <w:rPr>
                <w:sz w:val="24"/>
                <w:szCs w:val="24"/>
              </w:rPr>
              <w:t>Угледни час :Густина тела.Пливање тела и средња густина,6.разред</w:t>
            </w:r>
          </w:p>
        </w:tc>
        <w:tc>
          <w:tcPr>
            <w:tcW w:w="4253" w:type="dxa"/>
            <w:vAlign w:val="center"/>
          </w:tcPr>
          <w:p w14:paraId="3AB28389" w14:textId="77777777" w:rsidR="00145829" w:rsidRDefault="00145829" w:rsidP="00FD1132">
            <w:pPr>
              <w:ind w:left="34" w:right="-108" w:firstLine="34"/>
              <w:jc w:val="left"/>
              <w:rPr>
                <w:sz w:val="24"/>
                <w:szCs w:val="24"/>
              </w:rPr>
            </w:pPr>
            <w:r w:rsidRPr="00113261">
              <w:rPr>
                <w:sz w:val="24"/>
                <w:szCs w:val="24"/>
              </w:rPr>
              <w:t>С.Ристић</w:t>
            </w:r>
          </w:p>
        </w:tc>
      </w:tr>
      <w:tr w:rsidR="00145829" w14:paraId="3706D12E" w14:textId="77777777" w:rsidTr="00FD1132">
        <w:trPr>
          <w:gridAfter w:val="1"/>
          <w:wAfter w:w="709" w:type="dxa"/>
        </w:trPr>
        <w:tc>
          <w:tcPr>
            <w:tcW w:w="992" w:type="dxa"/>
            <w:vMerge/>
          </w:tcPr>
          <w:p w14:paraId="07E0B1FA" w14:textId="77777777" w:rsidR="00145829" w:rsidRDefault="00145829" w:rsidP="00FD1132">
            <w:pPr>
              <w:tabs>
                <w:tab w:val="left" w:pos="567"/>
              </w:tabs>
              <w:ind w:firstLine="0"/>
              <w:jc w:val="left"/>
              <w:rPr>
                <w:sz w:val="24"/>
                <w:szCs w:val="24"/>
              </w:rPr>
            </w:pPr>
          </w:p>
        </w:tc>
        <w:tc>
          <w:tcPr>
            <w:tcW w:w="5954" w:type="dxa"/>
            <w:vAlign w:val="center"/>
          </w:tcPr>
          <w:p w14:paraId="521883E2" w14:textId="77777777" w:rsidR="00145829" w:rsidRPr="00DE25B6" w:rsidRDefault="00145829" w:rsidP="00FD1132">
            <w:pPr>
              <w:ind w:left="34" w:firstLine="34"/>
              <w:jc w:val="left"/>
              <w:rPr>
                <w:sz w:val="24"/>
                <w:szCs w:val="24"/>
              </w:rPr>
            </w:pPr>
            <w:r w:rsidRPr="00113261">
              <w:rPr>
                <w:sz w:val="24"/>
                <w:szCs w:val="24"/>
              </w:rPr>
              <w:t>Договор о доласку на републички семинар стручног већа физике</w:t>
            </w:r>
          </w:p>
        </w:tc>
        <w:tc>
          <w:tcPr>
            <w:tcW w:w="4253" w:type="dxa"/>
          </w:tcPr>
          <w:p w14:paraId="11885A8F" w14:textId="1B9CA89A" w:rsidR="00145829" w:rsidRDefault="00145829" w:rsidP="00FD1132">
            <w:pPr>
              <w:ind w:left="34" w:right="-108" w:firstLine="34"/>
              <w:jc w:val="left"/>
              <w:rPr>
                <w:sz w:val="24"/>
                <w:szCs w:val="24"/>
              </w:rPr>
            </w:pPr>
            <w:r w:rsidRPr="00113261">
              <w:rPr>
                <w:sz w:val="24"/>
                <w:szCs w:val="24"/>
              </w:rPr>
              <w:t>Т.Војиновић, С.Ристић, М.Мартић</w:t>
            </w:r>
          </w:p>
        </w:tc>
      </w:tr>
      <w:tr w:rsidR="00145829" w14:paraId="613E889D" w14:textId="77777777" w:rsidTr="00FD1132">
        <w:trPr>
          <w:gridAfter w:val="1"/>
          <w:wAfter w:w="709" w:type="dxa"/>
        </w:trPr>
        <w:tc>
          <w:tcPr>
            <w:tcW w:w="992" w:type="dxa"/>
            <w:vMerge/>
          </w:tcPr>
          <w:p w14:paraId="1B939227" w14:textId="77777777" w:rsidR="00145829" w:rsidRDefault="00145829" w:rsidP="00FD1132">
            <w:pPr>
              <w:tabs>
                <w:tab w:val="left" w:pos="567"/>
              </w:tabs>
              <w:ind w:firstLine="0"/>
              <w:jc w:val="left"/>
              <w:rPr>
                <w:sz w:val="24"/>
                <w:szCs w:val="24"/>
              </w:rPr>
            </w:pPr>
          </w:p>
        </w:tc>
        <w:tc>
          <w:tcPr>
            <w:tcW w:w="5954" w:type="dxa"/>
            <w:vAlign w:val="center"/>
          </w:tcPr>
          <w:p w14:paraId="075A9DBD" w14:textId="77777777" w:rsidR="00145829" w:rsidRPr="00113261" w:rsidRDefault="00145829" w:rsidP="00FD1132">
            <w:pPr>
              <w:ind w:left="34" w:firstLine="34"/>
              <w:jc w:val="left"/>
              <w:rPr>
                <w:sz w:val="24"/>
                <w:szCs w:val="24"/>
              </w:rPr>
            </w:pPr>
            <w:r w:rsidRPr="00113261">
              <w:rPr>
                <w:sz w:val="24"/>
                <w:szCs w:val="24"/>
              </w:rPr>
              <w:t>Анализа пробног теста за малу матуру стручног већа физике</w:t>
            </w:r>
          </w:p>
        </w:tc>
        <w:tc>
          <w:tcPr>
            <w:tcW w:w="4253" w:type="dxa"/>
            <w:vAlign w:val="center"/>
          </w:tcPr>
          <w:p w14:paraId="3A621EA6" w14:textId="77777777" w:rsidR="00145829" w:rsidRDefault="00145829" w:rsidP="00FD1132">
            <w:pPr>
              <w:ind w:left="34" w:right="-108" w:firstLine="34"/>
              <w:jc w:val="left"/>
              <w:rPr>
                <w:sz w:val="24"/>
                <w:szCs w:val="24"/>
              </w:rPr>
            </w:pPr>
            <w:r w:rsidRPr="00113261">
              <w:rPr>
                <w:sz w:val="24"/>
                <w:szCs w:val="24"/>
              </w:rPr>
              <w:t>М.Мартић</w:t>
            </w:r>
          </w:p>
        </w:tc>
      </w:tr>
      <w:tr w:rsidR="001C7B67" w14:paraId="52A952A3" w14:textId="77777777" w:rsidTr="00FD1132">
        <w:trPr>
          <w:gridAfter w:val="1"/>
          <w:wAfter w:w="709" w:type="dxa"/>
        </w:trPr>
        <w:tc>
          <w:tcPr>
            <w:tcW w:w="992" w:type="dxa"/>
            <w:vMerge w:val="restart"/>
            <w:textDirection w:val="btLr"/>
            <w:vAlign w:val="center"/>
          </w:tcPr>
          <w:p w14:paraId="370BE5B9" w14:textId="77777777" w:rsidR="001C7B67" w:rsidRDefault="001C7B67" w:rsidP="00FD1132">
            <w:pPr>
              <w:tabs>
                <w:tab w:val="left" w:pos="567"/>
              </w:tabs>
              <w:ind w:right="113" w:firstLine="0"/>
              <w:rPr>
                <w:sz w:val="24"/>
                <w:szCs w:val="24"/>
              </w:rPr>
            </w:pPr>
            <w:r>
              <w:rPr>
                <w:sz w:val="24"/>
                <w:szCs w:val="24"/>
              </w:rPr>
              <w:t xml:space="preserve">      АПРИЛ</w:t>
            </w:r>
          </w:p>
        </w:tc>
        <w:tc>
          <w:tcPr>
            <w:tcW w:w="5954" w:type="dxa"/>
            <w:vAlign w:val="center"/>
          </w:tcPr>
          <w:p w14:paraId="5E78B941" w14:textId="77777777" w:rsidR="001C7B67" w:rsidRDefault="001C7B67" w:rsidP="00FD1132">
            <w:pPr>
              <w:ind w:left="34" w:firstLine="34"/>
              <w:jc w:val="left"/>
              <w:rPr>
                <w:sz w:val="24"/>
                <w:szCs w:val="24"/>
              </w:rPr>
            </w:pPr>
            <w:r w:rsidRPr="00113261">
              <w:rPr>
                <w:sz w:val="24"/>
                <w:szCs w:val="24"/>
              </w:rPr>
              <w:t>Проблеми у настави стручног већа хемије</w:t>
            </w:r>
          </w:p>
          <w:p w14:paraId="5867E4A7" w14:textId="77777777" w:rsidR="001C7B67" w:rsidRPr="00C51D84" w:rsidRDefault="001C7B67" w:rsidP="00FD1132">
            <w:pPr>
              <w:ind w:left="34" w:firstLine="34"/>
              <w:jc w:val="left"/>
              <w:rPr>
                <w:sz w:val="24"/>
                <w:szCs w:val="24"/>
              </w:rPr>
            </w:pPr>
          </w:p>
        </w:tc>
        <w:tc>
          <w:tcPr>
            <w:tcW w:w="4253" w:type="dxa"/>
          </w:tcPr>
          <w:p w14:paraId="24BBC60B" w14:textId="1BCBAC53" w:rsidR="001C7B67" w:rsidRPr="009870A2" w:rsidRDefault="009870A2" w:rsidP="00FD1132">
            <w:pPr>
              <w:ind w:left="34" w:right="-108" w:firstLine="34"/>
              <w:jc w:val="left"/>
              <w:rPr>
                <w:sz w:val="24"/>
                <w:szCs w:val="24"/>
                <w:lang w:val="sr-Cyrl-RS"/>
              </w:rPr>
            </w:pPr>
            <w:r>
              <w:rPr>
                <w:sz w:val="24"/>
                <w:szCs w:val="24"/>
                <w:lang w:val="sr-Cyrl-RS"/>
              </w:rPr>
              <w:t>Б.Делибашић</w:t>
            </w:r>
          </w:p>
        </w:tc>
      </w:tr>
      <w:tr w:rsidR="001C7B67" w14:paraId="2552ED16" w14:textId="77777777" w:rsidTr="00FD1132">
        <w:trPr>
          <w:gridAfter w:val="1"/>
          <w:wAfter w:w="709" w:type="dxa"/>
        </w:trPr>
        <w:tc>
          <w:tcPr>
            <w:tcW w:w="992" w:type="dxa"/>
            <w:vMerge/>
          </w:tcPr>
          <w:p w14:paraId="44D40B5C" w14:textId="77777777" w:rsidR="001C7B67" w:rsidRDefault="001C7B67" w:rsidP="00FD1132">
            <w:pPr>
              <w:tabs>
                <w:tab w:val="left" w:pos="567"/>
              </w:tabs>
              <w:jc w:val="left"/>
              <w:rPr>
                <w:sz w:val="24"/>
                <w:szCs w:val="24"/>
              </w:rPr>
            </w:pPr>
          </w:p>
        </w:tc>
        <w:tc>
          <w:tcPr>
            <w:tcW w:w="5954" w:type="dxa"/>
            <w:vAlign w:val="center"/>
          </w:tcPr>
          <w:p w14:paraId="15C4A197" w14:textId="77777777" w:rsidR="001C7B67" w:rsidRDefault="001C7B67" w:rsidP="00FD1132">
            <w:pPr>
              <w:ind w:left="34" w:firstLine="34"/>
              <w:jc w:val="left"/>
              <w:rPr>
                <w:sz w:val="24"/>
                <w:szCs w:val="24"/>
              </w:rPr>
            </w:pPr>
            <w:r w:rsidRPr="00113261">
              <w:rPr>
                <w:sz w:val="24"/>
                <w:szCs w:val="24"/>
              </w:rPr>
              <w:t>Угледни час: Естри карбоксилних киселина, 8.разред</w:t>
            </w:r>
          </w:p>
          <w:p w14:paraId="3377D72D" w14:textId="77777777" w:rsidR="001C7B67" w:rsidRPr="00C51D84" w:rsidRDefault="001C7B67" w:rsidP="00FD1132">
            <w:pPr>
              <w:ind w:left="34" w:firstLine="34"/>
              <w:jc w:val="left"/>
              <w:rPr>
                <w:sz w:val="24"/>
                <w:szCs w:val="24"/>
              </w:rPr>
            </w:pPr>
          </w:p>
        </w:tc>
        <w:tc>
          <w:tcPr>
            <w:tcW w:w="4253" w:type="dxa"/>
          </w:tcPr>
          <w:p w14:paraId="1786B177" w14:textId="526C6B2A" w:rsidR="001C7B67" w:rsidRPr="009870A2" w:rsidRDefault="009870A2" w:rsidP="00FD1132">
            <w:pPr>
              <w:ind w:left="34" w:right="-108" w:firstLine="34"/>
              <w:jc w:val="left"/>
              <w:rPr>
                <w:sz w:val="24"/>
                <w:szCs w:val="24"/>
                <w:lang w:val="sr-Cyrl-RS"/>
              </w:rPr>
            </w:pPr>
            <w:r>
              <w:rPr>
                <w:sz w:val="24"/>
                <w:szCs w:val="24"/>
                <w:lang w:val="sr-Cyrl-RS"/>
              </w:rPr>
              <w:t>С.Бабић</w:t>
            </w:r>
          </w:p>
        </w:tc>
      </w:tr>
      <w:tr w:rsidR="00C10750" w14:paraId="31E93CEF" w14:textId="77777777" w:rsidTr="00FD1132">
        <w:trPr>
          <w:gridAfter w:val="1"/>
          <w:wAfter w:w="709" w:type="dxa"/>
        </w:trPr>
        <w:tc>
          <w:tcPr>
            <w:tcW w:w="992" w:type="dxa"/>
            <w:vMerge/>
          </w:tcPr>
          <w:p w14:paraId="590E0BA7" w14:textId="77777777" w:rsidR="00C10750" w:rsidRDefault="00C10750" w:rsidP="00FD1132">
            <w:pPr>
              <w:tabs>
                <w:tab w:val="left" w:pos="567"/>
              </w:tabs>
              <w:jc w:val="left"/>
              <w:rPr>
                <w:sz w:val="24"/>
                <w:szCs w:val="24"/>
              </w:rPr>
            </w:pPr>
          </w:p>
        </w:tc>
        <w:tc>
          <w:tcPr>
            <w:tcW w:w="5954" w:type="dxa"/>
            <w:vAlign w:val="center"/>
          </w:tcPr>
          <w:p w14:paraId="0AE1E86D" w14:textId="4B345108" w:rsidR="00C10750" w:rsidRPr="00C10750" w:rsidRDefault="00C10750" w:rsidP="00FD1132">
            <w:pPr>
              <w:ind w:left="34" w:firstLine="34"/>
              <w:jc w:val="left"/>
              <w:rPr>
                <w:sz w:val="24"/>
                <w:szCs w:val="24"/>
                <w:lang w:val="sr-Cyrl-RS"/>
              </w:rPr>
            </w:pPr>
            <w:r>
              <w:rPr>
                <w:sz w:val="24"/>
                <w:szCs w:val="24"/>
                <w:lang w:val="sr-Cyrl-RS"/>
              </w:rPr>
              <w:t>Угледни час : Естри, обрада – 8. разред</w:t>
            </w:r>
          </w:p>
        </w:tc>
        <w:tc>
          <w:tcPr>
            <w:tcW w:w="4253" w:type="dxa"/>
          </w:tcPr>
          <w:p w14:paraId="179E6083" w14:textId="09E27A99" w:rsidR="00C10750" w:rsidRDefault="00C10750" w:rsidP="00FD1132">
            <w:pPr>
              <w:ind w:left="34" w:right="-108" w:firstLine="34"/>
              <w:jc w:val="left"/>
              <w:rPr>
                <w:sz w:val="24"/>
                <w:szCs w:val="24"/>
                <w:lang w:val="sr-Cyrl-RS"/>
              </w:rPr>
            </w:pPr>
            <w:r>
              <w:rPr>
                <w:sz w:val="24"/>
                <w:szCs w:val="24"/>
                <w:lang w:val="sr-Cyrl-RS"/>
              </w:rPr>
              <w:t>Б.Делибашић</w:t>
            </w:r>
          </w:p>
        </w:tc>
      </w:tr>
      <w:tr w:rsidR="001C7B67" w14:paraId="20EAAE46" w14:textId="77777777" w:rsidTr="00FD1132">
        <w:trPr>
          <w:gridAfter w:val="1"/>
          <w:wAfter w:w="709" w:type="dxa"/>
        </w:trPr>
        <w:tc>
          <w:tcPr>
            <w:tcW w:w="992" w:type="dxa"/>
            <w:vMerge/>
          </w:tcPr>
          <w:p w14:paraId="795E2A13" w14:textId="77777777" w:rsidR="001C7B67" w:rsidRDefault="001C7B67" w:rsidP="00FD1132">
            <w:pPr>
              <w:tabs>
                <w:tab w:val="left" w:pos="567"/>
              </w:tabs>
              <w:ind w:firstLine="0"/>
              <w:jc w:val="left"/>
              <w:rPr>
                <w:sz w:val="24"/>
                <w:szCs w:val="24"/>
              </w:rPr>
            </w:pPr>
          </w:p>
        </w:tc>
        <w:tc>
          <w:tcPr>
            <w:tcW w:w="5954" w:type="dxa"/>
            <w:vAlign w:val="center"/>
          </w:tcPr>
          <w:p w14:paraId="6CF18F79" w14:textId="5085EB0A" w:rsidR="001C7B67" w:rsidRPr="00C10750" w:rsidRDefault="001C7B67" w:rsidP="00C10750">
            <w:pPr>
              <w:ind w:left="34" w:firstLine="34"/>
              <w:jc w:val="left"/>
              <w:rPr>
                <w:sz w:val="24"/>
                <w:szCs w:val="24"/>
                <w:lang w:val="sr-Cyrl-RS"/>
              </w:rPr>
            </w:pPr>
            <w:r w:rsidRPr="00113261">
              <w:rPr>
                <w:sz w:val="24"/>
                <w:szCs w:val="24"/>
              </w:rPr>
              <w:t>Угледни час: Угљени хидрати, 8.разред</w:t>
            </w:r>
          </w:p>
        </w:tc>
        <w:tc>
          <w:tcPr>
            <w:tcW w:w="4253" w:type="dxa"/>
          </w:tcPr>
          <w:p w14:paraId="0A19F578" w14:textId="77777777" w:rsidR="001C7B67" w:rsidRDefault="001C7B67" w:rsidP="00FD1132">
            <w:pPr>
              <w:ind w:left="34" w:right="-108" w:firstLine="34"/>
              <w:jc w:val="left"/>
              <w:rPr>
                <w:sz w:val="24"/>
                <w:szCs w:val="24"/>
              </w:rPr>
            </w:pPr>
            <w:r w:rsidRPr="00113261">
              <w:rPr>
                <w:sz w:val="24"/>
                <w:szCs w:val="24"/>
              </w:rPr>
              <w:t>Д.Чупковић</w:t>
            </w:r>
          </w:p>
        </w:tc>
      </w:tr>
      <w:tr w:rsidR="00C51D84" w14:paraId="08F11A8A" w14:textId="77777777" w:rsidTr="00FD1132">
        <w:trPr>
          <w:gridAfter w:val="1"/>
          <w:wAfter w:w="709" w:type="dxa"/>
        </w:trPr>
        <w:tc>
          <w:tcPr>
            <w:tcW w:w="992" w:type="dxa"/>
            <w:vMerge w:val="restart"/>
            <w:textDirection w:val="btLr"/>
            <w:vAlign w:val="center"/>
          </w:tcPr>
          <w:p w14:paraId="662C7750" w14:textId="77777777" w:rsidR="00C51D84" w:rsidRDefault="00C51D84" w:rsidP="00FD1132">
            <w:pPr>
              <w:tabs>
                <w:tab w:val="left" w:pos="567"/>
              </w:tabs>
              <w:ind w:right="113"/>
              <w:jc w:val="center"/>
              <w:rPr>
                <w:sz w:val="24"/>
                <w:szCs w:val="24"/>
              </w:rPr>
            </w:pPr>
            <w:r>
              <w:rPr>
                <w:sz w:val="24"/>
                <w:szCs w:val="24"/>
              </w:rPr>
              <w:t>МАЈ</w:t>
            </w:r>
          </w:p>
        </w:tc>
        <w:tc>
          <w:tcPr>
            <w:tcW w:w="5954" w:type="dxa"/>
            <w:vAlign w:val="center"/>
          </w:tcPr>
          <w:p w14:paraId="52EA27A1" w14:textId="77777777" w:rsidR="00C51D84" w:rsidRPr="0082642C" w:rsidRDefault="00C51D84" w:rsidP="00FD1132">
            <w:pPr>
              <w:ind w:left="34" w:firstLine="34"/>
              <w:jc w:val="left"/>
              <w:rPr>
                <w:sz w:val="24"/>
                <w:szCs w:val="24"/>
              </w:rPr>
            </w:pPr>
            <w:r w:rsidRPr="0082642C">
              <w:rPr>
                <w:sz w:val="24"/>
                <w:szCs w:val="24"/>
              </w:rPr>
              <w:t>Резултати рада-допунска, додатна, припремна настава и секција стручног већа биологије, хемије</w:t>
            </w:r>
          </w:p>
        </w:tc>
        <w:tc>
          <w:tcPr>
            <w:tcW w:w="4253" w:type="dxa"/>
            <w:vAlign w:val="center"/>
          </w:tcPr>
          <w:p w14:paraId="7BFF3715" w14:textId="77777777" w:rsidR="00C51D84" w:rsidRPr="0082642C" w:rsidRDefault="00C51D84" w:rsidP="00FD1132">
            <w:pPr>
              <w:ind w:left="34" w:right="-108" w:firstLine="34"/>
              <w:jc w:val="left"/>
              <w:rPr>
                <w:sz w:val="24"/>
                <w:szCs w:val="24"/>
              </w:rPr>
            </w:pPr>
            <w:r w:rsidRPr="0082642C">
              <w:rPr>
                <w:sz w:val="24"/>
                <w:szCs w:val="24"/>
              </w:rPr>
              <w:t>Ј. Лајхнер, И. Јанковић, И. Живанче-вић Вулетић, С.Бабић, С. Младеновић, Д.Живковић</w:t>
            </w:r>
          </w:p>
        </w:tc>
      </w:tr>
      <w:tr w:rsidR="00C51D84" w14:paraId="450B74CD" w14:textId="77777777" w:rsidTr="00FD1132">
        <w:trPr>
          <w:gridAfter w:val="1"/>
          <w:wAfter w:w="709" w:type="dxa"/>
        </w:trPr>
        <w:tc>
          <w:tcPr>
            <w:tcW w:w="992" w:type="dxa"/>
            <w:vMerge/>
          </w:tcPr>
          <w:p w14:paraId="2493E7FE" w14:textId="77777777" w:rsidR="00C51D84" w:rsidRDefault="00C51D84" w:rsidP="00FD1132">
            <w:pPr>
              <w:tabs>
                <w:tab w:val="left" w:pos="567"/>
              </w:tabs>
              <w:jc w:val="left"/>
              <w:rPr>
                <w:sz w:val="24"/>
                <w:szCs w:val="24"/>
              </w:rPr>
            </w:pPr>
          </w:p>
        </w:tc>
        <w:tc>
          <w:tcPr>
            <w:tcW w:w="5954" w:type="dxa"/>
            <w:vAlign w:val="center"/>
          </w:tcPr>
          <w:p w14:paraId="5937B62A" w14:textId="3C96C5F6" w:rsidR="00C51D84" w:rsidRPr="0082642C" w:rsidRDefault="00C51D84" w:rsidP="00FD1132">
            <w:pPr>
              <w:ind w:left="34" w:firstLine="34"/>
              <w:jc w:val="left"/>
              <w:rPr>
                <w:sz w:val="24"/>
                <w:szCs w:val="24"/>
              </w:rPr>
            </w:pPr>
            <w:r w:rsidRPr="0082642C">
              <w:rPr>
                <w:sz w:val="24"/>
                <w:szCs w:val="24"/>
              </w:rPr>
              <w:t>Угледни час: „Болести човека које изазивају бактерије“ - обрада</w:t>
            </w:r>
          </w:p>
        </w:tc>
        <w:tc>
          <w:tcPr>
            <w:tcW w:w="4253" w:type="dxa"/>
            <w:vAlign w:val="center"/>
          </w:tcPr>
          <w:p w14:paraId="4954609E" w14:textId="77777777" w:rsidR="00C51D84" w:rsidRPr="0082642C" w:rsidRDefault="00C51D84" w:rsidP="00FD1132">
            <w:pPr>
              <w:ind w:left="34" w:right="-108" w:firstLine="34"/>
              <w:jc w:val="left"/>
              <w:rPr>
                <w:sz w:val="24"/>
                <w:szCs w:val="24"/>
              </w:rPr>
            </w:pPr>
            <w:r w:rsidRPr="0082642C">
              <w:rPr>
                <w:sz w:val="24"/>
                <w:szCs w:val="24"/>
              </w:rPr>
              <w:t>С. Младеновић</w:t>
            </w:r>
          </w:p>
        </w:tc>
      </w:tr>
      <w:tr w:rsidR="00C51D84" w14:paraId="0305684A" w14:textId="77777777" w:rsidTr="00FD1132">
        <w:trPr>
          <w:gridAfter w:val="1"/>
          <w:wAfter w:w="709" w:type="dxa"/>
        </w:trPr>
        <w:tc>
          <w:tcPr>
            <w:tcW w:w="992" w:type="dxa"/>
            <w:vMerge/>
          </w:tcPr>
          <w:p w14:paraId="638CA96C" w14:textId="77777777" w:rsidR="00C51D84" w:rsidRDefault="00C51D84" w:rsidP="00FD1132">
            <w:pPr>
              <w:tabs>
                <w:tab w:val="left" w:pos="567"/>
              </w:tabs>
              <w:jc w:val="left"/>
              <w:rPr>
                <w:sz w:val="24"/>
                <w:szCs w:val="24"/>
              </w:rPr>
            </w:pPr>
          </w:p>
        </w:tc>
        <w:tc>
          <w:tcPr>
            <w:tcW w:w="5954" w:type="dxa"/>
            <w:vAlign w:val="center"/>
          </w:tcPr>
          <w:p w14:paraId="264C82FB" w14:textId="77777777" w:rsidR="00C51D84" w:rsidRPr="0082642C" w:rsidRDefault="00C51D84" w:rsidP="00FD1132">
            <w:pPr>
              <w:ind w:left="34" w:firstLine="34"/>
              <w:jc w:val="left"/>
              <w:rPr>
                <w:sz w:val="24"/>
                <w:szCs w:val="24"/>
              </w:rPr>
            </w:pPr>
            <w:r w:rsidRPr="0082642C">
              <w:rPr>
                <w:sz w:val="24"/>
                <w:szCs w:val="24"/>
              </w:rPr>
              <w:t>Угледни час: Значај врста за човека, обрада</w:t>
            </w:r>
          </w:p>
        </w:tc>
        <w:tc>
          <w:tcPr>
            <w:tcW w:w="4253" w:type="dxa"/>
            <w:vAlign w:val="center"/>
          </w:tcPr>
          <w:p w14:paraId="60499C7E" w14:textId="77777777" w:rsidR="00C51D84" w:rsidRPr="0082642C" w:rsidRDefault="00C51D84" w:rsidP="00FD1132">
            <w:pPr>
              <w:ind w:left="34" w:right="-108" w:firstLine="34"/>
              <w:jc w:val="left"/>
              <w:rPr>
                <w:sz w:val="24"/>
                <w:szCs w:val="24"/>
              </w:rPr>
            </w:pPr>
            <w:r w:rsidRPr="0082642C">
              <w:rPr>
                <w:sz w:val="24"/>
                <w:szCs w:val="24"/>
              </w:rPr>
              <w:t>И.Живанчевић Вулетић</w:t>
            </w:r>
          </w:p>
        </w:tc>
      </w:tr>
      <w:tr w:rsidR="00C51D84" w14:paraId="7DA7E218" w14:textId="77777777" w:rsidTr="00FD1132">
        <w:trPr>
          <w:gridAfter w:val="1"/>
          <w:wAfter w:w="709" w:type="dxa"/>
        </w:trPr>
        <w:tc>
          <w:tcPr>
            <w:tcW w:w="992" w:type="dxa"/>
            <w:vMerge/>
          </w:tcPr>
          <w:p w14:paraId="017EA28C" w14:textId="77777777" w:rsidR="00C51D84" w:rsidRDefault="00C51D84" w:rsidP="00FD1132">
            <w:pPr>
              <w:tabs>
                <w:tab w:val="left" w:pos="567"/>
              </w:tabs>
              <w:jc w:val="left"/>
              <w:rPr>
                <w:sz w:val="24"/>
                <w:szCs w:val="24"/>
              </w:rPr>
            </w:pPr>
          </w:p>
        </w:tc>
        <w:tc>
          <w:tcPr>
            <w:tcW w:w="5954" w:type="dxa"/>
            <w:vAlign w:val="center"/>
          </w:tcPr>
          <w:p w14:paraId="722E8929" w14:textId="77777777" w:rsidR="00C51D84" w:rsidRPr="0082642C" w:rsidRDefault="00C51D84" w:rsidP="00FD1132">
            <w:pPr>
              <w:ind w:left="34" w:firstLine="34"/>
              <w:jc w:val="left"/>
              <w:rPr>
                <w:sz w:val="24"/>
                <w:szCs w:val="24"/>
              </w:rPr>
            </w:pPr>
            <w:r w:rsidRPr="0082642C">
              <w:rPr>
                <w:sz w:val="24"/>
                <w:szCs w:val="24"/>
              </w:rPr>
              <w:t>Резултати рада – допунска, додатна настава</w:t>
            </w:r>
          </w:p>
        </w:tc>
        <w:tc>
          <w:tcPr>
            <w:tcW w:w="4253" w:type="dxa"/>
            <w:vAlign w:val="center"/>
          </w:tcPr>
          <w:p w14:paraId="7E50D27C" w14:textId="77777777" w:rsidR="00C51D84" w:rsidRPr="0082642C" w:rsidRDefault="00C51D84" w:rsidP="00FD1132">
            <w:pPr>
              <w:ind w:left="34" w:right="-108" w:firstLine="34"/>
              <w:jc w:val="left"/>
              <w:rPr>
                <w:sz w:val="24"/>
                <w:szCs w:val="24"/>
              </w:rPr>
            </w:pPr>
            <w:r w:rsidRPr="0082642C">
              <w:rPr>
                <w:sz w:val="24"/>
                <w:szCs w:val="24"/>
              </w:rPr>
              <w:t>Д.Живковић Д.Чупковић</w:t>
            </w:r>
          </w:p>
        </w:tc>
      </w:tr>
      <w:tr w:rsidR="00C51D84" w14:paraId="66F775A3" w14:textId="77777777" w:rsidTr="00FD1132">
        <w:trPr>
          <w:gridAfter w:val="1"/>
          <w:wAfter w:w="709" w:type="dxa"/>
        </w:trPr>
        <w:tc>
          <w:tcPr>
            <w:tcW w:w="992" w:type="dxa"/>
            <w:vMerge/>
          </w:tcPr>
          <w:p w14:paraId="2C99A715" w14:textId="77777777" w:rsidR="00C51D84" w:rsidRDefault="00C51D84" w:rsidP="00FD1132">
            <w:pPr>
              <w:tabs>
                <w:tab w:val="left" w:pos="567"/>
              </w:tabs>
              <w:jc w:val="left"/>
              <w:rPr>
                <w:sz w:val="24"/>
                <w:szCs w:val="24"/>
              </w:rPr>
            </w:pPr>
          </w:p>
        </w:tc>
        <w:tc>
          <w:tcPr>
            <w:tcW w:w="5954" w:type="dxa"/>
            <w:vAlign w:val="center"/>
          </w:tcPr>
          <w:tbl>
            <w:tblPr>
              <w:tblW w:w="54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81"/>
            </w:tblGrid>
            <w:tr w:rsidR="00C51D84" w:rsidRPr="0082642C" w14:paraId="5E3BC951" w14:textId="77777777" w:rsidTr="008F2CD1">
              <w:trPr>
                <w:trHeight w:val="450"/>
              </w:trPr>
              <w:tc>
                <w:tcPr>
                  <w:tcW w:w="5481" w:type="dxa"/>
                  <w:tcBorders>
                    <w:top w:val="nil"/>
                    <w:left w:val="nil"/>
                    <w:bottom w:val="nil"/>
                  </w:tcBorders>
                </w:tcPr>
                <w:p w14:paraId="1DABADEB" w14:textId="77777777" w:rsidR="00C51D84" w:rsidRPr="0082642C" w:rsidRDefault="00C51D84" w:rsidP="00CB7CBA">
                  <w:pPr>
                    <w:framePr w:hSpace="180" w:wrap="around" w:vAnchor="text" w:hAnchor="text" w:x="-1026" w:y="1"/>
                    <w:ind w:left="34" w:firstLine="34"/>
                    <w:suppressOverlap/>
                    <w:jc w:val="left"/>
                    <w:rPr>
                      <w:sz w:val="24"/>
                      <w:szCs w:val="24"/>
                    </w:rPr>
                  </w:pPr>
                  <w:r w:rsidRPr="0082642C">
                    <w:rPr>
                      <w:sz w:val="24"/>
                      <w:szCs w:val="24"/>
                    </w:rPr>
                    <w:t>Анализа одржаних угледних часова стручног већа биологије</w:t>
                  </w:r>
                </w:p>
              </w:tc>
            </w:tr>
          </w:tbl>
          <w:p w14:paraId="36A70410" w14:textId="77777777" w:rsidR="00C51D84" w:rsidRPr="0082642C" w:rsidRDefault="00C51D84" w:rsidP="00FD1132">
            <w:pPr>
              <w:ind w:left="34" w:firstLine="34"/>
              <w:jc w:val="left"/>
              <w:rPr>
                <w:sz w:val="24"/>
                <w:szCs w:val="24"/>
              </w:rPr>
            </w:pPr>
          </w:p>
        </w:tc>
        <w:tc>
          <w:tcPr>
            <w:tcW w:w="4253" w:type="dxa"/>
            <w:vAlign w:val="center"/>
          </w:tcPr>
          <w:p w14:paraId="4053B945" w14:textId="77777777" w:rsidR="00C51D84" w:rsidRPr="0082642C" w:rsidRDefault="00C51D84" w:rsidP="00FD1132">
            <w:pPr>
              <w:ind w:left="34" w:right="-108" w:firstLine="34"/>
              <w:jc w:val="left"/>
              <w:rPr>
                <w:sz w:val="24"/>
                <w:szCs w:val="24"/>
              </w:rPr>
            </w:pPr>
            <w:r w:rsidRPr="0082642C">
              <w:rPr>
                <w:sz w:val="24"/>
                <w:szCs w:val="24"/>
              </w:rPr>
              <w:t>С. Бабић, И. Јанковић, Ј. Лајхнер, С.Младеновић, И. Живанчевић</w:t>
            </w:r>
          </w:p>
        </w:tc>
      </w:tr>
      <w:tr w:rsidR="00C51D84" w14:paraId="1B3F8499" w14:textId="77777777" w:rsidTr="00FD1132">
        <w:trPr>
          <w:gridAfter w:val="1"/>
          <w:wAfter w:w="709" w:type="dxa"/>
        </w:trPr>
        <w:tc>
          <w:tcPr>
            <w:tcW w:w="992" w:type="dxa"/>
            <w:vMerge/>
          </w:tcPr>
          <w:p w14:paraId="3E68EBCC" w14:textId="77777777" w:rsidR="00C51D84" w:rsidRDefault="00C51D84" w:rsidP="00FD1132">
            <w:pPr>
              <w:tabs>
                <w:tab w:val="left" w:pos="567"/>
              </w:tabs>
              <w:jc w:val="left"/>
              <w:rPr>
                <w:sz w:val="24"/>
                <w:szCs w:val="24"/>
              </w:rPr>
            </w:pPr>
          </w:p>
        </w:tc>
        <w:tc>
          <w:tcPr>
            <w:tcW w:w="5954" w:type="dxa"/>
            <w:vAlign w:val="center"/>
          </w:tcPr>
          <w:p w14:paraId="5A2AB511" w14:textId="77777777" w:rsidR="00C51D84" w:rsidRPr="0082642C" w:rsidRDefault="00C51D84" w:rsidP="00FD1132">
            <w:pPr>
              <w:ind w:left="34" w:firstLine="34"/>
              <w:jc w:val="left"/>
              <w:rPr>
                <w:sz w:val="24"/>
                <w:szCs w:val="24"/>
              </w:rPr>
            </w:pPr>
            <w:r w:rsidRPr="0082642C">
              <w:rPr>
                <w:sz w:val="24"/>
                <w:szCs w:val="24"/>
              </w:rPr>
              <w:t>Републичко такмичење и анализа републичког такми-чења стручног већа биологије</w:t>
            </w:r>
          </w:p>
        </w:tc>
        <w:tc>
          <w:tcPr>
            <w:tcW w:w="4253" w:type="dxa"/>
            <w:vAlign w:val="center"/>
          </w:tcPr>
          <w:p w14:paraId="337143B7" w14:textId="77777777" w:rsidR="00C51D84" w:rsidRPr="0082642C" w:rsidRDefault="00C51D84" w:rsidP="00FD1132">
            <w:pPr>
              <w:ind w:left="34" w:right="-108" w:firstLine="34"/>
              <w:jc w:val="left"/>
              <w:rPr>
                <w:sz w:val="24"/>
                <w:szCs w:val="24"/>
              </w:rPr>
            </w:pPr>
            <w:r w:rsidRPr="0082642C">
              <w:rPr>
                <w:sz w:val="24"/>
                <w:szCs w:val="24"/>
              </w:rPr>
              <w:t>С. Бабић, И.Јанковић</w:t>
            </w:r>
          </w:p>
        </w:tc>
      </w:tr>
      <w:tr w:rsidR="00C51D84" w14:paraId="6F7CFCBE" w14:textId="77777777" w:rsidTr="00FD1132">
        <w:trPr>
          <w:gridAfter w:val="1"/>
          <w:wAfter w:w="709" w:type="dxa"/>
        </w:trPr>
        <w:tc>
          <w:tcPr>
            <w:tcW w:w="992" w:type="dxa"/>
            <w:vMerge/>
          </w:tcPr>
          <w:p w14:paraId="6ECE8F23" w14:textId="77777777" w:rsidR="00C51D84" w:rsidRDefault="00C51D84" w:rsidP="00FD1132">
            <w:pPr>
              <w:tabs>
                <w:tab w:val="left" w:pos="567"/>
              </w:tabs>
              <w:jc w:val="left"/>
              <w:rPr>
                <w:sz w:val="24"/>
                <w:szCs w:val="24"/>
              </w:rPr>
            </w:pPr>
          </w:p>
        </w:tc>
        <w:tc>
          <w:tcPr>
            <w:tcW w:w="5954" w:type="dxa"/>
            <w:vAlign w:val="center"/>
          </w:tcPr>
          <w:p w14:paraId="05561C57" w14:textId="77777777" w:rsidR="00C51D84" w:rsidRPr="0082642C" w:rsidRDefault="00C51D84" w:rsidP="00FD1132">
            <w:pPr>
              <w:ind w:left="34" w:firstLine="34"/>
              <w:jc w:val="left"/>
              <w:rPr>
                <w:sz w:val="24"/>
                <w:szCs w:val="24"/>
              </w:rPr>
            </w:pPr>
            <w:r w:rsidRPr="0082642C">
              <w:rPr>
                <w:sz w:val="24"/>
                <w:szCs w:val="24"/>
              </w:rPr>
              <w:t>Годишњи тест и анализа теста стручног већа биологије</w:t>
            </w:r>
          </w:p>
        </w:tc>
        <w:tc>
          <w:tcPr>
            <w:tcW w:w="4253" w:type="dxa"/>
            <w:vAlign w:val="center"/>
          </w:tcPr>
          <w:p w14:paraId="5389FB5D" w14:textId="77777777" w:rsidR="00C51D84" w:rsidRPr="0082642C" w:rsidRDefault="00C51D84" w:rsidP="00FD1132">
            <w:pPr>
              <w:ind w:left="34" w:right="-108" w:firstLine="34"/>
              <w:jc w:val="left"/>
              <w:rPr>
                <w:sz w:val="24"/>
                <w:szCs w:val="24"/>
              </w:rPr>
            </w:pPr>
            <w:r w:rsidRPr="0082642C">
              <w:rPr>
                <w:sz w:val="24"/>
                <w:szCs w:val="24"/>
              </w:rPr>
              <w:t>С.Младеновић, С.Бабић, И.Живанче-вић Вулетић , Ј. Лајхнер</w:t>
            </w:r>
          </w:p>
        </w:tc>
      </w:tr>
      <w:tr w:rsidR="00C51D84" w14:paraId="2C385883" w14:textId="77777777" w:rsidTr="00FD1132">
        <w:trPr>
          <w:gridAfter w:val="1"/>
          <w:wAfter w:w="709" w:type="dxa"/>
        </w:trPr>
        <w:tc>
          <w:tcPr>
            <w:tcW w:w="992" w:type="dxa"/>
            <w:vMerge/>
          </w:tcPr>
          <w:p w14:paraId="28F8FCB0" w14:textId="77777777" w:rsidR="00C51D84" w:rsidRDefault="00C51D84" w:rsidP="00FD1132">
            <w:pPr>
              <w:tabs>
                <w:tab w:val="left" w:pos="567"/>
              </w:tabs>
              <w:jc w:val="left"/>
              <w:rPr>
                <w:sz w:val="24"/>
                <w:szCs w:val="24"/>
              </w:rPr>
            </w:pPr>
          </w:p>
        </w:tc>
        <w:tc>
          <w:tcPr>
            <w:tcW w:w="5954" w:type="dxa"/>
            <w:vAlign w:val="center"/>
          </w:tcPr>
          <w:p w14:paraId="7302A28F" w14:textId="77777777" w:rsidR="00C51D84" w:rsidRPr="0082642C" w:rsidRDefault="00C51D84" w:rsidP="00FD1132">
            <w:pPr>
              <w:ind w:left="34" w:firstLine="34"/>
              <w:jc w:val="left"/>
              <w:rPr>
                <w:sz w:val="24"/>
                <w:szCs w:val="24"/>
              </w:rPr>
            </w:pPr>
            <w:r w:rsidRPr="0082642C">
              <w:rPr>
                <w:sz w:val="24"/>
                <w:szCs w:val="24"/>
              </w:rPr>
              <w:t>Анализа успеха ученика и реализације програмских садржаја на крају године стручног већа биологије</w:t>
            </w:r>
          </w:p>
        </w:tc>
        <w:tc>
          <w:tcPr>
            <w:tcW w:w="4253" w:type="dxa"/>
            <w:vAlign w:val="center"/>
          </w:tcPr>
          <w:p w14:paraId="472331BF" w14:textId="77777777" w:rsidR="00C51D84" w:rsidRPr="0082642C" w:rsidRDefault="00C51D84" w:rsidP="00FD1132">
            <w:pPr>
              <w:ind w:left="34" w:right="-108" w:firstLine="34"/>
              <w:jc w:val="left"/>
              <w:rPr>
                <w:sz w:val="24"/>
                <w:szCs w:val="24"/>
              </w:rPr>
            </w:pPr>
            <w:r w:rsidRPr="0082642C">
              <w:rPr>
                <w:sz w:val="24"/>
                <w:szCs w:val="24"/>
              </w:rPr>
              <w:t xml:space="preserve">С. Бабић, И.Јанковић, </w:t>
            </w:r>
          </w:p>
        </w:tc>
      </w:tr>
      <w:tr w:rsidR="00C51D84" w14:paraId="04144017" w14:textId="77777777" w:rsidTr="00FD1132">
        <w:trPr>
          <w:gridAfter w:val="1"/>
          <w:wAfter w:w="709" w:type="dxa"/>
        </w:trPr>
        <w:tc>
          <w:tcPr>
            <w:tcW w:w="992" w:type="dxa"/>
            <w:vMerge/>
          </w:tcPr>
          <w:p w14:paraId="08A85131" w14:textId="77777777" w:rsidR="00C51D84" w:rsidRDefault="00C51D84" w:rsidP="00FD1132">
            <w:pPr>
              <w:tabs>
                <w:tab w:val="left" w:pos="567"/>
              </w:tabs>
              <w:jc w:val="left"/>
              <w:rPr>
                <w:sz w:val="24"/>
                <w:szCs w:val="24"/>
              </w:rPr>
            </w:pPr>
          </w:p>
        </w:tc>
        <w:tc>
          <w:tcPr>
            <w:tcW w:w="5954" w:type="dxa"/>
            <w:vAlign w:val="center"/>
          </w:tcPr>
          <w:p w14:paraId="3C3F6FBC" w14:textId="77777777" w:rsidR="00C51D84" w:rsidRPr="0082642C" w:rsidRDefault="00C51D84" w:rsidP="00FD1132">
            <w:pPr>
              <w:ind w:left="34" w:firstLine="34"/>
              <w:jc w:val="left"/>
              <w:rPr>
                <w:sz w:val="24"/>
                <w:szCs w:val="24"/>
              </w:rPr>
            </w:pPr>
            <w:r w:rsidRPr="0082642C">
              <w:rPr>
                <w:sz w:val="24"/>
                <w:szCs w:val="24"/>
              </w:rPr>
              <w:t>Промоција манифестације” Мај месец математике”</w:t>
            </w:r>
          </w:p>
        </w:tc>
        <w:tc>
          <w:tcPr>
            <w:tcW w:w="4253" w:type="dxa"/>
            <w:vAlign w:val="center"/>
          </w:tcPr>
          <w:p w14:paraId="68AE5C35" w14:textId="77777777" w:rsidR="00C51D84" w:rsidRPr="0082642C" w:rsidRDefault="00C51D84" w:rsidP="00FD1132">
            <w:pPr>
              <w:ind w:left="34" w:right="-108" w:firstLine="34"/>
              <w:jc w:val="left"/>
              <w:rPr>
                <w:sz w:val="24"/>
                <w:szCs w:val="24"/>
              </w:rPr>
            </w:pPr>
            <w:r w:rsidRPr="0082642C">
              <w:rPr>
                <w:sz w:val="24"/>
                <w:szCs w:val="24"/>
              </w:rPr>
              <w:t>В.Слијепчевић, И.Живковић, М.Пе-тковић,</w:t>
            </w:r>
          </w:p>
        </w:tc>
      </w:tr>
      <w:tr w:rsidR="00C51D84" w14:paraId="6164E592" w14:textId="77777777" w:rsidTr="00FD1132">
        <w:trPr>
          <w:gridAfter w:val="1"/>
          <w:wAfter w:w="709" w:type="dxa"/>
        </w:trPr>
        <w:tc>
          <w:tcPr>
            <w:tcW w:w="992" w:type="dxa"/>
            <w:vMerge/>
          </w:tcPr>
          <w:p w14:paraId="17EB55E0" w14:textId="77777777" w:rsidR="00C51D84" w:rsidRDefault="00C51D84" w:rsidP="00FD1132">
            <w:pPr>
              <w:tabs>
                <w:tab w:val="left" w:pos="567"/>
              </w:tabs>
              <w:jc w:val="left"/>
              <w:rPr>
                <w:sz w:val="24"/>
                <w:szCs w:val="24"/>
              </w:rPr>
            </w:pPr>
          </w:p>
        </w:tc>
        <w:tc>
          <w:tcPr>
            <w:tcW w:w="5954" w:type="dxa"/>
            <w:vAlign w:val="center"/>
          </w:tcPr>
          <w:p w14:paraId="3A4A2999" w14:textId="77777777" w:rsidR="00C51D84" w:rsidRPr="0082642C" w:rsidRDefault="00C51D84" w:rsidP="00FD1132">
            <w:pPr>
              <w:ind w:left="34" w:firstLine="34"/>
              <w:jc w:val="left"/>
              <w:rPr>
                <w:sz w:val="24"/>
                <w:szCs w:val="24"/>
              </w:rPr>
            </w:pPr>
            <w:r w:rsidRPr="0082642C">
              <w:rPr>
                <w:sz w:val="24"/>
                <w:szCs w:val="24"/>
              </w:rPr>
              <w:t>Анализа угледних часова математике</w:t>
            </w:r>
          </w:p>
        </w:tc>
        <w:tc>
          <w:tcPr>
            <w:tcW w:w="4253" w:type="dxa"/>
            <w:vAlign w:val="center"/>
          </w:tcPr>
          <w:p w14:paraId="4A2AA767" w14:textId="77777777" w:rsidR="00C51D84" w:rsidRPr="0082642C" w:rsidRDefault="00C51D84" w:rsidP="00FD1132">
            <w:pPr>
              <w:ind w:left="34" w:right="-108" w:firstLine="34"/>
              <w:jc w:val="left"/>
              <w:rPr>
                <w:sz w:val="24"/>
                <w:szCs w:val="24"/>
              </w:rPr>
            </w:pPr>
            <w:r w:rsidRPr="0082642C">
              <w:rPr>
                <w:sz w:val="24"/>
                <w:szCs w:val="24"/>
              </w:rPr>
              <w:t>С.Ристић,М.Петковић</w:t>
            </w:r>
          </w:p>
        </w:tc>
      </w:tr>
      <w:tr w:rsidR="00C51D84" w14:paraId="08244235" w14:textId="77777777" w:rsidTr="00FD1132">
        <w:trPr>
          <w:gridAfter w:val="1"/>
          <w:wAfter w:w="709" w:type="dxa"/>
        </w:trPr>
        <w:tc>
          <w:tcPr>
            <w:tcW w:w="992" w:type="dxa"/>
            <w:vMerge/>
          </w:tcPr>
          <w:p w14:paraId="76C7F2FE" w14:textId="77777777" w:rsidR="00C51D84" w:rsidRDefault="00C51D84" w:rsidP="00FD1132">
            <w:pPr>
              <w:tabs>
                <w:tab w:val="left" w:pos="567"/>
              </w:tabs>
              <w:jc w:val="left"/>
              <w:rPr>
                <w:sz w:val="24"/>
                <w:szCs w:val="24"/>
              </w:rPr>
            </w:pPr>
          </w:p>
        </w:tc>
        <w:tc>
          <w:tcPr>
            <w:tcW w:w="5954" w:type="dxa"/>
            <w:vAlign w:val="center"/>
          </w:tcPr>
          <w:p w14:paraId="6FC1FC1F" w14:textId="77777777" w:rsidR="00C51D84" w:rsidRPr="0082642C" w:rsidRDefault="00C51D84" w:rsidP="00FD1132">
            <w:pPr>
              <w:ind w:left="34" w:firstLine="34"/>
              <w:jc w:val="left"/>
              <w:rPr>
                <w:sz w:val="24"/>
                <w:szCs w:val="24"/>
              </w:rPr>
            </w:pPr>
            <w:r w:rsidRPr="0082642C">
              <w:rPr>
                <w:sz w:val="24"/>
                <w:szCs w:val="24"/>
              </w:rPr>
              <w:t>Резултати рада допунска, додатна настава,секција</w:t>
            </w:r>
          </w:p>
        </w:tc>
        <w:tc>
          <w:tcPr>
            <w:tcW w:w="4253" w:type="dxa"/>
            <w:vAlign w:val="center"/>
          </w:tcPr>
          <w:p w14:paraId="7FF22938" w14:textId="77777777" w:rsidR="00C51D84" w:rsidRPr="0082642C" w:rsidRDefault="00C51D84" w:rsidP="00FD1132">
            <w:pPr>
              <w:ind w:left="34" w:right="-108" w:firstLine="34"/>
              <w:jc w:val="left"/>
              <w:rPr>
                <w:sz w:val="24"/>
                <w:szCs w:val="24"/>
              </w:rPr>
            </w:pPr>
            <w:r w:rsidRPr="0082642C">
              <w:rPr>
                <w:sz w:val="24"/>
                <w:szCs w:val="24"/>
              </w:rPr>
              <w:t>С.Бабић,И.Живанчевић Вулетић, С.Младеновић</w:t>
            </w:r>
          </w:p>
        </w:tc>
      </w:tr>
      <w:tr w:rsidR="00C51D84" w14:paraId="70C58C09" w14:textId="77777777" w:rsidTr="00FD1132">
        <w:trPr>
          <w:gridAfter w:val="1"/>
          <w:wAfter w:w="709" w:type="dxa"/>
        </w:trPr>
        <w:tc>
          <w:tcPr>
            <w:tcW w:w="992" w:type="dxa"/>
            <w:vMerge/>
          </w:tcPr>
          <w:p w14:paraId="720C9E47" w14:textId="77777777" w:rsidR="00C51D84" w:rsidRDefault="00C51D84" w:rsidP="00FD1132">
            <w:pPr>
              <w:tabs>
                <w:tab w:val="left" w:pos="567"/>
              </w:tabs>
              <w:jc w:val="left"/>
              <w:rPr>
                <w:sz w:val="24"/>
                <w:szCs w:val="24"/>
              </w:rPr>
            </w:pPr>
          </w:p>
        </w:tc>
        <w:tc>
          <w:tcPr>
            <w:tcW w:w="5954" w:type="dxa"/>
            <w:vAlign w:val="center"/>
          </w:tcPr>
          <w:p w14:paraId="6920FE61" w14:textId="77777777" w:rsidR="00C51D84" w:rsidRPr="0082642C" w:rsidRDefault="00C51D84" w:rsidP="00FD1132">
            <w:pPr>
              <w:ind w:left="34" w:firstLine="34"/>
              <w:jc w:val="left"/>
              <w:rPr>
                <w:sz w:val="24"/>
                <w:szCs w:val="24"/>
              </w:rPr>
            </w:pPr>
            <w:r w:rsidRPr="0082642C">
              <w:rPr>
                <w:sz w:val="24"/>
                <w:szCs w:val="24"/>
              </w:rPr>
              <w:t>Анализа успеха ученика и реализације програмских садржаја на крају године</w:t>
            </w:r>
          </w:p>
        </w:tc>
        <w:tc>
          <w:tcPr>
            <w:tcW w:w="4253" w:type="dxa"/>
            <w:vAlign w:val="center"/>
          </w:tcPr>
          <w:p w14:paraId="31CBC15B" w14:textId="77777777" w:rsidR="00C51D84" w:rsidRPr="0082642C" w:rsidRDefault="00C51D84" w:rsidP="00FD1132">
            <w:pPr>
              <w:ind w:left="34" w:right="-108" w:firstLine="34"/>
              <w:jc w:val="left"/>
              <w:rPr>
                <w:sz w:val="24"/>
                <w:szCs w:val="24"/>
              </w:rPr>
            </w:pPr>
            <w:r w:rsidRPr="0082642C">
              <w:rPr>
                <w:sz w:val="24"/>
                <w:szCs w:val="24"/>
              </w:rPr>
              <w:t>И.Јанковић,Ј.Лајхнер</w:t>
            </w:r>
          </w:p>
        </w:tc>
      </w:tr>
      <w:tr w:rsidR="00C51D84" w14:paraId="165D441A" w14:textId="77777777" w:rsidTr="00FD1132">
        <w:trPr>
          <w:gridAfter w:val="1"/>
          <w:wAfter w:w="709" w:type="dxa"/>
        </w:trPr>
        <w:tc>
          <w:tcPr>
            <w:tcW w:w="992" w:type="dxa"/>
            <w:vMerge/>
          </w:tcPr>
          <w:p w14:paraId="659A1626" w14:textId="77777777" w:rsidR="00C51D84" w:rsidRDefault="00C51D84" w:rsidP="00FD1132">
            <w:pPr>
              <w:tabs>
                <w:tab w:val="left" w:pos="567"/>
              </w:tabs>
              <w:jc w:val="left"/>
              <w:rPr>
                <w:sz w:val="24"/>
                <w:szCs w:val="24"/>
              </w:rPr>
            </w:pPr>
          </w:p>
        </w:tc>
        <w:tc>
          <w:tcPr>
            <w:tcW w:w="5954" w:type="dxa"/>
            <w:vAlign w:val="center"/>
          </w:tcPr>
          <w:p w14:paraId="6350AAC3" w14:textId="77777777" w:rsidR="00C51D84" w:rsidRPr="0082642C" w:rsidRDefault="00C51D84" w:rsidP="00FD1132">
            <w:pPr>
              <w:ind w:left="34" w:firstLine="34"/>
              <w:jc w:val="left"/>
              <w:rPr>
                <w:sz w:val="24"/>
                <w:szCs w:val="24"/>
              </w:rPr>
            </w:pPr>
            <w:r w:rsidRPr="0082642C">
              <w:rPr>
                <w:sz w:val="24"/>
                <w:szCs w:val="24"/>
              </w:rPr>
              <w:t>Посета Институту Винча</w:t>
            </w:r>
          </w:p>
        </w:tc>
        <w:tc>
          <w:tcPr>
            <w:tcW w:w="4253" w:type="dxa"/>
            <w:vAlign w:val="center"/>
          </w:tcPr>
          <w:p w14:paraId="28B3D774" w14:textId="77777777" w:rsidR="00C51D84" w:rsidRPr="0082642C" w:rsidRDefault="00C51D84" w:rsidP="00FD1132">
            <w:pPr>
              <w:ind w:left="34" w:right="-108" w:firstLine="34"/>
              <w:jc w:val="left"/>
              <w:rPr>
                <w:sz w:val="24"/>
                <w:szCs w:val="24"/>
              </w:rPr>
            </w:pPr>
            <w:r w:rsidRPr="0082642C">
              <w:rPr>
                <w:sz w:val="24"/>
                <w:szCs w:val="24"/>
              </w:rPr>
              <w:t>М.Симић,М.МартићТ.Војиновић</w:t>
            </w:r>
          </w:p>
        </w:tc>
      </w:tr>
      <w:tr w:rsidR="00C51D84" w14:paraId="4F134DA1" w14:textId="77777777" w:rsidTr="00FD1132">
        <w:trPr>
          <w:gridAfter w:val="1"/>
          <w:wAfter w:w="709" w:type="dxa"/>
        </w:trPr>
        <w:tc>
          <w:tcPr>
            <w:tcW w:w="992" w:type="dxa"/>
            <w:vMerge/>
          </w:tcPr>
          <w:p w14:paraId="130A4D73" w14:textId="77777777" w:rsidR="00C51D84" w:rsidRDefault="00C51D84" w:rsidP="00FD1132">
            <w:pPr>
              <w:tabs>
                <w:tab w:val="left" w:pos="567"/>
              </w:tabs>
              <w:jc w:val="left"/>
              <w:rPr>
                <w:sz w:val="24"/>
                <w:szCs w:val="24"/>
              </w:rPr>
            </w:pPr>
          </w:p>
        </w:tc>
        <w:tc>
          <w:tcPr>
            <w:tcW w:w="5954" w:type="dxa"/>
            <w:vAlign w:val="center"/>
          </w:tcPr>
          <w:p w14:paraId="0D49EA81" w14:textId="10EE7F01" w:rsidR="00C51D84" w:rsidRPr="007126DC" w:rsidRDefault="00C51D84" w:rsidP="00FD1132">
            <w:pPr>
              <w:ind w:left="34" w:firstLine="34"/>
              <w:jc w:val="left"/>
              <w:rPr>
                <w:sz w:val="24"/>
                <w:szCs w:val="24"/>
                <w:lang w:val="sr-Cyrl-RS"/>
              </w:rPr>
            </w:pPr>
            <w:r w:rsidRPr="0082642C">
              <w:rPr>
                <w:sz w:val="24"/>
                <w:szCs w:val="24"/>
              </w:rPr>
              <w:t xml:space="preserve">Угледни час: </w:t>
            </w:r>
            <w:r w:rsidR="007126DC">
              <w:rPr>
                <w:sz w:val="24"/>
                <w:szCs w:val="24"/>
                <w:lang w:val="sr-Cyrl-RS"/>
              </w:rPr>
              <w:t>Примена једначина и неједначина, утврђивање – 7. разред</w:t>
            </w:r>
          </w:p>
        </w:tc>
        <w:tc>
          <w:tcPr>
            <w:tcW w:w="4253" w:type="dxa"/>
            <w:vAlign w:val="center"/>
          </w:tcPr>
          <w:p w14:paraId="67B61367" w14:textId="51E7F0F1" w:rsidR="00C51D84" w:rsidRPr="007126DC" w:rsidRDefault="007126DC" w:rsidP="00FD1132">
            <w:pPr>
              <w:ind w:left="34" w:right="-108" w:firstLine="34"/>
              <w:jc w:val="left"/>
              <w:rPr>
                <w:sz w:val="24"/>
                <w:szCs w:val="24"/>
                <w:lang w:val="sr-Cyrl-RS"/>
              </w:rPr>
            </w:pPr>
            <w:r>
              <w:rPr>
                <w:sz w:val="24"/>
                <w:szCs w:val="24"/>
                <w:lang w:val="sr-Cyrl-RS"/>
              </w:rPr>
              <w:t>Д.Павловић</w:t>
            </w:r>
          </w:p>
        </w:tc>
      </w:tr>
      <w:tr w:rsidR="00C51D84" w14:paraId="66F30B3A" w14:textId="77777777" w:rsidTr="00FD1132">
        <w:trPr>
          <w:gridAfter w:val="1"/>
          <w:wAfter w:w="709" w:type="dxa"/>
        </w:trPr>
        <w:tc>
          <w:tcPr>
            <w:tcW w:w="992" w:type="dxa"/>
            <w:vMerge/>
          </w:tcPr>
          <w:p w14:paraId="3295F2F4" w14:textId="77777777" w:rsidR="00C51D84" w:rsidRDefault="00C51D84" w:rsidP="00FD1132">
            <w:pPr>
              <w:tabs>
                <w:tab w:val="left" w:pos="567"/>
              </w:tabs>
              <w:jc w:val="left"/>
              <w:rPr>
                <w:sz w:val="24"/>
                <w:szCs w:val="24"/>
              </w:rPr>
            </w:pPr>
          </w:p>
        </w:tc>
        <w:tc>
          <w:tcPr>
            <w:tcW w:w="5954" w:type="dxa"/>
            <w:vAlign w:val="center"/>
          </w:tcPr>
          <w:p w14:paraId="3D964FD6" w14:textId="77777777" w:rsidR="00C51D84" w:rsidRPr="0082642C" w:rsidRDefault="00C51D84" w:rsidP="00FD1132">
            <w:pPr>
              <w:ind w:left="34" w:firstLine="34"/>
              <w:jc w:val="left"/>
              <w:rPr>
                <w:sz w:val="24"/>
                <w:szCs w:val="24"/>
              </w:rPr>
            </w:pPr>
            <w:r w:rsidRPr="0082642C">
              <w:rPr>
                <w:sz w:val="24"/>
                <w:szCs w:val="24"/>
              </w:rPr>
              <w:t>Анализа годишњег теста математике</w:t>
            </w:r>
          </w:p>
        </w:tc>
        <w:tc>
          <w:tcPr>
            <w:tcW w:w="4253" w:type="dxa"/>
            <w:vAlign w:val="center"/>
          </w:tcPr>
          <w:p w14:paraId="4A818C60" w14:textId="5DBC6E43" w:rsidR="00C51D84" w:rsidRPr="00E57EE2" w:rsidRDefault="00C51D84" w:rsidP="00FD1132">
            <w:pPr>
              <w:ind w:left="34" w:right="-108" w:firstLine="34"/>
              <w:jc w:val="left"/>
              <w:rPr>
                <w:sz w:val="24"/>
                <w:szCs w:val="24"/>
                <w:lang w:val="sr-Cyrl-RS"/>
              </w:rPr>
            </w:pPr>
            <w:r w:rsidRPr="0082642C">
              <w:rPr>
                <w:sz w:val="24"/>
                <w:szCs w:val="24"/>
              </w:rPr>
              <w:t>И.Живковић, А.Борисов,В.Слијепче-вић,Н.Златановић,Д.Павловић,С.Ри-стић</w:t>
            </w:r>
          </w:p>
        </w:tc>
      </w:tr>
      <w:tr w:rsidR="00C51D84" w14:paraId="6D05AEAE" w14:textId="77777777" w:rsidTr="00FD1132">
        <w:trPr>
          <w:gridAfter w:val="1"/>
          <w:wAfter w:w="709" w:type="dxa"/>
        </w:trPr>
        <w:tc>
          <w:tcPr>
            <w:tcW w:w="992" w:type="dxa"/>
            <w:vMerge/>
          </w:tcPr>
          <w:p w14:paraId="15028D6F" w14:textId="77777777" w:rsidR="00C51D84" w:rsidRDefault="00C51D84" w:rsidP="00FD1132">
            <w:pPr>
              <w:tabs>
                <w:tab w:val="left" w:pos="567"/>
              </w:tabs>
              <w:jc w:val="left"/>
              <w:rPr>
                <w:sz w:val="24"/>
                <w:szCs w:val="24"/>
              </w:rPr>
            </w:pPr>
          </w:p>
        </w:tc>
        <w:tc>
          <w:tcPr>
            <w:tcW w:w="5954" w:type="dxa"/>
            <w:vAlign w:val="center"/>
          </w:tcPr>
          <w:p w14:paraId="1DF89B3E" w14:textId="77777777" w:rsidR="00C51D84" w:rsidRPr="0082642C" w:rsidRDefault="00C51D84" w:rsidP="00FD1132">
            <w:pPr>
              <w:ind w:left="34" w:firstLine="34"/>
              <w:jc w:val="left"/>
              <w:rPr>
                <w:sz w:val="24"/>
                <w:szCs w:val="24"/>
              </w:rPr>
            </w:pPr>
            <w:r w:rsidRPr="0082642C">
              <w:rPr>
                <w:sz w:val="24"/>
                <w:szCs w:val="24"/>
              </w:rPr>
              <w:t>Угледни час:Одређивање густине течности мерењем њене масе и запремине 6.разред</w:t>
            </w:r>
          </w:p>
        </w:tc>
        <w:tc>
          <w:tcPr>
            <w:tcW w:w="4253" w:type="dxa"/>
            <w:vAlign w:val="center"/>
          </w:tcPr>
          <w:p w14:paraId="65684AAD" w14:textId="77777777" w:rsidR="00C51D84" w:rsidRPr="0082642C" w:rsidRDefault="00C51D84" w:rsidP="00FD1132">
            <w:pPr>
              <w:ind w:left="34" w:right="-108" w:firstLine="34"/>
              <w:jc w:val="left"/>
              <w:rPr>
                <w:sz w:val="24"/>
                <w:szCs w:val="24"/>
              </w:rPr>
            </w:pPr>
            <w:r w:rsidRPr="0082642C">
              <w:rPr>
                <w:sz w:val="24"/>
                <w:szCs w:val="24"/>
              </w:rPr>
              <w:t>Т.Војиновић</w:t>
            </w:r>
          </w:p>
        </w:tc>
      </w:tr>
      <w:tr w:rsidR="00C51D84" w14:paraId="45A1F7B0" w14:textId="77777777" w:rsidTr="00FD1132">
        <w:trPr>
          <w:gridAfter w:val="1"/>
          <w:wAfter w:w="709" w:type="dxa"/>
        </w:trPr>
        <w:tc>
          <w:tcPr>
            <w:tcW w:w="992" w:type="dxa"/>
            <w:vMerge/>
          </w:tcPr>
          <w:p w14:paraId="0E0B2F44" w14:textId="77777777" w:rsidR="00C51D84" w:rsidRDefault="00C51D84" w:rsidP="00FD1132">
            <w:pPr>
              <w:tabs>
                <w:tab w:val="left" w:pos="567"/>
              </w:tabs>
              <w:jc w:val="left"/>
              <w:rPr>
                <w:sz w:val="24"/>
                <w:szCs w:val="24"/>
              </w:rPr>
            </w:pPr>
          </w:p>
        </w:tc>
        <w:tc>
          <w:tcPr>
            <w:tcW w:w="5954" w:type="dxa"/>
            <w:vAlign w:val="center"/>
          </w:tcPr>
          <w:p w14:paraId="5E210676" w14:textId="77777777" w:rsidR="00C51D84" w:rsidRPr="0082642C" w:rsidRDefault="00C51D84" w:rsidP="00FD1132">
            <w:pPr>
              <w:ind w:left="34" w:firstLine="34"/>
              <w:jc w:val="left"/>
              <w:rPr>
                <w:sz w:val="24"/>
                <w:szCs w:val="24"/>
              </w:rPr>
            </w:pPr>
            <w:r w:rsidRPr="0082642C">
              <w:rPr>
                <w:sz w:val="24"/>
                <w:szCs w:val="24"/>
              </w:rPr>
              <w:t>Анализа рада стручног већа физике</w:t>
            </w:r>
          </w:p>
        </w:tc>
        <w:tc>
          <w:tcPr>
            <w:tcW w:w="4253" w:type="dxa"/>
            <w:vAlign w:val="center"/>
          </w:tcPr>
          <w:p w14:paraId="3401D700" w14:textId="59C27257" w:rsidR="00C51D84" w:rsidRPr="00C10750" w:rsidRDefault="00C10750" w:rsidP="00C10750">
            <w:pPr>
              <w:ind w:right="-108" w:firstLine="0"/>
              <w:jc w:val="left"/>
              <w:rPr>
                <w:sz w:val="24"/>
                <w:szCs w:val="24"/>
                <w:lang w:val="sr-Cyrl-RS"/>
              </w:rPr>
            </w:pPr>
            <w:r>
              <w:rPr>
                <w:sz w:val="24"/>
                <w:szCs w:val="24"/>
                <w:lang w:val="sr-Cyrl-RS"/>
              </w:rPr>
              <w:t xml:space="preserve"> С.Ристић</w:t>
            </w:r>
          </w:p>
        </w:tc>
      </w:tr>
      <w:tr w:rsidR="00C51D84" w14:paraId="4D528B1E" w14:textId="77777777" w:rsidTr="00FD1132">
        <w:trPr>
          <w:gridAfter w:val="1"/>
          <w:wAfter w:w="709" w:type="dxa"/>
        </w:trPr>
        <w:tc>
          <w:tcPr>
            <w:tcW w:w="992" w:type="dxa"/>
            <w:vMerge/>
          </w:tcPr>
          <w:p w14:paraId="71A7E8DC" w14:textId="77777777" w:rsidR="00C51D84" w:rsidRDefault="00C51D84" w:rsidP="00FD1132">
            <w:pPr>
              <w:tabs>
                <w:tab w:val="left" w:pos="567"/>
              </w:tabs>
              <w:jc w:val="left"/>
              <w:rPr>
                <w:sz w:val="24"/>
                <w:szCs w:val="24"/>
              </w:rPr>
            </w:pPr>
          </w:p>
        </w:tc>
        <w:tc>
          <w:tcPr>
            <w:tcW w:w="5954" w:type="dxa"/>
            <w:vAlign w:val="center"/>
          </w:tcPr>
          <w:p w14:paraId="519D3C87" w14:textId="77777777" w:rsidR="00C51D84" w:rsidRPr="0082642C" w:rsidRDefault="00DE25B6" w:rsidP="00FD1132">
            <w:pPr>
              <w:ind w:left="34" w:firstLine="34"/>
              <w:jc w:val="left"/>
              <w:rPr>
                <w:sz w:val="24"/>
                <w:szCs w:val="24"/>
              </w:rPr>
            </w:pPr>
            <w:r w:rsidRPr="0082642C">
              <w:rPr>
                <w:sz w:val="24"/>
                <w:szCs w:val="24"/>
              </w:rPr>
              <w:t>Угледни час:</w:t>
            </w:r>
            <w:r w:rsidR="00C51D84" w:rsidRPr="0082642C">
              <w:rPr>
                <w:sz w:val="24"/>
                <w:szCs w:val="24"/>
              </w:rPr>
              <w:t>Стру</w:t>
            </w:r>
            <w:r w:rsidRPr="0082642C">
              <w:rPr>
                <w:sz w:val="24"/>
                <w:szCs w:val="24"/>
              </w:rPr>
              <w:t>ктура атома и нуклеарне силе,8.р.</w:t>
            </w:r>
          </w:p>
        </w:tc>
        <w:tc>
          <w:tcPr>
            <w:tcW w:w="4253" w:type="dxa"/>
            <w:vAlign w:val="center"/>
          </w:tcPr>
          <w:p w14:paraId="1827E395" w14:textId="77777777" w:rsidR="00C51D84" w:rsidRPr="0082642C" w:rsidRDefault="00C51D84" w:rsidP="00FD1132">
            <w:pPr>
              <w:ind w:left="34" w:right="-108" w:firstLine="34"/>
              <w:jc w:val="left"/>
              <w:rPr>
                <w:sz w:val="24"/>
                <w:szCs w:val="24"/>
              </w:rPr>
            </w:pPr>
            <w:r w:rsidRPr="0082642C">
              <w:rPr>
                <w:sz w:val="24"/>
                <w:szCs w:val="24"/>
              </w:rPr>
              <w:t>М.Мартић</w:t>
            </w:r>
          </w:p>
        </w:tc>
      </w:tr>
      <w:tr w:rsidR="00C10750" w14:paraId="7680DAAA" w14:textId="77777777" w:rsidTr="00FD1132">
        <w:trPr>
          <w:gridAfter w:val="1"/>
          <w:wAfter w:w="709" w:type="dxa"/>
        </w:trPr>
        <w:tc>
          <w:tcPr>
            <w:tcW w:w="992" w:type="dxa"/>
            <w:vMerge/>
          </w:tcPr>
          <w:p w14:paraId="06205BD8" w14:textId="77777777" w:rsidR="00C10750" w:rsidRDefault="00C10750" w:rsidP="00FD1132">
            <w:pPr>
              <w:tabs>
                <w:tab w:val="left" w:pos="567"/>
              </w:tabs>
              <w:jc w:val="left"/>
              <w:rPr>
                <w:sz w:val="24"/>
                <w:szCs w:val="24"/>
              </w:rPr>
            </w:pPr>
          </w:p>
        </w:tc>
        <w:tc>
          <w:tcPr>
            <w:tcW w:w="5954" w:type="dxa"/>
            <w:vAlign w:val="center"/>
          </w:tcPr>
          <w:p w14:paraId="22702AB0" w14:textId="73EE59BE" w:rsidR="00C10750" w:rsidRPr="00C10750" w:rsidRDefault="00C10750" w:rsidP="00FD1132">
            <w:pPr>
              <w:ind w:left="34" w:firstLine="34"/>
              <w:jc w:val="left"/>
              <w:rPr>
                <w:sz w:val="24"/>
                <w:szCs w:val="24"/>
                <w:lang w:val="sr-Cyrl-RS"/>
              </w:rPr>
            </w:pPr>
            <w:r>
              <w:rPr>
                <w:sz w:val="24"/>
                <w:szCs w:val="24"/>
                <w:lang w:val="sr-Cyrl-RS"/>
              </w:rPr>
              <w:t>Угледни час : Водоник и кисеоник, обрада – 7. разред</w:t>
            </w:r>
          </w:p>
        </w:tc>
        <w:tc>
          <w:tcPr>
            <w:tcW w:w="4253" w:type="dxa"/>
            <w:vAlign w:val="center"/>
          </w:tcPr>
          <w:p w14:paraId="442264C6" w14:textId="4A31A4F2" w:rsidR="00C10750" w:rsidRPr="0082642C" w:rsidRDefault="00C10750" w:rsidP="00FD1132">
            <w:pPr>
              <w:ind w:left="34" w:right="-108" w:firstLine="34"/>
              <w:jc w:val="left"/>
              <w:rPr>
                <w:sz w:val="24"/>
                <w:szCs w:val="24"/>
              </w:rPr>
            </w:pPr>
            <w:r>
              <w:rPr>
                <w:sz w:val="24"/>
                <w:szCs w:val="24"/>
                <w:lang w:val="sr-Cyrl-RS"/>
              </w:rPr>
              <w:t>Д.Чупковић</w:t>
            </w:r>
          </w:p>
        </w:tc>
      </w:tr>
      <w:tr w:rsidR="00C51D84" w14:paraId="6D6A86DC" w14:textId="77777777" w:rsidTr="00FD1132">
        <w:trPr>
          <w:gridAfter w:val="1"/>
          <w:wAfter w:w="709" w:type="dxa"/>
        </w:trPr>
        <w:tc>
          <w:tcPr>
            <w:tcW w:w="992" w:type="dxa"/>
            <w:vMerge/>
          </w:tcPr>
          <w:p w14:paraId="72AFDC61" w14:textId="77777777" w:rsidR="00C51D84" w:rsidRDefault="00C51D84" w:rsidP="00FD1132">
            <w:pPr>
              <w:tabs>
                <w:tab w:val="left" w:pos="567"/>
              </w:tabs>
              <w:jc w:val="left"/>
              <w:rPr>
                <w:sz w:val="24"/>
                <w:szCs w:val="24"/>
              </w:rPr>
            </w:pPr>
          </w:p>
        </w:tc>
        <w:tc>
          <w:tcPr>
            <w:tcW w:w="5954" w:type="dxa"/>
            <w:vAlign w:val="center"/>
          </w:tcPr>
          <w:p w14:paraId="5FA67750" w14:textId="77777777" w:rsidR="00C51D84" w:rsidRPr="0082642C" w:rsidRDefault="00C51D84" w:rsidP="00FD1132">
            <w:pPr>
              <w:ind w:left="34" w:firstLine="34"/>
              <w:jc w:val="left"/>
              <w:rPr>
                <w:sz w:val="24"/>
                <w:szCs w:val="24"/>
              </w:rPr>
            </w:pPr>
            <w:r w:rsidRPr="0082642C">
              <w:rPr>
                <w:sz w:val="24"/>
                <w:szCs w:val="24"/>
              </w:rPr>
              <w:t>Сумирање стручног усавршавања наставника хемије</w:t>
            </w:r>
          </w:p>
        </w:tc>
        <w:tc>
          <w:tcPr>
            <w:tcW w:w="4253" w:type="dxa"/>
            <w:vAlign w:val="center"/>
          </w:tcPr>
          <w:p w14:paraId="103C1E7E" w14:textId="63B5FABE" w:rsidR="00C51D84" w:rsidRPr="00C10750" w:rsidRDefault="00C10750" w:rsidP="00FD1132">
            <w:pPr>
              <w:ind w:left="34" w:right="-108" w:firstLine="34"/>
              <w:jc w:val="left"/>
              <w:rPr>
                <w:sz w:val="24"/>
                <w:szCs w:val="24"/>
                <w:lang w:val="sr-Cyrl-RS"/>
              </w:rPr>
            </w:pPr>
            <w:r>
              <w:rPr>
                <w:sz w:val="24"/>
                <w:szCs w:val="24"/>
                <w:lang w:val="sr-Cyrl-RS"/>
              </w:rPr>
              <w:t>Д.Чупковић</w:t>
            </w:r>
          </w:p>
        </w:tc>
      </w:tr>
      <w:tr w:rsidR="00C51D84" w14:paraId="45827E08" w14:textId="77777777" w:rsidTr="00FD1132">
        <w:trPr>
          <w:gridAfter w:val="1"/>
          <w:wAfter w:w="709" w:type="dxa"/>
        </w:trPr>
        <w:tc>
          <w:tcPr>
            <w:tcW w:w="992" w:type="dxa"/>
            <w:vMerge/>
          </w:tcPr>
          <w:p w14:paraId="2AC4A3E1" w14:textId="77777777" w:rsidR="00C51D84" w:rsidRDefault="00C51D84" w:rsidP="00FD1132">
            <w:pPr>
              <w:tabs>
                <w:tab w:val="left" w:pos="567"/>
              </w:tabs>
              <w:jc w:val="left"/>
              <w:rPr>
                <w:sz w:val="24"/>
                <w:szCs w:val="24"/>
              </w:rPr>
            </w:pPr>
          </w:p>
        </w:tc>
        <w:tc>
          <w:tcPr>
            <w:tcW w:w="5954" w:type="dxa"/>
            <w:vAlign w:val="center"/>
          </w:tcPr>
          <w:p w14:paraId="54CFAF40" w14:textId="77777777" w:rsidR="00C51D84" w:rsidRPr="0082642C" w:rsidRDefault="00C51D84" w:rsidP="00FD1132">
            <w:pPr>
              <w:ind w:left="34" w:firstLine="34"/>
              <w:jc w:val="left"/>
              <w:rPr>
                <w:sz w:val="24"/>
                <w:szCs w:val="24"/>
              </w:rPr>
            </w:pPr>
            <w:r w:rsidRPr="0082642C">
              <w:rPr>
                <w:sz w:val="24"/>
                <w:szCs w:val="24"/>
              </w:rPr>
              <w:t>Посета Хемијском факултету</w:t>
            </w:r>
          </w:p>
        </w:tc>
        <w:tc>
          <w:tcPr>
            <w:tcW w:w="4253" w:type="dxa"/>
            <w:vAlign w:val="center"/>
          </w:tcPr>
          <w:p w14:paraId="3E831326" w14:textId="66A545DD" w:rsidR="00C51D84" w:rsidRPr="00C10750" w:rsidRDefault="00C51D84" w:rsidP="00FD1132">
            <w:pPr>
              <w:ind w:left="34" w:right="-108" w:firstLine="34"/>
              <w:jc w:val="left"/>
              <w:rPr>
                <w:sz w:val="24"/>
                <w:szCs w:val="24"/>
                <w:lang w:val="sr-Cyrl-RS"/>
              </w:rPr>
            </w:pPr>
            <w:r w:rsidRPr="0082642C">
              <w:rPr>
                <w:sz w:val="24"/>
                <w:szCs w:val="24"/>
              </w:rPr>
              <w:t xml:space="preserve">Д.Чупковић, </w:t>
            </w:r>
            <w:r w:rsidR="00C10750">
              <w:rPr>
                <w:sz w:val="24"/>
                <w:szCs w:val="24"/>
                <w:lang w:val="sr-Cyrl-RS"/>
              </w:rPr>
              <w:t>Б.Делибашић, С.Бабић</w:t>
            </w:r>
          </w:p>
        </w:tc>
      </w:tr>
      <w:tr w:rsidR="00C51D84" w14:paraId="6A942A7D" w14:textId="77777777" w:rsidTr="00FD1132">
        <w:trPr>
          <w:gridAfter w:val="1"/>
          <w:wAfter w:w="709" w:type="dxa"/>
        </w:trPr>
        <w:tc>
          <w:tcPr>
            <w:tcW w:w="992" w:type="dxa"/>
            <w:vMerge/>
          </w:tcPr>
          <w:p w14:paraId="3A29E1F5" w14:textId="77777777" w:rsidR="00C51D84" w:rsidRDefault="00C51D84" w:rsidP="00FD1132">
            <w:pPr>
              <w:tabs>
                <w:tab w:val="left" w:pos="567"/>
              </w:tabs>
              <w:ind w:firstLine="0"/>
              <w:jc w:val="left"/>
              <w:rPr>
                <w:sz w:val="24"/>
                <w:szCs w:val="24"/>
              </w:rPr>
            </w:pPr>
          </w:p>
        </w:tc>
        <w:tc>
          <w:tcPr>
            <w:tcW w:w="5954" w:type="dxa"/>
            <w:vAlign w:val="center"/>
          </w:tcPr>
          <w:p w14:paraId="609EAE77" w14:textId="77777777" w:rsidR="00C51D84" w:rsidRDefault="00C51D84" w:rsidP="00FD1132">
            <w:pPr>
              <w:ind w:left="34" w:firstLine="34"/>
              <w:jc w:val="left"/>
              <w:rPr>
                <w:sz w:val="24"/>
                <w:szCs w:val="24"/>
                <w:lang w:val="sr-Cyrl-RS"/>
              </w:rPr>
            </w:pPr>
            <w:r w:rsidRPr="0082642C">
              <w:rPr>
                <w:sz w:val="24"/>
                <w:szCs w:val="24"/>
              </w:rPr>
              <w:t xml:space="preserve">Угледни час: </w:t>
            </w:r>
            <w:r w:rsidR="007126DC">
              <w:rPr>
                <w:sz w:val="24"/>
                <w:szCs w:val="24"/>
                <w:lang w:val="sr-Cyrl-RS"/>
              </w:rPr>
              <w:t>Запремина праве купе, утврђивање</w:t>
            </w:r>
          </w:p>
          <w:p w14:paraId="73CE40CD" w14:textId="4083BD44" w:rsidR="007126DC" w:rsidRPr="007126DC" w:rsidRDefault="007126DC" w:rsidP="00FD1132">
            <w:pPr>
              <w:ind w:left="34" w:firstLine="34"/>
              <w:jc w:val="left"/>
              <w:rPr>
                <w:sz w:val="24"/>
                <w:szCs w:val="24"/>
                <w:lang w:val="sr-Cyrl-RS"/>
              </w:rPr>
            </w:pPr>
          </w:p>
        </w:tc>
        <w:tc>
          <w:tcPr>
            <w:tcW w:w="4253" w:type="dxa"/>
            <w:vAlign w:val="center"/>
          </w:tcPr>
          <w:p w14:paraId="4A98FFA5" w14:textId="77777777" w:rsidR="00C51D84" w:rsidRPr="0082642C" w:rsidRDefault="00C51D84" w:rsidP="00FD1132">
            <w:pPr>
              <w:ind w:left="34" w:right="-108" w:firstLine="34"/>
              <w:jc w:val="left"/>
              <w:rPr>
                <w:sz w:val="24"/>
                <w:szCs w:val="24"/>
              </w:rPr>
            </w:pPr>
            <w:r w:rsidRPr="0082642C">
              <w:rPr>
                <w:sz w:val="24"/>
                <w:szCs w:val="24"/>
              </w:rPr>
              <w:t>Н.Златановић</w:t>
            </w:r>
          </w:p>
        </w:tc>
      </w:tr>
      <w:tr w:rsidR="00C51D84" w14:paraId="03558778" w14:textId="77777777" w:rsidTr="00FD1132">
        <w:trPr>
          <w:gridAfter w:val="1"/>
          <w:wAfter w:w="709" w:type="dxa"/>
        </w:trPr>
        <w:tc>
          <w:tcPr>
            <w:tcW w:w="992" w:type="dxa"/>
            <w:vMerge w:val="restart"/>
            <w:textDirection w:val="btLr"/>
            <w:vAlign w:val="center"/>
          </w:tcPr>
          <w:p w14:paraId="512EFD89" w14:textId="77777777" w:rsidR="00C51D84" w:rsidRDefault="00C51D84" w:rsidP="00FD1132">
            <w:pPr>
              <w:tabs>
                <w:tab w:val="left" w:pos="567"/>
              </w:tabs>
              <w:ind w:left="113" w:right="113" w:firstLine="0"/>
              <w:jc w:val="center"/>
              <w:rPr>
                <w:sz w:val="24"/>
                <w:szCs w:val="24"/>
              </w:rPr>
            </w:pPr>
            <w:r>
              <w:rPr>
                <w:sz w:val="24"/>
                <w:szCs w:val="24"/>
              </w:rPr>
              <w:t>ЈУН</w:t>
            </w:r>
          </w:p>
        </w:tc>
        <w:tc>
          <w:tcPr>
            <w:tcW w:w="5954" w:type="dxa"/>
            <w:vAlign w:val="center"/>
          </w:tcPr>
          <w:p w14:paraId="12C161D7" w14:textId="77777777" w:rsidR="00C51D84" w:rsidRPr="0082642C" w:rsidRDefault="00C51D84" w:rsidP="00FD1132">
            <w:pPr>
              <w:ind w:left="34" w:firstLine="34"/>
              <w:jc w:val="left"/>
              <w:rPr>
                <w:sz w:val="24"/>
                <w:szCs w:val="24"/>
              </w:rPr>
            </w:pPr>
            <w:r w:rsidRPr="0082642C">
              <w:rPr>
                <w:sz w:val="24"/>
                <w:szCs w:val="24"/>
              </w:rPr>
              <w:t>Анализа рада стручног већа биологије, хемије и мате</w:t>
            </w:r>
            <w:r w:rsidR="00DE25B6" w:rsidRPr="0082642C">
              <w:rPr>
                <w:sz w:val="24"/>
                <w:szCs w:val="24"/>
              </w:rPr>
              <w:t>-</w:t>
            </w:r>
            <w:r w:rsidRPr="0082642C">
              <w:rPr>
                <w:sz w:val="24"/>
                <w:szCs w:val="24"/>
              </w:rPr>
              <w:t>матике</w:t>
            </w:r>
          </w:p>
        </w:tc>
        <w:tc>
          <w:tcPr>
            <w:tcW w:w="4253" w:type="dxa"/>
            <w:vAlign w:val="center"/>
          </w:tcPr>
          <w:p w14:paraId="1FD32C41" w14:textId="77777777" w:rsidR="00C51D84" w:rsidRPr="0082642C" w:rsidRDefault="00C51D84" w:rsidP="00FD1132">
            <w:pPr>
              <w:ind w:left="34" w:right="-108" w:firstLine="34"/>
              <w:jc w:val="left"/>
              <w:rPr>
                <w:sz w:val="24"/>
                <w:szCs w:val="24"/>
              </w:rPr>
            </w:pPr>
            <w:r w:rsidRPr="0082642C">
              <w:rPr>
                <w:sz w:val="24"/>
                <w:szCs w:val="24"/>
              </w:rPr>
              <w:t>С. Бабић, И. Јанковић, С.Младеновић, Д.Чупковић, Д.Павловић</w:t>
            </w:r>
          </w:p>
        </w:tc>
      </w:tr>
      <w:tr w:rsidR="00C51D84" w14:paraId="3C422E88" w14:textId="77777777" w:rsidTr="00FD1132">
        <w:tc>
          <w:tcPr>
            <w:tcW w:w="992" w:type="dxa"/>
            <w:vMerge/>
          </w:tcPr>
          <w:p w14:paraId="033AAF82" w14:textId="77777777" w:rsidR="00C51D84" w:rsidRDefault="00C51D84" w:rsidP="00FD1132">
            <w:pPr>
              <w:tabs>
                <w:tab w:val="left" w:pos="567"/>
              </w:tabs>
              <w:ind w:firstLine="0"/>
              <w:jc w:val="left"/>
              <w:rPr>
                <w:sz w:val="24"/>
                <w:szCs w:val="24"/>
              </w:rPr>
            </w:pPr>
          </w:p>
        </w:tc>
        <w:tc>
          <w:tcPr>
            <w:tcW w:w="5954" w:type="dxa"/>
            <w:vAlign w:val="center"/>
          </w:tcPr>
          <w:p w14:paraId="7D6BC871" w14:textId="77777777" w:rsidR="00C51D84" w:rsidRPr="0082642C" w:rsidRDefault="00C51D84" w:rsidP="00FD1132">
            <w:pPr>
              <w:ind w:left="34" w:firstLine="34"/>
              <w:jc w:val="left"/>
              <w:rPr>
                <w:sz w:val="24"/>
                <w:szCs w:val="24"/>
              </w:rPr>
            </w:pPr>
            <w:r w:rsidRPr="0082642C">
              <w:rPr>
                <w:sz w:val="24"/>
                <w:szCs w:val="24"/>
              </w:rPr>
              <w:t>Угледни час „Човек и здравље“,обрада</w:t>
            </w:r>
          </w:p>
        </w:tc>
        <w:tc>
          <w:tcPr>
            <w:tcW w:w="4253" w:type="dxa"/>
            <w:vAlign w:val="center"/>
          </w:tcPr>
          <w:p w14:paraId="2AF59C6D" w14:textId="77777777" w:rsidR="00C51D84" w:rsidRPr="0082642C" w:rsidRDefault="00C51D84" w:rsidP="00FD1132">
            <w:pPr>
              <w:ind w:left="34" w:right="-108" w:firstLine="34"/>
              <w:jc w:val="left"/>
              <w:rPr>
                <w:sz w:val="24"/>
                <w:szCs w:val="24"/>
              </w:rPr>
            </w:pPr>
            <w:r w:rsidRPr="0082642C">
              <w:rPr>
                <w:sz w:val="24"/>
                <w:szCs w:val="24"/>
              </w:rPr>
              <w:t>И. Јанковић</w:t>
            </w:r>
          </w:p>
        </w:tc>
        <w:tc>
          <w:tcPr>
            <w:tcW w:w="709" w:type="dxa"/>
            <w:vAlign w:val="center"/>
          </w:tcPr>
          <w:p w14:paraId="2B7ED871" w14:textId="77777777" w:rsidR="00C51D84" w:rsidRDefault="00C51D84" w:rsidP="00FD1132">
            <w:pPr>
              <w:ind w:left="34" w:right="-108" w:firstLine="34"/>
              <w:jc w:val="left"/>
              <w:rPr>
                <w:sz w:val="24"/>
                <w:szCs w:val="24"/>
              </w:rPr>
            </w:pPr>
          </w:p>
        </w:tc>
      </w:tr>
      <w:tr w:rsidR="00C51D84" w14:paraId="1118E770" w14:textId="77777777" w:rsidTr="00FD1132">
        <w:trPr>
          <w:gridAfter w:val="1"/>
          <w:wAfter w:w="709" w:type="dxa"/>
        </w:trPr>
        <w:tc>
          <w:tcPr>
            <w:tcW w:w="992" w:type="dxa"/>
            <w:vMerge/>
          </w:tcPr>
          <w:p w14:paraId="51FFFC2F" w14:textId="77777777" w:rsidR="00C51D84" w:rsidRDefault="00C51D84" w:rsidP="00FD1132">
            <w:pPr>
              <w:tabs>
                <w:tab w:val="left" w:pos="567"/>
              </w:tabs>
              <w:ind w:firstLine="0"/>
              <w:jc w:val="left"/>
              <w:rPr>
                <w:sz w:val="24"/>
                <w:szCs w:val="24"/>
              </w:rPr>
            </w:pPr>
          </w:p>
        </w:tc>
        <w:tc>
          <w:tcPr>
            <w:tcW w:w="5954" w:type="dxa"/>
            <w:vAlign w:val="center"/>
          </w:tcPr>
          <w:p w14:paraId="647A7CAD" w14:textId="77777777" w:rsidR="00C51D84" w:rsidRPr="0082642C" w:rsidRDefault="00C51D84" w:rsidP="00FD1132">
            <w:pPr>
              <w:ind w:left="34" w:firstLine="34"/>
              <w:jc w:val="left"/>
              <w:rPr>
                <w:sz w:val="24"/>
                <w:szCs w:val="24"/>
              </w:rPr>
            </w:pPr>
            <w:r w:rsidRPr="0082642C">
              <w:rPr>
                <w:sz w:val="24"/>
                <w:szCs w:val="24"/>
              </w:rPr>
              <w:t>Анализа рада наставника биологије</w:t>
            </w:r>
          </w:p>
        </w:tc>
        <w:tc>
          <w:tcPr>
            <w:tcW w:w="4253" w:type="dxa"/>
            <w:vAlign w:val="center"/>
          </w:tcPr>
          <w:p w14:paraId="4A0DDE60" w14:textId="77777777" w:rsidR="00C51D84" w:rsidRPr="0082642C" w:rsidRDefault="00C51D84" w:rsidP="00FD1132">
            <w:pPr>
              <w:ind w:left="34" w:right="-108" w:firstLine="34"/>
              <w:jc w:val="left"/>
              <w:rPr>
                <w:sz w:val="24"/>
                <w:szCs w:val="24"/>
              </w:rPr>
            </w:pPr>
            <w:r w:rsidRPr="0082642C">
              <w:rPr>
                <w:sz w:val="24"/>
                <w:szCs w:val="24"/>
              </w:rPr>
              <w:t>Ј.Лајхнер,И.Јанковић,С.Младеновић, С.Бабић</w:t>
            </w:r>
          </w:p>
        </w:tc>
      </w:tr>
      <w:tr w:rsidR="00C51D84" w14:paraId="14D2076D" w14:textId="77777777" w:rsidTr="00FD1132">
        <w:trPr>
          <w:gridAfter w:val="1"/>
          <w:wAfter w:w="709" w:type="dxa"/>
        </w:trPr>
        <w:tc>
          <w:tcPr>
            <w:tcW w:w="992" w:type="dxa"/>
            <w:vMerge w:val="restart"/>
            <w:textDirection w:val="btLr"/>
            <w:vAlign w:val="center"/>
          </w:tcPr>
          <w:p w14:paraId="03737002" w14:textId="77777777" w:rsidR="00C51D84" w:rsidRDefault="00C51D84" w:rsidP="00FD1132">
            <w:pPr>
              <w:tabs>
                <w:tab w:val="left" w:pos="567"/>
              </w:tabs>
              <w:ind w:right="113"/>
              <w:jc w:val="center"/>
              <w:rPr>
                <w:sz w:val="24"/>
                <w:szCs w:val="24"/>
              </w:rPr>
            </w:pPr>
            <w:r>
              <w:rPr>
                <w:sz w:val="24"/>
                <w:szCs w:val="24"/>
              </w:rPr>
              <w:t>ЈУН</w:t>
            </w:r>
          </w:p>
        </w:tc>
        <w:tc>
          <w:tcPr>
            <w:tcW w:w="5954" w:type="dxa"/>
            <w:vAlign w:val="center"/>
          </w:tcPr>
          <w:p w14:paraId="7E9CB8AA" w14:textId="77777777" w:rsidR="00C51D84" w:rsidRPr="0082642C" w:rsidRDefault="00C51D84" w:rsidP="00FD1132">
            <w:pPr>
              <w:ind w:left="34" w:firstLine="34"/>
              <w:jc w:val="left"/>
              <w:rPr>
                <w:sz w:val="24"/>
                <w:szCs w:val="24"/>
              </w:rPr>
            </w:pPr>
            <w:r w:rsidRPr="0082642C">
              <w:rPr>
                <w:sz w:val="24"/>
                <w:szCs w:val="24"/>
              </w:rPr>
              <w:t>Анализа одржаних угледних часова стручног већа биологије</w:t>
            </w:r>
          </w:p>
        </w:tc>
        <w:tc>
          <w:tcPr>
            <w:tcW w:w="4253" w:type="dxa"/>
            <w:vAlign w:val="center"/>
          </w:tcPr>
          <w:p w14:paraId="5D655DF2" w14:textId="77777777" w:rsidR="00C51D84" w:rsidRPr="0082642C" w:rsidRDefault="00C51D84" w:rsidP="00FD1132">
            <w:pPr>
              <w:ind w:left="34" w:right="-108" w:firstLine="34"/>
              <w:jc w:val="left"/>
              <w:rPr>
                <w:sz w:val="24"/>
                <w:szCs w:val="24"/>
              </w:rPr>
            </w:pPr>
            <w:r w:rsidRPr="0082642C">
              <w:rPr>
                <w:sz w:val="24"/>
                <w:szCs w:val="24"/>
              </w:rPr>
              <w:t>И. Јанковић, С. Младеновић, С. Бабић, И. Живанчевић, Ј. Лајхнер</w:t>
            </w:r>
          </w:p>
        </w:tc>
      </w:tr>
      <w:tr w:rsidR="00C51D84" w14:paraId="2E182626" w14:textId="77777777" w:rsidTr="00FD1132">
        <w:trPr>
          <w:gridAfter w:val="1"/>
          <w:wAfter w:w="709" w:type="dxa"/>
        </w:trPr>
        <w:tc>
          <w:tcPr>
            <w:tcW w:w="992" w:type="dxa"/>
            <w:vMerge/>
          </w:tcPr>
          <w:p w14:paraId="58739366" w14:textId="77777777" w:rsidR="00C51D84" w:rsidRDefault="00C51D84" w:rsidP="00FD1132">
            <w:pPr>
              <w:tabs>
                <w:tab w:val="left" w:pos="567"/>
              </w:tabs>
              <w:jc w:val="left"/>
              <w:rPr>
                <w:sz w:val="24"/>
                <w:szCs w:val="24"/>
              </w:rPr>
            </w:pPr>
          </w:p>
        </w:tc>
        <w:tc>
          <w:tcPr>
            <w:tcW w:w="5954" w:type="dxa"/>
            <w:vAlign w:val="center"/>
          </w:tcPr>
          <w:p w14:paraId="64EA8FBC" w14:textId="77777777" w:rsidR="00C51D84" w:rsidRPr="00113261" w:rsidRDefault="00C51D84" w:rsidP="00FD1132">
            <w:pPr>
              <w:ind w:left="34" w:firstLine="34"/>
              <w:jc w:val="left"/>
              <w:rPr>
                <w:sz w:val="24"/>
                <w:szCs w:val="24"/>
              </w:rPr>
            </w:pPr>
            <w:r w:rsidRPr="00113261">
              <w:rPr>
                <w:sz w:val="24"/>
                <w:szCs w:val="24"/>
              </w:rPr>
              <w:t>Сумирање стручног усавршавања</w:t>
            </w:r>
          </w:p>
        </w:tc>
        <w:tc>
          <w:tcPr>
            <w:tcW w:w="4253" w:type="dxa"/>
            <w:vAlign w:val="center"/>
          </w:tcPr>
          <w:p w14:paraId="15991DC7" w14:textId="20DEE831" w:rsidR="00C51D84" w:rsidRDefault="00C51D84" w:rsidP="00FD1132">
            <w:pPr>
              <w:ind w:left="34" w:right="-108" w:firstLine="34"/>
              <w:jc w:val="left"/>
              <w:rPr>
                <w:sz w:val="24"/>
                <w:szCs w:val="24"/>
              </w:rPr>
            </w:pPr>
            <w:r w:rsidRPr="00113261">
              <w:rPr>
                <w:sz w:val="24"/>
                <w:szCs w:val="24"/>
              </w:rPr>
              <w:t>И.Живанчевић</w:t>
            </w:r>
            <w:r w:rsidR="00E57EE2">
              <w:rPr>
                <w:sz w:val="24"/>
                <w:szCs w:val="24"/>
                <w:lang w:val="sr-Cyrl-RS"/>
              </w:rPr>
              <w:t xml:space="preserve"> </w:t>
            </w:r>
            <w:r w:rsidRPr="00113261">
              <w:rPr>
                <w:sz w:val="24"/>
                <w:szCs w:val="24"/>
              </w:rPr>
              <w:t>Вулетић</w:t>
            </w:r>
          </w:p>
        </w:tc>
      </w:tr>
      <w:tr w:rsidR="00C51D84" w14:paraId="3712FB87" w14:textId="77777777" w:rsidTr="00FD1132">
        <w:trPr>
          <w:gridAfter w:val="1"/>
          <w:wAfter w:w="709" w:type="dxa"/>
        </w:trPr>
        <w:tc>
          <w:tcPr>
            <w:tcW w:w="992" w:type="dxa"/>
            <w:vMerge/>
          </w:tcPr>
          <w:p w14:paraId="6F7C44E3" w14:textId="77777777" w:rsidR="00C51D84" w:rsidRDefault="00C51D84" w:rsidP="00FD1132">
            <w:pPr>
              <w:tabs>
                <w:tab w:val="left" w:pos="567"/>
              </w:tabs>
              <w:jc w:val="left"/>
              <w:rPr>
                <w:sz w:val="24"/>
                <w:szCs w:val="24"/>
              </w:rPr>
            </w:pPr>
          </w:p>
        </w:tc>
        <w:tc>
          <w:tcPr>
            <w:tcW w:w="5954" w:type="dxa"/>
            <w:vAlign w:val="center"/>
          </w:tcPr>
          <w:p w14:paraId="0D6BA471" w14:textId="77777777" w:rsidR="00C51D84" w:rsidRPr="00113261" w:rsidRDefault="00C51D84" w:rsidP="00FD1132">
            <w:pPr>
              <w:ind w:left="34" w:firstLine="34"/>
              <w:jc w:val="left"/>
              <w:rPr>
                <w:sz w:val="24"/>
                <w:szCs w:val="24"/>
              </w:rPr>
            </w:pPr>
            <w:r w:rsidRPr="00113261">
              <w:rPr>
                <w:sz w:val="24"/>
                <w:szCs w:val="24"/>
              </w:rPr>
              <w:t>Подела одељења, угледних часова и задужења за на</w:t>
            </w:r>
            <w:r w:rsidR="00DE25B6">
              <w:rPr>
                <w:sz w:val="24"/>
                <w:szCs w:val="24"/>
              </w:rPr>
              <w:t>-</w:t>
            </w:r>
            <w:r w:rsidRPr="00113261">
              <w:rPr>
                <w:sz w:val="24"/>
                <w:szCs w:val="24"/>
              </w:rPr>
              <w:t>редну школску годину стручног већа биологије, хеми</w:t>
            </w:r>
            <w:r w:rsidR="00DE25B6">
              <w:rPr>
                <w:sz w:val="24"/>
                <w:szCs w:val="24"/>
              </w:rPr>
              <w:t>-</w:t>
            </w:r>
            <w:r w:rsidRPr="00113261">
              <w:rPr>
                <w:sz w:val="24"/>
                <w:szCs w:val="24"/>
              </w:rPr>
              <w:t>је, физике и математике</w:t>
            </w:r>
          </w:p>
        </w:tc>
        <w:tc>
          <w:tcPr>
            <w:tcW w:w="4253" w:type="dxa"/>
            <w:vAlign w:val="center"/>
          </w:tcPr>
          <w:p w14:paraId="75902CC8" w14:textId="4FDC993F" w:rsidR="00C51D84" w:rsidRDefault="00C51D84" w:rsidP="00FD1132">
            <w:pPr>
              <w:ind w:left="34" w:right="-108" w:firstLine="34"/>
              <w:jc w:val="left"/>
              <w:rPr>
                <w:sz w:val="24"/>
                <w:szCs w:val="24"/>
              </w:rPr>
            </w:pPr>
            <w:r w:rsidRPr="00113261">
              <w:rPr>
                <w:sz w:val="24"/>
                <w:szCs w:val="24"/>
              </w:rPr>
              <w:t>С. Бабић, Д.Чупковић, Т.Војиновић, С.Ристић, М.Ма</w:t>
            </w:r>
            <w:r>
              <w:rPr>
                <w:sz w:val="24"/>
                <w:szCs w:val="24"/>
              </w:rPr>
              <w:t xml:space="preserve">ртић, М. Петковић, И.Живковић, </w:t>
            </w:r>
            <w:r w:rsidRPr="00113261">
              <w:rPr>
                <w:sz w:val="24"/>
                <w:szCs w:val="24"/>
              </w:rPr>
              <w:t xml:space="preserve">В.Слијепчевић , Д.Павловић, А.Борисов, Н.Златановић, </w:t>
            </w:r>
          </w:p>
        </w:tc>
      </w:tr>
      <w:tr w:rsidR="00C51D84" w14:paraId="2EC359E4" w14:textId="77777777" w:rsidTr="00FD1132">
        <w:trPr>
          <w:gridAfter w:val="1"/>
          <w:wAfter w:w="709" w:type="dxa"/>
        </w:trPr>
        <w:tc>
          <w:tcPr>
            <w:tcW w:w="992" w:type="dxa"/>
            <w:vMerge/>
          </w:tcPr>
          <w:p w14:paraId="6E484215" w14:textId="77777777" w:rsidR="00C51D84" w:rsidRDefault="00C51D84" w:rsidP="00FD1132">
            <w:pPr>
              <w:tabs>
                <w:tab w:val="left" w:pos="567"/>
              </w:tabs>
              <w:jc w:val="left"/>
              <w:rPr>
                <w:sz w:val="24"/>
                <w:szCs w:val="24"/>
              </w:rPr>
            </w:pPr>
          </w:p>
        </w:tc>
        <w:tc>
          <w:tcPr>
            <w:tcW w:w="5954" w:type="dxa"/>
            <w:vAlign w:val="center"/>
          </w:tcPr>
          <w:p w14:paraId="651C09E0" w14:textId="77777777" w:rsidR="00C51D84" w:rsidRPr="00113261" w:rsidRDefault="00C51D84" w:rsidP="00FD1132">
            <w:pPr>
              <w:ind w:left="34" w:firstLine="34"/>
              <w:jc w:val="left"/>
              <w:rPr>
                <w:sz w:val="24"/>
                <w:szCs w:val="24"/>
              </w:rPr>
            </w:pPr>
            <w:r w:rsidRPr="00113261">
              <w:rPr>
                <w:sz w:val="24"/>
                <w:szCs w:val="24"/>
              </w:rPr>
              <w:t>Избор руководиоца већа биологије, хемије, физике и математике</w:t>
            </w:r>
          </w:p>
        </w:tc>
        <w:tc>
          <w:tcPr>
            <w:tcW w:w="4253" w:type="dxa"/>
            <w:vAlign w:val="center"/>
          </w:tcPr>
          <w:p w14:paraId="7FB3C617" w14:textId="244A4242" w:rsidR="00C51D84" w:rsidRDefault="00C51D84" w:rsidP="00FD1132">
            <w:pPr>
              <w:ind w:left="34" w:right="-108" w:firstLine="34"/>
              <w:jc w:val="left"/>
              <w:rPr>
                <w:sz w:val="24"/>
                <w:szCs w:val="24"/>
              </w:rPr>
            </w:pPr>
            <w:r w:rsidRPr="00113261">
              <w:rPr>
                <w:sz w:val="24"/>
                <w:szCs w:val="24"/>
              </w:rPr>
              <w:t>Ј. Лајхнер, И. Живанчевић С. Бабић, И. Јанковић  С. Младеновић,Д.Живковић, Ј.Николић Д.Чупко</w:t>
            </w:r>
            <w:r>
              <w:rPr>
                <w:sz w:val="24"/>
                <w:szCs w:val="24"/>
              </w:rPr>
              <w:t>вић,М.Симић,</w:t>
            </w:r>
            <w:r w:rsidRPr="00113261">
              <w:rPr>
                <w:sz w:val="24"/>
                <w:szCs w:val="24"/>
              </w:rPr>
              <w:t>М.Пе</w:t>
            </w:r>
            <w:r>
              <w:rPr>
                <w:sz w:val="24"/>
                <w:szCs w:val="24"/>
              </w:rPr>
              <w:t>-</w:t>
            </w:r>
            <w:r w:rsidRPr="00113261">
              <w:rPr>
                <w:sz w:val="24"/>
                <w:szCs w:val="24"/>
              </w:rPr>
              <w:t xml:space="preserve">тковић, И.Живковић,  В.Слијепчевић , Д.Павловић, А.Борисов, Н.Златановић, </w:t>
            </w:r>
          </w:p>
        </w:tc>
      </w:tr>
      <w:tr w:rsidR="00C51D84" w14:paraId="63BD6D02" w14:textId="77777777" w:rsidTr="00FD1132">
        <w:trPr>
          <w:gridAfter w:val="1"/>
          <w:wAfter w:w="709" w:type="dxa"/>
        </w:trPr>
        <w:tc>
          <w:tcPr>
            <w:tcW w:w="992" w:type="dxa"/>
            <w:vMerge/>
          </w:tcPr>
          <w:p w14:paraId="175C4B49" w14:textId="77777777" w:rsidR="00C51D84" w:rsidRDefault="00C51D84" w:rsidP="00FD1132">
            <w:pPr>
              <w:tabs>
                <w:tab w:val="left" w:pos="567"/>
              </w:tabs>
              <w:jc w:val="left"/>
              <w:rPr>
                <w:sz w:val="24"/>
                <w:szCs w:val="24"/>
              </w:rPr>
            </w:pPr>
          </w:p>
        </w:tc>
        <w:tc>
          <w:tcPr>
            <w:tcW w:w="5954" w:type="dxa"/>
            <w:vAlign w:val="center"/>
          </w:tcPr>
          <w:p w14:paraId="4AC0DFA0" w14:textId="77777777" w:rsidR="00C51D84" w:rsidRPr="00113261" w:rsidRDefault="00C51D84" w:rsidP="00FD1132">
            <w:pPr>
              <w:ind w:left="34" w:firstLine="34"/>
              <w:jc w:val="left"/>
              <w:rPr>
                <w:sz w:val="24"/>
                <w:szCs w:val="24"/>
              </w:rPr>
            </w:pPr>
            <w:r w:rsidRPr="00113261">
              <w:rPr>
                <w:sz w:val="24"/>
                <w:szCs w:val="24"/>
              </w:rPr>
              <w:t>Анализа теста евалуације стручног већа хемије</w:t>
            </w:r>
          </w:p>
        </w:tc>
        <w:tc>
          <w:tcPr>
            <w:tcW w:w="4253" w:type="dxa"/>
            <w:vAlign w:val="center"/>
          </w:tcPr>
          <w:p w14:paraId="644FC820" w14:textId="77777777" w:rsidR="00C51D84" w:rsidRDefault="00C51D84" w:rsidP="00FD1132">
            <w:pPr>
              <w:ind w:left="34" w:right="-108" w:firstLine="34"/>
              <w:jc w:val="left"/>
              <w:rPr>
                <w:sz w:val="24"/>
                <w:szCs w:val="24"/>
              </w:rPr>
            </w:pPr>
            <w:r w:rsidRPr="00113261">
              <w:rPr>
                <w:sz w:val="24"/>
                <w:szCs w:val="24"/>
              </w:rPr>
              <w:t>Д.Чупковић,</w:t>
            </w:r>
          </w:p>
        </w:tc>
      </w:tr>
      <w:tr w:rsidR="00C51D84" w14:paraId="30F35BF1" w14:textId="77777777" w:rsidTr="00FD1132">
        <w:trPr>
          <w:gridAfter w:val="1"/>
          <w:wAfter w:w="709" w:type="dxa"/>
        </w:trPr>
        <w:tc>
          <w:tcPr>
            <w:tcW w:w="992" w:type="dxa"/>
            <w:vMerge/>
          </w:tcPr>
          <w:p w14:paraId="750BC974" w14:textId="77777777" w:rsidR="00C51D84" w:rsidRDefault="00C51D84" w:rsidP="00FD1132">
            <w:pPr>
              <w:tabs>
                <w:tab w:val="left" w:pos="567"/>
              </w:tabs>
              <w:jc w:val="left"/>
              <w:rPr>
                <w:sz w:val="24"/>
                <w:szCs w:val="24"/>
              </w:rPr>
            </w:pPr>
          </w:p>
        </w:tc>
        <w:tc>
          <w:tcPr>
            <w:tcW w:w="5954" w:type="dxa"/>
            <w:vAlign w:val="center"/>
          </w:tcPr>
          <w:p w14:paraId="603C5E46" w14:textId="77777777" w:rsidR="00C51D84" w:rsidRPr="00113261" w:rsidRDefault="00C51D84" w:rsidP="00FD1132">
            <w:pPr>
              <w:ind w:left="34" w:firstLine="34"/>
              <w:jc w:val="left"/>
              <w:rPr>
                <w:sz w:val="24"/>
                <w:szCs w:val="24"/>
              </w:rPr>
            </w:pPr>
            <w:r w:rsidRPr="00113261">
              <w:rPr>
                <w:sz w:val="24"/>
                <w:szCs w:val="24"/>
              </w:rPr>
              <w:t>Анализа успеха ученика и реализације програмских садржаја</w:t>
            </w:r>
          </w:p>
        </w:tc>
        <w:tc>
          <w:tcPr>
            <w:tcW w:w="4253" w:type="dxa"/>
            <w:vAlign w:val="center"/>
          </w:tcPr>
          <w:p w14:paraId="06F99C71" w14:textId="2E2AB430" w:rsidR="00C51D84" w:rsidRPr="00E57EE2" w:rsidRDefault="00E57EE2" w:rsidP="00FD1132">
            <w:pPr>
              <w:ind w:left="34" w:right="-108" w:firstLine="34"/>
              <w:jc w:val="left"/>
              <w:rPr>
                <w:sz w:val="24"/>
                <w:szCs w:val="24"/>
                <w:lang w:val="sr-Cyrl-RS"/>
              </w:rPr>
            </w:pPr>
            <w:r>
              <w:rPr>
                <w:sz w:val="24"/>
                <w:szCs w:val="24"/>
                <w:lang w:val="sr-Cyrl-RS"/>
              </w:rPr>
              <w:t>Б.Делибашић</w:t>
            </w:r>
          </w:p>
        </w:tc>
      </w:tr>
      <w:tr w:rsidR="00C51D84" w14:paraId="5A6669F7" w14:textId="77777777" w:rsidTr="00FD1132">
        <w:trPr>
          <w:gridAfter w:val="1"/>
          <w:wAfter w:w="709" w:type="dxa"/>
        </w:trPr>
        <w:tc>
          <w:tcPr>
            <w:tcW w:w="992" w:type="dxa"/>
            <w:vMerge/>
          </w:tcPr>
          <w:p w14:paraId="031AEB92" w14:textId="77777777" w:rsidR="00C51D84" w:rsidRDefault="00C51D84" w:rsidP="00FD1132">
            <w:pPr>
              <w:tabs>
                <w:tab w:val="left" w:pos="567"/>
              </w:tabs>
              <w:jc w:val="left"/>
              <w:rPr>
                <w:sz w:val="24"/>
                <w:szCs w:val="24"/>
              </w:rPr>
            </w:pPr>
          </w:p>
        </w:tc>
        <w:tc>
          <w:tcPr>
            <w:tcW w:w="5954" w:type="dxa"/>
            <w:vAlign w:val="center"/>
          </w:tcPr>
          <w:p w14:paraId="3ACBEA4D" w14:textId="77777777" w:rsidR="00C51D84" w:rsidRPr="00113261" w:rsidRDefault="00C51D84" w:rsidP="00FD1132">
            <w:pPr>
              <w:ind w:left="34" w:firstLine="34"/>
              <w:jc w:val="left"/>
              <w:rPr>
                <w:sz w:val="24"/>
                <w:szCs w:val="24"/>
              </w:rPr>
            </w:pPr>
            <w:r w:rsidRPr="00113261">
              <w:rPr>
                <w:sz w:val="24"/>
                <w:szCs w:val="24"/>
              </w:rPr>
              <w:t>Израда годишњег плана већа физике и математике</w:t>
            </w:r>
          </w:p>
        </w:tc>
        <w:tc>
          <w:tcPr>
            <w:tcW w:w="4253" w:type="dxa"/>
            <w:vAlign w:val="center"/>
          </w:tcPr>
          <w:p w14:paraId="3BE85089" w14:textId="77777777" w:rsidR="00C51D84" w:rsidRDefault="00C51D84" w:rsidP="00FD1132">
            <w:pPr>
              <w:ind w:left="34" w:right="-108" w:firstLine="34"/>
              <w:jc w:val="left"/>
              <w:rPr>
                <w:sz w:val="24"/>
                <w:szCs w:val="24"/>
              </w:rPr>
            </w:pPr>
            <w:r w:rsidRPr="00113261">
              <w:rPr>
                <w:sz w:val="24"/>
                <w:szCs w:val="24"/>
              </w:rPr>
              <w:t>М.Мартић, С.Ристић, Д.Павловић</w:t>
            </w:r>
          </w:p>
        </w:tc>
      </w:tr>
      <w:tr w:rsidR="00C51D84" w14:paraId="2317036C" w14:textId="77777777" w:rsidTr="00FD1132">
        <w:trPr>
          <w:gridAfter w:val="1"/>
          <w:wAfter w:w="709" w:type="dxa"/>
        </w:trPr>
        <w:tc>
          <w:tcPr>
            <w:tcW w:w="992" w:type="dxa"/>
            <w:vMerge/>
          </w:tcPr>
          <w:p w14:paraId="25FC0C89" w14:textId="77777777" w:rsidR="00C51D84" w:rsidRDefault="00C51D84" w:rsidP="00FD1132">
            <w:pPr>
              <w:tabs>
                <w:tab w:val="left" w:pos="567"/>
              </w:tabs>
              <w:ind w:firstLine="0"/>
              <w:jc w:val="left"/>
              <w:rPr>
                <w:sz w:val="24"/>
                <w:szCs w:val="24"/>
              </w:rPr>
            </w:pPr>
          </w:p>
        </w:tc>
        <w:tc>
          <w:tcPr>
            <w:tcW w:w="5954" w:type="dxa"/>
            <w:vAlign w:val="center"/>
          </w:tcPr>
          <w:p w14:paraId="5179BB83" w14:textId="77777777" w:rsidR="00C51D84" w:rsidRPr="00113261" w:rsidRDefault="00C51D84" w:rsidP="00FD1132">
            <w:pPr>
              <w:ind w:left="34" w:firstLine="34"/>
              <w:jc w:val="left"/>
              <w:rPr>
                <w:sz w:val="24"/>
                <w:szCs w:val="24"/>
              </w:rPr>
            </w:pPr>
            <w:r w:rsidRPr="00113261">
              <w:rPr>
                <w:sz w:val="24"/>
                <w:szCs w:val="24"/>
              </w:rPr>
              <w:t>Анализа годишњег теста стручног већа математике</w:t>
            </w:r>
          </w:p>
        </w:tc>
        <w:tc>
          <w:tcPr>
            <w:tcW w:w="4253" w:type="dxa"/>
            <w:vAlign w:val="center"/>
          </w:tcPr>
          <w:p w14:paraId="461B5EF7" w14:textId="5CEFD35C" w:rsidR="00C51D84" w:rsidRDefault="00C51D84" w:rsidP="00FD1132">
            <w:pPr>
              <w:ind w:left="34" w:right="-108" w:firstLine="34"/>
              <w:jc w:val="left"/>
              <w:rPr>
                <w:sz w:val="24"/>
                <w:szCs w:val="24"/>
              </w:rPr>
            </w:pPr>
            <w:r>
              <w:rPr>
                <w:sz w:val="24"/>
                <w:szCs w:val="24"/>
              </w:rPr>
              <w:t>М.Петковић, И.Живковић,</w:t>
            </w:r>
            <w:r w:rsidRPr="00113261">
              <w:rPr>
                <w:sz w:val="24"/>
                <w:szCs w:val="24"/>
              </w:rPr>
              <w:t>В.Сли</w:t>
            </w:r>
            <w:r>
              <w:rPr>
                <w:sz w:val="24"/>
                <w:szCs w:val="24"/>
              </w:rPr>
              <w:t>-</w:t>
            </w:r>
            <w:r w:rsidRPr="00113261">
              <w:rPr>
                <w:sz w:val="24"/>
                <w:szCs w:val="24"/>
              </w:rPr>
              <w:t>јепчевић,  Д.Павловић, А.Борисов, Н.Златановић</w:t>
            </w:r>
          </w:p>
        </w:tc>
      </w:tr>
    </w:tbl>
    <w:p w14:paraId="44EB09F8" w14:textId="77777777" w:rsidR="009F6FD6" w:rsidRPr="001B7C51" w:rsidRDefault="009F6FD6" w:rsidP="00113261">
      <w:pPr>
        <w:tabs>
          <w:tab w:val="left" w:pos="567"/>
        </w:tabs>
        <w:jc w:val="left"/>
        <w:rPr>
          <w:sz w:val="24"/>
          <w:szCs w:val="24"/>
        </w:rPr>
      </w:pPr>
    </w:p>
    <w:p w14:paraId="07EA50BB" w14:textId="77777777" w:rsidR="00A22298" w:rsidRPr="00A22298" w:rsidRDefault="00A22298" w:rsidP="00A22298">
      <w:pPr>
        <w:ind w:left="-1134" w:firstLine="0"/>
        <w:jc w:val="center"/>
        <w:rPr>
          <w:color w:val="FF0000"/>
          <w:sz w:val="24"/>
          <w:szCs w:val="24"/>
        </w:rPr>
      </w:pPr>
    </w:p>
    <w:p w14:paraId="4327BD0C" w14:textId="77777777" w:rsidR="00425EBA" w:rsidRDefault="00425EBA">
      <w:pPr>
        <w:jc w:val="center"/>
        <w:rPr>
          <w:color w:val="FF0000"/>
          <w:sz w:val="24"/>
          <w:szCs w:val="24"/>
        </w:rPr>
      </w:pPr>
    </w:p>
    <w:p w14:paraId="668C4827" w14:textId="77777777" w:rsidR="00425EBA" w:rsidRDefault="00425EBA">
      <w:pPr>
        <w:rPr>
          <w:color w:val="FF0000"/>
          <w:sz w:val="24"/>
          <w:szCs w:val="24"/>
        </w:rPr>
      </w:pPr>
    </w:p>
    <w:p w14:paraId="2EB8F55B" w14:textId="77777777" w:rsidR="00425EBA" w:rsidRDefault="00425EBA">
      <w:pPr>
        <w:rPr>
          <w:color w:val="FF0000"/>
          <w:sz w:val="24"/>
          <w:szCs w:val="24"/>
        </w:rPr>
      </w:pPr>
    </w:p>
    <w:p w14:paraId="08A98133" w14:textId="77777777" w:rsidR="00425EBA" w:rsidRPr="00714618" w:rsidRDefault="0031436C" w:rsidP="00803A3D">
      <w:pPr>
        <w:tabs>
          <w:tab w:val="left" w:pos="-1134"/>
        </w:tabs>
        <w:ind w:left="-1134" w:right="-142" w:firstLine="0"/>
        <w:jc w:val="center"/>
        <w:rPr>
          <w:color w:val="auto"/>
          <w:sz w:val="36"/>
          <w:szCs w:val="36"/>
        </w:rPr>
      </w:pPr>
      <w:r w:rsidRPr="00714618">
        <w:rPr>
          <w:color w:val="auto"/>
          <w:sz w:val="36"/>
          <w:szCs w:val="36"/>
        </w:rPr>
        <w:t>План рада стручног већа историје и географије</w:t>
      </w:r>
    </w:p>
    <w:p w14:paraId="69CE2C89" w14:textId="02EC911A" w:rsidR="00425EBA" w:rsidRPr="00714618" w:rsidRDefault="0031436C" w:rsidP="00803A3D">
      <w:pPr>
        <w:tabs>
          <w:tab w:val="left" w:pos="-1134"/>
        </w:tabs>
        <w:ind w:left="-1134" w:right="-142" w:firstLine="0"/>
        <w:jc w:val="center"/>
        <w:rPr>
          <w:color w:val="auto"/>
          <w:sz w:val="36"/>
          <w:szCs w:val="36"/>
        </w:rPr>
      </w:pPr>
      <w:r w:rsidRPr="00714618">
        <w:rPr>
          <w:color w:val="auto"/>
          <w:sz w:val="36"/>
          <w:szCs w:val="36"/>
        </w:rPr>
        <w:t>20</w:t>
      </w:r>
      <w:r w:rsidRPr="00714618">
        <w:rPr>
          <w:color w:val="auto"/>
          <w:sz w:val="36"/>
          <w:szCs w:val="36"/>
          <w:lang w:val="en-US"/>
        </w:rPr>
        <w:t>2</w:t>
      </w:r>
      <w:r w:rsidR="00BC1B96">
        <w:rPr>
          <w:color w:val="auto"/>
          <w:sz w:val="36"/>
          <w:szCs w:val="36"/>
          <w:lang w:val="sr-Cyrl-RS"/>
        </w:rPr>
        <w:t>4</w:t>
      </w:r>
      <w:r w:rsidRPr="00714618">
        <w:rPr>
          <w:color w:val="auto"/>
          <w:sz w:val="36"/>
          <w:szCs w:val="36"/>
        </w:rPr>
        <w:t>-2</w:t>
      </w:r>
      <w:r w:rsidR="00BC1B96">
        <w:rPr>
          <w:color w:val="auto"/>
          <w:sz w:val="36"/>
          <w:szCs w:val="36"/>
          <w:lang w:val="sr-Cyrl-RS"/>
        </w:rPr>
        <w:t>5</w:t>
      </w:r>
      <w:r w:rsidRPr="00714618">
        <w:rPr>
          <w:color w:val="auto"/>
          <w:sz w:val="36"/>
          <w:szCs w:val="36"/>
        </w:rPr>
        <w:t>.</w:t>
      </w:r>
    </w:p>
    <w:p w14:paraId="258F67A7" w14:textId="77777777" w:rsidR="00425EBA" w:rsidRPr="00714618" w:rsidRDefault="0031436C" w:rsidP="00803A3D">
      <w:pPr>
        <w:tabs>
          <w:tab w:val="left" w:pos="-1134"/>
        </w:tabs>
        <w:ind w:left="-1134" w:right="-142" w:firstLine="0"/>
        <w:jc w:val="center"/>
        <w:rPr>
          <w:color w:val="auto"/>
          <w:sz w:val="24"/>
          <w:szCs w:val="24"/>
        </w:rPr>
      </w:pPr>
      <w:r w:rsidRPr="00714618">
        <w:rPr>
          <w:color w:val="auto"/>
          <w:sz w:val="24"/>
          <w:szCs w:val="24"/>
        </w:rPr>
        <w:t>Руководилац већа:.....Д. Баштовановић</w:t>
      </w:r>
    </w:p>
    <w:p w14:paraId="09882A05" w14:textId="2008ABF4" w:rsidR="00425EBA" w:rsidRPr="00714618" w:rsidRDefault="00803A3D" w:rsidP="00803A3D">
      <w:pPr>
        <w:tabs>
          <w:tab w:val="left" w:pos="-1134"/>
        </w:tabs>
        <w:ind w:left="-1134" w:right="-142" w:firstLine="0"/>
        <w:jc w:val="left"/>
        <w:rPr>
          <w:color w:val="auto"/>
        </w:rPr>
      </w:pPr>
      <w:r>
        <w:rPr>
          <w:color w:val="auto"/>
          <w:sz w:val="24"/>
          <w:szCs w:val="24"/>
        </w:rPr>
        <w:tab/>
      </w:r>
      <w:r w:rsidR="0031436C" w:rsidRPr="00714618">
        <w:rPr>
          <w:color w:val="auto"/>
          <w:sz w:val="24"/>
          <w:szCs w:val="24"/>
        </w:rPr>
        <w:t>Чланови стручног већа:</w:t>
      </w:r>
      <w:r w:rsidR="0001544C">
        <w:rPr>
          <w:color w:val="auto"/>
          <w:sz w:val="24"/>
          <w:szCs w:val="24"/>
          <w:lang w:val="sr-Cyrl-RS"/>
        </w:rPr>
        <w:t xml:space="preserve"> </w:t>
      </w:r>
      <w:r w:rsidR="0031436C" w:rsidRPr="00714618">
        <w:rPr>
          <w:color w:val="auto"/>
          <w:sz w:val="24"/>
          <w:szCs w:val="24"/>
        </w:rPr>
        <w:t xml:space="preserve">Дивна Баштовановић, Биљна Ковић Ђурђевић, Далиборка Турајлић, Јована Илић, </w:t>
      </w:r>
      <w:r w:rsidR="00BC1B96">
        <w:rPr>
          <w:color w:val="auto"/>
          <w:sz w:val="24"/>
          <w:szCs w:val="24"/>
          <w:lang w:val="sr-Cyrl-RS"/>
        </w:rPr>
        <w:t xml:space="preserve">Милена </w:t>
      </w:r>
      <w:r w:rsidR="00B93FCA">
        <w:rPr>
          <w:color w:val="auto"/>
          <w:sz w:val="24"/>
          <w:szCs w:val="24"/>
          <w:lang w:val="sr-Cyrl-RS"/>
        </w:rPr>
        <w:t>Тејић</w:t>
      </w:r>
      <w:r w:rsidR="0031436C" w:rsidRPr="00714618">
        <w:rPr>
          <w:color w:val="auto"/>
          <w:sz w:val="24"/>
          <w:szCs w:val="24"/>
        </w:rPr>
        <w:t xml:space="preserve">, </w:t>
      </w:r>
      <w:r w:rsidR="003C2A93">
        <w:rPr>
          <w:color w:val="auto"/>
          <w:sz w:val="24"/>
          <w:szCs w:val="24"/>
          <w:lang w:val="sr-Cyrl-RS"/>
        </w:rPr>
        <w:t xml:space="preserve">Мирјана Симић, </w:t>
      </w:r>
      <w:r w:rsidR="0031436C" w:rsidRPr="00714618">
        <w:rPr>
          <w:color w:val="auto"/>
          <w:sz w:val="24"/>
          <w:szCs w:val="24"/>
        </w:rPr>
        <w:t xml:space="preserve">Драгана Мегла, Стела Бошњак </w:t>
      </w:r>
      <w:r w:rsidR="003C2A93">
        <w:rPr>
          <w:color w:val="auto"/>
          <w:sz w:val="24"/>
          <w:szCs w:val="24"/>
          <w:lang w:val="sr-Cyrl-RS"/>
        </w:rPr>
        <w:t>и</w:t>
      </w:r>
      <w:r w:rsidR="0031436C" w:rsidRPr="00714618">
        <w:rPr>
          <w:color w:val="auto"/>
          <w:sz w:val="24"/>
          <w:szCs w:val="24"/>
        </w:rPr>
        <w:t xml:space="preserve"> Бранислав Живковић</w:t>
      </w:r>
    </w:p>
    <w:p w14:paraId="47C0A5B5" w14:textId="77777777" w:rsidR="00425EBA" w:rsidRPr="00714618" w:rsidRDefault="00425EBA">
      <w:pPr>
        <w:ind w:firstLine="0"/>
        <w:rPr>
          <w:color w:val="auto"/>
        </w:rPr>
      </w:pPr>
    </w:p>
    <w:tbl>
      <w:tblPr>
        <w:tblW w:w="0" w:type="auto"/>
        <w:tblInd w:w="-1026" w:type="dxa"/>
        <w:tblLook w:val="04A0" w:firstRow="1" w:lastRow="0" w:firstColumn="1" w:lastColumn="0" w:noHBand="0" w:noVBand="1"/>
      </w:tblPr>
      <w:tblGrid>
        <w:gridCol w:w="992"/>
        <w:gridCol w:w="5954"/>
        <w:gridCol w:w="4253"/>
      </w:tblGrid>
      <w:tr w:rsidR="008F2CD1" w:rsidRPr="008F2CD1" w14:paraId="31CA812E" w14:textId="77777777" w:rsidTr="008F2CD1">
        <w:trPr>
          <w:cantSplit/>
          <w:trHeight w:val="373"/>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1EAD1" w14:textId="77777777" w:rsidR="008F2CD1" w:rsidRPr="008F2CD1" w:rsidRDefault="008F2CD1" w:rsidP="008F2CD1">
            <w:pPr>
              <w:ind w:left="-108" w:right="-108" w:firstLine="0"/>
              <w:rPr>
                <w:color w:val="auto"/>
                <w:sz w:val="24"/>
                <w:szCs w:val="24"/>
              </w:rPr>
            </w:pPr>
            <w:r w:rsidRPr="008F2CD1">
              <w:rPr>
                <w:color w:val="auto"/>
                <w:sz w:val="24"/>
                <w:szCs w:val="24"/>
              </w:rPr>
              <w:t>Месец</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A3A81" w14:textId="77777777" w:rsidR="008F2CD1" w:rsidRPr="008F2CD1" w:rsidRDefault="008F2CD1" w:rsidP="008F2CD1">
            <w:pPr>
              <w:jc w:val="center"/>
              <w:rPr>
                <w:color w:val="auto"/>
                <w:sz w:val="24"/>
                <w:szCs w:val="24"/>
              </w:rPr>
            </w:pPr>
            <w:r w:rsidRPr="008F2CD1">
              <w:rPr>
                <w:color w:val="auto"/>
                <w:sz w:val="24"/>
                <w:szCs w:val="24"/>
              </w:rPr>
              <w:t>Садржај</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6333E5" w14:textId="77777777" w:rsidR="008F2CD1" w:rsidRPr="008F2CD1" w:rsidRDefault="008F2CD1" w:rsidP="008F2CD1">
            <w:pPr>
              <w:rPr>
                <w:color w:val="auto"/>
                <w:sz w:val="24"/>
                <w:szCs w:val="24"/>
              </w:rPr>
            </w:pPr>
            <w:r w:rsidRPr="008F2CD1">
              <w:rPr>
                <w:color w:val="auto"/>
                <w:sz w:val="24"/>
                <w:szCs w:val="24"/>
              </w:rPr>
              <w:t>Извршиоци</w:t>
            </w:r>
          </w:p>
        </w:tc>
      </w:tr>
      <w:tr w:rsidR="008F2CD1" w:rsidRPr="008F2CD1" w14:paraId="6FFDB53B" w14:textId="77777777" w:rsidTr="008F2CD1">
        <w:trPr>
          <w:cantSplit/>
          <w:trHeight w:val="1134"/>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40CA82E6" w14:textId="77777777" w:rsidR="008F2CD1" w:rsidRPr="008F2CD1" w:rsidRDefault="008F2CD1" w:rsidP="008F2CD1">
            <w:pPr>
              <w:tabs>
                <w:tab w:val="left" w:pos="567"/>
                <w:tab w:val="left" w:pos="1320"/>
              </w:tabs>
              <w:ind w:left="113" w:right="113" w:firstLine="0"/>
              <w:jc w:val="center"/>
              <w:rPr>
                <w:color w:val="auto"/>
                <w:sz w:val="24"/>
                <w:szCs w:val="24"/>
              </w:rPr>
            </w:pPr>
            <w:r w:rsidRPr="008F2CD1">
              <w:rPr>
                <w:color w:val="auto"/>
                <w:sz w:val="24"/>
                <w:szCs w:val="24"/>
              </w:rPr>
              <w:lastRenderedPageBreak/>
              <w:t>Септембар</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C8C72" w14:textId="77777777" w:rsidR="008F2CD1" w:rsidRPr="008F2CD1" w:rsidRDefault="008F2CD1" w:rsidP="008F2CD1">
            <w:pPr>
              <w:ind w:firstLine="0"/>
              <w:jc w:val="left"/>
              <w:rPr>
                <w:color w:val="auto"/>
                <w:sz w:val="24"/>
                <w:szCs w:val="24"/>
              </w:rPr>
            </w:pPr>
            <w:r>
              <w:rPr>
                <w:color w:val="auto"/>
                <w:sz w:val="24"/>
                <w:szCs w:val="24"/>
              </w:rPr>
              <w:t>-</w:t>
            </w:r>
            <w:r w:rsidRPr="008F2CD1">
              <w:rPr>
                <w:color w:val="auto"/>
                <w:sz w:val="24"/>
                <w:szCs w:val="24"/>
              </w:rPr>
              <w:t>Посета Виминацијуму и Смедереву</w:t>
            </w:r>
          </w:p>
          <w:p w14:paraId="6074B18D" w14:textId="77777777" w:rsidR="008F2CD1" w:rsidRPr="008F2CD1" w:rsidRDefault="008F2CD1" w:rsidP="008F2CD1">
            <w:pPr>
              <w:ind w:firstLine="0"/>
              <w:jc w:val="left"/>
              <w:rPr>
                <w:color w:val="auto"/>
                <w:sz w:val="24"/>
                <w:szCs w:val="24"/>
              </w:rPr>
            </w:pPr>
            <w:r w:rsidRPr="008F2CD1">
              <w:rPr>
                <w:color w:val="auto"/>
                <w:sz w:val="24"/>
                <w:szCs w:val="24"/>
              </w:rPr>
              <w:t>-План реализације часова предметне наставе за ученике  4. разреда</w:t>
            </w:r>
          </w:p>
          <w:p w14:paraId="77CC5AA4" w14:textId="77777777" w:rsidR="008F2CD1" w:rsidRPr="008F2CD1" w:rsidRDefault="008F2CD1" w:rsidP="008F2CD1">
            <w:pPr>
              <w:ind w:firstLine="0"/>
              <w:jc w:val="left"/>
              <w:rPr>
                <w:color w:val="auto"/>
                <w:sz w:val="24"/>
                <w:szCs w:val="24"/>
              </w:rPr>
            </w:pPr>
            <w:r w:rsidRPr="008F2CD1">
              <w:rPr>
                <w:color w:val="auto"/>
                <w:sz w:val="24"/>
                <w:szCs w:val="24"/>
              </w:rPr>
              <w:t>-Прилагођени програм за ученике са посебним потре</w:t>
            </w:r>
            <w:r>
              <w:rPr>
                <w:color w:val="auto"/>
                <w:sz w:val="24"/>
                <w:szCs w:val="24"/>
              </w:rPr>
              <w:t>-</w:t>
            </w:r>
            <w:r w:rsidRPr="008F2CD1">
              <w:rPr>
                <w:color w:val="auto"/>
                <w:sz w:val="24"/>
                <w:szCs w:val="24"/>
              </w:rPr>
              <w:t>бама</w:t>
            </w:r>
          </w:p>
          <w:p w14:paraId="75BE3F69" w14:textId="77777777" w:rsidR="008F2CD1" w:rsidRPr="008F2CD1" w:rsidRDefault="008F2CD1" w:rsidP="008F2CD1">
            <w:pPr>
              <w:ind w:firstLine="0"/>
              <w:jc w:val="left"/>
              <w:rPr>
                <w:color w:val="auto"/>
                <w:sz w:val="24"/>
                <w:szCs w:val="24"/>
              </w:rPr>
            </w:pPr>
            <w:r w:rsidRPr="008F2CD1">
              <w:rPr>
                <w:color w:val="auto"/>
                <w:sz w:val="24"/>
                <w:szCs w:val="24"/>
              </w:rPr>
              <w:t>-Угледни час: Географски положај Србије</w:t>
            </w:r>
          </w:p>
          <w:p w14:paraId="1E938679" w14:textId="63F4C738" w:rsidR="008F2CD1" w:rsidRPr="00B93FCA" w:rsidRDefault="008F2CD1" w:rsidP="008F2CD1">
            <w:pPr>
              <w:ind w:firstLine="0"/>
              <w:jc w:val="left"/>
              <w:rPr>
                <w:color w:val="auto"/>
                <w:sz w:val="24"/>
                <w:szCs w:val="24"/>
                <w:lang w:val="sr-Cyrl-RS"/>
              </w:rPr>
            </w:pPr>
            <w:r w:rsidRPr="008F2CD1">
              <w:rPr>
                <w:color w:val="auto"/>
                <w:sz w:val="24"/>
                <w:szCs w:val="24"/>
              </w:rPr>
              <w:t xml:space="preserve">-Угледни час: </w:t>
            </w:r>
            <w:r w:rsidR="00B93FCA">
              <w:rPr>
                <w:color w:val="auto"/>
                <w:sz w:val="24"/>
                <w:szCs w:val="24"/>
                <w:lang w:val="sr-Cyrl-RS"/>
              </w:rPr>
              <w:t>Француска револуција</w:t>
            </w:r>
          </w:p>
          <w:p w14:paraId="1C9A9604" w14:textId="77777777" w:rsidR="008F2CD1" w:rsidRPr="008F2CD1" w:rsidRDefault="008F2CD1" w:rsidP="008F2CD1">
            <w:pPr>
              <w:ind w:firstLine="0"/>
              <w:jc w:val="left"/>
              <w:rPr>
                <w:color w:val="auto"/>
                <w:sz w:val="24"/>
                <w:szCs w:val="24"/>
              </w:rPr>
            </w:pPr>
            <w:r w:rsidRPr="008F2CD1">
              <w:rPr>
                <w:color w:val="auto"/>
                <w:sz w:val="24"/>
                <w:szCs w:val="24"/>
              </w:rPr>
              <w:t>-Угледни час: Праисторијске културе на централном Балкану</w:t>
            </w:r>
          </w:p>
          <w:p w14:paraId="7179EAEC" w14:textId="77777777" w:rsidR="008F2CD1" w:rsidRPr="008F2CD1" w:rsidRDefault="008F2CD1" w:rsidP="008F2CD1">
            <w:pPr>
              <w:ind w:firstLine="0"/>
              <w:jc w:val="left"/>
              <w:rPr>
                <w:color w:val="auto"/>
                <w:sz w:val="24"/>
                <w:szCs w:val="24"/>
              </w:rPr>
            </w:pPr>
            <w:r>
              <w:rPr>
                <w:color w:val="auto"/>
                <w:sz w:val="24"/>
                <w:szCs w:val="24"/>
              </w:rPr>
              <w:t>-</w:t>
            </w:r>
            <w:r w:rsidRPr="008F2CD1">
              <w:rPr>
                <w:color w:val="auto"/>
                <w:sz w:val="24"/>
                <w:szCs w:val="24"/>
              </w:rPr>
              <w:t>Посета- Скупштина РС</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646E9" w14:textId="38C4B5B6" w:rsidR="008F2CD1" w:rsidRPr="008F2CD1" w:rsidRDefault="008F2CD1" w:rsidP="008F2CD1">
            <w:pPr>
              <w:ind w:firstLine="0"/>
              <w:jc w:val="left"/>
              <w:rPr>
                <w:color w:val="auto"/>
                <w:sz w:val="24"/>
                <w:szCs w:val="24"/>
              </w:rPr>
            </w:pPr>
            <w:r>
              <w:rPr>
                <w:color w:val="auto"/>
                <w:sz w:val="24"/>
                <w:szCs w:val="24"/>
              </w:rPr>
              <w:t xml:space="preserve">-Д. Баштовановић и </w:t>
            </w:r>
            <w:r w:rsidR="00B93FCA">
              <w:rPr>
                <w:color w:val="auto"/>
                <w:sz w:val="24"/>
                <w:szCs w:val="24"/>
                <w:lang w:val="sr-Cyrl-RS"/>
              </w:rPr>
              <w:t>М</w:t>
            </w:r>
            <w:r w:rsidRPr="008F2CD1">
              <w:rPr>
                <w:color w:val="auto"/>
                <w:sz w:val="24"/>
                <w:szCs w:val="24"/>
              </w:rPr>
              <w:t xml:space="preserve">. </w:t>
            </w:r>
            <w:r w:rsidR="00B93FCA">
              <w:rPr>
                <w:color w:val="auto"/>
                <w:sz w:val="24"/>
                <w:szCs w:val="24"/>
                <w:lang w:val="sr-Cyrl-RS"/>
              </w:rPr>
              <w:t>Тејић</w:t>
            </w:r>
            <w:r w:rsidRPr="008F2CD1">
              <w:rPr>
                <w:color w:val="auto"/>
                <w:sz w:val="24"/>
                <w:szCs w:val="24"/>
              </w:rPr>
              <w:t xml:space="preserve"> </w:t>
            </w:r>
          </w:p>
          <w:p w14:paraId="564B3721" w14:textId="77777777" w:rsidR="008F2CD1" w:rsidRPr="008F2CD1" w:rsidRDefault="008F2CD1" w:rsidP="008F2CD1">
            <w:pPr>
              <w:ind w:firstLine="0"/>
              <w:rPr>
                <w:color w:val="auto"/>
                <w:sz w:val="24"/>
                <w:szCs w:val="24"/>
              </w:rPr>
            </w:pPr>
            <w:r>
              <w:rPr>
                <w:color w:val="auto"/>
                <w:sz w:val="24"/>
                <w:szCs w:val="24"/>
              </w:rPr>
              <w:t>-</w:t>
            </w:r>
            <w:r w:rsidRPr="008F2CD1">
              <w:rPr>
                <w:color w:val="auto"/>
                <w:sz w:val="24"/>
                <w:szCs w:val="24"/>
              </w:rPr>
              <w:t>Д. Баштовановић</w:t>
            </w:r>
          </w:p>
          <w:p w14:paraId="1E8EC8C7" w14:textId="77777777" w:rsidR="008F2CD1" w:rsidRPr="008F2CD1" w:rsidRDefault="008F2CD1" w:rsidP="008F2CD1">
            <w:pPr>
              <w:ind w:firstLine="0"/>
              <w:rPr>
                <w:color w:val="auto"/>
                <w:sz w:val="24"/>
                <w:szCs w:val="24"/>
              </w:rPr>
            </w:pPr>
          </w:p>
          <w:p w14:paraId="66B94153" w14:textId="77777777" w:rsidR="008F2CD1" w:rsidRPr="008F2CD1" w:rsidRDefault="008F2CD1" w:rsidP="008F2CD1">
            <w:pPr>
              <w:ind w:firstLine="0"/>
              <w:rPr>
                <w:color w:val="auto"/>
                <w:sz w:val="24"/>
                <w:szCs w:val="24"/>
              </w:rPr>
            </w:pPr>
            <w:r w:rsidRPr="008F2CD1">
              <w:rPr>
                <w:color w:val="auto"/>
                <w:sz w:val="24"/>
                <w:szCs w:val="24"/>
              </w:rPr>
              <w:t>-Б. Живковић</w:t>
            </w:r>
          </w:p>
          <w:p w14:paraId="6C0BEE7B" w14:textId="77777777" w:rsidR="008F2CD1" w:rsidRPr="008F2CD1" w:rsidRDefault="008F2CD1" w:rsidP="008F2CD1">
            <w:pPr>
              <w:ind w:firstLine="0"/>
              <w:rPr>
                <w:color w:val="auto"/>
                <w:sz w:val="24"/>
                <w:szCs w:val="24"/>
              </w:rPr>
            </w:pPr>
          </w:p>
          <w:p w14:paraId="20C8E304" w14:textId="77777777" w:rsidR="008F2CD1" w:rsidRPr="008F2CD1" w:rsidRDefault="008F2CD1" w:rsidP="008F2CD1">
            <w:pPr>
              <w:ind w:firstLine="0"/>
              <w:rPr>
                <w:color w:val="auto"/>
                <w:sz w:val="24"/>
                <w:szCs w:val="24"/>
              </w:rPr>
            </w:pPr>
            <w:r w:rsidRPr="008F2CD1">
              <w:rPr>
                <w:color w:val="auto"/>
                <w:sz w:val="24"/>
                <w:szCs w:val="24"/>
              </w:rPr>
              <w:t>-Д. Баштовановић</w:t>
            </w:r>
          </w:p>
          <w:p w14:paraId="55B9CD85" w14:textId="77777777" w:rsidR="008F2CD1" w:rsidRPr="008F2CD1" w:rsidRDefault="008F2CD1" w:rsidP="008F2CD1">
            <w:pPr>
              <w:tabs>
                <w:tab w:val="left" w:pos="567"/>
                <w:tab w:val="left" w:pos="1320"/>
              </w:tabs>
              <w:ind w:firstLine="0"/>
              <w:rPr>
                <w:color w:val="auto"/>
                <w:sz w:val="24"/>
                <w:szCs w:val="24"/>
              </w:rPr>
            </w:pPr>
            <w:r w:rsidRPr="008F2CD1">
              <w:rPr>
                <w:color w:val="auto"/>
                <w:sz w:val="24"/>
                <w:szCs w:val="24"/>
              </w:rPr>
              <w:t>-Д.Мегла</w:t>
            </w:r>
          </w:p>
          <w:p w14:paraId="540E4294" w14:textId="77777777" w:rsidR="008F2CD1" w:rsidRPr="008F2CD1" w:rsidRDefault="008F2CD1" w:rsidP="008F2CD1">
            <w:pPr>
              <w:tabs>
                <w:tab w:val="left" w:pos="567"/>
                <w:tab w:val="left" w:pos="1320"/>
              </w:tabs>
              <w:ind w:firstLine="0"/>
              <w:rPr>
                <w:color w:val="auto"/>
                <w:sz w:val="24"/>
                <w:szCs w:val="24"/>
              </w:rPr>
            </w:pPr>
            <w:r w:rsidRPr="008F2CD1">
              <w:rPr>
                <w:color w:val="auto"/>
                <w:sz w:val="24"/>
                <w:szCs w:val="24"/>
              </w:rPr>
              <w:t>-Б. Живковић</w:t>
            </w:r>
          </w:p>
          <w:p w14:paraId="421D0ABF" w14:textId="77777777" w:rsidR="008F2CD1" w:rsidRPr="008F2CD1" w:rsidRDefault="008F2CD1" w:rsidP="008F2CD1">
            <w:pPr>
              <w:tabs>
                <w:tab w:val="left" w:pos="567"/>
                <w:tab w:val="left" w:pos="1320"/>
              </w:tabs>
              <w:ind w:firstLine="0"/>
              <w:rPr>
                <w:color w:val="auto"/>
                <w:sz w:val="24"/>
                <w:szCs w:val="24"/>
              </w:rPr>
            </w:pPr>
          </w:p>
          <w:p w14:paraId="6F321933" w14:textId="7DB2C58E" w:rsidR="008F2CD1" w:rsidRPr="00B93FCA" w:rsidRDefault="008F2CD1" w:rsidP="008F2CD1">
            <w:pPr>
              <w:tabs>
                <w:tab w:val="left" w:pos="567"/>
                <w:tab w:val="left" w:pos="1320"/>
              </w:tabs>
              <w:ind w:firstLine="0"/>
              <w:rPr>
                <w:sz w:val="24"/>
                <w:szCs w:val="24"/>
                <w:lang w:val="sr-Cyrl-RS"/>
              </w:rPr>
            </w:pPr>
            <w:r w:rsidRPr="008F2CD1">
              <w:rPr>
                <w:sz w:val="24"/>
                <w:szCs w:val="24"/>
              </w:rPr>
              <w:t>-</w:t>
            </w:r>
            <w:r w:rsidR="00B93FCA">
              <w:rPr>
                <w:sz w:val="24"/>
                <w:szCs w:val="24"/>
                <w:lang w:val="sr-Cyrl-RS"/>
              </w:rPr>
              <w:t>М. Тејић</w:t>
            </w:r>
          </w:p>
        </w:tc>
      </w:tr>
      <w:tr w:rsidR="008F2CD1" w:rsidRPr="008F2CD1" w14:paraId="4FE34BCC" w14:textId="77777777" w:rsidTr="008F2CD1">
        <w:trPr>
          <w:cantSplit/>
          <w:trHeight w:val="3050"/>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31E9470" w14:textId="77777777" w:rsidR="008F2CD1" w:rsidRPr="008F2CD1" w:rsidRDefault="008F2CD1" w:rsidP="008F2CD1">
            <w:pPr>
              <w:tabs>
                <w:tab w:val="left" w:pos="567"/>
                <w:tab w:val="left" w:pos="1320"/>
              </w:tabs>
              <w:ind w:left="113" w:right="113" w:firstLine="0"/>
              <w:jc w:val="center"/>
              <w:rPr>
                <w:color w:val="FF0000"/>
                <w:sz w:val="24"/>
                <w:szCs w:val="24"/>
              </w:rPr>
            </w:pPr>
            <w:r w:rsidRPr="008F2CD1">
              <w:rPr>
                <w:color w:val="auto"/>
                <w:sz w:val="24"/>
                <w:szCs w:val="24"/>
              </w:rPr>
              <w:t>Октобар</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17E33" w14:textId="77777777" w:rsidR="008F2CD1" w:rsidRPr="008F2CD1" w:rsidRDefault="008F2CD1" w:rsidP="008F2CD1">
            <w:pPr>
              <w:ind w:firstLine="0"/>
              <w:jc w:val="left"/>
              <w:rPr>
                <w:color w:val="auto"/>
                <w:sz w:val="24"/>
                <w:szCs w:val="24"/>
              </w:rPr>
            </w:pPr>
            <w:r>
              <w:rPr>
                <w:color w:val="auto"/>
                <w:sz w:val="24"/>
                <w:szCs w:val="24"/>
              </w:rPr>
              <w:t>-</w:t>
            </w:r>
            <w:r w:rsidRPr="008F2CD1">
              <w:rPr>
                <w:color w:val="auto"/>
                <w:sz w:val="24"/>
                <w:szCs w:val="24"/>
              </w:rPr>
              <w:t>Осврт на учешће у школским тимовима</w:t>
            </w:r>
          </w:p>
          <w:p w14:paraId="40C371EC" w14:textId="77777777" w:rsidR="008F2CD1" w:rsidRPr="008F2CD1" w:rsidRDefault="008F2CD1" w:rsidP="008F2CD1">
            <w:pPr>
              <w:ind w:firstLine="0"/>
              <w:jc w:val="left"/>
              <w:rPr>
                <w:color w:val="auto"/>
                <w:sz w:val="24"/>
                <w:szCs w:val="24"/>
              </w:rPr>
            </w:pPr>
            <w:r w:rsidRPr="008F2CD1">
              <w:rPr>
                <w:color w:val="auto"/>
                <w:sz w:val="24"/>
                <w:szCs w:val="24"/>
              </w:rPr>
              <w:t>-Сарадња са другим стручним већима</w:t>
            </w:r>
          </w:p>
          <w:p w14:paraId="24F64D44" w14:textId="77777777" w:rsidR="008F2CD1" w:rsidRPr="008F2CD1" w:rsidRDefault="008F2CD1" w:rsidP="008F2CD1">
            <w:pPr>
              <w:ind w:firstLine="0"/>
              <w:jc w:val="left"/>
              <w:rPr>
                <w:color w:val="auto"/>
                <w:sz w:val="24"/>
                <w:szCs w:val="24"/>
              </w:rPr>
            </w:pPr>
            <w:r w:rsidRPr="008F2CD1">
              <w:rPr>
                <w:color w:val="auto"/>
                <w:sz w:val="24"/>
                <w:szCs w:val="24"/>
              </w:rPr>
              <w:t>-Анализа завршног испита</w:t>
            </w:r>
            <w:r>
              <w:rPr>
                <w:color w:val="auto"/>
                <w:sz w:val="24"/>
                <w:szCs w:val="24"/>
              </w:rPr>
              <w:t xml:space="preserve"> за 8. р. и мере за побољш</w:t>
            </w:r>
            <w:r w:rsidRPr="008F2CD1">
              <w:rPr>
                <w:color w:val="auto"/>
                <w:sz w:val="24"/>
                <w:szCs w:val="24"/>
              </w:rPr>
              <w:t xml:space="preserve">ње </w:t>
            </w:r>
          </w:p>
          <w:p w14:paraId="17FEFE13" w14:textId="77777777" w:rsidR="008F2CD1" w:rsidRPr="008F2CD1" w:rsidRDefault="008F2CD1" w:rsidP="008F2CD1">
            <w:pPr>
              <w:ind w:firstLine="0"/>
              <w:jc w:val="left"/>
              <w:rPr>
                <w:color w:val="auto"/>
                <w:sz w:val="24"/>
                <w:szCs w:val="24"/>
              </w:rPr>
            </w:pPr>
            <w:r>
              <w:rPr>
                <w:color w:val="auto"/>
                <w:sz w:val="24"/>
                <w:szCs w:val="24"/>
              </w:rPr>
              <w:t>-</w:t>
            </w:r>
            <w:r w:rsidRPr="008F2CD1">
              <w:rPr>
                <w:color w:val="auto"/>
                <w:sz w:val="24"/>
                <w:szCs w:val="24"/>
              </w:rPr>
              <w:t xml:space="preserve">Образовни стандарди </w:t>
            </w:r>
          </w:p>
          <w:p w14:paraId="2C65E69C" w14:textId="77777777" w:rsidR="008F2CD1" w:rsidRPr="008F2CD1" w:rsidRDefault="008F2CD1" w:rsidP="008F2CD1">
            <w:pPr>
              <w:ind w:firstLine="0"/>
              <w:jc w:val="left"/>
              <w:rPr>
                <w:color w:val="auto"/>
                <w:sz w:val="24"/>
                <w:szCs w:val="24"/>
              </w:rPr>
            </w:pPr>
            <w:r w:rsidRPr="008F2CD1">
              <w:rPr>
                <w:color w:val="auto"/>
                <w:sz w:val="24"/>
                <w:szCs w:val="24"/>
              </w:rPr>
              <w:t>- Посета- Археолошко налазиште Винча</w:t>
            </w:r>
          </w:p>
          <w:p w14:paraId="5C4CC1FE" w14:textId="77777777" w:rsidR="008F2CD1" w:rsidRPr="008F2CD1" w:rsidRDefault="008F2CD1" w:rsidP="008F2CD1">
            <w:pPr>
              <w:ind w:firstLine="0"/>
              <w:jc w:val="left"/>
              <w:rPr>
                <w:color w:val="auto"/>
                <w:sz w:val="24"/>
                <w:szCs w:val="24"/>
              </w:rPr>
            </w:pPr>
            <w:r w:rsidRPr="008F2CD1">
              <w:rPr>
                <w:color w:val="auto"/>
                <w:sz w:val="24"/>
                <w:szCs w:val="24"/>
              </w:rPr>
              <w:t>-Анализа угледних часовa</w:t>
            </w:r>
          </w:p>
          <w:p w14:paraId="07BB0684" w14:textId="77777777" w:rsidR="008F2CD1" w:rsidRPr="008F2CD1" w:rsidRDefault="008F2CD1" w:rsidP="008F2CD1">
            <w:pPr>
              <w:ind w:firstLine="0"/>
              <w:jc w:val="left"/>
              <w:rPr>
                <w:color w:val="auto"/>
                <w:sz w:val="24"/>
                <w:szCs w:val="24"/>
              </w:rPr>
            </w:pPr>
            <w:r>
              <w:rPr>
                <w:color w:val="auto"/>
                <w:sz w:val="24"/>
                <w:szCs w:val="24"/>
              </w:rPr>
              <w:t>-</w:t>
            </w:r>
            <w:r w:rsidRPr="008F2CD1">
              <w:rPr>
                <w:color w:val="auto"/>
                <w:sz w:val="24"/>
                <w:szCs w:val="24"/>
              </w:rPr>
              <w:t>Угледни час- Краљевина Норвешка</w:t>
            </w:r>
          </w:p>
          <w:p w14:paraId="2CF5B63E" w14:textId="77777777" w:rsidR="008F2CD1" w:rsidRPr="008F2CD1" w:rsidRDefault="008F2CD1" w:rsidP="008F2CD1">
            <w:pPr>
              <w:ind w:firstLine="0"/>
              <w:jc w:val="left"/>
              <w:rPr>
                <w:color w:val="auto"/>
                <w:sz w:val="24"/>
                <w:szCs w:val="24"/>
              </w:rPr>
            </w:pPr>
            <w:r>
              <w:rPr>
                <w:color w:val="auto"/>
                <w:sz w:val="24"/>
                <w:szCs w:val="24"/>
              </w:rPr>
              <w:t>-</w:t>
            </w:r>
            <w:r w:rsidRPr="008F2CD1">
              <w:rPr>
                <w:color w:val="auto"/>
                <w:sz w:val="24"/>
                <w:szCs w:val="24"/>
              </w:rPr>
              <w:t>Посета- САНУ</w:t>
            </w:r>
          </w:p>
          <w:p w14:paraId="695D3C84" w14:textId="77777777" w:rsidR="008F2CD1" w:rsidRPr="008F2CD1" w:rsidRDefault="008F2CD1" w:rsidP="008F2CD1">
            <w:pPr>
              <w:ind w:firstLine="0"/>
              <w:jc w:val="left"/>
              <w:rPr>
                <w:color w:val="auto"/>
                <w:sz w:val="24"/>
                <w:szCs w:val="24"/>
              </w:rPr>
            </w:pPr>
            <w:r>
              <w:rPr>
                <w:color w:val="auto"/>
                <w:sz w:val="24"/>
                <w:szCs w:val="24"/>
              </w:rPr>
              <w:t>-</w:t>
            </w:r>
            <w:r w:rsidRPr="008F2CD1">
              <w:rPr>
                <w:color w:val="auto"/>
                <w:sz w:val="24"/>
                <w:szCs w:val="24"/>
              </w:rPr>
              <w:t>Угледни час- Други светски рат- људско страдање и ратна стварност</w:t>
            </w:r>
          </w:p>
          <w:p w14:paraId="38E7858C" w14:textId="77777777" w:rsidR="008F2CD1" w:rsidRPr="008F2CD1" w:rsidRDefault="008F2CD1" w:rsidP="008F2CD1">
            <w:pPr>
              <w:ind w:firstLine="0"/>
              <w:jc w:val="left"/>
              <w:rPr>
                <w:color w:val="auto"/>
                <w:sz w:val="24"/>
                <w:szCs w:val="24"/>
              </w:rPr>
            </w:pPr>
            <w:r w:rsidRPr="008F2CD1">
              <w:rPr>
                <w:color w:val="auto"/>
                <w:sz w:val="24"/>
                <w:szCs w:val="24"/>
              </w:rPr>
              <w:t>-Угледни час-Апсолутистичке монархије</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B0D6C" w14:textId="77777777" w:rsidR="008F2CD1" w:rsidRPr="008F2CD1" w:rsidRDefault="008F2CD1" w:rsidP="008F2CD1">
            <w:pPr>
              <w:ind w:firstLine="0"/>
              <w:jc w:val="left"/>
              <w:rPr>
                <w:color w:val="auto"/>
                <w:sz w:val="24"/>
                <w:szCs w:val="24"/>
              </w:rPr>
            </w:pPr>
            <w:r>
              <w:rPr>
                <w:color w:val="auto"/>
                <w:sz w:val="24"/>
                <w:szCs w:val="24"/>
              </w:rPr>
              <w:t>-</w:t>
            </w:r>
            <w:r w:rsidRPr="008F2CD1">
              <w:rPr>
                <w:color w:val="auto"/>
                <w:sz w:val="24"/>
                <w:szCs w:val="24"/>
              </w:rPr>
              <w:t>Д. Баштовановић</w:t>
            </w:r>
          </w:p>
          <w:p w14:paraId="4E3EBF9A" w14:textId="77777777" w:rsidR="008F2CD1" w:rsidRPr="008F2CD1" w:rsidRDefault="008F2CD1" w:rsidP="008F2CD1">
            <w:pPr>
              <w:ind w:firstLine="0"/>
              <w:jc w:val="left"/>
              <w:rPr>
                <w:color w:val="auto"/>
                <w:sz w:val="24"/>
                <w:szCs w:val="24"/>
              </w:rPr>
            </w:pPr>
            <w:r w:rsidRPr="008F2CD1">
              <w:rPr>
                <w:color w:val="auto"/>
                <w:sz w:val="24"/>
                <w:szCs w:val="24"/>
              </w:rPr>
              <w:t xml:space="preserve">-Д. Баштовановић </w:t>
            </w:r>
          </w:p>
          <w:p w14:paraId="584948D7" w14:textId="77777777" w:rsidR="008F2CD1" w:rsidRPr="008F2CD1" w:rsidRDefault="008F2CD1" w:rsidP="008F2CD1">
            <w:pPr>
              <w:ind w:firstLine="0"/>
              <w:jc w:val="left"/>
              <w:rPr>
                <w:color w:val="auto"/>
                <w:sz w:val="24"/>
                <w:szCs w:val="24"/>
              </w:rPr>
            </w:pPr>
            <w:r w:rsidRPr="008F2CD1">
              <w:rPr>
                <w:color w:val="auto"/>
                <w:sz w:val="24"/>
                <w:szCs w:val="24"/>
              </w:rPr>
              <w:t>-Д. Баштовановић</w:t>
            </w:r>
          </w:p>
          <w:p w14:paraId="0E7C4E67" w14:textId="77777777" w:rsidR="008F2CD1" w:rsidRPr="008F2CD1" w:rsidRDefault="008F2CD1" w:rsidP="008F2CD1">
            <w:pPr>
              <w:ind w:firstLine="0"/>
              <w:jc w:val="left"/>
              <w:rPr>
                <w:color w:val="auto"/>
                <w:sz w:val="24"/>
                <w:szCs w:val="24"/>
              </w:rPr>
            </w:pPr>
            <w:r w:rsidRPr="008F2CD1">
              <w:rPr>
                <w:color w:val="auto"/>
                <w:sz w:val="24"/>
                <w:szCs w:val="24"/>
              </w:rPr>
              <w:t>-Д. Баштовановић</w:t>
            </w:r>
          </w:p>
          <w:p w14:paraId="51D88747" w14:textId="77777777" w:rsidR="008F2CD1" w:rsidRPr="008F2CD1" w:rsidRDefault="008F2CD1" w:rsidP="008F2CD1">
            <w:pPr>
              <w:ind w:firstLine="0"/>
              <w:jc w:val="left"/>
              <w:rPr>
                <w:color w:val="auto"/>
                <w:sz w:val="24"/>
                <w:szCs w:val="24"/>
              </w:rPr>
            </w:pPr>
            <w:r w:rsidRPr="008F2CD1">
              <w:rPr>
                <w:color w:val="auto"/>
                <w:sz w:val="24"/>
                <w:szCs w:val="24"/>
              </w:rPr>
              <w:t>-Б. Живковић и Д. Баштовановић</w:t>
            </w:r>
          </w:p>
          <w:p w14:paraId="7ACAA208" w14:textId="77777777" w:rsidR="008F2CD1" w:rsidRPr="008F2CD1" w:rsidRDefault="008F2CD1" w:rsidP="008F2CD1">
            <w:pPr>
              <w:ind w:firstLine="0"/>
              <w:jc w:val="left"/>
              <w:rPr>
                <w:color w:val="auto"/>
                <w:sz w:val="24"/>
                <w:szCs w:val="24"/>
              </w:rPr>
            </w:pPr>
            <w:r w:rsidRPr="008F2CD1">
              <w:rPr>
                <w:color w:val="auto"/>
                <w:sz w:val="24"/>
                <w:szCs w:val="24"/>
              </w:rPr>
              <w:t>-Д. Баштовановић</w:t>
            </w:r>
          </w:p>
          <w:p w14:paraId="4AB6F4AE" w14:textId="77777777" w:rsidR="008F2CD1" w:rsidRPr="008F2CD1" w:rsidRDefault="008F2CD1" w:rsidP="008F2CD1">
            <w:pPr>
              <w:ind w:firstLine="0"/>
              <w:jc w:val="left"/>
              <w:rPr>
                <w:color w:val="auto"/>
                <w:sz w:val="24"/>
                <w:szCs w:val="24"/>
              </w:rPr>
            </w:pPr>
            <w:r w:rsidRPr="008F2CD1">
              <w:rPr>
                <w:color w:val="auto"/>
                <w:sz w:val="24"/>
                <w:szCs w:val="24"/>
              </w:rPr>
              <w:t>-Д.Баштовановић</w:t>
            </w:r>
          </w:p>
          <w:p w14:paraId="67D5A714" w14:textId="77777777" w:rsidR="008F2CD1" w:rsidRPr="008F2CD1" w:rsidRDefault="008F2CD1" w:rsidP="008F2CD1">
            <w:pPr>
              <w:ind w:firstLine="0"/>
              <w:jc w:val="left"/>
              <w:rPr>
                <w:color w:val="auto"/>
                <w:sz w:val="24"/>
                <w:szCs w:val="24"/>
              </w:rPr>
            </w:pPr>
            <w:r>
              <w:rPr>
                <w:color w:val="auto"/>
                <w:sz w:val="24"/>
                <w:szCs w:val="24"/>
              </w:rPr>
              <w:t>-</w:t>
            </w:r>
            <w:r w:rsidRPr="008F2CD1">
              <w:rPr>
                <w:color w:val="auto"/>
                <w:sz w:val="24"/>
                <w:szCs w:val="24"/>
              </w:rPr>
              <w:t>Д.Турајлић</w:t>
            </w:r>
          </w:p>
          <w:p w14:paraId="0A778B60" w14:textId="77777777" w:rsidR="008F2CD1" w:rsidRDefault="008F2CD1" w:rsidP="008F2CD1">
            <w:pPr>
              <w:ind w:firstLine="0"/>
              <w:jc w:val="left"/>
              <w:rPr>
                <w:color w:val="auto"/>
                <w:sz w:val="24"/>
                <w:szCs w:val="24"/>
              </w:rPr>
            </w:pPr>
            <w:r w:rsidRPr="008F2CD1">
              <w:rPr>
                <w:color w:val="auto"/>
                <w:sz w:val="24"/>
                <w:szCs w:val="24"/>
              </w:rPr>
              <w:t>-Бранислав Живковић</w:t>
            </w:r>
          </w:p>
          <w:p w14:paraId="272AA4F0" w14:textId="77777777" w:rsidR="008F2CD1" w:rsidRPr="008F2CD1" w:rsidRDefault="008F2CD1" w:rsidP="008F2CD1">
            <w:pPr>
              <w:ind w:firstLine="0"/>
              <w:jc w:val="left"/>
              <w:rPr>
                <w:color w:val="auto"/>
                <w:sz w:val="24"/>
                <w:szCs w:val="24"/>
              </w:rPr>
            </w:pPr>
          </w:p>
          <w:p w14:paraId="2A065478" w14:textId="77777777" w:rsidR="008F2CD1" w:rsidRPr="008F2CD1" w:rsidRDefault="008F2CD1" w:rsidP="008F2CD1">
            <w:pPr>
              <w:ind w:firstLine="0"/>
              <w:jc w:val="left"/>
              <w:rPr>
                <w:color w:val="auto"/>
                <w:sz w:val="24"/>
                <w:szCs w:val="24"/>
              </w:rPr>
            </w:pPr>
            <w:r>
              <w:rPr>
                <w:color w:val="auto"/>
                <w:sz w:val="24"/>
                <w:szCs w:val="24"/>
              </w:rPr>
              <w:t>-</w:t>
            </w:r>
            <w:r w:rsidRPr="008F2CD1">
              <w:rPr>
                <w:color w:val="auto"/>
                <w:sz w:val="24"/>
                <w:szCs w:val="24"/>
              </w:rPr>
              <w:t>Стела Бошњак</w:t>
            </w:r>
          </w:p>
        </w:tc>
      </w:tr>
      <w:tr w:rsidR="008F2CD1" w:rsidRPr="008F2CD1" w14:paraId="1A20411F" w14:textId="77777777" w:rsidTr="008F2CD1">
        <w:trPr>
          <w:cantSplit/>
          <w:trHeight w:val="1134"/>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5DDFA088" w14:textId="77777777" w:rsidR="008F2CD1" w:rsidRPr="008F2CD1" w:rsidRDefault="008F2CD1" w:rsidP="008F2CD1">
            <w:pPr>
              <w:ind w:left="113" w:right="113" w:firstLine="0"/>
              <w:jc w:val="center"/>
              <w:rPr>
                <w:color w:val="FF0000"/>
                <w:sz w:val="24"/>
                <w:szCs w:val="24"/>
              </w:rPr>
            </w:pPr>
            <w:r w:rsidRPr="008F2CD1">
              <w:rPr>
                <w:color w:val="auto"/>
                <w:sz w:val="24"/>
                <w:szCs w:val="24"/>
              </w:rPr>
              <w:t>Новембар</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E6FEC" w14:textId="77777777" w:rsidR="008F2CD1" w:rsidRPr="008F2CD1" w:rsidRDefault="008F2CD1" w:rsidP="008F2CD1">
            <w:pPr>
              <w:ind w:firstLine="0"/>
              <w:jc w:val="left"/>
              <w:rPr>
                <w:color w:val="auto"/>
                <w:sz w:val="24"/>
                <w:szCs w:val="24"/>
              </w:rPr>
            </w:pPr>
            <w:r w:rsidRPr="008F2CD1">
              <w:rPr>
                <w:color w:val="auto"/>
                <w:sz w:val="24"/>
                <w:szCs w:val="24"/>
              </w:rPr>
              <w:t>-Анализа успеха на крају првог класификационог пери</w:t>
            </w:r>
            <w:r>
              <w:rPr>
                <w:color w:val="auto"/>
                <w:sz w:val="24"/>
                <w:szCs w:val="24"/>
              </w:rPr>
              <w:t>-</w:t>
            </w:r>
            <w:r w:rsidRPr="008F2CD1">
              <w:rPr>
                <w:color w:val="auto"/>
                <w:sz w:val="24"/>
                <w:szCs w:val="24"/>
              </w:rPr>
              <w:t>ода</w:t>
            </w:r>
          </w:p>
          <w:p w14:paraId="15B8ADDE" w14:textId="77777777" w:rsidR="008F2CD1" w:rsidRPr="008F2CD1" w:rsidRDefault="008F2CD1" w:rsidP="008F2CD1">
            <w:pPr>
              <w:ind w:firstLine="0"/>
              <w:jc w:val="left"/>
              <w:rPr>
                <w:color w:val="auto"/>
                <w:sz w:val="24"/>
                <w:szCs w:val="24"/>
              </w:rPr>
            </w:pPr>
            <w:r w:rsidRPr="008F2CD1">
              <w:rPr>
                <w:color w:val="auto"/>
                <w:sz w:val="24"/>
                <w:szCs w:val="24"/>
              </w:rPr>
              <w:t>-Припрема осмих разреда за такмичење</w:t>
            </w:r>
          </w:p>
          <w:p w14:paraId="68F2DE29" w14:textId="77777777" w:rsidR="008F2CD1" w:rsidRPr="008F2CD1" w:rsidRDefault="008F2CD1" w:rsidP="008F2CD1">
            <w:pPr>
              <w:ind w:firstLine="0"/>
              <w:jc w:val="left"/>
              <w:rPr>
                <w:color w:val="auto"/>
                <w:sz w:val="24"/>
                <w:szCs w:val="24"/>
              </w:rPr>
            </w:pPr>
            <w:r>
              <w:rPr>
                <w:color w:val="auto"/>
                <w:sz w:val="24"/>
                <w:szCs w:val="24"/>
              </w:rPr>
              <w:t xml:space="preserve">-Разговор </w:t>
            </w:r>
            <w:r w:rsidRPr="008F2CD1">
              <w:rPr>
                <w:color w:val="auto"/>
                <w:sz w:val="24"/>
                <w:szCs w:val="24"/>
              </w:rPr>
              <w:t>о новим уџбеницима</w:t>
            </w:r>
          </w:p>
          <w:p w14:paraId="4841B3CB" w14:textId="77777777" w:rsidR="008F2CD1" w:rsidRPr="008F2CD1" w:rsidRDefault="008F2CD1" w:rsidP="008F2CD1">
            <w:pPr>
              <w:ind w:firstLine="0"/>
              <w:jc w:val="left"/>
              <w:rPr>
                <w:color w:val="auto"/>
                <w:sz w:val="24"/>
                <w:szCs w:val="24"/>
              </w:rPr>
            </w:pPr>
            <w:r w:rsidRPr="008F2CD1">
              <w:rPr>
                <w:color w:val="auto"/>
                <w:sz w:val="24"/>
                <w:szCs w:val="24"/>
              </w:rPr>
              <w:t>-Прилагођеност петих разреда новим уџб.</w:t>
            </w:r>
          </w:p>
          <w:p w14:paraId="1B9B57FA" w14:textId="77777777" w:rsidR="008F2CD1" w:rsidRPr="008F2CD1" w:rsidRDefault="008F2CD1" w:rsidP="008F2CD1">
            <w:pPr>
              <w:shd w:val="clear" w:color="auto" w:fill="FFFFFF"/>
              <w:ind w:firstLine="0"/>
              <w:jc w:val="left"/>
              <w:rPr>
                <w:color w:val="auto"/>
                <w:sz w:val="24"/>
                <w:szCs w:val="24"/>
              </w:rPr>
            </w:pPr>
            <w:r w:rsidRPr="008F2CD1">
              <w:rPr>
                <w:color w:val="auto"/>
                <w:sz w:val="24"/>
                <w:szCs w:val="24"/>
              </w:rPr>
              <w:t>-Угледни час- Вулкани и земљотреси</w:t>
            </w:r>
          </w:p>
          <w:p w14:paraId="318AD482" w14:textId="77777777" w:rsidR="008F2CD1" w:rsidRPr="008F2CD1" w:rsidRDefault="008F2CD1" w:rsidP="008F2CD1">
            <w:pPr>
              <w:shd w:val="clear" w:color="auto" w:fill="FFFFFF"/>
              <w:ind w:firstLine="0"/>
              <w:jc w:val="left"/>
              <w:rPr>
                <w:color w:val="auto"/>
                <w:sz w:val="24"/>
                <w:szCs w:val="24"/>
              </w:rPr>
            </w:pPr>
            <w:r w:rsidRPr="008F2CD1">
              <w:rPr>
                <w:color w:val="auto"/>
                <w:sz w:val="24"/>
                <w:szCs w:val="24"/>
              </w:rPr>
              <w:t xml:space="preserve">-О систему вредновања и самовредновања </w:t>
            </w:r>
          </w:p>
          <w:p w14:paraId="36074C07" w14:textId="0FF075F0" w:rsidR="008F2CD1" w:rsidRPr="00B93FCA" w:rsidRDefault="008F2CD1" w:rsidP="008F2CD1">
            <w:pPr>
              <w:shd w:val="clear" w:color="auto" w:fill="FFFFFF"/>
              <w:ind w:firstLine="0"/>
              <w:jc w:val="left"/>
              <w:rPr>
                <w:color w:val="auto"/>
                <w:sz w:val="24"/>
                <w:szCs w:val="24"/>
                <w:lang w:val="sr-Cyrl-RS"/>
              </w:rPr>
            </w:pPr>
            <w:r w:rsidRPr="008F2CD1">
              <w:rPr>
                <w:color w:val="auto"/>
                <w:sz w:val="24"/>
                <w:szCs w:val="24"/>
              </w:rPr>
              <w:t xml:space="preserve">Угледни час- </w:t>
            </w:r>
            <w:r w:rsidR="00B93FCA">
              <w:rPr>
                <w:color w:val="auto"/>
                <w:sz w:val="24"/>
                <w:szCs w:val="24"/>
                <w:lang w:val="sr-Cyrl-RS"/>
              </w:rPr>
              <w:t>Ротација Земље</w:t>
            </w:r>
          </w:p>
          <w:p w14:paraId="50FC895A" w14:textId="77777777" w:rsidR="008F2CD1" w:rsidRPr="008F2CD1" w:rsidRDefault="008F2CD1" w:rsidP="008F2CD1">
            <w:pPr>
              <w:shd w:val="clear" w:color="auto" w:fill="FFFFFF"/>
              <w:ind w:firstLine="0"/>
              <w:jc w:val="left"/>
              <w:rPr>
                <w:color w:val="auto"/>
                <w:sz w:val="24"/>
                <w:szCs w:val="24"/>
              </w:rPr>
            </w:pPr>
            <w:r w:rsidRPr="008F2CD1">
              <w:rPr>
                <w:color w:val="auto"/>
                <w:sz w:val="24"/>
                <w:szCs w:val="24"/>
              </w:rPr>
              <w:t>Угледни час – Опште одлике старог века</w:t>
            </w:r>
          </w:p>
          <w:p w14:paraId="032E0F40" w14:textId="77777777" w:rsidR="008F2CD1" w:rsidRPr="008F2CD1" w:rsidRDefault="008F2CD1" w:rsidP="008F2CD1">
            <w:pPr>
              <w:shd w:val="clear" w:color="auto" w:fill="FFFFFF"/>
              <w:ind w:firstLine="0"/>
              <w:jc w:val="left"/>
              <w:rPr>
                <w:color w:val="auto"/>
                <w:sz w:val="24"/>
                <w:szCs w:val="24"/>
              </w:rPr>
            </w:pPr>
            <w:r w:rsidRPr="008F2CD1">
              <w:rPr>
                <w:color w:val="auto"/>
                <w:sz w:val="24"/>
                <w:szCs w:val="24"/>
              </w:rPr>
              <w:t>-</w:t>
            </w:r>
            <w:r>
              <w:rPr>
                <w:color w:val="auto"/>
                <w:sz w:val="24"/>
                <w:szCs w:val="24"/>
              </w:rPr>
              <w:t xml:space="preserve">Посета - </w:t>
            </w:r>
            <w:r w:rsidRPr="008F2CD1">
              <w:rPr>
                <w:color w:val="auto"/>
                <w:sz w:val="24"/>
                <w:szCs w:val="24"/>
              </w:rPr>
              <w:t xml:space="preserve">Историјски музеј </w:t>
            </w:r>
          </w:p>
          <w:p w14:paraId="190BBDA7" w14:textId="58EE112C" w:rsidR="008F2CD1" w:rsidRPr="00B93FCA" w:rsidRDefault="008F2CD1" w:rsidP="008F2CD1">
            <w:pPr>
              <w:shd w:val="clear" w:color="auto" w:fill="FFFFFF"/>
              <w:ind w:firstLine="0"/>
              <w:jc w:val="left"/>
              <w:rPr>
                <w:color w:val="auto"/>
                <w:sz w:val="24"/>
                <w:szCs w:val="24"/>
                <w:lang w:val="sr-Cyrl-RS"/>
              </w:rPr>
            </w:pPr>
            <w:r w:rsidRPr="008F2CD1">
              <w:rPr>
                <w:color w:val="auto"/>
                <w:sz w:val="24"/>
                <w:szCs w:val="24"/>
              </w:rPr>
              <w:t xml:space="preserve">-Угледни час: Република </w:t>
            </w:r>
            <w:r w:rsidR="00B93FCA">
              <w:rPr>
                <w:color w:val="auto"/>
                <w:sz w:val="24"/>
                <w:szCs w:val="24"/>
                <w:lang w:val="sr-Cyrl-RS"/>
              </w:rPr>
              <w:t xml:space="preserve">Грчка и </w:t>
            </w:r>
            <w:r w:rsidR="00342153">
              <w:rPr>
                <w:color w:val="auto"/>
                <w:sz w:val="24"/>
                <w:szCs w:val="24"/>
                <w:lang w:val="sr-Cyrl-RS"/>
              </w:rPr>
              <w:t>Република Италија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77A5F" w14:textId="76CCA7C6" w:rsidR="008F2CD1" w:rsidRPr="00342153" w:rsidRDefault="008F2CD1" w:rsidP="008F2CD1">
            <w:pPr>
              <w:ind w:firstLine="0"/>
              <w:rPr>
                <w:color w:val="auto"/>
                <w:sz w:val="24"/>
                <w:szCs w:val="24"/>
                <w:lang w:val="sr-Cyrl-RS"/>
              </w:rPr>
            </w:pPr>
            <w:r w:rsidRPr="008F2CD1">
              <w:rPr>
                <w:color w:val="auto"/>
                <w:sz w:val="24"/>
                <w:szCs w:val="24"/>
              </w:rPr>
              <w:t>-</w:t>
            </w:r>
            <w:r w:rsidR="00342153">
              <w:rPr>
                <w:color w:val="auto"/>
                <w:sz w:val="24"/>
                <w:szCs w:val="24"/>
                <w:lang w:val="sr-Cyrl-RS"/>
              </w:rPr>
              <w:t>М. Тејић</w:t>
            </w:r>
          </w:p>
          <w:p w14:paraId="6C9E8306" w14:textId="77777777" w:rsidR="008F2CD1" w:rsidRPr="008F2CD1" w:rsidRDefault="008F2CD1" w:rsidP="008F2CD1">
            <w:pPr>
              <w:rPr>
                <w:color w:val="auto"/>
                <w:sz w:val="24"/>
                <w:szCs w:val="24"/>
              </w:rPr>
            </w:pPr>
          </w:p>
          <w:p w14:paraId="18156868" w14:textId="77777777" w:rsidR="008F2CD1" w:rsidRPr="008F2CD1" w:rsidRDefault="008F2CD1" w:rsidP="008F2CD1">
            <w:pPr>
              <w:ind w:firstLine="0"/>
              <w:rPr>
                <w:color w:val="auto"/>
                <w:sz w:val="24"/>
                <w:szCs w:val="24"/>
              </w:rPr>
            </w:pPr>
            <w:r>
              <w:rPr>
                <w:color w:val="auto"/>
                <w:sz w:val="24"/>
                <w:szCs w:val="24"/>
              </w:rPr>
              <w:t>-</w:t>
            </w:r>
            <w:r w:rsidRPr="008F2CD1">
              <w:rPr>
                <w:color w:val="auto"/>
                <w:sz w:val="24"/>
                <w:szCs w:val="24"/>
              </w:rPr>
              <w:t>Д. Баштовановић</w:t>
            </w:r>
          </w:p>
          <w:p w14:paraId="08530E90" w14:textId="77777777" w:rsidR="008F2CD1" w:rsidRPr="008F2CD1" w:rsidRDefault="008F2CD1" w:rsidP="008F2CD1">
            <w:pPr>
              <w:ind w:firstLine="0"/>
              <w:rPr>
                <w:color w:val="auto"/>
                <w:sz w:val="24"/>
                <w:szCs w:val="24"/>
              </w:rPr>
            </w:pPr>
            <w:r w:rsidRPr="008F2CD1">
              <w:rPr>
                <w:color w:val="auto"/>
                <w:sz w:val="24"/>
                <w:szCs w:val="24"/>
              </w:rPr>
              <w:t>-Д. Баштовановић</w:t>
            </w:r>
          </w:p>
          <w:p w14:paraId="7562674D" w14:textId="77777777" w:rsidR="008F2CD1" w:rsidRPr="008F2CD1" w:rsidRDefault="008F2CD1" w:rsidP="008F2CD1">
            <w:pPr>
              <w:ind w:firstLine="0"/>
              <w:rPr>
                <w:color w:val="auto"/>
                <w:sz w:val="24"/>
                <w:szCs w:val="24"/>
              </w:rPr>
            </w:pPr>
            <w:r w:rsidRPr="008F2CD1">
              <w:rPr>
                <w:color w:val="auto"/>
                <w:sz w:val="24"/>
                <w:szCs w:val="24"/>
              </w:rPr>
              <w:t>-Д. Турајлић</w:t>
            </w:r>
          </w:p>
          <w:p w14:paraId="5B21EFA1" w14:textId="77777777" w:rsidR="008F2CD1" w:rsidRPr="008F2CD1" w:rsidRDefault="008F2CD1" w:rsidP="008F2CD1">
            <w:pPr>
              <w:ind w:firstLine="0"/>
              <w:rPr>
                <w:color w:val="auto"/>
                <w:sz w:val="24"/>
                <w:szCs w:val="24"/>
              </w:rPr>
            </w:pPr>
            <w:r w:rsidRPr="008F2CD1">
              <w:rPr>
                <w:color w:val="auto"/>
                <w:sz w:val="24"/>
                <w:szCs w:val="24"/>
              </w:rPr>
              <w:t>-Ј. Илић</w:t>
            </w:r>
          </w:p>
          <w:p w14:paraId="3FF2DAAA" w14:textId="77777777" w:rsidR="008F2CD1" w:rsidRPr="008F2CD1" w:rsidRDefault="008F2CD1" w:rsidP="008F2CD1">
            <w:pPr>
              <w:ind w:firstLine="0"/>
              <w:rPr>
                <w:color w:val="auto"/>
                <w:sz w:val="24"/>
                <w:szCs w:val="24"/>
              </w:rPr>
            </w:pPr>
            <w:r w:rsidRPr="008F2CD1">
              <w:rPr>
                <w:color w:val="auto"/>
                <w:sz w:val="24"/>
                <w:szCs w:val="24"/>
              </w:rPr>
              <w:t>-Д. Баштовановић</w:t>
            </w:r>
          </w:p>
          <w:p w14:paraId="62BB8A2A" w14:textId="77777777" w:rsidR="008F2CD1" w:rsidRPr="008F2CD1" w:rsidRDefault="008F2CD1" w:rsidP="008F2CD1">
            <w:pPr>
              <w:ind w:firstLine="0"/>
              <w:rPr>
                <w:color w:val="auto"/>
                <w:sz w:val="24"/>
                <w:szCs w:val="24"/>
              </w:rPr>
            </w:pPr>
            <w:r w:rsidRPr="008F2CD1">
              <w:rPr>
                <w:color w:val="auto"/>
                <w:sz w:val="24"/>
                <w:szCs w:val="24"/>
              </w:rPr>
              <w:t>-Б.К.Ђурђевић</w:t>
            </w:r>
          </w:p>
          <w:p w14:paraId="4FB0685D" w14:textId="77777777" w:rsidR="008F2CD1" w:rsidRPr="008F2CD1" w:rsidRDefault="008F2CD1" w:rsidP="008F2CD1">
            <w:pPr>
              <w:ind w:firstLine="0"/>
              <w:rPr>
                <w:color w:val="auto"/>
                <w:sz w:val="24"/>
                <w:szCs w:val="24"/>
              </w:rPr>
            </w:pPr>
            <w:r w:rsidRPr="008F2CD1">
              <w:rPr>
                <w:color w:val="auto"/>
                <w:sz w:val="24"/>
                <w:szCs w:val="24"/>
              </w:rPr>
              <w:t>-С.Бошњак</w:t>
            </w:r>
          </w:p>
          <w:p w14:paraId="3DA0A255" w14:textId="77777777" w:rsidR="008F2CD1" w:rsidRPr="008F2CD1" w:rsidRDefault="008F2CD1" w:rsidP="008F2CD1">
            <w:pPr>
              <w:ind w:firstLine="0"/>
              <w:rPr>
                <w:color w:val="auto"/>
                <w:sz w:val="24"/>
                <w:szCs w:val="24"/>
              </w:rPr>
            </w:pPr>
            <w:r w:rsidRPr="008F2CD1">
              <w:rPr>
                <w:color w:val="auto"/>
                <w:sz w:val="24"/>
                <w:szCs w:val="24"/>
              </w:rPr>
              <w:t>-Д. Мегла</w:t>
            </w:r>
          </w:p>
          <w:p w14:paraId="56807BF5" w14:textId="77777777" w:rsidR="008F2CD1" w:rsidRPr="008F2CD1" w:rsidRDefault="008F2CD1" w:rsidP="008F2CD1">
            <w:pPr>
              <w:ind w:firstLine="0"/>
              <w:rPr>
                <w:color w:val="auto"/>
                <w:sz w:val="24"/>
                <w:szCs w:val="24"/>
              </w:rPr>
            </w:pPr>
            <w:r w:rsidRPr="008F2CD1">
              <w:rPr>
                <w:color w:val="auto"/>
                <w:sz w:val="24"/>
                <w:szCs w:val="24"/>
              </w:rPr>
              <w:t>-Д.Турајлић</w:t>
            </w:r>
          </w:p>
        </w:tc>
      </w:tr>
      <w:tr w:rsidR="008F2CD1" w:rsidRPr="008F2CD1" w14:paraId="7291008F" w14:textId="77777777" w:rsidTr="00714618">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626EF0F1" w14:textId="77777777" w:rsidR="008F2CD1" w:rsidRPr="008F2CD1" w:rsidRDefault="008F2CD1" w:rsidP="00714618">
            <w:pPr>
              <w:ind w:left="113" w:right="113" w:firstLine="0"/>
              <w:jc w:val="right"/>
              <w:rPr>
                <w:color w:val="FF0000"/>
                <w:sz w:val="24"/>
                <w:szCs w:val="24"/>
              </w:rPr>
            </w:pPr>
            <w:r w:rsidRPr="008F2CD1">
              <w:rPr>
                <w:color w:val="auto"/>
                <w:sz w:val="24"/>
                <w:szCs w:val="24"/>
              </w:rPr>
              <w:t>Децембар</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52C8F" w14:textId="77777777" w:rsidR="00342153" w:rsidRPr="00342153" w:rsidRDefault="00342153" w:rsidP="00342153">
            <w:pPr>
              <w:ind w:firstLine="0"/>
              <w:jc w:val="left"/>
              <w:rPr>
                <w:color w:val="auto"/>
                <w:sz w:val="24"/>
                <w:szCs w:val="24"/>
              </w:rPr>
            </w:pPr>
            <w:r w:rsidRPr="00342153">
              <w:rPr>
                <w:color w:val="auto"/>
                <w:sz w:val="24"/>
                <w:szCs w:val="24"/>
              </w:rPr>
              <w:t>-Договор о организовању школског та-</w:t>
            </w:r>
          </w:p>
          <w:p w14:paraId="742B558B" w14:textId="77777777" w:rsidR="00342153" w:rsidRPr="00342153" w:rsidRDefault="00342153" w:rsidP="00342153">
            <w:pPr>
              <w:ind w:firstLine="0"/>
              <w:jc w:val="left"/>
              <w:rPr>
                <w:color w:val="auto"/>
                <w:sz w:val="24"/>
                <w:szCs w:val="24"/>
              </w:rPr>
            </w:pPr>
            <w:r w:rsidRPr="00342153">
              <w:rPr>
                <w:color w:val="auto"/>
                <w:sz w:val="24"/>
                <w:szCs w:val="24"/>
              </w:rPr>
              <w:t>кмичења</w:t>
            </w:r>
          </w:p>
          <w:p w14:paraId="3D7DAF68" w14:textId="77777777" w:rsidR="00342153" w:rsidRPr="00342153" w:rsidRDefault="00342153" w:rsidP="00342153">
            <w:pPr>
              <w:ind w:firstLine="0"/>
              <w:jc w:val="left"/>
              <w:rPr>
                <w:color w:val="auto"/>
                <w:sz w:val="24"/>
                <w:szCs w:val="24"/>
              </w:rPr>
            </w:pPr>
            <w:r w:rsidRPr="00342153">
              <w:rPr>
                <w:color w:val="auto"/>
                <w:sz w:val="24"/>
                <w:szCs w:val="24"/>
              </w:rPr>
              <w:t>-Избор уџбеника за следећу школску</w:t>
            </w:r>
          </w:p>
          <w:p w14:paraId="19BEF0A4" w14:textId="77777777" w:rsidR="00342153" w:rsidRPr="00342153" w:rsidRDefault="00342153" w:rsidP="00342153">
            <w:pPr>
              <w:ind w:firstLine="0"/>
              <w:jc w:val="left"/>
              <w:rPr>
                <w:color w:val="auto"/>
                <w:sz w:val="24"/>
                <w:szCs w:val="24"/>
              </w:rPr>
            </w:pPr>
            <w:r w:rsidRPr="00342153">
              <w:rPr>
                <w:color w:val="auto"/>
                <w:sz w:val="24"/>
                <w:szCs w:val="24"/>
              </w:rPr>
              <w:t>годину</w:t>
            </w:r>
          </w:p>
          <w:p w14:paraId="4D227E79" w14:textId="77777777" w:rsidR="00342153" w:rsidRPr="00342153" w:rsidRDefault="00342153" w:rsidP="00342153">
            <w:pPr>
              <w:ind w:firstLine="0"/>
              <w:jc w:val="left"/>
              <w:rPr>
                <w:color w:val="auto"/>
                <w:sz w:val="24"/>
                <w:szCs w:val="24"/>
              </w:rPr>
            </w:pPr>
            <w:r w:rsidRPr="00342153">
              <w:rPr>
                <w:color w:val="auto"/>
                <w:sz w:val="24"/>
                <w:szCs w:val="24"/>
              </w:rPr>
              <w:t>-Анализа рада и постигнућа ученика са</w:t>
            </w:r>
          </w:p>
          <w:p w14:paraId="3F5AB8F4" w14:textId="77777777" w:rsidR="00342153" w:rsidRPr="00342153" w:rsidRDefault="00342153" w:rsidP="00342153">
            <w:pPr>
              <w:ind w:firstLine="0"/>
              <w:jc w:val="left"/>
              <w:rPr>
                <w:color w:val="auto"/>
                <w:sz w:val="24"/>
                <w:szCs w:val="24"/>
              </w:rPr>
            </w:pPr>
            <w:r w:rsidRPr="00342153">
              <w:rPr>
                <w:color w:val="auto"/>
                <w:sz w:val="24"/>
                <w:szCs w:val="24"/>
              </w:rPr>
              <w:t>прилагођеним програмом</w:t>
            </w:r>
          </w:p>
          <w:p w14:paraId="1676500B" w14:textId="77777777" w:rsidR="00342153" w:rsidRPr="00342153" w:rsidRDefault="00342153" w:rsidP="00342153">
            <w:pPr>
              <w:ind w:firstLine="0"/>
              <w:jc w:val="left"/>
              <w:rPr>
                <w:color w:val="auto"/>
                <w:sz w:val="24"/>
                <w:szCs w:val="24"/>
              </w:rPr>
            </w:pPr>
            <w:r w:rsidRPr="00342153">
              <w:rPr>
                <w:color w:val="auto"/>
                <w:sz w:val="24"/>
                <w:szCs w:val="24"/>
              </w:rPr>
              <w:t>-Договор око припремне наставе за</w:t>
            </w:r>
          </w:p>
          <w:p w14:paraId="53E982F2" w14:textId="77777777" w:rsidR="00342153" w:rsidRPr="00342153" w:rsidRDefault="00342153" w:rsidP="00342153">
            <w:pPr>
              <w:ind w:firstLine="0"/>
              <w:jc w:val="left"/>
              <w:rPr>
                <w:color w:val="auto"/>
                <w:sz w:val="24"/>
                <w:szCs w:val="24"/>
              </w:rPr>
            </w:pPr>
            <w:r w:rsidRPr="00342153">
              <w:rPr>
                <w:color w:val="auto"/>
                <w:sz w:val="24"/>
                <w:szCs w:val="24"/>
              </w:rPr>
              <w:t>ученике 8р. и израда јединственог плана</w:t>
            </w:r>
          </w:p>
          <w:p w14:paraId="40516CA9" w14:textId="77777777" w:rsidR="00342153" w:rsidRPr="00342153" w:rsidRDefault="00342153" w:rsidP="00342153">
            <w:pPr>
              <w:ind w:firstLine="0"/>
              <w:jc w:val="left"/>
              <w:rPr>
                <w:color w:val="auto"/>
                <w:sz w:val="24"/>
                <w:szCs w:val="24"/>
              </w:rPr>
            </w:pPr>
            <w:r w:rsidRPr="00342153">
              <w:rPr>
                <w:color w:val="auto"/>
                <w:sz w:val="24"/>
                <w:szCs w:val="24"/>
              </w:rPr>
              <w:t>обнове градива</w:t>
            </w:r>
          </w:p>
          <w:p w14:paraId="0EC254B5" w14:textId="77777777" w:rsidR="00342153" w:rsidRPr="00342153" w:rsidRDefault="00342153" w:rsidP="00342153">
            <w:pPr>
              <w:ind w:firstLine="0"/>
              <w:jc w:val="left"/>
              <w:rPr>
                <w:color w:val="auto"/>
                <w:sz w:val="24"/>
                <w:szCs w:val="24"/>
              </w:rPr>
            </w:pPr>
            <w:r w:rsidRPr="00342153">
              <w:rPr>
                <w:color w:val="auto"/>
                <w:sz w:val="24"/>
                <w:szCs w:val="24"/>
              </w:rPr>
              <w:t>-О систему вредновања и самовредн.</w:t>
            </w:r>
          </w:p>
          <w:p w14:paraId="503857E7" w14:textId="77777777" w:rsidR="00342153" w:rsidRPr="00342153" w:rsidRDefault="00342153" w:rsidP="00342153">
            <w:pPr>
              <w:ind w:firstLine="0"/>
              <w:jc w:val="left"/>
              <w:rPr>
                <w:color w:val="auto"/>
                <w:sz w:val="24"/>
                <w:szCs w:val="24"/>
              </w:rPr>
            </w:pPr>
            <w:r w:rsidRPr="00342153">
              <w:rPr>
                <w:color w:val="auto"/>
                <w:sz w:val="24"/>
                <w:szCs w:val="24"/>
              </w:rPr>
              <w:t>-Угледни час: Језера Србије</w:t>
            </w:r>
          </w:p>
          <w:p w14:paraId="1C9122F2" w14:textId="77777777" w:rsidR="00342153" w:rsidRPr="00342153" w:rsidRDefault="00342153" w:rsidP="00342153">
            <w:pPr>
              <w:ind w:firstLine="0"/>
              <w:jc w:val="left"/>
              <w:rPr>
                <w:color w:val="auto"/>
                <w:sz w:val="24"/>
                <w:szCs w:val="24"/>
              </w:rPr>
            </w:pPr>
            <w:r w:rsidRPr="00342153">
              <w:rPr>
                <w:color w:val="auto"/>
                <w:sz w:val="24"/>
                <w:szCs w:val="24"/>
              </w:rPr>
              <w:t>-Угледни час: Европа, одлике</w:t>
            </w:r>
          </w:p>
          <w:p w14:paraId="06F65238" w14:textId="77777777" w:rsidR="00342153" w:rsidRPr="00342153" w:rsidRDefault="00342153" w:rsidP="00342153">
            <w:pPr>
              <w:ind w:firstLine="0"/>
              <w:jc w:val="left"/>
              <w:rPr>
                <w:color w:val="auto"/>
                <w:sz w:val="24"/>
                <w:szCs w:val="24"/>
              </w:rPr>
            </w:pPr>
            <w:r w:rsidRPr="00342153">
              <w:rPr>
                <w:color w:val="auto"/>
                <w:sz w:val="24"/>
                <w:szCs w:val="24"/>
              </w:rPr>
              <w:t>- Угледни час- Елементи карте</w:t>
            </w:r>
          </w:p>
          <w:p w14:paraId="32BCD994" w14:textId="77777777" w:rsidR="00342153" w:rsidRPr="00342153" w:rsidRDefault="00342153" w:rsidP="00342153">
            <w:pPr>
              <w:ind w:firstLine="0"/>
              <w:jc w:val="left"/>
              <w:rPr>
                <w:color w:val="auto"/>
                <w:sz w:val="24"/>
                <w:szCs w:val="24"/>
              </w:rPr>
            </w:pPr>
            <w:r w:rsidRPr="00342153">
              <w:rPr>
                <w:color w:val="auto"/>
                <w:sz w:val="24"/>
                <w:szCs w:val="24"/>
              </w:rPr>
              <w:t>-Посета- Конак књегиње Љубице</w:t>
            </w:r>
          </w:p>
          <w:p w14:paraId="3BF4D8B1" w14:textId="11F3D531" w:rsidR="008F2CD1" w:rsidRPr="008F2CD1" w:rsidRDefault="00342153" w:rsidP="00342153">
            <w:pPr>
              <w:ind w:firstLine="0"/>
              <w:jc w:val="left"/>
              <w:rPr>
                <w:color w:val="auto"/>
                <w:sz w:val="24"/>
                <w:szCs w:val="24"/>
              </w:rPr>
            </w:pPr>
            <w:r w:rsidRPr="00342153">
              <w:rPr>
                <w:color w:val="auto"/>
                <w:sz w:val="24"/>
                <w:szCs w:val="24"/>
              </w:rPr>
              <w:t>- Угледни час- Велика гео. открића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9C901" w14:textId="77777777" w:rsidR="008F2CD1" w:rsidRPr="008F2CD1" w:rsidRDefault="008F2CD1" w:rsidP="008F2CD1">
            <w:pPr>
              <w:ind w:firstLine="0"/>
              <w:rPr>
                <w:color w:val="auto"/>
                <w:sz w:val="24"/>
                <w:szCs w:val="24"/>
              </w:rPr>
            </w:pPr>
            <w:r w:rsidRPr="008F2CD1">
              <w:rPr>
                <w:color w:val="auto"/>
                <w:sz w:val="24"/>
                <w:szCs w:val="24"/>
              </w:rPr>
              <w:t>-Д. Баштовановић</w:t>
            </w:r>
            <w:r>
              <w:rPr>
                <w:color w:val="auto"/>
                <w:sz w:val="24"/>
                <w:szCs w:val="24"/>
              </w:rPr>
              <w:t xml:space="preserve"> и </w:t>
            </w:r>
            <w:r w:rsidRPr="008F2CD1">
              <w:rPr>
                <w:color w:val="auto"/>
                <w:sz w:val="24"/>
                <w:szCs w:val="24"/>
              </w:rPr>
              <w:t>Д. Мегла</w:t>
            </w:r>
          </w:p>
          <w:p w14:paraId="4D1108E0" w14:textId="77777777" w:rsidR="008F2CD1" w:rsidRPr="008F2CD1" w:rsidRDefault="008F2CD1" w:rsidP="008F2CD1">
            <w:pPr>
              <w:ind w:firstLine="0"/>
              <w:rPr>
                <w:color w:val="auto"/>
                <w:sz w:val="24"/>
                <w:szCs w:val="24"/>
              </w:rPr>
            </w:pPr>
            <w:r w:rsidRPr="008F2CD1">
              <w:rPr>
                <w:color w:val="auto"/>
                <w:sz w:val="24"/>
                <w:szCs w:val="24"/>
              </w:rPr>
              <w:t xml:space="preserve">-Д. Баштовановић </w:t>
            </w:r>
          </w:p>
          <w:p w14:paraId="218E473A" w14:textId="77777777" w:rsidR="008F2CD1" w:rsidRPr="008F2CD1" w:rsidRDefault="008F2CD1" w:rsidP="008F2CD1">
            <w:pPr>
              <w:ind w:firstLine="0"/>
              <w:rPr>
                <w:color w:val="auto"/>
                <w:sz w:val="24"/>
                <w:szCs w:val="24"/>
              </w:rPr>
            </w:pPr>
            <w:r w:rsidRPr="008F2CD1">
              <w:rPr>
                <w:color w:val="auto"/>
                <w:sz w:val="24"/>
                <w:szCs w:val="24"/>
              </w:rPr>
              <w:t>-Д. Баштовановић</w:t>
            </w:r>
          </w:p>
          <w:p w14:paraId="6A4F4B58" w14:textId="77777777" w:rsidR="008F2CD1" w:rsidRPr="008F2CD1" w:rsidRDefault="008F2CD1" w:rsidP="008F2CD1">
            <w:pPr>
              <w:ind w:firstLine="0"/>
              <w:rPr>
                <w:color w:val="auto"/>
                <w:sz w:val="24"/>
                <w:szCs w:val="24"/>
              </w:rPr>
            </w:pPr>
          </w:p>
          <w:p w14:paraId="7F0A4F8C" w14:textId="77777777" w:rsidR="008F2CD1" w:rsidRPr="008F2CD1" w:rsidRDefault="008F2CD1" w:rsidP="008F2CD1">
            <w:pPr>
              <w:ind w:firstLine="0"/>
              <w:rPr>
                <w:color w:val="auto"/>
                <w:sz w:val="24"/>
                <w:szCs w:val="24"/>
              </w:rPr>
            </w:pPr>
            <w:r w:rsidRPr="008F2CD1">
              <w:rPr>
                <w:color w:val="auto"/>
                <w:sz w:val="24"/>
                <w:szCs w:val="24"/>
              </w:rPr>
              <w:t>-Д. Баштовановић</w:t>
            </w:r>
          </w:p>
          <w:p w14:paraId="499AB33B" w14:textId="77777777" w:rsidR="008F2CD1" w:rsidRPr="008F2CD1" w:rsidRDefault="008F2CD1" w:rsidP="008F2CD1">
            <w:pPr>
              <w:ind w:firstLine="0"/>
              <w:rPr>
                <w:color w:val="auto"/>
                <w:sz w:val="24"/>
                <w:szCs w:val="24"/>
              </w:rPr>
            </w:pPr>
          </w:p>
          <w:p w14:paraId="4EDAC48F" w14:textId="77777777" w:rsidR="008F2CD1" w:rsidRPr="008F2CD1" w:rsidRDefault="008F2CD1" w:rsidP="008F2CD1">
            <w:pPr>
              <w:ind w:firstLine="0"/>
              <w:rPr>
                <w:color w:val="auto"/>
                <w:sz w:val="24"/>
                <w:szCs w:val="24"/>
              </w:rPr>
            </w:pPr>
            <w:r w:rsidRPr="008F2CD1">
              <w:rPr>
                <w:color w:val="auto"/>
                <w:sz w:val="24"/>
                <w:szCs w:val="24"/>
              </w:rPr>
              <w:t>-Д. Баштовановић</w:t>
            </w:r>
          </w:p>
          <w:p w14:paraId="39B391E5" w14:textId="77777777" w:rsidR="008F2CD1" w:rsidRPr="008F2CD1" w:rsidRDefault="008F2CD1" w:rsidP="008F2CD1">
            <w:pPr>
              <w:ind w:firstLine="0"/>
              <w:rPr>
                <w:color w:val="auto"/>
                <w:sz w:val="24"/>
                <w:szCs w:val="24"/>
              </w:rPr>
            </w:pPr>
            <w:r>
              <w:rPr>
                <w:color w:val="auto"/>
                <w:sz w:val="24"/>
                <w:szCs w:val="24"/>
              </w:rPr>
              <w:t>-</w:t>
            </w:r>
            <w:r w:rsidRPr="008F2CD1">
              <w:rPr>
                <w:color w:val="auto"/>
                <w:sz w:val="24"/>
                <w:szCs w:val="24"/>
              </w:rPr>
              <w:t>Д.Турајлић</w:t>
            </w:r>
          </w:p>
          <w:p w14:paraId="38F0BFE7" w14:textId="77777777" w:rsidR="008F2CD1" w:rsidRPr="008F2CD1" w:rsidRDefault="008F2CD1" w:rsidP="008F2CD1">
            <w:pPr>
              <w:ind w:firstLine="0"/>
              <w:rPr>
                <w:color w:val="auto"/>
                <w:sz w:val="24"/>
                <w:szCs w:val="24"/>
              </w:rPr>
            </w:pPr>
            <w:r w:rsidRPr="008F2CD1">
              <w:rPr>
                <w:color w:val="auto"/>
                <w:sz w:val="24"/>
                <w:szCs w:val="24"/>
              </w:rPr>
              <w:t>-Ј. Илић</w:t>
            </w:r>
          </w:p>
          <w:p w14:paraId="06FEE63A" w14:textId="77777777" w:rsidR="008F2CD1" w:rsidRDefault="008F2CD1" w:rsidP="008F2CD1">
            <w:pPr>
              <w:ind w:firstLine="0"/>
              <w:rPr>
                <w:color w:val="auto"/>
                <w:sz w:val="24"/>
                <w:szCs w:val="24"/>
              </w:rPr>
            </w:pPr>
            <w:r w:rsidRPr="008F2CD1">
              <w:rPr>
                <w:color w:val="auto"/>
                <w:sz w:val="24"/>
                <w:szCs w:val="24"/>
              </w:rPr>
              <w:t>-Б.К.Ђурђевић</w:t>
            </w:r>
          </w:p>
          <w:p w14:paraId="7BD2E25C" w14:textId="77777777" w:rsidR="008F2CD1" w:rsidRPr="008F2CD1" w:rsidRDefault="008F2CD1" w:rsidP="008F2CD1">
            <w:pPr>
              <w:ind w:firstLine="0"/>
              <w:rPr>
                <w:color w:val="auto"/>
                <w:sz w:val="24"/>
                <w:szCs w:val="24"/>
              </w:rPr>
            </w:pPr>
          </w:p>
          <w:p w14:paraId="4722B8F1" w14:textId="77777777" w:rsidR="008F2CD1" w:rsidRDefault="008F2CD1" w:rsidP="008F2CD1">
            <w:pPr>
              <w:ind w:firstLine="0"/>
              <w:rPr>
                <w:color w:val="auto"/>
                <w:sz w:val="24"/>
                <w:szCs w:val="24"/>
                <w:lang w:val="sr-Cyrl-RS"/>
              </w:rPr>
            </w:pPr>
            <w:r w:rsidRPr="008F2CD1">
              <w:rPr>
                <w:color w:val="auto"/>
                <w:sz w:val="24"/>
                <w:szCs w:val="24"/>
              </w:rPr>
              <w:t>-Б. Живковић</w:t>
            </w:r>
          </w:p>
          <w:p w14:paraId="6442D277" w14:textId="4398A034" w:rsidR="00342153" w:rsidRPr="00342153" w:rsidRDefault="00342153" w:rsidP="008F2CD1">
            <w:pPr>
              <w:ind w:firstLine="0"/>
              <w:rPr>
                <w:color w:val="auto"/>
                <w:sz w:val="24"/>
                <w:szCs w:val="24"/>
                <w:lang w:val="sr-Cyrl-RS"/>
              </w:rPr>
            </w:pPr>
            <w:r>
              <w:rPr>
                <w:color w:val="auto"/>
                <w:sz w:val="24"/>
                <w:szCs w:val="24"/>
                <w:lang w:val="sr-Cyrl-RS"/>
              </w:rPr>
              <w:t>-М. Тејић</w:t>
            </w:r>
          </w:p>
        </w:tc>
      </w:tr>
      <w:tr w:rsidR="002D5490" w:rsidRPr="008F2CD1" w14:paraId="466D583F" w14:textId="77777777" w:rsidTr="002D5490">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3FCF6C47" w14:textId="77777777" w:rsidR="002D5490" w:rsidRPr="008F2CD1" w:rsidRDefault="002D5490" w:rsidP="002D5490">
            <w:pPr>
              <w:ind w:left="-144" w:right="-70" w:firstLine="0"/>
              <w:jc w:val="center"/>
              <w:rPr>
                <w:color w:val="auto"/>
                <w:sz w:val="24"/>
                <w:szCs w:val="24"/>
              </w:rPr>
            </w:pPr>
            <w:r w:rsidRPr="008F2CD1">
              <w:rPr>
                <w:color w:val="auto"/>
                <w:sz w:val="24"/>
                <w:szCs w:val="24"/>
              </w:rPr>
              <w:lastRenderedPageBreak/>
              <w:t>Јануар и фебруар</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9C33A" w14:textId="77777777" w:rsidR="002D5490" w:rsidRPr="008F2CD1" w:rsidRDefault="002D5490" w:rsidP="002D5490">
            <w:pPr>
              <w:tabs>
                <w:tab w:val="right" w:pos="5267"/>
              </w:tabs>
              <w:ind w:firstLine="0"/>
              <w:jc w:val="left"/>
              <w:rPr>
                <w:color w:val="auto"/>
                <w:sz w:val="24"/>
                <w:szCs w:val="24"/>
              </w:rPr>
            </w:pPr>
            <w:r w:rsidRPr="008F2CD1">
              <w:rPr>
                <w:color w:val="auto"/>
                <w:sz w:val="24"/>
                <w:szCs w:val="24"/>
              </w:rPr>
              <w:t>-Стручно усавршавање</w:t>
            </w:r>
            <w:r w:rsidRPr="008F2CD1">
              <w:rPr>
                <w:color w:val="auto"/>
                <w:sz w:val="24"/>
                <w:szCs w:val="24"/>
              </w:rPr>
              <w:tab/>
            </w:r>
          </w:p>
          <w:p w14:paraId="41433CF8" w14:textId="77777777" w:rsidR="002D5490" w:rsidRPr="008F2CD1" w:rsidRDefault="002D5490" w:rsidP="002D5490">
            <w:pPr>
              <w:ind w:firstLine="0"/>
              <w:jc w:val="left"/>
              <w:rPr>
                <w:color w:val="auto"/>
                <w:sz w:val="24"/>
                <w:szCs w:val="24"/>
              </w:rPr>
            </w:pPr>
            <w:r w:rsidRPr="008F2CD1">
              <w:rPr>
                <w:color w:val="auto"/>
                <w:sz w:val="24"/>
                <w:szCs w:val="24"/>
              </w:rPr>
              <w:t>-Школско такмичење</w:t>
            </w:r>
          </w:p>
          <w:p w14:paraId="4B86D913" w14:textId="77777777" w:rsidR="002D5490" w:rsidRPr="008F2CD1" w:rsidRDefault="002D5490" w:rsidP="002D5490">
            <w:pPr>
              <w:ind w:firstLine="0"/>
              <w:jc w:val="left"/>
              <w:rPr>
                <w:color w:val="auto"/>
                <w:sz w:val="24"/>
                <w:szCs w:val="24"/>
              </w:rPr>
            </w:pPr>
            <w:r w:rsidRPr="008F2CD1">
              <w:rPr>
                <w:color w:val="auto"/>
                <w:sz w:val="24"/>
                <w:szCs w:val="24"/>
              </w:rPr>
              <w:t xml:space="preserve">-Праћење реализације свих облика рада са ученицима </w:t>
            </w:r>
          </w:p>
          <w:p w14:paraId="0F4285B9" w14:textId="77777777" w:rsidR="002D5490" w:rsidRPr="008F2CD1" w:rsidRDefault="002D5490" w:rsidP="002D5490">
            <w:pPr>
              <w:ind w:firstLine="0"/>
              <w:jc w:val="left"/>
              <w:rPr>
                <w:color w:val="auto"/>
                <w:sz w:val="24"/>
                <w:szCs w:val="24"/>
              </w:rPr>
            </w:pPr>
            <w:r w:rsidRPr="008F2CD1">
              <w:rPr>
                <w:color w:val="auto"/>
                <w:sz w:val="24"/>
                <w:szCs w:val="24"/>
              </w:rPr>
              <w:t>-О систему вредновања и самовредновања</w:t>
            </w:r>
          </w:p>
          <w:p w14:paraId="0610B931" w14:textId="77777777" w:rsidR="002D5490" w:rsidRPr="008F2CD1" w:rsidRDefault="002D5490" w:rsidP="002D5490">
            <w:pPr>
              <w:ind w:firstLine="0"/>
              <w:jc w:val="left"/>
              <w:rPr>
                <w:color w:val="auto"/>
                <w:sz w:val="24"/>
                <w:szCs w:val="24"/>
              </w:rPr>
            </w:pPr>
            <w:r w:rsidRPr="008F2CD1">
              <w:rPr>
                <w:color w:val="auto"/>
                <w:sz w:val="24"/>
                <w:szCs w:val="24"/>
              </w:rPr>
              <w:t>-План реализације часова предметне наставе за ученике 4. разреда</w:t>
            </w:r>
          </w:p>
          <w:p w14:paraId="4A9D3C01" w14:textId="77777777" w:rsidR="002D5490" w:rsidRPr="008F2CD1" w:rsidRDefault="002D5490" w:rsidP="002D5490">
            <w:pPr>
              <w:ind w:firstLine="0"/>
              <w:jc w:val="left"/>
              <w:rPr>
                <w:color w:val="auto"/>
                <w:sz w:val="24"/>
                <w:szCs w:val="24"/>
              </w:rPr>
            </w:pPr>
            <w:r w:rsidRPr="008F2CD1">
              <w:rPr>
                <w:color w:val="auto"/>
                <w:sz w:val="24"/>
                <w:szCs w:val="24"/>
              </w:rPr>
              <w:t>-Припрема ученика 8. разреда за полагање завршног испита</w:t>
            </w:r>
          </w:p>
          <w:p w14:paraId="0D13DCD7" w14:textId="77777777" w:rsidR="002D5490" w:rsidRDefault="002D5490" w:rsidP="008F2CD1">
            <w:pPr>
              <w:tabs>
                <w:tab w:val="left" w:pos="5179"/>
              </w:tabs>
              <w:ind w:firstLine="0"/>
              <w:jc w:val="left"/>
              <w:rPr>
                <w:color w:val="auto"/>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BDBDA" w14:textId="77777777" w:rsidR="002D5490" w:rsidRPr="008F2CD1" w:rsidRDefault="002D5490" w:rsidP="002D5490">
            <w:pPr>
              <w:ind w:firstLine="0"/>
              <w:rPr>
                <w:color w:val="auto"/>
                <w:sz w:val="24"/>
                <w:szCs w:val="24"/>
              </w:rPr>
            </w:pPr>
            <w:r w:rsidRPr="008F2CD1">
              <w:rPr>
                <w:color w:val="auto"/>
                <w:sz w:val="24"/>
                <w:szCs w:val="24"/>
              </w:rPr>
              <w:t>-Д. Баштовановић</w:t>
            </w:r>
          </w:p>
          <w:p w14:paraId="37FE196E" w14:textId="77777777" w:rsidR="002D5490" w:rsidRPr="008F2CD1" w:rsidRDefault="002D5490" w:rsidP="002D5490">
            <w:pPr>
              <w:ind w:firstLine="0"/>
              <w:rPr>
                <w:color w:val="auto"/>
                <w:sz w:val="24"/>
                <w:szCs w:val="24"/>
              </w:rPr>
            </w:pPr>
            <w:r w:rsidRPr="008F2CD1">
              <w:rPr>
                <w:color w:val="auto"/>
                <w:sz w:val="24"/>
                <w:szCs w:val="24"/>
              </w:rPr>
              <w:t>-Д. Мегла</w:t>
            </w:r>
          </w:p>
          <w:p w14:paraId="2A2265A2" w14:textId="77777777" w:rsidR="002D5490" w:rsidRPr="008F2CD1" w:rsidRDefault="002D5490" w:rsidP="002D5490">
            <w:pPr>
              <w:ind w:firstLine="0"/>
              <w:rPr>
                <w:color w:val="auto"/>
                <w:sz w:val="24"/>
                <w:szCs w:val="24"/>
              </w:rPr>
            </w:pPr>
            <w:r w:rsidRPr="008F2CD1">
              <w:rPr>
                <w:color w:val="auto"/>
                <w:sz w:val="24"/>
                <w:szCs w:val="24"/>
              </w:rPr>
              <w:t>-Д. Мегла</w:t>
            </w:r>
          </w:p>
          <w:p w14:paraId="04A1B512" w14:textId="77777777" w:rsidR="002D5490" w:rsidRPr="008F2CD1" w:rsidRDefault="002D5490" w:rsidP="002D5490">
            <w:pPr>
              <w:ind w:firstLine="0"/>
              <w:rPr>
                <w:color w:val="auto"/>
                <w:sz w:val="24"/>
                <w:szCs w:val="24"/>
              </w:rPr>
            </w:pPr>
            <w:r w:rsidRPr="008F2CD1">
              <w:rPr>
                <w:color w:val="auto"/>
                <w:sz w:val="24"/>
                <w:szCs w:val="24"/>
              </w:rPr>
              <w:t>-Д. Баштовановић</w:t>
            </w:r>
          </w:p>
          <w:p w14:paraId="4AAC3660" w14:textId="77777777" w:rsidR="002D5490" w:rsidRPr="008F2CD1" w:rsidRDefault="002D5490" w:rsidP="002D5490">
            <w:pPr>
              <w:ind w:firstLine="0"/>
              <w:rPr>
                <w:color w:val="auto"/>
                <w:sz w:val="24"/>
                <w:szCs w:val="24"/>
              </w:rPr>
            </w:pPr>
            <w:r w:rsidRPr="008F2CD1">
              <w:rPr>
                <w:color w:val="auto"/>
                <w:sz w:val="24"/>
                <w:szCs w:val="24"/>
              </w:rPr>
              <w:t>-Д. Баштовановић</w:t>
            </w:r>
          </w:p>
          <w:p w14:paraId="4BAEDB9D" w14:textId="77777777" w:rsidR="002D5490" w:rsidRPr="008F2CD1" w:rsidRDefault="002D5490" w:rsidP="002D5490">
            <w:pPr>
              <w:ind w:firstLine="0"/>
              <w:rPr>
                <w:color w:val="auto"/>
                <w:sz w:val="24"/>
                <w:szCs w:val="24"/>
              </w:rPr>
            </w:pPr>
          </w:p>
          <w:p w14:paraId="0E2BEE9B" w14:textId="77777777" w:rsidR="002D5490" w:rsidRPr="008F2CD1" w:rsidRDefault="002D5490" w:rsidP="002D5490">
            <w:pPr>
              <w:ind w:firstLine="0"/>
              <w:rPr>
                <w:color w:val="auto"/>
                <w:sz w:val="24"/>
                <w:szCs w:val="24"/>
              </w:rPr>
            </w:pPr>
            <w:r w:rsidRPr="008F2CD1">
              <w:rPr>
                <w:color w:val="auto"/>
                <w:sz w:val="24"/>
                <w:szCs w:val="24"/>
              </w:rPr>
              <w:t>-Д.Турајлић</w:t>
            </w:r>
          </w:p>
        </w:tc>
      </w:tr>
      <w:tr w:rsidR="008F2CD1" w:rsidRPr="008F2CD1" w14:paraId="2BB2C5B3" w14:textId="77777777" w:rsidTr="002D5490">
        <w:trPr>
          <w:cantSplit/>
          <w:trHeight w:val="1475"/>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6BDF3B9B" w14:textId="77777777" w:rsidR="002D5490" w:rsidRDefault="008F2CD1" w:rsidP="008F2CD1">
            <w:pPr>
              <w:tabs>
                <w:tab w:val="left" w:pos="567"/>
                <w:tab w:val="left" w:pos="1320"/>
              </w:tabs>
              <w:ind w:left="113" w:right="113" w:firstLine="0"/>
              <w:jc w:val="center"/>
              <w:rPr>
                <w:color w:val="auto"/>
                <w:sz w:val="24"/>
                <w:szCs w:val="24"/>
              </w:rPr>
            </w:pPr>
            <w:r w:rsidRPr="008F2CD1">
              <w:rPr>
                <w:color w:val="auto"/>
                <w:sz w:val="24"/>
                <w:szCs w:val="24"/>
              </w:rPr>
              <w:t xml:space="preserve">Јануар </w:t>
            </w:r>
          </w:p>
          <w:p w14:paraId="6DFE9787" w14:textId="77777777" w:rsidR="008F2CD1" w:rsidRPr="008F2CD1" w:rsidRDefault="008F2CD1" w:rsidP="008F2CD1">
            <w:pPr>
              <w:tabs>
                <w:tab w:val="left" w:pos="567"/>
                <w:tab w:val="left" w:pos="1320"/>
              </w:tabs>
              <w:ind w:left="113" w:right="113" w:firstLine="0"/>
              <w:jc w:val="center"/>
              <w:rPr>
                <w:color w:val="FF0000"/>
                <w:sz w:val="24"/>
                <w:szCs w:val="24"/>
              </w:rPr>
            </w:pPr>
            <w:r w:rsidRPr="008F2CD1">
              <w:rPr>
                <w:color w:val="auto"/>
                <w:sz w:val="24"/>
                <w:szCs w:val="24"/>
              </w:rPr>
              <w:t>и фебруар</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174D5" w14:textId="77777777" w:rsidR="00342153" w:rsidRPr="00342153" w:rsidRDefault="00342153" w:rsidP="00342153">
            <w:pPr>
              <w:ind w:firstLine="0"/>
              <w:jc w:val="left"/>
              <w:rPr>
                <w:color w:val="auto"/>
                <w:sz w:val="24"/>
                <w:szCs w:val="24"/>
              </w:rPr>
            </w:pPr>
            <w:r w:rsidRPr="00342153">
              <w:rPr>
                <w:color w:val="auto"/>
                <w:sz w:val="24"/>
                <w:szCs w:val="24"/>
              </w:rPr>
              <w:t>- Угледни час- Велика географска</w:t>
            </w:r>
          </w:p>
          <w:p w14:paraId="4CEBF881" w14:textId="77777777" w:rsidR="00342153" w:rsidRPr="00342153" w:rsidRDefault="00342153" w:rsidP="00342153">
            <w:pPr>
              <w:ind w:firstLine="0"/>
              <w:jc w:val="left"/>
              <w:rPr>
                <w:color w:val="auto"/>
                <w:sz w:val="24"/>
                <w:szCs w:val="24"/>
              </w:rPr>
            </w:pPr>
            <w:r w:rsidRPr="00342153">
              <w:rPr>
                <w:color w:val="auto"/>
                <w:sz w:val="24"/>
                <w:szCs w:val="24"/>
              </w:rPr>
              <w:t>открића</w:t>
            </w:r>
          </w:p>
          <w:p w14:paraId="13A940A3" w14:textId="77777777" w:rsidR="00342153" w:rsidRPr="00342153" w:rsidRDefault="00342153" w:rsidP="00342153">
            <w:pPr>
              <w:ind w:firstLine="0"/>
              <w:jc w:val="left"/>
              <w:rPr>
                <w:color w:val="auto"/>
                <w:sz w:val="24"/>
                <w:szCs w:val="24"/>
              </w:rPr>
            </w:pPr>
            <w:r w:rsidRPr="00342153">
              <w:rPr>
                <w:color w:val="auto"/>
                <w:sz w:val="24"/>
                <w:szCs w:val="24"/>
              </w:rPr>
              <w:t>-Угледни час- Тотални рат</w:t>
            </w:r>
          </w:p>
          <w:p w14:paraId="5F216389" w14:textId="77777777" w:rsidR="00342153" w:rsidRPr="00342153" w:rsidRDefault="00342153" w:rsidP="00342153">
            <w:pPr>
              <w:ind w:firstLine="0"/>
              <w:jc w:val="left"/>
              <w:rPr>
                <w:color w:val="auto"/>
                <w:sz w:val="24"/>
                <w:szCs w:val="24"/>
              </w:rPr>
            </w:pPr>
            <w:r w:rsidRPr="00342153">
              <w:rPr>
                <w:color w:val="auto"/>
                <w:sz w:val="24"/>
                <w:szCs w:val="24"/>
              </w:rPr>
              <w:t>-Угледни час: Реке Србије</w:t>
            </w:r>
          </w:p>
          <w:p w14:paraId="1EF47310" w14:textId="77777777" w:rsidR="00342153" w:rsidRPr="00342153" w:rsidRDefault="00342153" w:rsidP="00342153">
            <w:pPr>
              <w:ind w:firstLine="0"/>
              <w:jc w:val="left"/>
              <w:rPr>
                <w:color w:val="auto"/>
                <w:sz w:val="24"/>
                <w:szCs w:val="24"/>
              </w:rPr>
            </w:pPr>
            <w:r w:rsidRPr="00342153">
              <w:rPr>
                <w:color w:val="auto"/>
                <w:sz w:val="24"/>
                <w:szCs w:val="24"/>
              </w:rPr>
              <w:t>- Угледни час – Африка- воде</w:t>
            </w:r>
          </w:p>
          <w:p w14:paraId="5AB3854F" w14:textId="22EEDCB2" w:rsidR="008F2CD1" w:rsidRPr="008F2CD1" w:rsidRDefault="00342153" w:rsidP="00342153">
            <w:pPr>
              <w:ind w:firstLine="0"/>
              <w:jc w:val="left"/>
              <w:rPr>
                <w:color w:val="auto"/>
                <w:sz w:val="24"/>
                <w:szCs w:val="24"/>
              </w:rPr>
            </w:pPr>
            <w:r w:rsidRPr="00342153">
              <w:rPr>
                <w:color w:val="auto"/>
                <w:sz w:val="24"/>
                <w:szCs w:val="24"/>
              </w:rPr>
              <w:t>- Угледни час – Африка, систематизација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DFB3F" w14:textId="77777777" w:rsidR="008F2CD1" w:rsidRPr="008F2CD1" w:rsidRDefault="008F2CD1" w:rsidP="008F2CD1">
            <w:pPr>
              <w:ind w:firstLine="0"/>
              <w:rPr>
                <w:sz w:val="24"/>
                <w:szCs w:val="24"/>
              </w:rPr>
            </w:pPr>
            <w:r w:rsidRPr="008F2CD1">
              <w:rPr>
                <w:sz w:val="24"/>
                <w:szCs w:val="24"/>
              </w:rPr>
              <w:t>-Б. Живковић</w:t>
            </w:r>
          </w:p>
          <w:p w14:paraId="176C67AC" w14:textId="77777777" w:rsidR="008F2CD1" w:rsidRPr="008F2CD1" w:rsidRDefault="008F2CD1" w:rsidP="008F2CD1">
            <w:pPr>
              <w:ind w:firstLine="0"/>
              <w:rPr>
                <w:color w:val="auto"/>
                <w:sz w:val="24"/>
                <w:szCs w:val="24"/>
              </w:rPr>
            </w:pPr>
            <w:r w:rsidRPr="008F2CD1">
              <w:rPr>
                <w:color w:val="auto"/>
                <w:sz w:val="24"/>
                <w:szCs w:val="24"/>
              </w:rPr>
              <w:t>-Стела Бошњак</w:t>
            </w:r>
          </w:p>
          <w:p w14:paraId="34D1E569" w14:textId="77777777" w:rsidR="008F2CD1" w:rsidRPr="008F2CD1" w:rsidRDefault="008F2CD1" w:rsidP="008F2CD1">
            <w:pPr>
              <w:ind w:firstLine="0"/>
              <w:rPr>
                <w:color w:val="auto"/>
                <w:sz w:val="24"/>
                <w:szCs w:val="24"/>
              </w:rPr>
            </w:pPr>
            <w:r w:rsidRPr="008F2CD1">
              <w:rPr>
                <w:color w:val="auto"/>
                <w:sz w:val="24"/>
                <w:szCs w:val="24"/>
              </w:rPr>
              <w:t>-Ј. Илић</w:t>
            </w:r>
          </w:p>
          <w:p w14:paraId="735AC243" w14:textId="77777777" w:rsidR="008F2CD1" w:rsidRPr="008F2CD1" w:rsidRDefault="008F2CD1" w:rsidP="008F2CD1">
            <w:pPr>
              <w:ind w:firstLine="0"/>
              <w:rPr>
                <w:color w:val="auto"/>
                <w:sz w:val="24"/>
                <w:szCs w:val="24"/>
              </w:rPr>
            </w:pPr>
            <w:r w:rsidRPr="008F2CD1">
              <w:rPr>
                <w:color w:val="auto"/>
                <w:sz w:val="24"/>
                <w:szCs w:val="24"/>
              </w:rPr>
              <w:t>-Д.Турајлић</w:t>
            </w:r>
          </w:p>
          <w:p w14:paraId="7BDB6B5D" w14:textId="77777777" w:rsidR="008F2CD1" w:rsidRPr="008F2CD1" w:rsidRDefault="008F2CD1" w:rsidP="008F2CD1">
            <w:pPr>
              <w:ind w:firstLine="0"/>
              <w:rPr>
                <w:color w:val="auto"/>
                <w:sz w:val="24"/>
                <w:szCs w:val="24"/>
              </w:rPr>
            </w:pPr>
            <w:r w:rsidRPr="008F2CD1">
              <w:rPr>
                <w:color w:val="auto"/>
                <w:sz w:val="24"/>
                <w:szCs w:val="24"/>
              </w:rPr>
              <w:t>-Б.К.Ђурђевић</w:t>
            </w:r>
          </w:p>
        </w:tc>
      </w:tr>
      <w:tr w:rsidR="008F2CD1" w:rsidRPr="008F2CD1" w14:paraId="0FEC1010" w14:textId="77777777" w:rsidTr="008F2CD1">
        <w:trPr>
          <w:cantSplit/>
          <w:trHeight w:val="1134"/>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45721B3" w14:textId="77777777" w:rsidR="008F2CD1" w:rsidRPr="008F2CD1" w:rsidRDefault="008F2CD1" w:rsidP="008F2CD1">
            <w:pPr>
              <w:tabs>
                <w:tab w:val="left" w:pos="567"/>
                <w:tab w:val="left" w:pos="1320"/>
              </w:tabs>
              <w:ind w:left="113" w:right="113" w:firstLine="0"/>
              <w:jc w:val="center"/>
              <w:rPr>
                <w:color w:val="FF0000"/>
                <w:sz w:val="24"/>
                <w:szCs w:val="24"/>
              </w:rPr>
            </w:pPr>
            <w:r w:rsidRPr="008F2CD1">
              <w:rPr>
                <w:color w:val="auto"/>
                <w:sz w:val="24"/>
                <w:szCs w:val="24"/>
              </w:rPr>
              <w:t>Март</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46FF3" w14:textId="77777777" w:rsidR="008F2CD1" w:rsidRPr="008F2CD1" w:rsidRDefault="008F2CD1" w:rsidP="008F2CD1">
            <w:pPr>
              <w:ind w:firstLine="53"/>
              <w:jc w:val="left"/>
              <w:rPr>
                <w:rFonts w:eastAsia="Calibri"/>
                <w:sz w:val="24"/>
                <w:szCs w:val="24"/>
              </w:rPr>
            </w:pPr>
            <w:r w:rsidRPr="008F2CD1">
              <w:rPr>
                <w:rFonts w:eastAsia="Calibri"/>
                <w:sz w:val="24"/>
                <w:szCs w:val="24"/>
              </w:rPr>
              <w:t>-Осврт на рад у школским тимовима</w:t>
            </w:r>
          </w:p>
          <w:p w14:paraId="2E377F4A" w14:textId="77777777" w:rsidR="008F2CD1" w:rsidRPr="008F2CD1" w:rsidRDefault="008F2CD1" w:rsidP="008F2CD1">
            <w:pPr>
              <w:ind w:firstLine="53"/>
              <w:jc w:val="left"/>
              <w:rPr>
                <w:rFonts w:eastAsia="Calibri"/>
                <w:sz w:val="24"/>
                <w:szCs w:val="24"/>
              </w:rPr>
            </w:pPr>
            <w:r w:rsidRPr="008F2CD1">
              <w:rPr>
                <w:rFonts w:eastAsia="Calibri"/>
                <w:sz w:val="24"/>
                <w:szCs w:val="24"/>
              </w:rPr>
              <w:t>-Анализа резултата са школског такмичења  и припре</w:t>
            </w:r>
            <w:r w:rsidR="00714618">
              <w:rPr>
                <w:rFonts w:eastAsia="Calibri"/>
                <w:sz w:val="24"/>
                <w:szCs w:val="24"/>
              </w:rPr>
              <w:t>-</w:t>
            </w:r>
            <w:r w:rsidRPr="008F2CD1">
              <w:rPr>
                <w:rFonts w:eastAsia="Calibri"/>
                <w:sz w:val="24"/>
                <w:szCs w:val="24"/>
              </w:rPr>
              <w:t>ма за општинско такмичење</w:t>
            </w:r>
          </w:p>
          <w:p w14:paraId="221B14B3" w14:textId="77777777" w:rsidR="008F2CD1" w:rsidRPr="008F2CD1" w:rsidRDefault="008F2CD1" w:rsidP="008F2CD1">
            <w:pPr>
              <w:ind w:firstLine="0"/>
              <w:rPr>
                <w:color w:val="auto"/>
                <w:sz w:val="24"/>
                <w:szCs w:val="24"/>
              </w:rPr>
            </w:pPr>
            <w:r w:rsidRPr="008F2CD1">
              <w:rPr>
                <w:color w:val="auto"/>
                <w:sz w:val="24"/>
                <w:szCs w:val="24"/>
              </w:rPr>
              <w:t xml:space="preserve">-Светски дан вода </w:t>
            </w:r>
          </w:p>
          <w:p w14:paraId="03F5D034" w14:textId="77777777" w:rsidR="008F2CD1" w:rsidRPr="008F2CD1" w:rsidRDefault="008F2CD1" w:rsidP="008F2CD1">
            <w:pPr>
              <w:tabs>
                <w:tab w:val="left" w:pos="567"/>
                <w:tab w:val="left" w:pos="1320"/>
              </w:tabs>
              <w:ind w:firstLine="0"/>
              <w:jc w:val="left"/>
              <w:rPr>
                <w:color w:val="auto"/>
                <w:sz w:val="24"/>
                <w:szCs w:val="24"/>
              </w:rPr>
            </w:pPr>
            <w:r w:rsidRPr="008F2CD1">
              <w:rPr>
                <w:color w:val="auto"/>
                <w:sz w:val="24"/>
                <w:szCs w:val="24"/>
              </w:rPr>
              <w:t>-О систему вредновања и самовредновања</w:t>
            </w:r>
          </w:p>
          <w:p w14:paraId="0840FEB6" w14:textId="0CF2F7B5" w:rsidR="008F2CD1" w:rsidRPr="008F2CD1" w:rsidRDefault="008F2CD1" w:rsidP="00342153">
            <w:pPr>
              <w:tabs>
                <w:tab w:val="left" w:pos="567"/>
                <w:tab w:val="left" w:pos="1320"/>
              </w:tabs>
              <w:ind w:firstLine="0"/>
              <w:jc w:val="left"/>
              <w:rPr>
                <w:color w:val="auto"/>
                <w:sz w:val="24"/>
                <w:szCs w:val="24"/>
              </w:rPr>
            </w:pPr>
            <w:r w:rsidRPr="008F2CD1">
              <w:rPr>
                <w:color w:val="auto"/>
                <w:sz w:val="24"/>
                <w:szCs w:val="24"/>
              </w:rPr>
              <w:t xml:space="preserve">-Угледни час: </w:t>
            </w:r>
            <w:r w:rsidR="00342153" w:rsidRPr="00342153">
              <w:rPr>
                <w:color w:val="auto"/>
                <w:sz w:val="24"/>
                <w:szCs w:val="24"/>
              </w:rPr>
              <w:t>Становништво и насеља</w:t>
            </w:r>
            <w:r w:rsidR="00342153">
              <w:rPr>
                <w:color w:val="auto"/>
                <w:sz w:val="24"/>
                <w:szCs w:val="24"/>
                <w:lang w:val="sr-Cyrl-RS"/>
              </w:rPr>
              <w:t xml:space="preserve"> </w:t>
            </w:r>
            <w:r w:rsidR="00342153" w:rsidRPr="00342153">
              <w:rPr>
                <w:color w:val="auto"/>
                <w:sz w:val="24"/>
                <w:szCs w:val="24"/>
              </w:rPr>
              <w:t>Европе</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838DA" w14:textId="77777777" w:rsidR="008F2CD1" w:rsidRPr="008F2CD1" w:rsidRDefault="008F2CD1" w:rsidP="008F2CD1">
            <w:pPr>
              <w:ind w:firstLine="0"/>
              <w:rPr>
                <w:color w:val="auto"/>
                <w:sz w:val="24"/>
                <w:szCs w:val="24"/>
              </w:rPr>
            </w:pPr>
            <w:r w:rsidRPr="008F2CD1">
              <w:rPr>
                <w:color w:val="auto"/>
                <w:sz w:val="24"/>
                <w:szCs w:val="24"/>
              </w:rPr>
              <w:t>-Д.Турајлић</w:t>
            </w:r>
          </w:p>
          <w:p w14:paraId="5F29C787" w14:textId="77777777" w:rsidR="008F2CD1" w:rsidRPr="008F2CD1" w:rsidRDefault="008F2CD1" w:rsidP="008F2CD1">
            <w:pPr>
              <w:ind w:firstLine="0"/>
              <w:rPr>
                <w:color w:val="auto"/>
                <w:sz w:val="24"/>
                <w:szCs w:val="24"/>
              </w:rPr>
            </w:pPr>
            <w:r w:rsidRPr="008F2CD1">
              <w:rPr>
                <w:color w:val="auto"/>
                <w:sz w:val="24"/>
                <w:szCs w:val="24"/>
              </w:rPr>
              <w:t>-Д. Мегла</w:t>
            </w:r>
          </w:p>
          <w:p w14:paraId="60D8790E" w14:textId="77777777" w:rsidR="008F2CD1" w:rsidRPr="008F2CD1" w:rsidRDefault="008F2CD1" w:rsidP="008F2CD1">
            <w:pPr>
              <w:ind w:firstLine="0"/>
              <w:rPr>
                <w:color w:val="auto"/>
                <w:sz w:val="24"/>
                <w:szCs w:val="24"/>
              </w:rPr>
            </w:pPr>
          </w:p>
          <w:p w14:paraId="6BA90751" w14:textId="4574FDDE" w:rsidR="008F2CD1" w:rsidRPr="00342153" w:rsidRDefault="008F2CD1" w:rsidP="008F2CD1">
            <w:pPr>
              <w:ind w:firstLine="0"/>
              <w:rPr>
                <w:color w:val="auto"/>
                <w:sz w:val="24"/>
                <w:szCs w:val="24"/>
                <w:lang w:val="sr-Cyrl-RS"/>
              </w:rPr>
            </w:pPr>
            <w:r w:rsidRPr="008F2CD1">
              <w:rPr>
                <w:color w:val="auto"/>
                <w:sz w:val="24"/>
                <w:szCs w:val="24"/>
              </w:rPr>
              <w:t>-Ј. Илић</w:t>
            </w:r>
            <w:r w:rsidR="00342153">
              <w:rPr>
                <w:color w:val="auto"/>
                <w:sz w:val="24"/>
                <w:szCs w:val="24"/>
                <w:lang w:val="sr-Cyrl-RS"/>
              </w:rPr>
              <w:t>, М.Тејић</w:t>
            </w:r>
          </w:p>
          <w:p w14:paraId="4E8AAA95" w14:textId="77777777" w:rsidR="008F2CD1" w:rsidRPr="008F2CD1" w:rsidRDefault="008F2CD1" w:rsidP="008F2CD1">
            <w:pPr>
              <w:ind w:firstLine="0"/>
              <w:rPr>
                <w:color w:val="auto"/>
                <w:sz w:val="24"/>
                <w:szCs w:val="24"/>
              </w:rPr>
            </w:pPr>
            <w:r w:rsidRPr="008F2CD1">
              <w:rPr>
                <w:color w:val="auto"/>
                <w:sz w:val="24"/>
                <w:szCs w:val="24"/>
              </w:rPr>
              <w:t>-Д. Баштовановић</w:t>
            </w:r>
          </w:p>
          <w:p w14:paraId="38BEEF38" w14:textId="77777777" w:rsidR="008F2CD1" w:rsidRPr="008F2CD1" w:rsidRDefault="008F2CD1" w:rsidP="00714618">
            <w:pPr>
              <w:ind w:firstLine="0"/>
              <w:rPr>
                <w:color w:val="auto"/>
                <w:sz w:val="24"/>
                <w:szCs w:val="24"/>
              </w:rPr>
            </w:pPr>
            <w:r w:rsidRPr="008F2CD1">
              <w:rPr>
                <w:color w:val="auto"/>
                <w:sz w:val="24"/>
                <w:szCs w:val="24"/>
              </w:rPr>
              <w:t>-Д. Турајлић</w:t>
            </w:r>
          </w:p>
        </w:tc>
      </w:tr>
      <w:tr w:rsidR="008F2CD1" w:rsidRPr="008F2CD1" w14:paraId="59126BA2" w14:textId="77777777" w:rsidTr="00714618">
        <w:trPr>
          <w:cantSplit/>
          <w:trHeight w:val="4609"/>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6E30EBAF" w14:textId="77777777" w:rsidR="008F2CD1" w:rsidRPr="008F2CD1" w:rsidRDefault="008F2CD1" w:rsidP="008F2CD1">
            <w:pPr>
              <w:tabs>
                <w:tab w:val="left" w:pos="567"/>
                <w:tab w:val="left" w:pos="1320"/>
              </w:tabs>
              <w:ind w:left="113" w:right="113" w:firstLine="0"/>
              <w:jc w:val="center"/>
              <w:rPr>
                <w:color w:val="FF0000"/>
                <w:sz w:val="24"/>
                <w:szCs w:val="24"/>
              </w:rPr>
            </w:pPr>
            <w:r w:rsidRPr="008F2CD1">
              <w:rPr>
                <w:color w:val="auto"/>
                <w:sz w:val="24"/>
                <w:szCs w:val="24"/>
              </w:rPr>
              <w:t>Април</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78A1A" w14:textId="77777777" w:rsidR="00342153" w:rsidRPr="00342153" w:rsidRDefault="00342153" w:rsidP="00342153">
            <w:pPr>
              <w:ind w:firstLine="0"/>
              <w:jc w:val="left"/>
              <w:rPr>
                <w:color w:val="auto"/>
                <w:sz w:val="24"/>
                <w:szCs w:val="24"/>
              </w:rPr>
            </w:pPr>
            <w:r w:rsidRPr="00342153">
              <w:rPr>
                <w:color w:val="auto"/>
                <w:sz w:val="24"/>
                <w:szCs w:val="24"/>
              </w:rPr>
              <w:t>-Реализација програма и успеха ученика</w:t>
            </w:r>
          </w:p>
          <w:p w14:paraId="55E9D6B8" w14:textId="77777777" w:rsidR="00342153" w:rsidRPr="00342153" w:rsidRDefault="00342153" w:rsidP="00342153">
            <w:pPr>
              <w:ind w:firstLine="0"/>
              <w:jc w:val="left"/>
              <w:rPr>
                <w:color w:val="auto"/>
                <w:sz w:val="24"/>
                <w:szCs w:val="24"/>
              </w:rPr>
            </w:pPr>
            <w:r w:rsidRPr="00342153">
              <w:rPr>
                <w:color w:val="auto"/>
                <w:sz w:val="24"/>
                <w:szCs w:val="24"/>
              </w:rPr>
              <w:t>на 3. класификационом периоду</w:t>
            </w:r>
          </w:p>
          <w:p w14:paraId="06DF316E" w14:textId="77777777" w:rsidR="00342153" w:rsidRPr="00342153" w:rsidRDefault="00342153" w:rsidP="00342153">
            <w:pPr>
              <w:ind w:firstLine="0"/>
              <w:jc w:val="left"/>
              <w:rPr>
                <w:color w:val="auto"/>
                <w:sz w:val="24"/>
                <w:szCs w:val="24"/>
              </w:rPr>
            </w:pPr>
            <w:r w:rsidRPr="00342153">
              <w:rPr>
                <w:color w:val="auto"/>
                <w:sz w:val="24"/>
                <w:szCs w:val="24"/>
              </w:rPr>
              <w:t>-Проблеми у настави</w:t>
            </w:r>
          </w:p>
          <w:p w14:paraId="3B78019B" w14:textId="77777777" w:rsidR="00342153" w:rsidRPr="00342153" w:rsidRDefault="00342153" w:rsidP="00342153">
            <w:pPr>
              <w:ind w:firstLine="0"/>
              <w:jc w:val="left"/>
              <w:rPr>
                <w:color w:val="auto"/>
                <w:sz w:val="24"/>
                <w:szCs w:val="24"/>
              </w:rPr>
            </w:pPr>
            <w:r w:rsidRPr="00342153">
              <w:rPr>
                <w:color w:val="auto"/>
                <w:sz w:val="24"/>
                <w:szCs w:val="24"/>
              </w:rPr>
              <w:t>-Оплемењивање учионица и школског</w:t>
            </w:r>
          </w:p>
          <w:p w14:paraId="05E27D71" w14:textId="77777777" w:rsidR="00342153" w:rsidRPr="00342153" w:rsidRDefault="00342153" w:rsidP="00342153">
            <w:pPr>
              <w:ind w:firstLine="0"/>
              <w:jc w:val="left"/>
              <w:rPr>
                <w:color w:val="auto"/>
                <w:sz w:val="24"/>
                <w:szCs w:val="24"/>
              </w:rPr>
            </w:pPr>
            <w:r w:rsidRPr="00342153">
              <w:rPr>
                <w:color w:val="auto"/>
                <w:sz w:val="24"/>
                <w:szCs w:val="24"/>
              </w:rPr>
              <w:t>хола,обележавање важних датума у</w:t>
            </w:r>
          </w:p>
          <w:p w14:paraId="5CF2FB44" w14:textId="77777777" w:rsidR="00342153" w:rsidRPr="00342153" w:rsidRDefault="00342153" w:rsidP="00342153">
            <w:pPr>
              <w:ind w:firstLine="0"/>
              <w:jc w:val="left"/>
              <w:rPr>
                <w:color w:val="auto"/>
                <w:sz w:val="24"/>
                <w:szCs w:val="24"/>
              </w:rPr>
            </w:pPr>
            <w:r w:rsidRPr="00342153">
              <w:rPr>
                <w:color w:val="auto"/>
                <w:sz w:val="24"/>
                <w:szCs w:val="24"/>
              </w:rPr>
              <w:t>школском календару</w:t>
            </w:r>
          </w:p>
          <w:p w14:paraId="709E47C7" w14:textId="77777777" w:rsidR="00342153" w:rsidRPr="00342153" w:rsidRDefault="00342153" w:rsidP="00342153">
            <w:pPr>
              <w:ind w:firstLine="0"/>
              <w:jc w:val="left"/>
              <w:rPr>
                <w:color w:val="auto"/>
                <w:sz w:val="24"/>
                <w:szCs w:val="24"/>
              </w:rPr>
            </w:pPr>
            <w:r w:rsidRPr="00342153">
              <w:rPr>
                <w:color w:val="auto"/>
                <w:sz w:val="24"/>
                <w:szCs w:val="24"/>
              </w:rPr>
              <w:t>-Анализа теста знања остварених</w:t>
            </w:r>
          </w:p>
          <w:p w14:paraId="0334829A" w14:textId="77777777" w:rsidR="00342153" w:rsidRPr="00342153" w:rsidRDefault="00342153" w:rsidP="00342153">
            <w:pPr>
              <w:ind w:firstLine="0"/>
              <w:jc w:val="left"/>
              <w:rPr>
                <w:color w:val="auto"/>
                <w:sz w:val="24"/>
                <w:szCs w:val="24"/>
              </w:rPr>
            </w:pPr>
            <w:r w:rsidRPr="00342153">
              <w:rPr>
                <w:color w:val="auto"/>
                <w:sz w:val="24"/>
                <w:szCs w:val="24"/>
              </w:rPr>
              <w:t>резултата на такмичењима</w:t>
            </w:r>
          </w:p>
          <w:p w14:paraId="1082F13D" w14:textId="77777777" w:rsidR="00342153" w:rsidRPr="00342153" w:rsidRDefault="00342153" w:rsidP="00342153">
            <w:pPr>
              <w:ind w:firstLine="0"/>
              <w:jc w:val="left"/>
              <w:rPr>
                <w:color w:val="auto"/>
                <w:sz w:val="24"/>
                <w:szCs w:val="24"/>
              </w:rPr>
            </w:pPr>
            <w:r w:rsidRPr="00342153">
              <w:rPr>
                <w:color w:val="auto"/>
                <w:sz w:val="24"/>
                <w:szCs w:val="24"/>
              </w:rPr>
              <w:t>- Анализа тестова ученика 8.р.</w:t>
            </w:r>
          </w:p>
          <w:p w14:paraId="0A6D79D9" w14:textId="77777777" w:rsidR="00342153" w:rsidRPr="00342153" w:rsidRDefault="00342153" w:rsidP="00342153">
            <w:pPr>
              <w:ind w:firstLine="0"/>
              <w:jc w:val="left"/>
              <w:rPr>
                <w:color w:val="auto"/>
                <w:sz w:val="24"/>
                <w:szCs w:val="24"/>
              </w:rPr>
            </w:pPr>
            <w:r w:rsidRPr="00342153">
              <w:rPr>
                <w:color w:val="auto"/>
                <w:sz w:val="24"/>
                <w:szCs w:val="24"/>
              </w:rPr>
              <w:t>- Посета Милошевом конаку на</w:t>
            </w:r>
          </w:p>
          <w:p w14:paraId="24E8254B" w14:textId="77777777" w:rsidR="00342153" w:rsidRPr="00342153" w:rsidRDefault="00342153" w:rsidP="00342153">
            <w:pPr>
              <w:ind w:firstLine="0"/>
              <w:jc w:val="left"/>
              <w:rPr>
                <w:color w:val="auto"/>
                <w:sz w:val="24"/>
                <w:szCs w:val="24"/>
              </w:rPr>
            </w:pPr>
            <w:r w:rsidRPr="00342153">
              <w:rPr>
                <w:color w:val="auto"/>
                <w:sz w:val="24"/>
                <w:szCs w:val="24"/>
              </w:rPr>
              <w:t>Топчидеру</w:t>
            </w:r>
          </w:p>
          <w:p w14:paraId="78EB6F35" w14:textId="77777777" w:rsidR="00342153" w:rsidRPr="00342153" w:rsidRDefault="00342153" w:rsidP="00342153">
            <w:pPr>
              <w:ind w:firstLine="0"/>
              <w:jc w:val="left"/>
              <w:rPr>
                <w:color w:val="auto"/>
                <w:sz w:val="24"/>
                <w:szCs w:val="24"/>
              </w:rPr>
            </w:pPr>
            <w:r w:rsidRPr="00342153">
              <w:rPr>
                <w:color w:val="auto"/>
                <w:sz w:val="24"/>
                <w:szCs w:val="24"/>
              </w:rPr>
              <w:t>-Посета-Народни музеј</w:t>
            </w:r>
          </w:p>
          <w:p w14:paraId="7B163099" w14:textId="77777777" w:rsidR="00342153" w:rsidRPr="00342153" w:rsidRDefault="00342153" w:rsidP="00342153">
            <w:pPr>
              <w:ind w:firstLine="0"/>
              <w:jc w:val="left"/>
              <w:rPr>
                <w:color w:val="auto"/>
                <w:sz w:val="24"/>
                <w:szCs w:val="24"/>
              </w:rPr>
            </w:pPr>
            <w:r w:rsidRPr="00342153">
              <w:rPr>
                <w:color w:val="auto"/>
                <w:sz w:val="24"/>
                <w:szCs w:val="24"/>
              </w:rPr>
              <w:t>-Угледни час – Послератни свет</w:t>
            </w:r>
          </w:p>
          <w:p w14:paraId="1D535099" w14:textId="77777777" w:rsidR="00342153" w:rsidRPr="00342153" w:rsidRDefault="00342153" w:rsidP="00342153">
            <w:pPr>
              <w:ind w:firstLine="0"/>
              <w:jc w:val="left"/>
              <w:rPr>
                <w:color w:val="auto"/>
                <w:sz w:val="24"/>
                <w:szCs w:val="24"/>
              </w:rPr>
            </w:pPr>
            <w:r w:rsidRPr="00342153">
              <w:rPr>
                <w:color w:val="auto"/>
                <w:sz w:val="24"/>
                <w:szCs w:val="24"/>
              </w:rPr>
              <w:t>-Угледни час- Београд</w:t>
            </w:r>
          </w:p>
          <w:p w14:paraId="2047D088" w14:textId="77777777" w:rsidR="00342153" w:rsidRPr="00342153" w:rsidRDefault="00342153" w:rsidP="00342153">
            <w:pPr>
              <w:ind w:firstLine="0"/>
              <w:jc w:val="left"/>
              <w:rPr>
                <w:color w:val="auto"/>
                <w:sz w:val="24"/>
                <w:szCs w:val="24"/>
              </w:rPr>
            </w:pPr>
            <w:r w:rsidRPr="00342153">
              <w:rPr>
                <w:color w:val="auto"/>
                <w:sz w:val="24"/>
                <w:szCs w:val="24"/>
              </w:rPr>
              <w:t>-Угледни час- Аустралија, одлике</w:t>
            </w:r>
          </w:p>
          <w:p w14:paraId="7E17A7CD" w14:textId="77777777" w:rsidR="00342153" w:rsidRPr="00342153" w:rsidRDefault="00342153" w:rsidP="00342153">
            <w:pPr>
              <w:ind w:firstLine="0"/>
              <w:jc w:val="left"/>
              <w:rPr>
                <w:color w:val="auto"/>
                <w:sz w:val="24"/>
                <w:szCs w:val="24"/>
              </w:rPr>
            </w:pPr>
            <w:r w:rsidRPr="00342153">
              <w:rPr>
                <w:color w:val="auto"/>
                <w:sz w:val="24"/>
                <w:szCs w:val="24"/>
              </w:rPr>
              <w:t>-Угледни час- Војни слом и повлачење</w:t>
            </w:r>
          </w:p>
          <w:p w14:paraId="6C8D5EBA" w14:textId="77777777" w:rsidR="00342153" w:rsidRPr="00342153" w:rsidRDefault="00342153" w:rsidP="00342153">
            <w:pPr>
              <w:ind w:firstLine="0"/>
              <w:jc w:val="left"/>
              <w:rPr>
                <w:color w:val="auto"/>
                <w:sz w:val="24"/>
                <w:szCs w:val="24"/>
              </w:rPr>
            </w:pPr>
            <w:r w:rsidRPr="00342153">
              <w:rPr>
                <w:color w:val="auto"/>
                <w:sz w:val="24"/>
                <w:szCs w:val="24"/>
              </w:rPr>
              <w:t>преко Албаније</w:t>
            </w:r>
          </w:p>
          <w:p w14:paraId="0677FE22" w14:textId="77777777" w:rsidR="00342153" w:rsidRPr="00342153" w:rsidRDefault="00342153" w:rsidP="00342153">
            <w:pPr>
              <w:ind w:firstLine="0"/>
              <w:jc w:val="left"/>
              <w:rPr>
                <w:color w:val="auto"/>
                <w:sz w:val="24"/>
                <w:szCs w:val="24"/>
              </w:rPr>
            </w:pPr>
            <w:r w:rsidRPr="00342153">
              <w:rPr>
                <w:color w:val="auto"/>
                <w:sz w:val="24"/>
                <w:szCs w:val="24"/>
              </w:rPr>
              <w:t>- Угледни час – Тешка и лака индустрија</w:t>
            </w:r>
          </w:p>
          <w:p w14:paraId="445D1BDE" w14:textId="77777777" w:rsidR="00342153" w:rsidRPr="00342153" w:rsidRDefault="00342153" w:rsidP="00342153">
            <w:pPr>
              <w:ind w:firstLine="0"/>
              <w:jc w:val="left"/>
              <w:rPr>
                <w:color w:val="auto"/>
                <w:sz w:val="24"/>
                <w:szCs w:val="24"/>
              </w:rPr>
            </w:pPr>
            <w:r w:rsidRPr="00342153">
              <w:rPr>
                <w:color w:val="auto"/>
                <w:sz w:val="24"/>
                <w:szCs w:val="24"/>
              </w:rPr>
              <w:t>-Посета огледном добру Радмиловац</w:t>
            </w:r>
          </w:p>
          <w:p w14:paraId="0E067D90" w14:textId="4302F25C" w:rsidR="008F2CD1" w:rsidRPr="008F2CD1" w:rsidRDefault="00342153" w:rsidP="00342153">
            <w:pPr>
              <w:ind w:firstLine="0"/>
              <w:jc w:val="left"/>
              <w:rPr>
                <w:color w:val="auto"/>
                <w:sz w:val="24"/>
                <w:szCs w:val="24"/>
              </w:rPr>
            </w:pPr>
            <w:r w:rsidRPr="00342153">
              <w:rPr>
                <w:color w:val="auto"/>
                <w:sz w:val="24"/>
                <w:szCs w:val="24"/>
              </w:rPr>
              <w:t>-Угледни час- Сарајевски атентат</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DDA29" w14:textId="77777777" w:rsidR="00342153" w:rsidRDefault="00342153" w:rsidP="00342153">
            <w:pPr>
              <w:ind w:firstLine="0"/>
              <w:rPr>
                <w:color w:val="auto"/>
                <w:sz w:val="24"/>
                <w:szCs w:val="24"/>
                <w:lang w:val="sr-Cyrl-RS"/>
              </w:rPr>
            </w:pPr>
            <w:r w:rsidRPr="00342153">
              <w:rPr>
                <w:color w:val="auto"/>
                <w:sz w:val="24"/>
                <w:szCs w:val="24"/>
              </w:rPr>
              <w:t>-Д. Баштовановић</w:t>
            </w:r>
          </w:p>
          <w:p w14:paraId="4AD2D53F" w14:textId="77777777" w:rsidR="00342153" w:rsidRPr="00342153" w:rsidRDefault="00342153" w:rsidP="00342153">
            <w:pPr>
              <w:ind w:firstLine="0"/>
              <w:rPr>
                <w:color w:val="auto"/>
                <w:sz w:val="24"/>
                <w:szCs w:val="24"/>
                <w:lang w:val="sr-Cyrl-RS"/>
              </w:rPr>
            </w:pPr>
          </w:p>
          <w:p w14:paraId="30270307" w14:textId="77777777" w:rsidR="00342153" w:rsidRPr="00342153" w:rsidRDefault="00342153" w:rsidP="00342153">
            <w:pPr>
              <w:ind w:firstLine="0"/>
              <w:rPr>
                <w:color w:val="auto"/>
                <w:sz w:val="24"/>
                <w:szCs w:val="24"/>
              </w:rPr>
            </w:pPr>
            <w:r w:rsidRPr="00342153">
              <w:rPr>
                <w:color w:val="auto"/>
                <w:sz w:val="24"/>
                <w:szCs w:val="24"/>
              </w:rPr>
              <w:t>-Д. Мегла</w:t>
            </w:r>
          </w:p>
          <w:p w14:paraId="63ABFCDB" w14:textId="77777777" w:rsidR="00342153" w:rsidRPr="00342153" w:rsidRDefault="00342153" w:rsidP="00342153">
            <w:pPr>
              <w:ind w:firstLine="0"/>
              <w:rPr>
                <w:color w:val="auto"/>
                <w:sz w:val="24"/>
                <w:szCs w:val="24"/>
              </w:rPr>
            </w:pPr>
            <w:r w:rsidRPr="00342153">
              <w:rPr>
                <w:color w:val="auto"/>
                <w:sz w:val="24"/>
                <w:szCs w:val="24"/>
              </w:rPr>
              <w:t>-Д.Баштовановић и</w:t>
            </w:r>
          </w:p>
          <w:p w14:paraId="58104B2D" w14:textId="029EDA56" w:rsidR="00342153" w:rsidRDefault="00342153" w:rsidP="00342153">
            <w:pPr>
              <w:ind w:firstLine="0"/>
              <w:rPr>
                <w:color w:val="auto"/>
                <w:sz w:val="24"/>
                <w:szCs w:val="24"/>
                <w:lang w:val="sr-Cyrl-RS"/>
              </w:rPr>
            </w:pPr>
            <w:r>
              <w:rPr>
                <w:color w:val="auto"/>
                <w:sz w:val="24"/>
                <w:szCs w:val="24"/>
                <w:lang w:val="sr-Cyrl-RS"/>
              </w:rPr>
              <w:t>-</w:t>
            </w:r>
            <w:r w:rsidRPr="00342153">
              <w:rPr>
                <w:color w:val="auto"/>
                <w:sz w:val="24"/>
                <w:szCs w:val="24"/>
              </w:rPr>
              <w:t>Д.Мегла</w:t>
            </w:r>
          </w:p>
          <w:p w14:paraId="122A7A34" w14:textId="77777777" w:rsidR="00342153" w:rsidRPr="00342153" w:rsidRDefault="00342153" w:rsidP="00342153">
            <w:pPr>
              <w:ind w:firstLine="0"/>
              <w:rPr>
                <w:color w:val="auto"/>
                <w:sz w:val="24"/>
                <w:szCs w:val="24"/>
                <w:lang w:val="sr-Cyrl-RS"/>
              </w:rPr>
            </w:pPr>
          </w:p>
          <w:p w14:paraId="0420F397" w14:textId="77777777" w:rsidR="00342153" w:rsidRDefault="00342153" w:rsidP="00342153">
            <w:pPr>
              <w:ind w:firstLine="0"/>
              <w:rPr>
                <w:color w:val="auto"/>
                <w:sz w:val="24"/>
                <w:szCs w:val="24"/>
                <w:lang w:val="sr-Cyrl-RS"/>
              </w:rPr>
            </w:pPr>
            <w:r w:rsidRPr="00342153">
              <w:rPr>
                <w:color w:val="auto"/>
                <w:sz w:val="24"/>
                <w:szCs w:val="24"/>
              </w:rPr>
              <w:t>-Д. Мегла</w:t>
            </w:r>
          </w:p>
          <w:p w14:paraId="3B129024" w14:textId="77777777" w:rsidR="00342153" w:rsidRPr="00342153" w:rsidRDefault="00342153" w:rsidP="00342153">
            <w:pPr>
              <w:ind w:firstLine="0"/>
              <w:rPr>
                <w:color w:val="auto"/>
                <w:sz w:val="24"/>
                <w:szCs w:val="24"/>
                <w:lang w:val="sr-Cyrl-RS"/>
              </w:rPr>
            </w:pPr>
          </w:p>
          <w:p w14:paraId="7F2D8D17" w14:textId="77777777" w:rsidR="00342153" w:rsidRPr="00342153" w:rsidRDefault="00342153" w:rsidP="00342153">
            <w:pPr>
              <w:ind w:firstLine="0"/>
              <w:rPr>
                <w:color w:val="auto"/>
                <w:sz w:val="24"/>
                <w:szCs w:val="24"/>
              </w:rPr>
            </w:pPr>
            <w:r w:rsidRPr="00342153">
              <w:rPr>
                <w:color w:val="auto"/>
                <w:sz w:val="24"/>
                <w:szCs w:val="24"/>
              </w:rPr>
              <w:t>-Б.К.Ђурђевић</w:t>
            </w:r>
          </w:p>
          <w:p w14:paraId="118AB620" w14:textId="77777777" w:rsidR="00342153" w:rsidRDefault="00342153" w:rsidP="00342153">
            <w:pPr>
              <w:ind w:firstLine="0"/>
              <w:rPr>
                <w:color w:val="auto"/>
                <w:sz w:val="24"/>
                <w:szCs w:val="24"/>
                <w:lang w:val="sr-Cyrl-RS"/>
              </w:rPr>
            </w:pPr>
            <w:r w:rsidRPr="00342153">
              <w:rPr>
                <w:color w:val="auto"/>
                <w:sz w:val="24"/>
                <w:szCs w:val="24"/>
              </w:rPr>
              <w:t>-М. Тејић</w:t>
            </w:r>
          </w:p>
          <w:p w14:paraId="299499D1" w14:textId="77777777" w:rsidR="00342153" w:rsidRPr="00342153" w:rsidRDefault="00342153" w:rsidP="00342153">
            <w:pPr>
              <w:ind w:firstLine="0"/>
              <w:rPr>
                <w:color w:val="auto"/>
                <w:sz w:val="24"/>
                <w:szCs w:val="24"/>
                <w:lang w:val="sr-Cyrl-RS"/>
              </w:rPr>
            </w:pPr>
          </w:p>
          <w:p w14:paraId="1179AC64" w14:textId="77777777" w:rsidR="00342153" w:rsidRPr="00342153" w:rsidRDefault="00342153" w:rsidP="00342153">
            <w:pPr>
              <w:ind w:firstLine="0"/>
              <w:rPr>
                <w:color w:val="auto"/>
                <w:sz w:val="24"/>
                <w:szCs w:val="24"/>
              </w:rPr>
            </w:pPr>
            <w:r w:rsidRPr="00342153">
              <w:rPr>
                <w:color w:val="auto"/>
                <w:sz w:val="24"/>
                <w:szCs w:val="24"/>
              </w:rPr>
              <w:t>-Д.Турајлић</w:t>
            </w:r>
          </w:p>
          <w:p w14:paraId="03D725BD" w14:textId="77777777" w:rsidR="00342153" w:rsidRPr="00342153" w:rsidRDefault="00342153" w:rsidP="00342153">
            <w:pPr>
              <w:ind w:firstLine="0"/>
              <w:rPr>
                <w:color w:val="auto"/>
                <w:sz w:val="24"/>
                <w:szCs w:val="24"/>
              </w:rPr>
            </w:pPr>
            <w:r w:rsidRPr="00342153">
              <w:rPr>
                <w:color w:val="auto"/>
                <w:sz w:val="24"/>
                <w:szCs w:val="24"/>
              </w:rPr>
              <w:t>-Д. Мегла</w:t>
            </w:r>
          </w:p>
          <w:p w14:paraId="6FCF79FB" w14:textId="77777777" w:rsidR="00342153" w:rsidRPr="00342153" w:rsidRDefault="00342153" w:rsidP="00342153">
            <w:pPr>
              <w:ind w:firstLine="0"/>
              <w:rPr>
                <w:color w:val="auto"/>
                <w:sz w:val="24"/>
                <w:szCs w:val="24"/>
              </w:rPr>
            </w:pPr>
            <w:r w:rsidRPr="00342153">
              <w:rPr>
                <w:color w:val="auto"/>
                <w:sz w:val="24"/>
                <w:szCs w:val="24"/>
              </w:rPr>
              <w:t>-Б.К.Ђурђевић</w:t>
            </w:r>
          </w:p>
          <w:p w14:paraId="0587867A" w14:textId="77777777" w:rsidR="00342153" w:rsidRPr="00342153" w:rsidRDefault="00342153" w:rsidP="00342153">
            <w:pPr>
              <w:ind w:firstLine="0"/>
              <w:rPr>
                <w:color w:val="auto"/>
                <w:sz w:val="24"/>
                <w:szCs w:val="24"/>
              </w:rPr>
            </w:pPr>
            <w:r w:rsidRPr="00342153">
              <w:rPr>
                <w:color w:val="auto"/>
                <w:sz w:val="24"/>
                <w:szCs w:val="24"/>
              </w:rPr>
              <w:t>-Ј. Илић</w:t>
            </w:r>
          </w:p>
          <w:p w14:paraId="3B3EA633" w14:textId="77777777" w:rsidR="00342153" w:rsidRDefault="00342153" w:rsidP="00342153">
            <w:pPr>
              <w:ind w:firstLine="0"/>
              <w:rPr>
                <w:color w:val="auto"/>
                <w:sz w:val="24"/>
                <w:szCs w:val="24"/>
                <w:lang w:val="sr-Cyrl-RS"/>
              </w:rPr>
            </w:pPr>
            <w:r w:rsidRPr="00342153">
              <w:rPr>
                <w:color w:val="auto"/>
                <w:sz w:val="24"/>
                <w:szCs w:val="24"/>
              </w:rPr>
              <w:t>-Б. Живковић</w:t>
            </w:r>
          </w:p>
          <w:p w14:paraId="05C3C439" w14:textId="77777777" w:rsidR="00342153" w:rsidRPr="00342153" w:rsidRDefault="00342153" w:rsidP="00342153">
            <w:pPr>
              <w:ind w:firstLine="0"/>
              <w:rPr>
                <w:color w:val="auto"/>
                <w:sz w:val="24"/>
                <w:szCs w:val="24"/>
                <w:lang w:val="sr-Cyrl-RS"/>
              </w:rPr>
            </w:pPr>
          </w:p>
          <w:p w14:paraId="6D7ACEFD" w14:textId="77777777" w:rsidR="00342153" w:rsidRPr="00342153" w:rsidRDefault="00342153" w:rsidP="00342153">
            <w:pPr>
              <w:ind w:firstLine="0"/>
              <w:rPr>
                <w:color w:val="auto"/>
                <w:sz w:val="24"/>
                <w:szCs w:val="24"/>
              </w:rPr>
            </w:pPr>
            <w:r w:rsidRPr="00342153">
              <w:rPr>
                <w:color w:val="auto"/>
                <w:sz w:val="24"/>
                <w:szCs w:val="24"/>
              </w:rPr>
              <w:t>-Д.Баштовановић</w:t>
            </w:r>
          </w:p>
          <w:p w14:paraId="1B639F4C" w14:textId="77777777" w:rsidR="00342153" w:rsidRPr="00342153" w:rsidRDefault="00342153" w:rsidP="00342153">
            <w:pPr>
              <w:ind w:firstLine="0"/>
              <w:rPr>
                <w:color w:val="auto"/>
                <w:sz w:val="24"/>
                <w:szCs w:val="24"/>
              </w:rPr>
            </w:pPr>
            <w:r w:rsidRPr="00342153">
              <w:rPr>
                <w:color w:val="auto"/>
                <w:sz w:val="24"/>
                <w:szCs w:val="24"/>
              </w:rPr>
              <w:t>- Јована Илић</w:t>
            </w:r>
          </w:p>
          <w:p w14:paraId="3E9AF0BE" w14:textId="57E2E2ED" w:rsidR="008F2CD1" w:rsidRPr="008F2CD1" w:rsidRDefault="00342153" w:rsidP="00342153">
            <w:pPr>
              <w:ind w:firstLine="0"/>
              <w:rPr>
                <w:color w:val="auto"/>
                <w:sz w:val="24"/>
                <w:szCs w:val="24"/>
              </w:rPr>
            </w:pPr>
            <w:r w:rsidRPr="00342153">
              <w:rPr>
                <w:color w:val="auto"/>
                <w:sz w:val="24"/>
                <w:szCs w:val="24"/>
              </w:rPr>
              <w:t>- М. Тејић</w:t>
            </w:r>
          </w:p>
        </w:tc>
      </w:tr>
      <w:tr w:rsidR="008F2CD1" w:rsidRPr="008F2CD1" w14:paraId="3BA7134D" w14:textId="77777777" w:rsidTr="00714618">
        <w:trPr>
          <w:cantSplit/>
          <w:trHeight w:val="1134"/>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32B8120D" w14:textId="77777777" w:rsidR="008F2CD1" w:rsidRPr="008F2CD1" w:rsidRDefault="008F2CD1" w:rsidP="00714618">
            <w:pPr>
              <w:tabs>
                <w:tab w:val="left" w:pos="567"/>
                <w:tab w:val="left" w:pos="1320"/>
              </w:tabs>
              <w:ind w:left="113" w:right="113" w:firstLine="0"/>
              <w:jc w:val="center"/>
              <w:rPr>
                <w:color w:val="FF0000"/>
                <w:sz w:val="24"/>
                <w:szCs w:val="24"/>
              </w:rPr>
            </w:pPr>
            <w:r w:rsidRPr="008F2CD1">
              <w:rPr>
                <w:color w:val="auto"/>
                <w:sz w:val="24"/>
                <w:szCs w:val="24"/>
              </w:rPr>
              <w:lastRenderedPageBreak/>
              <w:t>Мај</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5A804" w14:textId="77777777" w:rsidR="00342153" w:rsidRPr="00342153" w:rsidRDefault="00342153" w:rsidP="00342153">
            <w:pPr>
              <w:ind w:firstLine="0"/>
              <w:jc w:val="left"/>
              <w:rPr>
                <w:color w:val="auto"/>
                <w:sz w:val="24"/>
                <w:szCs w:val="24"/>
              </w:rPr>
            </w:pPr>
            <w:r w:rsidRPr="00342153">
              <w:rPr>
                <w:color w:val="auto"/>
                <w:sz w:val="24"/>
                <w:szCs w:val="24"/>
              </w:rPr>
              <w:t>-Резултати рада - допунска, додатна,</w:t>
            </w:r>
          </w:p>
          <w:p w14:paraId="3D5B7C31" w14:textId="77777777" w:rsidR="00342153" w:rsidRPr="00342153" w:rsidRDefault="00342153" w:rsidP="00342153">
            <w:pPr>
              <w:ind w:firstLine="0"/>
              <w:jc w:val="left"/>
              <w:rPr>
                <w:color w:val="auto"/>
                <w:sz w:val="24"/>
                <w:szCs w:val="24"/>
              </w:rPr>
            </w:pPr>
            <w:r w:rsidRPr="00342153">
              <w:rPr>
                <w:color w:val="auto"/>
                <w:sz w:val="24"/>
                <w:szCs w:val="24"/>
              </w:rPr>
              <w:t>секција</w:t>
            </w:r>
          </w:p>
          <w:p w14:paraId="79B83C5D" w14:textId="77777777" w:rsidR="00342153" w:rsidRPr="00342153" w:rsidRDefault="00342153" w:rsidP="00342153">
            <w:pPr>
              <w:ind w:firstLine="0"/>
              <w:jc w:val="left"/>
              <w:rPr>
                <w:color w:val="auto"/>
                <w:sz w:val="24"/>
                <w:szCs w:val="24"/>
              </w:rPr>
            </w:pPr>
            <w:r w:rsidRPr="00342153">
              <w:rPr>
                <w:color w:val="auto"/>
                <w:sz w:val="24"/>
                <w:szCs w:val="24"/>
              </w:rPr>
              <w:t>- Посета – Галерија СПЦ и РТС</w:t>
            </w:r>
          </w:p>
          <w:p w14:paraId="2BF0B073" w14:textId="77777777" w:rsidR="00342153" w:rsidRPr="00342153" w:rsidRDefault="00342153" w:rsidP="00342153">
            <w:pPr>
              <w:ind w:firstLine="0"/>
              <w:jc w:val="left"/>
              <w:rPr>
                <w:color w:val="auto"/>
                <w:sz w:val="24"/>
                <w:szCs w:val="24"/>
              </w:rPr>
            </w:pPr>
            <w:r w:rsidRPr="00342153">
              <w:rPr>
                <w:color w:val="auto"/>
                <w:sz w:val="24"/>
                <w:szCs w:val="24"/>
              </w:rPr>
              <w:t>-Размена искуства са одржаних угледних</w:t>
            </w:r>
          </w:p>
          <w:p w14:paraId="4BADFE93" w14:textId="77777777" w:rsidR="00342153" w:rsidRPr="00342153" w:rsidRDefault="00342153" w:rsidP="00342153">
            <w:pPr>
              <w:ind w:firstLine="0"/>
              <w:jc w:val="left"/>
              <w:rPr>
                <w:color w:val="auto"/>
                <w:sz w:val="24"/>
                <w:szCs w:val="24"/>
              </w:rPr>
            </w:pPr>
            <w:r w:rsidRPr="00342153">
              <w:rPr>
                <w:color w:val="auto"/>
                <w:sz w:val="24"/>
                <w:szCs w:val="24"/>
              </w:rPr>
              <w:t>часова и чланства у тимовима</w:t>
            </w:r>
          </w:p>
          <w:p w14:paraId="6D0C1C39" w14:textId="77777777" w:rsidR="00342153" w:rsidRPr="00342153" w:rsidRDefault="00342153" w:rsidP="00342153">
            <w:pPr>
              <w:ind w:firstLine="0"/>
              <w:jc w:val="left"/>
              <w:rPr>
                <w:color w:val="auto"/>
                <w:sz w:val="24"/>
                <w:szCs w:val="24"/>
              </w:rPr>
            </w:pPr>
            <w:r w:rsidRPr="00342153">
              <w:rPr>
                <w:color w:val="auto"/>
                <w:sz w:val="24"/>
                <w:szCs w:val="24"/>
              </w:rPr>
              <w:t>-Анализа пробног завршног теста</w:t>
            </w:r>
          </w:p>
          <w:p w14:paraId="04A3BA36" w14:textId="77777777" w:rsidR="00342153" w:rsidRPr="00342153" w:rsidRDefault="00342153" w:rsidP="00342153">
            <w:pPr>
              <w:ind w:firstLine="0"/>
              <w:jc w:val="left"/>
              <w:rPr>
                <w:color w:val="auto"/>
                <w:sz w:val="24"/>
                <w:szCs w:val="24"/>
              </w:rPr>
            </w:pPr>
            <w:r w:rsidRPr="00342153">
              <w:rPr>
                <w:color w:val="auto"/>
                <w:sz w:val="24"/>
                <w:szCs w:val="24"/>
              </w:rPr>
              <w:t>-Угледни час- Природне одлике Јужне</w:t>
            </w:r>
          </w:p>
          <w:p w14:paraId="182B54B4" w14:textId="77777777" w:rsidR="00342153" w:rsidRPr="00342153" w:rsidRDefault="00342153" w:rsidP="00342153">
            <w:pPr>
              <w:ind w:firstLine="0"/>
              <w:jc w:val="left"/>
              <w:rPr>
                <w:color w:val="auto"/>
                <w:sz w:val="24"/>
                <w:szCs w:val="24"/>
              </w:rPr>
            </w:pPr>
            <w:r w:rsidRPr="00342153">
              <w:rPr>
                <w:color w:val="auto"/>
                <w:sz w:val="24"/>
                <w:szCs w:val="24"/>
              </w:rPr>
              <w:t>Америке</w:t>
            </w:r>
          </w:p>
          <w:p w14:paraId="515D41E0" w14:textId="77777777" w:rsidR="00342153" w:rsidRPr="00342153" w:rsidRDefault="00342153" w:rsidP="00342153">
            <w:pPr>
              <w:ind w:firstLine="0"/>
              <w:jc w:val="left"/>
              <w:rPr>
                <w:color w:val="auto"/>
                <w:sz w:val="24"/>
                <w:szCs w:val="24"/>
              </w:rPr>
            </w:pPr>
            <w:r w:rsidRPr="00342153">
              <w:rPr>
                <w:color w:val="auto"/>
                <w:sz w:val="24"/>
                <w:szCs w:val="24"/>
              </w:rPr>
              <w:t>-Припрема ученика 8.р. за полагање</w:t>
            </w:r>
          </w:p>
          <w:p w14:paraId="01B508F8" w14:textId="77777777" w:rsidR="00342153" w:rsidRPr="00342153" w:rsidRDefault="00342153" w:rsidP="00342153">
            <w:pPr>
              <w:ind w:firstLine="0"/>
              <w:jc w:val="left"/>
              <w:rPr>
                <w:color w:val="auto"/>
                <w:sz w:val="24"/>
                <w:szCs w:val="24"/>
              </w:rPr>
            </w:pPr>
            <w:r w:rsidRPr="00342153">
              <w:rPr>
                <w:color w:val="auto"/>
                <w:sz w:val="24"/>
                <w:szCs w:val="24"/>
              </w:rPr>
              <w:t>завршног испита</w:t>
            </w:r>
          </w:p>
          <w:p w14:paraId="5270443C" w14:textId="1925B65D" w:rsidR="008F2CD1" w:rsidRPr="008F2CD1" w:rsidRDefault="00342153" w:rsidP="00342153">
            <w:pPr>
              <w:ind w:firstLine="0"/>
              <w:jc w:val="left"/>
              <w:rPr>
                <w:color w:val="auto"/>
                <w:sz w:val="24"/>
                <w:szCs w:val="24"/>
              </w:rPr>
            </w:pPr>
            <w:r w:rsidRPr="00342153">
              <w:rPr>
                <w:color w:val="auto"/>
                <w:sz w:val="24"/>
                <w:szCs w:val="24"/>
              </w:rPr>
              <w:t>-Угледни час:Оснивање и успон Рима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685B6" w14:textId="77777777" w:rsidR="00376936" w:rsidRPr="00376936" w:rsidRDefault="00376936" w:rsidP="00376936">
            <w:pPr>
              <w:ind w:firstLine="0"/>
              <w:rPr>
                <w:color w:val="auto"/>
                <w:sz w:val="24"/>
                <w:szCs w:val="24"/>
              </w:rPr>
            </w:pPr>
            <w:r w:rsidRPr="00376936">
              <w:rPr>
                <w:color w:val="auto"/>
                <w:sz w:val="24"/>
                <w:szCs w:val="24"/>
              </w:rPr>
              <w:t>- Б.К.Ђурђевић и</w:t>
            </w:r>
          </w:p>
          <w:p w14:paraId="6D7480D7" w14:textId="77777777" w:rsidR="00376936" w:rsidRPr="00376936" w:rsidRDefault="00376936" w:rsidP="00376936">
            <w:pPr>
              <w:ind w:firstLine="0"/>
              <w:rPr>
                <w:color w:val="auto"/>
                <w:sz w:val="24"/>
                <w:szCs w:val="24"/>
              </w:rPr>
            </w:pPr>
            <w:r w:rsidRPr="00376936">
              <w:rPr>
                <w:color w:val="auto"/>
                <w:sz w:val="24"/>
                <w:szCs w:val="24"/>
              </w:rPr>
              <w:t>Д.Турајлић</w:t>
            </w:r>
          </w:p>
          <w:p w14:paraId="297F9D43" w14:textId="77777777" w:rsidR="00376936" w:rsidRPr="00376936" w:rsidRDefault="00376936" w:rsidP="00376936">
            <w:pPr>
              <w:ind w:firstLine="0"/>
              <w:rPr>
                <w:color w:val="auto"/>
                <w:sz w:val="24"/>
                <w:szCs w:val="24"/>
              </w:rPr>
            </w:pPr>
            <w:r w:rsidRPr="00376936">
              <w:rPr>
                <w:color w:val="auto"/>
                <w:sz w:val="24"/>
                <w:szCs w:val="24"/>
              </w:rPr>
              <w:t>-М.Тејић</w:t>
            </w:r>
          </w:p>
          <w:p w14:paraId="1FC0CF36" w14:textId="77777777" w:rsidR="00376936" w:rsidRDefault="00376936" w:rsidP="00376936">
            <w:pPr>
              <w:ind w:firstLine="0"/>
              <w:rPr>
                <w:color w:val="auto"/>
                <w:sz w:val="24"/>
                <w:szCs w:val="24"/>
                <w:lang w:val="sr-Cyrl-RS"/>
              </w:rPr>
            </w:pPr>
            <w:r w:rsidRPr="00376936">
              <w:rPr>
                <w:color w:val="auto"/>
                <w:sz w:val="24"/>
                <w:szCs w:val="24"/>
              </w:rPr>
              <w:t>- Д. Баштовановић</w:t>
            </w:r>
          </w:p>
          <w:p w14:paraId="16D953F5" w14:textId="77777777" w:rsidR="00376936" w:rsidRPr="00376936" w:rsidRDefault="00376936" w:rsidP="00376936">
            <w:pPr>
              <w:ind w:firstLine="0"/>
              <w:rPr>
                <w:color w:val="auto"/>
                <w:sz w:val="24"/>
                <w:szCs w:val="24"/>
                <w:lang w:val="sr-Cyrl-RS"/>
              </w:rPr>
            </w:pPr>
          </w:p>
          <w:p w14:paraId="42DA031D" w14:textId="77777777" w:rsidR="00376936" w:rsidRPr="00376936" w:rsidRDefault="00376936" w:rsidP="00376936">
            <w:pPr>
              <w:ind w:firstLine="0"/>
              <w:rPr>
                <w:color w:val="auto"/>
                <w:sz w:val="24"/>
                <w:szCs w:val="24"/>
              </w:rPr>
            </w:pPr>
            <w:r w:rsidRPr="00376936">
              <w:rPr>
                <w:color w:val="auto"/>
                <w:sz w:val="24"/>
                <w:szCs w:val="24"/>
              </w:rPr>
              <w:t>- Д. Мегла</w:t>
            </w:r>
          </w:p>
          <w:p w14:paraId="40B647BA" w14:textId="77777777" w:rsidR="00376936" w:rsidRDefault="00376936" w:rsidP="00376936">
            <w:pPr>
              <w:ind w:firstLine="0"/>
              <w:rPr>
                <w:color w:val="auto"/>
                <w:sz w:val="24"/>
                <w:szCs w:val="24"/>
                <w:lang w:val="sr-Cyrl-RS"/>
              </w:rPr>
            </w:pPr>
            <w:r w:rsidRPr="00376936">
              <w:rPr>
                <w:color w:val="auto"/>
                <w:sz w:val="24"/>
                <w:szCs w:val="24"/>
              </w:rPr>
              <w:t>-Дивна Баштовановић</w:t>
            </w:r>
          </w:p>
          <w:p w14:paraId="2455AF39" w14:textId="77777777" w:rsidR="00376936" w:rsidRPr="00376936" w:rsidRDefault="00376936" w:rsidP="00376936">
            <w:pPr>
              <w:ind w:firstLine="0"/>
              <w:rPr>
                <w:color w:val="auto"/>
                <w:sz w:val="24"/>
                <w:szCs w:val="24"/>
                <w:lang w:val="sr-Cyrl-RS"/>
              </w:rPr>
            </w:pPr>
          </w:p>
          <w:p w14:paraId="2BEA7C65" w14:textId="77777777" w:rsidR="00376936" w:rsidRDefault="00376936" w:rsidP="00376936">
            <w:pPr>
              <w:ind w:firstLine="0"/>
              <w:rPr>
                <w:color w:val="auto"/>
                <w:sz w:val="24"/>
                <w:szCs w:val="24"/>
                <w:lang w:val="sr-Cyrl-RS"/>
              </w:rPr>
            </w:pPr>
            <w:r w:rsidRPr="00376936">
              <w:rPr>
                <w:color w:val="auto"/>
                <w:sz w:val="24"/>
                <w:szCs w:val="24"/>
              </w:rPr>
              <w:t>-Д. Баштовановић</w:t>
            </w:r>
          </w:p>
          <w:p w14:paraId="78FC2A3E" w14:textId="77777777" w:rsidR="00376936" w:rsidRPr="00376936" w:rsidRDefault="00376936" w:rsidP="00376936">
            <w:pPr>
              <w:ind w:firstLine="0"/>
              <w:rPr>
                <w:color w:val="auto"/>
                <w:sz w:val="24"/>
                <w:szCs w:val="24"/>
                <w:lang w:val="sr-Cyrl-RS"/>
              </w:rPr>
            </w:pPr>
          </w:p>
          <w:p w14:paraId="3902CE09" w14:textId="5DB2EFA7" w:rsidR="008F2CD1" w:rsidRPr="008F2CD1" w:rsidRDefault="00376936" w:rsidP="00376936">
            <w:pPr>
              <w:ind w:firstLine="0"/>
              <w:rPr>
                <w:color w:val="auto"/>
                <w:sz w:val="24"/>
                <w:szCs w:val="24"/>
              </w:rPr>
            </w:pPr>
            <w:r w:rsidRPr="00376936">
              <w:rPr>
                <w:color w:val="auto"/>
                <w:sz w:val="24"/>
                <w:szCs w:val="24"/>
              </w:rPr>
              <w:t>-Стела Бошњак</w:t>
            </w:r>
          </w:p>
        </w:tc>
      </w:tr>
      <w:tr w:rsidR="008F2CD1" w:rsidRPr="008F2CD1" w14:paraId="6B54EA4E" w14:textId="77777777" w:rsidTr="00714618">
        <w:trPr>
          <w:cantSplit/>
          <w:trHeight w:val="1134"/>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39C3742" w14:textId="77777777" w:rsidR="008F2CD1" w:rsidRPr="008F2CD1" w:rsidRDefault="008F2CD1" w:rsidP="00714618">
            <w:pPr>
              <w:tabs>
                <w:tab w:val="left" w:pos="567"/>
                <w:tab w:val="left" w:pos="1320"/>
              </w:tabs>
              <w:ind w:left="113" w:right="113" w:firstLine="0"/>
              <w:jc w:val="center"/>
              <w:rPr>
                <w:color w:val="auto"/>
                <w:sz w:val="24"/>
                <w:szCs w:val="24"/>
              </w:rPr>
            </w:pPr>
            <w:r w:rsidRPr="008F2CD1">
              <w:rPr>
                <w:color w:val="auto"/>
                <w:sz w:val="24"/>
                <w:szCs w:val="24"/>
              </w:rPr>
              <w:t>Јун</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0A0FC" w14:textId="77777777" w:rsidR="008F2CD1" w:rsidRPr="008F2CD1" w:rsidRDefault="008F2CD1" w:rsidP="008F2CD1">
            <w:pPr>
              <w:ind w:firstLine="0"/>
              <w:rPr>
                <w:color w:val="auto"/>
                <w:sz w:val="24"/>
                <w:szCs w:val="24"/>
              </w:rPr>
            </w:pPr>
            <w:r w:rsidRPr="008F2CD1">
              <w:rPr>
                <w:color w:val="auto"/>
                <w:sz w:val="24"/>
                <w:szCs w:val="24"/>
              </w:rPr>
              <w:t>-Подела часова и задужења за наредну школску годину</w:t>
            </w:r>
          </w:p>
          <w:p w14:paraId="122CE4BA" w14:textId="77777777" w:rsidR="008F2CD1" w:rsidRPr="008F2CD1" w:rsidRDefault="008F2CD1" w:rsidP="008F2CD1">
            <w:pPr>
              <w:ind w:firstLine="0"/>
              <w:rPr>
                <w:color w:val="auto"/>
                <w:sz w:val="24"/>
                <w:szCs w:val="24"/>
              </w:rPr>
            </w:pPr>
            <w:r w:rsidRPr="008F2CD1">
              <w:rPr>
                <w:color w:val="auto"/>
                <w:sz w:val="24"/>
                <w:szCs w:val="24"/>
              </w:rPr>
              <w:t>-Анализа успеха ученика и реализације програмских садржаја</w:t>
            </w:r>
          </w:p>
          <w:p w14:paraId="5F4F6CBD" w14:textId="77777777" w:rsidR="008F2CD1" w:rsidRPr="008F2CD1" w:rsidRDefault="008F2CD1" w:rsidP="008F2CD1">
            <w:pPr>
              <w:ind w:firstLine="0"/>
              <w:rPr>
                <w:color w:val="auto"/>
                <w:sz w:val="24"/>
                <w:szCs w:val="24"/>
              </w:rPr>
            </w:pPr>
            <w:r w:rsidRPr="008F2CD1">
              <w:rPr>
                <w:color w:val="auto"/>
                <w:sz w:val="24"/>
                <w:szCs w:val="24"/>
              </w:rPr>
              <w:t>-Анализа рада већа</w:t>
            </w:r>
          </w:p>
          <w:p w14:paraId="050B7F35" w14:textId="77777777" w:rsidR="008F2CD1" w:rsidRPr="008F2CD1" w:rsidRDefault="008F2CD1" w:rsidP="008F2CD1">
            <w:pPr>
              <w:ind w:firstLine="0"/>
              <w:rPr>
                <w:color w:val="auto"/>
                <w:sz w:val="24"/>
                <w:szCs w:val="24"/>
              </w:rPr>
            </w:pPr>
            <w:r w:rsidRPr="008F2CD1">
              <w:rPr>
                <w:color w:val="auto"/>
                <w:sz w:val="24"/>
                <w:szCs w:val="24"/>
              </w:rPr>
              <w:t>-Сумирање стручног усавршавања</w:t>
            </w:r>
          </w:p>
          <w:p w14:paraId="251BC0FD" w14:textId="77777777" w:rsidR="008F2CD1" w:rsidRPr="008F2CD1" w:rsidRDefault="008F2CD1" w:rsidP="00714618">
            <w:pPr>
              <w:ind w:firstLine="0"/>
              <w:jc w:val="left"/>
              <w:rPr>
                <w:color w:val="auto"/>
                <w:sz w:val="24"/>
                <w:szCs w:val="24"/>
              </w:rPr>
            </w:pPr>
            <w:r w:rsidRPr="008F2CD1">
              <w:rPr>
                <w:color w:val="auto"/>
                <w:sz w:val="24"/>
                <w:szCs w:val="24"/>
              </w:rPr>
              <w:t>-Избор руководиоца већа</w:t>
            </w:r>
          </w:p>
          <w:p w14:paraId="34C76E3F" w14:textId="77777777" w:rsidR="008F2CD1" w:rsidRPr="008F2CD1" w:rsidRDefault="008F2CD1" w:rsidP="00714618">
            <w:pPr>
              <w:ind w:firstLine="0"/>
              <w:jc w:val="left"/>
              <w:rPr>
                <w:color w:val="auto"/>
                <w:sz w:val="24"/>
                <w:szCs w:val="24"/>
              </w:rPr>
            </w:pPr>
            <w:r w:rsidRPr="008F2CD1">
              <w:rPr>
                <w:color w:val="auto"/>
                <w:sz w:val="24"/>
                <w:szCs w:val="24"/>
              </w:rPr>
              <w:t xml:space="preserve">-Анализа глобалних планова и евентуалне корекције </w:t>
            </w:r>
          </w:p>
          <w:p w14:paraId="61DD3389" w14:textId="77777777" w:rsidR="008F2CD1" w:rsidRPr="008F2CD1" w:rsidRDefault="008F2CD1" w:rsidP="00714618">
            <w:pPr>
              <w:ind w:firstLine="0"/>
              <w:jc w:val="left"/>
              <w:rPr>
                <w:color w:val="auto"/>
                <w:sz w:val="24"/>
                <w:szCs w:val="24"/>
              </w:rPr>
            </w:pPr>
            <w:r w:rsidRPr="008F2CD1">
              <w:rPr>
                <w:color w:val="auto"/>
                <w:sz w:val="24"/>
                <w:szCs w:val="24"/>
              </w:rPr>
              <w:t>-Израда оперативних планова рада и планова за дода</w:t>
            </w:r>
            <w:r w:rsidR="00714618">
              <w:rPr>
                <w:color w:val="auto"/>
                <w:sz w:val="24"/>
                <w:szCs w:val="24"/>
              </w:rPr>
              <w:t>-</w:t>
            </w:r>
            <w:r w:rsidRPr="008F2CD1">
              <w:rPr>
                <w:color w:val="auto"/>
                <w:sz w:val="24"/>
                <w:szCs w:val="24"/>
              </w:rPr>
              <w:t>тну и допунску наставу</w:t>
            </w:r>
          </w:p>
          <w:p w14:paraId="7E0F0800" w14:textId="41A3DD14" w:rsidR="008F2CD1" w:rsidRPr="008F2CD1" w:rsidRDefault="008F2CD1" w:rsidP="00714618">
            <w:pPr>
              <w:ind w:firstLine="0"/>
              <w:jc w:val="left"/>
              <w:rPr>
                <w:color w:val="auto"/>
                <w:sz w:val="24"/>
                <w:szCs w:val="24"/>
              </w:rPr>
            </w:pPr>
            <w:r w:rsidRPr="008F2CD1">
              <w:rPr>
                <w:color w:val="auto"/>
                <w:sz w:val="24"/>
                <w:szCs w:val="24"/>
              </w:rPr>
              <w:t>-О систему вредновања и самоврднова</w:t>
            </w:r>
            <w:r w:rsidR="00376936">
              <w:rPr>
                <w:color w:val="auto"/>
                <w:sz w:val="24"/>
                <w:szCs w:val="24"/>
                <w:lang w:val="sr-Cyrl-RS"/>
              </w:rPr>
              <w:t>ња</w:t>
            </w:r>
            <w:r w:rsidRPr="008F2CD1">
              <w:rPr>
                <w:color w:val="auto"/>
                <w:sz w:val="24"/>
                <w:szCs w:val="24"/>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119F2" w14:textId="586D50CC" w:rsidR="00376936" w:rsidRPr="00376936" w:rsidRDefault="00376936" w:rsidP="00376936">
            <w:pPr>
              <w:ind w:firstLine="0"/>
              <w:rPr>
                <w:color w:val="auto"/>
                <w:sz w:val="24"/>
                <w:szCs w:val="24"/>
                <w:lang w:val="sr-Cyrl-RS"/>
              </w:rPr>
            </w:pPr>
            <w:r w:rsidRPr="00376936">
              <w:rPr>
                <w:color w:val="auto"/>
                <w:sz w:val="24"/>
                <w:szCs w:val="24"/>
              </w:rPr>
              <w:t>-Д. Баштовановић</w:t>
            </w:r>
          </w:p>
          <w:p w14:paraId="60193622" w14:textId="77777777" w:rsidR="00376936" w:rsidRPr="00376936" w:rsidRDefault="00376936" w:rsidP="00376936">
            <w:pPr>
              <w:ind w:firstLine="0"/>
              <w:rPr>
                <w:color w:val="auto"/>
                <w:sz w:val="24"/>
                <w:szCs w:val="24"/>
              </w:rPr>
            </w:pPr>
            <w:r w:rsidRPr="00376936">
              <w:rPr>
                <w:color w:val="auto"/>
                <w:sz w:val="24"/>
                <w:szCs w:val="24"/>
              </w:rPr>
              <w:t>-Д. Баштовановић</w:t>
            </w:r>
          </w:p>
          <w:p w14:paraId="423EAA31" w14:textId="77777777" w:rsidR="00376936" w:rsidRPr="00376936" w:rsidRDefault="00376936" w:rsidP="00376936">
            <w:pPr>
              <w:ind w:firstLine="0"/>
              <w:rPr>
                <w:color w:val="auto"/>
                <w:sz w:val="24"/>
                <w:szCs w:val="24"/>
              </w:rPr>
            </w:pPr>
            <w:r w:rsidRPr="00376936">
              <w:rPr>
                <w:color w:val="auto"/>
                <w:sz w:val="24"/>
                <w:szCs w:val="24"/>
              </w:rPr>
              <w:t>-Д. Баштовановић</w:t>
            </w:r>
          </w:p>
          <w:p w14:paraId="7913EC98" w14:textId="77777777" w:rsidR="00376936" w:rsidRPr="00376936" w:rsidRDefault="00376936" w:rsidP="00376936">
            <w:pPr>
              <w:ind w:firstLine="0"/>
              <w:rPr>
                <w:color w:val="auto"/>
                <w:sz w:val="24"/>
                <w:szCs w:val="24"/>
              </w:rPr>
            </w:pPr>
            <w:r w:rsidRPr="00376936">
              <w:rPr>
                <w:color w:val="auto"/>
                <w:sz w:val="24"/>
                <w:szCs w:val="24"/>
              </w:rPr>
              <w:t>-Б.К.Ђурђевић</w:t>
            </w:r>
          </w:p>
          <w:p w14:paraId="0C687869" w14:textId="77777777" w:rsidR="00376936" w:rsidRPr="00376936" w:rsidRDefault="00376936" w:rsidP="00376936">
            <w:pPr>
              <w:ind w:firstLine="0"/>
              <w:rPr>
                <w:color w:val="auto"/>
                <w:sz w:val="24"/>
                <w:szCs w:val="24"/>
              </w:rPr>
            </w:pPr>
            <w:r w:rsidRPr="00376936">
              <w:rPr>
                <w:color w:val="auto"/>
                <w:sz w:val="24"/>
                <w:szCs w:val="24"/>
              </w:rPr>
              <w:t>-Биљана Ковић</w:t>
            </w:r>
          </w:p>
          <w:p w14:paraId="1EE00AEB" w14:textId="77777777" w:rsidR="00376936" w:rsidRPr="00376936" w:rsidRDefault="00376936" w:rsidP="00376936">
            <w:pPr>
              <w:ind w:firstLine="0"/>
              <w:rPr>
                <w:color w:val="auto"/>
                <w:sz w:val="24"/>
                <w:szCs w:val="24"/>
              </w:rPr>
            </w:pPr>
            <w:r w:rsidRPr="00376936">
              <w:rPr>
                <w:color w:val="auto"/>
                <w:sz w:val="24"/>
                <w:szCs w:val="24"/>
              </w:rPr>
              <w:t>Ђурђевић</w:t>
            </w:r>
          </w:p>
          <w:p w14:paraId="4154C191" w14:textId="6B92A2D4" w:rsidR="00376936" w:rsidRPr="00376936" w:rsidRDefault="00376936" w:rsidP="00376936">
            <w:pPr>
              <w:ind w:firstLine="0"/>
              <w:rPr>
                <w:color w:val="auto"/>
                <w:sz w:val="24"/>
                <w:szCs w:val="24"/>
                <w:lang w:val="sr-Cyrl-RS"/>
              </w:rPr>
            </w:pPr>
            <w:r w:rsidRPr="00376936">
              <w:rPr>
                <w:color w:val="auto"/>
                <w:sz w:val="24"/>
                <w:szCs w:val="24"/>
              </w:rPr>
              <w:t>-Биљана Ковић</w:t>
            </w:r>
          </w:p>
          <w:p w14:paraId="38161EE7" w14:textId="77777777" w:rsidR="00376936" w:rsidRDefault="00376936" w:rsidP="00376936">
            <w:pPr>
              <w:ind w:firstLine="0"/>
              <w:rPr>
                <w:color w:val="auto"/>
                <w:sz w:val="24"/>
                <w:szCs w:val="24"/>
                <w:lang w:val="sr-Cyrl-RS"/>
              </w:rPr>
            </w:pPr>
            <w:r w:rsidRPr="00376936">
              <w:rPr>
                <w:color w:val="auto"/>
                <w:sz w:val="24"/>
                <w:szCs w:val="24"/>
              </w:rPr>
              <w:t>Ђурђевић</w:t>
            </w:r>
          </w:p>
          <w:p w14:paraId="30A34F18" w14:textId="77777777" w:rsidR="00376936" w:rsidRPr="00376936" w:rsidRDefault="00376936" w:rsidP="00376936">
            <w:pPr>
              <w:ind w:firstLine="0"/>
              <w:rPr>
                <w:color w:val="auto"/>
                <w:sz w:val="24"/>
                <w:szCs w:val="24"/>
                <w:lang w:val="sr-Cyrl-RS"/>
              </w:rPr>
            </w:pPr>
          </w:p>
          <w:p w14:paraId="19945A32" w14:textId="43AC62A1" w:rsidR="008F2CD1" w:rsidRPr="008F2CD1" w:rsidRDefault="00376936" w:rsidP="00376936">
            <w:pPr>
              <w:ind w:firstLine="0"/>
              <w:rPr>
                <w:color w:val="auto"/>
                <w:sz w:val="24"/>
                <w:szCs w:val="24"/>
              </w:rPr>
            </w:pPr>
            <w:r w:rsidRPr="00376936">
              <w:rPr>
                <w:color w:val="auto"/>
                <w:sz w:val="24"/>
                <w:szCs w:val="24"/>
              </w:rPr>
              <w:t>-Д. Баштовановић</w:t>
            </w:r>
          </w:p>
        </w:tc>
      </w:tr>
      <w:tr w:rsidR="008F2CD1" w:rsidRPr="008F2CD1" w14:paraId="15202C74" w14:textId="77777777" w:rsidTr="00714618">
        <w:trPr>
          <w:cantSplit/>
          <w:trHeight w:val="1134"/>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33ADB0BE" w14:textId="77777777" w:rsidR="008F2CD1" w:rsidRPr="008F2CD1" w:rsidRDefault="008F2CD1" w:rsidP="00714618">
            <w:pPr>
              <w:tabs>
                <w:tab w:val="left" w:pos="567"/>
                <w:tab w:val="left" w:pos="1320"/>
              </w:tabs>
              <w:ind w:left="113" w:right="113" w:firstLine="0"/>
              <w:jc w:val="center"/>
              <w:rPr>
                <w:color w:val="auto"/>
                <w:sz w:val="24"/>
                <w:szCs w:val="24"/>
              </w:rPr>
            </w:pPr>
            <w:r w:rsidRPr="008F2CD1">
              <w:rPr>
                <w:color w:val="auto"/>
                <w:sz w:val="24"/>
                <w:szCs w:val="24"/>
              </w:rPr>
              <w:t>Август</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22CFC" w14:textId="77777777" w:rsidR="008F2CD1" w:rsidRPr="008F2CD1" w:rsidRDefault="008F2CD1" w:rsidP="00714618">
            <w:pPr>
              <w:ind w:firstLine="0"/>
              <w:jc w:val="left"/>
              <w:rPr>
                <w:color w:val="auto"/>
                <w:sz w:val="24"/>
                <w:szCs w:val="24"/>
              </w:rPr>
            </w:pPr>
            <w:r w:rsidRPr="008F2CD1">
              <w:rPr>
                <w:color w:val="auto"/>
                <w:sz w:val="24"/>
                <w:szCs w:val="24"/>
              </w:rPr>
              <w:t>-Подела наставничких  комплета и увид у постојећа  наставничка средства.  Договор око месечних планова</w:t>
            </w:r>
          </w:p>
          <w:p w14:paraId="36648FB9" w14:textId="77777777" w:rsidR="008F2CD1" w:rsidRPr="008F2CD1" w:rsidRDefault="008F2CD1" w:rsidP="00714618">
            <w:pPr>
              <w:ind w:firstLine="0"/>
              <w:jc w:val="left"/>
              <w:rPr>
                <w:color w:val="auto"/>
                <w:sz w:val="24"/>
                <w:szCs w:val="24"/>
              </w:rPr>
            </w:pPr>
            <w:r w:rsidRPr="008F2CD1">
              <w:rPr>
                <w:color w:val="auto"/>
                <w:sz w:val="24"/>
                <w:szCs w:val="24"/>
              </w:rPr>
              <w:t>-Организовање припремне наставе и поправних испита</w:t>
            </w:r>
          </w:p>
          <w:p w14:paraId="4AEA6D52" w14:textId="77777777" w:rsidR="008F2CD1" w:rsidRPr="008F2CD1" w:rsidRDefault="008F2CD1" w:rsidP="00714618">
            <w:pPr>
              <w:ind w:firstLine="0"/>
              <w:jc w:val="left"/>
              <w:rPr>
                <w:color w:val="auto"/>
                <w:sz w:val="24"/>
                <w:szCs w:val="24"/>
              </w:rPr>
            </w:pPr>
            <w:r w:rsidRPr="008F2CD1">
              <w:rPr>
                <w:color w:val="auto"/>
                <w:sz w:val="24"/>
                <w:szCs w:val="24"/>
              </w:rPr>
              <w:t>-О систему вредновања и самовредновања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0039F" w14:textId="77777777" w:rsidR="00376936" w:rsidRPr="00376936" w:rsidRDefault="00376936" w:rsidP="00376936">
            <w:pPr>
              <w:ind w:firstLine="0"/>
              <w:rPr>
                <w:color w:val="auto"/>
                <w:sz w:val="24"/>
                <w:szCs w:val="24"/>
              </w:rPr>
            </w:pPr>
            <w:r w:rsidRPr="00376936">
              <w:rPr>
                <w:color w:val="auto"/>
                <w:sz w:val="24"/>
                <w:szCs w:val="24"/>
              </w:rPr>
              <w:t>-Д. Баштовановић</w:t>
            </w:r>
          </w:p>
          <w:p w14:paraId="16E7A1FD" w14:textId="77777777" w:rsidR="00376936" w:rsidRPr="00376936" w:rsidRDefault="00376936" w:rsidP="00376936">
            <w:pPr>
              <w:ind w:firstLine="0"/>
              <w:rPr>
                <w:color w:val="auto"/>
                <w:sz w:val="24"/>
                <w:szCs w:val="24"/>
              </w:rPr>
            </w:pPr>
          </w:p>
          <w:p w14:paraId="4F3E155D" w14:textId="77777777" w:rsidR="00376936" w:rsidRPr="00376936" w:rsidRDefault="00376936" w:rsidP="00376936">
            <w:pPr>
              <w:ind w:firstLine="0"/>
              <w:rPr>
                <w:color w:val="auto"/>
                <w:sz w:val="24"/>
                <w:szCs w:val="24"/>
              </w:rPr>
            </w:pPr>
            <w:r w:rsidRPr="00376936">
              <w:rPr>
                <w:color w:val="auto"/>
                <w:sz w:val="24"/>
                <w:szCs w:val="24"/>
              </w:rPr>
              <w:t>-М. Тејић</w:t>
            </w:r>
          </w:p>
          <w:p w14:paraId="47409EFD" w14:textId="1BC6824E" w:rsidR="008F2CD1" w:rsidRPr="008F2CD1" w:rsidRDefault="00376936" w:rsidP="00376936">
            <w:pPr>
              <w:ind w:firstLine="0"/>
              <w:rPr>
                <w:color w:val="auto"/>
                <w:sz w:val="24"/>
                <w:szCs w:val="24"/>
              </w:rPr>
            </w:pPr>
            <w:r w:rsidRPr="00376936">
              <w:rPr>
                <w:color w:val="auto"/>
                <w:sz w:val="24"/>
                <w:szCs w:val="24"/>
              </w:rPr>
              <w:t>-Д. Баштовановић</w:t>
            </w:r>
          </w:p>
        </w:tc>
      </w:tr>
    </w:tbl>
    <w:p w14:paraId="0E560EC6" w14:textId="77777777" w:rsidR="008F2CD1" w:rsidRDefault="008F2CD1">
      <w:pPr>
        <w:ind w:firstLine="0"/>
        <w:rPr>
          <w:color w:val="FF0000"/>
        </w:rPr>
      </w:pPr>
    </w:p>
    <w:p w14:paraId="168170FD" w14:textId="77777777" w:rsidR="006755ED" w:rsidRPr="002D5490" w:rsidRDefault="006755ED">
      <w:pPr>
        <w:ind w:firstLine="0"/>
        <w:rPr>
          <w:color w:val="FF0000"/>
        </w:rPr>
      </w:pPr>
    </w:p>
    <w:p w14:paraId="7ED85014" w14:textId="77777777" w:rsidR="006755ED" w:rsidRDefault="006755ED">
      <w:pPr>
        <w:ind w:firstLine="0"/>
        <w:rPr>
          <w:color w:val="FF0000"/>
        </w:rPr>
      </w:pPr>
    </w:p>
    <w:p w14:paraId="4B851BFB" w14:textId="77777777" w:rsidR="006755ED" w:rsidRPr="006755ED" w:rsidRDefault="006755ED">
      <w:pPr>
        <w:ind w:firstLine="0"/>
        <w:rPr>
          <w:color w:val="FF0000"/>
        </w:rPr>
      </w:pPr>
    </w:p>
    <w:p w14:paraId="4C8F4AD1" w14:textId="7C9E2B0A" w:rsidR="00425EBA" w:rsidRPr="000939D3" w:rsidRDefault="0031436C" w:rsidP="00BB37F0">
      <w:pPr>
        <w:tabs>
          <w:tab w:val="left" w:pos="567"/>
        </w:tabs>
        <w:ind w:left="-1134" w:right="-15" w:firstLine="0"/>
        <w:jc w:val="center"/>
        <w:rPr>
          <w:bCs w:val="0"/>
          <w:i/>
          <w:color w:val="auto"/>
          <w:sz w:val="36"/>
          <w:szCs w:val="36"/>
        </w:rPr>
      </w:pPr>
      <w:r w:rsidRPr="000939D3">
        <w:rPr>
          <w:i/>
          <w:color w:val="auto"/>
          <w:sz w:val="36"/>
          <w:szCs w:val="36"/>
        </w:rPr>
        <w:t xml:space="preserve">План рада </w:t>
      </w:r>
      <w:r w:rsidRPr="000939D3">
        <w:rPr>
          <w:bCs w:val="0"/>
          <w:i/>
          <w:color w:val="auto"/>
          <w:sz w:val="36"/>
          <w:szCs w:val="36"/>
        </w:rPr>
        <w:t>Стручно веће за областуметности и вештина 202</w:t>
      </w:r>
      <w:r w:rsidR="00BC1B96">
        <w:rPr>
          <w:bCs w:val="0"/>
          <w:i/>
          <w:color w:val="auto"/>
          <w:sz w:val="36"/>
          <w:szCs w:val="36"/>
          <w:lang w:val="sr-Cyrl-RS"/>
        </w:rPr>
        <w:t>4</w:t>
      </w:r>
      <w:r w:rsidRPr="000939D3">
        <w:rPr>
          <w:bCs w:val="0"/>
          <w:i/>
          <w:color w:val="auto"/>
          <w:sz w:val="36"/>
          <w:szCs w:val="36"/>
        </w:rPr>
        <w:t>/2</w:t>
      </w:r>
      <w:r w:rsidR="00BC1B96">
        <w:rPr>
          <w:bCs w:val="0"/>
          <w:i/>
          <w:color w:val="auto"/>
          <w:sz w:val="36"/>
          <w:szCs w:val="36"/>
          <w:lang w:val="sr-Cyrl-RS"/>
        </w:rPr>
        <w:t>5</w:t>
      </w:r>
      <w:r w:rsidRPr="000939D3">
        <w:rPr>
          <w:bCs w:val="0"/>
          <w:i/>
          <w:color w:val="auto"/>
          <w:sz w:val="36"/>
          <w:szCs w:val="36"/>
        </w:rPr>
        <w:t xml:space="preserve">. </w:t>
      </w:r>
    </w:p>
    <w:p w14:paraId="30361D93" w14:textId="77777777" w:rsidR="00425EBA" w:rsidRPr="000939D3" w:rsidRDefault="0031436C" w:rsidP="00BB37F0">
      <w:pPr>
        <w:tabs>
          <w:tab w:val="left" w:pos="567"/>
        </w:tabs>
        <w:ind w:left="-1134" w:right="-1084" w:firstLine="0"/>
        <w:jc w:val="center"/>
        <w:rPr>
          <w:bCs w:val="0"/>
          <w:color w:val="auto"/>
        </w:rPr>
      </w:pPr>
      <w:r w:rsidRPr="000939D3">
        <w:rPr>
          <w:bCs w:val="0"/>
          <w:color w:val="auto"/>
          <w:sz w:val="32"/>
          <w:szCs w:val="32"/>
        </w:rPr>
        <w:t>Руководилац –</w:t>
      </w:r>
      <w:r w:rsidR="000939D3" w:rsidRPr="000939D3">
        <w:rPr>
          <w:bCs w:val="0"/>
          <w:color w:val="auto"/>
        </w:rPr>
        <w:t>Михаило Миловановић</w:t>
      </w:r>
    </w:p>
    <w:p w14:paraId="27196E97" w14:textId="2EED698A" w:rsidR="00425EBA" w:rsidRPr="0001544C" w:rsidRDefault="0031436C">
      <w:pPr>
        <w:tabs>
          <w:tab w:val="left" w:pos="567"/>
        </w:tabs>
        <w:ind w:left="-851" w:right="-15" w:firstLine="0"/>
        <w:jc w:val="left"/>
        <w:rPr>
          <w:color w:val="auto"/>
          <w:sz w:val="24"/>
          <w:szCs w:val="24"/>
          <w:lang w:val="sr-Cyrl-RS"/>
        </w:rPr>
      </w:pPr>
      <w:r w:rsidRPr="000939D3">
        <w:rPr>
          <w:color w:val="auto"/>
          <w:sz w:val="24"/>
          <w:szCs w:val="24"/>
        </w:rPr>
        <w:t>Стручно већеза уметност, културу и спортчине:Дражена Трајковић,Тања Николић ,Татјана Илић,Ја-сминка Мирковић,Невена Ђукановић,Ружица Миљковић,Станица</w:t>
      </w:r>
      <w:r w:rsidR="00BB37F0" w:rsidRPr="000939D3">
        <w:rPr>
          <w:color w:val="auto"/>
          <w:sz w:val="24"/>
          <w:szCs w:val="24"/>
        </w:rPr>
        <w:t xml:space="preserve"> Ј</w:t>
      </w:r>
      <w:r w:rsidRPr="000939D3">
        <w:rPr>
          <w:color w:val="auto"/>
          <w:sz w:val="24"/>
          <w:szCs w:val="24"/>
        </w:rPr>
        <w:t>анковић, Сузана Момић,Дубравка Косић,Александар Марковић,Слободан Животић</w:t>
      </w:r>
      <w:r w:rsidR="0001544C">
        <w:rPr>
          <w:color w:val="auto"/>
          <w:sz w:val="24"/>
          <w:szCs w:val="24"/>
          <w:lang w:val="sr-Cyrl-RS"/>
        </w:rPr>
        <w:t>,</w:t>
      </w:r>
      <w:r w:rsidRPr="000939D3">
        <w:rPr>
          <w:color w:val="auto"/>
          <w:sz w:val="24"/>
          <w:szCs w:val="24"/>
        </w:rPr>
        <w:t xml:space="preserve"> Растко</w:t>
      </w:r>
      <w:r w:rsidR="00BC1B96">
        <w:rPr>
          <w:color w:val="auto"/>
          <w:sz w:val="24"/>
          <w:szCs w:val="24"/>
          <w:lang w:val="sr-Cyrl-RS"/>
        </w:rPr>
        <w:t xml:space="preserve"> </w:t>
      </w:r>
      <w:r w:rsidRPr="000939D3">
        <w:rPr>
          <w:color w:val="auto"/>
          <w:sz w:val="24"/>
          <w:szCs w:val="24"/>
        </w:rPr>
        <w:t>Гулан</w:t>
      </w:r>
      <w:r w:rsidR="0001544C">
        <w:rPr>
          <w:color w:val="auto"/>
          <w:sz w:val="24"/>
          <w:szCs w:val="24"/>
          <w:lang w:val="sr-Cyrl-RS"/>
        </w:rPr>
        <w:t xml:space="preserve"> и Михаило Миловановић</w:t>
      </w:r>
    </w:p>
    <w:p w14:paraId="15B456B3" w14:textId="77777777" w:rsidR="00425EBA" w:rsidRPr="000939D3" w:rsidRDefault="00425EBA">
      <w:pPr>
        <w:tabs>
          <w:tab w:val="left" w:pos="567"/>
        </w:tabs>
        <w:ind w:left="567" w:right="113" w:firstLine="0"/>
        <w:rPr>
          <w:color w:val="auto"/>
          <w:sz w:val="22"/>
          <w:szCs w:val="22"/>
        </w:rPr>
      </w:pPr>
    </w:p>
    <w:tbl>
      <w:tblPr>
        <w:tblW w:w="11199"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6059"/>
        <w:gridCol w:w="4148"/>
      </w:tblGrid>
      <w:tr w:rsidR="00425EBA" w:rsidRPr="000939D3" w14:paraId="153800FB" w14:textId="77777777" w:rsidTr="001B6AB3">
        <w:trPr>
          <w:cantSplit/>
          <w:tblHeader/>
        </w:trPr>
        <w:tc>
          <w:tcPr>
            <w:tcW w:w="992" w:type="dxa"/>
          </w:tcPr>
          <w:p w14:paraId="426EBB36" w14:textId="77777777" w:rsidR="00425EBA" w:rsidRPr="000939D3" w:rsidRDefault="0031436C">
            <w:pPr>
              <w:ind w:left="-108" w:right="-108" w:firstLine="0"/>
              <w:rPr>
                <w:color w:val="auto"/>
                <w:sz w:val="24"/>
                <w:szCs w:val="24"/>
              </w:rPr>
            </w:pPr>
            <w:r w:rsidRPr="000939D3">
              <w:rPr>
                <w:color w:val="auto"/>
                <w:sz w:val="24"/>
                <w:szCs w:val="24"/>
              </w:rPr>
              <w:t>Месец</w:t>
            </w:r>
          </w:p>
        </w:tc>
        <w:tc>
          <w:tcPr>
            <w:tcW w:w="6059" w:type="dxa"/>
          </w:tcPr>
          <w:p w14:paraId="2D10EA93" w14:textId="77777777" w:rsidR="00425EBA" w:rsidRPr="000939D3" w:rsidRDefault="0031436C">
            <w:pPr>
              <w:jc w:val="center"/>
              <w:rPr>
                <w:color w:val="auto"/>
                <w:sz w:val="24"/>
                <w:szCs w:val="24"/>
              </w:rPr>
            </w:pPr>
            <w:r w:rsidRPr="000939D3">
              <w:rPr>
                <w:color w:val="auto"/>
                <w:sz w:val="24"/>
                <w:szCs w:val="24"/>
              </w:rPr>
              <w:t>Садржај рада</w:t>
            </w:r>
          </w:p>
        </w:tc>
        <w:tc>
          <w:tcPr>
            <w:tcW w:w="4148" w:type="dxa"/>
          </w:tcPr>
          <w:p w14:paraId="7D03C8B7" w14:textId="77777777" w:rsidR="00425EBA" w:rsidRPr="000939D3" w:rsidRDefault="0031436C">
            <w:pPr>
              <w:rPr>
                <w:color w:val="auto"/>
                <w:sz w:val="24"/>
                <w:szCs w:val="24"/>
              </w:rPr>
            </w:pPr>
            <w:r w:rsidRPr="000939D3">
              <w:rPr>
                <w:color w:val="auto"/>
                <w:sz w:val="24"/>
                <w:szCs w:val="24"/>
              </w:rPr>
              <w:t>Извршилац</w:t>
            </w:r>
          </w:p>
        </w:tc>
      </w:tr>
      <w:tr w:rsidR="00791A87" w:rsidRPr="000939D3" w14:paraId="4634502A" w14:textId="77777777" w:rsidTr="001B6AB3">
        <w:trPr>
          <w:cantSplit/>
          <w:trHeight w:val="1134"/>
          <w:tblHeader/>
        </w:trPr>
        <w:tc>
          <w:tcPr>
            <w:tcW w:w="992" w:type="dxa"/>
            <w:textDirection w:val="btLr"/>
            <w:vAlign w:val="center"/>
          </w:tcPr>
          <w:p w14:paraId="208A5143" w14:textId="77777777" w:rsidR="00791A87" w:rsidRPr="000939D3" w:rsidRDefault="00F517CD" w:rsidP="00F517CD">
            <w:pPr>
              <w:ind w:left="-108" w:right="-108" w:firstLine="0"/>
              <w:jc w:val="center"/>
              <w:rPr>
                <w:color w:val="auto"/>
                <w:sz w:val="24"/>
                <w:szCs w:val="24"/>
              </w:rPr>
            </w:pPr>
            <w:r w:rsidRPr="0082642C">
              <w:rPr>
                <w:b/>
                <w:sz w:val="24"/>
                <w:szCs w:val="24"/>
              </w:rPr>
              <w:lastRenderedPageBreak/>
              <w:t>СЕПТЕМБАР</w:t>
            </w:r>
          </w:p>
        </w:tc>
        <w:tc>
          <w:tcPr>
            <w:tcW w:w="6059" w:type="dxa"/>
          </w:tcPr>
          <w:p w14:paraId="61DDE48B" w14:textId="77777777" w:rsidR="00376936" w:rsidRPr="00376936" w:rsidRDefault="00376936" w:rsidP="00376936">
            <w:pPr>
              <w:ind w:firstLine="0"/>
              <w:jc w:val="left"/>
              <w:rPr>
                <w:color w:val="auto"/>
                <w:sz w:val="24"/>
                <w:szCs w:val="24"/>
              </w:rPr>
            </w:pPr>
            <w:r w:rsidRPr="00376936">
              <w:rPr>
                <w:color w:val="auto"/>
                <w:sz w:val="24"/>
                <w:szCs w:val="24"/>
              </w:rPr>
              <w:t>-Утврђивање предлога за набавку наставних</w:t>
            </w:r>
          </w:p>
          <w:p w14:paraId="189599DE" w14:textId="77777777" w:rsidR="00376936" w:rsidRDefault="00376936" w:rsidP="00376936">
            <w:pPr>
              <w:ind w:firstLine="0"/>
              <w:jc w:val="left"/>
              <w:rPr>
                <w:color w:val="auto"/>
                <w:sz w:val="24"/>
                <w:szCs w:val="24"/>
                <w:lang w:val="sr-Cyrl-RS"/>
              </w:rPr>
            </w:pPr>
            <w:r w:rsidRPr="00376936">
              <w:rPr>
                <w:color w:val="auto"/>
                <w:sz w:val="24"/>
                <w:szCs w:val="24"/>
              </w:rPr>
              <w:t>средстава, опреме и стручне литературе</w:t>
            </w:r>
          </w:p>
          <w:p w14:paraId="33EE7C9D" w14:textId="77777777" w:rsidR="00582DCF" w:rsidRPr="00582DCF" w:rsidRDefault="00582DCF" w:rsidP="00376936">
            <w:pPr>
              <w:ind w:firstLine="0"/>
              <w:jc w:val="left"/>
              <w:rPr>
                <w:color w:val="auto"/>
                <w:sz w:val="24"/>
                <w:szCs w:val="24"/>
                <w:lang w:val="sr-Cyrl-RS"/>
              </w:rPr>
            </w:pPr>
          </w:p>
          <w:p w14:paraId="3E3C864E" w14:textId="77777777" w:rsidR="00376936" w:rsidRPr="00376936" w:rsidRDefault="00376936" w:rsidP="00376936">
            <w:pPr>
              <w:ind w:firstLine="0"/>
              <w:jc w:val="left"/>
              <w:rPr>
                <w:color w:val="auto"/>
                <w:sz w:val="24"/>
                <w:szCs w:val="24"/>
              </w:rPr>
            </w:pPr>
            <w:r w:rsidRPr="00376936">
              <w:rPr>
                <w:color w:val="auto"/>
                <w:sz w:val="24"/>
                <w:szCs w:val="24"/>
              </w:rPr>
              <w:t>-Утврђивање критеријума оцењивања и разговор о</w:t>
            </w:r>
          </w:p>
          <w:p w14:paraId="32F94211" w14:textId="77777777" w:rsidR="00376936" w:rsidRPr="00376936" w:rsidRDefault="00376936" w:rsidP="00376936">
            <w:pPr>
              <w:ind w:firstLine="0"/>
              <w:jc w:val="left"/>
              <w:rPr>
                <w:color w:val="auto"/>
                <w:sz w:val="24"/>
                <w:szCs w:val="24"/>
              </w:rPr>
            </w:pPr>
            <w:r w:rsidRPr="00376936">
              <w:rPr>
                <w:color w:val="auto"/>
                <w:sz w:val="24"/>
                <w:szCs w:val="24"/>
              </w:rPr>
              <w:t>методама рада са талентованим</w:t>
            </w:r>
          </w:p>
          <w:p w14:paraId="1F6856F3" w14:textId="77777777" w:rsidR="00376936" w:rsidRDefault="00376936" w:rsidP="00376936">
            <w:pPr>
              <w:ind w:firstLine="0"/>
              <w:jc w:val="left"/>
              <w:rPr>
                <w:color w:val="auto"/>
                <w:sz w:val="24"/>
                <w:szCs w:val="24"/>
                <w:lang w:val="sr-Cyrl-RS"/>
              </w:rPr>
            </w:pPr>
            <w:r w:rsidRPr="00376936">
              <w:rPr>
                <w:color w:val="auto"/>
                <w:sz w:val="24"/>
                <w:szCs w:val="24"/>
              </w:rPr>
              <w:t>ученицима,утврђивање образовних стандардa</w:t>
            </w:r>
          </w:p>
          <w:p w14:paraId="55CC7AAF" w14:textId="77777777" w:rsidR="00582DCF" w:rsidRPr="00582DCF" w:rsidRDefault="00582DCF" w:rsidP="00376936">
            <w:pPr>
              <w:ind w:firstLine="0"/>
              <w:jc w:val="left"/>
              <w:rPr>
                <w:color w:val="auto"/>
                <w:sz w:val="24"/>
                <w:szCs w:val="24"/>
                <w:lang w:val="sr-Cyrl-RS"/>
              </w:rPr>
            </w:pPr>
          </w:p>
          <w:p w14:paraId="00DC7AC7" w14:textId="77777777" w:rsidR="00376936" w:rsidRPr="00376936" w:rsidRDefault="00376936" w:rsidP="00376936">
            <w:pPr>
              <w:ind w:firstLine="0"/>
              <w:jc w:val="left"/>
              <w:rPr>
                <w:color w:val="auto"/>
                <w:sz w:val="24"/>
                <w:szCs w:val="24"/>
              </w:rPr>
            </w:pPr>
          </w:p>
          <w:p w14:paraId="255ED73F" w14:textId="77777777" w:rsidR="00376936" w:rsidRDefault="00376936" w:rsidP="00376936">
            <w:pPr>
              <w:ind w:firstLine="0"/>
              <w:jc w:val="left"/>
              <w:rPr>
                <w:color w:val="auto"/>
                <w:sz w:val="24"/>
                <w:szCs w:val="24"/>
                <w:lang w:val="sr-Cyrl-RS"/>
              </w:rPr>
            </w:pPr>
            <w:r w:rsidRPr="00376936">
              <w:rPr>
                <w:color w:val="auto"/>
                <w:sz w:val="24"/>
                <w:szCs w:val="24"/>
              </w:rPr>
              <w:t>- Припреме за прославу Дана школе</w:t>
            </w:r>
          </w:p>
          <w:p w14:paraId="1FDDD840" w14:textId="77777777" w:rsidR="00582DCF" w:rsidRDefault="00582DCF" w:rsidP="00376936">
            <w:pPr>
              <w:ind w:firstLine="0"/>
              <w:jc w:val="left"/>
              <w:rPr>
                <w:color w:val="auto"/>
                <w:sz w:val="24"/>
                <w:szCs w:val="24"/>
                <w:lang w:val="sr-Cyrl-RS"/>
              </w:rPr>
            </w:pPr>
          </w:p>
          <w:p w14:paraId="384E5AF3" w14:textId="77777777" w:rsidR="00582DCF" w:rsidRPr="00582DCF" w:rsidRDefault="00582DCF" w:rsidP="00376936">
            <w:pPr>
              <w:ind w:firstLine="0"/>
              <w:jc w:val="left"/>
              <w:rPr>
                <w:color w:val="auto"/>
                <w:sz w:val="24"/>
                <w:szCs w:val="24"/>
                <w:lang w:val="sr-Cyrl-RS"/>
              </w:rPr>
            </w:pPr>
          </w:p>
          <w:p w14:paraId="42745325" w14:textId="77777777" w:rsidR="00376936" w:rsidRPr="00376936" w:rsidRDefault="00376936" w:rsidP="00376936">
            <w:pPr>
              <w:ind w:firstLine="0"/>
              <w:jc w:val="left"/>
              <w:rPr>
                <w:color w:val="auto"/>
                <w:sz w:val="24"/>
                <w:szCs w:val="24"/>
              </w:rPr>
            </w:pPr>
          </w:p>
          <w:p w14:paraId="03A68DD2" w14:textId="77777777" w:rsidR="00376936" w:rsidRPr="00376936" w:rsidRDefault="00376936" w:rsidP="00376936">
            <w:pPr>
              <w:ind w:firstLine="0"/>
              <w:jc w:val="left"/>
              <w:rPr>
                <w:color w:val="auto"/>
                <w:sz w:val="24"/>
                <w:szCs w:val="24"/>
              </w:rPr>
            </w:pPr>
            <w:r w:rsidRPr="00376936">
              <w:rPr>
                <w:color w:val="auto"/>
                <w:sz w:val="24"/>
                <w:szCs w:val="24"/>
              </w:rPr>
              <w:t>-Планирање рада секције за керамику, графику и</w:t>
            </w:r>
          </w:p>
          <w:p w14:paraId="279B6524" w14:textId="77777777" w:rsidR="00376936" w:rsidRDefault="00376936" w:rsidP="00376936">
            <w:pPr>
              <w:ind w:firstLine="0"/>
              <w:jc w:val="left"/>
              <w:rPr>
                <w:color w:val="auto"/>
                <w:sz w:val="24"/>
                <w:szCs w:val="24"/>
                <w:lang w:val="sr-Cyrl-RS"/>
              </w:rPr>
            </w:pPr>
            <w:r w:rsidRPr="00376936">
              <w:rPr>
                <w:color w:val="auto"/>
                <w:sz w:val="24"/>
                <w:szCs w:val="24"/>
              </w:rPr>
              <w:t>ликовне секције</w:t>
            </w:r>
          </w:p>
          <w:p w14:paraId="7CE0D2C7" w14:textId="77777777" w:rsidR="00582DCF" w:rsidRDefault="00582DCF" w:rsidP="00376936">
            <w:pPr>
              <w:ind w:firstLine="0"/>
              <w:jc w:val="left"/>
              <w:rPr>
                <w:color w:val="auto"/>
                <w:sz w:val="24"/>
                <w:szCs w:val="24"/>
                <w:lang w:val="sr-Cyrl-RS"/>
              </w:rPr>
            </w:pPr>
          </w:p>
          <w:p w14:paraId="0ACAC17D" w14:textId="77777777" w:rsidR="00582DCF" w:rsidRPr="00582DCF" w:rsidRDefault="00582DCF" w:rsidP="00376936">
            <w:pPr>
              <w:ind w:firstLine="0"/>
              <w:jc w:val="left"/>
              <w:rPr>
                <w:color w:val="auto"/>
                <w:sz w:val="24"/>
                <w:szCs w:val="24"/>
                <w:lang w:val="sr-Cyrl-RS"/>
              </w:rPr>
            </w:pPr>
          </w:p>
          <w:p w14:paraId="0F83E43B" w14:textId="77777777" w:rsidR="00376936" w:rsidRPr="00376936" w:rsidRDefault="00376936" w:rsidP="00376936">
            <w:pPr>
              <w:ind w:firstLine="0"/>
              <w:jc w:val="left"/>
              <w:rPr>
                <w:color w:val="auto"/>
                <w:sz w:val="24"/>
                <w:szCs w:val="24"/>
              </w:rPr>
            </w:pPr>
          </w:p>
          <w:p w14:paraId="51D77038" w14:textId="77777777" w:rsidR="00376936" w:rsidRPr="00376936" w:rsidRDefault="00376936" w:rsidP="00376936">
            <w:pPr>
              <w:ind w:firstLine="0"/>
              <w:jc w:val="left"/>
              <w:rPr>
                <w:color w:val="auto"/>
                <w:sz w:val="24"/>
                <w:szCs w:val="24"/>
              </w:rPr>
            </w:pPr>
            <w:r w:rsidRPr="00376936">
              <w:rPr>
                <w:color w:val="auto"/>
                <w:sz w:val="24"/>
                <w:szCs w:val="24"/>
              </w:rPr>
              <w:t>-Набавка материјала за ликовну секцију</w:t>
            </w:r>
          </w:p>
          <w:p w14:paraId="50F8E471" w14:textId="77777777" w:rsidR="00376936" w:rsidRPr="00376936" w:rsidRDefault="00376936" w:rsidP="00376936">
            <w:pPr>
              <w:ind w:firstLine="0"/>
              <w:jc w:val="left"/>
              <w:rPr>
                <w:color w:val="auto"/>
                <w:sz w:val="24"/>
                <w:szCs w:val="24"/>
              </w:rPr>
            </w:pPr>
            <w:r w:rsidRPr="00376936">
              <w:rPr>
                <w:color w:val="auto"/>
                <w:sz w:val="24"/>
                <w:szCs w:val="24"/>
              </w:rPr>
              <w:t>- Планирање и посета археолошком налазишту„Бело</w:t>
            </w:r>
          </w:p>
          <w:p w14:paraId="7760A38E" w14:textId="77777777" w:rsidR="00376936" w:rsidRPr="00376936" w:rsidRDefault="00376936" w:rsidP="00376936">
            <w:pPr>
              <w:ind w:firstLine="0"/>
              <w:jc w:val="left"/>
              <w:rPr>
                <w:color w:val="auto"/>
                <w:sz w:val="24"/>
                <w:szCs w:val="24"/>
              </w:rPr>
            </w:pPr>
            <w:r w:rsidRPr="00376936">
              <w:rPr>
                <w:color w:val="auto"/>
                <w:sz w:val="24"/>
                <w:szCs w:val="24"/>
              </w:rPr>
              <w:t>брдо“, сарадња са удружењима</w:t>
            </w:r>
          </w:p>
          <w:p w14:paraId="516F7CFD" w14:textId="77777777" w:rsidR="00376936" w:rsidRPr="00376936" w:rsidRDefault="00376936" w:rsidP="00376936">
            <w:pPr>
              <w:ind w:firstLine="0"/>
              <w:jc w:val="left"/>
              <w:rPr>
                <w:color w:val="auto"/>
                <w:sz w:val="24"/>
                <w:szCs w:val="24"/>
              </w:rPr>
            </w:pPr>
            <w:r w:rsidRPr="00376936">
              <w:rPr>
                <w:color w:val="auto"/>
                <w:sz w:val="24"/>
                <w:szCs w:val="24"/>
              </w:rPr>
              <w:t>- Повезивање пројекта „Школа без насиља“ са</w:t>
            </w:r>
          </w:p>
          <w:p w14:paraId="3D1AE03C" w14:textId="77777777" w:rsidR="00376936" w:rsidRPr="00376936" w:rsidRDefault="00376936" w:rsidP="00376936">
            <w:pPr>
              <w:ind w:firstLine="0"/>
              <w:jc w:val="left"/>
              <w:rPr>
                <w:color w:val="auto"/>
                <w:sz w:val="24"/>
                <w:szCs w:val="24"/>
              </w:rPr>
            </w:pPr>
            <w:r w:rsidRPr="00376936">
              <w:rPr>
                <w:color w:val="auto"/>
                <w:sz w:val="24"/>
                <w:szCs w:val="24"/>
              </w:rPr>
              <w:t>планом рада ликовне секције и наставним јединицама</w:t>
            </w:r>
          </w:p>
          <w:p w14:paraId="4B192DF8" w14:textId="77777777" w:rsidR="00376936" w:rsidRPr="00376936" w:rsidRDefault="00376936" w:rsidP="00376936">
            <w:pPr>
              <w:ind w:firstLine="0"/>
              <w:jc w:val="left"/>
              <w:rPr>
                <w:color w:val="auto"/>
                <w:sz w:val="24"/>
                <w:szCs w:val="24"/>
              </w:rPr>
            </w:pPr>
            <w:r w:rsidRPr="00376936">
              <w:rPr>
                <w:color w:val="auto"/>
                <w:sz w:val="24"/>
                <w:szCs w:val="24"/>
              </w:rPr>
              <w:t>-Припрема ликовних радова за уређење Винчанског</w:t>
            </w:r>
          </w:p>
          <w:p w14:paraId="20056A92" w14:textId="77777777" w:rsidR="00376936" w:rsidRPr="00376936" w:rsidRDefault="00376936" w:rsidP="00376936">
            <w:pPr>
              <w:ind w:firstLine="0"/>
              <w:jc w:val="left"/>
              <w:rPr>
                <w:color w:val="auto"/>
                <w:sz w:val="24"/>
                <w:szCs w:val="24"/>
              </w:rPr>
            </w:pPr>
            <w:r w:rsidRPr="00376936">
              <w:rPr>
                <w:color w:val="auto"/>
                <w:sz w:val="24"/>
                <w:szCs w:val="24"/>
              </w:rPr>
              <w:t>писма</w:t>
            </w:r>
          </w:p>
          <w:p w14:paraId="0AD636F6" w14:textId="77777777" w:rsidR="00376936" w:rsidRPr="00376936" w:rsidRDefault="00376936" w:rsidP="00376936">
            <w:pPr>
              <w:ind w:firstLine="0"/>
              <w:jc w:val="left"/>
              <w:rPr>
                <w:color w:val="auto"/>
                <w:sz w:val="24"/>
                <w:szCs w:val="24"/>
              </w:rPr>
            </w:pPr>
            <w:r w:rsidRPr="00376936">
              <w:rPr>
                <w:color w:val="auto"/>
                <w:sz w:val="24"/>
                <w:szCs w:val="24"/>
              </w:rPr>
              <w:t>-Угледни час –Акционо сликање , вежбање 8. разред</w:t>
            </w:r>
          </w:p>
          <w:p w14:paraId="57073FA0" w14:textId="77777777" w:rsidR="00376936" w:rsidRPr="00376936" w:rsidRDefault="00376936" w:rsidP="00376936">
            <w:pPr>
              <w:ind w:firstLine="0"/>
              <w:jc w:val="left"/>
              <w:rPr>
                <w:color w:val="auto"/>
                <w:sz w:val="24"/>
                <w:szCs w:val="24"/>
              </w:rPr>
            </w:pPr>
            <w:r w:rsidRPr="00376936">
              <w:rPr>
                <w:color w:val="auto"/>
                <w:sz w:val="24"/>
                <w:szCs w:val="24"/>
              </w:rPr>
              <w:t>-Угледни час Угледни час –Татјана Илић– Линије у</w:t>
            </w:r>
          </w:p>
          <w:p w14:paraId="4C20C92C" w14:textId="77777777" w:rsidR="00376936" w:rsidRPr="00376936" w:rsidRDefault="00376936" w:rsidP="00376936">
            <w:pPr>
              <w:ind w:firstLine="0"/>
              <w:jc w:val="left"/>
              <w:rPr>
                <w:color w:val="auto"/>
                <w:sz w:val="24"/>
                <w:szCs w:val="24"/>
              </w:rPr>
            </w:pPr>
            <w:r w:rsidRPr="00376936">
              <w:rPr>
                <w:color w:val="auto"/>
                <w:sz w:val="24"/>
                <w:szCs w:val="24"/>
              </w:rPr>
              <w:t>природи и свету око нас,5раз.</w:t>
            </w:r>
          </w:p>
          <w:p w14:paraId="20D273FA" w14:textId="77777777" w:rsidR="00376936" w:rsidRPr="00376936" w:rsidRDefault="00376936" w:rsidP="00376936">
            <w:pPr>
              <w:ind w:firstLine="0"/>
              <w:jc w:val="left"/>
              <w:rPr>
                <w:color w:val="auto"/>
                <w:sz w:val="24"/>
                <w:szCs w:val="24"/>
              </w:rPr>
            </w:pPr>
            <w:r w:rsidRPr="00376936">
              <w:rPr>
                <w:color w:val="auto"/>
                <w:sz w:val="24"/>
                <w:szCs w:val="24"/>
              </w:rPr>
              <w:t>-План реализације часова предметне наставе за уче-</w:t>
            </w:r>
          </w:p>
          <w:p w14:paraId="44B8133D" w14:textId="77777777" w:rsidR="00376936" w:rsidRPr="00376936" w:rsidRDefault="00376936" w:rsidP="00376936">
            <w:pPr>
              <w:ind w:firstLine="0"/>
              <w:jc w:val="left"/>
              <w:rPr>
                <w:color w:val="auto"/>
                <w:sz w:val="24"/>
                <w:szCs w:val="24"/>
              </w:rPr>
            </w:pPr>
            <w:r w:rsidRPr="00376936">
              <w:rPr>
                <w:color w:val="auto"/>
                <w:sz w:val="24"/>
                <w:szCs w:val="24"/>
              </w:rPr>
              <w:t>нике 4. разреда</w:t>
            </w:r>
          </w:p>
          <w:p w14:paraId="64C6E7B2" w14:textId="77777777" w:rsidR="00376936" w:rsidRPr="00376936" w:rsidRDefault="00376936" w:rsidP="00376936">
            <w:pPr>
              <w:ind w:firstLine="0"/>
              <w:jc w:val="left"/>
              <w:rPr>
                <w:color w:val="auto"/>
                <w:sz w:val="24"/>
                <w:szCs w:val="24"/>
              </w:rPr>
            </w:pPr>
            <w:r w:rsidRPr="00376936">
              <w:rPr>
                <w:color w:val="auto"/>
                <w:sz w:val="24"/>
                <w:szCs w:val="24"/>
              </w:rPr>
              <w:t>-Планирање рада музичке секције, хора и оркестра</w:t>
            </w:r>
          </w:p>
          <w:p w14:paraId="3DB37E04" w14:textId="77777777" w:rsidR="00376936" w:rsidRPr="00376936" w:rsidRDefault="00376936" w:rsidP="00376936">
            <w:pPr>
              <w:ind w:firstLine="0"/>
              <w:jc w:val="left"/>
              <w:rPr>
                <w:color w:val="auto"/>
                <w:sz w:val="24"/>
                <w:szCs w:val="24"/>
              </w:rPr>
            </w:pPr>
            <w:r w:rsidRPr="00376936">
              <w:rPr>
                <w:color w:val="auto"/>
                <w:sz w:val="24"/>
                <w:szCs w:val="24"/>
              </w:rPr>
              <w:t>-Планирање угледних часова</w:t>
            </w:r>
          </w:p>
          <w:p w14:paraId="29F63DF0" w14:textId="77777777" w:rsidR="00376936" w:rsidRPr="00376936" w:rsidRDefault="00376936" w:rsidP="00376936">
            <w:pPr>
              <w:ind w:firstLine="0"/>
              <w:jc w:val="left"/>
              <w:rPr>
                <w:color w:val="auto"/>
                <w:sz w:val="24"/>
                <w:szCs w:val="24"/>
              </w:rPr>
            </w:pPr>
            <w:r w:rsidRPr="00376936">
              <w:rPr>
                <w:color w:val="auto"/>
                <w:sz w:val="24"/>
                <w:szCs w:val="24"/>
              </w:rPr>
              <w:t>-Договор о опремљености сале, опреми. ученика и</w:t>
            </w:r>
          </w:p>
          <w:p w14:paraId="66B2FBE6" w14:textId="77777777" w:rsidR="00376936" w:rsidRPr="00376936" w:rsidRDefault="00376936" w:rsidP="00376936">
            <w:pPr>
              <w:ind w:firstLine="0"/>
              <w:jc w:val="left"/>
              <w:rPr>
                <w:color w:val="auto"/>
                <w:sz w:val="24"/>
                <w:szCs w:val="24"/>
              </w:rPr>
            </w:pPr>
            <w:r w:rsidRPr="00376936">
              <w:rPr>
                <w:color w:val="auto"/>
                <w:sz w:val="24"/>
                <w:szCs w:val="24"/>
              </w:rPr>
              <w:t>коришћењу свлачионица, набавка дневника рада и</w:t>
            </w:r>
          </w:p>
          <w:p w14:paraId="7B768CFA" w14:textId="77777777" w:rsidR="00376936" w:rsidRPr="00376936" w:rsidRDefault="00376936" w:rsidP="00376936">
            <w:pPr>
              <w:ind w:firstLine="0"/>
              <w:jc w:val="left"/>
              <w:rPr>
                <w:color w:val="auto"/>
                <w:sz w:val="24"/>
                <w:szCs w:val="24"/>
              </w:rPr>
            </w:pPr>
            <w:r w:rsidRPr="00376936">
              <w:rPr>
                <w:color w:val="auto"/>
                <w:sz w:val="24"/>
                <w:szCs w:val="24"/>
              </w:rPr>
              <w:t>остале опреме и реквизита (лопте,мрежице,рекети,</w:t>
            </w:r>
          </w:p>
          <w:p w14:paraId="0E0B5EA4" w14:textId="77777777" w:rsidR="00376936" w:rsidRPr="00376936" w:rsidRDefault="00376936" w:rsidP="00376936">
            <w:pPr>
              <w:ind w:firstLine="0"/>
              <w:jc w:val="left"/>
              <w:rPr>
                <w:color w:val="auto"/>
                <w:sz w:val="24"/>
                <w:szCs w:val="24"/>
              </w:rPr>
            </w:pPr>
            <w:r w:rsidRPr="00376936">
              <w:rPr>
                <w:color w:val="auto"/>
                <w:sz w:val="24"/>
                <w:szCs w:val="24"/>
              </w:rPr>
              <w:t>чуњеви ....).</w:t>
            </w:r>
          </w:p>
          <w:p w14:paraId="653A6AF4" w14:textId="77777777" w:rsidR="00376936" w:rsidRPr="00376936" w:rsidRDefault="00376936" w:rsidP="00376936">
            <w:pPr>
              <w:ind w:firstLine="0"/>
              <w:jc w:val="left"/>
              <w:rPr>
                <w:color w:val="auto"/>
                <w:sz w:val="24"/>
                <w:szCs w:val="24"/>
              </w:rPr>
            </w:pPr>
            <w:r w:rsidRPr="00376936">
              <w:rPr>
                <w:color w:val="auto"/>
                <w:sz w:val="24"/>
                <w:szCs w:val="24"/>
              </w:rPr>
              <w:t>-Припрема за јесењи крос и његово одржавање.</w:t>
            </w:r>
          </w:p>
          <w:p w14:paraId="0D260762" w14:textId="77777777" w:rsidR="00376936" w:rsidRPr="00376936" w:rsidRDefault="00376936" w:rsidP="00376936">
            <w:pPr>
              <w:ind w:firstLine="0"/>
              <w:jc w:val="left"/>
              <w:rPr>
                <w:color w:val="auto"/>
                <w:sz w:val="24"/>
                <w:szCs w:val="24"/>
              </w:rPr>
            </w:pPr>
            <w:r w:rsidRPr="00376936">
              <w:rPr>
                <w:color w:val="auto"/>
                <w:sz w:val="24"/>
                <w:szCs w:val="24"/>
              </w:rPr>
              <w:t>Тестови функционалних способности ученика</w:t>
            </w:r>
          </w:p>
          <w:p w14:paraId="06F5EDEE" w14:textId="77777777" w:rsidR="00376936" w:rsidRPr="00376936" w:rsidRDefault="00376936" w:rsidP="00376936">
            <w:pPr>
              <w:ind w:firstLine="0"/>
              <w:jc w:val="left"/>
              <w:rPr>
                <w:color w:val="auto"/>
                <w:sz w:val="24"/>
                <w:szCs w:val="24"/>
              </w:rPr>
            </w:pPr>
            <w:r w:rsidRPr="00376936">
              <w:rPr>
                <w:color w:val="auto"/>
                <w:sz w:val="24"/>
                <w:szCs w:val="24"/>
              </w:rPr>
              <w:t>- Угледни час - Атлетика - Штафетно трчање-</w:t>
            </w:r>
          </w:p>
          <w:p w14:paraId="23B58733" w14:textId="77777777" w:rsidR="00376936" w:rsidRPr="00376936" w:rsidRDefault="00376936" w:rsidP="00376936">
            <w:pPr>
              <w:ind w:firstLine="0"/>
              <w:jc w:val="left"/>
              <w:rPr>
                <w:color w:val="auto"/>
                <w:sz w:val="24"/>
                <w:szCs w:val="24"/>
              </w:rPr>
            </w:pPr>
            <w:r w:rsidRPr="00376936">
              <w:rPr>
                <w:color w:val="auto"/>
                <w:sz w:val="24"/>
                <w:szCs w:val="24"/>
              </w:rPr>
              <w:t>одељење 6/5</w:t>
            </w:r>
          </w:p>
          <w:p w14:paraId="06106ACD" w14:textId="77777777" w:rsidR="00376936" w:rsidRPr="00376936" w:rsidRDefault="00376936" w:rsidP="00376936">
            <w:pPr>
              <w:ind w:firstLine="0"/>
              <w:jc w:val="left"/>
              <w:rPr>
                <w:color w:val="auto"/>
                <w:sz w:val="24"/>
                <w:szCs w:val="24"/>
              </w:rPr>
            </w:pPr>
            <w:r w:rsidRPr="00376936">
              <w:rPr>
                <w:color w:val="auto"/>
                <w:sz w:val="24"/>
                <w:szCs w:val="24"/>
              </w:rPr>
              <w:t>-Угледни час- Атлетика -Основна техника трчања</w:t>
            </w:r>
          </w:p>
          <w:p w14:paraId="3EDDE196" w14:textId="77777777" w:rsidR="00376936" w:rsidRPr="00376936" w:rsidRDefault="00376936" w:rsidP="00376936">
            <w:pPr>
              <w:ind w:firstLine="0"/>
              <w:jc w:val="left"/>
              <w:rPr>
                <w:color w:val="auto"/>
                <w:sz w:val="24"/>
                <w:szCs w:val="24"/>
              </w:rPr>
            </w:pPr>
            <w:r w:rsidRPr="00376936">
              <w:rPr>
                <w:color w:val="auto"/>
                <w:sz w:val="24"/>
                <w:szCs w:val="24"/>
              </w:rPr>
              <w:t>одељење 5/5</w:t>
            </w:r>
          </w:p>
          <w:p w14:paraId="61240A49" w14:textId="77777777" w:rsidR="00376936" w:rsidRPr="00376936" w:rsidRDefault="00376936" w:rsidP="00376936">
            <w:pPr>
              <w:ind w:firstLine="0"/>
              <w:jc w:val="left"/>
              <w:rPr>
                <w:color w:val="auto"/>
                <w:sz w:val="24"/>
                <w:szCs w:val="24"/>
              </w:rPr>
            </w:pPr>
            <w:r w:rsidRPr="00376936">
              <w:rPr>
                <w:color w:val="auto"/>
                <w:sz w:val="24"/>
                <w:szCs w:val="24"/>
              </w:rPr>
              <w:t>- Угледни час- ОФА / Фудбал – Вођење лопте</w:t>
            </w:r>
          </w:p>
          <w:p w14:paraId="3EAB87B5" w14:textId="77777777" w:rsidR="00376936" w:rsidRPr="00376936" w:rsidRDefault="00376936" w:rsidP="00376936">
            <w:pPr>
              <w:ind w:firstLine="0"/>
              <w:jc w:val="left"/>
              <w:rPr>
                <w:color w:val="auto"/>
                <w:sz w:val="24"/>
                <w:szCs w:val="24"/>
              </w:rPr>
            </w:pPr>
            <w:r w:rsidRPr="00376936">
              <w:rPr>
                <w:color w:val="auto"/>
                <w:sz w:val="24"/>
                <w:szCs w:val="24"/>
              </w:rPr>
              <w:t>различитим деловима стопала и контрола лопте –</w:t>
            </w:r>
          </w:p>
          <w:p w14:paraId="558207E4" w14:textId="77777777" w:rsidR="00376936" w:rsidRPr="00376936" w:rsidRDefault="00376936" w:rsidP="00376936">
            <w:pPr>
              <w:ind w:firstLine="0"/>
              <w:jc w:val="left"/>
              <w:rPr>
                <w:color w:val="auto"/>
                <w:sz w:val="24"/>
                <w:szCs w:val="24"/>
              </w:rPr>
            </w:pPr>
            <w:r w:rsidRPr="00376936">
              <w:rPr>
                <w:color w:val="auto"/>
                <w:sz w:val="24"/>
                <w:szCs w:val="24"/>
              </w:rPr>
              <w:t>одељење 5/12</w:t>
            </w:r>
          </w:p>
          <w:p w14:paraId="78758732" w14:textId="77777777" w:rsidR="00376936" w:rsidRPr="00376936" w:rsidRDefault="00376936" w:rsidP="00376936">
            <w:pPr>
              <w:ind w:firstLine="0"/>
              <w:jc w:val="left"/>
              <w:rPr>
                <w:color w:val="auto"/>
                <w:sz w:val="24"/>
                <w:szCs w:val="24"/>
              </w:rPr>
            </w:pPr>
            <w:r w:rsidRPr="00376936">
              <w:rPr>
                <w:color w:val="auto"/>
                <w:sz w:val="24"/>
                <w:szCs w:val="24"/>
              </w:rPr>
              <w:t>- Угледни час- ОФА/ Фудбал - Шутирање на гол и</w:t>
            </w:r>
          </w:p>
          <w:p w14:paraId="5D7B8754" w14:textId="4FD09368" w:rsidR="00791A87" w:rsidRPr="000939D3" w:rsidRDefault="00376936" w:rsidP="00376936">
            <w:pPr>
              <w:ind w:firstLine="0"/>
              <w:jc w:val="left"/>
              <w:rPr>
                <w:color w:val="auto"/>
                <w:sz w:val="24"/>
                <w:szCs w:val="24"/>
              </w:rPr>
            </w:pPr>
            <w:r w:rsidRPr="00376936">
              <w:rPr>
                <w:color w:val="auto"/>
                <w:sz w:val="24"/>
                <w:szCs w:val="24"/>
              </w:rPr>
              <w:t>основне игре у нападу (откривање) - одељење 5/11</w:t>
            </w:r>
          </w:p>
        </w:tc>
        <w:tc>
          <w:tcPr>
            <w:tcW w:w="4148" w:type="dxa"/>
          </w:tcPr>
          <w:p w14:paraId="73A38A02"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-Невена Ђукановић и</w:t>
            </w:r>
          </w:p>
          <w:p w14:paraId="057EACEA" w14:textId="0AC74FE0" w:rsidR="00B0363E" w:rsidRDefault="00376936" w:rsidP="00376936">
            <w:pPr>
              <w:ind w:firstLine="0"/>
              <w:jc w:val="left"/>
              <w:rPr>
                <w:color w:val="auto"/>
                <w:sz w:val="24"/>
                <w:szCs w:val="24"/>
                <w:lang w:val="sr-Cyrl-RS"/>
              </w:rPr>
            </w:pPr>
            <w:r w:rsidRPr="00376936">
              <w:rPr>
                <w:color w:val="auto"/>
                <w:sz w:val="24"/>
                <w:szCs w:val="24"/>
                <w:lang w:val="en-US"/>
              </w:rPr>
              <w:t>Тања Николић</w:t>
            </w:r>
          </w:p>
          <w:p w14:paraId="35D308B1" w14:textId="77777777" w:rsidR="00582DCF" w:rsidRPr="00582DCF" w:rsidRDefault="00582DCF" w:rsidP="00376936">
            <w:pPr>
              <w:ind w:firstLine="0"/>
              <w:jc w:val="left"/>
              <w:rPr>
                <w:color w:val="auto"/>
                <w:sz w:val="24"/>
                <w:szCs w:val="24"/>
                <w:lang w:val="sr-Cyrl-RS"/>
              </w:rPr>
            </w:pPr>
          </w:p>
          <w:p w14:paraId="6371966B"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-Татјана Илић,</w:t>
            </w:r>
          </w:p>
          <w:p w14:paraId="17A46A3B"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Јасминка Мирковић,</w:t>
            </w:r>
          </w:p>
          <w:p w14:paraId="198C075E"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Невена</w:t>
            </w:r>
          </w:p>
          <w:p w14:paraId="2C0361E3"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Ђукановић и Ружица</w:t>
            </w:r>
          </w:p>
          <w:p w14:paraId="18CF18E9"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Миљковић</w:t>
            </w:r>
          </w:p>
          <w:p w14:paraId="5BFB5525"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-Ружица</w:t>
            </w:r>
          </w:p>
          <w:p w14:paraId="53FE569D"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Миљковић,Невена</w:t>
            </w:r>
          </w:p>
          <w:p w14:paraId="5F4DADA2"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Ђукановић,Дражена</w:t>
            </w:r>
          </w:p>
          <w:p w14:paraId="420B0F92"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Трајковић</w:t>
            </w:r>
          </w:p>
          <w:p w14:paraId="3D612736"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-Тања</w:t>
            </w:r>
          </w:p>
          <w:p w14:paraId="532A0DEB"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Николић,Дражена</w:t>
            </w:r>
          </w:p>
          <w:p w14:paraId="3BB22A57" w14:textId="1B4FE891" w:rsidR="00B0363E" w:rsidRPr="00B0363E" w:rsidRDefault="00376936" w:rsidP="00376936">
            <w:pPr>
              <w:ind w:firstLine="0"/>
              <w:jc w:val="left"/>
              <w:rPr>
                <w:color w:val="auto"/>
                <w:sz w:val="24"/>
                <w:szCs w:val="24"/>
                <w:lang w:val="sr-Cyrl-RS"/>
              </w:rPr>
            </w:pPr>
            <w:r w:rsidRPr="00376936">
              <w:rPr>
                <w:color w:val="auto"/>
                <w:sz w:val="24"/>
                <w:szCs w:val="24"/>
                <w:lang w:val="en-US"/>
              </w:rPr>
              <w:t>Трајковић,Т.Илић</w:t>
            </w:r>
          </w:p>
          <w:p w14:paraId="2BD606F3"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-Дражена Трајковић и</w:t>
            </w:r>
          </w:p>
          <w:p w14:paraId="4CD56A8C"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Татјана Илић</w:t>
            </w:r>
          </w:p>
          <w:p w14:paraId="326567A2" w14:textId="77777777" w:rsidR="00376936" w:rsidRDefault="00376936" w:rsidP="00376936">
            <w:pPr>
              <w:ind w:firstLine="0"/>
              <w:jc w:val="left"/>
              <w:rPr>
                <w:color w:val="auto"/>
                <w:sz w:val="24"/>
                <w:szCs w:val="24"/>
                <w:lang w:val="sr-Cyrl-RS"/>
              </w:rPr>
            </w:pPr>
            <w:r w:rsidRPr="00376936">
              <w:rPr>
                <w:color w:val="auto"/>
                <w:sz w:val="24"/>
                <w:szCs w:val="24"/>
                <w:lang w:val="en-US"/>
              </w:rPr>
              <w:t>-Д. Трајковић</w:t>
            </w:r>
          </w:p>
          <w:p w14:paraId="09169859" w14:textId="77777777" w:rsidR="00B0363E" w:rsidRDefault="00B0363E" w:rsidP="00376936">
            <w:pPr>
              <w:ind w:firstLine="0"/>
              <w:jc w:val="left"/>
              <w:rPr>
                <w:color w:val="auto"/>
                <w:sz w:val="24"/>
                <w:szCs w:val="24"/>
                <w:lang w:val="sr-Cyrl-RS"/>
              </w:rPr>
            </w:pPr>
          </w:p>
          <w:p w14:paraId="11A66C5E" w14:textId="77777777" w:rsidR="00582DCF" w:rsidRPr="00B0363E" w:rsidRDefault="00582DCF" w:rsidP="00376936">
            <w:pPr>
              <w:ind w:firstLine="0"/>
              <w:jc w:val="left"/>
              <w:rPr>
                <w:color w:val="auto"/>
                <w:sz w:val="24"/>
                <w:szCs w:val="24"/>
                <w:lang w:val="sr-Cyrl-RS"/>
              </w:rPr>
            </w:pPr>
          </w:p>
          <w:p w14:paraId="0B17666D" w14:textId="6399D23F" w:rsidR="00B0363E" w:rsidRDefault="00376936" w:rsidP="00376936">
            <w:pPr>
              <w:ind w:firstLine="0"/>
              <w:jc w:val="left"/>
              <w:rPr>
                <w:color w:val="auto"/>
                <w:sz w:val="24"/>
                <w:szCs w:val="24"/>
                <w:lang w:val="sr-Cyrl-RS"/>
              </w:rPr>
            </w:pPr>
            <w:r w:rsidRPr="00376936">
              <w:rPr>
                <w:color w:val="auto"/>
                <w:sz w:val="24"/>
                <w:szCs w:val="24"/>
                <w:lang w:val="en-US"/>
              </w:rPr>
              <w:t>- Татјана Илић</w:t>
            </w:r>
          </w:p>
          <w:p w14:paraId="2B7E64B4" w14:textId="77777777" w:rsidR="00582DCF" w:rsidRPr="00582DCF" w:rsidRDefault="00582DCF" w:rsidP="00376936">
            <w:pPr>
              <w:ind w:firstLine="0"/>
              <w:jc w:val="left"/>
              <w:rPr>
                <w:color w:val="auto"/>
                <w:sz w:val="24"/>
                <w:szCs w:val="24"/>
                <w:lang w:val="sr-Cyrl-RS"/>
              </w:rPr>
            </w:pPr>
          </w:p>
          <w:p w14:paraId="411E41B5" w14:textId="77777777" w:rsidR="00376936" w:rsidRDefault="00376936" w:rsidP="00376936">
            <w:pPr>
              <w:ind w:firstLine="0"/>
              <w:jc w:val="left"/>
              <w:rPr>
                <w:color w:val="auto"/>
                <w:sz w:val="24"/>
                <w:szCs w:val="24"/>
                <w:lang w:val="sr-Cyrl-RS"/>
              </w:rPr>
            </w:pPr>
            <w:r w:rsidRPr="00376936">
              <w:rPr>
                <w:color w:val="auto"/>
                <w:sz w:val="24"/>
                <w:szCs w:val="24"/>
                <w:lang w:val="en-US"/>
              </w:rPr>
              <w:t>-Татјана Илић</w:t>
            </w:r>
          </w:p>
          <w:p w14:paraId="5890D1BB" w14:textId="77777777" w:rsidR="00B0363E" w:rsidRPr="00B0363E" w:rsidRDefault="00B0363E" w:rsidP="00376936">
            <w:pPr>
              <w:ind w:firstLine="0"/>
              <w:jc w:val="left"/>
              <w:rPr>
                <w:color w:val="auto"/>
                <w:sz w:val="24"/>
                <w:szCs w:val="24"/>
                <w:lang w:val="sr-Cyrl-RS"/>
              </w:rPr>
            </w:pPr>
          </w:p>
          <w:p w14:paraId="40CB92FF"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-Дражена Трајковић</w:t>
            </w:r>
          </w:p>
          <w:p w14:paraId="5CD31D19" w14:textId="77777777" w:rsidR="00376936" w:rsidRDefault="00376936" w:rsidP="00376936">
            <w:pPr>
              <w:ind w:firstLine="0"/>
              <w:jc w:val="left"/>
              <w:rPr>
                <w:color w:val="auto"/>
                <w:sz w:val="24"/>
                <w:szCs w:val="24"/>
                <w:lang w:val="sr-Cyrl-RS"/>
              </w:rPr>
            </w:pPr>
            <w:r w:rsidRPr="00376936">
              <w:rPr>
                <w:color w:val="auto"/>
                <w:sz w:val="24"/>
                <w:szCs w:val="24"/>
                <w:lang w:val="en-US"/>
              </w:rPr>
              <w:t>-Тања Николић</w:t>
            </w:r>
          </w:p>
          <w:p w14:paraId="6D9D13E9" w14:textId="77777777" w:rsidR="00B0363E" w:rsidRPr="00B0363E" w:rsidRDefault="00B0363E" w:rsidP="00376936">
            <w:pPr>
              <w:ind w:firstLine="0"/>
              <w:jc w:val="left"/>
              <w:rPr>
                <w:color w:val="auto"/>
                <w:sz w:val="24"/>
                <w:szCs w:val="24"/>
                <w:lang w:val="sr-Cyrl-RS"/>
              </w:rPr>
            </w:pPr>
          </w:p>
          <w:p w14:paraId="2A102778" w14:textId="77777777" w:rsidR="00376936" w:rsidRDefault="00376936" w:rsidP="00376936">
            <w:pPr>
              <w:ind w:firstLine="0"/>
              <w:jc w:val="left"/>
              <w:rPr>
                <w:color w:val="auto"/>
                <w:sz w:val="24"/>
                <w:szCs w:val="24"/>
                <w:lang w:val="sr-Cyrl-RS"/>
              </w:rPr>
            </w:pPr>
            <w:r w:rsidRPr="00376936">
              <w:rPr>
                <w:color w:val="auto"/>
                <w:sz w:val="24"/>
                <w:szCs w:val="24"/>
                <w:lang w:val="en-US"/>
              </w:rPr>
              <w:t>-Сви чланови већа</w:t>
            </w:r>
          </w:p>
          <w:p w14:paraId="486DB477" w14:textId="77777777" w:rsidR="00B0363E" w:rsidRPr="00B0363E" w:rsidRDefault="00B0363E" w:rsidP="00376936">
            <w:pPr>
              <w:ind w:firstLine="0"/>
              <w:jc w:val="left"/>
              <w:rPr>
                <w:color w:val="auto"/>
                <w:sz w:val="24"/>
                <w:szCs w:val="24"/>
                <w:lang w:val="sr-Cyrl-RS"/>
              </w:rPr>
            </w:pPr>
          </w:p>
          <w:p w14:paraId="48C6E2D6"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-Стручно веће MK</w:t>
            </w:r>
          </w:p>
          <w:p w14:paraId="10F90715"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-Сви чланови већа</w:t>
            </w:r>
          </w:p>
          <w:p w14:paraId="3C917437"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-Стручно веће ФЗВ</w:t>
            </w:r>
          </w:p>
          <w:p w14:paraId="332435AD" w14:textId="77777777" w:rsidR="00376936" w:rsidRPr="00376936" w:rsidRDefault="00376936" w:rsidP="00376936">
            <w:pPr>
              <w:ind w:firstLine="0"/>
              <w:jc w:val="left"/>
              <w:rPr>
                <w:color w:val="auto"/>
                <w:sz w:val="24"/>
                <w:szCs w:val="24"/>
                <w:lang w:val="en-US"/>
              </w:rPr>
            </w:pPr>
          </w:p>
          <w:p w14:paraId="0F2C0392" w14:textId="77777777" w:rsidR="00376936" w:rsidRDefault="00376936" w:rsidP="00376936">
            <w:pPr>
              <w:ind w:firstLine="0"/>
              <w:jc w:val="left"/>
              <w:rPr>
                <w:color w:val="auto"/>
                <w:sz w:val="24"/>
                <w:szCs w:val="24"/>
                <w:lang w:val="sr-Cyrl-RS"/>
              </w:rPr>
            </w:pPr>
            <w:r w:rsidRPr="00376936">
              <w:rPr>
                <w:color w:val="auto"/>
                <w:sz w:val="24"/>
                <w:szCs w:val="24"/>
                <w:lang w:val="en-US"/>
              </w:rPr>
              <w:t>-Стручно веће ФЗВ</w:t>
            </w:r>
          </w:p>
          <w:p w14:paraId="728B6424" w14:textId="77777777" w:rsidR="00582DCF" w:rsidRPr="00582DCF" w:rsidRDefault="00582DCF" w:rsidP="00376936">
            <w:pPr>
              <w:ind w:firstLine="0"/>
              <w:jc w:val="left"/>
              <w:rPr>
                <w:color w:val="auto"/>
                <w:sz w:val="24"/>
                <w:szCs w:val="24"/>
                <w:lang w:val="sr-Cyrl-RS"/>
              </w:rPr>
            </w:pPr>
          </w:p>
          <w:p w14:paraId="29EADA16" w14:textId="77777777" w:rsidR="00B0363E" w:rsidRDefault="00B0363E" w:rsidP="00376936">
            <w:pPr>
              <w:ind w:firstLine="0"/>
              <w:jc w:val="left"/>
              <w:rPr>
                <w:color w:val="auto"/>
                <w:sz w:val="24"/>
                <w:szCs w:val="24"/>
                <w:lang w:val="sr-Cyrl-RS"/>
              </w:rPr>
            </w:pPr>
          </w:p>
          <w:p w14:paraId="3E854433" w14:textId="77777777" w:rsidR="00582DCF" w:rsidRPr="00B0363E" w:rsidRDefault="00582DCF" w:rsidP="00376936">
            <w:pPr>
              <w:ind w:firstLine="0"/>
              <w:jc w:val="left"/>
              <w:rPr>
                <w:color w:val="auto"/>
                <w:sz w:val="24"/>
                <w:szCs w:val="24"/>
                <w:lang w:val="sr-Cyrl-RS"/>
              </w:rPr>
            </w:pPr>
          </w:p>
          <w:p w14:paraId="4416A3A2" w14:textId="37BC3D07" w:rsidR="00B0363E" w:rsidRDefault="00376936" w:rsidP="00376936">
            <w:pPr>
              <w:ind w:firstLine="0"/>
              <w:jc w:val="left"/>
              <w:rPr>
                <w:color w:val="auto"/>
                <w:sz w:val="24"/>
                <w:szCs w:val="24"/>
                <w:lang w:val="sr-Cyrl-RS"/>
              </w:rPr>
            </w:pPr>
            <w:r w:rsidRPr="00376936">
              <w:rPr>
                <w:color w:val="auto"/>
                <w:sz w:val="24"/>
                <w:szCs w:val="24"/>
                <w:lang w:val="en-US"/>
              </w:rPr>
              <w:t>- Дубрвка Косић</w:t>
            </w:r>
          </w:p>
          <w:p w14:paraId="1C103EB0" w14:textId="77777777" w:rsidR="00582DCF" w:rsidRPr="00582DCF" w:rsidRDefault="00582DCF" w:rsidP="00376936">
            <w:pPr>
              <w:ind w:firstLine="0"/>
              <w:jc w:val="left"/>
              <w:rPr>
                <w:color w:val="auto"/>
                <w:sz w:val="24"/>
                <w:szCs w:val="24"/>
                <w:lang w:val="sr-Cyrl-RS"/>
              </w:rPr>
            </w:pPr>
          </w:p>
          <w:p w14:paraId="4497C66E" w14:textId="383D797F" w:rsidR="00B0363E" w:rsidRDefault="00376936" w:rsidP="00376936">
            <w:pPr>
              <w:ind w:firstLine="0"/>
              <w:jc w:val="left"/>
              <w:rPr>
                <w:color w:val="auto"/>
                <w:sz w:val="24"/>
                <w:szCs w:val="24"/>
                <w:lang w:val="sr-Cyrl-RS"/>
              </w:rPr>
            </w:pPr>
            <w:r w:rsidRPr="00376936">
              <w:rPr>
                <w:color w:val="auto"/>
                <w:sz w:val="24"/>
                <w:szCs w:val="24"/>
                <w:lang w:val="en-US"/>
              </w:rPr>
              <w:t>- Станица Јанковић</w:t>
            </w:r>
          </w:p>
          <w:p w14:paraId="3B3B55A4" w14:textId="77777777" w:rsidR="00582DCF" w:rsidRPr="00582DCF" w:rsidRDefault="00582DCF" w:rsidP="00376936">
            <w:pPr>
              <w:ind w:firstLine="0"/>
              <w:jc w:val="left"/>
              <w:rPr>
                <w:color w:val="auto"/>
                <w:sz w:val="24"/>
                <w:szCs w:val="24"/>
                <w:lang w:val="sr-Cyrl-RS"/>
              </w:rPr>
            </w:pPr>
          </w:p>
          <w:p w14:paraId="68B5A6E2"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 Александар</w:t>
            </w:r>
          </w:p>
          <w:p w14:paraId="6F4E9DB9" w14:textId="1F23B758" w:rsidR="00B0363E" w:rsidRDefault="00376936" w:rsidP="00376936">
            <w:pPr>
              <w:ind w:firstLine="0"/>
              <w:jc w:val="left"/>
              <w:rPr>
                <w:color w:val="auto"/>
                <w:sz w:val="24"/>
                <w:szCs w:val="24"/>
                <w:lang w:val="sr-Cyrl-RS"/>
              </w:rPr>
            </w:pPr>
            <w:r w:rsidRPr="00376936">
              <w:rPr>
                <w:color w:val="auto"/>
                <w:sz w:val="24"/>
                <w:szCs w:val="24"/>
                <w:lang w:val="en-US"/>
              </w:rPr>
              <w:t>Марковић</w:t>
            </w:r>
          </w:p>
          <w:p w14:paraId="7F1730E8" w14:textId="77777777" w:rsidR="00582DCF" w:rsidRPr="00582DCF" w:rsidRDefault="00582DCF" w:rsidP="00376936">
            <w:pPr>
              <w:ind w:firstLine="0"/>
              <w:jc w:val="left"/>
              <w:rPr>
                <w:color w:val="auto"/>
                <w:sz w:val="24"/>
                <w:szCs w:val="24"/>
                <w:lang w:val="sr-Cyrl-RS"/>
              </w:rPr>
            </w:pPr>
          </w:p>
          <w:p w14:paraId="1A6BF317" w14:textId="77777777" w:rsidR="00376936" w:rsidRPr="00376936" w:rsidRDefault="00376936" w:rsidP="00376936">
            <w:pPr>
              <w:ind w:firstLine="0"/>
              <w:jc w:val="left"/>
              <w:rPr>
                <w:color w:val="auto"/>
                <w:sz w:val="24"/>
                <w:szCs w:val="24"/>
                <w:lang w:val="en-US"/>
              </w:rPr>
            </w:pPr>
            <w:r w:rsidRPr="00376936">
              <w:rPr>
                <w:color w:val="auto"/>
                <w:sz w:val="24"/>
                <w:szCs w:val="24"/>
                <w:lang w:val="en-US"/>
              </w:rPr>
              <w:t>- Михаило</w:t>
            </w:r>
          </w:p>
          <w:p w14:paraId="1B8E8941" w14:textId="3A597FF0" w:rsidR="00F517CD" w:rsidRPr="00F517CD" w:rsidRDefault="00376936" w:rsidP="00376936">
            <w:pPr>
              <w:ind w:firstLine="0"/>
              <w:jc w:val="left"/>
              <w:rPr>
                <w:color w:val="auto"/>
                <w:sz w:val="24"/>
                <w:szCs w:val="24"/>
                <w:lang w:val="en-US"/>
              </w:rPr>
            </w:pPr>
            <w:r w:rsidRPr="00376936">
              <w:rPr>
                <w:color w:val="auto"/>
                <w:sz w:val="24"/>
                <w:szCs w:val="24"/>
                <w:lang w:val="en-US"/>
              </w:rPr>
              <w:t>Миловановић</w:t>
            </w:r>
          </w:p>
        </w:tc>
      </w:tr>
      <w:tr w:rsidR="0082642C" w14:paraId="602FEFD3" w14:textId="77777777" w:rsidTr="001B6AB3">
        <w:trPr>
          <w:cantSplit/>
          <w:trHeight w:val="674"/>
          <w:tblHeader/>
        </w:trPr>
        <w:tc>
          <w:tcPr>
            <w:tcW w:w="992" w:type="dxa"/>
            <w:textDirection w:val="btLr"/>
            <w:vAlign w:val="center"/>
          </w:tcPr>
          <w:p w14:paraId="5FF43505" w14:textId="09C0A8A3" w:rsidR="0082642C" w:rsidRPr="00B0363E" w:rsidRDefault="0082642C" w:rsidP="0082642C">
            <w:pPr>
              <w:pStyle w:val="Normal2"/>
              <w:ind w:left="-108" w:right="-108"/>
              <w:jc w:val="center"/>
              <w:rPr>
                <w:rFonts w:ascii="Times New Roman" w:eastAsia="Times New Roman" w:hAnsi="Times New Roman" w:cs="Times New Roman"/>
                <w:b/>
                <w:sz w:val="24"/>
                <w:szCs w:val="24"/>
                <w:lang w:val="sr-Cyrl-RS"/>
              </w:rPr>
            </w:pPr>
          </w:p>
        </w:tc>
        <w:tc>
          <w:tcPr>
            <w:tcW w:w="6059" w:type="dxa"/>
          </w:tcPr>
          <w:p w14:paraId="31073665" w14:textId="551FBAB4" w:rsidR="0082642C" w:rsidRPr="00B0363E" w:rsidRDefault="00B0363E" w:rsidP="0082642C">
            <w:pPr>
              <w:ind w:firstLine="0"/>
              <w:jc w:val="left"/>
              <w:rPr>
                <w:sz w:val="24"/>
                <w:szCs w:val="24"/>
                <w:lang w:val="sr-Cyrl-RS"/>
              </w:rPr>
            </w:pPr>
            <w:r w:rsidRPr="00B0363E">
              <w:rPr>
                <w:sz w:val="24"/>
                <w:szCs w:val="24"/>
                <w:lang w:val="sr-Cyrl-RS"/>
              </w:rPr>
              <w:t xml:space="preserve">- Градско такмичење у стоном-тенису </w:t>
            </w:r>
            <w:r>
              <w:rPr>
                <w:sz w:val="24"/>
                <w:szCs w:val="24"/>
                <w:lang w:val="sr-Cyrl-RS"/>
              </w:rPr>
              <w:t xml:space="preserve">                                        </w:t>
            </w:r>
          </w:p>
        </w:tc>
        <w:tc>
          <w:tcPr>
            <w:tcW w:w="4148" w:type="dxa"/>
          </w:tcPr>
          <w:p w14:paraId="6B66C211" w14:textId="297BC855" w:rsidR="0082642C" w:rsidRPr="00B0363E" w:rsidRDefault="00B0363E" w:rsidP="0082642C">
            <w:pPr>
              <w:ind w:firstLine="0"/>
              <w:jc w:val="left"/>
              <w:rPr>
                <w:sz w:val="24"/>
                <w:szCs w:val="24"/>
                <w:lang w:val="sr-Cyrl-RS"/>
              </w:rPr>
            </w:pPr>
            <w:r w:rsidRPr="00B0363E">
              <w:rPr>
                <w:sz w:val="24"/>
                <w:szCs w:val="24"/>
                <w:lang w:val="sr-Cyrl-RS"/>
              </w:rPr>
              <w:t>- Растко Гулан</w:t>
            </w:r>
          </w:p>
        </w:tc>
      </w:tr>
      <w:tr w:rsidR="0082642C" w14:paraId="37BE621A" w14:textId="77777777" w:rsidTr="001B6AB3">
        <w:trPr>
          <w:cantSplit/>
          <w:trHeight w:val="8003"/>
          <w:tblHeader/>
        </w:trPr>
        <w:tc>
          <w:tcPr>
            <w:tcW w:w="992" w:type="dxa"/>
            <w:textDirection w:val="btLr"/>
            <w:vAlign w:val="center"/>
          </w:tcPr>
          <w:p w14:paraId="2A104FFD" w14:textId="77777777" w:rsidR="0082642C" w:rsidRPr="00C11AB6" w:rsidRDefault="0082642C" w:rsidP="00C11AB6">
            <w:pPr>
              <w:pStyle w:val="Normal2"/>
              <w:ind w:left="-108" w:right="-108"/>
              <w:jc w:val="center"/>
              <w:rPr>
                <w:rFonts w:ascii="Times New Roman" w:eastAsia="Times New Roman" w:hAnsi="Times New Roman" w:cs="Times New Roman"/>
                <w:b/>
                <w:sz w:val="24"/>
                <w:szCs w:val="24"/>
              </w:rPr>
            </w:pPr>
            <w:r w:rsidRPr="00C11AB6">
              <w:rPr>
                <w:rFonts w:ascii="Times New Roman" w:eastAsia="Times New Roman" w:hAnsi="Times New Roman" w:cs="Times New Roman"/>
                <w:b/>
                <w:sz w:val="24"/>
                <w:szCs w:val="24"/>
              </w:rPr>
              <w:t>ОКТОБАР</w:t>
            </w:r>
          </w:p>
        </w:tc>
        <w:tc>
          <w:tcPr>
            <w:tcW w:w="6059" w:type="dxa"/>
          </w:tcPr>
          <w:p w14:paraId="0EC99C1F" w14:textId="67770A0E" w:rsidR="00582DCF" w:rsidRPr="001B6AB3" w:rsidRDefault="001B6AB3" w:rsidP="001B6AB3">
            <w:pPr>
              <w:ind w:firstLine="0"/>
              <w:jc w:val="left"/>
              <w:rPr>
                <w:sz w:val="24"/>
                <w:szCs w:val="24"/>
                <w:lang w:val="sr-Cyrl-RS"/>
              </w:rPr>
            </w:pPr>
            <w:r w:rsidRPr="001B6AB3">
              <w:rPr>
                <w:sz w:val="24"/>
                <w:szCs w:val="24"/>
                <w:lang w:val="sr-Cyrl-RS"/>
              </w:rPr>
              <w:t>-Посета Сајму књига и куповина стручне литературе</w:t>
            </w:r>
          </w:p>
          <w:p w14:paraId="154DCDAA" w14:textId="77777777" w:rsidR="001B6AB3" w:rsidRPr="001B6AB3" w:rsidRDefault="001B6AB3" w:rsidP="001B6AB3">
            <w:pPr>
              <w:ind w:firstLine="0"/>
              <w:jc w:val="left"/>
              <w:rPr>
                <w:sz w:val="24"/>
                <w:szCs w:val="24"/>
                <w:lang w:val="sr-Cyrl-RS"/>
              </w:rPr>
            </w:pPr>
          </w:p>
          <w:p w14:paraId="64D7B01F" w14:textId="77777777" w:rsidR="001B6AB3" w:rsidRPr="001B6AB3" w:rsidRDefault="001B6AB3" w:rsidP="001B6AB3">
            <w:pPr>
              <w:ind w:firstLine="0"/>
              <w:jc w:val="left"/>
              <w:rPr>
                <w:sz w:val="24"/>
                <w:szCs w:val="24"/>
                <w:lang w:val="sr-Cyrl-RS"/>
              </w:rPr>
            </w:pPr>
            <w:r w:rsidRPr="001B6AB3">
              <w:rPr>
                <w:sz w:val="24"/>
                <w:szCs w:val="24"/>
                <w:lang w:val="sr-Cyrl-RS"/>
              </w:rPr>
              <w:t>-Сарадња са културним институцијама и локалном</w:t>
            </w:r>
          </w:p>
          <w:p w14:paraId="418C8C66" w14:textId="77777777" w:rsidR="001B6AB3" w:rsidRPr="001B6AB3" w:rsidRDefault="001B6AB3" w:rsidP="001B6AB3">
            <w:pPr>
              <w:ind w:firstLine="0"/>
              <w:jc w:val="left"/>
              <w:rPr>
                <w:sz w:val="24"/>
                <w:szCs w:val="24"/>
                <w:lang w:val="sr-Cyrl-RS"/>
              </w:rPr>
            </w:pPr>
            <w:r w:rsidRPr="001B6AB3">
              <w:rPr>
                <w:sz w:val="24"/>
                <w:szCs w:val="24"/>
                <w:lang w:val="sr-Cyrl-RS"/>
              </w:rPr>
              <w:t>заједницом</w:t>
            </w:r>
          </w:p>
          <w:p w14:paraId="47F2F78D" w14:textId="77777777" w:rsidR="001B6AB3" w:rsidRPr="001B6AB3" w:rsidRDefault="001B6AB3" w:rsidP="001B6AB3">
            <w:pPr>
              <w:ind w:firstLine="0"/>
              <w:jc w:val="left"/>
              <w:rPr>
                <w:sz w:val="24"/>
                <w:szCs w:val="24"/>
                <w:lang w:val="sr-Cyrl-RS"/>
              </w:rPr>
            </w:pPr>
            <w:r w:rsidRPr="001B6AB3">
              <w:rPr>
                <w:sz w:val="24"/>
                <w:szCs w:val="24"/>
                <w:lang w:val="sr-Cyrl-RS"/>
              </w:rPr>
              <w:t>-Дечја недеља-обележавање манифестације,изложбе,</w:t>
            </w:r>
          </w:p>
          <w:p w14:paraId="4F0FB589" w14:textId="77777777" w:rsidR="001B6AB3" w:rsidRPr="001B6AB3" w:rsidRDefault="001B6AB3" w:rsidP="001B6AB3">
            <w:pPr>
              <w:ind w:firstLine="0"/>
              <w:jc w:val="left"/>
              <w:rPr>
                <w:sz w:val="24"/>
                <w:szCs w:val="24"/>
                <w:lang w:val="sr-Cyrl-RS"/>
              </w:rPr>
            </w:pPr>
            <w:r w:rsidRPr="001B6AB3">
              <w:rPr>
                <w:sz w:val="24"/>
                <w:szCs w:val="24"/>
                <w:lang w:val="sr-Cyrl-RS"/>
              </w:rPr>
              <w:t>панои.</w:t>
            </w:r>
          </w:p>
          <w:p w14:paraId="28B43664" w14:textId="77777777" w:rsidR="001B6AB3" w:rsidRPr="001B6AB3" w:rsidRDefault="001B6AB3" w:rsidP="001B6AB3">
            <w:pPr>
              <w:ind w:firstLine="0"/>
              <w:jc w:val="left"/>
              <w:rPr>
                <w:sz w:val="24"/>
                <w:szCs w:val="24"/>
                <w:lang w:val="sr-Cyrl-RS"/>
              </w:rPr>
            </w:pPr>
            <w:r w:rsidRPr="001B6AB3">
              <w:rPr>
                <w:sz w:val="24"/>
                <w:szCs w:val="24"/>
                <w:lang w:val="sr-Cyrl-RS"/>
              </w:rPr>
              <w:t>-Ликовни конкурс</w:t>
            </w:r>
          </w:p>
          <w:p w14:paraId="24976A34" w14:textId="77777777" w:rsidR="001B6AB3" w:rsidRPr="001B6AB3" w:rsidRDefault="001B6AB3" w:rsidP="001B6AB3">
            <w:pPr>
              <w:ind w:firstLine="0"/>
              <w:jc w:val="left"/>
              <w:rPr>
                <w:sz w:val="24"/>
                <w:szCs w:val="24"/>
                <w:lang w:val="sr-Cyrl-RS"/>
              </w:rPr>
            </w:pPr>
            <w:r w:rsidRPr="001B6AB3">
              <w:rPr>
                <w:sz w:val="24"/>
                <w:szCs w:val="24"/>
                <w:lang w:val="sr-Cyrl-RS"/>
              </w:rPr>
              <w:t>-Угледни:,Т.Илић-Хроматске и ахроматске боје</w:t>
            </w:r>
          </w:p>
          <w:p w14:paraId="5FD2187E" w14:textId="77777777" w:rsidR="001B6AB3" w:rsidRPr="001B6AB3" w:rsidRDefault="001B6AB3" w:rsidP="001B6AB3">
            <w:pPr>
              <w:ind w:firstLine="0"/>
              <w:jc w:val="left"/>
              <w:rPr>
                <w:sz w:val="24"/>
                <w:szCs w:val="24"/>
                <w:lang w:val="sr-Cyrl-RS"/>
              </w:rPr>
            </w:pPr>
            <w:r w:rsidRPr="001B6AB3">
              <w:rPr>
                <w:sz w:val="24"/>
                <w:szCs w:val="24"/>
                <w:lang w:val="sr-Cyrl-RS"/>
              </w:rPr>
              <w:t>обрада- 6. раз.</w:t>
            </w:r>
          </w:p>
          <w:p w14:paraId="1A027E2E" w14:textId="77777777" w:rsidR="001B6AB3" w:rsidRDefault="001B6AB3" w:rsidP="001B6AB3">
            <w:pPr>
              <w:ind w:firstLine="0"/>
              <w:jc w:val="left"/>
              <w:rPr>
                <w:sz w:val="24"/>
                <w:szCs w:val="24"/>
                <w:lang w:val="sr-Cyrl-RS"/>
              </w:rPr>
            </w:pPr>
            <w:r w:rsidRPr="001B6AB3">
              <w:rPr>
                <w:sz w:val="24"/>
                <w:szCs w:val="24"/>
                <w:lang w:val="sr-Cyrl-RS"/>
              </w:rPr>
              <w:t>-Стандарди и постигнућа ученика- анализа</w:t>
            </w:r>
          </w:p>
          <w:p w14:paraId="40512C81" w14:textId="77777777" w:rsidR="00582DCF" w:rsidRPr="001B6AB3" w:rsidRDefault="00582DCF" w:rsidP="001B6AB3">
            <w:pPr>
              <w:ind w:firstLine="0"/>
              <w:jc w:val="left"/>
              <w:rPr>
                <w:sz w:val="24"/>
                <w:szCs w:val="24"/>
                <w:lang w:val="sr-Cyrl-RS"/>
              </w:rPr>
            </w:pPr>
          </w:p>
          <w:p w14:paraId="6CAF6D78" w14:textId="77777777" w:rsidR="001B6AB3" w:rsidRDefault="001B6AB3" w:rsidP="001B6AB3">
            <w:pPr>
              <w:ind w:firstLine="0"/>
              <w:jc w:val="left"/>
              <w:rPr>
                <w:sz w:val="24"/>
                <w:szCs w:val="24"/>
                <w:lang w:val="sr-Cyrl-RS"/>
              </w:rPr>
            </w:pPr>
            <w:r w:rsidRPr="001B6AB3">
              <w:rPr>
                <w:sz w:val="24"/>
                <w:szCs w:val="24"/>
                <w:lang w:val="sr-Cyrl-RS"/>
              </w:rPr>
              <w:t>-Стручно усавршавање наставника-семинари</w:t>
            </w:r>
          </w:p>
          <w:p w14:paraId="57D8B255" w14:textId="77777777" w:rsidR="00582DCF" w:rsidRPr="001B6AB3" w:rsidRDefault="00582DCF" w:rsidP="001B6AB3">
            <w:pPr>
              <w:ind w:firstLine="0"/>
              <w:jc w:val="left"/>
              <w:rPr>
                <w:sz w:val="24"/>
                <w:szCs w:val="24"/>
                <w:lang w:val="sr-Cyrl-RS"/>
              </w:rPr>
            </w:pPr>
          </w:p>
          <w:p w14:paraId="21078EBB" w14:textId="77777777" w:rsidR="001B6AB3" w:rsidRPr="001B6AB3" w:rsidRDefault="001B6AB3" w:rsidP="001B6AB3">
            <w:pPr>
              <w:ind w:firstLine="0"/>
              <w:jc w:val="left"/>
              <w:rPr>
                <w:sz w:val="24"/>
                <w:szCs w:val="24"/>
                <w:lang w:val="sr-Cyrl-RS"/>
              </w:rPr>
            </w:pPr>
            <w:r w:rsidRPr="001B6AB3">
              <w:rPr>
                <w:sz w:val="24"/>
                <w:szCs w:val="24"/>
                <w:lang w:val="sr-Cyrl-RS"/>
              </w:rPr>
              <w:t>-Угледни час-„Концерт за виолину,е мол“-6. разред</w:t>
            </w:r>
          </w:p>
          <w:p w14:paraId="39FB5268" w14:textId="77777777" w:rsidR="001B6AB3" w:rsidRPr="001B6AB3" w:rsidRDefault="001B6AB3" w:rsidP="001B6AB3">
            <w:pPr>
              <w:ind w:firstLine="0"/>
              <w:jc w:val="left"/>
              <w:rPr>
                <w:sz w:val="24"/>
                <w:szCs w:val="24"/>
                <w:lang w:val="sr-Cyrl-RS"/>
              </w:rPr>
            </w:pPr>
            <w:r w:rsidRPr="001B6AB3">
              <w:rPr>
                <w:sz w:val="24"/>
                <w:szCs w:val="24"/>
                <w:lang w:val="sr-Cyrl-RS"/>
              </w:rPr>
              <w:t>-Припрема и договор за прославу Дана школе</w:t>
            </w:r>
          </w:p>
          <w:p w14:paraId="79953BA4" w14:textId="77777777" w:rsidR="001B6AB3" w:rsidRPr="001B6AB3" w:rsidRDefault="001B6AB3" w:rsidP="001B6AB3">
            <w:pPr>
              <w:ind w:firstLine="0"/>
              <w:jc w:val="left"/>
              <w:rPr>
                <w:sz w:val="24"/>
                <w:szCs w:val="24"/>
                <w:lang w:val="sr-Cyrl-RS"/>
              </w:rPr>
            </w:pPr>
            <w:r w:rsidRPr="001B6AB3">
              <w:rPr>
                <w:sz w:val="24"/>
                <w:szCs w:val="24"/>
                <w:lang w:val="sr-Cyrl-RS"/>
              </w:rPr>
              <w:t>-Угледни час Угледни час: Т. Илић – Контраст</w:t>
            </w:r>
          </w:p>
          <w:p w14:paraId="6D1DF6F0" w14:textId="77777777" w:rsidR="001B6AB3" w:rsidRPr="001B6AB3" w:rsidRDefault="001B6AB3" w:rsidP="001B6AB3">
            <w:pPr>
              <w:ind w:firstLine="0"/>
              <w:jc w:val="left"/>
              <w:rPr>
                <w:sz w:val="24"/>
                <w:szCs w:val="24"/>
                <w:lang w:val="sr-Cyrl-RS"/>
              </w:rPr>
            </w:pPr>
            <w:r w:rsidRPr="001B6AB3">
              <w:rPr>
                <w:sz w:val="24"/>
                <w:szCs w:val="24"/>
                <w:lang w:val="sr-Cyrl-RS"/>
              </w:rPr>
              <w:t>топлих и хладних боја 6.раз.</w:t>
            </w:r>
          </w:p>
          <w:p w14:paraId="319758D6" w14:textId="77777777" w:rsidR="001B6AB3" w:rsidRPr="001B6AB3" w:rsidRDefault="001B6AB3" w:rsidP="001B6AB3">
            <w:pPr>
              <w:ind w:firstLine="0"/>
              <w:jc w:val="left"/>
              <w:rPr>
                <w:sz w:val="24"/>
                <w:szCs w:val="24"/>
                <w:lang w:val="sr-Cyrl-RS"/>
              </w:rPr>
            </w:pPr>
            <w:r w:rsidRPr="001B6AB3">
              <w:rPr>
                <w:sz w:val="24"/>
                <w:szCs w:val="24"/>
                <w:lang w:val="sr-Cyrl-RS"/>
              </w:rPr>
              <w:t>-Угледни час-„Веверица“, 5.разред</w:t>
            </w:r>
          </w:p>
          <w:p w14:paraId="1637E921" w14:textId="7F59C0CC" w:rsidR="001B6AB3" w:rsidRPr="001B6AB3" w:rsidRDefault="001B6AB3" w:rsidP="001B6AB3">
            <w:pPr>
              <w:ind w:firstLine="0"/>
              <w:jc w:val="left"/>
              <w:rPr>
                <w:sz w:val="24"/>
                <w:szCs w:val="24"/>
                <w:lang w:val="sr-Cyrl-RS"/>
              </w:rPr>
            </w:pPr>
            <w:r w:rsidRPr="001B6AB3">
              <w:rPr>
                <w:sz w:val="24"/>
                <w:szCs w:val="24"/>
                <w:lang w:val="sr-Cyrl-RS"/>
              </w:rPr>
              <w:t>-Угледни час-</w:t>
            </w:r>
            <w:r>
              <w:rPr>
                <w:sz w:val="24"/>
                <w:szCs w:val="24"/>
                <w:lang w:val="sr-Cyrl-RS"/>
              </w:rPr>
              <w:t>''</w:t>
            </w:r>
            <w:r w:rsidRPr="001B6AB3">
              <w:rPr>
                <w:sz w:val="24"/>
                <w:szCs w:val="24"/>
                <w:lang w:val="sr-Cyrl-RS"/>
              </w:rPr>
              <w:t>Линија као средство за стварање</w:t>
            </w:r>
          </w:p>
          <w:p w14:paraId="79F7533A" w14:textId="778A742C" w:rsidR="001B6AB3" w:rsidRPr="001B6AB3" w:rsidRDefault="001B6AB3" w:rsidP="001B6AB3">
            <w:pPr>
              <w:ind w:firstLine="0"/>
              <w:jc w:val="left"/>
              <w:rPr>
                <w:sz w:val="24"/>
                <w:szCs w:val="24"/>
                <w:lang w:val="sr-Cyrl-RS"/>
              </w:rPr>
            </w:pPr>
            <w:r w:rsidRPr="001B6AB3">
              <w:rPr>
                <w:sz w:val="24"/>
                <w:szCs w:val="24"/>
                <w:lang w:val="sr-Cyrl-RS"/>
              </w:rPr>
              <w:t>различи-тих ликовних својстава</w:t>
            </w:r>
            <w:r>
              <w:rPr>
                <w:sz w:val="24"/>
                <w:szCs w:val="24"/>
                <w:lang w:val="sr-Cyrl-RS"/>
              </w:rPr>
              <w:t>'',</w:t>
            </w:r>
            <w:r w:rsidRPr="001B6AB3">
              <w:rPr>
                <w:sz w:val="24"/>
                <w:szCs w:val="24"/>
                <w:lang w:val="sr-Cyrl-RS"/>
              </w:rPr>
              <w:t>5.разред</w:t>
            </w:r>
          </w:p>
          <w:p w14:paraId="2040D9C6" w14:textId="77777777" w:rsidR="001B6AB3" w:rsidRPr="001B6AB3" w:rsidRDefault="001B6AB3" w:rsidP="001B6AB3">
            <w:pPr>
              <w:ind w:firstLine="0"/>
              <w:jc w:val="left"/>
              <w:rPr>
                <w:sz w:val="24"/>
                <w:szCs w:val="24"/>
                <w:lang w:val="sr-Cyrl-RS"/>
              </w:rPr>
            </w:pPr>
            <w:r w:rsidRPr="001B6AB3">
              <w:rPr>
                <w:sz w:val="24"/>
                <w:szCs w:val="24"/>
                <w:lang w:val="sr-Cyrl-RS"/>
              </w:rPr>
              <w:t>-Угледни час –Амблем,симбол,алегорија,пиктограм...</w:t>
            </w:r>
          </w:p>
          <w:p w14:paraId="72EF4496" w14:textId="77777777" w:rsidR="001B6AB3" w:rsidRPr="001B6AB3" w:rsidRDefault="001B6AB3" w:rsidP="001B6AB3">
            <w:pPr>
              <w:ind w:firstLine="0"/>
              <w:jc w:val="left"/>
              <w:rPr>
                <w:sz w:val="24"/>
                <w:szCs w:val="24"/>
                <w:lang w:val="sr-Cyrl-RS"/>
              </w:rPr>
            </w:pPr>
            <w:r w:rsidRPr="001B6AB3">
              <w:rPr>
                <w:sz w:val="24"/>
                <w:szCs w:val="24"/>
                <w:lang w:val="sr-Cyrl-RS"/>
              </w:rPr>
              <w:t>–обрада- 8. разред</w:t>
            </w:r>
          </w:p>
          <w:p w14:paraId="60272F84" w14:textId="77777777" w:rsidR="001B6AB3" w:rsidRPr="001B6AB3" w:rsidRDefault="001B6AB3" w:rsidP="001B6AB3">
            <w:pPr>
              <w:ind w:firstLine="0"/>
              <w:jc w:val="left"/>
              <w:rPr>
                <w:sz w:val="24"/>
                <w:szCs w:val="24"/>
                <w:lang w:val="sr-Cyrl-RS"/>
              </w:rPr>
            </w:pPr>
            <w:r w:rsidRPr="001B6AB3">
              <w:rPr>
                <w:sz w:val="24"/>
                <w:szCs w:val="24"/>
                <w:lang w:val="sr-Cyrl-RS"/>
              </w:rPr>
              <w:t>-Обележавање Дана школе -Кошаркашка утакмица</w:t>
            </w:r>
          </w:p>
          <w:p w14:paraId="5A56D310" w14:textId="77777777" w:rsidR="001B6AB3" w:rsidRPr="001B6AB3" w:rsidRDefault="001B6AB3" w:rsidP="001B6AB3">
            <w:pPr>
              <w:ind w:firstLine="0"/>
              <w:jc w:val="left"/>
              <w:rPr>
                <w:sz w:val="24"/>
                <w:szCs w:val="24"/>
                <w:lang w:val="sr-Cyrl-RS"/>
              </w:rPr>
            </w:pPr>
            <w:r w:rsidRPr="001B6AB3">
              <w:rPr>
                <w:sz w:val="24"/>
                <w:szCs w:val="24"/>
                <w:lang w:val="sr-Cyrl-RS"/>
              </w:rPr>
              <w:t>између плаве и црвене смене (седми и осми разред-</w:t>
            </w:r>
          </w:p>
          <w:p w14:paraId="4FEBED2B" w14:textId="77777777" w:rsidR="001B6AB3" w:rsidRPr="001B6AB3" w:rsidRDefault="001B6AB3" w:rsidP="001B6AB3">
            <w:pPr>
              <w:ind w:firstLine="0"/>
              <w:jc w:val="left"/>
              <w:rPr>
                <w:sz w:val="24"/>
                <w:szCs w:val="24"/>
                <w:lang w:val="sr-Cyrl-RS"/>
              </w:rPr>
            </w:pPr>
            <w:r w:rsidRPr="001B6AB3">
              <w:rPr>
                <w:sz w:val="24"/>
                <w:szCs w:val="24"/>
                <w:lang w:val="sr-Cyrl-RS"/>
              </w:rPr>
              <w:t>представници смене) и договор око предстојећих</w:t>
            </w:r>
          </w:p>
          <w:p w14:paraId="28F67B17" w14:textId="77777777" w:rsidR="001B6AB3" w:rsidRPr="001B6AB3" w:rsidRDefault="001B6AB3" w:rsidP="001B6AB3">
            <w:pPr>
              <w:ind w:firstLine="0"/>
              <w:jc w:val="left"/>
              <w:rPr>
                <w:sz w:val="24"/>
                <w:szCs w:val="24"/>
                <w:lang w:val="sr-Cyrl-RS"/>
              </w:rPr>
            </w:pPr>
            <w:r w:rsidRPr="001B6AB3">
              <w:rPr>
                <w:sz w:val="24"/>
                <w:szCs w:val="24"/>
                <w:lang w:val="sr-Cyrl-RS"/>
              </w:rPr>
              <w:t>такмичења</w:t>
            </w:r>
          </w:p>
          <w:p w14:paraId="12DCED7C" w14:textId="77777777" w:rsidR="001B6AB3" w:rsidRPr="001B6AB3" w:rsidRDefault="001B6AB3" w:rsidP="001B6AB3">
            <w:pPr>
              <w:ind w:firstLine="0"/>
              <w:jc w:val="left"/>
              <w:rPr>
                <w:sz w:val="24"/>
                <w:szCs w:val="24"/>
                <w:lang w:val="sr-Cyrl-RS"/>
              </w:rPr>
            </w:pPr>
            <w:r w:rsidRPr="001B6AB3">
              <w:rPr>
                <w:sz w:val="24"/>
                <w:szCs w:val="24"/>
                <w:lang w:val="sr-Cyrl-RS"/>
              </w:rPr>
              <w:t>- Општинско и градско такмичење у кошарци за V-VI</w:t>
            </w:r>
          </w:p>
          <w:p w14:paraId="408F7681" w14:textId="77777777" w:rsidR="001B6AB3" w:rsidRPr="001B6AB3" w:rsidRDefault="001B6AB3" w:rsidP="001B6AB3">
            <w:pPr>
              <w:ind w:firstLine="0"/>
              <w:jc w:val="left"/>
              <w:rPr>
                <w:sz w:val="24"/>
                <w:szCs w:val="24"/>
                <w:lang w:val="sr-Cyrl-RS"/>
              </w:rPr>
            </w:pPr>
            <w:r w:rsidRPr="001B6AB3">
              <w:rPr>
                <w:sz w:val="24"/>
                <w:szCs w:val="24"/>
                <w:lang w:val="sr-Cyrl-RS"/>
              </w:rPr>
              <w:t>и VII-VIII разред</w:t>
            </w:r>
          </w:p>
          <w:p w14:paraId="5AC1FF24" w14:textId="77777777" w:rsidR="001B6AB3" w:rsidRPr="001B6AB3" w:rsidRDefault="001B6AB3" w:rsidP="001B6AB3">
            <w:pPr>
              <w:ind w:firstLine="0"/>
              <w:jc w:val="left"/>
              <w:rPr>
                <w:sz w:val="24"/>
                <w:szCs w:val="24"/>
                <w:lang w:val="sr-Cyrl-RS"/>
              </w:rPr>
            </w:pPr>
            <w:r w:rsidRPr="001B6AB3">
              <w:rPr>
                <w:sz w:val="24"/>
                <w:szCs w:val="24"/>
                <w:lang w:val="sr-Cyrl-RS"/>
              </w:rPr>
              <w:t>- Угледни час- ОДБОЈКА - Школски (доњи) сервис</w:t>
            </w:r>
          </w:p>
          <w:p w14:paraId="5F65DE78" w14:textId="77777777" w:rsidR="001B6AB3" w:rsidRPr="001B6AB3" w:rsidRDefault="001B6AB3" w:rsidP="001B6AB3">
            <w:pPr>
              <w:ind w:firstLine="0"/>
              <w:jc w:val="left"/>
              <w:rPr>
                <w:sz w:val="24"/>
                <w:szCs w:val="24"/>
                <w:lang w:val="sr-Cyrl-RS"/>
              </w:rPr>
            </w:pPr>
            <w:r w:rsidRPr="001B6AB3">
              <w:rPr>
                <w:sz w:val="24"/>
                <w:szCs w:val="24"/>
                <w:lang w:val="sr-Cyrl-RS"/>
              </w:rPr>
              <w:t>7/3</w:t>
            </w:r>
          </w:p>
          <w:p w14:paraId="62148BFD" w14:textId="77777777" w:rsidR="001B6AB3" w:rsidRPr="001B6AB3" w:rsidRDefault="001B6AB3" w:rsidP="001B6AB3">
            <w:pPr>
              <w:ind w:firstLine="0"/>
              <w:jc w:val="left"/>
              <w:rPr>
                <w:sz w:val="24"/>
                <w:szCs w:val="24"/>
                <w:lang w:val="sr-Cyrl-RS"/>
              </w:rPr>
            </w:pPr>
            <w:r w:rsidRPr="001B6AB3">
              <w:rPr>
                <w:sz w:val="24"/>
                <w:szCs w:val="24"/>
                <w:lang w:val="sr-Cyrl-RS"/>
              </w:rPr>
              <w:t>- Угледни час- ОДБОЈКА- Одигравање лопте</w:t>
            </w:r>
          </w:p>
          <w:p w14:paraId="494B666A" w14:textId="77777777" w:rsidR="001B6AB3" w:rsidRPr="001B6AB3" w:rsidRDefault="001B6AB3" w:rsidP="001B6AB3">
            <w:pPr>
              <w:ind w:firstLine="0"/>
              <w:jc w:val="left"/>
              <w:rPr>
                <w:sz w:val="24"/>
                <w:szCs w:val="24"/>
                <w:lang w:val="sr-Cyrl-RS"/>
              </w:rPr>
            </w:pPr>
            <w:r w:rsidRPr="001B6AB3">
              <w:rPr>
                <w:sz w:val="24"/>
                <w:szCs w:val="24"/>
                <w:lang w:val="sr-Cyrl-RS"/>
              </w:rPr>
              <w:t>прстима и „чекићем“ 7/12</w:t>
            </w:r>
          </w:p>
          <w:p w14:paraId="6CA4D3DC" w14:textId="77777777" w:rsidR="001B6AB3" w:rsidRPr="001B6AB3" w:rsidRDefault="001B6AB3" w:rsidP="001B6AB3">
            <w:pPr>
              <w:ind w:firstLine="0"/>
              <w:jc w:val="left"/>
              <w:rPr>
                <w:sz w:val="24"/>
                <w:szCs w:val="24"/>
                <w:lang w:val="sr-Cyrl-RS"/>
              </w:rPr>
            </w:pPr>
            <w:r w:rsidRPr="001B6AB3">
              <w:rPr>
                <w:sz w:val="24"/>
                <w:szCs w:val="24"/>
                <w:lang w:val="sr-Cyrl-RS"/>
              </w:rPr>
              <w:t>- Угледни час – АТЛЕТИКА:Скок у вис- прекорачна</w:t>
            </w:r>
          </w:p>
          <w:p w14:paraId="0A609995" w14:textId="77777777" w:rsidR="001B6AB3" w:rsidRPr="001B6AB3" w:rsidRDefault="001B6AB3" w:rsidP="001B6AB3">
            <w:pPr>
              <w:ind w:firstLine="0"/>
              <w:jc w:val="left"/>
              <w:rPr>
                <w:sz w:val="24"/>
                <w:szCs w:val="24"/>
                <w:lang w:val="sr-Cyrl-RS"/>
              </w:rPr>
            </w:pPr>
            <w:r w:rsidRPr="001B6AB3">
              <w:rPr>
                <w:sz w:val="24"/>
                <w:szCs w:val="24"/>
                <w:lang w:val="sr-Cyrl-RS"/>
              </w:rPr>
              <w:t>техника- 5/8</w:t>
            </w:r>
          </w:p>
          <w:p w14:paraId="36F0A9F1" w14:textId="77777777" w:rsidR="001B6AB3" w:rsidRPr="001B6AB3" w:rsidRDefault="001B6AB3" w:rsidP="001B6AB3">
            <w:pPr>
              <w:ind w:firstLine="0"/>
              <w:jc w:val="left"/>
              <w:rPr>
                <w:sz w:val="24"/>
                <w:szCs w:val="24"/>
                <w:lang w:val="sr-Cyrl-RS"/>
              </w:rPr>
            </w:pPr>
            <w:r w:rsidRPr="001B6AB3">
              <w:rPr>
                <w:sz w:val="24"/>
                <w:szCs w:val="24"/>
                <w:lang w:val="sr-Cyrl-RS"/>
              </w:rPr>
              <w:t>-Угледни час – РУКОМЕТ: Хватање, додавање,</w:t>
            </w:r>
          </w:p>
          <w:p w14:paraId="3A43455E" w14:textId="49B460F6" w:rsidR="0082642C" w:rsidRPr="00B0363E" w:rsidRDefault="001B6AB3" w:rsidP="001B6AB3">
            <w:pPr>
              <w:ind w:firstLine="0"/>
              <w:jc w:val="left"/>
              <w:rPr>
                <w:sz w:val="24"/>
                <w:szCs w:val="24"/>
                <w:lang w:val="sr-Cyrl-RS"/>
              </w:rPr>
            </w:pPr>
            <w:r w:rsidRPr="001B6AB3">
              <w:rPr>
                <w:sz w:val="24"/>
                <w:szCs w:val="24"/>
                <w:lang w:val="sr-Cyrl-RS"/>
              </w:rPr>
              <w:t>вођење лопте у месту и у кретању- одељење 5/6</w:t>
            </w:r>
          </w:p>
        </w:tc>
        <w:tc>
          <w:tcPr>
            <w:tcW w:w="4148" w:type="dxa"/>
          </w:tcPr>
          <w:p w14:paraId="41C9081B" w14:textId="77777777" w:rsidR="0082642C" w:rsidRPr="0082642C" w:rsidRDefault="0082642C" w:rsidP="0082642C">
            <w:pPr>
              <w:ind w:firstLine="0"/>
              <w:jc w:val="left"/>
              <w:rPr>
                <w:sz w:val="24"/>
                <w:szCs w:val="24"/>
              </w:rPr>
            </w:pPr>
            <w:r w:rsidRPr="0082642C">
              <w:rPr>
                <w:sz w:val="24"/>
                <w:szCs w:val="24"/>
              </w:rPr>
              <w:t>-НевенаЂукановић, Ружица Миљковић и Дражена Трајковић</w:t>
            </w:r>
          </w:p>
          <w:p w14:paraId="5848CF4B" w14:textId="77777777" w:rsidR="0082642C" w:rsidRPr="0082642C" w:rsidRDefault="0082642C" w:rsidP="0082642C">
            <w:pPr>
              <w:ind w:firstLine="0"/>
              <w:jc w:val="left"/>
              <w:rPr>
                <w:sz w:val="24"/>
                <w:szCs w:val="24"/>
              </w:rPr>
            </w:pPr>
            <w:r w:rsidRPr="0082642C">
              <w:rPr>
                <w:sz w:val="24"/>
                <w:szCs w:val="24"/>
              </w:rPr>
              <w:t>-Ружица Миљковић и Дражена Трајко</w:t>
            </w:r>
            <w:r>
              <w:rPr>
                <w:sz w:val="24"/>
                <w:szCs w:val="24"/>
              </w:rPr>
              <w:t>-</w:t>
            </w:r>
            <w:r w:rsidRPr="0082642C">
              <w:rPr>
                <w:sz w:val="24"/>
                <w:szCs w:val="24"/>
              </w:rPr>
              <w:t>вић</w:t>
            </w:r>
          </w:p>
          <w:p w14:paraId="7C456821" w14:textId="77777777" w:rsidR="0082642C" w:rsidRPr="0082642C" w:rsidRDefault="0082642C" w:rsidP="0082642C">
            <w:pPr>
              <w:ind w:firstLine="0"/>
              <w:jc w:val="left"/>
              <w:rPr>
                <w:sz w:val="24"/>
                <w:szCs w:val="24"/>
              </w:rPr>
            </w:pPr>
            <w:r w:rsidRPr="0082642C">
              <w:rPr>
                <w:sz w:val="24"/>
                <w:szCs w:val="24"/>
              </w:rPr>
              <w:t>-</w:t>
            </w:r>
            <w:r>
              <w:rPr>
                <w:sz w:val="24"/>
                <w:szCs w:val="24"/>
              </w:rPr>
              <w:t>Наставници</w:t>
            </w:r>
            <w:r w:rsidRPr="0082642C">
              <w:rPr>
                <w:sz w:val="24"/>
                <w:szCs w:val="24"/>
              </w:rPr>
              <w:t xml:space="preserve"> ЛК</w:t>
            </w:r>
          </w:p>
          <w:p w14:paraId="0DB8ABCF" w14:textId="77777777" w:rsidR="0082642C" w:rsidRPr="0082642C" w:rsidRDefault="0082642C" w:rsidP="0082642C">
            <w:pPr>
              <w:ind w:firstLine="0"/>
              <w:jc w:val="left"/>
              <w:rPr>
                <w:sz w:val="24"/>
                <w:szCs w:val="24"/>
              </w:rPr>
            </w:pPr>
          </w:p>
          <w:p w14:paraId="00A3D462" w14:textId="77777777" w:rsidR="0082642C" w:rsidRPr="0082642C" w:rsidRDefault="0082642C" w:rsidP="0082642C">
            <w:pPr>
              <w:ind w:firstLine="0"/>
              <w:jc w:val="left"/>
              <w:rPr>
                <w:sz w:val="24"/>
                <w:szCs w:val="24"/>
              </w:rPr>
            </w:pPr>
            <w:r w:rsidRPr="0082642C">
              <w:rPr>
                <w:sz w:val="24"/>
                <w:szCs w:val="24"/>
              </w:rPr>
              <w:t>-Татјана Илић</w:t>
            </w:r>
          </w:p>
          <w:p w14:paraId="28175F36" w14:textId="77777777" w:rsidR="0082642C" w:rsidRPr="0082642C" w:rsidRDefault="0082642C" w:rsidP="0082642C">
            <w:pPr>
              <w:ind w:firstLine="0"/>
              <w:jc w:val="left"/>
              <w:rPr>
                <w:sz w:val="24"/>
                <w:szCs w:val="24"/>
              </w:rPr>
            </w:pPr>
            <w:r w:rsidRPr="0082642C">
              <w:rPr>
                <w:sz w:val="24"/>
                <w:szCs w:val="24"/>
              </w:rPr>
              <w:t>-Татјана Илић</w:t>
            </w:r>
          </w:p>
          <w:p w14:paraId="23AC6985" w14:textId="77777777" w:rsidR="0082642C" w:rsidRPr="0082642C" w:rsidRDefault="0082642C" w:rsidP="0082642C">
            <w:pPr>
              <w:ind w:firstLine="0"/>
              <w:jc w:val="left"/>
              <w:rPr>
                <w:sz w:val="24"/>
                <w:szCs w:val="24"/>
              </w:rPr>
            </w:pPr>
          </w:p>
          <w:p w14:paraId="2858DC90" w14:textId="77777777" w:rsidR="0082642C" w:rsidRPr="0082642C" w:rsidRDefault="0082642C" w:rsidP="0082642C">
            <w:pPr>
              <w:ind w:firstLine="0"/>
              <w:jc w:val="left"/>
              <w:rPr>
                <w:sz w:val="24"/>
                <w:szCs w:val="24"/>
              </w:rPr>
            </w:pPr>
            <w:r w:rsidRPr="0082642C">
              <w:rPr>
                <w:sz w:val="24"/>
                <w:szCs w:val="24"/>
              </w:rPr>
              <w:t>-Татјана Илић и Ружица Миљковић</w:t>
            </w:r>
          </w:p>
          <w:p w14:paraId="741235D9" w14:textId="052539B1" w:rsidR="0082642C" w:rsidRPr="0082642C" w:rsidRDefault="0082642C" w:rsidP="0082642C">
            <w:pPr>
              <w:ind w:firstLine="0"/>
              <w:jc w:val="left"/>
              <w:rPr>
                <w:sz w:val="24"/>
                <w:szCs w:val="24"/>
              </w:rPr>
            </w:pPr>
            <w:r w:rsidRPr="0082642C">
              <w:rPr>
                <w:sz w:val="24"/>
                <w:szCs w:val="24"/>
              </w:rPr>
              <w:t>-Дражена Трајковић и Невена Ђукановић</w:t>
            </w:r>
          </w:p>
          <w:p w14:paraId="79A8AA7F" w14:textId="77777777" w:rsidR="0082642C" w:rsidRPr="0082642C" w:rsidRDefault="0082642C" w:rsidP="0082642C">
            <w:pPr>
              <w:ind w:firstLine="0"/>
              <w:jc w:val="left"/>
              <w:rPr>
                <w:sz w:val="24"/>
                <w:szCs w:val="24"/>
              </w:rPr>
            </w:pPr>
            <w:r w:rsidRPr="0082642C">
              <w:rPr>
                <w:sz w:val="24"/>
                <w:szCs w:val="24"/>
              </w:rPr>
              <w:t>-Невена Ђукановић</w:t>
            </w:r>
          </w:p>
          <w:p w14:paraId="56A1B881" w14:textId="18493CB4" w:rsidR="0082642C" w:rsidRPr="0082642C" w:rsidRDefault="0082642C" w:rsidP="0082642C">
            <w:pPr>
              <w:ind w:firstLine="0"/>
              <w:jc w:val="left"/>
              <w:rPr>
                <w:sz w:val="24"/>
                <w:szCs w:val="24"/>
              </w:rPr>
            </w:pPr>
            <w:r w:rsidRPr="0082642C">
              <w:rPr>
                <w:sz w:val="24"/>
                <w:szCs w:val="24"/>
              </w:rPr>
              <w:t>-</w:t>
            </w:r>
            <w:r w:rsidR="001B6AB3">
              <w:rPr>
                <w:sz w:val="24"/>
                <w:szCs w:val="24"/>
                <w:lang w:val="sr-Cyrl-RS"/>
              </w:rPr>
              <w:t xml:space="preserve">Стручна већа </w:t>
            </w:r>
            <w:r w:rsidRPr="0082642C">
              <w:rPr>
                <w:sz w:val="24"/>
                <w:szCs w:val="24"/>
              </w:rPr>
              <w:t>Мк/Лк</w:t>
            </w:r>
          </w:p>
          <w:p w14:paraId="15301C22" w14:textId="77777777" w:rsidR="0082642C" w:rsidRPr="0082642C" w:rsidRDefault="0082642C" w:rsidP="0082642C">
            <w:pPr>
              <w:ind w:firstLine="0"/>
              <w:jc w:val="left"/>
              <w:rPr>
                <w:sz w:val="24"/>
                <w:szCs w:val="24"/>
              </w:rPr>
            </w:pPr>
            <w:r w:rsidRPr="0082642C">
              <w:rPr>
                <w:sz w:val="24"/>
                <w:szCs w:val="24"/>
              </w:rPr>
              <w:t>-Држена Трајквић</w:t>
            </w:r>
          </w:p>
          <w:p w14:paraId="71B41413" w14:textId="77777777" w:rsidR="0082642C" w:rsidRPr="0082642C" w:rsidRDefault="0082642C" w:rsidP="0082642C">
            <w:pPr>
              <w:ind w:firstLine="0"/>
              <w:jc w:val="left"/>
              <w:rPr>
                <w:sz w:val="24"/>
                <w:szCs w:val="24"/>
              </w:rPr>
            </w:pPr>
            <w:r w:rsidRPr="0082642C">
              <w:rPr>
                <w:sz w:val="24"/>
                <w:szCs w:val="24"/>
              </w:rPr>
              <w:t>-Ружица Миљковић</w:t>
            </w:r>
          </w:p>
          <w:p w14:paraId="247300EF" w14:textId="77777777" w:rsidR="0082642C" w:rsidRPr="0082642C" w:rsidRDefault="0082642C" w:rsidP="0082642C">
            <w:pPr>
              <w:ind w:firstLine="0"/>
              <w:jc w:val="left"/>
              <w:rPr>
                <w:sz w:val="24"/>
                <w:szCs w:val="24"/>
              </w:rPr>
            </w:pPr>
            <w:r w:rsidRPr="0082642C">
              <w:rPr>
                <w:sz w:val="24"/>
                <w:szCs w:val="24"/>
              </w:rPr>
              <w:t>-Тања Николић</w:t>
            </w:r>
          </w:p>
          <w:p w14:paraId="6AF7972E" w14:textId="77777777" w:rsidR="0082642C" w:rsidRPr="0082642C" w:rsidRDefault="0082642C" w:rsidP="0082642C">
            <w:pPr>
              <w:ind w:firstLine="0"/>
              <w:jc w:val="left"/>
              <w:rPr>
                <w:sz w:val="24"/>
                <w:szCs w:val="24"/>
              </w:rPr>
            </w:pPr>
          </w:p>
          <w:p w14:paraId="376FAF0E" w14:textId="77777777" w:rsidR="0082642C" w:rsidRPr="0082642C" w:rsidRDefault="0082642C" w:rsidP="0082642C">
            <w:pPr>
              <w:ind w:firstLine="0"/>
              <w:jc w:val="left"/>
              <w:rPr>
                <w:sz w:val="24"/>
                <w:szCs w:val="24"/>
              </w:rPr>
            </w:pPr>
            <w:r w:rsidRPr="0082642C">
              <w:rPr>
                <w:sz w:val="24"/>
                <w:szCs w:val="24"/>
              </w:rPr>
              <w:t>-Татјана Илић</w:t>
            </w:r>
          </w:p>
          <w:p w14:paraId="529B82ED" w14:textId="77777777" w:rsidR="0082642C" w:rsidRPr="0082642C" w:rsidRDefault="0082642C" w:rsidP="0082642C">
            <w:pPr>
              <w:ind w:firstLine="0"/>
              <w:jc w:val="left"/>
              <w:rPr>
                <w:sz w:val="24"/>
                <w:szCs w:val="24"/>
              </w:rPr>
            </w:pPr>
          </w:p>
          <w:p w14:paraId="32FAABF2" w14:textId="0351B372" w:rsidR="0082642C" w:rsidRPr="0082642C" w:rsidRDefault="00C11AB6" w:rsidP="0082642C">
            <w:pPr>
              <w:ind w:firstLine="0"/>
              <w:jc w:val="left"/>
              <w:rPr>
                <w:sz w:val="24"/>
                <w:szCs w:val="24"/>
              </w:rPr>
            </w:pPr>
            <w:r>
              <w:rPr>
                <w:sz w:val="24"/>
                <w:szCs w:val="24"/>
              </w:rPr>
              <w:t>-</w:t>
            </w:r>
            <w:r w:rsidR="001B6AB3">
              <w:rPr>
                <w:sz w:val="24"/>
                <w:szCs w:val="24"/>
                <w:lang w:val="sr-Cyrl-RS"/>
              </w:rPr>
              <w:t xml:space="preserve">Стручно веће </w:t>
            </w:r>
            <w:r w:rsidR="0082642C" w:rsidRPr="0082642C">
              <w:rPr>
                <w:sz w:val="24"/>
                <w:szCs w:val="24"/>
              </w:rPr>
              <w:t>ФЗВ</w:t>
            </w:r>
          </w:p>
          <w:p w14:paraId="55A32154" w14:textId="77777777" w:rsidR="0082642C" w:rsidRPr="0082642C" w:rsidRDefault="0082642C" w:rsidP="0082642C">
            <w:pPr>
              <w:ind w:firstLine="0"/>
              <w:jc w:val="left"/>
              <w:rPr>
                <w:sz w:val="24"/>
                <w:szCs w:val="24"/>
              </w:rPr>
            </w:pPr>
          </w:p>
          <w:p w14:paraId="6E42791E" w14:textId="77777777" w:rsidR="0082642C" w:rsidRPr="0082642C" w:rsidRDefault="0082642C" w:rsidP="0082642C">
            <w:pPr>
              <w:ind w:firstLine="0"/>
              <w:jc w:val="left"/>
              <w:rPr>
                <w:sz w:val="24"/>
                <w:szCs w:val="24"/>
              </w:rPr>
            </w:pPr>
          </w:p>
          <w:p w14:paraId="072D596E" w14:textId="77777777" w:rsidR="0082642C" w:rsidRPr="0082642C" w:rsidRDefault="0082642C" w:rsidP="0082642C">
            <w:pPr>
              <w:ind w:firstLine="0"/>
              <w:jc w:val="left"/>
              <w:rPr>
                <w:sz w:val="24"/>
                <w:szCs w:val="24"/>
              </w:rPr>
            </w:pPr>
          </w:p>
          <w:p w14:paraId="71CC893B" w14:textId="77777777" w:rsidR="0082642C" w:rsidRPr="0082642C" w:rsidRDefault="00C11AB6" w:rsidP="0082642C">
            <w:pPr>
              <w:ind w:firstLine="0"/>
              <w:jc w:val="left"/>
              <w:rPr>
                <w:sz w:val="24"/>
                <w:szCs w:val="24"/>
              </w:rPr>
            </w:pPr>
            <w:r>
              <w:rPr>
                <w:sz w:val="24"/>
                <w:szCs w:val="24"/>
              </w:rPr>
              <w:t>-</w:t>
            </w:r>
            <w:r w:rsidR="0082642C" w:rsidRPr="0082642C">
              <w:rPr>
                <w:sz w:val="24"/>
                <w:szCs w:val="24"/>
              </w:rPr>
              <w:t>Сузана Момић-Радосављевић</w:t>
            </w:r>
            <w:r>
              <w:rPr>
                <w:sz w:val="24"/>
                <w:szCs w:val="24"/>
              </w:rPr>
              <w:t xml:space="preserve"> и </w:t>
            </w:r>
            <w:r w:rsidR="0082642C" w:rsidRPr="0082642C">
              <w:rPr>
                <w:sz w:val="24"/>
                <w:szCs w:val="24"/>
              </w:rPr>
              <w:t>Ста</w:t>
            </w:r>
            <w:r>
              <w:rPr>
                <w:sz w:val="24"/>
                <w:szCs w:val="24"/>
              </w:rPr>
              <w:t>-</w:t>
            </w:r>
            <w:r w:rsidR="0082642C" w:rsidRPr="0082642C">
              <w:rPr>
                <w:sz w:val="24"/>
                <w:szCs w:val="24"/>
              </w:rPr>
              <w:t>ница Јанковић</w:t>
            </w:r>
          </w:p>
          <w:p w14:paraId="6A6E8203" w14:textId="2C7EA0B5" w:rsidR="00582DCF" w:rsidRPr="00582DCF" w:rsidRDefault="00C11AB6" w:rsidP="0082642C">
            <w:pPr>
              <w:ind w:firstLine="0"/>
              <w:jc w:val="left"/>
              <w:rPr>
                <w:sz w:val="24"/>
                <w:szCs w:val="24"/>
                <w:lang w:val="sr-Cyrl-RS"/>
              </w:rPr>
            </w:pPr>
            <w:r>
              <w:rPr>
                <w:sz w:val="24"/>
                <w:szCs w:val="24"/>
              </w:rPr>
              <w:t>-</w:t>
            </w:r>
            <w:r w:rsidR="0082642C" w:rsidRPr="0082642C">
              <w:rPr>
                <w:sz w:val="24"/>
                <w:szCs w:val="24"/>
              </w:rPr>
              <w:t>Слободан Животић</w:t>
            </w:r>
          </w:p>
          <w:p w14:paraId="3E59B1F7" w14:textId="77777777" w:rsidR="0082642C" w:rsidRPr="0082642C" w:rsidRDefault="0082642C" w:rsidP="0082642C">
            <w:pPr>
              <w:ind w:firstLine="0"/>
              <w:jc w:val="left"/>
              <w:rPr>
                <w:sz w:val="24"/>
                <w:szCs w:val="24"/>
              </w:rPr>
            </w:pPr>
          </w:p>
          <w:p w14:paraId="120D1E82" w14:textId="77777777" w:rsidR="0082642C" w:rsidRDefault="00C11AB6" w:rsidP="0082642C">
            <w:pPr>
              <w:ind w:firstLine="0"/>
              <w:jc w:val="left"/>
              <w:rPr>
                <w:sz w:val="24"/>
                <w:szCs w:val="24"/>
                <w:lang w:val="sr-Cyrl-RS"/>
              </w:rPr>
            </w:pPr>
            <w:r>
              <w:rPr>
                <w:sz w:val="24"/>
                <w:szCs w:val="24"/>
              </w:rPr>
              <w:t>-</w:t>
            </w:r>
            <w:r w:rsidR="0082642C" w:rsidRPr="0082642C">
              <w:rPr>
                <w:sz w:val="24"/>
                <w:szCs w:val="24"/>
              </w:rPr>
              <w:t>Александар Марковић</w:t>
            </w:r>
          </w:p>
          <w:p w14:paraId="5BAFFDB9" w14:textId="77777777" w:rsidR="00582DCF" w:rsidRDefault="00582DCF" w:rsidP="0082642C">
            <w:pPr>
              <w:ind w:firstLine="0"/>
              <w:jc w:val="left"/>
              <w:rPr>
                <w:sz w:val="24"/>
                <w:szCs w:val="24"/>
                <w:lang w:val="sr-Cyrl-RS"/>
              </w:rPr>
            </w:pPr>
          </w:p>
          <w:p w14:paraId="2C3B8E0B" w14:textId="77777777" w:rsidR="00582DCF" w:rsidRPr="00582DCF" w:rsidRDefault="00582DCF" w:rsidP="0082642C">
            <w:pPr>
              <w:ind w:firstLine="0"/>
              <w:jc w:val="left"/>
              <w:rPr>
                <w:sz w:val="24"/>
                <w:szCs w:val="24"/>
                <w:lang w:val="sr-Cyrl-RS"/>
              </w:rPr>
            </w:pPr>
          </w:p>
          <w:p w14:paraId="1C582989" w14:textId="77777777" w:rsidR="00C11AB6" w:rsidRPr="0082642C" w:rsidRDefault="00C11AB6" w:rsidP="0082642C">
            <w:pPr>
              <w:ind w:firstLine="0"/>
              <w:jc w:val="left"/>
              <w:rPr>
                <w:sz w:val="24"/>
                <w:szCs w:val="24"/>
              </w:rPr>
            </w:pPr>
          </w:p>
          <w:p w14:paraId="7D3E2B1B" w14:textId="77777777" w:rsidR="0082642C" w:rsidRDefault="00C11AB6" w:rsidP="0082642C">
            <w:pPr>
              <w:ind w:firstLine="0"/>
              <w:jc w:val="left"/>
              <w:rPr>
                <w:sz w:val="24"/>
                <w:szCs w:val="24"/>
                <w:lang w:val="sr-Cyrl-RS"/>
              </w:rPr>
            </w:pPr>
            <w:r>
              <w:rPr>
                <w:sz w:val="24"/>
                <w:szCs w:val="24"/>
              </w:rPr>
              <w:t>-</w:t>
            </w:r>
            <w:r w:rsidR="0082642C" w:rsidRPr="0082642C">
              <w:rPr>
                <w:sz w:val="24"/>
                <w:szCs w:val="24"/>
              </w:rPr>
              <w:t>Растко Гулан</w:t>
            </w:r>
          </w:p>
          <w:p w14:paraId="0602E7D7" w14:textId="77777777" w:rsidR="00582DCF" w:rsidRPr="00582DCF" w:rsidRDefault="00582DCF" w:rsidP="0082642C">
            <w:pPr>
              <w:ind w:firstLine="0"/>
              <w:jc w:val="left"/>
              <w:rPr>
                <w:sz w:val="24"/>
                <w:szCs w:val="24"/>
                <w:lang w:val="sr-Cyrl-RS"/>
              </w:rPr>
            </w:pPr>
          </w:p>
          <w:p w14:paraId="5508AFCE" w14:textId="77777777" w:rsidR="0082642C" w:rsidRPr="0082642C" w:rsidRDefault="0082642C" w:rsidP="0082642C">
            <w:pPr>
              <w:ind w:firstLine="0"/>
              <w:jc w:val="left"/>
              <w:rPr>
                <w:sz w:val="24"/>
                <w:szCs w:val="24"/>
              </w:rPr>
            </w:pPr>
          </w:p>
          <w:p w14:paraId="36F8518D" w14:textId="77777777" w:rsidR="0082642C" w:rsidRDefault="00C11AB6" w:rsidP="0082642C">
            <w:pPr>
              <w:ind w:firstLine="0"/>
              <w:jc w:val="left"/>
              <w:rPr>
                <w:sz w:val="24"/>
                <w:szCs w:val="24"/>
                <w:lang w:val="sr-Cyrl-RS"/>
              </w:rPr>
            </w:pPr>
            <w:r>
              <w:rPr>
                <w:sz w:val="24"/>
                <w:szCs w:val="24"/>
              </w:rPr>
              <w:t>-</w:t>
            </w:r>
            <w:r w:rsidR="0082642C" w:rsidRPr="0082642C">
              <w:rPr>
                <w:sz w:val="24"/>
                <w:szCs w:val="24"/>
              </w:rPr>
              <w:t>Дубрвка Косић</w:t>
            </w:r>
          </w:p>
          <w:p w14:paraId="494D5B8F" w14:textId="77777777" w:rsidR="00582DCF" w:rsidRPr="00582DCF" w:rsidRDefault="00582DCF" w:rsidP="0082642C">
            <w:pPr>
              <w:ind w:firstLine="0"/>
              <w:jc w:val="left"/>
              <w:rPr>
                <w:sz w:val="24"/>
                <w:szCs w:val="24"/>
                <w:lang w:val="sr-Cyrl-RS"/>
              </w:rPr>
            </w:pPr>
          </w:p>
        </w:tc>
      </w:tr>
      <w:tr w:rsidR="00F932AC" w14:paraId="61968B81" w14:textId="77777777" w:rsidTr="001B6AB3">
        <w:trPr>
          <w:cantSplit/>
          <w:trHeight w:val="1115"/>
          <w:tblHeader/>
        </w:trPr>
        <w:tc>
          <w:tcPr>
            <w:tcW w:w="992" w:type="dxa"/>
            <w:textDirection w:val="btLr"/>
            <w:vAlign w:val="center"/>
          </w:tcPr>
          <w:p w14:paraId="5E9848F7" w14:textId="15567736" w:rsidR="00F932AC" w:rsidRPr="00C11AB6" w:rsidRDefault="00F932AC" w:rsidP="001B6AB3">
            <w:pPr>
              <w:pStyle w:val="Normal2"/>
              <w:ind w:left="-108" w:right="-108"/>
              <w:jc w:val="center"/>
              <w:rPr>
                <w:rFonts w:ascii="Times New Roman" w:eastAsia="Times New Roman" w:hAnsi="Times New Roman" w:cs="Times New Roman"/>
                <w:b/>
                <w:sz w:val="24"/>
                <w:szCs w:val="24"/>
              </w:rPr>
            </w:pPr>
            <w:r w:rsidRPr="00BB6F51">
              <w:rPr>
                <w:rFonts w:ascii="Times New Roman" w:eastAsia="Times New Roman" w:hAnsi="Times New Roman" w:cs="Times New Roman"/>
                <w:b/>
                <w:sz w:val="24"/>
                <w:szCs w:val="24"/>
              </w:rPr>
              <w:lastRenderedPageBreak/>
              <w:t>НОВЕМБАР</w:t>
            </w:r>
          </w:p>
        </w:tc>
        <w:tc>
          <w:tcPr>
            <w:tcW w:w="6059" w:type="dxa"/>
          </w:tcPr>
          <w:p w14:paraId="0C16E7B8" w14:textId="77777777" w:rsidR="001B6AB3" w:rsidRPr="001B6AB3" w:rsidRDefault="001B6AB3" w:rsidP="001B6AB3">
            <w:pPr>
              <w:ind w:firstLine="34"/>
              <w:jc w:val="left"/>
              <w:rPr>
                <w:sz w:val="24"/>
                <w:szCs w:val="24"/>
              </w:rPr>
            </w:pPr>
            <w:r w:rsidRPr="001B6AB3">
              <w:rPr>
                <w:sz w:val="24"/>
                <w:szCs w:val="24"/>
              </w:rPr>
              <w:t>-Успех ученика на Првом класификационом периоду</w:t>
            </w:r>
          </w:p>
          <w:p w14:paraId="65C439DC" w14:textId="77777777" w:rsidR="001B6AB3" w:rsidRPr="001B6AB3" w:rsidRDefault="001B6AB3" w:rsidP="001B6AB3">
            <w:pPr>
              <w:ind w:firstLine="34"/>
              <w:jc w:val="left"/>
              <w:rPr>
                <w:sz w:val="24"/>
                <w:szCs w:val="24"/>
              </w:rPr>
            </w:pPr>
            <w:r w:rsidRPr="001B6AB3">
              <w:rPr>
                <w:sz w:val="24"/>
                <w:szCs w:val="24"/>
              </w:rPr>
              <w:t>-Угледни час-„Нек свуд љубав сја“, 5.разред</w:t>
            </w:r>
          </w:p>
          <w:p w14:paraId="33EC99B8" w14:textId="77777777" w:rsidR="001B6AB3" w:rsidRPr="001B6AB3" w:rsidRDefault="001B6AB3" w:rsidP="001B6AB3">
            <w:pPr>
              <w:ind w:firstLine="34"/>
              <w:jc w:val="left"/>
              <w:rPr>
                <w:sz w:val="24"/>
                <w:szCs w:val="24"/>
              </w:rPr>
            </w:pPr>
            <w:r w:rsidRPr="001B6AB3">
              <w:rPr>
                <w:sz w:val="24"/>
                <w:szCs w:val="24"/>
              </w:rPr>
              <w:t>-Планирање часова изборног предмета „Хор и</w:t>
            </w:r>
          </w:p>
          <w:p w14:paraId="16D1F7CC" w14:textId="77777777" w:rsidR="001B6AB3" w:rsidRPr="001B6AB3" w:rsidRDefault="001B6AB3" w:rsidP="001B6AB3">
            <w:pPr>
              <w:ind w:firstLine="34"/>
              <w:jc w:val="left"/>
              <w:rPr>
                <w:sz w:val="24"/>
                <w:szCs w:val="24"/>
              </w:rPr>
            </w:pPr>
            <w:r w:rsidRPr="001B6AB3">
              <w:rPr>
                <w:sz w:val="24"/>
                <w:szCs w:val="24"/>
              </w:rPr>
              <w:t>оркестар“ за ученике петог разреда</w:t>
            </w:r>
          </w:p>
          <w:p w14:paraId="101BF952" w14:textId="77777777" w:rsidR="001B6AB3" w:rsidRPr="001B6AB3" w:rsidRDefault="001B6AB3" w:rsidP="001B6AB3">
            <w:pPr>
              <w:ind w:firstLine="34"/>
              <w:jc w:val="left"/>
              <w:rPr>
                <w:sz w:val="24"/>
                <w:szCs w:val="24"/>
              </w:rPr>
            </w:pPr>
            <w:r w:rsidRPr="001B6AB3">
              <w:rPr>
                <w:sz w:val="24"/>
                <w:szCs w:val="24"/>
              </w:rPr>
              <w:t>Угледни час –Тања Николић-Уметност праисторије у</w:t>
            </w:r>
          </w:p>
          <w:p w14:paraId="1C3878B6" w14:textId="77777777" w:rsidR="001B6AB3" w:rsidRPr="001B6AB3" w:rsidRDefault="001B6AB3" w:rsidP="001B6AB3">
            <w:pPr>
              <w:ind w:firstLine="34"/>
              <w:jc w:val="left"/>
              <w:rPr>
                <w:sz w:val="24"/>
                <w:szCs w:val="24"/>
              </w:rPr>
            </w:pPr>
            <w:r w:rsidRPr="001B6AB3">
              <w:rPr>
                <w:sz w:val="24"/>
                <w:szCs w:val="24"/>
              </w:rPr>
              <w:t>свету и код нас 5 раз.</w:t>
            </w:r>
          </w:p>
          <w:p w14:paraId="3D7BA141" w14:textId="77777777" w:rsidR="001B6AB3" w:rsidRPr="001B6AB3" w:rsidRDefault="001B6AB3" w:rsidP="001B6AB3">
            <w:pPr>
              <w:ind w:firstLine="34"/>
              <w:jc w:val="left"/>
              <w:rPr>
                <w:sz w:val="24"/>
                <w:szCs w:val="24"/>
              </w:rPr>
            </w:pPr>
            <w:r w:rsidRPr="001B6AB3">
              <w:rPr>
                <w:sz w:val="24"/>
                <w:szCs w:val="24"/>
              </w:rPr>
              <w:t>-Успех ученика на Првом класификационом периоду</w:t>
            </w:r>
          </w:p>
          <w:p w14:paraId="4AE60ADC" w14:textId="77777777" w:rsidR="001B6AB3" w:rsidRPr="001B6AB3" w:rsidRDefault="001B6AB3" w:rsidP="001B6AB3">
            <w:pPr>
              <w:ind w:firstLine="34"/>
              <w:jc w:val="left"/>
              <w:rPr>
                <w:sz w:val="24"/>
                <w:szCs w:val="24"/>
              </w:rPr>
            </w:pPr>
            <w:r w:rsidRPr="001B6AB3">
              <w:rPr>
                <w:sz w:val="24"/>
                <w:szCs w:val="24"/>
              </w:rPr>
              <w:t>-Изложбе ученика</w:t>
            </w:r>
          </w:p>
          <w:p w14:paraId="763B885D" w14:textId="77777777" w:rsidR="001B6AB3" w:rsidRPr="001B6AB3" w:rsidRDefault="001B6AB3" w:rsidP="001B6AB3">
            <w:pPr>
              <w:ind w:firstLine="34"/>
              <w:jc w:val="left"/>
              <w:rPr>
                <w:sz w:val="24"/>
                <w:szCs w:val="24"/>
              </w:rPr>
            </w:pPr>
            <w:r w:rsidRPr="001B6AB3">
              <w:rPr>
                <w:sz w:val="24"/>
                <w:szCs w:val="24"/>
              </w:rPr>
              <w:t>-Ликовни конкурси</w:t>
            </w:r>
          </w:p>
          <w:p w14:paraId="64EB4DF2" w14:textId="77777777" w:rsidR="001B6AB3" w:rsidRPr="001B6AB3" w:rsidRDefault="001B6AB3" w:rsidP="001B6AB3">
            <w:pPr>
              <w:ind w:firstLine="34"/>
              <w:jc w:val="left"/>
              <w:rPr>
                <w:sz w:val="24"/>
                <w:szCs w:val="24"/>
              </w:rPr>
            </w:pPr>
            <w:r w:rsidRPr="001B6AB3">
              <w:rPr>
                <w:sz w:val="24"/>
                <w:szCs w:val="24"/>
              </w:rPr>
              <w:t>- Градско такмичење у пливању</w:t>
            </w:r>
          </w:p>
          <w:p w14:paraId="321A27FD" w14:textId="77777777" w:rsidR="001B6AB3" w:rsidRPr="001B6AB3" w:rsidRDefault="001B6AB3" w:rsidP="001B6AB3">
            <w:pPr>
              <w:ind w:firstLine="34"/>
              <w:jc w:val="left"/>
              <w:rPr>
                <w:sz w:val="24"/>
                <w:szCs w:val="24"/>
              </w:rPr>
            </w:pPr>
            <w:r w:rsidRPr="001B6AB3">
              <w:rPr>
                <w:sz w:val="24"/>
                <w:szCs w:val="24"/>
              </w:rPr>
              <w:t>- Општинско и градско такмичење у одбојци V-VI и</w:t>
            </w:r>
          </w:p>
          <w:p w14:paraId="307CDE0B" w14:textId="77777777" w:rsidR="001B6AB3" w:rsidRPr="001B6AB3" w:rsidRDefault="001B6AB3" w:rsidP="001B6AB3">
            <w:pPr>
              <w:ind w:firstLine="34"/>
              <w:jc w:val="left"/>
              <w:rPr>
                <w:sz w:val="24"/>
                <w:szCs w:val="24"/>
              </w:rPr>
            </w:pPr>
            <w:r w:rsidRPr="001B6AB3">
              <w:rPr>
                <w:sz w:val="24"/>
                <w:szCs w:val="24"/>
              </w:rPr>
              <w:t>VII-VIII разред</w:t>
            </w:r>
          </w:p>
          <w:p w14:paraId="415F0A43" w14:textId="77777777" w:rsidR="001B6AB3" w:rsidRPr="001B6AB3" w:rsidRDefault="001B6AB3" w:rsidP="001B6AB3">
            <w:pPr>
              <w:ind w:firstLine="34"/>
              <w:jc w:val="left"/>
              <w:rPr>
                <w:sz w:val="24"/>
                <w:szCs w:val="24"/>
              </w:rPr>
            </w:pPr>
            <w:r w:rsidRPr="001B6AB3">
              <w:rPr>
                <w:sz w:val="24"/>
                <w:szCs w:val="24"/>
              </w:rPr>
              <w:t>- Угледни час- Кошарка- Дриблинг у месту и кретању</w:t>
            </w:r>
          </w:p>
          <w:p w14:paraId="76198401" w14:textId="77777777" w:rsidR="001B6AB3" w:rsidRPr="001B6AB3" w:rsidRDefault="001B6AB3" w:rsidP="001B6AB3">
            <w:pPr>
              <w:ind w:firstLine="34"/>
              <w:jc w:val="left"/>
              <w:rPr>
                <w:sz w:val="24"/>
                <w:szCs w:val="24"/>
              </w:rPr>
            </w:pPr>
            <w:r w:rsidRPr="001B6AB3">
              <w:rPr>
                <w:sz w:val="24"/>
                <w:szCs w:val="24"/>
              </w:rPr>
              <w:t>Одељење 6/</w:t>
            </w:r>
          </w:p>
          <w:p w14:paraId="4BEA0822" w14:textId="77777777" w:rsidR="001B6AB3" w:rsidRPr="001B6AB3" w:rsidRDefault="001B6AB3" w:rsidP="001B6AB3">
            <w:pPr>
              <w:ind w:firstLine="34"/>
              <w:jc w:val="left"/>
              <w:rPr>
                <w:sz w:val="24"/>
                <w:szCs w:val="24"/>
              </w:rPr>
            </w:pPr>
            <w:r w:rsidRPr="001B6AB3">
              <w:rPr>
                <w:sz w:val="24"/>
                <w:szCs w:val="24"/>
              </w:rPr>
              <w:t>- Угледни час- Кошарка – Скок-шут 6/6</w:t>
            </w:r>
          </w:p>
          <w:p w14:paraId="6C46DE3C" w14:textId="77777777" w:rsidR="001B6AB3" w:rsidRPr="001B6AB3" w:rsidRDefault="001B6AB3" w:rsidP="001B6AB3">
            <w:pPr>
              <w:ind w:firstLine="34"/>
              <w:jc w:val="left"/>
              <w:rPr>
                <w:sz w:val="24"/>
                <w:szCs w:val="24"/>
              </w:rPr>
            </w:pPr>
            <w:r w:rsidRPr="001B6AB3">
              <w:rPr>
                <w:sz w:val="24"/>
                <w:szCs w:val="24"/>
              </w:rPr>
              <w:t>- Угледни час- ОДБОЈКА – ротација 6:0- Одељење</w:t>
            </w:r>
          </w:p>
          <w:p w14:paraId="75C8947C" w14:textId="77777777" w:rsidR="001B6AB3" w:rsidRPr="001B6AB3" w:rsidRDefault="001B6AB3" w:rsidP="001B6AB3">
            <w:pPr>
              <w:ind w:firstLine="34"/>
              <w:jc w:val="left"/>
              <w:rPr>
                <w:sz w:val="24"/>
                <w:szCs w:val="24"/>
              </w:rPr>
            </w:pPr>
            <w:r w:rsidRPr="001B6AB3">
              <w:rPr>
                <w:sz w:val="24"/>
                <w:szCs w:val="24"/>
              </w:rPr>
              <w:t>7/10</w:t>
            </w:r>
          </w:p>
          <w:p w14:paraId="2AF56072" w14:textId="77777777" w:rsidR="001B6AB3" w:rsidRPr="001B6AB3" w:rsidRDefault="001B6AB3" w:rsidP="001B6AB3">
            <w:pPr>
              <w:ind w:firstLine="34"/>
              <w:jc w:val="left"/>
              <w:rPr>
                <w:sz w:val="24"/>
                <w:szCs w:val="24"/>
              </w:rPr>
            </w:pPr>
            <w:r w:rsidRPr="001B6AB3">
              <w:rPr>
                <w:sz w:val="24"/>
                <w:szCs w:val="24"/>
              </w:rPr>
              <w:t>- Текући проблеми и потребе, анализа успеха на</w:t>
            </w:r>
          </w:p>
          <w:p w14:paraId="3BEC1CE3" w14:textId="2281B195" w:rsidR="00F932AC" w:rsidRPr="0082642C" w:rsidRDefault="001B6AB3" w:rsidP="001B6AB3">
            <w:pPr>
              <w:ind w:firstLine="34"/>
              <w:jc w:val="left"/>
              <w:rPr>
                <w:sz w:val="24"/>
                <w:szCs w:val="24"/>
              </w:rPr>
            </w:pPr>
            <w:r w:rsidRPr="001B6AB3">
              <w:rPr>
                <w:sz w:val="24"/>
                <w:szCs w:val="24"/>
              </w:rPr>
              <w:t>тромесечју</w:t>
            </w:r>
          </w:p>
        </w:tc>
        <w:tc>
          <w:tcPr>
            <w:tcW w:w="4148" w:type="dxa"/>
          </w:tcPr>
          <w:p w14:paraId="6685F2CE" w14:textId="77777777" w:rsidR="001B6AB3" w:rsidRPr="001B6AB3" w:rsidRDefault="001B6AB3" w:rsidP="001B6AB3">
            <w:pPr>
              <w:ind w:firstLine="0"/>
              <w:jc w:val="left"/>
              <w:rPr>
                <w:sz w:val="24"/>
                <w:szCs w:val="24"/>
              </w:rPr>
            </w:pPr>
            <w:r w:rsidRPr="001B6AB3">
              <w:rPr>
                <w:sz w:val="24"/>
                <w:szCs w:val="24"/>
              </w:rPr>
              <w:t>-Јасминка Мирковић</w:t>
            </w:r>
          </w:p>
          <w:p w14:paraId="3BC0C2E5" w14:textId="77777777" w:rsidR="001B6AB3" w:rsidRPr="001B6AB3" w:rsidRDefault="001B6AB3" w:rsidP="001B6AB3">
            <w:pPr>
              <w:ind w:firstLine="0"/>
              <w:jc w:val="left"/>
              <w:rPr>
                <w:sz w:val="24"/>
                <w:szCs w:val="24"/>
              </w:rPr>
            </w:pPr>
            <w:r w:rsidRPr="001B6AB3">
              <w:rPr>
                <w:sz w:val="24"/>
                <w:szCs w:val="24"/>
              </w:rPr>
              <w:t>-Ружица Миљковић</w:t>
            </w:r>
          </w:p>
          <w:p w14:paraId="6D01A0E8" w14:textId="77777777" w:rsidR="001B6AB3" w:rsidRDefault="001B6AB3" w:rsidP="001B6AB3">
            <w:pPr>
              <w:ind w:firstLine="0"/>
              <w:jc w:val="left"/>
              <w:rPr>
                <w:sz w:val="24"/>
                <w:szCs w:val="24"/>
                <w:lang w:val="sr-Cyrl-RS"/>
              </w:rPr>
            </w:pPr>
            <w:r w:rsidRPr="001B6AB3">
              <w:rPr>
                <w:sz w:val="24"/>
                <w:szCs w:val="24"/>
              </w:rPr>
              <w:t>-Невена Ђукановић</w:t>
            </w:r>
          </w:p>
          <w:p w14:paraId="0EFD7496" w14:textId="77777777" w:rsidR="001B6AB3" w:rsidRPr="001B6AB3" w:rsidRDefault="001B6AB3" w:rsidP="001B6AB3">
            <w:pPr>
              <w:ind w:firstLine="0"/>
              <w:jc w:val="left"/>
              <w:rPr>
                <w:sz w:val="24"/>
                <w:szCs w:val="24"/>
                <w:lang w:val="sr-Cyrl-RS"/>
              </w:rPr>
            </w:pPr>
          </w:p>
          <w:p w14:paraId="7286DCB0" w14:textId="77777777" w:rsidR="001B6AB3" w:rsidRDefault="001B6AB3" w:rsidP="001B6AB3">
            <w:pPr>
              <w:ind w:firstLine="0"/>
              <w:jc w:val="left"/>
              <w:rPr>
                <w:sz w:val="24"/>
                <w:szCs w:val="24"/>
                <w:lang w:val="sr-Cyrl-RS"/>
              </w:rPr>
            </w:pPr>
            <w:r w:rsidRPr="001B6AB3">
              <w:rPr>
                <w:sz w:val="24"/>
                <w:szCs w:val="24"/>
              </w:rPr>
              <w:t>-Т. Николић</w:t>
            </w:r>
          </w:p>
          <w:p w14:paraId="1F73A6F5" w14:textId="77777777" w:rsidR="001B6AB3" w:rsidRPr="001B6AB3" w:rsidRDefault="001B6AB3" w:rsidP="001B6AB3">
            <w:pPr>
              <w:ind w:firstLine="0"/>
              <w:jc w:val="left"/>
              <w:rPr>
                <w:sz w:val="24"/>
                <w:szCs w:val="24"/>
                <w:lang w:val="sr-Cyrl-RS"/>
              </w:rPr>
            </w:pPr>
          </w:p>
          <w:p w14:paraId="3ACD483F" w14:textId="77777777" w:rsidR="001B6AB3" w:rsidRPr="001B6AB3" w:rsidRDefault="001B6AB3" w:rsidP="001B6AB3">
            <w:pPr>
              <w:ind w:firstLine="0"/>
              <w:jc w:val="left"/>
              <w:rPr>
                <w:sz w:val="24"/>
                <w:szCs w:val="24"/>
              </w:rPr>
            </w:pPr>
            <w:r w:rsidRPr="001B6AB3">
              <w:rPr>
                <w:sz w:val="24"/>
                <w:szCs w:val="24"/>
              </w:rPr>
              <w:t>-Стручно веће ЛК</w:t>
            </w:r>
          </w:p>
          <w:p w14:paraId="7059598C" w14:textId="77777777" w:rsidR="001B6AB3" w:rsidRPr="001B6AB3" w:rsidRDefault="001B6AB3" w:rsidP="001B6AB3">
            <w:pPr>
              <w:ind w:firstLine="0"/>
              <w:jc w:val="left"/>
              <w:rPr>
                <w:sz w:val="24"/>
                <w:szCs w:val="24"/>
              </w:rPr>
            </w:pPr>
            <w:r w:rsidRPr="001B6AB3">
              <w:rPr>
                <w:sz w:val="24"/>
                <w:szCs w:val="24"/>
              </w:rPr>
              <w:t>-Стручно веће ЛК</w:t>
            </w:r>
          </w:p>
          <w:p w14:paraId="2ECD46B2" w14:textId="77777777" w:rsidR="001B6AB3" w:rsidRPr="001B6AB3" w:rsidRDefault="001B6AB3" w:rsidP="001B6AB3">
            <w:pPr>
              <w:ind w:firstLine="0"/>
              <w:jc w:val="left"/>
              <w:rPr>
                <w:sz w:val="24"/>
                <w:szCs w:val="24"/>
              </w:rPr>
            </w:pPr>
            <w:r w:rsidRPr="001B6AB3">
              <w:rPr>
                <w:sz w:val="24"/>
                <w:szCs w:val="24"/>
              </w:rPr>
              <w:t>-Стручно веће ФЗВ</w:t>
            </w:r>
          </w:p>
          <w:p w14:paraId="141DF7CE" w14:textId="77777777" w:rsidR="001B6AB3" w:rsidRPr="001B6AB3" w:rsidRDefault="001B6AB3" w:rsidP="001B6AB3">
            <w:pPr>
              <w:ind w:firstLine="0"/>
              <w:jc w:val="left"/>
              <w:rPr>
                <w:sz w:val="24"/>
                <w:szCs w:val="24"/>
              </w:rPr>
            </w:pPr>
            <w:r w:rsidRPr="001B6AB3">
              <w:rPr>
                <w:sz w:val="24"/>
                <w:szCs w:val="24"/>
              </w:rPr>
              <w:t>- Михаило</w:t>
            </w:r>
          </w:p>
          <w:p w14:paraId="5CB844D8" w14:textId="77777777" w:rsidR="001B6AB3" w:rsidRPr="001B6AB3" w:rsidRDefault="001B6AB3" w:rsidP="001B6AB3">
            <w:pPr>
              <w:ind w:firstLine="0"/>
              <w:jc w:val="left"/>
              <w:rPr>
                <w:sz w:val="24"/>
                <w:szCs w:val="24"/>
              </w:rPr>
            </w:pPr>
            <w:r w:rsidRPr="001B6AB3">
              <w:rPr>
                <w:sz w:val="24"/>
                <w:szCs w:val="24"/>
              </w:rPr>
              <w:t>Миловановић и</w:t>
            </w:r>
          </w:p>
          <w:p w14:paraId="2435F65A" w14:textId="77777777" w:rsidR="001B6AB3" w:rsidRDefault="001B6AB3" w:rsidP="001B6AB3">
            <w:pPr>
              <w:ind w:firstLine="0"/>
              <w:jc w:val="left"/>
              <w:rPr>
                <w:sz w:val="24"/>
                <w:szCs w:val="24"/>
                <w:lang w:val="sr-Cyrl-RS"/>
              </w:rPr>
            </w:pPr>
            <w:r w:rsidRPr="001B6AB3">
              <w:rPr>
                <w:sz w:val="24"/>
                <w:szCs w:val="24"/>
              </w:rPr>
              <w:t>Слободан Животић</w:t>
            </w:r>
          </w:p>
          <w:p w14:paraId="41F2F848" w14:textId="77777777" w:rsidR="001B6AB3" w:rsidRPr="001B6AB3" w:rsidRDefault="001B6AB3" w:rsidP="001B6AB3">
            <w:pPr>
              <w:ind w:firstLine="0"/>
              <w:jc w:val="left"/>
              <w:rPr>
                <w:sz w:val="24"/>
                <w:szCs w:val="24"/>
                <w:lang w:val="sr-Cyrl-RS"/>
              </w:rPr>
            </w:pPr>
          </w:p>
          <w:p w14:paraId="4538930B" w14:textId="77777777" w:rsidR="001B6AB3" w:rsidRPr="001B6AB3" w:rsidRDefault="001B6AB3" w:rsidP="001B6AB3">
            <w:pPr>
              <w:ind w:firstLine="0"/>
              <w:jc w:val="left"/>
              <w:rPr>
                <w:sz w:val="24"/>
                <w:szCs w:val="24"/>
              </w:rPr>
            </w:pPr>
            <w:r w:rsidRPr="001B6AB3">
              <w:rPr>
                <w:sz w:val="24"/>
                <w:szCs w:val="24"/>
              </w:rPr>
              <w:t>- Сузана Момић</w:t>
            </w:r>
          </w:p>
          <w:p w14:paraId="266DD740" w14:textId="77777777" w:rsidR="001B6AB3" w:rsidRPr="001B6AB3" w:rsidRDefault="001B6AB3" w:rsidP="001B6AB3">
            <w:pPr>
              <w:ind w:firstLine="0"/>
              <w:jc w:val="left"/>
              <w:rPr>
                <w:sz w:val="24"/>
                <w:szCs w:val="24"/>
              </w:rPr>
            </w:pPr>
            <w:r w:rsidRPr="001B6AB3">
              <w:rPr>
                <w:sz w:val="24"/>
                <w:szCs w:val="24"/>
              </w:rPr>
              <w:t>Радосављевић</w:t>
            </w:r>
          </w:p>
          <w:p w14:paraId="5EE78C50" w14:textId="77777777" w:rsidR="001B6AB3" w:rsidRPr="001B6AB3" w:rsidRDefault="001B6AB3" w:rsidP="001B6AB3">
            <w:pPr>
              <w:ind w:firstLine="0"/>
              <w:jc w:val="left"/>
              <w:rPr>
                <w:sz w:val="24"/>
                <w:szCs w:val="24"/>
              </w:rPr>
            </w:pPr>
            <w:r w:rsidRPr="001B6AB3">
              <w:rPr>
                <w:sz w:val="24"/>
                <w:szCs w:val="24"/>
              </w:rPr>
              <w:t>- Слободан Животић</w:t>
            </w:r>
          </w:p>
          <w:p w14:paraId="73FEBFA3" w14:textId="77777777" w:rsidR="001B6AB3" w:rsidRDefault="001B6AB3" w:rsidP="001B6AB3">
            <w:pPr>
              <w:ind w:firstLine="0"/>
              <w:jc w:val="left"/>
              <w:rPr>
                <w:sz w:val="24"/>
                <w:szCs w:val="24"/>
                <w:lang w:val="sr-Cyrl-RS"/>
              </w:rPr>
            </w:pPr>
            <w:r w:rsidRPr="001B6AB3">
              <w:rPr>
                <w:sz w:val="24"/>
                <w:szCs w:val="24"/>
              </w:rPr>
              <w:t>- Дубравка Костић</w:t>
            </w:r>
          </w:p>
          <w:p w14:paraId="27D7A04A" w14:textId="77777777" w:rsidR="001B6AB3" w:rsidRPr="001B6AB3" w:rsidRDefault="001B6AB3" w:rsidP="001B6AB3">
            <w:pPr>
              <w:ind w:firstLine="0"/>
              <w:jc w:val="left"/>
              <w:rPr>
                <w:sz w:val="24"/>
                <w:szCs w:val="24"/>
                <w:lang w:val="sr-Cyrl-RS"/>
              </w:rPr>
            </w:pPr>
          </w:p>
          <w:p w14:paraId="5923E3AC" w14:textId="77777777" w:rsidR="00F932AC" w:rsidRDefault="001B6AB3" w:rsidP="001B6AB3">
            <w:pPr>
              <w:ind w:firstLine="0"/>
              <w:jc w:val="left"/>
              <w:rPr>
                <w:sz w:val="24"/>
                <w:szCs w:val="24"/>
                <w:lang w:val="sr-Cyrl-RS"/>
              </w:rPr>
            </w:pPr>
            <w:r w:rsidRPr="001B6AB3">
              <w:rPr>
                <w:sz w:val="24"/>
                <w:szCs w:val="24"/>
              </w:rPr>
              <w:t>- Сви чланови већа</w:t>
            </w:r>
          </w:p>
          <w:p w14:paraId="5C6D20F7" w14:textId="0F0AC39C" w:rsidR="001B6AB3" w:rsidRPr="001B6AB3" w:rsidRDefault="001B6AB3" w:rsidP="001B6AB3">
            <w:pPr>
              <w:ind w:firstLine="0"/>
              <w:jc w:val="left"/>
              <w:rPr>
                <w:sz w:val="24"/>
                <w:szCs w:val="24"/>
                <w:lang w:val="sr-Cyrl-RS"/>
              </w:rPr>
            </w:pPr>
          </w:p>
        </w:tc>
      </w:tr>
      <w:tr w:rsidR="002E6832" w14:paraId="347D0A85" w14:textId="77777777" w:rsidTr="001B6AB3">
        <w:trPr>
          <w:cantSplit/>
          <w:trHeight w:val="6704"/>
          <w:tblHeader/>
        </w:trPr>
        <w:tc>
          <w:tcPr>
            <w:tcW w:w="992" w:type="dxa"/>
            <w:textDirection w:val="btLr"/>
            <w:vAlign w:val="center"/>
          </w:tcPr>
          <w:p w14:paraId="6185B55A" w14:textId="77777777" w:rsidR="002E6832" w:rsidRPr="002E6832" w:rsidRDefault="002E6832" w:rsidP="002E6832">
            <w:pPr>
              <w:pStyle w:val="Normal2"/>
              <w:ind w:left="-108" w:right="-108"/>
              <w:jc w:val="center"/>
              <w:rPr>
                <w:rFonts w:ascii="Times New Roman" w:eastAsia="Times New Roman" w:hAnsi="Times New Roman" w:cs="Times New Roman"/>
                <w:b/>
                <w:sz w:val="24"/>
                <w:szCs w:val="24"/>
              </w:rPr>
            </w:pPr>
            <w:r w:rsidRPr="002E6832">
              <w:rPr>
                <w:rFonts w:ascii="Times New Roman" w:eastAsia="Times New Roman" w:hAnsi="Times New Roman" w:cs="Times New Roman"/>
                <w:b/>
                <w:sz w:val="24"/>
                <w:szCs w:val="24"/>
              </w:rPr>
              <w:lastRenderedPageBreak/>
              <w:t>ДЕЦЕМБАР</w:t>
            </w:r>
          </w:p>
        </w:tc>
        <w:tc>
          <w:tcPr>
            <w:tcW w:w="6059" w:type="dxa"/>
          </w:tcPr>
          <w:p w14:paraId="64218FB2" w14:textId="77777777" w:rsidR="001B6AB3" w:rsidRPr="001B6AB3" w:rsidRDefault="001B6AB3" w:rsidP="001B6AB3">
            <w:pPr>
              <w:ind w:firstLine="0"/>
              <w:jc w:val="left"/>
              <w:rPr>
                <w:sz w:val="24"/>
                <w:szCs w:val="24"/>
              </w:rPr>
            </w:pPr>
            <w:r w:rsidRPr="001B6AB3">
              <w:rPr>
                <w:sz w:val="24"/>
                <w:szCs w:val="24"/>
              </w:rPr>
              <w:t>- Припрема ученика за општинско такмичење соло</w:t>
            </w:r>
          </w:p>
          <w:p w14:paraId="76928C88" w14:textId="77777777" w:rsidR="001B6AB3" w:rsidRPr="001B6AB3" w:rsidRDefault="001B6AB3" w:rsidP="001B6AB3">
            <w:pPr>
              <w:ind w:firstLine="0"/>
              <w:jc w:val="left"/>
              <w:rPr>
                <w:sz w:val="24"/>
                <w:szCs w:val="24"/>
              </w:rPr>
            </w:pPr>
            <w:r w:rsidRPr="001B6AB3">
              <w:rPr>
                <w:sz w:val="24"/>
                <w:szCs w:val="24"/>
              </w:rPr>
              <w:t>певача-Наставнице музичке културе, Невена</w:t>
            </w:r>
          </w:p>
          <w:p w14:paraId="6F263AAF" w14:textId="77777777" w:rsidR="001B6AB3" w:rsidRPr="001B6AB3" w:rsidRDefault="001B6AB3" w:rsidP="001B6AB3">
            <w:pPr>
              <w:ind w:firstLine="0"/>
              <w:jc w:val="left"/>
              <w:rPr>
                <w:sz w:val="24"/>
                <w:szCs w:val="24"/>
              </w:rPr>
            </w:pPr>
            <w:r w:rsidRPr="001B6AB3">
              <w:rPr>
                <w:sz w:val="24"/>
                <w:szCs w:val="24"/>
              </w:rPr>
              <w:t>Ђукановић и Ружица Миљковић одабраће</w:t>
            </w:r>
          </w:p>
          <w:p w14:paraId="28A64064" w14:textId="77777777" w:rsidR="001B6AB3" w:rsidRPr="001B6AB3" w:rsidRDefault="001B6AB3" w:rsidP="001B6AB3">
            <w:pPr>
              <w:ind w:firstLine="0"/>
              <w:jc w:val="left"/>
              <w:rPr>
                <w:sz w:val="24"/>
                <w:szCs w:val="24"/>
              </w:rPr>
            </w:pPr>
            <w:r w:rsidRPr="001B6AB3">
              <w:rPr>
                <w:sz w:val="24"/>
                <w:szCs w:val="24"/>
              </w:rPr>
              <w:t>талентоване ученике са којима раде и припремају</w:t>
            </w:r>
          </w:p>
          <w:p w14:paraId="0D00F6B3" w14:textId="77777777" w:rsidR="001B6AB3" w:rsidRPr="001B6AB3" w:rsidRDefault="001B6AB3" w:rsidP="001B6AB3">
            <w:pPr>
              <w:ind w:firstLine="0"/>
              <w:jc w:val="left"/>
              <w:rPr>
                <w:sz w:val="24"/>
                <w:szCs w:val="24"/>
              </w:rPr>
            </w:pPr>
            <w:r w:rsidRPr="001B6AB3">
              <w:rPr>
                <w:sz w:val="24"/>
                <w:szCs w:val="24"/>
              </w:rPr>
              <w:t>наступ на општинском такмичењу</w:t>
            </w:r>
          </w:p>
          <w:p w14:paraId="7904F79B" w14:textId="77777777" w:rsidR="001B6AB3" w:rsidRPr="001B6AB3" w:rsidRDefault="001B6AB3" w:rsidP="001B6AB3">
            <w:pPr>
              <w:ind w:firstLine="0"/>
              <w:jc w:val="left"/>
              <w:rPr>
                <w:sz w:val="24"/>
                <w:szCs w:val="24"/>
              </w:rPr>
            </w:pPr>
            <w:r w:rsidRPr="001B6AB3">
              <w:rPr>
                <w:sz w:val="24"/>
                <w:szCs w:val="24"/>
              </w:rPr>
              <w:t>-Угледни час „Пролеће“-5 разред</w:t>
            </w:r>
          </w:p>
          <w:p w14:paraId="4E9BF98E" w14:textId="77777777" w:rsidR="001B6AB3" w:rsidRPr="001B6AB3" w:rsidRDefault="001B6AB3" w:rsidP="001B6AB3">
            <w:pPr>
              <w:ind w:firstLine="0"/>
              <w:jc w:val="left"/>
              <w:rPr>
                <w:sz w:val="24"/>
                <w:szCs w:val="24"/>
              </w:rPr>
            </w:pPr>
            <w:r w:rsidRPr="001B6AB3">
              <w:rPr>
                <w:sz w:val="24"/>
                <w:szCs w:val="24"/>
              </w:rPr>
              <w:t>-Припрема ученика за новогодишњу приредбу-</w:t>
            </w:r>
          </w:p>
          <w:p w14:paraId="50C1AD5A" w14:textId="77777777" w:rsidR="001B6AB3" w:rsidRPr="001B6AB3" w:rsidRDefault="001B6AB3" w:rsidP="001B6AB3">
            <w:pPr>
              <w:ind w:firstLine="0"/>
              <w:jc w:val="left"/>
              <w:rPr>
                <w:sz w:val="24"/>
                <w:szCs w:val="24"/>
              </w:rPr>
            </w:pPr>
            <w:r w:rsidRPr="001B6AB3">
              <w:rPr>
                <w:sz w:val="24"/>
                <w:szCs w:val="24"/>
              </w:rPr>
              <w:t>Наставнице музичке културе, Невена Ђукановић и</w:t>
            </w:r>
          </w:p>
          <w:p w14:paraId="31243DB2" w14:textId="77777777" w:rsidR="001B6AB3" w:rsidRPr="001B6AB3" w:rsidRDefault="001B6AB3" w:rsidP="001B6AB3">
            <w:pPr>
              <w:ind w:firstLine="0"/>
              <w:jc w:val="left"/>
              <w:rPr>
                <w:sz w:val="24"/>
                <w:szCs w:val="24"/>
              </w:rPr>
            </w:pPr>
            <w:r w:rsidRPr="001B6AB3">
              <w:rPr>
                <w:sz w:val="24"/>
                <w:szCs w:val="24"/>
              </w:rPr>
              <w:t>Ружица Миљковић, увежбавају различите песме</w:t>
            </w:r>
          </w:p>
          <w:p w14:paraId="565FB3FF" w14:textId="77777777" w:rsidR="001B6AB3" w:rsidRPr="001B6AB3" w:rsidRDefault="001B6AB3" w:rsidP="001B6AB3">
            <w:pPr>
              <w:ind w:firstLine="0"/>
              <w:jc w:val="left"/>
              <w:rPr>
                <w:sz w:val="24"/>
                <w:szCs w:val="24"/>
              </w:rPr>
            </w:pPr>
            <w:r w:rsidRPr="001B6AB3">
              <w:rPr>
                <w:sz w:val="24"/>
                <w:szCs w:val="24"/>
              </w:rPr>
              <w:t>поводом Нове године, ученици певају хорски и</w:t>
            </w:r>
          </w:p>
          <w:p w14:paraId="308931C7" w14:textId="77777777" w:rsidR="001B6AB3" w:rsidRPr="001B6AB3" w:rsidRDefault="001B6AB3" w:rsidP="001B6AB3">
            <w:pPr>
              <w:ind w:firstLine="0"/>
              <w:jc w:val="left"/>
              <w:rPr>
                <w:sz w:val="24"/>
                <w:szCs w:val="24"/>
              </w:rPr>
            </w:pPr>
            <w:r w:rsidRPr="001B6AB3">
              <w:rPr>
                <w:sz w:val="24"/>
                <w:szCs w:val="24"/>
              </w:rPr>
              <w:t>свирају у оркестру.</w:t>
            </w:r>
          </w:p>
          <w:p w14:paraId="1A47679A" w14:textId="77777777" w:rsidR="001B6AB3" w:rsidRPr="001B6AB3" w:rsidRDefault="001B6AB3" w:rsidP="001B6AB3">
            <w:pPr>
              <w:ind w:firstLine="0"/>
              <w:jc w:val="left"/>
              <w:rPr>
                <w:sz w:val="24"/>
                <w:szCs w:val="24"/>
              </w:rPr>
            </w:pPr>
            <w:r w:rsidRPr="001B6AB3">
              <w:rPr>
                <w:sz w:val="24"/>
                <w:szCs w:val="24"/>
              </w:rPr>
              <w:t>-Рад секције за керамику и планирање изложбе</w:t>
            </w:r>
          </w:p>
          <w:p w14:paraId="405E3D49" w14:textId="77777777" w:rsidR="001B6AB3" w:rsidRPr="001B6AB3" w:rsidRDefault="001B6AB3" w:rsidP="001B6AB3">
            <w:pPr>
              <w:ind w:firstLine="0"/>
              <w:jc w:val="left"/>
              <w:rPr>
                <w:sz w:val="24"/>
                <w:szCs w:val="24"/>
              </w:rPr>
            </w:pPr>
            <w:r w:rsidRPr="001B6AB3">
              <w:rPr>
                <w:sz w:val="24"/>
                <w:szCs w:val="24"/>
              </w:rPr>
              <w:t>-Угледни час-уметничко наслеђе –Дражена</w:t>
            </w:r>
          </w:p>
          <w:p w14:paraId="7A61F827" w14:textId="77777777" w:rsidR="001B6AB3" w:rsidRPr="001B6AB3" w:rsidRDefault="001B6AB3" w:rsidP="001B6AB3">
            <w:pPr>
              <w:ind w:firstLine="0"/>
              <w:jc w:val="left"/>
              <w:rPr>
                <w:sz w:val="24"/>
                <w:szCs w:val="24"/>
              </w:rPr>
            </w:pPr>
            <w:r w:rsidRPr="001B6AB3">
              <w:rPr>
                <w:sz w:val="24"/>
                <w:szCs w:val="24"/>
              </w:rPr>
              <w:t>Трајковић, значај наслеђа првих цивилизација-</w:t>
            </w:r>
          </w:p>
          <w:p w14:paraId="1B79D9D2" w14:textId="77777777" w:rsidR="001B6AB3" w:rsidRPr="001B6AB3" w:rsidRDefault="001B6AB3" w:rsidP="001B6AB3">
            <w:pPr>
              <w:ind w:firstLine="0"/>
              <w:jc w:val="left"/>
              <w:rPr>
                <w:sz w:val="24"/>
                <w:szCs w:val="24"/>
              </w:rPr>
            </w:pPr>
            <w:r w:rsidRPr="001B6AB3">
              <w:rPr>
                <w:sz w:val="24"/>
                <w:szCs w:val="24"/>
              </w:rPr>
              <w:t>5.разред</w:t>
            </w:r>
          </w:p>
          <w:p w14:paraId="2CA60543" w14:textId="77777777" w:rsidR="001B6AB3" w:rsidRPr="001B6AB3" w:rsidRDefault="001B6AB3" w:rsidP="001B6AB3">
            <w:pPr>
              <w:ind w:firstLine="0"/>
              <w:jc w:val="left"/>
              <w:rPr>
                <w:sz w:val="24"/>
                <w:szCs w:val="24"/>
              </w:rPr>
            </w:pPr>
            <w:r w:rsidRPr="001B6AB3">
              <w:rPr>
                <w:sz w:val="24"/>
                <w:szCs w:val="24"/>
              </w:rPr>
              <w:t>-Припреме за прославу Светог Саве</w:t>
            </w:r>
          </w:p>
          <w:p w14:paraId="7824A91D" w14:textId="77777777" w:rsidR="001B6AB3" w:rsidRPr="001B6AB3" w:rsidRDefault="001B6AB3" w:rsidP="001B6AB3">
            <w:pPr>
              <w:ind w:firstLine="0"/>
              <w:jc w:val="left"/>
              <w:rPr>
                <w:sz w:val="24"/>
                <w:szCs w:val="24"/>
              </w:rPr>
            </w:pPr>
            <w:r w:rsidRPr="001B6AB3">
              <w:rPr>
                <w:sz w:val="24"/>
                <w:szCs w:val="24"/>
              </w:rPr>
              <w:t>-Новогодишња и Божићна изложба</w:t>
            </w:r>
          </w:p>
          <w:p w14:paraId="3178AC35" w14:textId="77777777" w:rsidR="001B6AB3" w:rsidRPr="001B6AB3" w:rsidRDefault="001B6AB3" w:rsidP="001B6AB3">
            <w:pPr>
              <w:ind w:firstLine="0"/>
              <w:jc w:val="left"/>
              <w:rPr>
                <w:sz w:val="24"/>
                <w:szCs w:val="24"/>
              </w:rPr>
            </w:pPr>
            <w:r w:rsidRPr="001B6AB3">
              <w:rPr>
                <w:sz w:val="24"/>
                <w:szCs w:val="24"/>
              </w:rPr>
              <w:t>-Припрема ликовних радова за ликовну опрему</w:t>
            </w:r>
          </w:p>
          <w:p w14:paraId="7D732BAA" w14:textId="77777777" w:rsidR="001B6AB3" w:rsidRPr="001B6AB3" w:rsidRDefault="001B6AB3" w:rsidP="001B6AB3">
            <w:pPr>
              <w:ind w:firstLine="0"/>
              <w:jc w:val="left"/>
              <w:rPr>
                <w:sz w:val="24"/>
                <w:szCs w:val="24"/>
              </w:rPr>
            </w:pPr>
            <w:r w:rsidRPr="001B6AB3">
              <w:rPr>
                <w:sz w:val="24"/>
                <w:szCs w:val="24"/>
              </w:rPr>
              <w:t>Винчанског писма</w:t>
            </w:r>
          </w:p>
          <w:p w14:paraId="465F24B9" w14:textId="77777777" w:rsidR="001B6AB3" w:rsidRPr="001B6AB3" w:rsidRDefault="001B6AB3" w:rsidP="001B6AB3">
            <w:pPr>
              <w:ind w:firstLine="0"/>
              <w:jc w:val="left"/>
              <w:rPr>
                <w:sz w:val="24"/>
                <w:szCs w:val="24"/>
              </w:rPr>
            </w:pPr>
            <w:r w:rsidRPr="001B6AB3">
              <w:rPr>
                <w:sz w:val="24"/>
                <w:szCs w:val="24"/>
              </w:rPr>
              <w:t>- Ликовни конкурси</w:t>
            </w:r>
          </w:p>
          <w:p w14:paraId="4B10B2BC" w14:textId="77777777" w:rsidR="001B6AB3" w:rsidRPr="001B6AB3" w:rsidRDefault="001B6AB3" w:rsidP="001B6AB3">
            <w:pPr>
              <w:ind w:firstLine="0"/>
              <w:jc w:val="left"/>
              <w:rPr>
                <w:sz w:val="24"/>
                <w:szCs w:val="24"/>
              </w:rPr>
            </w:pPr>
            <w:r w:rsidRPr="001B6AB3">
              <w:rPr>
                <w:sz w:val="24"/>
                <w:szCs w:val="24"/>
              </w:rPr>
              <w:t>- Општинско такмичење у футсалу V-VI и VII-VIII</w:t>
            </w:r>
          </w:p>
          <w:p w14:paraId="5AA5B4DB" w14:textId="77777777" w:rsidR="001B6AB3" w:rsidRPr="001B6AB3" w:rsidRDefault="001B6AB3" w:rsidP="001B6AB3">
            <w:pPr>
              <w:ind w:firstLine="0"/>
              <w:jc w:val="left"/>
              <w:rPr>
                <w:sz w:val="24"/>
                <w:szCs w:val="24"/>
              </w:rPr>
            </w:pPr>
            <w:r w:rsidRPr="001B6AB3">
              <w:rPr>
                <w:sz w:val="24"/>
                <w:szCs w:val="24"/>
              </w:rPr>
              <w:t>разред</w:t>
            </w:r>
          </w:p>
          <w:p w14:paraId="2218183E" w14:textId="77777777" w:rsidR="001B6AB3" w:rsidRPr="001B6AB3" w:rsidRDefault="001B6AB3" w:rsidP="001B6AB3">
            <w:pPr>
              <w:ind w:firstLine="0"/>
              <w:jc w:val="left"/>
              <w:rPr>
                <w:sz w:val="24"/>
                <w:szCs w:val="24"/>
              </w:rPr>
            </w:pPr>
            <w:r w:rsidRPr="001B6AB3">
              <w:rPr>
                <w:sz w:val="24"/>
                <w:szCs w:val="24"/>
              </w:rPr>
              <w:t>- Угледни час- Спортска гимнастика - Летећи колут</w:t>
            </w:r>
          </w:p>
          <w:p w14:paraId="1166BE78" w14:textId="77777777" w:rsidR="001B6AB3" w:rsidRPr="001B6AB3" w:rsidRDefault="001B6AB3" w:rsidP="001B6AB3">
            <w:pPr>
              <w:ind w:firstLine="0"/>
              <w:jc w:val="left"/>
              <w:rPr>
                <w:sz w:val="24"/>
                <w:szCs w:val="24"/>
              </w:rPr>
            </w:pPr>
            <w:r w:rsidRPr="001B6AB3">
              <w:rPr>
                <w:sz w:val="24"/>
                <w:szCs w:val="24"/>
              </w:rPr>
              <w:t>напред на дебелој струњачи -одељење 6-11</w:t>
            </w:r>
          </w:p>
          <w:p w14:paraId="2DA5C10F" w14:textId="77777777" w:rsidR="001B6AB3" w:rsidRPr="001B6AB3" w:rsidRDefault="001B6AB3" w:rsidP="001B6AB3">
            <w:pPr>
              <w:ind w:firstLine="0"/>
              <w:jc w:val="left"/>
              <w:rPr>
                <w:sz w:val="24"/>
                <w:szCs w:val="24"/>
              </w:rPr>
            </w:pPr>
            <w:r w:rsidRPr="001B6AB3">
              <w:rPr>
                <w:sz w:val="24"/>
                <w:szCs w:val="24"/>
              </w:rPr>
              <w:t>- Угледни час - Спортска гимнастика - Премет</w:t>
            </w:r>
          </w:p>
          <w:p w14:paraId="4AEC3085" w14:textId="77777777" w:rsidR="001B6AB3" w:rsidRPr="001B6AB3" w:rsidRDefault="001B6AB3" w:rsidP="001B6AB3">
            <w:pPr>
              <w:ind w:firstLine="0"/>
              <w:jc w:val="left"/>
              <w:rPr>
                <w:sz w:val="24"/>
                <w:szCs w:val="24"/>
              </w:rPr>
            </w:pPr>
            <w:r w:rsidRPr="001B6AB3">
              <w:rPr>
                <w:sz w:val="24"/>
                <w:szCs w:val="24"/>
              </w:rPr>
              <w:t>странце(звезда) – Одељење 6/8</w:t>
            </w:r>
          </w:p>
          <w:p w14:paraId="620E3083" w14:textId="77777777" w:rsidR="001B6AB3" w:rsidRPr="001B6AB3" w:rsidRDefault="001B6AB3" w:rsidP="001B6AB3">
            <w:pPr>
              <w:ind w:firstLine="0"/>
              <w:jc w:val="left"/>
              <w:rPr>
                <w:sz w:val="24"/>
                <w:szCs w:val="24"/>
              </w:rPr>
            </w:pPr>
            <w:r w:rsidRPr="001B6AB3">
              <w:rPr>
                <w:sz w:val="24"/>
                <w:szCs w:val="24"/>
              </w:rPr>
              <w:t>- Угледни час- Спортска гимнастика - Премет</w:t>
            </w:r>
          </w:p>
          <w:p w14:paraId="5567F565" w14:textId="77777777" w:rsidR="001B6AB3" w:rsidRPr="001B6AB3" w:rsidRDefault="001B6AB3" w:rsidP="001B6AB3">
            <w:pPr>
              <w:ind w:firstLine="0"/>
              <w:jc w:val="left"/>
              <w:rPr>
                <w:sz w:val="24"/>
                <w:szCs w:val="24"/>
              </w:rPr>
            </w:pPr>
            <w:r w:rsidRPr="001B6AB3">
              <w:rPr>
                <w:sz w:val="24"/>
                <w:szCs w:val="24"/>
              </w:rPr>
              <w:t>странце (звезда) 6/10</w:t>
            </w:r>
          </w:p>
          <w:p w14:paraId="103DFB70" w14:textId="77777777" w:rsidR="001B6AB3" w:rsidRPr="001B6AB3" w:rsidRDefault="001B6AB3" w:rsidP="001B6AB3">
            <w:pPr>
              <w:ind w:firstLine="0"/>
              <w:jc w:val="left"/>
              <w:rPr>
                <w:sz w:val="24"/>
                <w:szCs w:val="24"/>
              </w:rPr>
            </w:pPr>
            <w:r w:rsidRPr="001B6AB3">
              <w:rPr>
                <w:sz w:val="24"/>
                <w:szCs w:val="24"/>
              </w:rPr>
              <w:t>- Угледни час- Спортска гимнастика - Колут напред и</w:t>
            </w:r>
          </w:p>
          <w:p w14:paraId="1034A995" w14:textId="77777777" w:rsidR="002E6832" w:rsidRDefault="001B6AB3" w:rsidP="001B6AB3">
            <w:pPr>
              <w:ind w:firstLine="0"/>
              <w:jc w:val="left"/>
              <w:rPr>
                <w:sz w:val="24"/>
                <w:szCs w:val="24"/>
                <w:lang w:val="sr-Cyrl-RS"/>
              </w:rPr>
            </w:pPr>
            <w:r w:rsidRPr="001B6AB3">
              <w:rPr>
                <w:sz w:val="24"/>
                <w:szCs w:val="24"/>
              </w:rPr>
              <w:t>колут назад са раширеним ногама- Одељење 5/13</w:t>
            </w:r>
          </w:p>
          <w:p w14:paraId="3D863AB3" w14:textId="34E39FB3" w:rsidR="001B6AB3" w:rsidRPr="001B6AB3" w:rsidRDefault="001B6AB3" w:rsidP="001B6AB3">
            <w:pPr>
              <w:ind w:firstLine="0"/>
              <w:jc w:val="left"/>
              <w:rPr>
                <w:sz w:val="24"/>
                <w:szCs w:val="24"/>
                <w:lang w:val="sr-Cyrl-RS"/>
              </w:rPr>
            </w:pPr>
          </w:p>
        </w:tc>
        <w:tc>
          <w:tcPr>
            <w:tcW w:w="4148" w:type="dxa"/>
          </w:tcPr>
          <w:p w14:paraId="3393C547" w14:textId="0D8B9929" w:rsidR="001B6AB3" w:rsidRPr="001B6AB3" w:rsidRDefault="001B6AB3" w:rsidP="001B6AB3">
            <w:pPr>
              <w:ind w:firstLine="0"/>
              <w:jc w:val="left"/>
              <w:rPr>
                <w:sz w:val="24"/>
                <w:szCs w:val="24"/>
              </w:rPr>
            </w:pPr>
            <w:r w:rsidRPr="001B6AB3">
              <w:rPr>
                <w:sz w:val="24"/>
                <w:szCs w:val="24"/>
              </w:rPr>
              <w:t>-Ружица Миљковић,</w:t>
            </w:r>
          </w:p>
          <w:p w14:paraId="47040232" w14:textId="77777777" w:rsidR="001B6AB3" w:rsidRPr="001B6AB3" w:rsidRDefault="001B6AB3" w:rsidP="001B6AB3">
            <w:pPr>
              <w:ind w:firstLine="0"/>
              <w:jc w:val="left"/>
              <w:rPr>
                <w:sz w:val="24"/>
                <w:szCs w:val="24"/>
              </w:rPr>
            </w:pPr>
            <w:r w:rsidRPr="001B6AB3">
              <w:rPr>
                <w:sz w:val="24"/>
                <w:szCs w:val="24"/>
              </w:rPr>
              <w:t>Невена Ђукановић</w:t>
            </w:r>
          </w:p>
          <w:p w14:paraId="7FD503FD" w14:textId="77777777" w:rsidR="001B6AB3" w:rsidRPr="001B6AB3" w:rsidRDefault="001B6AB3" w:rsidP="001B6AB3">
            <w:pPr>
              <w:ind w:firstLine="0"/>
              <w:jc w:val="left"/>
              <w:rPr>
                <w:sz w:val="24"/>
                <w:szCs w:val="24"/>
              </w:rPr>
            </w:pPr>
          </w:p>
          <w:p w14:paraId="2A06FA39" w14:textId="77777777" w:rsidR="001B6AB3" w:rsidRPr="001B6AB3" w:rsidRDefault="001B6AB3" w:rsidP="001B6AB3">
            <w:pPr>
              <w:ind w:firstLine="0"/>
              <w:jc w:val="left"/>
              <w:rPr>
                <w:sz w:val="24"/>
                <w:szCs w:val="24"/>
              </w:rPr>
            </w:pPr>
            <w:r w:rsidRPr="001B6AB3">
              <w:rPr>
                <w:sz w:val="24"/>
                <w:szCs w:val="24"/>
              </w:rPr>
              <w:t>-Јасминка Мирковић</w:t>
            </w:r>
          </w:p>
          <w:p w14:paraId="68BA132E" w14:textId="77777777" w:rsidR="001B6AB3" w:rsidRPr="001B6AB3" w:rsidRDefault="001B6AB3" w:rsidP="001B6AB3">
            <w:pPr>
              <w:ind w:firstLine="0"/>
              <w:jc w:val="left"/>
              <w:rPr>
                <w:sz w:val="24"/>
                <w:szCs w:val="24"/>
              </w:rPr>
            </w:pPr>
            <w:r w:rsidRPr="001B6AB3">
              <w:rPr>
                <w:sz w:val="24"/>
                <w:szCs w:val="24"/>
              </w:rPr>
              <w:t>-Ружица Миљковић,</w:t>
            </w:r>
          </w:p>
          <w:p w14:paraId="457EA793" w14:textId="77777777" w:rsidR="001B6AB3" w:rsidRPr="001B6AB3" w:rsidRDefault="001B6AB3" w:rsidP="001B6AB3">
            <w:pPr>
              <w:ind w:firstLine="0"/>
              <w:jc w:val="left"/>
              <w:rPr>
                <w:sz w:val="24"/>
                <w:szCs w:val="24"/>
              </w:rPr>
            </w:pPr>
            <w:r w:rsidRPr="001B6AB3">
              <w:rPr>
                <w:sz w:val="24"/>
                <w:szCs w:val="24"/>
              </w:rPr>
              <w:t>Невена Ђукановић</w:t>
            </w:r>
          </w:p>
          <w:p w14:paraId="26EF8068" w14:textId="77777777" w:rsidR="001B6AB3" w:rsidRPr="001B6AB3" w:rsidRDefault="001B6AB3" w:rsidP="001B6AB3">
            <w:pPr>
              <w:ind w:firstLine="0"/>
              <w:jc w:val="left"/>
              <w:rPr>
                <w:sz w:val="24"/>
                <w:szCs w:val="24"/>
              </w:rPr>
            </w:pPr>
          </w:p>
          <w:p w14:paraId="4D1DCCA1" w14:textId="77777777" w:rsidR="001B6AB3" w:rsidRPr="001B6AB3" w:rsidRDefault="001B6AB3" w:rsidP="001B6AB3">
            <w:pPr>
              <w:ind w:firstLine="0"/>
              <w:jc w:val="left"/>
              <w:rPr>
                <w:sz w:val="24"/>
                <w:szCs w:val="24"/>
              </w:rPr>
            </w:pPr>
            <w:r w:rsidRPr="001B6AB3">
              <w:rPr>
                <w:sz w:val="24"/>
                <w:szCs w:val="24"/>
              </w:rPr>
              <w:t>- Д. Трајковић</w:t>
            </w:r>
          </w:p>
          <w:p w14:paraId="0B4014D5" w14:textId="77777777" w:rsidR="001B6AB3" w:rsidRDefault="001B6AB3" w:rsidP="001B6AB3">
            <w:pPr>
              <w:ind w:firstLine="0"/>
              <w:jc w:val="left"/>
              <w:rPr>
                <w:sz w:val="24"/>
                <w:szCs w:val="24"/>
                <w:lang w:val="sr-Cyrl-RS"/>
              </w:rPr>
            </w:pPr>
            <w:r w:rsidRPr="001B6AB3">
              <w:rPr>
                <w:sz w:val="24"/>
                <w:szCs w:val="24"/>
              </w:rPr>
              <w:t>- Д. Трајковић</w:t>
            </w:r>
          </w:p>
          <w:p w14:paraId="64AC33CE" w14:textId="77777777" w:rsidR="001B6AB3" w:rsidRPr="001B6AB3" w:rsidRDefault="001B6AB3" w:rsidP="001B6AB3">
            <w:pPr>
              <w:ind w:firstLine="0"/>
              <w:jc w:val="left"/>
              <w:rPr>
                <w:sz w:val="24"/>
                <w:szCs w:val="24"/>
                <w:lang w:val="sr-Cyrl-RS"/>
              </w:rPr>
            </w:pPr>
          </w:p>
          <w:p w14:paraId="346BE8C6" w14:textId="77777777" w:rsidR="001B6AB3" w:rsidRDefault="001B6AB3" w:rsidP="001B6AB3">
            <w:pPr>
              <w:ind w:firstLine="0"/>
              <w:jc w:val="left"/>
              <w:rPr>
                <w:sz w:val="24"/>
                <w:szCs w:val="24"/>
                <w:lang w:val="sr-Cyrl-RS"/>
              </w:rPr>
            </w:pPr>
          </w:p>
          <w:p w14:paraId="5F801561" w14:textId="77777777" w:rsidR="002B231E" w:rsidRPr="002B231E" w:rsidRDefault="002B231E" w:rsidP="001B6AB3">
            <w:pPr>
              <w:ind w:firstLine="0"/>
              <w:jc w:val="left"/>
              <w:rPr>
                <w:sz w:val="24"/>
                <w:szCs w:val="24"/>
                <w:lang w:val="sr-Cyrl-RS"/>
              </w:rPr>
            </w:pPr>
          </w:p>
          <w:p w14:paraId="2ACDD304" w14:textId="77777777" w:rsidR="001B6AB3" w:rsidRPr="001B6AB3" w:rsidRDefault="001B6AB3" w:rsidP="001B6AB3">
            <w:pPr>
              <w:ind w:firstLine="0"/>
              <w:jc w:val="left"/>
              <w:rPr>
                <w:sz w:val="24"/>
                <w:szCs w:val="24"/>
              </w:rPr>
            </w:pPr>
            <w:r w:rsidRPr="001B6AB3">
              <w:rPr>
                <w:sz w:val="24"/>
                <w:szCs w:val="24"/>
              </w:rPr>
              <w:t>-Стручно веће ЛК/МК</w:t>
            </w:r>
          </w:p>
          <w:p w14:paraId="35250730" w14:textId="77777777" w:rsidR="001B6AB3" w:rsidRPr="001B6AB3" w:rsidRDefault="001B6AB3" w:rsidP="001B6AB3">
            <w:pPr>
              <w:ind w:firstLine="0"/>
              <w:jc w:val="left"/>
              <w:rPr>
                <w:sz w:val="24"/>
                <w:szCs w:val="24"/>
              </w:rPr>
            </w:pPr>
            <w:r w:rsidRPr="001B6AB3">
              <w:rPr>
                <w:sz w:val="24"/>
                <w:szCs w:val="24"/>
              </w:rPr>
              <w:t>- Стручно веће ЛК</w:t>
            </w:r>
          </w:p>
          <w:p w14:paraId="689181E5" w14:textId="77777777" w:rsidR="001B6AB3" w:rsidRDefault="001B6AB3" w:rsidP="001B6AB3">
            <w:pPr>
              <w:ind w:firstLine="0"/>
              <w:jc w:val="left"/>
              <w:rPr>
                <w:sz w:val="24"/>
                <w:szCs w:val="24"/>
                <w:lang w:val="sr-Cyrl-RS"/>
              </w:rPr>
            </w:pPr>
            <w:r w:rsidRPr="001B6AB3">
              <w:rPr>
                <w:sz w:val="24"/>
                <w:szCs w:val="24"/>
              </w:rPr>
              <w:t>- Стручно веће ЛК</w:t>
            </w:r>
          </w:p>
          <w:p w14:paraId="159C724F" w14:textId="77777777" w:rsidR="001B6AB3" w:rsidRDefault="001B6AB3" w:rsidP="001B6AB3">
            <w:pPr>
              <w:ind w:firstLine="0"/>
              <w:jc w:val="left"/>
              <w:rPr>
                <w:sz w:val="24"/>
                <w:szCs w:val="24"/>
                <w:lang w:val="sr-Cyrl-RS"/>
              </w:rPr>
            </w:pPr>
          </w:p>
          <w:p w14:paraId="204350D8" w14:textId="77777777" w:rsidR="001B6AB3" w:rsidRPr="001B6AB3" w:rsidRDefault="001B6AB3" w:rsidP="001B6AB3">
            <w:pPr>
              <w:ind w:firstLine="0"/>
              <w:jc w:val="left"/>
              <w:rPr>
                <w:sz w:val="24"/>
                <w:szCs w:val="24"/>
                <w:lang w:val="sr-Cyrl-RS"/>
              </w:rPr>
            </w:pPr>
          </w:p>
          <w:p w14:paraId="313116A5" w14:textId="77777777" w:rsidR="001B6AB3" w:rsidRPr="001B6AB3" w:rsidRDefault="001B6AB3" w:rsidP="001B6AB3">
            <w:pPr>
              <w:ind w:firstLine="0"/>
              <w:jc w:val="left"/>
              <w:rPr>
                <w:sz w:val="24"/>
                <w:szCs w:val="24"/>
              </w:rPr>
            </w:pPr>
            <w:r w:rsidRPr="001B6AB3">
              <w:rPr>
                <w:sz w:val="24"/>
                <w:szCs w:val="24"/>
              </w:rPr>
              <w:t>- Стручно веће ЛК</w:t>
            </w:r>
          </w:p>
          <w:p w14:paraId="433E735C" w14:textId="77777777" w:rsidR="001B6AB3" w:rsidRPr="001B6AB3" w:rsidRDefault="001B6AB3" w:rsidP="001B6AB3">
            <w:pPr>
              <w:ind w:firstLine="0"/>
              <w:jc w:val="left"/>
              <w:rPr>
                <w:sz w:val="24"/>
                <w:szCs w:val="24"/>
              </w:rPr>
            </w:pPr>
            <w:r w:rsidRPr="001B6AB3">
              <w:rPr>
                <w:sz w:val="24"/>
                <w:szCs w:val="24"/>
              </w:rPr>
              <w:t>- Александар</w:t>
            </w:r>
          </w:p>
          <w:p w14:paraId="4DDC6BD5" w14:textId="77777777" w:rsidR="001B6AB3" w:rsidRPr="001B6AB3" w:rsidRDefault="001B6AB3" w:rsidP="001B6AB3">
            <w:pPr>
              <w:ind w:firstLine="0"/>
              <w:jc w:val="left"/>
              <w:rPr>
                <w:sz w:val="24"/>
                <w:szCs w:val="24"/>
              </w:rPr>
            </w:pPr>
            <w:r w:rsidRPr="001B6AB3">
              <w:rPr>
                <w:sz w:val="24"/>
                <w:szCs w:val="24"/>
              </w:rPr>
              <w:t>Марковић</w:t>
            </w:r>
          </w:p>
          <w:p w14:paraId="1C21BB4C" w14:textId="77777777" w:rsidR="001B6AB3" w:rsidRPr="001B6AB3" w:rsidRDefault="001B6AB3" w:rsidP="001B6AB3">
            <w:pPr>
              <w:ind w:firstLine="0"/>
              <w:jc w:val="left"/>
              <w:rPr>
                <w:sz w:val="24"/>
                <w:szCs w:val="24"/>
              </w:rPr>
            </w:pPr>
            <w:r w:rsidRPr="001B6AB3">
              <w:rPr>
                <w:sz w:val="24"/>
                <w:szCs w:val="24"/>
              </w:rPr>
              <w:t>- Михаило</w:t>
            </w:r>
          </w:p>
          <w:p w14:paraId="551B222F" w14:textId="77777777" w:rsidR="001B6AB3" w:rsidRPr="001B6AB3" w:rsidRDefault="001B6AB3" w:rsidP="001B6AB3">
            <w:pPr>
              <w:ind w:firstLine="0"/>
              <w:jc w:val="left"/>
              <w:rPr>
                <w:sz w:val="24"/>
                <w:szCs w:val="24"/>
              </w:rPr>
            </w:pPr>
            <w:r w:rsidRPr="001B6AB3">
              <w:rPr>
                <w:sz w:val="24"/>
                <w:szCs w:val="24"/>
              </w:rPr>
              <w:t>Миловновић</w:t>
            </w:r>
          </w:p>
          <w:p w14:paraId="0CFB3B2C" w14:textId="77777777" w:rsidR="001B6AB3" w:rsidRPr="001B6AB3" w:rsidRDefault="001B6AB3" w:rsidP="001B6AB3">
            <w:pPr>
              <w:ind w:firstLine="0"/>
              <w:jc w:val="left"/>
              <w:rPr>
                <w:sz w:val="24"/>
                <w:szCs w:val="24"/>
              </w:rPr>
            </w:pPr>
            <w:r w:rsidRPr="001B6AB3">
              <w:rPr>
                <w:sz w:val="24"/>
                <w:szCs w:val="24"/>
              </w:rPr>
              <w:t>- Растко Гулан</w:t>
            </w:r>
          </w:p>
          <w:p w14:paraId="1EC6A505" w14:textId="45B57886" w:rsidR="001B6AB3" w:rsidRDefault="001B6AB3" w:rsidP="001B6AB3">
            <w:pPr>
              <w:ind w:firstLine="0"/>
              <w:jc w:val="left"/>
              <w:rPr>
                <w:sz w:val="24"/>
                <w:szCs w:val="24"/>
                <w:lang w:val="sr-Cyrl-RS"/>
              </w:rPr>
            </w:pPr>
            <w:r w:rsidRPr="001B6AB3">
              <w:rPr>
                <w:sz w:val="24"/>
                <w:szCs w:val="24"/>
              </w:rPr>
              <w:t>- Станица Јанковић</w:t>
            </w:r>
          </w:p>
          <w:p w14:paraId="1584593E" w14:textId="77777777" w:rsidR="001B6AB3" w:rsidRDefault="001B6AB3" w:rsidP="001B6AB3">
            <w:pPr>
              <w:ind w:firstLine="0"/>
              <w:jc w:val="left"/>
              <w:rPr>
                <w:sz w:val="24"/>
                <w:szCs w:val="24"/>
                <w:lang w:val="sr-Cyrl-RS"/>
              </w:rPr>
            </w:pPr>
          </w:p>
          <w:p w14:paraId="76CB7D01" w14:textId="77777777" w:rsidR="001B6AB3" w:rsidRDefault="001B6AB3" w:rsidP="001B6AB3">
            <w:pPr>
              <w:ind w:firstLine="0"/>
              <w:jc w:val="left"/>
              <w:rPr>
                <w:sz w:val="24"/>
                <w:szCs w:val="24"/>
                <w:lang w:val="sr-Cyrl-RS"/>
              </w:rPr>
            </w:pPr>
          </w:p>
          <w:p w14:paraId="6D036CED" w14:textId="77777777" w:rsidR="002B231E" w:rsidRPr="001B6AB3" w:rsidRDefault="002B231E" w:rsidP="001B6AB3">
            <w:pPr>
              <w:ind w:firstLine="0"/>
              <w:jc w:val="left"/>
              <w:rPr>
                <w:sz w:val="24"/>
                <w:szCs w:val="24"/>
                <w:lang w:val="sr-Cyrl-RS"/>
              </w:rPr>
            </w:pPr>
          </w:p>
          <w:p w14:paraId="7D610610" w14:textId="77777777" w:rsidR="001B6AB3" w:rsidRPr="001B6AB3" w:rsidRDefault="001B6AB3" w:rsidP="001B6AB3">
            <w:pPr>
              <w:ind w:firstLine="0"/>
              <w:jc w:val="left"/>
              <w:rPr>
                <w:sz w:val="24"/>
                <w:szCs w:val="24"/>
              </w:rPr>
            </w:pPr>
            <w:r w:rsidRPr="001B6AB3">
              <w:rPr>
                <w:sz w:val="24"/>
                <w:szCs w:val="24"/>
              </w:rPr>
              <w:t>- Александар</w:t>
            </w:r>
          </w:p>
          <w:p w14:paraId="73558FDD" w14:textId="0E329C09" w:rsidR="002E6832" w:rsidRPr="00440B20" w:rsidRDefault="001B6AB3" w:rsidP="001B6AB3">
            <w:pPr>
              <w:ind w:firstLine="0"/>
              <w:jc w:val="left"/>
              <w:rPr>
                <w:sz w:val="24"/>
                <w:szCs w:val="24"/>
              </w:rPr>
            </w:pPr>
            <w:r w:rsidRPr="001B6AB3">
              <w:rPr>
                <w:sz w:val="24"/>
                <w:szCs w:val="24"/>
              </w:rPr>
              <w:t>Марковић</w:t>
            </w:r>
          </w:p>
        </w:tc>
      </w:tr>
      <w:tr w:rsidR="00F932AC" w14:paraId="2E0E522C" w14:textId="77777777" w:rsidTr="001B6AB3">
        <w:trPr>
          <w:cantSplit/>
          <w:trHeight w:val="1295"/>
          <w:tblHeader/>
        </w:trPr>
        <w:tc>
          <w:tcPr>
            <w:tcW w:w="992" w:type="dxa"/>
            <w:textDirection w:val="btLr"/>
            <w:vAlign w:val="center"/>
          </w:tcPr>
          <w:p w14:paraId="3C096642" w14:textId="77777777" w:rsidR="00F932AC" w:rsidRPr="002E6832" w:rsidRDefault="00F932AC" w:rsidP="002E6832">
            <w:pPr>
              <w:pStyle w:val="Normal2"/>
              <w:ind w:left="-108" w:right="-108"/>
              <w:jc w:val="center"/>
              <w:rPr>
                <w:rFonts w:ascii="Times New Roman" w:eastAsia="Times New Roman" w:hAnsi="Times New Roman" w:cs="Times New Roman"/>
                <w:b/>
                <w:sz w:val="24"/>
                <w:szCs w:val="24"/>
              </w:rPr>
            </w:pPr>
            <w:r w:rsidRPr="001C0EC1">
              <w:rPr>
                <w:rFonts w:ascii="Times New Roman" w:eastAsia="Times New Roman" w:hAnsi="Times New Roman" w:cs="Times New Roman"/>
                <w:b/>
                <w:sz w:val="24"/>
                <w:szCs w:val="24"/>
              </w:rPr>
              <w:t>ЈАНУАР</w:t>
            </w:r>
          </w:p>
        </w:tc>
        <w:tc>
          <w:tcPr>
            <w:tcW w:w="6059" w:type="dxa"/>
          </w:tcPr>
          <w:p w14:paraId="4FA4D8ED" w14:textId="5EAC617A" w:rsidR="00F932AC" w:rsidRPr="001B6AB3" w:rsidRDefault="00F932AC" w:rsidP="00F932AC">
            <w:pPr>
              <w:ind w:right="-146" w:firstLine="0"/>
              <w:jc w:val="left"/>
              <w:rPr>
                <w:sz w:val="24"/>
                <w:szCs w:val="24"/>
                <w:lang w:val="sr-Cyrl-RS"/>
              </w:rPr>
            </w:pPr>
            <w:r w:rsidRPr="00440B20">
              <w:rPr>
                <w:sz w:val="24"/>
                <w:szCs w:val="24"/>
              </w:rPr>
              <w:t>-Успех ученика на Првом полугодишту- Наставнице му</w:t>
            </w:r>
            <w:r>
              <w:rPr>
                <w:sz w:val="24"/>
                <w:szCs w:val="24"/>
                <w:lang w:val="en-US"/>
              </w:rPr>
              <w:t>-</w:t>
            </w:r>
            <w:r w:rsidRPr="00440B20">
              <w:rPr>
                <w:sz w:val="24"/>
                <w:szCs w:val="24"/>
              </w:rPr>
              <w:t>зичке културе, Невена Ђукановић и Ружица Миљковић и Јасминка Мирковић разговарале су о проблемима наста</w:t>
            </w:r>
            <w:r>
              <w:rPr>
                <w:sz w:val="24"/>
                <w:szCs w:val="24"/>
                <w:lang w:val="en-US"/>
              </w:rPr>
              <w:t>-</w:t>
            </w:r>
            <w:r w:rsidRPr="00440B20">
              <w:rPr>
                <w:sz w:val="24"/>
                <w:szCs w:val="24"/>
              </w:rPr>
              <w:t>ве, мотивисаности ученика, како побољшати однос пре</w:t>
            </w:r>
            <w:r>
              <w:rPr>
                <w:sz w:val="24"/>
                <w:szCs w:val="24"/>
                <w:lang w:val="en-US"/>
              </w:rPr>
              <w:t>-</w:t>
            </w:r>
            <w:r w:rsidRPr="00440B20">
              <w:rPr>
                <w:sz w:val="24"/>
                <w:szCs w:val="24"/>
              </w:rPr>
              <w:t>ма предмету и развити љубав</w:t>
            </w:r>
            <w:r w:rsidR="001B6AB3">
              <w:rPr>
                <w:sz w:val="24"/>
                <w:szCs w:val="24"/>
                <w:lang w:val="sr-Cyrl-RS"/>
              </w:rPr>
              <w:t>, где је крајњи циљ и оцењивање.</w:t>
            </w:r>
          </w:p>
        </w:tc>
        <w:tc>
          <w:tcPr>
            <w:tcW w:w="4148" w:type="dxa"/>
          </w:tcPr>
          <w:p w14:paraId="0222EBF8" w14:textId="0D0113D9" w:rsidR="00F932AC" w:rsidRPr="001B6AB3" w:rsidRDefault="001B6AB3" w:rsidP="00F932AC">
            <w:pPr>
              <w:ind w:firstLine="0"/>
              <w:jc w:val="left"/>
              <w:rPr>
                <w:sz w:val="24"/>
                <w:szCs w:val="24"/>
                <w:lang w:val="sr-Cyrl-RS"/>
              </w:rPr>
            </w:pPr>
            <w:r>
              <w:rPr>
                <w:sz w:val="24"/>
                <w:szCs w:val="24"/>
                <w:lang w:val="sr-Cyrl-RS"/>
              </w:rPr>
              <w:t>Стручно веће МК</w:t>
            </w:r>
          </w:p>
          <w:p w14:paraId="10C343D7" w14:textId="77777777" w:rsidR="00F932AC" w:rsidRPr="00440B20" w:rsidRDefault="00F932AC" w:rsidP="002E6832">
            <w:pPr>
              <w:ind w:firstLine="0"/>
              <w:jc w:val="left"/>
              <w:rPr>
                <w:sz w:val="24"/>
                <w:szCs w:val="24"/>
              </w:rPr>
            </w:pPr>
          </w:p>
        </w:tc>
      </w:tr>
      <w:tr w:rsidR="00283300" w14:paraId="3788A39B" w14:textId="77777777" w:rsidTr="001B6AB3">
        <w:trPr>
          <w:cantSplit/>
          <w:trHeight w:val="4445"/>
          <w:tblHeader/>
        </w:trPr>
        <w:tc>
          <w:tcPr>
            <w:tcW w:w="992" w:type="dxa"/>
            <w:textDirection w:val="btLr"/>
            <w:vAlign w:val="center"/>
          </w:tcPr>
          <w:p w14:paraId="76731BE7" w14:textId="77777777" w:rsidR="00283300" w:rsidRPr="001C0EC1" w:rsidRDefault="00283300" w:rsidP="001C7B67">
            <w:pPr>
              <w:pStyle w:val="Normal2"/>
              <w:ind w:left="-108" w:right="-108"/>
              <w:jc w:val="center"/>
              <w:rPr>
                <w:rFonts w:ascii="Times New Roman" w:eastAsia="Times New Roman" w:hAnsi="Times New Roman" w:cs="Times New Roman"/>
                <w:b/>
                <w:sz w:val="24"/>
                <w:szCs w:val="24"/>
              </w:rPr>
            </w:pPr>
            <w:r w:rsidRPr="001C0EC1">
              <w:rPr>
                <w:rFonts w:ascii="Times New Roman" w:eastAsia="Times New Roman" w:hAnsi="Times New Roman" w:cs="Times New Roman"/>
                <w:b/>
                <w:sz w:val="24"/>
                <w:szCs w:val="24"/>
              </w:rPr>
              <w:lastRenderedPageBreak/>
              <w:t>ЈАНУАР</w:t>
            </w:r>
          </w:p>
        </w:tc>
        <w:tc>
          <w:tcPr>
            <w:tcW w:w="6059" w:type="dxa"/>
          </w:tcPr>
          <w:p w14:paraId="18F894EF" w14:textId="77777777" w:rsidR="001B6AB3" w:rsidRPr="001B6AB3" w:rsidRDefault="001B6AB3" w:rsidP="001B6AB3">
            <w:pPr>
              <w:ind w:firstLine="0"/>
              <w:jc w:val="left"/>
              <w:rPr>
                <w:sz w:val="24"/>
                <w:szCs w:val="24"/>
              </w:rPr>
            </w:pPr>
            <w:r w:rsidRPr="001B6AB3">
              <w:rPr>
                <w:sz w:val="24"/>
                <w:szCs w:val="24"/>
              </w:rPr>
              <w:t>- Припреме за прославу Светог Саве-Свечана</w:t>
            </w:r>
          </w:p>
          <w:p w14:paraId="13764FF2" w14:textId="77777777" w:rsidR="001B6AB3" w:rsidRPr="001B6AB3" w:rsidRDefault="001B6AB3" w:rsidP="001B6AB3">
            <w:pPr>
              <w:ind w:firstLine="0"/>
              <w:jc w:val="left"/>
              <w:rPr>
                <w:sz w:val="24"/>
                <w:szCs w:val="24"/>
              </w:rPr>
            </w:pPr>
            <w:r w:rsidRPr="001B6AB3">
              <w:rPr>
                <w:sz w:val="24"/>
                <w:szCs w:val="24"/>
              </w:rPr>
              <w:t>академија.</w:t>
            </w:r>
          </w:p>
          <w:p w14:paraId="3CE5B674" w14:textId="77777777" w:rsidR="001B6AB3" w:rsidRPr="001B6AB3" w:rsidRDefault="001B6AB3" w:rsidP="001B6AB3">
            <w:pPr>
              <w:ind w:firstLine="0"/>
              <w:jc w:val="left"/>
              <w:rPr>
                <w:sz w:val="24"/>
                <w:szCs w:val="24"/>
              </w:rPr>
            </w:pPr>
            <w:r w:rsidRPr="001B6AB3">
              <w:rPr>
                <w:sz w:val="24"/>
                <w:szCs w:val="24"/>
              </w:rPr>
              <w:t>-Припрема ученика за општинско такмичење соло</w:t>
            </w:r>
          </w:p>
          <w:p w14:paraId="53955B2D" w14:textId="77777777" w:rsidR="001B6AB3" w:rsidRPr="001B6AB3" w:rsidRDefault="001B6AB3" w:rsidP="001B6AB3">
            <w:pPr>
              <w:ind w:firstLine="0"/>
              <w:jc w:val="left"/>
              <w:rPr>
                <w:sz w:val="24"/>
                <w:szCs w:val="24"/>
              </w:rPr>
            </w:pPr>
            <w:r w:rsidRPr="001B6AB3">
              <w:rPr>
                <w:sz w:val="24"/>
                <w:szCs w:val="24"/>
              </w:rPr>
              <w:t>певача: Општинско такмичење соло-певача, Демус</w:t>
            </w:r>
          </w:p>
          <w:p w14:paraId="23D7C1CA" w14:textId="77777777" w:rsidR="001B6AB3" w:rsidRPr="001B6AB3" w:rsidRDefault="001B6AB3" w:rsidP="001B6AB3">
            <w:pPr>
              <w:ind w:firstLine="0"/>
              <w:jc w:val="left"/>
              <w:rPr>
                <w:sz w:val="24"/>
                <w:szCs w:val="24"/>
              </w:rPr>
            </w:pPr>
            <w:r w:rsidRPr="001B6AB3">
              <w:rPr>
                <w:sz w:val="24"/>
                <w:szCs w:val="24"/>
              </w:rPr>
              <w:t>-Угледни час-„Руковети“-5. разред</w:t>
            </w:r>
          </w:p>
          <w:p w14:paraId="27322033" w14:textId="77777777" w:rsidR="001B6AB3" w:rsidRPr="001B6AB3" w:rsidRDefault="001B6AB3" w:rsidP="001B6AB3">
            <w:pPr>
              <w:ind w:firstLine="0"/>
              <w:jc w:val="left"/>
              <w:rPr>
                <w:sz w:val="24"/>
                <w:szCs w:val="24"/>
              </w:rPr>
            </w:pPr>
            <w:r w:rsidRPr="001B6AB3">
              <w:rPr>
                <w:sz w:val="24"/>
                <w:szCs w:val="24"/>
              </w:rPr>
              <w:t>-План реализације часова предметне наставе за</w:t>
            </w:r>
          </w:p>
          <w:p w14:paraId="490A18BF" w14:textId="77777777" w:rsidR="001B6AB3" w:rsidRPr="001B6AB3" w:rsidRDefault="001B6AB3" w:rsidP="001B6AB3">
            <w:pPr>
              <w:ind w:firstLine="0"/>
              <w:jc w:val="left"/>
              <w:rPr>
                <w:sz w:val="24"/>
                <w:szCs w:val="24"/>
              </w:rPr>
            </w:pPr>
            <w:r w:rsidRPr="001B6AB3">
              <w:rPr>
                <w:sz w:val="24"/>
                <w:szCs w:val="24"/>
              </w:rPr>
              <w:t>ученике 4. Разреда-Наставници су одржаће час</w:t>
            </w:r>
          </w:p>
          <w:p w14:paraId="23643786" w14:textId="77777777" w:rsidR="001B6AB3" w:rsidRPr="001B6AB3" w:rsidRDefault="001B6AB3" w:rsidP="001B6AB3">
            <w:pPr>
              <w:ind w:firstLine="0"/>
              <w:jc w:val="left"/>
              <w:rPr>
                <w:sz w:val="24"/>
                <w:szCs w:val="24"/>
              </w:rPr>
            </w:pPr>
            <w:r w:rsidRPr="001B6AB3">
              <w:rPr>
                <w:sz w:val="24"/>
                <w:szCs w:val="24"/>
              </w:rPr>
              <w:t>музичке културе код ученика четвртих разреда,</w:t>
            </w:r>
          </w:p>
          <w:p w14:paraId="56B2C4E1" w14:textId="77777777" w:rsidR="001B6AB3" w:rsidRPr="001B6AB3" w:rsidRDefault="001B6AB3" w:rsidP="001B6AB3">
            <w:pPr>
              <w:ind w:firstLine="0"/>
              <w:jc w:val="left"/>
              <w:rPr>
                <w:sz w:val="24"/>
                <w:szCs w:val="24"/>
              </w:rPr>
            </w:pPr>
            <w:r w:rsidRPr="001B6AB3">
              <w:rPr>
                <w:sz w:val="24"/>
                <w:szCs w:val="24"/>
              </w:rPr>
              <w:t>упознајући ученике са предметом, по распореду</w:t>
            </w:r>
          </w:p>
          <w:p w14:paraId="2337C43B" w14:textId="77777777" w:rsidR="001B6AB3" w:rsidRPr="001B6AB3" w:rsidRDefault="001B6AB3" w:rsidP="001B6AB3">
            <w:pPr>
              <w:ind w:firstLine="0"/>
              <w:jc w:val="left"/>
              <w:rPr>
                <w:sz w:val="24"/>
                <w:szCs w:val="24"/>
              </w:rPr>
            </w:pPr>
            <w:r w:rsidRPr="001B6AB3">
              <w:rPr>
                <w:sz w:val="24"/>
                <w:szCs w:val="24"/>
              </w:rPr>
              <w:t>-Угледни час-Дрвени дувачки инструменти,7. разред</w:t>
            </w:r>
          </w:p>
          <w:p w14:paraId="2D6FD2C4" w14:textId="77777777" w:rsidR="001B6AB3" w:rsidRPr="001B6AB3" w:rsidRDefault="001B6AB3" w:rsidP="001B6AB3">
            <w:pPr>
              <w:ind w:firstLine="0"/>
              <w:jc w:val="left"/>
              <w:rPr>
                <w:sz w:val="24"/>
                <w:szCs w:val="24"/>
              </w:rPr>
            </w:pPr>
            <w:r w:rsidRPr="001B6AB3">
              <w:rPr>
                <w:sz w:val="24"/>
                <w:szCs w:val="24"/>
              </w:rPr>
              <w:t>-Успех ученика на Првом полугодишту</w:t>
            </w:r>
          </w:p>
          <w:p w14:paraId="35F5800C" w14:textId="77777777" w:rsidR="001B6AB3" w:rsidRPr="001B6AB3" w:rsidRDefault="001B6AB3" w:rsidP="001B6AB3">
            <w:pPr>
              <w:ind w:firstLine="0"/>
              <w:jc w:val="left"/>
              <w:rPr>
                <w:sz w:val="24"/>
                <w:szCs w:val="24"/>
              </w:rPr>
            </w:pPr>
            <w:r w:rsidRPr="001B6AB3">
              <w:rPr>
                <w:sz w:val="24"/>
                <w:szCs w:val="24"/>
              </w:rPr>
              <w:t>-Изложбе ученика</w:t>
            </w:r>
          </w:p>
          <w:p w14:paraId="263E13D8" w14:textId="77777777" w:rsidR="001B6AB3" w:rsidRPr="001B6AB3" w:rsidRDefault="001B6AB3" w:rsidP="001B6AB3">
            <w:pPr>
              <w:ind w:firstLine="0"/>
              <w:jc w:val="left"/>
              <w:rPr>
                <w:sz w:val="24"/>
                <w:szCs w:val="24"/>
              </w:rPr>
            </w:pPr>
            <w:r w:rsidRPr="001B6AB3">
              <w:rPr>
                <w:sz w:val="24"/>
                <w:szCs w:val="24"/>
              </w:rPr>
              <w:t>-План реализације часова предметне наставе за</w:t>
            </w:r>
          </w:p>
          <w:p w14:paraId="368C03E3" w14:textId="77777777" w:rsidR="001B6AB3" w:rsidRPr="001B6AB3" w:rsidRDefault="001B6AB3" w:rsidP="001B6AB3">
            <w:pPr>
              <w:ind w:firstLine="0"/>
              <w:jc w:val="left"/>
              <w:rPr>
                <w:sz w:val="24"/>
                <w:szCs w:val="24"/>
              </w:rPr>
            </w:pPr>
            <w:r w:rsidRPr="001B6AB3">
              <w:rPr>
                <w:sz w:val="24"/>
                <w:szCs w:val="24"/>
              </w:rPr>
              <w:t>ученике 4. разреда</w:t>
            </w:r>
          </w:p>
          <w:p w14:paraId="347DDAB5" w14:textId="77777777" w:rsidR="001B6AB3" w:rsidRPr="001B6AB3" w:rsidRDefault="001B6AB3" w:rsidP="001B6AB3">
            <w:pPr>
              <w:ind w:firstLine="0"/>
              <w:jc w:val="left"/>
              <w:rPr>
                <w:sz w:val="24"/>
                <w:szCs w:val="24"/>
              </w:rPr>
            </w:pPr>
            <w:r w:rsidRPr="001B6AB3">
              <w:rPr>
                <w:sz w:val="24"/>
                <w:szCs w:val="24"/>
              </w:rPr>
              <w:t>- Угледни час- Спортска гимнастика:Став на шакама</w:t>
            </w:r>
          </w:p>
          <w:p w14:paraId="5B3C10EB" w14:textId="77777777" w:rsidR="001B6AB3" w:rsidRPr="001B6AB3" w:rsidRDefault="001B6AB3" w:rsidP="001B6AB3">
            <w:pPr>
              <w:ind w:firstLine="0"/>
              <w:jc w:val="left"/>
              <w:rPr>
                <w:sz w:val="24"/>
                <w:szCs w:val="24"/>
              </w:rPr>
            </w:pPr>
            <w:r w:rsidRPr="001B6AB3">
              <w:rPr>
                <w:sz w:val="24"/>
                <w:szCs w:val="24"/>
              </w:rPr>
              <w:t>одељење 7/7</w:t>
            </w:r>
          </w:p>
          <w:p w14:paraId="2A61E5EF" w14:textId="77777777" w:rsidR="001B6AB3" w:rsidRPr="001B6AB3" w:rsidRDefault="001B6AB3" w:rsidP="001B6AB3">
            <w:pPr>
              <w:ind w:firstLine="0"/>
              <w:jc w:val="left"/>
              <w:rPr>
                <w:sz w:val="24"/>
                <w:szCs w:val="24"/>
              </w:rPr>
            </w:pPr>
            <w:r w:rsidRPr="001B6AB3">
              <w:rPr>
                <w:sz w:val="24"/>
                <w:szCs w:val="24"/>
              </w:rPr>
              <w:t>- Угледни час- Спортска гимнастика: Греда (основни</w:t>
            </w:r>
          </w:p>
          <w:p w14:paraId="08BEBE25" w14:textId="77777777" w:rsidR="001B6AB3" w:rsidRPr="001B6AB3" w:rsidRDefault="001B6AB3" w:rsidP="001B6AB3">
            <w:pPr>
              <w:ind w:firstLine="0"/>
              <w:jc w:val="left"/>
              <w:rPr>
                <w:sz w:val="24"/>
                <w:szCs w:val="24"/>
              </w:rPr>
            </w:pPr>
            <w:r w:rsidRPr="001B6AB3">
              <w:rPr>
                <w:sz w:val="24"/>
                <w:szCs w:val="24"/>
              </w:rPr>
              <w:t>елементи) 5/9</w:t>
            </w:r>
          </w:p>
          <w:p w14:paraId="18914D63" w14:textId="77777777" w:rsidR="001B6AB3" w:rsidRPr="001B6AB3" w:rsidRDefault="001B6AB3" w:rsidP="001B6AB3">
            <w:pPr>
              <w:ind w:firstLine="0"/>
              <w:jc w:val="left"/>
              <w:rPr>
                <w:sz w:val="24"/>
                <w:szCs w:val="24"/>
              </w:rPr>
            </w:pPr>
            <w:r w:rsidRPr="001B6AB3">
              <w:rPr>
                <w:sz w:val="24"/>
                <w:szCs w:val="24"/>
              </w:rPr>
              <w:t>-Анализа остварености плана и програма у првом</w:t>
            </w:r>
          </w:p>
          <w:p w14:paraId="19528E6F" w14:textId="77777777" w:rsidR="001B6AB3" w:rsidRPr="001B6AB3" w:rsidRDefault="001B6AB3" w:rsidP="001B6AB3">
            <w:pPr>
              <w:ind w:firstLine="0"/>
              <w:jc w:val="left"/>
              <w:rPr>
                <w:sz w:val="24"/>
                <w:szCs w:val="24"/>
              </w:rPr>
            </w:pPr>
            <w:r w:rsidRPr="001B6AB3">
              <w:rPr>
                <w:sz w:val="24"/>
                <w:szCs w:val="24"/>
              </w:rPr>
              <w:t>полугодишту,</w:t>
            </w:r>
          </w:p>
          <w:p w14:paraId="0F2EE609" w14:textId="77777777" w:rsidR="001B6AB3" w:rsidRPr="001B6AB3" w:rsidRDefault="001B6AB3" w:rsidP="001B6AB3">
            <w:pPr>
              <w:ind w:firstLine="0"/>
              <w:jc w:val="left"/>
              <w:rPr>
                <w:sz w:val="24"/>
                <w:szCs w:val="24"/>
              </w:rPr>
            </w:pPr>
            <w:r w:rsidRPr="001B6AB3">
              <w:rPr>
                <w:sz w:val="24"/>
                <w:szCs w:val="24"/>
              </w:rPr>
              <w:t>Анализа постигнутих резултата на такмичењима,</w:t>
            </w:r>
          </w:p>
          <w:p w14:paraId="7288E0B5" w14:textId="153B931B" w:rsidR="00283300" w:rsidRDefault="001B6AB3" w:rsidP="001B6AB3">
            <w:pPr>
              <w:ind w:firstLine="0"/>
              <w:jc w:val="left"/>
              <w:rPr>
                <w:sz w:val="24"/>
                <w:szCs w:val="24"/>
              </w:rPr>
            </w:pPr>
            <w:r w:rsidRPr="001B6AB3">
              <w:rPr>
                <w:sz w:val="24"/>
                <w:szCs w:val="24"/>
              </w:rPr>
              <w:t>Усклађеност у оцењивању и потребе стручног већа</w:t>
            </w:r>
          </w:p>
        </w:tc>
        <w:tc>
          <w:tcPr>
            <w:tcW w:w="4148" w:type="dxa"/>
          </w:tcPr>
          <w:p w14:paraId="2BC85CC7" w14:textId="0361CABA" w:rsidR="004B5C37" w:rsidRDefault="004B5C37" w:rsidP="004B5C37">
            <w:pPr>
              <w:ind w:firstLine="0"/>
              <w:jc w:val="left"/>
              <w:rPr>
                <w:sz w:val="24"/>
                <w:szCs w:val="24"/>
                <w:lang w:val="sr-Cyrl-RS"/>
              </w:rPr>
            </w:pPr>
            <w:r w:rsidRPr="004B5C37">
              <w:rPr>
                <w:sz w:val="24"/>
                <w:szCs w:val="24"/>
              </w:rPr>
              <w:t>- Стручно вече МК</w:t>
            </w:r>
          </w:p>
          <w:p w14:paraId="3D8AB6B7" w14:textId="77777777" w:rsidR="004B5C37" w:rsidRPr="004B5C37" w:rsidRDefault="004B5C37" w:rsidP="004B5C37">
            <w:pPr>
              <w:ind w:firstLine="0"/>
              <w:jc w:val="left"/>
              <w:rPr>
                <w:sz w:val="24"/>
                <w:szCs w:val="24"/>
                <w:lang w:val="sr-Cyrl-RS"/>
              </w:rPr>
            </w:pPr>
          </w:p>
          <w:p w14:paraId="26A71BB2" w14:textId="77777777" w:rsidR="004B5C37" w:rsidRDefault="004B5C37" w:rsidP="004B5C37">
            <w:pPr>
              <w:ind w:firstLine="0"/>
              <w:jc w:val="left"/>
              <w:rPr>
                <w:sz w:val="24"/>
                <w:szCs w:val="24"/>
                <w:lang w:val="sr-Cyrl-RS"/>
              </w:rPr>
            </w:pPr>
            <w:r w:rsidRPr="004B5C37">
              <w:rPr>
                <w:sz w:val="24"/>
                <w:szCs w:val="24"/>
              </w:rPr>
              <w:t>- Стручно вече МК</w:t>
            </w:r>
          </w:p>
          <w:p w14:paraId="5AE3349B" w14:textId="77777777" w:rsidR="004B5C37" w:rsidRPr="004B5C37" w:rsidRDefault="004B5C37" w:rsidP="004B5C37">
            <w:pPr>
              <w:ind w:firstLine="0"/>
              <w:jc w:val="left"/>
              <w:rPr>
                <w:sz w:val="24"/>
                <w:szCs w:val="24"/>
                <w:lang w:val="sr-Cyrl-RS"/>
              </w:rPr>
            </w:pPr>
          </w:p>
          <w:p w14:paraId="73DE3176" w14:textId="77777777" w:rsidR="004B5C37" w:rsidRPr="004B5C37" w:rsidRDefault="004B5C37" w:rsidP="004B5C37">
            <w:pPr>
              <w:ind w:firstLine="0"/>
              <w:jc w:val="left"/>
              <w:rPr>
                <w:sz w:val="24"/>
                <w:szCs w:val="24"/>
                <w:lang w:val="sr-Cyrl-RS"/>
              </w:rPr>
            </w:pPr>
            <w:r w:rsidRPr="004B5C37">
              <w:rPr>
                <w:sz w:val="24"/>
                <w:szCs w:val="24"/>
              </w:rPr>
              <w:t>-Невена Ђукановић</w:t>
            </w:r>
          </w:p>
          <w:p w14:paraId="2E1C65BE" w14:textId="77777777" w:rsidR="004B5C37" w:rsidRDefault="004B5C37" w:rsidP="004B5C37">
            <w:pPr>
              <w:ind w:firstLine="0"/>
              <w:jc w:val="left"/>
              <w:rPr>
                <w:sz w:val="24"/>
                <w:szCs w:val="24"/>
                <w:lang w:val="sr-Cyrl-RS"/>
              </w:rPr>
            </w:pPr>
            <w:r w:rsidRPr="004B5C37">
              <w:rPr>
                <w:sz w:val="24"/>
                <w:szCs w:val="24"/>
              </w:rPr>
              <w:t>- Стручно вече МК</w:t>
            </w:r>
          </w:p>
          <w:p w14:paraId="0FA1525C" w14:textId="77777777" w:rsidR="004B5C37" w:rsidRDefault="004B5C37" w:rsidP="004B5C37">
            <w:pPr>
              <w:ind w:firstLine="0"/>
              <w:jc w:val="left"/>
              <w:rPr>
                <w:sz w:val="24"/>
                <w:szCs w:val="24"/>
                <w:lang w:val="sr-Cyrl-RS"/>
              </w:rPr>
            </w:pPr>
          </w:p>
          <w:p w14:paraId="721018B4" w14:textId="77777777" w:rsidR="004B5C37" w:rsidRPr="004B5C37" w:rsidRDefault="004B5C37" w:rsidP="004B5C37">
            <w:pPr>
              <w:ind w:firstLine="0"/>
              <w:jc w:val="left"/>
              <w:rPr>
                <w:sz w:val="24"/>
                <w:szCs w:val="24"/>
                <w:lang w:val="sr-Cyrl-RS"/>
              </w:rPr>
            </w:pPr>
          </w:p>
          <w:p w14:paraId="1277F6D4" w14:textId="77777777" w:rsidR="004B5C37" w:rsidRPr="004B5C37" w:rsidRDefault="004B5C37" w:rsidP="004B5C37">
            <w:pPr>
              <w:ind w:firstLine="0"/>
              <w:jc w:val="left"/>
              <w:rPr>
                <w:sz w:val="24"/>
                <w:szCs w:val="24"/>
              </w:rPr>
            </w:pPr>
          </w:p>
          <w:p w14:paraId="1F44DD76" w14:textId="77777777" w:rsidR="004B5C37" w:rsidRPr="004B5C37" w:rsidRDefault="004B5C37" w:rsidP="004B5C37">
            <w:pPr>
              <w:ind w:firstLine="0"/>
              <w:jc w:val="left"/>
              <w:rPr>
                <w:sz w:val="24"/>
                <w:szCs w:val="24"/>
              </w:rPr>
            </w:pPr>
            <w:r w:rsidRPr="004B5C37">
              <w:rPr>
                <w:sz w:val="24"/>
                <w:szCs w:val="24"/>
              </w:rPr>
              <w:t>- Ружица Миљковић</w:t>
            </w:r>
          </w:p>
          <w:p w14:paraId="2FF0C56B" w14:textId="77777777" w:rsidR="004B5C37" w:rsidRPr="004B5C37" w:rsidRDefault="004B5C37" w:rsidP="004B5C37">
            <w:pPr>
              <w:ind w:firstLine="0"/>
              <w:jc w:val="left"/>
              <w:rPr>
                <w:sz w:val="24"/>
                <w:szCs w:val="24"/>
              </w:rPr>
            </w:pPr>
            <w:r w:rsidRPr="004B5C37">
              <w:rPr>
                <w:sz w:val="24"/>
                <w:szCs w:val="24"/>
              </w:rPr>
              <w:t>- Сви чланови већа</w:t>
            </w:r>
          </w:p>
          <w:p w14:paraId="42D273A3" w14:textId="77777777" w:rsidR="004B5C37" w:rsidRPr="004B5C37" w:rsidRDefault="004B5C37" w:rsidP="004B5C37">
            <w:pPr>
              <w:ind w:firstLine="0"/>
              <w:jc w:val="left"/>
              <w:rPr>
                <w:sz w:val="24"/>
                <w:szCs w:val="24"/>
              </w:rPr>
            </w:pPr>
            <w:r w:rsidRPr="004B5C37">
              <w:rPr>
                <w:sz w:val="24"/>
                <w:szCs w:val="24"/>
              </w:rPr>
              <w:t>-Стучно веће ЛК</w:t>
            </w:r>
          </w:p>
          <w:p w14:paraId="1EAAFEEC" w14:textId="77777777" w:rsidR="004B5C37" w:rsidRDefault="004B5C37" w:rsidP="004B5C37">
            <w:pPr>
              <w:ind w:firstLine="0"/>
              <w:jc w:val="left"/>
              <w:rPr>
                <w:sz w:val="24"/>
                <w:szCs w:val="24"/>
                <w:lang w:val="sr-Cyrl-RS"/>
              </w:rPr>
            </w:pPr>
            <w:r w:rsidRPr="004B5C37">
              <w:rPr>
                <w:sz w:val="24"/>
                <w:szCs w:val="24"/>
              </w:rPr>
              <w:t>- Сви чланови већа</w:t>
            </w:r>
          </w:p>
          <w:p w14:paraId="3DE33E05" w14:textId="77777777" w:rsidR="004B5C37" w:rsidRPr="004B5C37" w:rsidRDefault="004B5C37" w:rsidP="004B5C37">
            <w:pPr>
              <w:ind w:firstLine="0"/>
              <w:jc w:val="left"/>
              <w:rPr>
                <w:sz w:val="24"/>
                <w:szCs w:val="24"/>
                <w:lang w:val="sr-Cyrl-RS"/>
              </w:rPr>
            </w:pPr>
          </w:p>
          <w:p w14:paraId="21025AE2" w14:textId="77777777" w:rsidR="004B5C37" w:rsidRDefault="004B5C37" w:rsidP="004B5C37">
            <w:pPr>
              <w:ind w:firstLine="0"/>
              <w:jc w:val="left"/>
              <w:rPr>
                <w:sz w:val="24"/>
                <w:szCs w:val="24"/>
                <w:lang w:val="sr-Cyrl-RS"/>
              </w:rPr>
            </w:pPr>
            <w:r w:rsidRPr="004B5C37">
              <w:rPr>
                <w:sz w:val="24"/>
                <w:szCs w:val="24"/>
              </w:rPr>
              <w:t>- Растко Гулан</w:t>
            </w:r>
          </w:p>
          <w:p w14:paraId="12DE779E" w14:textId="77777777" w:rsidR="004B5C37" w:rsidRPr="004B5C37" w:rsidRDefault="004B5C37" w:rsidP="004B5C37">
            <w:pPr>
              <w:ind w:firstLine="0"/>
              <w:jc w:val="left"/>
              <w:rPr>
                <w:sz w:val="24"/>
                <w:szCs w:val="24"/>
                <w:lang w:val="sr-Cyrl-RS"/>
              </w:rPr>
            </w:pPr>
          </w:p>
          <w:p w14:paraId="72655DF3" w14:textId="77777777" w:rsidR="004B5C37" w:rsidRDefault="004B5C37" w:rsidP="004B5C37">
            <w:pPr>
              <w:ind w:firstLine="0"/>
              <w:jc w:val="left"/>
              <w:rPr>
                <w:sz w:val="24"/>
                <w:szCs w:val="24"/>
                <w:lang w:val="sr-Cyrl-RS"/>
              </w:rPr>
            </w:pPr>
            <w:r w:rsidRPr="004B5C37">
              <w:rPr>
                <w:sz w:val="24"/>
                <w:szCs w:val="24"/>
              </w:rPr>
              <w:t>- Слободан Животић</w:t>
            </w:r>
          </w:p>
          <w:p w14:paraId="38AC89B3" w14:textId="77777777" w:rsidR="004B5C37" w:rsidRPr="004B5C37" w:rsidRDefault="004B5C37" w:rsidP="004B5C37">
            <w:pPr>
              <w:ind w:firstLine="0"/>
              <w:jc w:val="left"/>
              <w:rPr>
                <w:sz w:val="24"/>
                <w:szCs w:val="24"/>
                <w:lang w:val="sr-Cyrl-RS"/>
              </w:rPr>
            </w:pPr>
          </w:p>
          <w:p w14:paraId="283C9764" w14:textId="35D228EA" w:rsidR="00283300" w:rsidRDefault="004B5C37" w:rsidP="004B5C37">
            <w:pPr>
              <w:ind w:firstLine="0"/>
              <w:jc w:val="left"/>
              <w:rPr>
                <w:sz w:val="24"/>
                <w:szCs w:val="24"/>
              </w:rPr>
            </w:pPr>
            <w:r w:rsidRPr="004B5C37">
              <w:rPr>
                <w:sz w:val="24"/>
                <w:szCs w:val="24"/>
              </w:rPr>
              <w:t>- Сви чланови већа</w:t>
            </w:r>
          </w:p>
        </w:tc>
      </w:tr>
      <w:tr w:rsidR="00F517CD" w14:paraId="24851EAE" w14:textId="77777777" w:rsidTr="001B6AB3">
        <w:trPr>
          <w:cantSplit/>
          <w:trHeight w:val="5894"/>
          <w:tblHeader/>
        </w:trPr>
        <w:tc>
          <w:tcPr>
            <w:tcW w:w="992" w:type="dxa"/>
            <w:textDirection w:val="btLr"/>
            <w:vAlign w:val="center"/>
          </w:tcPr>
          <w:p w14:paraId="0FF947B4" w14:textId="77777777" w:rsidR="00F517CD" w:rsidRPr="001C0EC1" w:rsidRDefault="00F932AC" w:rsidP="001C7B67">
            <w:pPr>
              <w:pStyle w:val="Normal2"/>
              <w:ind w:left="-108" w:right="-108"/>
              <w:jc w:val="center"/>
              <w:rPr>
                <w:rFonts w:ascii="Times New Roman" w:eastAsia="Times New Roman" w:hAnsi="Times New Roman" w:cs="Times New Roman"/>
                <w:b/>
                <w:sz w:val="24"/>
                <w:szCs w:val="24"/>
              </w:rPr>
            </w:pPr>
            <w:r w:rsidRPr="00023296">
              <w:rPr>
                <w:rFonts w:ascii="Times New Roman" w:eastAsia="Times New Roman" w:hAnsi="Times New Roman" w:cs="Times New Roman"/>
                <w:b/>
                <w:sz w:val="24"/>
                <w:szCs w:val="24"/>
              </w:rPr>
              <w:lastRenderedPageBreak/>
              <w:t>ФЕБРУАР</w:t>
            </w:r>
          </w:p>
        </w:tc>
        <w:tc>
          <w:tcPr>
            <w:tcW w:w="6059" w:type="dxa"/>
          </w:tcPr>
          <w:p w14:paraId="4D318464" w14:textId="77777777" w:rsidR="004B5C37" w:rsidRPr="004B5C37" w:rsidRDefault="004B5C37" w:rsidP="004B5C37">
            <w:pPr>
              <w:ind w:firstLine="0"/>
              <w:jc w:val="left"/>
              <w:rPr>
                <w:sz w:val="24"/>
                <w:szCs w:val="24"/>
              </w:rPr>
            </w:pPr>
            <w:r w:rsidRPr="004B5C37">
              <w:rPr>
                <w:sz w:val="24"/>
                <w:szCs w:val="24"/>
              </w:rPr>
              <w:t>-Утврђивање мера за побољшање наставе и</w:t>
            </w:r>
          </w:p>
          <w:p w14:paraId="7FB0CA8A" w14:textId="77777777" w:rsidR="004B5C37" w:rsidRPr="004B5C37" w:rsidRDefault="004B5C37" w:rsidP="004B5C37">
            <w:pPr>
              <w:ind w:firstLine="0"/>
              <w:jc w:val="left"/>
              <w:rPr>
                <w:sz w:val="24"/>
                <w:szCs w:val="24"/>
              </w:rPr>
            </w:pPr>
            <w:r w:rsidRPr="004B5C37">
              <w:rPr>
                <w:sz w:val="24"/>
                <w:szCs w:val="24"/>
              </w:rPr>
              <w:t>ваннаставних активности,анализа рада секција</w:t>
            </w:r>
          </w:p>
          <w:p w14:paraId="3C5704A6" w14:textId="77777777" w:rsidR="004B5C37" w:rsidRPr="004B5C37" w:rsidRDefault="004B5C37" w:rsidP="004B5C37">
            <w:pPr>
              <w:ind w:firstLine="0"/>
              <w:jc w:val="left"/>
              <w:rPr>
                <w:sz w:val="24"/>
                <w:szCs w:val="24"/>
              </w:rPr>
            </w:pPr>
            <w:r w:rsidRPr="004B5C37">
              <w:rPr>
                <w:sz w:val="24"/>
                <w:szCs w:val="24"/>
              </w:rPr>
              <w:t>-Припрема ученика поводом дана Франкофоније</w:t>
            </w:r>
          </w:p>
          <w:p w14:paraId="715A1929" w14:textId="77777777" w:rsidR="004B5C37" w:rsidRPr="004B5C37" w:rsidRDefault="004B5C37" w:rsidP="004B5C37">
            <w:pPr>
              <w:ind w:firstLine="0"/>
              <w:jc w:val="left"/>
              <w:rPr>
                <w:sz w:val="24"/>
                <w:szCs w:val="24"/>
              </w:rPr>
            </w:pPr>
            <w:r w:rsidRPr="004B5C37">
              <w:rPr>
                <w:sz w:val="24"/>
                <w:szCs w:val="24"/>
              </w:rPr>
              <w:t>-Успех ученика на крају првог полугодишта</w:t>
            </w:r>
          </w:p>
          <w:p w14:paraId="28843754" w14:textId="77777777" w:rsidR="004B5C37" w:rsidRPr="004B5C37" w:rsidRDefault="004B5C37" w:rsidP="004B5C37">
            <w:pPr>
              <w:ind w:firstLine="0"/>
              <w:jc w:val="left"/>
              <w:rPr>
                <w:sz w:val="24"/>
                <w:szCs w:val="24"/>
              </w:rPr>
            </w:pPr>
            <w:r w:rsidRPr="004B5C37">
              <w:rPr>
                <w:sz w:val="24"/>
                <w:szCs w:val="24"/>
              </w:rPr>
              <w:t>-Презентација и одабир уџбеника</w:t>
            </w:r>
          </w:p>
          <w:p w14:paraId="734B47B0" w14:textId="77777777" w:rsidR="004B5C37" w:rsidRPr="004B5C37" w:rsidRDefault="004B5C37" w:rsidP="004B5C37">
            <w:pPr>
              <w:ind w:firstLine="0"/>
              <w:jc w:val="left"/>
              <w:rPr>
                <w:sz w:val="24"/>
                <w:szCs w:val="24"/>
              </w:rPr>
            </w:pPr>
            <w:r w:rsidRPr="004B5C37">
              <w:rPr>
                <w:sz w:val="24"/>
                <w:szCs w:val="24"/>
              </w:rPr>
              <w:t>-Угледни час-„Музика Старог века“-5 разред</w:t>
            </w:r>
          </w:p>
          <w:p w14:paraId="2A0A114B" w14:textId="77777777" w:rsidR="004B5C37" w:rsidRPr="004B5C37" w:rsidRDefault="004B5C37" w:rsidP="004B5C37">
            <w:pPr>
              <w:ind w:firstLine="0"/>
              <w:jc w:val="left"/>
              <w:rPr>
                <w:sz w:val="24"/>
                <w:szCs w:val="24"/>
              </w:rPr>
            </w:pPr>
            <w:r w:rsidRPr="004B5C37">
              <w:rPr>
                <w:sz w:val="24"/>
                <w:szCs w:val="24"/>
              </w:rPr>
              <w:t>-Утврђивање мера за побољшање наставе и</w:t>
            </w:r>
          </w:p>
          <w:p w14:paraId="5F462284" w14:textId="77777777" w:rsidR="004B5C37" w:rsidRPr="004B5C37" w:rsidRDefault="004B5C37" w:rsidP="004B5C37">
            <w:pPr>
              <w:ind w:firstLine="0"/>
              <w:jc w:val="left"/>
              <w:rPr>
                <w:sz w:val="24"/>
                <w:szCs w:val="24"/>
              </w:rPr>
            </w:pPr>
            <w:r w:rsidRPr="004B5C37">
              <w:rPr>
                <w:sz w:val="24"/>
                <w:szCs w:val="24"/>
              </w:rPr>
              <w:t>ваннаставних активности,анализа рада секција</w:t>
            </w:r>
          </w:p>
          <w:p w14:paraId="20A70B9B" w14:textId="77777777" w:rsidR="004B5C37" w:rsidRPr="004B5C37" w:rsidRDefault="004B5C37" w:rsidP="004B5C37">
            <w:pPr>
              <w:ind w:firstLine="0"/>
              <w:jc w:val="left"/>
              <w:rPr>
                <w:sz w:val="24"/>
                <w:szCs w:val="24"/>
              </w:rPr>
            </w:pPr>
            <w:r w:rsidRPr="004B5C37">
              <w:rPr>
                <w:sz w:val="24"/>
                <w:szCs w:val="24"/>
              </w:rPr>
              <w:t>-Конкурси и такмичења</w:t>
            </w:r>
          </w:p>
          <w:p w14:paraId="4374F121" w14:textId="77777777" w:rsidR="004B5C37" w:rsidRPr="004B5C37" w:rsidRDefault="004B5C37" w:rsidP="004B5C37">
            <w:pPr>
              <w:ind w:firstLine="0"/>
              <w:jc w:val="left"/>
              <w:rPr>
                <w:sz w:val="24"/>
                <w:szCs w:val="24"/>
              </w:rPr>
            </w:pPr>
            <w:r w:rsidRPr="004B5C37">
              <w:rPr>
                <w:sz w:val="24"/>
                <w:szCs w:val="24"/>
              </w:rPr>
              <w:t>-Презентација и одабир уџбеника</w:t>
            </w:r>
          </w:p>
          <w:p w14:paraId="78536530" w14:textId="77777777" w:rsidR="004B5C37" w:rsidRPr="004B5C37" w:rsidRDefault="004B5C37" w:rsidP="004B5C37">
            <w:pPr>
              <w:ind w:firstLine="0"/>
              <w:jc w:val="left"/>
              <w:rPr>
                <w:sz w:val="24"/>
                <w:szCs w:val="24"/>
              </w:rPr>
            </w:pPr>
            <w:r w:rsidRPr="004B5C37">
              <w:rPr>
                <w:sz w:val="24"/>
                <w:szCs w:val="24"/>
              </w:rPr>
              <w:t>-Изложбе ученика</w:t>
            </w:r>
          </w:p>
          <w:p w14:paraId="325DD95A" w14:textId="77777777" w:rsidR="004B5C37" w:rsidRPr="004B5C37" w:rsidRDefault="004B5C37" w:rsidP="004B5C37">
            <w:pPr>
              <w:ind w:firstLine="0"/>
              <w:jc w:val="left"/>
              <w:rPr>
                <w:sz w:val="24"/>
                <w:szCs w:val="24"/>
              </w:rPr>
            </w:pPr>
            <w:r w:rsidRPr="004B5C37">
              <w:rPr>
                <w:sz w:val="24"/>
                <w:szCs w:val="24"/>
              </w:rPr>
              <w:t>-Угледни час –Трајковић Дражена-Светлина</w:t>
            </w:r>
          </w:p>
          <w:p w14:paraId="55680F5C" w14:textId="77777777" w:rsidR="004B5C37" w:rsidRPr="004B5C37" w:rsidRDefault="004B5C37" w:rsidP="004B5C37">
            <w:pPr>
              <w:ind w:firstLine="0"/>
              <w:jc w:val="left"/>
              <w:rPr>
                <w:sz w:val="24"/>
                <w:szCs w:val="24"/>
              </w:rPr>
            </w:pPr>
            <w:r w:rsidRPr="004B5C37">
              <w:rPr>
                <w:sz w:val="24"/>
                <w:szCs w:val="24"/>
              </w:rPr>
              <w:t>–вежбање 6. Разред</w:t>
            </w:r>
          </w:p>
          <w:p w14:paraId="14222912" w14:textId="77777777" w:rsidR="004B5C37" w:rsidRPr="004B5C37" w:rsidRDefault="004B5C37" w:rsidP="004B5C37">
            <w:pPr>
              <w:ind w:firstLine="0"/>
              <w:jc w:val="left"/>
              <w:rPr>
                <w:sz w:val="24"/>
                <w:szCs w:val="24"/>
              </w:rPr>
            </w:pPr>
            <w:r w:rsidRPr="004B5C37">
              <w:rPr>
                <w:sz w:val="24"/>
                <w:szCs w:val="24"/>
              </w:rPr>
              <w:t>-Угледни час –Тања Николић- Статично и динамично</w:t>
            </w:r>
          </w:p>
          <w:p w14:paraId="7D8E598C" w14:textId="77777777" w:rsidR="004B5C37" w:rsidRPr="004B5C37" w:rsidRDefault="004B5C37" w:rsidP="004B5C37">
            <w:pPr>
              <w:ind w:firstLine="0"/>
              <w:jc w:val="left"/>
              <w:rPr>
                <w:sz w:val="24"/>
                <w:szCs w:val="24"/>
              </w:rPr>
            </w:pPr>
            <w:r w:rsidRPr="004B5C37">
              <w:rPr>
                <w:sz w:val="24"/>
                <w:szCs w:val="24"/>
              </w:rPr>
              <w:t>јединство 8. разред</w:t>
            </w:r>
          </w:p>
          <w:p w14:paraId="590E5109" w14:textId="77777777" w:rsidR="004B5C37" w:rsidRPr="004B5C37" w:rsidRDefault="004B5C37" w:rsidP="004B5C37">
            <w:pPr>
              <w:ind w:firstLine="0"/>
              <w:jc w:val="left"/>
              <w:rPr>
                <w:sz w:val="24"/>
                <w:szCs w:val="24"/>
              </w:rPr>
            </w:pPr>
            <w:r w:rsidRPr="004B5C37">
              <w:rPr>
                <w:sz w:val="24"/>
                <w:szCs w:val="24"/>
              </w:rPr>
              <w:t>-Припреме за такмичења која ће се одржати у другом</w:t>
            </w:r>
          </w:p>
          <w:p w14:paraId="1547A5CE" w14:textId="77777777" w:rsidR="004B5C37" w:rsidRPr="004B5C37" w:rsidRDefault="004B5C37" w:rsidP="004B5C37">
            <w:pPr>
              <w:ind w:firstLine="0"/>
              <w:jc w:val="left"/>
              <w:rPr>
                <w:sz w:val="24"/>
                <w:szCs w:val="24"/>
              </w:rPr>
            </w:pPr>
            <w:r w:rsidRPr="004B5C37">
              <w:rPr>
                <w:sz w:val="24"/>
                <w:szCs w:val="24"/>
              </w:rPr>
              <w:t>полугодишту,план посете ученицима 4.-ог разреда</w:t>
            </w:r>
          </w:p>
          <w:p w14:paraId="78B09A03" w14:textId="77777777" w:rsidR="004B5C37" w:rsidRPr="004B5C37" w:rsidRDefault="004B5C37" w:rsidP="004B5C37">
            <w:pPr>
              <w:ind w:firstLine="0"/>
              <w:jc w:val="left"/>
              <w:rPr>
                <w:sz w:val="24"/>
                <w:szCs w:val="24"/>
              </w:rPr>
            </w:pPr>
            <w:r w:rsidRPr="004B5C37">
              <w:rPr>
                <w:sz w:val="24"/>
                <w:szCs w:val="24"/>
              </w:rPr>
              <w:t>- Општинско такмичење у рукомету VII-VIII разред</w:t>
            </w:r>
          </w:p>
          <w:p w14:paraId="2A115E8D" w14:textId="77777777" w:rsidR="004B5C37" w:rsidRPr="004B5C37" w:rsidRDefault="004B5C37" w:rsidP="004B5C37">
            <w:pPr>
              <w:ind w:firstLine="0"/>
              <w:jc w:val="left"/>
              <w:rPr>
                <w:sz w:val="24"/>
                <w:szCs w:val="24"/>
              </w:rPr>
            </w:pPr>
            <w:r w:rsidRPr="004B5C37">
              <w:rPr>
                <w:sz w:val="24"/>
                <w:szCs w:val="24"/>
              </w:rPr>
              <w:t>- Угледни час- Рукомет: Једнострука финта у &amp;quot;јачу&amp;quot;</w:t>
            </w:r>
          </w:p>
          <w:p w14:paraId="77650BA1" w14:textId="77777777" w:rsidR="004B5C37" w:rsidRPr="004B5C37" w:rsidRDefault="004B5C37" w:rsidP="004B5C37">
            <w:pPr>
              <w:ind w:firstLine="0"/>
              <w:jc w:val="left"/>
              <w:rPr>
                <w:sz w:val="24"/>
                <w:szCs w:val="24"/>
              </w:rPr>
            </w:pPr>
            <w:r w:rsidRPr="004B5C37">
              <w:rPr>
                <w:sz w:val="24"/>
                <w:szCs w:val="24"/>
              </w:rPr>
              <w:t>страну одељење 7/3</w:t>
            </w:r>
          </w:p>
          <w:p w14:paraId="7A7C1978" w14:textId="77777777" w:rsidR="004B5C37" w:rsidRPr="004B5C37" w:rsidRDefault="004B5C37" w:rsidP="004B5C37">
            <w:pPr>
              <w:ind w:firstLine="0"/>
              <w:jc w:val="left"/>
              <w:rPr>
                <w:sz w:val="24"/>
                <w:szCs w:val="24"/>
              </w:rPr>
            </w:pPr>
            <w:r w:rsidRPr="004B5C37">
              <w:rPr>
                <w:sz w:val="24"/>
                <w:szCs w:val="24"/>
              </w:rPr>
              <w:t>-Угледни час- Спортска гимнастика – Греда : састав</w:t>
            </w:r>
          </w:p>
          <w:p w14:paraId="05EA05B6" w14:textId="77777777" w:rsidR="004B5C37" w:rsidRPr="004B5C37" w:rsidRDefault="004B5C37" w:rsidP="004B5C37">
            <w:pPr>
              <w:ind w:firstLine="0"/>
              <w:jc w:val="left"/>
              <w:rPr>
                <w:sz w:val="24"/>
                <w:szCs w:val="24"/>
              </w:rPr>
            </w:pPr>
            <w:r w:rsidRPr="004B5C37">
              <w:rPr>
                <w:sz w:val="24"/>
                <w:szCs w:val="24"/>
              </w:rPr>
              <w:t>(спајање елемената у целину)- Одељење 6/5</w:t>
            </w:r>
          </w:p>
          <w:p w14:paraId="7DE9C6FE" w14:textId="77777777" w:rsidR="004B5C37" w:rsidRPr="004B5C37" w:rsidRDefault="004B5C37" w:rsidP="004B5C37">
            <w:pPr>
              <w:ind w:firstLine="0"/>
              <w:jc w:val="left"/>
              <w:rPr>
                <w:sz w:val="24"/>
                <w:szCs w:val="24"/>
              </w:rPr>
            </w:pPr>
            <w:r w:rsidRPr="004B5C37">
              <w:rPr>
                <w:sz w:val="24"/>
                <w:szCs w:val="24"/>
              </w:rPr>
              <w:t>- Угледни час- Спортска гимнастика: Прескок</w:t>
            </w:r>
          </w:p>
          <w:p w14:paraId="0C84011A" w14:textId="77777777" w:rsidR="004B5C37" w:rsidRPr="004B5C37" w:rsidRDefault="004B5C37" w:rsidP="004B5C37">
            <w:pPr>
              <w:ind w:firstLine="0"/>
              <w:jc w:val="left"/>
              <w:rPr>
                <w:sz w:val="24"/>
                <w:szCs w:val="24"/>
              </w:rPr>
            </w:pPr>
            <w:r w:rsidRPr="004B5C37">
              <w:rPr>
                <w:sz w:val="24"/>
                <w:szCs w:val="24"/>
              </w:rPr>
              <w:t>разножно 120цм преко уздужно посављеног козлића</w:t>
            </w:r>
          </w:p>
          <w:p w14:paraId="3F2AFB9E" w14:textId="77777777" w:rsidR="004B5C37" w:rsidRPr="004B5C37" w:rsidRDefault="004B5C37" w:rsidP="004B5C37">
            <w:pPr>
              <w:ind w:firstLine="0"/>
              <w:jc w:val="left"/>
              <w:rPr>
                <w:sz w:val="24"/>
                <w:szCs w:val="24"/>
              </w:rPr>
            </w:pPr>
            <w:r w:rsidRPr="004B5C37">
              <w:rPr>
                <w:sz w:val="24"/>
                <w:szCs w:val="24"/>
              </w:rPr>
              <w:t>одељење 8/8</w:t>
            </w:r>
          </w:p>
          <w:p w14:paraId="6F03A693" w14:textId="77777777" w:rsidR="004B5C37" w:rsidRPr="004B5C37" w:rsidRDefault="004B5C37" w:rsidP="004B5C37">
            <w:pPr>
              <w:ind w:firstLine="0"/>
              <w:jc w:val="left"/>
              <w:rPr>
                <w:sz w:val="24"/>
                <w:szCs w:val="24"/>
              </w:rPr>
            </w:pPr>
            <w:r w:rsidRPr="004B5C37">
              <w:rPr>
                <w:sz w:val="24"/>
                <w:szCs w:val="24"/>
              </w:rPr>
              <w:t>- Угледни час- Рукомет: Финтирање, лажни шут и</w:t>
            </w:r>
          </w:p>
          <w:p w14:paraId="469BD85C" w14:textId="77777777" w:rsidR="00F517CD" w:rsidRDefault="004B5C37" w:rsidP="004B5C37">
            <w:pPr>
              <w:ind w:firstLine="0"/>
              <w:jc w:val="left"/>
              <w:rPr>
                <w:sz w:val="24"/>
                <w:szCs w:val="24"/>
                <w:lang w:val="sr-Cyrl-RS"/>
              </w:rPr>
            </w:pPr>
            <w:r w:rsidRPr="004B5C37">
              <w:rPr>
                <w:sz w:val="24"/>
                <w:szCs w:val="24"/>
              </w:rPr>
              <w:t>додавање – Одељење 7/12</w:t>
            </w:r>
          </w:p>
          <w:p w14:paraId="2D8778B5" w14:textId="7A1A4EDC" w:rsidR="004B5C37" w:rsidRPr="004B5C37" w:rsidRDefault="004B5C37" w:rsidP="004B5C37">
            <w:pPr>
              <w:ind w:firstLine="0"/>
              <w:jc w:val="left"/>
              <w:rPr>
                <w:sz w:val="24"/>
                <w:szCs w:val="24"/>
                <w:lang w:val="sr-Cyrl-RS"/>
              </w:rPr>
            </w:pPr>
          </w:p>
        </w:tc>
        <w:tc>
          <w:tcPr>
            <w:tcW w:w="4148" w:type="dxa"/>
          </w:tcPr>
          <w:p w14:paraId="412E70ED" w14:textId="77777777" w:rsidR="00F517CD" w:rsidRDefault="00F517CD" w:rsidP="00F517CD">
            <w:pPr>
              <w:ind w:firstLine="0"/>
              <w:jc w:val="left"/>
              <w:rPr>
                <w:sz w:val="24"/>
                <w:szCs w:val="24"/>
              </w:rPr>
            </w:pPr>
            <w:r w:rsidRPr="00872006">
              <w:rPr>
                <w:sz w:val="24"/>
                <w:szCs w:val="24"/>
              </w:rPr>
              <w:t>-Невена Ђукановић</w:t>
            </w:r>
          </w:p>
          <w:p w14:paraId="2DAEFE47" w14:textId="77777777" w:rsidR="00F517CD" w:rsidRDefault="00F517CD" w:rsidP="00F517CD">
            <w:pPr>
              <w:ind w:firstLine="0"/>
              <w:jc w:val="left"/>
              <w:rPr>
                <w:sz w:val="24"/>
                <w:szCs w:val="24"/>
              </w:rPr>
            </w:pPr>
          </w:p>
          <w:p w14:paraId="2D5DBCE4" w14:textId="77777777" w:rsidR="00F517CD" w:rsidRDefault="00F517CD" w:rsidP="00F517CD">
            <w:pPr>
              <w:ind w:firstLine="0"/>
              <w:jc w:val="left"/>
              <w:rPr>
                <w:sz w:val="24"/>
                <w:szCs w:val="24"/>
              </w:rPr>
            </w:pPr>
            <w:r>
              <w:rPr>
                <w:sz w:val="24"/>
                <w:szCs w:val="24"/>
              </w:rPr>
              <w:t>-Ружица Миљковић</w:t>
            </w:r>
          </w:p>
          <w:p w14:paraId="00243B2B" w14:textId="77777777" w:rsidR="00F517CD" w:rsidRDefault="00F517CD" w:rsidP="00F517CD">
            <w:pPr>
              <w:ind w:firstLine="0"/>
              <w:jc w:val="left"/>
              <w:rPr>
                <w:sz w:val="24"/>
                <w:szCs w:val="24"/>
              </w:rPr>
            </w:pPr>
            <w:r>
              <w:rPr>
                <w:sz w:val="24"/>
                <w:szCs w:val="24"/>
              </w:rPr>
              <w:t>-Невена Ђукановић</w:t>
            </w:r>
          </w:p>
          <w:p w14:paraId="08FE86EA" w14:textId="77777777" w:rsidR="00F517CD" w:rsidRDefault="00F517CD" w:rsidP="00F517CD">
            <w:pPr>
              <w:ind w:firstLine="0"/>
              <w:jc w:val="left"/>
              <w:rPr>
                <w:sz w:val="24"/>
                <w:szCs w:val="24"/>
                <w:lang w:val="sr-Cyrl-RS"/>
              </w:rPr>
            </w:pPr>
            <w:r w:rsidRPr="00872006">
              <w:rPr>
                <w:sz w:val="24"/>
                <w:szCs w:val="24"/>
              </w:rPr>
              <w:t>-Јасминка Мирковић</w:t>
            </w:r>
          </w:p>
          <w:p w14:paraId="0E2C9221" w14:textId="77777777" w:rsidR="004B5C37" w:rsidRPr="004B5C37" w:rsidRDefault="004B5C37" w:rsidP="00F517CD">
            <w:pPr>
              <w:ind w:firstLine="0"/>
              <w:jc w:val="left"/>
              <w:rPr>
                <w:sz w:val="24"/>
                <w:szCs w:val="24"/>
                <w:lang w:val="sr-Cyrl-RS"/>
              </w:rPr>
            </w:pPr>
          </w:p>
          <w:p w14:paraId="278A6B85" w14:textId="77777777" w:rsidR="00F517CD" w:rsidRDefault="00F517CD" w:rsidP="00F517CD">
            <w:pPr>
              <w:ind w:firstLine="0"/>
              <w:jc w:val="left"/>
              <w:rPr>
                <w:sz w:val="24"/>
                <w:szCs w:val="24"/>
              </w:rPr>
            </w:pPr>
            <w:r w:rsidRPr="00872006">
              <w:rPr>
                <w:sz w:val="24"/>
                <w:szCs w:val="24"/>
              </w:rPr>
              <w:t>-Ружица Миљковић</w:t>
            </w:r>
          </w:p>
          <w:p w14:paraId="044B8B20" w14:textId="77777777" w:rsidR="00F517CD" w:rsidRDefault="00F517CD" w:rsidP="00F517CD">
            <w:pPr>
              <w:ind w:firstLine="0"/>
              <w:jc w:val="left"/>
              <w:rPr>
                <w:sz w:val="24"/>
                <w:szCs w:val="24"/>
              </w:rPr>
            </w:pPr>
            <w:r>
              <w:rPr>
                <w:sz w:val="24"/>
                <w:szCs w:val="24"/>
              </w:rPr>
              <w:t>-Сви чланови већа</w:t>
            </w:r>
          </w:p>
          <w:p w14:paraId="61250F98" w14:textId="77777777" w:rsidR="00F517CD" w:rsidRDefault="00F517CD" w:rsidP="00F517CD">
            <w:pPr>
              <w:ind w:firstLine="0"/>
              <w:jc w:val="left"/>
              <w:rPr>
                <w:sz w:val="24"/>
                <w:szCs w:val="24"/>
              </w:rPr>
            </w:pPr>
          </w:p>
          <w:p w14:paraId="31EB3BF7" w14:textId="77777777" w:rsidR="004B5C37" w:rsidRPr="004B5C37" w:rsidRDefault="004B5C37" w:rsidP="004B5C37">
            <w:pPr>
              <w:ind w:firstLine="0"/>
              <w:jc w:val="left"/>
              <w:rPr>
                <w:sz w:val="24"/>
                <w:szCs w:val="24"/>
              </w:rPr>
            </w:pPr>
            <w:r w:rsidRPr="004B5C37">
              <w:rPr>
                <w:sz w:val="24"/>
                <w:szCs w:val="24"/>
              </w:rPr>
              <w:t>- Стручно веће Лк</w:t>
            </w:r>
          </w:p>
          <w:p w14:paraId="28683BA3" w14:textId="77777777" w:rsidR="004B5C37" w:rsidRPr="004B5C37" w:rsidRDefault="004B5C37" w:rsidP="004B5C37">
            <w:pPr>
              <w:ind w:firstLine="0"/>
              <w:jc w:val="left"/>
              <w:rPr>
                <w:sz w:val="24"/>
                <w:szCs w:val="24"/>
              </w:rPr>
            </w:pPr>
            <w:r w:rsidRPr="004B5C37">
              <w:rPr>
                <w:sz w:val="24"/>
                <w:szCs w:val="24"/>
              </w:rPr>
              <w:t>- Стручно веће Лк</w:t>
            </w:r>
          </w:p>
          <w:p w14:paraId="0BF23986" w14:textId="41C4ABF0" w:rsidR="00F517CD" w:rsidRDefault="004B5C37" w:rsidP="004B5C37">
            <w:pPr>
              <w:ind w:firstLine="0"/>
              <w:jc w:val="left"/>
              <w:rPr>
                <w:sz w:val="24"/>
                <w:szCs w:val="24"/>
              </w:rPr>
            </w:pPr>
            <w:r w:rsidRPr="004B5C37">
              <w:rPr>
                <w:sz w:val="24"/>
                <w:szCs w:val="24"/>
              </w:rPr>
              <w:t>- Стручно веће Лк</w:t>
            </w:r>
          </w:p>
          <w:p w14:paraId="669573A3" w14:textId="77777777" w:rsidR="00F517CD" w:rsidRDefault="00F517CD" w:rsidP="00F517CD">
            <w:pPr>
              <w:ind w:firstLine="0"/>
              <w:jc w:val="left"/>
              <w:rPr>
                <w:sz w:val="24"/>
                <w:szCs w:val="24"/>
              </w:rPr>
            </w:pPr>
            <w:r>
              <w:rPr>
                <w:sz w:val="24"/>
                <w:szCs w:val="24"/>
              </w:rPr>
              <w:t>-Д. Трајковић</w:t>
            </w:r>
          </w:p>
          <w:p w14:paraId="0E8229A1" w14:textId="77777777" w:rsidR="00F517CD" w:rsidRDefault="00F517CD" w:rsidP="00283300">
            <w:pPr>
              <w:ind w:firstLine="0"/>
              <w:jc w:val="left"/>
              <w:rPr>
                <w:sz w:val="24"/>
                <w:szCs w:val="24"/>
                <w:lang w:val="en-US"/>
              </w:rPr>
            </w:pPr>
          </w:p>
          <w:p w14:paraId="3283D12B" w14:textId="77777777" w:rsidR="00F517CD" w:rsidRDefault="00F517CD" w:rsidP="00F517CD">
            <w:pPr>
              <w:ind w:firstLine="0"/>
              <w:jc w:val="left"/>
              <w:rPr>
                <w:sz w:val="24"/>
                <w:szCs w:val="24"/>
              </w:rPr>
            </w:pPr>
            <w:r>
              <w:rPr>
                <w:sz w:val="24"/>
                <w:szCs w:val="24"/>
              </w:rPr>
              <w:t>-Тања Николић</w:t>
            </w:r>
          </w:p>
          <w:p w14:paraId="05FC23A2" w14:textId="77777777" w:rsidR="00F517CD" w:rsidRDefault="00F517CD" w:rsidP="00F517CD">
            <w:pPr>
              <w:ind w:firstLine="0"/>
              <w:jc w:val="left"/>
              <w:rPr>
                <w:sz w:val="24"/>
                <w:szCs w:val="24"/>
              </w:rPr>
            </w:pPr>
          </w:p>
          <w:p w14:paraId="34EFBC7E" w14:textId="77777777" w:rsidR="00F517CD" w:rsidRDefault="00F517CD" w:rsidP="00F517CD">
            <w:pPr>
              <w:ind w:firstLine="0"/>
              <w:jc w:val="left"/>
              <w:rPr>
                <w:sz w:val="24"/>
                <w:szCs w:val="24"/>
              </w:rPr>
            </w:pPr>
            <w:r>
              <w:rPr>
                <w:sz w:val="24"/>
                <w:szCs w:val="24"/>
              </w:rPr>
              <w:t>-Сви чланови већа</w:t>
            </w:r>
          </w:p>
          <w:p w14:paraId="6C1F01EA" w14:textId="77777777" w:rsidR="00F517CD" w:rsidRDefault="00F517CD" w:rsidP="00F517CD">
            <w:pPr>
              <w:ind w:firstLine="0"/>
              <w:jc w:val="left"/>
              <w:rPr>
                <w:sz w:val="24"/>
                <w:szCs w:val="24"/>
              </w:rPr>
            </w:pPr>
          </w:p>
          <w:p w14:paraId="7C996D88" w14:textId="77777777" w:rsidR="00F517CD" w:rsidRDefault="00F517CD" w:rsidP="00F517CD">
            <w:pPr>
              <w:ind w:firstLine="0"/>
              <w:jc w:val="left"/>
              <w:rPr>
                <w:sz w:val="24"/>
                <w:szCs w:val="24"/>
              </w:rPr>
            </w:pPr>
            <w:r>
              <w:rPr>
                <w:sz w:val="24"/>
                <w:szCs w:val="24"/>
              </w:rPr>
              <w:t>-Дубравка Косић</w:t>
            </w:r>
          </w:p>
          <w:p w14:paraId="250C009B" w14:textId="77777777" w:rsidR="00F517CD" w:rsidRDefault="00F517CD" w:rsidP="00F517CD">
            <w:pPr>
              <w:ind w:firstLine="0"/>
              <w:jc w:val="left"/>
              <w:rPr>
                <w:sz w:val="24"/>
                <w:szCs w:val="24"/>
              </w:rPr>
            </w:pPr>
            <w:r>
              <w:rPr>
                <w:sz w:val="24"/>
                <w:szCs w:val="24"/>
              </w:rPr>
              <w:t>-Слободан Животић</w:t>
            </w:r>
          </w:p>
          <w:p w14:paraId="587FFA12" w14:textId="77777777" w:rsidR="00F517CD" w:rsidRDefault="00F517CD" w:rsidP="00F517CD">
            <w:pPr>
              <w:ind w:firstLine="0"/>
              <w:jc w:val="left"/>
              <w:rPr>
                <w:sz w:val="24"/>
                <w:szCs w:val="24"/>
              </w:rPr>
            </w:pPr>
          </w:p>
          <w:p w14:paraId="40A9747B" w14:textId="77777777" w:rsidR="00F517CD" w:rsidRDefault="00F517CD" w:rsidP="00283300">
            <w:pPr>
              <w:ind w:firstLine="0"/>
              <w:jc w:val="left"/>
              <w:rPr>
                <w:sz w:val="24"/>
                <w:szCs w:val="24"/>
                <w:lang w:val="en-US"/>
              </w:rPr>
            </w:pPr>
          </w:p>
          <w:p w14:paraId="3FE67AC2" w14:textId="77777777" w:rsidR="00F517CD" w:rsidRDefault="00F517CD" w:rsidP="00F517CD">
            <w:pPr>
              <w:ind w:firstLine="0"/>
              <w:jc w:val="left"/>
              <w:rPr>
                <w:sz w:val="24"/>
                <w:szCs w:val="24"/>
              </w:rPr>
            </w:pPr>
            <w:r>
              <w:rPr>
                <w:sz w:val="24"/>
                <w:szCs w:val="24"/>
              </w:rPr>
              <w:t>-</w:t>
            </w:r>
            <w:r w:rsidRPr="00872006">
              <w:rPr>
                <w:sz w:val="24"/>
                <w:szCs w:val="24"/>
              </w:rPr>
              <w:t>Дубравка Косић</w:t>
            </w:r>
          </w:p>
          <w:p w14:paraId="080049C9" w14:textId="77777777" w:rsidR="00F517CD" w:rsidRDefault="00F517CD" w:rsidP="00283300">
            <w:pPr>
              <w:ind w:firstLine="0"/>
              <w:jc w:val="left"/>
              <w:rPr>
                <w:sz w:val="24"/>
                <w:szCs w:val="24"/>
                <w:lang w:val="en-US"/>
              </w:rPr>
            </w:pPr>
          </w:p>
          <w:p w14:paraId="0E1B4750" w14:textId="77777777" w:rsidR="00F517CD" w:rsidRDefault="00F517CD" w:rsidP="00F517CD">
            <w:pPr>
              <w:ind w:firstLine="0"/>
              <w:jc w:val="left"/>
              <w:rPr>
                <w:sz w:val="24"/>
                <w:szCs w:val="24"/>
              </w:rPr>
            </w:pPr>
            <w:r>
              <w:rPr>
                <w:sz w:val="24"/>
                <w:szCs w:val="24"/>
              </w:rPr>
              <w:t>-</w:t>
            </w:r>
            <w:r w:rsidRPr="00872006">
              <w:rPr>
                <w:sz w:val="24"/>
                <w:szCs w:val="24"/>
              </w:rPr>
              <w:t>Растко Гулан</w:t>
            </w:r>
          </w:p>
          <w:p w14:paraId="478B90BE" w14:textId="77777777" w:rsidR="00F517CD" w:rsidRDefault="00F517CD" w:rsidP="00283300">
            <w:pPr>
              <w:ind w:firstLine="0"/>
              <w:jc w:val="left"/>
              <w:rPr>
                <w:sz w:val="24"/>
                <w:szCs w:val="24"/>
                <w:lang w:val="en-US"/>
              </w:rPr>
            </w:pPr>
          </w:p>
          <w:p w14:paraId="503CAA34" w14:textId="77777777" w:rsidR="00F932AC" w:rsidRDefault="00F932AC" w:rsidP="00F932AC">
            <w:pPr>
              <w:ind w:firstLine="0"/>
              <w:jc w:val="left"/>
              <w:rPr>
                <w:sz w:val="24"/>
                <w:szCs w:val="24"/>
              </w:rPr>
            </w:pPr>
            <w:r>
              <w:rPr>
                <w:sz w:val="24"/>
                <w:szCs w:val="24"/>
              </w:rPr>
              <w:t>-</w:t>
            </w:r>
            <w:r w:rsidRPr="00872006">
              <w:rPr>
                <w:sz w:val="24"/>
                <w:szCs w:val="24"/>
              </w:rPr>
              <w:t>Александар Марковић</w:t>
            </w:r>
          </w:p>
          <w:p w14:paraId="425A7D49" w14:textId="77777777" w:rsidR="00F932AC" w:rsidRPr="00F517CD" w:rsidRDefault="00F932AC" w:rsidP="00283300">
            <w:pPr>
              <w:ind w:firstLine="0"/>
              <w:jc w:val="left"/>
              <w:rPr>
                <w:sz w:val="24"/>
                <w:szCs w:val="24"/>
                <w:lang w:val="en-US"/>
              </w:rPr>
            </w:pPr>
          </w:p>
        </w:tc>
      </w:tr>
      <w:tr w:rsidR="000C1A23" w14:paraId="36AE34A4" w14:textId="77777777" w:rsidTr="001B6AB3">
        <w:trPr>
          <w:cantSplit/>
          <w:trHeight w:val="4751"/>
          <w:tblHeader/>
        </w:trPr>
        <w:tc>
          <w:tcPr>
            <w:tcW w:w="992" w:type="dxa"/>
            <w:textDirection w:val="btLr"/>
            <w:vAlign w:val="center"/>
          </w:tcPr>
          <w:p w14:paraId="21F6C5CA" w14:textId="77777777" w:rsidR="000C1A23" w:rsidRPr="00561E5C" w:rsidRDefault="000C1A23" w:rsidP="00561E5C">
            <w:pPr>
              <w:pStyle w:val="Normal2"/>
              <w:ind w:left="-108" w:right="-108"/>
              <w:jc w:val="center"/>
              <w:rPr>
                <w:rFonts w:ascii="Times New Roman" w:eastAsia="Times New Roman" w:hAnsi="Times New Roman" w:cs="Times New Roman"/>
                <w:b/>
                <w:sz w:val="24"/>
                <w:szCs w:val="24"/>
              </w:rPr>
            </w:pPr>
            <w:r w:rsidRPr="00561E5C">
              <w:rPr>
                <w:rFonts w:ascii="Times New Roman" w:eastAsia="Times New Roman" w:hAnsi="Times New Roman" w:cs="Times New Roman"/>
                <w:b/>
                <w:sz w:val="24"/>
                <w:szCs w:val="24"/>
              </w:rPr>
              <w:lastRenderedPageBreak/>
              <w:t>МАРТ</w:t>
            </w:r>
          </w:p>
        </w:tc>
        <w:tc>
          <w:tcPr>
            <w:tcW w:w="6059" w:type="dxa"/>
          </w:tcPr>
          <w:p w14:paraId="046A1E30" w14:textId="77777777" w:rsidR="004B5C37" w:rsidRPr="004B5C37" w:rsidRDefault="004B5C37" w:rsidP="004B5C37">
            <w:pPr>
              <w:ind w:firstLine="0"/>
              <w:jc w:val="left"/>
              <w:rPr>
                <w:sz w:val="24"/>
                <w:szCs w:val="24"/>
              </w:rPr>
            </w:pPr>
            <w:r w:rsidRPr="004B5C37">
              <w:rPr>
                <w:sz w:val="24"/>
                <w:szCs w:val="24"/>
              </w:rPr>
              <w:t>-Реализација и резултати такмичења</w:t>
            </w:r>
          </w:p>
          <w:p w14:paraId="7614D3C0" w14:textId="77777777" w:rsidR="004B5C37" w:rsidRPr="004B5C37" w:rsidRDefault="004B5C37" w:rsidP="004B5C37">
            <w:pPr>
              <w:ind w:firstLine="0"/>
              <w:jc w:val="left"/>
              <w:rPr>
                <w:sz w:val="24"/>
                <w:szCs w:val="24"/>
              </w:rPr>
            </w:pPr>
            <w:r w:rsidRPr="004B5C37">
              <w:rPr>
                <w:sz w:val="24"/>
                <w:szCs w:val="24"/>
              </w:rPr>
              <w:t>-Додатни рад са талентованим ученицима</w:t>
            </w:r>
          </w:p>
          <w:p w14:paraId="180C756C" w14:textId="77777777" w:rsidR="004B5C37" w:rsidRPr="004B5C37" w:rsidRDefault="004B5C37" w:rsidP="004B5C37">
            <w:pPr>
              <w:ind w:firstLine="0"/>
              <w:jc w:val="left"/>
              <w:rPr>
                <w:sz w:val="24"/>
                <w:szCs w:val="24"/>
              </w:rPr>
            </w:pPr>
            <w:r w:rsidRPr="004B5C37">
              <w:rPr>
                <w:sz w:val="24"/>
                <w:szCs w:val="24"/>
              </w:rPr>
              <w:t>-Изложба за 8.март</w:t>
            </w:r>
          </w:p>
          <w:p w14:paraId="31016FB3" w14:textId="77777777" w:rsidR="004B5C37" w:rsidRPr="004B5C37" w:rsidRDefault="004B5C37" w:rsidP="004B5C37">
            <w:pPr>
              <w:ind w:firstLine="0"/>
              <w:jc w:val="left"/>
              <w:rPr>
                <w:sz w:val="24"/>
                <w:szCs w:val="24"/>
              </w:rPr>
            </w:pPr>
            <w:r w:rsidRPr="004B5C37">
              <w:rPr>
                <w:sz w:val="24"/>
                <w:szCs w:val="24"/>
              </w:rPr>
              <w:t>-Семинари и стручно усавршавање</w:t>
            </w:r>
          </w:p>
          <w:p w14:paraId="1F26FA19" w14:textId="77777777" w:rsidR="004B5C37" w:rsidRPr="004B5C37" w:rsidRDefault="004B5C37" w:rsidP="004B5C37">
            <w:pPr>
              <w:ind w:firstLine="0"/>
              <w:jc w:val="left"/>
              <w:rPr>
                <w:sz w:val="24"/>
                <w:szCs w:val="24"/>
              </w:rPr>
            </w:pPr>
            <w:r w:rsidRPr="004B5C37">
              <w:rPr>
                <w:sz w:val="24"/>
                <w:szCs w:val="24"/>
              </w:rPr>
              <w:t>-Угледни час – Угледни час –Т. Илић –Реални</w:t>
            </w:r>
          </w:p>
          <w:p w14:paraId="35556348" w14:textId="77777777" w:rsidR="004B5C37" w:rsidRPr="004B5C37" w:rsidRDefault="004B5C37" w:rsidP="004B5C37">
            <w:pPr>
              <w:ind w:firstLine="0"/>
              <w:jc w:val="left"/>
              <w:rPr>
                <w:sz w:val="24"/>
                <w:szCs w:val="24"/>
              </w:rPr>
            </w:pPr>
            <w:r w:rsidRPr="004B5C37">
              <w:rPr>
                <w:sz w:val="24"/>
                <w:szCs w:val="24"/>
              </w:rPr>
              <w:t>облици у нереалним односима 8.раз</w:t>
            </w:r>
          </w:p>
          <w:p w14:paraId="27CE7E99" w14:textId="77777777" w:rsidR="004B5C37" w:rsidRPr="004B5C37" w:rsidRDefault="004B5C37" w:rsidP="004B5C37">
            <w:pPr>
              <w:ind w:firstLine="0"/>
              <w:jc w:val="left"/>
              <w:rPr>
                <w:sz w:val="24"/>
                <w:szCs w:val="24"/>
              </w:rPr>
            </w:pPr>
            <w:r w:rsidRPr="004B5C37">
              <w:rPr>
                <w:sz w:val="24"/>
                <w:szCs w:val="24"/>
              </w:rPr>
              <w:t>-Угледни час-„Игра у народној традицији“, 5 разред</w:t>
            </w:r>
          </w:p>
          <w:p w14:paraId="37DB8B53" w14:textId="77777777" w:rsidR="004B5C37" w:rsidRPr="004B5C37" w:rsidRDefault="004B5C37" w:rsidP="004B5C37">
            <w:pPr>
              <w:ind w:firstLine="0"/>
              <w:jc w:val="left"/>
              <w:rPr>
                <w:sz w:val="24"/>
                <w:szCs w:val="24"/>
              </w:rPr>
            </w:pPr>
            <w:r w:rsidRPr="004B5C37">
              <w:rPr>
                <w:sz w:val="24"/>
                <w:szCs w:val="24"/>
              </w:rPr>
              <w:t>-Угледни час-„Креће се лађа француска“-7 разред</w:t>
            </w:r>
          </w:p>
          <w:p w14:paraId="7C7CBD86" w14:textId="77777777" w:rsidR="004B5C37" w:rsidRPr="004B5C37" w:rsidRDefault="004B5C37" w:rsidP="004B5C37">
            <w:pPr>
              <w:ind w:firstLine="0"/>
              <w:jc w:val="left"/>
              <w:rPr>
                <w:sz w:val="24"/>
                <w:szCs w:val="24"/>
              </w:rPr>
            </w:pPr>
            <w:r w:rsidRPr="004B5C37">
              <w:rPr>
                <w:sz w:val="24"/>
                <w:szCs w:val="24"/>
              </w:rPr>
              <w:t>- Општинско такмичење у рукомету V-VI разред</w:t>
            </w:r>
          </w:p>
          <w:p w14:paraId="587FBDBB" w14:textId="77777777" w:rsidR="004B5C37" w:rsidRPr="004B5C37" w:rsidRDefault="004B5C37" w:rsidP="004B5C37">
            <w:pPr>
              <w:ind w:firstLine="0"/>
              <w:jc w:val="left"/>
              <w:rPr>
                <w:sz w:val="24"/>
                <w:szCs w:val="24"/>
              </w:rPr>
            </w:pPr>
            <w:r w:rsidRPr="004B5C37">
              <w:rPr>
                <w:sz w:val="24"/>
                <w:szCs w:val="24"/>
              </w:rPr>
              <w:t>- Градско такмичење у стрељаштву V-VI и VII-</w:t>
            </w:r>
          </w:p>
          <w:p w14:paraId="379E991C" w14:textId="77777777" w:rsidR="004B5C37" w:rsidRPr="004B5C37" w:rsidRDefault="004B5C37" w:rsidP="004B5C37">
            <w:pPr>
              <w:ind w:firstLine="0"/>
              <w:jc w:val="left"/>
              <w:rPr>
                <w:sz w:val="24"/>
                <w:szCs w:val="24"/>
              </w:rPr>
            </w:pPr>
            <w:r w:rsidRPr="004B5C37">
              <w:rPr>
                <w:sz w:val="24"/>
                <w:szCs w:val="24"/>
              </w:rPr>
              <w:t>VIII разред</w:t>
            </w:r>
          </w:p>
          <w:p w14:paraId="5A648968" w14:textId="77777777" w:rsidR="004B5C37" w:rsidRPr="004B5C37" w:rsidRDefault="004B5C37" w:rsidP="004B5C37">
            <w:pPr>
              <w:ind w:firstLine="0"/>
              <w:jc w:val="left"/>
              <w:rPr>
                <w:sz w:val="24"/>
                <w:szCs w:val="24"/>
              </w:rPr>
            </w:pPr>
            <w:r w:rsidRPr="004B5C37">
              <w:rPr>
                <w:sz w:val="24"/>
                <w:szCs w:val="24"/>
              </w:rPr>
              <w:t>- Текуће потребе, припрема пролећног кроса, стаза за</w:t>
            </w:r>
          </w:p>
          <w:p w14:paraId="5DF84A7F" w14:textId="77777777" w:rsidR="004B5C37" w:rsidRPr="004B5C37" w:rsidRDefault="004B5C37" w:rsidP="004B5C37">
            <w:pPr>
              <w:ind w:firstLine="0"/>
              <w:jc w:val="left"/>
              <w:rPr>
                <w:sz w:val="24"/>
                <w:szCs w:val="24"/>
              </w:rPr>
            </w:pPr>
            <w:r w:rsidRPr="004B5C37">
              <w:rPr>
                <w:sz w:val="24"/>
                <w:szCs w:val="24"/>
              </w:rPr>
              <w:t>трчање и осталих простора у и око школе.</w:t>
            </w:r>
          </w:p>
          <w:p w14:paraId="194EE3AC" w14:textId="77777777" w:rsidR="004B5C37" w:rsidRPr="004B5C37" w:rsidRDefault="004B5C37" w:rsidP="004B5C37">
            <w:pPr>
              <w:ind w:firstLine="0"/>
              <w:jc w:val="left"/>
              <w:rPr>
                <w:sz w:val="24"/>
                <w:szCs w:val="24"/>
              </w:rPr>
            </w:pPr>
            <w:r w:rsidRPr="004B5C37">
              <w:rPr>
                <w:sz w:val="24"/>
                <w:szCs w:val="24"/>
              </w:rPr>
              <w:t>- Угледни час- Атлетика: Скок увис: “ маказе“-</w:t>
            </w:r>
          </w:p>
          <w:p w14:paraId="028108CB" w14:textId="77777777" w:rsidR="004B5C37" w:rsidRPr="004B5C37" w:rsidRDefault="004B5C37" w:rsidP="004B5C37">
            <w:pPr>
              <w:ind w:firstLine="0"/>
              <w:jc w:val="left"/>
              <w:rPr>
                <w:sz w:val="24"/>
                <w:szCs w:val="24"/>
              </w:rPr>
            </w:pPr>
            <w:r w:rsidRPr="004B5C37">
              <w:rPr>
                <w:sz w:val="24"/>
                <w:szCs w:val="24"/>
              </w:rPr>
              <w:t>одељење 7-11</w:t>
            </w:r>
          </w:p>
          <w:p w14:paraId="2B3AF5EA" w14:textId="77777777" w:rsidR="004B5C37" w:rsidRPr="004B5C37" w:rsidRDefault="004B5C37" w:rsidP="004B5C37">
            <w:pPr>
              <w:ind w:firstLine="0"/>
              <w:jc w:val="left"/>
              <w:rPr>
                <w:sz w:val="24"/>
                <w:szCs w:val="24"/>
              </w:rPr>
            </w:pPr>
            <w:r w:rsidRPr="004B5C37">
              <w:rPr>
                <w:sz w:val="24"/>
                <w:szCs w:val="24"/>
              </w:rPr>
              <w:t>- Угледни час- Атлетика:Бацање кугле - леђна</w:t>
            </w:r>
          </w:p>
          <w:p w14:paraId="0FF8E542" w14:textId="77777777" w:rsidR="004B5C37" w:rsidRPr="004B5C37" w:rsidRDefault="004B5C37" w:rsidP="004B5C37">
            <w:pPr>
              <w:ind w:firstLine="0"/>
              <w:jc w:val="left"/>
              <w:rPr>
                <w:sz w:val="24"/>
                <w:szCs w:val="24"/>
              </w:rPr>
            </w:pPr>
            <w:r w:rsidRPr="004B5C37">
              <w:rPr>
                <w:sz w:val="24"/>
                <w:szCs w:val="24"/>
              </w:rPr>
              <w:t>техника.- одељење 7/1</w:t>
            </w:r>
          </w:p>
          <w:p w14:paraId="5A7FD7E3" w14:textId="77777777" w:rsidR="004B5C37" w:rsidRPr="004B5C37" w:rsidRDefault="004B5C37" w:rsidP="004B5C37">
            <w:pPr>
              <w:ind w:firstLine="0"/>
              <w:jc w:val="left"/>
              <w:rPr>
                <w:sz w:val="24"/>
                <w:szCs w:val="24"/>
              </w:rPr>
            </w:pPr>
            <w:r w:rsidRPr="004B5C37">
              <w:rPr>
                <w:sz w:val="24"/>
                <w:szCs w:val="24"/>
              </w:rPr>
              <w:t>- Угледни час- Атлетика: Бацање кугле – леђна и</w:t>
            </w:r>
          </w:p>
          <w:p w14:paraId="758A012B" w14:textId="77777777" w:rsidR="004B5C37" w:rsidRPr="004B5C37" w:rsidRDefault="004B5C37" w:rsidP="004B5C37">
            <w:pPr>
              <w:ind w:firstLine="0"/>
              <w:jc w:val="left"/>
              <w:rPr>
                <w:sz w:val="24"/>
                <w:szCs w:val="24"/>
              </w:rPr>
            </w:pPr>
            <w:r w:rsidRPr="004B5C37">
              <w:rPr>
                <w:sz w:val="24"/>
                <w:szCs w:val="24"/>
              </w:rPr>
              <w:t>кружна техника, одељење 8/12</w:t>
            </w:r>
          </w:p>
          <w:p w14:paraId="4A5BC96E" w14:textId="77777777" w:rsidR="004B5C37" w:rsidRPr="004B5C37" w:rsidRDefault="004B5C37" w:rsidP="004B5C37">
            <w:pPr>
              <w:ind w:firstLine="0"/>
              <w:jc w:val="left"/>
              <w:rPr>
                <w:sz w:val="24"/>
                <w:szCs w:val="24"/>
              </w:rPr>
            </w:pPr>
            <w:r w:rsidRPr="004B5C37">
              <w:rPr>
                <w:sz w:val="24"/>
                <w:szCs w:val="24"/>
              </w:rPr>
              <w:t>- Угледни час- Кошарка (Кошаркашки двокорак)</w:t>
            </w:r>
          </w:p>
          <w:p w14:paraId="3E4B4FB6" w14:textId="77777777" w:rsidR="004B5C37" w:rsidRPr="004B5C37" w:rsidRDefault="004B5C37" w:rsidP="004B5C37">
            <w:pPr>
              <w:ind w:firstLine="0"/>
              <w:jc w:val="left"/>
              <w:rPr>
                <w:sz w:val="24"/>
                <w:szCs w:val="24"/>
              </w:rPr>
            </w:pPr>
            <w:r w:rsidRPr="004B5C37">
              <w:rPr>
                <w:sz w:val="24"/>
                <w:szCs w:val="24"/>
              </w:rPr>
              <w:t>одељење 6/8</w:t>
            </w:r>
          </w:p>
          <w:p w14:paraId="6A3DCF48" w14:textId="77777777" w:rsidR="004B5C37" w:rsidRPr="004B5C37" w:rsidRDefault="004B5C37" w:rsidP="004B5C37">
            <w:pPr>
              <w:ind w:firstLine="0"/>
              <w:jc w:val="left"/>
              <w:rPr>
                <w:sz w:val="24"/>
                <w:szCs w:val="24"/>
              </w:rPr>
            </w:pPr>
            <w:r w:rsidRPr="004B5C37">
              <w:rPr>
                <w:sz w:val="24"/>
                <w:szCs w:val="24"/>
              </w:rPr>
              <w:t>Угледни час- Атлетика : Скок у даљ - корачна</w:t>
            </w:r>
          </w:p>
          <w:p w14:paraId="657CDBF2" w14:textId="77777777" w:rsidR="000C1A23" w:rsidRDefault="004B5C37" w:rsidP="004B5C37">
            <w:pPr>
              <w:ind w:firstLine="0"/>
              <w:jc w:val="left"/>
              <w:rPr>
                <w:sz w:val="24"/>
                <w:szCs w:val="24"/>
                <w:lang w:val="sr-Cyrl-RS"/>
              </w:rPr>
            </w:pPr>
            <w:r w:rsidRPr="004B5C37">
              <w:rPr>
                <w:sz w:val="24"/>
                <w:szCs w:val="24"/>
              </w:rPr>
              <w:t>техника - одељење 8/9</w:t>
            </w:r>
          </w:p>
          <w:p w14:paraId="51F7CA05" w14:textId="6045F903" w:rsidR="004B5C37" w:rsidRPr="004B5C37" w:rsidRDefault="004B5C37" w:rsidP="004B5C37">
            <w:pPr>
              <w:ind w:firstLine="0"/>
              <w:jc w:val="left"/>
              <w:rPr>
                <w:sz w:val="24"/>
                <w:szCs w:val="24"/>
                <w:lang w:val="sr-Cyrl-RS"/>
              </w:rPr>
            </w:pPr>
          </w:p>
        </w:tc>
        <w:tc>
          <w:tcPr>
            <w:tcW w:w="4148" w:type="dxa"/>
          </w:tcPr>
          <w:p w14:paraId="17638A33" w14:textId="77777777" w:rsidR="004B5C37" w:rsidRPr="004B5C37" w:rsidRDefault="004B5C37" w:rsidP="004B5C37">
            <w:pPr>
              <w:ind w:firstLine="0"/>
              <w:jc w:val="left"/>
              <w:rPr>
                <w:sz w:val="24"/>
                <w:szCs w:val="24"/>
              </w:rPr>
            </w:pPr>
            <w:r w:rsidRPr="004B5C37">
              <w:rPr>
                <w:sz w:val="24"/>
                <w:szCs w:val="24"/>
              </w:rPr>
              <w:t>-Т. Николић</w:t>
            </w:r>
          </w:p>
          <w:p w14:paraId="60B976B4" w14:textId="77777777" w:rsidR="004B5C37" w:rsidRPr="004B5C37" w:rsidRDefault="004B5C37" w:rsidP="004B5C37">
            <w:pPr>
              <w:ind w:firstLine="0"/>
              <w:jc w:val="left"/>
              <w:rPr>
                <w:sz w:val="24"/>
                <w:szCs w:val="24"/>
              </w:rPr>
            </w:pPr>
            <w:r w:rsidRPr="004B5C37">
              <w:rPr>
                <w:sz w:val="24"/>
                <w:szCs w:val="24"/>
              </w:rPr>
              <w:t>-Стручно веће ЛК</w:t>
            </w:r>
          </w:p>
          <w:p w14:paraId="460BCFBA" w14:textId="77777777" w:rsidR="004B5C37" w:rsidRPr="004B5C37" w:rsidRDefault="004B5C37" w:rsidP="004B5C37">
            <w:pPr>
              <w:ind w:firstLine="0"/>
              <w:jc w:val="left"/>
              <w:rPr>
                <w:sz w:val="24"/>
                <w:szCs w:val="24"/>
              </w:rPr>
            </w:pPr>
            <w:r w:rsidRPr="004B5C37">
              <w:rPr>
                <w:sz w:val="24"/>
                <w:szCs w:val="24"/>
              </w:rPr>
              <w:t>-Стручно веће ЛК</w:t>
            </w:r>
          </w:p>
          <w:p w14:paraId="4E2CE178" w14:textId="77777777" w:rsidR="004B5C37" w:rsidRPr="004B5C37" w:rsidRDefault="004B5C37" w:rsidP="004B5C37">
            <w:pPr>
              <w:ind w:firstLine="0"/>
              <w:jc w:val="left"/>
              <w:rPr>
                <w:sz w:val="24"/>
                <w:szCs w:val="24"/>
              </w:rPr>
            </w:pPr>
            <w:r w:rsidRPr="004B5C37">
              <w:rPr>
                <w:sz w:val="24"/>
                <w:szCs w:val="24"/>
              </w:rPr>
              <w:t>- Сви чланови већа</w:t>
            </w:r>
          </w:p>
          <w:p w14:paraId="2AD29CB3" w14:textId="77777777" w:rsidR="004B5C37" w:rsidRDefault="004B5C37" w:rsidP="004B5C37">
            <w:pPr>
              <w:ind w:firstLine="0"/>
              <w:jc w:val="left"/>
              <w:rPr>
                <w:sz w:val="24"/>
                <w:szCs w:val="24"/>
                <w:lang w:val="sr-Cyrl-RS"/>
              </w:rPr>
            </w:pPr>
            <w:r w:rsidRPr="004B5C37">
              <w:rPr>
                <w:sz w:val="24"/>
                <w:szCs w:val="24"/>
              </w:rPr>
              <w:t>- Татјана Илић</w:t>
            </w:r>
          </w:p>
          <w:p w14:paraId="435EA01D" w14:textId="77777777" w:rsidR="004B5C37" w:rsidRPr="004B5C37" w:rsidRDefault="004B5C37" w:rsidP="004B5C37">
            <w:pPr>
              <w:ind w:firstLine="0"/>
              <w:jc w:val="left"/>
              <w:rPr>
                <w:sz w:val="24"/>
                <w:szCs w:val="24"/>
                <w:lang w:val="sr-Cyrl-RS"/>
              </w:rPr>
            </w:pPr>
          </w:p>
          <w:p w14:paraId="6CD24C47" w14:textId="77777777" w:rsidR="004B5C37" w:rsidRPr="004B5C37" w:rsidRDefault="004B5C37" w:rsidP="004B5C37">
            <w:pPr>
              <w:ind w:firstLine="0"/>
              <w:jc w:val="left"/>
              <w:rPr>
                <w:sz w:val="24"/>
                <w:szCs w:val="24"/>
              </w:rPr>
            </w:pPr>
            <w:r w:rsidRPr="004B5C37">
              <w:rPr>
                <w:sz w:val="24"/>
                <w:szCs w:val="24"/>
              </w:rPr>
              <w:t>-Невена Ђукановић</w:t>
            </w:r>
          </w:p>
          <w:p w14:paraId="5AC5240C" w14:textId="77777777" w:rsidR="004B5C37" w:rsidRPr="004B5C37" w:rsidRDefault="004B5C37" w:rsidP="004B5C37">
            <w:pPr>
              <w:ind w:firstLine="0"/>
              <w:jc w:val="left"/>
              <w:rPr>
                <w:sz w:val="24"/>
                <w:szCs w:val="24"/>
              </w:rPr>
            </w:pPr>
            <w:r w:rsidRPr="004B5C37">
              <w:rPr>
                <w:sz w:val="24"/>
                <w:szCs w:val="24"/>
              </w:rPr>
              <w:t>-Ружица Миљковић</w:t>
            </w:r>
          </w:p>
          <w:p w14:paraId="5804BBB2" w14:textId="77777777" w:rsidR="004B5C37" w:rsidRPr="004B5C37" w:rsidRDefault="004B5C37" w:rsidP="004B5C37">
            <w:pPr>
              <w:ind w:firstLine="0"/>
              <w:jc w:val="left"/>
              <w:rPr>
                <w:sz w:val="24"/>
                <w:szCs w:val="24"/>
              </w:rPr>
            </w:pPr>
            <w:r w:rsidRPr="004B5C37">
              <w:rPr>
                <w:sz w:val="24"/>
                <w:szCs w:val="24"/>
              </w:rPr>
              <w:t>- Дубравка косић</w:t>
            </w:r>
          </w:p>
          <w:p w14:paraId="48A1859D" w14:textId="77777777" w:rsidR="004B5C37" w:rsidRDefault="004B5C37" w:rsidP="004B5C37">
            <w:pPr>
              <w:ind w:firstLine="0"/>
              <w:jc w:val="left"/>
              <w:rPr>
                <w:sz w:val="24"/>
                <w:szCs w:val="24"/>
                <w:lang w:val="sr-Cyrl-RS"/>
              </w:rPr>
            </w:pPr>
            <w:r w:rsidRPr="004B5C37">
              <w:rPr>
                <w:sz w:val="24"/>
                <w:szCs w:val="24"/>
              </w:rPr>
              <w:t>- Слободан Животић</w:t>
            </w:r>
          </w:p>
          <w:p w14:paraId="20C46C72" w14:textId="77777777" w:rsidR="004B5C37" w:rsidRPr="004B5C37" w:rsidRDefault="004B5C37" w:rsidP="004B5C37">
            <w:pPr>
              <w:ind w:firstLine="0"/>
              <w:jc w:val="left"/>
              <w:rPr>
                <w:sz w:val="24"/>
                <w:szCs w:val="24"/>
                <w:lang w:val="sr-Cyrl-RS"/>
              </w:rPr>
            </w:pPr>
          </w:p>
          <w:p w14:paraId="778FABBA" w14:textId="77777777" w:rsidR="004B5C37" w:rsidRDefault="004B5C37" w:rsidP="004B5C37">
            <w:pPr>
              <w:ind w:firstLine="0"/>
              <w:jc w:val="left"/>
              <w:rPr>
                <w:sz w:val="24"/>
                <w:szCs w:val="24"/>
                <w:lang w:val="sr-Cyrl-RS"/>
              </w:rPr>
            </w:pPr>
            <w:r w:rsidRPr="004B5C37">
              <w:rPr>
                <w:sz w:val="24"/>
                <w:szCs w:val="24"/>
              </w:rPr>
              <w:t>- Стручно веће ФЗВ</w:t>
            </w:r>
          </w:p>
          <w:p w14:paraId="325AB3DD" w14:textId="77777777" w:rsidR="004B5C37" w:rsidRPr="004B5C37" w:rsidRDefault="004B5C37" w:rsidP="004B5C37">
            <w:pPr>
              <w:ind w:firstLine="0"/>
              <w:jc w:val="left"/>
              <w:rPr>
                <w:sz w:val="24"/>
                <w:szCs w:val="24"/>
                <w:lang w:val="sr-Cyrl-RS"/>
              </w:rPr>
            </w:pPr>
          </w:p>
          <w:p w14:paraId="5DBBFAA6" w14:textId="77777777" w:rsidR="004B5C37" w:rsidRPr="004B5C37" w:rsidRDefault="004B5C37" w:rsidP="004B5C37">
            <w:pPr>
              <w:ind w:firstLine="0"/>
              <w:jc w:val="left"/>
              <w:rPr>
                <w:sz w:val="24"/>
                <w:szCs w:val="24"/>
              </w:rPr>
            </w:pPr>
            <w:r w:rsidRPr="004B5C37">
              <w:rPr>
                <w:sz w:val="24"/>
                <w:szCs w:val="24"/>
              </w:rPr>
              <w:t>- Михаило</w:t>
            </w:r>
          </w:p>
          <w:p w14:paraId="0F8BAAB8" w14:textId="77777777" w:rsidR="004B5C37" w:rsidRPr="004B5C37" w:rsidRDefault="004B5C37" w:rsidP="004B5C37">
            <w:pPr>
              <w:ind w:firstLine="0"/>
              <w:jc w:val="left"/>
              <w:rPr>
                <w:sz w:val="24"/>
                <w:szCs w:val="24"/>
              </w:rPr>
            </w:pPr>
            <w:r w:rsidRPr="004B5C37">
              <w:rPr>
                <w:sz w:val="24"/>
                <w:szCs w:val="24"/>
              </w:rPr>
              <w:t>Миловановић</w:t>
            </w:r>
          </w:p>
          <w:p w14:paraId="7C210458" w14:textId="77777777" w:rsidR="004B5C37" w:rsidRDefault="004B5C37" w:rsidP="004B5C37">
            <w:pPr>
              <w:ind w:firstLine="0"/>
              <w:jc w:val="left"/>
              <w:rPr>
                <w:sz w:val="24"/>
                <w:szCs w:val="24"/>
                <w:lang w:val="sr-Cyrl-RS"/>
              </w:rPr>
            </w:pPr>
            <w:r w:rsidRPr="004B5C37">
              <w:rPr>
                <w:sz w:val="24"/>
                <w:szCs w:val="24"/>
              </w:rPr>
              <w:t>- Станица Јанковић</w:t>
            </w:r>
          </w:p>
          <w:p w14:paraId="58B04EC8" w14:textId="77777777" w:rsidR="004B5C37" w:rsidRPr="004B5C37" w:rsidRDefault="004B5C37" w:rsidP="004B5C37">
            <w:pPr>
              <w:ind w:firstLine="0"/>
              <w:jc w:val="left"/>
              <w:rPr>
                <w:sz w:val="24"/>
                <w:szCs w:val="24"/>
                <w:lang w:val="sr-Cyrl-RS"/>
              </w:rPr>
            </w:pPr>
          </w:p>
          <w:p w14:paraId="19B0AA51" w14:textId="77777777" w:rsidR="004B5C37" w:rsidRPr="004B5C37" w:rsidRDefault="004B5C37" w:rsidP="004B5C37">
            <w:pPr>
              <w:ind w:firstLine="0"/>
              <w:jc w:val="left"/>
              <w:rPr>
                <w:sz w:val="24"/>
                <w:szCs w:val="24"/>
              </w:rPr>
            </w:pPr>
            <w:r w:rsidRPr="004B5C37">
              <w:rPr>
                <w:sz w:val="24"/>
                <w:szCs w:val="24"/>
              </w:rPr>
              <w:t>- Александар</w:t>
            </w:r>
          </w:p>
          <w:p w14:paraId="2982B321" w14:textId="77777777" w:rsidR="004B5C37" w:rsidRPr="004B5C37" w:rsidRDefault="004B5C37" w:rsidP="004B5C37">
            <w:pPr>
              <w:ind w:firstLine="0"/>
              <w:jc w:val="left"/>
              <w:rPr>
                <w:sz w:val="24"/>
                <w:szCs w:val="24"/>
              </w:rPr>
            </w:pPr>
            <w:r w:rsidRPr="004B5C37">
              <w:rPr>
                <w:sz w:val="24"/>
                <w:szCs w:val="24"/>
              </w:rPr>
              <w:t>Марковић</w:t>
            </w:r>
          </w:p>
          <w:p w14:paraId="161EBA54" w14:textId="77777777" w:rsidR="004B5C37" w:rsidRDefault="004B5C37" w:rsidP="004B5C37">
            <w:pPr>
              <w:ind w:firstLine="0"/>
              <w:jc w:val="left"/>
              <w:rPr>
                <w:sz w:val="24"/>
                <w:szCs w:val="24"/>
                <w:lang w:val="sr-Cyrl-RS"/>
              </w:rPr>
            </w:pPr>
            <w:r w:rsidRPr="004B5C37">
              <w:rPr>
                <w:sz w:val="24"/>
                <w:szCs w:val="24"/>
              </w:rPr>
              <w:t>- Растко Гулан</w:t>
            </w:r>
          </w:p>
          <w:p w14:paraId="52FA2084" w14:textId="77777777" w:rsidR="004B5C37" w:rsidRPr="004B5C37" w:rsidRDefault="004B5C37" w:rsidP="004B5C37">
            <w:pPr>
              <w:ind w:firstLine="0"/>
              <w:jc w:val="left"/>
              <w:rPr>
                <w:sz w:val="24"/>
                <w:szCs w:val="24"/>
                <w:lang w:val="sr-Cyrl-RS"/>
              </w:rPr>
            </w:pPr>
          </w:p>
          <w:p w14:paraId="33DEEAFA" w14:textId="77777777" w:rsidR="004B5C37" w:rsidRPr="004B5C37" w:rsidRDefault="004B5C37" w:rsidP="004B5C37">
            <w:pPr>
              <w:ind w:firstLine="0"/>
              <w:jc w:val="left"/>
              <w:rPr>
                <w:sz w:val="24"/>
                <w:szCs w:val="24"/>
              </w:rPr>
            </w:pPr>
            <w:r w:rsidRPr="004B5C37">
              <w:rPr>
                <w:sz w:val="24"/>
                <w:szCs w:val="24"/>
              </w:rPr>
              <w:t>- Сузана Момић -</w:t>
            </w:r>
          </w:p>
          <w:p w14:paraId="1455B284" w14:textId="09E95715" w:rsidR="000C1A23" w:rsidRPr="00A74399" w:rsidRDefault="004B5C37" w:rsidP="004B5C37">
            <w:pPr>
              <w:ind w:firstLine="0"/>
              <w:jc w:val="left"/>
              <w:rPr>
                <w:sz w:val="24"/>
                <w:szCs w:val="24"/>
              </w:rPr>
            </w:pPr>
            <w:r w:rsidRPr="004B5C37">
              <w:rPr>
                <w:sz w:val="24"/>
                <w:szCs w:val="24"/>
              </w:rPr>
              <w:t>Радосављевић</w:t>
            </w:r>
          </w:p>
        </w:tc>
      </w:tr>
      <w:tr w:rsidR="005E2BFE" w14:paraId="591F4926" w14:textId="77777777" w:rsidTr="001B6AB3">
        <w:trPr>
          <w:cantSplit/>
          <w:trHeight w:val="3333"/>
          <w:tblHeader/>
        </w:trPr>
        <w:tc>
          <w:tcPr>
            <w:tcW w:w="992" w:type="dxa"/>
            <w:textDirection w:val="btLr"/>
            <w:vAlign w:val="center"/>
          </w:tcPr>
          <w:p w14:paraId="54264461" w14:textId="77777777" w:rsidR="005E2BFE" w:rsidRPr="005E2BFE" w:rsidRDefault="005E2BFE" w:rsidP="005E2BFE">
            <w:pPr>
              <w:pStyle w:val="Normal2"/>
              <w:ind w:left="-108" w:right="-108"/>
              <w:jc w:val="center"/>
              <w:rPr>
                <w:rFonts w:ascii="Times New Roman" w:eastAsia="Times New Roman" w:hAnsi="Times New Roman" w:cs="Times New Roman"/>
                <w:b/>
                <w:sz w:val="24"/>
                <w:szCs w:val="24"/>
              </w:rPr>
            </w:pPr>
            <w:r w:rsidRPr="005E2BFE">
              <w:rPr>
                <w:rFonts w:ascii="Times New Roman" w:eastAsia="Times New Roman" w:hAnsi="Times New Roman" w:cs="Times New Roman"/>
                <w:b/>
                <w:sz w:val="24"/>
                <w:szCs w:val="24"/>
              </w:rPr>
              <w:t>АПРИЛ</w:t>
            </w:r>
          </w:p>
        </w:tc>
        <w:tc>
          <w:tcPr>
            <w:tcW w:w="6059" w:type="dxa"/>
          </w:tcPr>
          <w:p w14:paraId="5B1A1E0B" w14:textId="0A7E53B9" w:rsidR="004B5C37" w:rsidRPr="004B5C37" w:rsidRDefault="004B5C37" w:rsidP="004B5C37">
            <w:pPr>
              <w:ind w:firstLine="0"/>
              <w:jc w:val="left"/>
              <w:rPr>
                <w:sz w:val="24"/>
                <w:szCs w:val="24"/>
                <w:lang w:val="sr-Cyrl-RS"/>
              </w:rPr>
            </w:pPr>
          </w:p>
          <w:p w14:paraId="45172241" w14:textId="77777777" w:rsidR="004B5C37" w:rsidRPr="004B5C37" w:rsidRDefault="004B5C37" w:rsidP="004B5C37">
            <w:pPr>
              <w:ind w:firstLine="0"/>
              <w:jc w:val="left"/>
              <w:rPr>
                <w:sz w:val="24"/>
                <w:szCs w:val="24"/>
              </w:rPr>
            </w:pPr>
            <w:r w:rsidRPr="004B5C37">
              <w:rPr>
                <w:sz w:val="24"/>
                <w:szCs w:val="24"/>
              </w:rPr>
              <w:t>-Уређивање паноа</w:t>
            </w:r>
          </w:p>
          <w:p w14:paraId="2389F041" w14:textId="77777777" w:rsidR="004B5C37" w:rsidRPr="004B5C37" w:rsidRDefault="004B5C37" w:rsidP="004B5C37">
            <w:pPr>
              <w:ind w:firstLine="0"/>
              <w:jc w:val="left"/>
              <w:rPr>
                <w:sz w:val="24"/>
                <w:szCs w:val="24"/>
              </w:rPr>
            </w:pPr>
            <w:r w:rsidRPr="004B5C37">
              <w:rPr>
                <w:sz w:val="24"/>
                <w:szCs w:val="24"/>
              </w:rPr>
              <w:t>- Успех ученика на Трећем класифика-ционом</w:t>
            </w:r>
          </w:p>
          <w:p w14:paraId="7DD2C2E1" w14:textId="77777777" w:rsidR="004B5C37" w:rsidRPr="004B5C37" w:rsidRDefault="004B5C37" w:rsidP="004B5C37">
            <w:pPr>
              <w:ind w:firstLine="0"/>
              <w:jc w:val="left"/>
              <w:rPr>
                <w:sz w:val="24"/>
                <w:szCs w:val="24"/>
              </w:rPr>
            </w:pPr>
            <w:r w:rsidRPr="004B5C37">
              <w:rPr>
                <w:sz w:val="24"/>
                <w:szCs w:val="24"/>
              </w:rPr>
              <w:t>периоду</w:t>
            </w:r>
          </w:p>
          <w:p w14:paraId="198B26B4" w14:textId="77777777" w:rsidR="004B5C37" w:rsidRPr="004B5C37" w:rsidRDefault="004B5C37" w:rsidP="004B5C37">
            <w:pPr>
              <w:ind w:firstLine="0"/>
              <w:jc w:val="left"/>
              <w:rPr>
                <w:sz w:val="24"/>
                <w:szCs w:val="24"/>
              </w:rPr>
            </w:pPr>
            <w:r w:rsidRPr="004B5C37">
              <w:rPr>
                <w:sz w:val="24"/>
                <w:szCs w:val="24"/>
              </w:rPr>
              <w:t>- Ускршња изложба( ликовни радови и керамика)</w:t>
            </w:r>
          </w:p>
          <w:p w14:paraId="0A588FB3" w14:textId="77777777" w:rsidR="004B5C37" w:rsidRPr="004B5C37" w:rsidRDefault="004B5C37" w:rsidP="004B5C37">
            <w:pPr>
              <w:ind w:firstLine="0"/>
              <w:jc w:val="left"/>
              <w:rPr>
                <w:sz w:val="24"/>
                <w:szCs w:val="24"/>
              </w:rPr>
            </w:pPr>
            <w:r w:rsidRPr="004B5C37">
              <w:rPr>
                <w:sz w:val="24"/>
                <w:szCs w:val="24"/>
              </w:rPr>
              <w:t>-Припрема ликовних радова за ликовну опрему</w:t>
            </w:r>
          </w:p>
          <w:p w14:paraId="028D845F" w14:textId="77777777" w:rsidR="004B5C37" w:rsidRPr="004B5C37" w:rsidRDefault="004B5C37" w:rsidP="004B5C37">
            <w:pPr>
              <w:ind w:firstLine="0"/>
              <w:jc w:val="left"/>
              <w:rPr>
                <w:sz w:val="24"/>
                <w:szCs w:val="24"/>
              </w:rPr>
            </w:pPr>
            <w:r w:rsidRPr="004B5C37">
              <w:rPr>
                <w:sz w:val="24"/>
                <w:szCs w:val="24"/>
              </w:rPr>
              <w:t>Винчанског писма</w:t>
            </w:r>
          </w:p>
          <w:p w14:paraId="0A1BE8C9" w14:textId="77777777" w:rsidR="004B5C37" w:rsidRPr="004B5C37" w:rsidRDefault="004B5C37" w:rsidP="004B5C37">
            <w:pPr>
              <w:ind w:firstLine="0"/>
              <w:jc w:val="left"/>
              <w:rPr>
                <w:sz w:val="24"/>
                <w:szCs w:val="24"/>
              </w:rPr>
            </w:pPr>
            <w:r w:rsidRPr="004B5C37">
              <w:rPr>
                <w:sz w:val="24"/>
                <w:szCs w:val="24"/>
              </w:rPr>
              <w:t>-Угледни час – „Лимени дувачки инструменти“-</w:t>
            </w:r>
          </w:p>
          <w:p w14:paraId="6BBE2A4E" w14:textId="77777777" w:rsidR="004B5C37" w:rsidRPr="004B5C37" w:rsidRDefault="004B5C37" w:rsidP="004B5C37">
            <w:pPr>
              <w:ind w:firstLine="0"/>
              <w:jc w:val="left"/>
              <w:rPr>
                <w:sz w:val="24"/>
                <w:szCs w:val="24"/>
              </w:rPr>
            </w:pPr>
            <w:r w:rsidRPr="004B5C37">
              <w:rPr>
                <w:sz w:val="24"/>
                <w:szCs w:val="24"/>
              </w:rPr>
              <w:t>7.разред</w:t>
            </w:r>
          </w:p>
          <w:p w14:paraId="7969E783" w14:textId="77777777" w:rsidR="004B5C37" w:rsidRPr="004B5C37" w:rsidRDefault="004B5C37" w:rsidP="004B5C37">
            <w:pPr>
              <w:ind w:firstLine="0"/>
              <w:jc w:val="left"/>
              <w:rPr>
                <w:sz w:val="24"/>
                <w:szCs w:val="24"/>
              </w:rPr>
            </w:pPr>
            <w:r w:rsidRPr="004B5C37">
              <w:rPr>
                <w:sz w:val="24"/>
                <w:szCs w:val="24"/>
              </w:rPr>
              <w:t>- Општинско такмичење у атлетици V-VI и VII-</w:t>
            </w:r>
          </w:p>
          <w:p w14:paraId="6EE380F3" w14:textId="77777777" w:rsidR="004B5C37" w:rsidRPr="004B5C37" w:rsidRDefault="004B5C37" w:rsidP="004B5C37">
            <w:pPr>
              <w:ind w:firstLine="0"/>
              <w:jc w:val="left"/>
              <w:rPr>
                <w:sz w:val="24"/>
                <w:szCs w:val="24"/>
              </w:rPr>
            </w:pPr>
            <w:r w:rsidRPr="004B5C37">
              <w:rPr>
                <w:sz w:val="24"/>
                <w:szCs w:val="24"/>
              </w:rPr>
              <w:t>VIII разред</w:t>
            </w:r>
          </w:p>
          <w:p w14:paraId="28D6EDEE" w14:textId="77777777" w:rsidR="004B5C37" w:rsidRPr="004B5C37" w:rsidRDefault="004B5C37" w:rsidP="004B5C37">
            <w:pPr>
              <w:ind w:firstLine="0"/>
              <w:jc w:val="left"/>
              <w:rPr>
                <w:sz w:val="24"/>
                <w:szCs w:val="24"/>
              </w:rPr>
            </w:pPr>
            <w:r w:rsidRPr="004B5C37">
              <w:rPr>
                <w:sz w:val="24"/>
                <w:szCs w:val="24"/>
              </w:rPr>
              <w:t>- Припрема за пролећни крос и његово одржавање</w:t>
            </w:r>
          </w:p>
          <w:p w14:paraId="58727C7B" w14:textId="77777777" w:rsidR="004B5C37" w:rsidRPr="004B5C37" w:rsidRDefault="004B5C37" w:rsidP="004B5C37">
            <w:pPr>
              <w:ind w:firstLine="0"/>
              <w:jc w:val="left"/>
              <w:rPr>
                <w:sz w:val="24"/>
                <w:szCs w:val="24"/>
              </w:rPr>
            </w:pPr>
            <w:r w:rsidRPr="004B5C37">
              <w:rPr>
                <w:sz w:val="24"/>
                <w:szCs w:val="24"/>
              </w:rPr>
              <w:t>- Угледни час- Кошарка : Извођење слободних</w:t>
            </w:r>
          </w:p>
          <w:p w14:paraId="3B1E5D4A" w14:textId="77777777" w:rsidR="004B5C37" w:rsidRPr="004B5C37" w:rsidRDefault="004B5C37" w:rsidP="004B5C37">
            <w:pPr>
              <w:ind w:firstLine="0"/>
              <w:jc w:val="left"/>
              <w:rPr>
                <w:sz w:val="24"/>
                <w:szCs w:val="24"/>
              </w:rPr>
            </w:pPr>
            <w:r w:rsidRPr="004B5C37">
              <w:rPr>
                <w:sz w:val="24"/>
                <w:szCs w:val="24"/>
              </w:rPr>
              <w:t>бацања – одељење 7/2</w:t>
            </w:r>
          </w:p>
          <w:p w14:paraId="16EDBB39" w14:textId="77777777" w:rsidR="004B5C37" w:rsidRPr="004B5C37" w:rsidRDefault="004B5C37" w:rsidP="004B5C37">
            <w:pPr>
              <w:ind w:firstLine="0"/>
              <w:jc w:val="left"/>
              <w:rPr>
                <w:sz w:val="24"/>
                <w:szCs w:val="24"/>
              </w:rPr>
            </w:pPr>
            <w:r w:rsidRPr="004B5C37">
              <w:rPr>
                <w:sz w:val="24"/>
                <w:szCs w:val="24"/>
              </w:rPr>
              <w:t>- Угледни час- Атлетика - трчање на дугим</w:t>
            </w:r>
          </w:p>
          <w:p w14:paraId="39343D4B" w14:textId="77777777" w:rsidR="004B5C37" w:rsidRPr="004B5C37" w:rsidRDefault="004B5C37" w:rsidP="004B5C37">
            <w:pPr>
              <w:ind w:firstLine="0"/>
              <w:jc w:val="left"/>
              <w:rPr>
                <w:sz w:val="24"/>
                <w:szCs w:val="24"/>
              </w:rPr>
            </w:pPr>
            <w:r w:rsidRPr="004B5C37">
              <w:rPr>
                <w:sz w:val="24"/>
                <w:szCs w:val="24"/>
              </w:rPr>
              <w:t>дистанцама, припрема за крос, 8/6</w:t>
            </w:r>
          </w:p>
          <w:p w14:paraId="242039F1" w14:textId="77777777" w:rsidR="004B5C37" w:rsidRPr="004B5C37" w:rsidRDefault="004B5C37" w:rsidP="004B5C37">
            <w:pPr>
              <w:ind w:firstLine="0"/>
              <w:jc w:val="left"/>
              <w:rPr>
                <w:sz w:val="24"/>
                <w:szCs w:val="24"/>
              </w:rPr>
            </w:pPr>
            <w:r w:rsidRPr="004B5C37">
              <w:rPr>
                <w:sz w:val="24"/>
                <w:szCs w:val="24"/>
              </w:rPr>
              <w:t>- Угледни час- Полигон са елементима технике</w:t>
            </w:r>
          </w:p>
          <w:p w14:paraId="035BA846" w14:textId="77777777" w:rsidR="004B5C37" w:rsidRPr="004B5C37" w:rsidRDefault="004B5C37" w:rsidP="004B5C37">
            <w:pPr>
              <w:ind w:firstLine="0"/>
              <w:jc w:val="left"/>
              <w:rPr>
                <w:sz w:val="24"/>
                <w:szCs w:val="24"/>
              </w:rPr>
            </w:pPr>
            <w:r w:rsidRPr="004B5C37">
              <w:rPr>
                <w:sz w:val="24"/>
                <w:szCs w:val="24"/>
              </w:rPr>
              <w:t>спортова са лоптом- одељење 8/1</w:t>
            </w:r>
          </w:p>
          <w:p w14:paraId="6E53311C" w14:textId="77777777" w:rsidR="004B5C37" w:rsidRPr="004B5C37" w:rsidRDefault="004B5C37" w:rsidP="004B5C37">
            <w:pPr>
              <w:ind w:firstLine="0"/>
              <w:jc w:val="left"/>
              <w:rPr>
                <w:sz w:val="24"/>
                <w:szCs w:val="24"/>
              </w:rPr>
            </w:pPr>
            <w:r w:rsidRPr="004B5C37">
              <w:rPr>
                <w:sz w:val="24"/>
                <w:szCs w:val="24"/>
              </w:rPr>
              <w:t>- Угледни час- Ритмичка гимнастика: прескакање</w:t>
            </w:r>
          </w:p>
          <w:p w14:paraId="088FFB68" w14:textId="77777777" w:rsidR="004B5C37" w:rsidRPr="004B5C37" w:rsidRDefault="004B5C37" w:rsidP="004B5C37">
            <w:pPr>
              <w:ind w:firstLine="0"/>
              <w:jc w:val="left"/>
              <w:rPr>
                <w:sz w:val="24"/>
                <w:szCs w:val="24"/>
              </w:rPr>
            </w:pPr>
            <w:r w:rsidRPr="004B5C37">
              <w:rPr>
                <w:sz w:val="24"/>
                <w:szCs w:val="24"/>
              </w:rPr>
              <w:t>вијачеодељење 8-11</w:t>
            </w:r>
          </w:p>
          <w:p w14:paraId="462CDE7C" w14:textId="1C07CF3E" w:rsidR="005E2BFE" w:rsidRPr="004B5C37" w:rsidRDefault="004B5C37" w:rsidP="004B5C37">
            <w:pPr>
              <w:ind w:firstLine="0"/>
              <w:jc w:val="left"/>
              <w:rPr>
                <w:sz w:val="24"/>
                <w:szCs w:val="24"/>
                <w:lang w:val="sr-Cyrl-RS"/>
              </w:rPr>
            </w:pPr>
            <w:r w:rsidRPr="004B5C37">
              <w:rPr>
                <w:sz w:val="24"/>
                <w:szCs w:val="24"/>
              </w:rPr>
              <w:t>- Угледни час- Кошарка: Кошарка : Игра 3 на 3–</w:t>
            </w:r>
            <w:r>
              <w:rPr>
                <w:sz w:val="24"/>
                <w:szCs w:val="24"/>
                <w:lang w:val="sr-Cyrl-RS"/>
              </w:rPr>
              <w:t>одељење 8/2</w:t>
            </w:r>
          </w:p>
        </w:tc>
        <w:tc>
          <w:tcPr>
            <w:tcW w:w="4148" w:type="dxa"/>
          </w:tcPr>
          <w:p w14:paraId="3F3BBA62" w14:textId="77777777" w:rsidR="004B5C37" w:rsidRPr="004B5C37" w:rsidRDefault="004B5C37" w:rsidP="004B5C37">
            <w:pPr>
              <w:ind w:firstLine="0"/>
              <w:jc w:val="left"/>
              <w:rPr>
                <w:sz w:val="24"/>
                <w:szCs w:val="24"/>
              </w:rPr>
            </w:pPr>
            <w:r w:rsidRPr="004B5C37">
              <w:rPr>
                <w:sz w:val="24"/>
                <w:szCs w:val="24"/>
              </w:rPr>
              <w:t>- Стручно веће ЛК</w:t>
            </w:r>
          </w:p>
          <w:p w14:paraId="716A293A" w14:textId="77777777" w:rsidR="004B5C37" w:rsidRDefault="004B5C37" w:rsidP="004B5C37">
            <w:pPr>
              <w:ind w:firstLine="0"/>
              <w:jc w:val="left"/>
              <w:rPr>
                <w:sz w:val="24"/>
                <w:szCs w:val="24"/>
                <w:lang w:val="sr-Cyrl-RS"/>
              </w:rPr>
            </w:pPr>
            <w:r w:rsidRPr="004B5C37">
              <w:rPr>
                <w:sz w:val="24"/>
                <w:szCs w:val="24"/>
              </w:rPr>
              <w:t>-Т. Николић</w:t>
            </w:r>
          </w:p>
          <w:p w14:paraId="7FF7EFD4" w14:textId="77777777" w:rsidR="004B5C37" w:rsidRPr="004B5C37" w:rsidRDefault="004B5C37" w:rsidP="004B5C37">
            <w:pPr>
              <w:ind w:firstLine="0"/>
              <w:jc w:val="left"/>
              <w:rPr>
                <w:sz w:val="24"/>
                <w:szCs w:val="24"/>
                <w:lang w:val="sr-Cyrl-RS"/>
              </w:rPr>
            </w:pPr>
          </w:p>
          <w:p w14:paraId="10BC77EE" w14:textId="77777777" w:rsidR="004B5C37" w:rsidRPr="004B5C37" w:rsidRDefault="004B5C37" w:rsidP="004B5C37">
            <w:pPr>
              <w:ind w:firstLine="0"/>
              <w:jc w:val="left"/>
              <w:rPr>
                <w:sz w:val="24"/>
                <w:szCs w:val="24"/>
              </w:rPr>
            </w:pPr>
            <w:r w:rsidRPr="004B5C37">
              <w:rPr>
                <w:sz w:val="24"/>
                <w:szCs w:val="24"/>
              </w:rPr>
              <w:t>- Стучно веће ЛК</w:t>
            </w:r>
          </w:p>
          <w:p w14:paraId="2951A1A1" w14:textId="77777777" w:rsidR="004B5C37" w:rsidRDefault="004B5C37" w:rsidP="004B5C37">
            <w:pPr>
              <w:ind w:firstLine="0"/>
              <w:jc w:val="left"/>
              <w:rPr>
                <w:sz w:val="24"/>
                <w:szCs w:val="24"/>
                <w:lang w:val="sr-Cyrl-RS"/>
              </w:rPr>
            </w:pPr>
            <w:r w:rsidRPr="004B5C37">
              <w:rPr>
                <w:sz w:val="24"/>
                <w:szCs w:val="24"/>
              </w:rPr>
              <w:t>- Стучно веће ЛК</w:t>
            </w:r>
          </w:p>
          <w:p w14:paraId="7316AC4C" w14:textId="77777777" w:rsidR="004B5C37" w:rsidRPr="004B5C37" w:rsidRDefault="004B5C37" w:rsidP="004B5C37">
            <w:pPr>
              <w:ind w:firstLine="0"/>
              <w:jc w:val="left"/>
              <w:rPr>
                <w:sz w:val="24"/>
                <w:szCs w:val="24"/>
                <w:lang w:val="sr-Cyrl-RS"/>
              </w:rPr>
            </w:pPr>
          </w:p>
          <w:p w14:paraId="3BB271DC" w14:textId="77777777" w:rsidR="004B5C37" w:rsidRDefault="004B5C37" w:rsidP="004B5C37">
            <w:pPr>
              <w:ind w:firstLine="0"/>
              <w:jc w:val="left"/>
              <w:rPr>
                <w:sz w:val="24"/>
                <w:szCs w:val="24"/>
                <w:lang w:val="sr-Cyrl-RS"/>
              </w:rPr>
            </w:pPr>
            <w:r w:rsidRPr="004B5C37">
              <w:rPr>
                <w:sz w:val="24"/>
                <w:szCs w:val="24"/>
              </w:rPr>
              <w:t>-Невена Ђукановић</w:t>
            </w:r>
          </w:p>
          <w:p w14:paraId="7BF3C961" w14:textId="77777777" w:rsidR="004B5C37" w:rsidRPr="004B5C37" w:rsidRDefault="004B5C37" w:rsidP="004B5C37">
            <w:pPr>
              <w:ind w:firstLine="0"/>
              <w:jc w:val="left"/>
              <w:rPr>
                <w:sz w:val="24"/>
                <w:szCs w:val="24"/>
                <w:lang w:val="sr-Cyrl-RS"/>
              </w:rPr>
            </w:pPr>
          </w:p>
          <w:p w14:paraId="47C6CCA1" w14:textId="77777777" w:rsidR="004B5C37" w:rsidRPr="004B5C37" w:rsidRDefault="004B5C37" w:rsidP="004B5C37">
            <w:pPr>
              <w:ind w:firstLine="0"/>
              <w:jc w:val="left"/>
              <w:rPr>
                <w:sz w:val="24"/>
                <w:szCs w:val="24"/>
              </w:rPr>
            </w:pPr>
            <w:r w:rsidRPr="004B5C37">
              <w:rPr>
                <w:sz w:val="24"/>
                <w:szCs w:val="24"/>
              </w:rPr>
              <w:t>- Станица Јанковић,</w:t>
            </w:r>
          </w:p>
          <w:p w14:paraId="30A50FCF" w14:textId="77777777" w:rsidR="004B5C37" w:rsidRPr="004B5C37" w:rsidRDefault="004B5C37" w:rsidP="004B5C37">
            <w:pPr>
              <w:ind w:firstLine="0"/>
              <w:jc w:val="left"/>
              <w:rPr>
                <w:sz w:val="24"/>
                <w:szCs w:val="24"/>
              </w:rPr>
            </w:pPr>
            <w:r w:rsidRPr="004B5C37">
              <w:rPr>
                <w:sz w:val="24"/>
                <w:szCs w:val="24"/>
              </w:rPr>
              <w:t>Сузана Момић</w:t>
            </w:r>
          </w:p>
          <w:p w14:paraId="475C5170" w14:textId="77777777" w:rsidR="004B5C37" w:rsidRPr="004B5C37" w:rsidRDefault="004B5C37" w:rsidP="004B5C37">
            <w:pPr>
              <w:ind w:firstLine="0"/>
              <w:jc w:val="left"/>
              <w:rPr>
                <w:sz w:val="24"/>
                <w:szCs w:val="24"/>
              </w:rPr>
            </w:pPr>
            <w:r w:rsidRPr="004B5C37">
              <w:rPr>
                <w:sz w:val="24"/>
                <w:szCs w:val="24"/>
              </w:rPr>
              <w:t>- Стручно веће Фзв</w:t>
            </w:r>
          </w:p>
          <w:p w14:paraId="3BAD1C57" w14:textId="77777777" w:rsidR="004B5C37" w:rsidRPr="004B5C37" w:rsidRDefault="004B5C37" w:rsidP="004B5C37">
            <w:pPr>
              <w:ind w:firstLine="0"/>
              <w:jc w:val="left"/>
              <w:rPr>
                <w:sz w:val="24"/>
                <w:szCs w:val="24"/>
              </w:rPr>
            </w:pPr>
            <w:r w:rsidRPr="004B5C37">
              <w:rPr>
                <w:sz w:val="24"/>
                <w:szCs w:val="24"/>
              </w:rPr>
              <w:t>- Сузана Момић –</w:t>
            </w:r>
          </w:p>
          <w:p w14:paraId="7B250999" w14:textId="77777777" w:rsidR="004B5C37" w:rsidRPr="004B5C37" w:rsidRDefault="004B5C37" w:rsidP="004B5C37">
            <w:pPr>
              <w:ind w:firstLine="0"/>
              <w:jc w:val="left"/>
              <w:rPr>
                <w:sz w:val="24"/>
                <w:szCs w:val="24"/>
              </w:rPr>
            </w:pPr>
            <w:r w:rsidRPr="004B5C37">
              <w:rPr>
                <w:sz w:val="24"/>
                <w:szCs w:val="24"/>
              </w:rPr>
              <w:t>Радосављевић</w:t>
            </w:r>
          </w:p>
          <w:p w14:paraId="56EE242C" w14:textId="77777777" w:rsidR="004B5C37" w:rsidRDefault="004B5C37" w:rsidP="004B5C37">
            <w:pPr>
              <w:ind w:firstLine="0"/>
              <w:jc w:val="left"/>
              <w:rPr>
                <w:sz w:val="24"/>
                <w:szCs w:val="24"/>
                <w:lang w:val="sr-Cyrl-RS"/>
              </w:rPr>
            </w:pPr>
            <w:r w:rsidRPr="004B5C37">
              <w:rPr>
                <w:sz w:val="24"/>
                <w:szCs w:val="24"/>
              </w:rPr>
              <w:t>- Слободан Животић</w:t>
            </w:r>
          </w:p>
          <w:p w14:paraId="09E7D207" w14:textId="77777777" w:rsidR="0081656E" w:rsidRPr="0081656E" w:rsidRDefault="0081656E" w:rsidP="004B5C37">
            <w:pPr>
              <w:ind w:firstLine="0"/>
              <w:jc w:val="left"/>
              <w:rPr>
                <w:sz w:val="24"/>
                <w:szCs w:val="24"/>
                <w:lang w:val="sr-Cyrl-RS"/>
              </w:rPr>
            </w:pPr>
          </w:p>
          <w:p w14:paraId="08EE93EA" w14:textId="77777777" w:rsidR="004B5C37" w:rsidRDefault="004B5C37" w:rsidP="004B5C37">
            <w:pPr>
              <w:ind w:firstLine="0"/>
              <w:jc w:val="left"/>
              <w:rPr>
                <w:sz w:val="24"/>
                <w:szCs w:val="24"/>
                <w:lang w:val="sr-Cyrl-RS"/>
              </w:rPr>
            </w:pPr>
            <w:r w:rsidRPr="004B5C37">
              <w:rPr>
                <w:sz w:val="24"/>
                <w:szCs w:val="24"/>
              </w:rPr>
              <w:t>- Дубравка Костић</w:t>
            </w:r>
          </w:p>
          <w:p w14:paraId="142738AA" w14:textId="77777777" w:rsidR="0081656E" w:rsidRPr="0081656E" w:rsidRDefault="0081656E" w:rsidP="004B5C37">
            <w:pPr>
              <w:ind w:firstLine="0"/>
              <w:jc w:val="left"/>
              <w:rPr>
                <w:sz w:val="24"/>
                <w:szCs w:val="24"/>
                <w:lang w:val="sr-Cyrl-RS"/>
              </w:rPr>
            </w:pPr>
          </w:p>
          <w:p w14:paraId="43AD2903" w14:textId="77777777" w:rsidR="004B5C37" w:rsidRPr="004B5C37" w:rsidRDefault="004B5C37" w:rsidP="004B5C37">
            <w:pPr>
              <w:ind w:firstLine="0"/>
              <w:jc w:val="left"/>
              <w:rPr>
                <w:sz w:val="24"/>
                <w:szCs w:val="24"/>
              </w:rPr>
            </w:pPr>
            <w:r w:rsidRPr="004B5C37">
              <w:rPr>
                <w:sz w:val="24"/>
                <w:szCs w:val="24"/>
              </w:rPr>
              <w:t>- Михаило</w:t>
            </w:r>
          </w:p>
          <w:p w14:paraId="650B29FC" w14:textId="77777777" w:rsidR="004B5C37" w:rsidRPr="004B5C37" w:rsidRDefault="004B5C37" w:rsidP="004B5C37">
            <w:pPr>
              <w:ind w:firstLine="0"/>
              <w:jc w:val="left"/>
              <w:rPr>
                <w:sz w:val="24"/>
                <w:szCs w:val="24"/>
              </w:rPr>
            </w:pPr>
            <w:r w:rsidRPr="004B5C37">
              <w:rPr>
                <w:sz w:val="24"/>
                <w:szCs w:val="24"/>
              </w:rPr>
              <w:t>Миловановић</w:t>
            </w:r>
          </w:p>
          <w:p w14:paraId="4E48C7A1" w14:textId="785696D7" w:rsidR="005E2BFE" w:rsidRPr="00A74399" w:rsidRDefault="004B5C37" w:rsidP="004B5C37">
            <w:pPr>
              <w:ind w:firstLine="0"/>
              <w:jc w:val="left"/>
              <w:rPr>
                <w:sz w:val="24"/>
                <w:szCs w:val="24"/>
              </w:rPr>
            </w:pPr>
            <w:r w:rsidRPr="004B5C37">
              <w:rPr>
                <w:sz w:val="24"/>
                <w:szCs w:val="24"/>
              </w:rPr>
              <w:t>- Станица Јанковић</w:t>
            </w:r>
          </w:p>
        </w:tc>
      </w:tr>
      <w:tr w:rsidR="00F10B45" w14:paraId="518A6791" w14:textId="77777777" w:rsidTr="001B6AB3">
        <w:trPr>
          <w:cantSplit/>
          <w:trHeight w:val="3095"/>
          <w:tblHeader/>
        </w:trPr>
        <w:tc>
          <w:tcPr>
            <w:tcW w:w="992" w:type="dxa"/>
            <w:textDirection w:val="btLr"/>
            <w:vAlign w:val="center"/>
          </w:tcPr>
          <w:p w14:paraId="33C7CA52" w14:textId="77777777" w:rsidR="00F10B45" w:rsidRPr="00F10B45" w:rsidRDefault="00F10B45" w:rsidP="00F10B45">
            <w:pPr>
              <w:pStyle w:val="Normal2"/>
              <w:tabs>
                <w:tab w:val="left" w:pos="884"/>
              </w:tabs>
              <w:ind w:left="-108" w:right="-108"/>
              <w:jc w:val="center"/>
              <w:rPr>
                <w:rFonts w:ascii="Times New Roman" w:eastAsia="Times New Roman" w:hAnsi="Times New Roman" w:cs="Times New Roman"/>
                <w:b/>
                <w:sz w:val="24"/>
                <w:szCs w:val="24"/>
              </w:rPr>
            </w:pPr>
            <w:r w:rsidRPr="00F10B45">
              <w:rPr>
                <w:rFonts w:ascii="Times New Roman" w:eastAsia="Times New Roman" w:hAnsi="Times New Roman" w:cs="Times New Roman"/>
                <w:b/>
                <w:sz w:val="24"/>
                <w:szCs w:val="24"/>
              </w:rPr>
              <w:lastRenderedPageBreak/>
              <w:t>МАЈ</w:t>
            </w:r>
          </w:p>
        </w:tc>
        <w:tc>
          <w:tcPr>
            <w:tcW w:w="6059" w:type="dxa"/>
          </w:tcPr>
          <w:p w14:paraId="42B000C1" w14:textId="77777777" w:rsidR="0081656E" w:rsidRPr="0081656E" w:rsidRDefault="0081656E" w:rsidP="0081656E">
            <w:pPr>
              <w:ind w:firstLine="0"/>
              <w:rPr>
                <w:sz w:val="24"/>
                <w:szCs w:val="24"/>
              </w:rPr>
            </w:pPr>
            <w:r w:rsidRPr="0081656E">
              <w:rPr>
                <w:sz w:val="24"/>
                <w:szCs w:val="24"/>
              </w:rPr>
              <w:t>-Резултати конкурса и такмичења</w:t>
            </w:r>
          </w:p>
          <w:p w14:paraId="7519D35D" w14:textId="77777777" w:rsidR="0081656E" w:rsidRPr="0081656E" w:rsidRDefault="0081656E" w:rsidP="0081656E">
            <w:pPr>
              <w:ind w:firstLine="0"/>
              <w:rPr>
                <w:sz w:val="24"/>
                <w:szCs w:val="24"/>
              </w:rPr>
            </w:pPr>
            <w:r w:rsidRPr="0081656E">
              <w:rPr>
                <w:sz w:val="24"/>
                <w:szCs w:val="24"/>
              </w:rPr>
              <w:t>-Изложбе на нивоу школе и ван ње</w:t>
            </w:r>
          </w:p>
          <w:p w14:paraId="7ACE7C29" w14:textId="77777777" w:rsidR="0081656E" w:rsidRPr="0081656E" w:rsidRDefault="0081656E" w:rsidP="0081656E">
            <w:pPr>
              <w:ind w:firstLine="0"/>
              <w:rPr>
                <w:sz w:val="24"/>
                <w:szCs w:val="24"/>
              </w:rPr>
            </w:pPr>
            <w:r w:rsidRPr="0081656E">
              <w:rPr>
                <w:sz w:val="24"/>
                <w:szCs w:val="24"/>
              </w:rPr>
              <w:t>-Успех ученика осмог разреда на крају школске</w:t>
            </w:r>
          </w:p>
          <w:p w14:paraId="5E7E27F4" w14:textId="77777777" w:rsidR="0081656E" w:rsidRPr="0081656E" w:rsidRDefault="0081656E" w:rsidP="0081656E">
            <w:pPr>
              <w:ind w:firstLine="0"/>
              <w:rPr>
                <w:sz w:val="24"/>
                <w:szCs w:val="24"/>
              </w:rPr>
            </w:pPr>
            <w:r w:rsidRPr="0081656E">
              <w:rPr>
                <w:sz w:val="24"/>
                <w:szCs w:val="24"/>
              </w:rPr>
              <w:t>године</w:t>
            </w:r>
          </w:p>
          <w:p w14:paraId="28CFAD9C" w14:textId="77777777" w:rsidR="0081656E" w:rsidRPr="0081656E" w:rsidRDefault="0081656E" w:rsidP="0081656E">
            <w:pPr>
              <w:ind w:firstLine="0"/>
              <w:rPr>
                <w:sz w:val="24"/>
                <w:szCs w:val="24"/>
              </w:rPr>
            </w:pPr>
            <w:r w:rsidRPr="0081656E">
              <w:rPr>
                <w:sz w:val="24"/>
                <w:szCs w:val="24"/>
              </w:rPr>
              <w:t>-Припреме за штампу Винчанског писма</w:t>
            </w:r>
          </w:p>
          <w:p w14:paraId="4243F7B6" w14:textId="77777777" w:rsidR="0081656E" w:rsidRPr="0081656E" w:rsidRDefault="0081656E" w:rsidP="0081656E">
            <w:pPr>
              <w:ind w:firstLine="0"/>
              <w:rPr>
                <w:sz w:val="24"/>
                <w:szCs w:val="24"/>
              </w:rPr>
            </w:pPr>
            <w:r w:rsidRPr="0081656E">
              <w:rPr>
                <w:sz w:val="24"/>
                <w:szCs w:val="24"/>
              </w:rPr>
              <w:t>-Угледни час-Д.Трајковић – Обликовање употребних</w:t>
            </w:r>
          </w:p>
          <w:p w14:paraId="4482EA3E" w14:textId="77777777" w:rsidR="0081656E" w:rsidRPr="0081656E" w:rsidRDefault="0081656E" w:rsidP="0081656E">
            <w:pPr>
              <w:ind w:firstLine="0"/>
              <w:rPr>
                <w:sz w:val="24"/>
                <w:szCs w:val="24"/>
              </w:rPr>
            </w:pPr>
            <w:r w:rsidRPr="0081656E">
              <w:rPr>
                <w:sz w:val="24"/>
                <w:szCs w:val="24"/>
              </w:rPr>
              <w:t>предмета 5. разред</w:t>
            </w:r>
          </w:p>
          <w:p w14:paraId="6D61204A" w14:textId="77777777" w:rsidR="0081656E" w:rsidRPr="0081656E" w:rsidRDefault="0081656E" w:rsidP="0081656E">
            <w:pPr>
              <w:ind w:firstLine="0"/>
              <w:rPr>
                <w:sz w:val="24"/>
                <w:szCs w:val="24"/>
              </w:rPr>
            </w:pPr>
            <w:r w:rsidRPr="0081656E">
              <w:rPr>
                <w:sz w:val="24"/>
                <w:szCs w:val="24"/>
              </w:rPr>
              <w:t>-Угледни час- Т. Николић – Пребликовање</w:t>
            </w:r>
          </w:p>
          <w:p w14:paraId="4220B9EF" w14:textId="77777777" w:rsidR="0081656E" w:rsidRPr="0081656E" w:rsidRDefault="0081656E" w:rsidP="0081656E">
            <w:pPr>
              <w:ind w:firstLine="0"/>
              <w:rPr>
                <w:sz w:val="24"/>
                <w:szCs w:val="24"/>
              </w:rPr>
            </w:pPr>
            <w:r w:rsidRPr="0081656E">
              <w:rPr>
                <w:sz w:val="24"/>
                <w:szCs w:val="24"/>
              </w:rPr>
              <w:t>употребних предмета 5. разред</w:t>
            </w:r>
          </w:p>
          <w:p w14:paraId="7C89D3D2" w14:textId="77777777" w:rsidR="0081656E" w:rsidRPr="0081656E" w:rsidRDefault="0081656E" w:rsidP="0081656E">
            <w:pPr>
              <w:ind w:firstLine="0"/>
              <w:rPr>
                <w:sz w:val="24"/>
                <w:szCs w:val="24"/>
              </w:rPr>
            </w:pPr>
            <w:r w:rsidRPr="0081656E">
              <w:rPr>
                <w:sz w:val="24"/>
                <w:szCs w:val="24"/>
              </w:rPr>
              <w:t>-Угледни час- Т. Илић-:Реални облици у нереалним</w:t>
            </w:r>
          </w:p>
          <w:p w14:paraId="4E9022DD" w14:textId="77777777" w:rsidR="0081656E" w:rsidRPr="0081656E" w:rsidRDefault="0081656E" w:rsidP="0081656E">
            <w:pPr>
              <w:ind w:firstLine="0"/>
              <w:rPr>
                <w:sz w:val="24"/>
                <w:szCs w:val="24"/>
              </w:rPr>
            </w:pPr>
            <w:r w:rsidRPr="0081656E">
              <w:rPr>
                <w:sz w:val="24"/>
                <w:szCs w:val="24"/>
              </w:rPr>
              <w:t>односима;8 разред</w:t>
            </w:r>
          </w:p>
          <w:p w14:paraId="0A9650A1" w14:textId="77777777" w:rsidR="0081656E" w:rsidRPr="0081656E" w:rsidRDefault="0081656E" w:rsidP="0081656E">
            <w:pPr>
              <w:ind w:firstLine="0"/>
              <w:rPr>
                <w:sz w:val="24"/>
                <w:szCs w:val="24"/>
              </w:rPr>
            </w:pPr>
            <w:r w:rsidRPr="0081656E">
              <w:rPr>
                <w:sz w:val="24"/>
                <w:szCs w:val="24"/>
              </w:rPr>
              <w:t>-Угледни час-„Игра сабљама“-5 разред</w:t>
            </w:r>
          </w:p>
          <w:p w14:paraId="439FE9E2" w14:textId="77777777" w:rsidR="0081656E" w:rsidRPr="0081656E" w:rsidRDefault="0081656E" w:rsidP="0081656E">
            <w:pPr>
              <w:ind w:firstLine="0"/>
              <w:rPr>
                <w:sz w:val="24"/>
                <w:szCs w:val="24"/>
              </w:rPr>
            </w:pPr>
            <w:r w:rsidRPr="0081656E">
              <w:rPr>
                <w:sz w:val="24"/>
                <w:szCs w:val="24"/>
              </w:rPr>
              <w:t>-Угледни час-„Музика барока“-7 разред</w:t>
            </w:r>
          </w:p>
          <w:p w14:paraId="68DC622F" w14:textId="77777777" w:rsidR="0081656E" w:rsidRPr="0081656E" w:rsidRDefault="0081656E" w:rsidP="0081656E">
            <w:pPr>
              <w:ind w:firstLine="0"/>
              <w:rPr>
                <w:sz w:val="24"/>
                <w:szCs w:val="24"/>
              </w:rPr>
            </w:pPr>
            <w:r w:rsidRPr="0081656E">
              <w:rPr>
                <w:sz w:val="24"/>
                <w:szCs w:val="24"/>
              </w:rPr>
              <w:t>- Тестови функционалних способности ученика</w:t>
            </w:r>
          </w:p>
          <w:p w14:paraId="69AF922B" w14:textId="77777777" w:rsidR="0081656E" w:rsidRPr="0081656E" w:rsidRDefault="0081656E" w:rsidP="0081656E">
            <w:pPr>
              <w:ind w:firstLine="0"/>
              <w:rPr>
                <w:sz w:val="24"/>
                <w:szCs w:val="24"/>
              </w:rPr>
            </w:pPr>
            <w:r w:rsidRPr="0081656E">
              <w:rPr>
                <w:sz w:val="24"/>
                <w:szCs w:val="24"/>
              </w:rPr>
              <w:t>- Организација дана изазова</w:t>
            </w:r>
          </w:p>
          <w:p w14:paraId="3391F3E3" w14:textId="0F876772" w:rsidR="00F10B45" w:rsidRDefault="0081656E" w:rsidP="0081656E">
            <w:pPr>
              <w:ind w:firstLine="0"/>
              <w:rPr>
                <w:sz w:val="24"/>
                <w:szCs w:val="24"/>
              </w:rPr>
            </w:pPr>
            <w:r w:rsidRPr="0081656E">
              <w:rPr>
                <w:sz w:val="24"/>
                <w:szCs w:val="24"/>
              </w:rPr>
              <w:t>- Анализа одржаних угледних часова</w:t>
            </w:r>
          </w:p>
        </w:tc>
        <w:tc>
          <w:tcPr>
            <w:tcW w:w="4148" w:type="dxa"/>
          </w:tcPr>
          <w:p w14:paraId="345C8AB9" w14:textId="77777777" w:rsidR="0081656E" w:rsidRPr="0081656E" w:rsidRDefault="0081656E" w:rsidP="0081656E">
            <w:pPr>
              <w:ind w:firstLine="0"/>
              <w:jc w:val="left"/>
              <w:rPr>
                <w:sz w:val="24"/>
                <w:szCs w:val="24"/>
              </w:rPr>
            </w:pPr>
            <w:r w:rsidRPr="0081656E">
              <w:rPr>
                <w:sz w:val="24"/>
                <w:szCs w:val="24"/>
              </w:rPr>
              <w:t>- Тања Николић</w:t>
            </w:r>
          </w:p>
          <w:p w14:paraId="5D42B2F2" w14:textId="77777777" w:rsidR="0081656E" w:rsidRPr="0081656E" w:rsidRDefault="0081656E" w:rsidP="0081656E">
            <w:pPr>
              <w:ind w:firstLine="0"/>
              <w:jc w:val="left"/>
              <w:rPr>
                <w:sz w:val="24"/>
                <w:szCs w:val="24"/>
              </w:rPr>
            </w:pPr>
            <w:r w:rsidRPr="0081656E">
              <w:rPr>
                <w:sz w:val="24"/>
                <w:szCs w:val="24"/>
              </w:rPr>
              <w:t>- Стручно веће ЛК</w:t>
            </w:r>
          </w:p>
          <w:p w14:paraId="62D7E2A7" w14:textId="77777777" w:rsidR="0081656E" w:rsidRDefault="0081656E" w:rsidP="0081656E">
            <w:pPr>
              <w:ind w:firstLine="0"/>
              <w:jc w:val="left"/>
              <w:rPr>
                <w:sz w:val="24"/>
                <w:szCs w:val="24"/>
                <w:lang w:val="sr-Cyrl-RS"/>
              </w:rPr>
            </w:pPr>
            <w:r w:rsidRPr="0081656E">
              <w:rPr>
                <w:sz w:val="24"/>
                <w:szCs w:val="24"/>
              </w:rPr>
              <w:t>- Тања Николић</w:t>
            </w:r>
          </w:p>
          <w:p w14:paraId="54EABE25" w14:textId="77777777" w:rsidR="0081656E" w:rsidRPr="0081656E" w:rsidRDefault="0081656E" w:rsidP="0081656E">
            <w:pPr>
              <w:ind w:firstLine="0"/>
              <w:jc w:val="left"/>
              <w:rPr>
                <w:sz w:val="24"/>
                <w:szCs w:val="24"/>
                <w:lang w:val="sr-Cyrl-RS"/>
              </w:rPr>
            </w:pPr>
          </w:p>
          <w:p w14:paraId="0F1EFA5C" w14:textId="77777777" w:rsidR="0081656E" w:rsidRPr="0081656E" w:rsidRDefault="0081656E" w:rsidP="0081656E">
            <w:pPr>
              <w:ind w:firstLine="0"/>
              <w:jc w:val="left"/>
              <w:rPr>
                <w:sz w:val="24"/>
                <w:szCs w:val="24"/>
              </w:rPr>
            </w:pPr>
            <w:r w:rsidRPr="0081656E">
              <w:rPr>
                <w:sz w:val="24"/>
                <w:szCs w:val="24"/>
              </w:rPr>
              <w:t>- Стручно веће ЛК</w:t>
            </w:r>
          </w:p>
          <w:p w14:paraId="32775F29" w14:textId="77777777" w:rsidR="0081656E" w:rsidRDefault="0081656E" w:rsidP="0081656E">
            <w:pPr>
              <w:ind w:firstLine="0"/>
              <w:jc w:val="left"/>
              <w:rPr>
                <w:sz w:val="24"/>
                <w:szCs w:val="24"/>
                <w:lang w:val="sr-Cyrl-RS"/>
              </w:rPr>
            </w:pPr>
            <w:r w:rsidRPr="0081656E">
              <w:rPr>
                <w:sz w:val="24"/>
                <w:szCs w:val="24"/>
              </w:rPr>
              <w:t>- Држена Трајковић</w:t>
            </w:r>
          </w:p>
          <w:p w14:paraId="68621A70" w14:textId="77777777" w:rsidR="0081656E" w:rsidRPr="0081656E" w:rsidRDefault="0081656E" w:rsidP="0081656E">
            <w:pPr>
              <w:ind w:firstLine="0"/>
              <w:jc w:val="left"/>
              <w:rPr>
                <w:sz w:val="24"/>
                <w:szCs w:val="24"/>
                <w:lang w:val="sr-Cyrl-RS"/>
              </w:rPr>
            </w:pPr>
          </w:p>
          <w:p w14:paraId="288A632A" w14:textId="77777777" w:rsidR="0081656E" w:rsidRDefault="0081656E" w:rsidP="0081656E">
            <w:pPr>
              <w:ind w:firstLine="0"/>
              <w:jc w:val="left"/>
              <w:rPr>
                <w:sz w:val="24"/>
                <w:szCs w:val="24"/>
                <w:lang w:val="sr-Cyrl-RS"/>
              </w:rPr>
            </w:pPr>
            <w:r w:rsidRPr="0081656E">
              <w:rPr>
                <w:sz w:val="24"/>
                <w:szCs w:val="24"/>
              </w:rPr>
              <w:t>- Тања Николић</w:t>
            </w:r>
          </w:p>
          <w:p w14:paraId="26FD849E" w14:textId="77777777" w:rsidR="0081656E" w:rsidRPr="0081656E" w:rsidRDefault="0081656E" w:rsidP="0081656E">
            <w:pPr>
              <w:ind w:firstLine="0"/>
              <w:jc w:val="left"/>
              <w:rPr>
                <w:sz w:val="24"/>
                <w:szCs w:val="24"/>
                <w:lang w:val="sr-Cyrl-RS"/>
              </w:rPr>
            </w:pPr>
          </w:p>
          <w:p w14:paraId="600B0FBB" w14:textId="77777777" w:rsidR="0081656E" w:rsidRDefault="0081656E" w:rsidP="0081656E">
            <w:pPr>
              <w:ind w:firstLine="0"/>
              <w:jc w:val="left"/>
              <w:rPr>
                <w:sz w:val="24"/>
                <w:szCs w:val="24"/>
                <w:lang w:val="sr-Cyrl-RS"/>
              </w:rPr>
            </w:pPr>
            <w:r w:rsidRPr="0081656E">
              <w:rPr>
                <w:sz w:val="24"/>
                <w:szCs w:val="24"/>
              </w:rPr>
              <w:t>- Татјана Илић</w:t>
            </w:r>
          </w:p>
          <w:p w14:paraId="2333EF62" w14:textId="77777777" w:rsidR="0081656E" w:rsidRPr="0081656E" w:rsidRDefault="0081656E" w:rsidP="0081656E">
            <w:pPr>
              <w:ind w:firstLine="0"/>
              <w:jc w:val="left"/>
              <w:rPr>
                <w:sz w:val="24"/>
                <w:szCs w:val="24"/>
                <w:lang w:val="sr-Cyrl-RS"/>
              </w:rPr>
            </w:pPr>
          </w:p>
          <w:p w14:paraId="23677218" w14:textId="77777777" w:rsidR="0081656E" w:rsidRPr="0081656E" w:rsidRDefault="0081656E" w:rsidP="0081656E">
            <w:pPr>
              <w:ind w:firstLine="0"/>
              <w:jc w:val="left"/>
              <w:rPr>
                <w:sz w:val="24"/>
                <w:szCs w:val="24"/>
              </w:rPr>
            </w:pPr>
            <w:r w:rsidRPr="0081656E">
              <w:rPr>
                <w:sz w:val="24"/>
                <w:szCs w:val="24"/>
              </w:rPr>
              <w:t>- Јасминка Мирковић</w:t>
            </w:r>
          </w:p>
          <w:p w14:paraId="5290D18B" w14:textId="77777777" w:rsidR="0081656E" w:rsidRPr="0081656E" w:rsidRDefault="0081656E" w:rsidP="0081656E">
            <w:pPr>
              <w:ind w:firstLine="0"/>
              <w:jc w:val="left"/>
              <w:rPr>
                <w:sz w:val="24"/>
                <w:szCs w:val="24"/>
              </w:rPr>
            </w:pPr>
            <w:r w:rsidRPr="0081656E">
              <w:rPr>
                <w:sz w:val="24"/>
                <w:szCs w:val="24"/>
              </w:rPr>
              <w:t>- Ружица Миљковић</w:t>
            </w:r>
          </w:p>
          <w:p w14:paraId="18C39EA2" w14:textId="77777777" w:rsidR="0081656E" w:rsidRPr="0081656E" w:rsidRDefault="0081656E" w:rsidP="0081656E">
            <w:pPr>
              <w:ind w:firstLine="0"/>
              <w:jc w:val="left"/>
              <w:rPr>
                <w:sz w:val="24"/>
                <w:szCs w:val="24"/>
              </w:rPr>
            </w:pPr>
            <w:r w:rsidRPr="0081656E">
              <w:rPr>
                <w:sz w:val="24"/>
                <w:szCs w:val="24"/>
              </w:rPr>
              <w:t>- Стручно веће Фзв</w:t>
            </w:r>
          </w:p>
          <w:p w14:paraId="23A97E3A" w14:textId="77777777" w:rsidR="0081656E" w:rsidRPr="0081656E" w:rsidRDefault="0081656E" w:rsidP="0081656E">
            <w:pPr>
              <w:ind w:firstLine="0"/>
              <w:jc w:val="left"/>
              <w:rPr>
                <w:sz w:val="24"/>
                <w:szCs w:val="24"/>
              </w:rPr>
            </w:pPr>
            <w:r w:rsidRPr="0081656E">
              <w:rPr>
                <w:sz w:val="24"/>
                <w:szCs w:val="24"/>
              </w:rPr>
              <w:t>- Стручно веће Фзв</w:t>
            </w:r>
          </w:p>
          <w:p w14:paraId="4B81E711" w14:textId="385C3496" w:rsidR="00F10B45" w:rsidRPr="00DF38B1" w:rsidRDefault="0081656E" w:rsidP="0081656E">
            <w:pPr>
              <w:ind w:firstLine="0"/>
              <w:jc w:val="left"/>
              <w:rPr>
                <w:sz w:val="24"/>
                <w:szCs w:val="24"/>
              </w:rPr>
            </w:pPr>
            <w:r w:rsidRPr="0081656E">
              <w:rPr>
                <w:sz w:val="24"/>
                <w:szCs w:val="24"/>
              </w:rPr>
              <w:t>- Сви чланови већа</w:t>
            </w:r>
          </w:p>
        </w:tc>
      </w:tr>
      <w:tr w:rsidR="000344DD" w14:paraId="7B0F118F" w14:textId="77777777" w:rsidTr="001B6AB3">
        <w:trPr>
          <w:cantSplit/>
          <w:trHeight w:val="4245"/>
          <w:tblHeader/>
        </w:trPr>
        <w:tc>
          <w:tcPr>
            <w:tcW w:w="992" w:type="dxa"/>
            <w:textDirection w:val="btLr"/>
            <w:vAlign w:val="center"/>
          </w:tcPr>
          <w:p w14:paraId="45B41133" w14:textId="77777777" w:rsidR="000344DD" w:rsidRPr="0041747C" w:rsidRDefault="000344DD" w:rsidP="0041747C">
            <w:pPr>
              <w:pStyle w:val="Normal2"/>
              <w:ind w:left="-108" w:right="-108"/>
              <w:jc w:val="center"/>
              <w:rPr>
                <w:rFonts w:ascii="Times New Roman" w:eastAsia="Times New Roman" w:hAnsi="Times New Roman" w:cs="Times New Roman"/>
                <w:b/>
                <w:sz w:val="24"/>
                <w:szCs w:val="24"/>
              </w:rPr>
            </w:pPr>
            <w:r w:rsidRPr="0041747C">
              <w:rPr>
                <w:rFonts w:ascii="Times New Roman" w:eastAsia="Times New Roman" w:hAnsi="Times New Roman" w:cs="Times New Roman"/>
                <w:b/>
                <w:sz w:val="24"/>
                <w:szCs w:val="24"/>
              </w:rPr>
              <w:t>ЈУН</w:t>
            </w:r>
          </w:p>
        </w:tc>
        <w:tc>
          <w:tcPr>
            <w:tcW w:w="6059" w:type="dxa"/>
          </w:tcPr>
          <w:p w14:paraId="55F2356F" w14:textId="77777777" w:rsidR="0081656E" w:rsidRPr="0081656E" w:rsidRDefault="0081656E" w:rsidP="0081656E">
            <w:pPr>
              <w:ind w:firstLine="0"/>
              <w:jc w:val="left"/>
              <w:rPr>
                <w:sz w:val="24"/>
                <w:szCs w:val="24"/>
              </w:rPr>
            </w:pPr>
            <w:r w:rsidRPr="0081656E">
              <w:rPr>
                <w:sz w:val="24"/>
                <w:szCs w:val="24"/>
              </w:rPr>
              <w:t>-Завршна изложба најуспешнијих ликовних радова</w:t>
            </w:r>
          </w:p>
          <w:p w14:paraId="47F8C0C2" w14:textId="77777777" w:rsidR="0081656E" w:rsidRPr="0081656E" w:rsidRDefault="0081656E" w:rsidP="0081656E">
            <w:pPr>
              <w:ind w:firstLine="0"/>
              <w:jc w:val="left"/>
              <w:rPr>
                <w:sz w:val="24"/>
                <w:szCs w:val="24"/>
              </w:rPr>
            </w:pPr>
            <w:r w:rsidRPr="0081656E">
              <w:rPr>
                <w:sz w:val="24"/>
                <w:szCs w:val="24"/>
              </w:rPr>
              <w:t>5.-8. Разреда</w:t>
            </w:r>
          </w:p>
          <w:p w14:paraId="2D07BFB9" w14:textId="77777777" w:rsidR="0081656E" w:rsidRPr="0081656E" w:rsidRDefault="0081656E" w:rsidP="0081656E">
            <w:pPr>
              <w:ind w:firstLine="0"/>
              <w:jc w:val="left"/>
              <w:rPr>
                <w:sz w:val="24"/>
                <w:szCs w:val="24"/>
              </w:rPr>
            </w:pPr>
            <w:r w:rsidRPr="0081656E">
              <w:rPr>
                <w:sz w:val="24"/>
                <w:szCs w:val="24"/>
              </w:rPr>
              <w:t>-Израда паноа за вуковце</w:t>
            </w:r>
          </w:p>
          <w:p w14:paraId="1D52EF9B" w14:textId="77777777" w:rsidR="0081656E" w:rsidRPr="0081656E" w:rsidRDefault="0081656E" w:rsidP="0081656E">
            <w:pPr>
              <w:ind w:firstLine="0"/>
              <w:jc w:val="left"/>
              <w:rPr>
                <w:sz w:val="24"/>
                <w:szCs w:val="24"/>
              </w:rPr>
            </w:pPr>
            <w:r w:rsidRPr="0081656E">
              <w:rPr>
                <w:sz w:val="24"/>
                <w:szCs w:val="24"/>
              </w:rPr>
              <w:t>-Реализација плана и програма рада</w:t>
            </w:r>
          </w:p>
          <w:p w14:paraId="11BEC728" w14:textId="77777777" w:rsidR="0081656E" w:rsidRPr="0081656E" w:rsidRDefault="0081656E" w:rsidP="0081656E">
            <w:pPr>
              <w:ind w:firstLine="0"/>
              <w:jc w:val="left"/>
              <w:rPr>
                <w:sz w:val="24"/>
                <w:szCs w:val="24"/>
              </w:rPr>
            </w:pPr>
            <w:r w:rsidRPr="0081656E">
              <w:rPr>
                <w:sz w:val="24"/>
                <w:szCs w:val="24"/>
              </w:rPr>
              <w:t>-Успех на крају године</w:t>
            </w:r>
          </w:p>
          <w:p w14:paraId="5EEB05B2" w14:textId="77777777" w:rsidR="0081656E" w:rsidRPr="0081656E" w:rsidRDefault="0081656E" w:rsidP="0081656E">
            <w:pPr>
              <w:ind w:firstLine="0"/>
              <w:jc w:val="left"/>
              <w:rPr>
                <w:sz w:val="24"/>
                <w:szCs w:val="24"/>
              </w:rPr>
            </w:pPr>
            <w:r w:rsidRPr="0081656E">
              <w:rPr>
                <w:sz w:val="24"/>
                <w:szCs w:val="24"/>
              </w:rPr>
              <w:t>-Подела одељења,планирање и подела задужења за</w:t>
            </w:r>
          </w:p>
          <w:p w14:paraId="79467865" w14:textId="77777777" w:rsidR="0081656E" w:rsidRPr="0081656E" w:rsidRDefault="0081656E" w:rsidP="0081656E">
            <w:pPr>
              <w:ind w:firstLine="0"/>
              <w:jc w:val="left"/>
              <w:rPr>
                <w:sz w:val="24"/>
                <w:szCs w:val="24"/>
              </w:rPr>
            </w:pPr>
            <w:r w:rsidRPr="0081656E">
              <w:rPr>
                <w:sz w:val="24"/>
                <w:szCs w:val="24"/>
              </w:rPr>
              <w:t>наредну школску годину</w:t>
            </w:r>
          </w:p>
          <w:p w14:paraId="1F85A8C3" w14:textId="77777777" w:rsidR="0081656E" w:rsidRPr="0081656E" w:rsidRDefault="0081656E" w:rsidP="0081656E">
            <w:pPr>
              <w:ind w:firstLine="0"/>
              <w:jc w:val="left"/>
              <w:rPr>
                <w:sz w:val="24"/>
                <w:szCs w:val="24"/>
              </w:rPr>
            </w:pPr>
            <w:r w:rsidRPr="0081656E">
              <w:rPr>
                <w:sz w:val="24"/>
                <w:szCs w:val="24"/>
              </w:rPr>
              <w:t>- Анализа угледних часова</w:t>
            </w:r>
          </w:p>
          <w:p w14:paraId="65A8143C" w14:textId="77777777" w:rsidR="0081656E" w:rsidRPr="0081656E" w:rsidRDefault="0081656E" w:rsidP="0081656E">
            <w:pPr>
              <w:ind w:firstLine="0"/>
              <w:jc w:val="left"/>
              <w:rPr>
                <w:sz w:val="24"/>
                <w:szCs w:val="24"/>
              </w:rPr>
            </w:pPr>
            <w:r w:rsidRPr="0081656E">
              <w:rPr>
                <w:sz w:val="24"/>
                <w:szCs w:val="24"/>
              </w:rPr>
              <w:t>-Планирање стручног усавршавања за све чланове</w:t>
            </w:r>
          </w:p>
          <w:p w14:paraId="7C1D2200" w14:textId="77777777" w:rsidR="0081656E" w:rsidRPr="0081656E" w:rsidRDefault="0081656E" w:rsidP="0081656E">
            <w:pPr>
              <w:ind w:firstLine="0"/>
              <w:jc w:val="left"/>
              <w:rPr>
                <w:sz w:val="24"/>
                <w:szCs w:val="24"/>
              </w:rPr>
            </w:pPr>
            <w:r w:rsidRPr="0081656E">
              <w:rPr>
                <w:sz w:val="24"/>
                <w:szCs w:val="24"/>
              </w:rPr>
              <w:t>већа за наредну школску годину</w:t>
            </w:r>
          </w:p>
          <w:p w14:paraId="04AE62E6" w14:textId="77777777" w:rsidR="0081656E" w:rsidRPr="0081656E" w:rsidRDefault="0081656E" w:rsidP="0081656E">
            <w:pPr>
              <w:ind w:firstLine="0"/>
              <w:jc w:val="left"/>
              <w:rPr>
                <w:sz w:val="24"/>
                <w:szCs w:val="24"/>
              </w:rPr>
            </w:pPr>
            <w:r w:rsidRPr="0081656E">
              <w:rPr>
                <w:sz w:val="24"/>
                <w:szCs w:val="24"/>
              </w:rPr>
              <w:t>-Стандарди и постигнућа ученика- анализа</w:t>
            </w:r>
          </w:p>
          <w:p w14:paraId="3114BFA3" w14:textId="77777777" w:rsidR="0081656E" w:rsidRPr="0081656E" w:rsidRDefault="0081656E" w:rsidP="0081656E">
            <w:pPr>
              <w:ind w:firstLine="0"/>
              <w:jc w:val="left"/>
              <w:rPr>
                <w:sz w:val="24"/>
                <w:szCs w:val="24"/>
              </w:rPr>
            </w:pPr>
            <w:r w:rsidRPr="0081656E">
              <w:rPr>
                <w:sz w:val="24"/>
                <w:szCs w:val="24"/>
              </w:rPr>
              <w:t>-Реализација плана и програма рада</w:t>
            </w:r>
          </w:p>
          <w:p w14:paraId="04089EE5" w14:textId="77777777" w:rsidR="0081656E" w:rsidRPr="0081656E" w:rsidRDefault="0081656E" w:rsidP="0081656E">
            <w:pPr>
              <w:ind w:firstLine="0"/>
              <w:jc w:val="left"/>
              <w:rPr>
                <w:sz w:val="24"/>
                <w:szCs w:val="24"/>
              </w:rPr>
            </w:pPr>
            <w:r w:rsidRPr="0081656E">
              <w:rPr>
                <w:sz w:val="24"/>
                <w:szCs w:val="24"/>
              </w:rPr>
              <w:t>Анализа тестова функционалних способности</w:t>
            </w:r>
          </w:p>
          <w:p w14:paraId="59C46007" w14:textId="77777777" w:rsidR="0081656E" w:rsidRPr="0081656E" w:rsidRDefault="0081656E" w:rsidP="0081656E">
            <w:pPr>
              <w:ind w:firstLine="0"/>
              <w:jc w:val="left"/>
              <w:rPr>
                <w:sz w:val="24"/>
                <w:szCs w:val="24"/>
              </w:rPr>
            </w:pPr>
            <w:r w:rsidRPr="0081656E">
              <w:rPr>
                <w:sz w:val="24"/>
                <w:szCs w:val="24"/>
              </w:rPr>
              <w:t>ученика</w:t>
            </w:r>
          </w:p>
          <w:p w14:paraId="5DA4C628" w14:textId="77777777" w:rsidR="0081656E" w:rsidRPr="0081656E" w:rsidRDefault="0081656E" w:rsidP="0081656E">
            <w:pPr>
              <w:ind w:firstLine="0"/>
              <w:jc w:val="left"/>
              <w:rPr>
                <w:sz w:val="24"/>
                <w:szCs w:val="24"/>
              </w:rPr>
            </w:pPr>
            <w:r w:rsidRPr="0081656E">
              <w:rPr>
                <w:sz w:val="24"/>
                <w:szCs w:val="24"/>
              </w:rPr>
              <w:t>Анализа постигнутих резултата на такмичењима у</w:t>
            </w:r>
          </w:p>
          <w:p w14:paraId="1552CFAA" w14:textId="77777777" w:rsidR="0081656E" w:rsidRPr="0081656E" w:rsidRDefault="0081656E" w:rsidP="0081656E">
            <w:pPr>
              <w:ind w:firstLine="0"/>
              <w:jc w:val="left"/>
              <w:rPr>
                <w:sz w:val="24"/>
                <w:szCs w:val="24"/>
              </w:rPr>
            </w:pPr>
            <w:r w:rsidRPr="0081656E">
              <w:rPr>
                <w:sz w:val="24"/>
                <w:szCs w:val="24"/>
              </w:rPr>
              <w:t>протеклој школској години</w:t>
            </w:r>
          </w:p>
          <w:p w14:paraId="24F56C26" w14:textId="77777777" w:rsidR="0081656E" w:rsidRPr="0081656E" w:rsidRDefault="0081656E" w:rsidP="0081656E">
            <w:pPr>
              <w:ind w:firstLine="0"/>
              <w:jc w:val="left"/>
              <w:rPr>
                <w:sz w:val="24"/>
                <w:szCs w:val="24"/>
              </w:rPr>
            </w:pPr>
            <w:r w:rsidRPr="0081656E">
              <w:rPr>
                <w:sz w:val="24"/>
                <w:szCs w:val="24"/>
              </w:rPr>
              <w:t>Израда планова за наредну школску годину</w:t>
            </w:r>
          </w:p>
          <w:p w14:paraId="58B55B9C" w14:textId="7642BAE7" w:rsidR="000344DD" w:rsidRDefault="0081656E" w:rsidP="0081656E">
            <w:pPr>
              <w:ind w:firstLine="0"/>
              <w:jc w:val="left"/>
              <w:rPr>
                <w:sz w:val="24"/>
                <w:szCs w:val="24"/>
              </w:rPr>
            </w:pPr>
            <w:r w:rsidRPr="0081656E">
              <w:rPr>
                <w:sz w:val="24"/>
                <w:szCs w:val="24"/>
              </w:rPr>
              <w:t>Подела награда и диплома заслужним ученицима</w:t>
            </w:r>
          </w:p>
        </w:tc>
        <w:tc>
          <w:tcPr>
            <w:tcW w:w="4148" w:type="dxa"/>
          </w:tcPr>
          <w:p w14:paraId="176AD621" w14:textId="77777777" w:rsidR="0081656E" w:rsidRDefault="0081656E" w:rsidP="0081656E">
            <w:pPr>
              <w:ind w:firstLine="0"/>
              <w:jc w:val="left"/>
              <w:rPr>
                <w:sz w:val="24"/>
                <w:szCs w:val="24"/>
                <w:lang w:val="sr-Cyrl-RS"/>
              </w:rPr>
            </w:pPr>
            <w:r w:rsidRPr="0081656E">
              <w:rPr>
                <w:sz w:val="24"/>
                <w:szCs w:val="24"/>
              </w:rPr>
              <w:t>- Стручно веће ЛК</w:t>
            </w:r>
          </w:p>
          <w:p w14:paraId="3C6C338B" w14:textId="77777777" w:rsidR="0081656E" w:rsidRPr="0081656E" w:rsidRDefault="0081656E" w:rsidP="0081656E">
            <w:pPr>
              <w:ind w:firstLine="0"/>
              <w:jc w:val="left"/>
              <w:rPr>
                <w:sz w:val="24"/>
                <w:szCs w:val="24"/>
                <w:lang w:val="sr-Cyrl-RS"/>
              </w:rPr>
            </w:pPr>
          </w:p>
          <w:p w14:paraId="78A57F56" w14:textId="77777777" w:rsidR="0081656E" w:rsidRPr="0081656E" w:rsidRDefault="0081656E" w:rsidP="0081656E">
            <w:pPr>
              <w:ind w:firstLine="0"/>
              <w:jc w:val="left"/>
              <w:rPr>
                <w:sz w:val="24"/>
                <w:szCs w:val="24"/>
              </w:rPr>
            </w:pPr>
            <w:r w:rsidRPr="0081656E">
              <w:rPr>
                <w:sz w:val="24"/>
                <w:szCs w:val="24"/>
              </w:rPr>
              <w:t>- Стручно веће ЛК</w:t>
            </w:r>
          </w:p>
          <w:p w14:paraId="0012EDCC" w14:textId="77777777" w:rsidR="0081656E" w:rsidRPr="0081656E" w:rsidRDefault="0081656E" w:rsidP="0081656E">
            <w:pPr>
              <w:ind w:firstLine="0"/>
              <w:jc w:val="left"/>
              <w:rPr>
                <w:sz w:val="24"/>
                <w:szCs w:val="24"/>
              </w:rPr>
            </w:pPr>
            <w:r w:rsidRPr="0081656E">
              <w:rPr>
                <w:sz w:val="24"/>
                <w:szCs w:val="24"/>
              </w:rPr>
              <w:t>-Тања Николић</w:t>
            </w:r>
          </w:p>
          <w:p w14:paraId="71395FC8" w14:textId="77777777" w:rsidR="0081656E" w:rsidRPr="0081656E" w:rsidRDefault="0081656E" w:rsidP="0081656E">
            <w:pPr>
              <w:ind w:firstLine="0"/>
              <w:jc w:val="left"/>
              <w:rPr>
                <w:sz w:val="24"/>
                <w:szCs w:val="24"/>
              </w:rPr>
            </w:pPr>
            <w:r w:rsidRPr="0081656E">
              <w:rPr>
                <w:sz w:val="24"/>
                <w:szCs w:val="24"/>
              </w:rPr>
              <w:t>-Тања Николић</w:t>
            </w:r>
          </w:p>
          <w:p w14:paraId="411C7019" w14:textId="77777777" w:rsidR="0081656E" w:rsidRDefault="0081656E" w:rsidP="0081656E">
            <w:pPr>
              <w:ind w:firstLine="0"/>
              <w:jc w:val="left"/>
              <w:rPr>
                <w:sz w:val="24"/>
                <w:szCs w:val="24"/>
                <w:lang w:val="sr-Cyrl-RS"/>
              </w:rPr>
            </w:pPr>
            <w:r w:rsidRPr="0081656E">
              <w:rPr>
                <w:sz w:val="24"/>
                <w:szCs w:val="24"/>
              </w:rPr>
              <w:t>- Сви чланови већа</w:t>
            </w:r>
          </w:p>
          <w:p w14:paraId="5443C73E" w14:textId="77777777" w:rsidR="0081656E" w:rsidRPr="0081656E" w:rsidRDefault="0081656E" w:rsidP="0081656E">
            <w:pPr>
              <w:ind w:firstLine="0"/>
              <w:jc w:val="left"/>
              <w:rPr>
                <w:sz w:val="24"/>
                <w:szCs w:val="24"/>
                <w:lang w:val="sr-Cyrl-RS"/>
              </w:rPr>
            </w:pPr>
          </w:p>
          <w:p w14:paraId="7B053AAE" w14:textId="77777777" w:rsidR="0081656E" w:rsidRPr="0081656E" w:rsidRDefault="0081656E" w:rsidP="0081656E">
            <w:pPr>
              <w:ind w:firstLine="0"/>
              <w:jc w:val="left"/>
              <w:rPr>
                <w:sz w:val="24"/>
                <w:szCs w:val="24"/>
              </w:rPr>
            </w:pPr>
            <w:r w:rsidRPr="0081656E">
              <w:rPr>
                <w:sz w:val="24"/>
                <w:szCs w:val="24"/>
              </w:rPr>
              <w:t>- Сви чланови већа</w:t>
            </w:r>
          </w:p>
          <w:p w14:paraId="12A92FFB" w14:textId="77777777" w:rsidR="0081656E" w:rsidRDefault="0081656E" w:rsidP="0081656E">
            <w:pPr>
              <w:ind w:firstLine="0"/>
              <w:jc w:val="left"/>
              <w:rPr>
                <w:sz w:val="24"/>
                <w:szCs w:val="24"/>
                <w:lang w:val="sr-Cyrl-RS"/>
              </w:rPr>
            </w:pPr>
            <w:r w:rsidRPr="0081656E">
              <w:rPr>
                <w:sz w:val="24"/>
                <w:szCs w:val="24"/>
              </w:rPr>
              <w:t>- Сви чланови већа</w:t>
            </w:r>
          </w:p>
          <w:p w14:paraId="69D37B1B" w14:textId="77777777" w:rsidR="0081656E" w:rsidRPr="0081656E" w:rsidRDefault="0081656E" w:rsidP="0081656E">
            <w:pPr>
              <w:ind w:firstLine="0"/>
              <w:jc w:val="left"/>
              <w:rPr>
                <w:sz w:val="24"/>
                <w:szCs w:val="24"/>
                <w:lang w:val="sr-Cyrl-RS"/>
              </w:rPr>
            </w:pPr>
          </w:p>
          <w:p w14:paraId="7FA272F1" w14:textId="77777777" w:rsidR="0081656E" w:rsidRPr="0081656E" w:rsidRDefault="0081656E" w:rsidP="0081656E">
            <w:pPr>
              <w:ind w:firstLine="0"/>
              <w:jc w:val="left"/>
              <w:rPr>
                <w:sz w:val="24"/>
                <w:szCs w:val="24"/>
              </w:rPr>
            </w:pPr>
            <w:r w:rsidRPr="0081656E">
              <w:rPr>
                <w:sz w:val="24"/>
                <w:szCs w:val="24"/>
              </w:rPr>
              <w:t>- Сви чланови већа</w:t>
            </w:r>
          </w:p>
          <w:p w14:paraId="162081B0" w14:textId="77777777" w:rsidR="0081656E" w:rsidRPr="0081656E" w:rsidRDefault="0081656E" w:rsidP="0081656E">
            <w:pPr>
              <w:ind w:firstLine="0"/>
              <w:jc w:val="left"/>
              <w:rPr>
                <w:sz w:val="24"/>
                <w:szCs w:val="24"/>
              </w:rPr>
            </w:pPr>
            <w:r w:rsidRPr="0081656E">
              <w:rPr>
                <w:sz w:val="24"/>
                <w:szCs w:val="24"/>
              </w:rPr>
              <w:t>- Ружица Миљковић</w:t>
            </w:r>
          </w:p>
          <w:p w14:paraId="781BF368" w14:textId="77777777" w:rsidR="0081656E" w:rsidRDefault="0081656E" w:rsidP="0081656E">
            <w:pPr>
              <w:ind w:firstLine="0"/>
              <w:jc w:val="left"/>
              <w:rPr>
                <w:sz w:val="24"/>
                <w:szCs w:val="24"/>
                <w:lang w:val="sr-Cyrl-RS"/>
              </w:rPr>
            </w:pPr>
            <w:r w:rsidRPr="0081656E">
              <w:rPr>
                <w:sz w:val="24"/>
                <w:szCs w:val="24"/>
              </w:rPr>
              <w:t>- Стручно веће ФЗВ</w:t>
            </w:r>
          </w:p>
          <w:p w14:paraId="757F7828" w14:textId="77777777" w:rsidR="0081656E" w:rsidRPr="0081656E" w:rsidRDefault="0081656E" w:rsidP="0081656E">
            <w:pPr>
              <w:ind w:firstLine="0"/>
              <w:jc w:val="left"/>
              <w:rPr>
                <w:sz w:val="24"/>
                <w:szCs w:val="24"/>
                <w:lang w:val="sr-Cyrl-RS"/>
              </w:rPr>
            </w:pPr>
          </w:p>
          <w:p w14:paraId="6355DF01" w14:textId="77777777" w:rsidR="0081656E" w:rsidRDefault="0081656E" w:rsidP="0081656E">
            <w:pPr>
              <w:ind w:firstLine="0"/>
              <w:jc w:val="left"/>
              <w:rPr>
                <w:sz w:val="24"/>
                <w:szCs w:val="24"/>
                <w:lang w:val="sr-Cyrl-RS"/>
              </w:rPr>
            </w:pPr>
            <w:r w:rsidRPr="0081656E">
              <w:rPr>
                <w:sz w:val="24"/>
                <w:szCs w:val="24"/>
              </w:rPr>
              <w:t>- Сви чланови већа</w:t>
            </w:r>
          </w:p>
          <w:p w14:paraId="255F93D7" w14:textId="77777777" w:rsidR="0081656E" w:rsidRPr="0081656E" w:rsidRDefault="0081656E" w:rsidP="0081656E">
            <w:pPr>
              <w:ind w:firstLine="0"/>
              <w:jc w:val="left"/>
              <w:rPr>
                <w:sz w:val="24"/>
                <w:szCs w:val="24"/>
                <w:lang w:val="sr-Cyrl-RS"/>
              </w:rPr>
            </w:pPr>
          </w:p>
          <w:p w14:paraId="70591DE0" w14:textId="77777777" w:rsidR="0081656E" w:rsidRPr="0081656E" w:rsidRDefault="0081656E" w:rsidP="0081656E">
            <w:pPr>
              <w:ind w:firstLine="0"/>
              <w:jc w:val="left"/>
              <w:rPr>
                <w:sz w:val="24"/>
                <w:szCs w:val="24"/>
              </w:rPr>
            </w:pPr>
            <w:r w:rsidRPr="0081656E">
              <w:rPr>
                <w:sz w:val="24"/>
                <w:szCs w:val="24"/>
              </w:rPr>
              <w:t>- Сви чланови већа</w:t>
            </w:r>
          </w:p>
          <w:p w14:paraId="3F48D1DB" w14:textId="77777777" w:rsidR="000344DD" w:rsidRDefault="0081656E" w:rsidP="0081656E">
            <w:pPr>
              <w:ind w:firstLine="0"/>
              <w:jc w:val="left"/>
              <w:rPr>
                <w:sz w:val="24"/>
                <w:szCs w:val="24"/>
                <w:lang w:val="sr-Cyrl-RS"/>
              </w:rPr>
            </w:pPr>
            <w:r w:rsidRPr="0081656E">
              <w:rPr>
                <w:sz w:val="24"/>
                <w:szCs w:val="24"/>
              </w:rPr>
              <w:t>- Сви чланови већа</w:t>
            </w:r>
          </w:p>
          <w:p w14:paraId="125C53FF" w14:textId="25DC0586" w:rsidR="0081656E" w:rsidRPr="0081656E" w:rsidRDefault="0081656E" w:rsidP="0081656E">
            <w:pPr>
              <w:ind w:firstLine="0"/>
              <w:jc w:val="left"/>
              <w:rPr>
                <w:sz w:val="24"/>
                <w:szCs w:val="24"/>
                <w:lang w:val="sr-Cyrl-RS"/>
              </w:rPr>
            </w:pPr>
          </w:p>
        </w:tc>
      </w:tr>
      <w:tr w:rsidR="000344DD" w:rsidRPr="004F5F6B" w14:paraId="0C016A09" w14:textId="77777777" w:rsidTr="0081656E">
        <w:trPr>
          <w:cantSplit/>
          <w:trHeight w:val="1160"/>
          <w:tblHeader/>
        </w:trPr>
        <w:tc>
          <w:tcPr>
            <w:tcW w:w="992" w:type="dxa"/>
            <w:textDirection w:val="btLr"/>
            <w:vAlign w:val="center"/>
          </w:tcPr>
          <w:p w14:paraId="0C21966F" w14:textId="77777777" w:rsidR="000344DD" w:rsidRPr="004F5F6B" w:rsidRDefault="000344DD" w:rsidP="004F5F6B">
            <w:pPr>
              <w:pStyle w:val="Normal2"/>
              <w:ind w:left="-108" w:right="-108"/>
              <w:jc w:val="center"/>
              <w:rPr>
                <w:rFonts w:ascii="Times New Roman" w:eastAsia="Times New Roman" w:hAnsi="Times New Roman" w:cs="Times New Roman"/>
                <w:b/>
                <w:sz w:val="24"/>
                <w:szCs w:val="24"/>
              </w:rPr>
            </w:pPr>
            <w:r w:rsidRPr="004F5F6B">
              <w:rPr>
                <w:rFonts w:ascii="Times New Roman" w:eastAsia="Times New Roman" w:hAnsi="Times New Roman" w:cs="Times New Roman"/>
                <w:b/>
                <w:sz w:val="24"/>
                <w:szCs w:val="24"/>
              </w:rPr>
              <w:t>АВГУСТ</w:t>
            </w:r>
          </w:p>
        </w:tc>
        <w:tc>
          <w:tcPr>
            <w:tcW w:w="6059" w:type="dxa"/>
          </w:tcPr>
          <w:p w14:paraId="7F94E0FC" w14:textId="77777777" w:rsidR="000344DD" w:rsidRPr="004F5F6B" w:rsidRDefault="000344DD">
            <w:pPr>
              <w:pStyle w:val="Normal2"/>
              <w:spacing w:after="0" w:line="240" w:lineRule="auto"/>
              <w:rPr>
                <w:rFonts w:ascii="Times New Roman" w:eastAsia="Times New Roman" w:hAnsi="Times New Roman" w:cs="Times New Roman"/>
                <w:sz w:val="24"/>
                <w:szCs w:val="24"/>
              </w:rPr>
            </w:pPr>
            <w:bookmarkStart w:id="4" w:name="_30j0zll" w:colFirst="0" w:colLast="0"/>
            <w:bookmarkEnd w:id="4"/>
            <w:r w:rsidRPr="004F5F6B">
              <w:rPr>
                <w:rFonts w:ascii="Times New Roman" w:eastAsia="Times New Roman" w:hAnsi="Times New Roman" w:cs="Times New Roman"/>
                <w:sz w:val="24"/>
                <w:szCs w:val="24"/>
              </w:rPr>
              <w:t xml:space="preserve">-Предаја извештаја руководилаца већа, примопредаја </w:t>
            </w:r>
          </w:p>
        </w:tc>
        <w:tc>
          <w:tcPr>
            <w:tcW w:w="4148" w:type="dxa"/>
          </w:tcPr>
          <w:p w14:paraId="5057EC32" w14:textId="77777777" w:rsidR="0081656E" w:rsidRPr="0081656E" w:rsidRDefault="0081656E" w:rsidP="0081656E">
            <w:pPr>
              <w:pStyle w:val="Normal2"/>
              <w:tabs>
                <w:tab w:val="left" w:pos="0"/>
              </w:tabs>
              <w:rPr>
                <w:rFonts w:ascii="Times New Roman" w:eastAsia="Times New Roman" w:hAnsi="Times New Roman" w:cs="Times New Roman"/>
                <w:sz w:val="24"/>
                <w:szCs w:val="24"/>
              </w:rPr>
            </w:pPr>
            <w:r w:rsidRPr="0081656E">
              <w:rPr>
                <w:rFonts w:ascii="Times New Roman" w:eastAsia="Times New Roman" w:hAnsi="Times New Roman" w:cs="Times New Roman"/>
                <w:sz w:val="24"/>
                <w:szCs w:val="24"/>
              </w:rPr>
              <w:t>Тања Николић</w:t>
            </w:r>
          </w:p>
          <w:p w14:paraId="580D2157" w14:textId="77777777" w:rsidR="0081656E" w:rsidRPr="0081656E" w:rsidRDefault="0081656E" w:rsidP="0081656E">
            <w:pPr>
              <w:pStyle w:val="Normal2"/>
              <w:tabs>
                <w:tab w:val="left" w:pos="0"/>
              </w:tabs>
              <w:rPr>
                <w:rFonts w:ascii="Times New Roman" w:eastAsia="Times New Roman" w:hAnsi="Times New Roman" w:cs="Times New Roman"/>
                <w:sz w:val="24"/>
                <w:szCs w:val="24"/>
              </w:rPr>
            </w:pPr>
            <w:r w:rsidRPr="0081656E">
              <w:rPr>
                <w:rFonts w:ascii="Times New Roman" w:eastAsia="Times New Roman" w:hAnsi="Times New Roman" w:cs="Times New Roman"/>
                <w:sz w:val="24"/>
                <w:szCs w:val="24"/>
              </w:rPr>
              <w:t>Михаило</w:t>
            </w:r>
          </w:p>
          <w:p w14:paraId="6FE3963A" w14:textId="77777777" w:rsidR="00A17BEB" w:rsidRDefault="0081656E" w:rsidP="0081656E">
            <w:pPr>
              <w:pStyle w:val="Normal2"/>
              <w:tabs>
                <w:tab w:val="left" w:pos="0"/>
              </w:tabs>
              <w:rPr>
                <w:rFonts w:ascii="Times New Roman" w:eastAsia="Times New Roman" w:hAnsi="Times New Roman" w:cs="Times New Roman"/>
                <w:sz w:val="24"/>
                <w:szCs w:val="24"/>
                <w:lang w:val="sr-Cyrl-RS"/>
              </w:rPr>
            </w:pPr>
            <w:r w:rsidRPr="0081656E">
              <w:rPr>
                <w:rFonts w:ascii="Times New Roman" w:eastAsia="Times New Roman" w:hAnsi="Times New Roman" w:cs="Times New Roman"/>
                <w:sz w:val="24"/>
                <w:szCs w:val="24"/>
              </w:rPr>
              <w:t>Миловановић</w:t>
            </w:r>
          </w:p>
          <w:p w14:paraId="3968FEBD" w14:textId="3C85B0FC" w:rsidR="000344DD" w:rsidRPr="004F5F6B" w:rsidRDefault="0081656E" w:rsidP="0081656E">
            <w:pPr>
              <w:pStyle w:val="Normal2"/>
              <w:tabs>
                <w:tab w:val="left" w:pos="0"/>
              </w:tabs>
              <w:rPr>
                <w:rFonts w:ascii="Times New Roman" w:eastAsia="Times New Roman" w:hAnsi="Times New Roman" w:cs="Times New Roman"/>
                <w:sz w:val="24"/>
                <w:szCs w:val="24"/>
              </w:rPr>
            </w:pPr>
            <w:r w:rsidRPr="0081656E">
              <w:rPr>
                <w:rFonts w:ascii="Times New Roman" w:eastAsia="Times New Roman" w:hAnsi="Times New Roman" w:cs="Times New Roman"/>
                <w:sz w:val="24"/>
                <w:szCs w:val="24"/>
              </w:rPr>
              <w:t>Ружица Миљковић</w:t>
            </w:r>
          </w:p>
        </w:tc>
      </w:tr>
    </w:tbl>
    <w:p w14:paraId="2D4D98CA" w14:textId="77777777" w:rsidR="00B653D7" w:rsidRPr="004F5F6B" w:rsidRDefault="00B653D7">
      <w:pPr>
        <w:ind w:left="-993" w:firstLine="0"/>
        <w:jc w:val="center"/>
        <w:rPr>
          <w:b/>
          <w:color w:val="auto"/>
        </w:rPr>
      </w:pPr>
    </w:p>
    <w:p w14:paraId="14EB35BB" w14:textId="77777777" w:rsidR="00B653D7" w:rsidRDefault="00B653D7">
      <w:pPr>
        <w:ind w:left="-993" w:firstLine="0"/>
        <w:jc w:val="center"/>
        <w:rPr>
          <w:b/>
          <w:color w:val="auto"/>
        </w:rPr>
      </w:pPr>
    </w:p>
    <w:p w14:paraId="1E791131" w14:textId="77777777" w:rsidR="008B6192" w:rsidRDefault="008B6192">
      <w:pPr>
        <w:ind w:left="-993" w:firstLine="0"/>
        <w:jc w:val="center"/>
        <w:rPr>
          <w:b/>
          <w:color w:val="auto"/>
        </w:rPr>
      </w:pPr>
    </w:p>
    <w:p w14:paraId="25953881" w14:textId="77777777" w:rsidR="008B6192" w:rsidRDefault="008B6192">
      <w:pPr>
        <w:ind w:left="-993" w:firstLine="0"/>
        <w:jc w:val="center"/>
        <w:rPr>
          <w:b/>
          <w:color w:val="auto"/>
        </w:rPr>
      </w:pPr>
    </w:p>
    <w:p w14:paraId="68A56D13" w14:textId="77777777" w:rsidR="008B6192" w:rsidRDefault="008B6192">
      <w:pPr>
        <w:ind w:left="-993" w:firstLine="0"/>
        <w:jc w:val="center"/>
        <w:rPr>
          <w:b/>
          <w:color w:val="auto"/>
        </w:rPr>
      </w:pPr>
    </w:p>
    <w:p w14:paraId="2D56654B" w14:textId="77777777" w:rsidR="008B6192" w:rsidRDefault="008B6192">
      <w:pPr>
        <w:ind w:left="-993" w:firstLine="0"/>
        <w:jc w:val="center"/>
        <w:rPr>
          <w:b/>
          <w:color w:val="auto"/>
        </w:rPr>
      </w:pPr>
    </w:p>
    <w:p w14:paraId="6678BD98" w14:textId="77777777" w:rsidR="008B6192" w:rsidRDefault="008B6192">
      <w:pPr>
        <w:ind w:left="-993" w:firstLine="0"/>
        <w:jc w:val="center"/>
        <w:rPr>
          <w:b/>
          <w:color w:val="auto"/>
        </w:rPr>
      </w:pPr>
    </w:p>
    <w:p w14:paraId="410E57C5" w14:textId="77777777" w:rsidR="008B6192" w:rsidRDefault="008B6192">
      <w:pPr>
        <w:ind w:left="-993" w:firstLine="0"/>
        <w:jc w:val="center"/>
        <w:rPr>
          <w:b/>
          <w:color w:val="auto"/>
        </w:rPr>
      </w:pPr>
    </w:p>
    <w:p w14:paraId="22412406" w14:textId="77777777" w:rsidR="00697B9A" w:rsidRDefault="00697B9A" w:rsidP="00697B9A">
      <w:pPr>
        <w:jc w:val="center"/>
        <w:rPr>
          <w:b/>
          <w:sz w:val="32"/>
          <w:szCs w:val="32"/>
        </w:rPr>
      </w:pPr>
      <w:r>
        <w:rPr>
          <w:b/>
          <w:sz w:val="32"/>
          <w:szCs w:val="32"/>
        </w:rPr>
        <w:t>План рада стручног актива наставника технике и информатике за школску 2024 /25. годину</w:t>
      </w:r>
    </w:p>
    <w:p w14:paraId="380FACD5" w14:textId="77777777" w:rsidR="00697B9A" w:rsidRDefault="00697B9A" w:rsidP="00697B9A">
      <w:pPr>
        <w:jc w:val="center"/>
        <w:rPr>
          <w:sz w:val="32"/>
          <w:szCs w:val="32"/>
        </w:rPr>
      </w:pPr>
      <w:r>
        <w:rPr>
          <w:b/>
          <w:sz w:val="32"/>
          <w:szCs w:val="32"/>
        </w:rPr>
        <w:t>Руководилац:</w:t>
      </w:r>
      <w:r>
        <w:rPr>
          <w:sz w:val="32"/>
          <w:szCs w:val="32"/>
        </w:rPr>
        <w:t xml:space="preserve"> Зорица Радивојевић</w:t>
      </w:r>
    </w:p>
    <w:p w14:paraId="4C663920" w14:textId="77777777" w:rsidR="00697B9A" w:rsidRDefault="00697B9A" w:rsidP="00697B9A">
      <w:pPr>
        <w:jc w:val="center"/>
        <w:rPr>
          <w:sz w:val="32"/>
          <w:szCs w:val="32"/>
        </w:rPr>
      </w:pPr>
    </w:p>
    <w:p w14:paraId="08AA60FD" w14:textId="77777777" w:rsidR="00697B9A" w:rsidRDefault="00697B9A" w:rsidP="00697B9A">
      <w:r>
        <w:t>Стручно веће технике и информатике чине:</w:t>
      </w:r>
    </w:p>
    <w:p w14:paraId="0B576DA8" w14:textId="68284937" w:rsidR="00697B9A" w:rsidRPr="00697B9A" w:rsidRDefault="00697B9A" w:rsidP="00697B9A">
      <w:pPr>
        <w:pStyle w:val="NoSpacing"/>
        <w:rPr>
          <w:rFonts w:ascii="Times New Roman" w:hAnsi="Times New Roman" w:cs="Times New Roman"/>
          <w:sz w:val="24"/>
          <w:szCs w:val="24"/>
        </w:rPr>
      </w:pPr>
      <w:r w:rsidRPr="00697B9A">
        <w:rPr>
          <w:rFonts w:ascii="Times New Roman" w:hAnsi="Times New Roman" w:cs="Times New Roman"/>
          <w:sz w:val="24"/>
          <w:szCs w:val="24"/>
        </w:rPr>
        <w:t xml:space="preserve">Вера Трендафилоски, </w:t>
      </w:r>
      <w:r w:rsidR="0001544C">
        <w:rPr>
          <w:rFonts w:ascii="Times New Roman" w:hAnsi="Times New Roman" w:cs="Times New Roman"/>
          <w:sz w:val="24"/>
          <w:szCs w:val="24"/>
          <w:lang w:val="sr-Cyrl-RS"/>
        </w:rPr>
        <w:t xml:space="preserve">Зорица Радивојевић, </w:t>
      </w:r>
      <w:r w:rsidRPr="00697B9A">
        <w:rPr>
          <w:rFonts w:ascii="Times New Roman" w:hAnsi="Times New Roman" w:cs="Times New Roman"/>
          <w:sz w:val="24"/>
          <w:szCs w:val="24"/>
        </w:rPr>
        <w:t>Ненад Бјелобаба, Маја Маринковић, Жарко Станковић, Милица Штрбац</w:t>
      </w:r>
      <w:proofErr w:type="gramStart"/>
      <w:r w:rsidRPr="00697B9A">
        <w:rPr>
          <w:rFonts w:ascii="Times New Roman" w:hAnsi="Times New Roman" w:cs="Times New Roman"/>
          <w:sz w:val="24"/>
          <w:szCs w:val="24"/>
        </w:rPr>
        <w:t>,  Југослава</w:t>
      </w:r>
      <w:proofErr w:type="gramEnd"/>
      <w:r w:rsidRPr="00697B9A">
        <w:rPr>
          <w:rFonts w:ascii="Times New Roman" w:hAnsi="Times New Roman" w:cs="Times New Roman"/>
          <w:sz w:val="24"/>
          <w:szCs w:val="24"/>
        </w:rPr>
        <w:t xml:space="preserve"> Аћимовић, Милош Ђорић, Ивана Антић, Томислав Теофиловић, Светлана Јакшић, Вера Шалипур, Драгана Миловановић</w:t>
      </w:r>
    </w:p>
    <w:p w14:paraId="5E49FB74" w14:textId="77777777" w:rsidR="008B6192" w:rsidRPr="00697B9A" w:rsidRDefault="008B6192">
      <w:pPr>
        <w:ind w:left="-993" w:firstLine="0"/>
        <w:jc w:val="center"/>
        <w:rPr>
          <w:b/>
          <w:color w:val="auto"/>
          <w:sz w:val="24"/>
          <w:szCs w:val="24"/>
        </w:rPr>
      </w:pPr>
    </w:p>
    <w:p w14:paraId="574077A4" w14:textId="77777777" w:rsidR="008B6192" w:rsidRDefault="008B6192">
      <w:pPr>
        <w:ind w:left="-993" w:firstLine="0"/>
        <w:jc w:val="center"/>
        <w:rPr>
          <w:b/>
          <w:color w:val="auto"/>
        </w:rPr>
      </w:pPr>
    </w:p>
    <w:p w14:paraId="5F3ABAFF" w14:textId="77777777" w:rsidR="008B6192" w:rsidRDefault="008B6192">
      <w:pPr>
        <w:ind w:left="-993" w:firstLine="0"/>
        <w:jc w:val="center"/>
        <w:rPr>
          <w:b/>
          <w:color w:val="auto"/>
        </w:rPr>
      </w:pPr>
    </w:p>
    <w:p w14:paraId="6B24C278" w14:textId="77777777" w:rsidR="008B6192" w:rsidRPr="008B6192" w:rsidRDefault="008B6192">
      <w:pPr>
        <w:ind w:left="-993" w:firstLine="0"/>
        <w:jc w:val="center"/>
        <w:rPr>
          <w:b/>
          <w:color w:val="auto"/>
        </w:rPr>
      </w:pPr>
    </w:p>
    <w:tbl>
      <w:tblPr>
        <w:tblStyle w:val="TableGrid"/>
        <w:tblpPr w:leftFromText="180" w:rightFromText="180" w:vertAnchor="text" w:tblpY="1"/>
        <w:tblOverlap w:val="never"/>
        <w:tblW w:w="9964" w:type="dxa"/>
        <w:tblLook w:val="04A0" w:firstRow="1" w:lastRow="0" w:firstColumn="1" w:lastColumn="0" w:noHBand="0" w:noVBand="1"/>
      </w:tblPr>
      <w:tblGrid>
        <w:gridCol w:w="990"/>
        <w:gridCol w:w="5651"/>
        <w:gridCol w:w="3323"/>
      </w:tblGrid>
      <w:tr w:rsidR="00697B9A" w14:paraId="5366D8D6" w14:textId="77777777" w:rsidTr="00697B9A">
        <w:trPr>
          <w:trHeight w:val="248"/>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6A8C0" w14:textId="77777777" w:rsidR="00697B9A" w:rsidRDefault="00697B9A">
            <w:pPr>
              <w:ind w:firstLine="0"/>
              <w:rPr>
                <w:sz w:val="24"/>
                <w:szCs w:val="24"/>
              </w:rPr>
            </w:pPr>
            <w:r>
              <w:rPr>
                <w:sz w:val="24"/>
                <w:szCs w:val="24"/>
              </w:rPr>
              <w:t>Месец</w:t>
            </w: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4AC28" w14:textId="77777777" w:rsidR="00697B9A" w:rsidRDefault="00697B9A">
            <w:pPr>
              <w:jc w:val="center"/>
              <w:rPr>
                <w:sz w:val="24"/>
                <w:szCs w:val="24"/>
              </w:rPr>
            </w:pPr>
            <w:r>
              <w:rPr>
                <w:sz w:val="24"/>
                <w:szCs w:val="24"/>
              </w:rPr>
              <w:t>САДРЖАЈ</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D75A3" w14:textId="77777777" w:rsidR="00697B9A" w:rsidRDefault="00697B9A">
            <w:pPr>
              <w:jc w:val="center"/>
              <w:rPr>
                <w:sz w:val="24"/>
                <w:szCs w:val="24"/>
              </w:rPr>
            </w:pPr>
            <w:r>
              <w:rPr>
                <w:sz w:val="24"/>
                <w:szCs w:val="24"/>
              </w:rPr>
              <w:t>Извршиоци</w:t>
            </w:r>
          </w:p>
        </w:tc>
      </w:tr>
      <w:tr w:rsidR="00697B9A" w14:paraId="1CD61437" w14:textId="77777777" w:rsidTr="00697B9A">
        <w:trPr>
          <w:cantSplit/>
          <w:trHeight w:val="555"/>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B9975CA" w14:textId="77777777" w:rsidR="00697B9A" w:rsidRDefault="00697B9A">
            <w:pPr>
              <w:ind w:left="113" w:right="113"/>
              <w:jc w:val="center"/>
              <w:rPr>
                <w:sz w:val="24"/>
                <w:szCs w:val="24"/>
              </w:rPr>
            </w:pPr>
            <w:r>
              <w:rPr>
                <w:sz w:val="24"/>
                <w:szCs w:val="24"/>
              </w:rPr>
              <w:t>Септембар</w:t>
            </w: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89D60" w14:textId="77777777" w:rsidR="00697B9A" w:rsidRDefault="00697B9A">
            <w:pPr>
              <w:ind w:firstLine="0"/>
              <w:rPr>
                <w:sz w:val="24"/>
                <w:szCs w:val="24"/>
              </w:rPr>
            </w:pPr>
            <w:r>
              <w:rPr>
                <w:sz w:val="24"/>
                <w:szCs w:val="24"/>
              </w:rPr>
              <w:t>-Уређење и договор око одржавања кабинета</w:t>
            </w:r>
          </w:p>
          <w:p w14:paraId="31CA414B" w14:textId="77777777" w:rsidR="00697B9A" w:rsidRDefault="00697B9A">
            <w:pPr>
              <w:ind w:firstLine="0"/>
              <w:rPr>
                <w:sz w:val="24"/>
                <w:szCs w:val="24"/>
              </w:rPr>
            </w:pP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7B6C9" w14:textId="77777777" w:rsidR="00697B9A" w:rsidRDefault="00697B9A">
            <w:pPr>
              <w:ind w:firstLine="0"/>
              <w:jc w:val="left"/>
              <w:rPr>
                <w:sz w:val="24"/>
                <w:szCs w:val="24"/>
              </w:rPr>
            </w:pPr>
            <w:r>
              <w:rPr>
                <w:sz w:val="24"/>
                <w:szCs w:val="24"/>
              </w:rPr>
              <w:t xml:space="preserve">- Вера Трендафилоски </w:t>
            </w:r>
          </w:p>
          <w:p w14:paraId="6F6BFD01" w14:textId="77777777" w:rsidR="00697B9A" w:rsidRDefault="00697B9A">
            <w:pPr>
              <w:ind w:firstLine="0"/>
              <w:jc w:val="left"/>
              <w:rPr>
                <w:sz w:val="24"/>
                <w:szCs w:val="24"/>
              </w:rPr>
            </w:pPr>
            <w:r>
              <w:rPr>
                <w:sz w:val="24"/>
                <w:szCs w:val="24"/>
              </w:rPr>
              <w:t xml:space="preserve"> - Жарко Станковић</w:t>
            </w:r>
          </w:p>
        </w:tc>
      </w:tr>
      <w:tr w:rsidR="00697B9A" w14:paraId="37E9E5F6" w14:textId="77777777" w:rsidTr="00697B9A">
        <w:trPr>
          <w:cantSplit/>
          <w:trHeight w:val="67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D23767"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tcPr>
          <w:p w14:paraId="2AA457D1" w14:textId="77777777" w:rsidR="00697B9A" w:rsidRDefault="00697B9A">
            <w:pPr>
              <w:ind w:firstLine="0"/>
              <w:rPr>
                <w:sz w:val="24"/>
                <w:szCs w:val="24"/>
              </w:rPr>
            </w:pPr>
            <w:r>
              <w:rPr>
                <w:sz w:val="24"/>
                <w:szCs w:val="24"/>
              </w:rPr>
              <w:t>-Месечни планови и припреме за час</w:t>
            </w:r>
          </w:p>
          <w:p w14:paraId="7DC9A7E4" w14:textId="77777777" w:rsidR="00697B9A" w:rsidRDefault="00697B9A">
            <w:pPr>
              <w:rPr>
                <w:sz w:val="24"/>
                <w:szCs w:val="24"/>
              </w:rPr>
            </w:pP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3C3AD428" w14:textId="77777777" w:rsidR="00697B9A" w:rsidRDefault="00697B9A">
            <w:pPr>
              <w:ind w:right="-175" w:firstLine="0"/>
              <w:jc w:val="left"/>
              <w:rPr>
                <w:sz w:val="24"/>
                <w:szCs w:val="24"/>
              </w:rPr>
            </w:pPr>
            <w:r>
              <w:rPr>
                <w:sz w:val="24"/>
                <w:szCs w:val="24"/>
              </w:rPr>
              <w:t>- Милица Штрбац и Драгана Миловановић</w:t>
            </w:r>
          </w:p>
        </w:tc>
      </w:tr>
      <w:tr w:rsidR="00697B9A" w14:paraId="6071D14B" w14:textId="77777777" w:rsidTr="00697B9A">
        <w:trPr>
          <w:cantSplit/>
          <w:trHeight w:val="126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27E9A2"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4D3AA878" w14:textId="77777777" w:rsidR="00697B9A" w:rsidRDefault="00697B9A">
            <w:pPr>
              <w:ind w:firstLine="0"/>
              <w:rPr>
                <w:sz w:val="24"/>
                <w:szCs w:val="24"/>
              </w:rPr>
            </w:pPr>
            <w:r>
              <w:rPr>
                <w:sz w:val="24"/>
                <w:szCs w:val="24"/>
              </w:rPr>
              <w:t>- Набавка конструкторских комплета (потребних за рад и извођење вежби у кабинетима за технику и  информатику), као и других потребних наставних средстава</w:t>
            </w: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5E5DDB68" w14:textId="77777777" w:rsidR="00697B9A" w:rsidRDefault="00697B9A">
            <w:pPr>
              <w:ind w:right="-175" w:firstLine="0"/>
              <w:jc w:val="left"/>
              <w:rPr>
                <w:sz w:val="24"/>
                <w:szCs w:val="24"/>
              </w:rPr>
            </w:pPr>
            <w:r>
              <w:rPr>
                <w:sz w:val="24"/>
                <w:szCs w:val="24"/>
              </w:rPr>
              <w:t>- Зорица Радивојевић, Жарко Станковић</w:t>
            </w:r>
          </w:p>
          <w:p w14:paraId="51B7207D" w14:textId="77777777" w:rsidR="00697B9A" w:rsidRDefault="00697B9A">
            <w:pPr>
              <w:ind w:firstLine="0"/>
              <w:jc w:val="left"/>
              <w:rPr>
                <w:sz w:val="24"/>
                <w:szCs w:val="24"/>
              </w:rPr>
            </w:pPr>
          </w:p>
          <w:p w14:paraId="796630FA" w14:textId="77777777" w:rsidR="00697B9A" w:rsidRDefault="00697B9A">
            <w:pPr>
              <w:ind w:right="-175"/>
              <w:jc w:val="left"/>
              <w:rPr>
                <w:sz w:val="24"/>
                <w:szCs w:val="24"/>
              </w:rPr>
            </w:pPr>
          </w:p>
        </w:tc>
      </w:tr>
      <w:tr w:rsidR="00697B9A" w14:paraId="4BAA0DF2" w14:textId="77777777" w:rsidTr="00697B9A">
        <w:trPr>
          <w:cantSplit/>
          <w:trHeight w:val="129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77086F"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368B4A2A" w14:textId="77777777" w:rsidR="00697B9A" w:rsidRDefault="00697B9A">
            <w:pPr>
              <w:ind w:firstLine="0"/>
              <w:rPr>
                <w:sz w:val="24"/>
                <w:szCs w:val="24"/>
              </w:rPr>
            </w:pPr>
            <w:r>
              <w:rPr>
                <w:sz w:val="24"/>
                <w:szCs w:val="24"/>
              </w:rPr>
              <w:t>- Корелација предмета са другим предметима, као и унутар самог предмета техника и технологија и информатика и рачунарство</w:t>
            </w: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18A8FDCF" w14:textId="77777777" w:rsidR="00697B9A" w:rsidRDefault="00697B9A">
            <w:pPr>
              <w:ind w:right="-175" w:firstLine="0"/>
              <w:jc w:val="left"/>
              <w:rPr>
                <w:sz w:val="24"/>
                <w:szCs w:val="24"/>
              </w:rPr>
            </w:pPr>
            <w:r>
              <w:rPr>
                <w:sz w:val="24"/>
                <w:szCs w:val="24"/>
              </w:rPr>
              <w:t>-Ивана Антић и Милица Штрбац</w:t>
            </w:r>
          </w:p>
          <w:p w14:paraId="261DABCB" w14:textId="77777777" w:rsidR="00697B9A" w:rsidRDefault="00697B9A">
            <w:pPr>
              <w:ind w:firstLine="0"/>
              <w:jc w:val="left"/>
              <w:rPr>
                <w:sz w:val="24"/>
                <w:szCs w:val="24"/>
              </w:rPr>
            </w:pPr>
          </w:p>
          <w:p w14:paraId="5B544A0F" w14:textId="77777777" w:rsidR="00697B9A" w:rsidRDefault="00697B9A">
            <w:pPr>
              <w:ind w:right="-175"/>
              <w:jc w:val="left"/>
              <w:rPr>
                <w:sz w:val="24"/>
                <w:szCs w:val="24"/>
              </w:rPr>
            </w:pPr>
          </w:p>
        </w:tc>
      </w:tr>
      <w:tr w:rsidR="00697B9A" w14:paraId="3AE6B711" w14:textId="77777777" w:rsidTr="00697B9A">
        <w:trPr>
          <w:cantSplit/>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E5D75A"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6D837AC0" w14:textId="77777777" w:rsidR="00697B9A" w:rsidRDefault="00697B9A">
            <w:pPr>
              <w:ind w:firstLine="0"/>
              <w:rPr>
                <w:sz w:val="24"/>
                <w:szCs w:val="24"/>
              </w:rPr>
            </w:pPr>
            <w:r>
              <w:rPr>
                <w:sz w:val="24"/>
                <w:szCs w:val="24"/>
              </w:rPr>
              <w:t>- Израда дидактичког материјала за наставу ТиТ и ИиР</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6808F688" w14:textId="77777777" w:rsidR="00697B9A" w:rsidRDefault="00697B9A">
            <w:pPr>
              <w:ind w:right="-175" w:firstLine="0"/>
              <w:jc w:val="left"/>
              <w:rPr>
                <w:sz w:val="24"/>
                <w:szCs w:val="24"/>
              </w:rPr>
            </w:pPr>
            <w:r>
              <w:rPr>
                <w:sz w:val="24"/>
                <w:szCs w:val="24"/>
              </w:rPr>
              <w:t>- Ненад Бјелобаба и  Светлана  Јакшић</w:t>
            </w:r>
          </w:p>
        </w:tc>
      </w:tr>
      <w:tr w:rsidR="00697B9A" w14:paraId="4104080B" w14:textId="77777777" w:rsidTr="00697B9A">
        <w:trPr>
          <w:cantSplit/>
          <w:trHeight w:val="10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09E416"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tcPr>
          <w:p w14:paraId="568002D2" w14:textId="77777777" w:rsidR="00697B9A" w:rsidRDefault="00697B9A">
            <w:pPr>
              <w:ind w:firstLine="0"/>
              <w:rPr>
                <w:sz w:val="24"/>
                <w:szCs w:val="24"/>
              </w:rPr>
            </w:pPr>
            <w:r>
              <w:rPr>
                <w:sz w:val="24"/>
                <w:szCs w:val="24"/>
              </w:rPr>
              <w:t>- Угледни час ТиТ: 5. разред, 1. наставна јединица Појам, улога и значај технике и технологије на развој друштва и животног окружења, обрада, прва недеља септембра</w:t>
            </w:r>
          </w:p>
          <w:p w14:paraId="07F92289" w14:textId="77777777" w:rsidR="00697B9A" w:rsidRDefault="00697B9A">
            <w:pPr>
              <w:ind w:firstLine="0"/>
              <w:rPr>
                <w:sz w:val="24"/>
                <w:szCs w:val="24"/>
              </w:rPr>
            </w:pP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7BAE98FD" w14:textId="77777777" w:rsidR="00697B9A" w:rsidRDefault="00697B9A">
            <w:pPr>
              <w:ind w:right="-175" w:firstLine="0"/>
              <w:jc w:val="left"/>
              <w:rPr>
                <w:sz w:val="24"/>
                <w:szCs w:val="24"/>
              </w:rPr>
            </w:pPr>
            <w:r>
              <w:rPr>
                <w:sz w:val="24"/>
                <w:szCs w:val="24"/>
              </w:rPr>
              <w:t>- Драгана Миловановић</w:t>
            </w:r>
          </w:p>
          <w:p w14:paraId="74301D17" w14:textId="77777777" w:rsidR="00697B9A" w:rsidRDefault="00697B9A">
            <w:pPr>
              <w:ind w:right="-175" w:firstLine="0"/>
              <w:jc w:val="left"/>
              <w:rPr>
                <w:sz w:val="24"/>
                <w:szCs w:val="24"/>
              </w:rPr>
            </w:pPr>
          </w:p>
          <w:p w14:paraId="74D8ECDE" w14:textId="77777777" w:rsidR="00697B9A" w:rsidRDefault="00697B9A">
            <w:pPr>
              <w:ind w:right="-175" w:firstLine="0"/>
              <w:jc w:val="left"/>
              <w:rPr>
                <w:sz w:val="24"/>
                <w:szCs w:val="24"/>
              </w:rPr>
            </w:pPr>
          </w:p>
        </w:tc>
      </w:tr>
      <w:tr w:rsidR="00697B9A" w14:paraId="19D6C537" w14:textId="77777777" w:rsidTr="00697B9A">
        <w:trPr>
          <w:cantSplit/>
          <w:trHeight w:val="10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B57087"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tcPr>
          <w:p w14:paraId="15AABF6A" w14:textId="77777777" w:rsidR="00697B9A" w:rsidRDefault="00697B9A">
            <w:pPr>
              <w:ind w:firstLine="0"/>
              <w:rPr>
                <w:sz w:val="24"/>
              </w:rPr>
            </w:pPr>
            <w:r>
              <w:rPr>
                <w:sz w:val="24"/>
              </w:rPr>
              <w:t>- Угледни час ТиТ: 5. Разред, 3. наставна јединица Правила понашања и рада у кабинету, организација радног места у кабинету и примена мера заштита на раду, обрада, друга недеља септембра</w:t>
            </w:r>
          </w:p>
          <w:p w14:paraId="527E0D37" w14:textId="77777777" w:rsidR="00697B9A" w:rsidRDefault="00697B9A">
            <w:pPr>
              <w:ind w:firstLine="0"/>
              <w:rPr>
                <w:sz w:val="24"/>
                <w:szCs w:val="24"/>
              </w:rPr>
            </w:pP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48CDCA4D" w14:textId="77777777" w:rsidR="00697B9A" w:rsidRDefault="00697B9A">
            <w:pPr>
              <w:ind w:right="-175" w:firstLine="0"/>
              <w:jc w:val="left"/>
              <w:rPr>
                <w:sz w:val="24"/>
                <w:szCs w:val="24"/>
              </w:rPr>
            </w:pPr>
            <w:r>
              <w:rPr>
                <w:sz w:val="24"/>
                <w:szCs w:val="24"/>
              </w:rPr>
              <w:t>-Југослава Аћимовић</w:t>
            </w:r>
          </w:p>
        </w:tc>
      </w:tr>
      <w:tr w:rsidR="00697B9A" w14:paraId="02A3BF52" w14:textId="77777777" w:rsidTr="00697B9A">
        <w:trPr>
          <w:cantSplit/>
          <w:trHeight w:val="10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588F44"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tcPr>
          <w:p w14:paraId="637D1E0F" w14:textId="77777777" w:rsidR="00697B9A" w:rsidRDefault="00697B9A">
            <w:pPr>
              <w:tabs>
                <w:tab w:val="left" w:pos="0"/>
              </w:tabs>
              <w:ind w:firstLine="0"/>
              <w:rPr>
                <w:sz w:val="24"/>
              </w:rPr>
            </w:pPr>
            <w:r>
              <w:rPr>
                <w:sz w:val="22"/>
              </w:rPr>
              <w:t xml:space="preserve">- </w:t>
            </w:r>
            <w:r>
              <w:rPr>
                <w:sz w:val="24"/>
              </w:rPr>
              <w:t xml:space="preserve">Угледни час ТиТ: 6. разред,  3. наставна јединица Култура становања у урбаним и руралним срединама, објектима за индивидуално и колективно становање, обрада, друга недеља септембра </w:t>
            </w:r>
          </w:p>
          <w:p w14:paraId="51F7170A" w14:textId="77777777" w:rsidR="00697B9A" w:rsidRDefault="00697B9A">
            <w:pPr>
              <w:ind w:firstLine="0"/>
              <w:rPr>
                <w:sz w:val="24"/>
              </w:rPr>
            </w:pP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0F3BC290" w14:textId="77777777" w:rsidR="00697B9A" w:rsidRDefault="00697B9A">
            <w:pPr>
              <w:ind w:right="-175" w:firstLine="0"/>
              <w:jc w:val="left"/>
              <w:rPr>
                <w:sz w:val="24"/>
                <w:szCs w:val="24"/>
              </w:rPr>
            </w:pPr>
            <w:r>
              <w:rPr>
                <w:sz w:val="24"/>
                <w:szCs w:val="24"/>
              </w:rPr>
              <w:t>- Милош Ђорић</w:t>
            </w:r>
          </w:p>
        </w:tc>
      </w:tr>
      <w:tr w:rsidR="00697B9A" w14:paraId="61F47FBB" w14:textId="77777777" w:rsidTr="00697B9A">
        <w:trPr>
          <w:cantSplit/>
          <w:trHeight w:val="10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EF5852"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1F1C3017" w14:textId="77777777" w:rsidR="00697B9A" w:rsidRDefault="00697B9A">
            <w:pPr>
              <w:tabs>
                <w:tab w:val="left" w:pos="0"/>
              </w:tabs>
              <w:ind w:firstLine="0"/>
              <w:rPr>
                <w:sz w:val="22"/>
              </w:rPr>
            </w:pPr>
            <w:r>
              <w:rPr>
                <w:sz w:val="24"/>
              </w:rPr>
              <w:t>- Угледни час ТиТ: 7. разред, 4. наставна јединица Утицај дизајна и правилне употребе техничких средстава на здравље људи, обрада, друга недеља семпембра</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176D94DC" w14:textId="77777777" w:rsidR="00697B9A" w:rsidRDefault="00697B9A">
            <w:pPr>
              <w:ind w:right="-175" w:firstLine="0"/>
              <w:jc w:val="left"/>
              <w:rPr>
                <w:sz w:val="24"/>
                <w:szCs w:val="24"/>
              </w:rPr>
            </w:pPr>
            <w:r>
              <w:rPr>
                <w:sz w:val="24"/>
                <w:szCs w:val="24"/>
              </w:rPr>
              <w:t>- Зорица Радивојевић</w:t>
            </w:r>
          </w:p>
        </w:tc>
      </w:tr>
      <w:tr w:rsidR="00697B9A" w14:paraId="466F9148" w14:textId="77777777" w:rsidTr="00697B9A">
        <w:trPr>
          <w:cantSplit/>
          <w:trHeight w:val="10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D51188"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380E7E20" w14:textId="77777777" w:rsidR="00697B9A" w:rsidRDefault="00697B9A">
            <w:pPr>
              <w:tabs>
                <w:tab w:val="left" w:pos="0"/>
              </w:tabs>
              <w:ind w:firstLine="0"/>
              <w:rPr>
                <w:sz w:val="22"/>
              </w:rPr>
            </w:pPr>
            <w:r>
              <w:rPr>
                <w:b/>
                <w:sz w:val="24"/>
              </w:rPr>
              <w:t xml:space="preserve">- </w:t>
            </w:r>
            <w:r>
              <w:rPr>
                <w:sz w:val="24"/>
              </w:rPr>
              <w:t>Угледни час ТиТ: 5. Разред, 5. наставна јединица  Коришћење техничких апарата и ИКТ уређаја у животном и радном окружењу обрада, трећа недеља септембра</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1F0964DF" w14:textId="77777777" w:rsidR="00697B9A" w:rsidRDefault="00697B9A">
            <w:pPr>
              <w:ind w:right="-175" w:firstLine="0"/>
              <w:jc w:val="left"/>
              <w:rPr>
                <w:sz w:val="24"/>
                <w:szCs w:val="24"/>
              </w:rPr>
            </w:pPr>
            <w:r>
              <w:rPr>
                <w:sz w:val="24"/>
                <w:szCs w:val="24"/>
              </w:rPr>
              <w:t>- Вера Трендафилоски</w:t>
            </w:r>
          </w:p>
        </w:tc>
      </w:tr>
      <w:tr w:rsidR="00697B9A" w14:paraId="34C02947" w14:textId="77777777" w:rsidTr="00697B9A">
        <w:trPr>
          <w:cantSplit/>
          <w:trHeight w:val="154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2561EE" w14:textId="77777777" w:rsidR="00697B9A" w:rsidRDefault="00697B9A">
            <w:pPr>
              <w:ind w:firstLine="0"/>
              <w:jc w:val="left"/>
              <w:rPr>
                <w:sz w:val="24"/>
                <w:szCs w:val="24"/>
              </w:rPr>
            </w:pP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2ABB15" w14:textId="77777777" w:rsidR="00697B9A" w:rsidRDefault="00697B9A">
            <w:pPr>
              <w:spacing w:before="100" w:beforeAutospacing="1" w:after="100" w:afterAutospacing="1"/>
              <w:ind w:firstLine="0"/>
              <w:contextualSpacing/>
              <w:rPr>
                <w:sz w:val="24"/>
                <w:szCs w:val="24"/>
              </w:rPr>
            </w:pPr>
            <w:r>
              <w:rPr>
                <w:sz w:val="24"/>
                <w:szCs w:val="24"/>
              </w:rPr>
              <w:t xml:space="preserve">- Угледни час ТиТ: 6. разред, 5. наставна јединица: Кућне инсталације, трећа недеља септембра септембра </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7E361" w14:textId="77777777" w:rsidR="00697B9A" w:rsidRDefault="00697B9A">
            <w:pPr>
              <w:ind w:right="-175" w:firstLine="0"/>
              <w:jc w:val="left"/>
              <w:rPr>
                <w:sz w:val="24"/>
                <w:szCs w:val="24"/>
              </w:rPr>
            </w:pPr>
          </w:p>
          <w:p w14:paraId="62BAD667" w14:textId="77777777" w:rsidR="00697B9A" w:rsidRDefault="00697B9A">
            <w:pPr>
              <w:ind w:right="-175" w:firstLine="0"/>
              <w:jc w:val="left"/>
              <w:rPr>
                <w:sz w:val="24"/>
                <w:szCs w:val="24"/>
              </w:rPr>
            </w:pPr>
            <w:r>
              <w:rPr>
                <w:sz w:val="24"/>
                <w:szCs w:val="24"/>
              </w:rPr>
              <w:t>- Милица Штрбац</w:t>
            </w:r>
          </w:p>
        </w:tc>
      </w:tr>
      <w:tr w:rsidR="00697B9A" w14:paraId="6E83BB1A" w14:textId="77777777" w:rsidTr="00697B9A">
        <w:trPr>
          <w:cantSplit/>
          <w:trHeight w:val="681"/>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4AFC45EF" w14:textId="77777777" w:rsidR="00697B9A" w:rsidRDefault="00697B9A">
            <w:pPr>
              <w:ind w:left="113" w:right="113" w:firstLine="0"/>
              <w:rPr>
                <w:sz w:val="24"/>
                <w:szCs w:val="24"/>
              </w:rPr>
            </w:pPr>
            <w:r>
              <w:rPr>
                <w:sz w:val="24"/>
                <w:szCs w:val="24"/>
              </w:rPr>
              <w:t>Октобар</w:t>
            </w: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3C40E" w14:textId="77777777" w:rsidR="00697B9A" w:rsidRDefault="00697B9A">
            <w:pPr>
              <w:ind w:firstLine="0"/>
              <w:rPr>
                <w:sz w:val="24"/>
                <w:szCs w:val="24"/>
              </w:rPr>
            </w:pPr>
            <w:r>
              <w:rPr>
                <w:sz w:val="24"/>
                <w:szCs w:val="24"/>
              </w:rPr>
              <w:t>- Избор ученика у секције и израда планова рада секција</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52BF2" w14:textId="77777777" w:rsidR="00697B9A" w:rsidRDefault="00697B9A">
            <w:pPr>
              <w:ind w:right="-175" w:firstLine="0"/>
              <w:jc w:val="left"/>
              <w:rPr>
                <w:sz w:val="24"/>
                <w:szCs w:val="24"/>
              </w:rPr>
            </w:pPr>
            <w:r>
              <w:rPr>
                <w:sz w:val="24"/>
                <w:szCs w:val="24"/>
              </w:rPr>
              <w:t>- Томислав Теофиловић и Зорица  Радивојевић</w:t>
            </w:r>
          </w:p>
        </w:tc>
      </w:tr>
      <w:tr w:rsidR="00697B9A" w14:paraId="59A08D4C" w14:textId="77777777" w:rsidTr="00697B9A">
        <w:trPr>
          <w:cantSplit/>
          <w:trHeight w:val="68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ADCCA1"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7C9023D0" w14:textId="77777777" w:rsidR="00697B9A" w:rsidRDefault="00697B9A">
            <w:pPr>
              <w:ind w:firstLine="0"/>
              <w:rPr>
                <w:sz w:val="24"/>
                <w:szCs w:val="24"/>
              </w:rPr>
            </w:pPr>
            <w:r>
              <w:rPr>
                <w:sz w:val="24"/>
                <w:szCs w:val="24"/>
              </w:rPr>
              <w:t>- Иновације у настави (употреба нових технологија у настави ТиТ и ИиР)</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40BACEE9" w14:textId="77777777" w:rsidR="00697B9A" w:rsidRDefault="00697B9A">
            <w:pPr>
              <w:ind w:right="-175" w:firstLine="0"/>
              <w:jc w:val="left"/>
              <w:rPr>
                <w:sz w:val="24"/>
                <w:szCs w:val="24"/>
              </w:rPr>
            </w:pPr>
            <w:r>
              <w:rPr>
                <w:sz w:val="24"/>
                <w:szCs w:val="24"/>
              </w:rPr>
              <w:t>- Жарко Станковић и Милица Штрбац</w:t>
            </w:r>
          </w:p>
        </w:tc>
      </w:tr>
      <w:tr w:rsidR="00697B9A" w14:paraId="617B135F" w14:textId="77777777" w:rsidTr="00697B9A">
        <w:trPr>
          <w:cantSplit/>
          <w:trHeight w:val="94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596F7A"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2516977A" w14:textId="77777777" w:rsidR="00697B9A" w:rsidRDefault="00697B9A">
            <w:pPr>
              <w:ind w:firstLine="0"/>
              <w:rPr>
                <w:color w:val="auto"/>
                <w:sz w:val="24"/>
                <w:szCs w:val="24"/>
              </w:rPr>
            </w:pPr>
            <w:r>
              <w:rPr>
                <w:color w:val="auto"/>
                <w:sz w:val="24"/>
                <w:szCs w:val="24"/>
              </w:rPr>
              <w:t>- Угледни час ИИР: 6. разред, 7. наставна јединица:,</w:t>
            </w:r>
            <w:r>
              <w:rPr>
                <w:rFonts w:ascii="Arial" w:hAnsi="Arial" w:cs="Arial"/>
                <w:shd w:val="clear" w:color="auto" w:fill="FFFFFF"/>
              </w:rPr>
              <w:t xml:space="preserve"> </w:t>
            </w:r>
            <w:r>
              <w:rPr>
                <w:sz w:val="24"/>
                <w:szCs w:val="24"/>
                <w:shd w:val="clear" w:color="auto" w:fill="FFFFFF"/>
              </w:rPr>
              <w:t>Целобројно и реално дељење- програмирање у синтаксном програмском окружењу, тип часа: обрада, ,</w:t>
            </w:r>
            <w:r>
              <w:rPr>
                <w:color w:val="auto"/>
                <w:sz w:val="24"/>
                <w:szCs w:val="24"/>
              </w:rPr>
              <w:t>трећа недеља октобра</w:t>
            </w: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6EBDFC68" w14:textId="77777777" w:rsidR="00697B9A" w:rsidRDefault="00697B9A">
            <w:pPr>
              <w:ind w:firstLine="0"/>
              <w:jc w:val="left"/>
              <w:rPr>
                <w:color w:val="auto"/>
                <w:sz w:val="24"/>
                <w:szCs w:val="24"/>
              </w:rPr>
            </w:pPr>
          </w:p>
          <w:p w14:paraId="098920DD" w14:textId="77777777" w:rsidR="00697B9A" w:rsidRDefault="00697B9A">
            <w:pPr>
              <w:ind w:firstLine="0"/>
              <w:jc w:val="left"/>
              <w:rPr>
                <w:color w:val="auto"/>
                <w:sz w:val="24"/>
                <w:szCs w:val="24"/>
              </w:rPr>
            </w:pPr>
            <w:r>
              <w:rPr>
                <w:color w:val="auto"/>
                <w:sz w:val="24"/>
                <w:szCs w:val="24"/>
              </w:rPr>
              <w:t>- Вера Шалипур</w:t>
            </w:r>
          </w:p>
          <w:p w14:paraId="6CBE7428" w14:textId="77777777" w:rsidR="00697B9A" w:rsidRDefault="00697B9A">
            <w:pPr>
              <w:jc w:val="left"/>
              <w:rPr>
                <w:color w:val="auto"/>
                <w:sz w:val="24"/>
                <w:szCs w:val="24"/>
              </w:rPr>
            </w:pPr>
          </w:p>
        </w:tc>
      </w:tr>
      <w:tr w:rsidR="00697B9A" w14:paraId="2D5E120D" w14:textId="77777777" w:rsidTr="00697B9A">
        <w:trPr>
          <w:cantSplit/>
          <w:trHeight w:val="97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A312A1"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auto"/>
            </w:tcBorders>
          </w:tcPr>
          <w:p w14:paraId="100E92A4" w14:textId="77777777" w:rsidR="00697B9A" w:rsidRDefault="00697B9A">
            <w:pPr>
              <w:ind w:firstLine="0"/>
            </w:pPr>
            <w:r>
              <w:rPr>
                <w:sz w:val="24"/>
                <w:szCs w:val="24"/>
              </w:rPr>
              <w:t>-Угледни час ТиТ: 5. разред, 12. наставна јединица:</w:t>
            </w:r>
          </w:p>
          <w:p w14:paraId="1A1C637D" w14:textId="77777777" w:rsidR="00697B9A" w:rsidRDefault="00697B9A">
            <w:pPr>
              <w:ind w:firstLine="0"/>
              <w:rPr>
                <w:sz w:val="24"/>
              </w:rPr>
            </w:pPr>
            <w:r>
              <w:rPr>
                <w:sz w:val="24"/>
              </w:rPr>
              <w:t>Саобраћајна сигнализација: изглед и правила поступања, обрада, друга недеља октобра</w:t>
            </w:r>
          </w:p>
          <w:p w14:paraId="4E2177F1" w14:textId="77777777" w:rsidR="00697B9A" w:rsidRDefault="00697B9A">
            <w:pPr>
              <w:ind w:firstLine="0"/>
              <w:rPr>
                <w:sz w:val="24"/>
                <w:szCs w:val="24"/>
              </w:rPr>
            </w:pPr>
          </w:p>
        </w:tc>
        <w:tc>
          <w:tcPr>
            <w:tcW w:w="3323" w:type="dxa"/>
            <w:tcBorders>
              <w:top w:val="single" w:sz="4" w:space="0" w:color="auto"/>
              <w:left w:val="single" w:sz="4" w:space="0" w:color="auto"/>
              <w:bottom w:val="single" w:sz="4" w:space="0" w:color="auto"/>
              <w:right w:val="single" w:sz="4" w:space="0" w:color="000000" w:themeColor="text1"/>
            </w:tcBorders>
          </w:tcPr>
          <w:p w14:paraId="750347F7" w14:textId="77777777" w:rsidR="00697B9A" w:rsidRDefault="00697B9A">
            <w:pPr>
              <w:ind w:firstLine="0"/>
              <w:jc w:val="left"/>
              <w:rPr>
                <w:sz w:val="24"/>
                <w:szCs w:val="24"/>
              </w:rPr>
            </w:pPr>
            <w:r>
              <w:rPr>
                <w:sz w:val="24"/>
                <w:szCs w:val="24"/>
              </w:rPr>
              <w:t>- Жарко Станковић</w:t>
            </w:r>
          </w:p>
          <w:p w14:paraId="19ECD2C2" w14:textId="77777777" w:rsidR="00697B9A" w:rsidRDefault="00697B9A">
            <w:pPr>
              <w:jc w:val="left"/>
              <w:rPr>
                <w:sz w:val="24"/>
                <w:szCs w:val="24"/>
              </w:rPr>
            </w:pPr>
          </w:p>
        </w:tc>
      </w:tr>
      <w:tr w:rsidR="00697B9A" w14:paraId="15A5CF38" w14:textId="77777777" w:rsidTr="00697B9A">
        <w:trPr>
          <w:cantSplit/>
          <w:trHeight w:val="102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E751B2"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000000" w:themeColor="text1"/>
              <w:right w:val="single" w:sz="4" w:space="0" w:color="auto"/>
            </w:tcBorders>
          </w:tcPr>
          <w:p w14:paraId="2135CC65" w14:textId="77777777" w:rsidR="00697B9A" w:rsidRDefault="00697B9A">
            <w:pPr>
              <w:ind w:firstLine="0"/>
              <w:rPr>
                <w:color w:val="auto"/>
                <w:sz w:val="24"/>
                <w:szCs w:val="24"/>
              </w:rPr>
            </w:pPr>
            <w:r>
              <w:rPr>
                <w:color w:val="auto"/>
                <w:sz w:val="24"/>
                <w:szCs w:val="24"/>
              </w:rPr>
              <w:t>- Угледни час ИиР: 7. разред, 8. наставна јединица: Цртање круга и правоугаоника, тип часа: вежба, последња недеља октобра</w:t>
            </w:r>
          </w:p>
          <w:p w14:paraId="27EEF10C" w14:textId="77777777" w:rsidR="00697B9A" w:rsidRDefault="00697B9A">
            <w:pPr>
              <w:ind w:firstLine="0"/>
              <w:rPr>
                <w:color w:val="auto"/>
                <w:sz w:val="24"/>
                <w:szCs w:val="24"/>
              </w:rPr>
            </w:pPr>
          </w:p>
          <w:p w14:paraId="14A20F3C" w14:textId="77777777" w:rsidR="00697B9A" w:rsidRDefault="00697B9A">
            <w:pPr>
              <w:ind w:firstLine="0"/>
              <w:rPr>
                <w:color w:val="auto"/>
                <w:sz w:val="24"/>
                <w:szCs w:val="24"/>
              </w:rPr>
            </w:pPr>
          </w:p>
          <w:p w14:paraId="282F3B47" w14:textId="77777777" w:rsidR="00697B9A" w:rsidRDefault="00697B9A">
            <w:pPr>
              <w:ind w:firstLine="0"/>
              <w:rPr>
                <w:color w:val="auto"/>
                <w:sz w:val="24"/>
                <w:szCs w:val="24"/>
              </w:rPr>
            </w:pPr>
          </w:p>
        </w:tc>
        <w:tc>
          <w:tcPr>
            <w:tcW w:w="3323" w:type="dxa"/>
            <w:tcBorders>
              <w:top w:val="single" w:sz="4" w:space="0" w:color="auto"/>
              <w:left w:val="single" w:sz="4" w:space="0" w:color="auto"/>
              <w:bottom w:val="single" w:sz="4" w:space="0" w:color="000000" w:themeColor="text1"/>
              <w:right w:val="single" w:sz="4" w:space="0" w:color="000000" w:themeColor="text1"/>
            </w:tcBorders>
          </w:tcPr>
          <w:p w14:paraId="3701DB66" w14:textId="77777777" w:rsidR="00697B9A" w:rsidRDefault="00697B9A">
            <w:pPr>
              <w:ind w:firstLine="0"/>
              <w:jc w:val="left"/>
              <w:rPr>
                <w:sz w:val="24"/>
                <w:szCs w:val="24"/>
              </w:rPr>
            </w:pPr>
            <w:r>
              <w:rPr>
                <w:sz w:val="24"/>
                <w:szCs w:val="24"/>
              </w:rPr>
              <w:t>- Ивана Антић</w:t>
            </w:r>
          </w:p>
          <w:p w14:paraId="5D4AB244" w14:textId="77777777" w:rsidR="00697B9A" w:rsidRDefault="00697B9A">
            <w:pPr>
              <w:jc w:val="left"/>
              <w:rPr>
                <w:sz w:val="24"/>
                <w:szCs w:val="24"/>
              </w:rPr>
            </w:pPr>
          </w:p>
        </w:tc>
      </w:tr>
      <w:tr w:rsidR="00697B9A" w14:paraId="0ECC208B" w14:textId="77777777" w:rsidTr="00697B9A">
        <w:trPr>
          <w:cantSplit/>
          <w:trHeight w:val="11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0B5C22" w14:textId="77777777" w:rsidR="00697B9A" w:rsidRDefault="00697B9A">
            <w:pPr>
              <w:ind w:firstLine="0"/>
              <w:jc w:val="left"/>
              <w:rPr>
                <w:sz w:val="24"/>
                <w:szCs w:val="24"/>
              </w:rPr>
            </w:pPr>
          </w:p>
        </w:tc>
        <w:tc>
          <w:tcPr>
            <w:tcW w:w="5651" w:type="dxa"/>
            <w:tcBorders>
              <w:top w:val="single" w:sz="4" w:space="0" w:color="000000" w:themeColor="text1"/>
              <w:left w:val="single" w:sz="4" w:space="0" w:color="auto"/>
              <w:bottom w:val="single" w:sz="4" w:space="0" w:color="000000" w:themeColor="text1"/>
              <w:right w:val="single" w:sz="4" w:space="0" w:color="auto"/>
            </w:tcBorders>
            <w:hideMark/>
          </w:tcPr>
          <w:p w14:paraId="6FDA2E16" w14:textId="77777777" w:rsidR="00697B9A" w:rsidRDefault="00697B9A">
            <w:pPr>
              <w:pStyle w:val="Normal1"/>
              <w:shd w:val="clear" w:color="auto" w:fill="FFFFFF"/>
            </w:pPr>
            <w:r>
              <w:t>- Угледни час ИиР:5. Разред, 10. Наставна јединица: Променњиве и изрази - програмирање у визуелном програмском окружењу, прва недеља новембра</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26E281" w14:textId="77777777" w:rsidR="00697B9A" w:rsidRDefault="00697B9A">
            <w:pPr>
              <w:ind w:firstLine="0"/>
              <w:jc w:val="left"/>
              <w:rPr>
                <w:sz w:val="24"/>
                <w:szCs w:val="24"/>
              </w:rPr>
            </w:pPr>
            <w:r>
              <w:rPr>
                <w:sz w:val="24"/>
                <w:szCs w:val="24"/>
              </w:rPr>
              <w:t>- Вера Шалипур</w:t>
            </w:r>
          </w:p>
        </w:tc>
      </w:tr>
      <w:tr w:rsidR="00697B9A" w14:paraId="1AEA0F0A" w14:textId="77777777" w:rsidTr="00697B9A">
        <w:trPr>
          <w:cantSplit/>
          <w:trHeight w:val="128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093862" w14:textId="77777777" w:rsidR="00697B9A" w:rsidRDefault="00697B9A">
            <w:pPr>
              <w:ind w:firstLine="0"/>
              <w:jc w:val="left"/>
              <w:rPr>
                <w:sz w:val="24"/>
                <w:szCs w:val="24"/>
              </w:rPr>
            </w:pPr>
          </w:p>
        </w:tc>
        <w:tc>
          <w:tcPr>
            <w:tcW w:w="5651" w:type="dxa"/>
            <w:tcBorders>
              <w:top w:val="single" w:sz="4" w:space="0" w:color="auto"/>
              <w:left w:val="single" w:sz="4" w:space="0" w:color="auto"/>
              <w:bottom w:val="single" w:sz="4" w:space="0" w:color="auto"/>
              <w:right w:val="single" w:sz="4" w:space="0" w:color="000000" w:themeColor="text1"/>
            </w:tcBorders>
            <w:hideMark/>
          </w:tcPr>
          <w:p w14:paraId="24C4D0CF" w14:textId="77777777" w:rsidR="00697B9A" w:rsidRDefault="00697B9A">
            <w:pPr>
              <w:ind w:firstLine="0"/>
              <w:rPr>
                <w:sz w:val="24"/>
                <w:szCs w:val="24"/>
              </w:rPr>
            </w:pPr>
            <w:r>
              <w:rPr>
                <w:sz w:val="24"/>
                <w:szCs w:val="24"/>
              </w:rPr>
              <w:t>- Договор на нивоу стручног актива наставника технике и информатике у вези са пројектом: Новогодишњи украси за школску јелку</w:t>
            </w: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2D8B5A6F" w14:textId="77777777" w:rsidR="00697B9A" w:rsidRDefault="00697B9A">
            <w:pPr>
              <w:ind w:firstLine="0"/>
              <w:jc w:val="left"/>
              <w:rPr>
                <w:sz w:val="24"/>
                <w:szCs w:val="24"/>
              </w:rPr>
            </w:pPr>
          </w:p>
          <w:p w14:paraId="561927DE" w14:textId="77777777" w:rsidR="00697B9A" w:rsidRDefault="00697B9A">
            <w:pPr>
              <w:ind w:firstLine="0"/>
              <w:jc w:val="left"/>
              <w:rPr>
                <w:sz w:val="24"/>
                <w:szCs w:val="24"/>
              </w:rPr>
            </w:pPr>
            <w:r>
              <w:rPr>
                <w:sz w:val="24"/>
                <w:szCs w:val="24"/>
              </w:rPr>
              <w:t>- Зорица Радивојевић и Милица Штрбац</w:t>
            </w:r>
          </w:p>
          <w:p w14:paraId="1E1B5DCC" w14:textId="77777777" w:rsidR="00697B9A" w:rsidRDefault="00697B9A">
            <w:pPr>
              <w:jc w:val="left"/>
              <w:rPr>
                <w:sz w:val="24"/>
                <w:szCs w:val="24"/>
              </w:rPr>
            </w:pPr>
          </w:p>
        </w:tc>
      </w:tr>
      <w:tr w:rsidR="00697B9A" w14:paraId="1ACD9D60" w14:textId="77777777" w:rsidTr="00697B9A">
        <w:trPr>
          <w:cantSplit/>
          <w:trHeight w:val="67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4FA164" w14:textId="77777777" w:rsidR="00697B9A" w:rsidRDefault="00697B9A">
            <w:pPr>
              <w:ind w:firstLine="0"/>
              <w:jc w:val="left"/>
              <w:rPr>
                <w:sz w:val="24"/>
                <w:szCs w:val="24"/>
              </w:rPr>
            </w:pPr>
          </w:p>
        </w:tc>
        <w:tc>
          <w:tcPr>
            <w:tcW w:w="5651" w:type="dxa"/>
            <w:tcBorders>
              <w:top w:val="single" w:sz="4" w:space="0" w:color="auto"/>
              <w:left w:val="single" w:sz="4" w:space="0" w:color="auto"/>
              <w:bottom w:val="single" w:sz="4" w:space="0" w:color="auto"/>
              <w:right w:val="single" w:sz="4" w:space="0" w:color="000000" w:themeColor="text1"/>
            </w:tcBorders>
            <w:hideMark/>
          </w:tcPr>
          <w:p w14:paraId="29EF39FE" w14:textId="77777777" w:rsidR="00697B9A" w:rsidRDefault="00697B9A">
            <w:pPr>
              <w:ind w:firstLine="0"/>
              <w:rPr>
                <w:sz w:val="24"/>
                <w:szCs w:val="24"/>
              </w:rPr>
            </w:pPr>
            <w:r>
              <w:rPr>
                <w:sz w:val="24"/>
                <w:szCs w:val="24"/>
              </w:rPr>
              <w:t>- Анализа успеха ученика у настави ТиТ на крају првог тромесечја</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599095BF" w14:textId="77777777" w:rsidR="00697B9A" w:rsidRDefault="00697B9A">
            <w:pPr>
              <w:ind w:right="-175" w:firstLine="0"/>
              <w:jc w:val="left"/>
              <w:rPr>
                <w:sz w:val="24"/>
                <w:szCs w:val="24"/>
              </w:rPr>
            </w:pPr>
            <w:r>
              <w:rPr>
                <w:sz w:val="24"/>
                <w:szCs w:val="24"/>
              </w:rPr>
              <w:t>- Вера Трендафилоски и Ненад Бјелобаба</w:t>
            </w:r>
          </w:p>
        </w:tc>
      </w:tr>
      <w:tr w:rsidR="00697B9A" w14:paraId="25DFE3B3" w14:textId="77777777" w:rsidTr="00697B9A">
        <w:trPr>
          <w:cantSplit/>
          <w:trHeight w:val="8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1B2F4F" w14:textId="77777777" w:rsidR="00697B9A" w:rsidRDefault="00697B9A">
            <w:pPr>
              <w:ind w:firstLine="0"/>
              <w:jc w:val="left"/>
              <w:rPr>
                <w:sz w:val="24"/>
                <w:szCs w:val="24"/>
              </w:rPr>
            </w:pPr>
          </w:p>
        </w:tc>
        <w:tc>
          <w:tcPr>
            <w:tcW w:w="5651" w:type="dxa"/>
            <w:tcBorders>
              <w:top w:val="single" w:sz="4" w:space="0" w:color="auto"/>
              <w:left w:val="single" w:sz="4" w:space="0" w:color="auto"/>
              <w:bottom w:val="single" w:sz="4" w:space="0" w:color="000000" w:themeColor="text1"/>
              <w:right w:val="single" w:sz="4" w:space="0" w:color="000000" w:themeColor="text1"/>
            </w:tcBorders>
            <w:hideMark/>
          </w:tcPr>
          <w:p w14:paraId="76F2D5D1" w14:textId="77777777" w:rsidR="00697B9A" w:rsidRDefault="00697B9A">
            <w:pPr>
              <w:ind w:firstLine="0"/>
              <w:rPr>
                <w:sz w:val="24"/>
                <w:szCs w:val="24"/>
              </w:rPr>
            </w:pPr>
            <w:r>
              <w:rPr>
                <w:sz w:val="24"/>
                <w:szCs w:val="24"/>
              </w:rPr>
              <w:t>-Избор наставних садржаја у функцији про-фесионалне оријентације ученика</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1B73F" w14:textId="77777777" w:rsidR="00697B9A" w:rsidRDefault="00697B9A">
            <w:pPr>
              <w:ind w:firstLine="0"/>
              <w:jc w:val="left"/>
              <w:rPr>
                <w:sz w:val="24"/>
                <w:szCs w:val="24"/>
              </w:rPr>
            </w:pPr>
            <w:r>
              <w:rPr>
                <w:sz w:val="24"/>
                <w:szCs w:val="24"/>
              </w:rPr>
              <w:t>-Томислав Теофиловић</w:t>
            </w:r>
          </w:p>
        </w:tc>
      </w:tr>
      <w:tr w:rsidR="00697B9A" w14:paraId="74231525" w14:textId="77777777" w:rsidTr="00697B9A">
        <w:trPr>
          <w:cantSplit/>
          <w:trHeight w:val="835"/>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192F0E84" w14:textId="77777777" w:rsidR="00697B9A" w:rsidRDefault="00697B9A">
            <w:pPr>
              <w:ind w:left="113" w:right="113"/>
              <w:jc w:val="center"/>
              <w:rPr>
                <w:sz w:val="24"/>
                <w:szCs w:val="24"/>
              </w:rPr>
            </w:pPr>
          </w:p>
        </w:tc>
        <w:tc>
          <w:tcPr>
            <w:tcW w:w="5651" w:type="dxa"/>
            <w:tcBorders>
              <w:top w:val="single" w:sz="4" w:space="0" w:color="auto"/>
              <w:left w:val="single" w:sz="4" w:space="0" w:color="auto"/>
              <w:bottom w:val="single" w:sz="4" w:space="0" w:color="000000" w:themeColor="text1"/>
              <w:right w:val="single" w:sz="4" w:space="0" w:color="000000" w:themeColor="text1"/>
            </w:tcBorders>
            <w:hideMark/>
          </w:tcPr>
          <w:p w14:paraId="3D4C922E" w14:textId="77777777" w:rsidR="00697B9A" w:rsidRDefault="00697B9A">
            <w:pPr>
              <w:ind w:firstLine="0"/>
              <w:rPr>
                <w:sz w:val="24"/>
                <w:szCs w:val="24"/>
              </w:rPr>
            </w:pPr>
            <w:r>
              <w:rPr>
                <w:sz w:val="24"/>
                <w:szCs w:val="24"/>
              </w:rPr>
              <w:t>- Угледни час ТиТ:7. Разред, 23. Наставна јединица: Коришћење и функција програма за CAD, обрада, друга недеља новембра</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0B957" w14:textId="77777777" w:rsidR="00697B9A" w:rsidRDefault="00697B9A">
            <w:pPr>
              <w:ind w:firstLine="0"/>
              <w:jc w:val="left"/>
              <w:rPr>
                <w:sz w:val="24"/>
                <w:szCs w:val="24"/>
              </w:rPr>
            </w:pPr>
            <w:r>
              <w:rPr>
                <w:sz w:val="24"/>
                <w:szCs w:val="24"/>
              </w:rPr>
              <w:t>- Ненад Бјелобаба</w:t>
            </w:r>
          </w:p>
        </w:tc>
      </w:tr>
      <w:tr w:rsidR="00697B9A" w14:paraId="3FF8FCDA" w14:textId="77777777" w:rsidTr="00697B9A">
        <w:trPr>
          <w:cantSplit/>
          <w:trHeight w:val="2117"/>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0EF24C8" w14:textId="77777777" w:rsidR="00697B9A" w:rsidRDefault="00697B9A">
            <w:pPr>
              <w:ind w:left="113" w:right="113"/>
              <w:jc w:val="center"/>
              <w:rPr>
                <w:sz w:val="24"/>
                <w:szCs w:val="24"/>
              </w:rPr>
            </w:pPr>
            <w:r>
              <w:rPr>
                <w:sz w:val="24"/>
                <w:szCs w:val="24"/>
              </w:rPr>
              <w:t>Новембар</w:t>
            </w:r>
          </w:p>
        </w:tc>
        <w:tc>
          <w:tcPr>
            <w:tcW w:w="5651" w:type="dxa"/>
            <w:tcBorders>
              <w:top w:val="single" w:sz="4" w:space="0" w:color="auto"/>
              <w:left w:val="single" w:sz="4" w:space="0" w:color="auto"/>
              <w:bottom w:val="single" w:sz="4" w:space="0" w:color="000000" w:themeColor="text1"/>
              <w:right w:val="single" w:sz="4" w:space="0" w:color="000000" w:themeColor="text1"/>
            </w:tcBorders>
            <w:hideMark/>
          </w:tcPr>
          <w:p w14:paraId="7162B557" w14:textId="77777777" w:rsidR="00697B9A" w:rsidRDefault="00697B9A">
            <w:pPr>
              <w:ind w:firstLine="0"/>
              <w:rPr>
                <w:color w:val="auto"/>
                <w:sz w:val="24"/>
                <w:szCs w:val="24"/>
              </w:rPr>
            </w:pPr>
            <w:r>
              <w:rPr>
                <w:sz w:val="24"/>
                <w:szCs w:val="24"/>
                <w:shd w:val="clear" w:color="auto" w:fill="FFFFFF"/>
              </w:rPr>
              <w:t> - Угледни час ИиР: 5. разред, 12. наставна јединица: Променњиве и изрази - програмирање у визуелном програмском окружењу, обрада. последња недеља новембра</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3BCA5" w14:textId="77777777" w:rsidR="00697B9A" w:rsidRDefault="00697B9A">
            <w:pPr>
              <w:ind w:firstLine="0"/>
              <w:jc w:val="left"/>
              <w:rPr>
                <w:sz w:val="24"/>
                <w:szCs w:val="24"/>
              </w:rPr>
            </w:pPr>
            <w:r>
              <w:rPr>
                <w:sz w:val="24"/>
                <w:szCs w:val="24"/>
              </w:rPr>
              <w:t>- Светлана Јакшић</w:t>
            </w:r>
          </w:p>
        </w:tc>
      </w:tr>
      <w:tr w:rsidR="00697B9A" w14:paraId="289F345B" w14:textId="77777777" w:rsidTr="00697B9A">
        <w:trPr>
          <w:cantSplit/>
          <w:trHeight w:val="97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091B39" w14:textId="77777777" w:rsidR="00697B9A" w:rsidRDefault="00697B9A">
            <w:pPr>
              <w:ind w:firstLine="0"/>
              <w:jc w:val="left"/>
              <w:rPr>
                <w:sz w:val="24"/>
                <w:szCs w:val="24"/>
              </w:rPr>
            </w:pPr>
          </w:p>
        </w:tc>
        <w:tc>
          <w:tcPr>
            <w:tcW w:w="5651" w:type="dxa"/>
            <w:tcBorders>
              <w:top w:val="single" w:sz="4" w:space="0" w:color="auto"/>
              <w:left w:val="single" w:sz="4" w:space="0" w:color="auto"/>
              <w:bottom w:val="single" w:sz="4" w:space="0" w:color="000000" w:themeColor="text1"/>
              <w:right w:val="single" w:sz="4" w:space="0" w:color="000000" w:themeColor="text1"/>
            </w:tcBorders>
            <w:hideMark/>
          </w:tcPr>
          <w:p w14:paraId="4E66465A" w14:textId="77777777" w:rsidR="00697B9A" w:rsidRDefault="00697B9A">
            <w:pPr>
              <w:ind w:firstLine="0"/>
              <w:rPr>
                <w:color w:val="auto"/>
                <w:sz w:val="24"/>
                <w:szCs w:val="24"/>
                <w:shd w:val="clear" w:color="auto" w:fill="FFFFFF"/>
              </w:rPr>
            </w:pPr>
            <w:r>
              <w:rPr>
                <w:sz w:val="24"/>
              </w:rPr>
              <w:t>- Угледни час ИиР: 7. Разред,13. Наставна јединица: Анимације, вежбање, новембар</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5D312" w14:textId="77777777" w:rsidR="00697B9A" w:rsidRDefault="00697B9A">
            <w:pPr>
              <w:ind w:firstLine="0"/>
              <w:jc w:val="left"/>
              <w:rPr>
                <w:sz w:val="24"/>
                <w:szCs w:val="24"/>
              </w:rPr>
            </w:pPr>
            <w:r>
              <w:rPr>
                <w:sz w:val="24"/>
                <w:szCs w:val="24"/>
              </w:rPr>
              <w:t>- Ивана Антић</w:t>
            </w:r>
          </w:p>
        </w:tc>
      </w:tr>
      <w:tr w:rsidR="00697B9A" w14:paraId="36C11D9D" w14:textId="77777777" w:rsidTr="00697B9A">
        <w:trPr>
          <w:cantSplit/>
          <w:trHeight w:val="983"/>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EA8403A" w14:textId="77777777" w:rsidR="00697B9A" w:rsidRDefault="00697B9A">
            <w:pPr>
              <w:ind w:left="113" w:right="113"/>
              <w:jc w:val="center"/>
              <w:rPr>
                <w:sz w:val="24"/>
                <w:szCs w:val="24"/>
              </w:rPr>
            </w:pPr>
            <w:r>
              <w:rPr>
                <w:sz w:val="24"/>
                <w:szCs w:val="24"/>
              </w:rPr>
              <w:t>Децембар</w:t>
            </w: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17B4E19E" w14:textId="77777777" w:rsidR="00697B9A" w:rsidRDefault="00697B9A">
            <w:pPr>
              <w:ind w:firstLine="0"/>
              <w:rPr>
                <w:color w:val="auto"/>
                <w:sz w:val="24"/>
                <w:szCs w:val="24"/>
              </w:rPr>
            </w:pPr>
            <w:r>
              <w:rPr>
                <w:color w:val="auto"/>
                <w:sz w:val="24"/>
                <w:szCs w:val="24"/>
              </w:rPr>
              <w:t>-Угледни час ИИР: 8. разред, 15. наставна јединица: Поступци за решавање проблемских задатака/ рад са текстом и сликом, вежба, трећа недеља децембра</w:t>
            </w: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11401749" w14:textId="77777777" w:rsidR="00697B9A" w:rsidRDefault="00697B9A">
            <w:pPr>
              <w:ind w:firstLine="0"/>
              <w:jc w:val="left"/>
              <w:rPr>
                <w:sz w:val="24"/>
                <w:szCs w:val="24"/>
              </w:rPr>
            </w:pPr>
          </w:p>
          <w:p w14:paraId="62C9F76D" w14:textId="77777777" w:rsidR="00697B9A" w:rsidRDefault="00697B9A">
            <w:pPr>
              <w:ind w:firstLine="0"/>
              <w:jc w:val="left"/>
              <w:rPr>
                <w:sz w:val="24"/>
                <w:szCs w:val="24"/>
              </w:rPr>
            </w:pPr>
            <w:r>
              <w:rPr>
                <w:sz w:val="24"/>
                <w:szCs w:val="24"/>
              </w:rPr>
              <w:t>-Томислав Теофиловић</w:t>
            </w:r>
          </w:p>
          <w:p w14:paraId="7925FB5E" w14:textId="77777777" w:rsidR="00697B9A" w:rsidRDefault="00697B9A">
            <w:pPr>
              <w:ind w:firstLine="0"/>
              <w:jc w:val="left"/>
              <w:rPr>
                <w:sz w:val="24"/>
                <w:szCs w:val="24"/>
              </w:rPr>
            </w:pPr>
          </w:p>
          <w:p w14:paraId="41293F22" w14:textId="77777777" w:rsidR="00697B9A" w:rsidRDefault="00697B9A">
            <w:pPr>
              <w:ind w:firstLine="0"/>
              <w:jc w:val="left"/>
              <w:rPr>
                <w:sz w:val="24"/>
                <w:szCs w:val="24"/>
              </w:rPr>
            </w:pPr>
          </w:p>
          <w:p w14:paraId="6667CA19" w14:textId="77777777" w:rsidR="00697B9A" w:rsidRDefault="00697B9A">
            <w:pPr>
              <w:jc w:val="left"/>
              <w:rPr>
                <w:sz w:val="24"/>
                <w:szCs w:val="24"/>
              </w:rPr>
            </w:pPr>
          </w:p>
        </w:tc>
      </w:tr>
      <w:tr w:rsidR="00697B9A" w14:paraId="2FA4932C" w14:textId="77777777" w:rsidTr="00697B9A">
        <w:trPr>
          <w:cantSplit/>
          <w:trHeight w:val="115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99E588"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tcPr>
          <w:p w14:paraId="10074F8D" w14:textId="77777777" w:rsidR="00697B9A" w:rsidRDefault="00697B9A">
            <w:pPr>
              <w:ind w:firstLine="0"/>
              <w:rPr>
                <w:rFonts w:eastAsia="Tahoma"/>
                <w:sz w:val="24"/>
                <w:szCs w:val="24"/>
              </w:rPr>
            </w:pPr>
            <w:r>
              <w:rPr>
                <w:sz w:val="24"/>
                <w:szCs w:val="24"/>
              </w:rPr>
              <w:t xml:space="preserve">- Угледни час ТиТ: 7 разред, 32. Наставна јединица: </w:t>
            </w:r>
            <w:r>
              <w:rPr>
                <w:rFonts w:eastAsia="Tahoma"/>
                <w:sz w:val="24"/>
                <w:szCs w:val="24"/>
              </w:rPr>
              <w:t>Рационално коришћење ресурса на Земљи и очување и заштита животне средине, обрада, прва недеља децембра</w:t>
            </w:r>
          </w:p>
          <w:p w14:paraId="03839018" w14:textId="77777777" w:rsidR="00697B9A" w:rsidRDefault="00697B9A">
            <w:pPr>
              <w:ind w:firstLine="0"/>
              <w:rPr>
                <w:sz w:val="24"/>
                <w:szCs w:val="24"/>
              </w:rPr>
            </w:pP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693BA136" w14:textId="77777777" w:rsidR="00697B9A" w:rsidRDefault="00697B9A">
            <w:pPr>
              <w:ind w:firstLine="0"/>
              <w:jc w:val="left"/>
              <w:rPr>
                <w:sz w:val="24"/>
                <w:szCs w:val="24"/>
              </w:rPr>
            </w:pPr>
            <w:r>
              <w:rPr>
                <w:sz w:val="24"/>
                <w:szCs w:val="24"/>
              </w:rPr>
              <w:t>- Југослава Аћимовић</w:t>
            </w:r>
          </w:p>
        </w:tc>
      </w:tr>
      <w:tr w:rsidR="00697B9A" w14:paraId="2121AD5C" w14:textId="77777777" w:rsidTr="00697B9A">
        <w:trPr>
          <w:cantSplit/>
          <w:trHeight w:val="89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AED0CE"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tcPr>
          <w:p w14:paraId="688D5629" w14:textId="77777777" w:rsidR="00697B9A" w:rsidRDefault="00697B9A">
            <w:pPr>
              <w:ind w:firstLine="0"/>
              <w:rPr>
                <w:sz w:val="24"/>
                <w:szCs w:val="24"/>
              </w:rPr>
            </w:pPr>
            <w:r>
              <w:rPr>
                <w:sz w:val="24"/>
                <w:szCs w:val="24"/>
              </w:rPr>
              <w:t xml:space="preserve">- Угледни час ТиТ: 6. разред, 33. наставна јединица: </w:t>
            </w:r>
          </w:p>
          <w:p w14:paraId="112F4F3E" w14:textId="77777777" w:rsidR="00697B9A" w:rsidRDefault="00697B9A">
            <w:pPr>
              <w:ind w:firstLine="0"/>
              <w:rPr>
                <w:sz w:val="24"/>
              </w:rPr>
            </w:pPr>
            <w:r>
              <w:rPr>
                <w:sz w:val="24"/>
              </w:rPr>
              <w:t>Подела, врсте и карактеристике грађевинских материјала, обрада, прва недеља децембра</w:t>
            </w:r>
          </w:p>
          <w:p w14:paraId="5EFFCA06" w14:textId="77777777" w:rsidR="00697B9A" w:rsidRDefault="00697B9A">
            <w:pPr>
              <w:ind w:firstLine="0"/>
              <w:rPr>
                <w:sz w:val="24"/>
                <w:szCs w:val="24"/>
              </w:rPr>
            </w:pP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15F6337B" w14:textId="77777777" w:rsidR="00697B9A" w:rsidRDefault="00697B9A">
            <w:pPr>
              <w:ind w:firstLine="0"/>
              <w:jc w:val="left"/>
              <w:rPr>
                <w:sz w:val="24"/>
                <w:szCs w:val="24"/>
              </w:rPr>
            </w:pPr>
            <w:r>
              <w:rPr>
                <w:sz w:val="24"/>
                <w:szCs w:val="24"/>
              </w:rPr>
              <w:t>- Жарко Станковић</w:t>
            </w:r>
          </w:p>
        </w:tc>
      </w:tr>
      <w:tr w:rsidR="00697B9A" w14:paraId="3CAE04D6" w14:textId="77777777" w:rsidTr="00697B9A">
        <w:trPr>
          <w:cantSplit/>
          <w:trHeight w:val="84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045453"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5523CCF1" w14:textId="77777777" w:rsidR="00697B9A" w:rsidRDefault="00697B9A">
            <w:pPr>
              <w:ind w:firstLine="0"/>
              <w:rPr>
                <w:sz w:val="24"/>
                <w:szCs w:val="24"/>
              </w:rPr>
            </w:pPr>
            <w:r>
              <w:rPr>
                <w:sz w:val="24"/>
                <w:szCs w:val="24"/>
              </w:rPr>
              <w:t>- Угледни час ТиТ: 6. разред, 34. наставна јединица: Природни материјали у грађевинарству, обрада, друга недеља децембра</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597A1CC1" w14:textId="77777777" w:rsidR="00697B9A" w:rsidRDefault="00697B9A">
            <w:pPr>
              <w:ind w:firstLine="0"/>
              <w:jc w:val="left"/>
              <w:rPr>
                <w:sz w:val="24"/>
                <w:szCs w:val="24"/>
              </w:rPr>
            </w:pPr>
            <w:r>
              <w:rPr>
                <w:sz w:val="24"/>
                <w:szCs w:val="24"/>
              </w:rPr>
              <w:t>- Драгана Миловановић</w:t>
            </w:r>
          </w:p>
        </w:tc>
      </w:tr>
      <w:tr w:rsidR="00697B9A" w14:paraId="79EE6269" w14:textId="77777777" w:rsidTr="00697B9A">
        <w:trPr>
          <w:cantSplit/>
          <w:trHeight w:val="93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FC4EB8"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3C64E5E6" w14:textId="77777777" w:rsidR="00697B9A" w:rsidRDefault="00697B9A">
            <w:pPr>
              <w:ind w:firstLine="0"/>
              <w:rPr>
                <w:color w:val="auto"/>
                <w:sz w:val="24"/>
                <w:szCs w:val="24"/>
              </w:rPr>
            </w:pPr>
            <w:r>
              <w:rPr>
                <w:color w:val="auto"/>
                <w:sz w:val="24"/>
                <w:szCs w:val="24"/>
              </w:rPr>
              <w:t>- Угледни час Иир: 6. разред, 16. наставна јединица: Наредбе понављања, тип часа, обрада, четврта недеља децембра</w:t>
            </w: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05D4888B" w14:textId="77777777" w:rsidR="00697B9A" w:rsidRDefault="00697B9A">
            <w:pPr>
              <w:ind w:firstLine="0"/>
              <w:jc w:val="left"/>
              <w:rPr>
                <w:sz w:val="24"/>
                <w:szCs w:val="24"/>
              </w:rPr>
            </w:pPr>
          </w:p>
          <w:p w14:paraId="4586E3C2" w14:textId="77777777" w:rsidR="00697B9A" w:rsidRDefault="00697B9A">
            <w:pPr>
              <w:ind w:firstLine="0"/>
              <w:jc w:val="left"/>
              <w:rPr>
                <w:sz w:val="24"/>
                <w:szCs w:val="24"/>
              </w:rPr>
            </w:pPr>
            <w:r>
              <w:rPr>
                <w:sz w:val="24"/>
                <w:szCs w:val="24"/>
              </w:rPr>
              <w:t>- Светлана Јакшић</w:t>
            </w:r>
          </w:p>
          <w:p w14:paraId="62DC6A35" w14:textId="77777777" w:rsidR="00697B9A" w:rsidRDefault="00697B9A">
            <w:pPr>
              <w:ind w:firstLine="0"/>
              <w:jc w:val="left"/>
              <w:rPr>
                <w:sz w:val="24"/>
                <w:szCs w:val="24"/>
              </w:rPr>
            </w:pPr>
          </w:p>
          <w:p w14:paraId="3CE36033" w14:textId="77777777" w:rsidR="00697B9A" w:rsidRDefault="00697B9A">
            <w:pPr>
              <w:ind w:firstLine="0"/>
              <w:jc w:val="left"/>
              <w:rPr>
                <w:sz w:val="24"/>
                <w:szCs w:val="24"/>
              </w:rPr>
            </w:pPr>
          </w:p>
        </w:tc>
      </w:tr>
      <w:tr w:rsidR="00697B9A" w14:paraId="4494995E" w14:textId="77777777" w:rsidTr="00697B9A">
        <w:trPr>
          <w:cantSplit/>
          <w:trHeight w:val="129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4246D6"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0EA460C7" w14:textId="77777777" w:rsidR="00697B9A" w:rsidRDefault="00697B9A">
            <w:pPr>
              <w:ind w:firstLine="0"/>
              <w:rPr>
                <w:color w:val="FF0000"/>
                <w:sz w:val="24"/>
                <w:szCs w:val="24"/>
              </w:rPr>
            </w:pPr>
            <w:r>
              <w:rPr>
                <w:color w:val="auto"/>
                <w:sz w:val="24"/>
                <w:szCs w:val="24"/>
              </w:rPr>
              <w:t>- Реализација</w:t>
            </w:r>
            <w:r>
              <w:rPr>
                <w:color w:val="FF0000"/>
                <w:sz w:val="24"/>
                <w:szCs w:val="24"/>
              </w:rPr>
              <w:t xml:space="preserve"> </w:t>
            </w:r>
            <w:r>
              <w:rPr>
                <w:color w:val="auto"/>
                <w:sz w:val="24"/>
                <w:szCs w:val="24"/>
              </w:rPr>
              <w:t>пројекта: Новогодишњи</w:t>
            </w:r>
            <w:r>
              <w:rPr>
                <w:sz w:val="24"/>
                <w:szCs w:val="24"/>
              </w:rPr>
              <w:t xml:space="preserve"> украси за школску јелку</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53216E62" w14:textId="77777777" w:rsidR="00697B9A" w:rsidRDefault="00697B9A">
            <w:pPr>
              <w:ind w:firstLine="0"/>
              <w:jc w:val="left"/>
              <w:rPr>
                <w:sz w:val="24"/>
                <w:szCs w:val="24"/>
              </w:rPr>
            </w:pPr>
            <w:r>
              <w:rPr>
                <w:sz w:val="24"/>
                <w:szCs w:val="24"/>
              </w:rPr>
              <w:t>- Зорица Радивојевић, Милица Штрбац, Вера Трендафилоски, Жарко Станковић, Светлана Јакшић</w:t>
            </w:r>
          </w:p>
        </w:tc>
      </w:tr>
      <w:tr w:rsidR="00697B9A" w14:paraId="21A2DF99" w14:textId="77777777" w:rsidTr="00697B9A">
        <w:trPr>
          <w:cantSplit/>
          <w:trHeight w:val="121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CC76FB" w14:textId="77777777" w:rsidR="00697B9A" w:rsidRDefault="00697B9A">
            <w:pPr>
              <w:ind w:firstLine="0"/>
              <w:jc w:val="left"/>
              <w:rPr>
                <w:sz w:val="24"/>
                <w:szCs w:val="24"/>
              </w:rPr>
            </w:pP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D27C5" w14:textId="77777777" w:rsidR="00697B9A" w:rsidRDefault="00697B9A">
            <w:pPr>
              <w:ind w:firstLine="0"/>
              <w:rPr>
                <w:sz w:val="24"/>
                <w:szCs w:val="24"/>
              </w:rPr>
            </w:pPr>
            <w:r>
              <w:rPr>
                <w:sz w:val="24"/>
                <w:szCs w:val="24"/>
              </w:rPr>
              <w:t>- Договор у вези са одласком наставника технике и технологије и наставника информатике и рачунарства на семинаре као и у посету ученицима четвртог разреда</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B66F6" w14:textId="77777777" w:rsidR="00697B9A" w:rsidRDefault="00697B9A">
            <w:pPr>
              <w:ind w:firstLine="0"/>
              <w:jc w:val="left"/>
              <w:rPr>
                <w:sz w:val="24"/>
                <w:szCs w:val="24"/>
              </w:rPr>
            </w:pPr>
          </w:p>
          <w:p w14:paraId="10D9E6A1" w14:textId="77777777" w:rsidR="00697B9A" w:rsidRDefault="00697B9A">
            <w:pPr>
              <w:ind w:firstLine="0"/>
              <w:jc w:val="left"/>
              <w:rPr>
                <w:sz w:val="24"/>
                <w:szCs w:val="24"/>
              </w:rPr>
            </w:pPr>
            <w:r>
              <w:rPr>
                <w:sz w:val="24"/>
                <w:szCs w:val="24"/>
              </w:rPr>
              <w:t>- Милош Ђорић и Томислав Теофиловић</w:t>
            </w:r>
          </w:p>
          <w:p w14:paraId="12715A53" w14:textId="77777777" w:rsidR="00697B9A" w:rsidRDefault="00697B9A">
            <w:pPr>
              <w:jc w:val="left"/>
              <w:rPr>
                <w:sz w:val="24"/>
                <w:szCs w:val="24"/>
              </w:rPr>
            </w:pPr>
          </w:p>
        </w:tc>
      </w:tr>
      <w:tr w:rsidR="00697B9A" w14:paraId="3188F485" w14:textId="77777777" w:rsidTr="00697B9A">
        <w:trPr>
          <w:cantSplit/>
          <w:trHeight w:val="1106"/>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068A1F7" w14:textId="77777777" w:rsidR="00697B9A" w:rsidRDefault="00697B9A">
            <w:pPr>
              <w:ind w:left="113" w:right="113"/>
              <w:jc w:val="left"/>
              <w:rPr>
                <w:sz w:val="24"/>
                <w:szCs w:val="24"/>
              </w:rPr>
            </w:pPr>
            <w:r>
              <w:rPr>
                <w:sz w:val="24"/>
                <w:szCs w:val="24"/>
              </w:rPr>
              <w:t>Јануар</w:t>
            </w: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A28BE" w14:textId="77777777" w:rsidR="00697B9A" w:rsidRDefault="00697B9A">
            <w:pPr>
              <w:ind w:right="-96" w:firstLine="0"/>
              <w:jc w:val="left"/>
              <w:rPr>
                <w:sz w:val="24"/>
                <w:szCs w:val="24"/>
              </w:rPr>
            </w:pPr>
            <w:r>
              <w:rPr>
                <w:sz w:val="24"/>
                <w:szCs w:val="24"/>
              </w:rPr>
              <w:t>- Угледни час ТиТ: 8. разред, 33. Наставна јединица: Производња, трансформација и пренос електричне енергије, обрада, друга недеља јануара</w:t>
            </w:r>
          </w:p>
          <w:p w14:paraId="0B99DAB8" w14:textId="77777777" w:rsidR="00697B9A" w:rsidRDefault="00697B9A">
            <w:pPr>
              <w:ind w:right="-96" w:firstLine="0"/>
              <w:jc w:val="left"/>
              <w:rPr>
                <w:sz w:val="24"/>
                <w:szCs w:val="24"/>
              </w:rPr>
            </w:pP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8709B" w14:textId="77777777" w:rsidR="00697B9A" w:rsidRDefault="00697B9A">
            <w:pPr>
              <w:ind w:firstLine="0"/>
              <w:jc w:val="left"/>
              <w:rPr>
                <w:sz w:val="24"/>
                <w:szCs w:val="24"/>
              </w:rPr>
            </w:pPr>
            <w:r>
              <w:rPr>
                <w:sz w:val="24"/>
                <w:szCs w:val="24"/>
              </w:rPr>
              <w:t>- Вера Трендафилоски</w:t>
            </w:r>
          </w:p>
          <w:p w14:paraId="49B4A0C8" w14:textId="77777777" w:rsidR="00697B9A" w:rsidRDefault="00697B9A">
            <w:pPr>
              <w:ind w:firstLine="0"/>
              <w:jc w:val="left"/>
              <w:rPr>
                <w:sz w:val="24"/>
                <w:szCs w:val="24"/>
              </w:rPr>
            </w:pPr>
          </w:p>
        </w:tc>
      </w:tr>
      <w:tr w:rsidR="00697B9A" w14:paraId="550A1858" w14:textId="77777777" w:rsidTr="00697B9A">
        <w:trPr>
          <w:cantSplit/>
          <w:trHeight w:val="110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196050" w14:textId="77777777" w:rsidR="00697B9A" w:rsidRDefault="00697B9A">
            <w:pPr>
              <w:ind w:firstLine="0"/>
              <w:jc w:val="left"/>
              <w:rPr>
                <w:sz w:val="24"/>
                <w:szCs w:val="24"/>
              </w:rPr>
            </w:pP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0E0A3" w14:textId="77777777" w:rsidR="00697B9A" w:rsidRDefault="00697B9A">
            <w:pPr>
              <w:ind w:right="-96" w:firstLine="0"/>
              <w:jc w:val="left"/>
              <w:rPr>
                <w:sz w:val="24"/>
                <w:szCs w:val="24"/>
              </w:rPr>
            </w:pPr>
            <w:r>
              <w:rPr>
                <w:sz w:val="24"/>
                <w:szCs w:val="24"/>
              </w:rPr>
              <w:t xml:space="preserve">- Угледни час ТиТ: 5. Разред, 34. наставна јединица: Трансформација, коришћење и штедња енергије. Коришћење енергије Сунца и воде, обрада, друга недеља јануара </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6A58D" w14:textId="77777777" w:rsidR="00697B9A" w:rsidRDefault="00697B9A">
            <w:pPr>
              <w:ind w:firstLine="0"/>
              <w:jc w:val="left"/>
              <w:rPr>
                <w:sz w:val="24"/>
                <w:szCs w:val="24"/>
              </w:rPr>
            </w:pPr>
            <w:r>
              <w:rPr>
                <w:sz w:val="24"/>
                <w:szCs w:val="24"/>
              </w:rPr>
              <w:t>- Милош Ђорић</w:t>
            </w:r>
          </w:p>
        </w:tc>
      </w:tr>
      <w:tr w:rsidR="00697B9A" w14:paraId="71AD17E9" w14:textId="77777777" w:rsidTr="00697B9A">
        <w:trPr>
          <w:cantSplit/>
          <w:trHeight w:val="110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54C733" w14:textId="77777777" w:rsidR="00697B9A" w:rsidRDefault="00697B9A">
            <w:pPr>
              <w:ind w:firstLine="0"/>
              <w:jc w:val="left"/>
              <w:rPr>
                <w:sz w:val="24"/>
                <w:szCs w:val="24"/>
              </w:rPr>
            </w:pP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AEA8F" w14:textId="77777777" w:rsidR="00697B9A" w:rsidRDefault="00697B9A">
            <w:pPr>
              <w:ind w:right="-96" w:firstLine="0"/>
              <w:jc w:val="left"/>
              <w:rPr>
                <w:sz w:val="24"/>
                <w:szCs w:val="24"/>
              </w:rPr>
            </w:pPr>
            <w:r>
              <w:rPr>
                <w:sz w:val="24"/>
                <w:szCs w:val="24"/>
              </w:rPr>
              <w:t>-Анализа угледних часова у првом полугодишту</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553AF" w14:textId="77777777" w:rsidR="00697B9A" w:rsidRDefault="00697B9A">
            <w:pPr>
              <w:ind w:firstLine="0"/>
              <w:jc w:val="left"/>
              <w:rPr>
                <w:sz w:val="24"/>
                <w:szCs w:val="24"/>
              </w:rPr>
            </w:pPr>
            <w:r>
              <w:rPr>
                <w:sz w:val="24"/>
                <w:szCs w:val="24"/>
              </w:rPr>
              <w:t>- Светлана Јакшић</w:t>
            </w:r>
          </w:p>
          <w:p w14:paraId="69580B0E" w14:textId="77777777" w:rsidR="00697B9A" w:rsidRDefault="00697B9A">
            <w:pPr>
              <w:ind w:firstLine="0"/>
              <w:jc w:val="left"/>
              <w:rPr>
                <w:sz w:val="24"/>
                <w:szCs w:val="24"/>
              </w:rPr>
            </w:pPr>
          </w:p>
        </w:tc>
      </w:tr>
      <w:tr w:rsidR="00697B9A" w14:paraId="1E0ACB2F" w14:textId="77777777" w:rsidTr="00697B9A">
        <w:trPr>
          <w:cantSplit/>
          <w:trHeight w:val="63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7B4134"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tcPr>
          <w:p w14:paraId="4B812F99" w14:textId="77777777" w:rsidR="00697B9A" w:rsidRDefault="00697B9A">
            <w:pPr>
              <w:ind w:firstLine="0"/>
              <w:rPr>
                <w:sz w:val="24"/>
                <w:szCs w:val="24"/>
              </w:rPr>
            </w:pPr>
            <w:r>
              <w:rPr>
                <w:sz w:val="24"/>
                <w:szCs w:val="24"/>
              </w:rPr>
              <w:t>-Анализа успеха ученика на крају првог по-лугодишта</w:t>
            </w:r>
          </w:p>
          <w:p w14:paraId="360BD3E7" w14:textId="77777777" w:rsidR="00697B9A" w:rsidRDefault="00697B9A">
            <w:pPr>
              <w:ind w:firstLine="0"/>
              <w:rPr>
                <w:sz w:val="24"/>
                <w:szCs w:val="24"/>
              </w:rPr>
            </w:pP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7ECD1E27" w14:textId="77777777" w:rsidR="00697B9A" w:rsidRDefault="00697B9A">
            <w:pPr>
              <w:ind w:firstLine="0"/>
              <w:jc w:val="left"/>
              <w:rPr>
                <w:sz w:val="24"/>
                <w:szCs w:val="24"/>
              </w:rPr>
            </w:pPr>
            <w:r>
              <w:rPr>
                <w:sz w:val="24"/>
                <w:szCs w:val="24"/>
              </w:rPr>
              <w:t>- Зорица Радивојевић</w:t>
            </w:r>
          </w:p>
        </w:tc>
      </w:tr>
      <w:tr w:rsidR="00697B9A" w14:paraId="511A6FC2" w14:textId="77777777" w:rsidTr="00697B9A">
        <w:trPr>
          <w:cantSplit/>
          <w:trHeight w:val="1380"/>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F219E39" w14:textId="77777777" w:rsidR="00697B9A" w:rsidRDefault="00697B9A">
            <w:pPr>
              <w:ind w:left="113" w:right="113" w:firstLine="0"/>
              <w:rPr>
                <w:sz w:val="24"/>
                <w:szCs w:val="24"/>
              </w:rPr>
            </w:pPr>
            <w:r>
              <w:rPr>
                <w:sz w:val="24"/>
                <w:szCs w:val="24"/>
              </w:rPr>
              <w:t>Фебруар</w:t>
            </w: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BFA382" w14:textId="77777777" w:rsidR="00697B9A" w:rsidRDefault="00697B9A">
            <w:pPr>
              <w:ind w:firstLine="0"/>
              <w:rPr>
                <w:color w:val="auto"/>
                <w:sz w:val="24"/>
                <w:szCs w:val="24"/>
              </w:rPr>
            </w:pPr>
            <w:r>
              <w:rPr>
                <w:color w:val="auto"/>
                <w:sz w:val="24"/>
                <w:szCs w:val="24"/>
              </w:rPr>
              <w:t>- Угледни час ИиР: 6. разред, 20. наставна јединица: Гранање, тип часа: обрада, друга недеља фебруара</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091E9" w14:textId="77777777" w:rsidR="00697B9A" w:rsidRDefault="00697B9A">
            <w:pPr>
              <w:ind w:firstLine="0"/>
              <w:jc w:val="left"/>
              <w:rPr>
                <w:sz w:val="24"/>
                <w:szCs w:val="24"/>
              </w:rPr>
            </w:pPr>
            <w:r>
              <w:rPr>
                <w:sz w:val="24"/>
                <w:szCs w:val="24"/>
              </w:rPr>
              <w:t>- Ивана Антић</w:t>
            </w:r>
          </w:p>
        </w:tc>
      </w:tr>
      <w:tr w:rsidR="00697B9A" w14:paraId="6FA63F2F" w14:textId="77777777" w:rsidTr="00697B9A">
        <w:trPr>
          <w:cantSplit/>
          <w:trHeight w:val="13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3E56B1" w14:textId="77777777" w:rsidR="00697B9A" w:rsidRDefault="00697B9A">
            <w:pPr>
              <w:ind w:firstLine="0"/>
              <w:jc w:val="left"/>
              <w:rPr>
                <w:sz w:val="24"/>
                <w:szCs w:val="24"/>
              </w:rPr>
            </w:pP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0AFC0" w14:textId="77777777" w:rsidR="00697B9A" w:rsidRDefault="00697B9A">
            <w:pPr>
              <w:ind w:firstLine="0"/>
              <w:rPr>
                <w:color w:val="auto"/>
                <w:sz w:val="24"/>
                <w:szCs w:val="24"/>
              </w:rPr>
            </w:pPr>
            <w:r>
              <w:rPr>
                <w:color w:val="auto"/>
                <w:sz w:val="24"/>
                <w:szCs w:val="24"/>
              </w:rPr>
              <w:t>- Угледни час ТиТ: 6. Разред, 38. Наставна јединица: Управљање отпадом (рециклажа, заштита животне средине), обрада, вежбање, прва недеља фебруара</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B31E83" w14:textId="77777777" w:rsidR="00697B9A" w:rsidRDefault="00697B9A">
            <w:pPr>
              <w:ind w:firstLine="0"/>
              <w:jc w:val="left"/>
              <w:rPr>
                <w:sz w:val="24"/>
                <w:szCs w:val="24"/>
              </w:rPr>
            </w:pPr>
            <w:r>
              <w:rPr>
                <w:sz w:val="24"/>
                <w:szCs w:val="24"/>
              </w:rPr>
              <w:t>- Милица Штрбац</w:t>
            </w:r>
          </w:p>
        </w:tc>
      </w:tr>
      <w:tr w:rsidR="00697B9A" w14:paraId="06430DC4" w14:textId="77777777" w:rsidTr="00697B9A">
        <w:trPr>
          <w:cantSplit/>
          <w:trHeight w:val="63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D2E5BC"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50C43A48" w14:textId="77777777" w:rsidR="00697B9A" w:rsidRDefault="00697B9A">
            <w:pPr>
              <w:ind w:firstLine="0"/>
              <w:rPr>
                <w:sz w:val="24"/>
                <w:szCs w:val="24"/>
              </w:rPr>
            </w:pPr>
            <w:r>
              <w:rPr>
                <w:sz w:val="24"/>
                <w:szCs w:val="24"/>
              </w:rPr>
              <w:t>- Припрема и одржавање школских такмичења</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12FCC5F5" w14:textId="77777777" w:rsidR="00697B9A" w:rsidRDefault="00697B9A">
            <w:pPr>
              <w:ind w:firstLine="0"/>
              <w:jc w:val="left"/>
              <w:rPr>
                <w:sz w:val="24"/>
                <w:szCs w:val="24"/>
              </w:rPr>
            </w:pPr>
            <w:r>
              <w:rPr>
                <w:sz w:val="24"/>
                <w:szCs w:val="24"/>
              </w:rPr>
              <w:t>- Ненад Бјелобаба, Милош Ђорић</w:t>
            </w:r>
          </w:p>
        </w:tc>
      </w:tr>
      <w:tr w:rsidR="00697B9A" w14:paraId="72C0FE9F" w14:textId="77777777" w:rsidTr="00697B9A">
        <w:trPr>
          <w:cantSplit/>
          <w:trHeight w:val="115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73CFCD"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tcPr>
          <w:p w14:paraId="56F7BCC5" w14:textId="77777777" w:rsidR="00697B9A" w:rsidRDefault="00697B9A">
            <w:pPr>
              <w:ind w:firstLine="0"/>
              <w:rPr>
                <w:sz w:val="24"/>
                <w:szCs w:val="24"/>
              </w:rPr>
            </w:pPr>
            <w:r>
              <w:rPr>
                <w:sz w:val="24"/>
                <w:szCs w:val="24"/>
              </w:rPr>
              <w:t>- Рад са ученицима који су учествовали на школском такмичењу и остварили пласман на општинско такмичење</w:t>
            </w:r>
          </w:p>
          <w:p w14:paraId="7911AE79" w14:textId="77777777" w:rsidR="00697B9A" w:rsidRDefault="00697B9A">
            <w:pPr>
              <w:ind w:firstLine="0"/>
              <w:rPr>
                <w:sz w:val="24"/>
                <w:szCs w:val="24"/>
              </w:rPr>
            </w:pP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365F6127" w14:textId="77777777" w:rsidR="00697B9A" w:rsidRDefault="00697B9A">
            <w:pPr>
              <w:ind w:firstLine="0"/>
              <w:jc w:val="left"/>
              <w:rPr>
                <w:sz w:val="24"/>
                <w:szCs w:val="24"/>
              </w:rPr>
            </w:pPr>
            <w:r>
              <w:rPr>
                <w:sz w:val="24"/>
                <w:szCs w:val="24"/>
              </w:rPr>
              <w:t>- Светлана Јакшић, Вера Шалипур, Зорица Радивојевић, Жарко Станковић, Ненад Бјелобаба</w:t>
            </w:r>
          </w:p>
          <w:p w14:paraId="041EDF20" w14:textId="77777777" w:rsidR="00697B9A" w:rsidRDefault="00697B9A">
            <w:pPr>
              <w:jc w:val="left"/>
              <w:rPr>
                <w:sz w:val="24"/>
                <w:szCs w:val="24"/>
              </w:rPr>
            </w:pPr>
          </w:p>
          <w:p w14:paraId="2F628CD1" w14:textId="77777777" w:rsidR="00697B9A" w:rsidRDefault="00697B9A">
            <w:pPr>
              <w:ind w:firstLine="0"/>
              <w:jc w:val="left"/>
              <w:rPr>
                <w:sz w:val="24"/>
                <w:szCs w:val="24"/>
              </w:rPr>
            </w:pPr>
          </w:p>
        </w:tc>
      </w:tr>
      <w:tr w:rsidR="00697B9A" w14:paraId="54869CC3" w14:textId="77777777" w:rsidTr="00697B9A">
        <w:trPr>
          <w:cantSplit/>
          <w:trHeight w:val="8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F50BA6" w14:textId="77777777" w:rsidR="00697B9A" w:rsidRDefault="00697B9A">
            <w:pPr>
              <w:ind w:firstLine="0"/>
              <w:jc w:val="left"/>
              <w:rPr>
                <w:sz w:val="24"/>
                <w:szCs w:val="24"/>
              </w:rPr>
            </w:pP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CE31C" w14:textId="77777777" w:rsidR="00697B9A" w:rsidRDefault="00697B9A">
            <w:pPr>
              <w:ind w:firstLine="0"/>
              <w:rPr>
                <w:sz w:val="24"/>
                <w:szCs w:val="24"/>
              </w:rPr>
            </w:pPr>
            <w:r>
              <w:rPr>
                <w:sz w:val="24"/>
                <w:szCs w:val="24"/>
              </w:rPr>
              <w:t>- Анализа и извештај са посећених семинара</w:t>
            </w:r>
          </w:p>
          <w:p w14:paraId="663149C4" w14:textId="77777777" w:rsidR="00697B9A" w:rsidRDefault="00697B9A">
            <w:pPr>
              <w:rPr>
                <w:sz w:val="24"/>
                <w:szCs w:val="24"/>
              </w:rPr>
            </w:pP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7BE92" w14:textId="77777777" w:rsidR="00697B9A" w:rsidRDefault="00697B9A">
            <w:pPr>
              <w:ind w:firstLine="0"/>
              <w:jc w:val="left"/>
              <w:rPr>
                <w:sz w:val="24"/>
                <w:szCs w:val="24"/>
              </w:rPr>
            </w:pPr>
            <w:r>
              <w:rPr>
                <w:sz w:val="24"/>
                <w:szCs w:val="24"/>
              </w:rPr>
              <w:t>- Драгана Миловановић и Вера Шалипур</w:t>
            </w:r>
          </w:p>
        </w:tc>
      </w:tr>
      <w:tr w:rsidR="00697B9A" w14:paraId="03BCCD8A" w14:textId="77777777" w:rsidTr="00697B9A">
        <w:trPr>
          <w:cantSplit/>
          <w:trHeight w:val="8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38C7BF" w14:textId="77777777" w:rsidR="00697B9A" w:rsidRDefault="00697B9A">
            <w:pPr>
              <w:ind w:firstLine="0"/>
              <w:jc w:val="left"/>
              <w:rPr>
                <w:sz w:val="24"/>
                <w:szCs w:val="24"/>
              </w:rPr>
            </w:pP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3BB3C" w14:textId="77777777" w:rsidR="00697B9A" w:rsidRDefault="00697B9A">
            <w:pPr>
              <w:ind w:firstLine="0"/>
              <w:rPr>
                <w:sz w:val="24"/>
                <w:szCs w:val="24"/>
              </w:rPr>
            </w:pPr>
            <w:r>
              <w:rPr>
                <w:sz w:val="24"/>
                <w:szCs w:val="24"/>
              </w:rPr>
              <w:t>- Угледни час Тит: 6. Разред, 40. Наставна јединица: Обновљиви извори енергије и мере за рационално и безбедно коришћење топлотне енергије, обрада, последња недеља фебруара</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2C644" w14:textId="77777777" w:rsidR="00697B9A" w:rsidRDefault="00697B9A">
            <w:pPr>
              <w:ind w:firstLine="0"/>
              <w:jc w:val="left"/>
              <w:rPr>
                <w:sz w:val="24"/>
                <w:szCs w:val="24"/>
              </w:rPr>
            </w:pPr>
            <w:r>
              <w:rPr>
                <w:sz w:val="24"/>
                <w:szCs w:val="24"/>
              </w:rPr>
              <w:t>- Зорица Радивојевић</w:t>
            </w:r>
          </w:p>
        </w:tc>
      </w:tr>
      <w:tr w:rsidR="00697B9A" w14:paraId="37DB1F3F" w14:textId="77777777" w:rsidTr="00697B9A">
        <w:trPr>
          <w:cantSplit/>
          <w:trHeight w:val="612"/>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D25C866" w14:textId="77777777" w:rsidR="00697B9A" w:rsidRDefault="00697B9A">
            <w:pPr>
              <w:ind w:left="113" w:right="113" w:firstLine="0"/>
              <w:jc w:val="center"/>
              <w:rPr>
                <w:sz w:val="24"/>
                <w:szCs w:val="24"/>
              </w:rPr>
            </w:pPr>
            <w:r>
              <w:rPr>
                <w:sz w:val="24"/>
                <w:szCs w:val="24"/>
              </w:rPr>
              <w:t>Март</w:t>
            </w: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5E3C5" w14:textId="77777777" w:rsidR="00697B9A" w:rsidRDefault="00697B9A">
            <w:pPr>
              <w:ind w:firstLine="0"/>
              <w:rPr>
                <w:sz w:val="24"/>
                <w:szCs w:val="24"/>
              </w:rPr>
            </w:pPr>
            <w:r>
              <w:rPr>
                <w:sz w:val="24"/>
                <w:szCs w:val="24"/>
              </w:rPr>
              <w:t>- Формирање екипа и пријаве за општинско такмичење</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FDA02" w14:textId="77777777" w:rsidR="00697B9A" w:rsidRDefault="00697B9A">
            <w:pPr>
              <w:ind w:firstLine="0"/>
              <w:jc w:val="left"/>
              <w:rPr>
                <w:sz w:val="24"/>
                <w:szCs w:val="24"/>
              </w:rPr>
            </w:pPr>
            <w:r>
              <w:rPr>
                <w:sz w:val="24"/>
                <w:szCs w:val="24"/>
              </w:rPr>
              <w:t xml:space="preserve">- Зорица Радивојевић и  Југослава Аћимовић </w:t>
            </w:r>
          </w:p>
        </w:tc>
      </w:tr>
      <w:tr w:rsidR="00697B9A" w14:paraId="115C6E90" w14:textId="77777777" w:rsidTr="00697B9A">
        <w:trPr>
          <w:cantSplit/>
          <w:trHeight w:val="136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4A8748"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0234B55E" w14:textId="77777777" w:rsidR="00697B9A" w:rsidRDefault="00697B9A">
            <w:pPr>
              <w:ind w:right="-96" w:firstLine="0"/>
              <w:jc w:val="left"/>
              <w:rPr>
                <w:sz w:val="24"/>
                <w:szCs w:val="24"/>
              </w:rPr>
            </w:pPr>
            <w:r>
              <w:rPr>
                <w:sz w:val="24"/>
                <w:szCs w:val="24"/>
              </w:rPr>
              <w:t>-</w:t>
            </w:r>
            <w:r>
              <w:rPr>
                <w:color w:val="auto"/>
                <w:sz w:val="24"/>
                <w:szCs w:val="24"/>
              </w:rPr>
              <w:t>Угледни час ИиР: 7. разред, 24. наставна јединица; Израда презентације (рад са текстом и сликама), тип часа: обрада, прва недеља марта</w:t>
            </w: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3B1E9351" w14:textId="77777777" w:rsidR="00697B9A" w:rsidRDefault="00697B9A">
            <w:pPr>
              <w:ind w:firstLine="0"/>
              <w:jc w:val="left"/>
              <w:rPr>
                <w:sz w:val="24"/>
                <w:szCs w:val="24"/>
              </w:rPr>
            </w:pPr>
            <w:r>
              <w:rPr>
                <w:sz w:val="24"/>
                <w:szCs w:val="24"/>
              </w:rPr>
              <w:t>-Томислав Теофиловић</w:t>
            </w:r>
          </w:p>
          <w:p w14:paraId="1F065ECD" w14:textId="77777777" w:rsidR="00697B9A" w:rsidRDefault="00697B9A">
            <w:pPr>
              <w:ind w:firstLine="0"/>
              <w:jc w:val="left"/>
              <w:rPr>
                <w:sz w:val="24"/>
                <w:szCs w:val="24"/>
              </w:rPr>
            </w:pPr>
          </w:p>
          <w:p w14:paraId="526F96D1" w14:textId="77777777" w:rsidR="00697B9A" w:rsidRDefault="00697B9A">
            <w:pPr>
              <w:ind w:firstLine="0"/>
              <w:jc w:val="left"/>
              <w:rPr>
                <w:sz w:val="24"/>
                <w:szCs w:val="24"/>
              </w:rPr>
            </w:pPr>
          </w:p>
          <w:p w14:paraId="1DF9C08C" w14:textId="77777777" w:rsidR="00697B9A" w:rsidRDefault="00697B9A">
            <w:pPr>
              <w:jc w:val="left"/>
              <w:rPr>
                <w:sz w:val="24"/>
                <w:szCs w:val="24"/>
              </w:rPr>
            </w:pPr>
          </w:p>
        </w:tc>
      </w:tr>
      <w:tr w:rsidR="00697B9A" w14:paraId="16D18318" w14:textId="77777777" w:rsidTr="00697B9A">
        <w:trPr>
          <w:cantSplit/>
          <w:trHeight w:val="136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0A4A87"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7FD9EA11" w14:textId="77777777" w:rsidR="00697B9A" w:rsidRDefault="00697B9A">
            <w:pPr>
              <w:ind w:right="-96" w:firstLine="0"/>
              <w:jc w:val="left"/>
              <w:rPr>
                <w:color w:val="auto"/>
                <w:sz w:val="24"/>
                <w:szCs w:val="24"/>
              </w:rPr>
            </w:pPr>
            <w:r>
              <w:rPr>
                <w:color w:val="auto"/>
                <w:sz w:val="24"/>
                <w:szCs w:val="24"/>
              </w:rPr>
              <w:t xml:space="preserve">- Угледни час ИиР: 7. разред, 25. наставна јединица: </w:t>
            </w:r>
            <w:r>
              <w:rPr>
                <w:sz w:val="24"/>
                <w:szCs w:val="24"/>
                <w:shd w:val="clear" w:color="auto" w:fill="FFFFFF"/>
              </w:rPr>
              <w:t>Визуелна презентација и логичка структура текстуалног документа, тип часа: обрада, друга недеља марта</w:t>
            </w:r>
            <w:r>
              <w:rPr>
                <w:color w:val="auto"/>
                <w:sz w:val="24"/>
                <w:szCs w:val="24"/>
              </w:rPr>
              <w:t xml:space="preserve"> </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65F583E3" w14:textId="77777777" w:rsidR="00697B9A" w:rsidRDefault="00697B9A">
            <w:pPr>
              <w:ind w:firstLine="0"/>
              <w:jc w:val="left"/>
              <w:rPr>
                <w:sz w:val="24"/>
                <w:szCs w:val="24"/>
              </w:rPr>
            </w:pPr>
            <w:r>
              <w:rPr>
                <w:sz w:val="24"/>
                <w:szCs w:val="24"/>
              </w:rPr>
              <w:t>- Вера Шалипур</w:t>
            </w:r>
          </w:p>
        </w:tc>
      </w:tr>
      <w:tr w:rsidR="00697B9A" w14:paraId="29534990" w14:textId="77777777" w:rsidTr="00697B9A">
        <w:trPr>
          <w:cantSplit/>
          <w:trHeight w:val="87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9EEB35"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31B25900" w14:textId="77777777" w:rsidR="00697B9A" w:rsidRDefault="00697B9A">
            <w:pPr>
              <w:ind w:right="-96" w:firstLine="0"/>
              <w:jc w:val="left"/>
              <w:rPr>
                <w:color w:val="auto"/>
                <w:sz w:val="24"/>
                <w:szCs w:val="24"/>
              </w:rPr>
            </w:pPr>
            <w:r>
              <w:rPr>
                <w:color w:val="auto"/>
                <w:sz w:val="24"/>
                <w:szCs w:val="24"/>
              </w:rPr>
              <w:t>- Угледни час Иир: 7. разред, 25. наставна јединица: Врсте и особине дигиталних слика, тип часа, обрада, друга недеља марта</w:t>
            </w: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220D1B82" w14:textId="77777777" w:rsidR="00697B9A" w:rsidRDefault="00697B9A">
            <w:pPr>
              <w:ind w:firstLine="0"/>
              <w:jc w:val="left"/>
              <w:rPr>
                <w:sz w:val="24"/>
                <w:szCs w:val="24"/>
              </w:rPr>
            </w:pPr>
            <w:r>
              <w:rPr>
                <w:sz w:val="24"/>
                <w:szCs w:val="24"/>
              </w:rPr>
              <w:t>- Светлана Јакшић</w:t>
            </w:r>
          </w:p>
          <w:p w14:paraId="6BE52124" w14:textId="77777777" w:rsidR="00697B9A" w:rsidRDefault="00697B9A">
            <w:pPr>
              <w:ind w:firstLine="0"/>
              <w:jc w:val="left"/>
              <w:rPr>
                <w:sz w:val="24"/>
                <w:szCs w:val="24"/>
              </w:rPr>
            </w:pPr>
          </w:p>
          <w:p w14:paraId="503556E4" w14:textId="77777777" w:rsidR="00697B9A" w:rsidRDefault="00697B9A">
            <w:pPr>
              <w:jc w:val="left"/>
              <w:rPr>
                <w:sz w:val="24"/>
                <w:szCs w:val="24"/>
              </w:rPr>
            </w:pPr>
          </w:p>
        </w:tc>
      </w:tr>
      <w:tr w:rsidR="00697B9A" w14:paraId="72A99677" w14:textId="77777777" w:rsidTr="00697B9A">
        <w:trPr>
          <w:cantSplit/>
          <w:trHeight w:val="95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39DFE4"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764F3213" w14:textId="77777777" w:rsidR="00697B9A" w:rsidRDefault="00697B9A">
            <w:pPr>
              <w:ind w:right="-96" w:firstLine="0"/>
              <w:jc w:val="left"/>
              <w:rPr>
                <w:sz w:val="24"/>
                <w:szCs w:val="24"/>
              </w:rPr>
            </w:pPr>
            <w:r>
              <w:rPr>
                <w:sz w:val="24"/>
                <w:szCs w:val="24"/>
              </w:rPr>
              <w:t>- Рад са ученицима који су учествовали на општинском и остварили пласман на градско такмичење</w:t>
            </w: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5740F3AB" w14:textId="77777777" w:rsidR="00697B9A" w:rsidRDefault="00697B9A">
            <w:pPr>
              <w:ind w:firstLine="0"/>
              <w:jc w:val="left"/>
              <w:rPr>
                <w:sz w:val="24"/>
                <w:szCs w:val="24"/>
              </w:rPr>
            </w:pPr>
            <w:r>
              <w:rPr>
                <w:sz w:val="24"/>
                <w:szCs w:val="24"/>
              </w:rPr>
              <w:t>-В. Трендафилоски , М. Штрбац, З. Радивојевић</w:t>
            </w:r>
          </w:p>
          <w:p w14:paraId="71D0CF32" w14:textId="77777777" w:rsidR="00697B9A" w:rsidRDefault="00697B9A">
            <w:pPr>
              <w:jc w:val="left"/>
              <w:rPr>
                <w:sz w:val="24"/>
                <w:szCs w:val="24"/>
              </w:rPr>
            </w:pPr>
          </w:p>
        </w:tc>
      </w:tr>
      <w:tr w:rsidR="00697B9A" w14:paraId="5D4D622E" w14:textId="77777777" w:rsidTr="00697B9A">
        <w:trPr>
          <w:cantSplit/>
          <w:trHeight w:val="1200"/>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6EFE433F" w14:textId="77777777" w:rsidR="00697B9A" w:rsidRDefault="00697B9A">
            <w:pPr>
              <w:ind w:left="113" w:right="113"/>
              <w:jc w:val="center"/>
              <w:rPr>
                <w:sz w:val="24"/>
                <w:szCs w:val="24"/>
              </w:rPr>
            </w:pPr>
            <w:r>
              <w:rPr>
                <w:sz w:val="24"/>
                <w:szCs w:val="24"/>
              </w:rPr>
              <w:t>Април</w:t>
            </w: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6B702" w14:textId="77777777" w:rsidR="00697B9A" w:rsidRDefault="00697B9A">
            <w:pPr>
              <w:ind w:firstLine="0"/>
              <w:rPr>
                <w:color w:val="auto"/>
                <w:sz w:val="24"/>
                <w:szCs w:val="24"/>
              </w:rPr>
            </w:pPr>
            <w:r>
              <w:rPr>
                <w:color w:val="auto"/>
                <w:sz w:val="24"/>
                <w:szCs w:val="24"/>
              </w:rPr>
              <w:t>-Угледни час ИИР: 5. разред, 25. наставна је-диница:Упознавање са алатом за визуелно програмирање, тип часа: обрада, прва недеља априла</w:t>
            </w:r>
          </w:p>
          <w:p w14:paraId="1E878997" w14:textId="77777777" w:rsidR="00697B9A" w:rsidRDefault="00697B9A">
            <w:pPr>
              <w:ind w:firstLine="0"/>
              <w:rPr>
                <w:sz w:val="24"/>
                <w:szCs w:val="24"/>
              </w:rPr>
            </w:pP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632BB" w14:textId="77777777" w:rsidR="00697B9A" w:rsidRDefault="00697B9A">
            <w:pPr>
              <w:ind w:firstLine="0"/>
              <w:jc w:val="left"/>
              <w:rPr>
                <w:sz w:val="24"/>
                <w:szCs w:val="24"/>
              </w:rPr>
            </w:pPr>
            <w:r>
              <w:rPr>
                <w:sz w:val="24"/>
                <w:szCs w:val="24"/>
              </w:rPr>
              <w:t xml:space="preserve">-Томислав Теофиловић </w:t>
            </w:r>
          </w:p>
          <w:p w14:paraId="78C517B5" w14:textId="77777777" w:rsidR="00697B9A" w:rsidRDefault="00697B9A">
            <w:pPr>
              <w:ind w:firstLine="0"/>
              <w:jc w:val="left"/>
              <w:rPr>
                <w:sz w:val="24"/>
                <w:szCs w:val="24"/>
              </w:rPr>
            </w:pPr>
          </w:p>
          <w:p w14:paraId="3C2B6A8C" w14:textId="77777777" w:rsidR="00697B9A" w:rsidRDefault="00697B9A">
            <w:pPr>
              <w:ind w:firstLine="0"/>
              <w:jc w:val="left"/>
              <w:rPr>
                <w:sz w:val="24"/>
                <w:szCs w:val="24"/>
              </w:rPr>
            </w:pPr>
          </w:p>
          <w:p w14:paraId="68A356FF" w14:textId="77777777" w:rsidR="00697B9A" w:rsidRDefault="00697B9A">
            <w:pPr>
              <w:ind w:firstLine="0"/>
              <w:jc w:val="left"/>
              <w:rPr>
                <w:sz w:val="24"/>
                <w:szCs w:val="24"/>
              </w:rPr>
            </w:pPr>
          </w:p>
        </w:tc>
      </w:tr>
      <w:tr w:rsidR="00697B9A" w14:paraId="3589F058" w14:textId="77777777" w:rsidTr="00697B9A">
        <w:trPr>
          <w:cantSplit/>
          <w:trHeight w:val="103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BC6DFA"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63D405E8" w14:textId="77777777" w:rsidR="00697B9A" w:rsidRDefault="00697B9A">
            <w:pPr>
              <w:ind w:firstLine="0"/>
              <w:rPr>
                <w:sz w:val="24"/>
                <w:szCs w:val="24"/>
              </w:rPr>
            </w:pPr>
            <w:r>
              <w:rPr>
                <w:sz w:val="24"/>
                <w:szCs w:val="24"/>
              </w:rPr>
              <w:t>-Анализа успеха ученика на крају другог тромесечја</w:t>
            </w: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57F3794F" w14:textId="77777777" w:rsidR="00697B9A" w:rsidRDefault="00697B9A">
            <w:pPr>
              <w:ind w:firstLine="0"/>
              <w:jc w:val="left"/>
              <w:rPr>
                <w:sz w:val="24"/>
                <w:szCs w:val="24"/>
              </w:rPr>
            </w:pPr>
            <w:r>
              <w:rPr>
                <w:sz w:val="24"/>
                <w:szCs w:val="24"/>
              </w:rPr>
              <w:t>-Вера Трендафилоски, Т. Теофиловић</w:t>
            </w:r>
          </w:p>
          <w:p w14:paraId="3281B859" w14:textId="77777777" w:rsidR="00697B9A" w:rsidRDefault="00697B9A">
            <w:pPr>
              <w:jc w:val="left"/>
              <w:rPr>
                <w:sz w:val="24"/>
                <w:szCs w:val="24"/>
              </w:rPr>
            </w:pPr>
          </w:p>
        </w:tc>
      </w:tr>
      <w:tr w:rsidR="00697B9A" w14:paraId="7809C34B" w14:textId="77777777" w:rsidTr="00697B9A">
        <w:trPr>
          <w:cantSplit/>
          <w:trHeight w:val="84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D63AC9"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tcPr>
          <w:p w14:paraId="4099EA31" w14:textId="77777777" w:rsidR="00697B9A" w:rsidRDefault="00697B9A">
            <w:pPr>
              <w:ind w:firstLine="0"/>
              <w:rPr>
                <w:sz w:val="24"/>
                <w:szCs w:val="24"/>
              </w:rPr>
            </w:pPr>
            <w:r>
              <w:rPr>
                <w:sz w:val="24"/>
                <w:szCs w:val="24"/>
              </w:rPr>
              <w:t>-Мере за побољшање успеха ученика</w:t>
            </w:r>
          </w:p>
          <w:p w14:paraId="6BBA23FA" w14:textId="77777777" w:rsidR="00697B9A" w:rsidRDefault="00697B9A">
            <w:pPr>
              <w:ind w:firstLine="0"/>
              <w:rPr>
                <w:sz w:val="24"/>
                <w:szCs w:val="24"/>
              </w:rPr>
            </w:pPr>
          </w:p>
          <w:p w14:paraId="5F032747" w14:textId="77777777" w:rsidR="00697B9A" w:rsidRDefault="00697B9A">
            <w:pPr>
              <w:ind w:right="-96"/>
              <w:rPr>
                <w:sz w:val="24"/>
                <w:szCs w:val="24"/>
              </w:rPr>
            </w:pP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1706B992" w14:textId="77777777" w:rsidR="00697B9A" w:rsidRDefault="00697B9A">
            <w:pPr>
              <w:ind w:firstLine="0"/>
              <w:jc w:val="left"/>
              <w:rPr>
                <w:sz w:val="24"/>
                <w:szCs w:val="24"/>
              </w:rPr>
            </w:pPr>
            <w:r>
              <w:rPr>
                <w:sz w:val="24"/>
                <w:szCs w:val="24"/>
              </w:rPr>
              <w:t>-Жарко Станковић и Драгана Миловановић</w:t>
            </w:r>
          </w:p>
        </w:tc>
      </w:tr>
      <w:tr w:rsidR="00697B9A" w14:paraId="344AD2EB" w14:textId="77777777" w:rsidTr="00697B9A">
        <w:trPr>
          <w:cantSplit/>
          <w:trHeight w:val="139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96095C"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tcPr>
          <w:p w14:paraId="7BF1E4A9" w14:textId="77777777" w:rsidR="00697B9A" w:rsidRDefault="00697B9A">
            <w:pPr>
              <w:ind w:firstLine="0"/>
              <w:rPr>
                <w:color w:val="auto"/>
                <w:sz w:val="24"/>
                <w:szCs w:val="24"/>
              </w:rPr>
            </w:pPr>
            <w:r>
              <w:rPr>
                <w:color w:val="auto"/>
                <w:sz w:val="24"/>
                <w:szCs w:val="24"/>
              </w:rPr>
              <w:t>- Угледни час ИиР: 6. разред, 26. наставна јединица: Гугл презентације, тип часа: вежба, друга недеља априла</w:t>
            </w:r>
          </w:p>
          <w:p w14:paraId="09DE2A39" w14:textId="77777777" w:rsidR="00697B9A" w:rsidRDefault="00697B9A">
            <w:pPr>
              <w:ind w:right="-96"/>
              <w:rPr>
                <w:sz w:val="24"/>
                <w:szCs w:val="24"/>
              </w:rPr>
            </w:pP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2B0685E1" w14:textId="77777777" w:rsidR="00697B9A" w:rsidRDefault="00697B9A">
            <w:pPr>
              <w:ind w:firstLine="0"/>
              <w:jc w:val="left"/>
              <w:rPr>
                <w:sz w:val="24"/>
                <w:szCs w:val="24"/>
              </w:rPr>
            </w:pPr>
            <w:r>
              <w:rPr>
                <w:sz w:val="24"/>
                <w:szCs w:val="24"/>
              </w:rPr>
              <w:t>- Светлана Јакшић</w:t>
            </w:r>
          </w:p>
        </w:tc>
      </w:tr>
      <w:tr w:rsidR="00697B9A" w14:paraId="05D10169" w14:textId="77777777" w:rsidTr="00697B9A">
        <w:trPr>
          <w:cantSplit/>
          <w:trHeight w:val="10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8A5478" w14:textId="77777777" w:rsidR="00697B9A" w:rsidRDefault="00697B9A">
            <w:pPr>
              <w:ind w:firstLine="0"/>
              <w:jc w:val="left"/>
              <w:rPr>
                <w:sz w:val="24"/>
                <w:szCs w:val="24"/>
              </w:rPr>
            </w:pPr>
          </w:p>
        </w:tc>
        <w:tc>
          <w:tcPr>
            <w:tcW w:w="5651" w:type="dxa"/>
            <w:tcBorders>
              <w:top w:val="single" w:sz="4" w:space="0" w:color="auto"/>
              <w:left w:val="single" w:sz="4" w:space="0" w:color="000000" w:themeColor="text1"/>
              <w:bottom w:val="single" w:sz="4" w:space="0" w:color="auto"/>
              <w:right w:val="single" w:sz="4" w:space="0" w:color="000000" w:themeColor="text1"/>
            </w:tcBorders>
            <w:hideMark/>
          </w:tcPr>
          <w:p w14:paraId="16D743EE" w14:textId="77777777" w:rsidR="00697B9A" w:rsidRDefault="00697B9A">
            <w:pPr>
              <w:ind w:firstLine="0"/>
              <w:rPr>
                <w:sz w:val="24"/>
                <w:szCs w:val="24"/>
              </w:rPr>
            </w:pPr>
            <w:r>
              <w:rPr>
                <w:sz w:val="24"/>
                <w:szCs w:val="24"/>
              </w:rPr>
              <w:t>- Рад са ученицима који су учествовали на градском такмичењу и остварили пласман на републичко такмичење</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5B55CE1C" w14:textId="77777777" w:rsidR="00697B9A" w:rsidRDefault="00697B9A">
            <w:pPr>
              <w:ind w:firstLine="0"/>
              <w:jc w:val="left"/>
              <w:rPr>
                <w:sz w:val="24"/>
                <w:szCs w:val="24"/>
              </w:rPr>
            </w:pPr>
            <w:r>
              <w:rPr>
                <w:sz w:val="24"/>
                <w:szCs w:val="24"/>
              </w:rPr>
              <w:t>-Зорица Радивојевић, Вера Шалипур и Жарко Станковић</w:t>
            </w:r>
          </w:p>
        </w:tc>
      </w:tr>
      <w:tr w:rsidR="00697B9A" w14:paraId="0620E7BC" w14:textId="77777777" w:rsidTr="00697B9A">
        <w:trPr>
          <w:cantSplit/>
          <w:trHeight w:val="126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2FC893" w14:textId="77777777" w:rsidR="00697B9A" w:rsidRDefault="00697B9A">
            <w:pPr>
              <w:ind w:firstLine="0"/>
              <w:jc w:val="left"/>
              <w:rPr>
                <w:sz w:val="24"/>
                <w:szCs w:val="24"/>
              </w:rPr>
            </w:pPr>
          </w:p>
        </w:tc>
        <w:tc>
          <w:tcPr>
            <w:tcW w:w="5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E886B" w14:textId="77777777" w:rsidR="00697B9A" w:rsidRDefault="00697B9A">
            <w:pPr>
              <w:ind w:right="-96" w:firstLine="0"/>
              <w:rPr>
                <w:color w:val="auto"/>
                <w:sz w:val="24"/>
                <w:szCs w:val="24"/>
              </w:rPr>
            </w:pPr>
            <w:r>
              <w:rPr>
                <w:color w:val="auto"/>
                <w:sz w:val="24"/>
                <w:szCs w:val="24"/>
              </w:rPr>
              <w:t>-Угледни час ТиТ: 5. разред, 47. наставна јединица: Конструкторско моделовање, тип часа: обрада, последња недеља априла</w:t>
            </w:r>
          </w:p>
          <w:p w14:paraId="7634429D" w14:textId="77777777" w:rsidR="00697B9A" w:rsidRDefault="00697B9A">
            <w:pPr>
              <w:ind w:right="-96" w:firstLine="0"/>
              <w:rPr>
                <w:sz w:val="24"/>
                <w:szCs w:val="24"/>
              </w:rPr>
            </w:pP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C87C1" w14:textId="77777777" w:rsidR="00697B9A" w:rsidRDefault="00697B9A">
            <w:pPr>
              <w:ind w:firstLine="0"/>
              <w:jc w:val="left"/>
              <w:rPr>
                <w:sz w:val="24"/>
                <w:szCs w:val="24"/>
              </w:rPr>
            </w:pPr>
            <w:r>
              <w:rPr>
                <w:sz w:val="24"/>
                <w:szCs w:val="24"/>
              </w:rPr>
              <w:t>- Ненад Бјелобаба</w:t>
            </w:r>
          </w:p>
        </w:tc>
      </w:tr>
    </w:tbl>
    <w:tbl>
      <w:tblPr>
        <w:tblStyle w:val="TableGrid"/>
        <w:tblW w:w="9964" w:type="dxa"/>
        <w:tblLook w:val="04A0" w:firstRow="1" w:lastRow="0" w:firstColumn="1" w:lastColumn="0" w:noHBand="0" w:noVBand="1"/>
      </w:tblPr>
      <w:tblGrid>
        <w:gridCol w:w="990"/>
        <w:gridCol w:w="5636"/>
        <w:gridCol w:w="15"/>
        <w:gridCol w:w="3323"/>
      </w:tblGrid>
      <w:tr w:rsidR="00697B9A" w14:paraId="1635DF08" w14:textId="77777777" w:rsidTr="00697B9A">
        <w:trPr>
          <w:cantSplit/>
          <w:trHeight w:val="617"/>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3766CB00" w14:textId="77777777" w:rsidR="00697B9A" w:rsidRDefault="00697B9A">
            <w:pPr>
              <w:ind w:left="113" w:right="113"/>
              <w:jc w:val="center"/>
              <w:rPr>
                <w:sz w:val="24"/>
                <w:szCs w:val="24"/>
              </w:rPr>
            </w:pPr>
            <w:r>
              <w:rPr>
                <w:sz w:val="24"/>
                <w:szCs w:val="24"/>
              </w:rPr>
              <w:t>Мај</w:t>
            </w:r>
          </w:p>
        </w:tc>
        <w:tc>
          <w:tcPr>
            <w:tcW w:w="56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67F36" w14:textId="77777777" w:rsidR="00697B9A" w:rsidRDefault="00697B9A">
            <w:pPr>
              <w:ind w:firstLine="0"/>
              <w:rPr>
                <w:sz w:val="24"/>
                <w:szCs w:val="24"/>
              </w:rPr>
            </w:pPr>
            <w:r>
              <w:rPr>
                <w:sz w:val="24"/>
                <w:szCs w:val="24"/>
              </w:rPr>
              <w:t>-Анализа постигнутих резултата на такмичењима ученика</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B2E02" w14:textId="77777777" w:rsidR="00697B9A" w:rsidRDefault="00697B9A">
            <w:pPr>
              <w:ind w:firstLine="0"/>
              <w:jc w:val="left"/>
              <w:rPr>
                <w:sz w:val="24"/>
                <w:szCs w:val="24"/>
              </w:rPr>
            </w:pPr>
            <w:r>
              <w:rPr>
                <w:sz w:val="24"/>
                <w:szCs w:val="24"/>
              </w:rPr>
              <w:t xml:space="preserve">- Ненад Бјелобаба и </w:t>
            </w:r>
          </w:p>
          <w:p w14:paraId="2CB0D214" w14:textId="77777777" w:rsidR="00697B9A" w:rsidRDefault="00697B9A">
            <w:pPr>
              <w:ind w:firstLine="0"/>
              <w:jc w:val="left"/>
              <w:rPr>
                <w:sz w:val="24"/>
                <w:szCs w:val="24"/>
              </w:rPr>
            </w:pPr>
            <w:r>
              <w:rPr>
                <w:sz w:val="24"/>
                <w:szCs w:val="24"/>
              </w:rPr>
              <w:t>Жарко Станковић</w:t>
            </w:r>
          </w:p>
          <w:p w14:paraId="16780A75" w14:textId="77777777" w:rsidR="00697B9A" w:rsidRDefault="00697B9A">
            <w:pPr>
              <w:ind w:firstLine="0"/>
              <w:jc w:val="left"/>
              <w:rPr>
                <w:sz w:val="24"/>
                <w:szCs w:val="24"/>
              </w:rPr>
            </w:pPr>
          </w:p>
        </w:tc>
      </w:tr>
      <w:tr w:rsidR="00697B9A" w14:paraId="104A4CC9" w14:textId="77777777" w:rsidTr="00697B9A">
        <w:trPr>
          <w:cantSplit/>
          <w:trHeight w:val="68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B9F60C" w14:textId="77777777" w:rsidR="00697B9A" w:rsidRDefault="00697B9A">
            <w:pPr>
              <w:ind w:firstLine="0"/>
              <w:jc w:val="left"/>
              <w:rPr>
                <w:sz w:val="24"/>
                <w:szCs w:val="24"/>
              </w:rPr>
            </w:pPr>
          </w:p>
        </w:tc>
        <w:tc>
          <w:tcPr>
            <w:tcW w:w="5651" w:type="dxa"/>
            <w:gridSpan w:val="2"/>
            <w:tcBorders>
              <w:top w:val="single" w:sz="4" w:space="0" w:color="auto"/>
              <w:left w:val="single" w:sz="4" w:space="0" w:color="000000" w:themeColor="text1"/>
              <w:bottom w:val="single" w:sz="4" w:space="0" w:color="auto"/>
              <w:right w:val="single" w:sz="4" w:space="0" w:color="000000" w:themeColor="text1"/>
            </w:tcBorders>
            <w:hideMark/>
          </w:tcPr>
          <w:p w14:paraId="1820F06C" w14:textId="77777777" w:rsidR="00697B9A" w:rsidRDefault="00697B9A">
            <w:pPr>
              <w:ind w:firstLine="0"/>
              <w:rPr>
                <w:sz w:val="24"/>
                <w:szCs w:val="24"/>
              </w:rPr>
            </w:pPr>
            <w:r>
              <w:rPr>
                <w:sz w:val="24"/>
                <w:szCs w:val="24"/>
              </w:rPr>
              <w:t>-Уџбеници и друга литература која ће се користити током школске 2025/2026.</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42B40C57" w14:textId="77777777" w:rsidR="00697B9A" w:rsidRDefault="00697B9A">
            <w:pPr>
              <w:ind w:firstLine="0"/>
              <w:jc w:val="left"/>
              <w:rPr>
                <w:sz w:val="24"/>
                <w:szCs w:val="24"/>
              </w:rPr>
            </w:pPr>
            <w:r>
              <w:rPr>
                <w:sz w:val="24"/>
                <w:szCs w:val="24"/>
              </w:rPr>
              <w:t>- Зорица Радивојевић и  Југослава Аћимовић</w:t>
            </w:r>
          </w:p>
        </w:tc>
      </w:tr>
      <w:tr w:rsidR="00697B9A" w14:paraId="794775DE" w14:textId="77777777" w:rsidTr="00697B9A">
        <w:trPr>
          <w:cantSplit/>
          <w:trHeight w:val="96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707312" w14:textId="77777777" w:rsidR="00697B9A" w:rsidRDefault="00697B9A">
            <w:pPr>
              <w:ind w:firstLine="0"/>
              <w:jc w:val="left"/>
              <w:rPr>
                <w:sz w:val="24"/>
                <w:szCs w:val="24"/>
              </w:rPr>
            </w:pPr>
          </w:p>
        </w:tc>
        <w:tc>
          <w:tcPr>
            <w:tcW w:w="5651" w:type="dxa"/>
            <w:gridSpan w:val="2"/>
            <w:tcBorders>
              <w:top w:val="single" w:sz="4" w:space="0" w:color="auto"/>
              <w:left w:val="single" w:sz="4" w:space="0" w:color="000000" w:themeColor="text1"/>
              <w:bottom w:val="single" w:sz="4" w:space="0" w:color="auto"/>
              <w:right w:val="single" w:sz="4" w:space="0" w:color="000000" w:themeColor="text1"/>
            </w:tcBorders>
            <w:hideMark/>
          </w:tcPr>
          <w:p w14:paraId="2DFB27EC" w14:textId="77777777" w:rsidR="00697B9A" w:rsidRDefault="00697B9A">
            <w:pPr>
              <w:ind w:firstLine="0"/>
              <w:rPr>
                <w:color w:val="auto"/>
                <w:sz w:val="24"/>
                <w:szCs w:val="24"/>
              </w:rPr>
            </w:pPr>
            <w:r>
              <w:rPr>
                <w:color w:val="auto"/>
                <w:sz w:val="24"/>
                <w:szCs w:val="24"/>
              </w:rPr>
              <w:t>-Угледни час ИИР: 8. разред, 31. наставна је-диница: Израда пројекта, вежба, друга недеља маја</w:t>
            </w: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17374CEC" w14:textId="77777777" w:rsidR="00697B9A" w:rsidRDefault="00697B9A">
            <w:pPr>
              <w:ind w:firstLine="0"/>
              <w:jc w:val="left"/>
              <w:rPr>
                <w:sz w:val="24"/>
                <w:szCs w:val="24"/>
              </w:rPr>
            </w:pPr>
            <w:r>
              <w:rPr>
                <w:sz w:val="24"/>
                <w:szCs w:val="24"/>
              </w:rPr>
              <w:t>-Томислав Теофиловић</w:t>
            </w:r>
          </w:p>
          <w:p w14:paraId="3F8EB873" w14:textId="77777777" w:rsidR="00697B9A" w:rsidRDefault="00697B9A">
            <w:pPr>
              <w:ind w:firstLine="0"/>
              <w:jc w:val="left"/>
              <w:rPr>
                <w:sz w:val="24"/>
                <w:szCs w:val="24"/>
              </w:rPr>
            </w:pPr>
          </w:p>
          <w:p w14:paraId="6146EEE3" w14:textId="77777777" w:rsidR="00697B9A" w:rsidRDefault="00697B9A">
            <w:pPr>
              <w:ind w:firstLine="0"/>
              <w:jc w:val="left"/>
              <w:rPr>
                <w:sz w:val="24"/>
                <w:szCs w:val="24"/>
              </w:rPr>
            </w:pPr>
          </w:p>
        </w:tc>
      </w:tr>
      <w:tr w:rsidR="00697B9A" w14:paraId="5ADFFFB5" w14:textId="77777777" w:rsidTr="00697B9A">
        <w:trPr>
          <w:cantSplit/>
          <w:trHeight w:val="13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81CC12" w14:textId="77777777" w:rsidR="00697B9A" w:rsidRDefault="00697B9A">
            <w:pPr>
              <w:ind w:firstLine="0"/>
              <w:jc w:val="left"/>
              <w:rPr>
                <w:sz w:val="24"/>
                <w:szCs w:val="24"/>
              </w:rPr>
            </w:pPr>
          </w:p>
        </w:tc>
        <w:tc>
          <w:tcPr>
            <w:tcW w:w="5651" w:type="dxa"/>
            <w:gridSpan w:val="2"/>
            <w:tcBorders>
              <w:top w:val="single" w:sz="4" w:space="0" w:color="auto"/>
              <w:left w:val="single" w:sz="4" w:space="0" w:color="000000" w:themeColor="text1"/>
              <w:bottom w:val="single" w:sz="4" w:space="0" w:color="auto"/>
              <w:right w:val="single" w:sz="4" w:space="0" w:color="000000" w:themeColor="text1"/>
            </w:tcBorders>
          </w:tcPr>
          <w:p w14:paraId="1F7EA349" w14:textId="77777777" w:rsidR="00697B9A" w:rsidRDefault="00697B9A">
            <w:pPr>
              <w:spacing w:before="100" w:beforeAutospacing="1" w:after="100" w:afterAutospacing="1"/>
              <w:ind w:firstLine="0"/>
              <w:contextualSpacing/>
              <w:rPr>
                <w:bCs w:val="0"/>
                <w:color w:val="auto"/>
                <w:sz w:val="24"/>
                <w:szCs w:val="24"/>
              </w:rPr>
            </w:pPr>
            <w:r>
              <w:rPr>
                <w:color w:val="auto"/>
                <w:sz w:val="24"/>
                <w:szCs w:val="24"/>
              </w:rPr>
              <w:t>- Угледни час Иир: 8. разред,</w:t>
            </w:r>
            <w:r>
              <w:rPr>
                <w:bCs w:val="0"/>
                <w:color w:val="auto"/>
                <w:sz w:val="24"/>
                <w:szCs w:val="24"/>
              </w:rPr>
              <w:t xml:space="preserve"> 32. н</w:t>
            </w:r>
            <w:r>
              <w:rPr>
                <w:color w:val="auto"/>
                <w:sz w:val="24"/>
                <w:szCs w:val="24"/>
                <w:lang w:val="en-US"/>
              </w:rPr>
              <w:t>аставна јединица:</w:t>
            </w:r>
            <w:r>
              <w:rPr>
                <w:color w:val="auto"/>
                <w:sz w:val="24"/>
                <w:szCs w:val="24"/>
              </w:rPr>
              <w:t xml:space="preserve"> </w:t>
            </w:r>
            <w:r>
              <w:rPr>
                <w:bCs w:val="0"/>
                <w:color w:val="auto"/>
                <w:sz w:val="24"/>
                <w:szCs w:val="24"/>
              </w:rPr>
              <w:t xml:space="preserve">Рад на дељеним документима, </w:t>
            </w:r>
            <w:r>
              <w:rPr>
                <w:color w:val="auto"/>
                <w:sz w:val="24"/>
                <w:szCs w:val="24"/>
                <w:lang w:val="en-US"/>
              </w:rPr>
              <w:t>обрада</w:t>
            </w:r>
            <w:r>
              <w:rPr>
                <w:color w:val="auto"/>
                <w:sz w:val="24"/>
                <w:szCs w:val="24"/>
              </w:rPr>
              <w:t>, друга недеља маја</w:t>
            </w:r>
          </w:p>
          <w:p w14:paraId="584AEBB4" w14:textId="77777777" w:rsidR="00697B9A" w:rsidRDefault="00697B9A">
            <w:pPr>
              <w:rPr>
                <w:sz w:val="24"/>
                <w:szCs w:val="24"/>
              </w:rPr>
            </w:pP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4D413D78" w14:textId="77777777" w:rsidR="00697B9A" w:rsidRDefault="00697B9A">
            <w:pPr>
              <w:ind w:firstLine="0"/>
              <w:jc w:val="left"/>
              <w:rPr>
                <w:sz w:val="24"/>
                <w:szCs w:val="24"/>
              </w:rPr>
            </w:pPr>
            <w:r>
              <w:rPr>
                <w:sz w:val="24"/>
                <w:szCs w:val="24"/>
              </w:rPr>
              <w:t>- Вера Шалипур</w:t>
            </w:r>
          </w:p>
        </w:tc>
      </w:tr>
      <w:tr w:rsidR="00697B9A" w14:paraId="4E9FFD97" w14:textId="77777777" w:rsidTr="00697B9A">
        <w:trPr>
          <w:cantSplit/>
          <w:trHeight w:val="660"/>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5E6197CC" w14:textId="77777777" w:rsidR="00697B9A" w:rsidRDefault="00697B9A">
            <w:pPr>
              <w:ind w:left="113" w:right="113"/>
              <w:jc w:val="center"/>
              <w:rPr>
                <w:sz w:val="24"/>
                <w:szCs w:val="24"/>
              </w:rPr>
            </w:pPr>
            <w:r>
              <w:rPr>
                <w:sz w:val="24"/>
                <w:szCs w:val="24"/>
              </w:rPr>
              <w:t>Јун</w:t>
            </w:r>
          </w:p>
        </w:tc>
        <w:tc>
          <w:tcPr>
            <w:tcW w:w="5651" w:type="dxa"/>
            <w:gridSpan w:val="2"/>
            <w:tcBorders>
              <w:top w:val="single" w:sz="4" w:space="0" w:color="000000" w:themeColor="text1"/>
              <w:left w:val="single" w:sz="4" w:space="0" w:color="auto"/>
              <w:bottom w:val="single" w:sz="4" w:space="0" w:color="auto"/>
              <w:right w:val="single" w:sz="4" w:space="0" w:color="000000" w:themeColor="text1"/>
            </w:tcBorders>
            <w:hideMark/>
          </w:tcPr>
          <w:p w14:paraId="61094D2A" w14:textId="77777777" w:rsidR="00697B9A" w:rsidRDefault="00697B9A">
            <w:pPr>
              <w:ind w:firstLine="0"/>
              <w:rPr>
                <w:sz w:val="24"/>
                <w:szCs w:val="24"/>
              </w:rPr>
            </w:pPr>
            <w:r>
              <w:rPr>
                <w:sz w:val="24"/>
                <w:szCs w:val="24"/>
              </w:rPr>
              <w:t>- Анализа успеха ученика на крају школске године (четвртог класификационог периода)</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23F37" w14:textId="77777777" w:rsidR="00697B9A" w:rsidRDefault="00697B9A">
            <w:pPr>
              <w:ind w:firstLine="0"/>
              <w:jc w:val="left"/>
              <w:rPr>
                <w:sz w:val="24"/>
                <w:szCs w:val="24"/>
              </w:rPr>
            </w:pPr>
            <w:r>
              <w:rPr>
                <w:sz w:val="24"/>
                <w:szCs w:val="24"/>
              </w:rPr>
              <w:t>-Жарко Станковић и  Милош Ђорић</w:t>
            </w:r>
          </w:p>
        </w:tc>
      </w:tr>
      <w:tr w:rsidR="00697B9A" w14:paraId="4CEF8CE0" w14:textId="77777777" w:rsidTr="00697B9A">
        <w:trPr>
          <w:cantSplit/>
          <w:trHeight w:val="66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D0772C" w14:textId="77777777" w:rsidR="00697B9A" w:rsidRDefault="00697B9A">
            <w:pPr>
              <w:ind w:firstLine="0"/>
              <w:jc w:val="left"/>
              <w:rPr>
                <w:sz w:val="24"/>
                <w:szCs w:val="24"/>
              </w:rPr>
            </w:pPr>
          </w:p>
        </w:tc>
        <w:tc>
          <w:tcPr>
            <w:tcW w:w="5651" w:type="dxa"/>
            <w:gridSpan w:val="2"/>
            <w:tcBorders>
              <w:top w:val="single" w:sz="4" w:space="0" w:color="auto"/>
              <w:left w:val="single" w:sz="4" w:space="0" w:color="auto"/>
              <w:bottom w:val="single" w:sz="4" w:space="0" w:color="auto"/>
              <w:right w:val="single" w:sz="4" w:space="0" w:color="000000" w:themeColor="text1"/>
            </w:tcBorders>
          </w:tcPr>
          <w:p w14:paraId="5A78D3B6" w14:textId="77777777" w:rsidR="00697B9A" w:rsidRDefault="00697B9A">
            <w:pPr>
              <w:ind w:firstLine="0"/>
              <w:rPr>
                <w:sz w:val="24"/>
                <w:szCs w:val="24"/>
              </w:rPr>
            </w:pPr>
          </w:p>
          <w:p w14:paraId="685EC95A" w14:textId="77777777" w:rsidR="00697B9A" w:rsidRDefault="00697B9A">
            <w:pPr>
              <w:ind w:firstLine="0"/>
              <w:rPr>
                <w:sz w:val="24"/>
                <w:szCs w:val="24"/>
              </w:rPr>
            </w:pPr>
            <w:r>
              <w:rPr>
                <w:sz w:val="24"/>
                <w:szCs w:val="24"/>
              </w:rPr>
              <w:t xml:space="preserve">- Израда извештаја о раду секција </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175F728A" w14:textId="77777777" w:rsidR="00697B9A" w:rsidRDefault="00697B9A">
            <w:pPr>
              <w:ind w:firstLine="0"/>
              <w:jc w:val="left"/>
              <w:rPr>
                <w:sz w:val="24"/>
                <w:szCs w:val="24"/>
              </w:rPr>
            </w:pPr>
            <w:r>
              <w:rPr>
                <w:sz w:val="24"/>
                <w:szCs w:val="24"/>
              </w:rPr>
              <w:t>- Вера Трендафилоски</w:t>
            </w:r>
          </w:p>
          <w:p w14:paraId="43B9E0BD" w14:textId="77777777" w:rsidR="00697B9A" w:rsidRDefault="00697B9A">
            <w:pPr>
              <w:ind w:firstLine="0"/>
              <w:jc w:val="left"/>
              <w:rPr>
                <w:sz w:val="24"/>
                <w:szCs w:val="24"/>
              </w:rPr>
            </w:pPr>
            <w:r>
              <w:rPr>
                <w:sz w:val="24"/>
                <w:szCs w:val="24"/>
              </w:rPr>
              <w:t>- Милица Штрбац</w:t>
            </w:r>
          </w:p>
        </w:tc>
      </w:tr>
      <w:tr w:rsidR="00697B9A" w14:paraId="6B4E5609" w14:textId="77777777" w:rsidTr="00697B9A">
        <w:trPr>
          <w:cantSplit/>
          <w:trHeight w:val="64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FC3B87" w14:textId="77777777" w:rsidR="00697B9A" w:rsidRDefault="00697B9A">
            <w:pPr>
              <w:ind w:firstLine="0"/>
              <w:jc w:val="left"/>
              <w:rPr>
                <w:sz w:val="24"/>
                <w:szCs w:val="24"/>
              </w:rPr>
            </w:pPr>
          </w:p>
        </w:tc>
        <w:tc>
          <w:tcPr>
            <w:tcW w:w="5651" w:type="dxa"/>
            <w:gridSpan w:val="2"/>
            <w:tcBorders>
              <w:top w:val="single" w:sz="4" w:space="0" w:color="auto"/>
              <w:left w:val="single" w:sz="4" w:space="0" w:color="auto"/>
              <w:bottom w:val="single" w:sz="4" w:space="0" w:color="auto"/>
              <w:right w:val="single" w:sz="4" w:space="0" w:color="000000" w:themeColor="text1"/>
            </w:tcBorders>
          </w:tcPr>
          <w:p w14:paraId="13846ED5" w14:textId="77777777" w:rsidR="00697B9A" w:rsidRDefault="00697B9A">
            <w:pPr>
              <w:ind w:firstLine="0"/>
              <w:rPr>
                <w:sz w:val="24"/>
                <w:szCs w:val="24"/>
              </w:rPr>
            </w:pPr>
            <w:r>
              <w:rPr>
                <w:sz w:val="24"/>
                <w:szCs w:val="24"/>
              </w:rPr>
              <w:t xml:space="preserve">- Анализа и извештај са посећених семинара </w:t>
            </w:r>
          </w:p>
          <w:p w14:paraId="5A9C8B1D" w14:textId="77777777" w:rsidR="00697B9A" w:rsidRDefault="00697B9A">
            <w:pPr>
              <w:rPr>
                <w:sz w:val="24"/>
                <w:szCs w:val="24"/>
              </w:rPr>
            </w:pP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4291B80B" w14:textId="77777777" w:rsidR="00697B9A" w:rsidRDefault="00697B9A">
            <w:pPr>
              <w:ind w:firstLine="0"/>
              <w:jc w:val="left"/>
              <w:rPr>
                <w:sz w:val="24"/>
                <w:szCs w:val="24"/>
              </w:rPr>
            </w:pPr>
            <w:r>
              <w:rPr>
                <w:sz w:val="24"/>
                <w:szCs w:val="24"/>
              </w:rPr>
              <w:t>-Томислав Теофиловић  и Вера Шалипур</w:t>
            </w:r>
          </w:p>
        </w:tc>
      </w:tr>
      <w:tr w:rsidR="00697B9A" w14:paraId="03DAC8C7" w14:textId="77777777" w:rsidTr="00697B9A">
        <w:trPr>
          <w:cantSplit/>
          <w:trHeight w:val="135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478185" w14:textId="77777777" w:rsidR="00697B9A" w:rsidRDefault="00697B9A">
            <w:pPr>
              <w:ind w:firstLine="0"/>
              <w:jc w:val="left"/>
              <w:rPr>
                <w:sz w:val="24"/>
                <w:szCs w:val="24"/>
              </w:rPr>
            </w:pPr>
          </w:p>
        </w:tc>
        <w:tc>
          <w:tcPr>
            <w:tcW w:w="5651" w:type="dxa"/>
            <w:gridSpan w:val="2"/>
            <w:tcBorders>
              <w:top w:val="single" w:sz="4" w:space="0" w:color="auto"/>
              <w:left w:val="single" w:sz="4" w:space="0" w:color="auto"/>
              <w:bottom w:val="single" w:sz="4" w:space="0" w:color="auto"/>
              <w:right w:val="single" w:sz="4" w:space="0" w:color="000000" w:themeColor="text1"/>
            </w:tcBorders>
            <w:hideMark/>
          </w:tcPr>
          <w:p w14:paraId="4D4094AC" w14:textId="77777777" w:rsidR="00697B9A" w:rsidRDefault="00697B9A">
            <w:pPr>
              <w:ind w:firstLine="0"/>
              <w:rPr>
                <w:sz w:val="24"/>
                <w:szCs w:val="24"/>
              </w:rPr>
            </w:pPr>
            <w:r>
              <w:rPr>
                <w:sz w:val="24"/>
                <w:szCs w:val="24"/>
              </w:rPr>
              <w:t xml:space="preserve">- Планирање наставе технике и технологије, као и наставе информатике и рачунарства, за наредну школску годину </w:t>
            </w:r>
          </w:p>
        </w:tc>
        <w:tc>
          <w:tcPr>
            <w:tcW w:w="3323" w:type="dxa"/>
            <w:tcBorders>
              <w:top w:val="single" w:sz="4" w:space="0" w:color="auto"/>
              <w:left w:val="single" w:sz="4" w:space="0" w:color="000000" w:themeColor="text1"/>
              <w:bottom w:val="single" w:sz="4" w:space="0" w:color="auto"/>
              <w:right w:val="single" w:sz="4" w:space="0" w:color="000000" w:themeColor="text1"/>
            </w:tcBorders>
          </w:tcPr>
          <w:p w14:paraId="41945DA8" w14:textId="77777777" w:rsidR="00697B9A" w:rsidRDefault="00697B9A">
            <w:pPr>
              <w:ind w:firstLine="0"/>
              <w:jc w:val="left"/>
              <w:rPr>
                <w:sz w:val="24"/>
                <w:szCs w:val="24"/>
              </w:rPr>
            </w:pPr>
            <w:r>
              <w:rPr>
                <w:sz w:val="24"/>
                <w:szCs w:val="24"/>
              </w:rPr>
              <w:t>- Зорица Радивојевић</w:t>
            </w:r>
          </w:p>
          <w:p w14:paraId="73D9C155" w14:textId="77777777" w:rsidR="00697B9A" w:rsidRDefault="00697B9A">
            <w:pPr>
              <w:jc w:val="left"/>
              <w:rPr>
                <w:sz w:val="24"/>
                <w:szCs w:val="24"/>
              </w:rPr>
            </w:pPr>
          </w:p>
        </w:tc>
      </w:tr>
      <w:tr w:rsidR="00697B9A" w14:paraId="1DC23659" w14:textId="77777777" w:rsidTr="00697B9A">
        <w:trPr>
          <w:cantSplit/>
          <w:trHeight w:val="64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55272C" w14:textId="77777777" w:rsidR="00697B9A" w:rsidRDefault="00697B9A">
            <w:pPr>
              <w:ind w:firstLine="0"/>
              <w:jc w:val="left"/>
              <w:rPr>
                <w:sz w:val="24"/>
                <w:szCs w:val="24"/>
              </w:rPr>
            </w:pPr>
          </w:p>
        </w:tc>
        <w:tc>
          <w:tcPr>
            <w:tcW w:w="5651" w:type="dxa"/>
            <w:gridSpan w:val="2"/>
            <w:tcBorders>
              <w:top w:val="single" w:sz="4" w:space="0" w:color="auto"/>
              <w:left w:val="single" w:sz="4" w:space="0" w:color="auto"/>
              <w:bottom w:val="single" w:sz="4" w:space="0" w:color="auto"/>
              <w:right w:val="single" w:sz="4" w:space="0" w:color="000000" w:themeColor="text1"/>
            </w:tcBorders>
            <w:hideMark/>
          </w:tcPr>
          <w:p w14:paraId="0CCCBB9F" w14:textId="77777777" w:rsidR="00697B9A" w:rsidRDefault="00697B9A">
            <w:pPr>
              <w:ind w:firstLine="0"/>
              <w:rPr>
                <w:sz w:val="24"/>
                <w:szCs w:val="24"/>
              </w:rPr>
            </w:pPr>
            <w:r>
              <w:rPr>
                <w:sz w:val="24"/>
                <w:szCs w:val="24"/>
              </w:rPr>
              <w:t>- Израда плана стручног већа за школску 2025/2026.</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25468753" w14:textId="77777777" w:rsidR="00697B9A" w:rsidRDefault="00697B9A">
            <w:pPr>
              <w:ind w:firstLine="0"/>
              <w:jc w:val="left"/>
              <w:rPr>
                <w:sz w:val="24"/>
                <w:szCs w:val="24"/>
              </w:rPr>
            </w:pPr>
            <w:r>
              <w:rPr>
                <w:sz w:val="24"/>
                <w:szCs w:val="24"/>
              </w:rPr>
              <w:t>- Милош Ђорић и Светлана Јакшић</w:t>
            </w:r>
          </w:p>
        </w:tc>
      </w:tr>
      <w:tr w:rsidR="00697B9A" w14:paraId="5246F532" w14:textId="77777777" w:rsidTr="00697B9A">
        <w:trPr>
          <w:cantSplit/>
          <w:trHeight w:val="97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ABBAD7" w14:textId="77777777" w:rsidR="00697B9A" w:rsidRDefault="00697B9A">
            <w:pPr>
              <w:ind w:firstLine="0"/>
              <w:jc w:val="left"/>
              <w:rPr>
                <w:sz w:val="24"/>
                <w:szCs w:val="24"/>
              </w:rPr>
            </w:pPr>
          </w:p>
        </w:tc>
        <w:tc>
          <w:tcPr>
            <w:tcW w:w="5651" w:type="dxa"/>
            <w:gridSpan w:val="2"/>
            <w:tcBorders>
              <w:top w:val="single" w:sz="4" w:space="0" w:color="auto"/>
              <w:left w:val="single" w:sz="4" w:space="0" w:color="auto"/>
              <w:bottom w:val="single" w:sz="4" w:space="0" w:color="auto"/>
              <w:right w:val="single" w:sz="4" w:space="0" w:color="000000" w:themeColor="text1"/>
            </w:tcBorders>
            <w:hideMark/>
          </w:tcPr>
          <w:p w14:paraId="5D2BA105" w14:textId="77777777" w:rsidR="00697B9A" w:rsidRDefault="00697B9A">
            <w:pPr>
              <w:ind w:firstLine="0"/>
              <w:rPr>
                <w:sz w:val="24"/>
                <w:szCs w:val="24"/>
              </w:rPr>
            </w:pPr>
            <w:r>
              <w:rPr>
                <w:sz w:val="24"/>
                <w:szCs w:val="24"/>
              </w:rPr>
              <w:t>- Подела часова у настави ТиТ и ИиР и ва-ннаставним активностима за наредну школску годину</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6DCD31A1" w14:textId="77777777" w:rsidR="00697B9A" w:rsidRDefault="00697B9A">
            <w:pPr>
              <w:ind w:firstLine="0"/>
              <w:rPr>
                <w:color w:val="auto"/>
                <w:sz w:val="24"/>
                <w:szCs w:val="24"/>
              </w:rPr>
            </w:pPr>
            <w:r>
              <w:rPr>
                <w:color w:val="auto"/>
                <w:sz w:val="24"/>
                <w:szCs w:val="24"/>
              </w:rPr>
              <w:t>Вера Трендафилоски, Вера Шалипур, Дра-</w:t>
            </w:r>
          </w:p>
          <w:p w14:paraId="73F5CE25" w14:textId="77777777" w:rsidR="00697B9A" w:rsidRDefault="00697B9A">
            <w:pPr>
              <w:ind w:firstLine="0"/>
              <w:rPr>
                <w:color w:val="auto"/>
                <w:sz w:val="24"/>
                <w:szCs w:val="24"/>
              </w:rPr>
            </w:pPr>
            <w:r>
              <w:rPr>
                <w:color w:val="auto"/>
                <w:sz w:val="24"/>
                <w:szCs w:val="24"/>
              </w:rPr>
              <w:t>гана Миловановић, Зо-</w:t>
            </w:r>
          </w:p>
          <w:p w14:paraId="37F24792" w14:textId="77777777" w:rsidR="00697B9A" w:rsidRDefault="00697B9A">
            <w:pPr>
              <w:ind w:firstLine="0"/>
              <w:rPr>
                <w:color w:val="auto"/>
                <w:sz w:val="24"/>
                <w:szCs w:val="24"/>
              </w:rPr>
            </w:pPr>
            <w:r>
              <w:rPr>
                <w:color w:val="auto"/>
                <w:sz w:val="24"/>
                <w:szCs w:val="24"/>
              </w:rPr>
              <w:t>рица Радивојевић, Жарко Станковић, Милица Штрбац, Томислав Тео-</w:t>
            </w:r>
          </w:p>
          <w:p w14:paraId="64B075B1" w14:textId="77777777" w:rsidR="00697B9A" w:rsidRDefault="00697B9A">
            <w:pPr>
              <w:ind w:firstLine="0"/>
              <w:rPr>
                <w:color w:val="auto"/>
                <w:sz w:val="24"/>
                <w:szCs w:val="24"/>
              </w:rPr>
            </w:pPr>
            <w:r>
              <w:rPr>
                <w:color w:val="auto"/>
                <w:sz w:val="24"/>
                <w:szCs w:val="24"/>
              </w:rPr>
              <w:t>филовић, Борис Иветић, Маја Маринковић,  Ми-</w:t>
            </w:r>
          </w:p>
          <w:p w14:paraId="609FF658" w14:textId="77777777" w:rsidR="00697B9A" w:rsidRDefault="00697B9A">
            <w:pPr>
              <w:ind w:firstLine="0"/>
              <w:rPr>
                <w:color w:val="auto"/>
                <w:sz w:val="24"/>
                <w:szCs w:val="24"/>
              </w:rPr>
            </w:pPr>
            <w:r>
              <w:rPr>
                <w:color w:val="auto"/>
                <w:sz w:val="24"/>
                <w:szCs w:val="24"/>
              </w:rPr>
              <w:t>лица Штрбац, Југослава Аћимовић, Милош Ђорић, Ивана Антић и  Све-</w:t>
            </w:r>
          </w:p>
          <w:p w14:paraId="73BA6F26" w14:textId="77777777" w:rsidR="00697B9A" w:rsidRDefault="00697B9A">
            <w:pPr>
              <w:ind w:firstLine="0"/>
              <w:rPr>
                <w:color w:val="auto"/>
                <w:sz w:val="24"/>
                <w:szCs w:val="24"/>
              </w:rPr>
            </w:pPr>
            <w:r>
              <w:rPr>
                <w:color w:val="auto"/>
                <w:sz w:val="24"/>
                <w:szCs w:val="24"/>
              </w:rPr>
              <w:t>тлана Јакшић</w:t>
            </w:r>
          </w:p>
        </w:tc>
      </w:tr>
      <w:tr w:rsidR="00697B9A" w14:paraId="3A01B079" w14:textId="77777777" w:rsidTr="00697B9A">
        <w:trPr>
          <w:cantSplit/>
          <w:trHeight w:val="64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396AB1" w14:textId="77777777" w:rsidR="00697B9A" w:rsidRDefault="00697B9A">
            <w:pPr>
              <w:ind w:firstLine="0"/>
              <w:jc w:val="left"/>
              <w:rPr>
                <w:sz w:val="24"/>
                <w:szCs w:val="24"/>
              </w:rPr>
            </w:pPr>
          </w:p>
        </w:tc>
        <w:tc>
          <w:tcPr>
            <w:tcW w:w="5651" w:type="dxa"/>
            <w:gridSpan w:val="2"/>
            <w:tcBorders>
              <w:top w:val="single" w:sz="4" w:space="0" w:color="auto"/>
              <w:left w:val="single" w:sz="4" w:space="0" w:color="auto"/>
              <w:bottom w:val="single" w:sz="4" w:space="0" w:color="auto"/>
              <w:right w:val="single" w:sz="4" w:space="0" w:color="000000" w:themeColor="text1"/>
            </w:tcBorders>
            <w:hideMark/>
          </w:tcPr>
          <w:p w14:paraId="40BEAE84" w14:textId="77777777" w:rsidR="00697B9A" w:rsidRDefault="00697B9A">
            <w:pPr>
              <w:ind w:firstLine="0"/>
              <w:rPr>
                <w:sz w:val="24"/>
                <w:szCs w:val="24"/>
              </w:rPr>
            </w:pPr>
            <w:r>
              <w:rPr>
                <w:sz w:val="24"/>
                <w:szCs w:val="24"/>
              </w:rPr>
              <w:t>- Анализа рада стручног актива и успешност реализације плана рада</w:t>
            </w:r>
          </w:p>
        </w:tc>
        <w:tc>
          <w:tcPr>
            <w:tcW w:w="3323" w:type="dxa"/>
            <w:tcBorders>
              <w:top w:val="single" w:sz="4" w:space="0" w:color="auto"/>
              <w:left w:val="single" w:sz="4" w:space="0" w:color="000000" w:themeColor="text1"/>
              <w:bottom w:val="single" w:sz="4" w:space="0" w:color="auto"/>
              <w:right w:val="single" w:sz="4" w:space="0" w:color="000000" w:themeColor="text1"/>
            </w:tcBorders>
            <w:hideMark/>
          </w:tcPr>
          <w:p w14:paraId="6E39C9DA" w14:textId="77777777" w:rsidR="00697B9A" w:rsidRDefault="00697B9A">
            <w:pPr>
              <w:ind w:firstLine="0"/>
              <w:jc w:val="left"/>
              <w:rPr>
                <w:sz w:val="24"/>
                <w:szCs w:val="24"/>
              </w:rPr>
            </w:pPr>
            <w:r>
              <w:rPr>
                <w:sz w:val="24"/>
                <w:szCs w:val="24"/>
              </w:rPr>
              <w:t>- Зорица Радивојевић</w:t>
            </w:r>
          </w:p>
        </w:tc>
      </w:tr>
      <w:tr w:rsidR="00697B9A" w14:paraId="3890BA87" w14:textId="77777777" w:rsidTr="00697B9A">
        <w:trPr>
          <w:cantSplit/>
          <w:trHeight w:val="62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DBEA98" w14:textId="77777777" w:rsidR="00697B9A" w:rsidRDefault="00697B9A">
            <w:pPr>
              <w:ind w:firstLine="0"/>
              <w:jc w:val="left"/>
              <w:rPr>
                <w:sz w:val="24"/>
                <w:szCs w:val="24"/>
              </w:rPr>
            </w:pPr>
          </w:p>
        </w:tc>
        <w:tc>
          <w:tcPr>
            <w:tcW w:w="5651" w:type="dxa"/>
            <w:gridSpan w:val="2"/>
            <w:tcBorders>
              <w:top w:val="single" w:sz="4" w:space="0" w:color="auto"/>
              <w:left w:val="single" w:sz="4" w:space="0" w:color="auto"/>
              <w:bottom w:val="single" w:sz="4" w:space="0" w:color="000000" w:themeColor="text1"/>
              <w:right w:val="single" w:sz="4" w:space="0" w:color="000000" w:themeColor="text1"/>
            </w:tcBorders>
            <w:hideMark/>
          </w:tcPr>
          <w:p w14:paraId="28C3C4DA" w14:textId="77777777" w:rsidR="00697B9A" w:rsidRDefault="00697B9A">
            <w:pPr>
              <w:ind w:firstLine="0"/>
              <w:rPr>
                <w:sz w:val="24"/>
                <w:szCs w:val="24"/>
              </w:rPr>
            </w:pPr>
            <w:r>
              <w:rPr>
                <w:sz w:val="24"/>
                <w:szCs w:val="24"/>
              </w:rPr>
              <w:t>- Избор руководиоца стручног већа за наре-дну школску годину</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3ADF1" w14:textId="77777777" w:rsidR="00697B9A" w:rsidRDefault="00697B9A">
            <w:pPr>
              <w:ind w:firstLine="0"/>
              <w:rPr>
                <w:color w:val="auto"/>
                <w:sz w:val="24"/>
                <w:szCs w:val="24"/>
              </w:rPr>
            </w:pPr>
            <w:r>
              <w:rPr>
                <w:sz w:val="24"/>
                <w:szCs w:val="24"/>
              </w:rPr>
              <w:t>-</w:t>
            </w:r>
            <w:r>
              <w:rPr>
                <w:color w:val="auto"/>
                <w:sz w:val="24"/>
                <w:szCs w:val="24"/>
              </w:rPr>
              <w:t xml:space="preserve"> Вера Трендафилоски, Вера Шалипур, Дра- </w:t>
            </w:r>
          </w:p>
          <w:p w14:paraId="0014F316" w14:textId="77777777" w:rsidR="00697B9A" w:rsidRDefault="00697B9A">
            <w:pPr>
              <w:ind w:firstLine="0"/>
              <w:rPr>
                <w:color w:val="auto"/>
                <w:sz w:val="24"/>
                <w:szCs w:val="24"/>
              </w:rPr>
            </w:pPr>
            <w:r>
              <w:rPr>
                <w:color w:val="auto"/>
                <w:sz w:val="24"/>
                <w:szCs w:val="24"/>
              </w:rPr>
              <w:t>гана Миловановић, Зо-</w:t>
            </w:r>
          </w:p>
          <w:p w14:paraId="3EBE4246" w14:textId="77777777" w:rsidR="00697B9A" w:rsidRDefault="00697B9A">
            <w:pPr>
              <w:ind w:firstLine="0"/>
              <w:rPr>
                <w:color w:val="auto"/>
                <w:sz w:val="24"/>
                <w:szCs w:val="24"/>
              </w:rPr>
            </w:pPr>
            <w:r>
              <w:rPr>
                <w:color w:val="auto"/>
                <w:sz w:val="24"/>
                <w:szCs w:val="24"/>
              </w:rPr>
              <w:t>рица Радивојевић, Жа-</w:t>
            </w:r>
          </w:p>
          <w:p w14:paraId="24014283" w14:textId="77777777" w:rsidR="00697B9A" w:rsidRDefault="00697B9A">
            <w:pPr>
              <w:ind w:firstLine="0"/>
              <w:rPr>
                <w:color w:val="auto"/>
                <w:sz w:val="24"/>
                <w:szCs w:val="24"/>
              </w:rPr>
            </w:pPr>
            <w:r>
              <w:rPr>
                <w:color w:val="auto"/>
                <w:sz w:val="24"/>
                <w:szCs w:val="24"/>
              </w:rPr>
              <w:t xml:space="preserve">рко Станковић, Ми- </w:t>
            </w:r>
          </w:p>
          <w:p w14:paraId="5F615CDA" w14:textId="77777777" w:rsidR="00697B9A" w:rsidRDefault="00697B9A">
            <w:pPr>
              <w:ind w:firstLine="0"/>
              <w:rPr>
                <w:color w:val="auto"/>
                <w:sz w:val="24"/>
                <w:szCs w:val="24"/>
              </w:rPr>
            </w:pPr>
            <w:r>
              <w:rPr>
                <w:color w:val="auto"/>
                <w:sz w:val="24"/>
                <w:szCs w:val="24"/>
              </w:rPr>
              <w:t>лица Штрбац, То-</w:t>
            </w:r>
          </w:p>
          <w:p w14:paraId="3533F90D" w14:textId="77777777" w:rsidR="00697B9A" w:rsidRDefault="00697B9A">
            <w:pPr>
              <w:ind w:firstLine="0"/>
              <w:rPr>
                <w:color w:val="auto"/>
                <w:sz w:val="24"/>
                <w:szCs w:val="24"/>
              </w:rPr>
            </w:pPr>
            <w:r>
              <w:rPr>
                <w:color w:val="auto"/>
                <w:sz w:val="24"/>
                <w:szCs w:val="24"/>
              </w:rPr>
              <w:t>мислав Теофиловић, Маја Остојић, Ива-</w:t>
            </w:r>
          </w:p>
          <w:p w14:paraId="25E64A1B" w14:textId="77777777" w:rsidR="00697B9A" w:rsidRDefault="00697B9A">
            <w:pPr>
              <w:ind w:firstLine="0"/>
              <w:rPr>
                <w:color w:val="auto"/>
                <w:sz w:val="24"/>
                <w:szCs w:val="24"/>
              </w:rPr>
            </w:pPr>
            <w:r>
              <w:rPr>
                <w:color w:val="auto"/>
                <w:sz w:val="24"/>
                <w:szCs w:val="24"/>
              </w:rPr>
              <w:t>на Антић, Југо-</w:t>
            </w:r>
          </w:p>
          <w:p w14:paraId="0EB5B43F" w14:textId="77777777" w:rsidR="00697B9A" w:rsidRDefault="00697B9A">
            <w:pPr>
              <w:ind w:firstLine="0"/>
              <w:rPr>
                <w:color w:val="auto"/>
                <w:sz w:val="24"/>
                <w:szCs w:val="24"/>
              </w:rPr>
            </w:pPr>
            <w:r>
              <w:rPr>
                <w:color w:val="auto"/>
                <w:sz w:val="24"/>
                <w:szCs w:val="24"/>
              </w:rPr>
              <w:t>слава Аћимовић, Ми-</w:t>
            </w:r>
          </w:p>
          <w:p w14:paraId="6BD07E78" w14:textId="77777777" w:rsidR="00697B9A" w:rsidRDefault="00697B9A">
            <w:pPr>
              <w:ind w:firstLine="0"/>
              <w:rPr>
                <w:color w:val="auto"/>
                <w:sz w:val="24"/>
                <w:szCs w:val="24"/>
              </w:rPr>
            </w:pPr>
            <w:r>
              <w:rPr>
                <w:color w:val="auto"/>
                <w:sz w:val="24"/>
                <w:szCs w:val="24"/>
              </w:rPr>
              <w:t>лош Ђорић и  Светлана Јакшић</w:t>
            </w:r>
          </w:p>
        </w:tc>
      </w:tr>
      <w:tr w:rsidR="00697B9A" w14:paraId="7C576BFF" w14:textId="77777777" w:rsidTr="00697B9A">
        <w:trPr>
          <w:cantSplit/>
          <w:trHeight w:val="1097"/>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350AD7A" w14:textId="77777777" w:rsidR="00697B9A" w:rsidRDefault="00697B9A">
            <w:pPr>
              <w:ind w:left="113" w:right="113" w:firstLine="0"/>
              <w:rPr>
                <w:sz w:val="24"/>
                <w:szCs w:val="24"/>
              </w:rPr>
            </w:pPr>
            <w:r>
              <w:rPr>
                <w:sz w:val="24"/>
                <w:szCs w:val="24"/>
              </w:rPr>
              <w:t>Август</w:t>
            </w:r>
          </w:p>
        </w:tc>
        <w:tc>
          <w:tcPr>
            <w:tcW w:w="5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BF264" w14:textId="77777777" w:rsidR="00697B9A" w:rsidRDefault="00697B9A">
            <w:pPr>
              <w:ind w:firstLine="0"/>
              <w:rPr>
                <w:sz w:val="24"/>
                <w:szCs w:val="24"/>
              </w:rPr>
            </w:pPr>
            <w:r>
              <w:rPr>
                <w:sz w:val="24"/>
                <w:szCs w:val="24"/>
              </w:rPr>
              <w:t>- Анализа рада протекле школске године</w:t>
            </w:r>
          </w:p>
          <w:p w14:paraId="702ED4B2" w14:textId="77777777" w:rsidR="00697B9A" w:rsidRDefault="00697B9A">
            <w:pPr>
              <w:ind w:firstLine="0"/>
              <w:rPr>
                <w:sz w:val="24"/>
                <w:szCs w:val="24"/>
              </w:rPr>
            </w:pPr>
          </w:p>
          <w:p w14:paraId="4FA29FDB" w14:textId="77777777" w:rsidR="00697B9A" w:rsidRDefault="00697B9A">
            <w:pPr>
              <w:ind w:firstLine="0"/>
              <w:rPr>
                <w:sz w:val="24"/>
                <w:szCs w:val="24"/>
              </w:rPr>
            </w:pPr>
          </w:p>
        </w:tc>
        <w:tc>
          <w:tcPr>
            <w:tcW w:w="33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B83AE" w14:textId="77777777" w:rsidR="00697B9A" w:rsidRDefault="00697B9A">
            <w:pPr>
              <w:ind w:firstLine="0"/>
              <w:jc w:val="left"/>
              <w:rPr>
                <w:sz w:val="24"/>
                <w:szCs w:val="24"/>
              </w:rPr>
            </w:pPr>
            <w:r>
              <w:rPr>
                <w:sz w:val="24"/>
                <w:szCs w:val="24"/>
              </w:rPr>
              <w:t>- Зорица Радивојевић</w:t>
            </w:r>
          </w:p>
        </w:tc>
      </w:tr>
    </w:tbl>
    <w:p w14:paraId="075A3CAE" w14:textId="77777777" w:rsidR="00425EBA" w:rsidRPr="00024DE7" w:rsidRDefault="00425EBA" w:rsidP="00024DE7">
      <w:pPr>
        <w:ind w:firstLine="0"/>
        <w:rPr>
          <w:color w:val="FF0000"/>
          <w:lang w:val="sr-Latn-RS"/>
        </w:rPr>
      </w:pPr>
    </w:p>
    <w:p w14:paraId="58A95CCF" w14:textId="77777777" w:rsidR="00024DE7" w:rsidRPr="00024DE7" w:rsidRDefault="00024DE7">
      <w:pPr>
        <w:ind w:left="-1134" w:right="-142" w:firstLine="0"/>
        <w:jc w:val="center"/>
        <w:rPr>
          <w:color w:val="FF0000"/>
          <w:sz w:val="24"/>
          <w:szCs w:val="24"/>
          <w:lang w:val="sr-Latn-RS"/>
        </w:rPr>
      </w:pPr>
    </w:p>
    <w:p w14:paraId="6ABB6849" w14:textId="77777777" w:rsidR="0001544C" w:rsidRDefault="005C7498" w:rsidP="005C7498">
      <w:pPr>
        <w:ind w:left="-993" w:firstLine="0"/>
        <w:jc w:val="center"/>
        <w:rPr>
          <w:b/>
          <w:color w:val="auto"/>
          <w:lang w:val="sr-Cyrl-RS"/>
        </w:rPr>
      </w:pPr>
      <w:r w:rsidRPr="00B653D7">
        <w:rPr>
          <w:b/>
          <w:color w:val="auto"/>
        </w:rPr>
        <w:t xml:space="preserve">План рада стручног већа </w:t>
      </w:r>
      <w:r>
        <w:rPr>
          <w:b/>
          <w:color w:val="auto"/>
        </w:rPr>
        <w:t>за верску наставу и грађанско васпитања</w:t>
      </w:r>
      <w:r w:rsidRPr="00B653D7">
        <w:rPr>
          <w:b/>
          <w:color w:val="auto"/>
        </w:rPr>
        <w:t xml:space="preserve"> за школску </w:t>
      </w:r>
    </w:p>
    <w:p w14:paraId="210697AA" w14:textId="3D9EAE76" w:rsidR="005C7498" w:rsidRPr="00B653D7" w:rsidRDefault="005C7498" w:rsidP="005C7498">
      <w:pPr>
        <w:ind w:left="-993" w:firstLine="0"/>
        <w:jc w:val="center"/>
        <w:rPr>
          <w:b/>
          <w:color w:val="auto"/>
        </w:rPr>
      </w:pPr>
      <w:r w:rsidRPr="00B653D7">
        <w:rPr>
          <w:b/>
          <w:color w:val="auto"/>
        </w:rPr>
        <w:t>202</w:t>
      </w:r>
      <w:r w:rsidR="0001544C">
        <w:rPr>
          <w:b/>
          <w:color w:val="auto"/>
          <w:lang w:val="sr-Cyrl-RS"/>
        </w:rPr>
        <w:t>4</w:t>
      </w:r>
      <w:r w:rsidRPr="00B653D7">
        <w:rPr>
          <w:b/>
          <w:color w:val="auto"/>
        </w:rPr>
        <w:t xml:space="preserve"> /2</w:t>
      </w:r>
      <w:r w:rsidR="0001544C">
        <w:rPr>
          <w:b/>
          <w:color w:val="auto"/>
          <w:lang w:val="sr-Cyrl-RS"/>
        </w:rPr>
        <w:t>5</w:t>
      </w:r>
      <w:r w:rsidRPr="00B653D7">
        <w:rPr>
          <w:b/>
          <w:color w:val="auto"/>
        </w:rPr>
        <w:t>. годину</w:t>
      </w:r>
    </w:p>
    <w:p w14:paraId="14F51B6B" w14:textId="77777777" w:rsidR="005C7498" w:rsidRPr="005C7498" w:rsidRDefault="005C7498" w:rsidP="005C7498">
      <w:pPr>
        <w:ind w:left="-993" w:firstLine="0"/>
        <w:jc w:val="center"/>
        <w:rPr>
          <w:color w:val="auto"/>
        </w:rPr>
      </w:pPr>
      <w:r w:rsidRPr="00B653D7">
        <w:rPr>
          <w:b/>
          <w:color w:val="auto"/>
        </w:rPr>
        <w:t>Руководилац стручног већа:</w:t>
      </w:r>
      <w:r>
        <w:rPr>
          <w:color w:val="auto"/>
        </w:rPr>
        <w:t>Милена Новаковић</w:t>
      </w:r>
    </w:p>
    <w:p w14:paraId="1A29965D" w14:textId="5892CAE1" w:rsidR="000E22B6" w:rsidRPr="008648D0" w:rsidRDefault="000E22B6" w:rsidP="000E22B6">
      <w:pPr>
        <w:tabs>
          <w:tab w:val="left" w:pos="567"/>
        </w:tabs>
        <w:ind w:firstLine="0"/>
        <w:jc w:val="left"/>
        <w:rPr>
          <w:color w:val="auto"/>
          <w:sz w:val="24"/>
          <w:szCs w:val="24"/>
        </w:rPr>
      </w:pPr>
      <w:r w:rsidRPr="003D4AD0">
        <w:rPr>
          <w:color w:val="auto"/>
          <w:sz w:val="24"/>
          <w:szCs w:val="24"/>
        </w:rPr>
        <w:t>Стручно веће</w:t>
      </w:r>
      <w:r w:rsidRPr="003D4AD0">
        <w:rPr>
          <w:color w:val="auto"/>
          <w:sz w:val="24"/>
          <w:szCs w:val="24"/>
          <w:lang w:val="ru-RU"/>
        </w:rPr>
        <w:t xml:space="preserve"> за грађанско васпитање и верску наставу </w:t>
      </w:r>
      <w:r w:rsidRPr="003D4AD0">
        <w:rPr>
          <w:color w:val="auto"/>
          <w:sz w:val="24"/>
          <w:szCs w:val="24"/>
        </w:rPr>
        <w:t>чине:</w:t>
      </w:r>
      <w:r>
        <w:rPr>
          <w:color w:val="auto"/>
          <w:sz w:val="24"/>
          <w:szCs w:val="24"/>
        </w:rPr>
        <w:t xml:space="preserve">Мирјана Симић, </w:t>
      </w:r>
      <w:r w:rsidRPr="0074717E">
        <w:rPr>
          <w:color w:val="auto"/>
          <w:sz w:val="24"/>
          <w:szCs w:val="24"/>
        </w:rPr>
        <w:t>Јелена Вишњић</w:t>
      </w:r>
      <w:r w:rsidRPr="0074717E">
        <w:rPr>
          <w:color w:val="auto"/>
          <w:sz w:val="24"/>
          <w:szCs w:val="24"/>
          <w:lang w:val="en-GB"/>
        </w:rPr>
        <w:t>,</w:t>
      </w:r>
      <w:r w:rsidRPr="0074717E">
        <w:rPr>
          <w:color w:val="auto"/>
          <w:sz w:val="24"/>
          <w:szCs w:val="24"/>
        </w:rPr>
        <w:t xml:space="preserve"> Оливера Пешут</w:t>
      </w:r>
      <w:r>
        <w:rPr>
          <w:color w:val="auto"/>
          <w:sz w:val="24"/>
          <w:szCs w:val="24"/>
        </w:rPr>
        <w:t>, Бранислав Марјановић</w:t>
      </w:r>
      <w:r w:rsidRPr="008F6B99">
        <w:rPr>
          <w:color w:val="auto"/>
          <w:sz w:val="24"/>
          <w:szCs w:val="24"/>
        </w:rPr>
        <w:t xml:space="preserve">, </w:t>
      </w:r>
      <w:r w:rsidR="008F6B99" w:rsidRPr="008F6B99">
        <w:rPr>
          <w:color w:val="auto"/>
          <w:sz w:val="24"/>
          <w:szCs w:val="24"/>
        </w:rPr>
        <w:t>Марица Лазукић</w:t>
      </w:r>
      <w:r>
        <w:rPr>
          <w:color w:val="auto"/>
          <w:sz w:val="24"/>
          <w:szCs w:val="24"/>
        </w:rPr>
        <w:t xml:space="preserve">и </w:t>
      </w:r>
      <w:r w:rsidR="0001544C">
        <w:rPr>
          <w:color w:val="auto"/>
          <w:sz w:val="24"/>
          <w:szCs w:val="24"/>
          <w:lang w:val="sr-Cyrl-RS"/>
        </w:rPr>
        <w:t xml:space="preserve">и </w:t>
      </w:r>
      <w:r>
        <w:rPr>
          <w:color w:val="auto"/>
          <w:sz w:val="24"/>
          <w:szCs w:val="24"/>
        </w:rPr>
        <w:t>Милена Новаковић.</w:t>
      </w:r>
    </w:p>
    <w:p w14:paraId="487A33FE" w14:textId="77777777" w:rsidR="000E22B6" w:rsidRPr="00D672AA" w:rsidRDefault="000E22B6" w:rsidP="000E22B6">
      <w:pPr>
        <w:tabs>
          <w:tab w:val="left" w:pos="567"/>
        </w:tabs>
        <w:ind w:left="567" w:right="113" w:firstLine="0"/>
        <w:rPr>
          <w:color w:val="FF0000"/>
          <w:sz w:val="24"/>
          <w:szCs w:val="24"/>
        </w:rPr>
      </w:pPr>
    </w:p>
    <w:p w14:paraId="016921E6" w14:textId="77777777" w:rsidR="000E22B6" w:rsidRDefault="000E22B6">
      <w:pPr>
        <w:ind w:left="-1134" w:right="-142" w:firstLine="0"/>
        <w:jc w:val="center"/>
        <w:rPr>
          <w:color w:val="FF0000"/>
          <w:sz w:val="24"/>
          <w:szCs w:val="24"/>
          <w:lang w:val="sr-Latn-RS"/>
        </w:rPr>
      </w:pPr>
    </w:p>
    <w:p w14:paraId="7A07B9B7" w14:textId="77777777" w:rsidR="00024DE7" w:rsidRDefault="00024DE7">
      <w:pPr>
        <w:ind w:left="-1134" w:right="-142" w:firstLine="0"/>
        <w:jc w:val="center"/>
        <w:rPr>
          <w:color w:val="FF0000"/>
          <w:sz w:val="24"/>
          <w:szCs w:val="24"/>
          <w:lang w:val="sr-Latn-RS"/>
        </w:rPr>
      </w:pPr>
    </w:p>
    <w:p w14:paraId="04F65791" w14:textId="77777777" w:rsidR="00024DE7" w:rsidRDefault="00024DE7">
      <w:pPr>
        <w:ind w:left="-1134" w:right="-142" w:firstLine="0"/>
        <w:jc w:val="center"/>
        <w:rPr>
          <w:color w:val="FF0000"/>
          <w:sz w:val="24"/>
          <w:szCs w:val="24"/>
          <w:lang w:val="sr-Latn-RS"/>
        </w:rPr>
      </w:pPr>
    </w:p>
    <w:p w14:paraId="404E862D" w14:textId="77777777" w:rsidR="00024DE7" w:rsidRDefault="00024DE7">
      <w:pPr>
        <w:ind w:left="-1134" w:right="-142" w:firstLine="0"/>
        <w:jc w:val="center"/>
        <w:rPr>
          <w:color w:val="FF0000"/>
          <w:sz w:val="24"/>
          <w:szCs w:val="24"/>
          <w:lang w:val="sr-Latn-RS"/>
        </w:rPr>
      </w:pPr>
    </w:p>
    <w:p w14:paraId="4926BED1" w14:textId="77777777" w:rsidR="00024DE7" w:rsidRDefault="00024DE7">
      <w:pPr>
        <w:ind w:left="-1134" w:right="-142" w:firstLine="0"/>
        <w:jc w:val="center"/>
        <w:rPr>
          <w:color w:val="FF0000"/>
          <w:sz w:val="24"/>
          <w:szCs w:val="24"/>
          <w:lang w:val="sr-Latn-RS"/>
        </w:rPr>
      </w:pPr>
    </w:p>
    <w:p w14:paraId="5670E50B" w14:textId="77777777" w:rsidR="00024DE7" w:rsidRDefault="00024DE7">
      <w:pPr>
        <w:ind w:left="-1134" w:right="-142" w:firstLine="0"/>
        <w:jc w:val="center"/>
        <w:rPr>
          <w:color w:val="FF0000"/>
          <w:sz w:val="24"/>
          <w:szCs w:val="24"/>
          <w:lang w:val="sr-Latn-RS"/>
        </w:rPr>
      </w:pPr>
    </w:p>
    <w:p w14:paraId="2B1C3B1A" w14:textId="77777777" w:rsidR="00024DE7" w:rsidRDefault="00024DE7">
      <w:pPr>
        <w:ind w:left="-1134" w:right="-142" w:firstLine="0"/>
        <w:jc w:val="center"/>
        <w:rPr>
          <w:color w:val="FF0000"/>
          <w:sz w:val="24"/>
          <w:szCs w:val="24"/>
          <w:lang w:val="sr-Latn-RS"/>
        </w:rPr>
      </w:pPr>
    </w:p>
    <w:p w14:paraId="210FC5E7" w14:textId="77777777" w:rsidR="00024DE7" w:rsidRDefault="00024DE7">
      <w:pPr>
        <w:ind w:left="-1134" w:right="-142" w:firstLine="0"/>
        <w:jc w:val="center"/>
        <w:rPr>
          <w:color w:val="FF0000"/>
          <w:sz w:val="24"/>
          <w:szCs w:val="24"/>
          <w:lang w:val="sr-Latn-RS"/>
        </w:rPr>
      </w:pPr>
    </w:p>
    <w:p w14:paraId="201241B2" w14:textId="77777777" w:rsidR="00024DE7" w:rsidRDefault="00024DE7">
      <w:pPr>
        <w:ind w:left="-1134" w:right="-142" w:firstLine="0"/>
        <w:jc w:val="center"/>
        <w:rPr>
          <w:color w:val="FF0000"/>
          <w:sz w:val="24"/>
          <w:szCs w:val="24"/>
          <w:lang w:val="sr-Latn-RS"/>
        </w:rPr>
      </w:pPr>
    </w:p>
    <w:p w14:paraId="7A42451B" w14:textId="77777777" w:rsidR="00024DE7" w:rsidRDefault="00024DE7">
      <w:pPr>
        <w:ind w:left="-1134" w:right="-142" w:firstLine="0"/>
        <w:jc w:val="center"/>
        <w:rPr>
          <w:color w:val="FF0000"/>
          <w:sz w:val="24"/>
          <w:szCs w:val="24"/>
          <w:lang w:val="sr-Latn-RS"/>
        </w:rPr>
      </w:pPr>
    </w:p>
    <w:p w14:paraId="5D30D726" w14:textId="77777777" w:rsidR="00024DE7" w:rsidRDefault="00024DE7">
      <w:pPr>
        <w:ind w:left="-1134" w:right="-142" w:firstLine="0"/>
        <w:jc w:val="center"/>
        <w:rPr>
          <w:color w:val="FF0000"/>
          <w:sz w:val="24"/>
          <w:szCs w:val="24"/>
          <w:lang w:val="sr-Latn-RS"/>
        </w:rPr>
      </w:pPr>
    </w:p>
    <w:p w14:paraId="540AFFF3" w14:textId="77777777" w:rsidR="00024DE7" w:rsidRDefault="00024DE7">
      <w:pPr>
        <w:ind w:left="-1134" w:right="-142" w:firstLine="0"/>
        <w:jc w:val="center"/>
        <w:rPr>
          <w:color w:val="FF0000"/>
          <w:sz w:val="24"/>
          <w:szCs w:val="24"/>
          <w:lang w:val="sr-Latn-RS"/>
        </w:rPr>
      </w:pPr>
    </w:p>
    <w:p w14:paraId="29670AE4" w14:textId="77777777" w:rsidR="00024DE7" w:rsidRDefault="00024DE7">
      <w:pPr>
        <w:ind w:left="-1134" w:right="-142" w:firstLine="0"/>
        <w:jc w:val="center"/>
        <w:rPr>
          <w:color w:val="FF0000"/>
          <w:sz w:val="24"/>
          <w:szCs w:val="24"/>
          <w:lang w:val="sr-Latn-RS"/>
        </w:rPr>
      </w:pPr>
    </w:p>
    <w:p w14:paraId="7B1C9957" w14:textId="77777777" w:rsidR="00024DE7" w:rsidRDefault="00024DE7">
      <w:pPr>
        <w:ind w:left="-1134" w:right="-142" w:firstLine="0"/>
        <w:jc w:val="center"/>
        <w:rPr>
          <w:color w:val="FF0000"/>
          <w:sz w:val="24"/>
          <w:szCs w:val="24"/>
          <w:lang w:val="sr-Latn-RS"/>
        </w:rPr>
      </w:pPr>
    </w:p>
    <w:p w14:paraId="3D2F8AA8" w14:textId="77777777" w:rsidR="00024DE7" w:rsidRDefault="00024DE7">
      <w:pPr>
        <w:ind w:left="-1134" w:right="-142" w:firstLine="0"/>
        <w:jc w:val="center"/>
        <w:rPr>
          <w:color w:val="FF0000"/>
          <w:sz w:val="24"/>
          <w:szCs w:val="24"/>
          <w:lang w:val="sr-Latn-RS"/>
        </w:rPr>
      </w:pPr>
    </w:p>
    <w:p w14:paraId="338B420B" w14:textId="77777777" w:rsidR="00024DE7" w:rsidRDefault="00024DE7">
      <w:pPr>
        <w:ind w:left="-1134" w:right="-142" w:firstLine="0"/>
        <w:jc w:val="center"/>
        <w:rPr>
          <w:color w:val="FF0000"/>
          <w:sz w:val="24"/>
          <w:szCs w:val="24"/>
          <w:lang w:val="sr-Latn-RS"/>
        </w:rPr>
      </w:pPr>
    </w:p>
    <w:p w14:paraId="18C121EE" w14:textId="77777777" w:rsidR="00024DE7" w:rsidRDefault="00024DE7">
      <w:pPr>
        <w:ind w:left="-1134" w:right="-142" w:firstLine="0"/>
        <w:jc w:val="center"/>
        <w:rPr>
          <w:color w:val="FF0000"/>
          <w:sz w:val="24"/>
          <w:szCs w:val="24"/>
          <w:lang w:val="sr-Latn-RS"/>
        </w:rPr>
      </w:pPr>
    </w:p>
    <w:p w14:paraId="50454731" w14:textId="77777777" w:rsidR="00024DE7" w:rsidRDefault="00024DE7">
      <w:pPr>
        <w:ind w:left="-1134" w:right="-142" w:firstLine="0"/>
        <w:jc w:val="center"/>
        <w:rPr>
          <w:color w:val="FF0000"/>
          <w:sz w:val="24"/>
          <w:szCs w:val="24"/>
          <w:lang w:val="sr-Latn-RS"/>
        </w:rPr>
      </w:pPr>
    </w:p>
    <w:p w14:paraId="1856F14F" w14:textId="77777777" w:rsidR="00024DE7" w:rsidRDefault="00024DE7">
      <w:pPr>
        <w:ind w:left="-1134" w:right="-142" w:firstLine="0"/>
        <w:jc w:val="center"/>
        <w:rPr>
          <w:color w:val="FF0000"/>
          <w:sz w:val="24"/>
          <w:szCs w:val="24"/>
          <w:lang w:val="sr-Latn-RS"/>
        </w:rPr>
      </w:pPr>
    </w:p>
    <w:p w14:paraId="3547ACE3" w14:textId="77777777" w:rsidR="00024DE7" w:rsidRDefault="00024DE7">
      <w:pPr>
        <w:ind w:left="-1134" w:right="-142" w:firstLine="0"/>
        <w:jc w:val="center"/>
        <w:rPr>
          <w:color w:val="FF0000"/>
          <w:sz w:val="24"/>
          <w:szCs w:val="24"/>
          <w:lang w:val="sr-Latn-RS"/>
        </w:rPr>
      </w:pPr>
    </w:p>
    <w:p w14:paraId="474E0CAF" w14:textId="77777777" w:rsidR="00024DE7" w:rsidRDefault="00024DE7">
      <w:pPr>
        <w:ind w:left="-1134" w:right="-142" w:firstLine="0"/>
        <w:jc w:val="center"/>
        <w:rPr>
          <w:color w:val="FF0000"/>
          <w:sz w:val="24"/>
          <w:szCs w:val="24"/>
          <w:lang w:val="sr-Latn-RS"/>
        </w:rPr>
      </w:pPr>
    </w:p>
    <w:p w14:paraId="0318D6BA" w14:textId="77777777" w:rsidR="00024DE7" w:rsidRDefault="00024DE7">
      <w:pPr>
        <w:ind w:left="-1134" w:right="-142" w:firstLine="0"/>
        <w:jc w:val="center"/>
        <w:rPr>
          <w:color w:val="FF0000"/>
          <w:sz w:val="24"/>
          <w:szCs w:val="24"/>
          <w:lang w:val="sr-Latn-RS"/>
        </w:rPr>
      </w:pPr>
    </w:p>
    <w:p w14:paraId="6E835ADE" w14:textId="77777777" w:rsidR="00024DE7" w:rsidRDefault="00024DE7">
      <w:pPr>
        <w:ind w:left="-1134" w:right="-142" w:firstLine="0"/>
        <w:jc w:val="center"/>
        <w:rPr>
          <w:color w:val="FF0000"/>
          <w:sz w:val="24"/>
          <w:szCs w:val="24"/>
          <w:lang w:val="sr-Latn-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6"/>
        <w:gridCol w:w="5123"/>
        <w:gridCol w:w="3422"/>
      </w:tblGrid>
      <w:tr w:rsidR="00024DE7" w14:paraId="03FA254A" w14:textId="77777777" w:rsidTr="00024DE7">
        <w:tc>
          <w:tcPr>
            <w:tcW w:w="1076" w:type="dxa"/>
            <w:tcBorders>
              <w:top w:val="single" w:sz="4" w:space="0" w:color="000000"/>
              <w:left w:val="single" w:sz="4" w:space="0" w:color="000000"/>
              <w:bottom w:val="single" w:sz="4" w:space="0" w:color="000000"/>
              <w:right w:val="single" w:sz="4" w:space="0" w:color="000000"/>
            </w:tcBorders>
            <w:hideMark/>
          </w:tcPr>
          <w:p w14:paraId="460E1958" w14:textId="77777777" w:rsidR="00024DE7" w:rsidRDefault="00024DE7">
            <w:pPr>
              <w:pStyle w:val="BodyTextIndent2"/>
              <w:spacing w:after="0" w:line="240" w:lineRule="auto"/>
              <w:ind w:left="0" w:firstLine="0"/>
              <w:jc w:val="center"/>
              <w:rPr>
                <w:bCs w:val="0"/>
                <w:sz w:val="24"/>
                <w:szCs w:val="24"/>
                <w:lang w:val="sr-Latn-CS"/>
              </w:rPr>
            </w:pPr>
            <w:r>
              <w:rPr>
                <w:bCs w:val="0"/>
                <w:sz w:val="24"/>
                <w:szCs w:val="24"/>
                <w:lang w:val="ru-RU"/>
              </w:rPr>
              <w:lastRenderedPageBreak/>
              <w:t>Месец</w:t>
            </w:r>
          </w:p>
        </w:tc>
        <w:tc>
          <w:tcPr>
            <w:tcW w:w="5123" w:type="dxa"/>
            <w:tcBorders>
              <w:top w:val="single" w:sz="4" w:space="0" w:color="000000"/>
              <w:left w:val="single" w:sz="4" w:space="0" w:color="000000"/>
              <w:bottom w:val="single" w:sz="4" w:space="0" w:color="000000"/>
              <w:right w:val="single" w:sz="4" w:space="0" w:color="000000"/>
            </w:tcBorders>
            <w:hideMark/>
          </w:tcPr>
          <w:p w14:paraId="25EF3164" w14:textId="77777777" w:rsidR="00024DE7" w:rsidRDefault="00024DE7">
            <w:pPr>
              <w:pStyle w:val="BodyTextIndent2"/>
              <w:spacing w:after="0" w:line="240" w:lineRule="auto"/>
              <w:ind w:left="0" w:firstLine="0"/>
              <w:jc w:val="center"/>
              <w:rPr>
                <w:sz w:val="24"/>
                <w:szCs w:val="24"/>
                <w:lang w:val="sr-Latn-CS"/>
              </w:rPr>
            </w:pPr>
            <w:r>
              <w:rPr>
                <w:bCs w:val="0"/>
                <w:sz w:val="24"/>
                <w:szCs w:val="24"/>
                <w:lang w:val="ru-RU"/>
              </w:rPr>
              <w:t>С А Д Р Ж А Ј</w:t>
            </w:r>
          </w:p>
        </w:tc>
        <w:tc>
          <w:tcPr>
            <w:tcW w:w="3422" w:type="dxa"/>
            <w:tcBorders>
              <w:top w:val="single" w:sz="4" w:space="0" w:color="000000"/>
              <w:left w:val="single" w:sz="4" w:space="0" w:color="000000"/>
              <w:bottom w:val="single" w:sz="4" w:space="0" w:color="000000"/>
              <w:right w:val="single" w:sz="4" w:space="0" w:color="000000"/>
            </w:tcBorders>
            <w:hideMark/>
          </w:tcPr>
          <w:p w14:paraId="64469CCC" w14:textId="77777777" w:rsidR="00024DE7" w:rsidRDefault="00024DE7">
            <w:pPr>
              <w:pStyle w:val="BodyTextIndent2"/>
              <w:spacing w:after="0" w:line="240" w:lineRule="auto"/>
              <w:ind w:left="0" w:firstLine="0"/>
              <w:jc w:val="center"/>
              <w:rPr>
                <w:sz w:val="24"/>
                <w:szCs w:val="24"/>
                <w:lang w:val="sr-Latn-CS"/>
              </w:rPr>
            </w:pPr>
            <w:r>
              <w:rPr>
                <w:bCs w:val="0"/>
                <w:sz w:val="24"/>
                <w:szCs w:val="24"/>
                <w:lang w:val="ru-RU"/>
              </w:rPr>
              <w:t>Извршиоци</w:t>
            </w:r>
          </w:p>
        </w:tc>
      </w:tr>
      <w:tr w:rsidR="00024DE7" w14:paraId="4161A72C" w14:textId="77777777" w:rsidTr="00024DE7">
        <w:trPr>
          <w:cantSplit/>
          <w:trHeight w:val="1134"/>
        </w:trPr>
        <w:tc>
          <w:tcPr>
            <w:tcW w:w="1076" w:type="dxa"/>
            <w:tcBorders>
              <w:top w:val="single" w:sz="4" w:space="0" w:color="000000"/>
              <w:left w:val="single" w:sz="4" w:space="0" w:color="000000"/>
              <w:bottom w:val="single" w:sz="4" w:space="0" w:color="000000"/>
              <w:right w:val="single" w:sz="4" w:space="0" w:color="000000"/>
            </w:tcBorders>
            <w:textDirection w:val="btLr"/>
            <w:vAlign w:val="center"/>
            <w:hideMark/>
          </w:tcPr>
          <w:p w14:paraId="2E753FEE" w14:textId="77777777" w:rsidR="00024DE7" w:rsidRDefault="00024DE7">
            <w:pPr>
              <w:pStyle w:val="BodyTextIndent2"/>
              <w:spacing w:after="0" w:line="240" w:lineRule="auto"/>
              <w:ind w:left="113" w:right="113" w:firstLine="0"/>
              <w:jc w:val="center"/>
              <w:rPr>
                <w:sz w:val="24"/>
                <w:szCs w:val="24"/>
              </w:rPr>
            </w:pPr>
            <w:r>
              <w:rPr>
                <w:sz w:val="24"/>
                <w:szCs w:val="24"/>
              </w:rPr>
              <w:t>Септембар</w:t>
            </w:r>
          </w:p>
        </w:tc>
        <w:tc>
          <w:tcPr>
            <w:tcW w:w="5123" w:type="dxa"/>
            <w:tcBorders>
              <w:top w:val="single" w:sz="4" w:space="0" w:color="000000"/>
              <w:left w:val="single" w:sz="4" w:space="0" w:color="000000"/>
              <w:bottom w:val="single" w:sz="4" w:space="0" w:color="000000"/>
              <w:right w:val="single" w:sz="4" w:space="0" w:color="000000"/>
            </w:tcBorders>
            <w:hideMark/>
          </w:tcPr>
          <w:p w14:paraId="63226234"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-Договор о организацији наставе, секција и других ваннаставних активности у шк. 20</w:t>
            </w:r>
            <w:r>
              <w:rPr>
                <w:rFonts w:ascii="Times New Roman" w:hAnsi="Times New Roman"/>
                <w:sz w:val="24"/>
                <w:szCs w:val="24"/>
                <w:lang w:val="en-GB"/>
              </w:rPr>
              <w:t>24</w:t>
            </w:r>
            <w:r>
              <w:rPr>
                <w:rFonts w:ascii="Times New Roman" w:hAnsi="Times New Roman"/>
                <w:sz w:val="24"/>
                <w:szCs w:val="24"/>
              </w:rPr>
              <w:t>/</w:t>
            </w:r>
            <w:r>
              <w:rPr>
                <w:rFonts w:ascii="Times New Roman" w:hAnsi="Times New Roman"/>
                <w:sz w:val="24"/>
                <w:szCs w:val="24"/>
                <w:lang w:val="sr-Cyrl-RS"/>
              </w:rPr>
              <w:t>2</w:t>
            </w:r>
            <w:r>
              <w:rPr>
                <w:rFonts w:ascii="Times New Roman" w:hAnsi="Times New Roman"/>
                <w:sz w:val="24"/>
                <w:szCs w:val="24"/>
                <w:lang w:val="en-US"/>
              </w:rPr>
              <w:t xml:space="preserve">5 </w:t>
            </w:r>
            <w:r>
              <w:rPr>
                <w:rFonts w:ascii="Times New Roman" w:hAnsi="Times New Roman"/>
                <w:sz w:val="24"/>
                <w:szCs w:val="24"/>
              </w:rPr>
              <w:t>години</w:t>
            </w:r>
          </w:p>
          <w:p w14:paraId="391E4F70"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-Договор о уређењу учионица за наставу ГВ</w:t>
            </w:r>
            <w:r>
              <w:rPr>
                <w:rFonts w:ascii="Times New Roman" w:hAnsi="Times New Roman"/>
                <w:sz w:val="24"/>
                <w:szCs w:val="24"/>
                <w:lang w:val="sr-Cyrl-RS"/>
              </w:rPr>
              <w:t xml:space="preserve"> и ВН</w:t>
            </w:r>
            <w:r>
              <w:rPr>
                <w:rFonts w:ascii="Times New Roman" w:hAnsi="Times New Roman"/>
                <w:sz w:val="24"/>
                <w:szCs w:val="24"/>
              </w:rPr>
              <w:t>, набавка средстава за реализацију наставе у шк.20</w:t>
            </w:r>
            <w:r>
              <w:rPr>
                <w:rFonts w:ascii="Times New Roman" w:hAnsi="Times New Roman"/>
                <w:sz w:val="24"/>
                <w:szCs w:val="24"/>
                <w:lang w:val="en-GB"/>
              </w:rPr>
              <w:t>24</w:t>
            </w:r>
            <w:r>
              <w:rPr>
                <w:rFonts w:ascii="Times New Roman" w:hAnsi="Times New Roman"/>
                <w:sz w:val="24"/>
                <w:szCs w:val="24"/>
              </w:rPr>
              <w:t>/</w:t>
            </w:r>
            <w:r>
              <w:rPr>
                <w:rFonts w:ascii="Times New Roman" w:hAnsi="Times New Roman"/>
                <w:sz w:val="24"/>
                <w:szCs w:val="24"/>
                <w:lang w:val="sr-Cyrl-RS"/>
              </w:rPr>
              <w:t>2</w:t>
            </w:r>
            <w:r>
              <w:rPr>
                <w:rFonts w:ascii="Times New Roman" w:hAnsi="Times New Roman"/>
                <w:sz w:val="24"/>
                <w:szCs w:val="24"/>
                <w:lang w:val="en-US"/>
              </w:rPr>
              <w:t>5</w:t>
            </w:r>
            <w:r>
              <w:rPr>
                <w:rFonts w:ascii="Times New Roman" w:hAnsi="Times New Roman"/>
                <w:sz w:val="24"/>
                <w:szCs w:val="24"/>
              </w:rPr>
              <w:t>.годин</w:t>
            </w:r>
            <w:r>
              <w:rPr>
                <w:rFonts w:ascii="Times New Roman" w:hAnsi="Times New Roman"/>
                <w:sz w:val="24"/>
                <w:szCs w:val="24"/>
                <w:lang w:val="sr-Cyrl-RS"/>
              </w:rPr>
              <w:t>и</w:t>
            </w:r>
          </w:p>
          <w:p w14:paraId="5ADA60C4"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-План реализације активности предвиђених Развојним планом школе</w:t>
            </w:r>
          </w:p>
          <w:p w14:paraId="06BF1A52"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-Договор и планирање обележавања значајних датума</w:t>
            </w:r>
            <w:r>
              <w:rPr>
                <w:rFonts w:ascii="Times New Roman" w:hAnsi="Times New Roman"/>
                <w:sz w:val="24"/>
                <w:szCs w:val="24"/>
                <w:lang w:val="sr-Cyrl-RS"/>
              </w:rPr>
              <w:t xml:space="preserve"> и  хришћанских празника и подручних месних слава.</w:t>
            </w:r>
          </w:p>
          <w:p w14:paraId="6C616A78"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-Обележавање Међународног дана мира (21.септембар)</w:t>
            </w:r>
          </w:p>
          <w:p w14:paraId="703E5DA6" w14:textId="77777777" w:rsidR="00024DE7" w:rsidRDefault="00024DE7">
            <w:pPr>
              <w:tabs>
                <w:tab w:val="left" w:pos="0"/>
              </w:tabs>
              <w:ind w:firstLine="0"/>
              <w:jc w:val="left"/>
              <w:rPr>
                <w:color w:val="auto"/>
                <w:sz w:val="24"/>
                <w:szCs w:val="24"/>
                <w:lang w:val="sr-Cyrl-RS"/>
              </w:rPr>
            </w:pPr>
            <w:r>
              <w:rPr>
                <w:color w:val="auto"/>
                <w:sz w:val="24"/>
                <w:szCs w:val="24"/>
              </w:rPr>
              <w:t>-Одлазак са ученицима на богослужење у парохијске цркве при подручним школама и матичној школи на којем ћемо се помолити за успешан почетак школске године(Призив Светог Духа);</w:t>
            </w:r>
          </w:p>
          <w:p w14:paraId="239BA46A" w14:textId="77777777" w:rsidR="00024DE7" w:rsidRDefault="00024DE7">
            <w:pPr>
              <w:tabs>
                <w:tab w:val="left" w:pos="0"/>
              </w:tabs>
              <w:ind w:firstLine="0"/>
              <w:jc w:val="left"/>
              <w:rPr>
                <w:sz w:val="24"/>
                <w:szCs w:val="24"/>
              </w:rPr>
            </w:pPr>
            <w:r>
              <w:rPr>
                <w:sz w:val="24"/>
                <w:szCs w:val="24"/>
              </w:rPr>
              <w:t xml:space="preserve">Угледни час </w:t>
            </w:r>
            <w:r>
              <w:rPr>
                <w:sz w:val="24"/>
                <w:szCs w:val="24"/>
                <w:lang w:val="sr-Cyrl-RS"/>
              </w:rPr>
              <w:t>„ Процес сазнавања</w:t>
            </w:r>
            <w:r>
              <w:rPr>
                <w:sz w:val="24"/>
                <w:szCs w:val="24"/>
              </w:rPr>
              <w:t>'' (</w:t>
            </w:r>
            <w:r>
              <w:rPr>
                <w:sz w:val="24"/>
                <w:szCs w:val="24"/>
                <w:lang w:val="sr-Cyrl-RS"/>
              </w:rPr>
              <w:t>7</w:t>
            </w:r>
            <w:r>
              <w:rPr>
                <w:sz w:val="24"/>
                <w:szCs w:val="24"/>
              </w:rPr>
              <w:t xml:space="preserve">. </w:t>
            </w:r>
            <w:r>
              <w:rPr>
                <w:sz w:val="24"/>
                <w:szCs w:val="24"/>
                <w:lang w:val="sr-Cyrl-RS"/>
              </w:rPr>
              <w:t>р</w:t>
            </w:r>
            <w:r>
              <w:rPr>
                <w:sz w:val="24"/>
                <w:szCs w:val="24"/>
              </w:rPr>
              <w:t>азред)</w:t>
            </w:r>
          </w:p>
          <w:p w14:paraId="24FF3AC5" w14:textId="77777777" w:rsidR="00024DE7" w:rsidRDefault="00024DE7">
            <w:pPr>
              <w:tabs>
                <w:tab w:val="left" w:pos="0"/>
              </w:tabs>
              <w:ind w:firstLine="0"/>
              <w:jc w:val="left"/>
              <w:rPr>
                <w:color w:val="auto"/>
                <w:sz w:val="24"/>
                <w:szCs w:val="24"/>
                <w:lang w:val="sr-Cyrl-RS"/>
              </w:rPr>
            </w:pPr>
            <w:r>
              <w:rPr>
                <w:sz w:val="24"/>
                <w:szCs w:val="24"/>
              </w:rPr>
              <w:t>Угледни час</w:t>
            </w:r>
            <w:r>
              <w:rPr>
                <w:sz w:val="24"/>
                <w:szCs w:val="24"/>
                <w:lang w:val="sr-Cyrl-RS"/>
              </w:rPr>
              <w:t xml:space="preserve"> „ Свети Јован Претеча“ (6.разред)</w:t>
            </w:r>
          </w:p>
          <w:p w14:paraId="6E7E5D3F" w14:textId="77777777" w:rsidR="00024DE7" w:rsidRDefault="00024DE7">
            <w:pPr>
              <w:tabs>
                <w:tab w:val="left" w:pos="0"/>
              </w:tabs>
              <w:ind w:firstLine="0"/>
              <w:jc w:val="left"/>
              <w:rPr>
                <w:color w:val="auto"/>
                <w:sz w:val="24"/>
                <w:szCs w:val="24"/>
              </w:rPr>
            </w:pPr>
            <w:r>
              <w:rPr>
                <w:color w:val="auto"/>
                <w:sz w:val="24"/>
                <w:szCs w:val="24"/>
              </w:rPr>
              <w:t xml:space="preserve">-Почетак рада секција;                            </w:t>
            </w:r>
          </w:p>
          <w:p w14:paraId="00CC373F" w14:textId="77777777" w:rsidR="00024DE7" w:rsidRDefault="00024DE7">
            <w:pPr>
              <w:tabs>
                <w:tab w:val="left" w:pos="0"/>
              </w:tabs>
              <w:ind w:firstLine="0"/>
              <w:jc w:val="left"/>
              <w:rPr>
                <w:color w:val="auto"/>
                <w:sz w:val="24"/>
                <w:szCs w:val="24"/>
              </w:rPr>
            </w:pPr>
            <w:r>
              <w:rPr>
                <w:color w:val="auto"/>
                <w:sz w:val="24"/>
                <w:szCs w:val="24"/>
              </w:rPr>
              <w:t>-Обележавање празника Рођења Пресвете Богородице</w:t>
            </w:r>
            <w:r>
              <w:rPr>
                <w:color w:val="auto"/>
                <w:sz w:val="24"/>
                <w:szCs w:val="24"/>
                <w:lang w:val="sr-Cyrl-RS"/>
              </w:rPr>
              <w:t xml:space="preserve"> </w:t>
            </w:r>
            <w:r>
              <w:rPr>
                <w:color w:val="auto"/>
                <w:sz w:val="24"/>
                <w:szCs w:val="24"/>
              </w:rPr>
              <w:t>(Мале Госпојине) ;</w:t>
            </w:r>
          </w:p>
          <w:p w14:paraId="35701B05" w14:textId="77777777" w:rsidR="00024DE7" w:rsidRDefault="00024DE7">
            <w:pPr>
              <w:tabs>
                <w:tab w:val="left" w:pos="0"/>
              </w:tabs>
              <w:ind w:firstLine="0"/>
              <w:jc w:val="left"/>
              <w:rPr>
                <w:color w:val="auto"/>
                <w:sz w:val="24"/>
                <w:szCs w:val="24"/>
              </w:rPr>
            </w:pPr>
            <w:r>
              <w:rPr>
                <w:color w:val="auto"/>
                <w:sz w:val="24"/>
                <w:szCs w:val="24"/>
              </w:rPr>
              <w:t xml:space="preserve"> -Изложба радова;</w:t>
            </w:r>
          </w:p>
          <w:p w14:paraId="28C94BF6" w14:textId="77777777" w:rsidR="00024DE7" w:rsidRDefault="00024DE7">
            <w:pPr>
              <w:pStyle w:val="ListParagraph"/>
              <w:spacing w:after="0" w:line="240" w:lineRule="auto"/>
              <w:ind w:left="0"/>
              <w:rPr>
                <w:rFonts w:ascii="Times New Roman" w:hAnsi="Times New Roman"/>
                <w:sz w:val="24"/>
                <w:szCs w:val="24"/>
              </w:rPr>
            </w:pPr>
            <w:r>
              <w:rPr>
                <w:rFonts w:ascii="Times New Roman" w:eastAsia="Times New Roman" w:hAnsi="Times New Roman"/>
                <w:bCs/>
                <w:sz w:val="24"/>
                <w:szCs w:val="24"/>
              </w:rPr>
              <w:t>-Стручно веће наставника верске наставе општине Гроцка;</w:t>
            </w:r>
          </w:p>
        </w:tc>
        <w:tc>
          <w:tcPr>
            <w:tcW w:w="3422" w:type="dxa"/>
            <w:tcBorders>
              <w:top w:val="single" w:sz="4" w:space="0" w:color="000000"/>
              <w:left w:val="single" w:sz="4" w:space="0" w:color="000000"/>
              <w:bottom w:val="single" w:sz="4" w:space="0" w:color="000000"/>
              <w:right w:val="single" w:sz="4" w:space="0" w:color="000000"/>
            </w:tcBorders>
          </w:tcPr>
          <w:p w14:paraId="4D73E3B3"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Стручно веће</w:t>
            </w:r>
            <w:r>
              <w:rPr>
                <w:rFonts w:ascii="Times New Roman" w:hAnsi="Times New Roman"/>
                <w:sz w:val="24"/>
                <w:szCs w:val="24"/>
                <w:lang w:val="sr-Cyrl-RS"/>
              </w:rPr>
              <w:t xml:space="preserve"> ГиВ</w:t>
            </w:r>
          </w:p>
          <w:p w14:paraId="71F320DE" w14:textId="77777777" w:rsidR="00024DE7" w:rsidRDefault="00024DE7">
            <w:pPr>
              <w:pStyle w:val="ListParagraph"/>
              <w:spacing w:after="0" w:line="240" w:lineRule="auto"/>
              <w:ind w:left="0"/>
              <w:rPr>
                <w:rFonts w:ascii="Times New Roman" w:hAnsi="Times New Roman"/>
                <w:sz w:val="24"/>
                <w:szCs w:val="24"/>
                <w:lang w:val="en-US"/>
              </w:rPr>
            </w:pPr>
          </w:p>
          <w:p w14:paraId="1740D27F" w14:textId="77777777" w:rsidR="00024DE7" w:rsidRDefault="00024DE7">
            <w:pPr>
              <w:pStyle w:val="ListParagraph"/>
              <w:spacing w:after="0" w:line="240" w:lineRule="auto"/>
              <w:ind w:left="0"/>
              <w:rPr>
                <w:rFonts w:ascii="Times New Roman" w:hAnsi="Times New Roman"/>
                <w:sz w:val="24"/>
                <w:szCs w:val="24"/>
                <w:lang w:val="en-US"/>
              </w:rPr>
            </w:pPr>
          </w:p>
          <w:p w14:paraId="2CD810B4"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Стручно веће</w:t>
            </w:r>
            <w:r>
              <w:rPr>
                <w:rFonts w:ascii="Times New Roman" w:hAnsi="Times New Roman"/>
                <w:sz w:val="24"/>
                <w:szCs w:val="24"/>
                <w:lang w:val="en-US"/>
              </w:rPr>
              <w:t xml:space="preserve"> </w:t>
            </w:r>
            <w:r>
              <w:rPr>
                <w:rFonts w:ascii="Times New Roman" w:hAnsi="Times New Roman"/>
                <w:sz w:val="24"/>
                <w:szCs w:val="24"/>
                <w:lang w:val="sr-Cyrl-RS"/>
              </w:rPr>
              <w:t>ГиВ,</w:t>
            </w:r>
          </w:p>
          <w:p w14:paraId="78059690"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управа школе</w:t>
            </w:r>
          </w:p>
          <w:p w14:paraId="096E15F7" w14:textId="77777777" w:rsidR="00024DE7" w:rsidRDefault="00024DE7">
            <w:pPr>
              <w:pStyle w:val="ListParagraph"/>
              <w:spacing w:after="0" w:line="240" w:lineRule="auto"/>
              <w:ind w:left="0"/>
              <w:rPr>
                <w:rFonts w:ascii="Times New Roman" w:hAnsi="Times New Roman"/>
                <w:sz w:val="24"/>
                <w:szCs w:val="24"/>
                <w:lang w:val="en-US"/>
              </w:rPr>
            </w:pPr>
          </w:p>
          <w:p w14:paraId="5F4D5DC0"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Стручно веће</w:t>
            </w:r>
            <w:r>
              <w:rPr>
                <w:rFonts w:ascii="Times New Roman" w:hAnsi="Times New Roman"/>
                <w:sz w:val="24"/>
                <w:szCs w:val="24"/>
                <w:lang w:val="en-US"/>
              </w:rPr>
              <w:t xml:space="preserve"> </w:t>
            </w:r>
            <w:r>
              <w:rPr>
                <w:rFonts w:ascii="Times New Roman" w:hAnsi="Times New Roman"/>
                <w:sz w:val="24"/>
                <w:szCs w:val="24"/>
                <w:lang w:val="sr-Cyrl-RS"/>
              </w:rPr>
              <w:t xml:space="preserve">ГиВ </w:t>
            </w:r>
          </w:p>
          <w:p w14:paraId="3612715B" w14:textId="77777777" w:rsidR="00024DE7" w:rsidRDefault="00024DE7">
            <w:pPr>
              <w:pStyle w:val="ListParagraph"/>
              <w:spacing w:after="0" w:line="240" w:lineRule="auto"/>
              <w:ind w:left="0"/>
              <w:rPr>
                <w:rFonts w:ascii="Times New Roman" w:hAnsi="Times New Roman"/>
                <w:sz w:val="24"/>
                <w:szCs w:val="24"/>
                <w:lang w:val="sr-Cyrl-RS"/>
              </w:rPr>
            </w:pPr>
          </w:p>
          <w:p w14:paraId="7C938B65"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Стручно веће</w:t>
            </w:r>
            <w:r>
              <w:rPr>
                <w:rFonts w:ascii="Times New Roman" w:hAnsi="Times New Roman"/>
                <w:sz w:val="24"/>
                <w:szCs w:val="24"/>
                <w:lang w:val="sr-Cyrl-RS"/>
              </w:rPr>
              <w:t xml:space="preserve"> верске наставе</w:t>
            </w:r>
          </w:p>
          <w:p w14:paraId="43578BA4" w14:textId="77777777" w:rsidR="00024DE7" w:rsidRDefault="00024DE7">
            <w:pPr>
              <w:pStyle w:val="ListParagraph"/>
              <w:spacing w:after="0" w:line="240" w:lineRule="auto"/>
              <w:ind w:left="0"/>
              <w:rPr>
                <w:rFonts w:ascii="Times New Roman" w:hAnsi="Times New Roman"/>
                <w:sz w:val="24"/>
                <w:szCs w:val="24"/>
              </w:rPr>
            </w:pPr>
          </w:p>
          <w:p w14:paraId="1094E66D" w14:textId="77777777" w:rsidR="00024DE7" w:rsidRDefault="00024DE7">
            <w:pPr>
              <w:pStyle w:val="ListParagraph"/>
              <w:spacing w:after="0" w:line="240" w:lineRule="auto"/>
              <w:ind w:left="0"/>
              <w:rPr>
                <w:rFonts w:ascii="Times New Roman" w:hAnsi="Times New Roman"/>
                <w:sz w:val="24"/>
                <w:szCs w:val="24"/>
              </w:rPr>
            </w:pPr>
          </w:p>
          <w:p w14:paraId="3B58A0E4" w14:textId="77777777" w:rsidR="00024DE7" w:rsidRDefault="00024DE7">
            <w:pPr>
              <w:tabs>
                <w:tab w:val="left" w:pos="0"/>
              </w:tabs>
              <w:ind w:firstLine="0"/>
              <w:jc w:val="left"/>
              <w:rPr>
                <w:color w:val="auto"/>
                <w:sz w:val="24"/>
                <w:szCs w:val="24"/>
                <w:lang w:val="sr-Cyrl-RS"/>
              </w:rPr>
            </w:pPr>
            <w:r>
              <w:rPr>
                <w:color w:val="auto"/>
                <w:sz w:val="24"/>
                <w:szCs w:val="24"/>
              </w:rPr>
              <w:t>Јелена Вишњић;</w:t>
            </w:r>
            <w:r>
              <w:rPr>
                <w:color w:val="auto"/>
                <w:sz w:val="24"/>
                <w:szCs w:val="24"/>
                <w:lang w:val="sr-Cyrl-RS"/>
              </w:rPr>
              <w:t xml:space="preserve"> Мирјана Симић,</w:t>
            </w:r>
            <w:r>
              <w:rPr>
                <w:color w:val="auto"/>
                <w:sz w:val="24"/>
                <w:szCs w:val="24"/>
              </w:rPr>
              <w:t xml:space="preserve"> Оливера Пешут</w:t>
            </w:r>
            <w:r>
              <w:rPr>
                <w:color w:val="auto"/>
                <w:sz w:val="24"/>
                <w:szCs w:val="24"/>
                <w:lang w:val="sr-Cyrl-RS"/>
              </w:rPr>
              <w:t>;</w:t>
            </w:r>
          </w:p>
          <w:p w14:paraId="522114A2" w14:textId="77777777" w:rsidR="00024DE7" w:rsidRDefault="00024DE7">
            <w:pPr>
              <w:tabs>
                <w:tab w:val="left" w:pos="0"/>
              </w:tabs>
              <w:ind w:firstLine="0"/>
              <w:jc w:val="left"/>
              <w:rPr>
                <w:color w:val="auto"/>
                <w:sz w:val="24"/>
                <w:szCs w:val="24"/>
                <w:lang w:val="sr-Cyrl-RS"/>
              </w:rPr>
            </w:pPr>
            <w:r>
              <w:rPr>
                <w:color w:val="auto"/>
                <w:sz w:val="24"/>
                <w:szCs w:val="24"/>
                <w:lang w:val="sr-Cyrl-RS"/>
              </w:rPr>
              <w:t>Милена Новаковић, Бранислав Марјановић</w:t>
            </w:r>
            <w:r>
              <w:rPr>
                <w:color w:val="auto"/>
                <w:sz w:val="24"/>
                <w:szCs w:val="24"/>
                <w:lang w:val="en-GB"/>
              </w:rPr>
              <w:t xml:space="preserve">, </w:t>
            </w:r>
            <w:r>
              <w:rPr>
                <w:color w:val="auto"/>
                <w:sz w:val="24"/>
                <w:szCs w:val="24"/>
              </w:rPr>
              <w:t>Јелена Вишњић;</w:t>
            </w:r>
            <w:r>
              <w:rPr>
                <w:color w:val="auto"/>
                <w:sz w:val="24"/>
                <w:szCs w:val="24"/>
                <w:lang w:val="en-GB"/>
              </w:rPr>
              <w:t xml:space="preserve"> </w:t>
            </w:r>
            <w:r>
              <w:rPr>
                <w:color w:val="auto"/>
                <w:sz w:val="24"/>
                <w:szCs w:val="24"/>
              </w:rPr>
              <w:t>Оливера Пешут</w:t>
            </w:r>
            <w:r>
              <w:rPr>
                <w:color w:val="auto"/>
                <w:sz w:val="24"/>
                <w:szCs w:val="24"/>
                <w:lang w:val="sr-Cyrl-RS"/>
              </w:rPr>
              <w:t>;</w:t>
            </w:r>
          </w:p>
          <w:p w14:paraId="5A216178" w14:textId="77777777" w:rsidR="00024DE7" w:rsidRDefault="00024DE7">
            <w:pPr>
              <w:tabs>
                <w:tab w:val="left" w:pos="0"/>
              </w:tabs>
              <w:ind w:firstLine="0"/>
              <w:jc w:val="left"/>
              <w:rPr>
                <w:color w:val="auto"/>
                <w:sz w:val="24"/>
                <w:szCs w:val="24"/>
                <w:lang w:val="sr-Cyrl-RS"/>
              </w:rPr>
            </w:pPr>
          </w:p>
          <w:p w14:paraId="4DA51188" w14:textId="77777777" w:rsidR="00024DE7" w:rsidRDefault="00024DE7">
            <w:pPr>
              <w:tabs>
                <w:tab w:val="left" w:pos="0"/>
              </w:tabs>
              <w:ind w:firstLine="0"/>
              <w:jc w:val="left"/>
              <w:rPr>
                <w:color w:val="auto"/>
                <w:sz w:val="24"/>
                <w:szCs w:val="24"/>
                <w:lang w:val="sr-Cyrl-RS"/>
              </w:rPr>
            </w:pPr>
          </w:p>
          <w:p w14:paraId="509E7F8C" w14:textId="77777777" w:rsidR="00024DE7" w:rsidRDefault="00024DE7">
            <w:pPr>
              <w:tabs>
                <w:tab w:val="left" w:pos="0"/>
              </w:tabs>
              <w:ind w:firstLine="0"/>
              <w:jc w:val="left"/>
              <w:rPr>
                <w:color w:val="auto"/>
                <w:sz w:val="24"/>
                <w:szCs w:val="24"/>
                <w:lang w:val="sr-Cyrl-RS"/>
              </w:rPr>
            </w:pPr>
            <w:r>
              <w:rPr>
                <w:bCs w:val="0"/>
                <w:sz w:val="24"/>
                <w:szCs w:val="24"/>
              </w:rPr>
              <w:t>Оливера Пешу</w:t>
            </w:r>
            <w:r>
              <w:rPr>
                <w:bCs w:val="0"/>
                <w:sz w:val="24"/>
                <w:szCs w:val="24"/>
                <w:lang w:val="sr-Cyrl-RS"/>
              </w:rPr>
              <w:t>т</w:t>
            </w:r>
          </w:p>
          <w:p w14:paraId="6B900256" w14:textId="77777777" w:rsidR="00024DE7" w:rsidRDefault="00024DE7">
            <w:pPr>
              <w:pStyle w:val="ListParagraph"/>
              <w:spacing w:after="0" w:line="240" w:lineRule="auto"/>
              <w:ind w:left="0"/>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 xml:space="preserve">Марица Лазукић,    </w:t>
            </w:r>
          </w:p>
          <w:p w14:paraId="0EB68D57" w14:textId="77777777" w:rsidR="00024DE7" w:rsidRDefault="00024DE7">
            <w:pPr>
              <w:tabs>
                <w:tab w:val="left" w:pos="0"/>
              </w:tabs>
              <w:ind w:firstLine="0"/>
              <w:jc w:val="left"/>
              <w:rPr>
                <w:color w:val="auto"/>
                <w:sz w:val="24"/>
                <w:szCs w:val="24"/>
                <w:lang w:val="sr-Cyrl-RS"/>
              </w:rPr>
            </w:pPr>
          </w:p>
          <w:p w14:paraId="0C58EBE5" w14:textId="77777777" w:rsidR="00024DE7" w:rsidRDefault="00024DE7">
            <w:pPr>
              <w:tabs>
                <w:tab w:val="left" w:pos="0"/>
              </w:tabs>
              <w:ind w:firstLine="0"/>
              <w:jc w:val="left"/>
              <w:rPr>
                <w:color w:val="auto"/>
                <w:sz w:val="24"/>
                <w:szCs w:val="24"/>
                <w:lang w:val="sr-Cyrl-RS"/>
              </w:rPr>
            </w:pPr>
            <w:r>
              <w:rPr>
                <w:color w:val="auto"/>
                <w:sz w:val="24"/>
                <w:szCs w:val="24"/>
                <w:lang w:val="sr-Cyrl-RS"/>
              </w:rPr>
              <w:t>Стручно веће</w:t>
            </w:r>
            <w:r>
              <w:rPr>
                <w:color w:val="auto"/>
                <w:sz w:val="24"/>
                <w:szCs w:val="24"/>
                <w:lang w:val="en-GB"/>
              </w:rPr>
              <w:t xml:space="preserve"> </w:t>
            </w:r>
            <w:r>
              <w:rPr>
                <w:color w:val="auto"/>
                <w:sz w:val="24"/>
                <w:szCs w:val="24"/>
                <w:lang w:val="sr-Cyrl-RS"/>
              </w:rPr>
              <w:t>верске наставе</w:t>
            </w:r>
          </w:p>
          <w:p w14:paraId="4A5E66E4" w14:textId="77777777" w:rsidR="00024DE7" w:rsidRDefault="00024DE7">
            <w:pPr>
              <w:tabs>
                <w:tab w:val="left" w:pos="0"/>
              </w:tabs>
              <w:ind w:firstLine="0"/>
              <w:jc w:val="left"/>
              <w:rPr>
                <w:color w:val="auto"/>
                <w:sz w:val="24"/>
                <w:szCs w:val="24"/>
                <w:lang w:val="sr-Cyrl-RS"/>
              </w:rPr>
            </w:pPr>
          </w:p>
          <w:p w14:paraId="229E033C" w14:textId="77777777" w:rsidR="00024DE7" w:rsidRDefault="00024DE7">
            <w:pPr>
              <w:tabs>
                <w:tab w:val="left" w:pos="0"/>
              </w:tabs>
              <w:ind w:firstLine="0"/>
              <w:jc w:val="left"/>
              <w:rPr>
                <w:color w:val="auto"/>
                <w:sz w:val="24"/>
                <w:szCs w:val="24"/>
                <w:lang w:val="sr-Cyrl-RS"/>
              </w:rPr>
            </w:pPr>
            <w:r>
              <w:rPr>
                <w:color w:val="auto"/>
                <w:sz w:val="24"/>
                <w:szCs w:val="24"/>
                <w:lang w:val="sr-Cyrl-RS"/>
              </w:rPr>
              <w:t>Стручно веће</w:t>
            </w:r>
            <w:r>
              <w:rPr>
                <w:color w:val="auto"/>
                <w:sz w:val="24"/>
                <w:szCs w:val="24"/>
                <w:lang w:val="en-GB"/>
              </w:rPr>
              <w:t xml:space="preserve"> </w:t>
            </w:r>
            <w:r>
              <w:rPr>
                <w:color w:val="auto"/>
                <w:sz w:val="24"/>
                <w:szCs w:val="24"/>
                <w:lang w:val="sr-Cyrl-RS"/>
              </w:rPr>
              <w:t>верске наставе</w:t>
            </w:r>
          </w:p>
          <w:p w14:paraId="22EED670" w14:textId="77777777" w:rsidR="00024DE7" w:rsidRDefault="00024DE7">
            <w:pPr>
              <w:pStyle w:val="ListParagraph"/>
              <w:spacing w:after="0" w:line="240" w:lineRule="auto"/>
              <w:ind w:left="0"/>
              <w:rPr>
                <w:rFonts w:ascii="Times New Roman" w:eastAsia="Times New Roman" w:hAnsi="Times New Roman"/>
                <w:bCs/>
                <w:sz w:val="24"/>
                <w:szCs w:val="24"/>
              </w:rPr>
            </w:pPr>
          </w:p>
          <w:p w14:paraId="3FA53EA9"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eastAsia="Times New Roman" w:hAnsi="Times New Roman"/>
                <w:bCs/>
                <w:sz w:val="24"/>
                <w:szCs w:val="24"/>
              </w:rPr>
              <w:t xml:space="preserve">Јелена Вишњић </w:t>
            </w:r>
            <w:r>
              <w:rPr>
                <w:rFonts w:ascii="Times New Roman" w:eastAsia="Times New Roman" w:hAnsi="Times New Roman"/>
                <w:bCs/>
                <w:sz w:val="24"/>
                <w:szCs w:val="24"/>
                <w:lang w:val="sr-Cyrl-RS"/>
              </w:rPr>
              <w:t>, Марица Лазукић, Бранислав Марјановић, Милена Новаковић,</w:t>
            </w:r>
            <w:r>
              <w:rPr>
                <w:rFonts w:ascii="Times New Roman" w:eastAsia="Times New Roman" w:hAnsi="Times New Roman"/>
                <w:bCs/>
                <w:sz w:val="24"/>
                <w:szCs w:val="24"/>
              </w:rPr>
              <w:t>Оливера Пешу</w:t>
            </w:r>
            <w:r>
              <w:rPr>
                <w:rFonts w:ascii="Times New Roman" w:eastAsia="Times New Roman" w:hAnsi="Times New Roman"/>
                <w:bCs/>
                <w:sz w:val="24"/>
                <w:szCs w:val="24"/>
                <w:lang w:val="sr-Cyrl-RS"/>
              </w:rPr>
              <w:t xml:space="preserve">т. </w:t>
            </w:r>
          </w:p>
        </w:tc>
      </w:tr>
      <w:tr w:rsidR="00024DE7" w14:paraId="75E3E12A" w14:textId="77777777" w:rsidTr="00024DE7">
        <w:trPr>
          <w:cantSplit/>
          <w:trHeight w:val="1134"/>
        </w:trPr>
        <w:tc>
          <w:tcPr>
            <w:tcW w:w="1076" w:type="dxa"/>
            <w:tcBorders>
              <w:top w:val="single" w:sz="4" w:space="0" w:color="000000"/>
              <w:left w:val="single" w:sz="4" w:space="0" w:color="000000"/>
              <w:bottom w:val="single" w:sz="4" w:space="0" w:color="000000"/>
              <w:right w:val="single" w:sz="4" w:space="0" w:color="000000"/>
            </w:tcBorders>
            <w:textDirection w:val="btLr"/>
            <w:vAlign w:val="center"/>
            <w:hideMark/>
          </w:tcPr>
          <w:p w14:paraId="5A570B4A" w14:textId="77777777" w:rsidR="00024DE7" w:rsidRDefault="00024DE7">
            <w:pPr>
              <w:pStyle w:val="BodyTextIndent2"/>
              <w:spacing w:after="0" w:line="240" w:lineRule="auto"/>
              <w:ind w:left="113" w:right="113" w:firstLine="0"/>
              <w:jc w:val="center"/>
              <w:rPr>
                <w:sz w:val="24"/>
                <w:szCs w:val="24"/>
                <w:lang w:val="en-US"/>
              </w:rPr>
            </w:pPr>
            <w:r>
              <w:rPr>
                <w:sz w:val="24"/>
                <w:szCs w:val="24"/>
              </w:rPr>
              <w:lastRenderedPageBreak/>
              <w:t>Октобар</w:t>
            </w:r>
          </w:p>
        </w:tc>
        <w:tc>
          <w:tcPr>
            <w:tcW w:w="5123" w:type="dxa"/>
            <w:tcBorders>
              <w:top w:val="single" w:sz="4" w:space="0" w:color="000000"/>
              <w:left w:val="single" w:sz="4" w:space="0" w:color="000000"/>
              <w:bottom w:val="single" w:sz="4" w:space="0" w:color="000000"/>
              <w:right w:val="single" w:sz="4" w:space="0" w:color="000000"/>
            </w:tcBorders>
          </w:tcPr>
          <w:p w14:paraId="5858FA96" w14:textId="77777777" w:rsidR="00024DE7" w:rsidRDefault="00024DE7">
            <w:pPr>
              <w:pStyle w:val="ListParagraph"/>
              <w:spacing w:after="0" w:line="240" w:lineRule="auto"/>
              <w:ind w:left="0"/>
              <w:rPr>
                <w:rFonts w:ascii="Times New Roman" w:hAnsi="Times New Roman"/>
                <w:sz w:val="24"/>
                <w:szCs w:val="24"/>
                <w:lang w:val="ru-RU"/>
              </w:rPr>
            </w:pPr>
            <w:r>
              <w:rPr>
                <w:rFonts w:ascii="Times New Roman" w:hAnsi="Times New Roman"/>
                <w:sz w:val="24"/>
                <w:szCs w:val="24"/>
                <w:lang w:val="ru-RU"/>
              </w:rPr>
              <w:t>-Обележавање Дечје недеље</w:t>
            </w:r>
          </w:p>
          <w:p w14:paraId="68922B20" w14:textId="77777777" w:rsidR="00024DE7" w:rsidRDefault="00024DE7">
            <w:pPr>
              <w:pStyle w:val="ListParagraph"/>
              <w:spacing w:after="0" w:line="240" w:lineRule="auto"/>
              <w:ind w:left="0"/>
              <w:rPr>
                <w:rFonts w:ascii="Times New Roman" w:hAnsi="Times New Roman"/>
                <w:sz w:val="24"/>
                <w:szCs w:val="24"/>
                <w:lang w:val="ru-RU"/>
              </w:rPr>
            </w:pPr>
            <w:r>
              <w:rPr>
                <w:rFonts w:ascii="Times New Roman" w:hAnsi="Times New Roman"/>
                <w:sz w:val="24"/>
                <w:szCs w:val="24"/>
                <w:lang w:val="ru-RU"/>
              </w:rPr>
              <w:t>-Обележавање  Дан</w:t>
            </w:r>
            <w:r>
              <w:rPr>
                <w:rFonts w:ascii="Times New Roman" w:hAnsi="Times New Roman"/>
                <w:sz w:val="24"/>
                <w:szCs w:val="24"/>
              </w:rPr>
              <w:t>a</w:t>
            </w:r>
            <w:r>
              <w:rPr>
                <w:rFonts w:ascii="Times New Roman" w:hAnsi="Times New Roman"/>
                <w:sz w:val="24"/>
                <w:szCs w:val="24"/>
                <w:lang w:val="ru-RU"/>
              </w:rPr>
              <w:t xml:space="preserve">  Уједињених нација (24.октобар)</w:t>
            </w:r>
          </w:p>
          <w:p w14:paraId="4A8D5446" w14:textId="77777777" w:rsidR="00024DE7" w:rsidRDefault="00024DE7">
            <w:pPr>
              <w:pStyle w:val="ListParagraph"/>
              <w:spacing w:after="0" w:line="240" w:lineRule="auto"/>
              <w:ind w:left="0"/>
              <w:rPr>
                <w:rFonts w:ascii="Times New Roman" w:hAnsi="Times New Roman"/>
                <w:sz w:val="24"/>
                <w:szCs w:val="24"/>
                <w:lang w:val="ru-RU"/>
              </w:rPr>
            </w:pPr>
            <w:r>
              <w:rPr>
                <w:rFonts w:ascii="Times New Roman" w:hAnsi="Times New Roman"/>
                <w:sz w:val="24"/>
                <w:szCs w:val="24"/>
                <w:lang w:val="ru-RU"/>
              </w:rPr>
              <w:t>-Сарадња са сродним стручним већима</w:t>
            </w:r>
          </w:p>
          <w:p w14:paraId="2AE6DF9E" w14:textId="77777777" w:rsidR="00024DE7" w:rsidRDefault="00024DE7">
            <w:pPr>
              <w:pStyle w:val="ListParagraph"/>
              <w:spacing w:after="0" w:line="240" w:lineRule="auto"/>
              <w:ind w:left="0"/>
              <w:rPr>
                <w:rFonts w:ascii="Times New Roman" w:hAnsi="Times New Roman"/>
                <w:sz w:val="24"/>
                <w:szCs w:val="24"/>
                <w:lang w:val="ru-RU"/>
              </w:rPr>
            </w:pPr>
            <w:r>
              <w:rPr>
                <w:rFonts w:ascii="Times New Roman" w:hAnsi="Times New Roman"/>
                <w:sz w:val="24"/>
                <w:szCs w:val="24"/>
                <w:lang w:val="ru-RU"/>
              </w:rPr>
              <w:t>-Размена о реализованим активностима</w:t>
            </w:r>
          </w:p>
          <w:p w14:paraId="761D703C" w14:textId="77777777" w:rsidR="00024DE7" w:rsidRDefault="00024DE7">
            <w:pPr>
              <w:pStyle w:val="ListParagraph"/>
              <w:spacing w:after="0" w:line="240" w:lineRule="auto"/>
              <w:ind w:left="0"/>
              <w:rPr>
                <w:rFonts w:ascii="Times New Roman" w:hAnsi="Times New Roman"/>
                <w:sz w:val="24"/>
                <w:szCs w:val="24"/>
                <w:lang w:val="ru-RU"/>
              </w:rPr>
            </w:pPr>
            <w:r>
              <w:rPr>
                <w:rFonts w:ascii="Times New Roman" w:hAnsi="Times New Roman"/>
                <w:sz w:val="24"/>
                <w:szCs w:val="24"/>
                <w:lang w:val="ru-RU"/>
              </w:rPr>
              <w:t>-Учешће у раду Ученичког парламента</w:t>
            </w:r>
          </w:p>
          <w:p w14:paraId="6267A4B5" w14:textId="77777777" w:rsidR="00024DE7" w:rsidRDefault="00024DE7">
            <w:pPr>
              <w:pStyle w:val="ListParagraph"/>
              <w:spacing w:after="0" w:line="240" w:lineRule="auto"/>
              <w:ind w:left="0"/>
              <w:rPr>
                <w:rFonts w:ascii="Times New Roman" w:hAnsi="Times New Roman"/>
                <w:sz w:val="24"/>
                <w:szCs w:val="24"/>
                <w:lang w:val="en-US"/>
              </w:rPr>
            </w:pPr>
            <w:r>
              <w:rPr>
                <w:rFonts w:ascii="Times New Roman" w:hAnsi="Times New Roman"/>
                <w:sz w:val="24"/>
                <w:szCs w:val="24"/>
                <w:lang w:val="sr-Cyrl-RS"/>
              </w:rPr>
              <w:t>- Угледни час ''Волонтирање као начин за развој потенцијала личности '' – 7. разред</w:t>
            </w:r>
          </w:p>
          <w:p w14:paraId="3D2697C9" w14:textId="77777777" w:rsidR="00024DE7" w:rsidRDefault="00024DE7">
            <w:pPr>
              <w:tabs>
                <w:tab w:val="left" w:pos="0"/>
              </w:tabs>
              <w:ind w:firstLine="0"/>
              <w:jc w:val="left"/>
              <w:rPr>
                <w:sz w:val="24"/>
                <w:szCs w:val="24"/>
                <w:lang w:val="sr-Cyrl-RS"/>
              </w:rPr>
            </w:pPr>
            <w:r>
              <w:rPr>
                <w:sz w:val="24"/>
                <w:szCs w:val="24"/>
              </w:rPr>
              <w:t>-Угледни час</w:t>
            </w:r>
            <w:r>
              <w:rPr>
                <w:sz w:val="24"/>
                <w:szCs w:val="24"/>
                <w:lang w:val="sr-Cyrl-RS"/>
              </w:rPr>
              <w:t>“Божије Откровење“-разред 5разред</w:t>
            </w:r>
          </w:p>
          <w:p w14:paraId="0C99C04E" w14:textId="77777777" w:rsidR="00024DE7" w:rsidRDefault="00024DE7">
            <w:pPr>
              <w:tabs>
                <w:tab w:val="left" w:pos="0"/>
              </w:tabs>
              <w:ind w:firstLine="0"/>
              <w:jc w:val="left"/>
              <w:rPr>
                <w:sz w:val="24"/>
                <w:szCs w:val="24"/>
                <w:lang w:val="sr-Cyrl-RS"/>
              </w:rPr>
            </w:pPr>
            <w:r>
              <w:rPr>
                <w:sz w:val="24"/>
                <w:szCs w:val="24"/>
                <w:lang w:val="sr-Cyrl-RS"/>
              </w:rPr>
              <w:t>- Угледни час „Новозаветни списи“– 6. разред</w:t>
            </w:r>
          </w:p>
          <w:p w14:paraId="0173325A" w14:textId="77777777" w:rsidR="00024DE7" w:rsidRDefault="00024DE7">
            <w:pPr>
              <w:tabs>
                <w:tab w:val="left" w:pos="0"/>
              </w:tabs>
              <w:ind w:firstLine="0"/>
              <w:jc w:val="left"/>
              <w:rPr>
                <w:sz w:val="24"/>
                <w:szCs w:val="24"/>
              </w:rPr>
            </w:pPr>
            <w:r>
              <w:rPr>
                <w:sz w:val="24"/>
                <w:szCs w:val="24"/>
              </w:rPr>
              <w:t>-Угледни час '</w:t>
            </w:r>
            <w:r>
              <w:rPr>
                <w:sz w:val="24"/>
                <w:szCs w:val="24"/>
                <w:lang w:val="sr-Cyrl-RS"/>
              </w:rPr>
              <w:t>Храм место окупљања</w:t>
            </w:r>
            <w:r>
              <w:rPr>
                <w:sz w:val="24"/>
                <w:szCs w:val="24"/>
              </w:rPr>
              <w:t>'' (</w:t>
            </w:r>
            <w:r>
              <w:rPr>
                <w:sz w:val="24"/>
                <w:szCs w:val="24"/>
                <w:lang w:val="sr-Cyrl-RS"/>
              </w:rPr>
              <w:t>2</w:t>
            </w:r>
            <w:r>
              <w:rPr>
                <w:sz w:val="24"/>
                <w:szCs w:val="24"/>
              </w:rPr>
              <w:t xml:space="preserve">. </w:t>
            </w:r>
            <w:r>
              <w:rPr>
                <w:sz w:val="24"/>
                <w:szCs w:val="24"/>
                <w:lang w:val="sr-Cyrl-RS"/>
              </w:rPr>
              <w:t>р</w:t>
            </w:r>
            <w:r>
              <w:rPr>
                <w:sz w:val="24"/>
                <w:szCs w:val="24"/>
              </w:rPr>
              <w:t>азред)</w:t>
            </w:r>
          </w:p>
          <w:p w14:paraId="3B5F5B25" w14:textId="77777777" w:rsidR="00024DE7" w:rsidRDefault="00024DE7">
            <w:pPr>
              <w:tabs>
                <w:tab w:val="left" w:pos="0"/>
              </w:tabs>
              <w:ind w:firstLine="0"/>
              <w:jc w:val="left"/>
              <w:rPr>
                <w:color w:val="auto"/>
                <w:sz w:val="24"/>
                <w:szCs w:val="24"/>
                <w:lang w:val="sr-Cyrl-RS"/>
              </w:rPr>
            </w:pPr>
            <w:r>
              <w:rPr>
                <w:color w:val="auto"/>
                <w:sz w:val="24"/>
                <w:szCs w:val="24"/>
              </w:rPr>
              <w:t>-Угледни час ''</w:t>
            </w:r>
            <w:r>
              <w:rPr>
                <w:color w:val="auto"/>
                <w:sz w:val="24"/>
                <w:szCs w:val="24"/>
                <w:lang w:val="sr-Cyrl-RS"/>
              </w:rPr>
              <w:t>Створен сам да личим на Бога</w:t>
            </w:r>
            <w:r>
              <w:rPr>
                <w:color w:val="auto"/>
                <w:sz w:val="24"/>
                <w:szCs w:val="24"/>
              </w:rPr>
              <w:t>''</w:t>
            </w:r>
            <w:r>
              <w:rPr>
                <w:color w:val="auto"/>
                <w:sz w:val="24"/>
                <w:szCs w:val="24"/>
                <w:lang w:val="sr-Cyrl-RS"/>
              </w:rPr>
              <w:t>, 3</w:t>
            </w:r>
            <w:r>
              <w:rPr>
                <w:color w:val="auto"/>
                <w:sz w:val="24"/>
                <w:szCs w:val="24"/>
              </w:rPr>
              <w:t xml:space="preserve">. </w:t>
            </w:r>
            <w:r>
              <w:rPr>
                <w:color w:val="auto"/>
                <w:sz w:val="24"/>
                <w:szCs w:val="24"/>
                <w:lang w:val="sr-Cyrl-RS"/>
              </w:rPr>
              <w:t>р</w:t>
            </w:r>
            <w:r>
              <w:rPr>
                <w:color w:val="auto"/>
                <w:sz w:val="24"/>
                <w:szCs w:val="24"/>
              </w:rPr>
              <w:t>азред</w:t>
            </w:r>
          </w:p>
          <w:p w14:paraId="543879FA" w14:textId="77777777" w:rsidR="00024DE7" w:rsidRDefault="00024DE7">
            <w:pPr>
              <w:tabs>
                <w:tab w:val="left" w:pos="0"/>
              </w:tabs>
              <w:ind w:firstLine="0"/>
              <w:rPr>
                <w:color w:val="auto"/>
                <w:sz w:val="24"/>
                <w:szCs w:val="24"/>
                <w:lang w:val="sr-Cyrl-RS"/>
              </w:rPr>
            </w:pPr>
            <w:r>
              <w:rPr>
                <w:color w:val="auto"/>
                <w:sz w:val="24"/>
                <w:szCs w:val="24"/>
              </w:rPr>
              <w:t xml:space="preserve">-Одлазак на богослужење са ученицима у парохијске цркве при подручним школама и матичној школи ради Свете Тајне Причешћа; </w:t>
            </w:r>
          </w:p>
          <w:p w14:paraId="15AC4177" w14:textId="77777777" w:rsidR="00024DE7" w:rsidRDefault="00024DE7">
            <w:pPr>
              <w:tabs>
                <w:tab w:val="left" w:pos="0"/>
              </w:tabs>
              <w:ind w:firstLine="0"/>
              <w:rPr>
                <w:color w:val="auto"/>
                <w:sz w:val="24"/>
                <w:szCs w:val="24"/>
                <w:lang w:val="sr-Cyrl-RS"/>
              </w:rPr>
            </w:pPr>
          </w:p>
          <w:p w14:paraId="0C583D50"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eastAsia="Times New Roman" w:hAnsi="Times New Roman"/>
                <w:bCs/>
                <w:sz w:val="24"/>
                <w:szCs w:val="24"/>
              </w:rPr>
              <w:t>-Стручно веће наставника верске наставе општине Гроцка;</w:t>
            </w:r>
            <w:r>
              <w:rPr>
                <w:rFonts w:ascii="Times New Roman" w:eastAsia="Times New Roman" w:hAnsi="Times New Roman"/>
                <w:bCs/>
                <w:sz w:val="24"/>
                <w:szCs w:val="24"/>
                <w:lang w:val="sr-Cyrl-RS"/>
              </w:rPr>
              <w:t xml:space="preserve"> </w:t>
            </w:r>
          </w:p>
        </w:tc>
        <w:tc>
          <w:tcPr>
            <w:tcW w:w="3422" w:type="dxa"/>
            <w:tcBorders>
              <w:top w:val="single" w:sz="4" w:space="0" w:color="000000"/>
              <w:left w:val="single" w:sz="4" w:space="0" w:color="000000"/>
              <w:bottom w:val="single" w:sz="4" w:space="0" w:color="000000"/>
              <w:right w:val="single" w:sz="4" w:space="0" w:color="000000"/>
            </w:tcBorders>
          </w:tcPr>
          <w:p w14:paraId="3034D9B0"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 Јелена Вишњић, Оливера Пешут</w:t>
            </w:r>
          </w:p>
          <w:p w14:paraId="7690148B" w14:textId="77777777" w:rsidR="00024DE7" w:rsidRDefault="00024DE7">
            <w:pPr>
              <w:pStyle w:val="ListParagraph"/>
              <w:spacing w:after="0" w:line="240" w:lineRule="auto"/>
              <w:ind w:left="0"/>
              <w:rPr>
                <w:rFonts w:ascii="Times New Roman" w:hAnsi="Times New Roman"/>
                <w:sz w:val="24"/>
                <w:szCs w:val="24"/>
              </w:rPr>
            </w:pPr>
          </w:p>
          <w:p w14:paraId="10711003"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w:t>
            </w:r>
          </w:p>
          <w:p w14:paraId="5C7FEBC6"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 xml:space="preserve">Стручно веће </w:t>
            </w:r>
          </w:p>
          <w:p w14:paraId="3284FCF9"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 xml:space="preserve">Мирјана Симић </w:t>
            </w:r>
          </w:p>
          <w:p w14:paraId="32E9A178"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w:t>
            </w:r>
          </w:p>
          <w:p w14:paraId="47E4373C" w14:textId="77777777" w:rsidR="00024DE7" w:rsidRDefault="00024DE7">
            <w:pPr>
              <w:pStyle w:val="ListParagraph"/>
              <w:spacing w:after="0" w:line="240" w:lineRule="auto"/>
              <w:ind w:left="0"/>
              <w:rPr>
                <w:rFonts w:ascii="Times New Roman" w:hAnsi="Times New Roman"/>
                <w:sz w:val="24"/>
                <w:szCs w:val="24"/>
                <w:lang w:val="sr-Cyrl-RS"/>
              </w:rPr>
            </w:pPr>
          </w:p>
          <w:p w14:paraId="1927CCF2" w14:textId="77777777" w:rsidR="00024DE7" w:rsidRDefault="00024DE7">
            <w:pPr>
              <w:tabs>
                <w:tab w:val="left" w:pos="0"/>
              </w:tabs>
              <w:ind w:firstLine="0"/>
              <w:jc w:val="left"/>
              <w:rPr>
                <w:color w:val="auto"/>
                <w:sz w:val="24"/>
                <w:szCs w:val="24"/>
              </w:rPr>
            </w:pPr>
            <w:r>
              <w:rPr>
                <w:color w:val="auto"/>
                <w:sz w:val="24"/>
                <w:szCs w:val="24"/>
              </w:rPr>
              <w:t>Јелена Вишњић;</w:t>
            </w:r>
          </w:p>
          <w:p w14:paraId="26EE12B8" w14:textId="77777777" w:rsidR="00024DE7" w:rsidRDefault="00024DE7">
            <w:pPr>
              <w:tabs>
                <w:tab w:val="left" w:pos="0"/>
              </w:tabs>
              <w:ind w:firstLine="0"/>
              <w:jc w:val="left"/>
              <w:rPr>
                <w:color w:val="auto"/>
                <w:sz w:val="24"/>
                <w:szCs w:val="24"/>
                <w:lang w:val="sr-Cyrl-RS"/>
              </w:rPr>
            </w:pPr>
          </w:p>
          <w:p w14:paraId="1650D62B" w14:textId="77777777" w:rsidR="00024DE7" w:rsidRDefault="00024DE7">
            <w:pPr>
              <w:tabs>
                <w:tab w:val="left" w:pos="0"/>
              </w:tabs>
              <w:ind w:firstLine="0"/>
              <w:jc w:val="left"/>
              <w:rPr>
                <w:color w:val="auto"/>
                <w:sz w:val="24"/>
                <w:szCs w:val="24"/>
                <w:lang w:val="sr-Cyrl-RS"/>
              </w:rPr>
            </w:pPr>
            <w:r>
              <w:rPr>
                <w:color w:val="auto"/>
                <w:sz w:val="24"/>
                <w:szCs w:val="24"/>
                <w:lang w:val="sr-Cyrl-RS"/>
              </w:rPr>
              <w:t>Марица Лазукић</w:t>
            </w:r>
          </w:p>
          <w:p w14:paraId="3634E160" w14:textId="77777777" w:rsidR="00024DE7" w:rsidRDefault="00024DE7">
            <w:pPr>
              <w:tabs>
                <w:tab w:val="left" w:pos="0"/>
              </w:tabs>
              <w:ind w:firstLine="0"/>
              <w:jc w:val="left"/>
              <w:rPr>
                <w:color w:val="auto"/>
                <w:sz w:val="24"/>
                <w:szCs w:val="24"/>
                <w:lang w:val="sr-Cyrl-RS"/>
              </w:rPr>
            </w:pPr>
            <w:r>
              <w:rPr>
                <w:color w:val="auto"/>
                <w:sz w:val="24"/>
                <w:szCs w:val="24"/>
                <w:lang w:val="sr-Cyrl-RS"/>
              </w:rPr>
              <w:t>Бранислав Марјановић</w:t>
            </w:r>
          </w:p>
          <w:p w14:paraId="25B6EABB" w14:textId="77777777" w:rsidR="00024DE7" w:rsidRDefault="00024DE7">
            <w:pPr>
              <w:tabs>
                <w:tab w:val="left" w:pos="0"/>
              </w:tabs>
              <w:ind w:firstLine="0"/>
              <w:jc w:val="left"/>
              <w:rPr>
                <w:color w:val="auto"/>
                <w:sz w:val="24"/>
                <w:szCs w:val="24"/>
                <w:lang w:val="sr-Cyrl-RS"/>
              </w:rPr>
            </w:pPr>
          </w:p>
          <w:p w14:paraId="7557CD04" w14:textId="77777777" w:rsidR="00024DE7" w:rsidRDefault="00024DE7">
            <w:pPr>
              <w:tabs>
                <w:tab w:val="left" w:pos="0"/>
              </w:tabs>
              <w:ind w:firstLine="0"/>
              <w:jc w:val="left"/>
              <w:rPr>
                <w:color w:val="auto"/>
                <w:sz w:val="24"/>
                <w:szCs w:val="24"/>
                <w:lang w:val="sr-Cyrl-RS"/>
              </w:rPr>
            </w:pPr>
            <w:r>
              <w:rPr>
                <w:color w:val="auto"/>
                <w:sz w:val="24"/>
                <w:szCs w:val="24"/>
                <w:lang w:val="sr-Cyrl-RS"/>
              </w:rPr>
              <w:t>Милена Новаковић</w:t>
            </w:r>
          </w:p>
          <w:p w14:paraId="4460FE6D" w14:textId="77777777" w:rsidR="00024DE7" w:rsidRDefault="00024DE7">
            <w:pPr>
              <w:tabs>
                <w:tab w:val="left" w:pos="0"/>
              </w:tabs>
              <w:ind w:firstLine="0"/>
              <w:jc w:val="left"/>
              <w:rPr>
                <w:color w:val="auto"/>
                <w:sz w:val="24"/>
                <w:szCs w:val="24"/>
                <w:lang w:val="sr-Cyrl-RS"/>
              </w:rPr>
            </w:pPr>
          </w:p>
          <w:p w14:paraId="580D6BB2" w14:textId="77777777" w:rsidR="00024DE7" w:rsidRDefault="00024DE7">
            <w:pPr>
              <w:tabs>
                <w:tab w:val="left" w:pos="0"/>
              </w:tabs>
              <w:ind w:firstLine="0"/>
              <w:jc w:val="left"/>
              <w:rPr>
                <w:color w:val="auto"/>
                <w:sz w:val="24"/>
                <w:szCs w:val="24"/>
                <w:lang w:val="sr-Cyrl-RS"/>
              </w:rPr>
            </w:pPr>
            <w:r>
              <w:rPr>
                <w:color w:val="auto"/>
                <w:sz w:val="24"/>
                <w:szCs w:val="24"/>
              </w:rPr>
              <w:t>Јелена Вишњић</w:t>
            </w:r>
            <w:r>
              <w:rPr>
                <w:color w:val="auto"/>
                <w:sz w:val="24"/>
                <w:szCs w:val="24"/>
                <w:lang w:val="sr-Cyrl-RS"/>
              </w:rPr>
              <w:t>,Бранислав Марјановић ,Оливера Пешут иМарица Лазукић, Милена Новаковић</w:t>
            </w:r>
          </w:p>
          <w:p w14:paraId="15E96C2D" w14:textId="77777777" w:rsidR="00024DE7" w:rsidRDefault="00024DE7">
            <w:pPr>
              <w:tabs>
                <w:tab w:val="left" w:pos="0"/>
              </w:tabs>
              <w:ind w:firstLine="0"/>
              <w:jc w:val="left"/>
              <w:rPr>
                <w:color w:val="auto"/>
                <w:sz w:val="24"/>
                <w:szCs w:val="24"/>
                <w:lang w:val="sr-Cyrl-RS"/>
              </w:rPr>
            </w:pPr>
          </w:p>
          <w:p w14:paraId="36E7AC07" w14:textId="77777777" w:rsidR="00024DE7" w:rsidRDefault="00024DE7">
            <w:pPr>
              <w:tabs>
                <w:tab w:val="left" w:pos="0"/>
              </w:tabs>
              <w:ind w:firstLine="0"/>
              <w:jc w:val="left"/>
              <w:rPr>
                <w:color w:val="auto"/>
                <w:sz w:val="24"/>
                <w:szCs w:val="24"/>
                <w:lang w:val="sr-Cyrl-RS"/>
              </w:rPr>
            </w:pPr>
            <w:r>
              <w:rPr>
                <w:color w:val="auto"/>
                <w:sz w:val="24"/>
                <w:szCs w:val="24"/>
                <w:lang w:val="sr-Cyrl-RS"/>
              </w:rPr>
              <w:t>Стручно веће</w:t>
            </w:r>
            <w:r>
              <w:rPr>
                <w:color w:val="auto"/>
                <w:sz w:val="24"/>
                <w:szCs w:val="24"/>
                <w:lang w:val="en-GB"/>
              </w:rPr>
              <w:t xml:space="preserve"> </w:t>
            </w:r>
            <w:r>
              <w:rPr>
                <w:color w:val="auto"/>
                <w:sz w:val="24"/>
                <w:szCs w:val="24"/>
                <w:lang w:val="sr-Cyrl-RS"/>
              </w:rPr>
              <w:t>верске наставе</w:t>
            </w:r>
          </w:p>
          <w:p w14:paraId="70BF4C6D" w14:textId="77777777" w:rsidR="00024DE7" w:rsidRDefault="00024DE7">
            <w:pPr>
              <w:ind w:firstLine="0"/>
              <w:rPr>
                <w:sz w:val="24"/>
                <w:szCs w:val="24"/>
              </w:rPr>
            </w:pPr>
          </w:p>
        </w:tc>
      </w:tr>
      <w:tr w:rsidR="00024DE7" w14:paraId="6361346F" w14:textId="77777777" w:rsidTr="00024DE7">
        <w:trPr>
          <w:cantSplit/>
          <w:trHeight w:val="1134"/>
        </w:trPr>
        <w:tc>
          <w:tcPr>
            <w:tcW w:w="1076" w:type="dxa"/>
            <w:tcBorders>
              <w:top w:val="single" w:sz="4" w:space="0" w:color="000000"/>
              <w:left w:val="single" w:sz="4" w:space="0" w:color="000000"/>
              <w:bottom w:val="single" w:sz="4" w:space="0" w:color="000000"/>
              <w:right w:val="single" w:sz="4" w:space="0" w:color="000000"/>
            </w:tcBorders>
            <w:textDirection w:val="btLr"/>
            <w:vAlign w:val="center"/>
            <w:hideMark/>
          </w:tcPr>
          <w:p w14:paraId="4241F3EE" w14:textId="77777777" w:rsidR="00024DE7" w:rsidRDefault="00024DE7">
            <w:pPr>
              <w:pStyle w:val="BodyTextIndent2"/>
              <w:spacing w:after="0" w:line="240" w:lineRule="auto"/>
              <w:ind w:left="113" w:right="113" w:firstLine="0"/>
              <w:jc w:val="center"/>
              <w:rPr>
                <w:sz w:val="24"/>
                <w:szCs w:val="24"/>
              </w:rPr>
            </w:pPr>
            <w:r>
              <w:rPr>
                <w:sz w:val="24"/>
                <w:szCs w:val="24"/>
              </w:rPr>
              <w:t>Новембар</w:t>
            </w:r>
          </w:p>
        </w:tc>
        <w:tc>
          <w:tcPr>
            <w:tcW w:w="5123" w:type="dxa"/>
            <w:tcBorders>
              <w:top w:val="single" w:sz="4" w:space="0" w:color="000000"/>
              <w:left w:val="single" w:sz="4" w:space="0" w:color="000000"/>
              <w:bottom w:val="single" w:sz="4" w:space="0" w:color="000000"/>
              <w:right w:val="single" w:sz="4" w:space="0" w:color="000000"/>
            </w:tcBorders>
            <w:hideMark/>
          </w:tcPr>
          <w:p w14:paraId="7737CC0C"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-Извештај о реализацији планираног у првом класификационом периоду</w:t>
            </w:r>
          </w:p>
          <w:p w14:paraId="329BD95A"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-Усклађивање планираног и реализованог и могуће корекције у активностима стручног већа</w:t>
            </w:r>
          </w:p>
          <w:p w14:paraId="1FEE283D"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-Обележавање Међународног дана толеранције (16.новембар)</w:t>
            </w:r>
          </w:p>
          <w:p w14:paraId="0E8A7E23"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 xml:space="preserve">-Рад секција </w:t>
            </w:r>
            <w:r>
              <w:rPr>
                <w:rFonts w:ascii="Times New Roman" w:hAnsi="Times New Roman"/>
                <w:sz w:val="24"/>
                <w:szCs w:val="24"/>
                <w:lang w:val="en-US"/>
              </w:rPr>
              <w:t>– анализа</w:t>
            </w:r>
          </w:p>
          <w:p w14:paraId="7215AD40"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-Угледни час ''Богородица – Хришћанске врлине'' – 8. разред</w:t>
            </w:r>
          </w:p>
          <w:p w14:paraId="44A4545B" w14:textId="77777777" w:rsidR="00024DE7" w:rsidRDefault="00024DE7">
            <w:pPr>
              <w:tabs>
                <w:tab w:val="left" w:pos="0"/>
              </w:tabs>
              <w:ind w:firstLine="0"/>
              <w:rPr>
                <w:color w:val="auto"/>
                <w:sz w:val="24"/>
                <w:szCs w:val="24"/>
              </w:rPr>
            </w:pPr>
            <w:r>
              <w:rPr>
                <w:color w:val="auto"/>
                <w:sz w:val="24"/>
                <w:szCs w:val="24"/>
              </w:rPr>
              <w:t>-Угледни час ''</w:t>
            </w:r>
            <w:r>
              <w:rPr>
                <w:color w:val="auto"/>
                <w:sz w:val="24"/>
                <w:szCs w:val="24"/>
                <w:lang w:val="sr-Cyrl-RS"/>
              </w:rPr>
              <w:t xml:space="preserve">Хришћански подвиг </w:t>
            </w:r>
            <w:r>
              <w:rPr>
                <w:color w:val="auto"/>
                <w:sz w:val="24"/>
                <w:szCs w:val="24"/>
              </w:rPr>
              <w:t>'' (</w:t>
            </w:r>
            <w:r>
              <w:rPr>
                <w:color w:val="auto"/>
                <w:sz w:val="24"/>
                <w:szCs w:val="24"/>
                <w:lang w:val="sr-Cyrl-RS"/>
              </w:rPr>
              <w:t>8</w:t>
            </w:r>
            <w:r>
              <w:rPr>
                <w:color w:val="auto"/>
                <w:sz w:val="24"/>
                <w:szCs w:val="24"/>
              </w:rPr>
              <w:t xml:space="preserve">. </w:t>
            </w:r>
            <w:r>
              <w:rPr>
                <w:color w:val="auto"/>
                <w:sz w:val="24"/>
                <w:szCs w:val="24"/>
                <w:lang w:val="sr-Cyrl-RS"/>
              </w:rPr>
              <w:t>р</w:t>
            </w:r>
            <w:r>
              <w:rPr>
                <w:color w:val="auto"/>
                <w:sz w:val="24"/>
                <w:szCs w:val="24"/>
              </w:rPr>
              <w:t>азред)</w:t>
            </w:r>
          </w:p>
          <w:p w14:paraId="6F44F44F" w14:textId="77777777" w:rsidR="00024DE7" w:rsidRDefault="00024DE7">
            <w:pPr>
              <w:tabs>
                <w:tab w:val="left" w:pos="0"/>
              </w:tabs>
              <w:ind w:firstLine="0"/>
              <w:rPr>
                <w:color w:val="auto"/>
                <w:sz w:val="24"/>
                <w:szCs w:val="24"/>
                <w:lang w:val="sr-Cyrl-RS"/>
              </w:rPr>
            </w:pPr>
            <w:r>
              <w:rPr>
                <w:color w:val="auto"/>
                <w:sz w:val="24"/>
                <w:szCs w:val="24"/>
              </w:rPr>
              <w:t>-Припреме за</w:t>
            </w:r>
            <w:r>
              <w:rPr>
                <w:color w:val="auto"/>
                <w:sz w:val="24"/>
                <w:szCs w:val="24"/>
                <w:lang w:val="sr-Cyrl-RS"/>
              </w:rPr>
              <w:t xml:space="preserve"> прослву</w:t>
            </w:r>
            <w:r>
              <w:rPr>
                <w:color w:val="auto"/>
                <w:sz w:val="24"/>
                <w:szCs w:val="24"/>
              </w:rPr>
              <w:t xml:space="preserve"> Божића (Детињци, Материце, Оци);</w:t>
            </w:r>
            <w:r>
              <w:rPr>
                <w:color w:val="auto"/>
                <w:sz w:val="24"/>
                <w:szCs w:val="24"/>
                <w:lang w:val="sr-Cyrl-RS"/>
              </w:rPr>
              <w:t xml:space="preserve"> уређивање паноа, израда дарова. </w:t>
            </w:r>
          </w:p>
          <w:p w14:paraId="435D5EF4" w14:textId="77777777" w:rsidR="00024DE7" w:rsidRDefault="00024DE7">
            <w:pPr>
              <w:tabs>
                <w:tab w:val="left" w:pos="0"/>
              </w:tabs>
              <w:ind w:firstLine="0"/>
              <w:jc w:val="left"/>
              <w:rPr>
                <w:color w:val="auto"/>
                <w:sz w:val="24"/>
                <w:szCs w:val="24"/>
              </w:rPr>
            </w:pPr>
            <w:r>
              <w:rPr>
                <w:color w:val="auto"/>
                <w:sz w:val="24"/>
                <w:szCs w:val="24"/>
              </w:rPr>
              <w:t>-Одлазак са ученицима на богослужења у парохијске цркве при подручним школама и матичној школи ради Свете Тајне Причешћа;</w:t>
            </w:r>
          </w:p>
          <w:p w14:paraId="701091FA"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eastAsia="Times New Roman" w:hAnsi="Times New Roman"/>
                <w:bCs/>
                <w:sz w:val="24"/>
                <w:szCs w:val="24"/>
              </w:rPr>
              <w:t>-Стручно веће наставника верске наставе општине Гроцк</w:t>
            </w:r>
            <w:r>
              <w:rPr>
                <w:rFonts w:ascii="Times New Roman" w:eastAsia="Times New Roman" w:hAnsi="Times New Roman"/>
                <w:bCs/>
                <w:sz w:val="24"/>
                <w:szCs w:val="24"/>
                <w:lang w:val="sr-Cyrl-RS"/>
              </w:rPr>
              <w:t xml:space="preserve">а </w:t>
            </w:r>
          </w:p>
        </w:tc>
        <w:tc>
          <w:tcPr>
            <w:tcW w:w="3422" w:type="dxa"/>
            <w:tcBorders>
              <w:top w:val="single" w:sz="4" w:space="0" w:color="000000"/>
              <w:left w:val="single" w:sz="4" w:space="0" w:color="000000"/>
              <w:bottom w:val="single" w:sz="4" w:space="0" w:color="000000"/>
              <w:right w:val="single" w:sz="4" w:space="0" w:color="000000"/>
            </w:tcBorders>
          </w:tcPr>
          <w:p w14:paraId="46BD0DC5"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w:t>
            </w:r>
          </w:p>
          <w:p w14:paraId="5DC61269" w14:textId="77777777" w:rsidR="00024DE7" w:rsidRDefault="00024DE7">
            <w:pPr>
              <w:pStyle w:val="ListParagraph"/>
              <w:spacing w:after="0" w:line="240" w:lineRule="auto"/>
              <w:ind w:left="0"/>
              <w:rPr>
                <w:rFonts w:ascii="Times New Roman" w:hAnsi="Times New Roman"/>
                <w:sz w:val="24"/>
                <w:szCs w:val="24"/>
                <w:lang w:val="sr-Cyrl-RS"/>
              </w:rPr>
            </w:pPr>
          </w:p>
          <w:p w14:paraId="12BD29CD"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w:t>
            </w:r>
          </w:p>
          <w:p w14:paraId="7DF96746" w14:textId="77777777" w:rsidR="00024DE7" w:rsidRDefault="00024DE7">
            <w:pPr>
              <w:pStyle w:val="ListParagraph"/>
              <w:spacing w:after="0" w:line="240" w:lineRule="auto"/>
              <w:ind w:left="0"/>
              <w:rPr>
                <w:rFonts w:ascii="Times New Roman" w:hAnsi="Times New Roman"/>
                <w:sz w:val="24"/>
                <w:szCs w:val="24"/>
                <w:lang w:val="sr-Cyrl-RS"/>
              </w:rPr>
            </w:pPr>
          </w:p>
          <w:p w14:paraId="63FBE569" w14:textId="77777777" w:rsidR="00024DE7" w:rsidRDefault="00024DE7">
            <w:pPr>
              <w:pStyle w:val="ListParagraph"/>
              <w:spacing w:after="0" w:line="240" w:lineRule="auto"/>
              <w:ind w:left="0"/>
              <w:rPr>
                <w:rFonts w:ascii="Times New Roman" w:hAnsi="Times New Roman"/>
                <w:sz w:val="24"/>
                <w:szCs w:val="24"/>
                <w:lang w:val="sr-Cyrl-RS"/>
              </w:rPr>
            </w:pPr>
          </w:p>
          <w:p w14:paraId="519CC615"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w:t>
            </w:r>
          </w:p>
          <w:p w14:paraId="066804C6" w14:textId="77777777" w:rsidR="00024DE7" w:rsidRDefault="00024DE7">
            <w:pPr>
              <w:pStyle w:val="ListParagraph"/>
              <w:spacing w:after="0" w:line="240" w:lineRule="auto"/>
              <w:ind w:left="0"/>
              <w:rPr>
                <w:rFonts w:ascii="Times New Roman" w:hAnsi="Times New Roman"/>
                <w:bCs/>
                <w:sz w:val="24"/>
                <w:szCs w:val="24"/>
                <w:lang w:val="sr-Cyrl-RS"/>
              </w:rPr>
            </w:pPr>
          </w:p>
          <w:p w14:paraId="5F8BDE0B" w14:textId="77777777" w:rsidR="00024DE7" w:rsidRDefault="00024DE7">
            <w:pPr>
              <w:pStyle w:val="ListParagraph"/>
              <w:spacing w:after="0" w:line="240" w:lineRule="auto"/>
              <w:ind w:left="0"/>
              <w:rPr>
                <w:rFonts w:ascii="Times New Roman" w:hAnsi="Times New Roman"/>
                <w:bCs/>
                <w:sz w:val="24"/>
                <w:szCs w:val="24"/>
                <w:lang w:val="sr-Cyrl-RS"/>
              </w:rPr>
            </w:pPr>
            <w:r>
              <w:rPr>
                <w:rFonts w:ascii="Times New Roman" w:hAnsi="Times New Roman"/>
                <w:bCs/>
                <w:sz w:val="24"/>
                <w:szCs w:val="24"/>
                <w:lang w:val="sr-Cyrl-RS"/>
              </w:rPr>
              <w:t>Оливера Пешут</w:t>
            </w:r>
          </w:p>
          <w:p w14:paraId="13D23C18" w14:textId="77777777" w:rsidR="00024DE7" w:rsidRDefault="00024DE7">
            <w:pPr>
              <w:tabs>
                <w:tab w:val="left" w:pos="0"/>
              </w:tabs>
              <w:ind w:firstLine="0"/>
              <w:jc w:val="left"/>
              <w:rPr>
                <w:color w:val="auto"/>
                <w:sz w:val="24"/>
                <w:szCs w:val="24"/>
                <w:lang w:val="sr-Cyrl-RS"/>
              </w:rPr>
            </w:pPr>
            <w:r>
              <w:rPr>
                <w:color w:val="auto"/>
                <w:sz w:val="24"/>
                <w:szCs w:val="24"/>
              </w:rPr>
              <w:t>Јелена Вишњић</w:t>
            </w:r>
            <w:r>
              <w:rPr>
                <w:color w:val="auto"/>
                <w:sz w:val="24"/>
                <w:szCs w:val="24"/>
                <w:lang w:val="sr-Cyrl-RS"/>
              </w:rPr>
              <w:t>,</w:t>
            </w:r>
          </w:p>
          <w:p w14:paraId="03580E02" w14:textId="77777777" w:rsidR="00024DE7" w:rsidRDefault="00024DE7">
            <w:pPr>
              <w:tabs>
                <w:tab w:val="left" w:pos="0"/>
              </w:tabs>
              <w:ind w:firstLine="0"/>
              <w:jc w:val="left"/>
              <w:rPr>
                <w:color w:val="auto"/>
                <w:sz w:val="24"/>
                <w:szCs w:val="24"/>
                <w:lang w:val="sr-Cyrl-RS"/>
              </w:rPr>
            </w:pPr>
          </w:p>
          <w:p w14:paraId="641E196C" w14:textId="77777777" w:rsidR="00024DE7" w:rsidRDefault="00024DE7">
            <w:pPr>
              <w:tabs>
                <w:tab w:val="left" w:pos="0"/>
              </w:tabs>
              <w:ind w:firstLine="0"/>
              <w:jc w:val="left"/>
              <w:rPr>
                <w:color w:val="auto"/>
                <w:sz w:val="24"/>
                <w:szCs w:val="24"/>
                <w:lang w:val="sr-Cyrl-RS"/>
              </w:rPr>
            </w:pPr>
            <w:r>
              <w:rPr>
                <w:color w:val="auto"/>
                <w:sz w:val="24"/>
                <w:szCs w:val="24"/>
                <w:lang w:val="sr-Cyrl-RS"/>
              </w:rPr>
              <w:t>Бранислав Марјановић,</w:t>
            </w:r>
          </w:p>
          <w:p w14:paraId="71C23500" w14:textId="77777777" w:rsidR="00024DE7" w:rsidRDefault="00024DE7">
            <w:pPr>
              <w:tabs>
                <w:tab w:val="left" w:pos="0"/>
              </w:tabs>
              <w:ind w:firstLine="0"/>
              <w:jc w:val="left"/>
              <w:rPr>
                <w:color w:val="auto"/>
                <w:sz w:val="24"/>
                <w:szCs w:val="24"/>
                <w:lang w:val="sr-Cyrl-RS"/>
              </w:rPr>
            </w:pPr>
            <w:r>
              <w:rPr>
                <w:color w:val="auto"/>
                <w:sz w:val="24"/>
                <w:szCs w:val="24"/>
              </w:rPr>
              <w:t>Јелена Вишњић</w:t>
            </w:r>
            <w:r>
              <w:rPr>
                <w:color w:val="auto"/>
                <w:sz w:val="24"/>
                <w:szCs w:val="24"/>
                <w:lang w:val="sr-Cyrl-RS"/>
              </w:rPr>
              <w:t>,Бранислав Марјановић ,Оливера Пешут иМарица Лазукић, Милена Новаковић</w:t>
            </w:r>
          </w:p>
          <w:p w14:paraId="42782900" w14:textId="77777777" w:rsidR="00024DE7" w:rsidRDefault="00024DE7">
            <w:pPr>
              <w:tabs>
                <w:tab w:val="left" w:pos="0"/>
              </w:tabs>
              <w:ind w:firstLine="0"/>
              <w:jc w:val="left"/>
              <w:rPr>
                <w:color w:val="auto"/>
                <w:sz w:val="24"/>
                <w:szCs w:val="24"/>
                <w:lang w:val="sr-Cyrl-RS"/>
              </w:rPr>
            </w:pPr>
            <w:r>
              <w:rPr>
                <w:color w:val="auto"/>
                <w:sz w:val="24"/>
                <w:szCs w:val="24"/>
              </w:rPr>
              <w:t>Јелена Вишњић</w:t>
            </w:r>
            <w:r>
              <w:rPr>
                <w:color w:val="auto"/>
                <w:sz w:val="24"/>
                <w:szCs w:val="24"/>
                <w:lang w:val="sr-Cyrl-RS"/>
              </w:rPr>
              <w:t>,Бранислав Марјановић ,Оливера Пешут,  Марица Лазукић, Милена Новаковић</w:t>
            </w:r>
          </w:p>
          <w:p w14:paraId="16C9C356" w14:textId="77777777" w:rsidR="00024DE7" w:rsidRDefault="00024DE7">
            <w:pPr>
              <w:tabs>
                <w:tab w:val="left" w:pos="0"/>
              </w:tabs>
              <w:ind w:firstLine="0"/>
              <w:jc w:val="left"/>
              <w:rPr>
                <w:color w:val="auto"/>
                <w:sz w:val="24"/>
                <w:szCs w:val="24"/>
                <w:lang w:val="sr-Cyrl-RS"/>
              </w:rPr>
            </w:pPr>
          </w:p>
          <w:p w14:paraId="55578804" w14:textId="77777777" w:rsidR="00024DE7" w:rsidRDefault="00024DE7">
            <w:pPr>
              <w:tabs>
                <w:tab w:val="left" w:pos="0"/>
              </w:tabs>
              <w:ind w:firstLine="0"/>
              <w:jc w:val="left"/>
              <w:rPr>
                <w:color w:val="auto"/>
                <w:sz w:val="24"/>
                <w:szCs w:val="24"/>
                <w:lang w:val="sr-Cyrl-RS"/>
              </w:rPr>
            </w:pPr>
          </w:p>
          <w:p w14:paraId="1A09F020" w14:textId="77777777" w:rsidR="00024DE7" w:rsidRDefault="00024DE7">
            <w:pPr>
              <w:tabs>
                <w:tab w:val="left" w:pos="0"/>
              </w:tabs>
              <w:ind w:firstLine="0"/>
              <w:jc w:val="left"/>
              <w:rPr>
                <w:color w:val="auto"/>
                <w:sz w:val="24"/>
                <w:szCs w:val="24"/>
                <w:lang w:val="sr-Cyrl-RS"/>
              </w:rPr>
            </w:pPr>
          </w:p>
          <w:p w14:paraId="0A4DB9F8" w14:textId="77777777" w:rsidR="00024DE7" w:rsidRDefault="00024DE7">
            <w:pPr>
              <w:tabs>
                <w:tab w:val="left" w:pos="0"/>
              </w:tabs>
              <w:ind w:firstLine="0"/>
              <w:jc w:val="left"/>
              <w:rPr>
                <w:color w:val="auto"/>
                <w:sz w:val="24"/>
                <w:szCs w:val="24"/>
                <w:lang w:val="sr-Cyrl-RS"/>
              </w:rPr>
            </w:pPr>
          </w:p>
          <w:p w14:paraId="62E4175D" w14:textId="77777777" w:rsidR="00024DE7" w:rsidRDefault="00024DE7">
            <w:pPr>
              <w:tabs>
                <w:tab w:val="left" w:pos="0"/>
              </w:tabs>
              <w:ind w:firstLine="0"/>
              <w:jc w:val="left"/>
              <w:rPr>
                <w:sz w:val="24"/>
                <w:szCs w:val="24"/>
                <w:lang w:val="sr-Cyrl-RS"/>
              </w:rPr>
            </w:pPr>
          </w:p>
        </w:tc>
      </w:tr>
      <w:tr w:rsidR="00024DE7" w14:paraId="4F2F1A59" w14:textId="77777777" w:rsidTr="00024DE7">
        <w:trPr>
          <w:cantSplit/>
          <w:trHeight w:val="1134"/>
        </w:trPr>
        <w:tc>
          <w:tcPr>
            <w:tcW w:w="1076" w:type="dxa"/>
            <w:tcBorders>
              <w:top w:val="single" w:sz="4" w:space="0" w:color="000000"/>
              <w:left w:val="single" w:sz="4" w:space="0" w:color="000000"/>
              <w:bottom w:val="single" w:sz="4" w:space="0" w:color="000000"/>
              <w:right w:val="single" w:sz="4" w:space="0" w:color="000000"/>
            </w:tcBorders>
            <w:textDirection w:val="btLr"/>
            <w:vAlign w:val="center"/>
            <w:hideMark/>
          </w:tcPr>
          <w:p w14:paraId="23256483" w14:textId="77777777" w:rsidR="00024DE7" w:rsidRDefault="00024DE7">
            <w:pPr>
              <w:pStyle w:val="BodyTextIndent2"/>
              <w:spacing w:after="0" w:line="240" w:lineRule="auto"/>
              <w:ind w:left="113" w:right="113" w:firstLine="0"/>
              <w:jc w:val="center"/>
              <w:rPr>
                <w:sz w:val="24"/>
                <w:szCs w:val="24"/>
              </w:rPr>
            </w:pPr>
            <w:r>
              <w:rPr>
                <w:sz w:val="24"/>
                <w:szCs w:val="24"/>
              </w:rPr>
              <w:lastRenderedPageBreak/>
              <w:t>Децембар</w:t>
            </w:r>
          </w:p>
        </w:tc>
        <w:tc>
          <w:tcPr>
            <w:tcW w:w="5123" w:type="dxa"/>
            <w:tcBorders>
              <w:top w:val="single" w:sz="4" w:space="0" w:color="000000"/>
              <w:left w:val="single" w:sz="4" w:space="0" w:color="000000"/>
              <w:bottom w:val="single" w:sz="4" w:space="0" w:color="000000"/>
              <w:right w:val="single" w:sz="4" w:space="0" w:color="000000"/>
            </w:tcBorders>
            <w:hideMark/>
          </w:tcPr>
          <w:p w14:paraId="6C8DB56D"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-Размена о реализованим активностима</w:t>
            </w:r>
          </w:p>
          <w:p w14:paraId="13760D83" w14:textId="77777777" w:rsidR="00024DE7" w:rsidRDefault="00024DE7">
            <w:pPr>
              <w:pStyle w:val="ListParagraph"/>
              <w:spacing w:after="0" w:line="240" w:lineRule="auto"/>
              <w:ind w:left="0"/>
              <w:rPr>
                <w:rFonts w:ascii="Times New Roman" w:hAnsi="Times New Roman"/>
                <w:sz w:val="24"/>
                <w:szCs w:val="24"/>
                <w:lang w:val="sr-Latn-RS"/>
              </w:rPr>
            </w:pPr>
            <w:r>
              <w:rPr>
                <w:rFonts w:ascii="Times New Roman" w:hAnsi="Times New Roman"/>
                <w:sz w:val="24"/>
                <w:szCs w:val="24"/>
              </w:rPr>
              <w:t>-Рад на афирмисању предмета</w:t>
            </w:r>
            <w:r>
              <w:rPr>
                <w:rFonts w:ascii="Times New Roman" w:hAnsi="Times New Roman"/>
                <w:sz w:val="24"/>
                <w:szCs w:val="24"/>
                <w:lang w:val="sr-Cyrl-RS"/>
              </w:rPr>
              <w:t xml:space="preserve"> ГВ</w:t>
            </w:r>
          </w:p>
          <w:p w14:paraId="32F11842"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 Угледни час „Хришћанске врлине“</w:t>
            </w:r>
            <w:r>
              <w:rPr>
                <w:rFonts w:ascii="Times New Roman" w:hAnsi="Times New Roman"/>
                <w:bCs/>
                <w:sz w:val="24"/>
                <w:szCs w:val="24"/>
                <w:lang w:val="sr-Cyrl-RS"/>
              </w:rPr>
              <w:t xml:space="preserve"> </w:t>
            </w:r>
            <w:r>
              <w:rPr>
                <w:rFonts w:ascii="Times New Roman" w:hAnsi="Times New Roman"/>
                <w:sz w:val="24"/>
                <w:szCs w:val="24"/>
                <w:lang w:val="sr-Cyrl-RS"/>
              </w:rPr>
              <w:t>– 8. разред</w:t>
            </w:r>
          </w:p>
          <w:p w14:paraId="663C6242"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-Обележавање Међународног дана особа са хендикепом (3.децембар)</w:t>
            </w:r>
          </w:p>
          <w:p w14:paraId="3592665A"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-Обележавање Међународног дана волонтера (5.децембар)</w:t>
            </w:r>
          </w:p>
          <w:p w14:paraId="4C6D6582"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-Обележавање Дана људских права (10.децембар)</w:t>
            </w:r>
          </w:p>
          <w:p w14:paraId="1BDC0BC3" w14:textId="77777777" w:rsidR="00024DE7" w:rsidRDefault="00024DE7">
            <w:pPr>
              <w:pStyle w:val="ListParagraph"/>
              <w:spacing w:after="0" w:line="240" w:lineRule="auto"/>
              <w:ind w:left="0"/>
              <w:rPr>
                <w:rFonts w:ascii="Times New Roman" w:hAnsi="Times New Roman"/>
                <w:sz w:val="24"/>
                <w:szCs w:val="24"/>
                <w:lang w:val="ru-RU"/>
              </w:rPr>
            </w:pPr>
            <w:r>
              <w:rPr>
                <w:rFonts w:ascii="Times New Roman" w:hAnsi="Times New Roman"/>
                <w:sz w:val="24"/>
                <w:szCs w:val="24"/>
                <w:lang w:val="ru-RU"/>
              </w:rPr>
              <w:t>-Учешће у изради школског листа "Винчанско писмо"</w:t>
            </w:r>
          </w:p>
          <w:p w14:paraId="63BC0204"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-Угледни час </w:t>
            </w:r>
            <w:r>
              <w:rPr>
                <w:rFonts w:ascii="Times New Roman" w:hAnsi="Times New Roman"/>
                <w:sz w:val="24"/>
                <w:szCs w:val="24"/>
                <w:lang w:val="sr-Cyrl-RS"/>
              </w:rPr>
              <w:t>„Свети Сава -путеводитељ у вечни живот</w:t>
            </w:r>
            <w:r>
              <w:rPr>
                <w:rFonts w:ascii="Times New Roman" w:hAnsi="Times New Roman"/>
                <w:bCs/>
                <w:sz w:val="24"/>
                <w:szCs w:val="24"/>
              </w:rPr>
              <w:t>''</w:t>
            </w:r>
            <w:r>
              <w:rPr>
                <w:rFonts w:ascii="Times New Roman" w:hAnsi="Times New Roman"/>
                <w:sz w:val="24"/>
                <w:szCs w:val="24"/>
              </w:rPr>
              <w:t xml:space="preserve"> (</w:t>
            </w:r>
            <w:r>
              <w:rPr>
                <w:rFonts w:ascii="Times New Roman" w:hAnsi="Times New Roman"/>
                <w:sz w:val="24"/>
                <w:szCs w:val="24"/>
                <w:lang w:val="sr-Cyrl-RS"/>
              </w:rPr>
              <w:t>4</w:t>
            </w:r>
            <w:r>
              <w:rPr>
                <w:rFonts w:ascii="Times New Roman" w:hAnsi="Times New Roman"/>
                <w:sz w:val="24"/>
                <w:szCs w:val="24"/>
              </w:rPr>
              <w:t xml:space="preserve">. </w:t>
            </w:r>
            <w:r>
              <w:rPr>
                <w:rFonts w:ascii="Times New Roman" w:hAnsi="Times New Roman"/>
                <w:sz w:val="24"/>
                <w:szCs w:val="24"/>
                <w:lang w:val="sr-Cyrl-RS"/>
              </w:rPr>
              <w:t>р</w:t>
            </w:r>
            <w:r>
              <w:rPr>
                <w:rFonts w:ascii="Times New Roman" w:hAnsi="Times New Roman"/>
                <w:sz w:val="24"/>
                <w:szCs w:val="24"/>
              </w:rPr>
              <w:t>азред)</w:t>
            </w:r>
          </w:p>
          <w:p w14:paraId="3EA64CEA"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-Угледни час ''</w:t>
            </w:r>
            <w:r>
              <w:rPr>
                <w:rFonts w:ascii="Times New Roman" w:hAnsi="Times New Roman"/>
                <w:sz w:val="24"/>
                <w:szCs w:val="24"/>
                <w:lang w:val="sr-Cyrl-RS"/>
              </w:rPr>
              <w:t>Утицај медија на развојни пут младих</w:t>
            </w:r>
            <w:r>
              <w:rPr>
                <w:rFonts w:ascii="Times New Roman" w:hAnsi="Times New Roman"/>
                <w:bCs/>
                <w:sz w:val="24"/>
                <w:szCs w:val="24"/>
              </w:rPr>
              <w:t>''</w:t>
            </w:r>
            <w:r>
              <w:rPr>
                <w:rFonts w:ascii="Times New Roman" w:hAnsi="Times New Roman"/>
                <w:sz w:val="24"/>
                <w:szCs w:val="24"/>
              </w:rPr>
              <w:t xml:space="preserve"> (</w:t>
            </w:r>
            <w:r>
              <w:rPr>
                <w:rFonts w:ascii="Times New Roman" w:hAnsi="Times New Roman"/>
                <w:sz w:val="24"/>
                <w:szCs w:val="24"/>
                <w:lang w:val="sr-Cyrl-RS"/>
              </w:rPr>
              <w:t>8</w:t>
            </w:r>
            <w:r>
              <w:rPr>
                <w:rFonts w:ascii="Times New Roman" w:hAnsi="Times New Roman"/>
                <w:sz w:val="24"/>
                <w:szCs w:val="24"/>
              </w:rPr>
              <w:t xml:space="preserve">. </w:t>
            </w:r>
            <w:r>
              <w:rPr>
                <w:rFonts w:ascii="Times New Roman" w:hAnsi="Times New Roman"/>
                <w:sz w:val="24"/>
                <w:szCs w:val="24"/>
                <w:lang w:val="sr-Cyrl-RS"/>
              </w:rPr>
              <w:t>р</w:t>
            </w:r>
            <w:r>
              <w:rPr>
                <w:rFonts w:ascii="Times New Roman" w:hAnsi="Times New Roman"/>
                <w:sz w:val="24"/>
                <w:szCs w:val="24"/>
              </w:rPr>
              <w:t>азред)</w:t>
            </w:r>
          </w:p>
          <w:p w14:paraId="0CE17159"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Угледни час</w:t>
            </w:r>
            <w:r>
              <w:rPr>
                <w:rFonts w:ascii="Times New Roman" w:hAnsi="Times New Roman"/>
                <w:sz w:val="24"/>
                <w:szCs w:val="24"/>
                <w:lang w:val="sr-Cyrl-RS"/>
              </w:rPr>
              <w:t xml:space="preserve"> „Праведни Јосиф“ пети разред</w:t>
            </w:r>
          </w:p>
          <w:p w14:paraId="3FC6099F" w14:textId="77777777" w:rsidR="00024DE7" w:rsidRDefault="00024DE7">
            <w:pPr>
              <w:tabs>
                <w:tab w:val="left" w:pos="0"/>
              </w:tabs>
              <w:ind w:firstLine="0"/>
              <w:jc w:val="left"/>
              <w:rPr>
                <w:color w:val="auto"/>
                <w:sz w:val="24"/>
                <w:szCs w:val="24"/>
              </w:rPr>
            </w:pPr>
            <w:r>
              <w:rPr>
                <w:color w:val="auto"/>
                <w:sz w:val="24"/>
                <w:szCs w:val="24"/>
              </w:rPr>
              <w:t>-Организација Божићне приредбе;</w:t>
            </w:r>
          </w:p>
          <w:p w14:paraId="2B6BEBA2" w14:textId="77777777" w:rsidR="00024DE7" w:rsidRDefault="00024DE7">
            <w:pPr>
              <w:tabs>
                <w:tab w:val="left" w:pos="0"/>
              </w:tabs>
              <w:ind w:firstLine="0"/>
              <w:jc w:val="left"/>
              <w:rPr>
                <w:color w:val="auto"/>
                <w:sz w:val="24"/>
                <w:szCs w:val="24"/>
              </w:rPr>
            </w:pPr>
            <w:r>
              <w:rPr>
                <w:color w:val="auto"/>
                <w:sz w:val="24"/>
                <w:szCs w:val="24"/>
              </w:rPr>
              <w:t>-Припреме за Светосавску приредбу у парохијским црквама при подручним школама и матичној школи;</w:t>
            </w:r>
          </w:p>
          <w:p w14:paraId="663B7BA4" w14:textId="77777777" w:rsidR="00024DE7" w:rsidRDefault="00024DE7">
            <w:pPr>
              <w:tabs>
                <w:tab w:val="left" w:pos="0"/>
              </w:tabs>
              <w:ind w:firstLine="0"/>
              <w:jc w:val="left"/>
              <w:rPr>
                <w:color w:val="auto"/>
                <w:sz w:val="24"/>
                <w:szCs w:val="24"/>
              </w:rPr>
            </w:pPr>
            <w:r>
              <w:rPr>
                <w:color w:val="auto"/>
                <w:sz w:val="24"/>
                <w:szCs w:val="24"/>
              </w:rPr>
              <w:t>-Одлазак са ученицима на богослужење у парохијске цркве при подручним школама и матичној школи ради Свете Тајне Причешћа;</w:t>
            </w:r>
          </w:p>
          <w:p w14:paraId="130341F6" w14:textId="77777777" w:rsidR="00024DE7" w:rsidRDefault="00024DE7">
            <w:pPr>
              <w:tabs>
                <w:tab w:val="left" w:pos="0"/>
              </w:tabs>
              <w:ind w:firstLine="0"/>
              <w:jc w:val="left"/>
              <w:rPr>
                <w:color w:val="auto"/>
                <w:sz w:val="24"/>
                <w:szCs w:val="24"/>
              </w:rPr>
            </w:pPr>
            <w:r>
              <w:rPr>
                <w:color w:val="auto"/>
                <w:sz w:val="24"/>
                <w:szCs w:val="24"/>
              </w:rPr>
              <w:t>-Изложба радова полазника секција;</w:t>
            </w:r>
          </w:p>
          <w:p w14:paraId="7F0625BF" w14:textId="77777777" w:rsidR="00024DE7" w:rsidRDefault="00024DE7">
            <w:pPr>
              <w:pStyle w:val="ListParagraph"/>
              <w:spacing w:after="0" w:line="240" w:lineRule="auto"/>
              <w:ind w:left="0"/>
              <w:rPr>
                <w:rFonts w:ascii="Times New Roman" w:hAnsi="Times New Roman"/>
                <w:sz w:val="24"/>
                <w:szCs w:val="24"/>
                <w:lang w:val="ru-RU"/>
              </w:rPr>
            </w:pPr>
            <w:r>
              <w:rPr>
                <w:rFonts w:ascii="Times New Roman" w:eastAsia="Times New Roman" w:hAnsi="Times New Roman"/>
                <w:bCs/>
                <w:sz w:val="24"/>
                <w:szCs w:val="24"/>
              </w:rPr>
              <w:t>-Стручно веће наставника верске наставе општине Гроцка;</w:t>
            </w:r>
          </w:p>
        </w:tc>
        <w:tc>
          <w:tcPr>
            <w:tcW w:w="3422" w:type="dxa"/>
            <w:tcBorders>
              <w:top w:val="single" w:sz="4" w:space="0" w:color="000000"/>
              <w:left w:val="single" w:sz="4" w:space="0" w:color="000000"/>
              <w:bottom w:val="single" w:sz="4" w:space="0" w:color="000000"/>
              <w:right w:val="single" w:sz="4" w:space="0" w:color="000000"/>
            </w:tcBorders>
          </w:tcPr>
          <w:p w14:paraId="29E3171C"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Стручно веће</w:t>
            </w:r>
            <w:r>
              <w:rPr>
                <w:rFonts w:ascii="Times New Roman" w:hAnsi="Times New Roman"/>
                <w:sz w:val="24"/>
                <w:szCs w:val="24"/>
                <w:lang w:val="sr-Cyrl-RS"/>
              </w:rPr>
              <w:t xml:space="preserve"> Ви Г</w:t>
            </w:r>
          </w:p>
          <w:p w14:paraId="07FA576E"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w:t>
            </w:r>
          </w:p>
          <w:p w14:paraId="29F8CAAA" w14:textId="77777777" w:rsidR="00024DE7" w:rsidRDefault="00024DE7">
            <w:pPr>
              <w:pStyle w:val="ListParagraph"/>
              <w:spacing w:after="0" w:line="240" w:lineRule="auto"/>
              <w:ind w:left="0"/>
              <w:rPr>
                <w:rFonts w:ascii="Times New Roman" w:hAnsi="Times New Roman"/>
                <w:bCs/>
                <w:sz w:val="24"/>
                <w:szCs w:val="24"/>
                <w:lang w:val="sr-Cyrl-RS"/>
              </w:rPr>
            </w:pPr>
            <w:r>
              <w:rPr>
                <w:rFonts w:ascii="Times New Roman" w:hAnsi="Times New Roman"/>
                <w:bCs/>
                <w:sz w:val="24"/>
                <w:szCs w:val="24"/>
                <w:lang w:val="sr-Cyrl-RS"/>
              </w:rPr>
              <w:t xml:space="preserve">Оливера Пешут </w:t>
            </w:r>
          </w:p>
          <w:p w14:paraId="48839BF9"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 xml:space="preserve">Мирјана Симић </w:t>
            </w:r>
          </w:p>
          <w:p w14:paraId="7C036C7B" w14:textId="77777777" w:rsidR="00024DE7" w:rsidRDefault="00024DE7">
            <w:pPr>
              <w:pStyle w:val="ListParagraph"/>
              <w:spacing w:after="0" w:line="240" w:lineRule="auto"/>
              <w:ind w:left="0"/>
              <w:rPr>
                <w:rFonts w:ascii="Times New Roman" w:hAnsi="Times New Roman"/>
                <w:sz w:val="24"/>
                <w:szCs w:val="24"/>
                <w:lang w:val="sr-Cyrl-RS"/>
              </w:rPr>
            </w:pPr>
          </w:p>
          <w:p w14:paraId="2A65A066"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w:t>
            </w:r>
          </w:p>
          <w:p w14:paraId="17C72A52" w14:textId="77777777" w:rsidR="00024DE7" w:rsidRDefault="00024DE7">
            <w:pPr>
              <w:pStyle w:val="ListParagraph"/>
              <w:spacing w:after="0" w:line="240" w:lineRule="auto"/>
              <w:ind w:left="0"/>
              <w:rPr>
                <w:rFonts w:ascii="Times New Roman" w:hAnsi="Times New Roman"/>
                <w:sz w:val="24"/>
                <w:szCs w:val="24"/>
                <w:lang w:val="sr-Cyrl-RS"/>
              </w:rPr>
            </w:pPr>
          </w:p>
          <w:p w14:paraId="4EAF4748"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Оливера Пешут</w:t>
            </w:r>
          </w:p>
          <w:p w14:paraId="354E778A"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 xml:space="preserve"> Јелена Вишњић</w:t>
            </w:r>
          </w:p>
          <w:p w14:paraId="1E4CAF91"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Милена Новаковић</w:t>
            </w:r>
          </w:p>
          <w:p w14:paraId="7EF81D9F" w14:textId="77777777" w:rsidR="00024DE7" w:rsidRDefault="00024DE7">
            <w:pPr>
              <w:tabs>
                <w:tab w:val="left" w:pos="0"/>
              </w:tabs>
              <w:ind w:firstLine="0"/>
              <w:jc w:val="left"/>
              <w:rPr>
                <w:color w:val="auto"/>
                <w:sz w:val="24"/>
                <w:szCs w:val="24"/>
                <w:lang w:val="sr-Cyrl-RS"/>
              </w:rPr>
            </w:pPr>
          </w:p>
          <w:p w14:paraId="0F9555B3" w14:textId="77777777" w:rsidR="00024DE7" w:rsidRDefault="00024DE7">
            <w:pPr>
              <w:tabs>
                <w:tab w:val="left" w:pos="0"/>
              </w:tabs>
              <w:ind w:firstLine="0"/>
              <w:jc w:val="left"/>
              <w:rPr>
                <w:color w:val="auto"/>
                <w:sz w:val="24"/>
                <w:szCs w:val="24"/>
                <w:lang w:val="sr-Cyrl-RS"/>
              </w:rPr>
            </w:pPr>
            <w:r>
              <w:rPr>
                <w:color w:val="auto"/>
                <w:sz w:val="24"/>
                <w:szCs w:val="24"/>
                <w:lang w:val="sr-Cyrl-RS"/>
              </w:rPr>
              <w:t>Милена Новаковић</w:t>
            </w:r>
          </w:p>
          <w:p w14:paraId="6F056E18" w14:textId="77777777" w:rsidR="00024DE7" w:rsidRDefault="00024DE7">
            <w:pPr>
              <w:pStyle w:val="ListParagraph"/>
              <w:spacing w:after="0" w:line="240" w:lineRule="auto"/>
              <w:ind w:left="0"/>
              <w:rPr>
                <w:rFonts w:ascii="Times New Roman" w:hAnsi="Times New Roman"/>
                <w:sz w:val="24"/>
                <w:szCs w:val="24"/>
                <w:lang w:val="sr-Cyrl-RS"/>
              </w:rPr>
            </w:pPr>
          </w:p>
          <w:p w14:paraId="3E5D8628"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w:t>
            </w:r>
          </w:p>
          <w:p w14:paraId="24F074B0" w14:textId="77777777" w:rsidR="00024DE7" w:rsidRDefault="00024DE7">
            <w:pPr>
              <w:tabs>
                <w:tab w:val="left" w:pos="0"/>
              </w:tabs>
              <w:ind w:firstLine="0"/>
              <w:jc w:val="left"/>
              <w:rPr>
                <w:color w:val="auto"/>
                <w:sz w:val="24"/>
                <w:szCs w:val="24"/>
              </w:rPr>
            </w:pPr>
          </w:p>
          <w:p w14:paraId="37B95AB5" w14:textId="77777777" w:rsidR="00024DE7" w:rsidRDefault="00024DE7">
            <w:pPr>
              <w:tabs>
                <w:tab w:val="left" w:pos="0"/>
              </w:tabs>
              <w:ind w:firstLine="0"/>
              <w:jc w:val="left"/>
              <w:rPr>
                <w:color w:val="auto"/>
                <w:sz w:val="24"/>
                <w:szCs w:val="24"/>
              </w:rPr>
            </w:pPr>
            <w:r>
              <w:rPr>
                <w:color w:val="auto"/>
                <w:sz w:val="24"/>
                <w:szCs w:val="24"/>
                <w:lang w:val="sr-Cyrl-RS"/>
              </w:rPr>
              <w:t>Јелена Вишњић</w:t>
            </w:r>
          </w:p>
          <w:p w14:paraId="5CD99244" w14:textId="77777777" w:rsidR="00024DE7" w:rsidRDefault="00024DE7">
            <w:pPr>
              <w:tabs>
                <w:tab w:val="left" w:pos="0"/>
              </w:tabs>
              <w:ind w:firstLine="0"/>
              <w:jc w:val="left"/>
              <w:rPr>
                <w:color w:val="auto"/>
                <w:sz w:val="24"/>
                <w:szCs w:val="24"/>
                <w:lang w:val="sr-Cyrl-RS"/>
              </w:rPr>
            </w:pPr>
            <w:r>
              <w:rPr>
                <w:color w:val="auto"/>
                <w:sz w:val="24"/>
                <w:szCs w:val="24"/>
                <w:lang w:val="sr-Cyrl-RS"/>
              </w:rPr>
              <w:t xml:space="preserve"> Бранислав Марјановић</w:t>
            </w:r>
          </w:p>
          <w:p w14:paraId="21CD239B" w14:textId="77777777" w:rsidR="00024DE7" w:rsidRDefault="00024DE7">
            <w:pPr>
              <w:tabs>
                <w:tab w:val="left" w:pos="0"/>
              </w:tabs>
              <w:ind w:firstLine="0"/>
              <w:jc w:val="left"/>
              <w:rPr>
                <w:color w:val="auto"/>
                <w:sz w:val="24"/>
                <w:szCs w:val="24"/>
                <w:lang w:val="sr-Cyrl-RS"/>
              </w:rPr>
            </w:pPr>
            <w:r>
              <w:rPr>
                <w:color w:val="auto"/>
                <w:sz w:val="24"/>
                <w:szCs w:val="24"/>
                <w:lang w:val="sr-Cyrl-RS"/>
              </w:rPr>
              <w:t>Оливера Пешут, Јелена Вишњић</w:t>
            </w:r>
          </w:p>
          <w:p w14:paraId="55DBB02C" w14:textId="77777777" w:rsidR="00024DE7" w:rsidRDefault="00024DE7">
            <w:pPr>
              <w:tabs>
                <w:tab w:val="left" w:pos="0"/>
              </w:tabs>
              <w:ind w:firstLine="0"/>
              <w:jc w:val="left"/>
              <w:rPr>
                <w:color w:val="auto"/>
                <w:sz w:val="24"/>
                <w:szCs w:val="24"/>
                <w:lang w:val="sr-Cyrl-RS"/>
              </w:rPr>
            </w:pPr>
          </w:p>
          <w:p w14:paraId="68027108" w14:textId="77777777" w:rsidR="00024DE7" w:rsidRDefault="00024DE7">
            <w:pPr>
              <w:tabs>
                <w:tab w:val="left" w:pos="0"/>
              </w:tabs>
              <w:ind w:firstLine="0"/>
              <w:jc w:val="left"/>
              <w:rPr>
                <w:color w:val="auto"/>
                <w:sz w:val="24"/>
                <w:szCs w:val="24"/>
                <w:lang w:val="sr-Cyrl-RS"/>
              </w:rPr>
            </w:pPr>
            <w:r>
              <w:rPr>
                <w:color w:val="auto"/>
                <w:sz w:val="24"/>
                <w:szCs w:val="24"/>
              </w:rPr>
              <w:t>Јелена Вишњић</w:t>
            </w:r>
            <w:r>
              <w:rPr>
                <w:color w:val="auto"/>
                <w:sz w:val="24"/>
                <w:szCs w:val="24"/>
                <w:lang w:val="sr-Cyrl-RS"/>
              </w:rPr>
              <w:t>,Бранислав Марјановић ,Оливера Пешут,  Марица Лазукић, Милена Новаковић</w:t>
            </w:r>
          </w:p>
          <w:p w14:paraId="40B73312" w14:textId="77777777" w:rsidR="00024DE7" w:rsidRDefault="00024DE7">
            <w:pPr>
              <w:pStyle w:val="ListParagraph"/>
              <w:spacing w:after="0" w:line="240" w:lineRule="auto"/>
              <w:ind w:left="0"/>
              <w:rPr>
                <w:rFonts w:ascii="Times New Roman" w:hAnsi="Times New Roman"/>
                <w:sz w:val="24"/>
                <w:szCs w:val="24"/>
                <w:lang w:val="sr-Cyrl-RS"/>
              </w:rPr>
            </w:pPr>
          </w:p>
        </w:tc>
      </w:tr>
      <w:tr w:rsidR="00024DE7" w14:paraId="0D53CCF0" w14:textId="77777777" w:rsidTr="00024DE7">
        <w:trPr>
          <w:cantSplit/>
          <w:trHeight w:val="1134"/>
        </w:trPr>
        <w:tc>
          <w:tcPr>
            <w:tcW w:w="1076" w:type="dxa"/>
            <w:tcBorders>
              <w:top w:val="single" w:sz="4" w:space="0" w:color="000000"/>
              <w:left w:val="single" w:sz="4" w:space="0" w:color="000000"/>
              <w:bottom w:val="single" w:sz="4" w:space="0" w:color="000000"/>
              <w:right w:val="single" w:sz="4" w:space="0" w:color="000000"/>
            </w:tcBorders>
            <w:textDirection w:val="btLr"/>
            <w:vAlign w:val="center"/>
            <w:hideMark/>
          </w:tcPr>
          <w:p w14:paraId="5D1295E2" w14:textId="77777777" w:rsidR="00024DE7" w:rsidRDefault="00024DE7">
            <w:pPr>
              <w:pStyle w:val="BodyTextIndent2"/>
              <w:spacing w:after="0" w:line="240" w:lineRule="auto"/>
              <w:ind w:left="113" w:right="113" w:firstLine="0"/>
              <w:jc w:val="center"/>
              <w:rPr>
                <w:sz w:val="24"/>
                <w:szCs w:val="24"/>
              </w:rPr>
            </w:pPr>
            <w:r>
              <w:rPr>
                <w:sz w:val="24"/>
                <w:szCs w:val="24"/>
              </w:rPr>
              <w:t>Јануар</w:t>
            </w:r>
          </w:p>
        </w:tc>
        <w:tc>
          <w:tcPr>
            <w:tcW w:w="5123" w:type="dxa"/>
            <w:tcBorders>
              <w:top w:val="single" w:sz="4" w:space="0" w:color="000000"/>
              <w:left w:val="single" w:sz="4" w:space="0" w:color="000000"/>
              <w:bottom w:val="single" w:sz="4" w:space="0" w:color="000000"/>
              <w:right w:val="single" w:sz="4" w:space="0" w:color="000000"/>
            </w:tcBorders>
            <w:hideMark/>
          </w:tcPr>
          <w:p w14:paraId="2D0CD8DE"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-Анализа рада стручног већа у I полугодидишту</w:t>
            </w:r>
          </w:p>
          <w:p w14:paraId="60E8875A"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-Договор о раду у  II  полугодишту </w:t>
            </w:r>
          </w:p>
          <w:p w14:paraId="539D6534"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-Презентација резултата рада ученика у  I полугодишту</w:t>
            </w:r>
          </w:p>
          <w:p w14:paraId="5840701A" w14:textId="77777777" w:rsidR="00024DE7" w:rsidRDefault="00024DE7">
            <w:pPr>
              <w:tabs>
                <w:tab w:val="left" w:pos="0"/>
              </w:tabs>
              <w:ind w:firstLine="0"/>
              <w:rPr>
                <w:color w:val="auto"/>
                <w:sz w:val="24"/>
                <w:szCs w:val="24"/>
                <w:lang w:val="sr-Cyrl-RS"/>
              </w:rPr>
            </w:pPr>
            <w:r>
              <w:rPr>
                <w:sz w:val="24"/>
                <w:szCs w:val="24"/>
                <w:lang w:val="sr-Cyrl-RS"/>
              </w:rPr>
              <w:t>-</w:t>
            </w:r>
            <w:r>
              <w:rPr>
                <w:sz w:val="24"/>
                <w:szCs w:val="24"/>
              </w:rPr>
              <w:t>План реализације часова предметне наставе  за ученике 4. разреда</w:t>
            </w:r>
            <w:r>
              <w:rPr>
                <w:color w:val="auto"/>
                <w:sz w:val="24"/>
                <w:szCs w:val="24"/>
              </w:rPr>
              <w:t xml:space="preserve"> </w:t>
            </w:r>
          </w:p>
          <w:p w14:paraId="3B198B15" w14:textId="77777777" w:rsidR="00024DE7" w:rsidRDefault="00024DE7">
            <w:pPr>
              <w:tabs>
                <w:tab w:val="left" w:pos="0"/>
              </w:tabs>
              <w:ind w:firstLine="0"/>
              <w:jc w:val="left"/>
              <w:rPr>
                <w:color w:val="auto"/>
                <w:sz w:val="24"/>
                <w:szCs w:val="24"/>
              </w:rPr>
            </w:pPr>
            <w:r>
              <w:rPr>
                <w:color w:val="auto"/>
                <w:sz w:val="24"/>
                <w:szCs w:val="24"/>
              </w:rPr>
              <w:t>-Учешће у приредби поводом школске славе - Светог Саве;</w:t>
            </w:r>
          </w:p>
          <w:p w14:paraId="5DF98536" w14:textId="77777777" w:rsidR="00024DE7" w:rsidRDefault="00024DE7">
            <w:pPr>
              <w:tabs>
                <w:tab w:val="left" w:pos="0"/>
              </w:tabs>
              <w:ind w:firstLine="0"/>
              <w:jc w:val="left"/>
              <w:rPr>
                <w:color w:val="auto"/>
                <w:sz w:val="24"/>
                <w:szCs w:val="24"/>
              </w:rPr>
            </w:pPr>
            <w:r>
              <w:rPr>
                <w:color w:val="auto"/>
                <w:sz w:val="24"/>
                <w:szCs w:val="24"/>
              </w:rPr>
              <w:t>-Организација Светосавске приредбе у парохијским црквама при подручним школама и матичној школи;</w:t>
            </w:r>
          </w:p>
          <w:p w14:paraId="487847A0" w14:textId="77777777" w:rsidR="00024DE7" w:rsidRDefault="00024DE7">
            <w:pPr>
              <w:tabs>
                <w:tab w:val="left" w:pos="0"/>
              </w:tabs>
              <w:ind w:firstLine="0"/>
              <w:jc w:val="left"/>
              <w:rPr>
                <w:color w:val="auto"/>
                <w:sz w:val="24"/>
                <w:szCs w:val="24"/>
                <w:lang w:val="sr-Cyrl-RS"/>
              </w:rPr>
            </w:pPr>
            <w:r>
              <w:rPr>
                <w:color w:val="auto"/>
                <w:sz w:val="24"/>
                <w:szCs w:val="24"/>
              </w:rPr>
              <w:t>-Долазак ученика на богослужење ради Свете Тајне Причешћа;</w:t>
            </w:r>
          </w:p>
          <w:p w14:paraId="4960AB41" w14:textId="77777777" w:rsidR="00024DE7" w:rsidRDefault="00024DE7">
            <w:pPr>
              <w:tabs>
                <w:tab w:val="left" w:pos="0"/>
              </w:tabs>
              <w:ind w:firstLine="0"/>
              <w:jc w:val="left"/>
              <w:rPr>
                <w:color w:val="auto"/>
                <w:sz w:val="24"/>
                <w:szCs w:val="24"/>
                <w:lang w:val="sr-Cyrl-RS"/>
              </w:rPr>
            </w:pPr>
            <w:r>
              <w:rPr>
                <w:color w:val="auto"/>
                <w:sz w:val="24"/>
                <w:szCs w:val="24"/>
              </w:rPr>
              <w:t>-Стручно веће наставника верске наставе општине Гроцка;</w:t>
            </w:r>
            <w:r>
              <w:rPr>
                <w:color w:val="auto"/>
                <w:sz w:val="24"/>
                <w:szCs w:val="24"/>
                <w:lang w:val="sr-Cyrl-RS"/>
              </w:rPr>
              <w:t xml:space="preserve"> План и договор о предстојећем „КВИЗУ“у марту месецу на општинском нивоу,припрема матерјала за школско такмичење.</w:t>
            </w:r>
          </w:p>
        </w:tc>
        <w:tc>
          <w:tcPr>
            <w:tcW w:w="3422" w:type="dxa"/>
            <w:tcBorders>
              <w:top w:val="single" w:sz="4" w:space="0" w:color="000000"/>
              <w:left w:val="single" w:sz="4" w:space="0" w:color="000000"/>
              <w:bottom w:val="single" w:sz="4" w:space="0" w:color="000000"/>
              <w:right w:val="single" w:sz="4" w:space="0" w:color="000000"/>
            </w:tcBorders>
          </w:tcPr>
          <w:p w14:paraId="1C96A632"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Оливера Пешут</w:t>
            </w:r>
          </w:p>
          <w:p w14:paraId="5A728DE0"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lang w:val="sr-Cyrl-RS"/>
              </w:rPr>
              <w:t>СВ ГиВ</w:t>
            </w:r>
          </w:p>
          <w:p w14:paraId="77B9AFAD"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lang w:val="sr-Cyrl-RS"/>
              </w:rPr>
              <w:t>СВ ГиВ</w:t>
            </w:r>
          </w:p>
          <w:p w14:paraId="29956FDE" w14:textId="77777777" w:rsidR="00024DE7" w:rsidRDefault="00024DE7">
            <w:pPr>
              <w:tabs>
                <w:tab w:val="left" w:pos="0"/>
              </w:tabs>
              <w:ind w:firstLine="0"/>
              <w:jc w:val="left"/>
              <w:rPr>
                <w:color w:val="auto"/>
                <w:sz w:val="24"/>
                <w:szCs w:val="24"/>
                <w:lang w:val="sr-Cyrl-RS"/>
              </w:rPr>
            </w:pPr>
          </w:p>
          <w:p w14:paraId="64F16067" w14:textId="77777777" w:rsidR="00024DE7" w:rsidRDefault="00024DE7">
            <w:pPr>
              <w:tabs>
                <w:tab w:val="left" w:pos="0"/>
              </w:tabs>
              <w:ind w:firstLine="0"/>
              <w:jc w:val="left"/>
              <w:rPr>
                <w:color w:val="auto"/>
                <w:sz w:val="24"/>
                <w:szCs w:val="24"/>
                <w:lang w:val="sr-Cyrl-RS"/>
              </w:rPr>
            </w:pPr>
          </w:p>
          <w:p w14:paraId="1B0C3792" w14:textId="77777777" w:rsidR="00024DE7" w:rsidRDefault="00024DE7">
            <w:pPr>
              <w:tabs>
                <w:tab w:val="left" w:pos="0"/>
              </w:tabs>
              <w:ind w:firstLine="0"/>
              <w:jc w:val="left"/>
              <w:rPr>
                <w:color w:val="auto"/>
                <w:sz w:val="24"/>
                <w:szCs w:val="24"/>
                <w:lang w:val="sr-Cyrl-RS"/>
              </w:rPr>
            </w:pPr>
            <w:r>
              <w:rPr>
                <w:color w:val="auto"/>
                <w:sz w:val="24"/>
                <w:szCs w:val="24"/>
                <w:lang w:val="sr-Cyrl-RS"/>
              </w:rPr>
              <w:t>Мирјана Симић</w:t>
            </w:r>
          </w:p>
          <w:p w14:paraId="3EBCA1F3" w14:textId="77777777" w:rsidR="00024DE7" w:rsidRDefault="00024DE7">
            <w:pPr>
              <w:tabs>
                <w:tab w:val="left" w:pos="0"/>
              </w:tabs>
              <w:ind w:firstLine="0"/>
              <w:jc w:val="left"/>
              <w:rPr>
                <w:color w:val="auto"/>
                <w:sz w:val="24"/>
                <w:szCs w:val="24"/>
                <w:lang w:val="sr-Cyrl-RS"/>
              </w:rPr>
            </w:pPr>
          </w:p>
          <w:p w14:paraId="659DACCF" w14:textId="77777777" w:rsidR="00024DE7" w:rsidRDefault="00024DE7">
            <w:pPr>
              <w:tabs>
                <w:tab w:val="left" w:pos="0"/>
              </w:tabs>
              <w:ind w:firstLine="0"/>
              <w:jc w:val="left"/>
              <w:rPr>
                <w:color w:val="auto"/>
                <w:sz w:val="24"/>
                <w:szCs w:val="24"/>
                <w:lang w:val="sr-Cyrl-RS"/>
              </w:rPr>
            </w:pPr>
            <w:r>
              <w:rPr>
                <w:color w:val="auto"/>
                <w:sz w:val="24"/>
                <w:szCs w:val="24"/>
              </w:rPr>
              <w:t>Јелена Вишњић</w:t>
            </w:r>
            <w:r>
              <w:rPr>
                <w:color w:val="auto"/>
                <w:sz w:val="24"/>
                <w:szCs w:val="24"/>
                <w:lang w:val="sr-Cyrl-RS"/>
              </w:rPr>
              <w:t>,Бранислав Марјановић ,Оливера Пешут,  Марица Лазукић, Милена Новаковић</w:t>
            </w:r>
          </w:p>
          <w:p w14:paraId="6CFB709D" w14:textId="77777777" w:rsidR="00024DE7" w:rsidRDefault="00024DE7">
            <w:pPr>
              <w:tabs>
                <w:tab w:val="left" w:pos="0"/>
              </w:tabs>
              <w:ind w:firstLine="0"/>
              <w:jc w:val="left"/>
              <w:rPr>
                <w:color w:val="auto"/>
                <w:sz w:val="24"/>
                <w:szCs w:val="24"/>
                <w:lang w:val="sr-Cyrl-RS"/>
              </w:rPr>
            </w:pPr>
            <w:r>
              <w:rPr>
                <w:color w:val="auto"/>
                <w:sz w:val="24"/>
                <w:szCs w:val="24"/>
              </w:rPr>
              <w:t>Јелена Вишњић</w:t>
            </w:r>
            <w:r>
              <w:rPr>
                <w:color w:val="auto"/>
                <w:sz w:val="24"/>
                <w:szCs w:val="24"/>
                <w:lang w:val="sr-Cyrl-RS"/>
              </w:rPr>
              <w:t>,Бранислав Марјановић ,Оливера Пешут,  Марица Лазукић, Милена Новаковић</w:t>
            </w:r>
          </w:p>
          <w:p w14:paraId="051C3B10" w14:textId="77777777" w:rsidR="00024DE7" w:rsidRDefault="00024DE7">
            <w:pPr>
              <w:tabs>
                <w:tab w:val="left" w:pos="0"/>
              </w:tabs>
              <w:ind w:firstLine="0"/>
              <w:jc w:val="left"/>
              <w:rPr>
                <w:color w:val="auto"/>
                <w:sz w:val="24"/>
                <w:szCs w:val="24"/>
                <w:lang w:val="sr-Cyrl-RS"/>
              </w:rPr>
            </w:pPr>
            <w:r>
              <w:rPr>
                <w:color w:val="auto"/>
                <w:sz w:val="24"/>
                <w:szCs w:val="24"/>
              </w:rPr>
              <w:t>Јелена Вишњић</w:t>
            </w:r>
            <w:r>
              <w:rPr>
                <w:color w:val="auto"/>
                <w:sz w:val="24"/>
                <w:szCs w:val="24"/>
                <w:lang w:val="sr-Cyrl-RS"/>
              </w:rPr>
              <w:t>,Бранислав Марјановић ,Оливера Пешут,  Марица Лазукић, Милена Новаковић</w:t>
            </w:r>
          </w:p>
          <w:p w14:paraId="27128A63" w14:textId="77777777" w:rsidR="00024DE7" w:rsidRDefault="00024DE7">
            <w:pPr>
              <w:tabs>
                <w:tab w:val="left" w:pos="0"/>
              </w:tabs>
              <w:ind w:firstLine="0"/>
              <w:jc w:val="left"/>
              <w:rPr>
                <w:color w:val="auto"/>
                <w:sz w:val="24"/>
                <w:szCs w:val="24"/>
                <w:lang w:val="sr-Cyrl-RS"/>
              </w:rPr>
            </w:pPr>
          </w:p>
        </w:tc>
      </w:tr>
      <w:tr w:rsidR="00024DE7" w14:paraId="0EAA6EA0" w14:textId="77777777" w:rsidTr="00024DE7">
        <w:trPr>
          <w:cantSplit/>
          <w:trHeight w:val="1134"/>
        </w:trPr>
        <w:tc>
          <w:tcPr>
            <w:tcW w:w="1076" w:type="dxa"/>
            <w:tcBorders>
              <w:top w:val="single" w:sz="4" w:space="0" w:color="000000"/>
              <w:left w:val="single" w:sz="4" w:space="0" w:color="000000"/>
              <w:bottom w:val="single" w:sz="4" w:space="0" w:color="000000"/>
              <w:right w:val="single" w:sz="4" w:space="0" w:color="000000"/>
            </w:tcBorders>
            <w:textDirection w:val="btLr"/>
            <w:vAlign w:val="center"/>
            <w:hideMark/>
          </w:tcPr>
          <w:p w14:paraId="62E9C5EA" w14:textId="77777777" w:rsidR="00024DE7" w:rsidRDefault="00024DE7">
            <w:pPr>
              <w:pStyle w:val="BodyTextIndent2"/>
              <w:spacing w:after="0" w:line="240" w:lineRule="auto"/>
              <w:ind w:left="113" w:right="113" w:firstLine="0"/>
              <w:jc w:val="center"/>
              <w:rPr>
                <w:sz w:val="24"/>
                <w:szCs w:val="24"/>
              </w:rPr>
            </w:pPr>
            <w:r>
              <w:rPr>
                <w:sz w:val="24"/>
                <w:szCs w:val="24"/>
              </w:rPr>
              <w:lastRenderedPageBreak/>
              <w:t>Фебруар</w:t>
            </w:r>
          </w:p>
        </w:tc>
        <w:tc>
          <w:tcPr>
            <w:tcW w:w="5123" w:type="dxa"/>
            <w:tcBorders>
              <w:top w:val="single" w:sz="4" w:space="0" w:color="000000"/>
              <w:left w:val="single" w:sz="4" w:space="0" w:color="000000"/>
              <w:bottom w:val="single" w:sz="4" w:space="0" w:color="000000"/>
              <w:right w:val="single" w:sz="4" w:space="0" w:color="000000"/>
            </w:tcBorders>
            <w:hideMark/>
          </w:tcPr>
          <w:p w14:paraId="3D5A7AB9" w14:textId="77777777" w:rsidR="00024DE7" w:rsidRDefault="00024DE7">
            <w:pPr>
              <w:pStyle w:val="ListParagraph"/>
              <w:spacing w:after="0" w:line="240" w:lineRule="auto"/>
              <w:ind w:left="0"/>
              <w:rPr>
                <w:rFonts w:ascii="Times New Roman" w:hAnsi="Times New Roman"/>
                <w:sz w:val="24"/>
                <w:szCs w:val="24"/>
                <w:lang w:val="ru-RU"/>
              </w:rPr>
            </w:pPr>
            <w:r>
              <w:rPr>
                <w:rFonts w:ascii="Times New Roman" w:hAnsi="Times New Roman"/>
                <w:sz w:val="24"/>
                <w:szCs w:val="24"/>
                <w:lang w:val="ru-RU"/>
              </w:rPr>
              <w:t>-Анализа угледних часова одржаних у</w:t>
            </w:r>
            <w:r>
              <w:rPr>
                <w:rFonts w:ascii="Times New Roman" w:hAnsi="Times New Roman"/>
                <w:sz w:val="24"/>
                <w:szCs w:val="24"/>
              </w:rPr>
              <w:t xml:space="preserve"> I</w:t>
            </w:r>
            <w:r>
              <w:rPr>
                <w:rFonts w:ascii="Times New Roman" w:hAnsi="Times New Roman"/>
                <w:sz w:val="24"/>
                <w:szCs w:val="24"/>
                <w:lang w:val="ru-RU"/>
              </w:rPr>
              <w:t xml:space="preserve"> полугодишту</w:t>
            </w:r>
          </w:p>
          <w:p w14:paraId="5322E771" w14:textId="77777777" w:rsidR="00024DE7" w:rsidRDefault="00024DE7">
            <w:pPr>
              <w:pStyle w:val="ListParagraph"/>
              <w:spacing w:after="0" w:line="240" w:lineRule="auto"/>
              <w:ind w:left="0"/>
              <w:rPr>
                <w:rFonts w:ascii="Times New Roman" w:hAnsi="Times New Roman"/>
                <w:sz w:val="24"/>
                <w:szCs w:val="24"/>
                <w:lang w:val="ru-RU"/>
              </w:rPr>
            </w:pPr>
            <w:r>
              <w:rPr>
                <w:rFonts w:ascii="Times New Roman" w:hAnsi="Times New Roman"/>
                <w:sz w:val="24"/>
                <w:szCs w:val="24"/>
                <w:lang w:val="ru-RU"/>
              </w:rPr>
              <w:t>-Сарадња са  стручним већима у школи и институцијама ван школе</w:t>
            </w:r>
          </w:p>
          <w:p w14:paraId="7D15CAE4"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ru-RU"/>
              </w:rPr>
              <w:t>-Угледни час :»Христос –«пут, истина и живот «- 6 разред</w:t>
            </w:r>
          </w:p>
          <w:p w14:paraId="48157BCC" w14:textId="77777777" w:rsidR="00024DE7" w:rsidRDefault="00024DE7">
            <w:pPr>
              <w:pStyle w:val="ListParagraph"/>
              <w:spacing w:after="0" w:line="240" w:lineRule="auto"/>
              <w:ind w:left="0"/>
              <w:rPr>
                <w:rFonts w:ascii="Times New Roman" w:hAnsi="Times New Roman"/>
                <w:sz w:val="24"/>
                <w:szCs w:val="24"/>
                <w:lang w:val="sr-Latn-RS"/>
              </w:rPr>
            </w:pPr>
            <w:r>
              <w:rPr>
                <w:rFonts w:ascii="Times New Roman" w:hAnsi="Times New Roman"/>
                <w:sz w:val="24"/>
                <w:szCs w:val="24"/>
                <w:lang w:val="ru-RU"/>
              </w:rPr>
              <w:t xml:space="preserve">-Учешће у пројектима које организује школа и установе локалне заједнице или нека друга установа </w:t>
            </w:r>
          </w:p>
          <w:p w14:paraId="7B3B1B65"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 Угледни час ''</w:t>
            </w:r>
            <w:r>
              <w:rPr>
                <w:rFonts w:ascii="Times New Roman" w:hAnsi="Times New Roman"/>
                <w:bCs/>
                <w:sz w:val="24"/>
                <w:szCs w:val="24"/>
                <w:lang w:val="sr-Cyrl-RS"/>
              </w:rPr>
              <w:t>Слава у мојој породици</w:t>
            </w:r>
            <w:r>
              <w:rPr>
                <w:rFonts w:ascii="Times New Roman" w:hAnsi="Times New Roman"/>
                <w:sz w:val="24"/>
                <w:szCs w:val="24"/>
                <w:lang w:val="sr-Cyrl-RS"/>
              </w:rPr>
              <w:t>'' – 1. Разред</w:t>
            </w:r>
          </w:p>
          <w:p w14:paraId="2596ED2D"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 Угледни час '' Причешће- храна за живот вечни – 1. разред</w:t>
            </w:r>
          </w:p>
          <w:p w14:paraId="2A159803" w14:textId="77777777" w:rsidR="00024DE7" w:rsidRDefault="00024DE7">
            <w:pPr>
              <w:pStyle w:val="ListParagraph"/>
              <w:spacing w:after="0" w:line="240" w:lineRule="auto"/>
              <w:ind w:left="0"/>
              <w:rPr>
                <w:rFonts w:ascii="Times New Roman" w:hAnsi="Times New Roman"/>
                <w:sz w:val="24"/>
                <w:szCs w:val="24"/>
              </w:rPr>
            </w:pPr>
            <w:r>
              <w:rPr>
                <w:rFonts w:ascii="Times New Roman" w:eastAsia="Times New Roman" w:hAnsi="Times New Roman"/>
                <w:bCs/>
                <w:sz w:val="24"/>
                <w:szCs w:val="24"/>
              </w:rPr>
              <w:t>-Стручно веће наставника верске наставе општине Гроцка;</w:t>
            </w:r>
          </w:p>
        </w:tc>
        <w:tc>
          <w:tcPr>
            <w:tcW w:w="3422" w:type="dxa"/>
            <w:tcBorders>
              <w:top w:val="single" w:sz="4" w:space="0" w:color="000000"/>
              <w:left w:val="single" w:sz="4" w:space="0" w:color="000000"/>
              <w:bottom w:val="single" w:sz="4" w:space="0" w:color="000000"/>
              <w:right w:val="single" w:sz="4" w:space="0" w:color="000000"/>
            </w:tcBorders>
          </w:tcPr>
          <w:p w14:paraId="19757B91"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Оливера Пешут</w:t>
            </w:r>
          </w:p>
          <w:p w14:paraId="4B12204C" w14:textId="77777777" w:rsidR="00024DE7" w:rsidRDefault="00024DE7">
            <w:pPr>
              <w:pStyle w:val="ListParagraph"/>
              <w:spacing w:after="0" w:line="240" w:lineRule="auto"/>
              <w:ind w:left="0"/>
              <w:rPr>
                <w:rFonts w:ascii="Times New Roman" w:hAnsi="Times New Roman"/>
                <w:sz w:val="24"/>
                <w:szCs w:val="24"/>
                <w:lang w:val="sr-Cyrl-RS"/>
              </w:rPr>
            </w:pPr>
          </w:p>
          <w:p w14:paraId="116DED69"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w:t>
            </w:r>
          </w:p>
          <w:p w14:paraId="41399AE7" w14:textId="77777777" w:rsidR="00024DE7" w:rsidRDefault="00024DE7">
            <w:pPr>
              <w:pStyle w:val="ListParagraph"/>
              <w:spacing w:after="0" w:line="240" w:lineRule="auto"/>
              <w:ind w:left="0"/>
              <w:rPr>
                <w:rFonts w:ascii="Times New Roman" w:hAnsi="Times New Roman"/>
                <w:sz w:val="24"/>
                <w:szCs w:val="24"/>
                <w:lang w:val="sr-Cyrl-RS"/>
              </w:rPr>
            </w:pPr>
          </w:p>
          <w:p w14:paraId="59F86DE0"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Оливера Пешут</w:t>
            </w:r>
          </w:p>
          <w:p w14:paraId="2A9C220A" w14:textId="77777777" w:rsidR="00024DE7" w:rsidRDefault="00024DE7">
            <w:pPr>
              <w:pStyle w:val="ListParagraph"/>
              <w:spacing w:after="0" w:line="240" w:lineRule="auto"/>
              <w:ind w:left="0"/>
              <w:rPr>
                <w:rFonts w:ascii="Times New Roman" w:hAnsi="Times New Roman"/>
                <w:sz w:val="24"/>
                <w:szCs w:val="24"/>
                <w:lang w:val="sr-Cyrl-RS"/>
              </w:rPr>
            </w:pPr>
          </w:p>
          <w:p w14:paraId="42D2902E" w14:textId="77777777" w:rsidR="00024DE7" w:rsidRDefault="00024DE7">
            <w:pPr>
              <w:tabs>
                <w:tab w:val="left" w:pos="0"/>
              </w:tabs>
              <w:ind w:firstLine="0"/>
              <w:jc w:val="left"/>
              <w:rPr>
                <w:color w:val="auto"/>
                <w:sz w:val="24"/>
                <w:szCs w:val="24"/>
                <w:lang w:val="sr-Cyrl-RS"/>
              </w:rPr>
            </w:pPr>
            <w:r>
              <w:rPr>
                <w:color w:val="auto"/>
                <w:sz w:val="24"/>
                <w:szCs w:val="24"/>
                <w:lang w:val="sr-Cyrl-RS"/>
              </w:rPr>
              <w:t>Мирјана Симић</w:t>
            </w:r>
          </w:p>
          <w:p w14:paraId="22F2178B" w14:textId="77777777" w:rsidR="00024DE7" w:rsidRDefault="00024DE7">
            <w:pPr>
              <w:tabs>
                <w:tab w:val="left" w:pos="0"/>
              </w:tabs>
              <w:ind w:firstLine="0"/>
              <w:jc w:val="left"/>
              <w:rPr>
                <w:color w:val="auto"/>
                <w:sz w:val="24"/>
                <w:szCs w:val="24"/>
                <w:lang w:val="sr-Cyrl-RS"/>
              </w:rPr>
            </w:pPr>
          </w:p>
          <w:p w14:paraId="3C7DF960" w14:textId="77777777" w:rsidR="00024DE7" w:rsidRDefault="00024DE7">
            <w:pPr>
              <w:tabs>
                <w:tab w:val="left" w:pos="0"/>
              </w:tabs>
              <w:ind w:firstLine="0"/>
              <w:jc w:val="left"/>
              <w:rPr>
                <w:color w:val="auto"/>
                <w:sz w:val="24"/>
                <w:szCs w:val="24"/>
                <w:lang w:val="sr-Cyrl-RS"/>
              </w:rPr>
            </w:pPr>
          </w:p>
          <w:p w14:paraId="47D4B576" w14:textId="77777777" w:rsidR="00024DE7" w:rsidRDefault="00024DE7">
            <w:pPr>
              <w:tabs>
                <w:tab w:val="left" w:pos="0"/>
              </w:tabs>
              <w:ind w:firstLine="0"/>
              <w:jc w:val="left"/>
              <w:rPr>
                <w:color w:val="auto"/>
                <w:sz w:val="24"/>
                <w:szCs w:val="24"/>
                <w:lang w:val="sr-Latn-RS"/>
              </w:rPr>
            </w:pPr>
            <w:r>
              <w:rPr>
                <w:color w:val="auto"/>
                <w:sz w:val="24"/>
                <w:szCs w:val="24"/>
                <w:lang w:val="sr-Cyrl-RS"/>
              </w:rPr>
              <w:t>Оливера Пешут</w:t>
            </w:r>
          </w:p>
          <w:p w14:paraId="464244B0" w14:textId="77777777" w:rsidR="00024DE7" w:rsidRDefault="00024DE7">
            <w:pPr>
              <w:pStyle w:val="ListParagraph"/>
              <w:spacing w:after="0" w:line="240" w:lineRule="auto"/>
              <w:ind w:left="0"/>
              <w:rPr>
                <w:rFonts w:ascii="Times New Roman" w:eastAsia="Times New Roman" w:hAnsi="Times New Roman"/>
                <w:bCs/>
                <w:sz w:val="24"/>
                <w:szCs w:val="24"/>
                <w:lang w:val="sr-Cyrl-RS"/>
              </w:rPr>
            </w:pPr>
          </w:p>
          <w:p w14:paraId="7751DF16" w14:textId="77777777" w:rsidR="00024DE7" w:rsidRDefault="00024DE7">
            <w:pPr>
              <w:ind w:firstLine="0"/>
              <w:rPr>
                <w:sz w:val="24"/>
                <w:szCs w:val="24"/>
                <w:lang w:val="sr-Cyrl-RS"/>
              </w:rPr>
            </w:pPr>
            <w:r>
              <w:rPr>
                <w:sz w:val="24"/>
                <w:szCs w:val="24"/>
                <w:lang w:val="sr-Cyrl-RS"/>
              </w:rPr>
              <w:t>Милена Новаковић</w:t>
            </w:r>
          </w:p>
          <w:p w14:paraId="1AE85651" w14:textId="77777777" w:rsidR="00024DE7" w:rsidRDefault="00024DE7">
            <w:pPr>
              <w:tabs>
                <w:tab w:val="left" w:pos="0"/>
              </w:tabs>
              <w:ind w:firstLine="0"/>
              <w:jc w:val="left"/>
              <w:rPr>
                <w:color w:val="auto"/>
                <w:sz w:val="24"/>
                <w:szCs w:val="24"/>
                <w:lang w:val="sr-Cyrl-RS"/>
              </w:rPr>
            </w:pPr>
          </w:p>
          <w:p w14:paraId="5E4416B3" w14:textId="77777777" w:rsidR="00024DE7" w:rsidRDefault="00024DE7">
            <w:pPr>
              <w:tabs>
                <w:tab w:val="left" w:pos="0"/>
              </w:tabs>
              <w:ind w:firstLine="0"/>
              <w:jc w:val="left"/>
              <w:rPr>
                <w:color w:val="auto"/>
                <w:sz w:val="24"/>
                <w:szCs w:val="24"/>
                <w:lang w:val="sr-Cyrl-RS"/>
              </w:rPr>
            </w:pPr>
            <w:r>
              <w:rPr>
                <w:color w:val="auto"/>
                <w:sz w:val="24"/>
                <w:szCs w:val="24"/>
                <w:lang w:val="sr-Cyrl-RS"/>
              </w:rPr>
              <w:t>Стручно веће</w:t>
            </w:r>
            <w:r>
              <w:rPr>
                <w:color w:val="auto"/>
                <w:sz w:val="24"/>
                <w:szCs w:val="24"/>
                <w:lang w:val="en-GB"/>
              </w:rPr>
              <w:t xml:space="preserve"> </w:t>
            </w:r>
            <w:r>
              <w:rPr>
                <w:color w:val="auto"/>
                <w:sz w:val="24"/>
                <w:szCs w:val="24"/>
                <w:lang w:val="sr-Cyrl-RS"/>
              </w:rPr>
              <w:t>верске наставе</w:t>
            </w:r>
          </w:p>
          <w:p w14:paraId="7527B07C" w14:textId="77777777" w:rsidR="00024DE7" w:rsidRDefault="00024DE7">
            <w:pPr>
              <w:ind w:firstLine="0"/>
              <w:rPr>
                <w:lang w:val="sr-Cyrl-RS"/>
              </w:rPr>
            </w:pPr>
          </w:p>
        </w:tc>
      </w:tr>
      <w:tr w:rsidR="00024DE7" w14:paraId="465614FA" w14:textId="77777777" w:rsidTr="00024DE7">
        <w:trPr>
          <w:cantSplit/>
          <w:trHeight w:val="1134"/>
        </w:trPr>
        <w:tc>
          <w:tcPr>
            <w:tcW w:w="1076" w:type="dxa"/>
            <w:tcBorders>
              <w:top w:val="single" w:sz="4" w:space="0" w:color="000000"/>
              <w:left w:val="single" w:sz="4" w:space="0" w:color="000000"/>
              <w:bottom w:val="single" w:sz="4" w:space="0" w:color="000000"/>
              <w:right w:val="single" w:sz="4" w:space="0" w:color="000000"/>
            </w:tcBorders>
            <w:textDirection w:val="btLr"/>
            <w:vAlign w:val="center"/>
            <w:hideMark/>
          </w:tcPr>
          <w:p w14:paraId="3B62A10E" w14:textId="77777777" w:rsidR="00024DE7" w:rsidRDefault="00024DE7">
            <w:pPr>
              <w:pStyle w:val="BodyTextIndent2"/>
              <w:spacing w:after="0" w:line="240" w:lineRule="auto"/>
              <w:ind w:left="113" w:right="113" w:firstLine="0"/>
              <w:jc w:val="center"/>
              <w:rPr>
                <w:sz w:val="24"/>
                <w:szCs w:val="24"/>
              </w:rPr>
            </w:pPr>
            <w:r>
              <w:rPr>
                <w:sz w:val="24"/>
                <w:szCs w:val="24"/>
              </w:rPr>
              <w:t>Март</w:t>
            </w:r>
          </w:p>
        </w:tc>
        <w:tc>
          <w:tcPr>
            <w:tcW w:w="5123" w:type="dxa"/>
            <w:tcBorders>
              <w:top w:val="single" w:sz="4" w:space="0" w:color="000000"/>
              <w:left w:val="single" w:sz="4" w:space="0" w:color="000000"/>
              <w:bottom w:val="single" w:sz="4" w:space="0" w:color="000000"/>
              <w:right w:val="single" w:sz="4" w:space="0" w:color="000000"/>
            </w:tcBorders>
            <w:hideMark/>
          </w:tcPr>
          <w:p w14:paraId="51C96103"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-Обележавање Међународног дана против расне дискриминације (21.март)</w:t>
            </w:r>
          </w:p>
          <w:p w14:paraId="359BA282"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-Анализа учешћа и рада у тимовима у школи</w:t>
            </w:r>
          </w:p>
          <w:p w14:paraId="2EB616B7" w14:textId="77777777" w:rsidR="00024DE7" w:rsidRDefault="00024DE7">
            <w:pPr>
              <w:tabs>
                <w:tab w:val="left" w:pos="0"/>
              </w:tabs>
              <w:ind w:firstLine="0"/>
              <w:rPr>
                <w:color w:val="auto"/>
                <w:sz w:val="24"/>
                <w:szCs w:val="24"/>
                <w:highlight w:val="yellow"/>
              </w:rPr>
            </w:pPr>
            <w:r>
              <w:rPr>
                <w:color w:val="auto"/>
                <w:sz w:val="24"/>
                <w:szCs w:val="24"/>
                <w:lang w:val="sr-Cyrl-RS"/>
              </w:rPr>
              <w:t>-Угледни час:Тајна вечера-прва Литургија“, 6. разред</w:t>
            </w:r>
          </w:p>
          <w:p w14:paraId="1A923AE2" w14:textId="77777777" w:rsidR="00024DE7" w:rsidRDefault="00024DE7">
            <w:pPr>
              <w:tabs>
                <w:tab w:val="left" w:pos="0"/>
              </w:tabs>
              <w:ind w:firstLine="0"/>
              <w:jc w:val="left"/>
              <w:rPr>
                <w:color w:val="auto"/>
                <w:sz w:val="24"/>
                <w:szCs w:val="24"/>
              </w:rPr>
            </w:pPr>
            <w:r>
              <w:rPr>
                <w:color w:val="auto"/>
                <w:sz w:val="24"/>
                <w:szCs w:val="24"/>
              </w:rPr>
              <w:t>-Посете богослужењима, заједно са ученицима, ради Свете Тајне Причешћа;</w:t>
            </w:r>
          </w:p>
          <w:p w14:paraId="76E99FC1" w14:textId="77777777" w:rsidR="00024DE7" w:rsidRDefault="00024DE7">
            <w:pPr>
              <w:tabs>
                <w:tab w:val="left" w:pos="0"/>
              </w:tabs>
              <w:ind w:firstLine="0"/>
              <w:jc w:val="left"/>
              <w:rPr>
                <w:color w:val="auto"/>
                <w:sz w:val="24"/>
                <w:szCs w:val="24"/>
                <w:lang w:val="sr-Cyrl-RS"/>
              </w:rPr>
            </w:pPr>
            <w:r>
              <w:rPr>
                <w:color w:val="auto"/>
                <w:sz w:val="24"/>
                <w:szCs w:val="24"/>
              </w:rPr>
              <w:t>-</w:t>
            </w:r>
            <w:r>
              <w:rPr>
                <w:color w:val="auto"/>
                <w:sz w:val="24"/>
                <w:szCs w:val="24"/>
                <w:lang w:val="sr-Cyrl-RS"/>
              </w:rPr>
              <w:t>Школски Квиз</w:t>
            </w:r>
          </w:p>
        </w:tc>
        <w:tc>
          <w:tcPr>
            <w:tcW w:w="3422" w:type="dxa"/>
            <w:tcBorders>
              <w:top w:val="single" w:sz="4" w:space="0" w:color="000000"/>
              <w:left w:val="single" w:sz="4" w:space="0" w:color="000000"/>
              <w:bottom w:val="single" w:sz="4" w:space="0" w:color="000000"/>
              <w:right w:val="single" w:sz="4" w:space="0" w:color="000000"/>
            </w:tcBorders>
          </w:tcPr>
          <w:p w14:paraId="7BA29D08"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w:t>
            </w:r>
          </w:p>
          <w:p w14:paraId="286F27BB" w14:textId="77777777" w:rsidR="00024DE7" w:rsidRDefault="00024DE7">
            <w:pPr>
              <w:pStyle w:val="ListParagraph"/>
              <w:spacing w:after="0" w:line="240" w:lineRule="auto"/>
              <w:ind w:left="0"/>
              <w:rPr>
                <w:rFonts w:ascii="Times New Roman" w:hAnsi="Times New Roman"/>
                <w:sz w:val="24"/>
                <w:szCs w:val="24"/>
              </w:rPr>
            </w:pPr>
          </w:p>
          <w:p w14:paraId="4B53F318" w14:textId="77777777" w:rsidR="00024DE7" w:rsidRDefault="00024DE7">
            <w:pPr>
              <w:tabs>
                <w:tab w:val="left" w:pos="0"/>
              </w:tabs>
              <w:ind w:firstLine="0"/>
              <w:jc w:val="left"/>
              <w:rPr>
                <w:color w:val="auto"/>
                <w:sz w:val="24"/>
                <w:szCs w:val="24"/>
                <w:lang w:val="sr-Cyrl-RS"/>
              </w:rPr>
            </w:pPr>
            <w:r>
              <w:rPr>
                <w:color w:val="auto"/>
                <w:sz w:val="24"/>
                <w:szCs w:val="24"/>
                <w:lang w:val="sr-Cyrl-RS"/>
              </w:rPr>
              <w:t>Наставници ВН и ГВ</w:t>
            </w:r>
          </w:p>
          <w:p w14:paraId="6EA1C877" w14:textId="77777777" w:rsidR="00024DE7" w:rsidRDefault="00024DE7">
            <w:pPr>
              <w:tabs>
                <w:tab w:val="left" w:pos="0"/>
              </w:tabs>
              <w:ind w:firstLine="0"/>
              <w:jc w:val="left"/>
              <w:rPr>
                <w:color w:val="auto"/>
                <w:sz w:val="24"/>
                <w:szCs w:val="24"/>
                <w:lang w:val="sr-Cyrl-RS"/>
              </w:rPr>
            </w:pPr>
            <w:r>
              <w:rPr>
                <w:color w:val="auto"/>
                <w:sz w:val="24"/>
                <w:szCs w:val="24"/>
                <w:lang w:val="sr-Cyrl-RS"/>
              </w:rPr>
              <w:t>Бранислав Марјановић</w:t>
            </w:r>
          </w:p>
          <w:p w14:paraId="4F947AE2" w14:textId="77777777" w:rsidR="00024DE7" w:rsidRDefault="00024DE7">
            <w:pPr>
              <w:tabs>
                <w:tab w:val="left" w:pos="0"/>
              </w:tabs>
              <w:ind w:firstLine="0"/>
              <w:jc w:val="left"/>
              <w:rPr>
                <w:color w:val="auto"/>
                <w:sz w:val="24"/>
                <w:szCs w:val="24"/>
                <w:lang w:val="sr-Cyrl-RS"/>
              </w:rPr>
            </w:pPr>
          </w:p>
          <w:p w14:paraId="0E3B2179" w14:textId="77777777" w:rsidR="00024DE7" w:rsidRDefault="00024DE7">
            <w:pPr>
              <w:tabs>
                <w:tab w:val="left" w:pos="0"/>
              </w:tabs>
              <w:ind w:firstLine="0"/>
              <w:jc w:val="left"/>
              <w:rPr>
                <w:color w:val="auto"/>
                <w:sz w:val="24"/>
                <w:szCs w:val="24"/>
                <w:lang w:val="sr-Cyrl-RS"/>
              </w:rPr>
            </w:pPr>
            <w:r>
              <w:rPr>
                <w:color w:val="auto"/>
                <w:sz w:val="24"/>
                <w:szCs w:val="24"/>
              </w:rPr>
              <w:t>Јелена Вишњић</w:t>
            </w:r>
            <w:r>
              <w:rPr>
                <w:color w:val="auto"/>
                <w:sz w:val="24"/>
                <w:szCs w:val="24"/>
                <w:lang w:val="sr-Cyrl-RS"/>
              </w:rPr>
              <w:t>,Бранислав Марјановић ,Оливера Пешут,  Марица Лазукић, Милена Новаковић</w:t>
            </w:r>
          </w:p>
          <w:p w14:paraId="0D7FCB9E" w14:textId="77777777" w:rsidR="00024DE7" w:rsidRDefault="00024DE7">
            <w:pPr>
              <w:tabs>
                <w:tab w:val="left" w:pos="0"/>
              </w:tabs>
              <w:ind w:firstLine="0"/>
              <w:jc w:val="left"/>
              <w:rPr>
                <w:color w:val="auto"/>
                <w:sz w:val="24"/>
                <w:szCs w:val="24"/>
                <w:lang w:val="sr-Cyrl-RS"/>
              </w:rPr>
            </w:pPr>
          </w:p>
          <w:p w14:paraId="7AB329C3" w14:textId="77777777" w:rsidR="00024DE7" w:rsidRDefault="00024DE7">
            <w:pPr>
              <w:ind w:firstLine="0"/>
              <w:rPr>
                <w:sz w:val="24"/>
                <w:szCs w:val="24"/>
                <w:lang w:val="sr-Cyrl-RS"/>
              </w:rPr>
            </w:pPr>
            <w:r>
              <w:rPr>
                <w:sz w:val="24"/>
                <w:szCs w:val="24"/>
                <w:lang w:val="sr-Cyrl-RS"/>
              </w:rPr>
              <w:t>Наставници ВН</w:t>
            </w:r>
          </w:p>
        </w:tc>
      </w:tr>
      <w:tr w:rsidR="00024DE7" w14:paraId="6F3DE6E0" w14:textId="77777777" w:rsidTr="00024DE7">
        <w:trPr>
          <w:cantSplit/>
          <w:trHeight w:val="1134"/>
        </w:trPr>
        <w:tc>
          <w:tcPr>
            <w:tcW w:w="1076" w:type="dxa"/>
            <w:tcBorders>
              <w:top w:val="single" w:sz="4" w:space="0" w:color="000000"/>
              <w:left w:val="single" w:sz="4" w:space="0" w:color="000000"/>
              <w:bottom w:val="single" w:sz="4" w:space="0" w:color="000000"/>
              <w:right w:val="single" w:sz="4" w:space="0" w:color="000000"/>
            </w:tcBorders>
            <w:textDirection w:val="btLr"/>
            <w:vAlign w:val="center"/>
            <w:hideMark/>
          </w:tcPr>
          <w:p w14:paraId="6F6F8D77" w14:textId="77777777" w:rsidR="00024DE7" w:rsidRDefault="00024DE7">
            <w:pPr>
              <w:pStyle w:val="BodyTextIndent2"/>
              <w:spacing w:after="0" w:line="240" w:lineRule="auto"/>
              <w:ind w:left="113" w:right="113" w:firstLine="0"/>
              <w:jc w:val="center"/>
              <w:rPr>
                <w:sz w:val="24"/>
                <w:szCs w:val="24"/>
              </w:rPr>
            </w:pPr>
            <w:r>
              <w:rPr>
                <w:sz w:val="24"/>
                <w:szCs w:val="24"/>
              </w:rPr>
              <w:lastRenderedPageBreak/>
              <w:t>Април</w:t>
            </w:r>
          </w:p>
        </w:tc>
        <w:tc>
          <w:tcPr>
            <w:tcW w:w="5123" w:type="dxa"/>
            <w:tcBorders>
              <w:top w:val="single" w:sz="4" w:space="0" w:color="000000"/>
              <w:left w:val="single" w:sz="4" w:space="0" w:color="000000"/>
              <w:bottom w:val="single" w:sz="4" w:space="0" w:color="000000"/>
              <w:right w:val="single" w:sz="4" w:space="0" w:color="000000"/>
            </w:tcBorders>
            <w:hideMark/>
          </w:tcPr>
          <w:p w14:paraId="2592F57C"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-Размена о реализованим активностима</w:t>
            </w:r>
          </w:p>
          <w:p w14:paraId="11E05537"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-Обележавање Светског дана књиге (23.април)</w:t>
            </w:r>
          </w:p>
          <w:p w14:paraId="6631D72D"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-Обележавање Светског дана планете Земље (22.април)</w:t>
            </w:r>
          </w:p>
          <w:p w14:paraId="2118BC08" w14:textId="77777777" w:rsidR="00024DE7" w:rsidRDefault="00024DE7">
            <w:pPr>
              <w:pStyle w:val="ListParagraph"/>
              <w:spacing w:after="0" w:line="240" w:lineRule="auto"/>
              <w:ind w:left="0"/>
              <w:rPr>
                <w:rFonts w:ascii="Times New Roman" w:hAnsi="Times New Roman"/>
                <w:sz w:val="24"/>
                <w:szCs w:val="24"/>
                <w:lang w:val="ru-RU"/>
              </w:rPr>
            </w:pPr>
            <w:r>
              <w:rPr>
                <w:rFonts w:ascii="Times New Roman" w:hAnsi="Times New Roman"/>
                <w:sz w:val="24"/>
                <w:szCs w:val="24"/>
                <w:lang w:val="ru-RU"/>
              </w:rPr>
              <w:t>-Учешће у изради школског листа "Винчанско писмо"</w:t>
            </w:r>
          </w:p>
          <w:p w14:paraId="4CF23AD9" w14:textId="77777777" w:rsidR="00024DE7" w:rsidRDefault="00024DE7">
            <w:pPr>
              <w:tabs>
                <w:tab w:val="left" w:pos="0"/>
              </w:tabs>
              <w:ind w:firstLine="0"/>
              <w:rPr>
                <w:color w:val="auto"/>
                <w:sz w:val="24"/>
                <w:szCs w:val="24"/>
              </w:rPr>
            </w:pPr>
            <w:r>
              <w:rPr>
                <w:color w:val="auto"/>
                <w:sz w:val="24"/>
                <w:szCs w:val="24"/>
              </w:rPr>
              <w:t>-Васкршњи фестивали:</w:t>
            </w:r>
          </w:p>
          <w:p w14:paraId="03C87CAA" w14:textId="77777777" w:rsidR="00024DE7" w:rsidRDefault="00024DE7">
            <w:pPr>
              <w:tabs>
                <w:tab w:val="left" w:pos="0"/>
              </w:tabs>
              <w:ind w:firstLine="0"/>
              <w:rPr>
                <w:color w:val="auto"/>
                <w:sz w:val="24"/>
                <w:szCs w:val="24"/>
                <w:lang w:val="sr-Cyrl-RS"/>
              </w:rPr>
            </w:pPr>
            <w:r>
              <w:rPr>
                <w:color w:val="auto"/>
                <w:sz w:val="24"/>
                <w:szCs w:val="24"/>
              </w:rPr>
              <w:t>Лештан</w:t>
            </w:r>
            <w:r>
              <w:rPr>
                <w:color w:val="auto"/>
                <w:sz w:val="24"/>
                <w:szCs w:val="24"/>
                <w:lang w:val="sr-Cyrl-RS"/>
              </w:rPr>
              <w:t>е</w:t>
            </w:r>
            <w:r>
              <w:rPr>
                <w:color w:val="auto"/>
                <w:sz w:val="24"/>
                <w:szCs w:val="24"/>
              </w:rPr>
              <w:t>: 1. – 4. раз. „Васкршња олимпијада</w:t>
            </w:r>
            <w:r>
              <w:rPr>
                <w:color w:val="auto"/>
                <w:sz w:val="24"/>
                <w:szCs w:val="24"/>
                <w:lang w:val="sr-Cyrl-RS"/>
              </w:rPr>
              <w:t xml:space="preserve"> и ликовна радионица</w:t>
            </w:r>
            <w:r>
              <w:rPr>
                <w:color w:val="auto"/>
                <w:sz w:val="24"/>
                <w:szCs w:val="24"/>
              </w:rPr>
              <w:t>“ (</w:t>
            </w:r>
            <w:r>
              <w:rPr>
                <w:color w:val="auto"/>
                <w:sz w:val="24"/>
                <w:szCs w:val="24"/>
                <w:lang w:val="sr-Cyrl-RS"/>
              </w:rPr>
              <w:t>парохујски дом и порта храма Св.великомученика Георгија</w:t>
            </w:r>
            <w:r>
              <w:rPr>
                <w:color w:val="auto"/>
                <w:sz w:val="24"/>
                <w:szCs w:val="24"/>
              </w:rPr>
              <w:t xml:space="preserve">), изложбе дечијих радова на тему Васкрса и такмичење у неколико дисциплина. Награде за најуспешније. </w:t>
            </w:r>
          </w:p>
          <w:p w14:paraId="3D633377" w14:textId="77777777" w:rsidR="00024DE7" w:rsidRDefault="00024DE7">
            <w:pPr>
              <w:tabs>
                <w:tab w:val="left" w:pos="0"/>
              </w:tabs>
              <w:ind w:firstLine="0"/>
              <w:rPr>
                <w:color w:val="auto"/>
                <w:sz w:val="24"/>
                <w:szCs w:val="24"/>
                <w:lang w:val="sr-Cyrl-RS"/>
              </w:rPr>
            </w:pPr>
            <w:r>
              <w:rPr>
                <w:color w:val="auto"/>
                <w:sz w:val="24"/>
                <w:szCs w:val="24"/>
                <w:lang w:val="sr-Cyrl-RS"/>
              </w:rPr>
              <w:t>Ритопек 1-4 раз. Изложба дечијих радова на тему Васкрса;</w:t>
            </w:r>
          </w:p>
          <w:p w14:paraId="21BA2E6E" w14:textId="77777777" w:rsidR="00024DE7" w:rsidRDefault="00024DE7">
            <w:pPr>
              <w:tabs>
                <w:tab w:val="left" w:pos="0"/>
              </w:tabs>
              <w:ind w:firstLine="0"/>
              <w:rPr>
                <w:color w:val="auto"/>
                <w:sz w:val="24"/>
                <w:szCs w:val="24"/>
              </w:rPr>
            </w:pPr>
            <w:r>
              <w:rPr>
                <w:color w:val="auto"/>
                <w:sz w:val="24"/>
                <w:szCs w:val="24"/>
              </w:rPr>
              <w:t>Болеч: 1. – 4. раз.  изложба радова на тему Васкрса;</w:t>
            </w:r>
          </w:p>
          <w:p w14:paraId="7E93EF66" w14:textId="77777777" w:rsidR="00024DE7" w:rsidRDefault="00024DE7">
            <w:pPr>
              <w:tabs>
                <w:tab w:val="left" w:pos="0"/>
              </w:tabs>
              <w:ind w:firstLine="0"/>
              <w:rPr>
                <w:color w:val="auto"/>
                <w:sz w:val="24"/>
                <w:szCs w:val="24"/>
              </w:rPr>
            </w:pPr>
            <w:r>
              <w:rPr>
                <w:color w:val="auto"/>
                <w:sz w:val="24"/>
                <w:szCs w:val="24"/>
              </w:rPr>
              <w:t>Винча: 1. – 4. раз. „Васкршњи дечји вишебој“ надметање деце у старим пастирским играма, изложба ликовних и осталих радова на тему Васкрса. Место: двориште Цркве;</w:t>
            </w:r>
          </w:p>
          <w:p w14:paraId="0C541A2A" w14:textId="77777777" w:rsidR="00024DE7" w:rsidRDefault="00024DE7">
            <w:pPr>
              <w:tabs>
                <w:tab w:val="left" w:pos="0"/>
              </w:tabs>
              <w:ind w:firstLine="0"/>
              <w:rPr>
                <w:color w:val="auto"/>
                <w:sz w:val="24"/>
                <w:szCs w:val="24"/>
                <w:lang w:val="sr-Cyrl-RS"/>
              </w:rPr>
            </w:pPr>
            <w:r>
              <w:rPr>
                <w:color w:val="auto"/>
                <w:sz w:val="24"/>
                <w:szCs w:val="24"/>
                <w:lang w:val="sr-Cyrl-RS"/>
              </w:rPr>
              <w:t>-Угледни час:“Страдање Христово“6 разред</w:t>
            </w:r>
          </w:p>
          <w:p w14:paraId="117C6559" w14:textId="77777777" w:rsidR="00024DE7" w:rsidRDefault="00024DE7">
            <w:pPr>
              <w:tabs>
                <w:tab w:val="left" w:pos="0"/>
              </w:tabs>
              <w:ind w:firstLine="0"/>
              <w:rPr>
                <w:color w:val="auto"/>
                <w:sz w:val="24"/>
                <w:szCs w:val="24"/>
                <w:lang w:val="sr-Cyrl-RS"/>
              </w:rPr>
            </w:pPr>
            <w:r>
              <w:rPr>
                <w:color w:val="auto"/>
                <w:sz w:val="24"/>
                <w:szCs w:val="24"/>
              </w:rPr>
              <w:t>-Продајна изложба радова полазника секција „Рукодеље“, „Иконопис“ и „Калиграфија“. Излагање радова из периода првог и другог полугодишта. Место: хол школе;</w:t>
            </w:r>
          </w:p>
          <w:p w14:paraId="6C48C1A0" w14:textId="77777777" w:rsidR="00024DE7" w:rsidRDefault="00024DE7">
            <w:pPr>
              <w:tabs>
                <w:tab w:val="left" w:pos="0"/>
              </w:tabs>
              <w:ind w:firstLine="0"/>
              <w:rPr>
                <w:color w:val="auto"/>
                <w:sz w:val="24"/>
                <w:szCs w:val="24"/>
                <w:lang w:val="sr-Cyrl-RS"/>
              </w:rPr>
            </w:pPr>
            <w:r>
              <w:rPr>
                <w:color w:val="auto"/>
                <w:sz w:val="24"/>
                <w:szCs w:val="24"/>
                <w:lang w:val="sr-Cyrl-RS"/>
              </w:rPr>
              <w:t>-Угледни час ''Света тајна Рукоположења'' – 7. разред</w:t>
            </w:r>
          </w:p>
          <w:p w14:paraId="3E38FD1A" w14:textId="77777777" w:rsidR="00024DE7" w:rsidRDefault="00024DE7">
            <w:pPr>
              <w:tabs>
                <w:tab w:val="left" w:pos="0"/>
              </w:tabs>
              <w:ind w:firstLine="0"/>
              <w:rPr>
                <w:color w:val="auto"/>
                <w:sz w:val="24"/>
                <w:szCs w:val="24"/>
                <w:lang w:val="sr-Cyrl-RS"/>
              </w:rPr>
            </w:pPr>
            <w:r>
              <w:rPr>
                <w:color w:val="auto"/>
                <w:sz w:val="24"/>
                <w:szCs w:val="24"/>
                <w:lang w:val="sr-Cyrl-RS"/>
              </w:rPr>
              <w:t>-Угледни час '' Превентивне мере у борби против свих облика насиља и дискриминације“ -8 разред</w:t>
            </w:r>
          </w:p>
          <w:p w14:paraId="2B52B087" w14:textId="77777777" w:rsidR="00024DE7" w:rsidRDefault="00024DE7">
            <w:pPr>
              <w:tabs>
                <w:tab w:val="left" w:pos="0"/>
              </w:tabs>
              <w:ind w:firstLine="0"/>
              <w:jc w:val="left"/>
              <w:rPr>
                <w:color w:val="auto"/>
                <w:sz w:val="24"/>
                <w:szCs w:val="24"/>
              </w:rPr>
            </w:pPr>
            <w:r>
              <w:rPr>
                <w:color w:val="auto"/>
                <w:sz w:val="24"/>
                <w:szCs w:val="24"/>
              </w:rPr>
              <w:t>-Посете богослужењима са ученицима ради Свете Тајне Причешћа;</w:t>
            </w:r>
          </w:p>
          <w:p w14:paraId="1E4AFBF8"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eastAsia="Times New Roman" w:hAnsi="Times New Roman"/>
                <w:bCs/>
                <w:sz w:val="24"/>
                <w:szCs w:val="24"/>
              </w:rPr>
              <w:t>-</w:t>
            </w:r>
            <w:r>
              <w:rPr>
                <w:rFonts w:ascii="Times New Roman" w:eastAsia="Times New Roman" w:hAnsi="Times New Roman"/>
                <w:bCs/>
                <w:sz w:val="24"/>
                <w:szCs w:val="24"/>
                <w:lang w:val="sr-Cyrl-RS"/>
              </w:rPr>
              <w:t>Квиз-општинско такмичење из верске наставе</w:t>
            </w:r>
          </w:p>
        </w:tc>
        <w:tc>
          <w:tcPr>
            <w:tcW w:w="3422" w:type="dxa"/>
            <w:tcBorders>
              <w:top w:val="single" w:sz="4" w:space="0" w:color="000000"/>
              <w:left w:val="single" w:sz="4" w:space="0" w:color="000000"/>
              <w:bottom w:val="single" w:sz="4" w:space="0" w:color="000000"/>
              <w:right w:val="single" w:sz="4" w:space="0" w:color="000000"/>
            </w:tcBorders>
          </w:tcPr>
          <w:p w14:paraId="3DB1132A"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Стручно веће</w:t>
            </w:r>
          </w:p>
          <w:p w14:paraId="4D390354"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w:t>
            </w:r>
          </w:p>
          <w:p w14:paraId="1F419BE3"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Бранислав Марјановић, Оливера Пешут</w:t>
            </w:r>
          </w:p>
          <w:p w14:paraId="33061C4C"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lang w:val="sr-Cyrl-RS"/>
              </w:rPr>
              <w:t>Мирјана Симић и Јелена Вишњић</w:t>
            </w:r>
            <w:r>
              <w:rPr>
                <w:rFonts w:ascii="Times New Roman" w:hAnsi="Times New Roman"/>
                <w:sz w:val="24"/>
                <w:szCs w:val="24"/>
              </w:rPr>
              <w:t xml:space="preserve"> </w:t>
            </w:r>
          </w:p>
          <w:p w14:paraId="0C78585E" w14:textId="77777777" w:rsidR="00024DE7" w:rsidRDefault="00024DE7">
            <w:pPr>
              <w:pStyle w:val="ListParagraph"/>
              <w:spacing w:after="0" w:line="240" w:lineRule="auto"/>
              <w:ind w:left="0"/>
              <w:rPr>
                <w:rFonts w:ascii="Times New Roman" w:hAnsi="Times New Roman"/>
                <w:sz w:val="24"/>
                <w:szCs w:val="24"/>
              </w:rPr>
            </w:pPr>
          </w:p>
          <w:p w14:paraId="7FE2CFEF" w14:textId="77777777" w:rsidR="00024DE7" w:rsidRDefault="00024DE7">
            <w:pPr>
              <w:tabs>
                <w:tab w:val="left" w:pos="0"/>
              </w:tabs>
              <w:ind w:firstLine="0"/>
              <w:jc w:val="left"/>
              <w:rPr>
                <w:color w:val="auto"/>
                <w:sz w:val="24"/>
                <w:szCs w:val="24"/>
                <w:lang w:val="sr-Cyrl-RS"/>
              </w:rPr>
            </w:pPr>
            <w:r>
              <w:rPr>
                <w:color w:val="auto"/>
                <w:sz w:val="24"/>
                <w:szCs w:val="24"/>
                <w:lang w:val="sr-Cyrl-RS"/>
              </w:rPr>
              <w:t>Бранислав Марјановић</w:t>
            </w:r>
          </w:p>
          <w:p w14:paraId="3B4FF019" w14:textId="77777777" w:rsidR="00024DE7" w:rsidRDefault="00024DE7">
            <w:pPr>
              <w:tabs>
                <w:tab w:val="left" w:pos="0"/>
              </w:tabs>
              <w:ind w:firstLine="0"/>
              <w:jc w:val="left"/>
              <w:rPr>
                <w:color w:val="auto"/>
                <w:sz w:val="24"/>
                <w:szCs w:val="24"/>
              </w:rPr>
            </w:pPr>
          </w:p>
          <w:p w14:paraId="04BAB4B2" w14:textId="77777777" w:rsidR="00024DE7" w:rsidRDefault="00024DE7">
            <w:pPr>
              <w:tabs>
                <w:tab w:val="left" w:pos="0"/>
              </w:tabs>
              <w:ind w:firstLine="0"/>
              <w:jc w:val="left"/>
              <w:rPr>
                <w:color w:val="auto"/>
                <w:sz w:val="24"/>
                <w:szCs w:val="24"/>
                <w:lang w:val="sr-Cyrl-RS"/>
              </w:rPr>
            </w:pPr>
          </w:p>
          <w:p w14:paraId="09B2BA54" w14:textId="77777777" w:rsidR="00024DE7" w:rsidRDefault="00024DE7">
            <w:pPr>
              <w:tabs>
                <w:tab w:val="left" w:pos="0"/>
              </w:tabs>
              <w:ind w:firstLine="0"/>
              <w:jc w:val="left"/>
              <w:rPr>
                <w:color w:val="auto"/>
                <w:sz w:val="24"/>
                <w:szCs w:val="24"/>
                <w:lang w:val="sr-Cyrl-RS"/>
              </w:rPr>
            </w:pPr>
          </w:p>
          <w:p w14:paraId="28A2DBB2" w14:textId="77777777" w:rsidR="00024DE7" w:rsidRDefault="00024DE7">
            <w:pPr>
              <w:tabs>
                <w:tab w:val="left" w:pos="0"/>
              </w:tabs>
              <w:ind w:firstLine="0"/>
              <w:jc w:val="left"/>
              <w:rPr>
                <w:color w:val="auto"/>
                <w:sz w:val="24"/>
                <w:szCs w:val="24"/>
                <w:lang w:val="sr-Cyrl-RS"/>
              </w:rPr>
            </w:pPr>
          </w:p>
          <w:p w14:paraId="0AD2F177" w14:textId="77777777" w:rsidR="00024DE7" w:rsidRDefault="00024DE7">
            <w:pPr>
              <w:tabs>
                <w:tab w:val="left" w:pos="0"/>
              </w:tabs>
              <w:ind w:firstLine="0"/>
              <w:jc w:val="left"/>
              <w:rPr>
                <w:color w:val="auto"/>
                <w:sz w:val="24"/>
                <w:szCs w:val="24"/>
                <w:lang w:val="sr-Cyrl-RS"/>
              </w:rPr>
            </w:pPr>
          </w:p>
          <w:p w14:paraId="598625BD" w14:textId="77777777" w:rsidR="00024DE7" w:rsidRDefault="00024DE7">
            <w:pPr>
              <w:tabs>
                <w:tab w:val="left" w:pos="0"/>
              </w:tabs>
              <w:ind w:firstLine="0"/>
              <w:jc w:val="left"/>
              <w:rPr>
                <w:color w:val="auto"/>
                <w:sz w:val="24"/>
                <w:szCs w:val="24"/>
                <w:lang w:val="sr-Cyrl-RS"/>
              </w:rPr>
            </w:pPr>
            <w:r>
              <w:rPr>
                <w:color w:val="auto"/>
                <w:sz w:val="24"/>
                <w:szCs w:val="24"/>
                <w:lang w:val="sr-Cyrl-RS"/>
              </w:rPr>
              <w:t>Марица Лазукић;</w:t>
            </w:r>
          </w:p>
          <w:p w14:paraId="0A62B6C1" w14:textId="77777777" w:rsidR="00024DE7" w:rsidRDefault="00024DE7">
            <w:pPr>
              <w:tabs>
                <w:tab w:val="left" w:pos="0"/>
              </w:tabs>
              <w:ind w:firstLine="0"/>
              <w:jc w:val="left"/>
              <w:rPr>
                <w:color w:val="auto"/>
                <w:sz w:val="24"/>
                <w:szCs w:val="24"/>
                <w:lang w:val="sr-Cyrl-RS"/>
              </w:rPr>
            </w:pPr>
          </w:p>
          <w:p w14:paraId="0809BD98" w14:textId="77777777" w:rsidR="00024DE7" w:rsidRDefault="00024DE7">
            <w:pPr>
              <w:tabs>
                <w:tab w:val="left" w:pos="0"/>
              </w:tabs>
              <w:ind w:firstLine="0"/>
              <w:jc w:val="left"/>
              <w:rPr>
                <w:color w:val="auto"/>
                <w:sz w:val="24"/>
                <w:szCs w:val="24"/>
              </w:rPr>
            </w:pPr>
            <w:r>
              <w:rPr>
                <w:color w:val="auto"/>
                <w:sz w:val="24"/>
                <w:szCs w:val="24"/>
                <w:lang w:val="sr-Cyrl-RS"/>
              </w:rPr>
              <w:t>Милена Новаковић</w:t>
            </w:r>
            <w:r>
              <w:rPr>
                <w:color w:val="auto"/>
                <w:sz w:val="24"/>
                <w:szCs w:val="24"/>
              </w:rPr>
              <w:t>;</w:t>
            </w:r>
          </w:p>
          <w:p w14:paraId="78BB1B86" w14:textId="77777777" w:rsidR="00024DE7" w:rsidRDefault="00024DE7">
            <w:pPr>
              <w:tabs>
                <w:tab w:val="left" w:pos="0"/>
              </w:tabs>
              <w:ind w:firstLine="0"/>
              <w:jc w:val="left"/>
              <w:rPr>
                <w:color w:val="auto"/>
                <w:sz w:val="24"/>
                <w:szCs w:val="24"/>
              </w:rPr>
            </w:pPr>
          </w:p>
          <w:p w14:paraId="3D1BE36F" w14:textId="77777777" w:rsidR="00024DE7" w:rsidRDefault="00024DE7">
            <w:pPr>
              <w:tabs>
                <w:tab w:val="left" w:pos="0"/>
              </w:tabs>
              <w:ind w:firstLine="0"/>
              <w:jc w:val="left"/>
              <w:rPr>
                <w:color w:val="auto"/>
                <w:sz w:val="24"/>
                <w:szCs w:val="24"/>
              </w:rPr>
            </w:pPr>
            <w:r>
              <w:rPr>
                <w:color w:val="auto"/>
                <w:sz w:val="24"/>
                <w:szCs w:val="24"/>
              </w:rPr>
              <w:t>Оливера Пешут;</w:t>
            </w:r>
          </w:p>
          <w:p w14:paraId="71F0E79F" w14:textId="77777777" w:rsidR="00024DE7" w:rsidRDefault="00024DE7">
            <w:pPr>
              <w:tabs>
                <w:tab w:val="left" w:pos="0"/>
              </w:tabs>
              <w:ind w:firstLine="0"/>
              <w:jc w:val="left"/>
              <w:rPr>
                <w:color w:val="auto"/>
                <w:sz w:val="24"/>
                <w:szCs w:val="24"/>
                <w:lang w:val="sr-Cyrl-RS"/>
              </w:rPr>
            </w:pPr>
            <w:r>
              <w:rPr>
                <w:color w:val="auto"/>
                <w:sz w:val="24"/>
                <w:szCs w:val="24"/>
                <w:lang w:val="sr-Cyrl-RS"/>
              </w:rPr>
              <w:t>Јелена Вишњић;</w:t>
            </w:r>
          </w:p>
          <w:p w14:paraId="41F2B7D9" w14:textId="77777777" w:rsidR="00024DE7" w:rsidRDefault="00024DE7">
            <w:pPr>
              <w:tabs>
                <w:tab w:val="left" w:pos="0"/>
              </w:tabs>
              <w:ind w:firstLine="0"/>
              <w:jc w:val="left"/>
              <w:rPr>
                <w:color w:val="auto"/>
                <w:sz w:val="24"/>
                <w:szCs w:val="24"/>
              </w:rPr>
            </w:pPr>
          </w:p>
          <w:p w14:paraId="1783C7B1" w14:textId="77777777" w:rsidR="00024DE7" w:rsidRDefault="00024DE7">
            <w:pPr>
              <w:tabs>
                <w:tab w:val="left" w:pos="0"/>
              </w:tabs>
              <w:ind w:firstLine="0"/>
              <w:jc w:val="left"/>
              <w:rPr>
                <w:color w:val="auto"/>
                <w:sz w:val="24"/>
                <w:szCs w:val="24"/>
                <w:lang w:val="sr-Cyrl-RS"/>
              </w:rPr>
            </w:pPr>
          </w:p>
          <w:p w14:paraId="35908C32" w14:textId="77777777" w:rsidR="00024DE7" w:rsidRDefault="00024DE7">
            <w:pPr>
              <w:tabs>
                <w:tab w:val="left" w:pos="0"/>
              </w:tabs>
              <w:ind w:firstLine="0"/>
              <w:jc w:val="left"/>
              <w:rPr>
                <w:color w:val="auto"/>
                <w:sz w:val="24"/>
                <w:szCs w:val="24"/>
                <w:lang w:val="sr-Cyrl-RS"/>
              </w:rPr>
            </w:pPr>
            <w:r>
              <w:rPr>
                <w:color w:val="auto"/>
                <w:sz w:val="24"/>
                <w:szCs w:val="24"/>
                <w:lang w:val="sr-Cyrl-RS"/>
              </w:rPr>
              <w:t>Милена Новаковић</w:t>
            </w:r>
          </w:p>
          <w:p w14:paraId="055F2B2A" w14:textId="77777777" w:rsidR="00024DE7" w:rsidRDefault="00024DE7">
            <w:pPr>
              <w:tabs>
                <w:tab w:val="left" w:pos="0"/>
              </w:tabs>
              <w:ind w:firstLine="0"/>
              <w:jc w:val="left"/>
              <w:rPr>
                <w:color w:val="auto"/>
                <w:sz w:val="24"/>
                <w:szCs w:val="24"/>
                <w:lang w:val="sr-Cyrl-RS"/>
              </w:rPr>
            </w:pPr>
            <w:r>
              <w:rPr>
                <w:color w:val="auto"/>
                <w:sz w:val="24"/>
                <w:szCs w:val="24"/>
                <w:lang w:val="sr-Cyrl-RS"/>
              </w:rPr>
              <w:t>Оливера Пешут;</w:t>
            </w:r>
          </w:p>
          <w:p w14:paraId="2F07AB4C" w14:textId="77777777" w:rsidR="00024DE7" w:rsidRDefault="00024DE7">
            <w:pPr>
              <w:tabs>
                <w:tab w:val="left" w:pos="0"/>
              </w:tabs>
              <w:ind w:firstLine="0"/>
              <w:jc w:val="left"/>
              <w:rPr>
                <w:color w:val="auto"/>
                <w:sz w:val="24"/>
                <w:szCs w:val="24"/>
              </w:rPr>
            </w:pPr>
            <w:r>
              <w:rPr>
                <w:color w:val="auto"/>
                <w:sz w:val="24"/>
                <w:szCs w:val="24"/>
              </w:rPr>
              <w:t>Јелена Вишњић;</w:t>
            </w:r>
          </w:p>
          <w:p w14:paraId="54434F8F" w14:textId="77777777" w:rsidR="00024DE7" w:rsidRDefault="00024DE7">
            <w:pPr>
              <w:tabs>
                <w:tab w:val="left" w:pos="0"/>
              </w:tabs>
              <w:ind w:firstLine="0"/>
              <w:jc w:val="left"/>
              <w:rPr>
                <w:color w:val="auto"/>
                <w:sz w:val="24"/>
                <w:szCs w:val="24"/>
              </w:rPr>
            </w:pPr>
          </w:p>
          <w:p w14:paraId="35500FB2" w14:textId="77777777" w:rsidR="00024DE7" w:rsidRDefault="00024DE7">
            <w:pPr>
              <w:tabs>
                <w:tab w:val="left" w:pos="0"/>
              </w:tabs>
              <w:ind w:firstLine="0"/>
              <w:jc w:val="left"/>
              <w:rPr>
                <w:color w:val="auto"/>
                <w:sz w:val="24"/>
                <w:szCs w:val="24"/>
              </w:rPr>
            </w:pPr>
          </w:p>
          <w:p w14:paraId="5B76E4F9" w14:textId="77777777" w:rsidR="00024DE7" w:rsidRDefault="00024DE7">
            <w:pPr>
              <w:tabs>
                <w:tab w:val="left" w:pos="0"/>
              </w:tabs>
              <w:ind w:firstLine="0"/>
              <w:jc w:val="left"/>
              <w:rPr>
                <w:color w:val="auto"/>
                <w:sz w:val="24"/>
                <w:szCs w:val="24"/>
                <w:lang w:val="sr-Cyrl-RS"/>
              </w:rPr>
            </w:pPr>
            <w:r>
              <w:rPr>
                <w:color w:val="auto"/>
                <w:sz w:val="24"/>
                <w:szCs w:val="24"/>
                <w:lang w:val="sr-Cyrl-RS"/>
              </w:rPr>
              <w:t>Бранислав Марјановић</w:t>
            </w:r>
          </w:p>
          <w:p w14:paraId="7B3AFEF8" w14:textId="77777777" w:rsidR="00024DE7" w:rsidRDefault="00024DE7">
            <w:pPr>
              <w:rPr>
                <w:color w:val="auto"/>
                <w:sz w:val="24"/>
                <w:szCs w:val="24"/>
                <w:lang w:val="sr-Cyrl-RS"/>
              </w:rPr>
            </w:pPr>
          </w:p>
          <w:p w14:paraId="21545A1F" w14:textId="77777777" w:rsidR="00024DE7" w:rsidRDefault="00024DE7">
            <w:pPr>
              <w:ind w:firstLine="0"/>
              <w:rPr>
                <w:sz w:val="24"/>
                <w:szCs w:val="24"/>
                <w:lang w:val="sr-Cyrl-RS"/>
              </w:rPr>
            </w:pPr>
            <w:r>
              <w:rPr>
                <w:color w:val="auto"/>
                <w:sz w:val="24"/>
                <w:szCs w:val="24"/>
                <w:lang w:val="sr-Cyrl-RS"/>
              </w:rPr>
              <w:t>Мирјана Симић</w:t>
            </w:r>
          </w:p>
          <w:p w14:paraId="3C120BA3" w14:textId="77777777" w:rsidR="00024DE7" w:rsidRDefault="00024DE7">
            <w:pPr>
              <w:tabs>
                <w:tab w:val="left" w:pos="0"/>
              </w:tabs>
              <w:ind w:firstLine="0"/>
              <w:jc w:val="left"/>
              <w:rPr>
                <w:color w:val="auto"/>
                <w:sz w:val="24"/>
                <w:szCs w:val="24"/>
                <w:lang w:val="sr-Cyrl-RS"/>
              </w:rPr>
            </w:pPr>
          </w:p>
          <w:p w14:paraId="1B5544C8" w14:textId="77777777" w:rsidR="00024DE7" w:rsidRDefault="00024DE7">
            <w:pPr>
              <w:tabs>
                <w:tab w:val="left" w:pos="0"/>
              </w:tabs>
              <w:ind w:firstLine="0"/>
              <w:jc w:val="left"/>
              <w:rPr>
                <w:color w:val="auto"/>
                <w:sz w:val="24"/>
                <w:szCs w:val="24"/>
                <w:lang w:val="sr-Cyrl-RS"/>
              </w:rPr>
            </w:pPr>
          </w:p>
          <w:p w14:paraId="313C7AF5" w14:textId="77777777" w:rsidR="00024DE7" w:rsidRDefault="00024DE7">
            <w:pPr>
              <w:tabs>
                <w:tab w:val="left" w:pos="0"/>
              </w:tabs>
              <w:ind w:firstLine="0"/>
              <w:jc w:val="left"/>
              <w:rPr>
                <w:color w:val="auto"/>
                <w:sz w:val="24"/>
                <w:szCs w:val="24"/>
                <w:lang w:val="sr-Cyrl-RS"/>
              </w:rPr>
            </w:pPr>
            <w:r>
              <w:rPr>
                <w:color w:val="auto"/>
                <w:sz w:val="24"/>
                <w:szCs w:val="24"/>
                <w:lang w:val="sr-Cyrl-RS"/>
              </w:rPr>
              <w:t>Наставници ВН</w:t>
            </w:r>
          </w:p>
          <w:p w14:paraId="7845DBB9" w14:textId="77777777" w:rsidR="00024DE7" w:rsidRDefault="00024DE7">
            <w:pPr>
              <w:tabs>
                <w:tab w:val="left" w:pos="0"/>
              </w:tabs>
              <w:ind w:firstLine="0"/>
              <w:jc w:val="left"/>
              <w:rPr>
                <w:color w:val="auto"/>
                <w:sz w:val="24"/>
                <w:szCs w:val="24"/>
                <w:lang w:val="sr-Cyrl-RS"/>
              </w:rPr>
            </w:pPr>
            <w:r>
              <w:rPr>
                <w:color w:val="auto"/>
                <w:sz w:val="24"/>
                <w:szCs w:val="24"/>
              </w:rPr>
              <w:t>Јелена Вишњић</w:t>
            </w:r>
            <w:r>
              <w:rPr>
                <w:color w:val="auto"/>
                <w:sz w:val="24"/>
                <w:szCs w:val="24"/>
                <w:lang w:val="sr-Cyrl-RS"/>
              </w:rPr>
              <w:t>,Бранислав Марјановић ,Оливера Пешут,  Марица Лазукић, Милена Новаковић</w:t>
            </w:r>
          </w:p>
          <w:p w14:paraId="2B0B366E" w14:textId="77777777" w:rsidR="00024DE7" w:rsidRDefault="00024DE7">
            <w:pPr>
              <w:rPr>
                <w:sz w:val="24"/>
                <w:szCs w:val="24"/>
                <w:lang w:val="sr-Cyrl-RS"/>
              </w:rPr>
            </w:pPr>
          </w:p>
          <w:p w14:paraId="6833D4ED" w14:textId="77777777" w:rsidR="00024DE7" w:rsidRDefault="00024DE7">
            <w:pPr>
              <w:rPr>
                <w:sz w:val="24"/>
                <w:szCs w:val="24"/>
                <w:lang w:val="sr-Cyrl-RS"/>
              </w:rPr>
            </w:pPr>
          </w:p>
          <w:p w14:paraId="277C866E" w14:textId="77777777" w:rsidR="00024DE7" w:rsidRDefault="00024DE7">
            <w:pPr>
              <w:ind w:firstLine="0"/>
              <w:rPr>
                <w:sz w:val="24"/>
                <w:szCs w:val="24"/>
                <w:lang w:val="sr-Cyrl-RS"/>
              </w:rPr>
            </w:pPr>
          </w:p>
        </w:tc>
      </w:tr>
      <w:tr w:rsidR="00024DE7" w14:paraId="639282B7" w14:textId="77777777" w:rsidTr="00024DE7">
        <w:trPr>
          <w:cantSplit/>
          <w:trHeight w:val="1134"/>
        </w:trPr>
        <w:tc>
          <w:tcPr>
            <w:tcW w:w="1076" w:type="dxa"/>
            <w:tcBorders>
              <w:top w:val="single" w:sz="4" w:space="0" w:color="000000"/>
              <w:left w:val="single" w:sz="4" w:space="0" w:color="000000"/>
              <w:bottom w:val="single" w:sz="4" w:space="0" w:color="000000"/>
              <w:right w:val="single" w:sz="4" w:space="0" w:color="000000"/>
            </w:tcBorders>
            <w:textDirection w:val="btLr"/>
            <w:vAlign w:val="center"/>
            <w:hideMark/>
          </w:tcPr>
          <w:p w14:paraId="34CF1311" w14:textId="77777777" w:rsidR="00024DE7" w:rsidRDefault="00024DE7">
            <w:pPr>
              <w:pStyle w:val="BodyTextIndent2"/>
              <w:spacing w:after="0" w:line="240" w:lineRule="auto"/>
              <w:ind w:left="113" w:right="113" w:firstLine="0"/>
              <w:jc w:val="center"/>
              <w:rPr>
                <w:sz w:val="24"/>
                <w:szCs w:val="24"/>
              </w:rPr>
            </w:pPr>
            <w:r>
              <w:rPr>
                <w:sz w:val="24"/>
                <w:szCs w:val="24"/>
              </w:rPr>
              <w:lastRenderedPageBreak/>
              <w:t>Мај</w:t>
            </w:r>
          </w:p>
        </w:tc>
        <w:tc>
          <w:tcPr>
            <w:tcW w:w="5123" w:type="dxa"/>
            <w:tcBorders>
              <w:top w:val="single" w:sz="4" w:space="0" w:color="000000"/>
              <w:left w:val="single" w:sz="4" w:space="0" w:color="000000"/>
              <w:bottom w:val="single" w:sz="4" w:space="0" w:color="000000"/>
              <w:right w:val="single" w:sz="4" w:space="0" w:color="000000"/>
            </w:tcBorders>
            <w:hideMark/>
          </w:tcPr>
          <w:p w14:paraId="071B380A"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-Рад на афирмисању предмета</w:t>
            </w:r>
            <w:r>
              <w:rPr>
                <w:rFonts w:ascii="Times New Roman" w:hAnsi="Times New Roman"/>
                <w:sz w:val="24"/>
                <w:szCs w:val="24"/>
                <w:lang w:val="sr-Cyrl-RS"/>
              </w:rPr>
              <w:t xml:space="preserve"> ГВ</w:t>
            </w:r>
          </w:p>
          <w:p w14:paraId="3A418856"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-Презентација рада секција и ваннаставних активности</w:t>
            </w:r>
            <w:r>
              <w:rPr>
                <w:rFonts w:ascii="Times New Roman" w:hAnsi="Times New Roman"/>
                <w:sz w:val="24"/>
                <w:szCs w:val="24"/>
                <w:lang w:val="sr-Cyrl-RS"/>
              </w:rPr>
              <w:t xml:space="preserve">      </w:t>
            </w:r>
          </w:p>
          <w:p w14:paraId="7F1827A0"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-Презентација резултата наставног процеса</w:t>
            </w:r>
          </w:p>
          <w:p w14:paraId="5CB523E7"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-Обележавање Светског дана Црвеног крста (8.мај)</w:t>
            </w:r>
          </w:p>
          <w:p w14:paraId="2C2F3BA5"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 Обележавање Светског дана животне средине  (5.јун)</w:t>
            </w:r>
          </w:p>
          <w:p w14:paraId="2B1003E8"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-Угледни час ''</w:t>
            </w:r>
            <w:r>
              <w:rPr>
                <w:rFonts w:ascii="Times New Roman" w:hAnsi="Times New Roman"/>
                <w:sz w:val="24"/>
                <w:szCs w:val="24"/>
                <w:lang w:val="sr-Cyrl-RS"/>
              </w:rPr>
              <w:t>Ученички парламент</w:t>
            </w:r>
            <w:r>
              <w:rPr>
                <w:rFonts w:ascii="Times New Roman" w:hAnsi="Times New Roman"/>
                <w:sz w:val="24"/>
                <w:szCs w:val="24"/>
              </w:rPr>
              <w:t>'' (</w:t>
            </w:r>
            <w:r>
              <w:rPr>
                <w:rFonts w:ascii="Times New Roman" w:hAnsi="Times New Roman"/>
                <w:sz w:val="24"/>
                <w:szCs w:val="24"/>
                <w:lang w:val="sr-Cyrl-RS"/>
              </w:rPr>
              <w:t>7 р</w:t>
            </w:r>
            <w:r>
              <w:rPr>
                <w:rFonts w:ascii="Times New Roman" w:hAnsi="Times New Roman"/>
                <w:sz w:val="24"/>
                <w:szCs w:val="24"/>
              </w:rPr>
              <w:t>азред)</w:t>
            </w:r>
          </w:p>
          <w:p w14:paraId="2072A264" w14:textId="77777777" w:rsidR="00024DE7" w:rsidRDefault="00024DE7">
            <w:pPr>
              <w:tabs>
                <w:tab w:val="left" w:pos="0"/>
              </w:tabs>
              <w:ind w:firstLine="0"/>
              <w:jc w:val="left"/>
              <w:rPr>
                <w:sz w:val="24"/>
                <w:szCs w:val="24"/>
              </w:rPr>
            </w:pPr>
            <w:r>
              <w:rPr>
                <w:sz w:val="24"/>
                <w:szCs w:val="24"/>
              </w:rPr>
              <w:t>-Угледни час ''</w:t>
            </w:r>
            <w:r>
              <w:rPr>
                <w:sz w:val="24"/>
                <w:szCs w:val="24"/>
                <w:lang w:val="sr-Cyrl-RS"/>
              </w:rPr>
              <w:t>Васкрсење и Педестница</w:t>
            </w:r>
            <w:r>
              <w:rPr>
                <w:sz w:val="24"/>
                <w:szCs w:val="24"/>
              </w:rPr>
              <w:t>(</w:t>
            </w:r>
            <w:r>
              <w:rPr>
                <w:sz w:val="24"/>
                <w:szCs w:val="24"/>
                <w:lang w:val="sr-Cyrl-RS"/>
              </w:rPr>
              <w:t>4</w:t>
            </w:r>
            <w:r>
              <w:rPr>
                <w:sz w:val="24"/>
                <w:szCs w:val="24"/>
              </w:rPr>
              <w:t xml:space="preserve">. </w:t>
            </w:r>
            <w:r>
              <w:rPr>
                <w:sz w:val="24"/>
                <w:szCs w:val="24"/>
                <w:lang w:val="sr-Cyrl-RS"/>
              </w:rPr>
              <w:t>р</w:t>
            </w:r>
            <w:r>
              <w:rPr>
                <w:sz w:val="24"/>
                <w:szCs w:val="24"/>
              </w:rPr>
              <w:t>азред)</w:t>
            </w:r>
          </w:p>
          <w:p w14:paraId="68CC9843"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 Угледни час „Псалми Давидови'' – 5. разред</w:t>
            </w:r>
          </w:p>
          <w:p w14:paraId="0BFA3C8D" w14:textId="77777777" w:rsidR="00024DE7" w:rsidRDefault="00024DE7">
            <w:pPr>
              <w:tabs>
                <w:tab w:val="left" w:pos="0"/>
              </w:tabs>
              <w:ind w:firstLine="0"/>
              <w:rPr>
                <w:color w:val="auto"/>
                <w:sz w:val="24"/>
                <w:szCs w:val="24"/>
                <w:lang w:val="sr-Cyrl-RS"/>
              </w:rPr>
            </w:pPr>
            <w:r>
              <w:rPr>
                <w:color w:val="auto"/>
                <w:sz w:val="24"/>
                <w:szCs w:val="24"/>
              </w:rPr>
              <w:t>-Посета богослужењима у парохијским црквама при подручним школама и матичној школи ради Свете Тајне Причешћа;</w:t>
            </w:r>
            <w:r>
              <w:rPr>
                <w:color w:val="auto"/>
                <w:sz w:val="24"/>
                <w:szCs w:val="24"/>
                <w:lang w:val="sr-Cyrl-RS"/>
              </w:rPr>
              <w:t xml:space="preserve"> </w:t>
            </w:r>
          </w:p>
          <w:p w14:paraId="19F1AA84"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eastAsia="Times New Roman" w:hAnsi="Times New Roman"/>
                <w:bCs/>
                <w:sz w:val="24"/>
                <w:szCs w:val="24"/>
              </w:rPr>
              <w:t>-</w:t>
            </w:r>
            <w:r>
              <w:rPr>
                <w:rFonts w:ascii="Times New Roman" w:eastAsia="Times New Roman" w:hAnsi="Times New Roman"/>
                <w:bCs/>
                <w:sz w:val="24"/>
                <w:szCs w:val="24"/>
                <w:lang w:val="sr-Cyrl-RS"/>
              </w:rPr>
              <w:t xml:space="preserve"> Обелезавање славе Лештана –Ђурђевдан  и Вазнесење у Болечу, припрема и реализација одласка на Свету Литургију и Свечану Литију са ученицима</w:t>
            </w:r>
          </w:p>
        </w:tc>
        <w:tc>
          <w:tcPr>
            <w:tcW w:w="3422" w:type="dxa"/>
            <w:tcBorders>
              <w:top w:val="single" w:sz="4" w:space="0" w:color="000000"/>
              <w:left w:val="single" w:sz="4" w:space="0" w:color="000000"/>
              <w:bottom w:val="single" w:sz="4" w:space="0" w:color="000000"/>
              <w:right w:val="single" w:sz="4" w:space="0" w:color="000000"/>
            </w:tcBorders>
          </w:tcPr>
          <w:p w14:paraId="672753C1"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Наставнице ГВ,Мирјана Симић</w:t>
            </w:r>
          </w:p>
          <w:p w14:paraId="6AC51017"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Стручно веће</w:t>
            </w:r>
          </w:p>
          <w:p w14:paraId="250741A9"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СВ ВиГ</w:t>
            </w:r>
          </w:p>
          <w:p w14:paraId="226EBB40"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СВ ВиГ</w:t>
            </w:r>
          </w:p>
          <w:p w14:paraId="0D124B56" w14:textId="77777777" w:rsidR="00024DE7" w:rsidRDefault="00024DE7">
            <w:pPr>
              <w:pStyle w:val="ListParagraph"/>
              <w:spacing w:after="0" w:line="240" w:lineRule="auto"/>
              <w:ind w:left="0"/>
              <w:rPr>
                <w:rFonts w:ascii="Times New Roman" w:hAnsi="Times New Roman"/>
                <w:sz w:val="24"/>
                <w:szCs w:val="24"/>
              </w:rPr>
            </w:pPr>
          </w:p>
          <w:p w14:paraId="11E0E7DB"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СВ ВиГ</w:t>
            </w:r>
          </w:p>
          <w:p w14:paraId="7C2B6637" w14:textId="77777777" w:rsidR="00024DE7" w:rsidRDefault="00024DE7">
            <w:pPr>
              <w:pStyle w:val="ListParagraph"/>
              <w:spacing w:after="0" w:line="240" w:lineRule="auto"/>
              <w:ind w:left="0"/>
              <w:rPr>
                <w:rFonts w:ascii="Times New Roman" w:hAnsi="Times New Roman"/>
                <w:sz w:val="24"/>
                <w:szCs w:val="24"/>
                <w:lang w:val="sr-Cyrl-RS"/>
              </w:rPr>
            </w:pPr>
          </w:p>
          <w:p w14:paraId="27FD4BE3"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w:t>
            </w:r>
          </w:p>
          <w:p w14:paraId="3B54F957" w14:textId="77777777" w:rsidR="00024DE7" w:rsidRDefault="00024DE7">
            <w:pPr>
              <w:tabs>
                <w:tab w:val="left" w:pos="0"/>
              </w:tabs>
              <w:ind w:firstLine="0"/>
              <w:jc w:val="left"/>
              <w:rPr>
                <w:color w:val="auto"/>
                <w:sz w:val="24"/>
                <w:szCs w:val="24"/>
                <w:lang w:val="sr-Cyrl-RS"/>
              </w:rPr>
            </w:pPr>
            <w:r>
              <w:rPr>
                <w:color w:val="auto"/>
                <w:sz w:val="24"/>
                <w:szCs w:val="24"/>
                <w:lang w:val="sr-Cyrl-RS"/>
              </w:rPr>
              <w:t>Јелена вишњић</w:t>
            </w:r>
          </w:p>
          <w:p w14:paraId="45EE4916" w14:textId="77777777" w:rsidR="00024DE7" w:rsidRDefault="00024DE7">
            <w:pPr>
              <w:tabs>
                <w:tab w:val="left" w:pos="0"/>
              </w:tabs>
              <w:ind w:firstLine="0"/>
              <w:jc w:val="left"/>
              <w:rPr>
                <w:color w:val="auto"/>
                <w:sz w:val="24"/>
                <w:szCs w:val="24"/>
                <w:lang w:val="sr-Cyrl-RS"/>
              </w:rPr>
            </w:pPr>
          </w:p>
          <w:p w14:paraId="61769999" w14:textId="77777777" w:rsidR="00024DE7" w:rsidRDefault="00024DE7">
            <w:pPr>
              <w:tabs>
                <w:tab w:val="left" w:pos="0"/>
              </w:tabs>
              <w:ind w:firstLine="0"/>
              <w:jc w:val="left"/>
              <w:rPr>
                <w:color w:val="auto"/>
                <w:sz w:val="24"/>
                <w:szCs w:val="24"/>
                <w:lang w:val="sr-Cyrl-RS"/>
              </w:rPr>
            </w:pPr>
            <w:r>
              <w:rPr>
                <w:color w:val="auto"/>
                <w:sz w:val="24"/>
                <w:szCs w:val="24"/>
                <w:lang w:val="sr-Cyrl-RS"/>
              </w:rPr>
              <w:t>Марица Лазукић</w:t>
            </w:r>
          </w:p>
          <w:p w14:paraId="1DEF5CCC" w14:textId="77777777" w:rsidR="00024DE7" w:rsidRDefault="00024DE7">
            <w:pPr>
              <w:tabs>
                <w:tab w:val="left" w:pos="0"/>
              </w:tabs>
              <w:ind w:firstLine="0"/>
              <w:jc w:val="left"/>
              <w:rPr>
                <w:color w:val="auto"/>
                <w:sz w:val="24"/>
                <w:szCs w:val="24"/>
                <w:lang w:val="sr-Cyrl-RS"/>
              </w:rPr>
            </w:pPr>
            <w:r>
              <w:rPr>
                <w:color w:val="auto"/>
                <w:sz w:val="24"/>
                <w:szCs w:val="24"/>
                <w:lang w:val="sr-Cyrl-RS"/>
              </w:rPr>
              <w:t>Наставници/-це ВН</w:t>
            </w:r>
          </w:p>
          <w:p w14:paraId="02C7CC43" w14:textId="77777777" w:rsidR="00024DE7" w:rsidRDefault="00024DE7">
            <w:pPr>
              <w:tabs>
                <w:tab w:val="left" w:pos="0"/>
              </w:tabs>
              <w:ind w:firstLine="0"/>
              <w:jc w:val="left"/>
              <w:rPr>
                <w:color w:val="auto"/>
                <w:sz w:val="24"/>
                <w:szCs w:val="24"/>
                <w:lang w:val="sr-Cyrl-RS"/>
              </w:rPr>
            </w:pPr>
            <w:r>
              <w:rPr>
                <w:color w:val="auto"/>
                <w:sz w:val="24"/>
                <w:szCs w:val="24"/>
                <w:lang w:val="sr-Cyrl-RS"/>
              </w:rPr>
              <w:t xml:space="preserve"> </w:t>
            </w:r>
          </w:p>
          <w:p w14:paraId="45F3EB20" w14:textId="77777777" w:rsidR="00024DE7" w:rsidRDefault="00024DE7">
            <w:pPr>
              <w:tabs>
                <w:tab w:val="left" w:pos="0"/>
              </w:tabs>
              <w:ind w:firstLine="0"/>
              <w:jc w:val="left"/>
              <w:rPr>
                <w:color w:val="auto"/>
                <w:sz w:val="24"/>
                <w:szCs w:val="24"/>
              </w:rPr>
            </w:pPr>
          </w:p>
          <w:p w14:paraId="398FFABA"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eastAsia="Times New Roman" w:hAnsi="Times New Roman"/>
                <w:bCs/>
                <w:sz w:val="24"/>
                <w:szCs w:val="24"/>
                <w:lang w:val="sr-Cyrl-RS"/>
              </w:rPr>
              <w:t>Милена Новаковић и Бранислав Марјановић</w:t>
            </w:r>
          </w:p>
        </w:tc>
      </w:tr>
      <w:tr w:rsidR="00024DE7" w14:paraId="538C6364" w14:textId="77777777" w:rsidTr="00024DE7">
        <w:trPr>
          <w:cantSplit/>
          <w:trHeight w:val="1134"/>
        </w:trPr>
        <w:tc>
          <w:tcPr>
            <w:tcW w:w="1076" w:type="dxa"/>
            <w:tcBorders>
              <w:top w:val="single" w:sz="4" w:space="0" w:color="000000"/>
              <w:left w:val="single" w:sz="4" w:space="0" w:color="000000"/>
              <w:bottom w:val="single" w:sz="4" w:space="0" w:color="000000"/>
              <w:right w:val="single" w:sz="4" w:space="0" w:color="000000"/>
            </w:tcBorders>
            <w:textDirection w:val="btLr"/>
            <w:vAlign w:val="center"/>
            <w:hideMark/>
          </w:tcPr>
          <w:p w14:paraId="06AD9BD2" w14:textId="77777777" w:rsidR="00024DE7" w:rsidRDefault="00024DE7">
            <w:pPr>
              <w:pStyle w:val="BodyTextIndent2"/>
              <w:spacing w:after="0" w:line="240" w:lineRule="auto"/>
              <w:ind w:left="113" w:right="113" w:firstLine="0"/>
              <w:jc w:val="center"/>
              <w:rPr>
                <w:sz w:val="24"/>
                <w:szCs w:val="24"/>
              </w:rPr>
            </w:pPr>
            <w:r>
              <w:rPr>
                <w:sz w:val="24"/>
                <w:szCs w:val="24"/>
              </w:rPr>
              <w:t>Јун</w:t>
            </w:r>
          </w:p>
        </w:tc>
        <w:tc>
          <w:tcPr>
            <w:tcW w:w="5123" w:type="dxa"/>
            <w:tcBorders>
              <w:top w:val="single" w:sz="4" w:space="0" w:color="000000"/>
              <w:left w:val="single" w:sz="4" w:space="0" w:color="000000"/>
              <w:bottom w:val="single" w:sz="4" w:space="0" w:color="000000"/>
              <w:right w:val="single" w:sz="4" w:space="0" w:color="000000"/>
            </w:tcBorders>
            <w:hideMark/>
          </w:tcPr>
          <w:p w14:paraId="4D3F8BFF"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ru-RU"/>
              </w:rPr>
              <w:t>-Угледни час: Прогони хришћана- 6 разред</w:t>
            </w:r>
          </w:p>
          <w:p w14:paraId="19EAA522"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-Анализа резултата наставног процеса</w:t>
            </w:r>
          </w:p>
          <w:p w14:paraId="59CDC79E"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-Анализа резултата рада секција и ваннаставних активности</w:t>
            </w:r>
          </w:p>
          <w:p w14:paraId="466FD011"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-Анализа оствареног стручног усавршавања наставника</w:t>
            </w:r>
          </w:p>
          <w:p w14:paraId="4A8DE395" w14:textId="77777777" w:rsidR="00024DE7" w:rsidRDefault="00024DE7">
            <w:pPr>
              <w:tabs>
                <w:tab w:val="left" w:pos="0"/>
              </w:tabs>
              <w:ind w:firstLine="0"/>
              <w:rPr>
                <w:color w:val="auto"/>
                <w:sz w:val="24"/>
                <w:szCs w:val="24"/>
              </w:rPr>
            </w:pPr>
            <w:r>
              <w:rPr>
                <w:color w:val="auto"/>
                <w:sz w:val="24"/>
                <w:szCs w:val="24"/>
              </w:rPr>
              <w:t>-Награђивање ученика који су показали највећу љубав и поштовање према Богу, Цркви,</w:t>
            </w:r>
            <w:r>
              <w:rPr>
                <w:color w:val="auto"/>
                <w:sz w:val="24"/>
                <w:szCs w:val="24"/>
                <w:lang w:val="sr-Cyrl-RS"/>
              </w:rPr>
              <w:t xml:space="preserve"> </w:t>
            </w:r>
            <w:r>
              <w:rPr>
                <w:color w:val="auto"/>
                <w:sz w:val="24"/>
                <w:szCs w:val="24"/>
              </w:rPr>
              <w:t>школи, верској настави, наставницима и особљу школе, као и према својим другарима;</w:t>
            </w:r>
          </w:p>
          <w:p w14:paraId="4060A8F0" w14:textId="77777777" w:rsidR="00024DE7" w:rsidRDefault="00024DE7">
            <w:pPr>
              <w:pStyle w:val="ListParagraph"/>
              <w:spacing w:after="0" w:line="240" w:lineRule="auto"/>
              <w:ind w:left="0"/>
              <w:rPr>
                <w:rFonts w:ascii="Times New Roman" w:hAnsi="Times New Roman"/>
                <w:sz w:val="24"/>
                <w:szCs w:val="24"/>
              </w:rPr>
            </w:pPr>
            <w:r>
              <w:rPr>
                <w:rFonts w:ascii="Times New Roman" w:eastAsia="Times New Roman" w:hAnsi="Times New Roman"/>
                <w:bCs/>
                <w:sz w:val="24"/>
                <w:szCs w:val="24"/>
              </w:rPr>
              <w:t>-Стручно веће наставника верске наставе општине Гроцка;</w:t>
            </w:r>
          </w:p>
          <w:p w14:paraId="573DE8E9"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-Извештај о раду стручног већа за шк. 20</w:t>
            </w:r>
            <w:r>
              <w:rPr>
                <w:rFonts w:ascii="Times New Roman" w:hAnsi="Times New Roman"/>
                <w:sz w:val="24"/>
                <w:szCs w:val="24"/>
                <w:lang w:val="sr-Cyrl-RS"/>
              </w:rPr>
              <w:t>24</w:t>
            </w:r>
            <w:r>
              <w:rPr>
                <w:rFonts w:ascii="Times New Roman" w:hAnsi="Times New Roman"/>
                <w:sz w:val="24"/>
                <w:szCs w:val="24"/>
              </w:rPr>
              <w:t>/</w:t>
            </w:r>
            <w:r>
              <w:rPr>
                <w:rFonts w:ascii="Times New Roman" w:hAnsi="Times New Roman"/>
                <w:sz w:val="24"/>
                <w:szCs w:val="24"/>
                <w:lang w:val="sr-Cyrl-RS"/>
              </w:rPr>
              <w:t>25</w:t>
            </w:r>
            <w:r>
              <w:rPr>
                <w:rFonts w:ascii="Times New Roman" w:hAnsi="Times New Roman"/>
                <w:sz w:val="24"/>
                <w:szCs w:val="24"/>
              </w:rPr>
              <w:t>.годину</w:t>
            </w:r>
          </w:p>
          <w:p w14:paraId="7D1D17CB"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-План рада стручног већа за шк. 20</w:t>
            </w:r>
            <w:r>
              <w:rPr>
                <w:rFonts w:ascii="Times New Roman" w:hAnsi="Times New Roman"/>
                <w:sz w:val="24"/>
                <w:szCs w:val="24"/>
                <w:lang w:val="sr-Cyrl-RS"/>
              </w:rPr>
              <w:t>25</w:t>
            </w:r>
            <w:r>
              <w:rPr>
                <w:rFonts w:ascii="Times New Roman" w:hAnsi="Times New Roman"/>
                <w:sz w:val="24"/>
                <w:szCs w:val="24"/>
              </w:rPr>
              <w:t>/</w:t>
            </w:r>
            <w:r>
              <w:rPr>
                <w:rFonts w:ascii="Times New Roman" w:hAnsi="Times New Roman"/>
                <w:sz w:val="24"/>
                <w:szCs w:val="24"/>
                <w:lang w:val="sr-Cyrl-RS"/>
              </w:rPr>
              <w:t>26</w:t>
            </w:r>
            <w:r>
              <w:rPr>
                <w:rFonts w:ascii="Times New Roman" w:hAnsi="Times New Roman"/>
                <w:sz w:val="24"/>
                <w:szCs w:val="24"/>
              </w:rPr>
              <w:t>.годину</w:t>
            </w:r>
          </w:p>
          <w:p w14:paraId="6026CF30"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-Подела часова и задужења за наредну шк. 20</w:t>
            </w:r>
            <w:r>
              <w:rPr>
                <w:rFonts w:ascii="Times New Roman" w:hAnsi="Times New Roman"/>
                <w:sz w:val="24"/>
                <w:szCs w:val="24"/>
                <w:lang w:val="sr-Cyrl-RS"/>
              </w:rPr>
              <w:t>25</w:t>
            </w:r>
            <w:r>
              <w:rPr>
                <w:rFonts w:ascii="Times New Roman" w:hAnsi="Times New Roman"/>
                <w:sz w:val="24"/>
                <w:szCs w:val="24"/>
              </w:rPr>
              <w:t>/</w:t>
            </w:r>
            <w:r>
              <w:rPr>
                <w:rFonts w:ascii="Times New Roman" w:hAnsi="Times New Roman"/>
                <w:sz w:val="24"/>
                <w:szCs w:val="24"/>
                <w:lang w:val="sr-Cyrl-RS"/>
              </w:rPr>
              <w:t>26</w:t>
            </w:r>
            <w:r>
              <w:rPr>
                <w:rFonts w:ascii="Times New Roman" w:hAnsi="Times New Roman"/>
                <w:sz w:val="24"/>
                <w:szCs w:val="24"/>
              </w:rPr>
              <w:t>.годину</w:t>
            </w:r>
          </w:p>
        </w:tc>
        <w:tc>
          <w:tcPr>
            <w:tcW w:w="3422" w:type="dxa"/>
            <w:tcBorders>
              <w:top w:val="single" w:sz="4" w:space="0" w:color="000000"/>
              <w:left w:val="single" w:sz="4" w:space="0" w:color="000000"/>
              <w:bottom w:val="single" w:sz="4" w:space="0" w:color="000000"/>
              <w:right w:val="single" w:sz="4" w:space="0" w:color="000000"/>
            </w:tcBorders>
          </w:tcPr>
          <w:p w14:paraId="4BE75BCC"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Марица Лазукић</w:t>
            </w:r>
          </w:p>
          <w:p w14:paraId="05B98884" w14:textId="77777777" w:rsidR="00024DE7" w:rsidRDefault="00024DE7">
            <w:pPr>
              <w:pStyle w:val="ListParagraph"/>
              <w:spacing w:after="0" w:line="240" w:lineRule="auto"/>
              <w:ind w:left="0"/>
              <w:rPr>
                <w:rFonts w:ascii="Times New Roman" w:hAnsi="Times New Roman"/>
                <w:bCs/>
                <w:sz w:val="24"/>
                <w:szCs w:val="24"/>
              </w:rPr>
            </w:pPr>
            <w:r>
              <w:rPr>
                <w:rFonts w:ascii="Times New Roman" w:hAnsi="Times New Roman"/>
                <w:bCs/>
                <w:sz w:val="24"/>
                <w:szCs w:val="24"/>
              </w:rPr>
              <w:t>Стручно веће</w:t>
            </w:r>
          </w:p>
          <w:p w14:paraId="39B6D68B"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Мирјана Симић и Оливера Пешут</w:t>
            </w:r>
          </w:p>
          <w:p w14:paraId="36515AE1"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Милена Новаковић и Оливера Пешут</w:t>
            </w:r>
          </w:p>
          <w:p w14:paraId="6A182F0B" w14:textId="77777777" w:rsidR="00024DE7" w:rsidRDefault="00024DE7">
            <w:pPr>
              <w:tabs>
                <w:tab w:val="left" w:pos="0"/>
              </w:tabs>
              <w:ind w:firstLine="0"/>
              <w:jc w:val="left"/>
              <w:rPr>
                <w:color w:val="auto"/>
                <w:sz w:val="24"/>
                <w:szCs w:val="24"/>
              </w:rPr>
            </w:pPr>
            <w:r>
              <w:rPr>
                <w:color w:val="auto"/>
                <w:sz w:val="24"/>
                <w:szCs w:val="24"/>
                <w:lang w:val="sr-Cyrl-RS"/>
              </w:rPr>
              <w:t>Наставници/-це ВН</w:t>
            </w:r>
            <w:r>
              <w:rPr>
                <w:color w:val="auto"/>
                <w:sz w:val="24"/>
                <w:szCs w:val="24"/>
              </w:rPr>
              <w:t>;</w:t>
            </w:r>
          </w:p>
          <w:p w14:paraId="3CD1B9E0" w14:textId="77777777" w:rsidR="00024DE7" w:rsidRDefault="00024DE7">
            <w:pPr>
              <w:tabs>
                <w:tab w:val="left" w:pos="0"/>
              </w:tabs>
              <w:ind w:firstLine="0"/>
              <w:jc w:val="left"/>
              <w:rPr>
                <w:color w:val="auto"/>
                <w:sz w:val="24"/>
                <w:szCs w:val="24"/>
              </w:rPr>
            </w:pPr>
          </w:p>
          <w:p w14:paraId="54D48A09" w14:textId="77777777" w:rsidR="00024DE7" w:rsidRDefault="00024DE7">
            <w:pPr>
              <w:tabs>
                <w:tab w:val="left" w:pos="0"/>
              </w:tabs>
              <w:ind w:firstLine="0"/>
              <w:jc w:val="left"/>
              <w:rPr>
                <w:color w:val="auto"/>
                <w:sz w:val="24"/>
                <w:szCs w:val="24"/>
              </w:rPr>
            </w:pPr>
          </w:p>
          <w:p w14:paraId="78C055EE" w14:textId="77777777" w:rsidR="00024DE7" w:rsidRDefault="00024DE7">
            <w:pPr>
              <w:tabs>
                <w:tab w:val="left" w:pos="0"/>
              </w:tabs>
              <w:ind w:firstLine="0"/>
              <w:jc w:val="left"/>
              <w:rPr>
                <w:color w:val="auto"/>
                <w:sz w:val="24"/>
                <w:szCs w:val="24"/>
              </w:rPr>
            </w:pPr>
          </w:p>
          <w:p w14:paraId="05AD836D" w14:textId="77777777" w:rsidR="00024DE7" w:rsidRDefault="00024DE7">
            <w:pPr>
              <w:pStyle w:val="ListParagraph"/>
              <w:spacing w:after="0" w:line="240" w:lineRule="auto"/>
              <w:ind w:left="0"/>
              <w:rPr>
                <w:rFonts w:ascii="Times New Roman" w:hAnsi="Times New Roman"/>
                <w:bCs/>
                <w:sz w:val="24"/>
                <w:szCs w:val="24"/>
                <w:lang w:val="sr-Cyrl-RS"/>
              </w:rPr>
            </w:pPr>
            <w:r>
              <w:rPr>
                <w:rFonts w:ascii="Times New Roman" w:hAnsi="Times New Roman"/>
                <w:bCs/>
                <w:sz w:val="24"/>
                <w:szCs w:val="24"/>
              </w:rPr>
              <w:t>Стручно веће</w:t>
            </w:r>
            <w:r>
              <w:rPr>
                <w:rFonts w:ascii="Times New Roman" w:hAnsi="Times New Roman"/>
                <w:bCs/>
                <w:sz w:val="24"/>
                <w:szCs w:val="24"/>
                <w:lang w:val="sr-Cyrl-RS"/>
              </w:rPr>
              <w:t xml:space="preserve"> ВН</w:t>
            </w:r>
          </w:p>
          <w:p w14:paraId="6C9798BA" w14:textId="77777777" w:rsidR="00024DE7" w:rsidRDefault="00024DE7">
            <w:pPr>
              <w:pStyle w:val="ListParagraph"/>
              <w:spacing w:after="0" w:line="240" w:lineRule="auto"/>
              <w:ind w:left="0"/>
              <w:rPr>
                <w:rFonts w:ascii="Times New Roman" w:hAnsi="Times New Roman"/>
                <w:bCs/>
                <w:sz w:val="24"/>
                <w:szCs w:val="24"/>
                <w:lang w:val="sr-Cyrl-RS"/>
              </w:rPr>
            </w:pPr>
          </w:p>
          <w:p w14:paraId="0ECB1740" w14:textId="77777777" w:rsidR="00024DE7" w:rsidRDefault="00024DE7">
            <w:pPr>
              <w:pStyle w:val="ListParagraph"/>
              <w:spacing w:after="0" w:line="240" w:lineRule="auto"/>
              <w:ind w:left="0"/>
              <w:rPr>
                <w:rFonts w:ascii="Times New Roman" w:hAnsi="Times New Roman"/>
                <w:bCs/>
                <w:sz w:val="24"/>
                <w:szCs w:val="24"/>
                <w:lang w:val="sr-Cyrl-RS"/>
              </w:rPr>
            </w:pPr>
            <w:r>
              <w:rPr>
                <w:rFonts w:ascii="Times New Roman" w:hAnsi="Times New Roman"/>
                <w:bCs/>
                <w:sz w:val="24"/>
                <w:szCs w:val="24"/>
              </w:rPr>
              <w:t>Стручно веће</w:t>
            </w:r>
            <w:r>
              <w:rPr>
                <w:rFonts w:ascii="Times New Roman" w:hAnsi="Times New Roman"/>
                <w:bCs/>
                <w:sz w:val="24"/>
                <w:szCs w:val="24"/>
                <w:lang w:val="sr-Cyrl-RS"/>
              </w:rPr>
              <w:t xml:space="preserve"> ГиВ</w:t>
            </w:r>
          </w:p>
          <w:p w14:paraId="2047B982" w14:textId="77777777" w:rsidR="00024DE7" w:rsidRDefault="00024DE7">
            <w:pPr>
              <w:pStyle w:val="ListParagraph"/>
              <w:spacing w:after="0" w:line="240" w:lineRule="auto"/>
              <w:ind w:left="0"/>
              <w:rPr>
                <w:rFonts w:ascii="Times New Roman" w:hAnsi="Times New Roman"/>
                <w:sz w:val="24"/>
                <w:szCs w:val="24"/>
              </w:rPr>
            </w:pPr>
          </w:p>
          <w:p w14:paraId="7AA48019"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Стручно веће, управа школе</w:t>
            </w:r>
          </w:p>
          <w:p w14:paraId="13D3310D" w14:textId="77777777" w:rsidR="00024DE7" w:rsidRDefault="00024DE7">
            <w:pPr>
              <w:pStyle w:val="ListParagraph"/>
              <w:spacing w:after="0" w:line="240" w:lineRule="auto"/>
              <w:ind w:left="0"/>
              <w:rPr>
                <w:rFonts w:ascii="Times New Roman" w:hAnsi="Times New Roman"/>
                <w:sz w:val="24"/>
                <w:szCs w:val="24"/>
                <w:lang w:val="sr-Cyrl-RS"/>
              </w:rPr>
            </w:pPr>
          </w:p>
          <w:p w14:paraId="280D7DD7"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Стручно веће ГиВ</w:t>
            </w:r>
          </w:p>
          <w:p w14:paraId="28A16AD6"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 xml:space="preserve"> Стручно веће ГиВ</w:t>
            </w:r>
          </w:p>
        </w:tc>
      </w:tr>
      <w:tr w:rsidR="00024DE7" w14:paraId="6022ADC6" w14:textId="77777777" w:rsidTr="00024DE7">
        <w:trPr>
          <w:cantSplit/>
          <w:trHeight w:val="1134"/>
        </w:trPr>
        <w:tc>
          <w:tcPr>
            <w:tcW w:w="1076" w:type="dxa"/>
            <w:tcBorders>
              <w:top w:val="single" w:sz="4" w:space="0" w:color="000000"/>
              <w:left w:val="single" w:sz="4" w:space="0" w:color="000000"/>
              <w:bottom w:val="single" w:sz="4" w:space="0" w:color="000000"/>
              <w:right w:val="single" w:sz="4" w:space="0" w:color="000000"/>
            </w:tcBorders>
            <w:textDirection w:val="btLr"/>
            <w:vAlign w:val="center"/>
            <w:hideMark/>
          </w:tcPr>
          <w:p w14:paraId="4BCDD063" w14:textId="77777777" w:rsidR="00024DE7" w:rsidRDefault="00024DE7">
            <w:pPr>
              <w:pStyle w:val="BodyTextIndent2"/>
              <w:spacing w:after="0" w:line="240" w:lineRule="auto"/>
              <w:ind w:left="113" w:right="113" w:firstLine="0"/>
              <w:jc w:val="center"/>
              <w:rPr>
                <w:sz w:val="24"/>
                <w:szCs w:val="24"/>
              </w:rPr>
            </w:pPr>
            <w:r>
              <w:rPr>
                <w:sz w:val="24"/>
                <w:szCs w:val="24"/>
              </w:rPr>
              <w:t>Август</w:t>
            </w:r>
          </w:p>
        </w:tc>
        <w:tc>
          <w:tcPr>
            <w:tcW w:w="5123" w:type="dxa"/>
            <w:tcBorders>
              <w:top w:val="single" w:sz="4" w:space="0" w:color="000000"/>
              <w:left w:val="single" w:sz="4" w:space="0" w:color="000000"/>
              <w:bottom w:val="single" w:sz="4" w:space="0" w:color="000000"/>
              <w:right w:val="single" w:sz="4" w:space="0" w:color="000000"/>
            </w:tcBorders>
            <w:hideMark/>
          </w:tcPr>
          <w:p w14:paraId="31C056BC"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-Припреме за почетак школске године</w:t>
            </w:r>
          </w:p>
          <w:p w14:paraId="3ACC2BEF"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-Планирање средстава и материјала за наставни  процес</w:t>
            </w:r>
          </w:p>
          <w:p w14:paraId="45BE4E29" w14:textId="77777777" w:rsidR="00024DE7" w:rsidRDefault="00024DE7">
            <w:pPr>
              <w:pStyle w:val="ListParagraph"/>
              <w:spacing w:after="0" w:line="240" w:lineRule="auto"/>
              <w:ind w:left="0"/>
              <w:rPr>
                <w:rFonts w:ascii="Times New Roman" w:hAnsi="Times New Roman"/>
                <w:sz w:val="24"/>
                <w:szCs w:val="24"/>
              </w:rPr>
            </w:pPr>
            <w:r>
              <w:rPr>
                <w:rFonts w:ascii="Times New Roman" w:hAnsi="Times New Roman"/>
                <w:sz w:val="24"/>
                <w:szCs w:val="24"/>
              </w:rPr>
              <w:t>-План стручног усавршавања</w:t>
            </w:r>
          </w:p>
        </w:tc>
        <w:tc>
          <w:tcPr>
            <w:tcW w:w="3422" w:type="dxa"/>
            <w:tcBorders>
              <w:top w:val="single" w:sz="4" w:space="0" w:color="000000"/>
              <w:left w:val="single" w:sz="4" w:space="0" w:color="000000"/>
              <w:bottom w:val="single" w:sz="4" w:space="0" w:color="000000"/>
              <w:right w:val="single" w:sz="4" w:space="0" w:color="000000"/>
            </w:tcBorders>
          </w:tcPr>
          <w:p w14:paraId="30C948AC" w14:textId="77777777" w:rsidR="00024DE7" w:rsidRDefault="00024DE7">
            <w:pPr>
              <w:pStyle w:val="ListParagraph"/>
              <w:spacing w:after="0" w:line="240" w:lineRule="auto"/>
              <w:ind w:left="0"/>
              <w:rPr>
                <w:rFonts w:ascii="Times New Roman" w:hAnsi="Times New Roman"/>
                <w:sz w:val="24"/>
                <w:szCs w:val="24"/>
                <w:lang w:val="sr-Cyrl-RS"/>
              </w:rPr>
            </w:pPr>
            <w:r>
              <w:rPr>
                <w:rFonts w:ascii="Times New Roman" w:hAnsi="Times New Roman"/>
                <w:sz w:val="24"/>
                <w:szCs w:val="24"/>
              </w:rPr>
              <w:t>Стручно веће</w:t>
            </w:r>
            <w:r>
              <w:rPr>
                <w:rFonts w:ascii="Times New Roman" w:hAnsi="Times New Roman"/>
                <w:sz w:val="24"/>
                <w:szCs w:val="24"/>
                <w:lang w:val="sr-Cyrl-RS"/>
              </w:rPr>
              <w:t xml:space="preserve"> ГиВ</w:t>
            </w:r>
          </w:p>
          <w:p w14:paraId="34F5B6CB" w14:textId="77777777" w:rsidR="00024DE7" w:rsidRDefault="00024DE7">
            <w:pPr>
              <w:pStyle w:val="ListParagraph"/>
              <w:spacing w:after="0" w:line="240" w:lineRule="auto"/>
              <w:ind w:left="0"/>
              <w:rPr>
                <w:rFonts w:ascii="Times New Roman" w:hAnsi="Times New Roman"/>
                <w:bCs/>
                <w:sz w:val="24"/>
                <w:szCs w:val="24"/>
              </w:rPr>
            </w:pPr>
            <w:r>
              <w:rPr>
                <w:rFonts w:ascii="Times New Roman" w:hAnsi="Times New Roman"/>
                <w:bCs/>
                <w:sz w:val="24"/>
                <w:szCs w:val="24"/>
              </w:rPr>
              <w:t>Стручно веће</w:t>
            </w:r>
            <w:r>
              <w:rPr>
                <w:rFonts w:ascii="Times New Roman" w:hAnsi="Times New Roman"/>
                <w:bCs/>
                <w:sz w:val="24"/>
                <w:szCs w:val="24"/>
                <w:lang w:val="sr-Cyrl-RS"/>
              </w:rPr>
              <w:t>ГиВ</w:t>
            </w:r>
            <w:r>
              <w:rPr>
                <w:rFonts w:ascii="Times New Roman" w:hAnsi="Times New Roman"/>
                <w:sz w:val="24"/>
                <w:szCs w:val="24"/>
              </w:rPr>
              <w:t>, управа школе</w:t>
            </w:r>
          </w:p>
          <w:p w14:paraId="51724816" w14:textId="77777777" w:rsidR="00024DE7" w:rsidRDefault="00024DE7">
            <w:pPr>
              <w:pStyle w:val="ListParagraph"/>
              <w:spacing w:after="0" w:line="240" w:lineRule="auto"/>
              <w:ind w:left="0"/>
              <w:rPr>
                <w:rFonts w:ascii="Times New Roman" w:hAnsi="Times New Roman"/>
                <w:bCs/>
                <w:sz w:val="24"/>
                <w:szCs w:val="24"/>
                <w:lang w:val="sr-Cyrl-RS"/>
              </w:rPr>
            </w:pPr>
          </w:p>
          <w:p w14:paraId="284452A1" w14:textId="77777777" w:rsidR="00024DE7" w:rsidRDefault="00024DE7">
            <w:pPr>
              <w:pStyle w:val="ListParagraph"/>
              <w:spacing w:after="0" w:line="240" w:lineRule="auto"/>
              <w:ind w:left="0"/>
              <w:rPr>
                <w:rFonts w:ascii="Times New Roman" w:hAnsi="Times New Roman"/>
                <w:bCs/>
                <w:sz w:val="24"/>
                <w:szCs w:val="24"/>
                <w:lang w:val="sr-Cyrl-RS"/>
              </w:rPr>
            </w:pPr>
            <w:r>
              <w:rPr>
                <w:rFonts w:ascii="Times New Roman" w:hAnsi="Times New Roman"/>
                <w:bCs/>
                <w:sz w:val="24"/>
                <w:szCs w:val="24"/>
              </w:rPr>
              <w:t>Стручно веће</w:t>
            </w:r>
            <w:r>
              <w:rPr>
                <w:rFonts w:ascii="Times New Roman" w:hAnsi="Times New Roman"/>
                <w:bCs/>
                <w:sz w:val="24"/>
                <w:szCs w:val="24"/>
                <w:lang w:val="sr-Cyrl-RS"/>
              </w:rPr>
              <w:t xml:space="preserve"> ГиВ</w:t>
            </w:r>
          </w:p>
        </w:tc>
      </w:tr>
    </w:tbl>
    <w:p w14:paraId="2D71631E" w14:textId="77777777" w:rsidR="00024DE7" w:rsidRDefault="00024DE7" w:rsidP="00024DE7">
      <w:pPr>
        <w:ind w:firstLine="0"/>
        <w:rPr>
          <w:sz w:val="24"/>
          <w:szCs w:val="24"/>
          <w:lang w:val="sr-Cyrl-RS"/>
        </w:rPr>
      </w:pPr>
    </w:p>
    <w:p w14:paraId="184CF589" w14:textId="77777777" w:rsidR="00024DE7" w:rsidRDefault="00024DE7">
      <w:pPr>
        <w:ind w:left="-1134" w:right="-142" w:firstLine="0"/>
        <w:jc w:val="center"/>
        <w:rPr>
          <w:color w:val="FF0000"/>
          <w:sz w:val="24"/>
          <w:szCs w:val="24"/>
          <w:lang w:val="sr-Latn-RS"/>
        </w:rPr>
      </w:pPr>
    </w:p>
    <w:p w14:paraId="17547640" w14:textId="77777777" w:rsidR="00024DE7" w:rsidRDefault="00024DE7">
      <w:pPr>
        <w:ind w:left="-1134" w:right="-142" w:firstLine="0"/>
        <w:jc w:val="center"/>
        <w:rPr>
          <w:color w:val="FF0000"/>
          <w:sz w:val="24"/>
          <w:szCs w:val="24"/>
          <w:lang w:val="sr-Latn-RS"/>
        </w:rPr>
      </w:pPr>
    </w:p>
    <w:p w14:paraId="767B86F3" w14:textId="77777777" w:rsidR="00024DE7" w:rsidRDefault="00024DE7">
      <w:pPr>
        <w:ind w:left="-1134" w:right="-142" w:firstLine="0"/>
        <w:jc w:val="center"/>
        <w:rPr>
          <w:color w:val="FF0000"/>
          <w:sz w:val="24"/>
          <w:szCs w:val="24"/>
          <w:lang w:val="sr-Latn-RS"/>
        </w:rPr>
      </w:pPr>
    </w:p>
    <w:p w14:paraId="012121D2" w14:textId="77777777" w:rsidR="00024DE7" w:rsidRDefault="00024DE7">
      <w:pPr>
        <w:ind w:left="-1134" w:right="-142" w:firstLine="0"/>
        <w:jc w:val="center"/>
        <w:rPr>
          <w:color w:val="FF0000"/>
          <w:sz w:val="24"/>
          <w:szCs w:val="24"/>
          <w:lang w:val="sr-Latn-RS"/>
        </w:rPr>
      </w:pPr>
    </w:p>
    <w:p w14:paraId="246BFF39" w14:textId="77777777" w:rsidR="00425EBA" w:rsidRPr="002741A5" w:rsidRDefault="00425EBA">
      <w:pPr>
        <w:pStyle w:val="BodyTextIndent2"/>
        <w:spacing w:after="0" w:line="240" w:lineRule="auto"/>
        <w:ind w:left="0" w:firstLine="0"/>
        <w:jc w:val="center"/>
        <w:rPr>
          <w:color w:val="FF0000"/>
          <w:lang w:val="en-US"/>
        </w:rPr>
      </w:pPr>
    </w:p>
    <w:p w14:paraId="5E2B0200" w14:textId="77777777" w:rsidR="00425EBA" w:rsidRDefault="00425EBA">
      <w:pPr>
        <w:pStyle w:val="BodyTextIndent2"/>
        <w:spacing w:after="0" w:line="240" w:lineRule="auto"/>
        <w:ind w:left="0" w:firstLine="0"/>
        <w:jc w:val="center"/>
        <w:rPr>
          <w:color w:val="FF0000"/>
        </w:rPr>
      </w:pPr>
    </w:p>
    <w:p w14:paraId="32F8A11A" w14:textId="77777777" w:rsidR="00425EBA" w:rsidRPr="0085372B" w:rsidRDefault="0031436C">
      <w:pPr>
        <w:jc w:val="center"/>
        <w:rPr>
          <w:b/>
          <w:color w:val="auto"/>
          <w:sz w:val="24"/>
          <w:szCs w:val="24"/>
          <w:lang w:val="ru-RU"/>
        </w:rPr>
      </w:pPr>
      <w:r w:rsidRPr="0085372B">
        <w:rPr>
          <w:b/>
          <w:color w:val="auto"/>
          <w:sz w:val="24"/>
          <w:szCs w:val="24"/>
          <w:lang w:val="ru-RU"/>
        </w:rPr>
        <w:t>Основна школа „Никола Тесла“, Винча</w:t>
      </w:r>
    </w:p>
    <w:p w14:paraId="074939E4" w14:textId="50DFEF70" w:rsidR="00425EBA" w:rsidRPr="0085372B" w:rsidRDefault="0031436C">
      <w:pPr>
        <w:jc w:val="center"/>
        <w:rPr>
          <w:b/>
          <w:color w:val="auto"/>
          <w:sz w:val="32"/>
          <w:szCs w:val="32"/>
          <w:lang w:val="ru-RU"/>
        </w:rPr>
      </w:pPr>
      <w:r w:rsidRPr="0085372B">
        <w:rPr>
          <w:b/>
          <w:color w:val="auto"/>
          <w:sz w:val="32"/>
          <w:szCs w:val="32"/>
          <w:lang w:val="ru-RU"/>
        </w:rPr>
        <w:t>ПЛАН РАДА ПРОДУЖЕНОГ БОРАВКА ЗА ШКОЛСКУ 202</w:t>
      </w:r>
      <w:r w:rsidR="00567E04">
        <w:rPr>
          <w:b/>
          <w:color w:val="auto"/>
          <w:sz w:val="32"/>
          <w:szCs w:val="32"/>
          <w:lang w:val="sr-Cyrl-RS"/>
        </w:rPr>
        <w:t>4</w:t>
      </w:r>
      <w:r w:rsidRPr="0085372B">
        <w:rPr>
          <w:b/>
          <w:color w:val="auto"/>
          <w:sz w:val="32"/>
          <w:szCs w:val="32"/>
          <w:lang w:val="ru-RU"/>
        </w:rPr>
        <w:t>/202</w:t>
      </w:r>
      <w:r w:rsidR="00567E04">
        <w:rPr>
          <w:b/>
          <w:color w:val="auto"/>
          <w:sz w:val="32"/>
          <w:szCs w:val="32"/>
          <w:lang w:val="sr-Cyrl-RS"/>
        </w:rPr>
        <w:t>5</w:t>
      </w:r>
      <w:r w:rsidRPr="0085372B">
        <w:rPr>
          <w:b/>
          <w:color w:val="auto"/>
          <w:sz w:val="32"/>
          <w:szCs w:val="32"/>
          <w:lang w:val="ru-RU"/>
        </w:rPr>
        <w:t>. ГОД.</w:t>
      </w:r>
    </w:p>
    <w:p w14:paraId="1F3E9255" w14:textId="77777777" w:rsidR="00425EBA" w:rsidRPr="0085372B" w:rsidRDefault="00425EBA">
      <w:pPr>
        <w:jc w:val="center"/>
        <w:rPr>
          <w:b/>
          <w:color w:val="auto"/>
          <w:sz w:val="32"/>
          <w:szCs w:val="32"/>
          <w:lang w:val="ru-RU"/>
        </w:rPr>
      </w:pPr>
    </w:p>
    <w:p w14:paraId="3E808AB0" w14:textId="77777777" w:rsidR="00425EBA" w:rsidRPr="0085372B" w:rsidRDefault="0031436C">
      <w:pPr>
        <w:jc w:val="left"/>
        <w:rPr>
          <w:color w:val="auto"/>
          <w:sz w:val="24"/>
          <w:szCs w:val="24"/>
          <w:lang w:val="ru-RU"/>
        </w:rPr>
      </w:pPr>
      <w:r w:rsidRPr="0085372B">
        <w:rPr>
          <w:color w:val="auto"/>
          <w:sz w:val="24"/>
          <w:szCs w:val="24"/>
          <w:lang w:val="ru-RU"/>
        </w:rPr>
        <w:t>У школи се организује продужени боравак за ученике првог и другог разреда, а основни социопедагошки циљеви, који се остварују његовим радом су:</w:t>
      </w:r>
    </w:p>
    <w:p w14:paraId="64556A89" w14:textId="77777777" w:rsidR="00425EBA" w:rsidRPr="0085372B" w:rsidRDefault="0031436C" w:rsidP="00CD3DF1">
      <w:pPr>
        <w:pStyle w:val="ListParagraph"/>
        <w:numPr>
          <w:ilvl w:val="0"/>
          <w:numId w:val="1"/>
        </w:numPr>
        <w:spacing w:after="0" w:line="240" w:lineRule="auto"/>
        <w:ind w:left="0"/>
        <w:rPr>
          <w:rFonts w:ascii="Times New Roman" w:hAnsi="Times New Roman"/>
          <w:sz w:val="24"/>
          <w:szCs w:val="24"/>
          <w:lang w:val="ru-RU"/>
        </w:rPr>
      </w:pPr>
      <w:r w:rsidRPr="0085372B">
        <w:rPr>
          <w:rFonts w:ascii="Times New Roman" w:hAnsi="Times New Roman"/>
          <w:b/>
          <w:sz w:val="24"/>
          <w:szCs w:val="24"/>
          <w:lang w:val="ru-RU"/>
        </w:rPr>
        <w:t xml:space="preserve">Развијање и неговање радних навика, </w:t>
      </w:r>
    </w:p>
    <w:p w14:paraId="3BE4F97D" w14:textId="77777777" w:rsidR="00425EBA" w:rsidRPr="0085372B" w:rsidRDefault="0031436C" w:rsidP="00CD3DF1">
      <w:pPr>
        <w:pStyle w:val="ListParagraph"/>
        <w:numPr>
          <w:ilvl w:val="0"/>
          <w:numId w:val="1"/>
        </w:numPr>
        <w:spacing w:after="0" w:line="240" w:lineRule="auto"/>
        <w:ind w:left="0"/>
        <w:rPr>
          <w:rFonts w:ascii="Times New Roman" w:hAnsi="Times New Roman"/>
          <w:sz w:val="24"/>
          <w:szCs w:val="24"/>
          <w:lang w:val="ru-RU"/>
        </w:rPr>
      </w:pPr>
      <w:r w:rsidRPr="0085372B">
        <w:rPr>
          <w:rFonts w:ascii="Times New Roman" w:hAnsi="Times New Roman"/>
          <w:b/>
          <w:sz w:val="24"/>
          <w:szCs w:val="24"/>
          <w:lang w:val="ru-RU"/>
        </w:rPr>
        <w:t xml:space="preserve"> развој потенцијала детета, </w:t>
      </w:r>
    </w:p>
    <w:p w14:paraId="5A440394" w14:textId="77777777" w:rsidR="00425EBA" w:rsidRPr="0085372B" w:rsidRDefault="0031436C" w:rsidP="00CD3DF1">
      <w:pPr>
        <w:pStyle w:val="ListParagraph"/>
        <w:numPr>
          <w:ilvl w:val="0"/>
          <w:numId w:val="1"/>
        </w:numPr>
        <w:spacing w:after="0" w:line="240" w:lineRule="auto"/>
        <w:ind w:left="0"/>
        <w:rPr>
          <w:rFonts w:ascii="Times New Roman" w:hAnsi="Times New Roman"/>
          <w:sz w:val="24"/>
          <w:szCs w:val="24"/>
          <w:lang w:val="ru-RU"/>
        </w:rPr>
      </w:pPr>
      <w:r w:rsidRPr="0085372B">
        <w:rPr>
          <w:rFonts w:ascii="Times New Roman" w:hAnsi="Times New Roman"/>
          <w:b/>
          <w:sz w:val="24"/>
          <w:szCs w:val="24"/>
          <w:lang w:val="ru-RU"/>
        </w:rPr>
        <w:t xml:space="preserve">усмеравање ка самосталном раду и учењу, </w:t>
      </w:r>
    </w:p>
    <w:p w14:paraId="7E4A366E" w14:textId="77777777" w:rsidR="00425EBA" w:rsidRPr="0085372B" w:rsidRDefault="0031436C" w:rsidP="00CD3DF1">
      <w:pPr>
        <w:pStyle w:val="ListParagraph"/>
        <w:numPr>
          <w:ilvl w:val="0"/>
          <w:numId w:val="1"/>
        </w:numPr>
        <w:spacing w:after="0" w:line="240" w:lineRule="auto"/>
        <w:ind w:left="0"/>
        <w:rPr>
          <w:rFonts w:ascii="Times New Roman" w:hAnsi="Times New Roman"/>
          <w:sz w:val="24"/>
          <w:szCs w:val="24"/>
          <w:lang w:val="ru-RU"/>
        </w:rPr>
      </w:pPr>
      <w:r w:rsidRPr="0085372B">
        <w:rPr>
          <w:rFonts w:ascii="Times New Roman" w:hAnsi="Times New Roman"/>
          <w:b/>
          <w:sz w:val="24"/>
          <w:szCs w:val="24"/>
          <w:lang w:val="ru-RU"/>
        </w:rPr>
        <w:t xml:space="preserve">развијање моторичких способности, </w:t>
      </w:r>
    </w:p>
    <w:p w14:paraId="001708DC" w14:textId="77777777" w:rsidR="00425EBA" w:rsidRPr="0085372B" w:rsidRDefault="0031436C" w:rsidP="00CD3DF1">
      <w:pPr>
        <w:pStyle w:val="ListParagraph"/>
        <w:numPr>
          <w:ilvl w:val="0"/>
          <w:numId w:val="1"/>
        </w:numPr>
        <w:spacing w:after="0" w:line="240" w:lineRule="auto"/>
        <w:ind w:left="0"/>
        <w:rPr>
          <w:rFonts w:ascii="Times New Roman" w:hAnsi="Times New Roman"/>
          <w:sz w:val="24"/>
          <w:szCs w:val="24"/>
          <w:lang w:val="ru-RU"/>
        </w:rPr>
      </w:pPr>
      <w:r w:rsidRPr="0085372B">
        <w:rPr>
          <w:rFonts w:ascii="Times New Roman" w:hAnsi="Times New Roman"/>
          <w:b/>
          <w:sz w:val="24"/>
          <w:szCs w:val="24"/>
          <w:lang w:val="ru-RU"/>
        </w:rPr>
        <w:t>подстицање групног рада сарадње и дружења,</w:t>
      </w:r>
    </w:p>
    <w:p w14:paraId="0EBB8CCF" w14:textId="77777777" w:rsidR="00425EBA" w:rsidRPr="0085372B" w:rsidRDefault="0031436C" w:rsidP="00CD3DF1">
      <w:pPr>
        <w:pStyle w:val="ListParagraph"/>
        <w:numPr>
          <w:ilvl w:val="0"/>
          <w:numId w:val="1"/>
        </w:numPr>
        <w:spacing w:after="0" w:line="240" w:lineRule="auto"/>
        <w:ind w:left="0"/>
        <w:rPr>
          <w:rFonts w:ascii="Times New Roman" w:hAnsi="Times New Roman"/>
          <w:sz w:val="24"/>
          <w:szCs w:val="24"/>
          <w:lang w:val="ru-RU"/>
        </w:rPr>
      </w:pPr>
      <w:r w:rsidRPr="0085372B">
        <w:rPr>
          <w:rFonts w:ascii="Times New Roman" w:hAnsi="Times New Roman"/>
          <w:b/>
          <w:sz w:val="24"/>
          <w:szCs w:val="24"/>
          <w:lang w:val="ru-RU"/>
        </w:rPr>
        <w:t xml:space="preserve"> развијање и неговање језичке и математичке писмености, -идентификовање ученика којима је потребан корективни рад у циљу постизања бољих резултата, </w:t>
      </w:r>
    </w:p>
    <w:p w14:paraId="4C158D1C" w14:textId="77777777" w:rsidR="00425EBA" w:rsidRPr="0085372B" w:rsidRDefault="0031436C" w:rsidP="00CD3DF1">
      <w:pPr>
        <w:pStyle w:val="ListParagraph"/>
        <w:numPr>
          <w:ilvl w:val="0"/>
          <w:numId w:val="1"/>
        </w:numPr>
        <w:spacing w:after="0" w:line="240" w:lineRule="auto"/>
        <w:ind w:left="0"/>
        <w:rPr>
          <w:rFonts w:ascii="Times New Roman" w:hAnsi="Times New Roman"/>
          <w:sz w:val="24"/>
          <w:szCs w:val="24"/>
          <w:lang w:val="ru-RU"/>
        </w:rPr>
      </w:pPr>
      <w:r w:rsidRPr="0085372B">
        <w:rPr>
          <w:rFonts w:ascii="Times New Roman" w:hAnsi="Times New Roman"/>
          <w:b/>
          <w:sz w:val="24"/>
          <w:szCs w:val="24"/>
          <w:lang w:val="ru-RU"/>
        </w:rPr>
        <w:t>примена правила о лепом понашању током боравка у учионици, трпезарији и школском дворишту,</w:t>
      </w:r>
    </w:p>
    <w:p w14:paraId="71D33D3C" w14:textId="77777777" w:rsidR="00425EBA" w:rsidRPr="0085372B" w:rsidRDefault="0031436C" w:rsidP="00CD3DF1">
      <w:pPr>
        <w:pStyle w:val="ListParagraph"/>
        <w:numPr>
          <w:ilvl w:val="0"/>
          <w:numId w:val="1"/>
        </w:numPr>
        <w:spacing w:after="0" w:line="240" w:lineRule="auto"/>
        <w:ind w:left="0"/>
        <w:rPr>
          <w:rFonts w:ascii="Times New Roman" w:hAnsi="Times New Roman"/>
          <w:sz w:val="24"/>
          <w:szCs w:val="24"/>
          <w:lang w:val="ru-RU"/>
        </w:rPr>
      </w:pPr>
      <w:r w:rsidRPr="0085372B">
        <w:rPr>
          <w:rFonts w:ascii="Times New Roman" w:hAnsi="Times New Roman"/>
          <w:b/>
          <w:sz w:val="24"/>
          <w:szCs w:val="24"/>
          <w:lang w:val="ru-RU"/>
        </w:rPr>
        <w:t xml:space="preserve"> учење вештина спортског прихватања победе и пораза, подстицање на самоорганизовање групе за заједничке игре, усмеравање ка пријатељским односима и међусобном уважавању</w:t>
      </w:r>
    </w:p>
    <w:p w14:paraId="4FE11B29" w14:textId="77777777" w:rsidR="00425EBA" w:rsidRPr="0085372B" w:rsidRDefault="00425EBA">
      <w:pPr>
        <w:pStyle w:val="ListParagraph"/>
        <w:spacing w:after="0" w:line="240" w:lineRule="auto"/>
        <w:ind w:left="0"/>
        <w:rPr>
          <w:rFonts w:ascii="Times New Roman" w:hAnsi="Times New Roman"/>
          <w:sz w:val="24"/>
          <w:szCs w:val="24"/>
          <w:lang w:val="ru-RU"/>
        </w:rPr>
      </w:pPr>
    </w:p>
    <w:p w14:paraId="09DBD12F" w14:textId="77777777" w:rsidR="00425EBA" w:rsidRPr="0085372B" w:rsidRDefault="0031436C">
      <w:pPr>
        <w:rPr>
          <w:color w:val="auto"/>
          <w:sz w:val="24"/>
          <w:szCs w:val="24"/>
          <w:lang w:val="ru-RU"/>
        </w:rPr>
      </w:pPr>
      <w:r w:rsidRPr="0085372B">
        <w:rPr>
          <w:color w:val="auto"/>
          <w:sz w:val="24"/>
          <w:szCs w:val="24"/>
          <w:lang w:val="ru-RU"/>
        </w:rPr>
        <w:t>Боравком ће бити првенствено обухваћени ученици:</w:t>
      </w:r>
    </w:p>
    <w:p w14:paraId="50F4B105" w14:textId="77777777" w:rsidR="00425EBA" w:rsidRPr="0085372B" w:rsidRDefault="0031436C">
      <w:pPr>
        <w:rPr>
          <w:color w:val="auto"/>
          <w:sz w:val="24"/>
          <w:szCs w:val="24"/>
          <w:lang w:val="ru-RU"/>
        </w:rPr>
      </w:pPr>
      <w:r w:rsidRPr="0085372B">
        <w:rPr>
          <w:color w:val="auto"/>
          <w:sz w:val="24"/>
          <w:szCs w:val="24"/>
          <w:lang w:val="ru-RU"/>
        </w:rPr>
        <w:t>-са тешкоћама у интелектуалном, емоционалном и социјалном развоју;</w:t>
      </w:r>
    </w:p>
    <w:p w14:paraId="5637E874" w14:textId="77777777" w:rsidR="00425EBA" w:rsidRPr="0085372B" w:rsidRDefault="0031436C">
      <w:pPr>
        <w:rPr>
          <w:color w:val="auto"/>
          <w:sz w:val="24"/>
          <w:szCs w:val="24"/>
          <w:lang w:val="ru-RU"/>
        </w:rPr>
      </w:pPr>
      <w:r w:rsidRPr="0085372B">
        <w:rPr>
          <w:color w:val="auto"/>
          <w:sz w:val="24"/>
          <w:szCs w:val="24"/>
          <w:lang w:val="ru-RU"/>
        </w:rPr>
        <w:t>-који живе у непотпуним породицама;</w:t>
      </w:r>
    </w:p>
    <w:p w14:paraId="39DD899A" w14:textId="77777777" w:rsidR="00425EBA" w:rsidRPr="0085372B" w:rsidRDefault="0031436C">
      <w:pPr>
        <w:rPr>
          <w:color w:val="auto"/>
          <w:sz w:val="24"/>
          <w:szCs w:val="24"/>
          <w:lang w:val="ru-RU"/>
        </w:rPr>
      </w:pPr>
      <w:r w:rsidRPr="0085372B">
        <w:rPr>
          <w:color w:val="auto"/>
          <w:sz w:val="24"/>
          <w:szCs w:val="24"/>
          <w:lang w:val="ru-RU"/>
        </w:rPr>
        <w:t>-чије су укупне породичне прилике несређене;</w:t>
      </w:r>
    </w:p>
    <w:p w14:paraId="02F49C29" w14:textId="77777777" w:rsidR="00425EBA" w:rsidRPr="0085372B" w:rsidRDefault="0031436C">
      <w:pPr>
        <w:rPr>
          <w:color w:val="auto"/>
          <w:sz w:val="24"/>
          <w:szCs w:val="24"/>
          <w:lang w:val="ru-RU"/>
        </w:rPr>
      </w:pPr>
      <w:r w:rsidRPr="0085372B">
        <w:rPr>
          <w:color w:val="auto"/>
          <w:sz w:val="24"/>
          <w:szCs w:val="24"/>
          <w:lang w:val="ru-RU"/>
        </w:rPr>
        <w:t>-који живе у слабим стамбеним условима;</w:t>
      </w:r>
    </w:p>
    <w:p w14:paraId="7D1781BF" w14:textId="77777777" w:rsidR="00425EBA" w:rsidRPr="0085372B" w:rsidRDefault="0031436C">
      <w:pPr>
        <w:rPr>
          <w:color w:val="auto"/>
          <w:sz w:val="24"/>
          <w:szCs w:val="24"/>
          <w:lang w:val="ru-RU"/>
        </w:rPr>
      </w:pPr>
      <w:r w:rsidRPr="0085372B">
        <w:rPr>
          <w:color w:val="auto"/>
          <w:sz w:val="24"/>
          <w:szCs w:val="24"/>
          <w:lang w:val="ru-RU"/>
        </w:rPr>
        <w:t>-чија оба родитеља раде у иностранству;</w:t>
      </w:r>
    </w:p>
    <w:p w14:paraId="09D966B7" w14:textId="77777777" w:rsidR="00425EBA" w:rsidRPr="0085372B" w:rsidRDefault="0031436C">
      <w:pPr>
        <w:rPr>
          <w:color w:val="auto"/>
          <w:sz w:val="24"/>
          <w:szCs w:val="24"/>
          <w:lang w:val="ru-RU"/>
        </w:rPr>
      </w:pPr>
      <w:r w:rsidRPr="0085372B">
        <w:rPr>
          <w:color w:val="auto"/>
          <w:sz w:val="24"/>
          <w:szCs w:val="24"/>
          <w:lang w:val="ru-RU"/>
        </w:rPr>
        <w:t>-ученици путници;</w:t>
      </w:r>
    </w:p>
    <w:p w14:paraId="74463B4A" w14:textId="77777777" w:rsidR="00425EBA" w:rsidRPr="0085372B" w:rsidRDefault="0031436C">
      <w:pPr>
        <w:rPr>
          <w:color w:val="auto"/>
          <w:sz w:val="24"/>
          <w:szCs w:val="24"/>
          <w:lang w:val="ru-RU"/>
        </w:rPr>
      </w:pPr>
      <w:r w:rsidRPr="0085372B">
        <w:rPr>
          <w:color w:val="auto"/>
          <w:sz w:val="24"/>
          <w:szCs w:val="24"/>
          <w:lang w:val="ru-RU"/>
        </w:rPr>
        <w:t>-чија су оба родитеља запослена.</w:t>
      </w:r>
    </w:p>
    <w:p w14:paraId="455D8AA8" w14:textId="77777777" w:rsidR="00425EBA" w:rsidRPr="0085372B" w:rsidRDefault="00425EBA">
      <w:pPr>
        <w:rPr>
          <w:b/>
          <w:color w:val="auto"/>
          <w:sz w:val="24"/>
          <w:szCs w:val="24"/>
          <w:lang w:val="ru-RU"/>
        </w:rPr>
      </w:pPr>
    </w:p>
    <w:p w14:paraId="309D23C7" w14:textId="77777777" w:rsidR="00425EBA" w:rsidRPr="0085372B" w:rsidRDefault="0031436C">
      <w:pPr>
        <w:rPr>
          <w:b/>
          <w:color w:val="auto"/>
          <w:sz w:val="24"/>
          <w:szCs w:val="24"/>
          <w:lang w:val="ru-RU"/>
        </w:rPr>
      </w:pPr>
      <w:r w:rsidRPr="0085372B">
        <w:rPr>
          <w:b/>
          <w:color w:val="auto"/>
          <w:sz w:val="24"/>
          <w:szCs w:val="24"/>
          <w:lang w:val="ru-RU"/>
        </w:rPr>
        <w:t xml:space="preserve"> Рад у продуженом боравку се одвија кроз:</w:t>
      </w:r>
    </w:p>
    <w:p w14:paraId="17724D7B" w14:textId="77777777" w:rsidR="00425EBA" w:rsidRPr="0085372B" w:rsidRDefault="0031436C">
      <w:pPr>
        <w:rPr>
          <w:b/>
          <w:color w:val="auto"/>
          <w:sz w:val="24"/>
          <w:szCs w:val="24"/>
          <w:lang w:val="ru-RU"/>
        </w:rPr>
      </w:pPr>
      <w:r w:rsidRPr="0085372B">
        <w:rPr>
          <w:b/>
          <w:color w:val="auto"/>
          <w:sz w:val="24"/>
          <w:szCs w:val="24"/>
          <w:lang w:val="ru-RU"/>
        </w:rPr>
        <w:t>-реализацију часова учења</w:t>
      </w:r>
    </w:p>
    <w:p w14:paraId="17132667" w14:textId="77777777" w:rsidR="00425EBA" w:rsidRPr="0085372B" w:rsidRDefault="0031436C">
      <w:pPr>
        <w:rPr>
          <w:b/>
          <w:color w:val="auto"/>
          <w:sz w:val="24"/>
          <w:szCs w:val="24"/>
          <w:lang w:val="ru-RU"/>
        </w:rPr>
      </w:pPr>
      <w:r w:rsidRPr="0085372B">
        <w:rPr>
          <w:b/>
          <w:color w:val="auto"/>
          <w:sz w:val="24"/>
          <w:szCs w:val="24"/>
          <w:lang w:val="ru-RU"/>
        </w:rPr>
        <w:t>-израде домаћих задатака</w:t>
      </w:r>
    </w:p>
    <w:p w14:paraId="54B4F22B" w14:textId="77777777" w:rsidR="00425EBA" w:rsidRPr="0085372B" w:rsidRDefault="0031436C">
      <w:pPr>
        <w:rPr>
          <w:b/>
          <w:color w:val="auto"/>
          <w:sz w:val="24"/>
          <w:szCs w:val="24"/>
          <w:lang w:val="ru-RU"/>
        </w:rPr>
      </w:pPr>
      <w:r w:rsidRPr="0085372B">
        <w:rPr>
          <w:b/>
          <w:color w:val="auto"/>
          <w:sz w:val="24"/>
          <w:szCs w:val="24"/>
          <w:lang w:val="ru-RU"/>
        </w:rPr>
        <w:t xml:space="preserve">-слободних активности </w:t>
      </w:r>
    </w:p>
    <w:p w14:paraId="3CBB30AA" w14:textId="77777777" w:rsidR="00425EBA" w:rsidRPr="0085372B" w:rsidRDefault="0031436C">
      <w:pPr>
        <w:rPr>
          <w:b/>
          <w:color w:val="auto"/>
          <w:sz w:val="24"/>
          <w:szCs w:val="24"/>
          <w:lang w:val="ru-RU"/>
        </w:rPr>
      </w:pPr>
      <w:r w:rsidRPr="0085372B">
        <w:rPr>
          <w:b/>
          <w:color w:val="auto"/>
          <w:sz w:val="24"/>
          <w:szCs w:val="24"/>
          <w:lang w:val="ru-RU"/>
        </w:rPr>
        <w:t>-слободног времена.</w:t>
      </w:r>
    </w:p>
    <w:p w14:paraId="7446C9D0" w14:textId="77777777" w:rsidR="00425EBA" w:rsidRPr="0085372B" w:rsidRDefault="00425EBA">
      <w:pPr>
        <w:rPr>
          <w:b/>
          <w:color w:val="auto"/>
          <w:sz w:val="24"/>
          <w:szCs w:val="24"/>
          <w:lang w:val="ru-RU"/>
        </w:rPr>
      </w:pPr>
    </w:p>
    <w:p w14:paraId="5AB92B85" w14:textId="77777777" w:rsidR="00425EBA" w:rsidRPr="0085372B" w:rsidRDefault="0031436C">
      <w:pPr>
        <w:rPr>
          <w:color w:val="auto"/>
          <w:sz w:val="24"/>
          <w:szCs w:val="24"/>
          <w:lang w:val="ru-RU"/>
        </w:rPr>
      </w:pPr>
      <w:r w:rsidRPr="0085372B">
        <w:rPr>
          <w:color w:val="auto"/>
          <w:sz w:val="24"/>
          <w:szCs w:val="24"/>
          <w:lang w:val="ru-RU"/>
        </w:rPr>
        <w:t>Ученицима  у продуженом боравку, ће се плански и педагошки организовано задавати следеће тзв. припремних домаћих задатака:</w:t>
      </w:r>
    </w:p>
    <w:p w14:paraId="0CC76A02" w14:textId="77777777" w:rsidR="00425EBA" w:rsidRPr="0085372B" w:rsidRDefault="0031436C">
      <w:pPr>
        <w:rPr>
          <w:color w:val="auto"/>
          <w:sz w:val="24"/>
          <w:szCs w:val="24"/>
          <w:lang w:val="ru-RU"/>
        </w:rPr>
      </w:pPr>
      <w:r w:rsidRPr="0085372B">
        <w:rPr>
          <w:color w:val="auto"/>
          <w:sz w:val="24"/>
          <w:szCs w:val="24"/>
          <w:lang w:val="ru-RU"/>
        </w:rPr>
        <w:t>Читање дечијих часописа и листова</w:t>
      </w:r>
    </w:p>
    <w:p w14:paraId="593A764A" w14:textId="77777777" w:rsidR="00425EBA" w:rsidRPr="0085372B" w:rsidRDefault="0031436C">
      <w:pPr>
        <w:rPr>
          <w:color w:val="auto"/>
          <w:sz w:val="24"/>
          <w:szCs w:val="24"/>
          <w:lang w:val="ru-RU"/>
        </w:rPr>
      </w:pPr>
      <w:r w:rsidRPr="0085372B">
        <w:rPr>
          <w:color w:val="auto"/>
          <w:sz w:val="24"/>
          <w:szCs w:val="24"/>
          <w:lang w:val="ru-RU"/>
        </w:rPr>
        <w:t>Читање обавезне школске и домаће лектире</w:t>
      </w:r>
    </w:p>
    <w:p w14:paraId="32D8CB20" w14:textId="77777777" w:rsidR="00425EBA" w:rsidRPr="0085372B" w:rsidRDefault="0031436C">
      <w:pPr>
        <w:rPr>
          <w:color w:val="auto"/>
          <w:sz w:val="24"/>
          <w:szCs w:val="24"/>
          <w:lang w:val="ru-RU"/>
        </w:rPr>
      </w:pPr>
      <w:r w:rsidRPr="0085372B">
        <w:rPr>
          <w:color w:val="auto"/>
          <w:sz w:val="24"/>
          <w:szCs w:val="24"/>
          <w:lang w:val="ru-RU"/>
        </w:rPr>
        <w:t>Учење краћих прозних и поетских текстова</w:t>
      </w:r>
    </w:p>
    <w:p w14:paraId="41F56716" w14:textId="77777777" w:rsidR="00425EBA" w:rsidRPr="0085372B" w:rsidRDefault="0031436C">
      <w:pPr>
        <w:rPr>
          <w:color w:val="auto"/>
          <w:sz w:val="24"/>
          <w:szCs w:val="24"/>
          <w:lang w:val="ru-RU"/>
        </w:rPr>
      </w:pPr>
      <w:r w:rsidRPr="0085372B">
        <w:rPr>
          <w:color w:val="auto"/>
          <w:sz w:val="24"/>
          <w:szCs w:val="24"/>
          <w:lang w:val="ru-RU"/>
        </w:rPr>
        <w:t>Гледање и слушање одређених филмских представа</w:t>
      </w:r>
    </w:p>
    <w:p w14:paraId="7E80965F" w14:textId="77777777" w:rsidR="00425EBA" w:rsidRPr="0085372B" w:rsidRDefault="0031436C">
      <w:pPr>
        <w:jc w:val="left"/>
        <w:rPr>
          <w:color w:val="auto"/>
          <w:sz w:val="24"/>
          <w:szCs w:val="24"/>
          <w:lang w:val="ru-RU"/>
        </w:rPr>
      </w:pPr>
      <w:r w:rsidRPr="0085372B">
        <w:rPr>
          <w:color w:val="auto"/>
          <w:sz w:val="24"/>
          <w:szCs w:val="24"/>
          <w:lang w:val="ru-RU"/>
        </w:rPr>
        <w:t>Посећивање културно- просветних, историских и других значајних знаменитих објеката</w:t>
      </w:r>
    </w:p>
    <w:p w14:paraId="2615C37C" w14:textId="77777777" w:rsidR="00425EBA" w:rsidRPr="0085372B" w:rsidRDefault="0031436C">
      <w:pPr>
        <w:rPr>
          <w:color w:val="auto"/>
          <w:sz w:val="24"/>
          <w:szCs w:val="24"/>
          <w:lang w:val="ru-RU"/>
        </w:rPr>
      </w:pPr>
      <w:r w:rsidRPr="0085372B">
        <w:rPr>
          <w:color w:val="auto"/>
          <w:sz w:val="24"/>
          <w:szCs w:val="24"/>
          <w:lang w:val="ru-RU"/>
        </w:rPr>
        <w:t>Израда мање сложених дидактичких материјала</w:t>
      </w:r>
    </w:p>
    <w:p w14:paraId="2BF92106" w14:textId="77777777" w:rsidR="00425EBA" w:rsidRPr="0085372B" w:rsidRDefault="00425EBA">
      <w:pPr>
        <w:rPr>
          <w:color w:val="auto"/>
          <w:sz w:val="24"/>
          <w:szCs w:val="24"/>
          <w:lang w:val="ru-RU"/>
        </w:rPr>
      </w:pPr>
    </w:p>
    <w:p w14:paraId="0F74A6C5" w14:textId="77777777" w:rsidR="00425EBA" w:rsidRPr="0085372B" w:rsidRDefault="0031436C">
      <w:pPr>
        <w:rPr>
          <w:color w:val="auto"/>
          <w:sz w:val="24"/>
          <w:szCs w:val="24"/>
          <w:lang w:val="ru-RU"/>
        </w:rPr>
      </w:pPr>
      <w:r w:rsidRPr="0085372B">
        <w:rPr>
          <w:color w:val="auto"/>
          <w:sz w:val="24"/>
          <w:szCs w:val="24"/>
          <w:lang w:val="ru-RU"/>
        </w:rPr>
        <w:t>Активности у слободном времену ученика имају првенствено рекреативно-забавни и стваралачки карактер и могу бити:</w:t>
      </w:r>
    </w:p>
    <w:p w14:paraId="092E80E7" w14:textId="77777777" w:rsidR="00425EBA" w:rsidRPr="0085372B" w:rsidRDefault="0031436C">
      <w:pPr>
        <w:rPr>
          <w:color w:val="auto"/>
          <w:sz w:val="24"/>
          <w:szCs w:val="24"/>
          <w:lang w:val="ru-RU"/>
        </w:rPr>
      </w:pPr>
      <w:r w:rsidRPr="0085372B">
        <w:rPr>
          <w:color w:val="auto"/>
          <w:sz w:val="24"/>
          <w:szCs w:val="24"/>
          <w:lang w:val="ru-RU"/>
        </w:rPr>
        <w:lastRenderedPageBreak/>
        <w:t xml:space="preserve">-Едукативне, </w:t>
      </w:r>
    </w:p>
    <w:p w14:paraId="5813CD46" w14:textId="77777777" w:rsidR="00425EBA" w:rsidRPr="0085372B" w:rsidRDefault="0031436C">
      <w:pPr>
        <w:rPr>
          <w:color w:val="auto"/>
          <w:sz w:val="24"/>
          <w:szCs w:val="24"/>
          <w:lang w:val="ru-RU"/>
        </w:rPr>
      </w:pPr>
      <w:r w:rsidRPr="0085372B">
        <w:rPr>
          <w:color w:val="auto"/>
          <w:sz w:val="24"/>
          <w:szCs w:val="24"/>
          <w:lang w:val="ru-RU"/>
        </w:rPr>
        <w:t>-Радне</w:t>
      </w:r>
    </w:p>
    <w:p w14:paraId="0AB6C87B" w14:textId="77777777" w:rsidR="00425EBA" w:rsidRPr="0085372B" w:rsidRDefault="0031436C">
      <w:pPr>
        <w:rPr>
          <w:color w:val="auto"/>
          <w:sz w:val="24"/>
          <w:szCs w:val="24"/>
          <w:lang w:val="ru-RU"/>
        </w:rPr>
      </w:pPr>
      <w:r w:rsidRPr="0085372B">
        <w:rPr>
          <w:color w:val="auto"/>
          <w:sz w:val="24"/>
          <w:szCs w:val="24"/>
          <w:lang w:val="ru-RU"/>
        </w:rPr>
        <w:t>-Културно-уметничке</w:t>
      </w:r>
    </w:p>
    <w:p w14:paraId="2135C631" w14:textId="77777777" w:rsidR="00425EBA" w:rsidRPr="0085372B" w:rsidRDefault="0031436C">
      <w:pPr>
        <w:rPr>
          <w:color w:val="auto"/>
          <w:sz w:val="24"/>
          <w:szCs w:val="24"/>
          <w:lang w:val="ru-RU"/>
        </w:rPr>
      </w:pPr>
      <w:r w:rsidRPr="0085372B">
        <w:rPr>
          <w:color w:val="auto"/>
          <w:sz w:val="24"/>
          <w:szCs w:val="24"/>
          <w:lang w:val="ru-RU"/>
        </w:rPr>
        <w:t>-Спортске и</w:t>
      </w:r>
    </w:p>
    <w:p w14:paraId="2700FF6C" w14:textId="77777777" w:rsidR="00425EBA" w:rsidRPr="0085372B" w:rsidRDefault="0031436C">
      <w:pPr>
        <w:rPr>
          <w:color w:val="auto"/>
          <w:sz w:val="24"/>
          <w:szCs w:val="24"/>
          <w:lang w:val="ru-RU"/>
        </w:rPr>
      </w:pPr>
      <w:r w:rsidRPr="0085372B">
        <w:rPr>
          <w:color w:val="auto"/>
          <w:sz w:val="24"/>
          <w:szCs w:val="24"/>
          <w:lang w:val="ru-RU"/>
        </w:rPr>
        <w:t>-Забавне</w:t>
      </w:r>
    </w:p>
    <w:p w14:paraId="6C539FDC" w14:textId="77777777" w:rsidR="00425EBA" w:rsidRPr="0085372B" w:rsidRDefault="0031436C">
      <w:pPr>
        <w:rPr>
          <w:color w:val="auto"/>
          <w:sz w:val="24"/>
          <w:szCs w:val="24"/>
          <w:lang w:val="ru-RU"/>
        </w:rPr>
      </w:pPr>
      <w:r w:rsidRPr="0085372B">
        <w:rPr>
          <w:color w:val="auto"/>
          <w:sz w:val="24"/>
          <w:szCs w:val="24"/>
          <w:lang w:val="ru-RU"/>
        </w:rPr>
        <w:t xml:space="preserve">Организују се на принципу слободе избора и добровољности. </w:t>
      </w:r>
    </w:p>
    <w:p w14:paraId="5F289BA7" w14:textId="77777777" w:rsidR="00425EBA" w:rsidRPr="0085372B" w:rsidRDefault="00425EBA">
      <w:pPr>
        <w:rPr>
          <w:b/>
          <w:color w:val="auto"/>
          <w:sz w:val="24"/>
          <w:szCs w:val="24"/>
          <w:lang w:val="ru-RU"/>
        </w:rPr>
      </w:pPr>
    </w:p>
    <w:p w14:paraId="33E842B1" w14:textId="77777777" w:rsidR="00425EBA" w:rsidRPr="0085372B" w:rsidRDefault="0031436C">
      <w:pPr>
        <w:rPr>
          <w:b/>
          <w:color w:val="auto"/>
          <w:sz w:val="24"/>
          <w:szCs w:val="24"/>
          <w:lang w:val="ru-RU"/>
        </w:rPr>
      </w:pPr>
      <w:r w:rsidRPr="0085372B">
        <w:rPr>
          <w:b/>
          <w:color w:val="auto"/>
          <w:sz w:val="24"/>
          <w:szCs w:val="24"/>
          <w:lang w:val="ru-RU"/>
        </w:rPr>
        <w:t>Ученици у продуженом боравку треба да усваје:</w:t>
      </w:r>
    </w:p>
    <w:p w14:paraId="70533ECA" w14:textId="77777777" w:rsidR="00425EBA" w:rsidRPr="0085372B" w:rsidRDefault="0031436C">
      <w:pPr>
        <w:rPr>
          <w:b/>
          <w:color w:val="auto"/>
          <w:sz w:val="24"/>
          <w:szCs w:val="24"/>
          <w:lang w:val="ru-RU"/>
        </w:rPr>
      </w:pPr>
      <w:r w:rsidRPr="0085372B">
        <w:rPr>
          <w:b/>
          <w:color w:val="auto"/>
          <w:sz w:val="24"/>
          <w:szCs w:val="24"/>
          <w:lang w:val="ru-RU"/>
        </w:rPr>
        <w:t>-хигијенске и здравствене навике</w:t>
      </w:r>
    </w:p>
    <w:p w14:paraId="449CB7F4" w14:textId="77777777" w:rsidR="00425EBA" w:rsidRPr="0085372B" w:rsidRDefault="0031436C">
      <w:pPr>
        <w:rPr>
          <w:b/>
          <w:color w:val="auto"/>
          <w:sz w:val="24"/>
          <w:szCs w:val="24"/>
          <w:lang w:val="ru-RU"/>
        </w:rPr>
      </w:pPr>
      <w:r w:rsidRPr="0085372B">
        <w:rPr>
          <w:b/>
          <w:color w:val="auto"/>
          <w:sz w:val="24"/>
          <w:szCs w:val="24"/>
          <w:lang w:val="ru-RU"/>
        </w:rPr>
        <w:t>-да стекну одговоран однос према својим обавезама</w:t>
      </w:r>
    </w:p>
    <w:p w14:paraId="4B49ED1F" w14:textId="77777777" w:rsidR="00425EBA" w:rsidRPr="0085372B" w:rsidRDefault="0031436C">
      <w:pPr>
        <w:rPr>
          <w:b/>
          <w:color w:val="auto"/>
          <w:sz w:val="24"/>
          <w:szCs w:val="24"/>
          <w:lang w:val="ru-RU"/>
        </w:rPr>
      </w:pPr>
      <w:r w:rsidRPr="0085372B">
        <w:rPr>
          <w:b/>
          <w:color w:val="auto"/>
          <w:sz w:val="24"/>
          <w:szCs w:val="24"/>
          <w:lang w:val="ru-RU"/>
        </w:rPr>
        <w:t>-да самостално решевају домаћи задатак</w:t>
      </w:r>
    </w:p>
    <w:p w14:paraId="6E1AA429" w14:textId="77777777" w:rsidR="00425EBA" w:rsidRPr="0085372B" w:rsidRDefault="0031436C">
      <w:pPr>
        <w:rPr>
          <w:b/>
          <w:color w:val="auto"/>
          <w:sz w:val="24"/>
          <w:szCs w:val="24"/>
          <w:lang w:val="ru-RU"/>
        </w:rPr>
      </w:pPr>
      <w:r w:rsidRPr="0085372B">
        <w:rPr>
          <w:b/>
          <w:color w:val="auto"/>
          <w:sz w:val="24"/>
          <w:szCs w:val="24"/>
          <w:lang w:val="ru-RU"/>
        </w:rPr>
        <w:t>-да искажу креативност</w:t>
      </w:r>
    </w:p>
    <w:p w14:paraId="0F18BA4D" w14:textId="77777777" w:rsidR="00425EBA" w:rsidRPr="0085372B" w:rsidRDefault="0031436C">
      <w:pPr>
        <w:rPr>
          <w:b/>
          <w:color w:val="auto"/>
        </w:rPr>
      </w:pPr>
      <w:r w:rsidRPr="0085372B">
        <w:rPr>
          <w:b/>
          <w:color w:val="auto"/>
          <w:sz w:val="24"/>
          <w:szCs w:val="24"/>
          <w:lang w:val="ru-RU"/>
        </w:rPr>
        <w:t>-да науче да решавају сукобе мирним путем</w:t>
      </w:r>
    </w:p>
    <w:p w14:paraId="42AFC3C2" w14:textId="77777777" w:rsidR="00425EBA" w:rsidRPr="0085372B" w:rsidRDefault="00425EBA">
      <w:pPr>
        <w:ind w:left="-1134" w:right="-142" w:firstLine="0"/>
        <w:jc w:val="center"/>
        <w:rPr>
          <w:b/>
          <w:color w:val="auto"/>
          <w:sz w:val="24"/>
          <w:szCs w:val="24"/>
        </w:rPr>
      </w:pPr>
    </w:p>
    <w:p w14:paraId="6BF5D49F" w14:textId="77777777" w:rsidR="00425EBA" w:rsidRPr="0085372B" w:rsidRDefault="0031436C">
      <w:pPr>
        <w:ind w:left="-1134" w:right="-142" w:firstLine="0"/>
        <w:jc w:val="center"/>
        <w:rPr>
          <w:b/>
          <w:color w:val="auto"/>
          <w:sz w:val="24"/>
          <w:szCs w:val="24"/>
        </w:rPr>
      </w:pPr>
      <w:r w:rsidRPr="0085372B">
        <w:rPr>
          <w:b/>
          <w:color w:val="auto"/>
          <w:sz w:val="24"/>
          <w:szCs w:val="24"/>
        </w:rPr>
        <w:t>КОРЕКТИВНИ РАД СА УЧЕНИЦИМА</w:t>
      </w:r>
    </w:p>
    <w:tbl>
      <w:tblPr>
        <w:tblpPr w:leftFromText="180" w:rightFromText="180" w:vertAnchor="text" w:horzAnchor="page" w:tblpX="844" w:tblpY="19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417"/>
        <w:gridCol w:w="3260"/>
      </w:tblGrid>
      <w:tr w:rsidR="00425EBA" w:rsidRPr="0085372B" w14:paraId="39971AF5" w14:textId="77777777" w:rsidTr="003670B6">
        <w:tc>
          <w:tcPr>
            <w:tcW w:w="6204" w:type="dxa"/>
            <w:vAlign w:val="center"/>
          </w:tcPr>
          <w:p w14:paraId="50EACE39" w14:textId="77777777" w:rsidR="00425EBA" w:rsidRPr="0085372B" w:rsidRDefault="0031436C">
            <w:pPr>
              <w:pStyle w:val="ListParagraph"/>
              <w:spacing w:after="0" w:line="240" w:lineRule="auto"/>
              <w:ind w:left="-142"/>
              <w:jc w:val="center"/>
              <w:rPr>
                <w:rFonts w:ascii="Times New Roman" w:hAnsi="Times New Roman"/>
                <w:sz w:val="24"/>
                <w:szCs w:val="24"/>
              </w:rPr>
            </w:pPr>
            <w:r w:rsidRPr="0085372B">
              <w:rPr>
                <w:rFonts w:ascii="Times New Roman" w:hAnsi="Times New Roman"/>
                <w:sz w:val="24"/>
                <w:szCs w:val="24"/>
              </w:rPr>
              <w:t>Садржај</w:t>
            </w:r>
          </w:p>
        </w:tc>
        <w:tc>
          <w:tcPr>
            <w:tcW w:w="1417" w:type="dxa"/>
            <w:vAlign w:val="center"/>
          </w:tcPr>
          <w:p w14:paraId="5AF6414A" w14:textId="77777777" w:rsidR="00425EBA" w:rsidRPr="0085372B" w:rsidRDefault="0031436C">
            <w:pPr>
              <w:pStyle w:val="ListParagraph"/>
              <w:spacing w:after="0" w:line="240" w:lineRule="auto"/>
              <w:ind w:left="0"/>
              <w:jc w:val="center"/>
              <w:rPr>
                <w:rFonts w:ascii="Times New Roman" w:hAnsi="Times New Roman"/>
                <w:sz w:val="24"/>
                <w:szCs w:val="24"/>
              </w:rPr>
            </w:pPr>
            <w:r w:rsidRPr="0085372B">
              <w:rPr>
                <w:rFonts w:ascii="Times New Roman" w:hAnsi="Times New Roman"/>
                <w:sz w:val="24"/>
                <w:szCs w:val="24"/>
              </w:rPr>
              <w:t>Време</w:t>
            </w:r>
          </w:p>
        </w:tc>
        <w:tc>
          <w:tcPr>
            <w:tcW w:w="3260" w:type="dxa"/>
            <w:vAlign w:val="center"/>
          </w:tcPr>
          <w:p w14:paraId="343392E5" w14:textId="77777777" w:rsidR="00425EBA" w:rsidRPr="0085372B" w:rsidRDefault="0031436C">
            <w:pPr>
              <w:pStyle w:val="ListParagraph"/>
              <w:spacing w:after="0" w:line="240" w:lineRule="auto"/>
              <w:ind w:left="0"/>
              <w:jc w:val="center"/>
              <w:rPr>
                <w:rFonts w:ascii="Times New Roman" w:hAnsi="Times New Roman"/>
                <w:sz w:val="24"/>
                <w:szCs w:val="24"/>
              </w:rPr>
            </w:pPr>
            <w:r w:rsidRPr="0085372B">
              <w:rPr>
                <w:rFonts w:ascii="Times New Roman" w:hAnsi="Times New Roman"/>
                <w:sz w:val="24"/>
                <w:szCs w:val="24"/>
              </w:rPr>
              <w:t>Извршиоци</w:t>
            </w:r>
          </w:p>
        </w:tc>
      </w:tr>
      <w:tr w:rsidR="00425EBA" w:rsidRPr="0085372B" w14:paraId="5D7AEDB0" w14:textId="77777777" w:rsidTr="003670B6">
        <w:tc>
          <w:tcPr>
            <w:tcW w:w="6204" w:type="dxa"/>
          </w:tcPr>
          <w:p w14:paraId="74F1F295" w14:textId="77777777" w:rsidR="00425EBA" w:rsidRPr="0085372B" w:rsidRDefault="0031436C">
            <w:pPr>
              <w:pStyle w:val="ListParagraph"/>
              <w:ind w:left="0" w:right="-143"/>
              <w:rPr>
                <w:rFonts w:ascii="Times New Roman" w:hAnsi="Times New Roman"/>
                <w:sz w:val="24"/>
                <w:szCs w:val="24"/>
              </w:rPr>
            </w:pPr>
            <w:r w:rsidRPr="0085372B">
              <w:rPr>
                <w:rFonts w:ascii="Times New Roman" w:hAnsi="Times New Roman"/>
                <w:sz w:val="24"/>
                <w:szCs w:val="24"/>
              </w:rPr>
              <w:t>-Евидентирање ученика којима је потребан корективно-пе-дагошки рад, упознавање са околностима у којима такво дете живи.</w:t>
            </w:r>
          </w:p>
        </w:tc>
        <w:tc>
          <w:tcPr>
            <w:tcW w:w="1417" w:type="dxa"/>
            <w:vAlign w:val="center"/>
          </w:tcPr>
          <w:p w14:paraId="00F42635" w14:textId="77777777" w:rsidR="00425EBA" w:rsidRPr="0085372B" w:rsidRDefault="0031436C">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септембар и октобар</w:t>
            </w:r>
          </w:p>
        </w:tc>
        <w:tc>
          <w:tcPr>
            <w:tcW w:w="3260" w:type="dxa"/>
          </w:tcPr>
          <w:p w14:paraId="316A7E45" w14:textId="77777777" w:rsidR="00425EBA" w:rsidRPr="0085372B" w:rsidRDefault="00995AE5" w:rsidP="00995AE5">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-ППС,наставници</w:t>
            </w:r>
            <w:r w:rsidR="0031436C" w:rsidRPr="0085372B">
              <w:rPr>
                <w:rFonts w:ascii="Times New Roman" w:hAnsi="Times New Roman"/>
                <w:sz w:val="24"/>
                <w:szCs w:val="24"/>
              </w:rPr>
              <w:t xml:space="preserve"> и учитељи</w:t>
            </w:r>
          </w:p>
        </w:tc>
      </w:tr>
      <w:tr w:rsidR="00425EBA" w:rsidRPr="0085372B" w14:paraId="3E2D0BCA" w14:textId="77777777" w:rsidTr="003670B6">
        <w:tc>
          <w:tcPr>
            <w:tcW w:w="6204" w:type="dxa"/>
          </w:tcPr>
          <w:p w14:paraId="4FFD6F5C" w14:textId="77777777" w:rsidR="00425EBA" w:rsidRPr="0085372B" w:rsidRDefault="0031436C">
            <w:pPr>
              <w:pStyle w:val="ListParagraph"/>
              <w:ind w:left="0"/>
              <w:rPr>
                <w:rFonts w:ascii="Times New Roman" w:hAnsi="Times New Roman"/>
                <w:sz w:val="24"/>
                <w:szCs w:val="24"/>
              </w:rPr>
            </w:pPr>
            <w:r w:rsidRPr="0085372B">
              <w:rPr>
                <w:rFonts w:ascii="Times New Roman" w:hAnsi="Times New Roman"/>
                <w:sz w:val="24"/>
                <w:szCs w:val="24"/>
              </w:rPr>
              <w:t xml:space="preserve">-Саветодавни рад са родитељима ученика којима је потре-бан корективно педагошки рад. </w:t>
            </w:r>
          </w:p>
        </w:tc>
        <w:tc>
          <w:tcPr>
            <w:tcW w:w="1417" w:type="dxa"/>
          </w:tcPr>
          <w:p w14:paraId="48A60CAA" w14:textId="77777777" w:rsidR="00425EBA" w:rsidRPr="0085372B" w:rsidRDefault="0031436C">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током године</w:t>
            </w:r>
          </w:p>
        </w:tc>
        <w:tc>
          <w:tcPr>
            <w:tcW w:w="3260" w:type="dxa"/>
          </w:tcPr>
          <w:p w14:paraId="2540B358" w14:textId="01B5B723" w:rsidR="00425EBA" w:rsidRPr="0085372B" w:rsidRDefault="002B4FA0" w:rsidP="00995AE5">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-ППС,наставници и учитељи</w:t>
            </w:r>
          </w:p>
        </w:tc>
      </w:tr>
      <w:tr w:rsidR="00425EBA" w:rsidRPr="0085372B" w14:paraId="3229F2F9" w14:textId="77777777" w:rsidTr="003670B6">
        <w:tc>
          <w:tcPr>
            <w:tcW w:w="6204" w:type="dxa"/>
          </w:tcPr>
          <w:p w14:paraId="612A0F89" w14:textId="77777777" w:rsidR="00425EBA" w:rsidRPr="0085372B" w:rsidRDefault="0031436C">
            <w:pPr>
              <w:pStyle w:val="ListParagraph"/>
              <w:ind w:left="0"/>
              <w:rPr>
                <w:rFonts w:ascii="Times New Roman" w:hAnsi="Times New Roman"/>
                <w:sz w:val="24"/>
                <w:szCs w:val="24"/>
              </w:rPr>
            </w:pPr>
            <w:r w:rsidRPr="0085372B">
              <w:rPr>
                <w:rFonts w:ascii="Times New Roman" w:hAnsi="Times New Roman"/>
                <w:sz w:val="24"/>
                <w:szCs w:val="24"/>
              </w:rPr>
              <w:t>-Групни и индивидуални рад са ученицима.</w:t>
            </w:r>
          </w:p>
        </w:tc>
        <w:tc>
          <w:tcPr>
            <w:tcW w:w="1417" w:type="dxa"/>
          </w:tcPr>
          <w:p w14:paraId="25A2DBBB" w14:textId="77777777" w:rsidR="00425EBA" w:rsidRPr="0085372B" w:rsidRDefault="0031436C">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током године</w:t>
            </w:r>
          </w:p>
        </w:tc>
        <w:tc>
          <w:tcPr>
            <w:tcW w:w="3260" w:type="dxa"/>
          </w:tcPr>
          <w:p w14:paraId="73D44A0E" w14:textId="25B9A68B" w:rsidR="00425EBA" w:rsidRPr="0085372B" w:rsidRDefault="002B4FA0">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-ППС,наставници и учитељи</w:t>
            </w:r>
          </w:p>
        </w:tc>
      </w:tr>
      <w:tr w:rsidR="00425EBA" w:rsidRPr="0085372B" w14:paraId="1737DA28" w14:textId="77777777" w:rsidTr="003670B6">
        <w:tc>
          <w:tcPr>
            <w:tcW w:w="6204" w:type="dxa"/>
          </w:tcPr>
          <w:p w14:paraId="0E5B05EA" w14:textId="77777777" w:rsidR="00425EBA" w:rsidRPr="0085372B" w:rsidRDefault="0031436C">
            <w:pPr>
              <w:pStyle w:val="ListParagraph"/>
              <w:ind w:left="0"/>
              <w:rPr>
                <w:rFonts w:ascii="Times New Roman" w:hAnsi="Times New Roman"/>
                <w:sz w:val="24"/>
                <w:szCs w:val="24"/>
              </w:rPr>
            </w:pPr>
            <w:r w:rsidRPr="0085372B">
              <w:rPr>
                <w:rFonts w:ascii="Times New Roman" w:hAnsi="Times New Roman"/>
                <w:sz w:val="24"/>
                <w:szCs w:val="24"/>
              </w:rPr>
              <w:t>-Сарадња у утврђивању нивоа захтева ученика у појединим наставним предметима.</w:t>
            </w:r>
          </w:p>
        </w:tc>
        <w:tc>
          <w:tcPr>
            <w:tcW w:w="1417" w:type="dxa"/>
          </w:tcPr>
          <w:p w14:paraId="54FE921C" w14:textId="77777777" w:rsidR="00425EBA" w:rsidRPr="0085372B" w:rsidRDefault="0031436C">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током године</w:t>
            </w:r>
          </w:p>
        </w:tc>
        <w:tc>
          <w:tcPr>
            <w:tcW w:w="3260" w:type="dxa"/>
          </w:tcPr>
          <w:p w14:paraId="45382D8A" w14:textId="77777777" w:rsidR="00425EBA" w:rsidRPr="0085372B" w:rsidRDefault="0031436C">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ППС</w:t>
            </w:r>
          </w:p>
        </w:tc>
      </w:tr>
      <w:tr w:rsidR="00425EBA" w:rsidRPr="0085372B" w14:paraId="28EA9A68" w14:textId="77777777" w:rsidTr="003670B6">
        <w:tc>
          <w:tcPr>
            <w:tcW w:w="6204" w:type="dxa"/>
          </w:tcPr>
          <w:p w14:paraId="54B8EDE6" w14:textId="77777777" w:rsidR="00425EBA" w:rsidRPr="0085372B" w:rsidRDefault="0031436C">
            <w:pPr>
              <w:pStyle w:val="ListParagraph"/>
              <w:ind w:left="0"/>
              <w:rPr>
                <w:rFonts w:ascii="Times New Roman" w:hAnsi="Times New Roman"/>
                <w:sz w:val="24"/>
                <w:szCs w:val="24"/>
              </w:rPr>
            </w:pPr>
            <w:r w:rsidRPr="0085372B">
              <w:rPr>
                <w:rFonts w:ascii="Times New Roman" w:hAnsi="Times New Roman"/>
                <w:sz w:val="24"/>
                <w:szCs w:val="24"/>
              </w:rPr>
              <w:t>-Сарадња са различитим институцијама због ученика чија природа проблема превазилази оквире школског бављења.</w:t>
            </w:r>
          </w:p>
        </w:tc>
        <w:tc>
          <w:tcPr>
            <w:tcW w:w="1417" w:type="dxa"/>
          </w:tcPr>
          <w:p w14:paraId="558B6154" w14:textId="77777777" w:rsidR="00425EBA" w:rsidRPr="0085372B" w:rsidRDefault="0031436C">
            <w:pPr>
              <w:pStyle w:val="ListParagraph"/>
              <w:spacing w:after="0" w:line="240" w:lineRule="auto"/>
              <w:ind w:left="0"/>
              <w:jc w:val="both"/>
              <w:rPr>
                <w:rFonts w:ascii="Times New Roman" w:hAnsi="Times New Roman"/>
                <w:sz w:val="24"/>
                <w:szCs w:val="24"/>
              </w:rPr>
            </w:pPr>
            <w:r w:rsidRPr="0085372B">
              <w:rPr>
                <w:rFonts w:ascii="Times New Roman" w:hAnsi="Times New Roman"/>
                <w:sz w:val="24"/>
                <w:szCs w:val="24"/>
              </w:rPr>
              <w:t>током године</w:t>
            </w:r>
          </w:p>
        </w:tc>
        <w:tc>
          <w:tcPr>
            <w:tcW w:w="3260" w:type="dxa"/>
          </w:tcPr>
          <w:p w14:paraId="5F21A603" w14:textId="77777777" w:rsidR="00425EBA" w:rsidRPr="0085372B" w:rsidRDefault="0031436C">
            <w:pPr>
              <w:pStyle w:val="ListParagraph"/>
              <w:spacing w:after="0" w:line="240" w:lineRule="auto"/>
              <w:ind w:left="0"/>
              <w:jc w:val="both"/>
              <w:rPr>
                <w:rFonts w:ascii="Times New Roman" w:hAnsi="Times New Roman"/>
                <w:sz w:val="24"/>
                <w:szCs w:val="24"/>
              </w:rPr>
            </w:pPr>
            <w:r w:rsidRPr="0085372B">
              <w:rPr>
                <w:rFonts w:ascii="Times New Roman" w:hAnsi="Times New Roman"/>
                <w:sz w:val="24"/>
                <w:szCs w:val="24"/>
              </w:rPr>
              <w:t>психолог и педагог</w:t>
            </w:r>
          </w:p>
        </w:tc>
      </w:tr>
      <w:tr w:rsidR="00425EBA" w:rsidRPr="0085372B" w14:paraId="628CA96B" w14:textId="77777777" w:rsidTr="003670B6">
        <w:tc>
          <w:tcPr>
            <w:tcW w:w="6204" w:type="dxa"/>
          </w:tcPr>
          <w:p w14:paraId="4B324F0A" w14:textId="77777777" w:rsidR="00425EBA" w:rsidRPr="0085372B" w:rsidRDefault="0031436C">
            <w:pPr>
              <w:pStyle w:val="ListParagraph"/>
              <w:ind w:left="0"/>
              <w:rPr>
                <w:rFonts w:ascii="Times New Roman" w:hAnsi="Times New Roman"/>
                <w:sz w:val="24"/>
                <w:szCs w:val="24"/>
              </w:rPr>
            </w:pPr>
            <w:r w:rsidRPr="0085372B">
              <w:rPr>
                <w:rFonts w:ascii="Times New Roman" w:hAnsi="Times New Roman"/>
                <w:sz w:val="24"/>
                <w:szCs w:val="24"/>
              </w:rPr>
              <w:t>-Евидентирање ученика са проблемима у физичком развоју</w:t>
            </w:r>
          </w:p>
        </w:tc>
        <w:tc>
          <w:tcPr>
            <w:tcW w:w="1417" w:type="dxa"/>
            <w:vAlign w:val="center"/>
          </w:tcPr>
          <w:p w14:paraId="640F0281" w14:textId="77777777" w:rsidR="00425EBA" w:rsidRPr="0085372B" w:rsidRDefault="0031436C">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септембар</w:t>
            </w:r>
          </w:p>
        </w:tc>
        <w:tc>
          <w:tcPr>
            <w:tcW w:w="3260" w:type="dxa"/>
          </w:tcPr>
          <w:p w14:paraId="2EE000D5" w14:textId="5E36E4BB" w:rsidR="00425EBA" w:rsidRPr="0085372B" w:rsidRDefault="0031436C" w:rsidP="00995AE5">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w:t>
            </w:r>
            <w:r w:rsidR="00995AE5" w:rsidRPr="0085372B">
              <w:rPr>
                <w:rFonts w:ascii="Times New Roman" w:hAnsi="Times New Roman"/>
                <w:bCs/>
                <w:sz w:val="24"/>
                <w:szCs w:val="24"/>
              </w:rPr>
              <w:t>Наставници физичког ва-спитања</w:t>
            </w:r>
            <w:r w:rsidRPr="0085372B">
              <w:rPr>
                <w:rFonts w:ascii="Times New Roman" w:hAnsi="Times New Roman"/>
                <w:sz w:val="24"/>
                <w:szCs w:val="24"/>
              </w:rPr>
              <w:t xml:space="preserve">и </w:t>
            </w:r>
          </w:p>
        </w:tc>
      </w:tr>
      <w:tr w:rsidR="00425EBA" w:rsidRPr="0085372B" w14:paraId="2082BB85" w14:textId="77777777" w:rsidTr="003670B6">
        <w:tc>
          <w:tcPr>
            <w:tcW w:w="6204" w:type="dxa"/>
          </w:tcPr>
          <w:p w14:paraId="494C56FF" w14:textId="77777777" w:rsidR="00425EBA" w:rsidRPr="0085372B" w:rsidRDefault="0031436C">
            <w:pPr>
              <w:pStyle w:val="ListParagraph"/>
              <w:ind w:left="0"/>
              <w:rPr>
                <w:rFonts w:ascii="Times New Roman" w:hAnsi="Times New Roman"/>
                <w:sz w:val="24"/>
                <w:szCs w:val="24"/>
              </w:rPr>
            </w:pPr>
            <w:r w:rsidRPr="0085372B">
              <w:rPr>
                <w:rFonts w:ascii="Times New Roman" w:hAnsi="Times New Roman"/>
                <w:sz w:val="24"/>
                <w:szCs w:val="24"/>
              </w:rPr>
              <w:t>-Саветодавни рад са родитељима ученика који имају про-блема у физичком развоју.</w:t>
            </w:r>
          </w:p>
        </w:tc>
        <w:tc>
          <w:tcPr>
            <w:tcW w:w="1417" w:type="dxa"/>
          </w:tcPr>
          <w:p w14:paraId="10B24869" w14:textId="77777777" w:rsidR="00425EBA" w:rsidRPr="0085372B" w:rsidRDefault="0031436C">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током године</w:t>
            </w:r>
          </w:p>
        </w:tc>
        <w:tc>
          <w:tcPr>
            <w:tcW w:w="3260" w:type="dxa"/>
          </w:tcPr>
          <w:p w14:paraId="22909A78" w14:textId="46DE9B46" w:rsidR="00425EBA" w:rsidRPr="0085372B" w:rsidRDefault="002B4FA0" w:rsidP="00995AE5">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w:t>
            </w:r>
            <w:r w:rsidRPr="0085372B">
              <w:rPr>
                <w:rFonts w:ascii="Times New Roman" w:hAnsi="Times New Roman"/>
                <w:bCs/>
                <w:sz w:val="24"/>
                <w:szCs w:val="24"/>
              </w:rPr>
              <w:t>Наставници физичког ва-спитања</w:t>
            </w:r>
            <w:r w:rsidRPr="0085372B">
              <w:rPr>
                <w:rFonts w:ascii="Times New Roman" w:hAnsi="Times New Roman"/>
                <w:sz w:val="24"/>
                <w:szCs w:val="24"/>
              </w:rPr>
              <w:t>и</w:t>
            </w:r>
          </w:p>
        </w:tc>
      </w:tr>
      <w:tr w:rsidR="00425EBA" w:rsidRPr="0085372B" w14:paraId="38D105A6" w14:textId="77777777" w:rsidTr="003670B6">
        <w:trPr>
          <w:trHeight w:val="435"/>
        </w:trPr>
        <w:tc>
          <w:tcPr>
            <w:tcW w:w="6204" w:type="dxa"/>
          </w:tcPr>
          <w:p w14:paraId="5260B38F" w14:textId="77777777" w:rsidR="00425EBA" w:rsidRPr="0085372B" w:rsidRDefault="0031436C">
            <w:pPr>
              <w:ind w:firstLine="0"/>
              <w:rPr>
                <w:color w:val="auto"/>
                <w:sz w:val="24"/>
                <w:szCs w:val="24"/>
              </w:rPr>
            </w:pPr>
            <w:r w:rsidRPr="0085372B">
              <w:rPr>
                <w:color w:val="auto"/>
                <w:sz w:val="24"/>
                <w:szCs w:val="24"/>
              </w:rPr>
              <w:t>-Групна и индивидуална корективна гимнастика</w:t>
            </w:r>
          </w:p>
        </w:tc>
        <w:tc>
          <w:tcPr>
            <w:tcW w:w="1417" w:type="dxa"/>
          </w:tcPr>
          <w:p w14:paraId="62D55169" w14:textId="77777777" w:rsidR="00425EBA" w:rsidRPr="0085372B" w:rsidRDefault="0031436C">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током године</w:t>
            </w:r>
          </w:p>
        </w:tc>
        <w:tc>
          <w:tcPr>
            <w:tcW w:w="3260" w:type="dxa"/>
          </w:tcPr>
          <w:p w14:paraId="2CA10888" w14:textId="261C747A" w:rsidR="00425EBA" w:rsidRPr="0085372B" w:rsidRDefault="002B4FA0" w:rsidP="00995AE5">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w:t>
            </w:r>
            <w:r w:rsidRPr="0085372B">
              <w:rPr>
                <w:rFonts w:ascii="Times New Roman" w:hAnsi="Times New Roman"/>
                <w:bCs/>
                <w:sz w:val="24"/>
                <w:szCs w:val="24"/>
              </w:rPr>
              <w:t>Наставници физичког ва-спитања</w:t>
            </w:r>
            <w:r w:rsidRPr="0085372B">
              <w:rPr>
                <w:rFonts w:ascii="Times New Roman" w:hAnsi="Times New Roman"/>
                <w:sz w:val="24"/>
                <w:szCs w:val="24"/>
              </w:rPr>
              <w:t>и</w:t>
            </w:r>
          </w:p>
        </w:tc>
      </w:tr>
      <w:tr w:rsidR="00425EBA" w:rsidRPr="0085372B" w14:paraId="5D741F60" w14:textId="77777777" w:rsidTr="003670B6">
        <w:trPr>
          <w:trHeight w:val="532"/>
        </w:trPr>
        <w:tc>
          <w:tcPr>
            <w:tcW w:w="6204" w:type="dxa"/>
          </w:tcPr>
          <w:p w14:paraId="45D28CA4" w14:textId="77777777" w:rsidR="00425EBA" w:rsidRPr="0085372B" w:rsidRDefault="0031436C">
            <w:pPr>
              <w:pStyle w:val="ListParagraph"/>
              <w:ind w:left="0"/>
              <w:rPr>
                <w:rFonts w:ascii="Times New Roman" w:hAnsi="Times New Roman"/>
                <w:sz w:val="24"/>
                <w:szCs w:val="24"/>
              </w:rPr>
            </w:pPr>
            <w:r w:rsidRPr="0085372B">
              <w:rPr>
                <w:rFonts w:ascii="Times New Roman" w:hAnsi="Times New Roman"/>
                <w:sz w:val="24"/>
                <w:szCs w:val="24"/>
              </w:rPr>
              <w:t>-Евидентирање ученика са проблемима у говору.</w:t>
            </w:r>
          </w:p>
        </w:tc>
        <w:tc>
          <w:tcPr>
            <w:tcW w:w="1417" w:type="dxa"/>
            <w:vAlign w:val="center"/>
          </w:tcPr>
          <w:p w14:paraId="396A5987" w14:textId="77777777" w:rsidR="00425EBA" w:rsidRPr="0085372B" w:rsidRDefault="0031436C">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септембар</w:t>
            </w:r>
          </w:p>
        </w:tc>
        <w:tc>
          <w:tcPr>
            <w:tcW w:w="3260" w:type="dxa"/>
          </w:tcPr>
          <w:p w14:paraId="3FF963BD" w14:textId="1DF20283" w:rsidR="00425EBA" w:rsidRPr="002B4FA0" w:rsidRDefault="002B4FA0">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логопед</w:t>
            </w:r>
          </w:p>
        </w:tc>
      </w:tr>
      <w:tr w:rsidR="00425EBA" w:rsidRPr="0085372B" w14:paraId="69DF84E7" w14:textId="77777777" w:rsidTr="003670B6">
        <w:trPr>
          <w:trHeight w:val="360"/>
        </w:trPr>
        <w:tc>
          <w:tcPr>
            <w:tcW w:w="6204" w:type="dxa"/>
          </w:tcPr>
          <w:p w14:paraId="4AE49E49" w14:textId="77777777" w:rsidR="00425EBA" w:rsidRPr="0085372B" w:rsidRDefault="0031436C">
            <w:pPr>
              <w:pStyle w:val="ListParagraph"/>
              <w:ind w:left="0"/>
              <w:rPr>
                <w:rFonts w:ascii="Times New Roman" w:hAnsi="Times New Roman"/>
                <w:sz w:val="24"/>
                <w:szCs w:val="24"/>
              </w:rPr>
            </w:pPr>
            <w:r w:rsidRPr="0085372B">
              <w:rPr>
                <w:rFonts w:ascii="Times New Roman" w:hAnsi="Times New Roman"/>
                <w:sz w:val="24"/>
                <w:szCs w:val="24"/>
              </w:rPr>
              <w:t>-Саветодавни рад са родитељима ученика који имају говорних проблема.</w:t>
            </w:r>
          </w:p>
        </w:tc>
        <w:tc>
          <w:tcPr>
            <w:tcW w:w="1417" w:type="dxa"/>
          </w:tcPr>
          <w:p w14:paraId="3F992C63" w14:textId="77777777" w:rsidR="00425EBA" w:rsidRPr="0085372B" w:rsidRDefault="0031436C">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током године</w:t>
            </w:r>
          </w:p>
        </w:tc>
        <w:tc>
          <w:tcPr>
            <w:tcW w:w="3260" w:type="dxa"/>
          </w:tcPr>
          <w:p w14:paraId="7248B1F2" w14:textId="5F70BECF" w:rsidR="00425EBA" w:rsidRPr="002B4FA0" w:rsidRDefault="002B4FA0">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логопед</w:t>
            </w:r>
          </w:p>
        </w:tc>
      </w:tr>
      <w:tr w:rsidR="00425EBA" w:rsidRPr="0085372B" w14:paraId="4D93B90B" w14:textId="77777777" w:rsidTr="003670B6">
        <w:trPr>
          <w:trHeight w:val="375"/>
        </w:trPr>
        <w:tc>
          <w:tcPr>
            <w:tcW w:w="6204" w:type="dxa"/>
          </w:tcPr>
          <w:p w14:paraId="3EFA72A7" w14:textId="77777777" w:rsidR="00425EBA" w:rsidRPr="0085372B" w:rsidRDefault="0031436C">
            <w:pPr>
              <w:pStyle w:val="ListParagraph"/>
              <w:ind w:left="0"/>
              <w:rPr>
                <w:rFonts w:ascii="Times New Roman" w:hAnsi="Times New Roman"/>
                <w:sz w:val="24"/>
                <w:szCs w:val="24"/>
              </w:rPr>
            </w:pPr>
            <w:r w:rsidRPr="0085372B">
              <w:rPr>
                <w:rFonts w:ascii="Times New Roman" w:hAnsi="Times New Roman"/>
                <w:sz w:val="24"/>
                <w:szCs w:val="24"/>
              </w:rPr>
              <w:t>-Индивидуални корективни рад- говорне вежбе.</w:t>
            </w:r>
          </w:p>
        </w:tc>
        <w:tc>
          <w:tcPr>
            <w:tcW w:w="1417" w:type="dxa"/>
          </w:tcPr>
          <w:p w14:paraId="290D3741" w14:textId="77777777" w:rsidR="00425EBA" w:rsidRPr="0085372B" w:rsidRDefault="0031436C">
            <w:pPr>
              <w:pStyle w:val="ListParagraph"/>
              <w:spacing w:after="0" w:line="240" w:lineRule="auto"/>
              <w:ind w:left="0"/>
              <w:rPr>
                <w:rFonts w:ascii="Times New Roman" w:hAnsi="Times New Roman"/>
                <w:sz w:val="24"/>
                <w:szCs w:val="24"/>
              </w:rPr>
            </w:pPr>
            <w:r w:rsidRPr="0085372B">
              <w:rPr>
                <w:rFonts w:ascii="Times New Roman" w:hAnsi="Times New Roman"/>
                <w:sz w:val="24"/>
                <w:szCs w:val="24"/>
              </w:rPr>
              <w:t>током године</w:t>
            </w:r>
          </w:p>
        </w:tc>
        <w:tc>
          <w:tcPr>
            <w:tcW w:w="3260" w:type="dxa"/>
          </w:tcPr>
          <w:p w14:paraId="7B0D7022" w14:textId="4738DD73" w:rsidR="00425EBA" w:rsidRPr="002B4FA0" w:rsidRDefault="002B4FA0">
            <w:pPr>
              <w:pStyle w:val="ListParagraph"/>
              <w:spacing w:after="0" w:line="240" w:lineRule="auto"/>
              <w:ind w:left="0"/>
              <w:rPr>
                <w:rFonts w:ascii="Times New Roman" w:hAnsi="Times New Roman"/>
                <w:sz w:val="24"/>
                <w:szCs w:val="24"/>
                <w:lang w:val="sr-Cyrl-RS"/>
              </w:rPr>
            </w:pPr>
            <w:r>
              <w:rPr>
                <w:rFonts w:ascii="Times New Roman" w:hAnsi="Times New Roman"/>
                <w:sz w:val="24"/>
                <w:szCs w:val="24"/>
                <w:lang w:val="sr-Cyrl-RS"/>
              </w:rPr>
              <w:t>логопед</w:t>
            </w:r>
          </w:p>
        </w:tc>
      </w:tr>
    </w:tbl>
    <w:p w14:paraId="372EBC07" w14:textId="77777777" w:rsidR="00425EBA" w:rsidRPr="0085372B" w:rsidRDefault="00425EBA">
      <w:pPr>
        <w:ind w:left="-1134" w:right="-142" w:firstLine="0"/>
        <w:jc w:val="center"/>
        <w:rPr>
          <w:b/>
          <w:color w:val="auto"/>
          <w:sz w:val="24"/>
          <w:szCs w:val="24"/>
        </w:rPr>
      </w:pPr>
    </w:p>
    <w:p w14:paraId="16F03B00" w14:textId="77777777" w:rsidR="00425EBA" w:rsidRDefault="00425EBA">
      <w:pPr>
        <w:pStyle w:val="ListParagraph"/>
        <w:jc w:val="center"/>
        <w:rPr>
          <w:rFonts w:ascii="Times New Roman" w:hAnsi="Times New Roman"/>
          <w:b/>
          <w:color w:val="FF0000"/>
          <w:sz w:val="28"/>
          <w:szCs w:val="28"/>
          <w:lang w:val="en-US"/>
        </w:rPr>
      </w:pPr>
    </w:p>
    <w:p w14:paraId="19143C67" w14:textId="77777777" w:rsidR="00425EBA" w:rsidRDefault="00425EBA">
      <w:pPr>
        <w:pStyle w:val="ListParagraph"/>
        <w:jc w:val="center"/>
        <w:rPr>
          <w:rFonts w:ascii="Times New Roman" w:hAnsi="Times New Roman"/>
          <w:b/>
          <w:color w:val="FF0000"/>
          <w:sz w:val="28"/>
          <w:szCs w:val="28"/>
          <w:lang w:val="en-US"/>
        </w:rPr>
      </w:pPr>
    </w:p>
    <w:p w14:paraId="385E073F" w14:textId="77777777" w:rsidR="00425EBA" w:rsidRDefault="00425EBA">
      <w:pPr>
        <w:pStyle w:val="ListParagraph"/>
        <w:jc w:val="center"/>
        <w:rPr>
          <w:rFonts w:ascii="Times New Roman" w:hAnsi="Times New Roman"/>
          <w:b/>
          <w:color w:val="FF0000"/>
          <w:sz w:val="28"/>
          <w:szCs w:val="28"/>
          <w:lang w:val="en-US"/>
        </w:rPr>
      </w:pPr>
    </w:p>
    <w:p w14:paraId="0A48CED6" w14:textId="77777777" w:rsidR="00425EBA" w:rsidRDefault="00425EBA">
      <w:pPr>
        <w:pStyle w:val="ListParagraph"/>
        <w:jc w:val="center"/>
        <w:rPr>
          <w:rFonts w:ascii="Times New Roman" w:hAnsi="Times New Roman"/>
          <w:b/>
          <w:color w:val="FF0000"/>
          <w:sz w:val="28"/>
          <w:szCs w:val="28"/>
          <w:lang w:val="en-US"/>
        </w:rPr>
      </w:pPr>
    </w:p>
    <w:p w14:paraId="26339E24" w14:textId="77777777" w:rsidR="00425EBA" w:rsidRDefault="00425EBA">
      <w:pPr>
        <w:pStyle w:val="ListParagraph"/>
        <w:jc w:val="center"/>
        <w:rPr>
          <w:rFonts w:ascii="Times New Roman" w:hAnsi="Times New Roman"/>
          <w:b/>
          <w:color w:val="FF0000"/>
          <w:sz w:val="28"/>
          <w:szCs w:val="28"/>
          <w:lang w:val="en-US"/>
        </w:rPr>
      </w:pPr>
    </w:p>
    <w:p w14:paraId="25469FF9" w14:textId="22A3148E" w:rsidR="00425EBA" w:rsidRPr="004B6D32" w:rsidRDefault="0031436C">
      <w:pPr>
        <w:pStyle w:val="ListParagraph"/>
        <w:ind w:left="-993" w:right="142"/>
        <w:jc w:val="center"/>
        <w:rPr>
          <w:rFonts w:ascii="Times New Roman" w:hAnsi="Times New Roman"/>
          <w:b/>
          <w:sz w:val="28"/>
          <w:szCs w:val="28"/>
        </w:rPr>
      </w:pPr>
      <w:r w:rsidRPr="004B6D32">
        <w:rPr>
          <w:rFonts w:ascii="Times New Roman" w:hAnsi="Times New Roman"/>
          <w:b/>
          <w:sz w:val="28"/>
          <w:szCs w:val="28"/>
        </w:rPr>
        <w:t>ПЛАН И ПРОГРАМ ОБРАЗОВНО- ВАСПИТНОГ РАДА ПРОДУЖЕНОГ БОРАВКА ЗА ШКОЛСКУ 202</w:t>
      </w:r>
      <w:r w:rsidR="00CF437B">
        <w:rPr>
          <w:rFonts w:ascii="Times New Roman" w:hAnsi="Times New Roman"/>
          <w:b/>
          <w:sz w:val="28"/>
          <w:szCs w:val="28"/>
          <w:lang w:val="sr-Cyrl-RS"/>
        </w:rPr>
        <w:t>4</w:t>
      </w:r>
      <w:r w:rsidRPr="004B6D32">
        <w:rPr>
          <w:rFonts w:ascii="Times New Roman" w:hAnsi="Times New Roman"/>
          <w:b/>
          <w:sz w:val="28"/>
          <w:szCs w:val="28"/>
        </w:rPr>
        <w:t>/2</w:t>
      </w:r>
      <w:r w:rsidR="00CF437B">
        <w:rPr>
          <w:rFonts w:ascii="Times New Roman" w:hAnsi="Times New Roman"/>
          <w:b/>
          <w:sz w:val="28"/>
          <w:szCs w:val="28"/>
          <w:lang w:val="sr-Cyrl-RS"/>
        </w:rPr>
        <w:t>5</w:t>
      </w:r>
      <w:r w:rsidRPr="004B6D32">
        <w:rPr>
          <w:rFonts w:ascii="Times New Roman" w:hAnsi="Times New Roman"/>
          <w:b/>
          <w:sz w:val="28"/>
          <w:szCs w:val="28"/>
        </w:rPr>
        <w:t>. ГОДИНУ</w:t>
      </w:r>
    </w:p>
    <w:p w14:paraId="2173E595" w14:textId="77777777" w:rsidR="00425EBA" w:rsidRPr="004B6D32" w:rsidRDefault="00425EBA">
      <w:pPr>
        <w:pStyle w:val="ListParagraph"/>
        <w:ind w:left="-1134" w:right="-142"/>
        <w:jc w:val="center"/>
        <w:rPr>
          <w:rFonts w:ascii="Times New Roman" w:hAnsi="Times New Roman"/>
          <w:b/>
          <w:sz w:val="28"/>
          <w:szCs w:val="28"/>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194"/>
        <w:gridCol w:w="3173"/>
        <w:gridCol w:w="3903"/>
      </w:tblGrid>
      <w:tr w:rsidR="00425EBA" w:rsidRPr="004B6D32" w14:paraId="49025CC8" w14:textId="77777777" w:rsidTr="003670B6">
        <w:tc>
          <w:tcPr>
            <w:tcW w:w="1620" w:type="dxa"/>
            <w:vAlign w:val="center"/>
          </w:tcPr>
          <w:p w14:paraId="763B3B99" w14:textId="77777777" w:rsidR="00425EBA" w:rsidRPr="004B6D32" w:rsidRDefault="0031436C" w:rsidP="0085372B">
            <w:pPr>
              <w:pStyle w:val="ListParagraph"/>
              <w:spacing w:after="0" w:line="240" w:lineRule="auto"/>
              <w:ind w:left="0"/>
              <w:jc w:val="center"/>
              <w:rPr>
                <w:rFonts w:ascii="Times New Roman" w:hAnsi="Times New Roman"/>
                <w:sz w:val="24"/>
                <w:szCs w:val="24"/>
                <w:lang w:val="ru-RU"/>
              </w:rPr>
            </w:pPr>
            <w:r w:rsidRPr="004B6D32">
              <w:rPr>
                <w:rFonts w:ascii="Times New Roman" w:hAnsi="Times New Roman"/>
                <w:sz w:val="24"/>
                <w:szCs w:val="24"/>
                <w:lang w:val="ru-RU"/>
              </w:rPr>
              <w:t>Месец</w:t>
            </w:r>
          </w:p>
        </w:tc>
        <w:tc>
          <w:tcPr>
            <w:tcW w:w="2194" w:type="dxa"/>
            <w:vAlign w:val="center"/>
          </w:tcPr>
          <w:p w14:paraId="596A5ECE" w14:textId="77777777" w:rsidR="00425EBA" w:rsidRPr="004B6D32" w:rsidRDefault="0031436C" w:rsidP="0085372B">
            <w:pPr>
              <w:pStyle w:val="ListParagraph"/>
              <w:spacing w:after="0" w:line="240" w:lineRule="auto"/>
              <w:ind w:left="0"/>
              <w:jc w:val="center"/>
              <w:rPr>
                <w:rFonts w:ascii="Times New Roman" w:hAnsi="Times New Roman"/>
                <w:sz w:val="24"/>
                <w:szCs w:val="24"/>
                <w:lang w:val="ru-RU"/>
              </w:rPr>
            </w:pPr>
            <w:r w:rsidRPr="004B6D32">
              <w:rPr>
                <w:rFonts w:ascii="Times New Roman" w:hAnsi="Times New Roman"/>
                <w:sz w:val="24"/>
                <w:szCs w:val="24"/>
                <w:lang w:val="ru-RU"/>
              </w:rPr>
              <w:t>Самостални рад ученика</w:t>
            </w:r>
          </w:p>
        </w:tc>
        <w:tc>
          <w:tcPr>
            <w:tcW w:w="3173" w:type="dxa"/>
            <w:vAlign w:val="center"/>
          </w:tcPr>
          <w:p w14:paraId="60C3F959" w14:textId="77777777" w:rsidR="00425EBA" w:rsidRPr="0085372B" w:rsidRDefault="0085372B" w:rsidP="0085372B">
            <w:pPr>
              <w:pStyle w:val="ListParagraph"/>
              <w:spacing w:after="0" w:line="240" w:lineRule="auto"/>
              <w:ind w:left="0"/>
              <w:jc w:val="center"/>
              <w:rPr>
                <w:rFonts w:ascii="Times New Roman" w:hAnsi="Times New Roman"/>
                <w:sz w:val="24"/>
                <w:szCs w:val="24"/>
                <w:lang w:val="ru-RU"/>
              </w:rPr>
            </w:pPr>
            <w:r w:rsidRPr="0085372B">
              <w:rPr>
                <w:rFonts w:ascii="Times New Roman" w:hAnsi="Times New Roman"/>
                <w:sz w:val="24"/>
                <w:szCs w:val="24"/>
                <w:lang w:val="ru-RU"/>
              </w:rPr>
              <w:t>Занимања у слободно време</w:t>
            </w:r>
          </w:p>
        </w:tc>
        <w:tc>
          <w:tcPr>
            <w:tcW w:w="3903" w:type="dxa"/>
            <w:vAlign w:val="center"/>
          </w:tcPr>
          <w:p w14:paraId="5941B67A" w14:textId="77777777" w:rsidR="00425EBA" w:rsidRPr="004B6D32" w:rsidRDefault="0031436C" w:rsidP="0085372B">
            <w:pPr>
              <w:pStyle w:val="ListParagraph"/>
              <w:spacing w:after="0" w:line="240" w:lineRule="auto"/>
              <w:ind w:left="0"/>
              <w:jc w:val="center"/>
              <w:rPr>
                <w:rFonts w:ascii="Times New Roman" w:hAnsi="Times New Roman"/>
                <w:sz w:val="24"/>
                <w:szCs w:val="24"/>
                <w:lang w:val="ru-RU"/>
              </w:rPr>
            </w:pPr>
            <w:r w:rsidRPr="004B6D32">
              <w:rPr>
                <w:rFonts w:ascii="Times New Roman" w:hAnsi="Times New Roman"/>
                <w:sz w:val="24"/>
                <w:szCs w:val="24"/>
                <w:lang w:val="ru-RU"/>
              </w:rPr>
              <w:t>Циљеви и задаци</w:t>
            </w:r>
          </w:p>
        </w:tc>
      </w:tr>
      <w:tr w:rsidR="00425EBA" w:rsidRPr="004B6D32" w14:paraId="2C2F2EA9" w14:textId="77777777" w:rsidTr="003670B6">
        <w:tc>
          <w:tcPr>
            <w:tcW w:w="1620" w:type="dxa"/>
            <w:vAlign w:val="center"/>
          </w:tcPr>
          <w:p w14:paraId="7AAE4529" w14:textId="77777777" w:rsidR="00425EBA" w:rsidRPr="004B6D32" w:rsidRDefault="004D05F5" w:rsidP="004D05F5">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I</w:t>
            </w:r>
            <w:r w:rsidR="0031436C" w:rsidRPr="004B6D32">
              <w:rPr>
                <w:rFonts w:ascii="Times New Roman" w:hAnsi="Times New Roman"/>
                <w:b/>
                <w:sz w:val="24"/>
                <w:szCs w:val="24"/>
              </w:rPr>
              <w:t>X</w:t>
            </w:r>
          </w:p>
        </w:tc>
        <w:tc>
          <w:tcPr>
            <w:tcW w:w="2194" w:type="dxa"/>
          </w:tcPr>
          <w:p w14:paraId="0AA0344D" w14:textId="77777777" w:rsidR="00425EBA" w:rsidRPr="004B6D32" w:rsidRDefault="00EC455D" w:rsidP="00EC455D">
            <w:pPr>
              <w:pStyle w:val="ListParagraph"/>
              <w:spacing w:after="0" w:line="240" w:lineRule="auto"/>
              <w:ind w:left="0"/>
              <w:rPr>
                <w:rFonts w:ascii="Times New Roman" w:hAnsi="Times New Roman"/>
                <w:b/>
                <w:sz w:val="24"/>
                <w:szCs w:val="24"/>
              </w:rPr>
            </w:pPr>
            <w:r w:rsidRPr="004B6D32">
              <w:rPr>
                <w:rFonts w:ascii="Times New Roman" w:hAnsi="Times New Roman"/>
                <w:sz w:val="24"/>
                <w:szCs w:val="24"/>
                <w:lang w:val="ru-RU"/>
              </w:rPr>
              <w:t>Самостални рад, часови учења и израде домаћих за-датака одвијају се у зависности од програма предви-ђених планом и програмом редо-вне наставе па се као такви не пла-нирају посебно.</w:t>
            </w:r>
          </w:p>
        </w:tc>
        <w:tc>
          <w:tcPr>
            <w:tcW w:w="3173" w:type="dxa"/>
          </w:tcPr>
          <w:p w14:paraId="3F0331EF" w14:textId="77777777" w:rsidR="00EC455D" w:rsidRPr="004B6D32" w:rsidRDefault="00EC455D" w:rsidP="00EC455D">
            <w:pPr>
              <w:ind w:firstLine="0"/>
              <w:rPr>
                <w:color w:val="auto"/>
                <w:sz w:val="24"/>
                <w:szCs w:val="24"/>
                <w:lang w:val="ru-RU"/>
              </w:rPr>
            </w:pPr>
            <w:r w:rsidRPr="004B6D32">
              <w:rPr>
                <w:color w:val="auto"/>
                <w:sz w:val="24"/>
                <w:szCs w:val="24"/>
                <w:lang w:val="ru-RU"/>
              </w:rPr>
              <w:t>-Формирање васпитне групе</w:t>
            </w:r>
          </w:p>
          <w:p w14:paraId="789F6DFF" w14:textId="77777777" w:rsidR="00EC455D" w:rsidRPr="004B6D32" w:rsidRDefault="00EC455D" w:rsidP="004D05F5">
            <w:pPr>
              <w:ind w:firstLine="0"/>
              <w:jc w:val="left"/>
              <w:rPr>
                <w:color w:val="auto"/>
                <w:sz w:val="24"/>
                <w:szCs w:val="24"/>
                <w:lang w:val="ru-RU"/>
              </w:rPr>
            </w:pPr>
            <w:r w:rsidRPr="004B6D32">
              <w:rPr>
                <w:color w:val="auto"/>
                <w:sz w:val="24"/>
                <w:szCs w:val="24"/>
                <w:lang w:val="ru-RU"/>
              </w:rPr>
              <w:t>-Упознавање деце кроз игру и избор руководства групе</w:t>
            </w:r>
          </w:p>
          <w:p w14:paraId="174BB71E" w14:textId="77777777" w:rsidR="00EC455D" w:rsidRPr="004B6D32" w:rsidRDefault="00EC455D" w:rsidP="004D05F5">
            <w:pPr>
              <w:ind w:firstLine="0"/>
              <w:jc w:val="left"/>
              <w:rPr>
                <w:color w:val="auto"/>
                <w:sz w:val="24"/>
                <w:szCs w:val="24"/>
                <w:lang w:val="ru-RU"/>
              </w:rPr>
            </w:pPr>
            <w:r w:rsidRPr="004B6D32">
              <w:rPr>
                <w:color w:val="auto"/>
                <w:sz w:val="24"/>
                <w:szCs w:val="24"/>
                <w:lang w:val="ru-RU"/>
              </w:rPr>
              <w:t>-Спортске игре и такмичења у школском дворишту</w:t>
            </w:r>
          </w:p>
          <w:p w14:paraId="4EBCA787" w14:textId="77777777" w:rsidR="00EC455D" w:rsidRPr="004B6D32" w:rsidRDefault="00EC455D" w:rsidP="004D05F5">
            <w:pPr>
              <w:ind w:firstLine="0"/>
              <w:jc w:val="left"/>
              <w:rPr>
                <w:color w:val="auto"/>
                <w:sz w:val="24"/>
                <w:szCs w:val="24"/>
                <w:lang w:val="ru-RU"/>
              </w:rPr>
            </w:pPr>
            <w:r w:rsidRPr="004B6D32">
              <w:rPr>
                <w:color w:val="auto"/>
                <w:sz w:val="24"/>
                <w:szCs w:val="24"/>
                <w:lang w:val="ru-RU"/>
              </w:rPr>
              <w:t>-Литерарне и ликовне акти</w:t>
            </w:r>
            <w:r w:rsidR="004D05F5" w:rsidRPr="004B6D32">
              <w:rPr>
                <w:color w:val="auto"/>
                <w:sz w:val="24"/>
                <w:szCs w:val="24"/>
                <w:lang w:val="ru-RU"/>
              </w:rPr>
              <w:t>-</w:t>
            </w:r>
            <w:r w:rsidRPr="004B6D32">
              <w:rPr>
                <w:color w:val="auto"/>
                <w:sz w:val="24"/>
                <w:szCs w:val="24"/>
                <w:lang w:val="ru-RU"/>
              </w:rPr>
              <w:t>вности на тему: „Школе су велики и чудни дворци“. Израда паноа и уређивање учионице.</w:t>
            </w:r>
          </w:p>
          <w:p w14:paraId="3673D7A3" w14:textId="77777777" w:rsidR="00425EBA" w:rsidRPr="004B6D32" w:rsidRDefault="00EC455D" w:rsidP="004D05F5">
            <w:pPr>
              <w:pStyle w:val="ListParagraph"/>
              <w:spacing w:after="0" w:line="240" w:lineRule="auto"/>
              <w:ind w:left="0"/>
              <w:rPr>
                <w:rFonts w:ascii="Times New Roman" w:hAnsi="Times New Roman"/>
                <w:b/>
                <w:sz w:val="24"/>
                <w:szCs w:val="24"/>
              </w:rPr>
            </w:pPr>
            <w:r w:rsidRPr="004B6D32">
              <w:rPr>
                <w:rFonts w:ascii="Times New Roman" w:hAnsi="Times New Roman"/>
                <w:sz w:val="24"/>
                <w:szCs w:val="24"/>
                <w:lang w:val="ru-RU"/>
              </w:rPr>
              <w:t>-Читање школске лектире и дечије штампе</w:t>
            </w:r>
          </w:p>
        </w:tc>
        <w:tc>
          <w:tcPr>
            <w:tcW w:w="3903" w:type="dxa"/>
          </w:tcPr>
          <w:p w14:paraId="152449C8" w14:textId="77777777" w:rsidR="00425EBA" w:rsidRPr="004B6D32" w:rsidRDefault="00EC455D">
            <w:pPr>
              <w:pStyle w:val="ListParagraph"/>
              <w:spacing w:after="0" w:line="240" w:lineRule="auto"/>
              <w:ind w:left="0"/>
              <w:rPr>
                <w:rFonts w:ascii="Times New Roman" w:hAnsi="Times New Roman"/>
                <w:sz w:val="24"/>
                <w:szCs w:val="24"/>
              </w:rPr>
            </w:pPr>
            <w:r w:rsidRPr="004B6D32">
              <w:rPr>
                <w:rFonts w:ascii="Times New Roman" w:hAnsi="Times New Roman"/>
                <w:sz w:val="24"/>
                <w:szCs w:val="24"/>
                <w:lang w:val="ru-RU"/>
              </w:rPr>
              <w:t>-Развијање другарства и осећаја припадности групи. Развијање та</w:t>
            </w:r>
            <w:r w:rsidR="004D05F5" w:rsidRPr="004B6D32">
              <w:rPr>
                <w:rFonts w:ascii="Times New Roman" w:hAnsi="Times New Roman"/>
                <w:sz w:val="24"/>
                <w:szCs w:val="24"/>
                <w:lang w:val="ru-RU"/>
              </w:rPr>
              <w:t>-кмичарског духа и осећаја за по-</w:t>
            </w:r>
            <w:r w:rsidRPr="004B6D32">
              <w:rPr>
                <w:rFonts w:ascii="Times New Roman" w:hAnsi="Times New Roman"/>
                <w:sz w:val="24"/>
                <w:szCs w:val="24"/>
                <w:lang w:val="ru-RU"/>
              </w:rPr>
              <w:t xml:space="preserve">штовање правила игре. </w:t>
            </w:r>
            <w:r w:rsidRPr="004B6D32">
              <w:rPr>
                <w:rFonts w:ascii="Times New Roman" w:hAnsi="Times New Roman"/>
                <w:sz w:val="24"/>
                <w:szCs w:val="24"/>
              </w:rPr>
              <w:t>Богаћењеречника и развијањемаште.</w:t>
            </w:r>
          </w:p>
        </w:tc>
      </w:tr>
      <w:tr w:rsidR="00425EBA" w:rsidRPr="004B6D32" w14:paraId="36585887" w14:textId="77777777" w:rsidTr="003670B6">
        <w:tc>
          <w:tcPr>
            <w:tcW w:w="1620" w:type="dxa"/>
            <w:vAlign w:val="center"/>
          </w:tcPr>
          <w:p w14:paraId="291DDB4B" w14:textId="77777777" w:rsidR="00425EBA" w:rsidRPr="004B6D32" w:rsidRDefault="0031436C" w:rsidP="004D05F5">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X</w:t>
            </w:r>
          </w:p>
        </w:tc>
        <w:tc>
          <w:tcPr>
            <w:tcW w:w="2194" w:type="dxa"/>
          </w:tcPr>
          <w:p w14:paraId="7972942D" w14:textId="77777777" w:rsidR="00425EBA" w:rsidRPr="004B6D32" w:rsidRDefault="00425EBA">
            <w:pPr>
              <w:pStyle w:val="ListParagraph"/>
              <w:spacing w:after="0" w:line="240" w:lineRule="auto"/>
              <w:ind w:left="0"/>
              <w:jc w:val="center"/>
              <w:rPr>
                <w:rFonts w:ascii="Times New Roman" w:hAnsi="Times New Roman"/>
                <w:b/>
                <w:sz w:val="24"/>
                <w:szCs w:val="24"/>
              </w:rPr>
            </w:pPr>
          </w:p>
        </w:tc>
        <w:tc>
          <w:tcPr>
            <w:tcW w:w="3173" w:type="dxa"/>
          </w:tcPr>
          <w:p w14:paraId="3BAB6A93"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-Обележавање Дана школе рецитовањем пригодних пе-смица</w:t>
            </w:r>
          </w:p>
          <w:p w14:paraId="3A24565B"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-Радионице на тему:,,Шта знам о саобраћају“.Обеле-жавање дечије недеље</w:t>
            </w:r>
          </w:p>
          <w:p w14:paraId="1F11A971" w14:textId="77777777" w:rsidR="004D05F5" w:rsidRPr="004B6D32" w:rsidRDefault="004D05F5" w:rsidP="004D05F5">
            <w:pPr>
              <w:pStyle w:val="ListParagraph"/>
              <w:spacing w:after="0" w:line="240" w:lineRule="auto"/>
              <w:ind w:left="0"/>
              <w:rPr>
                <w:rFonts w:ascii="Times New Roman" w:hAnsi="Times New Roman"/>
                <w:sz w:val="24"/>
                <w:szCs w:val="24"/>
                <w:lang w:val="ru-RU"/>
              </w:rPr>
            </w:pPr>
          </w:p>
          <w:p w14:paraId="039E195D"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-Гледање ТВ-програма, играње друштвених и дида-ктичких игара, спортске и такмичарске игре у шко-лском дворишту</w:t>
            </w:r>
          </w:p>
          <w:p w14:paraId="633FB8EF" w14:textId="77777777" w:rsidR="00425EBA" w:rsidRPr="004B6D32" w:rsidRDefault="004D05F5" w:rsidP="004D05F5">
            <w:pPr>
              <w:pStyle w:val="ListParagraph"/>
              <w:spacing w:after="0" w:line="240" w:lineRule="auto"/>
              <w:ind w:left="0"/>
              <w:rPr>
                <w:rFonts w:ascii="Times New Roman" w:hAnsi="Times New Roman"/>
                <w:sz w:val="24"/>
                <w:szCs w:val="24"/>
              </w:rPr>
            </w:pPr>
            <w:r w:rsidRPr="004B6D32">
              <w:rPr>
                <w:rFonts w:ascii="Times New Roman" w:hAnsi="Times New Roman"/>
                <w:sz w:val="24"/>
                <w:szCs w:val="24"/>
                <w:lang w:val="ru-RU"/>
              </w:rPr>
              <w:t xml:space="preserve">Пројекат </w:t>
            </w:r>
            <w:r w:rsidRPr="004B6D32">
              <w:rPr>
                <w:rFonts w:ascii="Times New Roman" w:hAnsi="Times New Roman"/>
                <w:sz w:val="24"/>
                <w:szCs w:val="24"/>
              </w:rPr>
              <w:t>„Златна јесен“</w:t>
            </w:r>
          </w:p>
        </w:tc>
        <w:tc>
          <w:tcPr>
            <w:tcW w:w="3903" w:type="dxa"/>
          </w:tcPr>
          <w:p w14:paraId="1EA692DA"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-Неговање традиције.</w:t>
            </w:r>
          </w:p>
          <w:p w14:paraId="775C697E" w14:textId="77777777" w:rsidR="004D05F5" w:rsidRPr="004B6D32" w:rsidRDefault="004D05F5" w:rsidP="004D05F5">
            <w:pPr>
              <w:pStyle w:val="ListParagraph"/>
              <w:spacing w:after="0" w:line="240" w:lineRule="auto"/>
              <w:ind w:left="0"/>
              <w:rPr>
                <w:rFonts w:ascii="Times New Roman" w:hAnsi="Times New Roman"/>
                <w:sz w:val="24"/>
                <w:szCs w:val="24"/>
                <w:lang w:val="ru-RU"/>
              </w:rPr>
            </w:pPr>
          </w:p>
          <w:p w14:paraId="2F47FEBC" w14:textId="77777777" w:rsidR="004D05F5" w:rsidRPr="004B6D32" w:rsidRDefault="004D05F5" w:rsidP="004D05F5">
            <w:pPr>
              <w:pStyle w:val="ListParagraph"/>
              <w:spacing w:after="0" w:line="240" w:lineRule="auto"/>
              <w:ind w:left="0"/>
              <w:rPr>
                <w:rFonts w:ascii="Times New Roman" w:hAnsi="Times New Roman"/>
                <w:sz w:val="24"/>
                <w:szCs w:val="24"/>
                <w:lang w:val="ru-RU"/>
              </w:rPr>
            </w:pPr>
          </w:p>
          <w:p w14:paraId="780444CA"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 xml:space="preserve"> Развијање свести о важности опреза у саобраћају. Упознавање са променама у природи, развијање маште. </w:t>
            </w:r>
          </w:p>
          <w:p w14:paraId="56CFF90F"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 xml:space="preserve">-Развијање и неговање осећаја хуманости. </w:t>
            </w:r>
          </w:p>
          <w:p w14:paraId="0392A213" w14:textId="77777777" w:rsidR="004D05F5" w:rsidRPr="004B6D32" w:rsidRDefault="004D05F5" w:rsidP="004D05F5">
            <w:pPr>
              <w:pStyle w:val="ListParagraph"/>
              <w:spacing w:after="0" w:line="240" w:lineRule="auto"/>
              <w:ind w:left="0"/>
              <w:rPr>
                <w:rFonts w:ascii="Times New Roman" w:hAnsi="Times New Roman"/>
                <w:sz w:val="24"/>
                <w:szCs w:val="24"/>
                <w:lang w:val="ru-RU"/>
              </w:rPr>
            </w:pPr>
          </w:p>
          <w:p w14:paraId="2B605C6A" w14:textId="77777777" w:rsidR="004D05F5" w:rsidRPr="004B6D32" w:rsidRDefault="004D05F5" w:rsidP="004D05F5">
            <w:pPr>
              <w:pStyle w:val="ListParagraph"/>
              <w:spacing w:after="0" w:line="240" w:lineRule="auto"/>
              <w:ind w:left="0"/>
              <w:rPr>
                <w:rFonts w:ascii="Times New Roman" w:hAnsi="Times New Roman"/>
                <w:sz w:val="24"/>
                <w:szCs w:val="24"/>
                <w:lang w:val="ru-RU"/>
              </w:rPr>
            </w:pPr>
          </w:p>
          <w:p w14:paraId="2AC61A1D" w14:textId="77777777" w:rsidR="004D05F5" w:rsidRPr="004B6D32" w:rsidRDefault="004D05F5" w:rsidP="004D05F5">
            <w:pPr>
              <w:pStyle w:val="ListParagraph"/>
              <w:spacing w:after="0" w:line="240" w:lineRule="auto"/>
              <w:ind w:left="0"/>
              <w:rPr>
                <w:rFonts w:ascii="Times New Roman" w:hAnsi="Times New Roman"/>
                <w:sz w:val="24"/>
                <w:szCs w:val="24"/>
                <w:lang w:val="ru-RU"/>
              </w:rPr>
            </w:pPr>
          </w:p>
          <w:p w14:paraId="0CE48894" w14:textId="77777777" w:rsidR="00425EBA"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rPr>
              <w:t>-Боравак на свежем ваздуху</w:t>
            </w:r>
          </w:p>
        </w:tc>
      </w:tr>
      <w:tr w:rsidR="004D05F5" w:rsidRPr="004B6D32" w14:paraId="782AB52A" w14:textId="77777777" w:rsidTr="003670B6">
        <w:tc>
          <w:tcPr>
            <w:tcW w:w="1620" w:type="dxa"/>
            <w:vAlign w:val="center"/>
          </w:tcPr>
          <w:p w14:paraId="764906CF" w14:textId="77777777" w:rsidR="004D05F5" w:rsidRPr="004B6D32" w:rsidRDefault="004D05F5">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XI</w:t>
            </w:r>
          </w:p>
        </w:tc>
        <w:tc>
          <w:tcPr>
            <w:tcW w:w="2194" w:type="dxa"/>
          </w:tcPr>
          <w:p w14:paraId="6A97363F" w14:textId="77777777" w:rsidR="004D05F5" w:rsidRPr="004B6D32" w:rsidRDefault="004D05F5">
            <w:pPr>
              <w:pStyle w:val="ListParagraph"/>
              <w:spacing w:after="0" w:line="240" w:lineRule="auto"/>
              <w:ind w:left="0"/>
              <w:jc w:val="center"/>
              <w:rPr>
                <w:rFonts w:ascii="Times New Roman" w:hAnsi="Times New Roman"/>
                <w:b/>
                <w:sz w:val="24"/>
                <w:szCs w:val="24"/>
              </w:rPr>
            </w:pPr>
          </w:p>
        </w:tc>
        <w:tc>
          <w:tcPr>
            <w:tcW w:w="3173" w:type="dxa"/>
          </w:tcPr>
          <w:p w14:paraId="46090340"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-Јесењи мотиви. Јесен нам дарује плодове своје</w:t>
            </w:r>
          </w:p>
          <w:p w14:paraId="62CE8B76"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-Уређивање паноа и учио-нице</w:t>
            </w:r>
          </w:p>
          <w:p w14:paraId="28C90636"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-Спортске активности у школском дворишту</w:t>
            </w:r>
          </w:p>
          <w:p w14:paraId="42FFFF03" w14:textId="77777777" w:rsidR="004D05F5" w:rsidRPr="004B6D32" w:rsidRDefault="004D05F5" w:rsidP="004D05F5">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-Слушањемузике</w:t>
            </w:r>
          </w:p>
          <w:p w14:paraId="71E6F52C" w14:textId="77777777" w:rsidR="004D05F5" w:rsidRPr="004B6D32" w:rsidRDefault="004D05F5" w:rsidP="004D05F5">
            <w:pPr>
              <w:pStyle w:val="ListParagraph"/>
              <w:spacing w:after="0" w:line="240" w:lineRule="auto"/>
              <w:ind w:left="0"/>
              <w:rPr>
                <w:rFonts w:ascii="Times New Roman" w:hAnsi="Times New Roman"/>
                <w:sz w:val="24"/>
                <w:szCs w:val="24"/>
              </w:rPr>
            </w:pPr>
          </w:p>
          <w:p w14:paraId="44588614" w14:textId="77777777" w:rsidR="004D05F5" w:rsidRPr="004B6D32" w:rsidRDefault="004D05F5" w:rsidP="004D05F5">
            <w:pPr>
              <w:pStyle w:val="ListParagraph"/>
              <w:spacing w:after="0" w:line="240" w:lineRule="auto"/>
              <w:ind w:left="0"/>
              <w:rPr>
                <w:rFonts w:ascii="Times New Roman" w:hAnsi="Times New Roman"/>
                <w:b/>
                <w:sz w:val="28"/>
                <w:szCs w:val="28"/>
              </w:rPr>
            </w:pPr>
            <w:r w:rsidRPr="004B6D32">
              <w:rPr>
                <w:rFonts w:ascii="Times New Roman" w:hAnsi="Times New Roman"/>
                <w:sz w:val="24"/>
                <w:szCs w:val="24"/>
              </w:rPr>
              <w:t>-Психолошкерадионице</w:t>
            </w:r>
          </w:p>
        </w:tc>
        <w:tc>
          <w:tcPr>
            <w:tcW w:w="3903" w:type="dxa"/>
          </w:tcPr>
          <w:p w14:paraId="131C9917"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 xml:space="preserve">-Упознавање природе и развијање еколошке свести. </w:t>
            </w:r>
          </w:p>
          <w:p w14:paraId="4B29C971"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-Развијање такмичарског духа.</w:t>
            </w:r>
          </w:p>
          <w:p w14:paraId="1D21D5D6" w14:textId="77777777" w:rsidR="004D05F5" w:rsidRPr="004B6D32" w:rsidRDefault="004D05F5" w:rsidP="004D05F5">
            <w:pPr>
              <w:pStyle w:val="ListParagraph"/>
              <w:spacing w:after="0" w:line="240" w:lineRule="auto"/>
              <w:ind w:left="0"/>
              <w:rPr>
                <w:rFonts w:ascii="Times New Roman" w:hAnsi="Times New Roman"/>
                <w:sz w:val="24"/>
                <w:szCs w:val="24"/>
                <w:lang w:val="ru-RU"/>
              </w:rPr>
            </w:pPr>
          </w:p>
          <w:p w14:paraId="361527CB" w14:textId="77777777" w:rsidR="004D05F5" w:rsidRPr="004B6D32" w:rsidRDefault="004D05F5" w:rsidP="004D05F5">
            <w:pPr>
              <w:pStyle w:val="ListParagraph"/>
              <w:spacing w:after="0" w:line="240" w:lineRule="auto"/>
              <w:ind w:left="0"/>
              <w:rPr>
                <w:rFonts w:ascii="Times New Roman" w:hAnsi="Times New Roman"/>
                <w:sz w:val="24"/>
                <w:szCs w:val="24"/>
                <w:lang w:val="ru-RU"/>
              </w:rPr>
            </w:pPr>
          </w:p>
          <w:p w14:paraId="64A4614C" w14:textId="77777777" w:rsidR="004D05F5" w:rsidRPr="004B6D32" w:rsidRDefault="004D05F5" w:rsidP="004D05F5">
            <w:pPr>
              <w:pStyle w:val="ListParagraph"/>
              <w:spacing w:after="0" w:line="240" w:lineRule="auto"/>
              <w:ind w:left="0"/>
              <w:rPr>
                <w:rFonts w:ascii="Times New Roman" w:hAnsi="Times New Roman"/>
                <w:sz w:val="24"/>
                <w:szCs w:val="24"/>
                <w:lang w:val="ru-RU"/>
              </w:rPr>
            </w:pPr>
          </w:p>
          <w:p w14:paraId="1135968D"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-Развијање културе слушања и разумевања слушане музике.</w:t>
            </w:r>
          </w:p>
          <w:p w14:paraId="4FDD4EF4" w14:textId="77777777" w:rsidR="004D05F5" w:rsidRPr="004B6D32" w:rsidRDefault="004D05F5" w:rsidP="004D05F5">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-Развијање свести о себи.</w:t>
            </w:r>
          </w:p>
        </w:tc>
      </w:tr>
      <w:tr w:rsidR="004D05F5" w:rsidRPr="004B6D32" w14:paraId="597F3003" w14:textId="77777777" w:rsidTr="003670B6">
        <w:tc>
          <w:tcPr>
            <w:tcW w:w="1620" w:type="dxa"/>
            <w:vAlign w:val="center"/>
          </w:tcPr>
          <w:p w14:paraId="1974F3E3" w14:textId="77777777" w:rsidR="004D05F5" w:rsidRPr="004B6D32" w:rsidRDefault="004D05F5" w:rsidP="0085372B">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XII</w:t>
            </w:r>
          </w:p>
        </w:tc>
        <w:tc>
          <w:tcPr>
            <w:tcW w:w="2194" w:type="dxa"/>
          </w:tcPr>
          <w:p w14:paraId="36BD0709" w14:textId="77777777" w:rsidR="004D05F5" w:rsidRPr="004B6D32" w:rsidRDefault="004D05F5">
            <w:pPr>
              <w:pStyle w:val="ListParagraph"/>
              <w:spacing w:after="0" w:line="240" w:lineRule="auto"/>
              <w:ind w:left="0"/>
              <w:jc w:val="center"/>
              <w:rPr>
                <w:rFonts w:ascii="Times New Roman" w:hAnsi="Times New Roman"/>
                <w:b/>
                <w:sz w:val="24"/>
                <w:szCs w:val="24"/>
              </w:rPr>
            </w:pPr>
          </w:p>
        </w:tc>
        <w:tc>
          <w:tcPr>
            <w:tcW w:w="3173" w:type="dxa"/>
          </w:tcPr>
          <w:p w14:paraId="0CC3A742" w14:textId="77777777" w:rsidR="00F350C7" w:rsidRPr="004B6D32" w:rsidRDefault="004D05F5"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-Пројекат: Новогодишња чаролија</w:t>
            </w:r>
            <w:r w:rsidR="00F350C7" w:rsidRPr="004B6D32">
              <w:rPr>
                <w:rFonts w:ascii="Times New Roman" w:hAnsi="Times New Roman"/>
                <w:sz w:val="24"/>
                <w:szCs w:val="24"/>
                <w:lang w:val="ru-RU"/>
              </w:rPr>
              <w:t>:</w:t>
            </w:r>
          </w:p>
          <w:p w14:paraId="48F4514A" w14:textId="77777777" w:rsidR="004D05F5" w:rsidRPr="004B6D32" w:rsidRDefault="004D05F5" w:rsidP="00F350C7">
            <w:pPr>
              <w:pStyle w:val="ListParagraph"/>
              <w:spacing w:after="0" w:line="240" w:lineRule="auto"/>
              <w:ind w:left="0"/>
              <w:rPr>
                <w:rFonts w:ascii="Times New Roman" w:hAnsi="Times New Roman"/>
                <w:sz w:val="24"/>
                <w:szCs w:val="24"/>
              </w:rPr>
            </w:pPr>
            <w:r w:rsidRPr="004B6D32">
              <w:rPr>
                <w:rFonts w:ascii="Times New Roman" w:hAnsi="Times New Roman"/>
                <w:sz w:val="24"/>
                <w:szCs w:val="24"/>
                <w:lang w:val="ru-RU"/>
              </w:rPr>
              <w:t>-</w:t>
            </w:r>
            <w:r w:rsidR="00F350C7" w:rsidRPr="004B6D32">
              <w:rPr>
                <w:rFonts w:ascii="Times New Roman" w:hAnsi="Times New Roman"/>
                <w:sz w:val="24"/>
                <w:szCs w:val="24"/>
                <w:lang w:val="ru-RU"/>
              </w:rPr>
              <w:t>п</w:t>
            </w:r>
            <w:r w:rsidRPr="004B6D32">
              <w:rPr>
                <w:rFonts w:ascii="Times New Roman" w:hAnsi="Times New Roman"/>
                <w:sz w:val="24"/>
                <w:szCs w:val="24"/>
                <w:lang w:val="ru-RU"/>
              </w:rPr>
              <w:t xml:space="preserve">рављење новогодишњих  </w:t>
            </w:r>
            <w:r w:rsidRPr="004B6D32">
              <w:rPr>
                <w:rFonts w:ascii="Times New Roman" w:hAnsi="Times New Roman"/>
                <w:sz w:val="24"/>
                <w:szCs w:val="24"/>
                <w:lang w:val="ru-RU"/>
              </w:rPr>
              <w:lastRenderedPageBreak/>
              <w:t>јелкица од украсног папи-ра,прављење новогодишњих лампиона,прављење ново</w:t>
            </w:r>
            <w:r w:rsidR="00F350C7" w:rsidRPr="004B6D32">
              <w:rPr>
                <w:rFonts w:ascii="Times New Roman" w:hAnsi="Times New Roman"/>
                <w:sz w:val="24"/>
                <w:szCs w:val="24"/>
                <w:lang w:val="ru-RU"/>
              </w:rPr>
              <w:t>-</w:t>
            </w:r>
            <w:r w:rsidRPr="004B6D32">
              <w:rPr>
                <w:rFonts w:ascii="Times New Roman" w:hAnsi="Times New Roman"/>
                <w:sz w:val="24"/>
                <w:szCs w:val="24"/>
                <w:lang w:val="ru-RU"/>
              </w:rPr>
              <w:t>годишњих честитки</w:t>
            </w:r>
            <w:r w:rsidR="00F350C7" w:rsidRPr="004B6D32">
              <w:rPr>
                <w:rFonts w:ascii="Times New Roman" w:hAnsi="Times New Roman"/>
                <w:sz w:val="24"/>
                <w:szCs w:val="24"/>
                <w:lang w:val="ru-RU"/>
              </w:rPr>
              <w:t>,и</w:t>
            </w:r>
            <w:r w:rsidRPr="004B6D32">
              <w:rPr>
                <w:rFonts w:ascii="Times New Roman" w:hAnsi="Times New Roman"/>
                <w:sz w:val="24"/>
                <w:szCs w:val="24"/>
                <w:lang w:val="ru-RU"/>
              </w:rPr>
              <w:t>зрада  Снешка Белића од пласти</w:t>
            </w:r>
            <w:r w:rsidR="00F350C7" w:rsidRPr="004B6D32">
              <w:rPr>
                <w:rFonts w:ascii="Times New Roman" w:hAnsi="Times New Roman"/>
                <w:sz w:val="24"/>
                <w:szCs w:val="24"/>
                <w:lang w:val="ru-RU"/>
              </w:rPr>
              <w:t>-</w:t>
            </w:r>
            <w:r w:rsidRPr="004B6D32">
              <w:rPr>
                <w:rFonts w:ascii="Times New Roman" w:hAnsi="Times New Roman"/>
                <w:sz w:val="24"/>
                <w:szCs w:val="24"/>
                <w:lang w:val="ru-RU"/>
              </w:rPr>
              <w:t>чних чаша</w:t>
            </w:r>
            <w:r w:rsidR="00F350C7" w:rsidRPr="004B6D32">
              <w:rPr>
                <w:rFonts w:ascii="Times New Roman" w:hAnsi="Times New Roman"/>
                <w:sz w:val="24"/>
                <w:szCs w:val="24"/>
                <w:lang w:val="ru-RU"/>
              </w:rPr>
              <w:t>, и и</w:t>
            </w:r>
            <w:r w:rsidRPr="004B6D32">
              <w:rPr>
                <w:rFonts w:ascii="Times New Roman" w:hAnsi="Times New Roman"/>
                <w:sz w:val="24"/>
                <w:szCs w:val="24"/>
                <w:lang w:val="ru-RU"/>
              </w:rPr>
              <w:t>зрада паноа за Божић</w:t>
            </w:r>
          </w:p>
        </w:tc>
        <w:tc>
          <w:tcPr>
            <w:tcW w:w="3903" w:type="dxa"/>
          </w:tcPr>
          <w:p w14:paraId="5FDF5434"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lastRenderedPageBreak/>
              <w:t xml:space="preserve">-Развијање еколошке свести. Разијање маште, стваралаштва, осећаја за естетско уређивање </w:t>
            </w:r>
            <w:r w:rsidRPr="004B6D32">
              <w:rPr>
                <w:rFonts w:ascii="Times New Roman" w:hAnsi="Times New Roman"/>
                <w:sz w:val="24"/>
                <w:szCs w:val="24"/>
                <w:lang w:val="ru-RU"/>
              </w:rPr>
              <w:lastRenderedPageBreak/>
              <w:t xml:space="preserve">простора у коме боравимо. </w:t>
            </w:r>
          </w:p>
          <w:p w14:paraId="15AE444E" w14:textId="77777777" w:rsidR="004D05F5" w:rsidRPr="004B6D32" w:rsidRDefault="004D05F5" w:rsidP="004D05F5">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Неговање традиција и обичаја</w:t>
            </w:r>
          </w:p>
        </w:tc>
      </w:tr>
      <w:tr w:rsidR="00F350C7" w:rsidRPr="004B6D32" w14:paraId="3E50BFFB" w14:textId="77777777" w:rsidTr="003670B6">
        <w:tc>
          <w:tcPr>
            <w:tcW w:w="1620" w:type="dxa"/>
            <w:vAlign w:val="center"/>
          </w:tcPr>
          <w:p w14:paraId="7F61CE75" w14:textId="77777777" w:rsidR="00F350C7" w:rsidRPr="004B6D32" w:rsidRDefault="00F350C7" w:rsidP="00F350C7">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lastRenderedPageBreak/>
              <w:t xml:space="preserve">I </w:t>
            </w:r>
          </w:p>
        </w:tc>
        <w:tc>
          <w:tcPr>
            <w:tcW w:w="2194" w:type="dxa"/>
          </w:tcPr>
          <w:p w14:paraId="663A69DE" w14:textId="77777777" w:rsidR="00F350C7" w:rsidRPr="004B6D32" w:rsidRDefault="00F350C7">
            <w:pPr>
              <w:pStyle w:val="ListParagraph"/>
              <w:spacing w:after="0" w:line="240" w:lineRule="auto"/>
              <w:ind w:left="0"/>
              <w:jc w:val="center"/>
              <w:rPr>
                <w:rFonts w:ascii="Times New Roman" w:hAnsi="Times New Roman"/>
                <w:b/>
                <w:sz w:val="24"/>
                <w:szCs w:val="24"/>
              </w:rPr>
            </w:pPr>
          </w:p>
        </w:tc>
        <w:tc>
          <w:tcPr>
            <w:tcW w:w="3173" w:type="dxa"/>
          </w:tcPr>
          <w:p w14:paraId="69FC6427"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-Обележавање дана Светог Саве рецитовањем приго-дних песмица и уређивањем паноа</w:t>
            </w:r>
          </w:p>
          <w:p w14:paraId="129B2BB3"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-Израда ликовних и литера-рних радова на тему:,,Зима зима епа шта је“</w:t>
            </w:r>
          </w:p>
          <w:p w14:paraId="65E82B58"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-Боравак на свежем ваздуху и игре на снегу</w:t>
            </w:r>
          </w:p>
          <w:p w14:paraId="16D3CD73" w14:textId="77777777" w:rsidR="00F350C7" w:rsidRPr="004B6D32" w:rsidRDefault="00F350C7" w:rsidP="00F350C7">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-Психолошкерадионице</w:t>
            </w:r>
          </w:p>
        </w:tc>
        <w:tc>
          <w:tcPr>
            <w:tcW w:w="3903" w:type="dxa"/>
          </w:tcPr>
          <w:p w14:paraId="567D7FA1"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 xml:space="preserve">-Неговање традиције и обичаја. </w:t>
            </w:r>
          </w:p>
          <w:p w14:paraId="27962EF0"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479372CC"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7EA7CC21"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064F0DE5"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 xml:space="preserve">-Развијање маште и смисла за писмено изражавање. </w:t>
            </w:r>
          </w:p>
          <w:p w14:paraId="21D4C011"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79D916A7" w14:textId="77777777" w:rsidR="00F350C7" w:rsidRPr="004B6D32" w:rsidRDefault="00F350C7" w:rsidP="00F350C7">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-Боравак на свежем ваздуху.</w:t>
            </w:r>
          </w:p>
          <w:p w14:paraId="1846F3A4" w14:textId="77777777" w:rsidR="00F350C7" w:rsidRPr="004B6D32" w:rsidRDefault="00F350C7" w:rsidP="00F350C7">
            <w:pPr>
              <w:pStyle w:val="ListParagraph"/>
              <w:spacing w:after="0" w:line="240" w:lineRule="auto"/>
              <w:ind w:left="0"/>
              <w:rPr>
                <w:rFonts w:ascii="Times New Roman" w:hAnsi="Times New Roman"/>
                <w:sz w:val="24"/>
                <w:szCs w:val="24"/>
              </w:rPr>
            </w:pPr>
          </w:p>
          <w:p w14:paraId="74FD8E80" w14:textId="77777777" w:rsidR="00F350C7" w:rsidRPr="004B6D32" w:rsidRDefault="00F350C7" w:rsidP="00F350C7">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-Развијање свести о себи.</w:t>
            </w:r>
          </w:p>
        </w:tc>
      </w:tr>
      <w:tr w:rsidR="00F350C7" w:rsidRPr="004B6D32" w14:paraId="5F42BE1D" w14:textId="77777777" w:rsidTr="003670B6">
        <w:tc>
          <w:tcPr>
            <w:tcW w:w="1620" w:type="dxa"/>
            <w:vAlign w:val="center"/>
          </w:tcPr>
          <w:p w14:paraId="3AE1E736" w14:textId="77777777" w:rsidR="00F350C7" w:rsidRPr="004B6D32" w:rsidRDefault="00F350C7" w:rsidP="00F350C7">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II</w:t>
            </w:r>
          </w:p>
        </w:tc>
        <w:tc>
          <w:tcPr>
            <w:tcW w:w="2194" w:type="dxa"/>
          </w:tcPr>
          <w:p w14:paraId="076FD318" w14:textId="77777777" w:rsidR="00F350C7" w:rsidRPr="004B6D32" w:rsidRDefault="00F350C7">
            <w:pPr>
              <w:pStyle w:val="ListParagraph"/>
              <w:spacing w:after="0" w:line="240" w:lineRule="auto"/>
              <w:ind w:left="0"/>
              <w:jc w:val="center"/>
              <w:rPr>
                <w:rFonts w:ascii="Times New Roman" w:hAnsi="Times New Roman"/>
                <w:b/>
                <w:sz w:val="24"/>
                <w:szCs w:val="24"/>
              </w:rPr>
            </w:pPr>
          </w:p>
        </w:tc>
        <w:tc>
          <w:tcPr>
            <w:tcW w:w="3173" w:type="dxa"/>
          </w:tcPr>
          <w:p w14:paraId="6801F657"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-Читање дечије штампе и школске лектире</w:t>
            </w:r>
          </w:p>
          <w:p w14:paraId="2E545168"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-Обележавање дана вино-градара (Свети Трифун)</w:t>
            </w:r>
          </w:p>
          <w:p w14:paraId="73C3C889" w14:textId="77777777" w:rsidR="00F350C7" w:rsidRPr="004B6D32" w:rsidRDefault="00F350C7" w:rsidP="00F350C7">
            <w:pPr>
              <w:pStyle w:val="ListParagraph"/>
              <w:spacing w:after="0" w:line="240" w:lineRule="auto"/>
              <w:ind w:left="0"/>
              <w:rPr>
                <w:rFonts w:ascii="Times New Roman" w:hAnsi="Times New Roman"/>
                <w:sz w:val="24"/>
                <w:szCs w:val="24"/>
              </w:rPr>
            </w:pPr>
            <w:r w:rsidRPr="004B6D32">
              <w:rPr>
                <w:rFonts w:ascii="Times New Roman" w:hAnsi="Times New Roman"/>
                <w:sz w:val="24"/>
                <w:szCs w:val="24"/>
                <w:lang w:val="ru-RU"/>
              </w:rPr>
              <w:t>-Дан розе мајца</w:t>
            </w:r>
            <w:r w:rsidRPr="004B6D32">
              <w:rPr>
                <w:rFonts w:ascii="Times New Roman" w:hAnsi="Times New Roman"/>
                <w:sz w:val="24"/>
                <w:szCs w:val="24"/>
              </w:rPr>
              <w:t>“  Међународни дан против вршњачког насиља</w:t>
            </w:r>
          </w:p>
          <w:p w14:paraId="38F13418"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-Такмичење у изговарању брзалица и постављању за-гонетки</w:t>
            </w:r>
          </w:p>
          <w:p w14:paraId="18684E2B"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-Гледање ТВ-програма и цртаних филмова</w:t>
            </w:r>
          </w:p>
          <w:p w14:paraId="748B8C1A" w14:textId="77777777" w:rsidR="00F350C7" w:rsidRPr="004B6D32" w:rsidRDefault="00F350C7" w:rsidP="00F350C7">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-Психолошке радионице</w:t>
            </w:r>
          </w:p>
        </w:tc>
        <w:tc>
          <w:tcPr>
            <w:tcW w:w="3903" w:type="dxa"/>
          </w:tcPr>
          <w:p w14:paraId="288AC266"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-Богаћење маште и речника као и ликовног изражавања кроз симболе.</w:t>
            </w:r>
          </w:p>
          <w:p w14:paraId="6E508DC1"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235B28FD"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7B403FC2"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 xml:space="preserve">-Превенција против насиља. </w:t>
            </w:r>
          </w:p>
          <w:p w14:paraId="6ADAEB1D"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6B7A9844"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Развијање такмичарског духа.</w:t>
            </w:r>
          </w:p>
          <w:p w14:paraId="593055B9"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2E557F23"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20FB2EE5"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-Развијање правилног односа према медијима.</w:t>
            </w:r>
          </w:p>
        </w:tc>
      </w:tr>
      <w:tr w:rsidR="00F350C7" w:rsidRPr="004B6D32" w14:paraId="06D9B13A" w14:textId="77777777" w:rsidTr="003670B6">
        <w:tc>
          <w:tcPr>
            <w:tcW w:w="1620" w:type="dxa"/>
            <w:vAlign w:val="center"/>
          </w:tcPr>
          <w:p w14:paraId="1E843DD9" w14:textId="77777777" w:rsidR="00F350C7" w:rsidRPr="004B6D32" w:rsidRDefault="00F350C7" w:rsidP="00F350C7">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III</w:t>
            </w:r>
          </w:p>
        </w:tc>
        <w:tc>
          <w:tcPr>
            <w:tcW w:w="2194" w:type="dxa"/>
          </w:tcPr>
          <w:p w14:paraId="5245631B" w14:textId="77777777" w:rsidR="00F350C7" w:rsidRPr="004B6D32" w:rsidRDefault="00F350C7">
            <w:pPr>
              <w:pStyle w:val="ListParagraph"/>
              <w:spacing w:after="0" w:line="240" w:lineRule="auto"/>
              <w:ind w:left="0"/>
              <w:jc w:val="center"/>
              <w:rPr>
                <w:rFonts w:ascii="Times New Roman" w:hAnsi="Times New Roman"/>
                <w:b/>
                <w:sz w:val="24"/>
                <w:szCs w:val="24"/>
              </w:rPr>
            </w:pPr>
          </w:p>
        </w:tc>
        <w:tc>
          <w:tcPr>
            <w:tcW w:w="3173" w:type="dxa"/>
          </w:tcPr>
          <w:p w14:paraId="4AF7E244"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-Израда честитки за 8. Март</w:t>
            </w:r>
          </w:p>
          <w:p w14:paraId="22B03447"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-Израда и паковање поклона за маме,ликовне и литера-рне активности на тему: ,,ајлепша мама на свету“, уређивање паноа на исту тему</w:t>
            </w:r>
          </w:p>
          <w:p w14:paraId="5CD25F02"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-Весници пролећа</w:t>
            </w:r>
          </w:p>
          <w:p w14:paraId="0D93BA0E"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775554E5"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-Спортске игре и такмичења у школском дворишту</w:t>
            </w:r>
          </w:p>
        </w:tc>
        <w:tc>
          <w:tcPr>
            <w:tcW w:w="3903" w:type="dxa"/>
          </w:tcPr>
          <w:p w14:paraId="1FA6BCAB"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Развијање и неговање љубави и пажње према ближњима. Развијање маште и стваралаштва.</w:t>
            </w:r>
          </w:p>
          <w:p w14:paraId="5AA0C01D"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63F70A20"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174C558E"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667AD996" w14:textId="77777777" w:rsidR="00F350C7" w:rsidRPr="004B6D32" w:rsidRDefault="00F350C7" w:rsidP="00F350C7">
            <w:pPr>
              <w:pStyle w:val="ListParagraph"/>
              <w:spacing w:after="0" w:line="240" w:lineRule="auto"/>
              <w:ind w:left="0"/>
              <w:rPr>
                <w:rFonts w:ascii="Times New Roman" w:hAnsi="Times New Roman"/>
                <w:sz w:val="24"/>
                <w:szCs w:val="24"/>
                <w:lang w:val="ru-RU"/>
              </w:rPr>
            </w:pPr>
          </w:p>
          <w:p w14:paraId="11FA47C1" w14:textId="77777777" w:rsidR="00F350C7" w:rsidRPr="004B6D32" w:rsidRDefault="00F350C7" w:rsidP="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-Развијање еколошке свести и љубави према природи.</w:t>
            </w:r>
          </w:p>
          <w:p w14:paraId="499F7F0B" w14:textId="77777777" w:rsidR="00F350C7" w:rsidRPr="004B6D32" w:rsidRDefault="00F350C7" w:rsidP="00F350C7">
            <w:pPr>
              <w:pStyle w:val="ListParagraph"/>
              <w:spacing w:after="0" w:line="240" w:lineRule="auto"/>
              <w:ind w:left="0"/>
              <w:rPr>
                <w:rFonts w:ascii="Times New Roman" w:hAnsi="Times New Roman"/>
                <w:sz w:val="24"/>
                <w:szCs w:val="24"/>
              </w:rPr>
            </w:pPr>
            <w:r w:rsidRPr="004B6D32">
              <w:rPr>
                <w:rFonts w:ascii="Times New Roman" w:hAnsi="Times New Roman"/>
                <w:sz w:val="24"/>
                <w:szCs w:val="24"/>
                <w:lang w:val="ru-RU"/>
              </w:rPr>
              <w:t>-Развијање свести о потреби бора</w:t>
            </w:r>
            <w:r w:rsidR="004B6D32" w:rsidRPr="004B6D32">
              <w:rPr>
                <w:rFonts w:ascii="Times New Roman" w:hAnsi="Times New Roman"/>
                <w:sz w:val="24"/>
                <w:szCs w:val="24"/>
                <w:lang w:val="ru-RU"/>
              </w:rPr>
              <w:t>-</w:t>
            </w:r>
            <w:r w:rsidRPr="004B6D32">
              <w:rPr>
                <w:rFonts w:ascii="Times New Roman" w:hAnsi="Times New Roman"/>
                <w:sz w:val="24"/>
                <w:szCs w:val="24"/>
                <w:lang w:val="ru-RU"/>
              </w:rPr>
              <w:t>вка на свежем ваздуху, р</w:t>
            </w:r>
            <w:r w:rsidRPr="004B6D32">
              <w:rPr>
                <w:rFonts w:ascii="Times New Roman" w:hAnsi="Times New Roman"/>
                <w:sz w:val="24"/>
                <w:szCs w:val="24"/>
              </w:rPr>
              <w:t>азвијање такмичарскогдуха.</w:t>
            </w:r>
          </w:p>
        </w:tc>
      </w:tr>
      <w:tr w:rsidR="00F350C7" w:rsidRPr="004B6D32" w14:paraId="493169D2" w14:textId="77777777" w:rsidTr="003670B6">
        <w:tc>
          <w:tcPr>
            <w:tcW w:w="1620" w:type="dxa"/>
            <w:vAlign w:val="center"/>
          </w:tcPr>
          <w:p w14:paraId="6870A495" w14:textId="77777777" w:rsidR="00F350C7" w:rsidRPr="004B6D32" w:rsidRDefault="00F350C7" w:rsidP="00F350C7">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IV</w:t>
            </w:r>
          </w:p>
        </w:tc>
        <w:tc>
          <w:tcPr>
            <w:tcW w:w="2194" w:type="dxa"/>
          </w:tcPr>
          <w:p w14:paraId="4466CFE8" w14:textId="77777777" w:rsidR="00F350C7" w:rsidRPr="004B6D32" w:rsidRDefault="00F350C7">
            <w:pPr>
              <w:pStyle w:val="ListParagraph"/>
              <w:spacing w:after="0" w:line="240" w:lineRule="auto"/>
              <w:ind w:left="0"/>
              <w:jc w:val="center"/>
              <w:rPr>
                <w:rFonts w:ascii="Times New Roman" w:hAnsi="Times New Roman"/>
                <w:b/>
                <w:sz w:val="24"/>
                <w:szCs w:val="24"/>
              </w:rPr>
            </w:pPr>
          </w:p>
        </w:tc>
        <w:tc>
          <w:tcPr>
            <w:tcW w:w="3173" w:type="dxa"/>
          </w:tcPr>
          <w:p w14:paraId="3742C0B6"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-Спортске активности и игре у природи</w:t>
            </w:r>
          </w:p>
          <w:p w14:paraId="16E7E042" w14:textId="77777777" w:rsidR="00F350C7" w:rsidRPr="004B6D32" w:rsidRDefault="0085372B">
            <w:pPr>
              <w:pStyle w:val="ListParagraph"/>
              <w:spacing w:after="0" w:line="240" w:lineRule="auto"/>
              <w:ind w:left="0"/>
              <w:rPr>
                <w:rFonts w:ascii="Times New Roman" w:hAnsi="Times New Roman"/>
                <w:sz w:val="24"/>
                <w:szCs w:val="24"/>
              </w:rPr>
            </w:pPr>
            <w:r>
              <w:rPr>
                <w:rFonts w:ascii="Times New Roman" w:hAnsi="Times New Roman"/>
                <w:sz w:val="24"/>
                <w:szCs w:val="24"/>
                <w:lang w:val="ru-RU"/>
              </w:rPr>
              <w:t>-</w:t>
            </w:r>
            <w:r w:rsidR="00F350C7" w:rsidRPr="004B6D32">
              <w:rPr>
                <w:rFonts w:ascii="Times New Roman" w:hAnsi="Times New Roman"/>
                <w:sz w:val="24"/>
                <w:szCs w:val="24"/>
                <w:lang w:val="ru-RU"/>
              </w:rPr>
              <w:t>Пројекат</w:t>
            </w:r>
            <w:r w:rsidR="00F350C7" w:rsidRPr="004B6D32">
              <w:rPr>
                <w:rFonts w:ascii="Times New Roman" w:hAnsi="Times New Roman"/>
                <w:sz w:val="24"/>
                <w:szCs w:val="24"/>
              </w:rPr>
              <w:t>“Кад бираш, бирај здраво“</w:t>
            </w:r>
          </w:p>
          <w:p w14:paraId="58930B28"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 xml:space="preserve">-Шарање ускршњих јаја и </w:t>
            </w:r>
            <w:r w:rsidRPr="004B6D32">
              <w:rPr>
                <w:rFonts w:ascii="Times New Roman" w:hAnsi="Times New Roman"/>
                <w:sz w:val="24"/>
                <w:szCs w:val="24"/>
                <w:lang w:val="ru-RU"/>
              </w:rPr>
              <w:lastRenderedPageBreak/>
              <w:t>израда корпица за њих</w:t>
            </w:r>
          </w:p>
          <w:p w14:paraId="1C1FECCD"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-Уређивање паноа на тему: ,,Ускрс“</w:t>
            </w:r>
          </w:p>
          <w:p w14:paraId="0FCC4433"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-Драматизација научених текстова</w:t>
            </w:r>
          </w:p>
          <w:p w14:paraId="2A611632"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-Дидактичке игре, гледање ТВ-програма</w:t>
            </w:r>
          </w:p>
        </w:tc>
        <w:tc>
          <w:tcPr>
            <w:tcW w:w="3903" w:type="dxa"/>
          </w:tcPr>
          <w:p w14:paraId="699D4272"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lastRenderedPageBreak/>
              <w:t>-Развој свести о значају боравка на свежем ваздуху.</w:t>
            </w:r>
          </w:p>
          <w:p w14:paraId="510AF7CA"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-Развијање свести о здравој исхрани</w:t>
            </w:r>
          </w:p>
          <w:p w14:paraId="2CD0DB33"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 xml:space="preserve">-Неговање традиције.  </w:t>
            </w:r>
          </w:p>
          <w:p w14:paraId="6375ECB2" w14:textId="77777777" w:rsidR="00F350C7" w:rsidRPr="004B6D32" w:rsidRDefault="00F350C7">
            <w:pPr>
              <w:pStyle w:val="ListParagraph"/>
              <w:spacing w:after="0" w:line="240" w:lineRule="auto"/>
              <w:ind w:left="0"/>
              <w:rPr>
                <w:rFonts w:ascii="Times New Roman" w:hAnsi="Times New Roman"/>
                <w:sz w:val="24"/>
                <w:szCs w:val="24"/>
                <w:lang w:val="ru-RU"/>
              </w:rPr>
            </w:pPr>
          </w:p>
          <w:p w14:paraId="3E065935"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-Развијање маште и стваралаштва.</w:t>
            </w:r>
          </w:p>
          <w:p w14:paraId="1499195A" w14:textId="77777777" w:rsidR="0085372B" w:rsidRDefault="0085372B">
            <w:pPr>
              <w:pStyle w:val="ListParagraph"/>
              <w:spacing w:after="0" w:line="240" w:lineRule="auto"/>
              <w:ind w:left="0"/>
              <w:rPr>
                <w:rFonts w:ascii="Times New Roman" w:hAnsi="Times New Roman"/>
                <w:sz w:val="24"/>
                <w:szCs w:val="24"/>
                <w:lang w:val="ru-RU"/>
              </w:rPr>
            </w:pPr>
          </w:p>
          <w:p w14:paraId="506E5607" w14:textId="77777777" w:rsidR="00F350C7" w:rsidRPr="004B6D32" w:rsidRDefault="00F350C7">
            <w:pPr>
              <w:pStyle w:val="ListParagraph"/>
              <w:spacing w:after="0" w:line="240" w:lineRule="auto"/>
              <w:ind w:left="0"/>
              <w:rPr>
                <w:rFonts w:ascii="Times New Roman" w:hAnsi="Times New Roman"/>
                <w:sz w:val="24"/>
                <w:szCs w:val="24"/>
                <w:lang w:val="en-US"/>
              </w:rPr>
            </w:pPr>
            <w:r w:rsidRPr="004B6D32">
              <w:rPr>
                <w:rFonts w:ascii="Times New Roman" w:hAnsi="Times New Roman"/>
                <w:sz w:val="24"/>
                <w:szCs w:val="24"/>
                <w:lang w:val="ru-RU"/>
              </w:rPr>
              <w:t>-Подстицање способности уживљавања у улоге.</w:t>
            </w:r>
          </w:p>
          <w:p w14:paraId="33E73D8F"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-Учење кроз игру. Развијање правилног односа према медијима.</w:t>
            </w:r>
          </w:p>
        </w:tc>
      </w:tr>
      <w:tr w:rsidR="00F350C7" w:rsidRPr="004B6D32" w14:paraId="0FDDFC69" w14:textId="77777777" w:rsidTr="003670B6">
        <w:tc>
          <w:tcPr>
            <w:tcW w:w="1620" w:type="dxa"/>
            <w:vAlign w:val="center"/>
          </w:tcPr>
          <w:p w14:paraId="07B57316" w14:textId="77777777" w:rsidR="00F350C7" w:rsidRPr="004B6D32" w:rsidRDefault="00F350C7">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lastRenderedPageBreak/>
              <w:t>V</w:t>
            </w:r>
          </w:p>
        </w:tc>
        <w:tc>
          <w:tcPr>
            <w:tcW w:w="2194" w:type="dxa"/>
          </w:tcPr>
          <w:p w14:paraId="570CC5A5" w14:textId="77777777" w:rsidR="00F350C7" w:rsidRPr="004B6D32" w:rsidRDefault="00F350C7">
            <w:pPr>
              <w:pStyle w:val="ListParagraph"/>
              <w:spacing w:after="0" w:line="240" w:lineRule="auto"/>
              <w:ind w:left="0"/>
              <w:jc w:val="center"/>
              <w:rPr>
                <w:rFonts w:ascii="Times New Roman" w:hAnsi="Times New Roman"/>
                <w:b/>
                <w:sz w:val="24"/>
                <w:szCs w:val="24"/>
              </w:rPr>
            </w:pPr>
          </w:p>
        </w:tc>
        <w:tc>
          <w:tcPr>
            <w:tcW w:w="3173" w:type="dxa"/>
          </w:tcPr>
          <w:p w14:paraId="20071CB1"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-Ликовне и литерарне акти-вности на тему:</w:t>
            </w:r>
            <w:r w:rsidR="0085372B">
              <w:rPr>
                <w:rFonts w:ascii="Times New Roman" w:hAnsi="Times New Roman"/>
                <w:sz w:val="24"/>
                <w:szCs w:val="24"/>
                <w:lang w:val="ru-RU"/>
              </w:rPr>
              <w:t>,,</w:t>
            </w:r>
            <w:r w:rsidRPr="004B6D32">
              <w:rPr>
                <w:rFonts w:ascii="Times New Roman" w:hAnsi="Times New Roman"/>
                <w:sz w:val="24"/>
                <w:szCs w:val="24"/>
                <w:lang w:val="ru-RU"/>
              </w:rPr>
              <w:t>Мај, најле-пши месец“</w:t>
            </w:r>
          </w:p>
          <w:p w14:paraId="4BE46C4B"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-Радионица на тему дечијих права</w:t>
            </w:r>
          </w:p>
          <w:p w14:paraId="151B69B7"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-Излети, посете и шетње, обилазак установа у месту</w:t>
            </w:r>
          </w:p>
          <w:p w14:paraId="57B35D9B"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-Спортске игре и такмичења у школском дворишту</w:t>
            </w:r>
          </w:p>
        </w:tc>
        <w:tc>
          <w:tcPr>
            <w:tcW w:w="3903" w:type="dxa"/>
          </w:tcPr>
          <w:p w14:paraId="171AF221"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-Подстицање маште и културе пи</w:t>
            </w:r>
            <w:r w:rsidRPr="004B6D32">
              <w:rPr>
                <w:rFonts w:ascii="Times New Roman" w:hAnsi="Times New Roman"/>
                <w:sz w:val="24"/>
                <w:szCs w:val="24"/>
                <w:lang w:val="en-US"/>
              </w:rPr>
              <w:t>-</w:t>
            </w:r>
            <w:r w:rsidRPr="004B6D32">
              <w:rPr>
                <w:rFonts w:ascii="Times New Roman" w:hAnsi="Times New Roman"/>
                <w:sz w:val="24"/>
                <w:szCs w:val="24"/>
                <w:lang w:val="ru-RU"/>
              </w:rPr>
              <w:t xml:space="preserve">сменог изражавања. </w:t>
            </w:r>
          </w:p>
          <w:p w14:paraId="7FC7A843" w14:textId="77777777" w:rsidR="00F350C7" w:rsidRPr="004B6D32" w:rsidRDefault="00F350C7">
            <w:pPr>
              <w:pStyle w:val="ListParagraph"/>
              <w:spacing w:after="0" w:line="240" w:lineRule="auto"/>
              <w:ind w:left="0"/>
              <w:rPr>
                <w:rFonts w:ascii="Times New Roman" w:hAnsi="Times New Roman"/>
                <w:sz w:val="24"/>
                <w:szCs w:val="24"/>
                <w:lang w:val="ru-RU"/>
              </w:rPr>
            </w:pPr>
          </w:p>
          <w:p w14:paraId="298F0F19"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 xml:space="preserve">-Развој свести о себи. </w:t>
            </w:r>
          </w:p>
          <w:p w14:paraId="7042F630" w14:textId="77777777" w:rsidR="00F350C7" w:rsidRPr="004B6D32" w:rsidRDefault="00F350C7">
            <w:pPr>
              <w:pStyle w:val="ListParagraph"/>
              <w:spacing w:after="0" w:line="240" w:lineRule="auto"/>
              <w:ind w:left="0"/>
              <w:rPr>
                <w:rFonts w:ascii="Times New Roman" w:hAnsi="Times New Roman"/>
                <w:sz w:val="24"/>
                <w:szCs w:val="24"/>
                <w:lang w:val="ru-RU"/>
              </w:rPr>
            </w:pPr>
          </w:p>
          <w:p w14:paraId="53EB93E9"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-Упознавање околине и рада уста</w:t>
            </w:r>
            <w:r w:rsidRPr="004B6D32">
              <w:rPr>
                <w:rFonts w:ascii="Times New Roman" w:hAnsi="Times New Roman"/>
                <w:sz w:val="24"/>
                <w:szCs w:val="24"/>
                <w:lang w:val="en-US"/>
              </w:rPr>
              <w:t>-</w:t>
            </w:r>
            <w:r w:rsidRPr="004B6D32">
              <w:rPr>
                <w:rFonts w:ascii="Times New Roman" w:hAnsi="Times New Roman"/>
                <w:sz w:val="24"/>
                <w:szCs w:val="24"/>
                <w:lang w:val="ru-RU"/>
              </w:rPr>
              <w:t xml:space="preserve">нове у месту. </w:t>
            </w:r>
          </w:p>
          <w:p w14:paraId="0F9630E2"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-Боравак на свежем ваздуху. Разви</w:t>
            </w:r>
            <w:r w:rsidRPr="004B6D32">
              <w:rPr>
                <w:rFonts w:ascii="Times New Roman" w:hAnsi="Times New Roman"/>
                <w:sz w:val="24"/>
                <w:szCs w:val="24"/>
                <w:lang w:val="en-US"/>
              </w:rPr>
              <w:t>-</w:t>
            </w:r>
            <w:r w:rsidRPr="004B6D32">
              <w:rPr>
                <w:rFonts w:ascii="Times New Roman" w:hAnsi="Times New Roman"/>
                <w:sz w:val="24"/>
                <w:szCs w:val="24"/>
                <w:lang w:val="ru-RU"/>
              </w:rPr>
              <w:t>јање такмичарског духа и осећаја за поштовање правила игре.</w:t>
            </w:r>
          </w:p>
        </w:tc>
      </w:tr>
      <w:tr w:rsidR="00F350C7" w:rsidRPr="004B6D32" w14:paraId="5920DC14" w14:textId="77777777" w:rsidTr="003670B6">
        <w:tc>
          <w:tcPr>
            <w:tcW w:w="1620" w:type="dxa"/>
            <w:vAlign w:val="center"/>
          </w:tcPr>
          <w:p w14:paraId="5229055C" w14:textId="77777777" w:rsidR="00F350C7" w:rsidRPr="004B6D32" w:rsidRDefault="00F350C7">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VI</w:t>
            </w:r>
          </w:p>
        </w:tc>
        <w:tc>
          <w:tcPr>
            <w:tcW w:w="2194" w:type="dxa"/>
          </w:tcPr>
          <w:p w14:paraId="0ABF83A0" w14:textId="77777777" w:rsidR="00F350C7" w:rsidRPr="004B6D32" w:rsidRDefault="00F350C7">
            <w:pPr>
              <w:pStyle w:val="ListParagraph"/>
              <w:spacing w:after="0" w:line="240" w:lineRule="auto"/>
              <w:ind w:left="0"/>
              <w:jc w:val="center"/>
              <w:rPr>
                <w:rFonts w:ascii="Times New Roman" w:hAnsi="Times New Roman"/>
                <w:b/>
                <w:sz w:val="24"/>
                <w:szCs w:val="24"/>
              </w:rPr>
            </w:pPr>
          </w:p>
        </w:tc>
        <w:tc>
          <w:tcPr>
            <w:tcW w:w="3173" w:type="dxa"/>
          </w:tcPr>
          <w:p w14:paraId="7029457F"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-Ликовне и литерарне акти-вности на тему: „Ближи се ближи лето“</w:t>
            </w:r>
          </w:p>
          <w:p w14:paraId="7A5C1810"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-Спортска такмичења и игре у школском дворишту</w:t>
            </w:r>
          </w:p>
          <w:p w14:paraId="3A1412A0" w14:textId="77777777" w:rsidR="00F350C7" w:rsidRPr="004B6D32" w:rsidRDefault="00F350C7" w:rsidP="0085372B">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-Анализа рада наше заједни-це</w:t>
            </w:r>
            <w:r w:rsidR="0085372B">
              <w:rPr>
                <w:rFonts w:ascii="Times New Roman" w:hAnsi="Times New Roman"/>
                <w:sz w:val="24"/>
                <w:szCs w:val="24"/>
                <w:lang w:val="ru-RU"/>
              </w:rPr>
              <w:t>,и</w:t>
            </w:r>
            <w:r w:rsidRPr="004B6D32">
              <w:rPr>
                <w:rFonts w:ascii="Times New Roman" w:hAnsi="Times New Roman"/>
                <w:sz w:val="24"/>
                <w:szCs w:val="24"/>
                <w:lang w:val="ru-RU"/>
              </w:rPr>
              <w:t>зложба ученичких радо</w:t>
            </w:r>
            <w:r w:rsidR="0085372B">
              <w:rPr>
                <w:rFonts w:ascii="Times New Roman" w:hAnsi="Times New Roman"/>
                <w:sz w:val="24"/>
                <w:szCs w:val="24"/>
                <w:lang w:val="ru-RU"/>
              </w:rPr>
              <w:t>-</w:t>
            </w:r>
            <w:r w:rsidRPr="004B6D32">
              <w:rPr>
                <w:rFonts w:ascii="Times New Roman" w:hAnsi="Times New Roman"/>
                <w:sz w:val="24"/>
                <w:szCs w:val="24"/>
                <w:lang w:val="ru-RU"/>
              </w:rPr>
              <w:t>ва</w:t>
            </w:r>
          </w:p>
        </w:tc>
        <w:tc>
          <w:tcPr>
            <w:tcW w:w="3903" w:type="dxa"/>
          </w:tcPr>
          <w:p w14:paraId="2F1B64DC" w14:textId="77777777" w:rsidR="00F350C7" w:rsidRPr="004B6D32" w:rsidRDefault="00F350C7">
            <w:pPr>
              <w:pStyle w:val="ListParagraph"/>
              <w:spacing w:after="0" w:line="240" w:lineRule="auto"/>
              <w:ind w:left="0"/>
              <w:rPr>
                <w:rFonts w:ascii="Times New Roman" w:hAnsi="Times New Roman"/>
                <w:sz w:val="24"/>
                <w:szCs w:val="24"/>
                <w:lang w:val="en-US"/>
              </w:rPr>
            </w:pPr>
            <w:r w:rsidRPr="004B6D32">
              <w:rPr>
                <w:rFonts w:ascii="Times New Roman" w:hAnsi="Times New Roman"/>
                <w:sz w:val="24"/>
                <w:szCs w:val="24"/>
                <w:lang w:val="ru-RU"/>
              </w:rPr>
              <w:t>-Развијање маште.Неговање култу</w:t>
            </w:r>
            <w:r w:rsidRPr="004B6D32">
              <w:rPr>
                <w:rFonts w:ascii="Times New Roman" w:hAnsi="Times New Roman"/>
                <w:sz w:val="24"/>
                <w:szCs w:val="24"/>
                <w:lang w:val="en-US"/>
              </w:rPr>
              <w:t>-</w:t>
            </w:r>
            <w:r w:rsidRPr="004B6D32">
              <w:rPr>
                <w:rFonts w:ascii="Times New Roman" w:hAnsi="Times New Roman"/>
                <w:sz w:val="24"/>
                <w:szCs w:val="24"/>
                <w:lang w:val="ru-RU"/>
              </w:rPr>
              <w:t>ре писменог и ликовног изражава</w:t>
            </w:r>
            <w:r w:rsidRPr="004B6D32">
              <w:rPr>
                <w:rFonts w:ascii="Times New Roman" w:hAnsi="Times New Roman"/>
                <w:sz w:val="24"/>
                <w:szCs w:val="24"/>
                <w:lang w:val="en-US"/>
              </w:rPr>
              <w:t>-</w:t>
            </w:r>
            <w:r w:rsidRPr="004B6D32">
              <w:rPr>
                <w:rFonts w:ascii="Times New Roman" w:hAnsi="Times New Roman"/>
                <w:sz w:val="24"/>
                <w:szCs w:val="24"/>
                <w:lang w:val="ru-RU"/>
              </w:rPr>
              <w:t>ња.</w:t>
            </w:r>
          </w:p>
          <w:p w14:paraId="48F91281"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-Развијање спортског и такмича</w:t>
            </w:r>
            <w:r w:rsidRPr="004B6D32">
              <w:rPr>
                <w:rFonts w:ascii="Times New Roman" w:hAnsi="Times New Roman"/>
                <w:sz w:val="24"/>
                <w:szCs w:val="24"/>
                <w:lang w:val="en-US"/>
              </w:rPr>
              <w:t>-</w:t>
            </w:r>
            <w:r w:rsidRPr="004B6D32">
              <w:rPr>
                <w:rFonts w:ascii="Times New Roman" w:hAnsi="Times New Roman"/>
                <w:sz w:val="24"/>
                <w:szCs w:val="24"/>
                <w:lang w:val="ru-RU"/>
              </w:rPr>
              <w:t>рског духа.</w:t>
            </w:r>
          </w:p>
          <w:p w14:paraId="1647BCC0" w14:textId="77777777" w:rsidR="00F350C7" w:rsidRPr="004B6D32" w:rsidRDefault="00F350C7">
            <w:pPr>
              <w:pStyle w:val="ListParagraph"/>
              <w:spacing w:after="0" w:line="240" w:lineRule="auto"/>
              <w:ind w:left="0"/>
              <w:rPr>
                <w:rFonts w:ascii="Times New Roman" w:hAnsi="Times New Roman"/>
                <w:sz w:val="24"/>
                <w:szCs w:val="24"/>
                <w:lang w:val="ru-RU"/>
              </w:rPr>
            </w:pPr>
            <w:r w:rsidRPr="004B6D32">
              <w:rPr>
                <w:rFonts w:ascii="Times New Roman" w:hAnsi="Times New Roman"/>
                <w:sz w:val="24"/>
                <w:szCs w:val="24"/>
                <w:lang w:val="ru-RU"/>
              </w:rPr>
              <w:t>-Развијање способности анализе свог рада и самокритичности.</w:t>
            </w:r>
          </w:p>
        </w:tc>
      </w:tr>
    </w:tbl>
    <w:p w14:paraId="5CA7CC4C" w14:textId="77777777" w:rsidR="00425EBA" w:rsidRPr="004B6D32" w:rsidRDefault="00425EBA">
      <w:pPr>
        <w:pStyle w:val="ListParagraph"/>
        <w:ind w:left="-1134" w:right="-142"/>
        <w:jc w:val="center"/>
        <w:rPr>
          <w:rFonts w:ascii="Times New Roman" w:hAnsi="Times New Roman"/>
          <w:b/>
          <w:sz w:val="28"/>
          <w:szCs w:val="28"/>
        </w:rPr>
      </w:pPr>
    </w:p>
    <w:p w14:paraId="2C556211" w14:textId="77777777" w:rsidR="00425EBA" w:rsidRPr="004B6D32" w:rsidRDefault="00425EBA">
      <w:pPr>
        <w:pStyle w:val="ListParagraph"/>
        <w:jc w:val="center"/>
        <w:rPr>
          <w:rFonts w:ascii="Times New Roman" w:hAnsi="Times New Roman"/>
          <w:b/>
          <w:sz w:val="24"/>
          <w:szCs w:val="24"/>
          <w:lang w:val="en-US"/>
        </w:rPr>
      </w:pPr>
    </w:p>
    <w:p w14:paraId="629FF393" w14:textId="77777777" w:rsidR="00425EBA" w:rsidRPr="004B6D32" w:rsidRDefault="0031436C">
      <w:pPr>
        <w:pStyle w:val="ListParagraph"/>
        <w:ind w:left="-1134" w:right="-142"/>
        <w:jc w:val="center"/>
        <w:rPr>
          <w:rFonts w:ascii="Times New Roman" w:hAnsi="Times New Roman"/>
          <w:sz w:val="24"/>
          <w:szCs w:val="24"/>
        </w:rPr>
      </w:pPr>
      <w:r w:rsidRPr="004B6D32">
        <w:rPr>
          <w:rFonts w:ascii="Times New Roman" w:hAnsi="Times New Roman"/>
          <w:sz w:val="24"/>
          <w:szCs w:val="24"/>
        </w:rPr>
        <w:t>Годишњи план рада школске и ваншколске сарадње продуженог боравка за школску 202</w:t>
      </w:r>
      <w:r w:rsidR="004B6D32" w:rsidRPr="004B6D32">
        <w:rPr>
          <w:rFonts w:ascii="Times New Roman" w:hAnsi="Times New Roman"/>
          <w:sz w:val="24"/>
          <w:szCs w:val="24"/>
        </w:rPr>
        <w:t>3</w:t>
      </w:r>
      <w:r w:rsidRPr="004B6D32">
        <w:rPr>
          <w:rFonts w:ascii="Times New Roman" w:hAnsi="Times New Roman"/>
          <w:sz w:val="24"/>
          <w:szCs w:val="24"/>
        </w:rPr>
        <w:t>/2</w:t>
      </w:r>
      <w:r w:rsidR="004B6D32" w:rsidRPr="004B6D32">
        <w:rPr>
          <w:rFonts w:ascii="Times New Roman" w:hAnsi="Times New Roman"/>
          <w:sz w:val="24"/>
          <w:szCs w:val="24"/>
        </w:rPr>
        <w:t>4</w:t>
      </w:r>
      <w:r w:rsidRPr="004B6D32">
        <w:rPr>
          <w:rFonts w:ascii="Times New Roman" w:hAnsi="Times New Roman"/>
          <w:sz w:val="24"/>
          <w:szCs w:val="24"/>
        </w:rPr>
        <w:t>. годину.</w:t>
      </w:r>
    </w:p>
    <w:p w14:paraId="2D504098" w14:textId="77777777" w:rsidR="00425EBA" w:rsidRPr="004B6D32" w:rsidRDefault="00425EBA">
      <w:pPr>
        <w:pStyle w:val="ListParagraph"/>
        <w:ind w:left="-1134" w:right="-142"/>
        <w:jc w:val="center"/>
        <w:rPr>
          <w:rFonts w:ascii="Times New Roman" w:hAnsi="Times New Roman"/>
          <w:b/>
          <w:sz w:val="24"/>
          <w:szCs w:val="24"/>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402"/>
        <w:gridCol w:w="5953"/>
      </w:tblGrid>
      <w:tr w:rsidR="00425EBA" w:rsidRPr="004B6D32" w14:paraId="3FED45FB" w14:textId="77777777" w:rsidTr="003670B6">
        <w:tc>
          <w:tcPr>
            <w:tcW w:w="1135" w:type="dxa"/>
            <w:vAlign w:val="center"/>
          </w:tcPr>
          <w:p w14:paraId="7ACADA29" w14:textId="77777777" w:rsidR="00425EBA" w:rsidRPr="004B6D32" w:rsidRDefault="0031436C">
            <w:pPr>
              <w:pStyle w:val="ListParagraph"/>
              <w:spacing w:after="0" w:line="240" w:lineRule="auto"/>
              <w:ind w:left="0"/>
              <w:jc w:val="center"/>
              <w:rPr>
                <w:rFonts w:ascii="Times New Roman" w:hAnsi="Times New Roman"/>
                <w:sz w:val="24"/>
                <w:szCs w:val="24"/>
              </w:rPr>
            </w:pPr>
            <w:r w:rsidRPr="004B6D32">
              <w:rPr>
                <w:rFonts w:ascii="Times New Roman" w:hAnsi="Times New Roman"/>
                <w:sz w:val="24"/>
                <w:szCs w:val="24"/>
              </w:rPr>
              <w:t>Месец</w:t>
            </w:r>
          </w:p>
        </w:tc>
        <w:tc>
          <w:tcPr>
            <w:tcW w:w="3402" w:type="dxa"/>
            <w:vAlign w:val="center"/>
          </w:tcPr>
          <w:p w14:paraId="53205A05" w14:textId="77777777" w:rsidR="00425EBA" w:rsidRPr="004B6D32" w:rsidRDefault="0031436C">
            <w:pPr>
              <w:pStyle w:val="ListParagraph"/>
              <w:spacing w:after="0" w:line="240" w:lineRule="auto"/>
              <w:ind w:left="0"/>
              <w:jc w:val="center"/>
              <w:rPr>
                <w:rFonts w:ascii="Times New Roman" w:hAnsi="Times New Roman"/>
                <w:sz w:val="24"/>
                <w:szCs w:val="24"/>
              </w:rPr>
            </w:pPr>
            <w:r w:rsidRPr="004B6D32">
              <w:rPr>
                <w:rFonts w:ascii="Times New Roman" w:hAnsi="Times New Roman"/>
                <w:sz w:val="24"/>
                <w:szCs w:val="24"/>
              </w:rPr>
              <w:t>Сарадници</w:t>
            </w:r>
          </w:p>
        </w:tc>
        <w:tc>
          <w:tcPr>
            <w:tcW w:w="5953" w:type="dxa"/>
            <w:vAlign w:val="center"/>
          </w:tcPr>
          <w:p w14:paraId="1B2A46DD" w14:textId="77777777" w:rsidR="00425EBA" w:rsidRPr="004B6D32" w:rsidRDefault="0031436C">
            <w:pPr>
              <w:pStyle w:val="ListParagraph"/>
              <w:spacing w:after="0" w:line="240" w:lineRule="auto"/>
              <w:ind w:left="0"/>
              <w:jc w:val="center"/>
              <w:rPr>
                <w:rFonts w:ascii="Times New Roman" w:hAnsi="Times New Roman"/>
                <w:sz w:val="24"/>
                <w:szCs w:val="24"/>
              </w:rPr>
            </w:pPr>
            <w:r w:rsidRPr="004B6D32">
              <w:rPr>
                <w:rFonts w:ascii="Times New Roman" w:hAnsi="Times New Roman"/>
                <w:sz w:val="24"/>
                <w:szCs w:val="24"/>
              </w:rPr>
              <w:t>Облик сарадње</w:t>
            </w:r>
          </w:p>
        </w:tc>
      </w:tr>
      <w:tr w:rsidR="00425EBA" w:rsidRPr="004B6D32" w14:paraId="0DB2A587" w14:textId="77777777" w:rsidTr="003670B6">
        <w:tc>
          <w:tcPr>
            <w:tcW w:w="1135" w:type="dxa"/>
            <w:vAlign w:val="center"/>
          </w:tcPr>
          <w:p w14:paraId="0CA282C8" w14:textId="77777777" w:rsidR="00425EBA" w:rsidRPr="004B6D32" w:rsidRDefault="0031436C">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IX</w:t>
            </w:r>
          </w:p>
        </w:tc>
        <w:tc>
          <w:tcPr>
            <w:tcW w:w="3402" w:type="dxa"/>
          </w:tcPr>
          <w:p w14:paraId="517FE8E7" w14:textId="77777777" w:rsidR="00425EBA" w:rsidRPr="004B6D32" w:rsidRDefault="0031436C">
            <w:pPr>
              <w:pStyle w:val="ListParagraph"/>
              <w:spacing w:after="0" w:line="240" w:lineRule="auto"/>
              <w:ind w:left="0" w:right="-79"/>
              <w:rPr>
                <w:rFonts w:ascii="Times New Roman" w:hAnsi="Times New Roman"/>
                <w:sz w:val="24"/>
                <w:szCs w:val="24"/>
              </w:rPr>
            </w:pPr>
            <w:r w:rsidRPr="004B6D32">
              <w:rPr>
                <w:rFonts w:ascii="Times New Roman" w:hAnsi="Times New Roman"/>
                <w:sz w:val="24"/>
                <w:szCs w:val="24"/>
              </w:rPr>
              <w:t>-Родитељи, директор, психо-лог, педагог, наставници редо-вне наставе</w:t>
            </w:r>
          </w:p>
        </w:tc>
        <w:tc>
          <w:tcPr>
            <w:tcW w:w="5953" w:type="dxa"/>
          </w:tcPr>
          <w:p w14:paraId="3316D33D" w14:textId="77777777" w:rsidR="00425EBA" w:rsidRPr="004B6D32" w:rsidRDefault="0031436C">
            <w:pPr>
              <w:pStyle w:val="ListParagraph"/>
              <w:spacing w:after="0" w:line="240" w:lineRule="auto"/>
              <w:ind w:left="0" w:right="-108"/>
              <w:rPr>
                <w:rFonts w:ascii="Times New Roman" w:hAnsi="Times New Roman"/>
                <w:sz w:val="24"/>
                <w:szCs w:val="24"/>
              </w:rPr>
            </w:pPr>
            <w:r w:rsidRPr="004B6D32">
              <w:rPr>
                <w:rFonts w:ascii="Times New Roman" w:hAnsi="Times New Roman"/>
                <w:sz w:val="24"/>
                <w:szCs w:val="24"/>
              </w:rPr>
              <w:t>-Формирање васпитне групе, израда педагошке докуме-нтације, набавка потребних средстава за рад. Договор о раду, развијање културних, хигијенских, и радних нави-ка. Побољшавање услова боравка рада набавком игра-чки и средстава потребних за рад.</w:t>
            </w:r>
          </w:p>
        </w:tc>
      </w:tr>
      <w:tr w:rsidR="00425EBA" w:rsidRPr="004B6D32" w14:paraId="7DF5E747" w14:textId="77777777" w:rsidTr="003670B6">
        <w:tc>
          <w:tcPr>
            <w:tcW w:w="1135" w:type="dxa"/>
            <w:vAlign w:val="center"/>
          </w:tcPr>
          <w:p w14:paraId="1984E1C5" w14:textId="77777777" w:rsidR="00425EBA" w:rsidRPr="004B6D32" w:rsidRDefault="0031436C">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X</w:t>
            </w:r>
          </w:p>
        </w:tc>
        <w:tc>
          <w:tcPr>
            <w:tcW w:w="3402" w:type="dxa"/>
          </w:tcPr>
          <w:p w14:paraId="19D5FF1C" w14:textId="77777777" w:rsidR="00425EBA" w:rsidRPr="004B6D32" w:rsidRDefault="0031436C">
            <w:pPr>
              <w:pStyle w:val="ListParagraph"/>
              <w:spacing w:after="0" w:line="240" w:lineRule="auto"/>
              <w:ind w:left="0" w:right="-79"/>
              <w:rPr>
                <w:rFonts w:ascii="Times New Roman" w:hAnsi="Times New Roman"/>
                <w:sz w:val="24"/>
                <w:szCs w:val="24"/>
              </w:rPr>
            </w:pPr>
            <w:r w:rsidRPr="004B6D32">
              <w:rPr>
                <w:rFonts w:ascii="Times New Roman" w:hAnsi="Times New Roman"/>
                <w:sz w:val="24"/>
                <w:szCs w:val="24"/>
              </w:rPr>
              <w:t>-Родитељи, психолог, педагог, наставници редовне наставе</w:t>
            </w:r>
          </w:p>
        </w:tc>
        <w:tc>
          <w:tcPr>
            <w:tcW w:w="5953" w:type="dxa"/>
          </w:tcPr>
          <w:p w14:paraId="41A8A605"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-Свакодневни контакт са родитељима у циљу бољег упознавања социјалних и материјалних прилика у по-родици. Консултација са психо-педагошком службом у циљу унапређивања метода и организације рада. Посе-та библиотеци. Учешће у обележавању дечије недеље.</w:t>
            </w:r>
          </w:p>
        </w:tc>
      </w:tr>
      <w:tr w:rsidR="00425EBA" w:rsidRPr="004B6D32" w14:paraId="3C6D3BE6" w14:textId="77777777" w:rsidTr="003670B6">
        <w:tc>
          <w:tcPr>
            <w:tcW w:w="1135" w:type="dxa"/>
            <w:vAlign w:val="center"/>
          </w:tcPr>
          <w:p w14:paraId="5DB68A59" w14:textId="77777777" w:rsidR="00425EBA" w:rsidRPr="004B6D32" w:rsidRDefault="0031436C">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XI</w:t>
            </w:r>
          </w:p>
        </w:tc>
        <w:tc>
          <w:tcPr>
            <w:tcW w:w="3402" w:type="dxa"/>
          </w:tcPr>
          <w:p w14:paraId="3EE66667"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-Родитељи, психолог, педа-гог, наставници редовне на-ставе</w:t>
            </w:r>
          </w:p>
        </w:tc>
        <w:tc>
          <w:tcPr>
            <w:tcW w:w="5953" w:type="dxa"/>
          </w:tcPr>
          <w:p w14:paraId="27F350BD" w14:textId="77777777" w:rsidR="00425EBA" w:rsidRPr="004B6D32" w:rsidRDefault="0031436C">
            <w:pPr>
              <w:pStyle w:val="ListParagraph"/>
              <w:spacing w:after="0" w:line="240" w:lineRule="auto"/>
              <w:ind w:left="0" w:right="-108"/>
              <w:rPr>
                <w:rFonts w:ascii="Times New Roman" w:hAnsi="Times New Roman"/>
                <w:sz w:val="24"/>
                <w:szCs w:val="24"/>
              </w:rPr>
            </w:pPr>
            <w:r w:rsidRPr="004B6D32">
              <w:rPr>
                <w:rFonts w:ascii="Times New Roman" w:hAnsi="Times New Roman"/>
                <w:sz w:val="24"/>
                <w:szCs w:val="24"/>
              </w:rPr>
              <w:t xml:space="preserve">-Свакодневни индивидуални разговори са родитељима и разговори за време дана отворених врата. Сарадња са психо-педагошком службом ради организације психо-лошких радионица. </w:t>
            </w:r>
          </w:p>
        </w:tc>
      </w:tr>
      <w:tr w:rsidR="00425EBA" w:rsidRPr="004B6D32" w14:paraId="03D37840" w14:textId="77777777" w:rsidTr="003670B6">
        <w:tc>
          <w:tcPr>
            <w:tcW w:w="1135" w:type="dxa"/>
            <w:vAlign w:val="center"/>
          </w:tcPr>
          <w:p w14:paraId="459FCD35" w14:textId="77777777" w:rsidR="00425EBA" w:rsidRPr="004B6D32" w:rsidRDefault="0031436C">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XII</w:t>
            </w:r>
          </w:p>
        </w:tc>
        <w:tc>
          <w:tcPr>
            <w:tcW w:w="3402" w:type="dxa"/>
          </w:tcPr>
          <w:p w14:paraId="1E903E40"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-Родитељи, наставници редо-вне наставе</w:t>
            </w:r>
          </w:p>
        </w:tc>
        <w:tc>
          <w:tcPr>
            <w:tcW w:w="5953" w:type="dxa"/>
          </w:tcPr>
          <w:p w14:paraId="1EB0E87B" w14:textId="77777777" w:rsidR="00425EBA" w:rsidRPr="004B6D32" w:rsidRDefault="0031436C">
            <w:pPr>
              <w:pStyle w:val="ListParagraph"/>
              <w:spacing w:after="0" w:line="240" w:lineRule="auto"/>
              <w:ind w:left="0" w:right="-108"/>
              <w:rPr>
                <w:rFonts w:ascii="Times New Roman" w:hAnsi="Times New Roman"/>
                <w:sz w:val="24"/>
                <w:szCs w:val="24"/>
              </w:rPr>
            </w:pPr>
            <w:r w:rsidRPr="004B6D32">
              <w:rPr>
                <w:rFonts w:ascii="Times New Roman" w:hAnsi="Times New Roman"/>
                <w:sz w:val="24"/>
                <w:szCs w:val="24"/>
              </w:rPr>
              <w:t>-Свакодневни индивидуални разговори са учитељима у циљу сагледавања постигнутих резултата у раду уче-ника. Разговори са родитељима у циљу анализе пости-</w:t>
            </w:r>
            <w:r w:rsidRPr="004B6D32">
              <w:rPr>
                <w:rFonts w:ascii="Times New Roman" w:hAnsi="Times New Roman"/>
                <w:sz w:val="24"/>
                <w:szCs w:val="24"/>
              </w:rPr>
              <w:lastRenderedPageBreak/>
              <w:t>гнутих резултата рада. Учешће у новогодишњем маске-мбалу у сарадњи са учитељима.</w:t>
            </w:r>
          </w:p>
        </w:tc>
      </w:tr>
      <w:tr w:rsidR="00425EBA" w:rsidRPr="004B6D32" w14:paraId="5F62A28A" w14:textId="77777777" w:rsidTr="003670B6">
        <w:tc>
          <w:tcPr>
            <w:tcW w:w="1135" w:type="dxa"/>
            <w:vAlign w:val="center"/>
          </w:tcPr>
          <w:p w14:paraId="62B8E040" w14:textId="77777777" w:rsidR="00425EBA" w:rsidRPr="004B6D32" w:rsidRDefault="0031436C">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lastRenderedPageBreak/>
              <w:t>I</w:t>
            </w:r>
          </w:p>
        </w:tc>
        <w:tc>
          <w:tcPr>
            <w:tcW w:w="3402" w:type="dxa"/>
          </w:tcPr>
          <w:p w14:paraId="697FEF82"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-Родитељи, психолог, педа-гог, наставници редовне на-ставе</w:t>
            </w:r>
          </w:p>
        </w:tc>
        <w:tc>
          <w:tcPr>
            <w:tcW w:w="5953" w:type="dxa"/>
          </w:tcPr>
          <w:p w14:paraId="6C143C85"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-Анализа васпитно-образовног рада и успеха ученика. Пружање помоћи ученицима који имају потешкоће у савладавању предвиђених садржаја.</w:t>
            </w:r>
          </w:p>
        </w:tc>
      </w:tr>
      <w:tr w:rsidR="00425EBA" w:rsidRPr="004B6D32" w14:paraId="7E593267" w14:textId="77777777" w:rsidTr="003670B6">
        <w:tc>
          <w:tcPr>
            <w:tcW w:w="1135" w:type="dxa"/>
            <w:vAlign w:val="center"/>
          </w:tcPr>
          <w:p w14:paraId="66027B72" w14:textId="77777777" w:rsidR="00425EBA" w:rsidRPr="004B6D32" w:rsidRDefault="0031436C">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II</w:t>
            </w:r>
          </w:p>
        </w:tc>
        <w:tc>
          <w:tcPr>
            <w:tcW w:w="3402" w:type="dxa"/>
          </w:tcPr>
          <w:p w14:paraId="0846B329"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-Родитељи и наставници редовне наставе</w:t>
            </w:r>
          </w:p>
        </w:tc>
        <w:tc>
          <w:tcPr>
            <w:tcW w:w="5953" w:type="dxa"/>
          </w:tcPr>
          <w:p w14:paraId="1B53F135"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-Анализа и разговор о дисциплини ученика у проду-женом боравку. Посета библиотеци у циљу упознавања ученика са средствима масовних комуникација као и упознавање са руковањем апаратима.</w:t>
            </w:r>
          </w:p>
        </w:tc>
      </w:tr>
      <w:tr w:rsidR="00425EBA" w:rsidRPr="004B6D32" w14:paraId="70F62193" w14:textId="77777777" w:rsidTr="003670B6">
        <w:tc>
          <w:tcPr>
            <w:tcW w:w="1135" w:type="dxa"/>
            <w:vAlign w:val="center"/>
          </w:tcPr>
          <w:p w14:paraId="3EEF8371" w14:textId="77777777" w:rsidR="00425EBA" w:rsidRPr="004B6D32" w:rsidRDefault="0031436C">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III</w:t>
            </w:r>
          </w:p>
        </w:tc>
        <w:tc>
          <w:tcPr>
            <w:tcW w:w="3402" w:type="dxa"/>
          </w:tcPr>
          <w:p w14:paraId="059260CB"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-Родитељи, наставници редо-вне наставе</w:t>
            </w:r>
          </w:p>
        </w:tc>
        <w:tc>
          <w:tcPr>
            <w:tcW w:w="5953" w:type="dxa"/>
          </w:tcPr>
          <w:p w14:paraId="5B97FDF2" w14:textId="77777777" w:rsidR="00425EBA" w:rsidRPr="004B6D32" w:rsidRDefault="0031436C">
            <w:pPr>
              <w:pStyle w:val="ListParagraph"/>
              <w:spacing w:after="0" w:line="240" w:lineRule="auto"/>
              <w:ind w:left="0" w:right="-108"/>
              <w:rPr>
                <w:rFonts w:ascii="Times New Roman" w:hAnsi="Times New Roman"/>
                <w:sz w:val="24"/>
                <w:szCs w:val="24"/>
              </w:rPr>
            </w:pPr>
            <w:r w:rsidRPr="004B6D32">
              <w:rPr>
                <w:rFonts w:ascii="Times New Roman" w:hAnsi="Times New Roman"/>
                <w:sz w:val="24"/>
                <w:szCs w:val="24"/>
              </w:rPr>
              <w:t xml:space="preserve">-Израда честитки и поклона за маме. Организовање при-редбе за 8. март или осмомартовске продајне изложбе. </w:t>
            </w:r>
          </w:p>
        </w:tc>
      </w:tr>
      <w:tr w:rsidR="00425EBA" w:rsidRPr="004B6D32" w14:paraId="6B74A75D" w14:textId="77777777" w:rsidTr="003670B6">
        <w:tc>
          <w:tcPr>
            <w:tcW w:w="1135" w:type="dxa"/>
            <w:vAlign w:val="center"/>
          </w:tcPr>
          <w:p w14:paraId="2D72FD7D" w14:textId="77777777" w:rsidR="00425EBA" w:rsidRPr="004B6D32" w:rsidRDefault="0031436C">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IV</w:t>
            </w:r>
          </w:p>
        </w:tc>
        <w:tc>
          <w:tcPr>
            <w:tcW w:w="3402" w:type="dxa"/>
          </w:tcPr>
          <w:p w14:paraId="2F736C45"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-Родитељи, психолог, педа-гог, наставници редовне на-ставе</w:t>
            </w:r>
          </w:p>
        </w:tc>
        <w:tc>
          <w:tcPr>
            <w:tcW w:w="5953" w:type="dxa"/>
          </w:tcPr>
          <w:p w14:paraId="7A0D4DF5" w14:textId="77777777" w:rsidR="00425EBA" w:rsidRPr="004B6D32" w:rsidRDefault="0031436C">
            <w:pPr>
              <w:pStyle w:val="ListParagraph"/>
              <w:spacing w:after="0" w:line="240" w:lineRule="auto"/>
              <w:ind w:left="0" w:right="-108"/>
              <w:rPr>
                <w:rFonts w:ascii="Times New Roman" w:hAnsi="Times New Roman"/>
                <w:sz w:val="24"/>
                <w:szCs w:val="24"/>
              </w:rPr>
            </w:pPr>
            <w:r w:rsidRPr="004B6D32">
              <w:rPr>
                <w:rFonts w:ascii="Times New Roman" w:hAnsi="Times New Roman"/>
                <w:sz w:val="24"/>
                <w:szCs w:val="24"/>
              </w:rPr>
              <w:t>-Свакодневни разговори са родитељима и наставници-ма о успеху ученика у циљу постизања што бољих резу-лтата у школском учењу. Учешће у Вашару стварала-штва.</w:t>
            </w:r>
          </w:p>
        </w:tc>
      </w:tr>
      <w:tr w:rsidR="00425EBA" w:rsidRPr="004B6D32" w14:paraId="4A0FD164" w14:textId="77777777" w:rsidTr="003670B6">
        <w:tc>
          <w:tcPr>
            <w:tcW w:w="1135" w:type="dxa"/>
            <w:vAlign w:val="center"/>
          </w:tcPr>
          <w:p w14:paraId="75458242" w14:textId="77777777" w:rsidR="00425EBA" w:rsidRPr="004B6D32" w:rsidRDefault="0031436C">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V</w:t>
            </w:r>
          </w:p>
        </w:tc>
        <w:tc>
          <w:tcPr>
            <w:tcW w:w="3402" w:type="dxa"/>
          </w:tcPr>
          <w:p w14:paraId="06A31857"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-Родитељи, психолог, педа-гог, наставници редовне на-ставе, стручњаци археоло-шког налазишта.</w:t>
            </w:r>
          </w:p>
        </w:tc>
        <w:tc>
          <w:tcPr>
            <w:tcW w:w="5953" w:type="dxa"/>
          </w:tcPr>
          <w:p w14:paraId="39E9668C"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-Индивидуални разговори у циљу побољшања успеха ученика. Посета археолошком налазишту „Бело брдо“ у Винчи.</w:t>
            </w:r>
          </w:p>
        </w:tc>
      </w:tr>
      <w:tr w:rsidR="00425EBA" w:rsidRPr="004B6D32" w14:paraId="78401198" w14:textId="77777777" w:rsidTr="003670B6">
        <w:tc>
          <w:tcPr>
            <w:tcW w:w="1135" w:type="dxa"/>
            <w:vAlign w:val="center"/>
          </w:tcPr>
          <w:p w14:paraId="5BE0BC92" w14:textId="77777777" w:rsidR="00425EBA" w:rsidRPr="004B6D32" w:rsidRDefault="0031436C">
            <w:pPr>
              <w:pStyle w:val="ListParagraph"/>
              <w:spacing w:after="0" w:line="240" w:lineRule="auto"/>
              <w:ind w:left="0"/>
              <w:jc w:val="center"/>
              <w:rPr>
                <w:rFonts w:ascii="Times New Roman" w:hAnsi="Times New Roman"/>
                <w:b/>
                <w:sz w:val="24"/>
                <w:szCs w:val="24"/>
              </w:rPr>
            </w:pPr>
            <w:r w:rsidRPr="004B6D32">
              <w:rPr>
                <w:rFonts w:ascii="Times New Roman" w:hAnsi="Times New Roman"/>
                <w:b/>
                <w:sz w:val="24"/>
                <w:szCs w:val="24"/>
              </w:rPr>
              <w:t>VI</w:t>
            </w:r>
          </w:p>
        </w:tc>
        <w:tc>
          <w:tcPr>
            <w:tcW w:w="3402" w:type="dxa"/>
          </w:tcPr>
          <w:p w14:paraId="57AF25AC"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-Родитељи, наставници редо-вне наставе</w:t>
            </w:r>
          </w:p>
        </w:tc>
        <w:tc>
          <w:tcPr>
            <w:tcW w:w="5953" w:type="dxa"/>
          </w:tcPr>
          <w:p w14:paraId="75452241" w14:textId="77777777" w:rsidR="00425EBA" w:rsidRPr="004B6D32" w:rsidRDefault="0031436C">
            <w:pPr>
              <w:pStyle w:val="ListParagraph"/>
              <w:spacing w:after="0" w:line="240" w:lineRule="auto"/>
              <w:ind w:left="0"/>
              <w:rPr>
                <w:rFonts w:ascii="Times New Roman" w:hAnsi="Times New Roman"/>
                <w:sz w:val="24"/>
                <w:szCs w:val="24"/>
              </w:rPr>
            </w:pPr>
            <w:r w:rsidRPr="004B6D32">
              <w:rPr>
                <w:rFonts w:ascii="Times New Roman" w:hAnsi="Times New Roman"/>
                <w:sz w:val="24"/>
                <w:szCs w:val="24"/>
              </w:rPr>
              <w:t xml:space="preserve">-Анализа успеха ученика на крају школске године. За-вршно дружење. </w:t>
            </w:r>
          </w:p>
        </w:tc>
      </w:tr>
    </w:tbl>
    <w:p w14:paraId="775DD921" w14:textId="77777777" w:rsidR="002741A5" w:rsidRDefault="002741A5" w:rsidP="00FD0A2A">
      <w:pPr>
        <w:tabs>
          <w:tab w:val="left" w:pos="567"/>
        </w:tabs>
        <w:ind w:left="-851" w:firstLine="0"/>
        <w:jc w:val="center"/>
        <w:rPr>
          <w:color w:val="auto"/>
          <w:lang w:val="en-US"/>
        </w:rPr>
      </w:pPr>
    </w:p>
    <w:p w14:paraId="00AEF3E7" w14:textId="77777777" w:rsidR="002741A5" w:rsidRDefault="002741A5" w:rsidP="00FD0A2A">
      <w:pPr>
        <w:tabs>
          <w:tab w:val="left" w:pos="567"/>
        </w:tabs>
        <w:ind w:left="-851" w:firstLine="0"/>
        <w:jc w:val="center"/>
        <w:rPr>
          <w:color w:val="auto"/>
          <w:lang w:val="en-US"/>
        </w:rPr>
      </w:pPr>
    </w:p>
    <w:p w14:paraId="4CEFE955" w14:textId="665FB4FB" w:rsidR="00592FE9" w:rsidRDefault="00592FE9" w:rsidP="00FD0A2A">
      <w:pPr>
        <w:tabs>
          <w:tab w:val="left" w:pos="567"/>
        </w:tabs>
        <w:ind w:left="-851" w:firstLine="0"/>
        <w:jc w:val="center"/>
      </w:pPr>
      <w:r>
        <w:rPr>
          <w:color w:val="auto"/>
        </w:rPr>
        <w:t>ГОДИШЊИ ПЛАН РАДА СТРУЧНОГ АКТИВА ЗА ШКОЛСКО  РАЗВОЈНО ПЛАНИРАЊЕ   (школска 202</w:t>
      </w:r>
      <w:r w:rsidR="002B4FA0">
        <w:rPr>
          <w:color w:val="auto"/>
          <w:lang w:val="sr-Cyrl-RS"/>
        </w:rPr>
        <w:t>4</w:t>
      </w:r>
      <w:r>
        <w:rPr>
          <w:color w:val="auto"/>
        </w:rPr>
        <w:t>/2</w:t>
      </w:r>
      <w:r w:rsidR="002B4FA0">
        <w:rPr>
          <w:color w:val="auto"/>
          <w:lang w:val="sr-Cyrl-RS"/>
        </w:rPr>
        <w:t>5</w:t>
      </w:r>
      <w:r>
        <w:rPr>
          <w:color w:val="auto"/>
        </w:rPr>
        <w:t>.година)</w:t>
      </w:r>
    </w:p>
    <w:p w14:paraId="2AD7381F" w14:textId="77777777" w:rsidR="00592FE9" w:rsidRDefault="00592FE9" w:rsidP="00FD0A2A">
      <w:pPr>
        <w:tabs>
          <w:tab w:val="left" w:pos="567"/>
        </w:tabs>
        <w:ind w:left="-851" w:firstLine="0"/>
        <w:jc w:val="center"/>
      </w:pPr>
      <w:r>
        <w:rPr>
          <w:color w:val="auto"/>
        </w:rPr>
        <w:t>Координатор:Виола Ћук</w:t>
      </w:r>
    </w:p>
    <w:p w14:paraId="1D90D9BA" w14:textId="77777777" w:rsidR="00592FE9" w:rsidRDefault="00592FE9" w:rsidP="00592FE9">
      <w:pPr>
        <w:tabs>
          <w:tab w:val="left" w:pos="567"/>
        </w:tabs>
        <w:ind w:left="567"/>
        <w:rPr>
          <w:color w:val="FF0000"/>
        </w:rPr>
      </w:pPr>
    </w:p>
    <w:p w14:paraId="78E706E8" w14:textId="77777777" w:rsidR="00592FE9" w:rsidRDefault="00592FE9" w:rsidP="00592FE9">
      <w:pPr>
        <w:rPr>
          <w:lang w:val="en-US"/>
        </w:rPr>
      </w:pPr>
    </w:p>
    <w:p w14:paraId="019D464A" w14:textId="77777777" w:rsidR="002741A5" w:rsidRDefault="002741A5" w:rsidP="00592FE9">
      <w:pPr>
        <w:rPr>
          <w:lang w:val="en-US"/>
        </w:rPr>
      </w:pPr>
    </w:p>
    <w:p w14:paraId="1743A352" w14:textId="77777777" w:rsidR="002741A5" w:rsidRDefault="002741A5" w:rsidP="00592FE9">
      <w:pPr>
        <w:rPr>
          <w:lang w:val="en-US"/>
        </w:rPr>
      </w:pPr>
    </w:p>
    <w:p w14:paraId="7A37AA48" w14:textId="77777777" w:rsidR="002741A5" w:rsidRDefault="002741A5" w:rsidP="00592FE9">
      <w:pPr>
        <w:rPr>
          <w:lang w:val="en-US"/>
        </w:rPr>
      </w:pPr>
    </w:p>
    <w:tbl>
      <w:tblPr>
        <w:tblW w:w="9450" w:type="dxa"/>
        <w:tblInd w:w="198" w:type="dxa"/>
        <w:tblCellMar>
          <w:left w:w="10" w:type="dxa"/>
          <w:right w:w="10" w:type="dxa"/>
        </w:tblCellMar>
        <w:tblLook w:val="04A0" w:firstRow="1" w:lastRow="0" w:firstColumn="1" w:lastColumn="0" w:noHBand="0" w:noVBand="1"/>
      </w:tblPr>
      <w:tblGrid>
        <w:gridCol w:w="2008"/>
        <w:gridCol w:w="4975"/>
        <w:gridCol w:w="2200"/>
        <w:gridCol w:w="115"/>
        <w:gridCol w:w="152"/>
      </w:tblGrid>
      <w:tr w:rsidR="002741A5" w14:paraId="5E9E66D8" w14:textId="77777777" w:rsidTr="002741A5">
        <w:trPr>
          <w:gridAfter w:val="1"/>
          <w:wAfter w:w="152" w:type="dxa"/>
          <w:trHeight w:val="1"/>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A447CEE" w14:textId="77777777" w:rsidR="002741A5" w:rsidRDefault="002741A5">
            <w:pPr>
              <w:tabs>
                <w:tab w:val="left" w:pos="601"/>
              </w:tabs>
              <w:rPr>
                <w:bCs w:val="0"/>
                <w:color w:val="auto"/>
                <w:sz w:val="22"/>
                <w:szCs w:val="22"/>
                <w:lang w:val="en-US"/>
              </w:rPr>
            </w:pPr>
            <w:r>
              <w:rPr>
                <w:sz w:val="24"/>
              </w:rPr>
              <w:t>ВРЕМЕ</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07978B2" w14:textId="77777777" w:rsidR="002741A5" w:rsidRDefault="002741A5">
            <w:pPr>
              <w:tabs>
                <w:tab w:val="left" w:pos="567"/>
              </w:tabs>
              <w:jc w:val="center"/>
            </w:pPr>
            <w:r>
              <w:rPr>
                <w:sz w:val="24"/>
              </w:rPr>
              <w:t>САДРЖАЈ РАДА</w:t>
            </w:r>
          </w:p>
        </w:tc>
        <w:tc>
          <w:tcPr>
            <w:tcW w:w="231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183461" w14:textId="77777777" w:rsidR="002741A5" w:rsidRDefault="002741A5">
            <w:pPr>
              <w:tabs>
                <w:tab w:val="left" w:pos="567"/>
              </w:tabs>
            </w:pPr>
            <w:r>
              <w:rPr>
                <w:sz w:val="24"/>
              </w:rPr>
              <w:t>ИЗВРШИОЦИ</w:t>
            </w:r>
          </w:p>
        </w:tc>
      </w:tr>
      <w:tr w:rsidR="002741A5" w14:paraId="008ED52F" w14:textId="77777777" w:rsidTr="002741A5">
        <w:trPr>
          <w:gridAfter w:val="2"/>
          <w:wAfter w:w="267" w:type="dxa"/>
          <w:cantSplit/>
          <w:trHeight w:val="4607"/>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DDC652D" w14:textId="77777777" w:rsidR="002741A5" w:rsidRDefault="002741A5">
            <w:pPr>
              <w:tabs>
                <w:tab w:val="left" w:pos="-108"/>
              </w:tabs>
              <w:ind w:left="-108" w:right="113"/>
              <w:jc w:val="center"/>
            </w:pPr>
            <w:r>
              <w:rPr>
                <w:sz w:val="24"/>
              </w:rPr>
              <w:lastRenderedPageBreak/>
              <w:t>септембар</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226118" w14:textId="77777777" w:rsidR="002741A5" w:rsidRDefault="002741A5">
            <w:pPr>
              <w:tabs>
                <w:tab w:val="left" w:pos="0"/>
              </w:tabs>
              <w:ind w:firstLine="34"/>
            </w:pPr>
            <w:r>
              <w:t>1.Конституисање стручног актива</w:t>
            </w:r>
          </w:p>
          <w:p w14:paraId="40F37F01" w14:textId="77777777" w:rsidR="002741A5" w:rsidRDefault="002741A5">
            <w:pPr>
              <w:tabs>
                <w:tab w:val="left" w:pos="0"/>
              </w:tabs>
            </w:pPr>
          </w:p>
          <w:p w14:paraId="585C266C" w14:textId="77777777" w:rsidR="002741A5" w:rsidRDefault="002741A5">
            <w:pPr>
              <w:tabs>
                <w:tab w:val="left" w:pos="0"/>
              </w:tabs>
              <w:ind w:firstLine="34"/>
            </w:pPr>
            <w:r>
              <w:t>2.Упознавање чланова тима са извештајем о раду у шк.202</w:t>
            </w:r>
            <w:r>
              <w:rPr>
                <w:lang w:val="sr-Cyrl-RS"/>
              </w:rPr>
              <w:t>3</w:t>
            </w:r>
            <w:r>
              <w:t>/2</w:t>
            </w:r>
            <w:r>
              <w:rPr>
                <w:lang w:val="sr-Cyrl-RS"/>
              </w:rPr>
              <w:t>4</w:t>
            </w:r>
            <w:r>
              <w:t>.години</w:t>
            </w:r>
          </w:p>
          <w:p w14:paraId="623AEE00" w14:textId="77777777" w:rsidR="002741A5" w:rsidRDefault="002741A5">
            <w:pPr>
              <w:tabs>
                <w:tab w:val="left" w:pos="0"/>
              </w:tabs>
              <w:ind w:firstLine="34"/>
            </w:pPr>
          </w:p>
          <w:p w14:paraId="09C95E01" w14:textId="77777777" w:rsidR="002741A5" w:rsidRDefault="002741A5">
            <w:pPr>
              <w:tabs>
                <w:tab w:val="left" w:pos="0"/>
              </w:tabs>
              <w:ind w:firstLine="34"/>
              <w:rPr>
                <w:lang w:val="sr-Cyrl-RS"/>
              </w:rPr>
            </w:pPr>
            <w:r>
              <w:t>3.Израда Плана активности из Развојног плана школе за шк.202</w:t>
            </w:r>
            <w:r>
              <w:rPr>
                <w:lang w:val="sr-Cyrl-RS"/>
              </w:rPr>
              <w:t>4</w:t>
            </w:r>
            <w:r>
              <w:t>/2</w:t>
            </w:r>
            <w:r>
              <w:rPr>
                <w:lang w:val="sr-Cyrl-RS"/>
              </w:rPr>
              <w:t>5</w:t>
            </w:r>
            <w:r>
              <w:t>.годину</w:t>
            </w:r>
            <w:r>
              <w:rPr>
                <w:lang w:val="sr-Cyrl-RS"/>
              </w:rPr>
              <w:t xml:space="preserve">  (прво полугодиште)</w:t>
            </w:r>
          </w:p>
          <w:p w14:paraId="0D280457" w14:textId="77777777" w:rsidR="002741A5" w:rsidRDefault="002741A5">
            <w:pPr>
              <w:tabs>
                <w:tab w:val="left" w:pos="0"/>
              </w:tabs>
              <w:ind w:firstLine="34"/>
              <w:rPr>
                <w:lang w:val="en-US"/>
              </w:rPr>
            </w:pPr>
          </w:p>
          <w:p w14:paraId="533B2504" w14:textId="77777777" w:rsidR="002741A5" w:rsidRDefault="002741A5">
            <w:pPr>
              <w:tabs>
                <w:tab w:val="left" w:pos="0"/>
              </w:tabs>
              <w:ind w:firstLine="34"/>
              <w:rPr>
                <w:rFonts w:asciiTheme="minorHAnsi" w:eastAsiaTheme="minorEastAsia" w:hAnsiTheme="minorHAnsi" w:cstheme="minorBidi"/>
                <w:sz w:val="22"/>
              </w:rPr>
            </w:pPr>
            <w:r>
              <w:t>4</w:t>
            </w:r>
            <w:r>
              <w:rPr>
                <w:lang w:val="sr-Cyrl-RS"/>
              </w:rPr>
              <w:t>.Припреме за израду новог Развојног плана школе</w:t>
            </w:r>
          </w:p>
        </w:tc>
        <w:tc>
          <w:tcPr>
            <w:tcW w:w="2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07F920" w14:textId="77777777" w:rsidR="002741A5" w:rsidRDefault="002741A5">
            <w:pPr>
              <w:tabs>
                <w:tab w:val="left" w:pos="0"/>
              </w:tabs>
            </w:pPr>
            <w:r>
              <w:t>-чланови актива</w:t>
            </w:r>
          </w:p>
          <w:p w14:paraId="0FECFEF8" w14:textId="77777777" w:rsidR="002741A5" w:rsidRDefault="002741A5">
            <w:pPr>
              <w:tabs>
                <w:tab w:val="left" w:pos="0"/>
              </w:tabs>
            </w:pPr>
            <w:r>
              <w:t>координатор рада СА</w:t>
            </w:r>
          </w:p>
          <w:p w14:paraId="11FE285E" w14:textId="77777777" w:rsidR="002741A5" w:rsidRDefault="002741A5">
            <w:pPr>
              <w:tabs>
                <w:tab w:val="left" w:pos="0"/>
              </w:tabs>
              <w:rPr>
                <w:lang w:val="sr-Cyrl-RS"/>
              </w:rPr>
            </w:pPr>
            <w:r>
              <w:t>-Виола Ћук и Марија Марковић</w:t>
            </w:r>
            <w:r>
              <w:rPr>
                <w:lang w:val="sr-Cyrl-RS"/>
              </w:rPr>
              <w:t>, Зорица Јанковић, Славица Младеновић</w:t>
            </w:r>
          </w:p>
          <w:p w14:paraId="5E5F616F" w14:textId="77777777" w:rsidR="002741A5" w:rsidRDefault="002741A5">
            <w:pPr>
              <w:tabs>
                <w:tab w:val="left" w:pos="0"/>
              </w:tabs>
              <w:rPr>
                <w:lang w:val="en-US"/>
              </w:rPr>
            </w:pPr>
            <w:r>
              <w:t xml:space="preserve">-Чланови стручног актива </w:t>
            </w:r>
          </w:p>
          <w:p w14:paraId="0C29BD83" w14:textId="77777777" w:rsidR="002741A5" w:rsidRDefault="002741A5">
            <w:pPr>
              <w:tabs>
                <w:tab w:val="left" w:pos="0"/>
              </w:tabs>
            </w:pPr>
            <w:r>
              <w:t xml:space="preserve"> ШРП</w:t>
            </w:r>
          </w:p>
          <w:p w14:paraId="38580A6E" w14:textId="77777777" w:rsidR="002741A5" w:rsidRDefault="002741A5">
            <w:pPr>
              <w:tabs>
                <w:tab w:val="left" w:pos="0"/>
              </w:tabs>
            </w:pPr>
            <w:r>
              <w:t>Бранислав Живковић, Татјана Илић, Татјана Арсић и чланови СА за ШРП</w:t>
            </w:r>
          </w:p>
          <w:p w14:paraId="2494EE83" w14:textId="77777777" w:rsidR="002741A5" w:rsidRDefault="002741A5">
            <w:pPr>
              <w:tabs>
                <w:tab w:val="left" w:pos="0"/>
              </w:tabs>
              <w:rPr>
                <w:rFonts w:asciiTheme="minorHAnsi" w:eastAsiaTheme="minorEastAsia" w:hAnsiTheme="minorHAnsi" w:cstheme="minorBidi"/>
                <w:sz w:val="22"/>
              </w:rPr>
            </w:pPr>
          </w:p>
        </w:tc>
      </w:tr>
      <w:tr w:rsidR="002741A5" w14:paraId="7B9EF73B" w14:textId="77777777" w:rsidTr="002741A5">
        <w:trPr>
          <w:cantSplit/>
          <w:trHeight w:val="3201"/>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2952B65" w14:textId="77777777" w:rsidR="002741A5" w:rsidRDefault="002741A5">
            <w:pPr>
              <w:tabs>
                <w:tab w:val="left" w:pos="567"/>
              </w:tabs>
              <w:ind w:left="113" w:right="113"/>
            </w:pPr>
            <w:r>
              <w:rPr>
                <w:sz w:val="24"/>
              </w:rPr>
              <w:t>октобар</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AE6177" w14:textId="77777777" w:rsidR="002741A5" w:rsidRDefault="002741A5">
            <w:pPr>
              <w:tabs>
                <w:tab w:val="left" w:pos="0"/>
              </w:tabs>
              <w:rPr>
                <w:lang w:val="sr-Cyrl-RS"/>
              </w:rPr>
            </w:pPr>
            <w:r>
              <w:t>5.Сарадња са стручним већима и школским тимовима  у реализацији планираних активности из ШРП</w:t>
            </w:r>
            <w:r>
              <w:rPr>
                <w:lang w:val="sr-Cyrl-RS"/>
              </w:rPr>
              <w:t xml:space="preserve"> и активности везане за израду новог Развојног плана школе ( упознавање са предлозима СА за развој школског програма )</w:t>
            </w:r>
          </w:p>
          <w:p w14:paraId="4FDDD1CE" w14:textId="77777777" w:rsidR="002741A5" w:rsidRDefault="002741A5">
            <w:pPr>
              <w:tabs>
                <w:tab w:val="left" w:pos="0"/>
              </w:tabs>
              <w:rPr>
                <w:lang w:val="en-US"/>
              </w:rPr>
            </w:pPr>
          </w:p>
          <w:p w14:paraId="0BC6A68A" w14:textId="77777777" w:rsidR="002741A5" w:rsidRDefault="002741A5">
            <w:pPr>
              <w:tabs>
                <w:tab w:val="left" w:pos="0"/>
              </w:tabs>
              <w:rPr>
                <w:lang w:val="sr-Cyrl-RS"/>
              </w:rPr>
            </w:pPr>
            <w:r>
              <w:t xml:space="preserve">6.Реализација радионица </w:t>
            </w:r>
            <w:r>
              <w:rPr>
                <w:lang w:val="sr-Cyrl-RS"/>
              </w:rPr>
              <w:t>и рад са ученицима школе на изради новог Развојног плана</w:t>
            </w:r>
          </w:p>
          <w:p w14:paraId="5EEFBE11" w14:textId="77777777" w:rsidR="002741A5" w:rsidRDefault="002741A5">
            <w:pPr>
              <w:tabs>
                <w:tab w:val="left" w:pos="0"/>
              </w:tabs>
              <w:rPr>
                <w:lang w:val="sr-Cyrl-RS"/>
              </w:rPr>
            </w:pPr>
          </w:p>
          <w:p w14:paraId="2E5B8C63" w14:textId="77777777" w:rsidR="002741A5" w:rsidRDefault="002741A5">
            <w:pPr>
              <w:tabs>
                <w:tab w:val="left" w:pos="0"/>
              </w:tabs>
              <w:rPr>
                <w:lang w:val="sr-Cyrl-RS"/>
              </w:rPr>
            </w:pPr>
            <w:r>
              <w:rPr>
                <w:lang w:val="sr-Cyrl-RS"/>
              </w:rPr>
              <w:t>7.Сарадња са родитељима, идеје и предлози за израду Развојног плана школе</w:t>
            </w:r>
          </w:p>
          <w:p w14:paraId="09256F43" w14:textId="77777777" w:rsidR="002741A5" w:rsidRDefault="002741A5">
            <w:pPr>
              <w:tabs>
                <w:tab w:val="left" w:pos="0"/>
              </w:tabs>
              <w:rPr>
                <w:lang w:val="sr-Cyrl-RS"/>
              </w:rPr>
            </w:pPr>
          </w:p>
          <w:p w14:paraId="7C2A00C7" w14:textId="77777777" w:rsidR="002741A5" w:rsidRDefault="002741A5">
            <w:pPr>
              <w:tabs>
                <w:tab w:val="left" w:pos="0"/>
              </w:tabs>
              <w:rPr>
                <w:rFonts w:asciiTheme="minorHAnsi" w:eastAsiaTheme="minorEastAsia" w:hAnsiTheme="minorHAnsi" w:cstheme="minorBidi"/>
                <w:sz w:val="22"/>
                <w:lang w:val="sr-Cyrl-RS"/>
              </w:rPr>
            </w:pPr>
            <w:r>
              <w:rPr>
                <w:lang w:val="sr-Cyrl-RS"/>
              </w:rPr>
              <w:t>8.Анализа добијених података и предлога и план израде Развојног плана школе</w:t>
            </w:r>
          </w:p>
        </w:tc>
        <w:tc>
          <w:tcPr>
            <w:tcW w:w="24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6CCF45" w14:textId="77777777" w:rsidR="002741A5" w:rsidRDefault="002741A5">
            <w:pPr>
              <w:tabs>
                <w:tab w:val="left" w:pos="0"/>
              </w:tabs>
              <w:rPr>
                <w:lang w:val="en-US"/>
              </w:rPr>
            </w:pPr>
            <w:r>
              <w:t>-Координатори школских тимова и руководиоци већа</w:t>
            </w:r>
          </w:p>
          <w:p w14:paraId="5358895E" w14:textId="77777777" w:rsidR="002741A5" w:rsidRDefault="002741A5">
            <w:pPr>
              <w:tabs>
                <w:tab w:val="left" w:pos="0"/>
              </w:tabs>
            </w:pPr>
            <w:r>
              <w:t>Виолета Сандуловић, Весна Будимир, Весна Ђорђевић</w:t>
            </w:r>
          </w:p>
          <w:p w14:paraId="069ACC5E" w14:textId="77777777" w:rsidR="002741A5" w:rsidRDefault="002741A5">
            <w:pPr>
              <w:tabs>
                <w:tab w:val="left" w:pos="0"/>
              </w:tabs>
              <w:rPr>
                <w:rFonts w:asciiTheme="minorHAnsi" w:eastAsiaTheme="minorEastAsia" w:hAnsiTheme="minorHAnsi" w:cstheme="minorBidi"/>
                <w:sz w:val="22"/>
                <w:lang w:val="sr-Cyrl-RS"/>
              </w:rPr>
            </w:pPr>
            <w:r>
              <w:t xml:space="preserve">Бранка Алимпијевић </w:t>
            </w:r>
            <w:r>
              <w:rPr>
                <w:lang w:val="sr-Cyrl-RS"/>
              </w:rPr>
              <w:t>, Данијела Миљковић</w:t>
            </w:r>
          </w:p>
        </w:tc>
      </w:tr>
      <w:tr w:rsidR="002741A5" w14:paraId="4EBFD472" w14:textId="77777777" w:rsidTr="002741A5">
        <w:trPr>
          <w:cantSplit/>
          <w:trHeight w:val="259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7F7E68" w14:textId="77777777" w:rsidR="002741A5" w:rsidRDefault="002741A5">
            <w:pPr>
              <w:tabs>
                <w:tab w:val="left" w:pos="567"/>
              </w:tabs>
              <w:ind w:left="113" w:right="113"/>
              <w:jc w:val="center"/>
              <w:rPr>
                <w:lang w:val="en-US"/>
              </w:rPr>
            </w:pPr>
            <w:r>
              <w:rPr>
                <w:sz w:val="24"/>
              </w:rPr>
              <w:lastRenderedPageBreak/>
              <w:t>новембар</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212BE1" w14:textId="77777777" w:rsidR="002741A5" w:rsidRDefault="002741A5">
            <w:pPr>
              <w:tabs>
                <w:tab w:val="left" w:pos="0"/>
              </w:tabs>
              <w:ind w:firstLine="34"/>
              <w:rPr>
                <w:lang w:val="sr-Cyrl-RS"/>
              </w:rPr>
            </w:pPr>
            <w:r>
              <w:rPr>
                <w:lang w:val="sr-Cyrl-RS"/>
              </w:rPr>
              <w:t>9</w:t>
            </w:r>
            <w:r>
              <w:t>. Сарадња и договор са СВ везана за планирање и реализацију пројектних активности везаних за обележавање Светског дана науке и обележавање значајних датума</w:t>
            </w:r>
          </w:p>
          <w:p w14:paraId="2D9D373F" w14:textId="77777777" w:rsidR="002741A5" w:rsidRDefault="002741A5">
            <w:pPr>
              <w:tabs>
                <w:tab w:val="left" w:pos="0"/>
              </w:tabs>
              <w:ind w:firstLine="34"/>
              <w:rPr>
                <w:lang w:val="sr-Cyrl-RS"/>
              </w:rPr>
            </w:pPr>
            <w:r>
              <w:rPr>
                <w:lang w:val="sr-Cyrl-RS"/>
              </w:rPr>
              <w:t>10. Праћење реализације израде Развојног плана школе</w:t>
            </w:r>
          </w:p>
          <w:p w14:paraId="035D43EE" w14:textId="77777777" w:rsidR="002741A5" w:rsidRDefault="002741A5">
            <w:pPr>
              <w:tabs>
                <w:tab w:val="left" w:pos="0"/>
              </w:tabs>
              <w:ind w:firstLine="34"/>
              <w:rPr>
                <w:lang w:val="en-US"/>
              </w:rPr>
            </w:pPr>
          </w:p>
          <w:p w14:paraId="2C03C559" w14:textId="77777777" w:rsidR="002741A5" w:rsidRDefault="002741A5">
            <w:pPr>
              <w:tabs>
                <w:tab w:val="left" w:pos="0"/>
              </w:tabs>
              <w:ind w:firstLine="34"/>
              <w:rPr>
                <w:rFonts w:asciiTheme="minorHAnsi" w:eastAsiaTheme="minorEastAsia" w:hAnsiTheme="minorHAnsi" w:cstheme="minorBidi"/>
                <w:sz w:val="22"/>
              </w:rPr>
            </w:pPr>
          </w:p>
        </w:tc>
        <w:tc>
          <w:tcPr>
            <w:tcW w:w="24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B6B08A" w14:textId="77777777" w:rsidR="002741A5" w:rsidRDefault="002741A5">
            <w:pPr>
              <w:tabs>
                <w:tab w:val="left" w:pos="0"/>
              </w:tabs>
            </w:pPr>
            <w:r>
              <w:t xml:space="preserve">-Снежана Ракић, Љ.Јовић, М.Стаменковић </w:t>
            </w:r>
          </w:p>
          <w:p w14:paraId="269F635E" w14:textId="77777777" w:rsidR="002741A5" w:rsidRDefault="002741A5">
            <w:pPr>
              <w:tabs>
                <w:tab w:val="left" w:pos="0"/>
              </w:tabs>
            </w:pPr>
            <w:r>
              <w:t>Ивана Живанчевић Вулетић</w:t>
            </w:r>
          </w:p>
          <w:p w14:paraId="4BB3E0B1" w14:textId="77777777" w:rsidR="002741A5" w:rsidRDefault="002741A5">
            <w:pPr>
              <w:tabs>
                <w:tab w:val="left" w:pos="0"/>
              </w:tabs>
              <w:rPr>
                <w:rFonts w:asciiTheme="minorHAnsi" w:eastAsiaTheme="minorEastAsia" w:hAnsiTheme="minorHAnsi" w:cstheme="minorBidi"/>
                <w:sz w:val="22"/>
              </w:rPr>
            </w:pPr>
            <w:r>
              <w:t>Данијела Миликић и руководиоци СВ</w:t>
            </w:r>
          </w:p>
        </w:tc>
      </w:tr>
      <w:tr w:rsidR="002741A5" w14:paraId="6BACE828" w14:textId="77777777" w:rsidTr="002741A5">
        <w:trPr>
          <w:cantSplit/>
          <w:trHeight w:val="1962"/>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045F3B4" w14:textId="77777777" w:rsidR="002741A5" w:rsidRDefault="002741A5">
            <w:pPr>
              <w:tabs>
                <w:tab w:val="left" w:pos="567"/>
              </w:tabs>
              <w:ind w:left="113" w:right="113"/>
              <w:jc w:val="center"/>
            </w:pPr>
            <w:r>
              <w:rPr>
                <w:sz w:val="24"/>
              </w:rPr>
              <w:t>децембар</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A31583" w14:textId="77777777" w:rsidR="002741A5" w:rsidRDefault="002741A5">
            <w:pPr>
              <w:tabs>
                <w:tab w:val="left" w:pos="0"/>
              </w:tabs>
              <w:ind w:firstLine="34"/>
            </w:pPr>
            <w:r>
              <w:rPr>
                <w:lang w:val="sr-Cyrl-RS"/>
              </w:rPr>
              <w:t>11</w:t>
            </w:r>
            <w:r>
              <w:t>. Сарадња са СА за развој школског програма и координисање рада са осталим стручним тимовима у школи</w:t>
            </w:r>
          </w:p>
          <w:p w14:paraId="397D0341" w14:textId="77777777" w:rsidR="002741A5" w:rsidRDefault="002741A5">
            <w:pPr>
              <w:tabs>
                <w:tab w:val="left" w:pos="0"/>
              </w:tabs>
              <w:ind w:firstLine="34"/>
            </w:pPr>
          </w:p>
          <w:p w14:paraId="0BF2A517" w14:textId="77777777" w:rsidR="002741A5" w:rsidRDefault="002741A5">
            <w:pPr>
              <w:tabs>
                <w:tab w:val="left" w:pos="0"/>
              </w:tabs>
              <w:ind w:firstLine="34"/>
            </w:pPr>
            <w:r>
              <w:t>1</w:t>
            </w:r>
            <w:r>
              <w:rPr>
                <w:lang w:val="sr-Cyrl-RS"/>
              </w:rPr>
              <w:t>2</w:t>
            </w:r>
            <w:r>
              <w:t>.Процена реализованих активности и предлози за унапређење рада</w:t>
            </w:r>
          </w:p>
          <w:p w14:paraId="76B419FA" w14:textId="77777777" w:rsidR="002741A5" w:rsidRDefault="002741A5">
            <w:pPr>
              <w:tabs>
                <w:tab w:val="left" w:pos="0"/>
              </w:tabs>
              <w:rPr>
                <w:rFonts w:asciiTheme="minorHAnsi" w:eastAsiaTheme="minorEastAsia" w:hAnsiTheme="minorHAnsi" w:cstheme="minorBidi"/>
                <w:sz w:val="22"/>
              </w:rPr>
            </w:pPr>
          </w:p>
        </w:tc>
        <w:tc>
          <w:tcPr>
            <w:tcW w:w="24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55759E" w14:textId="77777777" w:rsidR="002741A5" w:rsidRDefault="002741A5">
            <w:pPr>
              <w:tabs>
                <w:tab w:val="left" w:pos="0"/>
              </w:tabs>
              <w:rPr>
                <w:lang w:val="sr-Cyrl-RS"/>
              </w:rPr>
            </w:pPr>
            <w:r>
              <w:t xml:space="preserve">-Виола Ћук, Ма- рија Марковић, </w:t>
            </w:r>
            <w:r>
              <w:rPr>
                <w:lang w:val="sr-Cyrl-RS"/>
              </w:rPr>
              <w:t xml:space="preserve">Зорица Јанковић, </w:t>
            </w:r>
            <w:r>
              <w:t>Снежана Ракић</w:t>
            </w:r>
          </w:p>
          <w:p w14:paraId="478E1A85" w14:textId="77777777" w:rsidR="002741A5" w:rsidRDefault="002741A5">
            <w:pPr>
              <w:tabs>
                <w:tab w:val="left" w:pos="0"/>
              </w:tabs>
              <w:rPr>
                <w:lang w:val="sr-Cyrl-RS"/>
              </w:rPr>
            </w:pPr>
            <w:r>
              <w:rPr>
                <w:lang w:val="sr-Cyrl-RS"/>
              </w:rPr>
              <w:t>Славица Младеновић</w:t>
            </w:r>
          </w:p>
          <w:p w14:paraId="319C3E5A" w14:textId="77777777" w:rsidR="002741A5" w:rsidRDefault="002741A5">
            <w:pPr>
              <w:tabs>
                <w:tab w:val="left" w:pos="0"/>
              </w:tabs>
              <w:rPr>
                <w:lang w:val="en-US"/>
              </w:rPr>
            </w:pPr>
            <w:r>
              <w:t>-СВ, тимови, ОС</w:t>
            </w:r>
          </w:p>
          <w:p w14:paraId="5210DAF6" w14:textId="77777777" w:rsidR="002741A5" w:rsidRDefault="002741A5">
            <w:pPr>
              <w:tabs>
                <w:tab w:val="left" w:pos="0"/>
              </w:tabs>
              <w:rPr>
                <w:rFonts w:asciiTheme="minorHAnsi" w:eastAsiaTheme="minorEastAsia" w:hAnsiTheme="minorHAnsi" w:cstheme="minorBidi"/>
                <w:sz w:val="22"/>
              </w:rPr>
            </w:pPr>
          </w:p>
        </w:tc>
      </w:tr>
      <w:tr w:rsidR="002741A5" w14:paraId="09211E62" w14:textId="77777777" w:rsidTr="002741A5">
        <w:trPr>
          <w:cantSplit/>
          <w:trHeight w:val="48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5329BC" w14:textId="77777777" w:rsidR="002741A5" w:rsidRDefault="002741A5">
            <w:pPr>
              <w:tabs>
                <w:tab w:val="left" w:pos="567"/>
              </w:tabs>
              <w:ind w:left="113" w:right="113"/>
              <w:jc w:val="center"/>
              <w:rPr>
                <w:sz w:val="24"/>
              </w:rPr>
            </w:pPr>
          </w:p>
          <w:p w14:paraId="0874FE06" w14:textId="77777777" w:rsidR="002741A5" w:rsidRDefault="002741A5">
            <w:pPr>
              <w:tabs>
                <w:tab w:val="left" w:pos="567"/>
              </w:tabs>
              <w:ind w:left="113" w:right="113"/>
              <w:jc w:val="center"/>
              <w:rPr>
                <w:rFonts w:asciiTheme="minorHAnsi" w:eastAsiaTheme="minorEastAsia" w:hAnsiTheme="minorHAnsi" w:cstheme="minorBidi"/>
                <w:sz w:val="22"/>
              </w:rPr>
            </w:pPr>
          </w:p>
        </w:tc>
        <w:tc>
          <w:tcPr>
            <w:tcW w:w="4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41CECD" w14:textId="77777777" w:rsidR="002741A5" w:rsidRDefault="002741A5">
            <w:pPr>
              <w:tabs>
                <w:tab w:val="left" w:pos="0"/>
              </w:tabs>
              <w:ind w:firstLine="34"/>
              <w:rPr>
                <w:rFonts w:ascii="Calibri" w:eastAsia="Calibri" w:hAnsi="Calibri" w:cs="Calibri"/>
              </w:rPr>
            </w:pPr>
          </w:p>
        </w:tc>
        <w:tc>
          <w:tcPr>
            <w:tcW w:w="24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A73ECC" w14:textId="77777777" w:rsidR="002741A5" w:rsidRDefault="002741A5">
            <w:pPr>
              <w:tabs>
                <w:tab w:val="left" w:pos="0"/>
              </w:tabs>
              <w:rPr>
                <w:rFonts w:ascii="Calibri" w:eastAsia="Calibri" w:hAnsi="Calibri" w:cs="Calibri"/>
              </w:rPr>
            </w:pPr>
          </w:p>
        </w:tc>
      </w:tr>
      <w:tr w:rsidR="002741A5" w14:paraId="081D92BE" w14:textId="77777777" w:rsidTr="002741A5">
        <w:trPr>
          <w:cantSplit/>
          <w:trHeight w:val="173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6975C42" w14:textId="77777777" w:rsidR="002741A5" w:rsidRDefault="002741A5">
            <w:pPr>
              <w:tabs>
                <w:tab w:val="left" w:pos="567"/>
              </w:tabs>
              <w:ind w:left="113" w:right="113"/>
              <w:rPr>
                <w:rFonts w:asciiTheme="minorHAnsi" w:eastAsiaTheme="minorEastAsia" w:hAnsiTheme="minorHAnsi" w:cstheme="minorBidi"/>
              </w:rPr>
            </w:pPr>
            <w:r>
              <w:rPr>
                <w:sz w:val="24"/>
              </w:rPr>
              <w:t>јануар/фебруар</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BB34D5" w14:textId="77777777" w:rsidR="002741A5" w:rsidRDefault="002741A5">
            <w:pPr>
              <w:tabs>
                <w:tab w:val="left" w:pos="0"/>
              </w:tabs>
              <w:ind w:firstLine="34"/>
              <w:rPr>
                <w:lang w:val="sr-Cyrl-RS"/>
              </w:rPr>
            </w:pPr>
            <w:r>
              <w:t>1</w:t>
            </w:r>
            <w:r>
              <w:rPr>
                <w:lang w:val="sr-Cyrl-RS"/>
              </w:rPr>
              <w:t>3</w:t>
            </w:r>
            <w:r>
              <w:t>.Самопроцена</w:t>
            </w:r>
            <w:r>
              <w:rPr>
                <w:lang w:val="sr-Cyrl-RS"/>
              </w:rPr>
              <w:t xml:space="preserve"> </w:t>
            </w:r>
            <w:r>
              <w:t>реализованих активности у првом  полугодишту</w:t>
            </w:r>
          </w:p>
          <w:p w14:paraId="33E69596" w14:textId="77777777" w:rsidR="002741A5" w:rsidRDefault="002741A5">
            <w:pPr>
              <w:tabs>
                <w:tab w:val="left" w:pos="0"/>
              </w:tabs>
              <w:ind w:firstLine="34"/>
              <w:rPr>
                <w:lang w:val="sr-Cyrl-RS"/>
              </w:rPr>
            </w:pPr>
          </w:p>
          <w:p w14:paraId="30057CE6" w14:textId="77777777" w:rsidR="002741A5" w:rsidRDefault="002741A5">
            <w:pPr>
              <w:tabs>
                <w:tab w:val="left" w:pos="0"/>
              </w:tabs>
              <w:ind w:firstLine="34"/>
              <w:rPr>
                <w:rFonts w:asciiTheme="minorHAnsi" w:eastAsiaTheme="minorEastAsia" w:hAnsiTheme="minorHAnsi" w:cstheme="minorBidi"/>
                <w:sz w:val="22"/>
                <w:lang w:val="en-US"/>
              </w:rPr>
            </w:pPr>
            <w:r>
              <w:t>1</w:t>
            </w:r>
            <w:r>
              <w:rPr>
                <w:lang w:val="sr-Cyrl-RS"/>
              </w:rPr>
              <w:t>4</w:t>
            </w:r>
            <w:r>
              <w:t>. Договор о раду у другом полугодишту</w:t>
            </w:r>
          </w:p>
        </w:tc>
        <w:tc>
          <w:tcPr>
            <w:tcW w:w="24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95627D" w14:textId="77777777" w:rsidR="002741A5" w:rsidRDefault="002741A5">
            <w:pPr>
              <w:tabs>
                <w:tab w:val="left" w:pos="0"/>
              </w:tabs>
            </w:pPr>
            <w:r>
              <w:t>-Виола Ћук и Марија Марковић</w:t>
            </w:r>
          </w:p>
          <w:p w14:paraId="46F03492" w14:textId="77777777" w:rsidR="002741A5" w:rsidRDefault="002741A5">
            <w:pPr>
              <w:tabs>
                <w:tab w:val="left" w:pos="0"/>
              </w:tabs>
              <w:rPr>
                <w:rFonts w:asciiTheme="minorHAnsi" w:eastAsiaTheme="minorEastAsia" w:hAnsiTheme="minorHAnsi" w:cstheme="minorBidi"/>
                <w:sz w:val="22"/>
              </w:rPr>
            </w:pPr>
            <w:r>
              <w:t>-Чланови стручног актива ШРП</w:t>
            </w:r>
          </w:p>
        </w:tc>
      </w:tr>
      <w:tr w:rsidR="002741A5" w14:paraId="5F8F5FA9" w14:textId="77777777" w:rsidTr="002741A5">
        <w:trPr>
          <w:cantSplit/>
          <w:trHeight w:val="1385"/>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193445C" w14:textId="77777777" w:rsidR="002741A5" w:rsidRDefault="002741A5">
            <w:pPr>
              <w:tabs>
                <w:tab w:val="left" w:pos="567"/>
              </w:tabs>
              <w:ind w:left="113" w:right="113"/>
            </w:pPr>
            <w:r>
              <w:rPr>
                <w:sz w:val="24"/>
              </w:rPr>
              <w:t xml:space="preserve">    март    </w:t>
            </w:r>
          </w:p>
        </w:tc>
        <w:tc>
          <w:tcPr>
            <w:tcW w:w="4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B2663F" w14:textId="77777777" w:rsidR="002741A5" w:rsidRDefault="002741A5">
            <w:pPr>
              <w:tabs>
                <w:tab w:val="left" w:pos="0"/>
              </w:tabs>
              <w:ind w:firstLine="34"/>
              <w:rPr>
                <w:lang w:val="sr-Cyrl-RS"/>
              </w:rPr>
            </w:pPr>
            <w:r>
              <w:t>1</w:t>
            </w:r>
            <w:r>
              <w:rPr>
                <w:lang w:val="sr-Cyrl-RS"/>
              </w:rPr>
              <w:t>5</w:t>
            </w:r>
            <w:r>
              <w:t>.Реализација акција, предавања, радионица планираних школским развојним планом</w:t>
            </w:r>
            <w:r>
              <w:rPr>
                <w:lang w:val="sr-Cyrl-RS"/>
              </w:rPr>
              <w:t>.</w:t>
            </w:r>
          </w:p>
          <w:p w14:paraId="0C095D3A" w14:textId="77777777" w:rsidR="002741A5" w:rsidRDefault="002741A5">
            <w:pPr>
              <w:tabs>
                <w:tab w:val="left" w:pos="0"/>
              </w:tabs>
              <w:ind w:firstLine="34"/>
              <w:rPr>
                <w:rFonts w:asciiTheme="minorHAnsi" w:eastAsiaTheme="minorEastAsia" w:hAnsiTheme="minorHAnsi" w:cstheme="minorBidi"/>
                <w:sz w:val="22"/>
                <w:lang w:val="en-US"/>
              </w:rPr>
            </w:pPr>
          </w:p>
        </w:tc>
        <w:tc>
          <w:tcPr>
            <w:tcW w:w="24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4A217B" w14:textId="77777777" w:rsidR="002741A5" w:rsidRDefault="002741A5">
            <w:pPr>
              <w:tabs>
                <w:tab w:val="left" w:pos="0"/>
              </w:tabs>
            </w:pPr>
            <w:r>
              <w:t>ОС, ППС и руководиоци СВ</w:t>
            </w:r>
          </w:p>
          <w:p w14:paraId="5CF35A5A" w14:textId="77777777" w:rsidR="002741A5" w:rsidRDefault="002741A5">
            <w:pPr>
              <w:tabs>
                <w:tab w:val="left" w:pos="0"/>
              </w:tabs>
            </w:pPr>
          </w:p>
          <w:p w14:paraId="7EDE1365" w14:textId="77777777" w:rsidR="002741A5" w:rsidRDefault="002741A5">
            <w:pPr>
              <w:tabs>
                <w:tab w:val="left" w:pos="0"/>
              </w:tabs>
            </w:pPr>
          </w:p>
          <w:p w14:paraId="289B0EB1" w14:textId="77777777" w:rsidR="002741A5" w:rsidRDefault="002741A5">
            <w:pPr>
              <w:tabs>
                <w:tab w:val="left" w:pos="0"/>
              </w:tabs>
              <w:rPr>
                <w:rFonts w:asciiTheme="minorHAnsi" w:eastAsiaTheme="minorEastAsia" w:hAnsiTheme="minorHAnsi" w:cstheme="minorBidi"/>
                <w:sz w:val="22"/>
              </w:rPr>
            </w:pPr>
          </w:p>
        </w:tc>
      </w:tr>
      <w:tr w:rsidR="002741A5" w14:paraId="40639BDD" w14:textId="77777777" w:rsidTr="002741A5">
        <w:trPr>
          <w:cantSplit/>
          <w:trHeight w:val="2030"/>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55BB8D" w14:textId="77777777" w:rsidR="002741A5" w:rsidRDefault="002741A5">
            <w:pPr>
              <w:ind w:left="-137" w:right="113" w:firstLine="33"/>
              <w:rPr>
                <w:sz w:val="24"/>
              </w:rPr>
            </w:pPr>
            <w:r>
              <w:rPr>
                <w:sz w:val="24"/>
                <w:lang w:val="sr-Cyrl-RS"/>
              </w:rPr>
              <w:t xml:space="preserve">    </w:t>
            </w:r>
            <w:r>
              <w:rPr>
                <w:sz w:val="24"/>
              </w:rPr>
              <w:t xml:space="preserve">април/мај  </w:t>
            </w:r>
          </w:p>
          <w:p w14:paraId="6608CBF0" w14:textId="77777777" w:rsidR="002741A5" w:rsidRDefault="002741A5">
            <w:pPr>
              <w:ind w:left="-137" w:right="113" w:firstLine="33"/>
              <w:jc w:val="center"/>
              <w:rPr>
                <w:sz w:val="24"/>
              </w:rPr>
            </w:pPr>
            <w:r>
              <w:rPr>
                <w:sz w:val="24"/>
              </w:rPr>
              <w:t xml:space="preserve"> </w:t>
            </w:r>
          </w:p>
          <w:p w14:paraId="7A84AD78" w14:textId="77777777" w:rsidR="002741A5" w:rsidRDefault="002741A5">
            <w:pPr>
              <w:ind w:left="-137" w:right="113" w:firstLine="33"/>
              <w:jc w:val="center"/>
              <w:rPr>
                <w:sz w:val="24"/>
              </w:rPr>
            </w:pPr>
          </w:p>
          <w:p w14:paraId="4EFFDB64" w14:textId="77777777" w:rsidR="002741A5" w:rsidRDefault="002741A5">
            <w:pPr>
              <w:ind w:left="-137" w:right="113" w:firstLine="33"/>
              <w:jc w:val="center"/>
              <w:rPr>
                <w:sz w:val="24"/>
              </w:rPr>
            </w:pPr>
            <w:r>
              <w:rPr>
                <w:sz w:val="24"/>
              </w:rPr>
              <w:t xml:space="preserve">                                        </w:t>
            </w:r>
          </w:p>
          <w:p w14:paraId="48905C7A" w14:textId="77777777" w:rsidR="002741A5" w:rsidRDefault="002741A5">
            <w:pPr>
              <w:ind w:left="-137" w:right="113" w:firstLine="33"/>
              <w:jc w:val="center"/>
              <w:rPr>
                <w:rFonts w:asciiTheme="minorHAnsi" w:eastAsiaTheme="minorEastAsia" w:hAnsiTheme="minorHAnsi" w:cstheme="minorBidi"/>
                <w:sz w:val="22"/>
              </w:rPr>
            </w:pPr>
          </w:p>
        </w:tc>
        <w:tc>
          <w:tcPr>
            <w:tcW w:w="4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38834B" w14:textId="77777777" w:rsidR="002741A5" w:rsidRDefault="002741A5">
            <w:pPr>
              <w:tabs>
                <w:tab w:val="left" w:pos="0"/>
              </w:tabs>
              <w:rPr>
                <w:lang w:val="sr-Cyrl-RS"/>
              </w:rPr>
            </w:pPr>
            <w:r>
              <w:t>1</w:t>
            </w:r>
            <w:r>
              <w:rPr>
                <w:lang w:val="sr-Cyrl-RS"/>
              </w:rPr>
              <w:t>6</w:t>
            </w:r>
            <w:r>
              <w:t xml:space="preserve">.Договор о реализацији планираних активности из школског развојног плана и пројектним активностима </w:t>
            </w:r>
          </w:p>
          <w:p w14:paraId="4411BF52" w14:textId="77777777" w:rsidR="002741A5" w:rsidRDefault="002741A5">
            <w:pPr>
              <w:tabs>
                <w:tab w:val="left" w:pos="0"/>
              </w:tabs>
              <w:rPr>
                <w:lang w:val="sr-Cyrl-RS"/>
              </w:rPr>
            </w:pPr>
          </w:p>
          <w:p w14:paraId="77E575EA" w14:textId="77777777" w:rsidR="002741A5" w:rsidRDefault="002741A5">
            <w:pPr>
              <w:tabs>
                <w:tab w:val="left" w:pos="0"/>
              </w:tabs>
              <w:rPr>
                <w:rFonts w:asciiTheme="minorHAnsi" w:eastAsiaTheme="minorEastAsia" w:hAnsiTheme="minorHAnsi" w:cstheme="minorBidi"/>
                <w:sz w:val="22"/>
                <w:lang w:val="en-US"/>
              </w:rPr>
            </w:pPr>
            <w:r>
              <w:t>1</w:t>
            </w:r>
            <w:r>
              <w:rPr>
                <w:lang w:val="sr-Cyrl-RS"/>
              </w:rPr>
              <w:t>7</w:t>
            </w:r>
            <w:r>
              <w:t>. Извештавање представника стручних органа школе о реализацији остварених садржаја</w:t>
            </w:r>
          </w:p>
        </w:tc>
        <w:tc>
          <w:tcPr>
            <w:tcW w:w="24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E99D00" w14:textId="77777777" w:rsidR="002741A5" w:rsidRDefault="002741A5">
            <w:pPr>
              <w:tabs>
                <w:tab w:val="left" w:pos="0"/>
              </w:tabs>
              <w:ind w:right="-202"/>
              <w:rPr>
                <w:color w:val="FF0000"/>
              </w:rPr>
            </w:pPr>
            <w:r>
              <w:t>-Татјана Арсић и Данијела Миликић</w:t>
            </w:r>
          </w:p>
          <w:p w14:paraId="7538E0BD" w14:textId="77777777" w:rsidR="002741A5" w:rsidRDefault="002741A5">
            <w:pPr>
              <w:tabs>
                <w:tab w:val="left" w:pos="0"/>
              </w:tabs>
              <w:rPr>
                <w:color w:val="auto"/>
              </w:rPr>
            </w:pPr>
            <w:r>
              <w:t xml:space="preserve">-Тања Илић </w:t>
            </w:r>
          </w:p>
          <w:p w14:paraId="2212A767" w14:textId="77777777" w:rsidR="002741A5" w:rsidRDefault="002741A5">
            <w:pPr>
              <w:tabs>
                <w:tab w:val="left" w:pos="0"/>
              </w:tabs>
            </w:pPr>
            <w:r>
              <w:t>-Жарко Станковић</w:t>
            </w:r>
          </w:p>
          <w:p w14:paraId="40ACCDE5" w14:textId="77777777" w:rsidR="002741A5" w:rsidRDefault="002741A5">
            <w:pPr>
              <w:tabs>
                <w:tab w:val="left" w:pos="0"/>
              </w:tabs>
              <w:rPr>
                <w:rFonts w:asciiTheme="minorHAnsi" w:eastAsiaTheme="minorEastAsia" w:hAnsiTheme="minorHAnsi" w:cstheme="minorBidi"/>
                <w:sz w:val="22"/>
              </w:rPr>
            </w:pPr>
            <w:r>
              <w:t>-Марија Марковић</w:t>
            </w:r>
          </w:p>
        </w:tc>
      </w:tr>
      <w:tr w:rsidR="002741A5" w14:paraId="44A4F222" w14:textId="77777777" w:rsidTr="002741A5">
        <w:trPr>
          <w:cantSplit/>
          <w:trHeight w:val="129"/>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5F46AD" w14:textId="77777777" w:rsidR="002741A5" w:rsidRDefault="002741A5">
            <w:pPr>
              <w:tabs>
                <w:tab w:val="left" w:pos="567"/>
              </w:tabs>
              <w:ind w:left="567" w:right="113"/>
              <w:jc w:val="center"/>
              <w:rPr>
                <w:rFonts w:ascii="Calibri" w:eastAsia="Calibri" w:hAnsi="Calibri" w:cs="Calibri"/>
              </w:rPr>
            </w:pPr>
          </w:p>
          <w:p w14:paraId="0A272914" w14:textId="77777777" w:rsidR="002741A5" w:rsidRDefault="002741A5">
            <w:pPr>
              <w:tabs>
                <w:tab w:val="left" w:pos="567"/>
              </w:tabs>
              <w:ind w:left="567" w:right="113"/>
              <w:rPr>
                <w:rFonts w:ascii="Calibri" w:eastAsia="Calibri" w:hAnsi="Calibri" w:cs="Calibri"/>
              </w:rPr>
            </w:pPr>
            <w:r>
              <w:rPr>
                <w:rFonts w:ascii="Calibri" w:eastAsia="Calibri" w:hAnsi="Calibri" w:cs="Calibri"/>
              </w:rPr>
              <w:t xml:space="preserve">јун   </w:t>
            </w:r>
          </w:p>
          <w:p w14:paraId="1B5F89A8" w14:textId="77777777" w:rsidR="002741A5" w:rsidRDefault="002741A5">
            <w:pPr>
              <w:tabs>
                <w:tab w:val="left" w:pos="567"/>
              </w:tabs>
              <w:ind w:left="567" w:right="113"/>
              <w:jc w:val="center"/>
              <w:rPr>
                <w:rFonts w:ascii="Calibri" w:eastAsia="Calibri" w:hAnsi="Calibri" w:cs="Calibri"/>
              </w:rPr>
            </w:pPr>
          </w:p>
          <w:p w14:paraId="3B30BE02" w14:textId="77777777" w:rsidR="002741A5" w:rsidRDefault="002741A5">
            <w:pPr>
              <w:tabs>
                <w:tab w:val="left" w:pos="567"/>
              </w:tabs>
              <w:ind w:left="567" w:right="113"/>
              <w:jc w:val="center"/>
              <w:rPr>
                <w:rFonts w:ascii="Calibri" w:eastAsia="Calibri" w:hAnsi="Calibri" w:cs="Calibri"/>
              </w:rPr>
            </w:pPr>
            <w:r>
              <w:rPr>
                <w:rFonts w:ascii="Calibri" w:eastAsia="Calibri" w:hAnsi="Calibri" w:cs="Calibri"/>
              </w:rPr>
              <w:t xml:space="preserve">            </w:t>
            </w:r>
          </w:p>
          <w:p w14:paraId="57F6339C" w14:textId="77777777" w:rsidR="002741A5" w:rsidRDefault="002741A5">
            <w:pPr>
              <w:tabs>
                <w:tab w:val="left" w:pos="567"/>
              </w:tabs>
              <w:ind w:left="567" w:right="113"/>
              <w:jc w:val="center"/>
              <w:rPr>
                <w:rFonts w:ascii="Calibri" w:eastAsia="Calibri" w:hAnsi="Calibri" w:cs="Calibri"/>
              </w:rPr>
            </w:pPr>
          </w:p>
          <w:p w14:paraId="1B26BC32" w14:textId="77777777" w:rsidR="002741A5" w:rsidRDefault="002741A5">
            <w:pPr>
              <w:tabs>
                <w:tab w:val="left" w:pos="567"/>
              </w:tabs>
              <w:ind w:left="567" w:right="113"/>
              <w:jc w:val="center"/>
              <w:rPr>
                <w:rFonts w:ascii="Calibri" w:eastAsia="Calibri" w:hAnsi="Calibri" w:cs="Calibri"/>
              </w:rPr>
            </w:pPr>
          </w:p>
          <w:p w14:paraId="380E7972" w14:textId="77777777" w:rsidR="002741A5" w:rsidRDefault="002741A5">
            <w:pPr>
              <w:tabs>
                <w:tab w:val="left" w:pos="567"/>
              </w:tabs>
              <w:ind w:left="567" w:right="113"/>
              <w:jc w:val="center"/>
              <w:rPr>
                <w:rFonts w:ascii="Calibri" w:eastAsia="Calibri" w:hAnsi="Calibri" w:cs="Calibri"/>
              </w:rPr>
            </w:pPr>
          </w:p>
          <w:p w14:paraId="1E55D57F" w14:textId="77777777" w:rsidR="002741A5" w:rsidRDefault="002741A5">
            <w:pPr>
              <w:tabs>
                <w:tab w:val="left" w:pos="567"/>
              </w:tabs>
              <w:ind w:left="567" w:right="113"/>
              <w:jc w:val="center"/>
              <w:rPr>
                <w:rFonts w:ascii="Calibri" w:eastAsia="Calibri" w:hAnsi="Calibri" w:cs="Calibri"/>
              </w:rPr>
            </w:pPr>
          </w:p>
        </w:tc>
        <w:tc>
          <w:tcPr>
            <w:tcW w:w="4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EC1CC3" w14:textId="77777777" w:rsidR="002741A5" w:rsidRDefault="002741A5">
            <w:pPr>
              <w:tabs>
                <w:tab w:val="left" w:pos="0"/>
              </w:tabs>
              <w:ind w:firstLine="34"/>
              <w:rPr>
                <w:lang w:val="sr-Cyrl-RS"/>
              </w:rPr>
            </w:pPr>
            <w:r>
              <w:t>1</w:t>
            </w:r>
            <w:r>
              <w:rPr>
                <w:lang w:val="sr-Cyrl-RS"/>
              </w:rPr>
              <w:t>8</w:t>
            </w:r>
            <w:r>
              <w:t>.Евалуација реализованих садржаја</w:t>
            </w:r>
          </w:p>
          <w:p w14:paraId="46184473" w14:textId="77777777" w:rsidR="002741A5" w:rsidRDefault="002741A5">
            <w:pPr>
              <w:tabs>
                <w:tab w:val="left" w:pos="0"/>
              </w:tabs>
              <w:ind w:firstLine="34"/>
              <w:rPr>
                <w:lang w:val="sr-Cyrl-RS"/>
              </w:rPr>
            </w:pPr>
          </w:p>
          <w:p w14:paraId="2C06C0ED" w14:textId="77777777" w:rsidR="002741A5" w:rsidRDefault="002741A5">
            <w:pPr>
              <w:tabs>
                <w:tab w:val="left" w:pos="0"/>
              </w:tabs>
              <w:ind w:firstLine="34"/>
              <w:rPr>
                <w:lang w:val="sr-Cyrl-RS"/>
              </w:rPr>
            </w:pPr>
            <w:r>
              <w:rPr>
                <w:lang w:val="sr-Cyrl-RS"/>
              </w:rPr>
              <w:t>19</w:t>
            </w:r>
            <w:r>
              <w:t>. Израда извештаја о раду за  шк.202</w:t>
            </w:r>
            <w:r>
              <w:rPr>
                <w:lang w:val="sr-Cyrl-RS"/>
              </w:rPr>
              <w:t>4</w:t>
            </w:r>
            <w:r>
              <w:t>/2</w:t>
            </w:r>
            <w:r>
              <w:rPr>
                <w:lang w:val="sr-Cyrl-RS"/>
              </w:rPr>
              <w:t>5</w:t>
            </w:r>
            <w:r>
              <w:t>.год.</w:t>
            </w:r>
          </w:p>
          <w:p w14:paraId="1A241313" w14:textId="77777777" w:rsidR="002741A5" w:rsidRDefault="002741A5">
            <w:pPr>
              <w:tabs>
                <w:tab w:val="left" w:pos="0"/>
              </w:tabs>
              <w:ind w:firstLine="34"/>
              <w:rPr>
                <w:lang w:val="sr-Cyrl-RS"/>
              </w:rPr>
            </w:pPr>
          </w:p>
          <w:p w14:paraId="74FC849C" w14:textId="77777777" w:rsidR="002741A5" w:rsidRDefault="002741A5">
            <w:pPr>
              <w:tabs>
                <w:tab w:val="left" w:pos="0"/>
              </w:tabs>
              <w:ind w:firstLine="34"/>
              <w:rPr>
                <w:lang w:val="sr-Cyrl-RS"/>
              </w:rPr>
            </w:pPr>
            <w:r>
              <w:rPr>
                <w:lang w:val="sr-Cyrl-RS"/>
              </w:rPr>
              <w:t>20</w:t>
            </w:r>
            <w:r>
              <w:t xml:space="preserve">. Израда плана рада и плана активности  за наредну школску </w:t>
            </w:r>
          </w:p>
          <w:p w14:paraId="1678442B" w14:textId="77777777" w:rsidR="002741A5" w:rsidRDefault="002741A5">
            <w:pPr>
              <w:tabs>
                <w:tab w:val="left" w:pos="0"/>
              </w:tabs>
              <w:ind w:firstLine="34"/>
              <w:rPr>
                <w:lang w:val="sr-Cyrl-RS"/>
              </w:rPr>
            </w:pPr>
            <w:r>
              <w:rPr>
                <w:lang w:val="sr-Cyrl-RS"/>
              </w:rPr>
              <w:t>г</w:t>
            </w:r>
            <w:r>
              <w:t>одину</w:t>
            </w:r>
          </w:p>
          <w:p w14:paraId="1EDBE3E4" w14:textId="77777777" w:rsidR="002741A5" w:rsidRDefault="002741A5">
            <w:pPr>
              <w:tabs>
                <w:tab w:val="left" w:pos="0"/>
              </w:tabs>
              <w:ind w:firstLine="34"/>
              <w:rPr>
                <w:lang w:val="sr-Cyrl-RS"/>
              </w:rPr>
            </w:pPr>
          </w:p>
          <w:p w14:paraId="74C25321" w14:textId="77777777" w:rsidR="002741A5" w:rsidRDefault="002741A5">
            <w:pPr>
              <w:tabs>
                <w:tab w:val="left" w:pos="0"/>
              </w:tabs>
              <w:ind w:firstLine="34"/>
              <w:rPr>
                <w:rFonts w:asciiTheme="minorHAnsi" w:eastAsiaTheme="minorEastAsia" w:hAnsiTheme="minorHAnsi" w:cstheme="minorBidi"/>
                <w:sz w:val="22"/>
                <w:lang w:val="en-US"/>
              </w:rPr>
            </w:pPr>
            <w:r>
              <w:rPr>
                <w:lang w:val="sr-Cyrl-RS"/>
              </w:rPr>
              <w:t>21</w:t>
            </w:r>
            <w:r>
              <w:t>. Извештавање Наставничког већа  и стручних већа и тимова о реализацији активности у  шк.202</w:t>
            </w:r>
            <w:r>
              <w:rPr>
                <w:lang w:val="sr-Cyrl-RS"/>
              </w:rPr>
              <w:t>4</w:t>
            </w:r>
            <w:r>
              <w:t>/2</w:t>
            </w:r>
            <w:r>
              <w:rPr>
                <w:lang w:val="sr-Cyrl-RS"/>
              </w:rPr>
              <w:t>5</w:t>
            </w:r>
            <w:r>
              <w:t>.години</w:t>
            </w:r>
          </w:p>
        </w:tc>
        <w:tc>
          <w:tcPr>
            <w:tcW w:w="24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FC06C2" w14:textId="77777777" w:rsidR="002741A5" w:rsidRDefault="002741A5">
            <w:pPr>
              <w:tabs>
                <w:tab w:val="left" w:pos="0"/>
              </w:tabs>
              <w:rPr>
                <w:lang w:val="sr-Cyrl-RS"/>
              </w:rPr>
            </w:pPr>
            <w:r>
              <w:t>-Виола Ћук и Ма рија Марковић</w:t>
            </w:r>
            <w:r>
              <w:rPr>
                <w:lang w:val="sr-Cyrl-RS"/>
              </w:rPr>
              <w:t>, Зорица Јанковић</w:t>
            </w:r>
          </w:p>
          <w:p w14:paraId="289C1E5D" w14:textId="77777777" w:rsidR="002741A5" w:rsidRDefault="002741A5">
            <w:pPr>
              <w:tabs>
                <w:tab w:val="left" w:pos="0"/>
              </w:tabs>
              <w:rPr>
                <w:lang w:val="sr-Cyrl-RS"/>
              </w:rPr>
            </w:pPr>
            <w:r>
              <w:t xml:space="preserve">-Виола Ћук </w:t>
            </w:r>
          </w:p>
          <w:p w14:paraId="0845A01E" w14:textId="77777777" w:rsidR="002741A5" w:rsidRDefault="002741A5">
            <w:pPr>
              <w:tabs>
                <w:tab w:val="left" w:pos="0"/>
              </w:tabs>
              <w:rPr>
                <w:lang w:val="en-US"/>
              </w:rPr>
            </w:pPr>
            <w:r>
              <w:t>-Виола Ћук и чланови СА за ШРП</w:t>
            </w:r>
          </w:p>
          <w:p w14:paraId="721C5991" w14:textId="77777777" w:rsidR="002741A5" w:rsidRDefault="002741A5">
            <w:pPr>
              <w:tabs>
                <w:tab w:val="left" w:pos="0"/>
              </w:tabs>
              <w:rPr>
                <w:rFonts w:asciiTheme="minorHAnsi" w:eastAsiaTheme="minorEastAsia" w:hAnsiTheme="minorHAnsi" w:cstheme="minorBidi"/>
                <w:sz w:val="22"/>
              </w:rPr>
            </w:pPr>
          </w:p>
        </w:tc>
      </w:tr>
    </w:tbl>
    <w:p w14:paraId="06E9CFE8" w14:textId="77777777" w:rsidR="002741A5" w:rsidRDefault="002741A5" w:rsidP="002741A5">
      <w:pPr>
        <w:rPr>
          <w:szCs w:val="22"/>
        </w:rPr>
      </w:pPr>
    </w:p>
    <w:p w14:paraId="52D9AAAE" w14:textId="77777777" w:rsidR="002741A5" w:rsidRDefault="002741A5" w:rsidP="002741A5">
      <w:pPr>
        <w:rPr>
          <w:b/>
          <w:i/>
          <w:u w:val="single"/>
        </w:rPr>
      </w:pPr>
    </w:p>
    <w:p w14:paraId="0375C648" w14:textId="77777777" w:rsidR="002741A5" w:rsidRDefault="002741A5" w:rsidP="002741A5"/>
    <w:p w14:paraId="5BBFABFF" w14:textId="77777777" w:rsidR="002741A5" w:rsidRDefault="002741A5" w:rsidP="00592FE9">
      <w:pPr>
        <w:rPr>
          <w:lang w:val="en-US"/>
        </w:rPr>
      </w:pPr>
    </w:p>
    <w:p w14:paraId="3582568C" w14:textId="77777777" w:rsidR="002741A5" w:rsidRDefault="002741A5" w:rsidP="00592FE9">
      <w:pPr>
        <w:rPr>
          <w:lang w:val="en-US"/>
        </w:rPr>
      </w:pPr>
    </w:p>
    <w:p w14:paraId="61615E59" w14:textId="77777777" w:rsidR="002741A5" w:rsidRDefault="002741A5" w:rsidP="00592FE9">
      <w:pPr>
        <w:rPr>
          <w:lang w:val="en-US"/>
        </w:rPr>
      </w:pPr>
    </w:p>
    <w:p w14:paraId="507B8890" w14:textId="77777777" w:rsidR="002741A5" w:rsidRDefault="002741A5" w:rsidP="00592FE9">
      <w:pPr>
        <w:rPr>
          <w:lang w:val="en-US"/>
        </w:rPr>
      </w:pPr>
    </w:p>
    <w:p w14:paraId="6DD2F8E9" w14:textId="77777777" w:rsidR="002741A5" w:rsidRDefault="002741A5" w:rsidP="00592FE9">
      <w:pPr>
        <w:rPr>
          <w:lang w:val="en-US"/>
        </w:rPr>
      </w:pPr>
    </w:p>
    <w:p w14:paraId="174587AD" w14:textId="77777777" w:rsidR="002741A5" w:rsidRDefault="002741A5" w:rsidP="00592FE9">
      <w:pPr>
        <w:rPr>
          <w:lang w:val="en-US"/>
        </w:rPr>
      </w:pPr>
    </w:p>
    <w:p w14:paraId="06BEC55B" w14:textId="77777777" w:rsidR="002741A5" w:rsidRDefault="002741A5" w:rsidP="00592FE9">
      <w:pPr>
        <w:rPr>
          <w:lang w:val="en-US"/>
        </w:rPr>
      </w:pPr>
    </w:p>
    <w:p w14:paraId="793D751F" w14:textId="77777777" w:rsidR="002741A5" w:rsidRDefault="002741A5" w:rsidP="00592FE9">
      <w:pPr>
        <w:rPr>
          <w:lang w:val="en-US"/>
        </w:rPr>
      </w:pPr>
    </w:p>
    <w:p w14:paraId="69C45F1E" w14:textId="77777777" w:rsidR="002741A5" w:rsidRDefault="002741A5" w:rsidP="00592FE9">
      <w:pPr>
        <w:rPr>
          <w:lang w:val="en-US"/>
        </w:rPr>
      </w:pPr>
    </w:p>
    <w:p w14:paraId="6C9233E7" w14:textId="77777777" w:rsidR="002741A5" w:rsidRDefault="002741A5" w:rsidP="00592FE9">
      <w:pPr>
        <w:rPr>
          <w:lang w:val="en-US"/>
        </w:rPr>
      </w:pPr>
    </w:p>
    <w:p w14:paraId="47994F90" w14:textId="77777777" w:rsidR="002741A5" w:rsidRDefault="002741A5" w:rsidP="00592FE9">
      <w:pPr>
        <w:rPr>
          <w:lang w:val="en-US"/>
        </w:rPr>
      </w:pPr>
    </w:p>
    <w:p w14:paraId="6C7AB13D" w14:textId="77777777" w:rsidR="002741A5" w:rsidRDefault="002741A5" w:rsidP="00592FE9">
      <w:pPr>
        <w:rPr>
          <w:lang w:val="en-US"/>
        </w:rPr>
      </w:pPr>
    </w:p>
    <w:p w14:paraId="0BC7AB3A" w14:textId="77777777" w:rsidR="002741A5" w:rsidRDefault="002741A5" w:rsidP="00592FE9">
      <w:pPr>
        <w:rPr>
          <w:lang w:val="en-US"/>
        </w:rPr>
      </w:pPr>
    </w:p>
    <w:p w14:paraId="5E80EF7C" w14:textId="77777777" w:rsidR="002741A5" w:rsidRDefault="002741A5" w:rsidP="00592FE9">
      <w:pPr>
        <w:rPr>
          <w:lang w:val="en-US"/>
        </w:rPr>
      </w:pPr>
    </w:p>
    <w:p w14:paraId="091B741B" w14:textId="77777777" w:rsidR="00425EBA" w:rsidRPr="002741A5" w:rsidRDefault="00425EBA" w:rsidP="002741A5">
      <w:pPr>
        <w:ind w:firstLine="0"/>
        <w:rPr>
          <w:color w:val="FF0000"/>
          <w:sz w:val="24"/>
          <w:szCs w:val="24"/>
          <w:lang w:val="en-US"/>
        </w:rPr>
      </w:pPr>
    </w:p>
    <w:p w14:paraId="7D41E4B4" w14:textId="77777777" w:rsidR="008567D4" w:rsidRDefault="008567D4" w:rsidP="008567D4">
      <w:pPr>
        <w:ind w:firstLine="0"/>
        <w:jc w:val="center"/>
        <w:rPr>
          <w:sz w:val="24"/>
          <w:szCs w:val="24"/>
        </w:rPr>
      </w:pPr>
      <w:r>
        <w:rPr>
          <w:sz w:val="24"/>
          <w:szCs w:val="24"/>
        </w:rPr>
        <w:t>ГОДИШЊИ ПЛАН  РАДА ТИМА ЗА САМОВРЕДНОВАЊЕ РАДА ШКОЛЕ</w:t>
      </w:r>
    </w:p>
    <w:p w14:paraId="63EFD6BB" w14:textId="75E4CE88" w:rsidR="008567D4" w:rsidRDefault="008567D4" w:rsidP="008567D4">
      <w:pPr>
        <w:ind w:left="-851" w:right="-141" w:firstLine="0"/>
        <w:jc w:val="center"/>
      </w:pPr>
      <w:r>
        <w:t>Школска 202</w:t>
      </w:r>
      <w:r w:rsidR="00CD7DCD">
        <w:rPr>
          <w:lang w:val="sr-Cyrl-RS"/>
        </w:rPr>
        <w:t>4</w:t>
      </w:r>
      <w:r>
        <w:t>/2</w:t>
      </w:r>
      <w:r w:rsidR="00CD7DCD">
        <w:rPr>
          <w:lang w:val="sr-Cyrl-RS"/>
        </w:rPr>
        <w:t>5</w:t>
      </w:r>
      <w:r>
        <w:t>. год.</w:t>
      </w:r>
    </w:p>
    <w:p w14:paraId="030DC231" w14:textId="77777777" w:rsidR="008567D4" w:rsidRPr="008567D4" w:rsidRDefault="008567D4" w:rsidP="008567D4">
      <w:pPr>
        <w:ind w:left="-851" w:right="-141" w:firstLine="0"/>
        <w:jc w:val="center"/>
      </w:pPr>
    </w:p>
    <w:tbl>
      <w:tblPr>
        <w:tblStyle w:val="TableGrid"/>
        <w:tblW w:w="11057" w:type="dxa"/>
        <w:tblInd w:w="-743" w:type="dxa"/>
        <w:tblLook w:val="04A0" w:firstRow="1" w:lastRow="0" w:firstColumn="1" w:lastColumn="0" w:noHBand="0" w:noVBand="1"/>
      </w:tblPr>
      <w:tblGrid>
        <w:gridCol w:w="2694"/>
        <w:gridCol w:w="5387"/>
        <w:gridCol w:w="2976"/>
      </w:tblGrid>
      <w:tr w:rsidR="008567D4" w14:paraId="5D781CF9" w14:textId="77777777" w:rsidTr="008567D4">
        <w:tc>
          <w:tcPr>
            <w:tcW w:w="2694" w:type="dxa"/>
          </w:tcPr>
          <w:p w14:paraId="41DF87C0" w14:textId="77777777" w:rsidR="008567D4" w:rsidRDefault="008567D4" w:rsidP="008567D4">
            <w:pPr>
              <w:ind w:firstLine="0"/>
              <w:jc w:val="center"/>
              <w:rPr>
                <w:sz w:val="24"/>
                <w:szCs w:val="24"/>
              </w:rPr>
            </w:pPr>
            <w:r>
              <w:rPr>
                <w:sz w:val="24"/>
                <w:szCs w:val="24"/>
              </w:rPr>
              <w:t>МЕСЕЦ</w:t>
            </w:r>
          </w:p>
        </w:tc>
        <w:tc>
          <w:tcPr>
            <w:tcW w:w="5387" w:type="dxa"/>
          </w:tcPr>
          <w:p w14:paraId="3767A233" w14:textId="77777777" w:rsidR="008567D4" w:rsidRDefault="008567D4" w:rsidP="008567D4">
            <w:pPr>
              <w:ind w:firstLine="0"/>
              <w:jc w:val="center"/>
              <w:rPr>
                <w:sz w:val="24"/>
                <w:szCs w:val="24"/>
              </w:rPr>
            </w:pPr>
            <w:r>
              <w:rPr>
                <w:sz w:val="24"/>
                <w:szCs w:val="24"/>
              </w:rPr>
              <w:t>САДРЖАЈ</w:t>
            </w:r>
          </w:p>
        </w:tc>
        <w:tc>
          <w:tcPr>
            <w:tcW w:w="2976" w:type="dxa"/>
          </w:tcPr>
          <w:p w14:paraId="1DC65A04" w14:textId="77777777" w:rsidR="008567D4" w:rsidRDefault="008567D4" w:rsidP="008567D4">
            <w:pPr>
              <w:ind w:firstLine="0"/>
              <w:jc w:val="center"/>
              <w:rPr>
                <w:sz w:val="24"/>
                <w:szCs w:val="24"/>
              </w:rPr>
            </w:pPr>
            <w:r>
              <w:rPr>
                <w:sz w:val="24"/>
                <w:szCs w:val="24"/>
              </w:rPr>
              <w:t>ИЗВРШИОЦИ</w:t>
            </w:r>
          </w:p>
        </w:tc>
      </w:tr>
      <w:tr w:rsidR="008567D4" w14:paraId="15E5436D" w14:textId="77777777" w:rsidTr="005B38B9">
        <w:trPr>
          <w:trHeight w:val="4467"/>
        </w:trPr>
        <w:tc>
          <w:tcPr>
            <w:tcW w:w="2694" w:type="dxa"/>
            <w:vAlign w:val="center"/>
          </w:tcPr>
          <w:p w14:paraId="63FC6E45" w14:textId="77777777" w:rsidR="008567D4" w:rsidRDefault="008567D4" w:rsidP="008567D4">
            <w:pPr>
              <w:ind w:firstLine="0"/>
              <w:jc w:val="left"/>
              <w:rPr>
                <w:sz w:val="24"/>
                <w:szCs w:val="24"/>
              </w:rPr>
            </w:pPr>
            <w:r>
              <w:rPr>
                <w:sz w:val="24"/>
                <w:szCs w:val="24"/>
              </w:rPr>
              <w:lastRenderedPageBreak/>
              <w:t>Септембар</w:t>
            </w:r>
          </w:p>
        </w:tc>
        <w:tc>
          <w:tcPr>
            <w:tcW w:w="5387" w:type="dxa"/>
          </w:tcPr>
          <w:p w14:paraId="661F49E5" w14:textId="77777777" w:rsidR="008567D4" w:rsidRDefault="008567D4" w:rsidP="00CD3DF1">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Конституисање Тима за ову школску годину и избор руководиоца</w:t>
            </w:r>
          </w:p>
          <w:p w14:paraId="5962C78F" w14:textId="77777777" w:rsidR="008567D4" w:rsidRDefault="008567D4" w:rsidP="00CD3DF1">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Упознавање нових чланова Тима са процесом самовредновања рада школе</w:t>
            </w:r>
          </w:p>
          <w:p w14:paraId="3D8E8BF8" w14:textId="77777777" w:rsidR="008567D4" w:rsidRDefault="008567D4" w:rsidP="00CD3DF1">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Прављење плана рада Тима, подела на подтимове везане за активности,  утврђивање динамике рада</w:t>
            </w:r>
          </w:p>
          <w:p w14:paraId="209C8CD3" w14:textId="77777777" w:rsidR="008567D4" w:rsidRDefault="008567D4" w:rsidP="008567D4">
            <w:pPr>
              <w:pStyle w:val="ListParagraph"/>
              <w:spacing w:after="0" w:line="240" w:lineRule="auto"/>
              <w:ind w:left="0"/>
              <w:rPr>
                <w:rFonts w:ascii="Times New Roman" w:hAnsi="Times New Roman"/>
                <w:sz w:val="24"/>
                <w:szCs w:val="24"/>
              </w:rPr>
            </w:pPr>
          </w:p>
          <w:p w14:paraId="30D34B6D" w14:textId="77777777" w:rsidR="008567D4" w:rsidRDefault="008567D4" w:rsidP="00CD3DF1">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 xml:space="preserve">Договор о начинима прикупљања података, документацији, инструментима и испитаницима у областима </w:t>
            </w:r>
            <w:r>
              <w:rPr>
                <w:rFonts w:ascii="Times New Roman" w:hAnsi="Times New Roman"/>
                <w:b/>
                <w:bCs/>
                <w:sz w:val="24"/>
                <w:szCs w:val="24"/>
              </w:rPr>
              <w:t xml:space="preserve">Подршка ученицима </w:t>
            </w:r>
            <w:r>
              <w:rPr>
                <w:rFonts w:ascii="Times New Roman" w:hAnsi="Times New Roman"/>
                <w:sz w:val="24"/>
                <w:szCs w:val="24"/>
              </w:rPr>
              <w:t xml:space="preserve">и  </w:t>
            </w:r>
            <w:r>
              <w:rPr>
                <w:rFonts w:ascii="Times New Roman" w:hAnsi="Times New Roman"/>
                <w:b/>
                <w:bCs/>
                <w:sz w:val="24"/>
                <w:szCs w:val="24"/>
              </w:rPr>
              <w:t xml:space="preserve">ЕТОС </w:t>
            </w:r>
          </w:p>
          <w:p w14:paraId="35016718" w14:textId="77777777" w:rsidR="008567D4" w:rsidRDefault="008567D4" w:rsidP="00CD3DF1">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 xml:space="preserve"> Припрема инструмената за прикупљање података</w:t>
            </w:r>
          </w:p>
        </w:tc>
        <w:tc>
          <w:tcPr>
            <w:tcW w:w="2976" w:type="dxa"/>
          </w:tcPr>
          <w:p w14:paraId="11DCDD09" w14:textId="77777777" w:rsidR="008567D4" w:rsidRDefault="008567D4" w:rsidP="008567D4">
            <w:pPr>
              <w:ind w:firstLine="0"/>
              <w:jc w:val="left"/>
              <w:rPr>
                <w:sz w:val="24"/>
                <w:szCs w:val="24"/>
              </w:rPr>
            </w:pPr>
            <w:r>
              <w:rPr>
                <w:sz w:val="24"/>
                <w:szCs w:val="24"/>
              </w:rPr>
              <w:t xml:space="preserve">-Стефан Степановић </w:t>
            </w:r>
          </w:p>
          <w:p w14:paraId="61186986" w14:textId="77777777" w:rsidR="008567D4" w:rsidRDefault="008567D4" w:rsidP="008567D4">
            <w:pPr>
              <w:ind w:firstLine="0"/>
              <w:jc w:val="left"/>
              <w:rPr>
                <w:sz w:val="24"/>
                <w:szCs w:val="24"/>
              </w:rPr>
            </w:pPr>
          </w:p>
          <w:p w14:paraId="00952FEC" w14:textId="77777777" w:rsidR="008567D4" w:rsidRDefault="008567D4" w:rsidP="008567D4">
            <w:pPr>
              <w:ind w:firstLine="0"/>
              <w:jc w:val="left"/>
              <w:rPr>
                <w:sz w:val="24"/>
                <w:szCs w:val="24"/>
              </w:rPr>
            </w:pPr>
            <w:r>
              <w:rPr>
                <w:sz w:val="24"/>
                <w:szCs w:val="24"/>
              </w:rPr>
              <w:t>-Стефан Степановић</w:t>
            </w:r>
          </w:p>
          <w:p w14:paraId="765C15F9" w14:textId="77777777" w:rsidR="008567D4" w:rsidRDefault="008567D4" w:rsidP="008567D4">
            <w:pPr>
              <w:ind w:firstLine="0"/>
              <w:jc w:val="left"/>
              <w:rPr>
                <w:sz w:val="24"/>
                <w:szCs w:val="24"/>
              </w:rPr>
            </w:pPr>
          </w:p>
          <w:p w14:paraId="45C3D5DD" w14:textId="77777777" w:rsidR="008567D4" w:rsidRDefault="008567D4" w:rsidP="008567D4">
            <w:pPr>
              <w:ind w:firstLine="0"/>
              <w:jc w:val="left"/>
              <w:rPr>
                <w:sz w:val="24"/>
                <w:szCs w:val="24"/>
              </w:rPr>
            </w:pPr>
            <w:r>
              <w:rPr>
                <w:sz w:val="24"/>
                <w:szCs w:val="24"/>
              </w:rPr>
              <w:t>-Стефан Степановић</w:t>
            </w:r>
          </w:p>
          <w:p w14:paraId="04F04D97" w14:textId="77777777" w:rsidR="008567D4" w:rsidRDefault="008567D4" w:rsidP="008567D4">
            <w:pPr>
              <w:ind w:firstLine="0"/>
              <w:jc w:val="left"/>
              <w:rPr>
                <w:sz w:val="24"/>
                <w:szCs w:val="24"/>
              </w:rPr>
            </w:pPr>
          </w:p>
          <w:p w14:paraId="11DD4637" w14:textId="77777777" w:rsidR="008567D4" w:rsidRDefault="008567D4" w:rsidP="008567D4">
            <w:pPr>
              <w:ind w:firstLine="0"/>
              <w:jc w:val="left"/>
              <w:rPr>
                <w:sz w:val="24"/>
                <w:szCs w:val="24"/>
              </w:rPr>
            </w:pPr>
          </w:p>
          <w:p w14:paraId="70DB73D6" w14:textId="77777777" w:rsidR="008567D4" w:rsidRDefault="008567D4" w:rsidP="008567D4">
            <w:pPr>
              <w:ind w:firstLine="0"/>
              <w:jc w:val="left"/>
              <w:rPr>
                <w:sz w:val="24"/>
                <w:szCs w:val="24"/>
              </w:rPr>
            </w:pPr>
          </w:p>
          <w:p w14:paraId="2DF7BA00" w14:textId="77777777" w:rsidR="008567D4" w:rsidRDefault="008567D4" w:rsidP="008567D4">
            <w:pPr>
              <w:ind w:firstLine="0"/>
              <w:jc w:val="left"/>
              <w:rPr>
                <w:sz w:val="24"/>
                <w:szCs w:val="24"/>
              </w:rPr>
            </w:pPr>
            <w:r>
              <w:rPr>
                <w:sz w:val="24"/>
                <w:szCs w:val="24"/>
              </w:rPr>
              <w:t>-Љиљана Јовић</w:t>
            </w:r>
          </w:p>
          <w:p w14:paraId="13A76326" w14:textId="77777777" w:rsidR="008567D4" w:rsidRDefault="008567D4" w:rsidP="008567D4">
            <w:pPr>
              <w:ind w:firstLine="0"/>
              <w:jc w:val="left"/>
              <w:rPr>
                <w:sz w:val="24"/>
                <w:szCs w:val="24"/>
              </w:rPr>
            </w:pPr>
          </w:p>
          <w:p w14:paraId="179377C8" w14:textId="77777777" w:rsidR="008567D4" w:rsidRDefault="008567D4" w:rsidP="008567D4">
            <w:pPr>
              <w:ind w:firstLine="0"/>
              <w:jc w:val="left"/>
              <w:rPr>
                <w:sz w:val="24"/>
                <w:szCs w:val="24"/>
              </w:rPr>
            </w:pPr>
          </w:p>
          <w:p w14:paraId="0F66F85E" w14:textId="77777777" w:rsidR="008567D4" w:rsidRDefault="008567D4" w:rsidP="008567D4">
            <w:pPr>
              <w:ind w:firstLine="0"/>
              <w:jc w:val="left"/>
              <w:rPr>
                <w:sz w:val="24"/>
                <w:szCs w:val="24"/>
              </w:rPr>
            </w:pPr>
          </w:p>
          <w:p w14:paraId="7C52F746" w14:textId="77777777" w:rsidR="008567D4" w:rsidRPr="008567D4" w:rsidRDefault="008567D4" w:rsidP="008567D4">
            <w:pPr>
              <w:ind w:firstLine="0"/>
              <w:jc w:val="left"/>
              <w:rPr>
                <w:sz w:val="24"/>
                <w:szCs w:val="24"/>
              </w:rPr>
            </w:pPr>
            <w:r>
              <w:rPr>
                <w:sz w:val="24"/>
                <w:szCs w:val="24"/>
              </w:rPr>
              <w:t>-Љиљана Јовић</w:t>
            </w:r>
          </w:p>
        </w:tc>
      </w:tr>
      <w:tr w:rsidR="008567D4" w14:paraId="37211609" w14:textId="77777777" w:rsidTr="008567D4">
        <w:tc>
          <w:tcPr>
            <w:tcW w:w="2694" w:type="dxa"/>
            <w:vAlign w:val="center"/>
          </w:tcPr>
          <w:p w14:paraId="17585DFA" w14:textId="77777777" w:rsidR="008567D4" w:rsidRDefault="008567D4" w:rsidP="008567D4">
            <w:pPr>
              <w:ind w:firstLine="0"/>
              <w:jc w:val="left"/>
              <w:rPr>
                <w:sz w:val="24"/>
                <w:szCs w:val="24"/>
              </w:rPr>
            </w:pPr>
            <w:r>
              <w:rPr>
                <w:sz w:val="24"/>
                <w:szCs w:val="24"/>
              </w:rPr>
              <w:t>Октобар</w:t>
            </w:r>
          </w:p>
        </w:tc>
        <w:tc>
          <w:tcPr>
            <w:tcW w:w="5387" w:type="dxa"/>
          </w:tcPr>
          <w:p w14:paraId="341A0E32" w14:textId="77777777" w:rsidR="008567D4" w:rsidRDefault="008567D4" w:rsidP="00CD3DF1">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Реализација истраживања на терену</w:t>
            </w:r>
          </w:p>
          <w:p w14:paraId="669F6DDA" w14:textId="77777777" w:rsidR="008567D4" w:rsidRDefault="008567D4" w:rsidP="00CD3DF1">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Сређивање и обрада прикупљених података</w:t>
            </w:r>
          </w:p>
          <w:p w14:paraId="0D462E4C" w14:textId="77777777" w:rsidR="008567D4" w:rsidRDefault="008567D4" w:rsidP="005B38B9">
            <w:pPr>
              <w:pStyle w:val="ListParagraph"/>
              <w:spacing w:line="240" w:lineRule="auto"/>
              <w:rPr>
                <w:rFonts w:ascii="Times New Roman" w:hAnsi="Times New Roman"/>
                <w:sz w:val="24"/>
                <w:szCs w:val="24"/>
              </w:rPr>
            </w:pPr>
          </w:p>
          <w:p w14:paraId="586AD4E0" w14:textId="77777777" w:rsidR="008567D4" w:rsidRDefault="008567D4" w:rsidP="005B38B9">
            <w:pPr>
              <w:pStyle w:val="ListParagraph"/>
              <w:spacing w:line="240" w:lineRule="auto"/>
              <w:rPr>
                <w:rFonts w:ascii="Times New Roman" w:hAnsi="Times New Roman"/>
                <w:sz w:val="24"/>
                <w:szCs w:val="24"/>
              </w:rPr>
            </w:pPr>
          </w:p>
          <w:p w14:paraId="15758938" w14:textId="77777777" w:rsidR="008567D4" w:rsidRDefault="008567D4" w:rsidP="005B38B9">
            <w:pPr>
              <w:pStyle w:val="ListParagraph"/>
              <w:spacing w:line="240" w:lineRule="auto"/>
              <w:rPr>
                <w:rFonts w:ascii="Times New Roman" w:hAnsi="Times New Roman"/>
                <w:sz w:val="24"/>
                <w:szCs w:val="24"/>
              </w:rPr>
            </w:pPr>
          </w:p>
        </w:tc>
        <w:tc>
          <w:tcPr>
            <w:tcW w:w="2976" w:type="dxa"/>
          </w:tcPr>
          <w:p w14:paraId="591DD5C6" w14:textId="77777777" w:rsidR="008567D4" w:rsidRDefault="008567D4" w:rsidP="008567D4">
            <w:pPr>
              <w:ind w:firstLine="0"/>
              <w:jc w:val="left"/>
              <w:rPr>
                <w:sz w:val="24"/>
                <w:szCs w:val="24"/>
              </w:rPr>
            </w:pPr>
            <w:r>
              <w:rPr>
                <w:sz w:val="24"/>
                <w:szCs w:val="24"/>
              </w:rPr>
              <w:t>-Наташа Ђаниш Митровић</w:t>
            </w:r>
          </w:p>
          <w:p w14:paraId="689F021E" w14:textId="77777777" w:rsidR="008567D4" w:rsidRDefault="008567D4" w:rsidP="008567D4">
            <w:pPr>
              <w:ind w:firstLine="0"/>
              <w:jc w:val="left"/>
              <w:rPr>
                <w:sz w:val="24"/>
                <w:szCs w:val="24"/>
              </w:rPr>
            </w:pPr>
            <w:r>
              <w:rPr>
                <w:sz w:val="24"/>
                <w:szCs w:val="24"/>
              </w:rPr>
              <w:t>-Љубица Крстић</w:t>
            </w:r>
          </w:p>
        </w:tc>
      </w:tr>
      <w:tr w:rsidR="008567D4" w14:paraId="1C28501D" w14:textId="77777777" w:rsidTr="008567D4">
        <w:tc>
          <w:tcPr>
            <w:tcW w:w="2694" w:type="dxa"/>
            <w:vAlign w:val="center"/>
          </w:tcPr>
          <w:p w14:paraId="0B5728A5" w14:textId="77777777" w:rsidR="008567D4" w:rsidRDefault="008567D4" w:rsidP="008567D4">
            <w:pPr>
              <w:ind w:firstLine="0"/>
              <w:jc w:val="left"/>
              <w:rPr>
                <w:sz w:val="24"/>
                <w:szCs w:val="24"/>
              </w:rPr>
            </w:pPr>
            <w:r>
              <w:rPr>
                <w:sz w:val="24"/>
                <w:szCs w:val="24"/>
              </w:rPr>
              <w:t>Новембар</w:t>
            </w:r>
          </w:p>
        </w:tc>
        <w:tc>
          <w:tcPr>
            <w:tcW w:w="5387" w:type="dxa"/>
          </w:tcPr>
          <w:p w14:paraId="29BEFF76" w14:textId="77777777" w:rsidR="008567D4" w:rsidRDefault="008567D4" w:rsidP="00CD3DF1">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Планирање анализе евиденције и документације у школи</w:t>
            </w:r>
          </w:p>
          <w:p w14:paraId="1F5B0A37" w14:textId="77777777" w:rsidR="008567D4" w:rsidRDefault="008567D4" w:rsidP="00CD3DF1">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Анализа евиденције и документације</w:t>
            </w:r>
          </w:p>
          <w:p w14:paraId="02A3AA3D" w14:textId="77777777" w:rsidR="008567D4" w:rsidRDefault="008567D4" w:rsidP="00CD3DF1">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Анализа евиденције и документације</w:t>
            </w:r>
          </w:p>
          <w:p w14:paraId="5BC699DC" w14:textId="77777777" w:rsidR="008567D4" w:rsidRDefault="008567D4" w:rsidP="00CD3DF1">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Сумирање резултата</w:t>
            </w:r>
          </w:p>
        </w:tc>
        <w:tc>
          <w:tcPr>
            <w:tcW w:w="2976" w:type="dxa"/>
          </w:tcPr>
          <w:p w14:paraId="6D097380" w14:textId="77777777" w:rsidR="008567D4" w:rsidRDefault="008567D4" w:rsidP="008567D4">
            <w:pPr>
              <w:ind w:firstLine="0"/>
              <w:rPr>
                <w:sz w:val="24"/>
                <w:szCs w:val="24"/>
              </w:rPr>
            </w:pPr>
            <w:r>
              <w:rPr>
                <w:sz w:val="24"/>
                <w:szCs w:val="24"/>
              </w:rPr>
              <w:t>-Наташа Миодраговић</w:t>
            </w:r>
          </w:p>
          <w:p w14:paraId="1EA0D988" w14:textId="77777777" w:rsidR="008567D4" w:rsidRPr="008567D4" w:rsidRDefault="008567D4" w:rsidP="008567D4">
            <w:pPr>
              <w:ind w:firstLine="0"/>
              <w:rPr>
                <w:sz w:val="24"/>
                <w:szCs w:val="24"/>
              </w:rPr>
            </w:pPr>
          </w:p>
          <w:p w14:paraId="1BC5FCC4" w14:textId="77777777" w:rsidR="008567D4" w:rsidRDefault="008567D4" w:rsidP="008567D4">
            <w:pPr>
              <w:ind w:firstLine="0"/>
              <w:rPr>
                <w:sz w:val="24"/>
                <w:szCs w:val="24"/>
              </w:rPr>
            </w:pPr>
            <w:r>
              <w:rPr>
                <w:sz w:val="24"/>
                <w:szCs w:val="24"/>
              </w:rPr>
              <w:t>-Снежана Калађурђевић</w:t>
            </w:r>
          </w:p>
          <w:p w14:paraId="157EB430" w14:textId="77777777" w:rsidR="008567D4" w:rsidRDefault="008567D4" w:rsidP="008567D4">
            <w:pPr>
              <w:ind w:firstLine="0"/>
              <w:rPr>
                <w:sz w:val="24"/>
                <w:szCs w:val="24"/>
              </w:rPr>
            </w:pPr>
            <w:r>
              <w:rPr>
                <w:sz w:val="24"/>
                <w:szCs w:val="24"/>
              </w:rPr>
              <w:t xml:space="preserve">-Слободан Животић </w:t>
            </w:r>
          </w:p>
          <w:p w14:paraId="38D345C4" w14:textId="77777777" w:rsidR="008567D4" w:rsidRDefault="008567D4" w:rsidP="008567D4">
            <w:pPr>
              <w:ind w:firstLine="0"/>
              <w:rPr>
                <w:sz w:val="24"/>
                <w:szCs w:val="24"/>
              </w:rPr>
            </w:pPr>
            <w:r>
              <w:rPr>
                <w:sz w:val="24"/>
                <w:szCs w:val="24"/>
              </w:rPr>
              <w:t>-Маја Мартић</w:t>
            </w:r>
          </w:p>
        </w:tc>
      </w:tr>
      <w:tr w:rsidR="008567D4" w14:paraId="6A1252F7" w14:textId="77777777" w:rsidTr="008567D4">
        <w:tc>
          <w:tcPr>
            <w:tcW w:w="2694" w:type="dxa"/>
            <w:vAlign w:val="center"/>
          </w:tcPr>
          <w:p w14:paraId="51962F31" w14:textId="77777777" w:rsidR="008567D4" w:rsidRDefault="008567D4" w:rsidP="008567D4">
            <w:pPr>
              <w:ind w:firstLine="0"/>
              <w:jc w:val="left"/>
              <w:rPr>
                <w:sz w:val="24"/>
                <w:szCs w:val="24"/>
              </w:rPr>
            </w:pPr>
            <w:r>
              <w:rPr>
                <w:sz w:val="24"/>
                <w:szCs w:val="24"/>
              </w:rPr>
              <w:t>Децембар</w:t>
            </w:r>
          </w:p>
        </w:tc>
        <w:tc>
          <w:tcPr>
            <w:tcW w:w="5387" w:type="dxa"/>
          </w:tcPr>
          <w:p w14:paraId="099D4FA8" w14:textId="77777777" w:rsidR="008567D4" w:rsidRPr="008567D4" w:rsidRDefault="008567D4" w:rsidP="005B38B9">
            <w:pPr>
              <w:pStyle w:val="ListParagraph"/>
              <w:spacing w:line="240" w:lineRule="auto"/>
              <w:ind w:left="360"/>
              <w:rPr>
                <w:rFonts w:ascii="Times New Roman" w:hAnsi="Times New Roman"/>
                <w:sz w:val="24"/>
                <w:szCs w:val="24"/>
              </w:rPr>
            </w:pPr>
          </w:p>
          <w:p w14:paraId="7305A63C" w14:textId="6B7B5F8E" w:rsidR="008567D4" w:rsidRDefault="008567D4" w:rsidP="00CD3DF1">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 xml:space="preserve">Писање годишњег извештаја </w:t>
            </w:r>
            <w:r>
              <w:rPr>
                <w:rFonts w:ascii="Times New Roman" w:hAnsi="Times New Roman"/>
                <w:sz w:val="24"/>
                <w:szCs w:val="24"/>
                <w:lang w:val="en-US"/>
              </w:rPr>
              <w:t xml:space="preserve"> 202</w:t>
            </w:r>
            <w:r w:rsidR="00CD7DCD">
              <w:rPr>
                <w:rFonts w:ascii="Times New Roman" w:hAnsi="Times New Roman"/>
                <w:sz w:val="24"/>
                <w:szCs w:val="24"/>
                <w:lang w:val="sr-Cyrl-RS"/>
              </w:rPr>
              <w:t>4</w:t>
            </w:r>
            <w:r>
              <w:rPr>
                <w:rFonts w:ascii="Times New Roman" w:hAnsi="Times New Roman"/>
                <w:sz w:val="24"/>
                <w:szCs w:val="24"/>
                <w:lang w:val="en-US"/>
              </w:rPr>
              <w:t>/2</w:t>
            </w:r>
            <w:r w:rsidR="00CD7DCD">
              <w:rPr>
                <w:rFonts w:ascii="Times New Roman" w:hAnsi="Times New Roman"/>
                <w:sz w:val="24"/>
                <w:szCs w:val="24"/>
                <w:lang w:val="sr-Cyrl-RS"/>
              </w:rPr>
              <w:t>5</w:t>
            </w:r>
          </w:p>
          <w:p w14:paraId="3AC75391" w14:textId="77777777" w:rsidR="008567D4" w:rsidRDefault="008567D4" w:rsidP="005B38B9">
            <w:pPr>
              <w:pStyle w:val="ListParagraph"/>
              <w:spacing w:line="240" w:lineRule="auto"/>
              <w:rPr>
                <w:rFonts w:ascii="Times New Roman" w:hAnsi="Times New Roman"/>
                <w:sz w:val="24"/>
                <w:szCs w:val="24"/>
              </w:rPr>
            </w:pPr>
          </w:p>
        </w:tc>
        <w:tc>
          <w:tcPr>
            <w:tcW w:w="2976" w:type="dxa"/>
          </w:tcPr>
          <w:p w14:paraId="0BDDC09D" w14:textId="77777777" w:rsidR="008567D4" w:rsidRDefault="008567D4" w:rsidP="005B38B9">
            <w:pPr>
              <w:ind w:firstLine="0"/>
              <w:rPr>
                <w:sz w:val="24"/>
                <w:szCs w:val="24"/>
              </w:rPr>
            </w:pPr>
          </w:p>
          <w:p w14:paraId="5532FFD4" w14:textId="77777777" w:rsidR="008567D4" w:rsidRDefault="008567D4" w:rsidP="005B38B9">
            <w:pPr>
              <w:ind w:firstLine="0"/>
              <w:rPr>
                <w:sz w:val="24"/>
                <w:szCs w:val="24"/>
              </w:rPr>
            </w:pPr>
            <w:r>
              <w:rPr>
                <w:sz w:val="24"/>
                <w:szCs w:val="24"/>
              </w:rPr>
              <w:t>-Стефан Степановић</w:t>
            </w:r>
          </w:p>
          <w:p w14:paraId="208D5C15" w14:textId="77777777" w:rsidR="008567D4" w:rsidRDefault="008567D4" w:rsidP="005B38B9">
            <w:pPr>
              <w:ind w:firstLine="0"/>
              <w:rPr>
                <w:sz w:val="24"/>
                <w:szCs w:val="24"/>
              </w:rPr>
            </w:pPr>
          </w:p>
        </w:tc>
      </w:tr>
      <w:tr w:rsidR="008567D4" w14:paraId="3CC79475" w14:textId="77777777" w:rsidTr="008567D4">
        <w:tc>
          <w:tcPr>
            <w:tcW w:w="2694" w:type="dxa"/>
            <w:vAlign w:val="center"/>
          </w:tcPr>
          <w:p w14:paraId="5C05B68E" w14:textId="77777777" w:rsidR="008567D4" w:rsidRDefault="008567D4" w:rsidP="008567D4">
            <w:pPr>
              <w:ind w:firstLine="0"/>
              <w:jc w:val="left"/>
              <w:rPr>
                <w:sz w:val="24"/>
                <w:szCs w:val="24"/>
              </w:rPr>
            </w:pPr>
            <w:r>
              <w:rPr>
                <w:sz w:val="24"/>
                <w:szCs w:val="24"/>
              </w:rPr>
              <w:t>Јун</w:t>
            </w:r>
          </w:p>
        </w:tc>
        <w:tc>
          <w:tcPr>
            <w:tcW w:w="5387" w:type="dxa"/>
          </w:tcPr>
          <w:p w14:paraId="623943D8" w14:textId="77777777" w:rsidR="008567D4" w:rsidRDefault="008567D4" w:rsidP="00CD3DF1">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Планови за наредну школску годину</w:t>
            </w:r>
          </w:p>
          <w:p w14:paraId="49ECA2A4" w14:textId="77777777" w:rsidR="008567D4" w:rsidRDefault="008567D4" w:rsidP="005B38B9">
            <w:pPr>
              <w:pStyle w:val="ListParagraph"/>
              <w:spacing w:line="240" w:lineRule="auto"/>
              <w:rPr>
                <w:rFonts w:ascii="Times New Roman" w:hAnsi="Times New Roman"/>
                <w:sz w:val="24"/>
                <w:szCs w:val="24"/>
              </w:rPr>
            </w:pPr>
          </w:p>
        </w:tc>
        <w:tc>
          <w:tcPr>
            <w:tcW w:w="2976" w:type="dxa"/>
          </w:tcPr>
          <w:p w14:paraId="16283A02" w14:textId="77777777" w:rsidR="008567D4" w:rsidRPr="008567D4" w:rsidRDefault="008567D4" w:rsidP="005B38B9">
            <w:pPr>
              <w:ind w:firstLine="0"/>
              <w:rPr>
                <w:sz w:val="24"/>
                <w:szCs w:val="24"/>
              </w:rPr>
            </w:pPr>
            <w:r>
              <w:rPr>
                <w:sz w:val="24"/>
                <w:szCs w:val="24"/>
              </w:rPr>
              <w:t xml:space="preserve">-Стефан Степановић и </w:t>
            </w:r>
          </w:p>
          <w:p w14:paraId="20461CB2" w14:textId="77777777" w:rsidR="008567D4" w:rsidRDefault="008567D4" w:rsidP="005B38B9">
            <w:pPr>
              <w:ind w:firstLine="0"/>
              <w:rPr>
                <w:sz w:val="24"/>
                <w:szCs w:val="24"/>
                <w:lang w:val="en-US"/>
              </w:rPr>
            </w:pPr>
            <w:r>
              <w:rPr>
                <w:sz w:val="24"/>
                <w:szCs w:val="24"/>
              </w:rPr>
              <w:t>Љиљана Јовић</w:t>
            </w:r>
          </w:p>
        </w:tc>
      </w:tr>
    </w:tbl>
    <w:p w14:paraId="4F972465" w14:textId="77777777" w:rsidR="008567D4" w:rsidRDefault="008567D4" w:rsidP="008567D4">
      <w:pPr>
        <w:ind w:firstLine="0"/>
        <w:rPr>
          <w:color w:val="FF0000"/>
          <w:sz w:val="24"/>
          <w:szCs w:val="24"/>
        </w:rPr>
      </w:pPr>
    </w:p>
    <w:p w14:paraId="745C1300" w14:textId="77777777" w:rsidR="008567D4" w:rsidRDefault="008567D4" w:rsidP="008567D4"/>
    <w:p w14:paraId="0B51DED0" w14:textId="77777777" w:rsidR="008567D4" w:rsidRDefault="008567D4">
      <w:pPr>
        <w:jc w:val="center"/>
        <w:rPr>
          <w:color w:val="FF0000"/>
          <w:sz w:val="24"/>
          <w:szCs w:val="24"/>
        </w:rPr>
      </w:pPr>
    </w:p>
    <w:p w14:paraId="5EDD961F" w14:textId="77777777" w:rsidR="008567D4" w:rsidRPr="008567D4" w:rsidRDefault="008567D4">
      <w:pPr>
        <w:jc w:val="center"/>
        <w:rPr>
          <w:color w:val="FF0000"/>
          <w:sz w:val="24"/>
          <w:szCs w:val="24"/>
        </w:rPr>
      </w:pPr>
    </w:p>
    <w:p w14:paraId="75D504D1" w14:textId="77777777" w:rsidR="00425EBA" w:rsidRDefault="00425EBA">
      <w:pPr>
        <w:tabs>
          <w:tab w:val="left" w:pos="567"/>
          <w:tab w:val="left" w:pos="9923"/>
        </w:tabs>
        <w:ind w:left="-851" w:right="142" w:firstLine="0"/>
        <w:jc w:val="center"/>
        <w:rPr>
          <w:color w:val="FF0000"/>
        </w:rPr>
      </w:pPr>
    </w:p>
    <w:p w14:paraId="5D48025F" w14:textId="77777777" w:rsidR="002741A5" w:rsidRDefault="002741A5" w:rsidP="002741A5">
      <w:pPr>
        <w:ind w:firstLine="0"/>
        <w:rPr>
          <w:color w:val="FF0000"/>
          <w:sz w:val="24"/>
          <w:szCs w:val="24"/>
          <w:lang w:val="en-US"/>
        </w:rPr>
      </w:pPr>
    </w:p>
    <w:p w14:paraId="6060C589" w14:textId="77777777" w:rsidR="002741A5" w:rsidRDefault="002741A5" w:rsidP="002741A5">
      <w:pPr>
        <w:ind w:firstLine="0"/>
        <w:rPr>
          <w:color w:val="FF0000"/>
          <w:sz w:val="24"/>
          <w:szCs w:val="24"/>
          <w:lang w:val="en-US"/>
        </w:rPr>
      </w:pPr>
    </w:p>
    <w:p w14:paraId="052CC44B" w14:textId="77777777" w:rsidR="002741A5" w:rsidRDefault="002741A5" w:rsidP="002741A5">
      <w:pPr>
        <w:ind w:firstLine="0"/>
        <w:rPr>
          <w:color w:val="FF0000"/>
          <w:sz w:val="24"/>
          <w:szCs w:val="24"/>
          <w:lang w:val="en-US"/>
        </w:rPr>
      </w:pPr>
    </w:p>
    <w:p w14:paraId="4FA6131A" w14:textId="7B87008B" w:rsidR="00425EBA" w:rsidRPr="00E26FB2" w:rsidRDefault="0031436C" w:rsidP="002741A5">
      <w:pPr>
        <w:ind w:firstLine="0"/>
        <w:rPr>
          <w:color w:val="auto"/>
          <w:sz w:val="32"/>
          <w:szCs w:val="32"/>
        </w:rPr>
      </w:pPr>
      <w:r w:rsidRPr="00E26FB2">
        <w:rPr>
          <w:color w:val="auto"/>
          <w:sz w:val="32"/>
          <w:szCs w:val="32"/>
        </w:rPr>
        <w:t>План рада стручног актива за развој школског програма</w:t>
      </w:r>
    </w:p>
    <w:p w14:paraId="3137A1DD" w14:textId="77777777" w:rsidR="00425EBA" w:rsidRPr="00E26FB2" w:rsidRDefault="00425EBA">
      <w:pPr>
        <w:ind w:left="-993" w:firstLine="0"/>
        <w:rPr>
          <w:color w:val="auto"/>
          <w:sz w:val="32"/>
          <w:szCs w:val="32"/>
        </w:rPr>
      </w:pPr>
    </w:p>
    <w:p w14:paraId="3E4977D2" w14:textId="77777777" w:rsidR="00425EBA" w:rsidRPr="00E26FB2" w:rsidRDefault="0031436C">
      <w:pPr>
        <w:ind w:left="-993" w:firstLine="0"/>
        <w:rPr>
          <w:color w:val="auto"/>
          <w:sz w:val="24"/>
          <w:szCs w:val="24"/>
        </w:rPr>
      </w:pPr>
      <w:r w:rsidRPr="00E26FB2">
        <w:rPr>
          <w:color w:val="auto"/>
          <w:sz w:val="24"/>
          <w:szCs w:val="24"/>
        </w:rPr>
        <w:t>Стручни актив за развој школског програма чине представници наставника и стручних сарадника, које именује наставничко веће.</w:t>
      </w:r>
    </w:p>
    <w:p w14:paraId="238699A5" w14:textId="77777777" w:rsidR="00425EBA" w:rsidRPr="00E26FB2" w:rsidRDefault="0031436C">
      <w:pPr>
        <w:ind w:left="-993" w:firstLine="0"/>
        <w:rPr>
          <w:color w:val="auto"/>
          <w:sz w:val="24"/>
          <w:szCs w:val="24"/>
        </w:rPr>
      </w:pPr>
      <w:r w:rsidRPr="00E26FB2">
        <w:rPr>
          <w:color w:val="auto"/>
          <w:sz w:val="24"/>
          <w:szCs w:val="24"/>
        </w:rPr>
        <w:lastRenderedPageBreak/>
        <w:t>Стручни актив за развој школског програма чине најмање три члана, од којих се два именују из реда наставника а један из реда стручних сарадника.</w:t>
      </w:r>
    </w:p>
    <w:p w14:paraId="7DC1070F" w14:textId="770DB056" w:rsidR="00425EBA" w:rsidRPr="00E26FB2" w:rsidRDefault="0031436C">
      <w:pPr>
        <w:ind w:left="-993" w:firstLine="0"/>
        <w:jc w:val="left"/>
        <w:rPr>
          <w:color w:val="auto"/>
          <w:sz w:val="24"/>
          <w:szCs w:val="24"/>
        </w:rPr>
      </w:pPr>
      <w:r w:rsidRPr="00E26FB2">
        <w:rPr>
          <w:color w:val="auto"/>
          <w:sz w:val="24"/>
          <w:szCs w:val="24"/>
        </w:rPr>
        <w:t>Чланови стручног актива за развој школског програма су:</w:t>
      </w:r>
      <w:r w:rsidR="00DF20B5" w:rsidRPr="00E26FB2">
        <w:rPr>
          <w:color w:val="auto"/>
          <w:sz w:val="24"/>
          <w:szCs w:val="24"/>
        </w:rPr>
        <w:t>Драгољуб Гачић, Марија</w:t>
      </w:r>
      <w:r w:rsidR="00CD7DCD">
        <w:rPr>
          <w:color w:val="auto"/>
          <w:sz w:val="24"/>
          <w:szCs w:val="24"/>
          <w:lang w:val="sr-Cyrl-RS"/>
        </w:rPr>
        <w:t xml:space="preserve"> </w:t>
      </w:r>
      <w:r w:rsidR="00DF20B5" w:rsidRPr="00E26FB2">
        <w:rPr>
          <w:color w:val="auto"/>
          <w:sz w:val="24"/>
          <w:szCs w:val="24"/>
        </w:rPr>
        <w:t>Марковић, Снежана Ракић,Виола Ћук,Дивна Баштовановић,Ивана Јанковић,Марина Попађиноски, Ивана Живковић,Љиљана Јовић, Мирјана Стаменковић,Зорица Радивојевић,Тања Илић и Биљана Милев</w:t>
      </w:r>
      <w:r w:rsidRPr="00E26FB2">
        <w:rPr>
          <w:color w:val="auto"/>
          <w:sz w:val="24"/>
          <w:szCs w:val="24"/>
        </w:rPr>
        <w:t>.</w:t>
      </w:r>
    </w:p>
    <w:p w14:paraId="7138CC86" w14:textId="77777777" w:rsidR="00425EBA" w:rsidRPr="00E26FB2" w:rsidRDefault="00425EBA">
      <w:pPr>
        <w:ind w:left="-993" w:firstLine="0"/>
        <w:jc w:val="left"/>
        <w:rPr>
          <w:color w:val="auto"/>
          <w:sz w:val="24"/>
          <w:szCs w:val="24"/>
        </w:rPr>
      </w:pPr>
    </w:p>
    <w:p w14:paraId="2B0B171C" w14:textId="77777777" w:rsidR="00425EBA" w:rsidRPr="00E26FB2" w:rsidRDefault="0031436C">
      <w:pPr>
        <w:ind w:left="-993" w:firstLine="0"/>
        <w:jc w:val="left"/>
        <w:rPr>
          <w:color w:val="auto"/>
          <w:sz w:val="24"/>
          <w:szCs w:val="24"/>
        </w:rPr>
      </w:pPr>
      <w:r w:rsidRPr="00E26FB2">
        <w:rPr>
          <w:color w:val="auto"/>
          <w:sz w:val="24"/>
          <w:szCs w:val="24"/>
        </w:rPr>
        <w:t>Стручни актив за развој школског програма у оквиру своје надлежности:</w:t>
      </w:r>
    </w:p>
    <w:p w14:paraId="63824C56" w14:textId="77777777" w:rsidR="00425EBA" w:rsidRPr="00E26FB2" w:rsidRDefault="0031436C">
      <w:pPr>
        <w:ind w:left="-993" w:firstLine="0"/>
        <w:jc w:val="left"/>
        <w:rPr>
          <w:color w:val="auto"/>
          <w:sz w:val="24"/>
          <w:szCs w:val="24"/>
        </w:rPr>
      </w:pPr>
      <w:r w:rsidRPr="00E26FB2">
        <w:rPr>
          <w:color w:val="auto"/>
          <w:sz w:val="24"/>
          <w:szCs w:val="24"/>
        </w:rPr>
        <w:t>- обезбеђује самосталност и флексибилност наставника у приступу наставном процесу и доношењу професионалних одлука,</w:t>
      </w:r>
    </w:p>
    <w:p w14:paraId="18B75DCE" w14:textId="77777777" w:rsidR="00425EBA" w:rsidRPr="00E26FB2" w:rsidRDefault="0031436C">
      <w:pPr>
        <w:ind w:left="-993" w:firstLine="0"/>
        <w:jc w:val="left"/>
        <w:rPr>
          <w:color w:val="auto"/>
          <w:sz w:val="24"/>
          <w:szCs w:val="24"/>
        </w:rPr>
      </w:pPr>
      <w:r w:rsidRPr="00E26FB2">
        <w:rPr>
          <w:color w:val="auto"/>
          <w:sz w:val="24"/>
          <w:szCs w:val="24"/>
        </w:rPr>
        <w:t>- припрема нацрт школског програма на основу наставног плана и програма;</w:t>
      </w:r>
    </w:p>
    <w:p w14:paraId="4D966427" w14:textId="77777777" w:rsidR="00425EBA" w:rsidRPr="00E26FB2" w:rsidRDefault="0031436C">
      <w:pPr>
        <w:ind w:left="-993" w:firstLine="0"/>
        <w:jc w:val="left"/>
        <w:rPr>
          <w:color w:val="auto"/>
          <w:sz w:val="24"/>
          <w:szCs w:val="24"/>
        </w:rPr>
      </w:pPr>
      <w:r w:rsidRPr="00E26FB2">
        <w:rPr>
          <w:color w:val="auto"/>
          <w:sz w:val="24"/>
          <w:szCs w:val="24"/>
        </w:rPr>
        <w:t>- процењује и вреднује постигнуте резултате у односу на дефинисане циљеве и задатке, као и општих и посебних стандарда знања,</w:t>
      </w:r>
    </w:p>
    <w:p w14:paraId="1D8D0E7A" w14:textId="77777777" w:rsidR="00425EBA" w:rsidRPr="00E26FB2" w:rsidRDefault="0031436C">
      <w:pPr>
        <w:ind w:left="-993" w:firstLine="0"/>
        <w:jc w:val="left"/>
        <w:rPr>
          <w:color w:val="auto"/>
          <w:sz w:val="24"/>
          <w:szCs w:val="24"/>
        </w:rPr>
      </w:pPr>
      <w:r w:rsidRPr="00E26FB2">
        <w:rPr>
          <w:color w:val="auto"/>
          <w:sz w:val="24"/>
          <w:szCs w:val="24"/>
        </w:rPr>
        <w:t>- учествује у унапређивању школског програма руководећи се резултатима процеса евалуације и властите процене своје образовне праксе,</w:t>
      </w:r>
    </w:p>
    <w:p w14:paraId="47711DC9" w14:textId="77777777" w:rsidR="00425EBA" w:rsidRPr="00E26FB2" w:rsidRDefault="0031436C">
      <w:pPr>
        <w:ind w:left="-993" w:firstLine="0"/>
        <w:jc w:val="left"/>
        <w:rPr>
          <w:color w:val="auto"/>
          <w:sz w:val="24"/>
          <w:szCs w:val="24"/>
        </w:rPr>
      </w:pPr>
      <w:r w:rsidRPr="00E26FB2">
        <w:rPr>
          <w:color w:val="auto"/>
          <w:sz w:val="24"/>
          <w:szCs w:val="24"/>
        </w:rPr>
        <w:t>- утврђује посебне програме, садржаје и активности (пројекте школе) којима школа пружа могућност да ученици додатно унапреде своја звања, задовоље интересе , интересовања и потребе,</w:t>
      </w:r>
    </w:p>
    <w:p w14:paraId="59907C16" w14:textId="77777777" w:rsidR="00425EBA" w:rsidRPr="00E26FB2" w:rsidRDefault="0031436C">
      <w:pPr>
        <w:ind w:left="-993" w:firstLine="0"/>
        <w:jc w:val="left"/>
        <w:rPr>
          <w:color w:val="auto"/>
          <w:sz w:val="24"/>
          <w:szCs w:val="24"/>
        </w:rPr>
      </w:pPr>
      <w:r w:rsidRPr="00E26FB2">
        <w:rPr>
          <w:color w:val="auto"/>
          <w:sz w:val="24"/>
          <w:szCs w:val="24"/>
        </w:rPr>
        <w:t>- прати потребе и могућности локалне заједнице као и конкретне услове рада школе,</w:t>
      </w:r>
    </w:p>
    <w:p w14:paraId="16F5508E" w14:textId="77777777" w:rsidR="00425EBA" w:rsidRPr="00E26FB2" w:rsidRDefault="0031436C">
      <w:pPr>
        <w:ind w:left="-993" w:firstLine="0"/>
        <w:jc w:val="left"/>
        <w:rPr>
          <w:color w:val="auto"/>
          <w:sz w:val="24"/>
          <w:szCs w:val="24"/>
        </w:rPr>
      </w:pPr>
      <w:r w:rsidRPr="00E26FB2">
        <w:rPr>
          <w:color w:val="auto"/>
          <w:sz w:val="24"/>
          <w:szCs w:val="24"/>
        </w:rPr>
        <w:t>- обавља и друге послове по налогу директора и наставничког већа.</w:t>
      </w:r>
    </w:p>
    <w:p w14:paraId="5C201507" w14:textId="77777777" w:rsidR="00425EBA" w:rsidRPr="00E26FB2" w:rsidRDefault="0031436C">
      <w:pPr>
        <w:ind w:left="-993" w:firstLine="0"/>
        <w:jc w:val="left"/>
        <w:rPr>
          <w:color w:val="auto"/>
          <w:sz w:val="24"/>
          <w:szCs w:val="24"/>
        </w:rPr>
      </w:pPr>
      <w:r w:rsidRPr="00E26FB2">
        <w:rPr>
          <w:color w:val="auto"/>
          <w:sz w:val="24"/>
          <w:szCs w:val="24"/>
        </w:rPr>
        <w:t xml:space="preserve">Координатор рада Стручног актива за развој школског програма је </w:t>
      </w:r>
    </w:p>
    <w:p w14:paraId="55D38548" w14:textId="77777777" w:rsidR="00425EBA" w:rsidRPr="00E26FB2" w:rsidRDefault="0031436C">
      <w:pPr>
        <w:ind w:left="-993" w:firstLine="0"/>
        <w:rPr>
          <w:color w:val="auto"/>
          <w:sz w:val="24"/>
          <w:szCs w:val="24"/>
        </w:rPr>
      </w:pPr>
      <w:r w:rsidRPr="00E26FB2">
        <w:rPr>
          <w:color w:val="auto"/>
          <w:sz w:val="24"/>
          <w:szCs w:val="24"/>
        </w:rPr>
        <w:t xml:space="preserve">Снежана Ракић. </w:t>
      </w:r>
    </w:p>
    <w:p w14:paraId="2EAD0FE5" w14:textId="77777777" w:rsidR="00425EBA" w:rsidRPr="00E26FB2" w:rsidRDefault="00425EBA">
      <w:pPr>
        <w:ind w:left="-993" w:firstLine="0"/>
        <w:rPr>
          <w:color w:val="auto"/>
          <w:sz w:val="24"/>
          <w:szCs w:val="24"/>
        </w:rPr>
      </w:pPr>
    </w:p>
    <w:p w14:paraId="40479DE2" w14:textId="2E03A3E4" w:rsidR="00425EBA" w:rsidRPr="00E26FB2" w:rsidRDefault="0031436C">
      <w:pPr>
        <w:ind w:firstLine="0"/>
        <w:jc w:val="center"/>
        <w:rPr>
          <w:rFonts w:eastAsia="Calibri"/>
          <w:color w:val="auto"/>
          <w:sz w:val="24"/>
          <w:szCs w:val="24"/>
        </w:rPr>
      </w:pPr>
      <w:r w:rsidRPr="00E26FB2">
        <w:rPr>
          <w:rFonts w:eastAsia="Calibri"/>
          <w:color w:val="auto"/>
          <w:sz w:val="24"/>
          <w:szCs w:val="24"/>
        </w:rPr>
        <w:t>План рада</w:t>
      </w:r>
      <w:r w:rsidR="00CD7DCD">
        <w:rPr>
          <w:rFonts w:eastAsia="Calibri"/>
          <w:color w:val="auto"/>
          <w:sz w:val="24"/>
          <w:szCs w:val="24"/>
          <w:lang w:val="sr-Cyrl-RS"/>
        </w:rPr>
        <w:t xml:space="preserve"> </w:t>
      </w:r>
      <w:r w:rsidRPr="00E26FB2">
        <w:rPr>
          <w:rFonts w:eastAsia="Calibri"/>
          <w:color w:val="auto"/>
          <w:sz w:val="24"/>
          <w:szCs w:val="24"/>
        </w:rPr>
        <w:t>Стручног актива за развој</w:t>
      </w:r>
      <w:r w:rsidR="00CD7DCD">
        <w:rPr>
          <w:rFonts w:eastAsia="Calibri"/>
          <w:color w:val="auto"/>
          <w:sz w:val="24"/>
          <w:szCs w:val="24"/>
          <w:lang w:val="sr-Cyrl-RS"/>
        </w:rPr>
        <w:t xml:space="preserve"> </w:t>
      </w:r>
      <w:r w:rsidRPr="00E26FB2">
        <w:rPr>
          <w:rFonts w:eastAsia="Calibri"/>
          <w:color w:val="auto"/>
          <w:sz w:val="24"/>
          <w:szCs w:val="24"/>
        </w:rPr>
        <w:t>школског програма</w:t>
      </w:r>
    </w:p>
    <w:p w14:paraId="1680AAD7" w14:textId="77777777" w:rsidR="00425EBA" w:rsidRPr="00E26FB2" w:rsidRDefault="00425EBA">
      <w:pPr>
        <w:ind w:firstLine="0"/>
        <w:jc w:val="center"/>
        <w:rPr>
          <w:rFonts w:eastAsia="Calibri"/>
          <w:color w:val="auto"/>
          <w:sz w:val="24"/>
          <w:szCs w:val="24"/>
        </w:rPr>
      </w:pPr>
    </w:p>
    <w:tbl>
      <w:tblPr>
        <w:tblStyle w:val="TableGrid"/>
        <w:tblpPr w:leftFromText="180" w:rightFromText="180" w:vertAnchor="text" w:tblpX="-887" w:tblpY="1"/>
        <w:tblOverlap w:val="never"/>
        <w:tblW w:w="11023" w:type="dxa"/>
        <w:tblLayout w:type="fixed"/>
        <w:tblLook w:val="04A0" w:firstRow="1" w:lastRow="0" w:firstColumn="1" w:lastColumn="0" w:noHBand="0" w:noVBand="1"/>
      </w:tblPr>
      <w:tblGrid>
        <w:gridCol w:w="2093"/>
        <w:gridCol w:w="1417"/>
        <w:gridCol w:w="4678"/>
        <w:gridCol w:w="2835"/>
      </w:tblGrid>
      <w:tr w:rsidR="00E26FB2" w:rsidRPr="00E26FB2" w14:paraId="273676B8" w14:textId="77777777" w:rsidTr="00E26FB2">
        <w:trPr>
          <w:trHeight w:val="105"/>
        </w:trPr>
        <w:tc>
          <w:tcPr>
            <w:tcW w:w="2093" w:type="dxa"/>
            <w:vAlign w:val="center"/>
          </w:tcPr>
          <w:p w14:paraId="6126B55F" w14:textId="77777777" w:rsidR="00DF20B5" w:rsidRPr="00E26FB2" w:rsidRDefault="00DF20B5" w:rsidP="00E26FB2">
            <w:pPr>
              <w:ind w:firstLine="0"/>
              <w:jc w:val="center"/>
              <w:rPr>
                <w:b/>
                <w:color w:val="auto"/>
                <w:sz w:val="24"/>
                <w:szCs w:val="24"/>
              </w:rPr>
            </w:pPr>
            <w:r w:rsidRPr="00E26FB2">
              <w:rPr>
                <w:b/>
                <w:color w:val="auto"/>
                <w:sz w:val="24"/>
                <w:szCs w:val="24"/>
              </w:rPr>
              <w:t>Активност</w:t>
            </w:r>
          </w:p>
        </w:tc>
        <w:tc>
          <w:tcPr>
            <w:tcW w:w="1417" w:type="dxa"/>
            <w:vAlign w:val="center"/>
          </w:tcPr>
          <w:p w14:paraId="2508F15A" w14:textId="77777777" w:rsidR="00DF20B5" w:rsidRPr="00E26FB2" w:rsidRDefault="00DF20B5" w:rsidP="00E26FB2">
            <w:pPr>
              <w:ind w:firstLine="0"/>
              <w:jc w:val="center"/>
              <w:rPr>
                <w:b/>
                <w:color w:val="auto"/>
                <w:sz w:val="24"/>
                <w:szCs w:val="24"/>
              </w:rPr>
            </w:pPr>
            <w:r w:rsidRPr="00E26FB2">
              <w:rPr>
                <w:b/>
                <w:color w:val="auto"/>
                <w:sz w:val="24"/>
                <w:szCs w:val="24"/>
              </w:rPr>
              <w:t>Време реализа</w:t>
            </w:r>
            <w:r w:rsidR="00E26FB2" w:rsidRPr="00E26FB2">
              <w:rPr>
                <w:b/>
                <w:color w:val="auto"/>
                <w:sz w:val="24"/>
                <w:szCs w:val="24"/>
              </w:rPr>
              <w:t>-</w:t>
            </w:r>
            <w:r w:rsidRPr="00E26FB2">
              <w:rPr>
                <w:b/>
                <w:color w:val="auto"/>
                <w:sz w:val="24"/>
                <w:szCs w:val="24"/>
              </w:rPr>
              <w:t>ције</w:t>
            </w:r>
          </w:p>
        </w:tc>
        <w:tc>
          <w:tcPr>
            <w:tcW w:w="4678" w:type="dxa"/>
            <w:vAlign w:val="center"/>
          </w:tcPr>
          <w:p w14:paraId="631FDC7D" w14:textId="77777777" w:rsidR="00DF20B5" w:rsidRPr="00E26FB2" w:rsidRDefault="00DF20B5" w:rsidP="00E26FB2">
            <w:pPr>
              <w:ind w:firstLine="0"/>
              <w:jc w:val="center"/>
              <w:rPr>
                <w:b/>
                <w:color w:val="auto"/>
                <w:sz w:val="24"/>
                <w:szCs w:val="24"/>
              </w:rPr>
            </w:pPr>
            <w:r w:rsidRPr="00E26FB2">
              <w:rPr>
                <w:b/>
                <w:color w:val="auto"/>
                <w:sz w:val="24"/>
                <w:szCs w:val="24"/>
              </w:rPr>
              <w:t>Начин реализације</w:t>
            </w:r>
          </w:p>
        </w:tc>
        <w:tc>
          <w:tcPr>
            <w:tcW w:w="2835" w:type="dxa"/>
            <w:vAlign w:val="center"/>
          </w:tcPr>
          <w:p w14:paraId="585A9C99" w14:textId="77777777" w:rsidR="00DF20B5" w:rsidRPr="00E26FB2" w:rsidRDefault="00DF20B5" w:rsidP="00E26FB2">
            <w:pPr>
              <w:ind w:firstLine="0"/>
              <w:jc w:val="center"/>
              <w:rPr>
                <w:b/>
                <w:color w:val="auto"/>
                <w:sz w:val="24"/>
                <w:szCs w:val="24"/>
              </w:rPr>
            </w:pPr>
            <w:r w:rsidRPr="00E26FB2">
              <w:rPr>
                <w:b/>
                <w:color w:val="auto"/>
                <w:sz w:val="24"/>
                <w:szCs w:val="24"/>
              </w:rPr>
              <w:t>Носиоци актиности</w:t>
            </w:r>
          </w:p>
        </w:tc>
      </w:tr>
      <w:tr w:rsidR="00E26FB2" w:rsidRPr="00E26FB2" w14:paraId="66CA153A" w14:textId="77777777" w:rsidTr="00E26FB2">
        <w:trPr>
          <w:trHeight w:val="120"/>
        </w:trPr>
        <w:tc>
          <w:tcPr>
            <w:tcW w:w="2093" w:type="dxa"/>
          </w:tcPr>
          <w:p w14:paraId="6F754237" w14:textId="33B25CA2" w:rsidR="00DF20B5" w:rsidRPr="00E26FB2" w:rsidRDefault="00DF20B5" w:rsidP="00DF20B5">
            <w:pPr>
              <w:ind w:right="-62" w:firstLine="0"/>
              <w:jc w:val="left"/>
              <w:rPr>
                <w:color w:val="auto"/>
                <w:sz w:val="24"/>
                <w:szCs w:val="24"/>
              </w:rPr>
            </w:pPr>
            <w:r w:rsidRPr="00E26FB2">
              <w:rPr>
                <w:color w:val="auto"/>
                <w:sz w:val="24"/>
                <w:szCs w:val="24"/>
              </w:rPr>
              <w:t>Доношење плана рада зашк.202</w:t>
            </w:r>
            <w:r w:rsidR="00CD7DCD">
              <w:rPr>
                <w:color w:val="auto"/>
                <w:sz w:val="24"/>
                <w:szCs w:val="24"/>
                <w:lang w:val="sr-Cyrl-RS"/>
              </w:rPr>
              <w:t>4</w:t>
            </w:r>
            <w:r w:rsidRPr="00E26FB2">
              <w:rPr>
                <w:color w:val="auto"/>
                <w:sz w:val="24"/>
                <w:szCs w:val="24"/>
              </w:rPr>
              <w:t>/2</w:t>
            </w:r>
            <w:r w:rsidR="00CD7DCD">
              <w:rPr>
                <w:color w:val="auto"/>
                <w:sz w:val="24"/>
                <w:szCs w:val="24"/>
                <w:lang w:val="sr-Cyrl-RS"/>
              </w:rPr>
              <w:t>5</w:t>
            </w:r>
            <w:r w:rsidRPr="00E26FB2">
              <w:rPr>
                <w:color w:val="auto"/>
                <w:sz w:val="24"/>
                <w:szCs w:val="24"/>
              </w:rPr>
              <w:t>.год.</w:t>
            </w:r>
          </w:p>
        </w:tc>
        <w:tc>
          <w:tcPr>
            <w:tcW w:w="1417" w:type="dxa"/>
          </w:tcPr>
          <w:p w14:paraId="007A1BDD" w14:textId="77777777" w:rsidR="00DF20B5" w:rsidRPr="00E26FB2" w:rsidRDefault="00DF20B5" w:rsidP="00DF20B5">
            <w:pPr>
              <w:ind w:firstLine="0"/>
              <w:jc w:val="left"/>
              <w:rPr>
                <w:color w:val="auto"/>
                <w:sz w:val="24"/>
                <w:szCs w:val="24"/>
              </w:rPr>
            </w:pPr>
            <w:r w:rsidRPr="00E26FB2">
              <w:rPr>
                <w:color w:val="auto"/>
                <w:sz w:val="24"/>
                <w:szCs w:val="24"/>
              </w:rPr>
              <w:t>септембар</w:t>
            </w:r>
          </w:p>
        </w:tc>
        <w:tc>
          <w:tcPr>
            <w:tcW w:w="4678" w:type="dxa"/>
          </w:tcPr>
          <w:p w14:paraId="678BA5B4" w14:textId="77777777" w:rsidR="00DF20B5" w:rsidRPr="00E26FB2" w:rsidRDefault="00DF20B5" w:rsidP="00E26FB2">
            <w:pPr>
              <w:ind w:firstLine="0"/>
              <w:jc w:val="left"/>
              <w:rPr>
                <w:color w:val="auto"/>
                <w:sz w:val="24"/>
                <w:szCs w:val="24"/>
              </w:rPr>
            </w:pPr>
            <w:r w:rsidRPr="00E26FB2">
              <w:rPr>
                <w:color w:val="auto"/>
                <w:sz w:val="24"/>
                <w:szCs w:val="24"/>
              </w:rPr>
              <w:t>Састанак стручног актива</w:t>
            </w:r>
          </w:p>
        </w:tc>
        <w:tc>
          <w:tcPr>
            <w:tcW w:w="2835" w:type="dxa"/>
          </w:tcPr>
          <w:p w14:paraId="7360E1F9" w14:textId="77777777" w:rsidR="00DF20B5" w:rsidRPr="00E26FB2" w:rsidRDefault="00DF20B5" w:rsidP="00DF20B5">
            <w:pPr>
              <w:ind w:firstLine="0"/>
              <w:jc w:val="left"/>
              <w:rPr>
                <w:color w:val="auto"/>
                <w:sz w:val="24"/>
                <w:szCs w:val="24"/>
              </w:rPr>
            </w:pPr>
            <w:r w:rsidRPr="00E26FB2">
              <w:rPr>
                <w:color w:val="auto"/>
                <w:sz w:val="24"/>
                <w:szCs w:val="24"/>
              </w:rPr>
              <w:t>Директор, помоћници директора, координатор рада стручног актива</w:t>
            </w:r>
          </w:p>
        </w:tc>
      </w:tr>
      <w:tr w:rsidR="00E26FB2" w:rsidRPr="00E26FB2" w14:paraId="0735EFCC" w14:textId="77777777" w:rsidTr="00E26FB2">
        <w:trPr>
          <w:trHeight w:val="346"/>
        </w:trPr>
        <w:tc>
          <w:tcPr>
            <w:tcW w:w="2093" w:type="dxa"/>
          </w:tcPr>
          <w:p w14:paraId="719D3100" w14:textId="77777777" w:rsidR="00DF20B5" w:rsidRPr="00E26FB2" w:rsidRDefault="00DF20B5" w:rsidP="00E26FB2">
            <w:pPr>
              <w:ind w:right="-62" w:firstLine="0"/>
              <w:jc w:val="left"/>
              <w:rPr>
                <w:color w:val="auto"/>
                <w:sz w:val="24"/>
                <w:szCs w:val="24"/>
              </w:rPr>
            </w:pPr>
            <w:r w:rsidRPr="00E26FB2">
              <w:rPr>
                <w:color w:val="auto"/>
                <w:sz w:val="24"/>
                <w:szCs w:val="24"/>
              </w:rPr>
              <w:t>Усклађивање са</w:t>
            </w:r>
            <w:r w:rsidR="00E26FB2" w:rsidRPr="00E26FB2">
              <w:rPr>
                <w:color w:val="auto"/>
                <w:sz w:val="24"/>
                <w:szCs w:val="24"/>
              </w:rPr>
              <w:t>-</w:t>
            </w:r>
            <w:r w:rsidRPr="00E26FB2">
              <w:rPr>
                <w:color w:val="auto"/>
                <w:sz w:val="24"/>
                <w:szCs w:val="24"/>
              </w:rPr>
              <w:t>др</w:t>
            </w:r>
            <w:r w:rsidR="00E26FB2" w:rsidRPr="00E26FB2">
              <w:rPr>
                <w:color w:val="auto"/>
                <w:sz w:val="24"/>
                <w:szCs w:val="24"/>
              </w:rPr>
              <w:t xml:space="preserve">жаја </w:t>
            </w:r>
            <w:r w:rsidRPr="00E26FB2">
              <w:rPr>
                <w:color w:val="auto"/>
                <w:sz w:val="24"/>
                <w:szCs w:val="24"/>
              </w:rPr>
              <w:t>школског програма са про</w:t>
            </w:r>
            <w:r w:rsidR="00E26FB2" w:rsidRPr="00E26FB2">
              <w:rPr>
                <w:color w:val="auto"/>
                <w:sz w:val="24"/>
                <w:szCs w:val="24"/>
              </w:rPr>
              <w:t>-</w:t>
            </w:r>
            <w:r w:rsidRPr="00E26FB2">
              <w:rPr>
                <w:color w:val="auto"/>
                <w:sz w:val="24"/>
                <w:szCs w:val="24"/>
              </w:rPr>
              <w:t>ме</w:t>
            </w:r>
            <w:r w:rsidR="00E26FB2" w:rsidRPr="00E26FB2">
              <w:rPr>
                <w:color w:val="auto"/>
                <w:sz w:val="24"/>
                <w:szCs w:val="24"/>
              </w:rPr>
              <w:t>нама у пра</w:t>
            </w:r>
            <w:r w:rsidRPr="00E26FB2">
              <w:rPr>
                <w:color w:val="auto"/>
                <w:sz w:val="24"/>
                <w:szCs w:val="24"/>
              </w:rPr>
              <w:t>вним актима и потреба</w:t>
            </w:r>
            <w:r w:rsidR="00E26FB2" w:rsidRPr="00E26FB2">
              <w:rPr>
                <w:color w:val="auto"/>
                <w:sz w:val="24"/>
                <w:szCs w:val="24"/>
              </w:rPr>
              <w:t>-</w:t>
            </w:r>
            <w:r w:rsidRPr="00E26FB2">
              <w:rPr>
                <w:color w:val="auto"/>
                <w:sz w:val="24"/>
                <w:szCs w:val="24"/>
              </w:rPr>
              <w:t>ма школе</w:t>
            </w:r>
          </w:p>
        </w:tc>
        <w:tc>
          <w:tcPr>
            <w:tcW w:w="1417" w:type="dxa"/>
          </w:tcPr>
          <w:p w14:paraId="366DD286" w14:textId="77777777" w:rsidR="00DF20B5" w:rsidRPr="00E26FB2" w:rsidRDefault="00DF20B5" w:rsidP="00DF20B5">
            <w:pPr>
              <w:ind w:firstLine="0"/>
              <w:jc w:val="left"/>
              <w:rPr>
                <w:color w:val="auto"/>
                <w:sz w:val="24"/>
                <w:szCs w:val="24"/>
              </w:rPr>
            </w:pPr>
            <w:r w:rsidRPr="00E26FB2">
              <w:rPr>
                <w:color w:val="auto"/>
                <w:sz w:val="24"/>
                <w:szCs w:val="24"/>
              </w:rPr>
              <w:t>септембар</w:t>
            </w:r>
          </w:p>
        </w:tc>
        <w:tc>
          <w:tcPr>
            <w:tcW w:w="4678" w:type="dxa"/>
          </w:tcPr>
          <w:p w14:paraId="2E322C88" w14:textId="77777777" w:rsidR="00DF20B5" w:rsidRPr="00E26FB2" w:rsidRDefault="00DF20B5" w:rsidP="00E26FB2">
            <w:pPr>
              <w:ind w:firstLine="0"/>
              <w:jc w:val="left"/>
              <w:rPr>
                <w:color w:val="auto"/>
                <w:sz w:val="24"/>
                <w:szCs w:val="24"/>
              </w:rPr>
            </w:pPr>
            <w:r w:rsidRPr="00E26FB2">
              <w:rPr>
                <w:color w:val="auto"/>
                <w:sz w:val="24"/>
                <w:szCs w:val="24"/>
              </w:rPr>
              <w:t>Састанак стручног актива и увид у план и програм годишњих школских активности</w:t>
            </w:r>
          </w:p>
        </w:tc>
        <w:tc>
          <w:tcPr>
            <w:tcW w:w="2835" w:type="dxa"/>
          </w:tcPr>
          <w:p w14:paraId="55E32CAE" w14:textId="77777777" w:rsidR="00DF20B5" w:rsidRPr="00E26FB2" w:rsidRDefault="00DF20B5" w:rsidP="00DF20B5">
            <w:pPr>
              <w:ind w:left="57" w:right="-62" w:firstLine="0"/>
              <w:jc w:val="left"/>
              <w:rPr>
                <w:color w:val="auto"/>
                <w:sz w:val="24"/>
                <w:szCs w:val="24"/>
              </w:rPr>
            </w:pPr>
            <w:r w:rsidRPr="00E26FB2">
              <w:rPr>
                <w:color w:val="auto"/>
                <w:sz w:val="24"/>
                <w:szCs w:val="24"/>
              </w:rPr>
              <w:t>Директор,помоћни</w:t>
            </w:r>
            <w:r w:rsidR="00E26FB2" w:rsidRPr="00E26FB2">
              <w:rPr>
                <w:color w:val="auto"/>
                <w:sz w:val="24"/>
                <w:szCs w:val="24"/>
              </w:rPr>
              <w:t>ци директора, педагог,</w:t>
            </w:r>
            <w:r w:rsidRPr="00E26FB2">
              <w:rPr>
                <w:color w:val="auto"/>
                <w:sz w:val="24"/>
                <w:szCs w:val="24"/>
              </w:rPr>
              <w:t>пси</w:t>
            </w:r>
            <w:r w:rsidR="00E26FB2" w:rsidRPr="00E26FB2">
              <w:rPr>
                <w:color w:val="auto"/>
                <w:sz w:val="24"/>
                <w:szCs w:val="24"/>
              </w:rPr>
              <w:t>-</w:t>
            </w:r>
            <w:r w:rsidRPr="00E26FB2">
              <w:rPr>
                <w:color w:val="auto"/>
                <w:sz w:val="24"/>
                <w:szCs w:val="24"/>
              </w:rPr>
              <w:t>холог,чланови стручних већа, актива и тимова</w:t>
            </w:r>
          </w:p>
        </w:tc>
      </w:tr>
      <w:tr w:rsidR="00E26FB2" w:rsidRPr="00E26FB2" w14:paraId="4933C7B2" w14:textId="77777777" w:rsidTr="00E26FB2">
        <w:trPr>
          <w:trHeight w:val="331"/>
        </w:trPr>
        <w:tc>
          <w:tcPr>
            <w:tcW w:w="2093" w:type="dxa"/>
          </w:tcPr>
          <w:p w14:paraId="3B3D1DC1" w14:textId="68FFF944" w:rsidR="00DF20B5" w:rsidRPr="00E26FB2" w:rsidRDefault="00DF20B5" w:rsidP="00E26FB2">
            <w:pPr>
              <w:ind w:right="-62" w:firstLine="0"/>
              <w:jc w:val="left"/>
              <w:rPr>
                <w:sz w:val="24"/>
                <w:szCs w:val="24"/>
              </w:rPr>
            </w:pPr>
            <w:r w:rsidRPr="00E26FB2">
              <w:rPr>
                <w:sz w:val="24"/>
                <w:szCs w:val="24"/>
              </w:rPr>
              <w:t>Планирање, про</w:t>
            </w:r>
            <w:r w:rsidR="00E26FB2">
              <w:rPr>
                <w:sz w:val="24"/>
                <w:szCs w:val="24"/>
              </w:rPr>
              <w:t>-</w:t>
            </w:r>
            <w:r w:rsidRPr="00E26FB2">
              <w:rPr>
                <w:sz w:val="24"/>
                <w:szCs w:val="24"/>
              </w:rPr>
              <w:t>грамирање наста</w:t>
            </w:r>
            <w:r w:rsidR="00E26FB2">
              <w:rPr>
                <w:sz w:val="24"/>
                <w:szCs w:val="24"/>
              </w:rPr>
              <w:t>-</w:t>
            </w:r>
            <w:r w:rsidRPr="00E26FB2">
              <w:rPr>
                <w:sz w:val="24"/>
                <w:szCs w:val="24"/>
              </w:rPr>
              <w:t>ве и израда годи</w:t>
            </w:r>
            <w:r w:rsidR="00E26FB2">
              <w:rPr>
                <w:sz w:val="24"/>
                <w:szCs w:val="24"/>
              </w:rPr>
              <w:t>-</w:t>
            </w:r>
            <w:r w:rsidRPr="00E26FB2">
              <w:rPr>
                <w:sz w:val="24"/>
                <w:szCs w:val="24"/>
              </w:rPr>
              <w:t>шњих и операти</w:t>
            </w:r>
            <w:r w:rsidR="00E26FB2">
              <w:rPr>
                <w:sz w:val="24"/>
                <w:szCs w:val="24"/>
              </w:rPr>
              <w:t>-</w:t>
            </w:r>
            <w:r w:rsidRPr="00E26FB2">
              <w:rPr>
                <w:sz w:val="24"/>
                <w:szCs w:val="24"/>
              </w:rPr>
              <w:t>вних планова у шк. 202</w:t>
            </w:r>
            <w:r w:rsidR="00CD7DCD">
              <w:rPr>
                <w:sz w:val="24"/>
                <w:szCs w:val="24"/>
                <w:lang w:val="sr-Cyrl-RS"/>
              </w:rPr>
              <w:t>4</w:t>
            </w:r>
            <w:r w:rsidRPr="00E26FB2">
              <w:rPr>
                <w:sz w:val="24"/>
                <w:szCs w:val="24"/>
              </w:rPr>
              <w:t>/2</w:t>
            </w:r>
            <w:r w:rsidR="00CD7DCD">
              <w:rPr>
                <w:sz w:val="24"/>
                <w:szCs w:val="24"/>
                <w:lang w:val="sr-Cyrl-RS"/>
              </w:rPr>
              <w:t>5</w:t>
            </w:r>
            <w:r w:rsidRPr="00E26FB2">
              <w:rPr>
                <w:sz w:val="24"/>
                <w:szCs w:val="24"/>
              </w:rPr>
              <w:t>.г</w:t>
            </w:r>
            <w:r w:rsidR="00E26FB2">
              <w:rPr>
                <w:sz w:val="24"/>
                <w:szCs w:val="24"/>
              </w:rPr>
              <w:t>.</w:t>
            </w:r>
          </w:p>
        </w:tc>
        <w:tc>
          <w:tcPr>
            <w:tcW w:w="1417" w:type="dxa"/>
            <w:vAlign w:val="center"/>
          </w:tcPr>
          <w:p w14:paraId="32AB5B3E" w14:textId="77777777" w:rsidR="00DF20B5" w:rsidRPr="00E26FB2" w:rsidRDefault="00DF20B5" w:rsidP="00DF20B5">
            <w:pPr>
              <w:ind w:firstLine="0"/>
              <w:jc w:val="left"/>
              <w:rPr>
                <w:sz w:val="24"/>
                <w:szCs w:val="24"/>
              </w:rPr>
            </w:pPr>
            <w:r w:rsidRPr="00E26FB2">
              <w:rPr>
                <w:sz w:val="24"/>
                <w:szCs w:val="24"/>
              </w:rPr>
              <w:t>септембар</w:t>
            </w:r>
          </w:p>
        </w:tc>
        <w:tc>
          <w:tcPr>
            <w:tcW w:w="4678" w:type="dxa"/>
          </w:tcPr>
          <w:p w14:paraId="72D8231A" w14:textId="77777777" w:rsidR="00DF20B5" w:rsidRPr="00E26FB2" w:rsidRDefault="00DF20B5" w:rsidP="00E26FB2">
            <w:pPr>
              <w:ind w:firstLine="0"/>
              <w:jc w:val="left"/>
              <w:rPr>
                <w:sz w:val="24"/>
                <w:szCs w:val="24"/>
              </w:rPr>
            </w:pPr>
            <w:r w:rsidRPr="00E26FB2">
              <w:rPr>
                <w:sz w:val="24"/>
                <w:szCs w:val="24"/>
              </w:rPr>
              <w:t>Састанак стручног актива и координатора рада стручних актива, већа и тимова и израда конкретних предлога форми пла</w:t>
            </w:r>
            <w:r w:rsidR="00E26FB2">
              <w:rPr>
                <w:sz w:val="24"/>
                <w:szCs w:val="24"/>
              </w:rPr>
              <w:t>-</w:t>
            </w:r>
            <w:r w:rsidRPr="00E26FB2">
              <w:rPr>
                <w:sz w:val="24"/>
                <w:szCs w:val="24"/>
              </w:rPr>
              <w:t>нова за шк.2023/24. годину</w:t>
            </w:r>
          </w:p>
        </w:tc>
        <w:tc>
          <w:tcPr>
            <w:tcW w:w="2835" w:type="dxa"/>
          </w:tcPr>
          <w:p w14:paraId="68C78485" w14:textId="77777777" w:rsidR="00DF20B5" w:rsidRPr="00E26FB2" w:rsidRDefault="00DF20B5" w:rsidP="00DF20B5">
            <w:pPr>
              <w:ind w:left="57" w:right="-62" w:firstLine="0"/>
              <w:jc w:val="left"/>
              <w:rPr>
                <w:sz w:val="24"/>
                <w:szCs w:val="24"/>
              </w:rPr>
            </w:pPr>
            <w:r w:rsidRPr="00E26FB2">
              <w:rPr>
                <w:sz w:val="24"/>
                <w:szCs w:val="24"/>
              </w:rPr>
              <w:t>Координатор рада стручног актива</w:t>
            </w:r>
          </w:p>
        </w:tc>
      </w:tr>
      <w:tr w:rsidR="00E26FB2" w:rsidRPr="00E26FB2" w14:paraId="3922D121" w14:textId="77777777" w:rsidTr="00E26FB2">
        <w:trPr>
          <w:trHeight w:val="225"/>
        </w:trPr>
        <w:tc>
          <w:tcPr>
            <w:tcW w:w="2093" w:type="dxa"/>
          </w:tcPr>
          <w:p w14:paraId="6280C849" w14:textId="77777777" w:rsidR="00DF20B5" w:rsidRPr="00E26FB2" w:rsidRDefault="00E26FB2" w:rsidP="00E26FB2">
            <w:pPr>
              <w:ind w:right="-62" w:firstLine="0"/>
              <w:jc w:val="left"/>
              <w:rPr>
                <w:sz w:val="24"/>
                <w:szCs w:val="24"/>
              </w:rPr>
            </w:pPr>
            <w:r>
              <w:rPr>
                <w:sz w:val="24"/>
                <w:szCs w:val="24"/>
              </w:rPr>
              <w:t>Услови за ре</w:t>
            </w:r>
            <w:r w:rsidR="00DF20B5" w:rsidRPr="00E26FB2">
              <w:rPr>
                <w:sz w:val="24"/>
                <w:szCs w:val="24"/>
              </w:rPr>
              <w:t>ализ</w:t>
            </w:r>
            <w:r>
              <w:rPr>
                <w:sz w:val="24"/>
                <w:szCs w:val="24"/>
              </w:rPr>
              <w:t>-ацију про</w:t>
            </w:r>
            <w:r w:rsidR="00DF20B5" w:rsidRPr="00E26FB2">
              <w:rPr>
                <w:sz w:val="24"/>
                <w:szCs w:val="24"/>
              </w:rPr>
              <w:t>грама</w:t>
            </w:r>
          </w:p>
        </w:tc>
        <w:tc>
          <w:tcPr>
            <w:tcW w:w="1417" w:type="dxa"/>
            <w:vAlign w:val="center"/>
          </w:tcPr>
          <w:p w14:paraId="01908372" w14:textId="77777777" w:rsidR="00DF20B5" w:rsidRPr="00E26FB2" w:rsidRDefault="00DF20B5" w:rsidP="00DF20B5">
            <w:pPr>
              <w:ind w:firstLine="0"/>
              <w:jc w:val="left"/>
              <w:rPr>
                <w:sz w:val="24"/>
                <w:szCs w:val="24"/>
              </w:rPr>
            </w:pPr>
            <w:r w:rsidRPr="00E26FB2">
              <w:rPr>
                <w:sz w:val="24"/>
                <w:szCs w:val="24"/>
              </w:rPr>
              <w:t>октобар</w:t>
            </w:r>
          </w:p>
        </w:tc>
        <w:tc>
          <w:tcPr>
            <w:tcW w:w="4678" w:type="dxa"/>
          </w:tcPr>
          <w:p w14:paraId="200F679C" w14:textId="77777777" w:rsidR="00DF20B5" w:rsidRPr="00E26FB2" w:rsidRDefault="00DF20B5" w:rsidP="00E26FB2">
            <w:pPr>
              <w:ind w:firstLine="0"/>
              <w:jc w:val="left"/>
              <w:rPr>
                <w:sz w:val="24"/>
                <w:szCs w:val="24"/>
              </w:rPr>
            </w:pPr>
            <w:r w:rsidRPr="00E26FB2">
              <w:rPr>
                <w:sz w:val="24"/>
                <w:szCs w:val="24"/>
              </w:rPr>
              <w:t>Састанак тима и руководиоца стручних ве</w:t>
            </w:r>
            <w:r w:rsidR="00E26FB2">
              <w:rPr>
                <w:sz w:val="24"/>
                <w:szCs w:val="24"/>
              </w:rPr>
              <w:t>-</w:t>
            </w:r>
            <w:r w:rsidRPr="00E26FB2">
              <w:rPr>
                <w:sz w:val="24"/>
                <w:szCs w:val="24"/>
              </w:rPr>
              <w:t>ћа, анализа и предлози за побољшање услова реализације програма</w:t>
            </w:r>
          </w:p>
        </w:tc>
        <w:tc>
          <w:tcPr>
            <w:tcW w:w="2835" w:type="dxa"/>
          </w:tcPr>
          <w:p w14:paraId="0A06922F" w14:textId="77777777" w:rsidR="00DF20B5" w:rsidRPr="00E26FB2" w:rsidRDefault="00DF20B5" w:rsidP="00DF20B5">
            <w:pPr>
              <w:ind w:right="-108" w:firstLine="0"/>
              <w:jc w:val="left"/>
              <w:rPr>
                <w:sz w:val="24"/>
                <w:szCs w:val="24"/>
              </w:rPr>
            </w:pPr>
            <w:r w:rsidRPr="00E26FB2">
              <w:rPr>
                <w:sz w:val="24"/>
                <w:szCs w:val="24"/>
              </w:rPr>
              <w:t>Координатор, директор и руководиоци СВ</w:t>
            </w:r>
          </w:p>
        </w:tc>
      </w:tr>
      <w:tr w:rsidR="00E26FB2" w:rsidRPr="00E26FB2" w14:paraId="17E43420" w14:textId="77777777" w:rsidTr="00E26FB2">
        <w:trPr>
          <w:trHeight w:val="331"/>
        </w:trPr>
        <w:tc>
          <w:tcPr>
            <w:tcW w:w="2093" w:type="dxa"/>
          </w:tcPr>
          <w:p w14:paraId="07BDBC17" w14:textId="77777777" w:rsidR="00DF20B5" w:rsidRPr="00E26FB2" w:rsidRDefault="00E26FB2" w:rsidP="00DF20B5">
            <w:pPr>
              <w:ind w:firstLine="0"/>
              <w:jc w:val="left"/>
              <w:rPr>
                <w:sz w:val="24"/>
                <w:szCs w:val="24"/>
              </w:rPr>
            </w:pPr>
            <w:r>
              <w:rPr>
                <w:sz w:val="24"/>
                <w:szCs w:val="24"/>
              </w:rPr>
              <w:t>Израда инди</w:t>
            </w:r>
            <w:r w:rsidR="00DF20B5" w:rsidRPr="00E26FB2">
              <w:rPr>
                <w:sz w:val="24"/>
                <w:szCs w:val="24"/>
              </w:rPr>
              <w:t>виду</w:t>
            </w:r>
            <w:r>
              <w:rPr>
                <w:sz w:val="24"/>
                <w:szCs w:val="24"/>
              </w:rPr>
              <w:t>-</w:t>
            </w:r>
            <w:r w:rsidR="00DF20B5" w:rsidRPr="00E26FB2">
              <w:rPr>
                <w:sz w:val="24"/>
                <w:szCs w:val="24"/>
              </w:rPr>
              <w:t>алних образовних</w:t>
            </w:r>
          </w:p>
          <w:p w14:paraId="14E5791A" w14:textId="77777777" w:rsidR="00DF20B5" w:rsidRPr="00E26FB2" w:rsidRDefault="00DF20B5" w:rsidP="00DF20B5">
            <w:pPr>
              <w:ind w:firstLine="0"/>
              <w:jc w:val="left"/>
              <w:rPr>
                <w:sz w:val="24"/>
                <w:szCs w:val="24"/>
              </w:rPr>
            </w:pPr>
            <w:r w:rsidRPr="00E26FB2">
              <w:rPr>
                <w:sz w:val="24"/>
                <w:szCs w:val="24"/>
              </w:rPr>
              <w:t>планова</w:t>
            </w:r>
          </w:p>
          <w:p w14:paraId="42639D82" w14:textId="77777777" w:rsidR="00DF20B5" w:rsidRPr="00E26FB2" w:rsidRDefault="00DF20B5" w:rsidP="00DF20B5">
            <w:pPr>
              <w:ind w:firstLine="0"/>
              <w:jc w:val="left"/>
              <w:rPr>
                <w:sz w:val="24"/>
                <w:szCs w:val="24"/>
              </w:rPr>
            </w:pPr>
          </w:p>
        </w:tc>
        <w:tc>
          <w:tcPr>
            <w:tcW w:w="1417" w:type="dxa"/>
            <w:vAlign w:val="center"/>
          </w:tcPr>
          <w:p w14:paraId="029E4D83" w14:textId="77777777" w:rsidR="00DF20B5" w:rsidRPr="00E26FB2" w:rsidRDefault="00DF20B5" w:rsidP="00DF20B5">
            <w:pPr>
              <w:ind w:firstLine="0"/>
              <w:jc w:val="left"/>
              <w:rPr>
                <w:sz w:val="24"/>
                <w:szCs w:val="24"/>
              </w:rPr>
            </w:pPr>
            <w:r w:rsidRPr="00E26FB2">
              <w:rPr>
                <w:sz w:val="24"/>
                <w:szCs w:val="24"/>
              </w:rPr>
              <w:lastRenderedPageBreak/>
              <w:t>октобар</w:t>
            </w:r>
          </w:p>
        </w:tc>
        <w:tc>
          <w:tcPr>
            <w:tcW w:w="4678" w:type="dxa"/>
          </w:tcPr>
          <w:p w14:paraId="0E10406F" w14:textId="77777777" w:rsidR="00DF20B5" w:rsidRPr="00E26FB2" w:rsidRDefault="00DF20B5" w:rsidP="00E26FB2">
            <w:pPr>
              <w:ind w:firstLine="0"/>
              <w:jc w:val="left"/>
              <w:rPr>
                <w:sz w:val="24"/>
                <w:szCs w:val="24"/>
              </w:rPr>
            </w:pPr>
            <w:r w:rsidRPr="00E26FB2">
              <w:rPr>
                <w:sz w:val="24"/>
                <w:szCs w:val="24"/>
              </w:rPr>
              <w:t>Састанци тима и Тима за инклузију, саста</w:t>
            </w:r>
            <w:r w:rsidR="00E26FB2">
              <w:rPr>
                <w:sz w:val="24"/>
                <w:szCs w:val="24"/>
              </w:rPr>
              <w:t>-</w:t>
            </w:r>
            <w:r w:rsidRPr="00E26FB2">
              <w:rPr>
                <w:sz w:val="24"/>
                <w:szCs w:val="24"/>
              </w:rPr>
              <w:t>нци одељењских већа и конкретизација плана активности за израду ИОП-а и пла</w:t>
            </w:r>
            <w:r w:rsidR="00E26FB2">
              <w:rPr>
                <w:sz w:val="24"/>
                <w:szCs w:val="24"/>
              </w:rPr>
              <w:t>-</w:t>
            </w:r>
            <w:r w:rsidRPr="00E26FB2">
              <w:rPr>
                <w:sz w:val="24"/>
                <w:szCs w:val="24"/>
              </w:rPr>
              <w:lastRenderedPageBreak/>
              <w:t>нова индивидуализације</w:t>
            </w:r>
          </w:p>
        </w:tc>
        <w:tc>
          <w:tcPr>
            <w:tcW w:w="2835" w:type="dxa"/>
          </w:tcPr>
          <w:p w14:paraId="20848B64" w14:textId="77777777" w:rsidR="00DF20B5" w:rsidRPr="00E26FB2" w:rsidRDefault="00DF20B5" w:rsidP="00DF20B5">
            <w:pPr>
              <w:ind w:right="-62" w:firstLine="0"/>
              <w:jc w:val="left"/>
              <w:rPr>
                <w:sz w:val="24"/>
                <w:szCs w:val="24"/>
              </w:rPr>
            </w:pPr>
            <w:r w:rsidRPr="00E26FB2">
              <w:rPr>
                <w:sz w:val="24"/>
                <w:szCs w:val="24"/>
              </w:rPr>
              <w:lastRenderedPageBreak/>
              <w:t>СА,Тим за инклузију, ди</w:t>
            </w:r>
            <w:r w:rsidR="00E26FB2">
              <w:rPr>
                <w:sz w:val="24"/>
                <w:szCs w:val="24"/>
              </w:rPr>
              <w:t>-</w:t>
            </w:r>
            <w:r w:rsidRPr="00E26FB2">
              <w:rPr>
                <w:sz w:val="24"/>
                <w:szCs w:val="24"/>
              </w:rPr>
              <w:t>ректор и помоћници ди</w:t>
            </w:r>
            <w:r w:rsidR="00E26FB2">
              <w:rPr>
                <w:sz w:val="24"/>
                <w:szCs w:val="24"/>
              </w:rPr>
              <w:t>-</w:t>
            </w:r>
            <w:r w:rsidRPr="00E26FB2">
              <w:rPr>
                <w:sz w:val="24"/>
                <w:szCs w:val="24"/>
              </w:rPr>
              <w:t>ректора, одељењске ста</w:t>
            </w:r>
            <w:r w:rsidR="00E26FB2">
              <w:rPr>
                <w:sz w:val="24"/>
                <w:szCs w:val="24"/>
              </w:rPr>
              <w:t>-</w:t>
            </w:r>
            <w:r w:rsidRPr="00E26FB2">
              <w:rPr>
                <w:sz w:val="24"/>
                <w:szCs w:val="24"/>
              </w:rPr>
              <w:lastRenderedPageBreak/>
              <w:t>решине</w:t>
            </w:r>
          </w:p>
        </w:tc>
      </w:tr>
      <w:tr w:rsidR="00E26FB2" w:rsidRPr="00E26FB2" w14:paraId="405B2013" w14:textId="77777777" w:rsidTr="00E26FB2">
        <w:trPr>
          <w:trHeight w:val="120"/>
        </w:trPr>
        <w:tc>
          <w:tcPr>
            <w:tcW w:w="2093" w:type="dxa"/>
          </w:tcPr>
          <w:p w14:paraId="28B07D54" w14:textId="77777777" w:rsidR="00DF20B5" w:rsidRPr="00E26FB2" w:rsidRDefault="00DF20B5" w:rsidP="00DF20B5">
            <w:pPr>
              <w:ind w:firstLine="0"/>
              <w:jc w:val="left"/>
              <w:rPr>
                <w:sz w:val="24"/>
                <w:szCs w:val="24"/>
              </w:rPr>
            </w:pPr>
            <w:r w:rsidRPr="00E26FB2">
              <w:rPr>
                <w:sz w:val="24"/>
                <w:szCs w:val="24"/>
              </w:rPr>
              <w:lastRenderedPageBreak/>
              <w:t>Анализа извешта</w:t>
            </w:r>
            <w:r w:rsidR="00E26FB2">
              <w:rPr>
                <w:sz w:val="24"/>
                <w:szCs w:val="24"/>
              </w:rPr>
              <w:t>-</w:t>
            </w:r>
            <w:r w:rsidRPr="00E26FB2">
              <w:rPr>
                <w:sz w:val="24"/>
                <w:szCs w:val="24"/>
              </w:rPr>
              <w:t>јапросветних саветника</w:t>
            </w:r>
          </w:p>
        </w:tc>
        <w:tc>
          <w:tcPr>
            <w:tcW w:w="1417" w:type="dxa"/>
            <w:vAlign w:val="center"/>
          </w:tcPr>
          <w:p w14:paraId="15C4C0DB" w14:textId="77777777" w:rsidR="00DF20B5" w:rsidRPr="00E26FB2" w:rsidRDefault="00DF20B5" w:rsidP="00DF20B5">
            <w:pPr>
              <w:ind w:firstLine="0"/>
              <w:jc w:val="left"/>
              <w:rPr>
                <w:sz w:val="24"/>
                <w:szCs w:val="24"/>
              </w:rPr>
            </w:pPr>
            <w:r w:rsidRPr="00E26FB2">
              <w:rPr>
                <w:sz w:val="24"/>
                <w:szCs w:val="24"/>
              </w:rPr>
              <w:t>новембар</w:t>
            </w:r>
          </w:p>
        </w:tc>
        <w:tc>
          <w:tcPr>
            <w:tcW w:w="4678" w:type="dxa"/>
          </w:tcPr>
          <w:p w14:paraId="38275405" w14:textId="77777777" w:rsidR="00DF20B5" w:rsidRPr="00E26FB2" w:rsidRDefault="00DF20B5" w:rsidP="00E26FB2">
            <w:pPr>
              <w:ind w:firstLine="0"/>
              <w:jc w:val="left"/>
              <w:rPr>
                <w:sz w:val="24"/>
                <w:szCs w:val="24"/>
              </w:rPr>
            </w:pPr>
            <w:r w:rsidRPr="00E26FB2">
              <w:rPr>
                <w:sz w:val="24"/>
                <w:szCs w:val="24"/>
              </w:rPr>
              <w:t>Увид у извештај просветних саветника</w:t>
            </w:r>
          </w:p>
        </w:tc>
        <w:tc>
          <w:tcPr>
            <w:tcW w:w="2835" w:type="dxa"/>
          </w:tcPr>
          <w:p w14:paraId="57CF2213" w14:textId="77777777" w:rsidR="00DF20B5" w:rsidRPr="00E26FB2" w:rsidRDefault="00DF20B5" w:rsidP="00DF20B5">
            <w:pPr>
              <w:ind w:right="-108" w:firstLine="0"/>
              <w:jc w:val="left"/>
              <w:rPr>
                <w:sz w:val="24"/>
                <w:szCs w:val="24"/>
              </w:rPr>
            </w:pPr>
            <w:r w:rsidRPr="00E26FB2">
              <w:rPr>
                <w:sz w:val="24"/>
                <w:szCs w:val="24"/>
              </w:rPr>
              <w:t>Директор, пом.директо</w:t>
            </w:r>
            <w:r w:rsidR="00E26FB2">
              <w:rPr>
                <w:sz w:val="24"/>
                <w:szCs w:val="24"/>
              </w:rPr>
              <w:t>-</w:t>
            </w:r>
            <w:r w:rsidRPr="00E26FB2">
              <w:rPr>
                <w:sz w:val="24"/>
                <w:szCs w:val="24"/>
              </w:rPr>
              <w:t>ра,педагог, психолог, чла</w:t>
            </w:r>
            <w:r w:rsidR="00E26FB2">
              <w:rPr>
                <w:sz w:val="24"/>
                <w:szCs w:val="24"/>
              </w:rPr>
              <w:t>-</w:t>
            </w:r>
            <w:r w:rsidRPr="00E26FB2">
              <w:rPr>
                <w:sz w:val="24"/>
                <w:szCs w:val="24"/>
              </w:rPr>
              <w:t>нови стручних већа</w:t>
            </w:r>
          </w:p>
        </w:tc>
      </w:tr>
      <w:tr w:rsidR="00E26FB2" w:rsidRPr="00E26FB2" w14:paraId="30AB0F02" w14:textId="77777777" w:rsidTr="00E26FB2">
        <w:trPr>
          <w:trHeight w:val="225"/>
        </w:trPr>
        <w:tc>
          <w:tcPr>
            <w:tcW w:w="2093" w:type="dxa"/>
          </w:tcPr>
          <w:p w14:paraId="02EA4555" w14:textId="77777777" w:rsidR="00DF20B5" w:rsidRPr="00E26FB2" w:rsidRDefault="00DF20B5" w:rsidP="00DF20B5">
            <w:pPr>
              <w:ind w:right="-62" w:firstLine="0"/>
              <w:jc w:val="left"/>
              <w:rPr>
                <w:sz w:val="24"/>
                <w:szCs w:val="24"/>
              </w:rPr>
            </w:pPr>
            <w:r w:rsidRPr="00E26FB2">
              <w:rPr>
                <w:sz w:val="24"/>
                <w:szCs w:val="24"/>
              </w:rPr>
              <w:t>Израда плана ко</w:t>
            </w:r>
            <w:r w:rsidR="00E26FB2">
              <w:rPr>
                <w:sz w:val="24"/>
                <w:szCs w:val="24"/>
              </w:rPr>
              <w:t>-</w:t>
            </w:r>
            <w:r w:rsidRPr="00E26FB2">
              <w:rPr>
                <w:sz w:val="24"/>
                <w:szCs w:val="24"/>
              </w:rPr>
              <w:t>рекц</w:t>
            </w:r>
            <w:r w:rsidR="00E26FB2">
              <w:rPr>
                <w:sz w:val="24"/>
                <w:szCs w:val="24"/>
              </w:rPr>
              <w:t>ија по налогу просве</w:t>
            </w:r>
            <w:r w:rsidRPr="00E26FB2">
              <w:rPr>
                <w:sz w:val="24"/>
                <w:szCs w:val="24"/>
              </w:rPr>
              <w:t>тних саве</w:t>
            </w:r>
            <w:r w:rsidR="00E26FB2">
              <w:rPr>
                <w:sz w:val="24"/>
                <w:szCs w:val="24"/>
              </w:rPr>
              <w:t>-</w:t>
            </w:r>
            <w:r w:rsidRPr="00E26FB2">
              <w:rPr>
                <w:sz w:val="24"/>
                <w:szCs w:val="24"/>
              </w:rPr>
              <w:t>тника</w:t>
            </w:r>
          </w:p>
        </w:tc>
        <w:tc>
          <w:tcPr>
            <w:tcW w:w="1417" w:type="dxa"/>
            <w:vAlign w:val="center"/>
          </w:tcPr>
          <w:p w14:paraId="70728BD8" w14:textId="77777777" w:rsidR="00DF20B5" w:rsidRPr="00E26FB2" w:rsidRDefault="00DF20B5" w:rsidP="00DF20B5">
            <w:pPr>
              <w:ind w:left="57" w:firstLine="0"/>
              <w:jc w:val="left"/>
              <w:rPr>
                <w:sz w:val="24"/>
                <w:szCs w:val="24"/>
              </w:rPr>
            </w:pPr>
            <w:r w:rsidRPr="00E26FB2">
              <w:rPr>
                <w:sz w:val="24"/>
                <w:szCs w:val="24"/>
              </w:rPr>
              <w:t>новембар и децембар</w:t>
            </w:r>
          </w:p>
        </w:tc>
        <w:tc>
          <w:tcPr>
            <w:tcW w:w="4678" w:type="dxa"/>
          </w:tcPr>
          <w:p w14:paraId="756BBFA0" w14:textId="77777777" w:rsidR="00DF20B5" w:rsidRPr="00E26FB2" w:rsidRDefault="00DF20B5" w:rsidP="00E26FB2">
            <w:pPr>
              <w:ind w:firstLine="0"/>
              <w:jc w:val="left"/>
              <w:rPr>
                <w:sz w:val="24"/>
                <w:szCs w:val="24"/>
              </w:rPr>
            </w:pPr>
            <w:r w:rsidRPr="00E26FB2">
              <w:rPr>
                <w:sz w:val="24"/>
                <w:szCs w:val="24"/>
              </w:rPr>
              <w:t>Састанак, дискусија и израда плана</w:t>
            </w:r>
          </w:p>
        </w:tc>
        <w:tc>
          <w:tcPr>
            <w:tcW w:w="2835" w:type="dxa"/>
          </w:tcPr>
          <w:p w14:paraId="41A34C18" w14:textId="77777777" w:rsidR="00DF20B5" w:rsidRPr="00E26FB2" w:rsidRDefault="00DF20B5" w:rsidP="00DF20B5">
            <w:pPr>
              <w:ind w:right="-108" w:firstLine="0"/>
              <w:jc w:val="left"/>
              <w:rPr>
                <w:sz w:val="24"/>
                <w:szCs w:val="24"/>
              </w:rPr>
            </w:pPr>
            <w:r w:rsidRPr="00E26FB2">
              <w:rPr>
                <w:sz w:val="24"/>
                <w:szCs w:val="24"/>
              </w:rPr>
              <w:t>Чланови колектива по задужењу директора</w:t>
            </w:r>
          </w:p>
        </w:tc>
      </w:tr>
      <w:tr w:rsidR="00E26FB2" w:rsidRPr="00E26FB2" w14:paraId="710104D4" w14:textId="77777777" w:rsidTr="00E26FB2">
        <w:trPr>
          <w:trHeight w:val="225"/>
        </w:trPr>
        <w:tc>
          <w:tcPr>
            <w:tcW w:w="2093" w:type="dxa"/>
          </w:tcPr>
          <w:p w14:paraId="2D6B94D9" w14:textId="77777777" w:rsidR="00DF20B5" w:rsidRPr="00E26FB2" w:rsidRDefault="00DF20B5" w:rsidP="00DF20B5">
            <w:pPr>
              <w:ind w:firstLine="0"/>
              <w:jc w:val="left"/>
              <w:rPr>
                <w:sz w:val="24"/>
                <w:szCs w:val="24"/>
              </w:rPr>
            </w:pPr>
            <w:r w:rsidRPr="00E26FB2">
              <w:rPr>
                <w:sz w:val="24"/>
                <w:szCs w:val="24"/>
              </w:rPr>
              <w:t>Рад на корекци</w:t>
            </w:r>
            <w:r w:rsidR="00E26FB2">
              <w:rPr>
                <w:sz w:val="24"/>
                <w:szCs w:val="24"/>
              </w:rPr>
              <w:t>-</w:t>
            </w:r>
            <w:r w:rsidRPr="00E26FB2">
              <w:rPr>
                <w:sz w:val="24"/>
                <w:szCs w:val="24"/>
              </w:rPr>
              <w:t>јама</w:t>
            </w:r>
          </w:p>
        </w:tc>
        <w:tc>
          <w:tcPr>
            <w:tcW w:w="1417" w:type="dxa"/>
            <w:vAlign w:val="center"/>
          </w:tcPr>
          <w:p w14:paraId="133A0980" w14:textId="77777777" w:rsidR="00DF20B5" w:rsidRPr="00E26FB2" w:rsidRDefault="00DF20B5" w:rsidP="00DF20B5">
            <w:pPr>
              <w:ind w:firstLine="0"/>
              <w:jc w:val="left"/>
              <w:rPr>
                <w:sz w:val="24"/>
                <w:szCs w:val="24"/>
              </w:rPr>
            </w:pPr>
            <w:r w:rsidRPr="00E26FB2">
              <w:rPr>
                <w:sz w:val="24"/>
                <w:szCs w:val="24"/>
              </w:rPr>
              <w:t>децембар и април</w:t>
            </w:r>
          </w:p>
        </w:tc>
        <w:tc>
          <w:tcPr>
            <w:tcW w:w="4678" w:type="dxa"/>
          </w:tcPr>
          <w:p w14:paraId="348B1D9C" w14:textId="77777777" w:rsidR="00DF20B5" w:rsidRPr="00E26FB2" w:rsidRDefault="00DF20B5" w:rsidP="00E26FB2">
            <w:pPr>
              <w:ind w:firstLine="0"/>
              <w:jc w:val="left"/>
              <w:rPr>
                <w:sz w:val="24"/>
                <w:szCs w:val="24"/>
              </w:rPr>
            </w:pPr>
            <w:r w:rsidRPr="00E26FB2">
              <w:rPr>
                <w:sz w:val="24"/>
                <w:szCs w:val="24"/>
              </w:rPr>
              <w:t>Састанак, конкретизација активности плана плана корекција, увид у реализацију и евалуацију истих</w:t>
            </w:r>
          </w:p>
        </w:tc>
        <w:tc>
          <w:tcPr>
            <w:tcW w:w="2835" w:type="dxa"/>
          </w:tcPr>
          <w:p w14:paraId="57FBC6A8" w14:textId="77777777" w:rsidR="00DF20B5" w:rsidRPr="00E26FB2" w:rsidRDefault="00DF20B5" w:rsidP="00DF20B5">
            <w:pPr>
              <w:ind w:right="-108" w:firstLine="0"/>
              <w:jc w:val="left"/>
              <w:rPr>
                <w:sz w:val="24"/>
                <w:szCs w:val="24"/>
              </w:rPr>
            </w:pPr>
            <w:r w:rsidRPr="00E26FB2">
              <w:rPr>
                <w:sz w:val="24"/>
                <w:szCs w:val="24"/>
              </w:rPr>
              <w:t>Чланови колектива по задужењеу директора</w:t>
            </w:r>
          </w:p>
        </w:tc>
      </w:tr>
      <w:tr w:rsidR="00E26FB2" w:rsidRPr="00E26FB2" w14:paraId="7E0666BA" w14:textId="77777777" w:rsidTr="00E26FB2">
        <w:trPr>
          <w:trHeight w:val="225"/>
        </w:trPr>
        <w:tc>
          <w:tcPr>
            <w:tcW w:w="2093" w:type="dxa"/>
          </w:tcPr>
          <w:p w14:paraId="4F232523" w14:textId="77777777" w:rsidR="00DF20B5" w:rsidRPr="00E26FB2" w:rsidRDefault="00DF20B5" w:rsidP="00DF20B5">
            <w:pPr>
              <w:ind w:firstLine="0"/>
              <w:jc w:val="left"/>
              <w:rPr>
                <w:sz w:val="24"/>
                <w:szCs w:val="24"/>
              </w:rPr>
            </w:pPr>
            <w:r w:rsidRPr="00E26FB2">
              <w:rPr>
                <w:sz w:val="24"/>
                <w:szCs w:val="24"/>
              </w:rPr>
              <w:t>Обавезне наста</w:t>
            </w:r>
            <w:r w:rsidR="00E26FB2">
              <w:rPr>
                <w:sz w:val="24"/>
                <w:szCs w:val="24"/>
              </w:rPr>
              <w:t>-</w:t>
            </w:r>
            <w:r w:rsidRPr="00E26FB2">
              <w:rPr>
                <w:sz w:val="24"/>
                <w:szCs w:val="24"/>
              </w:rPr>
              <w:t>вне активности и њихова реализа</w:t>
            </w:r>
            <w:r w:rsidR="00E26FB2">
              <w:rPr>
                <w:sz w:val="24"/>
                <w:szCs w:val="24"/>
              </w:rPr>
              <w:t>-</w:t>
            </w:r>
            <w:r w:rsidRPr="00E26FB2">
              <w:rPr>
                <w:sz w:val="24"/>
                <w:szCs w:val="24"/>
              </w:rPr>
              <w:t>ција</w:t>
            </w:r>
          </w:p>
        </w:tc>
        <w:tc>
          <w:tcPr>
            <w:tcW w:w="1417" w:type="dxa"/>
            <w:vAlign w:val="center"/>
          </w:tcPr>
          <w:p w14:paraId="12548DC1" w14:textId="77777777" w:rsidR="00DF20B5" w:rsidRPr="00E26FB2" w:rsidRDefault="00DF20B5" w:rsidP="00DF20B5">
            <w:pPr>
              <w:ind w:firstLine="0"/>
              <w:jc w:val="left"/>
              <w:rPr>
                <w:sz w:val="24"/>
                <w:szCs w:val="24"/>
              </w:rPr>
            </w:pPr>
            <w:r w:rsidRPr="00E26FB2">
              <w:rPr>
                <w:sz w:val="24"/>
                <w:szCs w:val="24"/>
              </w:rPr>
              <w:t>новембар, фебруар, јун</w:t>
            </w:r>
          </w:p>
        </w:tc>
        <w:tc>
          <w:tcPr>
            <w:tcW w:w="4678" w:type="dxa"/>
          </w:tcPr>
          <w:p w14:paraId="50CED704" w14:textId="77777777" w:rsidR="00DF20B5" w:rsidRPr="00E26FB2" w:rsidRDefault="00DF20B5" w:rsidP="00E26FB2">
            <w:pPr>
              <w:ind w:firstLine="0"/>
              <w:jc w:val="left"/>
              <w:rPr>
                <w:sz w:val="24"/>
                <w:szCs w:val="24"/>
              </w:rPr>
            </w:pPr>
            <w:r w:rsidRPr="00E26FB2">
              <w:rPr>
                <w:sz w:val="24"/>
                <w:szCs w:val="24"/>
              </w:rPr>
              <w:t>Анализа реализације обавезних наст.</w:t>
            </w:r>
            <w:r w:rsidR="00E26FB2" w:rsidRPr="00E26FB2">
              <w:rPr>
                <w:sz w:val="24"/>
                <w:szCs w:val="24"/>
              </w:rPr>
              <w:t>А</w:t>
            </w:r>
            <w:r w:rsidRPr="00E26FB2">
              <w:rPr>
                <w:sz w:val="24"/>
                <w:szCs w:val="24"/>
              </w:rPr>
              <w:t>кти</w:t>
            </w:r>
            <w:r w:rsidR="00E26FB2">
              <w:rPr>
                <w:sz w:val="24"/>
                <w:szCs w:val="24"/>
              </w:rPr>
              <w:t>-</w:t>
            </w:r>
            <w:r w:rsidRPr="00E26FB2">
              <w:rPr>
                <w:sz w:val="24"/>
                <w:szCs w:val="24"/>
              </w:rPr>
              <w:t>вности  и планирање даљих активности</w:t>
            </w:r>
          </w:p>
        </w:tc>
        <w:tc>
          <w:tcPr>
            <w:tcW w:w="2835" w:type="dxa"/>
          </w:tcPr>
          <w:p w14:paraId="2A1B8D3F" w14:textId="77777777" w:rsidR="00DF20B5" w:rsidRPr="00E26FB2" w:rsidRDefault="00DF20B5" w:rsidP="00DF20B5">
            <w:pPr>
              <w:ind w:right="-108" w:firstLine="0"/>
              <w:jc w:val="left"/>
              <w:rPr>
                <w:sz w:val="24"/>
                <w:szCs w:val="24"/>
              </w:rPr>
            </w:pPr>
            <w:r w:rsidRPr="00E26FB2">
              <w:rPr>
                <w:sz w:val="24"/>
                <w:szCs w:val="24"/>
              </w:rPr>
              <w:t>СВ, стручни активи, Тим за унапређење квалитета рада школе,  ППС-а</w:t>
            </w:r>
          </w:p>
        </w:tc>
      </w:tr>
      <w:tr w:rsidR="00E26FB2" w:rsidRPr="00E26FB2" w14:paraId="2541AB9D" w14:textId="77777777" w:rsidTr="00E26FB2">
        <w:trPr>
          <w:trHeight w:val="225"/>
        </w:trPr>
        <w:tc>
          <w:tcPr>
            <w:tcW w:w="2093" w:type="dxa"/>
          </w:tcPr>
          <w:p w14:paraId="569FDA4A" w14:textId="77777777" w:rsidR="00DF20B5" w:rsidRPr="00E26FB2" w:rsidRDefault="00E26FB2" w:rsidP="00DF20B5">
            <w:pPr>
              <w:ind w:firstLine="0"/>
              <w:jc w:val="left"/>
              <w:rPr>
                <w:sz w:val="24"/>
                <w:szCs w:val="24"/>
              </w:rPr>
            </w:pPr>
            <w:r>
              <w:rPr>
                <w:sz w:val="24"/>
                <w:szCs w:val="24"/>
              </w:rPr>
              <w:t>Изборни про</w:t>
            </w:r>
            <w:r w:rsidR="00DF20B5" w:rsidRPr="00E26FB2">
              <w:rPr>
                <w:sz w:val="24"/>
                <w:szCs w:val="24"/>
              </w:rPr>
              <w:t>гра</w:t>
            </w:r>
            <w:r>
              <w:rPr>
                <w:sz w:val="24"/>
                <w:szCs w:val="24"/>
              </w:rPr>
              <w:t>-</w:t>
            </w:r>
            <w:r w:rsidR="00DF20B5" w:rsidRPr="00E26FB2">
              <w:rPr>
                <w:sz w:val="24"/>
                <w:szCs w:val="24"/>
              </w:rPr>
              <w:t>ми и њихова реа</w:t>
            </w:r>
            <w:r>
              <w:rPr>
                <w:sz w:val="24"/>
                <w:szCs w:val="24"/>
              </w:rPr>
              <w:t>-</w:t>
            </w:r>
            <w:r w:rsidR="00DF20B5" w:rsidRPr="00E26FB2">
              <w:rPr>
                <w:sz w:val="24"/>
                <w:szCs w:val="24"/>
              </w:rPr>
              <w:t>лизација</w:t>
            </w:r>
          </w:p>
        </w:tc>
        <w:tc>
          <w:tcPr>
            <w:tcW w:w="1417" w:type="dxa"/>
            <w:vAlign w:val="center"/>
          </w:tcPr>
          <w:p w14:paraId="4D86384D" w14:textId="77777777" w:rsidR="00DF20B5" w:rsidRPr="00E26FB2" w:rsidRDefault="00DF20B5" w:rsidP="00DF20B5">
            <w:pPr>
              <w:ind w:left="57" w:firstLine="0"/>
              <w:jc w:val="left"/>
              <w:rPr>
                <w:sz w:val="24"/>
                <w:szCs w:val="24"/>
              </w:rPr>
            </w:pPr>
            <w:r w:rsidRPr="00E26FB2">
              <w:rPr>
                <w:sz w:val="24"/>
                <w:szCs w:val="24"/>
              </w:rPr>
              <w:t>фебруар и јун</w:t>
            </w:r>
          </w:p>
        </w:tc>
        <w:tc>
          <w:tcPr>
            <w:tcW w:w="4678" w:type="dxa"/>
          </w:tcPr>
          <w:p w14:paraId="312ABFA2" w14:textId="77777777" w:rsidR="00DF20B5" w:rsidRPr="00E26FB2" w:rsidRDefault="00DF20B5" w:rsidP="00E26FB2">
            <w:pPr>
              <w:ind w:firstLine="0"/>
              <w:jc w:val="left"/>
              <w:rPr>
                <w:sz w:val="24"/>
                <w:szCs w:val="24"/>
              </w:rPr>
            </w:pPr>
            <w:r w:rsidRPr="00E26FB2">
              <w:rPr>
                <w:sz w:val="24"/>
                <w:szCs w:val="24"/>
              </w:rPr>
              <w:t>Анализа реализације изборних програма  и планирање даљих активности</w:t>
            </w:r>
          </w:p>
        </w:tc>
        <w:tc>
          <w:tcPr>
            <w:tcW w:w="2835" w:type="dxa"/>
          </w:tcPr>
          <w:p w14:paraId="500685A3" w14:textId="77777777" w:rsidR="00DF20B5" w:rsidRPr="00E26FB2" w:rsidRDefault="00DF20B5" w:rsidP="00DF20B5">
            <w:pPr>
              <w:ind w:firstLine="0"/>
              <w:jc w:val="left"/>
              <w:rPr>
                <w:sz w:val="24"/>
                <w:szCs w:val="24"/>
              </w:rPr>
            </w:pPr>
            <w:r w:rsidRPr="00E26FB2">
              <w:rPr>
                <w:sz w:val="24"/>
                <w:szCs w:val="24"/>
              </w:rPr>
              <w:t>Тимови који реализују изборне програме, СВ, ППС-а</w:t>
            </w:r>
          </w:p>
        </w:tc>
      </w:tr>
      <w:tr w:rsidR="00E26FB2" w:rsidRPr="00E26FB2" w14:paraId="3E86388C" w14:textId="77777777" w:rsidTr="00E26FB2">
        <w:trPr>
          <w:trHeight w:val="225"/>
        </w:trPr>
        <w:tc>
          <w:tcPr>
            <w:tcW w:w="2093" w:type="dxa"/>
          </w:tcPr>
          <w:p w14:paraId="63616100" w14:textId="77777777" w:rsidR="00DF20B5" w:rsidRPr="00E26FB2" w:rsidRDefault="00DF20B5" w:rsidP="00DF20B5">
            <w:pPr>
              <w:ind w:firstLine="0"/>
              <w:jc w:val="left"/>
              <w:rPr>
                <w:sz w:val="24"/>
                <w:szCs w:val="24"/>
              </w:rPr>
            </w:pPr>
            <w:r w:rsidRPr="00E26FB2">
              <w:rPr>
                <w:sz w:val="24"/>
                <w:szCs w:val="24"/>
              </w:rPr>
              <w:t>Ваннаставни рад и његова реализа</w:t>
            </w:r>
            <w:r w:rsidR="00E26FB2">
              <w:rPr>
                <w:sz w:val="24"/>
                <w:szCs w:val="24"/>
              </w:rPr>
              <w:t>-</w:t>
            </w:r>
            <w:r w:rsidRPr="00E26FB2">
              <w:rPr>
                <w:sz w:val="24"/>
                <w:szCs w:val="24"/>
              </w:rPr>
              <w:t>ција</w:t>
            </w:r>
          </w:p>
        </w:tc>
        <w:tc>
          <w:tcPr>
            <w:tcW w:w="1417" w:type="dxa"/>
            <w:vAlign w:val="center"/>
          </w:tcPr>
          <w:p w14:paraId="29D33B55" w14:textId="77777777" w:rsidR="00DF20B5" w:rsidRPr="00E26FB2" w:rsidRDefault="00DF20B5" w:rsidP="00DF20B5">
            <w:pPr>
              <w:ind w:left="57" w:firstLine="0"/>
              <w:jc w:val="left"/>
              <w:rPr>
                <w:sz w:val="24"/>
                <w:szCs w:val="24"/>
              </w:rPr>
            </w:pPr>
            <w:r w:rsidRPr="00E26FB2">
              <w:rPr>
                <w:sz w:val="24"/>
                <w:szCs w:val="24"/>
              </w:rPr>
              <w:t>фебруар и јун</w:t>
            </w:r>
          </w:p>
        </w:tc>
        <w:tc>
          <w:tcPr>
            <w:tcW w:w="4678" w:type="dxa"/>
          </w:tcPr>
          <w:p w14:paraId="2797E8CC" w14:textId="77777777" w:rsidR="00DF20B5" w:rsidRPr="00E26FB2" w:rsidRDefault="00DF20B5" w:rsidP="00E26FB2">
            <w:pPr>
              <w:ind w:firstLine="0"/>
              <w:jc w:val="left"/>
              <w:rPr>
                <w:sz w:val="24"/>
                <w:szCs w:val="24"/>
              </w:rPr>
            </w:pPr>
            <w:r w:rsidRPr="00E26FB2">
              <w:rPr>
                <w:sz w:val="24"/>
                <w:szCs w:val="24"/>
              </w:rPr>
              <w:t>Анализа реализације ваннаст. активности, закључци и препоруке</w:t>
            </w:r>
          </w:p>
        </w:tc>
        <w:tc>
          <w:tcPr>
            <w:tcW w:w="2835" w:type="dxa"/>
          </w:tcPr>
          <w:p w14:paraId="09CAA770" w14:textId="77777777" w:rsidR="00DF20B5" w:rsidRPr="00E26FB2" w:rsidRDefault="00DF20B5" w:rsidP="00DF20B5">
            <w:pPr>
              <w:ind w:firstLine="0"/>
              <w:jc w:val="left"/>
              <w:rPr>
                <w:sz w:val="24"/>
                <w:szCs w:val="24"/>
              </w:rPr>
            </w:pPr>
            <w:r w:rsidRPr="00E26FB2">
              <w:rPr>
                <w:sz w:val="24"/>
                <w:szCs w:val="24"/>
              </w:rPr>
              <w:t>Стручна већа,директор, ППС-а</w:t>
            </w:r>
          </w:p>
        </w:tc>
      </w:tr>
      <w:tr w:rsidR="00E26FB2" w:rsidRPr="00E26FB2" w14:paraId="2989B12F" w14:textId="77777777" w:rsidTr="00E26FB2">
        <w:trPr>
          <w:trHeight w:val="346"/>
        </w:trPr>
        <w:tc>
          <w:tcPr>
            <w:tcW w:w="2093" w:type="dxa"/>
          </w:tcPr>
          <w:p w14:paraId="3E3429ED" w14:textId="77777777" w:rsidR="00DF20B5" w:rsidRPr="00E26FB2" w:rsidRDefault="00DF20B5" w:rsidP="00E26FB2">
            <w:pPr>
              <w:ind w:right="-62" w:firstLine="0"/>
              <w:jc w:val="left"/>
              <w:rPr>
                <w:sz w:val="24"/>
                <w:szCs w:val="24"/>
              </w:rPr>
            </w:pPr>
            <w:r w:rsidRPr="00E26FB2">
              <w:rPr>
                <w:sz w:val="24"/>
                <w:szCs w:val="24"/>
              </w:rPr>
              <w:t>Шта су проблеми у реализацији ШП и како их решити  - предлози мера за унапређење</w:t>
            </w:r>
          </w:p>
        </w:tc>
        <w:tc>
          <w:tcPr>
            <w:tcW w:w="1417" w:type="dxa"/>
            <w:vAlign w:val="center"/>
          </w:tcPr>
          <w:p w14:paraId="7239457B" w14:textId="77777777" w:rsidR="00DF20B5" w:rsidRPr="00E26FB2" w:rsidRDefault="00DF20B5" w:rsidP="00DF20B5">
            <w:pPr>
              <w:ind w:left="57" w:firstLine="0"/>
              <w:jc w:val="left"/>
              <w:rPr>
                <w:sz w:val="24"/>
                <w:szCs w:val="24"/>
              </w:rPr>
            </w:pPr>
            <w:r w:rsidRPr="00E26FB2">
              <w:rPr>
                <w:sz w:val="24"/>
                <w:szCs w:val="24"/>
              </w:rPr>
              <w:t>фебруар, мај, јун, август</w:t>
            </w:r>
          </w:p>
        </w:tc>
        <w:tc>
          <w:tcPr>
            <w:tcW w:w="4678" w:type="dxa"/>
          </w:tcPr>
          <w:p w14:paraId="1A2B7E77" w14:textId="77777777" w:rsidR="00DF20B5" w:rsidRPr="00E26FB2" w:rsidRDefault="00DF20B5" w:rsidP="00E26FB2">
            <w:pPr>
              <w:ind w:firstLine="0"/>
              <w:jc w:val="left"/>
              <w:rPr>
                <w:sz w:val="24"/>
                <w:szCs w:val="24"/>
              </w:rPr>
            </w:pPr>
            <w:r w:rsidRPr="00E26FB2">
              <w:rPr>
                <w:sz w:val="24"/>
                <w:szCs w:val="24"/>
              </w:rPr>
              <w:t>Састанци, анализа и препорука за превази</w:t>
            </w:r>
            <w:r w:rsidR="00E26FB2">
              <w:rPr>
                <w:sz w:val="24"/>
                <w:szCs w:val="24"/>
              </w:rPr>
              <w:t>-</w:t>
            </w:r>
            <w:r w:rsidRPr="00E26FB2">
              <w:rPr>
                <w:sz w:val="24"/>
                <w:szCs w:val="24"/>
              </w:rPr>
              <w:t>лажење проблема и унапређење нивоа реа</w:t>
            </w:r>
            <w:r w:rsidR="00E26FB2">
              <w:rPr>
                <w:sz w:val="24"/>
                <w:szCs w:val="24"/>
              </w:rPr>
              <w:t>-</w:t>
            </w:r>
            <w:r w:rsidRPr="00E26FB2">
              <w:rPr>
                <w:sz w:val="24"/>
                <w:szCs w:val="24"/>
              </w:rPr>
              <w:t>лизације ШП</w:t>
            </w:r>
          </w:p>
        </w:tc>
        <w:tc>
          <w:tcPr>
            <w:tcW w:w="2835" w:type="dxa"/>
          </w:tcPr>
          <w:p w14:paraId="119F5B99" w14:textId="77777777" w:rsidR="00DF20B5" w:rsidRPr="00E26FB2" w:rsidRDefault="00DF20B5" w:rsidP="00DF20B5">
            <w:pPr>
              <w:ind w:firstLine="0"/>
              <w:jc w:val="left"/>
              <w:rPr>
                <w:sz w:val="24"/>
                <w:szCs w:val="24"/>
              </w:rPr>
            </w:pPr>
            <w:r w:rsidRPr="00E26FB2">
              <w:rPr>
                <w:sz w:val="24"/>
                <w:szCs w:val="24"/>
              </w:rPr>
              <w:t>Стручна већа, директор, ППС-а</w:t>
            </w:r>
          </w:p>
        </w:tc>
      </w:tr>
      <w:tr w:rsidR="00E26FB2" w:rsidRPr="00E26FB2" w14:paraId="264EE27D" w14:textId="77777777" w:rsidTr="00E26FB2">
        <w:trPr>
          <w:trHeight w:val="225"/>
        </w:trPr>
        <w:tc>
          <w:tcPr>
            <w:tcW w:w="2093" w:type="dxa"/>
          </w:tcPr>
          <w:p w14:paraId="225F1F2F" w14:textId="77777777" w:rsidR="00DF20B5" w:rsidRPr="00E26FB2" w:rsidRDefault="00DF20B5" w:rsidP="00E26FB2">
            <w:pPr>
              <w:ind w:right="-62" w:firstLine="0"/>
              <w:jc w:val="left"/>
              <w:rPr>
                <w:sz w:val="24"/>
                <w:szCs w:val="24"/>
              </w:rPr>
            </w:pPr>
            <w:r w:rsidRPr="00E26FB2">
              <w:rPr>
                <w:sz w:val="24"/>
                <w:szCs w:val="24"/>
              </w:rPr>
              <w:t>Евалуација и изра</w:t>
            </w:r>
            <w:r w:rsidR="00E26FB2">
              <w:rPr>
                <w:sz w:val="24"/>
                <w:szCs w:val="24"/>
              </w:rPr>
              <w:t>-</w:t>
            </w:r>
            <w:r w:rsidRPr="00E26FB2">
              <w:rPr>
                <w:sz w:val="24"/>
                <w:szCs w:val="24"/>
              </w:rPr>
              <w:t>да Извештаја о ра</w:t>
            </w:r>
            <w:r w:rsidR="00E26FB2">
              <w:rPr>
                <w:sz w:val="24"/>
                <w:szCs w:val="24"/>
              </w:rPr>
              <w:t>-</w:t>
            </w:r>
            <w:r w:rsidRPr="00E26FB2">
              <w:rPr>
                <w:sz w:val="24"/>
                <w:szCs w:val="24"/>
              </w:rPr>
              <w:t>ду</w:t>
            </w:r>
          </w:p>
        </w:tc>
        <w:tc>
          <w:tcPr>
            <w:tcW w:w="1417" w:type="dxa"/>
            <w:vAlign w:val="center"/>
          </w:tcPr>
          <w:p w14:paraId="363C1003" w14:textId="77777777" w:rsidR="00DF20B5" w:rsidRPr="00E26FB2" w:rsidRDefault="00DF20B5" w:rsidP="00DF20B5">
            <w:pPr>
              <w:ind w:left="57" w:firstLine="0"/>
              <w:jc w:val="left"/>
              <w:rPr>
                <w:sz w:val="24"/>
                <w:szCs w:val="24"/>
              </w:rPr>
            </w:pPr>
            <w:r w:rsidRPr="00E26FB2">
              <w:rPr>
                <w:sz w:val="24"/>
                <w:szCs w:val="24"/>
              </w:rPr>
              <w:t>фебруар, јун, август</w:t>
            </w:r>
          </w:p>
        </w:tc>
        <w:tc>
          <w:tcPr>
            <w:tcW w:w="4678" w:type="dxa"/>
          </w:tcPr>
          <w:p w14:paraId="393F16EF" w14:textId="77777777" w:rsidR="00DF20B5" w:rsidRPr="00E26FB2" w:rsidRDefault="00DF20B5" w:rsidP="00E26FB2">
            <w:pPr>
              <w:ind w:firstLine="0"/>
              <w:jc w:val="left"/>
              <w:rPr>
                <w:sz w:val="24"/>
                <w:szCs w:val="24"/>
              </w:rPr>
            </w:pPr>
            <w:r w:rsidRPr="00E26FB2">
              <w:rPr>
                <w:sz w:val="24"/>
                <w:szCs w:val="24"/>
              </w:rPr>
              <w:t>Састанци тима, различите технике евалу</w:t>
            </w:r>
            <w:r w:rsidR="00E26FB2">
              <w:rPr>
                <w:sz w:val="24"/>
                <w:szCs w:val="24"/>
              </w:rPr>
              <w:t>-</w:t>
            </w:r>
            <w:r w:rsidRPr="00E26FB2">
              <w:rPr>
                <w:sz w:val="24"/>
                <w:szCs w:val="24"/>
              </w:rPr>
              <w:t>ације, анализа, закључци и израда изве</w:t>
            </w:r>
            <w:r w:rsidR="00E26FB2">
              <w:rPr>
                <w:sz w:val="24"/>
                <w:szCs w:val="24"/>
              </w:rPr>
              <w:t>-</w:t>
            </w:r>
            <w:r w:rsidRPr="00E26FB2">
              <w:rPr>
                <w:sz w:val="24"/>
                <w:szCs w:val="24"/>
              </w:rPr>
              <w:t>штаја</w:t>
            </w:r>
          </w:p>
        </w:tc>
        <w:tc>
          <w:tcPr>
            <w:tcW w:w="2835" w:type="dxa"/>
          </w:tcPr>
          <w:p w14:paraId="445FB27B" w14:textId="77777777" w:rsidR="00DF20B5" w:rsidRPr="00E26FB2" w:rsidRDefault="00DF20B5" w:rsidP="00DF20B5">
            <w:pPr>
              <w:ind w:right="-108" w:firstLine="0"/>
              <w:jc w:val="left"/>
              <w:rPr>
                <w:sz w:val="24"/>
                <w:szCs w:val="24"/>
              </w:rPr>
            </w:pPr>
            <w:r w:rsidRPr="00E26FB2">
              <w:rPr>
                <w:sz w:val="24"/>
                <w:szCs w:val="24"/>
              </w:rPr>
              <w:t>СА за развој школског програма</w:t>
            </w:r>
          </w:p>
        </w:tc>
      </w:tr>
      <w:tr w:rsidR="00E26FB2" w:rsidRPr="00E26FB2" w14:paraId="2624F515" w14:textId="77777777" w:rsidTr="00E26FB2">
        <w:trPr>
          <w:trHeight w:val="466"/>
        </w:trPr>
        <w:tc>
          <w:tcPr>
            <w:tcW w:w="2093" w:type="dxa"/>
          </w:tcPr>
          <w:p w14:paraId="3B53AC07" w14:textId="77777777" w:rsidR="00DF20B5" w:rsidRPr="00E26FB2" w:rsidRDefault="00DF20B5" w:rsidP="00E26FB2">
            <w:pPr>
              <w:ind w:right="-62" w:firstLine="0"/>
              <w:jc w:val="left"/>
              <w:rPr>
                <w:sz w:val="24"/>
                <w:szCs w:val="24"/>
              </w:rPr>
            </w:pPr>
            <w:r w:rsidRPr="00E26FB2">
              <w:rPr>
                <w:sz w:val="24"/>
                <w:szCs w:val="24"/>
              </w:rPr>
              <w:t>Израда  корекција школског програ</w:t>
            </w:r>
            <w:r w:rsidR="00E26FB2">
              <w:rPr>
                <w:sz w:val="24"/>
                <w:szCs w:val="24"/>
              </w:rPr>
              <w:t>-</w:t>
            </w:r>
            <w:r w:rsidRPr="00E26FB2">
              <w:rPr>
                <w:sz w:val="24"/>
                <w:szCs w:val="24"/>
              </w:rPr>
              <w:t>ма, годишњег пла</w:t>
            </w:r>
            <w:r w:rsidR="00E26FB2">
              <w:rPr>
                <w:sz w:val="24"/>
                <w:szCs w:val="24"/>
              </w:rPr>
              <w:t>-</w:t>
            </w:r>
            <w:r w:rsidRPr="00E26FB2">
              <w:rPr>
                <w:sz w:val="24"/>
                <w:szCs w:val="24"/>
              </w:rPr>
              <w:t>на рада школе и других школских докумената за шк.2024/25.г.</w:t>
            </w:r>
          </w:p>
        </w:tc>
        <w:tc>
          <w:tcPr>
            <w:tcW w:w="1417" w:type="dxa"/>
            <w:vAlign w:val="center"/>
          </w:tcPr>
          <w:p w14:paraId="13FB617C" w14:textId="77777777" w:rsidR="00DF20B5" w:rsidRPr="00E26FB2" w:rsidRDefault="00DF20B5" w:rsidP="00DF20B5">
            <w:pPr>
              <w:ind w:left="57" w:firstLine="0"/>
              <w:jc w:val="left"/>
              <w:rPr>
                <w:sz w:val="24"/>
                <w:szCs w:val="24"/>
              </w:rPr>
            </w:pPr>
            <w:r w:rsidRPr="00E26FB2">
              <w:rPr>
                <w:sz w:val="24"/>
                <w:szCs w:val="24"/>
              </w:rPr>
              <w:t>јун, август</w:t>
            </w:r>
          </w:p>
        </w:tc>
        <w:tc>
          <w:tcPr>
            <w:tcW w:w="4678" w:type="dxa"/>
          </w:tcPr>
          <w:p w14:paraId="2DD79CD4" w14:textId="77777777" w:rsidR="00DF20B5" w:rsidRPr="00E26FB2" w:rsidRDefault="00E26FB2" w:rsidP="00E26FB2">
            <w:pPr>
              <w:ind w:firstLine="0"/>
              <w:jc w:val="left"/>
              <w:rPr>
                <w:sz w:val="24"/>
                <w:szCs w:val="24"/>
              </w:rPr>
            </w:pPr>
            <w:r>
              <w:rPr>
                <w:sz w:val="24"/>
                <w:szCs w:val="24"/>
              </w:rPr>
              <w:t>Прикупљање пода</w:t>
            </w:r>
            <w:r w:rsidR="00DF20B5" w:rsidRPr="00E26FB2">
              <w:rPr>
                <w:sz w:val="24"/>
                <w:szCs w:val="24"/>
              </w:rPr>
              <w:t>така, консултације са члановима стручних већа и актива и изра</w:t>
            </w:r>
            <w:r>
              <w:rPr>
                <w:sz w:val="24"/>
                <w:szCs w:val="24"/>
              </w:rPr>
              <w:t>-</w:t>
            </w:r>
            <w:r w:rsidR="00DF20B5" w:rsidRPr="00E26FB2">
              <w:rPr>
                <w:sz w:val="24"/>
                <w:szCs w:val="24"/>
              </w:rPr>
              <w:t>да планова и програма</w:t>
            </w:r>
          </w:p>
        </w:tc>
        <w:tc>
          <w:tcPr>
            <w:tcW w:w="2835" w:type="dxa"/>
          </w:tcPr>
          <w:p w14:paraId="43A82F22" w14:textId="77777777" w:rsidR="00DF20B5" w:rsidRPr="00E26FB2" w:rsidRDefault="00DF20B5" w:rsidP="00E26FB2">
            <w:pPr>
              <w:ind w:right="-108" w:firstLine="0"/>
              <w:jc w:val="left"/>
              <w:rPr>
                <w:sz w:val="24"/>
                <w:szCs w:val="24"/>
              </w:rPr>
            </w:pPr>
            <w:r w:rsidRPr="00E26FB2">
              <w:rPr>
                <w:sz w:val="24"/>
                <w:szCs w:val="24"/>
              </w:rPr>
              <w:t>Директор школе, пом.ди</w:t>
            </w:r>
            <w:r w:rsidR="00E26FB2">
              <w:rPr>
                <w:sz w:val="24"/>
                <w:szCs w:val="24"/>
              </w:rPr>
              <w:t>-</w:t>
            </w:r>
            <w:r w:rsidRPr="00E26FB2">
              <w:rPr>
                <w:sz w:val="24"/>
                <w:szCs w:val="24"/>
              </w:rPr>
              <w:t>ректора, педагог, психо</w:t>
            </w:r>
            <w:r w:rsidR="00E26FB2">
              <w:rPr>
                <w:sz w:val="24"/>
                <w:szCs w:val="24"/>
              </w:rPr>
              <w:t>-</w:t>
            </w:r>
            <w:r w:rsidRPr="00E26FB2">
              <w:rPr>
                <w:sz w:val="24"/>
                <w:szCs w:val="24"/>
              </w:rPr>
              <w:t>лог,чланови стручних већа</w:t>
            </w:r>
          </w:p>
        </w:tc>
      </w:tr>
      <w:tr w:rsidR="00E26FB2" w:rsidRPr="00E26FB2" w14:paraId="646A6243" w14:textId="77777777" w:rsidTr="00E26FB2">
        <w:trPr>
          <w:trHeight w:val="240"/>
        </w:trPr>
        <w:tc>
          <w:tcPr>
            <w:tcW w:w="2093" w:type="dxa"/>
          </w:tcPr>
          <w:p w14:paraId="72DAF646" w14:textId="77777777" w:rsidR="00DF20B5" w:rsidRPr="00E26FB2" w:rsidRDefault="00DF20B5" w:rsidP="00DF20B5">
            <w:pPr>
              <w:ind w:firstLine="0"/>
              <w:jc w:val="left"/>
              <w:rPr>
                <w:sz w:val="24"/>
                <w:szCs w:val="24"/>
              </w:rPr>
            </w:pPr>
            <w:r w:rsidRPr="00E26FB2">
              <w:rPr>
                <w:sz w:val="24"/>
                <w:szCs w:val="24"/>
              </w:rPr>
              <w:t>Израда годишњег плана рада за шк 2024/25.г.</w:t>
            </w:r>
          </w:p>
        </w:tc>
        <w:tc>
          <w:tcPr>
            <w:tcW w:w="1417" w:type="dxa"/>
            <w:vAlign w:val="center"/>
          </w:tcPr>
          <w:p w14:paraId="5526DEDA" w14:textId="77777777" w:rsidR="00DF20B5" w:rsidRPr="00E26FB2" w:rsidRDefault="00DF20B5" w:rsidP="00DF20B5">
            <w:pPr>
              <w:ind w:left="57" w:firstLine="0"/>
              <w:jc w:val="left"/>
              <w:rPr>
                <w:sz w:val="24"/>
                <w:szCs w:val="24"/>
              </w:rPr>
            </w:pPr>
            <w:r w:rsidRPr="00E26FB2">
              <w:rPr>
                <w:sz w:val="24"/>
                <w:szCs w:val="24"/>
              </w:rPr>
              <w:t>мај,јун,август</w:t>
            </w:r>
          </w:p>
        </w:tc>
        <w:tc>
          <w:tcPr>
            <w:tcW w:w="4678" w:type="dxa"/>
          </w:tcPr>
          <w:p w14:paraId="4F40421D" w14:textId="77777777" w:rsidR="00DF20B5" w:rsidRPr="00E26FB2" w:rsidRDefault="00DF20B5" w:rsidP="00E26FB2">
            <w:pPr>
              <w:ind w:firstLine="0"/>
              <w:jc w:val="left"/>
              <w:rPr>
                <w:sz w:val="24"/>
                <w:szCs w:val="24"/>
              </w:rPr>
            </w:pPr>
            <w:r w:rsidRPr="00E26FB2">
              <w:rPr>
                <w:sz w:val="24"/>
                <w:szCs w:val="24"/>
              </w:rPr>
              <w:t>Прикупљање података, консултације са члановима стручних већа и актива и изра</w:t>
            </w:r>
            <w:r w:rsidR="00E26FB2">
              <w:rPr>
                <w:sz w:val="24"/>
                <w:szCs w:val="24"/>
              </w:rPr>
              <w:t>-</w:t>
            </w:r>
            <w:r w:rsidRPr="00E26FB2">
              <w:rPr>
                <w:sz w:val="24"/>
                <w:szCs w:val="24"/>
              </w:rPr>
              <w:t>да плана рада</w:t>
            </w:r>
          </w:p>
        </w:tc>
        <w:tc>
          <w:tcPr>
            <w:tcW w:w="2835" w:type="dxa"/>
          </w:tcPr>
          <w:p w14:paraId="6F35221B" w14:textId="77777777" w:rsidR="00DF20B5" w:rsidRPr="00E26FB2" w:rsidRDefault="00DF20B5" w:rsidP="00DF20B5">
            <w:pPr>
              <w:ind w:right="-108" w:firstLine="0"/>
              <w:jc w:val="left"/>
              <w:rPr>
                <w:sz w:val="24"/>
                <w:szCs w:val="24"/>
              </w:rPr>
            </w:pPr>
            <w:r w:rsidRPr="00E26FB2">
              <w:rPr>
                <w:sz w:val="24"/>
                <w:szCs w:val="24"/>
              </w:rPr>
              <w:t>Координатор рада стручног актива</w:t>
            </w:r>
          </w:p>
        </w:tc>
      </w:tr>
    </w:tbl>
    <w:p w14:paraId="6048994D" w14:textId="77777777" w:rsidR="00425EBA" w:rsidRDefault="00425EBA" w:rsidP="00DF20B5">
      <w:pPr>
        <w:ind w:left="-1276" w:firstLine="0"/>
        <w:jc w:val="center"/>
        <w:rPr>
          <w:rFonts w:eastAsia="Calibri"/>
          <w:color w:val="FF0000"/>
          <w:sz w:val="24"/>
          <w:szCs w:val="24"/>
        </w:rPr>
      </w:pPr>
    </w:p>
    <w:p w14:paraId="5C2E0D91" w14:textId="77777777" w:rsidR="00425EBA" w:rsidRDefault="00425EBA">
      <w:pPr>
        <w:ind w:firstLine="0"/>
        <w:jc w:val="center"/>
        <w:rPr>
          <w:rFonts w:eastAsia="Calibri"/>
          <w:color w:val="FF0000"/>
          <w:sz w:val="24"/>
          <w:szCs w:val="24"/>
        </w:rPr>
      </w:pPr>
    </w:p>
    <w:p w14:paraId="6DCB5169" w14:textId="77777777" w:rsidR="00425EBA" w:rsidRDefault="00425EBA">
      <w:pPr>
        <w:rPr>
          <w:color w:val="FF0000"/>
          <w:sz w:val="24"/>
          <w:szCs w:val="24"/>
        </w:rPr>
      </w:pPr>
    </w:p>
    <w:p w14:paraId="2BFF0BE7" w14:textId="77777777" w:rsidR="00425EBA" w:rsidRDefault="00425EBA">
      <w:pPr>
        <w:tabs>
          <w:tab w:val="left" w:pos="567"/>
        </w:tabs>
        <w:ind w:left="567" w:firstLine="0"/>
        <w:jc w:val="center"/>
        <w:rPr>
          <w:color w:val="FF0000"/>
          <w:sz w:val="24"/>
          <w:szCs w:val="24"/>
        </w:rPr>
      </w:pPr>
    </w:p>
    <w:p w14:paraId="72785FFA" w14:textId="77777777" w:rsidR="00425EBA" w:rsidRDefault="00425EBA">
      <w:pPr>
        <w:tabs>
          <w:tab w:val="left" w:pos="567"/>
        </w:tabs>
        <w:ind w:left="567" w:firstLine="0"/>
        <w:jc w:val="center"/>
        <w:rPr>
          <w:color w:val="FF0000"/>
          <w:sz w:val="24"/>
          <w:szCs w:val="24"/>
        </w:rPr>
      </w:pPr>
    </w:p>
    <w:p w14:paraId="0F06E977" w14:textId="26EAD3D8" w:rsidR="005B455D" w:rsidRPr="006170B2" w:rsidRDefault="005B455D" w:rsidP="005B455D">
      <w:pPr>
        <w:ind w:left="-993" w:firstLine="0"/>
        <w:jc w:val="center"/>
        <w:rPr>
          <w:color w:val="auto"/>
          <w:lang w:val="en-US"/>
        </w:rPr>
      </w:pPr>
      <w:r w:rsidRPr="006170B2">
        <w:rPr>
          <w:color w:val="auto"/>
        </w:rPr>
        <w:t>План рада тима за сарадњу са Црвеним крстом</w:t>
      </w:r>
      <w:r w:rsidRPr="006170B2">
        <w:rPr>
          <w:color w:val="auto"/>
          <w:lang w:val="en-US"/>
        </w:rPr>
        <w:t xml:space="preserve"> (</w:t>
      </w:r>
      <w:r>
        <w:rPr>
          <w:color w:val="auto"/>
        </w:rPr>
        <w:t>школска 202</w:t>
      </w:r>
      <w:r w:rsidR="00CD7DCD">
        <w:rPr>
          <w:color w:val="auto"/>
          <w:lang w:val="sr-Cyrl-RS"/>
        </w:rPr>
        <w:t>4</w:t>
      </w:r>
      <w:r>
        <w:rPr>
          <w:color w:val="auto"/>
        </w:rPr>
        <w:t>/2</w:t>
      </w:r>
      <w:r w:rsidR="00CD7DCD">
        <w:rPr>
          <w:color w:val="auto"/>
          <w:lang w:val="sr-Cyrl-RS"/>
        </w:rPr>
        <w:t>5</w:t>
      </w:r>
      <w:r w:rsidRPr="006170B2">
        <w:rPr>
          <w:color w:val="auto"/>
        </w:rPr>
        <w:t>.година</w:t>
      </w:r>
      <w:r w:rsidRPr="006170B2">
        <w:rPr>
          <w:color w:val="auto"/>
          <w:lang w:val="en-US"/>
        </w:rPr>
        <w:t>)</w:t>
      </w:r>
    </w:p>
    <w:p w14:paraId="17374696" w14:textId="469D8947" w:rsidR="00425EBA" w:rsidRPr="005B455D" w:rsidRDefault="0031436C" w:rsidP="005B455D">
      <w:pPr>
        <w:ind w:left="-993" w:firstLine="0"/>
        <w:jc w:val="center"/>
        <w:rPr>
          <w:color w:val="auto"/>
        </w:rPr>
      </w:pPr>
      <w:r w:rsidRPr="005B455D">
        <w:rPr>
          <w:color w:val="auto"/>
        </w:rPr>
        <w:t>Руководилац тима :</w:t>
      </w:r>
      <w:r w:rsidR="0065164B">
        <w:rPr>
          <w:color w:val="auto"/>
          <w:lang w:val="sr-Cyrl-RS"/>
        </w:rPr>
        <w:t xml:space="preserve"> </w:t>
      </w:r>
      <w:r w:rsidRPr="005B455D">
        <w:rPr>
          <w:color w:val="auto"/>
        </w:rPr>
        <w:t>Драгана Радмановић</w:t>
      </w:r>
    </w:p>
    <w:p w14:paraId="3E9B9F7D" w14:textId="77777777" w:rsidR="005B455D" w:rsidRDefault="005B455D">
      <w:pPr>
        <w:ind w:left="-993" w:firstLine="0"/>
        <w:jc w:val="center"/>
        <w:rPr>
          <w:color w:val="FF0000"/>
        </w:rPr>
      </w:pPr>
    </w:p>
    <w:p w14:paraId="734264AF" w14:textId="77777777" w:rsidR="005B455D" w:rsidRPr="005C2E17" w:rsidRDefault="005B455D" w:rsidP="005B455D">
      <w:pPr>
        <w:rPr>
          <w:color w:val="FF0000"/>
          <w:lang w:val="en-US"/>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5245"/>
        <w:gridCol w:w="3379"/>
      </w:tblGrid>
      <w:tr w:rsidR="005B455D" w:rsidRPr="008225A0" w14:paraId="5F4BC233" w14:textId="77777777" w:rsidTr="00AC2D0E">
        <w:tc>
          <w:tcPr>
            <w:tcW w:w="2269" w:type="dxa"/>
            <w:vAlign w:val="center"/>
          </w:tcPr>
          <w:p w14:paraId="551D8B74" w14:textId="77777777" w:rsidR="005B455D" w:rsidRPr="008225A0" w:rsidRDefault="005B455D" w:rsidP="005B455D">
            <w:pPr>
              <w:ind w:firstLine="34"/>
              <w:jc w:val="left"/>
              <w:rPr>
                <w:color w:val="auto"/>
                <w:sz w:val="24"/>
                <w:szCs w:val="24"/>
              </w:rPr>
            </w:pPr>
            <w:r w:rsidRPr="008225A0">
              <w:rPr>
                <w:color w:val="auto"/>
                <w:sz w:val="24"/>
                <w:szCs w:val="24"/>
              </w:rPr>
              <w:t>Време(месец)</w:t>
            </w:r>
          </w:p>
        </w:tc>
        <w:tc>
          <w:tcPr>
            <w:tcW w:w="5245" w:type="dxa"/>
            <w:vAlign w:val="center"/>
          </w:tcPr>
          <w:p w14:paraId="697BC0F9" w14:textId="77777777" w:rsidR="005B455D" w:rsidRPr="008225A0" w:rsidRDefault="005B455D" w:rsidP="00407280">
            <w:pPr>
              <w:jc w:val="left"/>
              <w:rPr>
                <w:color w:val="auto"/>
                <w:sz w:val="24"/>
                <w:szCs w:val="24"/>
              </w:rPr>
            </w:pPr>
            <w:r w:rsidRPr="008225A0">
              <w:rPr>
                <w:color w:val="auto"/>
                <w:sz w:val="24"/>
                <w:szCs w:val="24"/>
              </w:rPr>
              <w:t>Садржај</w:t>
            </w:r>
          </w:p>
        </w:tc>
        <w:tc>
          <w:tcPr>
            <w:tcW w:w="3379" w:type="dxa"/>
            <w:vAlign w:val="center"/>
          </w:tcPr>
          <w:p w14:paraId="4BA6F682" w14:textId="77777777" w:rsidR="005B455D" w:rsidRPr="008225A0" w:rsidRDefault="005B455D" w:rsidP="00407280">
            <w:pPr>
              <w:jc w:val="left"/>
              <w:rPr>
                <w:color w:val="auto"/>
                <w:sz w:val="24"/>
                <w:szCs w:val="24"/>
              </w:rPr>
            </w:pPr>
            <w:r w:rsidRPr="008225A0">
              <w:rPr>
                <w:color w:val="auto"/>
                <w:sz w:val="24"/>
                <w:szCs w:val="24"/>
              </w:rPr>
              <w:t>Извршиоци</w:t>
            </w:r>
          </w:p>
        </w:tc>
      </w:tr>
      <w:tr w:rsidR="005B455D" w:rsidRPr="008225A0" w14:paraId="1FBA2710" w14:textId="77777777" w:rsidTr="00AC2D0E">
        <w:tc>
          <w:tcPr>
            <w:tcW w:w="2269" w:type="dxa"/>
            <w:vAlign w:val="center"/>
          </w:tcPr>
          <w:p w14:paraId="78660AB8" w14:textId="77777777" w:rsidR="005B455D" w:rsidRPr="008225A0" w:rsidRDefault="005B455D" w:rsidP="005B455D">
            <w:pPr>
              <w:ind w:firstLine="34"/>
              <w:jc w:val="left"/>
              <w:rPr>
                <w:color w:val="auto"/>
                <w:sz w:val="24"/>
                <w:szCs w:val="24"/>
              </w:rPr>
            </w:pPr>
            <w:r w:rsidRPr="008225A0">
              <w:rPr>
                <w:color w:val="auto"/>
                <w:sz w:val="24"/>
                <w:szCs w:val="24"/>
              </w:rPr>
              <w:t>Септембар</w:t>
            </w:r>
          </w:p>
        </w:tc>
        <w:tc>
          <w:tcPr>
            <w:tcW w:w="5245" w:type="dxa"/>
            <w:vAlign w:val="center"/>
          </w:tcPr>
          <w:p w14:paraId="7DB64022" w14:textId="77777777" w:rsidR="005B455D" w:rsidRPr="008225A0" w:rsidRDefault="005B455D" w:rsidP="005B455D">
            <w:pPr>
              <w:pStyle w:val="Title"/>
              <w:spacing w:before="0"/>
              <w:jc w:val="left"/>
              <w:rPr>
                <w:sz w:val="24"/>
                <w:szCs w:val="24"/>
              </w:rPr>
            </w:pPr>
            <w:r w:rsidRPr="008225A0">
              <w:rPr>
                <w:rFonts w:ascii="Times New Roman" w:hAnsi="Times New Roman"/>
                <w:b w:val="0"/>
                <w:sz w:val="24"/>
                <w:szCs w:val="24"/>
              </w:rPr>
              <w:t>-Акција „Безбедност деце у саобраћају“</w:t>
            </w:r>
          </w:p>
        </w:tc>
        <w:tc>
          <w:tcPr>
            <w:tcW w:w="3379" w:type="dxa"/>
            <w:vAlign w:val="center"/>
          </w:tcPr>
          <w:p w14:paraId="53C74BF7" w14:textId="77777777" w:rsidR="005B455D" w:rsidRPr="008225A0" w:rsidRDefault="005B455D" w:rsidP="005B455D">
            <w:pPr>
              <w:ind w:firstLine="0"/>
              <w:jc w:val="left"/>
              <w:rPr>
                <w:color w:val="auto"/>
                <w:sz w:val="24"/>
                <w:szCs w:val="24"/>
                <w:lang w:val="en-US"/>
              </w:rPr>
            </w:pPr>
            <w:r w:rsidRPr="008225A0">
              <w:rPr>
                <w:color w:val="auto"/>
                <w:sz w:val="24"/>
                <w:szCs w:val="24"/>
              </w:rPr>
              <w:t>Весна Будимир</w:t>
            </w:r>
          </w:p>
        </w:tc>
      </w:tr>
      <w:tr w:rsidR="005B455D" w:rsidRPr="008225A0" w14:paraId="59C477E3" w14:textId="77777777" w:rsidTr="00AC2D0E">
        <w:trPr>
          <w:trHeight w:val="1805"/>
        </w:trPr>
        <w:tc>
          <w:tcPr>
            <w:tcW w:w="2269" w:type="dxa"/>
            <w:vAlign w:val="center"/>
          </w:tcPr>
          <w:p w14:paraId="43794C9B" w14:textId="77777777" w:rsidR="005B455D" w:rsidRPr="008225A0" w:rsidRDefault="005B455D" w:rsidP="005B455D">
            <w:pPr>
              <w:ind w:firstLine="34"/>
              <w:jc w:val="left"/>
              <w:rPr>
                <w:color w:val="auto"/>
                <w:sz w:val="24"/>
                <w:szCs w:val="24"/>
              </w:rPr>
            </w:pPr>
            <w:r w:rsidRPr="008225A0">
              <w:rPr>
                <w:color w:val="auto"/>
                <w:sz w:val="24"/>
                <w:szCs w:val="24"/>
              </w:rPr>
              <w:t>Октобар</w:t>
            </w:r>
          </w:p>
        </w:tc>
        <w:tc>
          <w:tcPr>
            <w:tcW w:w="5245" w:type="dxa"/>
          </w:tcPr>
          <w:p w14:paraId="1F7CAE34" w14:textId="77777777" w:rsidR="005B455D" w:rsidRPr="008225A0" w:rsidRDefault="005B455D" w:rsidP="005B455D">
            <w:pPr>
              <w:pStyle w:val="Title"/>
              <w:spacing w:before="0"/>
              <w:jc w:val="left"/>
              <w:rPr>
                <w:rFonts w:ascii="Times New Roman" w:hAnsi="Times New Roman"/>
                <w:b w:val="0"/>
                <w:sz w:val="24"/>
                <w:szCs w:val="24"/>
                <w:lang w:val="en-US"/>
              </w:rPr>
            </w:pPr>
            <w:r w:rsidRPr="008225A0">
              <w:rPr>
                <w:rFonts w:ascii="Times New Roman" w:hAnsi="Times New Roman"/>
                <w:b w:val="0"/>
                <w:sz w:val="24"/>
                <w:szCs w:val="24"/>
              </w:rPr>
              <w:t>-Дечја недеља (прва недеља октобра), „Дечја права“</w:t>
            </w:r>
          </w:p>
          <w:p w14:paraId="0D33B6D8" w14:textId="77777777" w:rsidR="005B455D" w:rsidRPr="008225A0" w:rsidRDefault="005B455D" w:rsidP="005B455D">
            <w:pPr>
              <w:pStyle w:val="Title"/>
              <w:spacing w:before="0"/>
              <w:ind w:right="-108"/>
              <w:jc w:val="left"/>
              <w:rPr>
                <w:rFonts w:ascii="Times New Roman" w:hAnsi="Times New Roman"/>
                <w:b w:val="0"/>
                <w:sz w:val="24"/>
                <w:szCs w:val="24"/>
                <w:lang w:val="en-US"/>
              </w:rPr>
            </w:pPr>
            <w:r w:rsidRPr="008225A0">
              <w:rPr>
                <w:rFonts w:ascii="Times New Roman" w:hAnsi="Times New Roman"/>
                <w:b w:val="0"/>
                <w:sz w:val="24"/>
                <w:szCs w:val="24"/>
              </w:rPr>
              <w:t>-Трка „</w:t>
            </w:r>
            <w:r w:rsidRPr="008225A0">
              <w:rPr>
                <w:rFonts w:ascii="Times New Roman" w:hAnsi="Times New Roman"/>
                <w:b w:val="0"/>
                <w:sz w:val="24"/>
                <w:szCs w:val="24"/>
                <w:lang w:val="sr-Latn-CS"/>
              </w:rPr>
              <w:t>За срећније детињство</w:t>
            </w:r>
            <w:r w:rsidRPr="008225A0">
              <w:rPr>
                <w:rFonts w:ascii="Times New Roman" w:hAnsi="Times New Roman"/>
                <w:b w:val="0"/>
                <w:sz w:val="24"/>
                <w:szCs w:val="24"/>
              </w:rPr>
              <w:t>“, крај септембра, прва недеља октобра,</w:t>
            </w:r>
          </w:p>
          <w:p w14:paraId="13FA278E" w14:textId="77777777" w:rsidR="005B455D" w:rsidRPr="008225A0" w:rsidRDefault="005B455D" w:rsidP="005B455D">
            <w:pPr>
              <w:pStyle w:val="Title"/>
              <w:spacing w:before="0"/>
              <w:jc w:val="left"/>
              <w:rPr>
                <w:rFonts w:ascii="Times New Roman" w:hAnsi="Times New Roman"/>
                <w:b w:val="0"/>
                <w:sz w:val="24"/>
                <w:szCs w:val="24"/>
              </w:rPr>
            </w:pPr>
            <w:r w:rsidRPr="008225A0">
              <w:rPr>
                <w:rFonts w:ascii="Times New Roman" w:hAnsi="Times New Roman"/>
                <w:b w:val="0"/>
                <w:sz w:val="24"/>
                <w:szCs w:val="24"/>
                <w:lang w:val="sr-Latn-CS"/>
              </w:rPr>
              <w:t>-</w:t>
            </w:r>
            <w:r w:rsidRPr="008225A0">
              <w:rPr>
                <w:rFonts w:ascii="Times New Roman" w:hAnsi="Times New Roman"/>
                <w:b w:val="0"/>
                <w:sz w:val="24"/>
                <w:szCs w:val="24"/>
              </w:rPr>
              <w:t>„Болести прљавих руку“ и „Сачувајмо леп осмех“ 17-28. 10., предавања</w:t>
            </w:r>
          </w:p>
        </w:tc>
        <w:tc>
          <w:tcPr>
            <w:tcW w:w="3379" w:type="dxa"/>
          </w:tcPr>
          <w:p w14:paraId="7ECC3711" w14:textId="77777777" w:rsidR="005B455D" w:rsidRPr="008225A0" w:rsidRDefault="005B455D" w:rsidP="005B455D">
            <w:pPr>
              <w:ind w:firstLine="0"/>
              <w:jc w:val="left"/>
              <w:rPr>
                <w:color w:val="auto"/>
                <w:sz w:val="24"/>
                <w:szCs w:val="24"/>
              </w:rPr>
            </w:pPr>
            <w:r w:rsidRPr="008225A0">
              <w:rPr>
                <w:color w:val="auto"/>
                <w:sz w:val="24"/>
                <w:szCs w:val="24"/>
              </w:rPr>
              <w:t>-Биљана Милев и Дражена Вјештица</w:t>
            </w:r>
          </w:p>
          <w:p w14:paraId="7B698820" w14:textId="77777777" w:rsidR="005B455D" w:rsidRPr="008225A0" w:rsidRDefault="005B455D" w:rsidP="005B455D">
            <w:pPr>
              <w:ind w:firstLine="0"/>
              <w:jc w:val="left"/>
              <w:rPr>
                <w:color w:val="auto"/>
                <w:sz w:val="24"/>
                <w:szCs w:val="24"/>
              </w:rPr>
            </w:pPr>
            <w:r w:rsidRPr="008225A0">
              <w:rPr>
                <w:color w:val="auto"/>
                <w:sz w:val="24"/>
                <w:szCs w:val="24"/>
              </w:rPr>
              <w:t>-Биљана Милев и Драгана Станковић</w:t>
            </w:r>
          </w:p>
          <w:p w14:paraId="1A9824B2" w14:textId="550DDFA7" w:rsidR="005B455D" w:rsidRPr="008225A0" w:rsidRDefault="005B455D" w:rsidP="005B455D">
            <w:pPr>
              <w:ind w:firstLine="0"/>
              <w:jc w:val="left"/>
              <w:rPr>
                <w:color w:val="auto"/>
                <w:sz w:val="24"/>
                <w:szCs w:val="24"/>
              </w:rPr>
            </w:pPr>
            <w:r w:rsidRPr="008225A0">
              <w:rPr>
                <w:color w:val="auto"/>
                <w:sz w:val="24"/>
                <w:szCs w:val="24"/>
              </w:rPr>
              <w:t>-</w:t>
            </w:r>
            <w:r w:rsidR="00A3192C">
              <w:rPr>
                <w:color w:val="auto"/>
                <w:sz w:val="24"/>
                <w:szCs w:val="24"/>
                <w:lang w:val="sr-Cyrl-RS"/>
              </w:rPr>
              <w:t>Милица Матичић</w:t>
            </w:r>
            <w:r w:rsidRPr="008225A0">
              <w:rPr>
                <w:color w:val="auto"/>
                <w:sz w:val="24"/>
                <w:szCs w:val="24"/>
              </w:rPr>
              <w:t xml:space="preserve"> и Драгана Радмановић</w:t>
            </w:r>
          </w:p>
        </w:tc>
      </w:tr>
      <w:tr w:rsidR="005B455D" w:rsidRPr="008225A0" w14:paraId="55F49697" w14:textId="77777777" w:rsidTr="00AC2D0E">
        <w:tc>
          <w:tcPr>
            <w:tcW w:w="2269" w:type="dxa"/>
            <w:vAlign w:val="center"/>
          </w:tcPr>
          <w:p w14:paraId="61381448" w14:textId="77777777" w:rsidR="005B455D" w:rsidRPr="008225A0" w:rsidRDefault="005B455D" w:rsidP="005B455D">
            <w:pPr>
              <w:ind w:firstLine="34"/>
              <w:jc w:val="left"/>
              <w:rPr>
                <w:color w:val="auto"/>
                <w:sz w:val="24"/>
                <w:szCs w:val="24"/>
              </w:rPr>
            </w:pPr>
            <w:r w:rsidRPr="008225A0">
              <w:rPr>
                <w:color w:val="auto"/>
                <w:sz w:val="24"/>
                <w:szCs w:val="24"/>
              </w:rPr>
              <w:t>Новембар</w:t>
            </w:r>
          </w:p>
        </w:tc>
        <w:tc>
          <w:tcPr>
            <w:tcW w:w="5245" w:type="dxa"/>
            <w:vAlign w:val="center"/>
          </w:tcPr>
          <w:p w14:paraId="3F6EFFAC" w14:textId="77777777" w:rsidR="005B455D" w:rsidRPr="008225A0" w:rsidRDefault="005B455D" w:rsidP="005B455D">
            <w:pPr>
              <w:pStyle w:val="Title"/>
              <w:spacing w:before="0"/>
              <w:jc w:val="left"/>
              <w:rPr>
                <w:rFonts w:ascii="Times New Roman" w:hAnsi="Times New Roman"/>
                <w:b w:val="0"/>
                <w:sz w:val="24"/>
                <w:szCs w:val="24"/>
              </w:rPr>
            </w:pPr>
            <w:r w:rsidRPr="008225A0">
              <w:rPr>
                <w:rFonts w:ascii="Times New Roman" w:hAnsi="Times New Roman"/>
                <w:b w:val="0"/>
                <w:sz w:val="24"/>
                <w:szCs w:val="24"/>
              </w:rPr>
              <w:t>-Превенција болести зависности (ученици 6. 7. и 8. разреда) - предавања</w:t>
            </w:r>
          </w:p>
          <w:p w14:paraId="20534A72" w14:textId="77777777" w:rsidR="005B455D" w:rsidRPr="008225A0" w:rsidRDefault="005B455D" w:rsidP="005B455D">
            <w:pPr>
              <w:pStyle w:val="Title"/>
              <w:spacing w:before="0"/>
              <w:jc w:val="left"/>
              <w:rPr>
                <w:sz w:val="24"/>
                <w:szCs w:val="24"/>
              </w:rPr>
            </w:pPr>
            <w:r w:rsidRPr="008225A0">
              <w:rPr>
                <w:rFonts w:ascii="Times New Roman" w:hAnsi="Times New Roman"/>
                <w:b w:val="0"/>
                <w:sz w:val="24"/>
                <w:szCs w:val="24"/>
              </w:rPr>
              <w:t>-Превенција ХИВ/АИДС и полно преносивих болести (ученици 7. и 8. разреда)</w:t>
            </w:r>
          </w:p>
        </w:tc>
        <w:tc>
          <w:tcPr>
            <w:tcW w:w="3379" w:type="dxa"/>
          </w:tcPr>
          <w:p w14:paraId="365BAC8A" w14:textId="77777777" w:rsidR="005B455D" w:rsidRPr="008225A0" w:rsidRDefault="005B455D" w:rsidP="005B455D">
            <w:pPr>
              <w:ind w:firstLine="0"/>
              <w:jc w:val="left"/>
              <w:rPr>
                <w:color w:val="auto"/>
                <w:sz w:val="24"/>
                <w:szCs w:val="24"/>
              </w:rPr>
            </w:pPr>
            <w:r w:rsidRPr="008225A0">
              <w:rPr>
                <w:color w:val="auto"/>
                <w:sz w:val="24"/>
                <w:szCs w:val="24"/>
              </w:rPr>
              <w:t>-Славица Младеновић</w:t>
            </w:r>
          </w:p>
          <w:p w14:paraId="75F6FBA7" w14:textId="77777777" w:rsidR="005B455D" w:rsidRPr="008225A0" w:rsidRDefault="005B455D" w:rsidP="005B455D">
            <w:pPr>
              <w:ind w:firstLine="0"/>
              <w:jc w:val="left"/>
              <w:rPr>
                <w:color w:val="auto"/>
                <w:sz w:val="24"/>
                <w:szCs w:val="24"/>
              </w:rPr>
            </w:pPr>
          </w:p>
          <w:p w14:paraId="1F21277D" w14:textId="77777777" w:rsidR="005B455D" w:rsidRPr="008225A0" w:rsidRDefault="005B455D" w:rsidP="005B455D">
            <w:pPr>
              <w:ind w:firstLine="0"/>
              <w:jc w:val="left"/>
              <w:rPr>
                <w:color w:val="auto"/>
                <w:sz w:val="24"/>
                <w:szCs w:val="24"/>
              </w:rPr>
            </w:pPr>
            <w:r w:rsidRPr="008225A0">
              <w:rPr>
                <w:color w:val="auto"/>
                <w:sz w:val="24"/>
                <w:szCs w:val="24"/>
              </w:rPr>
              <w:t>-Јована Лајхнер</w:t>
            </w:r>
          </w:p>
        </w:tc>
      </w:tr>
      <w:tr w:rsidR="005B455D" w:rsidRPr="008225A0" w14:paraId="484C2169" w14:textId="77777777" w:rsidTr="00AC2D0E">
        <w:tc>
          <w:tcPr>
            <w:tcW w:w="2269" w:type="dxa"/>
            <w:vAlign w:val="center"/>
          </w:tcPr>
          <w:p w14:paraId="2341F0D4" w14:textId="77777777" w:rsidR="005B455D" w:rsidRPr="008225A0" w:rsidRDefault="005B455D" w:rsidP="005B455D">
            <w:pPr>
              <w:ind w:firstLine="34"/>
              <w:jc w:val="left"/>
              <w:rPr>
                <w:color w:val="auto"/>
                <w:sz w:val="24"/>
                <w:szCs w:val="24"/>
              </w:rPr>
            </w:pPr>
            <w:r w:rsidRPr="008225A0">
              <w:rPr>
                <w:color w:val="auto"/>
                <w:sz w:val="24"/>
                <w:szCs w:val="24"/>
              </w:rPr>
              <w:t>Децембар</w:t>
            </w:r>
          </w:p>
        </w:tc>
        <w:tc>
          <w:tcPr>
            <w:tcW w:w="5245" w:type="dxa"/>
          </w:tcPr>
          <w:p w14:paraId="33C0C3EB" w14:textId="77777777" w:rsidR="005B455D" w:rsidRPr="008225A0" w:rsidRDefault="005B455D" w:rsidP="005B455D">
            <w:pPr>
              <w:pStyle w:val="Title"/>
              <w:spacing w:before="0"/>
              <w:jc w:val="left"/>
              <w:rPr>
                <w:rFonts w:ascii="Times New Roman" w:hAnsi="Times New Roman"/>
                <w:b w:val="0"/>
                <w:sz w:val="24"/>
                <w:szCs w:val="24"/>
                <w:lang w:val="sr-Latn-CS"/>
              </w:rPr>
            </w:pPr>
            <w:r w:rsidRPr="008225A0">
              <w:rPr>
                <w:rFonts w:ascii="Times New Roman" w:hAnsi="Times New Roman"/>
                <w:b w:val="0"/>
                <w:sz w:val="24"/>
                <w:szCs w:val="24"/>
              </w:rPr>
              <w:t>-1. децембар – Светски дан борбе против ХИВ/АИДС - предавања, конкурс</w:t>
            </w:r>
          </w:p>
          <w:p w14:paraId="0528CC1E" w14:textId="77777777" w:rsidR="005B455D" w:rsidRPr="008225A0" w:rsidRDefault="008225A0" w:rsidP="005B455D">
            <w:pPr>
              <w:pStyle w:val="Title"/>
              <w:spacing w:before="0"/>
              <w:jc w:val="left"/>
              <w:rPr>
                <w:rFonts w:ascii="Times New Roman" w:hAnsi="Times New Roman"/>
                <w:b w:val="0"/>
                <w:sz w:val="24"/>
                <w:szCs w:val="24"/>
                <w:lang w:val="sr-Latn-CS"/>
              </w:rPr>
            </w:pPr>
            <w:r w:rsidRPr="008225A0">
              <w:rPr>
                <w:rFonts w:ascii="Times New Roman" w:hAnsi="Times New Roman"/>
                <w:b w:val="0"/>
                <w:sz w:val="24"/>
                <w:szCs w:val="24"/>
              </w:rPr>
              <w:t>-</w:t>
            </w:r>
            <w:r w:rsidR="005B455D" w:rsidRPr="008225A0">
              <w:rPr>
                <w:rFonts w:ascii="Times New Roman" w:hAnsi="Times New Roman"/>
                <w:b w:val="0"/>
                <w:sz w:val="24"/>
                <w:szCs w:val="24"/>
              </w:rPr>
              <w:t>Акција „Један пакетић много љубави“</w:t>
            </w:r>
          </w:p>
        </w:tc>
        <w:tc>
          <w:tcPr>
            <w:tcW w:w="3379" w:type="dxa"/>
            <w:vAlign w:val="center"/>
          </w:tcPr>
          <w:p w14:paraId="092B41CA" w14:textId="77777777" w:rsidR="005B455D" w:rsidRPr="008225A0" w:rsidRDefault="008225A0" w:rsidP="00407280">
            <w:pPr>
              <w:ind w:firstLine="0"/>
              <w:jc w:val="left"/>
              <w:rPr>
                <w:color w:val="auto"/>
                <w:sz w:val="24"/>
                <w:szCs w:val="24"/>
              </w:rPr>
            </w:pPr>
            <w:r w:rsidRPr="008225A0">
              <w:rPr>
                <w:color w:val="auto"/>
                <w:sz w:val="24"/>
                <w:szCs w:val="24"/>
              </w:rPr>
              <w:t>-</w:t>
            </w:r>
            <w:r w:rsidR="005B455D" w:rsidRPr="008225A0">
              <w:rPr>
                <w:color w:val="auto"/>
                <w:sz w:val="24"/>
                <w:szCs w:val="24"/>
              </w:rPr>
              <w:t>Славица Младеновић</w:t>
            </w:r>
          </w:p>
          <w:p w14:paraId="5B87A046" w14:textId="77777777" w:rsidR="005B455D" w:rsidRPr="008225A0" w:rsidRDefault="005B455D" w:rsidP="00407280">
            <w:pPr>
              <w:ind w:firstLine="0"/>
              <w:jc w:val="left"/>
              <w:rPr>
                <w:color w:val="auto"/>
                <w:sz w:val="24"/>
                <w:szCs w:val="24"/>
              </w:rPr>
            </w:pPr>
          </w:p>
          <w:p w14:paraId="7D1C789D" w14:textId="27872188" w:rsidR="005B455D" w:rsidRPr="008225A0" w:rsidRDefault="008225A0" w:rsidP="008225A0">
            <w:pPr>
              <w:ind w:firstLine="0"/>
              <w:jc w:val="left"/>
              <w:rPr>
                <w:color w:val="auto"/>
                <w:sz w:val="24"/>
                <w:szCs w:val="24"/>
              </w:rPr>
            </w:pPr>
            <w:r w:rsidRPr="008225A0">
              <w:rPr>
                <w:color w:val="auto"/>
                <w:sz w:val="24"/>
                <w:szCs w:val="24"/>
              </w:rPr>
              <w:t>-</w:t>
            </w:r>
            <w:r w:rsidR="00A3192C">
              <w:rPr>
                <w:color w:val="auto"/>
                <w:sz w:val="24"/>
                <w:szCs w:val="24"/>
                <w:lang w:val="sr-Cyrl-RS"/>
              </w:rPr>
              <w:t>Оливера Пешут</w:t>
            </w:r>
            <w:r w:rsidRPr="008225A0">
              <w:rPr>
                <w:color w:val="auto"/>
                <w:sz w:val="24"/>
                <w:szCs w:val="24"/>
              </w:rPr>
              <w:t xml:space="preserve"> и </w:t>
            </w:r>
            <w:r w:rsidR="005B455D" w:rsidRPr="008225A0">
              <w:rPr>
                <w:color w:val="auto"/>
                <w:sz w:val="24"/>
                <w:szCs w:val="24"/>
              </w:rPr>
              <w:t>Љиљана Јовић</w:t>
            </w:r>
          </w:p>
        </w:tc>
      </w:tr>
      <w:tr w:rsidR="005B455D" w:rsidRPr="008225A0" w14:paraId="2A19272E" w14:textId="77777777" w:rsidTr="00AC2D0E">
        <w:tc>
          <w:tcPr>
            <w:tcW w:w="2269" w:type="dxa"/>
            <w:vAlign w:val="center"/>
          </w:tcPr>
          <w:p w14:paraId="2BAA9515" w14:textId="77777777" w:rsidR="005B455D" w:rsidRPr="008225A0" w:rsidRDefault="005B455D" w:rsidP="008225A0">
            <w:pPr>
              <w:ind w:firstLine="34"/>
              <w:jc w:val="left"/>
              <w:rPr>
                <w:color w:val="auto"/>
                <w:sz w:val="24"/>
                <w:szCs w:val="24"/>
              </w:rPr>
            </w:pPr>
            <w:r w:rsidRPr="008225A0">
              <w:rPr>
                <w:color w:val="auto"/>
                <w:sz w:val="24"/>
                <w:szCs w:val="24"/>
              </w:rPr>
              <w:t>Март</w:t>
            </w:r>
          </w:p>
        </w:tc>
        <w:tc>
          <w:tcPr>
            <w:tcW w:w="5245" w:type="dxa"/>
          </w:tcPr>
          <w:p w14:paraId="4A261B99" w14:textId="77777777" w:rsidR="005B455D" w:rsidRPr="008225A0" w:rsidRDefault="008225A0" w:rsidP="008225A0">
            <w:pPr>
              <w:pStyle w:val="Title"/>
              <w:spacing w:before="0"/>
              <w:jc w:val="left"/>
              <w:rPr>
                <w:rFonts w:ascii="Times New Roman" w:hAnsi="Times New Roman"/>
                <w:b w:val="0"/>
                <w:sz w:val="24"/>
                <w:szCs w:val="24"/>
                <w:lang w:val="sr-Latn-CS"/>
              </w:rPr>
            </w:pPr>
            <w:r w:rsidRPr="008225A0">
              <w:rPr>
                <w:rFonts w:ascii="Times New Roman" w:hAnsi="Times New Roman"/>
                <w:b w:val="0"/>
                <w:sz w:val="24"/>
                <w:szCs w:val="24"/>
              </w:rPr>
              <w:t>-</w:t>
            </w:r>
            <w:r w:rsidR="005B455D" w:rsidRPr="008225A0">
              <w:rPr>
                <w:rFonts w:ascii="Times New Roman" w:hAnsi="Times New Roman"/>
                <w:b w:val="0"/>
                <w:sz w:val="24"/>
                <w:szCs w:val="24"/>
              </w:rPr>
              <w:t>Конкурс „Крв живот значи“ (ликовни и литерарни радови)</w:t>
            </w:r>
          </w:p>
          <w:p w14:paraId="32FD95AC" w14:textId="77777777" w:rsidR="005B455D" w:rsidRPr="008225A0" w:rsidRDefault="005B455D" w:rsidP="008225A0">
            <w:pPr>
              <w:pStyle w:val="Title"/>
              <w:spacing w:before="0"/>
              <w:jc w:val="left"/>
              <w:rPr>
                <w:rFonts w:ascii="Times New Roman" w:hAnsi="Times New Roman"/>
                <w:b w:val="0"/>
                <w:sz w:val="24"/>
                <w:szCs w:val="24"/>
              </w:rPr>
            </w:pPr>
            <w:r w:rsidRPr="008225A0">
              <w:rPr>
                <w:rFonts w:ascii="Times New Roman" w:hAnsi="Times New Roman"/>
                <w:b w:val="0"/>
                <w:sz w:val="24"/>
                <w:szCs w:val="24"/>
              </w:rPr>
              <w:t>-</w:t>
            </w:r>
            <w:r w:rsidR="008225A0" w:rsidRPr="008225A0">
              <w:rPr>
                <w:rFonts w:ascii="Times New Roman" w:hAnsi="Times New Roman"/>
                <w:b w:val="0"/>
                <w:sz w:val="24"/>
                <w:szCs w:val="24"/>
              </w:rPr>
              <w:t>О</w:t>
            </w:r>
            <w:r w:rsidRPr="008225A0">
              <w:rPr>
                <w:rFonts w:ascii="Times New Roman" w:hAnsi="Times New Roman"/>
                <w:b w:val="0"/>
                <w:sz w:val="24"/>
                <w:szCs w:val="24"/>
              </w:rPr>
              <w:t>бележавање 24. марта – Светског дана борбе против ТБ (предавања)</w:t>
            </w:r>
          </w:p>
        </w:tc>
        <w:tc>
          <w:tcPr>
            <w:tcW w:w="3379" w:type="dxa"/>
            <w:vAlign w:val="center"/>
          </w:tcPr>
          <w:p w14:paraId="4563C033" w14:textId="77777777" w:rsidR="005B455D" w:rsidRPr="008225A0" w:rsidRDefault="008225A0" w:rsidP="00407280">
            <w:pPr>
              <w:ind w:firstLine="0"/>
              <w:jc w:val="left"/>
              <w:rPr>
                <w:color w:val="auto"/>
                <w:sz w:val="24"/>
                <w:szCs w:val="24"/>
              </w:rPr>
            </w:pPr>
            <w:r w:rsidRPr="008225A0">
              <w:rPr>
                <w:color w:val="auto"/>
                <w:sz w:val="24"/>
                <w:szCs w:val="24"/>
              </w:rPr>
              <w:t xml:space="preserve">-Драгана </w:t>
            </w:r>
            <w:r w:rsidR="005B455D" w:rsidRPr="008225A0">
              <w:rPr>
                <w:color w:val="auto"/>
                <w:sz w:val="24"/>
                <w:szCs w:val="24"/>
              </w:rPr>
              <w:t>Радмановић</w:t>
            </w:r>
            <w:r w:rsidRPr="008225A0">
              <w:rPr>
                <w:color w:val="auto"/>
                <w:sz w:val="24"/>
                <w:szCs w:val="24"/>
              </w:rPr>
              <w:t xml:space="preserve"> и </w:t>
            </w:r>
            <w:r w:rsidR="005B455D" w:rsidRPr="008225A0">
              <w:rPr>
                <w:color w:val="auto"/>
                <w:sz w:val="24"/>
                <w:szCs w:val="24"/>
              </w:rPr>
              <w:t>Мили</w:t>
            </w:r>
            <w:r>
              <w:rPr>
                <w:color w:val="auto"/>
                <w:sz w:val="24"/>
                <w:szCs w:val="24"/>
              </w:rPr>
              <w:t>-</w:t>
            </w:r>
            <w:r w:rsidR="005B455D" w:rsidRPr="008225A0">
              <w:rPr>
                <w:color w:val="auto"/>
                <w:sz w:val="24"/>
                <w:szCs w:val="24"/>
              </w:rPr>
              <w:t>ца Матичић</w:t>
            </w:r>
          </w:p>
          <w:p w14:paraId="1ED140C4" w14:textId="740599DB" w:rsidR="005B455D" w:rsidRPr="00A3192C" w:rsidRDefault="008225A0" w:rsidP="008225A0">
            <w:pPr>
              <w:ind w:firstLine="0"/>
              <w:jc w:val="left"/>
              <w:rPr>
                <w:color w:val="auto"/>
                <w:sz w:val="24"/>
                <w:szCs w:val="24"/>
                <w:lang w:val="sr-Cyrl-RS"/>
              </w:rPr>
            </w:pPr>
            <w:r w:rsidRPr="008225A0">
              <w:rPr>
                <w:color w:val="auto"/>
                <w:sz w:val="24"/>
                <w:szCs w:val="24"/>
              </w:rPr>
              <w:t>-</w:t>
            </w:r>
            <w:r w:rsidR="00A3192C">
              <w:rPr>
                <w:color w:val="auto"/>
                <w:sz w:val="24"/>
                <w:szCs w:val="24"/>
                <w:lang w:val="sr-Cyrl-RS"/>
              </w:rPr>
              <w:t>Оливера Пешут</w:t>
            </w:r>
          </w:p>
          <w:p w14:paraId="3CCBFF5E" w14:textId="77777777" w:rsidR="005B455D" w:rsidRDefault="00A3192C" w:rsidP="00407280">
            <w:pPr>
              <w:ind w:firstLine="0"/>
              <w:jc w:val="left"/>
              <w:rPr>
                <w:color w:val="auto"/>
                <w:sz w:val="24"/>
                <w:szCs w:val="24"/>
                <w:lang w:val="sr-Cyrl-RS"/>
              </w:rPr>
            </w:pPr>
            <w:r>
              <w:rPr>
                <w:color w:val="auto"/>
                <w:sz w:val="24"/>
                <w:szCs w:val="24"/>
                <w:lang w:val="sr-Cyrl-RS"/>
              </w:rPr>
              <w:t>-Вера Шалипур</w:t>
            </w:r>
          </w:p>
          <w:p w14:paraId="5CAE69AE" w14:textId="4D2B70CA" w:rsidR="00A3192C" w:rsidRPr="00A3192C" w:rsidRDefault="00A3192C" w:rsidP="00407280">
            <w:pPr>
              <w:ind w:firstLine="0"/>
              <w:jc w:val="left"/>
              <w:rPr>
                <w:color w:val="auto"/>
                <w:sz w:val="24"/>
                <w:szCs w:val="24"/>
                <w:lang w:val="sr-Cyrl-RS"/>
              </w:rPr>
            </w:pPr>
            <w:r>
              <w:rPr>
                <w:color w:val="auto"/>
                <w:sz w:val="24"/>
                <w:szCs w:val="24"/>
                <w:lang w:val="sr-Cyrl-RS"/>
              </w:rPr>
              <w:t>-Славица Младеновић</w:t>
            </w:r>
          </w:p>
        </w:tc>
      </w:tr>
      <w:tr w:rsidR="005B455D" w:rsidRPr="008225A0" w14:paraId="3EE439BD" w14:textId="77777777" w:rsidTr="00AC2D0E">
        <w:tc>
          <w:tcPr>
            <w:tcW w:w="2269" w:type="dxa"/>
            <w:vAlign w:val="center"/>
          </w:tcPr>
          <w:p w14:paraId="2200E9ED" w14:textId="77777777" w:rsidR="005B455D" w:rsidRPr="008225A0" w:rsidRDefault="005B455D" w:rsidP="005B455D">
            <w:pPr>
              <w:ind w:firstLine="34"/>
              <w:jc w:val="left"/>
              <w:rPr>
                <w:color w:val="auto"/>
                <w:sz w:val="24"/>
                <w:szCs w:val="24"/>
              </w:rPr>
            </w:pPr>
            <w:r w:rsidRPr="008225A0">
              <w:rPr>
                <w:color w:val="auto"/>
                <w:sz w:val="24"/>
                <w:szCs w:val="24"/>
              </w:rPr>
              <w:t>Април</w:t>
            </w:r>
          </w:p>
        </w:tc>
        <w:tc>
          <w:tcPr>
            <w:tcW w:w="5245" w:type="dxa"/>
          </w:tcPr>
          <w:p w14:paraId="181AF740" w14:textId="77777777" w:rsidR="005B455D" w:rsidRPr="008225A0" w:rsidRDefault="008225A0" w:rsidP="008225A0">
            <w:pPr>
              <w:pStyle w:val="Title"/>
              <w:spacing w:before="0"/>
              <w:jc w:val="left"/>
              <w:rPr>
                <w:rFonts w:ascii="Times New Roman" w:hAnsi="Times New Roman"/>
                <w:b w:val="0"/>
                <w:sz w:val="24"/>
                <w:szCs w:val="24"/>
                <w:lang w:val="sr-Latn-CS"/>
              </w:rPr>
            </w:pPr>
            <w:r w:rsidRPr="008225A0">
              <w:rPr>
                <w:rFonts w:ascii="Times New Roman" w:hAnsi="Times New Roman"/>
                <w:b w:val="0"/>
                <w:sz w:val="24"/>
                <w:szCs w:val="24"/>
              </w:rPr>
              <w:t>-О</w:t>
            </w:r>
            <w:r w:rsidR="005B455D" w:rsidRPr="008225A0">
              <w:rPr>
                <w:rFonts w:ascii="Times New Roman" w:hAnsi="Times New Roman"/>
                <w:b w:val="0"/>
                <w:sz w:val="24"/>
                <w:szCs w:val="24"/>
              </w:rPr>
              <w:t>бележавање 7. априла – Светског дана здра</w:t>
            </w:r>
            <w:r>
              <w:rPr>
                <w:rFonts w:ascii="Times New Roman" w:hAnsi="Times New Roman"/>
                <w:b w:val="0"/>
                <w:sz w:val="24"/>
                <w:szCs w:val="24"/>
              </w:rPr>
              <w:t>-</w:t>
            </w:r>
            <w:r w:rsidR="005B455D" w:rsidRPr="008225A0">
              <w:rPr>
                <w:rFonts w:ascii="Times New Roman" w:hAnsi="Times New Roman"/>
                <w:b w:val="0"/>
                <w:sz w:val="24"/>
                <w:szCs w:val="24"/>
              </w:rPr>
              <w:t>вља (ХИВ/АИДС и болести зави</w:t>
            </w:r>
            <w:r w:rsidRPr="008225A0">
              <w:rPr>
                <w:rFonts w:ascii="Times New Roman" w:hAnsi="Times New Roman"/>
                <w:b w:val="0"/>
                <w:sz w:val="24"/>
                <w:szCs w:val="24"/>
              </w:rPr>
              <w:t>-</w:t>
            </w:r>
            <w:r w:rsidR="005B455D" w:rsidRPr="008225A0">
              <w:rPr>
                <w:rFonts w:ascii="Times New Roman" w:hAnsi="Times New Roman"/>
                <w:b w:val="0"/>
                <w:sz w:val="24"/>
                <w:szCs w:val="24"/>
              </w:rPr>
              <w:t>сности – оба</w:t>
            </w:r>
            <w:r>
              <w:rPr>
                <w:rFonts w:ascii="Times New Roman" w:hAnsi="Times New Roman"/>
                <w:b w:val="0"/>
                <w:sz w:val="24"/>
                <w:szCs w:val="24"/>
              </w:rPr>
              <w:t>-</w:t>
            </w:r>
            <w:r w:rsidR="005B455D" w:rsidRPr="008225A0">
              <w:rPr>
                <w:rFonts w:ascii="Times New Roman" w:hAnsi="Times New Roman"/>
                <w:b w:val="0"/>
                <w:sz w:val="24"/>
                <w:szCs w:val="24"/>
              </w:rPr>
              <w:t>везно, + актуелна тема)</w:t>
            </w:r>
          </w:p>
          <w:p w14:paraId="5D8C1708" w14:textId="77777777" w:rsidR="005B455D" w:rsidRPr="008225A0" w:rsidRDefault="005B455D" w:rsidP="008225A0">
            <w:pPr>
              <w:pStyle w:val="Title"/>
              <w:spacing w:before="0"/>
              <w:jc w:val="left"/>
              <w:rPr>
                <w:rFonts w:ascii="Times New Roman" w:hAnsi="Times New Roman"/>
                <w:b w:val="0"/>
                <w:sz w:val="24"/>
                <w:szCs w:val="24"/>
              </w:rPr>
            </w:pPr>
            <w:r w:rsidRPr="008225A0">
              <w:rPr>
                <w:rFonts w:ascii="Times New Roman" w:hAnsi="Times New Roman"/>
                <w:b w:val="0"/>
                <w:sz w:val="24"/>
                <w:szCs w:val="24"/>
              </w:rPr>
              <w:t>-</w:t>
            </w:r>
            <w:r w:rsidR="008225A0" w:rsidRPr="008225A0">
              <w:rPr>
                <w:rFonts w:ascii="Times New Roman" w:hAnsi="Times New Roman"/>
                <w:b w:val="0"/>
                <w:sz w:val="24"/>
                <w:szCs w:val="24"/>
              </w:rPr>
              <w:t>А</w:t>
            </w:r>
            <w:r w:rsidRPr="008225A0">
              <w:rPr>
                <w:rFonts w:ascii="Times New Roman" w:hAnsi="Times New Roman"/>
                <w:b w:val="0"/>
                <w:sz w:val="24"/>
                <w:szCs w:val="24"/>
              </w:rPr>
              <w:t>кција добровољног давалаштва крви</w:t>
            </w:r>
          </w:p>
          <w:p w14:paraId="625C845E" w14:textId="77777777" w:rsidR="005B455D" w:rsidRPr="008225A0" w:rsidRDefault="005B455D" w:rsidP="008225A0">
            <w:pPr>
              <w:jc w:val="left"/>
              <w:rPr>
                <w:color w:val="auto"/>
                <w:sz w:val="24"/>
                <w:szCs w:val="24"/>
              </w:rPr>
            </w:pPr>
          </w:p>
        </w:tc>
        <w:tc>
          <w:tcPr>
            <w:tcW w:w="3379" w:type="dxa"/>
            <w:vAlign w:val="center"/>
          </w:tcPr>
          <w:p w14:paraId="124EEAA9" w14:textId="33367965" w:rsidR="005B455D" w:rsidRPr="008225A0" w:rsidRDefault="008225A0" w:rsidP="00407280">
            <w:pPr>
              <w:ind w:firstLine="0"/>
              <w:jc w:val="left"/>
              <w:rPr>
                <w:color w:val="auto"/>
                <w:sz w:val="24"/>
                <w:szCs w:val="24"/>
              </w:rPr>
            </w:pPr>
            <w:r w:rsidRPr="008225A0">
              <w:rPr>
                <w:color w:val="auto"/>
                <w:sz w:val="24"/>
                <w:szCs w:val="24"/>
              </w:rPr>
              <w:t>-</w:t>
            </w:r>
            <w:r w:rsidR="005B455D" w:rsidRPr="008225A0">
              <w:rPr>
                <w:color w:val="auto"/>
                <w:sz w:val="24"/>
                <w:szCs w:val="24"/>
              </w:rPr>
              <w:t xml:space="preserve">Ивана </w:t>
            </w:r>
            <w:r w:rsidR="00A3192C">
              <w:rPr>
                <w:color w:val="auto"/>
                <w:sz w:val="24"/>
                <w:szCs w:val="24"/>
                <w:lang w:val="sr-Cyrl-RS"/>
              </w:rPr>
              <w:t xml:space="preserve">Живанчевић </w:t>
            </w:r>
            <w:r w:rsidR="005B455D" w:rsidRPr="008225A0">
              <w:rPr>
                <w:color w:val="auto"/>
                <w:sz w:val="24"/>
                <w:szCs w:val="24"/>
              </w:rPr>
              <w:t>Вулетић</w:t>
            </w:r>
            <w:r w:rsidRPr="008225A0">
              <w:rPr>
                <w:color w:val="auto"/>
                <w:sz w:val="24"/>
                <w:szCs w:val="24"/>
              </w:rPr>
              <w:t xml:space="preserve"> и </w:t>
            </w:r>
            <w:r w:rsidR="005B455D" w:rsidRPr="008225A0">
              <w:rPr>
                <w:color w:val="auto"/>
                <w:sz w:val="24"/>
                <w:szCs w:val="24"/>
              </w:rPr>
              <w:t>Мирјана Стаменковић</w:t>
            </w:r>
          </w:p>
          <w:p w14:paraId="788D0712" w14:textId="77777777" w:rsidR="005B455D" w:rsidRPr="008225A0" w:rsidRDefault="005B455D" w:rsidP="00407280">
            <w:pPr>
              <w:ind w:firstLine="0"/>
              <w:jc w:val="left"/>
              <w:rPr>
                <w:color w:val="auto"/>
                <w:sz w:val="24"/>
                <w:szCs w:val="24"/>
              </w:rPr>
            </w:pPr>
          </w:p>
          <w:p w14:paraId="555527C9" w14:textId="0C9126BD" w:rsidR="005B455D" w:rsidRPr="00A3192C" w:rsidRDefault="008225A0" w:rsidP="008225A0">
            <w:pPr>
              <w:ind w:right="-131" w:firstLine="0"/>
              <w:jc w:val="left"/>
              <w:rPr>
                <w:color w:val="auto"/>
                <w:sz w:val="24"/>
                <w:szCs w:val="24"/>
                <w:lang w:val="sr-Cyrl-RS"/>
              </w:rPr>
            </w:pPr>
            <w:r w:rsidRPr="008225A0">
              <w:rPr>
                <w:color w:val="auto"/>
                <w:sz w:val="24"/>
                <w:szCs w:val="24"/>
              </w:rPr>
              <w:t>-</w:t>
            </w:r>
            <w:r w:rsidR="005B455D" w:rsidRPr="008225A0">
              <w:rPr>
                <w:color w:val="auto"/>
                <w:sz w:val="24"/>
                <w:szCs w:val="24"/>
              </w:rPr>
              <w:t>Драгана Радмановић</w:t>
            </w:r>
            <w:r w:rsidRPr="008225A0">
              <w:rPr>
                <w:color w:val="auto"/>
                <w:sz w:val="24"/>
                <w:szCs w:val="24"/>
              </w:rPr>
              <w:t xml:space="preserve"> и </w:t>
            </w:r>
            <w:r w:rsidR="00A3192C">
              <w:rPr>
                <w:color w:val="auto"/>
                <w:sz w:val="24"/>
                <w:szCs w:val="24"/>
                <w:lang w:val="sr-Cyrl-RS"/>
              </w:rPr>
              <w:t>Оливера Пешут</w:t>
            </w:r>
          </w:p>
        </w:tc>
      </w:tr>
      <w:tr w:rsidR="00A3192C" w:rsidRPr="008225A0" w14:paraId="24A76785" w14:textId="77777777" w:rsidTr="00AC2D0E">
        <w:tc>
          <w:tcPr>
            <w:tcW w:w="2269" w:type="dxa"/>
            <w:vAlign w:val="center"/>
          </w:tcPr>
          <w:p w14:paraId="7FA44DC2" w14:textId="1C843534" w:rsidR="00A3192C" w:rsidRDefault="00A3192C" w:rsidP="00A3192C">
            <w:pPr>
              <w:ind w:firstLine="0"/>
              <w:jc w:val="left"/>
              <w:rPr>
                <w:color w:val="auto"/>
                <w:sz w:val="24"/>
                <w:szCs w:val="24"/>
                <w:lang w:val="sr-Cyrl-RS"/>
              </w:rPr>
            </w:pPr>
          </w:p>
          <w:p w14:paraId="30E0995B" w14:textId="08BC464E" w:rsidR="00A3192C" w:rsidRDefault="00A3192C" w:rsidP="005B455D">
            <w:pPr>
              <w:ind w:firstLine="34"/>
              <w:jc w:val="left"/>
              <w:rPr>
                <w:color w:val="auto"/>
                <w:sz w:val="24"/>
                <w:szCs w:val="24"/>
                <w:lang w:val="sr-Cyrl-RS"/>
              </w:rPr>
            </w:pPr>
            <w:r>
              <w:rPr>
                <w:color w:val="auto"/>
                <w:sz w:val="24"/>
                <w:szCs w:val="24"/>
                <w:lang w:val="sr-Cyrl-RS"/>
              </w:rPr>
              <w:t>Мај</w:t>
            </w:r>
          </w:p>
          <w:p w14:paraId="36D78084" w14:textId="77777777" w:rsidR="00A3192C" w:rsidRDefault="00A3192C" w:rsidP="005B455D">
            <w:pPr>
              <w:ind w:firstLine="34"/>
              <w:jc w:val="left"/>
              <w:rPr>
                <w:color w:val="auto"/>
                <w:sz w:val="24"/>
                <w:szCs w:val="24"/>
                <w:lang w:val="sr-Cyrl-RS"/>
              </w:rPr>
            </w:pPr>
          </w:p>
          <w:p w14:paraId="7748D2C9" w14:textId="77777777" w:rsidR="00A3192C" w:rsidRDefault="00A3192C" w:rsidP="005B455D">
            <w:pPr>
              <w:ind w:firstLine="34"/>
              <w:jc w:val="left"/>
              <w:rPr>
                <w:color w:val="auto"/>
                <w:sz w:val="24"/>
                <w:szCs w:val="24"/>
                <w:lang w:val="sr-Cyrl-RS"/>
              </w:rPr>
            </w:pPr>
          </w:p>
          <w:p w14:paraId="7F04A774" w14:textId="693B65C0" w:rsidR="00A3192C" w:rsidRPr="00A3192C" w:rsidRDefault="00A3192C" w:rsidP="005B455D">
            <w:pPr>
              <w:ind w:firstLine="34"/>
              <w:jc w:val="left"/>
              <w:rPr>
                <w:color w:val="auto"/>
                <w:sz w:val="24"/>
                <w:szCs w:val="24"/>
                <w:lang w:val="sr-Cyrl-RS"/>
              </w:rPr>
            </w:pPr>
          </w:p>
        </w:tc>
        <w:tc>
          <w:tcPr>
            <w:tcW w:w="5245" w:type="dxa"/>
          </w:tcPr>
          <w:p w14:paraId="3C74F189" w14:textId="77777777" w:rsidR="00A3192C" w:rsidRDefault="00A3192C" w:rsidP="008225A0">
            <w:pPr>
              <w:pStyle w:val="Title"/>
              <w:spacing w:before="0"/>
              <w:jc w:val="left"/>
              <w:rPr>
                <w:rFonts w:ascii="Times New Roman" w:hAnsi="Times New Roman"/>
                <w:b w:val="0"/>
                <w:sz w:val="24"/>
                <w:szCs w:val="24"/>
                <w:lang w:val="sr-Cyrl-RS"/>
              </w:rPr>
            </w:pPr>
            <w:r>
              <w:rPr>
                <w:rFonts w:ascii="Times New Roman" w:hAnsi="Times New Roman"/>
                <w:b w:val="0"/>
                <w:sz w:val="24"/>
                <w:szCs w:val="24"/>
                <w:lang w:val="sr-Cyrl-RS"/>
              </w:rPr>
              <w:t>-,,Недеља Црвеног крста''- активности према сачињеном програму</w:t>
            </w:r>
          </w:p>
          <w:p w14:paraId="49979C4B" w14:textId="77777777" w:rsidR="00A3192C" w:rsidRDefault="00A3192C" w:rsidP="008225A0">
            <w:pPr>
              <w:pStyle w:val="Title"/>
              <w:spacing w:before="0"/>
              <w:jc w:val="left"/>
              <w:rPr>
                <w:rFonts w:ascii="Times New Roman" w:hAnsi="Times New Roman"/>
                <w:b w:val="0"/>
                <w:sz w:val="24"/>
                <w:szCs w:val="24"/>
                <w:lang w:val="sr-Cyrl-RS"/>
              </w:rPr>
            </w:pPr>
            <w:r>
              <w:rPr>
                <w:rFonts w:ascii="Times New Roman" w:hAnsi="Times New Roman"/>
                <w:b w:val="0"/>
                <w:sz w:val="24"/>
                <w:szCs w:val="24"/>
                <w:lang w:val="sr-Cyrl-RS"/>
              </w:rPr>
              <w:t xml:space="preserve">- Квиз ,,Шта знам о Црвеном крсту </w:t>
            </w:r>
            <w:r w:rsidR="0065164B">
              <w:rPr>
                <w:rFonts w:ascii="Times New Roman" w:hAnsi="Times New Roman"/>
                <w:b w:val="0"/>
                <w:sz w:val="24"/>
                <w:szCs w:val="24"/>
                <w:lang w:val="sr-Cyrl-RS"/>
              </w:rPr>
              <w:t>и давалаштву крви'' (ученици 4. разреда)</w:t>
            </w:r>
          </w:p>
          <w:p w14:paraId="38F8C5D2" w14:textId="77777777" w:rsidR="0065164B" w:rsidRDefault="0065164B" w:rsidP="008225A0">
            <w:pPr>
              <w:pStyle w:val="Title"/>
              <w:spacing w:before="0"/>
              <w:jc w:val="left"/>
              <w:rPr>
                <w:rFonts w:ascii="Times New Roman" w:hAnsi="Times New Roman"/>
                <w:b w:val="0"/>
                <w:sz w:val="24"/>
                <w:szCs w:val="24"/>
                <w:lang w:val="sr-Cyrl-RS"/>
              </w:rPr>
            </w:pPr>
            <w:r>
              <w:rPr>
                <w:rFonts w:ascii="Times New Roman" w:hAnsi="Times New Roman"/>
                <w:b w:val="0"/>
                <w:sz w:val="24"/>
                <w:szCs w:val="24"/>
                <w:lang w:val="sr-Cyrl-RS"/>
              </w:rPr>
              <w:t>-припрема екипа ПП и општинско такмичење</w:t>
            </w:r>
          </w:p>
          <w:p w14:paraId="5DDCF64D" w14:textId="77777777" w:rsidR="0065164B" w:rsidRDefault="0065164B" w:rsidP="008225A0">
            <w:pPr>
              <w:pStyle w:val="Title"/>
              <w:spacing w:before="0"/>
              <w:jc w:val="left"/>
              <w:rPr>
                <w:rFonts w:ascii="Times New Roman" w:hAnsi="Times New Roman"/>
                <w:b w:val="0"/>
                <w:sz w:val="24"/>
                <w:szCs w:val="24"/>
                <w:lang w:val="sr-Cyrl-RS"/>
              </w:rPr>
            </w:pPr>
            <w:r>
              <w:rPr>
                <w:rFonts w:ascii="Times New Roman" w:hAnsi="Times New Roman"/>
                <w:b w:val="0"/>
                <w:sz w:val="24"/>
                <w:szCs w:val="24"/>
                <w:lang w:val="sr-Cyrl-RS"/>
              </w:rPr>
              <w:t>- обележавање 31. маја- Светског дана без дуванског дима</w:t>
            </w:r>
          </w:p>
          <w:p w14:paraId="70990B78" w14:textId="7B2DD4EB" w:rsidR="0065164B" w:rsidRPr="00A3192C" w:rsidRDefault="0065164B" w:rsidP="008225A0">
            <w:pPr>
              <w:pStyle w:val="Title"/>
              <w:spacing w:before="0"/>
              <w:jc w:val="left"/>
              <w:rPr>
                <w:rFonts w:ascii="Times New Roman" w:hAnsi="Times New Roman"/>
                <w:b w:val="0"/>
                <w:sz w:val="24"/>
                <w:szCs w:val="24"/>
                <w:lang w:val="sr-Cyrl-RS"/>
              </w:rPr>
            </w:pPr>
          </w:p>
        </w:tc>
        <w:tc>
          <w:tcPr>
            <w:tcW w:w="3379" w:type="dxa"/>
            <w:vAlign w:val="center"/>
          </w:tcPr>
          <w:p w14:paraId="24E834D1" w14:textId="77777777" w:rsidR="0065164B" w:rsidRDefault="0065164B" w:rsidP="00407280">
            <w:pPr>
              <w:ind w:firstLine="0"/>
              <w:jc w:val="left"/>
              <w:rPr>
                <w:color w:val="auto"/>
                <w:sz w:val="24"/>
                <w:szCs w:val="24"/>
                <w:lang w:val="sr-Cyrl-RS"/>
              </w:rPr>
            </w:pPr>
            <w:r>
              <w:rPr>
                <w:color w:val="auto"/>
                <w:sz w:val="24"/>
                <w:szCs w:val="24"/>
                <w:lang w:val="sr-Cyrl-RS"/>
              </w:rPr>
              <w:t>Драгана Радмановић</w:t>
            </w:r>
          </w:p>
          <w:p w14:paraId="58142314" w14:textId="77777777" w:rsidR="0065164B" w:rsidRDefault="0065164B" w:rsidP="00407280">
            <w:pPr>
              <w:ind w:firstLine="0"/>
              <w:jc w:val="left"/>
              <w:rPr>
                <w:color w:val="auto"/>
                <w:sz w:val="24"/>
                <w:szCs w:val="24"/>
                <w:lang w:val="sr-Cyrl-RS"/>
              </w:rPr>
            </w:pPr>
          </w:p>
          <w:p w14:paraId="679DC0AD" w14:textId="77777777" w:rsidR="0065164B" w:rsidRDefault="0065164B" w:rsidP="00407280">
            <w:pPr>
              <w:ind w:firstLine="0"/>
              <w:jc w:val="left"/>
              <w:rPr>
                <w:color w:val="auto"/>
                <w:sz w:val="24"/>
                <w:szCs w:val="24"/>
                <w:lang w:val="sr-Cyrl-RS"/>
              </w:rPr>
            </w:pPr>
            <w:r>
              <w:rPr>
                <w:color w:val="auto"/>
                <w:sz w:val="24"/>
                <w:szCs w:val="24"/>
                <w:lang w:val="sr-Cyrl-RS"/>
              </w:rPr>
              <w:t>Драгана Радмановић</w:t>
            </w:r>
          </w:p>
          <w:p w14:paraId="6BB09C03" w14:textId="77777777" w:rsidR="0065164B" w:rsidRDefault="0065164B" w:rsidP="00407280">
            <w:pPr>
              <w:ind w:firstLine="0"/>
              <w:jc w:val="left"/>
              <w:rPr>
                <w:color w:val="auto"/>
                <w:sz w:val="24"/>
                <w:szCs w:val="24"/>
                <w:lang w:val="sr-Cyrl-RS"/>
              </w:rPr>
            </w:pPr>
          </w:p>
          <w:p w14:paraId="488CC82B" w14:textId="77777777" w:rsidR="0065164B" w:rsidRDefault="0065164B" w:rsidP="00407280">
            <w:pPr>
              <w:ind w:firstLine="0"/>
              <w:jc w:val="left"/>
              <w:rPr>
                <w:color w:val="auto"/>
                <w:sz w:val="24"/>
                <w:szCs w:val="24"/>
                <w:lang w:val="sr-Cyrl-RS"/>
              </w:rPr>
            </w:pPr>
            <w:r>
              <w:rPr>
                <w:color w:val="auto"/>
                <w:sz w:val="24"/>
                <w:szCs w:val="24"/>
                <w:lang w:val="sr-Cyrl-RS"/>
              </w:rPr>
              <w:t>Слободан Животић</w:t>
            </w:r>
          </w:p>
          <w:p w14:paraId="6E869845" w14:textId="77777777" w:rsidR="0065164B" w:rsidRDefault="0065164B" w:rsidP="00407280">
            <w:pPr>
              <w:ind w:firstLine="0"/>
              <w:jc w:val="left"/>
              <w:rPr>
                <w:color w:val="auto"/>
                <w:sz w:val="24"/>
                <w:szCs w:val="24"/>
                <w:lang w:val="sr-Cyrl-RS"/>
              </w:rPr>
            </w:pPr>
          </w:p>
          <w:p w14:paraId="43E7CBE7" w14:textId="77777777" w:rsidR="0065164B" w:rsidRDefault="0065164B" w:rsidP="00407280">
            <w:pPr>
              <w:ind w:firstLine="0"/>
              <w:jc w:val="left"/>
              <w:rPr>
                <w:color w:val="auto"/>
                <w:sz w:val="24"/>
                <w:szCs w:val="24"/>
                <w:lang w:val="sr-Cyrl-RS"/>
              </w:rPr>
            </w:pPr>
            <w:r>
              <w:rPr>
                <w:color w:val="auto"/>
                <w:sz w:val="24"/>
                <w:szCs w:val="24"/>
                <w:lang w:val="sr-Cyrl-RS"/>
              </w:rPr>
              <w:t>Сандра Бабић</w:t>
            </w:r>
          </w:p>
          <w:p w14:paraId="3A59DE06" w14:textId="53696086" w:rsidR="0065164B" w:rsidRPr="0065164B" w:rsidRDefault="0065164B" w:rsidP="00407280">
            <w:pPr>
              <w:ind w:firstLine="0"/>
              <w:jc w:val="left"/>
              <w:rPr>
                <w:color w:val="auto"/>
                <w:sz w:val="24"/>
                <w:szCs w:val="24"/>
                <w:lang w:val="sr-Cyrl-RS"/>
              </w:rPr>
            </w:pPr>
          </w:p>
        </w:tc>
      </w:tr>
    </w:tbl>
    <w:p w14:paraId="5487DAD4" w14:textId="77777777" w:rsidR="005B455D" w:rsidRDefault="005B455D">
      <w:pPr>
        <w:ind w:left="-993" w:firstLine="0"/>
        <w:jc w:val="center"/>
        <w:rPr>
          <w:color w:val="FF0000"/>
        </w:rPr>
      </w:pPr>
    </w:p>
    <w:p w14:paraId="7AE2E8AE" w14:textId="77777777" w:rsidR="005B455D" w:rsidRPr="005B455D" w:rsidRDefault="005B455D">
      <w:pPr>
        <w:ind w:left="-993" w:firstLine="0"/>
        <w:jc w:val="center"/>
        <w:rPr>
          <w:color w:val="FF0000"/>
          <w:sz w:val="32"/>
          <w:szCs w:val="32"/>
        </w:rPr>
      </w:pPr>
    </w:p>
    <w:p w14:paraId="6E054A1A" w14:textId="77777777" w:rsidR="00201043" w:rsidRPr="009A7367" w:rsidRDefault="00201043" w:rsidP="001B73D1">
      <w:pPr>
        <w:jc w:val="center"/>
        <w:rPr>
          <w:sz w:val="24"/>
          <w:szCs w:val="24"/>
        </w:rPr>
      </w:pPr>
      <w:r w:rsidRPr="009A7367">
        <w:rPr>
          <w:b/>
          <w:sz w:val="24"/>
          <w:szCs w:val="24"/>
        </w:rPr>
        <w:t>ГОДИШЊИ ПЛАН РАДА ТИМА ЗА САРАДЊУ СА РОДИТЕЉИМА</w:t>
      </w:r>
    </w:p>
    <w:p w14:paraId="5BF8C10D" w14:textId="6F02788C" w:rsidR="00201043" w:rsidRDefault="00201043" w:rsidP="001B73D1">
      <w:pPr>
        <w:jc w:val="center"/>
        <w:rPr>
          <w:b/>
          <w:sz w:val="24"/>
          <w:szCs w:val="24"/>
        </w:rPr>
      </w:pPr>
      <w:r w:rsidRPr="009A7367">
        <w:rPr>
          <w:b/>
          <w:sz w:val="24"/>
          <w:szCs w:val="24"/>
        </w:rPr>
        <w:t>ШКОЛСКА 202</w:t>
      </w:r>
      <w:r w:rsidR="0065164B">
        <w:rPr>
          <w:b/>
          <w:sz w:val="24"/>
          <w:szCs w:val="24"/>
          <w:lang w:val="sr-Cyrl-RS"/>
        </w:rPr>
        <w:t>4</w:t>
      </w:r>
      <w:r w:rsidRPr="009A7367">
        <w:rPr>
          <w:b/>
          <w:sz w:val="24"/>
          <w:szCs w:val="24"/>
        </w:rPr>
        <w:t>/2</w:t>
      </w:r>
      <w:r w:rsidR="0065164B">
        <w:rPr>
          <w:b/>
          <w:sz w:val="24"/>
          <w:szCs w:val="24"/>
          <w:lang w:val="sr-Cyrl-RS"/>
        </w:rPr>
        <w:t>5</w:t>
      </w:r>
      <w:r w:rsidRPr="009A7367">
        <w:rPr>
          <w:b/>
          <w:sz w:val="24"/>
          <w:szCs w:val="24"/>
        </w:rPr>
        <w:t>.ГОД.</w:t>
      </w:r>
    </w:p>
    <w:p w14:paraId="7113086E" w14:textId="021BC31D" w:rsidR="001B73D1" w:rsidRPr="00E40007" w:rsidRDefault="001B73D1" w:rsidP="001B73D1">
      <w:pPr>
        <w:jc w:val="center"/>
        <w:rPr>
          <w:b/>
          <w:sz w:val="24"/>
          <w:szCs w:val="24"/>
          <w:lang w:val="sr-Cyrl-RS"/>
        </w:rPr>
      </w:pPr>
      <w:r>
        <w:rPr>
          <w:b/>
          <w:sz w:val="24"/>
          <w:szCs w:val="24"/>
        </w:rPr>
        <w:t>Руководилац:</w:t>
      </w:r>
      <w:r w:rsidR="00E40007">
        <w:rPr>
          <w:b/>
          <w:sz w:val="24"/>
          <w:szCs w:val="24"/>
          <w:lang w:val="en-US"/>
        </w:rPr>
        <w:t>M</w:t>
      </w:r>
      <w:r w:rsidR="00E40007">
        <w:rPr>
          <w:b/>
          <w:sz w:val="24"/>
          <w:szCs w:val="24"/>
          <w:lang w:val="sr-Cyrl-RS"/>
        </w:rPr>
        <w:t>арија Тракиловић</w:t>
      </w:r>
    </w:p>
    <w:tbl>
      <w:tblPr>
        <w:tblW w:w="0" w:type="auto"/>
        <w:jc w:val="center"/>
        <w:tblLook w:val="04A0" w:firstRow="1" w:lastRow="0" w:firstColumn="1" w:lastColumn="0" w:noHBand="0" w:noVBand="1"/>
      </w:tblPr>
      <w:tblGrid>
        <w:gridCol w:w="1686"/>
        <w:gridCol w:w="5692"/>
        <w:gridCol w:w="2903"/>
      </w:tblGrid>
      <w:tr w:rsidR="00E40007" w14:paraId="255876DC" w14:textId="77777777" w:rsidTr="00E40007">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A44BDDF" w14:textId="77777777" w:rsidR="00E40007" w:rsidRDefault="00E40007">
            <w:pPr>
              <w:rPr>
                <w:bCs w:val="0"/>
                <w:color w:val="auto"/>
                <w:sz w:val="24"/>
                <w:szCs w:val="24"/>
                <w:lang w:val="en-US"/>
              </w:rPr>
            </w:pPr>
            <w:r>
              <w:rPr>
                <w:b/>
                <w:bCs w:val="0"/>
                <w:sz w:val="24"/>
                <w:szCs w:val="24"/>
              </w:rPr>
              <w:t>ВРЕМЕ</w:t>
            </w:r>
          </w:p>
        </w:tc>
        <w:tc>
          <w:tcPr>
            <w:tcW w:w="0" w:type="auto"/>
            <w:tcBorders>
              <w:top w:val="single" w:sz="4" w:space="0" w:color="000000"/>
              <w:left w:val="single" w:sz="4" w:space="0" w:color="000000"/>
              <w:bottom w:val="single" w:sz="4" w:space="0" w:color="000000"/>
              <w:right w:val="single" w:sz="4" w:space="0" w:color="000000"/>
            </w:tcBorders>
            <w:hideMark/>
          </w:tcPr>
          <w:p w14:paraId="4A34F8F1" w14:textId="77777777" w:rsidR="00E40007" w:rsidRDefault="00E40007">
            <w:pPr>
              <w:rPr>
                <w:sz w:val="24"/>
                <w:szCs w:val="24"/>
              </w:rPr>
            </w:pPr>
            <w:r>
              <w:rPr>
                <w:b/>
                <w:bCs w:val="0"/>
                <w:sz w:val="24"/>
                <w:szCs w:val="24"/>
              </w:rPr>
              <w:t>САДРЖАЈ РАДА </w:t>
            </w:r>
          </w:p>
        </w:tc>
        <w:tc>
          <w:tcPr>
            <w:tcW w:w="0" w:type="auto"/>
            <w:tcBorders>
              <w:top w:val="single" w:sz="4" w:space="0" w:color="000000"/>
              <w:left w:val="single" w:sz="4" w:space="0" w:color="000000"/>
              <w:bottom w:val="single" w:sz="4" w:space="0" w:color="000000"/>
              <w:right w:val="single" w:sz="4" w:space="0" w:color="000000"/>
            </w:tcBorders>
            <w:hideMark/>
          </w:tcPr>
          <w:p w14:paraId="6D3F02B9" w14:textId="77777777" w:rsidR="00E40007" w:rsidRDefault="00E40007">
            <w:pPr>
              <w:rPr>
                <w:sz w:val="24"/>
                <w:szCs w:val="24"/>
              </w:rPr>
            </w:pPr>
            <w:r>
              <w:rPr>
                <w:b/>
                <w:bCs w:val="0"/>
                <w:sz w:val="24"/>
                <w:szCs w:val="24"/>
              </w:rPr>
              <w:t>ИЗВРШИОЦИ</w:t>
            </w:r>
          </w:p>
        </w:tc>
      </w:tr>
      <w:tr w:rsidR="00E40007" w14:paraId="0861A627" w14:textId="77777777" w:rsidTr="00E40007">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DD48EF1" w14:textId="77777777" w:rsidR="00E40007" w:rsidRDefault="00E40007">
            <w:pPr>
              <w:rPr>
                <w:sz w:val="24"/>
                <w:szCs w:val="24"/>
              </w:rPr>
            </w:pPr>
            <w:r>
              <w:rPr>
                <w:sz w:val="24"/>
                <w:szCs w:val="24"/>
              </w:rPr>
              <w:t>Септембар</w:t>
            </w:r>
          </w:p>
        </w:tc>
        <w:tc>
          <w:tcPr>
            <w:tcW w:w="0" w:type="auto"/>
            <w:tcBorders>
              <w:top w:val="single" w:sz="4" w:space="0" w:color="000000"/>
              <w:left w:val="single" w:sz="4" w:space="0" w:color="000000"/>
              <w:bottom w:val="single" w:sz="4" w:space="0" w:color="000000"/>
              <w:right w:val="single" w:sz="4" w:space="0" w:color="000000"/>
            </w:tcBorders>
            <w:hideMark/>
          </w:tcPr>
          <w:p w14:paraId="6E7C9627" w14:textId="77777777" w:rsidR="00E40007" w:rsidRDefault="00E40007" w:rsidP="00E40007">
            <w:pPr>
              <w:ind w:firstLine="0"/>
              <w:rPr>
                <w:sz w:val="24"/>
                <w:szCs w:val="24"/>
              </w:rPr>
            </w:pPr>
            <w:r>
              <w:rPr>
                <w:sz w:val="24"/>
                <w:szCs w:val="24"/>
              </w:rPr>
              <w:t>-Договор о раду тима</w:t>
            </w:r>
          </w:p>
          <w:p w14:paraId="3C9957DF" w14:textId="77777777" w:rsidR="00E40007" w:rsidRDefault="00E40007" w:rsidP="00E40007">
            <w:pPr>
              <w:ind w:firstLine="0"/>
              <w:rPr>
                <w:sz w:val="24"/>
                <w:szCs w:val="24"/>
              </w:rPr>
            </w:pPr>
            <w:r>
              <w:rPr>
                <w:sz w:val="24"/>
                <w:szCs w:val="24"/>
              </w:rPr>
              <w:t>-Упознавање са резултатима рада тима у предходној школској годи</w:t>
            </w:r>
          </w:p>
        </w:tc>
        <w:tc>
          <w:tcPr>
            <w:tcW w:w="0" w:type="auto"/>
            <w:tcBorders>
              <w:top w:val="single" w:sz="4" w:space="0" w:color="000000"/>
              <w:left w:val="single" w:sz="4" w:space="0" w:color="000000"/>
              <w:bottom w:val="single" w:sz="4" w:space="0" w:color="000000"/>
              <w:right w:val="single" w:sz="4" w:space="0" w:color="000000"/>
            </w:tcBorders>
            <w:hideMark/>
          </w:tcPr>
          <w:p w14:paraId="61CCC9AC" w14:textId="77777777" w:rsidR="00E40007" w:rsidRDefault="00E40007" w:rsidP="00E40007">
            <w:pPr>
              <w:ind w:firstLine="0"/>
              <w:rPr>
                <w:sz w:val="24"/>
                <w:szCs w:val="24"/>
              </w:rPr>
            </w:pPr>
            <w:r>
              <w:rPr>
                <w:sz w:val="24"/>
                <w:szCs w:val="24"/>
                <w:lang w:val="sr-Cyrl-RS"/>
              </w:rPr>
              <w:t>Марија Тракиловић</w:t>
            </w:r>
            <w:r>
              <w:rPr>
                <w:sz w:val="24"/>
                <w:szCs w:val="24"/>
              </w:rPr>
              <w:t> </w:t>
            </w:r>
          </w:p>
        </w:tc>
      </w:tr>
      <w:tr w:rsidR="00E40007" w14:paraId="25B2DF0D" w14:textId="77777777" w:rsidTr="00E40007">
        <w:trPr>
          <w:trHeight w:val="795"/>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252FD167" w14:textId="77777777" w:rsidR="00E40007" w:rsidRDefault="00E40007">
            <w:pPr>
              <w:rPr>
                <w:sz w:val="24"/>
                <w:szCs w:val="24"/>
              </w:rPr>
            </w:pPr>
            <w:r>
              <w:rPr>
                <w:sz w:val="24"/>
                <w:szCs w:val="24"/>
              </w:rPr>
              <w:lastRenderedPageBreak/>
              <w:t>Октобар</w:t>
            </w:r>
          </w:p>
        </w:tc>
        <w:tc>
          <w:tcPr>
            <w:tcW w:w="0" w:type="auto"/>
            <w:tcBorders>
              <w:top w:val="single" w:sz="4" w:space="0" w:color="000000"/>
              <w:left w:val="single" w:sz="4" w:space="0" w:color="000000"/>
              <w:bottom w:val="single" w:sz="4" w:space="0" w:color="auto"/>
              <w:right w:val="single" w:sz="4" w:space="0" w:color="000000"/>
            </w:tcBorders>
            <w:hideMark/>
          </w:tcPr>
          <w:p w14:paraId="36812ED7" w14:textId="77777777" w:rsidR="00E40007" w:rsidRDefault="00E40007" w:rsidP="00E40007">
            <w:pPr>
              <w:ind w:firstLine="0"/>
              <w:rPr>
                <w:sz w:val="24"/>
                <w:szCs w:val="24"/>
              </w:rPr>
            </w:pPr>
            <w:r>
              <w:rPr>
                <w:sz w:val="24"/>
                <w:szCs w:val="24"/>
              </w:rPr>
              <w:t xml:space="preserve">-Учешће родитеља у обележавању </w:t>
            </w:r>
            <w:r>
              <w:rPr>
                <w:sz w:val="24"/>
                <w:szCs w:val="24"/>
                <w:lang w:val="sr-Cyrl-RS"/>
              </w:rPr>
              <w:t>Д</w:t>
            </w:r>
            <w:r>
              <w:rPr>
                <w:sz w:val="24"/>
                <w:szCs w:val="24"/>
              </w:rPr>
              <w:t>ечје недеље</w:t>
            </w:r>
          </w:p>
        </w:tc>
        <w:tc>
          <w:tcPr>
            <w:tcW w:w="0" w:type="auto"/>
            <w:tcBorders>
              <w:top w:val="single" w:sz="4" w:space="0" w:color="000000"/>
              <w:left w:val="single" w:sz="4" w:space="0" w:color="000000"/>
              <w:bottom w:val="single" w:sz="4" w:space="0" w:color="auto"/>
              <w:right w:val="single" w:sz="4" w:space="0" w:color="000000"/>
            </w:tcBorders>
            <w:hideMark/>
          </w:tcPr>
          <w:p w14:paraId="14EEC074" w14:textId="77777777" w:rsidR="00E40007" w:rsidRDefault="00E40007" w:rsidP="00E40007">
            <w:pPr>
              <w:ind w:firstLine="0"/>
              <w:rPr>
                <w:color w:val="auto"/>
                <w:sz w:val="24"/>
                <w:szCs w:val="24"/>
                <w:lang w:val="sr-Cyrl-RS"/>
              </w:rPr>
            </w:pPr>
            <w:r>
              <w:rPr>
                <w:sz w:val="24"/>
                <w:szCs w:val="24"/>
                <w:lang w:val="sr-Cyrl-RS"/>
              </w:rPr>
              <w:t>Бојана Коџић</w:t>
            </w:r>
          </w:p>
          <w:p w14:paraId="2659ED85" w14:textId="77777777" w:rsidR="00E40007" w:rsidRDefault="00E40007" w:rsidP="00E40007">
            <w:pPr>
              <w:ind w:firstLine="0"/>
              <w:rPr>
                <w:sz w:val="24"/>
                <w:szCs w:val="24"/>
                <w:lang w:val="sr-Cyrl-RS"/>
              </w:rPr>
            </w:pPr>
            <w:r>
              <w:rPr>
                <w:sz w:val="24"/>
                <w:szCs w:val="24"/>
                <w:lang w:val="sr-Cyrl-RS"/>
              </w:rPr>
              <w:t>Бојана Лековић</w:t>
            </w:r>
          </w:p>
          <w:p w14:paraId="62F9D6D0" w14:textId="77777777" w:rsidR="00E40007" w:rsidRDefault="00E40007" w:rsidP="00E40007">
            <w:pPr>
              <w:ind w:firstLine="0"/>
              <w:rPr>
                <w:sz w:val="24"/>
                <w:szCs w:val="24"/>
                <w:lang w:val="sr-Cyrl-RS"/>
              </w:rPr>
            </w:pPr>
            <w:r>
              <w:rPr>
                <w:sz w:val="24"/>
                <w:szCs w:val="24"/>
                <w:lang w:val="sr-Cyrl-RS"/>
              </w:rPr>
              <w:t>Марија Тракиловић</w:t>
            </w:r>
          </w:p>
        </w:tc>
      </w:tr>
      <w:tr w:rsidR="00E40007" w14:paraId="4BEBA165" w14:textId="77777777" w:rsidTr="00E40007">
        <w:trPr>
          <w:trHeight w:val="112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23C85E" w14:textId="77777777" w:rsidR="00E40007" w:rsidRDefault="00E40007">
            <w:pPr>
              <w:rPr>
                <w:sz w:val="24"/>
                <w:szCs w:val="24"/>
              </w:rPr>
            </w:pPr>
          </w:p>
        </w:tc>
        <w:tc>
          <w:tcPr>
            <w:tcW w:w="0" w:type="auto"/>
            <w:tcBorders>
              <w:top w:val="single" w:sz="4" w:space="0" w:color="auto"/>
              <w:left w:val="single" w:sz="4" w:space="0" w:color="000000"/>
              <w:bottom w:val="single" w:sz="4" w:space="0" w:color="000000"/>
              <w:right w:val="single" w:sz="4" w:space="0" w:color="000000"/>
            </w:tcBorders>
          </w:tcPr>
          <w:p w14:paraId="29CAA567" w14:textId="77777777" w:rsidR="00E40007" w:rsidRDefault="00E40007">
            <w:pPr>
              <w:rPr>
                <w:color w:val="auto"/>
                <w:sz w:val="24"/>
                <w:szCs w:val="24"/>
                <w:lang w:val="en-US"/>
              </w:rPr>
            </w:pPr>
          </w:p>
          <w:p w14:paraId="5E381F6E" w14:textId="77777777" w:rsidR="00E40007" w:rsidRDefault="00E40007" w:rsidP="00E40007">
            <w:pPr>
              <w:ind w:firstLine="0"/>
              <w:rPr>
                <w:sz w:val="24"/>
                <w:szCs w:val="24"/>
                <w:lang w:val="sr-Cyrl-RS"/>
              </w:rPr>
            </w:pPr>
            <w:r>
              <w:rPr>
                <w:sz w:val="24"/>
                <w:szCs w:val="24"/>
              </w:rPr>
              <w:t xml:space="preserve">- Радионице: </w:t>
            </w:r>
            <w:r>
              <w:rPr>
                <w:sz w:val="24"/>
                <w:szCs w:val="24"/>
                <w:lang w:val="sr-Cyrl-RS"/>
              </w:rPr>
              <w:t>Ненасилна комуникација</w:t>
            </w:r>
          </w:p>
        </w:tc>
        <w:tc>
          <w:tcPr>
            <w:tcW w:w="0" w:type="auto"/>
            <w:tcBorders>
              <w:top w:val="single" w:sz="4" w:space="0" w:color="auto"/>
              <w:left w:val="single" w:sz="4" w:space="0" w:color="000000"/>
              <w:bottom w:val="single" w:sz="4" w:space="0" w:color="000000"/>
              <w:right w:val="single" w:sz="4" w:space="0" w:color="000000"/>
            </w:tcBorders>
          </w:tcPr>
          <w:p w14:paraId="2A1AB5F3" w14:textId="77777777" w:rsidR="00E40007" w:rsidRDefault="00E40007">
            <w:pPr>
              <w:rPr>
                <w:color w:val="auto"/>
                <w:sz w:val="24"/>
                <w:szCs w:val="24"/>
                <w:lang w:val="sr-Cyrl-RS"/>
              </w:rPr>
            </w:pPr>
          </w:p>
          <w:p w14:paraId="5DC2EFD6" w14:textId="77777777" w:rsidR="00E40007" w:rsidRDefault="00E40007" w:rsidP="00E40007">
            <w:pPr>
              <w:ind w:firstLine="0"/>
              <w:rPr>
                <w:sz w:val="24"/>
                <w:szCs w:val="24"/>
                <w:lang w:val="en-US"/>
              </w:rPr>
            </w:pPr>
            <w:r>
              <w:rPr>
                <w:sz w:val="24"/>
                <w:szCs w:val="24"/>
              </w:rPr>
              <w:t>Милица Веселиновић</w:t>
            </w:r>
          </w:p>
          <w:p w14:paraId="1A77C64D" w14:textId="77777777" w:rsidR="00E40007" w:rsidRDefault="00E40007" w:rsidP="00E40007">
            <w:pPr>
              <w:ind w:firstLine="0"/>
              <w:rPr>
                <w:sz w:val="24"/>
                <w:szCs w:val="24"/>
              </w:rPr>
            </w:pPr>
            <w:r>
              <w:rPr>
                <w:sz w:val="24"/>
                <w:szCs w:val="24"/>
              </w:rPr>
              <w:t>Дражена Вјештица</w:t>
            </w:r>
          </w:p>
          <w:p w14:paraId="7FFF3E7A" w14:textId="77777777" w:rsidR="00E40007" w:rsidRDefault="00E40007" w:rsidP="00E40007">
            <w:pPr>
              <w:ind w:firstLine="0"/>
              <w:rPr>
                <w:color w:val="auto"/>
                <w:sz w:val="24"/>
                <w:szCs w:val="24"/>
                <w:lang w:val="sr-Cyrl-RS"/>
              </w:rPr>
            </w:pPr>
            <w:r>
              <w:rPr>
                <w:sz w:val="24"/>
                <w:szCs w:val="24"/>
                <w:lang w:val="sr-Cyrl-RS"/>
              </w:rPr>
              <w:t>Сања Златановић</w:t>
            </w:r>
          </w:p>
          <w:p w14:paraId="7E0CCB99" w14:textId="77777777" w:rsidR="00E40007" w:rsidRDefault="00E40007">
            <w:pPr>
              <w:rPr>
                <w:sz w:val="24"/>
                <w:szCs w:val="24"/>
                <w:lang w:val="sr-Cyrl-RS"/>
              </w:rPr>
            </w:pPr>
          </w:p>
        </w:tc>
      </w:tr>
      <w:tr w:rsidR="00E40007" w14:paraId="43D4427D" w14:textId="77777777" w:rsidTr="00E40007">
        <w:trPr>
          <w:trHeight w:val="93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299B806D" w14:textId="77777777" w:rsidR="00E40007" w:rsidRDefault="00E40007">
            <w:pPr>
              <w:rPr>
                <w:color w:val="auto"/>
                <w:sz w:val="24"/>
                <w:szCs w:val="24"/>
                <w:lang w:val="en-US"/>
              </w:rPr>
            </w:pPr>
            <w:r>
              <w:rPr>
                <w:sz w:val="24"/>
                <w:szCs w:val="24"/>
              </w:rPr>
              <w:t>Новембар</w:t>
            </w:r>
          </w:p>
        </w:tc>
        <w:tc>
          <w:tcPr>
            <w:tcW w:w="0" w:type="auto"/>
            <w:tcBorders>
              <w:top w:val="single" w:sz="4" w:space="0" w:color="000000"/>
              <w:left w:val="single" w:sz="4" w:space="0" w:color="000000"/>
              <w:bottom w:val="single" w:sz="4" w:space="0" w:color="auto"/>
              <w:right w:val="single" w:sz="4" w:space="0" w:color="000000"/>
            </w:tcBorders>
          </w:tcPr>
          <w:p w14:paraId="4D9A9C2E" w14:textId="77777777" w:rsidR="00E40007" w:rsidRDefault="00E40007" w:rsidP="00E40007">
            <w:pPr>
              <w:ind w:firstLine="0"/>
              <w:rPr>
                <w:sz w:val="24"/>
                <w:szCs w:val="24"/>
              </w:rPr>
            </w:pPr>
            <w:r>
              <w:rPr>
                <w:sz w:val="24"/>
                <w:szCs w:val="24"/>
              </w:rPr>
              <w:t>-Радионице:</w:t>
            </w:r>
          </w:p>
          <w:p w14:paraId="3F666E99" w14:textId="77777777" w:rsidR="00E40007" w:rsidRDefault="00E40007" w:rsidP="00E40007">
            <w:pPr>
              <w:ind w:firstLine="0"/>
              <w:rPr>
                <w:sz w:val="24"/>
                <w:szCs w:val="24"/>
              </w:rPr>
            </w:pPr>
            <w:r>
              <w:rPr>
                <w:sz w:val="24"/>
                <w:szCs w:val="24"/>
              </w:rPr>
              <w:t>Како бити добар родитељ?</w:t>
            </w:r>
          </w:p>
          <w:p w14:paraId="57ADADE9" w14:textId="77777777" w:rsidR="00E40007" w:rsidRDefault="00E40007">
            <w:pPr>
              <w:rPr>
                <w:color w:val="auto"/>
                <w:sz w:val="24"/>
                <w:szCs w:val="24"/>
              </w:rPr>
            </w:pPr>
          </w:p>
        </w:tc>
        <w:tc>
          <w:tcPr>
            <w:tcW w:w="0" w:type="auto"/>
            <w:tcBorders>
              <w:top w:val="single" w:sz="4" w:space="0" w:color="000000"/>
              <w:left w:val="single" w:sz="4" w:space="0" w:color="000000"/>
              <w:bottom w:val="single" w:sz="4" w:space="0" w:color="auto"/>
              <w:right w:val="single" w:sz="4" w:space="0" w:color="000000"/>
            </w:tcBorders>
            <w:hideMark/>
          </w:tcPr>
          <w:p w14:paraId="3CF5A4AD" w14:textId="77777777" w:rsidR="00E40007" w:rsidRDefault="00E40007" w:rsidP="00E40007">
            <w:pPr>
              <w:ind w:firstLine="0"/>
              <w:rPr>
                <w:sz w:val="24"/>
                <w:szCs w:val="24"/>
              </w:rPr>
            </w:pPr>
            <w:r>
              <w:rPr>
                <w:sz w:val="24"/>
                <w:szCs w:val="24"/>
              </w:rPr>
              <w:t>Милица Матичић</w:t>
            </w:r>
          </w:p>
          <w:p w14:paraId="36BB634E" w14:textId="77777777" w:rsidR="00E40007" w:rsidRDefault="00E40007" w:rsidP="00E40007">
            <w:pPr>
              <w:ind w:firstLine="0"/>
              <w:rPr>
                <w:sz w:val="24"/>
                <w:szCs w:val="24"/>
              </w:rPr>
            </w:pPr>
            <w:r>
              <w:rPr>
                <w:sz w:val="24"/>
                <w:szCs w:val="24"/>
              </w:rPr>
              <w:t xml:space="preserve">Кристина </w:t>
            </w:r>
            <w:r>
              <w:rPr>
                <w:sz w:val="24"/>
                <w:szCs w:val="24"/>
                <w:lang w:val="sr-Cyrl-RS"/>
              </w:rPr>
              <w:t>Стојсављевић</w:t>
            </w:r>
            <w:r>
              <w:rPr>
                <w:sz w:val="24"/>
                <w:szCs w:val="24"/>
              </w:rPr>
              <w:t> </w:t>
            </w:r>
          </w:p>
          <w:p w14:paraId="4DDD74BD" w14:textId="77777777" w:rsidR="00E40007" w:rsidRDefault="00E40007" w:rsidP="00E40007">
            <w:pPr>
              <w:ind w:firstLine="0"/>
              <w:rPr>
                <w:sz w:val="24"/>
                <w:szCs w:val="24"/>
              </w:rPr>
            </w:pPr>
            <w:r>
              <w:rPr>
                <w:sz w:val="24"/>
                <w:szCs w:val="24"/>
              </w:rPr>
              <w:t>Марија Тракиловић</w:t>
            </w:r>
          </w:p>
        </w:tc>
      </w:tr>
      <w:tr w:rsidR="00E40007" w14:paraId="6B2188BA" w14:textId="77777777" w:rsidTr="00E40007">
        <w:trPr>
          <w:trHeight w:val="12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07885B" w14:textId="77777777" w:rsidR="00E40007" w:rsidRDefault="00E40007">
            <w:pPr>
              <w:rPr>
                <w:sz w:val="24"/>
                <w:szCs w:val="24"/>
              </w:rPr>
            </w:pPr>
          </w:p>
        </w:tc>
        <w:tc>
          <w:tcPr>
            <w:tcW w:w="0" w:type="auto"/>
            <w:tcBorders>
              <w:top w:val="single" w:sz="4" w:space="0" w:color="auto"/>
              <w:left w:val="single" w:sz="4" w:space="0" w:color="000000"/>
              <w:bottom w:val="single" w:sz="4" w:space="0" w:color="000000"/>
              <w:right w:val="single" w:sz="4" w:space="0" w:color="000000"/>
            </w:tcBorders>
          </w:tcPr>
          <w:p w14:paraId="5906E7D2" w14:textId="77777777" w:rsidR="00E40007" w:rsidRDefault="00E40007">
            <w:pPr>
              <w:rPr>
                <w:color w:val="auto"/>
                <w:sz w:val="24"/>
                <w:szCs w:val="24"/>
              </w:rPr>
            </w:pPr>
          </w:p>
          <w:p w14:paraId="78F8382E" w14:textId="77777777" w:rsidR="00E40007" w:rsidRDefault="00E40007" w:rsidP="00E40007">
            <w:pPr>
              <w:ind w:firstLine="0"/>
              <w:rPr>
                <w:sz w:val="24"/>
                <w:szCs w:val="24"/>
              </w:rPr>
            </w:pPr>
            <w:r>
              <w:rPr>
                <w:sz w:val="24"/>
                <w:szCs w:val="24"/>
              </w:rPr>
              <w:t>Како помоћи деци приликом учења?</w:t>
            </w:r>
          </w:p>
        </w:tc>
        <w:tc>
          <w:tcPr>
            <w:tcW w:w="0" w:type="auto"/>
            <w:tcBorders>
              <w:top w:val="single" w:sz="4" w:space="0" w:color="auto"/>
              <w:left w:val="single" w:sz="4" w:space="0" w:color="000000"/>
              <w:bottom w:val="single" w:sz="4" w:space="0" w:color="000000"/>
              <w:right w:val="single" w:sz="4" w:space="0" w:color="000000"/>
            </w:tcBorders>
          </w:tcPr>
          <w:p w14:paraId="65903532" w14:textId="77777777" w:rsidR="00E40007" w:rsidRDefault="00E40007">
            <w:pPr>
              <w:rPr>
                <w:sz w:val="24"/>
                <w:szCs w:val="24"/>
              </w:rPr>
            </w:pPr>
          </w:p>
          <w:p w14:paraId="68559C00" w14:textId="77777777" w:rsidR="00E40007" w:rsidRDefault="00E40007" w:rsidP="00E40007">
            <w:pPr>
              <w:ind w:firstLine="0"/>
              <w:rPr>
                <w:sz w:val="24"/>
                <w:szCs w:val="24"/>
              </w:rPr>
            </w:pPr>
            <w:r>
              <w:rPr>
                <w:sz w:val="24"/>
                <w:szCs w:val="24"/>
              </w:rPr>
              <w:t>Мелита Петковић</w:t>
            </w:r>
          </w:p>
          <w:p w14:paraId="374E87DD" w14:textId="77777777" w:rsidR="00E40007" w:rsidRDefault="00E40007" w:rsidP="00E40007">
            <w:pPr>
              <w:ind w:firstLine="0"/>
              <w:rPr>
                <w:sz w:val="24"/>
                <w:szCs w:val="24"/>
                <w:lang w:val="sr-Cyrl-RS"/>
              </w:rPr>
            </w:pPr>
            <w:r>
              <w:rPr>
                <w:sz w:val="24"/>
                <w:szCs w:val="24"/>
                <w:lang w:val="sr-Cyrl-RS"/>
              </w:rPr>
              <w:t>Гордана Томић</w:t>
            </w:r>
          </w:p>
          <w:p w14:paraId="5ABEF749" w14:textId="77777777" w:rsidR="00E40007" w:rsidRDefault="00E40007" w:rsidP="00E40007">
            <w:pPr>
              <w:ind w:firstLine="0"/>
              <w:rPr>
                <w:sz w:val="24"/>
                <w:szCs w:val="24"/>
                <w:lang w:val="en-US"/>
              </w:rPr>
            </w:pPr>
            <w:r>
              <w:rPr>
                <w:sz w:val="24"/>
                <w:szCs w:val="24"/>
                <w:lang w:val="sr-Cyrl-RS"/>
              </w:rPr>
              <w:t>Беким Емини</w:t>
            </w:r>
          </w:p>
        </w:tc>
      </w:tr>
      <w:tr w:rsidR="00E40007" w14:paraId="3527ED34" w14:textId="77777777" w:rsidTr="00E40007">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0874647" w14:textId="77777777" w:rsidR="00E40007" w:rsidRDefault="00E40007">
            <w:pPr>
              <w:rPr>
                <w:color w:val="auto"/>
                <w:sz w:val="24"/>
                <w:szCs w:val="24"/>
              </w:rPr>
            </w:pPr>
            <w:r>
              <w:rPr>
                <w:sz w:val="24"/>
                <w:szCs w:val="24"/>
              </w:rPr>
              <w:t>Децембар</w:t>
            </w:r>
          </w:p>
        </w:tc>
        <w:tc>
          <w:tcPr>
            <w:tcW w:w="0" w:type="auto"/>
            <w:tcBorders>
              <w:top w:val="single" w:sz="4" w:space="0" w:color="000000"/>
              <w:left w:val="single" w:sz="4" w:space="0" w:color="000000"/>
              <w:bottom w:val="single" w:sz="4" w:space="0" w:color="000000"/>
              <w:right w:val="single" w:sz="4" w:space="0" w:color="000000"/>
            </w:tcBorders>
            <w:hideMark/>
          </w:tcPr>
          <w:p w14:paraId="609FCB43" w14:textId="77777777" w:rsidR="00E40007" w:rsidRDefault="00E40007" w:rsidP="00E40007">
            <w:pPr>
              <w:ind w:firstLine="0"/>
              <w:rPr>
                <w:sz w:val="24"/>
                <w:szCs w:val="24"/>
              </w:rPr>
            </w:pPr>
            <w:r>
              <w:rPr>
                <w:sz w:val="24"/>
                <w:szCs w:val="24"/>
              </w:rPr>
              <w:t>-Договор о раду тима</w:t>
            </w:r>
          </w:p>
          <w:p w14:paraId="6D45AF64" w14:textId="77777777" w:rsidR="00E40007" w:rsidRDefault="00E40007" w:rsidP="00E40007">
            <w:pPr>
              <w:ind w:firstLine="0"/>
              <w:rPr>
                <w:sz w:val="24"/>
                <w:szCs w:val="24"/>
                <w:lang w:val="sr-Cyrl-RS"/>
              </w:rPr>
            </w:pPr>
            <w:r>
              <w:rPr>
                <w:sz w:val="24"/>
                <w:szCs w:val="24"/>
              </w:rPr>
              <w:t xml:space="preserve">-Уређење учионица и школе поводом </w:t>
            </w:r>
            <w:r>
              <w:rPr>
                <w:sz w:val="24"/>
                <w:szCs w:val="24"/>
                <w:lang w:val="sr-Cyrl-RS"/>
              </w:rPr>
              <w:t>Нове године</w:t>
            </w:r>
            <w:r>
              <w:rPr>
                <w:sz w:val="24"/>
                <w:szCs w:val="24"/>
              </w:rPr>
              <w:t xml:space="preserve"> и Бож</w:t>
            </w:r>
            <w:r>
              <w:rPr>
                <w:sz w:val="24"/>
                <w:szCs w:val="24"/>
                <w:lang w:val="sr-Cyrl-RS"/>
              </w:rPr>
              <w:t>ића</w:t>
            </w:r>
          </w:p>
          <w:p w14:paraId="256683C5" w14:textId="77777777" w:rsidR="00E40007" w:rsidRDefault="00E40007" w:rsidP="00E40007">
            <w:pPr>
              <w:ind w:firstLine="0"/>
              <w:rPr>
                <w:sz w:val="24"/>
                <w:szCs w:val="24"/>
                <w:lang w:val="en-US"/>
              </w:rPr>
            </w:pPr>
            <w:r>
              <w:rPr>
                <w:sz w:val="24"/>
                <w:szCs w:val="24"/>
              </w:rPr>
              <w:t>-Новогодишњи вашар</w:t>
            </w:r>
          </w:p>
        </w:tc>
        <w:tc>
          <w:tcPr>
            <w:tcW w:w="0" w:type="auto"/>
            <w:tcBorders>
              <w:top w:val="single" w:sz="4" w:space="0" w:color="000000"/>
              <w:left w:val="single" w:sz="4" w:space="0" w:color="000000"/>
              <w:bottom w:val="single" w:sz="4" w:space="0" w:color="000000"/>
              <w:right w:val="single" w:sz="4" w:space="0" w:color="000000"/>
            </w:tcBorders>
          </w:tcPr>
          <w:p w14:paraId="68D9DA88" w14:textId="77777777" w:rsidR="00E40007" w:rsidRDefault="00E40007">
            <w:pPr>
              <w:rPr>
                <w:sz w:val="24"/>
                <w:szCs w:val="24"/>
              </w:rPr>
            </w:pPr>
          </w:p>
          <w:p w14:paraId="08A17591" w14:textId="77777777" w:rsidR="00E40007" w:rsidRDefault="00E40007" w:rsidP="00E40007">
            <w:pPr>
              <w:ind w:firstLine="0"/>
              <w:rPr>
                <w:color w:val="auto"/>
                <w:sz w:val="24"/>
                <w:szCs w:val="24"/>
              </w:rPr>
            </w:pPr>
            <w:r>
              <w:rPr>
                <w:sz w:val="24"/>
                <w:szCs w:val="24"/>
              </w:rPr>
              <w:t>Сви чланови тима</w:t>
            </w:r>
          </w:p>
        </w:tc>
      </w:tr>
      <w:tr w:rsidR="00E40007" w14:paraId="3BEC449B" w14:textId="77777777" w:rsidTr="00E40007">
        <w:trPr>
          <w:trHeight w:val="885"/>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57C3C033" w14:textId="77777777" w:rsidR="00E40007" w:rsidRDefault="00E40007">
            <w:pPr>
              <w:rPr>
                <w:sz w:val="24"/>
                <w:szCs w:val="24"/>
              </w:rPr>
            </w:pPr>
            <w:r>
              <w:rPr>
                <w:sz w:val="24"/>
                <w:szCs w:val="24"/>
              </w:rPr>
              <w:t>Јануар-фебруар</w:t>
            </w:r>
          </w:p>
        </w:tc>
        <w:tc>
          <w:tcPr>
            <w:tcW w:w="0" w:type="auto"/>
            <w:tcBorders>
              <w:top w:val="single" w:sz="4" w:space="0" w:color="000000"/>
              <w:left w:val="single" w:sz="4" w:space="0" w:color="000000"/>
              <w:bottom w:val="single" w:sz="4" w:space="0" w:color="auto"/>
              <w:right w:val="single" w:sz="4" w:space="0" w:color="000000"/>
            </w:tcBorders>
          </w:tcPr>
          <w:p w14:paraId="0BB15C57" w14:textId="77777777" w:rsidR="00E40007" w:rsidRDefault="00E40007" w:rsidP="00E40007">
            <w:pPr>
              <w:ind w:firstLine="0"/>
              <w:rPr>
                <w:sz w:val="24"/>
                <w:szCs w:val="24"/>
              </w:rPr>
            </w:pPr>
            <w:r>
              <w:rPr>
                <w:sz w:val="24"/>
                <w:szCs w:val="24"/>
              </w:rPr>
              <w:t>-Анкета о занимању родитеља, социјалана карта</w:t>
            </w:r>
          </w:p>
          <w:p w14:paraId="2E303A17" w14:textId="77777777" w:rsidR="00E40007" w:rsidRDefault="00E40007">
            <w:pPr>
              <w:rPr>
                <w:color w:val="auto"/>
                <w:sz w:val="24"/>
                <w:szCs w:val="24"/>
              </w:rPr>
            </w:pPr>
          </w:p>
        </w:tc>
        <w:tc>
          <w:tcPr>
            <w:tcW w:w="0" w:type="auto"/>
            <w:tcBorders>
              <w:top w:val="single" w:sz="4" w:space="0" w:color="000000"/>
              <w:left w:val="single" w:sz="4" w:space="0" w:color="000000"/>
              <w:bottom w:val="single" w:sz="4" w:space="0" w:color="auto"/>
              <w:right w:val="single" w:sz="4" w:space="0" w:color="000000"/>
            </w:tcBorders>
            <w:hideMark/>
          </w:tcPr>
          <w:p w14:paraId="0B315EF3" w14:textId="77777777" w:rsidR="00E40007" w:rsidRDefault="00E40007" w:rsidP="00E40007">
            <w:pPr>
              <w:ind w:firstLine="0"/>
              <w:rPr>
                <w:sz w:val="24"/>
                <w:szCs w:val="24"/>
                <w:lang w:val="sr-Cyrl-RS"/>
              </w:rPr>
            </w:pPr>
            <w:r>
              <w:rPr>
                <w:sz w:val="24"/>
                <w:szCs w:val="24"/>
                <w:lang w:val="sr-Cyrl-RS"/>
              </w:rPr>
              <w:t>Бојана Лековић</w:t>
            </w:r>
          </w:p>
          <w:p w14:paraId="0014348C" w14:textId="77777777" w:rsidR="00E40007" w:rsidRDefault="00E40007" w:rsidP="00E40007">
            <w:pPr>
              <w:ind w:firstLine="0"/>
              <w:rPr>
                <w:sz w:val="24"/>
                <w:szCs w:val="24"/>
                <w:lang w:val="en-US"/>
              </w:rPr>
            </w:pPr>
            <w:r>
              <w:rPr>
                <w:sz w:val="24"/>
                <w:szCs w:val="24"/>
              </w:rPr>
              <w:t xml:space="preserve">Кристина </w:t>
            </w:r>
            <w:r>
              <w:rPr>
                <w:sz w:val="24"/>
                <w:szCs w:val="24"/>
                <w:lang w:val="sr-Cyrl-RS"/>
              </w:rPr>
              <w:t>Стојсављевић</w:t>
            </w:r>
            <w:r>
              <w:rPr>
                <w:sz w:val="24"/>
                <w:szCs w:val="24"/>
              </w:rPr>
              <w:t> </w:t>
            </w:r>
          </w:p>
          <w:p w14:paraId="22308F0A" w14:textId="77777777" w:rsidR="00E40007" w:rsidRDefault="00E40007" w:rsidP="00E40007">
            <w:pPr>
              <w:ind w:firstLine="0"/>
              <w:rPr>
                <w:sz w:val="24"/>
                <w:szCs w:val="24"/>
              </w:rPr>
            </w:pPr>
            <w:r>
              <w:rPr>
                <w:sz w:val="24"/>
                <w:szCs w:val="24"/>
              </w:rPr>
              <w:t>Мелита Петковић</w:t>
            </w:r>
          </w:p>
        </w:tc>
      </w:tr>
      <w:tr w:rsidR="00E40007" w14:paraId="2B152992" w14:textId="77777777" w:rsidTr="00E40007">
        <w:trPr>
          <w:trHeight w:val="76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10CAD8" w14:textId="77777777" w:rsidR="00E40007" w:rsidRDefault="00E40007">
            <w:pPr>
              <w:rPr>
                <w:sz w:val="24"/>
                <w:szCs w:val="24"/>
              </w:rPr>
            </w:pPr>
          </w:p>
        </w:tc>
        <w:tc>
          <w:tcPr>
            <w:tcW w:w="0" w:type="auto"/>
            <w:tcBorders>
              <w:top w:val="single" w:sz="4" w:space="0" w:color="auto"/>
              <w:left w:val="single" w:sz="4" w:space="0" w:color="000000"/>
              <w:bottom w:val="single" w:sz="4" w:space="0" w:color="000000"/>
              <w:right w:val="single" w:sz="4" w:space="0" w:color="000000"/>
            </w:tcBorders>
          </w:tcPr>
          <w:p w14:paraId="0942A6D3" w14:textId="77777777" w:rsidR="00E40007" w:rsidRDefault="00E40007" w:rsidP="00E40007">
            <w:pPr>
              <w:ind w:firstLine="0"/>
              <w:rPr>
                <w:sz w:val="24"/>
                <w:szCs w:val="24"/>
                <w:lang w:val="sr-Cyrl-RS"/>
              </w:rPr>
            </w:pPr>
            <w:r>
              <w:rPr>
                <w:sz w:val="24"/>
                <w:szCs w:val="24"/>
                <w:lang w:val="sr-Cyrl-RS"/>
              </w:rPr>
              <w:t>- Предавање родитеља-</w:t>
            </w:r>
          </w:p>
          <w:p w14:paraId="5D06A4EC" w14:textId="77777777" w:rsidR="00E40007" w:rsidRDefault="00E40007" w:rsidP="00E40007">
            <w:pPr>
              <w:ind w:firstLine="0"/>
              <w:rPr>
                <w:sz w:val="24"/>
                <w:szCs w:val="24"/>
                <w:lang w:val="sr-Cyrl-RS"/>
              </w:rPr>
            </w:pPr>
            <w:r>
              <w:rPr>
                <w:sz w:val="24"/>
                <w:szCs w:val="24"/>
                <w:lang w:val="sr-Cyrl-RS"/>
              </w:rPr>
              <w:t>Представљање занимања /Штанд занимања родитеља</w:t>
            </w:r>
          </w:p>
          <w:p w14:paraId="62F1DB62" w14:textId="77777777" w:rsidR="00E40007" w:rsidRDefault="00E40007">
            <w:pPr>
              <w:rPr>
                <w:sz w:val="24"/>
                <w:szCs w:val="24"/>
                <w:lang w:val="en-US"/>
              </w:rPr>
            </w:pPr>
          </w:p>
        </w:tc>
        <w:tc>
          <w:tcPr>
            <w:tcW w:w="0" w:type="auto"/>
            <w:tcBorders>
              <w:top w:val="single" w:sz="4" w:space="0" w:color="auto"/>
              <w:left w:val="single" w:sz="4" w:space="0" w:color="000000"/>
              <w:bottom w:val="single" w:sz="4" w:space="0" w:color="000000"/>
              <w:right w:val="single" w:sz="4" w:space="0" w:color="000000"/>
            </w:tcBorders>
          </w:tcPr>
          <w:p w14:paraId="737A1CC9" w14:textId="77777777" w:rsidR="00E40007" w:rsidRDefault="00E40007" w:rsidP="00E40007">
            <w:pPr>
              <w:ind w:firstLine="0"/>
              <w:rPr>
                <w:color w:val="auto"/>
                <w:sz w:val="24"/>
                <w:szCs w:val="24"/>
              </w:rPr>
            </w:pPr>
            <w:r>
              <w:rPr>
                <w:sz w:val="24"/>
                <w:szCs w:val="24"/>
              </w:rPr>
              <w:t>Марија Тракиловић</w:t>
            </w:r>
          </w:p>
          <w:p w14:paraId="2EAF3139" w14:textId="77777777" w:rsidR="00E40007" w:rsidRDefault="00E40007" w:rsidP="00E40007">
            <w:pPr>
              <w:ind w:firstLine="0"/>
              <w:rPr>
                <w:sz w:val="24"/>
                <w:szCs w:val="24"/>
              </w:rPr>
            </w:pPr>
            <w:r>
              <w:rPr>
                <w:sz w:val="24"/>
                <w:szCs w:val="24"/>
              </w:rPr>
              <w:t>Данијела Миљковић</w:t>
            </w:r>
          </w:p>
          <w:p w14:paraId="12002842" w14:textId="77777777" w:rsidR="00E40007" w:rsidRDefault="00E40007">
            <w:pPr>
              <w:rPr>
                <w:sz w:val="24"/>
                <w:szCs w:val="24"/>
                <w:lang w:val="sr-Cyrl-RS"/>
              </w:rPr>
            </w:pPr>
          </w:p>
        </w:tc>
      </w:tr>
      <w:tr w:rsidR="00E40007" w14:paraId="538C3B37" w14:textId="77777777" w:rsidTr="00E40007">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65E8855A" w14:textId="77777777" w:rsidR="00E40007" w:rsidRDefault="00E40007">
            <w:pPr>
              <w:rPr>
                <w:color w:val="auto"/>
                <w:sz w:val="24"/>
                <w:szCs w:val="24"/>
                <w:lang w:val="en-US"/>
              </w:rPr>
            </w:pPr>
            <w:r>
              <w:rPr>
                <w:sz w:val="24"/>
                <w:szCs w:val="24"/>
              </w:rPr>
              <w:t>Март</w:t>
            </w:r>
          </w:p>
        </w:tc>
        <w:tc>
          <w:tcPr>
            <w:tcW w:w="0" w:type="auto"/>
            <w:tcBorders>
              <w:top w:val="single" w:sz="4" w:space="0" w:color="000000"/>
              <w:left w:val="single" w:sz="4" w:space="0" w:color="000000"/>
              <w:bottom w:val="single" w:sz="4" w:space="0" w:color="000000"/>
              <w:right w:val="single" w:sz="4" w:space="0" w:color="000000"/>
            </w:tcBorders>
            <w:hideMark/>
          </w:tcPr>
          <w:p w14:paraId="2450BA32" w14:textId="77777777" w:rsidR="00E40007" w:rsidRDefault="00E40007" w:rsidP="00E40007">
            <w:pPr>
              <w:ind w:firstLine="0"/>
              <w:rPr>
                <w:sz w:val="24"/>
                <w:szCs w:val="24"/>
              </w:rPr>
            </w:pPr>
            <w:r>
              <w:rPr>
                <w:sz w:val="24"/>
                <w:szCs w:val="24"/>
              </w:rPr>
              <w:t>-Осмомартовске радионице и уређење хола школе</w:t>
            </w:r>
          </w:p>
        </w:tc>
        <w:tc>
          <w:tcPr>
            <w:tcW w:w="0" w:type="auto"/>
            <w:tcBorders>
              <w:top w:val="single" w:sz="4" w:space="0" w:color="000000"/>
              <w:left w:val="single" w:sz="4" w:space="0" w:color="000000"/>
              <w:bottom w:val="single" w:sz="4" w:space="0" w:color="000000"/>
              <w:right w:val="single" w:sz="4" w:space="0" w:color="000000"/>
            </w:tcBorders>
            <w:hideMark/>
          </w:tcPr>
          <w:p w14:paraId="4803C43D" w14:textId="77777777" w:rsidR="00E40007" w:rsidRDefault="00E40007" w:rsidP="00E40007">
            <w:pPr>
              <w:ind w:firstLine="0"/>
              <w:rPr>
                <w:sz w:val="24"/>
                <w:szCs w:val="24"/>
              </w:rPr>
            </w:pPr>
            <w:r>
              <w:rPr>
                <w:sz w:val="24"/>
                <w:szCs w:val="24"/>
              </w:rPr>
              <w:t>Сви чланови тима</w:t>
            </w:r>
          </w:p>
        </w:tc>
      </w:tr>
      <w:tr w:rsidR="00E40007" w14:paraId="5A1C3D3E" w14:textId="77777777" w:rsidTr="00E40007">
        <w:trPr>
          <w:trHeight w:val="975"/>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45C88BC4" w14:textId="77777777" w:rsidR="00E40007" w:rsidRDefault="00E40007">
            <w:pPr>
              <w:rPr>
                <w:sz w:val="24"/>
                <w:szCs w:val="24"/>
              </w:rPr>
            </w:pPr>
            <w:r>
              <w:rPr>
                <w:sz w:val="24"/>
                <w:szCs w:val="24"/>
              </w:rPr>
              <w:t>Април</w:t>
            </w:r>
          </w:p>
        </w:tc>
        <w:tc>
          <w:tcPr>
            <w:tcW w:w="0" w:type="auto"/>
            <w:tcBorders>
              <w:top w:val="single" w:sz="4" w:space="0" w:color="000000"/>
              <w:left w:val="single" w:sz="4" w:space="0" w:color="000000"/>
              <w:bottom w:val="single" w:sz="4" w:space="0" w:color="auto"/>
              <w:right w:val="single" w:sz="4" w:space="0" w:color="000000"/>
            </w:tcBorders>
          </w:tcPr>
          <w:p w14:paraId="39A6AF6D" w14:textId="77777777" w:rsidR="00E40007" w:rsidRDefault="00E40007" w:rsidP="00E40007">
            <w:pPr>
              <w:ind w:firstLine="0"/>
              <w:rPr>
                <w:sz w:val="24"/>
                <w:szCs w:val="24"/>
                <w:lang w:val="sr-Cyrl-RS"/>
              </w:rPr>
            </w:pPr>
            <w:r>
              <w:rPr>
                <w:sz w:val="24"/>
                <w:szCs w:val="24"/>
              </w:rPr>
              <w:t>-</w:t>
            </w:r>
            <w:r>
              <w:rPr>
                <w:sz w:val="24"/>
                <w:szCs w:val="24"/>
                <w:lang w:val="sr-Cyrl-RS"/>
              </w:rPr>
              <w:t>Васкршњи вашар</w:t>
            </w:r>
          </w:p>
          <w:p w14:paraId="4AA4BE8A" w14:textId="77777777" w:rsidR="00E40007" w:rsidRDefault="00E40007">
            <w:pPr>
              <w:rPr>
                <w:sz w:val="24"/>
                <w:szCs w:val="24"/>
                <w:lang w:val="en-US"/>
              </w:rPr>
            </w:pPr>
          </w:p>
        </w:tc>
        <w:tc>
          <w:tcPr>
            <w:tcW w:w="0" w:type="auto"/>
            <w:tcBorders>
              <w:top w:val="single" w:sz="4" w:space="0" w:color="000000"/>
              <w:left w:val="single" w:sz="4" w:space="0" w:color="000000"/>
              <w:bottom w:val="single" w:sz="4" w:space="0" w:color="auto"/>
              <w:right w:val="single" w:sz="4" w:space="0" w:color="000000"/>
            </w:tcBorders>
            <w:hideMark/>
          </w:tcPr>
          <w:p w14:paraId="2D2E9B16" w14:textId="2931FDD5" w:rsidR="00E40007" w:rsidRDefault="00E40007" w:rsidP="00E40007">
            <w:pPr>
              <w:ind w:firstLine="0"/>
              <w:rPr>
                <w:color w:val="auto"/>
                <w:sz w:val="24"/>
                <w:szCs w:val="24"/>
              </w:rPr>
            </w:pPr>
            <w:r>
              <w:rPr>
                <w:sz w:val="24"/>
                <w:szCs w:val="24"/>
              </w:rPr>
              <w:t>Сузана</w:t>
            </w:r>
            <w:r>
              <w:rPr>
                <w:sz w:val="24"/>
                <w:szCs w:val="24"/>
                <w:lang w:val="sr-Cyrl-RS"/>
              </w:rPr>
              <w:t xml:space="preserve"> </w:t>
            </w:r>
            <w:r>
              <w:rPr>
                <w:sz w:val="24"/>
                <w:szCs w:val="24"/>
              </w:rPr>
              <w:t>Момић Радосављевић </w:t>
            </w:r>
          </w:p>
          <w:p w14:paraId="7000647F" w14:textId="77777777" w:rsidR="00E40007" w:rsidRDefault="00E40007" w:rsidP="00E40007">
            <w:pPr>
              <w:ind w:firstLine="0"/>
              <w:rPr>
                <w:sz w:val="24"/>
                <w:szCs w:val="24"/>
              </w:rPr>
            </w:pPr>
            <w:r>
              <w:rPr>
                <w:sz w:val="24"/>
                <w:szCs w:val="24"/>
              </w:rPr>
              <w:t>Гордана Томић</w:t>
            </w:r>
          </w:p>
        </w:tc>
      </w:tr>
      <w:tr w:rsidR="00E40007" w14:paraId="6AD94674" w14:textId="77777777" w:rsidTr="00E40007">
        <w:trPr>
          <w:trHeight w:val="9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665CF4" w14:textId="77777777" w:rsidR="00E40007" w:rsidRDefault="00E40007">
            <w:pPr>
              <w:rPr>
                <w:sz w:val="24"/>
                <w:szCs w:val="24"/>
              </w:rPr>
            </w:pPr>
          </w:p>
        </w:tc>
        <w:tc>
          <w:tcPr>
            <w:tcW w:w="0" w:type="auto"/>
            <w:tcBorders>
              <w:top w:val="single" w:sz="4" w:space="0" w:color="auto"/>
              <w:left w:val="single" w:sz="4" w:space="0" w:color="000000"/>
              <w:bottom w:val="single" w:sz="4" w:space="0" w:color="000000"/>
              <w:right w:val="single" w:sz="4" w:space="0" w:color="000000"/>
            </w:tcBorders>
          </w:tcPr>
          <w:p w14:paraId="5A089F8E" w14:textId="77777777" w:rsidR="00E40007" w:rsidRDefault="00E40007" w:rsidP="00E40007">
            <w:pPr>
              <w:ind w:firstLine="0"/>
              <w:rPr>
                <w:color w:val="auto"/>
                <w:sz w:val="24"/>
                <w:szCs w:val="24"/>
                <w:lang w:val="sr-Cyrl-RS"/>
              </w:rPr>
            </w:pPr>
            <w:r>
              <w:rPr>
                <w:sz w:val="24"/>
                <w:szCs w:val="24"/>
                <w:lang w:val="sr-Cyrl-RS"/>
              </w:rPr>
              <w:t>-Предавање на тему: Болести зависности</w:t>
            </w:r>
          </w:p>
          <w:p w14:paraId="17DDFD27" w14:textId="77777777" w:rsidR="00E40007" w:rsidRDefault="00E40007">
            <w:pPr>
              <w:rPr>
                <w:sz w:val="24"/>
                <w:szCs w:val="24"/>
                <w:lang w:val="en-US"/>
              </w:rPr>
            </w:pPr>
          </w:p>
        </w:tc>
        <w:tc>
          <w:tcPr>
            <w:tcW w:w="0" w:type="auto"/>
            <w:tcBorders>
              <w:top w:val="single" w:sz="4" w:space="0" w:color="auto"/>
              <w:left w:val="single" w:sz="4" w:space="0" w:color="000000"/>
              <w:bottom w:val="single" w:sz="4" w:space="0" w:color="000000"/>
              <w:right w:val="single" w:sz="4" w:space="0" w:color="000000"/>
            </w:tcBorders>
            <w:hideMark/>
          </w:tcPr>
          <w:p w14:paraId="3A459098" w14:textId="77777777" w:rsidR="00E40007" w:rsidRDefault="00E40007" w:rsidP="00E40007">
            <w:pPr>
              <w:ind w:firstLine="0"/>
              <w:rPr>
                <w:color w:val="auto"/>
                <w:sz w:val="24"/>
                <w:szCs w:val="24"/>
              </w:rPr>
            </w:pPr>
            <w:r>
              <w:rPr>
                <w:sz w:val="24"/>
                <w:szCs w:val="24"/>
              </w:rPr>
              <w:t>Милица Веселиновић</w:t>
            </w:r>
          </w:p>
          <w:p w14:paraId="19C8DF61" w14:textId="77777777" w:rsidR="00E40007" w:rsidRDefault="00E40007" w:rsidP="00E40007">
            <w:pPr>
              <w:ind w:firstLine="0"/>
              <w:rPr>
                <w:sz w:val="24"/>
                <w:szCs w:val="24"/>
              </w:rPr>
            </w:pPr>
            <w:r>
              <w:rPr>
                <w:sz w:val="24"/>
                <w:szCs w:val="24"/>
              </w:rPr>
              <w:t>Дражена Вјештица</w:t>
            </w:r>
          </w:p>
          <w:p w14:paraId="4A2E3CA4" w14:textId="77777777" w:rsidR="00E40007" w:rsidRDefault="00E40007" w:rsidP="00E40007">
            <w:pPr>
              <w:ind w:firstLine="0"/>
              <w:rPr>
                <w:sz w:val="24"/>
                <w:szCs w:val="24"/>
              </w:rPr>
            </w:pPr>
            <w:r>
              <w:rPr>
                <w:sz w:val="24"/>
                <w:szCs w:val="24"/>
              </w:rPr>
              <w:t>Марија Тракиловић</w:t>
            </w:r>
          </w:p>
        </w:tc>
      </w:tr>
      <w:tr w:rsidR="00E40007" w14:paraId="35E1EA87" w14:textId="77777777" w:rsidTr="00E40007">
        <w:trPr>
          <w:trHeight w:val="54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2C70B90B" w14:textId="77777777" w:rsidR="00E40007" w:rsidRDefault="00E40007">
            <w:pPr>
              <w:rPr>
                <w:color w:val="auto"/>
                <w:sz w:val="24"/>
                <w:szCs w:val="24"/>
              </w:rPr>
            </w:pPr>
            <w:r>
              <w:rPr>
                <w:sz w:val="24"/>
                <w:szCs w:val="24"/>
              </w:rPr>
              <w:t>Мај </w:t>
            </w:r>
          </w:p>
        </w:tc>
        <w:tc>
          <w:tcPr>
            <w:tcW w:w="0" w:type="auto"/>
            <w:tcBorders>
              <w:top w:val="single" w:sz="4" w:space="0" w:color="000000"/>
              <w:left w:val="single" w:sz="4" w:space="0" w:color="000000"/>
              <w:bottom w:val="single" w:sz="4" w:space="0" w:color="auto"/>
              <w:right w:val="single" w:sz="4" w:space="0" w:color="000000"/>
            </w:tcBorders>
            <w:hideMark/>
          </w:tcPr>
          <w:p w14:paraId="7B7799DC" w14:textId="77777777" w:rsidR="00E40007" w:rsidRDefault="00E40007" w:rsidP="00E40007">
            <w:pPr>
              <w:ind w:firstLine="0"/>
              <w:rPr>
                <w:sz w:val="24"/>
                <w:szCs w:val="24"/>
              </w:rPr>
            </w:pPr>
            <w:r>
              <w:rPr>
                <w:sz w:val="24"/>
                <w:szCs w:val="24"/>
              </w:rPr>
              <w:t>-Обележавање дана породице</w:t>
            </w:r>
          </w:p>
        </w:tc>
        <w:tc>
          <w:tcPr>
            <w:tcW w:w="0" w:type="auto"/>
            <w:tcBorders>
              <w:top w:val="single" w:sz="4" w:space="0" w:color="000000"/>
              <w:left w:val="single" w:sz="4" w:space="0" w:color="000000"/>
              <w:bottom w:val="single" w:sz="4" w:space="0" w:color="auto"/>
              <w:right w:val="single" w:sz="4" w:space="0" w:color="000000"/>
            </w:tcBorders>
            <w:hideMark/>
          </w:tcPr>
          <w:p w14:paraId="365675F9" w14:textId="77777777" w:rsidR="00E40007" w:rsidRDefault="00E40007" w:rsidP="00E40007">
            <w:pPr>
              <w:ind w:firstLine="0"/>
              <w:rPr>
                <w:color w:val="auto"/>
                <w:sz w:val="24"/>
                <w:szCs w:val="24"/>
              </w:rPr>
            </w:pPr>
            <w:r>
              <w:rPr>
                <w:sz w:val="24"/>
                <w:szCs w:val="24"/>
              </w:rPr>
              <w:t>Сања Златановић</w:t>
            </w:r>
          </w:p>
          <w:p w14:paraId="2DF89E69" w14:textId="77777777" w:rsidR="00E40007" w:rsidRDefault="00E40007" w:rsidP="00E40007">
            <w:pPr>
              <w:ind w:firstLine="0"/>
              <w:rPr>
                <w:sz w:val="24"/>
                <w:szCs w:val="24"/>
                <w:lang w:val="sr-Cyrl-RS"/>
              </w:rPr>
            </w:pPr>
            <w:r>
              <w:rPr>
                <w:sz w:val="24"/>
                <w:szCs w:val="24"/>
              </w:rPr>
              <w:t>Данијела Миљковић</w:t>
            </w:r>
          </w:p>
        </w:tc>
      </w:tr>
      <w:tr w:rsidR="00E40007" w14:paraId="766E576B" w14:textId="77777777" w:rsidTr="00E40007">
        <w:trPr>
          <w:trHeight w:val="2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F025A" w14:textId="77777777" w:rsidR="00E40007" w:rsidRDefault="00E40007">
            <w:pPr>
              <w:rPr>
                <w:sz w:val="24"/>
                <w:szCs w:val="24"/>
              </w:rPr>
            </w:pPr>
          </w:p>
        </w:tc>
        <w:tc>
          <w:tcPr>
            <w:tcW w:w="0" w:type="auto"/>
            <w:tcBorders>
              <w:top w:val="single" w:sz="4" w:space="0" w:color="auto"/>
              <w:left w:val="single" w:sz="4" w:space="0" w:color="000000"/>
              <w:bottom w:val="single" w:sz="4" w:space="0" w:color="000000"/>
              <w:right w:val="single" w:sz="4" w:space="0" w:color="000000"/>
            </w:tcBorders>
            <w:hideMark/>
          </w:tcPr>
          <w:p w14:paraId="0A3A1136" w14:textId="77777777" w:rsidR="00E40007" w:rsidRDefault="00E40007" w:rsidP="00E40007">
            <w:pPr>
              <w:ind w:firstLine="0"/>
              <w:rPr>
                <w:sz w:val="24"/>
                <w:szCs w:val="24"/>
                <w:lang w:val="en-US"/>
              </w:rPr>
            </w:pPr>
            <w:r>
              <w:rPr>
                <w:sz w:val="24"/>
                <w:szCs w:val="24"/>
              </w:rPr>
              <w:t xml:space="preserve">-Кутак за родитеље, пано са обавештењима за </w:t>
            </w:r>
          </w:p>
          <w:p w14:paraId="70B30846" w14:textId="77777777" w:rsidR="00E40007" w:rsidRDefault="00E40007">
            <w:pPr>
              <w:rPr>
                <w:sz w:val="24"/>
                <w:szCs w:val="24"/>
              </w:rPr>
            </w:pPr>
            <w:r>
              <w:rPr>
                <w:sz w:val="24"/>
                <w:szCs w:val="24"/>
              </w:rPr>
              <w:t>родитеље</w:t>
            </w:r>
          </w:p>
        </w:tc>
        <w:tc>
          <w:tcPr>
            <w:tcW w:w="0" w:type="auto"/>
            <w:tcBorders>
              <w:top w:val="single" w:sz="4" w:space="0" w:color="auto"/>
              <w:left w:val="single" w:sz="4" w:space="0" w:color="000000"/>
              <w:bottom w:val="single" w:sz="4" w:space="0" w:color="000000"/>
              <w:right w:val="single" w:sz="4" w:space="0" w:color="000000"/>
            </w:tcBorders>
          </w:tcPr>
          <w:p w14:paraId="1F516675" w14:textId="77777777" w:rsidR="00E40007" w:rsidRDefault="00E40007" w:rsidP="00E40007">
            <w:pPr>
              <w:ind w:firstLine="0"/>
              <w:rPr>
                <w:sz w:val="24"/>
                <w:szCs w:val="24"/>
                <w:lang w:val="sr-Cyrl-RS"/>
              </w:rPr>
            </w:pPr>
            <w:r>
              <w:rPr>
                <w:sz w:val="24"/>
                <w:szCs w:val="24"/>
                <w:lang w:val="sr-Cyrl-RS"/>
              </w:rPr>
              <w:t xml:space="preserve">Сузана Момић </w:t>
            </w:r>
          </w:p>
          <w:p w14:paraId="10D46841" w14:textId="77777777" w:rsidR="00E40007" w:rsidRDefault="00E40007" w:rsidP="00E40007">
            <w:pPr>
              <w:ind w:firstLine="0"/>
              <w:rPr>
                <w:sz w:val="24"/>
                <w:szCs w:val="24"/>
                <w:lang w:val="sr-Cyrl-RS"/>
              </w:rPr>
            </w:pPr>
            <w:r>
              <w:rPr>
                <w:sz w:val="24"/>
                <w:szCs w:val="24"/>
                <w:lang w:val="sr-Cyrl-RS"/>
              </w:rPr>
              <w:t>Радосављевић</w:t>
            </w:r>
          </w:p>
          <w:p w14:paraId="3FB03F9C" w14:textId="77777777" w:rsidR="00E40007" w:rsidRDefault="00E40007" w:rsidP="00E40007">
            <w:pPr>
              <w:ind w:firstLine="0"/>
              <w:rPr>
                <w:sz w:val="24"/>
                <w:szCs w:val="24"/>
                <w:lang w:val="sr-Cyrl-RS"/>
              </w:rPr>
            </w:pPr>
            <w:r>
              <w:rPr>
                <w:sz w:val="24"/>
                <w:szCs w:val="24"/>
                <w:lang w:val="sr-Cyrl-RS"/>
              </w:rPr>
              <w:t>Бојана Коџић</w:t>
            </w:r>
          </w:p>
          <w:p w14:paraId="67850DC6" w14:textId="77777777" w:rsidR="00E40007" w:rsidRDefault="00E40007">
            <w:pPr>
              <w:rPr>
                <w:sz w:val="24"/>
                <w:szCs w:val="24"/>
                <w:lang w:val="en-US"/>
              </w:rPr>
            </w:pPr>
          </w:p>
        </w:tc>
      </w:tr>
      <w:tr w:rsidR="00E40007" w14:paraId="51B219D3" w14:textId="77777777" w:rsidTr="00E40007">
        <w:trPr>
          <w:trHeight w:val="39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021C92B2" w14:textId="77777777" w:rsidR="00E40007" w:rsidRDefault="00E40007">
            <w:pPr>
              <w:rPr>
                <w:color w:val="auto"/>
                <w:sz w:val="24"/>
                <w:szCs w:val="24"/>
              </w:rPr>
            </w:pPr>
            <w:r>
              <w:rPr>
                <w:sz w:val="24"/>
                <w:szCs w:val="24"/>
              </w:rPr>
              <w:t>Јун</w:t>
            </w:r>
          </w:p>
        </w:tc>
        <w:tc>
          <w:tcPr>
            <w:tcW w:w="0" w:type="auto"/>
            <w:tcBorders>
              <w:top w:val="single" w:sz="4" w:space="0" w:color="000000"/>
              <w:left w:val="single" w:sz="4" w:space="0" w:color="000000"/>
              <w:bottom w:val="single" w:sz="4" w:space="0" w:color="auto"/>
              <w:right w:val="single" w:sz="4" w:space="0" w:color="000000"/>
            </w:tcBorders>
            <w:hideMark/>
          </w:tcPr>
          <w:p w14:paraId="1D345CA8" w14:textId="77777777" w:rsidR="00E40007" w:rsidRDefault="00E40007" w:rsidP="00E40007">
            <w:pPr>
              <w:ind w:firstLine="0"/>
              <w:rPr>
                <w:sz w:val="24"/>
                <w:szCs w:val="24"/>
              </w:rPr>
            </w:pPr>
            <w:r>
              <w:rPr>
                <w:sz w:val="24"/>
                <w:szCs w:val="24"/>
              </w:rPr>
              <w:t>-Извештај рада тима</w:t>
            </w:r>
          </w:p>
        </w:tc>
        <w:tc>
          <w:tcPr>
            <w:tcW w:w="0" w:type="auto"/>
            <w:tcBorders>
              <w:top w:val="single" w:sz="4" w:space="0" w:color="000000"/>
              <w:left w:val="single" w:sz="4" w:space="0" w:color="000000"/>
              <w:bottom w:val="single" w:sz="4" w:space="0" w:color="auto"/>
              <w:right w:val="single" w:sz="4" w:space="0" w:color="000000"/>
            </w:tcBorders>
            <w:hideMark/>
          </w:tcPr>
          <w:p w14:paraId="7CD35007" w14:textId="77777777" w:rsidR="00E40007" w:rsidRDefault="00E40007" w:rsidP="00E40007">
            <w:pPr>
              <w:ind w:firstLine="0"/>
              <w:rPr>
                <w:sz w:val="24"/>
                <w:szCs w:val="24"/>
              </w:rPr>
            </w:pPr>
            <w:r>
              <w:rPr>
                <w:sz w:val="24"/>
                <w:szCs w:val="24"/>
                <w:lang w:val="sr-Cyrl-RS"/>
              </w:rPr>
              <w:t>Марија Тракиловић</w:t>
            </w:r>
          </w:p>
        </w:tc>
      </w:tr>
      <w:tr w:rsidR="00E40007" w14:paraId="4D9AA47A" w14:textId="77777777" w:rsidTr="00E40007">
        <w:trPr>
          <w:trHeight w:val="70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95821A" w14:textId="77777777" w:rsidR="00E40007" w:rsidRDefault="00E40007">
            <w:pPr>
              <w:rPr>
                <w:sz w:val="24"/>
                <w:szCs w:val="24"/>
              </w:rPr>
            </w:pPr>
          </w:p>
        </w:tc>
        <w:tc>
          <w:tcPr>
            <w:tcW w:w="0" w:type="auto"/>
            <w:tcBorders>
              <w:top w:val="single" w:sz="4" w:space="0" w:color="auto"/>
              <w:left w:val="single" w:sz="4" w:space="0" w:color="000000"/>
              <w:bottom w:val="single" w:sz="4" w:space="0" w:color="000000"/>
              <w:right w:val="single" w:sz="4" w:space="0" w:color="000000"/>
            </w:tcBorders>
            <w:hideMark/>
          </w:tcPr>
          <w:p w14:paraId="5AAD001A" w14:textId="77777777" w:rsidR="00E40007" w:rsidRDefault="00E40007" w:rsidP="00E40007">
            <w:pPr>
              <w:ind w:firstLine="0"/>
              <w:rPr>
                <w:sz w:val="24"/>
                <w:szCs w:val="24"/>
              </w:rPr>
            </w:pPr>
            <w:r>
              <w:rPr>
                <w:sz w:val="24"/>
                <w:szCs w:val="24"/>
              </w:rPr>
              <w:t>-Избор руководиоца за наредну школску годину</w:t>
            </w:r>
          </w:p>
        </w:tc>
        <w:tc>
          <w:tcPr>
            <w:tcW w:w="0" w:type="auto"/>
            <w:tcBorders>
              <w:top w:val="single" w:sz="4" w:space="0" w:color="auto"/>
              <w:left w:val="single" w:sz="4" w:space="0" w:color="000000"/>
              <w:bottom w:val="single" w:sz="4" w:space="0" w:color="000000"/>
              <w:right w:val="single" w:sz="4" w:space="0" w:color="000000"/>
            </w:tcBorders>
          </w:tcPr>
          <w:p w14:paraId="39E9CB6C" w14:textId="77777777" w:rsidR="00E40007" w:rsidRDefault="00E40007">
            <w:pPr>
              <w:rPr>
                <w:color w:val="auto"/>
                <w:sz w:val="24"/>
                <w:szCs w:val="24"/>
              </w:rPr>
            </w:pPr>
          </w:p>
          <w:p w14:paraId="592DD03D" w14:textId="77777777" w:rsidR="00E40007" w:rsidRDefault="00E40007" w:rsidP="00E40007">
            <w:pPr>
              <w:ind w:firstLine="0"/>
              <w:rPr>
                <w:sz w:val="24"/>
                <w:szCs w:val="24"/>
                <w:lang w:val="sr-Cyrl-RS"/>
              </w:rPr>
            </w:pPr>
            <w:r>
              <w:rPr>
                <w:sz w:val="24"/>
                <w:szCs w:val="24"/>
                <w:lang w:val="sr-Cyrl-RS"/>
              </w:rPr>
              <w:t>Сви чланови тима</w:t>
            </w:r>
          </w:p>
        </w:tc>
      </w:tr>
    </w:tbl>
    <w:p w14:paraId="023755B5" w14:textId="77777777" w:rsidR="00C3725F" w:rsidRDefault="00C3725F" w:rsidP="001B73D1">
      <w:pPr>
        <w:jc w:val="center"/>
        <w:rPr>
          <w:b/>
          <w:sz w:val="24"/>
          <w:szCs w:val="24"/>
          <w:lang w:val="en-US"/>
        </w:rPr>
      </w:pPr>
    </w:p>
    <w:p w14:paraId="7FF44E3F" w14:textId="4F184BC3" w:rsidR="00425EBA" w:rsidRPr="00C904FE" w:rsidRDefault="0031436C">
      <w:pPr>
        <w:tabs>
          <w:tab w:val="left" w:pos="567"/>
        </w:tabs>
        <w:ind w:left="-993" w:right="284" w:firstLine="0"/>
        <w:jc w:val="left"/>
        <w:rPr>
          <w:color w:val="auto"/>
          <w:sz w:val="24"/>
          <w:szCs w:val="24"/>
        </w:rPr>
      </w:pPr>
      <w:r w:rsidRPr="00C904FE">
        <w:rPr>
          <w:color w:val="auto"/>
          <w:sz w:val="24"/>
          <w:szCs w:val="24"/>
        </w:rPr>
        <w:lastRenderedPageBreak/>
        <w:t>Програм сарадње са родитељима обухвата и организацију отвореног дана школе сваког месеца.У нашој школи ће то бити задњи радни дан у месецу у школској 202</w:t>
      </w:r>
      <w:r w:rsidR="0065164B">
        <w:rPr>
          <w:color w:val="auto"/>
          <w:sz w:val="24"/>
          <w:szCs w:val="24"/>
          <w:lang w:val="sr-Cyrl-RS"/>
        </w:rPr>
        <w:t>4</w:t>
      </w:r>
      <w:r w:rsidRPr="00C904FE">
        <w:rPr>
          <w:color w:val="auto"/>
          <w:sz w:val="24"/>
          <w:szCs w:val="24"/>
        </w:rPr>
        <w:t>/</w:t>
      </w:r>
      <w:r w:rsidRPr="00C904FE">
        <w:rPr>
          <w:color w:val="auto"/>
          <w:sz w:val="24"/>
          <w:szCs w:val="24"/>
          <w:lang w:val="en-US"/>
        </w:rPr>
        <w:t>2</w:t>
      </w:r>
      <w:r w:rsidR="0065164B">
        <w:rPr>
          <w:color w:val="auto"/>
          <w:sz w:val="24"/>
          <w:szCs w:val="24"/>
          <w:lang w:val="sr-Cyrl-RS"/>
        </w:rPr>
        <w:t>5</w:t>
      </w:r>
      <w:r w:rsidRPr="00C904FE">
        <w:rPr>
          <w:color w:val="auto"/>
          <w:sz w:val="24"/>
          <w:szCs w:val="24"/>
        </w:rPr>
        <w:t>. години.</w:t>
      </w:r>
    </w:p>
    <w:p w14:paraId="5A6AD5A0" w14:textId="53440A66" w:rsidR="00843546" w:rsidRPr="00843546" w:rsidRDefault="00843546" w:rsidP="00843546">
      <w:pPr>
        <w:ind w:left="-990" w:firstLine="0"/>
        <w:jc w:val="center"/>
        <w:rPr>
          <w:bCs w:val="0"/>
          <w:i/>
          <w:color w:val="auto"/>
          <w:sz w:val="24"/>
          <w:szCs w:val="22"/>
          <w:lang w:val="en-US"/>
        </w:rPr>
      </w:pPr>
      <w:r w:rsidRPr="00843546">
        <w:rPr>
          <w:bCs w:val="0"/>
          <w:i/>
          <w:color w:val="auto"/>
          <w:sz w:val="24"/>
          <w:szCs w:val="22"/>
          <w:lang w:val="en-US"/>
        </w:rPr>
        <w:t>ГОДИШЊИ ПЛАН РАДА ТИМА ЗА ИНКЛУЗИЈУ ШКОЛСКА 202</w:t>
      </w:r>
      <w:r w:rsidR="0065164B">
        <w:rPr>
          <w:bCs w:val="0"/>
          <w:i/>
          <w:color w:val="auto"/>
          <w:sz w:val="24"/>
          <w:szCs w:val="22"/>
          <w:lang w:val="sr-Cyrl-RS"/>
        </w:rPr>
        <w:t>4</w:t>
      </w:r>
      <w:r w:rsidRPr="00843546">
        <w:rPr>
          <w:bCs w:val="0"/>
          <w:i/>
          <w:color w:val="auto"/>
          <w:sz w:val="24"/>
          <w:szCs w:val="22"/>
          <w:lang w:val="en-US"/>
        </w:rPr>
        <w:t xml:space="preserve"> /202</w:t>
      </w:r>
      <w:r w:rsidR="0065164B">
        <w:rPr>
          <w:bCs w:val="0"/>
          <w:i/>
          <w:color w:val="auto"/>
          <w:sz w:val="24"/>
          <w:szCs w:val="22"/>
          <w:lang w:val="sr-Cyrl-RS"/>
        </w:rPr>
        <w:t>5</w:t>
      </w:r>
      <w:r w:rsidRPr="00843546">
        <w:rPr>
          <w:bCs w:val="0"/>
          <w:i/>
          <w:color w:val="auto"/>
          <w:sz w:val="24"/>
          <w:szCs w:val="22"/>
          <w:lang w:val="en-US"/>
        </w:rPr>
        <w:t>. ГОДИНА</w:t>
      </w:r>
    </w:p>
    <w:p w14:paraId="4F923603" w14:textId="77777777" w:rsidR="00843546" w:rsidRPr="00843546" w:rsidRDefault="00843546" w:rsidP="00843546">
      <w:pPr>
        <w:ind w:left="-990" w:firstLine="0"/>
        <w:jc w:val="left"/>
        <w:rPr>
          <w:bCs w:val="0"/>
          <w:color w:val="auto"/>
          <w:sz w:val="24"/>
          <w:szCs w:val="22"/>
          <w:lang w:val="en-US"/>
        </w:rPr>
      </w:pPr>
    </w:p>
    <w:p w14:paraId="372EF798" w14:textId="77777777" w:rsidR="00843546" w:rsidRPr="00843546" w:rsidRDefault="00843546" w:rsidP="00843546">
      <w:pPr>
        <w:ind w:left="-990" w:firstLine="990"/>
        <w:jc w:val="left"/>
        <w:rPr>
          <w:bCs w:val="0"/>
          <w:color w:val="auto"/>
          <w:sz w:val="24"/>
          <w:szCs w:val="22"/>
          <w:lang w:val="en-US"/>
        </w:rPr>
      </w:pPr>
      <w:r w:rsidRPr="00843546">
        <w:rPr>
          <w:bCs w:val="0"/>
          <w:i/>
          <w:color w:val="auto"/>
          <w:szCs w:val="22"/>
          <w:lang w:val="en-US"/>
        </w:rPr>
        <w:t>Чланови тима</w:t>
      </w:r>
      <w:r w:rsidRPr="00843546">
        <w:rPr>
          <w:bCs w:val="0"/>
          <w:color w:val="auto"/>
          <w:sz w:val="24"/>
          <w:szCs w:val="22"/>
          <w:lang w:val="en-US"/>
        </w:rPr>
        <w:t xml:space="preserve"> : Мирјана Стаменковић ( координатор ), Снежана Ракић, Љиљана Јовић,Виола Ћук, Јелена Стојадиновић, Вера Танасијевић, Зорица Брцан, Јована Петровић, Славица М.Ивановић,, Тања Николић, Тања Арсић, Ивана Живковић, Тања Брадић,Марија Ристић Животић, Оливера Пешут,  Беким Емини и  ученица. </w:t>
      </w:r>
    </w:p>
    <w:p w14:paraId="1FDD4847" w14:textId="41558F44" w:rsidR="00843546" w:rsidRPr="00843546" w:rsidRDefault="00843546" w:rsidP="00843546">
      <w:pPr>
        <w:ind w:left="-990" w:firstLine="990"/>
        <w:jc w:val="left"/>
        <w:rPr>
          <w:bCs w:val="0"/>
          <w:color w:val="auto"/>
          <w:sz w:val="24"/>
          <w:szCs w:val="22"/>
          <w:lang w:val="en-US"/>
        </w:rPr>
      </w:pPr>
      <w:r w:rsidRPr="00843546">
        <w:rPr>
          <w:bCs w:val="0"/>
          <w:i/>
          <w:color w:val="auto"/>
          <w:szCs w:val="22"/>
          <w:lang w:val="en-US"/>
        </w:rPr>
        <w:t>Општи циљ</w:t>
      </w:r>
      <w:r w:rsidRPr="00843546">
        <w:rPr>
          <w:bCs w:val="0"/>
          <w:color w:val="auto"/>
          <w:sz w:val="24"/>
          <w:szCs w:val="22"/>
          <w:lang w:val="en-US"/>
        </w:rPr>
        <w:t>: Унапређивање квалитета живота деце / ученика са потешкоћама, талентоване деце као и деце из социлано маргинализованих група,</w:t>
      </w:r>
      <w:r w:rsidR="00D51EAB">
        <w:rPr>
          <w:bCs w:val="0"/>
          <w:color w:val="auto"/>
          <w:sz w:val="24"/>
          <w:szCs w:val="22"/>
          <w:lang w:val="en-US"/>
        </w:rPr>
        <w:t xml:space="preserve"> </w:t>
      </w:r>
      <w:r w:rsidRPr="00843546">
        <w:rPr>
          <w:bCs w:val="0"/>
          <w:color w:val="auto"/>
          <w:sz w:val="24"/>
          <w:szCs w:val="22"/>
          <w:lang w:val="en-US"/>
        </w:rPr>
        <w:t>подстицање развоја све деце а</w:t>
      </w:r>
      <w:r>
        <w:rPr>
          <w:bCs w:val="0"/>
          <w:color w:val="auto"/>
          <w:sz w:val="24"/>
          <w:szCs w:val="22"/>
          <w:lang w:val="en-US"/>
        </w:rPr>
        <w:t xml:space="preserve"> све у циљу постизања </w:t>
      </w:r>
      <w:proofErr w:type="gramStart"/>
      <w:r>
        <w:rPr>
          <w:bCs w:val="0"/>
          <w:color w:val="auto"/>
          <w:sz w:val="24"/>
          <w:szCs w:val="22"/>
          <w:lang w:val="en-US"/>
        </w:rPr>
        <w:t>идеје  -</w:t>
      </w:r>
      <w:proofErr w:type="gramEnd"/>
      <w:r>
        <w:rPr>
          <w:bCs w:val="0"/>
          <w:color w:val="auto"/>
          <w:sz w:val="24"/>
          <w:szCs w:val="22"/>
        </w:rPr>
        <w:t>,,</w:t>
      </w:r>
      <w:r w:rsidRPr="00843546">
        <w:rPr>
          <w:bCs w:val="0"/>
          <w:color w:val="auto"/>
          <w:sz w:val="24"/>
          <w:szCs w:val="22"/>
          <w:lang w:val="en-US"/>
        </w:rPr>
        <w:t>Школа по мери детета</w:t>
      </w:r>
      <w:r>
        <w:rPr>
          <w:bCs w:val="0"/>
          <w:color w:val="auto"/>
          <w:sz w:val="24"/>
          <w:szCs w:val="22"/>
        </w:rPr>
        <w:t>“</w:t>
      </w:r>
    </w:p>
    <w:p w14:paraId="072A9F44" w14:textId="77777777" w:rsidR="00843546" w:rsidRPr="00843546" w:rsidRDefault="00843546" w:rsidP="00843546">
      <w:pPr>
        <w:ind w:left="-990" w:firstLine="990"/>
        <w:jc w:val="left"/>
        <w:rPr>
          <w:bCs w:val="0"/>
          <w:color w:val="auto"/>
          <w:sz w:val="24"/>
          <w:szCs w:val="22"/>
          <w:lang w:val="en-US"/>
        </w:rPr>
      </w:pPr>
      <w:r w:rsidRPr="00843546">
        <w:rPr>
          <w:bCs w:val="0"/>
          <w:i/>
          <w:color w:val="auto"/>
          <w:szCs w:val="22"/>
          <w:lang w:val="en-US"/>
        </w:rPr>
        <w:t>Специфични циљеви</w:t>
      </w:r>
      <w:r w:rsidRPr="00843546">
        <w:rPr>
          <w:bCs w:val="0"/>
          <w:color w:val="auto"/>
          <w:sz w:val="24"/>
          <w:szCs w:val="22"/>
          <w:lang w:val="en-US"/>
        </w:rPr>
        <w:t>:</w:t>
      </w:r>
    </w:p>
    <w:p w14:paraId="092CB485"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1.</w:t>
      </w:r>
      <w:r w:rsidRPr="00843546">
        <w:rPr>
          <w:bCs w:val="0"/>
          <w:color w:val="auto"/>
          <w:sz w:val="24"/>
          <w:szCs w:val="22"/>
          <w:lang w:val="en-US"/>
        </w:rPr>
        <w:t>Примена, развој и праћење модела добре инклузивне праксе у школи</w:t>
      </w:r>
    </w:p>
    <w:p w14:paraId="13160A5E"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2.</w:t>
      </w:r>
      <w:r w:rsidRPr="00843546">
        <w:rPr>
          <w:bCs w:val="0"/>
          <w:color w:val="auto"/>
          <w:sz w:val="24"/>
          <w:szCs w:val="22"/>
          <w:lang w:val="en-US"/>
        </w:rPr>
        <w:t>Обезбеђивање и унапређење квалитета наставе у образовању ученика са потешкоћама, талентоване и маргинализоване деце</w:t>
      </w:r>
    </w:p>
    <w:p w14:paraId="4F986687" w14:textId="77777777" w:rsidR="00843546" w:rsidRPr="00843546" w:rsidRDefault="00843546" w:rsidP="00843546">
      <w:pPr>
        <w:ind w:left="-990" w:firstLine="990"/>
        <w:jc w:val="left"/>
        <w:rPr>
          <w:bCs w:val="0"/>
          <w:color w:val="auto"/>
          <w:sz w:val="24"/>
          <w:szCs w:val="22"/>
          <w:lang w:val="en-US"/>
        </w:rPr>
      </w:pPr>
      <w:r w:rsidRPr="00843546">
        <w:rPr>
          <w:bCs w:val="0"/>
          <w:color w:val="auto"/>
          <w:sz w:val="24"/>
          <w:szCs w:val="22"/>
          <w:lang w:val="en-US"/>
        </w:rPr>
        <w:t>Задаци тима за инклузивно образовање:</w:t>
      </w:r>
    </w:p>
    <w:p w14:paraId="24A23398"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1.</w:t>
      </w:r>
      <w:r w:rsidRPr="00843546">
        <w:rPr>
          <w:bCs w:val="0"/>
          <w:color w:val="auto"/>
          <w:sz w:val="24"/>
          <w:szCs w:val="22"/>
          <w:lang w:val="en-US"/>
        </w:rPr>
        <w:t xml:space="preserve">Доношење плана и програма рада </w:t>
      </w:r>
    </w:p>
    <w:p w14:paraId="7DA20CEE"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2.</w:t>
      </w:r>
      <w:r w:rsidRPr="00843546">
        <w:rPr>
          <w:bCs w:val="0"/>
          <w:color w:val="auto"/>
          <w:sz w:val="24"/>
          <w:szCs w:val="22"/>
          <w:lang w:val="en-US"/>
        </w:rPr>
        <w:t>Организовање активности на основу програма</w:t>
      </w:r>
    </w:p>
    <w:p w14:paraId="4CD707F0" w14:textId="77777777" w:rsidR="00843546" w:rsidRPr="00843546" w:rsidRDefault="00843546" w:rsidP="00843546">
      <w:pPr>
        <w:ind w:left="-990" w:firstLine="0"/>
        <w:jc w:val="left"/>
        <w:rPr>
          <w:bCs w:val="0"/>
          <w:color w:val="auto"/>
          <w:sz w:val="24"/>
          <w:szCs w:val="22"/>
          <w:lang w:val="en-US"/>
        </w:rPr>
      </w:pPr>
      <w:r w:rsidRPr="00843546">
        <w:rPr>
          <w:bCs w:val="0"/>
          <w:color w:val="auto"/>
          <w:sz w:val="24"/>
          <w:szCs w:val="22"/>
          <w:lang w:val="en-US"/>
        </w:rPr>
        <w:t xml:space="preserve">3.Идентификовање ученика којима је потребна додатна подршка, </w:t>
      </w:r>
    </w:p>
    <w:p w14:paraId="7058573A"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4.</w:t>
      </w:r>
      <w:r w:rsidRPr="00843546">
        <w:rPr>
          <w:bCs w:val="0"/>
          <w:color w:val="auto"/>
          <w:sz w:val="24"/>
          <w:szCs w:val="22"/>
          <w:lang w:val="en-US"/>
        </w:rPr>
        <w:t>Давање предлоге за утврђивање права на ИО</w:t>
      </w:r>
    </w:p>
    <w:p w14:paraId="0817527F"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5.</w:t>
      </w:r>
      <w:r w:rsidRPr="00843546">
        <w:rPr>
          <w:bCs w:val="0"/>
          <w:color w:val="auto"/>
          <w:sz w:val="24"/>
          <w:szCs w:val="22"/>
          <w:lang w:val="en-US"/>
        </w:rPr>
        <w:t>Предлагање ПК усвајање ИОП-а</w:t>
      </w:r>
    </w:p>
    <w:p w14:paraId="01C48085"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6.</w:t>
      </w:r>
      <w:r w:rsidRPr="00843546">
        <w:rPr>
          <w:bCs w:val="0"/>
          <w:color w:val="auto"/>
          <w:sz w:val="24"/>
          <w:szCs w:val="22"/>
          <w:lang w:val="en-US"/>
        </w:rPr>
        <w:t>Сарадња са интерресорном комисијом</w:t>
      </w:r>
    </w:p>
    <w:p w14:paraId="6A833280"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7.</w:t>
      </w:r>
      <w:r w:rsidRPr="00843546">
        <w:rPr>
          <w:bCs w:val="0"/>
          <w:color w:val="auto"/>
          <w:sz w:val="24"/>
          <w:szCs w:val="22"/>
          <w:lang w:val="en-US"/>
        </w:rPr>
        <w:t>Анализа актуелне школске ситуације, идентификација деце са потешкоћама, и потреба за додатном подршком</w:t>
      </w:r>
    </w:p>
    <w:p w14:paraId="46353D95"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8.</w:t>
      </w:r>
      <w:r w:rsidRPr="00843546">
        <w:rPr>
          <w:bCs w:val="0"/>
          <w:color w:val="auto"/>
          <w:sz w:val="24"/>
          <w:szCs w:val="22"/>
          <w:lang w:val="en-US"/>
        </w:rPr>
        <w:t xml:space="preserve">Предлагање тимова за додатну подршку и помоћ у изради и примени ИОП планова, праћење рада тимова за додатну </w:t>
      </w:r>
      <w:proofErr w:type="gramStart"/>
      <w:r w:rsidRPr="00843546">
        <w:rPr>
          <w:bCs w:val="0"/>
          <w:color w:val="auto"/>
          <w:sz w:val="24"/>
          <w:szCs w:val="22"/>
          <w:lang w:val="en-US"/>
        </w:rPr>
        <w:t>подршку ,</w:t>
      </w:r>
      <w:proofErr w:type="gramEnd"/>
      <w:r w:rsidRPr="00843546">
        <w:rPr>
          <w:bCs w:val="0"/>
          <w:color w:val="auto"/>
          <w:sz w:val="24"/>
          <w:szCs w:val="22"/>
          <w:lang w:val="en-US"/>
        </w:rPr>
        <w:t xml:space="preserve"> праћење реализације ИОП-а, и евалуација</w:t>
      </w:r>
    </w:p>
    <w:p w14:paraId="038848E3"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9.</w:t>
      </w:r>
      <w:r w:rsidRPr="00843546">
        <w:rPr>
          <w:bCs w:val="0"/>
          <w:color w:val="auto"/>
          <w:sz w:val="24"/>
          <w:szCs w:val="22"/>
          <w:lang w:val="en-US"/>
        </w:rPr>
        <w:t xml:space="preserve">Вредновање остварености и квалитета програма рада </w:t>
      </w:r>
    </w:p>
    <w:p w14:paraId="1E60D215"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10.</w:t>
      </w:r>
      <w:r w:rsidRPr="00843546">
        <w:rPr>
          <w:bCs w:val="0"/>
          <w:color w:val="auto"/>
          <w:sz w:val="24"/>
          <w:szCs w:val="22"/>
          <w:lang w:val="en-US"/>
        </w:rPr>
        <w:t>Вођење евиденције-педагошког досијеа ученика</w:t>
      </w:r>
    </w:p>
    <w:p w14:paraId="03682A27"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11.</w:t>
      </w:r>
      <w:r w:rsidRPr="00843546">
        <w:rPr>
          <w:bCs w:val="0"/>
          <w:color w:val="auto"/>
          <w:sz w:val="24"/>
          <w:szCs w:val="22"/>
          <w:lang w:val="en-US"/>
        </w:rPr>
        <w:t>Пружање додатне подршке ученицима са сметњама у развоју</w:t>
      </w:r>
    </w:p>
    <w:p w14:paraId="4E25C853" w14:textId="77777777" w:rsidR="00843546" w:rsidRPr="00843546" w:rsidRDefault="00843546" w:rsidP="00843546">
      <w:pPr>
        <w:ind w:left="-990" w:firstLine="0"/>
        <w:jc w:val="left"/>
        <w:rPr>
          <w:bCs w:val="0"/>
          <w:color w:val="auto"/>
          <w:sz w:val="24"/>
          <w:szCs w:val="22"/>
          <w:lang w:val="en-US"/>
        </w:rPr>
      </w:pPr>
      <w:r>
        <w:rPr>
          <w:bCs w:val="0"/>
          <w:color w:val="auto"/>
          <w:sz w:val="24"/>
          <w:szCs w:val="22"/>
          <w:lang w:val="en-US"/>
        </w:rPr>
        <w:t>12.</w:t>
      </w:r>
      <w:r w:rsidRPr="00843546">
        <w:rPr>
          <w:bCs w:val="0"/>
          <w:color w:val="auto"/>
          <w:sz w:val="24"/>
          <w:szCs w:val="22"/>
          <w:lang w:val="en-US"/>
        </w:rPr>
        <w:t>Пружање додатне подршке родитељима ученик</w:t>
      </w:r>
      <w:r>
        <w:rPr>
          <w:bCs w:val="0"/>
          <w:color w:val="auto"/>
          <w:sz w:val="24"/>
          <w:szCs w:val="22"/>
          <w:lang w:val="en-US"/>
        </w:rPr>
        <w:t xml:space="preserve">а са сметљама у развоју у </w:t>
      </w:r>
      <w:proofErr w:type="gramStart"/>
      <w:r>
        <w:rPr>
          <w:bCs w:val="0"/>
          <w:color w:val="auto"/>
          <w:sz w:val="24"/>
          <w:szCs w:val="22"/>
          <w:lang w:val="en-US"/>
        </w:rPr>
        <w:t xml:space="preserve">циљу </w:t>
      </w:r>
      <w:r w:rsidRPr="00843546">
        <w:rPr>
          <w:bCs w:val="0"/>
          <w:color w:val="auto"/>
          <w:sz w:val="24"/>
          <w:szCs w:val="22"/>
          <w:lang w:val="en-US"/>
        </w:rPr>
        <w:t xml:space="preserve"> подстицања</w:t>
      </w:r>
      <w:proofErr w:type="gramEnd"/>
      <w:r w:rsidRPr="00843546">
        <w:rPr>
          <w:bCs w:val="0"/>
          <w:color w:val="auto"/>
          <w:sz w:val="24"/>
          <w:szCs w:val="22"/>
          <w:lang w:val="en-US"/>
        </w:rPr>
        <w:t xml:space="preserve"> инклузивне културе</w:t>
      </w:r>
    </w:p>
    <w:p w14:paraId="1A82EDCC" w14:textId="77777777" w:rsidR="00843546" w:rsidRPr="006E0001" w:rsidRDefault="00843546" w:rsidP="00843546">
      <w:pPr>
        <w:ind w:left="-990" w:firstLine="0"/>
        <w:jc w:val="left"/>
        <w:rPr>
          <w:bCs w:val="0"/>
          <w:color w:val="auto"/>
          <w:sz w:val="24"/>
          <w:szCs w:val="22"/>
          <w:lang w:val="sr-Cyrl-RS"/>
        </w:rPr>
      </w:pPr>
      <w:r>
        <w:rPr>
          <w:bCs w:val="0"/>
          <w:color w:val="auto"/>
          <w:sz w:val="24"/>
          <w:szCs w:val="22"/>
          <w:lang w:val="en-US"/>
        </w:rPr>
        <w:t>13</w:t>
      </w:r>
      <w:r w:rsidRPr="00843546">
        <w:rPr>
          <w:bCs w:val="0"/>
          <w:color w:val="auto"/>
          <w:sz w:val="24"/>
          <w:szCs w:val="22"/>
          <w:lang w:val="en-US"/>
        </w:rPr>
        <w:t>.Пружање додатне подршке наставницима-планирање и реализација стручног усавршавања наставника у циљу подстицања инклузивне културе</w:t>
      </w:r>
    </w:p>
    <w:p w14:paraId="2BE97630" w14:textId="77777777" w:rsidR="00843546" w:rsidRPr="00843546" w:rsidRDefault="00843546" w:rsidP="00031A4B">
      <w:pPr>
        <w:ind w:left="-990" w:firstLine="0"/>
        <w:jc w:val="center"/>
        <w:rPr>
          <w:bCs w:val="0"/>
          <w:color w:val="auto"/>
          <w:sz w:val="24"/>
          <w:szCs w:val="22"/>
          <w:lang w:val="en-US"/>
        </w:rPr>
      </w:pPr>
    </w:p>
    <w:tbl>
      <w:tblPr>
        <w:tblW w:w="0" w:type="auto"/>
        <w:tblInd w:w="-882" w:type="dxa"/>
        <w:tblCellMar>
          <w:left w:w="10" w:type="dxa"/>
          <w:right w:w="10" w:type="dxa"/>
        </w:tblCellMar>
        <w:tblLook w:val="04A0" w:firstRow="1" w:lastRow="0" w:firstColumn="1" w:lastColumn="0" w:noHBand="0" w:noVBand="1"/>
      </w:tblPr>
      <w:tblGrid>
        <w:gridCol w:w="3923"/>
        <w:gridCol w:w="2066"/>
        <w:gridCol w:w="3017"/>
        <w:gridCol w:w="2057"/>
      </w:tblGrid>
      <w:tr w:rsidR="00843546" w:rsidRPr="00843546" w14:paraId="5BA70166"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7E96D" w14:textId="77777777" w:rsidR="00843546" w:rsidRPr="00843546" w:rsidRDefault="00843546" w:rsidP="00031A4B">
            <w:pPr>
              <w:ind w:left="-18" w:right="-145" w:firstLine="0"/>
              <w:jc w:val="center"/>
              <w:rPr>
                <w:rFonts w:ascii="Calibri" w:hAnsi="Calibri"/>
                <w:bCs w:val="0"/>
                <w:color w:val="auto"/>
                <w:sz w:val="22"/>
                <w:szCs w:val="22"/>
                <w:lang w:val="en-US"/>
              </w:rPr>
            </w:pPr>
            <w:r w:rsidRPr="00843546">
              <w:rPr>
                <w:b/>
                <w:bCs w:val="0"/>
                <w:i/>
                <w:color w:val="auto"/>
                <w:sz w:val="24"/>
                <w:szCs w:val="22"/>
                <w:lang w:val="en-US"/>
              </w:rPr>
              <w:t>АКТИВНОСТ</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2DA35" w14:textId="77777777" w:rsidR="00843546" w:rsidRPr="00843546" w:rsidRDefault="00843546" w:rsidP="00031A4B">
            <w:pPr>
              <w:ind w:left="-71" w:right="-142" w:firstLine="0"/>
              <w:jc w:val="center"/>
              <w:rPr>
                <w:rFonts w:ascii="Calibri" w:hAnsi="Calibri"/>
                <w:bCs w:val="0"/>
                <w:color w:val="auto"/>
                <w:sz w:val="22"/>
                <w:szCs w:val="22"/>
                <w:lang w:val="en-US"/>
              </w:rPr>
            </w:pPr>
            <w:r w:rsidRPr="00843546">
              <w:rPr>
                <w:b/>
                <w:bCs w:val="0"/>
                <w:i/>
                <w:color w:val="auto"/>
                <w:sz w:val="24"/>
                <w:szCs w:val="22"/>
                <w:lang w:val="en-US"/>
              </w:rPr>
              <w:t>НОСИОЦИ</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9F468" w14:textId="77777777" w:rsidR="00843546" w:rsidRPr="00843546" w:rsidRDefault="00843546" w:rsidP="00031A4B">
            <w:pPr>
              <w:ind w:left="-67" w:right="-102" w:firstLine="0"/>
              <w:jc w:val="center"/>
              <w:rPr>
                <w:rFonts w:ascii="Calibri" w:hAnsi="Calibri"/>
                <w:bCs w:val="0"/>
                <w:color w:val="auto"/>
                <w:sz w:val="22"/>
                <w:szCs w:val="22"/>
                <w:lang w:val="en-US"/>
              </w:rPr>
            </w:pPr>
            <w:r w:rsidRPr="00843546">
              <w:rPr>
                <w:b/>
                <w:bCs w:val="0"/>
                <w:i/>
                <w:color w:val="auto"/>
                <w:sz w:val="24"/>
                <w:szCs w:val="22"/>
                <w:lang w:val="en-US"/>
              </w:rPr>
              <w:t>НАЧИН ПРАЋЕЊА</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1E265" w14:textId="77777777" w:rsidR="00843546" w:rsidRPr="00843546" w:rsidRDefault="00843546" w:rsidP="00031A4B">
            <w:pPr>
              <w:ind w:left="-114" w:right="-115" w:firstLine="0"/>
              <w:jc w:val="center"/>
              <w:rPr>
                <w:rFonts w:ascii="Calibri" w:hAnsi="Calibri"/>
                <w:bCs w:val="0"/>
                <w:color w:val="auto"/>
                <w:sz w:val="22"/>
                <w:szCs w:val="22"/>
                <w:lang w:val="en-US"/>
              </w:rPr>
            </w:pPr>
            <w:r w:rsidRPr="00843546">
              <w:rPr>
                <w:b/>
                <w:bCs w:val="0"/>
                <w:i/>
                <w:color w:val="auto"/>
                <w:sz w:val="24"/>
                <w:szCs w:val="22"/>
                <w:lang w:val="en-US"/>
              </w:rPr>
              <w:t>ВРЕМЕ</w:t>
            </w:r>
          </w:p>
        </w:tc>
      </w:tr>
      <w:tr w:rsidR="00843546" w:rsidRPr="00843546" w14:paraId="0361FD60"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D958D"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Анализа реализације програма за инклузивно образовање и рада тима за претходну школску годину</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8F007D" w14:textId="6C229C1D" w:rsidR="00843546" w:rsidRPr="00D51EAB" w:rsidRDefault="00D51EAB" w:rsidP="00D51EAB">
            <w:pPr>
              <w:ind w:right="165" w:firstLine="0"/>
              <w:jc w:val="left"/>
              <w:rPr>
                <w:bCs w:val="0"/>
                <w:color w:val="auto"/>
                <w:sz w:val="24"/>
                <w:szCs w:val="24"/>
                <w:lang w:val="sr-Cyrl-RS"/>
              </w:rPr>
            </w:pPr>
            <w:r w:rsidRPr="00D51EAB">
              <w:rPr>
                <w:bCs w:val="0"/>
                <w:color w:val="auto"/>
                <w:sz w:val="24"/>
                <w:szCs w:val="24"/>
                <w:lang w:val="sr-Cyrl-RS"/>
              </w:rPr>
              <w:t>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129313"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ЕвиденцијаТима, извештаји</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A12DAC"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VII</w:t>
            </w:r>
          </w:p>
        </w:tc>
      </w:tr>
      <w:tr w:rsidR="00843546" w:rsidRPr="00843546" w14:paraId="4124D7CB"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1EFD7" w14:textId="58AC9111"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Израда плана и програма рада тима за школску 202</w:t>
            </w:r>
            <w:r w:rsidR="00D51EAB">
              <w:rPr>
                <w:bCs w:val="0"/>
                <w:color w:val="auto"/>
                <w:sz w:val="24"/>
                <w:szCs w:val="22"/>
                <w:lang w:val="en-US"/>
              </w:rPr>
              <w:t>4</w:t>
            </w:r>
            <w:r w:rsidRPr="00843546">
              <w:rPr>
                <w:bCs w:val="0"/>
                <w:color w:val="auto"/>
                <w:sz w:val="24"/>
                <w:szCs w:val="22"/>
                <w:lang w:val="en-US"/>
              </w:rPr>
              <w:t xml:space="preserve"> /202</w:t>
            </w:r>
            <w:r w:rsidR="00D51EAB">
              <w:rPr>
                <w:bCs w:val="0"/>
                <w:color w:val="auto"/>
                <w:sz w:val="24"/>
                <w:szCs w:val="22"/>
                <w:lang w:val="en-US"/>
              </w:rPr>
              <w:t>5</w:t>
            </w:r>
            <w:r w:rsidRPr="00843546">
              <w:rPr>
                <w:bCs w:val="0"/>
                <w:color w:val="auto"/>
                <w:sz w:val="24"/>
                <w:szCs w:val="22"/>
                <w:lang w:val="en-US"/>
              </w:rPr>
              <w:t>. годину</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9AEC23" w14:textId="351DA3CB" w:rsidR="00843546" w:rsidRPr="00843546" w:rsidRDefault="00D51EAB" w:rsidP="00031A4B">
            <w:pPr>
              <w:ind w:left="-71" w:right="165" w:firstLine="0"/>
              <w:jc w:val="left"/>
              <w:rPr>
                <w:rFonts w:ascii="Calibri" w:hAnsi="Calibri"/>
                <w:bCs w:val="0"/>
                <w:color w:val="auto"/>
                <w:sz w:val="22"/>
                <w:szCs w:val="22"/>
                <w:lang w:val="en-US"/>
              </w:rPr>
            </w:pPr>
            <w:r w:rsidRPr="00D51EAB">
              <w:rPr>
                <w:bCs w:val="0"/>
                <w:color w:val="auto"/>
                <w:sz w:val="24"/>
                <w:szCs w:val="24"/>
                <w:lang w:val="sr-Cyrl-RS"/>
              </w:rPr>
              <w:t>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61DD2D"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Евиденција, план рада</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6EAE62"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VII</w:t>
            </w:r>
          </w:p>
        </w:tc>
      </w:tr>
      <w:tr w:rsidR="00843546" w:rsidRPr="00843546" w14:paraId="62991D36"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7759B1"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Упознавање НВ, Савета родитеља и Ученичког парламента са програмом рада за текућу школску годину</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46D9EC" w14:textId="77777777" w:rsidR="00843546" w:rsidRDefault="00D51EAB" w:rsidP="00D51EAB">
            <w:pPr>
              <w:ind w:right="165" w:firstLine="0"/>
              <w:jc w:val="left"/>
              <w:rPr>
                <w:rFonts w:ascii="Calibri" w:hAnsi="Calibri"/>
                <w:bCs w:val="0"/>
                <w:color w:val="auto"/>
                <w:sz w:val="22"/>
                <w:szCs w:val="22"/>
                <w:lang w:val="sr-Cyrl-RS"/>
              </w:rPr>
            </w:pPr>
            <w:r>
              <w:rPr>
                <w:rFonts w:ascii="Calibri" w:hAnsi="Calibri"/>
                <w:bCs w:val="0"/>
                <w:color w:val="auto"/>
                <w:sz w:val="22"/>
                <w:szCs w:val="22"/>
                <w:lang w:val="sr-Cyrl-RS"/>
              </w:rPr>
              <w:t xml:space="preserve">Координатор </w:t>
            </w:r>
          </w:p>
          <w:p w14:paraId="26B8B810" w14:textId="0423174B" w:rsidR="00D51EAB" w:rsidRPr="00D51EAB" w:rsidRDefault="00D51EAB" w:rsidP="00D51EAB">
            <w:pPr>
              <w:ind w:right="165" w:firstLine="0"/>
              <w:jc w:val="left"/>
              <w:rPr>
                <w:rFonts w:ascii="Calibri" w:hAnsi="Calibri"/>
                <w:bCs w:val="0"/>
                <w:color w:val="auto"/>
                <w:sz w:val="22"/>
                <w:szCs w:val="22"/>
                <w:lang w:val="sr-Cyrl-RS"/>
              </w:rPr>
            </w:pPr>
            <w:r w:rsidRPr="00D51EAB">
              <w:rPr>
                <w:bCs w:val="0"/>
                <w:color w:val="auto"/>
                <w:sz w:val="24"/>
                <w:szCs w:val="24"/>
                <w:lang w:val="sr-Cyrl-RS"/>
              </w:rPr>
              <w:t>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7A12B6"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Записник са НВ, Савета родитеља, УП</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2C7BE0"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IX</w:t>
            </w:r>
          </w:p>
        </w:tc>
      </w:tr>
      <w:tr w:rsidR="00843546" w:rsidRPr="00843546" w14:paraId="2CB6122F"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027C7B"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Анализа актуелне школске ситуа</w:t>
            </w:r>
            <w:r w:rsidR="00031A4B">
              <w:rPr>
                <w:bCs w:val="0"/>
                <w:color w:val="auto"/>
                <w:sz w:val="24"/>
                <w:szCs w:val="22"/>
              </w:rPr>
              <w:t>-</w:t>
            </w:r>
            <w:r w:rsidRPr="00843546">
              <w:rPr>
                <w:bCs w:val="0"/>
                <w:color w:val="auto"/>
                <w:sz w:val="24"/>
                <w:szCs w:val="22"/>
                <w:lang w:val="en-US"/>
              </w:rPr>
              <w:t>ције- на почетку и на крају школске године, број ученика којима је по</w:t>
            </w:r>
            <w:r w:rsidR="00031A4B">
              <w:rPr>
                <w:bCs w:val="0"/>
                <w:color w:val="auto"/>
                <w:sz w:val="24"/>
                <w:szCs w:val="22"/>
              </w:rPr>
              <w:t>-</w:t>
            </w:r>
            <w:r w:rsidRPr="00843546">
              <w:rPr>
                <w:bCs w:val="0"/>
                <w:color w:val="auto"/>
                <w:sz w:val="24"/>
                <w:szCs w:val="22"/>
                <w:lang w:val="en-US"/>
              </w:rPr>
              <w:t>требна додатна подршка и врста до</w:t>
            </w:r>
            <w:r w:rsidR="00031A4B">
              <w:rPr>
                <w:bCs w:val="0"/>
                <w:color w:val="auto"/>
                <w:sz w:val="24"/>
                <w:szCs w:val="22"/>
              </w:rPr>
              <w:t>-</w:t>
            </w:r>
            <w:r w:rsidRPr="00843546">
              <w:rPr>
                <w:bCs w:val="0"/>
                <w:color w:val="auto"/>
                <w:sz w:val="24"/>
                <w:szCs w:val="22"/>
                <w:lang w:val="en-US"/>
              </w:rPr>
              <w:lastRenderedPageBreak/>
              <w:t xml:space="preserve">датне подршке  </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6E48B0" w14:textId="60D0313A" w:rsidR="00843546" w:rsidRPr="00843546" w:rsidRDefault="00D51EAB" w:rsidP="00D51EAB">
            <w:pPr>
              <w:ind w:right="-59" w:firstLine="0"/>
              <w:jc w:val="left"/>
              <w:rPr>
                <w:rFonts w:ascii="Calibri" w:hAnsi="Calibri"/>
                <w:bCs w:val="0"/>
                <w:color w:val="auto"/>
                <w:sz w:val="22"/>
                <w:szCs w:val="22"/>
                <w:lang w:val="en-US"/>
              </w:rPr>
            </w:pPr>
            <w:r w:rsidRPr="00D51EAB">
              <w:rPr>
                <w:bCs w:val="0"/>
                <w:color w:val="auto"/>
                <w:sz w:val="24"/>
                <w:szCs w:val="24"/>
                <w:lang w:val="sr-Cyrl-RS"/>
              </w:rPr>
              <w:lastRenderedPageBreak/>
              <w:t>СТИО</w:t>
            </w:r>
            <w:r>
              <w:rPr>
                <w:bCs w:val="0"/>
                <w:color w:val="auto"/>
                <w:sz w:val="24"/>
                <w:szCs w:val="24"/>
                <w:lang w:val="sr-Cyrl-RS"/>
              </w:rPr>
              <w:t>, Тим за самовредновање</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E73ECA"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Чек листе, база података, евиденције</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607D5C"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IX, VI</w:t>
            </w:r>
          </w:p>
        </w:tc>
      </w:tr>
      <w:tr w:rsidR="00843546" w:rsidRPr="00843546" w14:paraId="22FF28A5"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44DCB"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
                <w:bCs w:val="0"/>
                <w:i/>
                <w:color w:val="auto"/>
                <w:sz w:val="24"/>
                <w:szCs w:val="22"/>
                <w:lang w:val="en-US"/>
              </w:rPr>
              <w:lastRenderedPageBreak/>
              <w:t>Анализа стања :</w:t>
            </w:r>
            <w:r w:rsidRPr="00843546">
              <w:rPr>
                <w:bCs w:val="0"/>
                <w:color w:val="auto"/>
                <w:sz w:val="24"/>
                <w:szCs w:val="22"/>
                <w:lang w:val="en-US"/>
              </w:rPr>
              <w:t>број ученика који понављају разред,долазе из друге средине, на евиденцији ЦСР, уче</w:t>
            </w:r>
            <w:r w:rsidR="00031A4B">
              <w:rPr>
                <w:bCs w:val="0"/>
                <w:color w:val="auto"/>
                <w:sz w:val="24"/>
                <w:szCs w:val="22"/>
              </w:rPr>
              <w:t>-</w:t>
            </w:r>
            <w:r w:rsidRPr="00843546">
              <w:rPr>
                <w:bCs w:val="0"/>
                <w:color w:val="auto"/>
                <w:sz w:val="24"/>
                <w:szCs w:val="22"/>
                <w:lang w:val="en-US"/>
              </w:rPr>
              <w:t xml:space="preserve">ници 1.разреда </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8951D7" w14:textId="242A6B0C" w:rsidR="00843546" w:rsidRPr="00D51EAB" w:rsidRDefault="00D51EAB" w:rsidP="00D51EAB">
            <w:pPr>
              <w:ind w:right="165" w:firstLine="0"/>
              <w:jc w:val="left"/>
              <w:rPr>
                <w:bCs w:val="0"/>
                <w:color w:val="auto"/>
                <w:sz w:val="22"/>
                <w:szCs w:val="22"/>
                <w:lang w:val="sr-Cyrl-RS"/>
              </w:rPr>
            </w:pPr>
            <w:r w:rsidRPr="00D51EAB">
              <w:rPr>
                <w:bCs w:val="0"/>
                <w:color w:val="auto"/>
                <w:sz w:val="22"/>
                <w:szCs w:val="22"/>
                <w:lang w:val="sr-Cyrl-RS"/>
              </w:rPr>
              <w:t>ППС, Одељенске старешине</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1590EE"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Евиденције</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65BC8C"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IX, Током године</w:t>
            </w:r>
          </w:p>
        </w:tc>
      </w:tr>
      <w:tr w:rsidR="00843546" w:rsidRPr="00843546" w14:paraId="6214FE36"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6F6FE" w14:textId="77777777" w:rsidR="00843546" w:rsidRPr="00843546" w:rsidRDefault="00843546" w:rsidP="00031A4B">
            <w:pPr>
              <w:ind w:left="-18" w:right="-145" w:firstLine="0"/>
              <w:jc w:val="left"/>
              <w:rPr>
                <w:b/>
                <w:bCs w:val="0"/>
                <w:i/>
                <w:color w:val="auto"/>
                <w:sz w:val="24"/>
                <w:szCs w:val="22"/>
                <w:lang w:val="en-US"/>
              </w:rPr>
            </w:pPr>
            <w:r w:rsidRPr="00843546">
              <w:rPr>
                <w:b/>
                <w:bCs w:val="0"/>
                <w:i/>
                <w:color w:val="auto"/>
                <w:sz w:val="24"/>
                <w:szCs w:val="22"/>
                <w:lang w:val="en-US"/>
              </w:rPr>
              <w:t>Формирање базе податаке:</w:t>
            </w:r>
          </w:p>
          <w:p w14:paraId="38FE38D4" w14:textId="77777777" w:rsidR="00843546" w:rsidRPr="00843546" w:rsidRDefault="00843546" w:rsidP="00031A4B">
            <w:pPr>
              <w:ind w:left="-18" w:right="-145" w:firstLine="0"/>
              <w:jc w:val="left"/>
              <w:rPr>
                <w:bCs w:val="0"/>
                <w:color w:val="auto"/>
                <w:sz w:val="24"/>
                <w:szCs w:val="22"/>
                <w:lang w:val="en-US"/>
              </w:rPr>
            </w:pPr>
            <w:r w:rsidRPr="00843546">
              <w:rPr>
                <w:bCs w:val="0"/>
                <w:color w:val="auto"/>
                <w:sz w:val="24"/>
                <w:szCs w:val="22"/>
                <w:lang w:val="en-US"/>
              </w:rPr>
              <w:t>-број деце са сметњама у развоју</w:t>
            </w:r>
          </w:p>
          <w:p w14:paraId="0BD6EC98" w14:textId="77777777" w:rsidR="00843546" w:rsidRPr="00843546" w:rsidRDefault="00843546" w:rsidP="00031A4B">
            <w:pPr>
              <w:ind w:left="-18" w:right="-145" w:firstLine="0"/>
              <w:jc w:val="left"/>
              <w:rPr>
                <w:bCs w:val="0"/>
                <w:color w:val="auto"/>
                <w:sz w:val="24"/>
                <w:szCs w:val="22"/>
                <w:lang w:val="en-US"/>
              </w:rPr>
            </w:pPr>
            <w:r w:rsidRPr="00843546">
              <w:rPr>
                <w:bCs w:val="0"/>
                <w:color w:val="auto"/>
                <w:sz w:val="24"/>
                <w:szCs w:val="22"/>
                <w:lang w:val="en-US"/>
              </w:rPr>
              <w:t>-број надарене деце</w:t>
            </w:r>
          </w:p>
          <w:p w14:paraId="4F3F32F3" w14:textId="77777777" w:rsidR="00843546" w:rsidRPr="00843546" w:rsidRDefault="00843546" w:rsidP="00031A4B">
            <w:pPr>
              <w:ind w:left="-18" w:right="-145" w:firstLine="0"/>
              <w:jc w:val="left"/>
              <w:rPr>
                <w:bCs w:val="0"/>
                <w:color w:val="auto"/>
                <w:sz w:val="24"/>
                <w:szCs w:val="22"/>
                <w:lang w:val="en-US"/>
              </w:rPr>
            </w:pPr>
            <w:r w:rsidRPr="00843546">
              <w:rPr>
                <w:bCs w:val="0"/>
                <w:color w:val="auto"/>
                <w:sz w:val="24"/>
                <w:szCs w:val="22"/>
                <w:lang w:val="en-US"/>
              </w:rPr>
              <w:t>-број маргинализоване деце</w:t>
            </w:r>
          </w:p>
          <w:p w14:paraId="469262CD"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-Редовно ажурирање базе</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E53A18" w14:textId="0CBCEA10" w:rsidR="00843546" w:rsidRPr="00843546" w:rsidRDefault="00D51EAB" w:rsidP="00D51EAB">
            <w:pPr>
              <w:ind w:right="165" w:firstLine="0"/>
              <w:jc w:val="left"/>
              <w:rPr>
                <w:rFonts w:ascii="Calibri" w:hAnsi="Calibri"/>
                <w:bCs w:val="0"/>
                <w:color w:val="auto"/>
                <w:sz w:val="22"/>
                <w:szCs w:val="22"/>
                <w:lang w:val="en-US"/>
              </w:rPr>
            </w:pPr>
            <w:r w:rsidRPr="00D51EAB">
              <w:rPr>
                <w:bCs w:val="0"/>
                <w:color w:val="auto"/>
                <w:sz w:val="24"/>
                <w:szCs w:val="24"/>
                <w:lang w:val="sr-Cyrl-RS"/>
              </w:rPr>
              <w:t>СТИО</w:t>
            </w:r>
            <w:r>
              <w:rPr>
                <w:bCs w:val="0"/>
                <w:color w:val="auto"/>
                <w:sz w:val="24"/>
                <w:szCs w:val="24"/>
                <w:lang w:val="sr-Cyrl-RS"/>
              </w:rPr>
              <w:t>, ППС</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F2B2F1"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Евиденције, анкете</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C783B8"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IX,X, Током године</w:t>
            </w:r>
          </w:p>
        </w:tc>
      </w:tr>
      <w:tr w:rsidR="00843546" w:rsidRPr="00843546" w14:paraId="644DCDFF"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694BB0"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Сагледавање потреба за израдом и применом ИОП у првом и по потре</w:t>
            </w:r>
            <w:r w:rsidR="00031A4B">
              <w:rPr>
                <w:bCs w:val="0"/>
                <w:color w:val="auto"/>
                <w:sz w:val="24"/>
                <w:szCs w:val="22"/>
              </w:rPr>
              <w:t>-</w:t>
            </w:r>
            <w:r w:rsidRPr="00843546">
              <w:rPr>
                <w:bCs w:val="0"/>
                <w:color w:val="auto"/>
                <w:sz w:val="24"/>
                <w:szCs w:val="22"/>
                <w:lang w:val="en-US"/>
              </w:rPr>
              <w:t>би и осталим разредима</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897243" w14:textId="1AE3F60D" w:rsidR="00843546" w:rsidRPr="00843546" w:rsidRDefault="00D51EAB" w:rsidP="00D51EAB">
            <w:pPr>
              <w:ind w:right="165" w:firstLine="0"/>
              <w:jc w:val="left"/>
              <w:rPr>
                <w:rFonts w:ascii="Calibri" w:hAnsi="Calibri"/>
                <w:bCs w:val="0"/>
                <w:color w:val="auto"/>
                <w:sz w:val="22"/>
                <w:szCs w:val="22"/>
                <w:lang w:val="en-US"/>
              </w:rPr>
            </w:pPr>
            <w:r w:rsidRPr="00D51EAB">
              <w:rPr>
                <w:bCs w:val="0"/>
                <w:color w:val="auto"/>
                <w:sz w:val="24"/>
                <w:szCs w:val="24"/>
                <w:lang w:val="sr-Cyrl-RS"/>
              </w:rPr>
              <w:t>СТИО</w:t>
            </w:r>
            <w:r>
              <w:rPr>
                <w:bCs w:val="0"/>
                <w:color w:val="auto"/>
                <w:sz w:val="24"/>
                <w:szCs w:val="24"/>
                <w:lang w:val="sr-Cyrl-RS"/>
              </w:rPr>
              <w:t>, Одељенске старешине</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12737"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Опсервација ученика, про</w:t>
            </w:r>
            <w:r w:rsidR="00031A4B">
              <w:rPr>
                <w:bCs w:val="0"/>
                <w:color w:val="auto"/>
                <w:sz w:val="24"/>
                <w:szCs w:val="22"/>
              </w:rPr>
              <w:t>-</w:t>
            </w:r>
            <w:r w:rsidRPr="00843546">
              <w:rPr>
                <w:bCs w:val="0"/>
                <w:color w:val="auto"/>
                <w:sz w:val="24"/>
                <w:szCs w:val="22"/>
                <w:lang w:val="en-US"/>
              </w:rPr>
              <w:t>цене наставника</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7A4FA1"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IX, Током године</w:t>
            </w:r>
          </w:p>
        </w:tc>
      </w:tr>
      <w:tr w:rsidR="00843546" w:rsidRPr="00843546" w14:paraId="3C71E659"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488E1"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Предлагање тимова за додатну по</w:t>
            </w:r>
            <w:r w:rsidR="00031A4B">
              <w:rPr>
                <w:bCs w:val="0"/>
                <w:color w:val="auto"/>
                <w:sz w:val="24"/>
                <w:szCs w:val="22"/>
              </w:rPr>
              <w:t>-</w:t>
            </w:r>
            <w:r w:rsidRPr="00843546">
              <w:rPr>
                <w:bCs w:val="0"/>
                <w:color w:val="auto"/>
                <w:sz w:val="24"/>
                <w:szCs w:val="22"/>
                <w:lang w:val="en-US"/>
              </w:rPr>
              <w:t xml:space="preserve">дршку </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63E007" w14:textId="7C2F89D1" w:rsidR="00843546" w:rsidRPr="00843546" w:rsidRDefault="00D51EAB" w:rsidP="00D51EAB">
            <w:pPr>
              <w:ind w:right="165" w:firstLine="0"/>
              <w:jc w:val="left"/>
              <w:rPr>
                <w:rFonts w:ascii="Calibri" w:hAnsi="Calibri"/>
                <w:bCs w:val="0"/>
                <w:color w:val="auto"/>
                <w:sz w:val="22"/>
                <w:szCs w:val="22"/>
                <w:lang w:val="en-US"/>
              </w:rPr>
            </w:pPr>
            <w:r w:rsidRPr="00D51EAB">
              <w:rPr>
                <w:bCs w:val="0"/>
                <w:color w:val="auto"/>
                <w:sz w:val="24"/>
                <w:szCs w:val="24"/>
                <w:lang w:val="sr-Cyrl-RS"/>
              </w:rPr>
              <w:t>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964089"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Опсервација ученика, про</w:t>
            </w:r>
            <w:r w:rsidR="00031A4B">
              <w:rPr>
                <w:bCs w:val="0"/>
                <w:color w:val="auto"/>
                <w:sz w:val="24"/>
                <w:szCs w:val="22"/>
              </w:rPr>
              <w:t>-</w:t>
            </w:r>
            <w:r w:rsidRPr="00843546">
              <w:rPr>
                <w:bCs w:val="0"/>
                <w:color w:val="auto"/>
                <w:sz w:val="24"/>
                <w:szCs w:val="22"/>
                <w:lang w:val="en-US"/>
              </w:rPr>
              <w:t>цене наставника</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36B95C"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Током године</w:t>
            </w:r>
          </w:p>
        </w:tc>
      </w:tr>
      <w:tr w:rsidR="00843546" w:rsidRPr="00843546" w14:paraId="077ECB35"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9EBBB2"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Давање предлоге за утврђивање права на ИО</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9393EC" w14:textId="46C718B4" w:rsidR="00843546" w:rsidRPr="00843546" w:rsidRDefault="00D51EAB" w:rsidP="00D51EAB">
            <w:pPr>
              <w:ind w:right="165" w:firstLine="0"/>
              <w:jc w:val="left"/>
              <w:rPr>
                <w:rFonts w:ascii="Calibri" w:hAnsi="Calibri"/>
                <w:bCs w:val="0"/>
                <w:color w:val="auto"/>
                <w:sz w:val="22"/>
                <w:szCs w:val="22"/>
                <w:lang w:val="en-US"/>
              </w:rPr>
            </w:pPr>
            <w:r w:rsidRPr="00D51EAB">
              <w:rPr>
                <w:bCs w:val="0"/>
                <w:color w:val="auto"/>
                <w:sz w:val="24"/>
                <w:szCs w:val="24"/>
                <w:lang w:val="sr-Cyrl-RS"/>
              </w:rPr>
              <w:t>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9EB31B"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Евиденције и опсервације ученика</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49DBB7"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 xml:space="preserve"> Током године</w:t>
            </w:r>
          </w:p>
        </w:tc>
      </w:tr>
      <w:tr w:rsidR="00843546" w:rsidRPr="00843546" w14:paraId="1441417F"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466DEC" w14:textId="77777777" w:rsidR="00843546" w:rsidRPr="00843546" w:rsidRDefault="00843546" w:rsidP="00031A4B">
            <w:pPr>
              <w:spacing w:after="160" w:line="259" w:lineRule="auto"/>
              <w:ind w:left="-18" w:right="-145" w:firstLine="0"/>
              <w:jc w:val="left"/>
              <w:rPr>
                <w:rFonts w:ascii="Calibri" w:hAnsi="Calibri"/>
                <w:bCs w:val="0"/>
                <w:color w:val="auto"/>
                <w:sz w:val="22"/>
                <w:szCs w:val="22"/>
                <w:lang w:val="en-US"/>
              </w:rPr>
            </w:pPr>
            <w:r w:rsidRPr="00843546">
              <w:rPr>
                <w:bCs w:val="0"/>
                <w:color w:val="auto"/>
                <w:sz w:val="24"/>
                <w:szCs w:val="22"/>
                <w:lang w:val="en-US"/>
              </w:rPr>
              <w:t>Предлагање ПК усвајање ИОП-а</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F3BD04" w14:textId="5F0B7BF1" w:rsidR="00843546" w:rsidRPr="00843546" w:rsidRDefault="00D51EAB" w:rsidP="00D51EAB">
            <w:pPr>
              <w:ind w:right="165" w:firstLine="0"/>
              <w:jc w:val="left"/>
              <w:rPr>
                <w:rFonts w:ascii="Calibri" w:hAnsi="Calibri"/>
                <w:bCs w:val="0"/>
                <w:color w:val="auto"/>
                <w:sz w:val="22"/>
                <w:szCs w:val="22"/>
                <w:lang w:val="en-US"/>
              </w:rPr>
            </w:pPr>
            <w:r w:rsidRPr="00D51EAB">
              <w:rPr>
                <w:bCs w:val="0"/>
                <w:color w:val="auto"/>
                <w:sz w:val="24"/>
                <w:szCs w:val="24"/>
                <w:lang w:val="sr-Cyrl-RS"/>
              </w:rPr>
              <w:t>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A72AD3"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 xml:space="preserve">Извештаји мини тимова </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22E1E7"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Током године</w:t>
            </w:r>
          </w:p>
        </w:tc>
      </w:tr>
      <w:tr w:rsidR="00843546" w:rsidRPr="00843546" w14:paraId="323CB2C7"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A722A"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Унапређивање програма-планирање наставе у складу са могућностима ученика ( надарених ученика и ученика којима је потребна додатна помоћ )</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7A849B" w14:textId="32EB6D53" w:rsidR="00843546" w:rsidRPr="003175DB" w:rsidRDefault="003175DB" w:rsidP="00D51EAB">
            <w:pPr>
              <w:tabs>
                <w:tab w:val="left" w:pos="1850"/>
              </w:tabs>
              <w:ind w:right="-59" w:firstLine="0"/>
              <w:jc w:val="left"/>
              <w:rPr>
                <w:bCs w:val="0"/>
                <w:color w:val="auto"/>
                <w:sz w:val="22"/>
                <w:szCs w:val="22"/>
                <w:lang w:val="sr-Cyrl-RS"/>
              </w:rPr>
            </w:pPr>
            <w:r w:rsidRPr="003175DB">
              <w:rPr>
                <w:bCs w:val="0"/>
                <w:color w:val="auto"/>
                <w:sz w:val="22"/>
                <w:szCs w:val="22"/>
                <w:lang w:val="sr-Cyrl-RS"/>
              </w:rPr>
              <w:t>Тим за развој школског програма, Тим за самовредновање, 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3E15DB"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Планови, евиденције, изве</w:t>
            </w:r>
            <w:r w:rsidR="00AA659A">
              <w:rPr>
                <w:bCs w:val="0"/>
                <w:color w:val="auto"/>
                <w:sz w:val="24"/>
                <w:szCs w:val="22"/>
              </w:rPr>
              <w:t>-</w:t>
            </w:r>
            <w:r w:rsidRPr="00843546">
              <w:rPr>
                <w:bCs w:val="0"/>
                <w:color w:val="auto"/>
                <w:sz w:val="24"/>
                <w:szCs w:val="22"/>
                <w:lang w:val="en-US"/>
              </w:rPr>
              <w:t>штаји, продукти</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D973CF"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Током године</w:t>
            </w:r>
          </w:p>
        </w:tc>
      </w:tr>
      <w:tr w:rsidR="00843546" w:rsidRPr="00843546" w14:paraId="1A073C64"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34965" w14:textId="77777777" w:rsidR="00843546" w:rsidRPr="00843546" w:rsidRDefault="00843546" w:rsidP="00031A4B">
            <w:pPr>
              <w:ind w:left="-18" w:right="-145" w:firstLine="0"/>
              <w:jc w:val="left"/>
              <w:rPr>
                <w:b/>
                <w:bCs w:val="0"/>
                <w:i/>
                <w:color w:val="auto"/>
                <w:sz w:val="24"/>
                <w:szCs w:val="22"/>
                <w:lang w:val="en-US"/>
              </w:rPr>
            </w:pPr>
            <w:r w:rsidRPr="00843546">
              <w:rPr>
                <w:b/>
                <w:bCs w:val="0"/>
                <w:i/>
                <w:color w:val="auto"/>
                <w:sz w:val="24"/>
                <w:szCs w:val="22"/>
                <w:lang w:val="en-US"/>
              </w:rPr>
              <w:t>Пружање додатне подрше ученицима</w:t>
            </w:r>
          </w:p>
          <w:p w14:paraId="5C437E02" w14:textId="77777777" w:rsidR="00843546" w:rsidRPr="00843546" w:rsidRDefault="00843546" w:rsidP="00031A4B">
            <w:pPr>
              <w:ind w:left="-18" w:right="-145" w:firstLine="0"/>
              <w:jc w:val="left"/>
              <w:rPr>
                <w:rFonts w:ascii="Calibri" w:hAnsi="Calibri"/>
                <w:bCs w:val="0"/>
                <w:color w:val="auto"/>
                <w:sz w:val="22"/>
                <w:szCs w:val="22"/>
                <w:lang w:val="en-US"/>
              </w:rPr>
            </w:pP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45F629" w14:textId="5DADE384" w:rsidR="006E0001" w:rsidRPr="006E0001" w:rsidRDefault="006E0001" w:rsidP="00031A4B">
            <w:pPr>
              <w:ind w:left="-71" w:right="165" w:firstLine="0"/>
              <w:jc w:val="left"/>
              <w:rPr>
                <w:rFonts w:ascii="Calibri" w:hAnsi="Calibri"/>
                <w:bCs w:val="0"/>
                <w:color w:val="auto"/>
                <w:sz w:val="22"/>
                <w:szCs w:val="22"/>
                <w:lang w:val="sr-Cyrl-RS"/>
              </w:rPr>
            </w:pPr>
            <w:r w:rsidRPr="00D51EAB">
              <w:rPr>
                <w:bCs w:val="0"/>
                <w:color w:val="auto"/>
                <w:sz w:val="24"/>
                <w:szCs w:val="24"/>
                <w:lang w:val="sr-Cyrl-RS"/>
              </w:rPr>
              <w:t>СТИО</w:t>
            </w:r>
            <w:r>
              <w:rPr>
                <w:bCs w:val="0"/>
                <w:color w:val="auto"/>
                <w:sz w:val="24"/>
                <w:szCs w:val="24"/>
                <w:lang w:val="sr-Cyrl-RS"/>
              </w:rPr>
              <w:t>, наставници</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0137CC" w14:textId="77777777" w:rsidR="00843546" w:rsidRPr="00843546" w:rsidRDefault="00AA659A" w:rsidP="00031A4B">
            <w:pPr>
              <w:ind w:left="-67" w:right="-102" w:firstLine="0"/>
              <w:jc w:val="left"/>
              <w:rPr>
                <w:rFonts w:ascii="Calibri" w:hAnsi="Calibri"/>
                <w:bCs w:val="0"/>
                <w:color w:val="auto"/>
                <w:sz w:val="22"/>
                <w:szCs w:val="22"/>
                <w:lang w:val="en-US"/>
              </w:rPr>
            </w:pPr>
            <w:r>
              <w:rPr>
                <w:bCs w:val="0"/>
                <w:color w:val="auto"/>
                <w:sz w:val="24"/>
                <w:szCs w:val="22"/>
                <w:lang w:val="en-US"/>
              </w:rPr>
              <w:t>Евиденције, извешта</w:t>
            </w:r>
            <w:r w:rsidR="00843546" w:rsidRPr="00843546">
              <w:rPr>
                <w:bCs w:val="0"/>
                <w:color w:val="auto"/>
                <w:sz w:val="24"/>
                <w:szCs w:val="22"/>
                <w:lang w:val="en-US"/>
              </w:rPr>
              <w:t>ји,индивидуални планови</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C649B9"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Током године</w:t>
            </w:r>
          </w:p>
        </w:tc>
      </w:tr>
      <w:tr w:rsidR="00843546" w:rsidRPr="00843546" w14:paraId="397AC9BD"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A4774F"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Праћење напредовања ученика</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81E745" w14:textId="2D15531A" w:rsidR="00843546" w:rsidRPr="006E0001" w:rsidRDefault="006E0001" w:rsidP="006E0001">
            <w:pPr>
              <w:ind w:right="165" w:firstLine="0"/>
              <w:jc w:val="left"/>
              <w:rPr>
                <w:bCs w:val="0"/>
                <w:color w:val="auto"/>
                <w:sz w:val="24"/>
                <w:szCs w:val="24"/>
                <w:lang w:val="sr-Cyrl-RS"/>
              </w:rPr>
            </w:pPr>
            <w:r w:rsidRPr="006E0001">
              <w:rPr>
                <w:bCs w:val="0"/>
                <w:color w:val="auto"/>
                <w:sz w:val="24"/>
                <w:szCs w:val="24"/>
                <w:lang w:val="sr-Cyrl-RS"/>
              </w:rPr>
              <w:t>Наставници, ППС</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92062E"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Евиденције,извештаји, до</w:t>
            </w:r>
            <w:r w:rsidR="00AA659A">
              <w:rPr>
                <w:bCs w:val="0"/>
                <w:color w:val="auto"/>
                <w:sz w:val="24"/>
                <w:szCs w:val="22"/>
              </w:rPr>
              <w:t>-</w:t>
            </w:r>
            <w:r w:rsidRPr="00843546">
              <w:rPr>
                <w:bCs w:val="0"/>
                <w:color w:val="auto"/>
                <w:sz w:val="24"/>
                <w:szCs w:val="22"/>
                <w:lang w:val="en-US"/>
              </w:rPr>
              <w:t>сијеа ученика</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03CA74"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Током године</w:t>
            </w:r>
          </w:p>
        </w:tc>
      </w:tr>
      <w:tr w:rsidR="00843546" w:rsidRPr="00843546" w14:paraId="6B68031B"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A2C68" w14:textId="77777777" w:rsidR="00843546" w:rsidRPr="00843546" w:rsidRDefault="00843546" w:rsidP="00AA659A">
            <w:pPr>
              <w:ind w:left="-18" w:right="-145" w:firstLine="0"/>
              <w:jc w:val="left"/>
              <w:rPr>
                <w:rFonts w:ascii="Calibri" w:hAnsi="Calibri"/>
                <w:bCs w:val="0"/>
                <w:color w:val="auto"/>
                <w:sz w:val="22"/>
                <w:szCs w:val="22"/>
                <w:lang w:val="en-US"/>
              </w:rPr>
            </w:pPr>
            <w:r w:rsidRPr="00843546">
              <w:rPr>
                <w:bCs w:val="0"/>
                <w:color w:val="auto"/>
                <w:sz w:val="24"/>
                <w:szCs w:val="22"/>
                <w:lang w:val="en-US"/>
              </w:rPr>
              <w:t>Сарадња са наставницима при конципира</w:t>
            </w:r>
            <w:r w:rsidR="00AA659A">
              <w:rPr>
                <w:bCs w:val="0"/>
                <w:color w:val="auto"/>
                <w:sz w:val="24"/>
                <w:szCs w:val="22"/>
                <w:lang w:val="en-US"/>
              </w:rPr>
              <w:t xml:space="preserve">њу ИОП-а, праћење реализације, </w:t>
            </w:r>
            <w:r w:rsidRPr="00843546">
              <w:rPr>
                <w:bCs w:val="0"/>
                <w:color w:val="auto"/>
                <w:sz w:val="24"/>
                <w:szCs w:val="22"/>
                <w:lang w:val="en-US"/>
              </w:rPr>
              <w:t xml:space="preserve">евалуација </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C5E2D8" w14:textId="77777777" w:rsidR="00843546" w:rsidRPr="006E0001" w:rsidRDefault="006E0001" w:rsidP="00031A4B">
            <w:pPr>
              <w:ind w:left="-71" w:right="165" w:firstLine="0"/>
              <w:jc w:val="left"/>
              <w:rPr>
                <w:bCs w:val="0"/>
                <w:color w:val="auto"/>
                <w:sz w:val="24"/>
                <w:szCs w:val="24"/>
                <w:lang w:val="sr-Cyrl-RS"/>
              </w:rPr>
            </w:pPr>
            <w:r w:rsidRPr="006E0001">
              <w:rPr>
                <w:bCs w:val="0"/>
                <w:color w:val="auto"/>
                <w:sz w:val="24"/>
                <w:szCs w:val="24"/>
                <w:lang w:val="sr-Cyrl-RS"/>
              </w:rPr>
              <w:t>СТИО,</w:t>
            </w:r>
          </w:p>
          <w:p w14:paraId="53A655F7" w14:textId="4F250D6E" w:rsidR="006E0001" w:rsidRPr="003175DB" w:rsidRDefault="006E0001" w:rsidP="00031A4B">
            <w:pPr>
              <w:ind w:left="-71" w:right="165" w:firstLine="0"/>
              <w:jc w:val="left"/>
              <w:rPr>
                <w:bCs w:val="0"/>
                <w:color w:val="auto"/>
                <w:sz w:val="22"/>
                <w:szCs w:val="22"/>
                <w:lang w:val="sr-Cyrl-RS"/>
              </w:rPr>
            </w:pPr>
            <w:r w:rsidRPr="006E0001">
              <w:rPr>
                <w:bCs w:val="0"/>
                <w:color w:val="auto"/>
                <w:sz w:val="24"/>
                <w:szCs w:val="24"/>
                <w:lang w:val="sr-Cyrl-RS"/>
              </w:rPr>
              <w:t>наставници</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3CC9CF"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Евиденције,извештаји, педа</w:t>
            </w:r>
            <w:r w:rsidR="00AA659A">
              <w:rPr>
                <w:bCs w:val="0"/>
                <w:color w:val="auto"/>
                <w:sz w:val="24"/>
                <w:szCs w:val="22"/>
              </w:rPr>
              <w:t>-</w:t>
            </w:r>
            <w:r w:rsidRPr="00843546">
              <w:rPr>
                <w:bCs w:val="0"/>
                <w:color w:val="auto"/>
                <w:sz w:val="24"/>
                <w:szCs w:val="22"/>
                <w:lang w:val="en-US"/>
              </w:rPr>
              <w:t>гошки досије</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16E550"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Током године</w:t>
            </w:r>
          </w:p>
        </w:tc>
      </w:tr>
      <w:tr w:rsidR="00843546" w:rsidRPr="00843546" w14:paraId="2582D041"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C02DF"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Ученичка акција у вези са прихва</w:t>
            </w:r>
            <w:r w:rsidR="00AA659A">
              <w:rPr>
                <w:bCs w:val="0"/>
                <w:color w:val="auto"/>
                <w:sz w:val="24"/>
                <w:szCs w:val="22"/>
              </w:rPr>
              <w:t>-</w:t>
            </w:r>
            <w:r w:rsidRPr="00843546">
              <w:rPr>
                <w:bCs w:val="0"/>
                <w:color w:val="auto"/>
                <w:sz w:val="24"/>
                <w:szCs w:val="22"/>
                <w:lang w:val="en-US"/>
              </w:rPr>
              <w:t>тањем различитости, израда паноа,ппт</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16D364" w14:textId="367C291C" w:rsidR="00843546" w:rsidRPr="006E0001" w:rsidRDefault="006E0001" w:rsidP="00AA659A">
            <w:pPr>
              <w:ind w:left="-71" w:right="-59" w:firstLine="0"/>
              <w:jc w:val="left"/>
              <w:rPr>
                <w:bCs w:val="0"/>
                <w:color w:val="auto"/>
                <w:sz w:val="24"/>
                <w:szCs w:val="24"/>
                <w:lang w:val="sr-Cyrl-RS"/>
              </w:rPr>
            </w:pPr>
            <w:r w:rsidRPr="006E0001">
              <w:rPr>
                <w:bCs w:val="0"/>
                <w:color w:val="auto"/>
                <w:sz w:val="24"/>
                <w:szCs w:val="24"/>
                <w:lang w:val="sr-Cyrl-RS"/>
              </w:rPr>
              <w:t>ВТ, УП, Тим за заштиту од насиља</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B88DE0"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Продукти,фотографије, извештаји</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27AF73"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Током године</w:t>
            </w:r>
          </w:p>
        </w:tc>
      </w:tr>
      <w:tr w:rsidR="00843546" w:rsidRPr="00843546" w14:paraId="5FDA6FC9"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C22A9"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 xml:space="preserve">Сензибилизација родитеља </w:t>
            </w:r>
            <w:r w:rsidR="00AA659A">
              <w:rPr>
                <w:bCs w:val="0"/>
                <w:color w:val="auto"/>
                <w:sz w:val="24"/>
                <w:szCs w:val="22"/>
                <w:lang w:val="en-US"/>
              </w:rPr>
              <w:t>–</w:t>
            </w:r>
            <w:r w:rsidRPr="00843546">
              <w:rPr>
                <w:bCs w:val="0"/>
                <w:color w:val="auto"/>
                <w:sz w:val="24"/>
                <w:szCs w:val="22"/>
                <w:lang w:val="en-US"/>
              </w:rPr>
              <w:t xml:space="preserve"> преда</w:t>
            </w:r>
            <w:r w:rsidR="00AA659A">
              <w:rPr>
                <w:bCs w:val="0"/>
                <w:color w:val="auto"/>
                <w:sz w:val="24"/>
                <w:szCs w:val="22"/>
              </w:rPr>
              <w:t>-</w:t>
            </w:r>
            <w:r w:rsidRPr="00843546">
              <w:rPr>
                <w:bCs w:val="0"/>
                <w:color w:val="auto"/>
                <w:sz w:val="24"/>
                <w:szCs w:val="22"/>
                <w:lang w:val="en-US"/>
              </w:rPr>
              <w:t>вање за родитеље на тему ''Инклузија у школи''</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4A6718" w14:textId="7FD65437" w:rsidR="00843546" w:rsidRPr="003175DB" w:rsidRDefault="006E0001" w:rsidP="00D51EAB">
            <w:pPr>
              <w:ind w:right="165" w:firstLine="0"/>
              <w:jc w:val="left"/>
              <w:rPr>
                <w:bCs w:val="0"/>
                <w:color w:val="auto"/>
                <w:sz w:val="22"/>
                <w:szCs w:val="22"/>
                <w:lang w:val="sr-Cyrl-RS"/>
              </w:rPr>
            </w:pPr>
            <w:r w:rsidRPr="003175DB">
              <w:rPr>
                <w:bCs w:val="0"/>
                <w:color w:val="auto"/>
                <w:sz w:val="22"/>
                <w:szCs w:val="22"/>
                <w:lang w:val="sr-Cyrl-RS"/>
              </w:rPr>
              <w:t>Чланови СТИО, одељенске старешине</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61B1F3" w14:textId="77777777" w:rsidR="00843546" w:rsidRPr="00843546" w:rsidRDefault="00AA659A" w:rsidP="00031A4B">
            <w:pPr>
              <w:ind w:left="-67" w:right="-102" w:firstLine="0"/>
              <w:jc w:val="left"/>
              <w:rPr>
                <w:rFonts w:ascii="Calibri" w:hAnsi="Calibri"/>
                <w:bCs w:val="0"/>
                <w:color w:val="auto"/>
                <w:sz w:val="22"/>
                <w:szCs w:val="22"/>
                <w:lang w:val="en-US"/>
              </w:rPr>
            </w:pPr>
            <w:r>
              <w:rPr>
                <w:bCs w:val="0"/>
                <w:color w:val="auto"/>
                <w:sz w:val="24"/>
                <w:szCs w:val="22"/>
                <w:lang w:val="en-US"/>
              </w:rPr>
              <w:t>Извештаји,евиденци</w:t>
            </w:r>
            <w:r w:rsidR="00843546" w:rsidRPr="00843546">
              <w:rPr>
                <w:bCs w:val="0"/>
                <w:color w:val="auto"/>
                <w:sz w:val="24"/>
                <w:szCs w:val="22"/>
                <w:lang w:val="en-US"/>
              </w:rPr>
              <w:t>ја присутних, коментари родитеља</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F493E4"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Током године</w:t>
            </w:r>
          </w:p>
        </w:tc>
      </w:tr>
      <w:tr w:rsidR="00843546" w:rsidRPr="00843546" w14:paraId="28D5962B"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F69AE"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Организовање и реализација акти</w:t>
            </w:r>
            <w:r w:rsidR="00AA659A">
              <w:rPr>
                <w:bCs w:val="0"/>
                <w:color w:val="auto"/>
                <w:sz w:val="24"/>
                <w:szCs w:val="22"/>
              </w:rPr>
              <w:t>-</w:t>
            </w:r>
            <w:r w:rsidRPr="00843546">
              <w:rPr>
                <w:bCs w:val="0"/>
                <w:color w:val="auto"/>
                <w:sz w:val="24"/>
                <w:szCs w:val="22"/>
                <w:lang w:val="en-US"/>
              </w:rPr>
              <w:t>вности о инклузивном образовању</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86151F" w14:textId="380CCFA9" w:rsidR="00843546" w:rsidRPr="00843546" w:rsidRDefault="006E0001" w:rsidP="00031A4B">
            <w:pPr>
              <w:ind w:left="-71" w:right="165" w:firstLine="0"/>
              <w:jc w:val="left"/>
              <w:rPr>
                <w:rFonts w:ascii="Calibri" w:hAnsi="Calibri"/>
                <w:bCs w:val="0"/>
                <w:color w:val="auto"/>
                <w:sz w:val="22"/>
                <w:szCs w:val="22"/>
                <w:lang w:val="en-US"/>
              </w:rPr>
            </w:pPr>
            <w:r w:rsidRPr="00D51EAB">
              <w:rPr>
                <w:bCs w:val="0"/>
                <w:color w:val="auto"/>
                <w:sz w:val="24"/>
                <w:szCs w:val="24"/>
                <w:lang w:val="sr-Cyrl-RS"/>
              </w:rPr>
              <w:t>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E52917"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Продукти, фотографије, извештаји</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66479A"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Током године</w:t>
            </w:r>
          </w:p>
        </w:tc>
      </w:tr>
      <w:tr w:rsidR="00843546" w:rsidRPr="00843546" w14:paraId="463CD9FA" w14:textId="77777777" w:rsidTr="00031A4B">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EC472" w14:textId="77777777" w:rsidR="00843546" w:rsidRPr="00843546" w:rsidRDefault="00843546" w:rsidP="00031A4B">
            <w:pPr>
              <w:ind w:left="-18" w:right="-145" w:firstLine="0"/>
              <w:jc w:val="left"/>
              <w:rPr>
                <w:bCs w:val="0"/>
                <w:color w:val="auto"/>
                <w:sz w:val="24"/>
                <w:szCs w:val="22"/>
                <w:lang w:val="en-US"/>
              </w:rPr>
            </w:pPr>
            <w:r w:rsidRPr="00843546">
              <w:rPr>
                <w:b/>
                <w:bCs w:val="0"/>
                <w:color w:val="auto"/>
                <w:sz w:val="24"/>
                <w:szCs w:val="22"/>
                <w:lang w:val="en-US"/>
              </w:rPr>
              <w:t>-</w:t>
            </w:r>
            <w:r w:rsidRPr="00843546">
              <w:rPr>
                <w:b/>
                <w:bCs w:val="0"/>
                <w:i/>
                <w:color w:val="auto"/>
                <w:sz w:val="24"/>
                <w:szCs w:val="22"/>
                <w:lang w:val="en-US"/>
              </w:rPr>
              <w:t>Информисање</w:t>
            </w:r>
            <w:r w:rsidRPr="00843546">
              <w:rPr>
                <w:bCs w:val="0"/>
                <w:color w:val="auto"/>
                <w:sz w:val="24"/>
                <w:szCs w:val="22"/>
                <w:lang w:val="en-US"/>
              </w:rPr>
              <w:t>јавности путем шко</w:t>
            </w:r>
            <w:r w:rsidR="00AA659A">
              <w:rPr>
                <w:bCs w:val="0"/>
                <w:color w:val="auto"/>
                <w:sz w:val="24"/>
                <w:szCs w:val="22"/>
              </w:rPr>
              <w:t>-</w:t>
            </w:r>
            <w:r w:rsidRPr="00843546">
              <w:rPr>
                <w:bCs w:val="0"/>
                <w:color w:val="auto"/>
                <w:sz w:val="24"/>
                <w:szCs w:val="22"/>
                <w:lang w:val="en-US"/>
              </w:rPr>
              <w:t>лског сајта-постављање значајних докумената, активности, школског часописа</w:t>
            </w:r>
          </w:p>
          <w:p w14:paraId="76F30534" w14:textId="77777777" w:rsidR="00843546" w:rsidRPr="00843546" w:rsidRDefault="00843546" w:rsidP="00031A4B">
            <w:pPr>
              <w:ind w:left="-18" w:right="-145" w:firstLine="0"/>
              <w:jc w:val="left"/>
              <w:rPr>
                <w:bCs w:val="0"/>
                <w:color w:val="auto"/>
                <w:sz w:val="24"/>
                <w:szCs w:val="22"/>
                <w:lang w:val="en-US"/>
              </w:rPr>
            </w:pPr>
            <w:r w:rsidRPr="00843546">
              <w:rPr>
                <w:bCs w:val="0"/>
                <w:color w:val="auto"/>
                <w:sz w:val="24"/>
                <w:szCs w:val="22"/>
                <w:lang w:val="en-US"/>
              </w:rPr>
              <w:t>-Редовно ажурирање сајта</w:t>
            </w:r>
          </w:p>
          <w:p w14:paraId="641B9A25" w14:textId="77777777" w:rsidR="00843546" w:rsidRPr="00843546" w:rsidRDefault="00843546" w:rsidP="00031A4B">
            <w:pPr>
              <w:ind w:left="-18" w:right="-145" w:firstLine="0"/>
              <w:jc w:val="left"/>
              <w:rPr>
                <w:bCs w:val="0"/>
                <w:color w:val="auto"/>
                <w:sz w:val="24"/>
                <w:szCs w:val="22"/>
                <w:lang w:val="en-US"/>
              </w:rPr>
            </w:pPr>
            <w:r w:rsidRPr="00843546">
              <w:rPr>
                <w:bCs w:val="0"/>
                <w:color w:val="auto"/>
                <w:sz w:val="24"/>
                <w:szCs w:val="22"/>
                <w:lang w:val="en-US"/>
              </w:rPr>
              <w:t xml:space="preserve">-Организовање школских акција: Вршњачки тим, Ученички парламент </w:t>
            </w:r>
            <w:r w:rsidRPr="00843546">
              <w:rPr>
                <w:bCs w:val="0"/>
                <w:color w:val="auto"/>
                <w:sz w:val="24"/>
                <w:szCs w:val="22"/>
                <w:lang w:val="en-US"/>
              </w:rPr>
              <w:lastRenderedPageBreak/>
              <w:t>(нпр. Дечија права</w:t>
            </w:r>
            <w:proofErr w:type="gramStart"/>
            <w:r w:rsidRPr="00843546">
              <w:rPr>
                <w:bCs w:val="0"/>
                <w:color w:val="auto"/>
                <w:sz w:val="24"/>
                <w:szCs w:val="22"/>
                <w:lang w:val="en-US"/>
              </w:rPr>
              <w:t>,толеранција</w:t>
            </w:r>
            <w:proofErr w:type="gramEnd"/>
            <w:r w:rsidRPr="00843546">
              <w:rPr>
                <w:bCs w:val="0"/>
                <w:color w:val="auto"/>
                <w:sz w:val="24"/>
                <w:szCs w:val="22"/>
                <w:lang w:val="en-US"/>
              </w:rPr>
              <w:t xml:space="preserve"> сара</w:t>
            </w:r>
            <w:r w:rsidR="00AA659A">
              <w:rPr>
                <w:bCs w:val="0"/>
                <w:color w:val="auto"/>
                <w:sz w:val="24"/>
                <w:szCs w:val="22"/>
              </w:rPr>
              <w:t>-</w:t>
            </w:r>
            <w:r w:rsidRPr="00843546">
              <w:rPr>
                <w:bCs w:val="0"/>
                <w:color w:val="auto"/>
                <w:sz w:val="24"/>
                <w:szCs w:val="22"/>
                <w:lang w:val="en-US"/>
              </w:rPr>
              <w:t>дњаса другим Тимовима у школи..)</w:t>
            </w:r>
          </w:p>
          <w:p w14:paraId="11F559D5" w14:textId="77777777" w:rsidR="00843546" w:rsidRPr="00843546" w:rsidRDefault="00843546" w:rsidP="00031A4B">
            <w:pPr>
              <w:ind w:left="-18" w:right="-145" w:firstLine="0"/>
              <w:jc w:val="left"/>
              <w:rPr>
                <w:bCs w:val="0"/>
                <w:color w:val="auto"/>
                <w:sz w:val="24"/>
                <w:szCs w:val="22"/>
                <w:lang w:val="en-US"/>
              </w:rPr>
            </w:pPr>
            <w:r w:rsidRPr="00843546">
              <w:rPr>
                <w:bCs w:val="0"/>
                <w:color w:val="auto"/>
                <w:sz w:val="24"/>
                <w:szCs w:val="22"/>
                <w:lang w:val="en-US"/>
              </w:rPr>
              <w:t>-Организовање тематских родите</w:t>
            </w:r>
            <w:r w:rsidR="00AA659A">
              <w:rPr>
                <w:bCs w:val="0"/>
                <w:color w:val="auto"/>
                <w:sz w:val="24"/>
                <w:szCs w:val="22"/>
              </w:rPr>
              <w:t>-</w:t>
            </w:r>
            <w:r w:rsidRPr="00843546">
              <w:rPr>
                <w:bCs w:val="0"/>
                <w:color w:val="auto"/>
                <w:sz w:val="24"/>
                <w:szCs w:val="22"/>
                <w:lang w:val="en-US"/>
              </w:rPr>
              <w:t>љских састанака</w:t>
            </w:r>
          </w:p>
          <w:p w14:paraId="0C83F26F"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-Информисање јавности медијским путем</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37745F" w14:textId="77777777" w:rsidR="006E0001" w:rsidRPr="006E0001" w:rsidRDefault="006E0001" w:rsidP="006E0001">
            <w:pPr>
              <w:ind w:left="-71" w:right="165" w:firstLine="0"/>
              <w:jc w:val="left"/>
              <w:rPr>
                <w:bCs w:val="0"/>
                <w:color w:val="auto"/>
                <w:sz w:val="24"/>
                <w:szCs w:val="22"/>
                <w:lang w:val="en-US"/>
              </w:rPr>
            </w:pPr>
            <w:r w:rsidRPr="006E0001">
              <w:rPr>
                <w:bCs w:val="0"/>
                <w:color w:val="auto"/>
                <w:sz w:val="24"/>
                <w:szCs w:val="22"/>
                <w:lang w:val="en-US"/>
              </w:rPr>
              <w:lastRenderedPageBreak/>
              <w:t>Информатичари,</w:t>
            </w:r>
          </w:p>
          <w:p w14:paraId="1C783BEE" w14:textId="77777777" w:rsidR="006E0001" w:rsidRPr="006E0001" w:rsidRDefault="006E0001" w:rsidP="006E0001">
            <w:pPr>
              <w:ind w:left="-71" w:right="165" w:firstLine="0"/>
              <w:jc w:val="left"/>
              <w:rPr>
                <w:bCs w:val="0"/>
                <w:color w:val="auto"/>
                <w:sz w:val="24"/>
                <w:szCs w:val="22"/>
                <w:lang w:val="en-US"/>
              </w:rPr>
            </w:pPr>
            <w:r w:rsidRPr="006E0001">
              <w:rPr>
                <w:bCs w:val="0"/>
                <w:color w:val="auto"/>
                <w:sz w:val="24"/>
                <w:szCs w:val="22"/>
                <w:lang w:val="en-US"/>
              </w:rPr>
              <w:t>ППС</w:t>
            </w:r>
          </w:p>
          <w:p w14:paraId="4B9FCB83" w14:textId="77777777" w:rsidR="006E0001" w:rsidRPr="006E0001" w:rsidRDefault="006E0001" w:rsidP="006E0001">
            <w:pPr>
              <w:ind w:left="-71" w:right="165" w:firstLine="0"/>
              <w:jc w:val="left"/>
              <w:rPr>
                <w:bCs w:val="0"/>
                <w:color w:val="auto"/>
                <w:sz w:val="24"/>
                <w:szCs w:val="22"/>
                <w:lang w:val="en-US"/>
              </w:rPr>
            </w:pPr>
          </w:p>
          <w:p w14:paraId="1CA2D6E7" w14:textId="4C4F4751" w:rsidR="00843546" w:rsidRPr="00843546" w:rsidRDefault="006E0001" w:rsidP="006E0001">
            <w:pPr>
              <w:ind w:left="-71" w:right="165" w:firstLine="0"/>
              <w:jc w:val="left"/>
              <w:rPr>
                <w:bCs w:val="0"/>
                <w:color w:val="auto"/>
                <w:sz w:val="24"/>
                <w:szCs w:val="22"/>
                <w:lang w:val="en-US"/>
              </w:rPr>
            </w:pPr>
            <w:r w:rsidRPr="006E0001">
              <w:rPr>
                <w:bCs w:val="0"/>
                <w:color w:val="auto"/>
                <w:sz w:val="24"/>
                <w:szCs w:val="22"/>
                <w:lang w:val="en-US"/>
              </w:rPr>
              <w:t>Информатичар</w:t>
            </w:r>
          </w:p>
          <w:p w14:paraId="2E1B2307" w14:textId="77777777" w:rsidR="00843546" w:rsidRPr="00843546" w:rsidRDefault="00843546" w:rsidP="00031A4B">
            <w:pPr>
              <w:ind w:left="-71" w:right="165" w:firstLine="0"/>
              <w:jc w:val="left"/>
              <w:rPr>
                <w:bCs w:val="0"/>
                <w:color w:val="auto"/>
                <w:sz w:val="24"/>
                <w:szCs w:val="22"/>
                <w:lang w:val="en-US"/>
              </w:rPr>
            </w:pPr>
          </w:p>
          <w:p w14:paraId="621B857A" w14:textId="77777777" w:rsidR="00843546" w:rsidRPr="00843546" w:rsidRDefault="00843546" w:rsidP="00031A4B">
            <w:pPr>
              <w:ind w:left="-71" w:right="165" w:firstLine="0"/>
              <w:jc w:val="left"/>
              <w:rPr>
                <w:bCs w:val="0"/>
                <w:color w:val="auto"/>
                <w:sz w:val="24"/>
                <w:szCs w:val="22"/>
                <w:lang w:val="en-US"/>
              </w:rPr>
            </w:pPr>
          </w:p>
          <w:p w14:paraId="2858D75E" w14:textId="77777777" w:rsidR="003175DB" w:rsidRPr="006E0001" w:rsidRDefault="003175DB" w:rsidP="003175DB">
            <w:pPr>
              <w:ind w:left="-71" w:right="165" w:firstLine="0"/>
              <w:jc w:val="left"/>
              <w:rPr>
                <w:bCs w:val="0"/>
                <w:color w:val="auto"/>
                <w:sz w:val="24"/>
                <w:szCs w:val="24"/>
                <w:lang w:val="en-US"/>
              </w:rPr>
            </w:pPr>
            <w:r w:rsidRPr="006E0001">
              <w:rPr>
                <w:bCs w:val="0"/>
                <w:color w:val="auto"/>
                <w:sz w:val="24"/>
                <w:szCs w:val="24"/>
                <w:lang w:val="en-US"/>
              </w:rPr>
              <w:t>ВТ, УП,</w:t>
            </w:r>
          </w:p>
          <w:p w14:paraId="734AEE96" w14:textId="77777777" w:rsidR="003175DB" w:rsidRPr="006E0001" w:rsidRDefault="003175DB" w:rsidP="003175DB">
            <w:pPr>
              <w:ind w:left="-71" w:right="165" w:firstLine="0"/>
              <w:jc w:val="left"/>
              <w:rPr>
                <w:bCs w:val="0"/>
                <w:color w:val="auto"/>
                <w:sz w:val="24"/>
                <w:szCs w:val="24"/>
                <w:lang w:val="en-US"/>
              </w:rPr>
            </w:pPr>
            <w:r w:rsidRPr="006E0001">
              <w:rPr>
                <w:bCs w:val="0"/>
                <w:color w:val="auto"/>
                <w:sz w:val="24"/>
                <w:szCs w:val="24"/>
                <w:lang w:val="en-US"/>
              </w:rPr>
              <w:lastRenderedPageBreak/>
              <w:t>Одељенске</w:t>
            </w:r>
          </w:p>
          <w:p w14:paraId="1CAFEE99" w14:textId="77777777" w:rsidR="003175DB" w:rsidRPr="006E0001" w:rsidRDefault="003175DB" w:rsidP="003175DB">
            <w:pPr>
              <w:ind w:left="-71" w:right="165" w:firstLine="0"/>
              <w:jc w:val="left"/>
              <w:rPr>
                <w:bCs w:val="0"/>
                <w:color w:val="auto"/>
                <w:sz w:val="24"/>
                <w:szCs w:val="24"/>
                <w:lang w:val="en-US"/>
              </w:rPr>
            </w:pPr>
            <w:r w:rsidRPr="006E0001">
              <w:rPr>
                <w:bCs w:val="0"/>
                <w:color w:val="auto"/>
                <w:sz w:val="24"/>
                <w:szCs w:val="24"/>
                <w:lang w:val="en-US"/>
              </w:rPr>
              <w:t>старешине</w:t>
            </w:r>
          </w:p>
          <w:p w14:paraId="24613209" w14:textId="77777777" w:rsidR="003175DB" w:rsidRPr="006E0001" w:rsidRDefault="003175DB" w:rsidP="003175DB">
            <w:pPr>
              <w:ind w:left="-71" w:right="165" w:firstLine="0"/>
              <w:jc w:val="left"/>
              <w:rPr>
                <w:bCs w:val="0"/>
                <w:color w:val="auto"/>
                <w:sz w:val="24"/>
                <w:szCs w:val="24"/>
                <w:lang w:val="en-US"/>
              </w:rPr>
            </w:pPr>
            <w:r w:rsidRPr="006E0001">
              <w:rPr>
                <w:bCs w:val="0"/>
                <w:color w:val="auto"/>
                <w:sz w:val="24"/>
                <w:szCs w:val="24"/>
                <w:lang w:val="en-US"/>
              </w:rPr>
              <w:t>Координатор</w:t>
            </w:r>
          </w:p>
          <w:p w14:paraId="2005DB00" w14:textId="3FC93D90" w:rsidR="00843546" w:rsidRPr="00843546" w:rsidRDefault="003175DB" w:rsidP="003175DB">
            <w:pPr>
              <w:ind w:left="-71" w:right="165" w:firstLine="0"/>
              <w:jc w:val="left"/>
              <w:rPr>
                <w:rFonts w:ascii="Calibri" w:hAnsi="Calibri"/>
                <w:bCs w:val="0"/>
                <w:color w:val="auto"/>
                <w:sz w:val="22"/>
                <w:szCs w:val="22"/>
                <w:lang w:val="en-US"/>
              </w:rPr>
            </w:pPr>
            <w:r w:rsidRPr="006E0001">
              <w:rPr>
                <w:bCs w:val="0"/>
                <w:color w:val="auto"/>
                <w:sz w:val="24"/>
                <w:szCs w:val="24"/>
                <w:lang w:val="en-US"/>
              </w:rPr>
              <w:t>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AF4194"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lastRenderedPageBreak/>
              <w:t>Продукти, фотографије, извештаји</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3958C" w14:textId="77777777" w:rsidR="00843546" w:rsidRPr="00843546" w:rsidRDefault="00843546" w:rsidP="00031A4B">
            <w:pPr>
              <w:ind w:left="-114" w:right="-115" w:firstLine="0"/>
              <w:jc w:val="left"/>
              <w:rPr>
                <w:rFonts w:ascii="Calibri" w:hAnsi="Calibri"/>
                <w:bCs w:val="0"/>
                <w:color w:val="auto"/>
                <w:sz w:val="22"/>
                <w:szCs w:val="22"/>
                <w:lang w:val="en-US"/>
              </w:rPr>
            </w:pPr>
            <w:r w:rsidRPr="00843546">
              <w:rPr>
                <w:bCs w:val="0"/>
                <w:color w:val="auto"/>
                <w:sz w:val="24"/>
                <w:szCs w:val="22"/>
                <w:lang w:val="en-US"/>
              </w:rPr>
              <w:t>Током године</w:t>
            </w:r>
          </w:p>
        </w:tc>
      </w:tr>
      <w:tr w:rsidR="00843546" w:rsidRPr="00843546" w14:paraId="51F9713A" w14:textId="77777777" w:rsidTr="00AA659A">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83158D"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
                <w:bCs w:val="0"/>
                <w:i/>
                <w:color w:val="auto"/>
                <w:sz w:val="24"/>
                <w:szCs w:val="22"/>
                <w:lang w:val="en-US"/>
              </w:rPr>
              <w:lastRenderedPageBreak/>
              <w:t>Едукација</w:t>
            </w:r>
            <w:r w:rsidRPr="00843546">
              <w:rPr>
                <w:bCs w:val="0"/>
                <w:color w:val="auto"/>
                <w:sz w:val="24"/>
                <w:szCs w:val="22"/>
                <w:lang w:val="en-US"/>
              </w:rPr>
              <w:t xml:space="preserve"> ученика о сузбијању сте</w:t>
            </w:r>
            <w:r w:rsidR="00AA659A">
              <w:rPr>
                <w:bCs w:val="0"/>
                <w:color w:val="auto"/>
                <w:sz w:val="24"/>
                <w:szCs w:val="22"/>
              </w:rPr>
              <w:t>-</w:t>
            </w:r>
            <w:r w:rsidRPr="00843546">
              <w:rPr>
                <w:bCs w:val="0"/>
                <w:color w:val="auto"/>
                <w:sz w:val="24"/>
                <w:szCs w:val="22"/>
                <w:lang w:val="en-US"/>
              </w:rPr>
              <w:t>реотипа и предрасуда о корисницима додатне подршке</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844CB4" w14:textId="77777777" w:rsidR="00843546" w:rsidRPr="003175DB" w:rsidRDefault="003175DB" w:rsidP="00031A4B">
            <w:pPr>
              <w:ind w:left="-71" w:right="165" w:firstLine="0"/>
              <w:jc w:val="left"/>
              <w:rPr>
                <w:bCs w:val="0"/>
                <w:color w:val="auto"/>
                <w:sz w:val="22"/>
                <w:szCs w:val="22"/>
                <w:lang w:val="sr-Cyrl-RS"/>
              </w:rPr>
            </w:pPr>
            <w:r w:rsidRPr="003175DB">
              <w:rPr>
                <w:bCs w:val="0"/>
                <w:color w:val="auto"/>
                <w:sz w:val="22"/>
                <w:szCs w:val="22"/>
                <w:lang w:val="sr-Cyrl-RS"/>
              </w:rPr>
              <w:t>Одељенске старешине,</w:t>
            </w:r>
          </w:p>
          <w:p w14:paraId="778EF512" w14:textId="30693CAF" w:rsidR="003175DB" w:rsidRPr="003175DB" w:rsidRDefault="003175DB" w:rsidP="00031A4B">
            <w:pPr>
              <w:ind w:left="-71" w:right="165" w:firstLine="0"/>
              <w:jc w:val="left"/>
              <w:rPr>
                <w:rFonts w:ascii="Calibri" w:hAnsi="Calibri"/>
                <w:bCs w:val="0"/>
                <w:color w:val="auto"/>
                <w:sz w:val="22"/>
                <w:szCs w:val="22"/>
                <w:lang w:val="sr-Cyrl-RS"/>
              </w:rPr>
            </w:pPr>
            <w:r w:rsidRPr="003175DB">
              <w:rPr>
                <w:bCs w:val="0"/>
                <w:color w:val="auto"/>
                <w:sz w:val="22"/>
                <w:szCs w:val="22"/>
                <w:lang w:val="sr-Cyrl-RS"/>
              </w:rPr>
              <w:t>Чланови 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5CA475"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Радионица, фотографије</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1DEC26" w14:textId="77777777" w:rsidR="00843546" w:rsidRPr="00843546" w:rsidRDefault="00AA659A" w:rsidP="00AA659A">
            <w:pPr>
              <w:ind w:left="-114" w:right="-115" w:firstLine="0"/>
              <w:jc w:val="left"/>
              <w:rPr>
                <w:rFonts w:ascii="Calibri" w:hAnsi="Calibri"/>
                <w:bCs w:val="0"/>
                <w:color w:val="auto"/>
                <w:sz w:val="22"/>
                <w:szCs w:val="22"/>
                <w:lang w:val="en-US"/>
              </w:rPr>
            </w:pPr>
            <w:r>
              <w:rPr>
                <w:bCs w:val="0"/>
                <w:color w:val="auto"/>
                <w:sz w:val="24"/>
                <w:szCs w:val="22"/>
                <w:lang w:val="en-US"/>
              </w:rPr>
              <w:t xml:space="preserve">Током </w:t>
            </w:r>
            <w:r w:rsidR="00843546" w:rsidRPr="00843546">
              <w:rPr>
                <w:bCs w:val="0"/>
                <w:color w:val="auto"/>
                <w:sz w:val="24"/>
                <w:szCs w:val="22"/>
                <w:lang w:val="en-US"/>
              </w:rPr>
              <w:t>године</w:t>
            </w:r>
          </w:p>
        </w:tc>
      </w:tr>
      <w:tr w:rsidR="00843546" w:rsidRPr="00843546" w14:paraId="135D082C" w14:textId="77777777" w:rsidTr="00AA659A">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9AEFC" w14:textId="77777777" w:rsidR="00843546" w:rsidRPr="00843546" w:rsidRDefault="00843546" w:rsidP="00031A4B">
            <w:pPr>
              <w:ind w:left="-18" w:right="-145" w:firstLine="0"/>
              <w:jc w:val="left"/>
              <w:rPr>
                <w:b/>
                <w:bCs w:val="0"/>
                <w:i/>
                <w:color w:val="auto"/>
                <w:sz w:val="24"/>
                <w:szCs w:val="22"/>
                <w:lang w:val="en-US"/>
              </w:rPr>
            </w:pPr>
            <w:r w:rsidRPr="00843546">
              <w:rPr>
                <w:b/>
                <w:bCs w:val="0"/>
                <w:i/>
                <w:color w:val="auto"/>
                <w:sz w:val="24"/>
                <w:szCs w:val="22"/>
                <w:lang w:val="en-US"/>
              </w:rPr>
              <w:t>Јачање међуресорске сарадње</w:t>
            </w:r>
          </w:p>
          <w:p w14:paraId="7C3AEF7B" w14:textId="77777777" w:rsidR="00843546" w:rsidRPr="00843546" w:rsidRDefault="00843546" w:rsidP="00031A4B">
            <w:pPr>
              <w:ind w:left="-18" w:right="-145" w:firstLine="0"/>
              <w:jc w:val="left"/>
              <w:rPr>
                <w:bCs w:val="0"/>
                <w:color w:val="auto"/>
                <w:sz w:val="24"/>
                <w:szCs w:val="22"/>
                <w:lang w:val="en-US"/>
              </w:rPr>
            </w:pPr>
            <w:r w:rsidRPr="00843546">
              <w:rPr>
                <w:bCs w:val="0"/>
                <w:color w:val="auto"/>
                <w:sz w:val="24"/>
                <w:szCs w:val="22"/>
                <w:lang w:val="en-US"/>
              </w:rPr>
              <w:t>-унапредити сарадњу са другим ОВ институцијама по питању инклузи</w:t>
            </w:r>
            <w:r w:rsidR="00AA659A">
              <w:rPr>
                <w:bCs w:val="0"/>
                <w:color w:val="auto"/>
                <w:sz w:val="24"/>
                <w:szCs w:val="22"/>
              </w:rPr>
              <w:t>-</w:t>
            </w:r>
            <w:r w:rsidRPr="00843546">
              <w:rPr>
                <w:bCs w:val="0"/>
                <w:color w:val="auto"/>
                <w:sz w:val="24"/>
                <w:szCs w:val="22"/>
                <w:lang w:val="en-US"/>
              </w:rPr>
              <w:t>вног образовања</w:t>
            </w:r>
          </w:p>
          <w:p w14:paraId="7C023E23" w14:textId="77777777" w:rsidR="00843546" w:rsidRPr="00843546" w:rsidRDefault="00843546" w:rsidP="00031A4B">
            <w:pPr>
              <w:ind w:left="-18" w:right="-145" w:firstLine="0"/>
              <w:jc w:val="left"/>
              <w:rPr>
                <w:bCs w:val="0"/>
                <w:color w:val="auto"/>
                <w:sz w:val="24"/>
                <w:szCs w:val="22"/>
                <w:lang w:val="en-US"/>
              </w:rPr>
            </w:pPr>
            <w:r w:rsidRPr="00843546">
              <w:rPr>
                <w:bCs w:val="0"/>
                <w:color w:val="auto"/>
                <w:sz w:val="24"/>
                <w:szCs w:val="22"/>
                <w:lang w:val="en-US"/>
              </w:rPr>
              <w:t>-унапредити сарадњу са другим зна</w:t>
            </w:r>
            <w:r w:rsidR="00AA659A">
              <w:rPr>
                <w:bCs w:val="0"/>
                <w:color w:val="auto"/>
                <w:sz w:val="24"/>
                <w:szCs w:val="22"/>
              </w:rPr>
              <w:t>-</w:t>
            </w:r>
            <w:r w:rsidRPr="00843546">
              <w:rPr>
                <w:bCs w:val="0"/>
                <w:color w:val="auto"/>
                <w:sz w:val="24"/>
                <w:szCs w:val="22"/>
                <w:lang w:val="en-US"/>
              </w:rPr>
              <w:t>чајним институцијама и невладиним сектором</w:t>
            </w:r>
          </w:p>
          <w:p w14:paraId="7D16B9AD"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-покретање пројеката у овој области</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CA3FCF" w14:textId="77777777" w:rsidR="00843546" w:rsidRDefault="003175DB" w:rsidP="00AA659A">
            <w:pPr>
              <w:ind w:left="-71" w:right="165" w:firstLine="0"/>
              <w:jc w:val="left"/>
              <w:rPr>
                <w:bCs w:val="0"/>
                <w:color w:val="auto"/>
                <w:sz w:val="24"/>
                <w:szCs w:val="24"/>
                <w:lang w:val="sr-Cyrl-RS"/>
              </w:rPr>
            </w:pPr>
            <w:r w:rsidRPr="00D51EAB">
              <w:rPr>
                <w:bCs w:val="0"/>
                <w:color w:val="auto"/>
                <w:sz w:val="24"/>
                <w:szCs w:val="24"/>
                <w:lang w:val="sr-Cyrl-RS"/>
              </w:rPr>
              <w:t>СТИО</w:t>
            </w:r>
            <w:r>
              <w:rPr>
                <w:bCs w:val="0"/>
                <w:color w:val="auto"/>
                <w:sz w:val="24"/>
                <w:szCs w:val="24"/>
                <w:lang w:val="sr-Cyrl-RS"/>
              </w:rPr>
              <w:t>,</w:t>
            </w:r>
          </w:p>
          <w:p w14:paraId="3D98FA09" w14:textId="77777777" w:rsidR="003175DB" w:rsidRDefault="003175DB" w:rsidP="00AA659A">
            <w:pPr>
              <w:ind w:left="-71" w:right="165" w:firstLine="0"/>
              <w:jc w:val="left"/>
              <w:rPr>
                <w:bCs w:val="0"/>
                <w:color w:val="auto"/>
                <w:sz w:val="24"/>
                <w:szCs w:val="24"/>
                <w:lang w:val="sr-Cyrl-RS"/>
              </w:rPr>
            </w:pPr>
            <w:r>
              <w:rPr>
                <w:bCs w:val="0"/>
                <w:color w:val="auto"/>
                <w:sz w:val="24"/>
                <w:szCs w:val="24"/>
                <w:lang w:val="sr-Cyrl-RS"/>
              </w:rPr>
              <w:t>Директор,</w:t>
            </w:r>
          </w:p>
          <w:p w14:paraId="6BDE1084" w14:textId="6C3BDF29" w:rsidR="003175DB" w:rsidRPr="003175DB" w:rsidRDefault="003175DB" w:rsidP="00AA659A">
            <w:pPr>
              <w:ind w:left="-71" w:right="165" w:firstLine="0"/>
              <w:jc w:val="left"/>
              <w:rPr>
                <w:rFonts w:ascii="Calibri" w:hAnsi="Calibri"/>
                <w:bCs w:val="0"/>
                <w:color w:val="auto"/>
                <w:sz w:val="22"/>
                <w:szCs w:val="22"/>
                <w:lang w:val="sr-Cyrl-RS"/>
              </w:rPr>
            </w:pPr>
            <w:r>
              <w:rPr>
                <w:bCs w:val="0"/>
                <w:color w:val="auto"/>
                <w:sz w:val="24"/>
                <w:szCs w:val="24"/>
                <w:lang w:val="sr-Cyrl-RS"/>
              </w:rPr>
              <w:t xml:space="preserve">Други школски тимови </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2C7CBB" w14:textId="77777777" w:rsidR="00843546" w:rsidRPr="00843546" w:rsidRDefault="00843546" w:rsidP="00031A4B">
            <w:pPr>
              <w:ind w:left="-67" w:right="-102" w:firstLine="0"/>
              <w:jc w:val="left"/>
              <w:rPr>
                <w:rFonts w:ascii="Calibri" w:hAnsi="Calibri"/>
                <w:bCs w:val="0"/>
                <w:color w:val="auto"/>
                <w:sz w:val="22"/>
                <w:szCs w:val="22"/>
                <w:lang w:val="en-US"/>
              </w:rPr>
            </w:pPr>
            <w:r w:rsidRPr="00843546">
              <w:rPr>
                <w:bCs w:val="0"/>
                <w:color w:val="auto"/>
                <w:sz w:val="24"/>
                <w:szCs w:val="22"/>
                <w:lang w:val="en-US"/>
              </w:rPr>
              <w:t>Извештаји, евиденције</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B9F79C" w14:textId="77777777" w:rsidR="00843546" w:rsidRPr="00843546" w:rsidRDefault="00843546" w:rsidP="00AA659A">
            <w:pPr>
              <w:ind w:left="-114" w:right="-115" w:firstLine="0"/>
              <w:jc w:val="left"/>
              <w:rPr>
                <w:rFonts w:ascii="Calibri" w:hAnsi="Calibri"/>
                <w:bCs w:val="0"/>
                <w:color w:val="auto"/>
                <w:sz w:val="22"/>
                <w:szCs w:val="22"/>
                <w:lang w:val="en-US"/>
              </w:rPr>
            </w:pPr>
            <w:r w:rsidRPr="00843546">
              <w:rPr>
                <w:bCs w:val="0"/>
                <w:color w:val="auto"/>
                <w:sz w:val="24"/>
                <w:szCs w:val="22"/>
                <w:lang w:val="en-US"/>
              </w:rPr>
              <w:t>Током године</w:t>
            </w:r>
          </w:p>
        </w:tc>
      </w:tr>
      <w:tr w:rsidR="00843546" w:rsidRPr="00843546" w14:paraId="31D3C6CD" w14:textId="77777777" w:rsidTr="00AA659A">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F340F" w14:textId="77777777" w:rsidR="00843546" w:rsidRPr="00843546" w:rsidRDefault="00843546" w:rsidP="00031A4B">
            <w:pPr>
              <w:ind w:left="-18" w:right="-145" w:firstLine="0"/>
              <w:jc w:val="left"/>
              <w:rPr>
                <w:b/>
                <w:bCs w:val="0"/>
                <w:i/>
                <w:color w:val="auto"/>
                <w:sz w:val="24"/>
                <w:szCs w:val="22"/>
                <w:lang w:val="en-US"/>
              </w:rPr>
            </w:pPr>
            <w:r w:rsidRPr="00843546">
              <w:rPr>
                <w:b/>
                <w:bCs w:val="0"/>
                <w:i/>
                <w:color w:val="auto"/>
                <w:sz w:val="24"/>
                <w:szCs w:val="22"/>
                <w:lang w:val="en-US"/>
              </w:rPr>
              <w:t>Јачање професионалнихкомпете</w:t>
            </w:r>
            <w:r w:rsidR="00AA659A">
              <w:rPr>
                <w:b/>
                <w:bCs w:val="0"/>
                <w:i/>
                <w:color w:val="auto"/>
                <w:sz w:val="24"/>
                <w:szCs w:val="22"/>
              </w:rPr>
              <w:t>-</w:t>
            </w:r>
            <w:r w:rsidRPr="00843546">
              <w:rPr>
                <w:b/>
                <w:bCs w:val="0"/>
                <w:i/>
                <w:color w:val="auto"/>
                <w:sz w:val="24"/>
                <w:szCs w:val="22"/>
                <w:lang w:val="en-US"/>
              </w:rPr>
              <w:t>нцијазапослених  путем:</w:t>
            </w:r>
          </w:p>
          <w:p w14:paraId="294D0682" w14:textId="77777777" w:rsidR="00843546" w:rsidRPr="00843546" w:rsidRDefault="00843546" w:rsidP="00031A4B">
            <w:pPr>
              <w:ind w:left="-18" w:right="-145" w:firstLine="0"/>
              <w:jc w:val="left"/>
              <w:rPr>
                <w:bCs w:val="0"/>
                <w:color w:val="auto"/>
                <w:sz w:val="24"/>
                <w:szCs w:val="22"/>
                <w:lang w:val="en-US"/>
              </w:rPr>
            </w:pPr>
            <w:r w:rsidRPr="00843546">
              <w:rPr>
                <w:bCs w:val="0"/>
                <w:color w:val="auto"/>
                <w:sz w:val="24"/>
                <w:szCs w:val="22"/>
                <w:lang w:val="en-US"/>
              </w:rPr>
              <w:t>-предавања</w:t>
            </w:r>
          </w:p>
          <w:p w14:paraId="0AFF61CD" w14:textId="77777777" w:rsidR="00843546" w:rsidRPr="00843546" w:rsidRDefault="00843546" w:rsidP="00031A4B">
            <w:pPr>
              <w:ind w:left="-18" w:right="-145" w:firstLine="0"/>
              <w:jc w:val="left"/>
              <w:rPr>
                <w:bCs w:val="0"/>
                <w:color w:val="auto"/>
                <w:sz w:val="24"/>
                <w:szCs w:val="22"/>
                <w:lang w:val="en-US"/>
              </w:rPr>
            </w:pPr>
            <w:r w:rsidRPr="00843546">
              <w:rPr>
                <w:bCs w:val="0"/>
                <w:color w:val="auto"/>
                <w:sz w:val="24"/>
                <w:szCs w:val="22"/>
                <w:lang w:val="en-US"/>
              </w:rPr>
              <w:t>-саветодавно</w:t>
            </w:r>
          </w:p>
          <w:p w14:paraId="0257AE46" w14:textId="77777777" w:rsidR="00843546" w:rsidRPr="00843546" w:rsidRDefault="00843546" w:rsidP="00031A4B">
            <w:pPr>
              <w:ind w:left="-18" w:right="-145" w:firstLine="0"/>
              <w:jc w:val="left"/>
              <w:rPr>
                <w:bCs w:val="0"/>
                <w:color w:val="auto"/>
                <w:sz w:val="24"/>
                <w:szCs w:val="22"/>
                <w:lang w:val="en-US"/>
              </w:rPr>
            </w:pPr>
            <w:r w:rsidRPr="00843546">
              <w:rPr>
                <w:bCs w:val="0"/>
                <w:color w:val="auto"/>
                <w:sz w:val="24"/>
                <w:szCs w:val="22"/>
                <w:lang w:val="en-US"/>
              </w:rPr>
              <w:t>-упућивањем на стручну литературу</w:t>
            </w:r>
          </w:p>
          <w:p w14:paraId="78C55AC4"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Cs w:val="0"/>
                <w:color w:val="auto"/>
                <w:sz w:val="24"/>
                <w:szCs w:val="22"/>
                <w:lang w:val="en-US"/>
              </w:rPr>
              <w:t>-организовањем семинара</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37F8E8" w14:textId="6CA37932" w:rsidR="00843546" w:rsidRPr="00843546" w:rsidRDefault="003175DB" w:rsidP="00031A4B">
            <w:pPr>
              <w:ind w:left="-71" w:right="165" w:firstLine="0"/>
              <w:jc w:val="left"/>
              <w:rPr>
                <w:rFonts w:ascii="Calibri" w:hAnsi="Calibri"/>
                <w:bCs w:val="0"/>
                <w:color w:val="auto"/>
                <w:sz w:val="22"/>
                <w:szCs w:val="22"/>
                <w:lang w:val="en-US"/>
              </w:rPr>
            </w:pPr>
            <w:r w:rsidRPr="00D51EAB">
              <w:rPr>
                <w:bCs w:val="0"/>
                <w:color w:val="auto"/>
                <w:sz w:val="24"/>
                <w:szCs w:val="24"/>
                <w:lang w:val="sr-Cyrl-RS"/>
              </w:rPr>
              <w:t>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54B5D1" w14:textId="77777777" w:rsidR="00843546" w:rsidRPr="00843546" w:rsidRDefault="00843546" w:rsidP="00AA659A">
            <w:pPr>
              <w:ind w:left="-67" w:right="-102" w:firstLine="0"/>
              <w:jc w:val="left"/>
              <w:rPr>
                <w:rFonts w:ascii="Calibri" w:hAnsi="Calibri"/>
                <w:bCs w:val="0"/>
                <w:color w:val="auto"/>
                <w:sz w:val="22"/>
                <w:szCs w:val="22"/>
                <w:lang w:val="en-US"/>
              </w:rPr>
            </w:pPr>
            <w:r w:rsidRPr="00843546">
              <w:rPr>
                <w:bCs w:val="0"/>
                <w:color w:val="auto"/>
                <w:sz w:val="24"/>
                <w:szCs w:val="22"/>
                <w:lang w:val="en-US"/>
              </w:rPr>
              <w:t>Извештаји, евиденције</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D01574" w14:textId="77777777" w:rsidR="00843546" w:rsidRPr="00843546" w:rsidRDefault="00843546" w:rsidP="00AA659A">
            <w:pPr>
              <w:ind w:left="-114" w:right="-115" w:firstLine="0"/>
              <w:jc w:val="left"/>
              <w:rPr>
                <w:rFonts w:ascii="Calibri" w:hAnsi="Calibri"/>
                <w:bCs w:val="0"/>
                <w:color w:val="auto"/>
                <w:sz w:val="22"/>
                <w:szCs w:val="22"/>
                <w:lang w:val="en-US"/>
              </w:rPr>
            </w:pPr>
            <w:r w:rsidRPr="00843546">
              <w:rPr>
                <w:bCs w:val="0"/>
                <w:color w:val="auto"/>
                <w:sz w:val="24"/>
                <w:szCs w:val="22"/>
                <w:lang w:val="en-US"/>
              </w:rPr>
              <w:t>Током године</w:t>
            </w:r>
          </w:p>
        </w:tc>
      </w:tr>
      <w:tr w:rsidR="00843546" w:rsidRPr="00843546" w14:paraId="4C248112" w14:textId="77777777" w:rsidTr="00AA659A">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E8123"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
                <w:bCs w:val="0"/>
                <w:i/>
                <w:color w:val="auto"/>
                <w:sz w:val="24"/>
                <w:szCs w:val="22"/>
                <w:lang w:val="en-US"/>
              </w:rPr>
              <w:t>Анализа рада</w:t>
            </w:r>
            <w:r w:rsidRPr="00843546">
              <w:rPr>
                <w:bCs w:val="0"/>
                <w:color w:val="auto"/>
                <w:sz w:val="24"/>
                <w:szCs w:val="22"/>
                <w:lang w:val="en-US"/>
              </w:rPr>
              <w:t xml:space="preserve"> тима и реализације програма, вредновање резултата рада</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2CED50" w14:textId="0A9332CE" w:rsidR="00843546" w:rsidRPr="00843546" w:rsidRDefault="003175DB" w:rsidP="00031A4B">
            <w:pPr>
              <w:ind w:left="-71" w:right="165" w:firstLine="0"/>
              <w:jc w:val="left"/>
              <w:rPr>
                <w:rFonts w:ascii="Calibri" w:hAnsi="Calibri"/>
                <w:bCs w:val="0"/>
                <w:color w:val="auto"/>
                <w:sz w:val="22"/>
                <w:szCs w:val="22"/>
                <w:lang w:val="en-US"/>
              </w:rPr>
            </w:pPr>
            <w:r w:rsidRPr="00D51EAB">
              <w:rPr>
                <w:bCs w:val="0"/>
                <w:color w:val="auto"/>
                <w:sz w:val="24"/>
                <w:szCs w:val="24"/>
                <w:lang w:val="sr-Cyrl-RS"/>
              </w:rPr>
              <w:t>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98E87B" w14:textId="77777777" w:rsidR="00843546" w:rsidRPr="00843546" w:rsidRDefault="00843546" w:rsidP="00AA659A">
            <w:pPr>
              <w:ind w:left="-67" w:right="-102" w:firstLine="0"/>
              <w:jc w:val="left"/>
              <w:rPr>
                <w:rFonts w:ascii="Calibri" w:hAnsi="Calibri"/>
                <w:bCs w:val="0"/>
                <w:color w:val="auto"/>
                <w:sz w:val="22"/>
                <w:szCs w:val="22"/>
                <w:lang w:val="en-US"/>
              </w:rPr>
            </w:pPr>
            <w:r w:rsidRPr="00843546">
              <w:rPr>
                <w:bCs w:val="0"/>
                <w:color w:val="auto"/>
                <w:sz w:val="24"/>
                <w:szCs w:val="22"/>
                <w:lang w:val="en-US"/>
              </w:rPr>
              <w:t>Извештаји, евиденције</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1BAF66" w14:textId="77777777" w:rsidR="00843546" w:rsidRPr="00843546" w:rsidRDefault="00843546" w:rsidP="00AA659A">
            <w:pPr>
              <w:ind w:left="-114" w:right="-115" w:firstLine="0"/>
              <w:jc w:val="left"/>
              <w:rPr>
                <w:rFonts w:ascii="Calibri" w:hAnsi="Calibri"/>
                <w:bCs w:val="0"/>
                <w:color w:val="auto"/>
                <w:sz w:val="22"/>
                <w:szCs w:val="22"/>
                <w:lang w:val="en-US"/>
              </w:rPr>
            </w:pPr>
            <w:r w:rsidRPr="00843546">
              <w:rPr>
                <w:bCs w:val="0"/>
                <w:color w:val="auto"/>
                <w:sz w:val="24"/>
                <w:szCs w:val="22"/>
                <w:lang w:val="en-US"/>
              </w:rPr>
              <w:t>XII, VI</w:t>
            </w:r>
          </w:p>
        </w:tc>
      </w:tr>
      <w:tr w:rsidR="00843546" w:rsidRPr="00843546" w14:paraId="35F444F8" w14:textId="77777777" w:rsidTr="00AA659A">
        <w:trPr>
          <w:trHeight w:val="1"/>
        </w:trPr>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785F0A" w14:textId="77777777" w:rsidR="00843546" w:rsidRPr="00843546" w:rsidRDefault="00843546" w:rsidP="00031A4B">
            <w:pPr>
              <w:ind w:left="-18" w:right="-145" w:firstLine="0"/>
              <w:jc w:val="left"/>
              <w:rPr>
                <w:rFonts w:ascii="Calibri" w:hAnsi="Calibri"/>
                <w:bCs w:val="0"/>
                <w:color w:val="auto"/>
                <w:sz w:val="22"/>
                <w:szCs w:val="22"/>
                <w:lang w:val="en-US"/>
              </w:rPr>
            </w:pPr>
            <w:r w:rsidRPr="00843546">
              <w:rPr>
                <w:b/>
                <w:bCs w:val="0"/>
                <w:i/>
                <w:color w:val="auto"/>
                <w:sz w:val="24"/>
                <w:szCs w:val="22"/>
                <w:lang w:val="en-US"/>
              </w:rPr>
              <w:t>Евалуација</w:t>
            </w:r>
            <w:r w:rsidRPr="00843546">
              <w:rPr>
                <w:bCs w:val="0"/>
                <w:color w:val="auto"/>
                <w:sz w:val="24"/>
                <w:szCs w:val="22"/>
                <w:lang w:val="en-US"/>
              </w:rPr>
              <w:t xml:space="preserve"> програма и предлог за израду програма за наредну школску годину</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E2D1C2" w14:textId="47929F99" w:rsidR="00843546" w:rsidRPr="00843546" w:rsidRDefault="003175DB" w:rsidP="00031A4B">
            <w:pPr>
              <w:ind w:left="-71" w:right="165" w:firstLine="0"/>
              <w:jc w:val="left"/>
              <w:rPr>
                <w:rFonts w:ascii="Calibri" w:hAnsi="Calibri"/>
                <w:bCs w:val="0"/>
                <w:color w:val="auto"/>
                <w:sz w:val="22"/>
                <w:szCs w:val="22"/>
                <w:lang w:val="en-US"/>
              </w:rPr>
            </w:pPr>
            <w:r w:rsidRPr="00D51EAB">
              <w:rPr>
                <w:bCs w:val="0"/>
                <w:color w:val="auto"/>
                <w:sz w:val="24"/>
                <w:szCs w:val="24"/>
                <w:lang w:val="sr-Cyrl-RS"/>
              </w:rPr>
              <w:t>СТИО</w:t>
            </w:r>
          </w:p>
        </w:tc>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95D220" w14:textId="77777777" w:rsidR="00843546" w:rsidRPr="00843546" w:rsidRDefault="00843546" w:rsidP="00AA659A">
            <w:pPr>
              <w:ind w:left="-67" w:right="-102" w:firstLine="0"/>
              <w:jc w:val="left"/>
              <w:rPr>
                <w:rFonts w:ascii="Calibri" w:hAnsi="Calibri"/>
                <w:bCs w:val="0"/>
                <w:color w:val="auto"/>
                <w:sz w:val="22"/>
                <w:szCs w:val="22"/>
                <w:lang w:val="en-US"/>
              </w:rPr>
            </w:pPr>
            <w:r w:rsidRPr="00843546">
              <w:rPr>
                <w:bCs w:val="0"/>
                <w:color w:val="auto"/>
                <w:sz w:val="24"/>
                <w:szCs w:val="22"/>
                <w:lang w:val="en-US"/>
              </w:rPr>
              <w:t>Извештаји, евиденције</w:t>
            </w:r>
          </w:p>
        </w:tc>
        <w:tc>
          <w:tcPr>
            <w:tcW w:w="2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AAD683" w14:textId="77777777" w:rsidR="00843546" w:rsidRPr="00843546" w:rsidRDefault="00843546" w:rsidP="00AA659A">
            <w:pPr>
              <w:ind w:left="-114" w:right="-115" w:firstLine="0"/>
              <w:jc w:val="left"/>
              <w:rPr>
                <w:rFonts w:ascii="Calibri" w:hAnsi="Calibri"/>
                <w:bCs w:val="0"/>
                <w:color w:val="auto"/>
                <w:sz w:val="22"/>
                <w:szCs w:val="22"/>
                <w:lang w:val="en-US"/>
              </w:rPr>
            </w:pPr>
            <w:r w:rsidRPr="00843546">
              <w:rPr>
                <w:bCs w:val="0"/>
                <w:color w:val="auto"/>
                <w:sz w:val="24"/>
                <w:szCs w:val="22"/>
                <w:lang w:val="en-US"/>
              </w:rPr>
              <w:t>VIII</w:t>
            </w:r>
          </w:p>
        </w:tc>
      </w:tr>
    </w:tbl>
    <w:p w14:paraId="7706AECA" w14:textId="77777777" w:rsidR="00843546" w:rsidRPr="00843546" w:rsidRDefault="00843546" w:rsidP="00843546">
      <w:pPr>
        <w:spacing w:after="200" w:line="276" w:lineRule="auto"/>
        <w:ind w:left="-900" w:right="165" w:firstLine="0"/>
        <w:jc w:val="left"/>
        <w:rPr>
          <w:rFonts w:ascii="Calibri" w:eastAsia="Calibri" w:hAnsi="Calibri" w:cs="Calibri"/>
          <w:bCs w:val="0"/>
          <w:color w:val="auto"/>
          <w:sz w:val="22"/>
          <w:szCs w:val="22"/>
          <w:lang w:val="en-US"/>
        </w:rPr>
      </w:pPr>
    </w:p>
    <w:p w14:paraId="566C6D46" w14:textId="77777777" w:rsidR="00843546" w:rsidRPr="00843546" w:rsidRDefault="00843546" w:rsidP="00843546">
      <w:pPr>
        <w:spacing w:after="200" w:line="276" w:lineRule="auto"/>
        <w:ind w:left="-900" w:right="165" w:firstLine="0"/>
        <w:jc w:val="left"/>
        <w:rPr>
          <w:rFonts w:ascii="Calibri" w:eastAsia="Calibri" w:hAnsi="Calibri" w:cs="Calibri"/>
          <w:bCs w:val="0"/>
          <w:color w:val="auto"/>
          <w:sz w:val="22"/>
          <w:szCs w:val="22"/>
          <w:lang w:val="en-US"/>
        </w:rPr>
      </w:pPr>
    </w:p>
    <w:p w14:paraId="18A8F3DE" w14:textId="77777777" w:rsidR="00425EBA" w:rsidRDefault="00425EBA" w:rsidP="00843546">
      <w:pPr>
        <w:ind w:left="-900" w:right="165" w:firstLine="0"/>
        <w:jc w:val="center"/>
        <w:rPr>
          <w:i/>
          <w:color w:val="FF0000"/>
          <w:sz w:val="24"/>
          <w:szCs w:val="24"/>
        </w:rPr>
      </w:pPr>
    </w:p>
    <w:p w14:paraId="24A05288" w14:textId="77777777" w:rsidR="00425EBA" w:rsidRDefault="00425EBA" w:rsidP="00843546">
      <w:pPr>
        <w:ind w:left="-900" w:right="165" w:firstLine="0"/>
        <w:jc w:val="center"/>
        <w:rPr>
          <w:i/>
          <w:color w:val="FF0000"/>
          <w:sz w:val="24"/>
          <w:szCs w:val="24"/>
        </w:rPr>
      </w:pPr>
    </w:p>
    <w:p w14:paraId="358AFECD" w14:textId="77777777" w:rsidR="00425EBA" w:rsidRDefault="00425EBA" w:rsidP="00843546">
      <w:pPr>
        <w:ind w:left="-900" w:right="165" w:firstLine="0"/>
        <w:jc w:val="center"/>
        <w:rPr>
          <w:i/>
          <w:color w:val="FF0000"/>
          <w:sz w:val="24"/>
          <w:szCs w:val="24"/>
        </w:rPr>
      </w:pPr>
    </w:p>
    <w:p w14:paraId="305DDEAF" w14:textId="77777777" w:rsidR="00425EBA" w:rsidRDefault="00425EBA" w:rsidP="00E82838">
      <w:pPr>
        <w:framePr w:w="9353" w:wrap="auto" w:hAnchor="text" w:x="851" w:y="1"/>
        <w:jc w:val="center"/>
        <w:rPr>
          <w:b/>
          <w:i/>
          <w:color w:val="FF0000"/>
          <w:sz w:val="36"/>
          <w:szCs w:val="36"/>
        </w:rPr>
        <w:sectPr w:rsidR="00425EBA" w:rsidSect="005A59E9">
          <w:pgSz w:w="12240" w:h="15840"/>
          <w:pgMar w:top="1080" w:right="474" w:bottom="1418" w:left="1701" w:header="432" w:footer="144" w:gutter="0"/>
          <w:cols w:space="720"/>
          <w:docGrid w:linePitch="381"/>
        </w:sectPr>
      </w:pPr>
    </w:p>
    <w:p w14:paraId="1C349BBF" w14:textId="77777777" w:rsidR="00425EBA" w:rsidRPr="002A31EC" w:rsidRDefault="0031436C">
      <w:pPr>
        <w:spacing w:before="240" w:after="120"/>
        <w:ind w:left="-993" w:firstLine="142"/>
        <w:jc w:val="center"/>
        <w:rPr>
          <w:bCs w:val="0"/>
          <w:iCs/>
          <w:color w:val="auto"/>
        </w:rPr>
      </w:pPr>
      <w:r w:rsidRPr="002A31EC">
        <w:rPr>
          <w:iCs/>
          <w:color w:val="auto"/>
          <w:lang w:val="ru-RU"/>
        </w:rPr>
        <w:lastRenderedPageBreak/>
        <w:t>СТРУЧНИ САРАДНИЦИ</w:t>
      </w:r>
    </w:p>
    <w:p w14:paraId="29479C65" w14:textId="77777777" w:rsidR="00425EBA" w:rsidRPr="002A31EC" w:rsidRDefault="0031436C">
      <w:pPr>
        <w:tabs>
          <w:tab w:val="left" w:pos="567"/>
        </w:tabs>
        <w:ind w:left="-851" w:firstLine="0"/>
        <w:jc w:val="center"/>
        <w:rPr>
          <w:color w:val="auto"/>
          <w:sz w:val="24"/>
          <w:szCs w:val="24"/>
          <w:lang w:val="ru-RU"/>
        </w:rPr>
      </w:pPr>
      <w:r w:rsidRPr="002A31EC">
        <w:rPr>
          <w:color w:val="auto"/>
          <w:sz w:val="24"/>
          <w:szCs w:val="24"/>
          <w:lang w:val="ru-RU"/>
        </w:rPr>
        <w:t>Послове стручнихсарадника обавља: шк</w:t>
      </w:r>
      <w:r w:rsidRPr="002A31EC">
        <w:rPr>
          <w:color w:val="auto"/>
          <w:sz w:val="24"/>
          <w:szCs w:val="24"/>
        </w:rPr>
        <w:t>о</w:t>
      </w:r>
      <w:r w:rsidRPr="002A31EC">
        <w:rPr>
          <w:color w:val="auto"/>
          <w:sz w:val="24"/>
          <w:szCs w:val="24"/>
          <w:lang w:val="ru-RU"/>
        </w:rPr>
        <w:t>лски педагог, школски психолог,логопед и библиотекар. Планирање и програмирање рада ових сарадника је усаглашено са Правилником о програму рада стручних сарадника у основној школи.</w:t>
      </w:r>
    </w:p>
    <w:p w14:paraId="3B479666" w14:textId="77777777" w:rsidR="00425EBA" w:rsidRPr="002A31EC" w:rsidRDefault="0031436C">
      <w:pPr>
        <w:tabs>
          <w:tab w:val="left" w:pos="567"/>
        </w:tabs>
        <w:ind w:left="-851" w:firstLine="0"/>
        <w:contextualSpacing/>
        <w:jc w:val="center"/>
        <w:rPr>
          <w:bCs w:val="0"/>
          <w:iCs/>
          <w:color w:val="auto"/>
          <w:lang w:val="ru-RU"/>
        </w:rPr>
      </w:pPr>
      <w:r w:rsidRPr="002A31EC">
        <w:rPr>
          <w:iCs/>
          <w:color w:val="auto"/>
          <w:lang w:val="ru-RU"/>
        </w:rPr>
        <w:t>План рада педагога школе</w:t>
      </w:r>
    </w:p>
    <w:p w14:paraId="44619A60" w14:textId="77777777" w:rsidR="00425EBA" w:rsidRPr="002A31EC" w:rsidRDefault="0031436C">
      <w:pPr>
        <w:tabs>
          <w:tab w:val="left" w:pos="567"/>
        </w:tabs>
        <w:ind w:left="-851" w:firstLine="0"/>
        <w:contextualSpacing/>
        <w:jc w:val="center"/>
        <w:rPr>
          <w:bCs w:val="0"/>
          <w:iCs/>
          <w:color w:val="auto"/>
          <w:sz w:val="32"/>
          <w:szCs w:val="32"/>
          <w:lang w:val="ru-RU"/>
        </w:rPr>
      </w:pPr>
      <w:r w:rsidRPr="002A31EC">
        <w:rPr>
          <w:iCs/>
          <w:color w:val="auto"/>
          <w:sz w:val="32"/>
          <w:szCs w:val="32"/>
          <w:lang w:val="ru-RU"/>
        </w:rPr>
        <w:t>Педагози:Снежана Ракић и Виола Ћук</w:t>
      </w:r>
    </w:p>
    <w:p w14:paraId="6F6C2E1D" w14:textId="77777777" w:rsidR="00425EBA" w:rsidRPr="002A31EC" w:rsidRDefault="00425EBA">
      <w:pPr>
        <w:tabs>
          <w:tab w:val="left" w:pos="567"/>
        </w:tabs>
        <w:ind w:left="-851" w:firstLine="0"/>
        <w:contextualSpacing/>
        <w:jc w:val="center"/>
        <w:rPr>
          <w:bCs w:val="0"/>
          <w:iCs/>
          <w:color w:val="auto"/>
          <w:sz w:val="32"/>
          <w:szCs w:val="32"/>
          <w:lang w:val="ru-RU"/>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701"/>
        <w:gridCol w:w="1985"/>
        <w:gridCol w:w="2268"/>
      </w:tblGrid>
      <w:tr w:rsidR="002A31EC" w:rsidRPr="002A31EC" w14:paraId="719A2194" w14:textId="77777777" w:rsidTr="00E44EA5">
        <w:tc>
          <w:tcPr>
            <w:tcW w:w="4962" w:type="dxa"/>
            <w:vAlign w:val="center"/>
          </w:tcPr>
          <w:p w14:paraId="2431F530" w14:textId="77777777" w:rsidR="00425EBA" w:rsidRPr="002A31EC" w:rsidRDefault="0031436C">
            <w:pPr>
              <w:ind w:left="-108" w:firstLine="0"/>
              <w:jc w:val="center"/>
              <w:rPr>
                <w:color w:val="auto"/>
                <w:sz w:val="24"/>
                <w:szCs w:val="24"/>
              </w:rPr>
            </w:pPr>
            <w:r w:rsidRPr="002A31EC">
              <w:rPr>
                <w:color w:val="auto"/>
                <w:sz w:val="24"/>
                <w:szCs w:val="24"/>
              </w:rPr>
              <w:t>ОБЛАСТ РАДА - ПЛАНИРАНЕ АКТИ</w:t>
            </w:r>
            <w:r w:rsidRPr="002A31EC">
              <w:rPr>
                <w:color w:val="auto"/>
                <w:sz w:val="24"/>
                <w:szCs w:val="24"/>
                <w:lang w:val="ru-RU"/>
              </w:rPr>
              <w:t>-</w:t>
            </w:r>
            <w:r w:rsidRPr="002A31EC">
              <w:rPr>
                <w:color w:val="auto"/>
                <w:sz w:val="24"/>
                <w:szCs w:val="24"/>
              </w:rPr>
              <w:t>ВНОСТИ ПО ОБЛАСТИМА</w:t>
            </w:r>
          </w:p>
        </w:tc>
        <w:tc>
          <w:tcPr>
            <w:tcW w:w="1701" w:type="dxa"/>
            <w:vAlign w:val="center"/>
          </w:tcPr>
          <w:p w14:paraId="2B980695" w14:textId="77777777" w:rsidR="00425EBA" w:rsidRPr="002A31EC" w:rsidRDefault="0031436C">
            <w:pPr>
              <w:tabs>
                <w:tab w:val="left" w:pos="-108"/>
              </w:tabs>
              <w:ind w:firstLine="0"/>
              <w:jc w:val="center"/>
              <w:rPr>
                <w:color w:val="auto"/>
                <w:sz w:val="24"/>
                <w:szCs w:val="24"/>
              </w:rPr>
            </w:pPr>
            <w:r w:rsidRPr="002A31EC">
              <w:rPr>
                <w:color w:val="auto"/>
                <w:sz w:val="24"/>
                <w:szCs w:val="24"/>
              </w:rPr>
              <w:t>ВРЕМЕ РЕАЛИЗА-ЦИЈЕ</w:t>
            </w:r>
          </w:p>
        </w:tc>
        <w:tc>
          <w:tcPr>
            <w:tcW w:w="1985" w:type="dxa"/>
            <w:vAlign w:val="center"/>
          </w:tcPr>
          <w:p w14:paraId="02415B4C" w14:textId="77777777" w:rsidR="00425EBA" w:rsidRPr="002A31EC" w:rsidRDefault="0031436C">
            <w:pPr>
              <w:tabs>
                <w:tab w:val="left" w:pos="-146"/>
              </w:tabs>
              <w:ind w:right="-108" w:hanging="18"/>
              <w:jc w:val="center"/>
              <w:rPr>
                <w:color w:val="auto"/>
                <w:sz w:val="24"/>
                <w:szCs w:val="24"/>
              </w:rPr>
            </w:pPr>
            <w:r w:rsidRPr="002A31EC">
              <w:rPr>
                <w:color w:val="auto"/>
                <w:sz w:val="24"/>
                <w:szCs w:val="24"/>
              </w:rPr>
              <w:t>ДИНАМИКА</w:t>
            </w:r>
          </w:p>
        </w:tc>
        <w:tc>
          <w:tcPr>
            <w:tcW w:w="2268" w:type="dxa"/>
            <w:vAlign w:val="center"/>
          </w:tcPr>
          <w:p w14:paraId="20582BEF" w14:textId="77777777" w:rsidR="00425EBA" w:rsidRPr="002A31EC" w:rsidRDefault="0031436C">
            <w:pPr>
              <w:tabs>
                <w:tab w:val="left" w:pos="-51"/>
              </w:tabs>
              <w:ind w:right="-144" w:hanging="108"/>
              <w:jc w:val="center"/>
              <w:rPr>
                <w:color w:val="auto"/>
                <w:sz w:val="24"/>
                <w:szCs w:val="24"/>
              </w:rPr>
            </w:pPr>
            <w:r w:rsidRPr="002A31EC">
              <w:rPr>
                <w:color w:val="auto"/>
                <w:sz w:val="24"/>
                <w:szCs w:val="24"/>
              </w:rPr>
              <w:t>САРАДНИЦИ  У РАДУ</w:t>
            </w:r>
          </w:p>
        </w:tc>
      </w:tr>
      <w:tr w:rsidR="002A31EC" w:rsidRPr="002A31EC" w14:paraId="3E9C1321" w14:textId="77777777" w:rsidTr="00E44EA5">
        <w:tc>
          <w:tcPr>
            <w:tcW w:w="4962" w:type="dxa"/>
            <w:vAlign w:val="center"/>
          </w:tcPr>
          <w:p w14:paraId="41070C9F" w14:textId="77777777" w:rsidR="00425EBA" w:rsidRPr="002A31EC" w:rsidRDefault="0031436C">
            <w:pPr>
              <w:ind w:firstLine="0"/>
              <w:jc w:val="center"/>
              <w:rPr>
                <w:color w:val="auto"/>
                <w:sz w:val="24"/>
                <w:szCs w:val="24"/>
              </w:rPr>
            </w:pPr>
            <w:r w:rsidRPr="002A31EC">
              <w:rPr>
                <w:color w:val="auto"/>
                <w:sz w:val="24"/>
                <w:szCs w:val="24"/>
              </w:rPr>
              <w:t>I.</w:t>
            </w:r>
            <w:r w:rsidRPr="002A31EC">
              <w:rPr>
                <w:color w:val="auto"/>
                <w:sz w:val="24"/>
                <w:szCs w:val="24"/>
                <w:lang w:val="ru-RU"/>
              </w:rPr>
              <w:t>ПЛАНИРАЊЕ ПРОГРАМИРАЊЕ ВАСПИТНО – ОБРАЗОВНОГ РАДА</w:t>
            </w:r>
          </w:p>
        </w:tc>
        <w:tc>
          <w:tcPr>
            <w:tcW w:w="1701" w:type="dxa"/>
          </w:tcPr>
          <w:p w14:paraId="467C124B" w14:textId="77777777" w:rsidR="00425EBA" w:rsidRPr="002A31EC" w:rsidRDefault="00425EBA">
            <w:pPr>
              <w:tabs>
                <w:tab w:val="left" w:pos="0"/>
              </w:tabs>
              <w:spacing w:before="240" w:after="120"/>
              <w:ind w:left="57"/>
              <w:rPr>
                <w:iCs/>
                <w:color w:val="auto"/>
                <w:sz w:val="24"/>
                <w:szCs w:val="24"/>
              </w:rPr>
            </w:pPr>
          </w:p>
        </w:tc>
        <w:tc>
          <w:tcPr>
            <w:tcW w:w="1985" w:type="dxa"/>
          </w:tcPr>
          <w:p w14:paraId="20D69B9E" w14:textId="77777777" w:rsidR="00425EBA" w:rsidRPr="002A31EC" w:rsidRDefault="00425EBA">
            <w:pPr>
              <w:tabs>
                <w:tab w:val="left" w:pos="-146"/>
              </w:tabs>
              <w:spacing w:before="240" w:after="120"/>
              <w:ind w:left="57" w:right="-108" w:hanging="146"/>
              <w:rPr>
                <w:iCs/>
                <w:color w:val="auto"/>
                <w:sz w:val="24"/>
                <w:szCs w:val="24"/>
              </w:rPr>
            </w:pPr>
          </w:p>
        </w:tc>
        <w:tc>
          <w:tcPr>
            <w:tcW w:w="2268" w:type="dxa"/>
          </w:tcPr>
          <w:p w14:paraId="641CC41A" w14:textId="77777777" w:rsidR="00425EBA" w:rsidRPr="002A31EC" w:rsidRDefault="00425EBA">
            <w:pPr>
              <w:tabs>
                <w:tab w:val="left" w:pos="-51"/>
              </w:tabs>
              <w:spacing w:before="240" w:after="120"/>
              <w:ind w:left="57" w:right="-144" w:hanging="108"/>
              <w:rPr>
                <w:iCs/>
                <w:color w:val="auto"/>
                <w:sz w:val="24"/>
                <w:szCs w:val="24"/>
              </w:rPr>
            </w:pPr>
          </w:p>
        </w:tc>
      </w:tr>
      <w:tr w:rsidR="002A31EC" w:rsidRPr="002A31EC" w14:paraId="70C8DED2" w14:textId="77777777" w:rsidTr="00E44EA5">
        <w:tc>
          <w:tcPr>
            <w:tcW w:w="4962" w:type="dxa"/>
          </w:tcPr>
          <w:p w14:paraId="0496B23B" w14:textId="77777777" w:rsidR="00425EBA" w:rsidRPr="002A31EC" w:rsidRDefault="0031436C">
            <w:pPr>
              <w:pStyle w:val="BodyText2"/>
              <w:spacing w:after="0" w:line="240" w:lineRule="auto"/>
              <w:ind w:firstLine="0"/>
              <w:jc w:val="left"/>
              <w:rPr>
                <w:bCs w:val="0"/>
                <w:color w:val="auto"/>
                <w:sz w:val="24"/>
                <w:szCs w:val="24"/>
                <w:lang w:val="ru-RU"/>
              </w:rPr>
            </w:pPr>
            <w:r w:rsidRPr="002A31EC">
              <w:rPr>
                <w:color w:val="auto"/>
                <w:sz w:val="24"/>
                <w:szCs w:val="24"/>
              </w:rPr>
              <w:t>1.</w:t>
            </w:r>
            <w:r w:rsidRPr="002A31EC">
              <w:rPr>
                <w:color w:val="auto"/>
                <w:sz w:val="24"/>
                <w:szCs w:val="24"/>
                <w:lang w:val="ru-RU"/>
              </w:rPr>
              <w:t>Учествовање у изради школског програма, развојног плана установе, односно програма васпитног рада, плана самовредновања уста-нове, индивидуалног образовног плана за  ученике</w:t>
            </w:r>
          </w:p>
        </w:tc>
        <w:tc>
          <w:tcPr>
            <w:tcW w:w="1701" w:type="dxa"/>
          </w:tcPr>
          <w:p w14:paraId="244041B9" w14:textId="77777777" w:rsidR="00425EBA" w:rsidRPr="002A31EC" w:rsidRDefault="0031436C">
            <w:pPr>
              <w:tabs>
                <w:tab w:val="left" w:pos="0"/>
              </w:tabs>
              <w:ind w:left="23" w:hanging="23"/>
              <w:jc w:val="left"/>
              <w:rPr>
                <w:color w:val="auto"/>
                <w:sz w:val="24"/>
                <w:szCs w:val="24"/>
              </w:rPr>
            </w:pPr>
            <w:r w:rsidRPr="002A31EC">
              <w:rPr>
                <w:color w:val="auto"/>
                <w:sz w:val="24"/>
                <w:szCs w:val="24"/>
              </w:rPr>
              <w:t>јун,децембар, јануар- јун</w:t>
            </w:r>
          </w:p>
        </w:tc>
        <w:tc>
          <w:tcPr>
            <w:tcW w:w="1985" w:type="dxa"/>
          </w:tcPr>
          <w:p w14:paraId="50262A33" w14:textId="77777777" w:rsidR="00425EBA" w:rsidRPr="002A31EC" w:rsidRDefault="0031436C">
            <w:pPr>
              <w:tabs>
                <w:tab w:val="left" w:pos="-18"/>
              </w:tabs>
              <w:ind w:right="-108" w:hanging="18"/>
              <w:jc w:val="left"/>
              <w:rPr>
                <w:color w:val="auto"/>
                <w:sz w:val="24"/>
                <w:szCs w:val="24"/>
              </w:rPr>
            </w:pPr>
            <w:r w:rsidRPr="002A31EC">
              <w:rPr>
                <w:color w:val="auto"/>
                <w:sz w:val="24"/>
                <w:szCs w:val="24"/>
              </w:rPr>
              <w:t>периодично (ме-тод евалације, анализе, плани-рања и програ-мирања)</w:t>
            </w:r>
          </w:p>
        </w:tc>
        <w:tc>
          <w:tcPr>
            <w:tcW w:w="2268" w:type="dxa"/>
          </w:tcPr>
          <w:p w14:paraId="632DD81E" w14:textId="77777777" w:rsidR="00425EBA" w:rsidRPr="002A31EC" w:rsidRDefault="0031436C">
            <w:pPr>
              <w:tabs>
                <w:tab w:val="left" w:pos="0"/>
              </w:tabs>
              <w:ind w:left="15" w:right="-144" w:hanging="15"/>
              <w:jc w:val="left"/>
              <w:rPr>
                <w:color w:val="auto"/>
                <w:sz w:val="24"/>
                <w:szCs w:val="24"/>
              </w:rPr>
            </w:pPr>
            <w:r w:rsidRPr="002A31EC">
              <w:rPr>
                <w:color w:val="auto"/>
                <w:sz w:val="24"/>
                <w:szCs w:val="24"/>
              </w:rPr>
              <w:t>руководиоци стру-чних већа, чланови тима,директор,пом. директора,психолог,педагог, наставници</w:t>
            </w:r>
          </w:p>
        </w:tc>
      </w:tr>
      <w:tr w:rsidR="002A31EC" w:rsidRPr="002A31EC" w14:paraId="4FB7C2CB" w14:textId="77777777" w:rsidTr="00E44EA5">
        <w:tc>
          <w:tcPr>
            <w:tcW w:w="4962" w:type="dxa"/>
          </w:tcPr>
          <w:p w14:paraId="65191C04" w14:textId="77777777" w:rsidR="00425EBA" w:rsidRPr="002A31EC" w:rsidRDefault="0031436C">
            <w:pPr>
              <w:pStyle w:val="Normal11"/>
              <w:spacing w:before="0" w:beforeAutospacing="0" w:after="0" w:afterAutospacing="0"/>
              <w:rPr>
                <w:lang w:val="ru-RU"/>
              </w:rPr>
            </w:pPr>
            <w:r w:rsidRPr="002A31EC">
              <w:rPr>
                <w:lang w:val="sr-Cyrl-CS"/>
              </w:rPr>
              <w:t>2.</w:t>
            </w:r>
            <w:r w:rsidRPr="002A31EC">
              <w:rPr>
                <w:lang w:val="ru-RU"/>
              </w:rPr>
              <w:t>Учествовање у припреми концепције годи-шњег плана рада установе</w:t>
            </w:r>
          </w:p>
        </w:tc>
        <w:tc>
          <w:tcPr>
            <w:tcW w:w="1701" w:type="dxa"/>
          </w:tcPr>
          <w:p w14:paraId="0F54BDDE" w14:textId="77777777" w:rsidR="00425EBA" w:rsidRPr="002A31EC" w:rsidRDefault="0031436C">
            <w:pPr>
              <w:tabs>
                <w:tab w:val="left" w:pos="0"/>
              </w:tabs>
              <w:ind w:left="23" w:hanging="23"/>
              <w:jc w:val="left"/>
              <w:rPr>
                <w:color w:val="auto"/>
                <w:sz w:val="24"/>
                <w:szCs w:val="24"/>
              </w:rPr>
            </w:pPr>
            <w:r w:rsidRPr="002A31EC">
              <w:rPr>
                <w:color w:val="auto"/>
                <w:sz w:val="24"/>
                <w:szCs w:val="24"/>
              </w:rPr>
              <w:t>јун</w:t>
            </w:r>
          </w:p>
        </w:tc>
        <w:tc>
          <w:tcPr>
            <w:tcW w:w="1985" w:type="dxa"/>
          </w:tcPr>
          <w:p w14:paraId="41049D27" w14:textId="77777777" w:rsidR="00425EBA" w:rsidRPr="002A31EC" w:rsidRDefault="0031436C">
            <w:pPr>
              <w:tabs>
                <w:tab w:val="left" w:pos="-18"/>
              </w:tabs>
              <w:ind w:hanging="18"/>
              <w:jc w:val="left"/>
              <w:rPr>
                <w:color w:val="auto"/>
                <w:sz w:val="24"/>
                <w:szCs w:val="24"/>
              </w:rPr>
            </w:pPr>
            <w:r w:rsidRPr="002A31EC">
              <w:rPr>
                <w:color w:val="auto"/>
                <w:sz w:val="24"/>
                <w:szCs w:val="24"/>
              </w:rPr>
              <w:t>периодично(ме-тод евалуације, анализе,плани.и прогр.</w:t>
            </w:r>
          </w:p>
        </w:tc>
        <w:tc>
          <w:tcPr>
            <w:tcW w:w="2268" w:type="dxa"/>
          </w:tcPr>
          <w:p w14:paraId="690DC126" w14:textId="77777777" w:rsidR="00425EBA" w:rsidRPr="002A31EC" w:rsidRDefault="0031436C">
            <w:pPr>
              <w:tabs>
                <w:tab w:val="left" w:pos="-51"/>
                <w:tab w:val="left" w:pos="0"/>
                <w:tab w:val="left" w:pos="33"/>
              </w:tabs>
              <w:ind w:left="15" w:right="-144" w:hanging="15"/>
              <w:jc w:val="left"/>
              <w:rPr>
                <w:color w:val="auto"/>
                <w:sz w:val="24"/>
                <w:szCs w:val="24"/>
              </w:rPr>
            </w:pPr>
            <w:r w:rsidRPr="002A31EC">
              <w:rPr>
                <w:color w:val="auto"/>
                <w:sz w:val="24"/>
                <w:szCs w:val="24"/>
              </w:rPr>
              <w:t>руководиоци стру-чних већа,руково-диоци тимова,ди-ректор, пом.дир.</w:t>
            </w:r>
          </w:p>
        </w:tc>
      </w:tr>
      <w:tr w:rsidR="002A31EC" w:rsidRPr="002A31EC" w14:paraId="42CB781B" w14:textId="77777777" w:rsidTr="00E44EA5">
        <w:tc>
          <w:tcPr>
            <w:tcW w:w="4962" w:type="dxa"/>
          </w:tcPr>
          <w:p w14:paraId="57B8C67A" w14:textId="77777777" w:rsidR="00425EBA" w:rsidRPr="002A31EC" w:rsidRDefault="0031436C">
            <w:pPr>
              <w:pStyle w:val="Normal11"/>
              <w:spacing w:before="0" w:beforeAutospacing="0" w:after="0" w:afterAutospacing="0"/>
              <w:rPr>
                <w:lang w:val="sr-Cyrl-CS"/>
              </w:rPr>
            </w:pPr>
            <w:r w:rsidRPr="002A31EC">
              <w:rPr>
                <w:lang w:val="ru-RU"/>
              </w:rPr>
              <w:t>3.Учествовање у изради годишњег плана ра-да школе и његових појединих делова</w:t>
            </w:r>
          </w:p>
        </w:tc>
        <w:tc>
          <w:tcPr>
            <w:tcW w:w="1701" w:type="dxa"/>
          </w:tcPr>
          <w:p w14:paraId="66A32344" w14:textId="77777777" w:rsidR="00425EBA" w:rsidRPr="002A31EC" w:rsidRDefault="0031436C">
            <w:pPr>
              <w:tabs>
                <w:tab w:val="left" w:pos="0"/>
              </w:tabs>
              <w:ind w:left="23" w:hanging="23"/>
              <w:jc w:val="left"/>
              <w:rPr>
                <w:color w:val="auto"/>
                <w:sz w:val="24"/>
                <w:szCs w:val="24"/>
              </w:rPr>
            </w:pPr>
            <w:r w:rsidRPr="002A31EC">
              <w:rPr>
                <w:color w:val="auto"/>
                <w:sz w:val="24"/>
                <w:szCs w:val="24"/>
              </w:rPr>
              <w:t>јун, август</w:t>
            </w:r>
          </w:p>
        </w:tc>
        <w:tc>
          <w:tcPr>
            <w:tcW w:w="1985" w:type="dxa"/>
          </w:tcPr>
          <w:p w14:paraId="1B8CC597" w14:textId="77777777" w:rsidR="00425EBA" w:rsidRPr="002A31EC" w:rsidRDefault="0031436C">
            <w:pPr>
              <w:tabs>
                <w:tab w:val="left" w:pos="-18"/>
              </w:tabs>
              <w:ind w:hanging="18"/>
              <w:jc w:val="left"/>
              <w:rPr>
                <w:color w:val="auto"/>
                <w:sz w:val="24"/>
                <w:szCs w:val="24"/>
              </w:rPr>
            </w:pPr>
            <w:r w:rsidRPr="002A31EC">
              <w:rPr>
                <w:color w:val="auto"/>
                <w:sz w:val="24"/>
                <w:szCs w:val="24"/>
              </w:rPr>
              <w:t>(метод евалуа-ције,анализе, планирања и програмирања</w:t>
            </w:r>
          </w:p>
        </w:tc>
        <w:tc>
          <w:tcPr>
            <w:tcW w:w="2268" w:type="dxa"/>
          </w:tcPr>
          <w:p w14:paraId="0284FC30" w14:textId="77777777" w:rsidR="00425EBA" w:rsidRPr="002A31EC" w:rsidRDefault="0031436C">
            <w:pPr>
              <w:tabs>
                <w:tab w:val="left" w:pos="-51"/>
                <w:tab w:val="left" w:pos="0"/>
              </w:tabs>
              <w:ind w:left="15" w:right="-144" w:hanging="15"/>
              <w:jc w:val="left"/>
              <w:rPr>
                <w:color w:val="auto"/>
                <w:sz w:val="24"/>
                <w:szCs w:val="24"/>
              </w:rPr>
            </w:pPr>
            <w:r w:rsidRPr="002A31EC">
              <w:rPr>
                <w:color w:val="auto"/>
                <w:sz w:val="24"/>
                <w:szCs w:val="24"/>
              </w:rPr>
              <w:t>руководиоци стру-чних већа,руково-диоци тимова,ди-ректор, пом.дир.пп</w:t>
            </w:r>
          </w:p>
        </w:tc>
      </w:tr>
      <w:tr w:rsidR="002A31EC" w:rsidRPr="002A31EC" w14:paraId="5E889AE7" w14:textId="77777777" w:rsidTr="00E44EA5">
        <w:tc>
          <w:tcPr>
            <w:tcW w:w="4962" w:type="dxa"/>
          </w:tcPr>
          <w:p w14:paraId="12CB8645" w14:textId="77777777" w:rsidR="00425EBA" w:rsidRPr="002A31EC" w:rsidRDefault="0031436C">
            <w:pPr>
              <w:pStyle w:val="BodyText2"/>
              <w:spacing w:after="0" w:line="240" w:lineRule="auto"/>
              <w:ind w:firstLine="0"/>
              <w:jc w:val="left"/>
              <w:rPr>
                <w:bCs w:val="0"/>
                <w:color w:val="auto"/>
                <w:sz w:val="24"/>
                <w:szCs w:val="24"/>
              </w:rPr>
            </w:pPr>
            <w:r w:rsidRPr="002A31EC">
              <w:rPr>
                <w:color w:val="auto"/>
                <w:sz w:val="24"/>
                <w:szCs w:val="24"/>
                <w:lang w:val="ru-RU"/>
              </w:rPr>
              <w:t>4.Припремање годишњих и месечних плано-ва рада педагога</w:t>
            </w:r>
          </w:p>
        </w:tc>
        <w:tc>
          <w:tcPr>
            <w:tcW w:w="1701" w:type="dxa"/>
          </w:tcPr>
          <w:p w14:paraId="24EAC31C" w14:textId="77777777" w:rsidR="00425EBA" w:rsidRPr="002A31EC" w:rsidRDefault="0031436C">
            <w:pPr>
              <w:tabs>
                <w:tab w:val="left" w:pos="0"/>
              </w:tabs>
              <w:ind w:left="23" w:hanging="23"/>
              <w:jc w:val="left"/>
              <w:rPr>
                <w:color w:val="auto"/>
                <w:sz w:val="24"/>
                <w:szCs w:val="24"/>
              </w:rPr>
            </w:pPr>
            <w:r w:rsidRPr="002A31EC">
              <w:rPr>
                <w:color w:val="auto"/>
                <w:sz w:val="24"/>
                <w:szCs w:val="24"/>
              </w:rPr>
              <w:t xml:space="preserve">август и то-ком школске године </w:t>
            </w:r>
          </w:p>
        </w:tc>
        <w:tc>
          <w:tcPr>
            <w:tcW w:w="1985" w:type="dxa"/>
          </w:tcPr>
          <w:p w14:paraId="5D4BCBEE" w14:textId="77777777" w:rsidR="00425EBA" w:rsidRPr="002A31EC" w:rsidRDefault="0031436C">
            <w:pPr>
              <w:tabs>
                <w:tab w:val="left" w:pos="-18"/>
              </w:tabs>
              <w:ind w:hanging="18"/>
              <w:jc w:val="left"/>
              <w:rPr>
                <w:color w:val="auto"/>
                <w:sz w:val="24"/>
                <w:szCs w:val="24"/>
              </w:rPr>
            </w:pPr>
            <w:r w:rsidRPr="002A31EC">
              <w:rPr>
                <w:color w:val="auto"/>
                <w:sz w:val="24"/>
                <w:szCs w:val="24"/>
              </w:rPr>
              <w:t>сваког месеца (метод евалуа-ције,анализе,планирања и про-грамирања)</w:t>
            </w:r>
          </w:p>
        </w:tc>
        <w:tc>
          <w:tcPr>
            <w:tcW w:w="2268" w:type="dxa"/>
          </w:tcPr>
          <w:p w14:paraId="3FDB6398" w14:textId="77777777" w:rsidR="00425EBA" w:rsidRPr="002A31EC" w:rsidRDefault="0031436C">
            <w:pPr>
              <w:tabs>
                <w:tab w:val="left" w:pos="-51"/>
                <w:tab w:val="left" w:pos="0"/>
              </w:tabs>
              <w:ind w:left="15" w:right="-144" w:hanging="15"/>
              <w:jc w:val="left"/>
              <w:rPr>
                <w:color w:val="auto"/>
                <w:sz w:val="24"/>
                <w:szCs w:val="24"/>
              </w:rPr>
            </w:pPr>
            <w:r w:rsidRPr="002A31EC">
              <w:rPr>
                <w:color w:val="auto"/>
                <w:sz w:val="24"/>
                <w:szCs w:val="24"/>
              </w:rPr>
              <w:t>педагог</w:t>
            </w:r>
          </w:p>
        </w:tc>
      </w:tr>
      <w:tr w:rsidR="002A31EC" w:rsidRPr="002A31EC" w14:paraId="19DBAD6A" w14:textId="77777777" w:rsidTr="00E44EA5">
        <w:tc>
          <w:tcPr>
            <w:tcW w:w="4962" w:type="dxa"/>
          </w:tcPr>
          <w:p w14:paraId="39AB8435" w14:textId="77777777" w:rsidR="00425EBA" w:rsidRPr="002A31EC" w:rsidRDefault="0031436C">
            <w:pPr>
              <w:pStyle w:val="BodyText2"/>
              <w:spacing w:after="0" w:line="240" w:lineRule="auto"/>
              <w:ind w:firstLine="0"/>
              <w:jc w:val="left"/>
              <w:rPr>
                <w:bCs w:val="0"/>
                <w:color w:val="auto"/>
                <w:sz w:val="24"/>
                <w:szCs w:val="24"/>
              </w:rPr>
            </w:pPr>
            <w:r w:rsidRPr="002A31EC">
              <w:rPr>
                <w:color w:val="auto"/>
                <w:sz w:val="24"/>
                <w:szCs w:val="24"/>
              </w:rPr>
              <w:t>5.Спровођење анализа и истраживања у установи у циљу испитивања потреба деце, ученика, родитеља, локалне самоуправе</w:t>
            </w:r>
          </w:p>
        </w:tc>
        <w:tc>
          <w:tcPr>
            <w:tcW w:w="1701" w:type="dxa"/>
          </w:tcPr>
          <w:p w14:paraId="03FBBB80" w14:textId="77777777" w:rsidR="00425EBA" w:rsidRPr="002A31EC" w:rsidRDefault="0031436C">
            <w:pPr>
              <w:tabs>
                <w:tab w:val="left" w:pos="0"/>
              </w:tabs>
              <w:ind w:left="23" w:hanging="23"/>
              <w:jc w:val="left"/>
              <w:rPr>
                <w:color w:val="auto"/>
                <w:sz w:val="24"/>
                <w:szCs w:val="24"/>
              </w:rPr>
            </w:pPr>
            <w:r w:rsidRPr="002A31EC">
              <w:rPr>
                <w:color w:val="auto"/>
                <w:sz w:val="24"/>
                <w:szCs w:val="24"/>
              </w:rPr>
              <w:t>прво и друго полугодиште</w:t>
            </w:r>
          </w:p>
        </w:tc>
        <w:tc>
          <w:tcPr>
            <w:tcW w:w="1985" w:type="dxa"/>
          </w:tcPr>
          <w:p w14:paraId="6B54D399" w14:textId="77777777" w:rsidR="00425EBA" w:rsidRPr="002A31EC" w:rsidRDefault="0031436C">
            <w:pPr>
              <w:tabs>
                <w:tab w:val="left" w:pos="-18"/>
              </w:tabs>
              <w:ind w:hanging="18"/>
              <w:jc w:val="left"/>
              <w:rPr>
                <w:color w:val="auto"/>
                <w:sz w:val="24"/>
                <w:szCs w:val="24"/>
              </w:rPr>
            </w:pPr>
            <w:r w:rsidRPr="002A31EC">
              <w:rPr>
                <w:color w:val="auto"/>
                <w:sz w:val="24"/>
                <w:szCs w:val="24"/>
              </w:rPr>
              <w:t>два пута годи-шње(анкети-рање и обрада података,разго-вор,анализа,евалуација и пре-зентација</w:t>
            </w:r>
          </w:p>
        </w:tc>
        <w:tc>
          <w:tcPr>
            <w:tcW w:w="2268" w:type="dxa"/>
          </w:tcPr>
          <w:p w14:paraId="304673F8" w14:textId="77777777" w:rsidR="00425EBA" w:rsidRPr="002A31EC" w:rsidRDefault="0031436C">
            <w:pPr>
              <w:tabs>
                <w:tab w:val="left" w:pos="-51"/>
                <w:tab w:val="left" w:pos="0"/>
              </w:tabs>
              <w:ind w:left="15" w:right="-144" w:hanging="15"/>
              <w:jc w:val="left"/>
              <w:rPr>
                <w:color w:val="auto"/>
                <w:sz w:val="24"/>
                <w:szCs w:val="24"/>
              </w:rPr>
            </w:pPr>
            <w:r w:rsidRPr="002A31EC">
              <w:rPr>
                <w:color w:val="auto"/>
                <w:sz w:val="24"/>
                <w:szCs w:val="24"/>
              </w:rPr>
              <w:t>Педагог психолог</w:t>
            </w:r>
          </w:p>
        </w:tc>
      </w:tr>
      <w:tr w:rsidR="002A31EC" w:rsidRPr="002A31EC" w14:paraId="66ED5F34" w14:textId="77777777" w:rsidTr="00E44EA5">
        <w:tc>
          <w:tcPr>
            <w:tcW w:w="4962" w:type="dxa"/>
          </w:tcPr>
          <w:p w14:paraId="1B987774" w14:textId="77777777" w:rsidR="00425EBA" w:rsidRPr="002A31EC" w:rsidRDefault="0031436C">
            <w:pPr>
              <w:pStyle w:val="BodyText2"/>
              <w:spacing w:after="0" w:line="240" w:lineRule="auto"/>
              <w:ind w:firstLine="0"/>
              <w:jc w:val="left"/>
              <w:rPr>
                <w:bCs w:val="0"/>
                <w:color w:val="auto"/>
                <w:sz w:val="24"/>
                <w:szCs w:val="24"/>
              </w:rPr>
            </w:pPr>
            <w:r w:rsidRPr="002A31EC">
              <w:rPr>
                <w:color w:val="auto"/>
                <w:sz w:val="24"/>
                <w:szCs w:val="24"/>
              </w:rPr>
              <w:t>6.Учешће у планирању и организовању по-јединих облика сарадње са другим инсти-туцијама</w:t>
            </w:r>
          </w:p>
        </w:tc>
        <w:tc>
          <w:tcPr>
            <w:tcW w:w="1701" w:type="dxa"/>
          </w:tcPr>
          <w:p w14:paraId="432B5C9B" w14:textId="77777777" w:rsidR="00425EBA" w:rsidRPr="002A31EC" w:rsidRDefault="0031436C">
            <w:pPr>
              <w:ind w:left="23" w:hanging="23"/>
              <w:jc w:val="left"/>
              <w:rPr>
                <w:color w:val="auto"/>
                <w:sz w:val="24"/>
                <w:szCs w:val="24"/>
              </w:rPr>
            </w:pPr>
            <w:r w:rsidRPr="002A31EC">
              <w:rPr>
                <w:color w:val="auto"/>
                <w:sz w:val="24"/>
                <w:szCs w:val="24"/>
              </w:rPr>
              <w:t>прво и друго полугод.</w:t>
            </w:r>
          </w:p>
        </w:tc>
        <w:tc>
          <w:tcPr>
            <w:tcW w:w="1985" w:type="dxa"/>
          </w:tcPr>
          <w:p w14:paraId="718C7A60" w14:textId="77777777" w:rsidR="00425EBA" w:rsidRPr="002A31EC" w:rsidRDefault="0031436C">
            <w:pPr>
              <w:tabs>
                <w:tab w:val="left" w:pos="-18"/>
              </w:tabs>
              <w:ind w:hanging="18"/>
              <w:jc w:val="left"/>
              <w:rPr>
                <w:color w:val="auto"/>
                <w:sz w:val="24"/>
                <w:szCs w:val="24"/>
              </w:rPr>
            </w:pPr>
            <w:r w:rsidRPr="002A31EC">
              <w:rPr>
                <w:color w:val="auto"/>
                <w:sz w:val="24"/>
                <w:szCs w:val="24"/>
              </w:rPr>
              <w:t>континуирано</w:t>
            </w:r>
          </w:p>
        </w:tc>
        <w:tc>
          <w:tcPr>
            <w:tcW w:w="2268" w:type="dxa"/>
          </w:tcPr>
          <w:p w14:paraId="353FAD70" w14:textId="77777777" w:rsidR="00425EBA" w:rsidRPr="002A31EC" w:rsidRDefault="0031436C">
            <w:pPr>
              <w:tabs>
                <w:tab w:val="left" w:pos="-51"/>
                <w:tab w:val="left" w:pos="0"/>
              </w:tabs>
              <w:ind w:left="15" w:right="-144" w:hanging="15"/>
              <w:jc w:val="left"/>
              <w:rPr>
                <w:color w:val="auto"/>
                <w:sz w:val="24"/>
                <w:szCs w:val="24"/>
              </w:rPr>
            </w:pPr>
            <w:r w:rsidRPr="002A31EC">
              <w:rPr>
                <w:color w:val="auto"/>
                <w:sz w:val="24"/>
                <w:szCs w:val="24"/>
              </w:rPr>
              <w:t>педагог, психолог, директор, пом. дире-ктора</w:t>
            </w:r>
          </w:p>
        </w:tc>
      </w:tr>
      <w:tr w:rsidR="002A31EC" w:rsidRPr="002A31EC" w14:paraId="63B76A17" w14:textId="77777777" w:rsidTr="00E44EA5">
        <w:tc>
          <w:tcPr>
            <w:tcW w:w="4962" w:type="dxa"/>
          </w:tcPr>
          <w:p w14:paraId="3B6A2C9A" w14:textId="77777777" w:rsidR="00425EBA" w:rsidRPr="002A31EC" w:rsidRDefault="0031436C">
            <w:pPr>
              <w:pStyle w:val="BodyText2"/>
              <w:spacing w:after="0" w:line="240" w:lineRule="auto"/>
              <w:ind w:firstLine="0"/>
              <w:jc w:val="left"/>
              <w:rPr>
                <w:bCs w:val="0"/>
                <w:color w:val="auto"/>
                <w:sz w:val="24"/>
                <w:szCs w:val="24"/>
              </w:rPr>
            </w:pPr>
            <w:r w:rsidRPr="002A31EC">
              <w:rPr>
                <w:color w:val="auto"/>
                <w:sz w:val="24"/>
                <w:szCs w:val="24"/>
              </w:rPr>
              <w:t>7.Учествовање у писању пројеката установе и конкурисању ради обезбеђивања њиховог финансирања и примене</w:t>
            </w:r>
          </w:p>
        </w:tc>
        <w:tc>
          <w:tcPr>
            <w:tcW w:w="1701" w:type="dxa"/>
          </w:tcPr>
          <w:p w14:paraId="733DDA32" w14:textId="77777777" w:rsidR="00425EBA" w:rsidRPr="002A31EC" w:rsidRDefault="0031436C">
            <w:pPr>
              <w:ind w:left="23" w:hanging="23"/>
              <w:jc w:val="left"/>
              <w:rPr>
                <w:color w:val="auto"/>
                <w:sz w:val="24"/>
                <w:szCs w:val="24"/>
              </w:rPr>
            </w:pPr>
            <w:r w:rsidRPr="002A31EC">
              <w:rPr>
                <w:color w:val="auto"/>
                <w:sz w:val="24"/>
                <w:szCs w:val="24"/>
              </w:rPr>
              <w:t>школска година</w:t>
            </w:r>
          </w:p>
        </w:tc>
        <w:tc>
          <w:tcPr>
            <w:tcW w:w="1985" w:type="dxa"/>
          </w:tcPr>
          <w:p w14:paraId="26E8B098" w14:textId="77777777" w:rsidR="00425EBA" w:rsidRPr="002A31EC" w:rsidRDefault="0031436C">
            <w:pPr>
              <w:tabs>
                <w:tab w:val="left" w:pos="-18"/>
              </w:tabs>
              <w:ind w:hanging="18"/>
              <w:jc w:val="left"/>
              <w:rPr>
                <w:color w:val="auto"/>
                <w:sz w:val="24"/>
                <w:szCs w:val="24"/>
              </w:rPr>
            </w:pPr>
            <w:r w:rsidRPr="002A31EC">
              <w:rPr>
                <w:color w:val="auto"/>
                <w:sz w:val="24"/>
                <w:szCs w:val="24"/>
              </w:rPr>
              <w:t>по потреби</w:t>
            </w:r>
          </w:p>
        </w:tc>
        <w:tc>
          <w:tcPr>
            <w:tcW w:w="2268" w:type="dxa"/>
          </w:tcPr>
          <w:p w14:paraId="47CB7795" w14:textId="77777777" w:rsidR="00425EBA" w:rsidRPr="002A31EC" w:rsidRDefault="0031436C">
            <w:pPr>
              <w:tabs>
                <w:tab w:val="left" w:pos="-51"/>
                <w:tab w:val="left" w:pos="0"/>
              </w:tabs>
              <w:ind w:left="15" w:right="-144" w:hanging="15"/>
              <w:jc w:val="left"/>
              <w:rPr>
                <w:color w:val="auto"/>
                <w:sz w:val="24"/>
                <w:szCs w:val="24"/>
              </w:rPr>
            </w:pPr>
            <w:r w:rsidRPr="002A31EC">
              <w:rPr>
                <w:color w:val="auto"/>
                <w:sz w:val="24"/>
                <w:szCs w:val="24"/>
              </w:rPr>
              <w:t>сарадници на про-јекту</w:t>
            </w:r>
          </w:p>
        </w:tc>
      </w:tr>
      <w:tr w:rsidR="002A31EC" w:rsidRPr="002A31EC" w14:paraId="6DCC2E31" w14:textId="77777777" w:rsidTr="00E44EA5">
        <w:tc>
          <w:tcPr>
            <w:tcW w:w="4962" w:type="dxa"/>
          </w:tcPr>
          <w:p w14:paraId="0E6DE1D4" w14:textId="77777777" w:rsidR="00425EBA" w:rsidRPr="002A31EC" w:rsidRDefault="0031436C">
            <w:pPr>
              <w:pStyle w:val="BodyText2"/>
              <w:spacing w:after="0" w:line="240" w:lineRule="auto"/>
              <w:ind w:firstLine="0"/>
              <w:jc w:val="left"/>
              <w:rPr>
                <w:bCs w:val="0"/>
                <w:color w:val="auto"/>
                <w:sz w:val="24"/>
                <w:szCs w:val="24"/>
              </w:rPr>
            </w:pPr>
            <w:r w:rsidRPr="002A31EC">
              <w:rPr>
                <w:color w:val="auto"/>
                <w:sz w:val="24"/>
                <w:szCs w:val="24"/>
              </w:rPr>
              <w:t>8.Иницирање и учешће у иновативним ви-довима планирања наставе и других облика образовноваспитног рада</w:t>
            </w:r>
          </w:p>
        </w:tc>
        <w:tc>
          <w:tcPr>
            <w:tcW w:w="1701" w:type="dxa"/>
          </w:tcPr>
          <w:p w14:paraId="287D43F4" w14:textId="77777777" w:rsidR="00425EBA" w:rsidRPr="002A31EC" w:rsidRDefault="0031436C">
            <w:pPr>
              <w:ind w:left="23" w:hanging="23"/>
              <w:jc w:val="left"/>
              <w:rPr>
                <w:color w:val="auto"/>
                <w:sz w:val="24"/>
                <w:szCs w:val="24"/>
              </w:rPr>
            </w:pPr>
            <w:r w:rsidRPr="002A31EC">
              <w:rPr>
                <w:color w:val="auto"/>
                <w:sz w:val="24"/>
                <w:szCs w:val="24"/>
              </w:rPr>
              <w:t>прво и друго полугодиште</w:t>
            </w:r>
          </w:p>
        </w:tc>
        <w:tc>
          <w:tcPr>
            <w:tcW w:w="1985" w:type="dxa"/>
          </w:tcPr>
          <w:p w14:paraId="68A4BB7C" w14:textId="77777777" w:rsidR="00425EBA" w:rsidRPr="002A31EC" w:rsidRDefault="0031436C">
            <w:pPr>
              <w:tabs>
                <w:tab w:val="left" w:pos="-18"/>
              </w:tabs>
              <w:ind w:hanging="18"/>
              <w:jc w:val="left"/>
              <w:rPr>
                <w:color w:val="auto"/>
                <w:sz w:val="24"/>
                <w:szCs w:val="24"/>
              </w:rPr>
            </w:pPr>
            <w:r w:rsidRPr="002A31EC">
              <w:rPr>
                <w:color w:val="auto"/>
                <w:sz w:val="24"/>
                <w:szCs w:val="24"/>
              </w:rPr>
              <w:t xml:space="preserve">континуирано (метод евалуа-ције, анализе, </w:t>
            </w:r>
            <w:r w:rsidRPr="002A31EC">
              <w:rPr>
                <w:color w:val="auto"/>
                <w:sz w:val="24"/>
                <w:szCs w:val="24"/>
              </w:rPr>
              <w:lastRenderedPageBreak/>
              <w:t>планирања и програмирања)</w:t>
            </w:r>
          </w:p>
        </w:tc>
        <w:tc>
          <w:tcPr>
            <w:tcW w:w="2268" w:type="dxa"/>
          </w:tcPr>
          <w:p w14:paraId="12B967B4" w14:textId="77777777" w:rsidR="00425EBA" w:rsidRPr="002A31EC" w:rsidRDefault="0031436C">
            <w:pPr>
              <w:tabs>
                <w:tab w:val="left" w:pos="-51"/>
                <w:tab w:val="left" w:pos="0"/>
              </w:tabs>
              <w:ind w:left="15" w:right="-144" w:hanging="15"/>
              <w:jc w:val="left"/>
              <w:rPr>
                <w:color w:val="auto"/>
                <w:sz w:val="24"/>
                <w:szCs w:val="24"/>
              </w:rPr>
            </w:pPr>
            <w:r w:rsidRPr="002A31EC">
              <w:rPr>
                <w:color w:val="auto"/>
                <w:sz w:val="24"/>
                <w:szCs w:val="24"/>
              </w:rPr>
              <w:lastRenderedPageBreak/>
              <w:t>наставници и учи-тељи</w:t>
            </w:r>
          </w:p>
        </w:tc>
      </w:tr>
      <w:tr w:rsidR="002A31EC" w:rsidRPr="002A31EC" w14:paraId="42C2F7A6" w14:textId="77777777" w:rsidTr="00E44EA5">
        <w:tc>
          <w:tcPr>
            <w:tcW w:w="4962" w:type="dxa"/>
          </w:tcPr>
          <w:p w14:paraId="4D150AC8" w14:textId="77777777" w:rsidR="00425EBA" w:rsidRPr="002A31EC" w:rsidRDefault="0031436C">
            <w:pPr>
              <w:pStyle w:val="BodyText2"/>
              <w:spacing w:after="0" w:line="240" w:lineRule="auto"/>
              <w:ind w:right="-108" w:firstLine="0"/>
              <w:jc w:val="left"/>
              <w:rPr>
                <w:bCs w:val="0"/>
                <w:color w:val="auto"/>
                <w:sz w:val="24"/>
                <w:szCs w:val="24"/>
              </w:rPr>
            </w:pPr>
            <w:r w:rsidRPr="002A31EC">
              <w:rPr>
                <w:color w:val="auto"/>
                <w:sz w:val="24"/>
                <w:szCs w:val="24"/>
              </w:rPr>
              <w:lastRenderedPageBreak/>
              <w:t>9.Учешће у планирању и реализацији култу-рних манифестација, наступа деце, односно ученика, медијског представљања и слично</w:t>
            </w:r>
          </w:p>
        </w:tc>
        <w:tc>
          <w:tcPr>
            <w:tcW w:w="1701" w:type="dxa"/>
          </w:tcPr>
          <w:p w14:paraId="3B4B7399" w14:textId="77777777" w:rsidR="00425EBA" w:rsidRPr="002A31EC" w:rsidRDefault="0031436C">
            <w:pPr>
              <w:ind w:left="23" w:hanging="23"/>
              <w:jc w:val="left"/>
              <w:rPr>
                <w:color w:val="auto"/>
                <w:sz w:val="24"/>
                <w:szCs w:val="24"/>
              </w:rPr>
            </w:pPr>
            <w:r w:rsidRPr="002A31EC">
              <w:rPr>
                <w:color w:val="auto"/>
                <w:sz w:val="24"/>
                <w:szCs w:val="24"/>
              </w:rPr>
              <w:t>током шко-лске године</w:t>
            </w:r>
          </w:p>
        </w:tc>
        <w:tc>
          <w:tcPr>
            <w:tcW w:w="1985" w:type="dxa"/>
          </w:tcPr>
          <w:p w14:paraId="589E7F5C" w14:textId="77777777" w:rsidR="00425EBA" w:rsidRPr="002A31EC" w:rsidRDefault="0031436C">
            <w:pPr>
              <w:tabs>
                <w:tab w:val="left" w:pos="-18"/>
              </w:tabs>
              <w:ind w:hanging="18"/>
              <w:jc w:val="left"/>
              <w:rPr>
                <w:color w:val="auto"/>
                <w:sz w:val="24"/>
                <w:szCs w:val="24"/>
              </w:rPr>
            </w:pPr>
            <w:r w:rsidRPr="002A31EC">
              <w:rPr>
                <w:color w:val="auto"/>
                <w:sz w:val="24"/>
                <w:szCs w:val="24"/>
              </w:rPr>
              <w:t>континуирано</w:t>
            </w:r>
          </w:p>
        </w:tc>
        <w:tc>
          <w:tcPr>
            <w:tcW w:w="2268" w:type="dxa"/>
          </w:tcPr>
          <w:p w14:paraId="5388D0E6" w14:textId="77777777" w:rsidR="00425EBA" w:rsidRPr="002A31EC" w:rsidRDefault="0031436C">
            <w:pPr>
              <w:tabs>
                <w:tab w:val="left" w:pos="0"/>
              </w:tabs>
              <w:ind w:left="15" w:right="-144" w:hanging="15"/>
              <w:jc w:val="left"/>
              <w:rPr>
                <w:color w:val="auto"/>
                <w:sz w:val="24"/>
                <w:szCs w:val="24"/>
              </w:rPr>
            </w:pPr>
            <w:r w:rsidRPr="002A31EC">
              <w:rPr>
                <w:color w:val="auto"/>
                <w:sz w:val="24"/>
                <w:szCs w:val="24"/>
              </w:rPr>
              <w:t>задужени нас. дир. помоћник дир. психолог, сарадници ван школе</w:t>
            </w:r>
          </w:p>
        </w:tc>
      </w:tr>
      <w:tr w:rsidR="002A31EC" w:rsidRPr="002A31EC" w14:paraId="6C2A73DA" w14:textId="77777777" w:rsidTr="00E44EA5">
        <w:tc>
          <w:tcPr>
            <w:tcW w:w="4962" w:type="dxa"/>
          </w:tcPr>
          <w:p w14:paraId="4CA36AF4" w14:textId="77777777" w:rsidR="00425EBA" w:rsidRPr="002A31EC" w:rsidRDefault="0031436C">
            <w:pPr>
              <w:pStyle w:val="BodyText2"/>
              <w:spacing w:after="0" w:line="240" w:lineRule="auto"/>
              <w:ind w:firstLine="0"/>
              <w:jc w:val="left"/>
              <w:rPr>
                <w:color w:val="auto"/>
                <w:sz w:val="24"/>
                <w:szCs w:val="24"/>
              </w:rPr>
            </w:pPr>
            <w:r w:rsidRPr="002A31EC">
              <w:rPr>
                <w:color w:val="auto"/>
                <w:sz w:val="24"/>
                <w:szCs w:val="24"/>
              </w:rPr>
              <w:t>10.Јачање компетенција наставника у обла-сти планирања васпитно- образовног рада пружањем помоћи наставницима у изради планова редовне наставе,пројектне наставе, допунског, додатног рада,плана рада одеље-њског старешине, секција и стручног уса-вршавања запослених</w:t>
            </w:r>
          </w:p>
          <w:p w14:paraId="344AEFB4" w14:textId="77777777" w:rsidR="00425EBA" w:rsidRPr="002A31EC" w:rsidRDefault="00425EBA">
            <w:pPr>
              <w:pStyle w:val="BodyText2"/>
              <w:spacing w:after="0" w:line="240" w:lineRule="auto"/>
              <w:ind w:firstLine="0"/>
              <w:jc w:val="left"/>
              <w:rPr>
                <w:bCs w:val="0"/>
                <w:color w:val="auto"/>
                <w:sz w:val="24"/>
                <w:szCs w:val="24"/>
              </w:rPr>
            </w:pPr>
          </w:p>
        </w:tc>
        <w:tc>
          <w:tcPr>
            <w:tcW w:w="1701" w:type="dxa"/>
          </w:tcPr>
          <w:p w14:paraId="39DA96CC" w14:textId="77777777" w:rsidR="00425EBA" w:rsidRPr="002A31EC" w:rsidRDefault="0031436C">
            <w:pPr>
              <w:ind w:left="23" w:hanging="23"/>
              <w:jc w:val="left"/>
              <w:rPr>
                <w:color w:val="auto"/>
                <w:sz w:val="24"/>
                <w:szCs w:val="24"/>
              </w:rPr>
            </w:pPr>
            <w:r w:rsidRPr="002A31EC">
              <w:rPr>
                <w:color w:val="auto"/>
                <w:sz w:val="24"/>
                <w:szCs w:val="24"/>
              </w:rPr>
              <w:t>јун, август, септембар</w:t>
            </w:r>
          </w:p>
        </w:tc>
        <w:tc>
          <w:tcPr>
            <w:tcW w:w="1985" w:type="dxa"/>
          </w:tcPr>
          <w:p w14:paraId="11D7D1C0" w14:textId="77777777" w:rsidR="00425EBA" w:rsidRPr="002A31EC" w:rsidRDefault="0031436C">
            <w:pPr>
              <w:tabs>
                <w:tab w:val="left" w:pos="-18"/>
              </w:tabs>
              <w:ind w:hanging="18"/>
              <w:jc w:val="left"/>
              <w:rPr>
                <w:color w:val="auto"/>
                <w:sz w:val="24"/>
                <w:szCs w:val="24"/>
              </w:rPr>
            </w:pPr>
            <w:r w:rsidRPr="002A31EC">
              <w:rPr>
                <w:color w:val="auto"/>
                <w:sz w:val="24"/>
                <w:szCs w:val="24"/>
              </w:rPr>
              <w:t>континуирано</w:t>
            </w:r>
          </w:p>
          <w:p w14:paraId="1F966AB9" w14:textId="77777777" w:rsidR="00425EBA" w:rsidRPr="002A31EC" w:rsidRDefault="0031436C">
            <w:pPr>
              <w:tabs>
                <w:tab w:val="left" w:pos="-18"/>
              </w:tabs>
              <w:ind w:hanging="18"/>
              <w:jc w:val="left"/>
              <w:rPr>
                <w:color w:val="auto"/>
                <w:sz w:val="24"/>
                <w:szCs w:val="24"/>
              </w:rPr>
            </w:pPr>
            <w:r w:rsidRPr="002A31EC">
              <w:rPr>
                <w:color w:val="auto"/>
                <w:sz w:val="24"/>
                <w:szCs w:val="24"/>
              </w:rPr>
              <w:t>(метод евалуа-ције, анализе, планирања и програмирања)</w:t>
            </w:r>
          </w:p>
        </w:tc>
        <w:tc>
          <w:tcPr>
            <w:tcW w:w="2268" w:type="dxa"/>
          </w:tcPr>
          <w:p w14:paraId="688908FB" w14:textId="77777777" w:rsidR="00425EBA" w:rsidRPr="002A31EC" w:rsidRDefault="0031436C">
            <w:pPr>
              <w:tabs>
                <w:tab w:val="left" w:pos="0"/>
              </w:tabs>
              <w:ind w:left="15" w:hanging="15"/>
              <w:jc w:val="left"/>
              <w:rPr>
                <w:color w:val="auto"/>
                <w:sz w:val="24"/>
                <w:szCs w:val="24"/>
              </w:rPr>
            </w:pPr>
            <w:r w:rsidRPr="002A31EC">
              <w:rPr>
                <w:color w:val="auto"/>
                <w:sz w:val="24"/>
                <w:szCs w:val="24"/>
              </w:rPr>
              <w:t>Наставници, СВ, Тим за СУ и професионални развој запослених</w:t>
            </w:r>
          </w:p>
        </w:tc>
      </w:tr>
      <w:tr w:rsidR="002A31EC" w:rsidRPr="002A31EC" w14:paraId="597EFD8C" w14:textId="77777777" w:rsidTr="00E44EA5">
        <w:tc>
          <w:tcPr>
            <w:tcW w:w="4962" w:type="dxa"/>
          </w:tcPr>
          <w:p w14:paraId="33AB56E6" w14:textId="77777777" w:rsidR="00425EBA" w:rsidRPr="002A31EC" w:rsidRDefault="0031436C">
            <w:pPr>
              <w:pStyle w:val="BodyText2"/>
              <w:spacing w:after="0" w:line="240" w:lineRule="auto"/>
              <w:ind w:firstLine="0"/>
              <w:jc w:val="left"/>
              <w:rPr>
                <w:color w:val="auto"/>
                <w:sz w:val="24"/>
                <w:szCs w:val="24"/>
              </w:rPr>
            </w:pPr>
            <w:r w:rsidRPr="002A31EC">
              <w:rPr>
                <w:color w:val="auto"/>
                <w:sz w:val="24"/>
                <w:szCs w:val="24"/>
              </w:rPr>
              <w:t>11.Учешће у избору и предлозима одеље-њских старешинстава</w:t>
            </w:r>
          </w:p>
        </w:tc>
        <w:tc>
          <w:tcPr>
            <w:tcW w:w="1701" w:type="dxa"/>
          </w:tcPr>
          <w:p w14:paraId="4F319430" w14:textId="77777777" w:rsidR="00425EBA" w:rsidRPr="002A31EC" w:rsidRDefault="0031436C">
            <w:pPr>
              <w:ind w:firstLine="34"/>
              <w:jc w:val="left"/>
              <w:rPr>
                <w:color w:val="auto"/>
                <w:sz w:val="24"/>
                <w:szCs w:val="24"/>
              </w:rPr>
            </w:pPr>
            <w:r w:rsidRPr="002A31EC">
              <w:rPr>
                <w:color w:val="auto"/>
                <w:sz w:val="24"/>
                <w:szCs w:val="24"/>
              </w:rPr>
              <w:t>јун, август</w:t>
            </w:r>
          </w:p>
        </w:tc>
        <w:tc>
          <w:tcPr>
            <w:tcW w:w="1985" w:type="dxa"/>
          </w:tcPr>
          <w:p w14:paraId="3C0EDF16" w14:textId="77777777" w:rsidR="00425EBA" w:rsidRPr="002A31EC" w:rsidRDefault="0031436C">
            <w:pPr>
              <w:tabs>
                <w:tab w:val="left" w:pos="-18"/>
              </w:tabs>
              <w:ind w:hanging="18"/>
              <w:jc w:val="left"/>
              <w:rPr>
                <w:color w:val="auto"/>
                <w:sz w:val="24"/>
                <w:szCs w:val="24"/>
              </w:rPr>
            </w:pPr>
            <w:r w:rsidRPr="002A31EC">
              <w:rPr>
                <w:color w:val="auto"/>
                <w:sz w:val="24"/>
                <w:szCs w:val="24"/>
              </w:rPr>
              <w:t>једном годи-шње и по по-треби</w:t>
            </w:r>
          </w:p>
        </w:tc>
        <w:tc>
          <w:tcPr>
            <w:tcW w:w="2268" w:type="dxa"/>
          </w:tcPr>
          <w:p w14:paraId="21912D2E" w14:textId="77777777" w:rsidR="00425EBA" w:rsidRPr="002A31EC" w:rsidRDefault="0031436C">
            <w:pPr>
              <w:tabs>
                <w:tab w:val="left" w:pos="0"/>
              </w:tabs>
              <w:ind w:left="15" w:right="-144" w:hanging="15"/>
              <w:jc w:val="left"/>
              <w:rPr>
                <w:color w:val="auto"/>
                <w:sz w:val="24"/>
                <w:szCs w:val="24"/>
              </w:rPr>
            </w:pPr>
            <w:r w:rsidRPr="002A31EC">
              <w:rPr>
                <w:color w:val="auto"/>
                <w:sz w:val="24"/>
                <w:szCs w:val="24"/>
              </w:rPr>
              <w:t>педагог,психолог, директор,помоћник директора</w:t>
            </w:r>
          </w:p>
        </w:tc>
      </w:tr>
      <w:tr w:rsidR="002A31EC" w:rsidRPr="002A31EC" w14:paraId="761DCF90" w14:textId="77777777" w:rsidTr="00E44EA5">
        <w:tc>
          <w:tcPr>
            <w:tcW w:w="4962" w:type="dxa"/>
          </w:tcPr>
          <w:p w14:paraId="77D1DAC4" w14:textId="77777777" w:rsidR="00425EBA" w:rsidRPr="002A31EC" w:rsidRDefault="0031436C">
            <w:pPr>
              <w:pStyle w:val="BodyText2"/>
              <w:spacing w:after="0" w:line="240" w:lineRule="auto"/>
              <w:ind w:firstLine="0"/>
              <w:jc w:val="left"/>
              <w:rPr>
                <w:color w:val="auto"/>
                <w:sz w:val="24"/>
                <w:szCs w:val="24"/>
              </w:rPr>
            </w:pPr>
            <w:r w:rsidRPr="002A31EC">
              <w:rPr>
                <w:color w:val="auto"/>
                <w:sz w:val="24"/>
                <w:szCs w:val="24"/>
              </w:rPr>
              <w:t>12.Формирање одељења, распоређивање ново придошлих ученика и ученика који су  упућени да понове разред</w:t>
            </w:r>
          </w:p>
          <w:p w14:paraId="48C29B85" w14:textId="77777777" w:rsidR="00425EBA" w:rsidRPr="002A31EC" w:rsidRDefault="00425EBA">
            <w:pPr>
              <w:pStyle w:val="BodyText2"/>
              <w:spacing w:after="0" w:line="240" w:lineRule="auto"/>
              <w:ind w:firstLine="0"/>
              <w:jc w:val="left"/>
              <w:rPr>
                <w:color w:val="auto"/>
                <w:sz w:val="24"/>
                <w:szCs w:val="24"/>
              </w:rPr>
            </w:pPr>
          </w:p>
        </w:tc>
        <w:tc>
          <w:tcPr>
            <w:tcW w:w="1701" w:type="dxa"/>
          </w:tcPr>
          <w:p w14:paraId="6CD52324" w14:textId="77777777" w:rsidR="00425EBA" w:rsidRPr="002A31EC" w:rsidRDefault="0031436C">
            <w:pPr>
              <w:ind w:firstLine="34"/>
              <w:jc w:val="left"/>
              <w:rPr>
                <w:color w:val="auto"/>
                <w:sz w:val="24"/>
                <w:szCs w:val="24"/>
              </w:rPr>
            </w:pPr>
            <w:r w:rsidRPr="002A31EC">
              <w:rPr>
                <w:color w:val="auto"/>
                <w:sz w:val="24"/>
                <w:szCs w:val="24"/>
              </w:rPr>
              <w:t>Август</w:t>
            </w:r>
          </w:p>
        </w:tc>
        <w:tc>
          <w:tcPr>
            <w:tcW w:w="1985" w:type="dxa"/>
          </w:tcPr>
          <w:p w14:paraId="47B21683" w14:textId="77777777" w:rsidR="00425EBA" w:rsidRPr="002A31EC" w:rsidRDefault="0031436C">
            <w:pPr>
              <w:tabs>
                <w:tab w:val="left" w:pos="-18"/>
              </w:tabs>
              <w:ind w:hanging="18"/>
              <w:jc w:val="left"/>
              <w:rPr>
                <w:color w:val="auto"/>
                <w:sz w:val="24"/>
                <w:szCs w:val="24"/>
              </w:rPr>
            </w:pPr>
            <w:r w:rsidRPr="002A31EC">
              <w:rPr>
                <w:color w:val="auto"/>
                <w:sz w:val="24"/>
                <w:szCs w:val="24"/>
              </w:rPr>
              <w:t>једном годи-шње и по  потреби</w:t>
            </w:r>
          </w:p>
        </w:tc>
        <w:tc>
          <w:tcPr>
            <w:tcW w:w="2268" w:type="dxa"/>
          </w:tcPr>
          <w:p w14:paraId="161671F0" w14:textId="77777777" w:rsidR="00425EBA" w:rsidRPr="002A31EC" w:rsidRDefault="0031436C">
            <w:pPr>
              <w:tabs>
                <w:tab w:val="left" w:pos="0"/>
              </w:tabs>
              <w:ind w:left="15" w:hanging="15"/>
              <w:jc w:val="left"/>
              <w:rPr>
                <w:color w:val="auto"/>
                <w:sz w:val="24"/>
                <w:szCs w:val="24"/>
              </w:rPr>
            </w:pPr>
            <w:r w:rsidRPr="002A31EC">
              <w:rPr>
                <w:color w:val="auto"/>
                <w:sz w:val="24"/>
                <w:szCs w:val="24"/>
              </w:rPr>
              <w:t>педагог, психолог</w:t>
            </w:r>
          </w:p>
        </w:tc>
      </w:tr>
      <w:tr w:rsidR="002A31EC" w:rsidRPr="002A31EC" w14:paraId="324BEEA3" w14:textId="77777777" w:rsidTr="00E44EA5">
        <w:tc>
          <w:tcPr>
            <w:tcW w:w="4962" w:type="dxa"/>
          </w:tcPr>
          <w:p w14:paraId="70B0BD2C" w14:textId="77777777" w:rsidR="00425EBA" w:rsidRPr="002A31EC" w:rsidRDefault="0031436C">
            <w:pPr>
              <w:pStyle w:val="BodyText2"/>
              <w:spacing w:after="0" w:line="240" w:lineRule="auto"/>
              <w:ind w:firstLine="0"/>
              <w:jc w:val="left"/>
              <w:rPr>
                <w:color w:val="auto"/>
                <w:sz w:val="24"/>
                <w:szCs w:val="24"/>
              </w:rPr>
            </w:pPr>
            <w:r w:rsidRPr="002A31EC">
              <w:rPr>
                <w:color w:val="auto"/>
                <w:sz w:val="24"/>
                <w:szCs w:val="24"/>
              </w:rPr>
              <w:t xml:space="preserve">13.Учешће у изради планова и програма за увођење у посао приправника и полагање испита за лиценцу </w:t>
            </w:r>
          </w:p>
        </w:tc>
        <w:tc>
          <w:tcPr>
            <w:tcW w:w="1701" w:type="dxa"/>
          </w:tcPr>
          <w:p w14:paraId="4756368C" w14:textId="77777777" w:rsidR="00425EBA" w:rsidRPr="002A31EC" w:rsidRDefault="0031436C">
            <w:pPr>
              <w:ind w:firstLine="34"/>
              <w:jc w:val="left"/>
              <w:rPr>
                <w:color w:val="auto"/>
                <w:sz w:val="24"/>
                <w:szCs w:val="24"/>
              </w:rPr>
            </w:pPr>
            <w:r w:rsidRPr="002A31EC">
              <w:rPr>
                <w:color w:val="auto"/>
                <w:sz w:val="24"/>
                <w:szCs w:val="24"/>
              </w:rPr>
              <w:t>август и то-ком школске године</w:t>
            </w:r>
          </w:p>
        </w:tc>
        <w:tc>
          <w:tcPr>
            <w:tcW w:w="1985" w:type="dxa"/>
          </w:tcPr>
          <w:p w14:paraId="5177728C" w14:textId="77777777" w:rsidR="00425EBA" w:rsidRPr="002A31EC" w:rsidRDefault="0031436C">
            <w:pPr>
              <w:tabs>
                <w:tab w:val="left" w:pos="-18"/>
              </w:tabs>
              <w:ind w:hanging="18"/>
              <w:jc w:val="left"/>
              <w:rPr>
                <w:color w:val="auto"/>
                <w:sz w:val="24"/>
                <w:szCs w:val="24"/>
              </w:rPr>
            </w:pPr>
            <w:r w:rsidRPr="002A31EC">
              <w:rPr>
                <w:color w:val="auto"/>
                <w:sz w:val="24"/>
                <w:szCs w:val="24"/>
              </w:rPr>
              <w:t>континуирано</w:t>
            </w:r>
          </w:p>
        </w:tc>
        <w:tc>
          <w:tcPr>
            <w:tcW w:w="2268" w:type="dxa"/>
          </w:tcPr>
          <w:p w14:paraId="6E724EF5" w14:textId="77777777" w:rsidR="00425EBA" w:rsidRPr="002A31EC" w:rsidRDefault="0031436C">
            <w:pPr>
              <w:tabs>
                <w:tab w:val="left" w:pos="0"/>
              </w:tabs>
              <w:ind w:left="15" w:hanging="15"/>
              <w:jc w:val="left"/>
              <w:rPr>
                <w:color w:val="auto"/>
                <w:sz w:val="24"/>
                <w:szCs w:val="24"/>
              </w:rPr>
            </w:pPr>
            <w:r w:rsidRPr="002A31EC">
              <w:rPr>
                <w:color w:val="auto"/>
                <w:sz w:val="24"/>
                <w:szCs w:val="24"/>
              </w:rPr>
              <w:t>СВ, управа школе, педагог, психолог</w:t>
            </w:r>
          </w:p>
        </w:tc>
      </w:tr>
      <w:tr w:rsidR="002A31EC" w:rsidRPr="002A31EC" w14:paraId="5A23509C" w14:textId="77777777" w:rsidTr="00E44EA5">
        <w:tc>
          <w:tcPr>
            <w:tcW w:w="4962" w:type="dxa"/>
          </w:tcPr>
          <w:p w14:paraId="260EB0C4" w14:textId="77777777" w:rsidR="00425EBA" w:rsidRPr="002A31EC" w:rsidRDefault="0031436C">
            <w:pPr>
              <w:pStyle w:val="BodyText2"/>
              <w:spacing w:after="0" w:line="240" w:lineRule="auto"/>
              <w:ind w:firstLine="0"/>
              <w:jc w:val="left"/>
              <w:rPr>
                <w:color w:val="auto"/>
                <w:sz w:val="24"/>
                <w:szCs w:val="24"/>
              </w:rPr>
            </w:pPr>
            <w:r w:rsidRPr="002A31EC">
              <w:rPr>
                <w:color w:val="auto"/>
                <w:sz w:val="24"/>
                <w:szCs w:val="24"/>
              </w:rPr>
              <w:t>14.Јачање компетенција наставника за изра-ду индивидуалних планова рада за ученике којима је потребна додатна подршка (ИОП -1,2,3)</w:t>
            </w:r>
          </w:p>
        </w:tc>
        <w:tc>
          <w:tcPr>
            <w:tcW w:w="1701" w:type="dxa"/>
          </w:tcPr>
          <w:p w14:paraId="1CA028F8" w14:textId="77777777" w:rsidR="00425EBA" w:rsidRPr="002A31EC" w:rsidRDefault="0031436C">
            <w:pPr>
              <w:ind w:firstLine="34"/>
              <w:jc w:val="left"/>
              <w:rPr>
                <w:color w:val="auto"/>
                <w:sz w:val="24"/>
                <w:szCs w:val="24"/>
              </w:rPr>
            </w:pPr>
            <w:r w:rsidRPr="002A31EC">
              <w:rPr>
                <w:color w:val="auto"/>
                <w:sz w:val="24"/>
                <w:szCs w:val="24"/>
              </w:rPr>
              <w:t>током шко-лске године</w:t>
            </w:r>
          </w:p>
        </w:tc>
        <w:tc>
          <w:tcPr>
            <w:tcW w:w="1985" w:type="dxa"/>
          </w:tcPr>
          <w:p w14:paraId="47507CCC" w14:textId="77777777" w:rsidR="00425EBA" w:rsidRPr="002A31EC" w:rsidRDefault="0031436C">
            <w:pPr>
              <w:tabs>
                <w:tab w:val="left" w:pos="-18"/>
              </w:tabs>
              <w:ind w:hanging="18"/>
              <w:jc w:val="left"/>
              <w:rPr>
                <w:color w:val="auto"/>
                <w:sz w:val="24"/>
                <w:szCs w:val="24"/>
              </w:rPr>
            </w:pPr>
            <w:r w:rsidRPr="002A31EC">
              <w:rPr>
                <w:color w:val="auto"/>
                <w:sz w:val="24"/>
                <w:szCs w:val="24"/>
              </w:rPr>
              <w:t xml:space="preserve">по потреби у зависности од врсте и трајања прилагођавања </w:t>
            </w:r>
          </w:p>
        </w:tc>
        <w:tc>
          <w:tcPr>
            <w:tcW w:w="2268" w:type="dxa"/>
          </w:tcPr>
          <w:p w14:paraId="75D07B9E" w14:textId="77777777" w:rsidR="00425EBA" w:rsidRPr="002A31EC" w:rsidRDefault="0031436C">
            <w:pPr>
              <w:tabs>
                <w:tab w:val="left" w:pos="0"/>
              </w:tabs>
              <w:ind w:left="15" w:hanging="15"/>
              <w:jc w:val="left"/>
              <w:rPr>
                <w:color w:val="auto"/>
                <w:sz w:val="24"/>
                <w:szCs w:val="24"/>
              </w:rPr>
            </w:pPr>
            <w:r w:rsidRPr="002A31EC">
              <w:rPr>
                <w:color w:val="auto"/>
                <w:sz w:val="24"/>
                <w:szCs w:val="24"/>
              </w:rPr>
              <w:t>Тим за инклузију, стручне службе и управа школе</w:t>
            </w:r>
          </w:p>
        </w:tc>
      </w:tr>
      <w:tr w:rsidR="002A31EC" w:rsidRPr="002A31EC" w14:paraId="197CCDEB" w14:textId="77777777" w:rsidTr="00E44EA5">
        <w:tc>
          <w:tcPr>
            <w:tcW w:w="4962" w:type="dxa"/>
            <w:vAlign w:val="center"/>
          </w:tcPr>
          <w:p w14:paraId="17D86663" w14:textId="77777777" w:rsidR="00425EBA" w:rsidRPr="002A31EC" w:rsidRDefault="0031436C">
            <w:pPr>
              <w:pStyle w:val="BodyText2"/>
              <w:spacing w:after="0" w:line="240" w:lineRule="auto"/>
              <w:ind w:firstLine="0"/>
              <w:jc w:val="center"/>
              <w:rPr>
                <w:color w:val="auto"/>
                <w:sz w:val="24"/>
                <w:szCs w:val="24"/>
              </w:rPr>
            </w:pPr>
            <w:r w:rsidRPr="002A31EC">
              <w:rPr>
                <w:color w:val="auto"/>
                <w:sz w:val="24"/>
                <w:szCs w:val="24"/>
                <w:lang w:val="sr-Latn-CS"/>
              </w:rPr>
              <w:t>II</w:t>
            </w:r>
            <w:r w:rsidRPr="002A31EC">
              <w:rPr>
                <w:color w:val="auto"/>
                <w:sz w:val="24"/>
                <w:szCs w:val="24"/>
              </w:rPr>
              <w:t>.ПРАЋЕЊЕ И ВРЕДНОВАЊЕ ОБРАЗОВНО-ВАСПИТНОГ РАДА</w:t>
            </w:r>
          </w:p>
        </w:tc>
        <w:tc>
          <w:tcPr>
            <w:tcW w:w="1701" w:type="dxa"/>
          </w:tcPr>
          <w:p w14:paraId="63DCA527" w14:textId="77777777" w:rsidR="00425EBA" w:rsidRPr="002A31EC" w:rsidRDefault="00425EBA">
            <w:pPr>
              <w:ind w:firstLine="34"/>
              <w:jc w:val="left"/>
              <w:rPr>
                <w:color w:val="auto"/>
                <w:sz w:val="24"/>
                <w:szCs w:val="24"/>
              </w:rPr>
            </w:pPr>
          </w:p>
        </w:tc>
        <w:tc>
          <w:tcPr>
            <w:tcW w:w="1985" w:type="dxa"/>
          </w:tcPr>
          <w:p w14:paraId="22B8A40F" w14:textId="77777777" w:rsidR="00425EBA" w:rsidRPr="002A31EC" w:rsidRDefault="00425EBA">
            <w:pPr>
              <w:ind w:right="-108"/>
              <w:rPr>
                <w:color w:val="auto"/>
                <w:sz w:val="24"/>
                <w:szCs w:val="24"/>
              </w:rPr>
            </w:pPr>
          </w:p>
        </w:tc>
        <w:tc>
          <w:tcPr>
            <w:tcW w:w="2268" w:type="dxa"/>
          </w:tcPr>
          <w:p w14:paraId="207A9397" w14:textId="77777777" w:rsidR="00425EBA" w:rsidRPr="002A31EC" w:rsidRDefault="00425EBA">
            <w:pPr>
              <w:tabs>
                <w:tab w:val="left" w:pos="0"/>
              </w:tabs>
              <w:rPr>
                <w:color w:val="auto"/>
                <w:sz w:val="24"/>
                <w:szCs w:val="24"/>
              </w:rPr>
            </w:pPr>
          </w:p>
        </w:tc>
      </w:tr>
      <w:tr w:rsidR="002A31EC" w:rsidRPr="002A31EC" w14:paraId="4C7989DA" w14:textId="77777777" w:rsidTr="00E44EA5">
        <w:tc>
          <w:tcPr>
            <w:tcW w:w="4962" w:type="dxa"/>
          </w:tcPr>
          <w:p w14:paraId="63F45D7A" w14:textId="77777777" w:rsidR="00425EBA" w:rsidRPr="002A31EC" w:rsidRDefault="0031436C">
            <w:pPr>
              <w:pStyle w:val="Normal11"/>
              <w:tabs>
                <w:tab w:val="left" w:pos="0"/>
              </w:tabs>
              <w:spacing w:before="0" w:beforeAutospacing="0" w:after="0" w:afterAutospacing="0"/>
              <w:ind w:left="57" w:right="-108"/>
              <w:rPr>
                <w:lang w:val="ru-RU"/>
              </w:rPr>
            </w:pPr>
            <w:r w:rsidRPr="002A31EC">
              <w:rPr>
                <w:bCs/>
                <w:lang w:val="sr-Cyrl-CS"/>
              </w:rPr>
              <w:t>1.Систематско праћење и вредновање обра-зовно - васпитног процеса, развоја и напр-едовања ученика</w:t>
            </w:r>
          </w:p>
        </w:tc>
        <w:tc>
          <w:tcPr>
            <w:tcW w:w="1701" w:type="dxa"/>
          </w:tcPr>
          <w:p w14:paraId="30B2F87F" w14:textId="77777777" w:rsidR="00425EBA" w:rsidRPr="002A31EC" w:rsidRDefault="0031436C">
            <w:pPr>
              <w:ind w:firstLine="0"/>
              <w:jc w:val="left"/>
              <w:rPr>
                <w:color w:val="auto"/>
                <w:sz w:val="24"/>
                <w:szCs w:val="24"/>
                <w:lang w:val="ru-RU"/>
              </w:rPr>
            </w:pPr>
            <w:r w:rsidRPr="002A31EC">
              <w:rPr>
                <w:color w:val="auto"/>
                <w:sz w:val="24"/>
                <w:szCs w:val="24"/>
                <w:lang w:val="ru-RU"/>
              </w:rPr>
              <w:t>месечно</w:t>
            </w:r>
          </w:p>
        </w:tc>
        <w:tc>
          <w:tcPr>
            <w:tcW w:w="1985" w:type="dxa"/>
          </w:tcPr>
          <w:p w14:paraId="5CF3FE8C" w14:textId="77777777" w:rsidR="00425EBA" w:rsidRPr="002A31EC" w:rsidRDefault="0031436C">
            <w:pPr>
              <w:ind w:firstLine="0"/>
              <w:jc w:val="left"/>
              <w:rPr>
                <w:color w:val="auto"/>
                <w:sz w:val="24"/>
                <w:szCs w:val="24"/>
              </w:rPr>
            </w:pPr>
            <w:r w:rsidRPr="002A31EC">
              <w:rPr>
                <w:color w:val="auto"/>
                <w:sz w:val="24"/>
                <w:szCs w:val="24"/>
              </w:rPr>
              <w:t>Континуирано</w:t>
            </w:r>
          </w:p>
          <w:p w14:paraId="1779159B" w14:textId="77777777" w:rsidR="00425EBA" w:rsidRPr="002A31EC" w:rsidRDefault="0031436C">
            <w:pPr>
              <w:ind w:firstLine="0"/>
              <w:jc w:val="left"/>
              <w:rPr>
                <w:color w:val="auto"/>
                <w:sz w:val="24"/>
                <w:szCs w:val="24"/>
              </w:rPr>
            </w:pPr>
            <w:r w:rsidRPr="002A31EC">
              <w:rPr>
                <w:color w:val="auto"/>
                <w:sz w:val="24"/>
                <w:szCs w:val="24"/>
              </w:rPr>
              <w:t>(евалуација,чек листе, анализе, протоколи..)</w:t>
            </w:r>
          </w:p>
        </w:tc>
        <w:tc>
          <w:tcPr>
            <w:tcW w:w="2268" w:type="dxa"/>
          </w:tcPr>
          <w:p w14:paraId="1B3E9F7F" w14:textId="77777777" w:rsidR="00425EBA" w:rsidRPr="002A31EC" w:rsidRDefault="0031436C">
            <w:pPr>
              <w:tabs>
                <w:tab w:val="left" w:pos="0"/>
              </w:tabs>
              <w:ind w:left="23" w:hanging="23"/>
              <w:jc w:val="left"/>
              <w:rPr>
                <w:color w:val="auto"/>
                <w:sz w:val="24"/>
                <w:szCs w:val="24"/>
              </w:rPr>
            </w:pPr>
            <w:r w:rsidRPr="002A31EC">
              <w:rPr>
                <w:color w:val="auto"/>
                <w:sz w:val="24"/>
                <w:szCs w:val="24"/>
              </w:rPr>
              <w:t>наставници, педагог, психолог, родитељи</w:t>
            </w:r>
          </w:p>
        </w:tc>
      </w:tr>
      <w:tr w:rsidR="002A31EC" w:rsidRPr="002A31EC" w14:paraId="5F95DCF3" w14:textId="77777777" w:rsidTr="00E44EA5">
        <w:tc>
          <w:tcPr>
            <w:tcW w:w="4962" w:type="dxa"/>
          </w:tcPr>
          <w:p w14:paraId="6DAA4B4E" w14:textId="77777777" w:rsidR="00425EBA" w:rsidRPr="002A31EC" w:rsidRDefault="0031436C">
            <w:pPr>
              <w:tabs>
                <w:tab w:val="left" w:pos="0"/>
              </w:tabs>
              <w:ind w:left="57" w:hanging="57"/>
              <w:jc w:val="left"/>
              <w:rPr>
                <w:bCs w:val="0"/>
                <w:color w:val="auto"/>
                <w:sz w:val="24"/>
                <w:szCs w:val="24"/>
              </w:rPr>
            </w:pPr>
            <w:r w:rsidRPr="002A31EC">
              <w:rPr>
                <w:color w:val="auto"/>
                <w:sz w:val="24"/>
                <w:szCs w:val="24"/>
              </w:rPr>
              <w:t xml:space="preserve">2.Праћење реализације васпитно-образовног, односно образовно-васпитног рада, оствари-вања исхода и међупредметних компете-нција </w:t>
            </w:r>
          </w:p>
        </w:tc>
        <w:tc>
          <w:tcPr>
            <w:tcW w:w="1701" w:type="dxa"/>
          </w:tcPr>
          <w:p w14:paraId="3917EABE" w14:textId="77777777" w:rsidR="00425EBA" w:rsidRPr="002A31EC" w:rsidRDefault="0031436C">
            <w:pPr>
              <w:ind w:firstLine="0"/>
              <w:jc w:val="left"/>
              <w:rPr>
                <w:color w:val="auto"/>
                <w:sz w:val="24"/>
                <w:szCs w:val="24"/>
              </w:rPr>
            </w:pPr>
            <w:r w:rsidRPr="002A31EC">
              <w:rPr>
                <w:color w:val="auto"/>
                <w:sz w:val="24"/>
                <w:szCs w:val="24"/>
              </w:rPr>
              <w:t>месечно</w:t>
            </w:r>
          </w:p>
        </w:tc>
        <w:tc>
          <w:tcPr>
            <w:tcW w:w="1985" w:type="dxa"/>
          </w:tcPr>
          <w:p w14:paraId="65955B28" w14:textId="77777777" w:rsidR="00425EBA" w:rsidRPr="002A31EC" w:rsidRDefault="0031436C">
            <w:pPr>
              <w:ind w:firstLine="0"/>
              <w:jc w:val="left"/>
              <w:rPr>
                <w:color w:val="auto"/>
                <w:sz w:val="24"/>
                <w:szCs w:val="24"/>
              </w:rPr>
            </w:pPr>
            <w:r w:rsidRPr="002A31EC">
              <w:rPr>
                <w:color w:val="auto"/>
                <w:sz w:val="24"/>
                <w:szCs w:val="24"/>
              </w:rPr>
              <w:t>континуирано</w:t>
            </w:r>
          </w:p>
          <w:p w14:paraId="2DD6E918" w14:textId="77777777" w:rsidR="00425EBA" w:rsidRPr="002A31EC" w:rsidRDefault="0031436C">
            <w:pPr>
              <w:ind w:firstLine="0"/>
              <w:jc w:val="left"/>
              <w:rPr>
                <w:color w:val="auto"/>
                <w:sz w:val="24"/>
                <w:szCs w:val="24"/>
              </w:rPr>
            </w:pPr>
            <w:r w:rsidRPr="002A31EC">
              <w:rPr>
                <w:color w:val="auto"/>
                <w:sz w:val="24"/>
                <w:szCs w:val="24"/>
              </w:rPr>
              <w:t>(чек листе, за-писници, про-токоли, посете часовима, ра-зговори..)</w:t>
            </w:r>
          </w:p>
        </w:tc>
        <w:tc>
          <w:tcPr>
            <w:tcW w:w="2268" w:type="dxa"/>
          </w:tcPr>
          <w:p w14:paraId="28B91636" w14:textId="77777777" w:rsidR="00425EBA" w:rsidRPr="002A31EC" w:rsidRDefault="0031436C">
            <w:pPr>
              <w:tabs>
                <w:tab w:val="left" w:pos="0"/>
              </w:tabs>
              <w:ind w:left="23" w:hanging="23"/>
              <w:jc w:val="left"/>
              <w:rPr>
                <w:color w:val="auto"/>
                <w:sz w:val="24"/>
                <w:szCs w:val="24"/>
              </w:rPr>
            </w:pPr>
            <w:r w:rsidRPr="002A31EC">
              <w:rPr>
                <w:color w:val="auto"/>
                <w:sz w:val="24"/>
                <w:szCs w:val="24"/>
              </w:rPr>
              <w:t>наставници, психолог,дире-ктор,помоћник директора, ученици</w:t>
            </w:r>
          </w:p>
        </w:tc>
      </w:tr>
      <w:tr w:rsidR="002A31EC" w:rsidRPr="002A31EC" w14:paraId="36CA2B86" w14:textId="77777777" w:rsidTr="00E44EA5">
        <w:tc>
          <w:tcPr>
            <w:tcW w:w="4962" w:type="dxa"/>
          </w:tcPr>
          <w:p w14:paraId="134A2D1F" w14:textId="77777777" w:rsidR="00425EBA" w:rsidRPr="002A31EC" w:rsidRDefault="0031436C">
            <w:pPr>
              <w:tabs>
                <w:tab w:val="left" w:pos="0"/>
              </w:tabs>
              <w:ind w:left="57" w:hanging="57"/>
              <w:jc w:val="left"/>
              <w:rPr>
                <w:bCs w:val="0"/>
                <w:color w:val="auto"/>
                <w:sz w:val="24"/>
                <w:szCs w:val="24"/>
              </w:rPr>
            </w:pPr>
            <w:r w:rsidRPr="002A31EC">
              <w:rPr>
                <w:color w:val="auto"/>
                <w:sz w:val="24"/>
                <w:szCs w:val="24"/>
              </w:rPr>
              <w:t>4.Рад на развијању и примени инструмената за вредновање и самовредновање различитих области и активности рада установе</w:t>
            </w:r>
          </w:p>
        </w:tc>
        <w:tc>
          <w:tcPr>
            <w:tcW w:w="1701" w:type="dxa"/>
          </w:tcPr>
          <w:p w14:paraId="1FB1C5BF" w14:textId="77777777" w:rsidR="00425EBA" w:rsidRPr="002A31EC" w:rsidRDefault="0031436C">
            <w:pPr>
              <w:ind w:firstLine="0"/>
              <w:jc w:val="left"/>
              <w:rPr>
                <w:color w:val="auto"/>
                <w:sz w:val="24"/>
                <w:szCs w:val="24"/>
              </w:rPr>
            </w:pPr>
            <w:r w:rsidRPr="002A31EC">
              <w:rPr>
                <w:color w:val="auto"/>
                <w:sz w:val="24"/>
                <w:szCs w:val="24"/>
              </w:rPr>
              <w:t>прво и друго полугодиште</w:t>
            </w:r>
          </w:p>
        </w:tc>
        <w:tc>
          <w:tcPr>
            <w:tcW w:w="1985" w:type="dxa"/>
          </w:tcPr>
          <w:p w14:paraId="01FBEECE" w14:textId="77777777" w:rsidR="00425EBA" w:rsidRPr="002A31EC" w:rsidRDefault="0031436C">
            <w:pPr>
              <w:ind w:firstLine="0"/>
              <w:jc w:val="left"/>
              <w:rPr>
                <w:color w:val="auto"/>
                <w:sz w:val="24"/>
                <w:szCs w:val="24"/>
              </w:rPr>
            </w:pPr>
            <w:r w:rsidRPr="002A31EC">
              <w:rPr>
                <w:color w:val="auto"/>
                <w:sz w:val="24"/>
                <w:szCs w:val="24"/>
              </w:rPr>
              <w:t>континуирано</w:t>
            </w:r>
          </w:p>
          <w:p w14:paraId="39051413" w14:textId="77777777" w:rsidR="00425EBA" w:rsidRPr="002A31EC" w:rsidRDefault="0031436C">
            <w:pPr>
              <w:ind w:firstLine="0"/>
              <w:jc w:val="left"/>
              <w:rPr>
                <w:color w:val="auto"/>
                <w:sz w:val="24"/>
                <w:szCs w:val="24"/>
              </w:rPr>
            </w:pPr>
            <w:r w:rsidRPr="002A31EC">
              <w:rPr>
                <w:color w:val="auto"/>
                <w:sz w:val="24"/>
                <w:szCs w:val="24"/>
              </w:rPr>
              <w:t>(чек листе,анкете, бпро-токоли, посете часовима, ра-зговори..)</w:t>
            </w:r>
          </w:p>
        </w:tc>
        <w:tc>
          <w:tcPr>
            <w:tcW w:w="2268" w:type="dxa"/>
          </w:tcPr>
          <w:p w14:paraId="12E00270" w14:textId="77777777" w:rsidR="00425EBA" w:rsidRPr="002A31EC" w:rsidRDefault="0031436C">
            <w:pPr>
              <w:tabs>
                <w:tab w:val="left" w:pos="0"/>
              </w:tabs>
              <w:ind w:left="23" w:hanging="23"/>
              <w:jc w:val="left"/>
              <w:rPr>
                <w:color w:val="auto"/>
                <w:sz w:val="24"/>
                <w:szCs w:val="24"/>
              </w:rPr>
            </w:pPr>
            <w:r w:rsidRPr="002A31EC">
              <w:rPr>
                <w:color w:val="auto"/>
                <w:sz w:val="24"/>
                <w:szCs w:val="24"/>
              </w:rPr>
              <w:t>Стручни актив за самовредновање рада школе, пси-холог</w:t>
            </w:r>
          </w:p>
        </w:tc>
      </w:tr>
      <w:tr w:rsidR="002A31EC" w:rsidRPr="002A31EC" w14:paraId="6829D52C" w14:textId="77777777" w:rsidTr="00E44EA5">
        <w:tc>
          <w:tcPr>
            <w:tcW w:w="4962" w:type="dxa"/>
          </w:tcPr>
          <w:p w14:paraId="04F48D4C" w14:textId="77777777" w:rsidR="00425EBA" w:rsidRPr="002A31EC" w:rsidRDefault="0031436C">
            <w:pPr>
              <w:tabs>
                <w:tab w:val="left" w:pos="0"/>
              </w:tabs>
              <w:ind w:left="57" w:hanging="57"/>
              <w:jc w:val="left"/>
              <w:rPr>
                <w:bCs w:val="0"/>
                <w:color w:val="auto"/>
                <w:sz w:val="24"/>
                <w:szCs w:val="24"/>
              </w:rPr>
            </w:pPr>
            <w:r w:rsidRPr="002A31EC">
              <w:rPr>
                <w:color w:val="auto"/>
                <w:sz w:val="24"/>
                <w:szCs w:val="24"/>
              </w:rPr>
              <w:t>5.Учествовање у раду комисије за проверу савладаности програма увођења у посао на-</w:t>
            </w:r>
            <w:r w:rsidRPr="002A31EC">
              <w:rPr>
                <w:color w:val="auto"/>
                <w:sz w:val="24"/>
                <w:szCs w:val="24"/>
              </w:rPr>
              <w:lastRenderedPageBreak/>
              <w:t>ставника, стручног сарадника</w:t>
            </w:r>
          </w:p>
        </w:tc>
        <w:tc>
          <w:tcPr>
            <w:tcW w:w="1701" w:type="dxa"/>
          </w:tcPr>
          <w:p w14:paraId="34DD5961" w14:textId="77777777" w:rsidR="00425EBA" w:rsidRPr="002A31EC" w:rsidRDefault="0031436C">
            <w:pPr>
              <w:ind w:firstLine="0"/>
              <w:jc w:val="left"/>
              <w:rPr>
                <w:color w:val="auto"/>
                <w:sz w:val="24"/>
                <w:szCs w:val="24"/>
              </w:rPr>
            </w:pPr>
            <w:r w:rsidRPr="002A31EC">
              <w:rPr>
                <w:color w:val="auto"/>
                <w:sz w:val="24"/>
                <w:szCs w:val="24"/>
              </w:rPr>
              <w:lastRenderedPageBreak/>
              <w:t>прво и друго полугодиште</w:t>
            </w:r>
          </w:p>
        </w:tc>
        <w:tc>
          <w:tcPr>
            <w:tcW w:w="1985" w:type="dxa"/>
          </w:tcPr>
          <w:p w14:paraId="2ABA9DA1" w14:textId="77777777" w:rsidR="00425EBA" w:rsidRPr="002A31EC" w:rsidRDefault="0031436C">
            <w:pPr>
              <w:ind w:firstLine="0"/>
              <w:jc w:val="left"/>
              <w:rPr>
                <w:color w:val="auto"/>
                <w:sz w:val="24"/>
                <w:szCs w:val="24"/>
              </w:rPr>
            </w:pPr>
            <w:r w:rsidRPr="002A31EC">
              <w:rPr>
                <w:color w:val="auto"/>
                <w:sz w:val="24"/>
                <w:szCs w:val="24"/>
              </w:rPr>
              <w:t xml:space="preserve">по потреби (чек листе, анкете, </w:t>
            </w:r>
            <w:r w:rsidRPr="002A31EC">
              <w:rPr>
                <w:color w:val="auto"/>
                <w:sz w:val="24"/>
                <w:szCs w:val="24"/>
              </w:rPr>
              <w:lastRenderedPageBreak/>
              <w:t>протоколи, по-сете часовима, разговори..)</w:t>
            </w:r>
          </w:p>
        </w:tc>
        <w:tc>
          <w:tcPr>
            <w:tcW w:w="2268" w:type="dxa"/>
          </w:tcPr>
          <w:p w14:paraId="543DF697" w14:textId="77777777" w:rsidR="00425EBA" w:rsidRPr="002A31EC" w:rsidRDefault="0031436C">
            <w:pPr>
              <w:tabs>
                <w:tab w:val="left" w:pos="52"/>
              </w:tabs>
              <w:ind w:left="23" w:hanging="23"/>
              <w:jc w:val="left"/>
              <w:rPr>
                <w:color w:val="auto"/>
                <w:sz w:val="24"/>
                <w:szCs w:val="24"/>
              </w:rPr>
            </w:pPr>
            <w:r w:rsidRPr="002A31EC">
              <w:rPr>
                <w:color w:val="auto"/>
                <w:sz w:val="24"/>
                <w:szCs w:val="24"/>
              </w:rPr>
              <w:lastRenderedPageBreak/>
              <w:t xml:space="preserve">ментори, психолог, директор, </w:t>
            </w:r>
            <w:r w:rsidRPr="002A31EC">
              <w:rPr>
                <w:color w:val="auto"/>
                <w:sz w:val="24"/>
                <w:szCs w:val="24"/>
              </w:rPr>
              <w:lastRenderedPageBreak/>
              <w:t>наставници</w:t>
            </w:r>
          </w:p>
        </w:tc>
      </w:tr>
    </w:tbl>
    <w:tbl>
      <w:tblPr>
        <w:tblpPr w:leftFromText="180" w:rightFromText="180" w:vertAnchor="text" w:horzAnchor="margin" w:tblpX="-849" w:tblpY="299"/>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0"/>
        <w:gridCol w:w="1701"/>
        <w:gridCol w:w="1843"/>
        <w:gridCol w:w="2364"/>
      </w:tblGrid>
      <w:tr w:rsidR="002A31EC" w:rsidRPr="002A31EC" w14:paraId="3774E110" w14:textId="77777777" w:rsidTr="00846870">
        <w:tc>
          <w:tcPr>
            <w:tcW w:w="5000" w:type="dxa"/>
          </w:tcPr>
          <w:p w14:paraId="27E3DC6A" w14:textId="77777777" w:rsidR="00425EBA" w:rsidRPr="002A31EC" w:rsidRDefault="00425EBA">
            <w:pPr>
              <w:tabs>
                <w:tab w:val="left" w:pos="0"/>
              </w:tabs>
              <w:ind w:left="57" w:hanging="57"/>
              <w:jc w:val="left"/>
              <w:rPr>
                <w:bCs w:val="0"/>
                <w:color w:val="auto"/>
                <w:sz w:val="24"/>
                <w:szCs w:val="24"/>
              </w:rPr>
            </w:pPr>
          </w:p>
        </w:tc>
        <w:tc>
          <w:tcPr>
            <w:tcW w:w="1701" w:type="dxa"/>
          </w:tcPr>
          <w:p w14:paraId="6B8BA9C5" w14:textId="77777777" w:rsidR="00425EBA" w:rsidRPr="002A31EC" w:rsidRDefault="00425EBA">
            <w:pPr>
              <w:ind w:firstLine="0"/>
              <w:jc w:val="left"/>
              <w:rPr>
                <w:color w:val="auto"/>
                <w:sz w:val="24"/>
                <w:szCs w:val="24"/>
              </w:rPr>
            </w:pPr>
          </w:p>
        </w:tc>
        <w:tc>
          <w:tcPr>
            <w:tcW w:w="1843" w:type="dxa"/>
          </w:tcPr>
          <w:p w14:paraId="67FCCD8B" w14:textId="77777777" w:rsidR="00425EBA" w:rsidRPr="002A31EC" w:rsidRDefault="00425EBA">
            <w:pPr>
              <w:ind w:firstLine="0"/>
              <w:jc w:val="left"/>
              <w:rPr>
                <w:color w:val="auto"/>
                <w:sz w:val="24"/>
                <w:szCs w:val="24"/>
              </w:rPr>
            </w:pPr>
          </w:p>
        </w:tc>
        <w:tc>
          <w:tcPr>
            <w:tcW w:w="2364" w:type="dxa"/>
          </w:tcPr>
          <w:p w14:paraId="68664BC0" w14:textId="77777777" w:rsidR="00425EBA" w:rsidRPr="002A31EC" w:rsidRDefault="00425EBA">
            <w:pPr>
              <w:tabs>
                <w:tab w:val="left" w:pos="52"/>
              </w:tabs>
              <w:ind w:left="23" w:hanging="23"/>
              <w:jc w:val="left"/>
              <w:rPr>
                <w:color w:val="auto"/>
                <w:sz w:val="24"/>
                <w:szCs w:val="24"/>
              </w:rPr>
            </w:pPr>
          </w:p>
        </w:tc>
      </w:tr>
      <w:tr w:rsidR="002A31EC" w:rsidRPr="002A31EC" w14:paraId="7ED58AB5" w14:textId="77777777" w:rsidTr="00846870">
        <w:tc>
          <w:tcPr>
            <w:tcW w:w="5000" w:type="dxa"/>
          </w:tcPr>
          <w:p w14:paraId="19EAF443" w14:textId="77777777" w:rsidR="00425EBA" w:rsidRPr="002A31EC" w:rsidRDefault="0031436C">
            <w:pPr>
              <w:tabs>
                <w:tab w:val="left" w:pos="0"/>
              </w:tabs>
              <w:ind w:left="57" w:hanging="57"/>
              <w:jc w:val="left"/>
              <w:rPr>
                <w:bCs w:val="0"/>
                <w:color w:val="auto"/>
                <w:sz w:val="24"/>
                <w:szCs w:val="24"/>
                <w:lang w:val="ru-RU"/>
              </w:rPr>
            </w:pPr>
            <w:r w:rsidRPr="002A31EC">
              <w:rPr>
                <w:color w:val="auto"/>
                <w:sz w:val="24"/>
                <w:szCs w:val="24"/>
              </w:rPr>
              <w:t xml:space="preserve">6.Иницирање и учествовање у истраживањи-ма </w:t>
            </w:r>
            <w:r w:rsidRPr="002A31EC">
              <w:rPr>
                <w:color w:val="auto"/>
                <w:sz w:val="24"/>
                <w:szCs w:val="24"/>
                <w:lang w:val="ru-RU"/>
              </w:rPr>
              <w:t>образовно-васпитне</w:t>
            </w:r>
            <w:r w:rsidRPr="002A31EC">
              <w:rPr>
                <w:color w:val="auto"/>
                <w:sz w:val="24"/>
                <w:szCs w:val="24"/>
              </w:rPr>
              <w:t xml:space="preserve"> праксе које реализује установа, научно истраживачка институција или стручно друштво у циљу унапређивања образовно - васпитног рада</w:t>
            </w:r>
          </w:p>
        </w:tc>
        <w:tc>
          <w:tcPr>
            <w:tcW w:w="1701" w:type="dxa"/>
          </w:tcPr>
          <w:p w14:paraId="65A972D3" w14:textId="77777777" w:rsidR="00425EBA" w:rsidRPr="002A31EC" w:rsidRDefault="0031436C">
            <w:pPr>
              <w:ind w:firstLine="34"/>
              <w:jc w:val="left"/>
              <w:rPr>
                <w:color w:val="auto"/>
                <w:sz w:val="24"/>
                <w:szCs w:val="24"/>
              </w:rPr>
            </w:pPr>
            <w:r w:rsidRPr="002A31EC">
              <w:rPr>
                <w:color w:val="auto"/>
                <w:sz w:val="24"/>
                <w:szCs w:val="24"/>
              </w:rPr>
              <w:t>током шко-лске године</w:t>
            </w:r>
          </w:p>
        </w:tc>
        <w:tc>
          <w:tcPr>
            <w:tcW w:w="1843" w:type="dxa"/>
          </w:tcPr>
          <w:p w14:paraId="30A6E33E" w14:textId="77777777" w:rsidR="00425EBA" w:rsidRPr="002A31EC" w:rsidRDefault="0031436C">
            <w:pPr>
              <w:ind w:firstLine="0"/>
              <w:jc w:val="left"/>
              <w:rPr>
                <w:color w:val="auto"/>
                <w:sz w:val="24"/>
                <w:szCs w:val="24"/>
              </w:rPr>
            </w:pPr>
            <w:r w:rsidRPr="002A31EC">
              <w:rPr>
                <w:color w:val="auto"/>
                <w:sz w:val="24"/>
                <w:szCs w:val="24"/>
              </w:rPr>
              <w:t>по потреби (евалуација, чек листе, ана-лизе, протоко-ли, статистичка обрада подата-ка..)</w:t>
            </w:r>
          </w:p>
        </w:tc>
        <w:tc>
          <w:tcPr>
            <w:tcW w:w="2364" w:type="dxa"/>
          </w:tcPr>
          <w:p w14:paraId="0D688C28" w14:textId="77777777" w:rsidR="00425EBA" w:rsidRPr="002A31EC" w:rsidRDefault="0031436C">
            <w:pPr>
              <w:tabs>
                <w:tab w:val="left" w:pos="52"/>
              </w:tabs>
              <w:ind w:left="23" w:hanging="23"/>
              <w:jc w:val="left"/>
              <w:rPr>
                <w:color w:val="auto"/>
                <w:sz w:val="24"/>
                <w:szCs w:val="24"/>
              </w:rPr>
            </w:pPr>
            <w:r w:rsidRPr="002A31EC">
              <w:rPr>
                <w:color w:val="auto"/>
                <w:sz w:val="24"/>
                <w:szCs w:val="24"/>
              </w:rPr>
              <w:t>педагог, психолог,  спољни сарадници</w:t>
            </w:r>
          </w:p>
        </w:tc>
      </w:tr>
      <w:tr w:rsidR="002A31EC" w:rsidRPr="002A31EC" w14:paraId="39BB0561" w14:textId="77777777" w:rsidTr="00846870">
        <w:tc>
          <w:tcPr>
            <w:tcW w:w="5000" w:type="dxa"/>
          </w:tcPr>
          <w:p w14:paraId="61373A16" w14:textId="77777777" w:rsidR="00425EBA" w:rsidRPr="002A31EC" w:rsidRDefault="0031436C">
            <w:pPr>
              <w:pStyle w:val="BodyText2"/>
              <w:tabs>
                <w:tab w:val="left" w:pos="0"/>
              </w:tabs>
              <w:spacing w:after="0" w:line="240" w:lineRule="auto"/>
              <w:ind w:left="57" w:hanging="57"/>
              <w:jc w:val="left"/>
              <w:rPr>
                <w:bCs w:val="0"/>
                <w:color w:val="auto"/>
                <w:sz w:val="24"/>
                <w:szCs w:val="24"/>
              </w:rPr>
            </w:pPr>
            <w:r w:rsidRPr="002A31EC">
              <w:rPr>
                <w:color w:val="auto"/>
                <w:sz w:val="24"/>
                <w:szCs w:val="24"/>
              </w:rPr>
              <w:t xml:space="preserve">7.Учешће у изради годишњег извештаја о ра-ду установе у остваривању свих програма образовно - васпитног рада (програма стру-чних органа и тимова, стручног усавршава-ња, превентивних програма, рада педаго-шко-психолошке службе,сарадње са поро-дицом, сарадње са друштвеном средином, праћење рада стручних актива, тимова) </w:t>
            </w:r>
          </w:p>
        </w:tc>
        <w:tc>
          <w:tcPr>
            <w:tcW w:w="1701" w:type="dxa"/>
          </w:tcPr>
          <w:p w14:paraId="1EBC5368" w14:textId="77777777" w:rsidR="00425EBA" w:rsidRPr="002A31EC" w:rsidRDefault="0031436C">
            <w:pPr>
              <w:ind w:firstLine="34"/>
              <w:jc w:val="left"/>
              <w:rPr>
                <w:color w:val="auto"/>
                <w:sz w:val="24"/>
                <w:szCs w:val="24"/>
              </w:rPr>
            </w:pPr>
            <w:r w:rsidRPr="002A31EC">
              <w:rPr>
                <w:color w:val="auto"/>
                <w:sz w:val="24"/>
                <w:szCs w:val="24"/>
              </w:rPr>
              <w:t>јун, август</w:t>
            </w:r>
          </w:p>
        </w:tc>
        <w:tc>
          <w:tcPr>
            <w:tcW w:w="1843" w:type="dxa"/>
          </w:tcPr>
          <w:p w14:paraId="39D88876" w14:textId="77777777" w:rsidR="00425EBA" w:rsidRPr="002A31EC" w:rsidRDefault="0031436C">
            <w:pPr>
              <w:ind w:firstLine="0"/>
              <w:jc w:val="left"/>
              <w:rPr>
                <w:color w:val="auto"/>
                <w:sz w:val="24"/>
                <w:szCs w:val="24"/>
              </w:rPr>
            </w:pPr>
            <w:r w:rsidRPr="002A31EC">
              <w:rPr>
                <w:color w:val="auto"/>
                <w:sz w:val="24"/>
                <w:szCs w:val="24"/>
              </w:rPr>
              <w:t>(евалуација, извештаји, чек листе,анализе, протоколи, ста-тистичка обра-да података..)</w:t>
            </w:r>
          </w:p>
        </w:tc>
        <w:tc>
          <w:tcPr>
            <w:tcW w:w="2364" w:type="dxa"/>
          </w:tcPr>
          <w:p w14:paraId="42F7DBE0" w14:textId="77777777" w:rsidR="00425EBA" w:rsidRPr="002A31EC" w:rsidRDefault="0031436C">
            <w:pPr>
              <w:tabs>
                <w:tab w:val="left" w:pos="52"/>
              </w:tabs>
              <w:ind w:left="23" w:hanging="23"/>
              <w:jc w:val="left"/>
              <w:rPr>
                <w:color w:val="auto"/>
                <w:sz w:val="24"/>
                <w:szCs w:val="24"/>
              </w:rPr>
            </w:pPr>
            <w:r w:rsidRPr="002A31EC">
              <w:rPr>
                <w:color w:val="auto"/>
                <w:sz w:val="24"/>
                <w:szCs w:val="24"/>
              </w:rPr>
              <w:t>педагог,психолог, наставници, директор, помоћник  директора</w:t>
            </w:r>
          </w:p>
        </w:tc>
      </w:tr>
      <w:tr w:rsidR="002A31EC" w:rsidRPr="002A31EC" w14:paraId="4B1CEEFB" w14:textId="77777777" w:rsidTr="00846870">
        <w:tc>
          <w:tcPr>
            <w:tcW w:w="5000" w:type="dxa"/>
          </w:tcPr>
          <w:p w14:paraId="56CA2E62" w14:textId="77777777" w:rsidR="00425EBA" w:rsidRPr="002A31EC" w:rsidRDefault="0031436C">
            <w:pPr>
              <w:tabs>
                <w:tab w:val="left" w:pos="0"/>
              </w:tabs>
              <w:ind w:firstLine="85"/>
              <w:jc w:val="left"/>
              <w:rPr>
                <w:bCs w:val="0"/>
                <w:color w:val="auto"/>
                <w:sz w:val="24"/>
                <w:szCs w:val="24"/>
              </w:rPr>
            </w:pPr>
            <w:r w:rsidRPr="002A31EC">
              <w:rPr>
                <w:color w:val="auto"/>
                <w:sz w:val="24"/>
                <w:szCs w:val="24"/>
              </w:rPr>
              <w:t>8.Учествовање у праћењу реализације оства-рености општих и посебних стандарда, по-стигнућа ученика,(анализа полугодишњих и годишњих тестова, пробних и завршних испита)</w:t>
            </w:r>
          </w:p>
        </w:tc>
        <w:tc>
          <w:tcPr>
            <w:tcW w:w="1701" w:type="dxa"/>
          </w:tcPr>
          <w:p w14:paraId="25623EC5" w14:textId="77777777" w:rsidR="00425EBA" w:rsidRPr="002A31EC" w:rsidRDefault="0031436C">
            <w:pPr>
              <w:ind w:firstLine="34"/>
              <w:jc w:val="left"/>
              <w:rPr>
                <w:color w:val="auto"/>
                <w:sz w:val="24"/>
                <w:szCs w:val="24"/>
              </w:rPr>
            </w:pPr>
            <w:r w:rsidRPr="002A31EC">
              <w:rPr>
                <w:color w:val="auto"/>
                <w:sz w:val="24"/>
                <w:szCs w:val="24"/>
              </w:rPr>
              <w:t>прво и друго полугодиште</w:t>
            </w:r>
          </w:p>
        </w:tc>
        <w:tc>
          <w:tcPr>
            <w:tcW w:w="1843" w:type="dxa"/>
          </w:tcPr>
          <w:p w14:paraId="450EC4E3" w14:textId="77777777" w:rsidR="00425EBA" w:rsidRPr="002A31EC" w:rsidRDefault="0031436C">
            <w:pPr>
              <w:ind w:firstLine="34"/>
              <w:jc w:val="left"/>
              <w:rPr>
                <w:color w:val="auto"/>
                <w:sz w:val="24"/>
                <w:szCs w:val="24"/>
              </w:rPr>
            </w:pPr>
            <w:r w:rsidRPr="002A31EC">
              <w:rPr>
                <w:color w:val="auto"/>
                <w:sz w:val="24"/>
                <w:szCs w:val="24"/>
              </w:rPr>
              <w:t>(евалуација, извештаји, чек листе, анализе, протоколи, ста-тистичка обра-да података..)</w:t>
            </w:r>
          </w:p>
        </w:tc>
        <w:tc>
          <w:tcPr>
            <w:tcW w:w="2364" w:type="dxa"/>
          </w:tcPr>
          <w:p w14:paraId="62A41094" w14:textId="77777777" w:rsidR="00425EBA" w:rsidRPr="002A31EC" w:rsidRDefault="0031436C">
            <w:pPr>
              <w:tabs>
                <w:tab w:val="left" w:pos="567"/>
              </w:tabs>
              <w:ind w:left="23" w:hanging="23"/>
              <w:jc w:val="left"/>
              <w:rPr>
                <w:color w:val="auto"/>
                <w:sz w:val="24"/>
                <w:szCs w:val="24"/>
              </w:rPr>
            </w:pPr>
            <w:r w:rsidRPr="002A31EC">
              <w:rPr>
                <w:color w:val="auto"/>
                <w:sz w:val="24"/>
                <w:szCs w:val="24"/>
              </w:rPr>
              <w:t>руководиоцистручних већа, на-ставници, педагог, психолог</w:t>
            </w:r>
          </w:p>
        </w:tc>
      </w:tr>
      <w:tr w:rsidR="002A31EC" w:rsidRPr="002A31EC" w14:paraId="05717222" w14:textId="77777777" w:rsidTr="00846870">
        <w:tc>
          <w:tcPr>
            <w:tcW w:w="5000" w:type="dxa"/>
          </w:tcPr>
          <w:p w14:paraId="3008FEA2" w14:textId="77777777" w:rsidR="00425EBA" w:rsidRPr="002A31EC" w:rsidRDefault="0031436C">
            <w:pPr>
              <w:tabs>
                <w:tab w:val="left" w:pos="0"/>
              </w:tabs>
              <w:ind w:firstLine="85"/>
              <w:jc w:val="left"/>
              <w:rPr>
                <w:bCs w:val="0"/>
                <w:color w:val="auto"/>
                <w:sz w:val="24"/>
                <w:szCs w:val="24"/>
              </w:rPr>
            </w:pPr>
            <w:r w:rsidRPr="002A31EC">
              <w:rPr>
                <w:color w:val="auto"/>
                <w:sz w:val="24"/>
                <w:szCs w:val="24"/>
              </w:rPr>
              <w:t>9.Праћење анализе успеха и дисциплине ученика на класификационим периодима, као и предлагање мера за њихово побољшање</w:t>
            </w:r>
          </w:p>
        </w:tc>
        <w:tc>
          <w:tcPr>
            <w:tcW w:w="1701" w:type="dxa"/>
          </w:tcPr>
          <w:p w14:paraId="641D5275" w14:textId="77777777" w:rsidR="00425EBA" w:rsidRPr="002A31EC" w:rsidRDefault="0031436C">
            <w:pPr>
              <w:ind w:firstLine="34"/>
              <w:jc w:val="left"/>
              <w:rPr>
                <w:color w:val="auto"/>
                <w:sz w:val="24"/>
                <w:szCs w:val="24"/>
              </w:rPr>
            </w:pPr>
            <w:r w:rsidRPr="002A31EC">
              <w:rPr>
                <w:color w:val="auto"/>
                <w:sz w:val="24"/>
                <w:szCs w:val="24"/>
              </w:rPr>
              <w:t>новембар,</w:t>
            </w:r>
          </w:p>
          <w:p w14:paraId="53F148E4" w14:textId="77777777" w:rsidR="00425EBA" w:rsidRPr="002A31EC" w:rsidRDefault="0031436C">
            <w:pPr>
              <w:ind w:firstLine="34"/>
              <w:jc w:val="left"/>
              <w:rPr>
                <w:color w:val="auto"/>
                <w:sz w:val="24"/>
                <w:szCs w:val="24"/>
              </w:rPr>
            </w:pPr>
            <w:r w:rsidRPr="002A31EC">
              <w:rPr>
                <w:color w:val="auto"/>
                <w:sz w:val="24"/>
                <w:szCs w:val="24"/>
              </w:rPr>
              <w:t>јануар,</w:t>
            </w:r>
          </w:p>
          <w:p w14:paraId="6A862C5D" w14:textId="77777777" w:rsidR="00425EBA" w:rsidRPr="002A31EC" w:rsidRDefault="0031436C">
            <w:pPr>
              <w:ind w:firstLine="34"/>
              <w:jc w:val="left"/>
              <w:rPr>
                <w:color w:val="auto"/>
                <w:sz w:val="24"/>
                <w:szCs w:val="24"/>
              </w:rPr>
            </w:pPr>
            <w:r w:rsidRPr="002A31EC">
              <w:rPr>
                <w:color w:val="auto"/>
                <w:sz w:val="24"/>
                <w:szCs w:val="24"/>
              </w:rPr>
              <w:t>април, јун</w:t>
            </w:r>
          </w:p>
        </w:tc>
        <w:tc>
          <w:tcPr>
            <w:tcW w:w="1843" w:type="dxa"/>
          </w:tcPr>
          <w:p w14:paraId="3860EE50" w14:textId="77777777" w:rsidR="00425EBA" w:rsidRPr="002A31EC" w:rsidRDefault="0031436C">
            <w:pPr>
              <w:ind w:firstLine="34"/>
              <w:jc w:val="left"/>
              <w:rPr>
                <w:color w:val="auto"/>
                <w:sz w:val="24"/>
                <w:szCs w:val="24"/>
              </w:rPr>
            </w:pPr>
            <w:r w:rsidRPr="002A31EC">
              <w:rPr>
                <w:color w:val="auto"/>
                <w:sz w:val="24"/>
                <w:szCs w:val="24"/>
              </w:rPr>
              <w:t>4 пута годиш. (евалуација, извештаји, чек листе, анали</w:t>
            </w:r>
            <w:r w:rsidR="00E44EA5" w:rsidRPr="002A31EC">
              <w:rPr>
                <w:color w:val="auto"/>
                <w:sz w:val="24"/>
                <w:szCs w:val="24"/>
              </w:rPr>
              <w:t>-</w:t>
            </w:r>
            <w:r w:rsidRPr="002A31EC">
              <w:rPr>
                <w:color w:val="auto"/>
                <w:sz w:val="24"/>
                <w:szCs w:val="24"/>
              </w:rPr>
              <w:t>зе,протоколи, статистичка обрада подата-ка)</w:t>
            </w:r>
          </w:p>
        </w:tc>
        <w:tc>
          <w:tcPr>
            <w:tcW w:w="2364" w:type="dxa"/>
          </w:tcPr>
          <w:p w14:paraId="79A33692" w14:textId="77777777" w:rsidR="00425EBA" w:rsidRPr="002A31EC" w:rsidRDefault="0031436C">
            <w:pPr>
              <w:tabs>
                <w:tab w:val="left" w:pos="0"/>
              </w:tabs>
              <w:ind w:left="23" w:hanging="23"/>
              <w:jc w:val="left"/>
              <w:rPr>
                <w:color w:val="auto"/>
                <w:sz w:val="24"/>
                <w:szCs w:val="24"/>
              </w:rPr>
            </w:pPr>
            <w:r w:rsidRPr="002A31EC">
              <w:rPr>
                <w:color w:val="auto"/>
                <w:sz w:val="24"/>
                <w:szCs w:val="24"/>
              </w:rPr>
              <w:t>наставници, педагог, психолог</w:t>
            </w:r>
          </w:p>
        </w:tc>
      </w:tr>
      <w:tr w:rsidR="002A31EC" w:rsidRPr="002A31EC" w14:paraId="51EA1AAD" w14:textId="77777777" w:rsidTr="00846870">
        <w:tc>
          <w:tcPr>
            <w:tcW w:w="5000" w:type="dxa"/>
          </w:tcPr>
          <w:p w14:paraId="6C3435D3" w14:textId="77777777" w:rsidR="00425EBA" w:rsidRPr="002A31EC" w:rsidRDefault="0031436C">
            <w:pPr>
              <w:tabs>
                <w:tab w:val="left" w:pos="0"/>
              </w:tabs>
              <w:ind w:firstLine="85"/>
              <w:jc w:val="left"/>
              <w:rPr>
                <w:bCs w:val="0"/>
                <w:color w:val="auto"/>
                <w:sz w:val="24"/>
                <w:szCs w:val="24"/>
              </w:rPr>
            </w:pPr>
            <w:r w:rsidRPr="002A31EC">
              <w:rPr>
                <w:color w:val="auto"/>
                <w:sz w:val="24"/>
                <w:szCs w:val="24"/>
              </w:rPr>
              <w:t>10.Праћење успеха ученика у ваннаставним активностима, та кмичењима, завршним и пријемним испитима за упис у средње школе</w:t>
            </w:r>
          </w:p>
        </w:tc>
        <w:tc>
          <w:tcPr>
            <w:tcW w:w="1701" w:type="dxa"/>
          </w:tcPr>
          <w:p w14:paraId="2A01D7B0" w14:textId="77777777" w:rsidR="00425EBA" w:rsidRPr="002A31EC" w:rsidRDefault="0031436C">
            <w:pPr>
              <w:ind w:firstLine="34"/>
              <w:jc w:val="left"/>
              <w:rPr>
                <w:color w:val="auto"/>
                <w:sz w:val="24"/>
                <w:szCs w:val="24"/>
              </w:rPr>
            </w:pPr>
            <w:r w:rsidRPr="002A31EC">
              <w:rPr>
                <w:color w:val="auto"/>
                <w:sz w:val="24"/>
                <w:szCs w:val="24"/>
              </w:rPr>
              <w:t>прво и друго полугоиште</w:t>
            </w:r>
          </w:p>
        </w:tc>
        <w:tc>
          <w:tcPr>
            <w:tcW w:w="1843" w:type="dxa"/>
          </w:tcPr>
          <w:p w14:paraId="23BC547B"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0B01A87C" w14:textId="77777777" w:rsidR="00425EBA" w:rsidRPr="002A31EC" w:rsidRDefault="0031436C">
            <w:pPr>
              <w:ind w:firstLine="34"/>
              <w:jc w:val="left"/>
              <w:rPr>
                <w:color w:val="auto"/>
                <w:sz w:val="24"/>
                <w:szCs w:val="24"/>
              </w:rPr>
            </w:pPr>
            <w:r w:rsidRPr="002A31EC">
              <w:rPr>
                <w:color w:val="auto"/>
                <w:sz w:val="24"/>
                <w:szCs w:val="24"/>
              </w:rPr>
              <w:t>(евалуација, извештаји, чек листе, анализе, статистичка обрада пода-така..)</w:t>
            </w:r>
          </w:p>
        </w:tc>
        <w:tc>
          <w:tcPr>
            <w:tcW w:w="2364" w:type="dxa"/>
          </w:tcPr>
          <w:p w14:paraId="59A9608E" w14:textId="77777777" w:rsidR="00425EBA" w:rsidRPr="002A31EC" w:rsidRDefault="0031436C">
            <w:pPr>
              <w:tabs>
                <w:tab w:val="left" w:pos="0"/>
              </w:tabs>
              <w:ind w:left="23" w:hanging="23"/>
              <w:jc w:val="left"/>
              <w:rPr>
                <w:color w:val="auto"/>
                <w:sz w:val="24"/>
                <w:szCs w:val="24"/>
              </w:rPr>
            </w:pPr>
            <w:r w:rsidRPr="002A31EC">
              <w:rPr>
                <w:color w:val="auto"/>
                <w:sz w:val="24"/>
                <w:szCs w:val="24"/>
              </w:rPr>
              <w:t>наставници, педагог, психолог</w:t>
            </w:r>
          </w:p>
        </w:tc>
      </w:tr>
      <w:tr w:rsidR="002A31EC" w:rsidRPr="002A31EC" w14:paraId="7FBF6662" w14:textId="77777777" w:rsidTr="00846870">
        <w:tc>
          <w:tcPr>
            <w:tcW w:w="5000" w:type="dxa"/>
          </w:tcPr>
          <w:p w14:paraId="1D0E38B0" w14:textId="77777777" w:rsidR="00425EBA" w:rsidRPr="002A31EC" w:rsidRDefault="0031436C">
            <w:pPr>
              <w:tabs>
                <w:tab w:val="left" w:pos="0"/>
              </w:tabs>
              <w:ind w:firstLine="85"/>
              <w:jc w:val="left"/>
              <w:rPr>
                <w:bCs w:val="0"/>
                <w:color w:val="auto"/>
                <w:sz w:val="24"/>
                <w:szCs w:val="24"/>
              </w:rPr>
            </w:pPr>
            <w:r w:rsidRPr="002A31EC">
              <w:rPr>
                <w:color w:val="auto"/>
                <w:sz w:val="24"/>
                <w:szCs w:val="24"/>
              </w:rPr>
              <w:t>11.Учествовање у усклађивању програмских захтева са индивидуалним карактеристикама ученика</w:t>
            </w:r>
          </w:p>
        </w:tc>
        <w:tc>
          <w:tcPr>
            <w:tcW w:w="1701" w:type="dxa"/>
          </w:tcPr>
          <w:p w14:paraId="45A1899C" w14:textId="77777777" w:rsidR="00425EBA" w:rsidRPr="002A31EC" w:rsidRDefault="0031436C">
            <w:pPr>
              <w:ind w:firstLine="34"/>
              <w:jc w:val="left"/>
              <w:rPr>
                <w:color w:val="auto"/>
                <w:sz w:val="24"/>
                <w:szCs w:val="24"/>
              </w:rPr>
            </w:pPr>
            <w:r w:rsidRPr="002A31EC">
              <w:rPr>
                <w:color w:val="auto"/>
                <w:sz w:val="24"/>
                <w:szCs w:val="24"/>
              </w:rPr>
              <w:t>прво и друго полугодиште</w:t>
            </w:r>
          </w:p>
        </w:tc>
        <w:tc>
          <w:tcPr>
            <w:tcW w:w="1843" w:type="dxa"/>
          </w:tcPr>
          <w:p w14:paraId="6128FF0F" w14:textId="77777777" w:rsidR="00425EBA" w:rsidRPr="002A31EC" w:rsidRDefault="0031436C" w:rsidP="00E44EA5">
            <w:pPr>
              <w:ind w:firstLine="34"/>
              <w:jc w:val="left"/>
              <w:rPr>
                <w:color w:val="auto"/>
                <w:sz w:val="24"/>
                <w:szCs w:val="24"/>
              </w:rPr>
            </w:pPr>
            <w:r w:rsidRPr="002A31EC">
              <w:rPr>
                <w:color w:val="auto"/>
                <w:sz w:val="24"/>
                <w:szCs w:val="24"/>
              </w:rPr>
              <w:t>по потреби(ИОП,планира-ње..)</w:t>
            </w:r>
          </w:p>
        </w:tc>
        <w:tc>
          <w:tcPr>
            <w:tcW w:w="2364" w:type="dxa"/>
          </w:tcPr>
          <w:p w14:paraId="7CCDD709" w14:textId="77777777" w:rsidR="00425EBA" w:rsidRPr="002A31EC" w:rsidRDefault="0031436C">
            <w:pPr>
              <w:tabs>
                <w:tab w:val="left" w:pos="0"/>
              </w:tabs>
              <w:ind w:left="23" w:hanging="23"/>
              <w:jc w:val="left"/>
              <w:rPr>
                <w:color w:val="auto"/>
                <w:sz w:val="24"/>
                <w:szCs w:val="24"/>
              </w:rPr>
            </w:pPr>
            <w:r w:rsidRPr="002A31EC">
              <w:rPr>
                <w:color w:val="auto"/>
                <w:sz w:val="24"/>
                <w:szCs w:val="24"/>
              </w:rPr>
              <w:t>наставници, психолог</w:t>
            </w:r>
          </w:p>
        </w:tc>
      </w:tr>
      <w:tr w:rsidR="002A31EC" w:rsidRPr="002A31EC" w14:paraId="6B7C1413" w14:textId="77777777" w:rsidTr="00846870">
        <w:tc>
          <w:tcPr>
            <w:tcW w:w="5000" w:type="dxa"/>
          </w:tcPr>
          <w:p w14:paraId="6CC7B004" w14:textId="77777777" w:rsidR="00425EBA" w:rsidRPr="002A31EC" w:rsidRDefault="0031436C">
            <w:pPr>
              <w:tabs>
                <w:tab w:val="left" w:pos="0"/>
              </w:tabs>
              <w:ind w:firstLine="85"/>
              <w:jc w:val="left"/>
              <w:rPr>
                <w:bCs w:val="0"/>
                <w:color w:val="auto"/>
                <w:sz w:val="24"/>
                <w:szCs w:val="24"/>
              </w:rPr>
            </w:pPr>
            <w:r w:rsidRPr="002A31EC">
              <w:rPr>
                <w:color w:val="auto"/>
                <w:sz w:val="24"/>
                <w:szCs w:val="24"/>
              </w:rPr>
              <w:t>12.Праћење узрока школског неуспеха уче-ника и предлагање решења за побољшање школског успеха.</w:t>
            </w:r>
          </w:p>
        </w:tc>
        <w:tc>
          <w:tcPr>
            <w:tcW w:w="1701" w:type="dxa"/>
          </w:tcPr>
          <w:p w14:paraId="43B87161" w14:textId="77777777" w:rsidR="00425EBA" w:rsidRPr="002A31EC" w:rsidRDefault="0031436C">
            <w:pPr>
              <w:ind w:firstLine="34"/>
              <w:jc w:val="left"/>
              <w:rPr>
                <w:color w:val="auto"/>
                <w:sz w:val="24"/>
                <w:szCs w:val="24"/>
              </w:rPr>
            </w:pPr>
            <w:r w:rsidRPr="002A31EC">
              <w:rPr>
                <w:color w:val="auto"/>
                <w:sz w:val="24"/>
                <w:szCs w:val="24"/>
              </w:rPr>
              <w:t>Новембар, фебруар, април</w:t>
            </w:r>
          </w:p>
        </w:tc>
        <w:tc>
          <w:tcPr>
            <w:tcW w:w="1843" w:type="dxa"/>
          </w:tcPr>
          <w:p w14:paraId="15E26DAF" w14:textId="77777777" w:rsidR="00425EBA" w:rsidRPr="002A31EC" w:rsidRDefault="0031436C">
            <w:pPr>
              <w:tabs>
                <w:tab w:val="left" w:pos="1669"/>
              </w:tabs>
              <w:ind w:left="-41" w:firstLine="0"/>
              <w:jc w:val="left"/>
              <w:rPr>
                <w:color w:val="auto"/>
                <w:sz w:val="24"/>
                <w:szCs w:val="24"/>
              </w:rPr>
            </w:pPr>
            <w:r w:rsidRPr="002A31EC">
              <w:rPr>
                <w:color w:val="auto"/>
                <w:sz w:val="24"/>
                <w:szCs w:val="24"/>
              </w:rPr>
              <w:t xml:space="preserve">4 пута годишње(истраживање, евалуација, обр. </w:t>
            </w:r>
            <w:r w:rsidRPr="002A31EC">
              <w:rPr>
                <w:color w:val="auto"/>
                <w:sz w:val="24"/>
                <w:szCs w:val="24"/>
              </w:rPr>
              <w:lastRenderedPageBreak/>
              <w:t>података-</w:t>
            </w:r>
          </w:p>
        </w:tc>
        <w:tc>
          <w:tcPr>
            <w:tcW w:w="2364" w:type="dxa"/>
          </w:tcPr>
          <w:p w14:paraId="2A968514" w14:textId="77777777" w:rsidR="00425EBA" w:rsidRPr="002A31EC" w:rsidRDefault="0031436C">
            <w:pPr>
              <w:tabs>
                <w:tab w:val="left" w:pos="0"/>
              </w:tabs>
              <w:ind w:left="23" w:hanging="23"/>
              <w:jc w:val="left"/>
              <w:rPr>
                <w:color w:val="auto"/>
                <w:sz w:val="24"/>
                <w:szCs w:val="24"/>
              </w:rPr>
            </w:pPr>
            <w:r w:rsidRPr="002A31EC">
              <w:rPr>
                <w:color w:val="auto"/>
                <w:sz w:val="24"/>
                <w:szCs w:val="24"/>
              </w:rPr>
              <w:lastRenderedPageBreak/>
              <w:t>наставници,психо-лог, родитељи, ученици</w:t>
            </w:r>
          </w:p>
        </w:tc>
      </w:tr>
    </w:tbl>
    <w:p w14:paraId="121B0581" w14:textId="77777777" w:rsidR="00425EBA" w:rsidRPr="002A31EC" w:rsidRDefault="00425EBA">
      <w:pPr>
        <w:tabs>
          <w:tab w:val="left" w:pos="0"/>
        </w:tabs>
        <w:rPr>
          <w:color w:val="auto"/>
          <w:sz w:val="24"/>
          <w:szCs w:val="24"/>
        </w:rPr>
      </w:pPr>
    </w:p>
    <w:p w14:paraId="31AEEF38" w14:textId="77777777" w:rsidR="00425EBA" w:rsidRPr="002A31EC" w:rsidRDefault="00425EBA">
      <w:pPr>
        <w:tabs>
          <w:tab w:val="left" w:pos="0"/>
        </w:tabs>
        <w:rPr>
          <w:color w:val="auto"/>
          <w:sz w:val="24"/>
          <w:szCs w:val="24"/>
        </w:rPr>
      </w:pPr>
    </w:p>
    <w:tbl>
      <w:tblPr>
        <w:tblpPr w:leftFromText="180" w:rightFromText="180" w:vertAnchor="text" w:horzAnchor="margin" w:tblpX="-743" w:tblpY="30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701"/>
        <w:gridCol w:w="1843"/>
        <w:gridCol w:w="2126"/>
      </w:tblGrid>
      <w:tr w:rsidR="002A31EC" w:rsidRPr="002A31EC" w14:paraId="385B1ED8" w14:textId="77777777" w:rsidTr="00846870">
        <w:tc>
          <w:tcPr>
            <w:tcW w:w="4928" w:type="dxa"/>
          </w:tcPr>
          <w:p w14:paraId="1F1C0A84" w14:textId="77777777" w:rsidR="00425EBA" w:rsidRPr="002A31EC" w:rsidRDefault="0031436C">
            <w:pPr>
              <w:tabs>
                <w:tab w:val="left" w:pos="0"/>
              </w:tabs>
              <w:ind w:firstLine="85"/>
              <w:jc w:val="left"/>
              <w:rPr>
                <w:bCs w:val="0"/>
                <w:color w:val="auto"/>
                <w:sz w:val="24"/>
                <w:szCs w:val="24"/>
              </w:rPr>
            </w:pPr>
            <w:r w:rsidRPr="002A31EC">
              <w:rPr>
                <w:color w:val="auto"/>
                <w:sz w:val="24"/>
                <w:szCs w:val="24"/>
              </w:rPr>
              <w:t>13.Праћење поступака и ефеката оцењивања ученика.</w:t>
            </w:r>
          </w:p>
        </w:tc>
        <w:tc>
          <w:tcPr>
            <w:tcW w:w="1701" w:type="dxa"/>
          </w:tcPr>
          <w:p w14:paraId="11CC3542" w14:textId="77777777" w:rsidR="00425EBA" w:rsidRPr="002A31EC" w:rsidRDefault="0031436C">
            <w:pPr>
              <w:ind w:firstLine="34"/>
              <w:jc w:val="left"/>
              <w:rPr>
                <w:color w:val="auto"/>
                <w:sz w:val="24"/>
                <w:szCs w:val="24"/>
              </w:rPr>
            </w:pPr>
            <w:r w:rsidRPr="002A31EC">
              <w:rPr>
                <w:color w:val="auto"/>
                <w:sz w:val="24"/>
                <w:szCs w:val="24"/>
              </w:rPr>
              <w:t>Новембар, јануар, април, јун</w:t>
            </w:r>
          </w:p>
        </w:tc>
        <w:tc>
          <w:tcPr>
            <w:tcW w:w="1843" w:type="dxa"/>
          </w:tcPr>
          <w:p w14:paraId="6223ED81"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175B677A" w14:textId="77777777" w:rsidR="00425EBA" w:rsidRPr="002A31EC" w:rsidRDefault="0031436C">
            <w:pPr>
              <w:ind w:firstLine="34"/>
              <w:jc w:val="left"/>
              <w:rPr>
                <w:color w:val="auto"/>
                <w:sz w:val="24"/>
                <w:szCs w:val="24"/>
              </w:rPr>
            </w:pPr>
            <w:r w:rsidRPr="002A31EC">
              <w:rPr>
                <w:color w:val="auto"/>
                <w:sz w:val="24"/>
                <w:szCs w:val="24"/>
              </w:rPr>
              <w:t>(евалуација, извештаји, чек листе, анализе, протоколи, ста-тистичка обра-да података..)</w:t>
            </w:r>
          </w:p>
        </w:tc>
        <w:tc>
          <w:tcPr>
            <w:tcW w:w="2126" w:type="dxa"/>
          </w:tcPr>
          <w:p w14:paraId="289D5F3B" w14:textId="77777777" w:rsidR="00425EBA" w:rsidRPr="002A31EC" w:rsidRDefault="0031436C">
            <w:pPr>
              <w:tabs>
                <w:tab w:val="left" w:pos="0"/>
              </w:tabs>
              <w:ind w:left="23" w:hanging="23"/>
              <w:jc w:val="left"/>
              <w:rPr>
                <w:color w:val="auto"/>
                <w:sz w:val="24"/>
                <w:szCs w:val="24"/>
              </w:rPr>
            </w:pPr>
            <w:r w:rsidRPr="002A31EC">
              <w:rPr>
                <w:color w:val="auto"/>
                <w:sz w:val="24"/>
                <w:szCs w:val="24"/>
              </w:rPr>
              <w:t>наставници, психолог, ученици</w:t>
            </w:r>
          </w:p>
        </w:tc>
      </w:tr>
      <w:tr w:rsidR="002A31EC" w:rsidRPr="002A31EC" w14:paraId="6F840291" w14:textId="77777777" w:rsidTr="00846870">
        <w:tc>
          <w:tcPr>
            <w:tcW w:w="4928" w:type="dxa"/>
            <w:vAlign w:val="center"/>
          </w:tcPr>
          <w:p w14:paraId="1ABB1817" w14:textId="77777777" w:rsidR="00425EBA" w:rsidRPr="002A31EC" w:rsidRDefault="0031436C">
            <w:pPr>
              <w:pStyle w:val="BodyText2"/>
              <w:tabs>
                <w:tab w:val="left" w:pos="0"/>
              </w:tabs>
              <w:spacing w:after="0" w:line="240" w:lineRule="auto"/>
              <w:ind w:firstLine="85"/>
              <w:jc w:val="center"/>
              <w:rPr>
                <w:color w:val="auto"/>
                <w:sz w:val="24"/>
                <w:szCs w:val="24"/>
              </w:rPr>
            </w:pPr>
            <w:r w:rsidRPr="002A31EC">
              <w:rPr>
                <w:color w:val="auto"/>
                <w:sz w:val="24"/>
                <w:szCs w:val="24"/>
                <w:lang w:val="sr-Latn-CS"/>
              </w:rPr>
              <w:t>III</w:t>
            </w:r>
            <w:r w:rsidRPr="002A31EC">
              <w:rPr>
                <w:color w:val="auto"/>
                <w:sz w:val="24"/>
                <w:szCs w:val="24"/>
              </w:rPr>
              <w:t>.РАД СА НАСТАВНИЦИМА</w:t>
            </w:r>
          </w:p>
        </w:tc>
        <w:tc>
          <w:tcPr>
            <w:tcW w:w="1701" w:type="dxa"/>
            <w:vAlign w:val="center"/>
          </w:tcPr>
          <w:p w14:paraId="1697F91C" w14:textId="77777777" w:rsidR="00425EBA" w:rsidRPr="002A31EC" w:rsidRDefault="0031436C">
            <w:pPr>
              <w:tabs>
                <w:tab w:val="left" w:pos="0"/>
              </w:tabs>
              <w:ind w:right="-108" w:firstLine="34"/>
              <w:jc w:val="center"/>
              <w:rPr>
                <w:color w:val="auto"/>
                <w:sz w:val="24"/>
                <w:szCs w:val="24"/>
              </w:rPr>
            </w:pPr>
            <w:r w:rsidRPr="002A31EC">
              <w:rPr>
                <w:color w:val="auto"/>
                <w:sz w:val="24"/>
                <w:szCs w:val="24"/>
              </w:rPr>
              <w:t>Време реализац.</w:t>
            </w:r>
          </w:p>
        </w:tc>
        <w:tc>
          <w:tcPr>
            <w:tcW w:w="1843" w:type="dxa"/>
            <w:vAlign w:val="center"/>
          </w:tcPr>
          <w:p w14:paraId="5F3C56F9" w14:textId="77777777" w:rsidR="00425EBA" w:rsidRPr="002A31EC" w:rsidRDefault="0031436C">
            <w:pPr>
              <w:tabs>
                <w:tab w:val="left" w:pos="-4"/>
              </w:tabs>
              <w:ind w:firstLine="34"/>
              <w:jc w:val="center"/>
              <w:rPr>
                <w:color w:val="auto"/>
                <w:sz w:val="24"/>
                <w:szCs w:val="24"/>
              </w:rPr>
            </w:pPr>
            <w:r w:rsidRPr="002A31EC">
              <w:rPr>
                <w:color w:val="auto"/>
                <w:sz w:val="24"/>
                <w:szCs w:val="24"/>
              </w:rPr>
              <w:t>ДИНАМИКА</w:t>
            </w:r>
          </w:p>
        </w:tc>
        <w:tc>
          <w:tcPr>
            <w:tcW w:w="2126" w:type="dxa"/>
            <w:vAlign w:val="center"/>
          </w:tcPr>
          <w:p w14:paraId="28E18A51" w14:textId="77777777" w:rsidR="00425EBA" w:rsidRPr="002A31EC" w:rsidRDefault="0031436C">
            <w:pPr>
              <w:tabs>
                <w:tab w:val="left" w:pos="0"/>
              </w:tabs>
              <w:ind w:left="23" w:hanging="23"/>
              <w:jc w:val="center"/>
              <w:rPr>
                <w:color w:val="auto"/>
                <w:sz w:val="24"/>
                <w:szCs w:val="24"/>
              </w:rPr>
            </w:pPr>
            <w:r w:rsidRPr="002A31EC">
              <w:rPr>
                <w:color w:val="auto"/>
                <w:sz w:val="24"/>
                <w:szCs w:val="24"/>
              </w:rPr>
              <w:t>Сарадници у раду</w:t>
            </w:r>
          </w:p>
        </w:tc>
      </w:tr>
      <w:tr w:rsidR="002A31EC" w:rsidRPr="002A31EC" w14:paraId="3A0AB219" w14:textId="77777777" w:rsidTr="00846870">
        <w:tc>
          <w:tcPr>
            <w:tcW w:w="4928" w:type="dxa"/>
          </w:tcPr>
          <w:p w14:paraId="366356E8" w14:textId="77777777" w:rsidR="00425EBA" w:rsidRPr="002A31EC" w:rsidRDefault="0031436C">
            <w:pPr>
              <w:tabs>
                <w:tab w:val="left" w:pos="0"/>
                <w:tab w:val="left" w:pos="885"/>
              </w:tabs>
              <w:ind w:right="-108" w:firstLine="85"/>
              <w:jc w:val="left"/>
              <w:rPr>
                <w:bCs w:val="0"/>
                <w:color w:val="auto"/>
                <w:sz w:val="24"/>
                <w:szCs w:val="24"/>
              </w:rPr>
            </w:pPr>
            <w:r w:rsidRPr="002A31EC">
              <w:rPr>
                <w:color w:val="auto"/>
                <w:sz w:val="24"/>
                <w:szCs w:val="24"/>
              </w:rPr>
              <w:t>1.Пружање помоћи наставницимана конкре-тизовању и операционализовању циљева, за-датака и исхода васпитно–образовног,одно-сно образовно-васпитног рада</w:t>
            </w:r>
          </w:p>
        </w:tc>
        <w:tc>
          <w:tcPr>
            <w:tcW w:w="1701" w:type="dxa"/>
          </w:tcPr>
          <w:p w14:paraId="1C09E138" w14:textId="77777777" w:rsidR="00425EBA" w:rsidRPr="002A31EC" w:rsidRDefault="0031436C">
            <w:pPr>
              <w:ind w:firstLine="34"/>
              <w:jc w:val="left"/>
              <w:rPr>
                <w:color w:val="auto"/>
                <w:sz w:val="24"/>
                <w:szCs w:val="24"/>
              </w:rPr>
            </w:pPr>
            <w:r w:rsidRPr="002A31EC">
              <w:rPr>
                <w:color w:val="auto"/>
                <w:sz w:val="24"/>
                <w:szCs w:val="24"/>
              </w:rPr>
              <w:t>септембар- јун</w:t>
            </w:r>
          </w:p>
        </w:tc>
        <w:tc>
          <w:tcPr>
            <w:tcW w:w="1843" w:type="dxa"/>
          </w:tcPr>
          <w:p w14:paraId="4211DA24"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41EA64C7"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коришћ. стр. литерат.)</w:t>
            </w:r>
          </w:p>
        </w:tc>
        <w:tc>
          <w:tcPr>
            <w:tcW w:w="2126" w:type="dxa"/>
          </w:tcPr>
          <w:p w14:paraId="58290DFE" w14:textId="77777777" w:rsidR="00425EBA" w:rsidRPr="002A31EC" w:rsidRDefault="0031436C">
            <w:pPr>
              <w:tabs>
                <w:tab w:val="left" w:pos="0"/>
              </w:tabs>
              <w:ind w:left="23" w:hanging="23"/>
              <w:jc w:val="left"/>
              <w:rPr>
                <w:color w:val="auto"/>
                <w:sz w:val="24"/>
                <w:szCs w:val="24"/>
              </w:rPr>
            </w:pPr>
            <w:r w:rsidRPr="002A31EC">
              <w:rPr>
                <w:color w:val="auto"/>
                <w:sz w:val="24"/>
                <w:szCs w:val="24"/>
              </w:rPr>
              <w:t>наставници</w:t>
            </w:r>
          </w:p>
        </w:tc>
      </w:tr>
      <w:tr w:rsidR="002A31EC" w:rsidRPr="002A31EC" w14:paraId="7DABA4F7" w14:textId="77777777" w:rsidTr="00846870">
        <w:tc>
          <w:tcPr>
            <w:tcW w:w="4928" w:type="dxa"/>
          </w:tcPr>
          <w:p w14:paraId="475F4757" w14:textId="77777777" w:rsidR="00425EBA" w:rsidRPr="002A31EC" w:rsidRDefault="0031436C">
            <w:pPr>
              <w:tabs>
                <w:tab w:val="left" w:pos="885"/>
                <w:tab w:val="left" w:pos="4253"/>
              </w:tabs>
              <w:ind w:firstLine="85"/>
              <w:jc w:val="left"/>
              <w:rPr>
                <w:bCs w:val="0"/>
                <w:color w:val="auto"/>
                <w:sz w:val="24"/>
                <w:szCs w:val="24"/>
              </w:rPr>
            </w:pPr>
            <w:r w:rsidRPr="002A31EC">
              <w:rPr>
                <w:color w:val="auto"/>
                <w:sz w:val="24"/>
                <w:szCs w:val="24"/>
              </w:rPr>
              <w:t xml:space="preserve">2.Пружање помоћи </w:t>
            </w:r>
            <w:r w:rsidRPr="002A31EC">
              <w:rPr>
                <w:color w:val="auto"/>
                <w:sz w:val="24"/>
                <w:szCs w:val="24"/>
                <w:lang w:val="ru-RU"/>
              </w:rPr>
              <w:t xml:space="preserve">наставницима - </w:t>
            </w:r>
            <w:r w:rsidRPr="002A31EC">
              <w:rPr>
                <w:color w:val="auto"/>
                <w:sz w:val="24"/>
                <w:szCs w:val="24"/>
              </w:rPr>
              <w:t>на уна-пређивању</w:t>
            </w:r>
            <w:r w:rsidRPr="002A31EC">
              <w:rPr>
                <w:color w:val="auto"/>
                <w:sz w:val="24"/>
                <w:szCs w:val="24"/>
                <w:lang w:val="ru-RU"/>
              </w:rPr>
              <w:t xml:space="preserve"> квалитета </w:t>
            </w:r>
            <w:r w:rsidRPr="002A31EC">
              <w:rPr>
                <w:color w:val="auto"/>
                <w:sz w:val="24"/>
                <w:szCs w:val="24"/>
              </w:rPr>
              <w:t>васпитно – образовног рада, односно наставе увођењем иновација и иницирањем коришћења савремених метода  и облика рада</w:t>
            </w:r>
            <w:r w:rsidRPr="002A31EC">
              <w:rPr>
                <w:color w:val="auto"/>
                <w:sz w:val="24"/>
                <w:szCs w:val="24"/>
                <w:lang w:val="ru-RU"/>
              </w:rPr>
              <w:t xml:space="preserve"> ( </w:t>
            </w:r>
            <w:r w:rsidRPr="002A31EC">
              <w:rPr>
                <w:color w:val="auto"/>
                <w:sz w:val="24"/>
                <w:szCs w:val="24"/>
              </w:rPr>
              <w:t>уз проучавање програма и праћење стручне литературе)</w:t>
            </w:r>
          </w:p>
        </w:tc>
        <w:tc>
          <w:tcPr>
            <w:tcW w:w="1701" w:type="dxa"/>
          </w:tcPr>
          <w:p w14:paraId="2D40C1C7" w14:textId="77777777" w:rsidR="00425EBA" w:rsidRPr="002A31EC" w:rsidRDefault="0031436C">
            <w:pPr>
              <w:ind w:firstLine="34"/>
              <w:jc w:val="left"/>
              <w:rPr>
                <w:color w:val="auto"/>
                <w:sz w:val="24"/>
                <w:szCs w:val="24"/>
              </w:rPr>
            </w:pPr>
            <w:r w:rsidRPr="002A31EC">
              <w:rPr>
                <w:color w:val="auto"/>
                <w:sz w:val="24"/>
                <w:szCs w:val="24"/>
              </w:rPr>
              <w:t>септембар – јун</w:t>
            </w:r>
          </w:p>
        </w:tc>
        <w:tc>
          <w:tcPr>
            <w:tcW w:w="1843" w:type="dxa"/>
          </w:tcPr>
          <w:p w14:paraId="2856BBB9"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226C662D"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коришће-ње стр.литер..)</w:t>
            </w:r>
          </w:p>
        </w:tc>
        <w:tc>
          <w:tcPr>
            <w:tcW w:w="2126" w:type="dxa"/>
          </w:tcPr>
          <w:p w14:paraId="33988824" w14:textId="77777777" w:rsidR="00425EBA" w:rsidRPr="002A31EC" w:rsidRDefault="0031436C">
            <w:pPr>
              <w:tabs>
                <w:tab w:val="left" w:pos="567"/>
              </w:tabs>
              <w:ind w:left="23" w:hanging="23"/>
              <w:jc w:val="left"/>
              <w:rPr>
                <w:color w:val="auto"/>
                <w:sz w:val="24"/>
                <w:szCs w:val="24"/>
              </w:rPr>
            </w:pPr>
            <w:r w:rsidRPr="002A31EC">
              <w:rPr>
                <w:color w:val="auto"/>
                <w:sz w:val="24"/>
                <w:szCs w:val="24"/>
              </w:rPr>
              <w:t>наставници, управа школе</w:t>
            </w:r>
          </w:p>
        </w:tc>
      </w:tr>
      <w:tr w:rsidR="002A31EC" w:rsidRPr="002A31EC" w14:paraId="08314500" w14:textId="77777777" w:rsidTr="00846870">
        <w:tc>
          <w:tcPr>
            <w:tcW w:w="4928" w:type="dxa"/>
          </w:tcPr>
          <w:p w14:paraId="3CE49A68" w14:textId="77777777" w:rsidR="00425EBA" w:rsidRPr="002A31EC" w:rsidRDefault="0031436C">
            <w:pPr>
              <w:tabs>
                <w:tab w:val="left" w:pos="0"/>
              </w:tabs>
              <w:ind w:firstLine="85"/>
              <w:jc w:val="left"/>
              <w:rPr>
                <w:bCs w:val="0"/>
                <w:color w:val="auto"/>
                <w:sz w:val="24"/>
                <w:szCs w:val="24"/>
              </w:rPr>
            </w:pPr>
            <w:r w:rsidRPr="002A31EC">
              <w:rPr>
                <w:color w:val="auto"/>
                <w:sz w:val="24"/>
                <w:szCs w:val="24"/>
              </w:rPr>
              <w:t>3. Стварање подстицајне средине за учење и укључивање у рад на естетском и педаго-шком обликовању простор</w:t>
            </w:r>
            <w:r w:rsidRPr="002A31EC">
              <w:rPr>
                <w:color w:val="auto"/>
                <w:sz w:val="24"/>
                <w:szCs w:val="24"/>
                <w:lang w:val="ru-RU"/>
              </w:rPr>
              <w:t>а</w:t>
            </w:r>
            <w:r w:rsidRPr="002A31EC">
              <w:rPr>
                <w:color w:val="auto"/>
                <w:sz w:val="24"/>
                <w:szCs w:val="24"/>
              </w:rPr>
              <w:t xml:space="preserve">, а посебно про-стора у којима бораве ученици </w:t>
            </w:r>
          </w:p>
        </w:tc>
        <w:tc>
          <w:tcPr>
            <w:tcW w:w="1701" w:type="dxa"/>
          </w:tcPr>
          <w:p w14:paraId="2904593B" w14:textId="77777777" w:rsidR="00425EBA" w:rsidRPr="002A31EC" w:rsidRDefault="0031436C">
            <w:pPr>
              <w:ind w:firstLine="34"/>
              <w:jc w:val="left"/>
              <w:rPr>
                <w:color w:val="auto"/>
                <w:sz w:val="24"/>
                <w:szCs w:val="24"/>
              </w:rPr>
            </w:pPr>
            <w:r w:rsidRPr="002A31EC">
              <w:rPr>
                <w:color w:val="auto"/>
                <w:sz w:val="24"/>
                <w:szCs w:val="24"/>
              </w:rPr>
              <w:t>септембар – јун</w:t>
            </w:r>
          </w:p>
        </w:tc>
        <w:tc>
          <w:tcPr>
            <w:tcW w:w="1843" w:type="dxa"/>
          </w:tcPr>
          <w:p w14:paraId="26DFF0EB" w14:textId="77777777" w:rsidR="00425EBA" w:rsidRPr="002A31EC" w:rsidRDefault="0031436C">
            <w:pPr>
              <w:ind w:firstLine="34"/>
              <w:jc w:val="left"/>
              <w:rPr>
                <w:color w:val="auto"/>
                <w:sz w:val="24"/>
                <w:szCs w:val="24"/>
              </w:rPr>
            </w:pPr>
            <w:r w:rsidRPr="002A31EC">
              <w:rPr>
                <w:color w:val="auto"/>
                <w:sz w:val="24"/>
                <w:szCs w:val="24"/>
              </w:rPr>
              <w:t>јун – август</w:t>
            </w:r>
          </w:p>
        </w:tc>
        <w:tc>
          <w:tcPr>
            <w:tcW w:w="2126" w:type="dxa"/>
          </w:tcPr>
          <w:p w14:paraId="782A41F5" w14:textId="77777777" w:rsidR="00425EBA" w:rsidRPr="002A31EC" w:rsidRDefault="0031436C">
            <w:pPr>
              <w:tabs>
                <w:tab w:val="left" w:pos="567"/>
              </w:tabs>
              <w:ind w:left="23" w:hanging="23"/>
              <w:jc w:val="left"/>
              <w:rPr>
                <w:color w:val="auto"/>
                <w:sz w:val="24"/>
                <w:szCs w:val="24"/>
              </w:rPr>
            </w:pPr>
            <w:r w:rsidRPr="002A31EC">
              <w:rPr>
                <w:color w:val="auto"/>
                <w:sz w:val="24"/>
                <w:szCs w:val="24"/>
              </w:rPr>
              <w:t>стручна већа и тимови, ученици</w:t>
            </w:r>
          </w:p>
        </w:tc>
      </w:tr>
      <w:tr w:rsidR="002A31EC" w:rsidRPr="002A31EC" w14:paraId="6F23F211" w14:textId="77777777" w:rsidTr="00846870">
        <w:trPr>
          <w:trHeight w:val="1300"/>
        </w:trPr>
        <w:tc>
          <w:tcPr>
            <w:tcW w:w="4928" w:type="dxa"/>
          </w:tcPr>
          <w:p w14:paraId="6530C12D" w14:textId="77777777" w:rsidR="00425EBA" w:rsidRPr="002A31EC" w:rsidRDefault="0031436C">
            <w:pPr>
              <w:pStyle w:val="BodyText2"/>
              <w:tabs>
                <w:tab w:val="left" w:pos="0"/>
              </w:tabs>
              <w:spacing w:after="0" w:line="240" w:lineRule="auto"/>
              <w:ind w:firstLine="85"/>
              <w:jc w:val="left"/>
              <w:rPr>
                <w:bCs w:val="0"/>
                <w:color w:val="auto"/>
                <w:sz w:val="24"/>
                <w:szCs w:val="24"/>
              </w:rPr>
            </w:pPr>
            <w:r w:rsidRPr="002A31EC">
              <w:rPr>
                <w:color w:val="auto"/>
                <w:sz w:val="24"/>
                <w:szCs w:val="24"/>
              </w:rPr>
              <w:t>4.Пружање помоћи наставницима у прона-лажењу начина за имплементацију општих и посебних стандарда и компетенција</w:t>
            </w:r>
          </w:p>
        </w:tc>
        <w:tc>
          <w:tcPr>
            <w:tcW w:w="1701" w:type="dxa"/>
          </w:tcPr>
          <w:p w14:paraId="1A6FD3AF" w14:textId="77777777" w:rsidR="00425EBA" w:rsidRPr="002A31EC" w:rsidRDefault="0031436C">
            <w:pPr>
              <w:ind w:firstLine="34"/>
              <w:jc w:val="left"/>
              <w:rPr>
                <w:color w:val="auto"/>
                <w:sz w:val="24"/>
                <w:szCs w:val="24"/>
              </w:rPr>
            </w:pPr>
            <w:r w:rsidRPr="002A31EC">
              <w:rPr>
                <w:color w:val="auto"/>
                <w:sz w:val="24"/>
                <w:szCs w:val="24"/>
              </w:rPr>
              <w:t>септембар – јун</w:t>
            </w:r>
          </w:p>
        </w:tc>
        <w:tc>
          <w:tcPr>
            <w:tcW w:w="1843" w:type="dxa"/>
          </w:tcPr>
          <w:p w14:paraId="4F18AF79"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01109911"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коришћ. стр.литературе)</w:t>
            </w:r>
          </w:p>
        </w:tc>
        <w:tc>
          <w:tcPr>
            <w:tcW w:w="2126" w:type="dxa"/>
          </w:tcPr>
          <w:p w14:paraId="74CCC810" w14:textId="77777777" w:rsidR="00425EBA" w:rsidRPr="002A31EC" w:rsidRDefault="0031436C">
            <w:pPr>
              <w:tabs>
                <w:tab w:val="left" w:pos="567"/>
              </w:tabs>
              <w:ind w:left="23" w:hanging="23"/>
              <w:jc w:val="left"/>
              <w:rPr>
                <w:color w:val="auto"/>
                <w:sz w:val="24"/>
                <w:szCs w:val="24"/>
              </w:rPr>
            </w:pPr>
            <w:r w:rsidRPr="002A31EC">
              <w:rPr>
                <w:color w:val="auto"/>
                <w:sz w:val="24"/>
                <w:szCs w:val="24"/>
              </w:rPr>
              <w:t>наставници</w:t>
            </w:r>
          </w:p>
        </w:tc>
      </w:tr>
      <w:tr w:rsidR="002A31EC" w:rsidRPr="002A31EC" w14:paraId="08BBA3DC" w14:textId="77777777" w:rsidTr="00846870">
        <w:tc>
          <w:tcPr>
            <w:tcW w:w="4928" w:type="dxa"/>
          </w:tcPr>
          <w:p w14:paraId="510A5CE7" w14:textId="77777777" w:rsidR="00425EBA" w:rsidRPr="002A31EC" w:rsidRDefault="0031436C">
            <w:pPr>
              <w:pStyle w:val="BodyText2"/>
              <w:tabs>
                <w:tab w:val="left" w:pos="0"/>
                <w:tab w:val="left" w:pos="4212"/>
              </w:tabs>
              <w:spacing w:after="0" w:line="240" w:lineRule="auto"/>
              <w:ind w:firstLine="85"/>
              <w:jc w:val="left"/>
              <w:rPr>
                <w:bCs w:val="0"/>
                <w:color w:val="auto"/>
                <w:sz w:val="24"/>
                <w:szCs w:val="24"/>
              </w:rPr>
            </w:pPr>
            <w:r w:rsidRPr="002A31EC">
              <w:rPr>
                <w:color w:val="auto"/>
                <w:sz w:val="24"/>
                <w:szCs w:val="24"/>
              </w:rPr>
              <w:t>5.Рад на процесу подизања квалитета нивоа ученичких знања и умења</w:t>
            </w:r>
          </w:p>
        </w:tc>
        <w:tc>
          <w:tcPr>
            <w:tcW w:w="1701" w:type="dxa"/>
          </w:tcPr>
          <w:p w14:paraId="159AE4F5" w14:textId="77777777" w:rsidR="00425EBA" w:rsidRPr="002A31EC" w:rsidRDefault="0031436C">
            <w:pPr>
              <w:ind w:firstLine="34"/>
              <w:jc w:val="left"/>
              <w:rPr>
                <w:color w:val="auto"/>
                <w:sz w:val="24"/>
                <w:szCs w:val="24"/>
              </w:rPr>
            </w:pPr>
            <w:r w:rsidRPr="002A31EC">
              <w:rPr>
                <w:color w:val="auto"/>
                <w:sz w:val="24"/>
                <w:szCs w:val="24"/>
              </w:rPr>
              <w:t>септембар – јун</w:t>
            </w:r>
          </w:p>
        </w:tc>
        <w:tc>
          <w:tcPr>
            <w:tcW w:w="1843" w:type="dxa"/>
          </w:tcPr>
          <w:p w14:paraId="724E5914"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42BC3872" w14:textId="77777777" w:rsidR="00425EBA" w:rsidRPr="002A31EC" w:rsidRDefault="0031436C">
            <w:pPr>
              <w:ind w:firstLine="34"/>
              <w:jc w:val="left"/>
              <w:rPr>
                <w:color w:val="auto"/>
                <w:sz w:val="24"/>
                <w:szCs w:val="24"/>
              </w:rPr>
            </w:pPr>
            <w:r w:rsidRPr="002A31EC">
              <w:rPr>
                <w:color w:val="auto"/>
                <w:sz w:val="24"/>
                <w:szCs w:val="24"/>
              </w:rPr>
              <w:t>(евалуација, извештаји, чек листе, анализе, протоколи, ста-тистичка обра-да података)</w:t>
            </w:r>
          </w:p>
        </w:tc>
        <w:tc>
          <w:tcPr>
            <w:tcW w:w="2126" w:type="dxa"/>
          </w:tcPr>
          <w:p w14:paraId="49CE41B5" w14:textId="77777777" w:rsidR="00425EBA" w:rsidRPr="002A31EC" w:rsidRDefault="0031436C">
            <w:pPr>
              <w:tabs>
                <w:tab w:val="left" w:pos="567"/>
              </w:tabs>
              <w:ind w:left="23" w:hanging="23"/>
              <w:jc w:val="left"/>
              <w:rPr>
                <w:color w:val="auto"/>
                <w:sz w:val="24"/>
                <w:szCs w:val="24"/>
              </w:rPr>
            </w:pPr>
            <w:r w:rsidRPr="002A31EC">
              <w:rPr>
                <w:color w:val="auto"/>
                <w:sz w:val="24"/>
                <w:szCs w:val="24"/>
              </w:rPr>
              <w:t>наставници,педагог, психолог</w:t>
            </w:r>
          </w:p>
        </w:tc>
      </w:tr>
      <w:tr w:rsidR="002A31EC" w:rsidRPr="002A31EC" w14:paraId="66D1186D" w14:textId="77777777" w:rsidTr="00846870">
        <w:tc>
          <w:tcPr>
            <w:tcW w:w="4928" w:type="dxa"/>
          </w:tcPr>
          <w:p w14:paraId="2189E001"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rPr>
              <w:t xml:space="preserve">6.Анализирање реализације праћених часова редовне наставе у школама и других облика васпитно–образовног, односно образовно-ва-спитног рада којима је присуствовао и дава-ње предлога за њихово унапређење </w:t>
            </w:r>
          </w:p>
        </w:tc>
        <w:tc>
          <w:tcPr>
            <w:tcW w:w="1701" w:type="dxa"/>
          </w:tcPr>
          <w:p w14:paraId="416338DD" w14:textId="77777777" w:rsidR="00425EBA" w:rsidRPr="002A31EC" w:rsidRDefault="0031436C">
            <w:pPr>
              <w:ind w:firstLine="34"/>
              <w:jc w:val="left"/>
              <w:rPr>
                <w:color w:val="auto"/>
                <w:sz w:val="24"/>
                <w:szCs w:val="24"/>
              </w:rPr>
            </w:pPr>
            <w:r w:rsidRPr="002A31EC">
              <w:rPr>
                <w:color w:val="auto"/>
                <w:sz w:val="24"/>
                <w:szCs w:val="24"/>
              </w:rPr>
              <w:t>септембар – јун</w:t>
            </w:r>
          </w:p>
        </w:tc>
        <w:tc>
          <w:tcPr>
            <w:tcW w:w="1843" w:type="dxa"/>
          </w:tcPr>
          <w:p w14:paraId="16896076"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2F46511B" w14:textId="77777777" w:rsidR="00425EBA" w:rsidRPr="002A31EC" w:rsidRDefault="0031436C">
            <w:pPr>
              <w:ind w:firstLine="34"/>
              <w:jc w:val="left"/>
              <w:rPr>
                <w:color w:val="auto"/>
                <w:sz w:val="24"/>
                <w:szCs w:val="24"/>
              </w:rPr>
            </w:pPr>
            <w:r w:rsidRPr="002A31EC">
              <w:rPr>
                <w:color w:val="auto"/>
                <w:sz w:val="24"/>
                <w:szCs w:val="24"/>
              </w:rPr>
              <w:t>(евалуација, извештаји, чек листе,  анали-зе,протоколи, статистичка обрада података..)</w:t>
            </w:r>
          </w:p>
        </w:tc>
        <w:tc>
          <w:tcPr>
            <w:tcW w:w="2126" w:type="dxa"/>
          </w:tcPr>
          <w:p w14:paraId="37A2422A" w14:textId="77777777" w:rsidR="00425EBA" w:rsidRPr="002A31EC" w:rsidRDefault="0031436C">
            <w:pPr>
              <w:tabs>
                <w:tab w:val="left" w:pos="567"/>
              </w:tabs>
              <w:ind w:left="23" w:hanging="23"/>
              <w:jc w:val="left"/>
              <w:rPr>
                <w:color w:val="auto"/>
                <w:sz w:val="24"/>
                <w:szCs w:val="24"/>
              </w:rPr>
            </w:pPr>
            <w:r w:rsidRPr="002A31EC">
              <w:rPr>
                <w:color w:val="auto"/>
                <w:sz w:val="24"/>
                <w:szCs w:val="24"/>
              </w:rPr>
              <w:t>наставници, стручна већа, Педагошки колегијум</w:t>
            </w:r>
          </w:p>
        </w:tc>
      </w:tr>
      <w:tr w:rsidR="002A31EC" w:rsidRPr="002A31EC" w14:paraId="703CD879" w14:textId="77777777" w:rsidTr="00846870">
        <w:tc>
          <w:tcPr>
            <w:tcW w:w="4928" w:type="dxa"/>
          </w:tcPr>
          <w:p w14:paraId="7EA2FF43"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lang w:val="ru-RU"/>
              </w:rPr>
              <w:lastRenderedPageBreak/>
              <w:t xml:space="preserve">7.Праћење и унапређивање </w:t>
            </w:r>
            <w:r w:rsidRPr="002A31EC">
              <w:rPr>
                <w:color w:val="auto"/>
                <w:sz w:val="24"/>
                <w:szCs w:val="24"/>
              </w:rPr>
              <w:t xml:space="preserve">начина </w:t>
            </w:r>
            <w:r w:rsidRPr="002A31EC">
              <w:rPr>
                <w:color w:val="auto"/>
                <w:sz w:val="24"/>
                <w:szCs w:val="24"/>
                <w:lang w:val="ru-RU"/>
              </w:rPr>
              <w:t xml:space="preserve">вођења педагошке документације </w:t>
            </w:r>
            <w:r w:rsidRPr="002A31EC">
              <w:rPr>
                <w:color w:val="auto"/>
                <w:sz w:val="24"/>
                <w:szCs w:val="24"/>
              </w:rPr>
              <w:t>наставника</w:t>
            </w:r>
          </w:p>
        </w:tc>
        <w:tc>
          <w:tcPr>
            <w:tcW w:w="1701" w:type="dxa"/>
          </w:tcPr>
          <w:p w14:paraId="4E279C3C" w14:textId="77777777" w:rsidR="00425EBA" w:rsidRPr="002A31EC" w:rsidRDefault="0031436C">
            <w:pPr>
              <w:ind w:firstLine="34"/>
              <w:jc w:val="left"/>
              <w:rPr>
                <w:color w:val="auto"/>
                <w:sz w:val="24"/>
                <w:szCs w:val="24"/>
              </w:rPr>
            </w:pPr>
            <w:r w:rsidRPr="002A31EC">
              <w:rPr>
                <w:color w:val="auto"/>
                <w:sz w:val="24"/>
                <w:szCs w:val="24"/>
              </w:rPr>
              <w:t>септембар – јун</w:t>
            </w:r>
          </w:p>
        </w:tc>
        <w:tc>
          <w:tcPr>
            <w:tcW w:w="1843" w:type="dxa"/>
          </w:tcPr>
          <w:p w14:paraId="60A17D0A" w14:textId="77777777" w:rsidR="00425EBA" w:rsidRPr="002A31EC" w:rsidRDefault="0031436C">
            <w:pPr>
              <w:ind w:firstLine="34"/>
              <w:jc w:val="left"/>
              <w:rPr>
                <w:color w:val="auto"/>
                <w:sz w:val="24"/>
                <w:szCs w:val="24"/>
              </w:rPr>
            </w:pPr>
            <w:r w:rsidRPr="002A31EC">
              <w:rPr>
                <w:color w:val="auto"/>
                <w:sz w:val="24"/>
                <w:szCs w:val="24"/>
              </w:rPr>
              <w:t>континуирано</w:t>
            </w:r>
          </w:p>
        </w:tc>
        <w:tc>
          <w:tcPr>
            <w:tcW w:w="2126" w:type="dxa"/>
            <w:vAlign w:val="center"/>
          </w:tcPr>
          <w:p w14:paraId="2E46E145" w14:textId="77777777" w:rsidR="00425EBA" w:rsidRPr="002A31EC" w:rsidRDefault="0031436C">
            <w:pPr>
              <w:tabs>
                <w:tab w:val="left" w:pos="-90"/>
              </w:tabs>
              <w:ind w:left="23" w:hanging="23"/>
              <w:jc w:val="left"/>
              <w:rPr>
                <w:color w:val="auto"/>
                <w:sz w:val="24"/>
                <w:szCs w:val="24"/>
              </w:rPr>
            </w:pPr>
            <w:r w:rsidRPr="002A31EC">
              <w:rPr>
                <w:color w:val="auto"/>
                <w:sz w:val="24"/>
                <w:szCs w:val="24"/>
              </w:rPr>
              <w:t>наставници, управа школе</w:t>
            </w:r>
          </w:p>
        </w:tc>
      </w:tr>
      <w:tr w:rsidR="002A31EC" w:rsidRPr="002A31EC" w14:paraId="1B6C17BB" w14:textId="77777777" w:rsidTr="00846870">
        <w:tc>
          <w:tcPr>
            <w:tcW w:w="4928" w:type="dxa"/>
          </w:tcPr>
          <w:p w14:paraId="694993F0"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rPr>
              <w:t xml:space="preserve">8.Иницирање и пружање стручне помоћи на-ставницима у коришћењу различитих метода, техника и инструмената оцењивања ученика </w:t>
            </w:r>
          </w:p>
        </w:tc>
        <w:tc>
          <w:tcPr>
            <w:tcW w:w="1701" w:type="dxa"/>
          </w:tcPr>
          <w:p w14:paraId="46BD534D" w14:textId="77777777" w:rsidR="00425EBA" w:rsidRPr="002A31EC" w:rsidRDefault="0031436C">
            <w:pPr>
              <w:ind w:firstLine="34"/>
              <w:jc w:val="left"/>
              <w:rPr>
                <w:color w:val="auto"/>
                <w:sz w:val="24"/>
                <w:szCs w:val="24"/>
              </w:rPr>
            </w:pPr>
            <w:r w:rsidRPr="002A31EC">
              <w:rPr>
                <w:color w:val="auto"/>
                <w:sz w:val="24"/>
                <w:szCs w:val="24"/>
              </w:rPr>
              <w:t>септембар – јун</w:t>
            </w:r>
          </w:p>
        </w:tc>
        <w:tc>
          <w:tcPr>
            <w:tcW w:w="1843" w:type="dxa"/>
          </w:tcPr>
          <w:p w14:paraId="68318723"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4F1A4592"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коришћ. стр. литерат.</w:t>
            </w:r>
          </w:p>
        </w:tc>
        <w:tc>
          <w:tcPr>
            <w:tcW w:w="2126" w:type="dxa"/>
          </w:tcPr>
          <w:p w14:paraId="3DEBD58B" w14:textId="77777777" w:rsidR="00425EBA" w:rsidRPr="002A31EC" w:rsidRDefault="0031436C">
            <w:pPr>
              <w:tabs>
                <w:tab w:val="left" w:pos="-90"/>
              </w:tabs>
              <w:ind w:left="23" w:hanging="23"/>
              <w:jc w:val="left"/>
              <w:rPr>
                <w:color w:val="auto"/>
                <w:sz w:val="24"/>
                <w:szCs w:val="24"/>
              </w:rPr>
            </w:pPr>
            <w:r w:rsidRPr="002A31EC">
              <w:rPr>
                <w:color w:val="auto"/>
                <w:sz w:val="24"/>
                <w:szCs w:val="24"/>
              </w:rPr>
              <w:t>наставници, стручна већа и активи</w:t>
            </w:r>
          </w:p>
        </w:tc>
      </w:tr>
      <w:tr w:rsidR="002A31EC" w:rsidRPr="002A31EC" w14:paraId="0ADAAC26" w14:textId="77777777" w:rsidTr="00846870">
        <w:tc>
          <w:tcPr>
            <w:tcW w:w="4928" w:type="dxa"/>
          </w:tcPr>
          <w:p w14:paraId="1CD7196F"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rPr>
              <w:t xml:space="preserve">9.Пружање помоћи наставницима у осмишља-вању рада са ученицима којима је потребна додатна подршка </w:t>
            </w:r>
          </w:p>
        </w:tc>
        <w:tc>
          <w:tcPr>
            <w:tcW w:w="1701" w:type="dxa"/>
          </w:tcPr>
          <w:p w14:paraId="02F76928"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843" w:type="dxa"/>
          </w:tcPr>
          <w:p w14:paraId="6889CEFD" w14:textId="77777777" w:rsidR="00425EBA" w:rsidRPr="002A31EC" w:rsidRDefault="0031436C">
            <w:pPr>
              <w:ind w:firstLine="34"/>
              <w:jc w:val="left"/>
              <w:rPr>
                <w:color w:val="auto"/>
                <w:sz w:val="24"/>
                <w:szCs w:val="24"/>
              </w:rPr>
            </w:pPr>
            <w:r w:rsidRPr="002A31EC">
              <w:rPr>
                <w:color w:val="auto"/>
                <w:sz w:val="24"/>
                <w:szCs w:val="24"/>
              </w:rPr>
              <w:t>континуирано и по потреби (ра-зговор, анализа, презентације)</w:t>
            </w:r>
          </w:p>
        </w:tc>
        <w:tc>
          <w:tcPr>
            <w:tcW w:w="2126" w:type="dxa"/>
            <w:vAlign w:val="center"/>
          </w:tcPr>
          <w:p w14:paraId="09D6A73E" w14:textId="77777777" w:rsidR="00425EBA" w:rsidRPr="002A31EC" w:rsidRDefault="0031436C">
            <w:pPr>
              <w:tabs>
                <w:tab w:val="left" w:pos="-90"/>
              </w:tabs>
              <w:ind w:right="57" w:firstLine="0"/>
              <w:jc w:val="left"/>
              <w:rPr>
                <w:color w:val="auto"/>
                <w:sz w:val="24"/>
                <w:szCs w:val="24"/>
              </w:rPr>
            </w:pPr>
            <w:r w:rsidRPr="002A31EC">
              <w:rPr>
                <w:color w:val="auto"/>
                <w:sz w:val="24"/>
                <w:szCs w:val="24"/>
              </w:rPr>
              <w:t>наставници</w:t>
            </w:r>
          </w:p>
        </w:tc>
      </w:tr>
      <w:tr w:rsidR="002A31EC" w:rsidRPr="002A31EC" w14:paraId="4022BC3E" w14:textId="77777777" w:rsidTr="00846870">
        <w:tc>
          <w:tcPr>
            <w:tcW w:w="4928" w:type="dxa"/>
          </w:tcPr>
          <w:p w14:paraId="020AF13F" w14:textId="77777777" w:rsidR="00425EBA" w:rsidRPr="002A31EC" w:rsidRDefault="0031436C">
            <w:pPr>
              <w:pStyle w:val="Normal11"/>
              <w:tabs>
                <w:tab w:val="left" w:pos="0"/>
              </w:tabs>
              <w:spacing w:before="0" w:beforeAutospacing="0" w:after="0" w:afterAutospacing="0"/>
              <w:rPr>
                <w:lang w:val="sr-Cyrl-CS"/>
              </w:rPr>
            </w:pPr>
            <w:r w:rsidRPr="002A31EC">
              <w:rPr>
                <w:lang w:val="ru-RU"/>
              </w:rPr>
              <w:t>10.Оснаживање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1701" w:type="dxa"/>
          </w:tcPr>
          <w:p w14:paraId="78D59D47"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843" w:type="dxa"/>
          </w:tcPr>
          <w:p w14:paraId="35FFB11F" w14:textId="77777777" w:rsidR="00425EBA" w:rsidRPr="002A31EC" w:rsidRDefault="0031436C">
            <w:pPr>
              <w:ind w:firstLine="34"/>
              <w:jc w:val="left"/>
              <w:rPr>
                <w:color w:val="auto"/>
                <w:sz w:val="24"/>
                <w:szCs w:val="24"/>
              </w:rPr>
            </w:pPr>
            <w:r w:rsidRPr="002A31EC">
              <w:rPr>
                <w:color w:val="auto"/>
                <w:sz w:val="24"/>
                <w:szCs w:val="24"/>
              </w:rPr>
              <w:t>по потреби(ра</w:t>
            </w:r>
            <w:r w:rsidR="00E44EA5" w:rsidRPr="002A31EC">
              <w:rPr>
                <w:color w:val="auto"/>
                <w:sz w:val="24"/>
                <w:szCs w:val="24"/>
              </w:rPr>
              <w:t>-зго</w:t>
            </w:r>
            <w:r w:rsidRPr="002A31EC">
              <w:rPr>
                <w:color w:val="auto"/>
                <w:sz w:val="24"/>
                <w:szCs w:val="24"/>
              </w:rPr>
              <w:t>вор, анали</w:t>
            </w:r>
            <w:r w:rsidR="00E44EA5" w:rsidRPr="002A31EC">
              <w:rPr>
                <w:color w:val="auto"/>
                <w:sz w:val="24"/>
                <w:szCs w:val="24"/>
              </w:rPr>
              <w:t>-за, пре</w:t>
            </w:r>
            <w:r w:rsidRPr="002A31EC">
              <w:rPr>
                <w:color w:val="auto"/>
                <w:sz w:val="24"/>
                <w:szCs w:val="24"/>
              </w:rPr>
              <w:t>зентаци</w:t>
            </w:r>
            <w:r w:rsidR="00E44EA5" w:rsidRPr="002A31EC">
              <w:rPr>
                <w:color w:val="auto"/>
                <w:sz w:val="24"/>
                <w:szCs w:val="24"/>
              </w:rPr>
              <w:t>-је радио</w:t>
            </w:r>
            <w:r w:rsidRPr="002A31EC">
              <w:rPr>
                <w:color w:val="auto"/>
                <w:sz w:val="24"/>
                <w:szCs w:val="24"/>
              </w:rPr>
              <w:t>нице, коришћ.стр. литературе)</w:t>
            </w:r>
          </w:p>
        </w:tc>
        <w:tc>
          <w:tcPr>
            <w:tcW w:w="2126" w:type="dxa"/>
            <w:vAlign w:val="center"/>
          </w:tcPr>
          <w:p w14:paraId="2D3AB446" w14:textId="77777777" w:rsidR="00425EBA" w:rsidRPr="002A31EC" w:rsidRDefault="0031436C">
            <w:pPr>
              <w:tabs>
                <w:tab w:val="left" w:pos="-90"/>
                <w:tab w:val="left" w:pos="0"/>
              </w:tabs>
              <w:ind w:right="57" w:firstLine="0"/>
              <w:jc w:val="left"/>
              <w:rPr>
                <w:color w:val="auto"/>
                <w:sz w:val="24"/>
                <w:szCs w:val="24"/>
              </w:rPr>
            </w:pPr>
            <w:r w:rsidRPr="002A31EC">
              <w:rPr>
                <w:color w:val="auto"/>
                <w:sz w:val="24"/>
                <w:szCs w:val="24"/>
              </w:rPr>
              <w:t>наставници</w:t>
            </w:r>
          </w:p>
        </w:tc>
      </w:tr>
      <w:tr w:rsidR="002A31EC" w:rsidRPr="002A31EC" w14:paraId="3A21740E" w14:textId="77777777" w:rsidTr="00846870">
        <w:tc>
          <w:tcPr>
            <w:tcW w:w="4928" w:type="dxa"/>
          </w:tcPr>
          <w:p w14:paraId="0F9C760F" w14:textId="77777777" w:rsidR="00425EBA" w:rsidRPr="002A31EC" w:rsidRDefault="0031436C">
            <w:pPr>
              <w:pStyle w:val="Normal11"/>
              <w:tabs>
                <w:tab w:val="left" w:pos="0"/>
              </w:tabs>
              <w:spacing w:before="0" w:beforeAutospacing="0" w:after="0" w:afterAutospacing="0"/>
              <w:rPr>
                <w:lang w:val="sr-Cyrl-CS"/>
              </w:rPr>
            </w:pPr>
            <w:r w:rsidRPr="002A31EC">
              <w:rPr>
                <w:lang w:val="sr-Cyrl-CS"/>
              </w:rPr>
              <w:t>11.Оснаживање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комсија</w:t>
            </w:r>
          </w:p>
        </w:tc>
        <w:tc>
          <w:tcPr>
            <w:tcW w:w="1701" w:type="dxa"/>
          </w:tcPr>
          <w:p w14:paraId="0069E7A2"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843" w:type="dxa"/>
          </w:tcPr>
          <w:p w14:paraId="79E7DE95" w14:textId="77777777" w:rsidR="00425EBA" w:rsidRPr="002A31EC" w:rsidRDefault="0031436C">
            <w:pPr>
              <w:ind w:firstLine="34"/>
              <w:jc w:val="left"/>
              <w:rPr>
                <w:color w:val="auto"/>
                <w:sz w:val="24"/>
                <w:szCs w:val="24"/>
              </w:rPr>
            </w:pPr>
            <w:r w:rsidRPr="002A31EC">
              <w:rPr>
                <w:color w:val="auto"/>
                <w:sz w:val="24"/>
                <w:szCs w:val="24"/>
              </w:rPr>
              <w:t>по потреби (ра-зговор, анали</w:t>
            </w:r>
            <w:r w:rsidR="00E44EA5" w:rsidRPr="002A31EC">
              <w:rPr>
                <w:color w:val="auto"/>
                <w:sz w:val="24"/>
                <w:szCs w:val="24"/>
              </w:rPr>
              <w:t>-</w:t>
            </w:r>
            <w:r w:rsidRPr="002A31EC">
              <w:rPr>
                <w:color w:val="auto"/>
                <w:sz w:val="24"/>
                <w:szCs w:val="24"/>
              </w:rPr>
              <w:t>за, презентаци</w:t>
            </w:r>
            <w:r w:rsidR="00E44EA5" w:rsidRPr="002A31EC">
              <w:rPr>
                <w:color w:val="auto"/>
                <w:sz w:val="24"/>
                <w:szCs w:val="24"/>
              </w:rPr>
              <w:t>-</w:t>
            </w:r>
            <w:r w:rsidRPr="002A31EC">
              <w:rPr>
                <w:color w:val="auto"/>
                <w:sz w:val="24"/>
                <w:szCs w:val="24"/>
              </w:rPr>
              <w:t>је, радионице,коришћ.стр.литературе)</w:t>
            </w:r>
          </w:p>
        </w:tc>
        <w:tc>
          <w:tcPr>
            <w:tcW w:w="2126" w:type="dxa"/>
          </w:tcPr>
          <w:p w14:paraId="4F52E4D4" w14:textId="77777777" w:rsidR="00425EBA" w:rsidRPr="002A31EC" w:rsidRDefault="0031436C">
            <w:pPr>
              <w:tabs>
                <w:tab w:val="left" w:pos="-90"/>
                <w:tab w:val="left" w:pos="567"/>
              </w:tabs>
              <w:ind w:right="57" w:firstLine="0"/>
              <w:jc w:val="left"/>
              <w:rPr>
                <w:color w:val="auto"/>
                <w:sz w:val="24"/>
                <w:szCs w:val="24"/>
              </w:rPr>
            </w:pPr>
            <w:r w:rsidRPr="002A31EC">
              <w:rPr>
                <w:color w:val="auto"/>
                <w:sz w:val="24"/>
                <w:szCs w:val="24"/>
              </w:rPr>
              <w:t>наставници</w:t>
            </w:r>
          </w:p>
        </w:tc>
      </w:tr>
      <w:tr w:rsidR="002A31EC" w:rsidRPr="002A31EC" w14:paraId="677C321A" w14:textId="77777777" w:rsidTr="00846870">
        <w:tc>
          <w:tcPr>
            <w:tcW w:w="4928" w:type="dxa"/>
          </w:tcPr>
          <w:p w14:paraId="306E0B2A"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rPr>
              <w:t xml:space="preserve">12.Пружање помоћи наставницима у оствари-вању задатака професионалне оријентације и каријерног вођења и унапређивање тога рада </w:t>
            </w:r>
          </w:p>
        </w:tc>
        <w:tc>
          <w:tcPr>
            <w:tcW w:w="1701" w:type="dxa"/>
          </w:tcPr>
          <w:p w14:paraId="08AF0814"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843" w:type="dxa"/>
          </w:tcPr>
          <w:p w14:paraId="3DD5951F" w14:textId="77777777" w:rsidR="00425EBA" w:rsidRPr="002A31EC" w:rsidRDefault="0031436C">
            <w:pPr>
              <w:ind w:firstLine="34"/>
              <w:jc w:val="left"/>
              <w:rPr>
                <w:color w:val="auto"/>
                <w:sz w:val="24"/>
                <w:szCs w:val="24"/>
              </w:rPr>
            </w:pPr>
            <w:r w:rsidRPr="002A31EC">
              <w:rPr>
                <w:color w:val="auto"/>
                <w:sz w:val="24"/>
                <w:szCs w:val="24"/>
              </w:rPr>
              <w:t>по потреби (ра-зг</w:t>
            </w:r>
            <w:r w:rsidR="00E44EA5" w:rsidRPr="002A31EC">
              <w:rPr>
                <w:color w:val="auto"/>
                <w:sz w:val="24"/>
                <w:szCs w:val="24"/>
              </w:rPr>
              <w:t>овор,анализа,презентације, ради</w:t>
            </w:r>
            <w:r w:rsidRPr="002A31EC">
              <w:rPr>
                <w:color w:val="auto"/>
                <w:sz w:val="24"/>
                <w:szCs w:val="24"/>
              </w:rPr>
              <w:t>онице,коришћ.стр. литературе)</w:t>
            </w:r>
          </w:p>
        </w:tc>
        <w:tc>
          <w:tcPr>
            <w:tcW w:w="2126" w:type="dxa"/>
          </w:tcPr>
          <w:p w14:paraId="45C6A665" w14:textId="77777777" w:rsidR="00425EBA" w:rsidRPr="002A31EC" w:rsidRDefault="0031436C">
            <w:pPr>
              <w:tabs>
                <w:tab w:val="left" w:pos="-90"/>
              </w:tabs>
              <w:ind w:firstLine="0"/>
              <w:jc w:val="left"/>
              <w:rPr>
                <w:color w:val="auto"/>
                <w:sz w:val="24"/>
                <w:szCs w:val="24"/>
              </w:rPr>
            </w:pPr>
            <w:r w:rsidRPr="002A31EC">
              <w:rPr>
                <w:color w:val="auto"/>
                <w:sz w:val="24"/>
                <w:szCs w:val="24"/>
              </w:rPr>
              <w:t>учитељи, наставници,одељењске старешине</w:t>
            </w:r>
          </w:p>
          <w:p w14:paraId="70EA4C40" w14:textId="77777777" w:rsidR="00425EBA" w:rsidRPr="002A31EC" w:rsidRDefault="0031436C">
            <w:pPr>
              <w:tabs>
                <w:tab w:val="left" w:pos="-90"/>
              </w:tabs>
              <w:ind w:left="-90" w:firstLine="0"/>
              <w:jc w:val="left"/>
              <w:rPr>
                <w:color w:val="auto"/>
                <w:sz w:val="24"/>
                <w:szCs w:val="24"/>
              </w:rPr>
            </w:pPr>
            <w:r w:rsidRPr="002A31EC">
              <w:rPr>
                <w:color w:val="auto"/>
                <w:sz w:val="24"/>
                <w:szCs w:val="24"/>
              </w:rPr>
              <w:t>о</w:t>
            </w:r>
          </w:p>
        </w:tc>
      </w:tr>
      <w:tr w:rsidR="002A31EC" w:rsidRPr="002A31EC" w14:paraId="3D68EA99" w14:textId="77777777" w:rsidTr="00846870">
        <w:tc>
          <w:tcPr>
            <w:tcW w:w="4928" w:type="dxa"/>
          </w:tcPr>
          <w:p w14:paraId="229AFD38"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rPr>
              <w:t xml:space="preserve">13.Пружање помоћи наставницима у реализа-цији огледних и угледних часова, пројектне наставе и примера добре праксе, излагања на састанцима већа, актива, стручним скуповима и родитељским састанцима  </w:t>
            </w:r>
          </w:p>
        </w:tc>
        <w:tc>
          <w:tcPr>
            <w:tcW w:w="1701" w:type="dxa"/>
          </w:tcPr>
          <w:p w14:paraId="2EF104CB"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843" w:type="dxa"/>
          </w:tcPr>
          <w:p w14:paraId="6F51A31B" w14:textId="77777777" w:rsidR="00425EBA" w:rsidRPr="002A31EC" w:rsidRDefault="00E44EA5">
            <w:pPr>
              <w:ind w:firstLine="34"/>
              <w:jc w:val="left"/>
              <w:rPr>
                <w:color w:val="auto"/>
                <w:sz w:val="24"/>
                <w:szCs w:val="24"/>
              </w:rPr>
            </w:pPr>
            <w:r w:rsidRPr="002A31EC">
              <w:rPr>
                <w:color w:val="auto"/>
                <w:sz w:val="24"/>
                <w:szCs w:val="24"/>
              </w:rPr>
              <w:t>Континуирано (ева</w:t>
            </w:r>
            <w:r w:rsidR="0031436C" w:rsidRPr="002A31EC">
              <w:rPr>
                <w:color w:val="auto"/>
                <w:sz w:val="24"/>
                <w:szCs w:val="24"/>
              </w:rPr>
              <w:t>луација, извештаји, чек листе, анализе, протоколи, ста</w:t>
            </w:r>
            <w:r w:rsidRPr="002A31EC">
              <w:rPr>
                <w:color w:val="auto"/>
                <w:sz w:val="24"/>
                <w:szCs w:val="24"/>
              </w:rPr>
              <w:t>-ти</w:t>
            </w:r>
            <w:r w:rsidR="0031436C" w:rsidRPr="002A31EC">
              <w:rPr>
                <w:color w:val="auto"/>
                <w:sz w:val="24"/>
                <w:szCs w:val="24"/>
              </w:rPr>
              <w:t>стичка обра</w:t>
            </w:r>
            <w:r w:rsidRPr="002A31EC">
              <w:rPr>
                <w:color w:val="auto"/>
                <w:sz w:val="24"/>
                <w:szCs w:val="24"/>
              </w:rPr>
              <w:t>-да по</w:t>
            </w:r>
            <w:r w:rsidR="0031436C" w:rsidRPr="002A31EC">
              <w:rPr>
                <w:color w:val="auto"/>
                <w:sz w:val="24"/>
                <w:szCs w:val="24"/>
              </w:rPr>
              <w:t>датака..)</w:t>
            </w:r>
          </w:p>
        </w:tc>
        <w:tc>
          <w:tcPr>
            <w:tcW w:w="2126" w:type="dxa"/>
          </w:tcPr>
          <w:p w14:paraId="29EB27F7" w14:textId="77777777" w:rsidR="00425EBA" w:rsidRPr="002A31EC" w:rsidRDefault="0031436C">
            <w:pPr>
              <w:tabs>
                <w:tab w:val="left" w:pos="-90"/>
                <w:tab w:val="left" w:pos="567"/>
              </w:tabs>
              <w:ind w:right="57" w:firstLine="0"/>
              <w:jc w:val="left"/>
              <w:rPr>
                <w:color w:val="auto"/>
                <w:sz w:val="24"/>
                <w:szCs w:val="24"/>
              </w:rPr>
            </w:pPr>
            <w:r w:rsidRPr="002A31EC">
              <w:rPr>
                <w:color w:val="auto"/>
                <w:sz w:val="24"/>
                <w:szCs w:val="24"/>
              </w:rPr>
              <w:t>наставници, стручна већа</w:t>
            </w:r>
          </w:p>
        </w:tc>
      </w:tr>
      <w:tr w:rsidR="002A31EC" w:rsidRPr="002A31EC" w14:paraId="00C590ED" w14:textId="77777777" w:rsidTr="00846870">
        <w:tc>
          <w:tcPr>
            <w:tcW w:w="4928" w:type="dxa"/>
          </w:tcPr>
          <w:p w14:paraId="7CFCCE70"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rPr>
              <w:t>14.Пружање помоћи наставницима у изради планова и реализације допунског,додатног ра-да,практичне наставе и амбијенталне наставе, плана рада одељењског старешине и секција</w:t>
            </w:r>
          </w:p>
        </w:tc>
        <w:tc>
          <w:tcPr>
            <w:tcW w:w="1701" w:type="dxa"/>
          </w:tcPr>
          <w:p w14:paraId="09889D3F" w14:textId="77777777" w:rsidR="00425EBA" w:rsidRPr="002A31EC" w:rsidRDefault="0031436C">
            <w:pPr>
              <w:ind w:firstLine="0"/>
              <w:jc w:val="left"/>
              <w:rPr>
                <w:color w:val="auto"/>
                <w:sz w:val="24"/>
                <w:szCs w:val="24"/>
              </w:rPr>
            </w:pPr>
            <w:r w:rsidRPr="002A31EC">
              <w:rPr>
                <w:color w:val="auto"/>
                <w:sz w:val="24"/>
                <w:szCs w:val="24"/>
              </w:rPr>
              <w:t>јун, август</w:t>
            </w:r>
          </w:p>
        </w:tc>
        <w:tc>
          <w:tcPr>
            <w:tcW w:w="1843" w:type="dxa"/>
          </w:tcPr>
          <w:p w14:paraId="5905256B" w14:textId="77777777" w:rsidR="00425EBA" w:rsidRPr="002A31EC" w:rsidRDefault="00E44EA5">
            <w:pPr>
              <w:ind w:firstLine="34"/>
              <w:jc w:val="left"/>
              <w:rPr>
                <w:color w:val="auto"/>
                <w:sz w:val="24"/>
                <w:szCs w:val="24"/>
              </w:rPr>
            </w:pPr>
            <w:r w:rsidRPr="002A31EC">
              <w:rPr>
                <w:color w:val="auto"/>
                <w:sz w:val="24"/>
                <w:szCs w:val="24"/>
              </w:rPr>
              <w:t>(евалуација, изве</w:t>
            </w:r>
            <w:r w:rsidR="0031436C" w:rsidRPr="002A31EC">
              <w:rPr>
                <w:color w:val="auto"/>
                <w:sz w:val="24"/>
                <w:szCs w:val="24"/>
              </w:rPr>
              <w:t>штаји, чек листе, анализе,протоколи, ста</w:t>
            </w:r>
            <w:r w:rsidRPr="002A31EC">
              <w:rPr>
                <w:color w:val="auto"/>
                <w:sz w:val="24"/>
                <w:szCs w:val="24"/>
              </w:rPr>
              <w:t>-</w:t>
            </w:r>
            <w:r w:rsidR="0031436C" w:rsidRPr="002A31EC">
              <w:rPr>
                <w:color w:val="auto"/>
                <w:sz w:val="24"/>
                <w:szCs w:val="24"/>
              </w:rPr>
              <w:t>тистичка обрада подата</w:t>
            </w:r>
            <w:r w:rsidRPr="002A31EC">
              <w:rPr>
                <w:color w:val="auto"/>
                <w:sz w:val="24"/>
                <w:szCs w:val="24"/>
              </w:rPr>
              <w:t>-</w:t>
            </w:r>
            <w:r w:rsidR="0031436C" w:rsidRPr="002A31EC">
              <w:rPr>
                <w:color w:val="auto"/>
                <w:sz w:val="24"/>
                <w:szCs w:val="24"/>
              </w:rPr>
              <w:t>ка..)</w:t>
            </w:r>
          </w:p>
        </w:tc>
        <w:tc>
          <w:tcPr>
            <w:tcW w:w="2126" w:type="dxa"/>
          </w:tcPr>
          <w:p w14:paraId="3579682B" w14:textId="77777777" w:rsidR="00425EBA" w:rsidRPr="002A31EC" w:rsidRDefault="0031436C">
            <w:pPr>
              <w:tabs>
                <w:tab w:val="left" w:pos="-90"/>
                <w:tab w:val="left" w:pos="567"/>
              </w:tabs>
              <w:ind w:right="57" w:firstLine="0"/>
              <w:jc w:val="left"/>
              <w:rPr>
                <w:color w:val="auto"/>
                <w:sz w:val="24"/>
                <w:szCs w:val="24"/>
              </w:rPr>
            </w:pPr>
            <w:r w:rsidRPr="002A31EC">
              <w:rPr>
                <w:color w:val="auto"/>
                <w:sz w:val="24"/>
                <w:szCs w:val="24"/>
              </w:rPr>
              <w:t>наставници,</w:t>
            </w:r>
          </w:p>
          <w:p w14:paraId="0D9DFB7D" w14:textId="77777777" w:rsidR="00425EBA" w:rsidRPr="002A31EC" w:rsidRDefault="0031436C">
            <w:pPr>
              <w:tabs>
                <w:tab w:val="left" w:pos="-90"/>
                <w:tab w:val="left" w:pos="567"/>
              </w:tabs>
              <w:ind w:right="57" w:firstLine="0"/>
              <w:jc w:val="left"/>
              <w:rPr>
                <w:color w:val="auto"/>
                <w:sz w:val="24"/>
                <w:szCs w:val="24"/>
              </w:rPr>
            </w:pPr>
            <w:r w:rsidRPr="002A31EC">
              <w:rPr>
                <w:color w:val="auto"/>
                <w:sz w:val="24"/>
                <w:szCs w:val="24"/>
              </w:rPr>
              <w:t>ОС</w:t>
            </w:r>
          </w:p>
        </w:tc>
      </w:tr>
    </w:tbl>
    <w:tbl>
      <w:tblPr>
        <w:tblpPr w:leftFromText="180" w:rightFromText="180" w:vertAnchor="text" w:horzAnchor="page" w:tblpX="904" w:tblpY="-13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4A0" w:firstRow="1" w:lastRow="0" w:firstColumn="1" w:lastColumn="0" w:noHBand="0" w:noVBand="1"/>
      </w:tblPr>
      <w:tblGrid>
        <w:gridCol w:w="4928"/>
        <w:gridCol w:w="1559"/>
        <w:gridCol w:w="1985"/>
        <w:gridCol w:w="2126"/>
      </w:tblGrid>
      <w:tr w:rsidR="002A31EC" w:rsidRPr="002A31EC" w14:paraId="6EE809C9" w14:textId="77777777" w:rsidTr="00846870">
        <w:tc>
          <w:tcPr>
            <w:tcW w:w="4928" w:type="dxa"/>
          </w:tcPr>
          <w:p w14:paraId="36559583"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rPr>
              <w:lastRenderedPageBreak/>
              <w:t>15.Упознавање одељењских старешина и оде-љењских већа са релевантним карактеристи-кама нових ученика</w:t>
            </w:r>
          </w:p>
        </w:tc>
        <w:tc>
          <w:tcPr>
            <w:tcW w:w="1559" w:type="dxa"/>
          </w:tcPr>
          <w:p w14:paraId="0C558C06" w14:textId="77777777" w:rsidR="00425EBA" w:rsidRPr="002A31EC" w:rsidRDefault="0031436C">
            <w:pPr>
              <w:ind w:firstLine="0"/>
              <w:jc w:val="left"/>
              <w:rPr>
                <w:color w:val="auto"/>
                <w:sz w:val="24"/>
                <w:szCs w:val="24"/>
              </w:rPr>
            </w:pPr>
            <w:r w:rsidRPr="002A31EC">
              <w:rPr>
                <w:color w:val="auto"/>
                <w:sz w:val="24"/>
                <w:szCs w:val="24"/>
              </w:rPr>
              <w:t xml:space="preserve">септембар – </w:t>
            </w:r>
          </w:p>
          <w:p w14:paraId="48E9816B" w14:textId="77777777" w:rsidR="00425EBA" w:rsidRPr="002A31EC" w:rsidRDefault="00425EBA">
            <w:pPr>
              <w:ind w:firstLine="0"/>
              <w:jc w:val="left"/>
              <w:rPr>
                <w:color w:val="auto"/>
                <w:sz w:val="24"/>
                <w:szCs w:val="24"/>
              </w:rPr>
            </w:pPr>
          </w:p>
          <w:p w14:paraId="4116CB66" w14:textId="77777777" w:rsidR="00425EBA" w:rsidRPr="002A31EC" w:rsidRDefault="0031436C">
            <w:pPr>
              <w:ind w:firstLine="0"/>
              <w:jc w:val="left"/>
              <w:rPr>
                <w:color w:val="auto"/>
                <w:sz w:val="24"/>
                <w:szCs w:val="24"/>
              </w:rPr>
            </w:pPr>
            <w:r w:rsidRPr="002A31EC">
              <w:rPr>
                <w:color w:val="auto"/>
                <w:sz w:val="24"/>
                <w:szCs w:val="24"/>
              </w:rPr>
              <w:t>јун</w:t>
            </w:r>
          </w:p>
        </w:tc>
        <w:tc>
          <w:tcPr>
            <w:tcW w:w="1985" w:type="dxa"/>
          </w:tcPr>
          <w:p w14:paraId="2285E69E" w14:textId="77777777" w:rsidR="00425EBA" w:rsidRPr="002A31EC" w:rsidRDefault="0031436C">
            <w:pPr>
              <w:ind w:firstLine="34"/>
              <w:jc w:val="left"/>
              <w:rPr>
                <w:color w:val="auto"/>
                <w:sz w:val="24"/>
                <w:szCs w:val="24"/>
              </w:rPr>
            </w:pPr>
            <w:r w:rsidRPr="002A31EC">
              <w:rPr>
                <w:color w:val="auto"/>
                <w:sz w:val="24"/>
                <w:szCs w:val="24"/>
              </w:rPr>
              <w:t>по потреби(ева-луација, извешта-ји, чек листе, анализе, прото-коли,статистичка обрада података..)</w:t>
            </w:r>
          </w:p>
        </w:tc>
        <w:tc>
          <w:tcPr>
            <w:tcW w:w="2126" w:type="dxa"/>
          </w:tcPr>
          <w:p w14:paraId="05ECF7B8" w14:textId="77777777" w:rsidR="00425EBA" w:rsidRPr="002A31EC" w:rsidRDefault="0031436C">
            <w:pPr>
              <w:tabs>
                <w:tab w:val="left" w:pos="-90"/>
                <w:tab w:val="left" w:pos="567"/>
              </w:tabs>
              <w:ind w:right="57" w:firstLine="0"/>
              <w:jc w:val="left"/>
              <w:rPr>
                <w:color w:val="auto"/>
                <w:sz w:val="24"/>
                <w:szCs w:val="24"/>
              </w:rPr>
            </w:pPr>
            <w:r w:rsidRPr="002A31EC">
              <w:rPr>
                <w:color w:val="auto"/>
                <w:sz w:val="24"/>
                <w:szCs w:val="24"/>
              </w:rPr>
              <w:t>наставници</w:t>
            </w:r>
          </w:p>
        </w:tc>
      </w:tr>
      <w:tr w:rsidR="002A31EC" w:rsidRPr="002A31EC" w14:paraId="1B4EFE4B" w14:textId="77777777" w:rsidTr="00846870">
        <w:tc>
          <w:tcPr>
            <w:tcW w:w="4928" w:type="dxa"/>
          </w:tcPr>
          <w:p w14:paraId="56CC49D9"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lang w:val="ru-RU"/>
              </w:rPr>
              <w:t>16.Пружање помоћи одељењским старешина-ма у р</w:t>
            </w:r>
            <w:r w:rsidRPr="002A31EC">
              <w:rPr>
                <w:color w:val="auto"/>
                <w:sz w:val="24"/>
                <w:szCs w:val="24"/>
              </w:rPr>
              <w:t xml:space="preserve">еализацији </w:t>
            </w:r>
            <w:r w:rsidRPr="002A31EC">
              <w:rPr>
                <w:color w:val="auto"/>
                <w:sz w:val="24"/>
                <w:szCs w:val="24"/>
                <w:lang w:val="ru-RU"/>
              </w:rPr>
              <w:t>поје</w:t>
            </w:r>
            <w:r w:rsidRPr="002A31EC">
              <w:rPr>
                <w:color w:val="auto"/>
                <w:sz w:val="24"/>
                <w:szCs w:val="24"/>
              </w:rPr>
              <w:t>д</w:t>
            </w:r>
            <w:r w:rsidRPr="002A31EC">
              <w:rPr>
                <w:color w:val="auto"/>
                <w:sz w:val="24"/>
                <w:szCs w:val="24"/>
                <w:lang w:val="ru-RU"/>
              </w:rPr>
              <w:t>иних садржаја часа оде-љењске заједнице</w:t>
            </w:r>
          </w:p>
        </w:tc>
        <w:tc>
          <w:tcPr>
            <w:tcW w:w="1559" w:type="dxa"/>
          </w:tcPr>
          <w:p w14:paraId="7639DDF9"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250598FD" w14:textId="77777777" w:rsidR="00425EBA" w:rsidRPr="002A31EC" w:rsidRDefault="0031436C">
            <w:pPr>
              <w:ind w:firstLine="34"/>
              <w:jc w:val="left"/>
              <w:rPr>
                <w:color w:val="auto"/>
                <w:sz w:val="24"/>
                <w:szCs w:val="24"/>
              </w:rPr>
            </w:pPr>
            <w:r w:rsidRPr="002A31EC">
              <w:rPr>
                <w:color w:val="auto"/>
                <w:sz w:val="24"/>
                <w:szCs w:val="24"/>
              </w:rPr>
              <w:t>по потреби(ева</w:t>
            </w:r>
            <w:r w:rsidR="00E44EA5" w:rsidRPr="002A31EC">
              <w:rPr>
                <w:color w:val="auto"/>
                <w:sz w:val="24"/>
                <w:szCs w:val="24"/>
              </w:rPr>
              <w:t>-луа</w:t>
            </w:r>
            <w:r w:rsidRPr="002A31EC">
              <w:rPr>
                <w:color w:val="auto"/>
                <w:sz w:val="24"/>
                <w:szCs w:val="24"/>
              </w:rPr>
              <w:t>ција, изве</w:t>
            </w:r>
            <w:r w:rsidR="00E44EA5" w:rsidRPr="002A31EC">
              <w:rPr>
                <w:color w:val="auto"/>
                <w:sz w:val="24"/>
                <w:szCs w:val="24"/>
              </w:rPr>
              <w:t>-</w:t>
            </w:r>
            <w:r w:rsidRPr="002A31EC">
              <w:rPr>
                <w:color w:val="auto"/>
                <w:sz w:val="24"/>
                <w:szCs w:val="24"/>
              </w:rPr>
              <w:t>штаји, чек листе, анализе, протоко</w:t>
            </w:r>
            <w:r w:rsidR="00E44EA5" w:rsidRPr="002A31EC">
              <w:rPr>
                <w:color w:val="auto"/>
                <w:sz w:val="24"/>
                <w:szCs w:val="24"/>
              </w:rPr>
              <w:t>-ли, стати</w:t>
            </w:r>
            <w:r w:rsidRPr="002A31EC">
              <w:rPr>
                <w:color w:val="auto"/>
                <w:sz w:val="24"/>
                <w:szCs w:val="24"/>
              </w:rPr>
              <w:t>стичка обрада података..)</w:t>
            </w:r>
          </w:p>
        </w:tc>
        <w:tc>
          <w:tcPr>
            <w:tcW w:w="2126" w:type="dxa"/>
          </w:tcPr>
          <w:p w14:paraId="62CADB61" w14:textId="77777777" w:rsidR="00425EBA" w:rsidRPr="002A31EC" w:rsidRDefault="0031436C">
            <w:pPr>
              <w:tabs>
                <w:tab w:val="left" w:pos="-90"/>
                <w:tab w:val="left" w:pos="567"/>
              </w:tabs>
              <w:ind w:right="57" w:firstLine="0"/>
              <w:jc w:val="left"/>
              <w:rPr>
                <w:color w:val="auto"/>
                <w:sz w:val="24"/>
                <w:szCs w:val="24"/>
              </w:rPr>
            </w:pPr>
            <w:r w:rsidRPr="002A31EC">
              <w:rPr>
                <w:color w:val="auto"/>
                <w:sz w:val="24"/>
                <w:szCs w:val="24"/>
              </w:rPr>
              <w:t>наставници</w:t>
            </w:r>
          </w:p>
        </w:tc>
      </w:tr>
      <w:tr w:rsidR="002A31EC" w:rsidRPr="002A31EC" w14:paraId="0DD34561" w14:textId="77777777" w:rsidTr="00846870">
        <w:tc>
          <w:tcPr>
            <w:tcW w:w="4928" w:type="dxa"/>
          </w:tcPr>
          <w:p w14:paraId="407E45DC" w14:textId="77777777" w:rsidR="00425EBA" w:rsidRPr="002A31EC" w:rsidRDefault="0031436C">
            <w:pPr>
              <w:tabs>
                <w:tab w:val="left" w:pos="0"/>
              </w:tabs>
              <w:ind w:firstLine="0"/>
              <w:jc w:val="left"/>
              <w:rPr>
                <w:bCs w:val="0"/>
                <w:color w:val="auto"/>
                <w:sz w:val="24"/>
                <w:szCs w:val="24"/>
                <w:lang w:val="ru-RU"/>
              </w:rPr>
            </w:pPr>
            <w:r w:rsidRPr="002A31EC">
              <w:rPr>
                <w:color w:val="auto"/>
                <w:sz w:val="24"/>
                <w:szCs w:val="24"/>
                <w:lang w:val="ru-RU"/>
              </w:rPr>
              <w:t>17.Пружање помоћи н</w:t>
            </w:r>
            <w:r w:rsidRPr="002A31EC">
              <w:rPr>
                <w:color w:val="auto"/>
                <w:sz w:val="24"/>
                <w:szCs w:val="24"/>
              </w:rPr>
              <w:t>аставницима</w:t>
            </w:r>
            <w:r w:rsidRPr="002A31EC">
              <w:rPr>
                <w:color w:val="auto"/>
                <w:sz w:val="24"/>
                <w:szCs w:val="24"/>
                <w:lang w:val="ru-RU"/>
              </w:rPr>
              <w:t xml:space="preserve">  у оствари-вању свих форми сарадње са породицом</w:t>
            </w:r>
          </w:p>
        </w:tc>
        <w:tc>
          <w:tcPr>
            <w:tcW w:w="1559" w:type="dxa"/>
          </w:tcPr>
          <w:p w14:paraId="474ACEC1"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1BEAA70B"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14171E2D" w14:textId="77777777" w:rsidR="00425EBA" w:rsidRPr="002A31EC" w:rsidRDefault="0031436C">
            <w:pPr>
              <w:ind w:firstLine="34"/>
              <w:jc w:val="left"/>
              <w:rPr>
                <w:color w:val="auto"/>
                <w:sz w:val="24"/>
                <w:szCs w:val="24"/>
              </w:rPr>
            </w:pPr>
            <w:r w:rsidRPr="002A31EC">
              <w:rPr>
                <w:color w:val="auto"/>
                <w:sz w:val="24"/>
                <w:szCs w:val="24"/>
              </w:rPr>
              <w:t>(евалуација, изве-штаји, чек листе, анализе,протоколи, статистичка обрада података..)</w:t>
            </w:r>
          </w:p>
        </w:tc>
        <w:tc>
          <w:tcPr>
            <w:tcW w:w="2126" w:type="dxa"/>
          </w:tcPr>
          <w:p w14:paraId="55ED5B45" w14:textId="77777777" w:rsidR="00425EBA" w:rsidRPr="002A31EC" w:rsidRDefault="0031436C">
            <w:pPr>
              <w:tabs>
                <w:tab w:val="left" w:pos="-90"/>
                <w:tab w:val="left" w:pos="567"/>
              </w:tabs>
              <w:ind w:right="57" w:firstLine="0"/>
              <w:jc w:val="left"/>
              <w:rPr>
                <w:color w:val="auto"/>
                <w:sz w:val="24"/>
                <w:szCs w:val="24"/>
              </w:rPr>
            </w:pPr>
            <w:r w:rsidRPr="002A31EC">
              <w:rPr>
                <w:color w:val="auto"/>
                <w:sz w:val="24"/>
                <w:szCs w:val="24"/>
              </w:rPr>
              <w:t>наставници</w:t>
            </w:r>
          </w:p>
        </w:tc>
      </w:tr>
      <w:tr w:rsidR="002A31EC" w:rsidRPr="002A31EC" w14:paraId="5C6C31A8" w14:textId="77777777" w:rsidTr="00846870">
        <w:tc>
          <w:tcPr>
            <w:tcW w:w="4928" w:type="dxa"/>
          </w:tcPr>
          <w:p w14:paraId="7D194F82" w14:textId="77777777" w:rsidR="00425EBA" w:rsidRPr="002A31EC" w:rsidRDefault="0031436C">
            <w:pPr>
              <w:tabs>
                <w:tab w:val="left" w:pos="0"/>
              </w:tabs>
              <w:ind w:firstLine="0"/>
              <w:jc w:val="left"/>
              <w:rPr>
                <w:bCs w:val="0"/>
                <w:color w:val="auto"/>
                <w:sz w:val="24"/>
                <w:szCs w:val="24"/>
              </w:rPr>
            </w:pPr>
            <w:r w:rsidRPr="002A31EC">
              <w:rPr>
                <w:color w:val="auto"/>
                <w:sz w:val="24"/>
                <w:szCs w:val="24"/>
              </w:rPr>
              <w:t>18.Пружање помоћи приправницима у проце-су увођења у посао, као и у припреми полага-ња испита за лиценцу</w:t>
            </w:r>
          </w:p>
        </w:tc>
        <w:tc>
          <w:tcPr>
            <w:tcW w:w="1559" w:type="dxa"/>
          </w:tcPr>
          <w:p w14:paraId="4F0C340C"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22359A16" w14:textId="77777777" w:rsidR="00425EBA" w:rsidRPr="002A31EC" w:rsidRDefault="0031436C">
            <w:pPr>
              <w:ind w:firstLine="34"/>
              <w:jc w:val="left"/>
              <w:rPr>
                <w:color w:val="auto"/>
                <w:sz w:val="24"/>
                <w:szCs w:val="24"/>
              </w:rPr>
            </w:pPr>
            <w:r w:rsidRPr="002A31EC">
              <w:rPr>
                <w:color w:val="auto"/>
                <w:sz w:val="24"/>
                <w:szCs w:val="24"/>
              </w:rPr>
              <w:t>по потреби</w:t>
            </w:r>
          </w:p>
          <w:p w14:paraId="7D64FCC7" w14:textId="77777777" w:rsidR="00425EBA" w:rsidRPr="002A31EC" w:rsidRDefault="0031436C">
            <w:pPr>
              <w:ind w:firstLine="34"/>
              <w:jc w:val="left"/>
              <w:rPr>
                <w:color w:val="auto"/>
                <w:sz w:val="24"/>
                <w:szCs w:val="24"/>
              </w:rPr>
            </w:pPr>
            <w:r w:rsidRPr="002A31EC">
              <w:rPr>
                <w:color w:val="auto"/>
                <w:sz w:val="24"/>
                <w:szCs w:val="24"/>
              </w:rPr>
              <w:t>(евалуација, изве-штаји, чек листе, анализе,протоколи, статистичка обрада података..)</w:t>
            </w:r>
          </w:p>
        </w:tc>
        <w:tc>
          <w:tcPr>
            <w:tcW w:w="2126" w:type="dxa"/>
          </w:tcPr>
          <w:p w14:paraId="264266BD" w14:textId="77777777" w:rsidR="00425EBA" w:rsidRPr="002A31EC" w:rsidRDefault="0031436C">
            <w:pPr>
              <w:tabs>
                <w:tab w:val="left" w:pos="-90"/>
                <w:tab w:val="left" w:pos="567"/>
              </w:tabs>
              <w:ind w:right="57" w:firstLine="0"/>
              <w:jc w:val="left"/>
              <w:rPr>
                <w:color w:val="auto"/>
                <w:sz w:val="24"/>
                <w:szCs w:val="24"/>
              </w:rPr>
            </w:pPr>
            <w:r w:rsidRPr="002A31EC">
              <w:rPr>
                <w:color w:val="auto"/>
                <w:sz w:val="24"/>
                <w:szCs w:val="24"/>
              </w:rPr>
              <w:t>наставници</w:t>
            </w:r>
          </w:p>
        </w:tc>
      </w:tr>
      <w:tr w:rsidR="002A31EC" w:rsidRPr="002A31EC" w14:paraId="4C61468B" w14:textId="77777777" w:rsidTr="00846870">
        <w:tc>
          <w:tcPr>
            <w:tcW w:w="4928" w:type="dxa"/>
          </w:tcPr>
          <w:p w14:paraId="3DB9E16F" w14:textId="77777777" w:rsidR="00425EBA" w:rsidRPr="002A31EC" w:rsidRDefault="0031436C">
            <w:pPr>
              <w:tabs>
                <w:tab w:val="left" w:pos="0"/>
              </w:tabs>
              <w:ind w:firstLine="0"/>
              <w:jc w:val="left"/>
              <w:rPr>
                <w:color w:val="auto"/>
                <w:sz w:val="24"/>
                <w:szCs w:val="24"/>
              </w:rPr>
            </w:pPr>
            <w:r w:rsidRPr="002A31EC">
              <w:rPr>
                <w:color w:val="auto"/>
                <w:sz w:val="24"/>
                <w:szCs w:val="24"/>
              </w:rPr>
              <w:t>19.Учешће у реализацији  процеса СУ запо-слених у усатнови и ван установе</w:t>
            </w:r>
          </w:p>
        </w:tc>
        <w:tc>
          <w:tcPr>
            <w:tcW w:w="1559" w:type="dxa"/>
          </w:tcPr>
          <w:p w14:paraId="1F0A2C47" w14:textId="77777777" w:rsidR="00425EBA" w:rsidRPr="002A31EC" w:rsidRDefault="0031436C">
            <w:pPr>
              <w:ind w:firstLine="0"/>
              <w:jc w:val="left"/>
              <w:rPr>
                <w:color w:val="auto"/>
                <w:sz w:val="24"/>
                <w:szCs w:val="24"/>
              </w:rPr>
            </w:pPr>
            <w:r w:rsidRPr="002A31EC">
              <w:rPr>
                <w:color w:val="auto"/>
                <w:sz w:val="24"/>
                <w:szCs w:val="24"/>
              </w:rPr>
              <w:t>током школске године</w:t>
            </w:r>
          </w:p>
        </w:tc>
        <w:tc>
          <w:tcPr>
            <w:tcW w:w="1985" w:type="dxa"/>
          </w:tcPr>
          <w:p w14:paraId="6451682C" w14:textId="77777777" w:rsidR="00425EBA" w:rsidRPr="002A31EC" w:rsidRDefault="0031436C">
            <w:pPr>
              <w:ind w:firstLine="34"/>
              <w:jc w:val="left"/>
              <w:rPr>
                <w:color w:val="auto"/>
                <w:sz w:val="24"/>
                <w:szCs w:val="24"/>
              </w:rPr>
            </w:pPr>
            <w:r w:rsidRPr="002A31EC">
              <w:rPr>
                <w:color w:val="auto"/>
                <w:sz w:val="24"/>
                <w:szCs w:val="24"/>
              </w:rPr>
              <w:t>континуирано</w:t>
            </w:r>
          </w:p>
        </w:tc>
        <w:tc>
          <w:tcPr>
            <w:tcW w:w="2126" w:type="dxa"/>
          </w:tcPr>
          <w:p w14:paraId="22164BA9" w14:textId="77777777" w:rsidR="00425EBA" w:rsidRPr="002A31EC" w:rsidRDefault="0031436C">
            <w:pPr>
              <w:tabs>
                <w:tab w:val="left" w:pos="-90"/>
                <w:tab w:val="left" w:pos="567"/>
              </w:tabs>
              <w:ind w:right="57" w:firstLine="0"/>
              <w:jc w:val="left"/>
              <w:rPr>
                <w:color w:val="auto"/>
                <w:sz w:val="24"/>
                <w:szCs w:val="24"/>
              </w:rPr>
            </w:pPr>
            <w:r w:rsidRPr="002A31EC">
              <w:rPr>
                <w:color w:val="auto"/>
                <w:sz w:val="24"/>
                <w:szCs w:val="24"/>
              </w:rPr>
              <w:t>Тим   за СУ и професионални развој запосле-них</w:t>
            </w:r>
          </w:p>
        </w:tc>
      </w:tr>
      <w:tr w:rsidR="002A31EC" w:rsidRPr="002A31EC" w14:paraId="7BA4C4FA" w14:textId="77777777" w:rsidTr="00846870">
        <w:tc>
          <w:tcPr>
            <w:tcW w:w="10598" w:type="dxa"/>
            <w:gridSpan w:val="4"/>
            <w:vAlign w:val="center"/>
          </w:tcPr>
          <w:p w14:paraId="4ADC2C85" w14:textId="77777777" w:rsidR="00425EBA" w:rsidRPr="002A31EC" w:rsidRDefault="0031436C">
            <w:pPr>
              <w:tabs>
                <w:tab w:val="left" w:pos="-90"/>
                <w:tab w:val="left" w:pos="-4"/>
                <w:tab w:val="left" w:pos="885"/>
              </w:tabs>
              <w:ind w:firstLine="0"/>
              <w:jc w:val="center"/>
              <w:rPr>
                <w:bCs w:val="0"/>
                <w:color w:val="auto"/>
                <w:sz w:val="24"/>
                <w:szCs w:val="24"/>
              </w:rPr>
            </w:pPr>
            <w:r w:rsidRPr="002A31EC">
              <w:rPr>
                <w:color w:val="auto"/>
                <w:sz w:val="24"/>
                <w:szCs w:val="24"/>
              </w:rPr>
              <w:t>IV РАД  СА  УЧЕНИЦИМА</w:t>
            </w:r>
          </w:p>
        </w:tc>
      </w:tr>
      <w:tr w:rsidR="002A31EC" w:rsidRPr="002A31EC" w14:paraId="5E1D67F8" w14:textId="77777777" w:rsidTr="00846870">
        <w:tc>
          <w:tcPr>
            <w:tcW w:w="4928" w:type="dxa"/>
          </w:tcPr>
          <w:p w14:paraId="7B25A2C7"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rPr>
              <w:t xml:space="preserve">1.Испитивање детета уписаног у основну школу  </w:t>
            </w:r>
          </w:p>
        </w:tc>
        <w:tc>
          <w:tcPr>
            <w:tcW w:w="1559" w:type="dxa"/>
          </w:tcPr>
          <w:p w14:paraId="6DE2A526" w14:textId="77777777" w:rsidR="00425EBA" w:rsidRPr="002A31EC" w:rsidRDefault="0031436C">
            <w:pPr>
              <w:ind w:firstLine="0"/>
              <w:jc w:val="left"/>
              <w:rPr>
                <w:color w:val="auto"/>
                <w:sz w:val="24"/>
                <w:szCs w:val="24"/>
              </w:rPr>
            </w:pPr>
            <w:r w:rsidRPr="002A31EC">
              <w:rPr>
                <w:color w:val="auto"/>
                <w:sz w:val="24"/>
                <w:szCs w:val="24"/>
              </w:rPr>
              <w:t>април – јун</w:t>
            </w:r>
          </w:p>
        </w:tc>
        <w:tc>
          <w:tcPr>
            <w:tcW w:w="1985" w:type="dxa"/>
          </w:tcPr>
          <w:p w14:paraId="2AE6A28F" w14:textId="77777777" w:rsidR="00425EBA" w:rsidRPr="002A31EC" w:rsidRDefault="0031436C">
            <w:pPr>
              <w:ind w:firstLine="34"/>
              <w:jc w:val="left"/>
              <w:rPr>
                <w:color w:val="auto"/>
                <w:sz w:val="24"/>
                <w:szCs w:val="24"/>
              </w:rPr>
            </w:pPr>
            <w:r w:rsidRPr="002A31EC">
              <w:rPr>
                <w:color w:val="auto"/>
                <w:sz w:val="24"/>
                <w:szCs w:val="24"/>
              </w:rPr>
              <w:t>тест ТИП – 1</w:t>
            </w:r>
          </w:p>
        </w:tc>
        <w:tc>
          <w:tcPr>
            <w:tcW w:w="2126" w:type="dxa"/>
          </w:tcPr>
          <w:p w14:paraId="6CF7163F" w14:textId="77777777" w:rsidR="00425EBA" w:rsidRPr="002A31EC" w:rsidRDefault="00425EBA">
            <w:pPr>
              <w:tabs>
                <w:tab w:val="left" w:pos="-90"/>
                <w:tab w:val="left" w:pos="0"/>
              </w:tabs>
              <w:ind w:right="57" w:firstLine="0"/>
              <w:jc w:val="left"/>
              <w:rPr>
                <w:color w:val="auto"/>
                <w:sz w:val="24"/>
                <w:szCs w:val="24"/>
              </w:rPr>
            </w:pPr>
          </w:p>
        </w:tc>
      </w:tr>
      <w:tr w:rsidR="002A31EC" w:rsidRPr="002A31EC" w14:paraId="16DFDD30" w14:textId="77777777" w:rsidTr="00846870">
        <w:tc>
          <w:tcPr>
            <w:tcW w:w="4928" w:type="dxa"/>
          </w:tcPr>
          <w:p w14:paraId="292A8351"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lang w:val="ru-RU"/>
              </w:rPr>
              <w:t xml:space="preserve">2.Праћење оптерећености ученика (садржај, време, обим и врста и начин ангажованости </w:t>
            </w:r>
            <w:r w:rsidRPr="002A31EC">
              <w:rPr>
                <w:color w:val="auto"/>
                <w:sz w:val="24"/>
                <w:szCs w:val="24"/>
              </w:rPr>
              <w:t>ученика)</w:t>
            </w:r>
          </w:p>
        </w:tc>
        <w:tc>
          <w:tcPr>
            <w:tcW w:w="1559" w:type="dxa"/>
          </w:tcPr>
          <w:p w14:paraId="5EFC7551"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162D9BCA" w14:textId="77777777" w:rsidR="00425EBA" w:rsidRPr="002A31EC" w:rsidRDefault="0031436C">
            <w:pPr>
              <w:ind w:firstLine="34"/>
              <w:jc w:val="left"/>
              <w:rPr>
                <w:color w:val="auto"/>
                <w:sz w:val="24"/>
                <w:szCs w:val="24"/>
              </w:rPr>
            </w:pPr>
            <w:r w:rsidRPr="002A31EC">
              <w:rPr>
                <w:color w:val="auto"/>
                <w:sz w:val="24"/>
                <w:szCs w:val="24"/>
              </w:rPr>
              <w:t>по потреби (ра-зговор, анализа, презентације, ра-дионице,кори-шћење стр.литер..</w:t>
            </w:r>
          </w:p>
        </w:tc>
        <w:tc>
          <w:tcPr>
            <w:tcW w:w="2126" w:type="dxa"/>
            <w:vAlign w:val="center"/>
          </w:tcPr>
          <w:p w14:paraId="6EBE556B" w14:textId="77777777" w:rsidR="00425EBA" w:rsidRPr="002A31EC" w:rsidRDefault="0031436C">
            <w:pPr>
              <w:tabs>
                <w:tab w:val="left" w:pos="-90"/>
                <w:tab w:val="left" w:pos="0"/>
              </w:tabs>
              <w:ind w:right="57" w:firstLine="0"/>
              <w:jc w:val="left"/>
              <w:rPr>
                <w:color w:val="auto"/>
                <w:sz w:val="24"/>
                <w:szCs w:val="24"/>
              </w:rPr>
            </w:pPr>
            <w:r w:rsidRPr="002A31EC">
              <w:rPr>
                <w:color w:val="auto"/>
                <w:sz w:val="24"/>
                <w:szCs w:val="24"/>
              </w:rPr>
              <w:t>наставници</w:t>
            </w:r>
          </w:p>
        </w:tc>
      </w:tr>
      <w:tr w:rsidR="002A31EC" w:rsidRPr="002A31EC" w14:paraId="2C347C71" w14:textId="77777777" w:rsidTr="00846870">
        <w:tc>
          <w:tcPr>
            <w:tcW w:w="4928" w:type="dxa"/>
          </w:tcPr>
          <w:p w14:paraId="253542E5" w14:textId="77777777" w:rsidR="00425EBA" w:rsidRPr="002A31EC" w:rsidRDefault="0031436C">
            <w:pPr>
              <w:pStyle w:val="BodyText"/>
              <w:tabs>
                <w:tab w:val="left" w:pos="0"/>
                <w:tab w:val="left" w:pos="885"/>
              </w:tabs>
              <w:spacing w:after="0"/>
              <w:ind w:firstLine="0"/>
              <w:jc w:val="left"/>
              <w:rPr>
                <w:color w:val="auto"/>
                <w:sz w:val="24"/>
                <w:szCs w:val="24"/>
              </w:rPr>
            </w:pPr>
            <w:r w:rsidRPr="002A31EC">
              <w:rPr>
                <w:color w:val="auto"/>
                <w:sz w:val="24"/>
                <w:szCs w:val="24"/>
              </w:rPr>
              <w:t>3.Саветодавни рад са новим и ученицима који су поновили разред</w:t>
            </w:r>
          </w:p>
        </w:tc>
        <w:tc>
          <w:tcPr>
            <w:tcW w:w="1559" w:type="dxa"/>
          </w:tcPr>
          <w:p w14:paraId="07541779"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40152CFD"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радионице, ко-ришћење стр.лит.</w:t>
            </w:r>
          </w:p>
        </w:tc>
        <w:tc>
          <w:tcPr>
            <w:tcW w:w="2126" w:type="dxa"/>
          </w:tcPr>
          <w:p w14:paraId="076BA9F3" w14:textId="77777777" w:rsidR="00425EBA" w:rsidRPr="002A31EC" w:rsidRDefault="0031436C">
            <w:pPr>
              <w:tabs>
                <w:tab w:val="left" w:pos="-90"/>
                <w:tab w:val="left" w:pos="0"/>
              </w:tabs>
              <w:ind w:right="57" w:firstLine="0"/>
              <w:jc w:val="left"/>
              <w:rPr>
                <w:color w:val="auto"/>
                <w:sz w:val="24"/>
                <w:szCs w:val="24"/>
              </w:rPr>
            </w:pPr>
            <w:r w:rsidRPr="002A31EC">
              <w:rPr>
                <w:color w:val="auto"/>
                <w:sz w:val="24"/>
                <w:szCs w:val="24"/>
              </w:rPr>
              <w:t>родитељи</w:t>
            </w:r>
          </w:p>
          <w:p w14:paraId="4863800E" w14:textId="77777777" w:rsidR="00425EBA" w:rsidRPr="002A31EC" w:rsidRDefault="0031436C">
            <w:pPr>
              <w:tabs>
                <w:tab w:val="left" w:pos="-90"/>
                <w:tab w:val="left" w:pos="0"/>
              </w:tabs>
              <w:ind w:right="57" w:firstLine="0"/>
              <w:jc w:val="left"/>
              <w:rPr>
                <w:color w:val="auto"/>
                <w:sz w:val="24"/>
                <w:szCs w:val="24"/>
              </w:rPr>
            </w:pPr>
            <w:r w:rsidRPr="002A31EC">
              <w:rPr>
                <w:color w:val="auto"/>
                <w:sz w:val="24"/>
                <w:szCs w:val="24"/>
              </w:rPr>
              <w:t>ученика, ОС</w:t>
            </w:r>
          </w:p>
        </w:tc>
      </w:tr>
      <w:tr w:rsidR="002A31EC" w:rsidRPr="002A31EC" w14:paraId="3ABF2502" w14:textId="77777777" w:rsidTr="00846870">
        <w:tc>
          <w:tcPr>
            <w:tcW w:w="4928" w:type="dxa"/>
          </w:tcPr>
          <w:p w14:paraId="7496CF58"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rPr>
              <w:t>4.Идентификовање и рад на отклањању педа-гошких узрока проблема у учењу и понаша-њу.Рад са ученицима на тему:„Учење учења-различите технике учења“ и реализација истраживања:“Мотивација ученика за учење у школи и код куће“</w:t>
            </w:r>
          </w:p>
        </w:tc>
        <w:tc>
          <w:tcPr>
            <w:tcW w:w="1559" w:type="dxa"/>
          </w:tcPr>
          <w:p w14:paraId="589D4A12" w14:textId="77777777" w:rsidR="00425EBA" w:rsidRPr="002A31EC" w:rsidRDefault="00425EBA">
            <w:pPr>
              <w:ind w:firstLine="0"/>
              <w:jc w:val="left"/>
              <w:rPr>
                <w:color w:val="auto"/>
                <w:sz w:val="24"/>
                <w:szCs w:val="24"/>
              </w:rPr>
            </w:pPr>
          </w:p>
        </w:tc>
        <w:tc>
          <w:tcPr>
            <w:tcW w:w="1985" w:type="dxa"/>
          </w:tcPr>
          <w:p w14:paraId="252F6BFB"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274E550D"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радионице, коришћ.стр.лит.)</w:t>
            </w:r>
          </w:p>
        </w:tc>
        <w:tc>
          <w:tcPr>
            <w:tcW w:w="2126" w:type="dxa"/>
            <w:vAlign w:val="center"/>
          </w:tcPr>
          <w:p w14:paraId="03219789" w14:textId="77777777" w:rsidR="00425EBA" w:rsidRPr="002A31EC" w:rsidRDefault="0031436C">
            <w:pPr>
              <w:tabs>
                <w:tab w:val="left" w:pos="-90"/>
                <w:tab w:val="left" w:pos="0"/>
              </w:tabs>
              <w:ind w:right="57" w:firstLine="0"/>
              <w:jc w:val="left"/>
              <w:rPr>
                <w:color w:val="auto"/>
                <w:sz w:val="24"/>
                <w:szCs w:val="24"/>
              </w:rPr>
            </w:pPr>
            <w:r w:rsidRPr="002A31EC">
              <w:rPr>
                <w:color w:val="auto"/>
                <w:sz w:val="24"/>
                <w:szCs w:val="24"/>
              </w:rPr>
              <w:t>наставници, родитељи</w:t>
            </w:r>
          </w:p>
        </w:tc>
      </w:tr>
      <w:tr w:rsidR="002A31EC" w:rsidRPr="002A31EC" w14:paraId="5DA17C25" w14:textId="77777777" w:rsidTr="00846870">
        <w:tc>
          <w:tcPr>
            <w:tcW w:w="4928" w:type="dxa"/>
          </w:tcPr>
          <w:p w14:paraId="51FB8715" w14:textId="77777777" w:rsidR="00425EBA" w:rsidRPr="002A31EC" w:rsidRDefault="0031436C">
            <w:pPr>
              <w:tabs>
                <w:tab w:val="left" w:pos="0"/>
                <w:tab w:val="left" w:pos="360"/>
                <w:tab w:val="left" w:pos="885"/>
              </w:tabs>
              <w:ind w:firstLine="0"/>
              <w:jc w:val="left"/>
              <w:rPr>
                <w:bCs w:val="0"/>
                <w:color w:val="auto"/>
                <w:sz w:val="24"/>
                <w:szCs w:val="24"/>
              </w:rPr>
            </w:pPr>
            <w:r w:rsidRPr="002A31EC">
              <w:rPr>
                <w:color w:val="auto"/>
                <w:sz w:val="24"/>
                <w:szCs w:val="24"/>
              </w:rPr>
              <w:t xml:space="preserve">5.Рад на професионалној оријентацији уче-ника </w:t>
            </w:r>
          </w:p>
        </w:tc>
        <w:tc>
          <w:tcPr>
            <w:tcW w:w="1559" w:type="dxa"/>
          </w:tcPr>
          <w:p w14:paraId="397A1ACE" w14:textId="77777777" w:rsidR="00425EBA" w:rsidRPr="002A31EC" w:rsidRDefault="0031436C">
            <w:pPr>
              <w:ind w:firstLine="0"/>
              <w:jc w:val="left"/>
              <w:rPr>
                <w:color w:val="auto"/>
                <w:sz w:val="24"/>
                <w:szCs w:val="24"/>
              </w:rPr>
            </w:pPr>
            <w:r w:rsidRPr="002A31EC">
              <w:rPr>
                <w:color w:val="auto"/>
                <w:sz w:val="24"/>
                <w:szCs w:val="24"/>
              </w:rPr>
              <w:t>октобар- јун</w:t>
            </w:r>
          </w:p>
        </w:tc>
        <w:tc>
          <w:tcPr>
            <w:tcW w:w="1985" w:type="dxa"/>
          </w:tcPr>
          <w:p w14:paraId="1C631313" w14:textId="77777777" w:rsidR="00425EBA" w:rsidRPr="002A31EC" w:rsidRDefault="0031436C">
            <w:pPr>
              <w:ind w:firstLine="34"/>
              <w:jc w:val="left"/>
              <w:rPr>
                <w:color w:val="auto"/>
                <w:sz w:val="24"/>
                <w:szCs w:val="24"/>
              </w:rPr>
            </w:pPr>
            <w:r w:rsidRPr="002A31EC">
              <w:rPr>
                <w:color w:val="auto"/>
                <w:sz w:val="24"/>
                <w:szCs w:val="24"/>
              </w:rPr>
              <w:t>(разговор, ана-лиз</w:t>
            </w:r>
            <w:r w:rsidR="00E44EA5" w:rsidRPr="002A31EC">
              <w:rPr>
                <w:color w:val="auto"/>
                <w:sz w:val="24"/>
                <w:szCs w:val="24"/>
              </w:rPr>
              <w:t>а, презента-ције, радионице, ко</w:t>
            </w:r>
            <w:r w:rsidRPr="002A31EC">
              <w:rPr>
                <w:color w:val="auto"/>
                <w:sz w:val="24"/>
                <w:szCs w:val="24"/>
              </w:rPr>
              <w:t>ришћ.стр.лит.)</w:t>
            </w:r>
          </w:p>
        </w:tc>
        <w:tc>
          <w:tcPr>
            <w:tcW w:w="2126" w:type="dxa"/>
            <w:vAlign w:val="center"/>
          </w:tcPr>
          <w:p w14:paraId="1FDF8942" w14:textId="77777777" w:rsidR="00425EBA" w:rsidRPr="002A31EC" w:rsidRDefault="0031436C">
            <w:pPr>
              <w:tabs>
                <w:tab w:val="left" w:pos="-90"/>
                <w:tab w:val="left" w:pos="0"/>
              </w:tabs>
              <w:ind w:right="57" w:firstLine="0"/>
              <w:jc w:val="left"/>
              <w:rPr>
                <w:color w:val="auto"/>
                <w:sz w:val="24"/>
                <w:szCs w:val="24"/>
              </w:rPr>
            </w:pPr>
            <w:r w:rsidRPr="002A31EC">
              <w:rPr>
                <w:color w:val="auto"/>
                <w:sz w:val="24"/>
                <w:szCs w:val="24"/>
              </w:rPr>
              <w:t>Ученици, роди-тељи, наставници  7.и 8. разреда</w:t>
            </w:r>
          </w:p>
        </w:tc>
      </w:tr>
      <w:tr w:rsidR="002A31EC" w:rsidRPr="002A31EC" w14:paraId="31873ACD" w14:textId="77777777" w:rsidTr="00846870">
        <w:tc>
          <w:tcPr>
            <w:tcW w:w="4928" w:type="dxa"/>
          </w:tcPr>
          <w:p w14:paraId="1724891C" w14:textId="77777777" w:rsidR="00425EBA" w:rsidRPr="002A31EC" w:rsidRDefault="0031436C">
            <w:pPr>
              <w:tabs>
                <w:tab w:val="left" w:pos="0"/>
                <w:tab w:val="left" w:pos="360"/>
                <w:tab w:val="left" w:pos="885"/>
              </w:tabs>
              <w:ind w:firstLine="0"/>
              <w:jc w:val="left"/>
              <w:rPr>
                <w:bCs w:val="0"/>
                <w:color w:val="auto"/>
                <w:sz w:val="24"/>
                <w:szCs w:val="24"/>
              </w:rPr>
            </w:pPr>
            <w:r w:rsidRPr="002A31EC">
              <w:rPr>
                <w:color w:val="auto"/>
                <w:sz w:val="24"/>
                <w:szCs w:val="24"/>
              </w:rPr>
              <w:lastRenderedPageBreak/>
              <w:t>6.Стварање оптималних услова за индивиду-ални развој детета односно ученика и пружа-ње помоћи и подршке</w:t>
            </w:r>
          </w:p>
        </w:tc>
        <w:tc>
          <w:tcPr>
            <w:tcW w:w="1559" w:type="dxa"/>
          </w:tcPr>
          <w:p w14:paraId="6FACBFB3"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51432FA3"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19875290"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радионице, кори-шћење стр.лит.)</w:t>
            </w:r>
          </w:p>
        </w:tc>
        <w:tc>
          <w:tcPr>
            <w:tcW w:w="2126" w:type="dxa"/>
          </w:tcPr>
          <w:p w14:paraId="777729B0" w14:textId="77777777" w:rsidR="00425EBA" w:rsidRPr="002A31EC" w:rsidRDefault="0031436C">
            <w:pPr>
              <w:tabs>
                <w:tab w:val="left" w:pos="-90"/>
                <w:tab w:val="left" w:pos="567"/>
              </w:tabs>
              <w:ind w:left="57" w:firstLine="0"/>
              <w:jc w:val="left"/>
              <w:rPr>
                <w:color w:val="auto"/>
                <w:sz w:val="24"/>
                <w:szCs w:val="24"/>
              </w:rPr>
            </w:pPr>
            <w:r w:rsidRPr="002A31EC">
              <w:rPr>
                <w:color w:val="auto"/>
                <w:sz w:val="24"/>
                <w:szCs w:val="24"/>
              </w:rPr>
              <w:t>наставници, ученици, родитељи</w:t>
            </w:r>
          </w:p>
        </w:tc>
      </w:tr>
      <w:tr w:rsidR="002A31EC" w:rsidRPr="002A31EC" w14:paraId="30590D7C" w14:textId="77777777" w:rsidTr="00846870">
        <w:tc>
          <w:tcPr>
            <w:tcW w:w="4928" w:type="dxa"/>
          </w:tcPr>
          <w:p w14:paraId="2BE799AC" w14:textId="77777777" w:rsidR="00425EBA" w:rsidRPr="002A31EC" w:rsidRDefault="0031436C">
            <w:pPr>
              <w:tabs>
                <w:tab w:val="left" w:pos="-142"/>
                <w:tab w:val="left" w:pos="360"/>
                <w:tab w:val="left" w:pos="885"/>
              </w:tabs>
              <w:ind w:firstLine="0"/>
              <w:jc w:val="left"/>
              <w:rPr>
                <w:bCs w:val="0"/>
                <w:color w:val="auto"/>
                <w:sz w:val="24"/>
                <w:szCs w:val="24"/>
              </w:rPr>
            </w:pPr>
            <w:r w:rsidRPr="002A31EC">
              <w:rPr>
                <w:color w:val="auto"/>
                <w:sz w:val="24"/>
                <w:szCs w:val="24"/>
              </w:rPr>
              <w:t>7.Пружање помоћи на осмишљавању садржаја и организовању активности за креативно и конструктивно коришћење слободног времена</w:t>
            </w:r>
          </w:p>
        </w:tc>
        <w:tc>
          <w:tcPr>
            <w:tcW w:w="1559" w:type="dxa"/>
          </w:tcPr>
          <w:p w14:paraId="6EFF3519" w14:textId="77777777" w:rsidR="00425EBA" w:rsidRPr="002A31EC" w:rsidRDefault="0031436C">
            <w:pPr>
              <w:ind w:firstLine="0"/>
              <w:jc w:val="left"/>
              <w:rPr>
                <w:color w:val="auto"/>
                <w:sz w:val="24"/>
                <w:szCs w:val="24"/>
              </w:rPr>
            </w:pPr>
            <w:r w:rsidRPr="002A31EC">
              <w:rPr>
                <w:color w:val="auto"/>
                <w:sz w:val="24"/>
                <w:szCs w:val="24"/>
              </w:rPr>
              <w:t>септембар – децембар</w:t>
            </w:r>
          </w:p>
        </w:tc>
        <w:tc>
          <w:tcPr>
            <w:tcW w:w="1985" w:type="dxa"/>
          </w:tcPr>
          <w:p w14:paraId="4FA4E336" w14:textId="77777777" w:rsidR="00425EBA" w:rsidRPr="002A31EC" w:rsidRDefault="0031436C">
            <w:pPr>
              <w:ind w:firstLine="34"/>
              <w:jc w:val="left"/>
              <w:rPr>
                <w:color w:val="auto"/>
                <w:sz w:val="24"/>
                <w:szCs w:val="24"/>
              </w:rPr>
            </w:pPr>
            <w:r w:rsidRPr="002A31EC">
              <w:rPr>
                <w:color w:val="auto"/>
                <w:sz w:val="24"/>
                <w:szCs w:val="24"/>
              </w:rPr>
              <w:t>по потреби (ра-зговор, анализа, презентације, израда плана, радионице,коришћење литературе)</w:t>
            </w:r>
          </w:p>
        </w:tc>
        <w:tc>
          <w:tcPr>
            <w:tcW w:w="2126" w:type="dxa"/>
          </w:tcPr>
          <w:p w14:paraId="03AD7473" w14:textId="77777777" w:rsidR="00425EBA" w:rsidRPr="002A31EC" w:rsidRDefault="0031436C">
            <w:pPr>
              <w:tabs>
                <w:tab w:val="left" w:pos="-90"/>
                <w:tab w:val="left" w:pos="567"/>
              </w:tabs>
              <w:ind w:left="57" w:firstLine="0"/>
              <w:jc w:val="left"/>
              <w:rPr>
                <w:color w:val="auto"/>
                <w:sz w:val="24"/>
                <w:szCs w:val="24"/>
              </w:rPr>
            </w:pPr>
            <w:r w:rsidRPr="002A31EC">
              <w:rPr>
                <w:color w:val="auto"/>
                <w:sz w:val="24"/>
                <w:szCs w:val="24"/>
              </w:rPr>
              <w:t>ученици, родитељи,ОС</w:t>
            </w:r>
          </w:p>
        </w:tc>
      </w:tr>
      <w:tr w:rsidR="002A31EC" w:rsidRPr="002A31EC" w14:paraId="0BB1EDB4" w14:textId="77777777" w:rsidTr="00846870">
        <w:tc>
          <w:tcPr>
            <w:tcW w:w="4928" w:type="dxa"/>
          </w:tcPr>
          <w:p w14:paraId="6367203E" w14:textId="77777777" w:rsidR="00425EBA" w:rsidRPr="002A31EC" w:rsidRDefault="0031436C">
            <w:pPr>
              <w:tabs>
                <w:tab w:val="left" w:pos="0"/>
                <w:tab w:val="left" w:pos="360"/>
                <w:tab w:val="left" w:pos="885"/>
              </w:tabs>
              <w:ind w:firstLine="0"/>
              <w:jc w:val="left"/>
              <w:rPr>
                <w:bCs w:val="0"/>
                <w:color w:val="auto"/>
                <w:sz w:val="24"/>
                <w:szCs w:val="24"/>
              </w:rPr>
            </w:pPr>
            <w:r w:rsidRPr="002A31EC">
              <w:rPr>
                <w:color w:val="auto"/>
                <w:sz w:val="24"/>
                <w:szCs w:val="24"/>
              </w:rPr>
              <w:t>8.Промовисање, предлагање мера,учешће у активностима у циљу смањивања насиља, а повећања толеранције и конструктивног ре-шавања конфликата, популарисање здравих стилова живота</w:t>
            </w:r>
          </w:p>
        </w:tc>
        <w:tc>
          <w:tcPr>
            <w:tcW w:w="1559" w:type="dxa"/>
          </w:tcPr>
          <w:p w14:paraId="064CCE55"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4B944442"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120B665B" w14:textId="77777777" w:rsidR="00425EBA" w:rsidRPr="002A31EC" w:rsidRDefault="0031436C">
            <w:pPr>
              <w:ind w:firstLine="34"/>
              <w:jc w:val="left"/>
              <w:rPr>
                <w:color w:val="auto"/>
                <w:sz w:val="24"/>
                <w:szCs w:val="24"/>
              </w:rPr>
            </w:pPr>
            <w:r w:rsidRPr="002A31EC">
              <w:rPr>
                <w:color w:val="auto"/>
                <w:sz w:val="24"/>
                <w:szCs w:val="24"/>
              </w:rPr>
              <w:t>(разговор, ана</w:t>
            </w:r>
            <w:r w:rsidR="00E44EA5" w:rsidRPr="002A31EC">
              <w:rPr>
                <w:color w:val="auto"/>
                <w:sz w:val="24"/>
                <w:szCs w:val="24"/>
              </w:rPr>
              <w:t>-</w:t>
            </w:r>
            <w:r w:rsidRPr="002A31EC">
              <w:rPr>
                <w:color w:val="auto"/>
                <w:sz w:val="24"/>
                <w:szCs w:val="24"/>
              </w:rPr>
              <w:t>лиза, презента</w:t>
            </w:r>
            <w:r w:rsidR="00E44EA5" w:rsidRPr="002A31EC">
              <w:rPr>
                <w:color w:val="auto"/>
                <w:sz w:val="24"/>
                <w:szCs w:val="24"/>
              </w:rPr>
              <w:t>-</w:t>
            </w:r>
            <w:r w:rsidRPr="002A31EC">
              <w:rPr>
                <w:color w:val="auto"/>
                <w:sz w:val="24"/>
                <w:szCs w:val="24"/>
              </w:rPr>
              <w:t>ције, радионице)</w:t>
            </w:r>
          </w:p>
        </w:tc>
        <w:tc>
          <w:tcPr>
            <w:tcW w:w="2126" w:type="dxa"/>
          </w:tcPr>
          <w:p w14:paraId="5A626462" w14:textId="77777777" w:rsidR="00425EBA" w:rsidRPr="002A31EC" w:rsidRDefault="0031436C">
            <w:pPr>
              <w:tabs>
                <w:tab w:val="left" w:pos="-90"/>
                <w:tab w:val="left" w:pos="567"/>
              </w:tabs>
              <w:ind w:left="57" w:firstLine="0"/>
              <w:jc w:val="left"/>
              <w:rPr>
                <w:color w:val="auto"/>
                <w:sz w:val="24"/>
                <w:szCs w:val="24"/>
              </w:rPr>
            </w:pPr>
            <w:r w:rsidRPr="002A31EC">
              <w:rPr>
                <w:color w:val="auto"/>
                <w:sz w:val="24"/>
                <w:szCs w:val="24"/>
              </w:rPr>
              <w:t>Вршњачки тим, наставници, ученици, родитељи</w:t>
            </w:r>
          </w:p>
        </w:tc>
      </w:tr>
      <w:tr w:rsidR="002A31EC" w:rsidRPr="002A31EC" w14:paraId="406959CC" w14:textId="77777777" w:rsidTr="00846870">
        <w:tc>
          <w:tcPr>
            <w:tcW w:w="4928" w:type="dxa"/>
          </w:tcPr>
          <w:p w14:paraId="43F8CDA9" w14:textId="77777777" w:rsidR="00425EBA" w:rsidRPr="002A31EC" w:rsidRDefault="0031436C">
            <w:pPr>
              <w:tabs>
                <w:tab w:val="left" w:pos="0"/>
                <w:tab w:val="left" w:pos="360"/>
                <w:tab w:val="left" w:pos="885"/>
              </w:tabs>
              <w:ind w:firstLine="0"/>
              <w:jc w:val="left"/>
              <w:rPr>
                <w:bCs w:val="0"/>
                <w:color w:val="auto"/>
                <w:sz w:val="24"/>
                <w:szCs w:val="24"/>
              </w:rPr>
            </w:pPr>
            <w:r w:rsidRPr="002A31EC">
              <w:rPr>
                <w:color w:val="auto"/>
                <w:sz w:val="24"/>
                <w:szCs w:val="24"/>
              </w:rPr>
              <w:t>9.Учествовање у изради педагошког профила детета, односно ученика за децу односно ученике којима је потребна додатна подршка израда индивидуалног образовног плана</w:t>
            </w:r>
          </w:p>
        </w:tc>
        <w:tc>
          <w:tcPr>
            <w:tcW w:w="1559" w:type="dxa"/>
          </w:tcPr>
          <w:p w14:paraId="3AF699DF" w14:textId="77777777" w:rsidR="00425EBA" w:rsidRPr="002A31EC" w:rsidRDefault="0031436C">
            <w:pPr>
              <w:ind w:firstLine="0"/>
              <w:jc w:val="left"/>
              <w:rPr>
                <w:color w:val="auto"/>
                <w:sz w:val="24"/>
                <w:szCs w:val="24"/>
              </w:rPr>
            </w:pPr>
            <w:r w:rsidRPr="002A31EC">
              <w:rPr>
                <w:color w:val="auto"/>
                <w:sz w:val="24"/>
                <w:szCs w:val="24"/>
              </w:rPr>
              <w:t>септембар, октобар и јануар,фебруар</w:t>
            </w:r>
          </w:p>
        </w:tc>
        <w:tc>
          <w:tcPr>
            <w:tcW w:w="1985" w:type="dxa"/>
          </w:tcPr>
          <w:p w14:paraId="2179D2CF" w14:textId="77777777" w:rsidR="00425EBA" w:rsidRPr="002A31EC" w:rsidRDefault="0031436C">
            <w:pPr>
              <w:ind w:firstLine="34"/>
              <w:jc w:val="left"/>
              <w:rPr>
                <w:color w:val="auto"/>
                <w:sz w:val="24"/>
                <w:szCs w:val="24"/>
              </w:rPr>
            </w:pPr>
            <w:r w:rsidRPr="002A31EC">
              <w:rPr>
                <w:color w:val="auto"/>
                <w:sz w:val="24"/>
                <w:szCs w:val="24"/>
              </w:rPr>
              <w:t>по потреби</w:t>
            </w:r>
          </w:p>
          <w:p w14:paraId="59991E06"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радионице)</w:t>
            </w:r>
          </w:p>
        </w:tc>
        <w:tc>
          <w:tcPr>
            <w:tcW w:w="2126" w:type="dxa"/>
          </w:tcPr>
          <w:p w14:paraId="6221A950" w14:textId="77777777" w:rsidR="00425EBA" w:rsidRPr="002A31EC" w:rsidRDefault="0031436C">
            <w:pPr>
              <w:tabs>
                <w:tab w:val="left" w:pos="-90"/>
                <w:tab w:val="left" w:pos="567"/>
              </w:tabs>
              <w:ind w:left="57" w:firstLine="0"/>
              <w:jc w:val="left"/>
              <w:rPr>
                <w:color w:val="auto"/>
                <w:sz w:val="24"/>
                <w:szCs w:val="24"/>
              </w:rPr>
            </w:pPr>
            <w:r w:rsidRPr="002A31EC">
              <w:rPr>
                <w:color w:val="auto"/>
                <w:sz w:val="24"/>
                <w:szCs w:val="24"/>
              </w:rPr>
              <w:t>наставници, ученици, родитељи</w:t>
            </w:r>
          </w:p>
        </w:tc>
      </w:tr>
      <w:tr w:rsidR="002A31EC" w:rsidRPr="002A31EC" w14:paraId="7F200F81" w14:textId="77777777" w:rsidTr="00846870">
        <w:tc>
          <w:tcPr>
            <w:tcW w:w="4928" w:type="dxa"/>
          </w:tcPr>
          <w:p w14:paraId="24A6CAFE" w14:textId="77777777" w:rsidR="00425EBA" w:rsidRPr="002A31EC" w:rsidRDefault="0031436C">
            <w:pPr>
              <w:tabs>
                <w:tab w:val="left" w:pos="0"/>
                <w:tab w:val="left" w:pos="360"/>
                <w:tab w:val="left" w:pos="885"/>
              </w:tabs>
              <w:ind w:firstLine="0"/>
              <w:jc w:val="left"/>
              <w:rPr>
                <w:bCs w:val="0"/>
                <w:color w:val="auto"/>
                <w:sz w:val="24"/>
                <w:szCs w:val="24"/>
              </w:rPr>
            </w:pPr>
            <w:r w:rsidRPr="002A31EC">
              <w:rPr>
                <w:color w:val="auto"/>
                <w:sz w:val="24"/>
                <w:szCs w:val="24"/>
                <w:lang w:val="ru-RU"/>
              </w:rPr>
              <w:t xml:space="preserve">10.Учествовање </w:t>
            </w:r>
            <w:r w:rsidRPr="002A31EC">
              <w:rPr>
                <w:color w:val="auto"/>
                <w:sz w:val="24"/>
                <w:szCs w:val="24"/>
              </w:rPr>
              <w:t>у појачаном васпитном раду и реализацији задатака друштвено – корисног рада за ученике којима је то потребно</w:t>
            </w:r>
          </w:p>
        </w:tc>
        <w:tc>
          <w:tcPr>
            <w:tcW w:w="1559" w:type="dxa"/>
          </w:tcPr>
          <w:p w14:paraId="2DC62A9F"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265DE004"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7A67D384"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радионице, коришћењестр.литературе)</w:t>
            </w:r>
          </w:p>
        </w:tc>
        <w:tc>
          <w:tcPr>
            <w:tcW w:w="2126" w:type="dxa"/>
          </w:tcPr>
          <w:p w14:paraId="7C2A5587" w14:textId="77777777" w:rsidR="00425EBA" w:rsidRPr="002A31EC" w:rsidRDefault="0031436C">
            <w:pPr>
              <w:tabs>
                <w:tab w:val="left" w:pos="-90"/>
                <w:tab w:val="left" w:pos="567"/>
              </w:tabs>
              <w:ind w:left="57" w:firstLine="0"/>
              <w:jc w:val="left"/>
              <w:rPr>
                <w:color w:val="auto"/>
                <w:sz w:val="24"/>
                <w:szCs w:val="24"/>
              </w:rPr>
            </w:pPr>
            <w:r w:rsidRPr="002A31EC">
              <w:rPr>
                <w:color w:val="auto"/>
                <w:sz w:val="24"/>
                <w:szCs w:val="24"/>
              </w:rPr>
              <w:t>наставници, родитељи, ученици</w:t>
            </w:r>
          </w:p>
        </w:tc>
      </w:tr>
      <w:tr w:rsidR="002A31EC" w:rsidRPr="002A31EC" w14:paraId="20E37A91" w14:textId="77777777" w:rsidTr="00846870">
        <w:tc>
          <w:tcPr>
            <w:tcW w:w="4928" w:type="dxa"/>
          </w:tcPr>
          <w:p w14:paraId="0BFFC49F" w14:textId="77777777" w:rsidR="00425EBA" w:rsidRPr="002A31EC" w:rsidRDefault="0031436C">
            <w:pPr>
              <w:tabs>
                <w:tab w:val="left" w:pos="0"/>
                <w:tab w:val="left" w:pos="360"/>
                <w:tab w:val="left" w:pos="885"/>
              </w:tabs>
              <w:ind w:firstLine="0"/>
              <w:jc w:val="left"/>
              <w:rPr>
                <w:color w:val="auto"/>
                <w:sz w:val="24"/>
                <w:szCs w:val="24"/>
                <w:lang w:val="ru-RU"/>
              </w:rPr>
            </w:pPr>
            <w:r w:rsidRPr="002A31EC">
              <w:rPr>
                <w:color w:val="auto"/>
                <w:sz w:val="24"/>
                <w:szCs w:val="24"/>
                <w:lang w:val="ru-RU"/>
              </w:rPr>
              <w:t>11.Координација рада Вршњачког тима за заштиту деце од дискриминације, злоста-вљања и занемаривања непосредно и путем гугл учионице</w:t>
            </w:r>
          </w:p>
        </w:tc>
        <w:tc>
          <w:tcPr>
            <w:tcW w:w="1559" w:type="dxa"/>
          </w:tcPr>
          <w:p w14:paraId="6E26CBDE"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6168081F"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6F0C6C7E" w14:textId="77777777" w:rsidR="00425EBA" w:rsidRPr="002A31EC" w:rsidRDefault="0031436C">
            <w:pPr>
              <w:ind w:firstLine="34"/>
              <w:jc w:val="left"/>
              <w:rPr>
                <w:color w:val="auto"/>
                <w:sz w:val="24"/>
                <w:szCs w:val="24"/>
              </w:rPr>
            </w:pPr>
            <w:r w:rsidRPr="002A31EC">
              <w:rPr>
                <w:color w:val="auto"/>
                <w:sz w:val="24"/>
                <w:szCs w:val="24"/>
              </w:rPr>
              <w:t>(разговор,истраживање, анализа, презентације, радионице,коришћење стр.лит.)</w:t>
            </w:r>
          </w:p>
        </w:tc>
        <w:tc>
          <w:tcPr>
            <w:tcW w:w="2126" w:type="dxa"/>
          </w:tcPr>
          <w:p w14:paraId="4AAB18CE" w14:textId="77777777" w:rsidR="00425EBA" w:rsidRPr="002A31EC" w:rsidRDefault="0031436C">
            <w:pPr>
              <w:tabs>
                <w:tab w:val="left" w:pos="-90"/>
                <w:tab w:val="left" w:pos="567"/>
              </w:tabs>
              <w:ind w:left="57" w:firstLine="0"/>
              <w:jc w:val="left"/>
              <w:rPr>
                <w:color w:val="auto"/>
                <w:sz w:val="24"/>
                <w:szCs w:val="24"/>
              </w:rPr>
            </w:pPr>
            <w:r w:rsidRPr="002A31EC">
              <w:rPr>
                <w:color w:val="auto"/>
                <w:sz w:val="24"/>
                <w:szCs w:val="24"/>
              </w:rPr>
              <w:t>ОС, ученици, родитељи</w:t>
            </w:r>
          </w:p>
        </w:tc>
      </w:tr>
      <w:tr w:rsidR="002A31EC" w:rsidRPr="002A31EC" w14:paraId="2DFAD0D1" w14:textId="77777777" w:rsidTr="00846870">
        <w:tc>
          <w:tcPr>
            <w:tcW w:w="4928" w:type="dxa"/>
            <w:vAlign w:val="center"/>
          </w:tcPr>
          <w:p w14:paraId="51E1DD73" w14:textId="77777777" w:rsidR="00425EBA" w:rsidRPr="002A31EC" w:rsidRDefault="0031436C">
            <w:pPr>
              <w:tabs>
                <w:tab w:val="left" w:pos="0"/>
                <w:tab w:val="left" w:pos="360"/>
                <w:tab w:val="left" w:pos="885"/>
              </w:tabs>
              <w:ind w:left="57"/>
              <w:jc w:val="center"/>
              <w:rPr>
                <w:bCs w:val="0"/>
                <w:color w:val="auto"/>
                <w:sz w:val="24"/>
                <w:szCs w:val="24"/>
              </w:rPr>
            </w:pPr>
            <w:r w:rsidRPr="002A31EC">
              <w:rPr>
                <w:color w:val="auto"/>
                <w:sz w:val="24"/>
                <w:szCs w:val="24"/>
              </w:rPr>
              <w:t>V РАД СА РОДИТЕЉИМА</w:t>
            </w:r>
          </w:p>
        </w:tc>
        <w:tc>
          <w:tcPr>
            <w:tcW w:w="1559" w:type="dxa"/>
            <w:vAlign w:val="center"/>
          </w:tcPr>
          <w:p w14:paraId="60F95746" w14:textId="77777777" w:rsidR="00425EBA" w:rsidRPr="002A31EC" w:rsidRDefault="0031436C">
            <w:pPr>
              <w:ind w:firstLine="0"/>
              <w:jc w:val="center"/>
              <w:rPr>
                <w:color w:val="auto"/>
                <w:sz w:val="24"/>
                <w:szCs w:val="24"/>
              </w:rPr>
            </w:pPr>
            <w:r w:rsidRPr="002A31EC">
              <w:rPr>
                <w:color w:val="auto"/>
                <w:sz w:val="24"/>
                <w:szCs w:val="24"/>
              </w:rPr>
              <w:t>Време реали-зације</w:t>
            </w:r>
          </w:p>
        </w:tc>
        <w:tc>
          <w:tcPr>
            <w:tcW w:w="1985" w:type="dxa"/>
            <w:vAlign w:val="center"/>
          </w:tcPr>
          <w:p w14:paraId="5895F1BE" w14:textId="77777777" w:rsidR="00425EBA" w:rsidRPr="002A31EC" w:rsidRDefault="0031436C">
            <w:pPr>
              <w:tabs>
                <w:tab w:val="left" w:pos="-4"/>
              </w:tabs>
              <w:ind w:left="57" w:firstLine="34"/>
              <w:jc w:val="center"/>
              <w:rPr>
                <w:color w:val="auto"/>
                <w:sz w:val="24"/>
                <w:szCs w:val="24"/>
              </w:rPr>
            </w:pPr>
            <w:r w:rsidRPr="002A31EC">
              <w:rPr>
                <w:color w:val="auto"/>
                <w:sz w:val="24"/>
                <w:szCs w:val="24"/>
              </w:rPr>
              <w:t>Динамика</w:t>
            </w:r>
          </w:p>
        </w:tc>
        <w:tc>
          <w:tcPr>
            <w:tcW w:w="2126" w:type="dxa"/>
            <w:vAlign w:val="center"/>
          </w:tcPr>
          <w:p w14:paraId="0B67F3A6" w14:textId="77777777" w:rsidR="00425EBA" w:rsidRPr="002A31EC" w:rsidRDefault="0031436C">
            <w:pPr>
              <w:tabs>
                <w:tab w:val="left" w:pos="-90"/>
                <w:tab w:val="left" w:pos="-38"/>
              </w:tabs>
              <w:ind w:left="57" w:firstLine="0"/>
              <w:jc w:val="center"/>
              <w:rPr>
                <w:color w:val="auto"/>
                <w:sz w:val="24"/>
                <w:szCs w:val="24"/>
              </w:rPr>
            </w:pPr>
            <w:r w:rsidRPr="002A31EC">
              <w:rPr>
                <w:color w:val="auto"/>
                <w:sz w:val="24"/>
                <w:szCs w:val="24"/>
              </w:rPr>
              <w:t>Сарадници у  раду</w:t>
            </w:r>
          </w:p>
        </w:tc>
      </w:tr>
      <w:tr w:rsidR="002A31EC" w:rsidRPr="002A31EC" w14:paraId="017B7B21" w14:textId="77777777" w:rsidTr="00846870">
        <w:tc>
          <w:tcPr>
            <w:tcW w:w="4928" w:type="dxa"/>
          </w:tcPr>
          <w:p w14:paraId="0A29AD88" w14:textId="77777777" w:rsidR="00425EBA" w:rsidRPr="002A31EC" w:rsidRDefault="0031436C">
            <w:pPr>
              <w:tabs>
                <w:tab w:val="left" w:pos="0"/>
                <w:tab w:val="left" w:pos="360"/>
                <w:tab w:val="left" w:pos="885"/>
              </w:tabs>
              <w:ind w:firstLine="85"/>
              <w:jc w:val="left"/>
              <w:rPr>
                <w:bCs w:val="0"/>
                <w:color w:val="auto"/>
                <w:sz w:val="24"/>
                <w:szCs w:val="24"/>
              </w:rPr>
            </w:pPr>
            <w:r w:rsidRPr="002A31EC">
              <w:rPr>
                <w:color w:val="auto"/>
                <w:sz w:val="24"/>
                <w:szCs w:val="24"/>
              </w:rPr>
              <w:t>1.Припрема и реализација родитељских са-станака, трибина, радионица са стручним темама</w:t>
            </w:r>
          </w:p>
        </w:tc>
        <w:tc>
          <w:tcPr>
            <w:tcW w:w="1559" w:type="dxa"/>
          </w:tcPr>
          <w:p w14:paraId="7BF2F872"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3332168A"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23977FFB"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радионице, коришћење стр.лит.)</w:t>
            </w:r>
          </w:p>
        </w:tc>
        <w:tc>
          <w:tcPr>
            <w:tcW w:w="2126" w:type="dxa"/>
          </w:tcPr>
          <w:p w14:paraId="06157D7B" w14:textId="77777777" w:rsidR="00425EBA" w:rsidRPr="002A31EC" w:rsidRDefault="0031436C">
            <w:pPr>
              <w:tabs>
                <w:tab w:val="left" w:pos="-90"/>
                <w:tab w:val="left" w:pos="-38"/>
              </w:tabs>
              <w:ind w:left="57" w:firstLine="0"/>
              <w:jc w:val="left"/>
              <w:rPr>
                <w:color w:val="auto"/>
                <w:sz w:val="24"/>
                <w:szCs w:val="24"/>
              </w:rPr>
            </w:pPr>
            <w:r w:rsidRPr="002A31EC">
              <w:rPr>
                <w:color w:val="auto"/>
                <w:sz w:val="24"/>
                <w:szCs w:val="24"/>
              </w:rPr>
              <w:t>родитељи, ОС, тимови</w:t>
            </w:r>
          </w:p>
        </w:tc>
      </w:tr>
      <w:tr w:rsidR="002A31EC" w:rsidRPr="002A31EC" w14:paraId="461DDDA0" w14:textId="77777777" w:rsidTr="00846870">
        <w:tc>
          <w:tcPr>
            <w:tcW w:w="4928" w:type="dxa"/>
          </w:tcPr>
          <w:p w14:paraId="792F513D" w14:textId="77777777" w:rsidR="00425EBA" w:rsidRPr="002A31EC" w:rsidRDefault="0031436C">
            <w:pPr>
              <w:tabs>
                <w:tab w:val="left" w:pos="0"/>
                <w:tab w:val="left" w:pos="360"/>
                <w:tab w:val="left" w:pos="885"/>
              </w:tabs>
              <w:ind w:firstLine="85"/>
              <w:jc w:val="left"/>
              <w:rPr>
                <w:bCs w:val="0"/>
                <w:color w:val="auto"/>
                <w:sz w:val="24"/>
                <w:szCs w:val="24"/>
              </w:rPr>
            </w:pPr>
            <w:r w:rsidRPr="002A31EC">
              <w:rPr>
                <w:color w:val="auto"/>
                <w:sz w:val="24"/>
                <w:szCs w:val="24"/>
              </w:rPr>
              <w:t xml:space="preserve">2.Укључивање родитеља, старатеља у поје-дине облике рада установе (васпитно-обра-зовни рад, односно настава,секције, преда-вања, пројекти...) и партиципација у свим сегментима </w:t>
            </w:r>
            <w:r w:rsidRPr="002A31EC">
              <w:rPr>
                <w:color w:val="auto"/>
                <w:sz w:val="24"/>
                <w:szCs w:val="24"/>
                <w:lang w:val="ru-RU"/>
              </w:rPr>
              <w:t>рада установе</w:t>
            </w:r>
          </w:p>
        </w:tc>
        <w:tc>
          <w:tcPr>
            <w:tcW w:w="1559" w:type="dxa"/>
          </w:tcPr>
          <w:p w14:paraId="274C9077"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3F4EFBA0"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5417ED29"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радиони-це,коришћење стр.литературе)</w:t>
            </w:r>
          </w:p>
        </w:tc>
        <w:tc>
          <w:tcPr>
            <w:tcW w:w="2126" w:type="dxa"/>
          </w:tcPr>
          <w:p w14:paraId="34F2150A" w14:textId="77777777" w:rsidR="00425EBA" w:rsidRPr="002A31EC" w:rsidRDefault="0031436C">
            <w:pPr>
              <w:tabs>
                <w:tab w:val="left" w:pos="-90"/>
                <w:tab w:val="left" w:pos="-38"/>
              </w:tabs>
              <w:ind w:left="57" w:firstLine="0"/>
              <w:jc w:val="left"/>
              <w:rPr>
                <w:color w:val="auto"/>
                <w:sz w:val="24"/>
                <w:szCs w:val="24"/>
              </w:rPr>
            </w:pPr>
            <w:r w:rsidRPr="002A31EC">
              <w:rPr>
                <w:color w:val="auto"/>
                <w:sz w:val="24"/>
                <w:szCs w:val="24"/>
              </w:rPr>
              <w:t>родитељи, ОС, тимови, наста-вници, управа школе</w:t>
            </w:r>
          </w:p>
        </w:tc>
      </w:tr>
      <w:tr w:rsidR="002A31EC" w:rsidRPr="002A31EC" w14:paraId="115BCF08" w14:textId="77777777" w:rsidTr="00846870">
        <w:tc>
          <w:tcPr>
            <w:tcW w:w="4928" w:type="dxa"/>
          </w:tcPr>
          <w:p w14:paraId="02CC176C" w14:textId="77777777" w:rsidR="00425EBA" w:rsidRPr="002A31EC" w:rsidRDefault="0031436C">
            <w:pPr>
              <w:tabs>
                <w:tab w:val="left" w:pos="0"/>
                <w:tab w:val="left" w:pos="360"/>
                <w:tab w:val="left" w:pos="885"/>
              </w:tabs>
              <w:ind w:firstLine="85"/>
              <w:jc w:val="left"/>
              <w:rPr>
                <w:bCs w:val="0"/>
                <w:color w:val="auto"/>
                <w:sz w:val="24"/>
                <w:szCs w:val="24"/>
              </w:rPr>
            </w:pPr>
            <w:r w:rsidRPr="002A31EC">
              <w:rPr>
                <w:color w:val="auto"/>
                <w:sz w:val="24"/>
                <w:szCs w:val="24"/>
              </w:rPr>
              <w:t xml:space="preserve">3.Пружање подршке родитељима, старате-љима у раду са децом,односно ученицима  са </w:t>
            </w:r>
            <w:r w:rsidRPr="002A31EC">
              <w:rPr>
                <w:color w:val="auto"/>
                <w:sz w:val="24"/>
                <w:szCs w:val="24"/>
              </w:rPr>
              <w:lastRenderedPageBreak/>
              <w:t>тешкоћама у учењу,проблемима у понаша-њу,проблемима у развоју и  ПО</w:t>
            </w:r>
          </w:p>
        </w:tc>
        <w:tc>
          <w:tcPr>
            <w:tcW w:w="1559" w:type="dxa"/>
          </w:tcPr>
          <w:p w14:paraId="6AAB4AF8" w14:textId="77777777" w:rsidR="00425EBA" w:rsidRPr="002A31EC" w:rsidRDefault="0031436C">
            <w:pPr>
              <w:ind w:firstLine="0"/>
              <w:jc w:val="left"/>
              <w:rPr>
                <w:color w:val="auto"/>
                <w:sz w:val="24"/>
                <w:szCs w:val="24"/>
              </w:rPr>
            </w:pPr>
            <w:r w:rsidRPr="002A31EC">
              <w:rPr>
                <w:color w:val="auto"/>
                <w:sz w:val="24"/>
                <w:szCs w:val="24"/>
              </w:rPr>
              <w:lastRenderedPageBreak/>
              <w:t>септембар - јун</w:t>
            </w:r>
          </w:p>
        </w:tc>
        <w:tc>
          <w:tcPr>
            <w:tcW w:w="1985" w:type="dxa"/>
          </w:tcPr>
          <w:p w14:paraId="486809E7"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5A50AC6C" w14:textId="77777777" w:rsidR="00425EBA" w:rsidRPr="002A31EC" w:rsidRDefault="0031436C">
            <w:pPr>
              <w:ind w:firstLine="34"/>
              <w:jc w:val="left"/>
              <w:rPr>
                <w:color w:val="auto"/>
                <w:sz w:val="24"/>
                <w:szCs w:val="24"/>
              </w:rPr>
            </w:pPr>
            <w:r w:rsidRPr="002A31EC">
              <w:rPr>
                <w:color w:val="auto"/>
                <w:sz w:val="24"/>
                <w:szCs w:val="24"/>
              </w:rPr>
              <w:t>(разговор, ана-</w:t>
            </w:r>
            <w:r w:rsidRPr="002A31EC">
              <w:rPr>
                <w:color w:val="auto"/>
                <w:sz w:val="24"/>
                <w:szCs w:val="24"/>
              </w:rPr>
              <w:lastRenderedPageBreak/>
              <w:t>лиза, презента-ције, радионице, коришћење стр.лит.)</w:t>
            </w:r>
          </w:p>
        </w:tc>
        <w:tc>
          <w:tcPr>
            <w:tcW w:w="2126" w:type="dxa"/>
          </w:tcPr>
          <w:p w14:paraId="63F38C57" w14:textId="77777777" w:rsidR="00425EBA" w:rsidRPr="002A31EC" w:rsidRDefault="0031436C">
            <w:pPr>
              <w:tabs>
                <w:tab w:val="left" w:pos="-90"/>
                <w:tab w:val="left" w:pos="-38"/>
              </w:tabs>
              <w:ind w:left="57" w:firstLine="0"/>
              <w:jc w:val="left"/>
              <w:rPr>
                <w:color w:val="auto"/>
                <w:sz w:val="24"/>
                <w:szCs w:val="24"/>
              </w:rPr>
            </w:pPr>
            <w:r w:rsidRPr="002A31EC">
              <w:rPr>
                <w:color w:val="auto"/>
                <w:sz w:val="24"/>
                <w:szCs w:val="24"/>
              </w:rPr>
              <w:lastRenderedPageBreak/>
              <w:t>родитељи, ОС, тимови, наста-</w:t>
            </w:r>
            <w:r w:rsidRPr="002A31EC">
              <w:rPr>
                <w:color w:val="auto"/>
                <w:sz w:val="24"/>
                <w:szCs w:val="24"/>
              </w:rPr>
              <w:lastRenderedPageBreak/>
              <w:t>вници, управа школе, Савет родитеља</w:t>
            </w:r>
          </w:p>
        </w:tc>
      </w:tr>
      <w:tr w:rsidR="002A31EC" w:rsidRPr="002A31EC" w14:paraId="386B7AA8" w14:textId="77777777" w:rsidTr="00846870">
        <w:tc>
          <w:tcPr>
            <w:tcW w:w="4928" w:type="dxa"/>
          </w:tcPr>
          <w:p w14:paraId="0A222F31" w14:textId="77777777" w:rsidR="00425EBA" w:rsidRPr="002A31EC" w:rsidRDefault="0031436C">
            <w:pPr>
              <w:tabs>
                <w:tab w:val="left" w:pos="0"/>
                <w:tab w:val="left" w:pos="810"/>
              </w:tabs>
              <w:ind w:firstLine="85"/>
              <w:jc w:val="left"/>
              <w:rPr>
                <w:bCs w:val="0"/>
                <w:color w:val="auto"/>
                <w:sz w:val="24"/>
                <w:szCs w:val="24"/>
              </w:rPr>
            </w:pPr>
            <w:r w:rsidRPr="002A31EC">
              <w:rPr>
                <w:color w:val="auto"/>
                <w:sz w:val="24"/>
                <w:szCs w:val="24"/>
              </w:rPr>
              <w:lastRenderedPageBreak/>
              <w:t xml:space="preserve">4.Упознавање родитеља, старатеља са важ-ећим законима, конвенцијама, протоколима о заштити ученика од занемаривања и злоста-вљања и другим документима од значаја за правилан развој ученика у циљу представља-ња корака и начина поступања установе </w:t>
            </w:r>
          </w:p>
        </w:tc>
        <w:tc>
          <w:tcPr>
            <w:tcW w:w="1559" w:type="dxa"/>
          </w:tcPr>
          <w:p w14:paraId="5C7910A3"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2B803301"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70317584"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радиони-це,коришћ.стр.литературе)</w:t>
            </w:r>
          </w:p>
        </w:tc>
        <w:tc>
          <w:tcPr>
            <w:tcW w:w="2126" w:type="dxa"/>
          </w:tcPr>
          <w:p w14:paraId="34764616" w14:textId="77777777" w:rsidR="00425EBA" w:rsidRPr="002A31EC" w:rsidRDefault="0031436C">
            <w:pPr>
              <w:tabs>
                <w:tab w:val="left" w:pos="-90"/>
                <w:tab w:val="left" w:pos="-38"/>
              </w:tabs>
              <w:ind w:left="57" w:firstLine="0"/>
              <w:jc w:val="left"/>
              <w:rPr>
                <w:color w:val="auto"/>
                <w:sz w:val="24"/>
                <w:szCs w:val="24"/>
              </w:rPr>
            </w:pPr>
            <w:r w:rsidRPr="002A31EC">
              <w:rPr>
                <w:color w:val="auto"/>
                <w:sz w:val="24"/>
                <w:szCs w:val="24"/>
              </w:rPr>
              <w:t>родитељи, ОС, тимови</w:t>
            </w:r>
          </w:p>
        </w:tc>
      </w:tr>
      <w:tr w:rsidR="002A31EC" w:rsidRPr="002A31EC" w14:paraId="23126CB5" w14:textId="77777777" w:rsidTr="00846870">
        <w:tc>
          <w:tcPr>
            <w:tcW w:w="4928" w:type="dxa"/>
          </w:tcPr>
          <w:p w14:paraId="0E4D4F82" w14:textId="77777777" w:rsidR="00425EBA" w:rsidRPr="002A31EC" w:rsidRDefault="0031436C">
            <w:pPr>
              <w:tabs>
                <w:tab w:val="left" w:pos="0"/>
                <w:tab w:val="left" w:pos="810"/>
              </w:tabs>
              <w:ind w:firstLine="85"/>
              <w:jc w:val="left"/>
              <w:rPr>
                <w:bCs w:val="0"/>
                <w:color w:val="auto"/>
                <w:sz w:val="24"/>
                <w:szCs w:val="24"/>
              </w:rPr>
            </w:pPr>
            <w:r w:rsidRPr="002A31EC">
              <w:rPr>
                <w:color w:val="auto"/>
                <w:sz w:val="24"/>
                <w:szCs w:val="24"/>
              </w:rPr>
              <w:t>5.Пружање подршке и помоћи родитељима у осмишљавању слободног времена деце, одно-сно ученика</w:t>
            </w:r>
          </w:p>
        </w:tc>
        <w:tc>
          <w:tcPr>
            <w:tcW w:w="1559" w:type="dxa"/>
          </w:tcPr>
          <w:p w14:paraId="46EFE4D9"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7C2B42A1" w14:textId="77777777" w:rsidR="00425EBA" w:rsidRPr="002A31EC" w:rsidRDefault="0031436C">
            <w:pPr>
              <w:ind w:firstLine="34"/>
              <w:jc w:val="left"/>
              <w:rPr>
                <w:color w:val="auto"/>
                <w:sz w:val="24"/>
                <w:szCs w:val="24"/>
              </w:rPr>
            </w:pPr>
            <w:r w:rsidRPr="002A31EC">
              <w:rPr>
                <w:color w:val="auto"/>
                <w:sz w:val="24"/>
                <w:szCs w:val="24"/>
              </w:rPr>
              <w:t>континуирано</w:t>
            </w:r>
          </w:p>
        </w:tc>
        <w:tc>
          <w:tcPr>
            <w:tcW w:w="2126" w:type="dxa"/>
          </w:tcPr>
          <w:p w14:paraId="22A8069D" w14:textId="77777777" w:rsidR="00425EBA" w:rsidRPr="002A31EC" w:rsidRDefault="0031436C">
            <w:pPr>
              <w:tabs>
                <w:tab w:val="left" w:pos="-90"/>
                <w:tab w:val="left" w:pos="-38"/>
              </w:tabs>
              <w:ind w:left="57" w:firstLine="0"/>
              <w:jc w:val="left"/>
              <w:rPr>
                <w:color w:val="auto"/>
                <w:sz w:val="24"/>
                <w:szCs w:val="24"/>
              </w:rPr>
            </w:pPr>
            <w:r w:rsidRPr="002A31EC">
              <w:rPr>
                <w:color w:val="auto"/>
                <w:sz w:val="24"/>
                <w:szCs w:val="24"/>
              </w:rPr>
              <w:t>родитељи, ОС, тимови</w:t>
            </w:r>
          </w:p>
        </w:tc>
      </w:tr>
      <w:tr w:rsidR="002A31EC" w:rsidRPr="002A31EC" w14:paraId="7C8F8D0A" w14:textId="77777777" w:rsidTr="00846870">
        <w:tc>
          <w:tcPr>
            <w:tcW w:w="4928" w:type="dxa"/>
          </w:tcPr>
          <w:p w14:paraId="14E13406" w14:textId="77777777" w:rsidR="00425EBA" w:rsidRPr="002A31EC" w:rsidRDefault="0031436C">
            <w:pPr>
              <w:tabs>
                <w:tab w:val="left" w:pos="810"/>
              </w:tabs>
              <w:ind w:firstLine="85"/>
              <w:jc w:val="left"/>
              <w:rPr>
                <w:bCs w:val="0"/>
                <w:color w:val="auto"/>
                <w:sz w:val="24"/>
                <w:szCs w:val="24"/>
              </w:rPr>
            </w:pPr>
            <w:r w:rsidRPr="002A31EC">
              <w:rPr>
                <w:color w:val="auto"/>
                <w:sz w:val="24"/>
                <w:szCs w:val="24"/>
              </w:rPr>
              <w:t xml:space="preserve">6.Рад са </w:t>
            </w:r>
            <w:r w:rsidRPr="002A31EC">
              <w:rPr>
                <w:color w:val="auto"/>
                <w:sz w:val="24"/>
                <w:szCs w:val="24"/>
                <w:lang w:val="ru-RU"/>
              </w:rPr>
              <w:t>родитељима</w:t>
            </w:r>
            <w:r w:rsidRPr="002A31EC">
              <w:rPr>
                <w:color w:val="auto"/>
                <w:sz w:val="24"/>
                <w:szCs w:val="24"/>
              </w:rPr>
              <w:t>,односно старатељима у циљу прикупљања података о деци</w:t>
            </w:r>
          </w:p>
        </w:tc>
        <w:tc>
          <w:tcPr>
            <w:tcW w:w="1559" w:type="dxa"/>
          </w:tcPr>
          <w:p w14:paraId="1E957C9C" w14:textId="77777777" w:rsidR="00425EBA" w:rsidRPr="002A31EC" w:rsidRDefault="0031436C">
            <w:pPr>
              <w:ind w:firstLine="0"/>
              <w:jc w:val="left"/>
              <w:rPr>
                <w:color w:val="auto"/>
                <w:sz w:val="24"/>
                <w:szCs w:val="24"/>
              </w:rPr>
            </w:pPr>
            <w:r w:rsidRPr="002A31EC">
              <w:rPr>
                <w:color w:val="auto"/>
                <w:sz w:val="24"/>
                <w:szCs w:val="24"/>
              </w:rPr>
              <w:t>септембар - јун</w:t>
            </w:r>
          </w:p>
        </w:tc>
        <w:tc>
          <w:tcPr>
            <w:tcW w:w="1985" w:type="dxa"/>
          </w:tcPr>
          <w:p w14:paraId="67DA2983" w14:textId="77777777" w:rsidR="00425EBA" w:rsidRPr="002A31EC" w:rsidRDefault="0031436C">
            <w:pPr>
              <w:ind w:firstLine="34"/>
              <w:jc w:val="left"/>
              <w:rPr>
                <w:color w:val="auto"/>
                <w:sz w:val="24"/>
                <w:szCs w:val="24"/>
              </w:rPr>
            </w:pPr>
            <w:r w:rsidRPr="002A31EC">
              <w:rPr>
                <w:color w:val="auto"/>
                <w:sz w:val="24"/>
                <w:szCs w:val="24"/>
              </w:rPr>
              <w:t>континуирано</w:t>
            </w:r>
          </w:p>
        </w:tc>
        <w:tc>
          <w:tcPr>
            <w:tcW w:w="2126" w:type="dxa"/>
          </w:tcPr>
          <w:p w14:paraId="37777350" w14:textId="77777777" w:rsidR="00425EBA" w:rsidRPr="002A31EC" w:rsidRDefault="0031436C">
            <w:pPr>
              <w:tabs>
                <w:tab w:val="left" w:pos="-90"/>
                <w:tab w:val="left" w:pos="-38"/>
              </w:tabs>
              <w:ind w:left="57" w:firstLine="0"/>
              <w:jc w:val="left"/>
              <w:rPr>
                <w:color w:val="auto"/>
                <w:sz w:val="24"/>
                <w:szCs w:val="24"/>
              </w:rPr>
            </w:pPr>
            <w:r w:rsidRPr="002A31EC">
              <w:rPr>
                <w:color w:val="auto"/>
                <w:sz w:val="24"/>
                <w:szCs w:val="24"/>
              </w:rPr>
              <w:t>родитељи, ОС, тимови</w:t>
            </w:r>
          </w:p>
        </w:tc>
      </w:tr>
      <w:tr w:rsidR="002A31EC" w:rsidRPr="002A31EC" w14:paraId="7C8C186B" w14:textId="77777777" w:rsidTr="00846870">
        <w:tc>
          <w:tcPr>
            <w:tcW w:w="4928" w:type="dxa"/>
          </w:tcPr>
          <w:p w14:paraId="2A22B5B1" w14:textId="77777777" w:rsidR="00425EBA" w:rsidRPr="002A31EC" w:rsidRDefault="0031436C">
            <w:pPr>
              <w:tabs>
                <w:tab w:val="left" w:pos="0"/>
                <w:tab w:val="left" w:pos="360"/>
                <w:tab w:val="left" w:pos="885"/>
              </w:tabs>
              <w:ind w:firstLine="85"/>
              <w:jc w:val="left"/>
              <w:rPr>
                <w:bCs w:val="0"/>
                <w:color w:val="auto"/>
                <w:sz w:val="24"/>
                <w:szCs w:val="24"/>
              </w:rPr>
            </w:pPr>
            <w:r w:rsidRPr="002A31EC">
              <w:rPr>
                <w:color w:val="auto"/>
                <w:sz w:val="24"/>
                <w:szCs w:val="24"/>
                <w:lang w:val="ru-RU"/>
              </w:rPr>
              <w:t>7.Сарадња са Саветом родитеља – информи-сање родитеља, пружање подршке у складу са потребама и евентуално, давање предлога по питањима која се разматрају на савету</w:t>
            </w:r>
          </w:p>
        </w:tc>
        <w:tc>
          <w:tcPr>
            <w:tcW w:w="1559" w:type="dxa"/>
          </w:tcPr>
          <w:p w14:paraId="10A100ED" w14:textId="77777777" w:rsidR="00425EBA" w:rsidRPr="002A31EC" w:rsidRDefault="0031436C">
            <w:pPr>
              <w:ind w:firstLine="34"/>
              <w:jc w:val="left"/>
              <w:rPr>
                <w:color w:val="auto"/>
                <w:sz w:val="24"/>
                <w:szCs w:val="24"/>
              </w:rPr>
            </w:pPr>
            <w:r w:rsidRPr="002A31EC">
              <w:rPr>
                <w:color w:val="auto"/>
                <w:sz w:val="24"/>
                <w:szCs w:val="24"/>
              </w:rPr>
              <w:t>септембар - јун</w:t>
            </w:r>
          </w:p>
        </w:tc>
        <w:tc>
          <w:tcPr>
            <w:tcW w:w="1985" w:type="dxa"/>
          </w:tcPr>
          <w:p w14:paraId="0BAD2B5D"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0D654928"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радиони-це,коришћење стр.литературе)</w:t>
            </w:r>
          </w:p>
        </w:tc>
        <w:tc>
          <w:tcPr>
            <w:tcW w:w="2126" w:type="dxa"/>
          </w:tcPr>
          <w:p w14:paraId="01B44A1E" w14:textId="77777777" w:rsidR="00425EBA" w:rsidRPr="002A31EC" w:rsidRDefault="0031436C">
            <w:pPr>
              <w:tabs>
                <w:tab w:val="left" w:pos="-90"/>
                <w:tab w:val="left" w:pos="567"/>
              </w:tabs>
              <w:ind w:left="57" w:firstLine="0"/>
              <w:jc w:val="left"/>
              <w:rPr>
                <w:color w:val="auto"/>
                <w:sz w:val="24"/>
                <w:szCs w:val="24"/>
              </w:rPr>
            </w:pPr>
            <w:r w:rsidRPr="002A31EC">
              <w:rPr>
                <w:color w:val="auto"/>
                <w:sz w:val="24"/>
                <w:szCs w:val="24"/>
              </w:rPr>
              <w:t>Савет родитеља</w:t>
            </w:r>
          </w:p>
        </w:tc>
      </w:tr>
      <w:tr w:rsidR="002A31EC" w:rsidRPr="002A31EC" w14:paraId="00A3ED49" w14:textId="77777777" w:rsidTr="00846870">
        <w:tc>
          <w:tcPr>
            <w:tcW w:w="4928" w:type="dxa"/>
            <w:vAlign w:val="center"/>
          </w:tcPr>
          <w:p w14:paraId="2591B191" w14:textId="77777777" w:rsidR="00425EBA" w:rsidRPr="002A31EC" w:rsidRDefault="0031436C">
            <w:pPr>
              <w:tabs>
                <w:tab w:val="left" w:pos="0"/>
                <w:tab w:val="left" w:pos="810"/>
              </w:tabs>
              <w:ind w:left="57" w:right="22"/>
              <w:jc w:val="center"/>
              <w:rPr>
                <w:color w:val="auto"/>
                <w:sz w:val="24"/>
                <w:szCs w:val="24"/>
                <w:lang w:val="ru-RU"/>
              </w:rPr>
            </w:pPr>
            <w:r w:rsidRPr="002A31EC">
              <w:rPr>
                <w:color w:val="auto"/>
                <w:sz w:val="24"/>
                <w:szCs w:val="24"/>
              </w:rPr>
              <w:t>VI.РАД СА ДИРЕКТОРОМ И СТРУЧНИМ САРАДНИЦИМА</w:t>
            </w:r>
          </w:p>
        </w:tc>
        <w:tc>
          <w:tcPr>
            <w:tcW w:w="1559" w:type="dxa"/>
            <w:vAlign w:val="center"/>
          </w:tcPr>
          <w:p w14:paraId="6155D96C" w14:textId="77777777" w:rsidR="00425EBA" w:rsidRPr="002A31EC" w:rsidRDefault="0031436C">
            <w:pPr>
              <w:tabs>
                <w:tab w:val="left" w:pos="-33"/>
              </w:tabs>
              <w:ind w:firstLine="34"/>
              <w:jc w:val="center"/>
              <w:rPr>
                <w:color w:val="auto"/>
                <w:sz w:val="24"/>
                <w:szCs w:val="24"/>
              </w:rPr>
            </w:pPr>
            <w:r w:rsidRPr="002A31EC">
              <w:rPr>
                <w:color w:val="auto"/>
                <w:sz w:val="24"/>
                <w:szCs w:val="24"/>
              </w:rPr>
              <w:t>ВРЕМЕ РЕАЛИЗА-ЦИЈЕ</w:t>
            </w:r>
          </w:p>
        </w:tc>
        <w:tc>
          <w:tcPr>
            <w:tcW w:w="1985" w:type="dxa"/>
            <w:vAlign w:val="center"/>
          </w:tcPr>
          <w:p w14:paraId="3582E498" w14:textId="77777777" w:rsidR="00425EBA" w:rsidRPr="002A31EC" w:rsidRDefault="0031436C">
            <w:pPr>
              <w:tabs>
                <w:tab w:val="left" w:pos="-4"/>
              </w:tabs>
              <w:ind w:left="57" w:firstLine="34"/>
              <w:jc w:val="center"/>
              <w:rPr>
                <w:color w:val="auto"/>
                <w:sz w:val="24"/>
                <w:szCs w:val="24"/>
              </w:rPr>
            </w:pPr>
            <w:r w:rsidRPr="002A31EC">
              <w:rPr>
                <w:color w:val="auto"/>
                <w:sz w:val="24"/>
                <w:szCs w:val="24"/>
              </w:rPr>
              <w:t>ДИНАМИКА</w:t>
            </w:r>
          </w:p>
        </w:tc>
        <w:tc>
          <w:tcPr>
            <w:tcW w:w="2126" w:type="dxa"/>
            <w:vAlign w:val="center"/>
          </w:tcPr>
          <w:p w14:paraId="79886552" w14:textId="77777777" w:rsidR="00425EBA" w:rsidRPr="002A31EC" w:rsidRDefault="0031436C">
            <w:pPr>
              <w:tabs>
                <w:tab w:val="left" w:pos="567"/>
              </w:tabs>
              <w:ind w:left="23" w:hanging="23"/>
              <w:jc w:val="center"/>
              <w:rPr>
                <w:color w:val="auto"/>
                <w:sz w:val="24"/>
                <w:szCs w:val="24"/>
              </w:rPr>
            </w:pPr>
            <w:r w:rsidRPr="002A31EC">
              <w:rPr>
                <w:color w:val="auto"/>
                <w:sz w:val="24"/>
                <w:szCs w:val="24"/>
              </w:rPr>
              <w:t>САРАДНИЦИ У РАДУ</w:t>
            </w:r>
          </w:p>
        </w:tc>
      </w:tr>
      <w:tr w:rsidR="002A31EC" w:rsidRPr="002A31EC" w14:paraId="5641F46D" w14:textId="77777777" w:rsidTr="00846870">
        <w:tc>
          <w:tcPr>
            <w:tcW w:w="4928" w:type="dxa"/>
          </w:tcPr>
          <w:p w14:paraId="2BD2AB9D" w14:textId="77777777" w:rsidR="00425EBA" w:rsidRPr="002A31EC" w:rsidRDefault="0031436C">
            <w:pPr>
              <w:tabs>
                <w:tab w:val="left" w:pos="0"/>
                <w:tab w:val="left" w:pos="360"/>
              </w:tabs>
              <w:ind w:firstLine="0"/>
              <w:jc w:val="left"/>
              <w:rPr>
                <w:bCs w:val="0"/>
                <w:color w:val="auto"/>
                <w:sz w:val="24"/>
                <w:szCs w:val="24"/>
              </w:rPr>
            </w:pPr>
            <w:r w:rsidRPr="002A31EC">
              <w:rPr>
                <w:color w:val="auto"/>
                <w:sz w:val="24"/>
                <w:szCs w:val="24"/>
              </w:rPr>
              <w:t xml:space="preserve">1.Сарадња са директором, стручним сарадни-цима на истраживању постојеће васпитно-образовне, односно образовно-васпитне праксе и специфичних проблема и потреба </w:t>
            </w:r>
            <w:r w:rsidRPr="002A31EC">
              <w:rPr>
                <w:color w:val="auto"/>
                <w:sz w:val="24"/>
                <w:szCs w:val="24"/>
                <w:lang w:val="ru-RU"/>
              </w:rPr>
              <w:t>установе и предлагање мера за унапређење</w:t>
            </w:r>
          </w:p>
        </w:tc>
        <w:tc>
          <w:tcPr>
            <w:tcW w:w="1559" w:type="dxa"/>
          </w:tcPr>
          <w:p w14:paraId="4C0E7250" w14:textId="77777777" w:rsidR="00425EBA" w:rsidRPr="002A31EC" w:rsidRDefault="0031436C">
            <w:pPr>
              <w:ind w:firstLine="34"/>
              <w:jc w:val="left"/>
              <w:rPr>
                <w:color w:val="auto"/>
                <w:sz w:val="24"/>
                <w:szCs w:val="24"/>
              </w:rPr>
            </w:pPr>
            <w:r w:rsidRPr="002A31EC">
              <w:rPr>
                <w:color w:val="auto"/>
                <w:sz w:val="24"/>
                <w:szCs w:val="24"/>
              </w:rPr>
              <w:t>септембар - јун</w:t>
            </w:r>
          </w:p>
        </w:tc>
        <w:tc>
          <w:tcPr>
            <w:tcW w:w="1985" w:type="dxa"/>
          </w:tcPr>
          <w:p w14:paraId="614448F4" w14:textId="77777777" w:rsidR="00425EBA" w:rsidRPr="002A31EC" w:rsidRDefault="0031436C">
            <w:pPr>
              <w:ind w:firstLine="34"/>
              <w:jc w:val="left"/>
              <w:rPr>
                <w:color w:val="auto"/>
                <w:sz w:val="24"/>
                <w:szCs w:val="24"/>
              </w:rPr>
            </w:pPr>
            <w:r w:rsidRPr="002A31EC">
              <w:rPr>
                <w:color w:val="auto"/>
                <w:sz w:val="24"/>
                <w:szCs w:val="24"/>
              </w:rPr>
              <w:t>2 пута годишње</w:t>
            </w:r>
          </w:p>
        </w:tc>
        <w:tc>
          <w:tcPr>
            <w:tcW w:w="2126" w:type="dxa"/>
          </w:tcPr>
          <w:p w14:paraId="13AFB1BA" w14:textId="77777777" w:rsidR="00425EBA" w:rsidRPr="002A31EC" w:rsidRDefault="0031436C">
            <w:pPr>
              <w:tabs>
                <w:tab w:val="left" w:pos="-38"/>
              </w:tabs>
              <w:ind w:left="23" w:hanging="23"/>
              <w:jc w:val="left"/>
              <w:rPr>
                <w:color w:val="auto"/>
                <w:sz w:val="24"/>
                <w:szCs w:val="24"/>
              </w:rPr>
            </w:pPr>
            <w:r w:rsidRPr="002A31EC">
              <w:rPr>
                <w:color w:val="auto"/>
                <w:sz w:val="24"/>
                <w:szCs w:val="24"/>
              </w:rPr>
              <w:t>дирекор, пом. директора, психолог, библиотекар, логопед</w:t>
            </w:r>
          </w:p>
        </w:tc>
      </w:tr>
      <w:tr w:rsidR="002A31EC" w:rsidRPr="002A31EC" w14:paraId="59B046AA" w14:textId="77777777" w:rsidTr="00846870">
        <w:tc>
          <w:tcPr>
            <w:tcW w:w="4928" w:type="dxa"/>
          </w:tcPr>
          <w:p w14:paraId="3B4ADADB" w14:textId="77777777" w:rsidR="00425EBA" w:rsidRPr="002A31EC" w:rsidRDefault="0031436C">
            <w:pPr>
              <w:tabs>
                <w:tab w:val="left" w:pos="0"/>
                <w:tab w:val="left" w:pos="360"/>
              </w:tabs>
              <w:ind w:firstLine="0"/>
              <w:jc w:val="left"/>
              <w:rPr>
                <w:bCs w:val="0"/>
                <w:color w:val="auto"/>
                <w:sz w:val="24"/>
                <w:szCs w:val="24"/>
              </w:rPr>
            </w:pPr>
            <w:r w:rsidRPr="002A31EC">
              <w:rPr>
                <w:color w:val="auto"/>
                <w:sz w:val="24"/>
                <w:szCs w:val="24"/>
              </w:rPr>
              <w:t>2.</w:t>
            </w:r>
            <w:r w:rsidRPr="002A31EC">
              <w:rPr>
                <w:color w:val="auto"/>
                <w:sz w:val="24"/>
                <w:szCs w:val="24"/>
                <w:lang w:val="ru-RU"/>
              </w:rPr>
              <w:t>Сарадња са директором и стручним сара-дницима у оквиру рада стручних тимова и комисија и редовна размена информација</w:t>
            </w:r>
          </w:p>
        </w:tc>
        <w:tc>
          <w:tcPr>
            <w:tcW w:w="1559" w:type="dxa"/>
          </w:tcPr>
          <w:p w14:paraId="41BAD48E" w14:textId="77777777" w:rsidR="00425EBA" w:rsidRPr="002A31EC" w:rsidRDefault="0031436C">
            <w:pPr>
              <w:ind w:firstLine="34"/>
              <w:jc w:val="left"/>
              <w:rPr>
                <w:color w:val="auto"/>
                <w:sz w:val="24"/>
                <w:szCs w:val="24"/>
              </w:rPr>
            </w:pPr>
            <w:r w:rsidRPr="002A31EC">
              <w:rPr>
                <w:color w:val="auto"/>
                <w:sz w:val="24"/>
                <w:szCs w:val="24"/>
              </w:rPr>
              <w:t>септембар - јун</w:t>
            </w:r>
          </w:p>
        </w:tc>
        <w:tc>
          <w:tcPr>
            <w:tcW w:w="1985" w:type="dxa"/>
          </w:tcPr>
          <w:p w14:paraId="377932FD" w14:textId="77777777" w:rsidR="00425EBA" w:rsidRPr="002A31EC" w:rsidRDefault="0031436C">
            <w:pPr>
              <w:ind w:firstLine="34"/>
              <w:jc w:val="left"/>
              <w:rPr>
                <w:color w:val="auto"/>
                <w:sz w:val="24"/>
                <w:szCs w:val="24"/>
              </w:rPr>
            </w:pPr>
            <w:r w:rsidRPr="002A31EC">
              <w:rPr>
                <w:color w:val="auto"/>
                <w:sz w:val="24"/>
                <w:szCs w:val="24"/>
              </w:rPr>
              <w:t>континуирано</w:t>
            </w:r>
          </w:p>
        </w:tc>
        <w:tc>
          <w:tcPr>
            <w:tcW w:w="2126" w:type="dxa"/>
          </w:tcPr>
          <w:p w14:paraId="3FA5E0DD" w14:textId="77777777" w:rsidR="00425EBA" w:rsidRPr="002A31EC" w:rsidRDefault="0031436C">
            <w:pPr>
              <w:tabs>
                <w:tab w:val="left" w:pos="-38"/>
              </w:tabs>
              <w:ind w:left="23" w:hanging="23"/>
              <w:jc w:val="left"/>
              <w:rPr>
                <w:color w:val="auto"/>
                <w:sz w:val="24"/>
                <w:szCs w:val="24"/>
              </w:rPr>
            </w:pPr>
            <w:r w:rsidRPr="002A31EC">
              <w:rPr>
                <w:color w:val="auto"/>
                <w:sz w:val="24"/>
                <w:szCs w:val="24"/>
              </w:rPr>
              <w:t>дирекор, пом. ди-ректора, психолог. руководиоци стру-чних органа школе</w:t>
            </w:r>
          </w:p>
        </w:tc>
      </w:tr>
      <w:tr w:rsidR="002A31EC" w:rsidRPr="002A31EC" w14:paraId="07050561" w14:textId="77777777" w:rsidTr="00846870">
        <w:tc>
          <w:tcPr>
            <w:tcW w:w="4928" w:type="dxa"/>
          </w:tcPr>
          <w:p w14:paraId="5A93D36E" w14:textId="77777777" w:rsidR="00425EBA" w:rsidRPr="002A31EC" w:rsidRDefault="0031436C">
            <w:pPr>
              <w:tabs>
                <w:tab w:val="left" w:pos="0"/>
                <w:tab w:val="left" w:pos="360"/>
              </w:tabs>
              <w:ind w:firstLine="0"/>
              <w:jc w:val="left"/>
              <w:rPr>
                <w:bCs w:val="0"/>
                <w:color w:val="auto"/>
                <w:sz w:val="24"/>
                <w:szCs w:val="24"/>
              </w:rPr>
            </w:pPr>
            <w:r w:rsidRPr="002A31EC">
              <w:rPr>
                <w:color w:val="auto"/>
                <w:sz w:val="24"/>
                <w:szCs w:val="24"/>
              </w:rPr>
              <w:t>3.Сарадња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w:t>
            </w:r>
          </w:p>
        </w:tc>
        <w:tc>
          <w:tcPr>
            <w:tcW w:w="1559" w:type="dxa"/>
          </w:tcPr>
          <w:p w14:paraId="7422FD79" w14:textId="77777777" w:rsidR="00425EBA" w:rsidRPr="002A31EC" w:rsidRDefault="0031436C">
            <w:pPr>
              <w:ind w:firstLine="34"/>
              <w:jc w:val="left"/>
              <w:rPr>
                <w:color w:val="auto"/>
                <w:sz w:val="24"/>
                <w:szCs w:val="24"/>
              </w:rPr>
            </w:pPr>
            <w:r w:rsidRPr="002A31EC">
              <w:rPr>
                <w:color w:val="auto"/>
                <w:sz w:val="24"/>
                <w:szCs w:val="24"/>
              </w:rPr>
              <w:t>јун, август</w:t>
            </w:r>
          </w:p>
        </w:tc>
        <w:tc>
          <w:tcPr>
            <w:tcW w:w="1985" w:type="dxa"/>
          </w:tcPr>
          <w:p w14:paraId="7D62F4FA"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радионице)</w:t>
            </w:r>
          </w:p>
        </w:tc>
        <w:tc>
          <w:tcPr>
            <w:tcW w:w="2126" w:type="dxa"/>
          </w:tcPr>
          <w:p w14:paraId="585D1BEC" w14:textId="77777777" w:rsidR="00425EBA" w:rsidRPr="002A31EC" w:rsidRDefault="0031436C">
            <w:pPr>
              <w:tabs>
                <w:tab w:val="left" w:pos="-38"/>
              </w:tabs>
              <w:ind w:left="23" w:hanging="23"/>
              <w:jc w:val="left"/>
              <w:rPr>
                <w:color w:val="auto"/>
                <w:sz w:val="24"/>
                <w:szCs w:val="24"/>
              </w:rPr>
            </w:pPr>
            <w:r w:rsidRPr="002A31EC">
              <w:rPr>
                <w:color w:val="auto"/>
                <w:sz w:val="24"/>
                <w:szCs w:val="24"/>
              </w:rPr>
              <w:t>дирекор, пом. директора, психолог. педагог</w:t>
            </w:r>
          </w:p>
        </w:tc>
      </w:tr>
      <w:tr w:rsidR="002A31EC" w:rsidRPr="002A31EC" w14:paraId="525CD098" w14:textId="77777777" w:rsidTr="00846870">
        <w:tc>
          <w:tcPr>
            <w:tcW w:w="4928" w:type="dxa"/>
          </w:tcPr>
          <w:p w14:paraId="66AC0924" w14:textId="77777777" w:rsidR="00425EBA" w:rsidRPr="002A31EC" w:rsidRDefault="0031436C">
            <w:pPr>
              <w:tabs>
                <w:tab w:val="left" w:pos="0"/>
                <w:tab w:val="left" w:pos="360"/>
              </w:tabs>
              <w:ind w:firstLine="0"/>
              <w:jc w:val="left"/>
              <w:rPr>
                <w:bCs w:val="0"/>
                <w:color w:val="auto"/>
                <w:sz w:val="24"/>
                <w:szCs w:val="24"/>
              </w:rPr>
            </w:pPr>
            <w:r w:rsidRPr="002A31EC">
              <w:rPr>
                <w:color w:val="auto"/>
                <w:sz w:val="24"/>
                <w:szCs w:val="24"/>
              </w:rPr>
              <w:t>4.Сарадња са директром,помоћником дире-ктора, педагогом и психологом на формирању одељења и расподели одељењских стареши-нстава</w:t>
            </w:r>
          </w:p>
        </w:tc>
        <w:tc>
          <w:tcPr>
            <w:tcW w:w="1559" w:type="dxa"/>
          </w:tcPr>
          <w:p w14:paraId="70E79F0A" w14:textId="77777777" w:rsidR="00425EBA" w:rsidRPr="002A31EC" w:rsidRDefault="0031436C">
            <w:pPr>
              <w:ind w:firstLine="34"/>
              <w:jc w:val="left"/>
              <w:rPr>
                <w:color w:val="auto"/>
                <w:sz w:val="24"/>
                <w:szCs w:val="24"/>
              </w:rPr>
            </w:pPr>
            <w:r w:rsidRPr="002A31EC">
              <w:rPr>
                <w:color w:val="auto"/>
                <w:sz w:val="24"/>
                <w:szCs w:val="24"/>
              </w:rPr>
              <w:t>јун, август</w:t>
            </w:r>
          </w:p>
        </w:tc>
        <w:tc>
          <w:tcPr>
            <w:tcW w:w="1985" w:type="dxa"/>
          </w:tcPr>
          <w:p w14:paraId="00CD313B" w14:textId="77777777" w:rsidR="00425EBA" w:rsidRPr="002A31EC" w:rsidRDefault="0031436C">
            <w:pPr>
              <w:ind w:firstLine="34"/>
              <w:jc w:val="left"/>
              <w:rPr>
                <w:color w:val="auto"/>
                <w:sz w:val="24"/>
                <w:szCs w:val="24"/>
              </w:rPr>
            </w:pPr>
            <w:r w:rsidRPr="002A31EC">
              <w:rPr>
                <w:color w:val="auto"/>
                <w:sz w:val="24"/>
                <w:szCs w:val="24"/>
              </w:rPr>
              <w:t>на почетку шк.го-дине и по потреби</w:t>
            </w:r>
          </w:p>
        </w:tc>
        <w:tc>
          <w:tcPr>
            <w:tcW w:w="2126" w:type="dxa"/>
          </w:tcPr>
          <w:p w14:paraId="5AE65BCE" w14:textId="77777777" w:rsidR="00425EBA" w:rsidRPr="002A31EC" w:rsidRDefault="0031436C">
            <w:pPr>
              <w:tabs>
                <w:tab w:val="left" w:pos="-38"/>
              </w:tabs>
              <w:ind w:left="23" w:hanging="23"/>
              <w:jc w:val="left"/>
              <w:rPr>
                <w:color w:val="auto"/>
                <w:sz w:val="24"/>
                <w:szCs w:val="24"/>
              </w:rPr>
            </w:pPr>
            <w:r w:rsidRPr="002A31EC">
              <w:rPr>
                <w:color w:val="auto"/>
                <w:sz w:val="24"/>
                <w:szCs w:val="24"/>
              </w:rPr>
              <w:t>дирекор, пом. директора, психолог. педагог</w:t>
            </w:r>
          </w:p>
        </w:tc>
      </w:tr>
      <w:tr w:rsidR="002A31EC" w:rsidRPr="002A31EC" w14:paraId="0223AD7E" w14:textId="77777777" w:rsidTr="00846870">
        <w:tc>
          <w:tcPr>
            <w:tcW w:w="4928" w:type="dxa"/>
          </w:tcPr>
          <w:p w14:paraId="4DBB2598" w14:textId="77777777" w:rsidR="00425EBA" w:rsidRPr="002A31EC" w:rsidRDefault="0031436C">
            <w:pPr>
              <w:tabs>
                <w:tab w:val="left" w:pos="0"/>
                <w:tab w:val="left" w:pos="360"/>
              </w:tabs>
              <w:ind w:firstLine="0"/>
              <w:jc w:val="left"/>
              <w:rPr>
                <w:bCs w:val="0"/>
                <w:color w:val="auto"/>
                <w:sz w:val="24"/>
                <w:szCs w:val="24"/>
              </w:rPr>
            </w:pPr>
            <w:r w:rsidRPr="002A31EC">
              <w:rPr>
                <w:color w:val="auto"/>
                <w:sz w:val="24"/>
                <w:szCs w:val="24"/>
              </w:rPr>
              <w:t xml:space="preserve">5.Тимски рад на проналажењу најефикаснијих начина унапређивања вођења педагошке доку-ментације у установи </w:t>
            </w:r>
          </w:p>
        </w:tc>
        <w:tc>
          <w:tcPr>
            <w:tcW w:w="1559" w:type="dxa"/>
          </w:tcPr>
          <w:p w14:paraId="1F9E11E9" w14:textId="77777777" w:rsidR="00425EBA" w:rsidRPr="002A31EC" w:rsidRDefault="0031436C">
            <w:pPr>
              <w:ind w:firstLine="34"/>
              <w:jc w:val="left"/>
              <w:rPr>
                <w:color w:val="auto"/>
                <w:sz w:val="24"/>
                <w:szCs w:val="24"/>
              </w:rPr>
            </w:pPr>
            <w:r w:rsidRPr="002A31EC">
              <w:rPr>
                <w:color w:val="auto"/>
                <w:sz w:val="24"/>
                <w:szCs w:val="24"/>
              </w:rPr>
              <w:t>јун, август</w:t>
            </w:r>
          </w:p>
        </w:tc>
        <w:tc>
          <w:tcPr>
            <w:tcW w:w="1985" w:type="dxa"/>
          </w:tcPr>
          <w:p w14:paraId="0E21DB62" w14:textId="77777777" w:rsidR="00425EBA" w:rsidRPr="002A31EC" w:rsidRDefault="0031436C">
            <w:pPr>
              <w:ind w:firstLine="34"/>
              <w:jc w:val="left"/>
              <w:rPr>
                <w:color w:val="auto"/>
                <w:sz w:val="24"/>
                <w:szCs w:val="24"/>
              </w:rPr>
            </w:pPr>
            <w:r w:rsidRPr="002A31EC">
              <w:rPr>
                <w:color w:val="auto"/>
                <w:sz w:val="24"/>
                <w:szCs w:val="24"/>
              </w:rPr>
              <w:t>континуирано (разговор, ана-лиза, коришћење литературе)</w:t>
            </w:r>
          </w:p>
        </w:tc>
        <w:tc>
          <w:tcPr>
            <w:tcW w:w="2126" w:type="dxa"/>
          </w:tcPr>
          <w:p w14:paraId="43E9F9DF" w14:textId="77777777" w:rsidR="00425EBA" w:rsidRPr="002A31EC" w:rsidRDefault="0031436C">
            <w:pPr>
              <w:tabs>
                <w:tab w:val="left" w:pos="-38"/>
              </w:tabs>
              <w:ind w:left="23" w:hanging="23"/>
              <w:jc w:val="left"/>
              <w:rPr>
                <w:color w:val="auto"/>
                <w:sz w:val="24"/>
                <w:szCs w:val="24"/>
              </w:rPr>
            </w:pPr>
            <w:r w:rsidRPr="002A31EC">
              <w:rPr>
                <w:color w:val="auto"/>
                <w:sz w:val="24"/>
                <w:szCs w:val="24"/>
              </w:rPr>
              <w:t>дирекор, пом. директора,психолог. педагог</w:t>
            </w:r>
          </w:p>
        </w:tc>
      </w:tr>
      <w:tr w:rsidR="002A31EC" w:rsidRPr="002A31EC" w14:paraId="559EF8B2" w14:textId="77777777" w:rsidTr="00846870">
        <w:tc>
          <w:tcPr>
            <w:tcW w:w="4928" w:type="dxa"/>
          </w:tcPr>
          <w:p w14:paraId="2DC36735" w14:textId="77777777" w:rsidR="00425EBA" w:rsidRPr="002A31EC" w:rsidRDefault="0031436C">
            <w:pPr>
              <w:tabs>
                <w:tab w:val="left" w:pos="0"/>
                <w:tab w:val="left" w:pos="360"/>
              </w:tabs>
              <w:ind w:firstLine="0"/>
              <w:jc w:val="left"/>
              <w:rPr>
                <w:color w:val="auto"/>
                <w:sz w:val="24"/>
                <w:szCs w:val="24"/>
              </w:rPr>
            </w:pPr>
            <w:r w:rsidRPr="002A31EC">
              <w:rPr>
                <w:color w:val="auto"/>
                <w:sz w:val="24"/>
                <w:szCs w:val="24"/>
              </w:rPr>
              <w:t xml:space="preserve">6.Сарадња са директором, помоћником дире-ктора, педагогом и психологом на планирању активности у циљу јачања наставничких и </w:t>
            </w:r>
            <w:r w:rsidRPr="002A31EC">
              <w:rPr>
                <w:color w:val="auto"/>
                <w:sz w:val="24"/>
                <w:szCs w:val="24"/>
              </w:rPr>
              <w:lastRenderedPageBreak/>
              <w:t>личних компетенција</w:t>
            </w:r>
          </w:p>
        </w:tc>
        <w:tc>
          <w:tcPr>
            <w:tcW w:w="1559" w:type="dxa"/>
          </w:tcPr>
          <w:p w14:paraId="3C5B2B15" w14:textId="77777777" w:rsidR="00425EBA" w:rsidRPr="002A31EC" w:rsidRDefault="0031436C">
            <w:pPr>
              <w:ind w:firstLine="34"/>
              <w:jc w:val="left"/>
              <w:rPr>
                <w:color w:val="auto"/>
                <w:sz w:val="24"/>
                <w:szCs w:val="24"/>
              </w:rPr>
            </w:pPr>
            <w:r w:rsidRPr="002A31EC">
              <w:rPr>
                <w:color w:val="auto"/>
                <w:sz w:val="24"/>
                <w:szCs w:val="24"/>
              </w:rPr>
              <w:lastRenderedPageBreak/>
              <w:t>септембар - јун</w:t>
            </w:r>
          </w:p>
        </w:tc>
        <w:tc>
          <w:tcPr>
            <w:tcW w:w="1985" w:type="dxa"/>
          </w:tcPr>
          <w:p w14:paraId="10909268" w14:textId="77777777" w:rsidR="00425EBA" w:rsidRPr="002A31EC" w:rsidRDefault="0031436C">
            <w:pPr>
              <w:ind w:firstLine="34"/>
              <w:jc w:val="left"/>
              <w:rPr>
                <w:color w:val="auto"/>
                <w:sz w:val="24"/>
                <w:szCs w:val="24"/>
              </w:rPr>
            </w:pPr>
            <w:r w:rsidRPr="002A31EC">
              <w:rPr>
                <w:color w:val="auto"/>
                <w:sz w:val="24"/>
                <w:szCs w:val="24"/>
              </w:rPr>
              <w:t>континуирано (разговор, ана-лиза, презента-</w:t>
            </w:r>
            <w:r w:rsidRPr="002A31EC">
              <w:rPr>
                <w:color w:val="auto"/>
                <w:sz w:val="24"/>
                <w:szCs w:val="24"/>
              </w:rPr>
              <w:lastRenderedPageBreak/>
              <w:t>ције, радионице)</w:t>
            </w:r>
          </w:p>
        </w:tc>
        <w:tc>
          <w:tcPr>
            <w:tcW w:w="2126" w:type="dxa"/>
          </w:tcPr>
          <w:p w14:paraId="154D6817" w14:textId="77777777" w:rsidR="00425EBA" w:rsidRPr="002A31EC" w:rsidRDefault="0031436C">
            <w:pPr>
              <w:ind w:left="23" w:hanging="23"/>
              <w:jc w:val="left"/>
              <w:rPr>
                <w:color w:val="auto"/>
                <w:sz w:val="24"/>
                <w:szCs w:val="24"/>
              </w:rPr>
            </w:pPr>
            <w:r w:rsidRPr="002A31EC">
              <w:rPr>
                <w:color w:val="auto"/>
                <w:sz w:val="24"/>
                <w:szCs w:val="24"/>
              </w:rPr>
              <w:lastRenderedPageBreak/>
              <w:t>дирекор, пом. директора, психолог. педагог</w:t>
            </w:r>
          </w:p>
        </w:tc>
      </w:tr>
      <w:tr w:rsidR="002A31EC" w:rsidRPr="002A31EC" w14:paraId="1A459256" w14:textId="77777777" w:rsidTr="00846870">
        <w:tc>
          <w:tcPr>
            <w:tcW w:w="4928" w:type="dxa"/>
          </w:tcPr>
          <w:p w14:paraId="4EB7A34C" w14:textId="77777777" w:rsidR="00425EBA" w:rsidRPr="002A31EC" w:rsidRDefault="0031436C">
            <w:pPr>
              <w:tabs>
                <w:tab w:val="left" w:pos="0"/>
                <w:tab w:val="left" w:pos="360"/>
                <w:tab w:val="left" w:pos="885"/>
              </w:tabs>
              <w:ind w:firstLine="0"/>
              <w:jc w:val="left"/>
              <w:rPr>
                <w:bCs w:val="0"/>
                <w:color w:val="auto"/>
                <w:sz w:val="24"/>
                <w:szCs w:val="24"/>
              </w:rPr>
            </w:pPr>
            <w:r w:rsidRPr="002A31EC">
              <w:rPr>
                <w:color w:val="auto"/>
                <w:sz w:val="24"/>
                <w:szCs w:val="24"/>
                <w:lang w:val="ru-RU"/>
              </w:rPr>
              <w:lastRenderedPageBreak/>
              <w:t>7.Сарадња са Саветом родитеља – информи-сање и подршка родитељима</w:t>
            </w:r>
          </w:p>
        </w:tc>
        <w:tc>
          <w:tcPr>
            <w:tcW w:w="1559" w:type="dxa"/>
          </w:tcPr>
          <w:p w14:paraId="76008441" w14:textId="77777777" w:rsidR="00425EBA" w:rsidRPr="002A31EC" w:rsidRDefault="0031436C">
            <w:pPr>
              <w:ind w:firstLine="34"/>
              <w:jc w:val="left"/>
              <w:rPr>
                <w:color w:val="auto"/>
                <w:sz w:val="24"/>
                <w:szCs w:val="24"/>
              </w:rPr>
            </w:pPr>
            <w:r w:rsidRPr="002A31EC">
              <w:rPr>
                <w:color w:val="auto"/>
                <w:sz w:val="24"/>
                <w:szCs w:val="24"/>
              </w:rPr>
              <w:t>септембар - јун</w:t>
            </w:r>
          </w:p>
        </w:tc>
        <w:tc>
          <w:tcPr>
            <w:tcW w:w="1985" w:type="dxa"/>
          </w:tcPr>
          <w:p w14:paraId="0CDEB62A" w14:textId="77777777" w:rsidR="00425EBA" w:rsidRPr="002A31EC" w:rsidRDefault="0031436C">
            <w:pPr>
              <w:ind w:firstLine="34"/>
              <w:jc w:val="left"/>
              <w:rPr>
                <w:color w:val="auto"/>
                <w:sz w:val="24"/>
                <w:szCs w:val="24"/>
              </w:rPr>
            </w:pPr>
            <w:r w:rsidRPr="002A31EC">
              <w:rPr>
                <w:color w:val="auto"/>
                <w:sz w:val="24"/>
                <w:szCs w:val="24"/>
              </w:rPr>
              <w:t>континуирано</w:t>
            </w:r>
          </w:p>
          <w:p w14:paraId="56FF292C" w14:textId="77777777" w:rsidR="00425EBA" w:rsidRPr="002A31EC" w:rsidRDefault="0031436C">
            <w:pPr>
              <w:ind w:firstLine="34"/>
              <w:jc w:val="left"/>
              <w:rPr>
                <w:color w:val="auto"/>
                <w:sz w:val="24"/>
                <w:szCs w:val="24"/>
              </w:rPr>
            </w:pPr>
            <w:r w:rsidRPr="002A31EC">
              <w:rPr>
                <w:color w:val="auto"/>
                <w:sz w:val="24"/>
                <w:szCs w:val="24"/>
              </w:rPr>
              <w:t>(разговор, ана-лиза, презента-ције, радионице, анкете)</w:t>
            </w:r>
          </w:p>
        </w:tc>
        <w:tc>
          <w:tcPr>
            <w:tcW w:w="2126" w:type="dxa"/>
          </w:tcPr>
          <w:p w14:paraId="15DB5481" w14:textId="77777777" w:rsidR="00425EBA" w:rsidRPr="002A31EC" w:rsidRDefault="0031436C">
            <w:pPr>
              <w:tabs>
                <w:tab w:val="left" w:pos="567"/>
              </w:tabs>
              <w:ind w:left="23" w:hanging="23"/>
              <w:jc w:val="left"/>
              <w:rPr>
                <w:color w:val="auto"/>
                <w:sz w:val="24"/>
                <w:szCs w:val="24"/>
              </w:rPr>
            </w:pPr>
            <w:r w:rsidRPr="002A31EC">
              <w:rPr>
                <w:color w:val="auto"/>
                <w:sz w:val="24"/>
                <w:szCs w:val="24"/>
              </w:rPr>
              <w:t>Савет родитеља</w:t>
            </w:r>
          </w:p>
        </w:tc>
      </w:tr>
      <w:tr w:rsidR="002A31EC" w:rsidRPr="002A31EC" w14:paraId="4B2C17F4" w14:textId="77777777" w:rsidTr="00846870">
        <w:tc>
          <w:tcPr>
            <w:tcW w:w="4928" w:type="dxa"/>
            <w:vAlign w:val="center"/>
          </w:tcPr>
          <w:p w14:paraId="7A0BACEE" w14:textId="77777777" w:rsidR="00425EBA" w:rsidRPr="002A31EC" w:rsidRDefault="0031436C">
            <w:pPr>
              <w:pStyle w:val="normalcentaritalic"/>
              <w:tabs>
                <w:tab w:val="left" w:pos="0"/>
              </w:tabs>
              <w:spacing w:before="0" w:beforeAutospacing="0" w:after="0" w:afterAutospacing="0"/>
              <w:ind w:left="57"/>
              <w:jc w:val="center"/>
              <w:outlineLvl w:val="0"/>
              <w:rPr>
                <w:bCs/>
              </w:rPr>
            </w:pPr>
            <w:r w:rsidRPr="002A31EC">
              <w:t>VII</w:t>
            </w:r>
            <w:r w:rsidRPr="002A31EC">
              <w:rPr>
                <w:bCs/>
                <w:lang w:val="sr-Cyrl-CS"/>
              </w:rPr>
              <w:t xml:space="preserve"> РАД У СТРУЧНИМ ОРГАНИМА И ТИМОВИМА</w:t>
            </w:r>
          </w:p>
        </w:tc>
        <w:tc>
          <w:tcPr>
            <w:tcW w:w="1559" w:type="dxa"/>
            <w:vAlign w:val="center"/>
          </w:tcPr>
          <w:p w14:paraId="2CF60F70" w14:textId="77777777" w:rsidR="00425EBA" w:rsidRPr="002A31EC" w:rsidRDefault="0031436C">
            <w:pPr>
              <w:tabs>
                <w:tab w:val="left" w:pos="-33"/>
              </w:tabs>
              <w:ind w:left="23" w:hanging="23"/>
              <w:jc w:val="center"/>
              <w:rPr>
                <w:color w:val="auto"/>
                <w:sz w:val="24"/>
                <w:szCs w:val="24"/>
              </w:rPr>
            </w:pPr>
            <w:r w:rsidRPr="002A31EC">
              <w:rPr>
                <w:color w:val="auto"/>
                <w:sz w:val="24"/>
                <w:szCs w:val="24"/>
              </w:rPr>
              <w:t>ВРЕМЕ РЕАЛИЗА-ЦИЈЕ</w:t>
            </w:r>
          </w:p>
        </w:tc>
        <w:tc>
          <w:tcPr>
            <w:tcW w:w="1985" w:type="dxa"/>
            <w:vAlign w:val="center"/>
          </w:tcPr>
          <w:p w14:paraId="76BB0198" w14:textId="77777777" w:rsidR="00425EBA" w:rsidRPr="002A31EC" w:rsidRDefault="0031436C">
            <w:pPr>
              <w:tabs>
                <w:tab w:val="left" w:pos="567"/>
              </w:tabs>
              <w:ind w:left="23" w:hanging="23"/>
              <w:jc w:val="center"/>
              <w:rPr>
                <w:color w:val="auto"/>
                <w:sz w:val="24"/>
                <w:szCs w:val="24"/>
              </w:rPr>
            </w:pPr>
            <w:r w:rsidRPr="002A31EC">
              <w:rPr>
                <w:color w:val="auto"/>
                <w:sz w:val="24"/>
                <w:szCs w:val="24"/>
              </w:rPr>
              <w:t>ДИНАМИКА</w:t>
            </w:r>
          </w:p>
        </w:tc>
        <w:tc>
          <w:tcPr>
            <w:tcW w:w="2126" w:type="dxa"/>
            <w:vAlign w:val="center"/>
          </w:tcPr>
          <w:p w14:paraId="7F39101D" w14:textId="77777777" w:rsidR="00425EBA" w:rsidRPr="002A31EC" w:rsidRDefault="0031436C">
            <w:pPr>
              <w:ind w:left="23" w:hanging="23"/>
              <w:jc w:val="center"/>
              <w:rPr>
                <w:color w:val="auto"/>
                <w:sz w:val="24"/>
                <w:szCs w:val="24"/>
              </w:rPr>
            </w:pPr>
            <w:r w:rsidRPr="002A31EC">
              <w:rPr>
                <w:color w:val="auto"/>
                <w:sz w:val="24"/>
                <w:szCs w:val="24"/>
              </w:rPr>
              <w:t>САРАДНИЦИ У РАДУ</w:t>
            </w:r>
          </w:p>
        </w:tc>
      </w:tr>
      <w:tr w:rsidR="002A31EC" w:rsidRPr="002A31EC" w14:paraId="1A519816" w14:textId="77777777" w:rsidTr="00846870">
        <w:tc>
          <w:tcPr>
            <w:tcW w:w="4928" w:type="dxa"/>
          </w:tcPr>
          <w:p w14:paraId="759FC95F" w14:textId="77777777" w:rsidR="00425EBA" w:rsidRPr="002A31EC" w:rsidRDefault="0031436C">
            <w:pPr>
              <w:pStyle w:val="Normal11"/>
              <w:tabs>
                <w:tab w:val="left" w:pos="0"/>
              </w:tabs>
              <w:spacing w:before="0" w:beforeAutospacing="0" w:after="0" w:afterAutospacing="0"/>
              <w:rPr>
                <w:lang w:val="sr-Cyrl-CS"/>
              </w:rPr>
            </w:pPr>
            <w:r w:rsidRPr="002A31EC">
              <w:rPr>
                <w:lang w:val="ru-RU"/>
              </w:rPr>
              <w:t>1.Учествовање у раду наставничког већа, (да-вањем саопштења, информисањем, презенто-вањем резултата обављених анализа, прегле-да, истраживања и других активности од зна-чаја за образовно-вас</w:t>
            </w:r>
            <w:r w:rsidRPr="002A31EC">
              <w:rPr>
                <w:lang w:val="sr-Cyrl-CS"/>
              </w:rPr>
              <w:t>п</w:t>
            </w:r>
            <w:r w:rsidRPr="002A31EC">
              <w:rPr>
                <w:lang w:val="ru-RU"/>
              </w:rPr>
              <w:t xml:space="preserve">итни рад и јачање на-ставничких компетенција) </w:t>
            </w:r>
          </w:p>
        </w:tc>
        <w:tc>
          <w:tcPr>
            <w:tcW w:w="1559" w:type="dxa"/>
          </w:tcPr>
          <w:p w14:paraId="0DFD4AA2" w14:textId="77777777" w:rsidR="00425EBA" w:rsidRPr="002A31EC" w:rsidRDefault="0031436C">
            <w:pPr>
              <w:ind w:left="23" w:hanging="23"/>
              <w:jc w:val="left"/>
              <w:rPr>
                <w:color w:val="auto"/>
                <w:sz w:val="24"/>
                <w:szCs w:val="24"/>
              </w:rPr>
            </w:pPr>
            <w:r w:rsidRPr="002A31EC">
              <w:rPr>
                <w:color w:val="auto"/>
                <w:sz w:val="24"/>
                <w:szCs w:val="24"/>
              </w:rPr>
              <w:t>током шк.године</w:t>
            </w:r>
          </w:p>
        </w:tc>
        <w:tc>
          <w:tcPr>
            <w:tcW w:w="1985" w:type="dxa"/>
          </w:tcPr>
          <w:p w14:paraId="4924EBEA" w14:textId="77777777" w:rsidR="00425EBA" w:rsidRPr="002A31EC" w:rsidRDefault="0031436C">
            <w:pPr>
              <w:ind w:left="23" w:hanging="23"/>
              <w:jc w:val="left"/>
              <w:rPr>
                <w:color w:val="auto"/>
                <w:sz w:val="24"/>
                <w:szCs w:val="24"/>
              </w:rPr>
            </w:pPr>
            <w:r w:rsidRPr="002A31EC">
              <w:rPr>
                <w:color w:val="auto"/>
                <w:sz w:val="24"/>
                <w:szCs w:val="24"/>
              </w:rPr>
              <w:t>по плану рада наставничког већа</w:t>
            </w:r>
          </w:p>
        </w:tc>
        <w:tc>
          <w:tcPr>
            <w:tcW w:w="2126" w:type="dxa"/>
          </w:tcPr>
          <w:p w14:paraId="287B394A" w14:textId="77777777" w:rsidR="00425EBA" w:rsidRPr="002A31EC" w:rsidRDefault="0031436C">
            <w:pPr>
              <w:ind w:left="23" w:hanging="23"/>
              <w:jc w:val="left"/>
              <w:rPr>
                <w:color w:val="auto"/>
                <w:sz w:val="24"/>
                <w:szCs w:val="24"/>
              </w:rPr>
            </w:pPr>
            <w:r w:rsidRPr="002A31EC">
              <w:rPr>
                <w:color w:val="auto"/>
                <w:sz w:val="24"/>
                <w:szCs w:val="24"/>
              </w:rPr>
              <w:t>педагог, психолог</w:t>
            </w:r>
          </w:p>
        </w:tc>
      </w:tr>
      <w:tr w:rsidR="002A31EC" w:rsidRPr="002A31EC" w14:paraId="18CEEB34" w14:textId="77777777" w:rsidTr="00846870">
        <w:tc>
          <w:tcPr>
            <w:tcW w:w="4928" w:type="dxa"/>
          </w:tcPr>
          <w:p w14:paraId="4744536B" w14:textId="77777777" w:rsidR="00425EBA" w:rsidRPr="002A31EC" w:rsidRDefault="0031436C">
            <w:pPr>
              <w:tabs>
                <w:tab w:val="left" w:pos="0"/>
                <w:tab w:val="left" w:pos="885"/>
              </w:tabs>
              <w:ind w:firstLine="0"/>
              <w:jc w:val="left"/>
              <w:rPr>
                <w:color w:val="auto"/>
                <w:sz w:val="24"/>
                <w:szCs w:val="24"/>
              </w:rPr>
            </w:pPr>
            <w:r w:rsidRPr="002A31EC">
              <w:rPr>
                <w:color w:val="auto"/>
                <w:sz w:val="24"/>
                <w:szCs w:val="24"/>
                <w:lang w:val="ru-RU"/>
              </w:rPr>
              <w:t xml:space="preserve">2.Учествовање у раду тимова, већа, актива и комисија </w:t>
            </w:r>
            <w:r w:rsidRPr="002A31EC">
              <w:rPr>
                <w:color w:val="auto"/>
                <w:sz w:val="24"/>
                <w:szCs w:val="24"/>
              </w:rPr>
              <w:t xml:space="preserve"> на нивоу установе</w:t>
            </w:r>
            <w:r w:rsidRPr="002A31EC">
              <w:rPr>
                <w:color w:val="auto"/>
                <w:sz w:val="24"/>
                <w:szCs w:val="24"/>
                <w:lang w:val="ru-RU"/>
              </w:rPr>
              <w:t xml:space="preserve"> који се образују ради остваривања одређеног задатка, програ-ма или пројекта.Учествовање у раду педаго-шког колегијума, стручних већа и стручних актива за развојно планирање и развој шко-лског програма</w:t>
            </w:r>
          </w:p>
        </w:tc>
        <w:tc>
          <w:tcPr>
            <w:tcW w:w="1559" w:type="dxa"/>
          </w:tcPr>
          <w:p w14:paraId="2340F807" w14:textId="77777777" w:rsidR="00425EBA" w:rsidRPr="002A31EC" w:rsidRDefault="0031436C">
            <w:pPr>
              <w:ind w:left="23" w:hanging="23"/>
              <w:jc w:val="left"/>
              <w:rPr>
                <w:color w:val="auto"/>
                <w:sz w:val="24"/>
                <w:szCs w:val="24"/>
              </w:rPr>
            </w:pPr>
            <w:r w:rsidRPr="002A31EC">
              <w:rPr>
                <w:color w:val="auto"/>
                <w:sz w:val="24"/>
                <w:szCs w:val="24"/>
              </w:rPr>
              <w:t>током шк.године</w:t>
            </w:r>
          </w:p>
        </w:tc>
        <w:tc>
          <w:tcPr>
            <w:tcW w:w="1985" w:type="dxa"/>
          </w:tcPr>
          <w:p w14:paraId="0E77FB50" w14:textId="77777777" w:rsidR="00425EBA" w:rsidRPr="002A31EC" w:rsidRDefault="0031436C">
            <w:pPr>
              <w:ind w:left="23" w:hanging="23"/>
              <w:jc w:val="left"/>
              <w:rPr>
                <w:color w:val="auto"/>
                <w:sz w:val="24"/>
                <w:szCs w:val="24"/>
              </w:rPr>
            </w:pPr>
            <w:r w:rsidRPr="002A31EC">
              <w:rPr>
                <w:color w:val="auto"/>
                <w:sz w:val="24"/>
                <w:szCs w:val="24"/>
              </w:rPr>
              <w:t>континуирано</w:t>
            </w:r>
          </w:p>
          <w:p w14:paraId="2BF0EC94" w14:textId="77777777" w:rsidR="00425EBA" w:rsidRPr="002A31EC" w:rsidRDefault="0031436C">
            <w:pPr>
              <w:ind w:left="23" w:hanging="23"/>
              <w:jc w:val="left"/>
              <w:rPr>
                <w:color w:val="auto"/>
                <w:sz w:val="24"/>
                <w:szCs w:val="24"/>
              </w:rPr>
            </w:pPr>
            <w:r w:rsidRPr="002A31EC">
              <w:rPr>
                <w:color w:val="auto"/>
                <w:sz w:val="24"/>
                <w:szCs w:val="24"/>
              </w:rPr>
              <w:t>(разговор, анали</w:t>
            </w:r>
            <w:r w:rsidR="00E44EA5" w:rsidRPr="002A31EC">
              <w:rPr>
                <w:color w:val="auto"/>
                <w:sz w:val="24"/>
                <w:szCs w:val="24"/>
              </w:rPr>
              <w:t>-за, презентације, радионице,</w:t>
            </w:r>
            <w:r w:rsidRPr="002A31EC">
              <w:rPr>
                <w:color w:val="auto"/>
                <w:sz w:val="24"/>
                <w:szCs w:val="24"/>
              </w:rPr>
              <w:t>истра</w:t>
            </w:r>
            <w:r w:rsidR="00E44EA5" w:rsidRPr="002A31EC">
              <w:rPr>
                <w:color w:val="auto"/>
                <w:sz w:val="24"/>
                <w:szCs w:val="24"/>
              </w:rPr>
              <w:t>-</w:t>
            </w:r>
            <w:r w:rsidRPr="002A31EC">
              <w:rPr>
                <w:color w:val="auto"/>
                <w:sz w:val="24"/>
                <w:szCs w:val="24"/>
              </w:rPr>
              <w:t>живања)</w:t>
            </w:r>
          </w:p>
        </w:tc>
        <w:tc>
          <w:tcPr>
            <w:tcW w:w="2126" w:type="dxa"/>
          </w:tcPr>
          <w:p w14:paraId="54B0AC4D" w14:textId="77777777" w:rsidR="00425EBA" w:rsidRPr="002A31EC" w:rsidRDefault="0031436C">
            <w:pPr>
              <w:tabs>
                <w:tab w:val="left" w:pos="567"/>
              </w:tabs>
              <w:ind w:left="23" w:hanging="23"/>
              <w:jc w:val="left"/>
              <w:rPr>
                <w:color w:val="auto"/>
                <w:sz w:val="24"/>
                <w:szCs w:val="24"/>
              </w:rPr>
            </w:pPr>
            <w:r w:rsidRPr="002A31EC">
              <w:rPr>
                <w:color w:val="auto"/>
                <w:sz w:val="24"/>
                <w:szCs w:val="24"/>
              </w:rPr>
              <w:t>руководиоци стручних органа, пси-холог, дире-ктор, пом. директора</w:t>
            </w:r>
          </w:p>
        </w:tc>
      </w:tr>
      <w:tr w:rsidR="002A31EC" w:rsidRPr="002A31EC" w14:paraId="2D55A259" w14:textId="77777777" w:rsidTr="00846870">
        <w:tc>
          <w:tcPr>
            <w:tcW w:w="4928" w:type="dxa"/>
          </w:tcPr>
          <w:p w14:paraId="5521EC93" w14:textId="77777777" w:rsidR="00425EBA" w:rsidRPr="002A31EC" w:rsidRDefault="0031436C">
            <w:pPr>
              <w:pStyle w:val="normalcentaritalic"/>
              <w:tabs>
                <w:tab w:val="left" w:pos="0"/>
              </w:tabs>
              <w:spacing w:before="0" w:beforeAutospacing="0" w:after="0" w:afterAutospacing="0"/>
              <w:jc w:val="left"/>
              <w:outlineLvl w:val="0"/>
              <w:rPr>
                <w:lang w:val="sr-Cyrl-CS"/>
              </w:rPr>
            </w:pPr>
            <w:r w:rsidRPr="002A31EC">
              <w:rPr>
                <w:lang w:val="sr-Cyrl-CS"/>
              </w:rPr>
              <w:t>3.Предлагање мера за унапређи вање рада стручних органа установе</w:t>
            </w:r>
          </w:p>
        </w:tc>
        <w:tc>
          <w:tcPr>
            <w:tcW w:w="1559" w:type="dxa"/>
          </w:tcPr>
          <w:p w14:paraId="117DB692" w14:textId="77777777" w:rsidR="00425EBA" w:rsidRPr="002A31EC" w:rsidRDefault="0031436C">
            <w:pPr>
              <w:ind w:left="23" w:hanging="23"/>
              <w:jc w:val="left"/>
              <w:rPr>
                <w:color w:val="auto"/>
                <w:sz w:val="24"/>
                <w:szCs w:val="24"/>
              </w:rPr>
            </w:pPr>
            <w:r w:rsidRPr="002A31EC">
              <w:rPr>
                <w:color w:val="auto"/>
                <w:sz w:val="24"/>
                <w:szCs w:val="24"/>
              </w:rPr>
              <w:t>јун, август и током шк.године</w:t>
            </w:r>
          </w:p>
        </w:tc>
        <w:tc>
          <w:tcPr>
            <w:tcW w:w="1985" w:type="dxa"/>
          </w:tcPr>
          <w:p w14:paraId="1ED1B97C" w14:textId="77777777" w:rsidR="00425EBA" w:rsidRPr="002A31EC" w:rsidRDefault="0031436C">
            <w:pPr>
              <w:ind w:left="23" w:hanging="23"/>
              <w:jc w:val="left"/>
              <w:rPr>
                <w:color w:val="auto"/>
                <w:sz w:val="24"/>
                <w:szCs w:val="24"/>
              </w:rPr>
            </w:pPr>
            <w:r w:rsidRPr="002A31EC">
              <w:rPr>
                <w:color w:val="auto"/>
                <w:sz w:val="24"/>
                <w:szCs w:val="24"/>
              </w:rPr>
              <w:t>континуирано и по потреби (ра-зговор, анализа, презентације, радионице,истраживања)</w:t>
            </w:r>
          </w:p>
        </w:tc>
        <w:tc>
          <w:tcPr>
            <w:tcW w:w="2126" w:type="dxa"/>
          </w:tcPr>
          <w:p w14:paraId="6EC59798" w14:textId="77777777" w:rsidR="00425EBA" w:rsidRPr="002A31EC" w:rsidRDefault="0031436C">
            <w:pPr>
              <w:tabs>
                <w:tab w:val="left" w:pos="567"/>
              </w:tabs>
              <w:ind w:left="23" w:hanging="23"/>
              <w:jc w:val="left"/>
              <w:rPr>
                <w:color w:val="auto"/>
                <w:sz w:val="24"/>
                <w:szCs w:val="24"/>
              </w:rPr>
            </w:pPr>
            <w:r w:rsidRPr="002A31EC">
              <w:rPr>
                <w:color w:val="auto"/>
                <w:sz w:val="24"/>
                <w:szCs w:val="24"/>
              </w:rPr>
              <w:t>руководиоци стручниг органа, пси-холог, дире-ктор, пом. директора</w:t>
            </w:r>
          </w:p>
        </w:tc>
      </w:tr>
      <w:tr w:rsidR="002A31EC" w:rsidRPr="002A31EC" w14:paraId="4F2E25D3" w14:textId="77777777" w:rsidTr="00846870">
        <w:tc>
          <w:tcPr>
            <w:tcW w:w="4928" w:type="dxa"/>
            <w:vAlign w:val="center"/>
          </w:tcPr>
          <w:p w14:paraId="4941FB2F" w14:textId="77777777" w:rsidR="00425EBA" w:rsidRPr="002A31EC" w:rsidRDefault="0031436C">
            <w:pPr>
              <w:tabs>
                <w:tab w:val="left" w:pos="0"/>
                <w:tab w:val="left" w:pos="900"/>
              </w:tabs>
              <w:ind w:firstLine="0"/>
              <w:jc w:val="center"/>
              <w:rPr>
                <w:bCs w:val="0"/>
                <w:color w:val="auto"/>
                <w:sz w:val="24"/>
                <w:szCs w:val="24"/>
                <w:lang w:val="ru-RU"/>
              </w:rPr>
            </w:pPr>
            <w:r w:rsidRPr="002A31EC">
              <w:rPr>
                <w:color w:val="auto"/>
                <w:sz w:val="24"/>
                <w:szCs w:val="24"/>
              </w:rPr>
              <w:br w:type="page"/>
            </w:r>
            <w:r w:rsidRPr="002A31EC">
              <w:rPr>
                <w:color w:val="auto"/>
                <w:sz w:val="24"/>
                <w:szCs w:val="24"/>
              </w:rPr>
              <w:br w:type="page"/>
              <w:t>VIII. САРАДЊА СА НАДЛЕЖНИМ УСТАНОВАМА, ОРГАНИЗАЦИЈАМА, УДРУЖЕЊИМА И ЈЕДИНИЦОМ ЛОКАЛНЕ САМОУПРАВЕ</w:t>
            </w:r>
          </w:p>
        </w:tc>
        <w:tc>
          <w:tcPr>
            <w:tcW w:w="1559" w:type="dxa"/>
            <w:vAlign w:val="center"/>
          </w:tcPr>
          <w:p w14:paraId="034E2587" w14:textId="77777777" w:rsidR="00425EBA" w:rsidRPr="002A31EC" w:rsidRDefault="0031436C">
            <w:pPr>
              <w:tabs>
                <w:tab w:val="left" w:pos="0"/>
              </w:tabs>
              <w:ind w:left="23" w:hanging="23"/>
              <w:jc w:val="center"/>
              <w:rPr>
                <w:color w:val="auto"/>
                <w:sz w:val="24"/>
                <w:szCs w:val="24"/>
              </w:rPr>
            </w:pPr>
            <w:r w:rsidRPr="002A31EC">
              <w:rPr>
                <w:color w:val="auto"/>
                <w:sz w:val="24"/>
                <w:szCs w:val="24"/>
              </w:rPr>
              <w:t>ВРЕМЕ РЕАЛИЗА-ЦИЈЕ</w:t>
            </w:r>
          </w:p>
        </w:tc>
        <w:tc>
          <w:tcPr>
            <w:tcW w:w="1985" w:type="dxa"/>
            <w:vAlign w:val="center"/>
          </w:tcPr>
          <w:p w14:paraId="68024B49" w14:textId="77777777" w:rsidR="00425EBA" w:rsidRPr="002A31EC" w:rsidRDefault="0031436C">
            <w:pPr>
              <w:tabs>
                <w:tab w:val="left" w:pos="567"/>
              </w:tabs>
              <w:ind w:left="23" w:hanging="23"/>
              <w:jc w:val="center"/>
              <w:rPr>
                <w:color w:val="auto"/>
                <w:sz w:val="24"/>
                <w:szCs w:val="24"/>
              </w:rPr>
            </w:pPr>
            <w:r w:rsidRPr="002A31EC">
              <w:rPr>
                <w:color w:val="auto"/>
                <w:sz w:val="24"/>
                <w:szCs w:val="24"/>
              </w:rPr>
              <w:t>ДИНАМИКА</w:t>
            </w:r>
          </w:p>
        </w:tc>
        <w:tc>
          <w:tcPr>
            <w:tcW w:w="2126" w:type="dxa"/>
            <w:vAlign w:val="center"/>
          </w:tcPr>
          <w:p w14:paraId="3B0F25E9" w14:textId="77777777" w:rsidR="00425EBA" w:rsidRPr="002A31EC" w:rsidRDefault="0031436C">
            <w:pPr>
              <w:ind w:left="23" w:hanging="23"/>
              <w:jc w:val="center"/>
              <w:rPr>
                <w:color w:val="auto"/>
                <w:sz w:val="24"/>
                <w:szCs w:val="24"/>
              </w:rPr>
            </w:pPr>
            <w:r w:rsidRPr="002A31EC">
              <w:rPr>
                <w:color w:val="auto"/>
                <w:sz w:val="24"/>
                <w:szCs w:val="24"/>
              </w:rPr>
              <w:t>САРАДНИЦИ У  РАДУ</w:t>
            </w:r>
          </w:p>
        </w:tc>
      </w:tr>
      <w:tr w:rsidR="002A31EC" w:rsidRPr="002A31EC" w14:paraId="5535E95B" w14:textId="77777777" w:rsidTr="00846870">
        <w:tc>
          <w:tcPr>
            <w:tcW w:w="4928" w:type="dxa"/>
          </w:tcPr>
          <w:p w14:paraId="386DE2C0" w14:textId="77777777" w:rsidR="00425EBA" w:rsidRPr="002A31EC" w:rsidRDefault="0031436C">
            <w:pPr>
              <w:tabs>
                <w:tab w:val="left" w:pos="0"/>
                <w:tab w:val="left" w:pos="900"/>
              </w:tabs>
              <w:ind w:firstLine="0"/>
              <w:jc w:val="left"/>
              <w:rPr>
                <w:color w:val="auto"/>
                <w:sz w:val="24"/>
                <w:szCs w:val="24"/>
              </w:rPr>
            </w:pPr>
            <w:r w:rsidRPr="002A31EC">
              <w:rPr>
                <w:color w:val="auto"/>
                <w:sz w:val="24"/>
                <w:szCs w:val="24"/>
              </w:rPr>
              <w:t>1.Сарадња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w:t>
            </w:r>
          </w:p>
        </w:tc>
        <w:tc>
          <w:tcPr>
            <w:tcW w:w="1559" w:type="dxa"/>
          </w:tcPr>
          <w:p w14:paraId="6AA0A415" w14:textId="77777777" w:rsidR="00425EBA" w:rsidRPr="002A31EC" w:rsidRDefault="0031436C">
            <w:pPr>
              <w:ind w:left="23" w:hanging="23"/>
              <w:jc w:val="left"/>
              <w:rPr>
                <w:color w:val="auto"/>
                <w:sz w:val="24"/>
                <w:szCs w:val="24"/>
              </w:rPr>
            </w:pPr>
            <w:r w:rsidRPr="002A31EC">
              <w:rPr>
                <w:color w:val="auto"/>
                <w:sz w:val="24"/>
                <w:szCs w:val="24"/>
              </w:rPr>
              <w:t>током шк.године</w:t>
            </w:r>
          </w:p>
        </w:tc>
        <w:tc>
          <w:tcPr>
            <w:tcW w:w="1985" w:type="dxa"/>
          </w:tcPr>
          <w:p w14:paraId="2FC3ACA5" w14:textId="77777777" w:rsidR="00425EBA" w:rsidRPr="002A31EC" w:rsidRDefault="0031436C">
            <w:pPr>
              <w:ind w:left="23" w:hanging="23"/>
              <w:jc w:val="left"/>
              <w:rPr>
                <w:color w:val="auto"/>
                <w:sz w:val="24"/>
                <w:szCs w:val="24"/>
              </w:rPr>
            </w:pPr>
            <w:r w:rsidRPr="002A31EC">
              <w:rPr>
                <w:color w:val="auto"/>
                <w:sz w:val="24"/>
                <w:szCs w:val="24"/>
              </w:rPr>
              <w:t>континуирано</w:t>
            </w:r>
          </w:p>
        </w:tc>
        <w:tc>
          <w:tcPr>
            <w:tcW w:w="2126" w:type="dxa"/>
          </w:tcPr>
          <w:p w14:paraId="00C308D1" w14:textId="77777777" w:rsidR="00425EBA" w:rsidRPr="002A31EC" w:rsidRDefault="0031436C">
            <w:pPr>
              <w:tabs>
                <w:tab w:val="left" w:pos="567"/>
              </w:tabs>
              <w:ind w:left="23" w:hanging="23"/>
              <w:jc w:val="left"/>
              <w:rPr>
                <w:color w:val="auto"/>
                <w:sz w:val="24"/>
                <w:szCs w:val="24"/>
              </w:rPr>
            </w:pPr>
            <w:r w:rsidRPr="002A31EC">
              <w:rPr>
                <w:color w:val="auto"/>
                <w:sz w:val="24"/>
                <w:szCs w:val="24"/>
              </w:rPr>
              <w:t>спољни сарадници</w:t>
            </w:r>
          </w:p>
        </w:tc>
      </w:tr>
      <w:tr w:rsidR="002A31EC" w:rsidRPr="002A31EC" w14:paraId="10AF1362" w14:textId="77777777" w:rsidTr="00846870">
        <w:tc>
          <w:tcPr>
            <w:tcW w:w="4928" w:type="dxa"/>
          </w:tcPr>
          <w:p w14:paraId="10462114" w14:textId="77777777" w:rsidR="00425EBA" w:rsidRPr="002A31EC" w:rsidRDefault="0031436C">
            <w:pPr>
              <w:tabs>
                <w:tab w:val="left" w:pos="0"/>
                <w:tab w:val="left" w:pos="900"/>
              </w:tabs>
              <w:ind w:firstLine="0"/>
              <w:jc w:val="left"/>
              <w:rPr>
                <w:bCs w:val="0"/>
                <w:color w:val="auto"/>
                <w:sz w:val="24"/>
                <w:szCs w:val="24"/>
              </w:rPr>
            </w:pPr>
            <w:r w:rsidRPr="002A31EC">
              <w:rPr>
                <w:color w:val="auto"/>
                <w:sz w:val="24"/>
                <w:szCs w:val="24"/>
              </w:rPr>
              <w:t>2.Учествовање у истраживањима научних, просветних и других установа</w:t>
            </w:r>
          </w:p>
        </w:tc>
        <w:tc>
          <w:tcPr>
            <w:tcW w:w="1559" w:type="dxa"/>
          </w:tcPr>
          <w:p w14:paraId="6D6FB31C" w14:textId="77777777" w:rsidR="00425EBA" w:rsidRPr="002A31EC" w:rsidRDefault="0031436C">
            <w:pPr>
              <w:ind w:left="23" w:hanging="23"/>
              <w:jc w:val="left"/>
              <w:rPr>
                <w:color w:val="auto"/>
                <w:sz w:val="24"/>
                <w:szCs w:val="24"/>
              </w:rPr>
            </w:pPr>
            <w:r w:rsidRPr="002A31EC">
              <w:rPr>
                <w:color w:val="auto"/>
                <w:sz w:val="24"/>
                <w:szCs w:val="24"/>
              </w:rPr>
              <w:t>током шк.године</w:t>
            </w:r>
          </w:p>
        </w:tc>
        <w:tc>
          <w:tcPr>
            <w:tcW w:w="1985" w:type="dxa"/>
          </w:tcPr>
          <w:p w14:paraId="713737DF" w14:textId="77777777" w:rsidR="00425EBA" w:rsidRPr="002A31EC" w:rsidRDefault="0031436C">
            <w:pPr>
              <w:ind w:left="23" w:hanging="23"/>
              <w:jc w:val="left"/>
              <w:rPr>
                <w:color w:val="auto"/>
                <w:sz w:val="24"/>
                <w:szCs w:val="24"/>
              </w:rPr>
            </w:pPr>
            <w:r w:rsidRPr="002A31EC">
              <w:rPr>
                <w:color w:val="auto"/>
                <w:sz w:val="24"/>
                <w:szCs w:val="24"/>
              </w:rPr>
              <w:t>по потреби</w:t>
            </w:r>
          </w:p>
        </w:tc>
        <w:tc>
          <w:tcPr>
            <w:tcW w:w="2126" w:type="dxa"/>
          </w:tcPr>
          <w:p w14:paraId="6E676C35" w14:textId="77777777" w:rsidR="00425EBA" w:rsidRPr="002A31EC" w:rsidRDefault="0031436C">
            <w:pPr>
              <w:tabs>
                <w:tab w:val="left" w:pos="567"/>
              </w:tabs>
              <w:ind w:left="23" w:hanging="23"/>
              <w:jc w:val="left"/>
              <w:rPr>
                <w:color w:val="auto"/>
                <w:sz w:val="24"/>
                <w:szCs w:val="24"/>
              </w:rPr>
            </w:pPr>
            <w:r w:rsidRPr="002A31EC">
              <w:rPr>
                <w:color w:val="auto"/>
                <w:sz w:val="24"/>
                <w:szCs w:val="24"/>
              </w:rPr>
              <w:t>спољни сарадници</w:t>
            </w:r>
          </w:p>
        </w:tc>
      </w:tr>
      <w:tr w:rsidR="002A31EC" w:rsidRPr="002A31EC" w14:paraId="73D795D3" w14:textId="77777777" w:rsidTr="00846870">
        <w:tc>
          <w:tcPr>
            <w:tcW w:w="4928" w:type="dxa"/>
          </w:tcPr>
          <w:p w14:paraId="27876042" w14:textId="77777777" w:rsidR="00425EBA" w:rsidRPr="002A31EC" w:rsidRDefault="0031436C">
            <w:pPr>
              <w:tabs>
                <w:tab w:val="left" w:pos="0"/>
                <w:tab w:val="left" w:pos="900"/>
              </w:tabs>
              <w:ind w:firstLine="0"/>
              <w:jc w:val="left"/>
              <w:rPr>
                <w:bCs w:val="0"/>
                <w:color w:val="auto"/>
                <w:sz w:val="24"/>
                <w:szCs w:val="24"/>
              </w:rPr>
            </w:pPr>
            <w:r w:rsidRPr="002A31EC">
              <w:rPr>
                <w:color w:val="auto"/>
                <w:sz w:val="24"/>
                <w:szCs w:val="24"/>
              </w:rPr>
              <w:t>3.Осмишљавање програмских акти  вности за унапређивање партнерских односа породице, установе и локалне самоуправе у  циљу по-дршке развоја деце и младих</w:t>
            </w:r>
          </w:p>
        </w:tc>
        <w:tc>
          <w:tcPr>
            <w:tcW w:w="1559" w:type="dxa"/>
          </w:tcPr>
          <w:p w14:paraId="0F848CA9" w14:textId="77777777" w:rsidR="00425EBA" w:rsidRPr="002A31EC" w:rsidRDefault="0031436C">
            <w:pPr>
              <w:ind w:left="23" w:hanging="23"/>
              <w:jc w:val="left"/>
              <w:rPr>
                <w:color w:val="auto"/>
                <w:sz w:val="24"/>
                <w:szCs w:val="24"/>
              </w:rPr>
            </w:pPr>
            <w:r w:rsidRPr="002A31EC">
              <w:rPr>
                <w:color w:val="auto"/>
                <w:sz w:val="24"/>
                <w:szCs w:val="24"/>
              </w:rPr>
              <w:t>јун, август и током шк. године</w:t>
            </w:r>
          </w:p>
        </w:tc>
        <w:tc>
          <w:tcPr>
            <w:tcW w:w="1985" w:type="dxa"/>
          </w:tcPr>
          <w:p w14:paraId="6B14EA36" w14:textId="77777777" w:rsidR="00425EBA" w:rsidRPr="002A31EC" w:rsidRDefault="0031436C">
            <w:pPr>
              <w:ind w:left="23" w:hanging="23"/>
              <w:jc w:val="left"/>
              <w:rPr>
                <w:color w:val="auto"/>
                <w:sz w:val="24"/>
                <w:szCs w:val="24"/>
              </w:rPr>
            </w:pPr>
            <w:r w:rsidRPr="002A31EC">
              <w:rPr>
                <w:color w:val="auto"/>
                <w:sz w:val="24"/>
                <w:szCs w:val="24"/>
              </w:rPr>
              <w:t xml:space="preserve">континуирано и </w:t>
            </w:r>
          </w:p>
          <w:p w14:paraId="1C6A0A03" w14:textId="77777777" w:rsidR="00425EBA" w:rsidRPr="002A31EC" w:rsidRDefault="0031436C">
            <w:pPr>
              <w:ind w:left="23" w:hanging="23"/>
              <w:jc w:val="left"/>
              <w:rPr>
                <w:color w:val="auto"/>
                <w:sz w:val="24"/>
                <w:szCs w:val="24"/>
              </w:rPr>
            </w:pPr>
            <w:r w:rsidRPr="002A31EC">
              <w:rPr>
                <w:color w:val="auto"/>
                <w:sz w:val="24"/>
                <w:szCs w:val="24"/>
              </w:rPr>
              <w:t>по потреби</w:t>
            </w:r>
          </w:p>
        </w:tc>
        <w:tc>
          <w:tcPr>
            <w:tcW w:w="2126" w:type="dxa"/>
          </w:tcPr>
          <w:p w14:paraId="2B0EDA40" w14:textId="77777777" w:rsidR="00425EBA" w:rsidRPr="002A31EC" w:rsidRDefault="0031436C">
            <w:pPr>
              <w:tabs>
                <w:tab w:val="left" w:pos="567"/>
              </w:tabs>
              <w:ind w:left="23" w:hanging="23"/>
              <w:jc w:val="left"/>
              <w:rPr>
                <w:color w:val="auto"/>
                <w:sz w:val="24"/>
                <w:szCs w:val="24"/>
              </w:rPr>
            </w:pPr>
            <w:r w:rsidRPr="002A31EC">
              <w:rPr>
                <w:color w:val="auto"/>
                <w:sz w:val="24"/>
                <w:szCs w:val="24"/>
              </w:rPr>
              <w:t>педагог, психолог, чланови тимова</w:t>
            </w:r>
          </w:p>
        </w:tc>
      </w:tr>
    </w:tbl>
    <w:p w14:paraId="309BB1EB" w14:textId="77777777" w:rsidR="00425EBA" w:rsidRPr="002A31EC" w:rsidRDefault="00425EBA">
      <w:pPr>
        <w:tabs>
          <w:tab w:val="left" w:pos="0"/>
        </w:tabs>
        <w:rPr>
          <w:color w:val="auto"/>
          <w:sz w:val="24"/>
          <w:szCs w:val="24"/>
        </w:rPr>
      </w:pPr>
    </w:p>
    <w:tbl>
      <w:tblPr>
        <w:tblpPr w:leftFromText="180" w:rightFromText="180" w:vertAnchor="text" w:horzAnchor="margin" w:tblpX="-601" w:tblpY="-47"/>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701"/>
        <w:gridCol w:w="1984"/>
        <w:gridCol w:w="1755"/>
      </w:tblGrid>
      <w:tr w:rsidR="002A31EC" w:rsidRPr="002A31EC" w14:paraId="2C9FA186" w14:textId="77777777" w:rsidTr="00846870">
        <w:tc>
          <w:tcPr>
            <w:tcW w:w="4928" w:type="dxa"/>
          </w:tcPr>
          <w:p w14:paraId="60055E5C" w14:textId="77777777" w:rsidR="00425EBA" w:rsidRPr="002A31EC" w:rsidRDefault="0031436C">
            <w:pPr>
              <w:tabs>
                <w:tab w:val="left" w:pos="0"/>
                <w:tab w:val="left" w:pos="900"/>
              </w:tabs>
              <w:ind w:firstLine="0"/>
              <w:jc w:val="left"/>
              <w:rPr>
                <w:bCs w:val="0"/>
                <w:color w:val="auto"/>
                <w:sz w:val="24"/>
                <w:szCs w:val="24"/>
              </w:rPr>
            </w:pPr>
            <w:r w:rsidRPr="002A31EC">
              <w:rPr>
                <w:color w:val="auto"/>
                <w:sz w:val="24"/>
                <w:szCs w:val="24"/>
              </w:rPr>
              <w:lastRenderedPageBreak/>
              <w:t>4.Активно учествовање  у раду стручних дру-штава, органа и организација</w:t>
            </w:r>
          </w:p>
        </w:tc>
        <w:tc>
          <w:tcPr>
            <w:tcW w:w="1701" w:type="dxa"/>
          </w:tcPr>
          <w:p w14:paraId="4901CF08" w14:textId="77777777" w:rsidR="00425EBA" w:rsidRPr="002A31EC" w:rsidRDefault="0031436C">
            <w:pPr>
              <w:ind w:left="23" w:hanging="23"/>
              <w:jc w:val="left"/>
              <w:rPr>
                <w:color w:val="auto"/>
                <w:sz w:val="24"/>
                <w:szCs w:val="24"/>
              </w:rPr>
            </w:pPr>
            <w:r w:rsidRPr="002A31EC">
              <w:rPr>
                <w:color w:val="auto"/>
                <w:sz w:val="24"/>
                <w:szCs w:val="24"/>
              </w:rPr>
              <w:t>током шк.године</w:t>
            </w:r>
          </w:p>
        </w:tc>
        <w:tc>
          <w:tcPr>
            <w:tcW w:w="1984" w:type="dxa"/>
          </w:tcPr>
          <w:p w14:paraId="6570370D" w14:textId="77777777" w:rsidR="00425EBA" w:rsidRPr="002A31EC" w:rsidRDefault="0031436C">
            <w:pPr>
              <w:ind w:left="23" w:hanging="23"/>
              <w:jc w:val="left"/>
              <w:rPr>
                <w:color w:val="auto"/>
                <w:sz w:val="24"/>
                <w:szCs w:val="24"/>
              </w:rPr>
            </w:pPr>
            <w:r w:rsidRPr="002A31EC">
              <w:rPr>
                <w:color w:val="auto"/>
                <w:sz w:val="24"/>
                <w:szCs w:val="24"/>
              </w:rPr>
              <w:t>по потреби</w:t>
            </w:r>
          </w:p>
        </w:tc>
        <w:tc>
          <w:tcPr>
            <w:tcW w:w="1755" w:type="dxa"/>
          </w:tcPr>
          <w:p w14:paraId="1CFCE310" w14:textId="77777777" w:rsidR="00425EBA" w:rsidRPr="002A31EC" w:rsidRDefault="0031436C">
            <w:pPr>
              <w:tabs>
                <w:tab w:val="left" w:pos="567"/>
              </w:tabs>
              <w:ind w:left="23" w:hanging="23"/>
              <w:jc w:val="left"/>
              <w:rPr>
                <w:color w:val="auto"/>
                <w:sz w:val="20"/>
                <w:szCs w:val="20"/>
              </w:rPr>
            </w:pPr>
            <w:r w:rsidRPr="002A31EC">
              <w:rPr>
                <w:color w:val="auto"/>
                <w:sz w:val="20"/>
                <w:szCs w:val="20"/>
              </w:rPr>
              <w:t>ДУБ, НАГВИС, Педагошко друштво Србије</w:t>
            </w:r>
          </w:p>
        </w:tc>
      </w:tr>
      <w:tr w:rsidR="002A31EC" w:rsidRPr="002A31EC" w14:paraId="46A9764A" w14:textId="77777777" w:rsidTr="00846870">
        <w:tc>
          <w:tcPr>
            <w:tcW w:w="4928" w:type="dxa"/>
          </w:tcPr>
          <w:p w14:paraId="03045AD0" w14:textId="77777777" w:rsidR="00425EBA" w:rsidRPr="002A31EC" w:rsidRDefault="0031436C">
            <w:pPr>
              <w:tabs>
                <w:tab w:val="left" w:pos="0"/>
                <w:tab w:val="left" w:pos="900"/>
              </w:tabs>
              <w:ind w:firstLine="0"/>
              <w:jc w:val="left"/>
              <w:rPr>
                <w:bCs w:val="0"/>
                <w:color w:val="auto"/>
                <w:sz w:val="24"/>
                <w:szCs w:val="24"/>
              </w:rPr>
            </w:pPr>
            <w:r w:rsidRPr="002A31EC">
              <w:rPr>
                <w:color w:val="auto"/>
                <w:sz w:val="24"/>
                <w:szCs w:val="24"/>
              </w:rPr>
              <w:t>5.Сарадња са канцеларијом за младе и дру-гим удружењима грађана и организацијама које се баве програмима за младе</w:t>
            </w:r>
          </w:p>
        </w:tc>
        <w:tc>
          <w:tcPr>
            <w:tcW w:w="1701" w:type="dxa"/>
          </w:tcPr>
          <w:p w14:paraId="591C9BD4" w14:textId="77777777" w:rsidR="00425EBA" w:rsidRPr="002A31EC" w:rsidRDefault="0031436C">
            <w:pPr>
              <w:ind w:left="23" w:hanging="23"/>
              <w:jc w:val="left"/>
              <w:rPr>
                <w:color w:val="auto"/>
                <w:sz w:val="24"/>
                <w:szCs w:val="24"/>
              </w:rPr>
            </w:pPr>
            <w:r w:rsidRPr="002A31EC">
              <w:rPr>
                <w:color w:val="auto"/>
                <w:sz w:val="24"/>
                <w:szCs w:val="24"/>
              </w:rPr>
              <w:t>током шк.године</w:t>
            </w:r>
          </w:p>
        </w:tc>
        <w:tc>
          <w:tcPr>
            <w:tcW w:w="1984" w:type="dxa"/>
          </w:tcPr>
          <w:p w14:paraId="3992EBAF" w14:textId="77777777" w:rsidR="00425EBA" w:rsidRPr="002A31EC" w:rsidRDefault="0031436C">
            <w:pPr>
              <w:ind w:left="23" w:hanging="23"/>
              <w:jc w:val="left"/>
              <w:rPr>
                <w:color w:val="auto"/>
                <w:sz w:val="24"/>
                <w:szCs w:val="24"/>
              </w:rPr>
            </w:pPr>
            <w:r w:rsidRPr="002A31EC">
              <w:rPr>
                <w:color w:val="auto"/>
                <w:sz w:val="24"/>
                <w:szCs w:val="24"/>
              </w:rPr>
              <w:t>по потреби</w:t>
            </w:r>
          </w:p>
        </w:tc>
        <w:tc>
          <w:tcPr>
            <w:tcW w:w="1755" w:type="dxa"/>
          </w:tcPr>
          <w:p w14:paraId="546876FC" w14:textId="77777777" w:rsidR="00425EBA" w:rsidRPr="002A31EC" w:rsidRDefault="0031436C">
            <w:pPr>
              <w:tabs>
                <w:tab w:val="left" w:pos="567"/>
              </w:tabs>
              <w:ind w:left="23" w:hanging="23"/>
              <w:jc w:val="left"/>
              <w:rPr>
                <w:color w:val="auto"/>
                <w:sz w:val="24"/>
                <w:szCs w:val="24"/>
              </w:rPr>
            </w:pPr>
            <w:r w:rsidRPr="002A31EC">
              <w:rPr>
                <w:color w:val="auto"/>
                <w:sz w:val="24"/>
                <w:szCs w:val="24"/>
              </w:rPr>
              <w:t>Чланови комисија, задужени за бригу о деци</w:t>
            </w:r>
          </w:p>
        </w:tc>
      </w:tr>
      <w:tr w:rsidR="002A31EC" w:rsidRPr="002A31EC" w14:paraId="724687E8" w14:textId="77777777" w:rsidTr="00846870">
        <w:tc>
          <w:tcPr>
            <w:tcW w:w="4928" w:type="dxa"/>
          </w:tcPr>
          <w:p w14:paraId="6E2BDF6E" w14:textId="77777777" w:rsidR="00425EBA" w:rsidRPr="002A31EC" w:rsidRDefault="0031436C">
            <w:pPr>
              <w:tabs>
                <w:tab w:val="left" w:pos="0"/>
                <w:tab w:val="left" w:pos="900"/>
              </w:tabs>
              <w:ind w:firstLine="0"/>
              <w:jc w:val="left"/>
              <w:rPr>
                <w:bCs w:val="0"/>
                <w:color w:val="auto"/>
                <w:sz w:val="24"/>
                <w:szCs w:val="24"/>
              </w:rPr>
            </w:pPr>
            <w:r w:rsidRPr="002A31EC">
              <w:rPr>
                <w:color w:val="auto"/>
                <w:sz w:val="24"/>
                <w:szCs w:val="24"/>
              </w:rPr>
              <w:t>6.Учешће у раду и сарадња са комисијама на нивоу локалне самоуправе, које се баве унапређивањем положаја деце и ученика и услова за раст и развој</w:t>
            </w:r>
          </w:p>
        </w:tc>
        <w:tc>
          <w:tcPr>
            <w:tcW w:w="1701" w:type="dxa"/>
          </w:tcPr>
          <w:p w14:paraId="2427640B" w14:textId="77777777" w:rsidR="00425EBA" w:rsidRPr="002A31EC" w:rsidRDefault="0031436C">
            <w:pPr>
              <w:ind w:firstLine="34"/>
              <w:jc w:val="left"/>
              <w:rPr>
                <w:color w:val="auto"/>
                <w:sz w:val="24"/>
                <w:szCs w:val="24"/>
              </w:rPr>
            </w:pPr>
            <w:r w:rsidRPr="002A31EC">
              <w:rPr>
                <w:color w:val="auto"/>
                <w:sz w:val="24"/>
                <w:szCs w:val="24"/>
              </w:rPr>
              <w:t>током шк.године</w:t>
            </w:r>
          </w:p>
        </w:tc>
        <w:tc>
          <w:tcPr>
            <w:tcW w:w="1984" w:type="dxa"/>
          </w:tcPr>
          <w:p w14:paraId="1635AED3" w14:textId="77777777" w:rsidR="00425EBA" w:rsidRPr="002A31EC" w:rsidRDefault="0031436C">
            <w:pPr>
              <w:ind w:left="23" w:hanging="23"/>
              <w:jc w:val="left"/>
              <w:rPr>
                <w:color w:val="auto"/>
                <w:sz w:val="24"/>
                <w:szCs w:val="24"/>
              </w:rPr>
            </w:pPr>
            <w:r w:rsidRPr="002A31EC">
              <w:rPr>
                <w:color w:val="auto"/>
                <w:sz w:val="24"/>
                <w:szCs w:val="24"/>
              </w:rPr>
              <w:t>по потреби</w:t>
            </w:r>
          </w:p>
        </w:tc>
        <w:tc>
          <w:tcPr>
            <w:tcW w:w="1755" w:type="dxa"/>
          </w:tcPr>
          <w:p w14:paraId="24808A4E" w14:textId="77777777" w:rsidR="00425EBA" w:rsidRPr="002A31EC" w:rsidRDefault="0031436C">
            <w:pPr>
              <w:tabs>
                <w:tab w:val="left" w:pos="567"/>
              </w:tabs>
              <w:ind w:left="23" w:hanging="23"/>
              <w:jc w:val="left"/>
              <w:rPr>
                <w:color w:val="auto"/>
                <w:sz w:val="24"/>
                <w:szCs w:val="24"/>
              </w:rPr>
            </w:pPr>
            <w:r w:rsidRPr="002A31EC">
              <w:rPr>
                <w:color w:val="auto"/>
                <w:sz w:val="24"/>
                <w:szCs w:val="24"/>
              </w:rPr>
              <w:t>чланови комисија, задужени за бригу о деци</w:t>
            </w:r>
          </w:p>
        </w:tc>
      </w:tr>
      <w:tr w:rsidR="002A31EC" w:rsidRPr="002A31EC" w14:paraId="2812885B" w14:textId="77777777" w:rsidTr="00846870">
        <w:tc>
          <w:tcPr>
            <w:tcW w:w="4928" w:type="dxa"/>
          </w:tcPr>
          <w:p w14:paraId="16D8CA9E" w14:textId="77777777" w:rsidR="00425EBA" w:rsidRPr="002A31EC" w:rsidRDefault="0031436C">
            <w:pPr>
              <w:tabs>
                <w:tab w:val="left" w:pos="0"/>
                <w:tab w:val="left" w:pos="885"/>
              </w:tabs>
              <w:ind w:firstLine="0"/>
              <w:jc w:val="left"/>
              <w:rPr>
                <w:bCs w:val="0"/>
                <w:color w:val="auto"/>
                <w:sz w:val="24"/>
                <w:szCs w:val="24"/>
              </w:rPr>
            </w:pPr>
            <w:r w:rsidRPr="002A31EC">
              <w:rPr>
                <w:color w:val="auto"/>
                <w:sz w:val="24"/>
                <w:szCs w:val="24"/>
              </w:rPr>
              <w:t xml:space="preserve">7.Сарадња са националном службом за запо-шљавање </w:t>
            </w:r>
          </w:p>
        </w:tc>
        <w:tc>
          <w:tcPr>
            <w:tcW w:w="1701" w:type="dxa"/>
          </w:tcPr>
          <w:p w14:paraId="15E1C247" w14:textId="77777777" w:rsidR="00425EBA" w:rsidRPr="002A31EC" w:rsidRDefault="0031436C">
            <w:pPr>
              <w:ind w:firstLine="34"/>
              <w:jc w:val="left"/>
              <w:rPr>
                <w:color w:val="auto"/>
                <w:sz w:val="24"/>
                <w:szCs w:val="24"/>
              </w:rPr>
            </w:pPr>
            <w:r w:rsidRPr="002A31EC">
              <w:rPr>
                <w:color w:val="auto"/>
                <w:sz w:val="24"/>
                <w:szCs w:val="24"/>
              </w:rPr>
              <w:t>током шк.године</w:t>
            </w:r>
          </w:p>
        </w:tc>
        <w:tc>
          <w:tcPr>
            <w:tcW w:w="1984" w:type="dxa"/>
          </w:tcPr>
          <w:p w14:paraId="10E6DE16" w14:textId="77777777" w:rsidR="00425EBA" w:rsidRPr="002A31EC" w:rsidRDefault="0031436C">
            <w:pPr>
              <w:ind w:left="23" w:hanging="23"/>
              <w:jc w:val="left"/>
              <w:rPr>
                <w:color w:val="auto"/>
                <w:sz w:val="24"/>
                <w:szCs w:val="24"/>
              </w:rPr>
            </w:pPr>
            <w:r w:rsidRPr="002A31EC">
              <w:rPr>
                <w:color w:val="auto"/>
                <w:sz w:val="24"/>
                <w:szCs w:val="24"/>
              </w:rPr>
              <w:t>по потреби</w:t>
            </w:r>
          </w:p>
        </w:tc>
        <w:tc>
          <w:tcPr>
            <w:tcW w:w="1755" w:type="dxa"/>
          </w:tcPr>
          <w:p w14:paraId="03E29FA1" w14:textId="77777777" w:rsidR="00425EBA" w:rsidRPr="002A31EC" w:rsidRDefault="0031436C">
            <w:pPr>
              <w:tabs>
                <w:tab w:val="left" w:pos="567"/>
              </w:tabs>
              <w:ind w:left="57" w:hanging="23"/>
              <w:jc w:val="left"/>
              <w:rPr>
                <w:color w:val="auto"/>
                <w:sz w:val="24"/>
                <w:szCs w:val="24"/>
              </w:rPr>
            </w:pPr>
            <w:r w:rsidRPr="002A31EC">
              <w:rPr>
                <w:color w:val="auto"/>
                <w:sz w:val="24"/>
                <w:szCs w:val="24"/>
              </w:rPr>
              <w:t>Национална служба за запошљавање</w:t>
            </w:r>
          </w:p>
        </w:tc>
      </w:tr>
      <w:tr w:rsidR="002A31EC" w:rsidRPr="002A31EC" w14:paraId="4A6F04C9" w14:textId="77777777" w:rsidTr="00846870">
        <w:tc>
          <w:tcPr>
            <w:tcW w:w="4928" w:type="dxa"/>
            <w:vAlign w:val="center"/>
          </w:tcPr>
          <w:p w14:paraId="6A05CC9E" w14:textId="77777777" w:rsidR="00425EBA" w:rsidRPr="002A31EC" w:rsidRDefault="0031436C">
            <w:pPr>
              <w:pStyle w:val="BodyText"/>
              <w:tabs>
                <w:tab w:val="left" w:pos="0"/>
              </w:tabs>
              <w:spacing w:after="0"/>
              <w:ind w:firstLine="0"/>
              <w:jc w:val="center"/>
              <w:rPr>
                <w:color w:val="auto"/>
                <w:sz w:val="24"/>
                <w:szCs w:val="24"/>
              </w:rPr>
            </w:pPr>
            <w:r w:rsidRPr="002A31EC">
              <w:rPr>
                <w:color w:val="auto"/>
                <w:sz w:val="24"/>
                <w:szCs w:val="24"/>
              </w:rPr>
              <w:t>IX.</w:t>
            </w:r>
            <w:r w:rsidRPr="002A31EC">
              <w:rPr>
                <w:color w:val="auto"/>
                <w:sz w:val="24"/>
                <w:szCs w:val="24"/>
                <w:lang w:val="ru-RU"/>
              </w:rPr>
              <w:t>ВОЂЕЊЕ ДОКУМЕНТАЦИЈЕ, ПРИПРЕМА ЗА РАД И СТРУЧНО УСАВРШАВАЊЕ</w:t>
            </w:r>
          </w:p>
        </w:tc>
        <w:tc>
          <w:tcPr>
            <w:tcW w:w="1701" w:type="dxa"/>
            <w:vAlign w:val="center"/>
          </w:tcPr>
          <w:p w14:paraId="7B87C720" w14:textId="77777777" w:rsidR="00425EBA" w:rsidRPr="002A31EC" w:rsidRDefault="0031436C">
            <w:pPr>
              <w:ind w:firstLine="34"/>
              <w:jc w:val="center"/>
              <w:rPr>
                <w:color w:val="auto"/>
                <w:sz w:val="24"/>
                <w:szCs w:val="24"/>
              </w:rPr>
            </w:pPr>
            <w:r w:rsidRPr="002A31EC">
              <w:rPr>
                <w:color w:val="auto"/>
                <w:sz w:val="24"/>
                <w:szCs w:val="24"/>
              </w:rPr>
              <w:t>ВРЕМЕ РЕАЛИЗАЦИЈЕ</w:t>
            </w:r>
          </w:p>
        </w:tc>
        <w:tc>
          <w:tcPr>
            <w:tcW w:w="1984" w:type="dxa"/>
            <w:vAlign w:val="center"/>
          </w:tcPr>
          <w:p w14:paraId="22EF0EE3" w14:textId="77777777" w:rsidR="00425EBA" w:rsidRPr="002A31EC" w:rsidRDefault="0031436C">
            <w:pPr>
              <w:ind w:left="23" w:hanging="23"/>
              <w:jc w:val="center"/>
              <w:rPr>
                <w:color w:val="auto"/>
                <w:sz w:val="24"/>
                <w:szCs w:val="24"/>
              </w:rPr>
            </w:pPr>
            <w:r w:rsidRPr="002A31EC">
              <w:rPr>
                <w:color w:val="auto"/>
                <w:sz w:val="24"/>
                <w:szCs w:val="24"/>
              </w:rPr>
              <w:t>ДИНАМИКА</w:t>
            </w:r>
          </w:p>
        </w:tc>
        <w:tc>
          <w:tcPr>
            <w:tcW w:w="1755" w:type="dxa"/>
            <w:vAlign w:val="center"/>
          </w:tcPr>
          <w:p w14:paraId="481AE279" w14:textId="77777777" w:rsidR="00425EBA" w:rsidRPr="002A31EC" w:rsidRDefault="0031436C">
            <w:pPr>
              <w:tabs>
                <w:tab w:val="left" w:pos="567"/>
              </w:tabs>
              <w:ind w:left="57" w:hanging="23"/>
              <w:jc w:val="center"/>
              <w:rPr>
                <w:color w:val="auto"/>
                <w:sz w:val="24"/>
                <w:szCs w:val="24"/>
              </w:rPr>
            </w:pPr>
            <w:r w:rsidRPr="002A31EC">
              <w:rPr>
                <w:color w:val="auto"/>
                <w:sz w:val="24"/>
                <w:szCs w:val="24"/>
              </w:rPr>
              <w:t>САРАДНИЦИ У РАДУ</w:t>
            </w:r>
          </w:p>
        </w:tc>
      </w:tr>
      <w:tr w:rsidR="002A31EC" w:rsidRPr="002A31EC" w14:paraId="442F9F1A" w14:textId="77777777" w:rsidTr="00846870">
        <w:tc>
          <w:tcPr>
            <w:tcW w:w="4928" w:type="dxa"/>
          </w:tcPr>
          <w:p w14:paraId="20178224" w14:textId="77777777" w:rsidR="00425EBA" w:rsidRPr="002A31EC" w:rsidRDefault="0031436C">
            <w:pPr>
              <w:pStyle w:val="BodyText"/>
              <w:tabs>
                <w:tab w:val="left" w:pos="0"/>
              </w:tabs>
              <w:spacing w:after="0"/>
              <w:ind w:firstLine="0"/>
              <w:jc w:val="left"/>
              <w:rPr>
                <w:color w:val="auto"/>
                <w:sz w:val="24"/>
                <w:szCs w:val="24"/>
              </w:rPr>
            </w:pPr>
            <w:r w:rsidRPr="002A31EC">
              <w:rPr>
                <w:color w:val="auto"/>
                <w:sz w:val="24"/>
                <w:szCs w:val="24"/>
              </w:rPr>
              <w:t>1.Вођење евиденције о сопственом раду на дневном, месечном и годишњем нивоу</w:t>
            </w:r>
          </w:p>
        </w:tc>
        <w:tc>
          <w:tcPr>
            <w:tcW w:w="1701" w:type="dxa"/>
          </w:tcPr>
          <w:p w14:paraId="40E860DE" w14:textId="77777777" w:rsidR="00425EBA" w:rsidRPr="002A31EC" w:rsidRDefault="0031436C">
            <w:pPr>
              <w:ind w:firstLine="34"/>
              <w:jc w:val="left"/>
              <w:rPr>
                <w:color w:val="auto"/>
                <w:sz w:val="24"/>
                <w:szCs w:val="24"/>
              </w:rPr>
            </w:pPr>
            <w:r w:rsidRPr="002A31EC">
              <w:rPr>
                <w:color w:val="auto"/>
                <w:sz w:val="24"/>
                <w:szCs w:val="24"/>
              </w:rPr>
              <w:t>током шк.године</w:t>
            </w:r>
          </w:p>
        </w:tc>
        <w:tc>
          <w:tcPr>
            <w:tcW w:w="1984" w:type="dxa"/>
          </w:tcPr>
          <w:p w14:paraId="2DD8EA8F" w14:textId="77777777" w:rsidR="00425EBA" w:rsidRPr="002A31EC" w:rsidRDefault="0031436C">
            <w:pPr>
              <w:ind w:left="23" w:hanging="23"/>
              <w:jc w:val="left"/>
              <w:rPr>
                <w:color w:val="auto"/>
                <w:sz w:val="24"/>
                <w:szCs w:val="24"/>
              </w:rPr>
            </w:pPr>
            <w:r w:rsidRPr="002A31EC">
              <w:rPr>
                <w:color w:val="auto"/>
                <w:sz w:val="24"/>
                <w:szCs w:val="24"/>
              </w:rPr>
              <w:t>континуирано</w:t>
            </w:r>
          </w:p>
        </w:tc>
        <w:tc>
          <w:tcPr>
            <w:tcW w:w="1755" w:type="dxa"/>
          </w:tcPr>
          <w:p w14:paraId="75AB357B" w14:textId="77777777" w:rsidR="00425EBA" w:rsidRPr="002A31EC" w:rsidRDefault="00425EBA">
            <w:pPr>
              <w:tabs>
                <w:tab w:val="left" w:pos="567"/>
              </w:tabs>
              <w:ind w:left="57" w:hanging="23"/>
              <w:jc w:val="left"/>
              <w:rPr>
                <w:color w:val="auto"/>
                <w:sz w:val="24"/>
                <w:szCs w:val="24"/>
              </w:rPr>
            </w:pPr>
          </w:p>
        </w:tc>
      </w:tr>
      <w:tr w:rsidR="002A31EC" w:rsidRPr="002A31EC" w14:paraId="3BA99E44" w14:textId="77777777" w:rsidTr="00846870">
        <w:tc>
          <w:tcPr>
            <w:tcW w:w="4928" w:type="dxa"/>
          </w:tcPr>
          <w:p w14:paraId="71F7862E" w14:textId="77777777" w:rsidR="00425EBA" w:rsidRPr="002A31EC" w:rsidRDefault="0031436C">
            <w:pPr>
              <w:pStyle w:val="BodyText"/>
              <w:tabs>
                <w:tab w:val="left" w:pos="0"/>
              </w:tabs>
              <w:spacing w:after="0"/>
              <w:ind w:firstLine="0"/>
              <w:jc w:val="left"/>
              <w:rPr>
                <w:color w:val="auto"/>
                <w:sz w:val="24"/>
                <w:szCs w:val="24"/>
                <w:lang w:val="ru-RU"/>
              </w:rPr>
            </w:pPr>
            <w:r w:rsidRPr="002A31EC">
              <w:rPr>
                <w:color w:val="auto"/>
                <w:sz w:val="24"/>
                <w:szCs w:val="24"/>
              </w:rPr>
              <w:t>2.Израда,припрема и чување посебних про-токола,чек листа за праћење наставе и васпи-тних активности  на нивоу школе</w:t>
            </w:r>
          </w:p>
        </w:tc>
        <w:tc>
          <w:tcPr>
            <w:tcW w:w="1701" w:type="dxa"/>
          </w:tcPr>
          <w:p w14:paraId="3FE37577" w14:textId="77777777" w:rsidR="00425EBA" w:rsidRPr="002A31EC" w:rsidRDefault="0031436C">
            <w:pPr>
              <w:ind w:firstLine="34"/>
              <w:jc w:val="left"/>
              <w:rPr>
                <w:color w:val="auto"/>
                <w:sz w:val="24"/>
                <w:szCs w:val="24"/>
              </w:rPr>
            </w:pPr>
            <w:r w:rsidRPr="002A31EC">
              <w:rPr>
                <w:color w:val="auto"/>
                <w:sz w:val="24"/>
                <w:szCs w:val="24"/>
              </w:rPr>
              <w:t>током шк.године</w:t>
            </w:r>
          </w:p>
        </w:tc>
        <w:tc>
          <w:tcPr>
            <w:tcW w:w="1984" w:type="dxa"/>
          </w:tcPr>
          <w:p w14:paraId="141E3FA8" w14:textId="77777777" w:rsidR="00425EBA" w:rsidRPr="002A31EC" w:rsidRDefault="0031436C">
            <w:pPr>
              <w:ind w:left="23" w:hanging="23"/>
              <w:jc w:val="left"/>
              <w:rPr>
                <w:color w:val="auto"/>
                <w:sz w:val="24"/>
                <w:szCs w:val="24"/>
              </w:rPr>
            </w:pPr>
            <w:r w:rsidRPr="002A31EC">
              <w:rPr>
                <w:color w:val="auto"/>
                <w:sz w:val="24"/>
                <w:szCs w:val="24"/>
              </w:rPr>
              <w:t>по потреби и континуирано</w:t>
            </w:r>
          </w:p>
        </w:tc>
        <w:tc>
          <w:tcPr>
            <w:tcW w:w="1755" w:type="dxa"/>
          </w:tcPr>
          <w:p w14:paraId="677CD94F" w14:textId="77777777" w:rsidR="00425EBA" w:rsidRPr="002A31EC" w:rsidRDefault="0031436C">
            <w:pPr>
              <w:tabs>
                <w:tab w:val="left" w:pos="567"/>
              </w:tabs>
              <w:ind w:left="57" w:hanging="23"/>
              <w:jc w:val="left"/>
              <w:rPr>
                <w:color w:val="auto"/>
                <w:sz w:val="24"/>
                <w:szCs w:val="24"/>
              </w:rPr>
            </w:pPr>
            <w:r w:rsidRPr="002A31EC">
              <w:rPr>
                <w:color w:val="auto"/>
                <w:sz w:val="24"/>
                <w:szCs w:val="24"/>
              </w:rPr>
              <w:t>педагог, пси-холог, пом. директора</w:t>
            </w:r>
          </w:p>
        </w:tc>
      </w:tr>
      <w:tr w:rsidR="002A31EC" w:rsidRPr="002A31EC" w14:paraId="274296C8" w14:textId="77777777" w:rsidTr="00846870">
        <w:tc>
          <w:tcPr>
            <w:tcW w:w="4928" w:type="dxa"/>
          </w:tcPr>
          <w:p w14:paraId="75296620" w14:textId="77777777" w:rsidR="00425EBA" w:rsidRPr="002A31EC" w:rsidRDefault="0031436C">
            <w:pPr>
              <w:pStyle w:val="Normal11"/>
              <w:tabs>
                <w:tab w:val="left" w:pos="0"/>
              </w:tabs>
              <w:spacing w:before="0" w:beforeAutospacing="0" w:after="0" w:afterAutospacing="0"/>
              <w:rPr>
                <w:lang w:val="ru-RU"/>
              </w:rPr>
            </w:pPr>
            <w:r w:rsidRPr="002A31EC">
              <w:rPr>
                <w:lang w:val="sr-Cyrl-CS"/>
              </w:rPr>
              <w:t>3.</w:t>
            </w:r>
            <w:r w:rsidRPr="002A31EC">
              <w:rPr>
                <w:lang w:val="ru-RU"/>
              </w:rPr>
              <w:t>Припрема за послове предвиђене годи-шњим програмом и оперативним плановима рада педагога</w:t>
            </w:r>
          </w:p>
        </w:tc>
        <w:tc>
          <w:tcPr>
            <w:tcW w:w="1701" w:type="dxa"/>
          </w:tcPr>
          <w:p w14:paraId="503FC825" w14:textId="77777777" w:rsidR="00425EBA" w:rsidRPr="002A31EC" w:rsidRDefault="0031436C">
            <w:pPr>
              <w:ind w:firstLine="34"/>
              <w:jc w:val="left"/>
              <w:rPr>
                <w:color w:val="auto"/>
                <w:sz w:val="24"/>
                <w:szCs w:val="24"/>
                <w:lang w:val="ru-RU"/>
              </w:rPr>
            </w:pPr>
            <w:r w:rsidRPr="002A31EC">
              <w:rPr>
                <w:color w:val="auto"/>
                <w:sz w:val="24"/>
                <w:szCs w:val="24"/>
              </w:rPr>
              <w:t>током шк.године</w:t>
            </w:r>
          </w:p>
        </w:tc>
        <w:tc>
          <w:tcPr>
            <w:tcW w:w="1984" w:type="dxa"/>
          </w:tcPr>
          <w:p w14:paraId="39EE0A49" w14:textId="77777777" w:rsidR="00425EBA" w:rsidRPr="002A31EC" w:rsidRDefault="0031436C">
            <w:pPr>
              <w:ind w:left="23" w:hanging="23"/>
              <w:jc w:val="left"/>
              <w:rPr>
                <w:color w:val="auto"/>
                <w:sz w:val="24"/>
                <w:szCs w:val="24"/>
              </w:rPr>
            </w:pPr>
            <w:r w:rsidRPr="002A31EC">
              <w:rPr>
                <w:color w:val="auto"/>
                <w:sz w:val="24"/>
                <w:szCs w:val="24"/>
              </w:rPr>
              <w:t>континуирано</w:t>
            </w:r>
          </w:p>
        </w:tc>
        <w:tc>
          <w:tcPr>
            <w:tcW w:w="1755" w:type="dxa"/>
          </w:tcPr>
          <w:p w14:paraId="7C0D59FF" w14:textId="77777777" w:rsidR="00425EBA" w:rsidRPr="002A31EC" w:rsidRDefault="0031436C">
            <w:pPr>
              <w:tabs>
                <w:tab w:val="left" w:pos="567"/>
              </w:tabs>
              <w:ind w:left="57" w:hanging="23"/>
              <w:jc w:val="left"/>
              <w:rPr>
                <w:color w:val="auto"/>
                <w:sz w:val="24"/>
                <w:szCs w:val="24"/>
              </w:rPr>
            </w:pPr>
            <w:r w:rsidRPr="002A31EC">
              <w:rPr>
                <w:color w:val="auto"/>
                <w:sz w:val="24"/>
                <w:szCs w:val="24"/>
              </w:rPr>
              <w:t>управа школе, психолог</w:t>
            </w:r>
          </w:p>
        </w:tc>
      </w:tr>
      <w:tr w:rsidR="002A31EC" w:rsidRPr="002A31EC" w14:paraId="08BE4EC3" w14:textId="77777777" w:rsidTr="00846870">
        <w:tc>
          <w:tcPr>
            <w:tcW w:w="4928" w:type="dxa"/>
          </w:tcPr>
          <w:p w14:paraId="409F35F9" w14:textId="77777777" w:rsidR="00425EBA" w:rsidRPr="002A31EC" w:rsidRDefault="0031436C">
            <w:pPr>
              <w:pStyle w:val="Normal11"/>
              <w:tabs>
                <w:tab w:val="left" w:pos="0"/>
              </w:tabs>
              <w:spacing w:before="0" w:beforeAutospacing="0" w:after="0" w:afterAutospacing="0"/>
              <w:rPr>
                <w:lang w:val="sr-Cyrl-CS"/>
              </w:rPr>
            </w:pPr>
            <w:r w:rsidRPr="002A31EC">
              <w:rPr>
                <w:lang w:val="ru-RU"/>
              </w:rPr>
              <w:t xml:space="preserve">4.Прикупљање података о ученицима и чува-ње  материјала  који садржи личне податке о </w:t>
            </w:r>
            <w:r w:rsidRPr="002A31EC">
              <w:rPr>
                <w:lang w:val="sr-Cyrl-CS"/>
              </w:rPr>
              <w:t xml:space="preserve">деци односно </w:t>
            </w:r>
            <w:r w:rsidRPr="002A31EC">
              <w:rPr>
                <w:lang w:val="ru-RU"/>
              </w:rPr>
              <w:t>ученицима у складу са етичким кодексом педагога</w:t>
            </w:r>
          </w:p>
        </w:tc>
        <w:tc>
          <w:tcPr>
            <w:tcW w:w="1701" w:type="dxa"/>
          </w:tcPr>
          <w:p w14:paraId="36E65797" w14:textId="77777777" w:rsidR="00425EBA" w:rsidRPr="002A31EC" w:rsidRDefault="0031436C">
            <w:pPr>
              <w:ind w:firstLine="34"/>
              <w:jc w:val="left"/>
              <w:rPr>
                <w:color w:val="auto"/>
                <w:sz w:val="24"/>
                <w:szCs w:val="24"/>
              </w:rPr>
            </w:pPr>
            <w:r w:rsidRPr="002A31EC">
              <w:rPr>
                <w:color w:val="auto"/>
                <w:sz w:val="24"/>
                <w:szCs w:val="24"/>
              </w:rPr>
              <w:t>током шк.године</w:t>
            </w:r>
          </w:p>
        </w:tc>
        <w:tc>
          <w:tcPr>
            <w:tcW w:w="1984" w:type="dxa"/>
          </w:tcPr>
          <w:p w14:paraId="3DBB164B" w14:textId="77777777" w:rsidR="00425EBA" w:rsidRPr="002A31EC" w:rsidRDefault="0031436C">
            <w:pPr>
              <w:ind w:left="23" w:hanging="23"/>
              <w:jc w:val="left"/>
              <w:rPr>
                <w:color w:val="auto"/>
                <w:sz w:val="24"/>
                <w:szCs w:val="24"/>
              </w:rPr>
            </w:pPr>
            <w:r w:rsidRPr="002A31EC">
              <w:rPr>
                <w:color w:val="auto"/>
                <w:sz w:val="24"/>
                <w:szCs w:val="24"/>
              </w:rPr>
              <w:t>по потреби</w:t>
            </w:r>
          </w:p>
        </w:tc>
        <w:tc>
          <w:tcPr>
            <w:tcW w:w="1755" w:type="dxa"/>
          </w:tcPr>
          <w:p w14:paraId="4D531E4D" w14:textId="77777777" w:rsidR="00425EBA" w:rsidRPr="002A31EC" w:rsidRDefault="0031436C">
            <w:pPr>
              <w:tabs>
                <w:tab w:val="left" w:pos="567"/>
              </w:tabs>
              <w:ind w:left="57" w:hanging="23"/>
              <w:jc w:val="left"/>
              <w:rPr>
                <w:color w:val="auto"/>
                <w:sz w:val="24"/>
                <w:szCs w:val="24"/>
              </w:rPr>
            </w:pPr>
            <w:r w:rsidRPr="002A31EC">
              <w:rPr>
                <w:color w:val="auto"/>
                <w:sz w:val="24"/>
                <w:szCs w:val="24"/>
              </w:rPr>
              <w:t>психолог</w:t>
            </w:r>
          </w:p>
        </w:tc>
      </w:tr>
      <w:tr w:rsidR="002A31EC" w:rsidRPr="002A31EC" w14:paraId="59784A64" w14:textId="77777777" w:rsidTr="00846870">
        <w:tc>
          <w:tcPr>
            <w:tcW w:w="4928" w:type="dxa"/>
          </w:tcPr>
          <w:p w14:paraId="07E039B4" w14:textId="77777777" w:rsidR="00425EBA" w:rsidRPr="002A31EC" w:rsidRDefault="0031436C">
            <w:pPr>
              <w:pStyle w:val="normalcentar"/>
              <w:tabs>
                <w:tab w:val="left" w:pos="0"/>
              </w:tabs>
              <w:spacing w:before="0" w:beforeAutospacing="0" w:after="0" w:afterAutospacing="0"/>
              <w:ind w:left="57" w:right="-111"/>
              <w:rPr>
                <w:lang w:val="sr-Cyrl-CS"/>
              </w:rPr>
            </w:pPr>
            <w:r w:rsidRPr="002A31EC">
              <w:rPr>
                <w:lang w:val="sr-Cyrl-CS"/>
              </w:rPr>
              <w:t>5.Стручни сарадник педагог се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w:t>
            </w:r>
          </w:p>
        </w:tc>
        <w:tc>
          <w:tcPr>
            <w:tcW w:w="1701" w:type="dxa"/>
          </w:tcPr>
          <w:p w14:paraId="40125DF8" w14:textId="77777777" w:rsidR="00425EBA" w:rsidRPr="002A31EC" w:rsidRDefault="0031436C">
            <w:pPr>
              <w:ind w:firstLine="34"/>
              <w:jc w:val="left"/>
              <w:rPr>
                <w:color w:val="auto"/>
                <w:sz w:val="24"/>
                <w:szCs w:val="24"/>
              </w:rPr>
            </w:pPr>
            <w:r w:rsidRPr="002A31EC">
              <w:rPr>
                <w:color w:val="auto"/>
                <w:sz w:val="24"/>
                <w:szCs w:val="24"/>
              </w:rPr>
              <w:t>током шк.године</w:t>
            </w:r>
          </w:p>
        </w:tc>
        <w:tc>
          <w:tcPr>
            <w:tcW w:w="1984" w:type="dxa"/>
          </w:tcPr>
          <w:p w14:paraId="1BABDA0C" w14:textId="77777777" w:rsidR="00425EBA" w:rsidRPr="002A31EC" w:rsidRDefault="0031436C">
            <w:pPr>
              <w:ind w:firstLine="0"/>
              <w:rPr>
                <w:color w:val="auto"/>
                <w:sz w:val="24"/>
                <w:szCs w:val="24"/>
              </w:rPr>
            </w:pPr>
            <w:r w:rsidRPr="002A31EC">
              <w:rPr>
                <w:color w:val="auto"/>
                <w:sz w:val="24"/>
                <w:szCs w:val="24"/>
              </w:rPr>
              <w:t>континуирано</w:t>
            </w:r>
          </w:p>
        </w:tc>
        <w:tc>
          <w:tcPr>
            <w:tcW w:w="1755" w:type="dxa"/>
          </w:tcPr>
          <w:p w14:paraId="2AD8C7DE" w14:textId="77777777" w:rsidR="00425EBA" w:rsidRPr="002A31EC" w:rsidRDefault="0031436C">
            <w:pPr>
              <w:tabs>
                <w:tab w:val="left" w:pos="567"/>
              </w:tabs>
              <w:ind w:left="57" w:firstLine="13"/>
              <w:jc w:val="left"/>
              <w:rPr>
                <w:color w:val="auto"/>
                <w:sz w:val="24"/>
                <w:szCs w:val="24"/>
              </w:rPr>
            </w:pPr>
            <w:r w:rsidRPr="002A31EC">
              <w:rPr>
                <w:color w:val="auto"/>
                <w:sz w:val="24"/>
                <w:szCs w:val="24"/>
              </w:rPr>
              <w:t>психолог, педа-гог, директор, пом.директора</w:t>
            </w:r>
          </w:p>
        </w:tc>
      </w:tr>
    </w:tbl>
    <w:p w14:paraId="76CAC7C0" w14:textId="77777777" w:rsidR="00425EBA" w:rsidRPr="002A31EC" w:rsidRDefault="0031436C">
      <w:pPr>
        <w:ind w:left="-1134" w:right="-142" w:firstLine="0"/>
        <w:jc w:val="left"/>
        <w:rPr>
          <w:color w:val="auto"/>
          <w:sz w:val="24"/>
          <w:szCs w:val="24"/>
        </w:rPr>
      </w:pPr>
      <w:r w:rsidRPr="002A31EC">
        <w:rPr>
          <w:color w:val="auto"/>
          <w:sz w:val="24"/>
          <w:szCs w:val="24"/>
          <w:u w:val="single"/>
        </w:rPr>
        <w:t>Напомена</w:t>
      </w:r>
      <w:r w:rsidRPr="002A31EC">
        <w:rPr>
          <w:color w:val="auto"/>
          <w:sz w:val="24"/>
          <w:szCs w:val="24"/>
        </w:rPr>
        <w:t>:Време предвиђено за обављање послова даје се орјентационо. Зависно од потреба школе, самих дешавања, у пракси може, а најчешће долази, до одступања од планираног.Током школске године у одређеном временском периоду појединим подручјима рада неопходно је посветити више или мање времена од предвиђеног</w:t>
      </w:r>
    </w:p>
    <w:p w14:paraId="5C5E0064" w14:textId="77777777" w:rsidR="00425EBA" w:rsidRPr="002A31EC" w:rsidRDefault="00425EBA">
      <w:pPr>
        <w:ind w:left="-1134" w:right="-142" w:firstLine="0"/>
        <w:rPr>
          <w:color w:val="auto"/>
        </w:rPr>
      </w:pPr>
    </w:p>
    <w:p w14:paraId="1D41EF0C" w14:textId="77777777" w:rsidR="00425EBA" w:rsidRPr="002A31EC" w:rsidRDefault="00425EBA">
      <w:pPr>
        <w:tabs>
          <w:tab w:val="left" w:pos="567"/>
        </w:tabs>
        <w:ind w:firstLine="0"/>
        <w:jc w:val="left"/>
        <w:rPr>
          <w:color w:val="auto"/>
        </w:rPr>
        <w:sectPr w:rsidR="00425EBA" w:rsidRPr="002A31EC">
          <w:pgSz w:w="12240" w:h="15840"/>
          <w:pgMar w:top="1080" w:right="758" w:bottom="1152" w:left="1701" w:header="432" w:footer="432" w:gutter="0"/>
          <w:cols w:space="720"/>
          <w:docGrid w:linePitch="381"/>
        </w:sectPr>
      </w:pPr>
    </w:p>
    <w:p w14:paraId="057C565C" w14:textId="77777777" w:rsidR="00425EBA" w:rsidRPr="002A31EC" w:rsidRDefault="00425EBA">
      <w:pPr>
        <w:tabs>
          <w:tab w:val="left" w:pos="4140"/>
        </w:tabs>
        <w:ind w:left="-284" w:right="-567" w:firstLine="0"/>
        <w:jc w:val="center"/>
        <w:rPr>
          <w:b/>
          <w:i/>
          <w:color w:val="auto"/>
          <w:sz w:val="40"/>
          <w:szCs w:val="40"/>
        </w:rPr>
      </w:pPr>
    </w:p>
    <w:p w14:paraId="0E09C757" w14:textId="77777777" w:rsidR="0000519D" w:rsidRPr="002A31EC" w:rsidRDefault="0000519D">
      <w:pPr>
        <w:tabs>
          <w:tab w:val="left" w:pos="4140"/>
        </w:tabs>
        <w:ind w:firstLine="0"/>
        <w:rPr>
          <w:color w:val="auto"/>
          <w:sz w:val="24"/>
          <w:szCs w:val="24"/>
        </w:rPr>
      </w:pPr>
    </w:p>
    <w:p w14:paraId="283105C3" w14:textId="77777777" w:rsidR="0000519D" w:rsidRPr="00380379" w:rsidRDefault="0000519D" w:rsidP="0000519D">
      <w:pPr>
        <w:tabs>
          <w:tab w:val="left" w:pos="4140"/>
        </w:tabs>
        <w:jc w:val="center"/>
        <w:rPr>
          <w:b/>
          <w:color w:val="auto"/>
          <w:sz w:val="40"/>
          <w:szCs w:val="40"/>
        </w:rPr>
      </w:pPr>
      <w:r w:rsidRPr="00380379">
        <w:rPr>
          <w:b/>
          <w:color w:val="auto"/>
          <w:sz w:val="40"/>
          <w:szCs w:val="40"/>
        </w:rPr>
        <w:t>ГОДИШЊИ ПЛАН РАДА ПСИХОЛОГА</w:t>
      </w:r>
    </w:p>
    <w:p w14:paraId="7BB6C34E" w14:textId="7FB9C1B8" w:rsidR="0000519D" w:rsidRPr="00380379" w:rsidRDefault="0000519D" w:rsidP="0000519D">
      <w:pPr>
        <w:tabs>
          <w:tab w:val="left" w:pos="4140"/>
        </w:tabs>
        <w:jc w:val="center"/>
        <w:rPr>
          <w:color w:val="auto"/>
          <w:sz w:val="40"/>
          <w:szCs w:val="40"/>
        </w:rPr>
      </w:pPr>
      <w:r w:rsidRPr="00380379">
        <w:rPr>
          <w:color w:val="auto"/>
          <w:sz w:val="40"/>
          <w:szCs w:val="40"/>
        </w:rPr>
        <w:t>Школска  202</w:t>
      </w:r>
      <w:r w:rsidR="00CE4624">
        <w:rPr>
          <w:color w:val="auto"/>
          <w:sz w:val="40"/>
          <w:szCs w:val="40"/>
          <w:lang w:val="sr-Cyrl-RS"/>
        </w:rPr>
        <w:t>4</w:t>
      </w:r>
      <w:r w:rsidRPr="00380379">
        <w:rPr>
          <w:color w:val="auto"/>
          <w:sz w:val="40"/>
          <w:szCs w:val="40"/>
        </w:rPr>
        <w:t>/2</w:t>
      </w:r>
      <w:r w:rsidR="00CE4624">
        <w:rPr>
          <w:color w:val="auto"/>
          <w:sz w:val="40"/>
          <w:szCs w:val="40"/>
          <w:lang w:val="sr-Cyrl-RS"/>
        </w:rPr>
        <w:t>5</w:t>
      </w:r>
      <w:r w:rsidRPr="00380379">
        <w:rPr>
          <w:color w:val="auto"/>
          <w:sz w:val="40"/>
          <w:szCs w:val="40"/>
        </w:rPr>
        <w:t>.година</w:t>
      </w:r>
    </w:p>
    <w:p w14:paraId="2D6F93C1" w14:textId="77777777" w:rsidR="0000519D" w:rsidRPr="00380379" w:rsidRDefault="0000519D" w:rsidP="0000519D">
      <w:pPr>
        <w:tabs>
          <w:tab w:val="left" w:pos="4140"/>
        </w:tabs>
        <w:jc w:val="center"/>
        <w:rPr>
          <w:color w:val="auto"/>
          <w:sz w:val="40"/>
          <w:szCs w:val="40"/>
        </w:rPr>
      </w:pPr>
    </w:p>
    <w:p w14:paraId="2C8415E0" w14:textId="77777777" w:rsidR="0000519D" w:rsidRPr="00380379" w:rsidRDefault="0000519D" w:rsidP="0000519D">
      <w:pPr>
        <w:tabs>
          <w:tab w:val="left" w:pos="4140"/>
        </w:tabs>
        <w:ind w:firstLine="0"/>
        <w:jc w:val="center"/>
        <w:rPr>
          <w:color w:val="auto"/>
          <w:sz w:val="40"/>
          <w:szCs w:val="40"/>
        </w:rPr>
      </w:pPr>
      <w:r w:rsidRPr="00380379">
        <w:rPr>
          <w:color w:val="auto"/>
          <w:sz w:val="40"/>
          <w:szCs w:val="40"/>
        </w:rPr>
        <w:t>Психолози:Мирјана Стаменковић и Љиљана Јовић</w:t>
      </w:r>
    </w:p>
    <w:p w14:paraId="62480625" w14:textId="77777777" w:rsidR="0000519D" w:rsidRDefault="0000519D" w:rsidP="0000519D">
      <w:pPr>
        <w:tabs>
          <w:tab w:val="left" w:pos="4140"/>
        </w:tabs>
        <w:ind w:firstLine="0"/>
        <w:rPr>
          <w:color w:val="auto"/>
          <w:sz w:val="24"/>
          <w:szCs w:val="24"/>
        </w:rPr>
      </w:pPr>
    </w:p>
    <w:p w14:paraId="00209622" w14:textId="77777777" w:rsidR="0000519D" w:rsidRDefault="0000519D" w:rsidP="0000519D">
      <w:pPr>
        <w:tabs>
          <w:tab w:val="left" w:pos="4140"/>
        </w:tabs>
        <w:ind w:firstLine="0"/>
        <w:rPr>
          <w:color w:val="auto"/>
          <w:sz w:val="24"/>
          <w:szCs w:val="24"/>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42"/>
        <w:gridCol w:w="2268"/>
        <w:gridCol w:w="5387"/>
      </w:tblGrid>
      <w:tr w:rsidR="0000519D" w:rsidRPr="00380379" w14:paraId="2139438B" w14:textId="77777777" w:rsidTr="00846870">
        <w:tc>
          <w:tcPr>
            <w:tcW w:w="6946" w:type="dxa"/>
            <w:gridSpan w:val="2"/>
            <w:vAlign w:val="center"/>
          </w:tcPr>
          <w:p w14:paraId="7D2C3DE9" w14:textId="77777777" w:rsidR="0000519D" w:rsidRPr="00742187" w:rsidRDefault="0000519D" w:rsidP="0000519D">
            <w:pPr>
              <w:ind w:firstLine="0"/>
              <w:jc w:val="center"/>
              <w:rPr>
                <w:b/>
                <w:color w:val="auto"/>
                <w:szCs w:val="24"/>
              </w:rPr>
            </w:pPr>
            <w:r w:rsidRPr="00742187">
              <w:rPr>
                <w:b/>
                <w:color w:val="auto"/>
                <w:szCs w:val="24"/>
              </w:rPr>
              <w:t>ОБЛАСТ РАДА И ПЛАНИРАНЕ АКТИВНОСТИ ПО ОБЛАСТИМА</w:t>
            </w:r>
          </w:p>
        </w:tc>
        <w:tc>
          <w:tcPr>
            <w:tcW w:w="2268" w:type="dxa"/>
            <w:vAlign w:val="center"/>
          </w:tcPr>
          <w:p w14:paraId="25501041" w14:textId="77777777" w:rsidR="0000519D" w:rsidRPr="00742187" w:rsidRDefault="0000519D" w:rsidP="0000519D">
            <w:pPr>
              <w:ind w:left="-108" w:right="-108" w:firstLine="34"/>
              <w:jc w:val="center"/>
              <w:rPr>
                <w:b/>
                <w:color w:val="auto"/>
                <w:szCs w:val="24"/>
                <w:lang w:val="en-GB"/>
              </w:rPr>
            </w:pPr>
            <w:r w:rsidRPr="00742187">
              <w:rPr>
                <w:b/>
                <w:color w:val="auto"/>
                <w:szCs w:val="24"/>
              </w:rPr>
              <w:t>ВРЕМЕ РЕАЛИЗАЦИЈЕ</w:t>
            </w:r>
          </w:p>
        </w:tc>
        <w:tc>
          <w:tcPr>
            <w:tcW w:w="5387" w:type="dxa"/>
            <w:vAlign w:val="center"/>
          </w:tcPr>
          <w:p w14:paraId="0B8C522D" w14:textId="77777777" w:rsidR="0000519D" w:rsidRPr="00742187" w:rsidRDefault="0000519D" w:rsidP="0000519D">
            <w:pPr>
              <w:ind w:firstLine="0"/>
              <w:jc w:val="center"/>
              <w:rPr>
                <w:b/>
                <w:color w:val="auto"/>
                <w:szCs w:val="24"/>
              </w:rPr>
            </w:pPr>
            <w:r w:rsidRPr="00742187">
              <w:rPr>
                <w:b/>
                <w:color w:val="auto"/>
                <w:szCs w:val="24"/>
              </w:rPr>
              <w:t>САРАДНИЦИ У РАДУ</w:t>
            </w:r>
          </w:p>
        </w:tc>
      </w:tr>
      <w:tr w:rsidR="0000519D" w:rsidRPr="00380379" w14:paraId="4CB0E748" w14:textId="77777777" w:rsidTr="00846870">
        <w:tc>
          <w:tcPr>
            <w:tcW w:w="14601" w:type="dxa"/>
            <w:gridSpan w:val="4"/>
          </w:tcPr>
          <w:p w14:paraId="2CE0F201" w14:textId="77777777" w:rsidR="0000519D" w:rsidRPr="00380379" w:rsidRDefault="0000519D" w:rsidP="00BC490F">
            <w:pPr>
              <w:jc w:val="left"/>
              <w:rPr>
                <w:b/>
                <w:bCs w:val="0"/>
                <w:color w:val="auto"/>
                <w:lang w:val="en-US"/>
              </w:rPr>
            </w:pPr>
            <w:r w:rsidRPr="00742187">
              <w:rPr>
                <w:b/>
                <w:color w:val="auto"/>
                <w:sz w:val="24"/>
              </w:rPr>
              <w:t xml:space="preserve">I    </w:t>
            </w:r>
            <w:r w:rsidRPr="00742187">
              <w:rPr>
                <w:b/>
                <w:color w:val="auto"/>
                <w:sz w:val="24"/>
                <w:lang w:val="ru-RU"/>
              </w:rPr>
              <w:t xml:space="preserve"> ПЛАНИРАЊЕ И ПРОГРАМИРАЊЕВАСПИТНО – ОБРАЗОВНОГ РАДА</w:t>
            </w:r>
          </w:p>
        </w:tc>
      </w:tr>
      <w:tr w:rsidR="0000519D" w:rsidRPr="00380379" w14:paraId="28FD9FC3" w14:textId="77777777" w:rsidTr="00846870">
        <w:tc>
          <w:tcPr>
            <w:tcW w:w="6946" w:type="dxa"/>
            <w:gridSpan w:val="2"/>
          </w:tcPr>
          <w:p w14:paraId="39A5839B" w14:textId="77777777" w:rsidR="0000519D" w:rsidRPr="00380379" w:rsidRDefault="0000519D" w:rsidP="0000519D">
            <w:pPr>
              <w:pStyle w:val="BodyText2"/>
              <w:spacing w:after="0" w:line="240" w:lineRule="auto"/>
              <w:ind w:firstLine="0"/>
              <w:jc w:val="left"/>
              <w:rPr>
                <w:color w:val="auto"/>
              </w:rPr>
            </w:pPr>
            <w:r w:rsidRPr="00380379">
              <w:rPr>
                <w:color w:val="auto"/>
                <w:sz w:val="24"/>
              </w:rPr>
              <w:t>1.</w:t>
            </w:r>
            <w:r w:rsidRPr="00380379">
              <w:rPr>
                <w:color w:val="auto"/>
                <w:sz w:val="24"/>
                <w:lang w:val="ru-RU"/>
              </w:rPr>
              <w:t>Учествовање у изради, акцион</w:t>
            </w:r>
            <w:r>
              <w:rPr>
                <w:color w:val="auto"/>
                <w:sz w:val="24"/>
                <w:lang w:val="ru-RU"/>
              </w:rPr>
              <w:t xml:space="preserve">их </w:t>
            </w:r>
            <w:r w:rsidRPr="00380379">
              <w:rPr>
                <w:color w:val="auto"/>
                <w:sz w:val="24"/>
                <w:lang w:val="ru-RU"/>
              </w:rPr>
              <w:t>план</w:t>
            </w:r>
            <w:r>
              <w:rPr>
                <w:color w:val="auto"/>
                <w:sz w:val="24"/>
                <w:lang w:val="ru-RU"/>
              </w:rPr>
              <w:t>ов</w:t>
            </w:r>
            <w:r w:rsidRPr="00380379">
              <w:rPr>
                <w:color w:val="auto"/>
                <w:sz w:val="24"/>
                <w:lang w:val="ru-RU"/>
              </w:rPr>
              <w:t>а, плана самовредно</w:t>
            </w:r>
            <w:r>
              <w:rPr>
                <w:color w:val="auto"/>
                <w:sz w:val="24"/>
                <w:lang w:val="ru-RU"/>
              </w:rPr>
              <w:t>-</w:t>
            </w:r>
            <w:r w:rsidRPr="00380379">
              <w:rPr>
                <w:color w:val="auto"/>
                <w:sz w:val="24"/>
                <w:lang w:val="ru-RU"/>
              </w:rPr>
              <w:t>вања установе, индивидуалног образовног плана за ученике</w:t>
            </w:r>
          </w:p>
        </w:tc>
        <w:tc>
          <w:tcPr>
            <w:tcW w:w="2268" w:type="dxa"/>
          </w:tcPr>
          <w:p w14:paraId="1DB6B1F8" w14:textId="77777777" w:rsidR="0000519D" w:rsidRPr="00380379" w:rsidRDefault="0000519D" w:rsidP="00BC490F">
            <w:pPr>
              <w:ind w:firstLine="0"/>
              <w:jc w:val="center"/>
              <w:rPr>
                <w:color w:val="auto"/>
                <w:sz w:val="24"/>
                <w:szCs w:val="24"/>
              </w:rPr>
            </w:pPr>
            <w:r w:rsidRPr="00380379">
              <w:rPr>
                <w:color w:val="auto"/>
                <w:sz w:val="24"/>
                <w:szCs w:val="24"/>
              </w:rPr>
              <w:t>Јун – септембар и даље по потреби</w:t>
            </w:r>
          </w:p>
        </w:tc>
        <w:tc>
          <w:tcPr>
            <w:tcW w:w="5387" w:type="dxa"/>
            <w:vAlign w:val="center"/>
          </w:tcPr>
          <w:p w14:paraId="04D636B6" w14:textId="77777777" w:rsidR="0000519D" w:rsidRPr="00380379" w:rsidRDefault="0000519D" w:rsidP="00BC490F">
            <w:pPr>
              <w:ind w:firstLine="34"/>
              <w:jc w:val="center"/>
              <w:rPr>
                <w:color w:val="auto"/>
                <w:sz w:val="24"/>
                <w:szCs w:val="24"/>
              </w:rPr>
            </w:pPr>
            <w:r w:rsidRPr="00380379">
              <w:rPr>
                <w:color w:val="auto"/>
                <w:sz w:val="24"/>
                <w:szCs w:val="24"/>
              </w:rPr>
              <w:t>Педагози, директор, помоћници директора ичланови разних тимова</w:t>
            </w:r>
          </w:p>
        </w:tc>
      </w:tr>
      <w:tr w:rsidR="0000519D" w:rsidRPr="00380379" w14:paraId="70D6ED02" w14:textId="77777777" w:rsidTr="00846870">
        <w:tc>
          <w:tcPr>
            <w:tcW w:w="6946" w:type="dxa"/>
            <w:gridSpan w:val="2"/>
          </w:tcPr>
          <w:p w14:paraId="24E6C5CC" w14:textId="77777777" w:rsidR="0000519D" w:rsidRPr="00380379" w:rsidRDefault="0000519D" w:rsidP="0000519D">
            <w:pPr>
              <w:pStyle w:val="Normal1"/>
              <w:spacing w:before="0" w:beforeAutospacing="0" w:after="0" w:afterAutospacing="0"/>
              <w:rPr>
                <w:lang w:val="ru-RU"/>
              </w:rPr>
            </w:pPr>
            <w:r w:rsidRPr="00380379">
              <w:rPr>
                <w:lang w:val="sr-Cyrl-CS"/>
              </w:rPr>
              <w:t>2.</w:t>
            </w:r>
            <w:r w:rsidRPr="00380379">
              <w:rPr>
                <w:lang w:val="ru-RU"/>
              </w:rPr>
              <w:t>Учествовање у припреми концепције годишњег плана рада школе</w:t>
            </w:r>
          </w:p>
        </w:tc>
        <w:tc>
          <w:tcPr>
            <w:tcW w:w="2268" w:type="dxa"/>
            <w:vAlign w:val="center"/>
          </w:tcPr>
          <w:p w14:paraId="443EE14D" w14:textId="77777777" w:rsidR="0000519D" w:rsidRPr="00380379" w:rsidRDefault="0000519D" w:rsidP="00BC490F">
            <w:pPr>
              <w:ind w:firstLine="0"/>
              <w:jc w:val="center"/>
              <w:rPr>
                <w:color w:val="auto"/>
                <w:sz w:val="24"/>
                <w:szCs w:val="24"/>
              </w:rPr>
            </w:pPr>
            <w:r w:rsidRPr="00380379">
              <w:rPr>
                <w:color w:val="auto"/>
                <w:sz w:val="24"/>
                <w:szCs w:val="24"/>
              </w:rPr>
              <w:t>Јун</w:t>
            </w:r>
          </w:p>
        </w:tc>
        <w:tc>
          <w:tcPr>
            <w:tcW w:w="5387" w:type="dxa"/>
            <w:vAlign w:val="center"/>
          </w:tcPr>
          <w:p w14:paraId="3B5617AC" w14:textId="77777777" w:rsidR="0000519D" w:rsidRPr="00380379" w:rsidRDefault="0000519D" w:rsidP="00BC490F">
            <w:pPr>
              <w:ind w:firstLine="34"/>
              <w:jc w:val="center"/>
              <w:rPr>
                <w:color w:val="auto"/>
                <w:sz w:val="24"/>
                <w:szCs w:val="24"/>
              </w:rPr>
            </w:pPr>
            <w:r w:rsidRPr="00380379">
              <w:rPr>
                <w:color w:val="auto"/>
                <w:sz w:val="24"/>
                <w:szCs w:val="24"/>
              </w:rPr>
              <w:t>Педагози, директор, помоћници директора</w:t>
            </w:r>
          </w:p>
        </w:tc>
      </w:tr>
      <w:tr w:rsidR="0000519D" w:rsidRPr="00380379" w14:paraId="171BAB40" w14:textId="77777777" w:rsidTr="00846870">
        <w:trPr>
          <w:trHeight w:val="826"/>
        </w:trPr>
        <w:tc>
          <w:tcPr>
            <w:tcW w:w="6946" w:type="dxa"/>
            <w:gridSpan w:val="2"/>
          </w:tcPr>
          <w:p w14:paraId="004F6988" w14:textId="77777777" w:rsidR="0000519D" w:rsidRPr="00380379" w:rsidRDefault="0000519D" w:rsidP="0000519D">
            <w:pPr>
              <w:pStyle w:val="Normal1"/>
              <w:spacing w:before="0" w:beforeAutospacing="0" w:after="0" w:afterAutospacing="0"/>
              <w:ind w:right="-108"/>
              <w:rPr>
                <w:lang w:val="sr-Cyrl-CS"/>
              </w:rPr>
            </w:pPr>
            <w:r w:rsidRPr="00380379">
              <w:rPr>
                <w:lang w:val="ru-RU"/>
              </w:rPr>
              <w:t>3.Учествовање у изради годишњег плана рада школе, нарочито његових појединих делова (подршк</w:t>
            </w:r>
            <w:r>
              <w:rPr>
                <w:lang w:val="ru-RU"/>
              </w:rPr>
              <w:t xml:space="preserve">а </w:t>
            </w:r>
            <w:r w:rsidRPr="00380379">
              <w:rPr>
                <w:lang w:val="ru-RU"/>
              </w:rPr>
              <w:t>ученицима, професионална оријентација, стручно усавршавање запослених, заштита ученика од дискриминације, насиља, злостављања и занемаривања</w:t>
            </w:r>
            <w:r>
              <w:rPr>
                <w:lang w:val="ru-RU"/>
              </w:rPr>
              <w:t>.</w:t>
            </w:r>
            <w:r w:rsidRPr="00380379">
              <w:rPr>
                <w:lang w:val="ru-RU"/>
              </w:rPr>
              <w:t>..)</w:t>
            </w:r>
          </w:p>
        </w:tc>
        <w:tc>
          <w:tcPr>
            <w:tcW w:w="2268" w:type="dxa"/>
            <w:vAlign w:val="center"/>
          </w:tcPr>
          <w:p w14:paraId="01902701" w14:textId="77777777" w:rsidR="0000519D" w:rsidRPr="00380379" w:rsidRDefault="0000519D" w:rsidP="00BC490F">
            <w:pPr>
              <w:ind w:firstLine="0"/>
              <w:jc w:val="center"/>
              <w:rPr>
                <w:color w:val="auto"/>
                <w:sz w:val="24"/>
                <w:szCs w:val="24"/>
              </w:rPr>
            </w:pPr>
            <w:r w:rsidRPr="00380379">
              <w:rPr>
                <w:color w:val="auto"/>
                <w:sz w:val="24"/>
                <w:szCs w:val="24"/>
              </w:rPr>
              <w:t>Јун – септембар и даље по потреби</w:t>
            </w:r>
          </w:p>
        </w:tc>
        <w:tc>
          <w:tcPr>
            <w:tcW w:w="5387" w:type="dxa"/>
            <w:vAlign w:val="center"/>
          </w:tcPr>
          <w:p w14:paraId="1235055E" w14:textId="77777777" w:rsidR="0000519D" w:rsidRPr="00380379" w:rsidRDefault="0000519D" w:rsidP="00BC490F">
            <w:pPr>
              <w:ind w:firstLine="34"/>
              <w:jc w:val="center"/>
              <w:rPr>
                <w:color w:val="auto"/>
                <w:sz w:val="24"/>
                <w:szCs w:val="24"/>
              </w:rPr>
            </w:pPr>
            <w:r w:rsidRPr="00380379">
              <w:rPr>
                <w:color w:val="auto"/>
                <w:sz w:val="24"/>
                <w:szCs w:val="24"/>
              </w:rPr>
              <w:t>Педагози, директор, помоћници директора ичланови разних тимова</w:t>
            </w:r>
          </w:p>
        </w:tc>
      </w:tr>
      <w:tr w:rsidR="0000519D" w:rsidRPr="00380379" w14:paraId="3D5DD8F8" w14:textId="77777777" w:rsidTr="00846870">
        <w:trPr>
          <w:trHeight w:val="507"/>
        </w:trPr>
        <w:tc>
          <w:tcPr>
            <w:tcW w:w="6946" w:type="dxa"/>
            <w:gridSpan w:val="2"/>
          </w:tcPr>
          <w:p w14:paraId="1B85629C" w14:textId="77777777" w:rsidR="0000519D" w:rsidRPr="00380379" w:rsidRDefault="0000519D" w:rsidP="00BC490F">
            <w:pPr>
              <w:pStyle w:val="BodyText2"/>
              <w:spacing w:after="0" w:line="240" w:lineRule="auto"/>
              <w:ind w:firstLine="0"/>
              <w:jc w:val="left"/>
              <w:rPr>
                <w:bCs w:val="0"/>
                <w:color w:val="auto"/>
                <w:sz w:val="24"/>
              </w:rPr>
            </w:pPr>
            <w:r w:rsidRPr="00380379">
              <w:rPr>
                <w:color w:val="auto"/>
                <w:sz w:val="24"/>
              </w:rPr>
              <w:t>4.Учешће у планирању појединих облика сарадње са другим институцијама</w:t>
            </w:r>
          </w:p>
        </w:tc>
        <w:tc>
          <w:tcPr>
            <w:tcW w:w="2268" w:type="dxa"/>
            <w:vAlign w:val="center"/>
          </w:tcPr>
          <w:p w14:paraId="6724C287" w14:textId="77777777" w:rsidR="0000519D" w:rsidRPr="00380379" w:rsidRDefault="0000519D" w:rsidP="0000519D">
            <w:pPr>
              <w:rPr>
                <w:color w:val="auto"/>
                <w:sz w:val="24"/>
                <w:szCs w:val="24"/>
              </w:rPr>
            </w:pPr>
            <w:r w:rsidRPr="00380379">
              <w:rPr>
                <w:color w:val="auto"/>
                <w:sz w:val="24"/>
                <w:szCs w:val="24"/>
              </w:rPr>
              <w:t>Јун – септембар</w:t>
            </w:r>
          </w:p>
        </w:tc>
        <w:tc>
          <w:tcPr>
            <w:tcW w:w="5387" w:type="dxa"/>
            <w:vAlign w:val="center"/>
          </w:tcPr>
          <w:p w14:paraId="030AA14D" w14:textId="77777777" w:rsidR="0043383D" w:rsidRPr="0043383D" w:rsidRDefault="0043383D" w:rsidP="0043383D">
            <w:pPr>
              <w:ind w:firstLine="34"/>
              <w:jc w:val="center"/>
              <w:rPr>
                <w:color w:val="auto"/>
                <w:sz w:val="24"/>
                <w:szCs w:val="24"/>
                <w:lang w:val="sr-Cyrl-RS"/>
              </w:rPr>
            </w:pPr>
            <w:r w:rsidRPr="0043383D">
              <w:rPr>
                <w:color w:val="auto"/>
                <w:sz w:val="24"/>
                <w:szCs w:val="24"/>
                <w:lang w:val="sr-Cyrl-RS"/>
              </w:rPr>
              <w:t>Педагози, представници Дома здравља,</w:t>
            </w:r>
          </w:p>
          <w:p w14:paraId="0847964E" w14:textId="49DAC53D" w:rsidR="0000519D" w:rsidRPr="0043383D" w:rsidRDefault="0043383D" w:rsidP="0043383D">
            <w:pPr>
              <w:ind w:firstLine="34"/>
              <w:jc w:val="center"/>
              <w:rPr>
                <w:color w:val="auto"/>
                <w:sz w:val="24"/>
                <w:szCs w:val="24"/>
                <w:lang w:val="sr-Cyrl-RS"/>
              </w:rPr>
            </w:pPr>
            <w:r w:rsidRPr="0043383D">
              <w:rPr>
                <w:color w:val="auto"/>
                <w:sz w:val="24"/>
                <w:szCs w:val="24"/>
                <w:lang w:val="sr-Cyrl-RS"/>
              </w:rPr>
              <w:t>ЦСР-а, ГЗЗЈЗ, општина...</w:t>
            </w:r>
          </w:p>
        </w:tc>
      </w:tr>
      <w:tr w:rsidR="0000519D" w:rsidRPr="00380379" w14:paraId="13B113F9" w14:textId="77777777" w:rsidTr="00846870">
        <w:tc>
          <w:tcPr>
            <w:tcW w:w="6946" w:type="dxa"/>
            <w:gridSpan w:val="2"/>
          </w:tcPr>
          <w:p w14:paraId="5459897E" w14:textId="77777777" w:rsidR="0000519D" w:rsidRPr="00742187" w:rsidRDefault="00BC490F" w:rsidP="0000519D">
            <w:pPr>
              <w:pStyle w:val="BodyText2"/>
              <w:spacing w:after="0" w:line="240" w:lineRule="auto"/>
              <w:ind w:firstLine="0"/>
              <w:jc w:val="left"/>
              <w:rPr>
                <w:bCs w:val="0"/>
                <w:color w:val="auto"/>
                <w:sz w:val="24"/>
              </w:rPr>
            </w:pPr>
            <w:r>
              <w:rPr>
                <w:color w:val="auto"/>
                <w:sz w:val="24"/>
              </w:rPr>
              <w:t>5.</w:t>
            </w:r>
            <w:r w:rsidR="0000519D" w:rsidRPr="00742187">
              <w:rPr>
                <w:color w:val="auto"/>
                <w:sz w:val="24"/>
              </w:rPr>
              <w:t>Учествовање у пи</w:t>
            </w:r>
            <w:r>
              <w:rPr>
                <w:color w:val="auto"/>
                <w:sz w:val="24"/>
              </w:rPr>
              <w:t>сању пројеката установе и конку</w:t>
            </w:r>
            <w:r w:rsidR="0000519D" w:rsidRPr="00742187">
              <w:rPr>
                <w:color w:val="auto"/>
                <w:sz w:val="24"/>
              </w:rPr>
              <w:t>рисању ради обезбеђивања њиховог финансирања и примене</w:t>
            </w:r>
          </w:p>
        </w:tc>
        <w:tc>
          <w:tcPr>
            <w:tcW w:w="2268" w:type="dxa"/>
            <w:vAlign w:val="center"/>
          </w:tcPr>
          <w:p w14:paraId="09FC9A17" w14:textId="77777777" w:rsidR="0000519D" w:rsidRPr="00380379" w:rsidRDefault="0000519D" w:rsidP="00BC490F">
            <w:pPr>
              <w:ind w:firstLine="0"/>
              <w:jc w:val="center"/>
              <w:rPr>
                <w:color w:val="auto"/>
                <w:sz w:val="24"/>
                <w:szCs w:val="24"/>
              </w:rPr>
            </w:pPr>
            <w:r w:rsidRPr="00380379">
              <w:rPr>
                <w:color w:val="auto"/>
                <w:sz w:val="24"/>
                <w:szCs w:val="24"/>
              </w:rPr>
              <w:t>Током године по потреби</w:t>
            </w:r>
          </w:p>
        </w:tc>
        <w:tc>
          <w:tcPr>
            <w:tcW w:w="5387" w:type="dxa"/>
            <w:vAlign w:val="center"/>
          </w:tcPr>
          <w:p w14:paraId="3AB02CBD" w14:textId="77777777" w:rsidR="0000519D" w:rsidRPr="00380379" w:rsidRDefault="0000519D" w:rsidP="00BC490F">
            <w:pPr>
              <w:ind w:firstLine="34"/>
              <w:jc w:val="center"/>
              <w:rPr>
                <w:color w:val="auto"/>
                <w:sz w:val="24"/>
                <w:szCs w:val="24"/>
              </w:rPr>
            </w:pPr>
            <w:r w:rsidRPr="00380379">
              <w:rPr>
                <w:color w:val="auto"/>
                <w:sz w:val="24"/>
                <w:szCs w:val="24"/>
              </w:rPr>
              <w:t>Педагози, директор, помоћници директора</w:t>
            </w:r>
          </w:p>
        </w:tc>
      </w:tr>
      <w:tr w:rsidR="0000519D" w:rsidRPr="00380379" w14:paraId="331B5C18" w14:textId="77777777" w:rsidTr="00846870">
        <w:tc>
          <w:tcPr>
            <w:tcW w:w="6946" w:type="dxa"/>
            <w:gridSpan w:val="2"/>
          </w:tcPr>
          <w:p w14:paraId="0B57EB9C" w14:textId="77777777" w:rsidR="0000519D" w:rsidRPr="00742187" w:rsidRDefault="0000519D" w:rsidP="0000519D">
            <w:pPr>
              <w:pStyle w:val="BodyText2"/>
              <w:spacing w:after="0" w:line="240" w:lineRule="auto"/>
              <w:ind w:firstLine="0"/>
              <w:jc w:val="left"/>
              <w:rPr>
                <w:bCs w:val="0"/>
                <w:color w:val="auto"/>
                <w:sz w:val="24"/>
              </w:rPr>
            </w:pPr>
            <w:r w:rsidRPr="00742187">
              <w:rPr>
                <w:color w:val="auto"/>
                <w:sz w:val="24"/>
              </w:rPr>
              <w:t>6.Иницирање и учешће у иновативним видовима планирања на</w:t>
            </w:r>
            <w:r w:rsidR="00BC490F">
              <w:rPr>
                <w:color w:val="auto"/>
                <w:sz w:val="24"/>
              </w:rPr>
              <w:t>-</w:t>
            </w:r>
            <w:r w:rsidRPr="00742187">
              <w:rPr>
                <w:color w:val="auto"/>
                <w:sz w:val="24"/>
              </w:rPr>
              <w:t>ставе и других облика образовно-васпитног рада</w:t>
            </w:r>
          </w:p>
        </w:tc>
        <w:tc>
          <w:tcPr>
            <w:tcW w:w="2268" w:type="dxa"/>
            <w:vAlign w:val="center"/>
          </w:tcPr>
          <w:p w14:paraId="46F68355" w14:textId="77777777" w:rsidR="0000519D" w:rsidRPr="00380379" w:rsidRDefault="0000519D" w:rsidP="00BC490F">
            <w:pPr>
              <w:ind w:firstLine="0"/>
              <w:jc w:val="center"/>
              <w:rPr>
                <w:color w:val="auto"/>
                <w:sz w:val="24"/>
                <w:szCs w:val="24"/>
              </w:rPr>
            </w:pPr>
            <w:r w:rsidRPr="00380379">
              <w:rPr>
                <w:color w:val="auto"/>
                <w:sz w:val="24"/>
                <w:szCs w:val="24"/>
              </w:rPr>
              <w:t>Током године</w:t>
            </w:r>
          </w:p>
        </w:tc>
        <w:tc>
          <w:tcPr>
            <w:tcW w:w="5387" w:type="dxa"/>
            <w:vAlign w:val="center"/>
          </w:tcPr>
          <w:p w14:paraId="7A192E8A" w14:textId="77777777" w:rsidR="0000519D" w:rsidRPr="00380379" w:rsidRDefault="0000519D" w:rsidP="00BC490F">
            <w:pPr>
              <w:ind w:firstLine="34"/>
              <w:jc w:val="center"/>
              <w:rPr>
                <w:color w:val="auto"/>
                <w:sz w:val="24"/>
                <w:szCs w:val="24"/>
              </w:rPr>
            </w:pPr>
            <w:r w:rsidRPr="00380379">
              <w:rPr>
                <w:color w:val="auto"/>
                <w:sz w:val="24"/>
                <w:szCs w:val="24"/>
              </w:rPr>
              <w:t>Педагози,наставници</w:t>
            </w:r>
          </w:p>
        </w:tc>
      </w:tr>
      <w:tr w:rsidR="0000519D" w:rsidRPr="00380379" w14:paraId="4EFF9885" w14:textId="77777777" w:rsidTr="00846870">
        <w:tc>
          <w:tcPr>
            <w:tcW w:w="6946" w:type="dxa"/>
            <w:gridSpan w:val="2"/>
          </w:tcPr>
          <w:p w14:paraId="3BA8D737" w14:textId="3D86838F" w:rsidR="0000519D" w:rsidRPr="00380379" w:rsidRDefault="0043383D" w:rsidP="0000519D">
            <w:pPr>
              <w:pStyle w:val="BodyText2"/>
              <w:spacing w:after="0" w:line="240" w:lineRule="auto"/>
              <w:ind w:firstLine="0"/>
              <w:jc w:val="left"/>
              <w:rPr>
                <w:bCs w:val="0"/>
                <w:color w:val="auto"/>
                <w:sz w:val="24"/>
              </w:rPr>
            </w:pPr>
            <w:r>
              <w:rPr>
                <w:color w:val="auto"/>
                <w:sz w:val="24"/>
                <w:lang w:val="sr-Cyrl-RS"/>
              </w:rPr>
              <w:t>7</w:t>
            </w:r>
            <w:r w:rsidR="0000519D" w:rsidRPr="00380379">
              <w:rPr>
                <w:color w:val="auto"/>
                <w:sz w:val="24"/>
              </w:rPr>
              <w:t>.</w:t>
            </w:r>
            <w:r w:rsidR="0000519D" w:rsidRPr="00742187">
              <w:rPr>
                <w:color w:val="auto"/>
                <w:sz w:val="24"/>
              </w:rPr>
              <w:t>Припремање плана посете психолога часовима</w:t>
            </w:r>
          </w:p>
        </w:tc>
        <w:tc>
          <w:tcPr>
            <w:tcW w:w="2268" w:type="dxa"/>
            <w:vAlign w:val="center"/>
          </w:tcPr>
          <w:p w14:paraId="5755324B" w14:textId="77777777" w:rsidR="0000519D" w:rsidRPr="00380379" w:rsidRDefault="0000519D" w:rsidP="00BC490F">
            <w:pPr>
              <w:ind w:firstLine="0"/>
              <w:jc w:val="center"/>
              <w:rPr>
                <w:color w:val="auto"/>
                <w:sz w:val="24"/>
                <w:szCs w:val="24"/>
              </w:rPr>
            </w:pPr>
            <w:r w:rsidRPr="00380379">
              <w:rPr>
                <w:color w:val="auto"/>
                <w:sz w:val="24"/>
                <w:szCs w:val="24"/>
              </w:rPr>
              <w:t>На почетку сваког месеца</w:t>
            </w:r>
          </w:p>
        </w:tc>
        <w:tc>
          <w:tcPr>
            <w:tcW w:w="5387" w:type="dxa"/>
            <w:vAlign w:val="center"/>
          </w:tcPr>
          <w:p w14:paraId="7A7754DD" w14:textId="77777777" w:rsidR="0000519D" w:rsidRPr="00380379" w:rsidRDefault="0000519D" w:rsidP="00BC490F">
            <w:pPr>
              <w:ind w:firstLine="34"/>
              <w:jc w:val="center"/>
              <w:rPr>
                <w:color w:val="auto"/>
                <w:sz w:val="24"/>
                <w:szCs w:val="24"/>
              </w:rPr>
            </w:pPr>
            <w:r w:rsidRPr="00380379">
              <w:rPr>
                <w:color w:val="auto"/>
                <w:sz w:val="24"/>
                <w:szCs w:val="24"/>
              </w:rPr>
              <w:t>Стручни сарадници</w:t>
            </w:r>
          </w:p>
        </w:tc>
      </w:tr>
      <w:tr w:rsidR="0000519D" w:rsidRPr="00380379" w14:paraId="5490FE27" w14:textId="77777777" w:rsidTr="00846870">
        <w:tc>
          <w:tcPr>
            <w:tcW w:w="6946" w:type="dxa"/>
            <w:gridSpan w:val="2"/>
          </w:tcPr>
          <w:p w14:paraId="3E8B186F" w14:textId="69A4A439" w:rsidR="0000519D" w:rsidRPr="00380379" w:rsidRDefault="0043383D" w:rsidP="0000519D">
            <w:pPr>
              <w:pStyle w:val="BodyText2"/>
              <w:spacing w:after="0" w:line="240" w:lineRule="auto"/>
              <w:ind w:firstLine="0"/>
              <w:jc w:val="left"/>
              <w:rPr>
                <w:bCs w:val="0"/>
                <w:color w:val="auto"/>
                <w:sz w:val="24"/>
              </w:rPr>
            </w:pPr>
            <w:r>
              <w:rPr>
                <w:color w:val="auto"/>
                <w:sz w:val="24"/>
                <w:lang w:val="sr-Cyrl-RS"/>
              </w:rPr>
              <w:t>8</w:t>
            </w:r>
            <w:r w:rsidR="0000519D" w:rsidRPr="00380379">
              <w:rPr>
                <w:color w:val="auto"/>
                <w:sz w:val="24"/>
              </w:rPr>
              <w:t>.</w:t>
            </w:r>
            <w:r w:rsidR="0000519D" w:rsidRPr="00742187">
              <w:rPr>
                <w:color w:val="auto"/>
                <w:sz w:val="24"/>
              </w:rPr>
              <w:t>Припремање годишњег програма рада и месечних планова рада психолога</w:t>
            </w:r>
          </w:p>
        </w:tc>
        <w:tc>
          <w:tcPr>
            <w:tcW w:w="2268" w:type="dxa"/>
            <w:vAlign w:val="center"/>
          </w:tcPr>
          <w:p w14:paraId="7935264C" w14:textId="77777777" w:rsidR="0000519D" w:rsidRPr="00380379" w:rsidRDefault="0000519D" w:rsidP="00BC490F">
            <w:pPr>
              <w:ind w:firstLine="0"/>
              <w:jc w:val="center"/>
              <w:rPr>
                <w:color w:val="auto"/>
                <w:sz w:val="24"/>
                <w:szCs w:val="24"/>
              </w:rPr>
            </w:pPr>
            <w:r w:rsidRPr="00380379">
              <w:rPr>
                <w:color w:val="auto"/>
                <w:sz w:val="24"/>
                <w:szCs w:val="24"/>
              </w:rPr>
              <w:t>Јун- август</w:t>
            </w:r>
          </w:p>
        </w:tc>
        <w:tc>
          <w:tcPr>
            <w:tcW w:w="5387" w:type="dxa"/>
            <w:vAlign w:val="center"/>
          </w:tcPr>
          <w:p w14:paraId="070B38DC" w14:textId="77777777" w:rsidR="0000519D" w:rsidRPr="00380379" w:rsidRDefault="0000519D" w:rsidP="00BC490F">
            <w:pPr>
              <w:ind w:firstLine="34"/>
              <w:jc w:val="center"/>
              <w:rPr>
                <w:color w:val="auto"/>
                <w:sz w:val="24"/>
                <w:szCs w:val="24"/>
              </w:rPr>
            </w:pPr>
            <w:r w:rsidRPr="00380379">
              <w:rPr>
                <w:color w:val="auto"/>
                <w:sz w:val="24"/>
                <w:szCs w:val="24"/>
              </w:rPr>
              <w:t>Стручни сарадници</w:t>
            </w:r>
          </w:p>
        </w:tc>
      </w:tr>
      <w:tr w:rsidR="0000519D" w:rsidRPr="00380379" w14:paraId="62DB3B24" w14:textId="77777777" w:rsidTr="00846870">
        <w:tc>
          <w:tcPr>
            <w:tcW w:w="6946" w:type="dxa"/>
            <w:gridSpan w:val="2"/>
          </w:tcPr>
          <w:p w14:paraId="5972FAC7" w14:textId="7D5CD263" w:rsidR="0000519D" w:rsidRPr="00380379" w:rsidRDefault="0043383D" w:rsidP="0000519D">
            <w:pPr>
              <w:pStyle w:val="BodyText2"/>
              <w:spacing w:after="0" w:line="240" w:lineRule="auto"/>
              <w:ind w:firstLine="0"/>
              <w:jc w:val="left"/>
              <w:rPr>
                <w:bCs w:val="0"/>
                <w:color w:val="auto"/>
                <w:sz w:val="24"/>
              </w:rPr>
            </w:pPr>
            <w:r>
              <w:rPr>
                <w:color w:val="auto"/>
                <w:sz w:val="24"/>
                <w:lang w:val="sr-Cyrl-RS"/>
              </w:rPr>
              <w:t>9</w:t>
            </w:r>
            <w:r w:rsidR="0000519D" w:rsidRPr="00380379">
              <w:rPr>
                <w:color w:val="auto"/>
                <w:sz w:val="24"/>
              </w:rPr>
              <w:t>.Припремање плана сопственог стручног усавршавања и професионалног развоја</w:t>
            </w:r>
          </w:p>
        </w:tc>
        <w:tc>
          <w:tcPr>
            <w:tcW w:w="2268" w:type="dxa"/>
            <w:vAlign w:val="center"/>
          </w:tcPr>
          <w:p w14:paraId="2B0B919D" w14:textId="77777777" w:rsidR="0000519D" w:rsidRPr="00380379" w:rsidRDefault="0000519D" w:rsidP="00BC490F">
            <w:pPr>
              <w:ind w:firstLine="0"/>
              <w:jc w:val="center"/>
              <w:rPr>
                <w:color w:val="auto"/>
                <w:sz w:val="24"/>
                <w:szCs w:val="24"/>
              </w:rPr>
            </w:pPr>
            <w:r w:rsidRPr="00380379">
              <w:rPr>
                <w:color w:val="auto"/>
                <w:sz w:val="24"/>
                <w:szCs w:val="24"/>
              </w:rPr>
              <w:t>Јун и током године</w:t>
            </w:r>
          </w:p>
        </w:tc>
        <w:tc>
          <w:tcPr>
            <w:tcW w:w="5387" w:type="dxa"/>
            <w:vAlign w:val="center"/>
          </w:tcPr>
          <w:p w14:paraId="75DE0E65" w14:textId="77777777" w:rsidR="0000519D" w:rsidRPr="00380379" w:rsidRDefault="0000519D" w:rsidP="00BC490F">
            <w:pPr>
              <w:ind w:firstLine="34"/>
              <w:jc w:val="center"/>
              <w:rPr>
                <w:color w:val="auto"/>
                <w:sz w:val="24"/>
                <w:szCs w:val="24"/>
              </w:rPr>
            </w:pPr>
            <w:r w:rsidRPr="00380379">
              <w:rPr>
                <w:color w:val="auto"/>
                <w:sz w:val="24"/>
                <w:szCs w:val="24"/>
              </w:rPr>
              <w:t>Стручни сарадници</w:t>
            </w:r>
          </w:p>
        </w:tc>
      </w:tr>
      <w:tr w:rsidR="0000519D" w:rsidRPr="00380379" w14:paraId="25139244" w14:textId="77777777" w:rsidTr="00846870">
        <w:trPr>
          <w:trHeight w:val="67"/>
        </w:trPr>
        <w:tc>
          <w:tcPr>
            <w:tcW w:w="14601" w:type="dxa"/>
            <w:gridSpan w:val="4"/>
          </w:tcPr>
          <w:p w14:paraId="0F78B710" w14:textId="77777777" w:rsidR="0000519D" w:rsidRPr="00380379" w:rsidRDefault="0000519D" w:rsidP="00BC490F">
            <w:pPr>
              <w:pStyle w:val="BodyText2"/>
              <w:tabs>
                <w:tab w:val="left" w:pos="360"/>
              </w:tabs>
              <w:spacing w:after="0" w:line="240" w:lineRule="auto"/>
              <w:ind w:firstLine="0"/>
              <w:jc w:val="left"/>
              <w:rPr>
                <w:color w:val="auto"/>
                <w:sz w:val="24"/>
                <w:szCs w:val="24"/>
              </w:rPr>
            </w:pPr>
            <w:r w:rsidRPr="00380379">
              <w:rPr>
                <w:b/>
                <w:color w:val="auto"/>
                <w:sz w:val="24"/>
                <w:lang w:val="sr-Latn-CS"/>
              </w:rPr>
              <w:lastRenderedPageBreak/>
              <w:t>II</w:t>
            </w:r>
            <w:r w:rsidRPr="00380379">
              <w:rPr>
                <w:b/>
                <w:color w:val="auto"/>
                <w:sz w:val="24"/>
              </w:rPr>
              <w:t xml:space="preserve">    ПРАЋЕЊЕ И ВРЕДНОВАЊЕ ОБРАЗОВНО-ВАСПИТНОГ РАДА</w:t>
            </w:r>
          </w:p>
        </w:tc>
      </w:tr>
      <w:tr w:rsidR="0000519D" w:rsidRPr="00380379" w14:paraId="31492DE4" w14:textId="77777777" w:rsidTr="00846870">
        <w:tc>
          <w:tcPr>
            <w:tcW w:w="6804" w:type="dxa"/>
          </w:tcPr>
          <w:p w14:paraId="7ADF100B" w14:textId="77777777" w:rsidR="0000519D" w:rsidRPr="00380379" w:rsidRDefault="0000519D" w:rsidP="0000519D">
            <w:pPr>
              <w:pStyle w:val="Normal1"/>
              <w:spacing w:before="0" w:beforeAutospacing="0" w:after="0" w:afterAutospacing="0"/>
              <w:rPr>
                <w:lang w:val="ru-RU"/>
              </w:rPr>
            </w:pPr>
            <w:r w:rsidRPr="00380379">
              <w:rPr>
                <w:bCs/>
                <w:lang w:val="sr-Cyrl-CS"/>
              </w:rPr>
              <w:t xml:space="preserve">1.Систематско </w:t>
            </w:r>
            <w:r w:rsidRPr="00742187">
              <w:rPr>
                <w:bCs/>
                <w:lang w:val="sr-Cyrl-CS"/>
              </w:rPr>
              <w:t>праћење и вредновање образовно</w:t>
            </w:r>
            <w:r>
              <w:rPr>
                <w:bCs/>
                <w:lang w:val="sr-Cyrl-CS"/>
              </w:rPr>
              <w:t>-васпиттног</w:t>
            </w:r>
            <w:r w:rsidRPr="00742187">
              <w:rPr>
                <w:bCs/>
                <w:lang w:val="sr-Cyrl-CS"/>
              </w:rPr>
              <w:t xml:space="preserve"> рада школе и предлагање мера</w:t>
            </w:r>
            <w:r w:rsidRPr="00380379">
              <w:rPr>
                <w:bCs/>
                <w:lang w:val="sr-Cyrl-CS"/>
              </w:rPr>
              <w:t xml:space="preserve"> за побољшање ефикасности, економичности и повећањ</w:t>
            </w:r>
            <w:r>
              <w:rPr>
                <w:bCs/>
                <w:lang w:val="sr-Cyrl-CS"/>
              </w:rPr>
              <w:t>е</w:t>
            </w:r>
            <w:r w:rsidRPr="00380379">
              <w:rPr>
                <w:bCs/>
                <w:lang w:val="sr-Cyrl-CS"/>
              </w:rPr>
              <w:t xml:space="preserve"> квалитета </w:t>
            </w:r>
            <w:r>
              <w:rPr>
                <w:bCs/>
                <w:lang w:val="sr-Cyrl-CS"/>
              </w:rPr>
              <w:t>ОВ</w:t>
            </w:r>
            <w:r w:rsidRPr="00380379">
              <w:rPr>
                <w:bCs/>
                <w:lang w:val="sr-Cyrl-CS"/>
              </w:rPr>
              <w:t xml:space="preserve"> рада</w:t>
            </w:r>
          </w:p>
        </w:tc>
        <w:tc>
          <w:tcPr>
            <w:tcW w:w="2410" w:type="dxa"/>
            <w:gridSpan w:val="2"/>
            <w:vAlign w:val="center"/>
          </w:tcPr>
          <w:p w14:paraId="5A7771ED"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335A7BB9" w14:textId="77777777" w:rsidR="0000519D" w:rsidRPr="00380379" w:rsidRDefault="0000519D" w:rsidP="00BC490F">
            <w:pPr>
              <w:ind w:firstLine="34"/>
              <w:jc w:val="center"/>
              <w:rPr>
                <w:color w:val="auto"/>
                <w:sz w:val="24"/>
                <w:szCs w:val="24"/>
              </w:rPr>
            </w:pPr>
            <w:r w:rsidRPr="00380379">
              <w:rPr>
                <w:color w:val="auto"/>
                <w:sz w:val="24"/>
                <w:szCs w:val="24"/>
              </w:rPr>
              <w:t>Директор, помоћни</w:t>
            </w:r>
            <w:r>
              <w:rPr>
                <w:color w:val="auto"/>
                <w:sz w:val="24"/>
                <w:szCs w:val="24"/>
              </w:rPr>
              <w:t>ци</w:t>
            </w:r>
            <w:r w:rsidRPr="00380379">
              <w:rPr>
                <w:color w:val="auto"/>
                <w:sz w:val="24"/>
                <w:szCs w:val="24"/>
              </w:rPr>
              <w:t>, стручни сарадници</w:t>
            </w:r>
          </w:p>
        </w:tc>
      </w:tr>
      <w:tr w:rsidR="0000519D" w:rsidRPr="00380379" w14:paraId="4733C03C" w14:textId="77777777" w:rsidTr="00846870">
        <w:tc>
          <w:tcPr>
            <w:tcW w:w="6804" w:type="dxa"/>
          </w:tcPr>
          <w:p w14:paraId="5F725AD1" w14:textId="77777777" w:rsidR="0000519D" w:rsidRPr="00380379" w:rsidRDefault="0000519D" w:rsidP="0000519D">
            <w:pPr>
              <w:ind w:firstLine="0"/>
              <w:jc w:val="left"/>
              <w:rPr>
                <w:bCs w:val="0"/>
                <w:color w:val="auto"/>
              </w:rPr>
            </w:pPr>
            <w:r w:rsidRPr="00380379">
              <w:rPr>
                <w:color w:val="auto"/>
                <w:sz w:val="24"/>
                <w:szCs w:val="24"/>
              </w:rPr>
              <w:t>2.</w:t>
            </w:r>
            <w:r w:rsidRPr="00742187">
              <w:rPr>
                <w:color w:val="auto"/>
                <w:sz w:val="24"/>
                <w:szCs w:val="24"/>
              </w:rPr>
              <w:t>Континуирано праћење</w:t>
            </w:r>
            <w:r w:rsidRPr="00742187">
              <w:rPr>
                <w:color w:val="auto"/>
                <w:sz w:val="24"/>
                <w:szCs w:val="24"/>
                <w:lang w:val="en-GB"/>
              </w:rPr>
              <w:t>,</w:t>
            </w:r>
            <w:r w:rsidRPr="00742187">
              <w:rPr>
                <w:color w:val="auto"/>
                <w:sz w:val="24"/>
                <w:szCs w:val="24"/>
              </w:rPr>
              <w:t xml:space="preserve"> подстицање и пружање подршке уку</w:t>
            </w:r>
            <w:r w:rsidR="00BC490F">
              <w:rPr>
                <w:color w:val="auto"/>
                <w:sz w:val="24"/>
                <w:szCs w:val="24"/>
              </w:rPr>
              <w:t>-</w:t>
            </w:r>
            <w:r w:rsidRPr="00742187">
              <w:rPr>
                <w:color w:val="auto"/>
                <w:sz w:val="24"/>
                <w:szCs w:val="24"/>
              </w:rPr>
              <w:t>пном развоју детета и ученика у домену физичких, интелектуа</w:t>
            </w:r>
            <w:r w:rsidR="00BC490F">
              <w:rPr>
                <w:color w:val="auto"/>
                <w:sz w:val="24"/>
                <w:szCs w:val="24"/>
              </w:rPr>
              <w:t>-</w:t>
            </w:r>
            <w:r w:rsidRPr="00742187">
              <w:rPr>
                <w:color w:val="auto"/>
                <w:sz w:val="24"/>
                <w:szCs w:val="24"/>
              </w:rPr>
              <w:t>лних и социјалних</w:t>
            </w:r>
            <w:r w:rsidRPr="00380379">
              <w:rPr>
                <w:color w:val="auto"/>
                <w:sz w:val="24"/>
                <w:szCs w:val="24"/>
              </w:rPr>
              <w:t xml:space="preserve"> капацитета и предлагање мера у интересу развоја и добробит детета</w:t>
            </w:r>
          </w:p>
        </w:tc>
        <w:tc>
          <w:tcPr>
            <w:tcW w:w="2410" w:type="dxa"/>
            <w:gridSpan w:val="2"/>
            <w:vAlign w:val="center"/>
          </w:tcPr>
          <w:p w14:paraId="4112FFB5"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10E89F4B" w14:textId="77777777" w:rsidR="0000519D" w:rsidRPr="00380379" w:rsidRDefault="0000519D" w:rsidP="00BC490F">
            <w:pPr>
              <w:ind w:firstLine="34"/>
              <w:jc w:val="center"/>
              <w:rPr>
                <w:color w:val="auto"/>
                <w:sz w:val="24"/>
                <w:szCs w:val="24"/>
              </w:rPr>
            </w:pPr>
            <w:r w:rsidRPr="00380379">
              <w:rPr>
                <w:color w:val="auto"/>
                <w:sz w:val="24"/>
                <w:szCs w:val="24"/>
              </w:rPr>
              <w:t>Стручни сарадници, одељенске старешине</w:t>
            </w:r>
          </w:p>
        </w:tc>
      </w:tr>
      <w:tr w:rsidR="0000519D" w:rsidRPr="00380379" w14:paraId="0D65F65C" w14:textId="77777777" w:rsidTr="00846870">
        <w:tc>
          <w:tcPr>
            <w:tcW w:w="6804" w:type="dxa"/>
          </w:tcPr>
          <w:p w14:paraId="27629C49" w14:textId="77777777" w:rsidR="0000519D" w:rsidRPr="00380379" w:rsidRDefault="0000519D" w:rsidP="0000519D">
            <w:pPr>
              <w:ind w:right="-108" w:firstLine="0"/>
              <w:jc w:val="left"/>
              <w:rPr>
                <w:bCs w:val="0"/>
                <w:color w:val="auto"/>
                <w:sz w:val="24"/>
                <w:szCs w:val="24"/>
              </w:rPr>
            </w:pPr>
            <w:r w:rsidRPr="00380379">
              <w:rPr>
                <w:color w:val="auto"/>
                <w:sz w:val="24"/>
                <w:szCs w:val="24"/>
              </w:rPr>
              <w:t>3.Праћење ефеката иновативних активности и пројеката, као и ефикасности нових организационих облика рада</w:t>
            </w:r>
          </w:p>
        </w:tc>
        <w:tc>
          <w:tcPr>
            <w:tcW w:w="2410" w:type="dxa"/>
            <w:gridSpan w:val="2"/>
            <w:vAlign w:val="center"/>
          </w:tcPr>
          <w:p w14:paraId="0D1251DF" w14:textId="77777777" w:rsidR="0000519D" w:rsidRPr="00380379" w:rsidRDefault="0000519D" w:rsidP="00BC490F">
            <w:pPr>
              <w:ind w:firstLine="34"/>
              <w:jc w:val="center"/>
              <w:rPr>
                <w:color w:val="auto"/>
                <w:sz w:val="24"/>
                <w:szCs w:val="24"/>
              </w:rPr>
            </w:pPr>
            <w:r w:rsidRPr="00380379">
              <w:rPr>
                <w:color w:val="auto"/>
                <w:sz w:val="24"/>
                <w:szCs w:val="24"/>
              </w:rPr>
              <w:t>Током године, по потреби</w:t>
            </w:r>
          </w:p>
        </w:tc>
        <w:tc>
          <w:tcPr>
            <w:tcW w:w="5387" w:type="dxa"/>
            <w:vAlign w:val="center"/>
          </w:tcPr>
          <w:p w14:paraId="12DB9814" w14:textId="7B09C10D" w:rsidR="0000519D" w:rsidRPr="00380379" w:rsidRDefault="0000519D" w:rsidP="00BC490F">
            <w:pPr>
              <w:ind w:firstLine="34"/>
              <w:jc w:val="center"/>
              <w:rPr>
                <w:color w:val="auto"/>
                <w:sz w:val="24"/>
                <w:szCs w:val="24"/>
              </w:rPr>
            </w:pPr>
            <w:r w:rsidRPr="00380379">
              <w:rPr>
                <w:color w:val="auto"/>
                <w:sz w:val="24"/>
                <w:szCs w:val="24"/>
              </w:rPr>
              <w:t>Сарадници, директор и</w:t>
            </w:r>
            <w:r w:rsidR="00F9185E">
              <w:rPr>
                <w:color w:val="auto"/>
                <w:sz w:val="24"/>
                <w:szCs w:val="24"/>
                <w:lang w:val="sr-Cyrl-RS"/>
              </w:rPr>
              <w:t xml:space="preserve"> </w:t>
            </w:r>
            <w:r>
              <w:rPr>
                <w:color w:val="auto"/>
                <w:sz w:val="24"/>
                <w:szCs w:val="24"/>
              </w:rPr>
              <w:t>ч</w:t>
            </w:r>
            <w:r w:rsidRPr="00380379">
              <w:rPr>
                <w:color w:val="auto"/>
                <w:sz w:val="24"/>
                <w:szCs w:val="24"/>
              </w:rPr>
              <w:t>ланови разних тимова</w:t>
            </w:r>
          </w:p>
        </w:tc>
      </w:tr>
      <w:tr w:rsidR="0000519D" w:rsidRPr="00380379" w14:paraId="1C1DCC03" w14:textId="77777777" w:rsidTr="00846870">
        <w:tc>
          <w:tcPr>
            <w:tcW w:w="6804" w:type="dxa"/>
          </w:tcPr>
          <w:p w14:paraId="1BA8D8A7" w14:textId="77777777" w:rsidR="0000519D" w:rsidRPr="00380379" w:rsidRDefault="0000519D" w:rsidP="0000519D">
            <w:pPr>
              <w:ind w:right="-108" w:firstLine="0"/>
              <w:jc w:val="left"/>
              <w:rPr>
                <w:bCs w:val="0"/>
                <w:color w:val="auto"/>
                <w:sz w:val="24"/>
                <w:szCs w:val="24"/>
              </w:rPr>
            </w:pPr>
            <w:r w:rsidRPr="00742187">
              <w:rPr>
                <w:color w:val="auto"/>
                <w:sz w:val="24"/>
                <w:szCs w:val="24"/>
              </w:rPr>
              <w:t>4.Праћење и вредновање примене мера индивидуализације и ИОП за децу</w:t>
            </w:r>
          </w:p>
        </w:tc>
        <w:tc>
          <w:tcPr>
            <w:tcW w:w="2410" w:type="dxa"/>
            <w:gridSpan w:val="2"/>
            <w:vAlign w:val="center"/>
          </w:tcPr>
          <w:p w14:paraId="378C3F1B" w14:textId="77777777" w:rsidR="0000519D" w:rsidRPr="00380379" w:rsidRDefault="0000519D" w:rsidP="00BC490F">
            <w:pPr>
              <w:ind w:firstLine="34"/>
              <w:jc w:val="center"/>
              <w:rPr>
                <w:color w:val="auto"/>
                <w:sz w:val="24"/>
                <w:szCs w:val="24"/>
              </w:rPr>
            </w:pPr>
            <w:r w:rsidRPr="00380379">
              <w:rPr>
                <w:color w:val="auto"/>
                <w:sz w:val="24"/>
                <w:szCs w:val="24"/>
              </w:rPr>
              <w:t>Током целе године</w:t>
            </w:r>
          </w:p>
        </w:tc>
        <w:tc>
          <w:tcPr>
            <w:tcW w:w="5387" w:type="dxa"/>
            <w:vAlign w:val="center"/>
          </w:tcPr>
          <w:p w14:paraId="1A5DD0BE" w14:textId="77777777" w:rsidR="0000519D" w:rsidRPr="00380379" w:rsidRDefault="0000519D" w:rsidP="00BC490F">
            <w:pPr>
              <w:ind w:firstLine="34"/>
              <w:jc w:val="center"/>
              <w:rPr>
                <w:color w:val="auto"/>
                <w:sz w:val="24"/>
                <w:szCs w:val="24"/>
              </w:rPr>
            </w:pPr>
            <w:r w:rsidRPr="00380379">
              <w:rPr>
                <w:color w:val="auto"/>
                <w:sz w:val="24"/>
                <w:szCs w:val="24"/>
              </w:rPr>
              <w:t>Чланови ИОП тимова, стручни сарадници</w:t>
            </w:r>
          </w:p>
        </w:tc>
      </w:tr>
      <w:tr w:rsidR="0000519D" w:rsidRPr="00380379" w14:paraId="3780D895" w14:textId="77777777" w:rsidTr="00846870">
        <w:tc>
          <w:tcPr>
            <w:tcW w:w="6804" w:type="dxa"/>
          </w:tcPr>
          <w:p w14:paraId="3E285167" w14:textId="77777777" w:rsidR="0000519D" w:rsidRPr="00380379" w:rsidRDefault="0000519D" w:rsidP="0000519D">
            <w:pPr>
              <w:ind w:firstLine="0"/>
              <w:jc w:val="left"/>
              <w:rPr>
                <w:bCs w:val="0"/>
                <w:color w:val="auto"/>
                <w:sz w:val="24"/>
                <w:szCs w:val="24"/>
              </w:rPr>
            </w:pPr>
            <w:r w:rsidRPr="00380379">
              <w:rPr>
                <w:color w:val="auto"/>
                <w:sz w:val="24"/>
                <w:szCs w:val="24"/>
              </w:rPr>
              <w:t xml:space="preserve">5.Иницирање </w:t>
            </w:r>
            <w:r>
              <w:rPr>
                <w:color w:val="auto"/>
                <w:sz w:val="24"/>
                <w:szCs w:val="24"/>
              </w:rPr>
              <w:t xml:space="preserve">и реализација </w:t>
            </w:r>
            <w:r w:rsidRPr="00380379">
              <w:rPr>
                <w:color w:val="auto"/>
                <w:sz w:val="24"/>
                <w:szCs w:val="24"/>
              </w:rPr>
              <w:t xml:space="preserve">различитих истраживања </w:t>
            </w:r>
          </w:p>
        </w:tc>
        <w:tc>
          <w:tcPr>
            <w:tcW w:w="2410" w:type="dxa"/>
            <w:gridSpan w:val="2"/>
            <w:vAlign w:val="center"/>
          </w:tcPr>
          <w:p w14:paraId="2BC7ACBE" w14:textId="77777777" w:rsidR="0000519D" w:rsidRPr="00380379" w:rsidRDefault="0000519D" w:rsidP="00BC490F">
            <w:pPr>
              <w:ind w:firstLine="34"/>
              <w:jc w:val="center"/>
              <w:rPr>
                <w:color w:val="auto"/>
                <w:sz w:val="24"/>
                <w:szCs w:val="24"/>
              </w:rPr>
            </w:pPr>
            <w:r w:rsidRPr="00380379">
              <w:rPr>
                <w:color w:val="auto"/>
                <w:sz w:val="24"/>
                <w:szCs w:val="24"/>
              </w:rPr>
              <w:t>По потреби</w:t>
            </w:r>
          </w:p>
        </w:tc>
        <w:tc>
          <w:tcPr>
            <w:tcW w:w="5387" w:type="dxa"/>
            <w:vAlign w:val="center"/>
          </w:tcPr>
          <w:p w14:paraId="263AC413" w14:textId="77777777" w:rsidR="0000519D" w:rsidRPr="00380379" w:rsidRDefault="0000519D" w:rsidP="00BC490F">
            <w:pPr>
              <w:ind w:firstLine="34"/>
              <w:jc w:val="center"/>
              <w:rPr>
                <w:color w:val="auto"/>
                <w:sz w:val="24"/>
                <w:szCs w:val="24"/>
              </w:rPr>
            </w:pPr>
            <w:r w:rsidRPr="00380379">
              <w:rPr>
                <w:color w:val="auto"/>
                <w:sz w:val="24"/>
                <w:szCs w:val="24"/>
              </w:rPr>
              <w:t>Стручни сарадници</w:t>
            </w:r>
          </w:p>
        </w:tc>
      </w:tr>
      <w:tr w:rsidR="0000519D" w:rsidRPr="00380379" w14:paraId="6F682112" w14:textId="77777777" w:rsidTr="00846870">
        <w:tc>
          <w:tcPr>
            <w:tcW w:w="6804" w:type="dxa"/>
          </w:tcPr>
          <w:p w14:paraId="65019123" w14:textId="77777777" w:rsidR="0000519D" w:rsidRPr="00380379" w:rsidRDefault="0000519D" w:rsidP="0000519D">
            <w:pPr>
              <w:pStyle w:val="BodyText2"/>
              <w:spacing w:after="0" w:line="240" w:lineRule="auto"/>
              <w:ind w:right="-108" w:firstLine="0"/>
              <w:jc w:val="left"/>
              <w:rPr>
                <w:bCs w:val="0"/>
                <w:color w:val="auto"/>
                <w:sz w:val="24"/>
                <w:szCs w:val="24"/>
              </w:rPr>
            </w:pPr>
            <w:r w:rsidRPr="00380379">
              <w:rPr>
                <w:color w:val="auto"/>
                <w:sz w:val="24"/>
              </w:rPr>
              <w:t>6.Учешће у изради г</w:t>
            </w:r>
            <w:r>
              <w:rPr>
                <w:color w:val="auto"/>
                <w:sz w:val="24"/>
              </w:rPr>
              <w:t>одишњег извештаја о раду устано</w:t>
            </w:r>
            <w:r w:rsidRPr="00380379">
              <w:rPr>
                <w:color w:val="auto"/>
                <w:sz w:val="24"/>
              </w:rPr>
              <w:t xml:space="preserve">ве </w:t>
            </w:r>
          </w:p>
        </w:tc>
        <w:tc>
          <w:tcPr>
            <w:tcW w:w="2410" w:type="dxa"/>
            <w:gridSpan w:val="2"/>
            <w:vAlign w:val="center"/>
          </w:tcPr>
          <w:p w14:paraId="0829D0B9" w14:textId="77777777" w:rsidR="0000519D" w:rsidRPr="00380379" w:rsidRDefault="0000519D" w:rsidP="00BC490F">
            <w:pPr>
              <w:ind w:firstLine="34"/>
              <w:jc w:val="center"/>
              <w:rPr>
                <w:color w:val="auto"/>
                <w:sz w:val="24"/>
                <w:szCs w:val="24"/>
              </w:rPr>
            </w:pPr>
            <w:r>
              <w:rPr>
                <w:color w:val="auto"/>
                <w:sz w:val="24"/>
                <w:szCs w:val="24"/>
              </w:rPr>
              <w:t>Јун-август</w:t>
            </w:r>
          </w:p>
        </w:tc>
        <w:tc>
          <w:tcPr>
            <w:tcW w:w="5387" w:type="dxa"/>
            <w:vAlign w:val="center"/>
          </w:tcPr>
          <w:p w14:paraId="4738F6FD" w14:textId="77777777" w:rsidR="0000519D" w:rsidRPr="00380379" w:rsidRDefault="0000519D" w:rsidP="00BC490F">
            <w:pPr>
              <w:ind w:firstLine="34"/>
              <w:jc w:val="center"/>
              <w:rPr>
                <w:color w:val="auto"/>
                <w:sz w:val="24"/>
                <w:szCs w:val="24"/>
              </w:rPr>
            </w:pPr>
            <w:r w:rsidRPr="00380379">
              <w:rPr>
                <w:color w:val="auto"/>
                <w:sz w:val="24"/>
                <w:szCs w:val="24"/>
              </w:rPr>
              <w:t>Стручни сарадници</w:t>
            </w:r>
            <w:r>
              <w:rPr>
                <w:color w:val="auto"/>
                <w:sz w:val="24"/>
                <w:szCs w:val="24"/>
              </w:rPr>
              <w:t>,</w:t>
            </w:r>
            <w:r w:rsidRPr="00380379">
              <w:rPr>
                <w:color w:val="auto"/>
                <w:sz w:val="24"/>
                <w:szCs w:val="24"/>
              </w:rPr>
              <w:t xml:space="preserve"> помоћни</w:t>
            </w:r>
            <w:r>
              <w:rPr>
                <w:color w:val="auto"/>
                <w:sz w:val="24"/>
                <w:szCs w:val="24"/>
              </w:rPr>
              <w:t>ци</w:t>
            </w:r>
            <w:r w:rsidRPr="00380379">
              <w:rPr>
                <w:color w:val="auto"/>
                <w:sz w:val="24"/>
                <w:szCs w:val="24"/>
              </w:rPr>
              <w:t>, и чланови разних тимова</w:t>
            </w:r>
          </w:p>
        </w:tc>
      </w:tr>
      <w:tr w:rsidR="0000519D" w:rsidRPr="00380379" w14:paraId="448AF404" w14:textId="77777777" w:rsidTr="00846870">
        <w:tc>
          <w:tcPr>
            <w:tcW w:w="6804" w:type="dxa"/>
          </w:tcPr>
          <w:p w14:paraId="08C9B597" w14:textId="77777777" w:rsidR="0000519D" w:rsidRPr="008775A4" w:rsidRDefault="0000519D" w:rsidP="00BC490F">
            <w:pPr>
              <w:pStyle w:val="BodyText2"/>
              <w:spacing w:after="0" w:line="240" w:lineRule="auto"/>
              <w:ind w:firstLine="0"/>
              <w:jc w:val="left"/>
              <w:rPr>
                <w:bCs w:val="0"/>
                <w:color w:val="auto"/>
                <w:sz w:val="24"/>
              </w:rPr>
            </w:pPr>
            <w:r w:rsidRPr="00380379">
              <w:rPr>
                <w:color w:val="auto"/>
                <w:sz w:val="24"/>
              </w:rPr>
              <w:t>7.</w:t>
            </w:r>
            <w:r w:rsidRPr="00742187">
              <w:rPr>
                <w:color w:val="auto"/>
                <w:sz w:val="24"/>
              </w:rPr>
              <w:t>Учествовање у истраживањима која се спроводе у оквиру самовредновања рада школе (израдом</w:t>
            </w:r>
            <w:r>
              <w:rPr>
                <w:color w:val="auto"/>
                <w:sz w:val="24"/>
              </w:rPr>
              <w:t xml:space="preserve"> инстру</w:t>
            </w:r>
            <w:r w:rsidRPr="00380379">
              <w:rPr>
                <w:color w:val="auto"/>
                <w:sz w:val="24"/>
              </w:rPr>
              <w:t xml:space="preserve">мената процене,дефинисањем узорка и квалитативном анализом добијених резултата) </w:t>
            </w:r>
          </w:p>
        </w:tc>
        <w:tc>
          <w:tcPr>
            <w:tcW w:w="2410" w:type="dxa"/>
            <w:gridSpan w:val="2"/>
            <w:vAlign w:val="center"/>
          </w:tcPr>
          <w:p w14:paraId="3D4813AF" w14:textId="77777777" w:rsidR="0000519D" w:rsidRPr="00380379" w:rsidRDefault="0000519D" w:rsidP="00BC490F">
            <w:pPr>
              <w:ind w:firstLine="34"/>
              <w:jc w:val="center"/>
              <w:rPr>
                <w:color w:val="auto"/>
                <w:sz w:val="24"/>
                <w:szCs w:val="24"/>
              </w:rPr>
            </w:pPr>
            <w:r w:rsidRPr="00380379">
              <w:rPr>
                <w:color w:val="auto"/>
                <w:sz w:val="24"/>
                <w:szCs w:val="24"/>
              </w:rPr>
              <w:t>По плану тима за самовредновање</w:t>
            </w:r>
          </w:p>
        </w:tc>
        <w:tc>
          <w:tcPr>
            <w:tcW w:w="5387" w:type="dxa"/>
            <w:vAlign w:val="center"/>
          </w:tcPr>
          <w:p w14:paraId="1127F266" w14:textId="77777777" w:rsidR="0000519D" w:rsidRPr="00380379" w:rsidRDefault="0000519D" w:rsidP="00BC490F">
            <w:pPr>
              <w:ind w:firstLine="34"/>
              <w:jc w:val="center"/>
              <w:rPr>
                <w:color w:val="auto"/>
                <w:sz w:val="24"/>
                <w:szCs w:val="24"/>
              </w:rPr>
            </w:pPr>
            <w:r w:rsidRPr="00380379">
              <w:rPr>
                <w:color w:val="auto"/>
                <w:sz w:val="24"/>
                <w:szCs w:val="24"/>
              </w:rPr>
              <w:t>Чланови тима за самовредновање</w:t>
            </w:r>
          </w:p>
        </w:tc>
      </w:tr>
      <w:tr w:rsidR="0000519D" w:rsidRPr="00380379" w14:paraId="641069F9" w14:textId="77777777" w:rsidTr="00846870">
        <w:tc>
          <w:tcPr>
            <w:tcW w:w="14601" w:type="dxa"/>
            <w:gridSpan w:val="4"/>
          </w:tcPr>
          <w:p w14:paraId="21C029CD" w14:textId="77777777" w:rsidR="0000519D" w:rsidRPr="00380379" w:rsidRDefault="0000519D" w:rsidP="00BC490F">
            <w:pPr>
              <w:pStyle w:val="BodyText2"/>
              <w:tabs>
                <w:tab w:val="left" w:pos="0"/>
              </w:tabs>
              <w:spacing w:after="0" w:line="240" w:lineRule="auto"/>
              <w:ind w:firstLine="0"/>
              <w:jc w:val="left"/>
              <w:rPr>
                <w:color w:val="auto"/>
              </w:rPr>
            </w:pPr>
            <w:r w:rsidRPr="00380379">
              <w:rPr>
                <w:b/>
                <w:color w:val="auto"/>
                <w:sz w:val="24"/>
                <w:lang w:val="sr-Latn-CS"/>
              </w:rPr>
              <w:t>III</w:t>
            </w:r>
            <w:r w:rsidRPr="00380379">
              <w:rPr>
                <w:b/>
                <w:color w:val="auto"/>
                <w:sz w:val="24"/>
              </w:rPr>
              <w:t>РАД СА НАСТАВНИЦИМА</w:t>
            </w:r>
          </w:p>
        </w:tc>
      </w:tr>
      <w:tr w:rsidR="0000519D" w:rsidRPr="00380379" w14:paraId="67F1277A" w14:textId="77777777" w:rsidTr="00846870">
        <w:tc>
          <w:tcPr>
            <w:tcW w:w="6804" w:type="dxa"/>
          </w:tcPr>
          <w:p w14:paraId="64BE60C1" w14:textId="77777777" w:rsidR="0000519D" w:rsidRPr="00742187" w:rsidRDefault="006D70F3" w:rsidP="0000519D">
            <w:pPr>
              <w:ind w:firstLine="0"/>
              <w:jc w:val="left"/>
              <w:rPr>
                <w:color w:val="auto"/>
                <w:sz w:val="24"/>
                <w:szCs w:val="24"/>
              </w:rPr>
            </w:pPr>
            <w:r>
              <w:rPr>
                <w:color w:val="auto"/>
                <w:sz w:val="24"/>
                <w:szCs w:val="24"/>
              </w:rPr>
              <w:t>1.</w:t>
            </w:r>
            <w:r w:rsidR="0000519D" w:rsidRPr="00742187">
              <w:rPr>
                <w:color w:val="auto"/>
                <w:sz w:val="24"/>
                <w:szCs w:val="24"/>
              </w:rPr>
              <w:t>Саветодавни рад усмерен ка праћењу дечјег напредовања</w:t>
            </w:r>
          </w:p>
        </w:tc>
        <w:tc>
          <w:tcPr>
            <w:tcW w:w="2410" w:type="dxa"/>
            <w:gridSpan w:val="2"/>
            <w:vAlign w:val="center"/>
          </w:tcPr>
          <w:p w14:paraId="7692AA25" w14:textId="77777777" w:rsidR="0000519D" w:rsidRPr="00380379" w:rsidRDefault="0000519D" w:rsidP="00BC490F">
            <w:pPr>
              <w:ind w:firstLine="34"/>
              <w:jc w:val="center"/>
              <w:rPr>
                <w:color w:val="auto"/>
                <w:sz w:val="24"/>
                <w:szCs w:val="24"/>
              </w:rPr>
            </w:pPr>
            <w:r w:rsidRPr="00380379">
              <w:rPr>
                <w:color w:val="auto"/>
                <w:sz w:val="24"/>
                <w:szCs w:val="24"/>
              </w:rPr>
              <w:t>Целе године</w:t>
            </w:r>
          </w:p>
        </w:tc>
        <w:tc>
          <w:tcPr>
            <w:tcW w:w="5387" w:type="dxa"/>
            <w:vAlign w:val="center"/>
          </w:tcPr>
          <w:p w14:paraId="73964C11" w14:textId="77777777" w:rsidR="0000519D" w:rsidRPr="00380379" w:rsidRDefault="0000519D" w:rsidP="00BC490F">
            <w:pPr>
              <w:ind w:firstLine="0"/>
              <w:jc w:val="center"/>
              <w:rPr>
                <w:color w:val="auto"/>
                <w:sz w:val="24"/>
                <w:szCs w:val="24"/>
              </w:rPr>
            </w:pPr>
            <w:r>
              <w:rPr>
                <w:color w:val="auto"/>
                <w:sz w:val="24"/>
                <w:szCs w:val="24"/>
              </w:rPr>
              <w:t>Н</w:t>
            </w:r>
            <w:r w:rsidRPr="00380379">
              <w:rPr>
                <w:color w:val="auto"/>
                <w:sz w:val="24"/>
                <w:szCs w:val="24"/>
              </w:rPr>
              <w:t>аставници</w:t>
            </w:r>
            <w:r>
              <w:rPr>
                <w:color w:val="auto"/>
                <w:sz w:val="24"/>
                <w:szCs w:val="24"/>
              </w:rPr>
              <w:t xml:space="preserve">, </w:t>
            </w:r>
            <w:r w:rsidRPr="00380379">
              <w:rPr>
                <w:color w:val="auto"/>
                <w:sz w:val="24"/>
                <w:szCs w:val="24"/>
              </w:rPr>
              <w:t xml:space="preserve">родитељи и други </w:t>
            </w:r>
            <w:r>
              <w:rPr>
                <w:color w:val="auto"/>
                <w:sz w:val="24"/>
                <w:szCs w:val="24"/>
              </w:rPr>
              <w:t xml:space="preserve">стручни </w:t>
            </w:r>
            <w:r w:rsidRPr="00380379">
              <w:rPr>
                <w:color w:val="auto"/>
                <w:sz w:val="24"/>
                <w:szCs w:val="24"/>
              </w:rPr>
              <w:t>сарадници</w:t>
            </w:r>
          </w:p>
        </w:tc>
      </w:tr>
      <w:tr w:rsidR="0000519D" w:rsidRPr="00380379" w14:paraId="0BD784AB" w14:textId="77777777" w:rsidTr="00846870">
        <w:tc>
          <w:tcPr>
            <w:tcW w:w="6804" w:type="dxa"/>
          </w:tcPr>
          <w:p w14:paraId="2984648A" w14:textId="77777777" w:rsidR="0000519D" w:rsidRPr="00742187" w:rsidRDefault="0000519D" w:rsidP="0000519D">
            <w:pPr>
              <w:ind w:firstLine="0"/>
              <w:jc w:val="left"/>
              <w:rPr>
                <w:color w:val="auto"/>
                <w:sz w:val="24"/>
                <w:szCs w:val="24"/>
              </w:rPr>
            </w:pPr>
            <w:r w:rsidRPr="00742187">
              <w:rPr>
                <w:color w:val="auto"/>
                <w:sz w:val="24"/>
                <w:szCs w:val="24"/>
              </w:rPr>
              <w:t>2. Саветодавни рад у циљу стварања подстицајне средине за учење уз примену савремених  научно-заснованих сазнања</w:t>
            </w:r>
          </w:p>
        </w:tc>
        <w:tc>
          <w:tcPr>
            <w:tcW w:w="2410" w:type="dxa"/>
            <w:gridSpan w:val="2"/>
            <w:vAlign w:val="center"/>
          </w:tcPr>
          <w:p w14:paraId="5711C737" w14:textId="77777777" w:rsidR="0000519D" w:rsidRPr="00380379" w:rsidRDefault="0000519D" w:rsidP="00BC490F">
            <w:pPr>
              <w:ind w:firstLine="34"/>
              <w:jc w:val="center"/>
              <w:rPr>
                <w:color w:val="auto"/>
                <w:sz w:val="24"/>
                <w:szCs w:val="24"/>
              </w:rPr>
            </w:pPr>
            <w:r w:rsidRPr="00380379">
              <w:rPr>
                <w:color w:val="auto"/>
                <w:sz w:val="24"/>
                <w:szCs w:val="24"/>
              </w:rPr>
              <w:t>Целе године</w:t>
            </w:r>
          </w:p>
        </w:tc>
        <w:tc>
          <w:tcPr>
            <w:tcW w:w="5387" w:type="dxa"/>
            <w:vAlign w:val="center"/>
          </w:tcPr>
          <w:p w14:paraId="601474F3" w14:textId="77777777" w:rsidR="0000519D" w:rsidRPr="00380379" w:rsidRDefault="0000519D" w:rsidP="00BC490F">
            <w:pPr>
              <w:ind w:firstLine="0"/>
              <w:jc w:val="center"/>
              <w:rPr>
                <w:color w:val="auto"/>
                <w:sz w:val="24"/>
                <w:szCs w:val="24"/>
              </w:rPr>
            </w:pPr>
            <w:r>
              <w:rPr>
                <w:color w:val="auto"/>
                <w:sz w:val="24"/>
                <w:szCs w:val="24"/>
              </w:rPr>
              <w:t>Н</w:t>
            </w:r>
            <w:r w:rsidRPr="00380379">
              <w:rPr>
                <w:color w:val="auto"/>
                <w:sz w:val="24"/>
                <w:szCs w:val="24"/>
              </w:rPr>
              <w:t xml:space="preserve">аставници и други </w:t>
            </w:r>
            <w:r>
              <w:rPr>
                <w:color w:val="auto"/>
                <w:sz w:val="24"/>
                <w:szCs w:val="24"/>
              </w:rPr>
              <w:t xml:space="preserve">стручни </w:t>
            </w:r>
            <w:r w:rsidRPr="00380379">
              <w:rPr>
                <w:color w:val="auto"/>
                <w:sz w:val="24"/>
                <w:szCs w:val="24"/>
              </w:rPr>
              <w:t>сарадници</w:t>
            </w:r>
          </w:p>
        </w:tc>
      </w:tr>
      <w:tr w:rsidR="0000519D" w:rsidRPr="00380379" w14:paraId="3634E8C7" w14:textId="77777777" w:rsidTr="00846870">
        <w:tc>
          <w:tcPr>
            <w:tcW w:w="6804" w:type="dxa"/>
          </w:tcPr>
          <w:p w14:paraId="6609474C" w14:textId="77777777" w:rsidR="0000519D" w:rsidRPr="00742187" w:rsidRDefault="0000519D" w:rsidP="0000519D">
            <w:pPr>
              <w:tabs>
                <w:tab w:val="left" w:pos="885"/>
              </w:tabs>
              <w:ind w:firstLine="0"/>
              <w:jc w:val="left"/>
              <w:rPr>
                <w:bCs w:val="0"/>
                <w:color w:val="auto"/>
                <w:sz w:val="24"/>
                <w:szCs w:val="24"/>
              </w:rPr>
            </w:pPr>
            <w:r w:rsidRPr="00742187">
              <w:rPr>
                <w:color w:val="auto"/>
                <w:sz w:val="24"/>
                <w:szCs w:val="24"/>
              </w:rPr>
              <w:t>3. Саветодавни рад усмерен ка стварању психолошких услова за подстицање целовитог развоја деце</w:t>
            </w:r>
          </w:p>
        </w:tc>
        <w:tc>
          <w:tcPr>
            <w:tcW w:w="2410" w:type="dxa"/>
            <w:gridSpan w:val="2"/>
            <w:vAlign w:val="center"/>
          </w:tcPr>
          <w:p w14:paraId="0D010AC6" w14:textId="77777777" w:rsidR="0000519D" w:rsidRPr="00380379" w:rsidRDefault="0000519D" w:rsidP="00BC490F">
            <w:pPr>
              <w:ind w:firstLine="34"/>
              <w:jc w:val="center"/>
              <w:rPr>
                <w:color w:val="auto"/>
                <w:sz w:val="24"/>
                <w:szCs w:val="24"/>
              </w:rPr>
            </w:pPr>
            <w:r w:rsidRPr="00380379">
              <w:rPr>
                <w:color w:val="auto"/>
                <w:sz w:val="24"/>
                <w:szCs w:val="24"/>
              </w:rPr>
              <w:t>Целе године</w:t>
            </w:r>
          </w:p>
        </w:tc>
        <w:tc>
          <w:tcPr>
            <w:tcW w:w="5387" w:type="dxa"/>
            <w:vAlign w:val="center"/>
          </w:tcPr>
          <w:p w14:paraId="7C071170" w14:textId="77777777" w:rsidR="0000519D" w:rsidRPr="00380379" w:rsidRDefault="0000519D" w:rsidP="00BC490F">
            <w:pPr>
              <w:ind w:firstLine="0"/>
              <w:jc w:val="center"/>
              <w:rPr>
                <w:color w:val="auto"/>
                <w:sz w:val="24"/>
                <w:szCs w:val="24"/>
              </w:rPr>
            </w:pPr>
            <w:r>
              <w:rPr>
                <w:color w:val="auto"/>
                <w:sz w:val="24"/>
                <w:szCs w:val="24"/>
              </w:rPr>
              <w:t>Н</w:t>
            </w:r>
            <w:r w:rsidRPr="00380379">
              <w:rPr>
                <w:color w:val="auto"/>
                <w:sz w:val="24"/>
                <w:szCs w:val="24"/>
              </w:rPr>
              <w:t>аставници</w:t>
            </w:r>
            <w:r>
              <w:rPr>
                <w:color w:val="auto"/>
                <w:sz w:val="24"/>
                <w:szCs w:val="24"/>
              </w:rPr>
              <w:t xml:space="preserve">, </w:t>
            </w:r>
            <w:r w:rsidRPr="00380379">
              <w:rPr>
                <w:color w:val="auto"/>
                <w:sz w:val="24"/>
                <w:szCs w:val="24"/>
              </w:rPr>
              <w:t xml:space="preserve">родитељи и други </w:t>
            </w:r>
            <w:r>
              <w:rPr>
                <w:color w:val="auto"/>
                <w:sz w:val="24"/>
                <w:szCs w:val="24"/>
              </w:rPr>
              <w:t xml:space="preserve">стручни </w:t>
            </w:r>
            <w:r w:rsidRPr="00380379">
              <w:rPr>
                <w:color w:val="auto"/>
                <w:sz w:val="24"/>
                <w:szCs w:val="24"/>
              </w:rPr>
              <w:t>сарадници</w:t>
            </w:r>
          </w:p>
        </w:tc>
      </w:tr>
      <w:tr w:rsidR="0000519D" w:rsidRPr="00380379" w14:paraId="370C9044" w14:textId="77777777" w:rsidTr="00846870">
        <w:tc>
          <w:tcPr>
            <w:tcW w:w="6804" w:type="dxa"/>
          </w:tcPr>
          <w:p w14:paraId="26D2F422" w14:textId="77777777" w:rsidR="0000519D" w:rsidRPr="00380379" w:rsidRDefault="0000519D" w:rsidP="0000519D">
            <w:pPr>
              <w:tabs>
                <w:tab w:val="left" w:pos="885"/>
              </w:tabs>
              <w:ind w:firstLine="0"/>
              <w:jc w:val="left"/>
              <w:rPr>
                <w:bCs w:val="0"/>
                <w:color w:val="auto"/>
                <w:sz w:val="24"/>
                <w:szCs w:val="24"/>
              </w:rPr>
            </w:pPr>
            <w:r w:rsidRPr="00380379">
              <w:rPr>
                <w:color w:val="auto"/>
                <w:sz w:val="24"/>
                <w:szCs w:val="24"/>
              </w:rPr>
              <w:t>4.</w:t>
            </w:r>
            <w:r w:rsidR="006D70F3">
              <w:rPr>
                <w:color w:val="auto"/>
                <w:sz w:val="24"/>
                <w:szCs w:val="24"/>
              </w:rPr>
              <w:t xml:space="preserve">Пружање подршке </w:t>
            </w:r>
            <w:r w:rsidRPr="00742187">
              <w:rPr>
                <w:color w:val="auto"/>
                <w:sz w:val="24"/>
                <w:szCs w:val="24"/>
              </w:rPr>
              <w:t>наставницима у планирању и реализацији непосредног О-В рада са ученицима а нарочито у области прилагођавања рада О-В потребама ученика: избора и примене  различитих</w:t>
            </w:r>
            <w:r w:rsidRPr="00380379">
              <w:rPr>
                <w:color w:val="auto"/>
                <w:sz w:val="24"/>
                <w:szCs w:val="24"/>
              </w:rPr>
              <w:t xml:space="preserve"> техника учења;ефикасног управљања процесом учења;избора поступака праћења тј. вредновања постигнућа  ученика;стварање подстицајне атмосфере у групи,односно на часу;развијање конструктивне комуникације и демократских односа у одељењу;у заштити од дискриминације и социјалне </w:t>
            </w:r>
            <w:r w:rsidRPr="00380379">
              <w:rPr>
                <w:color w:val="auto"/>
                <w:sz w:val="24"/>
                <w:szCs w:val="24"/>
              </w:rPr>
              <w:lastRenderedPageBreak/>
              <w:t>искључености ученика; у циљу развијања компетенција за остваривање циљева и општих исхода образовања и васпитања</w:t>
            </w:r>
          </w:p>
        </w:tc>
        <w:tc>
          <w:tcPr>
            <w:tcW w:w="2410" w:type="dxa"/>
            <w:gridSpan w:val="2"/>
            <w:vAlign w:val="center"/>
          </w:tcPr>
          <w:p w14:paraId="05EC8E07" w14:textId="77777777" w:rsidR="0000519D" w:rsidRPr="00380379" w:rsidRDefault="0000519D" w:rsidP="00BC490F">
            <w:pPr>
              <w:ind w:firstLine="34"/>
              <w:jc w:val="center"/>
              <w:rPr>
                <w:color w:val="auto"/>
                <w:sz w:val="24"/>
                <w:szCs w:val="24"/>
              </w:rPr>
            </w:pPr>
            <w:r w:rsidRPr="00380379">
              <w:rPr>
                <w:color w:val="auto"/>
                <w:sz w:val="24"/>
                <w:szCs w:val="24"/>
              </w:rPr>
              <w:lastRenderedPageBreak/>
              <w:t>Током године</w:t>
            </w:r>
          </w:p>
        </w:tc>
        <w:tc>
          <w:tcPr>
            <w:tcW w:w="5387" w:type="dxa"/>
            <w:vAlign w:val="center"/>
          </w:tcPr>
          <w:p w14:paraId="5F115591" w14:textId="77777777" w:rsidR="0000519D" w:rsidRPr="00380379" w:rsidRDefault="0000519D" w:rsidP="00BC490F">
            <w:pPr>
              <w:ind w:firstLine="0"/>
              <w:jc w:val="center"/>
              <w:rPr>
                <w:color w:val="auto"/>
                <w:sz w:val="24"/>
                <w:szCs w:val="24"/>
              </w:rPr>
            </w:pPr>
            <w:r>
              <w:rPr>
                <w:color w:val="auto"/>
                <w:sz w:val="24"/>
                <w:szCs w:val="24"/>
              </w:rPr>
              <w:t>Наставници, с</w:t>
            </w:r>
            <w:r w:rsidRPr="00380379">
              <w:rPr>
                <w:color w:val="auto"/>
                <w:sz w:val="24"/>
                <w:szCs w:val="24"/>
              </w:rPr>
              <w:t>тручни сарадници и чланови ИОП тимова</w:t>
            </w:r>
          </w:p>
        </w:tc>
      </w:tr>
      <w:tr w:rsidR="0000519D" w:rsidRPr="00380379" w14:paraId="259A71F0" w14:textId="77777777" w:rsidTr="00846870">
        <w:tc>
          <w:tcPr>
            <w:tcW w:w="6804" w:type="dxa"/>
          </w:tcPr>
          <w:p w14:paraId="78074C74" w14:textId="77777777" w:rsidR="0000519D" w:rsidRPr="00380379" w:rsidRDefault="0000519D" w:rsidP="006D70F3">
            <w:pPr>
              <w:pStyle w:val="BodyText2"/>
              <w:tabs>
                <w:tab w:val="left" w:pos="0"/>
              </w:tabs>
              <w:spacing w:after="0" w:line="240" w:lineRule="auto"/>
              <w:ind w:firstLine="0"/>
              <w:jc w:val="left"/>
              <w:rPr>
                <w:bCs w:val="0"/>
                <w:color w:val="auto"/>
                <w:sz w:val="24"/>
              </w:rPr>
            </w:pPr>
            <w:r w:rsidRPr="00380379">
              <w:rPr>
                <w:color w:val="auto"/>
                <w:sz w:val="24"/>
              </w:rPr>
              <w:lastRenderedPageBreak/>
              <w:t xml:space="preserve">5.Саветовање </w:t>
            </w:r>
            <w:r w:rsidRPr="00742187">
              <w:rPr>
                <w:color w:val="auto"/>
                <w:sz w:val="24"/>
              </w:rPr>
              <w:t xml:space="preserve">наставника у индивидуализацији  </w:t>
            </w:r>
            <w:r w:rsidRPr="00742187">
              <w:rPr>
                <w:color w:val="auto"/>
                <w:sz w:val="24"/>
                <w:szCs w:val="24"/>
              </w:rPr>
              <w:t>О-В</w:t>
            </w:r>
            <w:r w:rsidRPr="00742187">
              <w:rPr>
                <w:color w:val="auto"/>
                <w:sz w:val="24"/>
              </w:rPr>
              <w:t>рада, односно наставе на основу уочених потреба, интересовања</w:t>
            </w:r>
            <w:r w:rsidRPr="00380379">
              <w:rPr>
                <w:color w:val="auto"/>
                <w:sz w:val="24"/>
              </w:rPr>
              <w:t xml:space="preserve"> и способности деце, одн</w:t>
            </w:r>
            <w:r>
              <w:rPr>
                <w:color w:val="auto"/>
                <w:sz w:val="24"/>
              </w:rPr>
              <w:t>осно</w:t>
            </w:r>
            <w:r w:rsidRPr="00380379">
              <w:rPr>
                <w:color w:val="auto"/>
                <w:sz w:val="24"/>
              </w:rPr>
              <w:t xml:space="preserve"> психолошке процене индивидуа</w:t>
            </w:r>
            <w:r w:rsidR="006D70F3">
              <w:rPr>
                <w:color w:val="auto"/>
                <w:sz w:val="24"/>
              </w:rPr>
              <w:t>-</w:t>
            </w:r>
            <w:r w:rsidRPr="00380379">
              <w:rPr>
                <w:color w:val="auto"/>
                <w:sz w:val="24"/>
              </w:rPr>
              <w:t>лних карактеристика ученика и остварености образовних по</w:t>
            </w:r>
            <w:r w:rsidR="006D70F3">
              <w:rPr>
                <w:color w:val="auto"/>
                <w:sz w:val="24"/>
              </w:rPr>
              <w:t>-</w:t>
            </w:r>
            <w:r w:rsidRPr="00380379">
              <w:rPr>
                <w:color w:val="auto"/>
                <w:sz w:val="24"/>
              </w:rPr>
              <w:t>стигнућа у школи</w:t>
            </w:r>
          </w:p>
        </w:tc>
        <w:tc>
          <w:tcPr>
            <w:tcW w:w="2410" w:type="dxa"/>
            <w:gridSpan w:val="2"/>
            <w:vAlign w:val="center"/>
          </w:tcPr>
          <w:p w14:paraId="4B0CF07B" w14:textId="77777777" w:rsidR="0000519D" w:rsidRPr="00380379" w:rsidRDefault="0000519D" w:rsidP="00BC490F">
            <w:pPr>
              <w:ind w:firstLine="34"/>
              <w:jc w:val="center"/>
              <w:rPr>
                <w:color w:val="auto"/>
                <w:sz w:val="24"/>
                <w:szCs w:val="24"/>
              </w:rPr>
            </w:pPr>
            <w:r w:rsidRPr="00380379">
              <w:rPr>
                <w:color w:val="auto"/>
                <w:sz w:val="24"/>
                <w:szCs w:val="24"/>
              </w:rPr>
              <w:t>Током године, нарочито око класификационих периода</w:t>
            </w:r>
          </w:p>
        </w:tc>
        <w:tc>
          <w:tcPr>
            <w:tcW w:w="5387" w:type="dxa"/>
            <w:vAlign w:val="center"/>
          </w:tcPr>
          <w:p w14:paraId="4A727FB7" w14:textId="77777777" w:rsidR="0000519D" w:rsidRPr="00380379" w:rsidRDefault="0000519D" w:rsidP="00BC490F">
            <w:pPr>
              <w:ind w:firstLine="0"/>
              <w:jc w:val="center"/>
              <w:rPr>
                <w:color w:val="auto"/>
                <w:sz w:val="24"/>
                <w:szCs w:val="24"/>
              </w:rPr>
            </w:pPr>
            <w:r w:rsidRPr="00380379">
              <w:rPr>
                <w:color w:val="auto"/>
                <w:sz w:val="24"/>
                <w:szCs w:val="24"/>
              </w:rPr>
              <w:t>Наставници</w:t>
            </w:r>
          </w:p>
        </w:tc>
      </w:tr>
      <w:tr w:rsidR="0000519D" w:rsidRPr="00380379" w14:paraId="71450813" w14:textId="77777777" w:rsidTr="00846870">
        <w:tc>
          <w:tcPr>
            <w:tcW w:w="6804" w:type="dxa"/>
          </w:tcPr>
          <w:p w14:paraId="3111D197" w14:textId="77777777" w:rsidR="0000519D" w:rsidRPr="00380379" w:rsidRDefault="006D70F3" w:rsidP="0000519D">
            <w:pPr>
              <w:pStyle w:val="BodyText2"/>
              <w:tabs>
                <w:tab w:val="left" w:pos="0"/>
              </w:tabs>
              <w:spacing w:after="0" w:line="240" w:lineRule="auto"/>
              <w:ind w:firstLine="0"/>
              <w:jc w:val="left"/>
              <w:rPr>
                <w:bCs w:val="0"/>
                <w:color w:val="auto"/>
                <w:sz w:val="24"/>
              </w:rPr>
            </w:pPr>
            <w:r>
              <w:rPr>
                <w:color w:val="auto"/>
                <w:sz w:val="24"/>
              </w:rPr>
              <w:t>6.</w:t>
            </w:r>
            <w:r w:rsidR="0000519D" w:rsidRPr="00380379">
              <w:rPr>
                <w:color w:val="auto"/>
                <w:sz w:val="24"/>
              </w:rPr>
              <w:t xml:space="preserve">Пружање подршке </w:t>
            </w:r>
            <w:r w:rsidR="0000519D" w:rsidRPr="00742187">
              <w:rPr>
                <w:color w:val="auto"/>
                <w:sz w:val="24"/>
              </w:rPr>
              <w:t>наставницима  за рад са ученицима којима је потребна додатна образовна подршка, координирање израде педагошких профила ученика тј. учествовање у развијању ИОП и развој инклузивне културе</w:t>
            </w:r>
          </w:p>
        </w:tc>
        <w:tc>
          <w:tcPr>
            <w:tcW w:w="2410" w:type="dxa"/>
            <w:gridSpan w:val="2"/>
            <w:vAlign w:val="center"/>
          </w:tcPr>
          <w:p w14:paraId="13A259B0" w14:textId="77777777" w:rsidR="0000519D" w:rsidRPr="00380379" w:rsidRDefault="0000519D" w:rsidP="006D70F3">
            <w:pPr>
              <w:ind w:firstLine="34"/>
              <w:jc w:val="center"/>
              <w:rPr>
                <w:color w:val="auto"/>
                <w:sz w:val="24"/>
                <w:szCs w:val="24"/>
              </w:rPr>
            </w:pPr>
            <w:r w:rsidRPr="00380379">
              <w:rPr>
                <w:color w:val="auto"/>
                <w:sz w:val="24"/>
                <w:szCs w:val="24"/>
              </w:rPr>
              <w:t>Током године,по потреби</w:t>
            </w:r>
          </w:p>
        </w:tc>
        <w:tc>
          <w:tcPr>
            <w:tcW w:w="5387" w:type="dxa"/>
            <w:vAlign w:val="center"/>
          </w:tcPr>
          <w:p w14:paraId="56576185" w14:textId="77777777" w:rsidR="0000519D" w:rsidRPr="00380379" w:rsidRDefault="0000519D" w:rsidP="00BC490F">
            <w:pPr>
              <w:ind w:firstLine="0"/>
              <w:jc w:val="center"/>
              <w:rPr>
                <w:color w:val="auto"/>
                <w:sz w:val="24"/>
                <w:szCs w:val="24"/>
              </w:rPr>
            </w:pPr>
            <w:r w:rsidRPr="00380379">
              <w:rPr>
                <w:color w:val="auto"/>
                <w:sz w:val="24"/>
                <w:szCs w:val="24"/>
              </w:rPr>
              <w:t>Наставници, сарадници и чланови тима</w:t>
            </w:r>
            <w:r>
              <w:rPr>
                <w:color w:val="auto"/>
                <w:sz w:val="24"/>
                <w:szCs w:val="24"/>
              </w:rPr>
              <w:t xml:space="preserve"> за ИО</w:t>
            </w:r>
          </w:p>
        </w:tc>
      </w:tr>
      <w:tr w:rsidR="0000519D" w:rsidRPr="00380379" w14:paraId="4887E406" w14:textId="77777777" w:rsidTr="00846870">
        <w:tc>
          <w:tcPr>
            <w:tcW w:w="6804" w:type="dxa"/>
          </w:tcPr>
          <w:p w14:paraId="0053BC2A" w14:textId="77777777" w:rsidR="0000519D" w:rsidRPr="00380379" w:rsidRDefault="006D70F3" w:rsidP="006D70F3">
            <w:pPr>
              <w:tabs>
                <w:tab w:val="left" w:pos="885"/>
              </w:tabs>
              <w:ind w:firstLine="0"/>
              <w:jc w:val="left"/>
              <w:rPr>
                <w:bCs w:val="0"/>
                <w:color w:val="auto"/>
                <w:sz w:val="24"/>
                <w:szCs w:val="24"/>
              </w:rPr>
            </w:pPr>
            <w:r>
              <w:rPr>
                <w:color w:val="auto"/>
                <w:sz w:val="24"/>
                <w:szCs w:val="24"/>
              </w:rPr>
              <w:t>7.</w:t>
            </w:r>
            <w:r w:rsidR="0000519D" w:rsidRPr="00380379">
              <w:rPr>
                <w:color w:val="auto"/>
                <w:sz w:val="24"/>
                <w:szCs w:val="24"/>
              </w:rPr>
              <w:t>Оснаживање наставника за рад са ученицима изузетних спо</w:t>
            </w:r>
            <w:r>
              <w:rPr>
                <w:color w:val="auto"/>
                <w:sz w:val="24"/>
                <w:szCs w:val="24"/>
              </w:rPr>
              <w:t>-</w:t>
            </w:r>
            <w:r w:rsidR="0000519D" w:rsidRPr="00380379">
              <w:rPr>
                <w:color w:val="auto"/>
                <w:sz w:val="24"/>
                <w:szCs w:val="24"/>
              </w:rPr>
              <w:t>собности</w:t>
            </w:r>
            <w:r w:rsidR="0000519D">
              <w:rPr>
                <w:color w:val="auto"/>
                <w:sz w:val="24"/>
                <w:szCs w:val="24"/>
              </w:rPr>
              <w:t xml:space="preserve"> (</w:t>
            </w:r>
            <w:r w:rsidR="0000519D" w:rsidRPr="00380379">
              <w:rPr>
                <w:color w:val="auto"/>
                <w:sz w:val="24"/>
                <w:szCs w:val="24"/>
              </w:rPr>
              <w:t>талентовани и обдарени )</w:t>
            </w:r>
          </w:p>
        </w:tc>
        <w:tc>
          <w:tcPr>
            <w:tcW w:w="2410" w:type="dxa"/>
            <w:gridSpan w:val="2"/>
            <w:vAlign w:val="center"/>
          </w:tcPr>
          <w:p w14:paraId="27664318" w14:textId="77777777" w:rsidR="0000519D" w:rsidRPr="00380379" w:rsidRDefault="0000519D" w:rsidP="006D70F3">
            <w:pPr>
              <w:ind w:firstLine="34"/>
              <w:jc w:val="center"/>
              <w:rPr>
                <w:color w:val="auto"/>
                <w:sz w:val="24"/>
                <w:szCs w:val="24"/>
              </w:rPr>
            </w:pPr>
            <w:r w:rsidRPr="00380379">
              <w:rPr>
                <w:color w:val="auto"/>
                <w:sz w:val="24"/>
                <w:szCs w:val="24"/>
              </w:rPr>
              <w:t>Током године</w:t>
            </w:r>
          </w:p>
        </w:tc>
        <w:tc>
          <w:tcPr>
            <w:tcW w:w="5387" w:type="dxa"/>
            <w:vAlign w:val="center"/>
          </w:tcPr>
          <w:p w14:paraId="1928AD2A" w14:textId="77777777" w:rsidR="0000519D" w:rsidRPr="00380379" w:rsidRDefault="0000519D" w:rsidP="00BC490F">
            <w:pPr>
              <w:ind w:firstLine="0"/>
              <w:jc w:val="center"/>
              <w:rPr>
                <w:color w:val="auto"/>
                <w:sz w:val="24"/>
                <w:szCs w:val="24"/>
              </w:rPr>
            </w:pPr>
            <w:r w:rsidRPr="00380379">
              <w:rPr>
                <w:color w:val="auto"/>
                <w:sz w:val="24"/>
                <w:szCs w:val="24"/>
              </w:rPr>
              <w:t>Наставници, сарадници и чланови тима</w:t>
            </w:r>
            <w:r>
              <w:rPr>
                <w:color w:val="auto"/>
                <w:sz w:val="24"/>
                <w:szCs w:val="24"/>
              </w:rPr>
              <w:t xml:space="preserve"> за ИО, </w:t>
            </w:r>
            <w:r w:rsidRPr="00380379">
              <w:rPr>
                <w:color w:val="auto"/>
                <w:sz w:val="24"/>
                <w:szCs w:val="24"/>
              </w:rPr>
              <w:t>друге ваншколске институције</w:t>
            </w:r>
          </w:p>
        </w:tc>
      </w:tr>
      <w:tr w:rsidR="0000519D" w:rsidRPr="00380379" w14:paraId="33920BB3" w14:textId="77777777" w:rsidTr="00846870">
        <w:tc>
          <w:tcPr>
            <w:tcW w:w="6804" w:type="dxa"/>
          </w:tcPr>
          <w:p w14:paraId="204383C3" w14:textId="77777777" w:rsidR="0000519D" w:rsidRPr="00380379" w:rsidRDefault="006D70F3" w:rsidP="006D70F3">
            <w:pPr>
              <w:tabs>
                <w:tab w:val="left" w:pos="885"/>
              </w:tabs>
              <w:ind w:firstLine="0"/>
              <w:jc w:val="left"/>
              <w:rPr>
                <w:bCs w:val="0"/>
                <w:color w:val="auto"/>
                <w:sz w:val="24"/>
                <w:szCs w:val="24"/>
              </w:rPr>
            </w:pPr>
            <w:r>
              <w:rPr>
                <w:color w:val="auto"/>
                <w:sz w:val="24"/>
                <w:szCs w:val="24"/>
              </w:rPr>
              <w:t>8.</w:t>
            </w:r>
            <w:r w:rsidR="0000519D" w:rsidRPr="00380379">
              <w:rPr>
                <w:color w:val="auto"/>
                <w:sz w:val="24"/>
                <w:szCs w:val="24"/>
              </w:rPr>
              <w:t>Оснаживање наставника за рад са ученицима из осетљивих друштвених група</w:t>
            </w:r>
          </w:p>
        </w:tc>
        <w:tc>
          <w:tcPr>
            <w:tcW w:w="2410" w:type="dxa"/>
            <w:gridSpan w:val="2"/>
            <w:vAlign w:val="center"/>
          </w:tcPr>
          <w:p w14:paraId="5922918D" w14:textId="77777777" w:rsidR="0000519D" w:rsidRPr="00380379" w:rsidRDefault="0000519D" w:rsidP="006D70F3">
            <w:pPr>
              <w:ind w:firstLine="34"/>
              <w:jc w:val="center"/>
              <w:rPr>
                <w:color w:val="auto"/>
                <w:sz w:val="24"/>
                <w:szCs w:val="24"/>
              </w:rPr>
            </w:pPr>
            <w:r w:rsidRPr="00380379">
              <w:rPr>
                <w:color w:val="auto"/>
                <w:sz w:val="24"/>
                <w:szCs w:val="24"/>
              </w:rPr>
              <w:t>Током године</w:t>
            </w:r>
          </w:p>
        </w:tc>
        <w:tc>
          <w:tcPr>
            <w:tcW w:w="5387" w:type="dxa"/>
            <w:vAlign w:val="center"/>
          </w:tcPr>
          <w:p w14:paraId="1E36B387" w14:textId="77777777" w:rsidR="0000519D" w:rsidRPr="00380379" w:rsidRDefault="0000519D" w:rsidP="00BC490F">
            <w:pPr>
              <w:ind w:firstLine="0"/>
              <w:jc w:val="center"/>
              <w:rPr>
                <w:color w:val="auto"/>
                <w:sz w:val="24"/>
                <w:szCs w:val="24"/>
              </w:rPr>
            </w:pPr>
            <w:r w:rsidRPr="00380379">
              <w:rPr>
                <w:color w:val="auto"/>
                <w:sz w:val="24"/>
                <w:szCs w:val="24"/>
              </w:rPr>
              <w:t>Наставници, сарадници</w:t>
            </w:r>
            <w:r>
              <w:rPr>
                <w:color w:val="auto"/>
                <w:sz w:val="24"/>
                <w:szCs w:val="24"/>
              </w:rPr>
              <w:t>, педагошки асистент</w:t>
            </w:r>
          </w:p>
        </w:tc>
      </w:tr>
      <w:tr w:rsidR="0000519D" w:rsidRPr="00380379" w14:paraId="095F4882" w14:textId="77777777" w:rsidTr="00846870">
        <w:tc>
          <w:tcPr>
            <w:tcW w:w="6804" w:type="dxa"/>
          </w:tcPr>
          <w:p w14:paraId="04D79AB6" w14:textId="77777777" w:rsidR="0000519D" w:rsidRPr="00380379" w:rsidRDefault="006D70F3" w:rsidP="006D70F3">
            <w:pPr>
              <w:tabs>
                <w:tab w:val="left" w:pos="885"/>
              </w:tabs>
              <w:ind w:firstLine="0"/>
              <w:jc w:val="left"/>
              <w:rPr>
                <w:bCs w:val="0"/>
                <w:color w:val="auto"/>
                <w:sz w:val="24"/>
                <w:szCs w:val="24"/>
              </w:rPr>
            </w:pPr>
            <w:r>
              <w:rPr>
                <w:color w:val="auto"/>
                <w:sz w:val="24"/>
                <w:szCs w:val="24"/>
              </w:rPr>
              <w:t>9.</w:t>
            </w:r>
            <w:r w:rsidR="0000519D" w:rsidRPr="00380379">
              <w:rPr>
                <w:color w:val="auto"/>
                <w:sz w:val="24"/>
                <w:szCs w:val="24"/>
              </w:rPr>
              <w:t xml:space="preserve">Пружање подршке наставницима у раду са ученицима код </w:t>
            </w:r>
            <w:r w:rsidR="0000519D" w:rsidRPr="00742187">
              <w:rPr>
                <w:color w:val="auto"/>
                <w:sz w:val="24"/>
                <w:szCs w:val="24"/>
              </w:rPr>
              <w:t>ко</w:t>
            </w:r>
            <w:r>
              <w:rPr>
                <w:color w:val="auto"/>
                <w:sz w:val="24"/>
                <w:szCs w:val="24"/>
              </w:rPr>
              <w:t>-</w:t>
            </w:r>
            <w:r w:rsidR="0000519D" w:rsidRPr="00742187">
              <w:rPr>
                <w:color w:val="auto"/>
                <w:sz w:val="24"/>
                <w:szCs w:val="24"/>
              </w:rPr>
              <w:t>јих је утврђен психолошки узрок неуспеха као и појава неада</w:t>
            </w:r>
            <w:r>
              <w:rPr>
                <w:color w:val="auto"/>
                <w:sz w:val="24"/>
                <w:szCs w:val="24"/>
              </w:rPr>
              <w:t>-</w:t>
            </w:r>
            <w:r w:rsidR="0000519D" w:rsidRPr="00742187">
              <w:rPr>
                <w:color w:val="auto"/>
                <w:sz w:val="24"/>
                <w:szCs w:val="24"/>
              </w:rPr>
              <w:t>птивних облика понашања  и предлагање мера за њихово пре</w:t>
            </w:r>
            <w:r>
              <w:rPr>
                <w:color w:val="auto"/>
                <w:sz w:val="24"/>
                <w:szCs w:val="24"/>
              </w:rPr>
              <w:t>в.</w:t>
            </w:r>
          </w:p>
        </w:tc>
        <w:tc>
          <w:tcPr>
            <w:tcW w:w="2410" w:type="dxa"/>
            <w:gridSpan w:val="2"/>
            <w:vAlign w:val="center"/>
          </w:tcPr>
          <w:p w14:paraId="5E56F2EF"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48B2AB37" w14:textId="77777777" w:rsidR="0000519D" w:rsidRPr="00380379" w:rsidRDefault="0000519D" w:rsidP="00BC490F">
            <w:pPr>
              <w:ind w:firstLine="0"/>
              <w:jc w:val="center"/>
              <w:rPr>
                <w:color w:val="auto"/>
                <w:sz w:val="24"/>
                <w:szCs w:val="24"/>
              </w:rPr>
            </w:pPr>
            <w:r w:rsidRPr="00380379">
              <w:rPr>
                <w:color w:val="auto"/>
                <w:sz w:val="24"/>
                <w:szCs w:val="24"/>
              </w:rPr>
              <w:t>Наставници, сарадници</w:t>
            </w:r>
            <w:r>
              <w:rPr>
                <w:color w:val="auto"/>
                <w:sz w:val="24"/>
                <w:szCs w:val="24"/>
              </w:rPr>
              <w:t xml:space="preserve">, </w:t>
            </w:r>
            <w:r w:rsidRPr="00380379">
              <w:rPr>
                <w:color w:val="auto"/>
                <w:sz w:val="24"/>
                <w:szCs w:val="24"/>
              </w:rPr>
              <w:t>родитељи</w:t>
            </w:r>
          </w:p>
        </w:tc>
      </w:tr>
      <w:tr w:rsidR="0000519D" w:rsidRPr="00380379" w14:paraId="25A5193A" w14:textId="77777777" w:rsidTr="00846870">
        <w:tc>
          <w:tcPr>
            <w:tcW w:w="6804" w:type="dxa"/>
          </w:tcPr>
          <w:p w14:paraId="276D4971" w14:textId="77777777" w:rsidR="0000519D" w:rsidRPr="006B09B8" w:rsidRDefault="006D70F3" w:rsidP="0000519D">
            <w:pPr>
              <w:tabs>
                <w:tab w:val="left" w:pos="885"/>
              </w:tabs>
              <w:ind w:firstLine="0"/>
              <w:jc w:val="left"/>
              <w:rPr>
                <w:bCs w:val="0"/>
                <w:color w:val="auto"/>
                <w:sz w:val="24"/>
                <w:szCs w:val="24"/>
              </w:rPr>
            </w:pPr>
            <w:r>
              <w:rPr>
                <w:color w:val="auto"/>
                <w:sz w:val="24"/>
                <w:szCs w:val="24"/>
              </w:rPr>
              <w:t>10.</w:t>
            </w:r>
            <w:r w:rsidR="0000519D" w:rsidRPr="006B09B8">
              <w:rPr>
                <w:color w:val="auto"/>
                <w:sz w:val="24"/>
                <w:szCs w:val="24"/>
              </w:rPr>
              <w:t>Оснаживање наставника да препознају способности, интере</w:t>
            </w:r>
            <w:r>
              <w:rPr>
                <w:color w:val="auto"/>
                <w:sz w:val="24"/>
                <w:szCs w:val="24"/>
              </w:rPr>
              <w:t>-</w:t>
            </w:r>
            <w:r w:rsidR="0000519D" w:rsidRPr="006B09B8">
              <w:rPr>
                <w:color w:val="auto"/>
                <w:sz w:val="24"/>
                <w:szCs w:val="24"/>
              </w:rPr>
              <w:t>совања  и склоности ученика које су у функцији развоја  професионалне каријере ученика</w:t>
            </w:r>
          </w:p>
        </w:tc>
        <w:tc>
          <w:tcPr>
            <w:tcW w:w="2410" w:type="dxa"/>
            <w:gridSpan w:val="2"/>
            <w:vAlign w:val="center"/>
          </w:tcPr>
          <w:p w14:paraId="26A73FF4"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794D4D8D" w14:textId="77777777" w:rsidR="0000519D" w:rsidRPr="00380379" w:rsidRDefault="0000519D" w:rsidP="00BC490F">
            <w:pPr>
              <w:ind w:firstLine="0"/>
              <w:jc w:val="center"/>
              <w:rPr>
                <w:color w:val="auto"/>
                <w:sz w:val="24"/>
                <w:szCs w:val="24"/>
              </w:rPr>
            </w:pPr>
            <w:r w:rsidRPr="00380379">
              <w:rPr>
                <w:color w:val="auto"/>
                <w:sz w:val="24"/>
                <w:szCs w:val="24"/>
              </w:rPr>
              <w:t>Наставници, сарадници</w:t>
            </w:r>
            <w:r>
              <w:rPr>
                <w:color w:val="auto"/>
                <w:sz w:val="24"/>
                <w:szCs w:val="24"/>
              </w:rPr>
              <w:t xml:space="preserve">, </w:t>
            </w:r>
            <w:r w:rsidRPr="00380379">
              <w:rPr>
                <w:color w:val="auto"/>
                <w:sz w:val="24"/>
                <w:szCs w:val="24"/>
              </w:rPr>
              <w:t>родитељи</w:t>
            </w:r>
            <w:r>
              <w:rPr>
                <w:color w:val="auto"/>
                <w:sz w:val="24"/>
                <w:szCs w:val="24"/>
              </w:rPr>
              <w:t>,</w:t>
            </w:r>
            <w:r w:rsidRPr="00380379">
              <w:rPr>
                <w:color w:val="auto"/>
                <w:sz w:val="24"/>
                <w:szCs w:val="24"/>
              </w:rPr>
              <w:t xml:space="preserve"> друге институције</w:t>
            </w:r>
          </w:p>
        </w:tc>
      </w:tr>
      <w:tr w:rsidR="0000519D" w:rsidRPr="00380379" w14:paraId="1F1F96FD" w14:textId="77777777" w:rsidTr="00846870">
        <w:tc>
          <w:tcPr>
            <w:tcW w:w="6804" w:type="dxa"/>
          </w:tcPr>
          <w:p w14:paraId="49C59B6A" w14:textId="77777777" w:rsidR="0000519D" w:rsidRPr="006B09B8" w:rsidRDefault="0000519D" w:rsidP="0000519D">
            <w:pPr>
              <w:pStyle w:val="Normal1"/>
              <w:spacing w:before="0" w:beforeAutospacing="0" w:after="0" w:afterAutospacing="0"/>
              <w:rPr>
                <w:lang w:val="sr-Latn-CS"/>
              </w:rPr>
            </w:pPr>
            <w:r w:rsidRPr="006B09B8">
              <w:rPr>
                <w:lang w:val="sr-Cyrl-CS"/>
              </w:rPr>
              <w:t>11.Оснаживање наставника за тимски рад кроз њихово подсти</w:t>
            </w:r>
            <w:r w:rsidR="006D70F3">
              <w:rPr>
                <w:lang w:val="sr-Cyrl-CS"/>
              </w:rPr>
              <w:t>-</w:t>
            </w:r>
            <w:r w:rsidRPr="006B09B8">
              <w:rPr>
                <w:lang w:val="sr-Cyrl-CS"/>
              </w:rPr>
              <w:t>цање на реализацију заједничких задатака, кроз координацију активности стручних већа, тимова и комисија,</w:t>
            </w:r>
          </w:p>
        </w:tc>
        <w:tc>
          <w:tcPr>
            <w:tcW w:w="2410" w:type="dxa"/>
            <w:gridSpan w:val="2"/>
            <w:vAlign w:val="center"/>
          </w:tcPr>
          <w:p w14:paraId="3CE80714"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2C644E61" w14:textId="77777777" w:rsidR="0000519D" w:rsidRPr="00380379" w:rsidRDefault="0000519D" w:rsidP="00BC490F">
            <w:pPr>
              <w:ind w:firstLine="0"/>
              <w:jc w:val="center"/>
              <w:rPr>
                <w:color w:val="auto"/>
                <w:sz w:val="24"/>
                <w:szCs w:val="24"/>
              </w:rPr>
            </w:pPr>
            <w:r w:rsidRPr="00380379">
              <w:rPr>
                <w:color w:val="auto"/>
                <w:sz w:val="24"/>
                <w:szCs w:val="24"/>
              </w:rPr>
              <w:t xml:space="preserve">Наставници, </w:t>
            </w:r>
            <w:r>
              <w:rPr>
                <w:color w:val="auto"/>
                <w:sz w:val="24"/>
                <w:szCs w:val="24"/>
              </w:rPr>
              <w:t>с</w:t>
            </w:r>
            <w:r w:rsidRPr="00380379">
              <w:rPr>
                <w:color w:val="auto"/>
                <w:sz w:val="24"/>
                <w:szCs w:val="24"/>
              </w:rPr>
              <w:t>тручни сарадници</w:t>
            </w:r>
          </w:p>
        </w:tc>
      </w:tr>
      <w:tr w:rsidR="0000519D" w:rsidRPr="00380379" w14:paraId="1152AB23" w14:textId="77777777" w:rsidTr="00846870">
        <w:tc>
          <w:tcPr>
            <w:tcW w:w="6804" w:type="dxa"/>
          </w:tcPr>
          <w:p w14:paraId="19F020C9" w14:textId="77777777" w:rsidR="0000519D" w:rsidRPr="006B09B8" w:rsidRDefault="0000519D" w:rsidP="0000519D">
            <w:pPr>
              <w:pStyle w:val="Normal1"/>
              <w:spacing w:before="0" w:beforeAutospacing="0" w:after="0" w:afterAutospacing="0"/>
              <w:rPr>
                <w:lang w:val="sr-Cyrl-CS"/>
              </w:rPr>
            </w:pPr>
            <w:r w:rsidRPr="006B09B8">
              <w:rPr>
                <w:lang w:val="sr-Cyrl-CS"/>
              </w:rPr>
              <w:t>11.Пружање подршке наставницима у раду са родитељима одн. другим законским заступницима деце</w:t>
            </w:r>
          </w:p>
        </w:tc>
        <w:tc>
          <w:tcPr>
            <w:tcW w:w="2410" w:type="dxa"/>
            <w:gridSpan w:val="2"/>
            <w:vAlign w:val="center"/>
          </w:tcPr>
          <w:p w14:paraId="2C266D54"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593CECBB" w14:textId="77777777" w:rsidR="0000519D" w:rsidRPr="00380379" w:rsidRDefault="0000519D" w:rsidP="00BC490F">
            <w:pPr>
              <w:ind w:firstLine="0"/>
              <w:jc w:val="center"/>
              <w:rPr>
                <w:color w:val="auto"/>
                <w:sz w:val="24"/>
                <w:szCs w:val="24"/>
              </w:rPr>
            </w:pPr>
            <w:r w:rsidRPr="00380379">
              <w:rPr>
                <w:color w:val="auto"/>
                <w:sz w:val="24"/>
                <w:szCs w:val="24"/>
              </w:rPr>
              <w:t>Наставници,родитељи</w:t>
            </w:r>
          </w:p>
        </w:tc>
      </w:tr>
      <w:tr w:rsidR="0000519D" w:rsidRPr="00380379" w14:paraId="3BFE9BFE" w14:textId="77777777" w:rsidTr="00846870">
        <w:tc>
          <w:tcPr>
            <w:tcW w:w="6804" w:type="dxa"/>
          </w:tcPr>
          <w:p w14:paraId="2B7C1217" w14:textId="77777777" w:rsidR="0000519D" w:rsidRPr="006B09B8" w:rsidRDefault="0000519D" w:rsidP="0000519D">
            <w:pPr>
              <w:tabs>
                <w:tab w:val="left" w:pos="885"/>
              </w:tabs>
              <w:ind w:firstLine="0"/>
              <w:jc w:val="left"/>
              <w:rPr>
                <w:bCs w:val="0"/>
                <w:color w:val="auto"/>
                <w:sz w:val="24"/>
                <w:szCs w:val="24"/>
              </w:rPr>
            </w:pPr>
            <w:r w:rsidRPr="006B09B8">
              <w:rPr>
                <w:color w:val="auto"/>
                <w:sz w:val="24"/>
                <w:szCs w:val="24"/>
              </w:rPr>
              <w:t>12.Саветодавни рад са наставницима давањам повратне инфо</w:t>
            </w:r>
            <w:r w:rsidR="006D70F3">
              <w:rPr>
                <w:color w:val="auto"/>
                <w:sz w:val="24"/>
                <w:szCs w:val="24"/>
              </w:rPr>
              <w:t>-</w:t>
            </w:r>
            <w:r w:rsidRPr="006B09B8">
              <w:rPr>
                <w:color w:val="auto"/>
                <w:sz w:val="24"/>
                <w:szCs w:val="24"/>
              </w:rPr>
              <w:t>рмације о посећеном часу</w:t>
            </w:r>
          </w:p>
        </w:tc>
        <w:tc>
          <w:tcPr>
            <w:tcW w:w="2410" w:type="dxa"/>
            <w:gridSpan w:val="2"/>
            <w:vAlign w:val="center"/>
          </w:tcPr>
          <w:p w14:paraId="51CED4EC"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06CB300A" w14:textId="77777777" w:rsidR="0000519D" w:rsidRPr="00380379" w:rsidRDefault="0000519D" w:rsidP="00BC490F">
            <w:pPr>
              <w:ind w:firstLine="0"/>
              <w:jc w:val="center"/>
              <w:rPr>
                <w:color w:val="auto"/>
                <w:sz w:val="24"/>
                <w:szCs w:val="24"/>
              </w:rPr>
            </w:pPr>
            <w:r w:rsidRPr="00380379">
              <w:rPr>
                <w:color w:val="auto"/>
                <w:sz w:val="24"/>
                <w:szCs w:val="24"/>
              </w:rPr>
              <w:t>Наставници</w:t>
            </w:r>
          </w:p>
        </w:tc>
      </w:tr>
      <w:tr w:rsidR="0000519D" w:rsidRPr="00380379" w14:paraId="2AA7D081" w14:textId="77777777" w:rsidTr="00846870">
        <w:tc>
          <w:tcPr>
            <w:tcW w:w="6804" w:type="dxa"/>
          </w:tcPr>
          <w:p w14:paraId="31B32722" w14:textId="77777777" w:rsidR="0000519D" w:rsidRPr="006B09B8" w:rsidRDefault="0000519D" w:rsidP="0000519D">
            <w:pPr>
              <w:tabs>
                <w:tab w:val="left" w:pos="885"/>
              </w:tabs>
              <w:ind w:firstLine="0"/>
              <w:jc w:val="left"/>
              <w:rPr>
                <w:bCs w:val="0"/>
                <w:color w:val="auto"/>
              </w:rPr>
            </w:pPr>
            <w:r w:rsidRPr="006B09B8">
              <w:rPr>
                <w:color w:val="auto"/>
                <w:sz w:val="24"/>
              </w:rPr>
              <w:t>1</w:t>
            </w:r>
            <w:r w:rsidR="006D70F3">
              <w:rPr>
                <w:color w:val="auto"/>
                <w:sz w:val="24"/>
              </w:rPr>
              <w:t>3.</w:t>
            </w:r>
            <w:r w:rsidRPr="006B09B8">
              <w:rPr>
                <w:color w:val="auto"/>
                <w:sz w:val="24"/>
              </w:rPr>
              <w:t>Увођење иновација у ОВ рад на основу научних сазнања о психофизичком развоју деце и процесу учења</w:t>
            </w:r>
          </w:p>
        </w:tc>
        <w:tc>
          <w:tcPr>
            <w:tcW w:w="2410" w:type="dxa"/>
            <w:gridSpan w:val="2"/>
            <w:vAlign w:val="center"/>
          </w:tcPr>
          <w:p w14:paraId="40F0FE3F"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785687E2" w14:textId="77777777" w:rsidR="0000519D" w:rsidRPr="00380379" w:rsidRDefault="0000519D" w:rsidP="00BC490F">
            <w:pPr>
              <w:ind w:firstLine="0"/>
              <w:jc w:val="center"/>
              <w:rPr>
                <w:color w:val="auto"/>
                <w:sz w:val="24"/>
                <w:szCs w:val="24"/>
              </w:rPr>
            </w:pPr>
            <w:r w:rsidRPr="00380379">
              <w:rPr>
                <w:color w:val="auto"/>
                <w:sz w:val="24"/>
                <w:szCs w:val="24"/>
              </w:rPr>
              <w:t xml:space="preserve">Наставници, </w:t>
            </w:r>
            <w:r>
              <w:rPr>
                <w:color w:val="auto"/>
                <w:sz w:val="24"/>
                <w:szCs w:val="24"/>
              </w:rPr>
              <w:t>с</w:t>
            </w:r>
            <w:r w:rsidRPr="00380379">
              <w:rPr>
                <w:color w:val="auto"/>
                <w:sz w:val="24"/>
                <w:szCs w:val="24"/>
              </w:rPr>
              <w:t>тручни сарадници</w:t>
            </w:r>
            <w:r>
              <w:rPr>
                <w:color w:val="auto"/>
                <w:sz w:val="24"/>
                <w:szCs w:val="24"/>
              </w:rPr>
              <w:t>,с</w:t>
            </w:r>
            <w:r w:rsidRPr="00380379">
              <w:rPr>
                <w:color w:val="auto"/>
                <w:sz w:val="24"/>
                <w:szCs w:val="24"/>
              </w:rPr>
              <w:t>арадници из других институција</w:t>
            </w:r>
          </w:p>
        </w:tc>
      </w:tr>
      <w:tr w:rsidR="0000519D" w:rsidRPr="00380379" w14:paraId="7262307A" w14:textId="77777777" w:rsidTr="00846870">
        <w:tc>
          <w:tcPr>
            <w:tcW w:w="6804" w:type="dxa"/>
          </w:tcPr>
          <w:p w14:paraId="02F6B1D2" w14:textId="77777777" w:rsidR="0000519D" w:rsidRPr="006B09B8" w:rsidRDefault="006D70F3" w:rsidP="0000519D">
            <w:pPr>
              <w:ind w:firstLine="0"/>
              <w:jc w:val="left"/>
              <w:rPr>
                <w:bCs w:val="0"/>
                <w:color w:val="auto"/>
                <w:sz w:val="24"/>
                <w:szCs w:val="24"/>
              </w:rPr>
            </w:pPr>
            <w:r>
              <w:rPr>
                <w:color w:val="auto"/>
                <w:sz w:val="24"/>
                <w:szCs w:val="24"/>
              </w:rPr>
              <w:t>14.</w:t>
            </w:r>
            <w:r w:rsidR="0000519D" w:rsidRPr="006B09B8">
              <w:rPr>
                <w:color w:val="auto"/>
                <w:sz w:val="24"/>
                <w:szCs w:val="24"/>
              </w:rPr>
              <w:t xml:space="preserve">Пружање помоћи приправницима у процесу увођења у посао, као и у припреми полагања испита за </w:t>
            </w:r>
          </w:p>
          <w:p w14:paraId="4D10674E" w14:textId="77777777" w:rsidR="0000519D" w:rsidRPr="006B09B8" w:rsidRDefault="0000519D" w:rsidP="0000519D">
            <w:pPr>
              <w:ind w:firstLine="0"/>
              <w:jc w:val="left"/>
              <w:rPr>
                <w:color w:val="auto"/>
                <w:sz w:val="24"/>
                <w:szCs w:val="24"/>
                <w:lang w:val="ru-RU"/>
              </w:rPr>
            </w:pPr>
            <w:r w:rsidRPr="006B09B8">
              <w:rPr>
                <w:color w:val="auto"/>
                <w:sz w:val="24"/>
                <w:szCs w:val="24"/>
              </w:rPr>
              <w:t>лиценцу</w:t>
            </w:r>
          </w:p>
        </w:tc>
        <w:tc>
          <w:tcPr>
            <w:tcW w:w="2410" w:type="dxa"/>
            <w:gridSpan w:val="2"/>
            <w:vAlign w:val="center"/>
          </w:tcPr>
          <w:p w14:paraId="09580704" w14:textId="77777777" w:rsidR="0000519D" w:rsidRPr="00380379" w:rsidRDefault="0000519D" w:rsidP="00BC490F">
            <w:pPr>
              <w:ind w:firstLine="0"/>
              <w:jc w:val="center"/>
              <w:rPr>
                <w:color w:val="auto"/>
                <w:sz w:val="24"/>
                <w:szCs w:val="24"/>
              </w:rPr>
            </w:pPr>
            <w:r w:rsidRPr="00380379">
              <w:rPr>
                <w:color w:val="auto"/>
                <w:sz w:val="24"/>
                <w:szCs w:val="24"/>
              </w:rPr>
              <w:t>У току године, по потреби</w:t>
            </w:r>
          </w:p>
        </w:tc>
        <w:tc>
          <w:tcPr>
            <w:tcW w:w="5387" w:type="dxa"/>
          </w:tcPr>
          <w:p w14:paraId="1111C93F" w14:textId="77777777" w:rsidR="0000519D" w:rsidRDefault="0000519D" w:rsidP="00BC490F">
            <w:r w:rsidRPr="00E125FD">
              <w:rPr>
                <w:color w:val="auto"/>
                <w:sz w:val="24"/>
                <w:szCs w:val="24"/>
              </w:rPr>
              <w:t xml:space="preserve">Наставници, стручни сарадници </w:t>
            </w:r>
          </w:p>
        </w:tc>
      </w:tr>
      <w:tr w:rsidR="0000519D" w:rsidRPr="00380379" w14:paraId="7732D491" w14:textId="77777777" w:rsidTr="00846870">
        <w:tc>
          <w:tcPr>
            <w:tcW w:w="6804" w:type="dxa"/>
          </w:tcPr>
          <w:p w14:paraId="3BEABA2C" w14:textId="77777777" w:rsidR="0000519D" w:rsidRPr="006B09B8" w:rsidRDefault="006D70F3" w:rsidP="0000519D">
            <w:pPr>
              <w:tabs>
                <w:tab w:val="left" w:pos="885"/>
              </w:tabs>
              <w:ind w:firstLine="0"/>
              <w:jc w:val="left"/>
              <w:rPr>
                <w:bCs w:val="0"/>
                <w:color w:val="auto"/>
                <w:sz w:val="24"/>
                <w:szCs w:val="24"/>
              </w:rPr>
            </w:pPr>
            <w:r>
              <w:rPr>
                <w:color w:val="auto"/>
                <w:sz w:val="24"/>
                <w:szCs w:val="24"/>
              </w:rPr>
              <w:t>15.</w:t>
            </w:r>
            <w:r w:rsidR="0000519D" w:rsidRPr="006B09B8">
              <w:rPr>
                <w:color w:val="auto"/>
                <w:sz w:val="24"/>
                <w:szCs w:val="24"/>
              </w:rPr>
              <w:t xml:space="preserve">Пружање подршке наставницима у примени различитих </w:t>
            </w:r>
            <w:r w:rsidR="0000519D" w:rsidRPr="006B09B8">
              <w:rPr>
                <w:color w:val="auto"/>
                <w:sz w:val="24"/>
                <w:szCs w:val="24"/>
              </w:rPr>
              <w:lastRenderedPageBreak/>
              <w:t>техника и поступака самоевалуације</w:t>
            </w:r>
          </w:p>
        </w:tc>
        <w:tc>
          <w:tcPr>
            <w:tcW w:w="2410" w:type="dxa"/>
            <w:gridSpan w:val="2"/>
            <w:vAlign w:val="center"/>
          </w:tcPr>
          <w:p w14:paraId="36F4FB95" w14:textId="77777777" w:rsidR="0000519D" w:rsidRPr="00380379" w:rsidRDefault="0000519D" w:rsidP="00BC490F">
            <w:pPr>
              <w:ind w:firstLine="0"/>
              <w:jc w:val="center"/>
              <w:rPr>
                <w:color w:val="auto"/>
                <w:sz w:val="24"/>
                <w:szCs w:val="24"/>
              </w:rPr>
            </w:pPr>
            <w:r w:rsidRPr="00380379">
              <w:rPr>
                <w:color w:val="auto"/>
                <w:sz w:val="24"/>
                <w:szCs w:val="24"/>
              </w:rPr>
              <w:lastRenderedPageBreak/>
              <w:t>Током године</w:t>
            </w:r>
          </w:p>
        </w:tc>
        <w:tc>
          <w:tcPr>
            <w:tcW w:w="5387" w:type="dxa"/>
            <w:vAlign w:val="center"/>
          </w:tcPr>
          <w:p w14:paraId="6F64558C" w14:textId="77777777" w:rsidR="0000519D" w:rsidRPr="00380379" w:rsidRDefault="0000519D" w:rsidP="00BC490F">
            <w:pPr>
              <w:jc w:val="center"/>
              <w:rPr>
                <w:color w:val="auto"/>
                <w:sz w:val="24"/>
                <w:szCs w:val="24"/>
              </w:rPr>
            </w:pPr>
            <w:r w:rsidRPr="00380379">
              <w:rPr>
                <w:color w:val="auto"/>
                <w:sz w:val="24"/>
                <w:szCs w:val="24"/>
              </w:rPr>
              <w:t xml:space="preserve">Наставници, </w:t>
            </w:r>
            <w:r>
              <w:rPr>
                <w:color w:val="auto"/>
                <w:sz w:val="24"/>
                <w:szCs w:val="24"/>
              </w:rPr>
              <w:t>с</w:t>
            </w:r>
            <w:r w:rsidRPr="00380379">
              <w:rPr>
                <w:color w:val="auto"/>
                <w:sz w:val="24"/>
                <w:szCs w:val="24"/>
              </w:rPr>
              <w:t>тручни сарадници</w:t>
            </w:r>
            <w:r>
              <w:rPr>
                <w:color w:val="auto"/>
                <w:sz w:val="24"/>
                <w:szCs w:val="24"/>
              </w:rPr>
              <w:t>,</w:t>
            </w:r>
          </w:p>
        </w:tc>
      </w:tr>
      <w:tr w:rsidR="0000519D" w:rsidRPr="00380379" w14:paraId="4C25E0D3" w14:textId="77777777" w:rsidTr="00846870">
        <w:tc>
          <w:tcPr>
            <w:tcW w:w="6804" w:type="dxa"/>
          </w:tcPr>
          <w:p w14:paraId="7411B07D" w14:textId="77777777" w:rsidR="0000519D" w:rsidRPr="00380379" w:rsidRDefault="006D70F3" w:rsidP="0000519D">
            <w:pPr>
              <w:ind w:firstLine="0"/>
              <w:jc w:val="left"/>
              <w:rPr>
                <w:bCs w:val="0"/>
                <w:color w:val="auto"/>
                <w:sz w:val="24"/>
                <w:szCs w:val="24"/>
                <w:lang w:val="ru-RU"/>
              </w:rPr>
            </w:pPr>
            <w:r>
              <w:rPr>
                <w:color w:val="auto"/>
                <w:sz w:val="24"/>
                <w:szCs w:val="24"/>
                <w:lang w:val="ru-RU"/>
              </w:rPr>
              <w:lastRenderedPageBreak/>
              <w:t>16.</w:t>
            </w:r>
            <w:r w:rsidR="0000519D" w:rsidRPr="00380379">
              <w:rPr>
                <w:color w:val="auto"/>
                <w:sz w:val="24"/>
                <w:szCs w:val="24"/>
                <w:lang w:val="ru-RU"/>
              </w:rPr>
              <w:t>Усмеравање наставника у циљу јачања компетенција и   њиховог професионалног развоја</w:t>
            </w:r>
          </w:p>
        </w:tc>
        <w:tc>
          <w:tcPr>
            <w:tcW w:w="2410" w:type="dxa"/>
            <w:gridSpan w:val="2"/>
            <w:vAlign w:val="center"/>
          </w:tcPr>
          <w:p w14:paraId="65ACA850" w14:textId="77777777" w:rsidR="0000519D" w:rsidRPr="00380379" w:rsidRDefault="0000519D" w:rsidP="00BC490F">
            <w:pPr>
              <w:ind w:firstLine="0"/>
              <w:jc w:val="center"/>
              <w:rPr>
                <w:color w:val="auto"/>
                <w:sz w:val="24"/>
                <w:szCs w:val="24"/>
              </w:rPr>
            </w:pPr>
            <w:r w:rsidRPr="00380379">
              <w:rPr>
                <w:color w:val="auto"/>
                <w:sz w:val="24"/>
                <w:szCs w:val="24"/>
              </w:rPr>
              <w:t>Јун-септембар и током године</w:t>
            </w:r>
          </w:p>
        </w:tc>
        <w:tc>
          <w:tcPr>
            <w:tcW w:w="5387" w:type="dxa"/>
          </w:tcPr>
          <w:p w14:paraId="2BC1FD79" w14:textId="77777777" w:rsidR="0000519D" w:rsidRDefault="0000519D" w:rsidP="00BC490F">
            <w:r w:rsidRPr="00C85502">
              <w:rPr>
                <w:color w:val="auto"/>
                <w:sz w:val="24"/>
                <w:szCs w:val="24"/>
              </w:rPr>
              <w:t xml:space="preserve">Наставници, стручни сарадници, </w:t>
            </w:r>
          </w:p>
        </w:tc>
      </w:tr>
      <w:tr w:rsidR="0000519D" w:rsidRPr="00380379" w14:paraId="751FE0D6" w14:textId="77777777" w:rsidTr="00846870">
        <w:tc>
          <w:tcPr>
            <w:tcW w:w="14601" w:type="dxa"/>
            <w:gridSpan w:val="4"/>
          </w:tcPr>
          <w:p w14:paraId="642EDEA2" w14:textId="77777777" w:rsidR="0000519D" w:rsidRPr="00380379" w:rsidRDefault="0000519D" w:rsidP="006D70F3">
            <w:pPr>
              <w:tabs>
                <w:tab w:val="left" w:pos="885"/>
              </w:tabs>
              <w:ind w:firstLine="0"/>
              <w:jc w:val="left"/>
              <w:rPr>
                <w:color w:val="auto"/>
                <w:sz w:val="24"/>
                <w:szCs w:val="24"/>
              </w:rPr>
            </w:pPr>
            <w:r w:rsidRPr="00380379">
              <w:rPr>
                <w:b/>
                <w:color w:val="auto"/>
                <w:sz w:val="24"/>
                <w:szCs w:val="24"/>
              </w:rPr>
              <w:t>IV  РАД  СА  УЧЕНИЦИМА</w:t>
            </w:r>
          </w:p>
        </w:tc>
      </w:tr>
      <w:tr w:rsidR="0000519D" w:rsidRPr="00380379" w14:paraId="4662C1DF" w14:textId="77777777" w:rsidTr="00846870">
        <w:tc>
          <w:tcPr>
            <w:tcW w:w="6804" w:type="dxa"/>
          </w:tcPr>
          <w:p w14:paraId="630178D6" w14:textId="77777777" w:rsidR="0000519D" w:rsidRPr="00380379" w:rsidRDefault="0000519D" w:rsidP="0000519D">
            <w:pPr>
              <w:tabs>
                <w:tab w:val="left" w:pos="885"/>
              </w:tabs>
              <w:ind w:firstLine="0"/>
              <w:jc w:val="left"/>
              <w:rPr>
                <w:bCs w:val="0"/>
                <w:color w:val="auto"/>
                <w:sz w:val="24"/>
                <w:szCs w:val="24"/>
              </w:rPr>
            </w:pPr>
            <w:r>
              <w:rPr>
                <w:color w:val="auto"/>
                <w:sz w:val="24"/>
                <w:szCs w:val="24"/>
              </w:rPr>
              <w:t>1.Учешће у организацији уписа деце, праћења проце</w:t>
            </w:r>
            <w:r w:rsidRPr="00380379">
              <w:rPr>
                <w:color w:val="auto"/>
                <w:sz w:val="24"/>
                <w:szCs w:val="24"/>
              </w:rPr>
              <w:t>са адапта</w:t>
            </w:r>
            <w:r w:rsidR="006D70F3">
              <w:rPr>
                <w:color w:val="auto"/>
                <w:sz w:val="24"/>
                <w:szCs w:val="24"/>
              </w:rPr>
              <w:t>-</w:t>
            </w:r>
            <w:r w:rsidRPr="00380379">
              <w:rPr>
                <w:color w:val="auto"/>
                <w:sz w:val="24"/>
                <w:szCs w:val="24"/>
              </w:rPr>
              <w:t>ције и подршка деци у превазилажењу тешкоћа адаптације</w:t>
            </w:r>
            <w:r>
              <w:rPr>
                <w:color w:val="auto"/>
                <w:sz w:val="24"/>
                <w:szCs w:val="24"/>
              </w:rPr>
              <w:t xml:space="preserve"> првака и нових ученика</w:t>
            </w:r>
          </w:p>
        </w:tc>
        <w:tc>
          <w:tcPr>
            <w:tcW w:w="2410" w:type="dxa"/>
            <w:gridSpan w:val="2"/>
            <w:vAlign w:val="center"/>
          </w:tcPr>
          <w:p w14:paraId="4A8596C3" w14:textId="77777777" w:rsidR="0000519D" w:rsidRPr="00380379" w:rsidRDefault="0000519D" w:rsidP="00BC490F">
            <w:pPr>
              <w:ind w:firstLine="34"/>
              <w:jc w:val="center"/>
              <w:rPr>
                <w:color w:val="auto"/>
                <w:sz w:val="24"/>
                <w:szCs w:val="24"/>
              </w:rPr>
            </w:pPr>
            <w:r w:rsidRPr="00380379">
              <w:rPr>
                <w:color w:val="auto"/>
                <w:sz w:val="24"/>
                <w:szCs w:val="24"/>
              </w:rPr>
              <w:t>На почетку школске године</w:t>
            </w:r>
          </w:p>
        </w:tc>
        <w:tc>
          <w:tcPr>
            <w:tcW w:w="5387" w:type="dxa"/>
            <w:vAlign w:val="center"/>
          </w:tcPr>
          <w:p w14:paraId="01F59BB3" w14:textId="77777777" w:rsidR="0000519D" w:rsidRPr="00380379" w:rsidRDefault="0000519D" w:rsidP="006D70F3">
            <w:pPr>
              <w:ind w:firstLine="0"/>
              <w:jc w:val="center"/>
              <w:rPr>
                <w:color w:val="auto"/>
                <w:sz w:val="24"/>
                <w:szCs w:val="24"/>
              </w:rPr>
            </w:pPr>
            <w:r w:rsidRPr="00380379">
              <w:rPr>
                <w:color w:val="auto"/>
                <w:sz w:val="24"/>
                <w:szCs w:val="24"/>
              </w:rPr>
              <w:t>Сарадници,учитељи</w:t>
            </w:r>
            <w:r>
              <w:rPr>
                <w:color w:val="auto"/>
                <w:sz w:val="24"/>
                <w:szCs w:val="24"/>
              </w:rPr>
              <w:t xml:space="preserve">, </w:t>
            </w:r>
            <w:r w:rsidR="006D70F3">
              <w:rPr>
                <w:color w:val="auto"/>
                <w:sz w:val="24"/>
                <w:szCs w:val="24"/>
              </w:rPr>
              <w:t>наставници</w:t>
            </w:r>
          </w:p>
        </w:tc>
      </w:tr>
      <w:tr w:rsidR="0000519D" w:rsidRPr="00380379" w14:paraId="596015C5" w14:textId="77777777" w:rsidTr="00846870">
        <w:tc>
          <w:tcPr>
            <w:tcW w:w="6804" w:type="dxa"/>
          </w:tcPr>
          <w:p w14:paraId="55B4696B" w14:textId="77777777" w:rsidR="0000519D" w:rsidRPr="00D8047F" w:rsidRDefault="0000519D" w:rsidP="0000519D">
            <w:pPr>
              <w:pStyle w:val="clan"/>
              <w:spacing w:before="0" w:beforeAutospacing="0" w:after="0" w:afterAutospacing="0"/>
              <w:rPr>
                <w:bCs/>
              </w:rPr>
            </w:pPr>
            <w:r w:rsidRPr="00D8047F">
              <w:rPr>
                <w:lang w:val="sr-Latn-CS"/>
              </w:rPr>
              <w:t>2.</w:t>
            </w:r>
            <w:r w:rsidRPr="00D8047F">
              <w:rPr>
                <w:lang w:val="sr-Cyrl-CS"/>
              </w:rPr>
              <w:t>Праћење дечјег напредовања у развоју и учењу</w:t>
            </w:r>
          </w:p>
        </w:tc>
        <w:tc>
          <w:tcPr>
            <w:tcW w:w="2410" w:type="dxa"/>
            <w:gridSpan w:val="2"/>
            <w:vAlign w:val="center"/>
          </w:tcPr>
          <w:p w14:paraId="053D23D0"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1593924B" w14:textId="77777777" w:rsidR="0000519D" w:rsidRPr="00380379" w:rsidRDefault="0000519D" w:rsidP="00BC490F">
            <w:pPr>
              <w:ind w:firstLine="0"/>
              <w:jc w:val="center"/>
              <w:rPr>
                <w:color w:val="auto"/>
                <w:sz w:val="24"/>
                <w:szCs w:val="24"/>
              </w:rPr>
            </w:pPr>
            <w:r w:rsidRPr="00380379">
              <w:rPr>
                <w:color w:val="auto"/>
                <w:sz w:val="24"/>
                <w:szCs w:val="24"/>
              </w:rPr>
              <w:t xml:space="preserve">Наставници, родитељи, </w:t>
            </w:r>
            <w:r>
              <w:rPr>
                <w:color w:val="auto"/>
                <w:sz w:val="24"/>
                <w:szCs w:val="24"/>
              </w:rPr>
              <w:t>стручни сарадници</w:t>
            </w:r>
          </w:p>
        </w:tc>
      </w:tr>
      <w:tr w:rsidR="0000519D" w:rsidRPr="00380379" w14:paraId="1A0022F1" w14:textId="77777777" w:rsidTr="00846870">
        <w:tc>
          <w:tcPr>
            <w:tcW w:w="6804" w:type="dxa"/>
          </w:tcPr>
          <w:p w14:paraId="56300E31" w14:textId="77777777" w:rsidR="0000519D" w:rsidRPr="00D8047F" w:rsidRDefault="0000519D" w:rsidP="0000519D">
            <w:pPr>
              <w:pStyle w:val="normalcentaritalic"/>
              <w:tabs>
                <w:tab w:val="left" w:pos="720"/>
              </w:tabs>
              <w:spacing w:before="0" w:beforeAutospacing="0" w:after="0" w:afterAutospacing="0"/>
              <w:jc w:val="left"/>
              <w:outlineLvl w:val="0"/>
              <w:rPr>
                <w:bCs/>
              </w:rPr>
            </w:pPr>
            <w:r w:rsidRPr="00D8047F">
              <w:rPr>
                <w:lang w:val="sr-Cyrl-CS"/>
              </w:rPr>
              <w:t xml:space="preserve">3.Учешће у тимском </w:t>
            </w:r>
            <w:r w:rsidR="006D70F3">
              <w:rPr>
                <w:lang w:val="sr-Cyrl-CS"/>
              </w:rPr>
              <w:t>идентификовању деце којој је по</w:t>
            </w:r>
            <w:r w:rsidRPr="00D8047F">
              <w:rPr>
                <w:lang w:val="sr-Cyrl-CS"/>
              </w:rPr>
              <w:t xml:space="preserve">требна подршка </w:t>
            </w:r>
            <w:r>
              <w:rPr>
                <w:lang w:val="sr-Cyrl-CS"/>
              </w:rPr>
              <w:t>у</w:t>
            </w:r>
            <w:r w:rsidRPr="00D8047F">
              <w:t>осмишљавањуипраћењуреализацијеиндивидуа</w:t>
            </w:r>
            <w:r w:rsidR="006D70F3">
              <w:t>-</w:t>
            </w:r>
            <w:r w:rsidRPr="00D8047F">
              <w:t>лизованогприступаурадусадецом</w:t>
            </w:r>
          </w:p>
        </w:tc>
        <w:tc>
          <w:tcPr>
            <w:tcW w:w="2410" w:type="dxa"/>
            <w:gridSpan w:val="2"/>
            <w:vAlign w:val="center"/>
          </w:tcPr>
          <w:p w14:paraId="0C9D4FA9" w14:textId="77777777" w:rsidR="0000519D" w:rsidRPr="00380379" w:rsidRDefault="0000519D" w:rsidP="00BC490F">
            <w:pPr>
              <w:ind w:left="-108" w:right="-108" w:firstLine="0"/>
              <w:jc w:val="center"/>
              <w:rPr>
                <w:color w:val="auto"/>
                <w:sz w:val="24"/>
                <w:szCs w:val="24"/>
              </w:rPr>
            </w:pPr>
            <w:r w:rsidRPr="00380379">
              <w:rPr>
                <w:color w:val="auto"/>
                <w:sz w:val="24"/>
                <w:szCs w:val="24"/>
              </w:rPr>
              <w:t>Током године, нарочито на почетку и у првом тромесе.</w:t>
            </w:r>
          </w:p>
        </w:tc>
        <w:tc>
          <w:tcPr>
            <w:tcW w:w="5387" w:type="dxa"/>
            <w:vAlign w:val="center"/>
          </w:tcPr>
          <w:p w14:paraId="0A05C26A" w14:textId="77777777" w:rsidR="0000519D" w:rsidRPr="00380379" w:rsidRDefault="0000519D" w:rsidP="00BC490F">
            <w:pPr>
              <w:ind w:firstLine="0"/>
              <w:jc w:val="center"/>
              <w:rPr>
                <w:color w:val="auto"/>
                <w:sz w:val="24"/>
                <w:szCs w:val="24"/>
              </w:rPr>
            </w:pPr>
            <w:r w:rsidRPr="00380379">
              <w:rPr>
                <w:color w:val="auto"/>
                <w:sz w:val="24"/>
                <w:szCs w:val="24"/>
              </w:rPr>
              <w:t>ИОП тим, наставници, стручни сарадници</w:t>
            </w:r>
          </w:p>
        </w:tc>
      </w:tr>
      <w:tr w:rsidR="0000519D" w:rsidRPr="00380379" w14:paraId="0B4497CB" w14:textId="77777777" w:rsidTr="00846870">
        <w:tc>
          <w:tcPr>
            <w:tcW w:w="6804" w:type="dxa"/>
          </w:tcPr>
          <w:p w14:paraId="12494781" w14:textId="77777777" w:rsidR="0000519D" w:rsidRPr="00380379" w:rsidRDefault="0000519D" w:rsidP="0000519D">
            <w:pPr>
              <w:tabs>
                <w:tab w:val="left" w:pos="885"/>
              </w:tabs>
              <w:ind w:firstLine="0"/>
              <w:jc w:val="left"/>
              <w:rPr>
                <w:bCs w:val="0"/>
                <w:color w:val="auto"/>
                <w:sz w:val="24"/>
                <w:szCs w:val="24"/>
              </w:rPr>
            </w:pPr>
            <w:r w:rsidRPr="00380379">
              <w:rPr>
                <w:color w:val="auto"/>
                <w:sz w:val="24"/>
                <w:szCs w:val="24"/>
              </w:rPr>
              <w:t>4.Испитивање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w:t>
            </w:r>
            <w:r w:rsidR="006D70F3">
              <w:rPr>
                <w:color w:val="auto"/>
                <w:sz w:val="24"/>
                <w:szCs w:val="24"/>
              </w:rPr>
              <w:t>-</w:t>
            </w:r>
            <w:r w:rsidRPr="00380379">
              <w:rPr>
                <w:color w:val="auto"/>
                <w:sz w:val="24"/>
                <w:szCs w:val="24"/>
              </w:rPr>
              <w:t>мности за полазак у школу детета старости од шест до шест и по година.</w:t>
            </w:r>
          </w:p>
        </w:tc>
        <w:tc>
          <w:tcPr>
            <w:tcW w:w="2410" w:type="dxa"/>
            <w:gridSpan w:val="2"/>
            <w:vAlign w:val="center"/>
          </w:tcPr>
          <w:p w14:paraId="2048CC13" w14:textId="77777777" w:rsidR="0000519D" w:rsidRPr="00380379" w:rsidRDefault="0000519D" w:rsidP="00BC490F">
            <w:pPr>
              <w:ind w:firstLine="34"/>
              <w:jc w:val="center"/>
              <w:rPr>
                <w:color w:val="auto"/>
                <w:sz w:val="24"/>
                <w:szCs w:val="24"/>
              </w:rPr>
            </w:pPr>
            <w:r>
              <w:rPr>
                <w:color w:val="auto"/>
                <w:sz w:val="24"/>
                <w:szCs w:val="24"/>
              </w:rPr>
              <w:t>Април</w:t>
            </w:r>
            <w:r w:rsidRPr="00380379">
              <w:rPr>
                <w:color w:val="auto"/>
                <w:sz w:val="24"/>
                <w:szCs w:val="24"/>
              </w:rPr>
              <w:t>- јули</w:t>
            </w:r>
          </w:p>
        </w:tc>
        <w:tc>
          <w:tcPr>
            <w:tcW w:w="5387" w:type="dxa"/>
            <w:vAlign w:val="center"/>
          </w:tcPr>
          <w:p w14:paraId="23C9AED3" w14:textId="77777777" w:rsidR="0000519D" w:rsidRPr="00380379" w:rsidRDefault="0000519D" w:rsidP="006D70F3">
            <w:pPr>
              <w:ind w:firstLine="0"/>
              <w:jc w:val="center"/>
              <w:rPr>
                <w:color w:val="auto"/>
                <w:sz w:val="24"/>
                <w:szCs w:val="24"/>
              </w:rPr>
            </w:pPr>
            <w:r w:rsidRPr="00380379">
              <w:rPr>
                <w:color w:val="auto"/>
                <w:sz w:val="24"/>
                <w:szCs w:val="24"/>
              </w:rPr>
              <w:t>Родитељи</w:t>
            </w:r>
            <w:r>
              <w:rPr>
                <w:color w:val="auto"/>
                <w:sz w:val="24"/>
                <w:szCs w:val="24"/>
              </w:rPr>
              <w:t>,ученици</w:t>
            </w:r>
          </w:p>
        </w:tc>
      </w:tr>
      <w:tr w:rsidR="0000519D" w:rsidRPr="00380379" w14:paraId="7BFC8CC2" w14:textId="77777777" w:rsidTr="00846870">
        <w:tc>
          <w:tcPr>
            <w:tcW w:w="6804" w:type="dxa"/>
          </w:tcPr>
          <w:p w14:paraId="617FF0A1" w14:textId="77777777" w:rsidR="0000519D" w:rsidRPr="00380379" w:rsidRDefault="0000519D" w:rsidP="0000519D">
            <w:pPr>
              <w:pStyle w:val="clan"/>
              <w:spacing w:before="0" w:beforeAutospacing="0" w:after="0" w:afterAutospacing="0"/>
              <w:ind w:right="-108"/>
              <w:rPr>
                <w:bCs/>
              </w:rPr>
            </w:pPr>
            <w:r w:rsidRPr="00380379">
              <w:rPr>
                <w:lang w:val="sr-Cyrl-CS"/>
              </w:rPr>
              <w:t>5.Испитивање општих и посебних способности, особина ли</w:t>
            </w:r>
            <w:r w:rsidR="006D70F3">
              <w:rPr>
                <w:lang w:val="sr-Cyrl-CS"/>
              </w:rPr>
              <w:t>-</w:t>
            </w:r>
            <w:r w:rsidRPr="00380379">
              <w:rPr>
                <w:lang w:val="sr-Cyrl-CS"/>
              </w:rPr>
              <w:t>чности, когнитивног стила, мотивације за школско учење, про</w:t>
            </w:r>
            <w:r w:rsidR="006D70F3">
              <w:rPr>
                <w:lang w:val="sr-Cyrl-CS"/>
              </w:rPr>
              <w:t>-</w:t>
            </w:r>
            <w:r w:rsidRPr="00380379">
              <w:rPr>
                <w:lang w:val="sr-Cyrl-CS"/>
              </w:rPr>
              <w:t>фесионалних опредељења, вредносних оријентација и ставова, групне динамике одељења и статуса појединца у групи, пси</w:t>
            </w:r>
            <w:r w:rsidR="006D70F3">
              <w:rPr>
                <w:lang w:val="sr-Cyrl-CS"/>
              </w:rPr>
              <w:t>-</w:t>
            </w:r>
            <w:r w:rsidRPr="00380379">
              <w:rPr>
                <w:lang w:val="sr-Cyrl-CS"/>
              </w:rPr>
              <w:t>холошких чинилаца успеха и напредовања ученика и одељења, применом стандардизованих психолошких мерних инструмента и процедура, као и других инструмената процене ради добијања релевантних података за реализацију непосредног рада са уче</w:t>
            </w:r>
            <w:r w:rsidR="006D70F3">
              <w:rPr>
                <w:lang w:val="sr-Cyrl-CS"/>
              </w:rPr>
              <w:t>-</w:t>
            </w:r>
            <w:r w:rsidRPr="00380379">
              <w:rPr>
                <w:lang w:val="sr-Cyrl-CS"/>
              </w:rPr>
              <w:t>ницима и других  послова у раду са наставницима, родитељима, институцијама</w:t>
            </w:r>
          </w:p>
        </w:tc>
        <w:tc>
          <w:tcPr>
            <w:tcW w:w="2410" w:type="dxa"/>
            <w:gridSpan w:val="2"/>
            <w:vAlign w:val="center"/>
          </w:tcPr>
          <w:p w14:paraId="043F3EF0"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095E26A0" w14:textId="77777777" w:rsidR="0000519D" w:rsidRPr="00380379" w:rsidRDefault="0000519D" w:rsidP="006D70F3">
            <w:pPr>
              <w:ind w:firstLine="0"/>
              <w:jc w:val="center"/>
              <w:rPr>
                <w:color w:val="auto"/>
                <w:sz w:val="24"/>
                <w:szCs w:val="24"/>
              </w:rPr>
            </w:pPr>
            <w:r w:rsidRPr="00380379">
              <w:rPr>
                <w:color w:val="auto"/>
                <w:sz w:val="24"/>
                <w:szCs w:val="24"/>
              </w:rPr>
              <w:t>Сарадници,ученици,наставници</w:t>
            </w:r>
          </w:p>
        </w:tc>
      </w:tr>
      <w:tr w:rsidR="0000519D" w:rsidRPr="00380379" w14:paraId="7B973EF6" w14:textId="77777777" w:rsidTr="00846870">
        <w:tc>
          <w:tcPr>
            <w:tcW w:w="6804" w:type="dxa"/>
          </w:tcPr>
          <w:p w14:paraId="22B0D701" w14:textId="77777777" w:rsidR="0000519D" w:rsidRPr="00380379" w:rsidRDefault="0000519D" w:rsidP="0000519D">
            <w:pPr>
              <w:tabs>
                <w:tab w:val="left" w:pos="360"/>
                <w:tab w:val="left" w:pos="885"/>
              </w:tabs>
              <w:ind w:firstLine="0"/>
              <w:jc w:val="left"/>
              <w:rPr>
                <w:bCs w:val="0"/>
                <w:color w:val="auto"/>
                <w:sz w:val="24"/>
                <w:szCs w:val="24"/>
              </w:rPr>
            </w:pPr>
            <w:r w:rsidRPr="00380379">
              <w:rPr>
                <w:color w:val="auto"/>
                <w:sz w:val="24"/>
                <w:szCs w:val="24"/>
                <w:lang w:val="ru-RU"/>
              </w:rPr>
              <w:t>6.</w:t>
            </w:r>
            <w:r w:rsidRPr="009C18EF">
              <w:rPr>
                <w:color w:val="auto"/>
                <w:sz w:val="24"/>
                <w:szCs w:val="24"/>
                <w:lang w:val="ru-RU"/>
              </w:rPr>
              <w:t>Саветодавно-инструктивни рад са ученицима који имају те</w:t>
            </w:r>
            <w:r w:rsidR="006D70F3">
              <w:rPr>
                <w:color w:val="auto"/>
                <w:sz w:val="24"/>
                <w:szCs w:val="24"/>
                <w:lang w:val="ru-RU"/>
              </w:rPr>
              <w:t>-</w:t>
            </w:r>
            <w:r w:rsidRPr="009C18EF">
              <w:rPr>
                <w:color w:val="auto"/>
                <w:sz w:val="24"/>
                <w:szCs w:val="24"/>
                <w:lang w:val="ru-RU"/>
              </w:rPr>
              <w:t xml:space="preserve">шкоће у учењу, </w:t>
            </w:r>
            <w:r w:rsidRPr="009C18EF">
              <w:rPr>
                <w:color w:val="auto"/>
                <w:sz w:val="24"/>
                <w:szCs w:val="24"/>
              </w:rPr>
              <w:t xml:space="preserve">развојне, </w:t>
            </w:r>
            <w:r w:rsidRPr="009C18EF">
              <w:rPr>
                <w:color w:val="auto"/>
                <w:sz w:val="24"/>
                <w:szCs w:val="24"/>
                <w:lang w:val="ru-RU"/>
              </w:rPr>
              <w:t>емоционалне и социјалне тешкоће,</w:t>
            </w:r>
            <w:r w:rsidRPr="009C18EF">
              <w:rPr>
                <w:color w:val="auto"/>
                <w:sz w:val="24"/>
                <w:szCs w:val="24"/>
              </w:rPr>
              <w:t xml:space="preserve"> проблеме</w:t>
            </w:r>
            <w:r w:rsidRPr="00380379">
              <w:rPr>
                <w:color w:val="auto"/>
                <w:sz w:val="24"/>
                <w:szCs w:val="24"/>
              </w:rPr>
              <w:t xml:space="preserve"> прилагођавања, проблеме понашања</w:t>
            </w:r>
          </w:p>
        </w:tc>
        <w:tc>
          <w:tcPr>
            <w:tcW w:w="2410" w:type="dxa"/>
            <w:gridSpan w:val="2"/>
            <w:vAlign w:val="center"/>
          </w:tcPr>
          <w:p w14:paraId="753503D2"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0DE093EA" w14:textId="77777777" w:rsidR="0000519D" w:rsidRPr="00380379" w:rsidRDefault="006D70F3" w:rsidP="006D70F3">
            <w:pPr>
              <w:ind w:firstLine="0"/>
              <w:jc w:val="center"/>
              <w:rPr>
                <w:color w:val="auto"/>
                <w:sz w:val="24"/>
                <w:szCs w:val="24"/>
              </w:rPr>
            </w:pPr>
            <w:r>
              <w:rPr>
                <w:color w:val="auto"/>
                <w:sz w:val="24"/>
                <w:szCs w:val="24"/>
              </w:rPr>
              <w:t>Ученици, сарадници,родитељи,</w:t>
            </w:r>
            <w:r w:rsidR="0000519D" w:rsidRPr="00380379">
              <w:rPr>
                <w:color w:val="auto"/>
                <w:sz w:val="24"/>
                <w:szCs w:val="24"/>
              </w:rPr>
              <w:t>наставници</w:t>
            </w:r>
          </w:p>
        </w:tc>
      </w:tr>
      <w:tr w:rsidR="0000519D" w:rsidRPr="00380379" w14:paraId="3EA82286" w14:textId="77777777" w:rsidTr="00846870">
        <w:tc>
          <w:tcPr>
            <w:tcW w:w="6804" w:type="dxa"/>
          </w:tcPr>
          <w:p w14:paraId="74576417" w14:textId="77777777" w:rsidR="0000519D" w:rsidRPr="00380379" w:rsidRDefault="0000519D" w:rsidP="0000519D">
            <w:pPr>
              <w:pStyle w:val="Normal1"/>
              <w:spacing w:before="0" w:beforeAutospacing="0" w:after="0" w:afterAutospacing="0"/>
              <w:rPr>
                <w:bCs/>
              </w:rPr>
            </w:pPr>
            <w:r w:rsidRPr="00380379">
              <w:rPr>
                <w:lang w:val="ru-RU"/>
              </w:rPr>
              <w:t>7.</w:t>
            </w:r>
            <w:r w:rsidRPr="009A6F57">
              <w:rPr>
                <w:lang w:val="ru-RU"/>
              </w:rPr>
              <w:t>Пружање подршке деци, односно ученицима за које се обезбеђује васпитно-образовни рад по индивидуалном образовном плану, односно</w:t>
            </w:r>
            <w:r w:rsidRPr="00380379">
              <w:rPr>
                <w:lang w:val="ru-RU"/>
              </w:rPr>
              <w:t xml:space="preserve"> који се школују по индивидуализираној настави и индивидуалном образовном плану</w:t>
            </w:r>
            <w:r w:rsidRPr="00380379">
              <w:rPr>
                <w:lang w:val="sr-Cyrl-CS"/>
              </w:rPr>
              <w:t>,</w:t>
            </w:r>
          </w:p>
        </w:tc>
        <w:tc>
          <w:tcPr>
            <w:tcW w:w="2410" w:type="dxa"/>
            <w:gridSpan w:val="2"/>
            <w:vAlign w:val="center"/>
          </w:tcPr>
          <w:p w14:paraId="57A7C8F4"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5AD5298E" w14:textId="77777777" w:rsidR="0000519D" w:rsidRPr="00380379" w:rsidRDefault="0000519D" w:rsidP="00BC490F">
            <w:pPr>
              <w:ind w:firstLine="0"/>
              <w:jc w:val="center"/>
              <w:rPr>
                <w:color w:val="auto"/>
                <w:sz w:val="24"/>
                <w:szCs w:val="24"/>
              </w:rPr>
            </w:pPr>
            <w:r w:rsidRPr="00380379">
              <w:rPr>
                <w:color w:val="auto"/>
                <w:sz w:val="24"/>
                <w:szCs w:val="24"/>
              </w:rPr>
              <w:t>ИОП тим</w:t>
            </w:r>
            <w:r>
              <w:rPr>
                <w:color w:val="auto"/>
                <w:sz w:val="24"/>
                <w:szCs w:val="24"/>
              </w:rPr>
              <w:t>ови</w:t>
            </w:r>
          </w:p>
        </w:tc>
      </w:tr>
      <w:tr w:rsidR="0000519D" w:rsidRPr="00380379" w14:paraId="53D2E40F" w14:textId="77777777" w:rsidTr="00846870">
        <w:tc>
          <w:tcPr>
            <w:tcW w:w="6804" w:type="dxa"/>
          </w:tcPr>
          <w:p w14:paraId="534144C5" w14:textId="77777777" w:rsidR="0000519D" w:rsidRPr="00380379" w:rsidRDefault="0000519D" w:rsidP="0000519D">
            <w:pPr>
              <w:pStyle w:val="Normal1"/>
              <w:spacing w:before="0" w:beforeAutospacing="0" w:after="0" w:afterAutospacing="0"/>
              <w:rPr>
                <w:bCs/>
              </w:rPr>
            </w:pPr>
            <w:r w:rsidRPr="00380379">
              <w:rPr>
                <w:lang w:val="ru-RU"/>
              </w:rPr>
              <w:lastRenderedPageBreak/>
              <w:t xml:space="preserve">8.Пружање подршке </w:t>
            </w:r>
            <w:r w:rsidRPr="00380379">
              <w:t>деци</w:t>
            </w:r>
            <w:r w:rsidRPr="00380379">
              <w:rPr>
                <w:lang w:val="ru-RU"/>
              </w:rPr>
              <w:t xml:space="preserve">, односно </w:t>
            </w:r>
            <w:r w:rsidRPr="009A6F57">
              <w:rPr>
                <w:lang w:val="ru-RU"/>
              </w:rPr>
              <w:t>ученицима из осетљивих  друштвених група,</w:t>
            </w:r>
          </w:p>
        </w:tc>
        <w:tc>
          <w:tcPr>
            <w:tcW w:w="2410" w:type="dxa"/>
            <w:gridSpan w:val="2"/>
            <w:vAlign w:val="center"/>
          </w:tcPr>
          <w:p w14:paraId="09F82E75"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111AFFC5" w14:textId="77777777" w:rsidR="0000519D" w:rsidRPr="00380379" w:rsidRDefault="0000519D" w:rsidP="00BC490F">
            <w:pPr>
              <w:ind w:firstLine="0"/>
              <w:jc w:val="center"/>
              <w:rPr>
                <w:color w:val="auto"/>
                <w:sz w:val="24"/>
                <w:szCs w:val="24"/>
              </w:rPr>
            </w:pPr>
            <w:r w:rsidRPr="00380379">
              <w:rPr>
                <w:color w:val="auto"/>
                <w:sz w:val="24"/>
                <w:szCs w:val="24"/>
              </w:rPr>
              <w:t>Ученици,родитељи</w:t>
            </w:r>
            <w:r>
              <w:rPr>
                <w:color w:val="auto"/>
                <w:sz w:val="24"/>
                <w:szCs w:val="24"/>
              </w:rPr>
              <w:t>,</w:t>
            </w:r>
            <w:r w:rsidRPr="00380379">
              <w:rPr>
                <w:color w:val="auto"/>
                <w:sz w:val="24"/>
                <w:szCs w:val="24"/>
              </w:rPr>
              <w:t xml:space="preserve"> наставници,</w:t>
            </w:r>
            <w:r>
              <w:rPr>
                <w:color w:val="auto"/>
                <w:sz w:val="24"/>
                <w:szCs w:val="24"/>
              </w:rPr>
              <w:t xml:space="preserve"> педагошки асистент</w:t>
            </w:r>
          </w:p>
        </w:tc>
      </w:tr>
      <w:tr w:rsidR="0000519D" w:rsidRPr="00380379" w14:paraId="3A1C6529" w14:textId="77777777" w:rsidTr="00846870">
        <w:tc>
          <w:tcPr>
            <w:tcW w:w="6804" w:type="dxa"/>
          </w:tcPr>
          <w:p w14:paraId="5C83F5D4" w14:textId="77777777" w:rsidR="0000519D" w:rsidRPr="00380379" w:rsidRDefault="0000519D" w:rsidP="006D70F3">
            <w:pPr>
              <w:tabs>
                <w:tab w:val="left" w:pos="360"/>
                <w:tab w:val="left" w:pos="885"/>
              </w:tabs>
              <w:ind w:firstLine="0"/>
              <w:jc w:val="left"/>
              <w:rPr>
                <w:bCs w:val="0"/>
                <w:color w:val="auto"/>
                <w:sz w:val="24"/>
                <w:szCs w:val="24"/>
              </w:rPr>
            </w:pPr>
            <w:r w:rsidRPr="00380379">
              <w:rPr>
                <w:color w:val="auto"/>
                <w:sz w:val="24"/>
                <w:szCs w:val="24"/>
                <w:lang w:val="ru-RU"/>
              </w:rPr>
              <w:t>9.Идентификовање ученика са изузетним способностима (да</w:t>
            </w:r>
            <w:r w:rsidR="006D70F3">
              <w:rPr>
                <w:color w:val="auto"/>
                <w:sz w:val="24"/>
                <w:szCs w:val="24"/>
                <w:lang w:val="ru-RU"/>
              </w:rPr>
              <w:t>-</w:t>
            </w:r>
            <w:r w:rsidRPr="00380379">
              <w:rPr>
                <w:color w:val="auto"/>
                <w:sz w:val="24"/>
                <w:szCs w:val="24"/>
                <w:lang w:val="ru-RU"/>
              </w:rPr>
              <w:t>ровити и талентовани) и пружање подршке таквим ученицима за њихов даљи развој</w:t>
            </w:r>
          </w:p>
        </w:tc>
        <w:tc>
          <w:tcPr>
            <w:tcW w:w="2410" w:type="dxa"/>
            <w:gridSpan w:val="2"/>
            <w:vAlign w:val="center"/>
          </w:tcPr>
          <w:p w14:paraId="4D7AB2D0" w14:textId="77777777" w:rsidR="0000519D" w:rsidRPr="00380379" w:rsidRDefault="0000519D" w:rsidP="00BC490F">
            <w:pPr>
              <w:ind w:left="-108" w:firstLine="0"/>
              <w:jc w:val="center"/>
              <w:rPr>
                <w:color w:val="auto"/>
                <w:sz w:val="24"/>
                <w:szCs w:val="24"/>
              </w:rPr>
            </w:pPr>
            <w:r>
              <w:rPr>
                <w:color w:val="auto"/>
                <w:sz w:val="24"/>
                <w:szCs w:val="24"/>
              </w:rPr>
              <w:t>На почетку шк</w:t>
            </w:r>
            <w:r w:rsidRPr="00380379">
              <w:rPr>
                <w:color w:val="auto"/>
                <w:sz w:val="24"/>
                <w:szCs w:val="24"/>
              </w:rPr>
              <w:t>. године и током године</w:t>
            </w:r>
          </w:p>
        </w:tc>
        <w:tc>
          <w:tcPr>
            <w:tcW w:w="5387" w:type="dxa"/>
            <w:vAlign w:val="center"/>
          </w:tcPr>
          <w:p w14:paraId="772AA582" w14:textId="77777777" w:rsidR="0000519D" w:rsidRPr="00380379" w:rsidRDefault="0000519D" w:rsidP="00BC490F">
            <w:pPr>
              <w:ind w:firstLine="0"/>
              <w:jc w:val="center"/>
              <w:rPr>
                <w:color w:val="auto"/>
                <w:sz w:val="24"/>
                <w:szCs w:val="24"/>
              </w:rPr>
            </w:pPr>
            <w:r w:rsidRPr="00380379">
              <w:rPr>
                <w:color w:val="auto"/>
                <w:sz w:val="24"/>
                <w:szCs w:val="24"/>
              </w:rPr>
              <w:t>Наставници,сарадници,родитељи</w:t>
            </w:r>
          </w:p>
        </w:tc>
      </w:tr>
      <w:tr w:rsidR="0000519D" w:rsidRPr="00380379" w14:paraId="1995DBDC" w14:textId="77777777" w:rsidTr="00846870">
        <w:tc>
          <w:tcPr>
            <w:tcW w:w="6804" w:type="dxa"/>
          </w:tcPr>
          <w:p w14:paraId="6E61B653" w14:textId="77777777" w:rsidR="0000519D" w:rsidRPr="00380379" w:rsidRDefault="0000519D" w:rsidP="0000519D">
            <w:pPr>
              <w:pStyle w:val="clan"/>
              <w:spacing w:before="0" w:beforeAutospacing="0" w:after="0" w:afterAutospacing="0"/>
              <w:rPr>
                <w:bCs/>
              </w:rPr>
            </w:pPr>
            <w:r w:rsidRPr="009A6F57">
              <w:rPr>
                <w:lang w:val="ru-RU"/>
              </w:rPr>
              <w:t xml:space="preserve">10.Рад са </w:t>
            </w:r>
            <w:r w:rsidRPr="009A6F57">
              <w:t>децом</w:t>
            </w:r>
            <w:r w:rsidRPr="009A6F57">
              <w:rPr>
                <w:lang w:val="sr-Cyrl-CS"/>
              </w:rPr>
              <w:t xml:space="preserve">, односно </w:t>
            </w:r>
            <w:r w:rsidRPr="009A6F57">
              <w:rPr>
                <w:lang w:val="ru-RU"/>
              </w:rPr>
              <w:t>ученицима на унапређењу кључних компетенција, ставова и вредности потребних за живот у савре</w:t>
            </w:r>
            <w:r w:rsidR="006D70F3">
              <w:rPr>
                <w:lang w:val="ru-RU"/>
              </w:rPr>
              <w:t>-</w:t>
            </w:r>
            <w:r w:rsidRPr="009A6F57">
              <w:rPr>
                <w:lang w:val="ru-RU"/>
              </w:rPr>
              <w:t>меном друштву: стратегије учења и мотивације за учење, ве</w:t>
            </w:r>
            <w:r w:rsidR="006D70F3">
              <w:rPr>
                <w:lang w:val="ru-RU"/>
              </w:rPr>
              <w:t>-</w:t>
            </w:r>
            <w:r w:rsidRPr="009A6F57">
              <w:rPr>
                <w:lang w:val="ru-RU"/>
              </w:rPr>
              <w:t>штине самосталног учења, концепт целоживотног учења, соци</w:t>
            </w:r>
            <w:r w:rsidR="006D70F3">
              <w:rPr>
                <w:lang w:val="ru-RU"/>
              </w:rPr>
              <w:t>-</w:t>
            </w:r>
            <w:r w:rsidRPr="009A6F57">
              <w:rPr>
                <w:lang w:val="ru-RU"/>
              </w:rPr>
              <w:t>јалне</w:t>
            </w:r>
            <w:r w:rsidRPr="00380379">
              <w:rPr>
                <w:lang w:val="ru-RU"/>
              </w:rPr>
              <w:t xml:space="preserve"> вештине (ненасилна комуникација, конструктивно реша</w:t>
            </w:r>
            <w:r w:rsidR="006D70F3">
              <w:rPr>
                <w:lang w:val="ru-RU"/>
              </w:rPr>
              <w:t>-</w:t>
            </w:r>
            <w:r w:rsidRPr="00380379">
              <w:rPr>
                <w:lang w:val="ru-RU"/>
              </w:rPr>
              <w:t>вање проблема, интеркултурална комуникација и уважавање различитости), здрави стилови живота, вештине доношења одлука и друго,</w:t>
            </w:r>
          </w:p>
        </w:tc>
        <w:tc>
          <w:tcPr>
            <w:tcW w:w="2410" w:type="dxa"/>
            <w:gridSpan w:val="2"/>
            <w:vAlign w:val="center"/>
          </w:tcPr>
          <w:p w14:paraId="359C8597"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50BDBA03" w14:textId="77777777" w:rsidR="0000519D" w:rsidRPr="00380379" w:rsidRDefault="0000519D" w:rsidP="00BC490F">
            <w:pPr>
              <w:ind w:firstLine="0"/>
              <w:jc w:val="center"/>
              <w:rPr>
                <w:color w:val="auto"/>
                <w:sz w:val="24"/>
                <w:szCs w:val="24"/>
              </w:rPr>
            </w:pPr>
            <w:r w:rsidRPr="00380379">
              <w:rPr>
                <w:color w:val="auto"/>
                <w:sz w:val="24"/>
                <w:szCs w:val="24"/>
              </w:rPr>
              <w:t>Наставници,</w:t>
            </w:r>
            <w:r>
              <w:rPr>
                <w:color w:val="auto"/>
                <w:sz w:val="24"/>
                <w:szCs w:val="24"/>
              </w:rPr>
              <w:t xml:space="preserve">ученици, </w:t>
            </w:r>
            <w:r w:rsidRPr="00380379">
              <w:rPr>
                <w:color w:val="auto"/>
                <w:sz w:val="24"/>
                <w:szCs w:val="24"/>
              </w:rPr>
              <w:t>родитељи</w:t>
            </w:r>
          </w:p>
        </w:tc>
      </w:tr>
      <w:tr w:rsidR="0000519D" w:rsidRPr="00380379" w14:paraId="655E92DF" w14:textId="77777777" w:rsidTr="00846870">
        <w:tc>
          <w:tcPr>
            <w:tcW w:w="6804" w:type="dxa"/>
          </w:tcPr>
          <w:p w14:paraId="25204770" w14:textId="77777777" w:rsidR="0000519D" w:rsidRPr="00380379" w:rsidRDefault="0000519D" w:rsidP="0000519D">
            <w:pPr>
              <w:pStyle w:val="clan"/>
              <w:spacing w:before="0" w:beforeAutospacing="0" w:after="0" w:afterAutospacing="0"/>
              <w:rPr>
                <w:lang w:val="ru-RU"/>
              </w:rPr>
            </w:pPr>
            <w:r w:rsidRPr="00380379">
              <w:rPr>
                <w:lang w:val="sr-Cyrl-CS"/>
              </w:rPr>
              <w:t xml:space="preserve">11.Подршка развоју професионалне каријере ученика </w:t>
            </w:r>
            <w:r w:rsidRPr="009A6F57">
              <w:rPr>
                <w:bCs/>
                <w:lang w:val="sr-Cyrl-CS"/>
              </w:rPr>
              <w:t>профе</w:t>
            </w:r>
            <w:r w:rsidR="006D70F3">
              <w:rPr>
                <w:bCs/>
                <w:lang w:val="sr-Cyrl-CS"/>
              </w:rPr>
              <w:t>-</w:t>
            </w:r>
            <w:r w:rsidRPr="009A6F57">
              <w:rPr>
                <w:bCs/>
                <w:lang w:val="sr-Cyrl-CS"/>
              </w:rPr>
              <w:t>сионалним информисањем и саветовањем (на основу процење</w:t>
            </w:r>
            <w:r w:rsidR="006D70F3">
              <w:rPr>
                <w:bCs/>
                <w:lang w:val="sr-Cyrl-CS"/>
              </w:rPr>
              <w:t>-</w:t>
            </w:r>
            <w:r w:rsidRPr="009A6F57">
              <w:rPr>
                <w:bCs/>
                <w:lang w:val="sr-Cyrl-CS"/>
              </w:rPr>
              <w:t>них способности</w:t>
            </w:r>
            <w:r w:rsidRPr="00380379">
              <w:rPr>
                <w:bCs/>
                <w:lang w:val="sr-Cyrl-CS"/>
              </w:rPr>
              <w:t>, интересовања, особина личности, мотивације ученика)</w:t>
            </w:r>
            <w:r w:rsidRPr="00380379">
              <w:rPr>
                <w:lang w:val="sr-Cyrl-CS"/>
              </w:rPr>
              <w:t>,</w:t>
            </w:r>
          </w:p>
        </w:tc>
        <w:tc>
          <w:tcPr>
            <w:tcW w:w="2410" w:type="dxa"/>
            <w:gridSpan w:val="2"/>
            <w:vAlign w:val="center"/>
          </w:tcPr>
          <w:p w14:paraId="62615639" w14:textId="77777777" w:rsidR="0000519D" w:rsidRPr="00380379" w:rsidRDefault="0000519D" w:rsidP="00BC490F">
            <w:pPr>
              <w:ind w:firstLine="34"/>
              <w:jc w:val="center"/>
              <w:rPr>
                <w:color w:val="auto"/>
                <w:sz w:val="24"/>
                <w:szCs w:val="24"/>
              </w:rPr>
            </w:pPr>
            <w:r w:rsidRPr="00380379">
              <w:rPr>
                <w:color w:val="auto"/>
                <w:sz w:val="24"/>
                <w:szCs w:val="24"/>
              </w:rPr>
              <w:t>Током године и по плану о ПИ</w:t>
            </w:r>
          </w:p>
        </w:tc>
        <w:tc>
          <w:tcPr>
            <w:tcW w:w="5387" w:type="dxa"/>
            <w:vAlign w:val="center"/>
          </w:tcPr>
          <w:p w14:paraId="4B35ADEF" w14:textId="77777777" w:rsidR="0000519D" w:rsidRPr="00380379" w:rsidRDefault="0000519D" w:rsidP="00BC490F">
            <w:pPr>
              <w:ind w:firstLine="0"/>
              <w:jc w:val="center"/>
              <w:rPr>
                <w:color w:val="auto"/>
                <w:sz w:val="24"/>
                <w:szCs w:val="24"/>
              </w:rPr>
            </w:pPr>
            <w:r>
              <w:rPr>
                <w:color w:val="auto"/>
                <w:sz w:val="24"/>
                <w:szCs w:val="24"/>
              </w:rPr>
              <w:t>С</w:t>
            </w:r>
            <w:r w:rsidRPr="00380379">
              <w:rPr>
                <w:color w:val="auto"/>
                <w:sz w:val="24"/>
                <w:szCs w:val="24"/>
              </w:rPr>
              <w:t xml:space="preserve">тручни сарадници, одељенске старешине 8. </w:t>
            </w:r>
            <w:r>
              <w:rPr>
                <w:color w:val="auto"/>
                <w:sz w:val="24"/>
                <w:szCs w:val="24"/>
              </w:rPr>
              <w:t>р</w:t>
            </w:r>
            <w:r w:rsidRPr="00380379">
              <w:rPr>
                <w:color w:val="auto"/>
                <w:sz w:val="24"/>
                <w:szCs w:val="24"/>
              </w:rPr>
              <w:t>азреда</w:t>
            </w:r>
            <w:r>
              <w:rPr>
                <w:color w:val="auto"/>
                <w:sz w:val="24"/>
                <w:szCs w:val="24"/>
              </w:rPr>
              <w:t>, родитељи</w:t>
            </w:r>
          </w:p>
        </w:tc>
      </w:tr>
      <w:tr w:rsidR="0000519D" w:rsidRPr="00380379" w14:paraId="6541FA64" w14:textId="77777777" w:rsidTr="00846870">
        <w:tc>
          <w:tcPr>
            <w:tcW w:w="6804" w:type="dxa"/>
          </w:tcPr>
          <w:p w14:paraId="7835682C" w14:textId="77777777" w:rsidR="0000519D" w:rsidRPr="00380379" w:rsidRDefault="0000519D" w:rsidP="0000519D">
            <w:pPr>
              <w:pStyle w:val="clan"/>
              <w:spacing w:before="0" w:beforeAutospacing="0" w:after="0" w:afterAutospacing="0"/>
              <w:rPr>
                <w:lang w:val="sr-Cyrl-CS"/>
              </w:rPr>
            </w:pPr>
            <w:r w:rsidRPr="00380379">
              <w:rPr>
                <w:lang w:val="sr-Cyrl-CS"/>
              </w:rPr>
              <w:t>12.Пружање подршке ученичком активизму и партиципацији у школском животу</w:t>
            </w:r>
          </w:p>
        </w:tc>
        <w:tc>
          <w:tcPr>
            <w:tcW w:w="2410" w:type="dxa"/>
            <w:gridSpan w:val="2"/>
            <w:vAlign w:val="center"/>
          </w:tcPr>
          <w:p w14:paraId="33EA6728"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42843715" w14:textId="77777777" w:rsidR="0000519D" w:rsidRPr="006D70F3" w:rsidRDefault="0000519D" w:rsidP="006D70F3">
            <w:pPr>
              <w:ind w:firstLine="0"/>
              <w:jc w:val="center"/>
              <w:rPr>
                <w:color w:val="auto"/>
                <w:sz w:val="24"/>
                <w:szCs w:val="24"/>
              </w:rPr>
            </w:pPr>
            <w:r w:rsidRPr="006D70F3">
              <w:rPr>
                <w:color w:val="auto"/>
                <w:sz w:val="24"/>
                <w:szCs w:val="24"/>
              </w:rPr>
              <w:t>УП, ОЗ, наставници ГВ и стручни сарадници</w:t>
            </w:r>
          </w:p>
        </w:tc>
      </w:tr>
      <w:tr w:rsidR="0000519D" w:rsidRPr="00380379" w14:paraId="1B573B4D" w14:textId="77777777" w:rsidTr="00846870">
        <w:tc>
          <w:tcPr>
            <w:tcW w:w="6804" w:type="dxa"/>
          </w:tcPr>
          <w:p w14:paraId="2F2FBF65" w14:textId="77777777" w:rsidR="0000519D" w:rsidRPr="009A6F57" w:rsidRDefault="0000519D" w:rsidP="0000519D">
            <w:pPr>
              <w:tabs>
                <w:tab w:val="left" w:pos="360"/>
                <w:tab w:val="left" w:pos="885"/>
              </w:tabs>
              <w:ind w:firstLine="0"/>
              <w:jc w:val="left"/>
              <w:rPr>
                <w:bCs w:val="0"/>
                <w:color w:val="auto"/>
                <w:sz w:val="24"/>
                <w:szCs w:val="24"/>
              </w:rPr>
            </w:pPr>
            <w:r w:rsidRPr="009A6F57">
              <w:rPr>
                <w:color w:val="auto"/>
                <w:sz w:val="24"/>
                <w:szCs w:val="24"/>
              </w:rPr>
              <w:t>13.Пружање психолошке помоћи детету, односно ученику, гру</w:t>
            </w:r>
            <w:r w:rsidR="006D70F3">
              <w:rPr>
                <w:color w:val="auto"/>
                <w:sz w:val="24"/>
                <w:szCs w:val="24"/>
              </w:rPr>
              <w:t>-</w:t>
            </w:r>
            <w:r w:rsidRPr="009A6F57">
              <w:rPr>
                <w:color w:val="auto"/>
                <w:sz w:val="24"/>
                <w:szCs w:val="24"/>
              </w:rPr>
              <w:t>пи, односно одељењу у акцидентним кризама</w:t>
            </w:r>
          </w:p>
        </w:tc>
        <w:tc>
          <w:tcPr>
            <w:tcW w:w="2410" w:type="dxa"/>
            <w:gridSpan w:val="2"/>
            <w:vAlign w:val="center"/>
          </w:tcPr>
          <w:p w14:paraId="55CE6333"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69C08FBD" w14:textId="77777777" w:rsidR="0000519D" w:rsidRPr="006D70F3" w:rsidRDefault="0000519D" w:rsidP="006D70F3">
            <w:pPr>
              <w:ind w:firstLine="0"/>
              <w:jc w:val="center"/>
              <w:rPr>
                <w:color w:val="auto"/>
                <w:sz w:val="24"/>
                <w:szCs w:val="24"/>
              </w:rPr>
            </w:pPr>
            <w:r w:rsidRPr="006D70F3">
              <w:rPr>
                <w:color w:val="auto"/>
                <w:sz w:val="24"/>
                <w:szCs w:val="24"/>
              </w:rPr>
              <w:t>Ученици,родитељи, наставници,</w:t>
            </w:r>
          </w:p>
        </w:tc>
      </w:tr>
      <w:tr w:rsidR="0000519D" w:rsidRPr="00380379" w14:paraId="4B39A42B" w14:textId="77777777" w:rsidTr="00846870">
        <w:tc>
          <w:tcPr>
            <w:tcW w:w="6804" w:type="dxa"/>
          </w:tcPr>
          <w:p w14:paraId="7C8AB330" w14:textId="77777777" w:rsidR="0000519D" w:rsidRPr="009A6F57" w:rsidRDefault="0000519D" w:rsidP="0000519D">
            <w:pPr>
              <w:pStyle w:val="clan"/>
              <w:spacing w:before="0" w:beforeAutospacing="0" w:after="0" w:afterAutospacing="0"/>
              <w:rPr>
                <w:bCs/>
              </w:rPr>
            </w:pPr>
            <w:r w:rsidRPr="009A6F57">
              <w:rPr>
                <w:lang w:val="ru-RU"/>
              </w:rPr>
              <w:t xml:space="preserve">14.Учествовање </w:t>
            </w:r>
            <w:r w:rsidRPr="009A6F57">
              <w:rPr>
                <w:lang w:val="sr-Cyrl-CS"/>
              </w:rPr>
              <w:t>у појачаном васпитном раду за ученике који врше повреду правила понашања у школи</w:t>
            </w:r>
            <w:r w:rsidRPr="009A6F57">
              <w:rPr>
                <w:rFonts w:cs="Arial"/>
                <w:lang w:val="ru-RU"/>
              </w:rPr>
              <w:t xml:space="preserve"> или се не придржа</w:t>
            </w:r>
            <w:r w:rsidR="006D70F3">
              <w:rPr>
                <w:rFonts w:cs="Arial"/>
                <w:lang w:val="ru-RU"/>
              </w:rPr>
              <w:t>-</w:t>
            </w:r>
            <w:r w:rsidRPr="009A6F57">
              <w:rPr>
                <w:rFonts w:cs="Arial"/>
                <w:lang w:val="ru-RU"/>
              </w:rPr>
              <w:t>вају одлука директора и органа школе, неоправдано изостану са наставе пет часова, односно који својим понашањем угрожавају друге у остваривању њихових права,</w:t>
            </w:r>
          </w:p>
        </w:tc>
        <w:tc>
          <w:tcPr>
            <w:tcW w:w="2410" w:type="dxa"/>
            <w:gridSpan w:val="2"/>
            <w:vAlign w:val="center"/>
          </w:tcPr>
          <w:p w14:paraId="70093DCF"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2D951454" w14:textId="77777777" w:rsidR="0000519D" w:rsidRPr="00380379" w:rsidRDefault="0000519D" w:rsidP="00BC490F">
            <w:pPr>
              <w:ind w:firstLine="0"/>
              <w:jc w:val="center"/>
              <w:rPr>
                <w:color w:val="auto"/>
                <w:sz w:val="24"/>
                <w:szCs w:val="24"/>
              </w:rPr>
            </w:pPr>
            <w:r w:rsidRPr="00380379">
              <w:rPr>
                <w:color w:val="auto"/>
                <w:sz w:val="24"/>
                <w:szCs w:val="24"/>
              </w:rPr>
              <w:t xml:space="preserve">Сарадници, чланови тима за </w:t>
            </w:r>
            <w:r>
              <w:rPr>
                <w:color w:val="auto"/>
                <w:sz w:val="24"/>
                <w:szCs w:val="24"/>
              </w:rPr>
              <w:t>ЗДНЗЗ</w:t>
            </w:r>
          </w:p>
        </w:tc>
      </w:tr>
      <w:tr w:rsidR="0000519D" w:rsidRPr="00380379" w14:paraId="6B2E5228" w14:textId="77777777" w:rsidTr="00846870">
        <w:tc>
          <w:tcPr>
            <w:tcW w:w="6804" w:type="dxa"/>
          </w:tcPr>
          <w:p w14:paraId="7D5BF4A9" w14:textId="77777777" w:rsidR="0000519D" w:rsidRPr="00380379" w:rsidRDefault="0000519D" w:rsidP="006D70F3">
            <w:pPr>
              <w:pStyle w:val="Normal1"/>
              <w:spacing w:before="0" w:beforeAutospacing="0" w:after="0" w:afterAutospacing="0"/>
              <w:rPr>
                <w:bCs/>
              </w:rPr>
            </w:pPr>
            <w:r w:rsidRPr="00380379">
              <w:rPr>
                <w:lang w:val="ru-RU"/>
              </w:rPr>
              <w:t xml:space="preserve">15.Организовање и </w:t>
            </w:r>
            <w:r w:rsidRPr="009A6F57">
              <w:rPr>
                <w:lang w:val="ru-RU"/>
              </w:rPr>
              <w:t>реализовање предавања, трибина и других активности  за ученике  из области менталног здравља, педаго</w:t>
            </w:r>
            <w:r w:rsidR="006D70F3">
              <w:rPr>
                <w:lang w:val="ru-RU"/>
              </w:rPr>
              <w:t xml:space="preserve">-шке, </w:t>
            </w:r>
            <w:r w:rsidRPr="009A6F57">
              <w:rPr>
                <w:lang w:val="ru-RU"/>
              </w:rPr>
              <w:t>развојне  и социјалне психологије</w:t>
            </w:r>
          </w:p>
        </w:tc>
        <w:tc>
          <w:tcPr>
            <w:tcW w:w="2410" w:type="dxa"/>
            <w:gridSpan w:val="2"/>
            <w:vAlign w:val="center"/>
          </w:tcPr>
          <w:p w14:paraId="4BC5FEF0" w14:textId="77777777" w:rsidR="0000519D" w:rsidRPr="00380379" w:rsidRDefault="0000519D" w:rsidP="00BC490F">
            <w:pPr>
              <w:ind w:firstLine="0"/>
              <w:jc w:val="center"/>
              <w:rPr>
                <w:color w:val="auto"/>
                <w:sz w:val="24"/>
                <w:szCs w:val="24"/>
              </w:rPr>
            </w:pPr>
            <w:r w:rsidRPr="00380379">
              <w:rPr>
                <w:color w:val="auto"/>
                <w:sz w:val="24"/>
                <w:szCs w:val="24"/>
              </w:rPr>
              <w:t>Током године</w:t>
            </w:r>
          </w:p>
        </w:tc>
        <w:tc>
          <w:tcPr>
            <w:tcW w:w="5387" w:type="dxa"/>
            <w:vAlign w:val="center"/>
          </w:tcPr>
          <w:p w14:paraId="05D22DA9" w14:textId="77777777" w:rsidR="0000519D" w:rsidRPr="00380379" w:rsidRDefault="0000519D" w:rsidP="00BC490F">
            <w:pPr>
              <w:ind w:firstLine="0"/>
              <w:jc w:val="center"/>
              <w:rPr>
                <w:color w:val="auto"/>
                <w:sz w:val="24"/>
                <w:szCs w:val="24"/>
              </w:rPr>
            </w:pPr>
            <w:r w:rsidRPr="00380379">
              <w:rPr>
                <w:color w:val="auto"/>
                <w:sz w:val="24"/>
                <w:szCs w:val="24"/>
              </w:rPr>
              <w:t>Друге институције, стручни сарадници</w:t>
            </w:r>
          </w:p>
        </w:tc>
      </w:tr>
      <w:tr w:rsidR="0000519D" w:rsidRPr="00380379" w14:paraId="4810C40C" w14:textId="77777777" w:rsidTr="00846870">
        <w:tc>
          <w:tcPr>
            <w:tcW w:w="14601" w:type="dxa"/>
            <w:gridSpan w:val="4"/>
          </w:tcPr>
          <w:p w14:paraId="6B12B759" w14:textId="77777777" w:rsidR="0000519D" w:rsidRPr="00380379" w:rsidRDefault="0000519D" w:rsidP="006D70F3">
            <w:pPr>
              <w:ind w:firstLine="34"/>
              <w:jc w:val="left"/>
              <w:rPr>
                <w:color w:val="auto"/>
              </w:rPr>
            </w:pPr>
            <w:r w:rsidRPr="00380379">
              <w:rPr>
                <w:b/>
                <w:color w:val="auto"/>
                <w:sz w:val="24"/>
                <w:szCs w:val="24"/>
                <w:lang w:val="en-US"/>
              </w:rPr>
              <w:t xml:space="preserve">V </w:t>
            </w:r>
            <w:r w:rsidRPr="00380379">
              <w:rPr>
                <w:b/>
                <w:color w:val="auto"/>
                <w:sz w:val="24"/>
                <w:szCs w:val="24"/>
              </w:rPr>
              <w:t xml:space="preserve">  РАД СА РОДИТЕЉИМА</w:t>
            </w:r>
          </w:p>
        </w:tc>
      </w:tr>
      <w:tr w:rsidR="0000519D" w:rsidRPr="00380379" w14:paraId="62326054" w14:textId="77777777" w:rsidTr="00846870">
        <w:tc>
          <w:tcPr>
            <w:tcW w:w="6946" w:type="dxa"/>
            <w:gridSpan w:val="2"/>
          </w:tcPr>
          <w:p w14:paraId="463DDDCB" w14:textId="77777777" w:rsidR="0000519D" w:rsidRPr="009A6F57" w:rsidRDefault="0000519D" w:rsidP="0000519D">
            <w:pPr>
              <w:tabs>
                <w:tab w:val="left" w:pos="360"/>
                <w:tab w:val="left" w:pos="885"/>
              </w:tabs>
              <w:ind w:firstLine="0"/>
              <w:jc w:val="left"/>
              <w:rPr>
                <w:bCs w:val="0"/>
                <w:color w:val="auto"/>
                <w:sz w:val="24"/>
                <w:szCs w:val="24"/>
              </w:rPr>
            </w:pPr>
            <w:r w:rsidRPr="009A6F57">
              <w:rPr>
                <w:color w:val="auto"/>
                <w:sz w:val="24"/>
                <w:szCs w:val="24"/>
              </w:rPr>
              <w:t xml:space="preserve">1.Прикупљање података од родитеља, </w:t>
            </w:r>
            <w:r w:rsidRPr="00380379">
              <w:rPr>
                <w:color w:val="auto"/>
                <w:sz w:val="24"/>
                <w:szCs w:val="24"/>
              </w:rPr>
              <w:t xml:space="preserve">односно </w:t>
            </w:r>
            <w:r>
              <w:rPr>
                <w:color w:val="auto"/>
                <w:sz w:val="24"/>
                <w:szCs w:val="24"/>
              </w:rPr>
              <w:t xml:space="preserve">других законских заступника деце, </w:t>
            </w:r>
            <w:r w:rsidRPr="009A6F57">
              <w:rPr>
                <w:color w:val="auto"/>
                <w:sz w:val="24"/>
                <w:szCs w:val="24"/>
              </w:rPr>
              <w:t>који су  од значаја  за упознавање детета, односно ученика и праћење његовог развоја</w:t>
            </w:r>
          </w:p>
        </w:tc>
        <w:tc>
          <w:tcPr>
            <w:tcW w:w="2268" w:type="dxa"/>
            <w:vAlign w:val="center"/>
          </w:tcPr>
          <w:p w14:paraId="4E72A1FE" w14:textId="77777777" w:rsidR="0000519D" w:rsidRPr="00380379" w:rsidRDefault="0000519D" w:rsidP="00BC490F">
            <w:pPr>
              <w:ind w:firstLine="34"/>
              <w:jc w:val="center"/>
              <w:rPr>
                <w:color w:val="auto"/>
                <w:sz w:val="24"/>
                <w:szCs w:val="24"/>
              </w:rPr>
            </w:pPr>
            <w:r>
              <w:rPr>
                <w:color w:val="auto"/>
                <w:sz w:val="24"/>
                <w:szCs w:val="24"/>
              </w:rPr>
              <w:t xml:space="preserve">Април </w:t>
            </w:r>
            <w:r w:rsidRPr="00380379">
              <w:rPr>
                <w:color w:val="auto"/>
                <w:sz w:val="24"/>
                <w:szCs w:val="24"/>
              </w:rPr>
              <w:t>- јули и током године</w:t>
            </w:r>
          </w:p>
        </w:tc>
        <w:tc>
          <w:tcPr>
            <w:tcW w:w="5387" w:type="dxa"/>
            <w:vAlign w:val="center"/>
          </w:tcPr>
          <w:p w14:paraId="1EBD60AC" w14:textId="77777777" w:rsidR="0000519D" w:rsidRPr="00380379" w:rsidRDefault="0000519D" w:rsidP="00BC490F">
            <w:pPr>
              <w:ind w:firstLine="34"/>
              <w:jc w:val="center"/>
              <w:rPr>
                <w:color w:val="auto"/>
                <w:sz w:val="24"/>
                <w:szCs w:val="24"/>
              </w:rPr>
            </w:pPr>
            <w:r w:rsidRPr="00380379">
              <w:rPr>
                <w:color w:val="auto"/>
                <w:sz w:val="24"/>
                <w:szCs w:val="24"/>
              </w:rPr>
              <w:t>Родитељи</w:t>
            </w:r>
          </w:p>
        </w:tc>
      </w:tr>
      <w:tr w:rsidR="0000519D" w:rsidRPr="00380379" w14:paraId="0AC93CE7" w14:textId="77777777" w:rsidTr="00846870">
        <w:tc>
          <w:tcPr>
            <w:tcW w:w="6946" w:type="dxa"/>
            <w:gridSpan w:val="2"/>
          </w:tcPr>
          <w:p w14:paraId="41A6590C" w14:textId="77777777" w:rsidR="0000519D" w:rsidRPr="009A6F57" w:rsidRDefault="0000519D" w:rsidP="0000519D">
            <w:pPr>
              <w:tabs>
                <w:tab w:val="left" w:pos="270"/>
                <w:tab w:val="left" w:pos="810"/>
              </w:tabs>
              <w:ind w:firstLine="0"/>
              <w:jc w:val="left"/>
              <w:rPr>
                <w:bCs w:val="0"/>
                <w:color w:val="auto"/>
                <w:sz w:val="24"/>
                <w:szCs w:val="24"/>
              </w:rPr>
            </w:pPr>
            <w:r w:rsidRPr="009A6F57">
              <w:rPr>
                <w:color w:val="auto"/>
                <w:sz w:val="24"/>
                <w:szCs w:val="24"/>
              </w:rPr>
              <w:t xml:space="preserve">2.Саветодавни  рад са родитељима, односно старатељима  деце, </w:t>
            </w:r>
            <w:r w:rsidRPr="009A6F57">
              <w:rPr>
                <w:color w:val="auto"/>
                <w:sz w:val="24"/>
                <w:szCs w:val="24"/>
              </w:rPr>
              <w:lastRenderedPageBreak/>
              <w:t>односно ученика који имају различите  тешкоће у развоју, учењу и понашању</w:t>
            </w:r>
          </w:p>
        </w:tc>
        <w:tc>
          <w:tcPr>
            <w:tcW w:w="2268" w:type="dxa"/>
            <w:vAlign w:val="center"/>
          </w:tcPr>
          <w:p w14:paraId="25B2F5BB" w14:textId="77777777" w:rsidR="0000519D" w:rsidRPr="00380379" w:rsidRDefault="0000519D" w:rsidP="00BC490F">
            <w:pPr>
              <w:ind w:hanging="108"/>
              <w:jc w:val="center"/>
              <w:rPr>
                <w:color w:val="auto"/>
                <w:sz w:val="24"/>
                <w:szCs w:val="24"/>
              </w:rPr>
            </w:pPr>
            <w:r w:rsidRPr="00380379">
              <w:rPr>
                <w:color w:val="auto"/>
                <w:sz w:val="24"/>
                <w:szCs w:val="24"/>
              </w:rPr>
              <w:lastRenderedPageBreak/>
              <w:t>Током године</w:t>
            </w:r>
          </w:p>
        </w:tc>
        <w:tc>
          <w:tcPr>
            <w:tcW w:w="5387" w:type="dxa"/>
            <w:vAlign w:val="center"/>
          </w:tcPr>
          <w:p w14:paraId="5D89CEA3" w14:textId="77777777" w:rsidR="0000519D" w:rsidRPr="00380379" w:rsidRDefault="0000519D" w:rsidP="006D70F3">
            <w:pPr>
              <w:ind w:firstLine="34"/>
              <w:jc w:val="center"/>
              <w:rPr>
                <w:color w:val="auto"/>
                <w:sz w:val="24"/>
                <w:szCs w:val="24"/>
              </w:rPr>
            </w:pPr>
            <w:r w:rsidRPr="00380379">
              <w:rPr>
                <w:color w:val="auto"/>
                <w:sz w:val="24"/>
                <w:szCs w:val="24"/>
              </w:rPr>
              <w:t>Родитељи</w:t>
            </w:r>
            <w:r>
              <w:rPr>
                <w:color w:val="auto"/>
                <w:sz w:val="24"/>
                <w:szCs w:val="24"/>
              </w:rPr>
              <w:t>, стручни сарадници,</w:t>
            </w:r>
            <w:r w:rsidRPr="00380379">
              <w:rPr>
                <w:color w:val="auto"/>
                <w:sz w:val="24"/>
                <w:szCs w:val="24"/>
              </w:rPr>
              <w:t>наставници</w:t>
            </w:r>
          </w:p>
        </w:tc>
      </w:tr>
      <w:tr w:rsidR="0000519D" w:rsidRPr="00380379" w14:paraId="0A2B3635" w14:textId="77777777" w:rsidTr="00846870">
        <w:tc>
          <w:tcPr>
            <w:tcW w:w="6946" w:type="dxa"/>
            <w:gridSpan w:val="2"/>
          </w:tcPr>
          <w:p w14:paraId="65321CCB" w14:textId="77777777" w:rsidR="0000519D" w:rsidRPr="009A6F57" w:rsidRDefault="0000519D" w:rsidP="0000519D">
            <w:pPr>
              <w:tabs>
                <w:tab w:val="left" w:pos="270"/>
                <w:tab w:val="left" w:pos="810"/>
              </w:tabs>
              <w:ind w:firstLine="0"/>
              <w:jc w:val="left"/>
              <w:rPr>
                <w:bCs w:val="0"/>
                <w:color w:val="auto"/>
                <w:sz w:val="24"/>
                <w:szCs w:val="24"/>
              </w:rPr>
            </w:pPr>
            <w:r w:rsidRPr="009A6F57">
              <w:rPr>
                <w:color w:val="auto"/>
                <w:sz w:val="24"/>
                <w:szCs w:val="24"/>
              </w:rPr>
              <w:lastRenderedPageBreak/>
              <w:t>3.Подршка јачању родитељских васпитних компетенција, наро</w:t>
            </w:r>
            <w:r w:rsidR="006D70F3">
              <w:rPr>
                <w:color w:val="auto"/>
                <w:sz w:val="24"/>
                <w:szCs w:val="24"/>
              </w:rPr>
              <w:t>-</w:t>
            </w:r>
            <w:r w:rsidRPr="009A6F57">
              <w:rPr>
                <w:color w:val="auto"/>
                <w:sz w:val="24"/>
                <w:szCs w:val="24"/>
              </w:rPr>
              <w:t>чито информисањем о психолошким карактеристикама њихове деце у оквиру индивидуалних консултација и облика групног психолошког образовања родитеља</w:t>
            </w:r>
          </w:p>
        </w:tc>
        <w:tc>
          <w:tcPr>
            <w:tcW w:w="2268" w:type="dxa"/>
            <w:vAlign w:val="center"/>
          </w:tcPr>
          <w:p w14:paraId="4E877E66" w14:textId="77777777" w:rsidR="0000519D" w:rsidRPr="00380379" w:rsidRDefault="0000519D" w:rsidP="00BC490F">
            <w:pPr>
              <w:ind w:hanging="108"/>
              <w:jc w:val="center"/>
              <w:rPr>
                <w:color w:val="auto"/>
                <w:sz w:val="24"/>
                <w:szCs w:val="24"/>
              </w:rPr>
            </w:pPr>
            <w:r w:rsidRPr="00380379">
              <w:rPr>
                <w:color w:val="auto"/>
                <w:sz w:val="24"/>
                <w:szCs w:val="24"/>
              </w:rPr>
              <w:t>Током године</w:t>
            </w:r>
          </w:p>
        </w:tc>
        <w:tc>
          <w:tcPr>
            <w:tcW w:w="5387" w:type="dxa"/>
            <w:vAlign w:val="center"/>
          </w:tcPr>
          <w:p w14:paraId="3F08E30D" w14:textId="77777777" w:rsidR="0000519D" w:rsidRDefault="0000519D" w:rsidP="00BC490F">
            <w:pPr>
              <w:ind w:firstLine="34"/>
              <w:jc w:val="center"/>
              <w:rPr>
                <w:color w:val="auto"/>
                <w:sz w:val="24"/>
                <w:szCs w:val="24"/>
              </w:rPr>
            </w:pPr>
            <w:r w:rsidRPr="00380379">
              <w:rPr>
                <w:color w:val="auto"/>
                <w:sz w:val="24"/>
                <w:szCs w:val="24"/>
              </w:rPr>
              <w:t xml:space="preserve">Родитељи </w:t>
            </w:r>
          </w:p>
          <w:p w14:paraId="52FB34F3" w14:textId="77777777" w:rsidR="0000519D" w:rsidRPr="00380379" w:rsidRDefault="0000519D" w:rsidP="00BC490F">
            <w:pPr>
              <w:ind w:firstLine="34"/>
              <w:jc w:val="center"/>
              <w:rPr>
                <w:color w:val="auto"/>
                <w:sz w:val="24"/>
                <w:szCs w:val="24"/>
              </w:rPr>
            </w:pPr>
            <w:r w:rsidRPr="00380379">
              <w:rPr>
                <w:color w:val="auto"/>
                <w:sz w:val="24"/>
                <w:szCs w:val="24"/>
              </w:rPr>
              <w:t>Сарадници</w:t>
            </w:r>
          </w:p>
        </w:tc>
      </w:tr>
      <w:tr w:rsidR="0000519D" w:rsidRPr="00380379" w14:paraId="0B924A91" w14:textId="77777777" w:rsidTr="00846870">
        <w:tc>
          <w:tcPr>
            <w:tcW w:w="6946" w:type="dxa"/>
            <w:gridSpan w:val="2"/>
          </w:tcPr>
          <w:p w14:paraId="36CB4042" w14:textId="77777777" w:rsidR="0000519D" w:rsidRPr="00380379" w:rsidRDefault="0000519D" w:rsidP="0000519D">
            <w:pPr>
              <w:tabs>
                <w:tab w:val="left" w:pos="360"/>
                <w:tab w:val="left" w:pos="885"/>
              </w:tabs>
              <w:ind w:firstLine="0"/>
              <w:jc w:val="left"/>
              <w:rPr>
                <w:bCs w:val="0"/>
                <w:color w:val="auto"/>
                <w:sz w:val="24"/>
                <w:szCs w:val="24"/>
              </w:rPr>
            </w:pPr>
            <w:r w:rsidRPr="00380379">
              <w:rPr>
                <w:color w:val="auto"/>
                <w:sz w:val="24"/>
                <w:szCs w:val="24"/>
              </w:rPr>
              <w:t xml:space="preserve">4.Саветодавни  рад и усмеравање родитеља, односно </w:t>
            </w:r>
            <w:r>
              <w:rPr>
                <w:color w:val="auto"/>
                <w:sz w:val="24"/>
                <w:szCs w:val="24"/>
              </w:rPr>
              <w:t>других законских заступника деце,</w:t>
            </w:r>
            <w:r w:rsidRPr="00380379">
              <w:rPr>
                <w:color w:val="auto"/>
                <w:sz w:val="24"/>
                <w:szCs w:val="24"/>
              </w:rPr>
              <w:t xml:space="preserve"> чија деца врше повреду правила понашања у школи и којима је одређен појачани васпитни рад</w:t>
            </w:r>
          </w:p>
        </w:tc>
        <w:tc>
          <w:tcPr>
            <w:tcW w:w="2268" w:type="dxa"/>
            <w:vAlign w:val="center"/>
          </w:tcPr>
          <w:p w14:paraId="2E6CF5E0" w14:textId="77777777" w:rsidR="0000519D" w:rsidRPr="00380379" w:rsidRDefault="0000519D" w:rsidP="00BC490F">
            <w:pPr>
              <w:ind w:hanging="108"/>
              <w:jc w:val="center"/>
              <w:rPr>
                <w:color w:val="auto"/>
                <w:sz w:val="24"/>
                <w:szCs w:val="24"/>
              </w:rPr>
            </w:pPr>
            <w:r w:rsidRPr="00380379">
              <w:rPr>
                <w:color w:val="auto"/>
                <w:sz w:val="24"/>
                <w:szCs w:val="24"/>
              </w:rPr>
              <w:t>Током године</w:t>
            </w:r>
          </w:p>
        </w:tc>
        <w:tc>
          <w:tcPr>
            <w:tcW w:w="5387" w:type="dxa"/>
            <w:vAlign w:val="center"/>
          </w:tcPr>
          <w:p w14:paraId="25215A4F" w14:textId="77777777" w:rsidR="0000519D" w:rsidRPr="00380379" w:rsidRDefault="0000519D" w:rsidP="00BC490F">
            <w:pPr>
              <w:ind w:firstLine="34"/>
              <w:jc w:val="center"/>
              <w:rPr>
                <w:color w:val="auto"/>
                <w:sz w:val="24"/>
                <w:szCs w:val="24"/>
              </w:rPr>
            </w:pPr>
            <w:r w:rsidRPr="00380379">
              <w:rPr>
                <w:color w:val="auto"/>
                <w:sz w:val="24"/>
                <w:szCs w:val="24"/>
              </w:rPr>
              <w:t>Родитељи, одеље</w:t>
            </w:r>
            <w:r>
              <w:rPr>
                <w:color w:val="auto"/>
                <w:sz w:val="24"/>
                <w:szCs w:val="24"/>
              </w:rPr>
              <w:t>њ</w:t>
            </w:r>
            <w:r w:rsidRPr="00380379">
              <w:rPr>
                <w:color w:val="auto"/>
                <w:sz w:val="24"/>
                <w:szCs w:val="24"/>
              </w:rPr>
              <w:t>ск</w:t>
            </w:r>
            <w:r>
              <w:rPr>
                <w:color w:val="auto"/>
                <w:sz w:val="24"/>
                <w:szCs w:val="24"/>
              </w:rPr>
              <w:t>е</w:t>
            </w:r>
            <w:r w:rsidRPr="00380379">
              <w:rPr>
                <w:color w:val="auto"/>
                <w:sz w:val="24"/>
                <w:szCs w:val="24"/>
              </w:rPr>
              <w:t xml:space="preserve"> старешин</w:t>
            </w:r>
            <w:r>
              <w:rPr>
                <w:color w:val="auto"/>
                <w:sz w:val="24"/>
                <w:szCs w:val="24"/>
              </w:rPr>
              <w:t>е</w:t>
            </w:r>
          </w:p>
        </w:tc>
      </w:tr>
      <w:tr w:rsidR="0000519D" w:rsidRPr="00380379" w14:paraId="35AF1149" w14:textId="77777777" w:rsidTr="00846870">
        <w:tc>
          <w:tcPr>
            <w:tcW w:w="6946" w:type="dxa"/>
            <w:gridSpan w:val="2"/>
          </w:tcPr>
          <w:p w14:paraId="06434331" w14:textId="77777777" w:rsidR="0000519D" w:rsidRPr="00380379" w:rsidRDefault="0000519D" w:rsidP="0000519D">
            <w:pPr>
              <w:pStyle w:val="1tekst"/>
              <w:ind w:left="0" w:right="0" w:firstLine="0"/>
              <w:jc w:val="left"/>
              <w:rPr>
                <w:bCs/>
                <w:sz w:val="24"/>
                <w:szCs w:val="24"/>
              </w:rPr>
            </w:pPr>
            <w:r w:rsidRPr="00380379">
              <w:rPr>
                <w:rFonts w:ascii="Times New Roman" w:hAnsi="Times New Roman" w:cs="Times New Roman"/>
                <w:sz w:val="24"/>
                <w:szCs w:val="24"/>
                <w:lang w:val="sr-Cyrl-CS"/>
              </w:rPr>
              <w:t>5.Оснаживање</w:t>
            </w:r>
            <w:r w:rsidRPr="00380379">
              <w:rPr>
                <w:rFonts w:ascii="Times New Roman" w:hAnsi="Times New Roman" w:cs="Times New Roman"/>
                <w:sz w:val="24"/>
                <w:szCs w:val="24"/>
                <w:lang w:val="ru-RU"/>
              </w:rPr>
              <w:t xml:space="preserve"> родитеља</w:t>
            </w:r>
            <w:r w:rsidRPr="00380379">
              <w:rPr>
                <w:rFonts w:ascii="Times New Roman" w:hAnsi="Times New Roman" w:cs="Times New Roman"/>
                <w:sz w:val="24"/>
                <w:szCs w:val="24"/>
                <w:lang w:val="sr-Cyrl-CS"/>
              </w:rPr>
              <w:t xml:space="preserve">, </w:t>
            </w:r>
            <w:r w:rsidRPr="00192233">
              <w:rPr>
                <w:rFonts w:ascii="Times New Roman" w:hAnsi="Times New Roman" w:cs="Times New Roman"/>
                <w:sz w:val="24"/>
                <w:szCs w:val="24"/>
              </w:rPr>
              <w:t>односнодругихзаконскихзаступникадеце,</w:t>
            </w:r>
            <w:r w:rsidRPr="00192233">
              <w:rPr>
                <w:rFonts w:ascii="Times New Roman" w:hAnsi="Times New Roman" w:cs="Times New Roman"/>
                <w:sz w:val="24"/>
                <w:szCs w:val="24"/>
                <w:lang w:val="ru-RU"/>
              </w:rPr>
              <w:t>да препоз</w:t>
            </w:r>
            <w:r w:rsidRPr="00380379">
              <w:rPr>
                <w:rFonts w:ascii="Times New Roman" w:hAnsi="Times New Roman" w:cs="Times New Roman"/>
                <w:sz w:val="24"/>
                <w:szCs w:val="24"/>
                <w:lang w:val="ru-RU"/>
              </w:rPr>
              <w:t>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w:t>
            </w:r>
          </w:p>
        </w:tc>
        <w:tc>
          <w:tcPr>
            <w:tcW w:w="2268" w:type="dxa"/>
            <w:vAlign w:val="center"/>
          </w:tcPr>
          <w:p w14:paraId="5D757036" w14:textId="77777777" w:rsidR="0000519D" w:rsidRPr="00380379" w:rsidRDefault="0000519D" w:rsidP="00BC490F">
            <w:pPr>
              <w:ind w:hanging="108"/>
              <w:jc w:val="center"/>
              <w:rPr>
                <w:color w:val="auto"/>
                <w:sz w:val="24"/>
                <w:szCs w:val="24"/>
              </w:rPr>
            </w:pPr>
            <w:r w:rsidRPr="00380379">
              <w:rPr>
                <w:color w:val="auto"/>
                <w:sz w:val="24"/>
                <w:szCs w:val="24"/>
              </w:rPr>
              <w:t>Током године</w:t>
            </w:r>
          </w:p>
        </w:tc>
        <w:tc>
          <w:tcPr>
            <w:tcW w:w="5387" w:type="dxa"/>
            <w:vAlign w:val="center"/>
          </w:tcPr>
          <w:p w14:paraId="7D5EB768" w14:textId="77777777" w:rsidR="0000519D" w:rsidRPr="00380379" w:rsidRDefault="0000519D" w:rsidP="00BC490F">
            <w:pPr>
              <w:ind w:firstLine="34"/>
              <w:jc w:val="center"/>
              <w:rPr>
                <w:color w:val="auto"/>
                <w:sz w:val="24"/>
                <w:szCs w:val="24"/>
              </w:rPr>
            </w:pPr>
            <w:r w:rsidRPr="00380379">
              <w:rPr>
                <w:color w:val="auto"/>
                <w:sz w:val="24"/>
                <w:szCs w:val="24"/>
              </w:rPr>
              <w:t>Родитељи,друге институције,наставници</w:t>
            </w:r>
          </w:p>
        </w:tc>
      </w:tr>
      <w:tr w:rsidR="0000519D" w:rsidRPr="00380379" w14:paraId="3F663E1C" w14:textId="77777777" w:rsidTr="00846870">
        <w:tc>
          <w:tcPr>
            <w:tcW w:w="6946" w:type="dxa"/>
            <w:gridSpan w:val="2"/>
          </w:tcPr>
          <w:p w14:paraId="1836E4C7" w14:textId="77777777" w:rsidR="0000519D" w:rsidRPr="009A6F57" w:rsidRDefault="0000519D" w:rsidP="0000519D">
            <w:pPr>
              <w:pStyle w:val="1tekst"/>
              <w:ind w:left="0" w:right="0" w:firstLine="0"/>
              <w:jc w:val="left"/>
              <w:rPr>
                <w:bCs/>
                <w:sz w:val="24"/>
                <w:szCs w:val="24"/>
              </w:rPr>
            </w:pPr>
            <w:r w:rsidRPr="009A6F57">
              <w:rPr>
                <w:rFonts w:ascii="Times New Roman" w:hAnsi="Times New Roman" w:cs="Times New Roman"/>
                <w:sz w:val="24"/>
                <w:szCs w:val="24"/>
                <w:lang w:val="sr-Cyrl-CS"/>
              </w:rPr>
              <w:t xml:space="preserve">6.Сарадња са родитељима, </w:t>
            </w:r>
            <w:r w:rsidRPr="00192233">
              <w:rPr>
                <w:rFonts w:ascii="Times New Roman" w:hAnsi="Times New Roman" w:cs="Times New Roman"/>
                <w:sz w:val="24"/>
                <w:szCs w:val="24"/>
              </w:rPr>
              <w:t>односнодруги</w:t>
            </w:r>
            <w:r w:rsidRPr="00192233">
              <w:rPr>
                <w:rFonts w:ascii="Times New Roman" w:hAnsi="Times New Roman" w:cs="Times New Roman"/>
                <w:sz w:val="24"/>
                <w:szCs w:val="24"/>
                <w:lang w:val="sr-Cyrl-CS"/>
              </w:rPr>
              <w:t>м</w:t>
            </w:r>
            <w:r w:rsidRPr="00192233">
              <w:rPr>
                <w:rFonts w:ascii="Times New Roman" w:hAnsi="Times New Roman" w:cs="Times New Roman"/>
                <w:sz w:val="24"/>
                <w:szCs w:val="24"/>
              </w:rPr>
              <w:t>законски</w:t>
            </w:r>
            <w:r w:rsidRPr="00192233">
              <w:rPr>
                <w:rFonts w:ascii="Times New Roman" w:hAnsi="Times New Roman" w:cs="Times New Roman"/>
                <w:sz w:val="24"/>
                <w:szCs w:val="24"/>
                <w:lang w:val="sr-Cyrl-CS"/>
              </w:rPr>
              <w:t>м</w:t>
            </w:r>
            <w:r w:rsidRPr="00192233">
              <w:rPr>
                <w:rFonts w:ascii="Times New Roman" w:hAnsi="Times New Roman" w:cs="Times New Roman"/>
                <w:sz w:val="24"/>
                <w:szCs w:val="24"/>
              </w:rPr>
              <w:t>заступни</w:t>
            </w:r>
            <w:r w:rsidR="00925FCE">
              <w:rPr>
                <w:rFonts w:ascii="Times New Roman" w:hAnsi="Times New Roman" w:cs="Times New Roman"/>
                <w:sz w:val="24"/>
                <w:szCs w:val="24"/>
              </w:rPr>
              <w:t>-</w:t>
            </w:r>
            <w:r w:rsidRPr="00192233">
              <w:rPr>
                <w:rFonts w:ascii="Times New Roman" w:hAnsi="Times New Roman" w:cs="Times New Roman"/>
                <w:sz w:val="24"/>
                <w:szCs w:val="24"/>
                <w:lang w:val="sr-Cyrl-CS"/>
              </w:rPr>
              <w:t xml:space="preserve">цима </w:t>
            </w:r>
            <w:r w:rsidRPr="00192233">
              <w:rPr>
                <w:rFonts w:ascii="Times New Roman" w:hAnsi="Times New Roman" w:cs="Times New Roman"/>
                <w:sz w:val="24"/>
                <w:szCs w:val="24"/>
              </w:rPr>
              <w:t>деце,</w:t>
            </w:r>
            <w:r w:rsidRPr="00192233">
              <w:rPr>
                <w:rFonts w:ascii="Times New Roman" w:hAnsi="Times New Roman" w:cs="Times New Roman"/>
                <w:sz w:val="24"/>
                <w:szCs w:val="24"/>
                <w:lang w:val="sr-Cyrl-CS"/>
              </w:rPr>
              <w:t>на пружању</w:t>
            </w:r>
            <w:r w:rsidRPr="009A6F57">
              <w:rPr>
                <w:rFonts w:ascii="Times New Roman" w:hAnsi="Times New Roman" w:cs="Times New Roman"/>
                <w:sz w:val="24"/>
                <w:szCs w:val="24"/>
                <w:lang w:val="sr-Cyrl-CS"/>
              </w:rPr>
              <w:t xml:space="preserve"> подршке </w:t>
            </w:r>
            <w:r w:rsidRPr="009A6F57">
              <w:rPr>
                <w:rFonts w:ascii="Times New Roman" w:hAnsi="Times New Roman" w:cs="Times New Roman"/>
                <w:sz w:val="24"/>
                <w:szCs w:val="24"/>
              </w:rPr>
              <w:t>деци</w:t>
            </w:r>
            <w:r w:rsidRPr="009A6F57">
              <w:rPr>
                <w:rFonts w:ascii="Times New Roman" w:hAnsi="Times New Roman" w:cs="Times New Roman"/>
                <w:sz w:val="24"/>
                <w:szCs w:val="24"/>
                <w:lang w:val="sr-Cyrl-CS"/>
              </w:rPr>
              <w:t xml:space="preserve"> која раде  по индивидуа</w:t>
            </w:r>
            <w:r w:rsidR="00925FCE">
              <w:rPr>
                <w:rFonts w:ascii="Times New Roman" w:hAnsi="Times New Roman" w:cs="Times New Roman"/>
                <w:sz w:val="24"/>
                <w:szCs w:val="24"/>
                <w:lang w:val="sr-Cyrl-CS"/>
              </w:rPr>
              <w:t>-</w:t>
            </w:r>
            <w:r w:rsidRPr="009A6F57">
              <w:rPr>
                <w:rFonts w:ascii="Times New Roman" w:hAnsi="Times New Roman" w:cs="Times New Roman"/>
                <w:sz w:val="24"/>
                <w:szCs w:val="24"/>
                <w:lang w:val="sr-Cyrl-CS"/>
              </w:rPr>
              <w:t>лном образовном плану</w:t>
            </w:r>
          </w:p>
        </w:tc>
        <w:tc>
          <w:tcPr>
            <w:tcW w:w="2268" w:type="dxa"/>
            <w:vAlign w:val="center"/>
          </w:tcPr>
          <w:p w14:paraId="0CF3762C" w14:textId="77777777" w:rsidR="0000519D" w:rsidRPr="00380379" w:rsidRDefault="0000519D" w:rsidP="00BC490F">
            <w:pPr>
              <w:ind w:hanging="108"/>
              <w:jc w:val="center"/>
              <w:rPr>
                <w:color w:val="auto"/>
                <w:sz w:val="24"/>
                <w:szCs w:val="24"/>
              </w:rPr>
            </w:pPr>
            <w:r w:rsidRPr="00380379">
              <w:rPr>
                <w:color w:val="auto"/>
                <w:sz w:val="24"/>
                <w:szCs w:val="24"/>
              </w:rPr>
              <w:t>Током године</w:t>
            </w:r>
          </w:p>
        </w:tc>
        <w:tc>
          <w:tcPr>
            <w:tcW w:w="5387" w:type="dxa"/>
            <w:vAlign w:val="center"/>
          </w:tcPr>
          <w:p w14:paraId="73091B39" w14:textId="77777777" w:rsidR="0000519D" w:rsidRPr="00380379" w:rsidRDefault="0000519D" w:rsidP="00925FCE">
            <w:pPr>
              <w:ind w:firstLine="34"/>
              <w:jc w:val="center"/>
              <w:rPr>
                <w:color w:val="auto"/>
                <w:sz w:val="24"/>
                <w:szCs w:val="24"/>
              </w:rPr>
            </w:pPr>
            <w:r w:rsidRPr="00380379">
              <w:rPr>
                <w:color w:val="auto"/>
                <w:sz w:val="24"/>
                <w:szCs w:val="24"/>
              </w:rPr>
              <w:t>Родитељи</w:t>
            </w:r>
            <w:r>
              <w:rPr>
                <w:color w:val="auto"/>
                <w:sz w:val="24"/>
                <w:szCs w:val="24"/>
              </w:rPr>
              <w:t>, стручни сарадници,</w:t>
            </w:r>
            <w:r w:rsidRPr="00380379">
              <w:rPr>
                <w:color w:val="auto"/>
                <w:sz w:val="24"/>
                <w:szCs w:val="24"/>
              </w:rPr>
              <w:t>наставници</w:t>
            </w:r>
          </w:p>
        </w:tc>
      </w:tr>
      <w:tr w:rsidR="0000519D" w:rsidRPr="00380379" w14:paraId="7F985718" w14:textId="77777777" w:rsidTr="00846870">
        <w:tc>
          <w:tcPr>
            <w:tcW w:w="6946" w:type="dxa"/>
            <w:gridSpan w:val="2"/>
          </w:tcPr>
          <w:p w14:paraId="5069A14C" w14:textId="77777777" w:rsidR="0000519D" w:rsidRPr="009A6F57" w:rsidRDefault="0000519D" w:rsidP="0000519D">
            <w:pPr>
              <w:ind w:firstLine="0"/>
              <w:jc w:val="left"/>
              <w:rPr>
                <w:color w:val="auto"/>
                <w:sz w:val="24"/>
                <w:szCs w:val="24"/>
              </w:rPr>
            </w:pPr>
            <w:r w:rsidRPr="009A6F57">
              <w:rPr>
                <w:color w:val="auto"/>
                <w:sz w:val="24"/>
                <w:szCs w:val="24"/>
                <w:lang w:val="ru-RU"/>
              </w:rPr>
              <w:t>7.Учествовање у реализацији програма сарадње</w:t>
            </w:r>
            <w:r w:rsidRPr="009A6F57">
              <w:rPr>
                <w:color w:val="auto"/>
                <w:sz w:val="24"/>
                <w:szCs w:val="24"/>
              </w:rPr>
              <w:t xml:space="preserve"> школе </w:t>
            </w:r>
            <w:r w:rsidRPr="009A6F57">
              <w:rPr>
                <w:color w:val="auto"/>
                <w:sz w:val="24"/>
                <w:szCs w:val="24"/>
                <w:lang w:val="ru-RU"/>
              </w:rPr>
              <w:t>с</w:t>
            </w:r>
            <w:r w:rsidRPr="009A6F57">
              <w:rPr>
                <w:color w:val="auto"/>
                <w:sz w:val="24"/>
                <w:szCs w:val="24"/>
              </w:rPr>
              <w:t xml:space="preserve">а </w:t>
            </w:r>
            <w:r w:rsidRPr="009A6F57">
              <w:rPr>
                <w:color w:val="auto"/>
                <w:sz w:val="24"/>
                <w:szCs w:val="24"/>
                <w:lang w:val="ru-RU"/>
              </w:rPr>
              <w:t>роди</w:t>
            </w:r>
            <w:r w:rsidR="00925FCE">
              <w:rPr>
                <w:color w:val="auto"/>
                <w:sz w:val="24"/>
                <w:szCs w:val="24"/>
                <w:lang w:val="ru-RU"/>
              </w:rPr>
              <w:t>-</w:t>
            </w:r>
            <w:r w:rsidRPr="009A6F57">
              <w:rPr>
                <w:color w:val="auto"/>
                <w:sz w:val="24"/>
                <w:szCs w:val="24"/>
                <w:lang w:val="ru-RU"/>
              </w:rPr>
              <w:t>тељима</w:t>
            </w:r>
          </w:p>
        </w:tc>
        <w:tc>
          <w:tcPr>
            <w:tcW w:w="2268" w:type="dxa"/>
            <w:vAlign w:val="center"/>
          </w:tcPr>
          <w:p w14:paraId="7F5DB460" w14:textId="77777777" w:rsidR="0000519D" w:rsidRPr="00380379" w:rsidRDefault="0000519D" w:rsidP="00925FCE">
            <w:pPr>
              <w:ind w:firstLine="0"/>
              <w:jc w:val="center"/>
              <w:rPr>
                <w:color w:val="auto"/>
                <w:sz w:val="24"/>
                <w:szCs w:val="24"/>
              </w:rPr>
            </w:pPr>
            <w:r w:rsidRPr="00380379">
              <w:rPr>
                <w:color w:val="auto"/>
                <w:sz w:val="24"/>
                <w:szCs w:val="24"/>
              </w:rPr>
              <w:t>Током године</w:t>
            </w:r>
          </w:p>
        </w:tc>
        <w:tc>
          <w:tcPr>
            <w:tcW w:w="5387" w:type="dxa"/>
            <w:vAlign w:val="center"/>
          </w:tcPr>
          <w:p w14:paraId="48DDC9ED" w14:textId="77777777" w:rsidR="0000519D" w:rsidRPr="00380379" w:rsidRDefault="0000519D" w:rsidP="00925FCE">
            <w:pPr>
              <w:ind w:firstLine="34"/>
              <w:jc w:val="center"/>
              <w:rPr>
                <w:color w:val="auto"/>
                <w:sz w:val="24"/>
                <w:szCs w:val="24"/>
              </w:rPr>
            </w:pPr>
            <w:r w:rsidRPr="00380379">
              <w:rPr>
                <w:color w:val="auto"/>
                <w:sz w:val="24"/>
                <w:szCs w:val="24"/>
              </w:rPr>
              <w:t>Родитељи</w:t>
            </w:r>
            <w:r>
              <w:rPr>
                <w:color w:val="auto"/>
                <w:sz w:val="24"/>
                <w:szCs w:val="24"/>
              </w:rPr>
              <w:t>, стручни сарадници,</w:t>
            </w:r>
            <w:r w:rsidRPr="00380379">
              <w:rPr>
                <w:color w:val="auto"/>
                <w:sz w:val="24"/>
                <w:szCs w:val="24"/>
              </w:rPr>
              <w:t>наставници</w:t>
            </w:r>
          </w:p>
        </w:tc>
      </w:tr>
      <w:tr w:rsidR="0000519D" w:rsidRPr="00380379" w14:paraId="5A46B87C" w14:textId="77777777" w:rsidTr="00846870">
        <w:tc>
          <w:tcPr>
            <w:tcW w:w="6946" w:type="dxa"/>
            <w:gridSpan w:val="2"/>
          </w:tcPr>
          <w:p w14:paraId="1252374C" w14:textId="77777777" w:rsidR="0000519D" w:rsidRPr="009A6F57" w:rsidRDefault="0000519D" w:rsidP="0000519D">
            <w:pPr>
              <w:ind w:firstLine="0"/>
              <w:jc w:val="left"/>
              <w:rPr>
                <w:color w:val="auto"/>
                <w:sz w:val="24"/>
                <w:szCs w:val="24"/>
                <w:lang w:val="ru-RU"/>
              </w:rPr>
            </w:pPr>
            <w:r w:rsidRPr="009A6F57">
              <w:rPr>
                <w:color w:val="auto"/>
                <w:sz w:val="24"/>
                <w:szCs w:val="24"/>
                <w:lang w:val="ru-RU"/>
              </w:rPr>
              <w:t>8.Сарадња са саветом родитеља, по потреби, информисањем родитеља и давање предлога по питањима која се разматрају на савету као и координација сарадње и обезбеђивање примене одлука савета родитеља установе и општинских савета родитеља</w:t>
            </w:r>
          </w:p>
        </w:tc>
        <w:tc>
          <w:tcPr>
            <w:tcW w:w="2268" w:type="dxa"/>
            <w:vAlign w:val="center"/>
          </w:tcPr>
          <w:p w14:paraId="77201095" w14:textId="77777777" w:rsidR="0000519D" w:rsidRPr="00380379" w:rsidRDefault="0000519D" w:rsidP="00BC490F">
            <w:pPr>
              <w:ind w:firstLine="34"/>
              <w:jc w:val="center"/>
              <w:rPr>
                <w:color w:val="auto"/>
                <w:sz w:val="24"/>
                <w:szCs w:val="24"/>
              </w:rPr>
            </w:pPr>
            <w:r w:rsidRPr="00380379">
              <w:rPr>
                <w:color w:val="auto"/>
                <w:sz w:val="24"/>
                <w:szCs w:val="24"/>
              </w:rPr>
              <w:t>По потреби</w:t>
            </w:r>
          </w:p>
        </w:tc>
        <w:tc>
          <w:tcPr>
            <w:tcW w:w="5387" w:type="dxa"/>
            <w:vAlign w:val="center"/>
          </w:tcPr>
          <w:p w14:paraId="24292A41" w14:textId="77777777" w:rsidR="0000519D" w:rsidRPr="00380379" w:rsidRDefault="0000519D" w:rsidP="00925FCE">
            <w:pPr>
              <w:ind w:firstLine="34"/>
              <w:jc w:val="center"/>
              <w:rPr>
                <w:color w:val="auto"/>
                <w:sz w:val="24"/>
                <w:szCs w:val="24"/>
              </w:rPr>
            </w:pPr>
            <w:r>
              <w:rPr>
                <w:color w:val="auto"/>
                <w:sz w:val="24"/>
                <w:szCs w:val="24"/>
              </w:rPr>
              <w:t>СР</w:t>
            </w:r>
            <w:r w:rsidRPr="00380379">
              <w:rPr>
                <w:color w:val="auto"/>
                <w:sz w:val="24"/>
                <w:szCs w:val="24"/>
              </w:rPr>
              <w:t>,директор,сарадници</w:t>
            </w:r>
          </w:p>
        </w:tc>
      </w:tr>
      <w:tr w:rsidR="0000519D" w:rsidRPr="00380379" w14:paraId="49B976A3" w14:textId="77777777" w:rsidTr="00846870">
        <w:tc>
          <w:tcPr>
            <w:tcW w:w="6946" w:type="dxa"/>
            <w:gridSpan w:val="2"/>
          </w:tcPr>
          <w:p w14:paraId="662041B7" w14:textId="77777777" w:rsidR="0000519D" w:rsidRDefault="0000519D" w:rsidP="00925FCE">
            <w:pPr>
              <w:ind w:firstLine="0"/>
              <w:jc w:val="left"/>
              <w:rPr>
                <w:color w:val="auto"/>
                <w:sz w:val="24"/>
                <w:szCs w:val="24"/>
              </w:rPr>
            </w:pPr>
            <w:r w:rsidRPr="00380379">
              <w:rPr>
                <w:color w:val="auto"/>
                <w:sz w:val="24"/>
                <w:szCs w:val="24"/>
              </w:rPr>
              <w:t xml:space="preserve">9.Пружање психолошке </w:t>
            </w:r>
            <w:r w:rsidRPr="009A6F57">
              <w:rPr>
                <w:color w:val="auto"/>
                <w:sz w:val="24"/>
                <w:szCs w:val="24"/>
              </w:rPr>
              <w:t>помоћи родитељима, односно другим законским заступницима деце, чија су деца у акцидентној  кризи</w:t>
            </w:r>
          </w:p>
          <w:p w14:paraId="7E85ED0F" w14:textId="77777777" w:rsidR="00925FCE" w:rsidRPr="00925FCE" w:rsidRDefault="00925FCE" w:rsidP="00925FCE">
            <w:pPr>
              <w:ind w:firstLine="0"/>
              <w:jc w:val="left"/>
              <w:rPr>
                <w:color w:val="auto"/>
                <w:sz w:val="24"/>
                <w:szCs w:val="24"/>
              </w:rPr>
            </w:pPr>
          </w:p>
        </w:tc>
        <w:tc>
          <w:tcPr>
            <w:tcW w:w="2268" w:type="dxa"/>
            <w:vAlign w:val="center"/>
          </w:tcPr>
          <w:p w14:paraId="72E441A5" w14:textId="77777777" w:rsidR="0000519D" w:rsidRPr="00380379" w:rsidRDefault="0000519D" w:rsidP="00BC490F">
            <w:pPr>
              <w:ind w:firstLine="34"/>
              <w:jc w:val="center"/>
              <w:rPr>
                <w:color w:val="auto"/>
                <w:sz w:val="24"/>
                <w:szCs w:val="24"/>
              </w:rPr>
            </w:pPr>
            <w:r w:rsidRPr="00380379">
              <w:rPr>
                <w:color w:val="auto"/>
                <w:sz w:val="24"/>
                <w:szCs w:val="24"/>
              </w:rPr>
              <w:t>По потреби</w:t>
            </w:r>
          </w:p>
        </w:tc>
        <w:tc>
          <w:tcPr>
            <w:tcW w:w="5387" w:type="dxa"/>
            <w:vAlign w:val="center"/>
          </w:tcPr>
          <w:p w14:paraId="39B7580B" w14:textId="77777777" w:rsidR="0000519D" w:rsidRPr="00380379" w:rsidRDefault="0000519D" w:rsidP="00BC490F">
            <w:pPr>
              <w:jc w:val="center"/>
              <w:rPr>
                <w:color w:val="auto"/>
                <w:sz w:val="24"/>
                <w:szCs w:val="24"/>
              </w:rPr>
            </w:pPr>
            <w:r w:rsidRPr="00380379">
              <w:rPr>
                <w:color w:val="auto"/>
                <w:sz w:val="24"/>
                <w:szCs w:val="24"/>
              </w:rPr>
              <w:t>Родитељи</w:t>
            </w:r>
          </w:p>
        </w:tc>
      </w:tr>
      <w:tr w:rsidR="0000519D" w:rsidRPr="00380379" w14:paraId="4508BF9C" w14:textId="77777777" w:rsidTr="00846870">
        <w:tc>
          <w:tcPr>
            <w:tcW w:w="14601" w:type="dxa"/>
            <w:gridSpan w:val="4"/>
          </w:tcPr>
          <w:p w14:paraId="6B09207B" w14:textId="77777777" w:rsidR="0000519D" w:rsidRPr="009A6F57" w:rsidRDefault="0000519D" w:rsidP="0000519D">
            <w:pPr>
              <w:tabs>
                <w:tab w:val="left" w:pos="270"/>
                <w:tab w:val="left" w:pos="810"/>
              </w:tabs>
              <w:ind w:firstLine="0"/>
              <w:jc w:val="left"/>
              <w:rPr>
                <w:b/>
                <w:color w:val="auto"/>
                <w:sz w:val="24"/>
                <w:szCs w:val="24"/>
              </w:rPr>
            </w:pPr>
            <w:r w:rsidRPr="009A6F57">
              <w:rPr>
                <w:b/>
                <w:color w:val="auto"/>
                <w:sz w:val="24"/>
                <w:szCs w:val="24"/>
              </w:rPr>
              <w:t>VI   РАД СА ДИРЕКТОРОМ И СТРУЧНИМ САРАДНИЦИМА</w:t>
            </w:r>
          </w:p>
          <w:p w14:paraId="583003A5" w14:textId="77777777" w:rsidR="0000519D" w:rsidRPr="009A6F57" w:rsidRDefault="0000519D" w:rsidP="0000519D">
            <w:pPr>
              <w:tabs>
                <w:tab w:val="left" w:pos="270"/>
                <w:tab w:val="left" w:pos="810"/>
              </w:tabs>
              <w:ind w:firstLine="0"/>
              <w:jc w:val="left"/>
              <w:rPr>
                <w:color w:val="auto"/>
                <w:sz w:val="24"/>
                <w:szCs w:val="24"/>
              </w:rPr>
            </w:pPr>
          </w:p>
        </w:tc>
      </w:tr>
      <w:tr w:rsidR="0000519D" w:rsidRPr="00380379" w14:paraId="28CAF46F" w14:textId="77777777" w:rsidTr="00846870">
        <w:tc>
          <w:tcPr>
            <w:tcW w:w="6946" w:type="dxa"/>
            <w:gridSpan w:val="2"/>
          </w:tcPr>
          <w:p w14:paraId="7BABA85F" w14:textId="77777777" w:rsidR="0000519D" w:rsidRPr="009A6F57" w:rsidRDefault="0000519D" w:rsidP="0000519D">
            <w:pPr>
              <w:tabs>
                <w:tab w:val="left" w:pos="360"/>
                <w:tab w:val="left" w:pos="885"/>
              </w:tabs>
              <w:ind w:firstLine="0"/>
              <w:jc w:val="left"/>
              <w:rPr>
                <w:color w:val="auto"/>
                <w:sz w:val="24"/>
                <w:szCs w:val="24"/>
              </w:rPr>
            </w:pPr>
            <w:r w:rsidRPr="009A6F57">
              <w:rPr>
                <w:color w:val="auto"/>
                <w:sz w:val="24"/>
                <w:szCs w:val="24"/>
                <w:lang w:val="ru-RU"/>
              </w:rPr>
              <w:t xml:space="preserve">1.Сарадња са директором и стручним сарадницима на пословима који се тичу  </w:t>
            </w:r>
            <w:r w:rsidRPr="009A6F57">
              <w:rPr>
                <w:color w:val="auto"/>
                <w:sz w:val="24"/>
                <w:szCs w:val="24"/>
              </w:rPr>
              <w:t>обезбеђивања ефикасности, економичности и фле</w:t>
            </w:r>
            <w:r w:rsidR="00925FCE">
              <w:rPr>
                <w:color w:val="auto"/>
                <w:sz w:val="24"/>
                <w:szCs w:val="24"/>
              </w:rPr>
              <w:t>-</w:t>
            </w:r>
            <w:r w:rsidRPr="009A6F57">
              <w:rPr>
                <w:color w:val="auto"/>
                <w:sz w:val="24"/>
                <w:szCs w:val="24"/>
              </w:rPr>
              <w:t>ксибилности образовно-васпитног рада, а нарочито</w:t>
            </w:r>
            <w:r w:rsidRPr="009A6F57">
              <w:rPr>
                <w:color w:val="auto"/>
                <w:sz w:val="24"/>
                <w:szCs w:val="24"/>
                <w:lang w:val="ru-RU"/>
              </w:rPr>
              <w:t xml:space="preserve"> у вези са: поделом одељенских старешинстава</w:t>
            </w:r>
          </w:p>
        </w:tc>
        <w:tc>
          <w:tcPr>
            <w:tcW w:w="2268" w:type="dxa"/>
            <w:vAlign w:val="center"/>
          </w:tcPr>
          <w:p w14:paraId="03674983"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2C7BE9F4" w14:textId="77777777" w:rsidR="0000519D" w:rsidRPr="00380379" w:rsidRDefault="0000519D" w:rsidP="00BC490F">
            <w:pPr>
              <w:ind w:firstLine="34"/>
              <w:jc w:val="center"/>
              <w:rPr>
                <w:color w:val="auto"/>
                <w:sz w:val="24"/>
                <w:szCs w:val="24"/>
              </w:rPr>
            </w:pPr>
            <w:r w:rsidRPr="00380379">
              <w:rPr>
                <w:color w:val="auto"/>
                <w:sz w:val="24"/>
                <w:szCs w:val="24"/>
              </w:rPr>
              <w:t>Директор,</w:t>
            </w:r>
            <w:r>
              <w:rPr>
                <w:color w:val="auto"/>
                <w:sz w:val="24"/>
                <w:szCs w:val="24"/>
              </w:rPr>
              <w:t xml:space="preserve"> помоћници директора, стручни сарадници</w:t>
            </w:r>
          </w:p>
        </w:tc>
      </w:tr>
      <w:tr w:rsidR="0000519D" w:rsidRPr="00380379" w14:paraId="7D66BAE8" w14:textId="77777777" w:rsidTr="00846870">
        <w:tc>
          <w:tcPr>
            <w:tcW w:w="6946" w:type="dxa"/>
            <w:gridSpan w:val="2"/>
          </w:tcPr>
          <w:p w14:paraId="0D10020C" w14:textId="77777777" w:rsidR="0000519D" w:rsidRPr="009A6F57" w:rsidRDefault="0000519D" w:rsidP="00925FCE">
            <w:pPr>
              <w:tabs>
                <w:tab w:val="left" w:pos="360"/>
                <w:tab w:val="left" w:pos="885"/>
              </w:tabs>
              <w:ind w:firstLine="0"/>
              <w:jc w:val="left"/>
              <w:rPr>
                <w:color w:val="auto"/>
                <w:sz w:val="24"/>
                <w:szCs w:val="24"/>
                <w:lang w:val="ru-RU"/>
              </w:rPr>
            </w:pPr>
            <w:r w:rsidRPr="009A6F57">
              <w:rPr>
                <w:color w:val="auto"/>
                <w:sz w:val="24"/>
                <w:szCs w:val="24"/>
                <w:lang w:val="ru-RU"/>
              </w:rPr>
              <w:t xml:space="preserve">2. Сарадња са директором у спровођењу стратешких одлука </w:t>
            </w:r>
            <w:r w:rsidRPr="009A6F57">
              <w:rPr>
                <w:color w:val="auto"/>
                <w:sz w:val="24"/>
                <w:szCs w:val="24"/>
                <w:lang w:val="ru-RU"/>
              </w:rPr>
              <w:lastRenderedPageBreak/>
              <w:t>Министарства у установи</w:t>
            </w:r>
          </w:p>
        </w:tc>
        <w:tc>
          <w:tcPr>
            <w:tcW w:w="2268" w:type="dxa"/>
            <w:vAlign w:val="center"/>
          </w:tcPr>
          <w:p w14:paraId="3A2B30EB" w14:textId="77777777" w:rsidR="0000519D" w:rsidRPr="00380379" w:rsidRDefault="0000519D" w:rsidP="00BC490F">
            <w:pPr>
              <w:ind w:firstLine="34"/>
              <w:jc w:val="center"/>
              <w:rPr>
                <w:color w:val="auto"/>
                <w:sz w:val="24"/>
                <w:szCs w:val="24"/>
              </w:rPr>
            </w:pPr>
            <w:r w:rsidRPr="00380379">
              <w:rPr>
                <w:color w:val="auto"/>
                <w:sz w:val="24"/>
                <w:szCs w:val="24"/>
              </w:rPr>
              <w:lastRenderedPageBreak/>
              <w:t>Током године</w:t>
            </w:r>
          </w:p>
        </w:tc>
        <w:tc>
          <w:tcPr>
            <w:tcW w:w="5387" w:type="dxa"/>
            <w:vAlign w:val="center"/>
          </w:tcPr>
          <w:p w14:paraId="260087CE" w14:textId="77777777" w:rsidR="0000519D" w:rsidRPr="00380379" w:rsidRDefault="0000519D" w:rsidP="00BC490F">
            <w:pPr>
              <w:ind w:firstLine="34"/>
              <w:jc w:val="center"/>
              <w:rPr>
                <w:color w:val="auto"/>
                <w:sz w:val="24"/>
                <w:szCs w:val="24"/>
              </w:rPr>
            </w:pPr>
            <w:r w:rsidRPr="00380379">
              <w:rPr>
                <w:color w:val="auto"/>
                <w:sz w:val="24"/>
                <w:szCs w:val="24"/>
              </w:rPr>
              <w:t>Директор,</w:t>
            </w:r>
            <w:r>
              <w:rPr>
                <w:color w:val="auto"/>
                <w:sz w:val="24"/>
                <w:szCs w:val="24"/>
              </w:rPr>
              <w:t xml:space="preserve"> помоћници директора, стручни </w:t>
            </w:r>
            <w:r>
              <w:rPr>
                <w:color w:val="auto"/>
                <w:sz w:val="24"/>
                <w:szCs w:val="24"/>
              </w:rPr>
              <w:lastRenderedPageBreak/>
              <w:t>сарадници</w:t>
            </w:r>
          </w:p>
        </w:tc>
      </w:tr>
      <w:tr w:rsidR="0000519D" w:rsidRPr="00380379" w14:paraId="44D8A5A8" w14:textId="77777777" w:rsidTr="00846870">
        <w:tc>
          <w:tcPr>
            <w:tcW w:w="6946" w:type="dxa"/>
            <w:gridSpan w:val="2"/>
          </w:tcPr>
          <w:p w14:paraId="691D44A6" w14:textId="77777777" w:rsidR="0000519D" w:rsidRPr="009A6F57" w:rsidRDefault="0000519D" w:rsidP="0000519D">
            <w:pPr>
              <w:tabs>
                <w:tab w:val="left" w:pos="360"/>
              </w:tabs>
              <w:ind w:firstLine="0"/>
              <w:jc w:val="left"/>
              <w:rPr>
                <w:bCs w:val="0"/>
                <w:color w:val="auto"/>
                <w:sz w:val="24"/>
                <w:szCs w:val="24"/>
              </w:rPr>
            </w:pPr>
            <w:r w:rsidRPr="009A6F57">
              <w:rPr>
                <w:color w:val="auto"/>
                <w:sz w:val="24"/>
                <w:szCs w:val="24"/>
                <w:lang w:val="ru-RU"/>
              </w:rPr>
              <w:lastRenderedPageBreak/>
              <w:t>3.Сарадња са директором и стручним сарадницима на припреми планских докумената</w:t>
            </w:r>
            <w:r w:rsidRPr="009A6F57">
              <w:rPr>
                <w:color w:val="auto"/>
                <w:sz w:val="24"/>
                <w:szCs w:val="24"/>
              </w:rPr>
              <w:t xml:space="preserve"> установе</w:t>
            </w:r>
            <w:r w:rsidRPr="009A6F57">
              <w:rPr>
                <w:color w:val="auto"/>
                <w:sz w:val="24"/>
                <w:szCs w:val="24"/>
                <w:lang w:val="ru-RU"/>
              </w:rPr>
              <w:t>,  прегледа, извештаја и анализа</w:t>
            </w:r>
          </w:p>
        </w:tc>
        <w:tc>
          <w:tcPr>
            <w:tcW w:w="2268" w:type="dxa"/>
            <w:vAlign w:val="center"/>
          </w:tcPr>
          <w:p w14:paraId="22DF8393" w14:textId="77777777" w:rsidR="0000519D" w:rsidRPr="00380379" w:rsidRDefault="0000519D" w:rsidP="00BC490F">
            <w:pPr>
              <w:ind w:firstLine="34"/>
              <w:jc w:val="center"/>
              <w:rPr>
                <w:color w:val="auto"/>
                <w:sz w:val="24"/>
                <w:szCs w:val="24"/>
              </w:rPr>
            </w:pPr>
            <w:r w:rsidRPr="00380379">
              <w:rPr>
                <w:color w:val="auto"/>
                <w:sz w:val="24"/>
                <w:szCs w:val="24"/>
              </w:rPr>
              <w:t>Мај- септембар и по потреби током године</w:t>
            </w:r>
          </w:p>
        </w:tc>
        <w:tc>
          <w:tcPr>
            <w:tcW w:w="5387" w:type="dxa"/>
            <w:vAlign w:val="center"/>
          </w:tcPr>
          <w:p w14:paraId="73C76E20" w14:textId="77777777" w:rsidR="0000519D" w:rsidRPr="00380379" w:rsidRDefault="0000519D" w:rsidP="00BC490F">
            <w:pPr>
              <w:ind w:firstLine="34"/>
              <w:jc w:val="center"/>
              <w:rPr>
                <w:color w:val="auto"/>
                <w:sz w:val="24"/>
                <w:szCs w:val="24"/>
              </w:rPr>
            </w:pPr>
            <w:r w:rsidRPr="00380379">
              <w:rPr>
                <w:color w:val="auto"/>
                <w:sz w:val="24"/>
                <w:szCs w:val="24"/>
              </w:rPr>
              <w:t>Директор,</w:t>
            </w:r>
            <w:r>
              <w:rPr>
                <w:color w:val="auto"/>
                <w:sz w:val="24"/>
                <w:szCs w:val="24"/>
              </w:rPr>
              <w:t xml:space="preserve"> помоћници директора, стручни сарадници</w:t>
            </w:r>
          </w:p>
        </w:tc>
      </w:tr>
      <w:tr w:rsidR="0000519D" w:rsidRPr="00380379" w14:paraId="56D6D63C" w14:textId="77777777" w:rsidTr="00846870">
        <w:tc>
          <w:tcPr>
            <w:tcW w:w="6946" w:type="dxa"/>
            <w:gridSpan w:val="2"/>
          </w:tcPr>
          <w:p w14:paraId="4657E464" w14:textId="77777777" w:rsidR="0000519D" w:rsidRPr="009A6F57" w:rsidRDefault="0000519D" w:rsidP="0000519D">
            <w:pPr>
              <w:pStyle w:val="Normal1"/>
              <w:spacing w:before="0" w:beforeAutospacing="0" w:after="0" w:afterAutospacing="0"/>
            </w:pPr>
            <w:r w:rsidRPr="009A6F57">
              <w:rPr>
                <w:lang w:val="ru-RU"/>
              </w:rPr>
              <w:t>4.Сарадња са директором и стручним сарадницима у органи</w:t>
            </w:r>
            <w:r w:rsidR="00925FCE">
              <w:rPr>
                <w:lang w:val="ru-RU"/>
              </w:rPr>
              <w:t>-</w:t>
            </w:r>
            <w:r w:rsidRPr="009A6F57">
              <w:rPr>
                <w:lang w:val="ru-RU"/>
              </w:rPr>
              <w:t>зовању трибина, предавања, радионица за ученике, запослене, родитеље</w:t>
            </w:r>
          </w:p>
        </w:tc>
        <w:tc>
          <w:tcPr>
            <w:tcW w:w="2268" w:type="dxa"/>
            <w:vAlign w:val="center"/>
          </w:tcPr>
          <w:p w14:paraId="34E1994F"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4DC34264" w14:textId="77777777" w:rsidR="0000519D" w:rsidRPr="00380379" w:rsidRDefault="0000519D" w:rsidP="00925FCE">
            <w:pPr>
              <w:ind w:firstLine="34"/>
              <w:jc w:val="center"/>
              <w:rPr>
                <w:color w:val="auto"/>
                <w:sz w:val="24"/>
                <w:szCs w:val="24"/>
              </w:rPr>
            </w:pPr>
            <w:r w:rsidRPr="00380379">
              <w:rPr>
                <w:color w:val="auto"/>
                <w:sz w:val="24"/>
                <w:szCs w:val="24"/>
              </w:rPr>
              <w:t>Директор,</w:t>
            </w:r>
            <w:r>
              <w:rPr>
                <w:color w:val="auto"/>
                <w:sz w:val="24"/>
                <w:szCs w:val="24"/>
              </w:rPr>
              <w:t xml:space="preserve"> помоћници директора, стручни сарадници, д</w:t>
            </w:r>
            <w:r w:rsidRPr="00380379">
              <w:rPr>
                <w:color w:val="auto"/>
                <w:sz w:val="24"/>
                <w:szCs w:val="24"/>
              </w:rPr>
              <w:t>руге институције</w:t>
            </w:r>
          </w:p>
        </w:tc>
      </w:tr>
      <w:tr w:rsidR="0000519D" w:rsidRPr="00380379" w14:paraId="2F39B3B1" w14:textId="77777777" w:rsidTr="00846870">
        <w:trPr>
          <w:trHeight w:val="1083"/>
        </w:trPr>
        <w:tc>
          <w:tcPr>
            <w:tcW w:w="6946" w:type="dxa"/>
            <w:gridSpan w:val="2"/>
          </w:tcPr>
          <w:p w14:paraId="0AE5A8D2" w14:textId="77777777" w:rsidR="0000519D" w:rsidRPr="009A6F57" w:rsidRDefault="0000519D" w:rsidP="0000519D">
            <w:pPr>
              <w:ind w:firstLine="0"/>
              <w:jc w:val="left"/>
              <w:rPr>
                <w:color w:val="auto"/>
                <w:sz w:val="24"/>
                <w:szCs w:val="24"/>
                <w:lang w:val="ru-RU"/>
              </w:rPr>
            </w:pPr>
            <w:r w:rsidRPr="009A6F57">
              <w:rPr>
                <w:color w:val="auto"/>
                <w:sz w:val="24"/>
                <w:szCs w:val="24"/>
                <w:lang w:val="ru-RU"/>
              </w:rPr>
              <w:t>5.Сарадња са другим стручним сарадницима на припреми и реа</w:t>
            </w:r>
            <w:r w:rsidR="00925FCE">
              <w:rPr>
                <w:color w:val="auto"/>
                <w:sz w:val="24"/>
                <w:szCs w:val="24"/>
                <w:lang w:val="ru-RU"/>
              </w:rPr>
              <w:t>-</w:t>
            </w:r>
            <w:r w:rsidRPr="009A6F57">
              <w:rPr>
                <w:color w:val="auto"/>
                <w:sz w:val="24"/>
                <w:szCs w:val="24"/>
                <w:lang w:val="ru-RU"/>
              </w:rPr>
              <w:t>лизацији разних облика стручног усавршавања (предавања, ра</w:t>
            </w:r>
            <w:r w:rsidR="00925FCE">
              <w:rPr>
                <w:color w:val="auto"/>
                <w:sz w:val="24"/>
                <w:szCs w:val="24"/>
                <w:lang w:val="ru-RU"/>
              </w:rPr>
              <w:t>-</w:t>
            </w:r>
            <w:r w:rsidRPr="009A6F57">
              <w:rPr>
                <w:color w:val="auto"/>
                <w:sz w:val="24"/>
                <w:szCs w:val="24"/>
                <w:lang w:val="ru-RU"/>
              </w:rPr>
              <w:t>дионице, прикази стручних чланака исл.) за наставнике у оквиру установе,</w:t>
            </w:r>
          </w:p>
        </w:tc>
        <w:tc>
          <w:tcPr>
            <w:tcW w:w="2268" w:type="dxa"/>
            <w:vAlign w:val="center"/>
          </w:tcPr>
          <w:p w14:paraId="278A3EC8"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7D9744DC" w14:textId="77777777" w:rsidR="0000519D" w:rsidRPr="00380379" w:rsidRDefault="0000519D" w:rsidP="00925FCE">
            <w:pPr>
              <w:ind w:firstLine="34"/>
              <w:jc w:val="center"/>
              <w:rPr>
                <w:color w:val="auto"/>
                <w:sz w:val="24"/>
                <w:szCs w:val="24"/>
              </w:rPr>
            </w:pPr>
            <w:r w:rsidRPr="00380379">
              <w:rPr>
                <w:color w:val="auto"/>
                <w:sz w:val="24"/>
                <w:szCs w:val="24"/>
              </w:rPr>
              <w:t>Директор,</w:t>
            </w:r>
            <w:r>
              <w:rPr>
                <w:color w:val="auto"/>
                <w:sz w:val="24"/>
                <w:szCs w:val="24"/>
              </w:rPr>
              <w:t xml:space="preserve"> помоћници директора, стручни сарадници, д</w:t>
            </w:r>
            <w:r w:rsidRPr="00380379">
              <w:rPr>
                <w:color w:val="auto"/>
                <w:sz w:val="24"/>
                <w:szCs w:val="24"/>
              </w:rPr>
              <w:t>руге институције</w:t>
            </w:r>
          </w:p>
        </w:tc>
      </w:tr>
      <w:tr w:rsidR="0000519D" w:rsidRPr="00380379" w14:paraId="141FAD18" w14:textId="77777777" w:rsidTr="00846870">
        <w:trPr>
          <w:trHeight w:val="409"/>
        </w:trPr>
        <w:tc>
          <w:tcPr>
            <w:tcW w:w="6946" w:type="dxa"/>
            <w:gridSpan w:val="2"/>
          </w:tcPr>
          <w:p w14:paraId="53AF6C3C" w14:textId="77777777" w:rsidR="0000519D" w:rsidRPr="009A6F57" w:rsidRDefault="0000519D" w:rsidP="0000519D">
            <w:pPr>
              <w:pStyle w:val="Normal1"/>
              <w:spacing w:before="0" w:beforeAutospacing="0" w:after="0" w:afterAutospacing="0"/>
              <w:rPr>
                <w:lang w:val="ru-RU"/>
              </w:rPr>
            </w:pPr>
            <w:r w:rsidRPr="009A6F57">
              <w:rPr>
                <w:lang w:val="ru-RU"/>
              </w:rPr>
              <w:t>6.Сарадња са директором и педагогом по питању приговора и жалби ученика и његових родитеља, односно старатеља на оцену из предмета и владања,</w:t>
            </w:r>
          </w:p>
        </w:tc>
        <w:tc>
          <w:tcPr>
            <w:tcW w:w="2268" w:type="dxa"/>
            <w:vAlign w:val="center"/>
          </w:tcPr>
          <w:p w14:paraId="0BD818F6" w14:textId="77777777" w:rsidR="0000519D" w:rsidRPr="00380379" w:rsidRDefault="0000519D" w:rsidP="00BC490F">
            <w:pPr>
              <w:ind w:firstLine="34"/>
              <w:jc w:val="center"/>
              <w:rPr>
                <w:color w:val="auto"/>
                <w:sz w:val="24"/>
                <w:szCs w:val="24"/>
              </w:rPr>
            </w:pPr>
            <w:r w:rsidRPr="00380379">
              <w:rPr>
                <w:color w:val="auto"/>
                <w:sz w:val="24"/>
                <w:szCs w:val="24"/>
              </w:rPr>
              <w:t>По потреби</w:t>
            </w:r>
          </w:p>
        </w:tc>
        <w:tc>
          <w:tcPr>
            <w:tcW w:w="5387" w:type="dxa"/>
            <w:vAlign w:val="center"/>
          </w:tcPr>
          <w:p w14:paraId="7C423CB4" w14:textId="77777777" w:rsidR="0000519D" w:rsidRPr="00380379" w:rsidRDefault="0000519D" w:rsidP="00925FCE">
            <w:pPr>
              <w:ind w:firstLine="34"/>
              <w:jc w:val="center"/>
              <w:rPr>
                <w:color w:val="auto"/>
                <w:sz w:val="24"/>
                <w:szCs w:val="24"/>
              </w:rPr>
            </w:pPr>
            <w:r w:rsidRPr="00380379">
              <w:rPr>
                <w:color w:val="auto"/>
                <w:sz w:val="24"/>
                <w:szCs w:val="24"/>
              </w:rPr>
              <w:t>Директор,педагог,родитељ</w:t>
            </w:r>
          </w:p>
        </w:tc>
      </w:tr>
      <w:tr w:rsidR="0000519D" w:rsidRPr="00380379" w14:paraId="1E51AE22" w14:textId="77777777" w:rsidTr="00846870">
        <w:trPr>
          <w:trHeight w:val="409"/>
        </w:trPr>
        <w:tc>
          <w:tcPr>
            <w:tcW w:w="6946" w:type="dxa"/>
            <w:gridSpan w:val="2"/>
          </w:tcPr>
          <w:p w14:paraId="1E40342F" w14:textId="77777777" w:rsidR="0000519D" w:rsidRPr="009A6F57" w:rsidRDefault="0000519D" w:rsidP="0000519D">
            <w:pPr>
              <w:ind w:firstLine="0"/>
              <w:jc w:val="left"/>
              <w:rPr>
                <w:color w:val="auto"/>
                <w:sz w:val="24"/>
                <w:szCs w:val="24"/>
                <w:lang w:val="ru-RU"/>
              </w:rPr>
            </w:pPr>
            <w:r w:rsidRPr="009A6F57">
              <w:rPr>
                <w:color w:val="auto"/>
                <w:sz w:val="24"/>
                <w:szCs w:val="24"/>
                <w:lang w:val="ru-RU"/>
              </w:rPr>
              <w:t>7.Учествовање у раду комисије за проверу савладаности про</w:t>
            </w:r>
            <w:r w:rsidR="00925FCE">
              <w:rPr>
                <w:color w:val="auto"/>
                <w:sz w:val="24"/>
                <w:szCs w:val="24"/>
                <w:lang w:val="ru-RU"/>
              </w:rPr>
              <w:t>-</w:t>
            </w:r>
            <w:r w:rsidRPr="009A6F57">
              <w:rPr>
                <w:color w:val="auto"/>
                <w:sz w:val="24"/>
                <w:szCs w:val="24"/>
                <w:lang w:val="ru-RU"/>
              </w:rPr>
              <w:t>грама за увођење у посао наставника одн.</w:t>
            </w:r>
            <w:r w:rsidRPr="009A6F57">
              <w:rPr>
                <w:color w:val="auto"/>
                <w:sz w:val="24"/>
                <w:szCs w:val="24"/>
              </w:rPr>
              <w:t xml:space="preserve">, </w:t>
            </w:r>
            <w:r w:rsidRPr="009A6F57">
              <w:rPr>
                <w:color w:val="auto"/>
                <w:sz w:val="24"/>
                <w:szCs w:val="24"/>
                <w:lang w:val="ru-RU"/>
              </w:rPr>
              <w:t>стручног сарадника</w:t>
            </w:r>
          </w:p>
        </w:tc>
        <w:tc>
          <w:tcPr>
            <w:tcW w:w="2268" w:type="dxa"/>
            <w:vAlign w:val="center"/>
          </w:tcPr>
          <w:p w14:paraId="201EA6F9" w14:textId="77777777" w:rsidR="0000519D" w:rsidRPr="00380379" w:rsidRDefault="0000519D" w:rsidP="00BC490F">
            <w:pPr>
              <w:ind w:firstLine="34"/>
              <w:jc w:val="center"/>
              <w:rPr>
                <w:color w:val="auto"/>
                <w:sz w:val="24"/>
                <w:szCs w:val="24"/>
              </w:rPr>
            </w:pPr>
            <w:r w:rsidRPr="00380379">
              <w:rPr>
                <w:color w:val="auto"/>
                <w:sz w:val="24"/>
                <w:szCs w:val="24"/>
              </w:rPr>
              <w:t>По потреби</w:t>
            </w:r>
          </w:p>
        </w:tc>
        <w:tc>
          <w:tcPr>
            <w:tcW w:w="5387" w:type="dxa"/>
            <w:vAlign w:val="center"/>
          </w:tcPr>
          <w:p w14:paraId="52F86543" w14:textId="77777777" w:rsidR="0000519D" w:rsidRPr="00380379" w:rsidRDefault="0000519D" w:rsidP="00BC490F">
            <w:pPr>
              <w:ind w:firstLine="34"/>
              <w:jc w:val="center"/>
              <w:rPr>
                <w:color w:val="auto"/>
                <w:sz w:val="24"/>
                <w:szCs w:val="24"/>
              </w:rPr>
            </w:pPr>
            <w:r w:rsidRPr="00380379">
              <w:rPr>
                <w:color w:val="auto"/>
                <w:sz w:val="24"/>
                <w:szCs w:val="24"/>
              </w:rPr>
              <w:t>Чланови комисије</w:t>
            </w:r>
          </w:p>
        </w:tc>
      </w:tr>
      <w:tr w:rsidR="0000519D" w:rsidRPr="00380379" w14:paraId="5FECC120" w14:textId="77777777" w:rsidTr="00846870">
        <w:trPr>
          <w:trHeight w:val="409"/>
        </w:trPr>
        <w:tc>
          <w:tcPr>
            <w:tcW w:w="6946" w:type="dxa"/>
            <w:gridSpan w:val="2"/>
          </w:tcPr>
          <w:p w14:paraId="3E920C51" w14:textId="77777777" w:rsidR="0000519D" w:rsidRPr="009A6F57" w:rsidRDefault="0000519D" w:rsidP="0000519D">
            <w:pPr>
              <w:ind w:firstLine="0"/>
              <w:jc w:val="left"/>
              <w:rPr>
                <w:color w:val="auto"/>
                <w:sz w:val="24"/>
                <w:szCs w:val="24"/>
                <w:lang w:val="ru-RU"/>
              </w:rPr>
            </w:pPr>
            <w:r w:rsidRPr="009A6F57">
              <w:rPr>
                <w:color w:val="auto"/>
                <w:sz w:val="24"/>
                <w:szCs w:val="24"/>
                <w:lang w:val="ru-RU"/>
              </w:rPr>
              <w:t xml:space="preserve">8.Редовна размена, планирање и усаглашавање заједничких послова са другим стручним сарадницима у </w:t>
            </w:r>
            <w:r w:rsidRPr="009A6F57">
              <w:rPr>
                <w:color w:val="auto"/>
                <w:sz w:val="24"/>
                <w:szCs w:val="24"/>
              </w:rPr>
              <w:t>установи</w:t>
            </w:r>
          </w:p>
        </w:tc>
        <w:tc>
          <w:tcPr>
            <w:tcW w:w="2268" w:type="dxa"/>
            <w:vAlign w:val="center"/>
          </w:tcPr>
          <w:p w14:paraId="03EF6196"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117F6906" w14:textId="77777777" w:rsidR="0000519D" w:rsidRPr="00380379" w:rsidRDefault="0000519D" w:rsidP="00925FCE">
            <w:pPr>
              <w:ind w:firstLine="34"/>
              <w:jc w:val="center"/>
              <w:rPr>
                <w:color w:val="auto"/>
                <w:sz w:val="24"/>
                <w:szCs w:val="24"/>
              </w:rPr>
            </w:pPr>
            <w:r w:rsidRPr="00380379">
              <w:rPr>
                <w:color w:val="auto"/>
                <w:sz w:val="24"/>
                <w:szCs w:val="24"/>
              </w:rPr>
              <w:t>Сарадници</w:t>
            </w:r>
          </w:p>
        </w:tc>
      </w:tr>
      <w:tr w:rsidR="0000519D" w:rsidRPr="00380379" w14:paraId="750D5107" w14:textId="77777777" w:rsidTr="00846870">
        <w:trPr>
          <w:trHeight w:val="409"/>
        </w:trPr>
        <w:tc>
          <w:tcPr>
            <w:tcW w:w="6946" w:type="dxa"/>
            <w:gridSpan w:val="2"/>
          </w:tcPr>
          <w:p w14:paraId="18B9E070" w14:textId="77777777" w:rsidR="0000519D" w:rsidRPr="009A6F57" w:rsidRDefault="0000519D" w:rsidP="0000519D">
            <w:pPr>
              <w:ind w:firstLine="0"/>
              <w:jc w:val="left"/>
              <w:rPr>
                <w:color w:val="auto"/>
                <w:sz w:val="24"/>
                <w:szCs w:val="24"/>
                <w:lang w:val="ru-RU"/>
              </w:rPr>
            </w:pPr>
            <w:r w:rsidRPr="009A6F57">
              <w:rPr>
                <w:color w:val="auto"/>
                <w:sz w:val="24"/>
                <w:szCs w:val="24"/>
                <w:lang w:val="ru-RU"/>
              </w:rPr>
              <w:t xml:space="preserve">9.Сарадња са педагошким асистентом и пратиоцем </w:t>
            </w:r>
            <w:r w:rsidRPr="009A6F57">
              <w:rPr>
                <w:color w:val="auto"/>
                <w:sz w:val="24"/>
                <w:szCs w:val="24"/>
              </w:rPr>
              <w:t>детета, одно</w:t>
            </w:r>
            <w:r w:rsidR="00925FCE">
              <w:rPr>
                <w:color w:val="auto"/>
                <w:sz w:val="24"/>
                <w:szCs w:val="24"/>
              </w:rPr>
              <w:t>-</w:t>
            </w:r>
            <w:r w:rsidRPr="009A6F57">
              <w:rPr>
                <w:color w:val="auto"/>
                <w:sz w:val="24"/>
                <w:szCs w:val="24"/>
              </w:rPr>
              <w:t xml:space="preserve">сно </w:t>
            </w:r>
            <w:r w:rsidRPr="009A6F57">
              <w:rPr>
                <w:color w:val="auto"/>
                <w:sz w:val="24"/>
                <w:szCs w:val="24"/>
                <w:lang w:val="ru-RU"/>
              </w:rPr>
              <w:t xml:space="preserve">ученика на координацији активности у пружању подршке </w:t>
            </w:r>
            <w:r w:rsidRPr="009A6F57">
              <w:rPr>
                <w:color w:val="auto"/>
                <w:sz w:val="24"/>
                <w:szCs w:val="24"/>
              </w:rPr>
              <w:t xml:space="preserve">деци, односно </w:t>
            </w:r>
            <w:r w:rsidRPr="009A6F57">
              <w:rPr>
                <w:color w:val="auto"/>
                <w:sz w:val="24"/>
                <w:szCs w:val="24"/>
                <w:lang w:val="ru-RU"/>
              </w:rPr>
              <w:t>ученицима  који се школују по индивидуалном образовном план</w:t>
            </w:r>
            <w:r>
              <w:rPr>
                <w:color w:val="auto"/>
                <w:sz w:val="24"/>
                <w:szCs w:val="24"/>
                <w:lang w:val="ru-RU"/>
              </w:rPr>
              <w:t>у</w:t>
            </w:r>
          </w:p>
        </w:tc>
        <w:tc>
          <w:tcPr>
            <w:tcW w:w="2268" w:type="dxa"/>
            <w:vAlign w:val="center"/>
          </w:tcPr>
          <w:p w14:paraId="2DE3ED2C"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1C0E8B93" w14:textId="77777777" w:rsidR="0000519D" w:rsidRPr="00380379" w:rsidRDefault="0000519D" w:rsidP="00BC490F">
            <w:pPr>
              <w:ind w:firstLine="34"/>
              <w:jc w:val="center"/>
              <w:rPr>
                <w:color w:val="auto"/>
                <w:sz w:val="24"/>
                <w:szCs w:val="24"/>
              </w:rPr>
            </w:pPr>
            <w:r w:rsidRPr="00380379">
              <w:rPr>
                <w:color w:val="auto"/>
                <w:sz w:val="24"/>
                <w:szCs w:val="24"/>
              </w:rPr>
              <w:t>Асистент</w:t>
            </w:r>
            <w:r>
              <w:rPr>
                <w:color w:val="auto"/>
                <w:sz w:val="24"/>
                <w:szCs w:val="24"/>
              </w:rPr>
              <w:t>и</w:t>
            </w:r>
          </w:p>
        </w:tc>
      </w:tr>
      <w:tr w:rsidR="0000519D" w:rsidRPr="00380379" w14:paraId="2FCEEBD3" w14:textId="77777777" w:rsidTr="00846870">
        <w:tc>
          <w:tcPr>
            <w:tcW w:w="14601" w:type="dxa"/>
            <w:gridSpan w:val="4"/>
          </w:tcPr>
          <w:p w14:paraId="1AEA7673" w14:textId="77777777" w:rsidR="0000519D" w:rsidRPr="00380379" w:rsidRDefault="0000519D" w:rsidP="00925FCE">
            <w:pPr>
              <w:pStyle w:val="normalcentaritalic"/>
              <w:spacing w:before="0" w:beforeAutospacing="0" w:after="0" w:afterAutospacing="0"/>
              <w:jc w:val="left"/>
              <w:outlineLvl w:val="0"/>
              <w:rPr>
                <w:b/>
                <w:bCs/>
                <w:lang w:val="sr-Latn-CS"/>
              </w:rPr>
            </w:pPr>
            <w:r w:rsidRPr="00380379">
              <w:rPr>
                <w:b/>
                <w:lang w:val="sr-Latn-CS"/>
              </w:rPr>
              <w:t>VII</w:t>
            </w:r>
            <w:r w:rsidRPr="00380379">
              <w:rPr>
                <w:b/>
                <w:bCs/>
                <w:lang w:val="sr-Cyrl-CS"/>
              </w:rPr>
              <w:t>РАД У СТРУЧНИМ ОРГАНИМА И ТИМОВИМА</w:t>
            </w:r>
          </w:p>
        </w:tc>
      </w:tr>
      <w:tr w:rsidR="0000519D" w:rsidRPr="00380379" w14:paraId="4DB64650" w14:textId="77777777" w:rsidTr="00846870">
        <w:tc>
          <w:tcPr>
            <w:tcW w:w="6946" w:type="dxa"/>
            <w:gridSpan w:val="2"/>
          </w:tcPr>
          <w:p w14:paraId="3039D385" w14:textId="77777777" w:rsidR="0000519D" w:rsidRPr="00380379" w:rsidRDefault="0000519D" w:rsidP="0000519D">
            <w:pPr>
              <w:pStyle w:val="Normal1"/>
              <w:spacing w:before="0" w:beforeAutospacing="0" w:after="0" w:afterAutospacing="0"/>
            </w:pPr>
            <w:r w:rsidRPr="00380379">
              <w:rPr>
                <w:lang w:val="ru-RU"/>
              </w:rPr>
              <w:t>1.</w:t>
            </w:r>
            <w:r w:rsidRPr="00E614E7">
              <w:rPr>
                <w:lang w:val="ru-RU"/>
              </w:rPr>
              <w:t>Учествовање у раду наставничког</w:t>
            </w:r>
            <w:r>
              <w:rPr>
                <w:lang w:val="ru-RU"/>
              </w:rPr>
              <w:t xml:space="preserve"> већа </w:t>
            </w:r>
            <w:r w:rsidRPr="00380379">
              <w:rPr>
                <w:lang w:val="ru-RU"/>
              </w:rPr>
              <w:t>(давањем саопштења, информисањем о резултатима обављених анализа, прегледа, истраживања и других активности од значаја за образовно-вас</w:t>
            </w:r>
            <w:r w:rsidRPr="00380379">
              <w:t>п</w:t>
            </w:r>
            <w:r w:rsidRPr="00380379">
              <w:rPr>
                <w:lang w:val="ru-RU"/>
              </w:rPr>
              <w:t>итни рад и јачање наставничких компетенција)</w:t>
            </w:r>
          </w:p>
        </w:tc>
        <w:tc>
          <w:tcPr>
            <w:tcW w:w="2268" w:type="dxa"/>
            <w:vAlign w:val="center"/>
          </w:tcPr>
          <w:p w14:paraId="3574754D" w14:textId="77777777" w:rsidR="0000519D" w:rsidRPr="00380379" w:rsidRDefault="0000519D" w:rsidP="00BC490F">
            <w:pPr>
              <w:ind w:firstLine="34"/>
              <w:jc w:val="center"/>
              <w:rPr>
                <w:color w:val="auto"/>
                <w:sz w:val="24"/>
                <w:szCs w:val="24"/>
              </w:rPr>
            </w:pPr>
            <w:r w:rsidRPr="00380379">
              <w:rPr>
                <w:color w:val="auto"/>
                <w:sz w:val="24"/>
                <w:szCs w:val="24"/>
              </w:rPr>
              <w:t>По потреби</w:t>
            </w:r>
          </w:p>
        </w:tc>
        <w:tc>
          <w:tcPr>
            <w:tcW w:w="5387" w:type="dxa"/>
            <w:vAlign w:val="center"/>
          </w:tcPr>
          <w:p w14:paraId="4FC4D899" w14:textId="77777777" w:rsidR="0000519D" w:rsidRPr="00380379" w:rsidRDefault="0000519D" w:rsidP="00BC490F">
            <w:pPr>
              <w:ind w:firstLine="0"/>
              <w:jc w:val="center"/>
              <w:rPr>
                <w:color w:val="auto"/>
                <w:sz w:val="24"/>
                <w:szCs w:val="24"/>
              </w:rPr>
            </w:pPr>
            <w:r>
              <w:rPr>
                <w:color w:val="auto"/>
                <w:sz w:val="24"/>
                <w:szCs w:val="24"/>
              </w:rPr>
              <w:t>НВ, д</w:t>
            </w:r>
            <w:r w:rsidRPr="00380379">
              <w:rPr>
                <w:color w:val="auto"/>
                <w:sz w:val="24"/>
                <w:szCs w:val="24"/>
              </w:rPr>
              <w:t>иректор,</w:t>
            </w:r>
            <w:r>
              <w:rPr>
                <w:color w:val="auto"/>
                <w:sz w:val="24"/>
                <w:szCs w:val="24"/>
              </w:rPr>
              <w:t xml:space="preserve"> помоћници директора, стручни сарадници,</w:t>
            </w:r>
          </w:p>
        </w:tc>
      </w:tr>
      <w:tr w:rsidR="0000519D" w:rsidRPr="00380379" w14:paraId="0AEFEFD2" w14:textId="77777777" w:rsidTr="00846870">
        <w:tc>
          <w:tcPr>
            <w:tcW w:w="6946" w:type="dxa"/>
            <w:gridSpan w:val="2"/>
          </w:tcPr>
          <w:p w14:paraId="64B45802" w14:textId="77777777" w:rsidR="0000519D" w:rsidRPr="00380379" w:rsidRDefault="0000519D" w:rsidP="0000519D">
            <w:pPr>
              <w:tabs>
                <w:tab w:val="left" w:pos="885"/>
              </w:tabs>
              <w:ind w:firstLine="0"/>
              <w:jc w:val="left"/>
              <w:rPr>
                <w:color w:val="auto"/>
                <w:sz w:val="24"/>
                <w:szCs w:val="24"/>
              </w:rPr>
            </w:pPr>
            <w:r w:rsidRPr="00380379">
              <w:rPr>
                <w:color w:val="auto"/>
                <w:sz w:val="24"/>
                <w:szCs w:val="24"/>
                <w:lang w:val="ru-RU"/>
              </w:rPr>
              <w:t>2.Учествовање у раду педагошког колегијума</w:t>
            </w:r>
            <w:r>
              <w:rPr>
                <w:color w:val="auto"/>
                <w:sz w:val="24"/>
                <w:szCs w:val="24"/>
                <w:lang w:val="ru-RU"/>
              </w:rPr>
              <w:t>,</w:t>
            </w:r>
            <w:r w:rsidRPr="00380379">
              <w:rPr>
                <w:color w:val="auto"/>
                <w:sz w:val="24"/>
                <w:szCs w:val="24"/>
                <w:lang w:val="ru-RU"/>
              </w:rPr>
              <w:t xml:space="preserve"> тимова, већа, актива </w:t>
            </w:r>
          </w:p>
        </w:tc>
        <w:tc>
          <w:tcPr>
            <w:tcW w:w="2268" w:type="dxa"/>
            <w:vAlign w:val="center"/>
          </w:tcPr>
          <w:p w14:paraId="75A1229C"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41B9AB5D" w14:textId="77777777" w:rsidR="0000519D" w:rsidRPr="00380379" w:rsidRDefault="0000519D" w:rsidP="00925FCE">
            <w:pPr>
              <w:ind w:firstLine="0"/>
              <w:jc w:val="center"/>
              <w:rPr>
                <w:color w:val="auto"/>
                <w:sz w:val="24"/>
                <w:szCs w:val="24"/>
              </w:rPr>
            </w:pPr>
            <w:r w:rsidRPr="00380379">
              <w:rPr>
                <w:color w:val="auto"/>
                <w:sz w:val="24"/>
                <w:szCs w:val="24"/>
              </w:rPr>
              <w:t>Чланови</w:t>
            </w:r>
            <w:r>
              <w:rPr>
                <w:color w:val="auto"/>
                <w:sz w:val="24"/>
                <w:szCs w:val="24"/>
              </w:rPr>
              <w:t xml:space="preserve"> органа и </w:t>
            </w:r>
            <w:r w:rsidRPr="00380379">
              <w:rPr>
                <w:color w:val="auto"/>
                <w:sz w:val="24"/>
                <w:szCs w:val="24"/>
              </w:rPr>
              <w:t>тимова</w:t>
            </w:r>
          </w:p>
        </w:tc>
      </w:tr>
      <w:tr w:rsidR="0000519D" w:rsidRPr="00380379" w14:paraId="751A5CBE" w14:textId="77777777" w:rsidTr="00846870">
        <w:tc>
          <w:tcPr>
            <w:tcW w:w="6946" w:type="dxa"/>
            <w:gridSpan w:val="2"/>
          </w:tcPr>
          <w:p w14:paraId="31D00762" w14:textId="77777777" w:rsidR="0000519D" w:rsidRPr="00380379" w:rsidRDefault="0000519D" w:rsidP="0000519D">
            <w:pPr>
              <w:pStyle w:val="normalcentaritalic"/>
              <w:spacing w:before="0" w:beforeAutospacing="0" w:after="0" w:afterAutospacing="0"/>
              <w:jc w:val="left"/>
              <w:outlineLvl w:val="0"/>
              <w:rPr>
                <w:lang w:val="sr-Latn-CS"/>
              </w:rPr>
            </w:pPr>
            <w:r w:rsidRPr="00380379">
              <w:rPr>
                <w:lang w:val="sr-Cyrl-CS"/>
              </w:rPr>
              <w:t>4.Предлагање мера за унапређивање рада стручних органа установе.</w:t>
            </w:r>
          </w:p>
        </w:tc>
        <w:tc>
          <w:tcPr>
            <w:tcW w:w="2268" w:type="dxa"/>
            <w:vAlign w:val="center"/>
          </w:tcPr>
          <w:p w14:paraId="14B80801"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7317DA30" w14:textId="77777777" w:rsidR="0000519D" w:rsidRPr="00380379" w:rsidRDefault="0000519D" w:rsidP="00BC490F">
            <w:pPr>
              <w:ind w:firstLine="0"/>
              <w:jc w:val="center"/>
              <w:rPr>
                <w:color w:val="auto"/>
                <w:sz w:val="24"/>
                <w:szCs w:val="24"/>
              </w:rPr>
            </w:pPr>
            <w:r>
              <w:rPr>
                <w:color w:val="auto"/>
                <w:sz w:val="24"/>
                <w:szCs w:val="24"/>
              </w:rPr>
              <w:t>Д</w:t>
            </w:r>
            <w:r w:rsidRPr="00380379">
              <w:rPr>
                <w:color w:val="auto"/>
                <w:sz w:val="24"/>
                <w:szCs w:val="24"/>
              </w:rPr>
              <w:t>иректор,</w:t>
            </w:r>
            <w:r>
              <w:rPr>
                <w:color w:val="auto"/>
                <w:sz w:val="24"/>
                <w:szCs w:val="24"/>
              </w:rPr>
              <w:t xml:space="preserve"> помоћници директора, стручни сарадници</w:t>
            </w:r>
          </w:p>
        </w:tc>
      </w:tr>
      <w:tr w:rsidR="0000519D" w:rsidRPr="00380379" w14:paraId="2D2DAEA5" w14:textId="77777777" w:rsidTr="00846870">
        <w:tc>
          <w:tcPr>
            <w:tcW w:w="14601" w:type="dxa"/>
            <w:gridSpan w:val="4"/>
          </w:tcPr>
          <w:p w14:paraId="0F64E83A" w14:textId="77777777" w:rsidR="0000519D" w:rsidRPr="00380379" w:rsidRDefault="0000519D" w:rsidP="00925FCE">
            <w:pPr>
              <w:tabs>
                <w:tab w:val="left" w:pos="270"/>
                <w:tab w:val="left" w:pos="900"/>
              </w:tabs>
              <w:ind w:firstLine="0"/>
              <w:jc w:val="left"/>
              <w:rPr>
                <w:color w:val="auto"/>
              </w:rPr>
            </w:pPr>
            <w:r w:rsidRPr="00380379">
              <w:rPr>
                <w:b/>
                <w:color w:val="auto"/>
                <w:sz w:val="24"/>
                <w:szCs w:val="24"/>
              </w:rPr>
              <w:t>VIII  САРАДЊА СА НАДЛЕЖНИМ УСТАНОВАМА, ОРГАНИЗАЦИЈАМА, УДРУЖЕЊИМА И ЈЕДИНИЦОМ ЛОКАЛНЕ САМОУПРАВЕ</w:t>
            </w:r>
          </w:p>
        </w:tc>
      </w:tr>
      <w:tr w:rsidR="0000519D" w:rsidRPr="00380379" w14:paraId="14220F54" w14:textId="77777777" w:rsidTr="00846870">
        <w:tc>
          <w:tcPr>
            <w:tcW w:w="6946" w:type="dxa"/>
            <w:gridSpan w:val="2"/>
          </w:tcPr>
          <w:p w14:paraId="4C91C4E9" w14:textId="77777777" w:rsidR="0000519D" w:rsidRPr="00380379" w:rsidRDefault="0000519D" w:rsidP="0000519D">
            <w:pPr>
              <w:tabs>
                <w:tab w:val="left" w:pos="270"/>
                <w:tab w:val="left" w:pos="900"/>
              </w:tabs>
              <w:ind w:right="-108" w:firstLine="0"/>
              <w:jc w:val="left"/>
              <w:rPr>
                <w:color w:val="auto"/>
                <w:sz w:val="24"/>
                <w:szCs w:val="24"/>
              </w:rPr>
            </w:pPr>
            <w:r w:rsidRPr="00380379">
              <w:rPr>
                <w:color w:val="auto"/>
                <w:sz w:val="24"/>
                <w:szCs w:val="24"/>
              </w:rPr>
              <w:t>1.</w:t>
            </w:r>
            <w:r w:rsidRPr="00E614E7">
              <w:rPr>
                <w:color w:val="auto"/>
                <w:sz w:val="24"/>
                <w:szCs w:val="24"/>
              </w:rPr>
              <w:t xml:space="preserve">Сарадња са образовним, здравственим, социјалним, научним, </w:t>
            </w:r>
            <w:r w:rsidRPr="00E614E7">
              <w:rPr>
                <w:color w:val="auto"/>
                <w:sz w:val="24"/>
                <w:szCs w:val="24"/>
              </w:rPr>
              <w:lastRenderedPageBreak/>
              <w:t>културним и другим  установама које</w:t>
            </w:r>
            <w:r>
              <w:rPr>
                <w:color w:val="auto"/>
                <w:sz w:val="24"/>
                <w:szCs w:val="24"/>
              </w:rPr>
              <w:t xml:space="preserve"> доприно</w:t>
            </w:r>
            <w:r w:rsidRPr="00380379">
              <w:rPr>
                <w:color w:val="auto"/>
                <w:sz w:val="24"/>
                <w:szCs w:val="24"/>
              </w:rPr>
              <w:t xml:space="preserve">се остваривању циљева и задатака образовно-васпитног рада </w:t>
            </w:r>
            <w:r>
              <w:rPr>
                <w:color w:val="auto"/>
                <w:sz w:val="24"/>
                <w:szCs w:val="24"/>
              </w:rPr>
              <w:t>школе</w:t>
            </w:r>
          </w:p>
        </w:tc>
        <w:tc>
          <w:tcPr>
            <w:tcW w:w="2268" w:type="dxa"/>
            <w:vAlign w:val="center"/>
          </w:tcPr>
          <w:p w14:paraId="0F3BF7BD" w14:textId="77777777" w:rsidR="0000519D" w:rsidRPr="00380379" w:rsidRDefault="0000519D" w:rsidP="00BC490F">
            <w:pPr>
              <w:ind w:firstLine="34"/>
              <w:jc w:val="center"/>
              <w:rPr>
                <w:color w:val="auto"/>
                <w:sz w:val="24"/>
                <w:szCs w:val="24"/>
              </w:rPr>
            </w:pPr>
            <w:r w:rsidRPr="00380379">
              <w:rPr>
                <w:color w:val="auto"/>
                <w:sz w:val="24"/>
                <w:szCs w:val="24"/>
              </w:rPr>
              <w:lastRenderedPageBreak/>
              <w:t>Током године</w:t>
            </w:r>
          </w:p>
        </w:tc>
        <w:tc>
          <w:tcPr>
            <w:tcW w:w="5387" w:type="dxa"/>
            <w:vAlign w:val="center"/>
          </w:tcPr>
          <w:p w14:paraId="0A9BC004" w14:textId="77777777" w:rsidR="0000519D" w:rsidRPr="00380379" w:rsidRDefault="0000519D" w:rsidP="00BC490F">
            <w:pPr>
              <w:ind w:firstLine="34"/>
              <w:jc w:val="center"/>
              <w:rPr>
                <w:color w:val="auto"/>
                <w:sz w:val="24"/>
                <w:szCs w:val="24"/>
              </w:rPr>
            </w:pPr>
            <w:r w:rsidRPr="00380379">
              <w:rPr>
                <w:color w:val="auto"/>
                <w:sz w:val="24"/>
                <w:szCs w:val="24"/>
              </w:rPr>
              <w:t>Установе и њихови представници</w:t>
            </w:r>
          </w:p>
        </w:tc>
      </w:tr>
      <w:tr w:rsidR="0000519D" w:rsidRPr="00380379" w14:paraId="7C326AAD" w14:textId="77777777" w:rsidTr="00846870">
        <w:tc>
          <w:tcPr>
            <w:tcW w:w="6946" w:type="dxa"/>
            <w:gridSpan w:val="2"/>
          </w:tcPr>
          <w:p w14:paraId="79B2D3FE" w14:textId="77777777" w:rsidR="0000519D" w:rsidRPr="00380379" w:rsidRDefault="0000519D" w:rsidP="0000519D">
            <w:pPr>
              <w:tabs>
                <w:tab w:val="left" w:pos="270"/>
                <w:tab w:val="left" w:pos="900"/>
              </w:tabs>
              <w:ind w:firstLine="0"/>
              <w:jc w:val="left"/>
              <w:rPr>
                <w:bCs w:val="0"/>
                <w:color w:val="auto"/>
                <w:sz w:val="24"/>
                <w:szCs w:val="24"/>
              </w:rPr>
            </w:pPr>
            <w:r w:rsidRPr="00380379">
              <w:rPr>
                <w:color w:val="auto"/>
                <w:sz w:val="24"/>
                <w:szCs w:val="24"/>
                <w:lang w:val="ru-RU"/>
              </w:rPr>
              <w:lastRenderedPageBreak/>
              <w:t>2.Сарадња са локалном заједницом и широм друштвеном сре</w:t>
            </w:r>
            <w:r w:rsidR="00925FCE">
              <w:rPr>
                <w:color w:val="auto"/>
                <w:sz w:val="24"/>
                <w:szCs w:val="24"/>
                <w:lang w:val="ru-RU"/>
              </w:rPr>
              <w:t>-</w:t>
            </w:r>
            <w:r w:rsidRPr="00380379">
              <w:rPr>
                <w:color w:val="auto"/>
                <w:sz w:val="24"/>
                <w:szCs w:val="24"/>
                <w:lang w:val="ru-RU"/>
              </w:rPr>
              <w:t>дином за остваривање циљева образовно-васпитног рада и до</w:t>
            </w:r>
            <w:r w:rsidR="00925FCE">
              <w:rPr>
                <w:color w:val="auto"/>
                <w:sz w:val="24"/>
                <w:szCs w:val="24"/>
                <w:lang w:val="ru-RU"/>
              </w:rPr>
              <w:t>-</w:t>
            </w:r>
            <w:r w:rsidRPr="00380379">
              <w:rPr>
                <w:color w:val="auto"/>
                <w:sz w:val="24"/>
                <w:szCs w:val="24"/>
                <w:lang w:val="ru-RU"/>
              </w:rPr>
              <w:t xml:space="preserve">бробити </w:t>
            </w:r>
            <w:r w:rsidRPr="00380379">
              <w:rPr>
                <w:color w:val="auto"/>
                <w:sz w:val="24"/>
                <w:szCs w:val="24"/>
              </w:rPr>
              <w:t xml:space="preserve">деце, односно </w:t>
            </w:r>
            <w:r w:rsidRPr="00380379">
              <w:rPr>
                <w:color w:val="auto"/>
                <w:sz w:val="24"/>
                <w:szCs w:val="24"/>
                <w:lang w:val="ru-RU"/>
              </w:rPr>
              <w:t>ученика</w:t>
            </w:r>
          </w:p>
        </w:tc>
        <w:tc>
          <w:tcPr>
            <w:tcW w:w="2268" w:type="dxa"/>
            <w:vAlign w:val="center"/>
          </w:tcPr>
          <w:p w14:paraId="5C7BA63E"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0EA572D1" w14:textId="77777777" w:rsidR="0000519D" w:rsidRPr="00380379" w:rsidRDefault="0000519D" w:rsidP="00BC490F">
            <w:pPr>
              <w:ind w:firstLine="34"/>
              <w:jc w:val="center"/>
              <w:rPr>
                <w:color w:val="auto"/>
                <w:sz w:val="24"/>
                <w:szCs w:val="24"/>
              </w:rPr>
            </w:pPr>
            <w:r w:rsidRPr="00380379">
              <w:rPr>
                <w:color w:val="auto"/>
                <w:sz w:val="24"/>
                <w:szCs w:val="24"/>
              </w:rPr>
              <w:t>Представници локалне заједнице</w:t>
            </w:r>
          </w:p>
        </w:tc>
      </w:tr>
      <w:tr w:rsidR="0000519D" w:rsidRPr="00380379" w14:paraId="65651C6E" w14:textId="77777777" w:rsidTr="00846870">
        <w:tc>
          <w:tcPr>
            <w:tcW w:w="6946" w:type="dxa"/>
            <w:gridSpan w:val="2"/>
          </w:tcPr>
          <w:p w14:paraId="35337C3D" w14:textId="77777777" w:rsidR="0000519D" w:rsidRPr="00380379" w:rsidRDefault="0000519D" w:rsidP="0000519D">
            <w:pPr>
              <w:tabs>
                <w:tab w:val="left" w:pos="270"/>
                <w:tab w:val="left" w:pos="900"/>
              </w:tabs>
              <w:ind w:firstLine="0"/>
              <w:jc w:val="left"/>
              <w:rPr>
                <w:bCs w:val="0"/>
                <w:color w:val="auto"/>
                <w:sz w:val="24"/>
                <w:szCs w:val="24"/>
              </w:rPr>
            </w:pPr>
            <w:r w:rsidRPr="00380379">
              <w:rPr>
                <w:color w:val="auto"/>
                <w:sz w:val="24"/>
                <w:szCs w:val="24"/>
                <w:lang w:val="ru-RU"/>
              </w:rPr>
              <w:t>3.Учествовање у раду стручних  удружења, њихових органа, комисија, одбора</w:t>
            </w:r>
          </w:p>
        </w:tc>
        <w:tc>
          <w:tcPr>
            <w:tcW w:w="2268" w:type="dxa"/>
            <w:vAlign w:val="center"/>
          </w:tcPr>
          <w:p w14:paraId="133200B6"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005203B6" w14:textId="77777777" w:rsidR="0000519D" w:rsidRPr="00380379" w:rsidRDefault="0000519D" w:rsidP="00BC490F">
            <w:pPr>
              <w:ind w:firstLine="34"/>
              <w:jc w:val="center"/>
              <w:rPr>
                <w:color w:val="auto"/>
                <w:sz w:val="24"/>
                <w:szCs w:val="24"/>
              </w:rPr>
            </w:pPr>
            <w:r w:rsidRPr="00380379">
              <w:rPr>
                <w:color w:val="auto"/>
                <w:sz w:val="24"/>
                <w:szCs w:val="24"/>
              </w:rPr>
              <w:t>Стручна удружења, сарадници</w:t>
            </w:r>
          </w:p>
        </w:tc>
      </w:tr>
      <w:tr w:rsidR="0000519D" w:rsidRPr="00380379" w14:paraId="7C9B3A0B" w14:textId="77777777" w:rsidTr="00846870">
        <w:tc>
          <w:tcPr>
            <w:tcW w:w="6946" w:type="dxa"/>
            <w:gridSpan w:val="2"/>
          </w:tcPr>
          <w:p w14:paraId="73009475" w14:textId="77777777" w:rsidR="0000519D" w:rsidRPr="00380379" w:rsidRDefault="0000519D" w:rsidP="0000519D">
            <w:pPr>
              <w:pStyle w:val="Normal1"/>
              <w:spacing w:before="0" w:beforeAutospacing="0" w:after="0" w:afterAutospacing="0"/>
              <w:ind w:right="-108"/>
              <w:rPr>
                <w:bCs/>
                <w:lang w:val="en-GB"/>
              </w:rPr>
            </w:pPr>
            <w:r w:rsidRPr="00380379">
              <w:rPr>
                <w:lang w:val="ru-RU"/>
              </w:rPr>
              <w:t>4.Сарадња са психолозима који раде у другим установама, инсти</w:t>
            </w:r>
            <w:r w:rsidR="00925FCE">
              <w:rPr>
                <w:lang w:val="ru-RU"/>
              </w:rPr>
              <w:t>-</w:t>
            </w:r>
            <w:r w:rsidRPr="00380379">
              <w:rPr>
                <w:lang w:val="ru-RU"/>
              </w:rPr>
              <w:t xml:space="preserve">туцијама, организацијама, удружењима од значаја за остваривање образовно-васпитног рада и добробити </w:t>
            </w:r>
            <w:r w:rsidRPr="00380379">
              <w:t>деце</w:t>
            </w:r>
            <w:r w:rsidRPr="00380379">
              <w:rPr>
                <w:lang w:val="sr-Cyrl-CS"/>
              </w:rPr>
              <w:t>, односно</w:t>
            </w:r>
            <w:r w:rsidRPr="00380379">
              <w:rPr>
                <w:lang w:val="ru-RU"/>
              </w:rPr>
              <w:t>ученика: национална служба за запошљавање, центар за социјални рад,домови здравља, заводи за патологију говора, ментално здравље и друге здравствене установе, институт за психологију, матични факултет, заводи за вредновање и унапређење образовно-васпи</w:t>
            </w:r>
            <w:r w:rsidR="00925FCE">
              <w:rPr>
                <w:lang w:val="ru-RU"/>
              </w:rPr>
              <w:t>-</w:t>
            </w:r>
            <w:r w:rsidRPr="00380379">
              <w:rPr>
                <w:lang w:val="ru-RU"/>
              </w:rPr>
              <w:t>тног рада и др.</w:t>
            </w:r>
          </w:p>
        </w:tc>
        <w:tc>
          <w:tcPr>
            <w:tcW w:w="2268" w:type="dxa"/>
            <w:vAlign w:val="center"/>
          </w:tcPr>
          <w:p w14:paraId="784C3553"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1EA6B5DA" w14:textId="77777777" w:rsidR="0000519D" w:rsidRPr="00380379" w:rsidRDefault="0000519D" w:rsidP="00BC490F">
            <w:pPr>
              <w:ind w:firstLine="34"/>
              <w:jc w:val="center"/>
              <w:rPr>
                <w:color w:val="auto"/>
                <w:sz w:val="24"/>
                <w:szCs w:val="24"/>
              </w:rPr>
            </w:pPr>
            <w:r w:rsidRPr="00380379">
              <w:rPr>
                <w:color w:val="auto"/>
                <w:sz w:val="24"/>
                <w:szCs w:val="24"/>
              </w:rPr>
              <w:t>Друге институције</w:t>
            </w:r>
          </w:p>
        </w:tc>
      </w:tr>
      <w:tr w:rsidR="0000519D" w:rsidRPr="00380379" w14:paraId="50280095" w14:textId="77777777" w:rsidTr="00846870">
        <w:tc>
          <w:tcPr>
            <w:tcW w:w="14601" w:type="dxa"/>
            <w:gridSpan w:val="4"/>
          </w:tcPr>
          <w:p w14:paraId="6A0EADA2" w14:textId="77777777" w:rsidR="0000519D" w:rsidRPr="00380379" w:rsidRDefault="0000519D" w:rsidP="00925FCE">
            <w:pPr>
              <w:tabs>
                <w:tab w:val="left" w:pos="270"/>
                <w:tab w:val="left" w:pos="900"/>
              </w:tabs>
              <w:ind w:firstLine="0"/>
              <w:jc w:val="left"/>
              <w:rPr>
                <w:b/>
                <w:color w:val="auto"/>
                <w:sz w:val="24"/>
                <w:szCs w:val="24"/>
                <w:lang w:val="en-US"/>
              </w:rPr>
            </w:pPr>
            <w:r w:rsidRPr="00380379">
              <w:rPr>
                <w:b/>
                <w:color w:val="auto"/>
                <w:sz w:val="24"/>
                <w:szCs w:val="24"/>
              </w:rPr>
              <w:t>IX</w:t>
            </w:r>
            <w:r w:rsidRPr="00380379">
              <w:rPr>
                <w:b/>
                <w:color w:val="auto"/>
                <w:sz w:val="24"/>
                <w:szCs w:val="24"/>
                <w:lang w:val="ru-RU"/>
              </w:rPr>
              <w:t xml:space="preserve">     ВОЂЕЊЕ ДОКУМЕНТАЦИЈЕ, ПРИПРЕМА ЗА РАД И СТРУЧНО УСАВРШАВАЊЕ</w:t>
            </w:r>
          </w:p>
        </w:tc>
      </w:tr>
      <w:tr w:rsidR="0000519D" w:rsidRPr="00380379" w14:paraId="2EDAC527" w14:textId="77777777" w:rsidTr="00846870">
        <w:tc>
          <w:tcPr>
            <w:tcW w:w="6946" w:type="dxa"/>
            <w:gridSpan w:val="2"/>
          </w:tcPr>
          <w:p w14:paraId="29AB4114" w14:textId="77777777" w:rsidR="0000519D" w:rsidRPr="00380379" w:rsidRDefault="0000519D" w:rsidP="0000519D">
            <w:pPr>
              <w:tabs>
                <w:tab w:val="left" w:pos="270"/>
                <w:tab w:val="left" w:pos="900"/>
              </w:tabs>
              <w:ind w:firstLine="0"/>
              <w:jc w:val="left"/>
              <w:rPr>
                <w:color w:val="auto"/>
                <w:sz w:val="24"/>
                <w:szCs w:val="24"/>
              </w:rPr>
            </w:pPr>
            <w:r w:rsidRPr="00380379">
              <w:rPr>
                <w:color w:val="auto"/>
                <w:sz w:val="24"/>
                <w:szCs w:val="24"/>
              </w:rPr>
              <w:t>1.</w:t>
            </w:r>
            <w:r w:rsidRPr="00E614E7">
              <w:rPr>
                <w:color w:val="auto"/>
                <w:sz w:val="24"/>
                <w:szCs w:val="24"/>
              </w:rPr>
              <w:t>Вођење евиденције о сопственом раду у следећој документа</w:t>
            </w:r>
            <w:r w:rsidR="00925FCE">
              <w:rPr>
                <w:color w:val="auto"/>
                <w:sz w:val="24"/>
                <w:szCs w:val="24"/>
              </w:rPr>
              <w:t>-</w:t>
            </w:r>
            <w:r w:rsidRPr="00E614E7">
              <w:rPr>
                <w:color w:val="auto"/>
                <w:sz w:val="24"/>
                <w:szCs w:val="24"/>
              </w:rPr>
              <w:t>цији: дневник рада психолога и</w:t>
            </w:r>
            <w:r>
              <w:rPr>
                <w:color w:val="auto"/>
                <w:sz w:val="24"/>
                <w:szCs w:val="24"/>
              </w:rPr>
              <w:t xml:space="preserve">пратећа </w:t>
            </w:r>
            <w:r w:rsidRPr="00380379">
              <w:rPr>
                <w:color w:val="auto"/>
                <w:sz w:val="24"/>
                <w:szCs w:val="24"/>
              </w:rPr>
              <w:t xml:space="preserve">евиденција </w:t>
            </w:r>
          </w:p>
        </w:tc>
        <w:tc>
          <w:tcPr>
            <w:tcW w:w="2268" w:type="dxa"/>
            <w:vAlign w:val="center"/>
          </w:tcPr>
          <w:p w14:paraId="29EC53CA" w14:textId="77777777" w:rsidR="0000519D" w:rsidRPr="00380379" w:rsidRDefault="0000519D" w:rsidP="00BC490F">
            <w:pPr>
              <w:ind w:firstLine="0"/>
              <w:jc w:val="center"/>
              <w:rPr>
                <w:color w:val="auto"/>
                <w:sz w:val="24"/>
                <w:szCs w:val="24"/>
              </w:rPr>
            </w:pPr>
            <w:r w:rsidRPr="00380379">
              <w:rPr>
                <w:color w:val="auto"/>
                <w:sz w:val="24"/>
                <w:szCs w:val="24"/>
              </w:rPr>
              <w:t>Током године</w:t>
            </w:r>
          </w:p>
        </w:tc>
        <w:tc>
          <w:tcPr>
            <w:tcW w:w="5387" w:type="dxa"/>
            <w:vAlign w:val="center"/>
          </w:tcPr>
          <w:p w14:paraId="6A5736B6" w14:textId="77777777" w:rsidR="0000519D" w:rsidRPr="00380379" w:rsidRDefault="0000519D" w:rsidP="00BC490F">
            <w:pPr>
              <w:jc w:val="center"/>
              <w:rPr>
                <w:color w:val="auto"/>
                <w:sz w:val="24"/>
                <w:szCs w:val="24"/>
              </w:rPr>
            </w:pPr>
            <w:r>
              <w:rPr>
                <w:color w:val="auto"/>
                <w:sz w:val="24"/>
                <w:szCs w:val="24"/>
              </w:rPr>
              <w:t>-</w:t>
            </w:r>
          </w:p>
        </w:tc>
      </w:tr>
      <w:tr w:rsidR="0000519D" w:rsidRPr="00380379" w14:paraId="10C7BA25" w14:textId="77777777" w:rsidTr="00846870">
        <w:tc>
          <w:tcPr>
            <w:tcW w:w="6946" w:type="dxa"/>
            <w:gridSpan w:val="2"/>
          </w:tcPr>
          <w:p w14:paraId="19CA2543" w14:textId="77777777" w:rsidR="0000519D" w:rsidRPr="00380379" w:rsidRDefault="0000519D" w:rsidP="0000519D">
            <w:pPr>
              <w:pStyle w:val="BodyText"/>
              <w:spacing w:after="0"/>
              <w:ind w:firstLine="0"/>
              <w:jc w:val="left"/>
              <w:rPr>
                <w:color w:val="auto"/>
                <w:sz w:val="24"/>
                <w:szCs w:val="24"/>
              </w:rPr>
            </w:pPr>
            <w:r w:rsidRPr="00380379">
              <w:rPr>
                <w:color w:val="auto"/>
                <w:sz w:val="24"/>
                <w:szCs w:val="24"/>
              </w:rPr>
              <w:t>2.Вођење евиденције, по потреби, о извршеним анализама, истраживањима, психолошким тестирањима,посећеним активностима, односно часовима и др,</w:t>
            </w:r>
          </w:p>
        </w:tc>
        <w:tc>
          <w:tcPr>
            <w:tcW w:w="2268" w:type="dxa"/>
            <w:vAlign w:val="center"/>
          </w:tcPr>
          <w:p w14:paraId="7B0448BD"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6E676CD9" w14:textId="77777777" w:rsidR="0000519D" w:rsidRPr="00380379" w:rsidRDefault="0000519D" w:rsidP="00BC490F">
            <w:pPr>
              <w:ind w:right="175" w:firstLine="34"/>
              <w:jc w:val="center"/>
              <w:rPr>
                <w:color w:val="auto"/>
                <w:sz w:val="24"/>
                <w:szCs w:val="24"/>
              </w:rPr>
            </w:pPr>
            <w:r>
              <w:rPr>
                <w:color w:val="auto"/>
                <w:sz w:val="24"/>
                <w:szCs w:val="24"/>
              </w:rPr>
              <w:t>Стручни с</w:t>
            </w:r>
            <w:r w:rsidRPr="00380379">
              <w:rPr>
                <w:color w:val="auto"/>
                <w:sz w:val="24"/>
                <w:szCs w:val="24"/>
              </w:rPr>
              <w:t>арадници</w:t>
            </w:r>
          </w:p>
        </w:tc>
      </w:tr>
      <w:tr w:rsidR="0000519D" w:rsidRPr="00380379" w14:paraId="5132704D" w14:textId="77777777" w:rsidTr="00846870">
        <w:tc>
          <w:tcPr>
            <w:tcW w:w="6946" w:type="dxa"/>
            <w:gridSpan w:val="2"/>
          </w:tcPr>
          <w:p w14:paraId="593CD3EA" w14:textId="77777777" w:rsidR="0000519D" w:rsidRPr="00380379" w:rsidRDefault="0000519D" w:rsidP="0000519D">
            <w:pPr>
              <w:tabs>
                <w:tab w:val="left" w:pos="270"/>
                <w:tab w:val="left" w:pos="885"/>
              </w:tabs>
              <w:ind w:firstLine="0"/>
              <w:jc w:val="left"/>
              <w:rPr>
                <w:color w:val="auto"/>
                <w:sz w:val="24"/>
                <w:szCs w:val="24"/>
              </w:rPr>
            </w:pPr>
            <w:r w:rsidRPr="00380379">
              <w:rPr>
                <w:color w:val="auto"/>
                <w:sz w:val="24"/>
                <w:szCs w:val="24"/>
                <w:lang w:val="ru-RU"/>
              </w:rPr>
              <w:t>3.Припрема за све послове предвиђене годишњим програмом и оперативним плановима рада психолога</w:t>
            </w:r>
          </w:p>
        </w:tc>
        <w:tc>
          <w:tcPr>
            <w:tcW w:w="2268" w:type="dxa"/>
            <w:vAlign w:val="center"/>
          </w:tcPr>
          <w:p w14:paraId="0D9A93E0"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7E27A002" w14:textId="77777777" w:rsidR="0000519D" w:rsidRPr="00380379" w:rsidRDefault="0000519D" w:rsidP="00BC490F">
            <w:pPr>
              <w:ind w:firstLine="34"/>
              <w:jc w:val="center"/>
              <w:rPr>
                <w:color w:val="auto"/>
                <w:sz w:val="24"/>
                <w:szCs w:val="24"/>
              </w:rPr>
            </w:pPr>
            <w:r>
              <w:rPr>
                <w:color w:val="auto"/>
                <w:sz w:val="24"/>
                <w:szCs w:val="24"/>
              </w:rPr>
              <w:t>Стручни с</w:t>
            </w:r>
            <w:r w:rsidRPr="00380379">
              <w:rPr>
                <w:color w:val="auto"/>
                <w:sz w:val="24"/>
                <w:szCs w:val="24"/>
              </w:rPr>
              <w:t>арадници</w:t>
            </w:r>
          </w:p>
        </w:tc>
      </w:tr>
      <w:tr w:rsidR="0000519D" w:rsidRPr="00380379" w14:paraId="4358DA9C" w14:textId="77777777" w:rsidTr="00846870">
        <w:tc>
          <w:tcPr>
            <w:tcW w:w="6946" w:type="dxa"/>
            <w:gridSpan w:val="2"/>
          </w:tcPr>
          <w:p w14:paraId="170B1251" w14:textId="77777777" w:rsidR="0000519D" w:rsidRPr="00380379" w:rsidRDefault="0000519D" w:rsidP="0000519D">
            <w:pPr>
              <w:pStyle w:val="Normal1"/>
              <w:spacing w:before="0" w:beforeAutospacing="0" w:after="0" w:afterAutospacing="0"/>
              <w:rPr>
                <w:bCs/>
              </w:rPr>
            </w:pPr>
            <w:r w:rsidRPr="00380379">
              <w:rPr>
                <w:lang w:val="ru-RU"/>
              </w:rPr>
              <w:t>4.Прикупљање и на одговарајући начин чување и заштита мате</w:t>
            </w:r>
            <w:r w:rsidR="00925FCE">
              <w:rPr>
                <w:lang w:val="ru-RU"/>
              </w:rPr>
              <w:t>-</w:t>
            </w:r>
            <w:r w:rsidRPr="00380379">
              <w:rPr>
                <w:lang w:val="ru-RU"/>
              </w:rPr>
              <w:t xml:space="preserve">ријала који садржи личне податке о </w:t>
            </w:r>
            <w:r w:rsidRPr="00380379">
              <w:t>деци</w:t>
            </w:r>
            <w:r w:rsidRPr="00380379">
              <w:rPr>
                <w:lang w:val="ru-RU"/>
              </w:rPr>
              <w:t>, односно ученицима,</w:t>
            </w:r>
          </w:p>
        </w:tc>
        <w:tc>
          <w:tcPr>
            <w:tcW w:w="2268" w:type="dxa"/>
            <w:vAlign w:val="center"/>
          </w:tcPr>
          <w:p w14:paraId="1ECA66D3"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55D7655F" w14:textId="77777777" w:rsidR="0000519D" w:rsidRPr="00380379" w:rsidRDefault="0000519D" w:rsidP="00BC490F">
            <w:pPr>
              <w:ind w:firstLine="34"/>
              <w:jc w:val="center"/>
              <w:rPr>
                <w:color w:val="auto"/>
                <w:sz w:val="24"/>
                <w:szCs w:val="24"/>
              </w:rPr>
            </w:pPr>
            <w:r>
              <w:rPr>
                <w:color w:val="auto"/>
                <w:sz w:val="24"/>
                <w:szCs w:val="24"/>
              </w:rPr>
              <w:t>Стручни с</w:t>
            </w:r>
            <w:r w:rsidRPr="00380379">
              <w:rPr>
                <w:color w:val="auto"/>
                <w:sz w:val="24"/>
                <w:szCs w:val="24"/>
              </w:rPr>
              <w:t>арадници,директор</w:t>
            </w:r>
          </w:p>
        </w:tc>
      </w:tr>
      <w:tr w:rsidR="0000519D" w:rsidRPr="00380379" w14:paraId="03BC7B16" w14:textId="77777777" w:rsidTr="00846870">
        <w:tc>
          <w:tcPr>
            <w:tcW w:w="6946" w:type="dxa"/>
            <w:gridSpan w:val="2"/>
          </w:tcPr>
          <w:p w14:paraId="42C75821" w14:textId="77777777" w:rsidR="0000519D" w:rsidRPr="00380379" w:rsidRDefault="0000519D" w:rsidP="00925FCE">
            <w:pPr>
              <w:pStyle w:val="normalcentar"/>
              <w:spacing w:before="0" w:beforeAutospacing="0" w:after="0" w:afterAutospacing="0"/>
              <w:rPr>
                <w:bCs/>
              </w:rPr>
            </w:pPr>
            <w:r w:rsidRPr="00380379">
              <w:rPr>
                <w:lang w:val="sr-Cyrl-CS"/>
              </w:rPr>
              <w:t>5.</w:t>
            </w:r>
            <w:r w:rsidRPr="00E614E7">
              <w:rPr>
                <w:lang w:val="sr-Cyrl-CS"/>
              </w:rPr>
              <w:t>Стручно усавршавање праћењем стручне литературе, учество</w:t>
            </w:r>
            <w:r w:rsidR="00925FCE">
              <w:rPr>
                <w:lang w:val="sr-Cyrl-CS"/>
              </w:rPr>
              <w:t>-</w:t>
            </w:r>
            <w:r w:rsidRPr="00E614E7">
              <w:rPr>
                <w:lang w:val="sr-Cyrl-CS"/>
              </w:rPr>
              <w:t>вањем  у активностима</w:t>
            </w:r>
            <w:r w:rsidRPr="00380379">
              <w:rPr>
                <w:lang w:val="sr-Cyrl-CS"/>
              </w:rPr>
              <w:t xml:space="preserve"> струковног удружења (</w:t>
            </w:r>
            <w:r>
              <w:rPr>
                <w:lang w:val="sr-Cyrl-CS"/>
              </w:rPr>
              <w:t>Д</w:t>
            </w:r>
            <w:r w:rsidRPr="00380379">
              <w:rPr>
                <w:lang w:val="sr-Cyrl-CS"/>
              </w:rPr>
              <w:t>руштво психолога Србије, секције психолога у образовању, подружни</w:t>
            </w:r>
            <w:r w:rsidR="00925FCE">
              <w:rPr>
                <w:lang w:val="sr-Cyrl-CS"/>
              </w:rPr>
              <w:t>-</w:t>
            </w:r>
            <w:r w:rsidRPr="00380379">
              <w:rPr>
                <w:lang w:val="sr-Cyrl-CS"/>
              </w:rPr>
              <w:t>це), похађањем акредитованих семинара, вођењем акредитова</w:t>
            </w:r>
            <w:r w:rsidR="00925FCE">
              <w:rPr>
                <w:lang w:val="sr-Cyrl-CS"/>
              </w:rPr>
              <w:t>-</w:t>
            </w:r>
            <w:r w:rsidRPr="00380379">
              <w:rPr>
                <w:lang w:val="sr-Cyrl-CS"/>
              </w:rPr>
              <w:t>них семинара, ауторством акредитованог семинара, похађањем симпозијума, конгреса и других стручних скупова, разменом искуства и сарадњом са другим психолозима у образовању.</w:t>
            </w:r>
          </w:p>
        </w:tc>
        <w:tc>
          <w:tcPr>
            <w:tcW w:w="2268" w:type="dxa"/>
            <w:vAlign w:val="center"/>
          </w:tcPr>
          <w:p w14:paraId="748CD26F" w14:textId="77777777" w:rsidR="0000519D" w:rsidRPr="00380379" w:rsidRDefault="0000519D" w:rsidP="00BC490F">
            <w:pPr>
              <w:ind w:firstLine="34"/>
              <w:jc w:val="center"/>
              <w:rPr>
                <w:color w:val="auto"/>
                <w:sz w:val="24"/>
                <w:szCs w:val="24"/>
              </w:rPr>
            </w:pPr>
            <w:r w:rsidRPr="00380379">
              <w:rPr>
                <w:color w:val="auto"/>
                <w:sz w:val="24"/>
                <w:szCs w:val="24"/>
              </w:rPr>
              <w:t>Током године</w:t>
            </w:r>
          </w:p>
        </w:tc>
        <w:tc>
          <w:tcPr>
            <w:tcW w:w="5387" w:type="dxa"/>
            <w:vAlign w:val="center"/>
          </w:tcPr>
          <w:p w14:paraId="5971F478" w14:textId="77777777" w:rsidR="0000519D" w:rsidRPr="00380379" w:rsidRDefault="0000519D" w:rsidP="00BC490F">
            <w:pPr>
              <w:ind w:firstLine="34"/>
              <w:rPr>
                <w:color w:val="auto"/>
                <w:sz w:val="24"/>
                <w:szCs w:val="24"/>
              </w:rPr>
            </w:pPr>
            <w:r>
              <w:rPr>
                <w:color w:val="auto"/>
                <w:sz w:val="24"/>
                <w:szCs w:val="24"/>
              </w:rPr>
              <w:t>ДПС, ЗУОВ и д</w:t>
            </w:r>
            <w:r w:rsidRPr="00380379">
              <w:rPr>
                <w:color w:val="auto"/>
                <w:sz w:val="24"/>
                <w:szCs w:val="24"/>
              </w:rPr>
              <w:t>руге установе</w:t>
            </w:r>
          </w:p>
        </w:tc>
      </w:tr>
    </w:tbl>
    <w:p w14:paraId="70CAA626" w14:textId="77777777" w:rsidR="0000519D" w:rsidRPr="00380379" w:rsidRDefault="0000519D" w:rsidP="0000519D">
      <w:pPr>
        <w:tabs>
          <w:tab w:val="left" w:pos="567"/>
        </w:tabs>
        <w:ind w:left="567" w:firstLine="284"/>
        <w:jc w:val="left"/>
        <w:rPr>
          <w:bCs w:val="0"/>
          <w:color w:val="FF0000"/>
          <w:lang w:val="en-US"/>
        </w:rPr>
      </w:pPr>
    </w:p>
    <w:p w14:paraId="2954F19F" w14:textId="77777777" w:rsidR="0000519D" w:rsidRPr="00380379" w:rsidRDefault="0000519D" w:rsidP="0000519D">
      <w:pPr>
        <w:tabs>
          <w:tab w:val="left" w:pos="567"/>
        </w:tabs>
        <w:ind w:left="567" w:firstLine="284"/>
        <w:jc w:val="left"/>
        <w:rPr>
          <w:bCs w:val="0"/>
          <w:color w:val="FF0000"/>
          <w:lang w:val="en-US"/>
        </w:rPr>
      </w:pPr>
    </w:p>
    <w:p w14:paraId="3AC6374E" w14:textId="77777777" w:rsidR="0000519D" w:rsidRPr="0000519D" w:rsidRDefault="0000519D">
      <w:pPr>
        <w:tabs>
          <w:tab w:val="left" w:pos="4140"/>
        </w:tabs>
        <w:ind w:firstLine="0"/>
        <w:rPr>
          <w:color w:val="FF0000"/>
          <w:sz w:val="24"/>
          <w:szCs w:val="24"/>
        </w:rPr>
      </w:pPr>
    </w:p>
    <w:p w14:paraId="61447D4E" w14:textId="77777777" w:rsidR="00425EBA" w:rsidRPr="00846870" w:rsidRDefault="0031436C">
      <w:pPr>
        <w:ind w:firstLine="0"/>
        <w:jc w:val="left"/>
        <w:rPr>
          <w:rFonts w:eastAsia="Calibri"/>
          <w:b/>
          <w:bCs w:val="0"/>
          <w:color w:val="auto"/>
        </w:rPr>
      </w:pPr>
      <w:r w:rsidRPr="00846870">
        <w:rPr>
          <w:rFonts w:eastAsia="Calibri"/>
          <w:b/>
          <w:bCs w:val="0"/>
          <w:color w:val="auto"/>
        </w:rPr>
        <w:t>План рада педагошког асистента</w:t>
      </w:r>
    </w:p>
    <w:p w14:paraId="4DA4E7B0" w14:textId="4D7C0032" w:rsidR="00425EBA" w:rsidRPr="006E2FCF" w:rsidRDefault="0031436C" w:rsidP="006E2FCF">
      <w:pPr>
        <w:ind w:firstLine="0"/>
        <w:jc w:val="left"/>
        <w:rPr>
          <w:rFonts w:eastAsia="Calibri"/>
          <w:b/>
          <w:bCs w:val="0"/>
          <w:color w:val="auto"/>
        </w:rPr>
      </w:pPr>
      <w:r w:rsidRPr="00846870">
        <w:rPr>
          <w:rFonts w:eastAsia="Calibri"/>
          <w:b/>
          <w:bCs w:val="0"/>
          <w:color w:val="auto"/>
        </w:rPr>
        <w:t>Педагошки асистент:Беким Емини   шк.202</w:t>
      </w:r>
      <w:r w:rsidR="00E17EEA">
        <w:rPr>
          <w:rFonts w:eastAsia="Calibri"/>
          <w:b/>
          <w:bCs w:val="0"/>
          <w:color w:val="auto"/>
          <w:lang w:val="sr-Cyrl-RS"/>
        </w:rPr>
        <w:t>4</w:t>
      </w:r>
      <w:r w:rsidRPr="00846870">
        <w:rPr>
          <w:rFonts w:eastAsia="Calibri"/>
          <w:b/>
          <w:bCs w:val="0"/>
          <w:color w:val="auto"/>
        </w:rPr>
        <w:t>/2</w:t>
      </w:r>
      <w:r w:rsidR="00E17EEA">
        <w:rPr>
          <w:rFonts w:eastAsia="Calibri"/>
          <w:b/>
          <w:bCs w:val="0"/>
          <w:color w:val="auto"/>
          <w:lang w:val="sr-Cyrl-RS"/>
        </w:rPr>
        <w:t>5</w:t>
      </w:r>
      <w:r w:rsidRPr="00846870">
        <w:rPr>
          <w:rFonts w:eastAsia="Calibri"/>
          <w:b/>
          <w:bCs w:val="0"/>
          <w:color w:val="auto"/>
        </w:rPr>
        <w:t>.год.</w:t>
      </w:r>
    </w:p>
    <w:tbl>
      <w:tblPr>
        <w:tblStyle w:val="TableGrid2"/>
        <w:tblW w:w="14580" w:type="dxa"/>
        <w:tblInd w:w="-432" w:type="dxa"/>
        <w:tblLayout w:type="fixed"/>
        <w:tblLook w:val="04A0" w:firstRow="1" w:lastRow="0" w:firstColumn="1" w:lastColumn="0" w:noHBand="0" w:noVBand="1"/>
      </w:tblPr>
      <w:tblGrid>
        <w:gridCol w:w="3150"/>
        <w:gridCol w:w="8640"/>
        <w:gridCol w:w="2790"/>
      </w:tblGrid>
      <w:tr w:rsidR="00425EBA" w:rsidRPr="00846870" w14:paraId="6896C96C" w14:textId="77777777">
        <w:trPr>
          <w:trHeight w:val="584"/>
        </w:trPr>
        <w:tc>
          <w:tcPr>
            <w:tcW w:w="3150" w:type="dxa"/>
            <w:tcBorders>
              <w:top w:val="single" w:sz="4" w:space="0" w:color="000000"/>
              <w:left w:val="single" w:sz="4" w:space="0" w:color="000000"/>
              <w:bottom w:val="single" w:sz="4" w:space="0" w:color="000000"/>
              <w:right w:val="single" w:sz="4" w:space="0" w:color="000000"/>
            </w:tcBorders>
          </w:tcPr>
          <w:p w14:paraId="4A591830" w14:textId="77777777" w:rsidR="00425EBA" w:rsidRPr="00846870" w:rsidRDefault="0031436C">
            <w:pPr>
              <w:ind w:firstLine="0"/>
              <w:jc w:val="center"/>
              <w:rPr>
                <w:rFonts w:ascii="Times New Roman" w:eastAsia="Calibri" w:hAnsi="Times New Roman" w:cs="Times New Roman"/>
                <w:color w:val="auto"/>
              </w:rPr>
            </w:pPr>
            <w:r w:rsidRPr="00846870">
              <w:rPr>
                <w:rFonts w:ascii="Times New Roman" w:eastAsia="Calibri" w:hAnsi="Times New Roman" w:cs="Times New Roman"/>
                <w:color w:val="auto"/>
              </w:rPr>
              <w:t>Област/тема рада</w:t>
            </w:r>
          </w:p>
        </w:tc>
        <w:tc>
          <w:tcPr>
            <w:tcW w:w="8640" w:type="dxa"/>
            <w:tcBorders>
              <w:top w:val="single" w:sz="4" w:space="0" w:color="000000"/>
              <w:left w:val="single" w:sz="4" w:space="0" w:color="auto"/>
              <w:bottom w:val="single" w:sz="4" w:space="0" w:color="000000"/>
              <w:right w:val="single" w:sz="4" w:space="0" w:color="000000"/>
            </w:tcBorders>
          </w:tcPr>
          <w:p w14:paraId="5701CDB1" w14:textId="77777777" w:rsidR="00425EBA" w:rsidRPr="00846870" w:rsidRDefault="0031436C">
            <w:pPr>
              <w:ind w:firstLine="0"/>
              <w:jc w:val="center"/>
              <w:rPr>
                <w:rFonts w:ascii="Times New Roman" w:eastAsia="Calibri" w:hAnsi="Times New Roman" w:cs="Times New Roman"/>
                <w:color w:val="auto"/>
              </w:rPr>
            </w:pPr>
            <w:r w:rsidRPr="00846870">
              <w:rPr>
                <w:rFonts w:ascii="Times New Roman" w:eastAsia="Calibri" w:hAnsi="Times New Roman" w:cs="Times New Roman"/>
                <w:color w:val="auto"/>
              </w:rPr>
              <w:t>Предвиђене активности</w:t>
            </w:r>
          </w:p>
        </w:tc>
        <w:tc>
          <w:tcPr>
            <w:tcW w:w="2790" w:type="dxa"/>
            <w:tcBorders>
              <w:top w:val="single" w:sz="4" w:space="0" w:color="000000"/>
              <w:left w:val="single" w:sz="4" w:space="0" w:color="000000"/>
              <w:bottom w:val="single" w:sz="4" w:space="0" w:color="000000"/>
              <w:right w:val="single" w:sz="4" w:space="0" w:color="000000"/>
            </w:tcBorders>
          </w:tcPr>
          <w:p w14:paraId="7B3CDA7C" w14:textId="77777777" w:rsidR="00425EBA" w:rsidRPr="00846870" w:rsidRDefault="0031436C">
            <w:pPr>
              <w:ind w:firstLine="0"/>
              <w:jc w:val="center"/>
              <w:rPr>
                <w:rFonts w:ascii="Times New Roman" w:eastAsia="Calibri" w:hAnsi="Times New Roman" w:cs="Times New Roman"/>
                <w:color w:val="auto"/>
              </w:rPr>
            </w:pPr>
            <w:r w:rsidRPr="00846870">
              <w:rPr>
                <w:rFonts w:ascii="Times New Roman" w:eastAsia="Calibri" w:hAnsi="Times New Roman" w:cs="Times New Roman"/>
                <w:color w:val="auto"/>
              </w:rPr>
              <w:t>Време реализације</w:t>
            </w:r>
          </w:p>
        </w:tc>
      </w:tr>
      <w:tr w:rsidR="00425EBA" w:rsidRPr="00846870" w14:paraId="33D50B84" w14:textId="77777777">
        <w:tc>
          <w:tcPr>
            <w:tcW w:w="3150" w:type="dxa"/>
            <w:tcBorders>
              <w:top w:val="single" w:sz="4" w:space="0" w:color="000000"/>
              <w:left w:val="single" w:sz="4" w:space="0" w:color="000000"/>
              <w:bottom w:val="single" w:sz="4" w:space="0" w:color="000000"/>
              <w:right w:val="single" w:sz="4" w:space="0" w:color="000000"/>
            </w:tcBorders>
            <w:vAlign w:val="center"/>
          </w:tcPr>
          <w:p w14:paraId="7BBA102B" w14:textId="77777777" w:rsidR="00425EBA" w:rsidRPr="00846870" w:rsidRDefault="0031436C">
            <w:pPr>
              <w:ind w:firstLine="0"/>
              <w:jc w:val="left"/>
              <w:rPr>
                <w:rFonts w:ascii="Times New Roman" w:eastAsia="Calibri" w:hAnsi="Times New Roman" w:cs="Times New Roman"/>
                <w:color w:val="auto"/>
                <w:sz w:val="24"/>
                <w:szCs w:val="24"/>
                <w:lang w:val="en-GB"/>
              </w:rPr>
            </w:pPr>
            <w:r w:rsidRPr="00846870">
              <w:rPr>
                <w:rFonts w:ascii="Times New Roman" w:eastAsia="Calibri" w:hAnsi="Times New Roman" w:cs="Times New Roman"/>
                <w:color w:val="auto"/>
                <w:sz w:val="24"/>
                <w:szCs w:val="24"/>
              </w:rPr>
              <w:t>1.Помоћ и додатна подршка ученицима</w:t>
            </w:r>
          </w:p>
        </w:tc>
        <w:tc>
          <w:tcPr>
            <w:tcW w:w="8640" w:type="dxa"/>
            <w:tcBorders>
              <w:top w:val="single" w:sz="4" w:space="0" w:color="000000"/>
              <w:left w:val="single" w:sz="4" w:space="0" w:color="auto"/>
              <w:bottom w:val="single" w:sz="4" w:space="0" w:color="000000"/>
              <w:right w:val="single" w:sz="4" w:space="0" w:color="000000"/>
            </w:tcBorders>
          </w:tcPr>
          <w:p w14:paraId="2C0B3CF4"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-Подршка ученицима у развоју језичких вештина и вештина за школу.</w:t>
            </w:r>
          </w:p>
          <w:p w14:paraId="462E35E1"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-Подршка ученицима са тешкоћама у учењу</w:t>
            </w:r>
          </w:p>
          <w:p w14:paraId="75D5DF63"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-Подршка ученицима која нередовно похађају наставу</w:t>
            </w:r>
          </w:p>
          <w:p w14:paraId="28E7D353"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-Рад са ученицима према инструкцијама наставника који раде по ИОП</w:t>
            </w:r>
          </w:p>
          <w:p w14:paraId="60A2E274"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-Бележење напредка ученика у остваривању циљева  учења из њихових ИОП-а</w:t>
            </w:r>
          </w:p>
        </w:tc>
        <w:tc>
          <w:tcPr>
            <w:tcW w:w="2790" w:type="dxa"/>
            <w:tcBorders>
              <w:top w:val="single" w:sz="4" w:space="0" w:color="000000"/>
              <w:left w:val="single" w:sz="4" w:space="0" w:color="000000"/>
              <w:bottom w:val="single" w:sz="4" w:space="0" w:color="000000"/>
              <w:right w:val="single" w:sz="4" w:space="0" w:color="000000"/>
            </w:tcBorders>
            <w:vAlign w:val="center"/>
          </w:tcPr>
          <w:p w14:paraId="63D66B08"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континуирано током школске године</w:t>
            </w:r>
          </w:p>
        </w:tc>
      </w:tr>
      <w:tr w:rsidR="00425EBA" w:rsidRPr="00846870" w14:paraId="448E8283" w14:textId="77777777">
        <w:tc>
          <w:tcPr>
            <w:tcW w:w="3150" w:type="dxa"/>
            <w:tcBorders>
              <w:top w:val="single" w:sz="4" w:space="0" w:color="000000"/>
              <w:left w:val="single" w:sz="4" w:space="0" w:color="000000"/>
              <w:bottom w:val="single" w:sz="4" w:space="0" w:color="000000"/>
              <w:right w:val="single" w:sz="4" w:space="0" w:color="000000"/>
            </w:tcBorders>
            <w:vAlign w:val="center"/>
          </w:tcPr>
          <w:p w14:paraId="0F27993A"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2.Успостављање сарадње са родитељима/ старатељима ученика/ца</w:t>
            </w:r>
          </w:p>
        </w:tc>
        <w:tc>
          <w:tcPr>
            <w:tcW w:w="8640" w:type="dxa"/>
            <w:tcBorders>
              <w:top w:val="single" w:sz="4" w:space="0" w:color="000000"/>
              <w:left w:val="single" w:sz="4" w:space="0" w:color="auto"/>
              <w:bottom w:val="single" w:sz="4" w:space="0" w:color="000000"/>
              <w:right w:val="single" w:sz="4" w:space="0" w:color="000000"/>
            </w:tcBorders>
          </w:tcPr>
          <w:p w14:paraId="7D2E0A7A"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-Посећивање породица у циљу подстицања уписа деце у школу</w:t>
            </w:r>
          </w:p>
          <w:p w14:paraId="6A54E44D"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-Подршка родитељима у остваривању контакта са школом</w:t>
            </w:r>
          </w:p>
          <w:p w14:paraId="55C75316"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-Пружање информација родитељима о видовима подршке за упис деце у школу и омогућавање редовног похађања наставе</w:t>
            </w:r>
          </w:p>
          <w:p w14:paraId="5ACB4929"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-Афирмисање активног укључивања родитеља у живот и рад школе</w:t>
            </w:r>
          </w:p>
          <w:p w14:paraId="43C27F63"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-Прикупљање информације о културолошком,социјалном статусу породице у циљу креирања релевантне образовне подршке ученицима у школи</w:t>
            </w:r>
          </w:p>
          <w:p w14:paraId="179DDC79"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-Прикупљање и размене информацијао евентуалној миграцији породице</w:t>
            </w:r>
          </w:p>
        </w:tc>
        <w:tc>
          <w:tcPr>
            <w:tcW w:w="2790" w:type="dxa"/>
            <w:tcBorders>
              <w:top w:val="single" w:sz="4" w:space="0" w:color="000000"/>
              <w:left w:val="single" w:sz="4" w:space="0" w:color="000000"/>
              <w:bottom w:val="single" w:sz="4" w:space="0" w:color="000000"/>
              <w:right w:val="single" w:sz="4" w:space="0" w:color="000000"/>
            </w:tcBorders>
            <w:vAlign w:val="center"/>
          </w:tcPr>
          <w:p w14:paraId="1E1FC9D4" w14:textId="77777777" w:rsidR="00425EBA" w:rsidRPr="00846870" w:rsidRDefault="0031436C">
            <w:pPr>
              <w:ind w:firstLine="0"/>
              <w:jc w:val="left"/>
              <w:rPr>
                <w:rFonts w:ascii="Times New Roman" w:eastAsia="Calibri" w:hAnsi="Times New Roman" w:cs="Times New Roman"/>
                <w:color w:val="auto"/>
                <w:sz w:val="24"/>
                <w:szCs w:val="24"/>
                <w:lang w:val="en-GB"/>
              </w:rPr>
            </w:pPr>
            <w:r w:rsidRPr="00846870">
              <w:rPr>
                <w:rFonts w:ascii="Times New Roman" w:eastAsia="Calibri" w:hAnsi="Times New Roman" w:cs="Times New Roman"/>
                <w:color w:val="auto"/>
                <w:sz w:val="24"/>
                <w:szCs w:val="24"/>
              </w:rPr>
              <w:t>континуирано током школске године</w:t>
            </w:r>
          </w:p>
        </w:tc>
      </w:tr>
      <w:tr w:rsidR="00425EBA" w:rsidRPr="00846870" w14:paraId="35A7CEEC" w14:textId="77777777">
        <w:tc>
          <w:tcPr>
            <w:tcW w:w="3150" w:type="dxa"/>
            <w:tcBorders>
              <w:top w:val="single" w:sz="4" w:space="0" w:color="000000"/>
              <w:left w:val="single" w:sz="4" w:space="0" w:color="000000"/>
              <w:bottom w:val="single" w:sz="4" w:space="0" w:color="000000"/>
              <w:right w:val="single" w:sz="4" w:space="0" w:color="000000"/>
            </w:tcBorders>
            <w:vAlign w:val="center"/>
          </w:tcPr>
          <w:p w14:paraId="2A31B3C8" w14:textId="77777777" w:rsidR="00425EBA" w:rsidRPr="00846870" w:rsidRDefault="0031436C">
            <w:pPr>
              <w:ind w:firstLine="0"/>
              <w:jc w:val="left"/>
              <w:rPr>
                <w:rFonts w:ascii="Times New Roman" w:eastAsia="Calibri" w:hAnsi="Times New Roman" w:cs="Times New Roman"/>
                <w:color w:val="auto"/>
                <w:sz w:val="24"/>
                <w:szCs w:val="24"/>
                <w:lang w:val="en-GB"/>
              </w:rPr>
            </w:pPr>
            <w:r w:rsidRPr="00846870">
              <w:rPr>
                <w:rFonts w:ascii="Times New Roman" w:eastAsia="Calibri" w:hAnsi="Times New Roman" w:cs="Times New Roman"/>
                <w:color w:val="auto"/>
                <w:sz w:val="24"/>
                <w:szCs w:val="24"/>
              </w:rPr>
              <w:t>3.Сарадња са наставницима и стручним сарадницима у школи</w:t>
            </w:r>
          </w:p>
        </w:tc>
        <w:tc>
          <w:tcPr>
            <w:tcW w:w="8640" w:type="dxa"/>
            <w:tcBorders>
              <w:top w:val="single" w:sz="4" w:space="0" w:color="000000"/>
              <w:left w:val="single" w:sz="4" w:space="0" w:color="auto"/>
              <w:bottom w:val="single" w:sz="4" w:space="0" w:color="000000"/>
              <w:right w:val="single" w:sz="4" w:space="0" w:color="000000"/>
            </w:tcBorders>
          </w:tcPr>
          <w:p w14:paraId="4FCAD17A"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-Асистирање наставницима у реализацији планираних наставних садржаја</w:t>
            </w:r>
          </w:p>
          <w:p w14:paraId="32D31CA6"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-Активно учествовање у осмишљавању и избору најадекватнијих садржаја и материјала за рад</w:t>
            </w:r>
          </w:p>
          <w:p w14:paraId="67FED249"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-Прикупљање и размена података и информација о деци са додатним образовним потребама у учењу</w:t>
            </w:r>
          </w:p>
          <w:p w14:paraId="35D62D63"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 xml:space="preserve">-Прикупљање и размена информација о редовности похађања наставе </w:t>
            </w:r>
          </w:p>
          <w:p w14:paraId="7497F3E5"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 xml:space="preserve">-Подршка упису деце у школу </w:t>
            </w:r>
          </w:p>
          <w:p w14:paraId="04749C98"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-Учешће у процесу тестирања уценика за упис у школу код којих је идентифи-кована језичка баријера</w:t>
            </w:r>
          </w:p>
        </w:tc>
        <w:tc>
          <w:tcPr>
            <w:tcW w:w="2790" w:type="dxa"/>
            <w:tcBorders>
              <w:top w:val="single" w:sz="4" w:space="0" w:color="000000"/>
              <w:left w:val="single" w:sz="4" w:space="0" w:color="000000"/>
              <w:bottom w:val="single" w:sz="4" w:space="0" w:color="000000"/>
              <w:right w:val="single" w:sz="4" w:space="0" w:color="000000"/>
            </w:tcBorders>
            <w:vAlign w:val="center"/>
          </w:tcPr>
          <w:p w14:paraId="08A82533" w14:textId="77777777" w:rsidR="00425EBA" w:rsidRPr="00846870" w:rsidRDefault="0031436C">
            <w:pPr>
              <w:ind w:firstLine="0"/>
              <w:jc w:val="left"/>
              <w:rPr>
                <w:rFonts w:ascii="Times New Roman" w:eastAsia="Calibri" w:hAnsi="Times New Roman" w:cs="Times New Roman"/>
                <w:color w:val="auto"/>
                <w:sz w:val="24"/>
                <w:szCs w:val="24"/>
                <w:lang w:val="en-GB"/>
              </w:rPr>
            </w:pPr>
            <w:r w:rsidRPr="00846870">
              <w:rPr>
                <w:rFonts w:ascii="Times New Roman" w:eastAsia="Calibri" w:hAnsi="Times New Roman" w:cs="Times New Roman"/>
                <w:color w:val="auto"/>
                <w:sz w:val="24"/>
                <w:szCs w:val="24"/>
              </w:rPr>
              <w:t>континуирано током школске године април-септембар мај-јун</w:t>
            </w:r>
          </w:p>
        </w:tc>
      </w:tr>
      <w:tr w:rsidR="00425EBA" w:rsidRPr="00846870" w14:paraId="67DFE65A" w14:textId="77777777">
        <w:tc>
          <w:tcPr>
            <w:tcW w:w="3150" w:type="dxa"/>
            <w:tcBorders>
              <w:top w:val="single" w:sz="4" w:space="0" w:color="000000"/>
              <w:left w:val="single" w:sz="4" w:space="0" w:color="000000"/>
              <w:bottom w:val="single" w:sz="4" w:space="0" w:color="000000"/>
              <w:right w:val="single" w:sz="4" w:space="0" w:color="000000"/>
            </w:tcBorders>
            <w:vAlign w:val="center"/>
          </w:tcPr>
          <w:p w14:paraId="01BA12D3"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4.Успостављање сарадње са установама, организацијама, удружењима и јединицом локалне самоуправе</w:t>
            </w:r>
          </w:p>
        </w:tc>
        <w:tc>
          <w:tcPr>
            <w:tcW w:w="8640" w:type="dxa"/>
            <w:tcBorders>
              <w:top w:val="single" w:sz="4" w:space="0" w:color="000000"/>
              <w:left w:val="single" w:sz="4" w:space="0" w:color="auto"/>
              <w:bottom w:val="single" w:sz="4" w:space="0" w:color="000000"/>
              <w:right w:val="single" w:sz="4" w:space="0" w:color="000000"/>
            </w:tcBorders>
          </w:tcPr>
          <w:p w14:paraId="5A70C905"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-Мапирање ресурса са националног и локалног нивоа који доприносе развоју инклузовног образовања у школи</w:t>
            </w:r>
          </w:p>
          <w:p w14:paraId="33DCB0A4"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-Учествовање у активностима спољашњих стручних служби са међународног,националног и локалог нивоа о достављање повратних информација руководству школе и наставницима</w:t>
            </w:r>
          </w:p>
          <w:p w14:paraId="34715CAB"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-Стручно усавршавање</w:t>
            </w:r>
          </w:p>
          <w:p w14:paraId="7BFCE4D5" w14:textId="77777777" w:rsidR="00425EBA" w:rsidRPr="00846870" w:rsidRDefault="00425EBA">
            <w:pPr>
              <w:ind w:firstLine="0"/>
              <w:jc w:val="left"/>
              <w:rPr>
                <w:rFonts w:ascii="Times New Roman" w:eastAsia="Calibri" w:hAnsi="Times New Roman" w:cs="Times New Roman"/>
                <w:color w:val="auto"/>
                <w:sz w:val="24"/>
                <w:szCs w:val="24"/>
              </w:rPr>
            </w:pPr>
          </w:p>
        </w:tc>
        <w:tc>
          <w:tcPr>
            <w:tcW w:w="2790" w:type="dxa"/>
            <w:tcBorders>
              <w:top w:val="single" w:sz="4" w:space="0" w:color="000000"/>
              <w:left w:val="single" w:sz="4" w:space="0" w:color="000000"/>
              <w:bottom w:val="single" w:sz="4" w:space="0" w:color="000000"/>
              <w:right w:val="single" w:sz="4" w:space="0" w:color="000000"/>
            </w:tcBorders>
          </w:tcPr>
          <w:p w14:paraId="2FE3C1FB"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континуирано током школске године</w:t>
            </w:r>
          </w:p>
          <w:p w14:paraId="4F9584BD" w14:textId="77777777" w:rsidR="00425EBA" w:rsidRPr="00846870" w:rsidRDefault="00425EBA">
            <w:pPr>
              <w:ind w:firstLine="0"/>
              <w:jc w:val="left"/>
              <w:rPr>
                <w:rFonts w:ascii="Times New Roman" w:eastAsia="Calibri" w:hAnsi="Times New Roman" w:cs="Times New Roman"/>
                <w:color w:val="auto"/>
                <w:sz w:val="24"/>
                <w:szCs w:val="24"/>
              </w:rPr>
            </w:pPr>
          </w:p>
          <w:p w14:paraId="3612163C" w14:textId="77777777" w:rsidR="00425EBA" w:rsidRPr="00846870" w:rsidRDefault="00425EBA">
            <w:pPr>
              <w:ind w:firstLine="0"/>
              <w:jc w:val="left"/>
              <w:rPr>
                <w:rFonts w:ascii="Times New Roman" w:eastAsia="Calibri" w:hAnsi="Times New Roman" w:cs="Times New Roman"/>
                <w:color w:val="auto"/>
                <w:sz w:val="24"/>
                <w:szCs w:val="24"/>
              </w:rPr>
            </w:pPr>
          </w:p>
          <w:p w14:paraId="6EEBD1E3" w14:textId="77777777" w:rsidR="00425EBA" w:rsidRPr="00846870" w:rsidRDefault="0031436C">
            <w:pPr>
              <w:ind w:firstLine="0"/>
              <w:jc w:val="left"/>
              <w:rPr>
                <w:rFonts w:ascii="Times New Roman" w:eastAsia="Calibri" w:hAnsi="Times New Roman" w:cs="Times New Roman"/>
                <w:color w:val="auto"/>
                <w:sz w:val="24"/>
                <w:szCs w:val="24"/>
                <w:lang w:val="en-GB"/>
              </w:rPr>
            </w:pPr>
            <w:r w:rsidRPr="00846870">
              <w:rPr>
                <w:rFonts w:ascii="Times New Roman" w:eastAsia="Calibri" w:hAnsi="Times New Roman" w:cs="Times New Roman"/>
                <w:color w:val="auto"/>
                <w:sz w:val="24"/>
                <w:szCs w:val="24"/>
              </w:rPr>
              <w:t>периодично</w:t>
            </w:r>
          </w:p>
        </w:tc>
      </w:tr>
      <w:tr w:rsidR="00425EBA" w:rsidRPr="00846870" w14:paraId="7DA63A9E" w14:textId="77777777">
        <w:tc>
          <w:tcPr>
            <w:tcW w:w="3150" w:type="dxa"/>
            <w:tcBorders>
              <w:top w:val="single" w:sz="4" w:space="0" w:color="000000"/>
              <w:left w:val="single" w:sz="4" w:space="0" w:color="000000"/>
              <w:bottom w:val="single" w:sz="4" w:space="0" w:color="000000"/>
              <w:right w:val="single" w:sz="4" w:space="0" w:color="000000"/>
            </w:tcBorders>
            <w:vAlign w:val="center"/>
          </w:tcPr>
          <w:p w14:paraId="1394F253"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lastRenderedPageBreak/>
              <w:t>5.Вођење педагошке доку</w:t>
            </w:r>
            <w:r w:rsidRPr="00846870">
              <w:rPr>
                <w:rFonts w:ascii="Times New Roman" w:eastAsia="Calibri" w:hAnsi="Times New Roman" w:cs="Times New Roman"/>
                <w:color w:val="auto"/>
                <w:sz w:val="24"/>
                <w:szCs w:val="24"/>
                <w:lang w:val="en-US"/>
              </w:rPr>
              <w:t>-</w:t>
            </w:r>
            <w:r w:rsidRPr="00846870">
              <w:rPr>
                <w:rFonts w:ascii="Times New Roman" w:eastAsia="Calibri" w:hAnsi="Times New Roman" w:cs="Times New Roman"/>
                <w:color w:val="auto"/>
                <w:sz w:val="24"/>
                <w:szCs w:val="24"/>
              </w:rPr>
              <w:t>ментације</w:t>
            </w:r>
          </w:p>
        </w:tc>
        <w:tc>
          <w:tcPr>
            <w:tcW w:w="8640" w:type="dxa"/>
            <w:tcBorders>
              <w:top w:val="single" w:sz="4" w:space="0" w:color="000000"/>
              <w:left w:val="single" w:sz="4" w:space="0" w:color="auto"/>
              <w:bottom w:val="single" w:sz="4" w:space="0" w:color="000000"/>
              <w:right w:val="single" w:sz="4" w:space="0" w:color="000000"/>
            </w:tcBorders>
          </w:tcPr>
          <w:p w14:paraId="542115A5"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-Израда годишњег плана рада</w:t>
            </w:r>
          </w:p>
          <w:p w14:paraId="14483D53"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-Израда месечних оперативних планова рада</w:t>
            </w:r>
          </w:p>
          <w:p w14:paraId="32655F96"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-Вођење недељне и дневне евиденције о раду (израда недељних планова рада и вођење дневника рада</w:t>
            </w:r>
          </w:p>
        </w:tc>
        <w:tc>
          <w:tcPr>
            <w:tcW w:w="2790" w:type="dxa"/>
            <w:tcBorders>
              <w:top w:val="single" w:sz="4" w:space="0" w:color="000000"/>
              <w:left w:val="single" w:sz="4" w:space="0" w:color="000000"/>
              <w:bottom w:val="single" w:sz="4" w:space="0" w:color="000000"/>
              <w:right w:val="single" w:sz="4" w:space="0" w:color="000000"/>
            </w:tcBorders>
          </w:tcPr>
          <w:p w14:paraId="7610CD70" w14:textId="77777777" w:rsidR="00425EBA" w:rsidRPr="00846870" w:rsidRDefault="0031436C">
            <w:pPr>
              <w:ind w:firstLine="0"/>
              <w:jc w:val="left"/>
              <w:rPr>
                <w:rFonts w:ascii="Times New Roman" w:eastAsia="Calibri" w:hAnsi="Times New Roman" w:cs="Times New Roman"/>
                <w:color w:val="auto"/>
                <w:sz w:val="24"/>
                <w:szCs w:val="24"/>
              </w:rPr>
            </w:pPr>
            <w:r w:rsidRPr="00846870">
              <w:rPr>
                <w:rFonts w:ascii="Times New Roman" w:eastAsia="Calibri" w:hAnsi="Times New Roman" w:cs="Times New Roman"/>
                <w:color w:val="auto"/>
                <w:sz w:val="24"/>
                <w:szCs w:val="24"/>
              </w:rPr>
              <w:t>Августпериодично на месечном нивоуконти-нуирано током школске године</w:t>
            </w:r>
          </w:p>
        </w:tc>
      </w:tr>
    </w:tbl>
    <w:p w14:paraId="6D23C631" w14:textId="77777777" w:rsidR="00425EBA" w:rsidRDefault="00425EBA">
      <w:pPr>
        <w:spacing w:after="200" w:line="276" w:lineRule="auto"/>
        <w:ind w:firstLine="0"/>
        <w:jc w:val="left"/>
        <w:rPr>
          <w:rFonts w:eastAsia="Calibri"/>
          <w:b/>
          <w:bCs w:val="0"/>
          <w:color w:val="FF0000"/>
          <w:sz w:val="4"/>
          <w:szCs w:val="4"/>
        </w:rPr>
      </w:pPr>
    </w:p>
    <w:p w14:paraId="10773D51" w14:textId="77777777" w:rsidR="00425EBA" w:rsidRDefault="00425EBA">
      <w:pPr>
        <w:spacing w:after="200" w:line="276" w:lineRule="auto"/>
        <w:ind w:firstLine="0"/>
        <w:jc w:val="left"/>
        <w:rPr>
          <w:rFonts w:eastAsia="Calibri"/>
          <w:b/>
          <w:bCs w:val="0"/>
          <w:color w:val="FF0000"/>
          <w:sz w:val="4"/>
          <w:szCs w:val="4"/>
        </w:rPr>
      </w:pPr>
    </w:p>
    <w:p w14:paraId="4977F51D" w14:textId="77777777" w:rsidR="00425EBA" w:rsidRDefault="00425EBA">
      <w:pPr>
        <w:tabs>
          <w:tab w:val="left" w:pos="567"/>
        </w:tabs>
        <w:ind w:left="567" w:firstLine="0"/>
        <w:jc w:val="left"/>
        <w:rPr>
          <w:bCs w:val="0"/>
          <w:color w:val="FF0000"/>
          <w:sz w:val="4"/>
          <w:szCs w:val="4"/>
        </w:rPr>
      </w:pPr>
    </w:p>
    <w:p w14:paraId="1A032537" w14:textId="77777777" w:rsidR="00425EBA" w:rsidRDefault="00425EBA">
      <w:pPr>
        <w:tabs>
          <w:tab w:val="left" w:pos="567"/>
        </w:tabs>
        <w:ind w:left="567" w:firstLine="0"/>
        <w:jc w:val="center"/>
        <w:rPr>
          <w:bCs w:val="0"/>
          <w:color w:val="FF0000"/>
          <w:sz w:val="4"/>
          <w:szCs w:val="4"/>
        </w:rPr>
      </w:pPr>
    </w:p>
    <w:p w14:paraId="05B773FE" w14:textId="77777777" w:rsidR="00425EBA" w:rsidRDefault="00425EBA">
      <w:pPr>
        <w:tabs>
          <w:tab w:val="left" w:pos="567"/>
        </w:tabs>
        <w:ind w:left="567" w:firstLine="0"/>
        <w:jc w:val="center"/>
        <w:rPr>
          <w:bCs w:val="0"/>
          <w:color w:val="FF0000"/>
          <w:sz w:val="4"/>
          <w:szCs w:val="4"/>
        </w:rPr>
      </w:pPr>
    </w:p>
    <w:p w14:paraId="69E995E9" w14:textId="77777777" w:rsidR="00425EBA" w:rsidRDefault="00425EBA">
      <w:pPr>
        <w:tabs>
          <w:tab w:val="left" w:pos="567"/>
        </w:tabs>
        <w:ind w:left="567" w:firstLine="0"/>
        <w:jc w:val="center"/>
        <w:rPr>
          <w:bCs w:val="0"/>
          <w:color w:val="FF0000"/>
        </w:rPr>
      </w:pPr>
    </w:p>
    <w:p w14:paraId="41290627" w14:textId="77777777" w:rsidR="00425EBA" w:rsidRPr="00893029" w:rsidRDefault="00425EBA">
      <w:pPr>
        <w:ind w:firstLine="0"/>
        <w:jc w:val="left"/>
        <w:rPr>
          <w:bCs w:val="0"/>
          <w:color w:val="FF0000"/>
          <w:lang w:val="sr-Cyrl-RS"/>
        </w:rPr>
        <w:sectPr w:rsidR="00425EBA" w:rsidRPr="00893029">
          <w:pgSz w:w="15840" w:h="12240" w:orient="landscape"/>
          <w:pgMar w:top="758" w:right="1152" w:bottom="1418" w:left="1080" w:header="432" w:footer="432" w:gutter="0"/>
          <w:cols w:space="720"/>
          <w:docGrid w:linePitch="381"/>
        </w:sectPr>
      </w:pPr>
    </w:p>
    <w:p w14:paraId="5BB23F3A" w14:textId="77777777" w:rsidR="003E7FD5" w:rsidRDefault="003E7FD5">
      <w:pPr>
        <w:pStyle w:val="Header"/>
        <w:ind w:left="-567" w:firstLine="0"/>
        <w:jc w:val="center"/>
        <w:rPr>
          <w:color w:val="auto"/>
          <w:lang w:val="en-US"/>
        </w:rPr>
      </w:pPr>
    </w:p>
    <w:p w14:paraId="3C293E80" w14:textId="77777777" w:rsidR="003E7FD5" w:rsidRDefault="003E7FD5">
      <w:pPr>
        <w:pStyle w:val="Header"/>
        <w:ind w:left="-567" w:firstLine="0"/>
        <w:jc w:val="center"/>
        <w:rPr>
          <w:color w:val="auto"/>
          <w:lang w:val="en-US"/>
        </w:rPr>
      </w:pPr>
    </w:p>
    <w:p w14:paraId="25DE2AC2" w14:textId="77777777" w:rsidR="003E7FD5" w:rsidRDefault="003E7FD5">
      <w:pPr>
        <w:pStyle w:val="Header"/>
        <w:ind w:left="-567" w:firstLine="0"/>
        <w:jc w:val="center"/>
        <w:rPr>
          <w:color w:val="auto"/>
          <w:lang w:val="en-US"/>
        </w:rPr>
      </w:pPr>
    </w:p>
    <w:p w14:paraId="21DBD8C7" w14:textId="77777777" w:rsidR="002741A5" w:rsidRDefault="002741A5" w:rsidP="002741A5">
      <w:pPr>
        <w:rPr>
          <w:bCs w:val="0"/>
          <w:i/>
          <w:color w:val="auto"/>
          <w:lang w:val="en-US"/>
        </w:rPr>
      </w:pPr>
      <w:r>
        <w:rPr>
          <w:b/>
          <w:i/>
          <w:sz w:val="40"/>
          <w:szCs w:val="40"/>
        </w:rPr>
        <w:t>ОШ „Никола Тесла“ Винча</w:t>
      </w:r>
    </w:p>
    <w:p w14:paraId="0A17FBAD" w14:textId="77777777" w:rsidR="002741A5" w:rsidRDefault="002741A5" w:rsidP="002741A5">
      <w:pPr>
        <w:rPr>
          <w:b/>
        </w:rPr>
      </w:pPr>
      <w:r>
        <w:rPr>
          <w:b/>
        </w:rPr>
        <w:t>Годишњи план и програм рада библиотеке за 2024/2</w:t>
      </w:r>
      <w:r>
        <w:rPr>
          <w:b/>
          <w:lang w:val="sr-Latn-CS"/>
        </w:rPr>
        <w:t>5</w:t>
      </w:r>
      <w:r>
        <w:rPr>
          <w:b/>
        </w:rPr>
        <w:t>.</w:t>
      </w:r>
    </w:p>
    <w:p w14:paraId="551EC3DC" w14:textId="77777777" w:rsidR="002741A5" w:rsidRDefault="002741A5" w:rsidP="002741A5">
      <w:pPr>
        <w:rPr>
          <w:b/>
          <w:sz w:val="22"/>
          <w:szCs w:val="22"/>
        </w:rPr>
      </w:pPr>
      <w:r>
        <w:rPr>
          <w:b/>
        </w:rPr>
        <w:t>Стручни сарадници:</w:t>
      </w:r>
      <w:r>
        <w:rPr>
          <w:b/>
          <w:i/>
        </w:rPr>
        <w:t xml:space="preserve"> Бранка Алимпијевић и Весна Арсић</w:t>
      </w:r>
    </w:p>
    <w:p w14:paraId="184CA89D" w14:textId="77777777" w:rsidR="002741A5" w:rsidRDefault="002741A5" w:rsidP="002741A5">
      <w:pPr>
        <w:rPr>
          <w:lang w:val="en-US"/>
        </w:rPr>
      </w:pPr>
    </w:p>
    <w:tbl>
      <w:tblPr>
        <w:tblStyle w:val="PlainTable310"/>
        <w:tblW w:w="0" w:type="auto"/>
        <w:tblLook w:val="04A0" w:firstRow="1" w:lastRow="0" w:firstColumn="1" w:lastColumn="0" w:noHBand="0" w:noVBand="1"/>
      </w:tblPr>
      <w:tblGrid>
        <w:gridCol w:w="9350"/>
      </w:tblGrid>
      <w:tr w:rsidR="002741A5" w14:paraId="7CB6A39D" w14:textId="77777777" w:rsidTr="002741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Borders>
              <w:top w:val="nil"/>
              <w:left w:val="nil"/>
            </w:tcBorders>
            <w:hideMark/>
          </w:tcPr>
          <w:tbl>
            <w:tblPr>
              <w:tblStyle w:val="TableGrid"/>
              <w:tblW w:w="0" w:type="auto"/>
              <w:tblLook w:val="04A0" w:firstRow="1" w:lastRow="0" w:firstColumn="1" w:lastColumn="0" w:noHBand="0" w:noVBand="1"/>
            </w:tblPr>
            <w:tblGrid>
              <w:gridCol w:w="3041"/>
              <w:gridCol w:w="3041"/>
              <w:gridCol w:w="3042"/>
            </w:tblGrid>
            <w:tr w:rsidR="002741A5" w14:paraId="6F9372FA" w14:textId="77777777">
              <w:tc>
                <w:tcPr>
                  <w:tcW w:w="3041" w:type="dxa"/>
                  <w:tcBorders>
                    <w:top w:val="single" w:sz="4" w:space="0" w:color="auto"/>
                    <w:left w:val="single" w:sz="4" w:space="0" w:color="auto"/>
                    <w:bottom w:val="single" w:sz="4" w:space="0" w:color="auto"/>
                    <w:right w:val="single" w:sz="4" w:space="0" w:color="auto"/>
                  </w:tcBorders>
                  <w:hideMark/>
                </w:tcPr>
                <w:p w14:paraId="4FED52C5" w14:textId="77777777" w:rsidR="002741A5" w:rsidRDefault="002741A5">
                  <w:pPr>
                    <w:rPr>
                      <w:b/>
                    </w:rPr>
                  </w:pPr>
                  <w:r>
                    <w:rPr>
                      <w:b/>
                    </w:rPr>
                    <w:t>Програмска област рада</w:t>
                  </w:r>
                </w:p>
              </w:tc>
              <w:tc>
                <w:tcPr>
                  <w:tcW w:w="3041" w:type="dxa"/>
                  <w:tcBorders>
                    <w:top w:val="single" w:sz="4" w:space="0" w:color="auto"/>
                    <w:left w:val="single" w:sz="4" w:space="0" w:color="auto"/>
                    <w:bottom w:val="single" w:sz="4" w:space="0" w:color="auto"/>
                    <w:right w:val="single" w:sz="4" w:space="0" w:color="auto"/>
                  </w:tcBorders>
                  <w:hideMark/>
                </w:tcPr>
                <w:p w14:paraId="5E8D3132" w14:textId="77777777" w:rsidR="002741A5" w:rsidRDefault="002741A5">
                  <w:pPr>
                    <w:rPr>
                      <w:b/>
                    </w:rPr>
                  </w:pPr>
                  <w:r>
                    <w:rPr>
                      <w:b/>
                    </w:rPr>
                    <w:t>Садржај плана и програма</w:t>
                  </w:r>
                </w:p>
              </w:tc>
              <w:tc>
                <w:tcPr>
                  <w:tcW w:w="3042" w:type="dxa"/>
                  <w:tcBorders>
                    <w:top w:val="single" w:sz="4" w:space="0" w:color="auto"/>
                    <w:left w:val="single" w:sz="4" w:space="0" w:color="auto"/>
                    <w:bottom w:val="single" w:sz="4" w:space="0" w:color="auto"/>
                    <w:right w:val="single" w:sz="4" w:space="0" w:color="auto"/>
                  </w:tcBorders>
                </w:tcPr>
                <w:p w14:paraId="69A53F00" w14:textId="77777777" w:rsidR="002741A5" w:rsidRDefault="002741A5">
                  <w:pPr>
                    <w:rPr>
                      <w:b/>
                    </w:rPr>
                  </w:pPr>
                  <w:r>
                    <w:rPr>
                      <w:b/>
                    </w:rPr>
                    <w:t>Време реализације</w:t>
                  </w:r>
                </w:p>
                <w:p w14:paraId="036EDC2A" w14:textId="77777777" w:rsidR="002741A5" w:rsidRDefault="002741A5">
                  <w:pPr>
                    <w:rPr>
                      <w:sz w:val="22"/>
                      <w:szCs w:val="22"/>
                    </w:rPr>
                  </w:pPr>
                </w:p>
                <w:p w14:paraId="4F00DFB8" w14:textId="77777777" w:rsidR="002741A5" w:rsidRDefault="002741A5"/>
              </w:tc>
            </w:tr>
          </w:tbl>
          <w:p w14:paraId="06AED88F" w14:textId="77777777" w:rsidR="002741A5" w:rsidRDefault="002741A5">
            <w:pPr>
              <w:rPr>
                <w:rFonts w:ascii="Times New Roman" w:hAnsi="Times New Roman"/>
              </w:rPr>
            </w:pPr>
          </w:p>
        </w:tc>
      </w:tr>
    </w:tbl>
    <w:p w14:paraId="05AFAAAF" w14:textId="77777777" w:rsidR="002741A5" w:rsidRDefault="002741A5" w:rsidP="002741A5">
      <w:pPr>
        <w:rPr>
          <w:sz w:val="22"/>
          <w:szCs w:val="22"/>
        </w:rPr>
      </w:pPr>
    </w:p>
    <w:tbl>
      <w:tblPr>
        <w:tblStyle w:val="TableGrid"/>
        <w:tblW w:w="10255" w:type="dxa"/>
        <w:tblLook w:val="04A0" w:firstRow="1" w:lastRow="0" w:firstColumn="1" w:lastColumn="0" w:noHBand="0" w:noVBand="1"/>
      </w:tblPr>
      <w:tblGrid>
        <w:gridCol w:w="2245"/>
        <w:gridCol w:w="5940"/>
        <w:gridCol w:w="2070"/>
      </w:tblGrid>
      <w:tr w:rsidR="002741A5" w14:paraId="0939EE42" w14:textId="77777777" w:rsidTr="002741A5">
        <w:trPr>
          <w:trHeight w:val="4877"/>
        </w:trPr>
        <w:tc>
          <w:tcPr>
            <w:tcW w:w="2245" w:type="dxa"/>
            <w:tcBorders>
              <w:top w:val="single" w:sz="4" w:space="0" w:color="auto"/>
              <w:left w:val="single" w:sz="4" w:space="0" w:color="auto"/>
              <w:bottom w:val="single" w:sz="4" w:space="0" w:color="auto"/>
              <w:right w:val="single" w:sz="4" w:space="0" w:color="auto"/>
            </w:tcBorders>
          </w:tcPr>
          <w:p w14:paraId="3F33BDBC" w14:textId="77777777" w:rsidR="002741A5" w:rsidRDefault="002741A5">
            <w:pPr>
              <w:jc w:val="center"/>
            </w:pPr>
          </w:p>
          <w:p w14:paraId="3F02BE0C" w14:textId="77777777" w:rsidR="002741A5" w:rsidRDefault="002741A5">
            <w:pPr>
              <w:jc w:val="center"/>
            </w:pPr>
          </w:p>
          <w:p w14:paraId="6741A9A6" w14:textId="77777777" w:rsidR="002741A5" w:rsidRDefault="002741A5">
            <w:pPr>
              <w:jc w:val="center"/>
            </w:pPr>
          </w:p>
          <w:p w14:paraId="5D163698" w14:textId="77777777" w:rsidR="002741A5" w:rsidRDefault="002741A5">
            <w:pPr>
              <w:jc w:val="center"/>
            </w:pPr>
          </w:p>
          <w:p w14:paraId="383957A3" w14:textId="77777777" w:rsidR="002741A5" w:rsidRDefault="002741A5">
            <w:pPr>
              <w:jc w:val="center"/>
            </w:pPr>
            <w:r>
              <w:t>Планирање и програмирање рада</w:t>
            </w:r>
          </w:p>
        </w:tc>
        <w:tc>
          <w:tcPr>
            <w:tcW w:w="5940" w:type="dxa"/>
            <w:tcBorders>
              <w:top w:val="single" w:sz="4" w:space="0" w:color="auto"/>
              <w:left w:val="single" w:sz="4" w:space="0" w:color="auto"/>
              <w:bottom w:val="single" w:sz="4" w:space="0" w:color="auto"/>
              <w:right w:val="single" w:sz="4" w:space="0" w:color="auto"/>
            </w:tcBorders>
          </w:tcPr>
          <w:p w14:paraId="0AE3C9B5" w14:textId="77777777" w:rsidR="002741A5" w:rsidRDefault="002741A5">
            <w:pPr>
              <w:pStyle w:val="ListParagraph"/>
              <w:spacing w:after="0" w:line="240" w:lineRule="auto"/>
              <w:rPr>
                <w:rFonts w:ascii="Times New Roman" w:hAnsi="Times New Roman"/>
              </w:rPr>
            </w:pPr>
          </w:p>
          <w:p w14:paraId="5FBDCEC9"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Планирање и практиковање различитих видова читања у школском окружењу</w:t>
            </w:r>
          </w:p>
          <w:p w14:paraId="0FB2F167"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Планирање рада са децом надареном за писање </w:t>
            </w:r>
          </w:p>
          <w:p w14:paraId="5EE3C3F9"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Планирање набавке књига</w:t>
            </w:r>
          </w:p>
          <w:p w14:paraId="62E21334"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Планирање анкетирања ученика у вези са читалачким афинитетиа</w:t>
            </w:r>
          </w:p>
          <w:p w14:paraId="16079360"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Планирање пројекта</w:t>
            </w:r>
            <w:r>
              <w:rPr>
                <w:rFonts w:ascii="Times New Roman" w:hAnsi="Times New Roman"/>
                <w:i/>
              </w:rPr>
              <w:t>: Библиотекарчићи у библиотеци као алтернативној учионици</w:t>
            </w:r>
          </w:p>
          <w:p w14:paraId="3BAD896A"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Планирање културних делатности у школи и ваннаставних активност</w:t>
            </w:r>
          </w:p>
          <w:p w14:paraId="0B7D828D" w14:textId="77777777" w:rsidR="002741A5" w:rsidRDefault="002741A5" w:rsidP="00CD3DF1">
            <w:pPr>
              <w:pStyle w:val="ListParagraph"/>
              <w:numPr>
                <w:ilvl w:val="0"/>
                <w:numId w:val="40"/>
              </w:numPr>
              <w:spacing w:after="0" w:line="240" w:lineRule="auto"/>
              <w:rPr>
                <w:rFonts w:ascii="Times New Roman" w:hAnsi="Times New Roman"/>
                <w:i/>
              </w:rPr>
            </w:pPr>
            <w:r>
              <w:rPr>
                <w:rFonts w:ascii="Times New Roman" w:hAnsi="Times New Roman"/>
              </w:rPr>
              <w:t>Планирање стручног усавршавања у устнови и ван установе</w:t>
            </w:r>
          </w:p>
          <w:p w14:paraId="690602EF"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Планирање и програмирање рада са Библиотекарчићима</w:t>
            </w:r>
          </w:p>
          <w:p w14:paraId="26AB6F01"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Планирање угледних часова и радионица у библиотеци</w:t>
            </w:r>
          </w:p>
          <w:p w14:paraId="19CE4D96"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Утврђивање плана лектире за ову школску годину</w:t>
            </w:r>
          </w:p>
          <w:p w14:paraId="1A832D44"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Прикључивање школским тимовима</w:t>
            </w:r>
          </w:p>
          <w:p w14:paraId="356C3EE7" w14:textId="77777777" w:rsidR="002741A5" w:rsidRDefault="002741A5" w:rsidP="00CD3DF1">
            <w:pPr>
              <w:pStyle w:val="ListParagraph"/>
              <w:numPr>
                <w:ilvl w:val="0"/>
                <w:numId w:val="40"/>
              </w:numPr>
              <w:spacing w:after="0" w:line="240" w:lineRule="auto"/>
              <w:rPr>
                <w:rFonts w:ascii="Times New Roman" w:hAnsi="Times New Roman"/>
                <w:i/>
              </w:rPr>
            </w:pPr>
            <w:r>
              <w:rPr>
                <w:rFonts w:ascii="Times New Roman" w:hAnsi="Times New Roman"/>
              </w:rPr>
              <w:t xml:space="preserve">Планирање и реализација пројекта </w:t>
            </w:r>
            <w:r>
              <w:rPr>
                <w:rFonts w:ascii="Times New Roman" w:hAnsi="Times New Roman"/>
                <w:i/>
              </w:rPr>
              <w:t>Библиотека као стање свести</w:t>
            </w:r>
          </w:p>
          <w:p w14:paraId="14B5FC69"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Планирање маркетинга и медијске промоције библиотеке </w:t>
            </w:r>
          </w:p>
          <w:p w14:paraId="24A10F7A"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Планирање обележвања јубилеја</w:t>
            </w:r>
          </w:p>
          <w:p w14:paraId="51DB9229"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Планирање сарадње са институцијама кулутре, издавачким кућама, Библиотеком града Београда и Народном библиотеком</w:t>
            </w:r>
          </w:p>
          <w:p w14:paraId="6F831CBD" w14:textId="77777777" w:rsidR="002741A5" w:rsidRDefault="002741A5">
            <w:pPr>
              <w:pStyle w:val="ListParagraph"/>
              <w:spacing w:after="0" w:line="240" w:lineRule="auto"/>
              <w:rPr>
                <w:rFonts w:ascii="Times New Roman" w:hAnsi="Times New Roman"/>
              </w:rPr>
            </w:pPr>
          </w:p>
          <w:p w14:paraId="13F26371" w14:textId="77777777" w:rsidR="002741A5" w:rsidRDefault="002741A5">
            <w:pPr>
              <w:pStyle w:val="ListParagraph"/>
              <w:spacing w:after="0" w:line="240" w:lineRule="auto"/>
              <w:rPr>
                <w:rFonts w:ascii="Times New Roman" w:hAnsi="Times New Roman"/>
              </w:rPr>
            </w:pPr>
          </w:p>
          <w:p w14:paraId="54DDA55D" w14:textId="77777777" w:rsidR="002741A5" w:rsidRDefault="002741A5">
            <w:pPr>
              <w:pStyle w:val="ListParagraph"/>
              <w:spacing w:after="0" w:line="240" w:lineRule="auto"/>
              <w:rPr>
                <w:rFonts w:ascii="Times New Roman" w:hAnsi="Times New Roman"/>
              </w:rPr>
            </w:pPr>
          </w:p>
          <w:p w14:paraId="561DCD48" w14:textId="77777777" w:rsidR="002741A5" w:rsidRDefault="002741A5">
            <w:pPr>
              <w:pStyle w:val="ListParagraph"/>
              <w:spacing w:after="0" w:line="240" w:lineRule="auto"/>
              <w:rPr>
                <w:rFonts w:ascii="Times New Roman" w:hAnsi="Times New Roman"/>
              </w:rPr>
            </w:pPr>
          </w:p>
        </w:tc>
        <w:tc>
          <w:tcPr>
            <w:tcW w:w="2070" w:type="dxa"/>
            <w:tcBorders>
              <w:top w:val="single" w:sz="4" w:space="0" w:color="auto"/>
              <w:left w:val="single" w:sz="4" w:space="0" w:color="auto"/>
              <w:bottom w:val="single" w:sz="4" w:space="0" w:color="auto"/>
              <w:right w:val="single" w:sz="4" w:space="0" w:color="auto"/>
            </w:tcBorders>
          </w:tcPr>
          <w:p w14:paraId="50591D98" w14:textId="77777777" w:rsidR="002741A5" w:rsidRDefault="002741A5"/>
          <w:p w14:paraId="05D13347" w14:textId="77777777" w:rsidR="002741A5" w:rsidRDefault="002741A5"/>
          <w:p w14:paraId="45A8E337" w14:textId="77777777" w:rsidR="002741A5" w:rsidRDefault="002741A5"/>
          <w:p w14:paraId="7B218633" w14:textId="77777777" w:rsidR="002741A5" w:rsidRDefault="002741A5"/>
          <w:p w14:paraId="50264ED5" w14:textId="77777777" w:rsidR="002741A5" w:rsidRDefault="002741A5"/>
          <w:p w14:paraId="68AB2867" w14:textId="77777777" w:rsidR="002741A5" w:rsidRDefault="002741A5">
            <w:r>
              <w:t>Август - септембар</w:t>
            </w:r>
          </w:p>
        </w:tc>
      </w:tr>
      <w:tr w:rsidR="002741A5" w14:paraId="47170A5A" w14:textId="77777777" w:rsidTr="002741A5">
        <w:tc>
          <w:tcPr>
            <w:tcW w:w="2245" w:type="dxa"/>
            <w:tcBorders>
              <w:top w:val="single" w:sz="4" w:space="0" w:color="auto"/>
              <w:left w:val="single" w:sz="4" w:space="0" w:color="auto"/>
              <w:bottom w:val="single" w:sz="4" w:space="0" w:color="auto"/>
              <w:right w:val="single" w:sz="4" w:space="0" w:color="auto"/>
            </w:tcBorders>
          </w:tcPr>
          <w:p w14:paraId="0E76109A" w14:textId="77777777" w:rsidR="002741A5" w:rsidRDefault="002741A5"/>
          <w:p w14:paraId="6267A761" w14:textId="77777777" w:rsidR="002741A5" w:rsidRDefault="002741A5"/>
          <w:p w14:paraId="3D8D205C" w14:textId="77777777" w:rsidR="002741A5" w:rsidRDefault="002741A5"/>
          <w:p w14:paraId="6A1F4761" w14:textId="77777777" w:rsidR="002741A5" w:rsidRDefault="002741A5">
            <w:r>
              <w:t xml:space="preserve">Праћење и </w:t>
            </w:r>
            <w:r>
              <w:lastRenderedPageBreak/>
              <w:t>вредновање васпитно-образовног рада</w:t>
            </w:r>
          </w:p>
        </w:tc>
        <w:tc>
          <w:tcPr>
            <w:tcW w:w="5940" w:type="dxa"/>
            <w:tcBorders>
              <w:top w:val="single" w:sz="4" w:space="0" w:color="auto"/>
              <w:left w:val="single" w:sz="4" w:space="0" w:color="auto"/>
              <w:bottom w:val="single" w:sz="4" w:space="0" w:color="auto"/>
              <w:right w:val="single" w:sz="4" w:space="0" w:color="auto"/>
            </w:tcBorders>
          </w:tcPr>
          <w:p w14:paraId="4D024BE6"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lastRenderedPageBreak/>
              <w:t>Припрема и присуствовање угледним часовима</w:t>
            </w:r>
          </w:p>
          <w:p w14:paraId="6C269377"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Припрема часова са наставницима – тематска и интегративна настава, угледни часови</w:t>
            </w:r>
          </w:p>
          <w:p w14:paraId="1EF41F10"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Израда библиографија</w:t>
            </w:r>
          </w:p>
          <w:p w14:paraId="165872C5"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Праћење и вредновање културно-образовних </w:t>
            </w:r>
            <w:r>
              <w:rPr>
                <w:rFonts w:ascii="Times New Roman" w:hAnsi="Times New Roman"/>
              </w:rPr>
              <w:lastRenderedPageBreak/>
              <w:t>делатности у школи кроз летопис, сајт, часописе, медије, истраживања</w:t>
            </w:r>
          </w:p>
          <w:p w14:paraId="5A37ADC1"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Учешће у изради Годишњег плана школе, Развојног плана школе, Школског програма</w:t>
            </w:r>
          </w:p>
          <w:p w14:paraId="2511BC2D"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Евиденција о тренутном стању библиотечког фонда</w:t>
            </w:r>
          </w:p>
          <w:p w14:paraId="346CD5E0"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Евиденција о броју корисника библиотечке грађе</w:t>
            </w:r>
          </w:p>
          <w:p w14:paraId="4E55CFCF" w14:textId="77777777" w:rsidR="002741A5" w:rsidRDefault="002741A5">
            <w:pPr>
              <w:pStyle w:val="ListParagraph"/>
              <w:spacing w:after="0" w:line="240" w:lineRule="auto"/>
              <w:rPr>
                <w:rFonts w:ascii="Times New Roman" w:hAnsi="Times New Roman"/>
              </w:rPr>
            </w:pPr>
          </w:p>
          <w:p w14:paraId="4D122572"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Број позајмљивања по библиотечкој јединици</w:t>
            </w:r>
          </w:p>
          <w:p w14:paraId="4C3359CF"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Анализа и евалуација рада библиотечке секције</w:t>
            </w:r>
          </w:p>
          <w:p w14:paraId="69093A68"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Самовредновање кроз ажурирање портфолија, годишњег извештаја, вођења дневника рада</w:t>
            </w:r>
          </w:p>
        </w:tc>
        <w:tc>
          <w:tcPr>
            <w:tcW w:w="2070" w:type="dxa"/>
            <w:tcBorders>
              <w:top w:val="single" w:sz="4" w:space="0" w:color="auto"/>
              <w:left w:val="single" w:sz="4" w:space="0" w:color="auto"/>
              <w:bottom w:val="single" w:sz="4" w:space="0" w:color="auto"/>
              <w:right w:val="single" w:sz="4" w:space="0" w:color="auto"/>
            </w:tcBorders>
          </w:tcPr>
          <w:p w14:paraId="22128A50" w14:textId="77777777" w:rsidR="002741A5" w:rsidRDefault="002741A5"/>
          <w:p w14:paraId="3C50F36F" w14:textId="77777777" w:rsidR="002741A5" w:rsidRDefault="002741A5"/>
          <w:p w14:paraId="0897B109" w14:textId="77777777" w:rsidR="002741A5" w:rsidRDefault="002741A5"/>
          <w:p w14:paraId="3E6F533A" w14:textId="77777777" w:rsidR="002741A5" w:rsidRDefault="002741A5"/>
          <w:p w14:paraId="4FD8B14F" w14:textId="77777777" w:rsidR="002741A5" w:rsidRDefault="002741A5">
            <w:r>
              <w:lastRenderedPageBreak/>
              <w:t>Јун – септембар</w:t>
            </w:r>
          </w:p>
        </w:tc>
      </w:tr>
      <w:tr w:rsidR="002741A5" w14:paraId="34A84FAB" w14:textId="77777777" w:rsidTr="002741A5">
        <w:tc>
          <w:tcPr>
            <w:tcW w:w="2245" w:type="dxa"/>
            <w:tcBorders>
              <w:top w:val="single" w:sz="4" w:space="0" w:color="auto"/>
              <w:left w:val="single" w:sz="4" w:space="0" w:color="auto"/>
              <w:bottom w:val="single" w:sz="4" w:space="0" w:color="auto"/>
              <w:right w:val="single" w:sz="4" w:space="0" w:color="auto"/>
            </w:tcBorders>
            <w:hideMark/>
          </w:tcPr>
          <w:p w14:paraId="59F4F2B0" w14:textId="77777777" w:rsidR="002741A5" w:rsidRDefault="002741A5">
            <w:r>
              <w:lastRenderedPageBreak/>
              <w:t>Рад са наставницима</w:t>
            </w:r>
          </w:p>
        </w:tc>
        <w:tc>
          <w:tcPr>
            <w:tcW w:w="5940" w:type="dxa"/>
            <w:tcBorders>
              <w:top w:val="single" w:sz="4" w:space="0" w:color="auto"/>
              <w:left w:val="single" w:sz="4" w:space="0" w:color="auto"/>
              <w:bottom w:val="single" w:sz="4" w:space="0" w:color="auto"/>
              <w:right w:val="single" w:sz="4" w:space="0" w:color="auto"/>
            </w:tcBorders>
          </w:tcPr>
          <w:p w14:paraId="250F3B88"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Сарадња са наставницима свих предмета у набавци литературе за ученике из разних области</w:t>
            </w:r>
          </w:p>
          <w:p w14:paraId="546B91F8"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Сарадња са наставницима информатике-дигитално читање, е - колекције</w:t>
            </w:r>
          </w:p>
          <w:p w14:paraId="3DCBAE76"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Сарадња са психологом – Родно читање у школи; Библиотерапијско читање – креативно васпитање уз књигу</w:t>
            </w:r>
          </w:p>
          <w:p w14:paraId="49F0B6C3"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Сарадња са логопедом –  </w:t>
            </w:r>
            <w:r>
              <w:rPr>
                <w:rFonts w:ascii="Times New Roman" w:hAnsi="Times New Roman"/>
                <w:i/>
              </w:rPr>
              <w:t xml:space="preserve">Како је лепо говорити, </w:t>
            </w:r>
            <w:r>
              <w:rPr>
                <w:rFonts w:ascii="Times New Roman" w:hAnsi="Times New Roman"/>
              </w:rPr>
              <w:t>читајмо заједно, читајмо гласно,читајмо изражајно</w:t>
            </w:r>
          </w:p>
          <w:p w14:paraId="32A04523"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Сарадња са учитељима боравка – читалачке радионице у библиотеци, музички интермецо</w:t>
            </w:r>
          </w:p>
          <w:p w14:paraId="49891194"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Сарадња са наставницима у реализацији рецитаторског такмичења</w:t>
            </w:r>
          </w:p>
          <w:p w14:paraId="2A7427A5"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Сарадња са васпитачима предшколске установе </w:t>
            </w:r>
          </w:p>
          <w:p w14:paraId="4521A65B"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Одабир видео записа познатих писаца о значају читања – прослеђивање и препорука за родитеље на родитељским састанцима</w:t>
            </w:r>
          </w:p>
          <w:p w14:paraId="36F7BA7D"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Одабир и припремање литературе и друге библиотечке грађе потребне за извођење наставе</w:t>
            </w:r>
          </w:p>
          <w:p w14:paraId="58BA278C"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Подстицање, сарадња, подршка у реализацији угледних часова и културних активности у школи</w:t>
            </w:r>
          </w:p>
          <w:p w14:paraId="788C1367"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Сарадња у пројектима библиотеке и пројектима школе: Обележвање јубилеја-Читајмо гласно, Светски дан књиге, Светски дан дечје књиге, Светски дан матерњег језика, Осми март, Европски дан језика и остали јубилеји</w:t>
            </w:r>
          </w:p>
          <w:p w14:paraId="30D145B0"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Присуствовање састанцима школских тимова</w:t>
            </w:r>
          </w:p>
          <w:p w14:paraId="676B40BC"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Присуство и вођење записника на седницама Наставничког већа, Педагошког колегијума</w:t>
            </w:r>
          </w:p>
          <w:p w14:paraId="189F574C"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Подршка наставницима и педагошком асистенту у раду са осетљивим групама, рад у бибиотеци: партиципација у пројектима, конкурсима</w:t>
            </w:r>
          </w:p>
          <w:p w14:paraId="33E4C0C6"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Коришћење ресурса бибилиотеке у процесу наставе</w:t>
            </w:r>
          </w:p>
          <w:p w14:paraId="69C42E50"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Систематско информисање наставника о новим књигама и часописима у библиотеци</w:t>
            </w:r>
          </w:p>
          <w:p w14:paraId="2631B0B8"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Представљање каталога издавачких кућа </w:t>
            </w:r>
          </w:p>
          <w:p w14:paraId="5B554DC5"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Представљање часописа за ученике и наставнике</w:t>
            </w:r>
          </w:p>
          <w:p w14:paraId="729570FB"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Дистрибуција уџбеника и помоћне литературе</w:t>
            </w:r>
          </w:p>
          <w:p w14:paraId="6A1C3508" w14:textId="77777777" w:rsidR="002741A5" w:rsidRDefault="002741A5" w:rsidP="00CD3DF1">
            <w:pPr>
              <w:pStyle w:val="ListParagraph"/>
              <w:numPr>
                <w:ilvl w:val="0"/>
                <w:numId w:val="40"/>
              </w:numPr>
              <w:spacing w:after="0" w:line="240" w:lineRule="auto"/>
              <w:rPr>
                <w:rFonts w:ascii="Times New Roman" w:hAnsi="Times New Roman"/>
                <w:i/>
              </w:rPr>
            </w:pPr>
            <w:r>
              <w:rPr>
                <w:rFonts w:ascii="Times New Roman" w:hAnsi="Times New Roman"/>
                <w:bCs/>
              </w:rPr>
              <w:t>Библиотерапијска функција читања</w:t>
            </w:r>
            <w:r>
              <w:rPr>
                <w:rFonts w:ascii="Times New Roman" w:hAnsi="Times New Roman"/>
              </w:rPr>
              <w:t xml:space="preserve">, </w:t>
            </w:r>
            <w:r>
              <w:rPr>
                <w:rFonts w:ascii="Times New Roman" w:hAnsi="Times New Roman"/>
                <w:u w:val="single"/>
              </w:rPr>
              <w:t>Уметничко-васпитна литература – растем уз књиге</w:t>
            </w:r>
            <w:r>
              <w:rPr>
                <w:rFonts w:ascii="Times New Roman" w:hAnsi="Times New Roman"/>
              </w:rPr>
              <w:t xml:space="preserve">  </w:t>
            </w:r>
          </w:p>
          <w:p w14:paraId="572B6AD1" w14:textId="77777777" w:rsidR="002741A5" w:rsidRDefault="002741A5" w:rsidP="00CD3DF1">
            <w:pPr>
              <w:pStyle w:val="ListParagraph"/>
              <w:numPr>
                <w:ilvl w:val="0"/>
                <w:numId w:val="40"/>
              </w:numPr>
              <w:spacing w:after="0" w:line="240" w:lineRule="auto"/>
              <w:rPr>
                <w:rFonts w:ascii="Times New Roman" w:hAnsi="Times New Roman"/>
                <w:i/>
              </w:rPr>
            </w:pPr>
            <w:r>
              <w:rPr>
                <w:rFonts w:ascii="Times New Roman" w:hAnsi="Times New Roman"/>
                <w:bCs/>
              </w:rPr>
              <w:lastRenderedPageBreak/>
              <w:t>Интермедијално и визуелно читање</w:t>
            </w:r>
            <w:r>
              <w:rPr>
                <w:rFonts w:ascii="Times New Roman" w:hAnsi="Times New Roman"/>
                <w:b/>
              </w:rPr>
              <w:t xml:space="preserve"> </w:t>
            </w:r>
            <w:r>
              <w:rPr>
                <w:rFonts w:ascii="Times New Roman" w:hAnsi="Times New Roman"/>
              </w:rPr>
              <w:t>у складу са афинитетима ученика</w:t>
            </w:r>
          </w:p>
          <w:p w14:paraId="37ADB7E2" w14:textId="77777777" w:rsidR="002741A5" w:rsidRDefault="002741A5" w:rsidP="00CD3DF1">
            <w:pPr>
              <w:pStyle w:val="ListParagraph"/>
              <w:numPr>
                <w:ilvl w:val="0"/>
                <w:numId w:val="40"/>
              </w:numPr>
              <w:spacing w:after="0" w:line="240" w:lineRule="auto"/>
              <w:rPr>
                <w:rFonts w:ascii="Times New Roman" w:hAnsi="Times New Roman"/>
                <w:i/>
              </w:rPr>
            </w:pPr>
            <w:r>
              <w:rPr>
                <w:rFonts w:ascii="Times New Roman" w:hAnsi="Times New Roman"/>
                <w:bCs/>
                <w:u w:val="single"/>
              </w:rPr>
              <w:t>Растимо здраво, растимо</w:t>
            </w:r>
            <w:r>
              <w:rPr>
                <w:rFonts w:ascii="Times New Roman" w:hAnsi="Times New Roman"/>
                <w:b/>
                <w:u w:val="single"/>
              </w:rPr>
              <w:t xml:space="preserve"> </w:t>
            </w:r>
            <w:r>
              <w:rPr>
                <w:rFonts w:ascii="Times New Roman" w:hAnsi="Times New Roman"/>
                <w:bCs/>
                <w:u w:val="single"/>
              </w:rPr>
              <w:t>мудро</w:t>
            </w:r>
            <w:r>
              <w:rPr>
                <w:rFonts w:ascii="Times New Roman" w:hAnsi="Times New Roman"/>
                <w:b/>
              </w:rPr>
              <w:t xml:space="preserve"> </w:t>
            </w:r>
            <w:r>
              <w:rPr>
                <w:rFonts w:ascii="Times New Roman" w:hAnsi="Times New Roman"/>
              </w:rPr>
              <w:t>– у складу са одрживим развојем и квалитетним образовањем Агенде 2030 – Кратке наодне умотворине</w:t>
            </w:r>
          </w:p>
          <w:p w14:paraId="1E74186B" w14:textId="77777777" w:rsidR="002741A5" w:rsidRDefault="002741A5" w:rsidP="00CD3DF1">
            <w:pPr>
              <w:pStyle w:val="ListParagraph"/>
              <w:numPr>
                <w:ilvl w:val="0"/>
                <w:numId w:val="40"/>
              </w:numPr>
              <w:spacing w:after="0" w:line="240" w:lineRule="auto"/>
              <w:rPr>
                <w:rFonts w:ascii="Times New Roman" w:hAnsi="Times New Roman"/>
                <w:i/>
                <w:lang w:val="en-US"/>
              </w:rPr>
            </w:pPr>
            <w:r>
              <w:rPr>
                <w:rFonts w:ascii="Times New Roman" w:hAnsi="Times New Roman"/>
                <w:i/>
              </w:rPr>
              <w:t xml:space="preserve"> Доживљаји мачка Тоше – обрада романа у библиотеци</w:t>
            </w:r>
          </w:p>
          <w:p w14:paraId="66D98700"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Родно читање: компаративни приступ, вршњачко читање у циљу родне актуализације народних женских књижевних врста и поштовања различитости</w:t>
            </w:r>
          </w:p>
          <w:p w14:paraId="421D0BCD"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Креирање појмовника – продукт новог читања народне књижевности, другачији приступи обради народне књижевности</w:t>
            </w:r>
          </w:p>
          <w:p w14:paraId="6F5A9A86"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Интегративна настава: </w:t>
            </w:r>
            <w:r>
              <w:rPr>
                <w:rFonts w:ascii="Times New Roman" w:hAnsi="Times New Roman"/>
                <w:i/>
              </w:rPr>
              <w:t>Новозаветно биће бајке</w:t>
            </w:r>
            <w:r>
              <w:rPr>
                <w:rFonts w:ascii="Times New Roman" w:hAnsi="Times New Roman"/>
              </w:rPr>
              <w:t>, повезивање књижевности, верске наставе,</w:t>
            </w:r>
          </w:p>
          <w:p w14:paraId="01E70BD5" w14:textId="77777777" w:rsidR="002741A5" w:rsidRDefault="002741A5">
            <w:pPr>
              <w:pStyle w:val="ListParagraph"/>
              <w:spacing w:after="0" w:line="240" w:lineRule="auto"/>
              <w:rPr>
                <w:rFonts w:ascii="Times New Roman" w:hAnsi="Times New Roman"/>
              </w:rPr>
            </w:pPr>
            <w:r>
              <w:rPr>
                <w:rFonts w:ascii="Times New Roman" w:hAnsi="Times New Roman"/>
              </w:rPr>
              <w:t>грађанског васпитања – часови у библиотеци</w:t>
            </w:r>
          </w:p>
          <w:p w14:paraId="17BD9551" w14:textId="77777777" w:rsidR="002741A5" w:rsidRDefault="002741A5" w:rsidP="00CD3DF1">
            <w:pPr>
              <w:pStyle w:val="ListParagraph"/>
              <w:numPr>
                <w:ilvl w:val="0"/>
                <w:numId w:val="40"/>
              </w:numPr>
              <w:spacing w:after="0" w:line="240" w:lineRule="auto"/>
              <w:rPr>
                <w:rFonts w:ascii="Times New Roman" w:hAnsi="Times New Roman"/>
                <w:i/>
              </w:rPr>
            </w:pPr>
            <w:r>
              <w:rPr>
                <w:rFonts w:ascii="Times New Roman" w:hAnsi="Times New Roman"/>
              </w:rPr>
              <w:t>Подршка у коришћењу ИКТ у настави, дигитално читање, друштвено читање: тагови, блогови, читање у облаку, платформе.</w:t>
            </w:r>
          </w:p>
          <w:p w14:paraId="5F15FAF9" w14:textId="77777777" w:rsidR="002741A5" w:rsidRDefault="002741A5">
            <w:pPr>
              <w:pStyle w:val="ListParagraph"/>
              <w:spacing w:after="0" w:line="240" w:lineRule="auto"/>
              <w:rPr>
                <w:rFonts w:ascii="Times New Roman" w:hAnsi="Times New Roman"/>
              </w:rPr>
            </w:pPr>
          </w:p>
          <w:p w14:paraId="694A1C4A" w14:textId="77777777" w:rsidR="002741A5" w:rsidRDefault="002741A5"/>
          <w:p w14:paraId="5B2C2A0F" w14:textId="77777777" w:rsidR="002741A5" w:rsidRDefault="002741A5">
            <w:pPr>
              <w:ind w:left="360"/>
            </w:pPr>
          </w:p>
        </w:tc>
        <w:tc>
          <w:tcPr>
            <w:tcW w:w="2070" w:type="dxa"/>
            <w:tcBorders>
              <w:top w:val="single" w:sz="4" w:space="0" w:color="auto"/>
              <w:left w:val="single" w:sz="4" w:space="0" w:color="auto"/>
              <w:bottom w:val="single" w:sz="4" w:space="0" w:color="auto"/>
              <w:right w:val="single" w:sz="4" w:space="0" w:color="auto"/>
            </w:tcBorders>
            <w:hideMark/>
          </w:tcPr>
          <w:p w14:paraId="48565FDC" w14:textId="77777777" w:rsidR="002741A5" w:rsidRDefault="002741A5">
            <w:r>
              <w:lastRenderedPageBreak/>
              <w:t>Септембар - мај</w:t>
            </w:r>
          </w:p>
        </w:tc>
      </w:tr>
      <w:tr w:rsidR="002741A5" w14:paraId="7A143811" w14:textId="77777777" w:rsidTr="002741A5">
        <w:tc>
          <w:tcPr>
            <w:tcW w:w="2245" w:type="dxa"/>
            <w:tcBorders>
              <w:top w:val="single" w:sz="4" w:space="0" w:color="auto"/>
              <w:left w:val="single" w:sz="4" w:space="0" w:color="auto"/>
              <w:bottom w:val="single" w:sz="4" w:space="0" w:color="auto"/>
              <w:right w:val="single" w:sz="4" w:space="0" w:color="auto"/>
            </w:tcBorders>
          </w:tcPr>
          <w:p w14:paraId="3805174F" w14:textId="77777777" w:rsidR="002741A5" w:rsidRDefault="002741A5"/>
          <w:p w14:paraId="365BF06A" w14:textId="77777777" w:rsidR="002741A5" w:rsidRDefault="002741A5"/>
          <w:p w14:paraId="0022EDA0" w14:textId="77777777" w:rsidR="002741A5" w:rsidRDefault="002741A5"/>
          <w:p w14:paraId="5702C1CE" w14:textId="77777777" w:rsidR="002741A5" w:rsidRDefault="002741A5"/>
          <w:p w14:paraId="1FD1DBE6" w14:textId="77777777" w:rsidR="002741A5" w:rsidRDefault="002741A5"/>
          <w:p w14:paraId="50EDC32C" w14:textId="77777777" w:rsidR="002741A5" w:rsidRDefault="002741A5">
            <w:r>
              <w:t>Непосредан рад са ученицима</w:t>
            </w:r>
          </w:p>
        </w:tc>
        <w:tc>
          <w:tcPr>
            <w:tcW w:w="5940" w:type="dxa"/>
            <w:tcBorders>
              <w:top w:val="single" w:sz="4" w:space="0" w:color="auto"/>
              <w:left w:val="single" w:sz="4" w:space="0" w:color="auto"/>
              <w:bottom w:val="single" w:sz="4" w:space="0" w:color="auto"/>
              <w:right w:val="single" w:sz="4" w:space="0" w:color="auto"/>
            </w:tcBorders>
            <w:hideMark/>
          </w:tcPr>
          <w:p w14:paraId="4C6546CD"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Систематско упознавање ученика са књигама и осталом бибилотечком грађом</w:t>
            </w:r>
          </w:p>
          <w:p w14:paraId="6459FBD0"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Истраживања везана са читалачке афинитете ученика </w:t>
            </w:r>
          </w:p>
          <w:p w14:paraId="6B1E567E"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Упознавање предшколаца, првака и ученика петог разреда са радом библиотеке</w:t>
            </w:r>
          </w:p>
          <w:p w14:paraId="05E90A40" w14:textId="77777777" w:rsidR="002741A5" w:rsidRDefault="002741A5" w:rsidP="00CD3DF1">
            <w:pPr>
              <w:pStyle w:val="ListParagraph"/>
              <w:numPr>
                <w:ilvl w:val="0"/>
                <w:numId w:val="40"/>
              </w:numPr>
              <w:spacing w:after="0" w:line="240" w:lineRule="auto"/>
              <w:rPr>
                <w:rFonts w:ascii="Times New Roman" w:hAnsi="Times New Roman"/>
                <w:bCs/>
              </w:rPr>
            </w:pPr>
            <w:r>
              <w:rPr>
                <w:rFonts w:ascii="Times New Roman" w:hAnsi="Times New Roman"/>
              </w:rPr>
              <w:t xml:space="preserve">Садржај програма рада библиотеке – </w:t>
            </w:r>
            <w:r>
              <w:rPr>
                <w:rFonts w:ascii="Times New Roman" w:hAnsi="Times New Roman"/>
                <w:i/>
              </w:rPr>
              <w:t>Библиотекарчићи у библиотеци као алтернативној учионици, теме</w:t>
            </w:r>
            <w:r>
              <w:rPr>
                <w:rFonts w:ascii="Times New Roman" w:hAnsi="Times New Roman"/>
              </w:rPr>
              <w:t xml:space="preserve"> – </w:t>
            </w:r>
            <w:r>
              <w:rPr>
                <w:rFonts w:ascii="Times New Roman" w:hAnsi="Times New Roman"/>
                <w:bCs/>
              </w:rPr>
              <w:t>креативност читања и писања;</w:t>
            </w:r>
          </w:p>
          <w:p w14:paraId="583AF112"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bCs/>
              </w:rPr>
              <w:t>Нивои и феномени читања; технике читања</w:t>
            </w:r>
            <w:r>
              <w:rPr>
                <w:rFonts w:ascii="Times New Roman" w:hAnsi="Times New Roman"/>
              </w:rPr>
              <w:t>; хоризонтално и вертикално читање; истраживачко и усмерено читање; изражајно читање поезије – припреме за такмичење; класично и дигитално читање</w:t>
            </w:r>
          </w:p>
          <w:p w14:paraId="683F25BD"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i/>
              </w:rPr>
              <w:t>Од глинене плочице до е – књиге</w:t>
            </w:r>
            <w:r>
              <w:rPr>
                <w:rFonts w:ascii="Times New Roman" w:hAnsi="Times New Roman"/>
              </w:rPr>
              <w:t>, рад са ученицима осмог разреда</w:t>
            </w:r>
          </w:p>
          <w:p w14:paraId="5997BA92"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Развијање мотивације и интересовања за књигу кроз разна књижевна догађања у библиотеци: Читалачки клубови, читање бајки, квиз-картице, аудиовизуелно прдстављање бајки, такмичење у читању и казивању стихова, афирмисање народне књижевности, обележавање јубилеја у библиотеци</w:t>
            </w:r>
          </w:p>
          <w:p w14:paraId="2CDD56FF"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Афирмисање и подстицање гласног, вршњачког и релационог читања у школи и библиотеци</w:t>
            </w:r>
          </w:p>
          <w:p w14:paraId="425F33F4"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Афирмисање и подстицање писања литерарних текстова</w:t>
            </w:r>
          </w:p>
          <w:p w14:paraId="5958DDC6"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Учест</w:t>
            </w:r>
            <w:r>
              <w:rPr>
                <w:rFonts w:ascii="Times New Roman" w:hAnsi="Times New Roman"/>
                <w:lang w:val="sr-Cyrl-RS"/>
              </w:rPr>
              <w:t>в</w:t>
            </w:r>
            <w:r>
              <w:rPr>
                <w:rFonts w:ascii="Times New Roman" w:hAnsi="Times New Roman"/>
              </w:rPr>
              <w:t>овање ученика у уређењу библиотеке</w:t>
            </w:r>
          </w:p>
          <w:p w14:paraId="4140CF5E"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Читалачки клубови у школској библиотеци</w:t>
            </w:r>
          </w:p>
          <w:p w14:paraId="6E602C33"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lastRenderedPageBreak/>
              <w:t>Адверзарије – креирање читалачких дневника и неговање лепог рукописа</w:t>
            </w:r>
          </w:p>
          <w:p w14:paraId="7A8CA5AC"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Учешће на конкурсима</w:t>
            </w:r>
          </w:p>
          <w:p w14:paraId="00BCAF26"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i/>
              </w:rPr>
              <w:t>Креативно писање</w:t>
            </w:r>
            <w:r>
              <w:rPr>
                <w:rFonts w:ascii="Times New Roman" w:hAnsi="Times New Roman"/>
              </w:rPr>
              <w:t xml:space="preserve"> – радионице у библиотеци</w:t>
            </w:r>
          </w:p>
          <w:p w14:paraId="6197FB6D"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i/>
              </w:rPr>
              <w:t xml:space="preserve">Калиграфско писање </w:t>
            </w:r>
            <w:r>
              <w:rPr>
                <w:rFonts w:ascii="Times New Roman" w:hAnsi="Times New Roman"/>
              </w:rPr>
              <w:t>– радионице у библиотеци уз потребан материјал (перо, мастило, папир)</w:t>
            </w:r>
          </w:p>
          <w:p w14:paraId="1E956E66"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i/>
              </w:rPr>
              <w:t xml:space="preserve">Умеће лепог говора </w:t>
            </w:r>
            <w:r>
              <w:rPr>
                <w:rFonts w:ascii="Times New Roman" w:hAnsi="Times New Roman"/>
              </w:rPr>
              <w:t xml:space="preserve">– радионице о реторици, развијање вештине говорења,изражајно читање и казивање текстова и поезије; подстицање лепог говора и реторичких техника </w:t>
            </w:r>
          </w:p>
          <w:p w14:paraId="65B91046"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Подстицање информационе, медијске и информатичке писмености код ученика и критички став према информацијама.  </w:t>
            </w:r>
          </w:p>
          <w:p w14:paraId="07B249BD"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Истраживачки радови и почетне технике академског писања – цитирање, навођење у подножју текста у циљу поштовања интелектуалне имовине</w:t>
            </w:r>
          </w:p>
          <w:p w14:paraId="5DC3983F"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Стимулисање ученика на пажљиво коришћење библиотечке грађе;  на поштовања правила и пристојног понашања у просторијама библиотеке; упућивање на јавне библиотеке</w:t>
            </w:r>
          </w:p>
          <w:p w14:paraId="33B498C1"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Пројекат: </w:t>
            </w:r>
            <w:r>
              <w:rPr>
                <w:rFonts w:ascii="Times New Roman" w:hAnsi="Times New Roman"/>
                <w:i/>
              </w:rPr>
              <w:t>Библиотека стање свести</w:t>
            </w:r>
            <w:r>
              <w:rPr>
                <w:rFonts w:ascii="Times New Roman" w:hAnsi="Times New Roman"/>
              </w:rPr>
              <w:t xml:space="preserve"> – у циљу читања и проштовања библиотечког фонда.</w:t>
            </w:r>
          </w:p>
          <w:p w14:paraId="32550539"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 Упознавање са појмовима: антологија, енциклопедија, лексикон, речник, тезаурус, појмовник, повеља, глосариј; архив, архивска грађа, депозитност; упознавање са националним институцијама културе и њиховим значајем</w:t>
            </w:r>
          </w:p>
          <w:p w14:paraId="02B61EC6"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Упознавање са појмовима</w:t>
            </w:r>
            <w:r>
              <w:rPr>
                <w:rFonts w:ascii="Times New Roman" w:hAnsi="Times New Roman"/>
                <w:i/>
              </w:rPr>
              <w:t xml:space="preserve">: </w:t>
            </w:r>
            <w:r>
              <w:rPr>
                <w:rFonts w:ascii="Times New Roman" w:hAnsi="Times New Roman"/>
              </w:rPr>
              <w:t>линеарно и хипертекстуално читање, архитекст, подтекст, интертекст, метатекст, хипертекст</w:t>
            </w:r>
            <w:r>
              <w:rPr>
                <w:rFonts w:ascii="Times New Roman" w:hAnsi="Times New Roman"/>
                <w:lang w:val="sr-Latn-CS"/>
              </w:rPr>
              <w:t xml:space="preserve">, </w:t>
            </w:r>
            <w:r>
              <w:rPr>
                <w:rFonts w:ascii="Times New Roman" w:hAnsi="Times New Roman"/>
              </w:rPr>
              <w:t xml:space="preserve">контекст. </w:t>
            </w:r>
          </w:p>
          <w:p w14:paraId="1FC734D9"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Упис првака у библиотеку</w:t>
            </w:r>
          </w:p>
          <w:p w14:paraId="3843350A"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Рад са ученицима из осетљивих група</w:t>
            </w:r>
          </w:p>
          <w:p w14:paraId="055680B3"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Групне посете јавним библиотекама, Сајму књига, културним институцијама од националног значаја</w:t>
            </w:r>
          </w:p>
        </w:tc>
        <w:tc>
          <w:tcPr>
            <w:tcW w:w="2070" w:type="dxa"/>
            <w:tcBorders>
              <w:top w:val="single" w:sz="4" w:space="0" w:color="auto"/>
              <w:left w:val="single" w:sz="4" w:space="0" w:color="auto"/>
              <w:bottom w:val="single" w:sz="4" w:space="0" w:color="auto"/>
              <w:right w:val="single" w:sz="4" w:space="0" w:color="auto"/>
            </w:tcBorders>
          </w:tcPr>
          <w:p w14:paraId="6294121D" w14:textId="77777777" w:rsidR="002741A5" w:rsidRDefault="002741A5"/>
          <w:p w14:paraId="6587E07D" w14:textId="77777777" w:rsidR="002741A5" w:rsidRDefault="002741A5"/>
          <w:p w14:paraId="28BC0237" w14:textId="77777777" w:rsidR="002741A5" w:rsidRDefault="002741A5"/>
          <w:p w14:paraId="4FADB38C" w14:textId="77777777" w:rsidR="002741A5" w:rsidRDefault="002741A5"/>
          <w:p w14:paraId="55CDEB35" w14:textId="77777777" w:rsidR="002741A5" w:rsidRDefault="002741A5"/>
          <w:p w14:paraId="57C538ED" w14:textId="77777777" w:rsidR="002741A5" w:rsidRDefault="002741A5"/>
          <w:p w14:paraId="4425D2C9" w14:textId="77777777" w:rsidR="002741A5" w:rsidRDefault="002741A5">
            <w:r>
              <w:t>Септембар - јун</w:t>
            </w:r>
          </w:p>
        </w:tc>
      </w:tr>
      <w:tr w:rsidR="002741A5" w14:paraId="7D5BF6D2" w14:textId="77777777" w:rsidTr="002741A5">
        <w:tc>
          <w:tcPr>
            <w:tcW w:w="2245" w:type="dxa"/>
            <w:tcBorders>
              <w:top w:val="single" w:sz="4" w:space="0" w:color="auto"/>
              <w:left w:val="single" w:sz="4" w:space="0" w:color="auto"/>
              <w:bottom w:val="single" w:sz="4" w:space="0" w:color="auto"/>
              <w:right w:val="single" w:sz="4" w:space="0" w:color="auto"/>
            </w:tcBorders>
            <w:hideMark/>
          </w:tcPr>
          <w:p w14:paraId="74B7D637" w14:textId="77777777" w:rsidR="002741A5" w:rsidRDefault="002741A5">
            <w:r>
              <w:lastRenderedPageBreak/>
              <w:t>Рад са родитељима и старатељима</w:t>
            </w:r>
          </w:p>
        </w:tc>
        <w:tc>
          <w:tcPr>
            <w:tcW w:w="5940" w:type="dxa"/>
            <w:tcBorders>
              <w:top w:val="single" w:sz="4" w:space="0" w:color="auto"/>
              <w:left w:val="single" w:sz="4" w:space="0" w:color="auto"/>
              <w:bottom w:val="single" w:sz="4" w:space="0" w:color="auto"/>
              <w:right w:val="single" w:sz="4" w:space="0" w:color="auto"/>
            </w:tcBorders>
            <w:hideMark/>
          </w:tcPr>
          <w:p w14:paraId="4BA1E781"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Обавештавање родитеља о истраживањима везаним за коришћење библиотечке грађе; сарадња са родитељима у набавци књига; Партиципација родитеља у акивностима ученика и представљања тих активности</w:t>
            </w:r>
          </w:p>
        </w:tc>
        <w:tc>
          <w:tcPr>
            <w:tcW w:w="2070" w:type="dxa"/>
            <w:tcBorders>
              <w:top w:val="single" w:sz="4" w:space="0" w:color="auto"/>
              <w:left w:val="single" w:sz="4" w:space="0" w:color="auto"/>
              <w:bottom w:val="single" w:sz="4" w:space="0" w:color="auto"/>
              <w:right w:val="single" w:sz="4" w:space="0" w:color="auto"/>
            </w:tcBorders>
            <w:hideMark/>
          </w:tcPr>
          <w:p w14:paraId="1D3B0C84" w14:textId="77777777" w:rsidR="002741A5" w:rsidRDefault="002741A5">
            <w:r>
              <w:t>Јануар - април</w:t>
            </w:r>
          </w:p>
        </w:tc>
      </w:tr>
      <w:tr w:rsidR="002741A5" w14:paraId="75819829" w14:textId="77777777" w:rsidTr="002741A5">
        <w:tc>
          <w:tcPr>
            <w:tcW w:w="2245" w:type="dxa"/>
            <w:tcBorders>
              <w:top w:val="single" w:sz="4" w:space="0" w:color="auto"/>
              <w:left w:val="single" w:sz="4" w:space="0" w:color="auto"/>
              <w:bottom w:val="single" w:sz="4" w:space="0" w:color="auto"/>
              <w:right w:val="single" w:sz="4" w:space="0" w:color="auto"/>
            </w:tcBorders>
          </w:tcPr>
          <w:p w14:paraId="4C18D272" w14:textId="77777777" w:rsidR="002741A5" w:rsidRDefault="002741A5"/>
          <w:p w14:paraId="6F4E3880" w14:textId="77777777" w:rsidR="002741A5" w:rsidRDefault="002741A5">
            <w:r>
              <w:t>Промоција школе, културна делатност библиотекара;</w:t>
            </w:r>
          </w:p>
          <w:p w14:paraId="26DA8595" w14:textId="77777777" w:rsidR="002741A5" w:rsidRDefault="002741A5">
            <w:r>
              <w:t>Маркетинг библиотеке.</w:t>
            </w:r>
          </w:p>
          <w:p w14:paraId="28435B01" w14:textId="77777777" w:rsidR="002741A5" w:rsidRDefault="002741A5"/>
          <w:p w14:paraId="3B06FFD8" w14:textId="77777777" w:rsidR="002741A5" w:rsidRDefault="002741A5"/>
          <w:p w14:paraId="1691CA14" w14:textId="77777777" w:rsidR="002741A5" w:rsidRDefault="002741A5"/>
          <w:p w14:paraId="7202151D" w14:textId="77777777" w:rsidR="002741A5" w:rsidRDefault="002741A5"/>
          <w:p w14:paraId="54F0EE0C" w14:textId="77777777" w:rsidR="002741A5" w:rsidRDefault="002741A5"/>
          <w:p w14:paraId="39E92D95" w14:textId="77777777" w:rsidR="002741A5" w:rsidRDefault="002741A5"/>
          <w:p w14:paraId="41868432" w14:textId="77777777" w:rsidR="002741A5" w:rsidRDefault="002741A5">
            <w:r>
              <w:t xml:space="preserve">Сарадња са директором, стручним сарадницима и педагошким асистентима; </w:t>
            </w:r>
          </w:p>
        </w:tc>
        <w:tc>
          <w:tcPr>
            <w:tcW w:w="5940" w:type="dxa"/>
            <w:tcBorders>
              <w:top w:val="single" w:sz="4" w:space="0" w:color="auto"/>
              <w:left w:val="single" w:sz="4" w:space="0" w:color="auto"/>
              <w:bottom w:val="single" w:sz="4" w:space="0" w:color="auto"/>
              <w:right w:val="single" w:sz="4" w:space="0" w:color="auto"/>
            </w:tcBorders>
          </w:tcPr>
          <w:p w14:paraId="608A4E8D"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lastRenderedPageBreak/>
              <w:t>Рад на маркетингу школе кроз организовање  књижевних сусрета, кроз презентацију дечјих радова, изложби; промовисање школе кроз часописе, локалне новине, сајт, радио, медије</w:t>
            </w:r>
          </w:p>
          <w:p w14:paraId="34F44FA4"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Гостовање угледних писаца у школи</w:t>
            </w:r>
          </w:p>
          <w:p w14:paraId="1BA006F2"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Биографије писаца – обележавање јубилеја, тематски дан</w:t>
            </w:r>
          </w:p>
          <w:p w14:paraId="65372683"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Читалачки пројекти БГБ-а: </w:t>
            </w:r>
            <w:r>
              <w:rPr>
                <w:rFonts w:ascii="Times New Roman" w:hAnsi="Times New Roman"/>
                <w:i/>
              </w:rPr>
              <w:t>Читам, па шта</w:t>
            </w:r>
          </w:p>
          <w:p w14:paraId="0FCD5D10"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Лирски споменар – наставак сусрета са писцима</w:t>
            </w:r>
          </w:p>
          <w:p w14:paraId="5477F0C0"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Учествовање у организацији Дечје недеље</w:t>
            </w:r>
          </w:p>
          <w:p w14:paraId="185BC999"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Учествовање у припремама за Дан школе</w:t>
            </w:r>
          </w:p>
          <w:p w14:paraId="1451AFE0"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Обележавањејубилеја: Светски дан књиге и ауторских права, Дан матерњег језика, страног </w:t>
            </w:r>
            <w:r>
              <w:rPr>
                <w:rFonts w:ascii="Times New Roman" w:hAnsi="Times New Roman"/>
              </w:rPr>
              <w:lastRenderedPageBreak/>
              <w:t>језика, обележавање Дана школских библиотекара, Европског дана науке, Међународног дана детета, Националног дана књиге, Дана слободе и приступа информацијама, Светски дан поезије, Међународни дан дечје књиге, Дан жена...</w:t>
            </w:r>
          </w:p>
          <w:p w14:paraId="1CD4EE2F"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Проглашење најчитаније књиге додела дипломе ученику који је највише читао</w:t>
            </w:r>
          </w:p>
          <w:p w14:paraId="2FC23154"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Обавештавање о активнстима и промовисање рада библиотекекра кроз фејсбук профил библиотеке инстаграм и сајт школе</w:t>
            </w:r>
          </w:p>
          <w:p w14:paraId="47EB3C75"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Систематско извештавање родитеља, локалне заједнице о успесима, пројектима и културним дешавањима у школи; организације изложби и представљање стваралаштва ученика</w:t>
            </w:r>
          </w:p>
          <w:p w14:paraId="267B1F49"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Набавка књига у сарадњи са директором, педагогом, наставницима, ученицима</w:t>
            </w:r>
          </w:p>
          <w:p w14:paraId="5C6BF1A2"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Учешће на седницама Наставичког већа</w:t>
            </w:r>
          </w:p>
          <w:p w14:paraId="3421C3F2"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Акција – Стваралаштво наставника у школи; прикупљање стручних радова, текстова, мастер, магистарских и осталих истраживачких, теоријских и акадмских радова и њихово архивирање.</w:t>
            </w:r>
          </w:p>
          <w:p w14:paraId="0E66EA91" w14:textId="77777777" w:rsidR="002741A5" w:rsidRDefault="002741A5">
            <w:pPr>
              <w:pStyle w:val="ListParagraph"/>
              <w:spacing w:after="0" w:line="240" w:lineRule="auto"/>
              <w:rPr>
                <w:rFonts w:ascii="Times New Roman" w:hAnsi="Times New Roman"/>
              </w:rPr>
            </w:pPr>
          </w:p>
        </w:tc>
        <w:tc>
          <w:tcPr>
            <w:tcW w:w="2070" w:type="dxa"/>
            <w:tcBorders>
              <w:top w:val="single" w:sz="4" w:space="0" w:color="auto"/>
              <w:left w:val="single" w:sz="4" w:space="0" w:color="auto"/>
              <w:bottom w:val="single" w:sz="4" w:space="0" w:color="auto"/>
              <w:right w:val="single" w:sz="4" w:space="0" w:color="auto"/>
            </w:tcBorders>
          </w:tcPr>
          <w:p w14:paraId="1D417360" w14:textId="77777777" w:rsidR="002741A5" w:rsidRDefault="002741A5"/>
          <w:p w14:paraId="72F3F447" w14:textId="77777777" w:rsidR="002741A5" w:rsidRDefault="002741A5"/>
          <w:p w14:paraId="13EF2FCC" w14:textId="77777777" w:rsidR="002741A5" w:rsidRDefault="002741A5"/>
          <w:p w14:paraId="5A095D14" w14:textId="77777777" w:rsidR="002741A5" w:rsidRDefault="002741A5"/>
          <w:p w14:paraId="3444BC68" w14:textId="77777777" w:rsidR="002741A5" w:rsidRDefault="002741A5"/>
          <w:p w14:paraId="4BFCAA16" w14:textId="77777777" w:rsidR="002741A5" w:rsidRDefault="002741A5"/>
          <w:p w14:paraId="3715F2B2" w14:textId="77777777" w:rsidR="002741A5" w:rsidRDefault="002741A5"/>
          <w:p w14:paraId="600C754C" w14:textId="77777777" w:rsidR="002741A5" w:rsidRDefault="002741A5"/>
          <w:p w14:paraId="58FCCE42" w14:textId="77777777" w:rsidR="002741A5" w:rsidRDefault="002741A5">
            <w:r>
              <w:t>Септембар – јун</w:t>
            </w:r>
          </w:p>
        </w:tc>
      </w:tr>
      <w:tr w:rsidR="002741A5" w14:paraId="17758FF6" w14:textId="77777777" w:rsidTr="002741A5">
        <w:tc>
          <w:tcPr>
            <w:tcW w:w="2245" w:type="dxa"/>
            <w:tcBorders>
              <w:top w:val="single" w:sz="4" w:space="0" w:color="auto"/>
              <w:left w:val="single" w:sz="4" w:space="0" w:color="auto"/>
              <w:bottom w:val="single" w:sz="4" w:space="0" w:color="auto"/>
              <w:right w:val="single" w:sz="4" w:space="0" w:color="auto"/>
            </w:tcBorders>
            <w:hideMark/>
          </w:tcPr>
          <w:p w14:paraId="07B7431A" w14:textId="77777777" w:rsidR="002741A5" w:rsidRDefault="002741A5">
            <w:r>
              <w:lastRenderedPageBreak/>
              <w:t>Рад у стручним органима школе и тимовима</w:t>
            </w:r>
          </w:p>
        </w:tc>
        <w:tc>
          <w:tcPr>
            <w:tcW w:w="5940" w:type="dxa"/>
            <w:tcBorders>
              <w:top w:val="single" w:sz="4" w:space="0" w:color="auto"/>
              <w:left w:val="single" w:sz="4" w:space="0" w:color="auto"/>
              <w:bottom w:val="single" w:sz="4" w:space="0" w:color="auto"/>
              <w:right w:val="single" w:sz="4" w:space="0" w:color="auto"/>
            </w:tcBorders>
          </w:tcPr>
          <w:p w14:paraId="1C95E6A2" w14:textId="77777777" w:rsidR="002741A5" w:rsidRDefault="002741A5">
            <w:pPr>
              <w:pStyle w:val="ListParagraph"/>
              <w:spacing w:after="0" w:line="240" w:lineRule="auto"/>
              <w:rPr>
                <w:rFonts w:ascii="Times New Roman" w:hAnsi="Times New Roman"/>
              </w:rPr>
            </w:pPr>
          </w:p>
          <w:p w14:paraId="3DBD9271"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Учешће у Тиму за </w:t>
            </w:r>
            <w:r>
              <w:rPr>
                <w:rFonts w:ascii="Times New Roman" w:hAnsi="Times New Roman"/>
                <w:i/>
              </w:rPr>
              <w:t>Винчанско писмо</w:t>
            </w:r>
          </w:p>
          <w:p w14:paraId="2CA7DEBB"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Тим за предузетништво и међупредметне компетенције</w:t>
            </w:r>
          </w:p>
          <w:p w14:paraId="3F187211"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Тим за заштиту деце на Интернету</w:t>
            </w:r>
          </w:p>
          <w:p w14:paraId="27DCD09E"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Координатор радне групе за израду Плана интегритета</w:t>
            </w:r>
          </w:p>
          <w:p w14:paraId="5D3BFA17" w14:textId="77777777" w:rsidR="002741A5" w:rsidRDefault="002741A5">
            <w:pPr>
              <w:pStyle w:val="ListParagraph"/>
              <w:spacing w:after="0" w:line="240" w:lineRule="auto"/>
              <w:rPr>
                <w:rFonts w:ascii="Times New Roman" w:hAnsi="Times New Roman"/>
              </w:rPr>
            </w:pPr>
          </w:p>
          <w:p w14:paraId="60F62323"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Рад у стручним тимовима у складу са решењем директора</w:t>
            </w:r>
          </w:p>
          <w:p w14:paraId="5DAEED4D" w14:textId="77777777" w:rsidR="002741A5" w:rsidRDefault="002741A5">
            <w:pPr>
              <w:pStyle w:val="ListParagraph"/>
              <w:spacing w:after="0" w:line="240" w:lineRule="auto"/>
              <w:rPr>
                <w:rFonts w:ascii="Times New Roman" w:hAnsi="Times New Roman"/>
              </w:rPr>
            </w:pPr>
          </w:p>
        </w:tc>
        <w:tc>
          <w:tcPr>
            <w:tcW w:w="2070" w:type="dxa"/>
            <w:tcBorders>
              <w:top w:val="single" w:sz="4" w:space="0" w:color="auto"/>
              <w:left w:val="single" w:sz="4" w:space="0" w:color="auto"/>
              <w:bottom w:val="single" w:sz="4" w:space="0" w:color="auto"/>
              <w:right w:val="single" w:sz="4" w:space="0" w:color="auto"/>
            </w:tcBorders>
            <w:hideMark/>
          </w:tcPr>
          <w:p w14:paraId="1AD278EB" w14:textId="77777777" w:rsidR="002741A5" w:rsidRDefault="002741A5">
            <w:r>
              <w:t>Октобар - мај</w:t>
            </w:r>
          </w:p>
        </w:tc>
      </w:tr>
      <w:tr w:rsidR="002741A5" w14:paraId="5E029527" w14:textId="77777777" w:rsidTr="002741A5">
        <w:tc>
          <w:tcPr>
            <w:tcW w:w="2245" w:type="dxa"/>
            <w:tcBorders>
              <w:top w:val="single" w:sz="4" w:space="0" w:color="auto"/>
              <w:left w:val="single" w:sz="4" w:space="0" w:color="auto"/>
              <w:bottom w:val="single" w:sz="4" w:space="0" w:color="auto"/>
              <w:right w:val="single" w:sz="4" w:space="0" w:color="auto"/>
            </w:tcBorders>
          </w:tcPr>
          <w:p w14:paraId="142099E0" w14:textId="77777777" w:rsidR="002741A5" w:rsidRDefault="002741A5">
            <w:r>
              <w:t>Сарадња са надлежним установама, организацијама, удружењима, јединицама локалне самоуправе,</w:t>
            </w:r>
          </w:p>
          <w:p w14:paraId="41BBE11E" w14:textId="77777777" w:rsidR="002741A5" w:rsidRDefault="002741A5"/>
          <w:p w14:paraId="5FB82552" w14:textId="77777777" w:rsidR="002741A5" w:rsidRDefault="002741A5"/>
          <w:p w14:paraId="367CAA6F" w14:textId="77777777" w:rsidR="002741A5" w:rsidRDefault="002741A5"/>
          <w:p w14:paraId="67A33086" w14:textId="77777777" w:rsidR="002741A5" w:rsidRDefault="002741A5"/>
          <w:p w14:paraId="7A897A77" w14:textId="77777777" w:rsidR="002741A5" w:rsidRDefault="002741A5"/>
          <w:p w14:paraId="072C15C1" w14:textId="77777777" w:rsidR="002741A5" w:rsidRDefault="002741A5">
            <w:r>
              <w:t xml:space="preserve">Вођење библиотечке </w:t>
            </w:r>
            <w:r>
              <w:lastRenderedPageBreak/>
              <w:t>документације, стручно усавршавање</w:t>
            </w:r>
          </w:p>
        </w:tc>
        <w:tc>
          <w:tcPr>
            <w:tcW w:w="5940" w:type="dxa"/>
            <w:tcBorders>
              <w:top w:val="single" w:sz="4" w:space="0" w:color="auto"/>
              <w:left w:val="single" w:sz="4" w:space="0" w:color="auto"/>
              <w:bottom w:val="single" w:sz="4" w:space="0" w:color="auto"/>
              <w:right w:val="single" w:sz="4" w:space="0" w:color="auto"/>
            </w:tcBorders>
          </w:tcPr>
          <w:p w14:paraId="414B3D98"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lastRenderedPageBreak/>
              <w:t>Активи библиотекара у нашој школи</w:t>
            </w:r>
          </w:p>
          <w:p w14:paraId="7E86B7B2"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Сарадња са Министарством просвете, науке и технолошког развоја, Министарством културе </w:t>
            </w:r>
          </w:p>
          <w:p w14:paraId="114232CF"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Филолошким факултетом, Народном библиотеком Србије, Библиотеком града Београда</w:t>
            </w:r>
            <w:r>
              <w:rPr>
                <w:rFonts w:ascii="Times New Roman" w:hAnsi="Times New Roman"/>
                <w:lang w:val="sr-Latn-CS"/>
              </w:rPr>
              <w:t>,</w:t>
            </w:r>
            <w:r>
              <w:rPr>
                <w:rFonts w:ascii="Times New Roman" w:hAnsi="Times New Roman"/>
              </w:rPr>
              <w:t xml:space="preserve"> Српском књижевном задругом</w:t>
            </w:r>
          </w:p>
          <w:p w14:paraId="33A3EE84" w14:textId="77777777" w:rsidR="002741A5" w:rsidRDefault="002741A5"/>
          <w:p w14:paraId="33020416" w14:textId="77777777" w:rsidR="002741A5" w:rsidRDefault="002741A5" w:rsidP="00CD3DF1">
            <w:pPr>
              <w:pStyle w:val="ListParagraph"/>
              <w:numPr>
                <w:ilvl w:val="0"/>
                <w:numId w:val="40"/>
              </w:numPr>
              <w:spacing w:after="0" w:line="240" w:lineRule="auto"/>
              <w:rPr>
                <w:rFonts w:ascii="Times New Roman" w:hAnsi="Times New Roman"/>
                <w:i/>
              </w:rPr>
            </w:pPr>
            <w:r>
              <w:rPr>
                <w:rFonts w:ascii="Times New Roman" w:hAnsi="Times New Roman"/>
              </w:rPr>
              <w:t xml:space="preserve">Сарадња са издавачким кућама: </w:t>
            </w:r>
            <w:r>
              <w:rPr>
                <w:rFonts w:ascii="Times New Roman" w:hAnsi="Times New Roman"/>
                <w:i/>
              </w:rPr>
              <w:t>СКЗ, Школска књига, Едука, Клет, Вулкан....</w:t>
            </w:r>
          </w:p>
          <w:p w14:paraId="6F639A6E" w14:textId="77777777" w:rsidR="002741A5" w:rsidRDefault="002741A5" w:rsidP="00CD3DF1">
            <w:pPr>
              <w:pStyle w:val="ListParagraph"/>
              <w:numPr>
                <w:ilvl w:val="0"/>
                <w:numId w:val="40"/>
              </w:numPr>
              <w:spacing w:after="0" w:line="240" w:lineRule="auto"/>
              <w:rPr>
                <w:rFonts w:ascii="Times New Roman" w:hAnsi="Times New Roman"/>
                <w:i/>
              </w:rPr>
            </w:pPr>
            <w:r>
              <w:rPr>
                <w:rFonts w:ascii="Times New Roman" w:hAnsi="Times New Roman"/>
              </w:rPr>
              <w:t>Учешће на конкурсима Друштва школских библитекара и других друштава и институција</w:t>
            </w:r>
          </w:p>
          <w:p w14:paraId="5B285104"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Сарадња са Археолошким налазиштем Бело брдо у Винчи. </w:t>
            </w:r>
          </w:p>
          <w:p w14:paraId="34B8E563"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Посете музејима, позориштима и другим културним институцијама</w:t>
            </w:r>
          </w:p>
          <w:p w14:paraId="3444E620"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Извештај о стручном усаваршавању у протеклој години и израда плана за стручно усавршавање у наредној години</w:t>
            </w:r>
          </w:p>
          <w:p w14:paraId="523D2753"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lastRenderedPageBreak/>
              <w:t>Стручно усавршавање у оквиру библиотеке и школе: реализација обука одобрених од ЗУОВ-а</w:t>
            </w:r>
            <w:r>
              <w:rPr>
                <w:rFonts w:ascii="Times New Roman" w:hAnsi="Times New Roman"/>
                <w:i/>
              </w:rPr>
              <w:t xml:space="preserve"> - Родно читање у школи; У царству дигиталних и класичних садражја</w:t>
            </w:r>
            <w:r>
              <w:rPr>
                <w:rFonts w:ascii="Times New Roman" w:hAnsi="Times New Roman"/>
              </w:rPr>
              <w:t xml:space="preserve">; </w:t>
            </w:r>
            <w:r>
              <w:rPr>
                <w:rFonts w:ascii="Times New Roman" w:hAnsi="Times New Roman"/>
                <w:i/>
              </w:rPr>
              <w:t>Учили су срећно до краја живота – бајке у млађим разредима</w:t>
            </w:r>
            <w:r>
              <w:rPr>
                <w:rFonts w:ascii="Times New Roman" w:hAnsi="Times New Roman"/>
              </w:rPr>
              <w:t xml:space="preserve"> као релаизатор и аутор</w:t>
            </w:r>
          </w:p>
          <w:p w14:paraId="0F1A82DB"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 xml:space="preserve"> Учествовање на Скупштини Друштва школских библиотекара Србије</w:t>
            </w:r>
          </w:p>
          <w:p w14:paraId="071ACE06"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Учествовање на промоцијама књига</w:t>
            </w:r>
          </w:p>
          <w:p w14:paraId="2A5E7414"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Похађање акредитованих обука</w:t>
            </w:r>
          </w:p>
          <w:p w14:paraId="0497EA14"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Годишњи извештај библиотекара,вођење дневника рада, месечни извештаји</w:t>
            </w:r>
          </w:p>
          <w:p w14:paraId="52FBA754"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Праћење и евиденција стопе обрта књига и броја корисника библиотеке</w:t>
            </w:r>
          </w:p>
          <w:p w14:paraId="1B4F25D9"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Вођење библиотечког пословања: инвентарисање, електронска обрада књига инвентарисање, каталогизација, класификација, печатање књига</w:t>
            </w:r>
          </w:p>
          <w:p w14:paraId="466BB1A0"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Полугодишње и годишње сређивање библиотеке</w:t>
            </w:r>
          </w:p>
          <w:p w14:paraId="2C8A1F04"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Свакодневно издавање књига ученицима, наставницима и стручним сарадницима</w:t>
            </w:r>
          </w:p>
          <w:p w14:paraId="49D4B8C4"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Систематско обавештавање о новонабављеним књигама које се налазе у библиотеци школе</w:t>
            </w:r>
          </w:p>
          <w:p w14:paraId="00C108A8"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Рад на личном портфолију</w:t>
            </w:r>
          </w:p>
          <w:p w14:paraId="0875B328" w14:textId="77777777" w:rsidR="002741A5" w:rsidRDefault="002741A5" w:rsidP="00CD3DF1">
            <w:pPr>
              <w:pStyle w:val="ListParagraph"/>
              <w:numPr>
                <w:ilvl w:val="0"/>
                <w:numId w:val="40"/>
              </w:numPr>
              <w:spacing w:after="0" w:line="240" w:lineRule="auto"/>
              <w:rPr>
                <w:rFonts w:ascii="Times New Roman" w:hAnsi="Times New Roman"/>
              </w:rPr>
            </w:pPr>
            <w:r>
              <w:rPr>
                <w:rFonts w:ascii="Times New Roman" w:hAnsi="Times New Roman"/>
              </w:rPr>
              <w:t>Писање текстова за стручне часописе (</w:t>
            </w:r>
            <w:r>
              <w:rPr>
                <w:rFonts w:ascii="Times New Roman" w:hAnsi="Times New Roman"/>
                <w:i/>
              </w:rPr>
              <w:t>Просветни преглед,Школски библиотекар, Винчанско писмо)</w:t>
            </w:r>
          </w:p>
        </w:tc>
        <w:tc>
          <w:tcPr>
            <w:tcW w:w="2070" w:type="dxa"/>
            <w:tcBorders>
              <w:top w:val="single" w:sz="4" w:space="0" w:color="auto"/>
              <w:left w:val="single" w:sz="4" w:space="0" w:color="auto"/>
              <w:bottom w:val="single" w:sz="4" w:space="0" w:color="auto"/>
              <w:right w:val="single" w:sz="4" w:space="0" w:color="auto"/>
            </w:tcBorders>
          </w:tcPr>
          <w:p w14:paraId="2666B9C2" w14:textId="77777777" w:rsidR="002741A5" w:rsidRDefault="002741A5"/>
          <w:p w14:paraId="4DF11D9B" w14:textId="77777777" w:rsidR="002741A5" w:rsidRDefault="002741A5"/>
          <w:p w14:paraId="3609A880" w14:textId="77777777" w:rsidR="002741A5" w:rsidRDefault="002741A5"/>
          <w:p w14:paraId="2B9208EC" w14:textId="77777777" w:rsidR="002741A5" w:rsidRDefault="002741A5"/>
          <w:p w14:paraId="1C6D1815" w14:textId="77777777" w:rsidR="002741A5" w:rsidRDefault="002741A5"/>
          <w:p w14:paraId="2041A902" w14:textId="77777777" w:rsidR="002741A5" w:rsidRDefault="002741A5"/>
          <w:p w14:paraId="11FD813B" w14:textId="77777777" w:rsidR="002741A5" w:rsidRDefault="002741A5"/>
          <w:p w14:paraId="45535D32" w14:textId="77777777" w:rsidR="002741A5" w:rsidRDefault="002741A5"/>
          <w:p w14:paraId="2A2B19D0" w14:textId="77777777" w:rsidR="002741A5" w:rsidRDefault="002741A5"/>
          <w:p w14:paraId="528A0173" w14:textId="77777777" w:rsidR="002741A5" w:rsidRDefault="002741A5"/>
          <w:p w14:paraId="13667E29" w14:textId="77777777" w:rsidR="002741A5" w:rsidRDefault="002741A5">
            <w:r>
              <w:t>Септембар - мај</w:t>
            </w:r>
          </w:p>
        </w:tc>
      </w:tr>
    </w:tbl>
    <w:p w14:paraId="2420E418" w14:textId="77777777" w:rsidR="002741A5" w:rsidRDefault="002741A5" w:rsidP="002741A5">
      <w:pPr>
        <w:rPr>
          <w:sz w:val="22"/>
          <w:szCs w:val="22"/>
        </w:rPr>
      </w:pPr>
    </w:p>
    <w:p w14:paraId="1CDB27EA" w14:textId="77777777" w:rsidR="002741A5" w:rsidRDefault="002741A5" w:rsidP="002741A5"/>
    <w:p w14:paraId="1E970285" w14:textId="77777777" w:rsidR="002741A5" w:rsidRDefault="002741A5" w:rsidP="002741A5">
      <w:pPr>
        <w:rPr>
          <w:sz w:val="24"/>
          <w:szCs w:val="24"/>
        </w:rPr>
      </w:pPr>
    </w:p>
    <w:p w14:paraId="43EA435B" w14:textId="77777777" w:rsidR="003E7FD5" w:rsidRDefault="003E7FD5">
      <w:pPr>
        <w:pStyle w:val="Header"/>
        <w:ind w:left="-567" w:firstLine="0"/>
        <w:jc w:val="center"/>
        <w:rPr>
          <w:color w:val="auto"/>
          <w:lang w:val="en-US"/>
        </w:rPr>
      </w:pPr>
    </w:p>
    <w:p w14:paraId="23FB22FB" w14:textId="77777777" w:rsidR="003E7FD5" w:rsidRDefault="003E7FD5">
      <w:pPr>
        <w:pStyle w:val="Header"/>
        <w:ind w:left="-567" w:firstLine="0"/>
        <w:jc w:val="center"/>
        <w:rPr>
          <w:color w:val="auto"/>
          <w:lang w:val="en-US"/>
        </w:rPr>
      </w:pPr>
    </w:p>
    <w:p w14:paraId="7DD3A1B0" w14:textId="77777777" w:rsidR="003E7FD5" w:rsidRDefault="003E7FD5">
      <w:pPr>
        <w:pStyle w:val="Header"/>
        <w:ind w:left="-567" w:firstLine="0"/>
        <w:jc w:val="center"/>
        <w:rPr>
          <w:color w:val="auto"/>
          <w:lang w:val="en-US"/>
        </w:rPr>
      </w:pPr>
    </w:p>
    <w:p w14:paraId="78560371" w14:textId="77777777" w:rsidR="003E7FD5" w:rsidRDefault="003E7FD5">
      <w:pPr>
        <w:pStyle w:val="Header"/>
        <w:ind w:left="-567" w:firstLine="0"/>
        <w:jc w:val="center"/>
        <w:rPr>
          <w:color w:val="auto"/>
          <w:lang w:val="en-US"/>
        </w:rPr>
      </w:pPr>
    </w:p>
    <w:p w14:paraId="203551AB" w14:textId="77777777" w:rsidR="003E7FD5" w:rsidRDefault="003E7FD5">
      <w:pPr>
        <w:pStyle w:val="Header"/>
        <w:ind w:left="-567" w:firstLine="0"/>
        <w:jc w:val="center"/>
        <w:rPr>
          <w:color w:val="auto"/>
          <w:lang w:val="en-US"/>
        </w:rPr>
      </w:pPr>
    </w:p>
    <w:p w14:paraId="415B791A" w14:textId="77777777" w:rsidR="003E7FD5" w:rsidRDefault="003E7FD5">
      <w:pPr>
        <w:pStyle w:val="Header"/>
        <w:ind w:left="-567" w:firstLine="0"/>
        <w:jc w:val="center"/>
        <w:rPr>
          <w:color w:val="auto"/>
          <w:lang w:val="en-US"/>
        </w:rPr>
      </w:pPr>
    </w:p>
    <w:p w14:paraId="0E65F268" w14:textId="77777777" w:rsidR="003E7FD5" w:rsidRDefault="003E7FD5">
      <w:pPr>
        <w:pStyle w:val="Header"/>
        <w:ind w:left="-567" w:firstLine="0"/>
        <w:jc w:val="center"/>
        <w:rPr>
          <w:color w:val="auto"/>
          <w:lang w:val="en-US"/>
        </w:rPr>
      </w:pPr>
    </w:p>
    <w:p w14:paraId="4A1897EB" w14:textId="77777777" w:rsidR="003E7FD5" w:rsidRDefault="003E7FD5">
      <w:pPr>
        <w:pStyle w:val="Header"/>
        <w:ind w:left="-567" w:firstLine="0"/>
        <w:jc w:val="center"/>
        <w:rPr>
          <w:color w:val="auto"/>
          <w:lang w:val="en-US"/>
        </w:rPr>
      </w:pPr>
    </w:p>
    <w:p w14:paraId="1EA38538" w14:textId="77777777" w:rsidR="003E7FD5" w:rsidRDefault="003E7FD5">
      <w:pPr>
        <w:pStyle w:val="Header"/>
        <w:ind w:left="-567" w:firstLine="0"/>
        <w:jc w:val="center"/>
        <w:rPr>
          <w:color w:val="auto"/>
          <w:lang w:val="en-US"/>
        </w:rPr>
      </w:pPr>
    </w:p>
    <w:p w14:paraId="17D3BAF2" w14:textId="77777777" w:rsidR="003E7FD5" w:rsidRDefault="003E7FD5">
      <w:pPr>
        <w:pStyle w:val="Header"/>
        <w:ind w:left="-567" w:firstLine="0"/>
        <w:jc w:val="center"/>
        <w:rPr>
          <w:color w:val="auto"/>
          <w:lang w:val="en-US"/>
        </w:rPr>
      </w:pPr>
    </w:p>
    <w:p w14:paraId="0B5B32CD" w14:textId="77777777" w:rsidR="003E7FD5" w:rsidRDefault="003E7FD5">
      <w:pPr>
        <w:pStyle w:val="Header"/>
        <w:ind w:left="-567" w:firstLine="0"/>
        <w:jc w:val="center"/>
        <w:rPr>
          <w:color w:val="auto"/>
          <w:lang w:val="en-US"/>
        </w:rPr>
      </w:pPr>
    </w:p>
    <w:p w14:paraId="78B0B932" w14:textId="77777777" w:rsidR="003E7FD5" w:rsidRDefault="003E7FD5">
      <w:pPr>
        <w:pStyle w:val="Header"/>
        <w:ind w:left="-567" w:firstLine="0"/>
        <w:jc w:val="center"/>
        <w:rPr>
          <w:color w:val="auto"/>
          <w:lang w:val="en-US"/>
        </w:rPr>
      </w:pPr>
    </w:p>
    <w:p w14:paraId="3DDC1760" w14:textId="77777777" w:rsidR="003E7FD5" w:rsidRDefault="003E7FD5">
      <w:pPr>
        <w:pStyle w:val="Header"/>
        <w:ind w:left="-567" w:firstLine="0"/>
        <w:jc w:val="center"/>
        <w:rPr>
          <w:color w:val="auto"/>
          <w:lang w:val="en-US"/>
        </w:rPr>
      </w:pPr>
    </w:p>
    <w:p w14:paraId="7383519D" w14:textId="77777777" w:rsidR="002741A5" w:rsidRDefault="002741A5" w:rsidP="002741A5">
      <w:pPr>
        <w:pStyle w:val="Header"/>
        <w:ind w:firstLine="0"/>
        <w:rPr>
          <w:color w:val="auto"/>
          <w:lang w:val="en-US"/>
        </w:rPr>
      </w:pPr>
    </w:p>
    <w:p w14:paraId="5DDDDF55" w14:textId="0585A7CF" w:rsidR="00425EBA" w:rsidRPr="00235BD6" w:rsidRDefault="0031436C" w:rsidP="002741A5">
      <w:pPr>
        <w:pStyle w:val="Header"/>
        <w:ind w:firstLine="0"/>
        <w:rPr>
          <w:color w:val="auto"/>
        </w:rPr>
      </w:pPr>
      <w:r w:rsidRPr="00235BD6">
        <w:rPr>
          <w:color w:val="auto"/>
        </w:rPr>
        <w:t>ГОДИШЊИ ПЛАН РАДА ЛОГОПЕДА ЗА ШКОЛСКУ202</w:t>
      </w:r>
      <w:r w:rsidR="00893029">
        <w:rPr>
          <w:color w:val="auto"/>
          <w:lang w:val="sr-Cyrl-RS"/>
        </w:rPr>
        <w:t>4</w:t>
      </w:r>
      <w:r w:rsidRPr="00235BD6">
        <w:rPr>
          <w:color w:val="auto"/>
        </w:rPr>
        <w:t>/2</w:t>
      </w:r>
      <w:r w:rsidR="00893029">
        <w:rPr>
          <w:color w:val="auto"/>
          <w:lang w:val="sr-Cyrl-RS"/>
        </w:rPr>
        <w:t>5</w:t>
      </w:r>
      <w:r w:rsidRPr="00235BD6">
        <w:rPr>
          <w:color w:val="auto"/>
        </w:rPr>
        <w:t>.год.</w:t>
      </w:r>
    </w:p>
    <w:p w14:paraId="23CD9F90" w14:textId="5E3EFB78" w:rsidR="00425EBA" w:rsidRPr="00235BD6" w:rsidRDefault="0031436C">
      <w:pPr>
        <w:pStyle w:val="Header"/>
        <w:ind w:left="-567" w:firstLine="0"/>
        <w:jc w:val="center"/>
        <w:rPr>
          <w:color w:val="auto"/>
          <w:sz w:val="32"/>
          <w:szCs w:val="32"/>
        </w:rPr>
      </w:pPr>
      <w:r w:rsidRPr="00235BD6">
        <w:rPr>
          <w:color w:val="auto"/>
        </w:rPr>
        <w:t>Логопед :</w:t>
      </w:r>
      <w:r w:rsidR="00426A59">
        <w:rPr>
          <w:color w:val="auto"/>
          <w:lang w:val="sr-Cyrl-RS"/>
        </w:rPr>
        <w:t xml:space="preserve"> </w:t>
      </w:r>
      <w:r w:rsidRPr="00235BD6">
        <w:rPr>
          <w:color w:val="auto"/>
        </w:rPr>
        <w:t>Јелена Стојадиновић</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52"/>
        <w:gridCol w:w="4536"/>
        <w:gridCol w:w="1843"/>
      </w:tblGrid>
      <w:tr w:rsidR="00425EBA" w:rsidRPr="00235BD6" w14:paraId="41CEC720" w14:textId="77777777">
        <w:tc>
          <w:tcPr>
            <w:tcW w:w="1701" w:type="dxa"/>
            <w:vAlign w:val="center"/>
          </w:tcPr>
          <w:p w14:paraId="226F2F6E" w14:textId="77777777" w:rsidR="00425EBA" w:rsidRPr="00235BD6" w:rsidRDefault="0031436C">
            <w:pPr>
              <w:tabs>
                <w:tab w:val="left" w:pos="567"/>
              </w:tabs>
              <w:ind w:left="57" w:firstLine="0"/>
              <w:rPr>
                <w:color w:val="auto"/>
                <w:sz w:val="24"/>
                <w:szCs w:val="24"/>
              </w:rPr>
            </w:pPr>
            <w:r w:rsidRPr="00235BD6">
              <w:rPr>
                <w:color w:val="auto"/>
                <w:sz w:val="24"/>
                <w:szCs w:val="24"/>
              </w:rPr>
              <w:t>ОБЛАСТ РАДА</w:t>
            </w:r>
          </w:p>
        </w:tc>
        <w:tc>
          <w:tcPr>
            <w:tcW w:w="2552" w:type="dxa"/>
            <w:vAlign w:val="center"/>
          </w:tcPr>
          <w:p w14:paraId="1E7B59D1" w14:textId="77777777" w:rsidR="00425EBA" w:rsidRPr="00235BD6" w:rsidRDefault="0031436C">
            <w:pPr>
              <w:tabs>
                <w:tab w:val="left" w:pos="567"/>
              </w:tabs>
              <w:ind w:left="57" w:firstLine="0"/>
              <w:jc w:val="center"/>
              <w:rPr>
                <w:color w:val="auto"/>
                <w:sz w:val="24"/>
                <w:szCs w:val="24"/>
              </w:rPr>
            </w:pPr>
            <w:r w:rsidRPr="00235BD6">
              <w:rPr>
                <w:color w:val="auto"/>
                <w:sz w:val="24"/>
                <w:szCs w:val="24"/>
              </w:rPr>
              <w:t>ВРЕМЕ РЕАЛИЗАЦ.</w:t>
            </w:r>
          </w:p>
        </w:tc>
        <w:tc>
          <w:tcPr>
            <w:tcW w:w="4536" w:type="dxa"/>
            <w:vAlign w:val="center"/>
          </w:tcPr>
          <w:p w14:paraId="7D316C02" w14:textId="77777777" w:rsidR="00425EBA" w:rsidRPr="00235BD6" w:rsidRDefault="0031436C">
            <w:pPr>
              <w:tabs>
                <w:tab w:val="left" w:pos="567"/>
              </w:tabs>
              <w:ind w:left="57" w:firstLine="0"/>
              <w:jc w:val="center"/>
              <w:rPr>
                <w:color w:val="auto"/>
                <w:sz w:val="24"/>
                <w:szCs w:val="24"/>
              </w:rPr>
            </w:pPr>
            <w:r w:rsidRPr="00235BD6">
              <w:rPr>
                <w:color w:val="auto"/>
                <w:sz w:val="24"/>
                <w:szCs w:val="24"/>
              </w:rPr>
              <w:t>АКТИВНОСТ</w:t>
            </w:r>
          </w:p>
        </w:tc>
        <w:tc>
          <w:tcPr>
            <w:tcW w:w="1843" w:type="dxa"/>
            <w:vAlign w:val="center"/>
          </w:tcPr>
          <w:p w14:paraId="6C0974B2" w14:textId="77777777" w:rsidR="00425EBA" w:rsidRPr="00235BD6" w:rsidRDefault="0031436C">
            <w:pPr>
              <w:tabs>
                <w:tab w:val="left" w:pos="567"/>
              </w:tabs>
              <w:ind w:left="-108" w:right="-108" w:firstLine="0"/>
              <w:jc w:val="center"/>
              <w:rPr>
                <w:color w:val="auto"/>
                <w:sz w:val="24"/>
                <w:szCs w:val="24"/>
              </w:rPr>
            </w:pPr>
            <w:r w:rsidRPr="00235BD6">
              <w:rPr>
                <w:color w:val="auto"/>
                <w:sz w:val="24"/>
                <w:szCs w:val="24"/>
              </w:rPr>
              <w:t>САРАДНИЦИ</w:t>
            </w:r>
          </w:p>
        </w:tc>
      </w:tr>
      <w:tr w:rsidR="00425EBA" w:rsidRPr="00235BD6" w14:paraId="55EC93C1" w14:textId="77777777">
        <w:tc>
          <w:tcPr>
            <w:tcW w:w="1701" w:type="dxa"/>
          </w:tcPr>
          <w:p w14:paraId="34B9F735" w14:textId="77777777" w:rsidR="00425EBA" w:rsidRPr="00235BD6" w:rsidRDefault="00235BD6">
            <w:pPr>
              <w:tabs>
                <w:tab w:val="left" w:pos="567"/>
              </w:tabs>
              <w:ind w:left="57" w:right="-108" w:firstLine="0"/>
              <w:jc w:val="left"/>
              <w:rPr>
                <w:color w:val="auto"/>
                <w:sz w:val="24"/>
                <w:szCs w:val="24"/>
              </w:rPr>
            </w:pPr>
            <w:r w:rsidRPr="00235BD6">
              <w:rPr>
                <w:color w:val="auto"/>
                <w:sz w:val="24"/>
                <w:szCs w:val="24"/>
              </w:rPr>
              <w:t>Планирање и програми</w:t>
            </w:r>
            <w:r w:rsidR="0031436C" w:rsidRPr="00235BD6">
              <w:rPr>
                <w:color w:val="auto"/>
                <w:sz w:val="24"/>
                <w:szCs w:val="24"/>
              </w:rPr>
              <w:t>ра</w:t>
            </w:r>
            <w:r w:rsidRPr="00235BD6">
              <w:rPr>
                <w:color w:val="auto"/>
                <w:sz w:val="24"/>
                <w:szCs w:val="24"/>
              </w:rPr>
              <w:t>-</w:t>
            </w:r>
            <w:r w:rsidR="0031436C" w:rsidRPr="00235BD6">
              <w:rPr>
                <w:color w:val="auto"/>
                <w:sz w:val="24"/>
                <w:szCs w:val="24"/>
              </w:rPr>
              <w:lastRenderedPageBreak/>
              <w:t>ње васп. образ. рада</w:t>
            </w:r>
          </w:p>
        </w:tc>
        <w:tc>
          <w:tcPr>
            <w:tcW w:w="2552" w:type="dxa"/>
            <w:vAlign w:val="center"/>
          </w:tcPr>
          <w:p w14:paraId="5D4D8B43" w14:textId="77777777" w:rsidR="00425EBA" w:rsidRPr="00235BD6" w:rsidRDefault="0031436C">
            <w:pPr>
              <w:tabs>
                <w:tab w:val="left" w:pos="567"/>
              </w:tabs>
              <w:ind w:left="57" w:firstLine="0"/>
              <w:jc w:val="left"/>
              <w:rPr>
                <w:color w:val="auto"/>
                <w:sz w:val="24"/>
                <w:szCs w:val="24"/>
              </w:rPr>
            </w:pPr>
            <w:r w:rsidRPr="00235BD6">
              <w:rPr>
                <w:color w:val="auto"/>
                <w:sz w:val="24"/>
                <w:szCs w:val="24"/>
              </w:rPr>
              <w:lastRenderedPageBreak/>
              <w:t>септембар</w:t>
            </w:r>
          </w:p>
        </w:tc>
        <w:tc>
          <w:tcPr>
            <w:tcW w:w="4536" w:type="dxa"/>
          </w:tcPr>
          <w:p w14:paraId="02E46F79" w14:textId="77777777" w:rsidR="00425EBA" w:rsidRPr="00235BD6" w:rsidRDefault="0031436C">
            <w:pPr>
              <w:tabs>
                <w:tab w:val="left" w:pos="567"/>
              </w:tabs>
              <w:ind w:left="57" w:firstLine="0"/>
              <w:jc w:val="left"/>
              <w:rPr>
                <w:color w:val="auto"/>
                <w:sz w:val="24"/>
                <w:szCs w:val="24"/>
                <w:lang w:val="en-US"/>
              </w:rPr>
            </w:pPr>
            <w:r w:rsidRPr="00235BD6">
              <w:rPr>
                <w:color w:val="auto"/>
                <w:sz w:val="24"/>
                <w:szCs w:val="24"/>
              </w:rPr>
              <w:t>Припремање год.програма рада и месе-чног планарада.Припрема ГП</w:t>
            </w:r>
            <w:r w:rsidR="00CC70C4" w:rsidRPr="00235BD6">
              <w:rPr>
                <w:color w:val="auto"/>
                <w:sz w:val="24"/>
                <w:szCs w:val="24"/>
              </w:rPr>
              <w:t>Р Уче</w:t>
            </w:r>
            <w:r w:rsidRPr="00235BD6">
              <w:rPr>
                <w:color w:val="auto"/>
                <w:sz w:val="24"/>
                <w:szCs w:val="24"/>
              </w:rPr>
              <w:t>ни</w:t>
            </w:r>
            <w:r w:rsidR="00CC70C4" w:rsidRPr="00235BD6">
              <w:rPr>
                <w:color w:val="auto"/>
                <w:sz w:val="24"/>
                <w:szCs w:val="24"/>
              </w:rPr>
              <w:t>-</w:t>
            </w:r>
            <w:r w:rsidRPr="00235BD6">
              <w:rPr>
                <w:color w:val="auto"/>
                <w:sz w:val="24"/>
                <w:szCs w:val="24"/>
              </w:rPr>
              <w:lastRenderedPageBreak/>
              <w:t>чког парламента.</w:t>
            </w:r>
          </w:p>
          <w:p w14:paraId="1095182D" w14:textId="77777777" w:rsidR="00425EBA" w:rsidRPr="00235BD6" w:rsidRDefault="0031436C">
            <w:pPr>
              <w:tabs>
                <w:tab w:val="left" w:pos="567"/>
              </w:tabs>
              <w:ind w:left="57" w:firstLine="0"/>
              <w:jc w:val="left"/>
              <w:rPr>
                <w:color w:val="auto"/>
                <w:sz w:val="24"/>
                <w:szCs w:val="24"/>
              </w:rPr>
            </w:pPr>
            <w:r w:rsidRPr="00235BD6">
              <w:rPr>
                <w:color w:val="auto"/>
                <w:sz w:val="24"/>
                <w:szCs w:val="24"/>
              </w:rPr>
              <w:t>Припремање плана стручног усавршава-ња и проф.развоја</w:t>
            </w:r>
          </w:p>
        </w:tc>
        <w:tc>
          <w:tcPr>
            <w:tcW w:w="1843" w:type="dxa"/>
          </w:tcPr>
          <w:p w14:paraId="42CD3810" w14:textId="77777777" w:rsidR="00425EBA" w:rsidRPr="00235BD6" w:rsidRDefault="0031436C">
            <w:pPr>
              <w:tabs>
                <w:tab w:val="left" w:pos="567"/>
              </w:tabs>
              <w:ind w:right="-33" w:firstLine="0"/>
              <w:rPr>
                <w:color w:val="auto"/>
                <w:sz w:val="24"/>
                <w:szCs w:val="24"/>
              </w:rPr>
            </w:pPr>
            <w:r w:rsidRPr="00235BD6">
              <w:rPr>
                <w:color w:val="auto"/>
                <w:sz w:val="24"/>
                <w:szCs w:val="24"/>
              </w:rPr>
              <w:lastRenderedPageBreak/>
              <w:t>Директор,стру-чни сарадници</w:t>
            </w:r>
          </w:p>
        </w:tc>
      </w:tr>
      <w:tr w:rsidR="00425EBA" w:rsidRPr="00235BD6" w14:paraId="1A44451F" w14:textId="77777777">
        <w:tc>
          <w:tcPr>
            <w:tcW w:w="1701" w:type="dxa"/>
            <w:vAlign w:val="center"/>
          </w:tcPr>
          <w:p w14:paraId="6FED3A10" w14:textId="77777777" w:rsidR="00425EBA" w:rsidRPr="00235BD6" w:rsidRDefault="00235BD6">
            <w:pPr>
              <w:tabs>
                <w:tab w:val="left" w:pos="567"/>
              </w:tabs>
              <w:ind w:left="57" w:right="-108" w:firstLine="0"/>
              <w:jc w:val="left"/>
              <w:rPr>
                <w:rFonts w:ascii="Calibri" w:hAnsi="Calibri"/>
                <w:color w:val="auto"/>
                <w:sz w:val="24"/>
                <w:szCs w:val="24"/>
              </w:rPr>
            </w:pPr>
            <w:r w:rsidRPr="00235BD6">
              <w:rPr>
                <w:color w:val="auto"/>
                <w:sz w:val="24"/>
                <w:szCs w:val="24"/>
              </w:rPr>
              <w:lastRenderedPageBreak/>
              <w:t>Рад са уч</w:t>
            </w:r>
            <w:r w:rsidR="0031436C" w:rsidRPr="00235BD6">
              <w:rPr>
                <w:color w:val="auto"/>
                <w:sz w:val="24"/>
                <w:szCs w:val="24"/>
              </w:rPr>
              <w:t>ни-цима, рад са родитељима</w:t>
            </w:r>
          </w:p>
        </w:tc>
        <w:tc>
          <w:tcPr>
            <w:tcW w:w="2552" w:type="dxa"/>
            <w:vAlign w:val="center"/>
          </w:tcPr>
          <w:p w14:paraId="7AD967AD" w14:textId="77777777" w:rsidR="00425EBA" w:rsidRPr="00235BD6" w:rsidRDefault="0031436C">
            <w:pPr>
              <w:tabs>
                <w:tab w:val="left" w:pos="567"/>
              </w:tabs>
              <w:ind w:left="57" w:firstLine="0"/>
              <w:jc w:val="left"/>
              <w:rPr>
                <w:color w:val="auto"/>
                <w:sz w:val="24"/>
                <w:szCs w:val="24"/>
              </w:rPr>
            </w:pPr>
            <w:r w:rsidRPr="00235BD6">
              <w:rPr>
                <w:color w:val="auto"/>
                <w:sz w:val="24"/>
                <w:szCs w:val="24"/>
              </w:rPr>
              <w:t>септембар, октобар као и током целе године</w:t>
            </w:r>
          </w:p>
        </w:tc>
        <w:tc>
          <w:tcPr>
            <w:tcW w:w="4536" w:type="dxa"/>
          </w:tcPr>
          <w:p w14:paraId="016B5F66" w14:textId="77777777" w:rsidR="00425EBA" w:rsidRPr="00235BD6" w:rsidRDefault="0031436C">
            <w:pPr>
              <w:tabs>
                <w:tab w:val="left" w:pos="567"/>
              </w:tabs>
              <w:ind w:left="57" w:firstLine="0"/>
              <w:jc w:val="left"/>
              <w:rPr>
                <w:color w:val="auto"/>
                <w:sz w:val="24"/>
                <w:szCs w:val="24"/>
              </w:rPr>
            </w:pPr>
            <w:r w:rsidRPr="00235BD6">
              <w:rPr>
                <w:color w:val="auto"/>
                <w:sz w:val="24"/>
                <w:szCs w:val="24"/>
              </w:rPr>
              <w:t>Дијагностика и рехабилитација пореме-ћаја вербалне и невербалне комуникаци-је, рад на побољшању комуникацијских вештина ученика.</w:t>
            </w:r>
          </w:p>
          <w:p w14:paraId="0F376FCC" w14:textId="77777777" w:rsidR="00425EBA" w:rsidRPr="00235BD6" w:rsidRDefault="0031436C" w:rsidP="00235BD6">
            <w:pPr>
              <w:tabs>
                <w:tab w:val="left" w:pos="567"/>
              </w:tabs>
              <w:ind w:left="57" w:right="-108" w:firstLine="0"/>
              <w:jc w:val="left"/>
              <w:rPr>
                <w:color w:val="auto"/>
                <w:sz w:val="24"/>
                <w:szCs w:val="24"/>
              </w:rPr>
            </w:pPr>
            <w:r w:rsidRPr="00235BD6">
              <w:rPr>
                <w:color w:val="auto"/>
                <w:sz w:val="24"/>
                <w:szCs w:val="24"/>
              </w:rPr>
              <w:t>Упознавање родитеља о раду логопеда,пружање подршке и оснаживање и инфо</w:t>
            </w:r>
            <w:r w:rsidR="00235BD6" w:rsidRPr="00235BD6">
              <w:rPr>
                <w:color w:val="auto"/>
                <w:sz w:val="24"/>
                <w:szCs w:val="24"/>
              </w:rPr>
              <w:t>-</w:t>
            </w:r>
            <w:r w:rsidRPr="00235BD6">
              <w:rPr>
                <w:color w:val="auto"/>
                <w:sz w:val="24"/>
                <w:szCs w:val="24"/>
              </w:rPr>
              <w:t>рмисање родитеља.</w:t>
            </w:r>
          </w:p>
        </w:tc>
        <w:tc>
          <w:tcPr>
            <w:tcW w:w="1843" w:type="dxa"/>
          </w:tcPr>
          <w:p w14:paraId="5CC8B13C" w14:textId="77777777" w:rsidR="00425EBA" w:rsidRPr="00235BD6" w:rsidRDefault="0031436C">
            <w:pPr>
              <w:tabs>
                <w:tab w:val="left" w:pos="567"/>
              </w:tabs>
              <w:ind w:right="-33" w:firstLine="0"/>
              <w:rPr>
                <w:color w:val="auto"/>
                <w:sz w:val="24"/>
                <w:szCs w:val="24"/>
              </w:rPr>
            </w:pPr>
            <w:r w:rsidRPr="00235BD6">
              <w:rPr>
                <w:color w:val="auto"/>
                <w:sz w:val="24"/>
                <w:szCs w:val="24"/>
              </w:rPr>
              <w:t>Родитељи, старатељи</w:t>
            </w:r>
          </w:p>
        </w:tc>
      </w:tr>
      <w:tr w:rsidR="00425EBA" w:rsidRPr="00235BD6" w14:paraId="1F9E4B9C" w14:textId="77777777">
        <w:tc>
          <w:tcPr>
            <w:tcW w:w="1701" w:type="dxa"/>
            <w:vAlign w:val="center"/>
          </w:tcPr>
          <w:p w14:paraId="481C6ADC" w14:textId="77777777" w:rsidR="00425EBA" w:rsidRPr="00235BD6" w:rsidRDefault="0031436C">
            <w:pPr>
              <w:tabs>
                <w:tab w:val="left" w:pos="567"/>
              </w:tabs>
              <w:ind w:firstLine="0"/>
              <w:jc w:val="left"/>
              <w:rPr>
                <w:color w:val="auto"/>
                <w:sz w:val="24"/>
                <w:szCs w:val="24"/>
              </w:rPr>
            </w:pPr>
            <w:r w:rsidRPr="00235BD6">
              <w:rPr>
                <w:color w:val="auto"/>
                <w:sz w:val="24"/>
                <w:szCs w:val="24"/>
              </w:rPr>
              <w:t>Рад са учи-тељима и наставни-цима</w:t>
            </w:r>
          </w:p>
        </w:tc>
        <w:tc>
          <w:tcPr>
            <w:tcW w:w="2552" w:type="dxa"/>
            <w:vAlign w:val="center"/>
          </w:tcPr>
          <w:p w14:paraId="053C6765" w14:textId="77777777" w:rsidR="00425EBA" w:rsidRPr="00235BD6" w:rsidRDefault="0031436C">
            <w:pPr>
              <w:tabs>
                <w:tab w:val="left" w:pos="567"/>
              </w:tabs>
              <w:ind w:firstLine="0"/>
              <w:jc w:val="left"/>
              <w:rPr>
                <w:color w:val="auto"/>
                <w:sz w:val="24"/>
                <w:szCs w:val="24"/>
              </w:rPr>
            </w:pPr>
            <w:r w:rsidRPr="00235BD6">
              <w:rPr>
                <w:color w:val="auto"/>
                <w:sz w:val="24"/>
                <w:szCs w:val="24"/>
              </w:rPr>
              <w:t>новембар, децембар</w:t>
            </w:r>
          </w:p>
        </w:tc>
        <w:tc>
          <w:tcPr>
            <w:tcW w:w="4536" w:type="dxa"/>
          </w:tcPr>
          <w:p w14:paraId="79574FA0" w14:textId="77777777" w:rsidR="00425EBA" w:rsidRPr="00235BD6" w:rsidRDefault="0031436C">
            <w:pPr>
              <w:tabs>
                <w:tab w:val="left" w:pos="567"/>
              </w:tabs>
              <w:ind w:left="57" w:firstLine="0"/>
              <w:jc w:val="left"/>
              <w:rPr>
                <w:color w:val="auto"/>
                <w:sz w:val="24"/>
                <w:szCs w:val="24"/>
              </w:rPr>
            </w:pPr>
            <w:r w:rsidRPr="00235BD6">
              <w:rPr>
                <w:color w:val="auto"/>
                <w:sz w:val="24"/>
                <w:szCs w:val="24"/>
              </w:rPr>
              <w:t>Пружање стручне помоћи и подршке учитељима у раду са ученицима који имају тешкоће на неком од нивоа верба-лне или невербалне комуникације као и у индивидуализацији васп. образ. рада. Пружање подршке наставницима у остваривању задатака професионалне оријентације.</w:t>
            </w:r>
          </w:p>
        </w:tc>
        <w:tc>
          <w:tcPr>
            <w:tcW w:w="1843" w:type="dxa"/>
          </w:tcPr>
          <w:p w14:paraId="2596A756" w14:textId="77777777" w:rsidR="00425EBA" w:rsidRPr="00235BD6" w:rsidRDefault="0031436C">
            <w:pPr>
              <w:tabs>
                <w:tab w:val="left" w:pos="567"/>
              </w:tabs>
              <w:ind w:right="-33" w:firstLine="0"/>
              <w:rPr>
                <w:color w:val="auto"/>
                <w:sz w:val="24"/>
                <w:szCs w:val="24"/>
              </w:rPr>
            </w:pPr>
            <w:r w:rsidRPr="00235BD6">
              <w:rPr>
                <w:color w:val="auto"/>
                <w:sz w:val="24"/>
                <w:szCs w:val="24"/>
              </w:rPr>
              <w:t>Учитељи, наставници, стручни сарадници</w:t>
            </w:r>
          </w:p>
        </w:tc>
      </w:tr>
      <w:tr w:rsidR="00425EBA" w:rsidRPr="00235BD6" w14:paraId="12EC6C00" w14:textId="77777777">
        <w:tc>
          <w:tcPr>
            <w:tcW w:w="1701" w:type="dxa"/>
            <w:vAlign w:val="center"/>
          </w:tcPr>
          <w:p w14:paraId="16C77073" w14:textId="77777777" w:rsidR="00425EBA" w:rsidRPr="00235BD6" w:rsidRDefault="0031436C">
            <w:pPr>
              <w:tabs>
                <w:tab w:val="left" w:pos="567"/>
              </w:tabs>
              <w:ind w:left="57" w:firstLine="0"/>
              <w:jc w:val="left"/>
              <w:rPr>
                <w:color w:val="auto"/>
                <w:sz w:val="24"/>
                <w:szCs w:val="24"/>
              </w:rPr>
            </w:pPr>
            <w:r w:rsidRPr="00235BD6">
              <w:rPr>
                <w:color w:val="auto"/>
                <w:sz w:val="24"/>
                <w:szCs w:val="24"/>
              </w:rPr>
              <w:t>Праћење и вредновање ВО рада</w:t>
            </w:r>
          </w:p>
        </w:tc>
        <w:tc>
          <w:tcPr>
            <w:tcW w:w="2552" w:type="dxa"/>
            <w:vAlign w:val="center"/>
          </w:tcPr>
          <w:p w14:paraId="7C3197E8" w14:textId="77777777" w:rsidR="00425EBA" w:rsidRPr="00235BD6" w:rsidRDefault="0031436C">
            <w:pPr>
              <w:tabs>
                <w:tab w:val="left" w:pos="567"/>
              </w:tabs>
              <w:ind w:left="57" w:firstLine="0"/>
              <w:jc w:val="left"/>
              <w:rPr>
                <w:color w:val="auto"/>
                <w:sz w:val="24"/>
                <w:szCs w:val="24"/>
              </w:rPr>
            </w:pPr>
            <w:r w:rsidRPr="00235BD6">
              <w:rPr>
                <w:color w:val="auto"/>
                <w:sz w:val="24"/>
                <w:szCs w:val="24"/>
              </w:rPr>
              <w:t>децембар, јануар, мај</w:t>
            </w:r>
          </w:p>
        </w:tc>
        <w:tc>
          <w:tcPr>
            <w:tcW w:w="4536" w:type="dxa"/>
          </w:tcPr>
          <w:p w14:paraId="159D9EF6" w14:textId="77777777" w:rsidR="00425EBA" w:rsidRPr="00235BD6" w:rsidRDefault="0031436C">
            <w:pPr>
              <w:tabs>
                <w:tab w:val="left" w:pos="567"/>
              </w:tabs>
              <w:ind w:left="57" w:firstLine="0"/>
              <w:jc w:val="left"/>
              <w:rPr>
                <w:color w:val="auto"/>
                <w:sz w:val="24"/>
                <w:szCs w:val="24"/>
              </w:rPr>
            </w:pPr>
            <w:r w:rsidRPr="00235BD6">
              <w:rPr>
                <w:color w:val="auto"/>
                <w:sz w:val="24"/>
                <w:szCs w:val="24"/>
              </w:rPr>
              <w:t>Учествовање у праћењу и вредновању примене мера индивидуализације и ИОП за ученике са тешкоћама гов.-језич. развоју</w:t>
            </w:r>
          </w:p>
        </w:tc>
        <w:tc>
          <w:tcPr>
            <w:tcW w:w="1843" w:type="dxa"/>
          </w:tcPr>
          <w:p w14:paraId="5AE80A9F" w14:textId="77777777" w:rsidR="00425EBA" w:rsidRPr="00235BD6" w:rsidRDefault="0031436C">
            <w:pPr>
              <w:tabs>
                <w:tab w:val="left" w:pos="567"/>
              </w:tabs>
              <w:ind w:right="-33" w:firstLine="0"/>
              <w:rPr>
                <w:color w:val="auto"/>
                <w:sz w:val="24"/>
                <w:szCs w:val="24"/>
              </w:rPr>
            </w:pPr>
            <w:r w:rsidRPr="00235BD6">
              <w:rPr>
                <w:color w:val="auto"/>
                <w:sz w:val="24"/>
                <w:szCs w:val="24"/>
              </w:rPr>
              <w:t>Учитељи, наставници</w:t>
            </w:r>
          </w:p>
        </w:tc>
      </w:tr>
      <w:tr w:rsidR="00425EBA" w:rsidRPr="00235BD6" w14:paraId="50A7CC1E" w14:textId="77777777">
        <w:tc>
          <w:tcPr>
            <w:tcW w:w="1701" w:type="dxa"/>
          </w:tcPr>
          <w:p w14:paraId="12F8079B" w14:textId="77777777" w:rsidR="00425EBA" w:rsidRPr="00235BD6" w:rsidRDefault="0031436C">
            <w:pPr>
              <w:tabs>
                <w:tab w:val="left" w:pos="567"/>
              </w:tabs>
              <w:ind w:left="33" w:right="-108" w:firstLine="0"/>
              <w:jc w:val="left"/>
              <w:rPr>
                <w:color w:val="auto"/>
                <w:sz w:val="24"/>
                <w:szCs w:val="24"/>
              </w:rPr>
            </w:pPr>
            <w:r w:rsidRPr="00235BD6">
              <w:rPr>
                <w:color w:val="auto"/>
                <w:sz w:val="24"/>
                <w:szCs w:val="24"/>
              </w:rPr>
              <w:t>Рад са дире -ктором,стру-чним сара- дницима</w:t>
            </w:r>
          </w:p>
        </w:tc>
        <w:tc>
          <w:tcPr>
            <w:tcW w:w="2552" w:type="dxa"/>
            <w:vAlign w:val="center"/>
          </w:tcPr>
          <w:p w14:paraId="50488359" w14:textId="77777777" w:rsidR="00425EBA" w:rsidRPr="00235BD6" w:rsidRDefault="0031436C">
            <w:pPr>
              <w:tabs>
                <w:tab w:val="left" w:pos="567"/>
              </w:tabs>
              <w:ind w:left="57" w:firstLine="0"/>
              <w:jc w:val="left"/>
              <w:rPr>
                <w:color w:val="auto"/>
                <w:sz w:val="24"/>
                <w:szCs w:val="24"/>
              </w:rPr>
            </w:pPr>
            <w:r w:rsidRPr="00235BD6">
              <w:rPr>
                <w:color w:val="auto"/>
                <w:sz w:val="24"/>
                <w:szCs w:val="24"/>
              </w:rPr>
              <w:t xml:space="preserve"> током године      </w:t>
            </w:r>
          </w:p>
        </w:tc>
        <w:tc>
          <w:tcPr>
            <w:tcW w:w="4536" w:type="dxa"/>
          </w:tcPr>
          <w:p w14:paraId="08E3D676" w14:textId="77777777" w:rsidR="00425EBA" w:rsidRPr="00235BD6" w:rsidRDefault="0031436C">
            <w:pPr>
              <w:tabs>
                <w:tab w:val="left" w:pos="567"/>
              </w:tabs>
              <w:ind w:left="57" w:firstLine="0"/>
              <w:jc w:val="left"/>
              <w:rPr>
                <w:color w:val="auto"/>
                <w:sz w:val="24"/>
                <w:szCs w:val="24"/>
              </w:rPr>
            </w:pPr>
            <w:r w:rsidRPr="00235BD6">
              <w:rPr>
                <w:color w:val="auto"/>
                <w:sz w:val="24"/>
                <w:szCs w:val="24"/>
              </w:rPr>
              <w:t>Координација активности у пружању по-дршке ученицима. Рад на истраживању и решавању специфичних проблема школе.</w:t>
            </w:r>
          </w:p>
        </w:tc>
        <w:tc>
          <w:tcPr>
            <w:tcW w:w="1843" w:type="dxa"/>
          </w:tcPr>
          <w:p w14:paraId="27A71A47" w14:textId="77777777" w:rsidR="00425EBA" w:rsidRPr="00235BD6" w:rsidRDefault="0031436C">
            <w:pPr>
              <w:tabs>
                <w:tab w:val="left" w:pos="567"/>
              </w:tabs>
              <w:ind w:right="-33" w:firstLine="0"/>
              <w:rPr>
                <w:color w:val="auto"/>
                <w:sz w:val="24"/>
                <w:szCs w:val="24"/>
              </w:rPr>
            </w:pPr>
            <w:r w:rsidRPr="00235BD6">
              <w:rPr>
                <w:color w:val="auto"/>
                <w:sz w:val="24"/>
                <w:szCs w:val="24"/>
              </w:rPr>
              <w:t>Директор, стручни сарадници</w:t>
            </w:r>
          </w:p>
        </w:tc>
      </w:tr>
      <w:tr w:rsidR="00425EBA" w:rsidRPr="00235BD6" w14:paraId="5199A412" w14:textId="77777777">
        <w:tc>
          <w:tcPr>
            <w:tcW w:w="1701" w:type="dxa"/>
            <w:vAlign w:val="center"/>
          </w:tcPr>
          <w:p w14:paraId="504E68D3" w14:textId="77777777" w:rsidR="00425EBA" w:rsidRPr="00235BD6" w:rsidRDefault="0031436C">
            <w:pPr>
              <w:tabs>
                <w:tab w:val="left" w:pos="567"/>
              </w:tabs>
              <w:ind w:left="33" w:right="-108" w:firstLine="0"/>
              <w:jc w:val="left"/>
              <w:rPr>
                <w:color w:val="auto"/>
                <w:sz w:val="24"/>
                <w:szCs w:val="24"/>
              </w:rPr>
            </w:pPr>
            <w:r w:rsidRPr="00235BD6">
              <w:rPr>
                <w:color w:val="auto"/>
                <w:sz w:val="24"/>
                <w:szCs w:val="24"/>
              </w:rPr>
              <w:t>Рад у стру</w:t>
            </w:r>
            <w:r w:rsidR="00235BD6" w:rsidRPr="00235BD6">
              <w:rPr>
                <w:color w:val="auto"/>
                <w:sz w:val="24"/>
                <w:szCs w:val="24"/>
              </w:rPr>
              <w:t>-чним органима и ти</w:t>
            </w:r>
            <w:r w:rsidRPr="00235BD6">
              <w:rPr>
                <w:color w:val="auto"/>
                <w:sz w:val="24"/>
                <w:szCs w:val="24"/>
              </w:rPr>
              <w:t>мовима</w:t>
            </w:r>
          </w:p>
        </w:tc>
        <w:tc>
          <w:tcPr>
            <w:tcW w:w="2552" w:type="dxa"/>
            <w:vAlign w:val="center"/>
          </w:tcPr>
          <w:p w14:paraId="6B183CE4" w14:textId="77777777" w:rsidR="00425EBA" w:rsidRPr="00235BD6" w:rsidRDefault="0031436C">
            <w:pPr>
              <w:tabs>
                <w:tab w:val="left" w:pos="567"/>
              </w:tabs>
              <w:ind w:left="57" w:firstLine="0"/>
              <w:jc w:val="left"/>
              <w:rPr>
                <w:color w:val="auto"/>
                <w:sz w:val="24"/>
                <w:szCs w:val="24"/>
              </w:rPr>
            </w:pPr>
            <w:r w:rsidRPr="00235BD6">
              <w:rPr>
                <w:color w:val="auto"/>
                <w:sz w:val="24"/>
                <w:szCs w:val="24"/>
              </w:rPr>
              <w:t>током године</w:t>
            </w:r>
          </w:p>
        </w:tc>
        <w:tc>
          <w:tcPr>
            <w:tcW w:w="4536" w:type="dxa"/>
          </w:tcPr>
          <w:p w14:paraId="1BE4F9A8" w14:textId="77777777" w:rsidR="00425EBA" w:rsidRPr="00235BD6" w:rsidRDefault="0031436C">
            <w:pPr>
              <w:tabs>
                <w:tab w:val="left" w:pos="567"/>
              </w:tabs>
              <w:ind w:left="57" w:firstLine="0"/>
              <w:jc w:val="left"/>
              <w:rPr>
                <w:color w:val="auto"/>
                <w:sz w:val="24"/>
                <w:szCs w:val="24"/>
              </w:rPr>
            </w:pPr>
            <w:r w:rsidRPr="00235BD6">
              <w:rPr>
                <w:color w:val="auto"/>
                <w:sz w:val="24"/>
                <w:szCs w:val="24"/>
              </w:rPr>
              <w:t>Учешће у раду тима за ИОП, тима за професионалну оријентацију ученика као и рада Ученичког парламента</w:t>
            </w:r>
          </w:p>
        </w:tc>
        <w:tc>
          <w:tcPr>
            <w:tcW w:w="1843" w:type="dxa"/>
          </w:tcPr>
          <w:p w14:paraId="3A4A5B34" w14:textId="77777777" w:rsidR="00425EBA" w:rsidRPr="00235BD6" w:rsidRDefault="00235BD6">
            <w:pPr>
              <w:tabs>
                <w:tab w:val="left" w:pos="567"/>
                <w:tab w:val="left" w:pos="1183"/>
              </w:tabs>
              <w:ind w:left="-59" w:firstLine="0"/>
              <w:jc w:val="left"/>
              <w:rPr>
                <w:color w:val="auto"/>
                <w:sz w:val="24"/>
                <w:szCs w:val="24"/>
              </w:rPr>
            </w:pPr>
            <w:r w:rsidRPr="00235BD6">
              <w:rPr>
                <w:color w:val="auto"/>
                <w:sz w:val="24"/>
                <w:szCs w:val="24"/>
              </w:rPr>
              <w:t>Директор,стручни сара</w:t>
            </w:r>
            <w:r w:rsidR="0031436C" w:rsidRPr="00235BD6">
              <w:rPr>
                <w:color w:val="auto"/>
                <w:sz w:val="24"/>
                <w:szCs w:val="24"/>
              </w:rPr>
              <w:t>дници,</w:t>
            </w:r>
            <w:r w:rsidRPr="00235BD6">
              <w:rPr>
                <w:color w:val="auto"/>
                <w:sz w:val="24"/>
                <w:szCs w:val="24"/>
              </w:rPr>
              <w:t xml:space="preserve"> учите</w:t>
            </w:r>
            <w:r w:rsidR="0031436C" w:rsidRPr="00235BD6">
              <w:rPr>
                <w:color w:val="auto"/>
                <w:sz w:val="24"/>
                <w:szCs w:val="24"/>
              </w:rPr>
              <w:t>љи,наста</w:t>
            </w:r>
            <w:r w:rsidRPr="00235BD6">
              <w:rPr>
                <w:color w:val="auto"/>
                <w:sz w:val="24"/>
                <w:szCs w:val="24"/>
              </w:rPr>
              <w:t>-вни</w:t>
            </w:r>
            <w:r w:rsidR="0031436C" w:rsidRPr="00235BD6">
              <w:rPr>
                <w:color w:val="auto"/>
                <w:sz w:val="24"/>
                <w:szCs w:val="24"/>
              </w:rPr>
              <w:t>ци, ученици 7. и 8. разреда</w:t>
            </w:r>
          </w:p>
        </w:tc>
      </w:tr>
      <w:tr w:rsidR="00425EBA" w:rsidRPr="00235BD6" w14:paraId="51420DAE" w14:textId="77777777">
        <w:tc>
          <w:tcPr>
            <w:tcW w:w="1701" w:type="dxa"/>
          </w:tcPr>
          <w:p w14:paraId="0E3819A3" w14:textId="77777777" w:rsidR="00425EBA" w:rsidRPr="00235BD6" w:rsidRDefault="00235BD6">
            <w:pPr>
              <w:tabs>
                <w:tab w:val="left" w:pos="567"/>
              </w:tabs>
              <w:ind w:left="33" w:right="-108" w:firstLine="0"/>
              <w:jc w:val="left"/>
              <w:rPr>
                <w:color w:val="auto"/>
                <w:sz w:val="24"/>
                <w:szCs w:val="24"/>
              </w:rPr>
            </w:pPr>
            <w:r w:rsidRPr="00235BD6">
              <w:rPr>
                <w:color w:val="auto"/>
                <w:sz w:val="24"/>
                <w:szCs w:val="24"/>
              </w:rPr>
              <w:t>Сарадња са надле</w:t>
            </w:r>
            <w:r w:rsidR="0031436C" w:rsidRPr="00235BD6">
              <w:rPr>
                <w:color w:val="auto"/>
                <w:sz w:val="24"/>
                <w:szCs w:val="24"/>
              </w:rPr>
              <w:t>жним установама, организацијама, удружењима</w:t>
            </w:r>
          </w:p>
        </w:tc>
        <w:tc>
          <w:tcPr>
            <w:tcW w:w="2552" w:type="dxa"/>
            <w:vAlign w:val="center"/>
          </w:tcPr>
          <w:p w14:paraId="193C468D" w14:textId="77777777" w:rsidR="00425EBA" w:rsidRPr="00235BD6" w:rsidRDefault="0031436C" w:rsidP="00235BD6">
            <w:pPr>
              <w:tabs>
                <w:tab w:val="left" w:pos="567"/>
              </w:tabs>
              <w:ind w:left="57" w:firstLine="0"/>
              <w:jc w:val="left"/>
              <w:rPr>
                <w:color w:val="auto"/>
                <w:sz w:val="24"/>
                <w:szCs w:val="24"/>
              </w:rPr>
            </w:pPr>
            <w:r w:rsidRPr="00235BD6">
              <w:rPr>
                <w:color w:val="auto"/>
                <w:sz w:val="24"/>
                <w:szCs w:val="24"/>
              </w:rPr>
              <w:t xml:space="preserve"> током године</w:t>
            </w:r>
          </w:p>
        </w:tc>
        <w:tc>
          <w:tcPr>
            <w:tcW w:w="4536" w:type="dxa"/>
          </w:tcPr>
          <w:p w14:paraId="386B5BE0" w14:textId="77777777" w:rsidR="00425EBA" w:rsidRPr="00235BD6" w:rsidRDefault="0031436C">
            <w:pPr>
              <w:tabs>
                <w:tab w:val="left" w:pos="567"/>
              </w:tabs>
              <w:ind w:left="57" w:firstLine="0"/>
              <w:jc w:val="left"/>
              <w:rPr>
                <w:color w:val="auto"/>
                <w:sz w:val="24"/>
                <w:szCs w:val="24"/>
              </w:rPr>
            </w:pPr>
            <w:r w:rsidRPr="00235BD6">
              <w:rPr>
                <w:color w:val="auto"/>
                <w:sz w:val="24"/>
                <w:szCs w:val="24"/>
              </w:rPr>
              <w:t xml:space="preserve">Размена информација и сарадња са </w:t>
            </w:r>
            <w:r w:rsidR="00235BD6" w:rsidRPr="00235BD6">
              <w:rPr>
                <w:color w:val="auto"/>
                <w:sz w:val="24"/>
                <w:szCs w:val="24"/>
              </w:rPr>
              <w:t>ДЗ. у Винчи, Заводом за психофи</w:t>
            </w:r>
            <w:r w:rsidRPr="00235BD6">
              <w:rPr>
                <w:color w:val="auto"/>
                <w:sz w:val="24"/>
                <w:szCs w:val="24"/>
              </w:rPr>
              <w:t>зиолошке порем.и говорну патологију у Београду</w:t>
            </w:r>
          </w:p>
        </w:tc>
        <w:tc>
          <w:tcPr>
            <w:tcW w:w="1843" w:type="dxa"/>
          </w:tcPr>
          <w:p w14:paraId="09B07340" w14:textId="77777777" w:rsidR="00425EBA" w:rsidRPr="00235BD6" w:rsidRDefault="00235BD6">
            <w:pPr>
              <w:tabs>
                <w:tab w:val="left" w:pos="567"/>
                <w:tab w:val="left" w:pos="1183"/>
              </w:tabs>
              <w:ind w:left="-59" w:right="-108" w:firstLine="0"/>
              <w:jc w:val="left"/>
              <w:rPr>
                <w:color w:val="auto"/>
                <w:sz w:val="24"/>
                <w:szCs w:val="24"/>
              </w:rPr>
            </w:pPr>
            <w:r w:rsidRPr="00235BD6">
              <w:rPr>
                <w:color w:val="auto"/>
                <w:sz w:val="24"/>
                <w:szCs w:val="24"/>
              </w:rPr>
              <w:t>Педијатријска и стоматолошка служба, колеге дефе</w:t>
            </w:r>
            <w:r w:rsidR="0031436C" w:rsidRPr="00235BD6">
              <w:rPr>
                <w:color w:val="auto"/>
                <w:sz w:val="24"/>
                <w:szCs w:val="24"/>
              </w:rPr>
              <w:t>ктолози, психолози</w:t>
            </w:r>
          </w:p>
        </w:tc>
      </w:tr>
    </w:tbl>
    <w:p w14:paraId="6E13A539" w14:textId="77777777" w:rsidR="00425EBA" w:rsidRDefault="00425EBA">
      <w:pPr>
        <w:tabs>
          <w:tab w:val="left" w:pos="567"/>
        </w:tabs>
        <w:ind w:left="57" w:firstLine="0"/>
        <w:jc w:val="left"/>
        <w:rPr>
          <w:color w:val="FF0000"/>
        </w:rPr>
        <w:sectPr w:rsidR="00425EBA">
          <w:pgSz w:w="12240" w:h="15840"/>
          <w:pgMar w:top="1080" w:right="758" w:bottom="1152" w:left="1418" w:header="432" w:footer="432" w:gutter="0"/>
          <w:cols w:space="720"/>
          <w:docGrid w:linePitch="381"/>
        </w:sectPr>
      </w:pPr>
    </w:p>
    <w:tbl>
      <w:tblPr>
        <w:tblW w:w="1071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3"/>
        <w:gridCol w:w="2552"/>
        <w:gridCol w:w="4405"/>
        <w:gridCol w:w="1620"/>
      </w:tblGrid>
      <w:tr w:rsidR="00425EBA" w:rsidRPr="00235BD6" w14:paraId="47AE2392" w14:textId="77777777">
        <w:tc>
          <w:tcPr>
            <w:tcW w:w="2133" w:type="dxa"/>
            <w:vAlign w:val="center"/>
          </w:tcPr>
          <w:p w14:paraId="02B673D2" w14:textId="77777777" w:rsidR="00425EBA" w:rsidRPr="00235BD6" w:rsidRDefault="0031436C">
            <w:pPr>
              <w:tabs>
                <w:tab w:val="left" w:pos="567"/>
              </w:tabs>
              <w:ind w:left="33" w:right="-108" w:firstLine="0"/>
              <w:jc w:val="left"/>
              <w:rPr>
                <w:color w:val="auto"/>
                <w:sz w:val="24"/>
                <w:szCs w:val="24"/>
              </w:rPr>
            </w:pPr>
            <w:r w:rsidRPr="00235BD6">
              <w:rPr>
                <w:color w:val="auto"/>
                <w:sz w:val="24"/>
                <w:szCs w:val="24"/>
              </w:rPr>
              <w:lastRenderedPageBreak/>
              <w:t>Вођење евиденци-је и стручно уса-вршав.</w:t>
            </w:r>
          </w:p>
        </w:tc>
        <w:tc>
          <w:tcPr>
            <w:tcW w:w="2552" w:type="dxa"/>
            <w:vAlign w:val="center"/>
          </w:tcPr>
          <w:p w14:paraId="2C85F95C" w14:textId="77777777" w:rsidR="00425EBA" w:rsidRPr="00235BD6" w:rsidRDefault="0031436C">
            <w:pPr>
              <w:tabs>
                <w:tab w:val="left" w:pos="567"/>
              </w:tabs>
              <w:ind w:left="57" w:firstLine="0"/>
              <w:jc w:val="left"/>
              <w:rPr>
                <w:color w:val="auto"/>
                <w:sz w:val="24"/>
                <w:szCs w:val="24"/>
              </w:rPr>
            </w:pPr>
            <w:r w:rsidRPr="00235BD6">
              <w:rPr>
                <w:color w:val="auto"/>
                <w:sz w:val="24"/>
                <w:szCs w:val="24"/>
              </w:rPr>
              <w:t>током године</w:t>
            </w:r>
          </w:p>
        </w:tc>
        <w:tc>
          <w:tcPr>
            <w:tcW w:w="4405" w:type="dxa"/>
          </w:tcPr>
          <w:p w14:paraId="2ABC0F80" w14:textId="77777777" w:rsidR="00425EBA" w:rsidRPr="00235BD6" w:rsidRDefault="0031436C">
            <w:pPr>
              <w:tabs>
                <w:tab w:val="left" w:pos="567"/>
              </w:tabs>
              <w:ind w:left="57" w:firstLine="0"/>
              <w:jc w:val="left"/>
              <w:rPr>
                <w:color w:val="auto"/>
                <w:sz w:val="24"/>
                <w:szCs w:val="24"/>
              </w:rPr>
            </w:pPr>
            <w:r w:rsidRPr="00235BD6">
              <w:rPr>
                <w:color w:val="auto"/>
                <w:sz w:val="24"/>
                <w:szCs w:val="24"/>
              </w:rPr>
              <w:t>Вођење дневника рада, логопедског листа са анамнестичким подацима сва-ког ученика, заштита личних података. Вођење евиденције и записника са УП. Похађање акредитованих семинара</w:t>
            </w:r>
          </w:p>
        </w:tc>
        <w:tc>
          <w:tcPr>
            <w:tcW w:w="1620" w:type="dxa"/>
          </w:tcPr>
          <w:p w14:paraId="0BAB5A26" w14:textId="77777777" w:rsidR="00425EBA" w:rsidRPr="00235BD6" w:rsidRDefault="0031436C" w:rsidP="00235BD6">
            <w:pPr>
              <w:tabs>
                <w:tab w:val="left" w:pos="567"/>
                <w:tab w:val="left" w:pos="1183"/>
              </w:tabs>
              <w:ind w:left="-59" w:right="-108" w:firstLine="0"/>
              <w:jc w:val="left"/>
              <w:rPr>
                <w:color w:val="auto"/>
                <w:sz w:val="24"/>
                <w:szCs w:val="24"/>
              </w:rPr>
            </w:pPr>
            <w:r w:rsidRPr="00235BD6">
              <w:rPr>
                <w:color w:val="auto"/>
                <w:sz w:val="24"/>
                <w:szCs w:val="24"/>
              </w:rPr>
              <w:t xml:space="preserve">Родитељи, ста-ратељи, шира породица уче-ници 7. и 8. </w:t>
            </w:r>
            <w:r w:rsidR="00235BD6" w:rsidRPr="00235BD6">
              <w:rPr>
                <w:color w:val="auto"/>
                <w:sz w:val="24"/>
                <w:szCs w:val="24"/>
              </w:rPr>
              <w:t>р</w:t>
            </w:r>
            <w:r w:rsidRPr="00235BD6">
              <w:rPr>
                <w:color w:val="auto"/>
                <w:sz w:val="24"/>
                <w:szCs w:val="24"/>
              </w:rPr>
              <w:t>а-зреда, стручни предавачи, ко-леге из ове и других школа и установа од значаја за рад школе.</w:t>
            </w:r>
          </w:p>
        </w:tc>
      </w:tr>
    </w:tbl>
    <w:p w14:paraId="7E97619D" w14:textId="77777777" w:rsidR="00425EBA" w:rsidRDefault="00425EBA">
      <w:pPr>
        <w:tabs>
          <w:tab w:val="left" w:pos="567"/>
        </w:tabs>
        <w:ind w:left="567" w:firstLine="0"/>
        <w:rPr>
          <w:rFonts w:ascii="Arial" w:hAnsi="Arial" w:cs="Arial"/>
          <w:color w:val="FF0000"/>
        </w:rPr>
      </w:pPr>
    </w:p>
    <w:p w14:paraId="1088D27A" w14:textId="77777777" w:rsidR="00425EBA" w:rsidRDefault="00425EBA">
      <w:pPr>
        <w:ind w:left="-851" w:right="-284" w:firstLine="0"/>
        <w:jc w:val="center"/>
        <w:rPr>
          <w:b/>
          <w:i/>
          <w:color w:val="FF0000"/>
          <w:sz w:val="40"/>
          <w:szCs w:val="40"/>
        </w:rPr>
      </w:pPr>
    </w:p>
    <w:p w14:paraId="6BFF5155" w14:textId="77777777" w:rsidR="00425EBA" w:rsidRDefault="00425EBA">
      <w:pPr>
        <w:ind w:left="-851" w:right="-284" w:firstLine="0"/>
        <w:jc w:val="center"/>
        <w:rPr>
          <w:b/>
          <w:i/>
          <w:color w:val="FF0000"/>
          <w:sz w:val="40"/>
          <w:szCs w:val="40"/>
        </w:rPr>
      </w:pPr>
    </w:p>
    <w:p w14:paraId="3CE020DE" w14:textId="77777777" w:rsidR="00425EBA" w:rsidRDefault="00425EBA">
      <w:pPr>
        <w:ind w:left="-851" w:right="-284" w:firstLine="0"/>
        <w:jc w:val="center"/>
        <w:rPr>
          <w:b/>
          <w:i/>
          <w:color w:val="FF0000"/>
          <w:sz w:val="40"/>
          <w:szCs w:val="40"/>
        </w:rPr>
      </w:pPr>
    </w:p>
    <w:p w14:paraId="7D59A934" w14:textId="77777777" w:rsidR="00425EBA" w:rsidRDefault="00425EBA">
      <w:pPr>
        <w:ind w:left="-851" w:right="-284" w:firstLine="0"/>
        <w:jc w:val="center"/>
        <w:rPr>
          <w:b/>
          <w:i/>
          <w:color w:val="FF0000"/>
          <w:sz w:val="40"/>
          <w:szCs w:val="40"/>
        </w:rPr>
      </w:pPr>
    </w:p>
    <w:p w14:paraId="73BD37CF" w14:textId="77777777" w:rsidR="00425EBA" w:rsidRDefault="00425EBA">
      <w:pPr>
        <w:ind w:left="-851" w:right="-284" w:firstLine="0"/>
        <w:jc w:val="center"/>
        <w:rPr>
          <w:b/>
          <w:i/>
          <w:color w:val="FF0000"/>
          <w:sz w:val="40"/>
          <w:szCs w:val="40"/>
        </w:rPr>
      </w:pPr>
    </w:p>
    <w:p w14:paraId="3D12ED38" w14:textId="77777777" w:rsidR="00425EBA" w:rsidRDefault="00425EBA">
      <w:pPr>
        <w:ind w:left="-851" w:right="-284" w:firstLine="0"/>
        <w:jc w:val="center"/>
        <w:rPr>
          <w:b/>
          <w:i/>
          <w:color w:val="FF0000"/>
          <w:sz w:val="40"/>
          <w:szCs w:val="40"/>
        </w:rPr>
      </w:pPr>
    </w:p>
    <w:p w14:paraId="1A236246" w14:textId="77777777" w:rsidR="00425EBA" w:rsidRDefault="00425EBA">
      <w:pPr>
        <w:ind w:left="-851" w:right="-284" w:firstLine="0"/>
        <w:jc w:val="center"/>
        <w:rPr>
          <w:b/>
          <w:i/>
          <w:color w:val="FF0000"/>
          <w:sz w:val="40"/>
          <w:szCs w:val="40"/>
        </w:rPr>
      </w:pPr>
    </w:p>
    <w:p w14:paraId="5A7DE49B" w14:textId="77777777" w:rsidR="00425EBA" w:rsidRDefault="00425EBA">
      <w:pPr>
        <w:ind w:left="-851" w:right="-284" w:firstLine="0"/>
        <w:jc w:val="center"/>
        <w:rPr>
          <w:b/>
          <w:i/>
          <w:color w:val="FF0000"/>
          <w:sz w:val="40"/>
          <w:szCs w:val="40"/>
        </w:rPr>
      </w:pPr>
    </w:p>
    <w:p w14:paraId="2AB7EB99" w14:textId="77777777" w:rsidR="00425EBA" w:rsidRDefault="00425EBA">
      <w:pPr>
        <w:ind w:left="-851" w:right="-284" w:firstLine="0"/>
        <w:jc w:val="center"/>
        <w:rPr>
          <w:b/>
          <w:i/>
          <w:color w:val="FF0000"/>
          <w:sz w:val="40"/>
          <w:szCs w:val="40"/>
        </w:rPr>
      </w:pPr>
    </w:p>
    <w:p w14:paraId="6CD60586" w14:textId="77777777" w:rsidR="00425EBA" w:rsidRDefault="00425EBA">
      <w:pPr>
        <w:ind w:left="-851" w:right="-284" w:firstLine="0"/>
        <w:jc w:val="center"/>
        <w:rPr>
          <w:b/>
          <w:i/>
          <w:color w:val="FF0000"/>
          <w:sz w:val="40"/>
          <w:szCs w:val="40"/>
        </w:rPr>
      </w:pPr>
    </w:p>
    <w:p w14:paraId="699EE7AE" w14:textId="77777777" w:rsidR="00425EBA" w:rsidRDefault="00425EBA">
      <w:pPr>
        <w:ind w:left="-851" w:right="-284" w:firstLine="0"/>
        <w:jc w:val="center"/>
        <w:rPr>
          <w:b/>
          <w:i/>
          <w:color w:val="FF0000"/>
          <w:sz w:val="40"/>
          <w:szCs w:val="40"/>
        </w:rPr>
      </w:pPr>
    </w:p>
    <w:p w14:paraId="102ADDBF" w14:textId="77777777" w:rsidR="00425EBA" w:rsidRDefault="00425EBA">
      <w:pPr>
        <w:ind w:left="-851" w:right="-284" w:firstLine="0"/>
        <w:jc w:val="center"/>
        <w:rPr>
          <w:b/>
          <w:i/>
          <w:color w:val="FF0000"/>
          <w:sz w:val="40"/>
          <w:szCs w:val="40"/>
        </w:rPr>
      </w:pPr>
    </w:p>
    <w:p w14:paraId="5789B291" w14:textId="77777777" w:rsidR="00425EBA" w:rsidRDefault="00425EBA">
      <w:pPr>
        <w:ind w:left="-851" w:right="-284" w:firstLine="0"/>
        <w:jc w:val="center"/>
        <w:rPr>
          <w:b/>
          <w:i/>
          <w:color w:val="FF0000"/>
          <w:sz w:val="40"/>
          <w:szCs w:val="40"/>
          <w:lang w:val="en-US"/>
        </w:rPr>
      </w:pPr>
    </w:p>
    <w:p w14:paraId="589437C5" w14:textId="77777777" w:rsidR="00425EBA" w:rsidRDefault="00425EBA">
      <w:pPr>
        <w:ind w:left="-851" w:right="-284" w:firstLine="0"/>
        <w:jc w:val="center"/>
        <w:rPr>
          <w:b/>
          <w:i/>
          <w:color w:val="FF0000"/>
          <w:sz w:val="40"/>
          <w:szCs w:val="40"/>
          <w:lang w:val="en-US"/>
        </w:rPr>
      </w:pPr>
    </w:p>
    <w:p w14:paraId="492C6B44" w14:textId="77777777" w:rsidR="00425EBA" w:rsidRDefault="00425EBA">
      <w:pPr>
        <w:ind w:left="-851" w:right="-284" w:firstLine="0"/>
        <w:jc w:val="center"/>
        <w:rPr>
          <w:b/>
          <w:i/>
          <w:color w:val="FF0000"/>
          <w:sz w:val="40"/>
          <w:szCs w:val="40"/>
          <w:lang w:val="en-US"/>
        </w:rPr>
      </w:pPr>
    </w:p>
    <w:p w14:paraId="481BDC5B" w14:textId="77777777" w:rsidR="00425EBA" w:rsidRDefault="00425EBA">
      <w:pPr>
        <w:ind w:left="-851" w:right="-284" w:firstLine="0"/>
        <w:jc w:val="center"/>
        <w:rPr>
          <w:b/>
          <w:i/>
          <w:color w:val="FF0000"/>
          <w:sz w:val="40"/>
          <w:szCs w:val="40"/>
          <w:lang w:val="en-US"/>
        </w:rPr>
      </w:pPr>
    </w:p>
    <w:p w14:paraId="6FE161ED" w14:textId="77777777" w:rsidR="00425EBA" w:rsidRDefault="00425EBA">
      <w:pPr>
        <w:ind w:left="-851" w:right="-284" w:firstLine="0"/>
        <w:jc w:val="center"/>
        <w:rPr>
          <w:b/>
          <w:i/>
          <w:color w:val="FF0000"/>
          <w:sz w:val="40"/>
          <w:szCs w:val="40"/>
          <w:lang w:val="en-US"/>
        </w:rPr>
      </w:pPr>
    </w:p>
    <w:p w14:paraId="3476BD41" w14:textId="77777777" w:rsidR="00425EBA" w:rsidRDefault="00425EBA">
      <w:pPr>
        <w:ind w:left="-851" w:right="-284" w:firstLine="0"/>
        <w:jc w:val="center"/>
        <w:rPr>
          <w:b/>
          <w:i/>
          <w:color w:val="FF0000"/>
          <w:sz w:val="40"/>
          <w:szCs w:val="40"/>
          <w:lang w:val="en-US"/>
        </w:rPr>
      </w:pPr>
    </w:p>
    <w:p w14:paraId="4A473FB4" w14:textId="77777777" w:rsidR="00425EBA" w:rsidRDefault="00425EBA">
      <w:pPr>
        <w:ind w:left="-851" w:right="-284" w:firstLine="0"/>
        <w:jc w:val="center"/>
        <w:rPr>
          <w:b/>
          <w:i/>
          <w:color w:val="FF0000"/>
          <w:sz w:val="40"/>
          <w:szCs w:val="40"/>
          <w:lang w:val="en-US"/>
        </w:rPr>
      </w:pPr>
    </w:p>
    <w:p w14:paraId="2A63B51B" w14:textId="77777777" w:rsidR="00425EBA" w:rsidRDefault="00425EBA">
      <w:pPr>
        <w:ind w:left="-851" w:right="-284" w:firstLine="0"/>
        <w:jc w:val="center"/>
        <w:rPr>
          <w:b/>
          <w:i/>
          <w:color w:val="FF0000"/>
          <w:sz w:val="40"/>
          <w:szCs w:val="40"/>
          <w:lang w:val="en-US"/>
        </w:rPr>
      </w:pPr>
    </w:p>
    <w:p w14:paraId="4E27A90B" w14:textId="77777777" w:rsidR="00425EBA" w:rsidRDefault="00425EBA">
      <w:pPr>
        <w:ind w:left="-851" w:right="-284" w:firstLine="0"/>
        <w:jc w:val="center"/>
        <w:rPr>
          <w:b/>
          <w:i/>
          <w:color w:val="FF0000"/>
          <w:sz w:val="40"/>
          <w:szCs w:val="40"/>
          <w:lang w:val="en-US"/>
        </w:rPr>
      </w:pPr>
    </w:p>
    <w:p w14:paraId="628CFBD6" w14:textId="77777777" w:rsidR="00425EBA" w:rsidRDefault="00425EBA">
      <w:pPr>
        <w:ind w:left="-851" w:right="-284" w:firstLine="0"/>
        <w:jc w:val="center"/>
        <w:rPr>
          <w:b/>
          <w:i/>
          <w:color w:val="FF0000"/>
          <w:sz w:val="40"/>
          <w:szCs w:val="40"/>
        </w:rPr>
      </w:pPr>
    </w:p>
    <w:p w14:paraId="7E5ABBD6" w14:textId="77777777" w:rsidR="00425EBA" w:rsidRDefault="00425EBA">
      <w:pPr>
        <w:rPr>
          <w:color w:val="FF0000"/>
        </w:rPr>
      </w:pPr>
    </w:p>
    <w:p w14:paraId="79E50DE7" w14:textId="77777777" w:rsidR="00425EBA" w:rsidRDefault="00425EBA">
      <w:pPr>
        <w:rPr>
          <w:color w:val="FF0000"/>
          <w:sz w:val="24"/>
          <w:szCs w:val="24"/>
        </w:rPr>
      </w:pPr>
    </w:p>
    <w:p w14:paraId="63535F36" w14:textId="77777777" w:rsidR="00425EBA" w:rsidRPr="00C84FDD" w:rsidRDefault="0031436C">
      <w:pPr>
        <w:tabs>
          <w:tab w:val="left" w:pos="567"/>
        </w:tabs>
        <w:ind w:left="-567" w:firstLine="0"/>
        <w:jc w:val="center"/>
        <w:rPr>
          <w:color w:val="auto"/>
        </w:rPr>
      </w:pPr>
      <w:r w:rsidRPr="00C84FDD">
        <w:rPr>
          <w:color w:val="auto"/>
        </w:rPr>
        <w:t>ПЛАН РАДА ПОМОЋНИКА ДИРЕКТОРА ШКОЛЕ</w:t>
      </w:r>
    </w:p>
    <w:p w14:paraId="1078840B" w14:textId="77777777" w:rsidR="00425EBA" w:rsidRPr="00C84FDD" w:rsidRDefault="0031436C">
      <w:pPr>
        <w:tabs>
          <w:tab w:val="left" w:pos="567"/>
        </w:tabs>
        <w:ind w:left="-567" w:firstLine="0"/>
        <w:jc w:val="center"/>
        <w:rPr>
          <w:color w:val="auto"/>
        </w:rPr>
      </w:pPr>
      <w:r w:rsidRPr="00C84FDD">
        <w:rPr>
          <w:color w:val="auto"/>
        </w:rPr>
        <w:t>Помоћници директора:</w:t>
      </w:r>
    </w:p>
    <w:p w14:paraId="7A6E6346" w14:textId="096897B0" w:rsidR="00425EBA" w:rsidRPr="00426A59" w:rsidRDefault="0031436C">
      <w:pPr>
        <w:tabs>
          <w:tab w:val="left" w:pos="567"/>
        </w:tabs>
        <w:ind w:left="-567" w:firstLine="0"/>
        <w:jc w:val="center"/>
        <w:rPr>
          <w:color w:val="FF0000"/>
          <w:lang w:val="sr-Cyrl-RS"/>
        </w:rPr>
      </w:pPr>
      <w:r w:rsidRPr="00C84FDD">
        <w:rPr>
          <w:color w:val="auto"/>
        </w:rPr>
        <w:t>Марија Марковић,</w:t>
      </w:r>
      <w:r w:rsidR="00426A59">
        <w:rPr>
          <w:color w:val="auto"/>
          <w:lang w:val="en-US"/>
        </w:rPr>
        <w:t xml:space="preserve"> </w:t>
      </w:r>
      <w:r w:rsidR="00426A59">
        <w:rPr>
          <w:color w:val="auto"/>
          <w:lang w:val="sr-Cyrl-RS"/>
        </w:rPr>
        <w:t>Зорица Јанковић</w:t>
      </w:r>
      <w:r w:rsidRPr="00C84FDD">
        <w:rPr>
          <w:color w:val="auto"/>
        </w:rPr>
        <w:t xml:space="preserve"> и</w:t>
      </w:r>
      <w:r w:rsidR="00426A59">
        <w:rPr>
          <w:color w:val="auto"/>
          <w:lang w:val="sr-Cyrl-RS"/>
        </w:rPr>
        <w:t xml:space="preserve"> Славица</w:t>
      </w:r>
      <w:r w:rsidR="00930A3D">
        <w:rPr>
          <w:color w:val="auto"/>
          <w:lang w:val="sr-Cyrl-RS"/>
        </w:rPr>
        <w:t xml:space="preserve"> Младеновић Ивановић</w:t>
      </w:r>
    </w:p>
    <w:tbl>
      <w:tblPr>
        <w:tblpPr w:leftFromText="180" w:rightFromText="180" w:vertAnchor="text" w:horzAnchor="margin" w:tblpX="-494" w:tblpY="9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857"/>
        <w:gridCol w:w="1843"/>
      </w:tblGrid>
      <w:tr w:rsidR="00425EBA" w:rsidRPr="00C84FDD" w14:paraId="304B57A0" w14:textId="77777777" w:rsidTr="00346DBD">
        <w:tc>
          <w:tcPr>
            <w:tcW w:w="2898" w:type="dxa"/>
            <w:vAlign w:val="center"/>
          </w:tcPr>
          <w:p w14:paraId="77E366FE" w14:textId="77777777" w:rsidR="00425EBA" w:rsidRPr="00C84FDD" w:rsidRDefault="0031436C">
            <w:pPr>
              <w:pStyle w:val="BodyTextIndent2"/>
              <w:spacing w:after="0" w:line="240" w:lineRule="auto"/>
              <w:ind w:left="0" w:firstLine="0"/>
              <w:jc w:val="center"/>
              <w:rPr>
                <w:color w:val="auto"/>
                <w:sz w:val="24"/>
                <w:szCs w:val="24"/>
              </w:rPr>
            </w:pPr>
            <w:r w:rsidRPr="00C84FDD">
              <w:rPr>
                <w:color w:val="auto"/>
                <w:sz w:val="24"/>
                <w:szCs w:val="24"/>
              </w:rPr>
              <w:t>Област рада</w:t>
            </w:r>
          </w:p>
        </w:tc>
        <w:tc>
          <w:tcPr>
            <w:tcW w:w="5857" w:type="dxa"/>
            <w:vAlign w:val="center"/>
          </w:tcPr>
          <w:p w14:paraId="69F31422" w14:textId="77777777" w:rsidR="00425EBA" w:rsidRPr="00C84FDD" w:rsidRDefault="0031436C">
            <w:pPr>
              <w:pStyle w:val="BodyTextIndent2"/>
              <w:spacing w:after="0" w:line="240" w:lineRule="auto"/>
              <w:ind w:left="0" w:right="-108" w:firstLine="0"/>
              <w:jc w:val="center"/>
              <w:rPr>
                <w:color w:val="auto"/>
                <w:sz w:val="24"/>
                <w:szCs w:val="24"/>
              </w:rPr>
            </w:pPr>
            <w:r w:rsidRPr="00C84FDD">
              <w:rPr>
                <w:color w:val="auto"/>
                <w:sz w:val="24"/>
                <w:szCs w:val="24"/>
              </w:rPr>
              <w:t>Садржај рада</w:t>
            </w:r>
          </w:p>
        </w:tc>
        <w:tc>
          <w:tcPr>
            <w:tcW w:w="1843" w:type="dxa"/>
            <w:vAlign w:val="center"/>
          </w:tcPr>
          <w:p w14:paraId="2D5851EA" w14:textId="77777777" w:rsidR="00425EBA" w:rsidRPr="00C84FDD" w:rsidRDefault="0031436C">
            <w:pPr>
              <w:pStyle w:val="BodyTextIndent2"/>
              <w:spacing w:after="0" w:line="240" w:lineRule="auto"/>
              <w:ind w:left="-108" w:right="-77" w:firstLine="0"/>
              <w:jc w:val="left"/>
              <w:rPr>
                <w:color w:val="auto"/>
                <w:sz w:val="24"/>
                <w:szCs w:val="24"/>
              </w:rPr>
            </w:pPr>
            <w:r w:rsidRPr="00C84FDD">
              <w:rPr>
                <w:color w:val="auto"/>
                <w:sz w:val="24"/>
                <w:szCs w:val="24"/>
              </w:rPr>
              <w:t>Време</w:t>
            </w:r>
          </w:p>
        </w:tc>
      </w:tr>
      <w:tr w:rsidR="00425EBA" w:rsidRPr="00C84FDD" w14:paraId="67E66A80" w14:textId="77777777" w:rsidTr="00346DBD">
        <w:tc>
          <w:tcPr>
            <w:tcW w:w="2898" w:type="dxa"/>
            <w:vAlign w:val="center"/>
          </w:tcPr>
          <w:p w14:paraId="556D51E4" w14:textId="77777777" w:rsidR="00425EBA" w:rsidRPr="00C84FDD" w:rsidRDefault="0031436C">
            <w:pPr>
              <w:ind w:firstLine="0"/>
              <w:jc w:val="left"/>
              <w:rPr>
                <w:color w:val="auto"/>
                <w:sz w:val="24"/>
                <w:szCs w:val="24"/>
              </w:rPr>
            </w:pPr>
            <w:r w:rsidRPr="00C84FDD">
              <w:rPr>
                <w:color w:val="auto"/>
                <w:sz w:val="24"/>
                <w:szCs w:val="24"/>
              </w:rPr>
              <w:t>Инструктивно-програме-рски послови и задаци</w:t>
            </w:r>
          </w:p>
        </w:tc>
        <w:tc>
          <w:tcPr>
            <w:tcW w:w="5857" w:type="dxa"/>
          </w:tcPr>
          <w:p w14:paraId="5DEB7D94" w14:textId="77777777" w:rsidR="00425EBA" w:rsidRPr="00C84FDD" w:rsidRDefault="0031436C">
            <w:pPr>
              <w:tabs>
                <w:tab w:val="left" w:pos="567"/>
              </w:tabs>
              <w:ind w:left="-49" w:firstLine="0"/>
              <w:jc w:val="left"/>
              <w:rPr>
                <w:color w:val="auto"/>
                <w:sz w:val="24"/>
                <w:szCs w:val="24"/>
              </w:rPr>
            </w:pPr>
            <w:r w:rsidRPr="00C84FDD">
              <w:rPr>
                <w:color w:val="auto"/>
                <w:sz w:val="24"/>
                <w:szCs w:val="24"/>
              </w:rPr>
              <w:t>-Израда предлога годишњег плана рада школе</w:t>
            </w:r>
          </w:p>
          <w:p w14:paraId="2E3D8A3B" w14:textId="77777777" w:rsidR="00425EBA" w:rsidRPr="00C84FDD" w:rsidRDefault="0031436C">
            <w:pPr>
              <w:tabs>
                <w:tab w:val="left" w:pos="567"/>
              </w:tabs>
              <w:ind w:left="-49" w:firstLine="0"/>
              <w:jc w:val="left"/>
              <w:rPr>
                <w:color w:val="auto"/>
                <w:sz w:val="24"/>
                <w:szCs w:val="24"/>
              </w:rPr>
            </w:pPr>
            <w:r w:rsidRPr="00C84FDD">
              <w:rPr>
                <w:color w:val="auto"/>
                <w:sz w:val="24"/>
                <w:szCs w:val="24"/>
              </w:rPr>
              <w:t>-Учешће у раду актива за разво</w:t>
            </w:r>
            <w:r w:rsidRPr="00C84FDD">
              <w:rPr>
                <w:color w:val="auto"/>
                <w:sz w:val="24"/>
                <w:szCs w:val="24"/>
                <w:lang w:val="sr-Latn-CS"/>
              </w:rPr>
              <w:t>j</w:t>
            </w:r>
            <w:r w:rsidRPr="00C84FDD">
              <w:rPr>
                <w:color w:val="auto"/>
                <w:sz w:val="24"/>
                <w:szCs w:val="24"/>
              </w:rPr>
              <w:t xml:space="preserve"> школског програма</w:t>
            </w:r>
          </w:p>
          <w:p w14:paraId="09ECCFC1" w14:textId="77777777" w:rsidR="00425EBA" w:rsidRPr="00C84FDD" w:rsidRDefault="0031436C">
            <w:pPr>
              <w:tabs>
                <w:tab w:val="left" w:pos="567"/>
              </w:tabs>
              <w:ind w:left="-49" w:firstLine="0"/>
              <w:jc w:val="left"/>
              <w:rPr>
                <w:color w:val="auto"/>
                <w:sz w:val="24"/>
                <w:szCs w:val="24"/>
              </w:rPr>
            </w:pPr>
            <w:r w:rsidRPr="00C84FDD">
              <w:rPr>
                <w:color w:val="auto"/>
                <w:sz w:val="24"/>
                <w:szCs w:val="24"/>
              </w:rPr>
              <w:t xml:space="preserve">-Организациона и педагошка усмеравања у вези са програмирањем, планирањем и непосредним при-премама за све видове рада        </w:t>
            </w:r>
          </w:p>
        </w:tc>
        <w:tc>
          <w:tcPr>
            <w:tcW w:w="1843" w:type="dxa"/>
          </w:tcPr>
          <w:p w14:paraId="5CEADC2E" w14:textId="77777777" w:rsidR="00425EBA" w:rsidRPr="00C84FDD" w:rsidRDefault="0031436C">
            <w:pPr>
              <w:pStyle w:val="BodyTextIndent2"/>
              <w:tabs>
                <w:tab w:val="left" w:pos="567"/>
              </w:tabs>
              <w:spacing w:after="0" w:line="240" w:lineRule="auto"/>
              <w:ind w:left="-108" w:right="-77" w:firstLine="0"/>
              <w:jc w:val="left"/>
              <w:rPr>
                <w:color w:val="auto"/>
                <w:sz w:val="24"/>
                <w:szCs w:val="24"/>
              </w:rPr>
            </w:pPr>
            <w:r w:rsidRPr="00C84FDD">
              <w:rPr>
                <w:color w:val="auto"/>
                <w:sz w:val="24"/>
                <w:szCs w:val="24"/>
              </w:rPr>
              <w:t>-Август</w:t>
            </w:r>
          </w:p>
          <w:p w14:paraId="390DABF9" w14:textId="77777777" w:rsidR="00425EBA" w:rsidRPr="00C84FDD" w:rsidRDefault="0031436C">
            <w:pPr>
              <w:pStyle w:val="BodyTextIndent2"/>
              <w:tabs>
                <w:tab w:val="left" w:pos="567"/>
              </w:tabs>
              <w:spacing w:after="0" w:line="240" w:lineRule="auto"/>
              <w:ind w:left="-108" w:right="-77" w:firstLine="0"/>
              <w:jc w:val="left"/>
              <w:rPr>
                <w:color w:val="auto"/>
                <w:sz w:val="24"/>
                <w:szCs w:val="24"/>
              </w:rPr>
            </w:pPr>
            <w:r w:rsidRPr="00C84FDD">
              <w:rPr>
                <w:color w:val="auto"/>
                <w:sz w:val="24"/>
                <w:szCs w:val="24"/>
              </w:rPr>
              <w:t>-Септембар</w:t>
            </w:r>
          </w:p>
          <w:p w14:paraId="5C8B5270" w14:textId="77777777" w:rsidR="00425EBA" w:rsidRPr="00C84FDD" w:rsidRDefault="0031436C">
            <w:pPr>
              <w:pStyle w:val="BodyTextIndent2"/>
              <w:spacing w:after="0" w:line="240" w:lineRule="auto"/>
              <w:ind w:left="-108" w:right="-77" w:firstLine="0"/>
              <w:jc w:val="left"/>
              <w:rPr>
                <w:color w:val="auto"/>
                <w:sz w:val="24"/>
                <w:szCs w:val="24"/>
              </w:rPr>
            </w:pPr>
            <w:r w:rsidRPr="00C84FDD">
              <w:rPr>
                <w:color w:val="auto"/>
                <w:sz w:val="24"/>
                <w:szCs w:val="24"/>
              </w:rPr>
              <w:t>-Током године</w:t>
            </w:r>
          </w:p>
        </w:tc>
      </w:tr>
      <w:tr w:rsidR="00425EBA" w:rsidRPr="00C84FDD" w14:paraId="04BAB2D2" w14:textId="77777777" w:rsidTr="00346DBD">
        <w:tc>
          <w:tcPr>
            <w:tcW w:w="2898" w:type="dxa"/>
            <w:vAlign w:val="center"/>
          </w:tcPr>
          <w:p w14:paraId="0D90AC36" w14:textId="77777777" w:rsidR="00425EBA" w:rsidRPr="00C84FDD" w:rsidRDefault="0031436C">
            <w:pPr>
              <w:pStyle w:val="BodyTextIndent2"/>
              <w:tabs>
                <w:tab w:val="left" w:pos="567"/>
              </w:tabs>
              <w:spacing w:after="0" w:line="240" w:lineRule="auto"/>
              <w:ind w:left="57" w:firstLine="0"/>
              <w:jc w:val="left"/>
              <w:rPr>
                <w:color w:val="auto"/>
                <w:sz w:val="24"/>
                <w:szCs w:val="24"/>
              </w:rPr>
            </w:pPr>
            <w:r w:rsidRPr="00C84FDD">
              <w:rPr>
                <w:color w:val="auto"/>
                <w:sz w:val="24"/>
                <w:szCs w:val="24"/>
              </w:rPr>
              <w:t>Педагошки и саветодавни рад</w:t>
            </w:r>
          </w:p>
        </w:tc>
        <w:tc>
          <w:tcPr>
            <w:tcW w:w="5857" w:type="dxa"/>
          </w:tcPr>
          <w:p w14:paraId="022B42D3" w14:textId="77777777" w:rsidR="00425EBA" w:rsidRPr="00C84FDD" w:rsidRDefault="0031436C">
            <w:pPr>
              <w:tabs>
                <w:tab w:val="left" w:pos="567"/>
              </w:tabs>
              <w:ind w:left="-49" w:right="-108" w:firstLine="0"/>
              <w:jc w:val="left"/>
              <w:rPr>
                <w:color w:val="auto"/>
                <w:sz w:val="24"/>
                <w:szCs w:val="24"/>
                <w:lang w:val="sr-Latn-CS"/>
              </w:rPr>
            </w:pPr>
            <w:r w:rsidRPr="00C84FDD">
              <w:rPr>
                <w:color w:val="auto"/>
                <w:sz w:val="24"/>
                <w:szCs w:val="24"/>
              </w:rPr>
              <w:t>-Свакодневни непосредни рад са ученицима</w:t>
            </w:r>
          </w:p>
          <w:p w14:paraId="50AF5CC3" w14:textId="77777777" w:rsidR="00425EBA" w:rsidRPr="00C84FDD" w:rsidRDefault="0031436C">
            <w:pPr>
              <w:tabs>
                <w:tab w:val="left" w:pos="567"/>
              </w:tabs>
              <w:ind w:left="-49" w:firstLine="0"/>
              <w:jc w:val="left"/>
              <w:rPr>
                <w:color w:val="auto"/>
                <w:sz w:val="24"/>
                <w:szCs w:val="24"/>
              </w:rPr>
            </w:pPr>
            <w:r w:rsidRPr="00C84FDD">
              <w:rPr>
                <w:color w:val="auto"/>
                <w:sz w:val="24"/>
                <w:szCs w:val="24"/>
              </w:rPr>
              <w:t>-Планско посећивање часова непосредног рада наста-внивника</w:t>
            </w:r>
          </w:p>
          <w:p w14:paraId="728682F3" w14:textId="77777777" w:rsidR="00425EBA" w:rsidRPr="00C84FDD" w:rsidRDefault="0031436C">
            <w:pPr>
              <w:tabs>
                <w:tab w:val="left" w:pos="567"/>
              </w:tabs>
              <w:ind w:left="-49" w:firstLine="0"/>
              <w:jc w:val="left"/>
              <w:rPr>
                <w:color w:val="auto"/>
                <w:sz w:val="24"/>
                <w:szCs w:val="24"/>
              </w:rPr>
            </w:pPr>
            <w:r w:rsidRPr="00C84FDD">
              <w:rPr>
                <w:color w:val="auto"/>
                <w:sz w:val="24"/>
                <w:szCs w:val="24"/>
              </w:rPr>
              <w:t>-Анализа посећених часова и индивидуални разговор са наставницима с циљем пружања помоћи</w:t>
            </w:r>
          </w:p>
          <w:p w14:paraId="2D5A9A84" w14:textId="77777777" w:rsidR="00425EBA" w:rsidRPr="00C84FDD" w:rsidRDefault="0031436C">
            <w:pPr>
              <w:tabs>
                <w:tab w:val="left" w:pos="567"/>
              </w:tabs>
              <w:ind w:left="-49" w:firstLine="0"/>
              <w:jc w:val="left"/>
              <w:rPr>
                <w:color w:val="auto"/>
                <w:sz w:val="24"/>
                <w:szCs w:val="24"/>
                <w:lang w:val="sr-Latn-CS"/>
              </w:rPr>
            </w:pPr>
            <w:r w:rsidRPr="00C84FDD">
              <w:rPr>
                <w:color w:val="auto"/>
                <w:sz w:val="24"/>
                <w:szCs w:val="24"/>
              </w:rPr>
              <w:t>-Саветодавни рад са ученицима, одељењским старе-шинама и родитељима ученика</w:t>
            </w:r>
          </w:p>
          <w:p w14:paraId="07E685B6" w14:textId="77777777" w:rsidR="00425EBA" w:rsidRPr="00C84FDD" w:rsidRDefault="0031436C">
            <w:pPr>
              <w:tabs>
                <w:tab w:val="left" w:pos="567"/>
              </w:tabs>
              <w:ind w:left="-49" w:firstLine="0"/>
              <w:jc w:val="left"/>
              <w:rPr>
                <w:color w:val="auto"/>
                <w:sz w:val="24"/>
                <w:szCs w:val="24"/>
                <w:lang w:val="sr-Latn-CS"/>
              </w:rPr>
            </w:pPr>
            <w:r w:rsidRPr="00C84FDD">
              <w:rPr>
                <w:color w:val="auto"/>
                <w:sz w:val="24"/>
                <w:szCs w:val="24"/>
              </w:rPr>
              <w:t>-Инструктивно-педагошко учествовање у раду стру-чних органа и рад са ПП службом</w:t>
            </w:r>
          </w:p>
        </w:tc>
        <w:tc>
          <w:tcPr>
            <w:tcW w:w="1843" w:type="dxa"/>
            <w:vAlign w:val="center"/>
          </w:tcPr>
          <w:p w14:paraId="31A43CBB" w14:textId="77777777" w:rsidR="00425EBA" w:rsidRPr="00C84FDD" w:rsidRDefault="0031436C">
            <w:pPr>
              <w:pStyle w:val="BodyTextIndent2"/>
              <w:tabs>
                <w:tab w:val="left" w:pos="567"/>
              </w:tabs>
              <w:spacing w:after="0" w:line="240" w:lineRule="auto"/>
              <w:ind w:left="-108" w:right="-77" w:firstLine="0"/>
              <w:jc w:val="left"/>
              <w:rPr>
                <w:color w:val="auto"/>
                <w:sz w:val="24"/>
                <w:szCs w:val="24"/>
              </w:rPr>
            </w:pPr>
            <w:r w:rsidRPr="00C84FDD">
              <w:rPr>
                <w:color w:val="auto"/>
                <w:sz w:val="24"/>
                <w:szCs w:val="24"/>
              </w:rPr>
              <w:t>-Током године</w:t>
            </w:r>
          </w:p>
        </w:tc>
      </w:tr>
      <w:tr w:rsidR="00425EBA" w:rsidRPr="00C84FDD" w14:paraId="6DF7BB54" w14:textId="77777777" w:rsidTr="00346DBD">
        <w:tc>
          <w:tcPr>
            <w:tcW w:w="2898" w:type="dxa"/>
            <w:vAlign w:val="center"/>
          </w:tcPr>
          <w:p w14:paraId="096AD073" w14:textId="77777777" w:rsidR="00425EBA" w:rsidRPr="00C84FDD" w:rsidRDefault="0031436C">
            <w:pPr>
              <w:pStyle w:val="BodyTextIndent2"/>
              <w:tabs>
                <w:tab w:val="left" w:pos="567"/>
              </w:tabs>
              <w:spacing w:after="0" w:line="240" w:lineRule="auto"/>
              <w:ind w:left="57" w:firstLine="0"/>
              <w:jc w:val="left"/>
              <w:rPr>
                <w:color w:val="auto"/>
                <w:sz w:val="24"/>
                <w:szCs w:val="24"/>
              </w:rPr>
            </w:pPr>
            <w:r w:rsidRPr="00C84FDD">
              <w:rPr>
                <w:color w:val="auto"/>
                <w:sz w:val="24"/>
                <w:szCs w:val="24"/>
              </w:rPr>
              <w:t>Аналитички рад</w:t>
            </w:r>
          </w:p>
        </w:tc>
        <w:tc>
          <w:tcPr>
            <w:tcW w:w="5857" w:type="dxa"/>
          </w:tcPr>
          <w:p w14:paraId="61CB7B0E" w14:textId="77777777" w:rsidR="00425EBA" w:rsidRPr="00C84FDD" w:rsidRDefault="0031436C">
            <w:pPr>
              <w:tabs>
                <w:tab w:val="left" w:pos="567"/>
              </w:tabs>
              <w:ind w:left="-49" w:firstLine="0"/>
              <w:jc w:val="left"/>
              <w:rPr>
                <w:color w:val="auto"/>
                <w:sz w:val="24"/>
                <w:szCs w:val="24"/>
                <w:lang w:val="sr-Latn-CS"/>
              </w:rPr>
            </w:pPr>
            <w:r w:rsidRPr="00C84FDD">
              <w:rPr>
                <w:color w:val="auto"/>
                <w:sz w:val="24"/>
                <w:szCs w:val="24"/>
              </w:rPr>
              <w:t>-Анализа остваривања годишњег плана рада школе</w:t>
            </w:r>
          </w:p>
          <w:p w14:paraId="563CB987" w14:textId="77777777" w:rsidR="00425EBA" w:rsidRPr="00C84FDD" w:rsidRDefault="0031436C">
            <w:pPr>
              <w:tabs>
                <w:tab w:val="left" w:pos="567"/>
              </w:tabs>
              <w:ind w:left="-49" w:right="-108" w:firstLine="0"/>
              <w:jc w:val="left"/>
              <w:rPr>
                <w:color w:val="auto"/>
                <w:sz w:val="24"/>
                <w:szCs w:val="24"/>
                <w:lang w:val="sr-Latn-CS"/>
              </w:rPr>
            </w:pPr>
            <w:r w:rsidRPr="00C84FDD">
              <w:rPr>
                <w:color w:val="auto"/>
                <w:sz w:val="24"/>
                <w:szCs w:val="24"/>
              </w:rPr>
              <w:t>-Израда различитих извештаја за потреб</w:t>
            </w:r>
            <w:r w:rsidRPr="00C84FDD">
              <w:rPr>
                <w:color w:val="auto"/>
                <w:sz w:val="24"/>
                <w:szCs w:val="24"/>
                <w:lang w:val="sr-Latn-CS"/>
              </w:rPr>
              <w:t>e</w:t>
            </w:r>
            <w:r w:rsidRPr="00C84FDD">
              <w:rPr>
                <w:color w:val="auto"/>
                <w:sz w:val="24"/>
                <w:szCs w:val="24"/>
              </w:rPr>
              <w:t>педаго</w:t>
            </w:r>
            <w:r w:rsidRPr="00C84FDD">
              <w:rPr>
                <w:color w:val="auto"/>
                <w:sz w:val="24"/>
                <w:szCs w:val="24"/>
                <w:lang w:val="sr-Latn-CS"/>
              </w:rPr>
              <w:t>шких</w:t>
            </w:r>
            <w:r w:rsidRPr="00C84FDD">
              <w:rPr>
                <w:color w:val="auto"/>
                <w:sz w:val="24"/>
                <w:szCs w:val="24"/>
              </w:rPr>
              <w:t xml:space="preserve"> и других институција</w:t>
            </w:r>
          </w:p>
          <w:p w14:paraId="72A64A07" w14:textId="77777777" w:rsidR="00425EBA" w:rsidRPr="00C84FDD" w:rsidRDefault="0031436C">
            <w:pPr>
              <w:tabs>
                <w:tab w:val="left" w:pos="567"/>
              </w:tabs>
              <w:ind w:left="-49" w:firstLine="0"/>
              <w:jc w:val="left"/>
              <w:rPr>
                <w:color w:val="auto"/>
                <w:sz w:val="24"/>
                <w:szCs w:val="24"/>
              </w:rPr>
            </w:pPr>
            <w:r w:rsidRPr="00C84FDD">
              <w:rPr>
                <w:color w:val="auto"/>
                <w:sz w:val="24"/>
                <w:szCs w:val="24"/>
              </w:rPr>
              <w:t>-Анализа реализованих програма рада наставника и сарадника</w:t>
            </w:r>
          </w:p>
        </w:tc>
        <w:tc>
          <w:tcPr>
            <w:tcW w:w="1843" w:type="dxa"/>
          </w:tcPr>
          <w:p w14:paraId="7072F483" w14:textId="77777777" w:rsidR="00425EBA" w:rsidRPr="00C84FDD" w:rsidRDefault="0031436C">
            <w:pPr>
              <w:tabs>
                <w:tab w:val="left" w:pos="567"/>
              </w:tabs>
              <w:ind w:left="-108" w:right="-77" w:firstLine="0"/>
              <w:jc w:val="left"/>
              <w:rPr>
                <w:color w:val="auto"/>
                <w:sz w:val="24"/>
                <w:szCs w:val="24"/>
              </w:rPr>
            </w:pPr>
            <w:r w:rsidRPr="00C84FDD">
              <w:rPr>
                <w:color w:val="auto"/>
                <w:sz w:val="24"/>
                <w:szCs w:val="24"/>
              </w:rPr>
              <w:t>-Август</w:t>
            </w:r>
          </w:p>
          <w:p w14:paraId="051B3D1B" w14:textId="77777777" w:rsidR="00425EBA" w:rsidRPr="00C84FDD" w:rsidRDefault="0031436C">
            <w:pPr>
              <w:tabs>
                <w:tab w:val="left" w:pos="567"/>
              </w:tabs>
              <w:ind w:left="-108" w:right="-77" w:firstLine="0"/>
              <w:jc w:val="left"/>
              <w:rPr>
                <w:color w:val="auto"/>
                <w:sz w:val="24"/>
                <w:szCs w:val="24"/>
              </w:rPr>
            </w:pPr>
            <w:r w:rsidRPr="00C84FDD">
              <w:rPr>
                <w:color w:val="auto"/>
                <w:sz w:val="24"/>
                <w:szCs w:val="24"/>
              </w:rPr>
              <w:t>-Током године</w:t>
            </w:r>
          </w:p>
          <w:p w14:paraId="0103DD80" w14:textId="77777777" w:rsidR="00425EBA" w:rsidRPr="00C84FDD" w:rsidRDefault="00425EBA">
            <w:pPr>
              <w:tabs>
                <w:tab w:val="left" w:pos="567"/>
              </w:tabs>
              <w:ind w:left="-108" w:right="-77" w:firstLine="0"/>
              <w:jc w:val="left"/>
              <w:rPr>
                <w:color w:val="auto"/>
                <w:sz w:val="24"/>
                <w:szCs w:val="24"/>
              </w:rPr>
            </w:pPr>
          </w:p>
          <w:p w14:paraId="0C551CD1" w14:textId="77777777" w:rsidR="00425EBA" w:rsidRPr="00C84FDD" w:rsidRDefault="0031436C">
            <w:pPr>
              <w:tabs>
                <w:tab w:val="left" w:pos="567"/>
              </w:tabs>
              <w:ind w:left="-108" w:right="-77" w:firstLine="0"/>
              <w:jc w:val="left"/>
              <w:rPr>
                <w:color w:val="auto"/>
                <w:sz w:val="24"/>
                <w:szCs w:val="24"/>
              </w:rPr>
            </w:pPr>
            <w:r w:rsidRPr="00C84FDD">
              <w:rPr>
                <w:color w:val="auto"/>
                <w:sz w:val="24"/>
                <w:szCs w:val="24"/>
              </w:rPr>
              <w:t>-Током године</w:t>
            </w:r>
          </w:p>
          <w:p w14:paraId="383F42F0" w14:textId="77777777" w:rsidR="00425EBA" w:rsidRPr="00C84FDD" w:rsidRDefault="00425EBA">
            <w:pPr>
              <w:pStyle w:val="BodyTextIndent2"/>
              <w:tabs>
                <w:tab w:val="left" w:pos="567"/>
              </w:tabs>
              <w:spacing w:after="0" w:line="240" w:lineRule="auto"/>
              <w:ind w:left="-108" w:right="-77" w:firstLine="0"/>
              <w:jc w:val="left"/>
              <w:rPr>
                <w:color w:val="auto"/>
                <w:sz w:val="24"/>
                <w:szCs w:val="24"/>
              </w:rPr>
            </w:pPr>
          </w:p>
        </w:tc>
      </w:tr>
      <w:tr w:rsidR="00425EBA" w:rsidRPr="00C84FDD" w14:paraId="7A954496" w14:textId="77777777" w:rsidTr="00346DBD">
        <w:tc>
          <w:tcPr>
            <w:tcW w:w="2898" w:type="dxa"/>
            <w:vAlign w:val="center"/>
          </w:tcPr>
          <w:p w14:paraId="53DA6845" w14:textId="77777777" w:rsidR="00425EBA" w:rsidRPr="00C84FDD" w:rsidRDefault="0031436C">
            <w:pPr>
              <w:pStyle w:val="BodyTextIndent2"/>
              <w:tabs>
                <w:tab w:val="left" w:pos="0"/>
              </w:tabs>
              <w:spacing w:after="0" w:line="240" w:lineRule="auto"/>
              <w:ind w:left="57" w:firstLine="0"/>
              <w:jc w:val="left"/>
              <w:rPr>
                <w:color w:val="auto"/>
                <w:sz w:val="24"/>
                <w:szCs w:val="24"/>
              </w:rPr>
            </w:pPr>
            <w:r w:rsidRPr="00C84FDD">
              <w:rPr>
                <w:color w:val="auto"/>
                <w:sz w:val="24"/>
                <w:szCs w:val="24"/>
              </w:rPr>
              <w:t>Организационо-матери-јални  задаци</w:t>
            </w:r>
          </w:p>
        </w:tc>
        <w:tc>
          <w:tcPr>
            <w:tcW w:w="5857" w:type="dxa"/>
          </w:tcPr>
          <w:p w14:paraId="7CDF087D" w14:textId="77777777" w:rsidR="00425EBA" w:rsidRPr="00C84FDD" w:rsidRDefault="0031436C">
            <w:pPr>
              <w:tabs>
                <w:tab w:val="left" w:pos="567"/>
              </w:tabs>
              <w:ind w:left="-59" w:firstLine="0"/>
              <w:jc w:val="left"/>
              <w:rPr>
                <w:color w:val="auto"/>
                <w:sz w:val="24"/>
                <w:szCs w:val="24"/>
              </w:rPr>
            </w:pPr>
            <w:r w:rsidRPr="00C84FDD">
              <w:rPr>
                <w:color w:val="auto"/>
                <w:sz w:val="24"/>
                <w:szCs w:val="24"/>
              </w:rPr>
              <w:t>-Предлог задужења у оквиру 40-то часовне радне не-деље наставног особља</w:t>
            </w:r>
          </w:p>
          <w:p w14:paraId="1355930E" w14:textId="77777777" w:rsidR="00425EBA" w:rsidRPr="00C84FDD" w:rsidRDefault="0031436C">
            <w:pPr>
              <w:tabs>
                <w:tab w:val="left" w:pos="567"/>
              </w:tabs>
              <w:ind w:left="-59" w:firstLine="0"/>
              <w:jc w:val="left"/>
              <w:rPr>
                <w:color w:val="auto"/>
                <w:sz w:val="24"/>
                <w:szCs w:val="24"/>
              </w:rPr>
            </w:pPr>
            <w:r w:rsidRPr="00C84FDD">
              <w:rPr>
                <w:color w:val="auto"/>
                <w:sz w:val="24"/>
                <w:szCs w:val="24"/>
              </w:rPr>
              <w:t>-Израда предлога набавке опреме и наставних сре-дстава и инвестиционог одржавања</w:t>
            </w:r>
          </w:p>
          <w:p w14:paraId="54F74C70" w14:textId="77777777" w:rsidR="00425EBA" w:rsidRPr="00C84FDD" w:rsidRDefault="0031436C">
            <w:pPr>
              <w:tabs>
                <w:tab w:val="left" w:pos="567"/>
              </w:tabs>
              <w:ind w:left="-59" w:firstLine="0"/>
              <w:jc w:val="left"/>
              <w:rPr>
                <w:color w:val="auto"/>
                <w:sz w:val="24"/>
                <w:szCs w:val="24"/>
              </w:rPr>
            </w:pPr>
            <w:r w:rsidRPr="00C84FDD">
              <w:rPr>
                <w:color w:val="auto"/>
                <w:sz w:val="24"/>
                <w:szCs w:val="24"/>
              </w:rPr>
              <w:t>-Пружање помоћи у обављању административно- финансијских послова и изради финансијског плана</w:t>
            </w:r>
          </w:p>
        </w:tc>
        <w:tc>
          <w:tcPr>
            <w:tcW w:w="1843" w:type="dxa"/>
          </w:tcPr>
          <w:p w14:paraId="2E3C420D" w14:textId="77777777" w:rsidR="00425EBA" w:rsidRPr="00C84FDD" w:rsidRDefault="0031436C">
            <w:pPr>
              <w:tabs>
                <w:tab w:val="left" w:pos="0"/>
              </w:tabs>
              <w:ind w:left="-108" w:right="-77" w:firstLine="0"/>
              <w:jc w:val="left"/>
              <w:rPr>
                <w:color w:val="auto"/>
                <w:sz w:val="24"/>
                <w:szCs w:val="24"/>
              </w:rPr>
            </w:pPr>
            <w:r w:rsidRPr="00C84FDD">
              <w:rPr>
                <w:color w:val="auto"/>
                <w:sz w:val="24"/>
                <w:szCs w:val="24"/>
              </w:rPr>
              <w:t>-Септембар</w:t>
            </w:r>
          </w:p>
          <w:p w14:paraId="58BEACA3" w14:textId="77777777" w:rsidR="00425EBA" w:rsidRPr="00C84FDD" w:rsidRDefault="00425EBA">
            <w:pPr>
              <w:tabs>
                <w:tab w:val="left" w:pos="0"/>
              </w:tabs>
              <w:ind w:left="-108" w:right="-77" w:firstLine="0"/>
              <w:jc w:val="left"/>
              <w:rPr>
                <w:color w:val="auto"/>
                <w:sz w:val="24"/>
                <w:szCs w:val="24"/>
              </w:rPr>
            </w:pPr>
          </w:p>
          <w:p w14:paraId="25F1C0BC" w14:textId="77777777" w:rsidR="00425EBA" w:rsidRPr="00C84FDD" w:rsidRDefault="0031436C">
            <w:pPr>
              <w:tabs>
                <w:tab w:val="left" w:pos="0"/>
              </w:tabs>
              <w:ind w:left="-108" w:right="-77" w:firstLine="0"/>
              <w:jc w:val="left"/>
              <w:rPr>
                <w:color w:val="auto"/>
                <w:sz w:val="24"/>
                <w:szCs w:val="24"/>
              </w:rPr>
            </w:pPr>
            <w:r w:rsidRPr="00C84FDD">
              <w:rPr>
                <w:color w:val="auto"/>
                <w:sz w:val="24"/>
                <w:szCs w:val="24"/>
              </w:rPr>
              <w:t>-Октобар</w:t>
            </w:r>
          </w:p>
          <w:p w14:paraId="467BA5C4" w14:textId="77777777" w:rsidR="00425EBA" w:rsidRPr="00C84FDD" w:rsidRDefault="00425EBA">
            <w:pPr>
              <w:tabs>
                <w:tab w:val="left" w:pos="0"/>
              </w:tabs>
              <w:ind w:left="-108" w:right="-77" w:firstLine="0"/>
              <w:jc w:val="left"/>
              <w:rPr>
                <w:color w:val="auto"/>
                <w:sz w:val="24"/>
                <w:szCs w:val="24"/>
              </w:rPr>
            </w:pPr>
          </w:p>
          <w:p w14:paraId="10933642" w14:textId="77777777" w:rsidR="00425EBA" w:rsidRPr="00C84FDD" w:rsidRDefault="0031436C">
            <w:pPr>
              <w:tabs>
                <w:tab w:val="left" w:pos="0"/>
              </w:tabs>
              <w:ind w:left="-108" w:right="-77" w:firstLine="0"/>
              <w:jc w:val="left"/>
              <w:rPr>
                <w:color w:val="auto"/>
                <w:sz w:val="24"/>
                <w:szCs w:val="24"/>
              </w:rPr>
            </w:pPr>
            <w:r w:rsidRPr="00C84FDD">
              <w:rPr>
                <w:color w:val="auto"/>
                <w:sz w:val="24"/>
                <w:szCs w:val="24"/>
              </w:rPr>
              <w:t>-Током године</w:t>
            </w:r>
          </w:p>
        </w:tc>
      </w:tr>
      <w:tr w:rsidR="00425EBA" w:rsidRPr="00C84FDD" w14:paraId="7C0ACE63" w14:textId="77777777" w:rsidTr="00346DBD">
        <w:tc>
          <w:tcPr>
            <w:tcW w:w="2898" w:type="dxa"/>
          </w:tcPr>
          <w:p w14:paraId="4B751AB0" w14:textId="77777777" w:rsidR="00425EBA" w:rsidRPr="00C84FDD" w:rsidRDefault="0031436C">
            <w:pPr>
              <w:tabs>
                <w:tab w:val="left" w:pos="0"/>
              </w:tabs>
              <w:ind w:right="-90" w:firstLine="0"/>
              <w:jc w:val="left"/>
              <w:rPr>
                <w:color w:val="auto"/>
                <w:sz w:val="24"/>
                <w:szCs w:val="24"/>
              </w:rPr>
            </w:pPr>
            <w:r w:rsidRPr="00C84FDD">
              <w:rPr>
                <w:color w:val="auto"/>
                <w:sz w:val="24"/>
                <w:szCs w:val="24"/>
              </w:rPr>
              <w:t>Раду стручним и друштве-ним органима школе и стручно усавршавање</w:t>
            </w:r>
          </w:p>
        </w:tc>
        <w:tc>
          <w:tcPr>
            <w:tcW w:w="5857" w:type="dxa"/>
          </w:tcPr>
          <w:p w14:paraId="668DB6DD" w14:textId="77777777" w:rsidR="00425EBA" w:rsidRPr="00C84FDD" w:rsidRDefault="0031436C">
            <w:pPr>
              <w:tabs>
                <w:tab w:val="left" w:pos="567"/>
              </w:tabs>
              <w:ind w:firstLine="0"/>
              <w:jc w:val="left"/>
              <w:rPr>
                <w:color w:val="auto"/>
                <w:sz w:val="24"/>
                <w:szCs w:val="24"/>
              </w:rPr>
            </w:pPr>
            <w:r w:rsidRPr="00C84FDD">
              <w:rPr>
                <w:color w:val="auto"/>
                <w:sz w:val="24"/>
                <w:szCs w:val="24"/>
              </w:rPr>
              <w:t>-Учешће у раду стручних тела школе</w:t>
            </w:r>
          </w:p>
          <w:p w14:paraId="65AD2FD3" w14:textId="77777777" w:rsidR="00425EBA" w:rsidRPr="00C84FDD" w:rsidRDefault="0031436C">
            <w:pPr>
              <w:tabs>
                <w:tab w:val="left" w:pos="567"/>
              </w:tabs>
              <w:ind w:firstLine="0"/>
              <w:jc w:val="left"/>
              <w:rPr>
                <w:color w:val="auto"/>
                <w:sz w:val="24"/>
                <w:szCs w:val="24"/>
              </w:rPr>
            </w:pPr>
            <w:r w:rsidRPr="00C84FDD">
              <w:rPr>
                <w:color w:val="auto"/>
                <w:sz w:val="24"/>
                <w:szCs w:val="24"/>
              </w:rPr>
              <w:t>-Учешће у раду школског одбора</w:t>
            </w:r>
          </w:p>
          <w:p w14:paraId="40108EF0" w14:textId="77777777" w:rsidR="00425EBA" w:rsidRPr="00C84FDD" w:rsidRDefault="0031436C">
            <w:pPr>
              <w:tabs>
                <w:tab w:val="left" w:pos="567"/>
              </w:tabs>
              <w:ind w:firstLine="0"/>
              <w:jc w:val="left"/>
              <w:rPr>
                <w:color w:val="auto"/>
                <w:sz w:val="24"/>
                <w:szCs w:val="24"/>
              </w:rPr>
            </w:pPr>
            <w:r w:rsidRPr="00C84FDD">
              <w:rPr>
                <w:color w:val="auto"/>
                <w:sz w:val="24"/>
                <w:szCs w:val="24"/>
              </w:rPr>
              <w:t xml:space="preserve">-Сарадња са институцијама и </w:t>
            </w:r>
            <w:r w:rsidRPr="00C84FDD">
              <w:rPr>
                <w:color w:val="auto"/>
                <w:sz w:val="24"/>
                <w:szCs w:val="24"/>
                <w:lang w:val="sr-Latn-CS"/>
              </w:rPr>
              <w:t>o</w:t>
            </w:r>
            <w:r w:rsidRPr="00C84FDD">
              <w:rPr>
                <w:color w:val="auto"/>
                <w:sz w:val="24"/>
                <w:szCs w:val="24"/>
              </w:rPr>
              <w:t>рганизацијама</w:t>
            </w:r>
          </w:p>
          <w:p w14:paraId="56486C7F" w14:textId="77777777" w:rsidR="00425EBA" w:rsidRPr="00C84FDD" w:rsidRDefault="0031436C">
            <w:pPr>
              <w:tabs>
                <w:tab w:val="left" w:pos="567"/>
              </w:tabs>
              <w:ind w:firstLine="0"/>
              <w:jc w:val="left"/>
              <w:rPr>
                <w:color w:val="auto"/>
                <w:sz w:val="24"/>
                <w:szCs w:val="24"/>
              </w:rPr>
            </w:pPr>
            <w:r w:rsidRPr="00C84FDD">
              <w:rPr>
                <w:color w:val="auto"/>
                <w:sz w:val="24"/>
                <w:szCs w:val="24"/>
              </w:rPr>
              <w:t>-Учешће у раду стручних семинара, саветовања и праћење стручне литературе</w:t>
            </w:r>
          </w:p>
        </w:tc>
        <w:tc>
          <w:tcPr>
            <w:tcW w:w="1843" w:type="dxa"/>
            <w:vAlign w:val="center"/>
          </w:tcPr>
          <w:p w14:paraId="33771FC6" w14:textId="77777777" w:rsidR="00425EBA" w:rsidRPr="00C84FDD" w:rsidRDefault="0031436C">
            <w:pPr>
              <w:pStyle w:val="BodyTextIndent2"/>
              <w:tabs>
                <w:tab w:val="left" w:pos="567"/>
              </w:tabs>
              <w:spacing w:after="0" w:line="240" w:lineRule="auto"/>
              <w:ind w:left="-108" w:right="-77" w:firstLine="0"/>
              <w:jc w:val="left"/>
              <w:rPr>
                <w:color w:val="auto"/>
                <w:sz w:val="24"/>
                <w:szCs w:val="24"/>
              </w:rPr>
            </w:pPr>
            <w:r w:rsidRPr="00C84FDD">
              <w:rPr>
                <w:color w:val="auto"/>
                <w:sz w:val="24"/>
                <w:szCs w:val="24"/>
              </w:rPr>
              <w:t>-Током године</w:t>
            </w:r>
          </w:p>
        </w:tc>
      </w:tr>
    </w:tbl>
    <w:p w14:paraId="459C958A" w14:textId="77777777" w:rsidR="00425EBA" w:rsidRDefault="00425EBA">
      <w:pPr>
        <w:tabs>
          <w:tab w:val="left" w:pos="567"/>
        </w:tabs>
        <w:spacing w:line="276" w:lineRule="auto"/>
        <w:ind w:left="57" w:firstLine="0"/>
        <w:jc w:val="left"/>
        <w:rPr>
          <w:bCs w:val="0"/>
          <w:iCs/>
          <w:color w:val="FF0000"/>
          <w:sz w:val="32"/>
          <w:szCs w:val="32"/>
        </w:rPr>
      </w:pPr>
    </w:p>
    <w:p w14:paraId="2321A66D" w14:textId="77777777" w:rsidR="00425EBA" w:rsidRDefault="00425EBA">
      <w:pPr>
        <w:tabs>
          <w:tab w:val="left" w:pos="567"/>
        </w:tabs>
        <w:spacing w:after="200" w:line="276" w:lineRule="auto"/>
        <w:ind w:firstLine="0"/>
        <w:jc w:val="center"/>
        <w:rPr>
          <w:bCs w:val="0"/>
          <w:iCs/>
          <w:color w:val="FF0000"/>
          <w:lang w:val="ru-RU"/>
        </w:rPr>
      </w:pPr>
    </w:p>
    <w:p w14:paraId="5CFA6E86" w14:textId="77777777" w:rsidR="00425EBA" w:rsidRDefault="00425EBA">
      <w:pPr>
        <w:tabs>
          <w:tab w:val="left" w:pos="567"/>
        </w:tabs>
        <w:spacing w:after="200" w:line="276" w:lineRule="auto"/>
        <w:ind w:firstLine="0"/>
        <w:jc w:val="center"/>
        <w:rPr>
          <w:bCs w:val="0"/>
          <w:iCs/>
          <w:color w:val="FF0000"/>
          <w:lang w:val="ru-RU"/>
        </w:rPr>
      </w:pPr>
    </w:p>
    <w:p w14:paraId="0E6EFD19" w14:textId="77777777" w:rsidR="00425EBA" w:rsidRPr="00346DBD" w:rsidRDefault="0031436C">
      <w:pPr>
        <w:pStyle w:val="BodyTextIndent2"/>
        <w:tabs>
          <w:tab w:val="left" w:pos="567"/>
        </w:tabs>
        <w:spacing w:after="0" w:line="240" w:lineRule="auto"/>
        <w:ind w:left="-709" w:firstLine="0"/>
        <w:jc w:val="center"/>
        <w:rPr>
          <w:bCs w:val="0"/>
          <w:color w:val="auto"/>
        </w:rPr>
      </w:pPr>
      <w:r w:rsidRPr="00346DBD">
        <w:rPr>
          <w:bCs w:val="0"/>
          <w:color w:val="auto"/>
        </w:rPr>
        <w:t>ПЛАН РАДА ШКОЛСКОГ ОДБОРА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7"/>
        <w:gridCol w:w="2157"/>
      </w:tblGrid>
      <w:tr w:rsidR="00425EBA" w:rsidRPr="00346DBD" w14:paraId="10455CB5" w14:textId="77777777" w:rsidTr="00346DBD">
        <w:tc>
          <w:tcPr>
            <w:tcW w:w="8617" w:type="dxa"/>
            <w:vAlign w:val="center"/>
          </w:tcPr>
          <w:p w14:paraId="52F06992" w14:textId="77777777" w:rsidR="00425EBA" w:rsidRPr="00346DBD" w:rsidRDefault="0031436C">
            <w:pPr>
              <w:tabs>
                <w:tab w:val="left" w:pos="34"/>
              </w:tabs>
              <w:ind w:left="57" w:firstLine="0"/>
              <w:jc w:val="center"/>
              <w:rPr>
                <w:color w:val="auto"/>
                <w:sz w:val="24"/>
                <w:szCs w:val="24"/>
              </w:rPr>
            </w:pPr>
            <w:r w:rsidRPr="00346DBD">
              <w:rPr>
                <w:bCs w:val="0"/>
                <w:color w:val="auto"/>
                <w:sz w:val="24"/>
                <w:szCs w:val="24"/>
              </w:rPr>
              <w:t>С  а  д  р  ж  а  ј</w:t>
            </w:r>
          </w:p>
        </w:tc>
        <w:tc>
          <w:tcPr>
            <w:tcW w:w="2157" w:type="dxa"/>
            <w:vAlign w:val="center"/>
          </w:tcPr>
          <w:p w14:paraId="6C0ED66F" w14:textId="77777777" w:rsidR="00425EBA" w:rsidRPr="00346DBD" w:rsidRDefault="0031436C">
            <w:pPr>
              <w:ind w:left="-78" w:firstLine="0"/>
              <w:jc w:val="center"/>
              <w:rPr>
                <w:bCs w:val="0"/>
                <w:color w:val="auto"/>
                <w:sz w:val="24"/>
                <w:szCs w:val="24"/>
              </w:rPr>
            </w:pPr>
            <w:r w:rsidRPr="00346DBD">
              <w:rPr>
                <w:bCs w:val="0"/>
                <w:color w:val="auto"/>
                <w:sz w:val="24"/>
                <w:szCs w:val="24"/>
                <w:lang w:val="sr-Latn-CS"/>
              </w:rPr>
              <w:t>Месец</w:t>
            </w:r>
          </w:p>
        </w:tc>
      </w:tr>
      <w:tr w:rsidR="00425EBA" w:rsidRPr="00346DBD" w14:paraId="59C3AB96" w14:textId="77777777" w:rsidTr="00346DBD">
        <w:tc>
          <w:tcPr>
            <w:tcW w:w="8617" w:type="dxa"/>
          </w:tcPr>
          <w:p w14:paraId="5002534F" w14:textId="32419F60" w:rsidR="00425EBA" w:rsidRPr="00346DBD" w:rsidRDefault="0031436C">
            <w:pPr>
              <w:tabs>
                <w:tab w:val="left" w:pos="567"/>
              </w:tabs>
              <w:ind w:left="57" w:right="-280" w:firstLine="0"/>
              <w:jc w:val="left"/>
              <w:rPr>
                <w:bCs w:val="0"/>
                <w:color w:val="auto"/>
                <w:sz w:val="24"/>
                <w:szCs w:val="24"/>
              </w:rPr>
            </w:pPr>
            <w:r w:rsidRPr="00346DBD">
              <w:rPr>
                <w:bCs w:val="0"/>
                <w:color w:val="auto"/>
                <w:sz w:val="24"/>
                <w:szCs w:val="24"/>
              </w:rPr>
              <w:t>-Разматрање и усвајање извештаја о раду школе у школској 202</w:t>
            </w:r>
            <w:r w:rsidR="00930A3D">
              <w:rPr>
                <w:bCs w:val="0"/>
                <w:color w:val="auto"/>
                <w:sz w:val="24"/>
                <w:szCs w:val="24"/>
                <w:lang w:val="sr-Cyrl-RS"/>
              </w:rPr>
              <w:t>3</w:t>
            </w:r>
            <w:r w:rsidRPr="00346DBD">
              <w:rPr>
                <w:bCs w:val="0"/>
                <w:color w:val="auto"/>
                <w:sz w:val="24"/>
                <w:szCs w:val="24"/>
              </w:rPr>
              <w:t>/2</w:t>
            </w:r>
            <w:r w:rsidR="00930A3D">
              <w:rPr>
                <w:bCs w:val="0"/>
                <w:color w:val="auto"/>
                <w:sz w:val="24"/>
                <w:szCs w:val="24"/>
                <w:lang w:val="sr-Cyrl-RS"/>
              </w:rPr>
              <w:t>4</w:t>
            </w:r>
            <w:r w:rsidRPr="00346DBD">
              <w:rPr>
                <w:bCs w:val="0"/>
                <w:color w:val="auto"/>
                <w:sz w:val="24"/>
                <w:szCs w:val="24"/>
              </w:rPr>
              <w:t>. години</w:t>
            </w:r>
          </w:p>
          <w:p w14:paraId="0442E973" w14:textId="7F5B88DD" w:rsidR="00425EBA" w:rsidRPr="00346DBD" w:rsidRDefault="0031436C">
            <w:pPr>
              <w:tabs>
                <w:tab w:val="left" w:pos="567"/>
              </w:tabs>
              <w:ind w:left="57" w:right="-280" w:firstLine="0"/>
              <w:jc w:val="left"/>
              <w:rPr>
                <w:bCs w:val="0"/>
                <w:color w:val="auto"/>
                <w:sz w:val="24"/>
                <w:szCs w:val="24"/>
              </w:rPr>
            </w:pPr>
            <w:r w:rsidRPr="00346DBD">
              <w:rPr>
                <w:bCs w:val="0"/>
                <w:color w:val="auto"/>
                <w:sz w:val="24"/>
                <w:szCs w:val="24"/>
              </w:rPr>
              <w:t>-Разматрање и усвајање извештаја о раду директора школе у школској 202</w:t>
            </w:r>
            <w:r w:rsidR="00930A3D">
              <w:rPr>
                <w:bCs w:val="0"/>
                <w:color w:val="auto"/>
                <w:sz w:val="24"/>
                <w:szCs w:val="24"/>
                <w:lang w:val="sr-Cyrl-RS"/>
              </w:rPr>
              <w:t>3</w:t>
            </w:r>
            <w:r w:rsidRPr="00346DBD">
              <w:rPr>
                <w:bCs w:val="0"/>
                <w:color w:val="auto"/>
                <w:sz w:val="24"/>
                <w:szCs w:val="24"/>
              </w:rPr>
              <w:t>/2</w:t>
            </w:r>
            <w:r w:rsidR="00930A3D">
              <w:rPr>
                <w:bCs w:val="0"/>
                <w:color w:val="auto"/>
                <w:sz w:val="24"/>
                <w:szCs w:val="24"/>
                <w:lang w:val="sr-Cyrl-RS"/>
              </w:rPr>
              <w:t>4</w:t>
            </w:r>
            <w:r w:rsidRPr="00346DBD">
              <w:rPr>
                <w:bCs w:val="0"/>
                <w:color w:val="auto"/>
                <w:sz w:val="24"/>
                <w:szCs w:val="24"/>
              </w:rPr>
              <w:t>. години</w:t>
            </w:r>
          </w:p>
          <w:p w14:paraId="16029BE6" w14:textId="12DDCAC1" w:rsidR="00425EBA" w:rsidRPr="00346DBD" w:rsidRDefault="0031436C">
            <w:pPr>
              <w:tabs>
                <w:tab w:val="left" w:pos="567"/>
              </w:tabs>
              <w:ind w:left="57" w:right="-280" w:firstLine="0"/>
              <w:jc w:val="left"/>
              <w:rPr>
                <w:bCs w:val="0"/>
                <w:color w:val="auto"/>
                <w:sz w:val="24"/>
                <w:szCs w:val="24"/>
              </w:rPr>
            </w:pPr>
            <w:r w:rsidRPr="00346DBD">
              <w:rPr>
                <w:bCs w:val="0"/>
                <w:color w:val="auto"/>
                <w:sz w:val="24"/>
                <w:szCs w:val="24"/>
              </w:rPr>
              <w:lastRenderedPageBreak/>
              <w:t>-Разматрање  и усвајање извештаја о реализованим екскурзијама и настави у природи у школској 202</w:t>
            </w:r>
            <w:r w:rsidR="00930A3D">
              <w:rPr>
                <w:bCs w:val="0"/>
                <w:color w:val="auto"/>
                <w:sz w:val="24"/>
                <w:szCs w:val="24"/>
                <w:lang w:val="sr-Cyrl-RS"/>
              </w:rPr>
              <w:t>3</w:t>
            </w:r>
            <w:r w:rsidRPr="00346DBD">
              <w:rPr>
                <w:bCs w:val="0"/>
                <w:color w:val="auto"/>
                <w:sz w:val="24"/>
                <w:szCs w:val="24"/>
              </w:rPr>
              <w:t>/2</w:t>
            </w:r>
            <w:r w:rsidR="00930A3D">
              <w:rPr>
                <w:bCs w:val="0"/>
                <w:color w:val="auto"/>
                <w:sz w:val="24"/>
                <w:szCs w:val="24"/>
                <w:lang w:val="sr-Cyrl-RS"/>
              </w:rPr>
              <w:t>4</w:t>
            </w:r>
            <w:r w:rsidRPr="00346DBD">
              <w:rPr>
                <w:bCs w:val="0"/>
                <w:color w:val="auto"/>
                <w:sz w:val="24"/>
                <w:szCs w:val="24"/>
              </w:rPr>
              <w:t>. години</w:t>
            </w:r>
          </w:p>
          <w:p w14:paraId="7D238617" w14:textId="71E9EC40" w:rsidR="00425EBA" w:rsidRPr="00346DBD" w:rsidRDefault="0031436C">
            <w:pPr>
              <w:tabs>
                <w:tab w:val="left" w:pos="567"/>
              </w:tabs>
              <w:ind w:left="57" w:right="-280" w:firstLine="0"/>
              <w:jc w:val="left"/>
              <w:rPr>
                <w:bCs w:val="0"/>
                <w:color w:val="auto"/>
                <w:sz w:val="24"/>
                <w:szCs w:val="24"/>
              </w:rPr>
            </w:pPr>
            <w:r w:rsidRPr="00346DBD">
              <w:rPr>
                <w:bCs w:val="0"/>
                <w:color w:val="auto"/>
                <w:sz w:val="24"/>
                <w:szCs w:val="24"/>
              </w:rPr>
              <w:t>-Разматрање  и усвајање извештаја о реализцији ГПРШ-а у школској 202</w:t>
            </w:r>
            <w:r w:rsidR="00930A3D">
              <w:rPr>
                <w:bCs w:val="0"/>
                <w:color w:val="auto"/>
                <w:sz w:val="24"/>
                <w:szCs w:val="24"/>
                <w:lang w:val="sr-Cyrl-RS"/>
              </w:rPr>
              <w:t>3</w:t>
            </w:r>
            <w:r w:rsidRPr="00346DBD">
              <w:rPr>
                <w:bCs w:val="0"/>
                <w:color w:val="auto"/>
                <w:sz w:val="24"/>
                <w:szCs w:val="24"/>
              </w:rPr>
              <w:t>/2</w:t>
            </w:r>
            <w:r w:rsidR="00930A3D">
              <w:rPr>
                <w:bCs w:val="0"/>
                <w:color w:val="auto"/>
                <w:sz w:val="24"/>
                <w:szCs w:val="24"/>
                <w:lang w:val="sr-Cyrl-RS"/>
              </w:rPr>
              <w:t>4</w:t>
            </w:r>
            <w:r w:rsidRPr="00346DBD">
              <w:rPr>
                <w:bCs w:val="0"/>
                <w:color w:val="auto"/>
                <w:sz w:val="24"/>
                <w:szCs w:val="24"/>
              </w:rPr>
              <w:t>. години</w:t>
            </w:r>
          </w:p>
          <w:p w14:paraId="56DC21C1" w14:textId="0F38F6A4" w:rsidR="00425EBA" w:rsidRPr="00346DBD" w:rsidRDefault="0031436C">
            <w:pPr>
              <w:tabs>
                <w:tab w:val="left" w:pos="567"/>
              </w:tabs>
              <w:ind w:left="57" w:right="-280" w:firstLine="0"/>
              <w:jc w:val="left"/>
              <w:rPr>
                <w:bCs w:val="0"/>
                <w:color w:val="auto"/>
                <w:sz w:val="24"/>
                <w:szCs w:val="24"/>
              </w:rPr>
            </w:pPr>
            <w:r w:rsidRPr="00346DBD">
              <w:rPr>
                <w:bCs w:val="0"/>
                <w:color w:val="auto"/>
                <w:sz w:val="24"/>
                <w:szCs w:val="24"/>
              </w:rPr>
              <w:t>-Усвајање годишњег плана рада школе за школску 202</w:t>
            </w:r>
            <w:r w:rsidR="00930A3D">
              <w:rPr>
                <w:bCs w:val="0"/>
                <w:color w:val="auto"/>
                <w:sz w:val="24"/>
                <w:szCs w:val="24"/>
                <w:lang w:val="sr-Cyrl-RS"/>
              </w:rPr>
              <w:t>4</w:t>
            </w:r>
            <w:r w:rsidRPr="00346DBD">
              <w:rPr>
                <w:bCs w:val="0"/>
                <w:color w:val="auto"/>
                <w:sz w:val="24"/>
                <w:szCs w:val="24"/>
              </w:rPr>
              <w:t>/2</w:t>
            </w:r>
            <w:r w:rsidR="00930A3D">
              <w:rPr>
                <w:bCs w:val="0"/>
                <w:color w:val="auto"/>
                <w:sz w:val="24"/>
                <w:szCs w:val="24"/>
                <w:lang w:val="sr-Cyrl-RS"/>
              </w:rPr>
              <w:t>5</w:t>
            </w:r>
            <w:r w:rsidRPr="00346DBD">
              <w:rPr>
                <w:bCs w:val="0"/>
                <w:color w:val="auto"/>
                <w:sz w:val="24"/>
                <w:szCs w:val="24"/>
              </w:rPr>
              <w:t>.г.</w:t>
            </w:r>
          </w:p>
          <w:p w14:paraId="5607DDA0" w14:textId="77777777" w:rsidR="00425EBA" w:rsidRPr="00346DBD" w:rsidRDefault="0031436C">
            <w:pPr>
              <w:tabs>
                <w:tab w:val="left" w:pos="567"/>
              </w:tabs>
              <w:ind w:left="57" w:right="-280" w:firstLine="0"/>
              <w:jc w:val="left"/>
              <w:rPr>
                <w:bCs w:val="0"/>
                <w:color w:val="auto"/>
                <w:sz w:val="24"/>
                <w:szCs w:val="24"/>
              </w:rPr>
            </w:pPr>
            <w:r w:rsidRPr="00346DBD">
              <w:rPr>
                <w:bCs w:val="0"/>
                <w:color w:val="auto"/>
                <w:sz w:val="24"/>
                <w:szCs w:val="24"/>
              </w:rPr>
              <w:t>-Усвајање плана стручног усавршавања запослених</w:t>
            </w:r>
          </w:p>
          <w:p w14:paraId="06CE2E47" w14:textId="77777777" w:rsidR="00425EBA" w:rsidRPr="00346DBD" w:rsidRDefault="0031436C">
            <w:pPr>
              <w:tabs>
                <w:tab w:val="left" w:pos="567"/>
              </w:tabs>
              <w:ind w:left="57" w:right="-280" w:firstLine="0"/>
              <w:jc w:val="left"/>
              <w:rPr>
                <w:bCs w:val="0"/>
                <w:color w:val="auto"/>
                <w:sz w:val="24"/>
                <w:szCs w:val="24"/>
              </w:rPr>
            </w:pPr>
            <w:r w:rsidRPr="00346DBD">
              <w:rPr>
                <w:bCs w:val="0"/>
                <w:color w:val="auto"/>
                <w:sz w:val="24"/>
                <w:szCs w:val="24"/>
              </w:rPr>
              <w:t>-Именовање стручног актива за развојно планирање</w:t>
            </w:r>
          </w:p>
          <w:p w14:paraId="2ED20388" w14:textId="77777777" w:rsidR="00425EBA" w:rsidRPr="00346DBD" w:rsidRDefault="0031436C">
            <w:pPr>
              <w:tabs>
                <w:tab w:val="left" w:pos="567"/>
              </w:tabs>
              <w:ind w:left="57" w:right="-280" w:firstLine="0"/>
              <w:jc w:val="left"/>
              <w:rPr>
                <w:bCs w:val="0"/>
                <w:color w:val="auto"/>
                <w:sz w:val="24"/>
                <w:szCs w:val="24"/>
              </w:rPr>
            </w:pPr>
            <w:r w:rsidRPr="00346DBD">
              <w:rPr>
                <w:bCs w:val="0"/>
                <w:color w:val="auto"/>
                <w:sz w:val="24"/>
                <w:szCs w:val="24"/>
              </w:rPr>
              <w:t>-Разматрање конкурсног материјала</w:t>
            </w:r>
          </w:p>
        </w:tc>
        <w:tc>
          <w:tcPr>
            <w:tcW w:w="2157" w:type="dxa"/>
            <w:vAlign w:val="center"/>
          </w:tcPr>
          <w:p w14:paraId="49DE328D" w14:textId="77777777" w:rsidR="00425EBA" w:rsidRPr="00346DBD" w:rsidRDefault="0031436C">
            <w:pPr>
              <w:tabs>
                <w:tab w:val="left" w:pos="567"/>
              </w:tabs>
              <w:ind w:left="57" w:right="-280" w:firstLine="0"/>
              <w:jc w:val="left"/>
              <w:rPr>
                <w:bCs w:val="0"/>
                <w:color w:val="auto"/>
                <w:sz w:val="24"/>
                <w:szCs w:val="24"/>
                <w:lang w:val="sr-Latn-CS"/>
              </w:rPr>
            </w:pPr>
            <w:r w:rsidRPr="00346DBD">
              <w:rPr>
                <w:bCs w:val="0"/>
                <w:color w:val="auto"/>
                <w:sz w:val="24"/>
                <w:szCs w:val="24"/>
              </w:rPr>
              <w:lastRenderedPageBreak/>
              <w:t>-Септембар</w:t>
            </w:r>
          </w:p>
          <w:p w14:paraId="6C462343" w14:textId="77777777" w:rsidR="00425EBA" w:rsidRPr="00346DBD" w:rsidRDefault="00425EBA">
            <w:pPr>
              <w:pStyle w:val="BodyTextIndent2"/>
              <w:tabs>
                <w:tab w:val="left" w:pos="567"/>
              </w:tabs>
              <w:spacing w:after="0" w:line="240" w:lineRule="auto"/>
              <w:ind w:left="57" w:right="-280" w:firstLine="0"/>
              <w:jc w:val="left"/>
              <w:rPr>
                <w:color w:val="auto"/>
                <w:sz w:val="24"/>
                <w:szCs w:val="24"/>
                <w:lang w:val="sr-Latn-CS"/>
              </w:rPr>
            </w:pPr>
          </w:p>
        </w:tc>
      </w:tr>
      <w:tr w:rsidR="00425EBA" w:rsidRPr="00346DBD" w14:paraId="416951D7" w14:textId="77777777" w:rsidTr="00346DBD">
        <w:tc>
          <w:tcPr>
            <w:tcW w:w="8617" w:type="dxa"/>
          </w:tcPr>
          <w:p w14:paraId="429A8936" w14:textId="77777777" w:rsidR="00425EBA" w:rsidRPr="00346DBD" w:rsidRDefault="0031436C">
            <w:pPr>
              <w:tabs>
                <w:tab w:val="left" w:pos="567"/>
              </w:tabs>
              <w:ind w:firstLine="0"/>
              <w:jc w:val="left"/>
              <w:rPr>
                <w:bCs w:val="0"/>
                <w:color w:val="auto"/>
                <w:sz w:val="24"/>
                <w:szCs w:val="24"/>
              </w:rPr>
            </w:pPr>
            <w:r w:rsidRPr="00346DBD">
              <w:rPr>
                <w:bCs w:val="0"/>
                <w:color w:val="auto"/>
                <w:sz w:val="24"/>
                <w:szCs w:val="24"/>
              </w:rPr>
              <w:lastRenderedPageBreak/>
              <w:t>-Текућа питања</w:t>
            </w:r>
          </w:p>
          <w:p w14:paraId="3D8EAFCA" w14:textId="0E1B7D80" w:rsidR="00425EBA" w:rsidRPr="00346DBD" w:rsidRDefault="0031436C">
            <w:pPr>
              <w:tabs>
                <w:tab w:val="left" w:pos="567"/>
              </w:tabs>
              <w:ind w:left="57" w:firstLine="0"/>
              <w:jc w:val="left"/>
              <w:rPr>
                <w:bCs w:val="0"/>
                <w:color w:val="auto"/>
                <w:sz w:val="24"/>
                <w:szCs w:val="24"/>
              </w:rPr>
            </w:pPr>
            <w:r w:rsidRPr="00346DBD">
              <w:rPr>
                <w:bCs w:val="0"/>
                <w:color w:val="auto"/>
                <w:sz w:val="24"/>
                <w:szCs w:val="24"/>
              </w:rPr>
              <w:t>-Доношење финансијског плана за 202</w:t>
            </w:r>
            <w:r w:rsidR="00930A3D">
              <w:rPr>
                <w:bCs w:val="0"/>
                <w:color w:val="auto"/>
                <w:sz w:val="24"/>
                <w:szCs w:val="24"/>
                <w:lang w:val="sr-Cyrl-RS"/>
              </w:rPr>
              <w:t>5</w:t>
            </w:r>
            <w:r w:rsidRPr="00346DBD">
              <w:rPr>
                <w:bCs w:val="0"/>
                <w:color w:val="auto"/>
                <w:sz w:val="24"/>
                <w:szCs w:val="24"/>
              </w:rPr>
              <w:t>. годину</w:t>
            </w:r>
          </w:p>
          <w:p w14:paraId="25FAA3B0" w14:textId="5230B452" w:rsidR="00425EBA" w:rsidRPr="00346DBD" w:rsidRDefault="0031436C" w:rsidP="00C84FDD">
            <w:pPr>
              <w:tabs>
                <w:tab w:val="left" w:pos="567"/>
              </w:tabs>
              <w:ind w:firstLine="0"/>
              <w:jc w:val="left"/>
              <w:rPr>
                <w:bCs w:val="0"/>
                <w:color w:val="auto"/>
                <w:sz w:val="24"/>
                <w:szCs w:val="24"/>
              </w:rPr>
            </w:pPr>
            <w:r w:rsidRPr="00346DBD">
              <w:rPr>
                <w:bCs w:val="0"/>
                <w:color w:val="auto"/>
                <w:sz w:val="24"/>
                <w:szCs w:val="24"/>
              </w:rPr>
              <w:t>-Доношење одлуке о попису имовине и ситног инвентара за 202</w:t>
            </w:r>
            <w:r w:rsidR="00930A3D">
              <w:rPr>
                <w:bCs w:val="0"/>
                <w:color w:val="auto"/>
                <w:sz w:val="24"/>
                <w:szCs w:val="24"/>
                <w:lang w:val="sr-Cyrl-RS"/>
              </w:rPr>
              <w:t>4</w:t>
            </w:r>
            <w:r w:rsidRPr="00346DBD">
              <w:rPr>
                <w:bCs w:val="0"/>
                <w:color w:val="auto"/>
                <w:sz w:val="24"/>
                <w:szCs w:val="24"/>
              </w:rPr>
              <w:t>.</w:t>
            </w:r>
          </w:p>
        </w:tc>
        <w:tc>
          <w:tcPr>
            <w:tcW w:w="2157" w:type="dxa"/>
            <w:vAlign w:val="center"/>
          </w:tcPr>
          <w:p w14:paraId="1B665F78" w14:textId="77777777" w:rsidR="00425EBA" w:rsidRPr="00346DBD" w:rsidRDefault="0031436C">
            <w:pPr>
              <w:pStyle w:val="BodyTextIndent2"/>
              <w:tabs>
                <w:tab w:val="left" w:pos="567"/>
              </w:tabs>
              <w:spacing w:after="0" w:line="240" w:lineRule="auto"/>
              <w:ind w:left="57" w:firstLine="0"/>
              <w:jc w:val="left"/>
              <w:rPr>
                <w:color w:val="auto"/>
                <w:sz w:val="24"/>
                <w:szCs w:val="24"/>
              </w:rPr>
            </w:pPr>
            <w:r w:rsidRPr="00346DBD">
              <w:rPr>
                <w:bCs w:val="0"/>
                <w:color w:val="auto"/>
                <w:sz w:val="24"/>
                <w:szCs w:val="24"/>
              </w:rPr>
              <w:t>-Децембар</w:t>
            </w:r>
          </w:p>
        </w:tc>
      </w:tr>
      <w:tr w:rsidR="00425EBA" w:rsidRPr="00346DBD" w14:paraId="31D72437" w14:textId="77777777" w:rsidTr="00346DBD">
        <w:tc>
          <w:tcPr>
            <w:tcW w:w="8617" w:type="dxa"/>
          </w:tcPr>
          <w:p w14:paraId="00757762" w14:textId="787A3312" w:rsidR="00425EBA" w:rsidRPr="00346DBD" w:rsidRDefault="0031436C">
            <w:pPr>
              <w:tabs>
                <w:tab w:val="left" w:pos="567"/>
              </w:tabs>
              <w:ind w:left="57" w:firstLine="0"/>
              <w:jc w:val="left"/>
              <w:rPr>
                <w:bCs w:val="0"/>
                <w:color w:val="auto"/>
                <w:sz w:val="24"/>
                <w:szCs w:val="24"/>
              </w:rPr>
            </w:pPr>
            <w:r w:rsidRPr="00346DBD">
              <w:rPr>
                <w:bCs w:val="0"/>
                <w:color w:val="auto"/>
                <w:sz w:val="24"/>
                <w:szCs w:val="24"/>
              </w:rPr>
              <w:t>-Усвајање извештаја о пословању школе за 202</w:t>
            </w:r>
            <w:r w:rsidR="00930A3D">
              <w:rPr>
                <w:bCs w:val="0"/>
                <w:color w:val="auto"/>
                <w:sz w:val="24"/>
                <w:szCs w:val="24"/>
                <w:lang w:val="sr-Cyrl-RS"/>
              </w:rPr>
              <w:t>4</w:t>
            </w:r>
            <w:r w:rsidRPr="00346DBD">
              <w:rPr>
                <w:bCs w:val="0"/>
                <w:color w:val="auto"/>
                <w:sz w:val="24"/>
                <w:szCs w:val="24"/>
              </w:rPr>
              <w:t>. годину</w:t>
            </w:r>
          </w:p>
          <w:p w14:paraId="357188A6" w14:textId="77777777" w:rsidR="00425EBA" w:rsidRPr="00346DBD" w:rsidRDefault="0031436C">
            <w:pPr>
              <w:tabs>
                <w:tab w:val="left" w:pos="567"/>
              </w:tabs>
              <w:ind w:left="57" w:firstLine="0"/>
              <w:jc w:val="left"/>
              <w:rPr>
                <w:bCs w:val="0"/>
                <w:color w:val="auto"/>
                <w:sz w:val="24"/>
                <w:szCs w:val="24"/>
              </w:rPr>
            </w:pPr>
            <w:r w:rsidRPr="00346DBD">
              <w:rPr>
                <w:bCs w:val="0"/>
                <w:color w:val="auto"/>
                <w:sz w:val="24"/>
                <w:szCs w:val="24"/>
              </w:rPr>
              <w:t>-Усвајање извештајао попису имовине и ситног инвентара</w:t>
            </w:r>
          </w:p>
          <w:p w14:paraId="5F941BED" w14:textId="77777777" w:rsidR="00425EBA" w:rsidRPr="00346DBD" w:rsidRDefault="0031436C">
            <w:pPr>
              <w:tabs>
                <w:tab w:val="left" w:pos="567"/>
              </w:tabs>
              <w:ind w:left="57" w:firstLine="0"/>
              <w:jc w:val="left"/>
              <w:rPr>
                <w:bCs w:val="0"/>
                <w:color w:val="auto"/>
                <w:sz w:val="24"/>
                <w:szCs w:val="24"/>
              </w:rPr>
            </w:pPr>
            <w:r w:rsidRPr="00346DBD">
              <w:rPr>
                <w:bCs w:val="0"/>
                <w:color w:val="auto"/>
                <w:sz w:val="24"/>
                <w:szCs w:val="24"/>
              </w:rPr>
              <w:t>-Разматрање полугодишњег извештаја о раду школе и директора школе</w:t>
            </w:r>
          </w:p>
        </w:tc>
        <w:tc>
          <w:tcPr>
            <w:tcW w:w="2157" w:type="dxa"/>
            <w:vAlign w:val="center"/>
          </w:tcPr>
          <w:p w14:paraId="50002D50" w14:textId="77777777" w:rsidR="00425EBA" w:rsidRPr="00346DBD" w:rsidRDefault="0031436C">
            <w:pPr>
              <w:pStyle w:val="BodyTextIndent2"/>
              <w:tabs>
                <w:tab w:val="left" w:pos="567"/>
              </w:tabs>
              <w:spacing w:after="0" w:line="240" w:lineRule="auto"/>
              <w:ind w:left="57" w:firstLine="0"/>
              <w:jc w:val="left"/>
              <w:rPr>
                <w:color w:val="auto"/>
                <w:sz w:val="24"/>
                <w:szCs w:val="24"/>
                <w:lang w:val="sr-Latn-CS"/>
              </w:rPr>
            </w:pPr>
            <w:r w:rsidRPr="00346DBD">
              <w:rPr>
                <w:bCs w:val="0"/>
                <w:color w:val="auto"/>
                <w:sz w:val="24"/>
                <w:szCs w:val="24"/>
              </w:rPr>
              <w:t>Фебруар/март</w:t>
            </w:r>
          </w:p>
        </w:tc>
      </w:tr>
      <w:tr w:rsidR="00425EBA" w:rsidRPr="00346DBD" w14:paraId="7B0A9805" w14:textId="77777777" w:rsidTr="00346DBD">
        <w:tc>
          <w:tcPr>
            <w:tcW w:w="8617" w:type="dxa"/>
          </w:tcPr>
          <w:p w14:paraId="259516C4" w14:textId="77777777" w:rsidR="00425EBA" w:rsidRPr="00346DBD" w:rsidRDefault="0031436C">
            <w:pPr>
              <w:tabs>
                <w:tab w:val="left" w:pos="567"/>
              </w:tabs>
              <w:ind w:left="57" w:firstLine="0"/>
              <w:jc w:val="left"/>
              <w:rPr>
                <w:bCs w:val="0"/>
                <w:color w:val="auto"/>
                <w:sz w:val="24"/>
                <w:szCs w:val="24"/>
              </w:rPr>
            </w:pPr>
            <w:r w:rsidRPr="00346DBD">
              <w:rPr>
                <w:bCs w:val="0"/>
                <w:color w:val="auto"/>
                <w:sz w:val="24"/>
                <w:szCs w:val="24"/>
              </w:rPr>
              <w:t>-Усвајање извештаја о реализацији развојног плана</w:t>
            </w:r>
          </w:p>
          <w:p w14:paraId="63972D4D" w14:textId="77777777" w:rsidR="00425EBA" w:rsidRPr="00346DBD" w:rsidRDefault="0031436C">
            <w:pPr>
              <w:tabs>
                <w:tab w:val="left" w:pos="567"/>
              </w:tabs>
              <w:ind w:left="57" w:firstLine="0"/>
              <w:jc w:val="left"/>
              <w:rPr>
                <w:bCs w:val="0"/>
                <w:color w:val="auto"/>
                <w:sz w:val="24"/>
                <w:szCs w:val="24"/>
              </w:rPr>
            </w:pPr>
            <w:r w:rsidRPr="00346DBD">
              <w:rPr>
                <w:bCs w:val="0"/>
                <w:color w:val="auto"/>
                <w:sz w:val="24"/>
                <w:szCs w:val="24"/>
              </w:rPr>
              <w:t>-Усвајање извештаја о реализацији самовредновања</w:t>
            </w:r>
          </w:p>
          <w:p w14:paraId="39B1C37B" w14:textId="77777777" w:rsidR="00425EBA" w:rsidRPr="00346DBD" w:rsidRDefault="0031436C">
            <w:pPr>
              <w:tabs>
                <w:tab w:val="left" w:pos="567"/>
              </w:tabs>
              <w:ind w:left="57" w:firstLine="0"/>
              <w:jc w:val="left"/>
              <w:rPr>
                <w:bCs w:val="0"/>
                <w:color w:val="auto"/>
                <w:sz w:val="24"/>
                <w:szCs w:val="24"/>
              </w:rPr>
            </w:pPr>
            <w:r w:rsidRPr="00346DBD">
              <w:rPr>
                <w:bCs w:val="0"/>
                <w:color w:val="auto"/>
                <w:sz w:val="24"/>
                <w:szCs w:val="24"/>
              </w:rPr>
              <w:t>-Усвајање извештаја о реализацији стручног усавршавања</w:t>
            </w:r>
          </w:p>
          <w:p w14:paraId="73A51DB9" w14:textId="77777777" w:rsidR="00425EBA" w:rsidRPr="00346DBD" w:rsidRDefault="0031436C">
            <w:pPr>
              <w:tabs>
                <w:tab w:val="left" w:pos="567"/>
              </w:tabs>
              <w:ind w:left="57" w:firstLine="0"/>
              <w:jc w:val="left"/>
              <w:rPr>
                <w:bCs w:val="0"/>
                <w:color w:val="auto"/>
                <w:sz w:val="24"/>
                <w:szCs w:val="24"/>
              </w:rPr>
            </w:pPr>
            <w:r w:rsidRPr="00346DBD">
              <w:rPr>
                <w:bCs w:val="0"/>
                <w:color w:val="auto"/>
                <w:sz w:val="24"/>
                <w:szCs w:val="24"/>
              </w:rPr>
              <w:t>-Разматрање кадровских потреба за наредну школску годину</w:t>
            </w:r>
          </w:p>
          <w:p w14:paraId="20722C75" w14:textId="77777777" w:rsidR="00425EBA" w:rsidRPr="00346DBD" w:rsidRDefault="0031436C">
            <w:pPr>
              <w:tabs>
                <w:tab w:val="left" w:pos="567"/>
              </w:tabs>
              <w:ind w:left="57" w:firstLine="0"/>
              <w:jc w:val="left"/>
              <w:rPr>
                <w:bCs w:val="0"/>
                <w:color w:val="auto"/>
                <w:sz w:val="24"/>
                <w:szCs w:val="24"/>
              </w:rPr>
            </w:pPr>
            <w:r w:rsidRPr="00346DBD">
              <w:rPr>
                <w:bCs w:val="0"/>
                <w:color w:val="auto"/>
                <w:sz w:val="24"/>
                <w:szCs w:val="24"/>
              </w:rPr>
              <w:t>-Текућа питања</w:t>
            </w:r>
          </w:p>
          <w:p w14:paraId="57204DDC" w14:textId="77777777" w:rsidR="00425EBA" w:rsidRPr="00346DBD" w:rsidRDefault="0031436C">
            <w:pPr>
              <w:tabs>
                <w:tab w:val="left" w:pos="567"/>
              </w:tabs>
              <w:ind w:left="57" w:firstLine="0"/>
              <w:jc w:val="left"/>
              <w:rPr>
                <w:bCs w:val="0"/>
                <w:color w:val="auto"/>
                <w:sz w:val="24"/>
                <w:szCs w:val="24"/>
                <w:lang w:val="sr-Latn-CS"/>
              </w:rPr>
            </w:pPr>
            <w:r w:rsidRPr="00346DBD">
              <w:rPr>
                <w:bCs w:val="0"/>
                <w:color w:val="auto"/>
                <w:sz w:val="24"/>
                <w:szCs w:val="24"/>
              </w:rPr>
              <w:t>-Доношење одлуке о издавању школског простора</w:t>
            </w:r>
          </w:p>
        </w:tc>
        <w:tc>
          <w:tcPr>
            <w:tcW w:w="2157" w:type="dxa"/>
            <w:vAlign w:val="center"/>
          </w:tcPr>
          <w:p w14:paraId="0D57C418" w14:textId="77777777" w:rsidR="00425EBA" w:rsidRPr="00346DBD" w:rsidRDefault="0031436C">
            <w:pPr>
              <w:pStyle w:val="BodyTextIndent2"/>
              <w:tabs>
                <w:tab w:val="left" w:pos="567"/>
              </w:tabs>
              <w:spacing w:after="0" w:line="240" w:lineRule="auto"/>
              <w:ind w:left="57" w:firstLine="0"/>
              <w:jc w:val="left"/>
              <w:rPr>
                <w:color w:val="auto"/>
                <w:sz w:val="24"/>
                <w:szCs w:val="24"/>
                <w:lang w:val="sr-Latn-CS"/>
              </w:rPr>
            </w:pPr>
            <w:r w:rsidRPr="00346DBD">
              <w:rPr>
                <w:bCs w:val="0"/>
                <w:color w:val="auto"/>
                <w:sz w:val="24"/>
                <w:szCs w:val="24"/>
              </w:rPr>
              <w:t>-Јун</w:t>
            </w:r>
          </w:p>
        </w:tc>
      </w:tr>
    </w:tbl>
    <w:p w14:paraId="6076E6B5" w14:textId="77777777" w:rsidR="00425EBA" w:rsidRDefault="00425EBA">
      <w:pPr>
        <w:tabs>
          <w:tab w:val="left" w:pos="567"/>
        </w:tabs>
        <w:spacing w:after="200" w:line="276" w:lineRule="auto"/>
        <w:ind w:firstLine="0"/>
        <w:jc w:val="center"/>
        <w:rPr>
          <w:bCs w:val="0"/>
          <w:color w:val="FF0000"/>
        </w:rPr>
      </w:pPr>
    </w:p>
    <w:p w14:paraId="4C7DA75D" w14:textId="77777777" w:rsidR="00425EBA" w:rsidRDefault="00425EBA">
      <w:pPr>
        <w:tabs>
          <w:tab w:val="left" w:pos="567"/>
        </w:tabs>
        <w:spacing w:after="200" w:line="276" w:lineRule="auto"/>
        <w:ind w:firstLine="0"/>
        <w:jc w:val="center"/>
        <w:rPr>
          <w:bCs w:val="0"/>
          <w:color w:val="FF0000"/>
        </w:rPr>
      </w:pPr>
    </w:p>
    <w:p w14:paraId="0B8A6D0F" w14:textId="77777777" w:rsidR="00425EBA" w:rsidRDefault="00425EBA">
      <w:pPr>
        <w:tabs>
          <w:tab w:val="left" w:pos="567"/>
        </w:tabs>
        <w:spacing w:after="200" w:line="276" w:lineRule="auto"/>
        <w:ind w:firstLine="0"/>
        <w:jc w:val="center"/>
        <w:rPr>
          <w:bCs w:val="0"/>
          <w:color w:val="FF0000"/>
        </w:rPr>
      </w:pPr>
    </w:p>
    <w:p w14:paraId="58869CDC" w14:textId="77777777" w:rsidR="00425EBA" w:rsidRDefault="00425EBA">
      <w:pPr>
        <w:tabs>
          <w:tab w:val="left" w:pos="567"/>
        </w:tabs>
        <w:spacing w:after="200" w:line="276" w:lineRule="auto"/>
        <w:ind w:firstLine="0"/>
        <w:jc w:val="center"/>
        <w:rPr>
          <w:bCs w:val="0"/>
          <w:color w:val="FF0000"/>
        </w:rPr>
      </w:pPr>
    </w:p>
    <w:p w14:paraId="3F3C778B" w14:textId="77777777" w:rsidR="00425EBA" w:rsidRDefault="00425EBA">
      <w:pPr>
        <w:tabs>
          <w:tab w:val="left" w:pos="567"/>
        </w:tabs>
        <w:spacing w:after="200" w:line="276" w:lineRule="auto"/>
        <w:ind w:firstLine="0"/>
        <w:jc w:val="center"/>
        <w:rPr>
          <w:bCs w:val="0"/>
          <w:color w:val="FF0000"/>
        </w:rPr>
      </w:pPr>
    </w:p>
    <w:p w14:paraId="0DC2DE40" w14:textId="77777777" w:rsidR="00425EBA" w:rsidRDefault="00425EBA">
      <w:pPr>
        <w:tabs>
          <w:tab w:val="left" w:pos="567"/>
        </w:tabs>
        <w:spacing w:after="200" w:line="276" w:lineRule="auto"/>
        <w:ind w:firstLine="0"/>
        <w:jc w:val="center"/>
        <w:rPr>
          <w:bCs w:val="0"/>
          <w:color w:val="FF0000"/>
        </w:rPr>
      </w:pPr>
    </w:p>
    <w:p w14:paraId="07D4ED0F" w14:textId="77777777" w:rsidR="00425EBA" w:rsidRPr="00C84FDD" w:rsidRDefault="0031436C">
      <w:pPr>
        <w:tabs>
          <w:tab w:val="left" w:pos="567"/>
        </w:tabs>
        <w:spacing w:after="200" w:line="276" w:lineRule="auto"/>
        <w:ind w:left="-709" w:firstLine="0"/>
        <w:jc w:val="center"/>
        <w:rPr>
          <w:color w:val="auto"/>
          <w:lang w:val="ru-RU"/>
        </w:rPr>
      </w:pPr>
      <w:r w:rsidRPr="00C84FDD">
        <w:rPr>
          <w:bCs w:val="0"/>
          <w:color w:val="auto"/>
        </w:rPr>
        <w:t>ПЛАН РАДА САВЕТА РОДИТЕЉА</w:t>
      </w:r>
      <w:bookmarkStart w:id="5" w:name="SADRZAJ_604"/>
    </w:p>
    <w:p w14:paraId="0E970795" w14:textId="1EA319A3" w:rsidR="00425EBA" w:rsidRPr="00C84FDD" w:rsidRDefault="0031436C">
      <w:pPr>
        <w:tabs>
          <w:tab w:val="left" w:pos="567"/>
        </w:tabs>
        <w:spacing w:after="200" w:line="276" w:lineRule="auto"/>
        <w:ind w:left="-709" w:firstLine="0"/>
        <w:jc w:val="center"/>
        <w:rPr>
          <w:color w:val="auto"/>
          <w:lang w:val="ru-RU"/>
        </w:rPr>
      </w:pPr>
      <w:r w:rsidRPr="00C84FDD">
        <w:rPr>
          <w:color w:val="auto"/>
          <w:lang w:val="ru-RU"/>
        </w:rPr>
        <w:t xml:space="preserve"> У савет родитеља школе бира се по један представник </w:t>
      </w:r>
      <w:bookmarkStart w:id="6" w:name="SADRZAJ_605"/>
      <w:bookmarkEnd w:id="5"/>
      <w:r w:rsidRPr="00C84FDD">
        <w:rPr>
          <w:color w:val="auto"/>
          <w:lang w:val="ru-RU"/>
        </w:rPr>
        <w:t>родитеља ученика сваког одељења.</w:t>
      </w:r>
      <w:bookmarkStart w:id="7" w:name="SADRZAJ_607"/>
      <w:bookmarkEnd w:id="6"/>
      <w:r w:rsidRPr="00C84FDD">
        <w:rPr>
          <w:color w:val="auto"/>
          <w:lang w:val="ru-RU"/>
        </w:rPr>
        <w:t>Савет родитеља</w:t>
      </w:r>
      <w:bookmarkStart w:id="8" w:name="SADRZAJ_619"/>
      <w:bookmarkEnd w:id="7"/>
      <w:r w:rsidRPr="00C84FDD">
        <w:rPr>
          <w:color w:val="auto"/>
          <w:lang w:val="ru-RU"/>
        </w:rPr>
        <w:t xml:space="preserve"> наше школе броји 9</w:t>
      </w:r>
      <w:r w:rsidR="00930A3D">
        <w:rPr>
          <w:color w:val="auto"/>
          <w:lang w:val="ru-RU"/>
        </w:rPr>
        <w:t>6</w:t>
      </w:r>
      <w:r w:rsidRPr="00C84FDD">
        <w:rPr>
          <w:color w:val="auto"/>
          <w:lang w:val="ru-RU"/>
        </w:rPr>
        <w:t xml:space="preserve"> члана.</w:t>
      </w:r>
    </w:p>
    <w:tbl>
      <w:tblPr>
        <w:tblpPr w:leftFromText="180" w:rightFromText="180" w:vertAnchor="text" w:horzAnchor="margin" w:tblpX="-629" w:tblpY="256"/>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1452"/>
      </w:tblGrid>
      <w:tr w:rsidR="00425EBA" w:rsidRPr="00C84FDD" w14:paraId="517E7378" w14:textId="77777777" w:rsidTr="00034F59">
        <w:trPr>
          <w:trHeight w:val="658"/>
        </w:trPr>
        <w:tc>
          <w:tcPr>
            <w:tcW w:w="9322" w:type="dxa"/>
            <w:vAlign w:val="center"/>
          </w:tcPr>
          <w:bookmarkEnd w:id="8"/>
          <w:p w14:paraId="530A9C45" w14:textId="77777777" w:rsidR="00425EBA" w:rsidRPr="00C84FDD" w:rsidRDefault="0031436C">
            <w:pPr>
              <w:pStyle w:val="BodyTextIndent2"/>
              <w:tabs>
                <w:tab w:val="left" w:pos="567"/>
              </w:tabs>
              <w:spacing w:after="0" w:line="240" w:lineRule="auto"/>
              <w:ind w:left="567" w:right="-74" w:firstLine="0"/>
              <w:jc w:val="center"/>
              <w:rPr>
                <w:color w:val="auto"/>
                <w:sz w:val="24"/>
                <w:szCs w:val="24"/>
              </w:rPr>
            </w:pPr>
            <w:r w:rsidRPr="00C84FDD">
              <w:rPr>
                <w:color w:val="auto"/>
                <w:sz w:val="24"/>
                <w:szCs w:val="24"/>
              </w:rPr>
              <w:t>Садржај рада</w:t>
            </w:r>
          </w:p>
        </w:tc>
        <w:tc>
          <w:tcPr>
            <w:tcW w:w="1452" w:type="dxa"/>
          </w:tcPr>
          <w:p w14:paraId="5919E54C" w14:textId="77777777" w:rsidR="00425EBA" w:rsidRPr="00C84FDD" w:rsidRDefault="0031436C">
            <w:pPr>
              <w:pStyle w:val="BodyTextIndent2"/>
              <w:tabs>
                <w:tab w:val="left" w:pos="-108"/>
              </w:tabs>
              <w:spacing w:after="0" w:line="240" w:lineRule="auto"/>
              <w:ind w:left="0" w:right="-40" w:firstLine="0"/>
              <w:jc w:val="left"/>
              <w:rPr>
                <w:color w:val="auto"/>
                <w:sz w:val="24"/>
                <w:szCs w:val="24"/>
              </w:rPr>
            </w:pPr>
            <w:r w:rsidRPr="00C84FDD">
              <w:rPr>
                <w:color w:val="auto"/>
                <w:sz w:val="24"/>
                <w:szCs w:val="24"/>
              </w:rPr>
              <w:t>Време ре-ализације</w:t>
            </w:r>
          </w:p>
        </w:tc>
      </w:tr>
      <w:tr w:rsidR="00425EBA" w:rsidRPr="00C84FDD" w14:paraId="2428AB8A" w14:textId="77777777" w:rsidTr="00034F59">
        <w:trPr>
          <w:trHeight w:val="3151"/>
        </w:trPr>
        <w:tc>
          <w:tcPr>
            <w:tcW w:w="9322" w:type="dxa"/>
          </w:tcPr>
          <w:p w14:paraId="7B209AC8"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lastRenderedPageBreak/>
              <w:t>-Конституисање савета родитеља</w:t>
            </w:r>
          </w:p>
          <w:p w14:paraId="2CDEE2D8" w14:textId="6ED8806A" w:rsidR="00425EBA" w:rsidRPr="00C84FDD" w:rsidRDefault="0031436C">
            <w:pPr>
              <w:tabs>
                <w:tab w:val="left" w:pos="0"/>
              </w:tabs>
              <w:ind w:firstLine="0"/>
              <w:jc w:val="left"/>
              <w:rPr>
                <w:bCs w:val="0"/>
                <w:color w:val="auto"/>
                <w:sz w:val="24"/>
                <w:szCs w:val="24"/>
              </w:rPr>
            </w:pPr>
            <w:r w:rsidRPr="00C84FDD">
              <w:rPr>
                <w:bCs w:val="0"/>
                <w:color w:val="auto"/>
                <w:sz w:val="24"/>
                <w:szCs w:val="24"/>
              </w:rPr>
              <w:t>-Разматрање предлога рада савета родитеља у школској 202</w:t>
            </w:r>
            <w:r w:rsidR="00930A3D">
              <w:rPr>
                <w:bCs w:val="0"/>
                <w:color w:val="auto"/>
                <w:sz w:val="24"/>
                <w:szCs w:val="24"/>
                <w:lang w:val="sr-Cyrl-RS"/>
              </w:rPr>
              <w:t>4</w:t>
            </w:r>
            <w:r w:rsidRPr="00C84FDD">
              <w:rPr>
                <w:bCs w:val="0"/>
                <w:color w:val="auto"/>
                <w:sz w:val="24"/>
                <w:szCs w:val="24"/>
              </w:rPr>
              <w:t>/</w:t>
            </w:r>
            <w:r w:rsidRPr="00C84FDD">
              <w:rPr>
                <w:bCs w:val="0"/>
                <w:color w:val="auto"/>
                <w:sz w:val="24"/>
                <w:szCs w:val="24"/>
                <w:lang w:val="en-US"/>
              </w:rPr>
              <w:t>2</w:t>
            </w:r>
            <w:r w:rsidR="00930A3D">
              <w:rPr>
                <w:bCs w:val="0"/>
                <w:color w:val="auto"/>
                <w:sz w:val="24"/>
                <w:szCs w:val="24"/>
                <w:lang w:val="sr-Cyrl-RS"/>
              </w:rPr>
              <w:t>5</w:t>
            </w:r>
            <w:r w:rsidRPr="00C84FDD">
              <w:rPr>
                <w:bCs w:val="0"/>
                <w:color w:val="auto"/>
                <w:sz w:val="24"/>
                <w:szCs w:val="24"/>
                <w:lang w:val="en-US"/>
              </w:rPr>
              <w:t>.</w:t>
            </w:r>
            <w:r w:rsidRPr="00C84FDD">
              <w:rPr>
                <w:bCs w:val="0"/>
                <w:color w:val="auto"/>
                <w:sz w:val="24"/>
                <w:szCs w:val="24"/>
              </w:rPr>
              <w:t>г.</w:t>
            </w:r>
          </w:p>
          <w:p w14:paraId="7DB1396E"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t>-Избор представника у општински савет родитеља</w:t>
            </w:r>
          </w:p>
          <w:p w14:paraId="12F51D4F"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t>-Разматрање извештаја о раду школе у претходној школској години са акцентом на развојни план школе и самовредновање рада школе</w:t>
            </w:r>
          </w:p>
          <w:p w14:paraId="60722C59" w14:textId="0EE96D7B" w:rsidR="00425EBA" w:rsidRPr="00C84FDD" w:rsidRDefault="0031436C">
            <w:pPr>
              <w:tabs>
                <w:tab w:val="left" w:pos="0"/>
              </w:tabs>
              <w:ind w:firstLine="0"/>
              <w:jc w:val="left"/>
              <w:rPr>
                <w:bCs w:val="0"/>
                <w:color w:val="auto"/>
                <w:sz w:val="24"/>
                <w:szCs w:val="24"/>
              </w:rPr>
            </w:pPr>
            <w:r w:rsidRPr="00C84FDD">
              <w:rPr>
                <w:bCs w:val="0"/>
                <w:color w:val="auto"/>
                <w:sz w:val="24"/>
                <w:szCs w:val="24"/>
              </w:rPr>
              <w:t>-Разматрање извештаја о успеху и дисциплини ученика на крају школске 202</w:t>
            </w:r>
            <w:r w:rsidR="00930A3D">
              <w:rPr>
                <w:bCs w:val="0"/>
                <w:color w:val="auto"/>
                <w:sz w:val="24"/>
                <w:szCs w:val="24"/>
                <w:lang w:val="sr-Cyrl-RS"/>
              </w:rPr>
              <w:t>3</w:t>
            </w:r>
            <w:r w:rsidRPr="00C84FDD">
              <w:rPr>
                <w:bCs w:val="0"/>
                <w:color w:val="auto"/>
                <w:sz w:val="24"/>
                <w:szCs w:val="24"/>
              </w:rPr>
              <w:t>/2</w:t>
            </w:r>
            <w:r w:rsidR="00930A3D">
              <w:rPr>
                <w:bCs w:val="0"/>
                <w:color w:val="auto"/>
                <w:sz w:val="24"/>
                <w:szCs w:val="24"/>
                <w:lang w:val="sr-Cyrl-RS"/>
              </w:rPr>
              <w:t>4</w:t>
            </w:r>
            <w:r w:rsidRPr="00C84FDD">
              <w:rPr>
                <w:bCs w:val="0"/>
                <w:color w:val="auto"/>
                <w:sz w:val="24"/>
                <w:szCs w:val="24"/>
              </w:rPr>
              <w:t xml:space="preserve">. </w:t>
            </w:r>
          </w:p>
          <w:p w14:paraId="171C4B92" w14:textId="2098959E" w:rsidR="00425EBA" w:rsidRPr="00C84FDD" w:rsidRDefault="0031436C">
            <w:pPr>
              <w:tabs>
                <w:tab w:val="left" w:pos="0"/>
              </w:tabs>
              <w:ind w:firstLine="0"/>
              <w:jc w:val="left"/>
              <w:rPr>
                <w:bCs w:val="0"/>
                <w:color w:val="auto"/>
                <w:sz w:val="24"/>
                <w:szCs w:val="24"/>
              </w:rPr>
            </w:pPr>
            <w:r w:rsidRPr="00C84FDD">
              <w:rPr>
                <w:bCs w:val="0"/>
                <w:color w:val="auto"/>
                <w:sz w:val="24"/>
                <w:szCs w:val="24"/>
              </w:rPr>
              <w:t>-Разматрање предлога годишњег плана рада школе за школску 202</w:t>
            </w:r>
            <w:r w:rsidR="00930A3D">
              <w:rPr>
                <w:bCs w:val="0"/>
                <w:color w:val="auto"/>
                <w:sz w:val="24"/>
                <w:szCs w:val="24"/>
                <w:lang w:val="sr-Cyrl-RS"/>
              </w:rPr>
              <w:t>4</w:t>
            </w:r>
            <w:r w:rsidRPr="00C84FDD">
              <w:rPr>
                <w:bCs w:val="0"/>
                <w:color w:val="auto"/>
                <w:sz w:val="24"/>
                <w:szCs w:val="24"/>
              </w:rPr>
              <w:t>/</w:t>
            </w:r>
            <w:r w:rsidRPr="00C84FDD">
              <w:rPr>
                <w:bCs w:val="0"/>
                <w:color w:val="auto"/>
                <w:sz w:val="24"/>
                <w:szCs w:val="24"/>
                <w:lang w:val="en-US"/>
              </w:rPr>
              <w:t>2</w:t>
            </w:r>
            <w:r w:rsidR="00930A3D">
              <w:rPr>
                <w:bCs w:val="0"/>
                <w:color w:val="auto"/>
                <w:sz w:val="24"/>
                <w:szCs w:val="24"/>
                <w:lang w:val="sr-Cyrl-RS"/>
              </w:rPr>
              <w:t>5</w:t>
            </w:r>
            <w:r w:rsidRPr="00C84FDD">
              <w:rPr>
                <w:bCs w:val="0"/>
                <w:color w:val="auto"/>
                <w:sz w:val="24"/>
                <w:szCs w:val="24"/>
              </w:rPr>
              <w:t>.г.</w:t>
            </w:r>
          </w:p>
          <w:p w14:paraId="338BCF78"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t>-Избор представника у стручне тимове школе</w:t>
            </w:r>
          </w:p>
          <w:p w14:paraId="15A3079D" w14:textId="414B1C7F" w:rsidR="00425EBA" w:rsidRPr="00C84FDD" w:rsidRDefault="0031436C">
            <w:pPr>
              <w:tabs>
                <w:tab w:val="left" w:pos="0"/>
              </w:tabs>
              <w:ind w:firstLine="0"/>
              <w:jc w:val="left"/>
              <w:rPr>
                <w:bCs w:val="0"/>
                <w:color w:val="auto"/>
                <w:sz w:val="24"/>
                <w:szCs w:val="24"/>
              </w:rPr>
            </w:pPr>
            <w:r w:rsidRPr="00C84FDD">
              <w:rPr>
                <w:bCs w:val="0"/>
                <w:color w:val="auto"/>
                <w:sz w:val="24"/>
                <w:szCs w:val="24"/>
              </w:rPr>
              <w:t>-Давање сагласности на програм екскурзија и организацију екскурзија и наставе  у природи за школску 202</w:t>
            </w:r>
            <w:r w:rsidR="00930A3D">
              <w:rPr>
                <w:bCs w:val="0"/>
                <w:color w:val="auto"/>
                <w:sz w:val="24"/>
                <w:szCs w:val="24"/>
                <w:lang w:val="sr-Cyrl-RS"/>
              </w:rPr>
              <w:t>4</w:t>
            </w:r>
            <w:r w:rsidRPr="00C84FDD">
              <w:rPr>
                <w:bCs w:val="0"/>
                <w:color w:val="auto"/>
                <w:sz w:val="24"/>
                <w:szCs w:val="24"/>
              </w:rPr>
              <w:t>/</w:t>
            </w:r>
            <w:r w:rsidRPr="00C84FDD">
              <w:rPr>
                <w:bCs w:val="0"/>
                <w:color w:val="auto"/>
                <w:sz w:val="24"/>
                <w:szCs w:val="24"/>
                <w:lang w:val="en-US"/>
              </w:rPr>
              <w:t>2</w:t>
            </w:r>
            <w:r w:rsidR="00930A3D">
              <w:rPr>
                <w:bCs w:val="0"/>
                <w:color w:val="auto"/>
                <w:sz w:val="24"/>
                <w:szCs w:val="24"/>
                <w:lang w:val="sr-Cyrl-RS"/>
              </w:rPr>
              <w:t>5</w:t>
            </w:r>
            <w:r w:rsidRPr="00C84FDD">
              <w:rPr>
                <w:bCs w:val="0"/>
                <w:color w:val="auto"/>
                <w:sz w:val="24"/>
                <w:szCs w:val="24"/>
              </w:rPr>
              <w:t xml:space="preserve">.г.      </w:t>
            </w:r>
          </w:p>
          <w:p w14:paraId="2A67BD6C" w14:textId="77777777" w:rsidR="00425EBA" w:rsidRPr="00C84FDD" w:rsidRDefault="0031436C">
            <w:pPr>
              <w:tabs>
                <w:tab w:val="left" w:pos="0"/>
              </w:tabs>
              <w:ind w:firstLine="0"/>
              <w:jc w:val="left"/>
              <w:rPr>
                <w:bCs w:val="0"/>
                <w:color w:val="auto"/>
                <w:sz w:val="24"/>
                <w:szCs w:val="24"/>
                <w:lang w:val="en-US"/>
              </w:rPr>
            </w:pPr>
            <w:r w:rsidRPr="00C84FDD">
              <w:rPr>
                <w:bCs w:val="0"/>
                <w:color w:val="auto"/>
                <w:sz w:val="24"/>
                <w:szCs w:val="24"/>
              </w:rPr>
              <w:t>-Одређивање висине дневница за наставнике  за екскурзије и наставу у природи</w:t>
            </w:r>
          </w:p>
        </w:tc>
        <w:tc>
          <w:tcPr>
            <w:tcW w:w="1452" w:type="dxa"/>
            <w:vAlign w:val="center"/>
          </w:tcPr>
          <w:p w14:paraId="68DA923A" w14:textId="77777777" w:rsidR="00425EBA" w:rsidRPr="00C84FDD" w:rsidRDefault="0031436C">
            <w:pPr>
              <w:pStyle w:val="BodyTextIndent2"/>
              <w:tabs>
                <w:tab w:val="left" w:pos="-1"/>
              </w:tabs>
              <w:spacing w:after="0" w:line="240" w:lineRule="auto"/>
              <w:ind w:left="-1" w:firstLine="0"/>
              <w:jc w:val="left"/>
              <w:rPr>
                <w:color w:val="auto"/>
                <w:sz w:val="24"/>
                <w:szCs w:val="24"/>
                <w:lang w:val="sr-Latn-CS"/>
              </w:rPr>
            </w:pPr>
            <w:r w:rsidRPr="00C84FDD">
              <w:rPr>
                <w:bCs w:val="0"/>
                <w:color w:val="auto"/>
                <w:sz w:val="24"/>
                <w:szCs w:val="24"/>
              </w:rPr>
              <w:t>-Септембар</w:t>
            </w:r>
          </w:p>
        </w:tc>
      </w:tr>
      <w:tr w:rsidR="00425EBA" w:rsidRPr="00C84FDD" w14:paraId="2FCEEAC7" w14:textId="77777777" w:rsidTr="00034F59">
        <w:trPr>
          <w:trHeight w:val="737"/>
        </w:trPr>
        <w:tc>
          <w:tcPr>
            <w:tcW w:w="9322" w:type="dxa"/>
          </w:tcPr>
          <w:p w14:paraId="47499943"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t>-Успех ученика на крају првог класификационог периода</w:t>
            </w:r>
          </w:p>
          <w:p w14:paraId="6D8967CB" w14:textId="77777777" w:rsidR="00425EBA" w:rsidRPr="00C84FDD" w:rsidRDefault="0031436C">
            <w:pPr>
              <w:tabs>
                <w:tab w:val="left" w:pos="0"/>
              </w:tabs>
              <w:ind w:right="-108" w:firstLine="0"/>
              <w:jc w:val="left"/>
              <w:rPr>
                <w:bCs w:val="0"/>
                <w:color w:val="auto"/>
                <w:sz w:val="24"/>
                <w:szCs w:val="24"/>
              </w:rPr>
            </w:pPr>
            <w:r w:rsidRPr="00C84FDD">
              <w:rPr>
                <w:bCs w:val="0"/>
                <w:color w:val="auto"/>
                <w:sz w:val="24"/>
                <w:szCs w:val="24"/>
              </w:rPr>
              <w:t>-Учешће родитеља у разматрању развојног плана школе у наредном пер.</w:t>
            </w:r>
          </w:p>
          <w:p w14:paraId="4B5FC963" w14:textId="77777777" w:rsidR="00425EBA" w:rsidRPr="00C84FDD" w:rsidRDefault="0031436C">
            <w:pPr>
              <w:tabs>
                <w:tab w:val="left" w:pos="0"/>
              </w:tabs>
              <w:ind w:right="-108" w:firstLine="0"/>
              <w:jc w:val="left"/>
              <w:rPr>
                <w:bCs w:val="0"/>
                <w:color w:val="auto"/>
                <w:sz w:val="24"/>
                <w:szCs w:val="24"/>
              </w:rPr>
            </w:pPr>
            <w:r w:rsidRPr="00C84FDD">
              <w:rPr>
                <w:bCs w:val="0"/>
                <w:color w:val="auto"/>
                <w:sz w:val="24"/>
                <w:szCs w:val="24"/>
              </w:rPr>
              <w:t>-Предлози мера за побољшање услова рада,безбедности и заштите ученика</w:t>
            </w:r>
          </w:p>
          <w:p w14:paraId="34BDB182" w14:textId="2B9F0F9B" w:rsidR="00425EBA" w:rsidRPr="00C84FDD" w:rsidRDefault="0031436C">
            <w:pPr>
              <w:tabs>
                <w:tab w:val="left" w:pos="0"/>
              </w:tabs>
              <w:ind w:right="-108" w:firstLine="0"/>
              <w:jc w:val="left"/>
              <w:rPr>
                <w:bCs w:val="0"/>
                <w:color w:val="auto"/>
                <w:sz w:val="24"/>
                <w:szCs w:val="24"/>
              </w:rPr>
            </w:pPr>
            <w:r w:rsidRPr="00C84FDD">
              <w:rPr>
                <w:bCs w:val="0"/>
                <w:color w:val="auto"/>
                <w:sz w:val="24"/>
                <w:szCs w:val="24"/>
              </w:rPr>
              <w:t>-Анализа успеха ученика на завршном испиту 202</w:t>
            </w:r>
            <w:r w:rsidR="00930A3D">
              <w:rPr>
                <w:bCs w:val="0"/>
                <w:color w:val="auto"/>
                <w:sz w:val="24"/>
                <w:szCs w:val="24"/>
                <w:lang w:val="sr-Cyrl-RS"/>
              </w:rPr>
              <w:t>3</w:t>
            </w:r>
            <w:r w:rsidRPr="00C84FDD">
              <w:rPr>
                <w:bCs w:val="0"/>
                <w:color w:val="auto"/>
                <w:sz w:val="24"/>
                <w:szCs w:val="24"/>
              </w:rPr>
              <w:t>/2</w:t>
            </w:r>
            <w:r w:rsidR="00930A3D">
              <w:rPr>
                <w:bCs w:val="0"/>
                <w:color w:val="auto"/>
                <w:sz w:val="24"/>
                <w:szCs w:val="24"/>
                <w:lang w:val="sr-Cyrl-RS"/>
              </w:rPr>
              <w:t>4</w:t>
            </w:r>
            <w:r w:rsidRPr="00C84FDD">
              <w:rPr>
                <w:bCs w:val="0"/>
                <w:color w:val="auto"/>
                <w:sz w:val="24"/>
                <w:szCs w:val="24"/>
              </w:rPr>
              <w:t xml:space="preserve">.г. </w:t>
            </w:r>
          </w:p>
          <w:p w14:paraId="6C4F9A32"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t>-Инклузивно обрзовање-право на образовање за све</w:t>
            </w:r>
          </w:p>
        </w:tc>
        <w:tc>
          <w:tcPr>
            <w:tcW w:w="1452" w:type="dxa"/>
            <w:vAlign w:val="center"/>
          </w:tcPr>
          <w:p w14:paraId="44DB656D" w14:textId="77777777" w:rsidR="00425EBA" w:rsidRPr="00C84FDD" w:rsidRDefault="0031436C">
            <w:pPr>
              <w:pStyle w:val="BodyTextIndent2"/>
              <w:tabs>
                <w:tab w:val="left" w:pos="-1"/>
              </w:tabs>
              <w:spacing w:after="0" w:line="240" w:lineRule="auto"/>
              <w:ind w:left="-1" w:firstLine="0"/>
              <w:jc w:val="left"/>
              <w:rPr>
                <w:bCs w:val="0"/>
                <w:color w:val="auto"/>
                <w:sz w:val="24"/>
                <w:szCs w:val="24"/>
              </w:rPr>
            </w:pPr>
            <w:r w:rsidRPr="00C84FDD">
              <w:rPr>
                <w:bCs w:val="0"/>
                <w:color w:val="auto"/>
                <w:sz w:val="24"/>
                <w:szCs w:val="24"/>
              </w:rPr>
              <w:t>-Новембар</w:t>
            </w:r>
          </w:p>
        </w:tc>
      </w:tr>
      <w:tr w:rsidR="00425EBA" w:rsidRPr="00C84FDD" w14:paraId="20C18880" w14:textId="77777777" w:rsidTr="00034F59">
        <w:trPr>
          <w:trHeight w:val="1223"/>
        </w:trPr>
        <w:tc>
          <w:tcPr>
            <w:tcW w:w="9322" w:type="dxa"/>
          </w:tcPr>
          <w:p w14:paraId="3011A883"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t>-Извештај о успеху ученика на крају првог полугодишта.</w:t>
            </w:r>
          </w:p>
          <w:p w14:paraId="307A89B9"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t xml:space="preserve">-Учествовање у процесу избора уџбеника  </w:t>
            </w:r>
          </w:p>
          <w:p w14:paraId="680259C4"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t>-Учешће у реализацији програма професионалне оријентације ученика</w:t>
            </w:r>
          </w:p>
          <w:p w14:paraId="3D3AB30F"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t xml:space="preserve">-Упознавање са начином уписа ученика у средње школе </w:t>
            </w:r>
          </w:p>
        </w:tc>
        <w:tc>
          <w:tcPr>
            <w:tcW w:w="1452" w:type="dxa"/>
            <w:vAlign w:val="center"/>
          </w:tcPr>
          <w:p w14:paraId="0FF40DC9" w14:textId="77777777" w:rsidR="00425EBA" w:rsidRPr="00C84FDD" w:rsidRDefault="0031436C">
            <w:pPr>
              <w:pStyle w:val="BodyTextIndent2"/>
              <w:tabs>
                <w:tab w:val="left" w:pos="-1"/>
              </w:tabs>
              <w:spacing w:after="0" w:line="240" w:lineRule="auto"/>
              <w:ind w:left="-1" w:firstLine="0"/>
              <w:jc w:val="left"/>
              <w:rPr>
                <w:color w:val="auto"/>
                <w:sz w:val="24"/>
                <w:szCs w:val="24"/>
              </w:rPr>
            </w:pPr>
            <w:r w:rsidRPr="00C84FDD">
              <w:rPr>
                <w:bCs w:val="0"/>
                <w:color w:val="auto"/>
                <w:sz w:val="24"/>
                <w:szCs w:val="24"/>
              </w:rPr>
              <w:t>-Фебруар</w:t>
            </w:r>
          </w:p>
        </w:tc>
      </w:tr>
      <w:tr w:rsidR="00425EBA" w:rsidRPr="00C84FDD" w14:paraId="11CDD179" w14:textId="77777777" w:rsidTr="00034F59">
        <w:trPr>
          <w:trHeight w:val="328"/>
        </w:trPr>
        <w:tc>
          <w:tcPr>
            <w:tcW w:w="9322" w:type="dxa"/>
          </w:tcPr>
          <w:p w14:paraId="3B9E5DFB"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t>-Извештај о реализацији изведених екскурзија и наставе у природи</w:t>
            </w:r>
          </w:p>
          <w:p w14:paraId="45884AF6"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t>-Разматрање извештаја о самовредновању</w:t>
            </w:r>
          </w:p>
          <w:p w14:paraId="18B0A4F9" w14:textId="77777777" w:rsidR="00425EBA" w:rsidRPr="00C84FDD" w:rsidRDefault="0031436C">
            <w:pPr>
              <w:tabs>
                <w:tab w:val="left" w:pos="0"/>
              </w:tabs>
              <w:ind w:firstLine="0"/>
              <w:jc w:val="left"/>
              <w:rPr>
                <w:bCs w:val="0"/>
                <w:color w:val="auto"/>
                <w:sz w:val="24"/>
                <w:szCs w:val="24"/>
              </w:rPr>
            </w:pPr>
            <w:r w:rsidRPr="00C84FDD">
              <w:rPr>
                <w:bCs w:val="0"/>
                <w:color w:val="auto"/>
                <w:sz w:val="24"/>
                <w:szCs w:val="24"/>
              </w:rPr>
              <w:t>-Разматрање извештаја о развојном плану</w:t>
            </w:r>
          </w:p>
          <w:p w14:paraId="4BB5A39F" w14:textId="77777777" w:rsidR="00425EBA" w:rsidRPr="00C84FDD" w:rsidRDefault="0031436C">
            <w:pPr>
              <w:tabs>
                <w:tab w:val="left" w:pos="0"/>
              </w:tabs>
              <w:ind w:firstLine="0"/>
              <w:jc w:val="left"/>
              <w:rPr>
                <w:bCs w:val="0"/>
                <w:color w:val="auto"/>
                <w:sz w:val="24"/>
                <w:szCs w:val="24"/>
                <w:lang w:val="sr-Latn-CS"/>
              </w:rPr>
            </w:pPr>
            <w:r w:rsidRPr="00C84FDD">
              <w:rPr>
                <w:bCs w:val="0"/>
                <w:color w:val="auto"/>
                <w:sz w:val="24"/>
                <w:szCs w:val="24"/>
              </w:rPr>
              <w:t>-Успех ученика на такмичењима</w:t>
            </w:r>
          </w:p>
        </w:tc>
        <w:tc>
          <w:tcPr>
            <w:tcW w:w="1452" w:type="dxa"/>
            <w:vAlign w:val="center"/>
          </w:tcPr>
          <w:p w14:paraId="1252E953" w14:textId="77777777" w:rsidR="00425EBA" w:rsidRPr="00C84FDD" w:rsidRDefault="0031436C">
            <w:pPr>
              <w:pStyle w:val="BodyTextIndent2"/>
              <w:tabs>
                <w:tab w:val="left" w:pos="-1"/>
              </w:tabs>
              <w:spacing w:after="0" w:line="240" w:lineRule="auto"/>
              <w:ind w:left="-1" w:firstLine="0"/>
              <w:jc w:val="left"/>
              <w:rPr>
                <w:color w:val="auto"/>
                <w:sz w:val="24"/>
                <w:szCs w:val="24"/>
                <w:lang w:val="sr-Latn-CS"/>
              </w:rPr>
            </w:pPr>
            <w:r w:rsidRPr="00C84FDD">
              <w:rPr>
                <w:bCs w:val="0"/>
                <w:color w:val="auto"/>
                <w:sz w:val="24"/>
                <w:szCs w:val="24"/>
              </w:rPr>
              <w:t>-Јун</w:t>
            </w:r>
          </w:p>
        </w:tc>
      </w:tr>
    </w:tbl>
    <w:p w14:paraId="1FE9CAE7" w14:textId="77777777" w:rsidR="00425EBA" w:rsidRDefault="00425EBA">
      <w:pPr>
        <w:tabs>
          <w:tab w:val="left" w:pos="567"/>
        </w:tabs>
        <w:spacing w:before="240"/>
        <w:ind w:firstLine="0"/>
        <w:rPr>
          <w:bCs w:val="0"/>
          <w:iCs/>
          <w:color w:val="FF0000"/>
          <w:sz w:val="36"/>
          <w:szCs w:val="36"/>
        </w:rPr>
        <w:sectPr w:rsidR="00425EBA">
          <w:pgSz w:w="12240" w:h="15840"/>
          <w:pgMar w:top="1080" w:right="758" w:bottom="1152" w:left="1418" w:header="432" w:footer="432" w:gutter="0"/>
          <w:cols w:space="720"/>
          <w:docGrid w:linePitch="381"/>
        </w:sectPr>
      </w:pPr>
    </w:p>
    <w:p w14:paraId="6719BF61" w14:textId="77777777" w:rsidR="00425EBA" w:rsidRPr="00CC6CFC" w:rsidRDefault="0031436C">
      <w:pPr>
        <w:tabs>
          <w:tab w:val="left" w:pos="567"/>
        </w:tabs>
        <w:ind w:left="-709" w:firstLine="0"/>
        <w:jc w:val="center"/>
        <w:rPr>
          <w:b/>
          <w:color w:val="auto"/>
          <w:sz w:val="32"/>
          <w:szCs w:val="32"/>
        </w:rPr>
      </w:pPr>
      <w:r w:rsidRPr="00CC6CFC">
        <w:rPr>
          <w:b/>
          <w:color w:val="auto"/>
          <w:sz w:val="32"/>
          <w:szCs w:val="32"/>
        </w:rPr>
        <w:lastRenderedPageBreak/>
        <w:t>IV ОСТВАРИВАЊЕ ДРУГИХ ПРОГРАМА</w:t>
      </w:r>
    </w:p>
    <w:p w14:paraId="61CFE6AB" w14:textId="77777777" w:rsidR="00425EBA" w:rsidRPr="00CC6CFC" w:rsidRDefault="00425EBA">
      <w:pPr>
        <w:tabs>
          <w:tab w:val="left" w:pos="567"/>
        </w:tabs>
        <w:ind w:left="-709" w:firstLine="0"/>
        <w:jc w:val="center"/>
        <w:rPr>
          <w:b/>
          <w:color w:val="auto"/>
          <w:sz w:val="32"/>
          <w:szCs w:val="32"/>
        </w:rPr>
      </w:pPr>
    </w:p>
    <w:p w14:paraId="7FD126AD" w14:textId="77777777" w:rsidR="00425EBA" w:rsidRPr="00CC6CFC" w:rsidRDefault="0031436C">
      <w:pPr>
        <w:tabs>
          <w:tab w:val="left" w:pos="567"/>
        </w:tabs>
        <w:ind w:left="-709" w:firstLine="0"/>
        <w:jc w:val="center"/>
        <w:rPr>
          <w:color w:val="auto"/>
          <w:sz w:val="24"/>
          <w:szCs w:val="24"/>
        </w:rPr>
      </w:pPr>
      <w:r w:rsidRPr="00CC6CFC">
        <w:rPr>
          <w:color w:val="auto"/>
          <w:sz w:val="24"/>
          <w:szCs w:val="24"/>
        </w:rPr>
        <w:t>ПРОГРАМИ КУЛТУРНЕ И ЈАВНЕ ДЕЛАТНОСТИ</w:t>
      </w:r>
    </w:p>
    <w:p w14:paraId="15C5C505" w14:textId="77777777" w:rsidR="00425EBA" w:rsidRPr="00CC6CFC" w:rsidRDefault="00425EBA">
      <w:pPr>
        <w:tabs>
          <w:tab w:val="left" w:pos="567"/>
        </w:tabs>
        <w:ind w:left="-709" w:firstLine="0"/>
        <w:jc w:val="center"/>
        <w:rPr>
          <w:color w:val="auto"/>
          <w:sz w:val="24"/>
          <w:szCs w:val="24"/>
        </w:rPr>
      </w:pPr>
    </w:p>
    <w:p w14:paraId="5F240231" w14:textId="77777777" w:rsidR="00425EBA" w:rsidRPr="00CC6CFC" w:rsidRDefault="0031436C">
      <w:pPr>
        <w:tabs>
          <w:tab w:val="left" w:pos="567"/>
        </w:tabs>
        <w:ind w:left="-709" w:firstLine="0"/>
        <w:jc w:val="center"/>
        <w:rPr>
          <w:color w:val="auto"/>
          <w:sz w:val="24"/>
          <w:szCs w:val="24"/>
        </w:rPr>
      </w:pPr>
      <w:r w:rsidRPr="00CC6CFC">
        <w:rPr>
          <w:color w:val="auto"/>
          <w:sz w:val="24"/>
          <w:szCs w:val="24"/>
        </w:rPr>
        <w:t>Ови програми ће се остваривати кроз планове које ће донети стручни органи и ученичке организације,а у којима ће бити обухваћени садржаји који ће уважавати могућности школе и потребе друштвене средине.</w:t>
      </w:r>
    </w:p>
    <w:p w14:paraId="0375068B" w14:textId="77777777" w:rsidR="00425EBA" w:rsidRPr="00CC6CFC" w:rsidRDefault="00425EBA">
      <w:pPr>
        <w:tabs>
          <w:tab w:val="left" w:pos="567"/>
        </w:tabs>
        <w:ind w:firstLine="0"/>
        <w:jc w:val="left"/>
        <w:rPr>
          <w:color w:val="auto"/>
          <w:sz w:val="24"/>
          <w:szCs w:val="24"/>
        </w:rPr>
      </w:pPr>
    </w:p>
    <w:p w14:paraId="3B88B5D3" w14:textId="77777777" w:rsidR="00425EBA" w:rsidRPr="00CC6CFC" w:rsidRDefault="0031436C">
      <w:pPr>
        <w:tabs>
          <w:tab w:val="left" w:pos="567"/>
        </w:tabs>
        <w:ind w:left="-709" w:firstLine="0"/>
        <w:jc w:val="center"/>
        <w:rPr>
          <w:color w:val="auto"/>
          <w:sz w:val="24"/>
          <w:szCs w:val="24"/>
        </w:rPr>
      </w:pPr>
      <w:r w:rsidRPr="00CC6CFC">
        <w:rPr>
          <w:color w:val="auto"/>
          <w:sz w:val="24"/>
          <w:szCs w:val="24"/>
        </w:rPr>
        <w:t>КОРЕКТИВНИ ПЕДАГОШКИ РАД</w:t>
      </w:r>
    </w:p>
    <w:p w14:paraId="06B42364" w14:textId="77777777" w:rsidR="00425EBA" w:rsidRPr="00CC6CFC" w:rsidRDefault="0031436C">
      <w:pPr>
        <w:tabs>
          <w:tab w:val="left" w:pos="567"/>
        </w:tabs>
        <w:ind w:left="-709" w:firstLine="0"/>
        <w:jc w:val="left"/>
        <w:rPr>
          <w:color w:val="auto"/>
          <w:sz w:val="24"/>
          <w:szCs w:val="24"/>
        </w:rPr>
      </w:pPr>
      <w:r w:rsidRPr="00CC6CFC">
        <w:rPr>
          <w:color w:val="auto"/>
          <w:sz w:val="24"/>
          <w:szCs w:val="24"/>
        </w:rPr>
        <w:tab/>
        <w:t xml:space="preserve">Овај вид рада може се организоватиод </w:t>
      </w:r>
      <w:r w:rsidRPr="00CC6CFC">
        <w:rPr>
          <w:color w:val="auto"/>
          <w:sz w:val="24"/>
          <w:szCs w:val="24"/>
          <w:lang w:val="en-US"/>
        </w:rPr>
        <w:t xml:space="preserve">I </w:t>
      </w:r>
      <w:r w:rsidRPr="00CC6CFC">
        <w:rPr>
          <w:color w:val="auto"/>
          <w:sz w:val="24"/>
          <w:szCs w:val="24"/>
        </w:rPr>
        <w:t xml:space="preserve"> до</w:t>
      </w:r>
      <w:r w:rsidRPr="00CC6CFC">
        <w:rPr>
          <w:color w:val="auto"/>
          <w:sz w:val="24"/>
          <w:szCs w:val="24"/>
          <w:lang w:val="en-US"/>
        </w:rPr>
        <w:t xml:space="preserve"> VIII</w:t>
      </w:r>
      <w:r w:rsidRPr="00CC6CFC">
        <w:rPr>
          <w:color w:val="auto"/>
          <w:sz w:val="24"/>
          <w:szCs w:val="24"/>
        </w:rPr>
        <w:t xml:space="preserve"> разреда са по једним часом недељно за ученике са мањим сметњама у физичком и психичком развоју.</w:t>
      </w:r>
    </w:p>
    <w:p w14:paraId="47BE6E99" w14:textId="77777777" w:rsidR="00425EBA" w:rsidRPr="00CC6CFC" w:rsidRDefault="00425EBA">
      <w:pPr>
        <w:tabs>
          <w:tab w:val="left" w:pos="567"/>
        </w:tabs>
        <w:ind w:left="-709" w:firstLine="0"/>
        <w:jc w:val="left"/>
        <w:rPr>
          <w:color w:val="auto"/>
          <w:sz w:val="24"/>
          <w:szCs w:val="24"/>
        </w:rPr>
      </w:pPr>
    </w:p>
    <w:p w14:paraId="6FA5B10E" w14:textId="77777777" w:rsidR="00425EBA" w:rsidRPr="00CC6CFC" w:rsidRDefault="0031436C">
      <w:pPr>
        <w:tabs>
          <w:tab w:val="left" w:pos="567"/>
        </w:tabs>
        <w:ind w:left="-709" w:firstLine="0"/>
        <w:jc w:val="center"/>
        <w:rPr>
          <w:color w:val="auto"/>
          <w:sz w:val="24"/>
          <w:szCs w:val="24"/>
        </w:rPr>
      </w:pPr>
      <w:r w:rsidRPr="00CC6CFC">
        <w:rPr>
          <w:color w:val="auto"/>
          <w:sz w:val="24"/>
          <w:szCs w:val="24"/>
        </w:rPr>
        <w:t>ПРИПРЕМНА НАСТАВА</w:t>
      </w:r>
    </w:p>
    <w:p w14:paraId="42865F3F" w14:textId="77777777" w:rsidR="00425EBA" w:rsidRPr="00CC6CFC" w:rsidRDefault="0031436C">
      <w:pPr>
        <w:tabs>
          <w:tab w:val="left" w:pos="567"/>
        </w:tabs>
        <w:ind w:left="-709" w:firstLine="0"/>
        <w:jc w:val="left"/>
        <w:rPr>
          <w:color w:val="auto"/>
          <w:sz w:val="24"/>
          <w:szCs w:val="24"/>
        </w:rPr>
      </w:pPr>
      <w:r w:rsidRPr="00CC6CFC">
        <w:rPr>
          <w:color w:val="auto"/>
          <w:sz w:val="24"/>
          <w:szCs w:val="24"/>
        </w:rPr>
        <w:tab/>
        <w:t>Припремну наставу за ученике упућене на полагање разредног или поправног испита од</w:t>
      </w:r>
      <w:r w:rsidRPr="00CC6CFC">
        <w:rPr>
          <w:color w:val="auto"/>
          <w:sz w:val="24"/>
          <w:szCs w:val="24"/>
          <w:lang w:val="en-US"/>
        </w:rPr>
        <w:t>IV</w:t>
      </w:r>
      <w:r w:rsidRPr="00CC6CFC">
        <w:rPr>
          <w:color w:val="auto"/>
          <w:sz w:val="24"/>
          <w:szCs w:val="24"/>
        </w:rPr>
        <w:t xml:space="preserve"> до</w:t>
      </w:r>
      <w:r w:rsidRPr="00CC6CFC">
        <w:rPr>
          <w:color w:val="auto"/>
          <w:sz w:val="24"/>
          <w:szCs w:val="24"/>
          <w:lang w:val="en-US"/>
        </w:rPr>
        <w:t>VIII</w:t>
      </w:r>
      <w:r w:rsidRPr="00CC6CFC">
        <w:rPr>
          <w:color w:val="auto"/>
          <w:sz w:val="24"/>
          <w:szCs w:val="24"/>
        </w:rPr>
        <w:t xml:space="preserve"> разреда школа ће организовати пре испитног рока, најмање пет дана са по два часа наставе у току дана по предмету.Поправни испит за ученике </w:t>
      </w:r>
      <w:r w:rsidRPr="00CC6CFC">
        <w:rPr>
          <w:color w:val="auto"/>
          <w:sz w:val="24"/>
          <w:szCs w:val="24"/>
          <w:lang w:val="en-US"/>
        </w:rPr>
        <w:t>VIII</w:t>
      </w:r>
      <w:r w:rsidRPr="00CC6CFC">
        <w:rPr>
          <w:color w:val="auto"/>
          <w:sz w:val="24"/>
          <w:szCs w:val="24"/>
        </w:rPr>
        <w:t xml:space="preserve"> разреда школа ће организовати у јуну и августу, а за ученике од </w:t>
      </w:r>
      <w:r w:rsidRPr="00CC6CFC">
        <w:rPr>
          <w:color w:val="auto"/>
          <w:sz w:val="24"/>
          <w:szCs w:val="24"/>
          <w:lang w:val="en-US"/>
        </w:rPr>
        <w:t>IV</w:t>
      </w:r>
      <w:r w:rsidRPr="00CC6CFC">
        <w:rPr>
          <w:color w:val="auto"/>
          <w:sz w:val="24"/>
          <w:szCs w:val="24"/>
        </w:rPr>
        <w:t xml:space="preserve"> до</w:t>
      </w:r>
      <w:r w:rsidRPr="00CC6CFC">
        <w:rPr>
          <w:color w:val="auto"/>
          <w:sz w:val="24"/>
          <w:szCs w:val="24"/>
          <w:lang w:val="en-US"/>
        </w:rPr>
        <w:t>VII</w:t>
      </w:r>
      <w:r w:rsidRPr="00CC6CFC">
        <w:rPr>
          <w:color w:val="auto"/>
          <w:sz w:val="24"/>
          <w:szCs w:val="24"/>
        </w:rPr>
        <w:t xml:space="preserve"> разреда школа ће организовати поправни испит само у августу.</w:t>
      </w:r>
    </w:p>
    <w:p w14:paraId="3800C2C9" w14:textId="77777777" w:rsidR="00425EBA" w:rsidRPr="00CC6CFC" w:rsidRDefault="00425EBA">
      <w:pPr>
        <w:tabs>
          <w:tab w:val="left" w:pos="567"/>
        </w:tabs>
        <w:ind w:left="-709" w:firstLine="0"/>
        <w:jc w:val="left"/>
        <w:rPr>
          <w:color w:val="auto"/>
          <w:sz w:val="24"/>
          <w:szCs w:val="24"/>
        </w:rPr>
      </w:pPr>
    </w:p>
    <w:p w14:paraId="103D7D21" w14:textId="77777777" w:rsidR="00425EBA" w:rsidRPr="00CC6CFC" w:rsidRDefault="0031436C">
      <w:pPr>
        <w:tabs>
          <w:tab w:val="left" w:pos="567"/>
        </w:tabs>
        <w:ind w:left="-709" w:firstLine="0"/>
        <w:jc w:val="center"/>
        <w:rPr>
          <w:color w:val="auto"/>
          <w:sz w:val="24"/>
          <w:szCs w:val="24"/>
        </w:rPr>
      </w:pPr>
      <w:r w:rsidRPr="00CC6CFC">
        <w:rPr>
          <w:color w:val="auto"/>
          <w:sz w:val="24"/>
          <w:szCs w:val="24"/>
        </w:rPr>
        <w:t>ПРИПРЕМНА НАСТАВА ЗА ПОЛАГАЊЕ ЗАВРШНОГ ИСПИТА</w:t>
      </w:r>
    </w:p>
    <w:p w14:paraId="21F601E1" w14:textId="77777777" w:rsidR="00425EBA" w:rsidRPr="00CC6CFC" w:rsidRDefault="0031436C">
      <w:pPr>
        <w:tabs>
          <w:tab w:val="left" w:pos="567"/>
        </w:tabs>
        <w:ind w:left="-709" w:firstLine="0"/>
        <w:jc w:val="left"/>
        <w:rPr>
          <w:color w:val="auto"/>
          <w:sz w:val="24"/>
          <w:szCs w:val="24"/>
        </w:rPr>
      </w:pPr>
      <w:r w:rsidRPr="00CC6CFC">
        <w:rPr>
          <w:color w:val="auto"/>
          <w:sz w:val="24"/>
          <w:szCs w:val="24"/>
        </w:rPr>
        <w:tab/>
        <w:t xml:space="preserve">У школи ће бити организована припремна настава,за полагање завршног испита ученика осмог разреда, у </w:t>
      </w:r>
      <w:r w:rsidRPr="00CC6CFC">
        <w:rPr>
          <w:color w:val="auto"/>
          <w:sz w:val="24"/>
          <w:szCs w:val="24"/>
          <w:lang w:val="en-US"/>
        </w:rPr>
        <w:t>I</w:t>
      </w:r>
      <w:r w:rsidRPr="00CC6CFC">
        <w:rPr>
          <w:color w:val="auto"/>
          <w:sz w:val="24"/>
          <w:szCs w:val="24"/>
        </w:rPr>
        <w:t xml:space="preserve"> и </w:t>
      </w:r>
      <w:r w:rsidRPr="00CC6CFC">
        <w:rPr>
          <w:color w:val="auto"/>
          <w:sz w:val="24"/>
          <w:szCs w:val="24"/>
          <w:lang w:val="en-US"/>
        </w:rPr>
        <w:t>II</w:t>
      </w:r>
      <w:r w:rsidRPr="00CC6CFC">
        <w:rPr>
          <w:color w:val="auto"/>
          <w:sz w:val="24"/>
          <w:szCs w:val="24"/>
        </w:rPr>
        <w:t xml:space="preserve"> полугодишту.У</w:t>
      </w:r>
      <w:r w:rsidR="00CC6CFC" w:rsidRPr="00CC6CFC">
        <w:rPr>
          <w:color w:val="auto"/>
          <w:sz w:val="24"/>
          <w:szCs w:val="24"/>
        </w:rPr>
        <w:t>ченици ће имати по један час не</w:t>
      </w:r>
      <w:r w:rsidRPr="00CC6CFC">
        <w:rPr>
          <w:color w:val="auto"/>
          <w:sz w:val="24"/>
          <w:szCs w:val="24"/>
        </w:rPr>
        <w:t>дељ</w:t>
      </w:r>
      <w:r w:rsidR="00CC6CFC" w:rsidRPr="00CC6CFC">
        <w:rPr>
          <w:color w:val="auto"/>
          <w:sz w:val="24"/>
          <w:szCs w:val="24"/>
        </w:rPr>
        <w:t>но из српског јез. и математике</w:t>
      </w:r>
      <w:r w:rsidR="00CC6CFC" w:rsidRPr="00CC6CFC">
        <w:rPr>
          <w:color w:val="auto"/>
          <w:sz w:val="24"/>
          <w:szCs w:val="24"/>
          <w:lang w:val="en-US"/>
        </w:rPr>
        <w:t>.</w:t>
      </w:r>
      <w:r w:rsidR="00CC6CFC" w:rsidRPr="00CC6CFC">
        <w:rPr>
          <w:color w:val="auto"/>
          <w:sz w:val="24"/>
          <w:szCs w:val="24"/>
        </w:rPr>
        <w:t xml:space="preserve">Ученици ће имати </w:t>
      </w:r>
      <w:r w:rsidRPr="00CC6CFC">
        <w:rPr>
          <w:color w:val="auto"/>
          <w:sz w:val="24"/>
          <w:szCs w:val="24"/>
        </w:rPr>
        <w:t xml:space="preserve">по један час месечно из географије, </w:t>
      </w:r>
      <w:r w:rsidR="00CC6CFC" w:rsidRPr="00CC6CFC">
        <w:rPr>
          <w:color w:val="auto"/>
          <w:sz w:val="24"/>
          <w:szCs w:val="24"/>
        </w:rPr>
        <w:t>исто</w:t>
      </w:r>
      <w:r w:rsidRPr="00CC6CFC">
        <w:rPr>
          <w:color w:val="auto"/>
          <w:sz w:val="24"/>
          <w:szCs w:val="24"/>
        </w:rPr>
        <w:t>рије,физике,хемије и биологије</w:t>
      </w:r>
      <w:r w:rsidR="00CC6CFC" w:rsidRPr="00CC6CFC">
        <w:rPr>
          <w:color w:val="auto"/>
          <w:sz w:val="24"/>
          <w:szCs w:val="24"/>
        </w:rPr>
        <w:t xml:space="preserve"> после изјашњавања из ког ће предмета полагати трећи тест</w:t>
      </w:r>
      <w:r w:rsidRPr="00CC6CFC">
        <w:rPr>
          <w:color w:val="auto"/>
          <w:sz w:val="24"/>
          <w:szCs w:val="24"/>
        </w:rPr>
        <w:t xml:space="preserve">.По завршетку наставне године организоваћемо још по десет часова из српског јез. и математике  и по </w:t>
      </w:r>
      <w:r w:rsidR="00CC6CFC" w:rsidRPr="00CC6CFC">
        <w:rPr>
          <w:color w:val="auto"/>
          <w:sz w:val="24"/>
          <w:szCs w:val="24"/>
        </w:rPr>
        <w:t>шест</w:t>
      </w:r>
      <w:r w:rsidRPr="00CC6CFC">
        <w:rPr>
          <w:color w:val="auto"/>
          <w:sz w:val="24"/>
          <w:szCs w:val="24"/>
        </w:rPr>
        <w:t xml:space="preserve"> час</w:t>
      </w:r>
      <w:r w:rsidR="00CC6CFC" w:rsidRPr="00CC6CFC">
        <w:rPr>
          <w:color w:val="auto"/>
          <w:sz w:val="24"/>
          <w:szCs w:val="24"/>
        </w:rPr>
        <w:t xml:space="preserve">ова </w:t>
      </w:r>
      <w:r w:rsidRPr="00CC6CFC">
        <w:rPr>
          <w:color w:val="auto"/>
          <w:sz w:val="24"/>
          <w:szCs w:val="24"/>
        </w:rPr>
        <w:t xml:space="preserve"> из осталих предмета.</w:t>
      </w:r>
    </w:p>
    <w:p w14:paraId="75B2D2A0" w14:textId="77777777" w:rsidR="00425EBA" w:rsidRPr="00CC6CFC" w:rsidRDefault="00425EBA">
      <w:pPr>
        <w:tabs>
          <w:tab w:val="left" w:pos="567"/>
        </w:tabs>
        <w:ind w:left="-709" w:firstLine="0"/>
        <w:jc w:val="left"/>
        <w:rPr>
          <w:color w:val="auto"/>
          <w:sz w:val="24"/>
          <w:szCs w:val="24"/>
        </w:rPr>
      </w:pPr>
    </w:p>
    <w:p w14:paraId="684745AD" w14:textId="77777777" w:rsidR="00425EBA" w:rsidRPr="00CC6CFC" w:rsidRDefault="0031436C">
      <w:pPr>
        <w:tabs>
          <w:tab w:val="left" w:pos="567"/>
        </w:tabs>
        <w:ind w:left="-709" w:firstLine="0"/>
        <w:jc w:val="center"/>
        <w:rPr>
          <w:b/>
          <w:color w:val="auto"/>
          <w:sz w:val="24"/>
          <w:szCs w:val="24"/>
        </w:rPr>
      </w:pPr>
      <w:r w:rsidRPr="00CC6CFC">
        <w:rPr>
          <w:b/>
          <w:color w:val="auto"/>
          <w:sz w:val="24"/>
          <w:szCs w:val="24"/>
        </w:rPr>
        <w:t>V ИНДИВИДУАЛНИ ПЛАНОВИ И ПРОГРАМИ НАСТАВНИКА</w:t>
      </w:r>
    </w:p>
    <w:p w14:paraId="1148D9F0" w14:textId="77777777" w:rsidR="00425EBA" w:rsidRPr="00CC6CFC" w:rsidRDefault="0031436C">
      <w:pPr>
        <w:tabs>
          <w:tab w:val="left" w:pos="567"/>
        </w:tabs>
        <w:ind w:left="-709" w:firstLine="0"/>
        <w:jc w:val="left"/>
        <w:rPr>
          <w:color w:val="auto"/>
          <w:sz w:val="24"/>
          <w:szCs w:val="24"/>
        </w:rPr>
      </w:pPr>
      <w:r w:rsidRPr="00CC6CFC">
        <w:rPr>
          <w:color w:val="auto"/>
          <w:sz w:val="24"/>
          <w:szCs w:val="24"/>
        </w:rPr>
        <w:tab/>
        <w:t>Наставници и стручни сарадници припремају своје индивидуалне –оперативне планове рада за поједине наставне области и одређене видове ваннаставних активности, а на основу Правилника о наставном плану и програму за основну школу и задужења у оквиру 40-то часовне радне недеље за ову школску годину.</w:t>
      </w:r>
    </w:p>
    <w:p w14:paraId="32DD88BB" w14:textId="77777777" w:rsidR="00425EBA" w:rsidRPr="00CC6CFC" w:rsidRDefault="0031436C">
      <w:pPr>
        <w:tabs>
          <w:tab w:val="left" w:pos="567"/>
        </w:tabs>
        <w:ind w:left="-709" w:firstLine="0"/>
        <w:jc w:val="left"/>
        <w:rPr>
          <w:color w:val="auto"/>
          <w:sz w:val="24"/>
          <w:szCs w:val="24"/>
        </w:rPr>
      </w:pPr>
      <w:r w:rsidRPr="00CC6CFC">
        <w:rPr>
          <w:color w:val="auto"/>
          <w:sz w:val="24"/>
          <w:szCs w:val="24"/>
        </w:rPr>
        <w:tab/>
        <w:t>Индивидуални планови и програми наставника обухватају следеће видове наставе и ваннаставних активности:Редовна настава,допунска и  додатна настава и слободне активности ученика.</w:t>
      </w:r>
    </w:p>
    <w:p w14:paraId="77D33EC7" w14:textId="77777777" w:rsidR="00425EBA" w:rsidRPr="00CC6CFC" w:rsidRDefault="0031436C">
      <w:pPr>
        <w:tabs>
          <w:tab w:val="left" w:pos="567"/>
        </w:tabs>
        <w:ind w:left="-709" w:firstLine="0"/>
        <w:jc w:val="left"/>
        <w:rPr>
          <w:color w:val="auto"/>
          <w:sz w:val="24"/>
          <w:szCs w:val="24"/>
        </w:rPr>
      </w:pPr>
      <w:r w:rsidRPr="00CC6CFC">
        <w:rPr>
          <w:color w:val="auto"/>
          <w:sz w:val="24"/>
          <w:szCs w:val="24"/>
        </w:rPr>
        <w:tab/>
        <w:t xml:space="preserve">Ови програми и планови су сатавни део школских програма од првог до осмог разреда као и годишњег плана рада школе и чине његов саставни део у виду прилога-анекса. </w:t>
      </w:r>
    </w:p>
    <w:p w14:paraId="7E1C581E" w14:textId="77777777" w:rsidR="00425EBA" w:rsidRPr="00CC6CFC" w:rsidRDefault="00425EBA">
      <w:pPr>
        <w:tabs>
          <w:tab w:val="left" w:pos="567"/>
        </w:tabs>
        <w:ind w:left="-709" w:firstLine="0"/>
        <w:jc w:val="left"/>
        <w:rPr>
          <w:b/>
          <w:color w:val="auto"/>
          <w:sz w:val="24"/>
          <w:szCs w:val="24"/>
        </w:rPr>
      </w:pPr>
    </w:p>
    <w:p w14:paraId="206D729B" w14:textId="77777777" w:rsidR="00425EBA" w:rsidRPr="00CC6CFC" w:rsidRDefault="00425EBA">
      <w:pPr>
        <w:tabs>
          <w:tab w:val="left" w:pos="567"/>
        </w:tabs>
        <w:ind w:firstLine="0"/>
        <w:jc w:val="center"/>
        <w:rPr>
          <w:b/>
          <w:color w:val="auto"/>
          <w:sz w:val="24"/>
          <w:szCs w:val="24"/>
          <w:lang w:val="en-US"/>
        </w:rPr>
      </w:pPr>
    </w:p>
    <w:p w14:paraId="21D279F4" w14:textId="77777777" w:rsidR="00425EBA" w:rsidRPr="00CC6CFC" w:rsidRDefault="00425EBA">
      <w:pPr>
        <w:tabs>
          <w:tab w:val="left" w:pos="567"/>
        </w:tabs>
        <w:ind w:firstLine="0"/>
        <w:jc w:val="center"/>
        <w:rPr>
          <w:b/>
          <w:color w:val="auto"/>
          <w:sz w:val="24"/>
          <w:szCs w:val="24"/>
          <w:lang w:val="en-US"/>
        </w:rPr>
      </w:pPr>
    </w:p>
    <w:p w14:paraId="229D50B9" w14:textId="77777777" w:rsidR="00425EBA" w:rsidRPr="00CC6CFC" w:rsidRDefault="00425EBA">
      <w:pPr>
        <w:tabs>
          <w:tab w:val="left" w:pos="567"/>
        </w:tabs>
        <w:ind w:firstLine="0"/>
        <w:jc w:val="center"/>
        <w:rPr>
          <w:b/>
          <w:color w:val="auto"/>
          <w:sz w:val="24"/>
          <w:szCs w:val="24"/>
          <w:lang w:val="en-US"/>
        </w:rPr>
      </w:pPr>
    </w:p>
    <w:p w14:paraId="082E7CD6" w14:textId="77777777" w:rsidR="00425EBA" w:rsidRPr="00CC6CFC" w:rsidRDefault="00425EBA">
      <w:pPr>
        <w:tabs>
          <w:tab w:val="left" w:pos="567"/>
        </w:tabs>
        <w:ind w:firstLine="0"/>
        <w:jc w:val="center"/>
        <w:rPr>
          <w:b/>
          <w:color w:val="auto"/>
          <w:sz w:val="24"/>
          <w:szCs w:val="24"/>
          <w:lang w:val="en-US"/>
        </w:rPr>
      </w:pPr>
    </w:p>
    <w:p w14:paraId="7A77D6FC" w14:textId="77777777" w:rsidR="00425EBA" w:rsidRPr="00CC6CFC" w:rsidRDefault="00425EBA">
      <w:pPr>
        <w:tabs>
          <w:tab w:val="left" w:pos="567"/>
        </w:tabs>
        <w:ind w:firstLine="0"/>
        <w:jc w:val="center"/>
        <w:rPr>
          <w:b/>
          <w:color w:val="auto"/>
          <w:sz w:val="24"/>
          <w:szCs w:val="24"/>
          <w:lang w:val="en-US"/>
        </w:rPr>
      </w:pPr>
    </w:p>
    <w:p w14:paraId="627F790E" w14:textId="77777777" w:rsidR="00425EBA" w:rsidRPr="00CC6CFC" w:rsidRDefault="00425EBA">
      <w:pPr>
        <w:tabs>
          <w:tab w:val="left" w:pos="567"/>
        </w:tabs>
        <w:ind w:firstLine="0"/>
        <w:jc w:val="center"/>
        <w:rPr>
          <w:b/>
          <w:color w:val="auto"/>
          <w:sz w:val="24"/>
          <w:szCs w:val="24"/>
          <w:lang w:val="en-US"/>
        </w:rPr>
      </w:pPr>
    </w:p>
    <w:p w14:paraId="4F54037F" w14:textId="77777777" w:rsidR="00425EBA" w:rsidRPr="00CC6CFC" w:rsidRDefault="00425EBA">
      <w:pPr>
        <w:tabs>
          <w:tab w:val="left" w:pos="567"/>
        </w:tabs>
        <w:ind w:firstLine="0"/>
        <w:jc w:val="center"/>
        <w:rPr>
          <w:b/>
          <w:color w:val="auto"/>
          <w:sz w:val="24"/>
          <w:szCs w:val="24"/>
          <w:lang w:val="en-US"/>
        </w:rPr>
      </w:pPr>
    </w:p>
    <w:p w14:paraId="6517112D" w14:textId="77777777" w:rsidR="00425EBA" w:rsidRPr="00CC6CFC" w:rsidRDefault="00425EBA">
      <w:pPr>
        <w:tabs>
          <w:tab w:val="left" w:pos="567"/>
        </w:tabs>
        <w:ind w:firstLine="0"/>
        <w:jc w:val="center"/>
        <w:rPr>
          <w:b/>
          <w:color w:val="auto"/>
          <w:sz w:val="24"/>
          <w:szCs w:val="24"/>
          <w:lang w:val="en-US"/>
        </w:rPr>
      </w:pPr>
    </w:p>
    <w:p w14:paraId="40FAD6B8" w14:textId="77777777" w:rsidR="00425EBA" w:rsidRPr="00CC6CFC" w:rsidRDefault="0031436C">
      <w:pPr>
        <w:tabs>
          <w:tab w:val="left" w:pos="567"/>
        </w:tabs>
        <w:ind w:left="-709" w:right="33" w:firstLine="0"/>
        <w:jc w:val="center"/>
        <w:rPr>
          <w:b/>
          <w:bCs w:val="0"/>
          <w:iCs/>
          <w:color w:val="auto"/>
          <w:sz w:val="24"/>
          <w:szCs w:val="24"/>
        </w:rPr>
      </w:pPr>
      <w:r w:rsidRPr="00CC6CFC">
        <w:rPr>
          <w:b/>
          <w:iCs/>
          <w:color w:val="auto"/>
          <w:sz w:val="24"/>
          <w:szCs w:val="24"/>
        </w:rPr>
        <w:t xml:space="preserve">VI </w:t>
      </w:r>
      <w:r w:rsidRPr="00CC6CFC">
        <w:rPr>
          <w:b/>
          <w:iCs/>
          <w:color w:val="auto"/>
          <w:sz w:val="24"/>
          <w:szCs w:val="24"/>
          <w:lang w:val="ru-RU"/>
        </w:rPr>
        <w:t>ПРОГРАМИ</w:t>
      </w:r>
      <w:r w:rsidRPr="00CC6CFC">
        <w:rPr>
          <w:b/>
          <w:iCs/>
          <w:color w:val="auto"/>
          <w:sz w:val="24"/>
          <w:szCs w:val="24"/>
        </w:rPr>
        <w:t xml:space="preserve"> В</w:t>
      </w:r>
      <w:r w:rsidRPr="00CC6CFC">
        <w:rPr>
          <w:b/>
          <w:iCs/>
          <w:color w:val="auto"/>
          <w:sz w:val="24"/>
          <w:szCs w:val="24"/>
          <w:lang w:val="ru-RU"/>
        </w:rPr>
        <w:t>АННАСТА</w:t>
      </w:r>
      <w:r w:rsidRPr="00CC6CFC">
        <w:rPr>
          <w:b/>
          <w:iCs/>
          <w:color w:val="auto"/>
          <w:sz w:val="24"/>
          <w:szCs w:val="24"/>
        </w:rPr>
        <w:t>В</w:t>
      </w:r>
      <w:r w:rsidRPr="00CC6CFC">
        <w:rPr>
          <w:b/>
          <w:iCs/>
          <w:color w:val="auto"/>
          <w:sz w:val="24"/>
          <w:szCs w:val="24"/>
          <w:lang w:val="ru-RU"/>
        </w:rPr>
        <w:t>Н</w:t>
      </w:r>
      <w:r w:rsidRPr="00CC6CFC">
        <w:rPr>
          <w:b/>
          <w:iCs/>
          <w:color w:val="auto"/>
          <w:sz w:val="24"/>
          <w:szCs w:val="24"/>
        </w:rPr>
        <w:t>ИХ</w:t>
      </w:r>
      <w:r w:rsidRPr="00CC6CFC">
        <w:rPr>
          <w:b/>
          <w:iCs/>
          <w:color w:val="auto"/>
          <w:sz w:val="24"/>
          <w:szCs w:val="24"/>
          <w:lang w:val="ru-RU"/>
        </w:rPr>
        <w:t xml:space="preserve"> АКТ</w:t>
      </w:r>
      <w:r w:rsidRPr="00CC6CFC">
        <w:rPr>
          <w:b/>
          <w:iCs/>
          <w:color w:val="auto"/>
          <w:sz w:val="24"/>
          <w:szCs w:val="24"/>
        </w:rPr>
        <w:t>ИВ</w:t>
      </w:r>
      <w:r w:rsidRPr="00CC6CFC">
        <w:rPr>
          <w:b/>
          <w:iCs/>
          <w:color w:val="auto"/>
          <w:sz w:val="24"/>
          <w:szCs w:val="24"/>
          <w:lang w:val="ru-RU"/>
        </w:rPr>
        <w:t>НОСТИ</w:t>
      </w:r>
    </w:p>
    <w:p w14:paraId="720C35D8" w14:textId="77777777" w:rsidR="00425EBA" w:rsidRPr="00CC6CFC" w:rsidRDefault="00425EBA">
      <w:pPr>
        <w:tabs>
          <w:tab w:val="left" w:pos="567"/>
        </w:tabs>
        <w:spacing w:after="120" w:line="260" w:lineRule="exact"/>
        <w:ind w:left="567" w:firstLine="0"/>
        <w:jc w:val="center"/>
        <w:rPr>
          <w:bCs w:val="0"/>
          <w:iCs/>
          <w:color w:val="auto"/>
          <w:sz w:val="24"/>
          <w:szCs w:val="24"/>
          <w:lang w:val="ru-RU"/>
        </w:rPr>
      </w:pPr>
    </w:p>
    <w:p w14:paraId="597A99FA" w14:textId="77777777" w:rsidR="00425EBA" w:rsidRPr="00CC6CFC" w:rsidRDefault="00425EBA">
      <w:pPr>
        <w:tabs>
          <w:tab w:val="left" w:pos="567"/>
        </w:tabs>
        <w:spacing w:after="120" w:line="260" w:lineRule="exact"/>
        <w:ind w:left="567" w:firstLine="0"/>
        <w:jc w:val="center"/>
        <w:rPr>
          <w:bCs w:val="0"/>
          <w:iCs/>
          <w:color w:val="auto"/>
          <w:sz w:val="24"/>
          <w:szCs w:val="24"/>
          <w:lang w:val="ru-RU"/>
        </w:rPr>
      </w:pPr>
    </w:p>
    <w:p w14:paraId="4F71E50F" w14:textId="77777777" w:rsidR="00425EBA" w:rsidRPr="00CC6CFC" w:rsidRDefault="0031436C">
      <w:pPr>
        <w:spacing w:after="120" w:line="260" w:lineRule="exact"/>
        <w:ind w:left="-709" w:firstLine="0"/>
        <w:jc w:val="center"/>
        <w:rPr>
          <w:bCs w:val="0"/>
          <w:iCs/>
          <w:color w:val="auto"/>
          <w:sz w:val="24"/>
          <w:szCs w:val="24"/>
          <w:lang w:val="ru-RU"/>
        </w:rPr>
      </w:pPr>
      <w:r w:rsidRPr="00CC6CFC">
        <w:rPr>
          <w:bCs w:val="0"/>
          <w:iCs/>
          <w:color w:val="auto"/>
          <w:sz w:val="24"/>
          <w:szCs w:val="24"/>
          <w:lang w:val="ru-RU"/>
        </w:rPr>
        <w:t>Друштвено-техничке,хуманитарне,спортске и културне активности</w:t>
      </w:r>
    </w:p>
    <w:p w14:paraId="5F6D5719" w14:textId="77777777" w:rsidR="00425EBA" w:rsidRPr="00CC6CFC" w:rsidRDefault="0031436C">
      <w:pPr>
        <w:pStyle w:val="BodyText2"/>
        <w:tabs>
          <w:tab w:val="left" w:pos="7797"/>
        </w:tabs>
        <w:spacing w:after="0" w:line="240" w:lineRule="auto"/>
        <w:ind w:left="-709" w:firstLine="0"/>
        <w:jc w:val="left"/>
        <w:rPr>
          <w:color w:val="auto"/>
          <w:sz w:val="24"/>
          <w:szCs w:val="24"/>
          <w:lang w:val="ru-RU"/>
        </w:rPr>
      </w:pPr>
      <w:r w:rsidRPr="00CC6CFC">
        <w:rPr>
          <w:color w:val="auto"/>
          <w:sz w:val="24"/>
          <w:szCs w:val="24"/>
          <w:lang w:val="ru-RU"/>
        </w:rPr>
        <w:t xml:space="preserve">Ова активност остварује се у свим разредима од </w:t>
      </w:r>
      <w:r w:rsidRPr="00CC6CFC">
        <w:rPr>
          <w:color w:val="auto"/>
          <w:sz w:val="24"/>
          <w:szCs w:val="24"/>
        </w:rPr>
        <w:t>I</w:t>
      </w:r>
      <w:r w:rsidRPr="00CC6CFC">
        <w:rPr>
          <w:color w:val="auto"/>
          <w:sz w:val="24"/>
          <w:szCs w:val="24"/>
          <w:lang w:val="ru-RU"/>
        </w:rPr>
        <w:t xml:space="preserve"> до </w:t>
      </w:r>
      <w:r w:rsidRPr="00CC6CFC">
        <w:rPr>
          <w:color w:val="auto"/>
          <w:sz w:val="24"/>
          <w:szCs w:val="24"/>
        </w:rPr>
        <w:t>VIII</w:t>
      </w:r>
      <w:r w:rsidRPr="00CC6CFC">
        <w:rPr>
          <w:color w:val="auto"/>
          <w:sz w:val="24"/>
          <w:szCs w:val="24"/>
          <w:lang w:val="ru-RU"/>
        </w:rPr>
        <w:t xml:space="preserve"> разреда у трајању од 1 до 2 часа недељно, односно од 36 до 72 часа годишње, у складу са могућностима ученика и потребама друштвене средине.</w:t>
      </w:r>
    </w:p>
    <w:p w14:paraId="00B35472" w14:textId="77777777" w:rsidR="00425EBA" w:rsidRPr="00CC6CFC" w:rsidRDefault="0031436C">
      <w:pPr>
        <w:ind w:left="-709" w:firstLine="0"/>
        <w:jc w:val="left"/>
        <w:rPr>
          <w:color w:val="auto"/>
          <w:spacing w:val="-2"/>
          <w:sz w:val="24"/>
          <w:szCs w:val="24"/>
        </w:rPr>
      </w:pPr>
      <w:r w:rsidRPr="00CC6CFC">
        <w:rPr>
          <w:color w:val="auto"/>
          <w:spacing w:val="-2"/>
          <w:sz w:val="24"/>
          <w:szCs w:val="24"/>
          <w:lang w:val="ru-RU"/>
        </w:rPr>
        <w:tab/>
        <w:t>Предвиђене активности школа програмира својим годишњим планом рада. Конкретне активности ће планирати одељењске старешине и предметни наставници задужени за овај рад. Ови планови су саставни део овог плана. Такође, програми културне и јавне делатности школе ће остваривати и кроз планове које ће доносити стручни органи и ученичке организације, а у којима ће бити обухваћени садржаји који ће уважавати могућност школе и потребе друштвене средине.</w:t>
      </w:r>
    </w:p>
    <w:p w14:paraId="7ABB3E47" w14:textId="77777777" w:rsidR="00425EBA" w:rsidRPr="00CC6CFC" w:rsidRDefault="0031436C">
      <w:pPr>
        <w:ind w:left="-709" w:firstLine="0"/>
        <w:jc w:val="left"/>
        <w:rPr>
          <w:color w:val="auto"/>
          <w:spacing w:val="-2"/>
          <w:sz w:val="24"/>
          <w:szCs w:val="24"/>
        </w:rPr>
      </w:pPr>
      <w:r w:rsidRPr="00CC6CFC">
        <w:rPr>
          <w:color w:val="auto"/>
          <w:sz w:val="24"/>
          <w:szCs w:val="24"/>
        </w:rPr>
        <w:t>Годишњи план рада хора</w:t>
      </w:r>
    </w:p>
    <w:p w14:paraId="7C5111B7" w14:textId="77777777" w:rsidR="00425EBA" w:rsidRPr="00CC6CFC" w:rsidRDefault="0031436C">
      <w:pPr>
        <w:ind w:left="-709" w:firstLine="0"/>
        <w:jc w:val="left"/>
        <w:rPr>
          <w:color w:val="auto"/>
          <w:spacing w:val="-2"/>
          <w:sz w:val="24"/>
          <w:szCs w:val="24"/>
          <w:lang w:val="ru-RU"/>
        </w:rPr>
      </w:pPr>
      <w:r w:rsidRPr="00CC6CFC">
        <w:rPr>
          <w:color w:val="auto"/>
          <w:sz w:val="24"/>
          <w:szCs w:val="24"/>
        </w:rPr>
        <w:tab/>
        <w:t>-У оквиру музичких активности (хора) планирано је да се часови хора одржавају три пута недељно. Хор броји педесет ученика старијих разреда. Планиране активности у оквиру школске године:</w:t>
      </w:r>
    </w:p>
    <w:p w14:paraId="4D21A2D3" w14:textId="77777777" w:rsidR="00425EBA" w:rsidRPr="00CC6CFC" w:rsidRDefault="00425EBA">
      <w:pPr>
        <w:ind w:left="-709" w:firstLine="0"/>
        <w:jc w:val="left"/>
        <w:rPr>
          <w:color w:val="auto"/>
          <w:sz w:val="24"/>
          <w:szCs w:val="24"/>
        </w:rPr>
      </w:pPr>
    </w:p>
    <w:p w14:paraId="1E70508C" w14:textId="74FD2DA4" w:rsidR="00425EBA" w:rsidRPr="00CC6CFC" w:rsidRDefault="0031436C">
      <w:pPr>
        <w:pStyle w:val="ListParagraph"/>
        <w:spacing w:after="0"/>
        <w:ind w:left="-709"/>
        <w:rPr>
          <w:rFonts w:ascii="Times New Roman" w:hAnsi="Times New Roman"/>
          <w:sz w:val="24"/>
          <w:szCs w:val="24"/>
        </w:rPr>
      </w:pPr>
      <w:r w:rsidRPr="00CC6CFC">
        <w:rPr>
          <w:rFonts w:ascii="Times New Roman" w:hAnsi="Times New Roman"/>
          <w:sz w:val="24"/>
          <w:szCs w:val="24"/>
        </w:rPr>
        <w:t>-Дан школе (12.10.202</w:t>
      </w:r>
      <w:r w:rsidR="00F81F5D">
        <w:rPr>
          <w:rFonts w:ascii="Times New Roman" w:hAnsi="Times New Roman"/>
          <w:sz w:val="24"/>
          <w:szCs w:val="24"/>
          <w:lang w:val="sr-Cyrl-RS"/>
        </w:rPr>
        <w:t>4</w:t>
      </w:r>
      <w:r w:rsidRPr="00CC6CFC">
        <w:rPr>
          <w:rFonts w:ascii="Times New Roman" w:hAnsi="Times New Roman"/>
          <w:sz w:val="24"/>
          <w:szCs w:val="24"/>
        </w:rPr>
        <w:t>.),</w:t>
      </w:r>
    </w:p>
    <w:p w14:paraId="55CEC0CF" w14:textId="61F559CD" w:rsidR="00425EBA" w:rsidRPr="00CC6CFC" w:rsidRDefault="0031436C">
      <w:pPr>
        <w:pStyle w:val="ListParagraph"/>
        <w:spacing w:after="0"/>
        <w:ind w:left="-709"/>
        <w:rPr>
          <w:rFonts w:ascii="Times New Roman" w:hAnsi="Times New Roman"/>
          <w:sz w:val="24"/>
          <w:szCs w:val="24"/>
        </w:rPr>
      </w:pPr>
      <w:r w:rsidRPr="00CC6CFC">
        <w:rPr>
          <w:rFonts w:ascii="Times New Roman" w:hAnsi="Times New Roman"/>
          <w:sz w:val="24"/>
          <w:szCs w:val="24"/>
        </w:rPr>
        <w:t>-Свети Сава (27.01.20</w:t>
      </w:r>
      <w:r w:rsidRPr="00CC6CFC">
        <w:rPr>
          <w:rFonts w:ascii="Times New Roman" w:hAnsi="Times New Roman"/>
          <w:sz w:val="24"/>
          <w:szCs w:val="24"/>
          <w:lang w:val="en-US"/>
        </w:rPr>
        <w:t>2</w:t>
      </w:r>
      <w:r w:rsidR="00F81F5D">
        <w:rPr>
          <w:rFonts w:ascii="Times New Roman" w:hAnsi="Times New Roman"/>
          <w:sz w:val="24"/>
          <w:szCs w:val="24"/>
          <w:lang w:val="sr-Cyrl-RS"/>
        </w:rPr>
        <w:t>5</w:t>
      </w:r>
      <w:r w:rsidRPr="00CC6CFC">
        <w:rPr>
          <w:rFonts w:ascii="Times New Roman" w:hAnsi="Times New Roman"/>
          <w:sz w:val="24"/>
          <w:szCs w:val="24"/>
        </w:rPr>
        <w:t>.),</w:t>
      </w:r>
    </w:p>
    <w:p w14:paraId="77C796A5" w14:textId="669186FB" w:rsidR="00425EBA" w:rsidRPr="00CC6CFC" w:rsidRDefault="0031436C">
      <w:pPr>
        <w:pStyle w:val="ListParagraph"/>
        <w:spacing w:after="0"/>
        <w:ind w:left="-709"/>
        <w:rPr>
          <w:rFonts w:ascii="Times New Roman" w:hAnsi="Times New Roman"/>
          <w:sz w:val="24"/>
          <w:szCs w:val="24"/>
        </w:rPr>
      </w:pPr>
      <w:r w:rsidRPr="00CC6CFC">
        <w:rPr>
          <w:rFonts w:ascii="Times New Roman" w:hAnsi="Times New Roman"/>
          <w:sz w:val="24"/>
          <w:szCs w:val="24"/>
        </w:rPr>
        <w:t>-Дан жена (08.03.20</w:t>
      </w:r>
      <w:r w:rsidRPr="00CC6CFC">
        <w:rPr>
          <w:rFonts w:ascii="Times New Roman" w:hAnsi="Times New Roman"/>
          <w:sz w:val="24"/>
          <w:szCs w:val="24"/>
          <w:lang w:val="en-US"/>
        </w:rPr>
        <w:t>2</w:t>
      </w:r>
      <w:r w:rsidR="00F81F5D">
        <w:rPr>
          <w:rFonts w:ascii="Times New Roman" w:hAnsi="Times New Roman"/>
          <w:sz w:val="24"/>
          <w:szCs w:val="24"/>
          <w:lang w:val="sr-Cyrl-RS"/>
        </w:rPr>
        <w:t>5</w:t>
      </w:r>
      <w:r w:rsidRPr="00CC6CFC">
        <w:rPr>
          <w:rFonts w:ascii="Times New Roman" w:hAnsi="Times New Roman"/>
          <w:sz w:val="24"/>
          <w:szCs w:val="24"/>
        </w:rPr>
        <w:t>.),</w:t>
      </w:r>
    </w:p>
    <w:p w14:paraId="3EEB22CA" w14:textId="77777777" w:rsidR="00425EBA" w:rsidRPr="00CC6CFC" w:rsidRDefault="0031436C">
      <w:pPr>
        <w:pStyle w:val="ListParagraph"/>
        <w:spacing w:after="0"/>
        <w:ind w:left="-709"/>
        <w:rPr>
          <w:rFonts w:ascii="Times New Roman" w:hAnsi="Times New Roman"/>
          <w:sz w:val="24"/>
          <w:szCs w:val="24"/>
        </w:rPr>
      </w:pPr>
      <w:r w:rsidRPr="00CC6CFC">
        <w:rPr>
          <w:rFonts w:ascii="Times New Roman" w:hAnsi="Times New Roman"/>
          <w:sz w:val="24"/>
          <w:szCs w:val="24"/>
        </w:rPr>
        <w:t>-Завршна приредба за матуранте на крају школске године.</w:t>
      </w:r>
    </w:p>
    <w:p w14:paraId="5DA27A1F" w14:textId="77777777" w:rsidR="00425EBA" w:rsidRPr="00CC6CFC" w:rsidRDefault="00425EBA">
      <w:pPr>
        <w:spacing w:before="60"/>
        <w:ind w:left="-709" w:firstLine="0"/>
        <w:jc w:val="left"/>
        <w:rPr>
          <w:bCs w:val="0"/>
          <w:iCs/>
          <w:color w:val="auto"/>
          <w:sz w:val="24"/>
          <w:szCs w:val="24"/>
        </w:rPr>
      </w:pPr>
    </w:p>
    <w:p w14:paraId="3D33CFD4" w14:textId="77777777" w:rsidR="00425EBA" w:rsidRDefault="00425EBA">
      <w:pPr>
        <w:ind w:left="-709" w:firstLine="0"/>
        <w:jc w:val="left"/>
        <w:rPr>
          <w:bCs w:val="0"/>
          <w:iCs/>
          <w:color w:val="FF0000"/>
          <w:sz w:val="24"/>
          <w:szCs w:val="24"/>
          <w:lang w:val="ru-RU"/>
        </w:rPr>
      </w:pPr>
    </w:p>
    <w:p w14:paraId="07B8C652" w14:textId="77777777" w:rsidR="00425EBA" w:rsidRDefault="0031436C">
      <w:pPr>
        <w:spacing w:after="200" w:line="276" w:lineRule="auto"/>
        <w:ind w:left="-709" w:firstLine="0"/>
        <w:jc w:val="left"/>
        <w:rPr>
          <w:bCs w:val="0"/>
          <w:iCs/>
          <w:color w:val="FF0000"/>
          <w:sz w:val="32"/>
          <w:szCs w:val="32"/>
          <w:lang w:val="ru-RU"/>
        </w:rPr>
      </w:pPr>
      <w:r>
        <w:rPr>
          <w:bCs w:val="0"/>
          <w:iCs/>
          <w:color w:val="FF0000"/>
          <w:sz w:val="32"/>
          <w:szCs w:val="32"/>
          <w:lang w:val="ru-RU"/>
        </w:rPr>
        <w:br w:type="page"/>
      </w:r>
    </w:p>
    <w:p w14:paraId="569CE425" w14:textId="77777777" w:rsidR="00425EBA" w:rsidRPr="00A56976" w:rsidRDefault="0031436C">
      <w:pPr>
        <w:tabs>
          <w:tab w:val="left" w:pos="567"/>
        </w:tabs>
        <w:ind w:left="-709" w:firstLine="0"/>
        <w:jc w:val="center"/>
        <w:rPr>
          <w:bCs w:val="0"/>
          <w:iCs/>
          <w:color w:val="auto"/>
          <w:sz w:val="32"/>
          <w:szCs w:val="32"/>
          <w:lang w:val="ru-RU"/>
        </w:rPr>
      </w:pPr>
      <w:r w:rsidRPr="00A56976">
        <w:rPr>
          <w:bCs w:val="0"/>
          <w:iCs/>
          <w:color w:val="auto"/>
          <w:sz w:val="32"/>
          <w:szCs w:val="32"/>
          <w:lang w:val="ru-RU"/>
        </w:rPr>
        <w:lastRenderedPageBreak/>
        <w:t>Додатни васпитно-образовни рад</w:t>
      </w:r>
    </w:p>
    <w:p w14:paraId="5BE94DA9" w14:textId="77777777" w:rsidR="00425EBA" w:rsidRPr="00A56976" w:rsidRDefault="00425EBA">
      <w:pPr>
        <w:tabs>
          <w:tab w:val="left" w:pos="567"/>
        </w:tabs>
        <w:ind w:left="-709" w:firstLine="0"/>
        <w:jc w:val="center"/>
        <w:rPr>
          <w:bCs w:val="0"/>
          <w:iCs/>
          <w:color w:val="auto"/>
          <w:sz w:val="32"/>
          <w:szCs w:val="32"/>
          <w:lang w:val="ru-RU"/>
        </w:rPr>
      </w:pPr>
    </w:p>
    <w:p w14:paraId="20552DA7" w14:textId="77777777" w:rsidR="00425EBA" w:rsidRPr="00A56976" w:rsidRDefault="0031436C">
      <w:pPr>
        <w:tabs>
          <w:tab w:val="left" w:pos="567"/>
        </w:tabs>
        <w:ind w:left="-709" w:firstLine="0"/>
        <w:jc w:val="left"/>
        <w:rPr>
          <w:color w:val="auto"/>
          <w:sz w:val="24"/>
          <w:szCs w:val="24"/>
        </w:rPr>
      </w:pPr>
      <w:r w:rsidRPr="00A56976">
        <w:rPr>
          <w:color w:val="auto"/>
          <w:sz w:val="24"/>
          <w:szCs w:val="24"/>
          <w:lang w:val="ru-RU"/>
        </w:rPr>
        <w:tab/>
        <w:t xml:space="preserve">Ове активности се организују за ученике од </w:t>
      </w:r>
      <w:r w:rsidRPr="00A56976">
        <w:rPr>
          <w:color w:val="auto"/>
          <w:sz w:val="24"/>
          <w:szCs w:val="24"/>
        </w:rPr>
        <w:t>IV</w:t>
      </w:r>
      <w:r w:rsidRPr="00A56976">
        <w:rPr>
          <w:color w:val="auto"/>
          <w:sz w:val="24"/>
          <w:szCs w:val="24"/>
          <w:lang w:val="ru-RU"/>
        </w:rPr>
        <w:t xml:space="preserve"> до </w:t>
      </w:r>
      <w:r w:rsidRPr="00A56976">
        <w:rPr>
          <w:color w:val="auto"/>
          <w:sz w:val="24"/>
          <w:szCs w:val="24"/>
        </w:rPr>
        <w:t>VIII</w:t>
      </w:r>
      <w:r w:rsidRPr="00A56976">
        <w:rPr>
          <w:color w:val="auto"/>
          <w:sz w:val="24"/>
          <w:szCs w:val="24"/>
          <w:lang w:val="ru-RU"/>
        </w:rPr>
        <w:t xml:space="preserve"> разреда са посебним спосо-бностима, склоностима и интересовањима за поједине предмете у трајању од 1 часа седмично, односно са по 36 часова од </w:t>
      </w:r>
      <w:r w:rsidRPr="00A56976">
        <w:rPr>
          <w:color w:val="auto"/>
          <w:sz w:val="24"/>
          <w:szCs w:val="24"/>
        </w:rPr>
        <w:t>IV</w:t>
      </w:r>
      <w:r w:rsidRPr="00A56976">
        <w:rPr>
          <w:color w:val="auto"/>
          <w:sz w:val="24"/>
          <w:szCs w:val="24"/>
          <w:lang w:val="ru-RU"/>
        </w:rPr>
        <w:t xml:space="preserve"> до </w:t>
      </w:r>
      <w:r w:rsidRPr="00A56976">
        <w:rPr>
          <w:color w:val="auto"/>
          <w:sz w:val="24"/>
          <w:szCs w:val="24"/>
        </w:rPr>
        <w:t>VII</w:t>
      </w:r>
      <w:r w:rsidRPr="00A56976">
        <w:rPr>
          <w:color w:val="auto"/>
          <w:sz w:val="24"/>
          <w:szCs w:val="24"/>
          <w:lang w:val="ru-RU"/>
        </w:rPr>
        <w:t xml:space="preserve"> разреда и са по 34 часова за ученике </w:t>
      </w:r>
      <w:r w:rsidRPr="00A56976">
        <w:rPr>
          <w:color w:val="auto"/>
          <w:sz w:val="24"/>
          <w:szCs w:val="24"/>
        </w:rPr>
        <w:t>VIII</w:t>
      </w:r>
      <w:r w:rsidRPr="00A56976">
        <w:rPr>
          <w:color w:val="auto"/>
          <w:sz w:val="24"/>
          <w:szCs w:val="24"/>
          <w:lang w:val="ru-RU"/>
        </w:rPr>
        <w:t xml:space="preserve"> разреда. Планирање садржаја и реализације овог вида васпитно-образовног рада урадиће, према задужењима, предметни наставници.</w:t>
      </w:r>
    </w:p>
    <w:p w14:paraId="7EC530A9" w14:textId="77777777" w:rsidR="00425EBA" w:rsidRPr="00A56976" w:rsidRDefault="0031436C">
      <w:pPr>
        <w:tabs>
          <w:tab w:val="left" w:pos="567"/>
        </w:tabs>
        <w:spacing w:before="240" w:after="120" w:line="260" w:lineRule="exact"/>
        <w:ind w:left="-709" w:firstLine="0"/>
        <w:jc w:val="center"/>
        <w:rPr>
          <w:bCs w:val="0"/>
          <w:iCs/>
          <w:color w:val="auto"/>
          <w:sz w:val="32"/>
          <w:szCs w:val="32"/>
          <w:lang w:val="ru-RU"/>
        </w:rPr>
      </w:pPr>
      <w:r w:rsidRPr="00A56976">
        <w:rPr>
          <w:bCs w:val="0"/>
          <w:iCs/>
          <w:color w:val="auto"/>
          <w:sz w:val="32"/>
          <w:szCs w:val="32"/>
          <w:lang w:val="ru-RU"/>
        </w:rPr>
        <w:t>Допунска настава</w:t>
      </w:r>
    </w:p>
    <w:p w14:paraId="6DE8D128" w14:textId="77777777" w:rsidR="00425EBA" w:rsidRPr="00A56976" w:rsidRDefault="0031436C">
      <w:pPr>
        <w:tabs>
          <w:tab w:val="left" w:pos="567"/>
          <w:tab w:val="left" w:pos="1320"/>
        </w:tabs>
        <w:ind w:left="-709" w:firstLine="0"/>
        <w:jc w:val="left"/>
        <w:rPr>
          <w:color w:val="auto"/>
          <w:spacing w:val="-4"/>
          <w:sz w:val="24"/>
          <w:szCs w:val="24"/>
          <w:lang w:val="ru-RU"/>
        </w:rPr>
      </w:pPr>
      <w:r w:rsidRPr="00A56976">
        <w:rPr>
          <w:color w:val="auto"/>
          <w:spacing w:val="-4"/>
          <w:sz w:val="24"/>
          <w:szCs w:val="24"/>
          <w:lang w:val="ru-RU"/>
        </w:rPr>
        <w:t xml:space="preserve">Допунска настава се организује од </w:t>
      </w:r>
      <w:r w:rsidRPr="00A56976">
        <w:rPr>
          <w:color w:val="auto"/>
          <w:spacing w:val="-4"/>
          <w:sz w:val="24"/>
          <w:szCs w:val="24"/>
        </w:rPr>
        <w:t>I</w:t>
      </w:r>
      <w:r w:rsidRPr="00A56976">
        <w:rPr>
          <w:color w:val="auto"/>
          <w:spacing w:val="-4"/>
          <w:sz w:val="24"/>
          <w:szCs w:val="24"/>
          <w:lang w:val="ru-RU"/>
        </w:rPr>
        <w:t xml:space="preserve"> до </w:t>
      </w:r>
      <w:r w:rsidRPr="00A56976">
        <w:rPr>
          <w:color w:val="auto"/>
          <w:spacing w:val="-4"/>
          <w:sz w:val="24"/>
          <w:szCs w:val="24"/>
        </w:rPr>
        <w:t>VIII</w:t>
      </w:r>
      <w:r w:rsidRPr="00A56976">
        <w:rPr>
          <w:color w:val="auto"/>
          <w:spacing w:val="-4"/>
          <w:sz w:val="24"/>
          <w:szCs w:val="24"/>
          <w:lang w:val="ru-RU"/>
        </w:rPr>
        <w:t xml:space="preserve"> разреда ученицима којима је потребна помоћ у савладавању програма и учењу са једним часом седмично.Планирање садр</w:t>
      </w:r>
      <w:r w:rsidRPr="00A56976">
        <w:rPr>
          <w:color w:val="auto"/>
          <w:spacing w:val="-4"/>
          <w:sz w:val="24"/>
          <w:szCs w:val="24"/>
        </w:rPr>
        <w:t>ж</w:t>
      </w:r>
      <w:r w:rsidRPr="00A56976">
        <w:rPr>
          <w:color w:val="auto"/>
          <w:spacing w:val="-4"/>
          <w:sz w:val="24"/>
          <w:szCs w:val="24"/>
          <w:lang w:val="ru-RU"/>
        </w:rPr>
        <w:t>аја допунске наставе ће извршити предметни наставици.</w:t>
      </w:r>
    </w:p>
    <w:p w14:paraId="17ACDED9" w14:textId="77777777" w:rsidR="00425EBA" w:rsidRPr="00A56976" w:rsidRDefault="0031436C">
      <w:pPr>
        <w:spacing w:before="240" w:after="120" w:line="260" w:lineRule="exact"/>
        <w:ind w:left="-709" w:firstLine="0"/>
        <w:jc w:val="center"/>
        <w:rPr>
          <w:bCs w:val="0"/>
          <w:iCs/>
          <w:color w:val="auto"/>
          <w:sz w:val="32"/>
          <w:szCs w:val="32"/>
          <w:lang w:val="ru-RU"/>
        </w:rPr>
      </w:pPr>
      <w:r w:rsidRPr="00A56976">
        <w:rPr>
          <w:bCs w:val="0"/>
          <w:iCs/>
          <w:color w:val="auto"/>
          <w:sz w:val="32"/>
          <w:szCs w:val="32"/>
          <w:lang w:val="ru-RU"/>
        </w:rPr>
        <w:t>План екскурзије</w:t>
      </w:r>
    </w:p>
    <w:p w14:paraId="5DEDF349" w14:textId="77777777" w:rsidR="00425EBA" w:rsidRPr="00A56976" w:rsidRDefault="0031436C">
      <w:pPr>
        <w:pStyle w:val="6naslov"/>
        <w:spacing w:before="0" w:after="120" w:line="260" w:lineRule="exact"/>
        <w:ind w:left="-709" w:right="0"/>
        <w:jc w:val="left"/>
        <w:rPr>
          <w:rFonts w:ascii="Times New Roman" w:hAnsi="Times New Roman" w:cs="Times New Roman"/>
          <w:b w:val="0"/>
          <w:sz w:val="24"/>
          <w:szCs w:val="24"/>
        </w:rPr>
      </w:pPr>
      <w:r w:rsidRPr="00A56976">
        <w:rPr>
          <w:rFonts w:ascii="Times New Roman" w:hAnsi="Times New Roman" w:cs="Times New Roman"/>
          <w:b w:val="0"/>
          <w:sz w:val="24"/>
          <w:szCs w:val="24"/>
        </w:rPr>
        <w:tab/>
        <w:t xml:space="preserve">Програм за остваривање екскурзија </w:t>
      </w:r>
      <w:r w:rsidRPr="00A56976">
        <w:rPr>
          <w:rFonts w:ascii="Times New Roman" w:hAnsi="Times New Roman" w:cs="Times New Roman"/>
          <w:b w:val="0"/>
          <w:sz w:val="24"/>
          <w:szCs w:val="24"/>
          <w:lang w:val="sr-Cyrl-CS"/>
        </w:rPr>
        <w:t xml:space="preserve">у </w:t>
      </w:r>
      <w:r w:rsidRPr="00A56976">
        <w:rPr>
          <w:rFonts w:ascii="Times New Roman" w:hAnsi="Times New Roman" w:cs="Times New Roman"/>
          <w:b w:val="0"/>
          <w:sz w:val="24"/>
          <w:szCs w:val="24"/>
        </w:rPr>
        <w:t>другом циклусу основног образовања и васпитања се налази у школском програму</w:t>
      </w:r>
    </w:p>
    <w:p w14:paraId="0C9B2A2A" w14:textId="77777777" w:rsidR="00425EBA" w:rsidRDefault="00425EBA">
      <w:pPr>
        <w:tabs>
          <w:tab w:val="left" w:pos="1320"/>
        </w:tabs>
        <w:ind w:left="-709" w:firstLine="0"/>
        <w:jc w:val="left"/>
        <w:rPr>
          <w:color w:val="FF0000"/>
          <w:spacing w:val="-4"/>
          <w:lang w:val="ru-RU"/>
        </w:rPr>
      </w:pPr>
    </w:p>
    <w:p w14:paraId="37AD3D4A" w14:textId="77777777" w:rsidR="00425EBA" w:rsidRPr="00A56976" w:rsidRDefault="0031436C">
      <w:pPr>
        <w:pStyle w:val="basic-paragraph"/>
        <w:ind w:left="-709"/>
      </w:pPr>
      <w:r w:rsidRPr="00A56976">
        <w:rPr>
          <w:bCs/>
          <w:i/>
        </w:rPr>
        <w:t>Циљ и задаци</w:t>
      </w:r>
      <w:r w:rsidRPr="00A56976">
        <w:t xml:space="preserve"> Циљ екскурзије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14:paraId="0C1503EC" w14:textId="77777777" w:rsidR="00425EBA" w:rsidRPr="00A56976" w:rsidRDefault="0031436C">
      <w:pPr>
        <w:pStyle w:val="basic-paragraph"/>
        <w:ind w:left="-709"/>
      </w:pPr>
      <w:r w:rsidRPr="00A56976">
        <w:t>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14:paraId="1D442584" w14:textId="77777777" w:rsidR="00425EBA" w:rsidRPr="00A56976" w:rsidRDefault="0031436C">
      <w:pPr>
        <w:tabs>
          <w:tab w:val="left" w:pos="567"/>
        </w:tabs>
        <w:ind w:firstLine="0"/>
        <w:jc w:val="center"/>
        <w:rPr>
          <w:i/>
          <w:color w:val="auto"/>
        </w:rPr>
      </w:pPr>
      <w:r w:rsidRPr="00A56976">
        <w:rPr>
          <w:i/>
          <w:color w:val="auto"/>
        </w:rPr>
        <w:t>ЕКСКУРЗИЈЕ УЧЕНИКА</w:t>
      </w:r>
    </w:p>
    <w:tbl>
      <w:tblPr>
        <w:tblpPr w:leftFromText="180" w:rightFromText="180" w:vertAnchor="text" w:horzAnchor="page" w:tblpX="825" w:tblpY="58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02"/>
        <w:gridCol w:w="2693"/>
        <w:gridCol w:w="1418"/>
        <w:gridCol w:w="2443"/>
      </w:tblGrid>
      <w:tr w:rsidR="00425EBA" w14:paraId="0549CFF6" w14:textId="77777777" w:rsidTr="00034F59">
        <w:trPr>
          <w:trHeight w:val="448"/>
        </w:trPr>
        <w:tc>
          <w:tcPr>
            <w:tcW w:w="959" w:type="dxa"/>
            <w:vAlign w:val="center"/>
          </w:tcPr>
          <w:p w14:paraId="5A5FF5F2" w14:textId="77777777" w:rsidR="00425EBA" w:rsidRPr="0000629B" w:rsidRDefault="0031436C">
            <w:pPr>
              <w:pStyle w:val="BodyTextIndent2"/>
              <w:tabs>
                <w:tab w:val="left" w:pos="567"/>
              </w:tabs>
              <w:spacing w:after="0" w:line="240" w:lineRule="auto"/>
              <w:ind w:left="57" w:firstLine="0"/>
              <w:jc w:val="center"/>
              <w:rPr>
                <w:color w:val="auto"/>
                <w:sz w:val="24"/>
                <w:szCs w:val="24"/>
                <w:u w:val="single"/>
              </w:rPr>
            </w:pPr>
            <w:r w:rsidRPr="0000629B">
              <w:rPr>
                <w:color w:val="auto"/>
                <w:sz w:val="24"/>
                <w:szCs w:val="24"/>
              </w:rPr>
              <w:t>Разред</w:t>
            </w:r>
          </w:p>
        </w:tc>
        <w:tc>
          <w:tcPr>
            <w:tcW w:w="3402" w:type="dxa"/>
            <w:vAlign w:val="center"/>
          </w:tcPr>
          <w:p w14:paraId="2E6B1936" w14:textId="77777777" w:rsidR="00425EBA" w:rsidRPr="0000629B" w:rsidRDefault="0031436C">
            <w:pPr>
              <w:tabs>
                <w:tab w:val="left" w:pos="567"/>
              </w:tabs>
              <w:ind w:firstLine="0"/>
              <w:jc w:val="center"/>
              <w:rPr>
                <w:color w:val="auto"/>
                <w:sz w:val="24"/>
                <w:szCs w:val="24"/>
              </w:rPr>
            </w:pPr>
            <w:r w:rsidRPr="0000629B">
              <w:rPr>
                <w:color w:val="auto"/>
                <w:sz w:val="24"/>
                <w:szCs w:val="24"/>
              </w:rPr>
              <w:t>Релација:</w:t>
            </w:r>
          </w:p>
        </w:tc>
        <w:tc>
          <w:tcPr>
            <w:tcW w:w="2693" w:type="dxa"/>
            <w:vAlign w:val="center"/>
          </w:tcPr>
          <w:p w14:paraId="5DB2ED5B" w14:textId="77777777" w:rsidR="00425EBA" w:rsidRPr="0000629B" w:rsidRDefault="0031436C">
            <w:pPr>
              <w:pStyle w:val="BodyTextIndent2"/>
              <w:tabs>
                <w:tab w:val="left" w:pos="567"/>
              </w:tabs>
              <w:spacing w:after="0" w:line="240" w:lineRule="auto"/>
              <w:ind w:left="0" w:firstLine="0"/>
              <w:jc w:val="center"/>
              <w:rPr>
                <w:color w:val="auto"/>
                <w:sz w:val="24"/>
                <w:szCs w:val="24"/>
              </w:rPr>
            </w:pPr>
            <w:r w:rsidRPr="0000629B">
              <w:rPr>
                <w:color w:val="auto"/>
                <w:sz w:val="24"/>
                <w:szCs w:val="24"/>
              </w:rPr>
              <w:t>Носиоци садржаја</w:t>
            </w:r>
          </w:p>
        </w:tc>
        <w:tc>
          <w:tcPr>
            <w:tcW w:w="1418" w:type="dxa"/>
            <w:vAlign w:val="center"/>
          </w:tcPr>
          <w:p w14:paraId="34489380" w14:textId="77777777" w:rsidR="00425EBA" w:rsidRPr="0000629B" w:rsidRDefault="0031436C">
            <w:pPr>
              <w:pStyle w:val="BodyTextIndent2"/>
              <w:tabs>
                <w:tab w:val="left" w:pos="567"/>
              </w:tabs>
              <w:spacing w:after="0" w:line="240" w:lineRule="auto"/>
              <w:ind w:left="0" w:firstLine="0"/>
              <w:jc w:val="center"/>
              <w:rPr>
                <w:color w:val="auto"/>
                <w:sz w:val="24"/>
                <w:szCs w:val="24"/>
                <w:u w:val="single"/>
              </w:rPr>
            </w:pPr>
            <w:r w:rsidRPr="0000629B">
              <w:rPr>
                <w:color w:val="auto"/>
                <w:sz w:val="24"/>
                <w:szCs w:val="24"/>
              </w:rPr>
              <w:t>Трајање</w:t>
            </w:r>
          </w:p>
        </w:tc>
        <w:tc>
          <w:tcPr>
            <w:tcW w:w="2443" w:type="dxa"/>
            <w:vAlign w:val="center"/>
          </w:tcPr>
          <w:p w14:paraId="5F4F6E5D" w14:textId="77777777" w:rsidR="00425EBA" w:rsidRPr="0000629B" w:rsidRDefault="0031436C">
            <w:pPr>
              <w:pStyle w:val="BodyTextIndent2"/>
              <w:tabs>
                <w:tab w:val="left" w:pos="567"/>
              </w:tabs>
              <w:spacing w:after="0" w:line="240" w:lineRule="auto"/>
              <w:ind w:left="0" w:firstLine="0"/>
              <w:jc w:val="center"/>
              <w:rPr>
                <w:color w:val="auto"/>
                <w:sz w:val="24"/>
                <w:szCs w:val="24"/>
              </w:rPr>
            </w:pPr>
            <w:r w:rsidRPr="0000629B">
              <w:rPr>
                <w:color w:val="auto"/>
                <w:sz w:val="24"/>
                <w:szCs w:val="24"/>
              </w:rPr>
              <w:t>Време изв.</w:t>
            </w:r>
          </w:p>
        </w:tc>
      </w:tr>
      <w:tr w:rsidR="00425EBA" w14:paraId="7065AE56" w14:textId="77777777" w:rsidTr="00034F59">
        <w:tc>
          <w:tcPr>
            <w:tcW w:w="959" w:type="dxa"/>
            <w:vAlign w:val="center"/>
          </w:tcPr>
          <w:p w14:paraId="7BBBD29A" w14:textId="77777777" w:rsidR="00425EBA" w:rsidRPr="00302717" w:rsidRDefault="0031436C">
            <w:pPr>
              <w:tabs>
                <w:tab w:val="left" w:pos="567"/>
              </w:tabs>
              <w:ind w:firstLine="0"/>
              <w:jc w:val="center"/>
              <w:rPr>
                <w:color w:val="auto"/>
                <w:sz w:val="24"/>
                <w:szCs w:val="24"/>
                <w:lang w:val="sr-Latn-CS"/>
              </w:rPr>
            </w:pPr>
            <w:r w:rsidRPr="00302717">
              <w:rPr>
                <w:color w:val="auto"/>
                <w:sz w:val="24"/>
                <w:szCs w:val="24"/>
                <w:lang w:val="sr-Latn-CS"/>
              </w:rPr>
              <w:t>I</w:t>
            </w:r>
          </w:p>
        </w:tc>
        <w:tc>
          <w:tcPr>
            <w:tcW w:w="3402" w:type="dxa"/>
            <w:vAlign w:val="center"/>
          </w:tcPr>
          <w:p w14:paraId="6F8B4DA9" w14:textId="77777777" w:rsidR="00425EBA" w:rsidRPr="00302717" w:rsidRDefault="0031436C">
            <w:pPr>
              <w:ind w:right="-108" w:firstLine="0"/>
              <w:jc w:val="left"/>
              <w:rPr>
                <w:color w:val="auto"/>
                <w:sz w:val="24"/>
                <w:szCs w:val="24"/>
              </w:rPr>
            </w:pPr>
            <w:r w:rsidRPr="00302717">
              <w:rPr>
                <w:color w:val="auto"/>
                <w:sz w:val="24"/>
                <w:szCs w:val="24"/>
              </w:rPr>
              <w:t>Винча -Виминацијум са мамут парком- ергела Љубичево -Сребрно језеро - Винча</w:t>
            </w:r>
          </w:p>
        </w:tc>
        <w:tc>
          <w:tcPr>
            <w:tcW w:w="2693" w:type="dxa"/>
          </w:tcPr>
          <w:p w14:paraId="4E2F4601" w14:textId="77777777" w:rsidR="00425EBA" w:rsidRPr="00302717" w:rsidRDefault="0031436C">
            <w:pPr>
              <w:tabs>
                <w:tab w:val="left" w:pos="567"/>
              </w:tabs>
              <w:ind w:left="57" w:firstLine="0"/>
              <w:jc w:val="left"/>
              <w:rPr>
                <w:color w:val="auto"/>
                <w:sz w:val="24"/>
                <w:szCs w:val="24"/>
              </w:rPr>
            </w:pPr>
            <w:r w:rsidRPr="00302717">
              <w:rPr>
                <w:color w:val="auto"/>
                <w:sz w:val="24"/>
                <w:szCs w:val="24"/>
              </w:rPr>
              <w:t xml:space="preserve">Одељењске стареши-не,стручни вођа пута </w:t>
            </w:r>
          </w:p>
          <w:p w14:paraId="069D66B7" w14:textId="77777777" w:rsidR="00425EBA" w:rsidRPr="00302717" w:rsidRDefault="0031436C">
            <w:pPr>
              <w:tabs>
                <w:tab w:val="left" w:pos="567"/>
              </w:tabs>
              <w:ind w:left="57" w:firstLine="0"/>
              <w:jc w:val="left"/>
              <w:rPr>
                <w:color w:val="auto"/>
                <w:sz w:val="24"/>
                <w:szCs w:val="24"/>
              </w:rPr>
            </w:pPr>
            <w:r w:rsidRPr="00302717">
              <w:rPr>
                <w:color w:val="auto"/>
                <w:sz w:val="24"/>
                <w:szCs w:val="24"/>
              </w:rPr>
              <w:t>и водичи агенција</w:t>
            </w:r>
          </w:p>
        </w:tc>
        <w:tc>
          <w:tcPr>
            <w:tcW w:w="1418" w:type="dxa"/>
            <w:vAlign w:val="center"/>
          </w:tcPr>
          <w:p w14:paraId="5F7A1F7E" w14:textId="77777777" w:rsidR="00425EBA" w:rsidRPr="00302717" w:rsidRDefault="0031436C">
            <w:pPr>
              <w:tabs>
                <w:tab w:val="left" w:pos="567"/>
              </w:tabs>
              <w:ind w:left="57" w:firstLine="0"/>
              <w:jc w:val="center"/>
              <w:rPr>
                <w:color w:val="auto"/>
                <w:sz w:val="24"/>
                <w:szCs w:val="24"/>
              </w:rPr>
            </w:pPr>
            <w:r w:rsidRPr="00302717">
              <w:rPr>
                <w:color w:val="auto"/>
                <w:sz w:val="24"/>
                <w:szCs w:val="24"/>
              </w:rPr>
              <w:t>1 дан</w:t>
            </w:r>
          </w:p>
        </w:tc>
        <w:tc>
          <w:tcPr>
            <w:tcW w:w="2443" w:type="dxa"/>
            <w:vAlign w:val="center"/>
          </w:tcPr>
          <w:p w14:paraId="6B171AA2" w14:textId="77777777" w:rsidR="00425EBA" w:rsidRPr="00302717" w:rsidRDefault="0031436C">
            <w:pPr>
              <w:ind w:left="57" w:firstLine="0"/>
              <w:jc w:val="left"/>
              <w:rPr>
                <w:color w:val="auto"/>
                <w:sz w:val="24"/>
                <w:szCs w:val="24"/>
              </w:rPr>
            </w:pPr>
            <w:r w:rsidRPr="00302717">
              <w:rPr>
                <w:color w:val="auto"/>
                <w:sz w:val="24"/>
                <w:szCs w:val="24"/>
              </w:rPr>
              <w:t>Септембар-јун</w:t>
            </w:r>
          </w:p>
        </w:tc>
      </w:tr>
      <w:tr w:rsidR="00425EBA" w14:paraId="1CA0F8DD" w14:textId="77777777" w:rsidTr="00034F59">
        <w:trPr>
          <w:trHeight w:val="1079"/>
        </w:trPr>
        <w:tc>
          <w:tcPr>
            <w:tcW w:w="959" w:type="dxa"/>
            <w:vAlign w:val="center"/>
          </w:tcPr>
          <w:p w14:paraId="07DE1241" w14:textId="77777777" w:rsidR="00425EBA" w:rsidRPr="00302717" w:rsidRDefault="0031436C">
            <w:pPr>
              <w:pStyle w:val="BodyTextIndent2"/>
              <w:tabs>
                <w:tab w:val="left" w:pos="567"/>
              </w:tabs>
              <w:spacing w:after="0" w:line="240" w:lineRule="auto"/>
              <w:ind w:left="0" w:firstLine="0"/>
              <w:jc w:val="center"/>
              <w:rPr>
                <w:color w:val="auto"/>
                <w:sz w:val="24"/>
                <w:szCs w:val="24"/>
                <w:lang w:val="sr-Latn-CS"/>
              </w:rPr>
            </w:pPr>
            <w:r w:rsidRPr="00302717">
              <w:rPr>
                <w:color w:val="auto"/>
                <w:sz w:val="24"/>
                <w:szCs w:val="24"/>
                <w:lang w:val="sr-Latn-CS"/>
              </w:rPr>
              <w:t>II</w:t>
            </w:r>
          </w:p>
        </w:tc>
        <w:tc>
          <w:tcPr>
            <w:tcW w:w="3402" w:type="dxa"/>
          </w:tcPr>
          <w:p w14:paraId="6D6F0893" w14:textId="77777777" w:rsidR="00425EBA" w:rsidRPr="00302717" w:rsidRDefault="0031436C">
            <w:pPr>
              <w:pStyle w:val="BodyTextIndent2"/>
              <w:spacing w:after="0" w:line="240" w:lineRule="auto"/>
              <w:ind w:left="0" w:firstLine="0"/>
              <w:jc w:val="left"/>
              <w:rPr>
                <w:color w:val="auto"/>
                <w:sz w:val="24"/>
                <w:szCs w:val="24"/>
                <w:lang w:val="sr-Latn-CS"/>
              </w:rPr>
            </w:pPr>
            <w:r w:rsidRPr="00302717">
              <w:rPr>
                <w:color w:val="auto"/>
                <w:sz w:val="24"/>
                <w:szCs w:val="24"/>
              </w:rPr>
              <w:t>Свилајинац(Дино парк)-Јаго-дина(Зоо врт,Музеј воштаних фигура)-Винча</w:t>
            </w:r>
          </w:p>
        </w:tc>
        <w:tc>
          <w:tcPr>
            <w:tcW w:w="2693" w:type="dxa"/>
          </w:tcPr>
          <w:p w14:paraId="57A8DBBF" w14:textId="77777777" w:rsidR="00425EBA" w:rsidRPr="00302717" w:rsidRDefault="0031436C">
            <w:pPr>
              <w:tabs>
                <w:tab w:val="left" w:pos="567"/>
              </w:tabs>
              <w:ind w:left="57" w:firstLine="0"/>
              <w:jc w:val="left"/>
              <w:rPr>
                <w:color w:val="auto"/>
                <w:sz w:val="24"/>
                <w:szCs w:val="24"/>
              </w:rPr>
            </w:pPr>
            <w:r w:rsidRPr="00302717">
              <w:rPr>
                <w:color w:val="auto"/>
                <w:sz w:val="24"/>
                <w:szCs w:val="24"/>
              </w:rPr>
              <w:t xml:space="preserve">Одељењске стареши-не,стручни вођа пута </w:t>
            </w:r>
          </w:p>
          <w:p w14:paraId="04032168" w14:textId="77777777" w:rsidR="00425EBA" w:rsidRPr="00302717" w:rsidRDefault="0031436C">
            <w:pPr>
              <w:pStyle w:val="BodyTextIndent2"/>
              <w:tabs>
                <w:tab w:val="left" w:pos="567"/>
              </w:tabs>
              <w:spacing w:after="0" w:line="240" w:lineRule="auto"/>
              <w:ind w:left="57" w:firstLine="0"/>
              <w:rPr>
                <w:color w:val="auto"/>
                <w:sz w:val="24"/>
                <w:szCs w:val="24"/>
                <w:lang w:val="sr-Latn-CS"/>
              </w:rPr>
            </w:pPr>
            <w:r w:rsidRPr="00302717">
              <w:rPr>
                <w:color w:val="auto"/>
                <w:sz w:val="24"/>
                <w:szCs w:val="24"/>
              </w:rPr>
              <w:t>и водичи агенција</w:t>
            </w:r>
          </w:p>
        </w:tc>
        <w:tc>
          <w:tcPr>
            <w:tcW w:w="1418" w:type="dxa"/>
            <w:vAlign w:val="center"/>
          </w:tcPr>
          <w:p w14:paraId="07253F4B" w14:textId="77777777" w:rsidR="00425EBA" w:rsidRPr="00302717" w:rsidRDefault="0031436C">
            <w:pPr>
              <w:pStyle w:val="BodyTextIndent2"/>
              <w:tabs>
                <w:tab w:val="left" w:pos="567"/>
              </w:tabs>
              <w:spacing w:after="0" w:line="240" w:lineRule="auto"/>
              <w:ind w:left="57" w:firstLine="0"/>
              <w:jc w:val="center"/>
              <w:rPr>
                <w:color w:val="auto"/>
                <w:sz w:val="24"/>
                <w:szCs w:val="24"/>
                <w:lang w:val="sr-Latn-CS"/>
              </w:rPr>
            </w:pPr>
            <w:r w:rsidRPr="00302717">
              <w:rPr>
                <w:color w:val="auto"/>
                <w:sz w:val="24"/>
                <w:szCs w:val="24"/>
              </w:rPr>
              <w:t>1 дан</w:t>
            </w:r>
          </w:p>
        </w:tc>
        <w:tc>
          <w:tcPr>
            <w:tcW w:w="2443" w:type="dxa"/>
            <w:vAlign w:val="center"/>
          </w:tcPr>
          <w:p w14:paraId="3AF9CFAD" w14:textId="77777777" w:rsidR="00425EBA" w:rsidRPr="00302717" w:rsidRDefault="0031436C">
            <w:pPr>
              <w:pStyle w:val="BodyTextIndent2"/>
              <w:tabs>
                <w:tab w:val="left" w:pos="567"/>
              </w:tabs>
              <w:spacing w:after="0" w:line="240" w:lineRule="auto"/>
              <w:ind w:left="57" w:firstLine="0"/>
              <w:jc w:val="left"/>
              <w:rPr>
                <w:color w:val="auto"/>
                <w:sz w:val="24"/>
                <w:szCs w:val="24"/>
                <w:lang w:val="sr-Latn-CS"/>
              </w:rPr>
            </w:pPr>
            <w:r w:rsidRPr="00302717">
              <w:rPr>
                <w:color w:val="auto"/>
                <w:sz w:val="24"/>
                <w:szCs w:val="24"/>
              </w:rPr>
              <w:t>Септембар-јун</w:t>
            </w:r>
          </w:p>
        </w:tc>
      </w:tr>
      <w:tr w:rsidR="00425EBA" w14:paraId="2E858AB1" w14:textId="77777777" w:rsidTr="00034F59">
        <w:trPr>
          <w:trHeight w:val="1160"/>
        </w:trPr>
        <w:tc>
          <w:tcPr>
            <w:tcW w:w="959" w:type="dxa"/>
            <w:vAlign w:val="center"/>
          </w:tcPr>
          <w:p w14:paraId="66780808" w14:textId="77777777" w:rsidR="00425EBA" w:rsidRPr="00302717" w:rsidRDefault="0031436C">
            <w:pPr>
              <w:pStyle w:val="BodyTextIndent2"/>
              <w:tabs>
                <w:tab w:val="left" w:pos="567"/>
              </w:tabs>
              <w:spacing w:after="0" w:line="240" w:lineRule="auto"/>
              <w:ind w:left="57" w:firstLine="0"/>
              <w:jc w:val="center"/>
              <w:rPr>
                <w:color w:val="auto"/>
                <w:sz w:val="24"/>
                <w:szCs w:val="24"/>
                <w:u w:val="single"/>
                <w:lang w:val="sr-Latn-CS"/>
              </w:rPr>
            </w:pPr>
            <w:r w:rsidRPr="00302717">
              <w:rPr>
                <w:color w:val="auto"/>
                <w:sz w:val="24"/>
                <w:szCs w:val="24"/>
                <w:lang w:val="sr-Latn-CS"/>
              </w:rPr>
              <w:t>III</w:t>
            </w:r>
          </w:p>
        </w:tc>
        <w:tc>
          <w:tcPr>
            <w:tcW w:w="3402" w:type="dxa"/>
          </w:tcPr>
          <w:p w14:paraId="25D8FB44" w14:textId="77777777" w:rsidR="00425EBA" w:rsidRPr="00302717" w:rsidRDefault="0031436C">
            <w:pPr>
              <w:pStyle w:val="BodyTextIndent2"/>
              <w:spacing w:after="0" w:line="240" w:lineRule="auto"/>
              <w:ind w:left="0" w:right="-108" w:firstLine="0"/>
              <w:jc w:val="left"/>
              <w:rPr>
                <w:color w:val="auto"/>
                <w:sz w:val="24"/>
                <w:szCs w:val="24"/>
              </w:rPr>
            </w:pPr>
            <w:r w:rsidRPr="00302717">
              <w:rPr>
                <w:color w:val="auto"/>
                <w:sz w:val="24"/>
                <w:szCs w:val="24"/>
              </w:rPr>
              <w:t>Винча -Ваљево(Народни музеј ,,Муселимов конак“)-Бранковина (Стара школа, Деасанкина школа)-Винча</w:t>
            </w:r>
          </w:p>
        </w:tc>
        <w:tc>
          <w:tcPr>
            <w:tcW w:w="2693" w:type="dxa"/>
          </w:tcPr>
          <w:p w14:paraId="102C29CF" w14:textId="77777777" w:rsidR="00425EBA" w:rsidRPr="00302717" w:rsidRDefault="0031436C">
            <w:pPr>
              <w:tabs>
                <w:tab w:val="left" w:pos="567"/>
              </w:tabs>
              <w:ind w:left="57" w:firstLine="0"/>
              <w:jc w:val="left"/>
              <w:rPr>
                <w:color w:val="auto"/>
                <w:sz w:val="24"/>
                <w:szCs w:val="24"/>
              </w:rPr>
            </w:pPr>
            <w:r w:rsidRPr="00302717">
              <w:rPr>
                <w:color w:val="auto"/>
                <w:sz w:val="24"/>
                <w:szCs w:val="24"/>
              </w:rPr>
              <w:t xml:space="preserve">Одељењске стареши-не,стручни вођа пута </w:t>
            </w:r>
          </w:p>
          <w:p w14:paraId="094CB654" w14:textId="77777777" w:rsidR="00425EBA" w:rsidRPr="00302717" w:rsidRDefault="0031436C">
            <w:pPr>
              <w:tabs>
                <w:tab w:val="left" w:pos="567"/>
              </w:tabs>
              <w:ind w:left="57" w:firstLine="0"/>
              <w:jc w:val="left"/>
              <w:rPr>
                <w:color w:val="auto"/>
                <w:sz w:val="24"/>
                <w:szCs w:val="24"/>
                <w:u w:val="single"/>
                <w:lang w:val="sr-Latn-CS"/>
              </w:rPr>
            </w:pPr>
            <w:r w:rsidRPr="00302717">
              <w:rPr>
                <w:color w:val="auto"/>
                <w:sz w:val="24"/>
                <w:szCs w:val="24"/>
              </w:rPr>
              <w:t>и водичи агенција</w:t>
            </w:r>
          </w:p>
        </w:tc>
        <w:tc>
          <w:tcPr>
            <w:tcW w:w="1418" w:type="dxa"/>
            <w:vAlign w:val="center"/>
          </w:tcPr>
          <w:p w14:paraId="5EFB7CF8" w14:textId="77777777" w:rsidR="00425EBA" w:rsidRPr="00302717" w:rsidRDefault="0031436C">
            <w:pPr>
              <w:tabs>
                <w:tab w:val="left" w:pos="567"/>
              </w:tabs>
              <w:ind w:left="57" w:hanging="23"/>
              <w:jc w:val="center"/>
              <w:rPr>
                <w:color w:val="auto"/>
                <w:sz w:val="24"/>
                <w:szCs w:val="24"/>
                <w:u w:val="single"/>
                <w:lang w:val="sr-Latn-CS"/>
              </w:rPr>
            </w:pPr>
            <w:r w:rsidRPr="00302717">
              <w:rPr>
                <w:color w:val="auto"/>
                <w:sz w:val="24"/>
                <w:szCs w:val="24"/>
              </w:rPr>
              <w:t>1 дан</w:t>
            </w:r>
          </w:p>
        </w:tc>
        <w:tc>
          <w:tcPr>
            <w:tcW w:w="2443" w:type="dxa"/>
            <w:vAlign w:val="center"/>
          </w:tcPr>
          <w:p w14:paraId="70F628BB" w14:textId="77777777" w:rsidR="00425EBA" w:rsidRPr="00302717" w:rsidRDefault="0031436C">
            <w:pPr>
              <w:tabs>
                <w:tab w:val="left" w:pos="567"/>
              </w:tabs>
              <w:ind w:left="57" w:hanging="23"/>
              <w:jc w:val="left"/>
              <w:rPr>
                <w:color w:val="auto"/>
                <w:sz w:val="24"/>
                <w:szCs w:val="24"/>
                <w:u w:val="single"/>
                <w:lang w:val="sr-Latn-CS"/>
              </w:rPr>
            </w:pPr>
            <w:r w:rsidRPr="00302717">
              <w:rPr>
                <w:color w:val="auto"/>
                <w:sz w:val="24"/>
                <w:szCs w:val="24"/>
              </w:rPr>
              <w:t>Септембар-јун</w:t>
            </w:r>
          </w:p>
        </w:tc>
      </w:tr>
      <w:tr w:rsidR="00425EBA" w14:paraId="0C8550F9" w14:textId="77777777" w:rsidTr="00034F59">
        <w:trPr>
          <w:trHeight w:val="1034"/>
        </w:trPr>
        <w:tc>
          <w:tcPr>
            <w:tcW w:w="959" w:type="dxa"/>
            <w:vAlign w:val="center"/>
          </w:tcPr>
          <w:p w14:paraId="54266C69" w14:textId="77777777" w:rsidR="00425EBA" w:rsidRPr="00302717" w:rsidRDefault="0031436C">
            <w:pPr>
              <w:tabs>
                <w:tab w:val="left" w:pos="567"/>
              </w:tabs>
              <w:ind w:left="-57" w:firstLine="0"/>
              <w:jc w:val="center"/>
              <w:rPr>
                <w:color w:val="auto"/>
                <w:sz w:val="24"/>
                <w:szCs w:val="24"/>
                <w:lang w:val="sr-Latn-CS"/>
              </w:rPr>
            </w:pPr>
            <w:r w:rsidRPr="00302717">
              <w:rPr>
                <w:color w:val="auto"/>
                <w:sz w:val="24"/>
                <w:szCs w:val="24"/>
                <w:lang w:val="sr-Latn-CS"/>
              </w:rPr>
              <w:lastRenderedPageBreak/>
              <w:t>IV</w:t>
            </w:r>
          </w:p>
        </w:tc>
        <w:tc>
          <w:tcPr>
            <w:tcW w:w="3402" w:type="dxa"/>
          </w:tcPr>
          <w:p w14:paraId="6119D641" w14:textId="77777777" w:rsidR="00425EBA" w:rsidRPr="00302717" w:rsidRDefault="0031436C" w:rsidP="00302717">
            <w:pPr>
              <w:ind w:firstLine="0"/>
              <w:jc w:val="left"/>
              <w:rPr>
                <w:color w:val="auto"/>
                <w:sz w:val="24"/>
                <w:szCs w:val="24"/>
              </w:rPr>
            </w:pPr>
            <w:r w:rsidRPr="00302717">
              <w:rPr>
                <w:color w:val="auto"/>
                <w:sz w:val="24"/>
                <w:szCs w:val="24"/>
              </w:rPr>
              <w:t>Винча-акваријум у Крагујевцу- Шумарице - Топола -Опленац- Винча.</w:t>
            </w:r>
          </w:p>
        </w:tc>
        <w:tc>
          <w:tcPr>
            <w:tcW w:w="2693" w:type="dxa"/>
          </w:tcPr>
          <w:p w14:paraId="373D5AD9" w14:textId="77777777" w:rsidR="00425EBA" w:rsidRPr="00302717" w:rsidRDefault="0031436C">
            <w:pPr>
              <w:tabs>
                <w:tab w:val="left" w:pos="567"/>
              </w:tabs>
              <w:ind w:left="57" w:firstLine="0"/>
              <w:jc w:val="left"/>
              <w:rPr>
                <w:color w:val="auto"/>
                <w:sz w:val="24"/>
                <w:szCs w:val="24"/>
              </w:rPr>
            </w:pPr>
            <w:r w:rsidRPr="00302717">
              <w:rPr>
                <w:color w:val="auto"/>
                <w:sz w:val="24"/>
                <w:szCs w:val="24"/>
              </w:rPr>
              <w:t xml:space="preserve">Одељењске стареши-не,стручни вођа пута </w:t>
            </w:r>
          </w:p>
          <w:p w14:paraId="47D30B80" w14:textId="77777777" w:rsidR="00425EBA" w:rsidRPr="00302717" w:rsidRDefault="0031436C">
            <w:pPr>
              <w:tabs>
                <w:tab w:val="left" w:pos="567"/>
              </w:tabs>
              <w:ind w:left="57" w:firstLine="0"/>
              <w:rPr>
                <w:color w:val="auto"/>
                <w:sz w:val="24"/>
                <w:szCs w:val="24"/>
                <w:u w:val="single"/>
                <w:lang w:val="sr-Latn-CS"/>
              </w:rPr>
            </w:pPr>
            <w:r w:rsidRPr="00302717">
              <w:rPr>
                <w:color w:val="auto"/>
                <w:sz w:val="24"/>
                <w:szCs w:val="24"/>
              </w:rPr>
              <w:t>и водичи агенција</w:t>
            </w:r>
          </w:p>
        </w:tc>
        <w:tc>
          <w:tcPr>
            <w:tcW w:w="1418" w:type="dxa"/>
            <w:vAlign w:val="center"/>
          </w:tcPr>
          <w:p w14:paraId="066D1115" w14:textId="77777777" w:rsidR="00425EBA" w:rsidRPr="00302717" w:rsidRDefault="0031436C">
            <w:pPr>
              <w:tabs>
                <w:tab w:val="left" w:pos="567"/>
              </w:tabs>
              <w:ind w:left="57" w:hanging="23"/>
              <w:jc w:val="center"/>
              <w:rPr>
                <w:color w:val="auto"/>
                <w:sz w:val="24"/>
                <w:szCs w:val="24"/>
              </w:rPr>
            </w:pPr>
            <w:r w:rsidRPr="00302717">
              <w:rPr>
                <w:color w:val="auto"/>
                <w:sz w:val="24"/>
                <w:szCs w:val="24"/>
              </w:rPr>
              <w:t>1 дан</w:t>
            </w:r>
          </w:p>
        </w:tc>
        <w:tc>
          <w:tcPr>
            <w:tcW w:w="2443" w:type="dxa"/>
            <w:vAlign w:val="center"/>
          </w:tcPr>
          <w:p w14:paraId="21351578" w14:textId="77777777" w:rsidR="00425EBA" w:rsidRPr="00302717" w:rsidRDefault="0031436C">
            <w:pPr>
              <w:tabs>
                <w:tab w:val="left" w:pos="567"/>
              </w:tabs>
              <w:ind w:left="57" w:hanging="23"/>
              <w:jc w:val="left"/>
              <w:rPr>
                <w:color w:val="auto"/>
                <w:sz w:val="24"/>
                <w:szCs w:val="24"/>
              </w:rPr>
            </w:pPr>
            <w:r w:rsidRPr="00302717">
              <w:rPr>
                <w:color w:val="auto"/>
                <w:sz w:val="24"/>
                <w:szCs w:val="24"/>
              </w:rPr>
              <w:t>Септембар-јун</w:t>
            </w:r>
          </w:p>
        </w:tc>
      </w:tr>
      <w:tr w:rsidR="00425EBA" w14:paraId="7AF23F53" w14:textId="77777777" w:rsidTr="00034F59">
        <w:tc>
          <w:tcPr>
            <w:tcW w:w="959" w:type="dxa"/>
            <w:vAlign w:val="center"/>
          </w:tcPr>
          <w:p w14:paraId="718012A8" w14:textId="77777777" w:rsidR="00425EBA" w:rsidRPr="00302717" w:rsidRDefault="0031436C">
            <w:pPr>
              <w:tabs>
                <w:tab w:val="left" w:pos="567"/>
              </w:tabs>
              <w:ind w:left="57" w:firstLine="0"/>
              <w:jc w:val="center"/>
              <w:rPr>
                <w:color w:val="auto"/>
                <w:sz w:val="24"/>
                <w:szCs w:val="24"/>
                <w:lang w:val="sr-Latn-CS"/>
              </w:rPr>
            </w:pPr>
            <w:r w:rsidRPr="00302717">
              <w:rPr>
                <w:color w:val="auto"/>
                <w:sz w:val="24"/>
                <w:szCs w:val="24"/>
                <w:lang w:val="sr-Latn-CS"/>
              </w:rPr>
              <w:t>V</w:t>
            </w:r>
          </w:p>
        </w:tc>
        <w:tc>
          <w:tcPr>
            <w:tcW w:w="3402" w:type="dxa"/>
          </w:tcPr>
          <w:p w14:paraId="5958ABB2" w14:textId="77777777" w:rsidR="00425EBA" w:rsidRPr="00302717" w:rsidRDefault="0031436C">
            <w:pPr>
              <w:tabs>
                <w:tab w:val="left" w:pos="567"/>
              </w:tabs>
              <w:ind w:firstLine="0"/>
              <w:jc w:val="left"/>
              <w:rPr>
                <w:color w:val="auto"/>
                <w:sz w:val="24"/>
                <w:szCs w:val="24"/>
              </w:rPr>
            </w:pPr>
            <w:r w:rsidRPr="00302717">
              <w:rPr>
                <w:color w:val="auto"/>
                <w:sz w:val="24"/>
                <w:szCs w:val="24"/>
              </w:rPr>
              <w:t>Винча - Манастир Троноша-Тршић-Винча.</w:t>
            </w:r>
          </w:p>
        </w:tc>
        <w:tc>
          <w:tcPr>
            <w:tcW w:w="2693" w:type="dxa"/>
          </w:tcPr>
          <w:p w14:paraId="39BF9E76" w14:textId="77777777" w:rsidR="00425EBA" w:rsidRPr="00302717" w:rsidRDefault="0031436C">
            <w:pPr>
              <w:tabs>
                <w:tab w:val="left" w:pos="567"/>
              </w:tabs>
              <w:ind w:left="57" w:firstLine="0"/>
              <w:jc w:val="left"/>
              <w:rPr>
                <w:color w:val="auto"/>
                <w:sz w:val="24"/>
                <w:szCs w:val="24"/>
              </w:rPr>
            </w:pPr>
            <w:r w:rsidRPr="00302717">
              <w:rPr>
                <w:color w:val="auto"/>
                <w:sz w:val="24"/>
                <w:szCs w:val="24"/>
              </w:rPr>
              <w:t xml:space="preserve">Одељењске стареши-не,стручни вођа пута </w:t>
            </w:r>
          </w:p>
          <w:p w14:paraId="072EE3B2" w14:textId="77777777" w:rsidR="00425EBA" w:rsidRPr="00302717" w:rsidRDefault="0031436C">
            <w:pPr>
              <w:pStyle w:val="BodyTextIndent2"/>
              <w:tabs>
                <w:tab w:val="left" w:pos="567"/>
              </w:tabs>
              <w:spacing w:after="0" w:line="240" w:lineRule="auto"/>
              <w:ind w:left="57" w:firstLine="0"/>
              <w:rPr>
                <w:color w:val="auto"/>
                <w:sz w:val="24"/>
                <w:szCs w:val="24"/>
                <w:u w:val="single"/>
                <w:lang w:val="sr-Latn-CS"/>
              </w:rPr>
            </w:pPr>
            <w:r w:rsidRPr="00302717">
              <w:rPr>
                <w:color w:val="auto"/>
                <w:sz w:val="24"/>
                <w:szCs w:val="24"/>
              </w:rPr>
              <w:t>и водичи агенција</w:t>
            </w:r>
          </w:p>
        </w:tc>
        <w:tc>
          <w:tcPr>
            <w:tcW w:w="1418" w:type="dxa"/>
            <w:vAlign w:val="center"/>
          </w:tcPr>
          <w:p w14:paraId="2CE1DA70" w14:textId="77777777" w:rsidR="00425EBA" w:rsidRPr="00302717" w:rsidRDefault="0031436C">
            <w:pPr>
              <w:tabs>
                <w:tab w:val="left" w:pos="567"/>
              </w:tabs>
              <w:ind w:left="57" w:firstLine="0"/>
              <w:jc w:val="center"/>
              <w:rPr>
                <w:color w:val="auto"/>
                <w:sz w:val="24"/>
                <w:szCs w:val="24"/>
              </w:rPr>
            </w:pPr>
            <w:r w:rsidRPr="00302717">
              <w:rPr>
                <w:color w:val="auto"/>
                <w:sz w:val="24"/>
                <w:szCs w:val="24"/>
              </w:rPr>
              <w:t>1 дан</w:t>
            </w:r>
          </w:p>
        </w:tc>
        <w:tc>
          <w:tcPr>
            <w:tcW w:w="2443" w:type="dxa"/>
            <w:vAlign w:val="center"/>
          </w:tcPr>
          <w:p w14:paraId="6F85CC0F" w14:textId="77777777" w:rsidR="00425EBA" w:rsidRPr="00302717" w:rsidRDefault="0031436C">
            <w:pPr>
              <w:tabs>
                <w:tab w:val="left" w:pos="567"/>
              </w:tabs>
              <w:ind w:left="57" w:firstLine="0"/>
              <w:jc w:val="left"/>
              <w:rPr>
                <w:color w:val="auto"/>
                <w:sz w:val="24"/>
                <w:szCs w:val="24"/>
              </w:rPr>
            </w:pPr>
            <w:r w:rsidRPr="00302717">
              <w:rPr>
                <w:color w:val="auto"/>
                <w:sz w:val="24"/>
                <w:szCs w:val="24"/>
              </w:rPr>
              <w:t>Септембар-јун</w:t>
            </w:r>
          </w:p>
        </w:tc>
      </w:tr>
      <w:tr w:rsidR="00425EBA" w14:paraId="3E626188" w14:textId="77777777" w:rsidTr="00034F59">
        <w:tc>
          <w:tcPr>
            <w:tcW w:w="959" w:type="dxa"/>
            <w:vAlign w:val="center"/>
          </w:tcPr>
          <w:p w14:paraId="3A74584D" w14:textId="77777777" w:rsidR="00425EBA" w:rsidRPr="00D11BBC" w:rsidRDefault="0031436C">
            <w:pPr>
              <w:tabs>
                <w:tab w:val="left" w:pos="567"/>
              </w:tabs>
              <w:ind w:left="57" w:firstLine="0"/>
              <w:jc w:val="center"/>
              <w:rPr>
                <w:color w:val="auto"/>
                <w:sz w:val="24"/>
                <w:szCs w:val="24"/>
                <w:lang w:val="sr-Latn-CS"/>
              </w:rPr>
            </w:pPr>
            <w:r w:rsidRPr="00D11BBC">
              <w:rPr>
                <w:color w:val="auto"/>
                <w:sz w:val="24"/>
                <w:szCs w:val="24"/>
                <w:lang w:val="sr-Latn-CS"/>
              </w:rPr>
              <w:t>VI</w:t>
            </w:r>
          </w:p>
        </w:tc>
        <w:tc>
          <w:tcPr>
            <w:tcW w:w="3402" w:type="dxa"/>
          </w:tcPr>
          <w:p w14:paraId="1C6C5346" w14:textId="77777777" w:rsidR="00425EBA" w:rsidRPr="00D11BBC" w:rsidRDefault="0031436C">
            <w:pPr>
              <w:tabs>
                <w:tab w:val="left" w:pos="567"/>
              </w:tabs>
              <w:ind w:firstLine="0"/>
              <w:jc w:val="left"/>
              <w:rPr>
                <w:color w:val="auto"/>
                <w:sz w:val="24"/>
                <w:szCs w:val="24"/>
              </w:rPr>
            </w:pPr>
            <w:r w:rsidRPr="00D11BBC">
              <w:rPr>
                <w:color w:val="auto"/>
                <w:sz w:val="24"/>
                <w:szCs w:val="24"/>
              </w:rPr>
              <w:t>Винча - Римски локалитет и Музеј у Сремској Митровици -Манастир Крушедол-</w:t>
            </w:r>
            <w:r w:rsidR="00D11BBC" w:rsidRPr="00D11BBC">
              <w:rPr>
                <w:color w:val="auto"/>
                <w:sz w:val="24"/>
                <w:szCs w:val="24"/>
              </w:rPr>
              <w:t>Нови Сад-</w:t>
            </w:r>
            <w:r w:rsidRPr="00D11BBC">
              <w:rPr>
                <w:color w:val="auto"/>
                <w:sz w:val="24"/>
                <w:szCs w:val="24"/>
              </w:rPr>
              <w:t xml:space="preserve">Иришки Венац-Сремски Карловци-Винча </w:t>
            </w:r>
          </w:p>
        </w:tc>
        <w:tc>
          <w:tcPr>
            <w:tcW w:w="2693" w:type="dxa"/>
          </w:tcPr>
          <w:p w14:paraId="02C35AFB" w14:textId="77777777" w:rsidR="00425EBA" w:rsidRPr="00D11BBC" w:rsidRDefault="0031436C">
            <w:pPr>
              <w:tabs>
                <w:tab w:val="left" w:pos="567"/>
              </w:tabs>
              <w:ind w:left="57" w:firstLine="0"/>
              <w:jc w:val="left"/>
              <w:rPr>
                <w:color w:val="auto"/>
                <w:sz w:val="24"/>
                <w:szCs w:val="24"/>
              </w:rPr>
            </w:pPr>
            <w:r w:rsidRPr="00D11BBC">
              <w:rPr>
                <w:color w:val="auto"/>
                <w:sz w:val="24"/>
                <w:szCs w:val="24"/>
              </w:rPr>
              <w:t>Одељењске стареши-не,стручни вођа пута</w:t>
            </w:r>
          </w:p>
          <w:p w14:paraId="1B860BA7" w14:textId="77777777" w:rsidR="00425EBA" w:rsidRPr="00D11BBC" w:rsidRDefault="0031436C">
            <w:pPr>
              <w:tabs>
                <w:tab w:val="left" w:pos="567"/>
              </w:tabs>
              <w:ind w:left="57" w:firstLine="0"/>
              <w:jc w:val="left"/>
              <w:rPr>
                <w:color w:val="auto"/>
                <w:sz w:val="24"/>
                <w:szCs w:val="24"/>
                <w:lang w:val="sr-Latn-CS"/>
              </w:rPr>
            </w:pPr>
            <w:r w:rsidRPr="00D11BBC">
              <w:rPr>
                <w:color w:val="auto"/>
                <w:sz w:val="24"/>
                <w:szCs w:val="24"/>
              </w:rPr>
              <w:t>и водичи агенција</w:t>
            </w:r>
          </w:p>
        </w:tc>
        <w:tc>
          <w:tcPr>
            <w:tcW w:w="1418" w:type="dxa"/>
            <w:vAlign w:val="center"/>
          </w:tcPr>
          <w:p w14:paraId="0079CF8E" w14:textId="77777777" w:rsidR="00425EBA" w:rsidRPr="00D11BBC" w:rsidRDefault="00D74C47">
            <w:pPr>
              <w:tabs>
                <w:tab w:val="left" w:pos="567"/>
              </w:tabs>
              <w:ind w:left="57" w:firstLine="0"/>
              <w:jc w:val="center"/>
              <w:rPr>
                <w:color w:val="auto"/>
                <w:sz w:val="24"/>
                <w:szCs w:val="24"/>
              </w:rPr>
            </w:pPr>
            <w:r w:rsidRPr="00D11BBC">
              <w:rPr>
                <w:color w:val="auto"/>
                <w:sz w:val="24"/>
                <w:szCs w:val="24"/>
                <w:lang w:val="en-US"/>
              </w:rPr>
              <w:t>2</w:t>
            </w:r>
            <w:r w:rsidR="0031436C" w:rsidRPr="00D11BBC">
              <w:rPr>
                <w:color w:val="auto"/>
                <w:sz w:val="24"/>
                <w:szCs w:val="24"/>
              </w:rPr>
              <w:t xml:space="preserve"> дан</w:t>
            </w:r>
            <w:r w:rsidR="00302717" w:rsidRPr="00D11BBC">
              <w:rPr>
                <w:color w:val="auto"/>
                <w:sz w:val="24"/>
                <w:szCs w:val="24"/>
              </w:rPr>
              <w:t>а</w:t>
            </w:r>
          </w:p>
        </w:tc>
        <w:tc>
          <w:tcPr>
            <w:tcW w:w="2443" w:type="dxa"/>
            <w:vAlign w:val="center"/>
          </w:tcPr>
          <w:p w14:paraId="5C1C2272" w14:textId="77777777" w:rsidR="00425EBA" w:rsidRPr="00D11BBC" w:rsidRDefault="0031436C">
            <w:pPr>
              <w:tabs>
                <w:tab w:val="left" w:pos="567"/>
              </w:tabs>
              <w:ind w:left="57" w:firstLine="0"/>
              <w:jc w:val="left"/>
              <w:rPr>
                <w:color w:val="auto"/>
                <w:sz w:val="24"/>
                <w:szCs w:val="24"/>
              </w:rPr>
            </w:pPr>
            <w:r w:rsidRPr="00D11BBC">
              <w:rPr>
                <w:color w:val="auto"/>
                <w:sz w:val="24"/>
                <w:szCs w:val="24"/>
              </w:rPr>
              <w:t>Септембар-јун</w:t>
            </w:r>
          </w:p>
        </w:tc>
      </w:tr>
      <w:tr w:rsidR="00425EBA" w14:paraId="05172E54" w14:textId="77777777" w:rsidTr="00034F59">
        <w:tc>
          <w:tcPr>
            <w:tcW w:w="959" w:type="dxa"/>
            <w:vAlign w:val="center"/>
          </w:tcPr>
          <w:p w14:paraId="5F4475D9" w14:textId="77777777" w:rsidR="00425EBA" w:rsidRPr="0000629B" w:rsidRDefault="0031436C">
            <w:pPr>
              <w:tabs>
                <w:tab w:val="left" w:pos="567"/>
              </w:tabs>
              <w:ind w:firstLine="0"/>
              <w:jc w:val="center"/>
              <w:rPr>
                <w:color w:val="auto"/>
                <w:sz w:val="24"/>
                <w:szCs w:val="24"/>
                <w:lang w:val="sr-Latn-CS"/>
              </w:rPr>
            </w:pPr>
            <w:r w:rsidRPr="0000629B">
              <w:rPr>
                <w:color w:val="auto"/>
                <w:sz w:val="24"/>
                <w:szCs w:val="24"/>
                <w:lang w:val="sr-Latn-CS"/>
              </w:rPr>
              <w:t>VII</w:t>
            </w:r>
          </w:p>
        </w:tc>
        <w:tc>
          <w:tcPr>
            <w:tcW w:w="3402" w:type="dxa"/>
            <w:vAlign w:val="center"/>
          </w:tcPr>
          <w:p w14:paraId="6069DEB2" w14:textId="3282D998" w:rsidR="00425EBA" w:rsidRPr="00BC62F4" w:rsidRDefault="0031436C">
            <w:pPr>
              <w:tabs>
                <w:tab w:val="left" w:pos="567"/>
              </w:tabs>
              <w:ind w:firstLine="0"/>
              <w:jc w:val="left"/>
              <w:rPr>
                <w:color w:val="auto"/>
                <w:sz w:val="24"/>
                <w:szCs w:val="24"/>
                <w:lang w:val="sr-Cyrl-RS"/>
              </w:rPr>
            </w:pPr>
            <w:r w:rsidRPr="0000629B">
              <w:rPr>
                <w:color w:val="auto"/>
                <w:sz w:val="24"/>
                <w:szCs w:val="24"/>
              </w:rPr>
              <w:t xml:space="preserve">Винча </w:t>
            </w:r>
            <w:r w:rsidR="00302717" w:rsidRPr="0000629B">
              <w:rPr>
                <w:color w:val="auto"/>
                <w:sz w:val="24"/>
                <w:szCs w:val="24"/>
              </w:rPr>
              <w:t>–</w:t>
            </w:r>
            <w:r w:rsidRPr="0000629B">
              <w:rPr>
                <w:color w:val="auto"/>
                <w:sz w:val="24"/>
                <w:szCs w:val="24"/>
              </w:rPr>
              <w:t xml:space="preserve"> </w:t>
            </w:r>
            <w:r w:rsidR="00BC62F4">
              <w:rPr>
                <w:color w:val="auto"/>
                <w:sz w:val="24"/>
                <w:szCs w:val="24"/>
                <w:lang w:val="sr-Cyrl-RS"/>
              </w:rPr>
              <w:t>Ђавоља варош, Копаоник – Брзеће, манастири Студеница и Жича - Винча</w:t>
            </w:r>
          </w:p>
        </w:tc>
        <w:tc>
          <w:tcPr>
            <w:tcW w:w="2693" w:type="dxa"/>
            <w:vAlign w:val="center"/>
          </w:tcPr>
          <w:p w14:paraId="58913CD6" w14:textId="77777777" w:rsidR="00425EBA" w:rsidRPr="0000629B" w:rsidRDefault="0031436C">
            <w:pPr>
              <w:tabs>
                <w:tab w:val="left" w:pos="567"/>
              </w:tabs>
              <w:ind w:right="-108" w:firstLine="0"/>
              <w:jc w:val="left"/>
              <w:rPr>
                <w:color w:val="auto"/>
                <w:sz w:val="24"/>
                <w:szCs w:val="24"/>
                <w:lang w:val="sr-Latn-CS"/>
              </w:rPr>
            </w:pPr>
            <w:r w:rsidRPr="0000629B">
              <w:rPr>
                <w:color w:val="auto"/>
                <w:sz w:val="24"/>
                <w:szCs w:val="24"/>
              </w:rPr>
              <w:t>Одељењске стареши-не,стручни вођа пу-та,водичи агенција</w:t>
            </w:r>
          </w:p>
        </w:tc>
        <w:tc>
          <w:tcPr>
            <w:tcW w:w="1418" w:type="dxa"/>
            <w:vAlign w:val="center"/>
          </w:tcPr>
          <w:p w14:paraId="56D7C657" w14:textId="77777777" w:rsidR="00425EBA" w:rsidRPr="0000629B" w:rsidRDefault="0031436C">
            <w:pPr>
              <w:tabs>
                <w:tab w:val="left" w:pos="567"/>
              </w:tabs>
              <w:ind w:firstLine="0"/>
              <w:jc w:val="center"/>
              <w:rPr>
                <w:color w:val="auto"/>
                <w:sz w:val="24"/>
                <w:szCs w:val="24"/>
              </w:rPr>
            </w:pPr>
            <w:r w:rsidRPr="0000629B">
              <w:rPr>
                <w:color w:val="auto"/>
                <w:sz w:val="24"/>
                <w:szCs w:val="24"/>
              </w:rPr>
              <w:t>2 дана</w:t>
            </w:r>
          </w:p>
        </w:tc>
        <w:tc>
          <w:tcPr>
            <w:tcW w:w="2443" w:type="dxa"/>
            <w:vAlign w:val="center"/>
          </w:tcPr>
          <w:p w14:paraId="2EE0E753" w14:textId="77777777" w:rsidR="00425EBA" w:rsidRPr="0000629B" w:rsidRDefault="0031436C">
            <w:pPr>
              <w:tabs>
                <w:tab w:val="left" w:pos="567"/>
              </w:tabs>
              <w:ind w:firstLine="0"/>
              <w:jc w:val="left"/>
              <w:rPr>
                <w:color w:val="auto"/>
                <w:sz w:val="24"/>
                <w:szCs w:val="24"/>
              </w:rPr>
            </w:pPr>
            <w:r w:rsidRPr="0000629B">
              <w:rPr>
                <w:color w:val="auto"/>
                <w:sz w:val="24"/>
                <w:szCs w:val="24"/>
              </w:rPr>
              <w:t>Септембар-јун</w:t>
            </w:r>
          </w:p>
        </w:tc>
      </w:tr>
      <w:tr w:rsidR="00425EBA" w14:paraId="2BE4D2C5" w14:textId="77777777" w:rsidTr="00034F59">
        <w:tc>
          <w:tcPr>
            <w:tcW w:w="959" w:type="dxa"/>
            <w:vAlign w:val="center"/>
          </w:tcPr>
          <w:p w14:paraId="6558F174" w14:textId="77777777" w:rsidR="00425EBA" w:rsidRPr="0000629B" w:rsidRDefault="0031436C">
            <w:pPr>
              <w:tabs>
                <w:tab w:val="left" w:pos="567"/>
              </w:tabs>
              <w:ind w:firstLine="0"/>
              <w:jc w:val="center"/>
              <w:rPr>
                <w:color w:val="auto"/>
                <w:sz w:val="24"/>
                <w:szCs w:val="24"/>
                <w:lang w:val="sr-Latn-CS"/>
              </w:rPr>
            </w:pPr>
            <w:r w:rsidRPr="0000629B">
              <w:rPr>
                <w:color w:val="auto"/>
                <w:sz w:val="24"/>
                <w:szCs w:val="24"/>
                <w:lang w:val="sr-Latn-CS"/>
              </w:rPr>
              <w:t>VIII</w:t>
            </w:r>
          </w:p>
        </w:tc>
        <w:tc>
          <w:tcPr>
            <w:tcW w:w="3402" w:type="dxa"/>
            <w:vAlign w:val="center"/>
          </w:tcPr>
          <w:p w14:paraId="2033DE09" w14:textId="77777777" w:rsidR="00425EBA" w:rsidRPr="0000629B" w:rsidRDefault="0031436C">
            <w:pPr>
              <w:ind w:firstLine="34"/>
              <w:jc w:val="left"/>
              <w:rPr>
                <w:color w:val="auto"/>
                <w:sz w:val="24"/>
                <w:szCs w:val="24"/>
              </w:rPr>
            </w:pPr>
            <w:r w:rsidRPr="0000629B">
              <w:rPr>
                <w:color w:val="auto"/>
                <w:sz w:val="24"/>
                <w:szCs w:val="24"/>
              </w:rPr>
              <w:t>Винча -Костурница у Лазаре-вцу-Овчарско -Кабларска кли-сура-Манастир Ваведење-Си-рогојно-Тара- Дрвенград- во-жња Шарганском осмицом-Андрић град-Манастир Рача-Бајина Башта-ХЕ Перућац-река Година-Винча</w:t>
            </w:r>
          </w:p>
        </w:tc>
        <w:tc>
          <w:tcPr>
            <w:tcW w:w="2693" w:type="dxa"/>
            <w:vAlign w:val="center"/>
          </w:tcPr>
          <w:p w14:paraId="00D9D285" w14:textId="77777777" w:rsidR="00425EBA" w:rsidRPr="0000629B" w:rsidRDefault="0031436C">
            <w:pPr>
              <w:tabs>
                <w:tab w:val="left" w:pos="567"/>
              </w:tabs>
              <w:ind w:right="-108" w:firstLine="0"/>
              <w:jc w:val="left"/>
              <w:rPr>
                <w:color w:val="auto"/>
                <w:sz w:val="24"/>
                <w:szCs w:val="24"/>
                <w:lang w:val="sr-Latn-CS"/>
              </w:rPr>
            </w:pPr>
            <w:r w:rsidRPr="0000629B">
              <w:rPr>
                <w:color w:val="auto"/>
                <w:sz w:val="24"/>
                <w:szCs w:val="24"/>
              </w:rPr>
              <w:t>Одељењске стареши-не,стручни вођа пу-та,водичи агенција</w:t>
            </w:r>
          </w:p>
        </w:tc>
        <w:tc>
          <w:tcPr>
            <w:tcW w:w="1418" w:type="dxa"/>
            <w:vAlign w:val="center"/>
          </w:tcPr>
          <w:p w14:paraId="3F6DE43A" w14:textId="77777777" w:rsidR="00425EBA" w:rsidRPr="0000629B" w:rsidRDefault="0031436C">
            <w:pPr>
              <w:tabs>
                <w:tab w:val="left" w:pos="567"/>
              </w:tabs>
              <w:ind w:left="57" w:firstLine="0"/>
              <w:jc w:val="center"/>
              <w:rPr>
                <w:color w:val="auto"/>
                <w:sz w:val="24"/>
                <w:szCs w:val="24"/>
              </w:rPr>
            </w:pPr>
            <w:r w:rsidRPr="0000629B">
              <w:rPr>
                <w:color w:val="auto"/>
                <w:sz w:val="24"/>
                <w:szCs w:val="24"/>
              </w:rPr>
              <w:t>3 дана</w:t>
            </w:r>
          </w:p>
        </w:tc>
        <w:tc>
          <w:tcPr>
            <w:tcW w:w="2443" w:type="dxa"/>
            <w:vAlign w:val="center"/>
          </w:tcPr>
          <w:p w14:paraId="75D9497A" w14:textId="77777777" w:rsidR="00425EBA" w:rsidRPr="0000629B" w:rsidRDefault="0031436C">
            <w:pPr>
              <w:tabs>
                <w:tab w:val="left" w:pos="567"/>
              </w:tabs>
              <w:ind w:left="57" w:firstLine="0"/>
              <w:jc w:val="left"/>
              <w:rPr>
                <w:color w:val="auto"/>
                <w:sz w:val="24"/>
                <w:szCs w:val="24"/>
              </w:rPr>
            </w:pPr>
            <w:r w:rsidRPr="0000629B">
              <w:rPr>
                <w:color w:val="auto"/>
                <w:sz w:val="24"/>
                <w:szCs w:val="24"/>
              </w:rPr>
              <w:t>Септембар-јун</w:t>
            </w:r>
          </w:p>
        </w:tc>
      </w:tr>
    </w:tbl>
    <w:p w14:paraId="04769661" w14:textId="77777777" w:rsidR="00425EBA" w:rsidRDefault="00425EBA">
      <w:pPr>
        <w:tabs>
          <w:tab w:val="left" w:pos="567"/>
        </w:tabs>
        <w:ind w:firstLine="0"/>
        <w:jc w:val="center"/>
        <w:rPr>
          <w:i/>
          <w:color w:val="FF0000"/>
        </w:rPr>
      </w:pPr>
    </w:p>
    <w:p w14:paraId="5473AD4D" w14:textId="77777777" w:rsidR="00425EBA" w:rsidRDefault="00425EBA">
      <w:pPr>
        <w:tabs>
          <w:tab w:val="left" w:pos="567"/>
        </w:tabs>
        <w:ind w:firstLine="0"/>
        <w:jc w:val="center"/>
        <w:rPr>
          <w:i/>
          <w:color w:val="FF0000"/>
        </w:rPr>
      </w:pPr>
    </w:p>
    <w:p w14:paraId="74CC474C" w14:textId="77777777" w:rsidR="00425EBA" w:rsidRDefault="00425EBA">
      <w:pPr>
        <w:tabs>
          <w:tab w:val="left" w:pos="567"/>
        </w:tabs>
        <w:ind w:left="-567" w:firstLine="0"/>
        <w:jc w:val="center"/>
        <w:rPr>
          <w:i/>
          <w:color w:val="FF0000"/>
        </w:rPr>
      </w:pPr>
    </w:p>
    <w:p w14:paraId="5BD83721" w14:textId="77777777" w:rsidR="00425EBA" w:rsidRPr="00E5771D" w:rsidRDefault="0031436C">
      <w:pPr>
        <w:pStyle w:val="BodyTextIndent2"/>
        <w:tabs>
          <w:tab w:val="left" w:pos="567"/>
        </w:tabs>
        <w:spacing w:after="0" w:line="240" w:lineRule="auto"/>
        <w:ind w:left="-709" w:right="-392" w:firstLine="0"/>
        <w:jc w:val="center"/>
        <w:rPr>
          <w:color w:val="auto"/>
        </w:rPr>
      </w:pPr>
      <w:r w:rsidRPr="00E5771D">
        <w:rPr>
          <w:i/>
          <w:color w:val="auto"/>
        </w:rPr>
        <w:t>НАСТАВА У ПРИРОДИ УЧЕНИКА ОД 1. ДО 4. РАЗРЕДА</w:t>
      </w:r>
    </w:p>
    <w:p w14:paraId="10C7C508" w14:textId="77777777" w:rsidR="00425EBA" w:rsidRPr="00E5771D" w:rsidRDefault="0031436C">
      <w:pPr>
        <w:tabs>
          <w:tab w:val="left" w:pos="567"/>
        </w:tabs>
        <w:ind w:left="-709" w:right="-392" w:firstLine="0"/>
        <w:rPr>
          <w:color w:val="auto"/>
          <w:sz w:val="24"/>
          <w:szCs w:val="24"/>
        </w:rPr>
      </w:pPr>
      <w:r w:rsidRPr="00E5771D">
        <w:rPr>
          <w:color w:val="auto"/>
          <w:sz w:val="24"/>
          <w:szCs w:val="24"/>
        </w:rPr>
        <w:t>У овој школској години настава у природи ће се реализовати од фебруара до јуна према следећем плану:</w:t>
      </w:r>
    </w:p>
    <w:p w14:paraId="5ADE87CA" w14:textId="77777777" w:rsidR="00425EBA" w:rsidRPr="00E5771D" w:rsidRDefault="00425EBA">
      <w:pPr>
        <w:tabs>
          <w:tab w:val="left" w:pos="567"/>
        </w:tabs>
        <w:ind w:left="-709" w:right="-392" w:firstLine="0"/>
        <w:rPr>
          <w:i/>
          <w:color w:val="auto"/>
          <w:sz w:val="24"/>
          <w:szCs w:val="24"/>
        </w:rPr>
      </w:pPr>
    </w:p>
    <w:p w14:paraId="260C3FF4" w14:textId="77777777" w:rsidR="00425EBA" w:rsidRPr="00E5771D" w:rsidRDefault="0031436C">
      <w:pPr>
        <w:pStyle w:val="ListParagraph"/>
        <w:tabs>
          <w:tab w:val="left" w:pos="567"/>
        </w:tabs>
        <w:spacing w:after="0" w:line="240" w:lineRule="auto"/>
        <w:ind w:left="-709" w:right="-392"/>
        <w:jc w:val="both"/>
        <w:rPr>
          <w:rFonts w:ascii="Times New Roman" w:hAnsi="Times New Roman"/>
          <w:sz w:val="24"/>
          <w:szCs w:val="24"/>
        </w:rPr>
      </w:pPr>
      <w:r w:rsidRPr="00E5771D">
        <w:rPr>
          <w:rFonts w:ascii="Times New Roman" w:hAnsi="Times New Roman"/>
          <w:sz w:val="24"/>
          <w:szCs w:val="24"/>
        </w:rPr>
        <w:t>1.разред-</w:t>
      </w:r>
      <w:r w:rsidR="003B0EDA" w:rsidRPr="00E5771D">
        <w:rPr>
          <w:rFonts w:ascii="Times New Roman" w:hAnsi="Times New Roman"/>
          <w:sz w:val="24"/>
          <w:szCs w:val="24"/>
        </w:rPr>
        <w:t>Рудник и Дивчибаре</w:t>
      </w:r>
    </w:p>
    <w:p w14:paraId="3EFE38E0" w14:textId="6C647BEF" w:rsidR="00425EBA" w:rsidRPr="00E5771D" w:rsidRDefault="0031436C">
      <w:pPr>
        <w:pStyle w:val="ListParagraph"/>
        <w:tabs>
          <w:tab w:val="left" w:pos="567"/>
        </w:tabs>
        <w:spacing w:after="0" w:line="240" w:lineRule="auto"/>
        <w:ind w:left="-709" w:right="-392"/>
        <w:jc w:val="both"/>
        <w:rPr>
          <w:rFonts w:ascii="Times New Roman" w:hAnsi="Times New Roman"/>
          <w:sz w:val="24"/>
          <w:szCs w:val="24"/>
        </w:rPr>
      </w:pPr>
      <w:r w:rsidRPr="00E5771D">
        <w:rPr>
          <w:rFonts w:ascii="Times New Roman" w:hAnsi="Times New Roman"/>
          <w:sz w:val="24"/>
          <w:szCs w:val="24"/>
        </w:rPr>
        <w:t>2.разред-</w:t>
      </w:r>
      <w:r w:rsidR="00E72290">
        <w:rPr>
          <w:rFonts w:ascii="Times New Roman" w:hAnsi="Times New Roman"/>
          <w:sz w:val="24"/>
          <w:szCs w:val="24"/>
          <w:lang w:val="sr-Cyrl-RS"/>
        </w:rPr>
        <w:t>Врњачка Бања</w:t>
      </w:r>
      <w:r w:rsidRPr="00E5771D">
        <w:rPr>
          <w:rFonts w:ascii="Times New Roman" w:hAnsi="Times New Roman"/>
          <w:sz w:val="24"/>
          <w:szCs w:val="24"/>
        </w:rPr>
        <w:t xml:space="preserve"> и Гоч</w:t>
      </w:r>
    </w:p>
    <w:p w14:paraId="39D8BCEC" w14:textId="6530DE70" w:rsidR="00425EBA" w:rsidRPr="00E72290" w:rsidRDefault="0031436C">
      <w:pPr>
        <w:pStyle w:val="ListParagraph"/>
        <w:tabs>
          <w:tab w:val="left" w:pos="567"/>
        </w:tabs>
        <w:spacing w:after="0" w:line="240" w:lineRule="auto"/>
        <w:ind w:left="-709" w:right="-392"/>
        <w:jc w:val="both"/>
        <w:rPr>
          <w:rFonts w:ascii="Times New Roman" w:hAnsi="Times New Roman"/>
          <w:sz w:val="24"/>
          <w:szCs w:val="24"/>
          <w:lang w:val="sr-Cyrl-RS"/>
        </w:rPr>
      </w:pPr>
      <w:r w:rsidRPr="00E5771D">
        <w:rPr>
          <w:rFonts w:ascii="Times New Roman" w:hAnsi="Times New Roman"/>
          <w:sz w:val="24"/>
          <w:szCs w:val="24"/>
        </w:rPr>
        <w:t>3.разред-</w:t>
      </w:r>
      <w:r w:rsidR="00E72290">
        <w:rPr>
          <w:rFonts w:ascii="Times New Roman" w:hAnsi="Times New Roman"/>
          <w:sz w:val="24"/>
          <w:szCs w:val="24"/>
          <w:lang w:val="sr-Cyrl-RS"/>
        </w:rPr>
        <w:t>Сокобања</w:t>
      </w:r>
      <w:r w:rsidR="00E72290">
        <w:rPr>
          <w:rFonts w:ascii="Times New Roman" w:hAnsi="Times New Roman"/>
          <w:sz w:val="24"/>
          <w:szCs w:val="24"/>
        </w:rPr>
        <w:t xml:space="preserve"> и Крупањ</w:t>
      </w:r>
    </w:p>
    <w:p w14:paraId="4AD47184" w14:textId="05CA827C" w:rsidR="00425EBA" w:rsidRPr="00E72290" w:rsidRDefault="0031436C">
      <w:pPr>
        <w:pStyle w:val="ListParagraph"/>
        <w:tabs>
          <w:tab w:val="left" w:pos="567"/>
        </w:tabs>
        <w:spacing w:after="0" w:line="240" w:lineRule="auto"/>
        <w:ind w:left="-709" w:right="-392"/>
        <w:jc w:val="both"/>
        <w:rPr>
          <w:rFonts w:ascii="Times New Roman" w:hAnsi="Times New Roman"/>
          <w:sz w:val="24"/>
          <w:szCs w:val="24"/>
          <w:lang w:val="sr-Cyrl-RS"/>
        </w:rPr>
      </w:pPr>
      <w:r w:rsidRPr="00E5771D">
        <w:rPr>
          <w:rFonts w:ascii="Times New Roman" w:hAnsi="Times New Roman"/>
          <w:sz w:val="24"/>
          <w:szCs w:val="24"/>
        </w:rPr>
        <w:t xml:space="preserve">4.разред-Златибор </w:t>
      </w:r>
      <w:r w:rsidR="003B0EDA" w:rsidRPr="00E5771D">
        <w:rPr>
          <w:rFonts w:ascii="Times New Roman" w:hAnsi="Times New Roman"/>
          <w:sz w:val="24"/>
          <w:szCs w:val="24"/>
        </w:rPr>
        <w:t xml:space="preserve">и </w:t>
      </w:r>
      <w:r w:rsidR="00E72290">
        <w:rPr>
          <w:rFonts w:ascii="Times New Roman" w:hAnsi="Times New Roman"/>
          <w:sz w:val="24"/>
          <w:szCs w:val="24"/>
          <w:lang w:val="sr-Cyrl-RS"/>
        </w:rPr>
        <w:t>Копаоник</w:t>
      </w:r>
    </w:p>
    <w:p w14:paraId="5313AF3E" w14:textId="77777777" w:rsidR="00425EBA" w:rsidRPr="00E5771D" w:rsidRDefault="00425EBA">
      <w:pPr>
        <w:tabs>
          <w:tab w:val="left" w:pos="360"/>
          <w:tab w:val="left" w:pos="567"/>
        </w:tabs>
        <w:ind w:left="-709" w:right="-392" w:firstLine="0"/>
        <w:jc w:val="center"/>
        <w:rPr>
          <w:color w:val="auto"/>
        </w:rPr>
      </w:pPr>
    </w:p>
    <w:p w14:paraId="3536B2A5" w14:textId="77777777" w:rsidR="00425EBA" w:rsidRPr="00E5771D" w:rsidRDefault="0031436C">
      <w:pPr>
        <w:tabs>
          <w:tab w:val="left" w:pos="360"/>
          <w:tab w:val="left" w:pos="567"/>
        </w:tabs>
        <w:ind w:left="-709" w:right="-392" w:firstLine="0"/>
        <w:jc w:val="center"/>
        <w:rPr>
          <w:color w:val="auto"/>
        </w:rPr>
      </w:pPr>
      <w:r w:rsidRPr="00E5771D">
        <w:rPr>
          <w:color w:val="auto"/>
        </w:rPr>
        <w:t>ЦИЉ И ЗАДАЦИ НАСТАВЕ У ПРИРОДИ</w:t>
      </w:r>
    </w:p>
    <w:p w14:paraId="0E70249C" w14:textId="77777777" w:rsidR="00425EBA" w:rsidRPr="00E5771D" w:rsidRDefault="0031436C">
      <w:pPr>
        <w:pStyle w:val="basic-paragraph"/>
        <w:spacing w:before="0" w:beforeAutospacing="0" w:after="0" w:afterAutospacing="0"/>
        <w:ind w:left="-709" w:right="-392"/>
        <w:jc w:val="center"/>
      </w:pPr>
      <w:r w:rsidRPr="00E5771D">
        <w:t>Циљеви наставе у природи су:</w:t>
      </w:r>
    </w:p>
    <w:p w14:paraId="7F391EC7" w14:textId="77777777" w:rsidR="00425EBA" w:rsidRPr="00E5771D" w:rsidRDefault="0031436C">
      <w:pPr>
        <w:pStyle w:val="basic-paragraph"/>
        <w:spacing w:before="0" w:beforeAutospacing="0" w:after="0" w:afterAutospacing="0"/>
        <w:ind w:left="-709" w:right="-392"/>
      </w:pPr>
      <w:r w:rsidRPr="00E5771D">
        <w:t>– очување, подстицање и унапређивање укупног здравственог стања ученика, њиховог правилног психофизичког и социјалног развоја;</w:t>
      </w:r>
    </w:p>
    <w:p w14:paraId="4D5EBBA4" w14:textId="77777777" w:rsidR="00425EBA" w:rsidRPr="00E5771D" w:rsidRDefault="0031436C">
      <w:pPr>
        <w:pStyle w:val="basic-paragraph"/>
        <w:spacing w:before="0" w:beforeAutospacing="0" w:after="0" w:afterAutospacing="0"/>
        <w:ind w:left="-709" w:right="-392"/>
      </w:pPr>
      <w:r w:rsidRPr="00E5771D">
        <w:t>– стварање основа за усвајање активног, здравог и креативног начина живота и организовања и коришћења слободног времена;</w:t>
      </w:r>
    </w:p>
    <w:p w14:paraId="46516C74" w14:textId="77777777" w:rsidR="00425EBA" w:rsidRPr="00E5771D" w:rsidRDefault="0031436C">
      <w:pPr>
        <w:pStyle w:val="basic-paragraph"/>
        <w:spacing w:before="0" w:beforeAutospacing="0" w:after="0" w:afterAutospacing="0"/>
        <w:ind w:left="-709" w:right="-392"/>
      </w:pPr>
      <w:r w:rsidRPr="00E5771D">
        <w:t>– проширивање постојећих и стицање нових знања и искустава о непосредном природном и друштвеном окружењу;</w:t>
      </w:r>
    </w:p>
    <w:p w14:paraId="3CBA6ADE" w14:textId="77777777" w:rsidR="00425EBA" w:rsidRPr="00E5771D" w:rsidRDefault="0031436C">
      <w:pPr>
        <w:pStyle w:val="basic-paragraph"/>
        <w:spacing w:before="0" w:beforeAutospacing="0" w:after="0" w:afterAutospacing="0"/>
        <w:ind w:left="-709" w:right="-392"/>
      </w:pPr>
      <w:r w:rsidRPr="00E5771D">
        <w:t>– развијање еколошке свести и подстицање ученика на лични и колективни ангажман у заштити природе;</w:t>
      </w:r>
    </w:p>
    <w:p w14:paraId="56A2A07D" w14:textId="77777777" w:rsidR="00425EBA" w:rsidRPr="00E5771D" w:rsidRDefault="0031436C">
      <w:pPr>
        <w:pStyle w:val="basic-paragraph"/>
        <w:spacing w:before="0" w:beforeAutospacing="0" w:after="0" w:afterAutospacing="0"/>
        <w:ind w:left="-709" w:right="-392"/>
      </w:pPr>
      <w:r w:rsidRPr="00E5771D">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14:paraId="37F3AD15" w14:textId="77777777" w:rsidR="00425EBA" w:rsidRPr="00E5771D" w:rsidRDefault="0031436C">
      <w:pPr>
        <w:pStyle w:val="basic-paragraph"/>
        <w:spacing w:before="0" w:beforeAutospacing="0" w:after="0" w:afterAutospacing="0"/>
        <w:ind w:left="-709" w:right="-392"/>
      </w:pPr>
      <w:r w:rsidRPr="00E5771D">
        <w:lastRenderedPageBreak/>
        <w:t>– развијање позитивних односа према националним, културним и естетским вредностима;</w:t>
      </w:r>
    </w:p>
    <w:p w14:paraId="1A43D805" w14:textId="77777777" w:rsidR="00425EBA" w:rsidRPr="00E5771D" w:rsidRDefault="0031436C">
      <w:pPr>
        <w:pStyle w:val="basic-paragraph"/>
        <w:spacing w:before="0" w:beforeAutospacing="0" w:after="0" w:afterAutospacing="0"/>
        <w:ind w:left="-709" w:right="-392"/>
      </w:pPr>
      <w:r w:rsidRPr="00E5771D">
        <w:t>– развијање способности сагледавања развоја привредних могућности краја, односно региона који се обилази.</w:t>
      </w:r>
    </w:p>
    <w:p w14:paraId="37C3060B" w14:textId="77777777" w:rsidR="00425EBA" w:rsidRPr="00E5771D" w:rsidRDefault="0031436C">
      <w:pPr>
        <w:pStyle w:val="basic-paragraph"/>
        <w:spacing w:before="0" w:beforeAutospacing="0" w:after="0" w:afterAutospacing="0"/>
        <w:ind w:left="-709" w:right="-392"/>
      </w:pPr>
      <w:r w:rsidRPr="00E5771D">
        <w:t>Задаци наставе у природи остварују се на основу плана и програма наставе и учења, образовно-васпитног рада и школског програма и саставни су део годишњег плана рада школе.</w:t>
      </w:r>
    </w:p>
    <w:p w14:paraId="4FCB9FBF" w14:textId="77777777" w:rsidR="00425EBA" w:rsidRPr="00E5771D" w:rsidRDefault="0031436C">
      <w:pPr>
        <w:pStyle w:val="basic-paragraph"/>
        <w:spacing w:before="0" w:beforeAutospacing="0" w:after="0" w:afterAutospacing="0"/>
        <w:ind w:left="-709" w:right="-392"/>
      </w:pPr>
      <w:r w:rsidRPr="00E5771D">
        <w:t>Задаци који се остварују реализацијом програма наставе у природи су:</w:t>
      </w:r>
    </w:p>
    <w:p w14:paraId="51BC54BA" w14:textId="77777777" w:rsidR="00425EBA" w:rsidRPr="00E5771D" w:rsidRDefault="0031436C">
      <w:pPr>
        <w:pStyle w:val="basic-paragraph"/>
        <w:spacing w:before="0" w:beforeAutospacing="0" w:after="0" w:afterAutospacing="0"/>
        <w:ind w:left="-709" w:right="-392"/>
      </w:pPr>
      <w:r w:rsidRPr="00E5771D">
        <w:t>– побољшање здравља и развијање физичких и моторичких способности ученика;</w:t>
      </w:r>
    </w:p>
    <w:p w14:paraId="410B4474" w14:textId="77777777" w:rsidR="00425EBA" w:rsidRPr="00E5771D" w:rsidRDefault="0031436C">
      <w:pPr>
        <w:pStyle w:val="basic-paragraph"/>
        <w:spacing w:before="0" w:beforeAutospacing="0" w:after="0" w:afterAutospacing="0"/>
        <w:ind w:left="-709" w:right="-392"/>
      </w:pPr>
      <w:r w:rsidRPr="00E5771D">
        <w:t>– задовољавање основних дечијих потреба за кретањем и игром;</w:t>
      </w:r>
    </w:p>
    <w:p w14:paraId="684DEAA8" w14:textId="77777777" w:rsidR="00425EBA" w:rsidRPr="00E5771D" w:rsidRDefault="0031436C">
      <w:pPr>
        <w:pStyle w:val="basic-paragraph"/>
        <w:spacing w:before="0" w:beforeAutospacing="0" w:after="0" w:afterAutospacing="0"/>
        <w:ind w:left="-709" w:right="-392"/>
      </w:pPr>
      <w:r w:rsidRPr="00E5771D">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14:paraId="10302B0A" w14:textId="77777777" w:rsidR="00425EBA" w:rsidRPr="00E5771D" w:rsidRDefault="0031436C">
      <w:pPr>
        <w:pStyle w:val="basic-paragraph"/>
        <w:spacing w:before="0" w:beforeAutospacing="0" w:after="0" w:afterAutospacing="0"/>
        <w:ind w:left="-709" w:right="-392"/>
      </w:pPr>
      <w:r w:rsidRPr="00E5771D">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14:paraId="22EFE9B7" w14:textId="77777777" w:rsidR="00425EBA" w:rsidRPr="00E5771D" w:rsidRDefault="0031436C">
      <w:pPr>
        <w:pStyle w:val="basic-paragraph"/>
        <w:spacing w:before="0" w:beforeAutospacing="0" w:after="0" w:afterAutospacing="0"/>
        <w:ind w:left="-709" w:right="-392"/>
      </w:pPr>
      <w:r w:rsidRPr="00E5771D">
        <w:t>– подстицање самосталности у процесу стицања знања кроз непосредне истраживачке задатке;</w:t>
      </w:r>
    </w:p>
    <w:p w14:paraId="68E5C51B" w14:textId="77777777" w:rsidR="00425EBA" w:rsidRPr="00E5771D" w:rsidRDefault="0031436C">
      <w:pPr>
        <w:pStyle w:val="basic-paragraph"/>
        <w:spacing w:before="0" w:beforeAutospacing="0" w:after="0" w:afterAutospacing="0"/>
        <w:ind w:left="-709" w:right="-392"/>
      </w:pPr>
      <w:r w:rsidRPr="00E5771D">
        <w:t>– развијање свести о потреби заштите, неговања, чувања и унапређивања природне и животне средине и изграђивање еколошких навика;</w:t>
      </w:r>
    </w:p>
    <w:p w14:paraId="51C77C6B" w14:textId="77777777" w:rsidR="00425EBA" w:rsidRPr="00E5771D" w:rsidRDefault="0031436C">
      <w:pPr>
        <w:pStyle w:val="basic-paragraph"/>
        <w:spacing w:before="0" w:beforeAutospacing="0" w:after="0" w:afterAutospacing="0"/>
        <w:ind w:left="-709" w:right="-392"/>
      </w:pPr>
      <w:r w:rsidRPr="00E5771D">
        <w:t>– упознавање природно-географских, културно-историјских знаменитости и лепоте места и околине;</w:t>
      </w:r>
    </w:p>
    <w:p w14:paraId="6CFCE604" w14:textId="77777777" w:rsidR="00425EBA" w:rsidRPr="00E5771D" w:rsidRDefault="0031436C">
      <w:pPr>
        <w:pStyle w:val="basic-paragraph"/>
        <w:spacing w:before="0" w:beforeAutospacing="0" w:after="0" w:afterAutospacing="0"/>
        <w:ind w:left="-709" w:right="-392"/>
      </w:pPr>
      <w:r w:rsidRPr="00E5771D">
        <w:t>– упознавање са начином живота и рада људи појединих крајева;</w:t>
      </w:r>
    </w:p>
    <w:p w14:paraId="3D111CCB" w14:textId="77777777" w:rsidR="00425EBA" w:rsidRPr="00E5771D" w:rsidRDefault="0031436C">
      <w:pPr>
        <w:pStyle w:val="basic-paragraph"/>
        <w:spacing w:before="0" w:beforeAutospacing="0" w:after="0" w:afterAutospacing="0"/>
        <w:ind w:left="-709" w:right="-392"/>
      </w:pPr>
      <w:r w:rsidRPr="00E5771D">
        <w:t>– упознавање разноврсности биљног и животињског света појединих крајева, уочавање њихове повезаности и променљивости;</w:t>
      </w:r>
    </w:p>
    <w:p w14:paraId="548A5C9B" w14:textId="77777777" w:rsidR="00425EBA" w:rsidRPr="00E5771D" w:rsidRDefault="0031436C">
      <w:pPr>
        <w:pStyle w:val="basic-paragraph"/>
        <w:spacing w:before="0" w:beforeAutospacing="0" w:after="0" w:afterAutospacing="0"/>
        <w:ind w:left="-709" w:right="-392"/>
      </w:pPr>
      <w:r w:rsidRPr="00E5771D">
        <w:t>– упознавање са карактеристикама годишњих доба у природи и смењивање временских прилика;</w:t>
      </w:r>
    </w:p>
    <w:p w14:paraId="5B0F7D60" w14:textId="77777777" w:rsidR="00425EBA" w:rsidRPr="00E5771D" w:rsidRDefault="0031436C">
      <w:pPr>
        <w:pStyle w:val="basic-paragraph"/>
        <w:spacing w:before="0" w:beforeAutospacing="0" w:after="0" w:afterAutospacing="0"/>
        <w:ind w:left="-709" w:right="-392"/>
      </w:pPr>
      <w:r w:rsidRPr="00E5771D">
        <w:t>– развијање способности сналажења тј. оријентисања у простору и времену;</w:t>
      </w:r>
    </w:p>
    <w:p w14:paraId="7C49A842" w14:textId="77777777" w:rsidR="00425EBA" w:rsidRPr="00E5771D" w:rsidRDefault="0031436C">
      <w:pPr>
        <w:pStyle w:val="basic-paragraph"/>
        <w:spacing w:before="0" w:beforeAutospacing="0" w:after="0" w:afterAutospacing="0"/>
        <w:ind w:left="-709" w:right="-392"/>
      </w:pPr>
      <w:r w:rsidRPr="00E5771D">
        <w:t>– оспособљавање ученика за безбедан и правилан боравак у природи;</w:t>
      </w:r>
    </w:p>
    <w:p w14:paraId="30C8EAC2" w14:textId="77777777" w:rsidR="00425EBA" w:rsidRPr="00E5771D" w:rsidRDefault="0031436C">
      <w:pPr>
        <w:pStyle w:val="basic-paragraph"/>
        <w:spacing w:before="0" w:beforeAutospacing="0" w:after="0" w:afterAutospacing="0"/>
        <w:ind w:left="-709" w:right="-392"/>
      </w:pPr>
      <w:r w:rsidRPr="00E5771D">
        <w:t>– развијање правилних хигијенско-здравствених навика и подстицање самосталности у обављању личне хигијене и бриге о себи;</w:t>
      </w:r>
    </w:p>
    <w:p w14:paraId="26E2D4D8" w14:textId="77777777" w:rsidR="00425EBA" w:rsidRPr="00E5771D" w:rsidRDefault="0031436C">
      <w:pPr>
        <w:pStyle w:val="basic-paragraph"/>
        <w:spacing w:before="0" w:beforeAutospacing="0" w:after="0" w:afterAutospacing="0"/>
        <w:ind w:left="-709" w:right="-392"/>
      </w:pPr>
      <w:r w:rsidRPr="00E5771D">
        <w:t>– подстицање и стварање навике за неговање редовне физичке активности и за што чешћи боравак у природи;</w:t>
      </w:r>
    </w:p>
    <w:p w14:paraId="670C1711" w14:textId="77777777" w:rsidR="00425EBA" w:rsidRPr="00E5771D" w:rsidRDefault="0031436C">
      <w:pPr>
        <w:pStyle w:val="basic-paragraph"/>
        <w:spacing w:before="0" w:beforeAutospacing="0" w:after="0" w:afterAutospacing="0"/>
        <w:ind w:left="-709" w:right="-392"/>
      </w:pPr>
      <w:r w:rsidRPr="00E5771D">
        <w:t>– формирање навика редовне и правилне исхране;</w:t>
      </w:r>
    </w:p>
    <w:p w14:paraId="55DDD4A5" w14:textId="77777777" w:rsidR="00425EBA" w:rsidRPr="00E5771D" w:rsidRDefault="0031436C">
      <w:pPr>
        <w:pStyle w:val="basic-paragraph"/>
        <w:spacing w:before="0" w:beforeAutospacing="0" w:after="0" w:afterAutospacing="0"/>
        <w:ind w:left="-709" w:right="-392"/>
      </w:pPr>
      <w:r w:rsidRPr="00E5771D">
        <w:t>– навикавање на правилно смењивање рада, одмора и сна;</w:t>
      </w:r>
    </w:p>
    <w:p w14:paraId="3A33A63E" w14:textId="77777777" w:rsidR="00425EBA" w:rsidRPr="00E5771D" w:rsidRDefault="0031436C">
      <w:pPr>
        <w:pStyle w:val="basic-paragraph"/>
        <w:spacing w:before="0" w:beforeAutospacing="0" w:after="0" w:afterAutospacing="0"/>
        <w:ind w:left="-709" w:right="-392"/>
      </w:pPr>
      <w:r w:rsidRPr="00E5771D">
        <w:t>– разумевање и уважавање различитости међу појединцима;</w:t>
      </w:r>
    </w:p>
    <w:p w14:paraId="6A7D6C5E" w14:textId="77777777" w:rsidR="00425EBA" w:rsidRDefault="0031436C">
      <w:pPr>
        <w:pStyle w:val="basic-paragraph"/>
        <w:spacing w:before="0" w:beforeAutospacing="0" w:after="0" w:afterAutospacing="0"/>
        <w:ind w:left="-709" w:right="-392"/>
        <w:rPr>
          <w:color w:val="FF0000"/>
        </w:rPr>
      </w:pPr>
      <w:r w:rsidRPr="00E5771D">
        <w:t>– подстицање групног рада, договарања и сарадње са вршњацима и одраслима кроз одговарајуће активности</w:t>
      </w:r>
      <w:r>
        <w:rPr>
          <w:color w:val="FF0000"/>
        </w:rPr>
        <w:br w:type="page"/>
      </w:r>
    </w:p>
    <w:p w14:paraId="68B335CD" w14:textId="77777777" w:rsidR="00425EBA" w:rsidRDefault="00425EBA">
      <w:pPr>
        <w:tabs>
          <w:tab w:val="left" w:pos="567"/>
        </w:tabs>
        <w:spacing w:after="200" w:line="276" w:lineRule="auto"/>
        <w:jc w:val="left"/>
        <w:rPr>
          <w:bCs w:val="0"/>
          <w:iCs/>
          <w:color w:val="FF0000"/>
          <w:sz w:val="32"/>
          <w:szCs w:val="32"/>
        </w:rPr>
        <w:sectPr w:rsidR="00425EBA">
          <w:pgSz w:w="12240" w:h="15840"/>
          <w:pgMar w:top="576" w:right="1008" w:bottom="1987" w:left="1418" w:header="432" w:footer="432" w:gutter="0"/>
          <w:cols w:space="720"/>
          <w:docGrid w:linePitch="381"/>
        </w:sectPr>
      </w:pPr>
    </w:p>
    <w:p w14:paraId="3E23E9A4" w14:textId="6EB99F72" w:rsidR="00425EBA" w:rsidRPr="004D70E3" w:rsidRDefault="0031436C">
      <w:pPr>
        <w:tabs>
          <w:tab w:val="left" w:pos="567"/>
        </w:tabs>
        <w:ind w:left="-1170" w:right="-248" w:firstLine="0"/>
        <w:jc w:val="center"/>
        <w:rPr>
          <w:color w:val="auto"/>
        </w:rPr>
      </w:pPr>
      <w:r w:rsidRPr="004D70E3">
        <w:rPr>
          <w:color w:val="auto"/>
          <w:sz w:val="32"/>
          <w:szCs w:val="32"/>
        </w:rPr>
        <w:lastRenderedPageBreak/>
        <w:t>VII ПОСЕБНИ ПРОГРАМИ ВАСПИТНО –ОБРАЗОВНОГ РАДА</w:t>
      </w:r>
      <w:r w:rsidRPr="004D70E3">
        <w:rPr>
          <w:i/>
          <w:color w:val="auto"/>
        </w:rPr>
        <w:t>„Професионална оријентација на преласку у средњу школу“ ОШ“Никола Тесла“ Винча“, 202</w:t>
      </w:r>
      <w:r w:rsidR="00F81F5D">
        <w:rPr>
          <w:i/>
          <w:color w:val="auto"/>
          <w:lang w:val="sr-Cyrl-RS"/>
        </w:rPr>
        <w:t>4</w:t>
      </w:r>
      <w:r w:rsidRPr="004D70E3">
        <w:rPr>
          <w:i/>
          <w:color w:val="auto"/>
        </w:rPr>
        <w:t>/2</w:t>
      </w:r>
      <w:r w:rsidR="00F81F5D">
        <w:rPr>
          <w:i/>
          <w:color w:val="auto"/>
          <w:lang w:val="sr-Cyrl-RS"/>
        </w:rPr>
        <w:t>5</w:t>
      </w:r>
      <w:r w:rsidRPr="004D70E3">
        <w:rPr>
          <w:i/>
          <w:color w:val="auto"/>
        </w:rPr>
        <w:t>.г</w:t>
      </w:r>
    </w:p>
    <w:p w14:paraId="02C70F33" w14:textId="77777777" w:rsidR="00425EBA" w:rsidRPr="004D70E3" w:rsidRDefault="00425EBA">
      <w:pPr>
        <w:tabs>
          <w:tab w:val="left" w:pos="567"/>
        </w:tabs>
        <w:ind w:left="-1170" w:firstLine="0"/>
        <w:jc w:val="center"/>
        <w:rPr>
          <w:i/>
          <w:color w:val="auto"/>
        </w:rPr>
      </w:pPr>
    </w:p>
    <w:tbl>
      <w:tblPr>
        <w:tblpPr w:leftFromText="180" w:rightFromText="180" w:vertAnchor="text" w:horzAnchor="page" w:tblpX="552" w:tblpY="234"/>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692"/>
        <w:gridCol w:w="2340"/>
        <w:gridCol w:w="1980"/>
        <w:gridCol w:w="1533"/>
        <w:gridCol w:w="2445"/>
        <w:gridCol w:w="3222"/>
      </w:tblGrid>
      <w:tr w:rsidR="004D70E3" w:rsidRPr="004D70E3" w14:paraId="188F1879" w14:textId="77777777">
        <w:tc>
          <w:tcPr>
            <w:tcW w:w="1458" w:type="dxa"/>
            <w:tcBorders>
              <w:top w:val="single" w:sz="4" w:space="0" w:color="auto"/>
              <w:left w:val="single" w:sz="4" w:space="0" w:color="auto"/>
              <w:bottom w:val="single" w:sz="4" w:space="0" w:color="auto"/>
              <w:right w:val="single" w:sz="4" w:space="0" w:color="auto"/>
            </w:tcBorders>
            <w:shd w:val="clear" w:color="auto" w:fill="E0E0E0"/>
            <w:vAlign w:val="center"/>
          </w:tcPr>
          <w:p w14:paraId="299ECA1B" w14:textId="77777777" w:rsidR="00425EBA" w:rsidRPr="004D70E3" w:rsidRDefault="0031436C">
            <w:pPr>
              <w:ind w:left="57" w:firstLine="0"/>
              <w:jc w:val="center"/>
              <w:rPr>
                <w:b/>
                <w:i/>
                <w:color w:val="auto"/>
                <w:sz w:val="24"/>
                <w:szCs w:val="24"/>
              </w:rPr>
            </w:pPr>
            <w:r w:rsidRPr="004D70E3">
              <w:rPr>
                <w:b/>
                <w:i/>
                <w:color w:val="auto"/>
                <w:sz w:val="24"/>
                <w:szCs w:val="24"/>
              </w:rPr>
              <w:t>Циљ</w:t>
            </w:r>
          </w:p>
        </w:tc>
        <w:tc>
          <w:tcPr>
            <w:tcW w:w="1692" w:type="dxa"/>
            <w:tcBorders>
              <w:top w:val="single" w:sz="4" w:space="0" w:color="auto"/>
              <w:left w:val="single" w:sz="4" w:space="0" w:color="auto"/>
              <w:bottom w:val="single" w:sz="4" w:space="0" w:color="auto"/>
              <w:right w:val="single" w:sz="4" w:space="0" w:color="auto"/>
            </w:tcBorders>
            <w:shd w:val="clear" w:color="auto" w:fill="E0E0E0"/>
            <w:vAlign w:val="center"/>
          </w:tcPr>
          <w:p w14:paraId="4BBC3897" w14:textId="77777777" w:rsidR="00425EBA" w:rsidRPr="004D70E3" w:rsidRDefault="0031436C">
            <w:pPr>
              <w:tabs>
                <w:tab w:val="left" w:pos="567"/>
              </w:tabs>
              <w:ind w:left="57" w:firstLine="0"/>
              <w:jc w:val="center"/>
              <w:rPr>
                <w:b/>
                <w:i/>
                <w:color w:val="auto"/>
                <w:sz w:val="24"/>
                <w:szCs w:val="24"/>
              </w:rPr>
            </w:pPr>
            <w:r w:rsidRPr="004D70E3">
              <w:rPr>
                <w:b/>
                <w:i/>
                <w:color w:val="auto"/>
                <w:sz w:val="24"/>
                <w:szCs w:val="24"/>
              </w:rPr>
              <w:t>задаци</w:t>
            </w:r>
          </w:p>
        </w:tc>
        <w:tc>
          <w:tcPr>
            <w:tcW w:w="2340" w:type="dxa"/>
            <w:tcBorders>
              <w:top w:val="single" w:sz="4" w:space="0" w:color="auto"/>
              <w:left w:val="single" w:sz="4" w:space="0" w:color="auto"/>
              <w:bottom w:val="single" w:sz="4" w:space="0" w:color="auto"/>
              <w:right w:val="single" w:sz="4" w:space="0" w:color="auto"/>
            </w:tcBorders>
            <w:shd w:val="clear" w:color="auto" w:fill="E0E0E0"/>
            <w:vAlign w:val="center"/>
          </w:tcPr>
          <w:p w14:paraId="0ED3CDFA" w14:textId="77777777" w:rsidR="00425EBA" w:rsidRPr="004D70E3" w:rsidRDefault="0031436C">
            <w:pPr>
              <w:tabs>
                <w:tab w:val="left" w:pos="567"/>
              </w:tabs>
              <w:ind w:left="57" w:firstLine="0"/>
              <w:jc w:val="center"/>
              <w:rPr>
                <w:b/>
                <w:i/>
                <w:color w:val="auto"/>
                <w:sz w:val="24"/>
                <w:szCs w:val="24"/>
              </w:rPr>
            </w:pPr>
            <w:r w:rsidRPr="004D70E3">
              <w:rPr>
                <w:b/>
                <w:i/>
                <w:color w:val="auto"/>
                <w:sz w:val="24"/>
                <w:szCs w:val="24"/>
              </w:rPr>
              <w:t>активности</w:t>
            </w:r>
          </w:p>
        </w:tc>
        <w:tc>
          <w:tcPr>
            <w:tcW w:w="1980" w:type="dxa"/>
            <w:tcBorders>
              <w:top w:val="single" w:sz="4" w:space="0" w:color="auto"/>
              <w:left w:val="single" w:sz="4" w:space="0" w:color="auto"/>
              <w:bottom w:val="single" w:sz="4" w:space="0" w:color="auto"/>
              <w:right w:val="single" w:sz="4" w:space="0" w:color="auto"/>
            </w:tcBorders>
            <w:shd w:val="clear" w:color="auto" w:fill="E0E0E0"/>
            <w:vAlign w:val="center"/>
          </w:tcPr>
          <w:p w14:paraId="6E91B07B" w14:textId="77777777" w:rsidR="00425EBA" w:rsidRPr="004D70E3" w:rsidRDefault="0031436C">
            <w:pPr>
              <w:tabs>
                <w:tab w:val="left" w:pos="567"/>
              </w:tabs>
              <w:ind w:left="57" w:firstLine="0"/>
              <w:jc w:val="center"/>
              <w:rPr>
                <w:b/>
                <w:i/>
                <w:color w:val="auto"/>
                <w:sz w:val="24"/>
                <w:szCs w:val="24"/>
              </w:rPr>
            </w:pPr>
            <w:r w:rsidRPr="004D70E3">
              <w:rPr>
                <w:b/>
                <w:i/>
                <w:color w:val="auto"/>
                <w:sz w:val="24"/>
                <w:szCs w:val="24"/>
              </w:rPr>
              <w:t>носиоци</w:t>
            </w:r>
          </w:p>
        </w:tc>
        <w:tc>
          <w:tcPr>
            <w:tcW w:w="1533" w:type="dxa"/>
            <w:tcBorders>
              <w:top w:val="single" w:sz="4" w:space="0" w:color="auto"/>
              <w:left w:val="single" w:sz="4" w:space="0" w:color="auto"/>
              <w:bottom w:val="single" w:sz="4" w:space="0" w:color="auto"/>
              <w:right w:val="single" w:sz="4" w:space="0" w:color="auto"/>
            </w:tcBorders>
            <w:shd w:val="clear" w:color="auto" w:fill="E0E0E0"/>
            <w:vAlign w:val="center"/>
          </w:tcPr>
          <w:p w14:paraId="662C5585" w14:textId="77777777" w:rsidR="00425EBA" w:rsidRPr="004D70E3" w:rsidRDefault="0031436C">
            <w:pPr>
              <w:tabs>
                <w:tab w:val="left" w:pos="567"/>
              </w:tabs>
              <w:ind w:left="57" w:firstLine="0"/>
              <w:jc w:val="center"/>
              <w:rPr>
                <w:b/>
                <w:i/>
                <w:color w:val="auto"/>
                <w:sz w:val="24"/>
                <w:szCs w:val="24"/>
              </w:rPr>
            </w:pPr>
            <w:r w:rsidRPr="004D70E3">
              <w:rPr>
                <w:b/>
                <w:i/>
                <w:color w:val="auto"/>
                <w:sz w:val="24"/>
                <w:szCs w:val="24"/>
              </w:rPr>
              <w:t>време</w:t>
            </w:r>
          </w:p>
        </w:tc>
        <w:tc>
          <w:tcPr>
            <w:tcW w:w="2445" w:type="dxa"/>
            <w:tcBorders>
              <w:top w:val="single" w:sz="4" w:space="0" w:color="auto"/>
              <w:left w:val="single" w:sz="4" w:space="0" w:color="auto"/>
              <w:bottom w:val="single" w:sz="4" w:space="0" w:color="auto"/>
              <w:right w:val="single" w:sz="4" w:space="0" w:color="auto"/>
            </w:tcBorders>
            <w:shd w:val="clear" w:color="auto" w:fill="E0E0E0"/>
            <w:vAlign w:val="center"/>
          </w:tcPr>
          <w:p w14:paraId="4DD9AC74" w14:textId="77777777" w:rsidR="00425EBA" w:rsidRPr="004D70E3" w:rsidRDefault="0031436C">
            <w:pPr>
              <w:tabs>
                <w:tab w:val="left" w:pos="567"/>
              </w:tabs>
              <w:ind w:left="57" w:firstLine="0"/>
              <w:jc w:val="center"/>
              <w:rPr>
                <w:b/>
                <w:i/>
                <w:color w:val="auto"/>
                <w:sz w:val="24"/>
                <w:szCs w:val="24"/>
              </w:rPr>
            </w:pPr>
            <w:r w:rsidRPr="004D70E3">
              <w:rPr>
                <w:b/>
                <w:i/>
                <w:color w:val="auto"/>
                <w:sz w:val="24"/>
                <w:szCs w:val="24"/>
              </w:rPr>
              <w:t>Резултати активности</w:t>
            </w:r>
          </w:p>
        </w:tc>
        <w:tc>
          <w:tcPr>
            <w:tcW w:w="3222" w:type="dxa"/>
            <w:tcBorders>
              <w:top w:val="single" w:sz="4" w:space="0" w:color="auto"/>
              <w:left w:val="single" w:sz="4" w:space="0" w:color="auto"/>
              <w:bottom w:val="single" w:sz="4" w:space="0" w:color="auto"/>
              <w:right w:val="single" w:sz="4" w:space="0" w:color="auto"/>
            </w:tcBorders>
            <w:shd w:val="clear" w:color="auto" w:fill="E0E0E0"/>
            <w:vAlign w:val="center"/>
          </w:tcPr>
          <w:p w14:paraId="32B9AF84" w14:textId="77777777" w:rsidR="00425EBA" w:rsidRPr="004D70E3" w:rsidRDefault="00E5771D">
            <w:pPr>
              <w:tabs>
                <w:tab w:val="left" w:pos="567"/>
              </w:tabs>
              <w:ind w:left="57" w:firstLine="0"/>
              <w:jc w:val="center"/>
              <w:rPr>
                <w:b/>
                <w:i/>
                <w:color w:val="auto"/>
                <w:sz w:val="24"/>
                <w:szCs w:val="24"/>
              </w:rPr>
            </w:pPr>
            <w:r>
              <w:rPr>
                <w:b/>
                <w:i/>
                <w:color w:val="auto"/>
                <w:sz w:val="24"/>
                <w:szCs w:val="24"/>
              </w:rPr>
              <w:t>Документаци</w:t>
            </w:r>
            <w:r w:rsidR="0031436C" w:rsidRPr="004D70E3">
              <w:rPr>
                <w:b/>
                <w:i/>
                <w:color w:val="auto"/>
                <w:sz w:val="24"/>
                <w:szCs w:val="24"/>
              </w:rPr>
              <w:t>ја</w:t>
            </w:r>
          </w:p>
        </w:tc>
      </w:tr>
      <w:tr w:rsidR="004D70E3" w:rsidRPr="004D70E3" w14:paraId="774820D6" w14:textId="77777777">
        <w:trPr>
          <w:trHeight w:val="1880"/>
        </w:trPr>
        <w:tc>
          <w:tcPr>
            <w:tcW w:w="1458" w:type="dxa"/>
            <w:vMerge w:val="restart"/>
            <w:tcBorders>
              <w:top w:val="single" w:sz="4" w:space="0" w:color="auto"/>
              <w:left w:val="single" w:sz="4" w:space="0" w:color="auto"/>
              <w:bottom w:val="single" w:sz="4" w:space="0" w:color="auto"/>
              <w:right w:val="single" w:sz="4" w:space="0" w:color="auto"/>
            </w:tcBorders>
            <w:vAlign w:val="center"/>
          </w:tcPr>
          <w:p w14:paraId="44AA924E" w14:textId="77777777" w:rsidR="00425EBA" w:rsidRPr="004D70E3" w:rsidRDefault="0031436C">
            <w:pPr>
              <w:tabs>
                <w:tab w:val="left" w:pos="567"/>
              </w:tabs>
              <w:ind w:left="57" w:firstLine="0"/>
              <w:jc w:val="left"/>
              <w:rPr>
                <w:b/>
                <w:color w:val="auto"/>
                <w:sz w:val="24"/>
                <w:szCs w:val="24"/>
              </w:rPr>
            </w:pPr>
            <w:r w:rsidRPr="004D70E3">
              <w:rPr>
                <w:b/>
                <w:color w:val="auto"/>
                <w:sz w:val="24"/>
                <w:szCs w:val="24"/>
              </w:rPr>
              <w:t>Промоци-ја проје-кта „ПО на прела-ску у сре-дњу школу“</w:t>
            </w:r>
          </w:p>
        </w:tc>
        <w:tc>
          <w:tcPr>
            <w:tcW w:w="1692" w:type="dxa"/>
            <w:tcBorders>
              <w:top w:val="single" w:sz="4" w:space="0" w:color="auto"/>
              <w:left w:val="single" w:sz="4" w:space="0" w:color="auto"/>
              <w:bottom w:val="single" w:sz="4" w:space="0" w:color="auto"/>
              <w:right w:val="single" w:sz="4" w:space="0" w:color="auto"/>
            </w:tcBorders>
          </w:tcPr>
          <w:p w14:paraId="5EBB8497" w14:textId="77777777" w:rsidR="00425EBA" w:rsidRPr="004D70E3" w:rsidRDefault="0031436C">
            <w:pPr>
              <w:tabs>
                <w:tab w:val="left" w:pos="53"/>
              </w:tabs>
              <w:ind w:left="57" w:firstLine="0"/>
              <w:rPr>
                <w:color w:val="auto"/>
                <w:sz w:val="24"/>
                <w:szCs w:val="24"/>
              </w:rPr>
            </w:pPr>
            <w:r w:rsidRPr="004D70E3">
              <w:rPr>
                <w:color w:val="auto"/>
                <w:sz w:val="24"/>
                <w:szCs w:val="24"/>
              </w:rPr>
              <w:t>-формирање  проширеног Тима за ПО</w:t>
            </w:r>
          </w:p>
          <w:p w14:paraId="5ADA6EEB" w14:textId="77777777" w:rsidR="00425EBA" w:rsidRPr="004D70E3" w:rsidRDefault="00425EBA">
            <w:pPr>
              <w:tabs>
                <w:tab w:val="left" w:pos="53"/>
              </w:tabs>
              <w:ind w:left="57" w:firstLine="0"/>
              <w:rPr>
                <w:color w:val="auto"/>
                <w:sz w:val="24"/>
                <w:szCs w:val="24"/>
              </w:rPr>
            </w:pPr>
          </w:p>
          <w:p w14:paraId="08DE13F4" w14:textId="77777777" w:rsidR="00425EBA" w:rsidRPr="004D70E3" w:rsidRDefault="00425EBA">
            <w:pPr>
              <w:tabs>
                <w:tab w:val="left" w:pos="567"/>
              </w:tabs>
              <w:ind w:left="57" w:firstLine="0"/>
              <w:rPr>
                <w:color w:val="auto"/>
                <w:sz w:val="24"/>
                <w:szCs w:val="24"/>
              </w:rPr>
            </w:pPr>
          </w:p>
        </w:tc>
        <w:tc>
          <w:tcPr>
            <w:tcW w:w="2340" w:type="dxa"/>
            <w:tcBorders>
              <w:top w:val="single" w:sz="4" w:space="0" w:color="auto"/>
              <w:left w:val="single" w:sz="4" w:space="0" w:color="auto"/>
              <w:bottom w:val="single" w:sz="4" w:space="0" w:color="auto"/>
              <w:right w:val="single" w:sz="4" w:space="0" w:color="auto"/>
            </w:tcBorders>
          </w:tcPr>
          <w:p w14:paraId="4AB01E4E" w14:textId="77777777" w:rsidR="00425EBA" w:rsidRPr="004D70E3" w:rsidRDefault="0031436C">
            <w:pPr>
              <w:tabs>
                <w:tab w:val="left" w:pos="34"/>
              </w:tabs>
              <w:ind w:left="57" w:firstLine="0"/>
              <w:jc w:val="left"/>
              <w:rPr>
                <w:color w:val="auto"/>
                <w:sz w:val="24"/>
                <w:szCs w:val="24"/>
              </w:rPr>
            </w:pPr>
            <w:r w:rsidRPr="004D70E3">
              <w:rPr>
                <w:color w:val="auto"/>
                <w:sz w:val="24"/>
                <w:szCs w:val="24"/>
              </w:rPr>
              <w:t>-разговор са ОС 7. и 8. разреда</w:t>
            </w:r>
          </w:p>
          <w:p w14:paraId="618765AF" w14:textId="77777777" w:rsidR="00425EBA" w:rsidRPr="004D70E3" w:rsidRDefault="00425EBA">
            <w:pPr>
              <w:tabs>
                <w:tab w:val="left" w:pos="567"/>
              </w:tabs>
              <w:ind w:left="57" w:firstLine="0"/>
              <w:rPr>
                <w:color w:val="auto"/>
                <w:sz w:val="24"/>
                <w:szCs w:val="24"/>
              </w:rPr>
            </w:pPr>
          </w:p>
          <w:p w14:paraId="2254D221" w14:textId="77777777" w:rsidR="00425EBA" w:rsidRPr="004D70E3" w:rsidRDefault="00425EBA">
            <w:pPr>
              <w:tabs>
                <w:tab w:val="left" w:pos="567"/>
              </w:tabs>
              <w:ind w:left="57" w:firstLine="0"/>
              <w:rPr>
                <w:color w:val="auto"/>
                <w:sz w:val="24"/>
                <w:szCs w:val="24"/>
              </w:rPr>
            </w:pPr>
          </w:p>
          <w:p w14:paraId="2B0DF084" w14:textId="77777777" w:rsidR="00425EBA" w:rsidRPr="004D70E3" w:rsidRDefault="00425EBA">
            <w:pPr>
              <w:tabs>
                <w:tab w:val="left" w:pos="567"/>
              </w:tabs>
              <w:ind w:left="57" w:firstLine="0"/>
              <w:rPr>
                <w:color w:val="auto"/>
                <w:sz w:val="24"/>
                <w:szCs w:val="24"/>
              </w:rPr>
            </w:pPr>
          </w:p>
        </w:tc>
        <w:tc>
          <w:tcPr>
            <w:tcW w:w="1980" w:type="dxa"/>
            <w:tcBorders>
              <w:top w:val="single" w:sz="4" w:space="0" w:color="auto"/>
              <w:left w:val="single" w:sz="4" w:space="0" w:color="auto"/>
              <w:bottom w:val="single" w:sz="4" w:space="0" w:color="auto"/>
              <w:right w:val="single" w:sz="4" w:space="0" w:color="auto"/>
            </w:tcBorders>
          </w:tcPr>
          <w:p w14:paraId="50D0B817" w14:textId="77777777" w:rsidR="00425EBA" w:rsidRPr="004D70E3" w:rsidRDefault="0031436C">
            <w:pPr>
              <w:ind w:left="-77" w:firstLine="0"/>
              <w:rPr>
                <w:color w:val="auto"/>
                <w:sz w:val="24"/>
                <w:szCs w:val="24"/>
              </w:rPr>
            </w:pPr>
            <w:r w:rsidRPr="004D70E3">
              <w:rPr>
                <w:color w:val="auto"/>
                <w:sz w:val="24"/>
                <w:szCs w:val="24"/>
              </w:rPr>
              <w:t>-Базични тим за ПО</w:t>
            </w:r>
          </w:p>
          <w:p w14:paraId="723336C6" w14:textId="77777777" w:rsidR="00425EBA" w:rsidRPr="004D70E3" w:rsidRDefault="00425EBA">
            <w:pPr>
              <w:tabs>
                <w:tab w:val="left" w:pos="567"/>
              </w:tabs>
              <w:ind w:left="-77" w:firstLine="0"/>
              <w:rPr>
                <w:color w:val="auto"/>
                <w:sz w:val="24"/>
                <w:szCs w:val="24"/>
              </w:rPr>
            </w:pPr>
          </w:p>
          <w:p w14:paraId="31C943C4" w14:textId="77777777" w:rsidR="00425EBA" w:rsidRPr="004D70E3" w:rsidRDefault="00425EBA">
            <w:pPr>
              <w:tabs>
                <w:tab w:val="left" w:pos="567"/>
              </w:tabs>
              <w:ind w:left="-77" w:firstLine="0"/>
              <w:rPr>
                <w:color w:val="auto"/>
                <w:sz w:val="24"/>
                <w:szCs w:val="24"/>
              </w:rPr>
            </w:pPr>
          </w:p>
          <w:p w14:paraId="1139772B" w14:textId="77777777" w:rsidR="00425EBA" w:rsidRPr="004D70E3" w:rsidRDefault="00425EBA">
            <w:pPr>
              <w:tabs>
                <w:tab w:val="left" w:pos="567"/>
                <w:tab w:val="left" w:pos="2052"/>
              </w:tabs>
              <w:ind w:left="-77" w:firstLine="0"/>
              <w:rPr>
                <w:color w:val="auto"/>
                <w:sz w:val="24"/>
                <w:szCs w:val="24"/>
              </w:rPr>
            </w:pPr>
          </w:p>
          <w:p w14:paraId="649D729A" w14:textId="77777777" w:rsidR="00425EBA" w:rsidRPr="004D70E3" w:rsidRDefault="00425EBA">
            <w:pPr>
              <w:tabs>
                <w:tab w:val="left" w:pos="567"/>
              </w:tabs>
              <w:ind w:left="-77" w:firstLine="0"/>
              <w:rPr>
                <w:color w:val="auto"/>
                <w:sz w:val="24"/>
                <w:szCs w:val="24"/>
              </w:rPr>
            </w:pPr>
          </w:p>
        </w:tc>
        <w:tc>
          <w:tcPr>
            <w:tcW w:w="1533" w:type="dxa"/>
            <w:tcBorders>
              <w:top w:val="single" w:sz="4" w:space="0" w:color="auto"/>
              <w:left w:val="single" w:sz="4" w:space="0" w:color="auto"/>
              <w:bottom w:val="single" w:sz="4" w:space="0" w:color="auto"/>
              <w:right w:val="single" w:sz="4" w:space="0" w:color="auto"/>
            </w:tcBorders>
          </w:tcPr>
          <w:p w14:paraId="074270D0" w14:textId="40E50DFE" w:rsidR="00425EBA" w:rsidRPr="004D70E3" w:rsidRDefault="0031436C" w:rsidP="00E44EA5">
            <w:pPr>
              <w:tabs>
                <w:tab w:val="left" w:pos="567"/>
              </w:tabs>
              <w:ind w:firstLine="0"/>
              <w:jc w:val="left"/>
              <w:rPr>
                <w:color w:val="auto"/>
                <w:sz w:val="24"/>
                <w:szCs w:val="24"/>
                <w:lang w:val="en-GB"/>
              </w:rPr>
            </w:pPr>
            <w:r w:rsidRPr="004D70E3">
              <w:rPr>
                <w:color w:val="auto"/>
                <w:sz w:val="24"/>
                <w:szCs w:val="24"/>
              </w:rPr>
              <w:t>-Почетак се-птембра</w:t>
            </w:r>
            <w:r w:rsidR="00F81F5D">
              <w:rPr>
                <w:color w:val="auto"/>
                <w:sz w:val="24"/>
                <w:szCs w:val="24"/>
                <w:lang w:val="sr-Cyrl-RS"/>
              </w:rPr>
              <w:t xml:space="preserve"> </w:t>
            </w:r>
            <w:r w:rsidRPr="004D70E3">
              <w:rPr>
                <w:color w:val="auto"/>
                <w:sz w:val="24"/>
                <w:szCs w:val="24"/>
              </w:rPr>
              <w:t>202</w:t>
            </w:r>
            <w:r w:rsidR="00F81F5D">
              <w:rPr>
                <w:color w:val="auto"/>
                <w:sz w:val="24"/>
                <w:szCs w:val="24"/>
                <w:lang w:val="sr-Cyrl-RS"/>
              </w:rPr>
              <w:t>4</w:t>
            </w:r>
            <w:r w:rsidRPr="004D70E3">
              <w:rPr>
                <w:color w:val="auto"/>
                <w:sz w:val="24"/>
                <w:szCs w:val="24"/>
                <w:lang w:val="en-GB"/>
              </w:rPr>
              <w:t>.</w:t>
            </w:r>
          </w:p>
        </w:tc>
        <w:tc>
          <w:tcPr>
            <w:tcW w:w="2445" w:type="dxa"/>
            <w:tcBorders>
              <w:top w:val="single" w:sz="4" w:space="0" w:color="auto"/>
              <w:left w:val="single" w:sz="4" w:space="0" w:color="auto"/>
              <w:bottom w:val="single" w:sz="4" w:space="0" w:color="auto"/>
              <w:right w:val="single" w:sz="4" w:space="0" w:color="auto"/>
            </w:tcBorders>
          </w:tcPr>
          <w:p w14:paraId="1AEEA080" w14:textId="473A1B50" w:rsidR="00425EBA" w:rsidRPr="004D70E3" w:rsidRDefault="0031436C">
            <w:pPr>
              <w:ind w:left="57" w:right="-104" w:firstLine="0"/>
              <w:jc w:val="left"/>
              <w:rPr>
                <w:color w:val="auto"/>
                <w:sz w:val="24"/>
                <w:szCs w:val="24"/>
                <w:vertAlign w:val="subscript"/>
              </w:rPr>
            </w:pPr>
            <w:r w:rsidRPr="004D70E3">
              <w:rPr>
                <w:color w:val="auto"/>
                <w:sz w:val="24"/>
                <w:szCs w:val="24"/>
              </w:rPr>
              <w:t>-изабрана одељења 7/</w:t>
            </w:r>
            <w:r w:rsidRPr="004D70E3">
              <w:rPr>
                <w:color w:val="auto"/>
                <w:sz w:val="24"/>
                <w:szCs w:val="24"/>
                <w:vertAlign w:val="subscript"/>
              </w:rPr>
              <w:t>1,2,</w:t>
            </w:r>
            <w:r w:rsidRPr="004D70E3">
              <w:rPr>
                <w:color w:val="auto"/>
                <w:sz w:val="24"/>
                <w:szCs w:val="24"/>
                <w:vertAlign w:val="subscript"/>
                <w:lang w:val="en-US"/>
              </w:rPr>
              <w:t>3,</w:t>
            </w:r>
            <w:r w:rsidRPr="004D70E3">
              <w:rPr>
                <w:color w:val="auto"/>
                <w:sz w:val="24"/>
                <w:szCs w:val="24"/>
                <w:vertAlign w:val="subscript"/>
              </w:rPr>
              <w:t>4,5,6,</w:t>
            </w:r>
            <w:r w:rsidRPr="004D70E3">
              <w:rPr>
                <w:color w:val="auto"/>
                <w:sz w:val="24"/>
                <w:szCs w:val="24"/>
                <w:vertAlign w:val="subscript"/>
                <w:lang w:val="en-US"/>
              </w:rPr>
              <w:t>7</w:t>
            </w:r>
            <w:r w:rsidRPr="004D70E3">
              <w:rPr>
                <w:color w:val="auto"/>
                <w:sz w:val="24"/>
                <w:szCs w:val="24"/>
                <w:vertAlign w:val="subscript"/>
              </w:rPr>
              <w:t>,8,9,10</w:t>
            </w:r>
            <w:r w:rsidR="00E44EA5" w:rsidRPr="004D70E3">
              <w:rPr>
                <w:color w:val="auto"/>
                <w:sz w:val="24"/>
                <w:szCs w:val="24"/>
                <w:vertAlign w:val="subscript"/>
              </w:rPr>
              <w:t>,</w:t>
            </w:r>
            <w:r w:rsidRPr="004D70E3">
              <w:rPr>
                <w:color w:val="auto"/>
                <w:sz w:val="24"/>
                <w:szCs w:val="24"/>
                <w:vertAlign w:val="subscript"/>
              </w:rPr>
              <w:t xml:space="preserve"> 11</w:t>
            </w:r>
            <w:r w:rsidR="00E44EA5" w:rsidRPr="004D70E3">
              <w:rPr>
                <w:color w:val="auto"/>
                <w:sz w:val="24"/>
                <w:szCs w:val="24"/>
                <w:vertAlign w:val="subscript"/>
              </w:rPr>
              <w:t xml:space="preserve"> и </w:t>
            </w:r>
            <w:r w:rsidR="00F81F5D">
              <w:rPr>
                <w:color w:val="auto"/>
                <w:sz w:val="24"/>
                <w:szCs w:val="24"/>
                <w:vertAlign w:val="subscript"/>
                <w:lang w:val="sr-Cyrl-RS"/>
              </w:rPr>
              <w:t>12</w:t>
            </w:r>
            <w:r w:rsidRPr="004D70E3">
              <w:rPr>
                <w:color w:val="auto"/>
                <w:sz w:val="24"/>
                <w:szCs w:val="24"/>
                <w:vertAlign w:val="subscript"/>
              </w:rPr>
              <w:t>.</w:t>
            </w:r>
          </w:p>
          <w:p w14:paraId="4F90062C" w14:textId="5E581C2A" w:rsidR="00425EBA" w:rsidRPr="004D70E3" w:rsidRDefault="0031436C">
            <w:pPr>
              <w:tabs>
                <w:tab w:val="left" w:pos="567"/>
                <w:tab w:val="left" w:pos="2500"/>
              </w:tabs>
              <w:ind w:left="57" w:firstLine="0"/>
              <w:jc w:val="left"/>
              <w:rPr>
                <w:color w:val="auto"/>
                <w:sz w:val="24"/>
                <w:szCs w:val="24"/>
              </w:rPr>
            </w:pPr>
            <w:r w:rsidRPr="004D70E3">
              <w:rPr>
                <w:color w:val="auto"/>
                <w:sz w:val="24"/>
                <w:szCs w:val="24"/>
                <w:lang w:val="en-GB"/>
              </w:rPr>
              <w:t>8</w:t>
            </w:r>
            <w:r w:rsidRPr="004D70E3">
              <w:rPr>
                <w:color w:val="auto"/>
                <w:sz w:val="24"/>
                <w:szCs w:val="24"/>
              </w:rPr>
              <w:t>/</w:t>
            </w:r>
            <w:r w:rsidRPr="004D70E3">
              <w:rPr>
                <w:color w:val="auto"/>
                <w:sz w:val="24"/>
                <w:szCs w:val="24"/>
                <w:vertAlign w:val="subscript"/>
                <w:lang w:val="en-US"/>
              </w:rPr>
              <w:t>1,</w:t>
            </w:r>
            <w:r w:rsidRPr="004D70E3">
              <w:rPr>
                <w:color w:val="auto"/>
                <w:sz w:val="24"/>
                <w:szCs w:val="24"/>
                <w:vertAlign w:val="subscript"/>
              </w:rPr>
              <w:t>2,3,</w:t>
            </w:r>
            <w:r w:rsidRPr="004D70E3">
              <w:rPr>
                <w:color w:val="auto"/>
                <w:sz w:val="24"/>
                <w:szCs w:val="24"/>
                <w:vertAlign w:val="subscript"/>
                <w:lang w:val="en-US"/>
              </w:rPr>
              <w:t>4,</w:t>
            </w:r>
            <w:r w:rsidRPr="004D70E3">
              <w:rPr>
                <w:color w:val="auto"/>
                <w:sz w:val="24"/>
                <w:szCs w:val="24"/>
                <w:vertAlign w:val="subscript"/>
              </w:rPr>
              <w:t>5,6,7,8,9,10</w:t>
            </w:r>
            <w:r w:rsidR="00F81F5D">
              <w:rPr>
                <w:color w:val="auto"/>
                <w:sz w:val="24"/>
                <w:szCs w:val="24"/>
                <w:vertAlign w:val="subscript"/>
                <w:lang w:val="sr-Cyrl-RS"/>
              </w:rPr>
              <w:t>,</w:t>
            </w:r>
            <w:r w:rsidRPr="004D70E3">
              <w:rPr>
                <w:color w:val="auto"/>
                <w:sz w:val="24"/>
                <w:szCs w:val="24"/>
                <w:vertAlign w:val="subscript"/>
              </w:rPr>
              <w:t xml:space="preserve"> 11</w:t>
            </w:r>
            <w:r w:rsidR="00F81F5D">
              <w:rPr>
                <w:color w:val="auto"/>
                <w:sz w:val="24"/>
                <w:szCs w:val="24"/>
                <w:vertAlign w:val="subscript"/>
                <w:lang w:val="sr-Cyrl-RS"/>
              </w:rPr>
              <w:t xml:space="preserve"> и 12 </w:t>
            </w:r>
            <w:r w:rsidRPr="004D70E3">
              <w:rPr>
                <w:color w:val="auto"/>
                <w:sz w:val="24"/>
                <w:szCs w:val="24"/>
              </w:rPr>
              <w:t>за примену програма,ОС ових одељења упознате детаљније са програ.</w:t>
            </w:r>
          </w:p>
        </w:tc>
        <w:tc>
          <w:tcPr>
            <w:tcW w:w="3222" w:type="dxa"/>
            <w:tcBorders>
              <w:top w:val="single" w:sz="4" w:space="0" w:color="auto"/>
              <w:left w:val="single" w:sz="4" w:space="0" w:color="auto"/>
              <w:bottom w:val="single" w:sz="4" w:space="0" w:color="auto"/>
              <w:right w:val="single" w:sz="4" w:space="0" w:color="auto"/>
            </w:tcBorders>
          </w:tcPr>
          <w:p w14:paraId="63499E40" w14:textId="77777777" w:rsidR="00425EBA" w:rsidRPr="004D70E3" w:rsidRDefault="0031436C">
            <w:pPr>
              <w:ind w:left="-18" w:right="-126" w:firstLine="0"/>
              <w:jc w:val="left"/>
              <w:rPr>
                <w:color w:val="auto"/>
                <w:sz w:val="24"/>
                <w:szCs w:val="24"/>
              </w:rPr>
            </w:pPr>
            <w:r w:rsidRPr="004D70E3">
              <w:rPr>
                <w:color w:val="auto"/>
                <w:sz w:val="24"/>
                <w:szCs w:val="24"/>
              </w:rPr>
              <w:t>-израђен План за примену програма</w:t>
            </w:r>
          </w:p>
          <w:p w14:paraId="1A48D60B" w14:textId="77777777" w:rsidR="00425EBA" w:rsidRPr="004D70E3" w:rsidRDefault="00425EBA">
            <w:pPr>
              <w:tabs>
                <w:tab w:val="left" w:pos="567"/>
              </w:tabs>
              <w:ind w:left="57" w:firstLine="0"/>
              <w:rPr>
                <w:color w:val="auto"/>
                <w:sz w:val="24"/>
                <w:szCs w:val="24"/>
              </w:rPr>
            </w:pPr>
          </w:p>
        </w:tc>
      </w:tr>
      <w:tr w:rsidR="004D70E3" w:rsidRPr="004D70E3" w14:paraId="1DC027B6" w14:textId="77777777">
        <w:trPr>
          <w:trHeight w:val="960"/>
        </w:trPr>
        <w:tc>
          <w:tcPr>
            <w:tcW w:w="1458" w:type="dxa"/>
            <w:vMerge/>
            <w:tcBorders>
              <w:top w:val="single" w:sz="4" w:space="0" w:color="auto"/>
              <w:left w:val="single" w:sz="4" w:space="0" w:color="auto"/>
              <w:bottom w:val="single" w:sz="4" w:space="0" w:color="auto"/>
              <w:right w:val="single" w:sz="4" w:space="0" w:color="auto"/>
            </w:tcBorders>
            <w:vAlign w:val="center"/>
          </w:tcPr>
          <w:p w14:paraId="25209E77" w14:textId="77777777" w:rsidR="00425EBA" w:rsidRPr="004D70E3" w:rsidRDefault="00425EBA">
            <w:pPr>
              <w:tabs>
                <w:tab w:val="left" w:pos="567"/>
              </w:tabs>
              <w:ind w:left="57" w:firstLine="0"/>
              <w:rPr>
                <w:color w:val="auto"/>
                <w:sz w:val="24"/>
                <w:szCs w:val="24"/>
              </w:rPr>
            </w:pPr>
          </w:p>
        </w:tc>
        <w:tc>
          <w:tcPr>
            <w:tcW w:w="1692" w:type="dxa"/>
            <w:tcBorders>
              <w:top w:val="single" w:sz="4" w:space="0" w:color="auto"/>
              <w:left w:val="single" w:sz="4" w:space="0" w:color="auto"/>
              <w:bottom w:val="single" w:sz="4" w:space="0" w:color="auto"/>
              <w:right w:val="single" w:sz="4" w:space="0" w:color="auto"/>
            </w:tcBorders>
          </w:tcPr>
          <w:p w14:paraId="6F6C0448" w14:textId="77777777" w:rsidR="00425EBA" w:rsidRPr="004D70E3" w:rsidRDefault="0031436C">
            <w:pPr>
              <w:tabs>
                <w:tab w:val="left" w:pos="567"/>
              </w:tabs>
              <w:ind w:right="-49" w:hanging="15"/>
              <w:jc w:val="left"/>
              <w:rPr>
                <w:color w:val="auto"/>
                <w:sz w:val="24"/>
                <w:szCs w:val="24"/>
              </w:rPr>
            </w:pPr>
            <w:r w:rsidRPr="004D70E3">
              <w:rPr>
                <w:color w:val="auto"/>
                <w:sz w:val="24"/>
                <w:szCs w:val="24"/>
              </w:rPr>
              <w:t>-избор модела имплементације</w:t>
            </w:r>
          </w:p>
          <w:p w14:paraId="1DED422F" w14:textId="77777777" w:rsidR="00425EBA" w:rsidRPr="004D70E3" w:rsidRDefault="00425EBA">
            <w:pPr>
              <w:tabs>
                <w:tab w:val="left" w:pos="567"/>
              </w:tabs>
              <w:ind w:left="57" w:firstLine="0"/>
              <w:rPr>
                <w:color w:val="auto"/>
                <w:sz w:val="24"/>
                <w:szCs w:val="24"/>
              </w:rPr>
            </w:pPr>
          </w:p>
        </w:tc>
        <w:tc>
          <w:tcPr>
            <w:tcW w:w="2340" w:type="dxa"/>
            <w:tcBorders>
              <w:top w:val="single" w:sz="4" w:space="0" w:color="auto"/>
              <w:left w:val="single" w:sz="4" w:space="0" w:color="auto"/>
              <w:bottom w:val="single" w:sz="4" w:space="0" w:color="auto"/>
              <w:right w:val="single" w:sz="4" w:space="0" w:color="auto"/>
            </w:tcBorders>
          </w:tcPr>
          <w:p w14:paraId="3210BAA6" w14:textId="77777777" w:rsidR="00425EBA" w:rsidRPr="004D70E3" w:rsidRDefault="0031436C">
            <w:pPr>
              <w:tabs>
                <w:tab w:val="left" w:pos="567"/>
              </w:tabs>
              <w:ind w:left="57" w:firstLine="0"/>
              <w:jc w:val="left"/>
              <w:rPr>
                <w:color w:val="auto"/>
                <w:sz w:val="24"/>
                <w:szCs w:val="24"/>
              </w:rPr>
            </w:pPr>
            <w:r w:rsidRPr="004D70E3">
              <w:rPr>
                <w:color w:val="auto"/>
                <w:sz w:val="24"/>
                <w:szCs w:val="24"/>
              </w:rPr>
              <w:t>-разматрање мо-гућих модела и опредељивање</w:t>
            </w:r>
          </w:p>
        </w:tc>
        <w:tc>
          <w:tcPr>
            <w:tcW w:w="1980" w:type="dxa"/>
            <w:tcBorders>
              <w:top w:val="single" w:sz="4" w:space="0" w:color="auto"/>
              <w:left w:val="single" w:sz="4" w:space="0" w:color="auto"/>
              <w:bottom w:val="single" w:sz="4" w:space="0" w:color="auto"/>
              <w:right w:val="single" w:sz="4" w:space="0" w:color="auto"/>
            </w:tcBorders>
          </w:tcPr>
          <w:p w14:paraId="46D54746" w14:textId="77777777" w:rsidR="00425EBA" w:rsidRPr="004D70E3" w:rsidRDefault="0031436C">
            <w:pPr>
              <w:ind w:left="-77" w:firstLine="0"/>
              <w:jc w:val="left"/>
              <w:rPr>
                <w:color w:val="auto"/>
                <w:sz w:val="24"/>
                <w:szCs w:val="24"/>
              </w:rPr>
            </w:pPr>
            <w:r w:rsidRPr="004D70E3">
              <w:rPr>
                <w:color w:val="auto"/>
                <w:sz w:val="24"/>
                <w:szCs w:val="24"/>
              </w:rPr>
              <w:t>-Снежана Ракић, Мирјана Стаме-нковић и Јелена Стојадиновић</w:t>
            </w:r>
          </w:p>
        </w:tc>
        <w:tc>
          <w:tcPr>
            <w:tcW w:w="1533" w:type="dxa"/>
            <w:tcBorders>
              <w:top w:val="single" w:sz="4" w:space="0" w:color="auto"/>
              <w:left w:val="single" w:sz="4" w:space="0" w:color="auto"/>
              <w:bottom w:val="single" w:sz="4" w:space="0" w:color="auto"/>
              <w:right w:val="single" w:sz="4" w:space="0" w:color="auto"/>
            </w:tcBorders>
          </w:tcPr>
          <w:p w14:paraId="7F1C2184" w14:textId="7ED3445D" w:rsidR="00425EBA" w:rsidRPr="004D70E3" w:rsidRDefault="0031436C" w:rsidP="00E44EA5">
            <w:pPr>
              <w:tabs>
                <w:tab w:val="left" w:pos="567"/>
              </w:tabs>
              <w:ind w:firstLine="0"/>
              <w:jc w:val="left"/>
              <w:rPr>
                <w:color w:val="auto"/>
                <w:sz w:val="24"/>
                <w:szCs w:val="24"/>
              </w:rPr>
            </w:pPr>
            <w:r w:rsidRPr="004D70E3">
              <w:rPr>
                <w:color w:val="auto"/>
                <w:sz w:val="24"/>
                <w:szCs w:val="24"/>
              </w:rPr>
              <w:t>-Почетак се-птембра</w:t>
            </w:r>
            <w:r w:rsidR="00F81F5D">
              <w:rPr>
                <w:color w:val="auto"/>
                <w:sz w:val="24"/>
                <w:szCs w:val="24"/>
                <w:lang w:val="sr-Cyrl-RS"/>
              </w:rPr>
              <w:t xml:space="preserve"> </w:t>
            </w:r>
            <w:r w:rsidRPr="004D70E3">
              <w:rPr>
                <w:color w:val="auto"/>
                <w:sz w:val="24"/>
                <w:szCs w:val="24"/>
              </w:rPr>
              <w:t>202</w:t>
            </w:r>
            <w:r w:rsidR="00F81F5D">
              <w:rPr>
                <w:color w:val="auto"/>
                <w:sz w:val="24"/>
                <w:szCs w:val="24"/>
                <w:lang w:val="sr-Cyrl-RS"/>
              </w:rPr>
              <w:t>4</w:t>
            </w:r>
            <w:r w:rsidRPr="004D70E3">
              <w:rPr>
                <w:color w:val="auto"/>
                <w:sz w:val="24"/>
                <w:szCs w:val="24"/>
              </w:rPr>
              <w:t>.</w:t>
            </w:r>
          </w:p>
        </w:tc>
        <w:tc>
          <w:tcPr>
            <w:tcW w:w="2445" w:type="dxa"/>
            <w:tcBorders>
              <w:top w:val="single" w:sz="4" w:space="0" w:color="auto"/>
              <w:left w:val="single" w:sz="4" w:space="0" w:color="auto"/>
              <w:bottom w:val="single" w:sz="4" w:space="0" w:color="auto"/>
              <w:right w:val="single" w:sz="4" w:space="0" w:color="auto"/>
            </w:tcBorders>
          </w:tcPr>
          <w:p w14:paraId="753EC407" w14:textId="77777777" w:rsidR="00425EBA" w:rsidRPr="004D70E3" w:rsidRDefault="0031436C">
            <w:pPr>
              <w:tabs>
                <w:tab w:val="left" w:pos="567"/>
              </w:tabs>
              <w:ind w:left="57" w:firstLine="0"/>
              <w:jc w:val="left"/>
              <w:rPr>
                <w:color w:val="auto"/>
                <w:sz w:val="24"/>
                <w:szCs w:val="24"/>
              </w:rPr>
            </w:pPr>
            <w:r w:rsidRPr="004D70E3">
              <w:rPr>
                <w:color w:val="auto"/>
                <w:sz w:val="24"/>
                <w:szCs w:val="24"/>
              </w:rPr>
              <w:t>-изабран модел имплементације</w:t>
            </w:r>
          </w:p>
          <w:p w14:paraId="03F34326" w14:textId="77777777" w:rsidR="00425EBA" w:rsidRPr="004D70E3" w:rsidRDefault="00425EBA">
            <w:pPr>
              <w:tabs>
                <w:tab w:val="left" w:pos="567"/>
              </w:tabs>
              <w:ind w:left="57" w:firstLine="0"/>
              <w:rPr>
                <w:color w:val="auto"/>
                <w:sz w:val="24"/>
                <w:szCs w:val="24"/>
              </w:rPr>
            </w:pPr>
          </w:p>
        </w:tc>
        <w:tc>
          <w:tcPr>
            <w:tcW w:w="3222" w:type="dxa"/>
            <w:tcBorders>
              <w:top w:val="single" w:sz="4" w:space="0" w:color="auto"/>
              <w:left w:val="single" w:sz="4" w:space="0" w:color="auto"/>
              <w:bottom w:val="single" w:sz="4" w:space="0" w:color="auto"/>
              <w:right w:val="single" w:sz="4" w:space="0" w:color="auto"/>
            </w:tcBorders>
          </w:tcPr>
          <w:p w14:paraId="2663ACFF" w14:textId="77777777" w:rsidR="00425EBA" w:rsidRPr="004D70E3" w:rsidRDefault="0031436C">
            <w:pPr>
              <w:tabs>
                <w:tab w:val="left" w:pos="567"/>
              </w:tabs>
              <w:ind w:left="57" w:firstLine="0"/>
              <w:jc w:val="left"/>
              <w:rPr>
                <w:color w:val="auto"/>
                <w:sz w:val="24"/>
                <w:szCs w:val="24"/>
              </w:rPr>
            </w:pPr>
            <w:r w:rsidRPr="004D70E3">
              <w:rPr>
                <w:color w:val="auto"/>
                <w:sz w:val="24"/>
                <w:szCs w:val="24"/>
              </w:rPr>
              <w:t>-записник са састанка</w:t>
            </w:r>
          </w:p>
          <w:p w14:paraId="58F08236" w14:textId="77777777" w:rsidR="00425EBA" w:rsidRPr="004D70E3" w:rsidRDefault="00425EBA">
            <w:pPr>
              <w:tabs>
                <w:tab w:val="left" w:pos="567"/>
              </w:tabs>
              <w:ind w:left="57" w:firstLine="0"/>
              <w:rPr>
                <w:color w:val="auto"/>
                <w:sz w:val="24"/>
                <w:szCs w:val="24"/>
              </w:rPr>
            </w:pPr>
          </w:p>
        </w:tc>
      </w:tr>
      <w:tr w:rsidR="004D70E3" w:rsidRPr="004D70E3" w14:paraId="7B7EC133" w14:textId="77777777">
        <w:trPr>
          <w:trHeight w:val="800"/>
        </w:trPr>
        <w:tc>
          <w:tcPr>
            <w:tcW w:w="1458" w:type="dxa"/>
            <w:vMerge/>
            <w:tcBorders>
              <w:top w:val="single" w:sz="4" w:space="0" w:color="auto"/>
              <w:left w:val="single" w:sz="4" w:space="0" w:color="auto"/>
              <w:bottom w:val="single" w:sz="4" w:space="0" w:color="auto"/>
              <w:right w:val="single" w:sz="4" w:space="0" w:color="auto"/>
            </w:tcBorders>
            <w:vAlign w:val="center"/>
          </w:tcPr>
          <w:p w14:paraId="6FC03FA4" w14:textId="77777777" w:rsidR="00425EBA" w:rsidRPr="004D70E3" w:rsidRDefault="00425EBA">
            <w:pPr>
              <w:tabs>
                <w:tab w:val="left" w:pos="567"/>
              </w:tabs>
              <w:ind w:left="57" w:firstLine="0"/>
              <w:rPr>
                <w:color w:val="auto"/>
                <w:sz w:val="24"/>
                <w:szCs w:val="24"/>
              </w:rPr>
            </w:pPr>
          </w:p>
        </w:tc>
        <w:tc>
          <w:tcPr>
            <w:tcW w:w="1692" w:type="dxa"/>
            <w:tcBorders>
              <w:top w:val="single" w:sz="4" w:space="0" w:color="auto"/>
              <w:left w:val="single" w:sz="4" w:space="0" w:color="auto"/>
              <w:bottom w:val="single" w:sz="4" w:space="0" w:color="auto"/>
              <w:right w:val="single" w:sz="4" w:space="0" w:color="auto"/>
            </w:tcBorders>
          </w:tcPr>
          <w:p w14:paraId="3D565E34" w14:textId="77777777" w:rsidR="00425EBA" w:rsidRPr="004D70E3" w:rsidRDefault="0031436C">
            <w:pPr>
              <w:tabs>
                <w:tab w:val="left" w:pos="567"/>
              </w:tabs>
              <w:ind w:left="53" w:right="-108" w:firstLine="0"/>
              <w:jc w:val="left"/>
              <w:rPr>
                <w:color w:val="auto"/>
                <w:sz w:val="24"/>
                <w:szCs w:val="24"/>
              </w:rPr>
            </w:pPr>
            <w:r w:rsidRPr="004D70E3">
              <w:rPr>
                <w:color w:val="auto"/>
                <w:sz w:val="24"/>
                <w:szCs w:val="24"/>
              </w:rPr>
              <w:t>-информисање наставничког већа</w:t>
            </w:r>
          </w:p>
        </w:tc>
        <w:tc>
          <w:tcPr>
            <w:tcW w:w="2340" w:type="dxa"/>
            <w:tcBorders>
              <w:top w:val="single" w:sz="4" w:space="0" w:color="auto"/>
              <w:left w:val="single" w:sz="4" w:space="0" w:color="auto"/>
              <w:bottom w:val="single" w:sz="4" w:space="0" w:color="auto"/>
              <w:right w:val="single" w:sz="4" w:space="0" w:color="auto"/>
            </w:tcBorders>
          </w:tcPr>
          <w:p w14:paraId="3568D2D3" w14:textId="77777777" w:rsidR="00425EBA" w:rsidRPr="004D70E3" w:rsidRDefault="0031436C">
            <w:pPr>
              <w:tabs>
                <w:tab w:val="left" w:pos="567"/>
              </w:tabs>
              <w:ind w:left="57" w:firstLine="0"/>
              <w:jc w:val="left"/>
              <w:rPr>
                <w:color w:val="auto"/>
                <w:sz w:val="24"/>
                <w:szCs w:val="24"/>
              </w:rPr>
            </w:pPr>
            <w:r w:rsidRPr="004D70E3">
              <w:rPr>
                <w:color w:val="auto"/>
                <w:sz w:val="24"/>
                <w:szCs w:val="24"/>
              </w:rPr>
              <w:t>-израда презента-ције за чланове НВ</w:t>
            </w:r>
          </w:p>
        </w:tc>
        <w:tc>
          <w:tcPr>
            <w:tcW w:w="1980" w:type="dxa"/>
            <w:tcBorders>
              <w:top w:val="single" w:sz="4" w:space="0" w:color="auto"/>
              <w:left w:val="single" w:sz="4" w:space="0" w:color="auto"/>
              <w:bottom w:val="single" w:sz="4" w:space="0" w:color="auto"/>
              <w:right w:val="single" w:sz="4" w:space="0" w:color="auto"/>
            </w:tcBorders>
          </w:tcPr>
          <w:p w14:paraId="116CABA4" w14:textId="77777777" w:rsidR="00425EBA" w:rsidRPr="004D70E3" w:rsidRDefault="0031436C">
            <w:pPr>
              <w:ind w:left="57" w:firstLine="0"/>
              <w:jc w:val="left"/>
              <w:rPr>
                <w:color w:val="auto"/>
                <w:sz w:val="24"/>
                <w:szCs w:val="24"/>
              </w:rPr>
            </w:pPr>
            <w:r w:rsidRPr="004D70E3">
              <w:rPr>
                <w:color w:val="auto"/>
                <w:sz w:val="24"/>
                <w:szCs w:val="24"/>
              </w:rPr>
              <w:t>-Јелена Стоја-диновић</w:t>
            </w:r>
          </w:p>
        </w:tc>
        <w:tc>
          <w:tcPr>
            <w:tcW w:w="1533" w:type="dxa"/>
            <w:tcBorders>
              <w:top w:val="single" w:sz="4" w:space="0" w:color="auto"/>
              <w:left w:val="single" w:sz="4" w:space="0" w:color="auto"/>
              <w:bottom w:val="single" w:sz="4" w:space="0" w:color="auto"/>
              <w:right w:val="single" w:sz="4" w:space="0" w:color="auto"/>
            </w:tcBorders>
          </w:tcPr>
          <w:p w14:paraId="110174E5" w14:textId="77777777" w:rsidR="00425EBA" w:rsidRPr="004D70E3" w:rsidRDefault="0031436C">
            <w:pPr>
              <w:tabs>
                <w:tab w:val="left" w:pos="567"/>
              </w:tabs>
              <w:ind w:firstLine="0"/>
              <w:rPr>
                <w:color w:val="auto"/>
                <w:sz w:val="24"/>
                <w:szCs w:val="24"/>
              </w:rPr>
            </w:pPr>
            <w:r w:rsidRPr="004D70E3">
              <w:rPr>
                <w:color w:val="auto"/>
                <w:sz w:val="24"/>
                <w:szCs w:val="24"/>
              </w:rPr>
              <w:t xml:space="preserve">-Септембар </w:t>
            </w:r>
          </w:p>
          <w:p w14:paraId="7FEE1F26" w14:textId="3CCC0FC2" w:rsidR="00425EBA" w:rsidRPr="004D70E3" w:rsidRDefault="0031436C">
            <w:pPr>
              <w:tabs>
                <w:tab w:val="left" w:pos="567"/>
              </w:tabs>
              <w:ind w:firstLine="0"/>
              <w:rPr>
                <w:color w:val="auto"/>
                <w:sz w:val="24"/>
                <w:szCs w:val="24"/>
                <w:lang w:val="en-GB"/>
              </w:rPr>
            </w:pPr>
            <w:r w:rsidRPr="004D70E3">
              <w:rPr>
                <w:color w:val="auto"/>
                <w:sz w:val="24"/>
                <w:szCs w:val="24"/>
                <w:lang w:val="en-GB"/>
              </w:rPr>
              <w:t>20</w:t>
            </w:r>
            <w:r w:rsidRPr="004D70E3">
              <w:rPr>
                <w:color w:val="auto"/>
                <w:sz w:val="24"/>
                <w:szCs w:val="24"/>
              </w:rPr>
              <w:t>2</w:t>
            </w:r>
            <w:r w:rsidR="00F81F5D">
              <w:rPr>
                <w:color w:val="auto"/>
                <w:sz w:val="24"/>
                <w:szCs w:val="24"/>
                <w:lang w:val="sr-Cyrl-RS"/>
              </w:rPr>
              <w:t>4</w:t>
            </w:r>
            <w:r w:rsidRPr="004D70E3">
              <w:rPr>
                <w:color w:val="auto"/>
                <w:sz w:val="24"/>
                <w:szCs w:val="24"/>
                <w:lang w:val="en-GB"/>
              </w:rPr>
              <w:t>.</w:t>
            </w:r>
          </w:p>
          <w:p w14:paraId="6D2DEA37" w14:textId="77777777" w:rsidR="00425EBA" w:rsidRPr="004D70E3" w:rsidRDefault="00425EBA">
            <w:pPr>
              <w:tabs>
                <w:tab w:val="left" w:pos="567"/>
              </w:tabs>
              <w:ind w:firstLine="0"/>
              <w:rPr>
                <w:color w:val="auto"/>
                <w:sz w:val="24"/>
                <w:szCs w:val="24"/>
              </w:rPr>
            </w:pPr>
          </w:p>
        </w:tc>
        <w:tc>
          <w:tcPr>
            <w:tcW w:w="2445" w:type="dxa"/>
            <w:tcBorders>
              <w:top w:val="single" w:sz="4" w:space="0" w:color="auto"/>
              <w:left w:val="single" w:sz="4" w:space="0" w:color="auto"/>
              <w:bottom w:val="single" w:sz="4" w:space="0" w:color="auto"/>
              <w:right w:val="single" w:sz="4" w:space="0" w:color="auto"/>
            </w:tcBorders>
          </w:tcPr>
          <w:p w14:paraId="157F3219" w14:textId="77777777" w:rsidR="00425EBA" w:rsidRPr="004D70E3" w:rsidRDefault="0031436C">
            <w:pPr>
              <w:tabs>
                <w:tab w:val="left" w:pos="567"/>
              </w:tabs>
              <w:ind w:left="57" w:firstLine="0"/>
              <w:jc w:val="left"/>
              <w:rPr>
                <w:color w:val="auto"/>
                <w:sz w:val="24"/>
                <w:szCs w:val="24"/>
              </w:rPr>
            </w:pPr>
            <w:r w:rsidRPr="004D70E3">
              <w:rPr>
                <w:color w:val="auto"/>
                <w:sz w:val="24"/>
                <w:szCs w:val="24"/>
              </w:rPr>
              <w:t>-НВ информиосано и усвојен План имплементације</w:t>
            </w:r>
          </w:p>
        </w:tc>
        <w:tc>
          <w:tcPr>
            <w:tcW w:w="3222" w:type="dxa"/>
            <w:tcBorders>
              <w:top w:val="single" w:sz="4" w:space="0" w:color="auto"/>
              <w:left w:val="single" w:sz="4" w:space="0" w:color="auto"/>
              <w:bottom w:val="single" w:sz="4" w:space="0" w:color="auto"/>
              <w:right w:val="single" w:sz="4" w:space="0" w:color="auto"/>
            </w:tcBorders>
          </w:tcPr>
          <w:p w14:paraId="4BB1B522" w14:textId="77777777" w:rsidR="00425EBA" w:rsidRPr="004D70E3" w:rsidRDefault="0031436C">
            <w:pPr>
              <w:tabs>
                <w:tab w:val="left" w:pos="567"/>
              </w:tabs>
              <w:ind w:left="57" w:firstLine="0"/>
              <w:jc w:val="left"/>
              <w:rPr>
                <w:color w:val="auto"/>
                <w:sz w:val="24"/>
                <w:szCs w:val="24"/>
              </w:rPr>
            </w:pPr>
            <w:r w:rsidRPr="004D70E3">
              <w:rPr>
                <w:color w:val="auto"/>
                <w:sz w:val="24"/>
                <w:szCs w:val="24"/>
              </w:rPr>
              <w:t>-записник НВ,ПП презентација</w:t>
            </w:r>
          </w:p>
        </w:tc>
      </w:tr>
      <w:tr w:rsidR="004D70E3" w:rsidRPr="004D70E3" w14:paraId="32D9F56D" w14:textId="77777777">
        <w:trPr>
          <w:trHeight w:val="1673"/>
        </w:trPr>
        <w:tc>
          <w:tcPr>
            <w:tcW w:w="1458" w:type="dxa"/>
            <w:vMerge/>
            <w:tcBorders>
              <w:top w:val="single" w:sz="4" w:space="0" w:color="auto"/>
              <w:left w:val="single" w:sz="4" w:space="0" w:color="auto"/>
              <w:bottom w:val="single" w:sz="4" w:space="0" w:color="auto"/>
              <w:right w:val="single" w:sz="4" w:space="0" w:color="auto"/>
            </w:tcBorders>
            <w:vAlign w:val="center"/>
          </w:tcPr>
          <w:p w14:paraId="48C6B84A" w14:textId="77777777" w:rsidR="00425EBA" w:rsidRPr="004D70E3" w:rsidRDefault="00425EBA">
            <w:pPr>
              <w:tabs>
                <w:tab w:val="left" w:pos="567"/>
              </w:tabs>
              <w:ind w:left="57" w:firstLine="0"/>
              <w:rPr>
                <w:color w:val="auto"/>
                <w:sz w:val="24"/>
                <w:szCs w:val="24"/>
              </w:rPr>
            </w:pPr>
          </w:p>
        </w:tc>
        <w:tc>
          <w:tcPr>
            <w:tcW w:w="1692" w:type="dxa"/>
            <w:tcBorders>
              <w:top w:val="single" w:sz="4" w:space="0" w:color="auto"/>
              <w:left w:val="single" w:sz="4" w:space="0" w:color="auto"/>
              <w:bottom w:val="single" w:sz="4" w:space="0" w:color="auto"/>
              <w:right w:val="single" w:sz="4" w:space="0" w:color="auto"/>
            </w:tcBorders>
          </w:tcPr>
          <w:p w14:paraId="0A98C4FB" w14:textId="77777777" w:rsidR="00425EBA" w:rsidRPr="004D70E3" w:rsidRDefault="0031436C">
            <w:pPr>
              <w:tabs>
                <w:tab w:val="left" w:pos="567"/>
              </w:tabs>
              <w:ind w:left="53" w:firstLine="0"/>
              <w:rPr>
                <w:color w:val="auto"/>
                <w:sz w:val="24"/>
                <w:szCs w:val="24"/>
              </w:rPr>
            </w:pPr>
            <w:r w:rsidRPr="004D70E3">
              <w:rPr>
                <w:color w:val="auto"/>
                <w:sz w:val="24"/>
                <w:szCs w:val="24"/>
              </w:rPr>
              <w:t>-Информиса-ње родитеља</w:t>
            </w:r>
          </w:p>
        </w:tc>
        <w:tc>
          <w:tcPr>
            <w:tcW w:w="2340" w:type="dxa"/>
            <w:tcBorders>
              <w:top w:val="single" w:sz="4" w:space="0" w:color="auto"/>
              <w:left w:val="single" w:sz="4" w:space="0" w:color="auto"/>
              <w:bottom w:val="single" w:sz="4" w:space="0" w:color="auto"/>
              <w:right w:val="single" w:sz="4" w:space="0" w:color="auto"/>
            </w:tcBorders>
          </w:tcPr>
          <w:p w14:paraId="21C97959" w14:textId="77777777" w:rsidR="00425EBA" w:rsidRPr="004D70E3" w:rsidRDefault="0031436C">
            <w:pPr>
              <w:tabs>
                <w:tab w:val="left" w:pos="567"/>
              </w:tabs>
              <w:ind w:left="57" w:firstLine="0"/>
              <w:jc w:val="left"/>
              <w:rPr>
                <w:color w:val="auto"/>
                <w:sz w:val="24"/>
                <w:szCs w:val="24"/>
              </w:rPr>
            </w:pPr>
            <w:r w:rsidRPr="004D70E3">
              <w:rPr>
                <w:color w:val="auto"/>
                <w:sz w:val="24"/>
                <w:szCs w:val="24"/>
              </w:rPr>
              <w:t>-израда материјала за родитеље;умно-жавање анкетних листова,родите-љски састнци</w:t>
            </w:r>
          </w:p>
        </w:tc>
        <w:tc>
          <w:tcPr>
            <w:tcW w:w="1980" w:type="dxa"/>
            <w:tcBorders>
              <w:top w:val="single" w:sz="4" w:space="0" w:color="auto"/>
              <w:left w:val="single" w:sz="4" w:space="0" w:color="auto"/>
              <w:bottom w:val="single" w:sz="4" w:space="0" w:color="auto"/>
              <w:right w:val="single" w:sz="4" w:space="0" w:color="auto"/>
            </w:tcBorders>
          </w:tcPr>
          <w:p w14:paraId="49410C98" w14:textId="77777777" w:rsidR="00425EBA" w:rsidRPr="004D70E3" w:rsidRDefault="0031436C">
            <w:pPr>
              <w:ind w:left="-52" w:firstLine="0"/>
              <w:jc w:val="left"/>
              <w:rPr>
                <w:color w:val="auto"/>
                <w:sz w:val="24"/>
                <w:szCs w:val="24"/>
              </w:rPr>
            </w:pPr>
            <w:r w:rsidRPr="004D70E3">
              <w:rPr>
                <w:color w:val="auto"/>
                <w:sz w:val="24"/>
                <w:szCs w:val="24"/>
              </w:rPr>
              <w:t>-Мирјана Ста-менковић ОС датих одељења</w:t>
            </w:r>
          </w:p>
        </w:tc>
        <w:tc>
          <w:tcPr>
            <w:tcW w:w="1533" w:type="dxa"/>
            <w:tcBorders>
              <w:top w:val="single" w:sz="4" w:space="0" w:color="auto"/>
              <w:left w:val="single" w:sz="4" w:space="0" w:color="auto"/>
              <w:bottom w:val="single" w:sz="4" w:space="0" w:color="auto"/>
              <w:right w:val="single" w:sz="4" w:space="0" w:color="auto"/>
            </w:tcBorders>
          </w:tcPr>
          <w:p w14:paraId="5F8D0513" w14:textId="3492F538" w:rsidR="00425EBA" w:rsidRPr="004D70E3" w:rsidRDefault="0031436C">
            <w:pPr>
              <w:tabs>
                <w:tab w:val="left" w:pos="567"/>
              </w:tabs>
              <w:ind w:left="-5" w:firstLine="0"/>
              <w:jc w:val="left"/>
              <w:rPr>
                <w:color w:val="auto"/>
                <w:sz w:val="24"/>
                <w:szCs w:val="24"/>
              </w:rPr>
            </w:pPr>
            <w:r w:rsidRPr="004D70E3">
              <w:rPr>
                <w:color w:val="auto"/>
                <w:sz w:val="24"/>
                <w:szCs w:val="24"/>
              </w:rPr>
              <w:t>-Почетак се-птембра</w:t>
            </w:r>
            <w:r w:rsidR="00F81F5D">
              <w:rPr>
                <w:color w:val="auto"/>
                <w:sz w:val="24"/>
                <w:szCs w:val="24"/>
                <w:lang w:val="sr-Cyrl-RS"/>
              </w:rPr>
              <w:t xml:space="preserve"> </w:t>
            </w:r>
            <w:r w:rsidRPr="004D70E3">
              <w:rPr>
                <w:color w:val="auto"/>
                <w:sz w:val="24"/>
                <w:szCs w:val="24"/>
              </w:rPr>
              <w:t>202</w:t>
            </w:r>
            <w:r w:rsidR="00F81F5D">
              <w:rPr>
                <w:color w:val="auto"/>
                <w:sz w:val="24"/>
                <w:szCs w:val="24"/>
                <w:lang w:val="sr-Cyrl-RS"/>
              </w:rPr>
              <w:t>4</w:t>
            </w:r>
            <w:r w:rsidRPr="004D70E3">
              <w:rPr>
                <w:color w:val="auto"/>
                <w:sz w:val="24"/>
                <w:szCs w:val="24"/>
              </w:rPr>
              <w:t>.</w:t>
            </w:r>
          </w:p>
          <w:p w14:paraId="40088C49" w14:textId="77777777" w:rsidR="00425EBA" w:rsidRPr="004D70E3" w:rsidRDefault="00425EBA">
            <w:pPr>
              <w:tabs>
                <w:tab w:val="left" w:pos="567"/>
              </w:tabs>
              <w:ind w:left="57" w:firstLine="0"/>
              <w:rPr>
                <w:color w:val="auto"/>
                <w:sz w:val="24"/>
                <w:szCs w:val="24"/>
              </w:rPr>
            </w:pPr>
          </w:p>
        </w:tc>
        <w:tc>
          <w:tcPr>
            <w:tcW w:w="2445" w:type="dxa"/>
            <w:tcBorders>
              <w:top w:val="single" w:sz="4" w:space="0" w:color="auto"/>
              <w:left w:val="single" w:sz="4" w:space="0" w:color="auto"/>
              <w:bottom w:val="single" w:sz="4" w:space="0" w:color="auto"/>
              <w:right w:val="single" w:sz="4" w:space="0" w:color="auto"/>
            </w:tcBorders>
          </w:tcPr>
          <w:p w14:paraId="22FA92F4" w14:textId="77777777" w:rsidR="00425EBA" w:rsidRPr="004D70E3" w:rsidRDefault="0031436C">
            <w:pPr>
              <w:tabs>
                <w:tab w:val="left" w:pos="567"/>
              </w:tabs>
              <w:ind w:left="57" w:firstLine="0"/>
              <w:jc w:val="left"/>
              <w:rPr>
                <w:color w:val="auto"/>
                <w:sz w:val="24"/>
                <w:szCs w:val="24"/>
              </w:rPr>
            </w:pPr>
            <w:r w:rsidRPr="004D70E3">
              <w:rPr>
                <w:color w:val="auto"/>
                <w:sz w:val="24"/>
                <w:szCs w:val="24"/>
              </w:rPr>
              <w:t>-информисани роди-тељи;прикупљене сагласности</w:t>
            </w:r>
          </w:p>
        </w:tc>
        <w:tc>
          <w:tcPr>
            <w:tcW w:w="3222" w:type="dxa"/>
            <w:tcBorders>
              <w:top w:val="single" w:sz="4" w:space="0" w:color="auto"/>
              <w:left w:val="single" w:sz="4" w:space="0" w:color="auto"/>
              <w:bottom w:val="single" w:sz="4" w:space="0" w:color="auto"/>
              <w:right w:val="single" w:sz="4" w:space="0" w:color="auto"/>
            </w:tcBorders>
          </w:tcPr>
          <w:p w14:paraId="01E46A98" w14:textId="77777777" w:rsidR="00425EBA" w:rsidRPr="004D70E3" w:rsidRDefault="0031436C">
            <w:pPr>
              <w:tabs>
                <w:tab w:val="left" w:pos="567"/>
              </w:tabs>
              <w:ind w:left="57" w:firstLine="0"/>
              <w:jc w:val="left"/>
              <w:rPr>
                <w:color w:val="auto"/>
                <w:sz w:val="24"/>
                <w:szCs w:val="24"/>
              </w:rPr>
            </w:pPr>
            <w:r w:rsidRPr="004D70E3">
              <w:rPr>
                <w:color w:val="auto"/>
                <w:sz w:val="24"/>
                <w:szCs w:val="24"/>
              </w:rPr>
              <w:t>-записници родитељских састанака, потписане са-гласности</w:t>
            </w:r>
          </w:p>
        </w:tc>
      </w:tr>
      <w:tr w:rsidR="004D70E3" w:rsidRPr="004D70E3" w14:paraId="4168DF37" w14:textId="77777777">
        <w:trPr>
          <w:trHeight w:val="65"/>
        </w:trPr>
        <w:tc>
          <w:tcPr>
            <w:tcW w:w="1458" w:type="dxa"/>
            <w:vMerge w:val="restart"/>
            <w:tcBorders>
              <w:top w:val="single" w:sz="4" w:space="0" w:color="auto"/>
              <w:left w:val="single" w:sz="4" w:space="0" w:color="auto"/>
              <w:bottom w:val="single" w:sz="4" w:space="0" w:color="auto"/>
              <w:right w:val="single" w:sz="4" w:space="0" w:color="auto"/>
            </w:tcBorders>
            <w:vAlign w:val="center"/>
          </w:tcPr>
          <w:p w14:paraId="6EA936E1" w14:textId="77777777" w:rsidR="00425EBA" w:rsidRPr="004D70E3" w:rsidRDefault="0031436C">
            <w:pPr>
              <w:tabs>
                <w:tab w:val="left" w:pos="567"/>
              </w:tabs>
              <w:ind w:left="57" w:firstLine="0"/>
              <w:rPr>
                <w:b/>
                <w:color w:val="auto"/>
                <w:sz w:val="24"/>
                <w:szCs w:val="24"/>
              </w:rPr>
            </w:pPr>
            <w:r w:rsidRPr="004D70E3">
              <w:rPr>
                <w:b/>
                <w:color w:val="auto"/>
                <w:sz w:val="24"/>
                <w:szCs w:val="24"/>
              </w:rPr>
              <w:t>Планира-ње рада</w:t>
            </w:r>
          </w:p>
        </w:tc>
        <w:tc>
          <w:tcPr>
            <w:tcW w:w="1692" w:type="dxa"/>
            <w:tcBorders>
              <w:top w:val="single" w:sz="4" w:space="0" w:color="auto"/>
              <w:left w:val="single" w:sz="4" w:space="0" w:color="auto"/>
              <w:bottom w:val="single" w:sz="4" w:space="0" w:color="auto"/>
              <w:right w:val="single" w:sz="4" w:space="0" w:color="auto"/>
            </w:tcBorders>
          </w:tcPr>
          <w:p w14:paraId="6CAB563D" w14:textId="77777777" w:rsidR="00425EBA" w:rsidRPr="004D70E3" w:rsidRDefault="0031436C">
            <w:pPr>
              <w:tabs>
                <w:tab w:val="left" w:pos="567"/>
              </w:tabs>
              <w:ind w:left="57" w:firstLine="0"/>
              <w:jc w:val="left"/>
              <w:rPr>
                <w:color w:val="auto"/>
                <w:sz w:val="24"/>
                <w:szCs w:val="24"/>
              </w:rPr>
            </w:pPr>
            <w:r w:rsidRPr="004D70E3">
              <w:rPr>
                <w:color w:val="auto"/>
                <w:sz w:val="24"/>
                <w:szCs w:val="24"/>
              </w:rPr>
              <w:t>-разрада ра-дионица за 7. разред</w:t>
            </w:r>
          </w:p>
        </w:tc>
        <w:tc>
          <w:tcPr>
            <w:tcW w:w="2340" w:type="dxa"/>
            <w:tcBorders>
              <w:top w:val="single" w:sz="4" w:space="0" w:color="auto"/>
              <w:left w:val="single" w:sz="4" w:space="0" w:color="auto"/>
              <w:bottom w:val="nil"/>
              <w:right w:val="single" w:sz="4" w:space="0" w:color="auto"/>
            </w:tcBorders>
          </w:tcPr>
          <w:p w14:paraId="04184FC9" w14:textId="77777777" w:rsidR="00425EBA" w:rsidRPr="004D70E3" w:rsidRDefault="0031436C">
            <w:pPr>
              <w:tabs>
                <w:tab w:val="left" w:pos="567"/>
              </w:tabs>
              <w:ind w:left="57" w:right="-49" w:firstLine="0"/>
              <w:jc w:val="left"/>
              <w:rPr>
                <w:color w:val="auto"/>
                <w:sz w:val="24"/>
                <w:szCs w:val="24"/>
              </w:rPr>
            </w:pPr>
            <w:r w:rsidRPr="004D70E3">
              <w:rPr>
                <w:color w:val="auto"/>
                <w:sz w:val="24"/>
                <w:szCs w:val="24"/>
              </w:rPr>
              <w:t xml:space="preserve">-детаљна анализа радионица са упоре-дним </w:t>
            </w:r>
          </w:p>
        </w:tc>
        <w:tc>
          <w:tcPr>
            <w:tcW w:w="1980" w:type="dxa"/>
            <w:tcBorders>
              <w:top w:val="single" w:sz="4" w:space="0" w:color="auto"/>
              <w:left w:val="single" w:sz="4" w:space="0" w:color="auto"/>
              <w:bottom w:val="single" w:sz="4" w:space="0" w:color="auto"/>
              <w:right w:val="single" w:sz="4" w:space="0" w:color="auto"/>
            </w:tcBorders>
          </w:tcPr>
          <w:p w14:paraId="33B97B9B" w14:textId="77777777" w:rsidR="00425EBA" w:rsidRPr="006B4CC3" w:rsidRDefault="0031436C">
            <w:pPr>
              <w:tabs>
                <w:tab w:val="left" w:pos="567"/>
              </w:tabs>
              <w:ind w:left="-52" w:firstLine="0"/>
              <w:jc w:val="left"/>
              <w:rPr>
                <w:color w:val="auto"/>
                <w:sz w:val="24"/>
                <w:szCs w:val="24"/>
              </w:rPr>
            </w:pPr>
            <w:r w:rsidRPr="004D70E3">
              <w:rPr>
                <w:color w:val="auto"/>
                <w:sz w:val="24"/>
                <w:szCs w:val="24"/>
              </w:rPr>
              <w:t xml:space="preserve">-Мирјана Стаме-нковић и </w:t>
            </w:r>
            <w:r w:rsidR="006B4CC3" w:rsidRPr="006B4CC3">
              <w:rPr>
                <w:color w:val="auto"/>
                <w:sz w:val="24"/>
                <w:szCs w:val="24"/>
              </w:rPr>
              <w:t>Ивана Живанчевић</w:t>
            </w:r>
          </w:p>
          <w:p w14:paraId="6DC7BBE1" w14:textId="77777777" w:rsidR="00425EBA" w:rsidRPr="004D70E3" w:rsidRDefault="00425EBA">
            <w:pPr>
              <w:tabs>
                <w:tab w:val="left" w:pos="567"/>
              </w:tabs>
              <w:ind w:left="57" w:firstLine="0"/>
              <w:rPr>
                <w:color w:val="auto"/>
                <w:sz w:val="24"/>
                <w:szCs w:val="24"/>
              </w:rPr>
            </w:pPr>
          </w:p>
        </w:tc>
        <w:tc>
          <w:tcPr>
            <w:tcW w:w="1533" w:type="dxa"/>
            <w:tcBorders>
              <w:top w:val="single" w:sz="4" w:space="0" w:color="auto"/>
              <w:left w:val="single" w:sz="4" w:space="0" w:color="auto"/>
              <w:bottom w:val="single" w:sz="4" w:space="0" w:color="auto"/>
              <w:right w:val="single" w:sz="4" w:space="0" w:color="auto"/>
            </w:tcBorders>
            <w:vAlign w:val="center"/>
          </w:tcPr>
          <w:p w14:paraId="227F8706" w14:textId="2623CF36" w:rsidR="00425EBA" w:rsidRPr="004D70E3" w:rsidRDefault="0031436C">
            <w:pPr>
              <w:tabs>
                <w:tab w:val="left" w:pos="567"/>
              </w:tabs>
              <w:ind w:left="57" w:firstLine="0"/>
              <w:jc w:val="left"/>
              <w:rPr>
                <w:color w:val="auto"/>
                <w:sz w:val="24"/>
                <w:szCs w:val="24"/>
              </w:rPr>
            </w:pPr>
            <w:r w:rsidRPr="004D70E3">
              <w:rPr>
                <w:color w:val="auto"/>
                <w:sz w:val="24"/>
                <w:szCs w:val="24"/>
              </w:rPr>
              <w:t>-До 15.9. 202</w:t>
            </w:r>
            <w:r w:rsidR="00F81F5D">
              <w:rPr>
                <w:color w:val="auto"/>
                <w:sz w:val="24"/>
                <w:szCs w:val="24"/>
                <w:lang w:val="sr-Cyrl-RS"/>
              </w:rPr>
              <w:t>4</w:t>
            </w:r>
            <w:r w:rsidRPr="004D70E3">
              <w:rPr>
                <w:color w:val="auto"/>
                <w:sz w:val="24"/>
                <w:szCs w:val="24"/>
              </w:rPr>
              <w:t>.</w:t>
            </w:r>
          </w:p>
          <w:p w14:paraId="116BB465" w14:textId="77777777" w:rsidR="00425EBA" w:rsidRPr="004D70E3" w:rsidRDefault="00425EBA">
            <w:pPr>
              <w:tabs>
                <w:tab w:val="left" w:pos="567"/>
              </w:tabs>
              <w:ind w:left="57" w:firstLine="0"/>
              <w:rPr>
                <w:color w:val="auto"/>
                <w:sz w:val="24"/>
                <w:szCs w:val="24"/>
              </w:rPr>
            </w:pPr>
          </w:p>
          <w:p w14:paraId="6BF4378B" w14:textId="77777777" w:rsidR="00425EBA" w:rsidRPr="004D70E3" w:rsidRDefault="00425EBA">
            <w:pPr>
              <w:tabs>
                <w:tab w:val="left" w:pos="567"/>
              </w:tabs>
              <w:ind w:left="57" w:firstLine="0"/>
              <w:rPr>
                <w:color w:val="auto"/>
                <w:sz w:val="24"/>
                <w:szCs w:val="24"/>
              </w:rPr>
            </w:pPr>
          </w:p>
        </w:tc>
        <w:tc>
          <w:tcPr>
            <w:tcW w:w="2445" w:type="dxa"/>
            <w:tcBorders>
              <w:top w:val="single" w:sz="4" w:space="0" w:color="auto"/>
              <w:left w:val="single" w:sz="4" w:space="0" w:color="auto"/>
              <w:bottom w:val="single" w:sz="4" w:space="0" w:color="auto"/>
              <w:right w:val="single" w:sz="4" w:space="0" w:color="auto"/>
            </w:tcBorders>
          </w:tcPr>
          <w:p w14:paraId="1303B9D3" w14:textId="77777777" w:rsidR="00425EBA" w:rsidRPr="004D70E3" w:rsidRDefault="0031436C">
            <w:pPr>
              <w:tabs>
                <w:tab w:val="left" w:pos="567"/>
              </w:tabs>
              <w:ind w:left="57" w:firstLine="0"/>
              <w:jc w:val="left"/>
              <w:rPr>
                <w:color w:val="auto"/>
                <w:sz w:val="24"/>
                <w:szCs w:val="24"/>
              </w:rPr>
            </w:pPr>
            <w:r w:rsidRPr="004D70E3">
              <w:rPr>
                <w:color w:val="auto"/>
                <w:sz w:val="24"/>
                <w:szCs w:val="24"/>
              </w:rPr>
              <w:t>-Разрађен план ре-ализације радионица у 7. разреду</w:t>
            </w:r>
          </w:p>
        </w:tc>
        <w:tc>
          <w:tcPr>
            <w:tcW w:w="3222" w:type="dxa"/>
            <w:tcBorders>
              <w:top w:val="single" w:sz="4" w:space="0" w:color="auto"/>
              <w:left w:val="single" w:sz="4" w:space="0" w:color="auto"/>
              <w:bottom w:val="single" w:sz="4" w:space="0" w:color="auto"/>
              <w:right w:val="single" w:sz="4" w:space="0" w:color="auto"/>
            </w:tcBorders>
          </w:tcPr>
          <w:p w14:paraId="10FC7D8A" w14:textId="77777777" w:rsidR="00425EBA" w:rsidRPr="004D70E3" w:rsidRDefault="0031436C">
            <w:pPr>
              <w:tabs>
                <w:tab w:val="left" w:pos="567"/>
              </w:tabs>
              <w:ind w:left="29" w:firstLine="0"/>
              <w:jc w:val="left"/>
              <w:rPr>
                <w:color w:val="auto"/>
                <w:sz w:val="24"/>
                <w:szCs w:val="24"/>
              </w:rPr>
            </w:pPr>
            <w:r w:rsidRPr="004D70E3">
              <w:rPr>
                <w:color w:val="auto"/>
                <w:sz w:val="24"/>
                <w:szCs w:val="24"/>
              </w:rPr>
              <w:t>-План примене програма у 7.разреду</w:t>
            </w:r>
          </w:p>
        </w:tc>
      </w:tr>
      <w:tr w:rsidR="004D70E3" w:rsidRPr="004D70E3" w14:paraId="6A10A41C" w14:textId="77777777">
        <w:trPr>
          <w:trHeight w:val="1339"/>
        </w:trPr>
        <w:tc>
          <w:tcPr>
            <w:tcW w:w="1458" w:type="dxa"/>
            <w:vMerge/>
            <w:tcBorders>
              <w:top w:val="single" w:sz="4" w:space="0" w:color="auto"/>
              <w:left w:val="single" w:sz="4" w:space="0" w:color="auto"/>
              <w:bottom w:val="single" w:sz="4" w:space="0" w:color="auto"/>
              <w:right w:val="single" w:sz="4" w:space="0" w:color="auto"/>
            </w:tcBorders>
            <w:vAlign w:val="center"/>
          </w:tcPr>
          <w:p w14:paraId="6F4810C7" w14:textId="77777777" w:rsidR="00425EBA" w:rsidRPr="004D70E3" w:rsidRDefault="00425EBA">
            <w:pPr>
              <w:tabs>
                <w:tab w:val="left" w:pos="567"/>
              </w:tabs>
              <w:ind w:left="57" w:firstLine="0"/>
              <w:rPr>
                <w:color w:val="auto"/>
                <w:sz w:val="24"/>
                <w:szCs w:val="24"/>
              </w:rPr>
            </w:pPr>
          </w:p>
        </w:tc>
        <w:tc>
          <w:tcPr>
            <w:tcW w:w="1692" w:type="dxa"/>
            <w:tcBorders>
              <w:top w:val="single" w:sz="4" w:space="0" w:color="auto"/>
              <w:left w:val="single" w:sz="4" w:space="0" w:color="auto"/>
              <w:bottom w:val="single" w:sz="4" w:space="0" w:color="auto"/>
              <w:right w:val="single" w:sz="4" w:space="0" w:color="auto"/>
            </w:tcBorders>
          </w:tcPr>
          <w:p w14:paraId="3AB88D4B" w14:textId="77777777" w:rsidR="00425EBA" w:rsidRPr="004D70E3" w:rsidRDefault="0031436C">
            <w:pPr>
              <w:tabs>
                <w:tab w:val="left" w:pos="567"/>
              </w:tabs>
              <w:ind w:left="57" w:firstLine="0"/>
              <w:jc w:val="left"/>
              <w:rPr>
                <w:color w:val="auto"/>
                <w:sz w:val="24"/>
                <w:szCs w:val="24"/>
              </w:rPr>
            </w:pPr>
            <w:r w:rsidRPr="004D70E3">
              <w:rPr>
                <w:color w:val="auto"/>
                <w:sz w:val="24"/>
                <w:szCs w:val="24"/>
              </w:rPr>
              <w:t>-разрада ра-дионица за 8. разред</w:t>
            </w:r>
          </w:p>
          <w:p w14:paraId="55113868" w14:textId="77777777" w:rsidR="00425EBA" w:rsidRPr="004D70E3" w:rsidRDefault="00425EBA">
            <w:pPr>
              <w:tabs>
                <w:tab w:val="left" w:pos="567"/>
              </w:tabs>
              <w:ind w:left="57" w:firstLine="0"/>
              <w:rPr>
                <w:color w:val="auto"/>
                <w:sz w:val="24"/>
                <w:szCs w:val="24"/>
              </w:rPr>
            </w:pPr>
          </w:p>
        </w:tc>
        <w:tc>
          <w:tcPr>
            <w:tcW w:w="2340" w:type="dxa"/>
            <w:tcBorders>
              <w:top w:val="nil"/>
              <w:left w:val="single" w:sz="4" w:space="0" w:color="auto"/>
              <w:bottom w:val="single" w:sz="4" w:space="0" w:color="auto"/>
              <w:right w:val="single" w:sz="4" w:space="0" w:color="auto"/>
            </w:tcBorders>
          </w:tcPr>
          <w:p w14:paraId="10ADD689" w14:textId="77777777" w:rsidR="00425EBA" w:rsidRPr="004D70E3" w:rsidRDefault="0031436C">
            <w:pPr>
              <w:tabs>
                <w:tab w:val="left" w:pos="567"/>
              </w:tabs>
              <w:ind w:left="57" w:firstLine="0"/>
              <w:jc w:val="left"/>
              <w:rPr>
                <w:color w:val="auto"/>
                <w:sz w:val="24"/>
                <w:szCs w:val="24"/>
              </w:rPr>
            </w:pPr>
            <w:r w:rsidRPr="004D70E3">
              <w:rPr>
                <w:color w:val="auto"/>
                <w:sz w:val="24"/>
                <w:szCs w:val="24"/>
              </w:rPr>
              <w:t>-праћењем матери-јала за копирање за сваку појединачну радионицу</w:t>
            </w:r>
          </w:p>
        </w:tc>
        <w:tc>
          <w:tcPr>
            <w:tcW w:w="1980" w:type="dxa"/>
            <w:tcBorders>
              <w:top w:val="single" w:sz="4" w:space="0" w:color="auto"/>
              <w:left w:val="single" w:sz="4" w:space="0" w:color="auto"/>
              <w:bottom w:val="single" w:sz="4" w:space="0" w:color="auto"/>
              <w:right w:val="single" w:sz="4" w:space="0" w:color="auto"/>
            </w:tcBorders>
          </w:tcPr>
          <w:p w14:paraId="780BF6B2" w14:textId="77777777" w:rsidR="00425EBA" w:rsidRPr="004D70E3" w:rsidRDefault="0031436C" w:rsidP="00E5771D">
            <w:pPr>
              <w:tabs>
                <w:tab w:val="left" w:pos="567"/>
              </w:tabs>
              <w:ind w:left="-52" w:firstLine="0"/>
              <w:jc w:val="left"/>
              <w:rPr>
                <w:color w:val="auto"/>
                <w:sz w:val="24"/>
                <w:szCs w:val="24"/>
              </w:rPr>
            </w:pPr>
            <w:r w:rsidRPr="004D70E3">
              <w:rPr>
                <w:color w:val="auto"/>
                <w:sz w:val="24"/>
                <w:szCs w:val="24"/>
              </w:rPr>
              <w:t xml:space="preserve">-Снежана Ракић и </w:t>
            </w:r>
            <w:r w:rsidR="00E5771D" w:rsidRPr="00E5771D">
              <w:rPr>
                <w:color w:val="auto"/>
                <w:sz w:val="24"/>
                <w:szCs w:val="24"/>
              </w:rPr>
              <w:t>Катарина Јова-новић</w:t>
            </w:r>
          </w:p>
        </w:tc>
        <w:tc>
          <w:tcPr>
            <w:tcW w:w="1533" w:type="dxa"/>
            <w:tcBorders>
              <w:top w:val="single" w:sz="4" w:space="0" w:color="auto"/>
              <w:left w:val="single" w:sz="4" w:space="0" w:color="auto"/>
              <w:bottom w:val="single" w:sz="4" w:space="0" w:color="auto"/>
              <w:right w:val="single" w:sz="4" w:space="0" w:color="auto"/>
            </w:tcBorders>
          </w:tcPr>
          <w:p w14:paraId="7E03FBF4" w14:textId="5D0F351A" w:rsidR="00425EBA" w:rsidRPr="004D70E3" w:rsidRDefault="0031436C">
            <w:pPr>
              <w:tabs>
                <w:tab w:val="left" w:pos="567"/>
              </w:tabs>
              <w:ind w:left="57" w:firstLine="0"/>
              <w:jc w:val="left"/>
              <w:rPr>
                <w:color w:val="auto"/>
                <w:sz w:val="24"/>
                <w:szCs w:val="24"/>
              </w:rPr>
            </w:pPr>
            <w:r w:rsidRPr="004D70E3">
              <w:rPr>
                <w:color w:val="auto"/>
                <w:sz w:val="24"/>
                <w:szCs w:val="24"/>
              </w:rPr>
              <w:t>-До 15.9.202</w:t>
            </w:r>
            <w:r w:rsidR="00F81F5D">
              <w:rPr>
                <w:color w:val="auto"/>
                <w:sz w:val="24"/>
                <w:szCs w:val="24"/>
                <w:lang w:val="sr-Cyrl-RS"/>
              </w:rPr>
              <w:t>4</w:t>
            </w:r>
            <w:r w:rsidRPr="004D70E3">
              <w:rPr>
                <w:color w:val="auto"/>
                <w:sz w:val="24"/>
                <w:szCs w:val="24"/>
              </w:rPr>
              <w:t>.</w:t>
            </w:r>
          </w:p>
          <w:p w14:paraId="79E5B20E" w14:textId="77777777" w:rsidR="00425EBA" w:rsidRPr="004D70E3" w:rsidRDefault="00425EBA">
            <w:pPr>
              <w:tabs>
                <w:tab w:val="left" w:pos="567"/>
              </w:tabs>
              <w:ind w:left="57" w:firstLine="0"/>
              <w:rPr>
                <w:color w:val="auto"/>
                <w:sz w:val="24"/>
                <w:szCs w:val="24"/>
              </w:rPr>
            </w:pPr>
          </w:p>
        </w:tc>
        <w:tc>
          <w:tcPr>
            <w:tcW w:w="2445" w:type="dxa"/>
            <w:tcBorders>
              <w:top w:val="single" w:sz="4" w:space="0" w:color="auto"/>
              <w:left w:val="single" w:sz="4" w:space="0" w:color="auto"/>
              <w:bottom w:val="single" w:sz="4" w:space="0" w:color="auto"/>
              <w:right w:val="single" w:sz="4" w:space="0" w:color="auto"/>
            </w:tcBorders>
          </w:tcPr>
          <w:p w14:paraId="7BECAB02" w14:textId="77777777" w:rsidR="00425EBA" w:rsidRPr="004D70E3" w:rsidRDefault="0031436C">
            <w:pPr>
              <w:tabs>
                <w:tab w:val="left" w:pos="567"/>
              </w:tabs>
              <w:ind w:left="57" w:firstLine="0"/>
              <w:jc w:val="left"/>
              <w:rPr>
                <w:color w:val="auto"/>
                <w:sz w:val="24"/>
                <w:szCs w:val="24"/>
              </w:rPr>
            </w:pPr>
            <w:r w:rsidRPr="004D70E3">
              <w:rPr>
                <w:color w:val="auto"/>
                <w:sz w:val="24"/>
                <w:szCs w:val="24"/>
              </w:rPr>
              <w:t>-Разрађен план за примену радионица у 8. разреду</w:t>
            </w:r>
          </w:p>
          <w:p w14:paraId="41696988" w14:textId="77777777" w:rsidR="00425EBA" w:rsidRPr="004D70E3" w:rsidRDefault="00425EBA">
            <w:pPr>
              <w:tabs>
                <w:tab w:val="left" w:pos="567"/>
              </w:tabs>
              <w:ind w:left="57" w:firstLine="0"/>
              <w:rPr>
                <w:color w:val="auto"/>
                <w:sz w:val="24"/>
                <w:szCs w:val="24"/>
              </w:rPr>
            </w:pPr>
          </w:p>
        </w:tc>
        <w:tc>
          <w:tcPr>
            <w:tcW w:w="3222" w:type="dxa"/>
            <w:tcBorders>
              <w:top w:val="single" w:sz="4" w:space="0" w:color="auto"/>
              <w:left w:val="single" w:sz="4" w:space="0" w:color="auto"/>
              <w:bottom w:val="single" w:sz="4" w:space="0" w:color="auto"/>
              <w:right w:val="single" w:sz="4" w:space="0" w:color="auto"/>
            </w:tcBorders>
          </w:tcPr>
          <w:p w14:paraId="04025F5A" w14:textId="77777777" w:rsidR="00425EBA" w:rsidRPr="004D70E3" w:rsidRDefault="0031436C">
            <w:pPr>
              <w:tabs>
                <w:tab w:val="left" w:pos="567"/>
              </w:tabs>
              <w:ind w:left="57" w:firstLine="0"/>
              <w:jc w:val="left"/>
              <w:rPr>
                <w:color w:val="auto"/>
                <w:sz w:val="24"/>
                <w:szCs w:val="24"/>
              </w:rPr>
            </w:pPr>
            <w:r w:rsidRPr="004D70E3">
              <w:rPr>
                <w:color w:val="auto"/>
                <w:sz w:val="24"/>
                <w:szCs w:val="24"/>
              </w:rPr>
              <w:t>-План примене радионица у 8. разреду</w:t>
            </w:r>
          </w:p>
        </w:tc>
      </w:tr>
      <w:tr w:rsidR="004D70E3" w:rsidRPr="004D70E3" w14:paraId="4C3297D6" w14:textId="77777777">
        <w:trPr>
          <w:trHeight w:val="1550"/>
        </w:trPr>
        <w:tc>
          <w:tcPr>
            <w:tcW w:w="1458" w:type="dxa"/>
            <w:vMerge/>
            <w:tcBorders>
              <w:top w:val="single" w:sz="4" w:space="0" w:color="auto"/>
              <w:left w:val="single" w:sz="4" w:space="0" w:color="auto"/>
              <w:bottom w:val="single" w:sz="4" w:space="0" w:color="auto"/>
              <w:right w:val="single" w:sz="4" w:space="0" w:color="auto"/>
            </w:tcBorders>
            <w:vAlign w:val="center"/>
          </w:tcPr>
          <w:p w14:paraId="1B74AAA7" w14:textId="77777777" w:rsidR="00425EBA" w:rsidRPr="004D70E3" w:rsidRDefault="00425EBA">
            <w:pPr>
              <w:tabs>
                <w:tab w:val="left" w:pos="567"/>
              </w:tabs>
              <w:ind w:left="57" w:firstLine="0"/>
              <w:rPr>
                <w:color w:val="auto"/>
                <w:sz w:val="24"/>
                <w:szCs w:val="24"/>
              </w:rPr>
            </w:pPr>
          </w:p>
        </w:tc>
        <w:tc>
          <w:tcPr>
            <w:tcW w:w="1692" w:type="dxa"/>
            <w:tcBorders>
              <w:top w:val="single" w:sz="4" w:space="0" w:color="auto"/>
              <w:left w:val="single" w:sz="4" w:space="0" w:color="auto"/>
              <w:bottom w:val="single" w:sz="4" w:space="0" w:color="auto"/>
              <w:right w:val="single" w:sz="4" w:space="0" w:color="auto"/>
            </w:tcBorders>
          </w:tcPr>
          <w:p w14:paraId="65C39265" w14:textId="77777777" w:rsidR="00425EBA" w:rsidRPr="004D70E3" w:rsidRDefault="0031436C">
            <w:pPr>
              <w:tabs>
                <w:tab w:val="left" w:pos="567"/>
              </w:tabs>
              <w:ind w:left="57" w:firstLine="0"/>
              <w:jc w:val="left"/>
              <w:rPr>
                <w:color w:val="auto"/>
                <w:sz w:val="24"/>
                <w:szCs w:val="24"/>
              </w:rPr>
            </w:pPr>
            <w:r w:rsidRPr="004D70E3">
              <w:rPr>
                <w:color w:val="auto"/>
                <w:sz w:val="24"/>
                <w:szCs w:val="24"/>
              </w:rPr>
              <w:t>-формирање Вршњачког тима за ПО из редова Ученичког парламента</w:t>
            </w:r>
          </w:p>
        </w:tc>
        <w:tc>
          <w:tcPr>
            <w:tcW w:w="2340" w:type="dxa"/>
            <w:tcBorders>
              <w:top w:val="single" w:sz="4" w:space="0" w:color="auto"/>
              <w:left w:val="single" w:sz="4" w:space="0" w:color="auto"/>
              <w:bottom w:val="single" w:sz="4" w:space="0" w:color="auto"/>
              <w:right w:val="single" w:sz="4" w:space="0" w:color="auto"/>
            </w:tcBorders>
          </w:tcPr>
          <w:p w14:paraId="1AD422B5" w14:textId="77777777" w:rsidR="00425EBA" w:rsidRPr="004D70E3" w:rsidRDefault="0031436C">
            <w:pPr>
              <w:tabs>
                <w:tab w:val="left" w:pos="567"/>
              </w:tabs>
              <w:ind w:left="57" w:firstLine="0"/>
              <w:jc w:val="left"/>
              <w:rPr>
                <w:color w:val="auto"/>
                <w:sz w:val="24"/>
                <w:szCs w:val="24"/>
              </w:rPr>
            </w:pPr>
            <w:r w:rsidRPr="004D70E3">
              <w:rPr>
                <w:color w:val="auto"/>
                <w:sz w:val="24"/>
                <w:szCs w:val="24"/>
              </w:rPr>
              <w:t>-упознавање чла-нова УП са Проје-ктом-избор ученика за Вршњачки тим</w:t>
            </w:r>
          </w:p>
          <w:p w14:paraId="57443073" w14:textId="77777777" w:rsidR="00425EBA" w:rsidRPr="004D70E3" w:rsidRDefault="0031436C">
            <w:pPr>
              <w:tabs>
                <w:tab w:val="left" w:pos="567"/>
              </w:tabs>
              <w:ind w:left="57" w:firstLine="0"/>
              <w:jc w:val="left"/>
              <w:rPr>
                <w:color w:val="auto"/>
                <w:sz w:val="24"/>
                <w:szCs w:val="24"/>
              </w:rPr>
            </w:pPr>
            <w:r w:rsidRPr="004D70E3">
              <w:rPr>
                <w:color w:val="auto"/>
                <w:sz w:val="24"/>
                <w:szCs w:val="24"/>
              </w:rPr>
              <w:t>-планиране акти-вности</w:t>
            </w:r>
          </w:p>
        </w:tc>
        <w:tc>
          <w:tcPr>
            <w:tcW w:w="1980" w:type="dxa"/>
            <w:tcBorders>
              <w:top w:val="single" w:sz="4" w:space="0" w:color="auto"/>
              <w:left w:val="single" w:sz="4" w:space="0" w:color="auto"/>
              <w:bottom w:val="single" w:sz="4" w:space="0" w:color="auto"/>
              <w:right w:val="single" w:sz="4" w:space="0" w:color="auto"/>
            </w:tcBorders>
            <w:vAlign w:val="center"/>
          </w:tcPr>
          <w:p w14:paraId="6E039C8B" w14:textId="77777777" w:rsidR="00425EBA" w:rsidRPr="004D70E3" w:rsidRDefault="0031436C">
            <w:pPr>
              <w:tabs>
                <w:tab w:val="left" w:pos="567"/>
              </w:tabs>
              <w:ind w:left="-52" w:right="-96" w:firstLine="0"/>
              <w:jc w:val="left"/>
              <w:rPr>
                <w:color w:val="auto"/>
                <w:sz w:val="24"/>
                <w:szCs w:val="24"/>
              </w:rPr>
            </w:pPr>
            <w:r w:rsidRPr="004D70E3">
              <w:rPr>
                <w:color w:val="auto"/>
                <w:sz w:val="24"/>
                <w:szCs w:val="24"/>
              </w:rPr>
              <w:t>-Јелена Стојади-новић</w:t>
            </w:r>
          </w:p>
        </w:tc>
        <w:tc>
          <w:tcPr>
            <w:tcW w:w="1533" w:type="dxa"/>
            <w:tcBorders>
              <w:top w:val="single" w:sz="4" w:space="0" w:color="auto"/>
              <w:left w:val="single" w:sz="4" w:space="0" w:color="auto"/>
              <w:bottom w:val="single" w:sz="4" w:space="0" w:color="auto"/>
              <w:right w:val="single" w:sz="4" w:space="0" w:color="auto"/>
            </w:tcBorders>
            <w:vAlign w:val="center"/>
          </w:tcPr>
          <w:p w14:paraId="1B996880" w14:textId="6969F426" w:rsidR="00425EBA" w:rsidRPr="00F81F5D" w:rsidRDefault="0031436C" w:rsidP="00F81F5D">
            <w:pPr>
              <w:tabs>
                <w:tab w:val="left" w:pos="567"/>
              </w:tabs>
              <w:ind w:left="-97" w:right="-164" w:firstLine="0"/>
              <w:jc w:val="left"/>
              <w:rPr>
                <w:color w:val="auto"/>
                <w:sz w:val="24"/>
                <w:szCs w:val="24"/>
                <w:lang w:val="sr-Cyrl-RS"/>
              </w:rPr>
            </w:pPr>
            <w:r w:rsidRPr="004D70E3">
              <w:rPr>
                <w:color w:val="auto"/>
                <w:sz w:val="24"/>
                <w:szCs w:val="24"/>
              </w:rPr>
              <w:t>-до краја се-птембра</w:t>
            </w:r>
            <w:r w:rsidR="00F81F5D">
              <w:rPr>
                <w:color w:val="auto"/>
                <w:sz w:val="24"/>
                <w:szCs w:val="24"/>
                <w:lang w:val="sr-Cyrl-RS"/>
              </w:rPr>
              <w:t xml:space="preserve"> </w:t>
            </w:r>
            <w:r w:rsidRPr="004D70E3">
              <w:rPr>
                <w:color w:val="auto"/>
                <w:sz w:val="24"/>
                <w:szCs w:val="24"/>
              </w:rPr>
              <w:t>202</w:t>
            </w:r>
            <w:r w:rsidR="00F81F5D">
              <w:rPr>
                <w:color w:val="auto"/>
                <w:sz w:val="24"/>
                <w:szCs w:val="24"/>
                <w:lang w:val="sr-Cyrl-RS"/>
              </w:rPr>
              <w:t>4</w:t>
            </w:r>
            <w:r w:rsidRPr="004D70E3">
              <w:rPr>
                <w:color w:val="auto"/>
                <w:sz w:val="24"/>
                <w:szCs w:val="24"/>
              </w:rPr>
              <w:t>.</w:t>
            </w:r>
          </w:p>
        </w:tc>
        <w:tc>
          <w:tcPr>
            <w:tcW w:w="2445" w:type="dxa"/>
            <w:tcBorders>
              <w:top w:val="single" w:sz="4" w:space="0" w:color="auto"/>
              <w:left w:val="single" w:sz="4" w:space="0" w:color="auto"/>
              <w:bottom w:val="single" w:sz="4" w:space="0" w:color="auto"/>
              <w:right w:val="single" w:sz="4" w:space="0" w:color="auto"/>
            </w:tcBorders>
          </w:tcPr>
          <w:p w14:paraId="674AAE78" w14:textId="77777777" w:rsidR="00425EBA" w:rsidRPr="004D70E3" w:rsidRDefault="0031436C">
            <w:pPr>
              <w:tabs>
                <w:tab w:val="left" w:pos="567"/>
              </w:tabs>
              <w:ind w:left="57" w:firstLine="0"/>
              <w:jc w:val="left"/>
              <w:rPr>
                <w:color w:val="auto"/>
                <w:sz w:val="24"/>
                <w:szCs w:val="24"/>
              </w:rPr>
            </w:pPr>
            <w:r w:rsidRPr="004D70E3">
              <w:rPr>
                <w:color w:val="auto"/>
                <w:sz w:val="24"/>
                <w:szCs w:val="24"/>
              </w:rPr>
              <w:t>-Чланови УП упо-знати са Пројектом</w:t>
            </w:r>
          </w:p>
          <w:p w14:paraId="371425BC" w14:textId="77777777" w:rsidR="00425EBA" w:rsidRPr="004D70E3" w:rsidRDefault="0031436C">
            <w:pPr>
              <w:tabs>
                <w:tab w:val="left" w:pos="567"/>
              </w:tabs>
              <w:ind w:left="57" w:firstLine="0"/>
              <w:jc w:val="left"/>
              <w:rPr>
                <w:color w:val="auto"/>
                <w:sz w:val="24"/>
                <w:szCs w:val="24"/>
              </w:rPr>
            </w:pPr>
            <w:r w:rsidRPr="004D70E3">
              <w:rPr>
                <w:color w:val="auto"/>
                <w:sz w:val="24"/>
                <w:szCs w:val="24"/>
              </w:rPr>
              <w:t xml:space="preserve">-Формиран Тим </w:t>
            </w:r>
          </w:p>
          <w:p w14:paraId="1AF8659B" w14:textId="77777777" w:rsidR="00425EBA" w:rsidRPr="004D70E3" w:rsidRDefault="0031436C">
            <w:pPr>
              <w:tabs>
                <w:tab w:val="left" w:pos="567"/>
              </w:tabs>
              <w:ind w:left="57" w:firstLine="0"/>
              <w:jc w:val="left"/>
              <w:rPr>
                <w:color w:val="auto"/>
                <w:sz w:val="24"/>
                <w:szCs w:val="24"/>
              </w:rPr>
            </w:pPr>
            <w:r w:rsidRPr="004D70E3">
              <w:rPr>
                <w:color w:val="auto"/>
                <w:sz w:val="24"/>
                <w:szCs w:val="24"/>
              </w:rPr>
              <w:t>-Урађен План акти-вности Вршњачког тима</w:t>
            </w:r>
          </w:p>
        </w:tc>
        <w:tc>
          <w:tcPr>
            <w:tcW w:w="3222" w:type="dxa"/>
            <w:tcBorders>
              <w:top w:val="single" w:sz="4" w:space="0" w:color="auto"/>
              <w:left w:val="single" w:sz="4" w:space="0" w:color="auto"/>
              <w:bottom w:val="single" w:sz="4" w:space="0" w:color="auto"/>
              <w:right w:val="single" w:sz="4" w:space="0" w:color="auto"/>
            </w:tcBorders>
            <w:vAlign w:val="center"/>
          </w:tcPr>
          <w:p w14:paraId="465EA9A6" w14:textId="77777777" w:rsidR="00425EBA" w:rsidRPr="004D70E3" w:rsidRDefault="0031436C">
            <w:pPr>
              <w:tabs>
                <w:tab w:val="left" w:pos="567"/>
              </w:tabs>
              <w:ind w:left="57" w:firstLine="0"/>
              <w:jc w:val="left"/>
              <w:rPr>
                <w:color w:val="auto"/>
                <w:sz w:val="24"/>
                <w:szCs w:val="24"/>
              </w:rPr>
            </w:pPr>
            <w:r w:rsidRPr="004D70E3">
              <w:rPr>
                <w:color w:val="auto"/>
                <w:sz w:val="24"/>
                <w:szCs w:val="24"/>
              </w:rPr>
              <w:t>-записник УП</w:t>
            </w:r>
          </w:p>
          <w:p w14:paraId="389F23F1" w14:textId="77777777" w:rsidR="00425EBA" w:rsidRPr="004D70E3" w:rsidRDefault="0031436C">
            <w:pPr>
              <w:tabs>
                <w:tab w:val="left" w:pos="567"/>
              </w:tabs>
              <w:ind w:left="57" w:firstLine="0"/>
              <w:jc w:val="left"/>
              <w:rPr>
                <w:color w:val="auto"/>
                <w:sz w:val="24"/>
                <w:szCs w:val="24"/>
              </w:rPr>
            </w:pPr>
            <w:r w:rsidRPr="004D70E3">
              <w:rPr>
                <w:color w:val="auto"/>
                <w:sz w:val="24"/>
                <w:szCs w:val="24"/>
              </w:rPr>
              <w:t xml:space="preserve">План Активности </w:t>
            </w:r>
          </w:p>
        </w:tc>
      </w:tr>
      <w:tr w:rsidR="004D70E3" w:rsidRPr="004D70E3" w14:paraId="26DA1CD8" w14:textId="77777777">
        <w:trPr>
          <w:trHeight w:val="1871"/>
        </w:trPr>
        <w:tc>
          <w:tcPr>
            <w:tcW w:w="1458" w:type="dxa"/>
            <w:vMerge w:val="restart"/>
            <w:tcBorders>
              <w:top w:val="single" w:sz="4" w:space="0" w:color="auto"/>
              <w:left w:val="single" w:sz="4" w:space="0" w:color="auto"/>
              <w:bottom w:val="single" w:sz="4" w:space="0" w:color="auto"/>
              <w:right w:val="single" w:sz="4" w:space="0" w:color="auto"/>
            </w:tcBorders>
            <w:vAlign w:val="center"/>
          </w:tcPr>
          <w:p w14:paraId="4BF7CAED" w14:textId="77777777" w:rsidR="00425EBA" w:rsidRPr="004D70E3" w:rsidRDefault="0031436C">
            <w:pPr>
              <w:tabs>
                <w:tab w:val="left" w:pos="567"/>
              </w:tabs>
              <w:ind w:left="57" w:firstLine="0"/>
              <w:jc w:val="left"/>
              <w:rPr>
                <w:b/>
                <w:color w:val="auto"/>
                <w:sz w:val="24"/>
                <w:szCs w:val="24"/>
              </w:rPr>
            </w:pPr>
            <w:r w:rsidRPr="004D70E3">
              <w:rPr>
                <w:b/>
                <w:color w:val="auto"/>
                <w:sz w:val="24"/>
                <w:szCs w:val="24"/>
              </w:rPr>
              <w:t>Реализа-ција Пла-нова при-мене Про-грама у 7. и 8. разре-ду</w:t>
            </w:r>
          </w:p>
        </w:tc>
        <w:tc>
          <w:tcPr>
            <w:tcW w:w="1692" w:type="dxa"/>
            <w:vMerge w:val="restart"/>
            <w:tcBorders>
              <w:top w:val="single" w:sz="4" w:space="0" w:color="auto"/>
              <w:left w:val="single" w:sz="4" w:space="0" w:color="auto"/>
              <w:bottom w:val="single" w:sz="4" w:space="0" w:color="auto"/>
              <w:right w:val="single" w:sz="4" w:space="0" w:color="auto"/>
            </w:tcBorders>
          </w:tcPr>
          <w:p w14:paraId="7C30CC4C" w14:textId="77777777" w:rsidR="00425EBA" w:rsidRPr="004D70E3" w:rsidRDefault="0031436C">
            <w:pPr>
              <w:tabs>
                <w:tab w:val="left" w:pos="567"/>
              </w:tabs>
              <w:ind w:left="57" w:firstLine="0"/>
              <w:jc w:val="left"/>
              <w:rPr>
                <w:color w:val="auto"/>
                <w:sz w:val="24"/>
                <w:szCs w:val="24"/>
              </w:rPr>
            </w:pPr>
            <w:r w:rsidRPr="004D70E3">
              <w:rPr>
                <w:color w:val="auto"/>
                <w:sz w:val="24"/>
                <w:szCs w:val="24"/>
              </w:rPr>
              <w:t>-обезбедити благовремено услове за не-сметану реа-лизацију Планова (простор, материјали...)</w:t>
            </w:r>
          </w:p>
        </w:tc>
        <w:tc>
          <w:tcPr>
            <w:tcW w:w="2340" w:type="dxa"/>
            <w:tcBorders>
              <w:top w:val="single" w:sz="4" w:space="0" w:color="auto"/>
              <w:left w:val="single" w:sz="4" w:space="0" w:color="auto"/>
              <w:bottom w:val="single" w:sz="4" w:space="0" w:color="auto"/>
              <w:right w:val="single" w:sz="4" w:space="0" w:color="auto"/>
            </w:tcBorders>
          </w:tcPr>
          <w:p w14:paraId="771A7684" w14:textId="77777777" w:rsidR="00425EBA" w:rsidRPr="004D70E3" w:rsidRDefault="0031436C">
            <w:pPr>
              <w:tabs>
                <w:tab w:val="left" w:pos="567"/>
              </w:tabs>
              <w:ind w:left="57" w:firstLine="0"/>
              <w:jc w:val="left"/>
              <w:rPr>
                <w:color w:val="auto"/>
                <w:sz w:val="24"/>
                <w:szCs w:val="24"/>
                <w:lang w:val="en-GB"/>
              </w:rPr>
            </w:pPr>
            <w:r w:rsidRPr="004D70E3">
              <w:rPr>
                <w:color w:val="auto"/>
                <w:sz w:val="24"/>
                <w:szCs w:val="24"/>
              </w:rPr>
              <w:t>-реализација ради-оница у 7. разреду</w:t>
            </w:r>
          </w:p>
        </w:tc>
        <w:tc>
          <w:tcPr>
            <w:tcW w:w="1980" w:type="dxa"/>
            <w:tcBorders>
              <w:top w:val="single" w:sz="4" w:space="0" w:color="auto"/>
              <w:left w:val="single" w:sz="4" w:space="0" w:color="auto"/>
              <w:bottom w:val="single" w:sz="4" w:space="0" w:color="auto"/>
              <w:right w:val="single" w:sz="4" w:space="0" w:color="auto"/>
            </w:tcBorders>
          </w:tcPr>
          <w:p w14:paraId="4D41B058" w14:textId="77777777" w:rsidR="00425EBA" w:rsidRPr="004D70E3" w:rsidRDefault="0031436C">
            <w:pPr>
              <w:tabs>
                <w:tab w:val="left" w:pos="567"/>
              </w:tabs>
              <w:ind w:left="57" w:firstLine="0"/>
              <w:jc w:val="left"/>
              <w:rPr>
                <w:color w:val="auto"/>
                <w:sz w:val="24"/>
                <w:szCs w:val="24"/>
              </w:rPr>
            </w:pPr>
            <w:r w:rsidRPr="004D70E3">
              <w:rPr>
                <w:color w:val="auto"/>
                <w:sz w:val="24"/>
                <w:szCs w:val="24"/>
              </w:rPr>
              <w:t>-Одељенске ста-решине 7. ра-зреда,ипредме-тни наставници по Плану уз по-дршку психоло-га</w:t>
            </w:r>
          </w:p>
        </w:tc>
        <w:tc>
          <w:tcPr>
            <w:tcW w:w="1533" w:type="dxa"/>
            <w:tcBorders>
              <w:top w:val="single" w:sz="4" w:space="0" w:color="auto"/>
              <w:left w:val="single" w:sz="4" w:space="0" w:color="auto"/>
              <w:bottom w:val="single" w:sz="4" w:space="0" w:color="auto"/>
              <w:right w:val="single" w:sz="4" w:space="0" w:color="auto"/>
            </w:tcBorders>
          </w:tcPr>
          <w:p w14:paraId="6C170CB0" w14:textId="3C3D0E94" w:rsidR="00425EBA" w:rsidRPr="004D70E3" w:rsidRDefault="0031436C" w:rsidP="00416839">
            <w:pPr>
              <w:tabs>
                <w:tab w:val="left" w:pos="567"/>
              </w:tabs>
              <w:ind w:left="57" w:firstLine="0"/>
              <w:jc w:val="left"/>
              <w:rPr>
                <w:color w:val="auto"/>
                <w:sz w:val="24"/>
                <w:szCs w:val="24"/>
              </w:rPr>
            </w:pPr>
            <w:r w:rsidRPr="004D70E3">
              <w:rPr>
                <w:color w:val="auto"/>
                <w:sz w:val="24"/>
                <w:szCs w:val="24"/>
              </w:rPr>
              <w:t>Од 20. 9. 202</w:t>
            </w:r>
            <w:r w:rsidR="00F81F5D">
              <w:rPr>
                <w:color w:val="auto"/>
                <w:sz w:val="24"/>
                <w:szCs w:val="24"/>
                <w:lang w:val="sr-Cyrl-RS"/>
              </w:rPr>
              <w:t>4</w:t>
            </w:r>
            <w:r w:rsidRPr="004D70E3">
              <w:rPr>
                <w:color w:val="auto"/>
                <w:sz w:val="24"/>
                <w:szCs w:val="24"/>
              </w:rPr>
              <w:t>. до краја шк.год.</w:t>
            </w:r>
          </w:p>
        </w:tc>
        <w:tc>
          <w:tcPr>
            <w:tcW w:w="2445" w:type="dxa"/>
            <w:tcBorders>
              <w:top w:val="single" w:sz="4" w:space="0" w:color="auto"/>
              <w:left w:val="single" w:sz="4" w:space="0" w:color="auto"/>
              <w:bottom w:val="single" w:sz="4" w:space="0" w:color="auto"/>
              <w:right w:val="single" w:sz="4" w:space="0" w:color="auto"/>
            </w:tcBorders>
          </w:tcPr>
          <w:p w14:paraId="4B4EAB48" w14:textId="77777777" w:rsidR="00425EBA" w:rsidRPr="004D70E3" w:rsidRDefault="0031436C">
            <w:pPr>
              <w:tabs>
                <w:tab w:val="left" w:pos="567"/>
              </w:tabs>
              <w:ind w:left="57" w:firstLine="0"/>
              <w:jc w:val="left"/>
              <w:rPr>
                <w:color w:val="auto"/>
                <w:sz w:val="24"/>
                <w:szCs w:val="24"/>
              </w:rPr>
            </w:pPr>
            <w:r w:rsidRPr="004D70E3">
              <w:rPr>
                <w:color w:val="auto"/>
                <w:sz w:val="24"/>
                <w:szCs w:val="24"/>
              </w:rPr>
              <w:t>-реализован програм 1</w:t>
            </w:r>
            <w:r w:rsidR="00416839" w:rsidRPr="004D70E3">
              <w:rPr>
                <w:color w:val="auto"/>
                <w:sz w:val="24"/>
                <w:szCs w:val="24"/>
              </w:rPr>
              <w:t>2</w:t>
            </w:r>
            <w:r w:rsidRPr="004D70E3">
              <w:rPr>
                <w:color w:val="auto"/>
                <w:sz w:val="24"/>
                <w:szCs w:val="24"/>
              </w:rPr>
              <w:t xml:space="preserve"> одељења 7. разре-да</w:t>
            </w:r>
          </w:p>
          <w:p w14:paraId="240DC000" w14:textId="77777777" w:rsidR="00425EBA" w:rsidRPr="004D70E3" w:rsidRDefault="00425EBA">
            <w:pPr>
              <w:tabs>
                <w:tab w:val="left" w:pos="567"/>
              </w:tabs>
              <w:ind w:left="57" w:firstLine="0"/>
              <w:rPr>
                <w:color w:val="auto"/>
                <w:sz w:val="24"/>
                <w:szCs w:val="24"/>
              </w:rPr>
            </w:pPr>
          </w:p>
          <w:p w14:paraId="3E8B877B" w14:textId="77777777" w:rsidR="00425EBA" w:rsidRPr="004D70E3" w:rsidRDefault="00425EBA">
            <w:pPr>
              <w:tabs>
                <w:tab w:val="left" w:pos="567"/>
              </w:tabs>
              <w:ind w:left="57" w:firstLine="0"/>
              <w:rPr>
                <w:color w:val="auto"/>
                <w:sz w:val="24"/>
                <w:szCs w:val="24"/>
              </w:rPr>
            </w:pPr>
          </w:p>
        </w:tc>
        <w:tc>
          <w:tcPr>
            <w:tcW w:w="3222" w:type="dxa"/>
            <w:tcBorders>
              <w:top w:val="single" w:sz="4" w:space="0" w:color="auto"/>
              <w:left w:val="single" w:sz="4" w:space="0" w:color="auto"/>
              <w:bottom w:val="nil"/>
              <w:right w:val="single" w:sz="4" w:space="0" w:color="auto"/>
            </w:tcBorders>
          </w:tcPr>
          <w:p w14:paraId="09D95E77" w14:textId="77777777" w:rsidR="00425EBA" w:rsidRPr="004D70E3" w:rsidRDefault="0031436C">
            <w:pPr>
              <w:tabs>
                <w:tab w:val="left" w:pos="567"/>
              </w:tabs>
              <w:ind w:left="57" w:firstLine="0"/>
              <w:jc w:val="left"/>
              <w:rPr>
                <w:color w:val="auto"/>
                <w:sz w:val="24"/>
                <w:szCs w:val="24"/>
              </w:rPr>
            </w:pPr>
            <w:r w:rsidRPr="004D70E3">
              <w:rPr>
                <w:color w:val="auto"/>
                <w:sz w:val="24"/>
                <w:szCs w:val="24"/>
              </w:rPr>
              <w:t>-протоколи о реализацији радионица</w:t>
            </w:r>
          </w:p>
          <w:p w14:paraId="7309BA78" w14:textId="77777777" w:rsidR="00425EBA" w:rsidRPr="004D70E3" w:rsidRDefault="0031436C">
            <w:pPr>
              <w:tabs>
                <w:tab w:val="left" w:pos="567"/>
              </w:tabs>
              <w:ind w:left="57" w:firstLine="0"/>
              <w:jc w:val="left"/>
              <w:rPr>
                <w:color w:val="auto"/>
                <w:sz w:val="24"/>
                <w:szCs w:val="24"/>
              </w:rPr>
            </w:pPr>
            <w:r w:rsidRPr="004D70E3">
              <w:rPr>
                <w:color w:val="auto"/>
                <w:sz w:val="24"/>
                <w:szCs w:val="24"/>
              </w:rPr>
              <w:t>-Портфолији учесника</w:t>
            </w:r>
          </w:p>
          <w:p w14:paraId="5743731F" w14:textId="77777777" w:rsidR="00425EBA" w:rsidRPr="004D70E3" w:rsidRDefault="0031436C">
            <w:pPr>
              <w:tabs>
                <w:tab w:val="left" w:pos="567"/>
              </w:tabs>
              <w:ind w:left="57" w:firstLine="0"/>
              <w:jc w:val="left"/>
              <w:rPr>
                <w:color w:val="auto"/>
                <w:sz w:val="24"/>
                <w:szCs w:val="24"/>
              </w:rPr>
            </w:pPr>
            <w:r w:rsidRPr="004D70E3">
              <w:rPr>
                <w:color w:val="auto"/>
                <w:sz w:val="24"/>
                <w:szCs w:val="24"/>
              </w:rPr>
              <w:t>-снимци и фотографије са радионица</w:t>
            </w:r>
          </w:p>
          <w:p w14:paraId="51A44AE5" w14:textId="77777777" w:rsidR="00425EBA" w:rsidRPr="004D70E3" w:rsidRDefault="0031436C">
            <w:pPr>
              <w:tabs>
                <w:tab w:val="left" w:pos="567"/>
              </w:tabs>
              <w:ind w:left="57" w:firstLine="0"/>
              <w:jc w:val="left"/>
              <w:rPr>
                <w:color w:val="auto"/>
                <w:sz w:val="24"/>
                <w:szCs w:val="24"/>
              </w:rPr>
            </w:pPr>
            <w:r w:rsidRPr="004D70E3">
              <w:rPr>
                <w:color w:val="auto"/>
                <w:sz w:val="24"/>
                <w:szCs w:val="24"/>
              </w:rPr>
              <w:t>-продукти са радионица</w:t>
            </w:r>
          </w:p>
        </w:tc>
      </w:tr>
      <w:tr w:rsidR="004D70E3" w:rsidRPr="004D70E3" w14:paraId="11274EA8" w14:textId="77777777">
        <w:trPr>
          <w:trHeight w:val="983"/>
        </w:trPr>
        <w:tc>
          <w:tcPr>
            <w:tcW w:w="1458" w:type="dxa"/>
            <w:vMerge/>
            <w:tcBorders>
              <w:top w:val="single" w:sz="4" w:space="0" w:color="auto"/>
              <w:left w:val="single" w:sz="4" w:space="0" w:color="auto"/>
              <w:bottom w:val="single" w:sz="4" w:space="0" w:color="auto"/>
              <w:right w:val="single" w:sz="4" w:space="0" w:color="auto"/>
            </w:tcBorders>
            <w:vAlign w:val="center"/>
          </w:tcPr>
          <w:p w14:paraId="1891424B" w14:textId="77777777" w:rsidR="00425EBA" w:rsidRPr="004D70E3" w:rsidRDefault="00425EBA">
            <w:pPr>
              <w:tabs>
                <w:tab w:val="left" w:pos="567"/>
              </w:tabs>
              <w:ind w:left="57" w:firstLine="0"/>
              <w:rPr>
                <w:color w:val="auto"/>
                <w:sz w:val="24"/>
                <w:szCs w:val="24"/>
              </w:rPr>
            </w:pPr>
          </w:p>
        </w:tc>
        <w:tc>
          <w:tcPr>
            <w:tcW w:w="1692" w:type="dxa"/>
            <w:vMerge/>
            <w:tcBorders>
              <w:top w:val="single" w:sz="4" w:space="0" w:color="auto"/>
              <w:left w:val="single" w:sz="4" w:space="0" w:color="auto"/>
              <w:bottom w:val="single" w:sz="4" w:space="0" w:color="auto"/>
              <w:right w:val="single" w:sz="4" w:space="0" w:color="auto"/>
            </w:tcBorders>
            <w:vAlign w:val="center"/>
          </w:tcPr>
          <w:p w14:paraId="17A8F716" w14:textId="77777777" w:rsidR="00425EBA" w:rsidRPr="004D70E3" w:rsidRDefault="00425EBA">
            <w:pPr>
              <w:tabs>
                <w:tab w:val="left" w:pos="567"/>
              </w:tabs>
              <w:ind w:left="57" w:firstLine="0"/>
              <w:rPr>
                <w:color w:val="auto"/>
                <w:sz w:val="24"/>
                <w:szCs w:val="24"/>
              </w:rPr>
            </w:pPr>
          </w:p>
        </w:tc>
        <w:tc>
          <w:tcPr>
            <w:tcW w:w="2340" w:type="dxa"/>
            <w:tcBorders>
              <w:top w:val="single" w:sz="4" w:space="0" w:color="auto"/>
              <w:left w:val="single" w:sz="4" w:space="0" w:color="auto"/>
              <w:bottom w:val="single" w:sz="4" w:space="0" w:color="auto"/>
              <w:right w:val="single" w:sz="4" w:space="0" w:color="auto"/>
            </w:tcBorders>
          </w:tcPr>
          <w:p w14:paraId="481BD78A" w14:textId="77777777" w:rsidR="00425EBA" w:rsidRPr="004D70E3" w:rsidRDefault="0031436C">
            <w:pPr>
              <w:tabs>
                <w:tab w:val="left" w:pos="567"/>
              </w:tabs>
              <w:ind w:left="57" w:firstLine="0"/>
              <w:jc w:val="left"/>
              <w:rPr>
                <w:color w:val="auto"/>
                <w:sz w:val="24"/>
                <w:szCs w:val="24"/>
              </w:rPr>
            </w:pPr>
            <w:r w:rsidRPr="004D70E3">
              <w:rPr>
                <w:color w:val="auto"/>
                <w:sz w:val="24"/>
                <w:szCs w:val="24"/>
              </w:rPr>
              <w:t>-реализација радионица у 8. разреду</w:t>
            </w:r>
          </w:p>
        </w:tc>
        <w:tc>
          <w:tcPr>
            <w:tcW w:w="1980" w:type="dxa"/>
            <w:tcBorders>
              <w:top w:val="single" w:sz="4" w:space="0" w:color="auto"/>
              <w:left w:val="single" w:sz="4" w:space="0" w:color="auto"/>
              <w:bottom w:val="single" w:sz="4" w:space="0" w:color="auto"/>
              <w:right w:val="single" w:sz="4" w:space="0" w:color="auto"/>
            </w:tcBorders>
            <w:vAlign w:val="center"/>
          </w:tcPr>
          <w:p w14:paraId="6F28AD16" w14:textId="77777777" w:rsidR="00425EBA" w:rsidRPr="004D70E3" w:rsidRDefault="0031436C">
            <w:pPr>
              <w:tabs>
                <w:tab w:val="left" w:pos="567"/>
              </w:tabs>
              <w:ind w:left="57" w:firstLine="0"/>
              <w:jc w:val="left"/>
              <w:rPr>
                <w:color w:val="auto"/>
                <w:sz w:val="24"/>
                <w:szCs w:val="24"/>
              </w:rPr>
            </w:pPr>
            <w:r w:rsidRPr="004D70E3">
              <w:rPr>
                <w:color w:val="auto"/>
                <w:sz w:val="24"/>
                <w:szCs w:val="24"/>
              </w:rPr>
              <w:t>-Одељенске ста-решине 8. разре-да ,и предметни наставници по Плану уз по-дршку педагога Снежане Ракић</w:t>
            </w:r>
          </w:p>
        </w:tc>
        <w:tc>
          <w:tcPr>
            <w:tcW w:w="1533" w:type="dxa"/>
            <w:tcBorders>
              <w:top w:val="single" w:sz="4" w:space="0" w:color="auto"/>
              <w:left w:val="single" w:sz="4" w:space="0" w:color="auto"/>
              <w:bottom w:val="single" w:sz="4" w:space="0" w:color="auto"/>
              <w:right w:val="single" w:sz="4" w:space="0" w:color="auto"/>
            </w:tcBorders>
          </w:tcPr>
          <w:p w14:paraId="06850AAC" w14:textId="7944EAF6" w:rsidR="00425EBA" w:rsidRPr="004D70E3" w:rsidRDefault="0031436C">
            <w:pPr>
              <w:tabs>
                <w:tab w:val="left" w:pos="567"/>
              </w:tabs>
              <w:ind w:left="57" w:firstLine="0"/>
              <w:jc w:val="left"/>
              <w:rPr>
                <w:color w:val="auto"/>
                <w:sz w:val="24"/>
                <w:szCs w:val="24"/>
              </w:rPr>
            </w:pPr>
            <w:r w:rsidRPr="004D70E3">
              <w:rPr>
                <w:color w:val="auto"/>
                <w:sz w:val="24"/>
                <w:szCs w:val="24"/>
              </w:rPr>
              <w:t>Од 20. 9. 202</w:t>
            </w:r>
            <w:r w:rsidR="00F81F5D">
              <w:rPr>
                <w:color w:val="auto"/>
                <w:sz w:val="24"/>
                <w:szCs w:val="24"/>
                <w:lang w:val="sr-Cyrl-RS"/>
              </w:rPr>
              <w:t>4</w:t>
            </w:r>
            <w:r w:rsidRPr="004D70E3">
              <w:rPr>
                <w:color w:val="auto"/>
                <w:sz w:val="24"/>
                <w:szCs w:val="24"/>
              </w:rPr>
              <w:t>. до краја шк.год.</w:t>
            </w:r>
          </w:p>
          <w:p w14:paraId="38F72EB1" w14:textId="77777777" w:rsidR="00425EBA" w:rsidRPr="004D70E3" w:rsidRDefault="00425EBA">
            <w:pPr>
              <w:tabs>
                <w:tab w:val="left" w:pos="567"/>
              </w:tabs>
              <w:ind w:left="57" w:firstLine="0"/>
              <w:jc w:val="left"/>
              <w:rPr>
                <w:color w:val="auto"/>
                <w:sz w:val="24"/>
                <w:szCs w:val="24"/>
              </w:rPr>
            </w:pPr>
          </w:p>
          <w:p w14:paraId="7DC71DB4" w14:textId="77777777" w:rsidR="00425EBA" w:rsidRPr="004D70E3" w:rsidRDefault="00425EBA">
            <w:pPr>
              <w:tabs>
                <w:tab w:val="left" w:pos="567"/>
              </w:tabs>
              <w:ind w:left="57" w:firstLine="0"/>
              <w:jc w:val="left"/>
              <w:rPr>
                <w:color w:val="auto"/>
                <w:sz w:val="24"/>
                <w:szCs w:val="24"/>
              </w:rPr>
            </w:pPr>
          </w:p>
        </w:tc>
        <w:tc>
          <w:tcPr>
            <w:tcW w:w="2445" w:type="dxa"/>
            <w:tcBorders>
              <w:top w:val="single" w:sz="4" w:space="0" w:color="auto"/>
              <w:left w:val="single" w:sz="4" w:space="0" w:color="auto"/>
              <w:bottom w:val="single" w:sz="4" w:space="0" w:color="auto"/>
              <w:right w:val="single" w:sz="4" w:space="0" w:color="auto"/>
            </w:tcBorders>
          </w:tcPr>
          <w:p w14:paraId="5ACB87B0" w14:textId="77777777" w:rsidR="00425EBA" w:rsidRPr="004D70E3" w:rsidRDefault="0031436C">
            <w:pPr>
              <w:tabs>
                <w:tab w:val="left" w:pos="567"/>
              </w:tabs>
              <w:ind w:left="57" w:firstLine="0"/>
              <w:jc w:val="left"/>
              <w:rPr>
                <w:color w:val="auto"/>
                <w:sz w:val="24"/>
                <w:szCs w:val="24"/>
              </w:rPr>
            </w:pPr>
            <w:r w:rsidRPr="004D70E3">
              <w:rPr>
                <w:color w:val="auto"/>
                <w:sz w:val="24"/>
                <w:szCs w:val="24"/>
              </w:rPr>
              <w:t>-реализован програм у 11 одељења ученика 8. разреда</w:t>
            </w:r>
          </w:p>
        </w:tc>
        <w:tc>
          <w:tcPr>
            <w:tcW w:w="3222" w:type="dxa"/>
            <w:tcBorders>
              <w:top w:val="nil"/>
              <w:left w:val="single" w:sz="4" w:space="0" w:color="auto"/>
              <w:bottom w:val="single" w:sz="4" w:space="0" w:color="auto"/>
              <w:right w:val="single" w:sz="4" w:space="0" w:color="auto"/>
            </w:tcBorders>
          </w:tcPr>
          <w:p w14:paraId="4D214A2C" w14:textId="77777777" w:rsidR="00425EBA" w:rsidRPr="004D70E3" w:rsidRDefault="00425EBA">
            <w:pPr>
              <w:tabs>
                <w:tab w:val="left" w:pos="567"/>
              </w:tabs>
              <w:ind w:left="57" w:firstLine="0"/>
              <w:jc w:val="left"/>
              <w:rPr>
                <w:color w:val="auto"/>
                <w:sz w:val="24"/>
                <w:szCs w:val="24"/>
              </w:rPr>
            </w:pPr>
          </w:p>
        </w:tc>
      </w:tr>
      <w:tr w:rsidR="004D70E3" w:rsidRPr="004D70E3" w14:paraId="394CBF44" w14:textId="77777777">
        <w:tc>
          <w:tcPr>
            <w:tcW w:w="1458" w:type="dxa"/>
            <w:tcBorders>
              <w:top w:val="single" w:sz="4" w:space="0" w:color="auto"/>
              <w:left w:val="single" w:sz="4" w:space="0" w:color="auto"/>
              <w:bottom w:val="single" w:sz="4" w:space="0" w:color="auto"/>
              <w:right w:val="single" w:sz="4" w:space="0" w:color="auto"/>
            </w:tcBorders>
            <w:vAlign w:val="center"/>
          </w:tcPr>
          <w:p w14:paraId="2C014040" w14:textId="77777777" w:rsidR="00425EBA" w:rsidRPr="004D70E3" w:rsidRDefault="0031436C">
            <w:pPr>
              <w:tabs>
                <w:tab w:val="left" w:pos="567"/>
              </w:tabs>
              <w:ind w:left="57" w:firstLine="0"/>
              <w:rPr>
                <w:b/>
                <w:color w:val="auto"/>
                <w:sz w:val="24"/>
                <w:szCs w:val="24"/>
              </w:rPr>
            </w:pPr>
            <w:r w:rsidRPr="004D70E3">
              <w:rPr>
                <w:b/>
                <w:color w:val="auto"/>
                <w:sz w:val="24"/>
                <w:szCs w:val="24"/>
              </w:rPr>
              <w:t>Праћење релизаци-је</w:t>
            </w:r>
          </w:p>
        </w:tc>
        <w:tc>
          <w:tcPr>
            <w:tcW w:w="1692" w:type="dxa"/>
            <w:tcBorders>
              <w:top w:val="single" w:sz="4" w:space="0" w:color="auto"/>
              <w:left w:val="single" w:sz="4" w:space="0" w:color="auto"/>
              <w:bottom w:val="single" w:sz="4" w:space="0" w:color="auto"/>
              <w:right w:val="single" w:sz="4" w:space="0" w:color="auto"/>
            </w:tcBorders>
          </w:tcPr>
          <w:p w14:paraId="470A9A16" w14:textId="77777777" w:rsidR="00425EBA" w:rsidRPr="004D70E3" w:rsidRDefault="0031436C">
            <w:pPr>
              <w:tabs>
                <w:tab w:val="left" w:pos="567"/>
              </w:tabs>
              <w:ind w:left="57" w:firstLine="0"/>
              <w:rPr>
                <w:color w:val="auto"/>
                <w:sz w:val="24"/>
                <w:szCs w:val="24"/>
              </w:rPr>
            </w:pPr>
            <w:r w:rsidRPr="004D70E3">
              <w:rPr>
                <w:color w:val="auto"/>
                <w:sz w:val="24"/>
                <w:szCs w:val="24"/>
              </w:rPr>
              <w:t>-размена искустава;</w:t>
            </w:r>
          </w:p>
        </w:tc>
        <w:tc>
          <w:tcPr>
            <w:tcW w:w="2340" w:type="dxa"/>
            <w:tcBorders>
              <w:top w:val="single" w:sz="4" w:space="0" w:color="auto"/>
              <w:left w:val="single" w:sz="4" w:space="0" w:color="auto"/>
              <w:bottom w:val="single" w:sz="4" w:space="0" w:color="auto"/>
              <w:right w:val="single" w:sz="4" w:space="0" w:color="auto"/>
            </w:tcBorders>
          </w:tcPr>
          <w:p w14:paraId="7CC618BA" w14:textId="77777777" w:rsidR="00425EBA" w:rsidRPr="004D70E3" w:rsidRDefault="0031436C">
            <w:pPr>
              <w:tabs>
                <w:tab w:val="left" w:pos="567"/>
              </w:tabs>
              <w:ind w:left="34" w:right="-22" w:firstLine="0"/>
              <w:jc w:val="left"/>
              <w:rPr>
                <w:color w:val="auto"/>
                <w:sz w:val="24"/>
                <w:szCs w:val="24"/>
              </w:rPr>
            </w:pPr>
            <w:r w:rsidRPr="004D70E3">
              <w:rPr>
                <w:color w:val="auto"/>
                <w:sz w:val="24"/>
                <w:szCs w:val="24"/>
              </w:rPr>
              <w:t>-редовни састанци школског Тима</w:t>
            </w:r>
          </w:p>
          <w:p w14:paraId="56AF967F" w14:textId="77777777" w:rsidR="00425EBA" w:rsidRPr="004D70E3" w:rsidRDefault="0031436C">
            <w:pPr>
              <w:tabs>
                <w:tab w:val="left" w:pos="567"/>
              </w:tabs>
              <w:ind w:left="34" w:firstLine="0"/>
              <w:jc w:val="left"/>
              <w:rPr>
                <w:color w:val="auto"/>
                <w:sz w:val="24"/>
                <w:szCs w:val="24"/>
              </w:rPr>
            </w:pPr>
            <w:r w:rsidRPr="004D70E3">
              <w:rPr>
                <w:color w:val="auto"/>
                <w:sz w:val="24"/>
                <w:szCs w:val="24"/>
              </w:rPr>
              <w:t>-контакти са ме-нторима</w:t>
            </w:r>
          </w:p>
          <w:p w14:paraId="292D7AF4" w14:textId="77777777" w:rsidR="00425EBA" w:rsidRPr="004D70E3" w:rsidRDefault="0031436C">
            <w:pPr>
              <w:tabs>
                <w:tab w:val="left" w:pos="567"/>
              </w:tabs>
              <w:ind w:left="34" w:firstLine="0"/>
              <w:jc w:val="left"/>
              <w:rPr>
                <w:color w:val="auto"/>
                <w:sz w:val="24"/>
                <w:szCs w:val="24"/>
              </w:rPr>
            </w:pPr>
            <w:r w:rsidRPr="004D70E3">
              <w:rPr>
                <w:color w:val="auto"/>
                <w:sz w:val="24"/>
                <w:szCs w:val="24"/>
              </w:rPr>
              <w:t>-прикупљање продуката</w:t>
            </w:r>
          </w:p>
        </w:tc>
        <w:tc>
          <w:tcPr>
            <w:tcW w:w="1980" w:type="dxa"/>
            <w:tcBorders>
              <w:top w:val="single" w:sz="4" w:space="0" w:color="auto"/>
              <w:left w:val="single" w:sz="4" w:space="0" w:color="auto"/>
              <w:bottom w:val="single" w:sz="4" w:space="0" w:color="auto"/>
              <w:right w:val="single" w:sz="4" w:space="0" w:color="auto"/>
            </w:tcBorders>
          </w:tcPr>
          <w:p w14:paraId="50D29CEF" w14:textId="77777777" w:rsidR="00425EBA" w:rsidRPr="004D70E3" w:rsidRDefault="0031436C">
            <w:pPr>
              <w:tabs>
                <w:tab w:val="left" w:pos="567"/>
              </w:tabs>
              <w:ind w:left="57" w:firstLine="0"/>
              <w:jc w:val="left"/>
              <w:rPr>
                <w:color w:val="auto"/>
                <w:sz w:val="24"/>
                <w:szCs w:val="24"/>
              </w:rPr>
            </w:pPr>
            <w:r w:rsidRPr="004D70E3">
              <w:rPr>
                <w:color w:val="auto"/>
                <w:sz w:val="24"/>
                <w:szCs w:val="24"/>
              </w:rPr>
              <w:t>-Сви чланови Тима</w:t>
            </w:r>
          </w:p>
        </w:tc>
        <w:tc>
          <w:tcPr>
            <w:tcW w:w="1533" w:type="dxa"/>
            <w:tcBorders>
              <w:top w:val="single" w:sz="4" w:space="0" w:color="auto"/>
              <w:left w:val="single" w:sz="4" w:space="0" w:color="auto"/>
              <w:bottom w:val="single" w:sz="4" w:space="0" w:color="auto"/>
              <w:right w:val="single" w:sz="4" w:space="0" w:color="auto"/>
            </w:tcBorders>
          </w:tcPr>
          <w:p w14:paraId="3ADB62CD" w14:textId="77777777" w:rsidR="00425EBA" w:rsidRPr="004D70E3" w:rsidRDefault="0031436C">
            <w:pPr>
              <w:tabs>
                <w:tab w:val="left" w:pos="567"/>
              </w:tabs>
              <w:ind w:left="57" w:right="-22" w:firstLine="0"/>
              <w:jc w:val="left"/>
              <w:rPr>
                <w:color w:val="auto"/>
                <w:sz w:val="24"/>
                <w:szCs w:val="24"/>
              </w:rPr>
            </w:pPr>
            <w:r w:rsidRPr="004D70E3">
              <w:rPr>
                <w:color w:val="auto"/>
                <w:sz w:val="24"/>
                <w:szCs w:val="24"/>
              </w:rPr>
              <w:t>Континуира-но до краја школске године</w:t>
            </w:r>
          </w:p>
        </w:tc>
        <w:tc>
          <w:tcPr>
            <w:tcW w:w="2445" w:type="dxa"/>
            <w:tcBorders>
              <w:top w:val="single" w:sz="4" w:space="0" w:color="auto"/>
              <w:left w:val="single" w:sz="4" w:space="0" w:color="auto"/>
              <w:bottom w:val="single" w:sz="4" w:space="0" w:color="auto"/>
              <w:right w:val="single" w:sz="4" w:space="0" w:color="auto"/>
            </w:tcBorders>
          </w:tcPr>
          <w:p w14:paraId="0D6A347B" w14:textId="77777777" w:rsidR="00425EBA" w:rsidRPr="004D70E3" w:rsidRDefault="0031436C">
            <w:pPr>
              <w:tabs>
                <w:tab w:val="left" w:pos="567"/>
              </w:tabs>
              <w:ind w:left="57" w:firstLine="0"/>
              <w:rPr>
                <w:color w:val="auto"/>
                <w:sz w:val="24"/>
                <w:szCs w:val="24"/>
              </w:rPr>
            </w:pPr>
            <w:r w:rsidRPr="004D70E3">
              <w:rPr>
                <w:color w:val="auto"/>
                <w:sz w:val="24"/>
                <w:szCs w:val="24"/>
              </w:rPr>
              <w:t>-Имплементирани Програми и 13 група</w:t>
            </w:r>
          </w:p>
        </w:tc>
        <w:tc>
          <w:tcPr>
            <w:tcW w:w="3222" w:type="dxa"/>
            <w:tcBorders>
              <w:top w:val="single" w:sz="4" w:space="0" w:color="auto"/>
              <w:left w:val="single" w:sz="4" w:space="0" w:color="auto"/>
              <w:bottom w:val="single" w:sz="4" w:space="0" w:color="auto"/>
              <w:right w:val="single" w:sz="4" w:space="0" w:color="auto"/>
            </w:tcBorders>
          </w:tcPr>
          <w:p w14:paraId="3E6C1CA3" w14:textId="77777777" w:rsidR="00416839" w:rsidRPr="004D70E3" w:rsidRDefault="0031436C">
            <w:pPr>
              <w:tabs>
                <w:tab w:val="left" w:pos="567"/>
              </w:tabs>
              <w:ind w:left="2" w:right="-76" w:firstLine="0"/>
              <w:jc w:val="left"/>
              <w:rPr>
                <w:color w:val="auto"/>
                <w:sz w:val="24"/>
                <w:szCs w:val="24"/>
              </w:rPr>
            </w:pPr>
            <w:r w:rsidRPr="004D70E3">
              <w:rPr>
                <w:color w:val="auto"/>
                <w:sz w:val="24"/>
                <w:szCs w:val="24"/>
              </w:rPr>
              <w:t>-извештаји о реализованим активностима</w:t>
            </w:r>
          </w:p>
          <w:p w14:paraId="54937DC5" w14:textId="77777777" w:rsidR="00425EBA" w:rsidRPr="004D70E3" w:rsidRDefault="0031436C">
            <w:pPr>
              <w:tabs>
                <w:tab w:val="left" w:pos="567"/>
              </w:tabs>
              <w:ind w:left="2" w:right="-76" w:firstLine="0"/>
              <w:jc w:val="left"/>
              <w:rPr>
                <w:color w:val="auto"/>
                <w:sz w:val="24"/>
                <w:szCs w:val="24"/>
              </w:rPr>
            </w:pPr>
            <w:r w:rsidRPr="004D70E3">
              <w:rPr>
                <w:color w:val="auto"/>
                <w:sz w:val="24"/>
                <w:szCs w:val="24"/>
              </w:rPr>
              <w:t>-Портфолији ученика попуњениснимци са радионица-продукти са радионица</w:t>
            </w:r>
          </w:p>
        </w:tc>
      </w:tr>
      <w:tr w:rsidR="004D70E3" w:rsidRPr="004D70E3" w14:paraId="2E34CF3E" w14:textId="77777777">
        <w:tc>
          <w:tcPr>
            <w:tcW w:w="1458" w:type="dxa"/>
            <w:tcBorders>
              <w:top w:val="single" w:sz="4" w:space="0" w:color="auto"/>
              <w:left w:val="single" w:sz="4" w:space="0" w:color="auto"/>
              <w:bottom w:val="single" w:sz="4" w:space="0" w:color="auto"/>
              <w:right w:val="single" w:sz="4" w:space="0" w:color="auto"/>
            </w:tcBorders>
            <w:vAlign w:val="center"/>
          </w:tcPr>
          <w:p w14:paraId="50525F3B" w14:textId="77777777" w:rsidR="00425EBA" w:rsidRPr="004D70E3" w:rsidRDefault="0031436C">
            <w:pPr>
              <w:tabs>
                <w:tab w:val="left" w:pos="567"/>
              </w:tabs>
              <w:ind w:left="-90" w:firstLine="0"/>
              <w:jc w:val="left"/>
              <w:rPr>
                <w:b/>
                <w:color w:val="auto"/>
                <w:sz w:val="24"/>
                <w:szCs w:val="24"/>
              </w:rPr>
            </w:pPr>
            <w:r w:rsidRPr="004D70E3">
              <w:rPr>
                <w:b/>
                <w:color w:val="auto"/>
                <w:sz w:val="24"/>
                <w:szCs w:val="24"/>
              </w:rPr>
              <w:t>Евиденти</w:t>
            </w:r>
            <w:r w:rsidR="00887E0E">
              <w:rPr>
                <w:b/>
                <w:color w:val="auto"/>
                <w:sz w:val="24"/>
                <w:szCs w:val="24"/>
              </w:rPr>
              <w:t>-ра</w:t>
            </w:r>
            <w:r w:rsidRPr="004D70E3">
              <w:rPr>
                <w:b/>
                <w:color w:val="auto"/>
                <w:sz w:val="24"/>
                <w:szCs w:val="24"/>
              </w:rPr>
              <w:t>ње</w:t>
            </w:r>
          </w:p>
        </w:tc>
        <w:tc>
          <w:tcPr>
            <w:tcW w:w="1692" w:type="dxa"/>
            <w:tcBorders>
              <w:top w:val="single" w:sz="4" w:space="0" w:color="auto"/>
              <w:left w:val="single" w:sz="4" w:space="0" w:color="auto"/>
              <w:bottom w:val="single" w:sz="4" w:space="0" w:color="auto"/>
              <w:right w:val="single" w:sz="4" w:space="0" w:color="auto"/>
            </w:tcBorders>
          </w:tcPr>
          <w:p w14:paraId="031C37E0" w14:textId="77777777" w:rsidR="00425EBA" w:rsidRPr="004D70E3" w:rsidRDefault="0031436C">
            <w:pPr>
              <w:tabs>
                <w:tab w:val="left" w:pos="567"/>
              </w:tabs>
              <w:ind w:left="57" w:right="-108" w:firstLine="0"/>
              <w:jc w:val="left"/>
              <w:rPr>
                <w:color w:val="auto"/>
                <w:sz w:val="24"/>
                <w:szCs w:val="24"/>
              </w:rPr>
            </w:pPr>
            <w:r w:rsidRPr="004D70E3">
              <w:rPr>
                <w:color w:val="auto"/>
                <w:sz w:val="24"/>
                <w:szCs w:val="24"/>
              </w:rPr>
              <w:t>-уредно вође-ње евиденције о свим акти-вностима</w:t>
            </w:r>
          </w:p>
        </w:tc>
        <w:tc>
          <w:tcPr>
            <w:tcW w:w="2340" w:type="dxa"/>
            <w:tcBorders>
              <w:top w:val="single" w:sz="4" w:space="0" w:color="auto"/>
              <w:left w:val="single" w:sz="4" w:space="0" w:color="auto"/>
              <w:bottom w:val="single" w:sz="4" w:space="0" w:color="auto"/>
              <w:right w:val="single" w:sz="4" w:space="0" w:color="auto"/>
            </w:tcBorders>
          </w:tcPr>
          <w:p w14:paraId="6C982CE4" w14:textId="77777777" w:rsidR="00425EBA" w:rsidRPr="004D70E3" w:rsidRDefault="0031436C">
            <w:pPr>
              <w:tabs>
                <w:tab w:val="left" w:pos="567"/>
              </w:tabs>
              <w:ind w:left="57" w:firstLine="0"/>
              <w:jc w:val="left"/>
              <w:rPr>
                <w:color w:val="auto"/>
                <w:sz w:val="24"/>
                <w:szCs w:val="24"/>
              </w:rPr>
            </w:pPr>
            <w:r w:rsidRPr="004D70E3">
              <w:rPr>
                <w:color w:val="auto"/>
                <w:sz w:val="24"/>
                <w:szCs w:val="24"/>
              </w:rPr>
              <w:t>-редовно евиденти-рање свих акти-вности везаних за реализацију проје-кта</w:t>
            </w:r>
          </w:p>
        </w:tc>
        <w:tc>
          <w:tcPr>
            <w:tcW w:w="1980" w:type="dxa"/>
            <w:tcBorders>
              <w:top w:val="single" w:sz="4" w:space="0" w:color="auto"/>
              <w:left w:val="single" w:sz="4" w:space="0" w:color="auto"/>
              <w:bottom w:val="single" w:sz="4" w:space="0" w:color="auto"/>
              <w:right w:val="single" w:sz="4" w:space="0" w:color="auto"/>
            </w:tcBorders>
          </w:tcPr>
          <w:p w14:paraId="24FF2097" w14:textId="77777777" w:rsidR="00425EBA" w:rsidRPr="004D70E3" w:rsidRDefault="0031436C">
            <w:pPr>
              <w:tabs>
                <w:tab w:val="left" w:pos="567"/>
              </w:tabs>
              <w:ind w:left="57" w:firstLine="0"/>
              <w:jc w:val="left"/>
              <w:rPr>
                <w:color w:val="auto"/>
                <w:sz w:val="24"/>
                <w:szCs w:val="24"/>
              </w:rPr>
            </w:pPr>
            <w:r w:rsidRPr="004D70E3">
              <w:rPr>
                <w:color w:val="auto"/>
                <w:sz w:val="24"/>
                <w:szCs w:val="24"/>
              </w:rPr>
              <w:t>-Сви чланови тима и ученици чланови вршња-чког тима за ПО</w:t>
            </w:r>
          </w:p>
        </w:tc>
        <w:tc>
          <w:tcPr>
            <w:tcW w:w="1533" w:type="dxa"/>
            <w:tcBorders>
              <w:top w:val="single" w:sz="4" w:space="0" w:color="auto"/>
              <w:left w:val="single" w:sz="4" w:space="0" w:color="auto"/>
              <w:bottom w:val="single" w:sz="4" w:space="0" w:color="auto"/>
              <w:right w:val="single" w:sz="4" w:space="0" w:color="auto"/>
            </w:tcBorders>
          </w:tcPr>
          <w:p w14:paraId="6A9211B3" w14:textId="77777777" w:rsidR="00425EBA" w:rsidRPr="004D70E3" w:rsidRDefault="0031436C">
            <w:pPr>
              <w:tabs>
                <w:tab w:val="left" w:pos="567"/>
              </w:tabs>
              <w:ind w:left="57" w:firstLine="0"/>
              <w:rPr>
                <w:color w:val="auto"/>
                <w:sz w:val="24"/>
                <w:szCs w:val="24"/>
              </w:rPr>
            </w:pPr>
            <w:r w:rsidRPr="004D70E3">
              <w:rPr>
                <w:color w:val="auto"/>
                <w:sz w:val="24"/>
                <w:szCs w:val="24"/>
              </w:rPr>
              <w:t>-контину-ирано</w:t>
            </w:r>
          </w:p>
        </w:tc>
        <w:tc>
          <w:tcPr>
            <w:tcW w:w="2445" w:type="dxa"/>
            <w:tcBorders>
              <w:top w:val="single" w:sz="4" w:space="0" w:color="auto"/>
              <w:left w:val="single" w:sz="4" w:space="0" w:color="auto"/>
              <w:bottom w:val="single" w:sz="4" w:space="0" w:color="auto"/>
              <w:right w:val="single" w:sz="4" w:space="0" w:color="auto"/>
            </w:tcBorders>
          </w:tcPr>
          <w:p w14:paraId="00BDFFDC" w14:textId="77777777" w:rsidR="00425EBA" w:rsidRPr="004D70E3" w:rsidRDefault="0031436C">
            <w:pPr>
              <w:tabs>
                <w:tab w:val="left" w:pos="567"/>
              </w:tabs>
              <w:ind w:left="57" w:firstLine="0"/>
              <w:jc w:val="left"/>
              <w:rPr>
                <w:color w:val="auto"/>
                <w:sz w:val="24"/>
                <w:szCs w:val="24"/>
              </w:rPr>
            </w:pPr>
            <w:r w:rsidRPr="004D70E3">
              <w:rPr>
                <w:color w:val="auto"/>
                <w:sz w:val="24"/>
                <w:szCs w:val="24"/>
              </w:rPr>
              <w:t>постојање евиденције</w:t>
            </w:r>
          </w:p>
        </w:tc>
        <w:tc>
          <w:tcPr>
            <w:tcW w:w="3222" w:type="dxa"/>
            <w:tcBorders>
              <w:top w:val="single" w:sz="4" w:space="0" w:color="auto"/>
              <w:left w:val="single" w:sz="4" w:space="0" w:color="auto"/>
              <w:bottom w:val="single" w:sz="4" w:space="0" w:color="auto"/>
              <w:right w:val="single" w:sz="4" w:space="0" w:color="auto"/>
            </w:tcBorders>
          </w:tcPr>
          <w:p w14:paraId="140D49C1" w14:textId="77777777" w:rsidR="00425EBA" w:rsidRPr="004D70E3" w:rsidRDefault="0031436C">
            <w:pPr>
              <w:tabs>
                <w:tab w:val="left" w:pos="567"/>
              </w:tabs>
              <w:ind w:left="57" w:firstLine="0"/>
              <w:jc w:val="left"/>
              <w:rPr>
                <w:color w:val="auto"/>
                <w:sz w:val="24"/>
                <w:szCs w:val="24"/>
              </w:rPr>
            </w:pPr>
            <w:r w:rsidRPr="004D70E3">
              <w:rPr>
                <w:color w:val="auto"/>
                <w:sz w:val="24"/>
                <w:szCs w:val="24"/>
              </w:rPr>
              <w:t>-протоколи о реализацији радионица</w:t>
            </w:r>
          </w:p>
          <w:p w14:paraId="5CD338BF" w14:textId="77777777" w:rsidR="00425EBA" w:rsidRPr="004D70E3" w:rsidRDefault="0031436C">
            <w:pPr>
              <w:tabs>
                <w:tab w:val="left" w:pos="567"/>
              </w:tabs>
              <w:ind w:left="57" w:firstLine="0"/>
              <w:jc w:val="left"/>
              <w:rPr>
                <w:color w:val="auto"/>
                <w:sz w:val="24"/>
                <w:szCs w:val="24"/>
              </w:rPr>
            </w:pPr>
            <w:r w:rsidRPr="004D70E3">
              <w:rPr>
                <w:color w:val="auto"/>
                <w:sz w:val="24"/>
                <w:szCs w:val="24"/>
              </w:rPr>
              <w:t>-записници са састанака</w:t>
            </w:r>
          </w:p>
        </w:tc>
      </w:tr>
      <w:tr w:rsidR="004D70E3" w:rsidRPr="004D70E3" w14:paraId="188EE056" w14:textId="77777777">
        <w:trPr>
          <w:trHeight w:val="70"/>
        </w:trPr>
        <w:tc>
          <w:tcPr>
            <w:tcW w:w="1458" w:type="dxa"/>
            <w:tcBorders>
              <w:top w:val="single" w:sz="4" w:space="0" w:color="auto"/>
              <w:left w:val="single" w:sz="4" w:space="0" w:color="auto"/>
              <w:bottom w:val="single" w:sz="4" w:space="0" w:color="auto"/>
              <w:right w:val="single" w:sz="4" w:space="0" w:color="auto"/>
            </w:tcBorders>
            <w:vAlign w:val="center"/>
          </w:tcPr>
          <w:p w14:paraId="3AFF4335" w14:textId="77777777" w:rsidR="00425EBA" w:rsidRPr="004D70E3" w:rsidRDefault="0031436C">
            <w:pPr>
              <w:tabs>
                <w:tab w:val="left" w:pos="567"/>
              </w:tabs>
              <w:ind w:left="57" w:firstLine="0"/>
              <w:jc w:val="left"/>
              <w:rPr>
                <w:b/>
                <w:color w:val="auto"/>
                <w:sz w:val="24"/>
                <w:szCs w:val="24"/>
              </w:rPr>
            </w:pPr>
            <w:r w:rsidRPr="004D70E3">
              <w:rPr>
                <w:b/>
                <w:color w:val="auto"/>
                <w:sz w:val="24"/>
                <w:szCs w:val="24"/>
              </w:rPr>
              <w:t>Извешта-вање</w:t>
            </w:r>
          </w:p>
        </w:tc>
        <w:tc>
          <w:tcPr>
            <w:tcW w:w="1692" w:type="dxa"/>
            <w:tcBorders>
              <w:top w:val="single" w:sz="4" w:space="0" w:color="auto"/>
              <w:left w:val="single" w:sz="4" w:space="0" w:color="auto"/>
              <w:bottom w:val="single" w:sz="4" w:space="0" w:color="auto"/>
              <w:right w:val="single" w:sz="4" w:space="0" w:color="auto"/>
            </w:tcBorders>
          </w:tcPr>
          <w:p w14:paraId="6DC21F3E" w14:textId="77777777" w:rsidR="00425EBA" w:rsidRPr="004D70E3" w:rsidRDefault="0031436C">
            <w:pPr>
              <w:tabs>
                <w:tab w:val="left" w:pos="567"/>
              </w:tabs>
              <w:ind w:left="57" w:firstLine="0"/>
              <w:jc w:val="left"/>
              <w:rPr>
                <w:color w:val="auto"/>
                <w:sz w:val="24"/>
                <w:szCs w:val="24"/>
              </w:rPr>
            </w:pPr>
            <w:r w:rsidRPr="004D70E3">
              <w:rPr>
                <w:color w:val="auto"/>
                <w:sz w:val="24"/>
                <w:szCs w:val="24"/>
              </w:rPr>
              <w:t>-известити све учеснике</w:t>
            </w:r>
          </w:p>
        </w:tc>
        <w:tc>
          <w:tcPr>
            <w:tcW w:w="2340" w:type="dxa"/>
            <w:tcBorders>
              <w:top w:val="single" w:sz="4" w:space="0" w:color="auto"/>
              <w:left w:val="single" w:sz="4" w:space="0" w:color="auto"/>
              <w:bottom w:val="single" w:sz="4" w:space="0" w:color="auto"/>
              <w:right w:val="single" w:sz="4" w:space="0" w:color="auto"/>
            </w:tcBorders>
          </w:tcPr>
          <w:p w14:paraId="4B35894E" w14:textId="77777777" w:rsidR="00425EBA" w:rsidRPr="004D70E3" w:rsidRDefault="0031436C">
            <w:pPr>
              <w:tabs>
                <w:tab w:val="left" w:pos="567"/>
              </w:tabs>
              <w:ind w:left="57" w:firstLine="0"/>
              <w:jc w:val="left"/>
              <w:rPr>
                <w:color w:val="auto"/>
                <w:sz w:val="24"/>
                <w:szCs w:val="24"/>
              </w:rPr>
            </w:pPr>
            <w:r w:rsidRPr="004D70E3">
              <w:rPr>
                <w:color w:val="auto"/>
                <w:sz w:val="24"/>
                <w:szCs w:val="24"/>
              </w:rPr>
              <w:t xml:space="preserve">-извештавање ме-нтора о реализаци-јиизвештаја за НВ и ШО-саставни је део Извештаја о раду </w:t>
            </w:r>
            <w:r w:rsidRPr="004D70E3">
              <w:rPr>
                <w:color w:val="auto"/>
                <w:sz w:val="24"/>
                <w:szCs w:val="24"/>
              </w:rPr>
              <w:lastRenderedPageBreak/>
              <w:t>школе</w:t>
            </w:r>
          </w:p>
          <w:p w14:paraId="5FE151DF" w14:textId="77777777" w:rsidR="00425EBA" w:rsidRPr="004D70E3" w:rsidRDefault="0031436C">
            <w:pPr>
              <w:tabs>
                <w:tab w:val="left" w:pos="567"/>
              </w:tabs>
              <w:ind w:left="57" w:firstLine="0"/>
              <w:jc w:val="left"/>
              <w:rPr>
                <w:color w:val="auto"/>
                <w:sz w:val="24"/>
                <w:szCs w:val="24"/>
              </w:rPr>
            </w:pPr>
            <w:r w:rsidRPr="004D70E3">
              <w:rPr>
                <w:color w:val="auto"/>
                <w:sz w:val="24"/>
                <w:szCs w:val="24"/>
              </w:rPr>
              <w:t xml:space="preserve">-извештавање путем изложби , презентовањем продуката рада </w:t>
            </w:r>
          </w:p>
        </w:tc>
        <w:tc>
          <w:tcPr>
            <w:tcW w:w="1980" w:type="dxa"/>
            <w:tcBorders>
              <w:top w:val="single" w:sz="4" w:space="0" w:color="auto"/>
              <w:left w:val="single" w:sz="4" w:space="0" w:color="auto"/>
              <w:bottom w:val="single" w:sz="4" w:space="0" w:color="auto"/>
              <w:right w:val="single" w:sz="4" w:space="0" w:color="auto"/>
            </w:tcBorders>
          </w:tcPr>
          <w:p w14:paraId="620EBE5D" w14:textId="77777777" w:rsidR="00425EBA" w:rsidRPr="004D70E3" w:rsidRDefault="0031436C">
            <w:pPr>
              <w:tabs>
                <w:tab w:val="left" w:pos="567"/>
              </w:tabs>
              <w:ind w:left="57" w:firstLine="0"/>
              <w:rPr>
                <w:color w:val="auto"/>
                <w:sz w:val="24"/>
                <w:szCs w:val="24"/>
              </w:rPr>
            </w:pPr>
            <w:r w:rsidRPr="004D70E3">
              <w:rPr>
                <w:color w:val="auto"/>
                <w:sz w:val="24"/>
                <w:szCs w:val="24"/>
              </w:rPr>
              <w:lastRenderedPageBreak/>
              <w:t>-чланови Тима</w:t>
            </w:r>
          </w:p>
        </w:tc>
        <w:tc>
          <w:tcPr>
            <w:tcW w:w="1533" w:type="dxa"/>
            <w:tcBorders>
              <w:top w:val="single" w:sz="4" w:space="0" w:color="auto"/>
              <w:left w:val="single" w:sz="4" w:space="0" w:color="auto"/>
              <w:bottom w:val="single" w:sz="4" w:space="0" w:color="auto"/>
              <w:right w:val="single" w:sz="4" w:space="0" w:color="auto"/>
            </w:tcBorders>
          </w:tcPr>
          <w:p w14:paraId="6AA9D444" w14:textId="77777777" w:rsidR="00425EBA" w:rsidRPr="004D70E3" w:rsidRDefault="0031436C">
            <w:pPr>
              <w:tabs>
                <w:tab w:val="left" w:pos="567"/>
              </w:tabs>
              <w:ind w:left="57" w:firstLine="0"/>
              <w:rPr>
                <w:color w:val="auto"/>
                <w:sz w:val="24"/>
                <w:szCs w:val="24"/>
              </w:rPr>
            </w:pPr>
            <w:r w:rsidRPr="004D70E3">
              <w:rPr>
                <w:color w:val="auto"/>
                <w:sz w:val="24"/>
                <w:szCs w:val="24"/>
              </w:rPr>
              <w:t>-континуи-рано</w:t>
            </w:r>
          </w:p>
        </w:tc>
        <w:tc>
          <w:tcPr>
            <w:tcW w:w="2445" w:type="dxa"/>
            <w:tcBorders>
              <w:top w:val="single" w:sz="4" w:space="0" w:color="auto"/>
              <w:left w:val="single" w:sz="4" w:space="0" w:color="auto"/>
              <w:bottom w:val="single" w:sz="4" w:space="0" w:color="auto"/>
              <w:right w:val="single" w:sz="4" w:space="0" w:color="auto"/>
            </w:tcBorders>
          </w:tcPr>
          <w:p w14:paraId="104136C8" w14:textId="77777777" w:rsidR="00425EBA" w:rsidRPr="004D70E3" w:rsidRDefault="0031436C">
            <w:pPr>
              <w:tabs>
                <w:tab w:val="left" w:pos="567"/>
              </w:tabs>
              <w:ind w:left="57" w:firstLine="0"/>
              <w:jc w:val="left"/>
              <w:rPr>
                <w:color w:val="auto"/>
                <w:sz w:val="24"/>
                <w:szCs w:val="24"/>
              </w:rPr>
            </w:pPr>
            <w:r w:rsidRPr="004D70E3">
              <w:rPr>
                <w:color w:val="auto"/>
                <w:sz w:val="24"/>
                <w:szCs w:val="24"/>
              </w:rPr>
              <w:t>-урађени извешта-ји,фотографије,</w:t>
            </w:r>
          </w:p>
          <w:p w14:paraId="30DF56B9" w14:textId="77777777" w:rsidR="00425EBA" w:rsidRPr="004D70E3" w:rsidRDefault="0031436C">
            <w:pPr>
              <w:tabs>
                <w:tab w:val="left" w:pos="567"/>
              </w:tabs>
              <w:ind w:left="57" w:firstLine="0"/>
              <w:jc w:val="left"/>
              <w:rPr>
                <w:color w:val="auto"/>
                <w:sz w:val="24"/>
                <w:szCs w:val="24"/>
              </w:rPr>
            </w:pPr>
            <w:r w:rsidRPr="004D70E3">
              <w:rPr>
                <w:color w:val="auto"/>
                <w:sz w:val="24"/>
                <w:szCs w:val="24"/>
              </w:rPr>
              <w:t>презентације</w:t>
            </w:r>
          </w:p>
        </w:tc>
        <w:tc>
          <w:tcPr>
            <w:tcW w:w="3222" w:type="dxa"/>
            <w:tcBorders>
              <w:top w:val="single" w:sz="4" w:space="0" w:color="auto"/>
              <w:left w:val="single" w:sz="4" w:space="0" w:color="auto"/>
              <w:bottom w:val="single" w:sz="4" w:space="0" w:color="auto"/>
              <w:right w:val="single" w:sz="4" w:space="0" w:color="auto"/>
            </w:tcBorders>
          </w:tcPr>
          <w:p w14:paraId="030EB64D" w14:textId="77777777" w:rsidR="00425EBA" w:rsidRPr="004D70E3" w:rsidRDefault="0031436C">
            <w:pPr>
              <w:tabs>
                <w:tab w:val="left" w:pos="567"/>
              </w:tabs>
              <w:ind w:left="57" w:firstLine="0"/>
              <w:jc w:val="left"/>
              <w:rPr>
                <w:color w:val="auto"/>
                <w:sz w:val="24"/>
                <w:szCs w:val="24"/>
              </w:rPr>
            </w:pPr>
            <w:r w:rsidRPr="004D70E3">
              <w:rPr>
                <w:color w:val="auto"/>
                <w:sz w:val="24"/>
                <w:szCs w:val="24"/>
              </w:rPr>
              <w:t xml:space="preserve">-Извештај о реализацији пројекта </w:t>
            </w:r>
          </w:p>
          <w:p w14:paraId="66745933" w14:textId="77777777" w:rsidR="00425EBA" w:rsidRPr="004D70E3" w:rsidRDefault="00425EBA">
            <w:pPr>
              <w:tabs>
                <w:tab w:val="left" w:pos="567"/>
              </w:tabs>
              <w:ind w:left="57" w:firstLine="0"/>
              <w:rPr>
                <w:color w:val="auto"/>
                <w:sz w:val="24"/>
                <w:szCs w:val="24"/>
              </w:rPr>
            </w:pPr>
          </w:p>
        </w:tc>
      </w:tr>
    </w:tbl>
    <w:p w14:paraId="3C40EF73" w14:textId="77777777" w:rsidR="00425EBA" w:rsidRPr="004D70E3" w:rsidRDefault="00425EBA">
      <w:pPr>
        <w:tabs>
          <w:tab w:val="left" w:pos="567"/>
        </w:tabs>
        <w:ind w:left="57" w:firstLine="0"/>
        <w:rPr>
          <w:b/>
          <w:color w:val="auto"/>
          <w:sz w:val="24"/>
          <w:szCs w:val="24"/>
        </w:rPr>
      </w:pPr>
    </w:p>
    <w:p w14:paraId="222EEF10" w14:textId="5A6E2D4C" w:rsidR="00425EBA" w:rsidRPr="004D70E3" w:rsidRDefault="0031436C" w:rsidP="00CD3DF1">
      <w:pPr>
        <w:pStyle w:val="ListParagraph"/>
        <w:numPr>
          <w:ilvl w:val="0"/>
          <w:numId w:val="6"/>
        </w:numPr>
        <w:tabs>
          <w:tab w:val="left" w:pos="567"/>
        </w:tabs>
        <w:spacing w:after="0" w:line="240" w:lineRule="auto"/>
        <w:rPr>
          <w:i/>
        </w:rPr>
      </w:pPr>
      <w:r w:rsidRPr="004D70E3">
        <w:rPr>
          <w:rFonts w:ascii="Times New Roman" w:hAnsi="Times New Roman"/>
          <w:i/>
        </w:rPr>
        <w:t>Програм ПО ће у 202</w:t>
      </w:r>
      <w:r w:rsidR="00F81F5D">
        <w:rPr>
          <w:rFonts w:ascii="Times New Roman" w:hAnsi="Times New Roman"/>
          <w:i/>
          <w:lang w:val="sr-Cyrl-RS"/>
        </w:rPr>
        <w:t>4</w:t>
      </w:r>
      <w:r w:rsidRPr="004D70E3">
        <w:rPr>
          <w:rFonts w:ascii="Times New Roman" w:hAnsi="Times New Roman"/>
          <w:i/>
        </w:rPr>
        <w:t>/ 2</w:t>
      </w:r>
      <w:r w:rsidR="00F81F5D">
        <w:rPr>
          <w:rFonts w:ascii="Times New Roman" w:hAnsi="Times New Roman"/>
          <w:i/>
          <w:lang w:val="sr-Cyrl-RS"/>
        </w:rPr>
        <w:t>5</w:t>
      </w:r>
      <w:r w:rsidRPr="004D70E3">
        <w:rPr>
          <w:rFonts w:ascii="Times New Roman" w:hAnsi="Times New Roman"/>
          <w:i/>
        </w:rPr>
        <w:t>.шк.год. бити реализован у складу са важећим моделом наставе у нашој школи  , водећи рачуна о безбедности свих актера</w:t>
      </w:r>
      <w:r w:rsidRPr="004D70E3">
        <w:rPr>
          <w:i/>
        </w:rPr>
        <w:t xml:space="preserve">. </w:t>
      </w:r>
    </w:p>
    <w:p w14:paraId="7D95FBF2" w14:textId="77777777" w:rsidR="00425EBA" w:rsidRDefault="00425EBA">
      <w:pPr>
        <w:tabs>
          <w:tab w:val="left" w:pos="567"/>
        </w:tabs>
        <w:spacing w:after="200" w:line="276" w:lineRule="auto"/>
        <w:ind w:left="567" w:firstLine="0"/>
        <w:jc w:val="center"/>
        <w:rPr>
          <w:color w:val="FF0000"/>
          <w:sz w:val="32"/>
          <w:szCs w:val="32"/>
        </w:rPr>
      </w:pPr>
    </w:p>
    <w:p w14:paraId="7DEF6986" w14:textId="77777777" w:rsidR="00425EBA" w:rsidRDefault="00425EBA">
      <w:pPr>
        <w:tabs>
          <w:tab w:val="left" w:pos="567"/>
        </w:tabs>
        <w:spacing w:after="200" w:line="276" w:lineRule="auto"/>
        <w:ind w:left="567" w:firstLine="0"/>
        <w:jc w:val="center"/>
        <w:rPr>
          <w:color w:val="FF0000"/>
          <w:sz w:val="32"/>
          <w:szCs w:val="32"/>
        </w:rPr>
      </w:pPr>
    </w:p>
    <w:p w14:paraId="64B02832" w14:textId="77777777" w:rsidR="00425EBA" w:rsidRDefault="00425EBA">
      <w:pPr>
        <w:tabs>
          <w:tab w:val="left" w:pos="567"/>
        </w:tabs>
        <w:ind w:left="57" w:firstLine="0"/>
        <w:rPr>
          <w:b/>
          <w:color w:val="FF0000"/>
          <w:sz w:val="24"/>
          <w:szCs w:val="24"/>
        </w:rPr>
      </w:pPr>
    </w:p>
    <w:p w14:paraId="5503035E" w14:textId="77777777" w:rsidR="00425EBA" w:rsidRDefault="00425EBA">
      <w:pPr>
        <w:tabs>
          <w:tab w:val="left" w:pos="567"/>
        </w:tabs>
        <w:ind w:left="567" w:firstLine="0"/>
        <w:jc w:val="center"/>
        <w:rPr>
          <w:color w:val="FF0000"/>
        </w:rPr>
      </w:pPr>
    </w:p>
    <w:p w14:paraId="6FA51AFE" w14:textId="77777777" w:rsidR="00425EBA" w:rsidRDefault="00425EBA">
      <w:pPr>
        <w:tabs>
          <w:tab w:val="left" w:pos="567"/>
        </w:tabs>
        <w:ind w:left="567" w:firstLine="0"/>
        <w:jc w:val="center"/>
        <w:rPr>
          <w:bCs w:val="0"/>
          <w:color w:val="FF0000"/>
          <w:sz w:val="32"/>
          <w:szCs w:val="32"/>
        </w:rPr>
        <w:sectPr w:rsidR="00425EBA">
          <w:pgSz w:w="15840" w:h="12240" w:orient="landscape"/>
          <w:pgMar w:top="1008" w:right="720" w:bottom="1008" w:left="1418" w:header="432" w:footer="432" w:gutter="0"/>
          <w:cols w:space="720"/>
          <w:docGrid w:linePitch="381"/>
        </w:sectPr>
      </w:pPr>
    </w:p>
    <w:p w14:paraId="2C09670E" w14:textId="77777777" w:rsidR="00425EBA" w:rsidRPr="00637FA6" w:rsidRDefault="0031436C">
      <w:pPr>
        <w:ind w:left="-567" w:firstLine="0"/>
        <w:jc w:val="center"/>
        <w:rPr>
          <w:color w:val="auto"/>
          <w:sz w:val="32"/>
          <w:szCs w:val="32"/>
          <w:lang w:val="ru-RU"/>
        </w:rPr>
      </w:pPr>
      <w:r w:rsidRPr="00637FA6">
        <w:rPr>
          <w:bCs w:val="0"/>
          <w:iCs/>
          <w:color w:val="auto"/>
          <w:sz w:val="32"/>
          <w:szCs w:val="32"/>
          <w:lang w:val="ru-RU"/>
        </w:rPr>
        <w:lastRenderedPageBreak/>
        <w:t xml:space="preserve">Програм </w:t>
      </w:r>
      <w:r w:rsidRPr="00637FA6">
        <w:rPr>
          <w:color w:val="auto"/>
          <w:sz w:val="32"/>
          <w:szCs w:val="32"/>
          <w:lang w:val="ru-RU"/>
        </w:rPr>
        <w:t>заштите животне средине</w:t>
      </w:r>
    </w:p>
    <w:p w14:paraId="7FC34366" w14:textId="68682B2F" w:rsidR="00425EBA" w:rsidRPr="00637FA6" w:rsidRDefault="0031436C">
      <w:pPr>
        <w:ind w:left="-142" w:firstLine="0"/>
        <w:jc w:val="center"/>
        <w:rPr>
          <w:bCs w:val="0"/>
          <w:color w:val="auto"/>
          <w:sz w:val="32"/>
          <w:szCs w:val="32"/>
          <w:lang w:val="en-US"/>
        </w:rPr>
      </w:pPr>
      <w:r w:rsidRPr="00637FA6">
        <w:rPr>
          <w:color w:val="auto"/>
          <w:sz w:val="32"/>
          <w:szCs w:val="32"/>
          <w:lang w:val="ru-RU"/>
        </w:rPr>
        <w:t>Руководилац</w:t>
      </w:r>
      <w:r w:rsidR="00BC62F4">
        <w:rPr>
          <w:color w:val="auto"/>
          <w:sz w:val="32"/>
          <w:szCs w:val="32"/>
          <w:lang w:val="ru-RU"/>
        </w:rPr>
        <w:t xml:space="preserve"> </w:t>
      </w:r>
      <w:r w:rsidRPr="00637FA6">
        <w:rPr>
          <w:color w:val="auto"/>
          <w:sz w:val="32"/>
          <w:szCs w:val="32"/>
          <w:lang w:val="ru-RU"/>
        </w:rPr>
        <w:t>:</w:t>
      </w:r>
      <w:r w:rsidR="00BC62F4">
        <w:rPr>
          <w:color w:val="auto"/>
          <w:sz w:val="32"/>
          <w:szCs w:val="32"/>
          <w:lang w:val="ru-RU"/>
        </w:rPr>
        <w:t xml:space="preserve"> </w:t>
      </w:r>
      <w:r w:rsidRPr="00637FA6">
        <w:rPr>
          <w:color w:val="auto"/>
          <w:sz w:val="32"/>
          <w:szCs w:val="32"/>
          <w:lang w:val="ru-RU"/>
        </w:rPr>
        <w:t>Сандра Бабић</w:t>
      </w:r>
    </w:p>
    <w:p w14:paraId="00FD8C8E" w14:textId="77777777" w:rsidR="00425EBA" w:rsidRPr="00637FA6" w:rsidRDefault="0031436C">
      <w:pPr>
        <w:ind w:left="-142" w:firstLine="0"/>
        <w:jc w:val="left"/>
        <w:rPr>
          <w:bCs w:val="0"/>
          <w:color w:val="auto"/>
          <w:sz w:val="24"/>
          <w:szCs w:val="24"/>
        </w:rPr>
      </w:pPr>
      <w:r w:rsidRPr="00637FA6">
        <w:rPr>
          <w:color w:val="auto"/>
        </w:rPr>
        <w:tab/>
        <w:t xml:space="preserve">Програм </w:t>
      </w:r>
      <w:r w:rsidRPr="00637FA6">
        <w:rPr>
          <w:color w:val="auto"/>
          <w:sz w:val="24"/>
          <w:szCs w:val="24"/>
        </w:rPr>
        <w:t>заштите животне средине има за циљ стицање знања о природним, друштвеним и технолошким појавама које унапређују или угрожавају животну средину. Програм обухвата еколошке садржаје који се прожимају кроз више наставних предмета и конкретне доприносе унапређења и заштите животне средине, односно слободне и факултативне активности као што су еколошке акције, обележавање значајних датума итд. У реализацију овог програма поред предметних наставника, тима за уређење школе и школског дворишта, одељенских старешина, руководилаца секција, ученика, помоћног и техничког особља, укључени су и родитељи као и чланови локалне самоуправе.</w:t>
      </w:r>
    </w:p>
    <w:p w14:paraId="1A05D7AA" w14:textId="77777777" w:rsidR="00425EBA" w:rsidRPr="00637FA6" w:rsidRDefault="00425EBA">
      <w:pPr>
        <w:ind w:left="-142" w:firstLine="0"/>
        <w:jc w:val="left"/>
        <w:rPr>
          <w:b/>
          <w:bCs w:val="0"/>
          <w:color w:val="auto"/>
          <w:sz w:val="24"/>
          <w:szCs w:val="24"/>
        </w:rPr>
      </w:pPr>
    </w:p>
    <w:p w14:paraId="6D2F5173" w14:textId="77777777" w:rsidR="00425EBA" w:rsidRPr="00637FA6" w:rsidRDefault="0031436C">
      <w:pPr>
        <w:ind w:left="-142" w:firstLine="0"/>
        <w:jc w:val="center"/>
        <w:rPr>
          <w:b/>
          <w:bCs w:val="0"/>
          <w:color w:val="auto"/>
        </w:rPr>
      </w:pPr>
      <w:r w:rsidRPr="00637FA6">
        <w:rPr>
          <w:b/>
          <w:color w:val="auto"/>
        </w:rPr>
        <w:t>Васпитни задаци су:</w:t>
      </w:r>
    </w:p>
    <w:p w14:paraId="4B549310" w14:textId="77777777" w:rsidR="00425EBA" w:rsidRPr="00637FA6" w:rsidRDefault="00425EBA">
      <w:pPr>
        <w:ind w:left="-142" w:firstLine="0"/>
        <w:rPr>
          <w:b/>
          <w:bCs w:val="0"/>
          <w:color w:val="auto"/>
        </w:rPr>
      </w:pPr>
    </w:p>
    <w:p w14:paraId="069AACCD" w14:textId="77777777" w:rsidR="00425EBA" w:rsidRPr="00637FA6" w:rsidRDefault="0031436C" w:rsidP="00CD3DF1">
      <w:pPr>
        <w:pStyle w:val="ListParagraph"/>
        <w:numPr>
          <w:ilvl w:val="0"/>
          <w:numId w:val="7"/>
        </w:numPr>
        <w:spacing w:after="0" w:line="240" w:lineRule="auto"/>
        <w:ind w:left="-142" w:firstLine="0"/>
        <w:rPr>
          <w:rFonts w:ascii="Times New Roman" w:hAnsi="Times New Roman"/>
          <w:bCs/>
          <w:sz w:val="24"/>
          <w:szCs w:val="24"/>
          <w:lang w:val="ru-RU"/>
        </w:rPr>
      </w:pPr>
      <w:r w:rsidRPr="00637FA6">
        <w:rPr>
          <w:rFonts w:ascii="Times New Roman" w:hAnsi="Times New Roman"/>
          <w:sz w:val="24"/>
          <w:szCs w:val="24"/>
        </w:rPr>
        <w:t>Подизање еколошке свести, изграђивање одређених навика, љубави и одговорног односа према природи и окружењу,</w:t>
      </w:r>
    </w:p>
    <w:p w14:paraId="76E3DBBB" w14:textId="77777777" w:rsidR="00425EBA" w:rsidRPr="00637FA6" w:rsidRDefault="00425EBA">
      <w:pPr>
        <w:pStyle w:val="ListParagraph"/>
        <w:spacing w:after="0" w:line="240" w:lineRule="auto"/>
        <w:ind w:left="-142"/>
        <w:rPr>
          <w:rFonts w:ascii="Times New Roman" w:hAnsi="Times New Roman"/>
          <w:bCs/>
          <w:sz w:val="24"/>
          <w:szCs w:val="24"/>
          <w:lang w:val="ru-RU"/>
        </w:rPr>
      </w:pPr>
    </w:p>
    <w:p w14:paraId="1E719C08" w14:textId="77777777" w:rsidR="00425EBA" w:rsidRPr="00637FA6" w:rsidRDefault="0031436C" w:rsidP="00CD3DF1">
      <w:pPr>
        <w:pStyle w:val="ListParagraph"/>
        <w:numPr>
          <w:ilvl w:val="0"/>
          <w:numId w:val="7"/>
        </w:numPr>
        <w:spacing w:after="0" w:line="240" w:lineRule="auto"/>
        <w:ind w:left="-142" w:firstLine="0"/>
        <w:rPr>
          <w:rFonts w:ascii="Times New Roman" w:hAnsi="Times New Roman"/>
          <w:bCs/>
          <w:sz w:val="24"/>
          <w:szCs w:val="24"/>
          <w:lang w:val="ru-RU"/>
        </w:rPr>
      </w:pPr>
      <w:r w:rsidRPr="00637FA6">
        <w:rPr>
          <w:rFonts w:ascii="Times New Roman" w:hAnsi="Times New Roman"/>
          <w:sz w:val="24"/>
          <w:szCs w:val="24"/>
        </w:rPr>
        <w:t>Стицање знања о биолошким, физичким, хемијским, географским  и историјским карактеристикама природе и насељене средине,</w:t>
      </w:r>
    </w:p>
    <w:p w14:paraId="077BA591" w14:textId="77777777" w:rsidR="00425EBA" w:rsidRPr="00637FA6" w:rsidRDefault="00425EBA">
      <w:pPr>
        <w:tabs>
          <w:tab w:val="left" w:pos="567"/>
        </w:tabs>
        <w:ind w:left="-142" w:firstLine="0"/>
        <w:jc w:val="left"/>
        <w:rPr>
          <w:bCs w:val="0"/>
          <w:color w:val="auto"/>
          <w:sz w:val="24"/>
          <w:szCs w:val="24"/>
          <w:lang w:val="ru-RU"/>
        </w:rPr>
      </w:pPr>
    </w:p>
    <w:p w14:paraId="2D8B6A2B" w14:textId="77777777" w:rsidR="00425EBA" w:rsidRPr="00637FA6" w:rsidRDefault="0031436C" w:rsidP="00CD3DF1">
      <w:pPr>
        <w:pStyle w:val="ListParagraph"/>
        <w:numPr>
          <w:ilvl w:val="0"/>
          <w:numId w:val="7"/>
        </w:numPr>
        <w:tabs>
          <w:tab w:val="left" w:pos="567"/>
        </w:tabs>
        <w:spacing w:after="0" w:line="240" w:lineRule="auto"/>
        <w:ind w:left="-142" w:firstLine="0"/>
        <w:rPr>
          <w:rFonts w:ascii="Times New Roman" w:hAnsi="Times New Roman"/>
          <w:bCs/>
          <w:sz w:val="24"/>
          <w:szCs w:val="24"/>
          <w:lang w:val="ru-RU"/>
        </w:rPr>
      </w:pPr>
      <w:r w:rsidRPr="00637FA6">
        <w:rPr>
          <w:rFonts w:ascii="Times New Roman" w:hAnsi="Times New Roman"/>
          <w:sz w:val="24"/>
          <w:szCs w:val="24"/>
        </w:rPr>
        <w:t xml:space="preserve">Оплемењивање уже и шире средине, односно просторија школе, уређење школског дворишта и одржавање спомен-обележја, </w:t>
      </w:r>
    </w:p>
    <w:p w14:paraId="5874B9D4" w14:textId="77777777" w:rsidR="00425EBA" w:rsidRPr="00637FA6" w:rsidRDefault="00425EBA">
      <w:pPr>
        <w:pStyle w:val="ListParagraph"/>
        <w:tabs>
          <w:tab w:val="left" w:pos="567"/>
        </w:tabs>
        <w:spacing w:after="0" w:line="240" w:lineRule="auto"/>
        <w:ind w:left="-142"/>
        <w:rPr>
          <w:rFonts w:ascii="Times New Roman" w:hAnsi="Times New Roman"/>
          <w:bCs/>
          <w:sz w:val="24"/>
          <w:szCs w:val="24"/>
          <w:lang w:val="ru-RU"/>
        </w:rPr>
      </w:pPr>
    </w:p>
    <w:p w14:paraId="1109DB6D" w14:textId="77777777" w:rsidR="00425EBA" w:rsidRPr="00637FA6" w:rsidRDefault="0031436C" w:rsidP="00CD3DF1">
      <w:pPr>
        <w:pStyle w:val="ListParagraph"/>
        <w:numPr>
          <w:ilvl w:val="0"/>
          <w:numId w:val="7"/>
        </w:numPr>
        <w:tabs>
          <w:tab w:val="left" w:pos="567"/>
        </w:tabs>
        <w:spacing w:after="0" w:line="240" w:lineRule="auto"/>
        <w:ind w:left="-142" w:firstLine="0"/>
        <w:rPr>
          <w:rFonts w:ascii="Times New Roman" w:hAnsi="Times New Roman"/>
          <w:bCs/>
          <w:sz w:val="24"/>
          <w:szCs w:val="24"/>
          <w:lang w:val="ru-RU"/>
        </w:rPr>
      </w:pPr>
      <w:r w:rsidRPr="00637FA6">
        <w:rPr>
          <w:rFonts w:ascii="Times New Roman" w:hAnsi="Times New Roman"/>
          <w:bCs/>
          <w:sz w:val="24"/>
          <w:szCs w:val="24"/>
          <w:lang w:val="ru-RU"/>
        </w:rPr>
        <w:t xml:space="preserve">Оспособљавање ученика за решавање једноставних проблемских ситуација самостално или тимски, </w:t>
      </w:r>
    </w:p>
    <w:p w14:paraId="42339D2B" w14:textId="77777777" w:rsidR="00425EBA" w:rsidRPr="00637FA6" w:rsidRDefault="00425EBA">
      <w:pPr>
        <w:tabs>
          <w:tab w:val="left" w:pos="567"/>
        </w:tabs>
        <w:ind w:left="-142" w:firstLine="0"/>
        <w:jc w:val="left"/>
        <w:rPr>
          <w:bCs w:val="0"/>
          <w:color w:val="auto"/>
          <w:sz w:val="24"/>
          <w:szCs w:val="24"/>
          <w:lang w:val="ru-RU"/>
        </w:rPr>
      </w:pPr>
    </w:p>
    <w:p w14:paraId="512159C8" w14:textId="77777777" w:rsidR="00425EBA" w:rsidRPr="00637FA6" w:rsidRDefault="0031436C" w:rsidP="00CD3DF1">
      <w:pPr>
        <w:pStyle w:val="ListParagraph"/>
        <w:numPr>
          <w:ilvl w:val="0"/>
          <w:numId w:val="7"/>
        </w:numPr>
        <w:tabs>
          <w:tab w:val="left" w:pos="567"/>
        </w:tabs>
        <w:spacing w:after="0" w:line="240" w:lineRule="auto"/>
        <w:ind w:left="-142" w:firstLine="0"/>
        <w:rPr>
          <w:rFonts w:ascii="Times New Roman" w:hAnsi="Times New Roman"/>
          <w:bCs/>
          <w:sz w:val="24"/>
          <w:szCs w:val="24"/>
          <w:lang w:val="ru-RU"/>
        </w:rPr>
      </w:pPr>
      <w:r w:rsidRPr="00637FA6">
        <w:rPr>
          <w:rFonts w:ascii="Times New Roman" w:hAnsi="Times New Roman"/>
          <w:bCs/>
          <w:sz w:val="24"/>
          <w:szCs w:val="24"/>
          <w:lang w:val="ru-RU"/>
        </w:rPr>
        <w:t>Развијање потребе за учешћем у акцијама солидарности.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807"/>
        <w:gridCol w:w="2451"/>
        <w:gridCol w:w="3105"/>
      </w:tblGrid>
      <w:tr w:rsidR="00637FA6" w:rsidRPr="00637FA6" w14:paraId="65CE5C9A" w14:textId="77777777" w:rsidTr="00637FA6">
        <w:trPr>
          <w:trHeight w:val="1052"/>
        </w:trPr>
        <w:tc>
          <w:tcPr>
            <w:tcW w:w="2127" w:type="dxa"/>
            <w:vAlign w:val="center"/>
          </w:tcPr>
          <w:p w14:paraId="077E1B5C" w14:textId="77777777" w:rsidR="00425EBA" w:rsidRPr="00637FA6" w:rsidRDefault="0031436C" w:rsidP="00637FA6">
            <w:pPr>
              <w:tabs>
                <w:tab w:val="left" w:pos="567"/>
                <w:tab w:val="right" w:pos="1877"/>
              </w:tabs>
              <w:ind w:left="57" w:firstLine="0"/>
              <w:jc w:val="center"/>
              <w:rPr>
                <w:bCs w:val="0"/>
                <w:color w:val="auto"/>
                <w:sz w:val="24"/>
                <w:szCs w:val="24"/>
                <w:lang w:val="ru-RU"/>
              </w:rPr>
            </w:pPr>
            <w:r w:rsidRPr="00637FA6">
              <w:rPr>
                <w:color w:val="auto"/>
                <w:sz w:val="24"/>
                <w:szCs w:val="24"/>
                <w:lang w:val="ru-RU"/>
              </w:rPr>
              <w:t>РАЗРЕД</w:t>
            </w:r>
          </w:p>
        </w:tc>
        <w:tc>
          <w:tcPr>
            <w:tcW w:w="2807" w:type="dxa"/>
            <w:vAlign w:val="center"/>
          </w:tcPr>
          <w:p w14:paraId="0BEC59C3" w14:textId="77777777" w:rsidR="00425EBA" w:rsidRPr="00637FA6" w:rsidRDefault="0031436C" w:rsidP="00637FA6">
            <w:pPr>
              <w:tabs>
                <w:tab w:val="left" w:pos="567"/>
              </w:tabs>
              <w:ind w:left="57" w:firstLine="0"/>
              <w:jc w:val="center"/>
              <w:rPr>
                <w:bCs w:val="0"/>
                <w:color w:val="auto"/>
                <w:sz w:val="24"/>
                <w:szCs w:val="24"/>
                <w:lang w:val="ru-RU"/>
              </w:rPr>
            </w:pPr>
            <w:r w:rsidRPr="00637FA6">
              <w:rPr>
                <w:color w:val="auto"/>
                <w:sz w:val="24"/>
                <w:szCs w:val="24"/>
                <w:lang w:val="ru-RU"/>
              </w:rPr>
              <w:t>НАСТАВНИ ПРЕДМЕТ СА ЕКО-САДРЖАЈИМА</w:t>
            </w:r>
          </w:p>
        </w:tc>
        <w:tc>
          <w:tcPr>
            <w:tcW w:w="2451" w:type="dxa"/>
            <w:vAlign w:val="center"/>
          </w:tcPr>
          <w:p w14:paraId="053C504E" w14:textId="77777777" w:rsidR="00425EBA" w:rsidRPr="00637FA6" w:rsidRDefault="0031436C" w:rsidP="00637FA6">
            <w:pPr>
              <w:tabs>
                <w:tab w:val="left" w:pos="567"/>
              </w:tabs>
              <w:ind w:left="57" w:firstLine="0"/>
              <w:jc w:val="center"/>
              <w:rPr>
                <w:bCs w:val="0"/>
                <w:color w:val="auto"/>
                <w:sz w:val="24"/>
                <w:szCs w:val="24"/>
                <w:lang w:val="ru-RU"/>
              </w:rPr>
            </w:pPr>
            <w:r w:rsidRPr="00637FA6">
              <w:rPr>
                <w:color w:val="auto"/>
                <w:sz w:val="24"/>
                <w:szCs w:val="24"/>
                <w:lang w:val="ru-RU"/>
              </w:rPr>
              <w:t>РАЗРЕД</w:t>
            </w:r>
          </w:p>
        </w:tc>
        <w:tc>
          <w:tcPr>
            <w:tcW w:w="3105" w:type="dxa"/>
            <w:vAlign w:val="center"/>
          </w:tcPr>
          <w:p w14:paraId="75E1783B" w14:textId="77777777" w:rsidR="00425EBA" w:rsidRPr="00637FA6" w:rsidRDefault="0031436C" w:rsidP="00637FA6">
            <w:pPr>
              <w:tabs>
                <w:tab w:val="left" w:pos="567"/>
              </w:tabs>
              <w:ind w:left="57" w:firstLine="0"/>
              <w:jc w:val="center"/>
              <w:rPr>
                <w:bCs w:val="0"/>
                <w:color w:val="auto"/>
                <w:sz w:val="24"/>
                <w:szCs w:val="24"/>
                <w:lang w:val="ru-RU"/>
              </w:rPr>
            </w:pPr>
            <w:r w:rsidRPr="00637FA6">
              <w:rPr>
                <w:color w:val="auto"/>
                <w:sz w:val="24"/>
                <w:szCs w:val="24"/>
                <w:lang w:val="ru-RU"/>
              </w:rPr>
              <w:t>НАСТАВНИ ПРЕДМЕТ СА ЕКО-САДРЖАЈИМА</w:t>
            </w:r>
          </w:p>
        </w:tc>
      </w:tr>
      <w:tr w:rsidR="00425EBA" w:rsidRPr="00637FA6" w14:paraId="652EFAD6" w14:textId="77777777" w:rsidTr="00034F59">
        <w:trPr>
          <w:trHeight w:val="997"/>
        </w:trPr>
        <w:tc>
          <w:tcPr>
            <w:tcW w:w="2127" w:type="dxa"/>
          </w:tcPr>
          <w:p w14:paraId="38C372D0" w14:textId="77777777" w:rsidR="00425EBA" w:rsidRPr="00637FA6" w:rsidRDefault="0031436C">
            <w:pPr>
              <w:tabs>
                <w:tab w:val="left" w:pos="567"/>
              </w:tabs>
              <w:ind w:left="57" w:firstLine="0"/>
              <w:rPr>
                <w:bCs w:val="0"/>
                <w:color w:val="auto"/>
                <w:sz w:val="24"/>
                <w:szCs w:val="24"/>
                <w:lang w:val="ru-RU"/>
              </w:rPr>
            </w:pPr>
            <w:r w:rsidRPr="00637FA6">
              <w:rPr>
                <w:color w:val="auto"/>
                <w:sz w:val="24"/>
                <w:szCs w:val="24"/>
                <w:lang w:val="ru-RU"/>
              </w:rPr>
              <w:t>ПРВИ</w:t>
            </w:r>
          </w:p>
        </w:tc>
        <w:tc>
          <w:tcPr>
            <w:tcW w:w="2807" w:type="dxa"/>
          </w:tcPr>
          <w:p w14:paraId="3D185A7F" w14:textId="77777777" w:rsidR="00425EBA" w:rsidRPr="00637FA6" w:rsidRDefault="0031436C" w:rsidP="00637FA6">
            <w:pPr>
              <w:tabs>
                <w:tab w:val="left" w:pos="567"/>
              </w:tabs>
              <w:ind w:left="-108" w:firstLine="0"/>
              <w:jc w:val="left"/>
              <w:rPr>
                <w:bCs w:val="0"/>
                <w:color w:val="auto"/>
                <w:sz w:val="24"/>
                <w:szCs w:val="24"/>
                <w:lang w:val="ru-RU"/>
              </w:rPr>
            </w:pPr>
            <w:r w:rsidRPr="00637FA6">
              <w:rPr>
                <w:color w:val="auto"/>
                <w:sz w:val="24"/>
                <w:szCs w:val="24"/>
                <w:lang w:val="ru-RU"/>
              </w:rPr>
              <w:t>Свет око нас</w:t>
            </w:r>
          </w:p>
        </w:tc>
        <w:tc>
          <w:tcPr>
            <w:tcW w:w="2451" w:type="dxa"/>
          </w:tcPr>
          <w:p w14:paraId="6A54982B" w14:textId="77777777" w:rsidR="00425EBA" w:rsidRPr="00637FA6" w:rsidRDefault="0031436C">
            <w:pPr>
              <w:tabs>
                <w:tab w:val="left" w:pos="567"/>
              </w:tabs>
              <w:ind w:left="57" w:firstLine="0"/>
              <w:jc w:val="center"/>
              <w:rPr>
                <w:bCs w:val="0"/>
                <w:color w:val="auto"/>
                <w:sz w:val="24"/>
                <w:szCs w:val="24"/>
                <w:lang w:val="ru-RU"/>
              </w:rPr>
            </w:pPr>
            <w:r w:rsidRPr="00637FA6">
              <w:rPr>
                <w:color w:val="auto"/>
                <w:sz w:val="24"/>
                <w:szCs w:val="24"/>
                <w:lang w:val="ru-RU"/>
              </w:rPr>
              <w:t>ПЕТИ</w:t>
            </w:r>
          </w:p>
        </w:tc>
        <w:tc>
          <w:tcPr>
            <w:tcW w:w="3105" w:type="dxa"/>
          </w:tcPr>
          <w:p w14:paraId="4A5EA840" w14:textId="77777777" w:rsidR="00425EBA" w:rsidRPr="00637FA6" w:rsidRDefault="0031436C">
            <w:pPr>
              <w:tabs>
                <w:tab w:val="left" w:pos="567"/>
              </w:tabs>
              <w:ind w:left="57" w:firstLine="0"/>
              <w:jc w:val="left"/>
              <w:rPr>
                <w:bCs w:val="0"/>
                <w:color w:val="auto"/>
                <w:sz w:val="24"/>
                <w:szCs w:val="24"/>
                <w:lang w:val="ru-RU"/>
              </w:rPr>
            </w:pPr>
            <w:r w:rsidRPr="00637FA6">
              <w:rPr>
                <w:color w:val="auto"/>
                <w:sz w:val="24"/>
                <w:szCs w:val="24"/>
                <w:lang w:val="ru-RU"/>
              </w:rPr>
              <w:t>Биологија,</w:t>
            </w:r>
          </w:p>
          <w:p w14:paraId="2C69780B" w14:textId="77777777" w:rsidR="00425EBA" w:rsidRPr="00637FA6" w:rsidRDefault="0031436C">
            <w:pPr>
              <w:tabs>
                <w:tab w:val="left" w:pos="567"/>
              </w:tabs>
              <w:ind w:left="57" w:firstLine="0"/>
              <w:jc w:val="left"/>
              <w:rPr>
                <w:bCs w:val="0"/>
                <w:color w:val="auto"/>
                <w:sz w:val="24"/>
                <w:szCs w:val="24"/>
                <w:lang w:val="ru-RU"/>
              </w:rPr>
            </w:pPr>
            <w:r w:rsidRPr="00637FA6">
              <w:rPr>
                <w:color w:val="auto"/>
                <w:sz w:val="24"/>
                <w:szCs w:val="24"/>
                <w:lang w:val="ru-RU"/>
              </w:rPr>
              <w:t>Географија</w:t>
            </w:r>
          </w:p>
        </w:tc>
      </w:tr>
      <w:tr w:rsidR="00425EBA" w:rsidRPr="00637FA6" w14:paraId="6775C2B8" w14:textId="77777777" w:rsidTr="00034F59">
        <w:trPr>
          <w:trHeight w:val="997"/>
        </w:trPr>
        <w:tc>
          <w:tcPr>
            <w:tcW w:w="2127" w:type="dxa"/>
          </w:tcPr>
          <w:p w14:paraId="5659D076" w14:textId="77777777" w:rsidR="00425EBA" w:rsidRPr="00637FA6" w:rsidRDefault="0031436C">
            <w:pPr>
              <w:tabs>
                <w:tab w:val="left" w:pos="567"/>
              </w:tabs>
              <w:ind w:left="57" w:firstLine="0"/>
              <w:rPr>
                <w:bCs w:val="0"/>
                <w:color w:val="auto"/>
                <w:sz w:val="24"/>
                <w:szCs w:val="24"/>
                <w:lang w:val="ru-RU"/>
              </w:rPr>
            </w:pPr>
            <w:r w:rsidRPr="00637FA6">
              <w:rPr>
                <w:color w:val="auto"/>
                <w:sz w:val="24"/>
                <w:szCs w:val="24"/>
                <w:lang w:val="ru-RU"/>
              </w:rPr>
              <w:t>ДРУГИ</w:t>
            </w:r>
          </w:p>
        </w:tc>
        <w:tc>
          <w:tcPr>
            <w:tcW w:w="2807" w:type="dxa"/>
          </w:tcPr>
          <w:p w14:paraId="4E9F2E36" w14:textId="77777777" w:rsidR="00425EBA" w:rsidRPr="00637FA6" w:rsidRDefault="0031436C" w:rsidP="00637FA6">
            <w:pPr>
              <w:tabs>
                <w:tab w:val="left" w:pos="567"/>
              </w:tabs>
              <w:ind w:left="-108" w:firstLine="0"/>
              <w:jc w:val="left"/>
              <w:rPr>
                <w:bCs w:val="0"/>
                <w:color w:val="auto"/>
                <w:sz w:val="24"/>
                <w:szCs w:val="24"/>
                <w:lang w:val="ru-RU"/>
              </w:rPr>
            </w:pPr>
            <w:r w:rsidRPr="00637FA6">
              <w:rPr>
                <w:color w:val="auto"/>
                <w:sz w:val="24"/>
                <w:szCs w:val="24"/>
                <w:lang w:val="ru-RU"/>
              </w:rPr>
              <w:t>Свет око нас</w:t>
            </w:r>
          </w:p>
        </w:tc>
        <w:tc>
          <w:tcPr>
            <w:tcW w:w="2451" w:type="dxa"/>
          </w:tcPr>
          <w:p w14:paraId="4BBCA44F" w14:textId="77777777" w:rsidR="00425EBA" w:rsidRPr="00637FA6" w:rsidRDefault="0031436C">
            <w:pPr>
              <w:tabs>
                <w:tab w:val="left" w:pos="567"/>
              </w:tabs>
              <w:ind w:left="57" w:firstLine="0"/>
              <w:jc w:val="center"/>
              <w:rPr>
                <w:bCs w:val="0"/>
                <w:color w:val="auto"/>
                <w:sz w:val="24"/>
                <w:szCs w:val="24"/>
                <w:lang w:val="ru-RU"/>
              </w:rPr>
            </w:pPr>
            <w:r w:rsidRPr="00637FA6">
              <w:rPr>
                <w:color w:val="auto"/>
                <w:sz w:val="24"/>
                <w:szCs w:val="24"/>
                <w:lang w:val="ru-RU"/>
              </w:rPr>
              <w:t>ШЕСТИ</w:t>
            </w:r>
          </w:p>
        </w:tc>
        <w:tc>
          <w:tcPr>
            <w:tcW w:w="3105" w:type="dxa"/>
          </w:tcPr>
          <w:p w14:paraId="1EF84A9C" w14:textId="77777777" w:rsidR="00425EBA" w:rsidRPr="00637FA6" w:rsidRDefault="0031436C">
            <w:pPr>
              <w:tabs>
                <w:tab w:val="left" w:pos="567"/>
              </w:tabs>
              <w:ind w:left="57" w:firstLine="0"/>
              <w:jc w:val="left"/>
              <w:rPr>
                <w:bCs w:val="0"/>
                <w:color w:val="auto"/>
                <w:sz w:val="24"/>
                <w:szCs w:val="24"/>
                <w:lang w:val="ru-RU"/>
              </w:rPr>
            </w:pPr>
            <w:r w:rsidRPr="00637FA6">
              <w:rPr>
                <w:color w:val="auto"/>
                <w:sz w:val="24"/>
                <w:szCs w:val="24"/>
                <w:lang w:val="ru-RU"/>
              </w:rPr>
              <w:t>Биологија,</w:t>
            </w:r>
          </w:p>
          <w:p w14:paraId="36530955" w14:textId="77777777" w:rsidR="00425EBA" w:rsidRPr="00637FA6" w:rsidRDefault="0031436C">
            <w:pPr>
              <w:tabs>
                <w:tab w:val="left" w:pos="567"/>
              </w:tabs>
              <w:ind w:left="57" w:firstLine="0"/>
              <w:jc w:val="left"/>
              <w:rPr>
                <w:bCs w:val="0"/>
                <w:color w:val="auto"/>
                <w:sz w:val="24"/>
                <w:szCs w:val="24"/>
                <w:lang w:val="ru-RU"/>
              </w:rPr>
            </w:pPr>
            <w:r w:rsidRPr="00637FA6">
              <w:rPr>
                <w:color w:val="auto"/>
                <w:sz w:val="24"/>
                <w:szCs w:val="24"/>
                <w:lang w:val="ru-RU"/>
              </w:rPr>
              <w:t>Географија,</w:t>
            </w:r>
          </w:p>
          <w:p w14:paraId="2A99C05F" w14:textId="77777777" w:rsidR="00425EBA" w:rsidRPr="00637FA6" w:rsidRDefault="0031436C">
            <w:pPr>
              <w:tabs>
                <w:tab w:val="left" w:pos="567"/>
              </w:tabs>
              <w:ind w:left="57" w:firstLine="0"/>
              <w:jc w:val="left"/>
              <w:rPr>
                <w:bCs w:val="0"/>
                <w:color w:val="auto"/>
                <w:sz w:val="24"/>
                <w:szCs w:val="24"/>
                <w:lang w:val="ru-RU"/>
              </w:rPr>
            </w:pPr>
            <w:r w:rsidRPr="00637FA6">
              <w:rPr>
                <w:color w:val="auto"/>
                <w:sz w:val="24"/>
                <w:szCs w:val="24"/>
                <w:lang w:val="ru-RU"/>
              </w:rPr>
              <w:t>Физика</w:t>
            </w:r>
          </w:p>
        </w:tc>
      </w:tr>
      <w:tr w:rsidR="00425EBA" w:rsidRPr="00637FA6" w14:paraId="6B85A432" w14:textId="77777777" w:rsidTr="00034F59">
        <w:trPr>
          <w:trHeight w:val="997"/>
        </w:trPr>
        <w:tc>
          <w:tcPr>
            <w:tcW w:w="2127" w:type="dxa"/>
          </w:tcPr>
          <w:p w14:paraId="2BBBEE41" w14:textId="77777777" w:rsidR="00425EBA" w:rsidRPr="00637FA6" w:rsidRDefault="0031436C">
            <w:pPr>
              <w:tabs>
                <w:tab w:val="left" w:pos="567"/>
              </w:tabs>
              <w:ind w:left="57" w:firstLine="0"/>
              <w:rPr>
                <w:bCs w:val="0"/>
                <w:color w:val="auto"/>
                <w:sz w:val="24"/>
                <w:szCs w:val="24"/>
                <w:lang w:val="ru-RU"/>
              </w:rPr>
            </w:pPr>
            <w:r w:rsidRPr="00637FA6">
              <w:rPr>
                <w:color w:val="auto"/>
                <w:sz w:val="24"/>
                <w:szCs w:val="24"/>
                <w:lang w:val="ru-RU"/>
              </w:rPr>
              <w:t>ТРЕЋИ</w:t>
            </w:r>
          </w:p>
        </w:tc>
        <w:tc>
          <w:tcPr>
            <w:tcW w:w="2807" w:type="dxa"/>
          </w:tcPr>
          <w:p w14:paraId="63AFEC2F" w14:textId="77777777" w:rsidR="00425EBA" w:rsidRPr="00637FA6" w:rsidRDefault="0031436C">
            <w:pPr>
              <w:tabs>
                <w:tab w:val="left" w:pos="567"/>
              </w:tabs>
              <w:ind w:left="-108" w:firstLine="0"/>
              <w:jc w:val="left"/>
              <w:rPr>
                <w:bCs w:val="0"/>
                <w:color w:val="auto"/>
                <w:sz w:val="24"/>
                <w:szCs w:val="24"/>
                <w:lang w:val="ru-RU"/>
              </w:rPr>
            </w:pPr>
            <w:r w:rsidRPr="00637FA6">
              <w:rPr>
                <w:color w:val="auto"/>
                <w:sz w:val="24"/>
                <w:szCs w:val="24"/>
                <w:lang w:val="ru-RU"/>
              </w:rPr>
              <w:t>Природа и друштво,</w:t>
            </w:r>
          </w:p>
          <w:p w14:paraId="6F04A63B" w14:textId="77777777" w:rsidR="00425EBA" w:rsidRPr="00637FA6" w:rsidRDefault="00425EBA">
            <w:pPr>
              <w:tabs>
                <w:tab w:val="left" w:pos="567"/>
              </w:tabs>
              <w:ind w:left="-108" w:firstLine="0"/>
              <w:jc w:val="left"/>
              <w:rPr>
                <w:bCs w:val="0"/>
                <w:color w:val="auto"/>
                <w:sz w:val="24"/>
                <w:szCs w:val="24"/>
                <w:lang w:val="ru-RU"/>
              </w:rPr>
            </w:pPr>
          </w:p>
        </w:tc>
        <w:tc>
          <w:tcPr>
            <w:tcW w:w="2451" w:type="dxa"/>
          </w:tcPr>
          <w:p w14:paraId="206A1980" w14:textId="77777777" w:rsidR="00425EBA" w:rsidRPr="00637FA6" w:rsidRDefault="0031436C">
            <w:pPr>
              <w:tabs>
                <w:tab w:val="left" w:pos="567"/>
              </w:tabs>
              <w:ind w:left="57" w:firstLine="0"/>
              <w:jc w:val="center"/>
              <w:rPr>
                <w:bCs w:val="0"/>
                <w:color w:val="auto"/>
                <w:sz w:val="24"/>
                <w:szCs w:val="24"/>
                <w:lang w:val="ru-RU"/>
              </w:rPr>
            </w:pPr>
            <w:r w:rsidRPr="00637FA6">
              <w:rPr>
                <w:color w:val="auto"/>
                <w:sz w:val="24"/>
                <w:szCs w:val="24"/>
                <w:lang w:val="ru-RU"/>
              </w:rPr>
              <w:t>СЕДМИ</w:t>
            </w:r>
          </w:p>
        </w:tc>
        <w:tc>
          <w:tcPr>
            <w:tcW w:w="3105" w:type="dxa"/>
          </w:tcPr>
          <w:p w14:paraId="216104EA" w14:textId="77777777" w:rsidR="00425EBA" w:rsidRPr="00637FA6" w:rsidRDefault="0031436C">
            <w:pPr>
              <w:tabs>
                <w:tab w:val="left" w:pos="567"/>
              </w:tabs>
              <w:ind w:left="57" w:firstLine="0"/>
              <w:jc w:val="left"/>
              <w:rPr>
                <w:bCs w:val="0"/>
                <w:color w:val="auto"/>
                <w:sz w:val="24"/>
                <w:szCs w:val="24"/>
                <w:lang w:val="ru-RU"/>
              </w:rPr>
            </w:pPr>
            <w:r w:rsidRPr="00637FA6">
              <w:rPr>
                <w:color w:val="auto"/>
                <w:sz w:val="24"/>
                <w:szCs w:val="24"/>
                <w:lang w:val="ru-RU"/>
              </w:rPr>
              <w:t>Географија,</w:t>
            </w:r>
          </w:p>
          <w:p w14:paraId="22064E71" w14:textId="77777777" w:rsidR="00425EBA" w:rsidRPr="00637FA6" w:rsidRDefault="0031436C">
            <w:pPr>
              <w:tabs>
                <w:tab w:val="left" w:pos="567"/>
              </w:tabs>
              <w:ind w:left="57" w:firstLine="0"/>
              <w:jc w:val="left"/>
              <w:rPr>
                <w:bCs w:val="0"/>
                <w:color w:val="auto"/>
                <w:sz w:val="24"/>
                <w:szCs w:val="24"/>
                <w:lang w:val="ru-RU"/>
              </w:rPr>
            </w:pPr>
            <w:r w:rsidRPr="00637FA6">
              <w:rPr>
                <w:color w:val="auto"/>
                <w:sz w:val="24"/>
                <w:szCs w:val="24"/>
                <w:lang w:val="ru-RU"/>
              </w:rPr>
              <w:t>Физика,</w:t>
            </w:r>
          </w:p>
          <w:p w14:paraId="66FBF8D3" w14:textId="77777777" w:rsidR="00425EBA" w:rsidRPr="00637FA6" w:rsidRDefault="0031436C">
            <w:pPr>
              <w:tabs>
                <w:tab w:val="left" w:pos="567"/>
              </w:tabs>
              <w:ind w:left="57" w:firstLine="0"/>
              <w:jc w:val="left"/>
              <w:rPr>
                <w:bCs w:val="0"/>
                <w:color w:val="auto"/>
                <w:sz w:val="24"/>
                <w:szCs w:val="24"/>
                <w:lang w:val="ru-RU"/>
              </w:rPr>
            </w:pPr>
            <w:r w:rsidRPr="00637FA6">
              <w:rPr>
                <w:color w:val="auto"/>
                <w:sz w:val="24"/>
                <w:szCs w:val="24"/>
                <w:lang w:val="ru-RU"/>
              </w:rPr>
              <w:t>Хемија</w:t>
            </w:r>
          </w:p>
        </w:tc>
      </w:tr>
      <w:tr w:rsidR="00425EBA" w:rsidRPr="00637FA6" w14:paraId="31E529A8" w14:textId="77777777" w:rsidTr="00034F59">
        <w:trPr>
          <w:trHeight w:val="997"/>
        </w:trPr>
        <w:tc>
          <w:tcPr>
            <w:tcW w:w="2127" w:type="dxa"/>
          </w:tcPr>
          <w:p w14:paraId="00F90170" w14:textId="77777777" w:rsidR="00425EBA" w:rsidRPr="00637FA6" w:rsidRDefault="0031436C">
            <w:pPr>
              <w:tabs>
                <w:tab w:val="left" w:pos="567"/>
              </w:tabs>
              <w:ind w:left="57" w:firstLine="0"/>
              <w:rPr>
                <w:bCs w:val="0"/>
                <w:color w:val="auto"/>
                <w:sz w:val="24"/>
                <w:szCs w:val="24"/>
                <w:lang w:val="ru-RU"/>
              </w:rPr>
            </w:pPr>
            <w:r w:rsidRPr="00637FA6">
              <w:rPr>
                <w:color w:val="auto"/>
                <w:sz w:val="24"/>
                <w:szCs w:val="24"/>
                <w:lang w:val="ru-RU"/>
              </w:rPr>
              <w:t>ЧЕТВРТИ</w:t>
            </w:r>
          </w:p>
        </w:tc>
        <w:tc>
          <w:tcPr>
            <w:tcW w:w="2807" w:type="dxa"/>
          </w:tcPr>
          <w:p w14:paraId="6BB8CF1F" w14:textId="77777777" w:rsidR="00425EBA" w:rsidRPr="00637FA6" w:rsidRDefault="0031436C">
            <w:pPr>
              <w:tabs>
                <w:tab w:val="left" w:pos="567"/>
              </w:tabs>
              <w:ind w:left="-108" w:firstLine="0"/>
              <w:jc w:val="left"/>
              <w:rPr>
                <w:bCs w:val="0"/>
                <w:color w:val="auto"/>
                <w:sz w:val="24"/>
                <w:szCs w:val="24"/>
                <w:lang w:val="ru-RU"/>
              </w:rPr>
            </w:pPr>
            <w:r w:rsidRPr="00637FA6">
              <w:rPr>
                <w:color w:val="auto"/>
                <w:sz w:val="24"/>
                <w:szCs w:val="24"/>
                <w:lang w:val="ru-RU"/>
              </w:rPr>
              <w:t>Природа и друштво,</w:t>
            </w:r>
          </w:p>
          <w:p w14:paraId="2BEEC343" w14:textId="77777777" w:rsidR="00425EBA" w:rsidRPr="00637FA6" w:rsidRDefault="00425EBA">
            <w:pPr>
              <w:tabs>
                <w:tab w:val="left" w:pos="567"/>
              </w:tabs>
              <w:ind w:left="-108" w:firstLine="0"/>
              <w:jc w:val="left"/>
              <w:rPr>
                <w:bCs w:val="0"/>
                <w:color w:val="auto"/>
                <w:sz w:val="24"/>
                <w:szCs w:val="24"/>
                <w:lang w:val="ru-RU"/>
              </w:rPr>
            </w:pPr>
          </w:p>
        </w:tc>
        <w:tc>
          <w:tcPr>
            <w:tcW w:w="2451" w:type="dxa"/>
          </w:tcPr>
          <w:p w14:paraId="01C5AF0B" w14:textId="77777777" w:rsidR="00425EBA" w:rsidRPr="00637FA6" w:rsidRDefault="0031436C">
            <w:pPr>
              <w:tabs>
                <w:tab w:val="left" w:pos="567"/>
              </w:tabs>
              <w:ind w:left="57" w:firstLine="0"/>
              <w:jc w:val="center"/>
              <w:rPr>
                <w:bCs w:val="0"/>
                <w:color w:val="auto"/>
                <w:sz w:val="24"/>
                <w:szCs w:val="24"/>
                <w:lang w:val="ru-RU"/>
              </w:rPr>
            </w:pPr>
            <w:r w:rsidRPr="00637FA6">
              <w:rPr>
                <w:color w:val="auto"/>
                <w:sz w:val="24"/>
                <w:szCs w:val="24"/>
                <w:lang w:val="ru-RU"/>
              </w:rPr>
              <w:t>ОСМИ</w:t>
            </w:r>
          </w:p>
        </w:tc>
        <w:tc>
          <w:tcPr>
            <w:tcW w:w="3105" w:type="dxa"/>
          </w:tcPr>
          <w:p w14:paraId="17D8FA56" w14:textId="77777777" w:rsidR="00425EBA" w:rsidRPr="00637FA6" w:rsidRDefault="0031436C">
            <w:pPr>
              <w:tabs>
                <w:tab w:val="left" w:pos="567"/>
              </w:tabs>
              <w:ind w:left="57" w:firstLine="0"/>
              <w:jc w:val="left"/>
              <w:rPr>
                <w:bCs w:val="0"/>
                <w:color w:val="auto"/>
                <w:sz w:val="24"/>
                <w:szCs w:val="24"/>
                <w:lang w:val="ru-RU"/>
              </w:rPr>
            </w:pPr>
            <w:r w:rsidRPr="00637FA6">
              <w:rPr>
                <w:color w:val="auto"/>
                <w:sz w:val="24"/>
                <w:szCs w:val="24"/>
                <w:lang w:val="ru-RU"/>
              </w:rPr>
              <w:t>Биологија,Географија,</w:t>
            </w:r>
          </w:p>
          <w:p w14:paraId="7A0877B4" w14:textId="77777777" w:rsidR="00425EBA" w:rsidRPr="00637FA6" w:rsidRDefault="0031436C">
            <w:pPr>
              <w:tabs>
                <w:tab w:val="left" w:pos="567"/>
              </w:tabs>
              <w:ind w:left="57" w:firstLine="0"/>
              <w:jc w:val="left"/>
              <w:rPr>
                <w:bCs w:val="0"/>
                <w:color w:val="auto"/>
                <w:sz w:val="24"/>
                <w:szCs w:val="24"/>
                <w:lang w:val="ru-RU"/>
              </w:rPr>
            </w:pPr>
            <w:r w:rsidRPr="00637FA6">
              <w:rPr>
                <w:color w:val="auto"/>
                <w:sz w:val="24"/>
                <w:szCs w:val="24"/>
                <w:lang w:val="ru-RU"/>
              </w:rPr>
              <w:t>Физика,Хемија</w:t>
            </w:r>
          </w:p>
        </w:tc>
      </w:tr>
    </w:tbl>
    <w:p w14:paraId="3F7BCFD9" w14:textId="77777777" w:rsidR="00425EBA" w:rsidRDefault="00425EBA">
      <w:pPr>
        <w:tabs>
          <w:tab w:val="left" w:pos="567"/>
        </w:tabs>
        <w:ind w:left="567" w:firstLine="0"/>
        <w:jc w:val="center"/>
        <w:rPr>
          <w:color w:val="FF0000"/>
          <w:lang w:val="ru-RU"/>
        </w:rPr>
      </w:pPr>
    </w:p>
    <w:p w14:paraId="0BE18C0E" w14:textId="77777777" w:rsidR="00425EBA" w:rsidRDefault="00425EBA">
      <w:pPr>
        <w:tabs>
          <w:tab w:val="left" w:pos="567"/>
        </w:tabs>
        <w:ind w:left="567" w:firstLine="0"/>
        <w:jc w:val="center"/>
        <w:rPr>
          <w:color w:val="FF0000"/>
          <w:lang w:val="ru-RU"/>
        </w:rPr>
      </w:pPr>
    </w:p>
    <w:tbl>
      <w:tblPr>
        <w:tblpPr w:leftFromText="180" w:rightFromText="180" w:vertAnchor="text" w:horzAnchor="margin" w:tblpY="1065"/>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544"/>
        <w:gridCol w:w="2414"/>
        <w:gridCol w:w="2992"/>
      </w:tblGrid>
      <w:tr w:rsidR="00425EBA" w:rsidRPr="00637FA6" w14:paraId="4F795785" w14:textId="77777777" w:rsidTr="00034F59">
        <w:tc>
          <w:tcPr>
            <w:tcW w:w="1418" w:type="dxa"/>
          </w:tcPr>
          <w:p w14:paraId="66C6AEDB" w14:textId="77777777" w:rsidR="00425EBA" w:rsidRPr="00637FA6" w:rsidRDefault="0031436C">
            <w:pPr>
              <w:tabs>
                <w:tab w:val="left" w:pos="567"/>
              </w:tabs>
              <w:ind w:left="57" w:firstLine="0"/>
              <w:rPr>
                <w:bCs w:val="0"/>
                <w:color w:val="auto"/>
                <w:sz w:val="24"/>
                <w:szCs w:val="24"/>
                <w:lang w:val="ru-RU"/>
              </w:rPr>
            </w:pPr>
            <w:r w:rsidRPr="00637FA6">
              <w:rPr>
                <w:color w:val="auto"/>
                <w:sz w:val="24"/>
                <w:szCs w:val="24"/>
                <w:lang w:val="ru-RU"/>
              </w:rPr>
              <w:lastRenderedPageBreak/>
              <w:t>Месец</w:t>
            </w:r>
          </w:p>
        </w:tc>
        <w:tc>
          <w:tcPr>
            <w:tcW w:w="5958" w:type="dxa"/>
            <w:gridSpan w:val="2"/>
            <w:vAlign w:val="center"/>
          </w:tcPr>
          <w:p w14:paraId="6F2EE31E" w14:textId="77777777" w:rsidR="00425EBA" w:rsidRPr="00637FA6" w:rsidRDefault="0031436C">
            <w:pPr>
              <w:tabs>
                <w:tab w:val="left" w:pos="567"/>
              </w:tabs>
              <w:ind w:left="57" w:firstLine="0"/>
              <w:jc w:val="center"/>
              <w:rPr>
                <w:bCs w:val="0"/>
                <w:color w:val="auto"/>
                <w:sz w:val="24"/>
                <w:szCs w:val="24"/>
                <w:vertAlign w:val="subscript"/>
                <w:lang w:val="ru-RU"/>
              </w:rPr>
            </w:pPr>
            <w:r w:rsidRPr="00637FA6">
              <w:rPr>
                <w:color w:val="auto"/>
                <w:sz w:val="24"/>
                <w:szCs w:val="24"/>
                <w:lang w:val="ru-RU"/>
              </w:rPr>
              <w:t>АКТИВНОСТ</w:t>
            </w:r>
          </w:p>
        </w:tc>
        <w:tc>
          <w:tcPr>
            <w:tcW w:w="2992" w:type="dxa"/>
            <w:vAlign w:val="center"/>
          </w:tcPr>
          <w:p w14:paraId="74CBF4C0" w14:textId="77777777" w:rsidR="00425EBA" w:rsidRPr="00637FA6" w:rsidRDefault="0031436C">
            <w:pPr>
              <w:tabs>
                <w:tab w:val="left" w:pos="567"/>
              </w:tabs>
              <w:ind w:left="57" w:firstLine="0"/>
              <w:jc w:val="center"/>
              <w:rPr>
                <w:bCs w:val="0"/>
                <w:color w:val="auto"/>
                <w:sz w:val="24"/>
                <w:szCs w:val="24"/>
                <w:vertAlign w:val="subscript"/>
                <w:lang w:val="ru-RU"/>
              </w:rPr>
            </w:pPr>
            <w:r w:rsidRPr="00637FA6">
              <w:rPr>
                <w:color w:val="auto"/>
                <w:sz w:val="24"/>
                <w:szCs w:val="24"/>
                <w:lang w:val="ru-RU"/>
              </w:rPr>
              <w:t>КООРДИНАТОРИ АКТИВНОСТИ</w:t>
            </w:r>
          </w:p>
        </w:tc>
      </w:tr>
      <w:tr w:rsidR="00425EBA" w:rsidRPr="00637FA6" w14:paraId="06C6C849" w14:textId="77777777" w:rsidTr="00034F59">
        <w:tc>
          <w:tcPr>
            <w:tcW w:w="1418" w:type="dxa"/>
            <w:vMerge w:val="restart"/>
            <w:textDirection w:val="btLr"/>
            <w:vAlign w:val="center"/>
          </w:tcPr>
          <w:p w14:paraId="7D1F6733" w14:textId="77777777" w:rsidR="00425EBA" w:rsidRPr="00637FA6" w:rsidRDefault="0031436C">
            <w:pPr>
              <w:tabs>
                <w:tab w:val="left" w:pos="567"/>
              </w:tabs>
              <w:ind w:left="57" w:firstLine="0"/>
              <w:jc w:val="center"/>
              <w:rPr>
                <w:bCs w:val="0"/>
                <w:color w:val="auto"/>
                <w:sz w:val="24"/>
                <w:szCs w:val="24"/>
              </w:rPr>
            </w:pPr>
            <w:r w:rsidRPr="00637FA6">
              <w:rPr>
                <w:bCs w:val="0"/>
                <w:color w:val="auto"/>
                <w:sz w:val="24"/>
                <w:szCs w:val="24"/>
              </w:rPr>
              <w:t>Септембар</w:t>
            </w:r>
          </w:p>
        </w:tc>
        <w:tc>
          <w:tcPr>
            <w:tcW w:w="3544" w:type="dxa"/>
          </w:tcPr>
          <w:p w14:paraId="38C70038" w14:textId="77777777" w:rsidR="00425EBA" w:rsidRPr="00637FA6" w:rsidRDefault="0031436C">
            <w:pPr>
              <w:pStyle w:val="ListParagraph"/>
              <w:tabs>
                <w:tab w:val="left" w:pos="567"/>
              </w:tabs>
              <w:spacing w:after="0" w:line="240" w:lineRule="auto"/>
              <w:ind w:left="-108" w:right="-97"/>
              <w:rPr>
                <w:rFonts w:ascii="Times New Roman" w:hAnsi="Times New Roman"/>
                <w:bCs/>
                <w:sz w:val="24"/>
                <w:szCs w:val="24"/>
                <w:lang w:val="ru-RU"/>
              </w:rPr>
            </w:pPr>
            <w:r w:rsidRPr="00637FA6">
              <w:rPr>
                <w:rFonts w:ascii="Times New Roman" w:hAnsi="Times New Roman"/>
                <w:sz w:val="24"/>
                <w:szCs w:val="24"/>
              </w:rPr>
              <w:t>-Уређење учионица и кабинета</w:t>
            </w:r>
          </w:p>
        </w:tc>
        <w:tc>
          <w:tcPr>
            <w:tcW w:w="2414" w:type="dxa"/>
          </w:tcPr>
          <w:p w14:paraId="45604560" w14:textId="77777777" w:rsidR="00425EBA" w:rsidRPr="00637FA6" w:rsidRDefault="0031436C">
            <w:pPr>
              <w:tabs>
                <w:tab w:val="left" w:pos="567"/>
              </w:tabs>
              <w:ind w:right="-108" w:firstLine="0"/>
              <w:jc w:val="left"/>
              <w:rPr>
                <w:bCs w:val="0"/>
                <w:color w:val="auto"/>
                <w:sz w:val="24"/>
                <w:szCs w:val="24"/>
                <w:lang w:val="ru-RU"/>
              </w:rPr>
            </w:pPr>
            <w:r w:rsidRPr="00637FA6">
              <w:rPr>
                <w:color w:val="auto"/>
                <w:sz w:val="24"/>
                <w:szCs w:val="24"/>
                <w:lang w:val="ru-RU"/>
              </w:rPr>
              <w:t>Израда паноа, прику-пљање и садња сакси-јских биљака</w:t>
            </w:r>
          </w:p>
        </w:tc>
        <w:tc>
          <w:tcPr>
            <w:tcW w:w="2992" w:type="dxa"/>
          </w:tcPr>
          <w:p w14:paraId="19525655" w14:textId="77777777" w:rsidR="00425EBA" w:rsidRPr="00637FA6" w:rsidRDefault="003B1614">
            <w:pPr>
              <w:tabs>
                <w:tab w:val="left" w:pos="567"/>
              </w:tabs>
              <w:ind w:right="-108" w:firstLine="0"/>
              <w:jc w:val="left"/>
              <w:rPr>
                <w:bCs w:val="0"/>
                <w:color w:val="auto"/>
                <w:sz w:val="24"/>
                <w:szCs w:val="24"/>
                <w:lang w:val="ru-RU"/>
              </w:rPr>
            </w:pPr>
            <w:r w:rsidRPr="00637FA6">
              <w:rPr>
                <w:color w:val="auto"/>
                <w:sz w:val="24"/>
                <w:szCs w:val="24"/>
                <w:lang w:val="ru-RU"/>
              </w:rPr>
              <w:t>Одељењске старешине, пре</w:t>
            </w:r>
            <w:r w:rsidR="0031436C" w:rsidRPr="00637FA6">
              <w:rPr>
                <w:color w:val="auto"/>
                <w:sz w:val="24"/>
                <w:szCs w:val="24"/>
                <w:lang w:val="ru-RU"/>
              </w:rPr>
              <w:t xml:space="preserve">дметни наствници, </w:t>
            </w:r>
            <w:r w:rsidR="0031436C" w:rsidRPr="00637FA6">
              <w:rPr>
                <w:color w:val="auto"/>
                <w:sz w:val="24"/>
                <w:szCs w:val="24"/>
              </w:rPr>
              <w:t>у</w:t>
            </w:r>
            <w:r w:rsidR="0031436C" w:rsidRPr="00637FA6">
              <w:rPr>
                <w:color w:val="auto"/>
                <w:sz w:val="24"/>
                <w:szCs w:val="24"/>
                <w:lang w:val="ru-RU"/>
              </w:rPr>
              <w:t xml:space="preserve">ченици </w:t>
            </w:r>
            <w:r w:rsidR="0031436C" w:rsidRPr="00637FA6">
              <w:rPr>
                <w:color w:val="auto"/>
                <w:sz w:val="24"/>
                <w:szCs w:val="24"/>
                <w:lang w:val="en-US"/>
              </w:rPr>
              <w:t>I</w:t>
            </w:r>
            <w:r w:rsidR="0031436C" w:rsidRPr="00637FA6">
              <w:rPr>
                <w:color w:val="auto"/>
                <w:sz w:val="24"/>
                <w:szCs w:val="24"/>
                <w:lang w:val="ru-RU"/>
              </w:rPr>
              <w:t>-</w:t>
            </w:r>
            <w:r w:rsidR="0031436C" w:rsidRPr="00637FA6">
              <w:rPr>
                <w:color w:val="auto"/>
                <w:sz w:val="24"/>
                <w:szCs w:val="24"/>
                <w:lang w:val="en-US"/>
              </w:rPr>
              <w:t>VIII</w:t>
            </w:r>
          </w:p>
        </w:tc>
      </w:tr>
      <w:tr w:rsidR="00425EBA" w:rsidRPr="00637FA6" w14:paraId="3636B493" w14:textId="77777777" w:rsidTr="00034F59">
        <w:tc>
          <w:tcPr>
            <w:tcW w:w="1418" w:type="dxa"/>
            <w:vMerge/>
          </w:tcPr>
          <w:p w14:paraId="12FE3DFD" w14:textId="77777777" w:rsidR="00425EBA" w:rsidRPr="00637FA6" w:rsidRDefault="00425EBA">
            <w:pPr>
              <w:tabs>
                <w:tab w:val="left" w:pos="567"/>
              </w:tabs>
              <w:ind w:left="57" w:firstLine="0"/>
              <w:rPr>
                <w:b/>
                <w:bCs w:val="0"/>
                <w:color w:val="auto"/>
                <w:sz w:val="24"/>
                <w:szCs w:val="24"/>
                <w:lang w:val="ru-RU"/>
              </w:rPr>
            </w:pPr>
          </w:p>
        </w:tc>
        <w:tc>
          <w:tcPr>
            <w:tcW w:w="3544" w:type="dxa"/>
          </w:tcPr>
          <w:p w14:paraId="3E9CBF7E" w14:textId="77777777" w:rsidR="00425EBA" w:rsidRPr="00637FA6" w:rsidRDefault="0031436C">
            <w:pPr>
              <w:pStyle w:val="ListParagraph"/>
              <w:tabs>
                <w:tab w:val="left" w:pos="567"/>
              </w:tabs>
              <w:spacing w:after="0" w:line="240" w:lineRule="auto"/>
              <w:ind w:left="-108" w:right="-97"/>
              <w:rPr>
                <w:rFonts w:ascii="Times New Roman" w:hAnsi="Times New Roman"/>
                <w:bCs/>
                <w:sz w:val="24"/>
                <w:szCs w:val="24"/>
                <w:lang w:val="ru-RU"/>
              </w:rPr>
            </w:pPr>
            <w:r w:rsidRPr="00637FA6">
              <w:rPr>
                <w:rFonts w:ascii="Times New Roman" w:hAnsi="Times New Roman"/>
                <w:sz w:val="24"/>
                <w:szCs w:val="24"/>
              </w:rPr>
              <w:t>-Уређење школског дворишта</w:t>
            </w:r>
          </w:p>
          <w:p w14:paraId="1E6B2189" w14:textId="77777777" w:rsidR="00425EBA" w:rsidRPr="00637FA6" w:rsidRDefault="00425EBA">
            <w:pPr>
              <w:tabs>
                <w:tab w:val="left" w:pos="567"/>
              </w:tabs>
              <w:ind w:left="-108" w:right="-97" w:firstLine="0"/>
              <w:jc w:val="left"/>
              <w:rPr>
                <w:bCs w:val="0"/>
                <w:color w:val="auto"/>
                <w:sz w:val="24"/>
                <w:szCs w:val="24"/>
                <w:lang w:val="ru-RU"/>
              </w:rPr>
            </w:pPr>
          </w:p>
        </w:tc>
        <w:tc>
          <w:tcPr>
            <w:tcW w:w="2414" w:type="dxa"/>
          </w:tcPr>
          <w:p w14:paraId="0EF259AB" w14:textId="77777777" w:rsidR="00425EBA" w:rsidRPr="00637FA6" w:rsidRDefault="0031436C">
            <w:pPr>
              <w:tabs>
                <w:tab w:val="left" w:pos="567"/>
              </w:tabs>
              <w:ind w:right="-108" w:firstLine="0"/>
              <w:jc w:val="left"/>
              <w:rPr>
                <w:bCs w:val="0"/>
                <w:color w:val="auto"/>
                <w:sz w:val="24"/>
                <w:szCs w:val="24"/>
                <w:lang w:val="ru-RU"/>
              </w:rPr>
            </w:pPr>
            <w:r w:rsidRPr="00637FA6">
              <w:rPr>
                <w:color w:val="auto"/>
                <w:sz w:val="24"/>
                <w:szCs w:val="24"/>
                <w:lang w:val="ru-RU"/>
              </w:rPr>
              <w:t>Одржавање садница у школском дворишту (кошење, заливање, садња сезонских би-љака)</w:t>
            </w:r>
          </w:p>
        </w:tc>
        <w:tc>
          <w:tcPr>
            <w:tcW w:w="2992" w:type="dxa"/>
          </w:tcPr>
          <w:p w14:paraId="0266A0E2" w14:textId="77777777" w:rsidR="00425EBA" w:rsidRPr="00637FA6" w:rsidRDefault="0031436C">
            <w:pPr>
              <w:tabs>
                <w:tab w:val="left" w:pos="567"/>
              </w:tabs>
              <w:ind w:right="-108" w:firstLine="0"/>
              <w:jc w:val="left"/>
              <w:rPr>
                <w:bCs w:val="0"/>
                <w:color w:val="auto"/>
                <w:sz w:val="24"/>
                <w:szCs w:val="24"/>
                <w:lang w:val="ru-RU"/>
              </w:rPr>
            </w:pPr>
            <w:r w:rsidRPr="00637FA6">
              <w:rPr>
                <w:color w:val="auto"/>
                <w:sz w:val="24"/>
                <w:szCs w:val="24"/>
                <w:lang w:val="ru-RU"/>
              </w:rPr>
              <w:t xml:space="preserve">Тим за уређење школе, помоћно особље, ученици </w:t>
            </w:r>
            <w:r w:rsidRPr="00637FA6">
              <w:rPr>
                <w:color w:val="auto"/>
                <w:sz w:val="24"/>
                <w:szCs w:val="24"/>
                <w:lang w:val="en-US"/>
              </w:rPr>
              <w:t>VII</w:t>
            </w:r>
            <w:r w:rsidRPr="00637FA6">
              <w:rPr>
                <w:color w:val="auto"/>
                <w:sz w:val="24"/>
                <w:szCs w:val="24"/>
                <w:lang w:val="ru-RU"/>
              </w:rPr>
              <w:t>-</w:t>
            </w:r>
            <w:r w:rsidRPr="00637FA6">
              <w:rPr>
                <w:color w:val="auto"/>
                <w:sz w:val="24"/>
                <w:szCs w:val="24"/>
                <w:lang w:val="en-US"/>
              </w:rPr>
              <w:t>VIII</w:t>
            </w:r>
          </w:p>
        </w:tc>
      </w:tr>
      <w:tr w:rsidR="00425EBA" w:rsidRPr="00637FA6" w14:paraId="437DADAD" w14:textId="77777777" w:rsidTr="00034F59">
        <w:tc>
          <w:tcPr>
            <w:tcW w:w="1418" w:type="dxa"/>
            <w:vMerge/>
          </w:tcPr>
          <w:p w14:paraId="6BBA4744" w14:textId="77777777" w:rsidR="00425EBA" w:rsidRPr="00637FA6" w:rsidRDefault="00425EBA">
            <w:pPr>
              <w:tabs>
                <w:tab w:val="left" w:pos="567"/>
              </w:tabs>
              <w:ind w:left="57" w:firstLine="0"/>
              <w:rPr>
                <w:b/>
                <w:bCs w:val="0"/>
                <w:color w:val="auto"/>
                <w:sz w:val="24"/>
                <w:szCs w:val="24"/>
                <w:lang w:val="ru-RU"/>
              </w:rPr>
            </w:pPr>
          </w:p>
        </w:tc>
        <w:tc>
          <w:tcPr>
            <w:tcW w:w="3544" w:type="dxa"/>
          </w:tcPr>
          <w:p w14:paraId="644CE0B4" w14:textId="77777777" w:rsidR="00425EBA" w:rsidRPr="00637FA6" w:rsidRDefault="0031436C">
            <w:pPr>
              <w:pStyle w:val="ListParagraph"/>
              <w:tabs>
                <w:tab w:val="left" w:pos="567"/>
              </w:tabs>
              <w:spacing w:after="0" w:line="240" w:lineRule="auto"/>
              <w:ind w:left="-108" w:right="-97"/>
              <w:rPr>
                <w:rFonts w:ascii="Times New Roman" w:hAnsi="Times New Roman"/>
                <w:bCs/>
                <w:sz w:val="24"/>
                <w:szCs w:val="24"/>
                <w:lang w:val="ru-RU"/>
              </w:rPr>
            </w:pPr>
            <w:r w:rsidRPr="00637FA6">
              <w:rPr>
                <w:rFonts w:ascii="Times New Roman" w:hAnsi="Times New Roman"/>
                <w:bCs/>
                <w:sz w:val="24"/>
                <w:szCs w:val="24"/>
                <w:lang w:val="ru-RU"/>
              </w:rPr>
              <w:t>-16. септембар -Светски дан заштите озонског омотача</w:t>
            </w:r>
          </w:p>
        </w:tc>
        <w:tc>
          <w:tcPr>
            <w:tcW w:w="2414" w:type="dxa"/>
          </w:tcPr>
          <w:p w14:paraId="745553E5" w14:textId="77777777" w:rsidR="00425EBA" w:rsidRPr="00637FA6" w:rsidRDefault="0031436C">
            <w:pPr>
              <w:tabs>
                <w:tab w:val="left" w:pos="567"/>
              </w:tabs>
              <w:ind w:right="-108" w:firstLine="0"/>
              <w:jc w:val="left"/>
              <w:rPr>
                <w:bCs w:val="0"/>
                <w:color w:val="auto"/>
                <w:sz w:val="24"/>
                <w:szCs w:val="24"/>
                <w:lang w:val="ru-RU"/>
              </w:rPr>
            </w:pPr>
            <w:r w:rsidRPr="00637FA6">
              <w:rPr>
                <w:color w:val="auto"/>
                <w:sz w:val="24"/>
                <w:szCs w:val="24"/>
                <w:lang w:val="ru-RU"/>
              </w:rPr>
              <w:t>Изложба паноа у це-нтралном холу школе у вези са овим пра-зником</w:t>
            </w:r>
          </w:p>
        </w:tc>
        <w:tc>
          <w:tcPr>
            <w:tcW w:w="2992" w:type="dxa"/>
          </w:tcPr>
          <w:p w14:paraId="088077B9" w14:textId="77777777" w:rsidR="00425EBA" w:rsidRPr="00637FA6" w:rsidRDefault="0031436C">
            <w:pPr>
              <w:tabs>
                <w:tab w:val="left" w:pos="567"/>
              </w:tabs>
              <w:ind w:right="-108" w:firstLine="0"/>
              <w:jc w:val="left"/>
              <w:rPr>
                <w:bCs w:val="0"/>
                <w:color w:val="auto"/>
                <w:sz w:val="24"/>
                <w:szCs w:val="24"/>
                <w:lang w:val="en-US"/>
              </w:rPr>
            </w:pPr>
            <w:r w:rsidRPr="00637FA6">
              <w:rPr>
                <w:color w:val="auto"/>
                <w:sz w:val="24"/>
                <w:szCs w:val="24"/>
                <w:lang w:val="ru-RU"/>
              </w:rPr>
              <w:t xml:space="preserve">Предметни наставници, ученици </w:t>
            </w:r>
            <w:r w:rsidRPr="00637FA6">
              <w:rPr>
                <w:color w:val="auto"/>
                <w:sz w:val="24"/>
                <w:szCs w:val="24"/>
                <w:lang w:val="en-US"/>
              </w:rPr>
              <w:t>VIII</w:t>
            </w:r>
          </w:p>
        </w:tc>
      </w:tr>
      <w:tr w:rsidR="00425EBA" w:rsidRPr="00637FA6" w14:paraId="7F6BB14E" w14:textId="77777777" w:rsidTr="00034F59">
        <w:tc>
          <w:tcPr>
            <w:tcW w:w="1418" w:type="dxa"/>
            <w:vMerge w:val="restart"/>
            <w:textDirection w:val="btLr"/>
            <w:vAlign w:val="center"/>
          </w:tcPr>
          <w:p w14:paraId="477CABE6" w14:textId="77777777" w:rsidR="00425EBA" w:rsidRPr="00637FA6" w:rsidRDefault="0031436C">
            <w:pPr>
              <w:tabs>
                <w:tab w:val="left" w:pos="567"/>
              </w:tabs>
              <w:ind w:left="57" w:right="113" w:firstLine="0"/>
              <w:jc w:val="center"/>
              <w:rPr>
                <w:bCs w:val="0"/>
                <w:color w:val="auto"/>
                <w:sz w:val="24"/>
                <w:szCs w:val="24"/>
                <w:lang w:val="ru-RU"/>
              </w:rPr>
            </w:pPr>
            <w:r w:rsidRPr="00637FA6">
              <w:rPr>
                <w:bCs w:val="0"/>
                <w:color w:val="auto"/>
                <w:sz w:val="24"/>
                <w:szCs w:val="24"/>
                <w:lang w:val="ru-RU"/>
              </w:rPr>
              <w:t>Октобар</w:t>
            </w:r>
          </w:p>
        </w:tc>
        <w:tc>
          <w:tcPr>
            <w:tcW w:w="3544" w:type="dxa"/>
          </w:tcPr>
          <w:p w14:paraId="14DB7F88" w14:textId="77777777" w:rsidR="00425EBA" w:rsidRPr="00637FA6" w:rsidRDefault="0031436C">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-Уређење школског дворишта</w:t>
            </w:r>
          </w:p>
          <w:p w14:paraId="43B84A3D" w14:textId="77777777" w:rsidR="00425EBA" w:rsidRPr="00637FA6" w:rsidRDefault="00425EBA">
            <w:pPr>
              <w:pStyle w:val="ListParagraph"/>
              <w:tabs>
                <w:tab w:val="left" w:pos="567"/>
              </w:tabs>
              <w:spacing w:after="0" w:line="240" w:lineRule="auto"/>
              <w:ind w:left="-108" w:right="-74"/>
              <w:jc w:val="both"/>
              <w:rPr>
                <w:rFonts w:ascii="Times New Roman" w:hAnsi="Times New Roman"/>
                <w:bCs/>
                <w:sz w:val="24"/>
                <w:szCs w:val="24"/>
                <w:lang w:val="ru-RU"/>
              </w:rPr>
            </w:pPr>
          </w:p>
          <w:p w14:paraId="1004EB18" w14:textId="77777777" w:rsidR="00425EBA" w:rsidRPr="00637FA6" w:rsidRDefault="00425EBA">
            <w:pPr>
              <w:pStyle w:val="ListParagraph"/>
              <w:tabs>
                <w:tab w:val="left" w:pos="567"/>
              </w:tabs>
              <w:spacing w:after="0" w:line="240" w:lineRule="auto"/>
              <w:ind w:left="-108" w:right="-74"/>
              <w:jc w:val="both"/>
              <w:rPr>
                <w:rFonts w:ascii="Times New Roman" w:hAnsi="Times New Roman"/>
                <w:bCs/>
                <w:sz w:val="24"/>
                <w:szCs w:val="24"/>
                <w:lang w:val="ru-RU"/>
              </w:rPr>
            </w:pPr>
          </w:p>
          <w:p w14:paraId="27BB9E89" w14:textId="77777777" w:rsidR="00425EBA" w:rsidRPr="00637FA6" w:rsidRDefault="00425EBA">
            <w:pPr>
              <w:tabs>
                <w:tab w:val="left" w:pos="567"/>
              </w:tabs>
              <w:ind w:left="-108" w:right="-74" w:firstLine="0"/>
              <w:rPr>
                <w:bCs w:val="0"/>
                <w:color w:val="auto"/>
                <w:sz w:val="24"/>
                <w:szCs w:val="24"/>
                <w:vertAlign w:val="subscript"/>
                <w:lang w:val="ru-RU"/>
              </w:rPr>
            </w:pPr>
          </w:p>
        </w:tc>
        <w:tc>
          <w:tcPr>
            <w:tcW w:w="2414" w:type="dxa"/>
          </w:tcPr>
          <w:p w14:paraId="63BDA4B1" w14:textId="77777777" w:rsidR="00425EBA" w:rsidRPr="00637FA6" w:rsidRDefault="0031436C">
            <w:pPr>
              <w:tabs>
                <w:tab w:val="left" w:pos="567"/>
              </w:tabs>
              <w:ind w:right="-75" w:firstLine="0"/>
              <w:jc w:val="left"/>
              <w:rPr>
                <w:bCs w:val="0"/>
                <w:color w:val="auto"/>
                <w:sz w:val="24"/>
                <w:szCs w:val="24"/>
                <w:vertAlign w:val="subscript"/>
                <w:lang w:val="ru-RU"/>
              </w:rPr>
            </w:pPr>
            <w:r w:rsidRPr="00637FA6">
              <w:rPr>
                <w:color w:val="auto"/>
                <w:sz w:val="24"/>
                <w:szCs w:val="24"/>
                <w:lang w:val="ru-RU"/>
              </w:rPr>
              <w:t>Одржавање садница у школском дворишту (кошење, заливање, садња сезонских биљака)</w:t>
            </w:r>
          </w:p>
        </w:tc>
        <w:tc>
          <w:tcPr>
            <w:tcW w:w="2992" w:type="dxa"/>
          </w:tcPr>
          <w:p w14:paraId="7D63F99B" w14:textId="77777777" w:rsidR="00425EBA" w:rsidRPr="00637FA6" w:rsidRDefault="0031436C">
            <w:pPr>
              <w:tabs>
                <w:tab w:val="left" w:pos="567"/>
              </w:tabs>
              <w:ind w:right="-75" w:firstLine="0"/>
              <w:jc w:val="left"/>
              <w:rPr>
                <w:bCs w:val="0"/>
                <w:color w:val="auto"/>
                <w:sz w:val="24"/>
                <w:szCs w:val="24"/>
                <w:lang w:val="ru-RU"/>
              </w:rPr>
            </w:pPr>
            <w:r w:rsidRPr="00637FA6">
              <w:rPr>
                <w:color w:val="auto"/>
                <w:sz w:val="24"/>
                <w:szCs w:val="24"/>
                <w:lang w:val="ru-RU"/>
              </w:rPr>
              <w:t xml:space="preserve">Тим за уређење школе, по-моћно особље, ученици </w:t>
            </w:r>
            <w:r w:rsidRPr="00637FA6">
              <w:rPr>
                <w:color w:val="auto"/>
                <w:sz w:val="24"/>
                <w:szCs w:val="24"/>
                <w:lang w:val="en-US"/>
              </w:rPr>
              <w:t>VII</w:t>
            </w:r>
            <w:r w:rsidRPr="00637FA6">
              <w:rPr>
                <w:color w:val="auto"/>
                <w:sz w:val="24"/>
                <w:szCs w:val="24"/>
                <w:lang w:val="ru-RU"/>
              </w:rPr>
              <w:t>-</w:t>
            </w:r>
            <w:r w:rsidRPr="00637FA6">
              <w:rPr>
                <w:color w:val="auto"/>
                <w:sz w:val="24"/>
                <w:szCs w:val="24"/>
                <w:lang w:val="en-US"/>
              </w:rPr>
              <w:t>VIII</w:t>
            </w:r>
          </w:p>
        </w:tc>
      </w:tr>
      <w:tr w:rsidR="00425EBA" w:rsidRPr="00637FA6" w14:paraId="4A7F12AF" w14:textId="77777777" w:rsidTr="00034F59">
        <w:tc>
          <w:tcPr>
            <w:tcW w:w="1418" w:type="dxa"/>
            <w:vMerge/>
            <w:textDirection w:val="btLr"/>
            <w:vAlign w:val="center"/>
          </w:tcPr>
          <w:p w14:paraId="617E033B" w14:textId="77777777" w:rsidR="00425EBA" w:rsidRPr="00637FA6" w:rsidRDefault="00425EBA">
            <w:pPr>
              <w:tabs>
                <w:tab w:val="left" w:pos="567"/>
              </w:tabs>
              <w:ind w:left="57" w:right="113"/>
              <w:jc w:val="center"/>
              <w:rPr>
                <w:bCs w:val="0"/>
                <w:color w:val="auto"/>
                <w:sz w:val="24"/>
                <w:szCs w:val="24"/>
                <w:lang w:val="ru-RU"/>
              </w:rPr>
            </w:pPr>
          </w:p>
        </w:tc>
        <w:tc>
          <w:tcPr>
            <w:tcW w:w="3544" w:type="dxa"/>
          </w:tcPr>
          <w:p w14:paraId="3A4EDF0D" w14:textId="77777777" w:rsidR="00425EBA" w:rsidRPr="00637FA6" w:rsidRDefault="0031436C">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-Значај рециклаже</w:t>
            </w:r>
          </w:p>
        </w:tc>
        <w:tc>
          <w:tcPr>
            <w:tcW w:w="2414" w:type="dxa"/>
          </w:tcPr>
          <w:p w14:paraId="7ECFCFC8" w14:textId="77777777" w:rsidR="00425EBA" w:rsidRPr="00637FA6" w:rsidRDefault="0031436C">
            <w:pPr>
              <w:tabs>
                <w:tab w:val="left" w:pos="567"/>
              </w:tabs>
              <w:ind w:right="-75" w:firstLine="0"/>
              <w:jc w:val="left"/>
              <w:rPr>
                <w:bCs w:val="0"/>
                <w:color w:val="auto"/>
                <w:sz w:val="24"/>
                <w:szCs w:val="24"/>
                <w:lang w:val="ru-RU"/>
              </w:rPr>
            </w:pPr>
            <w:r w:rsidRPr="00637FA6">
              <w:rPr>
                <w:color w:val="auto"/>
                <w:sz w:val="24"/>
                <w:szCs w:val="24"/>
                <w:lang w:val="ru-RU"/>
              </w:rPr>
              <w:t>Израда различитих предмета од реци-клажног материјала и избор најбољег рада*</w:t>
            </w:r>
          </w:p>
        </w:tc>
        <w:tc>
          <w:tcPr>
            <w:tcW w:w="2992" w:type="dxa"/>
          </w:tcPr>
          <w:p w14:paraId="0563389A" w14:textId="77777777" w:rsidR="00425EBA" w:rsidRPr="00637FA6" w:rsidRDefault="0031436C">
            <w:pPr>
              <w:tabs>
                <w:tab w:val="left" w:pos="567"/>
              </w:tabs>
              <w:ind w:right="-75" w:firstLine="0"/>
              <w:jc w:val="left"/>
              <w:rPr>
                <w:bCs w:val="0"/>
                <w:color w:val="auto"/>
                <w:sz w:val="24"/>
                <w:szCs w:val="24"/>
                <w:lang w:val="en-US"/>
              </w:rPr>
            </w:pPr>
            <w:r w:rsidRPr="00637FA6">
              <w:rPr>
                <w:color w:val="auto"/>
                <w:sz w:val="24"/>
                <w:szCs w:val="24"/>
                <w:lang w:val="ru-RU"/>
              </w:rPr>
              <w:t>Предметни наставници, ученици</w:t>
            </w:r>
            <w:r w:rsidRPr="00637FA6">
              <w:rPr>
                <w:color w:val="auto"/>
                <w:sz w:val="24"/>
                <w:szCs w:val="24"/>
                <w:lang w:val="en-US"/>
              </w:rPr>
              <w:t xml:space="preserve"> VIII</w:t>
            </w:r>
          </w:p>
        </w:tc>
      </w:tr>
      <w:tr w:rsidR="00425EBA" w:rsidRPr="00637FA6" w14:paraId="639EF95B" w14:textId="77777777" w:rsidTr="00034F59">
        <w:trPr>
          <w:cantSplit/>
          <w:trHeight w:val="1134"/>
        </w:trPr>
        <w:tc>
          <w:tcPr>
            <w:tcW w:w="1418" w:type="dxa"/>
            <w:vMerge/>
            <w:textDirection w:val="btLr"/>
            <w:vAlign w:val="center"/>
          </w:tcPr>
          <w:p w14:paraId="07FC99E5" w14:textId="77777777" w:rsidR="00425EBA" w:rsidRPr="00637FA6" w:rsidRDefault="00425EBA">
            <w:pPr>
              <w:tabs>
                <w:tab w:val="left" w:pos="567"/>
              </w:tabs>
              <w:ind w:left="57" w:right="113" w:firstLine="0"/>
              <w:jc w:val="center"/>
              <w:rPr>
                <w:b/>
                <w:bCs w:val="0"/>
                <w:color w:val="auto"/>
                <w:sz w:val="24"/>
                <w:szCs w:val="24"/>
                <w:lang w:val="ru-RU"/>
              </w:rPr>
            </w:pPr>
          </w:p>
        </w:tc>
        <w:tc>
          <w:tcPr>
            <w:tcW w:w="3544" w:type="dxa"/>
          </w:tcPr>
          <w:p w14:paraId="00A8A343" w14:textId="77777777" w:rsidR="00425EBA" w:rsidRPr="00637FA6" w:rsidRDefault="0031436C">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-4. Октобар – Светски дан заштите животиња</w:t>
            </w:r>
          </w:p>
        </w:tc>
        <w:tc>
          <w:tcPr>
            <w:tcW w:w="2414" w:type="dxa"/>
          </w:tcPr>
          <w:p w14:paraId="608BF63D" w14:textId="77777777" w:rsidR="00425EBA" w:rsidRPr="00637FA6" w:rsidRDefault="0031436C">
            <w:pPr>
              <w:tabs>
                <w:tab w:val="left" w:pos="567"/>
              </w:tabs>
              <w:ind w:right="-75" w:firstLine="0"/>
              <w:jc w:val="left"/>
              <w:rPr>
                <w:bCs w:val="0"/>
                <w:color w:val="auto"/>
                <w:sz w:val="24"/>
                <w:szCs w:val="24"/>
                <w:lang w:val="ru-RU"/>
              </w:rPr>
            </w:pPr>
            <w:r w:rsidRPr="00637FA6">
              <w:rPr>
                <w:color w:val="auto"/>
                <w:sz w:val="24"/>
                <w:szCs w:val="24"/>
                <w:lang w:val="ru-RU"/>
              </w:rPr>
              <w:t>Израда и изложба одељенских паноа на дату тему</w:t>
            </w:r>
          </w:p>
        </w:tc>
        <w:tc>
          <w:tcPr>
            <w:tcW w:w="2992" w:type="dxa"/>
          </w:tcPr>
          <w:p w14:paraId="74726524" w14:textId="77777777" w:rsidR="00425EBA" w:rsidRPr="00637FA6" w:rsidRDefault="0031436C">
            <w:pPr>
              <w:tabs>
                <w:tab w:val="left" w:pos="567"/>
              </w:tabs>
              <w:ind w:right="-75" w:firstLine="0"/>
              <w:jc w:val="left"/>
              <w:rPr>
                <w:bCs w:val="0"/>
                <w:color w:val="auto"/>
                <w:sz w:val="24"/>
                <w:szCs w:val="24"/>
                <w:lang w:val="ru-RU"/>
              </w:rPr>
            </w:pPr>
            <w:r w:rsidRPr="00637FA6">
              <w:rPr>
                <w:color w:val="auto"/>
                <w:sz w:val="24"/>
                <w:szCs w:val="24"/>
                <w:lang w:val="ru-RU"/>
              </w:rPr>
              <w:t xml:space="preserve">Предметни наставници, ученици </w:t>
            </w:r>
            <w:r w:rsidRPr="00637FA6">
              <w:rPr>
                <w:color w:val="auto"/>
                <w:sz w:val="24"/>
                <w:szCs w:val="24"/>
                <w:lang w:val="en-US"/>
              </w:rPr>
              <w:t>I</w:t>
            </w:r>
            <w:r w:rsidRPr="00637FA6">
              <w:rPr>
                <w:color w:val="auto"/>
                <w:sz w:val="24"/>
                <w:szCs w:val="24"/>
                <w:lang w:val="ru-RU"/>
              </w:rPr>
              <w:t>-</w:t>
            </w:r>
            <w:r w:rsidRPr="00637FA6">
              <w:rPr>
                <w:color w:val="auto"/>
                <w:sz w:val="24"/>
                <w:szCs w:val="24"/>
                <w:lang w:val="en-US"/>
              </w:rPr>
              <w:t>VIII</w:t>
            </w:r>
          </w:p>
        </w:tc>
      </w:tr>
      <w:tr w:rsidR="00425EBA" w:rsidRPr="00637FA6" w14:paraId="35606B25" w14:textId="77777777" w:rsidTr="00034F59">
        <w:trPr>
          <w:cantSplit/>
          <w:trHeight w:val="1134"/>
        </w:trPr>
        <w:tc>
          <w:tcPr>
            <w:tcW w:w="1418" w:type="dxa"/>
            <w:vMerge/>
            <w:textDirection w:val="btLr"/>
          </w:tcPr>
          <w:p w14:paraId="64D10BD2" w14:textId="77777777" w:rsidR="00425EBA" w:rsidRPr="00637FA6" w:rsidRDefault="00425EBA">
            <w:pPr>
              <w:tabs>
                <w:tab w:val="left" w:pos="567"/>
              </w:tabs>
              <w:ind w:left="57" w:right="113" w:firstLine="0"/>
              <w:jc w:val="center"/>
              <w:rPr>
                <w:bCs w:val="0"/>
                <w:color w:val="auto"/>
                <w:sz w:val="24"/>
                <w:szCs w:val="24"/>
                <w:lang w:val="ru-RU"/>
              </w:rPr>
            </w:pPr>
          </w:p>
        </w:tc>
        <w:tc>
          <w:tcPr>
            <w:tcW w:w="3544" w:type="dxa"/>
          </w:tcPr>
          <w:p w14:paraId="42BF697B" w14:textId="77777777" w:rsidR="00425EBA" w:rsidRPr="00637FA6" w:rsidRDefault="0031436C">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-16. Октобар - Дан здраве хране</w:t>
            </w:r>
          </w:p>
        </w:tc>
        <w:tc>
          <w:tcPr>
            <w:tcW w:w="2414" w:type="dxa"/>
          </w:tcPr>
          <w:p w14:paraId="443E66A1" w14:textId="77777777" w:rsidR="00425EBA" w:rsidRPr="00637FA6" w:rsidRDefault="0031436C">
            <w:pPr>
              <w:tabs>
                <w:tab w:val="left" w:pos="567"/>
              </w:tabs>
              <w:ind w:right="-75" w:firstLine="0"/>
              <w:jc w:val="left"/>
              <w:rPr>
                <w:bCs w:val="0"/>
                <w:color w:val="auto"/>
                <w:sz w:val="24"/>
                <w:szCs w:val="24"/>
                <w:lang w:val="ru-RU"/>
              </w:rPr>
            </w:pPr>
            <w:r w:rsidRPr="00637FA6">
              <w:rPr>
                <w:color w:val="auto"/>
                <w:sz w:val="24"/>
                <w:szCs w:val="24"/>
                <w:lang w:val="ru-RU"/>
              </w:rPr>
              <w:t>Предавање (трибина) и компјутерска презе-нтација на нивоу школе</w:t>
            </w:r>
          </w:p>
        </w:tc>
        <w:tc>
          <w:tcPr>
            <w:tcW w:w="2992" w:type="dxa"/>
          </w:tcPr>
          <w:p w14:paraId="28F40B40" w14:textId="77777777" w:rsidR="00425EBA" w:rsidRPr="00637FA6" w:rsidRDefault="0031436C">
            <w:pPr>
              <w:tabs>
                <w:tab w:val="left" w:pos="567"/>
              </w:tabs>
              <w:ind w:right="-75" w:firstLine="0"/>
              <w:jc w:val="left"/>
              <w:rPr>
                <w:bCs w:val="0"/>
                <w:color w:val="auto"/>
                <w:sz w:val="24"/>
                <w:szCs w:val="24"/>
                <w:lang w:val="ru-RU"/>
              </w:rPr>
            </w:pPr>
            <w:r w:rsidRPr="00637FA6">
              <w:rPr>
                <w:color w:val="auto"/>
                <w:sz w:val="24"/>
                <w:szCs w:val="24"/>
                <w:lang w:val="ru-RU"/>
              </w:rPr>
              <w:t xml:space="preserve">Предметни наставници, одељењске старешине, ученици </w:t>
            </w:r>
            <w:r w:rsidRPr="00637FA6">
              <w:rPr>
                <w:color w:val="auto"/>
                <w:sz w:val="24"/>
                <w:szCs w:val="24"/>
                <w:lang w:val="en-US"/>
              </w:rPr>
              <w:t>VII</w:t>
            </w:r>
          </w:p>
        </w:tc>
      </w:tr>
      <w:tr w:rsidR="00425EBA" w:rsidRPr="00637FA6" w14:paraId="76395E78" w14:textId="77777777" w:rsidTr="00034F59">
        <w:trPr>
          <w:cantSplit/>
          <w:trHeight w:val="1134"/>
        </w:trPr>
        <w:tc>
          <w:tcPr>
            <w:tcW w:w="1418" w:type="dxa"/>
            <w:textDirection w:val="btLr"/>
            <w:vAlign w:val="center"/>
          </w:tcPr>
          <w:p w14:paraId="4EFB3C90" w14:textId="77777777" w:rsidR="00425EBA" w:rsidRPr="00637FA6" w:rsidRDefault="0031436C">
            <w:pPr>
              <w:tabs>
                <w:tab w:val="left" w:pos="567"/>
              </w:tabs>
              <w:ind w:left="57" w:firstLine="0"/>
              <w:jc w:val="center"/>
              <w:rPr>
                <w:bCs w:val="0"/>
                <w:color w:val="auto"/>
                <w:sz w:val="24"/>
                <w:szCs w:val="24"/>
              </w:rPr>
            </w:pPr>
            <w:r w:rsidRPr="00637FA6">
              <w:rPr>
                <w:bCs w:val="0"/>
                <w:color w:val="auto"/>
                <w:sz w:val="24"/>
                <w:szCs w:val="24"/>
              </w:rPr>
              <w:t>Новембар</w:t>
            </w:r>
          </w:p>
        </w:tc>
        <w:tc>
          <w:tcPr>
            <w:tcW w:w="3544" w:type="dxa"/>
          </w:tcPr>
          <w:p w14:paraId="174F3D27" w14:textId="77777777" w:rsidR="00425EBA" w:rsidRPr="00637FA6" w:rsidRDefault="0031436C">
            <w:pPr>
              <w:tabs>
                <w:tab w:val="left" w:pos="567"/>
              </w:tabs>
              <w:ind w:left="-108" w:right="-74" w:firstLine="0"/>
              <w:jc w:val="left"/>
              <w:rPr>
                <w:color w:val="auto"/>
                <w:sz w:val="24"/>
                <w:szCs w:val="24"/>
                <w:lang w:val="ru-RU"/>
              </w:rPr>
            </w:pPr>
            <w:r w:rsidRPr="00637FA6">
              <w:rPr>
                <w:color w:val="auto"/>
                <w:sz w:val="24"/>
                <w:szCs w:val="24"/>
                <w:lang w:val="ru-RU"/>
              </w:rPr>
              <w:t>-17. новембар -Дан еколошког покрета</w:t>
            </w:r>
          </w:p>
        </w:tc>
        <w:tc>
          <w:tcPr>
            <w:tcW w:w="2414" w:type="dxa"/>
          </w:tcPr>
          <w:p w14:paraId="55E9B6AA" w14:textId="77777777" w:rsidR="00425EBA" w:rsidRPr="00637FA6" w:rsidRDefault="0031436C">
            <w:pPr>
              <w:tabs>
                <w:tab w:val="left" w:pos="567"/>
              </w:tabs>
              <w:ind w:right="-75" w:firstLine="0"/>
              <w:jc w:val="left"/>
              <w:rPr>
                <w:bCs w:val="0"/>
                <w:color w:val="auto"/>
                <w:sz w:val="24"/>
                <w:szCs w:val="24"/>
                <w:lang w:val="ru-RU"/>
              </w:rPr>
            </w:pPr>
            <w:r w:rsidRPr="00637FA6">
              <w:rPr>
                <w:color w:val="auto"/>
                <w:sz w:val="24"/>
                <w:szCs w:val="24"/>
                <w:lang w:val="ru-RU"/>
              </w:rPr>
              <w:t>Промоција науке у централном холу кроз истраживачке радове ученика из области хемије, физике, гео-графије и биологије*</w:t>
            </w:r>
          </w:p>
        </w:tc>
        <w:tc>
          <w:tcPr>
            <w:tcW w:w="2992" w:type="dxa"/>
          </w:tcPr>
          <w:p w14:paraId="02118C20" w14:textId="77777777" w:rsidR="00425EBA" w:rsidRPr="00637FA6" w:rsidRDefault="0031436C">
            <w:pPr>
              <w:tabs>
                <w:tab w:val="left" w:pos="567"/>
              </w:tabs>
              <w:ind w:right="-75" w:firstLine="0"/>
              <w:jc w:val="left"/>
              <w:rPr>
                <w:bCs w:val="0"/>
                <w:color w:val="auto"/>
                <w:sz w:val="24"/>
                <w:szCs w:val="24"/>
                <w:lang w:val="en-US"/>
              </w:rPr>
            </w:pPr>
            <w:r w:rsidRPr="00637FA6">
              <w:rPr>
                <w:color w:val="auto"/>
                <w:sz w:val="24"/>
                <w:szCs w:val="24"/>
                <w:lang w:val="ru-RU"/>
              </w:rPr>
              <w:t>Предметни наставници, ученици</w:t>
            </w:r>
            <w:r w:rsidRPr="00637FA6">
              <w:rPr>
                <w:color w:val="auto"/>
                <w:sz w:val="24"/>
                <w:szCs w:val="24"/>
                <w:lang w:val="en-US"/>
              </w:rPr>
              <w:t xml:space="preserve"> VIII</w:t>
            </w:r>
          </w:p>
        </w:tc>
      </w:tr>
      <w:tr w:rsidR="00425EBA" w:rsidRPr="00637FA6" w14:paraId="2386551E" w14:textId="77777777" w:rsidTr="00034F59">
        <w:trPr>
          <w:cantSplit/>
          <w:trHeight w:val="1134"/>
        </w:trPr>
        <w:tc>
          <w:tcPr>
            <w:tcW w:w="1418" w:type="dxa"/>
            <w:textDirection w:val="btLr"/>
            <w:vAlign w:val="center"/>
          </w:tcPr>
          <w:p w14:paraId="11EA204E" w14:textId="77777777" w:rsidR="00425EBA" w:rsidRPr="00637FA6" w:rsidRDefault="00425EBA">
            <w:pPr>
              <w:tabs>
                <w:tab w:val="left" w:pos="567"/>
              </w:tabs>
              <w:ind w:left="57" w:firstLine="0"/>
              <w:jc w:val="center"/>
              <w:rPr>
                <w:bCs w:val="0"/>
                <w:color w:val="auto"/>
                <w:sz w:val="24"/>
                <w:szCs w:val="24"/>
              </w:rPr>
            </w:pPr>
          </w:p>
        </w:tc>
        <w:tc>
          <w:tcPr>
            <w:tcW w:w="3544" w:type="dxa"/>
          </w:tcPr>
          <w:p w14:paraId="5DE5FA5F" w14:textId="77777777" w:rsidR="00425EBA" w:rsidRPr="00637FA6" w:rsidRDefault="0031436C">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-1. децембар - Дан борбе против сиде</w:t>
            </w:r>
          </w:p>
        </w:tc>
        <w:tc>
          <w:tcPr>
            <w:tcW w:w="2414" w:type="dxa"/>
          </w:tcPr>
          <w:p w14:paraId="5AC2E487" w14:textId="77777777" w:rsidR="00425EBA" w:rsidRPr="00637FA6" w:rsidRDefault="0031436C">
            <w:pPr>
              <w:tabs>
                <w:tab w:val="left" w:pos="567"/>
              </w:tabs>
              <w:ind w:right="-75" w:firstLine="0"/>
              <w:jc w:val="left"/>
              <w:rPr>
                <w:bCs w:val="0"/>
                <w:color w:val="auto"/>
                <w:sz w:val="24"/>
                <w:szCs w:val="24"/>
                <w:lang w:val="ru-RU"/>
              </w:rPr>
            </w:pPr>
            <w:r w:rsidRPr="00637FA6">
              <w:rPr>
                <w:color w:val="auto"/>
                <w:sz w:val="24"/>
                <w:szCs w:val="24"/>
                <w:lang w:val="ru-RU"/>
              </w:rPr>
              <w:t>Предавање на тему и подела едукативног материјала (брошуре о опасностима ХИВ-а и превенција)*</w:t>
            </w:r>
          </w:p>
        </w:tc>
        <w:tc>
          <w:tcPr>
            <w:tcW w:w="2992" w:type="dxa"/>
          </w:tcPr>
          <w:p w14:paraId="01C5FCF8" w14:textId="77777777" w:rsidR="00425EBA" w:rsidRPr="00637FA6" w:rsidRDefault="0031436C">
            <w:pPr>
              <w:tabs>
                <w:tab w:val="left" w:pos="567"/>
              </w:tabs>
              <w:ind w:right="-75" w:firstLine="0"/>
              <w:jc w:val="left"/>
              <w:rPr>
                <w:bCs w:val="0"/>
                <w:color w:val="auto"/>
                <w:sz w:val="24"/>
                <w:szCs w:val="24"/>
                <w:lang w:val="ru-RU"/>
              </w:rPr>
            </w:pPr>
            <w:r w:rsidRPr="00637FA6">
              <w:rPr>
                <w:color w:val="auto"/>
                <w:sz w:val="24"/>
                <w:szCs w:val="24"/>
                <w:lang w:val="ru-RU"/>
              </w:rPr>
              <w:t xml:space="preserve">Предметни наставници, одељењске старешине, ученици </w:t>
            </w:r>
            <w:r w:rsidRPr="00637FA6">
              <w:rPr>
                <w:color w:val="auto"/>
                <w:sz w:val="24"/>
                <w:szCs w:val="24"/>
                <w:lang w:val="en-US"/>
              </w:rPr>
              <w:t>VII</w:t>
            </w:r>
            <w:r w:rsidRPr="00637FA6">
              <w:rPr>
                <w:color w:val="auto"/>
                <w:sz w:val="24"/>
                <w:szCs w:val="24"/>
                <w:lang w:val="ru-RU"/>
              </w:rPr>
              <w:t>-</w:t>
            </w:r>
            <w:r w:rsidRPr="00637FA6">
              <w:rPr>
                <w:color w:val="auto"/>
                <w:sz w:val="24"/>
                <w:szCs w:val="24"/>
                <w:lang w:val="en-US"/>
              </w:rPr>
              <w:t>VIII</w:t>
            </w:r>
          </w:p>
        </w:tc>
      </w:tr>
    </w:tbl>
    <w:p w14:paraId="737C1B04" w14:textId="77777777" w:rsidR="00425EBA" w:rsidRDefault="00425EBA">
      <w:pPr>
        <w:tabs>
          <w:tab w:val="left" w:pos="567"/>
        </w:tabs>
        <w:ind w:left="567" w:firstLine="0"/>
        <w:jc w:val="center"/>
        <w:rPr>
          <w:color w:val="FF0000"/>
          <w:lang w:val="ru-RU"/>
        </w:rPr>
      </w:pPr>
    </w:p>
    <w:p w14:paraId="7B25655B" w14:textId="77777777" w:rsidR="00425EBA" w:rsidRDefault="00425EBA">
      <w:pPr>
        <w:tabs>
          <w:tab w:val="left" w:pos="567"/>
        </w:tabs>
        <w:ind w:left="567" w:firstLine="0"/>
        <w:rPr>
          <w:bCs w:val="0"/>
          <w:color w:val="FF0000"/>
          <w:lang w:val="ru-RU"/>
        </w:rPr>
      </w:pPr>
    </w:p>
    <w:p w14:paraId="64AE4C77" w14:textId="77777777" w:rsidR="00425EBA" w:rsidRDefault="00425EBA">
      <w:pPr>
        <w:tabs>
          <w:tab w:val="left" w:pos="567"/>
        </w:tabs>
        <w:ind w:left="567" w:firstLine="0"/>
        <w:rPr>
          <w:bCs w:val="0"/>
          <w:color w:val="FF0000"/>
          <w:sz w:val="24"/>
          <w:szCs w:val="24"/>
          <w:vertAlign w:val="subscript"/>
          <w:lang w:val="ru-RU"/>
        </w:rPr>
      </w:pPr>
    </w:p>
    <w:p w14:paraId="3E461D85" w14:textId="77777777" w:rsidR="00CF437B" w:rsidRDefault="00CF437B">
      <w:pPr>
        <w:tabs>
          <w:tab w:val="left" w:pos="567"/>
        </w:tabs>
        <w:ind w:left="567" w:firstLine="0"/>
        <w:rPr>
          <w:bCs w:val="0"/>
          <w:color w:val="FF0000"/>
          <w:sz w:val="24"/>
          <w:szCs w:val="24"/>
          <w:vertAlign w:val="subscript"/>
          <w:lang w:val="ru-RU"/>
        </w:rPr>
      </w:pPr>
    </w:p>
    <w:tbl>
      <w:tblPr>
        <w:tblpPr w:leftFromText="180" w:rightFromText="180" w:vertAnchor="page" w:horzAnchor="margin" w:tblpY="3287"/>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3604"/>
        <w:gridCol w:w="2452"/>
        <w:gridCol w:w="3172"/>
      </w:tblGrid>
      <w:tr w:rsidR="00425EBA" w:rsidRPr="00637FA6" w14:paraId="774F07B8" w14:textId="77777777" w:rsidTr="00CF437B">
        <w:trPr>
          <w:trHeight w:val="402"/>
        </w:trPr>
        <w:tc>
          <w:tcPr>
            <w:tcW w:w="10635" w:type="dxa"/>
            <w:gridSpan w:val="4"/>
            <w:vAlign w:val="center"/>
          </w:tcPr>
          <w:p w14:paraId="0DB86D8A" w14:textId="77777777" w:rsidR="00425EBA" w:rsidRPr="00637FA6" w:rsidRDefault="0031436C" w:rsidP="00CF437B">
            <w:pPr>
              <w:tabs>
                <w:tab w:val="left" w:pos="567"/>
              </w:tabs>
              <w:ind w:left="567" w:firstLine="0"/>
              <w:jc w:val="center"/>
              <w:rPr>
                <w:bCs w:val="0"/>
                <w:color w:val="auto"/>
                <w:sz w:val="24"/>
                <w:szCs w:val="24"/>
                <w:lang w:val="en-US"/>
              </w:rPr>
            </w:pPr>
            <w:r w:rsidRPr="00637FA6">
              <w:rPr>
                <w:color w:val="auto"/>
                <w:lang w:val="ru-RU"/>
              </w:rPr>
              <w:t xml:space="preserve">НАСТАВНИ ПРЕДМЕТИ СА ЕКОЛОШКИМ САДРЖАЈИМА ОД 1. ДО 8.  </w:t>
            </w:r>
            <w:r w:rsidRPr="00637FA6">
              <w:rPr>
                <w:color w:val="auto"/>
                <w:lang w:val="ru-RU"/>
              </w:rPr>
              <w:lastRenderedPageBreak/>
              <w:t>РАЗРЕДА.</w:t>
            </w:r>
          </w:p>
        </w:tc>
      </w:tr>
      <w:tr w:rsidR="00425EBA" w:rsidRPr="00637FA6" w14:paraId="44C09455" w14:textId="77777777" w:rsidTr="00CF437B">
        <w:trPr>
          <w:trHeight w:val="928"/>
        </w:trPr>
        <w:tc>
          <w:tcPr>
            <w:tcW w:w="1407" w:type="dxa"/>
            <w:textDirection w:val="btLr"/>
            <w:vAlign w:val="center"/>
          </w:tcPr>
          <w:p w14:paraId="2DE80DB7" w14:textId="77777777" w:rsidR="00425EBA" w:rsidRPr="00637FA6" w:rsidRDefault="0031436C" w:rsidP="00CF437B">
            <w:pPr>
              <w:tabs>
                <w:tab w:val="left" w:pos="567"/>
              </w:tabs>
              <w:ind w:left="57" w:firstLine="0"/>
              <w:jc w:val="center"/>
              <w:rPr>
                <w:bCs w:val="0"/>
                <w:color w:val="auto"/>
                <w:sz w:val="24"/>
                <w:szCs w:val="24"/>
              </w:rPr>
            </w:pPr>
            <w:r w:rsidRPr="00637FA6">
              <w:rPr>
                <w:bCs w:val="0"/>
                <w:color w:val="auto"/>
                <w:sz w:val="24"/>
                <w:szCs w:val="24"/>
                <w:lang w:val="ru-RU"/>
              </w:rPr>
              <w:lastRenderedPageBreak/>
              <w:t>Деце-мбар</w:t>
            </w:r>
          </w:p>
        </w:tc>
        <w:tc>
          <w:tcPr>
            <w:tcW w:w="3604" w:type="dxa"/>
          </w:tcPr>
          <w:p w14:paraId="3A62E04D" w14:textId="77777777" w:rsidR="00425EBA" w:rsidRPr="00637FA6" w:rsidRDefault="0031436C" w:rsidP="00CF437B">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-Бирамо најбоље уређену учионицу</w:t>
            </w:r>
          </w:p>
        </w:tc>
        <w:tc>
          <w:tcPr>
            <w:tcW w:w="2452" w:type="dxa"/>
          </w:tcPr>
          <w:p w14:paraId="7E43B400" w14:textId="77777777" w:rsidR="00425EBA" w:rsidRPr="00637FA6" w:rsidRDefault="0031436C" w:rsidP="00CF437B">
            <w:pPr>
              <w:tabs>
                <w:tab w:val="left" w:pos="567"/>
              </w:tabs>
              <w:ind w:right="-75" w:firstLine="22"/>
              <w:jc w:val="left"/>
              <w:rPr>
                <w:bCs w:val="0"/>
                <w:color w:val="auto"/>
                <w:sz w:val="24"/>
                <w:szCs w:val="24"/>
                <w:lang w:val="ru-RU"/>
              </w:rPr>
            </w:pPr>
            <w:r w:rsidRPr="00637FA6">
              <w:rPr>
                <w:color w:val="auto"/>
                <w:sz w:val="24"/>
                <w:szCs w:val="24"/>
                <w:lang w:val="ru-RU"/>
              </w:rPr>
              <w:t>Избор за најбоље уређену учионицу</w:t>
            </w:r>
          </w:p>
        </w:tc>
        <w:tc>
          <w:tcPr>
            <w:tcW w:w="3172" w:type="dxa"/>
          </w:tcPr>
          <w:p w14:paraId="065D4F87" w14:textId="77777777" w:rsidR="00425EBA" w:rsidRPr="00637FA6" w:rsidRDefault="0031436C" w:rsidP="00CF437B">
            <w:pPr>
              <w:tabs>
                <w:tab w:val="left" w:pos="567"/>
              </w:tabs>
              <w:ind w:right="-75" w:firstLine="42"/>
              <w:jc w:val="left"/>
              <w:rPr>
                <w:bCs w:val="0"/>
                <w:color w:val="auto"/>
                <w:sz w:val="24"/>
                <w:szCs w:val="24"/>
                <w:lang w:val="ru-RU"/>
              </w:rPr>
            </w:pPr>
            <w:r w:rsidRPr="00637FA6">
              <w:rPr>
                <w:color w:val="auto"/>
                <w:sz w:val="24"/>
                <w:szCs w:val="24"/>
                <w:lang w:val="ru-RU"/>
              </w:rPr>
              <w:t>Предметни наставници, управа школе</w:t>
            </w:r>
          </w:p>
        </w:tc>
      </w:tr>
      <w:tr w:rsidR="00425EBA" w:rsidRPr="00637FA6" w14:paraId="4167299A" w14:textId="77777777" w:rsidTr="00CF437B">
        <w:trPr>
          <w:cantSplit/>
          <w:trHeight w:val="1311"/>
        </w:trPr>
        <w:tc>
          <w:tcPr>
            <w:tcW w:w="1407" w:type="dxa"/>
            <w:textDirection w:val="btLr"/>
            <w:vAlign w:val="center"/>
          </w:tcPr>
          <w:p w14:paraId="2B0753C0" w14:textId="77777777" w:rsidR="00425EBA" w:rsidRPr="00637FA6" w:rsidRDefault="0031436C" w:rsidP="00CF437B">
            <w:pPr>
              <w:tabs>
                <w:tab w:val="left" w:pos="567"/>
              </w:tabs>
              <w:ind w:left="57" w:firstLine="0"/>
              <w:jc w:val="center"/>
              <w:rPr>
                <w:bCs w:val="0"/>
                <w:color w:val="auto"/>
                <w:sz w:val="24"/>
                <w:szCs w:val="24"/>
              </w:rPr>
            </w:pPr>
            <w:r w:rsidRPr="00637FA6">
              <w:rPr>
                <w:bCs w:val="0"/>
                <w:color w:val="auto"/>
                <w:sz w:val="24"/>
                <w:szCs w:val="24"/>
              </w:rPr>
              <w:t>Јануар</w:t>
            </w:r>
          </w:p>
        </w:tc>
        <w:tc>
          <w:tcPr>
            <w:tcW w:w="3604" w:type="dxa"/>
          </w:tcPr>
          <w:p w14:paraId="5324C28B" w14:textId="77777777" w:rsidR="00425EBA" w:rsidRPr="00637FA6" w:rsidRDefault="0031436C" w:rsidP="00CF437B">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-26. Јануар - Светски дан обра-зовања о заштити животне среди-не</w:t>
            </w:r>
          </w:p>
        </w:tc>
        <w:tc>
          <w:tcPr>
            <w:tcW w:w="2452" w:type="dxa"/>
          </w:tcPr>
          <w:p w14:paraId="44482783"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Предавање (трибина) за ученике о важним темама загађивања и заштите животне средине*</w:t>
            </w:r>
          </w:p>
        </w:tc>
        <w:tc>
          <w:tcPr>
            <w:tcW w:w="3172" w:type="dxa"/>
          </w:tcPr>
          <w:p w14:paraId="1F209E57" w14:textId="77777777" w:rsidR="00425EBA" w:rsidRPr="00637FA6" w:rsidRDefault="0031436C" w:rsidP="00CF437B">
            <w:pPr>
              <w:tabs>
                <w:tab w:val="left" w:pos="567"/>
              </w:tabs>
              <w:ind w:right="-75" w:firstLine="0"/>
              <w:jc w:val="left"/>
              <w:rPr>
                <w:bCs w:val="0"/>
                <w:color w:val="auto"/>
                <w:sz w:val="24"/>
                <w:szCs w:val="24"/>
                <w:lang w:val="en-US"/>
              </w:rPr>
            </w:pPr>
            <w:r w:rsidRPr="00637FA6">
              <w:rPr>
                <w:color w:val="auto"/>
                <w:sz w:val="24"/>
                <w:szCs w:val="24"/>
                <w:lang w:val="ru-RU"/>
              </w:rPr>
              <w:t>Предметни наставници, ученици VIII</w:t>
            </w:r>
          </w:p>
        </w:tc>
      </w:tr>
      <w:tr w:rsidR="00425EBA" w:rsidRPr="00637FA6" w14:paraId="6FA1984E" w14:textId="77777777" w:rsidTr="00CF437B">
        <w:trPr>
          <w:cantSplit/>
          <w:trHeight w:val="981"/>
        </w:trPr>
        <w:tc>
          <w:tcPr>
            <w:tcW w:w="1407" w:type="dxa"/>
            <w:textDirection w:val="btLr"/>
            <w:vAlign w:val="center"/>
          </w:tcPr>
          <w:p w14:paraId="2DB3C30D" w14:textId="77777777" w:rsidR="00425EBA" w:rsidRPr="00637FA6" w:rsidRDefault="0031436C" w:rsidP="00CF437B">
            <w:pPr>
              <w:tabs>
                <w:tab w:val="left" w:pos="567"/>
              </w:tabs>
              <w:ind w:left="57" w:firstLine="0"/>
              <w:jc w:val="center"/>
              <w:rPr>
                <w:bCs w:val="0"/>
                <w:color w:val="auto"/>
                <w:sz w:val="24"/>
                <w:szCs w:val="24"/>
              </w:rPr>
            </w:pPr>
            <w:r w:rsidRPr="00637FA6">
              <w:rPr>
                <w:bCs w:val="0"/>
                <w:color w:val="auto"/>
                <w:sz w:val="24"/>
                <w:szCs w:val="24"/>
              </w:rPr>
              <w:t>Фебру-ар</w:t>
            </w:r>
          </w:p>
        </w:tc>
        <w:tc>
          <w:tcPr>
            <w:tcW w:w="3604" w:type="dxa"/>
          </w:tcPr>
          <w:p w14:paraId="644E95D9" w14:textId="77777777" w:rsidR="00425EBA" w:rsidRPr="00637FA6" w:rsidRDefault="0031436C" w:rsidP="00CF437B">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-Уређење учионица и кабинета</w:t>
            </w:r>
          </w:p>
        </w:tc>
        <w:tc>
          <w:tcPr>
            <w:tcW w:w="2452" w:type="dxa"/>
          </w:tcPr>
          <w:p w14:paraId="35D794A7"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Израда паноа, акције сређивања учионица</w:t>
            </w:r>
          </w:p>
        </w:tc>
        <w:tc>
          <w:tcPr>
            <w:tcW w:w="3172" w:type="dxa"/>
          </w:tcPr>
          <w:p w14:paraId="2A6E96F2"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 xml:space="preserve">Одељењске старешине, предметни наставници, </w:t>
            </w:r>
            <w:r w:rsidRPr="00637FA6">
              <w:rPr>
                <w:color w:val="auto"/>
                <w:sz w:val="24"/>
                <w:szCs w:val="24"/>
              </w:rPr>
              <w:t>у</w:t>
            </w:r>
            <w:r w:rsidRPr="00637FA6">
              <w:rPr>
                <w:color w:val="auto"/>
                <w:sz w:val="24"/>
                <w:szCs w:val="24"/>
                <w:lang w:val="ru-RU"/>
              </w:rPr>
              <w:t xml:space="preserve">ченици </w:t>
            </w:r>
            <w:r w:rsidRPr="00637FA6">
              <w:rPr>
                <w:color w:val="auto"/>
                <w:sz w:val="24"/>
                <w:szCs w:val="24"/>
                <w:lang w:val="en-US"/>
              </w:rPr>
              <w:t>I</w:t>
            </w:r>
            <w:r w:rsidRPr="00637FA6">
              <w:rPr>
                <w:color w:val="auto"/>
                <w:sz w:val="24"/>
                <w:szCs w:val="24"/>
                <w:lang w:val="ru-RU"/>
              </w:rPr>
              <w:t>-</w:t>
            </w:r>
            <w:r w:rsidRPr="00637FA6">
              <w:rPr>
                <w:color w:val="auto"/>
                <w:sz w:val="24"/>
                <w:szCs w:val="24"/>
                <w:lang w:val="en-US"/>
              </w:rPr>
              <w:t>VIII</w:t>
            </w:r>
          </w:p>
        </w:tc>
      </w:tr>
      <w:tr w:rsidR="00425EBA" w:rsidRPr="00637FA6" w14:paraId="402E9CBA" w14:textId="77777777" w:rsidTr="00CF437B">
        <w:trPr>
          <w:trHeight w:val="399"/>
        </w:trPr>
        <w:tc>
          <w:tcPr>
            <w:tcW w:w="1407" w:type="dxa"/>
            <w:vMerge w:val="restart"/>
            <w:textDirection w:val="btLr"/>
            <w:vAlign w:val="center"/>
          </w:tcPr>
          <w:p w14:paraId="255CD2BC" w14:textId="77777777" w:rsidR="00425EBA" w:rsidRPr="00637FA6" w:rsidRDefault="0031436C" w:rsidP="00CF437B">
            <w:pPr>
              <w:tabs>
                <w:tab w:val="left" w:pos="567"/>
              </w:tabs>
              <w:ind w:left="57" w:firstLine="0"/>
              <w:jc w:val="center"/>
              <w:rPr>
                <w:bCs w:val="0"/>
                <w:color w:val="auto"/>
                <w:sz w:val="24"/>
                <w:szCs w:val="24"/>
              </w:rPr>
            </w:pPr>
            <w:r w:rsidRPr="00637FA6">
              <w:rPr>
                <w:bCs w:val="0"/>
                <w:color w:val="auto"/>
                <w:sz w:val="24"/>
                <w:szCs w:val="24"/>
              </w:rPr>
              <w:t>Март</w:t>
            </w:r>
          </w:p>
        </w:tc>
        <w:tc>
          <w:tcPr>
            <w:tcW w:w="3604" w:type="dxa"/>
          </w:tcPr>
          <w:p w14:paraId="750D4D70" w14:textId="77777777" w:rsidR="00425EBA" w:rsidRPr="00637FA6" w:rsidRDefault="0031436C" w:rsidP="00CF437B">
            <w:pPr>
              <w:pStyle w:val="ListParagraph"/>
              <w:tabs>
                <w:tab w:val="left" w:pos="567"/>
              </w:tabs>
              <w:spacing w:after="0" w:line="240" w:lineRule="auto"/>
              <w:ind w:left="-108" w:right="-74"/>
              <w:jc w:val="both"/>
              <w:rPr>
                <w:rFonts w:ascii="Times New Roman" w:hAnsi="Times New Roman"/>
                <w:bCs/>
                <w:sz w:val="24"/>
                <w:szCs w:val="24"/>
                <w:lang w:val="ru-RU"/>
              </w:rPr>
            </w:pPr>
            <w:r w:rsidRPr="00637FA6">
              <w:rPr>
                <w:rFonts w:ascii="Times New Roman" w:hAnsi="Times New Roman"/>
                <w:bCs/>
                <w:sz w:val="24"/>
                <w:szCs w:val="24"/>
                <w:lang w:val="ru-RU"/>
              </w:rPr>
              <w:t>-Уређење дворишта</w:t>
            </w:r>
          </w:p>
        </w:tc>
        <w:tc>
          <w:tcPr>
            <w:tcW w:w="2452" w:type="dxa"/>
          </w:tcPr>
          <w:p w14:paraId="1A60A50C"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Одржавање садница у школском дворишту (кошење, заливање, садња сезонских биљака)</w:t>
            </w:r>
          </w:p>
        </w:tc>
        <w:tc>
          <w:tcPr>
            <w:tcW w:w="3172" w:type="dxa"/>
          </w:tcPr>
          <w:p w14:paraId="08A86B72"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 xml:space="preserve">Тим за уређење школе, помоћно особље, ученици </w:t>
            </w:r>
            <w:r w:rsidRPr="00637FA6">
              <w:rPr>
                <w:color w:val="auto"/>
                <w:sz w:val="24"/>
                <w:szCs w:val="24"/>
                <w:lang w:val="en-US"/>
              </w:rPr>
              <w:t>VII</w:t>
            </w:r>
            <w:r w:rsidRPr="00637FA6">
              <w:rPr>
                <w:color w:val="auto"/>
                <w:sz w:val="24"/>
                <w:szCs w:val="24"/>
                <w:lang w:val="ru-RU"/>
              </w:rPr>
              <w:t>-</w:t>
            </w:r>
            <w:r w:rsidRPr="00637FA6">
              <w:rPr>
                <w:color w:val="auto"/>
                <w:sz w:val="24"/>
                <w:szCs w:val="24"/>
                <w:lang w:val="en-US"/>
              </w:rPr>
              <w:t>VIII</w:t>
            </w:r>
          </w:p>
        </w:tc>
      </w:tr>
      <w:tr w:rsidR="00425EBA" w:rsidRPr="00637FA6" w14:paraId="694BE205" w14:textId="77777777" w:rsidTr="00CF437B">
        <w:trPr>
          <w:trHeight w:val="590"/>
        </w:trPr>
        <w:tc>
          <w:tcPr>
            <w:tcW w:w="1407" w:type="dxa"/>
            <w:vMerge/>
            <w:vAlign w:val="center"/>
          </w:tcPr>
          <w:p w14:paraId="573F5AC5" w14:textId="77777777" w:rsidR="00425EBA" w:rsidRPr="00637FA6" w:rsidRDefault="00425EBA" w:rsidP="00CF437B">
            <w:pPr>
              <w:tabs>
                <w:tab w:val="left" w:pos="567"/>
              </w:tabs>
              <w:ind w:left="57" w:firstLine="0"/>
              <w:rPr>
                <w:b/>
                <w:bCs w:val="0"/>
                <w:color w:val="auto"/>
                <w:sz w:val="24"/>
                <w:szCs w:val="24"/>
                <w:lang w:val="ru-RU"/>
              </w:rPr>
            </w:pPr>
          </w:p>
        </w:tc>
        <w:tc>
          <w:tcPr>
            <w:tcW w:w="3604" w:type="dxa"/>
          </w:tcPr>
          <w:p w14:paraId="348A112F" w14:textId="77777777" w:rsidR="00425EBA" w:rsidRPr="00637FA6" w:rsidRDefault="0031436C" w:rsidP="00CF437B">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-Конкретан допринос селекцији отпада</w:t>
            </w:r>
          </w:p>
        </w:tc>
        <w:tc>
          <w:tcPr>
            <w:tcW w:w="2452" w:type="dxa"/>
          </w:tcPr>
          <w:p w14:paraId="2FC1F4D8"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Прикупљање и сорти-рање отпада у оквиру школских просторија и школског дворишта</w:t>
            </w:r>
          </w:p>
        </w:tc>
        <w:tc>
          <w:tcPr>
            <w:tcW w:w="3172" w:type="dxa"/>
          </w:tcPr>
          <w:p w14:paraId="3EDAC1DC"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Предметни наставници, ученици VIII</w:t>
            </w:r>
          </w:p>
        </w:tc>
      </w:tr>
      <w:tr w:rsidR="00425EBA" w:rsidRPr="00637FA6" w14:paraId="53A0C583" w14:textId="77777777" w:rsidTr="00CF437B">
        <w:trPr>
          <w:cantSplit/>
          <w:trHeight w:val="1001"/>
        </w:trPr>
        <w:tc>
          <w:tcPr>
            <w:tcW w:w="1407" w:type="dxa"/>
            <w:textDirection w:val="btLr"/>
            <w:vAlign w:val="center"/>
          </w:tcPr>
          <w:p w14:paraId="1F2AD680" w14:textId="77777777" w:rsidR="00425EBA" w:rsidRPr="00637FA6" w:rsidRDefault="0031436C" w:rsidP="00CF437B">
            <w:pPr>
              <w:tabs>
                <w:tab w:val="left" w:pos="567"/>
              </w:tabs>
              <w:ind w:left="57" w:firstLine="0"/>
              <w:jc w:val="center"/>
              <w:rPr>
                <w:bCs w:val="0"/>
                <w:color w:val="auto"/>
                <w:sz w:val="24"/>
                <w:szCs w:val="24"/>
              </w:rPr>
            </w:pPr>
            <w:r w:rsidRPr="00637FA6">
              <w:rPr>
                <w:bCs w:val="0"/>
                <w:color w:val="auto"/>
                <w:sz w:val="24"/>
                <w:szCs w:val="24"/>
              </w:rPr>
              <w:t>Април</w:t>
            </w:r>
          </w:p>
        </w:tc>
        <w:tc>
          <w:tcPr>
            <w:tcW w:w="3604" w:type="dxa"/>
          </w:tcPr>
          <w:p w14:paraId="4973A991" w14:textId="77777777" w:rsidR="00425EBA" w:rsidRPr="00637FA6" w:rsidRDefault="0031436C" w:rsidP="00CF437B">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-22. април - Дан планете Земље</w:t>
            </w:r>
          </w:p>
        </w:tc>
        <w:tc>
          <w:tcPr>
            <w:tcW w:w="2452" w:type="dxa"/>
          </w:tcPr>
          <w:p w14:paraId="753CFAEF" w14:textId="77777777" w:rsidR="00425EBA" w:rsidRPr="00637FA6" w:rsidRDefault="0031436C" w:rsidP="00CF437B">
            <w:pPr>
              <w:tabs>
                <w:tab w:val="left" w:pos="567"/>
              </w:tabs>
              <w:ind w:left="-68" w:right="-75" w:firstLine="0"/>
              <w:jc w:val="left"/>
              <w:rPr>
                <w:bCs w:val="0"/>
                <w:color w:val="auto"/>
                <w:sz w:val="20"/>
                <w:szCs w:val="20"/>
                <w:lang w:val="ru-RU"/>
              </w:rPr>
            </w:pPr>
            <w:r w:rsidRPr="00637FA6">
              <w:rPr>
                <w:bCs w:val="0"/>
                <w:color w:val="auto"/>
                <w:sz w:val="20"/>
                <w:szCs w:val="20"/>
                <w:lang w:val="ru-RU"/>
              </w:rPr>
              <w:t>Радионице у школском дворишту «једно одељење једно дрво»</w:t>
            </w:r>
          </w:p>
        </w:tc>
        <w:tc>
          <w:tcPr>
            <w:tcW w:w="3172" w:type="dxa"/>
          </w:tcPr>
          <w:p w14:paraId="3F73AC2B"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 xml:space="preserve">Одељењске старешине, предметни наставници, </w:t>
            </w:r>
            <w:r w:rsidRPr="00637FA6">
              <w:rPr>
                <w:color w:val="auto"/>
                <w:sz w:val="24"/>
                <w:szCs w:val="24"/>
              </w:rPr>
              <w:t>у</w:t>
            </w:r>
            <w:r w:rsidRPr="00637FA6">
              <w:rPr>
                <w:color w:val="auto"/>
                <w:sz w:val="24"/>
                <w:szCs w:val="24"/>
                <w:lang w:val="ru-RU"/>
              </w:rPr>
              <w:t xml:space="preserve">ченици </w:t>
            </w:r>
            <w:r w:rsidRPr="00637FA6">
              <w:rPr>
                <w:color w:val="auto"/>
                <w:sz w:val="24"/>
                <w:szCs w:val="24"/>
                <w:lang w:val="en-US"/>
              </w:rPr>
              <w:t>I</w:t>
            </w:r>
            <w:r w:rsidRPr="00637FA6">
              <w:rPr>
                <w:color w:val="auto"/>
                <w:sz w:val="24"/>
                <w:szCs w:val="24"/>
                <w:lang w:val="ru-RU"/>
              </w:rPr>
              <w:t>-</w:t>
            </w:r>
            <w:r w:rsidRPr="00637FA6">
              <w:rPr>
                <w:color w:val="auto"/>
                <w:sz w:val="24"/>
                <w:szCs w:val="24"/>
                <w:lang w:val="en-US"/>
              </w:rPr>
              <w:t>VIII</w:t>
            </w:r>
          </w:p>
        </w:tc>
      </w:tr>
      <w:tr w:rsidR="00425EBA" w:rsidRPr="00637FA6" w14:paraId="464D04EF" w14:textId="77777777" w:rsidTr="00CF437B">
        <w:trPr>
          <w:trHeight w:val="642"/>
        </w:trPr>
        <w:tc>
          <w:tcPr>
            <w:tcW w:w="1407" w:type="dxa"/>
            <w:vMerge w:val="restart"/>
            <w:textDirection w:val="btLr"/>
            <w:vAlign w:val="center"/>
          </w:tcPr>
          <w:p w14:paraId="59C60EE6" w14:textId="77777777" w:rsidR="00425EBA" w:rsidRPr="00637FA6" w:rsidRDefault="0031436C" w:rsidP="00CF437B">
            <w:pPr>
              <w:tabs>
                <w:tab w:val="left" w:pos="567"/>
              </w:tabs>
              <w:ind w:left="57" w:firstLine="0"/>
              <w:jc w:val="center"/>
              <w:rPr>
                <w:bCs w:val="0"/>
                <w:color w:val="auto"/>
                <w:sz w:val="24"/>
                <w:szCs w:val="24"/>
              </w:rPr>
            </w:pPr>
            <w:r w:rsidRPr="00637FA6">
              <w:rPr>
                <w:bCs w:val="0"/>
                <w:color w:val="auto"/>
                <w:sz w:val="24"/>
                <w:szCs w:val="24"/>
                <w:lang w:val="ru-RU"/>
              </w:rPr>
              <w:t>Мај</w:t>
            </w:r>
          </w:p>
        </w:tc>
        <w:tc>
          <w:tcPr>
            <w:tcW w:w="3604" w:type="dxa"/>
          </w:tcPr>
          <w:p w14:paraId="1E36855E" w14:textId="77777777" w:rsidR="00425EBA" w:rsidRPr="00637FA6" w:rsidRDefault="0031436C" w:rsidP="00CF437B">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-22. мај - Светски дан заштите биодиверзитета</w:t>
            </w:r>
          </w:p>
        </w:tc>
        <w:tc>
          <w:tcPr>
            <w:tcW w:w="2452" w:type="dxa"/>
          </w:tcPr>
          <w:p w14:paraId="2CA72BA2"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Израда паноа и лико-вних радова на теме:</w:t>
            </w:r>
          </w:p>
          <w:p w14:paraId="2441C071"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 xml:space="preserve">  - врсте које нестају,</w:t>
            </w:r>
          </w:p>
          <w:p w14:paraId="098079AF"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 xml:space="preserve">  - загађење животне средине (некад и сад),</w:t>
            </w:r>
          </w:p>
          <w:p w14:paraId="20C8DEC1" w14:textId="77777777" w:rsidR="00425EBA" w:rsidRPr="00637FA6" w:rsidRDefault="0031436C" w:rsidP="00CF437B">
            <w:pPr>
              <w:tabs>
                <w:tab w:val="left" w:pos="567"/>
              </w:tabs>
              <w:ind w:right="-75" w:firstLine="0"/>
              <w:jc w:val="left"/>
              <w:rPr>
                <w:color w:val="auto"/>
                <w:sz w:val="24"/>
                <w:szCs w:val="24"/>
                <w:lang w:val="ru-RU"/>
              </w:rPr>
            </w:pPr>
            <w:r w:rsidRPr="00637FA6">
              <w:rPr>
                <w:color w:val="auto"/>
                <w:sz w:val="24"/>
                <w:szCs w:val="24"/>
                <w:lang w:val="ru-RU"/>
              </w:rPr>
              <w:t xml:space="preserve">  -глобално загревање,</w:t>
            </w:r>
          </w:p>
          <w:p w14:paraId="55166415"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 xml:space="preserve">  -планета какву желим.</w:t>
            </w:r>
          </w:p>
        </w:tc>
        <w:tc>
          <w:tcPr>
            <w:tcW w:w="3172" w:type="dxa"/>
          </w:tcPr>
          <w:p w14:paraId="570A6EE4"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 xml:space="preserve">Одељењске старешине, предметни наставници, </w:t>
            </w:r>
            <w:r w:rsidRPr="00637FA6">
              <w:rPr>
                <w:color w:val="auto"/>
                <w:sz w:val="24"/>
                <w:szCs w:val="24"/>
              </w:rPr>
              <w:t>у</w:t>
            </w:r>
            <w:r w:rsidRPr="00637FA6">
              <w:rPr>
                <w:color w:val="auto"/>
                <w:sz w:val="24"/>
                <w:szCs w:val="24"/>
                <w:lang w:val="ru-RU"/>
              </w:rPr>
              <w:t xml:space="preserve">ченици </w:t>
            </w:r>
            <w:r w:rsidRPr="00637FA6">
              <w:rPr>
                <w:color w:val="auto"/>
                <w:sz w:val="24"/>
                <w:szCs w:val="24"/>
                <w:lang w:val="en-US"/>
              </w:rPr>
              <w:t>I</w:t>
            </w:r>
            <w:r w:rsidRPr="00637FA6">
              <w:rPr>
                <w:color w:val="auto"/>
                <w:sz w:val="24"/>
                <w:szCs w:val="24"/>
                <w:lang w:val="ru-RU"/>
              </w:rPr>
              <w:t>-</w:t>
            </w:r>
            <w:r w:rsidRPr="00637FA6">
              <w:rPr>
                <w:color w:val="auto"/>
                <w:sz w:val="24"/>
                <w:szCs w:val="24"/>
                <w:lang w:val="en-US"/>
              </w:rPr>
              <w:t>VIII</w:t>
            </w:r>
          </w:p>
        </w:tc>
      </w:tr>
      <w:tr w:rsidR="00425EBA" w:rsidRPr="00637FA6" w14:paraId="04A96780" w14:textId="77777777" w:rsidTr="00CF437B">
        <w:trPr>
          <w:trHeight w:val="347"/>
        </w:trPr>
        <w:tc>
          <w:tcPr>
            <w:tcW w:w="1407" w:type="dxa"/>
            <w:vMerge/>
            <w:vAlign w:val="center"/>
          </w:tcPr>
          <w:p w14:paraId="13C31214" w14:textId="77777777" w:rsidR="00425EBA" w:rsidRPr="00637FA6" w:rsidRDefault="00425EBA" w:rsidP="00CF437B">
            <w:pPr>
              <w:tabs>
                <w:tab w:val="left" w:pos="567"/>
              </w:tabs>
              <w:ind w:left="57" w:firstLine="0"/>
              <w:jc w:val="center"/>
              <w:rPr>
                <w:bCs w:val="0"/>
                <w:color w:val="auto"/>
                <w:sz w:val="24"/>
                <w:szCs w:val="24"/>
                <w:lang w:val="ru-RU"/>
              </w:rPr>
            </w:pPr>
          </w:p>
        </w:tc>
        <w:tc>
          <w:tcPr>
            <w:tcW w:w="3604" w:type="dxa"/>
          </w:tcPr>
          <w:p w14:paraId="3D994728" w14:textId="77777777" w:rsidR="00425EBA" w:rsidRPr="00637FA6" w:rsidRDefault="0031436C" w:rsidP="00CF437B">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-Уређење школског дворишта</w:t>
            </w:r>
          </w:p>
        </w:tc>
        <w:tc>
          <w:tcPr>
            <w:tcW w:w="2452" w:type="dxa"/>
          </w:tcPr>
          <w:p w14:paraId="3C4BA4B8"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Одржавање садница у школском дворишту, постављање кућица и хранилица за птице</w:t>
            </w:r>
          </w:p>
        </w:tc>
        <w:tc>
          <w:tcPr>
            <w:tcW w:w="3172" w:type="dxa"/>
          </w:tcPr>
          <w:p w14:paraId="3CFB02DB"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 xml:space="preserve">Тим за уређење школе, помоћно особље, ученици </w:t>
            </w:r>
            <w:r w:rsidRPr="00637FA6">
              <w:rPr>
                <w:color w:val="auto"/>
                <w:sz w:val="24"/>
                <w:szCs w:val="24"/>
                <w:lang w:val="en-US"/>
              </w:rPr>
              <w:t>VII</w:t>
            </w:r>
            <w:r w:rsidRPr="00637FA6">
              <w:rPr>
                <w:color w:val="auto"/>
                <w:sz w:val="24"/>
                <w:szCs w:val="24"/>
                <w:lang w:val="ru-RU"/>
              </w:rPr>
              <w:t>-</w:t>
            </w:r>
            <w:r w:rsidRPr="00637FA6">
              <w:rPr>
                <w:color w:val="auto"/>
                <w:sz w:val="24"/>
                <w:szCs w:val="24"/>
                <w:lang w:val="en-US"/>
              </w:rPr>
              <w:t>VIII</w:t>
            </w:r>
          </w:p>
        </w:tc>
      </w:tr>
      <w:tr w:rsidR="00425EBA" w:rsidRPr="00637FA6" w14:paraId="3F6F77B5" w14:textId="77777777" w:rsidTr="00CF437B">
        <w:trPr>
          <w:trHeight w:val="733"/>
        </w:trPr>
        <w:tc>
          <w:tcPr>
            <w:tcW w:w="1407" w:type="dxa"/>
            <w:vMerge w:val="restart"/>
            <w:textDirection w:val="btLr"/>
            <w:vAlign w:val="center"/>
          </w:tcPr>
          <w:p w14:paraId="71F4481A" w14:textId="77777777" w:rsidR="00425EBA" w:rsidRPr="00637FA6" w:rsidRDefault="0031436C" w:rsidP="00CF437B">
            <w:pPr>
              <w:tabs>
                <w:tab w:val="left" w:pos="567"/>
              </w:tabs>
              <w:ind w:left="57" w:firstLine="0"/>
              <w:jc w:val="center"/>
              <w:rPr>
                <w:bCs w:val="0"/>
                <w:color w:val="auto"/>
                <w:sz w:val="24"/>
                <w:szCs w:val="24"/>
              </w:rPr>
            </w:pPr>
            <w:r w:rsidRPr="00637FA6">
              <w:rPr>
                <w:bCs w:val="0"/>
                <w:color w:val="auto"/>
                <w:sz w:val="24"/>
                <w:szCs w:val="24"/>
              </w:rPr>
              <w:t>Јун</w:t>
            </w:r>
          </w:p>
        </w:tc>
        <w:tc>
          <w:tcPr>
            <w:tcW w:w="3604" w:type="dxa"/>
          </w:tcPr>
          <w:p w14:paraId="437F0CE6" w14:textId="77777777" w:rsidR="00425EBA" w:rsidRPr="00637FA6" w:rsidRDefault="0031436C" w:rsidP="00CF437B">
            <w:pPr>
              <w:pStyle w:val="ListParagraph"/>
              <w:tabs>
                <w:tab w:val="left" w:pos="567"/>
              </w:tabs>
              <w:spacing w:after="0" w:line="240" w:lineRule="auto"/>
              <w:ind w:left="-108" w:right="-74"/>
              <w:rPr>
                <w:rFonts w:ascii="Times New Roman" w:hAnsi="Times New Roman"/>
                <w:bCs/>
                <w:sz w:val="24"/>
                <w:szCs w:val="24"/>
                <w:lang w:val="ru-RU"/>
              </w:rPr>
            </w:pPr>
            <w:r w:rsidRPr="00637FA6">
              <w:rPr>
                <w:rFonts w:ascii="Times New Roman" w:hAnsi="Times New Roman"/>
                <w:bCs/>
                <w:sz w:val="24"/>
                <w:szCs w:val="24"/>
                <w:lang w:val="ru-RU"/>
              </w:rPr>
              <w:t>-Бирамо најбоље уређену учи-оницу</w:t>
            </w:r>
          </w:p>
        </w:tc>
        <w:tc>
          <w:tcPr>
            <w:tcW w:w="2452" w:type="dxa"/>
          </w:tcPr>
          <w:p w14:paraId="7C1EAC57"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Избор за најбоље уређену учионицу</w:t>
            </w:r>
          </w:p>
        </w:tc>
        <w:tc>
          <w:tcPr>
            <w:tcW w:w="3172" w:type="dxa"/>
          </w:tcPr>
          <w:p w14:paraId="3FC68F2D" w14:textId="77777777" w:rsidR="00425EBA" w:rsidRPr="00637FA6" w:rsidRDefault="0031436C" w:rsidP="00CF437B">
            <w:pPr>
              <w:tabs>
                <w:tab w:val="left" w:pos="567"/>
              </w:tabs>
              <w:ind w:right="-75" w:firstLine="0"/>
              <w:jc w:val="left"/>
              <w:rPr>
                <w:bCs w:val="0"/>
                <w:color w:val="auto"/>
                <w:sz w:val="24"/>
                <w:szCs w:val="24"/>
                <w:lang w:val="ru-RU"/>
              </w:rPr>
            </w:pPr>
            <w:r w:rsidRPr="00637FA6">
              <w:rPr>
                <w:color w:val="auto"/>
                <w:sz w:val="24"/>
                <w:szCs w:val="24"/>
                <w:lang w:val="ru-RU"/>
              </w:rPr>
              <w:t>Предметни наставници, оде-љењске старешине, управа школе</w:t>
            </w:r>
          </w:p>
        </w:tc>
      </w:tr>
      <w:tr w:rsidR="00425EBA" w:rsidRPr="00637FA6" w14:paraId="0E0A84F3" w14:textId="77777777" w:rsidTr="00CF437B">
        <w:trPr>
          <w:trHeight w:val="885"/>
        </w:trPr>
        <w:tc>
          <w:tcPr>
            <w:tcW w:w="1407" w:type="dxa"/>
            <w:vMerge/>
          </w:tcPr>
          <w:p w14:paraId="325023BC" w14:textId="77777777" w:rsidR="00425EBA" w:rsidRPr="00637FA6" w:rsidRDefault="00425EBA" w:rsidP="00CF437B">
            <w:pPr>
              <w:tabs>
                <w:tab w:val="left" w:pos="567"/>
              </w:tabs>
              <w:ind w:left="57" w:firstLine="0"/>
              <w:rPr>
                <w:b/>
                <w:bCs w:val="0"/>
                <w:color w:val="auto"/>
                <w:sz w:val="24"/>
                <w:szCs w:val="24"/>
                <w:lang w:val="ru-RU"/>
              </w:rPr>
            </w:pPr>
          </w:p>
        </w:tc>
        <w:tc>
          <w:tcPr>
            <w:tcW w:w="6056" w:type="dxa"/>
            <w:gridSpan w:val="2"/>
          </w:tcPr>
          <w:p w14:paraId="4777B9FD" w14:textId="77777777" w:rsidR="00425EBA" w:rsidRPr="00637FA6" w:rsidRDefault="0031436C" w:rsidP="00CF437B">
            <w:pPr>
              <w:tabs>
                <w:tab w:val="left" w:pos="567"/>
              </w:tabs>
              <w:ind w:left="57" w:firstLine="0"/>
              <w:jc w:val="left"/>
              <w:rPr>
                <w:bCs w:val="0"/>
                <w:color w:val="auto"/>
                <w:sz w:val="24"/>
                <w:szCs w:val="24"/>
                <w:lang w:val="ru-RU"/>
              </w:rPr>
            </w:pPr>
            <w:r w:rsidRPr="00637FA6">
              <w:rPr>
                <w:bCs w:val="0"/>
                <w:color w:val="auto"/>
                <w:sz w:val="24"/>
                <w:szCs w:val="24"/>
                <w:lang w:val="ru-RU"/>
              </w:rPr>
              <w:t>-Систематизација и анализа свега урађеног у току школске године</w:t>
            </w:r>
          </w:p>
        </w:tc>
        <w:tc>
          <w:tcPr>
            <w:tcW w:w="3172" w:type="dxa"/>
          </w:tcPr>
          <w:p w14:paraId="5726FED1" w14:textId="77777777" w:rsidR="00425EBA" w:rsidRPr="00637FA6" w:rsidRDefault="0031436C" w:rsidP="00CF437B">
            <w:pPr>
              <w:tabs>
                <w:tab w:val="left" w:pos="567"/>
              </w:tabs>
              <w:ind w:firstLine="0"/>
              <w:jc w:val="left"/>
              <w:rPr>
                <w:bCs w:val="0"/>
                <w:color w:val="auto"/>
                <w:sz w:val="24"/>
                <w:szCs w:val="24"/>
              </w:rPr>
            </w:pPr>
            <w:r w:rsidRPr="00637FA6">
              <w:rPr>
                <w:color w:val="auto"/>
                <w:sz w:val="24"/>
                <w:szCs w:val="24"/>
                <w:lang w:val="ru-RU"/>
              </w:rPr>
              <w:t>Предметни наставници,оде-љењске старешине, управа школе</w:t>
            </w:r>
          </w:p>
        </w:tc>
      </w:tr>
    </w:tbl>
    <w:p w14:paraId="449B1CC5" w14:textId="77777777" w:rsidR="00425EBA" w:rsidRDefault="00425EBA">
      <w:pPr>
        <w:tabs>
          <w:tab w:val="left" w:pos="567"/>
        </w:tabs>
        <w:ind w:left="567" w:firstLine="0"/>
        <w:rPr>
          <w:color w:val="FF0000"/>
          <w:sz w:val="24"/>
          <w:szCs w:val="24"/>
        </w:rPr>
      </w:pPr>
    </w:p>
    <w:p w14:paraId="0DAB77C7" w14:textId="77777777" w:rsidR="00425EBA" w:rsidRPr="00637FA6" w:rsidRDefault="0031436C">
      <w:pPr>
        <w:tabs>
          <w:tab w:val="left" w:pos="567"/>
        </w:tabs>
        <w:ind w:left="567" w:firstLine="0"/>
        <w:rPr>
          <w:color w:val="auto"/>
          <w:sz w:val="24"/>
          <w:szCs w:val="24"/>
        </w:rPr>
      </w:pPr>
      <w:r w:rsidRPr="00637FA6">
        <w:rPr>
          <w:bCs w:val="0"/>
          <w:color w:val="auto"/>
          <w:sz w:val="24"/>
          <w:szCs w:val="24"/>
          <w:lang w:val="ru-RU"/>
        </w:rPr>
        <w:t>*</w:t>
      </w:r>
      <w:r w:rsidRPr="00637FA6">
        <w:rPr>
          <w:color w:val="auto"/>
          <w:sz w:val="24"/>
          <w:szCs w:val="24"/>
          <w:lang w:val="ru-RU"/>
        </w:rPr>
        <w:t>Планиране активности реализовати у сарадњи са:Домом здравља,Центром за културу, -невладиним организацијама (Ј</w:t>
      </w:r>
      <w:r w:rsidRPr="00637FA6">
        <w:rPr>
          <w:color w:val="auto"/>
          <w:sz w:val="24"/>
          <w:szCs w:val="24"/>
          <w:lang w:val="en-US"/>
        </w:rPr>
        <w:t>AZAS...)</w:t>
      </w:r>
    </w:p>
    <w:p w14:paraId="061EC857" w14:textId="77777777" w:rsidR="00425EBA" w:rsidRDefault="00425EBA">
      <w:pPr>
        <w:tabs>
          <w:tab w:val="left" w:pos="567"/>
        </w:tabs>
        <w:ind w:left="567" w:firstLine="0"/>
        <w:rPr>
          <w:color w:val="FF0000"/>
          <w:sz w:val="24"/>
          <w:szCs w:val="24"/>
        </w:rPr>
      </w:pPr>
    </w:p>
    <w:p w14:paraId="65F86A2D" w14:textId="77777777" w:rsidR="00425EBA" w:rsidRDefault="00425EBA">
      <w:pPr>
        <w:tabs>
          <w:tab w:val="left" w:pos="567"/>
        </w:tabs>
        <w:ind w:left="567" w:firstLine="0"/>
        <w:rPr>
          <w:color w:val="FF0000"/>
          <w:sz w:val="24"/>
          <w:szCs w:val="24"/>
        </w:rPr>
      </w:pPr>
    </w:p>
    <w:p w14:paraId="060E1F83" w14:textId="77777777" w:rsidR="00425EBA" w:rsidRDefault="00425EBA">
      <w:pPr>
        <w:tabs>
          <w:tab w:val="left" w:pos="567"/>
        </w:tabs>
        <w:ind w:left="567" w:firstLine="0"/>
        <w:rPr>
          <w:color w:val="FF0000"/>
          <w:sz w:val="24"/>
          <w:szCs w:val="24"/>
        </w:rPr>
      </w:pPr>
    </w:p>
    <w:p w14:paraId="66DB8BED" w14:textId="77777777" w:rsidR="00425EBA" w:rsidRPr="00A56976" w:rsidRDefault="0031436C">
      <w:pPr>
        <w:pStyle w:val="1tekst"/>
        <w:tabs>
          <w:tab w:val="left" w:pos="567"/>
        </w:tabs>
        <w:spacing w:before="240"/>
        <w:ind w:left="-142" w:right="141" w:firstLine="0"/>
        <w:jc w:val="center"/>
        <w:rPr>
          <w:rFonts w:ascii="Times New Roman" w:hAnsi="Times New Roman" w:cs="Times New Roman"/>
          <w:sz w:val="36"/>
          <w:szCs w:val="36"/>
          <w:lang w:val="sr-Cyrl-CS"/>
        </w:rPr>
      </w:pPr>
      <w:r w:rsidRPr="00A56976">
        <w:rPr>
          <w:rFonts w:ascii="Times New Roman" w:hAnsi="Times New Roman" w:cs="Times New Roman"/>
          <w:sz w:val="36"/>
          <w:szCs w:val="36"/>
          <w:lang w:val="sr-Cyrl-CS"/>
        </w:rPr>
        <w:t>План школског спорта и спортских активности</w:t>
      </w:r>
    </w:p>
    <w:p w14:paraId="0F93EACD" w14:textId="77777777" w:rsidR="00425EBA" w:rsidRPr="00A56976" w:rsidRDefault="0031436C">
      <w:pPr>
        <w:ind w:left="-142" w:firstLine="0"/>
        <w:jc w:val="left"/>
        <w:rPr>
          <w:color w:val="auto"/>
          <w:sz w:val="24"/>
          <w:szCs w:val="24"/>
        </w:rPr>
      </w:pPr>
      <w:r w:rsidRPr="00A56976">
        <w:rPr>
          <w:color w:val="auto"/>
          <w:sz w:val="24"/>
          <w:szCs w:val="24"/>
        </w:rPr>
        <w:t>- У оквиру спортских активности планиран је јесењи крос, који ће бити одржан у октобру, док ће се пролећни крос одржати у априлу. Учествоваће сви ученици од првог до осмог разреда. Најбоље пласирани ученици представљаће школу на општинском такмичењу.</w:t>
      </w:r>
    </w:p>
    <w:p w14:paraId="38A37CEF" w14:textId="77777777" w:rsidR="00425EBA" w:rsidRPr="00A56976" w:rsidRDefault="0031436C">
      <w:pPr>
        <w:ind w:left="-142" w:firstLine="0"/>
        <w:jc w:val="left"/>
        <w:rPr>
          <w:color w:val="auto"/>
          <w:sz w:val="24"/>
          <w:szCs w:val="24"/>
        </w:rPr>
      </w:pPr>
      <w:r w:rsidRPr="00A56976">
        <w:rPr>
          <w:color w:val="auto"/>
          <w:sz w:val="24"/>
          <w:szCs w:val="24"/>
        </w:rPr>
        <w:t xml:space="preserve">Поводом обележавања Дана школе, а у склопу пројекта школа без насља одиграће се фер плеј фудбалска утакмица између црвене и плаве смене. </w:t>
      </w:r>
    </w:p>
    <w:p w14:paraId="72FCBB15" w14:textId="77777777" w:rsidR="00425EBA" w:rsidRPr="00A56976" w:rsidRDefault="0031436C">
      <w:pPr>
        <w:spacing w:before="240" w:after="120"/>
        <w:ind w:left="-142" w:firstLine="142"/>
        <w:jc w:val="left"/>
        <w:rPr>
          <w:bCs w:val="0"/>
          <w:iCs/>
          <w:color w:val="auto"/>
          <w:sz w:val="32"/>
          <w:szCs w:val="32"/>
          <w:lang w:val="ru-RU"/>
        </w:rPr>
      </w:pPr>
      <w:r w:rsidRPr="00A56976">
        <w:rPr>
          <w:color w:val="auto"/>
          <w:sz w:val="24"/>
          <w:szCs w:val="24"/>
        </w:rPr>
        <w:t>У мају планиран је дан телесне активности Дан изазова. У овој манифестацији поред ученика учествоваће и наставници ( могу и родитељи</w:t>
      </w:r>
      <w:r w:rsidRPr="00A56976">
        <w:rPr>
          <w:color w:val="auto"/>
        </w:rPr>
        <w:t>)</w:t>
      </w:r>
    </w:p>
    <w:p w14:paraId="64A201CC" w14:textId="77777777" w:rsidR="00425EBA" w:rsidRPr="00C6722E" w:rsidRDefault="0031436C">
      <w:pPr>
        <w:spacing w:before="240" w:after="120"/>
        <w:ind w:left="-90" w:firstLine="0"/>
        <w:jc w:val="center"/>
        <w:rPr>
          <w:i/>
          <w:color w:val="auto"/>
        </w:rPr>
      </w:pPr>
      <w:r w:rsidRPr="00C6722E">
        <w:rPr>
          <w:bCs w:val="0"/>
          <w:iCs/>
          <w:color w:val="auto"/>
          <w:sz w:val="32"/>
          <w:szCs w:val="32"/>
          <w:lang w:val="ru-RU"/>
        </w:rPr>
        <w:t>Програмски задаци васпитног рада у школи</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4911"/>
      </w:tblGrid>
      <w:tr w:rsidR="00425EBA" w:rsidRPr="00C6722E" w14:paraId="3DBBE226" w14:textId="77777777" w:rsidTr="00034F59">
        <w:tc>
          <w:tcPr>
            <w:tcW w:w="5709" w:type="dxa"/>
          </w:tcPr>
          <w:p w14:paraId="362BE1FA" w14:textId="77777777" w:rsidR="00425EBA" w:rsidRPr="00C6722E" w:rsidRDefault="0031436C">
            <w:pPr>
              <w:tabs>
                <w:tab w:val="left" w:pos="567"/>
              </w:tabs>
              <w:ind w:left="57" w:firstLine="0"/>
              <w:jc w:val="center"/>
              <w:rPr>
                <w:bCs w:val="0"/>
                <w:color w:val="auto"/>
                <w:sz w:val="24"/>
                <w:szCs w:val="24"/>
              </w:rPr>
            </w:pPr>
            <w:r w:rsidRPr="00C6722E">
              <w:rPr>
                <w:bCs w:val="0"/>
                <w:color w:val="auto"/>
                <w:sz w:val="24"/>
                <w:szCs w:val="24"/>
              </w:rPr>
              <w:t>Садржај рада</w:t>
            </w:r>
          </w:p>
        </w:tc>
        <w:tc>
          <w:tcPr>
            <w:tcW w:w="4911" w:type="dxa"/>
          </w:tcPr>
          <w:p w14:paraId="4C88F8C1" w14:textId="77777777" w:rsidR="00425EBA" w:rsidRPr="00C6722E" w:rsidRDefault="0031436C">
            <w:pPr>
              <w:tabs>
                <w:tab w:val="left" w:pos="567"/>
              </w:tabs>
              <w:ind w:left="57" w:firstLine="0"/>
              <w:jc w:val="center"/>
              <w:rPr>
                <w:bCs w:val="0"/>
                <w:color w:val="auto"/>
                <w:sz w:val="24"/>
                <w:szCs w:val="24"/>
              </w:rPr>
            </w:pPr>
            <w:r w:rsidRPr="00C6722E">
              <w:rPr>
                <w:bCs w:val="0"/>
                <w:color w:val="auto"/>
                <w:sz w:val="24"/>
                <w:szCs w:val="24"/>
              </w:rPr>
              <w:t>Извршиоци</w:t>
            </w:r>
          </w:p>
        </w:tc>
      </w:tr>
      <w:tr w:rsidR="00425EBA" w:rsidRPr="00C6722E" w14:paraId="690CBCCB" w14:textId="77777777" w:rsidTr="00034F59">
        <w:tc>
          <w:tcPr>
            <w:tcW w:w="5709" w:type="dxa"/>
          </w:tcPr>
          <w:p w14:paraId="6BDFA411" w14:textId="77777777" w:rsidR="00425EBA" w:rsidRPr="00C6722E" w:rsidRDefault="0031436C">
            <w:pPr>
              <w:tabs>
                <w:tab w:val="left" w:pos="5988"/>
                <w:tab w:val="right" w:pos="9072"/>
              </w:tabs>
              <w:ind w:left="57" w:firstLine="0"/>
              <w:jc w:val="left"/>
              <w:rPr>
                <w:bCs w:val="0"/>
                <w:color w:val="auto"/>
                <w:sz w:val="24"/>
                <w:szCs w:val="24"/>
              </w:rPr>
            </w:pPr>
            <w:r w:rsidRPr="00C6722E">
              <w:rPr>
                <w:bCs w:val="0"/>
                <w:color w:val="auto"/>
                <w:sz w:val="24"/>
                <w:szCs w:val="24"/>
              </w:rPr>
              <w:t>-Усмеравање живота и рада ученика у  школи и пошто-вање кућног реда</w:t>
            </w:r>
          </w:p>
        </w:tc>
        <w:tc>
          <w:tcPr>
            <w:tcW w:w="4911" w:type="dxa"/>
            <w:vAlign w:val="center"/>
          </w:tcPr>
          <w:p w14:paraId="7DA61F53" w14:textId="77777777" w:rsidR="00425EBA" w:rsidRPr="00C6722E" w:rsidRDefault="0031436C">
            <w:pPr>
              <w:tabs>
                <w:tab w:val="left" w:pos="567"/>
                <w:tab w:val="center" w:pos="4536"/>
                <w:tab w:val="right" w:pos="9072"/>
              </w:tabs>
              <w:ind w:left="57" w:firstLine="0"/>
              <w:jc w:val="left"/>
              <w:rPr>
                <w:bCs w:val="0"/>
                <w:color w:val="auto"/>
                <w:sz w:val="24"/>
                <w:szCs w:val="24"/>
              </w:rPr>
            </w:pPr>
            <w:r w:rsidRPr="00C6722E">
              <w:rPr>
                <w:bCs w:val="0"/>
                <w:color w:val="auto"/>
                <w:sz w:val="24"/>
                <w:szCs w:val="24"/>
              </w:rPr>
              <w:t>-Непосредни извршиоци ових послова јесу наставници а посебно одељењске старешине, сву потребну помоћ могу потражити од ППС и помоћника дире-ктора школе</w:t>
            </w:r>
          </w:p>
        </w:tc>
      </w:tr>
      <w:tr w:rsidR="00425EBA" w:rsidRPr="00C6722E" w14:paraId="7562B7D0" w14:textId="77777777" w:rsidTr="00034F59">
        <w:tc>
          <w:tcPr>
            <w:tcW w:w="5709" w:type="dxa"/>
          </w:tcPr>
          <w:p w14:paraId="28B3AB83" w14:textId="77777777" w:rsidR="00425EBA" w:rsidRPr="00C6722E" w:rsidRDefault="0031436C">
            <w:pPr>
              <w:tabs>
                <w:tab w:val="left" w:pos="5988"/>
                <w:tab w:val="right" w:pos="9072"/>
              </w:tabs>
              <w:ind w:left="57" w:right="-108" w:firstLine="0"/>
              <w:jc w:val="left"/>
              <w:rPr>
                <w:bCs w:val="0"/>
                <w:color w:val="auto"/>
                <w:sz w:val="24"/>
                <w:szCs w:val="24"/>
              </w:rPr>
            </w:pPr>
            <w:r w:rsidRPr="00C6722E">
              <w:rPr>
                <w:bCs w:val="0"/>
                <w:color w:val="auto"/>
                <w:sz w:val="24"/>
                <w:szCs w:val="24"/>
              </w:rPr>
              <w:t>-Развијати код ученика културу живљења,осмишљавања и очувања простора-учионица,школе,дворишта и шире</w:t>
            </w:r>
          </w:p>
        </w:tc>
        <w:tc>
          <w:tcPr>
            <w:tcW w:w="4911" w:type="dxa"/>
          </w:tcPr>
          <w:p w14:paraId="0FC78C6C" w14:textId="4FCC9254" w:rsidR="00425EBA" w:rsidRPr="00C6722E" w:rsidRDefault="0031436C">
            <w:pPr>
              <w:tabs>
                <w:tab w:val="left" w:pos="567"/>
                <w:tab w:val="center" w:pos="4536"/>
                <w:tab w:val="right" w:pos="9072"/>
              </w:tabs>
              <w:ind w:left="57" w:firstLine="0"/>
              <w:rPr>
                <w:bCs w:val="0"/>
                <w:color w:val="auto"/>
                <w:sz w:val="24"/>
                <w:szCs w:val="24"/>
              </w:rPr>
            </w:pPr>
            <w:r w:rsidRPr="00C6722E">
              <w:rPr>
                <w:bCs w:val="0"/>
                <w:color w:val="auto"/>
                <w:sz w:val="24"/>
                <w:szCs w:val="24"/>
              </w:rPr>
              <w:t>-Наставници и одељењске</w:t>
            </w:r>
            <w:r w:rsidR="00F81F5D">
              <w:rPr>
                <w:bCs w:val="0"/>
                <w:color w:val="auto"/>
                <w:sz w:val="24"/>
                <w:szCs w:val="24"/>
                <w:lang w:val="sr-Cyrl-RS"/>
              </w:rPr>
              <w:t xml:space="preserve"> </w:t>
            </w:r>
            <w:r w:rsidRPr="00C6722E">
              <w:rPr>
                <w:bCs w:val="0"/>
                <w:color w:val="auto"/>
                <w:sz w:val="24"/>
                <w:szCs w:val="24"/>
              </w:rPr>
              <w:t>старешине</w:t>
            </w:r>
          </w:p>
        </w:tc>
      </w:tr>
      <w:tr w:rsidR="00425EBA" w:rsidRPr="00C6722E" w14:paraId="4EB4123E" w14:textId="77777777" w:rsidTr="00034F59">
        <w:tc>
          <w:tcPr>
            <w:tcW w:w="5709" w:type="dxa"/>
          </w:tcPr>
          <w:p w14:paraId="6732A9AF" w14:textId="77777777" w:rsidR="00425EBA" w:rsidRPr="00C6722E" w:rsidRDefault="0031436C">
            <w:pPr>
              <w:tabs>
                <w:tab w:val="left" w:pos="5988"/>
                <w:tab w:val="right" w:pos="9072"/>
              </w:tabs>
              <w:ind w:left="57" w:firstLine="0"/>
              <w:jc w:val="left"/>
              <w:rPr>
                <w:bCs w:val="0"/>
                <w:color w:val="auto"/>
                <w:sz w:val="24"/>
                <w:szCs w:val="24"/>
              </w:rPr>
            </w:pPr>
            <w:r w:rsidRPr="00C6722E">
              <w:rPr>
                <w:bCs w:val="0"/>
                <w:color w:val="auto"/>
                <w:sz w:val="24"/>
                <w:szCs w:val="24"/>
              </w:rPr>
              <w:t>-Подршка и помоћ ОЗ и садржајно обогаћивање њиховог рада</w:t>
            </w:r>
          </w:p>
        </w:tc>
        <w:tc>
          <w:tcPr>
            <w:tcW w:w="4911" w:type="dxa"/>
          </w:tcPr>
          <w:p w14:paraId="1DA499FC" w14:textId="7616728F" w:rsidR="00425EBA" w:rsidRPr="00C6722E" w:rsidRDefault="0031436C">
            <w:pPr>
              <w:tabs>
                <w:tab w:val="left" w:pos="567"/>
                <w:tab w:val="center" w:pos="4536"/>
                <w:tab w:val="right" w:pos="9072"/>
              </w:tabs>
              <w:ind w:left="57" w:firstLine="0"/>
              <w:rPr>
                <w:bCs w:val="0"/>
                <w:color w:val="auto"/>
                <w:sz w:val="24"/>
                <w:szCs w:val="24"/>
              </w:rPr>
            </w:pPr>
            <w:r w:rsidRPr="00C6722E">
              <w:rPr>
                <w:bCs w:val="0"/>
                <w:color w:val="auto"/>
                <w:sz w:val="24"/>
                <w:szCs w:val="24"/>
              </w:rPr>
              <w:t>-Наставници и одељењске</w:t>
            </w:r>
            <w:r w:rsidR="00F81F5D">
              <w:rPr>
                <w:bCs w:val="0"/>
                <w:color w:val="auto"/>
                <w:sz w:val="24"/>
                <w:szCs w:val="24"/>
                <w:lang w:val="sr-Cyrl-RS"/>
              </w:rPr>
              <w:t xml:space="preserve"> </w:t>
            </w:r>
            <w:r w:rsidRPr="00C6722E">
              <w:rPr>
                <w:bCs w:val="0"/>
                <w:color w:val="auto"/>
                <w:sz w:val="24"/>
                <w:szCs w:val="24"/>
              </w:rPr>
              <w:t>старешине</w:t>
            </w:r>
          </w:p>
        </w:tc>
      </w:tr>
      <w:tr w:rsidR="00425EBA" w:rsidRPr="00C6722E" w14:paraId="4BC6288C" w14:textId="77777777" w:rsidTr="00034F59">
        <w:tc>
          <w:tcPr>
            <w:tcW w:w="5709" w:type="dxa"/>
          </w:tcPr>
          <w:p w14:paraId="6D2CA91D" w14:textId="77777777" w:rsidR="00425EBA" w:rsidRPr="00C6722E" w:rsidRDefault="0031436C">
            <w:pPr>
              <w:tabs>
                <w:tab w:val="left" w:pos="5988"/>
                <w:tab w:val="right" w:pos="9072"/>
              </w:tabs>
              <w:ind w:left="57" w:firstLine="0"/>
              <w:jc w:val="left"/>
              <w:rPr>
                <w:bCs w:val="0"/>
                <w:color w:val="auto"/>
                <w:sz w:val="24"/>
                <w:szCs w:val="24"/>
              </w:rPr>
            </w:pPr>
            <w:r w:rsidRPr="00C6722E">
              <w:rPr>
                <w:bCs w:val="0"/>
                <w:color w:val="auto"/>
                <w:sz w:val="24"/>
                <w:szCs w:val="24"/>
              </w:rPr>
              <w:t>-Помоћ у раду Ученичког парламента- 7. и 8.разреда</w:t>
            </w:r>
          </w:p>
        </w:tc>
        <w:tc>
          <w:tcPr>
            <w:tcW w:w="4911" w:type="dxa"/>
          </w:tcPr>
          <w:p w14:paraId="6560C082" w14:textId="5635D42E" w:rsidR="00425EBA" w:rsidRPr="00C6722E" w:rsidRDefault="0031436C">
            <w:pPr>
              <w:tabs>
                <w:tab w:val="left" w:pos="567"/>
                <w:tab w:val="center" w:pos="4536"/>
                <w:tab w:val="right" w:pos="9072"/>
              </w:tabs>
              <w:ind w:left="57" w:firstLine="0"/>
              <w:rPr>
                <w:bCs w:val="0"/>
                <w:color w:val="auto"/>
                <w:sz w:val="24"/>
                <w:szCs w:val="24"/>
              </w:rPr>
            </w:pPr>
            <w:r w:rsidRPr="00C6722E">
              <w:rPr>
                <w:bCs w:val="0"/>
                <w:color w:val="auto"/>
                <w:sz w:val="24"/>
                <w:szCs w:val="24"/>
              </w:rPr>
              <w:t>-Наставници и одељењске</w:t>
            </w:r>
            <w:r w:rsidR="00F81F5D">
              <w:rPr>
                <w:bCs w:val="0"/>
                <w:color w:val="auto"/>
                <w:sz w:val="24"/>
                <w:szCs w:val="24"/>
                <w:lang w:val="sr-Cyrl-RS"/>
              </w:rPr>
              <w:t xml:space="preserve"> </w:t>
            </w:r>
            <w:r w:rsidRPr="00C6722E">
              <w:rPr>
                <w:bCs w:val="0"/>
                <w:color w:val="auto"/>
                <w:sz w:val="24"/>
                <w:szCs w:val="24"/>
              </w:rPr>
              <w:t>старешине</w:t>
            </w:r>
          </w:p>
        </w:tc>
      </w:tr>
      <w:tr w:rsidR="00425EBA" w:rsidRPr="00C6722E" w14:paraId="140561A8" w14:textId="77777777" w:rsidTr="00034F59">
        <w:tc>
          <w:tcPr>
            <w:tcW w:w="5709" w:type="dxa"/>
          </w:tcPr>
          <w:p w14:paraId="0C0E5D3A" w14:textId="77777777" w:rsidR="00425EBA" w:rsidRPr="00C6722E" w:rsidRDefault="0031436C">
            <w:pPr>
              <w:tabs>
                <w:tab w:val="left" w:pos="5988"/>
                <w:tab w:val="right" w:pos="9072"/>
              </w:tabs>
              <w:ind w:left="57" w:firstLine="0"/>
              <w:jc w:val="left"/>
              <w:rPr>
                <w:bCs w:val="0"/>
                <w:color w:val="auto"/>
                <w:sz w:val="24"/>
                <w:szCs w:val="24"/>
              </w:rPr>
            </w:pPr>
            <w:r w:rsidRPr="00C6722E">
              <w:rPr>
                <w:bCs w:val="0"/>
                <w:color w:val="auto"/>
                <w:sz w:val="24"/>
                <w:szCs w:val="24"/>
              </w:rPr>
              <w:t>-Помоћ у тимском раду и ненасилном решавању сукоба уз поштовање различитости свих учесника</w:t>
            </w:r>
          </w:p>
        </w:tc>
        <w:tc>
          <w:tcPr>
            <w:tcW w:w="4911" w:type="dxa"/>
          </w:tcPr>
          <w:p w14:paraId="1E1B2FCC" w14:textId="6A19C8D7" w:rsidR="00425EBA" w:rsidRPr="00C6722E" w:rsidRDefault="0031436C">
            <w:pPr>
              <w:tabs>
                <w:tab w:val="left" w:pos="567"/>
                <w:tab w:val="center" w:pos="4536"/>
                <w:tab w:val="right" w:pos="9072"/>
              </w:tabs>
              <w:ind w:left="57" w:firstLine="0"/>
              <w:rPr>
                <w:bCs w:val="0"/>
                <w:color w:val="auto"/>
                <w:sz w:val="24"/>
                <w:szCs w:val="24"/>
              </w:rPr>
            </w:pPr>
            <w:r w:rsidRPr="00C6722E">
              <w:rPr>
                <w:bCs w:val="0"/>
                <w:color w:val="auto"/>
                <w:sz w:val="24"/>
                <w:szCs w:val="24"/>
              </w:rPr>
              <w:t>-Наставници и одељењске</w:t>
            </w:r>
            <w:r w:rsidR="00F81F5D">
              <w:rPr>
                <w:bCs w:val="0"/>
                <w:color w:val="auto"/>
                <w:sz w:val="24"/>
                <w:szCs w:val="24"/>
                <w:lang w:val="sr-Cyrl-RS"/>
              </w:rPr>
              <w:t xml:space="preserve"> </w:t>
            </w:r>
            <w:r w:rsidRPr="00C6722E">
              <w:rPr>
                <w:bCs w:val="0"/>
                <w:color w:val="auto"/>
                <w:sz w:val="24"/>
                <w:szCs w:val="24"/>
              </w:rPr>
              <w:t>старешине</w:t>
            </w:r>
          </w:p>
        </w:tc>
      </w:tr>
      <w:tr w:rsidR="00425EBA" w:rsidRPr="00C6722E" w14:paraId="02310F12" w14:textId="77777777" w:rsidTr="00034F59">
        <w:tc>
          <w:tcPr>
            <w:tcW w:w="5709" w:type="dxa"/>
          </w:tcPr>
          <w:p w14:paraId="2D801484" w14:textId="77777777" w:rsidR="00425EBA" w:rsidRPr="00C6722E" w:rsidRDefault="0031436C">
            <w:pPr>
              <w:tabs>
                <w:tab w:val="left" w:pos="5988"/>
                <w:tab w:val="right" w:pos="9072"/>
              </w:tabs>
              <w:ind w:left="57" w:firstLine="0"/>
              <w:jc w:val="left"/>
              <w:rPr>
                <w:bCs w:val="0"/>
                <w:color w:val="auto"/>
                <w:sz w:val="24"/>
                <w:szCs w:val="24"/>
              </w:rPr>
            </w:pPr>
            <w:r w:rsidRPr="00C6722E">
              <w:rPr>
                <w:bCs w:val="0"/>
                <w:color w:val="auto"/>
                <w:sz w:val="24"/>
                <w:szCs w:val="24"/>
              </w:rPr>
              <w:t>-Путем осмишљених програма приближити образовни и васпитни циљи задатак школе</w:t>
            </w:r>
          </w:p>
        </w:tc>
        <w:tc>
          <w:tcPr>
            <w:tcW w:w="4911" w:type="dxa"/>
          </w:tcPr>
          <w:p w14:paraId="259FE56B" w14:textId="77777777" w:rsidR="00425EBA" w:rsidRPr="00C6722E" w:rsidRDefault="0031436C">
            <w:pPr>
              <w:tabs>
                <w:tab w:val="left" w:pos="567"/>
                <w:tab w:val="center" w:pos="4536"/>
                <w:tab w:val="right" w:pos="9072"/>
              </w:tabs>
              <w:ind w:left="57" w:firstLine="0"/>
              <w:rPr>
                <w:bCs w:val="0"/>
                <w:color w:val="auto"/>
                <w:sz w:val="24"/>
                <w:szCs w:val="24"/>
              </w:rPr>
            </w:pPr>
            <w:r w:rsidRPr="00C6722E">
              <w:rPr>
                <w:bCs w:val="0"/>
                <w:color w:val="auto"/>
                <w:sz w:val="24"/>
                <w:szCs w:val="24"/>
              </w:rPr>
              <w:t>-Наставници и одељењске старешине</w:t>
            </w:r>
          </w:p>
        </w:tc>
      </w:tr>
      <w:tr w:rsidR="00425EBA" w:rsidRPr="00C6722E" w14:paraId="7391EFB3" w14:textId="77777777" w:rsidTr="00034F59">
        <w:tc>
          <w:tcPr>
            <w:tcW w:w="5709" w:type="dxa"/>
          </w:tcPr>
          <w:p w14:paraId="2F1BC6CF" w14:textId="77777777" w:rsidR="00425EBA" w:rsidRPr="00C6722E" w:rsidRDefault="0031436C">
            <w:pPr>
              <w:tabs>
                <w:tab w:val="left" w:pos="5988"/>
                <w:tab w:val="right" w:pos="9072"/>
              </w:tabs>
              <w:ind w:left="57" w:firstLine="0"/>
              <w:jc w:val="left"/>
              <w:rPr>
                <w:bCs w:val="0"/>
                <w:color w:val="auto"/>
                <w:sz w:val="24"/>
                <w:szCs w:val="24"/>
              </w:rPr>
            </w:pPr>
            <w:r w:rsidRPr="00C6722E">
              <w:rPr>
                <w:bCs w:val="0"/>
                <w:color w:val="auto"/>
                <w:sz w:val="24"/>
                <w:szCs w:val="24"/>
              </w:rPr>
              <w:t>-Унапређивање сарадње са родитељима, ради оства-ривања васпитног задатка  школе као институције</w:t>
            </w:r>
          </w:p>
        </w:tc>
        <w:tc>
          <w:tcPr>
            <w:tcW w:w="4911" w:type="dxa"/>
          </w:tcPr>
          <w:p w14:paraId="57A6BF8D" w14:textId="7A3AE207" w:rsidR="00425EBA" w:rsidRPr="00C6722E" w:rsidRDefault="0031436C">
            <w:pPr>
              <w:tabs>
                <w:tab w:val="left" w:pos="567"/>
                <w:tab w:val="center" w:pos="4536"/>
                <w:tab w:val="right" w:pos="9072"/>
              </w:tabs>
              <w:ind w:left="57" w:firstLine="0"/>
              <w:rPr>
                <w:bCs w:val="0"/>
                <w:color w:val="auto"/>
                <w:sz w:val="24"/>
                <w:szCs w:val="24"/>
              </w:rPr>
            </w:pPr>
            <w:r w:rsidRPr="00C6722E">
              <w:rPr>
                <w:bCs w:val="0"/>
                <w:color w:val="auto"/>
                <w:sz w:val="24"/>
                <w:szCs w:val="24"/>
              </w:rPr>
              <w:t>-Наставници и одељењске</w:t>
            </w:r>
            <w:r w:rsidR="00F81F5D">
              <w:rPr>
                <w:bCs w:val="0"/>
                <w:color w:val="auto"/>
                <w:sz w:val="24"/>
                <w:szCs w:val="24"/>
                <w:lang w:val="sr-Cyrl-RS"/>
              </w:rPr>
              <w:t xml:space="preserve"> </w:t>
            </w:r>
            <w:r w:rsidRPr="00C6722E">
              <w:rPr>
                <w:bCs w:val="0"/>
                <w:color w:val="auto"/>
                <w:sz w:val="24"/>
                <w:szCs w:val="24"/>
              </w:rPr>
              <w:t>старешине</w:t>
            </w:r>
          </w:p>
          <w:p w14:paraId="330F7896" w14:textId="77777777" w:rsidR="00425EBA" w:rsidRPr="00C6722E" w:rsidRDefault="00425EBA">
            <w:pPr>
              <w:tabs>
                <w:tab w:val="left" w:pos="567"/>
              </w:tabs>
              <w:ind w:left="57" w:firstLine="0"/>
              <w:rPr>
                <w:color w:val="auto"/>
                <w:sz w:val="24"/>
                <w:szCs w:val="24"/>
              </w:rPr>
            </w:pPr>
          </w:p>
        </w:tc>
      </w:tr>
      <w:tr w:rsidR="00425EBA" w:rsidRPr="00C6722E" w14:paraId="790E3EC3" w14:textId="77777777" w:rsidTr="00034F59">
        <w:tc>
          <w:tcPr>
            <w:tcW w:w="5709" w:type="dxa"/>
          </w:tcPr>
          <w:p w14:paraId="40A5A4BB" w14:textId="77777777" w:rsidR="00425EBA" w:rsidRPr="00C6722E" w:rsidRDefault="0031436C">
            <w:pPr>
              <w:tabs>
                <w:tab w:val="left" w:pos="5988"/>
              </w:tabs>
              <w:ind w:left="57" w:firstLine="0"/>
              <w:jc w:val="left"/>
              <w:rPr>
                <w:color w:val="auto"/>
                <w:sz w:val="24"/>
                <w:szCs w:val="24"/>
              </w:rPr>
            </w:pPr>
            <w:r w:rsidRPr="00C6722E">
              <w:rPr>
                <w:color w:val="auto"/>
                <w:sz w:val="24"/>
                <w:szCs w:val="24"/>
              </w:rPr>
              <w:t>-Едукација родитеља</w:t>
            </w:r>
          </w:p>
          <w:p w14:paraId="2DAD79C5" w14:textId="77777777" w:rsidR="00425EBA" w:rsidRPr="00C6722E" w:rsidRDefault="0031436C">
            <w:pPr>
              <w:tabs>
                <w:tab w:val="left" w:pos="5988"/>
              </w:tabs>
              <w:ind w:left="34" w:firstLine="0"/>
              <w:jc w:val="left"/>
              <w:rPr>
                <w:color w:val="auto"/>
                <w:sz w:val="24"/>
                <w:szCs w:val="24"/>
              </w:rPr>
            </w:pPr>
            <w:r w:rsidRPr="00C6722E">
              <w:rPr>
                <w:color w:val="auto"/>
                <w:sz w:val="24"/>
                <w:szCs w:val="24"/>
              </w:rPr>
              <w:t>-Оснивање Клуба родитеља и запослених</w:t>
            </w:r>
          </w:p>
          <w:p w14:paraId="73253A41" w14:textId="77777777" w:rsidR="00425EBA" w:rsidRPr="00C6722E" w:rsidRDefault="0031436C">
            <w:pPr>
              <w:tabs>
                <w:tab w:val="left" w:pos="5988"/>
              </w:tabs>
              <w:ind w:left="57" w:firstLine="0"/>
              <w:jc w:val="left"/>
              <w:rPr>
                <w:color w:val="auto"/>
                <w:sz w:val="24"/>
                <w:szCs w:val="24"/>
              </w:rPr>
            </w:pPr>
            <w:r w:rsidRPr="00C6722E">
              <w:rPr>
                <w:color w:val="auto"/>
                <w:sz w:val="24"/>
                <w:szCs w:val="24"/>
              </w:rPr>
              <w:t>-Директно укључивање родитеља у наставне и ванна-ставне активности.</w:t>
            </w:r>
          </w:p>
        </w:tc>
        <w:tc>
          <w:tcPr>
            <w:tcW w:w="4911" w:type="dxa"/>
            <w:vAlign w:val="center"/>
          </w:tcPr>
          <w:p w14:paraId="7638B896" w14:textId="77777777" w:rsidR="00425EBA" w:rsidRPr="00C6722E" w:rsidRDefault="0031436C">
            <w:pPr>
              <w:tabs>
                <w:tab w:val="center" w:pos="4536"/>
                <w:tab w:val="right" w:pos="9072"/>
              </w:tabs>
              <w:ind w:left="57" w:firstLine="0"/>
              <w:jc w:val="left"/>
              <w:rPr>
                <w:bCs w:val="0"/>
                <w:color w:val="auto"/>
                <w:sz w:val="24"/>
                <w:szCs w:val="24"/>
              </w:rPr>
            </w:pPr>
            <w:r w:rsidRPr="00C6722E">
              <w:rPr>
                <w:bCs w:val="0"/>
                <w:color w:val="auto"/>
                <w:sz w:val="24"/>
                <w:szCs w:val="24"/>
              </w:rPr>
              <w:t>-Наставници и одељењске старешине</w:t>
            </w:r>
          </w:p>
        </w:tc>
      </w:tr>
      <w:tr w:rsidR="00425EBA" w:rsidRPr="00C6722E" w14:paraId="65C3DCE6" w14:textId="77777777" w:rsidTr="00034F59">
        <w:tc>
          <w:tcPr>
            <w:tcW w:w="5709" w:type="dxa"/>
          </w:tcPr>
          <w:p w14:paraId="328AAAD0" w14:textId="77777777" w:rsidR="00425EBA" w:rsidRPr="00C6722E" w:rsidRDefault="0031436C">
            <w:pPr>
              <w:tabs>
                <w:tab w:val="left" w:pos="5988"/>
                <w:tab w:val="right" w:pos="9072"/>
              </w:tabs>
              <w:ind w:left="57" w:firstLine="0"/>
              <w:jc w:val="left"/>
              <w:rPr>
                <w:bCs w:val="0"/>
                <w:color w:val="auto"/>
                <w:sz w:val="24"/>
                <w:szCs w:val="24"/>
              </w:rPr>
            </w:pPr>
            <w:r w:rsidRPr="00C6722E">
              <w:rPr>
                <w:bCs w:val="0"/>
                <w:color w:val="auto"/>
                <w:sz w:val="24"/>
                <w:szCs w:val="24"/>
              </w:rPr>
              <w:t>-Планираним акцијама повезивати школу и друштвену средину</w:t>
            </w:r>
          </w:p>
        </w:tc>
        <w:tc>
          <w:tcPr>
            <w:tcW w:w="4911" w:type="dxa"/>
          </w:tcPr>
          <w:p w14:paraId="0CC7BDAA" w14:textId="77777777" w:rsidR="00425EBA" w:rsidRPr="00C6722E" w:rsidRDefault="0031436C">
            <w:pPr>
              <w:tabs>
                <w:tab w:val="left" w:pos="567"/>
                <w:tab w:val="center" w:pos="4536"/>
                <w:tab w:val="right" w:pos="9072"/>
              </w:tabs>
              <w:ind w:left="57" w:firstLine="0"/>
              <w:rPr>
                <w:bCs w:val="0"/>
                <w:color w:val="auto"/>
                <w:sz w:val="24"/>
                <w:szCs w:val="24"/>
              </w:rPr>
            </w:pPr>
            <w:r w:rsidRPr="00C6722E">
              <w:rPr>
                <w:bCs w:val="0"/>
                <w:color w:val="auto"/>
                <w:sz w:val="24"/>
                <w:szCs w:val="24"/>
              </w:rPr>
              <w:t>-Наставници и одељењскестарешине</w:t>
            </w:r>
          </w:p>
        </w:tc>
      </w:tr>
      <w:tr w:rsidR="00425EBA" w:rsidRPr="00C6722E" w14:paraId="5B5B2CD1" w14:textId="77777777" w:rsidTr="00034F59">
        <w:tc>
          <w:tcPr>
            <w:tcW w:w="5709" w:type="dxa"/>
          </w:tcPr>
          <w:p w14:paraId="25FE61F6" w14:textId="77777777" w:rsidR="00425EBA" w:rsidRPr="00C6722E" w:rsidRDefault="0031436C">
            <w:pPr>
              <w:tabs>
                <w:tab w:val="left" w:pos="5988"/>
                <w:tab w:val="right" w:pos="9072"/>
              </w:tabs>
              <w:ind w:left="57" w:firstLine="0"/>
              <w:jc w:val="left"/>
              <w:rPr>
                <w:bCs w:val="0"/>
                <w:color w:val="auto"/>
                <w:sz w:val="24"/>
                <w:szCs w:val="24"/>
              </w:rPr>
            </w:pPr>
            <w:r w:rsidRPr="00C6722E">
              <w:rPr>
                <w:bCs w:val="0"/>
                <w:color w:val="auto"/>
                <w:sz w:val="24"/>
                <w:szCs w:val="24"/>
              </w:rPr>
              <w:t>-Формирање ставова ученика према опште развојним темама,осећања,сексуалност,лични индентитет, инде-нтитет групе,систем вредности, пријатељство</w:t>
            </w:r>
          </w:p>
        </w:tc>
        <w:tc>
          <w:tcPr>
            <w:tcW w:w="4911" w:type="dxa"/>
          </w:tcPr>
          <w:p w14:paraId="2B00DE41" w14:textId="77777777" w:rsidR="00425EBA" w:rsidRPr="00C6722E" w:rsidRDefault="0031436C">
            <w:pPr>
              <w:tabs>
                <w:tab w:val="left" w:pos="567"/>
                <w:tab w:val="center" w:pos="4536"/>
                <w:tab w:val="right" w:pos="9072"/>
              </w:tabs>
              <w:ind w:left="57" w:firstLine="0"/>
              <w:rPr>
                <w:bCs w:val="0"/>
                <w:color w:val="auto"/>
                <w:sz w:val="24"/>
                <w:szCs w:val="24"/>
              </w:rPr>
            </w:pPr>
            <w:r w:rsidRPr="00C6722E">
              <w:rPr>
                <w:bCs w:val="0"/>
                <w:color w:val="auto"/>
                <w:sz w:val="24"/>
                <w:szCs w:val="24"/>
              </w:rPr>
              <w:t>-Наставници и одељењскестарешине</w:t>
            </w:r>
          </w:p>
        </w:tc>
      </w:tr>
    </w:tbl>
    <w:p w14:paraId="53D33986" w14:textId="77777777" w:rsidR="00425EBA" w:rsidRPr="00C6722E" w:rsidRDefault="00425EBA">
      <w:pPr>
        <w:spacing w:before="240" w:after="120"/>
        <w:ind w:left="-142" w:firstLine="142"/>
        <w:jc w:val="left"/>
        <w:rPr>
          <w:i/>
          <w:color w:val="auto"/>
        </w:rPr>
        <w:sectPr w:rsidR="00425EBA" w:rsidRPr="00C6722E">
          <w:pgSz w:w="12240" w:h="15840"/>
          <w:pgMar w:top="1152" w:right="758" w:bottom="1152" w:left="993" w:header="432" w:footer="432" w:gutter="0"/>
          <w:cols w:space="720"/>
          <w:docGrid w:linePitch="381"/>
        </w:sectPr>
      </w:pPr>
    </w:p>
    <w:p w14:paraId="69529D39" w14:textId="77777777" w:rsidR="00425EBA" w:rsidRPr="00034F59" w:rsidRDefault="0031436C">
      <w:pPr>
        <w:tabs>
          <w:tab w:val="left" w:pos="567"/>
        </w:tabs>
        <w:spacing w:after="200" w:line="276" w:lineRule="auto"/>
        <w:ind w:left="567" w:firstLine="0"/>
        <w:jc w:val="center"/>
        <w:rPr>
          <w:color w:val="auto"/>
        </w:rPr>
      </w:pPr>
      <w:r w:rsidRPr="00034F59">
        <w:rPr>
          <w:color w:val="auto"/>
        </w:rPr>
        <w:lastRenderedPageBreak/>
        <w:t>ПРОГРАМ РАДА УЧЕНИЧКОГ ПАРЛАМЕНТА</w:t>
      </w:r>
    </w:p>
    <w:p w14:paraId="216681DB" w14:textId="77777777" w:rsidR="00034F59" w:rsidRPr="00034F59" w:rsidRDefault="00034F59">
      <w:pPr>
        <w:tabs>
          <w:tab w:val="left" w:pos="567"/>
        </w:tabs>
        <w:spacing w:after="200" w:line="276" w:lineRule="auto"/>
        <w:ind w:left="567" w:firstLine="0"/>
        <w:jc w:val="center"/>
        <w:rPr>
          <w:color w:val="auto"/>
        </w:rPr>
      </w:pPr>
      <w:r w:rsidRPr="00034F59">
        <w:rPr>
          <w:color w:val="auto"/>
        </w:rPr>
        <w:t>Координатор:Јелена Стојадиновић</w:t>
      </w:r>
    </w:p>
    <w:p w14:paraId="7490627B" w14:textId="3ABEFB92" w:rsidR="00425EBA" w:rsidRPr="00034F59" w:rsidRDefault="0031436C">
      <w:pPr>
        <w:tabs>
          <w:tab w:val="left" w:pos="567"/>
        </w:tabs>
        <w:spacing w:after="200" w:line="276" w:lineRule="auto"/>
        <w:ind w:left="567" w:firstLine="0"/>
        <w:jc w:val="center"/>
        <w:rPr>
          <w:color w:val="auto"/>
        </w:rPr>
      </w:pPr>
      <w:r w:rsidRPr="00034F59">
        <w:rPr>
          <w:color w:val="auto"/>
        </w:rPr>
        <w:t>шк.202</w:t>
      </w:r>
      <w:r w:rsidR="00F81F5D">
        <w:rPr>
          <w:color w:val="auto"/>
          <w:lang w:val="sr-Cyrl-RS"/>
        </w:rPr>
        <w:t>4</w:t>
      </w:r>
      <w:r w:rsidRPr="00034F59">
        <w:rPr>
          <w:color w:val="auto"/>
        </w:rPr>
        <w:t>/</w:t>
      </w:r>
      <w:r w:rsidRPr="00034F59">
        <w:rPr>
          <w:color w:val="auto"/>
          <w:lang w:val="en-US"/>
        </w:rPr>
        <w:t>2</w:t>
      </w:r>
      <w:r w:rsidR="00F81F5D">
        <w:rPr>
          <w:color w:val="auto"/>
          <w:lang w:val="sr-Cyrl-RS"/>
        </w:rPr>
        <w:t>5</w:t>
      </w:r>
      <w:r w:rsidRPr="00034F59">
        <w:rPr>
          <w:color w:val="auto"/>
          <w:lang w:val="en-US"/>
        </w:rPr>
        <w:t>.</w:t>
      </w:r>
      <w:r w:rsidRPr="00034F59">
        <w:rPr>
          <w:color w:val="auto"/>
        </w:rPr>
        <w:t>г.</w:t>
      </w:r>
    </w:p>
    <w:tbl>
      <w:tblPr>
        <w:tblW w:w="106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6"/>
        <w:gridCol w:w="1842"/>
        <w:gridCol w:w="24"/>
        <w:gridCol w:w="2390"/>
        <w:gridCol w:w="15"/>
      </w:tblGrid>
      <w:tr w:rsidR="00425EBA" w:rsidRPr="00034F59" w14:paraId="270B0343" w14:textId="77777777" w:rsidTr="00034F59">
        <w:trPr>
          <w:gridAfter w:val="1"/>
          <w:wAfter w:w="15" w:type="dxa"/>
        </w:trPr>
        <w:tc>
          <w:tcPr>
            <w:tcW w:w="6376" w:type="dxa"/>
          </w:tcPr>
          <w:p w14:paraId="621F042A" w14:textId="77777777" w:rsidR="00425EBA" w:rsidRPr="00034F59" w:rsidRDefault="0031436C">
            <w:pPr>
              <w:tabs>
                <w:tab w:val="left" w:pos="567"/>
              </w:tabs>
              <w:ind w:left="57" w:firstLine="0"/>
              <w:jc w:val="center"/>
              <w:rPr>
                <w:color w:val="auto"/>
                <w:sz w:val="24"/>
                <w:szCs w:val="24"/>
              </w:rPr>
            </w:pPr>
            <w:r w:rsidRPr="00034F59">
              <w:rPr>
                <w:color w:val="auto"/>
                <w:sz w:val="24"/>
                <w:szCs w:val="24"/>
              </w:rPr>
              <w:t>САДРЖАЈ   РАДА</w:t>
            </w:r>
          </w:p>
        </w:tc>
        <w:tc>
          <w:tcPr>
            <w:tcW w:w="1842" w:type="dxa"/>
          </w:tcPr>
          <w:p w14:paraId="5AEFA648" w14:textId="77777777" w:rsidR="00425EBA" w:rsidRPr="00034F59" w:rsidRDefault="0031436C">
            <w:pPr>
              <w:tabs>
                <w:tab w:val="left" w:pos="567"/>
              </w:tabs>
              <w:ind w:left="57" w:firstLine="0"/>
              <w:jc w:val="center"/>
              <w:rPr>
                <w:color w:val="auto"/>
                <w:sz w:val="24"/>
                <w:szCs w:val="24"/>
              </w:rPr>
            </w:pPr>
            <w:r w:rsidRPr="00034F59">
              <w:rPr>
                <w:color w:val="auto"/>
                <w:sz w:val="24"/>
                <w:szCs w:val="24"/>
              </w:rPr>
              <w:t>ВРЕМЕ</w:t>
            </w:r>
          </w:p>
        </w:tc>
        <w:tc>
          <w:tcPr>
            <w:tcW w:w="2414" w:type="dxa"/>
            <w:gridSpan w:val="2"/>
          </w:tcPr>
          <w:p w14:paraId="36CB0EFE" w14:textId="77777777" w:rsidR="00425EBA" w:rsidRPr="00034F59" w:rsidRDefault="0031436C">
            <w:pPr>
              <w:tabs>
                <w:tab w:val="left" w:pos="567"/>
              </w:tabs>
              <w:ind w:left="57" w:firstLine="0"/>
              <w:jc w:val="center"/>
              <w:rPr>
                <w:color w:val="auto"/>
                <w:sz w:val="24"/>
                <w:szCs w:val="24"/>
              </w:rPr>
            </w:pPr>
            <w:r w:rsidRPr="00034F59">
              <w:rPr>
                <w:color w:val="auto"/>
                <w:sz w:val="24"/>
                <w:szCs w:val="24"/>
              </w:rPr>
              <w:t>САРАДНИЦИ И    ИЗВРШИОЦИ</w:t>
            </w:r>
          </w:p>
        </w:tc>
      </w:tr>
      <w:tr w:rsidR="00425EBA" w:rsidRPr="00034F59" w14:paraId="7D9358EC" w14:textId="77777777" w:rsidTr="00034F59">
        <w:trPr>
          <w:gridAfter w:val="1"/>
          <w:wAfter w:w="15" w:type="dxa"/>
          <w:cantSplit/>
          <w:trHeight w:val="1134"/>
        </w:trPr>
        <w:tc>
          <w:tcPr>
            <w:tcW w:w="6376" w:type="dxa"/>
          </w:tcPr>
          <w:p w14:paraId="6C88E4C6" w14:textId="77777777" w:rsidR="00425EBA" w:rsidRPr="00034F59" w:rsidRDefault="0031436C">
            <w:pPr>
              <w:tabs>
                <w:tab w:val="left" w:pos="567"/>
              </w:tabs>
              <w:ind w:left="57" w:firstLine="0"/>
              <w:rPr>
                <w:color w:val="auto"/>
                <w:sz w:val="24"/>
                <w:szCs w:val="24"/>
              </w:rPr>
            </w:pPr>
            <w:r w:rsidRPr="00034F59">
              <w:rPr>
                <w:color w:val="auto"/>
                <w:sz w:val="24"/>
                <w:szCs w:val="24"/>
              </w:rPr>
              <w:t>-Конституисање УП</w:t>
            </w:r>
          </w:p>
          <w:p w14:paraId="5ABD6C0D" w14:textId="77777777" w:rsidR="00425EBA" w:rsidRPr="00034F59" w:rsidRDefault="0031436C">
            <w:pPr>
              <w:tabs>
                <w:tab w:val="left" w:pos="567"/>
              </w:tabs>
              <w:ind w:left="57" w:firstLine="0"/>
              <w:jc w:val="left"/>
              <w:rPr>
                <w:color w:val="auto"/>
                <w:sz w:val="24"/>
                <w:szCs w:val="24"/>
              </w:rPr>
            </w:pPr>
            <w:r w:rsidRPr="00034F59">
              <w:rPr>
                <w:color w:val="auto"/>
                <w:sz w:val="24"/>
                <w:szCs w:val="24"/>
              </w:rPr>
              <w:t>-Избор руководства УП (председника,потпредседника, записничара).</w:t>
            </w:r>
          </w:p>
          <w:p w14:paraId="2FE70CC2" w14:textId="3238E39D" w:rsidR="00425EBA" w:rsidRPr="00034F59" w:rsidRDefault="0031436C">
            <w:pPr>
              <w:tabs>
                <w:tab w:val="left" w:pos="567"/>
              </w:tabs>
              <w:ind w:left="57" w:firstLine="0"/>
              <w:jc w:val="left"/>
              <w:rPr>
                <w:color w:val="auto"/>
                <w:sz w:val="24"/>
                <w:szCs w:val="24"/>
              </w:rPr>
            </w:pPr>
            <w:r w:rsidRPr="00034F59">
              <w:rPr>
                <w:color w:val="auto"/>
                <w:sz w:val="24"/>
                <w:szCs w:val="24"/>
              </w:rPr>
              <w:t>-Усвајање мишљења и предлога о годишњем програму рада школе за 202</w:t>
            </w:r>
            <w:r w:rsidR="00F81F5D">
              <w:rPr>
                <w:color w:val="auto"/>
                <w:sz w:val="24"/>
                <w:szCs w:val="24"/>
                <w:lang w:val="sr-Cyrl-RS"/>
              </w:rPr>
              <w:t>4</w:t>
            </w:r>
            <w:r w:rsidRPr="00034F59">
              <w:rPr>
                <w:color w:val="auto"/>
                <w:sz w:val="24"/>
                <w:szCs w:val="24"/>
              </w:rPr>
              <w:t>/</w:t>
            </w:r>
            <w:r w:rsidRPr="00034F59">
              <w:rPr>
                <w:color w:val="auto"/>
                <w:sz w:val="24"/>
                <w:szCs w:val="24"/>
                <w:lang w:val="en-US"/>
              </w:rPr>
              <w:t>2</w:t>
            </w:r>
            <w:r w:rsidR="00F81F5D">
              <w:rPr>
                <w:color w:val="auto"/>
                <w:sz w:val="24"/>
                <w:szCs w:val="24"/>
                <w:lang w:val="sr-Cyrl-RS"/>
              </w:rPr>
              <w:t>5</w:t>
            </w:r>
            <w:r w:rsidRPr="00034F59">
              <w:rPr>
                <w:color w:val="auto"/>
                <w:sz w:val="24"/>
                <w:szCs w:val="24"/>
              </w:rPr>
              <w:t>.г.</w:t>
            </w:r>
          </w:p>
          <w:p w14:paraId="4DE146BE" w14:textId="6417CB40" w:rsidR="00425EBA" w:rsidRPr="00034F59" w:rsidRDefault="0031436C" w:rsidP="00034F59">
            <w:pPr>
              <w:tabs>
                <w:tab w:val="left" w:pos="567"/>
              </w:tabs>
              <w:ind w:left="57" w:firstLine="0"/>
              <w:jc w:val="left"/>
              <w:rPr>
                <w:color w:val="auto"/>
                <w:sz w:val="24"/>
                <w:szCs w:val="24"/>
              </w:rPr>
            </w:pPr>
            <w:r w:rsidRPr="00034F59">
              <w:rPr>
                <w:color w:val="auto"/>
                <w:sz w:val="24"/>
                <w:szCs w:val="24"/>
              </w:rPr>
              <w:t>-Усвајање мишљења и предлога о годишњем програму рада УП за 202</w:t>
            </w:r>
            <w:r w:rsidR="00F81F5D">
              <w:rPr>
                <w:color w:val="auto"/>
                <w:sz w:val="24"/>
                <w:szCs w:val="24"/>
                <w:lang w:val="sr-Cyrl-RS"/>
              </w:rPr>
              <w:t>4</w:t>
            </w:r>
            <w:r w:rsidRPr="00034F59">
              <w:rPr>
                <w:color w:val="auto"/>
                <w:sz w:val="24"/>
                <w:szCs w:val="24"/>
              </w:rPr>
              <w:t>/</w:t>
            </w:r>
            <w:r w:rsidRPr="00034F59">
              <w:rPr>
                <w:color w:val="auto"/>
                <w:sz w:val="24"/>
                <w:szCs w:val="24"/>
                <w:lang w:val="en-US"/>
              </w:rPr>
              <w:t>2</w:t>
            </w:r>
            <w:r w:rsidR="00F81F5D">
              <w:rPr>
                <w:color w:val="auto"/>
                <w:sz w:val="24"/>
                <w:szCs w:val="24"/>
                <w:lang w:val="sr-Cyrl-RS"/>
              </w:rPr>
              <w:t>5</w:t>
            </w:r>
            <w:r w:rsidRPr="00034F59">
              <w:rPr>
                <w:color w:val="auto"/>
                <w:sz w:val="24"/>
                <w:szCs w:val="24"/>
              </w:rPr>
              <w:t>.г.</w:t>
            </w:r>
          </w:p>
        </w:tc>
        <w:tc>
          <w:tcPr>
            <w:tcW w:w="1842" w:type="dxa"/>
            <w:textDirection w:val="btLr"/>
            <w:vAlign w:val="center"/>
          </w:tcPr>
          <w:p w14:paraId="5663BFD0" w14:textId="77777777" w:rsidR="00425EBA" w:rsidRPr="00034F59" w:rsidRDefault="0031436C">
            <w:pPr>
              <w:tabs>
                <w:tab w:val="left" w:pos="567"/>
              </w:tabs>
              <w:ind w:left="57" w:right="113" w:firstLine="0"/>
              <w:jc w:val="center"/>
              <w:rPr>
                <w:color w:val="auto"/>
                <w:sz w:val="24"/>
                <w:szCs w:val="24"/>
              </w:rPr>
            </w:pPr>
            <w:r w:rsidRPr="00034F59">
              <w:rPr>
                <w:color w:val="auto"/>
                <w:sz w:val="24"/>
                <w:szCs w:val="24"/>
              </w:rPr>
              <w:t>Септембар</w:t>
            </w:r>
          </w:p>
        </w:tc>
        <w:tc>
          <w:tcPr>
            <w:tcW w:w="2414" w:type="dxa"/>
            <w:gridSpan w:val="2"/>
          </w:tcPr>
          <w:p w14:paraId="4BC271C4" w14:textId="77777777" w:rsidR="00425EBA" w:rsidRPr="00034F59" w:rsidRDefault="0031436C">
            <w:pPr>
              <w:tabs>
                <w:tab w:val="left" w:pos="567"/>
              </w:tabs>
              <w:ind w:left="57" w:firstLine="0"/>
              <w:jc w:val="left"/>
              <w:rPr>
                <w:color w:val="auto"/>
                <w:sz w:val="24"/>
                <w:szCs w:val="24"/>
              </w:rPr>
            </w:pPr>
            <w:r w:rsidRPr="00034F59">
              <w:rPr>
                <w:color w:val="auto"/>
                <w:sz w:val="24"/>
                <w:szCs w:val="24"/>
              </w:rPr>
              <w:t>-Ученици чланови УП, координатор ра-да УП</w:t>
            </w:r>
          </w:p>
        </w:tc>
      </w:tr>
      <w:tr w:rsidR="00425EBA" w:rsidRPr="00034F59" w14:paraId="565D0FD1" w14:textId="77777777" w:rsidTr="00034F59">
        <w:trPr>
          <w:gridAfter w:val="1"/>
          <w:wAfter w:w="15" w:type="dxa"/>
          <w:cantSplit/>
          <w:trHeight w:val="1134"/>
        </w:trPr>
        <w:tc>
          <w:tcPr>
            <w:tcW w:w="6376" w:type="dxa"/>
          </w:tcPr>
          <w:p w14:paraId="18C74515" w14:textId="77777777" w:rsidR="00425EBA" w:rsidRPr="00034F59" w:rsidRDefault="0031436C">
            <w:pPr>
              <w:tabs>
                <w:tab w:val="left" w:pos="567"/>
              </w:tabs>
              <w:ind w:left="57" w:firstLine="0"/>
              <w:jc w:val="left"/>
              <w:rPr>
                <w:color w:val="auto"/>
                <w:sz w:val="24"/>
                <w:szCs w:val="24"/>
              </w:rPr>
            </w:pPr>
            <w:r w:rsidRPr="00034F59">
              <w:rPr>
                <w:color w:val="auto"/>
                <w:sz w:val="24"/>
                <w:szCs w:val="24"/>
              </w:rPr>
              <w:t xml:space="preserve">-Обележавање Дечије недеље </w:t>
            </w:r>
            <w:r w:rsidR="00034F59" w:rsidRPr="00034F59">
              <w:rPr>
                <w:color w:val="auto"/>
                <w:sz w:val="24"/>
                <w:szCs w:val="24"/>
              </w:rPr>
              <w:t>учешћем на тематском скупу  пре</w:t>
            </w:r>
            <w:r w:rsidRPr="00034F59">
              <w:rPr>
                <w:color w:val="auto"/>
                <w:sz w:val="24"/>
                <w:szCs w:val="24"/>
              </w:rPr>
              <w:t>дставника свих УП Србије у Народној скупштини Р</w:t>
            </w:r>
            <w:r w:rsidR="00034F59" w:rsidRPr="00034F59">
              <w:rPr>
                <w:color w:val="auto"/>
                <w:sz w:val="24"/>
                <w:szCs w:val="24"/>
              </w:rPr>
              <w:t>епублике</w:t>
            </w:r>
            <w:r w:rsidRPr="00034F59">
              <w:rPr>
                <w:color w:val="auto"/>
                <w:sz w:val="24"/>
                <w:szCs w:val="24"/>
              </w:rPr>
              <w:t xml:space="preserve"> Србије.</w:t>
            </w:r>
          </w:p>
          <w:p w14:paraId="2FB1E71C" w14:textId="77777777" w:rsidR="00425EBA" w:rsidRPr="00034F59" w:rsidRDefault="0031436C">
            <w:pPr>
              <w:tabs>
                <w:tab w:val="left" w:pos="567"/>
              </w:tabs>
              <w:ind w:left="57" w:firstLine="0"/>
              <w:jc w:val="left"/>
              <w:rPr>
                <w:color w:val="auto"/>
                <w:sz w:val="24"/>
                <w:szCs w:val="24"/>
              </w:rPr>
            </w:pPr>
            <w:r w:rsidRPr="00034F59">
              <w:rPr>
                <w:color w:val="auto"/>
                <w:sz w:val="24"/>
                <w:szCs w:val="24"/>
              </w:rPr>
              <w:t>-Усвајање мишљења и предлога о Пословнику рада УП.</w:t>
            </w:r>
          </w:p>
          <w:p w14:paraId="56FBE4A7" w14:textId="77777777" w:rsidR="00425EBA" w:rsidRPr="00034F59" w:rsidRDefault="0031436C">
            <w:pPr>
              <w:tabs>
                <w:tab w:val="left" w:pos="567"/>
              </w:tabs>
              <w:ind w:left="57" w:firstLine="0"/>
              <w:jc w:val="left"/>
              <w:rPr>
                <w:color w:val="auto"/>
                <w:sz w:val="24"/>
                <w:szCs w:val="24"/>
              </w:rPr>
            </w:pPr>
            <w:r w:rsidRPr="00034F59">
              <w:rPr>
                <w:color w:val="auto"/>
                <w:sz w:val="24"/>
                <w:szCs w:val="24"/>
              </w:rPr>
              <w:t>-Избор представника ученика за присуство седницама Н</w:t>
            </w:r>
            <w:r w:rsidR="00034F59" w:rsidRPr="00034F59">
              <w:rPr>
                <w:color w:val="auto"/>
                <w:sz w:val="24"/>
                <w:szCs w:val="24"/>
              </w:rPr>
              <w:t>В</w:t>
            </w:r>
            <w:r w:rsidRPr="00034F59">
              <w:rPr>
                <w:color w:val="auto"/>
                <w:sz w:val="24"/>
                <w:szCs w:val="24"/>
              </w:rPr>
              <w:t>, школског одбора.</w:t>
            </w:r>
          </w:p>
          <w:p w14:paraId="187FBF73" w14:textId="77777777" w:rsidR="00425EBA" w:rsidRPr="00034F59" w:rsidRDefault="0031436C">
            <w:pPr>
              <w:tabs>
                <w:tab w:val="left" w:pos="567"/>
              </w:tabs>
              <w:ind w:left="57" w:firstLine="0"/>
              <w:jc w:val="left"/>
              <w:rPr>
                <w:color w:val="auto"/>
                <w:sz w:val="24"/>
                <w:szCs w:val="24"/>
                <w:lang w:val="en-US"/>
              </w:rPr>
            </w:pPr>
            <w:r w:rsidRPr="00034F59">
              <w:rPr>
                <w:color w:val="auto"/>
                <w:sz w:val="24"/>
                <w:szCs w:val="24"/>
              </w:rPr>
              <w:t>-Избор ученика за рад у школским тимовима :тим за за-штиту деце од насиља и злостављања, тим за школско ра-звојно планирање, тим за самовредновање рада школе, тим за инклузију,тим за ПО,тим за обезбеђивање квалитета рада и развоја установе.</w:t>
            </w:r>
          </w:p>
        </w:tc>
        <w:tc>
          <w:tcPr>
            <w:tcW w:w="1842" w:type="dxa"/>
            <w:textDirection w:val="btLr"/>
            <w:vAlign w:val="center"/>
          </w:tcPr>
          <w:p w14:paraId="77E05E04" w14:textId="77777777" w:rsidR="00425EBA" w:rsidRPr="00034F59" w:rsidRDefault="0031436C">
            <w:pPr>
              <w:tabs>
                <w:tab w:val="left" w:pos="567"/>
              </w:tabs>
              <w:ind w:left="57" w:right="113" w:firstLine="0"/>
              <w:jc w:val="center"/>
              <w:rPr>
                <w:color w:val="auto"/>
                <w:sz w:val="24"/>
                <w:szCs w:val="24"/>
              </w:rPr>
            </w:pPr>
            <w:r w:rsidRPr="00034F59">
              <w:rPr>
                <w:color w:val="auto"/>
                <w:sz w:val="24"/>
                <w:szCs w:val="24"/>
              </w:rPr>
              <w:t>Октобар</w:t>
            </w:r>
          </w:p>
        </w:tc>
        <w:tc>
          <w:tcPr>
            <w:tcW w:w="2414" w:type="dxa"/>
            <w:gridSpan w:val="2"/>
          </w:tcPr>
          <w:p w14:paraId="7583A4FA" w14:textId="77777777" w:rsidR="00425EBA" w:rsidRPr="00034F59" w:rsidRDefault="0031436C">
            <w:pPr>
              <w:tabs>
                <w:tab w:val="left" w:pos="567"/>
              </w:tabs>
              <w:ind w:left="57" w:firstLine="0"/>
              <w:jc w:val="left"/>
              <w:rPr>
                <w:color w:val="auto"/>
                <w:sz w:val="24"/>
                <w:szCs w:val="24"/>
              </w:rPr>
            </w:pPr>
            <w:r w:rsidRPr="00034F59">
              <w:rPr>
                <w:color w:val="auto"/>
                <w:sz w:val="24"/>
                <w:szCs w:val="24"/>
              </w:rPr>
              <w:t>-У</w:t>
            </w:r>
            <w:r w:rsidR="00034F59" w:rsidRPr="00034F59">
              <w:rPr>
                <w:color w:val="auto"/>
                <w:sz w:val="24"/>
                <w:szCs w:val="24"/>
              </w:rPr>
              <w:t>ченици чланови УП,</w:t>
            </w:r>
            <w:r w:rsidRPr="00034F59">
              <w:rPr>
                <w:color w:val="auto"/>
                <w:sz w:val="24"/>
                <w:szCs w:val="24"/>
              </w:rPr>
              <w:t xml:space="preserve">координатор ра-да УП,представници УП школа широм Србије </w:t>
            </w:r>
          </w:p>
        </w:tc>
      </w:tr>
      <w:tr w:rsidR="00425EBA" w:rsidRPr="00034F59" w14:paraId="49DD22F1" w14:textId="77777777" w:rsidTr="00034F59">
        <w:trPr>
          <w:gridAfter w:val="1"/>
          <w:wAfter w:w="15" w:type="dxa"/>
          <w:cantSplit/>
          <w:trHeight w:val="1134"/>
        </w:trPr>
        <w:tc>
          <w:tcPr>
            <w:tcW w:w="6376" w:type="dxa"/>
          </w:tcPr>
          <w:p w14:paraId="4B34AEA6" w14:textId="77777777" w:rsidR="00425EBA" w:rsidRPr="00034F59" w:rsidRDefault="0031436C">
            <w:pPr>
              <w:tabs>
                <w:tab w:val="left" w:pos="567"/>
              </w:tabs>
              <w:ind w:left="57" w:firstLine="0"/>
              <w:jc w:val="left"/>
              <w:rPr>
                <w:color w:val="auto"/>
                <w:sz w:val="24"/>
                <w:szCs w:val="24"/>
              </w:rPr>
            </w:pPr>
            <w:r w:rsidRPr="00034F59">
              <w:rPr>
                <w:color w:val="auto"/>
                <w:sz w:val="24"/>
                <w:szCs w:val="24"/>
              </w:rPr>
              <w:t>-Извештај о посети представника нашег УП тематском скупу у Народној скупштини Р</w:t>
            </w:r>
            <w:r w:rsidR="00034F59" w:rsidRPr="00034F59">
              <w:rPr>
                <w:color w:val="auto"/>
                <w:sz w:val="24"/>
                <w:szCs w:val="24"/>
              </w:rPr>
              <w:t>епублике</w:t>
            </w:r>
            <w:r w:rsidRPr="00034F59">
              <w:rPr>
                <w:color w:val="auto"/>
                <w:sz w:val="24"/>
                <w:szCs w:val="24"/>
              </w:rPr>
              <w:t xml:space="preserve"> Србије.</w:t>
            </w:r>
          </w:p>
          <w:p w14:paraId="3F1CFB75" w14:textId="77777777" w:rsidR="00425EBA" w:rsidRPr="00034F59" w:rsidRDefault="0031436C">
            <w:pPr>
              <w:tabs>
                <w:tab w:val="left" w:pos="567"/>
              </w:tabs>
              <w:ind w:left="57" w:firstLine="0"/>
              <w:jc w:val="left"/>
              <w:rPr>
                <w:color w:val="auto"/>
                <w:sz w:val="24"/>
                <w:szCs w:val="24"/>
              </w:rPr>
            </w:pPr>
            <w:r w:rsidRPr="00034F59">
              <w:rPr>
                <w:color w:val="auto"/>
                <w:sz w:val="24"/>
                <w:szCs w:val="24"/>
              </w:rPr>
              <w:t>-Трибина о толеранцији и прихватању различитости ученика са специјалним образовним потребама а у вези са применом инклузивног образовања у редовној настави.</w:t>
            </w:r>
          </w:p>
        </w:tc>
        <w:tc>
          <w:tcPr>
            <w:tcW w:w="1842" w:type="dxa"/>
            <w:textDirection w:val="btLr"/>
            <w:vAlign w:val="center"/>
          </w:tcPr>
          <w:p w14:paraId="55E79996" w14:textId="77777777" w:rsidR="00425EBA" w:rsidRPr="00034F59" w:rsidRDefault="0031436C">
            <w:pPr>
              <w:tabs>
                <w:tab w:val="left" w:pos="567"/>
              </w:tabs>
              <w:ind w:left="57" w:right="113" w:firstLine="0"/>
              <w:jc w:val="center"/>
              <w:rPr>
                <w:color w:val="auto"/>
                <w:sz w:val="24"/>
                <w:szCs w:val="24"/>
              </w:rPr>
            </w:pPr>
            <w:r w:rsidRPr="00034F59">
              <w:rPr>
                <w:color w:val="auto"/>
                <w:sz w:val="24"/>
                <w:szCs w:val="24"/>
              </w:rPr>
              <w:t>Новембар</w:t>
            </w:r>
          </w:p>
        </w:tc>
        <w:tc>
          <w:tcPr>
            <w:tcW w:w="2414" w:type="dxa"/>
            <w:gridSpan w:val="2"/>
          </w:tcPr>
          <w:p w14:paraId="30FBE06A" w14:textId="77777777" w:rsidR="00425EBA" w:rsidRPr="00034F59" w:rsidRDefault="0031436C">
            <w:pPr>
              <w:tabs>
                <w:tab w:val="left" w:pos="567"/>
              </w:tabs>
              <w:ind w:left="57" w:firstLine="0"/>
              <w:jc w:val="left"/>
              <w:rPr>
                <w:color w:val="auto"/>
                <w:sz w:val="24"/>
                <w:szCs w:val="24"/>
              </w:rPr>
            </w:pPr>
            <w:r w:rsidRPr="00034F59">
              <w:rPr>
                <w:color w:val="auto"/>
                <w:sz w:val="24"/>
                <w:szCs w:val="24"/>
              </w:rPr>
              <w:t>-Председнк УП, коо-рдинатор рада УП, гости учесници три-бине,</w:t>
            </w:r>
          </w:p>
        </w:tc>
      </w:tr>
      <w:tr w:rsidR="00425EBA" w:rsidRPr="00034F59" w14:paraId="7ED22A87" w14:textId="77777777" w:rsidTr="00034F59">
        <w:trPr>
          <w:gridAfter w:val="1"/>
          <w:wAfter w:w="15" w:type="dxa"/>
          <w:cantSplit/>
          <w:trHeight w:val="1134"/>
        </w:trPr>
        <w:tc>
          <w:tcPr>
            <w:tcW w:w="6376" w:type="dxa"/>
          </w:tcPr>
          <w:p w14:paraId="439248A0" w14:textId="77777777" w:rsidR="00425EBA" w:rsidRPr="00034F59" w:rsidRDefault="0031436C">
            <w:pPr>
              <w:tabs>
                <w:tab w:val="left" w:pos="567"/>
              </w:tabs>
              <w:ind w:left="57" w:firstLine="0"/>
              <w:jc w:val="left"/>
              <w:rPr>
                <w:color w:val="auto"/>
                <w:sz w:val="24"/>
                <w:szCs w:val="24"/>
              </w:rPr>
            </w:pPr>
            <w:r w:rsidRPr="00034F59">
              <w:rPr>
                <w:color w:val="auto"/>
                <w:sz w:val="24"/>
                <w:szCs w:val="24"/>
              </w:rPr>
              <w:t>-Усвајање мишљења и предлога о правилима понашања у школи и мерама безбедности ученика.</w:t>
            </w:r>
          </w:p>
          <w:p w14:paraId="5DF8EA21" w14:textId="77777777" w:rsidR="00425EBA" w:rsidRPr="00034F59" w:rsidRDefault="0031436C">
            <w:pPr>
              <w:tabs>
                <w:tab w:val="left" w:pos="567"/>
              </w:tabs>
              <w:ind w:left="57" w:firstLine="0"/>
              <w:jc w:val="left"/>
              <w:rPr>
                <w:color w:val="auto"/>
                <w:sz w:val="24"/>
                <w:szCs w:val="24"/>
              </w:rPr>
            </w:pPr>
            <w:r w:rsidRPr="00034F59">
              <w:rPr>
                <w:color w:val="auto"/>
                <w:sz w:val="24"/>
                <w:szCs w:val="24"/>
              </w:rPr>
              <w:t>-Предлог акција и задужења чланова УП за реализацију планираних акција</w:t>
            </w:r>
          </w:p>
          <w:p w14:paraId="313AE32F" w14:textId="77777777" w:rsidR="00425EBA" w:rsidRPr="00034F59" w:rsidRDefault="00425EBA">
            <w:pPr>
              <w:tabs>
                <w:tab w:val="left" w:pos="567"/>
              </w:tabs>
              <w:ind w:left="57" w:firstLine="0"/>
              <w:jc w:val="left"/>
              <w:rPr>
                <w:color w:val="auto"/>
                <w:sz w:val="24"/>
                <w:szCs w:val="24"/>
              </w:rPr>
            </w:pPr>
          </w:p>
        </w:tc>
        <w:tc>
          <w:tcPr>
            <w:tcW w:w="1842" w:type="dxa"/>
            <w:textDirection w:val="btLr"/>
            <w:vAlign w:val="center"/>
          </w:tcPr>
          <w:p w14:paraId="3B2A4AD5" w14:textId="77777777" w:rsidR="00425EBA" w:rsidRPr="00034F59" w:rsidRDefault="0031436C">
            <w:pPr>
              <w:tabs>
                <w:tab w:val="left" w:pos="567"/>
              </w:tabs>
              <w:ind w:left="57" w:right="113" w:firstLine="0"/>
              <w:jc w:val="center"/>
              <w:rPr>
                <w:color w:val="auto"/>
                <w:sz w:val="24"/>
                <w:szCs w:val="24"/>
              </w:rPr>
            </w:pPr>
            <w:r w:rsidRPr="00034F59">
              <w:rPr>
                <w:color w:val="auto"/>
                <w:sz w:val="24"/>
                <w:szCs w:val="24"/>
              </w:rPr>
              <w:t>Новембар</w:t>
            </w:r>
          </w:p>
        </w:tc>
        <w:tc>
          <w:tcPr>
            <w:tcW w:w="2414" w:type="dxa"/>
            <w:gridSpan w:val="2"/>
          </w:tcPr>
          <w:p w14:paraId="60858F2A" w14:textId="77777777" w:rsidR="00425EBA" w:rsidRPr="00034F59" w:rsidRDefault="00034F59">
            <w:pPr>
              <w:tabs>
                <w:tab w:val="left" w:pos="567"/>
              </w:tabs>
              <w:ind w:left="57" w:firstLine="0"/>
              <w:jc w:val="left"/>
              <w:rPr>
                <w:color w:val="auto"/>
                <w:sz w:val="24"/>
                <w:szCs w:val="24"/>
              </w:rPr>
            </w:pPr>
            <w:r w:rsidRPr="00034F59">
              <w:rPr>
                <w:color w:val="auto"/>
                <w:sz w:val="24"/>
                <w:szCs w:val="24"/>
              </w:rPr>
              <w:t>-Председнк УП,</w:t>
            </w:r>
            <w:r w:rsidR="0031436C" w:rsidRPr="00034F59">
              <w:rPr>
                <w:color w:val="auto"/>
                <w:sz w:val="24"/>
                <w:szCs w:val="24"/>
              </w:rPr>
              <w:t>коо-рдинатор рада УП, гости учесници три-бине,</w:t>
            </w:r>
          </w:p>
        </w:tc>
      </w:tr>
      <w:tr w:rsidR="00425EBA" w:rsidRPr="00034F59" w14:paraId="55662C9D" w14:textId="77777777" w:rsidTr="00034F59">
        <w:trPr>
          <w:gridAfter w:val="1"/>
          <w:wAfter w:w="15" w:type="dxa"/>
          <w:cantSplit/>
          <w:trHeight w:val="1134"/>
        </w:trPr>
        <w:tc>
          <w:tcPr>
            <w:tcW w:w="6376" w:type="dxa"/>
          </w:tcPr>
          <w:p w14:paraId="5FB668F0" w14:textId="77777777" w:rsidR="00425EBA" w:rsidRPr="00034F59" w:rsidRDefault="0031436C">
            <w:pPr>
              <w:tabs>
                <w:tab w:val="left" w:pos="567"/>
              </w:tabs>
              <w:ind w:left="57" w:firstLine="0"/>
              <w:jc w:val="left"/>
              <w:rPr>
                <w:color w:val="auto"/>
                <w:sz w:val="24"/>
                <w:szCs w:val="24"/>
              </w:rPr>
            </w:pPr>
            <w:r w:rsidRPr="00034F59">
              <w:rPr>
                <w:color w:val="auto"/>
                <w:sz w:val="24"/>
                <w:szCs w:val="24"/>
              </w:rPr>
              <w:t>-Усвајање мишљења и предлога о реализацији развојног плана школе.</w:t>
            </w:r>
          </w:p>
          <w:p w14:paraId="73E4AE9A" w14:textId="77777777" w:rsidR="00425EBA" w:rsidRPr="00034F59" w:rsidRDefault="0031436C">
            <w:pPr>
              <w:tabs>
                <w:tab w:val="left" w:pos="567"/>
                <w:tab w:val="left" w:pos="6160"/>
              </w:tabs>
              <w:ind w:left="57" w:firstLine="0"/>
              <w:jc w:val="left"/>
              <w:rPr>
                <w:color w:val="auto"/>
                <w:sz w:val="24"/>
                <w:szCs w:val="24"/>
              </w:rPr>
            </w:pPr>
            <w:r w:rsidRPr="00034F59">
              <w:rPr>
                <w:color w:val="auto"/>
                <w:sz w:val="24"/>
                <w:szCs w:val="24"/>
              </w:rPr>
              <w:t>-Усвајање мишљења и предлога о извођењу допунских и додатних часова, секција, слободних активности, екску-рзија      .</w:t>
            </w:r>
          </w:p>
          <w:p w14:paraId="270B4DF9" w14:textId="77777777" w:rsidR="00425EBA" w:rsidRPr="00034F59" w:rsidRDefault="0031436C">
            <w:pPr>
              <w:tabs>
                <w:tab w:val="left" w:pos="567"/>
              </w:tabs>
              <w:ind w:left="57" w:firstLine="0"/>
              <w:jc w:val="left"/>
              <w:rPr>
                <w:color w:val="auto"/>
                <w:sz w:val="24"/>
                <w:szCs w:val="24"/>
              </w:rPr>
            </w:pPr>
            <w:r w:rsidRPr="00034F59">
              <w:rPr>
                <w:color w:val="auto"/>
                <w:sz w:val="24"/>
                <w:szCs w:val="24"/>
              </w:rPr>
              <w:t>-Предлог акција УП из области спорта, културе, комуника-ција...</w:t>
            </w:r>
          </w:p>
        </w:tc>
        <w:tc>
          <w:tcPr>
            <w:tcW w:w="1842" w:type="dxa"/>
            <w:textDirection w:val="btLr"/>
            <w:vAlign w:val="center"/>
          </w:tcPr>
          <w:p w14:paraId="77BAFF07" w14:textId="77777777" w:rsidR="00425EBA" w:rsidRPr="00034F59" w:rsidRDefault="0031436C">
            <w:pPr>
              <w:tabs>
                <w:tab w:val="left" w:pos="567"/>
              </w:tabs>
              <w:ind w:left="57" w:right="113" w:firstLine="0"/>
              <w:jc w:val="center"/>
              <w:rPr>
                <w:color w:val="auto"/>
                <w:sz w:val="24"/>
                <w:szCs w:val="24"/>
              </w:rPr>
            </w:pPr>
            <w:r w:rsidRPr="00034F59">
              <w:rPr>
                <w:color w:val="auto"/>
                <w:sz w:val="24"/>
                <w:szCs w:val="24"/>
              </w:rPr>
              <w:t>Децембар</w:t>
            </w:r>
          </w:p>
        </w:tc>
        <w:tc>
          <w:tcPr>
            <w:tcW w:w="2414" w:type="dxa"/>
            <w:gridSpan w:val="2"/>
          </w:tcPr>
          <w:p w14:paraId="5BD6AAE0" w14:textId="77777777" w:rsidR="00425EBA" w:rsidRPr="00034F59" w:rsidRDefault="0031436C">
            <w:pPr>
              <w:tabs>
                <w:tab w:val="left" w:pos="567"/>
              </w:tabs>
              <w:ind w:left="57" w:firstLine="0"/>
              <w:jc w:val="left"/>
              <w:rPr>
                <w:color w:val="auto"/>
                <w:sz w:val="24"/>
                <w:szCs w:val="24"/>
              </w:rPr>
            </w:pPr>
            <w:r w:rsidRPr="00034F59">
              <w:rPr>
                <w:color w:val="auto"/>
                <w:sz w:val="24"/>
                <w:szCs w:val="24"/>
              </w:rPr>
              <w:t>-Ученици чланови УП, координатор УП</w:t>
            </w:r>
          </w:p>
        </w:tc>
      </w:tr>
      <w:tr w:rsidR="00425EBA" w:rsidRPr="00034F59" w14:paraId="00772163" w14:textId="77777777" w:rsidTr="00034F59">
        <w:trPr>
          <w:cantSplit/>
          <w:trHeight w:val="1134"/>
        </w:trPr>
        <w:tc>
          <w:tcPr>
            <w:tcW w:w="6376" w:type="dxa"/>
          </w:tcPr>
          <w:p w14:paraId="4BCA69B0" w14:textId="77777777" w:rsidR="00425EBA" w:rsidRPr="00034F59" w:rsidRDefault="0031436C">
            <w:pPr>
              <w:tabs>
                <w:tab w:val="left" w:pos="567"/>
              </w:tabs>
              <w:ind w:left="57" w:firstLine="0"/>
              <w:jc w:val="left"/>
              <w:rPr>
                <w:color w:val="auto"/>
                <w:sz w:val="24"/>
                <w:szCs w:val="24"/>
              </w:rPr>
            </w:pPr>
            <w:r w:rsidRPr="00034F59">
              <w:rPr>
                <w:color w:val="auto"/>
                <w:sz w:val="24"/>
                <w:szCs w:val="24"/>
              </w:rPr>
              <w:t>-Анализа остварених акција, извештај о раду УП  током првог полугодишта.</w:t>
            </w:r>
          </w:p>
          <w:p w14:paraId="2F4558EF" w14:textId="77777777" w:rsidR="00425EBA" w:rsidRPr="00034F59" w:rsidRDefault="0031436C">
            <w:pPr>
              <w:tabs>
                <w:tab w:val="left" w:pos="567"/>
              </w:tabs>
              <w:ind w:left="57" w:firstLine="0"/>
              <w:rPr>
                <w:color w:val="auto"/>
                <w:sz w:val="24"/>
                <w:szCs w:val="24"/>
              </w:rPr>
            </w:pPr>
            <w:r w:rsidRPr="00034F59">
              <w:rPr>
                <w:color w:val="auto"/>
                <w:sz w:val="24"/>
                <w:szCs w:val="24"/>
              </w:rPr>
              <w:t>-Иницијативе чланова УП и начини реализације.</w:t>
            </w:r>
          </w:p>
          <w:p w14:paraId="1271940E" w14:textId="77777777" w:rsidR="00425EBA" w:rsidRPr="00034F59" w:rsidRDefault="00425EBA">
            <w:pPr>
              <w:tabs>
                <w:tab w:val="left" w:pos="567"/>
              </w:tabs>
              <w:rPr>
                <w:color w:val="auto"/>
                <w:sz w:val="24"/>
                <w:szCs w:val="24"/>
              </w:rPr>
            </w:pPr>
          </w:p>
        </w:tc>
        <w:tc>
          <w:tcPr>
            <w:tcW w:w="1842" w:type="dxa"/>
            <w:textDirection w:val="btLr"/>
            <w:vAlign w:val="center"/>
          </w:tcPr>
          <w:p w14:paraId="2A499EA6" w14:textId="77777777" w:rsidR="00425EBA" w:rsidRPr="00034F59" w:rsidRDefault="0031436C">
            <w:pPr>
              <w:tabs>
                <w:tab w:val="left" w:pos="567"/>
              </w:tabs>
              <w:ind w:left="57" w:right="113" w:firstLine="0"/>
              <w:jc w:val="center"/>
              <w:rPr>
                <w:color w:val="auto"/>
                <w:sz w:val="24"/>
                <w:szCs w:val="24"/>
              </w:rPr>
            </w:pPr>
            <w:r w:rsidRPr="00034F59">
              <w:rPr>
                <w:color w:val="auto"/>
                <w:sz w:val="24"/>
                <w:szCs w:val="24"/>
              </w:rPr>
              <w:t>ЈануарФебруар</w:t>
            </w:r>
          </w:p>
        </w:tc>
        <w:tc>
          <w:tcPr>
            <w:tcW w:w="2429" w:type="dxa"/>
            <w:gridSpan w:val="3"/>
          </w:tcPr>
          <w:p w14:paraId="65581DAB" w14:textId="77777777" w:rsidR="00425EBA" w:rsidRPr="00034F59" w:rsidRDefault="0031436C">
            <w:pPr>
              <w:tabs>
                <w:tab w:val="left" w:pos="567"/>
              </w:tabs>
              <w:ind w:left="57" w:firstLine="0"/>
              <w:jc w:val="left"/>
              <w:rPr>
                <w:color w:val="auto"/>
                <w:sz w:val="24"/>
                <w:szCs w:val="24"/>
              </w:rPr>
            </w:pPr>
            <w:r w:rsidRPr="00034F59">
              <w:rPr>
                <w:color w:val="auto"/>
                <w:sz w:val="24"/>
                <w:szCs w:val="24"/>
              </w:rPr>
              <w:t>-Ученици чланови УП, чланови тимова, председник УП</w:t>
            </w:r>
          </w:p>
        </w:tc>
      </w:tr>
      <w:tr w:rsidR="00425EBA" w:rsidRPr="00034F59" w14:paraId="1C0BEA4D" w14:textId="77777777" w:rsidTr="00034F59">
        <w:trPr>
          <w:cantSplit/>
          <w:trHeight w:val="1134"/>
        </w:trPr>
        <w:tc>
          <w:tcPr>
            <w:tcW w:w="6376" w:type="dxa"/>
          </w:tcPr>
          <w:p w14:paraId="75487488" w14:textId="77777777" w:rsidR="00425EBA" w:rsidRPr="00034F59" w:rsidRDefault="0031436C">
            <w:pPr>
              <w:tabs>
                <w:tab w:val="left" w:pos="567"/>
              </w:tabs>
              <w:ind w:left="57" w:firstLine="0"/>
              <w:jc w:val="left"/>
              <w:rPr>
                <w:color w:val="auto"/>
                <w:sz w:val="24"/>
                <w:szCs w:val="24"/>
              </w:rPr>
            </w:pPr>
            <w:r w:rsidRPr="00034F59">
              <w:rPr>
                <w:color w:val="auto"/>
                <w:sz w:val="24"/>
                <w:szCs w:val="24"/>
              </w:rPr>
              <w:lastRenderedPageBreak/>
              <w:t>-Трибина о чувању и начинима уређивања школског простора.</w:t>
            </w:r>
          </w:p>
          <w:p w14:paraId="77AB6DA1" w14:textId="77777777" w:rsidR="00425EBA" w:rsidRPr="00034F59" w:rsidRDefault="0031436C">
            <w:pPr>
              <w:tabs>
                <w:tab w:val="left" w:pos="567"/>
              </w:tabs>
              <w:ind w:left="57" w:firstLine="0"/>
              <w:rPr>
                <w:color w:val="auto"/>
                <w:sz w:val="24"/>
                <w:szCs w:val="24"/>
              </w:rPr>
            </w:pPr>
            <w:r w:rsidRPr="00034F59">
              <w:rPr>
                <w:color w:val="auto"/>
                <w:sz w:val="24"/>
                <w:szCs w:val="24"/>
              </w:rPr>
              <w:t>-Трибина УП ( тема по избору чланова УП)</w:t>
            </w:r>
          </w:p>
          <w:p w14:paraId="0699B859" w14:textId="77777777" w:rsidR="00425EBA" w:rsidRPr="00034F59" w:rsidRDefault="00425EBA">
            <w:pPr>
              <w:tabs>
                <w:tab w:val="left" w:pos="567"/>
              </w:tabs>
              <w:ind w:left="57" w:firstLine="0"/>
              <w:rPr>
                <w:color w:val="auto"/>
                <w:sz w:val="24"/>
                <w:szCs w:val="24"/>
              </w:rPr>
            </w:pPr>
          </w:p>
        </w:tc>
        <w:tc>
          <w:tcPr>
            <w:tcW w:w="1842" w:type="dxa"/>
            <w:textDirection w:val="btLr"/>
            <w:vAlign w:val="center"/>
          </w:tcPr>
          <w:p w14:paraId="5241CF60" w14:textId="77777777" w:rsidR="00425EBA" w:rsidRPr="00034F59" w:rsidRDefault="0031436C">
            <w:pPr>
              <w:tabs>
                <w:tab w:val="left" w:pos="567"/>
              </w:tabs>
              <w:ind w:left="57" w:right="113" w:firstLine="0"/>
              <w:jc w:val="center"/>
              <w:rPr>
                <w:color w:val="auto"/>
                <w:sz w:val="24"/>
                <w:szCs w:val="24"/>
              </w:rPr>
            </w:pPr>
            <w:r w:rsidRPr="00034F59">
              <w:rPr>
                <w:color w:val="auto"/>
                <w:sz w:val="24"/>
                <w:szCs w:val="24"/>
              </w:rPr>
              <w:t>Март</w:t>
            </w:r>
          </w:p>
        </w:tc>
        <w:tc>
          <w:tcPr>
            <w:tcW w:w="2429" w:type="dxa"/>
            <w:gridSpan w:val="3"/>
          </w:tcPr>
          <w:p w14:paraId="41BD73AF" w14:textId="77777777" w:rsidR="00425EBA" w:rsidRPr="00034F59" w:rsidRDefault="0031436C">
            <w:pPr>
              <w:tabs>
                <w:tab w:val="left" w:pos="567"/>
              </w:tabs>
              <w:ind w:left="38" w:firstLine="0"/>
              <w:jc w:val="left"/>
              <w:rPr>
                <w:color w:val="auto"/>
                <w:sz w:val="24"/>
                <w:szCs w:val="24"/>
              </w:rPr>
            </w:pPr>
            <w:r w:rsidRPr="00034F59">
              <w:rPr>
                <w:color w:val="auto"/>
                <w:sz w:val="24"/>
                <w:szCs w:val="24"/>
              </w:rPr>
              <w:t>-Ученици чланови УП, гости трибине, координатор рада УП</w:t>
            </w:r>
          </w:p>
        </w:tc>
      </w:tr>
      <w:tr w:rsidR="00425EBA" w:rsidRPr="00034F59" w14:paraId="5B76694D" w14:textId="77777777" w:rsidTr="00034F59">
        <w:trPr>
          <w:cantSplit/>
          <w:trHeight w:val="1134"/>
        </w:trPr>
        <w:tc>
          <w:tcPr>
            <w:tcW w:w="6376" w:type="dxa"/>
          </w:tcPr>
          <w:p w14:paraId="10284AC4" w14:textId="77777777" w:rsidR="00425EBA" w:rsidRPr="00034F59" w:rsidRDefault="0031436C">
            <w:pPr>
              <w:tabs>
                <w:tab w:val="left" w:pos="567"/>
              </w:tabs>
              <w:ind w:left="57" w:firstLine="0"/>
              <w:jc w:val="left"/>
              <w:rPr>
                <w:color w:val="auto"/>
                <w:sz w:val="24"/>
                <w:szCs w:val="24"/>
              </w:rPr>
            </w:pPr>
            <w:r w:rsidRPr="00034F59">
              <w:rPr>
                <w:color w:val="auto"/>
                <w:sz w:val="24"/>
                <w:szCs w:val="24"/>
              </w:rPr>
              <w:t>-Трибина о сарадњи ученика ,наставника, стручних сара-дника и директора и атмосфери у школи.</w:t>
            </w:r>
          </w:p>
          <w:p w14:paraId="74C8FCEB" w14:textId="77777777" w:rsidR="00425EBA" w:rsidRPr="00034F59" w:rsidRDefault="0031436C">
            <w:pPr>
              <w:tabs>
                <w:tab w:val="left" w:pos="567"/>
              </w:tabs>
              <w:ind w:left="57" w:firstLine="0"/>
              <w:jc w:val="left"/>
              <w:rPr>
                <w:color w:val="auto"/>
                <w:sz w:val="24"/>
                <w:szCs w:val="24"/>
              </w:rPr>
            </w:pPr>
            <w:r w:rsidRPr="00034F59">
              <w:rPr>
                <w:color w:val="auto"/>
                <w:sz w:val="24"/>
                <w:szCs w:val="24"/>
              </w:rPr>
              <w:t>-Трибина о учешћу на спортским и другим такмичењима и организацији свих манифестција у школи.</w:t>
            </w:r>
          </w:p>
        </w:tc>
        <w:tc>
          <w:tcPr>
            <w:tcW w:w="1842" w:type="dxa"/>
            <w:textDirection w:val="btLr"/>
            <w:vAlign w:val="center"/>
          </w:tcPr>
          <w:p w14:paraId="5D9BBAA8" w14:textId="77777777" w:rsidR="00425EBA" w:rsidRPr="00034F59" w:rsidRDefault="0031436C">
            <w:pPr>
              <w:tabs>
                <w:tab w:val="left" w:pos="567"/>
              </w:tabs>
              <w:ind w:left="57" w:right="113" w:firstLine="0"/>
              <w:jc w:val="center"/>
              <w:rPr>
                <w:color w:val="auto"/>
                <w:sz w:val="24"/>
                <w:szCs w:val="24"/>
              </w:rPr>
            </w:pPr>
            <w:r w:rsidRPr="00034F59">
              <w:rPr>
                <w:color w:val="auto"/>
                <w:sz w:val="24"/>
                <w:szCs w:val="24"/>
              </w:rPr>
              <w:t>Април</w:t>
            </w:r>
          </w:p>
        </w:tc>
        <w:tc>
          <w:tcPr>
            <w:tcW w:w="2429" w:type="dxa"/>
            <w:gridSpan w:val="3"/>
          </w:tcPr>
          <w:p w14:paraId="3A549F77" w14:textId="77777777" w:rsidR="00425EBA" w:rsidRPr="00034F59" w:rsidRDefault="0031436C">
            <w:pPr>
              <w:tabs>
                <w:tab w:val="left" w:pos="567"/>
              </w:tabs>
              <w:ind w:left="38" w:firstLine="0"/>
              <w:jc w:val="left"/>
              <w:rPr>
                <w:color w:val="auto"/>
                <w:sz w:val="24"/>
                <w:szCs w:val="24"/>
              </w:rPr>
            </w:pPr>
            <w:r w:rsidRPr="00034F59">
              <w:rPr>
                <w:color w:val="auto"/>
                <w:sz w:val="24"/>
                <w:szCs w:val="24"/>
              </w:rPr>
              <w:t>-Ученици чланови УП, гости седнице, координатор рада УП</w:t>
            </w:r>
          </w:p>
        </w:tc>
      </w:tr>
      <w:tr w:rsidR="00425EBA" w:rsidRPr="00034F59" w14:paraId="1794AB67" w14:textId="77777777" w:rsidTr="00034F59">
        <w:trPr>
          <w:cantSplit/>
          <w:trHeight w:val="1134"/>
        </w:trPr>
        <w:tc>
          <w:tcPr>
            <w:tcW w:w="6376" w:type="dxa"/>
          </w:tcPr>
          <w:p w14:paraId="68B29D57" w14:textId="77777777" w:rsidR="00425EBA" w:rsidRPr="00034F59" w:rsidRDefault="0031436C">
            <w:pPr>
              <w:tabs>
                <w:tab w:val="left" w:pos="567"/>
              </w:tabs>
              <w:ind w:left="57" w:firstLine="0"/>
              <w:jc w:val="left"/>
              <w:rPr>
                <w:color w:val="auto"/>
                <w:sz w:val="24"/>
                <w:szCs w:val="24"/>
              </w:rPr>
            </w:pPr>
            <w:r w:rsidRPr="00034F59">
              <w:rPr>
                <w:color w:val="auto"/>
                <w:sz w:val="24"/>
                <w:szCs w:val="24"/>
              </w:rPr>
              <w:br w:type="page"/>
              <w:t>-Анализа остварених активности.</w:t>
            </w:r>
          </w:p>
          <w:p w14:paraId="274B01CD" w14:textId="77777777" w:rsidR="00425EBA" w:rsidRPr="00034F59" w:rsidRDefault="0031436C">
            <w:pPr>
              <w:tabs>
                <w:tab w:val="left" w:pos="567"/>
              </w:tabs>
              <w:ind w:left="57" w:firstLine="0"/>
              <w:jc w:val="left"/>
              <w:rPr>
                <w:color w:val="auto"/>
                <w:sz w:val="24"/>
                <w:szCs w:val="24"/>
              </w:rPr>
            </w:pPr>
            <w:r w:rsidRPr="00034F59">
              <w:rPr>
                <w:color w:val="auto"/>
                <w:sz w:val="24"/>
                <w:szCs w:val="24"/>
              </w:rPr>
              <w:t>-Ја ,пре и после учествовања у раду УП</w:t>
            </w:r>
          </w:p>
          <w:p w14:paraId="0390DE3B" w14:textId="77777777" w:rsidR="00425EBA" w:rsidRPr="00034F59" w:rsidRDefault="0031436C">
            <w:pPr>
              <w:tabs>
                <w:tab w:val="left" w:pos="567"/>
              </w:tabs>
              <w:ind w:left="57" w:firstLine="0"/>
              <w:jc w:val="left"/>
              <w:rPr>
                <w:color w:val="auto"/>
                <w:sz w:val="24"/>
                <w:szCs w:val="24"/>
              </w:rPr>
            </w:pPr>
            <w:r w:rsidRPr="00034F59">
              <w:rPr>
                <w:color w:val="auto"/>
                <w:sz w:val="24"/>
                <w:szCs w:val="24"/>
              </w:rPr>
              <w:t>-Извештајо извршеном самовредновању</w:t>
            </w:r>
          </w:p>
        </w:tc>
        <w:tc>
          <w:tcPr>
            <w:tcW w:w="1842" w:type="dxa"/>
            <w:textDirection w:val="btLr"/>
            <w:vAlign w:val="center"/>
          </w:tcPr>
          <w:p w14:paraId="67AA3F38" w14:textId="77777777" w:rsidR="00425EBA" w:rsidRPr="00034F59" w:rsidRDefault="0031436C">
            <w:pPr>
              <w:tabs>
                <w:tab w:val="left" w:pos="567"/>
              </w:tabs>
              <w:ind w:left="57" w:right="113" w:firstLine="0"/>
              <w:jc w:val="center"/>
              <w:rPr>
                <w:color w:val="auto"/>
                <w:sz w:val="24"/>
                <w:szCs w:val="24"/>
              </w:rPr>
            </w:pPr>
            <w:r w:rsidRPr="00034F59">
              <w:rPr>
                <w:color w:val="auto"/>
                <w:sz w:val="24"/>
                <w:szCs w:val="24"/>
              </w:rPr>
              <w:t>Мај</w:t>
            </w:r>
          </w:p>
        </w:tc>
        <w:tc>
          <w:tcPr>
            <w:tcW w:w="2429" w:type="dxa"/>
            <w:gridSpan w:val="3"/>
          </w:tcPr>
          <w:p w14:paraId="0948339E" w14:textId="77777777" w:rsidR="00425EBA" w:rsidRPr="00034F59" w:rsidRDefault="0031436C">
            <w:pPr>
              <w:tabs>
                <w:tab w:val="left" w:pos="567"/>
              </w:tabs>
              <w:ind w:left="38" w:firstLine="0"/>
              <w:jc w:val="left"/>
              <w:rPr>
                <w:color w:val="auto"/>
                <w:sz w:val="24"/>
                <w:szCs w:val="24"/>
              </w:rPr>
            </w:pPr>
            <w:r w:rsidRPr="00034F59">
              <w:rPr>
                <w:color w:val="auto"/>
                <w:sz w:val="24"/>
                <w:szCs w:val="24"/>
              </w:rPr>
              <w:t>-Ученици чланови УП</w:t>
            </w:r>
          </w:p>
          <w:p w14:paraId="31F0F9EF" w14:textId="77777777" w:rsidR="00425EBA" w:rsidRPr="00034F59" w:rsidRDefault="00425EBA">
            <w:pPr>
              <w:tabs>
                <w:tab w:val="left" w:pos="567"/>
              </w:tabs>
              <w:ind w:left="-108" w:firstLine="0"/>
              <w:jc w:val="left"/>
              <w:rPr>
                <w:color w:val="auto"/>
                <w:sz w:val="24"/>
                <w:szCs w:val="24"/>
              </w:rPr>
            </w:pPr>
          </w:p>
          <w:p w14:paraId="04B10EE2" w14:textId="77777777" w:rsidR="00425EBA" w:rsidRPr="00034F59" w:rsidRDefault="0031436C">
            <w:pPr>
              <w:tabs>
                <w:tab w:val="left" w:pos="567"/>
              </w:tabs>
              <w:ind w:left="38" w:firstLine="0"/>
              <w:jc w:val="left"/>
              <w:rPr>
                <w:color w:val="auto"/>
                <w:sz w:val="24"/>
                <w:szCs w:val="24"/>
              </w:rPr>
            </w:pPr>
            <w:r w:rsidRPr="00034F59">
              <w:rPr>
                <w:color w:val="auto"/>
                <w:sz w:val="24"/>
                <w:szCs w:val="24"/>
              </w:rPr>
              <w:t>-Директор</w:t>
            </w:r>
          </w:p>
        </w:tc>
      </w:tr>
      <w:tr w:rsidR="00425EBA" w:rsidRPr="00034F59" w14:paraId="1EA8926C" w14:textId="77777777" w:rsidTr="00034F59">
        <w:trPr>
          <w:cantSplit/>
          <w:trHeight w:val="1134"/>
        </w:trPr>
        <w:tc>
          <w:tcPr>
            <w:tcW w:w="6376" w:type="dxa"/>
          </w:tcPr>
          <w:p w14:paraId="3D8043D8" w14:textId="77777777" w:rsidR="00425EBA" w:rsidRPr="00034F59" w:rsidRDefault="0031436C">
            <w:pPr>
              <w:tabs>
                <w:tab w:val="left" w:pos="567"/>
              </w:tabs>
              <w:ind w:left="57" w:firstLine="0"/>
              <w:jc w:val="left"/>
              <w:rPr>
                <w:color w:val="auto"/>
                <w:sz w:val="24"/>
                <w:szCs w:val="24"/>
              </w:rPr>
            </w:pPr>
            <w:r w:rsidRPr="00034F59">
              <w:rPr>
                <w:color w:val="auto"/>
                <w:sz w:val="24"/>
                <w:szCs w:val="24"/>
              </w:rPr>
              <w:t>-Препоруке, савети и предлози будућим члановима УП</w:t>
            </w:r>
          </w:p>
        </w:tc>
        <w:tc>
          <w:tcPr>
            <w:tcW w:w="1866" w:type="dxa"/>
            <w:gridSpan w:val="2"/>
            <w:textDirection w:val="btLr"/>
            <w:vAlign w:val="center"/>
          </w:tcPr>
          <w:p w14:paraId="7CB77C7F" w14:textId="77777777" w:rsidR="00425EBA" w:rsidRPr="00034F59" w:rsidRDefault="0031436C">
            <w:pPr>
              <w:tabs>
                <w:tab w:val="left" w:pos="567"/>
              </w:tabs>
              <w:ind w:left="57" w:right="113" w:firstLine="0"/>
              <w:jc w:val="center"/>
              <w:rPr>
                <w:color w:val="auto"/>
                <w:sz w:val="24"/>
                <w:szCs w:val="24"/>
              </w:rPr>
            </w:pPr>
            <w:r w:rsidRPr="00034F59">
              <w:rPr>
                <w:color w:val="auto"/>
                <w:sz w:val="24"/>
                <w:szCs w:val="24"/>
              </w:rPr>
              <w:t>Јун</w:t>
            </w:r>
          </w:p>
        </w:tc>
        <w:tc>
          <w:tcPr>
            <w:tcW w:w="2405" w:type="dxa"/>
            <w:gridSpan w:val="2"/>
          </w:tcPr>
          <w:p w14:paraId="26301BD5" w14:textId="77777777" w:rsidR="00425EBA" w:rsidRPr="00034F59" w:rsidRDefault="0031436C">
            <w:pPr>
              <w:tabs>
                <w:tab w:val="left" w:pos="567"/>
              </w:tabs>
              <w:ind w:left="57" w:firstLine="0"/>
              <w:jc w:val="left"/>
              <w:rPr>
                <w:color w:val="auto"/>
                <w:sz w:val="24"/>
                <w:szCs w:val="24"/>
              </w:rPr>
            </w:pPr>
            <w:r w:rsidRPr="00034F59">
              <w:rPr>
                <w:color w:val="auto"/>
                <w:sz w:val="24"/>
                <w:szCs w:val="24"/>
              </w:rPr>
              <w:t>-Ученици чланови УП</w:t>
            </w:r>
          </w:p>
        </w:tc>
      </w:tr>
    </w:tbl>
    <w:p w14:paraId="4405FD1F" w14:textId="77777777" w:rsidR="00425EBA" w:rsidRDefault="00425EBA" w:rsidP="00CC1757">
      <w:pPr>
        <w:ind w:left="-630" w:firstLine="90"/>
        <w:rPr>
          <w:color w:val="FF0000"/>
        </w:rPr>
      </w:pPr>
    </w:p>
    <w:p w14:paraId="34CC5778" w14:textId="77777777" w:rsidR="00CC1757" w:rsidRDefault="00CC1757">
      <w:pPr>
        <w:ind w:left="-993" w:right="-251" w:firstLine="0"/>
        <w:jc w:val="center"/>
        <w:rPr>
          <w:color w:val="FF0000"/>
          <w:sz w:val="24"/>
          <w:szCs w:val="24"/>
        </w:rPr>
      </w:pPr>
    </w:p>
    <w:p w14:paraId="1E445BD4" w14:textId="77777777" w:rsidR="00CC1757" w:rsidRPr="00CC1757" w:rsidRDefault="00CC1757" w:rsidP="00777B63">
      <w:pPr>
        <w:ind w:left="-630" w:right="90" w:firstLine="0"/>
        <w:jc w:val="center"/>
        <w:rPr>
          <w:b/>
          <w:bCs w:val="0"/>
          <w:color w:val="auto"/>
          <w:sz w:val="24"/>
          <w:szCs w:val="36"/>
          <w:lang w:eastAsia="hr-HR"/>
        </w:rPr>
      </w:pPr>
      <w:r w:rsidRPr="00CC1757">
        <w:rPr>
          <w:b/>
          <w:bCs w:val="0"/>
          <w:color w:val="auto"/>
          <w:sz w:val="24"/>
          <w:szCs w:val="36"/>
          <w:lang w:eastAsia="hr-HR"/>
        </w:rPr>
        <w:t>ПРОГРАМ РАДА ВРШЊАЧКОГ ТИМА ЗА ЗАШТИТУ ДЕЦЕ ОД НАСИЉА, ЗЛОСТАВЉАЊА И ЗАНЕМАРИВАЊА</w:t>
      </w:r>
    </w:p>
    <w:p w14:paraId="3F83A790" w14:textId="77777777" w:rsidR="00CC1757" w:rsidRPr="00CC1757" w:rsidRDefault="00CC1757" w:rsidP="00CC1757">
      <w:pPr>
        <w:ind w:left="-630" w:right="-450" w:firstLine="0"/>
        <w:jc w:val="left"/>
        <w:rPr>
          <w:b/>
          <w:bCs w:val="0"/>
          <w:color w:val="auto"/>
          <w:sz w:val="24"/>
          <w:szCs w:val="36"/>
          <w:lang w:eastAsia="hr-HR"/>
        </w:rPr>
      </w:pPr>
    </w:p>
    <w:p w14:paraId="38C00718" w14:textId="77777777" w:rsidR="00CC1757" w:rsidRDefault="00CC1757" w:rsidP="00CC1757">
      <w:pPr>
        <w:ind w:left="-630" w:right="-450" w:firstLine="0"/>
        <w:jc w:val="left"/>
        <w:rPr>
          <w:bCs w:val="0"/>
          <w:color w:val="auto"/>
          <w:sz w:val="24"/>
          <w:szCs w:val="24"/>
        </w:rPr>
      </w:pPr>
      <w:r w:rsidRPr="00CC1757">
        <w:rPr>
          <w:bCs w:val="0"/>
          <w:color w:val="auto"/>
          <w:sz w:val="24"/>
          <w:szCs w:val="24"/>
          <w:lang w:val="en-US"/>
        </w:rPr>
        <w:t> </w:t>
      </w:r>
      <w:r>
        <w:rPr>
          <w:bCs w:val="0"/>
          <w:color w:val="auto"/>
          <w:sz w:val="24"/>
          <w:szCs w:val="24"/>
        </w:rPr>
        <w:tab/>
      </w:r>
      <w:r w:rsidRPr="00CC1757">
        <w:rPr>
          <w:b/>
          <w:bCs w:val="0"/>
          <w:color w:val="auto"/>
          <w:sz w:val="24"/>
          <w:szCs w:val="24"/>
        </w:rPr>
        <w:t xml:space="preserve">Циљ </w:t>
      </w:r>
      <w:r w:rsidRPr="00CC1757">
        <w:rPr>
          <w:bCs w:val="0"/>
          <w:color w:val="auto"/>
          <w:sz w:val="24"/>
          <w:szCs w:val="24"/>
        </w:rPr>
        <w:t>постојања и функционисања Вршњачког тима за заштиту деце од насиља, злостављања и за</w:t>
      </w:r>
      <w:r>
        <w:rPr>
          <w:bCs w:val="0"/>
          <w:color w:val="auto"/>
          <w:sz w:val="24"/>
          <w:szCs w:val="24"/>
        </w:rPr>
        <w:t>-</w:t>
      </w:r>
    </w:p>
    <w:p w14:paraId="39DCFE02" w14:textId="77777777" w:rsidR="00CC1757" w:rsidRPr="00CC1757" w:rsidRDefault="00CC1757" w:rsidP="00CC1757">
      <w:pPr>
        <w:ind w:left="-630" w:right="-450" w:firstLine="0"/>
        <w:jc w:val="left"/>
        <w:rPr>
          <w:bCs w:val="0"/>
          <w:color w:val="auto"/>
          <w:sz w:val="24"/>
          <w:szCs w:val="24"/>
        </w:rPr>
      </w:pPr>
      <w:r w:rsidRPr="00CC1757">
        <w:rPr>
          <w:bCs w:val="0"/>
          <w:color w:val="auto"/>
          <w:sz w:val="24"/>
          <w:szCs w:val="24"/>
        </w:rPr>
        <w:t>немаривања је активно учешће деце у решавању проблема насиља, злостављања и занемаривања, јачање ученичких компетенција у области решавања проблема, нарочито ненасилног решавања сукоба, развија</w:t>
      </w:r>
      <w:r>
        <w:rPr>
          <w:bCs w:val="0"/>
          <w:color w:val="auto"/>
          <w:sz w:val="24"/>
          <w:szCs w:val="24"/>
        </w:rPr>
        <w:t xml:space="preserve">-    </w:t>
      </w:r>
      <w:r w:rsidRPr="00CC1757">
        <w:rPr>
          <w:bCs w:val="0"/>
          <w:color w:val="auto"/>
          <w:sz w:val="24"/>
          <w:szCs w:val="24"/>
        </w:rPr>
        <w:t>ње хуманих вредности код ученика/ца, развијање способности сарадње, емпатије, асертивног понашања, комуникације, толеранције, тимског рада, другарства, јавног наступа, израде пројекта, ра</w:t>
      </w:r>
      <w:r>
        <w:rPr>
          <w:bCs w:val="0"/>
          <w:color w:val="auto"/>
          <w:sz w:val="24"/>
          <w:szCs w:val="24"/>
        </w:rPr>
        <w:t>-</w:t>
      </w:r>
      <w:r w:rsidRPr="00CC1757">
        <w:rPr>
          <w:bCs w:val="0"/>
          <w:color w:val="auto"/>
          <w:sz w:val="24"/>
          <w:szCs w:val="24"/>
        </w:rPr>
        <w:t>звијање креати</w:t>
      </w:r>
      <w:r>
        <w:rPr>
          <w:bCs w:val="0"/>
          <w:color w:val="auto"/>
          <w:sz w:val="24"/>
          <w:szCs w:val="24"/>
        </w:rPr>
        <w:t>-</w:t>
      </w:r>
      <w:r w:rsidRPr="00CC1757">
        <w:rPr>
          <w:bCs w:val="0"/>
          <w:color w:val="auto"/>
          <w:sz w:val="24"/>
          <w:szCs w:val="24"/>
        </w:rPr>
        <w:t>вних и стваралачких способности ученика/ца, али  уз развијање критичког мишљења и формирање со</w:t>
      </w:r>
      <w:r>
        <w:rPr>
          <w:bCs w:val="0"/>
          <w:color w:val="auto"/>
          <w:sz w:val="24"/>
          <w:szCs w:val="24"/>
        </w:rPr>
        <w:t xml:space="preserve">-  </w:t>
      </w:r>
      <w:r w:rsidRPr="00CC1757">
        <w:rPr>
          <w:bCs w:val="0"/>
          <w:color w:val="auto"/>
          <w:sz w:val="24"/>
          <w:szCs w:val="24"/>
        </w:rPr>
        <w:t xml:space="preserve">пственог става, као и неговање атмосфере међусобног уважавања и поштовања у школи. </w:t>
      </w:r>
    </w:p>
    <w:p w14:paraId="6E0967D8" w14:textId="77777777" w:rsidR="00CC1757" w:rsidRPr="00CC1757" w:rsidRDefault="00CC1757" w:rsidP="00CC1757">
      <w:pPr>
        <w:ind w:left="-630" w:right="180" w:firstLine="0"/>
        <w:jc w:val="left"/>
        <w:rPr>
          <w:bCs w:val="0"/>
          <w:color w:val="auto"/>
          <w:sz w:val="24"/>
          <w:szCs w:val="24"/>
          <w:lang w:val="en-US"/>
        </w:rPr>
      </w:pPr>
      <w:r w:rsidRPr="00CC1757">
        <w:rPr>
          <w:bCs w:val="0"/>
          <w:color w:val="auto"/>
          <w:sz w:val="24"/>
          <w:szCs w:val="24"/>
          <w:lang w:val="en-US"/>
        </w:rPr>
        <w:br/>
        <w:t>Вршњачки тим чине по 2 ученика сваког одељења 5.-8. разреда. Чланови вршњачког тима су уче</w:t>
      </w:r>
      <w:r>
        <w:rPr>
          <w:bCs w:val="0"/>
          <w:color w:val="auto"/>
          <w:sz w:val="24"/>
          <w:szCs w:val="24"/>
        </w:rPr>
        <w:t>-</w:t>
      </w:r>
      <w:r w:rsidRPr="00CC1757">
        <w:rPr>
          <w:bCs w:val="0"/>
          <w:color w:val="auto"/>
          <w:sz w:val="24"/>
          <w:szCs w:val="24"/>
          <w:lang w:val="en-US"/>
        </w:rPr>
        <w:t xml:space="preserve">ници које су изабрали другови из њихових одељења, </w:t>
      </w:r>
      <w:r w:rsidRPr="00CC1757">
        <w:rPr>
          <w:bCs w:val="0"/>
          <w:color w:val="auto"/>
          <w:sz w:val="24"/>
          <w:szCs w:val="24"/>
        </w:rPr>
        <w:t xml:space="preserve">добровољно су се пријавили или их је предложио неко од запослених у школи, </w:t>
      </w:r>
      <w:r w:rsidRPr="00CC1757">
        <w:rPr>
          <w:bCs w:val="0"/>
          <w:color w:val="auto"/>
          <w:sz w:val="24"/>
          <w:szCs w:val="24"/>
          <w:lang w:val="en-US"/>
        </w:rPr>
        <w:t xml:space="preserve">а </w:t>
      </w:r>
      <w:r w:rsidRPr="00CC1757">
        <w:rPr>
          <w:b/>
          <w:bCs w:val="0"/>
          <w:color w:val="auto"/>
          <w:sz w:val="24"/>
          <w:szCs w:val="24"/>
          <w:lang w:val="en-US"/>
        </w:rPr>
        <w:t>поседују следеће особине</w:t>
      </w:r>
      <w:r w:rsidRPr="00CC1757">
        <w:rPr>
          <w:bCs w:val="0"/>
          <w:color w:val="auto"/>
          <w:sz w:val="24"/>
          <w:szCs w:val="24"/>
          <w:lang w:val="en-US"/>
        </w:rPr>
        <w:t>: осетљивост на потребе дру</w:t>
      </w:r>
      <w:r>
        <w:rPr>
          <w:bCs w:val="0"/>
          <w:color w:val="auto"/>
          <w:sz w:val="24"/>
          <w:szCs w:val="24"/>
        </w:rPr>
        <w:t>-</w:t>
      </w:r>
      <w:r w:rsidRPr="00CC1757">
        <w:rPr>
          <w:bCs w:val="0"/>
          <w:color w:val="auto"/>
          <w:sz w:val="24"/>
          <w:szCs w:val="24"/>
          <w:lang w:val="en-US"/>
        </w:rPr>
        <w:t>гих</w:t>
      </w:r>
      <w:r w:rsidRPr="00CC1757">
        <w:rPr>
          <w:bCs w:val="0"/>
          <w:color w:val="auto"/>
          <w:sz w:val="24"/>
          <w:szCs w:val="24"/>
        </w:rPr>
        <w:t xml:space="preserve">, </w:t>
      </w:r>
      <w:r w:rsidRPr="00CC1757">
        <w:rPr>
          <w:bCs w:val="0"/>
          <w:color w:val="auto"/>
          <w:sz w:val="24"/>
          <w:szCs w:val="24"/>
          <w:lang w:val="en-US"/>
        </w:rPr>
        <w:t xml:space="preserve"> спремност да помогну другоме</w:t>
      </w:r>
      <w:r w:rsidRPr="00CC1757">
        <w:rPr>
          <w:bCs w:val="0"/>
          <w:color w:val="auto"/>
          <w:sz w:val="24"/>
          <w:szCs w:val="24"/>
        </w:rPr>
        <w:t xml:space="preserve">, </w:t>
      </w:r>
      <w:r w:rsidRPr="00CC1757">
        <w:rPr>
          <w:bCs w:val="0"/>
          <w:color w:val="auto"/>
          <w:sz w:val="24"/>
          <w:szCs w:val="24"/>
          <w:lang w:val="en-US"/>
        </w:rPr>
        <w:t>стрпљиви су</w:t>
      </w:r>
      <w:r w:rsidRPr="00CC1757">
        <w:rPr>
          <w:bCs w:val="0"/>
          <w:color w:val="auto"/>
          <w:sz w:val="24"/>
          <w:szCs w:val="24"/>
        </w:rPr>
        <w:t>,</w:t>
      </w:r>
      <w:r w:rsidRPr="00CC1757">
        <w:rPr>
          <w:bCs w:val="0"/>
          <w:color w:val="auto"/>
          <w:sz w:val="24"/>
          <w:szCs w:val="24"/>
          <w:lang w:val="en-US"/>
        </w:rPr>
        <w:t xml:space="preserve"> спремни на сарадњу</w:t>
      </w:r>
      <w:r w:rsidRPr="00CC1757">
        <w:rPr>
          <w:bCs w:val="0"/>
          <w:color w:val="auto"/>
          <w:sz w:val="24"/>
          <w:szCs w:val="24"/>
        </w:rPr>
        <w:t xml:space="preserve">, </w:t>
      </w:r>
      <w:r w:rsidRPr="00CC1757">
        <w:rPr>
          <w:bCs w:val="0"/>
          <w:color w:val="auto"/>
          <w:sz w:val="24"/>
          <w:szCs w:val="24"/>
          <w:lang w:val="en-US"/>
        </w:rPr>
        <w:t>особе од поверења</w:t>
      </w:r>
      <w:r w:rsidRPr="00CC1757">
        <w:rPr>
          <w:bCs w:val="0"/>
          <w:color w:val="auto"/>
          <w:sz w:val="24"/>
          <w:szCs w:val="24"/>
        </w:rPr>
        <w:t xml:space="preserve">, </w:t>
      </w:r>
      <w:r w:rsidRPr="00CC1757">
        <w:rPr>
          <w:bCs w:val="0"/>
          <w:color w:val="auto"/>
          <w:sz w:val="24"/>
          <w:szCs w:val="24"/>
          <w:lang w:val="en-US"/>
        </w:rPr>
        <w:t>имају позитиван статус у одељењу</w:t>
      </w:r>
      <w:r w:rsidRPr="00CC1757">
        <w:rPr>
          <w:bCs w:val="0"/>
          <w:color w:val="auto"/>
          <w:sz w:val="24"/>
          <w:szCs w:val="24"/>
        </w:rPr>
        <w:t xml:space="preserve">, </w:t>
      </w:r>
      <w:r w:rsidRPr="00CC1757">
        <w:rPr>
          <w:bCs w:val="0"/>
          <w:color w:val="auto"/>
          <w:sz w:val="24"/>
          <w:szCs w:val="24"/>
          <w:lang w:val="en-US"/>
        </w:rPr>
        <w:t>изражавају своје мишљење које се уважава</w:t>
      </w:r>
      <w:r w:rsidRPr="00CC1757">
        <w:rPr>
          <w:bCs w:val="0"/>
          <w:color w:val="auto"/>
          <w:sz w:val="24"/>
          <w:szCs w:val="24"/>
        </w:rPr>
        <w:t xml:space="preserve">, </w:t>
      </w:r>
      <w:r w:rsidRPr="00CC1757">
        <w:rPr>
          <w:bCs w:val="0"/>
          <w:color w:val="auto"/>
          <w:sz w:val="24"/>
          <w:szCs w:val="24"/>
          <w:lang w:val="en-US"/>
        </w:rPr>
        <w:t>успешно решавају конфликтне ситуације</w:t>
      </w:r>
      <w:r w:rsidRPr="00CC1757">
        <w:rPr>
          <w:bCs w:val="0"/>
          <w:color w:val="auto"/>
          <w:sz w:val="24"/>
          <w:szCs w:val="24"/>
        </w:rPr>
        <w:t xml:space="preserve">, </w:t>
      </w:r>
      <w:r w:rsidRPr="00CC1757">
        <w:rPr>
          <w:bCs w:val="0"/>
          <w:color w:val="auto"/>
          <w:sz w:val="24"/>
          <w:szCs w:val="24"/>
          <w:lang w:val="en-US"/>
        </w:rPr>
        <w:t xml:space="preserve"> не испољавају насилно понашање</w:t>
      </w:r>
      <w:r w:rsidRPr="00CC1757">
        <w:rPr>
          <w:bCs w:val="0"/>
          <w:color w:val="auto"/>
          <w:sz w:val="24"/>
          <w:szCs w:val="24"/>
        </w:rPr>
        <w:t xml:space="preserve">, </w:t>
      </w:r>
      <w:r w:rsidRPr="00CC1757">
        <w:rPr>
          <w:bCs w:val="0"/>
          <w:color w:val="auto"/>
          <w:sz w:val="24"/>
          <w:szCs w:val="24"/>
          <w:lang w:val="en-US"/>
        </w:rPr>
        <w:t>комуникативни су</w:t>
      </w:r>
      <w:r w:rsidRPr="00CC1757">
        <w:rPr>
          <w:bCs w:val="0"/>
          <w:color w:val="auto"/>
          <w:sz w:val="24"/>
          <w:szCs w:val="24"/>
        </w:rPr>
        <w:t xml:space="preserve">, </w:t>
      </w:r>
      <w:r w:rsidRPr="00CC1757">
        <w:rPr>
          <w:bCs w:val="0"/>
          <w:color w:val="auto"/>
          <w:sz w:val="24"/>
          <w:szCs w:val="24"/>
          <w:lang w:val="en-US"/>
        </w:rPr>
        <w:t xml:space="preserve"> креативни</w:t>
      </w:r>
      <w:r w:rsidRPr="00CC1757">
        <w:rPr>
          <w:bCs w:val="0"/>
          <w:color w:val="auto"/>
          <w:sz w:val="24"/>
          <w:szCs w:val="24"/>
        </w:rPr>
        <w:t xml:space="preserve">, </w:t>
      </w:r>
      <w:r w:rsidRPr="00CC1757">
        <w:rPr>
          <w:bCs w:val="0"/>
          <w:color w:val="auto"/>
          <w:sz w:val="24"/>
          <w:szCs w:val="24"/>
          <w:lang w:val="en-US"/>
        </w:rPr>
        <w:t>толерантни</w:t>
      </w:r>
      <w:r w:rsidRPr="00CC1757">
        <w:rPr>
          <w:bCs w:val="0"/>
          <w:color w:val="auto"/>
          <w:sz w:val="24"/>
          <w:szCs w:val="24"/>
        </w:rPr>
        <w:t xml:space="preserve">, </w:t>
      </w:r>
      <w:r w:rsidRPr="00CC1757">
        <w:rPr>
          <w:bCs w:val="0"/>
          <w:color w:val="auto"/>
          <w:sz w:val="24"/>
          <w:szCs w:val="24"/>
          <w:lang w:val="en-US"/>
        </w:rPr>
        <w:t>искрени</w:t>
      </w:r>
      <w:r w:rsidRPr="00CC1757">
        <w:rPr>
          <w:bCs w:val="0"/>
          <w:color w:val="auto"/>
          <w:sz w:val="24"/>
          <w:szCs w:val="24"/>
        </w:rPr>
        <w:t xml:space="preserve">, </w:t>
      </w:r>
      <w:r w:rsidRPr="00CC1757">
        <w:rPr>
          <w:bCs w:val="0"/>
          <w:color w:val="auto"/>
          <w:sz w:val="24"/>
          <w:szCs w:val="24"/>
          <w:lang w:val="en-US"/>
        </w:rPr>
        <w:t>срдачни</w:t>
      </w:r>
      <w:r w:rsidRPr="00CC1757">
        <w:rPr>
          <w:bCs w:val="0"/>
          <w:color w:val="auto"/>
          <w:sz w:val="24"/>
          <w:szCs w:val="24"/>
        </w:rPr>
        <w:t xml:space="preserve">, </w:t>
      </w:r>
      <w:r w:rsidRPr="00CC1757">
        <w:rPr>
          <w:bCs w:val="0"/>
          <w:color w:val="auto"/>
          <w:sz w:val="24"/>
          <w:szCs w:val="24"/>
          <w:lang w:val="en-US"/>
        </w:rPr>
        <w:t>имају разумевање за вршњаке без обзира да ли их познају</w:t>
      </w:r>
      <w:r w:rsidRPr="00CC1757">
        <w:rPr>
          <w:bCs w:val="0"/>
          <w:color w:val="auto"/>
          <w:sz w:val="24"/>
          <w:szCs w:val="24"/>
        </w:rPr>
        <w:t xml:space="preserve">, </w:t>
      </w:r>
      <w:r w:rsidRPr="00CC1757">
        <w:rPr>
          <w:bCs w:val="0"/>
          <w:color w:val="auto"/>
          <w:sz w:val="24"/>
          <w:szCs w:val="24"/>
          <w:lang w:val="en-US"/>
        </w:rPr>
        <w:t>стварају позитивну атмосферу у свом одељењу</w:t>
      </w:r>
      <w:r w:rsidRPr="00CC1757">
        <w:rPr>
          <w:bCs w:val="0"/>
          <w:color w:val="auto"/>
          <w:sz w:val="24"/>
          <w:szCs w:val="24"/>
        </w:rPr>
        <w:t xml:space="preserve">, </w:t>
      </w:r>
      <w:r w:rsidRPr="00CC1757">
        <w:rPr>
          <w:bCs w:val="0"/>
          <w:color w:val="auto"/>
          <w:sz w:val="24"/>
          <w:szCs w:val="24"/>
          <w:lang w:val="en-US"/>
        </w:rPr>
        <w:t>умеју да саслушају друге</w:t>
      </w:r>
      <w:r w:rsidRPr="00CC1757">
        <w:rPr>
          <w:bCs w:val="0"/>
          <w:color w:val="auto"/>
          <w:sz w:val="24"/>
          <w:szCs w:val="24"/>
        </w:rPr>
        <w:t xml:space="preserve">, </w:t>
      </w:r>
      <w:r w:rsidRPr="00CC1757">
        <w:rPr>
          <w:bCs w:val="0"/>
          <w:color w:val="auto"/>
          <w:sz w:val="24"/>
          <w:szCs w:val="24"/>
          <w:lang w:val="en-US"/>
        </w:rPr>
        <w:t xml:space="preserve"> отворени су за дискусију, предлоге, с</w:t>
      </w:r>
      <w:r w:rsidRPr="00CC1757">
        <w:rPr>
          <w:bCs w:val="0"/>
          <w:color w:val="auto"/>
          <w:sz w:val="24"/>
          <w:szCs w:val="24"/>
        </w:rPr>
        <w:t>у</w:t>
      </w:r>
      <w:r w:rsidRPr="00CC1757">
        <w:rPr>
          <w:bCs w:val="0"/>
          <w:color w:val="auto"/>
          <w:sz w:val="24"/>
          <w:szCs w:val="24"/>
          <w:lang w:val="en-US"/>
        </w:rPr>
        <w:t>гестије, различита мишљења</w:t>
      </w:r>
      <w:r w:rsidRPr="00CC1757">
        <w:rPr>
          <w:bCs w:val="0"/>
          <w:color w:val="auto"/>
          <w:sz w:val="24"/>
          <w:szCs w:val="24"/>
        </w:rPr>
        <w:t>,</w:t>
      </w:r>
      <w:r w:rsidRPr="00CC1757">
        <w:rPr>
          <w:bCs w:val="0"/>
          <w:color w:val="auto"/>
          <w:sz w:val="24"/>
          <w:szCs w:val="24"/>
          <w:lang w:val="en-US"/>
        </w:rPr>
        <w:t xml:space="preserve"> воле тимски рад.</w:t>
      </w:r>
      <w:r w:rsidRPr="00CC1757">
        <w:rPr>
          <w:bCs w:val="0"/>
          <w:color w:val="auto"/>
          <w:sz w:val="24"/>
          <w:szCs w:val="24"/>
          <w:lang w:val="en-US"/>
        </w:rPr>
        <w:br/>
      </w:r>
      <w:r w:rsidRPr="00CC1757">
        <w:rPr>
          <w:bCs w:val="0"/>
          <w:color w:val="auto"/>
          <w:sz w:val="24"/>
          <w:szCs w:val="24"/>
          <w:u w:val="single"/>
          <w:lang w:val="en-US"/>
        </w:rPr>
        <w:t>Вршњачки тим</w:t>
      </w:r>
      <w:r w:rsidRPr="00CC1757">
        <w:rPr>
          <w:bCs w:val="0"/>
          <w:color w:val="auto"/>
          <w:sz w:val="24"/>
          <w:szCs w:val="24"/>
          <w:lang w:val="en-US"/>
        </w:rPr>
        <w:t> </w:t>
      </w:r>
      <w:r w:rsidRPr="00CC1757">
        <w:rPr>
          <w:bCs w:val="0"/>
          <w:color w:val="auto"/>
          <w:sz w:val="24"/>
          <w:szCs w:val="24"/>
        </w:rPr>
        <w:t xml:space="preserve">кроз вршњачку медијацију </w:t>
      </w:r>
      <w:r w:rsidRPr="00CC1757">
        <w:rPr>
          <w:bCs w:val="0"/>
          <w:color w:val="auto"/>
          <w:sz w:val="24"/>
          <w:szCs w:val="24"/>
          <w:lang w:val="en-US"/>
        </w:rPr>
        <w:t>помаже својим вршњацима да сагледају проблеме и ко</w:t>
      </w:r>
      <w:r>
        <w:rPr>
          <w:bCs w:val="0"/>
          <w:color w:val="auto"/>
          <w:sz w:val="24"/>
          <w:szCs w:val="24"/>
        </w:rPr>
        <w:t>-</w:t>
      </w:r>
      <w:r w:rsidRPr="00CC1757">
        <w:rPr>
          <w:bCs w:val="0"/>
          <w:color w:val="auto"/>
          <w:sz w:val="24"/>
          <w:szCs w:val="24"/>
          <w:lang w:val="en-US"/>
        </w:rPr>
        <w:t>нфликте; сагледају разлоге који доводе до конфликта; схвате начине превазилажења и изласка из ко</w:t>
      </w:r>
      <w:r>
        <w:rPr>
          <w:bCs w:val="0"/>
          <w:color w:val="auto"/>
          <w:sz w:val="24"/>
          <w:szCs w:val="24"/>
        </w:rPr>
        <w:t>-</w:t>
      </w:r>
      <w:r w:rsidRPr="00CC1757">
        <w:rPr>
          <w:bCs w:val="0"/>
          <w:color w:val="auto"/>
          <w:sz w:val="24"/>
          <w:szCs w:val="24"/>
          <w:lang w:val="en-US"/>
        </w:rPr>
        <w:t>нфликтних ситуација; расту и развијају се учећи на непосредном искуству; живе заједно уважавајући међусобне разлике. Све активности тима су усмерене на пружање помоћи у заштити од насиља и промоцији ненасилне комуникације.</w:t>
      </w:r>
      <w:r w:rsidRPr="00CC1757">
        <w:rPr>
          <w:bCs w:val="0"/>
          <w:color w:val="auto"/>
          <w:sz w:val="24"/>
          <w:szCs w:val="24"/>
          <w:lang w:val="en-US"/>
        </w:rPr>
        <w:br/>
      </w:r>
      <w:r w:rsidRPr="00CC1757">
        <w:rPr>
          <w:bCs w:val="0"/>
          <w:color w:val="auto"/>
          <w:sz w:val="24"/>
          <w:szCs w:val="24"/>
          <w:u w:val="single"/>
          <w:lang w:val="en-US"/>
        </w:rPr>
        <w:t>Добробит за ученике</w:t>
      </w:r>
      <w:r w:rsidRPr="00CC1757">
        <w:rPr>
          <w:bCs w:val="0"/>
          <w:color w:val="auto"/>
          <w:sz w:val="24"/>
          <w:szCs w:val="24"/>
          <w:lang w:val="en-US"/>
        </w:rPr>
        <w:t>: постају активни у процесу решавања проблема; задовољавају се потребе свих страна - не „ти и ја у проблему“, већ „ти и ја против проблема“; усвајају конструктивне моделе понашања; трансфер знања и вештина; преузимају већу одговорност за решавање проблема који постоје међу њима; схватају да интервенције одраслих нису увек неопходне и тиме помажу сопственом развоју и самопоштовању.</w:t>
      </w:r>
      <w:r w:rsidRPr="00CC1757">
        <w:rPr>
          <w:bCs w:val="0"/>
          <w:color w:val="auto"/>
          <w:sz w:val="24"/>
          <w:szCs w:val="24"/>
          <w:lang w:val="en-US"/>
        </w:rPr>
        <w:br/>
      </w:r>
      <w:r w:rsidRPr="00CC1757">
        <w:rPr>
          <w:bCs w:val="0"/>
          <w:color w:val="auto"/>
          <w:sz w:val="24"/>
          <w:szCs w:val="24"/>
          <w:u w:val="single"/>
          <w:lang w:val="en-US"/>
        </w:rPr>
        <w:t>Добробит за наставнике:</w:t>
      </w:r>
      <w:r w:rsidRPr="00CC1757">
        <w:rPr>
          <w:bCs w:val="0"/>
          <w:color w:val="auto"/>
          <w:sz w:val="24"/>
          <w:szCs w:val="24"/>
          <w:lang w:val="en-US"/>
        </w:rPr>
        <w:t xml:space="preserve"> учење нових начина решавања конфликта; међусобно поштовање и </w:t>
      </w:r>
      <w:r w:rsidRPr="00CC1757">
        <w:rPr>
          <w:bCs w:val="0"/>
          <w:color w:val="auto"/>
          <w:sz w:val="24"/>
          <w:szCs w:val="24"/>
          <w:lang w:val="en-US"/>
        </w:rPr>
        <w:lastRenderedPageBreak/>
        <w:t>уважавање; смањује се тензија између одраслих и деце; мање времена проводе водећи рачуна о дисциплини у школи; добијају партнере - ученике у одлучивању; стварају се бољи услови за рад, атмосфера и резултати који се односе на образовну и васпитну функцију школе.</w:t>
      </w:r>
      <w:r w:rsidRPr="00CC1757">
        <w:rPr>
          <w:bCs w:val="0"/>
          <w:color w:val="auto"/>
          <w:sz w:val="24"/>
          <w:szCs w:val="24"/>
          <w:lang w:val="en-US"/>
        </w:rPr>
        <w:br/>
      </w:r>
      <w:r w:rsidRPr="00CC1757">
        <w:rPr>
          <w:bCs w:val="0"/>
          <w:color w:val="auto"/>
          <w:sz w:val="24"/>
          <w:szCs w:val="24"/>
          <w:u w:val="single"/>
          <w:lang w:val="en-US"/>
        </w:rPr>
        <w:t>Добробит за школу</w:t>
      </w:r>
      <w:r w:rsidRPr="00CC1757">
        <w:rPr>
          <w:bCs w:val="0"/>
          <w:color w:val="auto"/>
          <w:sz w:val="24"/>
          <w:szCs w:val="24"/>
          <w:lang w:val="en-US"/>
        </w:rPr>
        <w:t>: сви учесници у животу и раду школе преузимају одговорност за дешавање у њој; мења се општа атмосфера и односи који у школи владају; вршњачки тим помаже и доприноси да је школа пријатно и безбедно место за учење и развој потенцијала ученика; развој алтернатива традиционалним начинима увођења дисциплине и решавања проблема у школи.</w:t>
      </w:r>
    </w:p>
    <w:p w14:paraId="79E1B07E" w14:textId="77777777" w:rsidR="00CC1757" w:rsidRPr="00CC1757" w:rsidRDefault="00CC1757" w:rsidP="00CC1757">
      <w:pPr>
        <w:ind w:left="-630" w:firstLine="0"/>
        <w:jc w:val="left"/>
        <w:rPr>
          <w:bCs w:val="0"/>
          <w:color w:val="auto"/>
          <w:spacing w:val="10"/>
          <w:kern w:val="2"/>
          <w:sz w:val="22"/>
          <w:szCs w:val="24"/>
          <w:lang w:eastAsia="ar-SA"/>
        </w:rPr>
      </w:pPr>
      <w:r w:rsidRPr="00CC1757">
        <w:rPr>
          <w:bCs w:val="0"/>
          <w:color w:val="auto"/>
          <w:spacing w:val="10"/>
          <w:kern w:val="2"/>
          <w:sz w:val="22"/>
          <w:szCs w:val="24"/>
          <w:lang w:eastAsia="hr-HR"/>
        </w:rPr>
        <w:t>Програм има за циљ да учесници:</w:t>
      </w:r>
    </w:p>
    <w:p w14:paraId="623CC8AF" w14:textId="77777777" w:rsidR="00CC1757" w:rsidRPr="00CC1757" w:rsidRDefault="00CC1757" w:rsidP="00CD3DF1">
      <w:pPr>
        <w:numPr>
          <w:ilvl w:val="0"/>
          <w:numId w:val="8"/>
        </w:numPr>
        <w:tabs>
          <w:tab w:val="num" w:pos="397"/>
        </w:tabs>
        <w:suppressAutoHyphens/>
        <w:ind w:left="-630"/>
        <w:jc w:val="left"/>
        <w:rPr>
          <w:bCs w:val="0"/>
          <w:color w:val="auto"/>
          <w:sz w:val="24"/>
          <w:szCs w:val="24"/>
          <w:lang w:val="en-US" w:eastAsia="hr-HR"/>
        </w:rPr>
      </w:pPr>
      <w:r w:rsidRPr="00CC1757">
        <w:rPr>
          <w:bCs w:val="0"/>
          <w:color w:val="auto"/>
          <w:sz w:val="24"/>
          <w:szCs w:val="24"/>
          <w:lang w:val="en-US" w:eastAsia="hr-HR"/>
        </w:rPr>
        <w:t>стекну вештине и знања која ће им помоћи да организују школске акције усмерене на промоцију друштвених вредности (сарад</w:t>
      </w:r>
      <w:r w:rsidRPr="00CC1757">
        <w:rPr>
          <w:bCs w:val="0"/>
          <w:color w:val="auto"/>
          <w:sz w:val="24"/>
          <w:szCs w:val="24"/>
          <w:lang w:eastAsia="hr-HR"/>
        </w:rPr>
        <w:t>њ</w:t>
      </w:r>
      <w:r w:rsidRPr="00CC1757">
        <w:rPr>
          <w:bCs w:val="0"/>
          <w:color w:val="auto"/>
          <w:sz w:val="24"/>
          <w:szCs w:val="24"/>
          <w:lang w:val="en-US" w:eastAsia="hr-HR"/>
        </w:rPr>
        <w:t>е, међусобне подршке...) и смањење насиља у школи,</w:t>
      </w:r>
    </w:p>
    <w:p w14:paraId="50EBC59A" w14:textId="77777777" w:rsidR="00CC1757" w:rsidRPr="00CC1757" w:rsidRDefault="00CC1757" w:rsidP="00CD3DF1">
      <w:pPr>
        <w:numPr>
          <w:ilvl w:val="0"/>
          <w:numId w:val="8"/>
        </w:numPr>
        <w:tabs>
          <w:tab w:val="num" w:pos="397"/>
        </w:tabs>
        <w:suppressAutoHyphens/>
        <w:ind w:left="-630"/>
        <w:jc w:val="left"/>
        <w:rPr>
          <w:bCs w:val="0"/>
          <w:color w:val="auto"/>
          <w:sz w:val="24"/>
          <w:szCs w:val="24"/>
          <w:lang w:val="en-US" w:eastAsia="hr-HR"/>
        </w:rPr>
      </w:pPr>
      <w:proofErr w:type="gramStart"/>
      <w:r w:rsidRPr="00CC1757">
        <w:rPr>
          <w:bCs w:val="0"/>
          <w:color w:val="auto"/>
          <w:sz w:val="24"/>
          <w:szCs w:val="24"/>
          <w:lang w:val="en-US" w:eastAsia="hr-HR"/>
        </w:rPr>
        <w:t>буду</w:t>
      </w:r>
      <w:proofErr w:type="gramEnd"/>
      <w:r w:rsidRPr="00CC1757">
        <w:rPr>
          <w:bCs w:val="0"/>
          <w:color w:val="auto"/>
          <w:sz w:val="24"/>
          <w:szCs w:val="24"/>
          <w:lang w:val="en-US" w:eastAsia="hr-HR"/>
        </w:rPr>
        <w:t xml:space="preserve"> оснажени да у ”кризним ситуацијама” у погледу насиља, мотивишу остале ђаке да се укључе у спречавање насиља.</w:t>
      </w:r>
    </w:p>
    <w:p w14:paraId="00089198" w14:textId="77777777" w:rsidR="00CC1757" w:rsidRPr="00CC1757" w:rsidRDefault="00CC1757" w:rsidP="004E5D3C">
      <w:pPr>
        <w:suppressAutoHyphens/>
        <w:ind w:left="-630" w:firstLine="0"/>
        <w:jc w:val="center"/>
        <w:rPr>
          <w:b/>
          <w:bCs w:val="0"/>
          <w:color w:val="auto"/>
          <w:u w:val="single"/>
        </w:rPr>
      </w:pPr>
      <w:r w:rsidRPr="00CC1757">
        <w:rPr>
          <w:bCs w:val="0"/>
          <w:color w:val="auto"/>
          <w:sz w:val="24"/>
          <w:szCs w:val="24"/>
          <w:lang w:val="en-US"/>
        </w:rPr>
        <w:br/>
        <w:t> </w:t>
      </w:r>
      <w:r w:rsidRPr="00CC1757">
        <w:rPr>
          <w:b/>
          <w:bCs w:val="0"/>
          <w:color w:val="auto"/>
          <w:u w:val="single"/>
        </w:rPr>
        <w:t>План активности Вршњачког тима</w:t>
      </w:r>
    </w:p>
    <w:p w14:paraId="63C6363B" w14:textId="77777777" w:rsidR="00CC1757" w:rsidRPr="00CC1757" w:rsidRDefault="00CC1757" w:rsidP="00CC1757">
      <w:pPr>
        <w:suppressAutoHyphens/>
        <w:ind w:left="360" w:firstLine="0"/>
        <w:rPr>
          <w:rFonts w:ascii="Arial Narrow" w:hAnsi="Arial Narrow"/>
          <w:b/>
          <w:bCs w:val="0"/>
          <w:color w:val="auto"/>
          <w:u w:val="single"/>
          <w:lang w:val="en-US" w:eastAsia="hr-HR"/>
        </w:rPr>
      </w:pPr>
    </w:p>
    <w:tbl>
      <w:tblPr>
        <w:tblStyle w:val="TableGrid24"/>
        <w:tblW w:w="10856" w:type="dxa"/>
        <w:tblInd w:w="-848" w:type="dxa"/>
        <w:tblLook w:val="04A0" w:firstRow="1" w:lastRow="0" w:firstColumn="1" w:lastColumn="0" w:noHBand="0" w:noVBand="1"/>
      </w:tblPr>
      <w:tblGrid>
        <w:gridCol w:w="726"/>
        <w:gridCol w:w="5803"/>
        <w:gridCol w:w="2250"/>
        <w:gridCol w:w="2077"/>
      </w:tblGrid>
      <w:tr w:rsidR="00CC1757" w:rsidRPr="00CC1757" w14:paraId="23B1258C" w14:textId="77777777" w:rsidTr="00CC1757">
        <w:tc>
          <w:tcPr>
            <w:tcW w:w="726" w:type="dxa"/>
          </w:tcPr>
          <w:p w14:paraId="461B503F"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Ред. број</w:t>
            </w:r>
          </w:p>
        </w:tc>
        <w:tc>
          <w:tcPr>
            <w:tcW w:w="5803" w:type="dxa"/>
            <w:vAlign w:val="center"/>
          </w:tcPr>
          <w:p w14:paraId="20E26E0F" w14:textId="77777777" w:rsidR="00CC1757" w:rsidRPr="00CC1757" w:rsidRDefault="00CC1757" w:rsidP="00CC1757">
            <w:pPr>
              <w:ind w:firstLine="0"/>
              <w:jc w:val="center"/>
              <w:rPr>
                <w:rFonts w:ascii="Times New Roman" w:hAnsi="Times New Roman"/>
                <w:color w:val="auto"/>
                <w:sz w:val="24"/>
                <w:szCs w:val="24"/>
              </w:rPr>
            </w:pPr>
            <w:r w:rsidRPr="00CC1757">
              <w:rPr>
                <w:rFonts w:ascii="Times New Roman" w:hAnsi="Times New Roman"/>
                <w:color w:val="auto"/>
                <w:sz w:val="24"/>
                <w:szCs w:val="24"/>
              </w:rPr>
              <w:t>Садржаји програма</w:t>
            </w:r>
          </w:p>
        </w:tc>
        <w:tc>
          <w:tcPr>
            <w:tcW w:w="2250" w:type="dxa"/>
            <w:vAlign w:val="center"/>
          </w:tcPr>
          <w:p w14:paraId="29A501E1" w14:textId="77777777" w:rsidR="00CC1757" w:rsidRPr="00CC1757" w:rsidRDefault="00CC1757" w:rsidP="00CC1757">
            <w:pPr>
              <w:ind w:firstLine="0"/>
              <w:jc w:val="center"/>
              <w:rPr>
                <w:rFonts w:ascii="Times New Roman" w:hAnsi="Times New Roman"/>
                <w:color w:val="auto"/>
                <w:sz w:val="24"/>
                <w:szCs w:val="24"/>
              </w:rPr>
            </w:pPr>
            <w:r w:rsidRPr="00CC1757">
              <w:rPr>
                <w:rFonts w:ascii="Times New Roman" w:hAnsi="Times New Roman"/>
                <w:color w:val="auto"/>
                <w:sz w:val="24"/>
                <w:szCs w:val="24"/>
              </w:rPr>
              <w:t>Начин и поступак остваривања</w:t>
            </w:r>
          </w:p>
        </w:tc>
        <w:tc>
          <w:tcPr>
            <w:tcW w:w="2077" w:type="dxa"/>
            <w:vAlign w:val="center"/>
          </w:tcPr>
          <w:p w14:paraId="3A45D2B4" w14:textId="77777777" w:rsidR="00CC1757" w:rsidRPr="00CC1757" w:rsidRDefault="00CC1757" w:rsidP="00CC1757">
            <w:pPr>
              <w:ind w:firstLine="0"/>
              <w:jc w:val="center"/>
              <w:rPr>
                <w:rFonts w:ascii="Times New Roman" w:hAnsi="Times New Roman"/>
                <w:color w:val="auto"/>
                <w:sz w:val="24"/>
                <w:szCs w:val="24"/>
              </w:rPr>
            </w:pPr>
            <w:r w:rsidRPr="00CC1757">
              <w:rPr>
                <w:rFonts w:ascii="Times New Roman" w:hAnsi="Times New Roman"/>
                <w:color w:val="auto"/>
                <w:sz w:val="24"/>
                <w:szCs w:val="24"/>
              </w:rPr>
              <w:t>Извршиоци</w:t>
            </w:r>
          </w:p>
        </w:tc>
      </w:tr>
      <w:tr w:rsidR="00CC1757" w:rsidRPr="00CC1757" w14:paraId="373C5B3E" w14:textId="77777777" w:rsidTr="00CC1757">
        <w:tc>
          <w:tcPr>
            <w:tcW w:w="726" w:type="dxa"/>
          </w:tcPr>
          <w:p w14:paraId="5DFA43C0"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1.</w:t>
            </w:r>
          </w:p>
        </w:tc>
        <w:tc>
          <w:tcPr>
            <w:tcW w:w="5803" w:type="dxa"/>
          </w:tcPr>
          <w:p w14:paraId="6505F90F"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 xml:space="preserve">Формирање Вршњачког тима </w:t>
            </w:r>
          </w:p>
        </w:tc>
        <w:tc>
          <w:tcPr>
            <w:tcW w:w="2250" w:type="dxa"/>
          </w:tcPr>
          <w:p w14:paraId="3130AC43"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Пријављивање уче</w:t>
            </w:r>
            <w:r>
              <w:rPr>
                <w:rFonts w:ascii="Times New Roman" w:hAnsi="Times New Roman"/>
                <w:color w:val="auto"/>
                <w:sz w:val="24"/>
                <w:szCs w:val="24"/>
              </w:rPr>
              <w:t>-</w:t>
            </w:r>
            <w:r w:rsidRPr="00CC1757">
              <w:rPr>
                <w:rFonts w:ascii="Times New Roman" w:hAnsi="Times New Roman"/>
                <w:color w:val="auto"/>
                <w:sz w:val="24"/>
                <w:szCs w:val="24"/>
              </w:rPr>
              <w:t>ника/ца и формира</w:t>
            </w:r>
            <w:r>
              <w:rPr>
                <w:rFonts w:ascii="Times New Roman" w:hAnsi="Times New Roman"/>
                <w:color w:val="auto"/>
                <w:sz w:val="24"/>
                <w:szCs w:val="24"/>
              </w:rPr>
              <w:t>-</w:t>
            </w:r>
            <w:r w:rsidRPr="00CC1757">
              <w:rPr>
                <w:rFonts w:ascii="Times New Roman" w:hAnsi="Times New Roman"/>
                <w:color w:val="auto"/>
                <w:sz w:val="24"/>
                <w:szCs w:val="24"/>
              </w:rPr>
              <w:t>ње група према ра</w:t>
            </w:r>
            <w:r>
              <w:rPr>
                <w:rFonts w:ascii="Times New Roman" w:hAnsi="Times New Roman"/>
                <w:color w:val="auto"/>
                <w:sz w:val="24"/>
                <w:szCs w:val="24"/>
              </w:rPr>
              <w:t>-</w:t>
            </w:r>
            <w:r w:rsidRPr="00CC1757">
              <w:rPr>
                <w:rFonts w:ascii="Times New Roman" w:hAnsi="Times New Roman"/>
                <w:color w:val="auto"/>
                <w:sz w:val="24"/>
                <w:szCs w:val="24"/>
              </w:rPr>
              <w:t>зредима и сменама</w:t>
            </w:r>
          </w:p>
        </w:tc>
        <w:tc>
          <w:tcPr>
            <w:tcW w:w="2077" w:type="dxa"/>
          </w:tcPr>
          <w:p w14:paraId="334D4AD3"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Ученици 5 -8. ра</w:t>
            </w:r>
            <w:r>
              <w:rPr>
                <w:rFonts w:ascii="Times New Roman" w:hAnsi="Times New Roman"/>
                <w:color w:val="auto"/>
                <w:sz w:val="24"/>
                <w:szCs w:val="24"/>
              </w:rPr>
              <w:t>-</w:t>
            </w:r>
            <w:r w:rsidRPr="00CC1757">
              <w:rPr>
                <w:rFonts w:ascii="Times New Roman" w:hAnsi="Times New Roman"/>
                <w:color w:val="auto"/>
                <w:sz w:val="24"/>
                <w:szCs w:val="24"/>
              </w:rPr>
              <w:t>зреда, одељенске старешине, педа</w:t>
            </w:r>
            <w:r>
              <w:rPr>
                <w:rFonts w:ascii="Times New Roman" w:hAnsi="Times New Roman"/>
                <w:color w:val="auto"/>
                <w:sz w:val="24"/>
                <w:szCs w:val="24"/>
              </w:rPr>
              <w:t>-</w:t>
            </w:r>
            <w:r w:rsidRPr="00CC1757">
              <w:rPr>
                <w:rFonts w:ascii="Times New Roman" w:hAnsi="Times New Roman"/>
                <w:color w:val="auto"/>
                <w:sz w:val="24"/>
                <w:szCs w:val="24"/>
              </w:rPr>
              <w:t xml:space="preserve">гог и психолог </w:t>
            </w:r>
          </w:p>
        </w:tc>
      </w:tr>
      <w:tr w:rsidR="00CC1757" w:rsidRPr="00CC1757" w14:paraId="2652E0B8" w14:textId="77777777" w:rsidTr="00CC1757">
        <w:tc>
          <w:tcPr>
            <w:tcW w:w="726" w:type="dxa"/>
          </w:tcPr>
          <w:p w14:paraId="21852427"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2.</w:t>
            </w:r>
          </w:p>
        </w:tc>
        <w:tc>
          <w:tcPr>
            <w:tcW w:w="5803" w:type="dxa"/>
          </w:tcPr>
          <w:p w14:paraId="0BC8C2B7"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Планирање конкретних активности ВТ</w:t>
            </w:r>
          </w:p>
        </w:tc>
        <w:tc>
          <w:tcPr>
            <w:tcW w:w="2250" w:type="dxa"/>
          </w:tcPr>
          <w:p w14:paraId="2FE29217"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 xml:space="preserve">Израда плана активности </w:t>
            </w:r>
          </w:p>
        </w:tc>
        <w:tc>
          <w:tcPr>
            <w:tcW w:w="2077" w:type="dxa"/>
          </w:tcPr>
          <w:p w14:paraId="220B4B42"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ВТ и координатори</w:t>
            </w:r>
          </w:p>
        </w:tc>
      </w:tr>
      <w:tr w:rsidR="00CC1757" w:rsidRPr="00CC1757" w14:paraId="0C7E42CA" w14:textId="77777777" w:rsidTr="00CC1757">
        <w:tc>
          <w:tcPr>
            <w:tcW w:w="726" w:type="dxa"/>
          </w:tcPr>
          <w:p w14:paraId="5483C018"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 xml:space="preserve">3. </w:t>
            </w:r>
          </w:p>
        </w:tc>
        <w:tc>
          <w:tcPr>
            <w:tcW w:w="5803" w:type="dxa"/>
          </w:tcPr>
          <w:p w14:paraId="5D6D3CF9"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Реализација радионица са члановима ВТса акцентом на следеће теме:</w:t>
            </w:r>
          </w:p>
          <w:p w14:paraId="42C8F7A5" w14:textId="77777777" w:rsidR="00CC1757" w:rsidRPr="00CC1757" w:rsidRDefault="00CC1757" w:rsidP="00CC1757">
            <w:pPr>
              <w:ind w:firstLine="0"/>
              <w:jc w:val="left"/>
              <w:rPr>
                <w:rFonts w:ascii="Times New Roman" w:hAnsi="Times New Roman"/>
                <w:sz w:val="24"/>
                <w:szCs w:val="24"/>
                <w:lang w:eastAsia="hr-HR"/>
              </w:rPr>
            </w:pPr>
            <w:r w:rsidRPr="00CC1757">
              <w:rPr>
                <w:rFonts w:ascii="Times New Roman" w:hAnsi="Times New Roman"/>
                <w:b/>
                <w:sz w:val="24"/>
                <w:szCs w:val="24"/>
                <w:lang w:eastAsia="hr-HR"/>
              </w:rPr>
              <w:t xml:space="preserve">-Магична моћ речи - </w:t>
            </w:r>
            <w:r w:rsidRPr="00CC1757">
              <w:rPr>
                <w:rFonts w:ascii="Times New Roman" w:hAnsi="Times New Roman"/>
                <w:sz w:val="24"/>
                <w:szCs w:val="24"/>
                <w:lang w:eastAsia="hr-HR"/>
              </w:rPr>
              <w:t>Лепе речи</w:t>
            </w:r>
          </w:p>
          <w:p w14:paraId="32D150F4" w14:textId="77777777" w:rsidR="00CC1757" w:rsidRPr="00CC1757" w:rsidRDefault="00CC1757" w:rsidP="00CC1757">
            <w:pPr>
              <w:ind w:firstLine="0"/>
              <w:jc w:val="left"/>
              <w:rPr>
                <w:rFonts w:ascii="Times New Roman" w:hAnsi="Times New Roman"/>
                <w:sz w:val="24"/>
                <w:szCs w:val="24"/>
                <w:lang w:eastAsia="hr-HR"/>
              </w:rPr>
            </w:pPr>
            <w:r w:rsidRPr="00CC1757">
              <w:rPr>
                <w:rFonts w:ascii="Times New Roman" w:hAnsi="Times New Roman"/>
                <w:sz w:val="24"/>
                <w:szCs w:val="24"/>
                <w:lang w:eastAsia="hr-HR"/>
              </w:rPr>
              <w:t xml:space="preserve">Кажимо једни другима нешто лепо, похвалу, подстицај…Правимо пано или речник лепих речи у школи                                                                                                 </w:t>
            </w:r>
            <w:r w:rsidRPr="00CC1757">
              <w:rPr>
                <w:rFonts w:ascii="Times New Roman" w:hAnsi="Times New Roman"/>
                <w:b/>
                <w:sz w:val="24"/>
                <w:szCs w:val="24"/>
                <w:lang w:eastAsia="hr-HR"/>
              </w:rPr>
              <w:t xml:space="preserve">-Осећања - </w:t>
            </w:r>
            <w:r w:rsidRPr="00CC1757">
              <w:rPr>
                <w:rFonts w:ascii="Times New Roman" w:hAnsi="Times New Roman"/>
                <w:sz w:val="24"/>
                <w:szCs w:val="24"/>
                <w:lang w:eastAsia="hr-HR"/>
              </w:rPr>
              <w:t>Препознавање осећања (кажем како се осећам, кажи како се осећаш…), непријатна/пријатна осећања, Реаговање у складу са осећањима</w:t>
            </w:r>
          </w:p>
          <w:p w14:paraId="231B7C94" w14:textId="77777777" w:rsidR="00CC1757" w:rsidRPr="00CC1757" w:rsidRDefault="00CC1757" w:rsidP="00CC1757">
            <w:pPr>
              <w:ind w:firstLine="0"/>
              <w:jc w:val="left"/>
              <w:rPr>
                <w:rFonts w:ascii="Times New Roman" w:hAnsi="Times New Roman"/>
                <w:b/>
                <w:color w:val="auto"/>
                <w:sz w:val="24"/>
                <w:szCs w:val="24"/>
                <w:lang w:eastAsia="hr-HR"/>
              </w:rPr>
            </w:pPr>
            <w:r w:rsidRPr="00CC1757">
              <w:rPr>
                <w:rFonts w:ascii="Times New Roman" w:hAnsi="Times New Roman"/>
                <w:sz w:val="24"/>
                <w:szCs w:val="24"/>
                <w:lang w:eastAsia="hr-HR"/>
              </w:rPr>
              <w:t>„У туђим ципелама“ – разговор, илустрација</w:t>
            </w:r>
            <w:r w:rsidRPr="00CC1757">
              <w:rPr>
                <w:rFonts w:ascii="Times New Roman" w:hAnsi="Times New Roman"/>
                <w:b/>
                <w:sz w:val="24"/>
                <w:szCs w:val="24"/>
                <w:lang w:eastAsia="hr-HR"/>
              </w:rPr>
              <w:t xml:space="preserve">,                     -Моја школа је мој други дом,                               Богатство различитости - </w:t>
            </w:r>
            <w:r w:rsidRPr="00CC1757">
              <w:rPr>
                <w:rFonts w:ascii="Times New Roman" w:hAnsi="Times New Roman"/>
                <w:sz w:val="24"/>
                <w:szCs w:val="24"/>
                <w:lang w:eastAsia="hr-HR"/>
              </w:rPr>
              <w:t xml:space="preserve">Ко смо ми у одељењу, школи? Сви смо исти, а различити?!                      </w:t>
            </w:r>
            <w:r w:rsidRPr="00CC1757">
              <w:rPr>
                <w:rFonts w:ascii="Times New Roman" w:hAnsi="Times New Roman"/>
                <w:b/>
                <w:color w:val="auto"/>
                <w:sz w:val="24"/>
                <w:szCs w:val="24"/>
                <w:lang w:eastAsia="hr-HR"/>
              </w:rPr>
              <w:t xml:space="preserve">-Толеранција, </w:t>
            </w:r>
            <w:r w:rsidRPr="00CC1757">
              <w:rPr>
                <w:rFonts w:ascii="Times New Roman" w:hAnsi="Times New Roman"/>
                <w:sz w:val="24"/>
                <w:szCs w:val="24"/>
                <w:lang w:eastAsia="hr-HR"/>
              </w:rPr>
              <w:t>Поштовање и уважавање себе и других</w:t>
            </w:r>
          </w:p>
          <w:p w14:paraId="70870EBB" w14:textId="77777777" w:rsidR="00CC1757" w:rsidRPr="00CC1757" w:rsidRDefault="00CC1757" w:rsidP="00CC1757">
            <w:pPr>
              <w:ind w:firstLine="0"/>
              <w:jc w:val="left"/>
              <w:rPr>
                <w:rFonts w:ascii="Times New Roman" w:hAnsi="Times New Roman"/>
                <w:b/>
                <w:color w:val="auto"/>
                <w:sz w:val="24"/>
                <w:szCs w:val="24"/>
                <w:lang w:eastAsia="hr-HR"/>
              </w:rPr>
            </w:pPr>
            <w:r w:rsidRPr="00CC1757">
              <w:rPr>
                <w:rFonts w:ascii="Times New Roman" w:hAnsi="Times New Roman"/>
                <w:b/>
                <w:color w:val="auto"/>
                <w:sz w:val="24"/>
                <w:szCs w:val="24"/>
                <w:lang w:eastAsia="hr-HR"/>
              </w:rPr>
              <w:t>-Дечја права, Правда, Одговорност-Комуникација, Ненасилна комуникација, Сарадња, Емпатија, Поверење</w:t>
            </w:r>
          </w:p>
          <w:p w14:paraId="084D1B64" w14:textId="77777777" w:rsidR="00CC1757" w:rsidRPr="00CC1757" w:rsidRDefault="00CC1757" w:rsidP="00CC1757">
            <w:pPr>
              <w:ind w:firstLine="0"/>
              <w:jc w:val="left"/>
              <w:rPr>
                <w:rFonts w:ascii="Times New Roman" w:hAnsi="Times New Roman"/>
                <w:b/>
                <w:color w:val="auto"/>
                <w:sz w:val="24"/>
                <w:szCs w:val="24"/>
                <w:lang w:eastAsia="hr-HR"/>
              </w:rPr>
            </w:pPr>
            <w:r w:rsidRPr="00CC1757">
              <w:rPr>
                <w:rFonts w:ascii="Times New Roman" w:hAnsi="Times New Roman"/>
                <w:b/>
                <w:color w:val="auto"/>
                <w:sz w:val="24"/>
                <w:szCs w:val="24"/>
                <w:lang w:eastAsia="hr-HR"/>
              </w:rPr>
              <w:t>-Љубав, Породица , Солидарност</w:t>
            </w:r>
            <w:r w:rsidRPr="00CC1757">
              <w:rPr>
                <w:rFonts w:ascii="Times New Roman" w:hAnsi="Times New Roman"/>
                <w:b/>
                <w:color w:val="auto"/>
                <w:sz w:val="24"/>
                <w:szCs w:val="24"/>
                <w:lang w:val="en-US" w:eastAsia="hr-HR"/>
              </w:rPr>
              <w:t>,</w:t>
            </w:r>
            <w:r w:rsidRPr="00CC1757">
              <w:rPr>
                <w:rFonts w:ascii="Times New Roman" w:hAnsi="Times New Roman"/>
                <w:b/>
                <w:color w:val="auto"/>
                <w:sz w:val="24"/>
                <w:szCs w:val="24"/>
                <w:lang w:eastAsia="hr-HR"/>
              </w:rPr>
              <w:t>Заједништво</w:t>
            </w:r>
          </w:p>
          <w:p w14:paraId="11207DC2" w14:textId="77777777" w:rsidR="00CC1757" w:rsidRPr="00CC1757" w:rsidRDefault="00CC1757" w:rsidP="00CC1757">
            <w:pPr>
              <w:ind w:firstLine="0"/>
              <w:jc w:val="left"/>
              <w:rPr>
                <w:rFonts w:ascii="Times New Roman" w:hAnsi="Times New Roman"/>
                <w:b/>
                <w:color w:val="auto"/>
                <w:sz w:val="24"/>
                <w:szCs w:val="24"/>
                <w:lang w:eastAsia="hr-HR"/>
              </w:rPr>
            </w:pPr>
            <w:r w:rsidRPr="00CC1757">
              <w:rPr>
                <w:rFonts w:ascii="Times New Roman" w:hAnsi="Times New Roman"/>
                <w:b/>
                <w:color w:val="auto"/>
                <w:sz w:val="24"/>
                <w:szCs w:val="24"/>
                <w:lang w:eastAsia="hr-HR"/>
              </w:rPr>
              <w:t>-Сукоби и решавање сукоба, Учионица без насиља</w:t>
            </w:r>
          </w:p>
        </w:tc>
        <w:tc>
          <w:tcPr>
            <w:tcW w:w="2250" w:type="dxa"/>
            <w:vAlign w:val="center"/>
          </w:tcPr>
          <w:p w14:paraId="26853852"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Радионице за чланове ВТ</w:t>
            </w:r>
          </w:p>
        </w:tc>
        <w:tc>
          <w:tcPr>
            <w:tcW w:w="2077" w:type="dxa"/>
            <w:vAlign w:val="center"/>
          </w:tcPr>
          <w:p w14:paraId="5FCE6825"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координатори</w:t>
            </w:r>
          </w:p>
        </w:tc>
      </w:tr>
      <w:tr w:rsidR="00CC1757" w:rsidRPr="00CC1757" w14:paraId="5101C2CF" w14:textId="77777777" w:rsidTr="00CC1757">
        <w:tc>
          <w:tcPr>
            <w:tcW w:w="726" w:type="dxa"/>
          </w:tcPr>
          <w:p w14:paraId="62D4EFB6"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4.</w:t>
            </w:r>
          </w:p>
        </w:tc>
        <w:tc>
          <w:tcPr>
            <w:tcW w:w="5803" w:type="dxa"/>
          </w:tcPr>
          <w:p w14:paraId="1DFCF907"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Израда паноа, презентација, изложби и реализација креативних радионица на тему превенције насиља и развијању хуманих вредности</w:t>
            </w:r>
          </w:p>
        </w:tc>
        <w:tc>
          <w:tcPr>
            <w:tcW w:w="2250" w:type="dxa"/>
          </w:tcPr>
          <w:p w14:paraId="0CEA4834"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Радионице, саста</w:t>
            </w:r>
            <w:r>
              <w:rPr>
                <w:rFonts w:ascii="Times New Roman" w:hAnsi="Times New Roman"/>
                <w:color w:val="auto"/>
                <w:sz w:val="24"/>
                <w:szCs w:val="24"/>
              </w:rPr>
              <w:t>-</w:t>
            </w:r>
            <w:r w:rsidRPr="00CC1757">
              <w:rPr>
                <w:rFonts w:ascii="Times New Roman" w:hAnsi="Times New Roman"/>
                <w:color w:val="auto"/>
                <w:sz w:val="24"/>
                <w:szCs w:val="24"/>
              </w:rPr>
              <w:t>нци, акције у шко</w:t>
            </w:r>
            <w:r>
              <w:rPr>
                <w:rFonts w:ascii="Times New Roman" w:hAnsi="Times New Roman"/>
                <w:color w:val="auto"/>
                <w:sz w:val="24"/>
                <w:szCs w:val="24"/>
              </w:rPr>
              <w:t>-</w:t>
            </w:r>
            <w:r w:rsidRPr="00CC1757">
              <w:rPr>
                <w:rFonts w:ascii="Times New Roman" w:hAnsi="Times New Roman"/>
                <w:color w:val="auto"/>
                <w:sz w:val="24"/>
                <w:szCs w:val="24"/>
              </w:rPr>
              <w:t>ли и ван ње</w:t>
            </w:r>
          </w:p>
        </w:tc>
        <w:tc>
          <w:tcPr>
            <w:tcW w:w="2077" w:type="dxa"/>
          </w:tcPr>
          <w:p w14:paraId="12E0B162"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ВТ, координато</w:t>
            </w:r>
            <w:r>
              <w:rPr>
                <w:rFonts w:ascii="Times New Roman" w:hAnsi="Times New Roman"/>
                <w:color w:val="auto"/>
                <w:sz w:val="24"/>
                <w:szCs w:val="24"/>
              </w:rPr>
              <w:t>-</w:t>
            </w:r>
            <w:r w:rsidRPr="00CC1757">
              <w:rPr>
                <w:rFonts w:ascii="Times New Roman" w:hAnsi="Times New Roman"/>
                <w:color w:val="auto"/>
                <w:sz w:val="24"/>
                <w:szCs w:val="24"/>
              </w:rPr>
              <w:t>ри, предметни на</w:t>
            </w:r>
            <w:r>
              <w:rPr>
                <w:rFonts w:ascii="Times New Roman" w:hAnsi="Times New Roman"/>
                <w:color w:val="auto"/>
                <w:sz w:val="24"/>
                <w:szCs w:val="24"/>
              </w:rPr>
              <w:t>-</w:t>
            </w:r>
            <w:r w:rsidRPr="00CC1757">
              <w:rPr>
                <w:rFonts w:ascii="Times New Roman" w:hAnsi="Times New Roman"/>
                <w:color w:val="auto"/>
                <w:sz w:val="24"/>
                <w:szCs w:val="24"/>
              </w:rPr>
              <w:t>ставници, ОС, ро</w:t>
            </w:r>
            <w:r>
              <w:rPr>
                <w:rFonts w:ascii="Times New Roman" w:hAnsi="Times New Roman"/>
                <w:color w:val="auto"/>
                <w:sz w:val="24"/>
                <w:szCs w:val="24"/>
              </w:rPr>
              <w:t>-</w:t>
            </w:r>
            <w:r w:rsidRPr="00CC1757">
              <w:rPr>
                <w:rFonts w:ascii="Times New Roman" w:hAnsi="Times New Roman"/>
                <w:color w:val="auto"/>
                <w:sz w:val="24"/>
                <w:szCs w:val="24"/>
              </w:rPr>
              <w:t>дитељи, установе из окружења</w:t>
            </w:r>
          </w:p>
        </w:tc>
      </w:tr>
      <w:tr w:rsidR="00CC1757" w:rsidRPr="00CC1757" w14:paraId="0EAFFE22" w14:textId="77777777" w:rsidTr="00CC1757">
        <w:tc>
          <w:tcPr>
            <w:tcW w:w="726" w:type="dxa"/>
          </w:tcPr>
          <w:p w14:paraId="4B9B609B"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 xml:space="preserve">5. </w:t>
            </w:r>
          </w:p>
        </w:tc>
        <w:tc>
          <w:tcPr>
            <w:tcW w:w="5803" w:type="dxa"/>
          </w:tcPr>
          <w:p w14:paraId="22D5F93F"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Реализација радионица у одељењима 1- 8. разреда</w:t>
            </w:r>
          </w:p>
        </w:tc>
        <w:tc>
          <w:tcPr>
            <w:tcW w:w="2250" w:type="dxa"/>
          </w:tcPr>
          <w:p w14:paraId="05C79EB0"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Часови ОЗ, радио</w:t>
            </w:r>
            <w:r>
              <w:rPr>
                <w:rFonts w:ascii="Times New Roman" w:hAnsi="Times New Roman"/>
                <w:color w:val="auto"/>
                <w:sz w:val="24"/>
                <w:szCs w:val="24"/>
              </w:rPr>
              <w:t>-</w:t>
            </w:r>
            <w:r w:rsidRPr="00CC1757">
              <w:rPr>
                <w:rFonts w:ascii="Times New Roman" w:hAnsi="Times New Roman"/>
                <w:color w:val="auto"/>
                <w:sz w:val="24"/>
                <w:szCs w:val="24"/>
              </w:rPr>
              <w:t xml:space="preserve">нице, презентације </w:t>
            </w:r>
          </w:p>
        </w:tc>
        <w:tc>
          <w:tcPr>
            <w:tcW w:w="2077" w:type="dxa"/>
          </w:tcPr>
          <w:p w14:paraId="561F6D46"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Чланови ВТ уз подршку коорди</w:t>
            </w:r>
            <w:r>
              <w:rPr>
                <w:rFonts w:ascii="Times New Roman" w:hAnsi="Times New Roman"/>
                <w:color w:val="auto"/>
                <w:sz w:val="24"/>
                <w:szCs w:val="24"/>
              </w:rPr>
              <w:t>-</w:t>
            </w:r>
            <w:r w:rsidRPr="00CC1757">
              <w:rPr>
                <w:rFonts w:ascii="Times New Roman" w:hAnsi="Times New Roman"/>
                <w:color w:val="auto"/>
                <w:sz w:val="24"/>
                <w:szCs w:val="24"/>
              </w:rPr>
              <w:t>натора и ОС</w:t>
            </w:r>
          </w:p>
        </w:tc>
      </w:tr>
      <w:tr w:rsidR="00CC1757" w:rsidRPr="00CC1757" w14:paraId="507C6A93" w14:textId="77777777" w:rsidTr="00CC1757">
        <w:tc>
          <w:tcPr>
            <w:tcW w:w="726" w:type="dxa"/>
          </w:tcPr>
          <w:p w14:paraId="10B520D1"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lastRenderedPageBreak/>
              <w:t xml:space="preserve">6. </w:t>
            </w:r>
          </w:p>
        </w:tc>
        <w:tc>
          <w:tcPr>
            <w:tcW w:w="5803" w:type="dxa"/>
          </w:tcPr>
          <w:p w14:paraId="0FB8A9D3"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Реализација радионица уз пројекције филмова и пре</w:t>
            </w:r>
            <w:r>
              <w:rPr>
                <w:rFonts w:ascii="Times New Roman" w:hAnsi="Times New Roman"/>
                <w:color w:val="auto"/>
                <w:sz w:val="24"/>
                <w:szCs w:val="24"/>
              </w:rPr>
              <w:t>-</w:t>
            </w:r>
            <w:r w:rsidRPr="00CC1757">
              <w:rPr>
                <w:rFonts w:ascii="Times New Roman" w:hAnsi="Times New Roman"/>
                <w:color w:val="auto"/>
                <w:sz w:val="24"/>
                <w:szCs w:val="24"/>
              </w:rPr>
              <w:t>зентације за ученике и родитеље на тему ненасиља</w:t>
            </w:r>
          </w:p>
        </w:tc>
        <w:tc>
          <w:tcPr>
            <w:tcW w:w="2250" w:type="dxa"/>
          </w:tcPr>
          <w:p w14:paraId="3A57CA76"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Радионице, проје</w:t>
            </w:r>
            <w:r>
              <w:rPr>
                <w:rFonts w:ascii="Times New Roman" w:hAnsi="Times New Roman"/>
                <w:color w:val="auto"/>
                <w:sz w:val="24"/>
                <w:szCs w:val="24"/>
              </w:rPr>
              <w:t>-</w:t>
            </w:r>
            <w:r w:rsidRPr="00CC1757">
              <w:rPr>
                <w:rFonts w:ascii="Times New Roman" w:hAnsi="Times New Roman"/>
                <w:color w:val="auto"/>
                <w:sz w:val="24"/>
                <w:szCs w:val="24"/>
              </w:rPr>
              <w:t>кције у међусмени или на часовима ОЗ</w:t>
            </w:r>
          </w:p>
        </w:tc>
        <w:tc>
          <w:tcPr>
            <w:tcW w:w="2077" w:type="dxa"/>
          </w:tcPr>
          <w:p w14:paraId="54FEDD4B"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Чланови ВТ уз подршку коорди</w:t>
            </w:r>
            <w:r w:rsidR="00777B63">
              <w:rPr>
                <w:rFonts w:ascii="Times New Roman" w:hAnsi="Times New Roman"/>
                <w:color w:val="auto"/>
                <w:sz w:val="24"/>
                <w:szCs w:val="24"/>
              </w:rPr>
              <w:t>-</w:t>
            </w:r>
            <w:r w:rsidRPr="00CC1757">
              <w:rPr>
                <w:rFonts w:ascii="Times New Roman" w:hAnsi="Times New Roman"/>
                <w:color w:val="auto"/>
                <w:sz w:val="24"/>
                <w:szCs w:val="24"/>
              </w:rPr>
              <w:t>натора и ОС</w:t>
            </w:r>
          </w:p>
        </w:tc>
      </w:tr>
      <w:tr w:rsidR="00CC1757" w:rsidRPr="00CC1757" w14:paraId="33F1A846" w14:textId="77777777" w:rsidTr="00CC1757">
        <w:tc>
          <w:tcPr>
            <w:tcW w:w="726" w:type="dxa"/>
          </w:tcPr>
          <w:p w14:paraId="50116B8F"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7.</w:t>
            </w:r>
          </w:p>
        </w:tc>
        <w:tc>
          <w:tcPr>
            <w:tcW w:w="5803" w:type="dxa"/>
          </w:tcPr>
          <w:p w14:paraId="475824D7"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Организација хуманитарних акција и спортских активности</w:t>
            </w:r>
          </w:p>
        </w:tc>
        <w:tc>
          <w:tcPr>
            <w:tcW w:w="2250" w:type="dxa"/>
          </w:tcPr>
          <w:p w14:paraId="1B8A286B"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Спортске и хума</w:t>
            </w:r>
            <w:r w:rsidR="00777B63">
              <w:rPr>
                <w:rFonts w:ascii="Times New Roman" w:hAnsi="Times New Roman"/>
                <w:color w:val="auto"/>
                <w:sz w:val="24"/>
                <w:szCs w:val="24"/>
              </w:rPr>
              <w:t>-</w:t>
            </w:r>
            <w:r w:rsidRPr="00CC1757">
              <w:rPr>
                <w:rFonts w:ascii="Times New Roman" w:hAnsi="Times New Roman"/>
                <w:color w:val="auto"/>
                <w:sz w:val="24"/>
                <w:szCs w:val="24"/>
              </w:rPr>
              <w:t>нитарне акције у школи</w:t>
            </w:r>
          </w:p>
        </w:tc>
        <w:tc>
          <w:tcPr>
            <w:tcW w:w="2077" w:type="dxa"/>
          </w:tcPr>
          <w:p w14:paraId="1E3D6252"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Чланови ВТ уз подршку коорди</w:t>
            </w:r>
            <w:r w:rsidR="00777B63">
              <w:rPr>
                <w:rFonts w:ascii="Times New Roman" w:hAnsi="Times New Roman"/>
                <w:color w:val="auto"/>
                <w:sz w:val="24"/>
                <w:szCs w:val="24"/>
              </w:rPr>
              <w:t>-</w:t>
            </w:r>
            <w:r w:rsidRPr="00CC1757">
              <w:rPr>
                <w:rFonts w:ascii="Times New Roman" w:hAnsi="Times New Roman"/>
                <w:color w:val="auto"/>
                <w:sz w:val="24"/>
                <w:szCs w:val="24"/>
              </w:rPr>
              <w:t>натора, ОС, на</w:t>
            </w:r>
            <w:r w:rsidR="00777B63">
              <w:rPr>
                <w:rFonts w:ascii="Times New Roman" w:hAnsi="Times New Roman"/>
                <w:color w:val="auto"/>
                <w:sz w:val="24"/>
                <w:szCs w:val="24"/>
              </w:rPr>
              <w:t>-</w:t>
            </w:r>
            <w:r w:rsidRPr="00CC1757">
              <w:rPr>
                <w:rFonts w:ascii="Times New Roman" w:hAnsi="Times New Roman"/>
                <w:color w:val="auto"/>
                <w:sz w:val="24"/>
                <w:szCs w:val="24"/>
              </w:rPr>
              <w:t>ставника ФВА, родитеља и упра</w:t>
            </w:r>
            <w:r w:rsidR="00777B63">
              <w:rPr>
                <w:rFonts w:ascii="Times New Roman" w:hAnsi="Times New Roman"/>
                <w:color w:val="auto"/>
                <w:sz w:val="24"/>
                <w:szCs w:val="24"/>
              </w:rPr>
              <w:t>-</w:t>
            </w:r>
            <w:r w:rsidRPr="00CC1757">
              <w:rPr>
                <w:rFonts w:ascii="Times New Roman" w:hAnsi="Times New Roman"/>
                <w:color w:val="auto"/>
                <w:sz w:val="24"/>
                <w:szCs w:val="24"/>
              </w:rPr>
              <w:t>ве школе</w:t>
            </w:r>
          </w:p>
        </w:tc>
      </w:tr>
      <w:tr w:rsidR="00CC1757" w:rsidRPr="00CC1757" w14:paraId="26032298" w14:textId="77777777" w:rsidTr="00CC1757">
        <w:tc>
          <w:tcPr>
            <w:tcW w:w="726" w:type="dxa"/>
          </w:tcPr>
          <w:p w14:paraId="58D16004"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 xml:space="preserve">8. </w:t>
            </w:r>
          </w:p>
        </w:tc>
        <w:tc>
          <w:tcPr>
            <w:tcW w:w="5803" w:type="dxa"/>
          </w:tcPr>
          <w:p w14:paraId="735D6A71"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Обележавање значајних датума</w:t>
            </w:r>
          </w:p>
        </w:tc>
        <w:tc>
          <w:tcPr>
            <w:tcW w:w="2250" w:type="dxa"/>
          </w:tcPr>
          <w:p w14:paraId="61C96DF4"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Различите активно</w:t>
            </w:r>
            <w:r w:rsidR="00777B63">
              <w:rPr>
                <w:rFonts w:ascii="Times New Roman" w:hAnsi="Times New Roman"/>
                <w:color w:val="auto"/>
                <w:sz w:val="24"/>
                <w:szCs w:val="24"/>
              </w:rPr>
              <w:t>-</w:t>
            </w:r>
            <w:r w:rsidRPr="00CC1757">
              <w:rPr>
                <w:rFonts w:ascii="Times New Roman" w:hAnsi="Times New Roman"/>
                <w:color w:val="auto"/>
                <w:sz w:val="24"/>
                <w:szCs w:val="24"/>
              </w:rPr>
              <w:t>сти тематски при</w:t>
            </w:r>
            <w:r w:rsidR="00777B63">
              <w:rPr>
                <w:rFonts w:ascii="Times New Roman" w:hAnsi="Times New Roman"/>
                <w:color w:val="auto"/>
                <w:sz w:val="24"/>
                <w:szCs w:val="24"/>
              </w:rPr>
              <w:t>-</w:t>
            </w:r>
            <w:r w:rsidRPr="00CC1757">
              <w:rPr>
                <w:rFonts w:ascii="Times New Roman" w:hAnsi="Times New Roman"/>
                <w:color w:val="auto"/>
                <w:sz w:val="24"/>
                <w:szCs w:val="24"/>
              </w:rPr>
              <w:t>премљене за обеле</w:t>
            </w:r>
            <w:r w:rsidR="00777B63">
              <w:rPr>
                <w:rFonts w:ascii="Times New Roman" w:hAnsi="Times New Roman"/>
                <w:color w:val="auto"/>
                <w:sz w:val="24"/>
                <w:szCs w:val="24"/>
              </w:rPr>
              <w:t>-</w:t>
            </w:r>
            <w:r w:rsidRPr="00CC1757">
              <w:rPr>
                <w:rFonts w:ascii="Times New Roman" w:hAnsi="Times New Roman"/>
                <w:color w:val="auto"/>
                <w:sz w:val="24"/>
                <w:szCs w:val="24"/>
              </w:rPr>
              <w:t>жавање значајних датума у одељењи</w:t>
            </w:r>
            <w:r w:rsidR="00777B63">
              <w:rPr>
                <w:rFonts w:ascii="Times New Roman" w:hAnsi="Times New Roman"/>
                <w:color w:val="auto"/>
                <w:sz w:val="24"/>
                <w:szCs w:val="24"/>
              </w:rPr>
              <w:t>-</w:t>
            </w:r>
            <w:r w:rsidRPr="00CC1757">
              <w:rPr>
                <w:rFonts w:ascii="Times New Roman" w:hAnsi="Times New Roman"/>
                <w:color w:val="auto"/>
                <w:sz w:val="24"/>
                <w:szCs w:val="24"/>
              </w:rPr>
              <w:t>ма, школи, холу школе...</w:t>
            </w:r>
          </w:p>
        </w:tc>
        <w:tc>
          <w:tcPr>
            <w:tcW w:w="2077" w:type="dxa"/>
          </w:tcPr>
          <w:p w14:paraId="078C220E"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Чланови ВТ уз подршку коорди</w:t>
            </w:r>
            <w:r w:rsidR="00777B63">
              <w:rPr>
                <w:rFonts w:ascii="Times New Roman" w:hAnsi="Times New Roman"/>
                <w:color w:val="auto"/>
                <w:sz w:val="24"/>
                <w:szCs w:val="24"/>
              </w:rPr>
              <w:t>-</w:t>
            </w:r>
            <w:r w:rsidRPr="00CC1757">
              <w:rPr>
                <w:rFonts w:ascii="Times New Roman" w:hAnsi="Times New Roman"/>
                <w:color w:val="auto"/>
                <w:sz w:val="24"/>
                <w:szCs w:val="24"/>
              </w:rPr>
              <w:t>натора, ОС, на</w:t>
            </w:r>
            <w:r w:rsidR="00777B63">
              <w:rPr>
                <w:rFonts w:ascii="Times New Roman" w:hAnsi="Times New Roman"/>
                <w:color w:val="auto"/>
                <w:sz w:val="24"/>
                <w:szCs w:val="24"/>
              </w:rPr>
              <w:t>-</w:t>
            </w:r>
            <w:r w:rsidRPr="00CC1757">
              <w:rPr>
                <w:rFonts w:ascii="Times New Roman" w:hAnsi="Times New Roman"/>
                <w:color w:val="auto"/>
                <w:sz w:val="24"/>
                <w:szCs w:val="24"/>
              </w:rPr>
              <w:t>ставника ФВА, родитеља и упра</w:t>
            </w:r>
            <w:r w:rsidR="00777B63">
              <w:rPr>
                <w:rFonts w:ascii="Times New Roman" w:hAnsi="Times New Roman"/>
                <w:color w:val="auto"/>
                <w:sz w:val="24"/>
                <w:szCs w:val="24"/>
              </w:rPr>
              <w:t>-</w:t>
            </w:r>
            <w:r w:rsidRPr="00CC1757">
              <w:rPr>
                <w:rFonts w:ascii="Times New Roman" w:hAnsi="Times New Roman"/>
                <w:color w:val="auto"/>
                <w:sz w:val="24"/>
                <w:szCs w:val="24"/>
              </w:rPr>
              <w:t>ве школе</w:t>
            </w:r>
          </w:p>
        </w:tc>
      </w:tr>
      <w:tr w:rsidR="00CC1757" w:rsidRPr="00CC1757" w14:paraId="274C8E47" w14:textId="77777777" w:rsidTr="00CC1757">
        <w:tc>
          <w:tcPr>
            <w:tcW w:w="726" w:type="dxa"/>
          </w:tcPr>
          <w:p w14:paraId="6152DAD6"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9.</w:t>
            </w:r>
          </w:p>
        </w:tc>
        <w:tc>
          <w:tcPr>
            <w:tcW w:w="5803" w:type="dxa"/>
          </w:tcPr>
          <w:p w14:paraId="42A237BB"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Израда материјала за школски лист „Винчанско писмо“ и сајт школе</w:t>
            </w:r>
          </w:p>
        </w:tc>
        <w:tc>
          <w:tcPr>
            <w:tcW w:w="2250" w:type="dxa"/>
          </w:tcPr>
          <w:p w14:paraId="6440E1AA"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Материјал ученици израђују самоста</w:t>
            </w:r>
            <w:r w:rsidR="00777B63">
              <w:rPr>
                <w:rFonts w:ascii="Times New Roman" w:hAnsi="Times New Roman"/>
                <w:color w:val="auto"/>
                <w:sz w:val="24"/>
                <w:szCs w:val="24"/>
              </w:rPr>
              <w:t>-</w:t>
            </w:r>
            <w:r w:rsidRPr="00CC1757">
              <w:rPr>
                <w:rFonts w:ascii="Times New Roman" w:hAnsi="Times New Roman"/>
                <w:color w:val="auto"/>
                <w:sz w:val="24"/>
                <w:szCs w:val="24"/>
              </w:rPr>
              <w:t>лно, у групама, на састанцима тима или код куће</w:t>
            </w:r>
          </w:p>
        </w:tc>
        <w:tc>
          <w:tcPr>
            <w:tcW w:w="2077" w:type="dxa"/>
          </w:tcPr>
          <w:p w14:paraId="281E23B5"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Чланови ВТ и координатори</w:t>
            </w:r>
          </w:p>
        </w:tc>
      </w:tr>
      <w:tr w:rsidR="00CC1757" w:rsidRPr="00CC1757" w14:paraId="29675E93" w14:textId="77777777" w:rsidTr="00CC1757">
        <w:tc>
          <w:tcPr>
            <w:tcW w:w="726" w:type="dxa"/>
          </w:tcPr>
          <w:p w14:paraId="3EFB041F"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 xml:space="preserve">10. </w:t>
            </w:r>
          </w:p>
        </w:tc>
        <w:tc>
          <w:tcPr>
            <w:tcW w:w="5803" w:type="dxa"/>
          </w:tcPr>
          <w:p w14:paraId="3ED9FA4B"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Вредновање рада ВТ</w:t>
            </w:r>
          </w:p>
        </w:tc>
        <w:tc>
          <w:tcPr>
            <w:tcW w:w="2250" w:type="dxa"/>
          </w:tcPr>
          <w:p w14:paraId="4B63F1B4"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Различите технике евалуације (анкета, продукти..)</w:t>
            </w:r>
          </w:p>
        </w:tc>
        <w:tc>
          <w:tcPr>
            <w:tcW w:w="2077" w:type="dxa"/>
          </w:tcPr>
          <w:p w14:paraId="543C53CA" w14:textId="77777777" w:rsidR="00CC1757" w:rsidRPr="00CC1757" w:rsidRDefault="00CC1757" w:rsidP="00CC1757">
            <w:pPr>
              <w:ind w:firstLine="0"/>
              <w:jc w:val="left"/>
              <w:rPr>
                <w:rFonts w:ascii="Times New Roman" w:hAnsi="Times New Roman"/>
                <w:color w:val="auto"/>
                <w:sz w:val="24"/>
                <w:szCs w:val="24"/>
              </w:rPr>
            </w:pPr>
            <w:r w:rsidRPr="00CC1757">
              <w:rPr>
                <w:rFonts w:ascii="Times New Roman" w:hAnsi="Times New Roman"/>
                <w:color w:val="auto"/>
                <w:sz w:val="24"/>
                <w:szCs w:val="24"/>
              </w:rPr>
              <w:t>Чланови ВТ и координатори</w:t>
            </w:r>
          </w:p>
        </w:tc>
      </w:tr>
    </w:tbl>
    <w:p w14:paraId="7DA40058" w14:textId="77777777" w:rsidR="00CC1757" w:rsidRDefault="00CC1757">
      <w:pPr>
        <w:ind w:left="-993" w:right="-251" w:firstLine="0"/>
        <w:jc w:val="center"/>
        <w:rPr>
          <w:color w:val="FF0000"/>
          <w:sz w:val="24"/>
          <w:szCs w:val="24"/>
        </w:rPr>
      </w:pPr>
    </w:p>
    <w:p w14:paraId="17AE3319" w14:textId="77777777" w:rsidR="00CC1757" w:rsidRPr="00CC1757" w:rsidRDefault="00CC1757">
      <w:pPr>
        <w:ind w:left="-993" w:right="-251" w:firstLine="0"/>
        <w:jc w:val="center"/>
        <w:rPr>
          <w:color w:val="FF0000"/>
          <w:sz w:val="24"/>
          <w:szCs w:val="24"/>
        </w:rPr>
      </w:pPr>
    </w:p>
    <w:p w14:paraId="10EAF4C4" w14:textId="77777777" w:rsidR="00425EBA" w:rsidRDefault="00425EBA">
      <w:pPr>
        <w:ind w:left="-567" w:firstLine="0"/>
        <w:rPr>
          <w:b/>
          <w:bCs w:val="0"/>
          <w:color w:val="FF0000"/>
          <w:sz w:val="24"/>
          <w:szCs w:val="24"/>
        </w:rPr>
      </w:pPr>
    </w:p>
    <w:p w14:paraId="20BCBCE6" w14:textId="77777777" w:rsidR="00425EBA" w:rsidRDefault="00425EBA">
      <w:pPr>
        <w:suppressAutoHyphens/>
        <w:ind w:left="-567" w:right="-143" w:firstLine="0"/>
        <w:jc w:val="center"/>
        <w:rPr>
          <w:color w:val="FF0000"/>
          <w:sz w:val="24"/>
          <w:szCs w:val="24"/>
        </w:rPr>
      </w:pPr>
    </w:p>
    <w:p w14:paraId="03A79827" w14:textId="77777777" w:rsidR="00425EBA" w:rsidRDefault="00425EBA">
      <w:pPr>
        <w:jc w:val="center"/>
        <w:rPr>
          <w:color w:val="FF0000"/>
        </w:rPr>
        <w:sectPr w:rsidR="00425EBA" w:rsidSect="00CC1757">
          <w:pgSz w:w="12240" w:h="15840"/>
          <w:pgMar w:top="576" w:right="360" w:bottom="720" w:left="1710" w:header="432" w:footer="432" w:gutter="0"/>
          <w:cols w:space="720"/>
          <w:docGrid w:linePitch="381"/>
        </w:sectPr>
      </w:pPr>
    </w:p>
    <w:p w14:paraId="4F84C66A" w14:textId="77777777" w:rsidR="00425EBA" w:rsidRDefault="00425EBA">
      <w:pPr>
        <w:ind w:firstLine="0"/>
        <w:jc w:val="left"/>
        <w:rPr>
          <w:color w:val="FF0000"/>
          <w:highlight w:val="yellow"/>
        </w:rPr>
      </w:pPr>
    </w:p>
    <w:p w14:paraId="33BCBDD4" w14:textId="1956273E" w:rsidR="00C4757C" w:rsidRDefault="00C4757C" w:rsidP="00C6722E">
      <w:pPr>
        <w:ind w:firstLine="0"/>
        <w:jc w:val="center"/>
      </w:pPr>
      <w:r>
        <w:t>ПЛАН АКТИВНОСТИ САМОВРЕДНОВАЊА У ШКОЛСКОЈ 202</w:t>
      </w:r>
      <w:r w:rsidR="00AC0A8E">
        <w:rPr>
          <w:lang w:val="sr-Cyrl-RS"/>
        </w:rPr>
        <w:t>4</w:t>
      </w:r>
      <w:r>
        <w:t>/2</w:t>
      </w:r>
      <w:r w:rsidR="00AC0A8E">
        <w:rPr>
          <w:lang w:val="sr-Cyrl-RS"/>
        </w:rPr>
        <w:t>5</w:t>
      </w:r>
      <w:r>
        <w:t>. ГОДИНИ</w:t>
      </w:r>
    </w:p>
    <w:p w14:paraId="6ACB4860" w14:textId="77777777" w:rsidR="00C4757C" w:rsidRDefault="00C4757C" w:rsidP="00C4757C">
      <w:pPr>
        <w:ind w:firstLine="0"/>
        <w:jc w:val="left"/>
        <w:rPr>
          <w:highlight w:val="yellow"/>
        </w:rPr>
      </w:pPr>
    </w:p>
    <w:p w14:paraId="13A48D54" w14:textId="77777777" w:rsidR="00C4757C" w:rsidRPr="00C4757C" w:rsidRDefault="00C4757C" w:rsidP="00C4757C">
      <w:pPr>
        <w:ind w:firstLine="0"/>
        <w:rPr>
          <w:b/>
          <w:lang w:val="en-US"/>
        </w:rPr>
      </w:pPr>
      <w:r w:rsidRPr="00C4757C">
        <w:rPr>
          <w:b/>
        </w:rPr>
        <w:t xml:space="preserve">Област квалитета: </w:t>
      </w:r>
      <w:r w:rsidRPr="00C4757C">
        <w:t>ПОДРШКА УЧЕНИЦИМА и ЕТОС</w:t>
      </w:r>
    </w:p>
    <w:tbl>
      <w:tblPr>
        <w:tblStyle w:val="TableGrid"/>
        <w:tblpPr w:leftFromText="180" w:rightFromText="180" w:vertAnchor="text" w:horzAnchor="margin" w:tblpX="190" w:tblpY="374"/>
        <w:tblW w:w="0" w:type="auto"/>
        <w:tblLook w:val="04A0" w:firstRow="1" w:lastRow="0" w:firstColumn="1" w:lastColumn="0" w:noHBand="0" w:noVBand="1"/>
      </w:tblPr>
      <w:tblGrid>
        <w:gridCol w:w="6292"/>
        <w:gridCol w:w="1615"/>
        <w:gridCol w:w="1095"/>
        <w:gridCol w:w="1827"/>
        <w:gridCol w:w="3656"/>
      </w:tblGrid>
      <w:tr w:rsidR="00C4757C" w:rsidRPr="00C4757C" w14:paraId="2E1DA4D1" w14:textId="77777777" w:rsidTr="003A2C6F">
        <w:tc>
          <w:tcPr>
            <w:tcW w:w="6292" w:type="dxa"/>
            <w:vAlign w:val="center"/>
          </w:tcPr>
          <w:p w14:paraId="2ACE8C22" w14:textId="77777777" w:rsidR="00C4757C" w:rsidRPr="00C4757C" w:rsidRDefault="00C4757C" w:rsidP="003A2C6F">
            <w:pPr>
              <w:ind w:firstLine="0"/>
              <w:jc w:val="center"/>
              <w:rPr>
                <w:sz w:val="24"/>
                <w:szCs w:val="24"/>
              </w:rPr>
            </w:pPr>
            <w:r w:rsidRPr="00C4757C">
              <w:rPr>
                <w:sz w:val="24"/>
                <w:szCs w:val="24"/>
              </w:rPr>
              <w:t>Активности</w:t>
            </w:r>
          </w:p>
        </w:tc>
        <w:tc>
          <w:tcPr>
            <w:tcW w:w="1615" w:type="dxa"/>
            <w:vAlign w:val="center"/>
          </w:tcPr>
          <w:p w14:paraId="50E2CC2B" w14:textId="77777777" w:rsidR="00C4757C" w:rsidRPr="00C4757C" w:rsidRDefault="00C4757C" w:rsidP="003A2C6F">
            <w:pPr>
              <w:ind w:firstLine="0"/>
              <w:jc w:val="center"/>
              <w:rPr>
                <w:sz w:val="24"/>
                <w:szCs w:val="24"/>
              </w:rPr>
            </w:pPr>
            <w:r w:rsidRPr="00C4757C">
              <w:rPr>
                <w:sz w:val="24"/>
                <w:szCs w:val="24"/>
              </w:rPr>
              <w:t>Носиоци активности</w:t>
            </w:r>
          </w:p>
        </w:tc>
        <w:tc>
          <w:tcPr>
            <w:tcW w:w="1095" w:type="dxa"/>
            <w:vAlign w:val="center"/>
          </w:tcPr>
          <w:p w14:paraId="27BF62F7" w14:textId="77777777" w:rsidR="00C4757C" w:rsidRPr="00C4757C" w:rsidRDefault="00C4757C" w:rsidP="003A2C6F">
            <w:pPr>
              <w:ind w:firstLine="0"/>
              <w:jc w:val="center"/>
              <w:rPr>
                <w:sz w:val="24"/>
                <w:szCs w:val="24"/>
              </w:rPr>
            </w:pPr>
            <w:r w:rsidRPr="00C4757C">
              <w:rPr>
                <w:sz w:val="24"/>
                <w:szCs w:val="24"/>
              </w:rPr>
              <w:t>Време</w:t>
            </w:r>
          </w:p>
        </w:tc>
        <w:tc>
          <w:tcPr>
            <w:tcW w:w="1827" w:type="dxa"/>
            <w:vAlign w:val="center"/>
          </w:tcPr>
          <w:p w14:paraId="7444734C" w14:textId="77777777" w:rsidR="00C4757C" w:rsidRPr="00C4757C" w:rsidRDefault="00C4757C" w:rsidP="003A2C6F">
            <w:pPr>
              <w:ind w:firstLine="0"/>
              <w:jc w:val="center"/>
              <w:rPr>
                <w:sz w:val="24"/>
                <w:szCs w:val="24"/>
              </w:rPr>
            </w:pPr>
            <w:r w:rsidRPr="00C4757C">
              <w:rPr>
                <w:sz w:val="24"/>
                <w:szCs w:val="24"/>
              </w:rPr>
              <w:t>Инструменти и технике</w:t>
            </w:r>
          </w:p>
        </w:tc>
        <w:tc>
          <w:tcPr>
            <w:tcW w:w="3656" w:type="dxa"/>
            <w:vAlign w:val="center"/>
          </w:tcPr>
          <w:p w14:paraId="01081516" w14:textId="77777777" w:rsidR="00C4757C" w:rsidRPr="00C4757C" w:rsidRDefault="00C4757C" w:rsidP="003A2C6F">
            <w:pPr>
              <w:ind w:firstLine="0"/>
              <w:jc w:val="center"/>
              <w:rPr>
                <w:sz w:val="24"/>
                <w:szCs w:val="24"/>
              </w:rPr>
            </w:pPr>
            <w:r w:rsidRPr="00C4757C">
              <w:rPr>
                <w:sz w:val="24"/>
                <w:szCs w:val="24"/>
              </w:rPr>
              <w:t>Очекивани резултати</w:t>
            </w:r>
          </w:p>
        </w:tc>
      </w:tr>
      <w:tr w:rsidR="00C4757C" w:rsidRPr="00C4757C" w14:paraId="52E040E4" w14:textId="77777777" w:rsidTr="003A2C6F">
        <w:trPr>
          <w:cantSplit/>
          <w:trHeight w:val="1134"/>
        </w:trPr>
        <w:tc>
          <w:tcPr>
            <w:tcW w:w="6292" w:type="dxa"/>
          </w:tcPr>
          <w:p w14:paraId="4248A5C4" w14:textId="77777777" w:rsidR="00C4757C" w:rsidRPr="00C4757C" w:rsidRDefault="00C4757C" w:rsidP="003A2C6F">
            <w:pPr>
              <w:ind w:left="-108" w:right="-28" w:firstLine="0"/>
              <w:jc w:val="left"/>
              <w:rPr>
                <w:sz w:val="24"/>
                <w:szCs w:val="24"/>
              </w:rPr>
            </w:pPr>
            <w:r w:rsidRPr="00C4757C">
              <w:rPr>
                <w:sz w:val="24"/>
                <w:szCs w:val="24"/>
              </w:rPr>
              <w:t xml:space="preserve">Анкетирање ученика/-ца да би се евидентирале: </w:t>
            </w:r>
          </w:p>
          <w:p w14:paraId="780C2C40" w14:textId="77777777" w:rsidR="00C4757C" w:rsidRPr="00C4757C" w:rsidRDefault="00C4757C" w:rsidP="003A2C6F">
            <w:pPr>
              <w:ind w:left="-108" w:right="-28" w:firstLine="0"/>
              <w:jc w:val="left"/>
              <w:rPr>
                <w:sz w:val="24"/>
                <w:szCs w:val="24"/>
              </w:rPr>
            </w:pPr>
            <w:r w:rsidRPr="00C4757C">
              <w:rPr>
                <w:sz w:val="24"/>
                <w:szCs w:val="24"/>
              </w:rPr>
              <w:t>- мере подршке у учењу</w:t>
            </w:r>
          </w:p>
          <w:p w14:paraId="060A85E5" w14:textId="77777777" w:rsidR="00C4757C" w:rsidRPr="00C4757C" w:rsidRDefault="00C4757C" w:rsidP="003A2C6F">
            <w:pPr>
              <w:ind w:left="-108" w:right="-28" w:firstLine="0"/>
              <w:jc w:val="left"/>
              <w:rPr>
                <w:sz w:val="24"/>
                <w:szCs w:val="24"/>
              </w:rPr>
            </w:pPr>
            <w:r w:rsidRPr="00C4757C">
              <w:rPr>
                <w:sz w:val="24"/>
                <w:szCs w:val="24"/>
              </w:rPr>
              <w:t>- мере васпитне подршке</w:t>
            </w:r>
          </w:p>
          <w:p w14:paraId="5CBF525E" w14:textId="77777777" w:rsidR="00C4757C" w:rsidRPr="00C4757C" w:rsidRDefault="00C4757C" w:rsidP="003A2C6F">
            <w:pPr>
              <w:ind w:left="-108" w:right="-28" w:firstLine="0"/>
              <w:jc w:val="left"/>
              <w:rPr>
                <w:sz w:val="24"/>
                <w:szCs w:val="24"/>
              </w:rPr>
            </w:pPr>
            <w:r w:rsidRPr="00C4757C">
              <w:rPr>
                <w:sz w:val="24"/>
                <w:szCs w:val="24"/>
              </w:rPr>
              <w:t>- мере подршке за породицу</w:t>
            </w:r>
          </w:p>
          <w:p w14:paraId="32C7D87C" w14:textId="77777777" w:rsidR="00C4757C" w:rsidRPr="00C4757C" w:rsidRDefault="00C4757C" w:rsidP="003A2C6F">
            <w:pPr>
              <w:ind w:left="-108" w:right="-28" w:firstLine="0"/>
              <w:jc w:val="left"/>
              <w:rPr>
                <w:sz w:val="24"/>
                <w:szCs w:val="24"/>
              </w:rPr>
            </w:pPr>
            <w:r w:rsidRPr="00C4757C">
              <w:rPr>
                <w:sz w:val="24"/>
                <w:szCs w:val="24"/>
              </w:rPr>
              <w:t xml:space="preserve">- мере подршке у сарадњи са релевантним институциjама </w:t>
            </w:r>
          </w:p>
          <w:p w14:paraId="37C8DBF2" w14:textId="77777777" w:rsidR="00C4757C" w:rsidRPr="00C4757C" w:rsidRDefault="00C4757C" w:rsidP="003A2C6F">
            <w:pPr>
              <w:ind w:left="-108" w:right="-28" w:firstLine="0"/>
              <w:jc w:val="left"/>
              <w:rPr>
                <w:sz w:val="24"/>
                <w:szCs w:val="24"/>
              </w:rPr>
            </w:pPr>
            <w:r w:rsidRPr="00C4757C">
              <w:rPr>
                <w:sz w:val="24"/>
                <w:szCs w:val="24"/>
              </w:rPr>
              <w:t>- мере подршке при преласку из jедног у други циклус обра</w:t>
            </w:r>
            <w:r w:rsidR="007E277F">
              <w:rPr>
                <w:sz w:val="24"/>
                <w:szCs w:val="24"/>
              </w:rPr>
              <w:t>-</w:t>
            </w:r>
            <w:r w:rsidRPr="00C4757C">
              <w:rPr>
                <w:sz w:val="24"/>
                <w:szCs w:val="24"/>
              </w:rPr>
              <w:t>зовања</w:t>
            </w:r>
          </w:p>
        </w:tc>
        <w:tc>
          <w:tcPr>
            <w:tcW w:w="1615" w:type="dxa"/>
            <w:vAlign w:val="center"/>
          </w:tcPr>
          <w:p w14:paraId="2FAAB705" w14:textId="77777777" w:rsidR="00C4757C" w:rsidRPr="00C4757C" w:rsidRDefault="00C4757C" w:rsidP="003A2C6F">
            <w:pPr>
              <w:ind w:firstLine="0"/>
              <w:jc w:val="left"/>
              <w:rPr>
                <w:sz w:val="24"/>
                <w:szCs w:val="24"/>
              </w:rPr>
            </w:pPr>
            <w:r w:rsidRPr="00C4757C">
              <w:rPr>
                <w:sz w:val="24"/>
                <w:szCs w:val="24"/>
              </w:rPr>
              <w:t xml:space="preserve">Педагози и психолози </w:t>
            </w:r>
            <w:r>
              <w:rPr>
                <w:sz w:val="24"/>
                <w:szCs w:val="24"/>
              </w:rPr>
              <w:t>школе,</w:t>
            </w:r>
            <w:r w:rsidRPr="00C4757C">
              <w:rPr>
                <w:sz w:val="24"/>
                <w:szCs w:val="24"/>
              </w:rPr>
              <w:t>члано</w:t>
            </w:r>
            <w:r>
              <w:rPr>
                <w:sz w:val="24"/>
                <w:szCs w:val="24"/>
              </w:rPr>
              <w:t>-</w:t>
            </w:r>
            <w:r w:rsidRPr="00C4757C">
              <w:rPr>
                <w:sz w:val="24"/>
                <w:szCs w:val="24"/>
              </w:rPr>
              <w:t>ви тима</w:t>
            </w:r>
          </w:p>
        </w:tc>
        <w:tc>
          <w:tcPr>
            <w:tcW w:w="1095" w:type="dxa"/>
            <w:textDirection w:val="btLr"/>
            <w:vAlign w:val="center"/>
          </w:tcPr>
          <w:p w14:paraId="433C0811" w14:textId="77777777" w:rsidR="00C4757C" w:rsidRPr="00C4757C" w:rsidRDefault="00C4757C" w:rsidP="003A2C6F">
            <w:pPr>
              <w:ind w:left="113" w:right="113" w:firstLine="0"/>
              <w:jc w:val="center"/>
              <w:rPr>
                <w:sz w:val="24"/>
                <w:szCs w:val="24"/>
              </w:rPr>
            </w:pPr>
            <w:r w:rsidRPr="00C4757C">
              <w:rPr>
                <w:sz w:val="24"/>
                <w:szCs w:val="24"/>
              </w:rPr>
              <w:t>ПрвоПолугодиште</w:t>
            </w:r>
          </w:p>
        </w:tc>
        <w:tc>
          <w:tcPr>
            <w:tcW w:w="1827" w:type="dxa"/>
          </w:tcPr>
          <w:p w14:paraId="710E586D" w14:textId="77777777" w:rsidR="00C4757C" w:rsidRPr="00C4757C" w:rsidRDefault="00C4757C" w:rsidP="003A2C6F">
            <w:pPr>
              <w:ind w:firstLine="0"/>
              <w:jc w:val="left"/>
              <w:rPr>
                <w:sz w:val="24"/>
                <w:szCs w:val="24"/>
              </w:rPr>
            </w:pPr>
            <w:r w:rsidRPr="00C4757C">
              <w:rPr>
                <w:sz w:val="24"/>
                <w:szCs w:val="24"/>
              </w:rPr>
              <w:t>Упитник за ученике/-це</w:t>
            </w:r>
          </w:p>
        </w:tc>
        <w:tc>
          <w:tcPr>
            <w:tcW w:w="3656" w:type="dxa"/>
          </w:tcPr>
          <w:p w14:paraId="4E634F26" w14:textId="77777777" w:rsidR="00C4757C" w:rsidRPr="00C4757C" w:rsidRDefault="00C4757C" w:rsidP="003A2C6F">
            <w:pPr>
              <w:ind w:firstLine="0"/>
              <w:jc w:val="left"/>
              <w:rPr>
                <w:sz w:val="24"/>
                <w:szCs w:val="24"/>
              </w:rPr>
            </w:pPr>
            <w:r w:rsidRPr="00C4757C">
              <w:rPr>
                <w:sz w:val="24"/>
                <w:szCs w:val="24"/>
              </w:rPr>
              <w:t>У школи функционише обухва</w:t>
            </w:r>
            <w:r w:rsidR="007E277F">
              <w:rPr>
                <w:sz w:val="24"/>
                <w:szCs w:val="24"/>
              </w:rPr>
              <w:t>-</w:t>
            </w:r>
            <w:r w:rsidRPr="00C4757C">
              <w:rPr>
                <w:sz w:val="24"/>
                <w:szCs w:val="24"/>
              </w:rPr>
              <w:t>тни систем пружања подршке свим ученицима.</w:t>
            </w:r>
          </w:p>
        </w:tc>
      </w:tr>
      <w:tr w:rsidR="00C4757C" w:rsidRPr="00C4757C" w14:paraId="151288F5" w14:textId="77777777" w:rsidTr="003A2C6F">
        <w:trPr>
          <w:cantSplit/>
          <w:trHeight w:val="1134"/>
        </w:trPr>
        <w:tc>
          <w:tcPr>
            <w:tcW w:w="6292" w:type="dxa"/>
          </w:tcPr>
          <w:p w14:paraId="00264DBD" w14:textId="77777777" w:rsidR="00C4757C" w:rsidRPr="00C4757C" w:rsidRDefault="00C4757C" w:rsidP="003A2C6F">
            <w:pPr>
              <w:ind w:firstLine="0"/>
              <w:jc w:val="left"/>
              <w:rPr>
                <w:sz w:val="24"/>
                <w:szCs w:val="24"/>
              </w:rPr>
            </w:pPr>
            <w:r w:rsidRPr="00C4757C">
              <w:rPr>
                <w:sz w:val="24"/>
                <w:szCs w:val="24"/>
              </w:rPr>
              <w:t>Анализа присутности програма и садржаја намењених:</w:t>
            </w:r>
          </w:p>
          <w:p w14:paraId="5880F625" w14:textId="77777777" w:rsidR="00C4757C" w:rsidRPr="00C4757C" w:rsidRDefault="00C4757C" w:rsidP="003A2C6F">
            <w:pPr>
              <w:ind w:firstLine="0"/>
              <w:jc w:val="left"/>
              <w:rPr>
                <w:sz w:val="24"/>
                <w:szCs w:val="24"/>
              </w:rPr>
            </w:pPr>
            <w:r w:rsidRPr="00C4757C">
              <w:rPr>
                <w:sz w:val="24"/>
                <w:szCs w:val="24"/>
              </w:rPr>
              <w:t xml:space="preserve">- развиjању социjалних вештина код ученика/-ца (конструктивно решавање проблема, ненасилна комуникациjа…), </w:t>
            </w:r>
          </w:p>
          <w:p w14:paraId="666FC2E8" w14:textId="77777777" w:rsidR="00C4757C" w:rsidRPr="00C4757C" w:rsidRDefault="00C4757C" w:rsidP="003A2C6F">
            <w:pPr>
              <w:ind w:firstLine="0"/>
              <w:jc w:val="left"/>
              <w:rPr>
                <w:sz w:val="24"/>
                <w:szCs w:val="24"/>
              </w:rPr>
            </w:pPr>
            <w:r w:rsidRPr="00C4757C">
              <w:rPr>
                <w:sz w:val="24"/>
                <w:szCs w:val="24"/>
              </w:rPr>
              <w:t>- промоцији здравих стилова живота, права детета, заштите човекове околине и одрживог развоjа</w:t>
            </w:r>
          </w:p>
          <w:p w14:paraId="689521DC" w14:textId="77777777" w:rsidR="00C4757C" w:rsidRPr="00C4757C" w:rsidRDefault="00C4757C" w:rsidP="003A2C6F">
            <w:pPr>
              <w:ind w:firstLine="0"/>
              <w:jc w:val="left"/>
              <w:rPr>
                <w:sz w:val="24"/>
                <w:szCs w:val="24"/>
              </w:rPr>
            </w:pPr>
            <w:r w:rsidRPr="00C4757C">
              <w:rPr>
                <w:sz w:val="24"/>
                <w:szCs w:val="24"/>
              </w:rPr>
              <w:t>- кариjерном вођењу и саветовању</w:t>
            </w:r>
          </w:p>
          <w:p w14:paraId="3C40DE1F" w14:textId="77777777" w:rsidR="00C4757C" w:rsidRPr="00C4757C" w:rsidRDefault="00C4757C" w:rsidP="003A2C6F">
            <w:pPr>
              <w:ind w:firstLine="0"/>
              <w:jc w:val="left"/>
              <w:rPr>
                <w:sz w:val="24"/>
                <w:szCs w:val="24"/>
              </w:rPr>
            </w:pPr>
            <w:r w:rsidRPr="00C4757C">
              <w:rPr>
                <w:sz w:val="24"/>
                <w:szCs w:val="24"/>
              </w:rPr>
              <w:t xml:space="preserve">- програма и садржаја уврштених у понуду на основу испољених интересовања ученика/-ца </w:t>
            </w:r>
          </w:p>
        </w:tc>
        <w:tc>
          <w:tcPr>
            <w:tcW w:w="1615" w:type="dxa"/>
            <w:vAlign w:val="center"/>
          </w:tcPr>
          <w:p w14:paraId="1F962601" w14:textId="77777777" w:rsidR="00C4757C" w:rsidRPr="00C4757C" w:rsidRDefault="00C4757C" w:rsidP="003A2C6F">
            <w:pPr>
              <w:ind w:firstLine="0"/>
              <w:jc w:val="left"/>
              <w:rPr>
                <w:sz w:val="24"/>
                <w:szCs w:val="24"/>
              </w:rPr>
            </w:pPr>
            <w:r w:rsidRPr="00C4757C">
              <w:rPr>
                <w:sz w:val="24"/>
                <w:szCs w:val="24"/>
              </w:rPr>
              <w:t>Помоћници директора, чланови тима</w:t>
            </w:r>
          </w:p>
        </w:tc>
        <w:tc>
          <w:tcPr>
            <w:tcW w:w="1095" w:type="dxa"/>
            <w:textDirection w:val="btLr"/>
            <w:vAlign w:val="center"/>
          </w:tcPr>
          <w:p w14:paraId="5E3CA690" w14:textId="77777777" w:rsidR="00C4757C" w:rsidRPr="00C4757C" w:rsidRDefault="00C4757C" w:rsidP="003A2C6F">
            <w:pPr>
              <w:ind w:left="113" w:right="113" w:firstLine="0"/>
              <w:jc w:val="center"/>
              <w:rPr>
                <w:sz w:val="24"/>
                <w:szCs w:val="24"/>
              </w:rPr>
            </w:pPr>
            <w:r w:rsidRPr="00C4757C">
              <w:rPr>
                <w:sz w:val="24"/>
                <w:szCs w:val="24"/>
              </w:rPr>
              <w:t>ПрвоПолугодиште</w:t>
            </w:r>
          </w:p>
        </w:tc>
        <w:tc>
          <w:tcPr>
            <w:tcW w:w="1827" w:type="dxa"/>
          </w:tcPr>
          <w:p w14:paraId="57CED6FA" w14:textId="77777777" w:rsidR="00C4757C" w:rsidRPr="00C4757C" w:rsidRDefault="00C4757C" w:rsidP="003A2C6F">
            <w:pPr>
              <w:ind w:firstLine="0"/>
              <w:jc w:val="left"/>
              <w:rPr>
                <w:sz w:val="24"/>
                <w:szCs w:val="24"/>
              </w:rPr>
            </w:pPr>
            <w:r w:rsidRPr="00C4757C">
              <w:rPr>
                <w:sz w:val="24"/>
                <w:szCs w:val="24"/>
              </w:rPr>
              <w:t>Чек-листа за анализу пла</w:t>
            </w:r>
            <w:r w:rsidR="007E277F">
              <w:rPr>
                <w:sz w:val="24"/>
                <w:szCs w:val="24"/>
              </w:rPr>
              <w:t>-</w:t>
            </w:r>
            <w:r w:rsidRPr="00C4757C">
              <w:rPr>
                <w:sz w:val="24"/>
                <w:szCs w:val="24"/>
              </w:rPr>
              <w:t>нских докуме</w:t>
            </w:r>
            <w:r w:rsidR="007E277F">
              <w:rPr>
                <w:sz w:val="24"/>
                <w:szCs w:val="24"/>
              </w:rPr>
              <w:t>-</w:t>
            </w:r>
            <w:r w:rsidRPr="00C4757C">
              <w:rPr>
                <w:sz w:val="24"/>
                <w:szCs w:val="24"/>
              </w:rPr>
              <w:t>ната и евиде</w:t>
            </w:r>
            <w:r w:rsidR="007E277F">
              <w:rPr>
                <w:sz w:val="24"/>
                <w:szCs w:val="24"/>
              </w:rPr>
              <w:t>-</w:t>
            </w:r>
            <w:r w:rsidRPr="00C4757C">
              <w:rPr>
                <w:sz w:val="24"/>
                <w:szCs w:val="24"/>
              </w:rPr>
              <w:t>нције у школи</w:t>
            </w:r>
          </w:p>
          <w:p w14:paraId="351A078B" w14:textId="77777777" w:rsidR="00C4757C" w:rsidRPr="00C4757C" w:rsidRDefault="00C4757C" w:rsidP="003A2C6F">
            <w:pPr>
              <w:ind w:firstLine="0"/>
              <w:rPr>
                <w:sz w:val="24"/>
                <w:szCs w:val="24"/>
              </w:rPr>
            </w:pPr>
          </w:p>
        </w:tc>
        <w:tc>
          <w:tcPr>
            <w:tcW w:w="3656" w:type="dxa"/>
          </w:tcPr>
          <w:p w14:paraId="42A0275A" w14:textId="77777777" w:rsidR="00C4757C" w:rsidRPr="00C4757C" w:rsidRDefault="00C4757C" w:rsidP="003A2C6F">
            <w:pPr>
              <w:ind w:firstLine="0"/>
              <w:jc w:val="left"/>
              <w:rPr>
                <w:sz w:val="24"/>
                <w:szCs w:val="24"/>
              </w:rPr>
            </w:pPr>
            <w:r w:rsidRPr="00C4757C">
              <w:rPr>
                <w:sz w:val="24"/>
                <w:szCs w:val="24"/>
              </w:rPr>
              <w:t>У школи се подстиче лични, професионални и социjални развоj ученика</w:t>
            </w:r>
          </w:p>
        </w:tc>
      </w:tr>
      <w:tr w:rsidR="00C4757C" w:rsidRPr="00C4757C" w14:paraId="61619B5A" w14:textId="77777777" w:rsidTr="003A2C6F">
        <w:trPr>
          <w:cantSplit/>
          <w:trHeight w:val="1838"/>
        </w:trPr>
        <w:tc>
          <w:tcPr>
            <w:tcW w:w="6292" w:type="dxa"/>
          </w:tcPr>
          <w:p w14:paraId="031CC9A4" w14:textId="77777777" w:rsidR="00C4757C" w:rsidRPr="00C4757C" w:rsidRDefault="00C4757C" w:rsidP="003A2C6F">
            <w:pPr>
              <w:ind w:firstLine="0"/>
              <w:jc w:val="left"/>
              <w:rPr>
                <w:sz w:val="24"/>
                <w:szCs w:val="24"/>
              </w:rPr>
            </w:pPr>
            <w:r w:rsidRPr="00C4757C">
              <w:rPr>
                <w:sz w:val="24"/>
                <w:szCs w:val="24"/>
              </w:rPr>
              <w:t>Анализа присутности:</w:t>
            </w:r>
          </w:p>
          <w:p w14:paraId="0270599F" w14:textId="77777777" w:rsidR="00C4757C" w:rsidRPr="00C4757C" w:rsidRDefault="00C4757C" w:rsidP="003A2C6F">
            <w:pPr>
              <w:ind w:firstLine="0"/>
              <w:jc w:val="left"/>
              <w:rPr>
                <w:sz w:val="24"/>
                <w:szCs w:val="24"/>
              </w:rPr>
            </w:pPr>
            <w:r w:rsidRPr="00C4757C">
              <w:rPr>
                <w:sz w:val="24"/>
                <w:szCs w:val="24"/>
              </w:rPr>
              <w:t>- индивидуалних образовних планова за ученике из осетљивих група и ученике са изузетним способностима</w:t>
            </w:r>
          </w:p>
          <w:p w14:paraId="2B2ACF5B" w14:textId="77777777" w:rsidR="00C4757C" w:rsidRPr="00C4757C" w:rsidRDefault="00C4757C" w:rsidP="003A2C6F">
            <w:pPr>
              <w:ind w:firstLine="0"/>
              <w:jc w:val="left"/>
              <w:rPr>
                <w:sz w:val="24"/>
                <w:szCs w:val="24"/>
              </w:rPr>
            </w:pPr>
            <w:r w:rsidRPr="00C4757C">
              <w:rPr>
                <w:sz w:val="24"/>
                <w:szCs w:val="24"/>
              </w:rPr>
              <w:t>- сарадње са релевантним институциjама и поjединцима у подршци ученицима из осетљивих група и ученицима са изузетним способностима</w:t>
            </w:r>
          </w:p>
        </w:tc>
        <w:tc>
          <w:tcPr>
            <w:tcW w:w="1615" w:type="dxa"/>
            <w:vAlign w:val="center"/>
          </w:tcPr>
          <w:p w14:paraId="24618F14" w14:textId="77777777" w:rsidR="00C4757C" w:rsidRPr="00C4757C" w:rsidRDefault="00C4757C" w:rsidP="003A2C6F">
            <w:pPr>
              <w:ind w:right="-129" w:firstLine="0"/>
              <w:jc w:val="left"/>
              <w:rPr>
                <w:sz w:val="24"/>
                <w:szCs w:val="24"/>
              </w:rPr>
            </w:pPr>
            <w:r w:rsidRPr="00C4757C">
              <w:rPr>
                <w:sz w:val="24"/>
                <w:szCs w:val="24"/>
              </w:rPr>
              <w:t>Психолози школе, чла</w:t>
            </w:r>
            <w:r w:rsidR="007E277F">
              <w:rPr>
                <w:sz w:val="24"/>
                <w:szCs w:val="24"/>
              </w:rPr>
              <w:t>-</w:t>
            </w:r>
            <w:r w:rsidRPr="00C4757C">
              <w:rPr>
                <w:sz w:val="24"/>
                <w:szCs w:val="24"/>
              </w:rPr>
              <w:t>нови тима</w:t>
            </w:r>
          </w:p>
        </w:tc>
        <w:tc>
          <w:tcPr>
            <w:tcW w:w="1095" w:type="dxa"/>
            <w:textDirection w:val="btLr"/>
            <w:vAlign w:val="center"/>
          </w:tcPr>
          <w:p w14:paraId="4DBAA6DD" w14:textId="77777777" w:rsidR="00C4757C" w:rsidRPr="00C4757C" w:rsidRDefault="00C4757C" w:rsidP="003A2C6F">
            <w:pPr>
              <w:ind w:left="113" w:right="113" w:firstLine="0"/>
              <w:jc w:val="center"/>
              <w:rPr>
                <w:sz w:val="24"/>
                <w:szCs w:val="24"/>
              </w:rPr>
            </w:pPr>
            <w:r w:rsidRPr="00C4757C">
              <w:rPr>
                <w:sz w:val="24"/>
                <w:szCs w:val="24"/>
              </w:rPr>
              <w:t>ПрвоПолугодиште</w:t>
            </w:r>
          </w:p>
        </w:tc>
        <w:tc>
          <w:tcPr>
            <w:tcW w:w="1827" w:type="dxa"/>
          </w:tcPr>
          <w:p w14:paraId="0CA059C2" w14:textId="77777777" w:rsidR="00C4757C" w:rsidRPr="00C4757C" w:rsidRDefault="00C4757C" w:rsidP="003A2C6F">
            <w:pPr>
              <w:ind w:right="-108" w:firstLine="0"/>
              <w:jc w:val="left"/>
              <w:rPr>
                <w:sz w:val="24"/>
                <w:szCs w:val="24"/>
              </w:rPr>
            </w:pPr>
            <w:r w:rsidRPr="00C4757C">
              <w:rPr>
                <w:sz w:val="24"/>
                <w:szCs w:val="24"/>
              </w:rPr>
              <w:t>Упитник за ученике</w:t>
            </w:r>
          </w:p>
        </w:tc>
        <w:tc>
          <w:tcPr>
            <w:tcW w:w="3656" w:type="dxa"/>
          </w:tcPr>
          <w:p w14:paraId="7EA02969" w14:textId="77777777" w:rsidR="00C4757C" w:rsidRPr="00C4757C" w:rsidRDefault="00C4757C" w:rsidP="003A2C6F">
            <w:pPr>
              <w:ind w:firstLine="0"/>
              <w:jc w:val="left"/>
              <w:rPr>
                <w:sz w:val="24"/>
                <w:szCs w:val="24"/>
              </w:rPr>
            </w:pPr>
            <w:r w:rsidRPr="00C4757C">
              <w:rPr>
                <w:sz w:val="24"/>
                <w:szCs w:val="24"/>
              </w:rPr>
              <w:t>У школи функционише систем подршке ученицима из осетљи</w:t>
            </w:r>
            <w:r w:rsidR="007E277F">
              <w:rPr>
                <w:sz w:val="24"/>
                <w:szCs w:val="24"/>
              </w:rPr>
              <w:t>-</w:t>
            </w:r>
            <w:r w:rsidRPr="00C4757C">
              <w:rPr>
                <w:sz w:val="24"/>
                <w:szCs w:val="24"/>
              </w:rPr>
              <w:t>вих група и ученицима са изузе</w:t>
            </w:r>
            <w:r w:rsidR="007E277F">
              <w:rPr>
                <w:sz w:val="24"/>
                <w:szCs w:val="24"/>
              </w:rPr>
              <w:t>-</w:t>
            </w:r>
            <w:r w:rsidRPr="00C4757C">
              <w:rPr>
                <w:sz w:val="24"/>
                <w:szCs w:val="24"/>
              </w:rPr>
              <w:t>тним способностима.</w:t>
            </w:r>
          </w:p>
        </w:tc>
      </w:tr>
      <w:tr w:rsidR="00C4757C" w:rsidRPr="00C4757C" w14:paraId="24C261B9" w14:textId="77777777" w:rsidTr="003A2C6F">
        <w:trPr>
          <w:cantSplit/>
          <w:trHeight w:val="1838"/>
        </w:trPr>
        <w:tc>
          <w:tcPr>
            <w:tcW w:w="6292" w:type="dxa"/>
          </w:tcPr>
          <w:p w14:paraId="7891AF6C" w14:textId="77777777" w:rsidR="00C4757C" w:rsidRPr="00C4757C" w:rsidRDefault="00C4757C" w:rsidP="003A2C6F">
            <w:pPr>
              <w:autoSpaceDE w:val="0"/>
              <w:autoSpaceDN w:val="0"/>
              <w:adjustRightInd w:val="0"/>
              <w:ind w:firstLine="0"/>
              <w:jc w:val="left"/>
              <w:rPr>
                <w:rFonts w:eastAsiaTheme="minorHAnsi"/>
                <w:bCs w:val="0"/>
                <w:color w:val="auto"/>
                <w:sz w:val="24"/>
                <w:szCs w:val="24"/>
              </w:rPr>
            </w:pPr>
            <w:r w:rsidRPr="00C4757C">
              <w:rPr>
                <w:rFonts w:eastAsiaTheme="minorHAnsi"/>
                <w:bCs w:val="0"/>
                <w:color w:val="auto"/>
                <w:sz w:val="24"/>
                <w:szCs w:val="24"/>
              </w:rPr>
              <w:lastRenderedPageBreak/>
              <w:t xml:space="preserve">Анкетирање наставника ради вредновања следећих стандарда квалитета да би се евидентирало да ли су: </w:t>
            </w:r>
          </w:p>
          <w:p w14:paraId="0803B960" w14:textId="77777777" w:rsidR="00C4757C" w:rsidRPr="00C4757C" w:rsidRDefault="00C4757C" w:rsidP="003A2C6F">
            <w:pPr>
              <w:autoSpaceDE w:val="0"/>
              <w:autoSpaceDN w:val="0"/>
              <w:adjustRightInd w:val="0"/>
              <w:ind w:firstLine="0"/>
              <w:jc w:val="left"/>
              <w:rPr>
                <w:rFonts w:eastAsiaTheme="minorHAnsi"/>
                <w:bCs w:val="0"/>
                <w:color w:val="auto"/>
                <w:sz w:val="24"/>
                <w:szCs w:val="24"/>
              </w:rPr>
            </w:pPr>
          </w:p>
          <w:p w14:paraId="11EB4429" w14:textId="77777777" w:rsidR="00C4757C" w:rsidRPr="00C4757C" w:rsidRDefault="00C4757C" w:rsidP="003A2C6F">
            <w:pPr>
              <w:autoSpaceDE w:val="0"/>
              <w:autoSpaceDN w:val="0"/>
              <w:adjustRightInd w:val="0"/>
              <w:ind w:firstLine="0"/>
              <w:jc w:val="left"/>
              <w:rPr>
                <w:rFonts w:eastAsiaTheme="minorHAnsi"/>
                <w:bCs w:val="0"/>
                <w:color w:val="auto"/>
                <w:sz w:val="24"/>
                <w:szCs w:val="24"/>
                <w:lang w:val="en-US"/>
              </w:rPr>
            </w:pPr>
            <w:r w:rsidRPr="00C4757C">
              <w:rPr>
                <w:rFonts w:eastAsiaTheme="minorHAnsi"/>
                <w:bCs w:val="0"/>
                <w:color w:val="auto"/>
                <w:sz w:val="24"/>
                <w:szCs w:val="24"/>
              </w:rPr>
              <w:t>-У</w:t>
            </w:r>
            <w:r w:rsidRPr="00C4757C">
              <w:rPr>
                <w:rFonts w:eastAsiaTheme="minorHAnsi"/>
                <w:bCs w:val="0"/>
                <w:color w:val="auto"/>
                <w:sz w:val="24"/>
                <w:szCs w:val="24"/>
                <w:lang w:val="en-US"/>
              </w:rPr>
              <w:t>спостављени су добри међуљудски односи.</w:t>
            </w:r>
          </w:p>
          <w:p w14:paraId="09A299C9" w14:textId="77777777" w:rsidR="00C4757C" w:rsidRPr="00C4757C" w:rsidRDefault="00C4757C" w:rsidP="003A2C6F">
            <w:pPr>
              <w:autoSpaceDE w:val="0"/>
              <w:autoSpaceDN w:val="0"/>
              <w:adjustRightInd w:val="0"/>
              <w:ind w:firstLine="0"/>
              <w:jc w:val="left"/>
              <w:rPr>
                <w:rFonts w:eastAsiaTheme="minorHAnsi"/>
                <w:bCs w:val="0"/>
                <w:color w:val="auto"/>
                <w:sz w:val="24"/>
                <w:szCs w:val="24"/>
                <w:lang w:val="en-US"/>
              </w:rPr>
            </w:pPr>
            <w:r w:rsidRPr="00C4757C">
              <w:rPr>
                <w:rFonts w:eastAsiaTheme="minorHAnsi"/>
                <w:bCs w:val="0"/>
                <w:color w:val="auto"/>
                <w:sz w:val="24"/>
                <w:szCs w:val="24"/>
              </w:rPr>
              <w:t>-</w:t>
            </w:r>
            <w:r w:rsidRPr="00C4757C">
              <w:rPr>
                <w:rFonts w:eastAsiaTheme="minorHAnsi"/>
                <w:bCs w:val="0"/>
                <w:color w:val="auto"/>
                <w:sz w:val="24"/>
                <w:szCs w:val="24"/>
                <w:lang w:val="en-US"/>
              </w:rPr>
              <w:t>Резултати ученика и наставника се подржаваjу и промо</w:t>
            </w:r>
            <w:r w:rsidR="007E277F">
              <w:rPr>
                <w:rFonts w:eastAsiaTheme="minorHAnsi"/>
                <w:bCs w:val="0"/>
                <w:color w:val="auto"/>
                <w:sz w:val="24"/>
                <w:szCs w:val="24"/>
              </w:rPr>
              <w:t>-</w:t>
            </w:r>
            <w:r w:rsidRPr="00C4757C">
              <w:rPr>
                <w:rFonts w:eastAsiaTheme="minorHAnsi"/>
                <w:bCs w:val="0"/>
                <w:color w:val="auto"/>
                <w:sz w:val="24"/>
                <w:szCs w:val="24"/>
                <w:lang w:val="en-US"/>
              </w:rPr>
              <w:t>вишу.</w:t>
            </w:r>
          </w:p>
          <w:p w14:paraId="3DF27309" w14:textId="77777777" w:rsidR="00C4757C" w:rsidRPr="00C4757C" w:rsidRDefault="00C4757C" w:rsidP="003A2C6F">
            <w:pPr>
              <w:autoSpaceDE w:val="0"/>
              <w:autoSpaceDN w:val="0"/>
              <w:adjustRightInd w:val="0"/>
              <w:ind w:firstLine="0"/>
              <w:jc w:val="left"/>
              <w:rPr>
                <w:rFonts w:eastAsiaTheme="minorHAnsi"/>
                <w:bCs w:val="0"/>
                <w:color w:val="auto"/>
                <w:sz w:val="24"/>
                <w:szCs w:val="24"/>
                <w:lang w:val="en-US"/>
              </w:rPr>
            </w:pPr>
            <w:r w:rsidRPr="00C4757C">
              <w:rPr>
                <w:rFonts w:eastAsiaTheme="minorHAnsi"/>
                <w:bCs w:val="0"/>
                <w:color w:val="auto"/>
                <w:sz w:val="24"/>
                <w:szCs w:val="24"/>
              </w:rPr>
              <w:t>-</w:t>
            </w:r>
            <w:r w:rsidRPr="00C4757C">
              <w:rPr>
                <w:rFonts w:eastAsiaTheme="minorHAnsi"/>
                <w:bCs w:val="0"/>
                <w:color w:val="auto"/>
                <w:sz w:val="24"/>
                <w:szCs w:val="24"/>
                <w:lang w:val="en-US"/>
              </w:rPr>
              <w:t>У школи функционише систем заштите од насиља.</w:t>
            </w:r>
          </w:p>
          <w:p w14:paraId="1933F0E5" w14:textId="77777777" w:rsidR="00C4757C" w:rsidRPr="00C4757C" w:rsidRDefault="00C4757C" w:rsidP="003A2C6F">
            <w:pPr>
              <w:autoSpaceDE w:val="0"/>
              <w:autoSpaceDN w:val="0"/>
              <w:adjustRightInd w:val="0"/>
              <w:ind w:firstLine="0"/>
              <w:jc w:val="left"/>
              <w:rPr>
                <w:rFonts w:eastAsiaTheme="minorHAnsi"/>
                <w:bCs w:val="0"/>
                <w:color w:val="auto"/>
                <w:sz w:val="24"/>
                <w:szCs w:val="24"/>
              </w:rPr>
            </w:pPr>
            <w:r w:rsidRPr="00C4757C">
              <w:rPr>
                <w:rFonts w:eastAsiaTheme="minorHAnsi"/>
                <w:bCs w:val="0"/>
                <w:color w:val="auto"/>
                <w:sz w:val="24"/>
                <w:szCs w:val="24"/>
              </w:rPr>
              <w:t>-</w:t>
            </w:r>
            <w:r w:rsidRPr="00C4757C">
              <w:rPr>
                <w:rFonts w:eastAsiaTheme="minorHAnsi"/>
                <w:bCs w:val="0"/>
                <w:color w:val="auto"/>
                <w:sz w:val="24"/>
                <w:szCs w:val="24"/>
                <w:lang w:val="en-US"/>
              </w:rPr>
              <w:t>У школи jе развиjена сарадња на свим нивоима.</w:t>
            </w:r>
          </w:p>
          <w:p w14:paraId="78AD45BF" w14:textId="77777777" w:rsidR="00C4757C" w:rsidRPr="00C4757C" w:rsidRDefault="00C4757C" w:rsidP="003A2C6F">
            <w:pPr>
              <w:ind w:firstLine="0"/>
              <w:jc w:val="center"/>
              <w:rPr>
                <w:sz w:val="24"/>
                <w:szCs w:val="24"/>
              </w:rPr>
            </w:pPr>
          </w:p>
        </w:tc>
        <w:tc>
          <w:tcPr>
            <w:tcW w:w="1615" w:type="dxa"/>
            <w:vAlign w:val="center"/>
          </w:tcPr>
          <w:p w14:paraId="2A59B84F" w14:textId="77777777" w:rsidR="00C4757C" w:rsidRPr="00C4757C" w:rsidRDefault="00C4757C" w:rsidP="003A2C6F">
            <w:pPr>
              <w:ind w:firstLine="0"/>
              <w:jc w:val="left"/>
              <w:rPr>
                <w:sz w:val="24"/>
                <w:szCs w:val="24"/>
              </w:rPr>
            </w:pPr>
            <w:r w:rsidRPr="00C4757C">
              <w:rPr>
                <w:sz w:val="24"/>
                <w:szCs w:val="24"/>
              </w:rPr>
              <w:t>Педагози и психолози школе, чла</w:t>
            </w:r>
            <w:r w:rsidR="007E277F">
              <w:rPr>
                <w:sz w:val="24"/>
                <w:szCs w:val="24"/>
              </w:rPr>
              <w:t>-</w:t>
            </w:r>
            <w:r w:rsidRPr="00C4757C">
              <w:rPr>
                <w:sz w:val="24"/>
                <w:szCs w:val="24"/>
              </w:rPr>
              <w:t>нови тима</w:t>
            </w:r>
          </w:p>
        </w:tc>
        <w:tc>
          <w:tcPr>
            <w:tcW w:w="1095" w:type="dxa"/>
            <w:textDirection w:val="btLr"/>
            <w:vAlign w:val="center"/>
          </w:tcPr>
          <w:p w14:paraId="4F00755B" w14:textId="77777777" w:rsidR="00C4757C" w:rsidRPr="00C4757C" w:rsidRDefault="00C4757C" w:rsidP="003A2C6F">
            <w:pPr>
              <w:ind w:left="113" w:right="113" w:firstLine="0"/>
              <w:jc w:val="center"/>
              <w:rPr>
                <w:sz w:val="24"/>
                <w:szCs w:val="24"/>
              </w:rPr>
            </w:pPr>
            <w:r w:rsidRPr="00C4757C">
              <w:rPr>
                <w:sz w:val="24"/>
                <w:szCs w:val="24"/>
              </w:rPr>
              <w:t>Прво полугодиште</w:t>
            </w:r>
          </w:p>
        </w:tc>
        <w:tc>
          <w:tcPr>
            <w:tcW w:w="1827" w:type="dxa"/>
          </w:tcPr>
          <w:p w14:paraId="5FA308E9" w14:textId="77777777" w:rsidR="00C4757C" w:rsidRPr="00C4757C" w:rsidRDefault="00C4757C" w:rsidP="003A2C6F">
            <w:pPr>
              <w:ind w:right="-108" w:firstLine="0"/>
              <w:jc w:val="left"/>
              <w:rPr>
                <w:sz w:val="24"/>
                <w:szCs w:val="24"/>
              </w:rPr>
            </w:pPr>
            <w:r w:rsidRPr="00C4757C">
              <w:rPr>
                <w:sz w:val="24"/>
                <w:szCs w:val="24"/>
              </w:rPr>
              <w:t>Упитник за наставнике</w:t>
            </w:r>
          </w:p>
        </w:tc>
        <w:tc>
          <w:tcPr>
            <w:tcW w:w="3656" w:type="dxa"/>
          </w:tcPr>
          <w:p w14:paraId="0C99BF38" w14:textId="77777777" w:rsidR="00C4757C" w:rsidRPr="00C4757C" w:rsidRDefault="00C4757C" w:rsidP="003A2C6F">
            <w:pPr>
              <w:ind w:firstLine="0"/>
              <w:jc w:val="left"/>
              <w:rPr>
                <w:rFonts w:eastAsiaTheme="minorHAnsi"/>
                <w:color w:val="auto"/>
                <w:sz w:val="24"/>
                <w:szCs w:val="24"/>
              </w:rPr>
            </w:pPr>
            <w:r w:rsidRPr="00C4757C">
              <w:rPr>
                <w:rFonts w:eastAsiaTheme="minorHAnsi"/>
                <w:color w:val="auto"/>
                <w:sz w:val="24"/>
                <w:szCs w:val="24"/>
              </w:rPr>
              <w:t>У школи  су:</w:t>
            </w:r>
          </w:p>
          <w:p w14:paraId="01498264" w14:textId="77777777" w:rsidR="00C4757C" w:rsidRPr="00C4757C" w:rsidRDefault="00C4757C" w:rsidP="003A2C6F">
            <w:pPr>
              <w:ind w:firstLine="0"/>
              <w:jc w:val="left"/>
              <w:rPr>
                <w:rFonts w:eastAsiaTheme="minorHAnsi"/>
                <w:color w:val="auto"/>
                <w:sz w:val="24"/>
                <w:szCs w:val="24"/>
                <w:lang w:val="en-US"/>
              </w:rPr>
            </w:pPr>
            <w:r w:rsidRPr="00C4757C">
              <w:rPr>
                <w:rFonts w:eastAsiaTheme="minorHAnsi"/>
                <w:color w:val="auto"/>
                <w:sz w:val="24"/>
                <w:szCs w:val="24"/>
              </w:rPr>
              <w:t>-у</w:t>
            </w:r>
            <w:r w:rsidRPr="00C4757C">
              <w:rPr>
                <w:rFonts w:eastAsiaTheme="minorHAnsi"/>
                <w:color w:val="auto"/>
                <w:sz w:val="24"/>
                <w:szCs w:val="24"/>
                <w:lang w:val="en-US"/>
              </w:rPr>
              <w:t>спостављени добри међуљу</w:t>
            </w:r>
            <w:r w:rsidR="007E277F">
              <w:rPr>
                <w:rFonts w:eastAsiaTheme="minorHAnsi"/>
                <w:color w:val="auto"/>
                <w:sz w:val="24"/>
                <w:szCs w:val="24"/>
              </w:rPr>
              <w:t>-</w:t>
            </w:r>
            <w:r w:rsidRPr="00C4757C">
              <w:rPr>
                <w:rFonts w:eastAsiaTheme="minorHAnsi"/>
                <w:color w:val="auto"/>
                <w:sz w:val="24"/>
                <w:szCs w:val="24"/>
                <w:lang w:val="en-US"/>
              </w:rPr>
              <w:t>дски односи</w:t>
            </w:r>
            <w:r w:rsidRPr="00C4757C">
              <w:rPr>
                <w:rFonts w:eastAsiaTheme="minorHAnsi"/>
                <w:color w:val="auto"/>
                <w:sz w:val="24"/>
                <w:szCs w:val="24"/>
              </w:rPr>
              <w:t xml:space="preserve"> и р</w:t>
            </w:r>
            <w:r w:rsidRPr="00C4757C">
              <w:rPr>
                <w:rFonts w:eastAsiaTheme="minorHAnsi"/>
                <w:color w:val="auto"/>
                <w:sz w:val="24"/>
                <w:szCs w:val="24"/>
                <w:lang w:val="en-US"/>
              </w:rPr>
              <w:t>езултати ученика и наставника подржаваjу и про</w:t>
            </w:r>
            <w:r w:rsidR="007E277F">
              <w:rPr>
                <w:rFonts w:eastAsiaTheme="minorHAnsi"/>
                <w:color w:val="auto"/>
                <w:sz w:val="24"/>
                <w:szCs w:val="24"/>
              </w:rPr>
              <w:t>-</w:t>
            </w:r>
            <w:r w:rsidRPr="00C4757C">
              <w:rPr>
                <w:rFonts w:eastAsiaTheme="minorHAnsi"/>
                <w:color w:val="auto"/>
                <w:sz w:val="24"/>
                <w:szCs w:val="24"/>
                <w:lang w:val="en-US"/>
              </w:rPr>
              <w:t>мовишу</w:t>
            </w:r>
            <w:r w:rsidRPr="00C4757C">
              <w:rPr>
                <w:rFonts w:eastAsiaTheme="minorHAnsi"/>
                <w:color w:val="auto"/>
                <w:sz w:val="24"/>
                <w:szCs w:val="24"/>
              </w:rPr>
              <w:t>;</w:t>
            </w:r>
            <w:r w:rsidRPr="00C4757C">
              <w:rPr>
                <w:rFonts w:eastAsiaTheme="minorHAnsi"/>
                <w:color w:val="auto"/>
                <w:sz w:val="24"/>
                <w:szCs w:val="24"/>
                <w:lang w:val="en-US"/>
              </w:rPr>
              <w:t>.</w:t>
            </w:r>
          </w:p>
          <w:p w14:paraId="7C1BEEE5" w14:textId="77777777" w:rsidR="00C4757C" w:rsidRPr="00C4757C" w:rsidRDefault="00C4757C" w:rsidP="003A2C6F">
            <w:pPr>
              <w:autoSpaceDE w:val="0"/>
              <w:autoSpaceDN w:val="0"/>
              <w:adjustRightInd w:val="0"/>
              <w:ind w:firstLine="0"/>
              <w:jc w:val="left"/>
              <w:rPr>
                <w:rFonts w:eastAsiaTheme="minorHAnsi"/>
                <w:color w:val="auto"/>
                <w:sz w:val="24"/>
                <w:szCs w:val="24"/>
                <w:lang w:val="en-US"/>
              </w:rPr>
            </w:pPr>
            <w:r w:rsidRPr="00C4757C">
              <w:rPr>
                <w:rFonts w:eastAsiaTheme="minorHAnsi"/>
                <w:color w:val="auto"/>
                <w:sz w:val="24"/>
                <w:szCs w:val="24"/>
              </w:rPr>
              <w:t>- у</w:t>
            </w:r>
            <w:r w:rsidRPr="00C4757C">
              <w:rPr>
                <w:rFonts w:eastAsiaTheme="minorHAnsi"/>
                <w:color w:val="auto"/>
                <w:sz w:val="24"/>
                <w:szCs w:val="24"/>
                <w:lang w:val="en-US"/>
              </w:rPr>
              <w:t xml:space="preserve"> школи функционише систем заштите од насиља</w:t>
            </w:r>
            <w:r w:rsidRPr="00C4757C">
              <w:rPr>
                <w:rFonts w:eastAsiaTheme="minorHAnsi"/>
                <w:color w:val="auto"/>
                <w:sz w:val="24"/>
                <w:szCs w:val="24"/>
              </w:rPr>
              <w:t xml:space="preserve"> и  </w:t>
            </w:r>
            <w:r w:rsidRPr="00C4757C">
              <w:rPr>
                <w:rFonts w:eastAsiaTheme="minorHAnsi"/>
                <w:color w:val="auto"/>
                <w:sz w:val="24"/>
                <w:szCs w:val="24"/>
                <w:lang w:val="en-US"/>
              </w:rPr>
              <w:t xml:space="preserve">развиjена </w:t>
            </w:r>
            <w:r w:rsidRPr="00C4757C">
              <w:rPr>
                <w:rFonts w:eastAsiaTheme="minorHAnsi"/>
                <w:color w:val="auto"/>
                <w:sz w:val="24"/>
                <w:szCs w:val="24"/>
              </w:rPr>
              <w:t>је</w:t>
            </w:r>
            <w:r w:rsidRPr="00C4757C">
              <w:rPr>
                <w:rFonts w:eastAsiaTheme="minorHAnsi"/>
                <w:color w:val="auto"/>
                <w:sz w:val="24"/>
                <w:szCs w:val="24"/>
                <w:lang w:val="en-US"/>
              </w:rPr>
              <w:t>сарадња на свим нивоима.</w:t>
            </w:r>
          </w:p>
          <w:p w14:paraId="56A8CCB7" w14:textId="77777777" w:rsidR="00C4757C" w:rsidRPr="00C4757C" w:rsidRDefault="00C4757C" w:rsidP="003A2C6F">
            <w:pPr>
              <w:ind w:firstLine="0"/>
              <w:jc w:val="left"/>
              <w:rPr>
                <w:rFonts w:eastAsiaTheme="minorHAnsi"/>
                <w:color w:val="auto"/>
                <w:sz w:val="24"/>
                <w:szCs w:val="24"/>
                <w:lang w:val="en-US"/>
              </w:rPr>
            </w:pPr>
            <w:r w:rsidRPr="00C4757C">
              <w:rPr>
                <w:rFonts w:eastAsiaTheme="minorHAnsi"/>
                <w:color w:val="auto"/>
                <w:sz w:val="24"/>
                <w:szCs w:val="24"/>
              </w:rPr>
              <w:t xml:space="preserve">Школа је </w:t>
            </w:r>
            <w:r w:rsidRPr="00C4757C">
              <w:rPr>
                <w:rFonts w:eastAsiaTheme="minorHAnsi"/>
                <w:color w:val="auto"/>
                <w:sz w:val="24"/>
                <w:szCs w:val="24"/>
                <w:lang w:val="en-US"/>
              </w:rPr>
              <w:t>ц</w:t>
            </w:r>
            <w:r w:rsidRPr="00C4757C">
              <w:rPr>
                <w:rFonts w:eastAsiaTheme="minorHAnsi"/>
                <w:color w:val="auto"/>
                <w:sz w:val="24"/>
                <w:szCs w:val="24"/>
              </w:rPr>
              <w:t>ент</w:t>
            </w:r>
            <w:r w:rsidRPr="00C4757C">
              <w:rPr>
                <w:rFonts w:eastAsiaTheme="minorHAnsi"/>
                <w:color w:val="auto"/>
                <w:sz w:val="24"/>
                <w:szCs w:val="24"/>
                <w:lang w:val="en-US"/>
              </w:rPr>
              <w:t>ар иновациjа и васпитно-образовне изузетности</w:t>
            </w:r>
            <w:r w:rsidRPr="00C4757C">
              <w:rPr>
                <w:rFonts w:eastAsiaTheme="minorHAnsi"/>
                <w:color w:val="auto"/>
                <w:sz w:val="24"/>
                <w:szCs w:val="24"/>
              </w:rPr>
              <w:t>.</w:t>
            </w:r>
          </w:p>
        </w:tc>
      </w:tr>
    </w:tbl>
    <w:p w14:paraId="502BB67F" w14:textId="77777777" w:rsidR="00C4757C" w:rsidRDefault="00C4757C" w:rsidP="00C4757C"/>
    <w:p w14:paraId="3804FA22" w14:textId="77777777" w:rsidR="00C4757C" w:rsidRDefault="00C4757C">
      <w:pPr>
        <w:ind w:firstLine="0"/>
        <w:jc w:val="left"/>
        <w:rPr>
          <w:color w:val="FF0000"/>
          <w:highlight w:val="yellow"/>
        </w:rPr>
      </w:pPr>
    </w:p>
    <w:p w14:paraId="31FCB595" w14:textId="77777777" w:rsidR="00C4757C" w:rsidRPr="00C4757C" w:rsidRDefault="00C4757C">
      <w:pPr>
        <w:ind w:firstLine="0"/>
        <w:jc w:val="left"/>
        <w:rPr>
          <w:color w:val="FF0000"/>
          <w:highlight w:val="yellow"/>
        </w:rPr>
      </w:pPr>
    </w:p>
    <w:p w14:paraId="46CED6B1" w14:textId="77777777" w:rsidR="00425EBA" w:rsidRDefault="00425EBA">
      <w:pPr>
        <w:rPr>
          <w:rFonts w:eastAsiaTheme="minorHAnsi"/>
          <w:color w:val="FF0000"/>
          <w:sz w:val="24"/>
          <w:szCs w:val="24"/>
        </w:rPr>
      </w:pPr>
    </w:p>
    <w:p w14:paraId="080F1BAC" w14:textId="77777777" w:rsidR="00425EBA" w:rsidRDefault="0031436C">
      <w:pPr>
        <w:rPr>
          <w:rFonts w:eastAsiaTheme="minorHAnsi"/>
          <w:color w:val="FF0000"/>
          <w:sz w:val="24"/>
          <w:szCs w:val="24"/>
          <w:lang w:val="en-US"/>
        </w:rPr>
      </w:pPr>
      <w:r>
        <w:rPr>
          <w:rFonts w:eastAsiaTheme="minorHAnsi"/>
          <w:color w:val="FF0000"/>
          <w:sz w:val="24"/>
          <w:szCs w:val="24"/>
          <w:lang w:val="en-US"/>
        </w:rPr>
        <w:tab/>
      </w:r>
    </w:p>
    <w:p w14:paraId="46A54105" w14:textId="77777777" w:rsidR="00425EBA" w:rsidRDefault="00425EBA">
      <w:pPr>
        <w:jc w:val="center"/>
        <w:rPr>
          <w:color w:val="FF0000"/>
        </w:rPr>
      </w:pPr>
    </w:p>
    <w:p w14:paraId="4CBC24BF" w14:textId="77777777" w:rsidR="00425EBA" w:rsidRDefault="00425EBA">
      <w:pPr>
        <w:framePr w:w="14592" w:wrap="auto" w:hAnchor="text" w:y="1"/>
        <w:tabs>
          <w:tab w:val="left" w:pos="567"/>
        </w:tabs>
        <w:spacing w:after="200" w:line="276" w:lineRule="auto"/>
        <w:ind w:firstLine="0"/>
        <w:jc w:val="left"/>
        <w:rPr>
          <w:bCs w:val="0"/>
          <w:iCs/>
          <w:color w:val="FF0000"/>
          <w:sz w:val="32"/>
          <w:szCs w:val="32"/>
        </w:rPr>
        <w:sectPr w:rsidR="00425EBA">
          <w:pgSz w:w="15840" w:h="12240" w:orient="landscape"/>
          <w:pgMar w:top="900" w:right="720" w:bottom="1418" w:left="576" w:header="432" w:footer="432" w:gutter="0"/>
          <w:cols w:space="720"/>
          <w:docGrid w:linePitch="381"/>
        </w:sectPr>
      </w:pPr>
    </w:p>
    <w:p w14:paraId="68DA9B9C" w14:textId="77777777" w:rsidR="00425EBA" w:rsidRDefault="00425EBA">
      <w:pPr>
        <w:spacing w:after="200" w:line="276" w:lineRule="auto"/>
        <w:ind w:firstLine="0"/>
        <w:jc w:val="center"/>
        <w:rPr>
          <w:rFonts w:eastAsiaTheme="minorEastAsia"/>
          <w:b/>
          <w:bCs w:val="0"/>
          <w:color w:val="FF0000"/>
          <w:sz w:val="24"/>
          <w:szCs w:val="24"/>
          <w:u w:val="single"/>
        </w:rPr>
      </w:pPr>
    </w:p>
    <w:p w14:paraId="6934C485" w14:textId="77777777" w:rsidR="00CB7CBA" w:rsidRPr="00825418" w:rsidRDefault="00CB7CBA" w:rsidP="00CB7CBA">
      <w:pPr>
        <w:tabs>
          <w:tab w:val="left" w:pos="14400"/>
        </w:tabs>
        <w:spacing w:line="360" w:lineRule="auto"/>
        <w:ind w:left="-90" w:right="324"/>
        <w:jc w:val="center"/>
        <w:rPr>
          <w:b/>
          <w:sz w:val="24"/>
          <w:u w:val="single"/>
          <w:lang w:val="sr-Cyrl-RS"/>
        </w:rPr>
      </w:pPr>
      <w:r>
        <w:rPr>
          <w:sz w:val="32"/>
        </w:rPr>
        <w:t xml:space="preserve">IX ШКОЛСКИ РАЗВОЈНИ ПЛАН                                                                                                                </w:t>
      </w:r>
      <w:r>
        <w:rPr>
          <w:b/>
          <w:sz w:val="24"/>
          <w:u w:val="single"/>
        </w:rPr>
        <w:t>ПЛАН АКТИВНОСТИ ИЗ РАЗВОЈНОГ ПЛАНА ШКОЛЕ ЗА ШКОЛСКУ 202</w:t>
      </w:r>
      <w:r>
        <w:rPr>
          <w:b/>
          <w:sz w:val="24"/>
          <w:u w:val="single"/>
          <w:lang w:val="sr-Cyrl-RS"/>
        </w:rPr>
        <w:t>4</w:t>
      </w:r>
      <w:r>
        <w:rPr>
          <w:b/>
          <w:sz w:val="24"/>
          <w:u w:val="single"/>
        </w:rPr>
        <w:t>/2</w:t>
      </w:r>
      <w:r>
        <w:rPr>
          <w:b/>
          <w:sz w:val="24"/>
          <w:u w:val="single"/>
          <w:lang w:val="sr-Cyrl-RS"/>
        </w:rPr>
        <w:t>5</w:t>
      </w:r>
      <w:r>
        <w:rPr>
          <w:b/>
          <w:sz w:val="24"/>
          <w:u w:val="single"/>
        </w:rPr>
        <w:t>. ГОДИНУ</w:t>
      </w:r>
      <w:r>
        <w:rPr>
          <w:b/>
          <w:sz w:val="24"/>
          <w:u w:val="single"/>
          <w:lang w:val="sr-Cyrl-RS"/>
        </w:rPr>
        <w:t>.</w:t>
      </w:r>
    </w:p>
    <w:p w14:paraId="286403CD" w14:textId="77777777" w:rsidR="00CB7CBA" w:rsidRDefault="00CB7CBA" w:rsidP="00CB7CBA">
      <w:pPr>
        <w:spacing w:line="360" w:lineRule="auto"/>
        <w:ind w:left="630" w:right="324"/>
        <w:rPr>
          <w:b/>
          <w:sz w:val="24"/>
          <w:u w:val="single"/>
        </w:rPr>
      </w:pPr>
    </w:p>
    <w:p w14:paraId="1FF28F04" w14:textId="77777777" w:rsidR="00CB7CBA" w:rsidRDefault="00CB7CBA" w:rsidP="00CB7CBA">
      <w:pPr>
        <w:spacing w:line="360" w:lineRule="auto"/>
        <w:ind w:left="630"/>
        <w:rPr>
          <w:b/>
          <w:sz w:val="24"/>
          <w:u w:val="single"/>
        </w:rPr>
      </w:pPr>
      <w:r>
        <w:rPr>
          <w:b/>
          <w:sz w:val="24"/>
        </w:rPr>
        <w:t>ОБЛАСТ: ПРОГРАМИРАЊЕ, ПЛАНИРАЊЕ И ИЗВЕШТАВАЊЕ</w:t>
      </w:r>
    </w:p>
    <w:tbl>
      <w:tblPr>
        <w:tblW w:w="0" w:type="auto"/>
        <w:tblInd w:w="108" w:type="dxa"/>
        <w:tblCellMar>
          <w:left w:w="10" w:type="dxa"/>
          <w:right w:w="10" w:type="dxa"/>
        </w:tblCellMar>
        <w:tblLook w:val="04A0" w:firstRow="1" w:lastRow="0" w:firstColumn="1" w:lastColumn="0" w:noHBand="0" w:noVBand="1"/>
      </w:tblPr>
      <w:tblGrid>
        <w:gridCol w:w="2987"/>
        <w:gridCol w:w="4457"/>
        <w:gridCol w:w="1959"/>
        <w:gridCol w:w="2472"/>
        <w:gridCol w:w="2777"/>
      </w:tblGrid>
      <w:tr w:rsidR="00CB7CBA" w14:paraId="69331AD7" w14:textId="77777777" w:rsidTr="004E78E7">
        <w:tc>
          <w:tcPr>
            <w:tcW w:w="3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654121" w14:textId="77777777" w:rsidR="00CB7CBA" w:rsidRDefault="00CB7CBA" w:rsidP="004E78E7">
            <w:pPr>
              <w:jc w:val="center"/>
            </w:pPr>
            <w:r>
              <w:rPr>
                <w:b/>
                <w:sz w:val="24"/>
              </w:rPr>
              <w:t>Активности</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805D10" w14:textId="77777777" w:rsidR="00CB7CBA" w:rsidRDefault="00CB7CBA" w:rsidP="004E78E7">
            <w:pPr>
              <w:jc w:val="center"/>
            </w:pPr>
            <w:r>
              <w:rPr>
                <w:b/>
                <w:sz w:val="24"/>
              </w:rPr>
              <w:t>Носиоци активности</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7F12FE" w14:textId="77777777" w:rsidR="00CB7CBA" w:rsidRDefault="00CB7CBA" w:rsidP="004E78E7">
            <w:pPr>
              <w:jc w:val="center"/>
            </w:pPr>
            <w:r>
              <w:rPr>
                <w:b/>
                <w:sz w:val="24"/>
              </w:rPr>
              <w:t>Време реализације</w:t>
            </w:r>
          </w:p>
        </w:tc>
        <w:tc>
          <w:tcPr>
            <w:tcW w:w="2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086E7F" w14:textId="77777777" w:rsidR="00CB7CBA" w:rsidRDefault="00CB7CBA" w:rsidP="004E78E7">
            <w:pPr>
              <w:jc w:val="center"/>
            </w:pPr>
            <w:r>
              <w:rPr>
                <w:b/>
                <w:sz w:val="24"/>
              </w:rPr>
              <w:t>Очекивани резултати</w:t>
            </w:r>
          </w:p>
        </w:tc>
        <w:tc>
          <w:tcPr>
            <w:tcW w:w="3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83B7E8" w14:textId="77777777" w:rsidR="00CB7CBA" w:rsidRDefault="00CB7CBA" w:rsidP="004E78E7">
            <w:pPr>
              <w:jc w:val="center"/>
            </w:pPr>
            <w:r>
              <w:rPr>
                <w:b/>
                <w:sz w:val="24"/>
              </w:rPr>
              <w:t>Одговорна особа</w:t>
            </w:r>
          </w:p>
        </w:tc>
      </w:tr>
      <w:tr w:rsidR="00CB7CBA" w14:paraId="5881E5EE" w14:textId="77777777" w:rsidTr="004E78E7">
        <w:tc>
          <w:tcPr>
            <w:tcW w:w="3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9A8F5" w14:textId="77777777" w:rsidR="00CB7CBA" w:rsidRDefault="00CB7CBA" w:rsidP="004E78E7">
            <w:pPr>
              <w:ind w:right="-54"/>
            </w:pPr>
            <w:r>
              <w:t>1.Анкетирање ученика о њиховим потре-бама и интересовањима за додатни рад, допунски рад и слободне активности.</w:t>
            </w:r>
          </w:p>
          <w:p w14:paraId="69F3ACB2" w14:textId="77777777" w:rsidR="00CB7CBA" w:rsidRDefault="00CB7CBA" w:rsidP="004E78E7"/>
          <w:p w14:paraId="443525DF" w14:textId="77777777" w:rsidR="00CB7CBA" w:rsidRPr="0080349F" w:rsidRDefault="00CB7CBA" w:rsidP="004E78E7">
            <w:pPr>
              <w:rPr>
                <w:lang w:val="sr-Cyrl-RS"/>
              </w:rPr>
            </w:pPr>
            <w:r>
              <w:t>2.</w:t>
            </w:r>
            <w:r>
              <w:rPr>
                <w:sz w:val="24"/>
              </w:rPr>
              <w:t xml:space="preserve"> </w:t>
            </w:r>
            <w:r>
              <w:t>Примена резултата анкета о потребама и интересовањима ученика за додатни рад, потребама за допунски рад и инте-ресовањима за слободне активности у изради понуде и планова рада.</w:t>
            </w:r>
          </w:p>
          <w:p w14:paraId="45FAA37E" w14:textId="77777777" w:rsidR="00CB7CBA" w:rsidRPr="004C3C54" w:rsidRDefault="00CB7CBA" w:rsidP="004E78E7">
            <w:pPr>
              <w:rPr>
                <w:lang w:val="sr-Cyrl-RS"/>
              </w:rPr>
            </w:pPr>
            <w:r>
              <w:t xml:space="preserve">3 Наставници планирају свој рад у </w:t>
            </w:r>
            <w:r>
              <w:lastRenderedPageBreak/>
              <w:t>већој мери усмерено на остварива-ње циљева образовања и васпита-ња, општих међу-предметних и предметних компетенција.</w:t>
            </w:r>
          </w:p>
          <w:p w14:paraId="3B5EFD8D" w14:textId="77777777" w:rsidR="00CB7CBA" w:rsidRDefault="00CB7CBA" w:rsidP="004E78E7"/>
          <w:p w14:paraId="4631EFD3" w14:textId="77777777" w:rsidR="00CB7CBA" w:rsidRDefault="00CB7CBA" w:rsidP="004E78E7"/>
          <w:p w14:paraId="04CA572F" w14:textId="77777777" w:rsidR="00CB7CBA" w:rsidRDefault="00CB7CBA" w:rsidP="004E78E7"/>
          <w:p w14:paraId="617F5E45" w14:textId="77777777" w:rsidR="00CB7CBA" w:rsidRDefault="00CB7CBA" w:rsidP="004E78E7">
            <w:pPr>
              <w:rPr>
                <w:lang w:val="sr-Cyrl-RS"/>
              </w:rPr>
            </w:pPr>
            <w:r>
              <w:rPr>
                <w:lang w:val="sr-Cyrl-RS"/>
              </w:rPr>
              <w:t>4.</w:t>
            </w:r>
            <w:r>
              <w:t xml:space="preserve"> Увид у записнике  тимова, актива и стручних органа праћен инструктивном повратном информацијом координаторима</w:t>
            </w:r>
          </w:p>
          <w:p w14:paraId="6E505FBF" w14:textId="77777777" w:rsidR="00CB7CBA" w:rsidRDefault="00CB7CBA" w:rsidP="004E78E7">
            <w:pPr>
              <w:rPr>
                <w:lang w:val="sr-Cyrl-RS"/>
              </w:rPr>
            </w:pPr>
          </w:p>
          <w:p w14:paraId="1C7604B2" w14:textId="77777777" w:rsidR="00CB7CBA" w:rsidRDefault="00CB7CBA" w:rsidP="004E78E7">
            <w:pPr>
              <w:rPr>
                <w:lang w:val="sr-Cyrl-RS"/>
              </w:rPr>
            </w:pPr>
            <w:r>
              <w:rPr>
                <w:lang w:val="sr-Cyrl-RS"/>
              </w:rPr>
              <w:t>5.Извршити евалуацију остварености садржаја Развојног плана школе и планирати и организовати израду новог Развојног плана школе</w:t>
            </w:r>
          </w:p>
          <w:p w14:paraId="769EE020" w14:textId="77777777" w:rsidR="00CB7CBA" w:rsidRDefault="00CB7CBA" w:rsidP="004E78E7">
            <w:pPr>
              <w:rPr>
                <w:lang w:val="sr-Cyrl-RS"/>
              </w:rPr>
            </w:pPr>
            <w:r>
              <w:rPr>
                <w:lang w:val="sr-Cyrl-RS"/>
              </w:rPr>
              <w:t xml:space="preserve">(сачинити и анализирати упитнике за чланове СВ, </w:t>
            </w:r>
            <w:r>
              <w:rPr>
                <w:lang w:val="sr-Cyrl-RS"/>
              </w:rPr>
              <w:lastRenderedPageBreak/>
              <w:t>упитнике за родитеље, организовати радионице са ученицима, у циљу прикупљања идеја, сугестија и предлога за нови Развојни план)</w:t>
            </w:r>
          </w:p>
          <w:p w14:paraId="4809260F" w14:textId="77777777" w:rsidR="00CB7CBA" w:rsidRDefault="00CB7CBA" w:rsidP="004E78E7">
            <w:pPr>
              <w:rPr>
                <w:lang w:val="sr-Cyrl-RS"/>
              </w:rPr>
            </w:pPr>
          </w:p>
          <w:p w14:paraId="2205DFCC" w14:textId="77777777" w:rsidR="00CB7CBA" w:rsidRDefault="00CB7CBA" w:rsidP="004E78E7">
            <w:pPr>
              <w:rPr>
                <w:lang w:val="sr-Cyrl-RS"/>
              </w:rPr>
            </w:pPr>
          </w:p>
          <w:p w14:paraId="5667607C" w14:textId="77777777" w:rsidR="00CB7CBA" w:rsidRDefault="00CB7CBA" w:rsidP="004E78E7">
            <w:pPr>
              <w:rPr>
                <w:lang w:val="sr-Cyrl-RS"/>
              </w:rPr>
            </w:pPr>
          </w:p>
          <w:p w14:paraId="56ED6AE8" w14:textId="77777777" w:rsidR="00CB7CBA" w:rsidRDefault="00CB7CBA" w:rsidP="004E78E7">
            <w:pPr>
              <w:rPr>
                <w:lang w:val="sr-Cyrl-RS"/>
              </w:rPr>
            </w:pPr>
          </w:p>
          <w:p w14:paraId="6D2B3BC4" w14:textId="77777777" w:rsidR="00CB7CBA" w:rsidRDefault="00CB7CBA" w:rsidP="004E78E7">
            <w:pPr>
              <w:rPr>
                <w:lang w:val="sr-Cyrl-RS"/>
              </w:rPr>
            </w:pPr>
          </w:p>
          <w:p w14:paraId="2EA0C737" w14:textId="77777777" w:rsidR="00CB7CBA" w:rsidRDefault="00CB7CBA" w:rsidP="004E78E7">
            <w:pPr>
              <w:rPr>
                <w:lang w:val="sr-Cyrl-RS"/>
              </w:rPr>
            </w:pPr>
          </w:p>
          <w:p w14:paraId="690749F1" w14:textId="77777777" w:rsidR="00CB7CBA" w:rsidRPr="0080349F" w:rsidRDefault="00CB7CBA" w:rsidP="004E78E7">
            <w:pPr>
              <w:rPr>
                <w:lang w:val="sr-Cyrl-RS"/>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AC8EE5" w14:textId="77777777" w:rsidR="00CB7CBA" w:rsidRDefault="00CB7CBA" w:rsidP="004E78E7">
            <w:pPr>
              <w:rPr>
                <w:lang w:val="sr-Cyrl-RS"/>
              </w:rPr>
            </w:pPr>
            <w:r>
              <w:lastRenderedPageBreak/>
              <w:t>Предметни  наставници,одељењске старешине, стручна већа, стручни сарадници</w:t>
            </w:r>
          </w:p>
          <w:p w14:paraId="11F2DA0F" w14:textId="77777777" w:rsidR="00CB7CBA" w:rsidRDefault="00CB7CBA" w:rsidP="004E78E7">
            <w:pPr>
              <w:rPr>
                <w:lang w:val="sr-Cyrl-RS"/>
              </w:rPr>
            </w:pPr>
          </w:p>
          <w:p w14:paraId="2CA43662" w14:textId="77777777" w:rsidR="00CB7CBA" w:rsidRDefault="00CB7CBA" w:rsidP="004E78E7">
            <w:pPr>
              <w:rPr>
                <w:lang w:val="sr-Cyrl-RS"/>
              </w:rPr>
            </w:pPr>
          </w:p>
          <w:p w14:paraId="32C72BA3" w14:textId="77777777" w:rsidR="00CB7CBA" w:rsidRDefault="00CB7CBA" w:rsidP="004E78E7">
            <w:pPr>
              <w:rPr>
                <w:lang w:val="sr-Cyrl-RS"/>
              </w:rPr>
            </w:pPr>
          </w:p>
          <w:p w14:paraId="1DE1E47C" w14:textId="77777777" w:rsidR="00CB7CBA" w:rsidRDefault="00CB7CBA" w:rsidP="004E78E7">
            <w:pPr>
              <w:rPr>
                <w:lang w:val="sr-Cyrl-RS"/>
              </w:rPr>
            </w:pPr>
          </w:p>
          <w:p w14:paraId="7E071B78" w14:textId="77777777" w:rsidR="00CB7CBA" w:rsidRDefault="00CB7CBA" w:rsidP="004E78E7">
            <w:pPr>
              <w:rPr>
                <w:lang w:val="sr-Cyrl-RS"/>
              </w:rPr>
            </w:pPr>
          </w:p>
          <w:p w14:paraId="71B5D429" w14:textId="77777777" w:rsidR="00CB7CBA" w:rsidRDefault="00CB7CBA" w:rsidP="004E78E7">
            <w:pPr>
              <w:rPr>
                <w:lang w:val="sr-Cyrl-RS"/>
              </w:rPr>
            </w:pPr>
          </w:p>
          <w:p w14:paraId="6799159D" w14:textId="77777777" w:rsidR="00CB7CBA" w:rsidRDefault="00CB7CBA" w:rsidP="004E78E7">
            <w:pPr>
              <w:rPr>
                <w:lang w:val="sr-Cyrl-RS"/>
              </w:rPr>
            </w:pPr>
          </w:p>
          <w:p w14:paraId="76DF1773" w14:textId="77777777" w:rsidR="00CB7CBA" w:rsidRDefault="00CB7CBA" w:rsidP="004E78E7">
            <w:pPr>
              <w:rPr>
                <w:lang w:val="sr-Cyrl-RS"/>
              </w:rPr>
            </w:pPr>
          </w:p>
          <w:p w14:paraId="67939ACD" w14:textId="77777777" w:rsidR="00CB7CBA" w:rsidRDefault="00CB7CBA" w:rsidP="004E78E7">
            <w:pPr>
              <w:rPr>
                <w:lang w:val="sr-Cyrl-RS"/>
              </w:rPr>
            </w:pPr>
          </w:p>
          <w:p w14:paraId="24A68669" w14:textId="77777777" w:rsidR="00CB7CBA" w:rsidRPr="004C3C54" w:rsidRDefault="00CB7CBA" w:rsidP="004E78E7">
            <w:pPr>
              <w:rPr>
                <w:lang w:val="sr-Cyrl-RS"/>
              </w:rPr>
            </w:pPr>
          </w:p>
          <w:p w14:paraId="237F3F1E" w14:textId="77777777" w:rsidR="00CB7CBA" w:rsidRPr="004C3C54" w:rsidRDefault="00CB7CBA" w:rsidP="004E78E7">
            <w:pPr>
              <w:rPr>
                <w:lang w:val="sr-Cyrl-RS"/>
              </w:rPr>
            </w:pPr>
            <w:r>
              <w:t>Предметни  наставни</w:t>
            </w:r>
            <w:r>
              <w:rPr>
                <w:lang w:val="sr-Cyrl-RS"/>
              </w:rPr>
              <w:t>ци, стручна већа</w:t>
            </w:r>
          </w:p>
          <w:p w14:paraId="63A5149F" w14:textId="77777777" w:rsidR="00CB7CBA" w:rsidRDefault="00CB7CBA" w:rsidP="004E78E7">
            <w:pPr>
              <w:rPr>
                <w:b/>
                <w:sz w:val="24"/>
              </w:rPr>
            </w:pPr>
          </w:p>
          <w:p w14:paraId="4F1516D7" w14:textId="77777777" w:rsidR="00CB7CBA" w:rsidRDefault="00CB7CBA" w:rsidP="004E78E7">
            <w:pPr>
              <w:rPr>
                <w:lang w:val="sr-Cyrl-RS"/>
              </w:rPr>
            </w:pPr>
          </w:p>
          <w:p w14:paraId="771A1257" w14:textId="77777777" w:rsidR="00CB7CBA" w:rsidRPr="004C3C54" w:rsidRDefault="00CB7CBA" w:rsidP="004E78E7">
            <w:pPr>
              <w:rPr>
                <w:lang w:val="sr-Cyrl-RS"/>
              </w:rPr>
            </w:pPr>
          </w:p>
          <w:p w14:paraId="3E3E8473" w14:textId="77777777" w:rsidR="00CB7CBA" w:rsidRDefault="00CB7CBA" w:rsidP="004E78E7"/>
          <w:p w14:paraId="7F6BF887" w14:textId="77777777" w:rsidR="00CB7CBA" w:rsidRDefault="00CB7CBA" w:rsidP="004E78E7"/>
          <w:p w14:paraId="6C2A618E" w14:textId="77777777" w:rsidR="00CB7CBA" w:rsidRDefault="00CB7CBA" w:rsidP="004E78E7">
            <w:r>
              <w:t>Тим</w:t>
            </w:r>
          </w:p>
          <w:p w14:paraId="30ED7102" w14:textId="77777777" w:rsidR="00CB7CBA" w:rsidRDefault="00CB7CBA" w:rsidP="004E78E7"/>
          <w:p w14:paraId="20152D46" w14:textId="77777777" w:rsidR="00CB7CBA" w:rsidRDefault="00CB7CBA" w:rsidP="004E78E7"/>
          <w:p w14:paraId="67769E35" w14:textId="77777777" w:rsidR="00CB7CBA" w:rsidRDefault="00CB7CBA" w:rsidP="004E78E7">
            <w:pPr>
              <w:rPr>
                <w:lang w:val="sr-Cyrl-RS"/>
              </w:rPr>
            </w:pPr>
          </w:p>
          <w:p w14:paraId="4CA057E8" w14:textId="77777777" w:rsidR="00CB7CBA" w:rsidRPr="004C3C54" w:rsidRDefault="00CB7CBA" w:rsidP="004E78E7">
            <w:pPr>
              <w:rPr>
                <w:lang w:val="sr-Cyrl-RS"/>
              </w:rPr>
            </w:pPr>
          </w:p>
          <w:p w14:paraId="3E593466" w14:textId="77777777" w:rsidR="00CB7CBA" w:rsidRDefault="00CB7CBA" w:rsidP="004E78E7">
            <w:r>
              <w:t>Наставници, стручни сарадници, стручна већа, тимови, активи</w:t>
            </w:r>
          </w:p>
          <w:p w14:paraId="7F3C1414" w14:textId="77777777" w:rsidR="00CB7CBA" w:rsidRDefault="00CB7CBA" w:rsidP="004E78E7"/>
          <w:p w14:paraId="3EDB3A1A" w14:textId="77777777" w:rsidR="00CB7CBA" w:rsidRDefault="00CB7CBA" w:rsidP="004E78E7"/>
          <w:p w14:paraId="7B50D494" w14:textId="77777777" w:rsidR="00CB7CBA" w:rsidRDefault="00CB7CBA" w:rsidP="004E78E7"/>
          <w:p w14:paraId="66F82980" w14:textId="77777777" w:rsidR="00CB7CBA" w:rsidRDefault="00CB7CBA" w:rsidP="004E78E7">
            <w:pPr>
              <w:rPr>
                <w:lang w:val="sr-Cyrl-RS"/>
              </w:rPr>
            </w:pPr>
          </w:p>
          <w:p w14:paraId="595CF787" w14:textId="77777777" w:rsidR="00CB7CBA" w:rsidRDefault="00CB7CBA" w:rsidP="004E78E7">
            <w:pPr>
              <w:rPr>
                <w:lang w:val="sr-Cyrl-RS"/>
              </w:rPr>
            </w:pPr>
          </w:p>
          <w:p w14:paraId="5E90E2B0" w14:textId="77777777" w:rsidR="00CB7CBA" w:rsidRDefault="00CB7CBA" w:rsidP="004E78E7">
            <w:pPr>
              <w:rPr>
                <w:lang w:val="sr-Cyrl-RS"/>
              </w:rPr>
            </w:pPr>
          </w:p>
          <w:p w14:paraId="7755624F" w14:textId="77777777" w:rsidR="00CB7CBA" w:rsidRDefault="00CB7CBA" w:rsidP="004E78E7">
            <w:pPr>
              <w:rPr>
                <w:lang w:val="sr-Cyrl-RS"/>
              </w:rPr>
            </w:pPr>
          </w:p>
          <w:p w14:paraId="21A971E1" w14:textId="77777777" w:rsidR="00CB7CBA" w:rsidRDefault="00CB7CBA" w:rsidP="004E78E7">
            <w:pPr>
              <w:rPr>
                <w:lang w:val="sr-Cyrl-RS"/>
              </w:rPr>
            </w:pPr>
          </w:p>
          <w:p w14:paraId="7C827DE8" w14:textId="77777777" w:rsidR="00CB7CBA" w:rsidRDefault="00CB7CBA" w:rsidP="004E78E7">
            <w:pPr>
              <w:rPr>
                <w:lang w:val="sr-Cyrl-RS"/>
              </w:rPr>
            </w:pPr>
          </w:p>
          <w:p w14:paraId="35251DD3" w14:textId="77777777" w:rsidR="00CB7CBA" w:rsidRDefault="00CB7CBA" w:rsidP="004E78E7">
            <w:pPr>
              <w:rPr>
                <w:lang w:val="sr-Cyrl-RS"/>
              </w:rPr>
            </w:pPr>
          </w:p>
          <w:p w14:paraId="6BF5FAE5" w14:textId="77777777" w:rsidR="00CB7CBA" w:rsidRPr="0080349F" w:rsidRDefault="00CB7CBA" w:rsidP="004E78E7">
            <w:pPr>
              <w:rPr>
                <w:lang w:val="sr-Cyrl-RS"/>
              </w:rPr>
            </w:pPr>
          </w:p>
          <w:p w14:paraId="56A71BD3" w14:textId="77777777" w:rsidR="00CB7CBA" w:rsidRDefault="00CB7CBA" w:rsidP="004E78E7"/>
          <w:p w14:paraId="63E35893" w14:textId="77777777" w:rsidR="00CB7CBA" w:rsidRDefault="00CB7CBA" w:rsidP="004E78E7">
            <w:pPr>
              <w:rPr>
                <w:lang w:val="sr-Cyrl-RS"/>
              </w:rPr>
            </w:pPr>
            <w:r>
              <w:t>Помоћници директора</w:t>
            </w:r>
          </w:p>
          <w:p w14:paraId="23C9E0F6" w14:textId="77777777" w:rsidR="00CB7CBA" w:rsidRDefault="00CB7CBA" w:rsidP="004E78E7">
            <w:pPr>
              <w:rPr>
                <w:lang w:val="sr-Cyrl-RS"/>
              </w:rPr>
            </w:pPr>
          </w:p>
          <w:p w14:paraId="12C803E1" w14:textId="77777777" w:rsidR="00CB7CBA" w:rsidRDefault="00CB7CBA" w:rsidP="004E78E7">
            <w:pPr>
              <w:rPr>
                <w:lang w:val="sr-Cyrl-RS"/>
              </w:rPr>
            </w:pPr>
          </w:p>
          <w:p w14:paraId="1E497F4B" w14:textId="77777777" w:rsidR="00CB7CBA" w:rsidRDefault="00CB7CBA" w:rsidP="004E78E7">
            <w:pPr>
              <w:rPr>
                <w:lang w:val="sr-Cyrl-RS"/>
              </w:rPr>
            </w:pPr>
          </w:p>
          <w:p w14:paraId="04A52EB3" w14:textId="77777777" w:rsidR="00CB7CBA" w:rsidRDefault="00CB7CBA" w:rsidP="004E78E7">
            <w:pPr>
              <w:rPr>
                <w:lang w:val="sr-Cyrl-RS"/>
              </w:rPr>
            </w:pPr>
          </w:p>
          <w:p w14:paraId="4FFD4352" w14:textId="77777777" w:rsidR="00CB7CBA" w:rsidRDefault="00CB7CBA" w:rsidP="004E78E7">
            <w:pPr>
              <w:rPr>
                <w:lang w:val="sr-Cyrl-RS"/>
              </w:rPr>
            </w:pPr>
          </w:p>
          <w:p w14:paraId="420C86C4" w14:textId="77777777" w:rsidR="00CB7CBA" w:rsidRDefault="00CB7CBA" w:rsidP="004E78E7">
            <w:pPr>
              <w:rPr>
                <w:lang w:val="sr-Cyrl-RS"/>
              </w:rPr>
            </w:pPr>
          </w:p>
          <w:p w14:paraId="759AEF35" w14:textId="77777777" w:rsidR="00CB7CBA" w:rsidRDefault="00CB7CBA" w:rsidP="004E78E7">
            <w:pPr>
              <w:rPr>
                <w:lang w:val="sr-Cyrl-RS"/>
              </w:rPr>
            </w:pPr>
          </w:p>
          <w:p w14:paraId="53D7B492" w14:textId="77777777" w:rsidR="00CB7CBA" w:rsidRDefault="00CB7CBA" w:rsidP="004E78E7">
            <w:pPr>
              <w:rPr>
                <w:lang w:val="sr-Cyrl-RS"/>
              </w:rPr>
            </w:pPr>
          </w:p>
          <w:p w14:paraId="153729AC" w14:textId="77777777" w:rsidR="00CB7CBA" w:rsidRPr="0080349F" w:rsidRDefault="00CB7CBA" w:rsidP="004E78E7">
            <w:pPr>
              <w:rPr>
                <w:lang w:val="sr-Cyrl-RS"/>
              </w:rPr>
            </w:pPr>
            <w:r>
              <w:rPr>
                <w:lang w:val="sr-Cyrl-RS"/>
              </w:rPr>
              <w:t xml:space="preserve">СА за школско развојно планирање,СВ, СА за развој </w:t>
            </w:r>
            <w:r>
              <w:rPr>
                <w:lang w:val="sr-Cyrl-RS"/>
              </w:rPr>
              <w:lastRenderedPageBreak/>
              <w:t>школског програма и одељенске старешине, управа школе</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65CCB" w14:textId="77777777" w:rsidR="00CB7CBA" w:rsidRDefault="00CB7CBA" w:rsidP="004E78E7">
            <w:pPr>
              <w:jc w:val="center"/>
            </w:pPr>
            <w:r>
              <w:lastRenderedPageBreak/>
              <w:t>Фебруар - мај</w:t>
            </w:r>
          </w:p>
          <w:p w14:paraId="266278CB" w14:textId="77777777" w:rsidR="00CB7CBA" w:rsidRDefault="00CB7CBA" w:rsidP="004E78E7">
            <w:pPr>
              <w:jc w:val="center"/>
            </w:pPr>
          </w:p>
          <w:p w14:paraId="2AC0BB32" w14:textId="77777777" w:rsidR="00CB7CBA" w:rsidRDefault="00CB7CBA" w:rsidP="004E78E7">
            <w:pPr>
              <w:rPr>
                <w:lang w:val="sr-Cyrl-RS"/>
              </w:rPr>
            </w:pPr>
          </w:p>
          <w:p w14:paraId="3EDA3EE9" w14:textId="77777777" w:rsidR="00CB7CBA" w:rsidRDefault="00CB7CBA" w:rsidP="004E78E7">
            <w:pPr>
              <w:rPr>
                <w:lang w:val="sr-Cyrl-RS"/>
              </w:rPr>
            </w:pPr>
          </w:p>
          <w:p w14:paraId="55AC5100" w14:textId="77777777" w:rsidR="00CB7CBA" w:rsidRDefault="00CB7CBA" w:rsidP="004E78E7">
            <w:pPr>
              <w:rPr>
                <w:lang w:val="sr-Cyrl-RS"/>
              </w:rPr>
            </w:pPr>
          </w:p>
          <w:p w14:paraId="4EAC5D77" w14:textId="77777777" w:rsidR="00CB7CBA" w:rsidRDefault="00CB7CBA" w:rsidP="004E78E7">
            <w:pPr>
              <w:rPr>
                <w:lang w:val="sr-Cyrl-RS"/>
              </w:rPr>
            </w:pPr>
          </w:p>
          <w:p w14:paraId="458A90B9" w14:textId="77777777" w:rsidR="00CB7CBA" w:rsidRDefault="00CB7CBA" w:rsidP="004E78E7">
            <w:pPr>
              <w:rPr>
                <w:lang w:val="sr-Cyrl-RS"/>
              </w:rPr>
            </w:pPr>
          </w:p>
          <w:p w14:paraId="6FDED1A9" w14:textId="77777777" w:rsidR="00CB7CBA" w:rsidRDefault="00CB7CBA" w:rsidP="004E78E7">
            <w:pPr>
              <w:rPr>
                <w:lang w:val="sr-Cyrl-RS"/>
              </w:rPr>
            </w:pPr>
          </w:p>
          <w:p w14:paraId="521E3309" w14:textId="77777777" w:rsidR="00CB7CBA" w:rsidRPr="004C3C54" w:rsidRDefault="00CB7CBA" w:rsidP="004E78E7">
            <w:pPr>
              <w:rPr>
                <w:lang w:val="sr-Cyrl-RS"/>
              </w:rPr>
            </w:pPr>
          </w:p>
          <w:p w14:paraId="6B98B6CF" w14:textId="77777777" w:rsidR="00CB7CBA" w:rsidRDefault="00CB7CBA" w:rsidP="004E78E7">
            <w:r>
              <w:rPr>
                <w:lang w:val="sr-Cyrl-RS"/>
              </w:rPr>
              <w:t>Ј</w:t>
            </w:r>
            <w:r>
              <w:t>ун-септембар</w:t>
            </w:r>
          </w:p>
          <w:p w14:paraId="5CAA1B88" w14:textId="77777777" w:rsidR="00CB7CBA" w:rsidRDefault="00CB7CBA" w:rsidP="004E78E7">
            <w:pPr>
              <w:rPr>
                <w:b/>
              </w:rPr>
            </w:pPr>
          </w:p>
          <w:p w14:paraId="04EF25D3" w14:textId="77777777" w:rsidR="00CB7CBA" w:rsidRDefault="00CB7CBA" w:rsidP="004E78E7">
            <w:pPr>
              <w:rPr>
                <w:b/>
              </w:rPr>
            </w:pPr>
          </w:p>
          <w:p w14:paraId="658AB4F7" w14:textId="77777777" w:rsidR="00CB7CBA" w:rsidRDefault="00CB7CBA" w:rsidP="004E78E7">
            <w:pPr>
              <w:rPr>
                <w:b/>
              </w:rPr>
            </w:pPr>
          </w:p>
          <w:p w14:paraId="154D531B" w14:textId="77777777" w:rsidR="00CB7CBA" w:rsidRDefault="00CB7CBA" w:rsidP="004E78E7">
            <w:pPr>
              <w:rPr>
                <w:b/>
              </w:rPr>
            </w:pPr>
          </w:p>
          <w:p w14:paraId="5279F173" w14:textId="77777777" w:rsidR="00CB7CBA" w:rsidRDefault="00CB7CBA" w:rsidP="004E78E7">
            <w:pPr>
              <w:rPr>
                <w:b/>
              </w:rPr>
            </w:pPr>
          </w:p>
          <w:p w14:paraId="2B309CEC" w14:textId="77777777" w:rsidR="00CB7CBA" w:rsidRDefault="00CB7CBA" w:rsidP="004E78E7">
            <w:pPr>
              <w:rPr>
                <w:b/>
              </w:rPr>
            </w:pPr>
          </w:p>
          <w:p w14:paraId="0300E2E7" w14:textId="77777777" w:rsidR="00CB7CBA" w:rsidRDefault="00CB7CBA" w:rsidP="004E78E7">
            <w:pPr>
              <w:rPr>
                <w:b/>
              </w:rPr>
            </w:pPr>
          </w:p>
          <w:p w14:paraId="540D713D" w14:textId="77777777" w:rsidR="00CB7CBA" w:rsidRPr="004C3C54" w:rsidRDefault="00CB7CBA" w:rsidP="004E78E7">
            <w:pPr>
              <w:rPr>
                <w:lang w:val="sr-Cyrl-RS"/>
              </w:rPr>
            </w:pPr>
          </w:p>
          <w:p w14:paraId="22BE0948" w14:textId="77777777" w:rsidR="00CB7CBA" w:rsidRDefault="00CB7CBA" w:rsidP="004E78E7">
            <w:pPr>
              <w:rPr>
                <w:lang w:val="sr-Cyrl-RS"/>
              </w:rPr>
            </w:pPr>
          </w:p>
          <w:p w14:paraId="6F76CAA6" w14:textId="77777777" w:rsidR="00CB7CBA" w:rsidRPr="004C3C54" w:rsidRDefault="00CB7CBA" w:rsidP="004E78E7">
            <w:pPr>
              <w:rPr>
                <w:lang w:val="sr-Cyrl-RS"/>
              </w:rPr>
            </w:pPr>
          </w:p>
          <w:p w14:paraId="3B4924B0" w14:textId="77777777" w:rsidR="00CB7CBA" w:rsidRDefault="00CB7CBA" w:rsidP="004E78E7"/>
          <w:p w14:paraId="00113A73" w14:textId="77777777" w:rsidR="00CB7CBA" w:rsidRDefault="00CB7CBA" w:rsidP="004E78E7"/>
          <w:p w14:paraId="2FFBFE55" w14:textId="77777777" w:rsidR="00CB7CBA" w:rsidRDefault="00CB7CBA" w:rsidP="004E78E7"/>
          <w:p w14:paraId="7158D154" w14:textId="77777777" w:rsidR="00CB7CBA" w:rsidRDefault="00CB7CBA" w:rsidP="004E78E7">
            <w:r>
              <w:t>Почетак школске године</w:t>
            </w:r>
          </w:p>
          <w:p w14:paraId="776371CF" w14:textId="77777777" w:rsidR="00CB7CBA" w:rsidRDefault="00CB7CBA" w:rsidP="004E78E7">
            <w:pPr>
              <w:rPr>
                <w:lang w:val="sr-Cyrl-RS"/>
              </w:rPr>
            </w:pPr>
          </w:p>
          <w:p w14:paraId="3D11FA6D" w14:textId="77777777" w:rsidR="00CB7CBA" w:rsidRDefault="00CB7CBA" w:rsidP="004E78E7">
            <w:pPr>
              <w:rPr>
                <w:lang w:val="sr-Cyrl-RS"/>
              </w:rPr>
            </w:pPr>
          </w:p>
          <w:p w14:paraId="75C0F48C" w14:textId="77777777" w:rsidR="00CB7CBA" w:rsidRDefault="00CB7CBA" w:rsidP="004E78E7">
            <w:pPr>
              <w:rPr>
                <w:lang w:val="sr-Cyrl-RS"/>
              </w:rPr>
            </w:pPr>
          </w:p>
          <w:p w14:paraId="06728D9B" w14:textId="77777777" w:rsidR="00CB7CBA" w:rsidRDefault="00CB7CBA" w:rsidP="004E78E7">
            <w:pPr>
              <w:rPr>
                <w:lang w:val="sr-Cyrl-RS"/>
              </w:rPr>
            </w:pPr>
          </w:p>
          <w:p w14:paraId="73AF38C4" w14:textId="77777777" w:rsidR="00CB7CBA" w:rsidRPr="0080349F" w:rsidRDefault="00CB7CBA" w:rsidP="004E78E7">
            <w:pPr>
              <w:rPr>
                <w:lang w:val="sr-Cyrl-RS"/>
              </w:rPr>
            </w:pPr>
            <w:r>
              <w:rPr>
                <w:lang w:val="sr-Cyrl-RS"/>
              </w:rPr>
              <w:t>Континуирано</w:t>
            </w:r>
          </w:p>
          <w:p w14:paraId="24219FA8" w14:textId="77777777" w:rsidR="00CB7CBA" w:rsidRDefault="00CB7CBA" w:rsidP="004E78E7"/>
          <w:p w14:paraId="38F6AB9A" w14:textId="77777777" w:rsidR="00CB7CBA" w:rsidRDefault="00CB7CBA" w:rsidP="004E78E7">
            <w:pPr>
              <w:rPr>
                <w:lang w:val="sr-Cyrl-RS"/>
              </w:rPr>
            </w:pPr>
          </w:p>
          <w:p w14:paraId="6A21F5EE" w14:textId="77777777" w:rsidR="00CB7CBA" w:rsidRDefault="00CB7CBA" w:rsidP="004E78E7">
            <w:pPr>
              <w:rPr>
                <w:lang w:val="sr-Cyrl-RS"/>
              </w:rPr>
            </w:pPr>
          </w:p>
          <w:p w14:paraId="33E49423" w14:textId="77777777" w:rsidR="00CB7CBA" w:rsidRDefault="00CB7CBA" w:rsidP="004E78E7">
            <w:pPr>
              <w:rPr>
                <w:lang w:val="sr-Cyrl-RS"/>
              </w:rPr>
            </w:pPr>
          </w:p>
          <w:p w14:paraId="6313D309" w14:textId="77777777" w:rsidR="00CB7CBA" w:rsidRPr="0080349F" w:rsidRDefault="00CB7CBA" w:rsidP="004E78E7">
            <w:pPr>
              <w:rPr>
                <w:lang w:val="sr-Cyrl-RS"/>
              </w:rPr>
            </w:pPr>
          </w:p>
          <w:p w14:paraId="0A93F5B0" w14:textId="77777777" w:rsidR="00CB7CBA" w:rsidRDefault="00CB7CBA" w:rsidP="004E78E7">
            <w:r>
              <w:t>Континуирано</w:t>
            </w:r>
          </w:p>
          <w:p w14:paraId="69450640" w14:textId="77777777" w:rsidR="00CB7CBA" w:rsidRDefault="00CB7CBA" w:rsidP="004E78E7">
            <w:pPr>
              <w:rPr>
                <w:lang w:val="sr-Cyrl-RS"/>
              </w:rPr>
            </w:pPr>
          </w:p>
          <w:p w14:paraId="180DB0A0" w14:textId="77777777" w:rsidR="00CB7CBA" w:rsidRDefault="00CB7CBA" w:rsidP="004E78E7">
            <w:pPr>
              <w:rPr>
                <w:lang w:val="sr-Cyrl-RS"/>
              </w:rPr>
            </w:pPr>
          </w:p>
          <w:p w14:paraId="603DA8C3" w14:textId="77777777" w:rsidR="00CB7CBA" w:rsidRDefault="00CB7CBA" w:rsidP="004E78E7">
            <w:pPr>
              <w:rPr>
                <w:lang w:val="sr-Cyrl-RS"/>
              </w:rPr>
            </w:pPr>
          </w:p>
          <w:p w14:paraId="38803B59" w14:textId="77777777" w:rsidR="00CB7CBA" w:rsidRDefault="00CB7CBA" w:rsidP="004E78E7">
            <w:pPr>
              <w:rPr>
                <w:lang w:val="sr-Cyrl-RS"/>
              </w:rPr>
            </w:pPr>
          </w:p>
          <w:p w14:paraId="2A719E80" w14:textId="77777777" w:rsidR="00CB7CBA" w:rsidRDefault="00CB7CBA" w:rsidP="004E78E7">
            <w:pPr>
              <w:rPr>
                <w:lang w:val="sr-Cyrl-RS"/>
              </w:rPr>
            </w:pPr>
          </w:p>
          <w:p w14:paraId="63DA4DD1" w14:textId="77777777" w:rsidR="00CB7CBA" w:rsidRDefault="00CB7CBA" w:rsidP="004E78E7">
            <w:pPr>
              <w:rPr>
                <w:lang w:val="sr-Cyrl-RS"/>
              </w:rPr>
            </w:pPr>
          </w:p>
          <w:p w14:paraId="48E84968" w14:textId="77777777" w:rsidR="00CB7CBA" w:rsidRDefault="00CB7CBA" w:rsidP="004E78E7">
            <w:pPr>
              <w:rPr>
                <w:lang w:val="sr-Cyrl-RS"/>
              </w:rPr>
            </w:pPr>
          </w:p>
          <w:p w14:paraId="1254E5A3" w14:textId="77777777" w:rsidR="00CB7CBA" w:rsidRDefault="00CB7CBA" w:rsidP="004E78E7">
            <w:pPr>
              <w:rPr>
                <w:lang w:val="sr-Cyrl-RS"/>
              </w:rPr>
            </w:pPr>
            <w:r>
              <w:rPr>
                <w:lang w:val="sr-Cyrl-RS"/>
              </w:rPr>
              <w:t>Октобар</w:t>
            </w:r>
          </w:p>
          <w:p w14:paraId="5DFA634C" w14:textId="77777777" w:rsidR="00CB7CBA" w:rsidRDefault="00CB7CBA" w:rsidP="004E78E7">
            <w:pPr>
              <w:rPr>
                <w:lang w:val="sr-Cyrl-RS"/>
              </w:rPr>
            </w:pPr>
            <w:r>
              <w:rPr>
                <w:lang w:val="sr-Cyrl-RS"/>
              </w:rPr>
              <w:t>Новембар</w:t>
            </w:r>
          </w:p>
          <w:p w14:paraId="69C04694" w14:textId="77777777" w:rsidR="00CB7CBA" w:rsidRDefault="00CB7CBA" w:rsidP="004E78E7">
            <w:pPr>
              <w:rPr>
                <w:lang w:val="sr-Cyrl-RS"/>
              </w:rPr>
            </w:pPr>
            <w:r>
              <w:rPr>
                <w:lang w:val="sr-Cyrl-RS"/>
              </w:rPr>
              <w:lastRenderedPageBreak/>
              <w:t>Децембар</w:t>
            </w:r>
          </w:p>
          <w:p w14:paraId="10609228" w14:textId="77777777" w:rsidR="00CB7CBA" w:rsidRPr="00710211" w:rsidRDefault="00CB7CBA" w:rsidP="004E78E7">
            <w:pPr>
              <w:rPr>
                <w:lang w:val="sr-Cyrl-RS"/>
              </w:rPr>
            </w:pPr>
            <w:r>
              <w:rPr>
                <w:lang w:val="sr-Cyrl-RS"/>
              </w:rPr>
              <w:t>2024.год</w:t>
            </w:r>
          </w:p>
        </w:tc>
        <w:tc>
          <w:tcPr>
            <w:tcW w:w="2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D3BBB5" w14:textId="77777777" w:rsidR="00CB7CBA" w:rsidRDefault="00CB7CBA" w:rsidP="004E78E7">
            <w:r>
              <w:lastRenderedPageBreak/>
              <w:t>Повећање укључености деце у додатни и допунски рад и слободне активности</w:t>
            </w:r>
          </w:p>
          <w:p w14:paraId="4CD4EAEA" w14:textId="77777777" w:rsidR="00CB7CBA" w:rsidRDefault="00CB7CBA" w:rsidP="004E78E7"/>
          <w:p w14:paraId="1F44FCE2" w14:textId="77777777" w:rsidR="00CB7CBA" w:rsidRDefault="00CB7CBA" w:rsidP="004E78E7">
            <w:r>
              <w:t>Повећање задовољства деце додатним, допунским радом и слободним активностима  </w:t>
            </w:r>
          </w:p>
          <w:p w14:paraId="34A636D4" w14:textId="77777777" w:rsidR="00CB7CBA" w:rsidRDefault="00CB7CBA" w:rsidP="004E78E7">
            <w:r>
              <w:t>Повећање школског успеха деце</w:t>
            </w:r>
          </w:p>
          <w:p w14:paraId="67923CDA" w14:textId="77777777" w:rsidR="00CB7CBA" w:rsidRPr="004C3C54" w:rsidRDefault="00CB7CBA" w:rsidP="004E78E7">
            <w:pPr>
              <w:rPr>
                <w:lang w:val="sr-Cyrl-RS"/>
              </w:rPr>
            </w:pPr>
            <w:r>
              <w:t>Смањење учествовања деце у нежељеним облицима понашањ</w:t>
            </w:r>
          </w:p>
          <w:p w14:paraId="70356F3A" w14:textId="77777777" w:rsidR="00CB7CBA" w:rsidRDefault="00CB7CBA" w:rsidP="004E78E7"/>
          <w:p w14:paraId="4CF903D3" w14:textId="77777777" w:rsidR="00CB7CBA" w:rsidRPr="0080349F" w:rsidRDefault="00CB7CBA" w:rsidP="004E78E7">
            <w:pPr>
              <w:rPr>
                <w:lang w:val="sr-Cyrl-RS"/>
              </w:rPr>
            </w:pPr>
            <w:r>
              <w:t>Глобални и оперативни планови наставника са јасним усмерењем на оства-ривање циљева образова-ња и васпитања, општих међупредметних и предметних компетенција</w:t>
            </w:r>
          </w:p>
          <w:p w14:paraId="081483F5" w14:textId="77777777" w:rsidR="00CB7CBA" w:rsidRDefault="00CB7CBA" w:rsidP="004E78E7"/>
          <w:p w14:paraId="1616FA5D" w14:textId="77777777" w:rsidR="00CB7CBA" w:rsidRDefault="00CB7CBA" w:rsidP="004E78E7">
            <w:pPr>
              <w:rPr>
                <w:lang w:val="sr-Cyrl-RS"/>
              </w:rPr>
            </w:pPr>
            <w:r>
              <w:t>Садржај је утемељен у плановима.</w:t>
            </w:r>
          </w:p>
          <w:p w14:paraId="0A8F89A5" w14:textId="77777777" w:rsidR="00CB7CBA" w:rsidRDefault="00CB7CBA" w:rsidP="004E78E7">
            <w:pPr>
              <w:rPr>
                <w:lang w:val="sr-Cyrl-RS"/>
              </w:rPr>
            </w:pPr>
          </w:p>
          <w:p w14:paraId="3FA039D6" w14:textId="77777777" w:rsidR="00CB7CBA" w:rsidRDefault="00CB7CBA" w:rsidP="004E78E7">
            <w:pPr>
              <w:rPr>
                <w:lang w:val="sr-Cyrl-RS"/>
              </w:rPr>
            </w:pPr>
          </w:p>
          <w:p w14:paraId="00D797BE" w14:textId="77777777" w:rsidR="00CB7CBA" w:rsidRDefault="00CB7CBA" w:rsidP="004E78E7">
            <w:pPr>
              <w:rPr>
                <w:lang w:val="sr-Cyrl-RS"/>
              </w:rPr>
            </w:pPr>
          </w:p>
          <w:p w14:paraId="69E5150F" w14:textId="77777777" w:rsidR="00CB7CBA" w:rsidRDefault="00CB7CBA" w:rsidP="004E78E7">
            <w:pPr>
              <w:rPr>
                <w:lang w:val="sr-Cyrl-RS"/>
              </w:rPr>
            </w:pPr>
          </w:p>
          <w:p w14:paraId="1465D3C5" w14:textId="77777777" w:rsidR="00CB7CBA" w:rsidRDefault="00CB7CBA" w:rsidP="004E78E7">
            <w:pPr>
              <w:rPr>
                <w:lang w:val="sr-Cyrl-RS"/>
              </w:rPr>
            </w:pPr>
          </w:p>
          <w:p w14:paraId="2179DA0D" w14:textId="77777777" w:rsidR="00CB7CBA" w:rsidRDefault="00CB7CBA" w:rsidP="004E78E7">
            <w:pPr>
              <w:rPr>
                <w:lang w:val="sr-Cyrl-RS"/>
              </w:rPr>
            </w:pPr>
            <w:r>
              <w:rPr>
                <w:lang w:val="sr-Cyrl-RS"/>
              </w:rPr>
              <w:t xml:space="preserve">Обављена евалуација остварених садржаја Развојног плана школе за текући период, анализа добијених </w:t>
            </w:r>
            <w:r>
              <w:rPr>
                <w:lang w:val="sr-Cyrl-RS"/>
              </w:rPr>
              <w:lastRenderedPageBreak/>
              <w:t>података</w:t>
            </w:r>
          </w:p>
          <w:p w14:paraId="5AAEE203" w14:textId="77777777" w:rsidR="00CB7CBA" w:rsidRDefault="00CB7CBA" w:rsidP="004E78E7">
            <w:pPr>
              <w:rPr>
                <w:lang w:val="sr-Cyrl-RS"/>
              </w:rPr>
            </w:pPr>
            <w:r>
              <w:rPr>
                <w:lang w:val="sr-Cyrl-RS"/>
              </w:rPr>
              <w:t>-Сачињени  и анализирани упитници за родитеље, СВ</w:t>
            </w:r>
          </w:p>
          <w:p w14:paraId="02217D43" w14:textId="77777777" w:rsidR="00CB7CBA" w:rsidRDefault="00CB7CBA" w:rsidP="004E78E7">
            <w:pPr>
              <w:rPr>
                <w:lang w:val="sr-Cyrl-RS"/>
              </w:rPr>
            </w:pPr>
          </w:p>
          <w:p w14:paraId="59CF2398" w14:textId="77777777" w:rsidR="00CB7CBA" w:rsidRDefault="00CB7CBA" w:rsidP="004E78E7">
            <w:pPr>
              <w:rPr>
                <w:lang w:val="sr-Cyrl-RS"/>
              </w:rPr>
            </w:pPr>
            <w:r>
              <w:rPr>
                <w:lang w:val="sr-Cyrl-RS"/>
              </w:rPr>
              <w:t>Спроведене радионице са ученицима, анализиране идеје и предлози</w:t>
            </w:r>
          </w:p>
          <w:p w14:paraId="7A955728" w14:textId="77777777" w:rsidR="00CB7CBA" w:rsidRPr="00710211" w:rsidRDefault="00CB7CBA" w:rsidP="004E78E7">
            <w:pPr>
              <w:rPr>
                <w:lang w:val="sr-Cyrl-RS"/>
              </w:rPr>
            </w:pPr>
            <w:r>
              <w:rPr>
                <w:lang w:val="sr-Cyrl-RS"/>
              </w:rPr>
              <w:t>Сачињен нови Развојни план школе</w:t>
            </w:r>
          </w:p>
        </w:tc>
        <w:tc>
          <w:tcPr>
            <w:tcW w:w="3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3DA1AD" w14:textId="77777777" w:rsidR="00CB7CBA" w:rsidRDefault="00CB7CBA" w:rsidP="004E78E7"/>
          <w:p w14:paraId="2D704556" w14:textId="77777777" w:rsidR="00CB7CBA" w:rsidRDefault="00CB7CBA" w:rsidP="004E78E7"/>
          <w:p w14:paraId="4720C5C4" w14:textId="77777777" w:rsidR="00CB7CBA" w:rsidRDefault="00CB7CBA" w:rsidP="004E78E7"/>
          <w:p w14:paraId="4F4FBBA8" w14:textId="77777777" w:rsidR="00CB7CBA" w:rsidRDefault="00CB7CBA" w:rsidP="004E78E7"/>
          <w:p w14:paraId="40DEF280" w14:textId="77777777" w:rsidR="00CB7CBA" w:rsidRDefault="00CB7CBA" w:rsidP="004E78E7">
            <w:r>
              <w:t>Виола Ћук, ППС, руководиоци стручних већа</w:t>
            </w:r>
          </w:p>
          <w:p w14:paraId="4409E381" w14:textId="77777777" w:rsidR="00CB7CBA" w:rsidRDefault="00CB7CBA" w:rsidP="004E78E7"/>
          <w:p w14:paraId="4A699EE2" w14:textId="77777777" w:rsidR="00CB7CBA" w:rsidRDefault="00CB7CBA" w:rsidP="004E78E7"/>
          <w:p w14:paraId="510127D5" w14:textId="77777777" w:rsidR="00CB7CBA" w:rsidRDefault="00CB7CBA" w:rsidP="004E78E7"/>
          <w:p w14:paraId="3461E727" w14:textId="77777777" w:rsidR="00CB7CBA" w:rsidRDefault="00CB7CBA" w:rsidP="004E78E7"/>
          <w:p w14:paraId="2AED95AA" w14:textId="77777777" w:rsidR="00CB7CBA" w:rsidRDefault="00CB7CBA" w:rsidP="004E78E7"/>
          <w:p w14:paraId="77937412" w14:textId="77777777" w:rsidR="00CB7CBA" w:rsidRDefault="00CB7CBA" w:rsidP="004E78E7"/>
          <w:p w14:paraId="6ED8C428" w14:textId="77777777" w:rsidR="00CB7CBA" w:rsidRDefault="00CB7CBA" w:rsidP="004E78E7"/>
          <w:p w14:paraId="0CEA28D9" w14:textId="77777777" w:rsidR="00CB7CBA" w:rsidRDefault="00CB7CBA" w:rsidP="004E78E7"/>
          <w:p w14:paraId="0E2DB91E" w14:textId="77777777" w:rsidR="00CB7CBA" w:rsidRDefault="00CB7CBA" w:rsidP="004E78E7"/>
          <w:p w14:paraId="0B2374CA" w14:textId="77777777" w:rsidR="00CB7CBA" w:rsidRDefault="00CB7CBA" w:rsidP="004E78E7"/>
          <w:p w14:paraId="6A442865" w14:textId="77777777" w:rsidR="00CB7CBA" w:rsidRDefault="00CB7CBA" w:rsidP="004E78E7">
            <w:r>
              <w:t>ППС</w:t>
            </w:r>
          </w:p>
          <w:p w14:paraId="53CEA1AD" w14:textId="77777777" w:rsidR="00CB7CBA" w:rsidRDefault="00CB7CBA" w:rsidP="004E78E7"/>
          <w:p w14:paraId="391D54C5" w14:textId="77777777" w:rsidR="00CB7CBA" w:rsidRDefault="00CB7CBA" w:rsidP="004E78E7">
            <w:pPr>
              <w:rPr>
                <w:lang w:val="sr-Cyrl-RS"/>
              </w:rPr>
            </w:pPr>
          </w:p>
          <w:p w14:paraId="3549EB20" w14:textId="77777777" w:rsidR="00CB7CBA" w:rsidRDefault="00CB7CBA" w:rsidP="004E78E7">
            <w:pPr>
              <w:rPr>
                <w:lang w:val="sr-Cyrl-RS"/>
              </w:rPr>
            </w:pPr>
          </w:p>
          <w:p w14:paraId="6FCDF121" w14:textId="77777777" w:rsidR="00CB7CBA" w:rsidRPr="004C3C54" w:rsidRDefault="00CB7CBA" w:rsidP="004E78E7">
            <w:pPr>
              <w:rPr>
                <w:lang w:val="sr-Cyrl-RS"/>
              </w:rPr>
            </w:pPr>
          </w:p>
          <w:p w14:paraId="4AA87C45" w14:textId="77777777" w:rsidR="00CB7CBA" w:rsidRPr="004C3C54" w:rsidRDefault="00CB7CBA" w:rsidP="004E78E7">
            <w:pPr>
              <w:rPr>
                <w:lang w:val="sr-Cyrl-RS"/>
              </w:rPr>
            </w:pPr>
            <w:r>
              <w:t>ППС, руководиоци стручних већ</w:t>
            </w:r>
            <w:r>
              <w:rPr>
                <w:lang w:val="sr-Cyrl-RS"/>
              </w:rPr>
              <w:t>а</w:t>
            </w:r>
          </w:p>
          <w:p w14:paraId="3CB43184" w14:textId="77777777" w:rsidR="00CB7CBA" w:rsidRDefault="00CB7CBA" w:rsidP="004E78E7"/>
          <w:p w14:paraId="67DC759C" w14:textId="77777777" w:rsidR="00CB7CBA" w:rsidRDefault="00CB7CBA" w:rsidP="004E78E7"/>
          <w:p w14:paraId="0F98C7A7" w14:textId="77777777" w:rsidR="00CB7CBA" w:rsidRDefault="00CB7CBA" w:rsidP="004E78E7">
            <w:pPr>
              <w:rPr>
                <w:lang w:val="sr-Cyrl-RS"/>
              </w:rPr>
            </w:pPr>
          </w:p>
          <w:p w14:paraId="73300D4F" w14:textId="77777777" w:rsidR="00CB7CBA" w:rsidRDefault="00CB7CBA" w:rsidP="004E78E7">
            <w:pPr>
              <w:rPr>
                <w:lang w:val="sr-Cyrl-RS"/>
              </w:rPr>
            </w:pPr>
          </w:p>
          <w:p w14:paraId="157B8005" w14:textId="77777777" w:rsidR="00CB7CBA" w:rsidRDefault="00CB7CBA" w:rsidP="004E78E7">
            <w:pPr>
              <w:rPr>
                <w:lang w:val="sr-Cyrl-RS"/>
              </w:rPr>
            </w:pPr>
          </w:p>
          <w:p w14:paraId="3DEAFE15" w14:textId="77777777" w:rsidR="00CB7CBA" w:rsidRDefault="00CB7CBA" w:rsidP="004E78E7">
            <w:pPr>
              <w:rPr>
                <w:lang w:val="sr-Cyrl-RS"/>
              </w:rPr>
            </w:pPr>
          </w:p>
          <w:p w14:paraId="7B22434B" w14:textId="77777777" w:rsidR="00CB7CBA" w:rsidRDefault="00CB7CBA" w:rsidP="004E78E7">
            <w:pPr>
              <w:rPr>
                <w:lang w:val="sr-Cyrl-RS"/>
              </w:rPr>
            </w:pPr>
          </w:p>
          <w:p w14:paraId="6C7C8203" w14:textId="77777777" w:rsidR="00CB7CBA" w:rsidRDefault="00CB7CBA" w:rsidP="004E78E7">
            <w:pPr>
              <w:rPr>
                <w:lang w:val="sr-Cyrl-RS"/>
              </w:rPr>
            </w:pPr>
          </w:p>
          <w:p w14:paraId="7F94B156" w14:textId="77777777" w:rsidR="00CB7CBA" w:rsidRDefault="00CB7CBA" w:rsidP="004E78E7">
            <w:pPr>
              <w:rPr>
                <w:lang w:val="sr-Cyrl-RS"/>
              </w:rPr>
            </w:pPr>
            <w:r>
              <w:rPr>
                <w:lang w:val="sr-Cyrl-RS"/>
              </w:rPr>
              <w:t>Помоћници директора</w:t>
            </w:r>
          </w:p>
          <w:p w14:paraId="06642103" w14:textId="77777777" w:rsidR="00CB7CBA" w:rsidRDefault="00CB7CBA" w:rsidP="004E78E7">
            <w:pPr>
              <w:rPr>
                <w:lang w:val="sr-Cyrl-RS"/>
              </w:rPr>
            </w:pPr>
          </w:p>
          <w:p w14:paraId="4A5331CD" w14:textId="77777777" w:rsidR="00CB7CBA" w:rsidRDefault="00CB7CBA" w:rsidP="004E78E7">
            <w:pPr>
              <w:rPr>
                <w:lang w:val="sr-Cyrl-RS"/>
              </w:rPr>
            </w:pPr>
          </w:p>
          <w:p w14:paraId="74AA6AC6" w14:textId="77777777" w:rsidR="00CB7CBA" w:rsidRDefault="00CB7CBA" w:rsidP="004E78E7">
            <w:pPr>
              <w:rPr>
                <w:lang w:val="sr-Cyrl-RS"/>
              </w:rPr>
            </w:pPr>
          </w:p>
          <w:p w14:paraId="48CF1DF3" w14:textId="77777777" w:rsidR="00CB7CBA" w:rsidRDefault="00CB7CBA" w:rsidP="004E78E7">
            <w:pPr>
              <w:rPr>
                <w:lang w:val="sr-Cyrl-RS"/>
              </w:rPr>
            </w:pPr>
          </w:p>
          <w:p w14:paraId="4CBCBC08" w14:textId="77777777" w:rsidR="00CB7CBA" w:rsidRDefault="00CB7CBA" w:rsidP="004E78E7">
            <w:pPr>
              <w:rPr>
                <w:lang w:val="sr-Cyrl-RS"/>
              </w:rPr>
            </w:pPr>
          </w:p>
          <w:p w14:paraId="7F86670E" w14:textId="77777777" w:rsidR="00CB7CBA" w:rsidRDefault="00CB7CBA" w:rsidP="004E78E7">
            <w:pPr>
              <w:rPr>
                <w:lang w:val="sr-Cyrl-RS"/>
              </w:rPr>
            </w:pPr>
          </w:p>
          <w:p w14:paraId="622C705B" w14:textId="77777777" w:rsidR="00CB7CBA" w:rsidRDefault="00CB7CBA" w:rsidP="004E78E7">
            <w:pPr>
              <w:rPr>
                <w:lang w:val="sr-Cyrl-RS"/>
              </w:rPr>
            </w:pPr>
          </w:p>
          <w:p w14:paraId="5DDF3F07" w14:textId="77777777" w:rsidR="00CB7CBA" w:rsidRPr="0080349F" w:rsidRDefault="00CB7CBA" w:rsidP="004E78E7">
            <w:pPr>
              <w:rPr>
                <w:lang w:val="sr-Cyrl-RS"/>
              </w:rPr>
            </w:pPr>
            <w:r>
              <w:rPr>
                <w:lang w:val="sr-Cyrl-RS"/>
              </w:rPr>
              <w:t>Чланови СА за Развојно планирање школе ППС и управа школе</w:t>
            </w:r>
          </w:p>
        </w:tc>
      </w:tr>
    </w:tbl>
    <w:p w14:paraId="0A5EB501" w14:textId="77777777" w:rsidR="00CB7CBA" w:rsidRDefault="00CB7CBA" w:rsidP="00CB7CBA">
      <w:pPr>
        <w:rPr>
          <w:b/>
          <w:sz w:val="24"/>
          <w:u w:val="single"/>
          <w:lang w:val="sr-Cyrl-RS"/>
        </w:rPr>
      </w:pPr>
    </w:p>
    <w:p w14:paraId="6E529D29" w14:textId="77777777" w:rsidR="00CB7CBA" w:rsidRDefault="00CB7CBA" w:rsidP="00CB7CBA">
      <w:pPr>
        <w:rPr>
          <w:b/>
          <w:sz w:val="24"/>
          <w:u w:val="single"/>
          <w:lang w:val="sr-Cyrl-RS"/>
        </w:rPr>
      </w:pPr>
    </w:p>
    <w:p w14:paraId="726417C4" w14:textId="77777777" w:rsidR="00CB7CBA" w:rsidRDefault="00CB7CBA" w:rsidP="00CB7CBA">
      <w:pPr>
        <w:rPr>
          <w:b/>
          <w:sz w:val="24"/>
          <w:u w:val="single"/>
          <w:lang w:val="sr-Cyrl-RS"/>
        </w:rPr>
      </w:pPr>
    </w:p>
    <w:p w14:paraId="04F0AD5F" w14:textId="77777777" w:rsidR="00CB7CBA" w:rsidRPr="00863A43" w:rsidRDefault="00CB7CBA" w:rsidP="00CB7CBA">
      <w:pPr>
        <w:rPr>
          <w:b/>
          <w:sz w:val="24"/>
          <w:u w:val="single"/>
          <w:lang w:val="sr-Cyrl-RS"/>
        </w:rPr>
      </w:pPr>
    </w:p>
    <w:p w14:paraId="2037D008" w14:textId="77777777" w:rsidR="00CB7CBA" w:rsidRDefault="00CB7CBA" w:rsidP="00CB7CBA">
      <w:pPr>
        <w:ind w:left="630"/>
        <w:rPr>
          <w:b/>
          <w:sz w:val="24"/>
        </w:rPr>
      </w:pPr>
      <w:r>
        <w:rPr>
          <w:b/>
          <w:sz w:val="24"/>
        </w:rPr>
        <w:t>ОБЛАСТ: НАСТАВА И УЧЕЊЕ</w:t>
      </w:r>
    </w:p>
    <w:tbl>
      <w:tblPr>
        <w:tblW w:w="0" w:type="auto"/>
        <w:tblInd w:w="108" w:type="dxa"/>
        <w:tblCellMar>
          <w:left w:w="10" w:type="dxa"/>
          <w:right w:w="10" w:type="dxa"/>
        </w:tblCellMar>
        <w:tblLook w:val="04A0" w:firstRow="1" w:lastRow="0" w:firstColumn="1" w:lastColumn="0" w:noHBand="0" w:noVBand="1"/>
      </w:tblPr>
      <w:tblGrid>
        <w:gridCol w:w="3193"/>
        <w:gridCol w:w="3377"/>
        <w:gridCol w:w="1908"/>
        <w:gridCol w:w="2597"/>
        <w:gridCol w:w="3577"/>
      </w:tblGrid>
      <w:tr w:rsidR="00CB7CBA" w14:paraId="5DA2C778" w14:textId="77777777" w:rsidTr="004E78E7">
        <w:tc>
          <w:tcPr>
            <w:tcW w:w="3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34976E" w14:textId="77777777" w:rsidR="00CB7CBA" w:rsidRDefault="00CB7CBA" w:rsidP="004E78E7">
            <w:pPr>
              <w:jc w:val="center"/>
            </w:pPr>
            <w:r>
              <w:rPr>
                <w:b/>
                <w:sz w:val="24"/>
              </w:rPr>
              <w:t>Активности</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A2063E" w14:textId="77777777" w:rsidR="00CB7CBA" w:rsidRDefault="00CB7CBA" w:rsidP="004E78E7">
            <w:pPr>
              <w:jc w:val="center"/>
            </w:pPr>
            <w:r>
              <w:rPr>
                <w:b/>
                <w:sz w:val="24"/>
              </w:rPr>
              <w:t>Носиоци активности</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D6439A" w14:textId="77777777" w:rsidR="00CB7CBA" w:rsidRDefault="00CB7CBA" w:rsidP="004E78E7">
            <w:pPr>
              <w:jc w:val="center"/>
            </w:pPr>
            <w:r>
              <w:rPr>
                <w:b/>
                <w:sz w:val="24"/>
              </w:rPr>
              <w:t>Време реализације</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EC44F0" w14:textId="77777777" w:rsidR="00CB7CBA" w:rsidRDefault="00CB7CBA" w:rsidP="004E78E7">
            <w:pPr>
              <w:jc w:val="center"/>
            </w:pPr>
            <w:r>
              <w:rPr>
                <w:b/>
                <w:sz w:val="24"/>
              </w:rPr>
              <w:t>Очекивани резултати</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D646F" w14:textId="77777777" w:rsidR="00CB7CBA" w:rsidRDefault="00CB7CBA" w:rsidP="004E78E7">
            <w:pPr>
              <w:jc w:val="center"/>
            </w:pPr>
            <w:r>
              <w:rPr>
                <w:b/>
                <w:sz w:val="24"/>
              </w:rPr>
              <w:t>Одговорна особа</w:t>
            </w:r>
          </w:p>
        </w:tc>
      </w:tr>
      <w:tr w:rsidR="00CB7CBA" w14:paraId="12B88A0A" w14:textId="77777777" w:rsidTr="004E78E7">
        <w:tc>
          <w:tcPr>
            <w:tcW w:w="3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B3BEE" w14:textId="77777777" w:rsidR="00CB7CBA" w:rsidRDefault="00CB7CBA" w:rsidP="004E78E7">
            <w:r>
              <w:t>1.Анализирати  наставне садржаје и прилагодити их за ученике којима је потребна додатна подршка ИОП 1, ИОП 2 и ИОП 3.</w:t>
            </w:r>
          </w:p>
          <w:p w14:paraId="37C70489" w14:textId="77777777" w:rsidR="00CB7CBA" w:rsidRDefault="00CB7CBA" w:rsidP="004E78E7">
            <w:r>
              <w:t xml:space="preserve">2. Анализирати годишње планове рада </w:t>
            </w:r>
            <w:r>
              <w:lastRenderedPageBreak/>
              <w:t>различитих предмета и издвојити садржаје који погодују тематском планирању и сачинити планове</w:t>
            </w:r>
          </w:p>
          <w:p w14:paraId="6905C4E6" w14:textId="77777777" w:rsidR="00CB7CBA" w:rsidRDefault="00CB7CBA" w:rsidP="004E78E7">
            <w:r>
              <w:t>3. Планирати и организовати употребу различитих наставних средстава, облика и метода рада.</w:t>
            </w:r>
          </w:p>
          <w:p w14:paraId="1D5F9030" w14:textId="77777777" w:rsidR="00CB7CBA" w:rsidRDefault="00CB7CBA" w:rsidP="004E78E7"/>
          <w:p w14:paraId="762B32BD" w14:textId="77777777" w:rsidR="00CB7CBA" w:rsidRDefault="00CB7CBA" w:rsidP="004E78E7"/>
          <w:p w14:paraId="72466A6D" w14:textId="77777777" w:rsidR="00CB7CBA" w:rsidRDefault="00CB7CBA" w:rsidP="004E78E7">
            <w:r>
              <w:t>4. Употреба различитих облика и метода рада, савремених наставних средстава.</w:t>
            </w:r>
          </w:p>
          <w:p w14:paraId="126DDBD9" w14:textId="77777777" w:rsidR="00CB7CBA" w:rsidRDefault="00CB7CBA" w:rsidP="004E78E7"/>
          <w:p w14:paraId="1B97DE3D" w14:textId="77777777" w:rsidR="00CB7CBA" w:rsidRPr="00863A43" w:rsidRDefault="00CB7CBA" w:rsidP="004E78E7">
            <w:pPr>
              <w:rPr>
                <w:color w:val="FF0000"/>
                <w:lang w:val="sr-Cyrl-RS"/>
              </w:rPr>
            </w:pPr>
          </w:p>
          <w:p w14:paraId="2C358BCD" w14:textId="77777777" w:rsidR="00CB7CBA" w:rsidRPr="00863A43" w:rsidRDefault="00CB7CBA" w:rsidP="004E78E7">
            <w:pPr>
              <w:rPr>
                <w:lang w:val="sr-Cyrl-RS"/>
              </w:rPr>
            </w:pPr>
            <w:r>
              <w:t>5. Сарадња наставника и библиотекара и реализација часова. Читалачке радионице у учионици, библиотеци</w:t>
            </w:r>
            <w:r>
              <w:rPr>
                <w:lang w:val="sr-Cyrl-RS"/>
              </w:rPr>
              <w:t>.</w:t>
            </w:r>
          </w:p>
          <w:p w14:paraId="1D40EF72" w14:textId="77777777" w:rsidR="00CB7CBA" w:rsidRDefault="00CB7CBA" w:rsidP="004E78E7"/>
          <w:p w14:paraId="5F2EB630" w14:textId="77777777" w:rsidR="00CB7CBA" w:rsidRDefault="00CB7CBA" w:rsidP="004E78E7"/>
          <w:p w14:paraId="1E103E1C" w14:textId="77777777" w:rsidR="00CB7CBA" w:rsidRDefault="00CB7CBA" w:rsidP="004E78E7"/>
          <w:p w14:paraId="702B7682" w14:textId="77777777" w:rsidR="00CB7CBA" w:rsidRDefault="00CB7CBA" w:rsidP="004E78E7">
            <w:r>
              <w:t xml:space="preserve">6. Угледни часови, тематска настава, обележавање јубилеја, </w:t>
            </w:r>
            <w:r>
              <w:lastRenderedPageBreak/>
              <w:t>свечаности у школи.</w:t>
            </w:r>
          </w:p>
          <w:p w14:paraId="4E6E5E39" w14:textId="77777777" w:rsidR="00CB7CBA" w:rsidRDefault="00CB7CBA" w:rsidP="004E78E7"/>
          <w:p w14:paraId="7B219A6D" w14:textId="77777777" w:rsidR="00CB7CBA" w:rsidRDefault="00CB7CBA" w:rsidP="004E78E7"/>
          <w:p w14:paraId="532E531D" w14:textId="77777777" w:rsidR="00CB7CBA" w:rsidRDefault="00CB7CBA" w:rsidP="004E78E7"/>
          <w:p w14:paraId="333761C4" w14:textId="77777777" w:rsidR="00CB7CBA" w:rsidRDefault="00CB7CBA" w:rsidP="004E78E7"/>
          <w:p w14:paraId="6EAE7B0F" w14:textId="77777777" w:rsidR="00CB7CBA" w:rsidRDefault="00CB7CBA" w:rsidP="004E78E7"/>
          <w:p w14:paraId="36B3ED01" w14:textId="77777777" w:rsidR="00CB7CBA" w:rsidRDefault="00CB7CBA" w:rsidP="004E78E7"/>
          <w:p w14:paraId="2F981143" w14:textId="77777777" w:rsidR="00CB7CBA" w:rsidRDefault="00CB7CBA" w:rsidP="004E78E7">
            <w:r>
              <w:t>7. Сарадња стручних већа и израда оперативних планова рада</w:t>
            </w:r>
          </w:p>
          <w:p w14:paraId="77DAFF45" w14:textId="77777777" w:rsidR="00CB7CBA" w:rsidRDefault="00CB7CBA" w:rsidP="004E78E7"/>
          <w:p w14:paraId="277FE24B" w14:textId="77777777" w:rsidR="00CB7CBA" w:rsidRDefault="00CB7CBA" w:rsidP="004E78E7"/>
          <w:p w14:paraId="70192432" w14:textId="77777777" w:rsidR="00CB7CBA" w:rsidRDefault="00CB7CBA" w:rsidP="004E78E7"/>
          <w:p w14:paraId="0F8E80E9" w14:textId="77777777" w:rsidR="00CB7CBA" w:rsidRDefault="00CB7CBA" w:rsidP="004E78E7"/>
          <w:p w14:paraId="68F4301A" w14:textId="77777777" w:rsidR="00CB7CBA" w:rsidRDefault="00CB7CBA" w:rsidP="004E78E7">
            <w:pPr>
              <w:rPr>
                <w:lang w:val="sr-Cyrl-RS"/>
              </w:rPr>
            </w:pPr>
            <w:r>
              <w:rPr>
                <w:lang w:val="sr-Cyrl-RS"/>
              </w:rPr>
              <w:t>8.О</w:t>
            </w:r>
            <w:r>
              <w:t>рганизација тематске недеље поводом Дана школе(Никола Тесла, његови изуми и значај)</w:t>
            </w:r>
          </w:p>
          <w:p w14:paraId="7AE63DE4" w14:textId="77777777" w:rsidR="00CB7CBA" w:rsidRPr="00863A43" w:rsidRDefault="00CB7CBA" w:rsidP="004E78E7">
            <w:pPr>
              <w:rPr>
                <w:lang w:val="sr-Cyrl-RS"/>
              </w:rPr>
            </w:pPr>
            <w:r>
              <w:rPr>
                <w:lang w:val="sr-Cyrl-RS"/>
              </w:rPr>
              <w:t>Организација тематске недеље-обележавање дана толеранције</w:t>
            </w:r>
          </w:p>
          <w:p w14:paraId="6DE15BF8" w14:textId="77777777" w:rsidR="00CB7CBA" w:rsidRDefault="00CB7CBA" w:rsidP="004E78E7"/>
          <w:p w14:paraId="79923AF1" w14:textId="77777777" w:rsidR="00CB7CBA" w:rsidRDefault="00CB7CBA" w:rsidP="004E78E7"/>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C2782" w14:textId="77777777" w:rsidR="00CB7CBA" w:rsidRDefault="00CB7CBA" w:rsidP="004E78E7">
            <w:r>
              <w:lastRenderedPageBreak/>
              <w:t>Чланови СВ , учитељи</w:t>
            </w:r>
          </w:p>
          <w:p w14:paraId="73B49F15" w14:textId="77777777" w:rsidR="00CB7CBA" w:rsidRDefault="00CB7CBA" w:rsidP="004E78E7"/>
          <w:p w14:paraId="7347E861" w14:textId="77777777" w:rsidR="00CB7CBA" w:rsidRDefault="00CB7CBA" w:rsidP="004E78E7"/>
          <w:p w14:paraId="28AAC5E7" w14:textId="77777777" w:rsidR="00CB7CBA" w:rsidRDefault="00CB7CBA" w:rsidP="004E78E7">
            <w:pPr>
              <w:rPr>
                <w:lang w:val="sr-Cyrl-RS"/>
              </w:rPr>
            </w:pPr>
          </w:p>
          <w:p w14:paraId="3A7701B7" w14:textId="77777777" w:rsidR="00CB7CBA" w:rsidRDefault="00CB7CBA" w:rsidP="004E78E7">
            <w:pPr>
              <w:rPr>
                <w:lang w:val="sr-Cyrl-RS"/>
              </w:rPr>
            </w:pPr>
          </w:p>
          <w:p w14:paraId="0289984F" w14:textId="77777777" w:rsidR="00CB7CBA" w:rsidRDefault="00CB7CBA" w:rsidP="004E78E7">
            <w:pPr>
              <w:rPr>
                <w:lang w:val="sr-Cyrl-RS"/>
              </w:rPr>
            </w:pPr>
          </w:p>
          <w:p w14:paraId="73A4C578" w14:textId="77777777" w:rsidR="00CB7CBA" w:rsidRDefault="00CB7CBA" w:rsidP="004E78E7">
            <w:pPr>
              <w:rPr>
                <w:lang w:val="sr-Cyrl-RS"/>
              </w:rPr>
            </w:pPr>
          </w:p>
          <w:p w14:paraId="13388456" w14:textId="77777777" w:rsidR="00CB7CBA" w:rsidRDefault="00CB7CBA" w:rsidP="004E78E7">
            <w:pPr>
              <w:rPr>
                <w:lang w:val="sr-Cyrl-RS"/>
              </w:rPr>
            </w:pPr>
          </w:p>
          <w:p w14:paraId="7A398578" w14:textId="77777777" w:rsidR="00CB7CBA" w:rsidRDefault="00CB7CBA" w:rsidP="004E78E7">
            <w:pPr>
              <w:rPr>
                <w:lang w:val="sr-Cyrl-RS"/>
              </w:rPr>
            </w:pPr>
          </w:p>
          <w:p w14:paraId="0BC24F92" w14:textId="77777777" w:rsidR="00CB7CBA" w:rsidRDefault="00CB7CBA" w:rsidP="004E78E7">
            <w:pPr>
              <w:rPr>
                <w:lang w:val="sr-Cyrl-RS"/>
              </w:rPr>
            </w:pPr>
          </w:p>
          <w:p w14:paraId="38735AFF" w14:textId="77777777" w:rsidR="00CB7CBA" w:rsidRDefault="00CB7CBA" w:rsidP="004E78E7">
            <w:pPr>
              <w:rPr>
                <w:lang w:val="sr-Cyrl-RS"/>
              </w:rPr>
            </w:pPr>
          </w:p>
          <w:p w14:paraId="3C76C300" w14:textId="77777777" w:rsidR="00CB7CBA" w:rsidRPr="00863A43" w:rsidRDefault="00CB7CBA" w:rsidP="004E78E7">
            <w:pPr>
              <w:rPr>
                <w:lang w:val="sr-Cyrl-RS"/>
              </w:rPr>
            </w:pPr>
          </w:p>
          <w:p w14:paraId="3323B317" w14:textId="77777777" w:rsidR="00CB7CBA" w:rsidRDefault="00CB7CBA" w:rsidP="004E78E7">
            <w:r>
              <w:t xml:space="preserve">Чланови стручних већа, учитеља различитих предмета, ППС </w:t>
            </w:r>
          </w:p>
          <w:p w14:paraId="7B9A35E5" w14:textId="77777777" w:rsidR="00CB7CBA" w:rsidRDefault="00CB7CBA" w:rsidP="004E78E7">
            <w:pPr>
              <w:rPr>
                <w:lang w:val="sr-Cyrl-RS"/>
              </w:rPr>
            </w:pPr>
          </w:p>
          <w:p w14:paraId="66128966" w14:textId="77777777" w:rsidR="00CB7CBA" w:rsidRDefault="00CB7CBA" w:rsidP="004E78E7">
            <w:pPr>
              <w:rPr>
                <w:lang w:val="sr-Cyrl-RS"/>
              </w:rPr>
            </w:pPr>
          </w:p>
          <w:p w14:paraId="702E0DF4" w14:textId="77777777" w:rsidR="00CB7CBA" w:rsidRDefault="00CB7CBA" w:rsidP="004E78E7">
            <w:pPr>
              <w:rPr>
                <w:lang w:val="sr-Cyrl-RS"/>
              </w:rPr>
            </w:pPr>
          </w:p>
          <w:p w14:paraId="31DA4C2B" w14:textId="77777777" w:rsidR="00CB7CBA" w:rsidRDefault="00CB7CBA" w:rsidP="004E78E7">
            <w:pPr>
              <w:rPr>
                <w:lang w:val="sr-Cyrl-RS"/>
              </w:rPr>
            </w:pPr>
          </w:p>
          <w:p w14:paraId="1EA8D149" w14:textId="77777777" w:rsidR="00CB7CBA" w:rsidRDefault="00CB7CBA" w:rsidP="004E78E7">
            <w:pPr>
              <w:rPr>
                <w:lang w:val="sr-Cyrl-RS"/>
              </w:rPr>
            </w:pPr>
          </w:p>
          <w:p w14:paraId="4D7191D2" w14:textId="77777777" w:rsidR="00CB7CBA" w:rsidRDefault="00CB7CBA" w:rsidP="004E78E7">
            <w:pPr>
              <w:rPr>
                <w:lang w:val="sr-Cyrl-RS"/>
              </w:rPr>
            </w:pPr>
          </w:p>
          <w:p w14:paraId="18F3F6E4" w14:textId="77777777" w:rsidR="00CB7CBA" w:rsidRDefault="00CB7CBA" w:rsidP="004E78E7">
            <w:pPr>
              <w:rPr>
                <w:lang w:val="sr-Cyrl-RS"/>
              </w:rPr>
            </w:pPr>
          </w:p>
          <w:p w14:paraId="625334E2" w14:textId="77777777" w:rsidR="00CB7CBA" w:rsidRPr="00863A43" w:rsidRDefault="00CB7CBA" w:rsidP="004E78E7">
            <w:pPr>
              <w:rPr>
                <w:lang w:val="sr-Cyrl-RS"/>
              </w:rPr>
            </w:pPr>
          </w:p>
          <w:p w14:paraId="2D20BAD0" w14:textId="77777777" w:rsidR="00CB7CBA" w:rsidRDefault="00CB7CBA" w:rsidP="004E78E7"/>
          <w:p w14:paraId="5BAB88F0" w14:textId="77777777" w:rsidR="00CB7CBA" w:rsidRDefault="00CB7CBA" w:rsidP="004E78E7">
            <w:r>
              <w:t xml:space="preserve">Тим за развој међупредметних компетенција и предузетништва </w:t>
            </w:r>
          </w:p>
          <w:p w14:paraId="5EB1550C" w14:textId="77777777" w:rsidR="00CB7CBA" w:rsidRDefault="00CB7CBA" w:rsidP="004E78E7">
            <w:pPr>
              <w:rPr>
                <w:lang w:val="sr-Cyrl-RS"/>
              </w:rPr>
            </w:pPr>
          </w:p>
          <w:p w14:paraId="5418A2D9" w14:textId="77777777" w:rsidR="00CB7CBA" w:rsidRDefault="00CB7CBA" w:rsidP="004E78E7">
            <w:pPr>
              <w:rPr>
                <w:lang w:val="sr-Cyrl-RS"/>
              </w:rPr>
            </w:pPr>
          </w:p>
          <w:p w14:paraId="502C317A" w14:textId="77777777" w:rsidR="00CB7CBA" w:rsidRDefault="00CB7CBA" w:rsidP="004E78E7">
            <w:pPr>
              <w:rPr>
                <w:lang w:val="sr-Cyrl-RS"/>
              </w:rPr>
            </w:pPr>
          </w:p>
          <w:p w14:paraId="4A72FC92" w14:textId="77777777" w:rsidR="00CB7CBA" w:rsidRDefault="00CB7CBA" w:rsidP="004E78E7">
            <w:pPr>
              <w:rPr>
                <w:lang w:val="sr-Cyrl-RS"/>
              </w:rPr>
            </w:pPr>
          </w:p>
          <w:p w14:paraId="3850526B" w14:textId="77777777" w:rsidR="00CB7CBA" w:rsidRDefault="00CB7CBA" w:rsidP="004E78E7">
            <w:pPr>
              <w:rPr>
                <w:lang w:val="sr-Cyrl-RS"/>
              </w:rPr>
            </w:pPr>
          </w:p>
          <w:p w14:paraId="7C76A37E" w14:textId="77777777" w:rsidR="00CB7CBA" w:rsidRDefault="00CB7CBA" w:rsidP="004E78E7">
            <w:pPr>
              <w:rPr>
                <w:lang w:val="sr-Cyrl-RS"/>
              </w:rPr>
            </w:pPr>
          </w:p>
          <w:p w14:paraId="6E6B03B2" w14:textId="77777777" w:rsidR="00CB7CBA" w:rsidRDefault="00CB7CBA" w:rsidP="004E78E7">
            <w:pPr>
              <w:rPr>
                <w:lang w:val="sr-Cyrl-RS"/>
              </w:rPr>
            </w:pPr>
          </w:p>
          <w:p w14:paraId="1A79A54C" w14:textId="77777777" w:rsidR="00CB7CBA" w:rsidRPr="00863A43" w:rsidRDefault="00CB7CBA" w:rsidP="004E78E7">
            <w:pPr>
              <w:rPr>
                <w:lang w:val="sr-Cyrl-RS"/>
              </w:rPr>
            </w:pPr>
          </w:p>
          <w:p w14:paraId="47C72229" w14:textId="77777777" w:rsidR="00CB7CBA" w:rsidRDefault="00CB7CBA" w:rsidP="004E78E7">
            <w:r>
              <w:t xml:space="preserve">Учитељи и наставници, СВ и стручна </w:t>
            </w:r>
            <w:r>
              <w:lastRenderedPageBreak/>
              <w:t xml:space="preserve">служба </w:t>
            </w:r>
          </w:p>
          <w:p w14:paraId="3D7658A9" w14:textId="77777777" w:rsidR="00CB7CBA" w:rsidRDefault="00CB7CBA" w:rsidP="004E78E7"/>
          <w:p w14:paraId="0034161A" w14:textId="77777777" w:rsidR="00CB7CBA" w:rsidRDefault="00CB7CBA" w:rsidP="004E78E7"/>
          <w:p w14:paraId="69409A97" w14:textId="77777777" w:rsidR="00CB7CBA" w:rsidRDefault="00CB7CBA" w:rsidP="004E78E7">
            <w:pPr>
              <w:rPr>
                <w:lang w:val="sr-Cyrl-RS"/>
              </w:rPr>
            </w:pPr>
          </w:p>
          <w:p w14:paraId="6E778711" w14:textId="77777777" w:rsidR="00CB7CBA" w:rsidRDefault="00CB7CBA" w:rsidP="004E78E7">
            <w:pPr>
              <w:rPr>
                <w:lang w:val="sr-Cyrl-RS"/>
              </w:rPr>
            </w:pPr>
          </w:p>
          <w:p w14:paraId="7A859B32" w14:textId="77777777" w:rsidR="00CB7CBA" w:rsidRPr="00863A43" w:rsidRDefault="00CB7CBA" w:rsidP="004E78E7">
            <w:pPr>
              <w:rPr>
                <w:lang w:val="sr-Cyrl-RS"/>
              </w:rPr>
            </w:pPr>
          </w:p>
          <w:p w14:paraId="729FCF76" w14:textId="77777777" w:rsidR="00CB7CBA" w:rsidRDefault="00CB7CBA" w:rsidP="004E78E7"/>
          <w:p w14:paraId="77E6DD45" w14:textId="77777777" w:rsidR="00CB7CBA" w:rsidRDefault="00CB7CBA" w:rsidP="004E78E7">
            <w:r>
              <w:t>Наставници,библиотекари , стручни сарадници и ученици</w:t>
            </w:r>
          </w:p>
          <w:p w14:paraId="6EC3A68F" w14:textId="77777777" w:rsidR="00CB7CBA" w:rsidRDefault="00CB7CBA" w:rsidP="004E78E7"/>
          <w:p w14:paraId="62D9BDF3" w14:textId="77777777" w:rsidR="00CB7CBA" w:rsidRDefault="00CB7CBA" w:rsidP="004E78E7"/>
          <w:p w14:paraId="5658F2CF" w14:textId="77777777" w:rsidR="00CB7CBA" w:rsidRDefault="00CB7CBA" w:rsidP="004E78E7"/>
          <w:p w14:paraId="2D67DFBE" w14:textId="77777777" w:rsidR="00CB7CBA" w:rsidRDefault="00CB7CBA" w:rsidP="004E78E7"/>
          <w:p w14:paraId="04FF4F1F" w14:textId="77777777" w:rsidR="00CB7CBA" w:rsidRDefault="00CB7CBA" w:rsidP="004E78E7"/>
          <w:p w14:paraId="518B1C98" w14:textId="77777777" w:rsidR="00CB7CBA" w:rsidRDefault="00CB7CBA" w:rsidP="004E78E7">
            <w:pPr>
              <w:rPr>
                <w:lang w:val="sr-Cyrl-RS"/>
              </w:rPr>
            </w:pPr>
          </w:p>
          <w:p w14:paraId="60D4E63B" w14:textId="77777777" w:rsidR="00CB7CBA" w:rsidRDefault="00CB7CBA" w:rsidP="004E78E7">
            <w:pPr>
              <w:rPr>
                <w:lang w:val="sr-Cyrl-RS"/>
              </w:rPr>
            </w:pPr>
          </w:p>
          <w:p w14:paraId="62915EAA" w14:textId="77777777" w:rsidR="00CB7CBA" w:rsidRDefault="00CB7CBA" w:rsidP="004E78E7">
            <w:pPr>
              <w:rPr>
                <w:lang w:val="sr-Cyrl-RS"/>
              </w:rPr>
            </w:pPr>
          </w:p>
          <w:p w14:paraId="7DE99BE9" w14:textId="77777777" w:rsidR="00CB7CBA" w:rsidRDefault="00CB7CBA" w:rsidP="004E78E7">
            <w:pPr>
              <w:rPr>
                <w:lang w:val="sr-Cyrl-RS"/>
              </w:rPr>
            </w:pPr>
          </w:p>
          <w:p w14:paraId="060F3907" w14:textId="77777777" w:rsidR="00CB7CBA" w:rsidRPr="00863A43" w:rsidRDefault="00CB7CBA" w:rsidP="004E78E7">
            <w:pPr>
              <w:rPr>
                <w:lang w:val="sr-Cyrl-RS"/>
              </w:rPr>
            </w:pPr>
          </w:p>
          <w:p w14:paraId="110B6CEE" w14:textId="77777777" w:rsidR="00CB7CBA" w:rsidRDefault="00CB7CBA" w:rsidP="004E78E7">
            <w:r>
              <w:t>библиотекари, стручни сарадници, ученици</w:t>
            </w:r>
          </w:p>
          <w:p w14:paraId="7E5EA074" w14:textId="77777777" w:rsidR="00CB7CBA" w:rsidRDefault="00CB7CBA" w:rsidP="004E78E7"/>
          <w:p w14:paraId="0F3E729C" w14:textId="77777777" w:rsidR="00CB7CBA" w:rsidRPr="00863A43" w:rsidRDefault="00CB7CBA" w:rsidP="004E78E7">
            <w:pPr>
              <w:rPr>
                <w:lang w:val="sr-Cyrl-RS"/>
              </w:rPr>
            </w:pPr>
          </w:p>
          <w:p w14:paraId="69BF96DF" w14:textId="77777777" w:rsidR="00CB7CBA" w:rsidRDefault="00CB7CBA" w:rsidP="004E78E7">
            <w:pPr>
              <w:rPr>
                <w:lang w:val="sr-Cyrl-RS"/>
              </w:rPr>
            </w:pPr>
          </w:p>
          <w:p w14:paraId="760BDECC" w14:textId="77777777" w:rsidR="00CB7CBA" w:rsidRDefault="00CB7CBA" w:rsidP="004E78E7">
            <w:pPr>
              <w:rPr>
                <w:lang w:val="sr-Cyrl-RS"/>
              </w:rPr>
            </w:pPr>
          </w:p>
          <w:p w14:paraId="406F26A1" w14:textId="77777777" w:rsidR="00CB7CBA" w:rsidRDefault="00CB7CBA" w:rsidP="004E78E7">
            <w:pPr>
              <w:rPr>
                <w:lang w:val="sr-Cyrl-RS"/>
              </w:rPr>
            </w:pPr>
          </w:p>
          <w:p w14:paraId="0329C556" w14:textId="77777777" w:rsidR="00CB7CBA" w:rsidRDefault="00CB7CBA" w:rsidP="004E78E7">
            <w:pPr>
              <w:rPr>
                <w:lang w:val="sr-Cyrl-RS"/>
              </w:rPr>
            </w:pPr>
          </w:p>
          <w:p w14:paraId="7484155C" w14:textId="77777777" w:rsidR="00CB7CBA" w:rsidRDefault="00CB7CBA" w:rsidP="004E78E7">
            <w:pPr>
              <w:rPr>
                <w:lang w:val="sr-Cyrl-RS"/>
              </w:rPr>
            </w:pPr>
          </w:p>
          <w:p w14:paraId="0A344F35" w14:textId="77777777" w:rsidR="00CB7CBA" w:rsidRDefault="00CB7CBA" w:rsidP="004E78E7">
            <w:pPr>
              <w:rPr>
                <w:lang w:val="sr-Cyrl-RS"/>
              </w:rPr>
            </w:pPr>
          </w:p>
          <w:p w14:paraId="13CF5423" w14:textId="77777777" w:rsidR="00CB7CBA" w:rsidRDefault="00CB7CBA" w:rsidP="004E78E7">
            <w:pPr>
              <w:rPr>
                <w:lang w:val="sr-Cyrl-RS"/>
              </w:rPr>
            </w:pPr>
          </w:p>
          <w:p w14:paraId="13DB78D1" w14:textId="77777777" w:rsidR="00CB7CBA" w:rsidRPr="00863A43" w:rsidRDefault="00CB7CBA" w:rsidP="004E78E7">
            <w:pPr>
              <w:rPr>
                <w:lang w:val="sr-Cyrl-RS"/>
              </w:rPr>
            </w:pPr>
          </w:p>
          <w:p w14:paraId="65B6A2F2" w14:textId="77777777" w:rsidR="00CB7CBA" w:rsidRDefault="00CB7CBA" w:rsidP="004E78E7"/>
          <w:p w14:paraId="2A960085" w14:textId="77777777" w:rsidR="00CB7CBA" w:rsidRDefault="00CB7CBA" w:rsidP="004E78E7">
            <w:pPr>
              <w:rPr>
                <w:lang w:val="sr-Cyrl-RS"/>
              </w:rPr>
            </w:pPr>
            <w:r>
              <w:t>Наставници, чланови стручних већа, физике, хемије, историје, биологије и ликовне културе</w:t>
            </w:r>
          </w:p>
          <w:p w14:paraId="579EC9A7" w14:textId="77777777" w:rsidR="00CB7CBA" w:rsidRDefault="00CB7CBA" w:rsidP="004E78E7">
            <w:pPr>
              <w:rPr>
                <w:lang w:val="sr-Cyrl-RS"/>
              </w:rPr>
            </w:pPr>
          </w:p>
          <w:p w14:paraId="01AAF59F" w14:textId="77777777" w:rsidR="00CB7CBA" w:rsidRDefault="00CB7CBA" w:rsidP="004E78E7">
            <w:pPr>
              <w:rPr>
                <w:lang w:val="sr-Cyrl-RS"/>
              </w:rPr>
            </w:pPr>
          </w:p>
          <w:p w14:paraId="169D8219" w14:textId="77777777" w:rsidR="00CB7CBA" w:rsidRPr="00863A43" w:rsidRDefault="00CB7CBA" w:rsidP="004E78E7">
            <w:pPr>
              <w:rPr>
                <w:lang w:val="sr-Cyrl-RS"/>
              </w:rPr>
            </w:pPr>
          </w:p>
          <w:p w14:paraId="3394A871" w14:textId="77777777" w:rsidR="00CB7CBA" w:rsidRDefault="00CB7CBA" w:rsidP="004E78E7"/>
          <w:p w14:paraId="690EB9BC" w14:textId="77777777" w:rsidR="00CB7CBA" w:rsidRDefault="00CB7CBA" w:rsidP="004E78E7">
            <w:r>
              <w:t>Учитељи, наставници физике, историје, географије, српског језика и информатике и рачунарства.</w:t>
            </w:r>
          </w:p>
          <w:p w14:paraId="74F85475" w14:textId="77777777" w:rsidR="00CB7CBA" w:rsidRDefault="00CB7CBA" w:rsidP="004E78E7">
            <w:pPr>
              <w:rPr>
                <w:lang w:val="sr-Cyrl-RS"/>
              </w:rPr>
            </w:pPr>
          </w:p>
          <w:p w14:paraId="75CD13AC" w14:textId="77777777" w:rsidR="00CB7CBA" w:rsidRDefault="00CB7CBA" w:rsidP="004E78E7">
            <w:pPr>
              <w:rPr>
                <w:lang w:val="sr-Cyrl-RS"/>
              </w:rPr>
            </w:pPr>
          </w:p>
          <w:p w14:paraId="5778A166" w14:textId="77777777" w:rsidR="00CB7CBA" w:rsidRDefault="00CB7CBA" w:rsidP="004E78E7">
            <w:pPr>
              <w:rPr>
                <w:lang w:val="sr-Cyrl-RS"/>
              </w:rPr>
            </w:pPr>
          </w:p>
          <w:p w14:paraId="49D49FE5" w14:textId="77777777" w:rsidR="00CB7CBA" w:rsidRDefault="00CB7CBA" w:rsidP="004E78E7">
            <w:pPr>
              <w:rPr>
                <w:lang w:val="sr-Cyrl-RS"/>
              </w:rPr>
            </w:pPr>
          </w:p>
          <w:p w14:paraId="7D06E5DC" w14:textId="77777777" w:rsidR="00CB7CBA" w:rsidRDefault="00CB7CBA" w:rsidP="004E78E7">
            <w:pPr>
              <w:rPr>
                <w:lang w:val="sr-Cyrl-RS"/>
              </w:rPr>
            </w:pPr>
          </w:p>
          <w:p w14:paraId="0CAD28AE" w14:textId="77777777" w:rsidR="00CB7CBA" w:rsidRDefault="00CB7CBA" w:rsidP="004E78E7">
            <w:pPr>
              <w:rPr>
                <w:lang w:val="sr-Cyrl-RS"/>
              </w:rPr>
            </w:pPr>
          </w:p>
          <w:p w14:paraId="69FE4325" w14:textId="77777777" w:rsidR="00CB7CBA" w:rsidRDefault="00CB7CBA" w:rsidP="004E78E7">
            <w:pPr>
              <w:rPr>
                <w:lang w:val="sr-Cyrl-RS"/>
              </w:rPr>
            </w:pPr>
          </w:p>
          <w:p w14:paraId="5A62DB86" w14:textId="77777777" w:rsidR="00CB7CBA" w:rsidRPr="00863A43" w:rsidRDefault="00CB7CBA" w:rsidP="004E78E7">
            <w:pPr>
              <w:rPr>
                <w:lang w:val="sr-Cyrl-RS"/>
              </w:rPr>
            </w:pP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8C91E7" w14:textId="77777777" w:rsidR="00CB7CBA" w:rsidRDefault="00CB7CBA" w:rsidP="004E78E7">
            <w:r>
              <w:lastRenderedPageBreak/>
              <w:t>Почетак шко-лске године</w:t>
            </w:r>
          </w:p>
          <w:p w14:paraId="34C605D0" w14:textId="77777777" w:rsidR="00CB7CBA" w:rsidRDefault="00CB7CBA" w:rsidP="004E78E7"/>
          <w:p w14:paraId="2BD9CD90" w14:textId="77777777" w:rsidR="00CB7CBA" w:rsidRDefault="00CB7CBA" w:rsidP="004E78E7"/>
          <w:p w14:paraId="5DAFCE59" w14:textId="77777777" w:rsidR="00CB7CBA" w:rsidRDefault="00CB7CBA" w:rsidP="004E78E7">
            <w:r>
              <w:t>Почетак шко-лске године</w:t>
            </w:r>
          </w:p>
          <w:p w14:paraId="3C8C1FA6" w14:textId="77777777" w:rsidR="00CB7CBA" w:rsidRDefault="00CB7CBA" w:rsidP="004E78E7"/>
          <w:p w14:paraId="66A6EBAF" w14:textId="77777777" w:rsidR="00CB7CBA" w:rsidRDefault="00CB7CBA" w:rsidP="004E78E7"/>
          <w:p w14:paraId="2CAC843F" w14:textId="77777777" w:rsidR="00CB7CBA" w:rsidRDefault="00CB7CBA" w:rsidP="004E78E7"/>
          <w:p w14:paraId="715A3F66" w14:textId="77777777" w:rsidR="00CB7CBA" w:rsidRDefault="00CB7CBA" w:rsidP="004E78E7">
            <w:r>
              <w:t>У току школске године, континуирано</w:t>
            </w:r>
          </w:p>
          <w:p w14:paraId="2E3F1614" w14:textId="77777777" w:rsidR="00CB7CBA" w:rsidRDefault="00CB7CBA" w:rsidP="004E78E7"/>
          <w:p w14:paraId="453ED801" w14:textId="77777777" w:rsidR="00CB7CBA" w:rsidRDefault="00CB7CBA" w:rsidP="004E78E7"/>
          <w:p w14:paraId="16F176EE" w14:textId="77777777" w:rsidR="00CB7CBA" w:rsidRDefault="00CB7CBA" w:rsidP="004E78E7">
            <w:r>
              <w:t>У току школске године</w:t>
            </w:r>
          </w:p>
          <w:p w14:paraId="486C56C3" w14:textId="77777777" w:rsidR="00CB7CBA" w:rsidRDefault="00CB7CBA" w:rsidP="004E78E7"/>
          <w:p w14:paraId="7F49498F" w14:textId="77777777" w:rsidR="00CB7CBA" w:rsidRDefault="00CB7CBA" w:rsidP="004E78E7"/>
          <w:p w14:paraId="3997E12B" w14:textId="77777777" w:rsidR="00CB7CBA" w:rsidRDefault="00CB7CBA" w:rsidP="004E78E7"/>
          <w:p w14:paraId="12A60FF5" w14:textId="77777777" w:rsidR="00CB7CBA" w:rsidRDefault="00CB7CBA" w:rsidP="004E78E7"/>
          <w:p w14:paraId="07BEDB9C" w14:textId="77777777" w:rsidR="00CB7CBA" w:rsidRDefault="00CB7CBA" w:rsidP="004E78E7">
            <w:r>
              <w:t>У току школске године</w:t>
            </w:r>
          </w:p>
          <w:p w14:paraId="3FFBAC97" w14:textId="77777777" w:rsidR="00CB7CBA" w:rsidRDefault="00CB7CBA" w:rsidP="004E78E7"/>
          <w:p w14:paraId="3518EA2F" w14:textId="77777777" w:rsidR="00CB7CBA" w:rsidRDefault="00CB7CBA" w:rsidP="004E78E7"/>
          <w:p w14:paraId="17DCD1F0" w14:textId="77777777" w:rsidR="00CB7CBA" w:rsidRDefault="00CB7CBA" w:rsidP="004E78E7"/>
          <w:p w14:paraId="0D6E94E5" w14:textId="77777777" w:rsidR="00CB7CBA" w:rsidRDefault="00CB7CBA" w:rsidP="004E78E7"/>
          <w:p w14:paraId="6652CB36" w14:textId="77777777" w:rsidR="00CB7CBA" w:rsidRDefault="00CB7CBA" w:rsidP="004E78E7"/>
          <w:p w14:paraId="114AD566" w14:textId="77777777" w:rsidR="00CB7CBA" w:rsidRDefault="00CB7CBA" w:rsidP="004E78E7"/>
          <w:p w14:paraId="7EE96A6A" w14:textId="77777777" w:rsidR="00CB7CBA" w:rsidRDefault="00CB7CBA" w:rsidP="004E78E7"/>
          <w:p w14:paraId="5BA465D5" w14:textId="77777777" w:rsidR="00CB7CBA" w:rsidRDefault="00CB7CBA" w:rsidP="004E78E7">
            <w:r>
              <w:t>У току школске године</w:t>
            </w:r>
          </w:p>
          <w:p w14:paraId="4CE38A00" w14:textId="77777777" w:rsidR="00CB7CBA" w:rsidRDefault="00CB7CBA" w:rsidP="004E78E7"/>
          <w:p w14:paraId="5031F1DF" w14:textId="77777777" w:rsidR="00CB7CBA" w:rsidRDefault="00CB7CBA" w:rsidP="004E78E7"/>
          <w:p w14:paraId="2718E9FB" w14:textId="77777777" w:rsidR="00CB7CBA" w:rsidRDefault="00CB7CBA" w:rsidP="004E78E7"/>
          <w:p w14:paraId="01D5003A" w14:textId="77777777" w:rsidR="00CB7CBA" w:rsidRDefault="00CB7CBA" w:rsidP="004E78E7"/>
          <w:p w14:paraId="637673D4" w14:textId="77777777" w:rsidR="00CB7CBA" w:rsidRDefault="00CB7CBA" w:rsidP="004E78E7"/>
          <w:p w14:paraId="52468626" w14:textId="77777777" w:rsidR="00CB7CBA" w:rsidRDefault="00CB7CBA" w:rsidP="004E78E7"/>
          <w:p w14:paraId="7695537E" w14:textId="77777777" w:rsidR="00CB7CBA" w:rsidRDefault="00CB7CBA" w:rsidP="004E78E7"/>
          <w:p w14:paraId="59B0F3FF" w14:textId="77777777" w:rsidR="00CB7CBA" w:rsidRDefault="00CB7CBA" w:rsidP="004E78E7">
            <w:r>
              <w:t>Почетак школске године</w:t>
            </w:r>
          </w:p>
          <w:p w14:paraId="748D54C7" w14:textId="77777777" w:rsidR="00CB7CBA" w:rsidRDefault="00CB7CBA" w:rsidP="004E78E7"/>
          <w:p w14:paraId="6CFA39A5" w14:textId="77777777" w:rsidR="00CB7CBA" w:rsidRDefault="00CB7CBA" w:rsidP="004E78E7"/>
          <w:p w14:paraId="568269BF" w14:textId="77777777" w:rsidR="00CB7CBA" w:rsidRDefault="00CB7CBA" w:rsidP="004E78E7"/>
          <w:p w14:paraId="641FB97F" w14:textId="77777777" w:rsidR="00CB7CBA" w:rsidRDefault="00CB7CBA" w:rsidP="004E78E7">
            <w:r>
              <w:t>Учитељи, наставници физике, историје, географије, српског језика и информатике и рачунарства.</w:t>
            </w:r>
          </w:p>
          <w:p w14:paraId="301C39AB" w14:textId="77777777" w:rsidR="00CB7CBA" w:rsidRDefault="00CB7CBA" w:rsidP="004E78E7"/>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D2A9D" w14:textId="77777777" w:rsidR="00CB7CBA" w:rsidRDefault="00CB7CBA" w:rsidP="004E78E7">
            <w:pPr>
              <w:rPr>
                <w:shd w:val="clear" w:color="auto" w:fill="FFFFFF"/>
              </w:rPr>
            </w:pPr>
            <w:r>
              <w:rPr>
                <w:shd w:val="clear" w:color="auto" w:fill="FFFFFF"/>
              </w:rPr>
              <w:lastRenderedPageBreak/>
              <w:t xml:space="preserve">Аналиирани садржаји већег броја наставних предмета </w:t>
            </w:r>
          </w:p>
          <w:p w14:paraId="50B8AC8A" w14:textId="77777777" w:rsidR="00CB7CBA" w:rsidRDefault="00CB7CBA" w:rsidP="004E78E7">
            <w:pPr>
              <w:rPr>
                <w:shd w:val="clear" w:color="auto" w:fill="FFFFFF"/>
              </w:rPr>
            </w:pPr>
          </w:p>
          <w:p w14:paraId="57C00C5D" w14:textId="77777777" w:rsidR="00CB7CBA" w:rsidRDefault="00CB7CBA" w:rsidP="004E78E7">
            <w:r>
              <w:t xml:space="preserve">Сачињени годишњи и оперативни планови рада </w:t>
            </w:r>
            <w:r>
              <w:lastRenderedPageBreak/>
              <w:t>учитеља и наставника у којима је примењено те-матско планирање.</w:t>
            </w:r>
          </w:p>
          <w:p w14:paraId="7DA72AA4" w14:textId="77777777" w:rsidR="00CB7CBA" w:rsidRDefault="00CB7CBA" w:rsidP="004E78E7">
            <w:r>
              <w:t>Повећана употреба разноврсних облика, метода и наставних средстава,  (за 50% више него сада )</w:t>
            </w:r>
          </w:p>
          <w:p w14:paraId="111BD423" w14:textId="77777777" w:rsidR="00CB7CBA" w:rsidRDefault="00CB7CBA" w:rsidP="004E78E7">
            <w:r>
              <w:t>Већи број угледних часова садржи неку иновацију( метода, облик, наставно средство)</w:t>
            </w:r>
          </w:p>
          <w:p w14:paraId="73A5EE3F" w14:textId="77777777" w:rsidR="00CB7CBA" w:rsidRDefault="00CB7CBA" w:rsidP="004E78E7"/>
          <w:p w14:paraId="3FB1D52E" w14:textId="77777777" w:rsidR="00CB7CBA" w:rsidRDefault="00CB7CBA" w:rsidP="004E78E7"/>
          <w:p w14:paraId="244C2DF0" w14:textId="77777777" w:rsidR="00CB7CBA" w:rsidRDefault="00CB7CBA" w:rsidP="004E78E7">
            <w:r>
              <w:t xml:space="preserve">Beћа заинтересованост ученика за садржаје у плану и програму, самосталност у учењу и задовољство због постигнутог успеха. Самостално </w:t>
            </w:r>
            <w:r>
              <w:lastRenderedPageBreak/>
              <w:t>креирање садржаја и информација од стране ученика.</w:t>
            </w:r>
          </w:p>
          <w:p w14:paraId="198B1D11" w14:textId="77777777" w:rsidR="00CB7CBA" w:rsidRDefault="00CB7CBA" w:rsidP="004E78E7">
            <w:r>
              <w:t xml:space="preserve">Ученици су заинтересовани јер им је предочени садржај занимљив, опуштени су и заинтересовани да чују вршњаке </w:t>
            </w:r>
          </w:p>
          <w:p w14:paraId="08E6D698" w14:textId="77777777" w:rsidR="00CB7CBA" w:rsidRDefault="00CB7CBA" w:rsidP="004E78E7">
            <w:pPr>
              <w:rPr>
                <w:b/>
              </w:rPr>
            </w:pPr>
          </w:p>
          <w:p w14:paraId="1AC3284A" w14:textId="77777777" w:rsidR="00CB7CBA" w:rsidRDefault="00CB7CBA" w:rsidP="004E78E7">
            <w:pPr>
              <w:rPr>
                <w:b/>
              </w:rPr>
            </w:pPr>
          </w:p>
          <w:p w14:paraId="4BED52A8" w14:textId="77777777" w:rsidR="00CB7CBA" w:rsidRDefault="00CB7CBA" w:rsidP="004E78E7">
            <w:pPr>
              <w:rPr>
                <w:b/>
              </w:rPr>
            </w:pPr>
          </w:p>
          <w:p w14:paraId="6A88E493" w14:textId="77777777" w:rsidR="00CB7CBA" w:rsidRDefault="00CB7CBA" w:rsidP="004E78E7">
            <w:r>
              <w:t xml:space="preserve">Урађене анализе и планови рада, тематско планирање наставе </w:t>
            </w:r>
          </w:p>
          <w:p w14:paraId="20B5CAAC" w14:textId="77777777" w:rsidR="00CB7CBA" w:rsidRDefault="00CB7CBA" w:rsidP="004E78E7">
            <w:pPr>
              <w:rPr>
                <w:b/>
              </w:rPr>
            </w:pPr>
          </w:p>
          <w:p w14:paraId="792CF834" w14:textId="77777777" w:rsidR="00CB7CBA" w:rsidRDefault="00CB7CBA" w:rsidP="004E78E7">
            <w:pPr>
              <w:rPr>
                <w:b/>
              </w:rPr>
            </w:pPr>
          </w:p>
          <w:p w14:paraId="4D3AED48" w14:textId="77777777" w:rsidR="00CB7CBA" w:rsidRDefault="00CB7CBA" w:rsidP="004E78E7">
            <w:pPr>
              <w:rPr>
                <w:b/>
              </w:rPr>
            </w:pPr>
          </w:p>
          <w:p w14:paraId="68ADCFE0" w14:textId="77777777" w:rsidR="00CB7CBA" w:rsidRDefault="00CB7CBA" w:rsidP="004E78E7">
            <w:r>
              <w:t xml:space="preserve">Успешно организована тематска недеља поводом Дана школе, већи број укључених наставника и ученика </w:t>
            </w:r>
          </w:p>
          <w:p w14:paraId="6F0CB3B7" w14:textId="77777777" w:rsidR="00CB7CBA" w:rsidRDefault="00CB7CBA" w:rsidP="004E78E7"/>
        </w:tc>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577089" w14:textId="77777777" w:rsidR="00CB7CBA" w:rsidRDefault="00CB7CBA" w:rsidP="004E78E7">
            <w:r>
              <w:lastRenderedPageBreak/>
              <w:t>Виола Ћук, ППС, руководиоци стручних већа</w:t>
            </w:r>
          </w:p>
          <w:p w14:paraId="168517C1" w14:textId="77777777" w:rsidR="00CB7CBA" w:rsidRDefault="00CB7CBA" w:rsidP="004E78E7"/>
          <w:p w14:paraId="0AED14BE" w14:textId="77777777" w:rsidR="00CB7CBA" w:rsidRDefault="00CB7CBA" w:rsidP="004E78E7"/>
          <w:p w14:paraId="44417765" w14:textId="77777777" w:rsidR="00CB7CBA" w:rsidRDefault="00CB7CBA" w:rsidP="004E78E7">
            <w:r>
              <w:t xml:space="preserve">Виола Ћук, Марија Марковић, ППС, </w:t>
            </w:r>
          </w:p>
          <w:p w14:paraId="1E8E2447" w14:textId="77777777" w:rsidR="00CB7CBA" w:rsidRDefault="00CB7CBA" w:rsidP="004E78E7"/>
          <w:p w14:paraId="4E126F50" w14:textId="77777777" w:rsidR="00CB7CBA" w:rsidRDefault="00CB7CBA" w:rsidP="004E78E7"/>
          <w:p w14:paraId="344540C1" w14:textId="77777777" w:rsidR="00CB7CBA" w:rsidRDefault="00CB7CBA" w:rsidP="004E78E7"/>
          <w:p w14:paraId="5FD20D25" w14:textId="77777777" w:rsidR="00CB7CBA" w:rsidRDefault="00CB7CBA" w:rsidP="004E78E7"/>
          <w:p w14:paraId="184F26E6" w14:textId="77777777" w:rsidR="00CB7CBA" w:rsidRDefault="00CB7CBA" w:rsidP="004E78E7">
            <w:r>
              <w:t>Виола Ћук, ППС, руководиоци стручних већа</w:t>
            </w:r>
          </w:p>
          <w:p w14:paraId="2F9412F5" w14:textId="77777777" w:rsidR="00CB7CBA" w:rsidRDefault="00CB7CBA" w:rsidP="004E78E7"/>
          <w:p w14:paraId="5EA80CD4" w14:textId="77777777" w:rsidR="00CB7CBA" w:rsidRDefault="00CB7CBA" w:rsidP="004E78E7"/>
          <w:p w14:paraId="70011A52" w14:textId="77777777" w:rsidR="00CB7CBA" w:rsidRDefault="00CB7CBA" w:rsidP="004E78E7"/>
          <w:p w14:paraId="755BBEE9" w14:textId="77777777" w:rsidR="00CB7CBA" w:rsidRDefault="00CB7CBA" w:rsidP="004E78E7">
            <w:r>
              <w:t>Виола Ћук, Бранка Алимпијевић,ППС, Весна Будимир, Данијела Миликић</w:t>
            </w:r>
          </w:p>
          <w:p w14:paraId="5BB7EC0D" w14:textId="77777777" w:rsidR="00CB7CBA" w:rsidRDefault="00CB7CBA" w:rsidP="004E78E7"/>
          <w:p w14:paraId="39E78EDB" w14:textId="77777777" w:rsidR="00CB7CBA" w:rsidRDefault="00CB7CBA" w:rsidP="004E78E7"/>
          <w:p w14:paraId="03604320" w14:textId="77777777" w:rsidR="00CB7CBA" w:rsidRDefault="00CB7CBA" w:rsidP="004E78E7"/>
          <w:p w14:paraId="1EFBD4C1" w14:textId="77777777" w:rsidR="00CB7CBA" w:rsidRDefault="00CB7CBA" w:rsidP="004E78E7"/>
          <w:p w14:paraId="3E1DB772" w14:textId="77777777" w:rsidR="00CB7CBA" w:rsidRDefault="00CB7CBA" w:rsidP="004E78E7">
            <w:r>
              <w:t>Виола Ћук, Бранка Алимпијевић,ППС</w:t>
            </w:r>
          </w:p>
          <w:p w14:paraId="15136742" w14:textId="77777777" w:rsidR="00CB7CBA" w:rsidRDefault="00CB7CBA" w:rsidP="004E78E7"/>
          <w:p w14:paraId="246D1676" w14:textId="77777777" w:rsidR="00CB7CBA" w:rsidRDefault="00CB7CBA" w:rsidP="004E78E7"/>
          <w:p w14:paraId="08036B49" w14:textId="77777777" w:rsidR="00CB7CBA" w:rsidRDefault="00CB7CBA" w:rsidP="004E78E7"/>
          <w:p w14:paraId="06378EC3" w14:textId="77777777" w:rsidR="00CB7CBA" w:rsidRDefault="00CB7CBA" w:rsidP="004E78E7"/>
          <w:p w14:paraId="1C6C8E02" w14:textId="77777777" w:rsidR="00CB7CBA" w:rsidRDefault="00CB7CBA" w:rsidP="004E78E7"/>
          <w:p w14:paraId="0B909AED" w14:textId="77777777" w:rsidR="00CB7CBA" w:rsidRDefault="00CB7CBA" w:rsidP="004E78E7"/>
          <w:p w14:paraId="4594326A" w14:textId="77777777" w:rsidR="00CB7CBA" w:rsidRDefault="00CB7CBA" w:rsidP="004E78E7"/>
          <w:p w14:paraId="615EEED0" w14:textId="77777777" w:rsidR="00CB7CBA" w:rsidRDefault="00CB7CBA" w:rsidP="004E78E7"/>
          <w:p w14:paraId="11FC8765" w14:textId="77777777" w:rsidR="00CB7CBA" w:rsidRDefault="00CB7CBA" w:rsidP="004E78E7">
            <w:r>
              <w:t>Виола Ћук, ППС, руководиоци стручних већа</w:t>
            </w:r>
          </w:p>
          <w:p w14:paraId="1FE2DB66" w14:textId="77777777" w:rsidR="00CB7CBA" w:rsidRDefault="00CB7CBA" w:rsidP="004E78E7"/>
          <w:p w14:paraId="5D07AA40" w14:textId="77777777" w:rsidR="00CB7CBA" w:rsidRDefault="00CB7CBA" w:rsidP="004E78E7"/>
          <w:p w14:paraId="0A1B3D0F" w14:textId="77777777" w:rsidR="00CB7CBA" w:rsidRDefault="00CB7CBA" w:rsidP="004E78E7"/>
          <w:p w14:paraId="520219D4" w14:textId="77777777" w:rsidR="00CB7CBA" w:rsidRDefault="00CB7CBA" w:rsidP="004E78E7"/>
          <w:p w14:paraId="35A5A864" w14:textId="77777777" w:rsidR="00CB7CBA" w:rsidRDefault="00CB7CBA" w:rsidP="004E78E7"/>
          <w:p w14:paraId="2F39DE05" w14:textId="77777777" w:rsidR="00CB7CBA" w:rsidRDefault="00CB7CBA" w:rsidP="004E78E7"/>
          <w:p w14:paraId="5A07298D" w14:textId="77777777" w:rsidR="00CB7CBA" w:rsidRDefault="00CB7CBA" w:rsidP="004E78E7"/>
          <w:p w14:paraId="5FD1E7DA" w14:textId="77777777" w:rsidR="00CB7CBA" w:rsidRDefault="00CB7CBA" w:rsidP="004E78E7">
            <w:r>
              <w:t>Виола Ћук, Весна Будимир, Бранка Алимпијевић, наставници физике, историје, географије, српског језика и информатике и рачунарства</w:t>
            </w:r>
          </w:p>
        </w:tc>
      </w:tr>
    </w:tbl>
    <w:p w14:paraId="4C944E11" w14:textId="77777777" w:rsidR="00CB7CBA" w:rsidRDefault="00CB7CBA" w:rsidP="00CB7CBA">
      <w:pPr>
        <w:rPr>
          <w:b/>
          <w:sz w:val="24"/>
        </w:rPr>
      </w:pPr>
    </w:p>
    <w:p w14:paraId="7083B0FF" w14:textId="77777777" w:rsidR="00CB7CBA" w:rsidRDefault="00CB7CBA" w:rsidP="00CB7CBA">
      <w:pPr>
        <w:ind w:left="630"/>
        <w:rPr>
          <w:b/>
          <w:sz w:val="24"/>
          <w:lang w:val="en-US"/>
        </w:rPr>
      </w:pPr>
    </w:p>
    <w:p w14:paraId="588CCAC2" w14:textId="77777777" w:rsidR="00CB7CBA" w:rsidRPr="00CB7CBA" w:rsidRDefault="00CB7CBA" w:rsidP="00CB7CBA">
      <w:pPr>
        <w:ind w:left="630"/>
        <w:rPr>
          <w:b/>
          <w:sz w:val="24"/>
          <w:lang w:val="en-US"/>
        </w:rPr>
      </w:pPr>
    </w:p>
    <w:p w14:paraId="072A2A24" w14:textId="77777777" w:rsidR="00CB7CBA" w:rsidRDefault="00CB7CBA" w:rsidP="00CB7CBA">
      <w:pPr>
        <w:ind w:left="630"/>
        <w:rPr>
          <w:b/>
          <w:sz w:val="24"/>
        </w:rPr>
      </w:pPr>
      <w:r>
        <w:rPr>
          <w:b/>
          <w:sz w:val="24"/>
        </w:rPr>
        <w:lastRenderedPageBreak/>
        <w:t>ОБЛАСТ: ПОСТИГНУЋА УЧЕНИКА</w:t>
      </w:r>
    </w:p>
    <w:tbl>
      <w:tblPr>
        <w:tblW w:w="0" w:type="auto"/>
        <w:tblInd w:w="108" w:type="dxa"/>
        <w:tblCellMar>
          <w:left w:w="10" w:type="dxa"/>
          <w:right w:w="10" w:type="dxa"/>
        </w:tblCellMar>
        <w:tblLook w:val="04A0" w:firstRow="1" w:lastRow="0" w:firstColumn="1" w:lastColumn="0" w:noHBand="0" w:noVBand="1"/>
      </w:tblPr>
      <w:tblGrid>
        <w:gridCol w:w="3481"/>
        <w:gridCol w:w="2520"/>
        <w:gridCol w:w="1959"/>
        <w:gridCol w:w="2700"/>
        <w:gridCol w:w="3960"/>
      </w:tblGrid>
      <w:tr w:rsidR="00CB7CBA" w14:paraId="16C82D18" w14:textId="77777777" w:rsidTr="004E78E7">
        <w:tc>
          <w:tcPr>
            <w:tcW w:w="3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9F5229" w14:textId="77777777" w:rsidR="00CB7CBA" w:rsidRDefault="00CB7CBA" w:rsidP="004E78E7">
            <w:pPr>
              <w:jc w:val="center"/>
            </w:pPr>
            <w:r>
              <w:rPr>
                <w:b/>
                <w:sz w:val="24"/>
              </w:rPr>
              <w:t>Активности</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1FD9BE" w14:textId="77777777" w:rsidR="00CB7CBA" w:rsidRDefault="00CB7CBA" w:rsidP="004E78E7">
            <w:pPr>
              <w:jc w:val="center"/>
            </w:pPr>
            <w:r>
              <w:rPr>
                <w:b/>
                <w:sz w:val="24"/>
              </w:rPr>
              <w:t>Носиоци активности</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F128C2" w14:textId="77777777" w:rsidR="00CB7CBA" w:rsidRDefault="00CB7CBA" w:rsidP="004E78E7">
            <w:pPr>
              <w:jc w:val="center"/>
            </w:pPr>
            <w:r>
              <w:rPr>
                <w:b/>
                <w:sz w:val="24"/>
              </w:rPr>
              <w:t>Време реализације</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B59969" w14:textId="77777777" w:rsidR="00CB7CBA" w:rsidRDefault="00CB7CBA" w:rsidP="004E78E7">
            <w:pPr>
              <w:jc w:val="center"/>
            </w:pPr>
            <w:r>
              <w:rPr>
                <w:b/>
                <w:sz w:val="24"/>
              </w:rPr>
              <w:t>Очекивани резултати</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AF93B" w14:textId="77777777" w:rsidR="00CB7CBA" w:rsidRDefault="00CB7CBA" w:rsidP="004E78E7">
            <w:pPr>
              <w:jc w:val="center"/>
            </w:pPr>
            <w:r>
              <w:rPr>
                <w:b/>
                <w:sz w:val="24"/>
              </w:rPr>
              <w:t>Одговорна особа</w:t>
            </w:r>
          </w:p>
        </w:tc>
      </w:tr>
      <w:tr w:rsidR="00CB7CBA" w14:paraId="3E33BF33" w14:textId="77777777" w:rsidTr="004E78E7">
        <w:tc>
          <w:tcPr>
            <w:tcW w:w="3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6B156" w14:textId="77777777" w:rsidR="00CB7CBA" w:rsidRDefault="00CB7CBA" w:rsidP="004E78E7">
            <w:r>
              <w:t>1. На часовима редовне наставе се користе различите технике учења (истраживачко, проблемско учење, самосталан -практичан рад ученика, пројект – метода, израда презентације…</w:t>
            </w:r>
          </w:p>
          <w:p w14:paraId="1C7DEBE3" w14:textId="77777777" w:rsidR="00CB7CBA" w:rsidRDefault="00CB7CBA" w:rsidP="004E78E7">
            <w:r>
              <w:t>2. У настави се користе различити типови задатака, који прате разли-чите нивое знања (од репроду-кције до примене знања) и у већем обиму се користе задаци који провоцирају више нивое мишљења.</w:t>
            </w:r>
          </w:p>
          <w:p w14:paraId="25CF2D6C" w14:textId="77777777" w:rsidR="00CB7CBA" w:rsidRDefault="00CB7CBA" w:rsidP="004E78E7">
            <w:r>
              <w:t>3. Организовати ученицима групне и појединачне посете. Мотивисати да се искаже креативност и шири спектар интересовања.</w:t>
            </w:r>
          </w:p>
          <w:p w14:paraId="180E466D" w14:textId="77777777" w:rsidR="00CB7CBA" w:rsidRDefault="00CB7CBA" w:rsidP="004E78E7"/>
          <w:p w14:paraId="76B0944B" w14:textId="77777777" w:rsidR="00CB7CBA" w:rsidRDefault="00CB7CBA" w:rsidP="004E78E7">
            <w:r>
              <w:t xml:space="preserve">4. Урадити план, програм и  распо-ред часова припремне наставе </w:t>
            </w:r>
            <w:r>
              <w:lastRenderedPageBreak/>
              <w:t>за ученике 8. разреда</w:t>
            </w:r>
          </w:p>
          <w:p w14:paraId="6F35F322" w14:textId="77777777" w:rsidR="00CB7CBA" w:rsidRDefault="00CB7CBA" w:rsidP="004E78E7">
            <w:r>
              <w:t>5. Направити план  наставних садржаја који ће се радити на часовима припремне наставе на нивоу СВ, а на основу анализе резултата на ЗИ.</w:t>
            </w:r>
          </w:p>
          <w:p w14:paraId="03BD6328" w14:textId="77777777" w:rsidR="00CB7CBA" w:rsidRDefault="00CB7CBA" w:rsidP="004E78E7">
            <w:r>
              <w:t>6. На часовима редовне, допунске, додатне и припремне наставе користити различите типове и нивое задатака, с посебним нагласком на типове задатака који имају најмању успешност тј.тачност на завршном испиту</w:t>
            </w:r>
          </w:p>
          <w:p w14:paraId="13919621" w14:textId="77777777" w:rsidR="00CB7CBA" w:rsidRDefault="00CB7CBA" w:rsidP="004E78E7">
            <w:r>
              <w:t>7. Тематско планирање у области сродних предмета на нивоу одељења, разреда и образовног циклуса</w:t>
            </w:r>
          </w:p>
          <w:p w14:paraId="533923FD" w14:textId="77777777" w:rsidR="00CB7CBA" w:rsidRDefault="00CB7CBA" w:rsidP="004E78E7"/>
          <w:p w14:paraId="52267CFF" w14:textId="77777777" w:rsidR="00CB7CBA" w:rsidRDefault="00CB7CBA" w:rsidP="004E78E7">
            <w:r>
              <w:t>8. Активна реализација огледних, угледних часова, као и међупре-дметних пројеката</w:t>
            </w:r>
          </w:p>
          <w:p w14:paraId="2996258B" w14:textId="77777777" w:rsidR="00CB7CBA" w:rsidRDefault="00CB7CBA" w:rsidP="004E78E7"/>
          <w:p w14:paraId="002B1659" w14:textId="77777777" w:rsidR="00CB7CBA" w:rsidRDefault="00CB7CBA" w:rsidP="004E78E7">
            <w:r>
              <w:t>9. Идентификација свих ученика којима је потребна подршка</w:t>
            </w:r>
          </w:p>
          <w:p w14:paraId="10050770" w14:textId="77777777" w:rsidR="00CB7CBA" w:rsidRDefault="00CB7CBA" w:rsidP="004E78E7">
            <w:r>
              <w:t>10. Израда ИОП-а</w:t>
            </w:r>
          </w:p>
          <w:p w14:paraId="2BFB0285" w14:textId="77777777" w:rsidR="00CB7CBA" w:rsidRDefault="00CB7CBA" w:rsidP="004E78E7"/>
          <w:p w14:paraId="579C7E50" w14:textId="77777777" w:rsidR="00CB7CBA" w:rsidRDefault="00CB7CBA" w:rsidP="004E78E7">
            <w:r>
              <w:t>11. Пратити напредак, похваљива-ти, јавно оглашавати, награђива-ти...</w:t>
            </w:r>
          </w:p>
          <w:p w14:paraId="29A6B8DA" w14:textId="77777777" w:rsidR="00CB7CBA" w:rsidRDefault="00CB7CBA" w:rsidP="004E78E7"/>
          <w:p w14:paraId="7C0E4B59" w14:textId="77777777" w:rsidR="00CB7CBA" w:rsidRDefault="00CB7CBA" w:rsidP="004E78E7"/>
          <w:p w14:paraId="4B6D9276" w14:textId="77777777" w:rsidR="00CB7CBA" w:rsidRDefault="00CB7CBA" w:rsidP="004E78E7">
            <w:r>
              <w:t>12. Обрадити  резултате и урадити анализу пробних и  завршних тестова</w:t>
            </w:r>
          </w:p>
          <w:p w14:paraId="45989FE5" w14:textId="77777777" w:rsidR="00CB7CBA" w:rsidRDefault="00CB7CBA" w:rsidP="004E78E7"/>
          <w:p w14:paraId="0B3AE4AB" w14:textId="77777777" w:rsidR="00CB7CBA" w:rsidRDefault="00CB7CBA" w:rsidP="004E78E7"/>
          <w:p w14:paraId="6D632ABE" w14:textId="77777777" w:rsidR="00CB7CBA" w:rsidRDefault="00CB7CBA" w:rsidP="004E78E7"/>
          <w:p w14:paraId="106BA4D3" w14:textId="77777777" w:rsidR="00CB7CBA" w:rsidRDefault="00CB7CBA" w:rsidP="004E78E7"/>
          <w:p w14:paraId="0C9EF86A" w14:textId="77777777" w:rsidR="00CB7CBA" w:rsidRDefault="00CB7CBA" w:rsidP="004E78E7">
            <w:r>
              <w:t xml:space="preserve">13. Донети конкретне планове мере унапређивања квалитета знања ученика и побољшања резултата ученика на завршном испиту; радити на реализацији истих, као и евалуацији ефеката примене датих мера (на </w:t>
            </w:r>
            <w:r>
              <w:lastRenderedPageBreak/>
              <w:t>нивоу установе, стручних већа и конкретних одељења)</w:t>
            </w:r>
          </w:p>
          <w:p w14:paraId="49ACB21B" w14:textId="77777777" w:rsidR="00CB7CBA" w:rsidRDefault="00CB7CBA" w:rsidP="004E78E7">
            <w:r>
              <w:t>14. Квалитетна анализа иницијалних, полугодишњих и годишњих тестова и директна примена резултата у планирање и припремање наставе</w:t>
            </w:r>
          </w:p>
          <w:p w14:paraId="0139871C" w14:textId="77777777" w:rsidR="00CB7CBA" w:rsidRDefault="00CB7CBA" w:rsidP="004E78E7"/>
          <w:p w14:paraId="1700F3B9" w14:textId="77777777" w:rsidR="00CB7CBA" w:rsidRDefault="00CB7CBA" w:rsidP="004E78E7">
            <w:r>
              <w:t>15. Родитељи укључени у наставни процес, радионице за родитеље на различите теме са акцентом на превенцији свих облика насиља.</w:t>
            </w:r>
          </w:p>
          <w:p w14:paraId="1A92BCAE" w14:textId="77777777" w:rsidR="00CB7CBA" w:rsidRDefault="00CB7CBA" w:rsidP="004E78E7"/>
          <w:p w14:paraId="0A5D0E3B" w14:textId="77777777" w:rsidR="00CB7CBA" w:rsidRDefault="00CB7CBA" w:rsidP="004E78E7">
            <w:r>
              <w:t xml:space="preserve">16. Остварити међупредметно повезивање заједничким планирањем одређених активности и /или тематско планирање, израдом тестова на нивоу сродних стручних  већа у циљу побољшања квалитета знања, достизање исхода и развој </w:t>
            </w:r>
            <w:r>
              <w:lastRenderedPageBreak/>
              <w:t>ученичких  компетенција. Заједничка евалуација остварених ефеката ради планирања следећих корака.</w:t>
            </w:r>
          </w:p>
          <w:p w14:paraId="2EF7B34E" w14:textId="77777777" w:rsidR="00CB7CBA" w:rsidRDefault="00CB7CBA" w:rsidP="004E78E7">
            <w:pPr>
              <w:rPr>
                <w:color w:val="FF0000"/>
              </w:rPr>
            </w:pPr>
          </w:p>
          <w:p w14:paraId="6FA68C90" w14:textId="77777777" w:rsidR="00CB7CBA" w:rsidRDefault="00CB7CBA" w:rsidP="004E78E7"/>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6B74F9" w14:textId="77777777" w:rsidR="00CB7CBA" w:rsidRDefault="00CB7CBA" w:rsidP="004E78E7">
            <w:r>
              <w:lastRenderedPageBreak/>
              <w:t>СВ, ППС, Педагошки колегијум</w:t>
            </w:r>
          </w:p>
          <w:p w14:paraId="2C73520B" w14:textId="77777777" w:rsidR="00CB7CBA" w:rsidRDefault="00CB7CBA" w:rsidP="004E78E7"/>
          <w:p w14:paraId="5F1F44D0" w14:textId="77777777" w:rsidR="00CB7CBA" w:rsidRDefault="00CB7CBA" w:rsidP="004E78E7"/>
          <w:p w14:paraId="4D9FD114" w14:textId="77777777" w:rsidR="00CB7CBA" w:rsidRDefault="00CB7CBA" w:rsidP="004E78E7"/>
          <w:p w14:paraId="0724CD3A" w14:textId="77777777" w:rsidR="00CB7CBA" w:rsidRDefault="00CB7CBA" w:rsidP="004E78E7"/>
          <w:p w14:paraId="29E1DF32" w14:textId="77777777" w:rsidR="00CB7CBA" w:rsidRDefault="00CB7CBA" w:rsidP="004E78E7">
            <w:r>
              <w:t>Предметни наставници, стручна већа, медија-текар, ППС, библи-отекар</w:t>
            </w:r>
          </w:p>
          <w:p w14:paraId="593C52AF" w14:textId="77777777" w:rsidR="00CB7CBA" w:rsidRDefault="00CB7CBA" w:rsidP="004E78E7"/>
          <w:p w14:paraId="7A3CF563" w14:textId="77777777" w:rsidR="00CB7CBA" w:rsidRDefault="00CB7CBA" w:rsidP="004E78E7"/>
          <w:p w14:paraId="0F9ED3CC" w14:textId="77777777" w:rsidR="00CB7CBA" w:rsidRDefault="00CB7CBA" w:rsidP="004E78E7"/>
          <w:p w14:paraId="5B300443" w14:textId="77777777" w:rsidR="00CB7CBA" w:rsidRDefault="00CB7CBA" w:rsidP="004E78E7">
            <w:r>
              <w:t>Предметни наставници, стручна већа,  ППС, библиотекар</w:t>
            </w:r>
          </w:p>
          <w:p w14:paraId="5C205F4C" w14:textId="77777777" w:rsidR="00CB7CBA" w:rsidRDefault="00CB7CBA" w:rsidP="004E78E7"/>
          <w:p w14:paraId="60F4C218" w14:textId="77777777" w:rsidR="00CB7CBA" w:rsidRDefault="00CB7CBA" w:rsidP="004E78E7"/>
          <w:p w14:paraId="28C70A9B" w14:textId="77777777" w:rsidR="00CB7CBA" w:rsidRDefault="00CB7CBA" w:rsidP="004E78E7"/>
          <w:p w14:paraId="76EEA7C2" w14:textId="77777777" w:rsidR="00CB7CBA" w:rsidRDefault="00CB7CBA" w:rsidP="004E78E7">
            <w:r>
              <w:t>СВ, ППС, управа школе</w:t>
            </w:r>
          </w:p>
          <w:p w14:paraId="3CA6BA4F" w14:textId="77777777" w:rsidR="00CB7CBA" w:rsidRDefault="00CB7CBA" w:rsidP="004E78E7"/>
          <w:p w14:paraId="634633DA" w14:textId="77777777" w:rsidR="00CB7CBA" w:rsidRDefault="00CB7CBA" w:rsidP="004E78E7"/>
          <w:p w14:paraId="17401328" w14:textId="77777777" w:rsidR="00CB7CBA" w:rsidRDefault="00CB7CBA" w:rsidP="004E78E7"/>
          <w:p w14:paraId="102B9AA9" w14:textId="77777777" w:rsidR="00CB7CBA" w:rsidRDefault="00CB7CBA" w:rsidP="004E78E7">
            <w:r>
              <w:t>СВ, ППС, наставници, Педагошки колегијум</w:t>
            </w:r>
          </w:p>
          <w:p w14:paraId="73D8F08D" w14:textId="77777777" w:rsidR="00CB7CBA" w:rsidRDefault="00CB7CBA" w:rsidP="004E78E7"/>
          <w:p w14:paraId="64914309" w14:textId="77777777" w:rsidR="00CB7CBA" w:rsidRDefault="00CB7CBA" w:rsidP="004E78E7"/>
          <w:p w14:paraId="33C5AD2D" w14:textId="77777777" w:rsidR="00CB7CBA" w:rsidRDefault="00CB7CBA" w:rsidP="004E78E7">
            <w:r>
              <w:t>СВ, ППС, Педагошки колегијум</w:t>
            </w:r>
          </w:p>
          <w:p w14:paraId="41916952" w14:textId="77777777" w:rsidR="00CB7CBA" w:rsidRDefault="00CB7CBA" w:rsidP="004E78E7"/>
          <w:p w14:paraId="02823DB1" w14:textId="77777777" w:rsidR="00CB7CBA" w:rsidRDefault="00CB7CBA" w:rsidP="004E78E7"/>
          <w:p w14:paraId="59856D0A" w14:textId="77777777" w:rsidR="00CB7CBA" w:rsidRDefault="00CB7CBA" w:rsidP="004E78E7"/>
          <w:p w14:paraId="6EB50C3F" w14:textId="77777777" w:rsidR="00CB7CBA" w:rsidRDefault="00CB7CBA" w:rsidP="004E78E7"/>
          <w:p w14:paraId="32A3C825" w14:textId="77777777" w:rsidR="00CB7CBA" w:rsidRDefault="00CB7CBA" w:rsidP="004E78E7"/>
          <w:p w14:paraId="504205A3" w14:textId="77777777" w:rsidR="00CB7CBA" w:rsidRDefault="00CB7CBA" w:rsidP="004E78E7">
            <w:r>
              <w:t>СВ, ППС, Педагошки колегијум</w:t>
            </w:r>
          </w:p>
          <w:p w14:paraId="0FDF2206" w14:textId="77777777" w:rsidR="00CB7CBA" w:rsidRDefault="00CB7CBA" w:rsidP="004E78E7"/>
          <w:p w14:paraId="7E28F18E" w14:textId="77777777" w:rsidR="00CB7CBA" w:rsidRDefault="00CB7CBA" w:rsidP="004E78E7"/>
          <w:p w14:paraId="03C7C954" w14:textId="77777777" w:rsidR="00CB7CBA" w:rsidRDefault="00CB7CBA" w:rsidP="004E78E7"/>
          <w:p w14:paraId="22834EFE" w14:textId="77777777" w:rsidR="00CB7CBA" w:rsidRDefault="00CB7CBA" w:rsidP="004E78E7">
            <w:r>
              <w:t>Мини тимови, наста-вници, Тим за инклу-зију, ППС, родитељи</w:t>
            </w:r>
          </w:p>
          <w:p w14:paraId="227A37F3" w14:textId="77777777" w:rsidR="00CB7CBA" w:rsidRDefault="00CB7CBA" w:rsidP="004E78E7"/>
          <w:p w14:paraId="45C1184E" w14:textId="77777777" w:rsidR="00CB7CBA" w:rsidRDefault="00CB7CBA" w:rsidP="004E78E7">
            <w:r>
              <w:t xml:space="preserve">Учитељи, наставници, ППС, Тим за инклузију, </w:t>
            </w:r>
            <w:r>
              <w:lastRenderedPageBreak/>
              <w:t>Управа школе, Педа-гошки колегијум</w:t>
            </w:r>
          </w:p>
          <w:p w14:paraId="1BCE3690" w14:textId="77777777" w:rsidR="00CB7CBA" w:rsidRDefault="00CB7CBA" w:rsidP="004E78E7">
            <w:r>
              <w:t>Стручна већа, наставници информатике</w:t>
            </w:r>
          </w:p>
          <w:p w14:paraId="510FFE10" w14:textId="77777777" w:rsidR="00CB7CBA" w:rsidRDefault="00CB7CBA" w:rsidP="004E78E7"/>
          <w:p w14:paraId="6D929E27" w14:textId="77777777" w:rsidR="00CB7CBA" w:rsidRDefault="00CB7CBA" w:rsidP="004E78E7"/>
          <w:p w14:paraId="2CCA1F0D" w14:textId="77777777" w:rsidR="00CB7CBA" w:rsidRDefault="00CB7CBA" w:rsidP="004E78E7">
            <w:r>
              <w:t>ППС, СВ, ОС, СА за ШРП</w:t>
            </w:r>
          </w:p>
          <w:p w14:paraId="61160A51" w14:textId="77777777" w:rsidR="00CB7CBA" w:rsidRDefault="00CB7CBA" w:rsidP="004E78E7"/>
          <w:p w14:paraId="2596A20A" w14:textId="77777777" w:rsidR="00CB7CBA" w:rsidRDefault="00CB7CBA" w:rsidP="004E78E7"/>
          <w:p w14:paraId="1ED32098" w14:textId="77777777" w:rsidR="00CB7CBA" w:rsidRDefault="00CB7CBA" w:rsidP="004E78E7"/>
          <w:p w14:paraId="24961B39" w14:textId="77777777" w:rsidR="00CB7CBA" w:rsidRDefault="00CB7CBA" w:rsidP="004E78E7"/>
          <w:p w14:paraId="2D9F0F6F" w14:textId="77777777" w:rsidR="00CB7CBA" w:rsidRDefault="00CB7CBA" w:rsidP="004E78E7"/>
          <w:p w14:paraId="4A1FD1DE" w14:textId="77777777" w:rsidR="00CB7CBA" w:rsidRDefault="00CB7CBA" w:rsidP="004E78E7"/>
          <w:p w14:paraId="41C3027F" w14:textId="77777777" w:rsidR="00CB7CBA" w:rsidRDefault="00CB7CBA" w:rsidP="004E78E7">
            <w:r>
              <w:t>Тим за сарадњу са родитељима, Савет родитеља, ППС</w:t>
            </w:r>
          </w:p>
          <w:p w14:paraId="71439B99" w14:textId="77777777" w:rsidR="00CB7CBA" w:rsidRDefault="00CB7CBA" w:rsidP="004E78E7"/>
          <w:p w14:paraId="49B53823" w14:textId="77777777" w:rsidR="00CB7CBA" w:rsidRDefault="00CB7CBA" w:rsidP="004E78E7">
            <w:r>
              <w:t>СВ, ППС, Педагошки колегијум, Тим за  обезбеђивање квалитета и развој установе, Управа школе, наставници</w:t>
            </w:r>
          </w:p>
          <w:p w14:paraId="483784C9" w14:textId="77777777" w:rsidR="00CB7CBA" w:rsidRDefault="00CB7CBA" w:rsidP="004E78E7"/>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EDE658" w14:textId="77777777" w:rsidR="00CB7CBA" w:rsidRDefault="00CB7CBA" w:rsidP="004E78E7">
            <w:r>
              <w:lastRenderedPageBreak/>
              <w:t>Континуирано</w:t>
            </w:r>
          </w:p>
          <w:p w14:paraId="05AA70D9" w14:textId="77777777" w:rsidR="00CB7CBA" w:rsidRDefault="00CB7CBA" w:rsidP="004E78E7"/>
          <w:p w14:paraId="76B7F51E" w14:textId="77777777" w:rsidR="00CB7CBA" w:rsidRDefault="00CB7CBA" w:rsidP="004E78E7"/>
          <w:p w14:paraId="0A437A43" w14:textId="77777777" w:rsidR="00CB7CBA" w:rsidRDefault="00CB7CBA" w:rsidP="004E78E7"/>
          <w:p w14:paraId="59B60147" w14:textId="77777777" w:rsidR="00CB7CBA" w:rsidRDefault="00CB7CBA" w:rsidP="004E78E7"/>
          <w:p w14:paraId="365BEFB0" w14:textId="77777777" w:rsidR="00CB7CBA" w:rsidRDefault="00CB7CBA" w:rsidP="004E78E7"/>
          <w:p w14:paraId="00070630" w14:textId="77777777" w:rsidR="00CB7CBA" w:rsidRDefault="00CB7CBA" w:rsidP="004E78E7">
            <w:r>
              <w:t>Континуирано</w:t>
            </w:r>
          </w:p>
          <w:p w14:paraId="28850B59" w14:textId="77777777" w:rsidR="00CB7CBA" w:rsidRDefault="00CB7CBA" w:rsidP="004E78E7"/>
          <w:p w14:paraId="131119BF" w14:textId="77777777" w:rsidR="00CB7CBA" w:rsidRDefault="00CB7CBA" w:rsidP="004E78E7"/>
          <w:p w14:paraId="12156F49" w14:textId="77777777" w:rsidR="00CB7CBA" w:rsidRDefault="00CB7CBA" w:rsidP="004E78E7"/>
          <w:p w14:paraId="5B5AEE27" w14:textId="77777777" w:rsidR="00CB7CBA" w:rsidRDefault="00CB7CBA" w:rsidP="004E78E7"/>
          <w:p w14:paraId="4A6F3592" w14:textId="77777777" w:rsidR="00CB7CBA" w:rsidRDefault="00CB7CBA" w:rsidP="004E78E7"/>
          <w:p w14:paraId="2766EEFE" w14:textId="77777777" w:rsidR="00CB7CBA" w:rsidRDefault="00CB7CBA" w:rsidP="004E78E7"/>
          <w:p w14:paraId="32EB4EA8" w14:textId="77777777" w:rsidR="00CB7CBA" w:rsidRDefault="00CB7CBA" w:rsidP="004E78E7">
            <w:r>
              <w:t>Почетак школске године</w:t>
            </w:r>
          </w:p>
          <w:p w14:paraId="08354858" w14:textId="77777777" w:rsidR="00CB7CBA" w:rsidRDefault="00CB7CBA" w:rsidP="004E78E7"/>
          <w:p w14:paraId="7F250C1E" w14:textId="77777777" w:rsidR="00CB7CBA" w:rsidRDefault="00CB7CBA" w:rsidP="004E78E7"/>
          <w:p w14:paraId="4B4EC4EC" w14:textId="77777777" w:rsidR="00CB7CBA" w:rsidRDefault="00CB7CBA" w:rsidP="004E78E7"/>
          <w:p w14:paraId="27E56C79" w14:textId="77777777" w:rsidR="00CB7CBA" w:rsidRDefault="00CB7CBA" w:rsidP="004E78E7"/>
          <w:p w14:paraId="277F3686" w14:textId="77777777" w:rsidR="00CB7CBA" w:rsidRDefault="00CB7CBA" w:rsidP="004E78E7">
            <w:r>
              <w:t>Прво полугодиште</w:t>
            </w:r>
          </w:p>
          <w:p w14:paraId="565B80FB" w14:textId="77777777" w:rsidR="00CB7CBA" w:rsidRDefault="00CB7CBA" w:rsidP="004E78E7"/>
          <w:p w14:paraId="0F6FEFE8" w14:textId="77777777" w:rsidR="00CB7CBA" w:rsidRDefault="00CB7CBA" w:rsidP="004E78E7"/>
          <w:p w14:paraId="54535F23" w14:textId="77777777" w:rsidR="00CB7CBA" w:rsidRDefault="00CB7CBA" w:rsidP="004E78E7"/>
          <w:p w14:paraId="1D75A2F9" w14:textId="77777777" w:rsidR="00CB7CBA" w:rsidRDefault="00CB7CBA" w:rsidP="004E78E7">
            <w:r>
              <w:lastRenderedPageBreak/>
              <w:t>Континуирано</w:t>
            </w:r>
          </w:p>
          <w:p w14:paraId="44F9FB74" w14:textId="77777777" w:rsidR="00CB7CBA" w:rsidRDefault="00CB7CBA" w:rsidP="004E78E7"/>
          <w:p w14:paraId="4530788B" w14:textId="77777777" w:rsidR="00CB7CBA" w:rsidRDefault="00CB7CBA" w:rsidP="004E78E7"/>
          <w:p w14:paraId="6F8D3972" w14:textId="77777777" w:rsidR="00CB7CBA" w:rsidRDefault="00CB7CBA" w:rsidP="004E78E7"/>
          <w:p w14:paraId="17E1B929" w14:textId="77777777" w:rsidR="00CB7CBA" w:rsidRDefault="00CB7CBA" w:rsidP="004E78E7">
            <w:r>
              <w:t>Континуирано</w:t>
            </w:r>
          </w:p>
          <w:p w14:paraId="49891F5A" w14:textId="77777777" w:rsidR="00CB7CBA" w:rsidRDefault="00CB7CBA" w:rsidP="004E78E7"/>
          <w:p w14:paraId="2C84A826" w14:textId="77777777" w:rsidR="00CB7CBA" w:rsidRDefault="00CB7CBA" w:rsidP="004E78E7"/>
          <w:p w14:paraId="78337538" w14:textId="77777777" w:rsidR="00CB7CBA" w:rsidRDefault="00CB7CBA" w:rsidP="004E78E7"/>
          <w:p w14:paraId="6924E71E" w14:textId="77777777" w:rsidR="00CB7CBA" w:rsidRDefault="00CB7CBA" w:rsidP="004E78E7"/>
          <w:p w14:paraId="47C35AD1" w14:textId="77777777" w:rsidR="00CB7CBA" w:rsidRDefault="00CB7CBA" w:rsidP="004E78E7"/>
          <w:p w14:paraId="2C7FD380" w14:textId="77777777" w:rsidR="00CB7CBA" w:rsidRDefault="00CB7CBA" w:rsidP="004E78E7"/>
          <w:p w14:paraId="3EE1AB98" w14:textId="77777777" w:rsidR="00CB7CBA" w:rsidRDefault="00CB7CBA" w:rsidP="004E78E7">
            <w:r>
              <w:t>Почетак школске године</w:t>
            </w:r>
          </w:p>
          <w:p w14:paraId="7280B4BE" w14:textId="77777777" w:rsidR="00CB7CBA" w:rsidRDefault="00CB7CBA" w:rsidP="004E78E7"/>
          <w:p w14:paraId="4EA2C4A6" w14:textId="77777777" w:rsidR="00CB7CBA" w:rsidRDefault="00CB7CBA" w:rsidP="004E78E7"/>
          <w:p w14:paraId="555EF63C" w14:textId="77777777" w:rsidR="00CB7CBA" w:rsidRDefault="00CB7CBA" w:rsidP="004E78E7"/>
          <w:p w14:paraId="37194526" w14:textId="77777777" w:rsidR="00CB7CBA" w:rsidRDefault="00CB7CBA" w:rsidP="004E78E7">
            <w:r>
              <w:t>Током школске године</w:t>
            </w:r>
          </w:p>
          <w:p w14:paraId="5F7E851D" w14:textId="77777777" w:rsidR="00CB7CBA" w:rsidRDefault="00CB7CBA" w:rsidP="004E78E7"/>
          <w:p w14:paraId="13C5A039" w14:textId="77777777" w:rsidR="00CB7CBA" w:rsidRDefault="00CB7CBA" w:rsidP="004E78E7"/>
          <w:p w14:paraId="1FA079C2" w14:textId="77777777" w:rsidR="00CB7CBA" w:rsidRDefault="00CB7CBA" w:rsidP="004E78E7">
            <w:r>
              <w:t>септембар</w:t>
            </w:r>
          </w:p>
          <w:p w14:paraId="6A6BD327" w14:textId="77777777" w:rsidR="00CB7CBA" w:rsidRDefault="00CB7CBA" w:rsidP="004E78E7"/>
          <w:p w14:paraId="45906A8A" w14:textId="77777777" w:rsidR="00CB7CBA" w:rsidRDefault="00CB7CBA" w:rsidP="004E78E7"/>
          <w:p w14:paraId="50541523" w14:textId="77777777" w:rsidR="00CB7CBA" w:rsidRDefault="00CB7CBA" w:rsidP="004E78E7"/>
          <w:p w14:paraId="44BBB3DC" w14:textId="77777777" w:rsidR="00CB7CBA" w:rsidRDefault="00CB7CBA" w:rsidP="004E78E7">
            <w:r>
              <w:t>Контину</w:t>
            </w:r>
            <w:r>
              <w:lastRenderedPageBreak/>
              <w:t>ирано</w:t>
            </w:r>
          </w:p>
          <w:p w14:paraId="6FEFD815" w14:textId="77777777" w:rsidR="00CB7CBA" w:rsidRDefault="00CB7CBA" w:rsidP="004E78E7"/>
          <w:p w14:paraId="5F41A3AD" w14:textId="77777777" w:rsidR="00CB7CBA" w:rsidRDefault="00CB7CBA" w:rsidP="004E78E7"/>
          <w:p w14:paraId="7430FC09" w14:textId="77777777" w:rsidR="00CB7CBA" w:rsidRDefault="00CB7CBA" w:rsidP="004E78E7"/>
          <w:p w14:paraId="1641DD75" w14:textId="77777777" w:rsidR="00CB7CBA" w:rsidRDefault="00CB7CBA" w:rsidP="004E78E7"/>
          <w:p w14:paraId="77D99277" w14:textId="77777777" w:rsidR="00CB7CBA" w:rsidRDefault="00CB7CBA" w:rsidP="004E78E7">
            <w:r>
              <w:t>Континуирано</w:t>
            </w:r>
          </w:p>
          <w:p w14:paraId="70D4CB93" w14:textId="77777777" w:rsidR="00CB7CBA" w:rsidRDefault="00CB7CBA" w:rsidP="004E78E7"/>
          <w:p w14:paraId="2E92B96B" w14:textId="77777777" w:rsidR="00CB7CBA" w:rsidRDefault="00CB7CBA" w:rsidP="004E78E7"/>
          <w:p w14:paraId="4DE010D1" w14:textId="77777777" w:rsidR="00CB7CBA" w:rsidRDefault="00CB7CBA" w:rsidP="004E78E7"/>
          <w:p w14:paraId="27F1FEB0" w14:textId="77777777" w:rsidR="00CB7CBA" w:rsidRDefault="00CB7CBA" w:rsidP="004E78E7"/>
          <w:p w14:paraId="09C47AD6" w14:textId="77777777" w:rsidR="00CB7CBA" w:rsidRDefault="00CB7CBA" w:rsidP="004E78E7"/>
          <w:p w14:paraId="51A90F80" w14:textId="77777777" w:rsidR="00CB7CBA" w:rsidRDefault="00CB7CBA" w:rsidP="004E78E7"/>
          <w:p w14:paraId="5DC47E56" w14:textId="77777777" w:rsidR="00CB7CBA" w:rsidRDefault="00CB7CBA" w:rsidP="004E78E7"/>
          <w:p w14:paraId="562F851A" w14:textId="77777777" w:rsidR="00CB7CBA" w:rsidRDefault="00CB7CBA" w:rsidP="004E78E7">
            <w:r>
              <w:t>Континуирано</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22ACE" w14:textId="77777777" w:rsidR="00CB7CBA" w:rsidRDefault="00CB7CBA" w:rsidP="004E78E7">
            <w:r>
              <w:lastRenderedPageBreak/>
              <w:t xml:space="preserve">Повећање резултата на тестовима знања </w:t>
            </w:r>
          </w:p>
          <w:p w14:paraId="6C012468" w14:textId="77777777" w:rsidR="00CB7CBA" w:rsidRDefault="00CB7CBA" w:rsidP="004E78E7"/>
          <w:p w14:paraId="02DEA87D" w14:textId="77777777" w:rsidR="00CB7CBA" w:rsidRDefault="00CB7CBA" w:rsidP="004E78E7"/>
          <w:p w14:paraId="32F27CE2" w14:textId="77777777" w:rsidR="00CB7CBA" w:rsidRDefault="00CB7CBA" w:rsidP="004E78E7"/>
          <w:p w14:paraId="1BADA9CC" w14:textId="77777777" w:rsidR="00CB7CBA" w:rsidRDefault="00CB7CBA" w:rsidP="004E78E7"/>
          <w:p w14:paraId="7057AA5C" w14:textId="77777777" w:rsidR="00CB7CBA" w:rsidRDefault="00CB7CBA" w:rsidP="004E78E7">
            <w:r>
              <w:t>Повећање применљиво-сти знања</w:t>
            </w:r>
          </w:p>
          <w:p w14:paraId="6E2F6E8D" w14:textId="77777777" w:rsidR="00CB7CBA" w:rsidRDefault="00CB7CBA" w:rsidP="004E78E7"/>
          <w:p w14:paraId="2CB0FD0D" w14:textId="77777777" w:rsidR="00CB7CBA" w:rsidRDefault="00CB7CBA" w:rsidP="004E78E7"/>
          <w:p w14:paraId="1CE8AFDF" w14:textId="77777777" w:rsidR="00CB7CBA" w:rsidRDefault="00CB7CBA" w:rsidP="004E78E7"/>
          <w:p w14:paraId="25AFB0D1" w14:textId="77777777" w:rsidR="00CB7CBA" w:rsidRDefault="00CB7CBA" w:rsidP="004E78E7"/>
          <w:p w14:paraId="601EFB3F" w14:textId="77777777" w:rsidR="00CB7CBA" w:rsidRDefault="00CB7CBA" w:rsidP="004E78E7"/>
          <w:p w14:paraId="1F997801" w14:textId="77777777" w:rsidR="00CB7CBA" w:rsidRDefault="00CB7CBA" w:rsidP="004E78E7">
            <w:r>
              <w:t xml:space="preserve">Ученици се уче различи-тим  техникама, стилови-ма и методама учења </w:t>
            </w:r>
          </w:p>
          <w:p w14:paraId="5D9D8937" w14:textId="77777777" w:rsidR="00CB7CBA" w:rsidRDefault="00CB7CBA" w:rsidP="004E78E7"/>
          <w:p w14:paraId="7FA5EE6D" w14:textId="77777777" w:rsidR="00CB7CBA" w:rsidRDefault="00CB7CBA" w:rsidP="004E78E7"/>
          <w:p w14:paraId="1BB8B792" w14:textId="77777777" w:rsidR="00CB7CBA" w:rsidRDefault="00CB7CBA" w:rsidP="004E78E7">
            <w:r>
              <w:t xml:space="preserve">Ученици самостално уче, истражују, израђују презентације .У школи се реализују </w:t>
            </w:r>
            <w:r>
              <w:lastRenderedPageBreak/>
              <w:t>међупредметни пројекти који развијају ученичке компетенције</w:t>
            </w:r>
          </w:p>
          <w:p w14:paraId="18672C24" w14:textId="77777777" w:rsidR="00CB7CBA" w:rsidRDefault="00CB7CBA" w:rsidP="004E78E7">
            <w:r>
              <w:t>Израђен план припреме</w:t>
            </w:r>
          </w:p>
          <w:p w14:paraId="49151B39" w14:textId="77777777" w:rsidR="00CB7CBA" w:rsidRDefault="00CB7CBA" w:rsidP="004E78E7"/>
          <w:p w14:paraId="49C231BF" w14:textId="77777777" w:rsidR="00CB7CBA" w:rsidRDefault="00CB7CBA" w:rsidP="004E78E7"/>
          <w:p w14:paraId="39FB56A3" w14:textId="77777777" w:rsidR="00CB7CBA" w:rsidRDefault="00CB7CBA" w:rsidP="004E78E7"/>
          <w:p w14:paraId="7A37746B" w14:textId="77777777" w:rsidR="00CB7CBA" w:rsidRDefault="00CB7CBA" w:rsidP="004E78E7">
            <w:r>
              <w:t>На часовима редовне на-ставе се појачано ради на типовима задатака који имају најслабије резулта-те на завршном испиту</w:t>
            </w:r>
          </w:p>
          <w:p w14:paraId="3C7A1878" w14:textId="77777777" w:rsidR="00CB7CBA" w:rsidRDefault="00CB7CBA" w:rsidP="004E78E7"/>
          <w:p w14:paraId="33098724" w14:textId="77777777" w:rsidR="00CB7CBA" w:rsidRDefault="00CB7CBA" w:rsidP="004E78E7"/>
          <w:p w14:paraId="0F9237DD" w14:textId="77777777" w:rsidR="00CB7CBA" w:rsidRDefault="00CB7CBA" w:rsidP="004E78E7">
            <w:r>
              <w:t>У школи се практикује тематско планирање и интегративни приступ настави</w:t>
            </w:r>
          </w:p>
          <w:p w14:paraId="7775CD35" w14:textId="77777777" w:rsidR="00CB7CBA" w:rsidRDefault="00CB7CBA" w:rsidP="004E78E7">
            <w:r>
              <w:t xml:space="preserve"> Континуирано се реали-зују огледни, угледни часови, као и међупре-дметни пројекти</w:t>
            </w:r>
          </w:p>
          <w:p w14:paraId="7D4E65BB" w14:textId="77777777" w:rsidR="00CB7CBA" w:rsidRDefault="00CB7CBA" w:rsidP="004E78E7">
            <w:r>
              <w:lastRenderedPageBreak/>
              <w:t>Идентификовани ученици</w:t>
            </w:r>
          </w:p>
          <w:p w14:paraId="43A1C453" w14:textId="77777777" w:rsidR="00CB7CBA" w:rsidRDefault="00CB7CBA" w:rsidP="004E78E7">
            <w:r>
              <w:t xml:space="preserve">Израђени профили </w:t>
            </w:r>
          </w:p>
          <w:p w14:paraId="2FF574B4" w14:textId="77777777" w:rsidR="00CB7CBA" w:rsidRDefault="00CB7CBA" w:rsidP="004E78E7"/>
          <w:p w14:paraId="768ADAFB" w14:textId="77777777" w:rsidR="00CB7CBA" w:rsidRDefault="00CB7CBA" w:rsidP="004E78E7"/>
          <w:p w14:paraId="47FFB4DC" w14:textId="77777777" w:rsidR="00CB7CBA" w:rsidRDefault="00CB7CBA" w:rsidP="004E78E7"/>
          <w:p w14:paraId="37CA487E" w14:textId="77777777" w:rsidR="00CB7CBA" w:rsidRDefault="00CB7CBA" w:rsidP="004E78E7">
            <w:r>
              <w:t xml:space="preserve">У школи постоји систем похваљивања и награђивања </w:t>
            </w:r>
          </w:p>
          <w:p w14:paraId="664BEB2E" w14:textId="77777777" w:rsidR="00CB7CBA" w:rsidRDefault="00CB7CBA" w:rsidP="004E78E7"/>
          <w:p w14:paraId="098A22A6" w14:textId="77777777" w:rsidR="00CB7CBA" w:rsidRDefault="00CB7CBA" w:rsidP="004E78E7"/>
          <w:p w14:paraId="135FF31A" w14:textId="77777777" w:rsidR="00CB7CBA" w:rsidRDefault="00CB7CBA" w:rsidP="004E78E7">
            <w:r>
              <w:t>Резултати пробних за-вршних испита анализи-рани и донете мере за побољшање се реализују</w:t>
            </w:r>
          </w:p>
          <w:p w14:paraId="62FDFA25" w14:textId="77777777" w:rsidR="00CB7CBA" w:rsidRDefault="00CB7CBA" w:rsidP="004E78E7"/>
          <w:p w14:paraId="44724524" w14:textId="77777777" w:rsidR="00CB7CBA" w:rsidRDefault="00CB7CBA" w:rsidP="004E78E7"/>
          <w:p w14:paraId="6ED35EE6" w14:textId="77777777" w:rsidR="00CB7CBA" w:rsidRDefault="00CB7CBA" w:rsidP="004E78E7"/>
          <w:p w14:paraId="3DECA22E" w14:textId="77777777" w:rsidR="00CB7CBA" w:rsidRDefault="00CB7CBA" w:rsidP="004E78E7"/>
          <w:p w14:paraId="3A1685AB" w14:textId="77777777" w:rsidR="00CB7CBA" w:rsidRDefault="00CB7CBA" w:rsidP="004E78E7">
            <w:r>
              <w:t xml:space="preserve">Резултати на тестовима су бољи из године у годину и 2025.су најмање на нивоу просека Републике Србије </w:t>
            </w:r>
          </w:p>
          <w:p w14:paraId="0D12CB7D" w14:textId="77777777" w:rsidR="00CB7CBA" w:rsidRDefault="00CB7CBA" w:rsidP="004E78E7"/>
          <w:p w14:paraId="25153023" w14:textId="77777777" w:rsidR="00CB7CBA" w:rsidRDefault="00CB7CBA" w:rsidP="004E78E7"/>
          <w:p w14:paraId="38E46B42" w14:textId="77777777" w:rsidR="00CB7CBA" w:rsidRDefault="00CB7CBA" w:rsidP="004E78E7"/>
          <w:p w14:paraId="2DF393D3" w14:textId="77777777" w:rsidR="00CB7CBA" w:rsidRDefault="00CB7CBA" w:rsidP="004E78E7"/>
          <w:p w14:paraId="747ADF1D" w14:textId="77777777" w:rsidR="00CB7CBA" w:rsidRDefault="00CB7CBA" w:rsidP="004E78E7"/>
          <w:p w14:paraId="28CE5718" w14:textId="77777777" w:rsidR="00CB7CBA" w:rsidRDefault="00CB7CBA" w:rsidP="004E78E7"/>
          <w:p w14:paraId="0EEFFB6E" w14:textId="77777777" w:rsidR="00CB7CBA" w:rsidRDefault="00CB7CBA" w:rsidP="004E78E7"/>
          <w:p w14:paraId="278D57EB" w14:textId="77777777" w:rsidR="00CB7CBA" w:rsidRDefault="00CB7CBA" w:rsidP="004E78E7"/>
          <w:p w14:paraId="7472AB9C" w14:textId="77777777" w:rsidR="00CB7CBA" w:rsidRDefault="00CB7CBA" w:rsidP="004E78E7">
            <w:r>
              <w:t xml:space="preserve">Постоји сарадња са родитељима (учешће у радоницама...) </w:t>
            </w:r>
          </w:p>
          <w:p w14:paraId="6E2E6652" w14:textId="77777777" w:rsidR="00CB7CBA" w:rsidRDefault="00CB7CBA" w:rsidP="004E78E7"/>
          <w:p w14:paraId="0518524D" w14:textId="77777777" w:rsidR="00CB7CBA" w:rsidRDefault="00CB7CBA" w:rsidP="004E78E7">
            <w:r>
              <w:t>Остварује се међупредме-тно повезивање заједни-чким планирањем одређе-них активнопсти и /или тематско планирање, израдом тестова на нивоу сродних стручних већа у циљу побољшања квалитета знања, достизања исхода и развој ученичких компетенциј</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A06DA" w14:textId="77777777" w:rsidR="00CB7CBA" w:rsidRDefault="00CB7CBA" w:rsidP="004E78E7">
            <w:r>
              <w:lastRenderedPageBreak/>
              <w:t>Виола Ћук, Марија Марковић, Бранка Алимпијевић, ППС, руководиоци стручних већа</w:t>
            </w:r>
          </w:p>
          <w:p w14:paraId="2E85997C" w14:textId="77777777" w:rsidR="00CB7CBA" w:rsidRDefault="00CB7CBA" w:rsidP="004E78E7"/>
          <w:p w14:paraId="565DFE0A" w14:textId="77777777" w:rsidR="00CB7CBA" w:rsidRDefault="00CB7CBA" w:rsidP="004E78E7"/>
          <w:p w14:paraId="6EE7B739" w14:textId="77777777" w:rsidR="00CB7CBA" w:rsidRDefault="00CB7CBA" w:rsidP="004E78E7"/>
          <w:p w14:paraId="4A6CEDA2" w14:textId="77777777" w:rsidR="00CB7CBA" w:rsidRDefault="00CB7CBA" w:rsidP="004E78E7">
            <w:r>
              <w:t>Виола Ћук, Марија Марковић, Бранка Алимпијевић, ППС, руководиоци стручних већа</w:t>
            </w:r>
          </w:p>
          <w:p w14:paraId="4FE5374B" w14:textId="77777777" w:rsidR="00CB7CBA" w:rsidRDefault="00CB7CBA" w:rsidP="004E78E7"/>
          <w:p w14:paraId="2787111D" w14:textId="77777777" w:rsidR="00CB7CBA" w:rsidRDefault="00CB7CBA" w:rsidP="004E78E7"/>
          <w:p w14:paraId="03A84959" w14:textId="77777777" w:rsidR="00CB7CBA" w:rsidRDefault="00CB7CBA" w:rsidP="004E78E7"/>
          <w:p w14:paraId="6A129D91" w14:textId="77777777" w:rsidR="00CB7CBA" w:rsidRDefault="00CB7CBA" w:rsidP="004E78E7"/>
          <w:p w14:paraId="6733B364" w14:textId="77777777" w:rsidR="00CB7CBA" w:rsidRDefault="00CB7CBA" w:rsidP="004E78E7">
            <w:r>
              <w:t>ППС, руководиоци стручних већа, управа школе</w:t>
            </w:r>
          </w:p>
          <w:p w14:paraId="4575FCDD" w14:textId="77777777" w:rsidR="00CB7CBA" w:rsidRDefault="00CB7CBA" w:rsidP="004E78E7"/>
          <w:p w14:paraId="5A727596" w14:textId="77777777" w:rsidR="00CB7CBA" w:rsidRDefault="00CB7CBA" w:rsidP="004E78E7"/>
          <w:p w14:paraId="7415EA62" w14:textId="77777777" w:rsidR="00CB7CBA" w:rsidRDefault="00CB7CBA" w:rsidP="004E78E7"/>
          <w:p w14:paraId="07CDAB37" w14:textId="77777777" w:rsidR="00CB7CBA" w:rsidRDefault="00CB7CBA" w:rsidP="004E78E7">
            <w:r>
              <w:t>Виола Ћук, ППС, руководиоци стручних већа</w:t>
            </w:r>
          </w:p>
          <w:p w14:paraId="782E08F6" w14:textId="77777777" w:rsidR="00CB7CBA" w:rsidRDefault="00CB7CBA" w:rsidP="004E78E7"/>
          <w:p w14:paraId="191AB71C" w14:textId="77777777" w:rsidR="00CB7CBA" w:rsidRDefault="00CB7CBA" w:rsidP="004E78E7">
            <w:r>
              <w:t>Виола Ћук, ППС, руководиоци стручних већа</w:t>
            </w:r>
          </w:p>
          <w:p w14:paraId="30EF7CD2" w14:textId="77777777" w:rsidR="00CB7CBA" w:rsidRDefault="00CB7CBA" w:rsidP="004E78E7"/>
          <w:p w14:paraId="6E946159" w14:textId="77777777" w:rsidR="00CB7CBA" w:rsidRDefault="00CB7CBA" w:rsidP="004E78E7"/>
          <w:p w14:paraId="4D678419" w14:textId="77777777" w:rsidR="00CB7CBA" w:rsidRDefault="00CB7CBA" w:rsidP="004E78E7"/>
          <w:p w14:paraId="17439B29" w14:textId="77777777" w:rsidR="00CB7CBA" w:rsidRDefault="00CB7CBA" w:rsidP="004E78E7"/>
          <w:p w14:paraId="17A432D6" w14:textId="77777777" w:rsidR="00CB7CBA" w:rsidRDefault="00CB7CBA" w:rsidP="004E78E7"/>
          <w:p w14:paraId="113F0566" w14:textId="77777777" w:rsidR="00CB7CBA" w:rsidRDefault="00CB7CBA" w:rsidP="004E78E7"/>
          <w:p w14:paraId="39BEE2BC" w14:textId="77777777" w:rsidR="00CB7CBA" w:rsidRDefault="00CB7CBA" w:rsidP="004E78E7"/>
          <w:p w14:paraId="6B0D277A" w14:textId="77777777" w:rsidR="00CB7CBA" w:rsidRDefault="00CB7CBA" w:rsidP="004E78E7"/>
          <w:p w14:paraId="72B063B6" w14:textId="77777777" w:rsidR="00CB7CBA" w:rsidRDefault="00CB7CBA" w:rsidP="004E78E7"/>
          <w:p w14:paraId="73EE28A3" w14:textId="77777777" w:rsidR="00CB7CBA" w:rsidRDefault="00CB7CBA" w:rsidP="004E78E7"/>
          <w:p w14:paraId="1299E83C" w14:textId="77777777" w:rsidR="00CB7CBA" w:rsidRDefault="00CB7CBA" w:rsidP="004E78E7"/>
          <w:p w14:paraId="356EF261" w14:textId="77777777" w:rsidR="00CB7CBA" w:rsidRDefault="00CB7CBA" w:rsidP="004E78E7"/>
          <w:p w14:paraId="7C554FFF" w14:textId="77777777" w:rsidR="00CB7CBA" w:rsidRDefault="00CB7CBA" w:rsidP="004E78E7">
            <w:r>
              <w:t>Виола Ћук, ППС, руководиоци стручних већа</w:t>
            </w:r>
          </w:p>
          <w:p w14:paraId="6FEAE4E4" w14:textId="77777777" w:rsidR="00CB7CBA" w:rsidRDefault="00CB7CBA" w:rsidP="004E78E7"/>
          <w:p w14:paraId="215BF764" w14:textId="77777777" w:rsidR="00CB7CBA" w:rsidRDefault="00CB7CBA" w:rsidP="004E78E7"/>
          <w:p w14:paraId="602E74D8" w14:textId="77777777" w:rsidR="00CB7CBA" w:rsidRDefault="00CB7CBA" w:rsidP="004E78E7"/>
          <w:p w14:paraId="7145612D" w14:textId="77777777" w:rsidR="00CB7CBA" w:rsidRDefault="00CB7CBA" w:rsidP="004E78E7">
            <w:r>
              <w:t>ППС, Тим за инклузију</w:t>
            </w:r>
          </w:p>
          <w:p w14:paraId="0DADEBF8" w14:textId="77777777" w:rsidR="00CB7CBA" w:rsidRDefault="00CB7CBA" w:rsidP="004E78E7"/>
          <w:p w14:paraId="64423CDE" w14:textId="77777777" w:rsidR="00CB7CBA" w:rsidRDefault="00CB7CBA" w:rsidP="004E78E7"/>
          <w:p w14:paraId="5C25FE31" w14:textId="77777777" w:rsidR="00CB7CBA" w:rsidRDefault="00CB7CBA" w:rsidP="004E78E7"/>
          <w:p w14:paraId="38958D12" w14:textId="77777777" w:rsidR="00CB7CBA" w:rsidRDefault="00CB7CBA" w:rsidP="004E78E7">
            <w:r>
              <w:t>ППС, Тим за инклузију, управа школе</w:t>
            </w:r>
          </w:p>
          <w:p w14:paraId="5C51BB43" w14:textId="77777777" w:rsidR="00CB7CBA" w:rsidRDefault="00CB7CBA" w:rsidP="004E78E7"/>
          <w:p w14:paraId="4689DD5E" w14:textId="77777777" w:rsidR="00CB7CBA" w:rsidRDefault="00CB7CBA" w:rsidP="004E78E7"/>
          <w:p w14:paraId="31FE4BCC" w14:textId="77777777" w:rsidR="00CB7CBA" w:rsidRDefault="00CB7CBA" w:rsidP="004E78E7"/>
          <w:p w14:paraId="03AE9320" w14:textId="77777777" w:rsidR="00CB7CBA" w:rsidRDefault="00CB7CBA" w:rsidP="004E78E7">
            <w:r>
              <w:t>Руководиоци стручних већа</w:t>
            </w:r>
          </w:p>
          <w:p w14:paraId="5B4EE713" w14:textId="77777777" w:rsidR="00CB7CBA" w:rsidRDefault="00CB7CBA" w:rsidP="004E78E7"/>
          <w:p w14:paraId="7D03A36F" w14:textId="77777777" w:rsidR="00CB7CBA" w:rsidRDefault="00CB7CBA" w:rsidP="004E78E7"/>
          <w:p w14:paraId="0FA1C9DF" w14:textId="77777777" w:rsidR="00CB7CBA" w:rsidRDefault="00CB7CBA" w:rsidP="004E78E7"/>
          <w:p w14:paraId="4CCA1CE5" w14:textId="77777777" w:rsidR="00CB7CBA" w:rsidRDefault="00CB7CBA" w:rsidP="004E78E7"/>
          <w:p w14:paraId="00C34F78" w14:textId="77777777" w:rsidR="00CB7CBA" w:rsidRDefault="00CB7CBA" w:rsidP="004E78E7">
            <w:r>
              <w:lastRenderedPageBreak/>
              <w:t>ППС, руководиоци стручних већа, ОС</w:t>
            </w:r>
          </w:p>
          <w:p w14:paraId="5FCC4CA3" w14:textId="77777777" w:rsidR="00CB7CBA" w:rsidRDefault="00CB7CBA" w:rsidP="004E78E7"/>
          <w:p w14:paraId="3BA50333" w14:textId="77777777" w:rsidR="00CB7CBA" w:rsidRDefault="00CB7CBA" w:rsidP="004E78E7"/>
          <w:p w14:paraId="447895BE" w14:textId="77777777" w:rsidR="00CB7CBA" w:rsidRDefault="00CB7CBA" w:rsidP="004E78E7"/>
          <w:p w14:paraId="6115682C" w14:textId="77777777" w:rsidR="00CB7CBA" w:rsidRDefault="00CB7CBA" w:rsidP="004E78E7"/>
          <w:p w14:paraId="0D4A4B23" w14:textId="77777777" w:rsidR="00CB7CBA" w:rsidRDefault="00CB7CBA" w:rsidP="004E78E7">
            <w:r>
              <w:t>ППС, Тим за сарадњу са родитељима</w:t>
            </w:r>
          </w:p>
          <w:p w14:paraId="76312772" w14:textId="77777777" w:rsidR="00CB7CBA" w:rsidRDefault="00CB7CBA" w:rsidP="004E78E7"/>
          <w:p w14:paraId="56C34749" w14:textId="77777777" w:rsidR="00CB7CBA" w:rsidRDefault="00CB7CBA" w:rsidP="004E78E7"/>
          <w:p w14:paraId="1C929390" w14:textId="77777777" w:rsidR="00CB7CBA" w:rsidRDefault="00CB7CBA" w:rsidP="004E78E7">
            <w:r>
              <w:t>ППС, Педагошки колегијум, Тим, руководиоци стручних већа</w:t>
            </w:r>
          </w:p>
        </w:tc>
      </w:tr>
    </w:tbl>
    <w:p w14:paraId="623AD0BB" w14:textId="77777777" w:rsidR="00CB7CBA" w:rsidRDefault="00CB7CBA" w:rsidP="00CB7CBA">
      <w:pPr>
        <w:rPr>
          <w:b/>
          <w:sz w:val="24"/>
        </w:rPr>
      </w:pPr>
    </w:p>
    <w:p w14:paraId="05668189" w14:textId="77777777" w:rsidR="00CB7CBA" w:rsidRDefault="00CB7CBA" w:rsidP="00CB7CBA">
      <w:pPr>
        <w:rPr>
          <w:b/>
          <w:sz w:val="24"/>
        </w:rPr>
      </w:pPr>
    </w:p>
    <w:p w14:paraId="488411F3" w14:textId="77777777" w:rsidR="00CB7CBA" w:rsidRDefault="00CB7CBA" w:rsidP="00CB7CBA">
      <w:pPr>
        <w:rPr>
          <w:b/>
          <w:sz w:val="24"/>
        </w:rPr>
      </w:pPr>
    </w:p>
    <w:p w14:paraId="0DB1856D" w14:textId="77777777" w:rsidR="00CB7CBA" w:rsidRDefault="00CB7CBA" w:rsidP="00CB7CBA">
      <w:pPr>
        <w:rPr>
          <w:b/>
          <w:sz w:val="24"/>
          <w:lang w:val="sr-Cyrl-RS"/>
        </w:rPr>
      </w:pPr>
    </w:p>
    <w:p w14:paraId="6E585A85" w14:textId="77777777" w:rsidR="00CB7CBA" w:rsidRPr="00BD6BFD" w:rsidRDefault="00CB7CBA" w:rsidP="00CB7CBA">
      <w:pPr>
        <w:rPr>
          <w:b/>
          <w:sz w:val="24"/>
          <w:lang w:val="sr-Cyrl-RS"/>
        </w:rPr>
      </w:pPr>
    </w:p>
    <w:p w14:paraId="4E959BCC" w14:textId="77777777" w:rsidR="00CB7CBA" w:rsidRDefault="00CB7CBA" w:rsidP="00CB7CBA">
      <w:pPr>
        <w:rPr>
          <w:b/>
          <w:sz w:val="24"/>
        </w:rPr>
      </w:pPr>
    </w:p>
    <w:p w14:paraId="5C86C822" w14:textId="77777777" w:rsidR="00CB7CBA" w:rsidRPr="00BD6BFD" w:rsidRDefault="00CB7CBA" w:rsidP="00CB7CBA">
      <w:pPr>
        <w:rPr>
          <w:b/>
          <w:sz w:val="24"/>
          <w:lang w:val="sr-Cyrl-RS"/>
        </w:rPr>
      </w:pPr>
    </w:p>
    <w:p w14:paraId="39B8B730" w14:textId="77777777" w:rsidR="00CB7CBA" w:rsidRDefault="00CB7CBA" w:rsidP="00CB7CBA">
      <w:pPr>
        <w:rPr>
          <w:b/>
          <w:sz w:val="24"/>
        </w:rPr>
      </w:pPr>
      <w:r>
        <w:rPr>
          <w:b/>
          <w:sz w:val="24"/>
        </w:rPr>
        <w:t>ОБЛАСТ: ПОДРШКА УЧЕНИЦИМА</w:t>
      </w:r>
    </w:p>
    <w:tbl>
      <w:tblPr>
        <w:tblW w:w="0" w:type="auto"/>
        <w:tblInd w:w="108" w:type="dxa"/>
        <w:tblCellMar>
          <w:left w:w="10" w:type="dxa"/>
          <w:right w:w="10" w:type="dxa"/>
        </w:tblCellMar>
        <w:tblLook w:val="04A0" w:firstRow="1" w:lastRow="0" w:firstColumn="1" w:lastColumn="0" w:noHBand="0" w:noVBand="1"/>
      </w:tblPr>
      <w:tblGrid>
        <w:gridCol w:w="4717"/>
        <w:gridCol w:w="2322"/>
        <w:gridCol w:w="2360"/>
        <w:gridCol w:w="2052"/>
        <w:gridCol w:w="3201"/>
      </w:tblGrid>
      <w:tr w:rsidR="00CB7CBA" w14:paraId="03F562D0" w14:textId="77777777" w:rsidTr="004E78E7">
        <w:tc>
          <w:tcPr>
            <w:tcW w:w="4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58896C" w14:textId="77777777" w:rsidR="00CB7CBA" w:rsidRDefault="00CB7CBA" w:rsidP="004E78E7">
            <w:pPr>
              <w:jc w:val="center"/>
            </w:pPr>
            <w:r>
              <w:rPr>
                <w:b/>
              </w:rPr>
              <w:t>Активности</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9CDE09" w14:textId="77777777" w:rsidR="00CB7CBA" w:rsidRDefault="00CB7CBA" w:rsidP="004E78E7">
            <w:pPr>
              <w:jc w:val="center"/>
            </w:pPr>
            <w:r>
              <w:rPr>
                <w:b/>
              </w:rPr>
              <w:t>Носиоци активности</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FEC508" w14:textId="77777777" w:rsidR="00CB7CBA" w:rsidRDefault="00CB7CBA" w:rsidP="004E78E7">
            <w:pPr>
              <w:jc w:val="center"/>
            </w:pPr>
            <w:r>
              <w:rPr>
                <w:b/>
              </w:rPr>
              <w:t>Време реализације</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D97B82" w14:textId="77777777" w:rsidR="00CB7CBA" w:rsidRDefault="00CB7CBA" w:rsidP="004E78E7">
            <w:pPr>
              <w:jc w:val="center"/>
            </w:pPr>
            <w:r>
              <w:rPr>
                <w:b/>
              </w:rPr>
              <w:t>Очекивани резултати</w:t>
            </w:r>
          </w:p>
        </w:tc>
        <w:tc>
          <w:tcPr>
            <w:tcW w:w="3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63D52A" w14:textId="77777777" w:rsidR="00CB7CBA" w:rsidRDefault="00CB7CBA" w:rsidP="004E78E7">
            <w:pPr>
              <w:jc w:val="center"/>
            </w:pPr>
            <w:r>
              <w:rPr>
                <w:b/>
              </w:rPr>
              <w:t>Одговорна особа</w:t>
            </w:r>
          </w:p>
        </w:tc>
      </w:tr>
      <w:tr w:rsidR="00CB7CBA" w14:paraId="26F6E37E" w14:textId="77777777" w:rsidTr="004E78E7">
        <w:tc>
          <w:tcPr>
            <w:tcW w:w="4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C72AB" w14:textId="77777777" w:rsidR="00CB7CBA" w:rsidRPr="00863A43" w:rsidRDefault="00CB7CBA" w:rsidP="004E78E7">
            <w:pPr>
              <w:rPr>
                <w:lang w:val="sr-Cyrl-RS"/>
              </w:rPr>
            </w:pPr>
            <w:r>
              <w:t>1. Одељенске заједнице на тему “ Како да учимо“</w:t>
            </w:r>
            <w:r>
              <w:rPr>
                <w:lang w:val="sr-Cyrl-RS"/>
              </w:rPr>
              <w:t xml:space="preserve"> и ,,Учење учења,,(радионице, пројекти)</w:t>
            </w:r>
          </w:p>
          <w:p w14:paraId="5F27F14C" w14:textId="77777777" w:rsidR="00CB7CBA" w:rsidRPr="00863A43" w:rsidRDefault="00CB7CBA" w:rsidP="004E78E7">
            <w:pPr>
              <w:rPr>
                <w:lang w:val="sr-Cyrl-RS"/>
              </w:rPr>
            </w:pPr>
            <w:r>
              <w:t xml:space="preserve"> </w:t>
            </w:r>
          </w:p>
          <w:p w14:paraId="1A60CF19" w14:textId="77777777" w:rsidR="00CB7CBA" w:rsidRDefault="00CB7CBA" w:rsidP="004E78E7">
            <w:pPr>
              <w:rPr>
                <w:lang w:val="sr-Cyrl-RS"/>
              </w:rPr>
            </w:pPr>
            <w:r>
              <w:rPr>
                <w:lang w:val="sr-Cyrl-RS"/>
              </w:rPr>
              <w:t>2</w:t>
            </w:r>
            <w:r>
              <w:t>. Учење помоћу нових алата, технологија, платформи</w:t>
            </w:r>
          </w:p>
          <w:p w14:paraId="0EF5A76F" w14:textId="77777777" w:rsidR="00CB7CBA" w:rsidRPr="004964E1" w:rsidRDefault="00CB7CBA" w:rsidP="004E78E7">
            <w:pPr>
              <w:rPr>
                <w:lang w:val="sr-Cyrl-RS"/>
              </w:rPr>
            </w:pPr>
          </w:p>
          <w:p w14:paraId="01250D64" w14:textId="77777777" w:rsidR="00CB7CBA" w:rsidRPr="004964E1" w:rsidRDefault="00CB7CBA" w:rsidP="004E78E7">
            <w:pPr>
              <w:rPr>
                <w:lang w:val="sr-Cyrl-RS"/>
              </w:rPr>
            </w:pPr>
            <w:r>
              <w:t>3. Реализовати допунску наставу по плану и у складу са потребама и постигнућима ученик</w:t>
            </w:r>
            <w:r>
              <w:rPr>
                <w:lang w:val="sr-Cyrl-RS"/>
              </w:rPr>
              <w:t>а</w:t>
            </w:r>
          </w:p>
          <w:p w14:paraId="057F746C" w14:textId="77777777" w:rsidR="00CB7CBA" w:rsidRPr="004964E1" w:rsidRDefault="00CB7CBA" w:rsidP="004E78E7">
            <w:pPr>
              <w:rPr>
                <w:lang w:val="sr-Cyrl-RS"/>
              </w:rPr>
            </w:pPr>
          </w:p>
          <w:p w14:paraId="05A20478" w14:textId="77777777" w:rsidR="00CB7CBA" w:rsidRDefault="00CB7CBA" w:rsidP="004E78E7">
            <w:pPr>
              <w:rPr>
                <w:lang w:val="sr-Cyrl-RS"/>
              </w:rPr>
            </w:pPr>
            <w:r>
              <w:rPr>
                <w:lang w:val="sr-Cyrl-RS"/>
              </w:rPr>
              <w:t>4.</w:t>
            </w:r>
            <w:r>
              <w:t xml:space="preserve"> Подстицати иницијативу ученика, више критичког размишљања и мотивације ученика </w:t>
            </w:r>
            <w:r>
              <w:lastRenderedPageBreak/>
              <w:t>за учење</w:t>
            </w:r>
          </w:p>
          <w:p w14:paraId="3392152B" w14:textId="77777777" w:rsidR="00CB7CBA" w:rsidRPr="004964E1" w:rsidRDefault="00CB7CBA" w:rsidP="004E78E7">
            <w:pPr>
              <w:rPr>
                <w:lang w:val="sr-Cyrl-RS"/>
              </w:rPr>
            </w:pPr>
          </w:p>
          <w:p w14:paraId="0642D536" w14:textId="77777777" w:rsidR="00CB7CBA" w:rsidRDefault="00CB7CBA" w:rsidP="004E78E7">
            <w:pPr>
              <w:rPr>
                <w:lang w:val="sr-Cyrl-RS"/>
              </w:rPr>
            </w:pPr>
            <w:r>
              <w:rPr>
                <w:lang w:val="sr-Cyrl-RS"/>
              </w:rPr>
              <w:t>5</w:t>
            </w:r>
            <w:r>
              <w:t>. Комуницирајмо ненасилно- недеља посвећена ненасилној комуникацији</w:t>
            </w:r>
          </w:p>
          <w:p w14:paraId="4CFA3EAD" w14:textId="77777777" w:rsidR="00CB7CBA" w:rsidRPr="004964E1" w:rsidRDefault="00CB7CBA" w:rsidP="004E78E7">
            <w:pPr>
              <w:rPr>
                <w:lang w:val="sr-Cyrl-RS"/>
              </w:rPr>
            </w:pPr>
          </w:p>
          <w:p w14:paraId="37434652" w14:textId="77777777" w:rsidR="00CB7CBA" w:rsidRDefault="00CB7CBA" w:rsidP="004E78E7">
            <w:pPr>
              <w:rPr>
                <w:lang w:val="sr-Cyrl-RS"/>
              </w:rPr>
            </w:pPr>
            <w:r>
              <w:rPr>
                <w:lang w:val="sr-Cyrl-RS"/>
              </w:rPr>
              <w:t>6.</w:t>
            </w:r>
            <w:r>
              <w:t>. Обележавање Дана породице</w:t>
            </w:r>
          </w:p>
          <w:p w14:paraId="2AED789B" w14:textId="77777777" w:rsidR="00CB7CBA" w:rsidRPr="004964E1" w:rsidRDefault="00CB7CBA" w:rsidP="004E78E7">
            <w:pPr>
              <w:rPr>
                <w:lang w:val="sr-Cyrl-RS"/>
              </w:rPr>
            </w:pPr>
          </w:p>
          <w:p w14:paraId="73388A5A" w14:textId="77777777" w:rsidR="00CB7CBA" w:rsidRDefault="00CB7CBA" w:rsidP="004E78E7">
            <w:r>
              <w:rPr>
                <w:lang w:val="sr-Cyrl-RS"/>
              </w:rPr>
              <w:t>7</w:t>
            </w:r>
            <w:r>
              <w:t>. Организовање хуманитарних акција (за сиромашне другове,Свратиште,помоћ старим лицима..)</w:t>
            </w:r>
          </w:p>
          <w:p w14:paraId="5B2099CD" w14:textId="77777777" w:rsidR="00CB7CBA" w:rsidRDefault="00CB7CBA" w:rsidP="004E78E7">
            <w:r>
              <w:rPr>
                <w:lang w:val="sr-Cyrl-RS"/>
              </w:rPr>
              <w:t>8.</w:t>
            </w:r>
            <w:r>
              <w:t xml:space="preserve"> Формирати разне ђачке клубове (Читалачки клуб,шаховски, ликовни,музички...)</w:t>
            </w:r>
          </w:p>
          <w:p w14:paraId="0CB93819" w14:textId="77777777" w:rsidR="00CB7CBA" w:rsidRDefault="00CB7CBA" w:rsidP="004E78E7"/>
          <w:p w14:paraId="38A9DCC4" w14:textId="77777777" w:rsidR="00CB7CBA" w:rsidRDefault="00CB7CBA" w:rsidP="004E78E7"/>
          <w:p w14:paraId="67872231" w14:textId="77777777" w:rsidR="00CB7CBA" w:rsidRDefault="00CB7CBA" w:rsidP="004E78E7"/>
          <w:p w14:paraId="4637AD95" w14:textId="77777777" w:rsidR="00CB7CBA" w:rsidRDefault="00CB7CBA" w:rsidP="004E78E7">
            <w:r>
              <w:rPr>
                <w:lang w:val="sr-Cyrl-RS"/>
              </w:rPr>
              <w:t>9.</w:t>
            </w:r>
            <w:r>
              <w:t>. Активности које подстичу инклузивну културу школе (пројекти, конкурси, радионице, обележавање значајних датума)</w:t>
            </w:r>
          </w:p>
          <w:p w14:paraId="610B09AA" w14:textId="77777777" w:rsidR="00CB7CBA" w:rsidRDefault="00CB7CBA" w:rsidP="004E78E7"/>
          <w:p w14:paraId="7F7EA51B" w14:textId="77777777" w:rsidR="00CB7CBA" w:rsidRDefault="00CB7CBA" w:rsidP="004E78E7">
            <w:pPr>
              <w:rPr>
                <w:lang w:val="sr-Cyrl-RS"/>
              </w:rPr>
            </w:pPr>
            <w:r>
              <w:t>1</w:t>
            </w:r>
            <w:r>
              <w:rPr>
                <w:lang w:val="sr-Cyrl-RS"/>
              </w:rPr>
              <w:t>0.</w:t>
            </w:r>
            <w:r>
              <w:t xml:space="preserve"> Посета писца, песника, глумца школи</w:t>
            </w:r>
          </w:p>
          <w:p w14:paraId="389101A8" w14:textId="77777777" w:rsidR="00CB7CBA" w:rsidRDefault="00CB7CBA" w:rsidP="004E78E7">
            <w:pPr>
              <w:rPr>
                <w:lang w:val="sr-Cyrl-RS"/>
              </w:rPr>
            </w:pPr>
          </w:p>
          <w:p w14:paraId="2DF965D2" w14:textId="77777777" w:rsidR="00CB7CBA" w:rsidRPr="00BD6BFD" w:rsidRDefault="00CB7CBA" w:rsidP="004E78E7">
            <w:pPr>
              <w:rPr>
                <w:lang w:val="sr-Cyrl-RS"/>
              </w:rPr>
            </w:pPr>
          </w:p>
          <w:p w14:paraId="53C3F052" w14:textId="77777777" w:rsidR="00CB7CBA" w:rsidRDefault="00CB7CBA" w:rsidP="004E78E7">
            <w:pPr>
              <w:rPr>
                <w:lang w:val="sr-Cyrl-RS"/>
              </w:rPr>
            </w:pPr>
            <w:r>
              <w:t>1</w:t>
            </w:r>
            <w:r>
              <w:rPr>
                <w:lang w:val="sr-Cyrl-RS"/>
              </w:rPr>
              <w:t>1</w:t>
            </w:r>
            <w:r>
              <w:t>. Посете установама културе</w:t>
            </w:r>
          </w:p>
          <w:p w14:paraId="1EE75B20" w14:textId="77777777" w:rsidR="00CB7CBA" w:rsidRPr="004964E1" w:rsidRDefault="00CB7CBA" w:rsidP="004E78E7">
            <w:pPr>
              <w:rPr>
                <w:lang w:val="sr-Cyrl-RS"/>
              </w:rPr>
            </w:pPr>
          </w:p>
          <w:p w14:paraId="2C9F8C3B" w14:textId="77777777" w:rsidR="00CB7CBA" w:rsidRDefault="00CB7CBA" w:rsidP="004E78E7">
            <w:pPr>
              <w:rPr>
                <w:lang w:val="sr-Cyrl-RS"/>
              </w:rPr>
            </w:pPr>
            <w:r>
              <w:lastRenderedPageBreak/>
              <w:t>1</w:t>
            </w:r>
            <w:r>
              <w:rPr>
                <w:lang w:val="sr-Cyrl-RS"/>
              </w:rPr>
              <w:t>2</w:t>
            </w:r>
            <w:r>
              <w:t>. Родитељски састанци, радионице и при-премљени материјали у ел форми: Васпитни стилови, развојне потребе деце, опасности од интернета, здрави стилови живљења, позитивна дисциплина, опасности од дроге</w:t>
            </w:r>
          </w:p>
          <w:p w14:paraId="7FD37059" w14:textId="77777777" w:rsidR="00CB7CBA" w:rsidRDefault="00CB7CBA" w:rsidP="004E78E7">
            <w:pPr>
              <w:rPr>
                <w:lang w:val="sr-Cyrl-RS"/>
              </w:rPr>
            </w:pPr>
          </w:p>
          <w:p w14:paraId="6D89FA05" w14:textId="77777777" w:rsidR="00CB7CBA" w:rsidRPr="007372FE" w:rsidRDefault="00CB7CBA" w:rsidP="004E78E7">
            <w:pPr>
              <w:rPr>
                <w:lang w:val="sr-Cyrl-RS"/>
              </w:rPr>
            </w:pPr>
          </w:p>
          <w:p w14:paraId="61497D09" w14:textId="77777777" w:rsidR="00CB7CBA" w:rsidRDefault="00CB7CBA" w:rsidP="004E78E7">
            <w:r>
              <w:t>13. Родитељи предавачи</w:t>
            </w:r>
          </w:p>
          <w:p w14:paraId="5B4EBFC6" w14:textId="77777777" w:rsidR="00CB7CBA" w:rsidRDefault="00CB7CBA" w:rsidP="004E78E7"/>
          <w:p w14:paraId="771FF248" w14:textId="77777777" w:rsidR="00CB7CBA" w:rsidRDefault="00CB7CBA" w:rsidP="004E78E7"/>
          <w:p w14:paraId="1F9EAED1" w14:textId="77777777" w:rsidR="00CB7CBA" w:rsidRDefault="00CB7CBA" w:rsidP="004E78E7">
            <w:r>
              <w:t>1</w:t>
            </w:r>
            <w:r>
              <w:rPr>
                <w:lang w:val="sr-Cyrl-RS"/>
              </w:rPr>
              <w:t>4</w:t>
            </w:r>
            <w:r>
              <w:t>. Организовати сарадњу и комуникацију са вршњацима (ученицима) из других школа</w:t>
            </w:r>
          </w:p>
          <w:p w14:paraId="25A548BE" w14:textId="77777777" w:rsidR="00CB7CBA" w:rsidRDefault="00CB7CBA" w:rsidP="004E78E7"/>
          <w:p w14:paraId="50E45912" w14:textId="77777777" w:rsidR="00CB7CBA" w:rsidRDefault="00CB7CBA" w:rsidP="004E78E7">
            <w:r>
              <w:t>1</w:t>
            </w:r>
            <w:r>
              <w:rPr>
                <w:lang w:val="sr-Cyrl-RS"/>
              </w:rPr>
              <w:t>5</w:t>
            </w:r>
            <w:r>
              <w:t>. Радионице: Умеће комуникације, Умеће одрастања, Учионица добре воље</w:t>
            </w:r>
          </w:p>
          <w:p w14:paraId="6339DC48" w14:textId="77777777" w:rsidR="00CB7CBA" w:rsidRDefault="00CB7CBA" w:rsidP="004E78E7"/>
          <w:p w14:paraId="3DC4A0B4" w14:textId="77777777" w:rsidR="00CB7CBA" w:rsidRDefault="00CB7CBA" w:rsidP="004E78E7">
            <w:r>
              <w:t>1</w:t>
            </w:r>
            <w:r>
              <w:rPr>
                <w:lang w:val="sr-Cyrl-RS"/>
              </w:rPr>
              <w:t>6</w:t>
            </w:r>
            <w:r>
              <w:t>. У туђим ципелама (замена улога)</w:t>
            </w:r>
          </w:p>
          <w:p w14:paraId="3B55FE78" w14:textId="77777777" w:rsidR="00CB7CBA" w:rsidRDefault="00CB7CBA" w:rsidP="004E78E7"/>
          <w:p w14:paraId="6D101CB4" w14:textId="77777777" w:rsidR="00CB7CBA" w:rsidRDefault="00CB7CBA" w:rsidP="004E78E7">
            <w:r>
              <w:rPr>
                <w:lang w:val="sr-Cyrl-RS"/>
              </w:rPr>
              <w:t>17</w:t>
            </w:r>
            <w:r>
              <w:t>. Припрема позоришне представе на тему превенција насиља</w:t>
            </w:r>
          </w:p>
          <w:p w14:paraId="1E2A20CD" w14:textId="77777777" w:rsidR="00CB7CBA" w:rsidRDefault="00CB7CBA" w:rsidP="004E78E7">
            <w:pPr>
              <w:rPr>
                <w:lang w:val="sr-Cyrl-RS"/>
              </w:rPr>
            </w:pPr>
          </w:p>
          <w:p w14:paraId="5139123E" w14:textId="77777777" w:rsidR="00CB7CBA" w:rsidRDefault="00CB7CBA" w:rsidP="004E78E7">
            <w:pPr>
              <w:rPr>
                <w:lang w:val="sr-Cyrl-RS"/>
              </w:rPr>
            </w:pPr>
          </w:p>
          <w:p w14:paraId="157DB017" w14:textId="77777777" w:rsidR="00CB7CBA" w:rsidRPr="00BD6BFD" w:rsidRDefault="00CB7CBA" w:rsidP="004E78E7">
            <w:pPr>
              <w:rPr>
                <w:lang w:val="sr-Cyrl-RS"/>
              </w:rPr>
            </w:pPr>
          </w:p>
          <w:p w14:paraId="11D9147C" w14:textId="77777777" w:rsidR="00CB7CBA" w:rsidRDefault="00CB7CBA" w:rsidP="004E78E7">
            <w:r>
              <w:rPr>
                <w:lang w:val="sr-Cyrl-RS"/>
              </w:rPr>
              <w:t>18</w:t>
            </w:r>
            <w:r>
              <w:t>. Спортски дан – фер игром против насиља</w:t>
            </w:r>
          </w:p>
          <w:p w14:paraId="4FF3A061" w14:textId="77777777" w:rsidR="00CB7CBA" w:rsidRDefault="00CB7CBA" w:rsidP="004E78E7"/>
          <w:p w14:paraId="505C8014" w14:textId="77777777" w:rsidR="00CB7CBA" w:rsidRDefault="00CB7CBA" w:rsidP="004E78E7">
            <w:pPr>
              <w:rPr>
                <w:lang w:val="sr-Cyrl-RS"/>
              </w:rPr>
            </w:pPr>
          </w:p>
          <w:p w14:paraId="07AA6D1D" w14:textId="77777777" w:rsidR="00CB7CBA" w:rsidRPr="00BD6BFD" w:rsidRDefault="00CB7CBA" w:rsidP="004E78E7">
            <w:pPr>
              <w:rPr>
                <w:lang w:val="sr-Cyrl-RS"/>
              </w:rPr>
            </w:pPr>
          </w:p>
          <w:p w14:paraId="3028AFF4" w14:textId="77777777" w:rsidR="00CB7CBA" w:rsidRPr="00BD6BFD" w:rsidRDefault="00CB7CBA" w:rsidP="004E78E7">
            <w:pPr>
              <w:rPr>
                <w:i/>
                <w:lang w:val="sr-Cyrl-RS"/>
              </w:rPr>
            </w:pPr>
            <w:r>
              <w:rPr>
                <w:lang w:val="sr-Cyrl-RS"/>
              </w:rPr>
              <w:t>19.Организовање трибина за родитеље о превенцији насиља</w:t>
            </w:r>
          </w:p>
          <w:p w14:paraId="23F2E2E2" w14:textId="77777777" w:rsidR="00CB7CBA" w:rsidRDefault="00CB7CBA" w:rsidP="004E78E7">
            <w:pPr>
              <w:rPr>
                <w:lang w:val="sr-Cyrl-RS"/>
              </w:rPr>
            </w:pPr>
          </w:p>
          <w:p w14:paraId="37F6B744" w14:textId="77777777" w:rsidR="00CB7CBA" w:rsidRPr="00BD6BFD" w:rsidRDefault="00CB7CBA" w:rsidP="004E78E7">
            <w:pPr>
              <w:rPr>
                <w:lang w:val="sr-Cyrl-RS"/>
              </w:rPr>
            </w:pPr>
          </w:p>
          <w:p w14:paraId="0EE18A44" w14:textId="77777777" w:rsidR="00CB7CBA" w:rsidRDefault="00CB7CBA" w:rsidP="004E78E7"/>
          <w:p w14:paraId="7D820F04" w14:textId="77777777" w:rsidR="00CB7CBA" w:rsidRDefault="00CB7CBA" w:rsidP="004E78E7">
            <w:r>
              <w:rPr>
                <w:lang w:val="sr-Cyrl-RS"/>
              </w:rPr>
              <w:t>20</w:t>
            </w:r>
            <w:r>
              <w:t>. Реализовати активности међупредметне сарадње на тему „ Одговоран однос према здрављу“</w:t>
            </w:r>
          </w:p>
          <w:p w14:paraId="01871520" w14:textId="77777777" w:rsidR="00CB7CBA" w:rsidRDefault="00CB7CBA" w:rsidP="004E78E7"/>
          <w:p w14:paraId="36422C17" w14:textId="77777777" w:rsidR="00CB7CBA" w:rsidRDefault="00CB7CBA" w:rsidP="004E78E7"/>
          <w:p w14:paraId="23A2426E" w14:textId="77777777" w:rsidR="00CB7CBA" w:rsidRDefault="00CB7CBA" w:rsidP="004E78E7">
            <w:r>
              <w:t>2</w:t>
            </w:r>
            <w:r>
              <w:rPr>
                <w:lang w:val="sr-Cyrl-RS"/>
              </w:rPr>
              <w:t>1</w:t>
            </w:r>
            <w:r>
              <w:t>. Радионице у оквиру Пројекта „На прелазу у средњу школу„</w:t>
            </w:r>
          </w:p>
          <w:p w14:paraId="22DB2D43" w14:textId="77777777" w:rsidR="00CB7CBA" w:rsidRDefault="00CB7CBA" w:rsidP="004E78E7">
            <w:pPr>
              <w:rPr>
                <w:lang w:val="sr-Cyrl-RS"/>
              </w:rPr>
            </w:pPr>
            <w:r>
              <w:t>2</w:t>
            </w:r>
            <w:r>
              <w:rPr>
                <w:lang w:val="sr-Cyrl-RS"/>
              </w:rPr>
              <w:t>2</w:t>
            </w:r>
            <w:r>
              <w:t>. Студијске посете фирмама</w:t>
            </w:r>
          </w:p>
          <w:p w14:paraId="4D6418C3" w14:textId="77777777" w:rsidR="00CB7CBA" w:rsidRPr="00BD6BFD" w:rsidRDefault="00CB7CBA" w:rsidP="004E78E7">
            <w:pPr>
              <w:rPr>
                <w:lang w:val="sr-Cyrl-RS"/>
              </w:rPr>
            </w:pPr>
          </w:p>
          <w:p w14:paraId="1416DE3D" w14:textId="77777777" w:rsidR="00CB7CBA" w:rsidRDefault="00CB7CBA" w:rsidP="004E78E7">
            <w:r>
              <w:t>2</w:t>
            </w:r>
            <w:r>
              <w:rPr>
                <w:lang w:val="sr-Cyrl-RS"/>
              </w:rPr>
              <w:t>3</w:t>
            </w:r>
            <w:r>
              <w:t>. Ученичке посете средњим школама</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88521" w14:textId="77777777" w:rsidR="00CB7CBA" w:rsidRDefault="00CB7CBA" w:rsidP="004E78E7">
            <w:r>
              <w:lastRenderedPageBreak/>
              <w:t>Учитељи, ОС, ППС, вршњаци</w:t>
            </w:r>
          </w:p>
          <w:p w14:paraId="7AF81AF3" w14:textId="77777777" w:rsidR="00CB7CBA" w:rsidRDefault="00CB7CBA" w:rsidP="004E78E7">
            <w:pPr>
              <w:rPr>
                <w:lang w:val="sr-Cyrl-RS"/>
              </w:rPr>
            </w:pPr>
          </w:p>
          <w:p w14:paraId="1B2EE5EC" w14:textId="77777777" w:rsidR="00CB7CBA" w:rsidRDefault="00CB7CBA" w:rsidP="004E78E7">
            <w:pPr>
              <w:rPr>
                <w:lang w:val="sr-Cyrl-RS"/>
              </w:rPr>
            </w:pPr>
          </w:p>
          <w:p w14:paraId="71375C22" w14:textId="77777777" w:rsidR="00CB7CBA" w:rsidRDefault="00CB7CBA" w:rsidP="004E78E7">
            <w:pPr>
              <w:rPr>
                <w:lang w:val="sr-Cyrl-RS"/>
              </w:rPr>
            </w:pPr>
          </w:p>
          <w:p w14:paraId="73D6768A" w14:textId="77777777" w:rsidR="00CB7CBA" w:rsidRPr="00BD6BFD" w:rsidRDefault="00CB7CBA" w:rsidP="004E78E7">
            <w:pPr>
              <w:rPr>
                <w:lang w:val="sr-Cyrl-RS"/>
              </w:rPr>
            </w:pPr>
          </w:p>
          <w:p w14:paraId="058E8572" w14:textId="77777777" w:rsidR="00CB7CBA" w:rsidRDefault="00CB7CBA" w:rsidP="004E78E7">
            <w:r>
              <w:t>Наставници, ППС</w:t>
            </w:r>
          </w:p>
          <w:p w14:paraId="47A21CE3" w14:textId="77777777" w:rsidR="00CB7CBA" w:rsidRDefault="00CB7CBA" w:rsidP="004E78E7">
            <w:pPr>
              <w:rPr>
                <w:lang w:val="sr-Cyrl-RS"/>
              </w:rPr>
            </w:pPr>
          </w:p>
          <w:p w14:paraId="313B0C54" w14:textId="77777777" w:rsidR="00CB7CBA" w:rsidRPr="00BD6BFD" w:rsidRDefault="00CB7CBA" w:rsidP="004E78E7">
            <w:pPr>
              <w:rPr>
                <w:lang w:val="sr-Cyrl-RS"/>
              </w:rPr>
            </w:pPr>
          </w:p>
          <w:p w14:paraId="4154C084" w14:textId="77777777" w:rsidR="00CB7CBA" w:rsidRDefault="00CB7CBA" w:rsidP="004E78E7">
            <w:r>
              <w:t>Учитељи, наставници и ППС</w:t>
            </w:r>
          </w:p>
          <w:p w14:paraId="6B6A6529" w14:textId="77777777" w:rsidR="00CB7CBA" w:rsidRDefault="00CB7CBA" w:rsidP="004E78E7">
            <w:pPr>
              <w:rPr>
                <w:lang w:val="sr-Cyrl-RS"/>
              </w:rPr>
            </w:pPr>
          </w:p>
          <w:p w14:paraId="6BB7D499" w14:textId="77777777" w:rsidR="00CB7CBA" w:rsidRPr="00BD6BFD" w:rsidRDefault="00CB7CBA" w:rsidP="004E78E7">
            <w:pPr>
              <w:rPr>
                <w:lang w:val="sr-Cyrl-RS"/>
              </w:rPr>
            </w:pPr>
            <w:r>
              <w:t>Ученички парламент, учитељи, наставници и ППС</w:t>
            </w:r>
          </w:p>
          <w:p w14:paraId="0663D16B" w14:textId="77777777" w:rsidR="00CB7CBA" w:rsidRDefault="00CB7CBA" w:rsidP="004E78E7">
            <w:pPr>
              <w:rPr>
                <w:lang w:val="sr-Cyrl-RS"/>
              </w:rPr>
            </w:pPr>
          </w:p>
          <w:p w14:paraId="3E65B5A3" w14:textId="77777777" w:rsidR="00CB7CBA" w:rsidRDefault="00CB7CBA" w:rsidP="004E78E7">
            <w:pPr>
              <w:rPr>
                <w:lang w:val="sr-Cyrl-RS"/>
              </w:rPr>
            </w:pPr>
            <w:r>
              <w:t>Сви заинтересовани, ВТ, родитељи</w:t>
            </w:r>
          </w:p>
          <w:p w14:paraId="5EF5F7CB" w14:textId="77777777" w:rsidR="00CB7CBA" w:rsidRPr="00BD6BFD" w:rsidRDefault="00CB7CBA" w:rsidP="004E78E7">
            <w:pPr>
              <w:rPr>
                <w:lang w:val="sr-Cyrl-RS"/>
              </w:rPr>
            </w:pPr>
          </w:p>
          <w:p w14:paraId="1D300ED3" w14:textId="77777777" w:rsidR="00CB7CBA" w:rsidRDefault="00CB7CBA" w:rsidP="004E78E7">
            <w:pPr>
              <w:rPr>
                <w:lang w:val="sr-Cyrl-RS"/>
              </w:rPr>
            </w:pPr>
            <w:r>
              <w:t>Вршњачки тим , УП, сви ученици, учитељи и наставници</w:t>
            </w:r>
          </w:p>
          <w:p w14:paraId="57B57397" w14:textId="77777777" w:rsidR="00CB7CBA" w:rsidRDefault="00CB7CBA" w:rsidP="004E78E7">
            <w:pPr>
              <w:rPr>
                <w:lang w:val="sr-Cyrl-RS"/>
              </w:rPr>
            </w:pPr>
            <w:r>
              <w:t xml:space="preserve">психолог, библиоте-кар, учитељи , пре-дметни наставници , </w:t>
            </w:r>
          </w:p>
          <w:p w14:paraId="672057DF" w14:textId="77777777" w:rsidR="00CB7CBA" w:rsidRDefault="00CB7CBA" w:rsidP="004E78E7">
            <w:pPr>
              <w:rPr>
                <w:lang w:val="sr-Cyrl-RS"/>
              </w:rPr>
            </w:pPr>
          </w:p>
          <w:p w14:paraId="5ED7F50E" w14:textId="77777777" w:rsidR="00CB7CBA" w:rsidRPr="00BD6BFD" w:rsidRDefault="00CB7CBA" w:rsidP="004E78E7">
            <w:pPr>
              <w:rPr>
                <w:lang w:val="sr-Cyrl-RS"/>
              </w:rPr>
            </w:pPr>
          </w:p>
          <w:p w14:paraId="1DE0FB45" w14:textId="77777777" w:rsidR="00CB7CBA" w:rsidRDefault="00CB7CBA" w:rsidP="004E78E7"/>
          <w:p w14:paraId="5B145018" w14:textId="77777777" w:rsidR="00CB7CBA" w:rsidRDefault="00CB7CBA" w:rsidP="004E78E7">
            <w:r>
              <w:t>ТИО школе</w:t>
            </w:r>
          </w:p>
          <w:p w14:paraId="3551943E" w14:textId="77777777" w:rsidR="00CB7CBA" w:rsidRDefault="00CB7CBA" w:rsidP="004E78E7">
            <w:pPr>
              <w:rPr>
                <w:lang w:val="sr-Cyrl-RS"/>
              </w:rPr>
            </w:pPr>
          </w:p>
          <w:p w14:paraId="15B0DB1A" w14:textId="77777777" w:rsidR="00CB7CBA" w:rsidRPr="00BD6BFD" w:rsidRDefault="00CB7CBA" w:rsidP="004E78E7">
            <w:pPr>
              <w:rPr>
                <w:lang w:val="sr-Cyrl-RS"/>
              </w:rPr>
            </w:pPr>
          </w:p>
          <w:p w14:paraId="3CD24059" w14:textId="77777777" w:rsidR="00CB7CBA" w:rsidRDefault="00CB7CBA" w:rsidP="004E78E7"/>
          <w:p w14:paraId="68FB703E" w14:textId="77777777" w:rsidR="00CB7CBA" w:rsidRDefault="00CB7CBA" w:rsidP="004E78E7">
            <w:pPr>
              <w:rPr>
                <w:lang w:val="sr-Cyrl-RS"/>
              </w:rPr>
            </w:pPr>
          </w:p>
          <w:p w14:paraId="110DF988" w14:textId="77777777" w:rsidR="00CB7CBA" w:rsidRDefault="00CB7CBA" w:rsidP="004E78E7">
            <w:pPr>
              <w:rPr>
                <w:lang w:val="sr-Cyrl-RS"/>
              </w:rPr>
            </w:pPr>
          </w:p>
          <w:p w14:paraId="602A854F" w14:textId="77777777" w:rsidR="00CB7CBA" w:rsidRDefault="00CB7CBA" w:rsidP="004E78E7">
            <w:pPr>
              <w:rPr>
                <w:lang w:val="sr-Cyrl-RS"/>
              </w:rPr>
            </w:pPr>
          </w:p>
          <w:p w14:paraId="5A491CA9" w14:textId="77777777" w:rsidR="00CB7CBA" w:rsidRDefault="00CB7CBA" w:rsidP="004E78E7">
            <w:r>
              <w:t>Библиотекари, на-ставници српског јез., ППС, ОС</w:t>
            </w:r>
          </w:p>
          <w:p w14:paraId="41DD6DFD" w14:textId="77777777" w:rsidR="00CB7CBA" w:rsidRDefault="00CB7CBA" w:rsidP="004E78E7">
            <w:pPr>
              <w:rPr>
                <w:lang w:val="sr-Cyrl-RS"/>
              </w:rPr>
            </w:pPr>
          </w:p>
          <w:p w14:paraId="66D160A5" w14:textId="77777777" w:rsidR="00CB7CBA" w:rsidRDefault="00CB7CBA" w:rsidP="004E78E7">
            <w:pPr>
              <w:rPr>
                <w:lang w:val="sr-Cyrl-RS"/>
              </w:rPr>
            </w:pPr>
          </w:p>
          <w:p w14:paraId="09757CB3" w14:textId="77777777" w:rsidR="00CB7CBA" w:rsidRPr="00BD6BFD" w:rsidRDefault="00CB7CBA" w:rsidP="004E78E7">
            <w:pPr>
              <w:rPr>
                <w:lang w:val="sr-Cyrl-RS"/>
              </w:rPr>
            </w:pPr>
          </w:p>
          <w:p w14:paraId="7B3DA1EF" w14:textId="77777777" w:rsidR="00CB7CBA" w:rsidRDefault="00CB7CBA" w:rsidP="004E78E7">
            <w:pPr>
              <w:rPr>
                <w:lang w:val="sr-Cyrl-RS"/>
              </w:rPr>
            </w:pPr>
          </w:p>
          <w:p w14:paraId="067A55E6" w14:textId="77777777" w:rsidR="00CB7CBA" w:rsidRDefault="00CB7CBA" w:rsidP="004E78E7">
            <w:pPr>
              <w:rPr>
                <w:lang w:val="sr-Cyrl-RS"/>
              </w:rPr>
            </w:pPr>
          </w:p>
          <w:p w14:paraId="1E3E06A3" w14:textId="77777777" w:rsidR="00CB7CBA" w:rsidRPr="00BD6BFD" w:rsidRDefault="00CB7CBA" w:rsidP="004E78E7">
            <w:pPr>
              <w:rPr>
                <w:lang w:val="sr-Cyrl-RS"/>
              </w:rPr>
            </w:pPr>
          </w:p>
          <w:p w14:paraId="4C9169E4" w14:textId="77777777" w:rsidR="00CB7CBA" w:rsidRDefault="00CB7CBA" w:rsidP="004E78E7">
            <w:r>
              <w:t>Учитељи, ОС, ППС</w:t>
            </w:r>
          </w:p>
          <w:p w14:paraId="01981F08" w14:textId="77777777" w:rsidR="00CB7CBA" w:rsidRPr="00BD6BFD" w:rsidRDefault="00CB7CBA" w:rsidP="004E78E7">
            <w:pPr>
              <w:rPr>
                <w:lang w:val="sr-Cyrl-RS"/>
              </w:rPr>
            </w:pPr>
          </w:p>
          <w:p w14:paraId="43EB2928" w14:textId="77777777" w:rsidR="00CB7CBA" w:rsidRDefault="00CB7CBA" w:rsidP="004E78E7"/>
          <w:p w14:paraId="2F96C6AA" w14:textId="77777777" w:rsidR="00CB7CBA" w:rsidRDefault="00CB7CBA" w:rsidP="004E78E7">
            <w:pPr>
              <w:rPr>
                <w:lang w:val="sr-Cyrl-RS"/>
              </w:rPr>
            </w:pPr>
          </w:p>
          <w:p w14:paraId="4650329C" w14:textId="77777777" w:rsidR="00CB7CBA" w:rsidRDefault="00CB7CBA" w:rsidP="004E78E7">
            <w:pPr>
              <w:rPr>
                <w:lang w:val="sr-Cyrl-RS"/>
              </w:rPr>
            </w:pPr>
          </w:p>
          <w:p w14:paraId="0DB2761F" w14:textId="77777777" w:rsidR="00CB7CBA" w:rsidRDefault="00CB7CBA" w:rsidP="004E78E7">
            <w:pPr>
              <w:rPr>
                <w:lang w:val="sr-Cyrl-RS"/>
              </w:rPr>
            </w:pPr>
          </w:p>
          <w:p w14:paraId="126A48E0" w14:textId="77777777" w:rsidR="00CB7CBA" w:rsidRDefault="00CB7CBA" w:rsidP="004E78E7">
            <w:pPr>
              <w:rPr>
                <w:lang w:val="sr-Cyrl-RS"/>
              </w:rPr>
            </w:pPr>
          </w:p>
          <w:p w14:paraId="127A630A" w14:textId="77777777" w:rsidR="00CB7CBA" w:rsidRPr="00BD6BFD" w:rsidRDefault="00CB7CBA" w:rsidP="004E78E7">
            <w:pPr>
              <w:rPr>
                <w:lang w:val="sr-Cyrl-RS"/>
              </w:rPr>
            </w:pPr>
          </w:p>
          <w:p w14:paraId="7C3629CE" w14:textId="77777777" w:rsidR="00CB7CBA" w:rsidRDefault="00CB7CBA" w:rsidP="004E78E7"/>
          <w:p w14:paraId="44EEC65C" w14:textId="77777777" w:rsidR="00CB7CBA" w:rsidRDefault="00CB7CBA" w:rsidP="004E78E7">
            <w:r>
              <w:t>Родитељи</w:t>
            </w:r>
          </w:p>
          <w:p w14:paraId="173CA173" w14:textId="77777777" w:rsidR="00CB7CBA" w:rsidRDefault="00CB7CBA" w:rsidP="004E78E7"/>
          <w:p w14:paraId="0C0A6D15" w14:textId="77777777" w:rsidR="00CB7CBA" w:rsidRDefault="00CB7CBA" w:rsidP="004E78E7"/>
          <w:p w14:paraId="070769DE" w14:textId="77777777" w:rsidR="00CB7CBA" w:rsidRDefault="00CB7CBA" w:rsidP="004E78E7">
            <w:pPr>
              <w:rPr>
                <w:lang w:val="sr-Cyrl-RS"/>
              </w:rPr>
            </w:pPr>
            <w:r>
              <w:t>ППС, учитељи, одељењске старешине</w:t>
            </w:r>
          </w:p>
          <w:p w14:paraId="427515B5" w14:textId="77777777" w:rsidR="00CB7CBA" w:rsidRPr="00BD6BFD" w:rsidRDefault="00CB7CBA" w:rsidP="004E78E7">
            <w:pPr>
              <w:rPr>
                <w:lang w:val="sr-Cyrl-RS"/>
              </w:rPr>
            </w:pPr>
          </w:p>
          <w:p w14:paraId="20CE931A" w14:textId="77777777" w:rsidR="00CB7CBA" w:rsidRDefault="00CB7CBA" w:rsidP="004E78E7"/>
          <w:p w14:paraId="2FEE17D3" w14:textId="77777777" w:rsidR="00CB7CBA" w:rsidRDefault="00CB7CBA" w:rsidP="004E78E7">
            <w:r>
              <w:lastRenderedPageBreak/>
              <w:t xml:space="preserve">Учитељи, ППС, ОС </w:t>
            </w:r>
          </w:p>
          <w:p w14:paraId="5C14C926" w14:textId="77777777" w:rsidR="00CB7CBA" w:rsidRDefault="00CB7CBA" w:rsidP="004E78E7">
            <w:pPr>
              <w:rPr>
                <w:lang w:val="sr-Cyrl-RS"/>
              </w:rPr>
            </w:pPr>
          </w:p>
          <w:p w14:paraId="2475AC4B" w14:textId="77777777" w:rsidR="00CB7CBA" w:rsidRPr="00BD6BFD" w:rsidRDefault="00CB7CBA" w:rsidP="004E78E7">
            <w:pPr>
              <w:rPr>
                <w:lang w:val="sr-Cyrl-RS"/>
              </w:rPr>
            </w:pPr>
          </w:p>
          <w:p w14:paraId="515F8BE4" w14:textId="77777777" w:rsidR="00CB7CBA" w:rsidRDefault="00CB7CBA" w:rsidP="004E78E7"/>
          <w:p w14:paraId="59869114" w14:textId="77777777" w:rsidR="00CB7CBA" w:rsidRDefault="00CB7CBA" w:rsidP="004E78E7">
            <w:pPr>
              <w:rPr>
                <w:lang w:val="sr-Cyrl-RS"/>
              </w:rPr>
            </w:pPr>
            <w:r>
              <w:t>Ученици,сви запо-слени</w:t>
            </w:r>
          </w:p>
          <w:p w14:paraId="1A7891A5" w14:textId="77777777" w:rsidR="00CB7CBA" w:rsidRPr="00BD6BFD" w:rsidRDefault="00CB7CBA" w:rsidP="004E78E7">
            <w:pPr>
              <w:rPr>
                <w:lang w:val="sr-Cyrl-RS"/>
              </w:rPr>
            </w:pPr>
          </w:p>
          <w:p w14:paraId="1E783791" w14:textId="77777777" w:rsidR="00CB7CBA" w:rsidRDefault="00CB7CBA" w:rsidP="004E78E7">
            <w:pPr>
              <w:rPr>
                <w:lang w:val="sr-Cyrl-RS"/>
              </w:rPr>
            </w:pPr>
            <w:r>
              <w:t xml:space="preserve">Учитељи, драмска секција, наставници </w:t>
            </w:r>
          </w:p>
          <w:p w14:paraId="04F87A3D" w14:textId="77777777" w:rsidR="00CB7CBA" w:rsidRDefault="00CB7CBA" w:rsidP="004E78E7">
            <w:pPr>
              <w:rPr>
                <w:lang w:val="sr-Cyrl-RS"/>
              </w:rPr>
            </w:pPr>
            <w:r>
              <w:t>српског језика</w:t>
            </w:r>
          </w:p>
          <w:p w14:paraId="4B76315A" w14:textId="77777777" w:rsidR="00CB7CBA" w:rsidRPr="00BD6BFD" w:rsidRDefault="00CB7CBA" w:rsidP="004E78E7">
            <w:pPr>
              <w:rPr>
                <w:lang w:val="sr-Cyrl-RS"/>
              </w:rPr>
            </w:pPr>
          </w:p>
          <w:p w14:paraId="10503692" w14:textId="77777777" w:rsidR="00CB7CBA" w:rsidRDefault="00CB7CBA" w:rsidP="004E78E7">
            <w:r>
              <w:t>Ученици, наставници физичке културе</w:t>
            </w:r>
          </w:p>
          <w:p w14:paraId="704A2F97" w14:textId="77777777" w:rsidR="00CB7CBA" w:rsidRDefault="00CB7CBA" w:rsidP="004E78E7"/>
          <w:p w14:paraId="6910A8AB" w14:textId="77777777" w:rsidR="00CB7CBA" w:rsidRPr="00BD6BFD" w:rsidRDefault="00CB7CBA" w:rsidP="004E78E7">
            <w:pPr>
              <w:rPr>
                <w:lang w:val="sr-Cyrl-RS"/>
              </w:rPr>
            </w:pPr>
            <w:r>
              <w:rPr>
                <w:lang w:val="sr-Cyrl-RS"/>
              </w:rPr>
              <w:t xml:space="preserve">ППС управа школе, Тим за борбу против злостављања занемаривања и </w:t>
            </w:r>
          </w:p>
          <w:p w14:paraId="3F2388DB" w14:textId="77777777" w:rsidR="00CB7CBA" w:rsidRPr="004964E1" w:rsidRDefault="00CB7CBA" w:rsidP="004E78E7">
            <w:pPr>
              <w:rPr>
                <w:lang w:val="sr-Cyrl-RS"/>
              </w:rPr>
            </w:pPr>
            <w:r>
              <w:rPr>
                <w:lang w:val="sr-Cyrl-RS"/>
              </w:rPr>
              <w:t>насиља</w:t>
            </w:r>
          </w:p>
          <w:p w14:paraId="51460024" w14:textId="77777777" w:rsidR="00CB7CBA" w:rsidRDefault="00CB7CBA" w:rsidP="004E78E7">
            <w:pPr>
              <w:rPr>
                <w:lang w:val="sr-Cyrl-RS"/>
              </w:rPr>
            </w:pPr>
          </w:p>
          <w:p w14:paraId="058042F8" w14:textId="77777777" w:rsidR="00CB7CBA" w:rsidRDefault="00CB7CBA" w:rsidP="004E78E7">
            <w:pPr>
              <w:rPr>
                <w:lang w:val="sr-Cyrl-RS"/>
              </w:rPr>
            </w:pPr>
          </w:p>
          <w:p w14:paraId="2495C810" w14:textId="77777777" w:rsidR="00CB7CBA" w:rsidRPr="007372FE" w:rsidRDefault="00CB7CBA" w:rsidP="004E78E7">
            <w:pPr>
              <w:rPr>
                <w:lang w:val="sr-Cyrl-RS"/>
              </w:rPr>
            </w:pPr>
          </w:p>
          <w:p w14:paraId="2128C87C" w14:textId="77777777" w:rsidR="00CB7CBA" w:rsidRDefault="00CB7CBA" w:rsidP="004E78E7"/>
          <w:p w14:paraId="349FF924" w14:textId="77777777" w:rsidR="00CB7CBA" w:rsidRDefault="00CB7CBA" w:rsidP="004E78E7">
            <w:r>
              <w:t xml:space="preserve">Ученици и </w:t>
            </w:r>
            <w:r>
              <w:lastRenderedPageBreak/>
              <w:t>наставни-ци</w:t>
            </w:r>
          </w:p>
          <w:p w14:paraId="7825A77A" w14:textId="77777777" w:rsidR="00CB7CBA" w:rsidRDefault="00CB7CBA" w:rsidP="004E78E7">
            <w:pPr>
              <w:rPr>
                <w:lang w:val="sr-Cyrl-RS"/>
              </w:rPr>
            </w:pPr>
          </w:p>
          <w:p w14:paraId="5796E583" w14:textId="77777777" w:rsidR="00CB7CBA" w:rsidRDefault="00CB7CBA" w:rsidP="004E78E7">
            <w:pPr>
              <w:rPr>
                <w:lang w:val="sr-Cyrl-RS"/>
              </w:rPr>
            </w:pPr>
          </w:p>
          <w:p w14:paraId="52EFA589" w14:textId="77777777" w:rsidR="00CB7CBA" w:rsidRPr="007372FE" w:rsidRDefault="00CB7CBA" w:rsidP="004E78E7">
            <w:pPr>
              <w:rPr>
                <w:lang w:val="sr-Cyrl-RS"/>
              </w:rPr>
            </w:pPr>
          </w:p>
          <w:p w14:paraId="4EAE5588" w14:textId="77777777" w:rsidR="00CB7CBA" w:rsidRDefault="00CB7CBA" w:rsidP="004E78E7"/>
          <w:p w14:paraId="1114174E" w14:textId="77777777" w:rsidR="00CB7CBA" w:rsidRDefault="00CB7CBA" w:rsidP="004E78E7"/>
          <w:p w14:paraId="4ACEB718" w14:textId="77777777" w:rsidR="00CB7CBA" w:rsidRDefault="00CB7CBA" w:rsidP="004E78E7">
            <w:r>
              <w:t>Тим за ПО, ОС 7. и 8. разреда</w:t>
            </w:r>
          </w:p>
          <w:p w14:paraId="7752F08D" w14:textId="77777777" w:rsidR="00CB7CBA" w:rsidRDefault="00CB7CBA" w:rsidP="004E78E7">
            <w:r>
              <w:t>ОС 7. и 8. Разреда</w:t>
            </w:r>
          </w:p>
          <w:p w14:paraId="43E35373" w14:textId="77777777" w:rsidR="00CB7CBA" w:rsidRDefault="00CB7CBA" w:rsidP="004E78E7"/>
          <w:p w14:paraId="030530EE" w14:textId="77777777" w:rsidR="00CB7CBA" w:rsidRDefault="00CB7CBA" w:rsidP="004E78E7"/>
          <w:p w14:paraId="7932DF3E" w14:textId="77777777" w:rsidR="00CB7CBA" w:rsidRDefault="00CB7CBA" w:rsidP="004E78E7">
            <w:r>
              <w:t>ОС 7. и 8. разреда</w:t>
            </w:r>
          </w:p>
          <w:p w14:paraId="2FAB43FD" w14:textId="77777777" w:rsidR="00CB7CBA" w:rsidRDefault="00CB7CBA" w:rsidP="004E78E7"/>
          <w:p w14:paraId="585C120E" w14:textId="77777777" w:rsidR="00CB7CBA" w:rsidRDefault="00CB7CBA" w:rsidP="004E78E7"/>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D986C" w14:textId="77777777" w:rsidR="00CB7CBA" w:rsidRDefault="00CB7CBA" w:rsidP="004E78E7">
            <w:pPr>
              <w:tabs>
                <w:tab w:val="left" w:pos="1872"/>
              </w:tabs>
              <w:ind w:left="-108"/>
            </w:pPr>
            <w:r>
              <w:lastRenderedPageBreak/>
              <w:t>септембар/октобар</w:t>
            </w:r>
          </w:p>
          <w:p w14:paraId="733D524E" w14:textId="77777777" w:rsidR="00CB7CBA" w:rsidRDefault="00CB7CBA" w:rsidP="004E78E7">
            <w:pPr>
              <w:rPr>
                <w:lang w:val="sr-Cyrl-RS"/>
              </w:rPr>
            </w:pPr>
          </w:p>
          <w:p w14:paraId="128B69D5" w14:textId="77777777" w:rsidR="00CB7CBA" w:rsidRDefault="00CB7CBA" w:rsidP="004E78E7">
            <w:pPr>
              <w:rPr>
                <w:lang w:val="sr-Cyrl-RS"/>
              </w:rPr>
            </w:pPr>
          </w:p>
          <w:p w14:paraId="0967CEA6" w14:textId="77777777" w:rsidR="00CB7CBA" w:rsidRDefault="00CB7CBA" w:rsidP="004E78E7">
            <w:pPr>
              <w:rPr>
                <w:lang w:val="sr-Cyrl-RS"/>
              </w:rPr>
            </w:pPr>
          </w:p>
          <w:p w14:paraId="6E6F679B" w14:textId="77777777" w:rsidR="00CB7CBA" w:rsidRDefault="00CB7CBA" w:rsidP="004E78E7">
            <w:pPr>
              <w:rPr>
                <w:lang w:val="sr-Cyrl-RS"/>
              </w:rPr>
            </w:pPr>
          </w:p>
          <w:p w14:paraId="42E69314" w14:textId="77777777" w:rsidR="00CB7CBA" w:rsidRPr="00BD6BFD" w:rsidRDefault="00CB7CBA" w:rsidP="004E78E7">
            <w:pPr>
              <w:rPr>
                <w:lang w:val="sr-Cyrl-RS"/>
              </w:rPr>
            </w:pPr>
          </w:p>
          <w:p w14:paraId="22A54427" w14:textId="77777777" w:rsidR="00CB7CBA" w:rsidRDefault="00CB7CBA" w:rsidP="004E78E7">
            <w:r>
              <w:t>током године</w:t>
            </w:r>
          </w:p>
          <w:p w14:paraId="3934567F" w14:textId="77777777" w:rsidR="00CB7CBA" w:rsidRDefault="00CB7CBA" w:rsidP="004E78E7">
            <w:pPr>
              <w:rPr>
                <w:lang w:val="sr-Cyrl-RS"/>
              </w:rPr>
            </w:pPr>
          </w:p>
          <w:p w14:paraId="27E7272C" w14:textId="77777777" w:rsidR="00CB7CBA" w:rsidRPr="00BD6BFD" w:rsidRDefault="00CB7CBA" w:rsidP="004E78E7">
            <w:pPr>
              <w:rPr>
                <w:lang w:val="sr-Cyrl-RS"/>
              </w:rPr>
            </w:pPr>
          </w:p>
          <w:p w14:paraId="69D67F13" w14:textId="77777777" w:rsidR="00CB7CBA" w:rsidRDefault="00CB7CBA" w:rsidP="004E78E7">
            <w:r>
              <w:t>током године</w:t>
            </w:r>
          </w:p>
          <w:p w14:paraId="64D5EFAA" w14:textId="77777777" w:rsidR="00CB7CBA" w:rsidRDefault="00CB7CBA" w:rsidP="004E78E7"/>
          <w:p w14:paraId="7E583EF2" w14:textId="77777777" w:rsidR="00CB7CBA" w:rsidRDefault="00CB7CBA" w:rsidP="004E78E7">
            <w:r>
              <w:lastRenderedPageBreak/>
              <w:t>током године</w:t>
            </w:r>
          </w:p>
          <w:p w14:paraId="1A73C33A" w14:textId="77777777" w:rsidR="00CB7CBA" w:rsidRDefault="00CB7CBA" w:rsidP="004E78E7"/>
          <w:p w14:paraId="66153E8B" w14:textId="77777777" w:rsidR="00CB7CBA" w:rsidRDefault="00CB7CBA" w:rsidP="004E78E7">
            <w:r>
              <w:t>током године</w:t>
            </w:r>
          </w:p>
          <w:p w14:paraId="580D365B" w14:textId="77777777" w:rsidR="00CB7CBA" w:rsidRDefault="00CB7CBA" w:rsidP="004E78E7"/>
          <w:p w14:paraId="0DEB356D" w14:textId="77777777" w:rsidR="00CB7CBA" w:rsidRDefault="00CB7CBA" w:rsidP="004E78E7">
            <w:pPr>
              <w:rPr>
                <w:lang w:val="sr-Cyrl-RS"/>
              </w:rPr>
            </w:pPr>
          </w:p>
          <w:p w14:paraId="136D4D73" w14:textId="77777777" w:rsidR="00CB7CBA" w:rsidRDefault="00CB7CBA" w:rsidP="004E78E7">
            <w:pPr>
              <w:rPr>
                <w:lang w:val="sr-Cyrl-RS"/>
              </w:rPr>
            </w:pPr>
          </w:p>
          <w:p w14:paraId="6340E6C1" w14:textId="77777777" w:rsidR="00CB7CBA" w:rsidRDefault="00CB7CBA" w:rsidP="004E78E7">
            <w:pPr>
              <w:rPr>
                <w:lang w:val="sr-Cyrl-RS"/>
              </w:rPr>
            </w:pPr>
          </w:p>
          <w:p w14:paraId="4BE159DF" w14:textId="77777777" w:rsidR="00CB7CBA" w:rsidRPr="004964E1" w:rsidRDefault="00CB7CBA" w:rsidP="004E78E7">
            <w:pPr>
              <w:rPr>
                <w:lang w:val="sr-Cyrl-RS"/>
              </w:rPr>
            </w:pPr>
          </w:p>
          <w:p w14:paraId="1F419F19" w14:textId="77777777" w:rsidR="00CB7CBA" w:rsidRPr="004964E1" w:rsidRDefault="00CB7CBA" w:rsidP="004E78E7">
            <w:pPr>
              <w:rPr>
                <w:lang w:val="sr-Cyrl-RS"/>
              </w:rPr>
            </w:pPr>
            <w:r>
              <w:rPr>
                <w:lang w:val="sr-Cyrl-RS"/>
              </w:rPr>
              <w:t>новембар</w:t>
            </w:r>
          </w:p>
          <w:p w14:paraId="338148D1" w14:textId="77777777" w:rsidR="00CB7CBA" w:rsidRDefault="00CB7CBA" w:rsidP="004E78E7">
            <w:pPr>
              <w:rPr>
                <w:lang w:val="sr-Cyrl-RS"/>
              </w:rPr>
            </w:pPr>
          </w:p>
          <w:p w14:paraId="01D33F63" w14:textId="77777777" w:rsidR="00CB7CBA" w:rsidRDefault="00CB7CBA" w:rsidP="004E78E7">
            <w:pPr>
              <w:rPr>
                <w:lang w:val="sr-Cyrl-RS"/>
              </w:rPr>
            </w:pPr>
          </w:p>
          <w:p w14:paraId="20337B0E" w14:textId="77777777" w:rsidR="00CB7CBA" w:rsidRPr="004964E1" w:rsidRDefault="00CB7CBA" w:rsidP="004E78E7">
            <w:pPr>
              <w:rPr>
                <w:lang w:val="sr-Cyrl-RS"/>
              </w:rPr>
            </w:pPr>
          </w:p>
          <w:p w14:paraId="72048381" w14:textId="77777777" w:rsidR="00CB7CBA" w:rsidRPr="004964E1" w:rsidRDefault="00CB7CBA" w:rsidP="004E78E7">
            <w:pPr>
              <w:rPr>
                <w:lang w:val="sr-Cyrl-RS"/>
              </w:rPr>
            </w:pPr>
            <w:r>
              <w:t>мај</w:t>
            </w:r>
          </w:p>
          <w:p w14:paraId="3235DE48" w14:textId="77777777" w:rsidR="00CB7CBA" w:rsidRDefault="00CB7CBA" w:rsidP="004E78E7"/>
          <w:p w14:paraId="579D31B8" w14:textId="77777777" w:rsidR="00CB7CBA" w:rsidRDefault="00CB7CBA" w:rsidP="004E78E7">
            <w:r>
              <w:t>током године</w:t>
            </w:r>
          </w:p>
          <w:p w14:paraId="44893736" w14:textId="77777777" w:rsidR="00CB7CBA" w:rsidRDefault="00CB7CBA" w:rsidP="004E78E7"/>
          <w:p w14:paraId="5F17E483" w14:textId="77777777" w:rsidR="00CB7CBA" w:rsidRDefault="00CB7CBA" w:rsidP="004E78E7"/>
          <w:p w14:paraId="32A663E3" w14:textId="77777777" w:rsidR="00CB7CBA" w:rsidRPr="004964E1" w:rsidRDefault="00CB7CBA" w:rsidP="004E78E7">
            <w:pPr>
              <w:rPr>
                <w:lang w:val="sr-Cyrl-RS"/>
              </w:rPr>
            </w:pPr>
          </w:p>
          <w:p w14:paraId="3452BD54" w14:textId="77777777" w:rsidR="00CB7CBA" w:rsidRDefault="00CB7CBA" w:rsidP="004E78E7"/>
          <w:p w14:paraId="65360C64" w14:textId="77777777" w:rsidR="00CB7CBA" w:rsidRDefault="00CB7CBA" w:rsidP="004E78E7">
            <w:r>
              <w:t>током године</w:t>
            </w:r>
          </w:p>
          <w:p w14:paraId="6586401A" w14:textId="77777777" w:rsidR="00CB7CBA" w:rsidRDefault="00CB7CBA" w:rsidP="004E78E7"/>
          <w:p w14:paraId="6A56153C" w14:textId="77777777" w:rsidR="00CB7CBA" w:rsidRDefault="00CB7CBA" w:rsidP="004E78E7"/>
          <w:p w14:paraId="03799F4E" w14:textId="77777777" w:rsidR="00CB7CBA" w:rsidRDefault="00CB7CBA" w:rsidP="004E78E7">
            <w:r>
              <w:t>током године</w:t>
            </w:r>
          </w:p>
          <w:p w14:paraId="6BE11427" w14:textId="77777777" w:rsidR="00CB7CBA" w:rsidRDefault="00CB7CBA" w:rsidP="004E78E7"/>
          <w:p w14:paraId="34CF0B70" w14:textId="77777777" w:rsidR="00CB7CBA" w:rsidRDefault="00CB7CBA" w:rsidP="004E78E7">
            <w:r>
              <w:t xml:space="preserve">два пута </w:t>
            </w:r>
            <w:r>
              <w:lastRenderedPageBreak/>
              <w:t>годишње</w:t>
            </w:r>
          </w:p>
          <w:p w14:paraId="05F6977D" w14:textId="77777777" w:rsidR="00CB7CBA" w:rsidRDefault="00CB7CBA" w:rsidP="004E78E7"/>
          <w:p w14:paraId="601E5B0B" w14:textId="77777777" w:rsidR="00CB7CBA" w:rsidRDefault="00CB7CBA" w:rsidP="004E78E7"/>
          <w:p w14:paraId="07979D86" w14:textId="77777777" w:rsidR="00CB7CBA" w:rsidRDefault="00CB7CBA" w:rsidP="004E78E7">
            <w:r>
              <w:t>током године</w:t>
            </w:r>
          </w:p>
          <w:p w14:paraId="5E82E011" w14:textId="77777777" w:rsidR="00CB7CBA" w:rsidRDefault="00CB7CBA" w:rsidP="004E78E7"/>
          <w:p w14:paraId="5DDAC377" w14:textId="77777777" w:rsidR="00CB7CBA" w:rsidRDefault="00CB7CBA" w:rsidP="004E78E7"/>
          <w:p w14:paraId="2C899D86" w14:textId="77777777" w:rsidR="00CB7CBA" w:rsidRDefault="00CB7CBA" w:rsidP="004E78E7">
            <w:r>
              <w:t>током године</w:t>
            </w:r>
          </w:p>
          <w:p w14:paraId="366CE9BC" w14:textId="77777777" w:rsidR="00CB7CBA" w:rsidRPr="004964E1" w:rsidRDefault="00CB7CBA" w:rsidP="004E78E7">
            <w:pPr>
              <w:rPr>
                <w:lang w:val="sr-Cyrl-RS"/>
              </w:rPr>
            </w:pPr>
          </w:p>
          <w:p w14:paraId="0B4F92CA" w14:textId="77777777" w:rsidR="00CB7CBA" w:rsidRDefault="00CB7CBA" w:rsidP="004E78E7">
            <w:pPr>
              <w:rPr>
                <w:lang w:val="sr-Cyrl-RS"/>
              </w:rPr>
            </w:pPr>
            <w:r>
              <w:rPr>
                <w:lang w:val="sr-Cyrl-RS"/>
              </w:rPr>
              <w:t xml:space="preserve">два пута </w:t>
            </w:r>
          </w:p>
          <w:p w14:paraId="06BEF96C" w14:textId="77777777" w:rsidR="00CB7CBA" w:rsidRDefault="00CB7CBA" w:rsidP="004E78E7">
            <w:pPr>
              <w:rPr>
                <w:lang w:val="sr-Cyrl-RS"/>
              </w:rPr>
            </w:pPr>
          </w:p>
          <w:p w14:paraId="677353E3" w14:textId="77777777" w:rsidR="00CB7CBA" w:rsidRPr="004964E1" w:rsidRDefault="00CB7CBA" w:rsidP="004E78E7">
            <w:pPr>
              <w:rPr>
                <w:lang w:val="sr-Cyrl-RS"/>
              </w:rPr>
            </w:pPr>
            <w:r>
              <w:rPr>
                <w:lang w:val="sr-Cyrl-RS"/>
              </w:rPr>
              <w:t>годишње</w:t>
            </w:r>
          </w:p>
          <w:p w14:paraId="4E661962" w14:textId="77777777" w:rsidR="00CB7CBA" w:rsidRDefault="00CB7CBA" w:rsidP="004E78E7"/>
          <w:p w14:paraId="3DE8B059" w14:textId="77777777" w:rsidR="00CB7CBA" w:rsidRDefault="00CB7CBA" w:rsidP="004E78E7"/>
          <w:p w14:paraId="22C227D1" w14:textId="77777777" w:rsidR="00CB7CBA" w:rsidRPr="004964E1" w:rsidRDefault="00CB7CBA" w:rsidP="004E78E7">
            <w:pPr>
              <w:rPr>
                <w:lang w:val="sr-Cyrl-RS"/>
              </w:rPr>
            </w:pPr>
            <w:r>
              <w:rPr>
                <w:lang w:val="sr-Cyrl-RS"/>
              </w:rPr>
              <w:t xml:space="preserve">Током године </w:t>
            </w:r>
          </w:p>
          <w:p w14:paraId="0D7E3C78" w14:textId="77777777" w:rsidR="00CB7CBA" w:rsidRDefault="00CB7CBA" w:rsidP="004E78E7"/>
          <w:p w14:paraId="3EE27C45" w14:textId="77777777" w:rsidR="00CB7CBA" w:rsidRDefault="00CB7CBA" w:rsidP="004E78E7">
            <w:r>
              <w:t>Током године</w:t>
            </w:r>
          </w:p>
          <w:p w14:paraId="11C63125" w14:textId="77777777" w:rsidR="00CB7CBA" w:rsidRDefault="00CB7CBA" w:rsidP="004E78E7">
            <w:pPr>
              <w:rPr>
                <w:lang w:val="sr-Cyrl-RS"/>
              </w:rPr>
            </w:pPr>
          </w:p>
          <w:p w14:paraId="7B581641" w14:textId="77777777" w:rsidR="00CB7CBA" w:rsidRDefault="00CB7CBA" w:rsidP="004E78E7">
            <w:pPr>
              <w:rPr>
                <w:lang w:val="sr-Cyrl-RS"/>
              </w:rPr>
            </w:pPr>
          </w:p>
          <w:p w14:paraId="7D5AB631" w14:textId="77777777" w:rsidR="00CB7CBA" w:rsidRDefault="00CB7CBA" w:rsidP="004E78E7">
            <w:pPr>
              <w:rPr>
                <w:lang w:val="sr-Cyrl-RS"/>
              </w:rPr>
            </w:pPr>
          </w:p>
          <w:p w14:paraId="1C0C7C4D" w14:textId="77777777" w:rsidR="00CB7CBA" w:rsidRDefault="00CB7CBA" w:rsidP="004E78E7">
            <w:pPr>
              <w:rPr>
                <w:lang w:val="sr-Cyrl-RS"/>
              </w:rPr>
            </w:pPr>
          </w:p>
          <w:p w14:paraId="26094B40" w14:textId="77777777" w:rsidR="00CB7CBA" w:rsidRDefault="00CB7CBA" w:rsidP="004E78E7">
            <w:pPr>
              <w:rPr>
                <w:lang w:val="sr-Cyrl-RS"/>
              </w:rPr>
            </w:pPr>
          </w:p>
          <w:p w14:paraId="4D988F58" w14:textId="77777777" w:rsidR="00CB7CBA" w:rsidRDefault="00CB7CBA" w:rsidP="004E78E7">
            <w:pPr>
              <w:rPr>
                <w:lang w:val="sr-Cyrl-RS"/>
              </w:rPr>
            </w:pPr>
          </w:p>
          <w:p w14:paraId="70C00C8A" w14:textId="77777777" w:rsidR="00CB7CBA" w:rsidRDefault="00CB7CBA" w:rsidP="004E78E7">
            <w:pPr>
              <w:rPr>
                <w:lang w:val="sr-Cyrl-RS"/>
              </w:rPr>
            </w:pPr>
          </w:p>
          <w:p w14:paraId="12AE07B7" w14:textId="77777777" w:rsidR="00CB7CBA" w:rsidRDefault="00CB7CBA" w:rsidP="004E78E7">
            <w:pPr>
              <w:rPr>
                <w:lang w:val="sr-Cyrl-RS"/>
              </w:rPr>
            </w:pPr>
          </w:p>
          <w:p w14:paraId="396ABB71" w14:textId="77777777" w:rsidR="00CB7CBA" w:rsidRPr="004964E1" w:rsidRDefault="00CB7CBA" w:rsidP="004E78E7">
            <w:pPr>
              <w:rPr>
                <w:lang w:val="sr-Cyrl-RS"/>
              </w:rPr>
            </w:pPr>
          </w:p>
          <w:p w14:paraId="4EA5AE39" w14:textId="77777777" w:rsidR="00CB7CBA" w:rsidRDefault="00CB7CBA" w:rsidP="004E78E7">
            <w:pPr>
              <w:rPr>
                <w:lang w:val="sr-Cyrl-RS"/>
              </w:rPr>
            </w:pPr>
            <w:r>
              <w:t xml:space="preserve">По </w:t>
            </w:r>
            <w:r>
              <w:lastRenderedPageBreak/>
              <w:t>договору</w:t>
            </w:r>
          </w:p>
          <w:p w14:paraId="4519A82F" w14:textId="77777777" w:rsidR="00CB7CBA" w:rsidRDefault="00CB7CBA" w:rsidP="004E78E7">
            <w:pPr>
              <w:rPr>
                <w:lang w:val="sr-Cyrl-RS"/>
              </w:rPr>
            </w:pPr>
          </w:p>
          <w:p w14:paraId="0455E6FF" w14:textId="77777777" w:rsidR="00CB7CBA" w:rsidRPr="004964E1" w:rsidRDefault="00CB7CBA" w:rsidP="004E78E7">
            <w:pPr>
              <w:rPr>
                <w:lang w:val="sr-Cyrl-RS"/>
              </w:rPr>
            </w:pPr>
          </w:p>
          <w:p w14:paraId="6E8B88E5" w14:textId="77777777" w:rsidR="00CB7CBA" w:rsidRDefault="00CB7CBA" w:rsidP="004E78E7"/>
          <w:p w14:paraId="7A0FA53C" w14:textId="77777777" w:rsidR="00CB7CBA" w:rsidRDefault="00CB7CBA" w:rsidP="004E78E7">
            <w:pPr>
              <w:rPr>
                <w:lang w:val="sr-Cyrl-RS"/>
              </w:rPr>
            </w:pPr>
            <w:r>
              <w:rPr>
                <w:lang w:val="sr-Cyrl-RS"/>
              </w:rPr>
              <w:t>По потреби</w:t>
            </w:r>
          </w:p>
          <w:p w14:paraId="4542EC4D" w14:textId="77777777" w:rsidR="00CB7CBA" w:rsidRDefault="00CB7CBA" w:rsidP="004E78E7">
            <w:pPr>
              <w:rPr>
                <w:lang w:val="sr-Cyrl-RS"/>
              </w:rPr>
            </w:pPr>
          </w:p>
          <w:p w14:paraId="33702967" w14:textId="77777777" w:rsidR="00CB7CBA" w:rsidRDefault="00CB7CBA" w:rsidP="004E78E7">
            <w:pPr>
              <w:rPr>
                <w:lang w:val="sr-Cyrl-RS"/>
              </w:rPr>
            </w:pPr>
          </w:p>
          <w:p w14:paraId="70F12FAE" w14:textId="77777777" w:rsidR="00CB7CBA" w:rsidRDefault="00CB7CBA" w:rsidP="004E78E7">
            <w:pPr>
              <w:rPr>
                <w:lang w:val="sr-Cyrl-RS"/>
              </w:rPr>
            </w:pPr>
            <w:r>
              <w:rPr>
                <w:lang w:val="sr-Cyrl-RS"/>
              </w:rPr>
              <w:t>По потреби</w:t>
            </w:r>
          </w:p>
          <w:p w14:paraId="6FBF0930" w14:textId="77777777" w:rsidR="00CB7CBA" w:rsidRDefault="00CB7CBA" w:rsidP="004E78E7">
            <w:pPr>
              <w:rPr>
                <w:lang w:val="sr-Cyrl-RS"/>
              </w:rPr>
            </w:pPr>
          </w:p>
          <w:p w14:paraId="0ED074B2" w14:textId="77777777" w:rsidR="00CB7CBA" w:rsidRPr="004964E1" w:rsidRDefault="00CB7CBA" w:rsidP="004E78E7">
            <w:pPr>
              <w:rPr>
                <w:lang w:val="sr-Cyrl-RS"/>
              </w:rPr>
            </w:pPr>
          </w:p>
          <w:p w14:paraId="6E1986AF" w14:textId="77777777" w:rsidR="00CB7CBA" w:rsidRDefault="00CB7CBA" w:rsidP="004E78E7"/>
          <w:p w14:paraId="6450E65A" w14:textId="77777777" w:rsidR="00CB7CBA" w:rsidRDefault="00CB7CBA" w:rsidP="004E78E7"/>
          <w:p w14:paraId="0EA1F16D" w14:textId="77777777" w:rsidR="00CB7CBA" w:rsidRDefault="00CB7CBA" w:rsidP="004E78E7"/>
          <w:p w14:paraId="75B79732" w14:textId="77777777" w:rsidR="00CB7CBA" w:rsidRDefault="00CB7CBA" w:rsidP="004E78E7">
            <w:r>
              <w:t>Током године</w:t>
            </w:r>
          </w:p>
          <w:p w14:paraId="1F3046A3" w14:textId="77777777" w:rsidR="00CB7CBA" w:rsidRDefault="00CB7CBA" w:rsidP="004E78E7"/>
          <w:p w14:paraId="1A129D3B" w14:textId="77777777" w:rsidR="00CB7CBA" w:rsidRDefault="00CB7CBA" w:rsidP="004E78E7"/>
          <w:p w14:paraId="572694E2" w14:textId="77777777" w:rsidR="00CB7CBA" w:rsidRPr="004964E1" w:rsidRDefault="00CB7CBA" w:rsidP="004E78E7">
            <w:pPr>
              <w:rPr>
                <w:lang w:val="sr-Cyrl-RS"/>
              </w:rPr>
            </w:pPr>
            <w:r>
              <w:rPr>
                <w:lang w:val="sr-Cyrl-RS"/>
              </w:rPr>
              <w:t>По договору</w:t>
            </w:r>
          </w:p>
          <w:p w14:paraId="7E2A81A2" w14:textId="77777777" w:rsidR="00CB7CBA" w:rsidRDefault="00CB7CBA" w:rsidP="004E78E7">
            <w:pPr>
              <w:rPr>
                <w:lang w:val="sr-Cyrl-RS"/>
              </w:rPr>
            </w:pPr>
          </w:p>
          <w:p w14:paraId="3FBC1465" w14:textId="77777777" w:rsidR="00CB7CBA" w:rsidRDefault="00CB7CBA" w:rsidP="004E78E7">
            <w:pPr>
              <w:rPr>
                <w:lang w:val="sr-Cyrl-RS"/>
              </w:rPr>
            </w:pPr>
          </w:p>
          <w:p w14:paraId="2D6739F0" w14:textId="77777777" w:rsidR="00CB7CBA" w:rsidRDefault="00CB7CBA" w:rsidP="004E78E7">
            <w:pPr>
              <w:rPr>
                <w:lang w:val="sr-Cyrl-RS"/>
              </w:rPr>
            </w:pPr>
          </w:p>
          <w:p w14:paraId="6C267E75" w14:textId="77777777" w:rsidR="00CB7CBA" w:rsidRDefault="00CB7CBA" w:rsidP="004E78E7">
            <w:pPr>
              <w:rPr>
                <w:lang w:val="sr-Cyrl-RS"/>
              </w:rPr>
            </w:pPr>
          </w:p>
          <w:p w14:paraId="1BCE3947" w14:textId="77777777" w:rsidR="00CB7CBA" w:rsidRDefault="00CB7CBA" w:rsidP="004E78E7">
            <w:pPr>
              <w:rPr>
                <w:lang w:val="sr-Cyrl-RS"/>
              </w:rPr>
            </w:pPr>
            <w:r>
              <w:rPr>
                <w:lang w:val="sr-Cyrl-RS"/>
              </w:rPr>
              <w:t>Друго полугодиште</w:t>
            </w:r>
          </w:p>
          <w:p w14:paraId="51782C7D" w14:textId="77777777" w:rsidR="00CB7CBA" w:rsidRDefault="00CB7CBA" w:rsidP="004E78E7">
            <w:pPr>
              <w:rPr>
                <w:lang w:val="sr-Cyrl-RS"/>
              </w:rPr>
            </w:pPr>
          </w:p>
          <w:p w14:paraId="0A4F8D22" w14:textId="77777777" w:rsidR="00CB7CBA" w:rsidRDefault="00CB7CBA" w:rsidP="004E78E7">
            <w:pPr>
              <w:rPr>
                <w:lang w:val="sr-Cyrl-RS"/>
              </w:rPr>
            </w:pPr>
          </w:p>
          <w:p w14:paraId="28E5FD09" w14:textId="77777777" w:rsidR="00CB7CBA" w:rsidRDefault="00CB7CBA" w:rsidP="004E78E7">
            <w:pPr>
              <w:rPr>
                <w:lang w:val="sr-Cyrl-RS"/>
              </w:rPr>
            </w:pPr>
          </w:p>
          <w:p w14:paraId="1A291824" w14:textId="77777777" w:rsidR="00CB7CBA" w:rsidRDefault="00CB7CBA" w:rsidP="004E78E7">
            <w:pPr>
              <w:rPr>
                <w:lang w:val="sr-Cyrl-RS"/>
              </w:rPr>
            </w:pPr>
            <w:r>
              <w:rPr>
                <w:lang w:val="sr-Cyrl-RS"/>
              </w:rPr>
              <w:t>Новембар</w:t>
            </w:r>
          </w:p>
          <w:p w14:paraId="358FD6B3" w14:textId="77777777" w:rsidR="00CB7CBA" w:rsidRDefault="00CB7CBA" w:rsidP="004E78E7">
            <w:pPr>
              <w:rPr>
                <w:lang w:val="sr-Cyrl-RS"/>
              </w:rPr>
            </w:pPr>
          </w:p>
          <w:p w14:paraId="6A2C5EA7" w14:textId="77777777" w:rsidR="00CB7CBA" w:rsidRDefault="00CB7CBA" w:rsidP="004E78E7">
            <w:pPr>
              <w:rPr>
                <w:lang w:val="sr-Cyrl-RS"/>
              </w:rPr>
            </w:pPr>
          </w:p>
          <w:p w14:paraId="43380D67" w14:textId="77777777" w:rsidR="00CB7CBA" w:rsidRDefault="00CB7CBA" w:rsidP="004E78E7">
            <w:pPr>
              <w:rPr>
                <w:lang w:val="sr-Cyrl-RS"/>
              </w:rPr>
            </w:pPr>
          </w:p>
          <w:p w14:paraId="5866EF00" w14:textId="77777777" w:rsidR="00CB7CBA" w:rsidRDefault="00CB7CBA" w:rsidP="004E78E7">
            <w:pPr>
              <w:rPr>
                <w:lang w:val="sr-Cyrl-RS"/>
              </w:rPr>
            </w:pPr>
          </w:p>
          <w:p w14:paraId="7FEBB0E2" w14:textId="77777777" w:rsidR="00CB7CBA" w:rsidRDefault="00CB7CBA" w:rsidP="004E78E7">
            <w:pPr>
              <w:rPr>
                <w:lang w:val="sr-Cyrl-RS"/>
              </w:rPr>
            </w:pPr>
          </w:p>
          <w:p w14:paraId="0FEDBECC" w14:textId="77777777" w:rsidR="00CB7CBA" w:rsidRDefault="00CB7CBA" w:rsidP="004E78E7">
            <w:pPr>
              <w:rPr>
                <w:lang w:val="sr-Cyrl-RS"/>
              </w:rPr>
            </w:pPr>
            <w:r>
              <w:rPr>
                <w:lang w:val="sr-Cyrl-RS"/>
              </w:rPr>
              <w:t>Током године</w:t>
            </w:r>
          </w:p>
          <w:p w14:paraId="2EBD52C8" w14:textId="77777777" w:rsidR="00CB7CBA" w:rsidRDefault="00CB7CBA" w:rsidP="004E78E7">
            <w:pPr>
              <w:rPr>
                <w:lang w:val="sr-Cyrl-RS"/>
              </w:rPr>
            </w:pPr>
          </w:p>
          <w:p w14:paraId="301D7EC0" w14:textId="77777777" w:rsidR="00CB7CBA" w:rsidRDefault="00CB7CBA" w:rsidP="004E78E7">
            <w:pPr>
              <w:rPr>
                <w:lang w:val="sr-Cyrl-RS"/>
              </w:rPr>
            </w:pPr>
          </w:p>
          <w:p w14:paraId="76945926" w14:textId="77777777" w:rsidR="00CB7CBA" w:rsidRDefault="00CB7CBA" w:rsidP="004E78E7">
            <w:pPr>
              <w:rPr>
                <w:lang w:val="sr-Cyrl-RS"/>
              </w:rPr>
            </w:pPr>
          </w:p>
          <w:p w14:paraId="342CF8FF" w14:textId="77777777" w:rsidR="00CB7CBA" w:rsidRDefault="00CB7CBA" w:rsidP="004E78E7">
            <w:pPr>
              <w:rPr>
                <w:lang w:val="sr-Cyrl-RS"/>
              </w:rPr>
            </w:pPr>
          </w:p>
          <w:p w14:paraId="3C592195" w14:textId="77777777" w:rsidR="00CB7CBA" w:rsidRDefault="00CB7CBA" w:rsidP="004E78E7">
            <w:pPr>
              <w:rPr>
                <w:lang w:val="sr-Cyrl-RS"/>
              </w:rPr>
            </w:pPr>
          </w:p>
          <w:p w14:paraId="426A2DE4" w14:textId="77777777" w:rsidR="00CB7CBA" w:rsidRDefault="00CB7CBA" w:rsidP="004E78E7">
            <w:pPr>
              <w:rPr>
                <w:lang w:val="sr-Cyrl-RS"/>
              </w:rPr>
            </w:pPr>
          </w:p>
          <w:p w14:paraId="7E6F58B8" w14:textId="77777777" w:rsidR="00CB7CBA" w:rsidRDefault="00CB7CBA" w:rsidP="004E78E7">
            <w:pPr>
              <w:rPr>
                <w:lang w:val="sr-Cyrl-RS"/>
              </w:rPr>
            </w:pPr>
            <w:r>
              <w:rPr>
                <w:lang w:val="sr-Cyrl-RS"/>
              </w:rPr>
              <w:t>Током године</w:t>
            </w:r>
          </w:p>
          <w:p w14:paraId="10AB8355" w14:textId="77777777" w:rsidR="00CB7CBA" w:rsidRDefault="00CB7CBA" w:rsidP="004E78E7">
            <w:pPr>
              <w:rPr>
                <w:lang w:val="sr-Cyrl-RS"/>
              </w:rPr>
            </w:pPr>
          </w:p>
          <w:p w14:paraId="1EDA0A5B" w14:textId="77777777" w:rsidR="00CB7CBA" w:rsidRDefault="00CB7CBA" w:rsidP="004E78E7">
            <w:pPr>
              <w:rPr>
                <w:lang w:val="sr-Cyrl-RS"/>
              </w:rPr>
            </w:pPr>
          </w:p>
          <w:p w14:paraId="2DCBFA8F" w14:textId="77777777" w:rsidR="00CB7CBA" w:rsidRDefault="00CB7CBA" w:rsidP="004E78E7">
            <w:pPr>
              <w:rPr>
                <w:lang w:val="sr-Cyrl-RS"/>
              </w:rPr>
            </w:pPr>
          </w:p>
          <w:p w14:paraId="05580DF4" w14:textId="77777777" w:rsidR="00CB7CBA" w:rsidRDefault="00CB7CBA" w:rsidP="004E78E7">
            <w:pPr>
              <w:rPr>
                <w:lang w:val="sr-Cyrl-RS"/>
              </w:rPr>
            </w:pPr>
            <w:r>
              <w:rPr>
                <w:lang w:val="sr-Cyrl-RS"/>
              </w:rPr>
              <w:t>По договору</w:t>
            </w:r>
          </w:p>
          <w:p w14:paraId="1E1C007E" w14:textId="77777777" w:rsidR="00CB7CBA" w:rsidRDefault="00CB7CBA" w:rsidP="004E78E7">
            <w:pPr>
              <w:rPr>
                <w:lang w:val="sr-Cyrl-RS"/>
              </w:rPr>
            </w:pPr>
          </w:p>
          <w:p w14:paraId="334B93C0" w14:textId="77777777" w:rsidR="00CB7CBA" w:rsidRDefault="00CB7CBA" w:rsidP="004E78E7">
            <w:pPr>
              <w:rPr>
                <w:lang w:val="sr-Cyrl-RS"/>
              </w:rPr>
            </w:pPr>
          </w:p>
          <w:p w14:paraId="75700C81" w14:textId="77777777" w:rsidR="00CB7CBA" w:rsidRPr="00BD6BFD" w:rsidRDefault="00CB7CBA" w:rsidP="004E78E7">
            <w:pPr>
              <w:rPr>
                <w:lang w:val="sr-Cyrl-RS"/>
              </w:rPr>
            </w:pPr>
            <w:r>
              <w:rPr>
                <w:lang w:val="sr-Cyrl-RS"/>
              </w:rPr>
              <w:t>По договору</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CB64F" w14:textId="77777777" w:rsidR="00CB7CBA" w:rsidRPr="004964E1" w:rsidRDefault="00CB7CBA" w:rsidP="004E78E7">
            <w:pPr>
              <w:rPr>
                <w:lang w:val="sr-Cyrl-RS"/>
              </w:rPr>
            </w:pPr>
            <w:r>
              <w:lastRenderedPageBreak/>
              <w:t>Одржане ОЗ</w:t>
            </w:r>
          </w:p>
          <w:p w14:paraId="250AE1DF" w14:textId="77777777" w:rsidR="00CB7CBA" w:rsidRDefault="00CB7CBA" w:rsidP="004E78E7">
            <w:r>
              <w:t xml:space="preserve">Одржане радионице </w:t>
            </w:r>
          </w:p>
          <w:p w14:paraId="2D87F471" w14:textId="77777777" w:rsidR="00CB7CBA" w:rsidRDefault="00CB7CBA" w:rsidP="004E78E7"/>
          <w:p w14:paraId="53B95104" w14:textId="77777777" w:rsidR="00CB7CBA" w:rsidRDefault="00CB7CBA" w:rsidP="004E78E7">
            <w:pPr>
              <w:rPr>
                <w:lang w:val="sr-Cyrl-RS"/>
              </w:rPr>
            </w:pPr>
          </w:p>
          <w:p w14:paraId="0765E89D" w14:textId="77777777" w:rsidR="00CB7CBA" w:rsidRDefault="00CB7CBA" w:rsidP="004E78E7">
            <w:pPr>
              <w:rPr>
                <w:lang w:val="sr-Cyrl-RS"/>
              </w:rPr>
            </w:pPr>
          </w:p>
          <w:p w14:paraId="6B99808F" w14:textId="77777777" w:rsidR="00CB7CBA" w:rsidRDefault="00CB7CBA" w:rsidP="004E78E7">
            <w:pPr>
              <w:rPr>
                <w:lang w:val="sr-Cyrl-RS"/>
              </w:rPr>
            </w:pPr>
            <w:r>
              <w:rPr>
                <w:lang w:val="sr-Cyrl-RS"/>
              </w:rPr>
              <w:t>Одржане радионице и оз</w:t>
            </w:r>
          </w:p>
          <w:p w14:paraId="7AE5F09F" w14:textId="77777777" w:rsidR="00CB7CBA" w:rsidRPr="004964E1" w:rsidRDefault="00CB7CBA" w:rsidP="004E78E7">
            <w:pPr>
              <w:rPr>
                <w:lang w:val="sr-Cyrl-RS"/>
              </w:rPr>
            </w:pPr>
          </w:p>
          <w:p w14:paraId="624CFB92" w14:textId="77777777" w:rsidR="00CB7CBA" w:rsidRDefault="00CB7CBA" w:rsidP="004E78E7">
            <w:r>
              <w:t>Реализовани часови по потреби</w:t>
            </w:r>
          </w:p>
          <w:p w14:paraId="3E5BFAF6" w14:textId="77777777" w:rsidR="00CB7CBA" w:rsidRDefault="00CB7CBA" w:rsidP="004E78E7">
            <w:pPr>
              <w:rPr>
                <w:lang w:val="sr-Cyrl-RS"/>
              </w:rPr>
            </w:pPr>
            <w:r>
              <w:t xml:space="preserve">Одржане </w:t>
            </w:r>
            <w:r>
              <w:lastRenderedPageBreak/>
              <w:t>активно-сти</w:t>
            </w:r>
          </w:p>
          <w:p w14:paraId="69B790EC" w14:textId="77777777" w:rsidR="00CB7CBA" w:rsidRDefault="00CB7CBA" w:rsidP="004E78E7">
            <w:pPr>
              <w:rPr>
                <w:lang w:val="sr-Cyrl-RS"/>
              </w:rPr>
            </w:pPr>
          </w:p>
          <w:p w14:paraId="423F9A9B" w14:textId="77777777" w:rsidR="00CB7CBA" w:rsidRDefault="00CB7CBA" w:rsidP="004E78E7">
            <w:pPr>
              <w:rPr>
                <w:lang w:val="sr-Cyrl-RS"/>
              </w:rPr>
            </w:pPr>
          </w:p>
          <w:p w14:paraId="1D1B033A" w14:textId="77777777" w:rsidR="00CB7CBA" w:rsidRDefault="00CB7CBA" w:rsidP="004E78E7">
            <w:pPr>
              <w:rPr>
                <w:lang w:val="sr-Cyrl-RS"/>
              </w:rPr>
            </w:pPr>
          </w:p>
          <w:p w14:paraId="30579686" w14:textId="77777777" w:rsidR="00CB7CBA" w:rsidRDefault="00CB7CBA" w:rsidP="004E78E7">
            <w:pPr>
              <w:rPr>
                <w:lang w:val="sr-Cyrl-RS"/>
              </w:rPr>
            </w:pPr>
          </w:p>
          <w:p w14:paraId="2B364CFA" w14:textId="77777777" w:rsidR="00CB7CBA" w:rsidRDefault="00CB7CBA" w:rsidP="004E78E7">
            <w:pPr>
              <w:rPr>
                <w:lang w:val="sr-Cyrl-RS"/>
              </w:rPr>
            </w:pPr>
          </w:p>
          <w:p w14:paraId="5D33D26F" w14:textId="77777777" w:rsidR="00CB7CBA" w:rsidRDefault="00CB7CBA" w:rsidP="004E78E7">
            <w:pPr>
              <w:rPr>
                <w:lang w:val="sr-Cyrl-RS"/>
              </w:rPr>
            </w:pPr>
          </w:p>
          <w:p w14:paraId="281CCE55" w14:textId="77777777" w:rsidR="00CB7CBA" w:rsidRPr="004964E1" w:rsidRDefault="00CB7CBA" w:rsidP="004E78E7">
            <w:pPr>
              <w:rPr>
                <w:lang w:val="sr-Cyrl-RS"/>
              </w:rPr>
            </w:pPr>
          </w:p>
          <w:p w14:paraId="74245CD5" w14:textId="77777777" w:rsidR="00CB7CBA" w:rsidRDefault="00CB7CBA" w:rsidP="004E78E7">
            <w:pPr>
              <w:rPr>
                <w:lang w:val="sr-Cyrl-RS"/>
              </w:rPr>
            </w:pPr>
            <w:r>
              <w:t>Реализоване плани-ране активности</w:t>
            </w:r>
          </w:p>
          <w:p w14:paraId="320A3BEF" w14:textId="77777777" w:rsidR="00CB7CBA" w:rsidRDefault="00CB7CBA" w:rsidP="004E78E7">
            <w:pPr>
              <w:rPr>
                <w:lang w:val="sr-Cyrl-RS"/>
              </w:rPr>
            </w:pPr>
          </w:p>
          <w:p w14:paraId="4DAA10AC" w14:textId="77777777" w:rsidR="00CB7CBA" w:rsidRPr="004964E1" w:rsidRDefault="00CB7CBA" w:rsidP="004E78E7">
            <w:pPr>
              <w:rPr>
                <w:lang w:val="sr-Cyrl-RS"/>
              </w:rPr>
            </w:pPr>
          </w:p>
          <w:p w14:paraId="104E6FF4" w14:textId="77777777" w:rsidR="00CB7CBA" w:rsidRDefault="00CB7CBA" w:rsidP="004E78E7">
            <w:pPr>
              <w:rPr>
                <w:lang w:val="sr-Cyrl-RS"/>
              </w:rPr>
            </w:pPr>
            <w:r>
              <w:t>Обележен дан породице</w:t>
            </w:r>
          </w:p>
          <w:p w14:paraId="2C299279" w14:textId="77777777" w:rsidR="00CB7CBA" w:rsidRDefault="00CB7CBA" w:rsidP="004E78E7">
            <w:pPr>
              <w:rPr>
                <w:lang w:val="sr-Cyrl-RS"/>
              </w:rPr>
            </w:pPr>
          </w:p>
          <w:p w14:paraId="51E4F396" w14:textId="77777777" w:rsidR="00CB7CBA" w:rsidRPr="004964E1" w:rsidRDefault="00CB7CBA" w:rsidP="004E78E7">
            <w:pPr>
              <w:rPr>
                <w:lang w:val="sr-Cyrl-RS"/>
              </w:rPr>
            </w:pPr>
          </w:p>
          <w:p w14:paraId="5761B435" w14:textId="77777777" w:rsidR="00CB7CBA" w:rsidRPr="004964E1" w:rsidRDefault="00CB7CBA" w:rsidP="004E78E7">
            <w:pPr>
              <w:rPr>
                <w:lang w:val="sr-Cyrl-RS"/>
              </w:rPr>
            </w:pPr>
            <w:r>
              <w:t>Организоване хуманитарне акције</w:t>
            </w:r>
          </w:p>
          <w:p w14:paraId="5A4B329D" w14:textId="77777777" w:rsidR="00CB7CBA" w:rsidRDefault="00CB7CBA" w:rsidP="004E78E7"/>
          <w:p w14:paraId="11E19751" w14:textId="77777777" w:rsidR="00CB7CBA" w:rsidRDefault="00CB7CBA" w:rsidP="004E78E7">
            <w:pPr>
              <w:rPr>
                <w:lang w:val="sr-Cyrl-RS"/>
              </w:rPr>
            </w:pPr>
            <w:r>
              <w:t>Формирани и активни су разни клубови</w:t>
            </w:r>
          </w:p>
          <w:p w14:paraId="1676AF95" w14:textId="77777777" w:rsidR="00CB7CBA" w:rsidRDefault="00CB7CBA" w:rsidP="004E78E7">
            <w:pPr>
              <w:rPr>
                <w:lang w:val="sr-Cyrl-RS"/>
              </w:rPr>
            </w:pPr>
          </w:p>
          <w:p w14:paraId="623AA099" w14:textId="77777777" w:rsidR="00CB7CBA" w:rsidRPr="004964E1" w:rsidRDefault="00CB7CBA" w:rsidP="004E78E7">
            <w:pPr>
              <w:rPr>
                <w:lang w:val="sr-Cyrl-RS"/>
              </w:rPr>
            </w:pPr>
          </w:p>
          <w:p w14:paraId="7E2FF3A2" w14:textId="77777777" w:rsidR="00CB7CBA" w:rsidRDefault="00CB7CBA" w:rsidP="004E78E7"/>
          <w:p w14:paraId="10A276D4" w14:textId="77777777" w:rsidR="00CB7CBA" w:rsidRDefault="00CB7CBA" w:rsidP="004E78E7">
            <w:r>
              <w:lastRenderedPageBreak/>
              <w:t>Реализоване акти-вности по плану</w:t>
            </w:r>
          </w:p>
          <w:p w14:paraId="43B568EC" w14:textId="77777777" w:rsidR="00CB7CBA" w:rsidRDefault="00CB7CBA" w:rsidP="004E78E7">
            <w:pPr>
              <w:rPr>
                <w:lang w:val="sr-Cyrl-RS"/>
              </w:rPr>
            </w:pPr>
          </w:p>
          <w:p w14:paraId="218711A2" w14:textId="77777777" w:rsidR="00CB7CBA" w:rsidRDefault="00CB7CBA" w:rsidP="004E78E7">
            <w:pPr>
              <w:rPr>
                <w:lang w:val="sr-Cyrl-RS"/>
              </w:rPr>
            </w:pPr>
          </w:p>
          <w:p w14:paraId="55BC3CE8" w14:textId="77777777" w:rsidR="00CB7CBA" w:rsidRDefault="00CB7CBA" w:rsidP="004E78E7">
            <w:pPr>
              <w:rPr>
                <w:lang w:val="sr-Cyrl-RS"/>
              </w:rPr>
            </w:pPr>
          </w:p>
          <w:p w14:paraId="31796DF1" w14:textId="77777777" w:rsidR="00CB7CBA" w:rsidRPr="004964E1" w:rsidRDefault="00CB7CBA" w:rsidP="004E78E7">
            <w:pPr>
              <w:rPr>
                <w:lang w:val="sr-Cyrl-RS"/>
              </w:rPr>
            </w:pPr>
          </w:p>
          <w:p w14:paraId="1A7B9257" w14:textId="77777777" w:rsidR="00CB7CBA" w:rsidRPr="004964E1" w:rsidRDefault="00CB7CBA" w:rsidP="004E78E7">
            <w:pPr>
              <w:rPr>
                <w:lang w:val="sr-Cyrl-RS"/>
              </w:rPr>
            </w:pPr>
            <w:r>
              <w:t xml:space="preserve">Реализована посета </w:t>
            </w:r>
            <w:r>
              <w:rPr>
                <w:lang w:val="sr-Cyrl-RS"/>
              </w:rPr>
              <w:t>писца</w:t>
            </w:r>
          </w:p>
          <w:p w14:paraId="11A9DAA4" w14:textId="77777777" w:rsidR="00CB7CBA" w:rsidRDefault="00CB7CBA" w:rsidP="004E78E7"/>
          <w:p w14:paraId="3C35808C" w14:textId="77777777" w:rsidR="00CB7CBA" w:rsidRDefault="00CB7CBA" w:rsidP="004E78E7"/>
          <w:p w14:paraId="6B9152D3" w14:textId="77777777" w:rsidR="00CB7CBA" w:rsidRPr="004964E1" w:rsidRDefault="00CB7CBA" w:rsidP="004E78E7">
            <w:pPr>
              <w:rPr>
                <w:lang w:val="sr-Cyrl-RS"/>
              </w:rPr>
            </w:pPr>
            <w:r>
              <w:t>Ре</w:t>
            </w:r>
            <w:r>
              <w:rPr>
                <w:lang w:val="sr-Cyrl-RS"/>
              </w:rPr>
              <w:t>ализована посета</w:t>
            </w:r>
          </w:p>
          <w:p w14:paraId="41234BEF" w14:textId="77777777" w:rsidR="00CB7CBA" w:rsidRDefault="00CB7CBA" w:rsidP="004E78E7"/>
          <w:p w14:paraId="0224DD3B" w14:textId="77777777" w:rsidR="00CB7CBA" w:rsidRPr="007372FE" w:rsidRDefault="00CB7CBA" w:rsidP="004E78E7">
            <w:pPr>
              <w:rPr>
                <w:lang w:val="sr-Cyrl-RS"/>
              </w:rPr>
            </w:pPr>
            <w:r>
              <w:t>Реализована активност</w:t>
            </w:r>
            <w:r>
              <w:rPr>
                <w:lang w:val="sr-Cyrl-RS"/>
              </w:rPr>
              <w:t xml:space="preserve">и по плану </w:t>
            </w:r>
          </w:p>
          <w:p w14:paraId="5B47C5E5" w14:textId="77777777" w:rsidR="00CB7CBA" w:rsidRDefault="00CB7CBA" w:rsidP="004E78E7"/>
          <w:p w14:paraId="6B7FDB80" w14:textId="77777777" w:rsidR="00CB7CBA" w:rsidRDefault="00CB7CBA" w:rsidP="004E78E7">
            <w:pPr>
              <w:rPr>
                <w:lang w:val="sr-Cyrl-RS"/>
              </w:rPr>
            </w:pPr>
          </w:p>
          <w:p w14:paraId="2314B144" w14:textId="77777777" w:rsidR="00CB7CBA" w:rsidRDefault="00CB7CBA" w:rsidP="004E78E7">
            <w:pPr>
              <w:rPr>
                <w:lang w:val="sr-Cyrl-RS"/>
              </w:rPr>
            </w:pPr>
          </w:p>
          <w:p w14:paraId="6BE1499A" w14:textId="77777777" w:rsidR="00CB7CBA" w:rsidRDefault="00CB7CBA" w:rsidP="004E78E7">
            <w:pPr>
              <w:rPr>
                <w:lang w:val="sr-Cyrl-RS"/>
              </w:rPr>
            </w:pPr>
          </w:p>
          <w:p w14:paraId="3CD19939" w14:textId="77777777" w:rsidR="00CB7CBA" w:rsidRDefault="00CB7CBA" w:rsidP="004E78E7">
            <w:pPr>
              <w:rPr>
                <w:lang w:val="sr-Cyrl-RS"/>
              </w:rPr>
            </w:pPr>
          </w:p>
          <w:p w14:paraId="4FEFF859" w14:textId="77777777" w:rsidR="00CB7CBA" w:rsidRDefault="00CB7CBA" w:rsidP="004E78E7">
            <w:pPr>
              <w:rPr>
                <w:lang w:val="sr-Cyrl-RS"/>
              </w:rPr>
            </w:pPr>
          </w:p>
          <w:p w14:paraId="4417439A" w14:textId="77777777" w:rsidR="00CB7CBA" w:rsidRDefault="00CB7CBA" w:rsidP="004E78E7">
            <w:pPr>
              <w:rPr>
                <w:lang w:val="sr-Cyrl-RS"/>
              </w:rPr>
            </w:pPr>
          </w:p>
          <w:p w14:paraId="4B89398B" w14:textId="77777777" w:rsidR="00CB7CBA" w:rsidRPr="007372FE" w:rsidRDefault="00CB7CBA" w:rsidP="004E78E7">
            <w:pPr>
              <w:rPr>
                <w:lang w:val="sr-Cyrl-RS"/>
              </w:rPr>
            </w:pPr>
          </w:p>
          <w:p w14:paraId="6A717817" w14:textId="77777777" w:rsidR="00CB7CBA" w:rsidRDefault="00CB7CBA" w:rsidP="004E78E7"/>
          <w:p w14:paraId="1E18E818" w14:textId="77777777" w:rsidR="00CB7CBA" w:rsidRDefault="00CB7CBA" w:rsidP="004E78E7">
            <w:r>
              <w:t>Сарадња обављана</w:t>
            </w:r>
          </w:p>
          <w:p w14:paraId="3C8C9D1D" w14:textId="77777777" w:rsidR="00CB7CBA" w:rsidRPr="007372FE" w:rsidRDefault="00CB7CBA" w:rsidP="004E78E7">
            <w:pPr>
              <w:rPr>
                <w:lang w:val="sr-Cyrl-RS"/>
              </w:rPr>
            </w:pPr>
          </w:p>
          <w:p w14:paraId="79742471" w14:textId="77777777" w:rsidR="00CB7CBA" w:rsidRDefault="00CB7CBA" w:rsidP="004E78E7">
            <w:r>
              <w:t>Сарадња обављана по потреби</w:t>
            </w:r>
          </w:p>
          <w:p w14:paraId="77A70B1E" w14:textId="77777777" w:rsidR="00CB7CBA" w:rsidRDefault="00CB7CBA" w:rsidP="004E78E7"/>
          <w:p w14:paraId="5E6278B4" w14:textId="77777777" w:rsidR="00CB7CBA" w:rsidRDefault="00CB7CBA" w:rsidP="004E78E7">
            <w:r>
              <w:t>Одржане радионице</w:t>
            </w:r>
          </w:p>
          <w:p w14:paraId="02BD8682" w14:textId="77777777" w:rsidR="00CB7CBA" w:rsidRDefault="00CB7CBA" w:rsidP="004E78E7"/>
          <w:p w14:paraId="3BDDD908" w14:textId="77777777" w:rsidR="00CB7CBA" w:rsidRDefault="00CB7CBA" w:rsidP="004E78E7">
            <w:pPr>
              <w:rPr>
                <w:lang w:val="sr-Cyrl-RS"/>
              </w:rPr>
            </w:pPr>
          </w:p>
          <w:p w14:paraId="48DBDD67" w14:textId="77777777" w:rsidR="00CB7CBA" w:rsidRPr="007372FE" w:rsidRDefault="00CB7CBA" w:rsidP="004E78E7">
            <w:pPr>
              <w:rPr>
                <w:lang w:val="sr-Cyrl-RS"/>
              </w:rPr>
            </w:pPr>
          </w:p>
          <w:p w14:paraId="35C98C90" w14:textId="77777777" w:rsidR="00CB7CBA" w:rsidRDefault="00CB7CBA" w:rsidP="004E78E7">
            <w:pPr>
              <w:rPr>
                <w:lang w:val="sr-Cyrl-RS"/>
              </w:rPr>
            </w:pPr>
          </w:p>
          <w:p w14:paraId="1022497B" w14:textId="77777777" w:rsidR="00CB7CBA" w:rsidRDefault="00CB7CBA" w:rsidP="004E78E7">
            <w:r>
              <w:t>Приказана представа</w:t>
            </w:r>
          </w:p>
          <w:p w14:paraId="0E69AD02" w14:textId="77777777" w:rsidR="00CB7CBA" w:rsidRDefault="00CB7CBA" w:rsidP="004E78E7">
            <w:pPr>
              <w:rPr>
                <w:lang w:val="sr-Cyrl-RS"/>
              </w:rPr>
            </w:pPr>
          </w:p>
          <w:p w14:paraId="071ED77C" w14:textId="77777777" w:rsidR="00CB7CBA" w:rsidRDefault="00CB7CBA" w:rsidP="004E78E7">
            <w:pPr>
              <w:rPr>
                <w:lang w:val="sr-Cyrl-RS"/>
              </w:rPr>
            </w:pPr>
          </w:p>
          <w:p w14:paraId="453D5489" w14:textId="77777777" w:rsidR="00CB7CBA" w:rsidRDefault="00CB7CBA" w:rsidP="004E78E7">
            <w:pPr>
              <w:rPr>
                <w:lang w:val="sr-Cyrl-RS"/>
              </w:rPr>
            </w:pPr>
          </w:p>
          <w:p w14:paraId="5CE0F737" w14:textId="77777777" w:rsidR="00CB7CBA" w:rsidRDefault="00CB7CBA" w:rsidP="004E78E7">
            <w:pPr>
              <w:rPr>
                <w:lang w:val="sr-Cyrl-RS"/>
              </w:rPr>
            </w:pPr>
          </w:p>
          <w:p w14:paraId="3D78E4F4" w14:textId="77777777" w:rsidR="00CB7CBA" w:rsidRDefault="00CB7CBA" w:rsidP="004E78E7">
            <w:pPr>
              <w:rPr>
                <w:lang w:val="sr-Cyrl-RS"/>
              </w:rPr>
            </w:pPr>
          </w:p>
          <w:p w14:paraId="61F434AA" w14:textId="77777777" w:rsidR="00CB7CBA" w:rsidRDefault="00CB7CBA" w:rsidP="004E78E7">
            <w:pPr>
              <w:rPr>
                <w:lang w:val="sr-Cyrl-RS"/>
              </w:rPr>
            </w:pPr>
          </w:p>
          <w:p w14:paraId="7095374B" w14:textId="77777777" w:rsidR="00CB7CBA" w:rsidRPr="007372FE" w:rsidRDefault="00CB7CBA" w:rsidP="004E78E7">
            <w:pPr>
              <w:rPr>
                <w:lang w:val="sr-Cyrl-RS"/>
              </w:rPr>
            </w:pPr>
          </w:p>
          <w:p w14:paraId="27773AC6" w14:textId="77777777" w:rsidR="00CB7CBA" w:rsidRDefault="00CB7CBA" w:rsidP="004E78E7">
            <w:r>
              <w:t>Реализован спо</w:t>
            </w:r>
            <w:r>
              <w:rPr>
                <w:lang w:val="sr-Cyrl-RS"/>
              </w:rPr>
              <w:t>рт</w:t>
            </w:r>
            <w:r>
              <w:t>ски дан</w:t>
            </w:r>
          </w:p>
          <w:p w14:paraId="24168198" w14:textId="77777777" w:rsidR="00CB7CBA" w:rsidRDefault="00CB7CBA" w:rsidP="004E78E7">
            <w:pPr>
              <w:rPr>
                <w:lang w:val="sr-Cyrl-RS"/>
              </w:rPr>
            </w:pPr>
          </w:p>
          <w:p w14:paraId="0E765886" w14:textId="77777777" w:rsidR="00CB7CBA" w:rsidRDefault="00CB7CBA" w:rsidP="004E78E7">
            <w:pPr>
              <w:rPr>
                <w:lang w:val="sr-Cyrl-RS"/>
              </w:rPr>
            </w:pPr>
          </w:p>
          <w:p w14:paraId="6D2EB7E9" w14:textId="77777777" w:rsidR="00CB7CBA" w:rsidRPr="007372FE" w:rsidRDefault="00CB7CBA" w:rsidP="004E78E7">
            <w:pPr>
              <w:rPr>
                <w:lang w:val="sr-Cyrl-RS"/>
              </w:rPr>
            </w:pPr>
          </w:p>
          <w:p w14:paraId="34525E6E" w14:textId="77777777" w:rsidR="00CB7CBA" w:rsidRDefault="00CB7CBA" w:rsidP="004E78E7">
            <w:r>
              <w:t xml:space="preserve">Задовољство </w:t>
            </w:r>
          </w:p>
          <w:p w14:paraId="56FD744E" w14:textId="77777777" w:rsidR="00CB7CBA" w:rsidRDefault="00CB7CBA" w:rsidP="004E78E7">
            <w:pPr>
              <w:rPr>
                <w:lang w:val="sr-Cyrl-RS"/>
              </w:rPr>
            </w:pPr>
            <w:r>
              <w:rPr>
                <w:lang w:val="sr-Cyrl-RS"/>
              </w:rPr>
              <w:t>Током године</w:t>
            </w:r>
          </w:p>
          <w:p w14:paraId="5463C613" w14:textId="77777777" w:rsidR="00CB7CBA" w:rsidRDefault="00CB7CBA" w:rsidP="004E78E7">
            <w:pPr>
              <w:rPr>
                <w:lang w:val="sr-Cyrl-RS"/>
              </w:rPr>
            </w:pPr>
          </w:p>
          <w:p w14:paraId="12B2BCC5" w14:textId="77777777" w:rsidR="00CB7CBA" w:rsidRDefault="00CB7CBA" w:rsidP="004E78E7">
            <w:pPr>
              <w:rPr>
                <w:lang w:val="sr-Cyrl-RS"/>
              </w:rPr>
            </w:pPr>
          </w:p>
          <w:p w14:paraId="6E007A53" w14:textId="77777777" w:rsidR="00CB7CBA" w:rsidRDefault="00CB7CBA" w:rsidP="004E78E7">
            <w:pPr>
              <w:rPr>
                <w:lang w:val="sr-Cyrl-RS"/>
              </w:rPr>
            </w:pPr>
          </w:p>
          <w:p w14:paraId="2361BB2A" w14:textId="77777777" w:rsidR="00CB7CBA" w:rsidRPr="007372FE" w:rsidRDefault="00CB7CBA" w:rsidP="004E78E7">
            <w:pPr>
              <w:rPr>
                <w:lang w:val="sr-Cyrl-RS"/>
              </w:rPr>
            </w:pPr>
          </w:p>
          <w:p w14:paraId="7755FB38" w14:textId="77777777" w:rsidR="00CB7CBA" w:rsidRPr="007372FE" w:rsidRDefault="00CB7CBA" w:rsidP="004E78E7">
            <w:pPr>
              <w:rPr>
                <w:lang w:val="sr-Cyrl-RS"/>
              </w:rPr>
            </w:pPr>
            <w:r>
              <w:rPr>
                <w:lang w:val="sr-Cyrl-RS"/>
              </w:rPr>
              <w:t>Одржане активности</w:t>
            </w:r>
          </w:p>
          <w:p w14:paraId="38937FB1" w14:textId="77777777" w:rsidR="00CB7CBA" w:rsidRDefault="00CB7CBA" w:rsidP="004E78E7"/>
          <w:p w14:paraId="0D9675F5" w14:textId="77777777" w:rsidR="00CB7CBA" w:rsidRDefault="00CB7CBA" w:rsidP="004E78E7"/>
          <w:p w14:paraId="6037E482" w14:textId="77777777" w:rsidR="00CB7CBA" w:rsidRDefault="00CB7CBA" w:rsidP="004E78E7">
            <w:pPr>
              <w:rPr>
                <w:lang w:val="sr-Cyrl-RS"/>
              </w:rPr>
            </w:pPr>
            <w:r>
              <w:t>Реализоване ради-онице</w:t>
            </w:r>
          </w:p>
          <w:p w14:paraId="5B464B62" w14:textId="77777777" w:rsidR="00CB7CBA" w:rsidRPr="007372FE" w:rsidRDefault="00CB7CBA" w:rsidP="004E78E7">
            <w:pPr>
              <w:rPr>
                <w:lang w:val="sr-Cyrl-RS"/>
              </w:rPr>
            </w:pPr>
          </w:p>
          <w:p w14:paraId="32C6C79E" w14:textId="77777777" w:rsidR="00CB7CBA" w:rsidRDefault="00CB7CBA" w:rsidP="004E78E7">
            <w:pPr>
              <w:rPr>
                <w:lang w:val="sr-Cyrl-RS"/>
              </w:rPr>
            </w:pPr>
            <w:r>
              <w:t xml:space="preserve">Обављене </w:t>
            </w:r>
          </w:p>
          <w:p w14:paraId="0EE4CA26" w14:textId="77777777" w:rsidR="00CB7CBA" w:rsidRDefault="00CB7CBA" w:rsidP="004E78E7">
            <w:r>
              <w:t>посете фирмама</w:t>
            </w:r>
          </w:p>
          <w:p w14:paraId="7A2BCDCC" w14:textId="77777777" w:rsidR="00CB7CBA" w:rsidRDefault="00CB7CBA" w:rsidP="004E78E7"/>
          <w:p w14:paraId="7D82FB93" w14:textId="77777777" w:rsidR="00CB7CBA" w:rsidRDefault="00CB7CBA" w:rsidP="004E78E7">
            <w:r>
              <w:t>Обављене посете средњим школама</w:t>
            </w:r>
          </w:p>
        </w:tc>
        <w:tc>
          <w:tcPr>
            <w:tcW w:w="3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A28F8" w14:textId="77777777" w:rsidR="00CB7CBA" w:rsidRDefault="00CB7CBA" w:rsidP="004E78E7">
            <w:r>
              <w:lastRenderedPageBreak/>
              <w:t>ППС, ОС, учитељи</w:t>
            </w:r>
          </w:p>
          <w:p w14:paraId="2C028198" w14:textId="77777777" w:rsidR="00CB7CBA" w:rsidRDefault="00CB7CBA" w:rsidP="004E78E7"/>
          <w:p w14:paraId="77327357" w14:textId="77777777" w:rsidR="00CB7CBA" w:rsidRDefault="00CB7CBA" w:rsidP="004E78E7">
            <w:r>
              <w:t>ППС, ОС, учитељи</w:t>
            </w:r>
          </w:p>
          <w:p w14:paraId="657FC99D" w14:textId="77777777" w:rsidR="00CB7CBA" w:rsidRDefault="00CB7CBA" w:rsidP="004E78E7"/>
          <w:p w14:paraId="7266735C" w14:textId="77777777" w:rsidR="00CB7CBA" w:rsidRDefault="00CB7CBA" w:rsidP="004E78E7">
            <w:r>
              <w:t>Наставници, ППС</w:t>
            </w:r>
          </w:p>
          <w:p w14:paraId="5F647CC4" w14:textId="77777777" w:rsidR="00CB7CBA" w:rsidRDefault="00CB7CBA" w:rsidP="004E78E7"/>
          <w:p w14:paraId="2D135E38" w14:textId="77777777" w:rsidR="00CB7CBA" w:rsidRDefault="00CB7CBA" w:rsidP="004E78E7">
            <w:r>
              <w:t>Учитељи, наставници, ППС</w:t>
            </w:r>
          </w:p>
          <w:p w14:paraId="5B125D37" w14:textId="77777777" w:rsidR="00CB7CBA" w:rsidRDefault="00CB7CBA" w:rsidP="004E78E7"/>
          <w:p w14:paraId="6A8EDCC5" w14:textId="77777777" w:rsidR="00CB7CBA" w:rsidRDefault="00CB7CBA" w:rsidP="004E78E7">
            <w:r>
              <w:t>Учитељи, наставници, ППС</w:t>
            </w:r>
          </w:p>
          <w:p w14:paraId="05B870F3" w14:textId="77777777" w:rsidR="00CB7CBA" w:rsidRDefault="00CB7CBA" w:rsidP="004E78E7"/>
          <w:p w14:paraId="0FD1C5AA" w14:textId="77777777" w:rsidR="00CB7CBA" w:rsidRDefault="00CB7CBA" w:rsidP="004E78E7"/>
          <w:p w14:paraId="7D98C4C0" w14:textId="77777777" w:rsidR="00CB7CBA" w:rsidRDefault="00CB7CBA" w:rsidP="004E78E7">
            <w:r>
              <w:t xml:space="preserve">ППС,учитељи, </w:t>
            </w:r>
            <w:r>
              <w:lastRenderedPageBreak/>
              <w:t>наставници</w:t>
            </w:r>
          </w:p>
          <w:p w14:paraId="68C0EA37" w14:textId="77777777" w:rsidR="00CB7CBA" w:rsidRDefault="00CB7CBA" w:rsidP="004E78E7"/>
          <w:p w14:paraId="4BE6328C" w14:textId="77777777" w:rsidR="00CB7CBA" w:rsidRDefault="00CB7CBA" w:rsidP="004E78E7">
            <w:r>
              <w:t>ППС, учитељи, наставници</w:t>
            </w:r>
          </w:p>
          <w:p w14:paraId="592DF448" w14:textId="77777777" w:rsidR="00CB7CBA" w:rsidRDefault="00CB7CBA" w:rsidP="004E78E7">
            <w:r>
              <w:t>Психолог, учитељи, наставници</w:t>
            </w:r>
          </w:p>
          <w:p w14:paraId="53015CAD" w14:textId="77777777" w:rsidR="00CB7CBA" w:rsidRDefault="00CB7CBA" w:rsidP="004E78E7"/>
          <w:p w14:paraId="764D2F9D" w14:textId="77777777" w:rsidR="00CB7CBA" w:rsidRDefault="00CB7CBA" w:rsidP="004E78E7"/>
          <w:p w14:paraId="0A2880EA" w14:textId="77777777" w:rsidR="00CB7CBA" w:rsidRDefault="00CB7CBA" w:rsidP="004E78E7"/>
          <w:p w14:paraId="4EE6539E" w14:textId="77777777" w:rsidR="00CB7CBA" w:rsidRDefault="00CB7CBA" w:rsidP="004E78E7"/>
          <w:p w14:paraId="7522C098" w14:textId="77777777" w:rsidR="00CB7CBA" w:rsidRDefault="00CB7CBA" w:rsidP="004E78E7"/>
          <w:p w14:paraId="51436C25" w14:textId="77777777" w:rsidR="00CB7CBA" w:rsidRDefault="00CB7CBA" w:rsidP="004E78E7"/>
          <w:p w14:paraId="2298BB0F" w14:textId="77777777" w:rsidR="00CB7CBA" w:rsidRDefault="00CB7CBA" w:rsidP="004E78E7"/>
          <w:p w14:paraId="584CEC57" w14:textId="77777777" w:rsidR="00CB7CBA" w:rsidRDefault="00CB7CBA" w:rsidP="004E78E7">
            <w:r>
              <w:t>ППС, ТИО</w:t>
            </w:r>
          </w:p>
          <w:p w14:paraId="1A13A0CC" w14:textId="77777777" w:rsidR="00CB7CBA" w:rsidRDefault="00CB7CBA" w:rsidP="004E78E7"/>
          <w:p w14:paraId="7E0C67C1" w14:textId="77777777" w:rsidR="00CB7CBA" w:rsidRDefault="00CB7CBA" w:rsidP="004E78E7"/>
          <w:p w14:paraId="3CF5596A" w14:textId="77777777" w:rsidR="00CB7CBA" w:rsidRDefault="00CB7CBA" w:rsidP="004E78E7">
            <w:r>
              <w:t>ППС, наставници физичке културе</w:t>
            </w:r>
          </w:p>
          <w:p w14:paraId="2B740C8E" w14:textId="77777777" w:rsidR="00CB7CBA" w:rsidRDefault="00CB7CBA" w:rsidP="004E78E7">
            <w:r>
              <w:t>Библиотекари, ППС, ОС</w:t>
            </w:r>
          </w:p>
          <w:p w14:paraId="1E125D48" w14:textId="77777777" w:rsidR="00CB7CBA" w:rsidRDefault="00CB7CBA" w:rsidP="004E78E7"/>
          <w:p w14:paraId="419167C0" w14:textId="77777777" w:rsidR="00CB7CBA" w:rsidRDefault="00CB7CBA" w:rsidP="004E78E7"/>
          <w:p w14:paraId="02460D5E" w14:textId="77777777" w:rsidR="00CB7CBA" w:rsidRDefault="00CB7CBA" w:rsidP="004E78E7">
            <w:r>
              <w:t>Библиотекари</w:t>
            </w:r>
          </w:p>
          <w:p w14:paraId="547B6FBE" w14:textId="77777777" w:rsidR="00CB7CBA" w:rsidRDefault="00CB7CBA" w:rsidP="004E78E7"/>
          <w:p w14:paraId="1E7AA664" w14:textId="77777777" w:rsidR="00CB7CBA" w:rsidRDefault="00CB7CBA" w:rsidP="004E78E7"/>
          <w:p w14:paraId="624E170E" w14:textId="77777777" w:rsidR="00CB7CBA" w:rsidRDefault="00CB7CBA" w:rsidP="004E78E7">
            <w:r>
              <w:t>Учитељи, ОС, ППС</w:t>
            </w:r>
          </w:p>
          <w:p w14:paraId="68D74DEC" w14:textId="77777777" w:rsidR="00CB7CBA" w:rsidRDefault="00CB7CBA" w:rsidP="004E78E7"/>
          <w:p w14:paraId="26D54EC5" w14:textId="77777777" w:rsidR="00CB7CBA" w:rsidRDefault="00CB7CBA" w:rsidP="004E78E7"/>
          <w:p w14:paraId="603BB4F4" w14:textId="77777777" w:rsidR="00CB7CBA" w:rsidRDefault="00CB7CBA" w:rsidP="004E78E7"/>
          <w:p w14:paraId="6D99E93A" w14:textId="77777777" w:rsidR="00CB7CBA" w:rsidRDefault="00CB7CBA" w:rsidP="004E78E7"/>
          <w:p w14:paraId="44954830" w14:textId="77777777" w:rsidR="00CB7CBA" w:rsidRDefault="00CB7CBA" w:rsidP="004E78E7">
            <w:r>
              <w:t>Родитељи, учитељи, ОС, ППС</w:t>
            </w:r>
          </w:p>
          <w:p w14:paraId="2DFF257E" w14:textId="77777777" w:rsidR="00CB7CBA" w:rsidRDefault="00CB7CBA" w:rsidP="004E78E7"/>
          <w:p w14:paraId="304E1443" w14:textId="77777777" w:rsidR="00CB7CBA" w:rsidRDefault="00CB7CBA" w:rsidP="004E78E7"/>
          <w:p w14:paraId="3E6C1EBD" w14:textId="77777777" w:rsidR="00CB7CBA" w:rsidRDefault="00CB7CBA" w:rsidP="004E78E7">
            <w:r>
              <w:t>ППС, ОС, учитељи</w:t>
            </w:r>
          </w:p>
          <w:p w14:paraId="54E40EAD" w14:textId="77777777" w:rsidR="00CB7CBA" w:rsidRDefault="00CB7CBA" w:rsidP="004E78E7"/>
          <w:p w14:paraId="4C13F0C4" w14:textId="77777777" w:rsidR="00CB7CBA" w:rsidRDefault="00CB7CBA" w:rsidP="004E78E7"/>
          <w:p w14:paraId="34087AF3" w14:textId="77777777" w:rsidR="00CB7CBA" w:rsidRDefault="00CB7CBA" w:rsidP="004E78E7">
            <w:r>
              <w:t>ППС, ОС, учитељи</w:t>
            </w:r>
          </w:p>
          <w:p w14:paraId="44619DC2" w14:textId="77777777" w:rsidR="00CB7CBA" w:rsidRDefault="00CB7CBA" w:rsidP="004E78E7"/>
          <w:p w14:paraId="6FEE0160" w14:textId="77777777" w:rsidR="00CB7CBA" w:rsidRDefault="00CB7CBA" w:rsidP="004E78E7"/>
          <w:p w14:paraId="18B7C147" w14:textId="77777777" w:rsidR="00CB7CBA" w:rsidRDefault="00CB7CBA" w:rsidP="004E78E7"/>
          <w:p w14:paraId="5C7E8EF1" w14:textId="77777777" w:rsidR="00CB7CBA" w:rsidRDefault="00CB7CBA" w:rsidP="004E78E7">
            <w:r>
              <w:t>Учитељи, наставници српског језика</w:t>
            </w:r>
          </w:p>
          <w:p w14:paraId="7E3E9EB2" w14:textId="77777777" w:rsidR="00CB7CBA" w:rsidRDefault="00CB7CBA" w:rsidP="004E78E7"/>
          <w:p w14:paraId="435B0920" w14:textId="77777777" w:rsidR="00CB7CBA" w:rsidRDefault="00CB7CBA" w:rsidP="004E78E7"/>
          <w:p w14:paraId="1679F136" w14:textId="77777777" w:rsidR="00CB7CBA" w:rsidRDefault="00CB7CBA" w:rsidP="004E78E7">
            <w:r>
              <w:t>Наставници физичке културе</w:t>
            </w:r>
          </w:p>
          <w:p w14:paraId="5F275D43" w14:textId="77777777" w:rsidR="00CB7CBA" w:rsidRDefault="00CB7CBA" w:rsidP="004E78E7"/>
          <w:p w14:paraId="0431B979" w14:textId="77777777" w:rsidR="00CB7CBA" w:rsidRDefault="00CB7CBA" w:rsidP="004E78E7"/>
          <w:p w14:paraId="02A4FA2D" w14:textId="77777777" w:rsidR="00CB7CBA" w:rsidRDefault="00CB7CBA" w:rsidP="004E78E7">
            <w:r>
              <w:t>Библиотекари, наставници ликовне културе, наставници верске наставе</w:t>
            </w:r>
          </w:p>
          <w:p w14:paraId="0E1E5210" w14:textId="77777777" w:rsidR="00CB7CBA" w:rsidRDefault="00CB7CBA" w:rsidP="004E78E7"/>
          <w:p w14:paraId="3C3EEEC1" w14:textId="77777777" w:rsidR="00CB7CBA" w:rsidRDefault="00CB7CBA" w:rsidP="004E78E7"/>
          <w:p w14:paraId="555A42C5" w14:textId="77777777" w:rsidR="00CB7CBA" w:rsidRDefault="00CB7CBA" w:rsidP="004E78E7"/>
          <w:p w14:paraId="02C0658C" w14:textId="77777777" w:rsidR="00CB7CBA" w:rsidRDefault="00CB7CBA" w:rsidP="004E78E7"/>
          <w:p w14:paraId="2A046781" w14:textId="77777777" w:rsidR="00CB7CBA" w:rsidRDefault="00CB7CBA" w:rsidP="004E78E7"/>
          <w:p w14:paraId="060389D3" w14:textId="77777777" w:rsidR="00CB7CBA" w:rsidRDefault="00CB7CBA" w:rsidP="004E78E7">
            <w:r>
              <w:lastRenderedPageBreak/>
              <w:t>ППС, наставници</w:t>
            </w:r>
          </w:p>
          <w:p w14:paraId="50CB127B" w14:textId="77777777" w:rsidR="00CB7CBA" w:rsidRDefault="00CB7CBA" w:rsidP="004E78E7"/>
          <w:p w14:paraId="1990E6AE" w14:textId="77777777" w:rsidR="00CB7CBA" w:rsidRDefault="00CB7CBA" w:rsidP="004E78E7"/>
          <w:p w14:paraId="66EE6D90" w14:textId="77777777" w:rsidR="00CB7CBA" w:rsidRDefault="00CB7CBA" w:rsidP="004E78E7"/>
          <w:p w14:paraId="63EE0AAC" w14:textId="77777777" w:rsidR="00CB7CBA" w:rsidRDefault="00CB7CBA" w:rsidP="004E78E7"/>
          <w:p w14:paraId="3E1C4EC3" w14:textId="77777777" w:rsidR="00CB7CBA" w:rsidRDefault="00CB7CBA" w:rsidP="004E78E7">
            <w:r>
              <w:t>Тим за ПО</w:t>
            </w:r>
          </w:p>
          <w:p w14:paraId="5F06665B" w14:textId="77777777" w:rsidR="00CB7CBA" w:rsidRDefault="00CB7CBA" w:rsidP="004E78E7"/>
          <w:p w14:paraId="139190E5" w14:textId="77777777" w:rsidR="00CB7CBA" w:rsidRDefault="00CB7CBA" w:rsidP="004E78E7">
            <w:r>
              <w:t>ОС, ППС</w:t>
            </w:r>
          </w:p>
          <w:p w14:paraId="527060E1" w14:textId="77777777" w:rsidR="00CB7CBA" w:rsidRDefault="00CB7CBA" w:rsidP="004E78E7"/>
          <w:p w14:paraId="3C4180B7" w14:textId="77777777" w:rsidR="00CB7CBA" w:rsidRDefault="00CB7CBA" w:rsidP="004E78E7">
            <w:pPr>
              <w:rPr>
                <w:lang w:val="sr-Cyrl-RS"/>
              </w:rPr>
            </w:pPr>
          </w:p>
          <w:p w14:paraId="37F3B251" w14:textId="77777777" w:rsidR="00CB7CBA" w:rsidRPr="007372FE" w:rsidRDefault="00CB7CBA" w:rsidP="004E78E7">
            <w:pPr>
              <w:rPr>
                <w:lang w:val="sr-Cyrl-RS"/>
              </w:rPr>
            </w:pPr>
          </w:p>
          <w:p w14:paraId="1B0C8BFE" w14:textId="77777777" w:rsidR="00CB7CBA" w:rsidRPr="007372FE" w:rsidRDefault="00CB7CBA" w:rsidP="004E78E7">
            <w:pPr>
              <w:rPr>
                <w:lang w:val="sr-Cyrl-RS"/>
              </w:rPr>
            </w:pPr>
            <w:r>
              <w:t>ОС, ППС</w:t>
            </w:r>
            <w:r>
              <w:rPr>
                <w:lang w:val="sr-Cyrl-RS"/>
              </w:rPr>
              <w:t>, Наставници</w:t>
            </w:r>
          </w:p>
          <w:p w14:paraId="4B635C73" w14:textId="77777777" w:rsidR="00CB7CBA" w:rsidRDefault="00CB7CBA" w:rsidP="004E78E7">
            <w:pPr>
              <w:rPr>
                <w:lang w:val="sr-Cyrl-RS"/>
              </w:rPr>
            </w:pPr>
          </w:p>
          <w:p w14:paraId="3DDE8510" w14:textId="77777777" w:rsidR="00CB7CBA" w:rsidRDefault="00CB7CBA" w:rsidP="004E78E7">
            <w:pPr>
              <w:rPr>
                <w:lang w:val="sr-Cyrl-RS"/>
              </w:rPr>
            </w:pPr>
          </w:p>
          <w:p w14:paraId="1CA39620" w14:textId="77777777" w:rsidR="00CB7CBA" w:rsidRDefault="00CB7CBA" w:rsidP="004E78E7">
            <w:pPr>
              <w:rPr>
                <w:lang w:val="sr-Cyrl-RS"/>
              </w:rPr>
            </w:pPr>
          </w:p>
          <w:p w14:paraId="4AC2FEE6" w14:textId="77777777" w:rsidR="00CB7CBA" w:rsidRDefault="00CB7CBA" w:rsidP="004E78E7">
            <w:pPr>
              <w:rPr>
                <w:lang w:val="sr-Cyrl-RS"/>
              </w:rPr>
            </w:pPr>
          </w:p>
          <w:p w14:paraId="35B99D04" w14:textId="77777777" w:rsidR="00CB7CBA" w:rsidRDefault="00CB7CBA" w:rsidP="004E78E7">
            <w:pPr>
              <w:rPr>
                <w:lang w:val="sr-Cyrl-RS"/>
              </w:rPr>
            </w:pPr>
          </w:p>
          <w:p w14:paraId="2CC965AA" w14:textId="77777777" w:rsidR="00CB7CBA" w:rsidRDefault="00CB7CBA" w:rsidP="004E78E7">
            <w:pPr>
              <w:rPr>
                <w:lang w:val="sr-Cyrl-RS"/>
              </w:rPr>
            </w:pPr>
            <w:r>
              <w:rPr>
                <w:lang w:val="sr-Cyrl-RS"/>
              </w:rPr>
              <w:t>Тим за ПО,ОС, ППС</w:t>
            </w:r>
          </w:p>
          <w:p w14:paraId="454E01F9" w14:textId="77777777" w:rsidR="00CB7CBA" w:rsidRDefault="00CB7CBA" w:rsidP="004E78E7">
            <w:pPr>
              <w:rPr>
                <w:lang w:val="sr-Cyrl-RS"/>
              </w:rPr>
            </w:pPr>
          </w:p>
          <w:p w14:paraId="5CAE97C7" w14:textId="77777777" w:rsidR="00CB7CBA" w:rsidRDefault="00CB7CBA" w:rsidP="004E78E7">
            <w:pPr>
              <w:rPr>
                <w:lang w:val="sr-Cyrl-RS"/>
              </w:rPr>
            </w:pPr>
            <w:r>
              <w:rPr>
                <w:lang w:val="sr-Cyrl-RS"/>
              </w:rPr>
              <w:t>ОС,ППС</w:t>
            </w:r>
          </w:p>
          <w:p w14:paraId="3101A3D5" w14:textId="77777777" w:rsidR="00CB7CBA" w:rsidRPr="007372FE" w:rsidRDefault="00CB7CBA" w:rsidP="004E78E7">
            <w:pPr>
              <w:rPr>
                <w:lang w:val="sr-Cyrl-RS"/>
              </w:rPr>
            </w:pPr>
          </w:p>
        </w:tc>
      </w:tr>
    </w:tbl>
    <w:p w14:paraId="68822CB1" w14:textId="77777777" w:rsidR="00CB7CBA" w:rsidRDefault="00CB7CBA" w:rsidP="00CB7CBA">
      <w:pPr>
        <w:rPr>
          <w:b/>
          <w:sz w:val="24"/>
          <w:lang w:val="sr-Cyrl-RS"/>
        </w:rPr>
      </w:pPr>
    </w:p>
    <w:p w14:paraId="64F96CEC" w14:textId="77777777" w:rsidR="00CB7CBA" w:rsidRDefault="00CB7CBA" w:rsidP="00CB7CBA">
      <w:pPr>
        <w:rPr>
          <w:b/>
          <w:sz w:val="24"/>
          <w:lang w:val="sr-Cyrl-RS"/>
        </w:rPr>
      </w:pPr>
    </w:p>
    <w:p w14:paraId="4FD485C8" w14:textId="77777777" w:rsidR="00CB7CBA" w:rsidRDefault="00CB7CBA" w:rsidP="00CB7CBA">
      <w:pPr>
        <w:rPr>
          <w:b/>
          <w:sz w:val="24"/>
          <w:lang w:val="sr-Cyrl-RS"/>
        </w:rPr>
      </w:pPr>
    </w:p>
    <w:p w14:paraId="271D20A6" w14:textId="77777777" w:rsidR="00CB7CBA" w:rsidRDefault="00CB7CBA" w:rsidP="00CB7CBA">
      <w:pPr>
        <w:rPr>
          <w:b/>
          <w:sz w:val="24"/>
          <w:lang w:val="sr-Cyrl-RS"/>
        </w:rPr>
      </w:pPr>
    </w:p>
    <w:p w14:paraId="237A55BA" w14:textId="77777777" w:rsidR="00CB7CBA" w:rsidRDefault="00CB7CBA" w:rsidP="00CB7CBA">
      <w:pPr>
        <w:rPr>
          <w:b/>
          <w:sz w:val="24"/>
          <w:lang w:val="sr-Cyrl-RS"/>
        </w:rPr>
      </w:pPr>
    </w:p>
    <w:p w14:paraId="273776BF" w14:textId="77777777" w:rsidR="00CB7CBA" w:rsidRDefault="00CB7CBA" w:rsidP="00CB7CBA">
      <w:pPr>
        <w:rPr>
          <w:b/>
          <w:sz w:val="24"/>
          <w:lang w:val="sr-Cyrl-RS"/>
        </w:rPr>
      </w:pPr>
    </w:p>
    <w:p w14:paraId="15D33D61" w14:textId="77777777" w:rsidR="00CB7CBA" w:rsidRDefault="00CB7CBA" w:rsidP="00CB7CBA">
      <w:pPr>
        <w:rPr>
          <w:b/>
          <w:sz w:val="24"/>
          <w:lang w:val="sr-Cyrl-RS"/>
        </w:rPr>
      </w:pPr>
    </w:p>
    <w:p w14:paraId="63E66A5C" w14:textId="77777777" w:rsidR="00CB7CBA" w:rsidRDefault="00CB7CBA" w:rsidP="00CB7CBA">
      <w:pPr>
        <w:rPr>
          <w:b/>
          <w:sz w:val="24"/>
          <w:lang w:val="sr-Cyrl-RS"/>
        </w:rPr>
      </w:pPr>
    </w:p>
    <w:p w14:paraId="198B2723" w14:textId="77777777" w:rsidR="00CB7CBA" w:rsidRDefault="00CB7CBA" w:rsidP="00CB7CBA">
      <w:pPr>
        <w:rPr>
          <w:b/>
          <w:sz w:val="24"/>
          <w:lang w:val="sr-Cyrl-RS"/>
        </w:rPr>
      </w:pPr>
    </w:p>
    <w:p w14:paraId="0A6929C8" w14:textId="77777777" w:rsidR="00CB7CBA" w:rsidRDefault="00CB7CBA" w:rsidP="00CB7CBA">
      <w:pPr>
        <w:rPr>
          <w:b/>
          <w:sz w:val="24"/>
          <w:lang w:val="sr-Cyrl-RS"/>
        </w:rPr>
      </w:pPr>
    </w:p>
    <w:p w14:paraId="7F749CBE" w14:textId="77777777" w:rsidR="00CB7CBA" w:rsidRDefault="00CB7CBA" w:rsidP="00CB7CBA">
      <w:pPr>
        <w:rPr>
          <w:b/>
          <w:sz w:val="24"/>
          <w:lang w:val="sr-Cyrl-RS"/>
        </w:rPr>
      </w:pPr>
    </w:p>
    <w:p w14:paraId="37AE22FB" w14:textId="77777777" w:rsidR="00CB7CBA" w:rsidRDefault="00CB7CBA" w:rsidP="00CB7CBA">
      <w:pPr>
        <w:rPr>
          <w:b/>
          <w:sz w:val="24"/>
          <w:lang w:val="sr-Cyrl-RS"/>
        </w:rPr>
      </w:pPr>
    </w:p>
    <w:p w14:paraId="2E80B7B3" w14:textId="77777777" w:rsidR="00CB7CBA" w:rsidRDefault="00CB7CBA" w:rsidP="00CB7CBA">
      <w:pPr>
        <w:rPr>
          <w:b/>
          <w:sz w:val="24"/>
          <w:lang w:val="sr-Cyrl-RS"/>
        </w:rPr>
      </w:pPr>
    </w:p>
    <w:p w14:paraId="1B141091" w14:textId="77777777" w:rsidR="00CB7CBA" w:rsidRPr="007372FE" w:rsidRDefault="00CB7CBA" w:rsidP="00CB7CBA">
      <w:pPr>
        <w:rPr>
          <w:b/>
          <w:sz w:val="24"/>
          <w:lang w:val="sr-Cyrl-RS"/>
        </w:rPr>
      </w:pPr>
    </w:p>
    <w:p w14:paraId="6BCC498A" w14:textId="77777777" w:rsidR="00CB7CBA" w:rsidRDefault="00CB7CBA" w:rsidP="00CB7CBA">
      <w:pPr>
        <w:rPr>
          <w:b/>
          <w:i/>
          <w:sz w:val="32"/>
        </w:rPr>
      </w:pPr>
      <w:r>
        <w:rPr>
          <w:b/>
          <w:sz w:val="24"/>
        </w:rPr>
        <w:t>ОБЛАСТ: ЕТОС</w:t>
      </w:r>
      <w:r>
        <w:rPr>
          <w:b/>
          <w:i/>
          <w:sz w:val="24"/>
        </w:rPr>
        <w:t xml:space="preserve"> </w:t>
      </w:r>
      <w:r>
        <w:rPr>
          <w:b/>
          <w:sz w:val="24"/>
        </w:rPr>
        <w:t>– КЛИМА И АТМОСФЕРА У ШКОЛИ</w:t>
      </w:r>
    </w:p>
    <w:tbl>
      <w:tblPr>
        <w:tblW w:w="0" w:type="auto"/>
        <w:tblInd w:w="108" w:type="dxa"/>
        <w:tblCellMar>
          <w:left w:w="10" w:type="dxa"/>
          <w:right w:w="10" w:type="dxa"/>
        </w:tblCellMar>
        <w:tblLook w:val="04A0" w:firstRow="1" w:lastRow="0" w:firstColumn="1" w:lastColumn="0" w:noHBand="0" w:noVBand="1"/>
      </w:tblPr>
      <w:tblGrid>
        <w:gridCol w:w="4623"/>
        <w:gridCol w:w="2694"/>
        <w:gridCol w:w="1978"/>
        <w:gridCol w:w="2154"/>
        <w:gridCol w:w="3203"/>
      </w:tblGrid>
      <w:tr w:rsidR="00CB7CBA" w14:paraId="251B9046" w14:textId="77777777" w:rsidTr="004E78E7">
        <w:tc>
          <w:tcPr>
            <w:tcW w:w="4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2E1C2F" w14:textId="77777777" w:rsidR="00CB7CBA" w:rsidRDefault="00CB7CBA" w:rsidP="004E78E7">
            <w:pPr>
              <w:jc w:val="center"/>
            </w:pPr>
            <w:r>
              <w:rPr>
                <w:b/>
                <w:sz w:val="24"/>
              </w:rPr>
              <w:t>Активности</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FC0406" w14:textId="77777777" w:rsidR="00CB7CBA" w:rsidRDefault="00CB7CBA" w:rsidP="004E78E7">
            <w:pPr>
              <w:jc w:val="center"/>
            </w:pPr>
            <w:r>
              <w:rPr>
                <w:b/>
                <w:sz w:val="24"/>
              </w:rPr>
              <w:t>Носиоци активности</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3348ED" w14:textId="77777777" w:rsidR="00CB7CBA" w:rsidRDefault="00CB7CBA" w:rsidP="004E78E7">
            <w:pPr>
              <w:jc w:val="center"/>
            </w:pPr>
            <w:r>
              <w:rPr>
                <w:b/>
                <w:sz w:val="24"/>
              </w:rPr>
              <w:t>Време реализације</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817169" w14:textId="77777777" w:rsidR="00CB7CBA" w:rsidRDefault="00CB7CBA" w:rsidP="004E78E7">
            <w:pPr>
              <w:jc w:val="center"/>
            </w:pPr>
            <w:r>
              <w:rPr>
                <w:b/>
                <w:sz w:val="24"/>
              </w:rPr>
              <w:t>Очекивани резултати</w:t>
            </w:r>
          </w:p>
        </w:tc>
        <w:tc>
          <w:tcPr>
            <w:tcW w:w="3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E87D4B" w14:textId="77777777" w:rsidR="00CB7CBA" w:rsidRDefault="00CB7CBA" w:rsidP="004E78E7">
            <w:pPr>
              <w:jc w:val="center"/>
            </w:pPr>
            <w:r>
              <w:rPr>
                <w:b/>
                <w:sz w:val="24"/>
              </w:rPr>
              <w:t>Одговорна особа</w:t>
            </w:r>
          </w:p>
        </w:tc>
      </w:tr>
      <w:tr w:rsidR="00CB7CBA" w14:paraId="7881619A" w14:textId="77777777" w:rsidTr="004E78E7">
        <w:tc>
          <w:tcPr>
            <w:tcW w:w="4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7A81BB" w14:textId="77777777" w:rsidR="00CB7CBA" w:rsidRDefault="00CB7CBA" w:rsidP="004E78E7">
            <w:r>
              <w:t>1. Естетски, еколошки и функционално уређење свих просторија школе по угледу на централни хол</w:t>
            </w:r>
          </w:p>
          <w:p w14:paraId="4FCFB488" w14:textId="77777777" w:rsidR="00CB7CBA" w:rsidRDefault="00CB7CBA" w:rsidP="004E78E7"/>
          <w:p w14:paraId="6E4D97D3" w14:textId="77777777" w:rsidR="00CB7CBA" w:rsidRDefault="00CB7CBA" w:rsidP="004E78E7"/>
          <w:p w14:paraId="31C6725D" w14:textId="77777777" w:rsidR="00CB7CBA" w:rsidRDefault="00CB7CBA" w:rsidP="004E78E7"/>
          <w:p w14:paraId="251E253D" w14:textId="77777777" w:rsidR="00CB7CBA" w:rsidRDefault="00CB7CBA" w:rsidP="004E78E7">
            <w:r>
              <w:t>2. Улазни простор школе уредити да показује добродошлицу</w:t>
            </w:r>
          </w:p>
          <w:p w14:paraId="10876BA1" w14:textId="77777777" w:rsidR="00CB7CBA" w:rsidRDefault="00CB7CBA" w:rsidP="004E78E7"/>
          <w:p w14:paraId="3638CA7E" w14:textId="77777777" w:rsidR="00CB7CBA" w:rsidRPr="007372FE" w:rsidRDefault="00CB7CBA" w:rsidP="004E78E7">
            <w:pPr>
              <w:rPr>
                <w:lang w:val="sr-Cyrl-RS"/>
              </w:rPr>
            </w:pPr>
          </w:p>
          <w:p w14:paraId="3BBD16CB" w14:textId="77777777" w:rsidR="00CB7CBA" w:rsidRDefault="00CB7CBA" w:rsidP="004E78E7">
            <w:r>
              <w:t>3. Постављање ликовне изложбе ученика, изложбе предметних наставника (историја, географија, биологија, веронаука...)</w:t>
            </w:r>
          </w:p>
          <w:p w14:paraId="60204D79" w14:textId="77777777" w:rsidR="00CB7CBA" w:rsidRDefault="00CB7CBA" w:rsidP="004E78E7"/>
          <w:p w14:paraId="52491218" w14:textId="77777777" w:rsidR="00CB7CBA" w:rsidRPr="00CA507B" w:rsidRDefault="00CB7CBA" w:rsidP="004E78E7">
            <w:pPr>
              <w:rPr>
                <w:lang w:val="sr-Cyrl-RS"/>
              </w:rPr>
            </w:pPr>
            <w:r>
              <w:t xml:space="preserve">4. Постављање </w:t>
            </w:r>
            <w:r>
              <w:rPr>
                <w:lang w:val="sr-Cyrl-RS"/>
              </w:rPr>
              <w:t>изложбе радова ученика и наставника технике и технологије</w:t>
            </w:r>
          </w:p>
          <w:p w14:paraId="5847F537" w14:textId="77777777" w:rsidR="00CB7CBA" w:rsidRPr="007372FE" w:rsidRDefault="00CB7CBA" w:rsidP="004E78E7">
            <w:pPr>
              <w:rPr>
                <w:lang w:val="sr-Cyrl-RS"/>
              </w:rPr>
            </w:pPr>
          </w:p>
          <w:p w14:paraId="5B97184B" w14:textId="77777777" w:rsidR="00CB7CBA" w:rsidRDefault="00CB7CBA" w:rsidP="004E78E7">
            <w:r>
              <w:rPr>
                <w:lang w:val="sr-Cyrl-RS"/>
              </w:rPr>
              <w:t>5</w:t>
            </w:r>
            <w:r>
              <w:t>. Дружења и заједничке активности ученика</w:t>
            </w:r>
            <w:r>
              <w:rPr>
                <w:lang w:val="sr-Cyrl-RS"/>
              </w:rPr>
              <w:t xml:space="preserve">, наставника, </w:t>
            </w:r>
            <w:r>
              <w:rPr>
                <w:lang w:val="sr-Cyrl-RS"/>
              </w:rPr>
              <w:lastRenderedPageBreak/>
              <w:t xml:space="preserve">запосених </w:t>
            </w:r>
            <w:r>
              <w:t xml:space="preserve"> централне школе и подручних одељења</w:t>
            </w:r>
          </w:p>
          <w:p w14:paraId="4E8BE2DE" w14:textId="77777777" w:rsidR="00CB7CBA" w:rsidRDefault="00CB7CBA" w:rsidP="004E78E7"/>
          <w:p w14:paraId="678B2E85" w14:textId="77777777" w:rsidR="00CB7CBA" w:rsidRDefault="00CB7CBA" w:rsidP="004E78E7">
            <w:r>
              <w:rPr>
                <w:lang w:val="sr-Cyrl-RS"/>
              </w:rPr>
              <w:t>6</w:t>
            </w:r>
            <w:r>
              <w:t>. Организација посете АМСС, као и радионице на тему “Деца и саобраћај”</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849648" w14:textId="77777777" w:rsidR="00CB7CBA" w:rsidRDefault="00CB7CBA" w:rsidP="004E78E7">
            <w:pPr>
              <w:rPr>
                <w:lang w:val="sr-Cyrl-RS"/>
              </w:rPr>
            </w:pPr>
            <w:r>
              <w:lastRenderedPageBreak/>
              <w:t xml:space="preserve">домари,директор, стручна већа, наста-вници ликовне ку-лтуре, ученици, ро-дитељи, </w:t>
            </w:r>
          </w:p>
          <w:p w14:paraId="36862C90" w14:textId="77777777" w:rsidR="00CB7CBA" w:rsidRDefault="00CB7CBA" w:rsidP="004E78E7">
            <w:pPr>
              <w:rPr>
                <w:lang w:val="sr-Cyrl-RS"/>
              </w:rPr>
            </w:pPr>
          </w:p>
          <w:p w14:paraId="54685313" w14:textId="77777777" w:rsidR="00CB7CBA" w:rsidRDefault="00CB7CBA" w:rsidP="004E78E7">
            <w:pPr>
              <w:rPr>
                <w:lang w:val="sr-Cyrl-RS"/>
              </w:rPr>
            </w:pPr>
          </w:p>
          <w:p w14:paraId="4147D3AC" w14:textId="77777777" w:rsidR="00CB7CBA" w:rsidRDefault="00CB7CBA" w:rsidP="004E78E7">
            <w:pPr>
              <w:rPr>
                <w:lang w:val="sr-Cyrl-RS"/>
              </w:rPr>
            </w:pPr>
          </w:p>
          <w:p w14:paraId="7B904A2B" w14:textId="77777777" w:rsidR="00CB7CBA" w:rsidRDefault="00CB7CBA" w:rsidP="004E78E7">
            <w:pPr>
              <w:rPr>
                <w:lang w:val="sr-Cyrl-RS"/>
              </w:rPr>
            </w:pPr>
          </w:p>
          <w:p w14:paraId="697A47E8" w14:textId="77777777" w:rsidR="00CB7CBA" w:rsidRDefault="00CB7CBA" w:rsidP="004E78E7">
            <w:pPr>
              <w:rPr>
                <w:lang w:val="sr-Cyrl-RS"/>
              </w:rPr>
            </w:pPr>
          </w:p>
          <w:p w14:paraId="13258BE4" w14:textId="77777777" w:rsidR="00CB7CBA" w:rsidRDefault="00CB7CBA" w:rsidP="004E78E7">
            <w:pPr>
              <w:rPr>
                <w:lang w:val="sr-Cyrl-RS"/>
              </w:rPr>
            </w:pPr>
            <w:r>
              <w:t>Тим за уре-ђење школе</w:t>
            </w:r>
          </w:p>
          <w:p w14:paraId="22745FEE" w14:textId="77777777" w:rsidR="00CB7CBA" w:rsidRDefault="00CB7CBA" w:rsidP="004E78E7">
            <w:pPr>
              <w:rPr>
                <w:lang w:val="sr-Cyrl-RS"/>
              </w:rPr>
            </w:pPr>
          </w:p>
          <w:p w14:paraId="6590E67B" w14:textId="77777777" w:rsidR="00CB7CBA" w:rsidRDefault="00CB7CBA" w:rsidP="004E78E7">
            <w:pPr>
              <w:rPr>
                <w:lang w:val="sr-Cyrl-RS"/>
              </w:rPr>
            </w:pPr>
          </w:p>
          <w:p w14:paraId="02E6DF4B" w14:textId="77777777" w:rsidR="00CB7CBA" w:rsidRDefault="00CB7CBA" w:rsidP="004E78E7">
            <w:pPr>
              <w:rPr>
                <w:lang w:val="sr-Cyrl-RS"/>
              </w:rPr>
            </w:pPr>
          </w:p>
          <w:p w14:paraId="6E10F538" w14:textId="77777777" w:rsidR="00CB7CBA" w:rsidRPr="00CA507B" w:rsidRDefault="00CB7CBA" w:rsidP="004E78E7">
            <w:pPr>
              <w:rPr>
                <w:lang w:val="sr-Cyrl-RS"/>
              </w:rPr>
            </w:pPr>
          </w:p>
          <w:p w14:paraId="1B9C4F4C" w14:textId="77777777" w:rsidR="00CB7CBA" w:rsidRDefault="00CB7CBA" w:rsidP="004E78E7">
            <w:r>
              <w:t xml:space="preserve">наставници ликовне културе, музичке културе,наставници, учитељи,наставници </w:t>
            </w:r>
            <w:r>
              <w:lastRenderedPageBreak/>
              <w:t>изборних предмета, наставници технике и технолгије</w:t>
            </w:r>
          </w:p>
          <w:p w14:paraId="569ADB05" w14:textId="77777777" w:rsidR="00CB7CBA" w:rsidRDefault="00CB7CBA" w:rsidP="004E78E7"/>
          <w:p w14:paraId="0DD12271" w14:textId="77777777" w:rsidR="00CB7CBA" w:rsidRDefault="00CB7CBA" w:rsidP="004E78E7"/>
          <w:p w14:paraId="2B22F170" w14:textId="77777777" w:rsidR="00CB7CBA" w:rsidRDefault="00CB7CBA" w:rsidP="004E78E7"/>
          <w:p w14:paraId="76952BDA" w14:textId="77777777" w:rsidR="00CB7CBA" w:rsidRDefault="00CB7CBA" w:rsidP="004E78E7">
            <w:pPr>
              <w:rPr>
                <w:lang w:val="sr-Cyrl-RS"/>
              </w:rPr>
            </w:pPr>
            <w:r>
              <w:rPr>
                <w:lang w:val="sr-Cyrl-RS"/>
              </w:rPr>
              <w:t>наставници ТИТ</w:t>
            </w:r>
          </w:p>
          <w:p w14:paraId="53C0460D" w14:textId="77777777" w:rsidR="00CB7CBA" w:rsidRDefault="00CB7CBA" w:rsidP="004E78E7">
            <w:pPr>
              <w:rPr>
                <w:lang w:val="sr-Cyrl-RS"/>
              </w:rPr>
            </w:pPr>
          </w:p>
          <w:p w14:paraId="124C444E" w14:textId="77777777" w:rsidR="00CB7CBA" w:rsidRDefault="00CB7CBA" w:rsidP="004E78E7">
            <w:pPr>
              <w:rPr>
                <w:lang w:val="sr-Cyrl-RS"/>
              </w:rPr>
            </w:pPr>
          </w:p>
          <w:p w14:paraId="12E5272D" w14:textId="77777777" w:rsidR="00CB7CBA" w:rsidRDefault="00CB7CBA" w:rsidP="004E78E7">
            <w:pPr>
              <w:rPr>
                <w:lang w:val="sr-Cyrl-RS"/>
              </w:rPr>
            </w:pPr>
          </w:p>
          <w:p w14:paraId="7C1C9DB8" w14:textId="77777777" w:rsidR="00CB7CBA" w:rsidRDefault="00CB7CBA" w:rsidP="004E78E7">
            <w:pPr>
              <w:rPr>
                <w:lang w:val="sr-Cyrl-RS"/>
              </w:rPr>
            </w:pPr>
          </w:p>
          <w:p w14:paraId="70DB9AC5" w14:textId="77777777" w:rsidR="00CB7CBA" w:rsidRDefault="00CB7CBA" w:rsidP="004E78E7">
            <w:pPr>
              <w:rPr>
                <w:lang w:val="sr-Cyrl-RS"/>
              </w:rPr>
            </w:pPr>
          </w:p>
          <w:p w14:paraId="33CD6C61" w14:textId="77777777" w:rsidR="00CB7CBA" w:rsidRDefault="00CB7CBA" w:rsidP="004E78E7">
            <w:pPr>
              <w:rPr>
                <w:lang w:val="sr-Cyrl-RS"/>
              </w:rPr>
            </w:pPr>
            <w:r>
              <w:rPr>
                <w:lang w:val="sr-Cyrl-RS"/>
              </w:rPr>
              <w:t>Сви запослени</w:t>
            </w:r>
          </w:p>
          <w:p w14:paraId="6AC3A5F8" w14:textId="77777777" w:rsidR="00CB7CBA" w:rsidRDefault="00CB7CBA" w:rsidP="004E78E7">
            <w:pPr>
              <w:rPr>
                <w:lang w:val="sr-Cyrl-RS"/>
              </w:rPr>
            </w:pPr>
          </w:p>
          <w:p w14:paraId="6EC30809" w14:textId="77777777" w:rsidR="00CB7CBA" w:rsidRDefault="00CB7CBA" w:rsidP="004E78E7">
            <w:pPr>
              <w:rPr>
                <w:lang w:val="sr-Cyrl-RS"/>
              </w:rPr>
            </w:pPr>
          </w:p>
          <w:p w14:paraId="4B184585" w14:textId="77777777" w:rsidR="00CB7CBA" w:rsidRDefault="00CB7CBA" w:rsidP="004E78E7">
            <w:pPr>
              <w:rPr>
                <w:lang w:val="sr-Cyrl-RS"/>
              </w:rPr>
            </w:pPr>
          </w:p>
          <w:p w14:paraId="7D2FC9B7" w14:textId="77777777" w:rsidR="00CB7CBA" w:rsidRDefault="00CB7CBA" w:rsidP="004E78E7">
            <w:pPr>
              <w:rPr>
                <w:lang w:val="sr-Cyrl-RS"/>
              </w:rPr>
            </w:pPr>
          </w:p>
          <w:p w14:paraId="2D5A7FD8" w14:textId="77777777" w:rsidR="00CB7CBA" w:rsidRDefault="00CB7CBA" w:rsidP="004E78E7">
            <w:pPr>
              <w:rPr>
                <w:lang w:val="sr-Cyrl-RS"/>
              </w:rPr>
            </w:pPr>
          </w:p>
          <w:p w14:paraId="03E75FCF" w14:textId="77777777" w:rsidR="00CB7CBA" w:rsidRDefault="00CB7CBA" w:rsidP="004E78E7">
            <w:pPr>
              <w:rPr>
                <w:lang w:val="sr-Cyrl-RS"/>
              </w:rPr>
            </w:pPr>
          </w:p>
          <w:p w14:paraId="5E532F9C" w14:textId="77777777" w:rsidR="00CB7CBA" w:rsidRDefault="00CB7CBA" w:rsidP="004E78E7">
            <w:pPr>
              <w:rPr>
                <w:lang w:val="sr-Cyrl-RS"/>
              </w:rPr>
            </w:pPr>
          </w:p>
          <w:p w14:paraId="38566257" w14:textId="77777777" w:rsidR="00CB7CBA" w:rsidRPr="007372FE" w:rsidRDefault="00CB7CBA" w:rsidP="004E78E7">
            <w:pPr>
              <w:rPr>
                <w:lang w:val="sr-Cyrl-RS"/>
              </w:rPr>
            </w:pPr>
            <w:r>
              <w:rPr>
                <w:lang w:val="sr-Cyrl-RS"/>
              </w:rPr>
              <w:t>ОС и наставници ТИТ</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7884F" w14:textId="77777777" w:rsidR="00CB7CBA" w:rsidRDefault="00CB7CBA" w:rsidP="004E78E7">
            <w:r>
              <w:lastRenderedPageBreak/>
              <w:t>До краја школске године </w:t>
            </w:r>
          </w:p>
          <w:p w14:paraId="6D051D55" w14:textId="77777777" w:rsidR="00CB7CBA" w:rsidRDefault="00CB7CBA" w:rsidP="004E78E7"/>
          <w:p w14:paraId="78432F86" w14:textId="77777777" w:rsidR="00CB7CBA" w:rsidRDefault="00CB7CBA" w:rsidP="004E78E7"/>
          <w:p w14:paraId="44832C61" w14:textId="77777777" w:rsidR="00CB7CBA" w:rsidRDefault="00CB7CBA" w:rsidP="004E78E7">
            <w:pPr>
              <w:rPr>
                <w:lang w:val="sr-Cyrl-RS"/>
              </w:rPr>
            </w:pPr>
          </w:p>
          <w:p w14:paraId="774A5316" w14:textId="77777777" w:rsidR="00CB7CBA" w:rsidRDefault="00CB7CBA" w:rsidP="004E78E7">
            <w:pPr>
              <w:rPr>
                <w:lang w:val="sr-Cyrl-RS"/>
              </w:rPr>
            </w:pPr>
          </w:p>
          <w:p w14:paraId="796268A0" w14:textId="77777777" w:rsidR="00CB7CBA" w:rsidRDefault="00CB7CBA" w:rsidP="004E78E7">
            <w:pPr>
              <w:rPr>
                <w:lang w:val="sr-Cyrl-RS"/>
              </w:rPr>
            </w:pPr>
          </w:p>
          <w:p w14:paraId="4F54C938" w14:textId="77777777" w:rsidR="00CB7CBA" w:rsidRPr="00CA507B" w:rsidRDefault="00CB7CBA" w:rsidP="004E78E7">
            <w:pPr>
              <w:rPr>
                <w:lang w:val="sr-Cyrl-RS"/>
              </w:rPr>
            </w:pPr>
          </w:p>
          <w:p w14:paraId="02B8565E" w14:textId="77777777" w:rsidR="00CB7CBA" w:rsidRDefault="00CB7CBA" w:rsidP="004E78E7"/>
          <w:p w14:paraId="74D612A3" w14:textId="77777777" w:rsidR="00CB7CBA" w:rsidRDefault="00CB7CBA" w:rsidP="004E78E7">
            <w:r>
              <w:t>Континуирано</w:t>
            </w:r>
          </w:p>
          <w:p w14:paraId="5395E3CA" w14:textId="77777777" w:rsidR="00CB7CBA" w:rsidRDefault="00CB7CBA" w:rsidP="004E78E7"/>
          <w:p w14:paraId="38508E6E" w14:textId="77777777" w:rsidR="00CB7CBA" w:rsidRDefault="00CB7CBA" w:rsidP="004E78E7"/>
          <w:p w14:paraId="0574E7D5" w14:textId="77777777" w:rsidR="00CB7CBA" w:rsidRDefault="00CB7CBA" w:rsidP="004E78E7"/>
          <w:p w14:paraId="70EE8FFF" w14:textId="77777777" w:rsidR="00CB7CBA" w:rsidRDefault="00CB7CBA" w:rsidP="004E78E7"/>
          <w:p w14:paraId="0B171DA1" w14:textId="77777777" w:rsidR="00CB7CBA" w:rsidRDefault="00CB7CBA" w:rsidP="004E78E7"/>
          <w:p w14:paraId="10D863DC" w14:textId="77777777" w:rsidR="00CB7CBA" w:rsidRDefault="00CB7CBA" w:rsidP="004E78E7">
            <w:r>
              <w:t>Континуирано</w:t>
            </w:r>
          </w:p>
          <w:p w14:paraId="587BB581" w14:textId="77777777" w:rsidR="00CB7CBA" w:rsidRDefault="00CB7CBA" w:rsidP="004E78E7">
            <w:pPr>
              <w:rPr>
                <w:lang w:val="sr-Cyrl-RS"/>
              </w:rPr>
            </w:pPr>
          </w:p>
          <w:p w14:paraId="1CEEF3C0" w14:textId="77777777" w:rsidR="00CB7CBA" w:rsidRDefault="00CB7CBA" w:rsidP="004E78E7">
            <w:pPr>
              <w:rPr>
                <w:lang w:val="sr-Cyrl-RS"/>
              </w:rPr>
            </w:pPr>
          </w:p>
          <w:p w14:paraId="1609D715" w14:textId="77777777" w:rsidR="00CB7CBA" w:rsidRDefault="00CB7CBA" w:rsidP="004E78E7">
            <w:pPr>
              <w:rPr>
                <w:lang w:val="sr-Cyrl-RS"/>
              </w:rPr>
            </w:pPr>
          </w:p>
          <w:p w14:paraId="128CFB4D" w14:textId="77777777" w:rsidR="00CB7CBA" w:rsidRDefault="00CB7CBA" w:rsidP="004E78E7">
            <w:pPr>
              <w:rPr>
                <w:lang w:val="sr-Cyrl-RS"/>
              </w:rPr>
            </w:pPr>
          </w:p>
          <w:p w14:paraId="45917511" w14:textId="77777777" w:rsidR="00CB7CBA" w:rsidRDefault="00CB7CBA" w:rsidP="004E78E7">
            <w:pPr>
              <w:rPr>
                <w:lang w:val="sr-Cyrl-RS"/>
              </w:rPr>
            </w:pPr>
          </w:p>
          <w:p w14:paraId="7844DA93" w14:textId="77777777" w:rsidR="00CB7CBA" w:rsidRDefault="00CB7CBA" w:rsidP="004E78E7">
            <w:pPr>
              <w:rPr>
                <w:lang w:val="sr-Cyrl-RS"/>
              </w:rPr>
            </w:pPr>
          </w:p>
          <w:p w14:paraId="04822B99" w14:textId="77777777" w:rsidR="00CB7CBA" w:rsidRDefault="00CB7CBA" w:rsidP="004E78E7">
            <w:pPr>
              <w:rPr>
                <w:lang w:val="sr-Cyrl-RS"/>
              </w:rPr>
            </w:pPr>
          </w:p>
          <w:p w14:paraId="10CF392B" w14:textId="77777777" w:rsidR="00CB7CBA" w:rsidRDefault="00CB7CBA" w:rsidP="004E78E7">
            <w:pPr>
              <w:rPr>
                <w:lang w:val="sr-Cyrl-RS"/>
              </w:rPr>
            </w:pPr>
          </w:p>
          <w:p w14:paraId="78D0DD04" w14:textId="77777777" w:rsidR="00CB7CBA" w:rsidRDefault="00CB7CBA" w:rsidP="004E78E7">
            <w:pPr>
              <w:rPr>
                <w:lang w:val="sr-Cyrl-RS"/>
              </w:rPr>
            </w:pPr>
          </w:p>
          <w:p w14:paraId="7FBBDDB5" w14:textId="77777777" w:rsidR="00CB7CBA" w:rsidRDefault="00CB7CBA" w:rsidP="004E78E7">
            <w:pPr>
              <w:rPr>
                <w:lang w:val="sr-Cyrl-RS"/>
              </w:rPr>
            </w:pPr>
            <w:r>
              <w:rPr>
                <w:lang w:val="sr-Cyrl-RS"/>
              </w:rPr>
              <w:t>Континуирано</w:t>
            </w:r>
          </w:p>
          <w:p w14:paraId="65356150" w14:textId="77777777" w:rsidR="00CB7CBA" w:rsidRDefault="00CB7CBA" w:rsidP="004E78E7">
            <w:pPr>
              <w:rPr>
                <w:lang w:val="sr-Cyrl-RS"/>
              </w:rPr>
            </w:pPr>
          </w:p>
          <w:p w14:paraId="4BE31DF1" w14:textId="77777777" w:rsidR="00CB7CBA" w:rsidRDefault="00CB7CBA" w:rsidP="004E78E7">
            <w:pPr>
              <w:rPr>
                <w:lang w:val="sr-Cyrl-RS"/>
              </w:rPr>
            </w:pPr>
          </w:p>
          <w:p w14:paraId="63008542" w14:textId="77777777" w:rsidR="00CB7CBA" w:rsidRDefault="00CB7CBA" w:rsidP="004E78E7">
            <w:pPr>
              <w:rPr>
                <w:lang w:val="sr-Cyrl-RS"/>
              </w:rPr>
            </w:pPr>
          </w:p>
          <w:p w14:paraId="26052598" w14:textId="77777777" w:rsidR="00CB7CBA" w:rsidRDefault="00CB7CBA" w:rsidP="004E78E7">
            <w:pPr>
              <w:rPr>
                <w:lang w:val="sr-Cyrl-RS"/>
              </w:rPr>
            </w:pPr>
          </w:p>
          <w:p w14:paraId="2E801249" w14:textId="77777777" w:rsidR="00CB7CBA" w:rsidRDefault="00CB7CBA" w:rsidP="004E78E7">
            <w:pPr>
              <w:rPr>
                <w:lang w:val="sr-Cyrl-RS"/>
              </w:rPr>
            </w:pPr>
            <w:r>
              <w:rPr>
                <w:lang w:val="sr-Cyrl-RS"/>
              </w:rPr>
              <w:t>Током школске године</w:t>
            </w:r>
          </w:p>
          <w:p w14:paraId="024A3ABD" w14:textId="77777777" w:rsidR="00CB7CBA" w:rsidRDefault="00CB7CBA" w:rsidP="004E78E7">
            <w:pPr>
              <w:rPr>
                <w:lang w:val="sr-Cyrl-RS"/>
              </w:rPr>
            </w:pPr>
          </w:p>
          <w:p w14:paraId="74BC0B52" w14:textId="77777777" w:rsidR="00CB7CBA" w:rsidRDefault="00CB7CBA" w:rsidP="004E78E7">
            <w:pPr>
              <w:rPr>
                <w:lang w:val="sr-Cyrl-RS"/>
              </w:rPr>
            </w:pPr>
          </w:p>
          <w:p w14:paraId="6D0B3E80" w14:textId="77777777" w:rsidR="00CB7CBA" w:rsidRDefault="00CB7CBA" w:rsidP="004E78E7">
            <w:pPr>
              <w:rPr>
                <w:lang w:val="sr-Cyrl-RS"/>
              </w:rPr>
            </w:pPr>
          </w:p>
          <w:p w14:paraId="6369B30D" w14:textId="77777777" w:rsidR="00CB7CBA" w:rsidRDefault="00CB7CBA" w:rsidP="004E78E7">
            <w:pPr>
              <w:rPr>
                <w:lang w:val="sr-Cyrl-RS"/>
              </w:rPr>
            </w:pPr>
          </w:p>
          <w:p w14:paraId="6906F1FB" w14:textId="77777777" w:rsidR="00CB7CBA" w:rsidRDefault="00CB7CBA" w:rsidP="004E78E7">
            <w:pPr>
              <w:rPr>
                <w:lang w:val="sr-Cyrl-RS"/>
              </w:rPr>
            </w:pPr>
          </w:p>
          <w:p w14:paraId="4A7E187A" w14:textId="77777777" w:rsidR="00CB7CBA" w:rsidRPr="007372FE" w:rsidRDefault="00CB7CBA" w:rsidP="004E78E7">
            <w:pPr>
              <w:rPr>
                <w:lang w:val="sr-Cyrl-RS"/>
              </w:rPr>
            </w:pPr>
            <w:r>
              <w:rPr>
                <w:lang w:val="sr-Cyrl-RS"/>
              </w:rPr>
              <w:t>По договору</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DE88B" w14:textId="77777777" w:rsidR="00CB7CBA" w:rsidRDefault="00CB7CBA" w:rsidP="004E78E7">
            <w:r>
              <w:lastRenderedPageBreak/>
              <w:t>постављена  табла са свим потребним информацијама и уређени ходници и учионице</w:t>
            </w:r>
          </w:p>
          <w:p w14:paraId="134F0FBD" w14:textId="77777777" w:rsidR="00CB7CBA" w:rsidRDefault="00CB7CBA" w:rsidP="004E78E7">
            <w:pPr>
              <w:ind w:right="101"/>
            </w:pPr>
          </w:p>
          <w:p w14:paraId="5B1B8712" w14:textId="77777777" w:rsidR="00CB7CBA" w:rsidRDefault="00CB7CBA" w:rsidP="004E78E7">
            <w:pPr>
              <w:ind w:right="101"/>
            </w:pPr>
          </w:p>
          <w:p w14:paraId="4A19AD55" w14:textId="77777777" w:rsidR="00CB7CBA" w:rsidRDefault="00CB7CBA" w:rsidP="004E78E7">
            <w:pPr>
              <w:ind w:right="101"/>
            </w:pPr>
          </w:p>
          <w:p w14:paraId="561B7004" w14:textId="77777777" w:rsidR="00CB7CBA" w:rsidRDefault="00CB7CBA" w:rsidP="004E78E7">
            <w:pPr>
              <w:ind w:right="101"/>
            </w:pPr>
          </w:p>
          <w:p w14:paraId="75A536FF" w14:textId="77777777" w:rsidR="00CB7CBA" w:rsidRDefault="00CB7CBA" w:rsidP="004E78E7">
            <w:pPr>
              <w:ind w:right="101"/>
            </w:pPr>
          </w:p>
          <w:p w14:paraId="5E3BC3E7" w14:textId="77777777" w:rsidR="00CB7CBA" w:rsidRDefault="00CB7CBA" w:rsidP="004E78E7">
            <w:pPr>
              <w:ind w:right="101"/>
              <w:rPr>
                <w:lang w:val="sr-Cyrl-RS"/>
              </w:rPr>
            </w:pPr>
          </w:p>
          <w:p w14:paraId="35D76B15" w14:textId="77777777" w:rsidR="00CB7CBA" w:rsidRDefault="00CB7CBA" w:rsidP="004E78E7">
            <w:pPr>
              <w:ind w:right="101"/>
              <w:rPr>
                <w:lang w:val="sr-Cyrl-RS"/>
              </w:rPr>
            </w:pPr>
          </w:p>
          <w:p w14:paraId="2433C944" w14:textId="77777777" w:rsidR="00CB7CBA" w:rsidRDefault="00CB7CBA" w:rsidP="004E78E7">
            <w:pPr>
              <w:ind w:right="101"/>
              <w:rPr>
                <w:lang w:val="sr-Cyrl-RS"/>
              </w:rPr>
            </w:pPr>
          </w:p>
          <w:p w14:paraId="71BCF7DD" w14:textId="77777777" w:rsidR="00CB7CBA" w:rsidRPr="00CA507B" w:rsidRDefault="00CB7CBA" w:rsidP="004E78E7">
            <w:pPr>
              <w:ind w:right="101"/>
              <w:rPr>
                <w:lang w:val="sr-Cyrl-RS"/>
              </w:rPr>
            </w:pPr>
          </w:p>
          <w:p w14:paraId="797DC208" w14:textId="77777777" w:rsidR="00CB7CBA" w:rsidRDefault="00CB7CBA" w:rsidP="004E78E7">
            <w:pPr>
              <w:ind w:right="101"/>
            </w:pPr>
            <w:r>
              <w:t>постављене бар три изложбе</w:t>
            </w:r>
          </w:p>
          <w:p w14:paraId="6889AAB5" w14:textId="77777777" w:rsidR="00CB7CBA" w:rsidRDefault="00CB7CBA" w:rsidP="004E78E7">
            <w:pPr>
              <w:ind w:right="101"/>
            </w:pPr>
          </w:p>
          <w:p w14:paraId="0466E110" w14:textId="77777777" w:rsidR="00CB7CBA" w:rsidRDefault="00CB7CBA" w:rsidP="004E78E7">
            <w:pPr>
              <w:ind w:right="101"/>
            </w:pPr>
          </w:p>
          <w:p w14:paraId="79D4C739" w14:textId="77777777" w:rsidR="00CB7CBA" w:rsidRDefault="00CB7CBA" w:rsidP="004E78E7">
            <w:pPr>
              <w:ind w:right="101"/>
              <w:rPr>
                <w:lang w:val="sr-Cyrl-RS"/>
              </w:rPr>
            </w:pPr>
          </w:p>
          <w:p w14:paraId="72EBE08C" w14:textId="77777777" w:rsidR="00CB7CBA" w:rsidRPr="00CA507B" w:rsidRDefault="00CB7CBA" w:rsidP="004E78E7">
            <w:pPr>
              <w:ind w:right="101"/>
              <w:rPr>
                <w:lang w:val="sr-Cyrl-RS"/>
              </w:rPr>
            </w:pPr>
          </w:p>
          <w:p w14:paraId="5E124B07" w14:textId="77777777" w:rsidR="00CB7CBA" w:rsidRDefault="00CB7CBA" w:rsidP="004E78E7">
            <w:pPr>
              <w:ind w:right="101"/>
            </w:pPr>
          </w:p>
          <w:p w14:paraId="7ED5223B" w14:textId="77777777" w:rsidR="00CB7CBA" w:rsidRDefault="00CB7CBA" w:rsidP="004E78E7">
            <w:pPr>
              <w:ind w:right="101"/>
            </w:pPr>
          </w:p>
          <w:p w14:paraId="518F37B4" w14:textId="77777777" w:rsidR="00CB7CBA" w:rsidRDefault="00CB7CBA" w:rsidP="004E78E7">
            <w:pPr>
              <w:ind w:right="101"/>
            </w:pPr>
          </w:p>
          <w:p w14:paraId="7E58E168" w14:textId="77777777" w:rsidR="00CB7CBA" w:rsidRDefault="00CB7CBA" w:rsidP="004E78E7">
            <w:pPr>
              <w:ind w:right="101"/>
              <w:rPr>
                <w:lang w:val="sr-Cyrl-RS"/>
              </w:rPr>
            </w:pPr>
            <w:r>
              <w:t>Реализоване активности</w:t>
            </w:r>
          </w:p>
          <w:p w14:paraId="32CC5E00" w14:textId="77777777" w:rsidR="00CB7CBA" w:rsidRDefault="00CB7CBA" w:rsidP="004E78E7">
            <w:pPr>
              <w:ind w:right="101"/>
              <w:rPr>
                <w:lang w:val="sr-Cyrl-RS"/>
              </w:rPr>
            </w:pPr>
          </w:p>
          <w:p w14:paraId="653EEC5B" w14:textId="77777777" w:rsidR="00CB7CBA" w:rsidRDefault="00CB7CBA" w:rsidP="004E78E7">
            <w:pPr>
              <w:ind w:right="101"/>
              <w:rPr>
                <w:lang w:val="sr-Cyrl-RS"/>
              </w:rPr>
            </w:pPr>
          </w:p>
          <w:p w14:paraId="39FE4E67" w14:textId="77777777" w:rsidR="00CB7CBA" w:rsidRDefault="00CB7CBA" w:rsidP="004E78E7">
            <w:pPr>
              <w:ind w:right="101"/>
              <w:rPr>
                <w:lang w:val="sr-Cyrl-RS"/>
              </w:rPr>
            </w:pPr>
          </w:p>
          <w:p w14:paraId="6C129C1C" w14:textId="77777777" w:rsidR="00CB7CBA" w:rsidRDefault="00CB7CBA" w:rsidP="004E78E7">
            <w:pPr>
              <w:ind w:right="101"/>
              <w:rPr>
                <w:lang w:val="sr-Cyrl-RS"/>
              </w:rPr>
            </w:pPr>
          </w:p>
          <w:p w14:paraId="20FBBE15" w14:textId="77777777" w:rsidR="00CB7CBA" w:rsidRPr="00CA507B" w:rsidRDefault="00CB7CBA" w:rsidP="004E78E7">
            <w:pPr>
              <w:ind w:right="101"/>
              <w:rPr>
                <w:lang w:val="sr-Cyrl-RS"/>
              </w:rPr>
            </w:pPr>
            <w:r>
              <w:rPr>
                <w:lang w:val="sr-Cyrl-RS"/>
              </w:rPr>
              <w:t xml:space="preserve">Организовано дружење запослених </w:t>
            </w:r>
          </w:p>
          <w:p w14:paraId="74B7F249" w14:textId="77777777" w:rsidR="00CB7CBA" w:rsidRDefault="00CB7CBA" w:rsidP="004E78E7">
            <w:pPr>
              <w:ind w:right="101"/>
              <w:rPr>
                <w:lang w:val="sr-Cyrl-RS"/>
              </w:rPr>
            </w:pPr>
          </w:p>
          <w:p w14:paraId="4FD6BF5F" w14:textId="77777777" w:rsidR="00CB7CBA" w:rsidRDefault="00CB7CBA" w:rsidP="004E78E7">
            <w:pPr>
              <w:ind w:right="101"/>
              <w:rPr>
                <w:lang w:val="sr-Cyrl-RS"/>
              </w:rPr>
            </w:pPr>
          </w:p>
          <w:p w14:paraId="7C788C3B" w14:textId="77777777" w:rsidR="00CB7CBA" w:rsidRDefault="00CB7CBA" w:rsidP="004E78E7">
            <w:pPr>
              <w:ind w:right="101"/>
              <w:rPr>
                <w:lang w:val="sr-Cyrl-RS"/>
              </w:rPr>
            </w:pPr>
          </w:p>
          <w:p w14:paraId="37A8A2C7" w14:textId="77777777" w:rsidR="00CB7CBA" w:rsidRDefault="00CB7CBA" w:rsidP="004E78E7">
            <w:pPr>
              <w:ind w:right="101"/>
              <w:rPr>
                <w:lang w:val="sr-Cyrl-RS"/>
              </w:rPr>
            </w:pPr>
          </w:p>
          <w:p w14:paraId="5B798322" w14:textId="77777777" w:rsidR="00CB7CBA" w:rsidRDefault="00CB7CBA" w:rsidP="004E78E7">
            <w:pPr>
              <w:ind w:right="101"/>
              <w:rPr>
                <w:lang w:val="sr-Cyrl-RS"/>
              </w:rPr>
            </w:pPr>
          </w:p>
          <w:p w14:paraId="5FA89D32" w14:textId="77777777" w:rsidR="00CB7CBA" w:rsidRPr="007372FE" w:rsidRDefault="00CB7CBA" w:rsidP="004E78E7">
            <w:pPr>
              <w:ind w:right="101"/>
              <w:rPr>
                <w:lang w:val="sr-Cyrl-RS"/>
              </w:rPr>
            </w:pPr>
            <w:r>
              <w:rPr>
                <w:lang w:val="sr-Cyrl-RS"/>
              </w:rPr>
              <w:t>Организована посета АМСС и реализоване радионице</w:t>
            </w:r>
          </w:p>
        </w:tc>
        <w:tc>
          <w:tcPr>
            <w:tcW w:w="3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36BF1" w14:textId="77777777" w:rsidR="00CB7CBA" w:rsidRDefault="00CB7CBA" w:rsidP="004E78E7">
            <w:r>
              <w:lastRenderedPageBreak/>
              <w:t>Директор, руководиоци СВ, Тим за уређење школе</w:t>
            </w:r>
          </w:p>
          <w:p w14:paraId="3270E228" w14:textId="77777777" w:rsidR="00CB7CBA" w:rsidRDefault="00CB7CBA" w:rsidP="004E78E7"/>
          <w:p w14:paraId="2FA0D7B2" w14:textId="77777777" w:rsidR="00CB7CBA" w:rsidRDefault="00CB7CBA" w:rsidP="004E78E7"/>
          <w:p w14:paraId="487FA639" w14:textId="77777777" w:rsidR="00CB7CBA" w:rsidRDefault="00CB7CBA" w:rsidP="004E78E7"/>
          <w:p w14:paraId="6418BB63" w14:textId="77777777" w:rsidR="00CB7CBA" w:rsidRDefault="00CB7CBA" w:rsidP="004E78E7">
            <w:r>
              <w:t>Руководиоци СВ, наставници</w:t>
            </w:r>
          </w:p>
          <w:p w14:paraId="23D9A746" w14:textId="77777777" w:rsidR="00CB7CBA" w:rsidRDefault="00CB7CBA" w:rsidP="004E78E7"/>
          <w:p w14:paraId="6FF2E7E4" w14:textId="77777777" w:rsidR="00CB7CBA" w:rsidRDefault="00CB7CBA" w:rsidP="004E78E7"/>
          <w:p w14:paraId="54B71043" w14:textId="77777777" w:rsidR="00CB7CBA" w:rsidRDefault="00CB7CBA" w:rsidP="004E78E7"/>
          <w:p w14:paraId="0DF7ACB0" w14:textId="77777777" w:rsidR="00CB7CBA" w:rsidRDefault="00CB7CBA" w:rsidP="004E78E7"/>
          <w:p w14:paraId="71A8A750" w14:textId="77777777" w:rsidR="00CB7CBA" w:rsidRDefault="00CB7CBA" w:rsidP="004E78E7"/>
          <w:p w14:paraId="6E279DEC" w14:textId="77777777" w:rsidR="00CB7CBA" w:rsidRDefault="00CB7CBA" w:rsidP="004E78E7"/>
          <w:p w14:paraId="00E25C4D" w14:textId="77777777" w:rsidR="00CB7CBA" w:rsidRDefault="00CB7CBA" w:rsidP="004E78E7">
            <w:pPr>
              <w:rPr>
                <w:lang w:val="sr-Cyrl-RS"/>
              </w:rPr>
            </w:pPr>
            <w:r>
              <w:t>Директор, руководиоци СВ</w:t>
            </w:r>
          </w:p>
          <w:p w14:paraId="06FBA94D" w14:textId="77777777" w:rsidR="00CB7CBA" w:rsidRDefault="00CB7CBA" w:rsidP="004E78E7">
            <w:pPr>
              <w:rPr>
                <w:lang w:val="sr-Cyrl-RS"/>
              </w:rPr>
            </w:pPr>
          </w:p>
          <w:p w14:paraId="7F9AB2B5" w14:textId="77777777" w:rsidR="00CB7CBA" w:rsidRDefault="00CB7CBA" w:rsidP="004E78E7">
            <w:pPr>
              <w:rPr>
                <w:lang w:val="sr-Cyrl-RS"/>
              </w:rPr>
            </w:pPr>
          </w:p>
          <w:p w14:paraId="6CC6B6E2" w14:textId="77777777" w:rsidR="00CB7CBA" w:rsidRDefault="00CB7CBA" w:rsidP="004E78E7">
            <w:pPr>
              <w:rPr>
                <w:lang w:val="sr-Cyrl-RS"/>
              </w:rPr>
            </w:pPr>
          </w:p>
          <w:p w14:paraId="1E62FEB4" w14:textId="77777777" w:rsidR="00CB7CBA" w:rsidRDefault="00CB7CBA" w:rsidP="004E78E7">
            <w:pPr>
              <w:rPr>
                <w:lang w:val="sr-Cyrl-RS"/>
              </w:rPr>
            </w:pPr>
          </w:p>
          <w:p w14:paraId="56D209F1" w14:textId="77777777" w:rsidR="00CB7CBA" w:rsidRDefault="00CB7CBA" w:rsidP="004E78E7">
            <w:pPr>
              <w:rPr>
                <w:lang w:val="sr-Cyrl-RS"/>
              </w:rPr>
            </w:pPr>
          </w:p>
          <w:p w14:paraId="52D4587D" w14:textId="77777777" w:rsidR="00CB7CBA" w:rsidRDefault="00CB7CBA" w:rsidP="004E78E7">
            <w:pPr>
              <w:rPr>
                <w:lang w:val="sr-Cyrl-RS"/>
              </w:rPr>
            </w:pPr>
          </w:p>
          <w:p w14:paraId="37538981" w14:textId="77777777" w:rsidR="00CB7CBA" w:rsidRDefault="00CB7CBA" w:rsidP="004E78E7">
            <w:pPr>
              <w:rPr>
                <w:lang w:val="sr-Cyrl-RS"/>
              </w:rPr>
            </w:pPr>
          </w:p>
          <w:p w14:paraId="1ACEE864" w14:textId="77777777" w:rsidR="00CB7CBA" w:rsidRDefault="00CB7CBA" w:rsidP="004E78E7">
            <w:pPr>
              <w:rPr>
                <w:lang w:val="sr-Cyrl-RS"/>
              </w:rPr>
            </w:pPr>
          </w:p>
          <w:p w14:paraId="0EB60598" w14:textId="77777777" w:rsidR="00CB7CBA" w:rsidRDefault="00CB7CBA" w:rsidP="004E78E7">
            <w:pPr>
              <w:rPr>
                <w:lang w:val="sr-Cyrl-RS"/>
              </w:rPr>
            </w:pPr>
          </w:p>
          <w:p w14:paraId="780153B5" w14:textId="77777777" w:rsidR="00CB7CBA" w:rsidRDefault="00CB7CBA" w:rsidP="004E78E7">
            <w:pPr>
              <w:rPr>
                <w:lang w:val="sr-Cyrl-RS"/>
              </w:rPr>
            </w:pPr>
          </w:p>
          <w:p w14:paraId="65F54F7F" w14:textId="77777777" w:rsidR="00CB7CBA" w:rsidRDefault="00CB7CBA" w:rsidP="004E78E7">
            <w:pPr>
              <w:rPr>
                <w:lang w:val="sr-Cyrl-RS"/>
              </w:rPr>
            </w:pPr>
          </w:p>
          <w:p w14:paraId="0EF7A803" w14:textId="77777777" w:rsidR="00CB7CBA" w:rsidRDefault="00CB7CBA" w:rsidP="004E78E7">
            <w:pPr>
              <w:rPr>
                <w:lang w:val="sr-Cyrl-RS"/>
              </w:rPr>
            </w:pPr>
          </w:p>
          <w:p w14:paraId="4DF52BA5" w14:textId="77777777" w:rsidR="00CB7CBA" w:rsidRDefault="00CB7CBA" w:rsidP="004E78E7">
            <w:pPr>
              <w:rPr>
                <w:lang w:val="sr-Cyrl-RS"/>
              </w:rPr>
            </w:pPr>
          </w:p>
          <w:p w14:paraId="51982764" w14:textId="77777777" w:rsidR="00CB7CBA" w:rsidRDefault="00CB7CBA" w:rsidP="004E78E7">
            <w:pPr>
              <w:rPr>
                <w:lang w:val="sr-Cyrl-RS"/>
              </w:rPr>
            </w:pPr>
          </w:p>
          <w:p w14:paraId="552C07FC" w14:textId="77777777" w:rsidR="00CB7CBA" w:rsidRDefault="00CB7CBA" w:rsidP="004E78E7">
            <w:pPr>
              <w:rPr>
                <w:lang w:val="sr-Cyrl-RS"/>
              </w:rPr>
            </w:pPr>
            <w:r>
              <w:rPr>
                <w:lang w:val="sr-Cyrl-RS"/>
              </w:rPr>
              <w:t xml:space="preserve">Управа школе </w:t>
            </w:r>
          </w:p>
          <w:p w14:paraId="153B3487" w14:textId="77777777" w:rsidR="00CB7CBA" w:rsidRDefault="00CB7CBA" w:rsidP="004E78E7">
            <w:pPr>
              <w:rPr>
                <w:lang w:val="sr-Cyrl-RS"/>
              </w:rPr>
            </w:pPr>
          </w:p>
          <w:p w14:paraId="1B5ADAB0" w14:textId="77777777" w:rsidR="00CB7CBA" w:rsidRDefault="00CB7CBA" w:rsidP="004E78E7">
            <w:pPr>
              <w:rPr>
                <w:lang w:val="sr-Cyrl-RS"/>
              </w:rPr>
            </w:pPr>
          </w:p>
          <w:p w14:paraId="07845BE5" w14:textId="77777777" w:rsidR="00CB7CBA" w:rsidRDefault="00CB7CBA" w:rsidP="004E78E7">
            <w:pPr>
              <w:rPr>
                <w:lang w:val="sr-Cyrl-RS"/>
              </w:rPr>
            </w:pPr>
          </w:p>
          <w:p w14:paraId="7BC61E61" w14:textId="77777777" w:rsidR="00CB7CBA" w:rsidRDefault="00CB7CBA" w:rsidP="004E78E7">
            <w:pPr>
              <w:rPr>
                <w:lang w:val="sr-Cyrl-RS"/>
              </w:rPr>
            </w:pPr>
          </w:p>
          <w:p w14:paraId="7A88664C" w14:textId="77777777" w:rsidR="00CB7CBA" w:rsidRDefault="00CB7CBA" w:rsidP="004E78E7">
            <w:pPr>
              <w:rPr>
                <w:lang w:val="sr-Cyrl-RS"/>
              </w:rPr>
            </w:pPr>
          </w:p>
          <w:p w14:paraId="5DC96393" w14:textId="77777777" w:rsidR="00CB7CBA" w:rsidRDefault="00CB7CBA" w:rsidP="004E78E7">
            <w:pPr>
              <w:rPr>
                <w:lang w:val="sr-Cyrl-RS"/>
              </w:rPr>
            </w:pPr>
          </w:p>
          <w:p w14:paraId="11FDE2E2" w14:textId="77777777" w:rsidR="00CB7CBA" w:rsidRDefault="00CB7CBA" w:rsidP="004E78E7">
            <w:pPr>
              <w:rPr>
                <w:lang w:val="sr-Cyrl-RS"/>
              </w:rPr>
            </w:pPr>
          </w:p>
          <w:p w14:paraId="53F5C1D5" w14:textId="77777777" w:rsidR="00CB7CBA" w:rsidRDefault="00CB7CBA" w:rsidP="004E78E7">
            <w:pPr>
              <w:rPr>
                <w:lang w:val="sr-Cyrl-RS"/>
              </w:rPr>
            </w:pPr>
          </w:p>
          <w:p w14:paraId="1619D808" w14:textId="77777777" w:rsidR="00CB7CBA" w:rsidRPr="007372FE" w:rsidRDefault="00CB7CBA" w:rsidP="004E78E7">
            <w:pPr>
              <w:rPr>
                <w:lang w:val="sr-Cyrl-RS"/>
              </w:rPr>
            </w:pPr>
            <w:r>
              <w:rPr>
                <w:lang w:val="sr-Cyrl-RS"/>
              </w:rPr>
              <w:t>Управа школе и ОС</w:t>
            </w:r>
          </w:p>
        </w:tc>
      </w:tr>
    </w:tbl>
    <w:p w14:paraId="168A41B7" w14:textId="77777777" w:rsidR="00CB7CBA" w:rsidRDefault="00CB7CBA" w:rsidP="00CB7CBA">
      <w:pPr>
        <w:rPr>
          <w:b/>
          <w:sz w:val="24"/>
          <w:lang w:val="sr-Cyrl-RS"/>
        </w:rPr>
      </w:pPr>
    </w:p>
    <w:p w14:paraId="5107CB31" w14:textId="77777777" w:rsidR="00CB7CBA" w:rsidRDefault="00CB7CBA" w:rsidP="00CB7CBA">
      <w:pPr>
        <w:rPr>
          <w:b/>
          <w:sz w:val="24"/>
          <w:lang w:val="sr-Cyrl-RS"/>
        </w:rPr>
      </w:pPr>
    </w:p>
    <w:p w14:paraId="330AFC1B" w14:textId="77777777" w:rsidR="00CB7CBA" w:rsidRDefault="00CB7CBA" w:rsidP="00CB7CBA">
      <w:pPr>
        <w:rPr>
          <w:b/>
          <w:sz w:val="24"/>
          <w:lang w:val="sr-Cyrl-RS"/>
        </w:rPr>
      </w:pPr>
    </w:p>
    <w:p w14:paraId="5B1BC851" w14:textId="77777777" w:rsidR="00CB7CBA" w:rsidRDefault="00CB7CBA" w:rsidP="00CB7CBA">
      <w:pPr>
        <w:ind w:firstLine="0"/>
        <w:rPr>
          <w:b/>
          <w:sz w:val="24"/>
          <w:lang w:val="en-US"/>
        </w:rPr>
      </w:pPr>
    </w:p>
    <w:p w14:paraId="3EBFD98F" w14:textId="77777777" w:rsidR="00CB7CBA" w:rsidRDefault="00CB7CBA" w:rsidP="00CB7CBA">
      <w:pPr>
        <w:ind w:firstLine="0"/>
        <w:rPr>
          <w:b/>
          <w:sz w:val="24"/>
          <w:lang w:val="en-US"/>
        </w:rPr>
      </w:pPr>
    </w:p>
    <w:p w14:paraId="610A05C9" w14:textId="77777777" w:rsidR="00CB7CBA" w:rsidRPr="00CB7CBA" w:rsidRDefault="00CB7CBA" w:rsidP="00CB7CBA">
      <w:pPr>
        <w:ind w:firstLine="0"/>
        <w:rPr>
          <w:b/>
          <w:sz w:val="24"/>
          <w:lang w:val="en-US"/>
        </w:rPr>
      </w:pPr>
    </w:p>
    <w:p w14:paraId="53E0AEEE" w14:textId="77777777" w:rsidR="00CB7CBA" w:rsidRDefault="00CB7CBA" w:rsidP="00CB7CBA">
      <w:pPr>
        <w:rPr>
          <w:b/>
          <w:sz w:val="24"/>
          <w:lang w:val="sr-Cyrl-RS"/>
        </w:rPr>
      </w:pPr>
    </w:p>
    <w:p w14:paraId="6DA3C2B1" w14:textId="77777777" w:rsidR="00CB7CBA" w:rsidRDefault="00CB7CBA" w:rsidP="00CB7CBA">
      <w:pPr>
        <w:rPr>
          <w:b/>
          <w:sz w:val="24"/>
          <w:lang w:val="sr-Cyrl-RS"/>
        </w:rPr>
      </w:pPr>
    </w:p>
    <w:p w14:paraId="3E70DF29" w14:textId="77777777" w:rsidR="00CB7CBA" w:rsidRDefault="00CB7CBA" w:rsidP="00CB7CBA">
      <w:pPr>
        <w:rPr>
          <w:b/>
          <w:sz w:val="24"/>
          <w:lang w:val="sr-Cyrl-RS"/>
        </w:rPr>
      </w:pPr>
    </w:p>
    <w:p w14:paraId="0B2E003D" w14:textId="77777777" w:rsidR="00CB7CBA" w:rsidRPr="00CA507B" w:rsidRDefault="00CB7CBA" w:rsidP="00CB7CBA">
      <w:pPr>
        <w:rPr>
          <w:b/>
          <w:sz w:val="24"/>
          <w:lang w:val="sr-Cyrl-RS"/>
        </w:rPr>
      </w:pPr>
      <w:r>
        <w:rPr>
          <w:b/>
          <w:sz w:val="24"/>
        </w:rPr>
        <w:t>ОБЛАСТ: РЕСУРСИ</w:t>
      </w:r>
    </w:p>
    <w:tbl>
      <w:tblPr>
        <w:tblW w:w="0" w:type="auto"/>
        <w:tblInd w:w="108" w:type="dxa"/>
        <w:tblCellMar>
          <w:left w:w="10" w:type="dxa"/>
          <w:right w:w="10" w:type="dxa"/>
        </w:tblCellMar>
        <w:tblLook w:val="04A0" w:firstRow="1" w:lastRow="0" w:firstColumn="1" w:lastColumn="0" w:noHBand="0" w:noVBand="1"/>
      </w:tblPr>
      <w:tblGrid>
        <w:gridCol w:w="4850"/>
        <w:gridCol w:w="2338"/>
        <w:gridCol w:w="1979"/>
        <w:gridCol w:w="2429"/>
        <w:gridCol w:w="3056"/>
      </w:tblGrid>
      <w:tr w:rsidR="00CB7CBA" w14:paraId="2F5C8A8E" w14:textId="77777777" w:rsidTr="004E78E7">
        <w:tc>
          <w:tcPr>
            <w:tcW w:w="4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CBDD8D" w14:textId="77777777" w:rsidR="00CB7CBA" w:rsidRDefault="00CB7CBA" w:rsidP="004E78E7">
            <w:pPr>
              <w:jc w:val="center"/>
            </w:pPr>
            <w:r>
              <w:rPr>
                <w:b/>
                <w:sz w:val="24"/>
              </w:rPr>
              <w:t>Активности</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FF6FAB" w14:textId="77777777" w:rsidR="00CB7CBA" w:rsidRDefault="00CB7CBA" w:rsidP="004E78E7">
            <w:pPr>
              <w:jc w:val="center"/>
            </w:pPr>
            <w:r>
              <w:rPr>
                <w:b/>
                <w:sz w:val="24"/>
              </w:rPr>
              <w:t>Носиоци активности</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6BE04A" w14:textId="77777777" w:rsidR="00CB7CBA" w:rsidRDefault="00CB7CBA" w:rsidP="004E78E7">
            <w:pPr>
              <w:jc w:val="center"/>
            </w:pPr>
            <w:r>
              <w:rPr>
                <w:b/>
                <w:sz w:val="24"/>
              </w:rPr>
              <w:t>Време реализације</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8869BF" w14:textId="77777777" w:rsidR="00CB7CBA" w:rsidRDefault="00CB7CBA" w:rsidP="004E78E7">
            <w:pPr>
              <w:jc w:val="center"/>
            </w:pPr>
            <w:r>
              <w:rPr>
                <w:b/>
                <w:sz w:val="24"/>
              </w:rPr>
              <w:t>Очекивани резултати</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DAFC3" w14:textId="77777777" w:rsidR="00CB7CBA" w:rsidRDefault="00CB7CBA" w:rsidP="004E78E7">
            <w:pPr>
              <w:jc w:val="center"/>
            </w:pPr>
            <w:r>
              <w:rPr>
                <w:b/>
                <w:sz w:val="24"/>
              </w:rPr>
              <w:t>Одговорна особа</w:t>
            </w:r>
          </w:p>
        </w:tc>
      </w:tr>
      <w:tr w:rsidR="00CB7CBA" w14:paraId="1BDBC7F4" w14:textId="77777777" w:rsidTr="004E78E7">
        <w:tc>
          <w:tcPr>
            <w:tcW w:w="4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3C44B4" w14:textId="77777777" w:rsidR="00CB7CBA" w:rsidRDefault="00CB7CBA" w:rsidP="004E78E7">
            <w:r>
              <w:t>1. Реализација већег броја угледних часова са конкретним иновацијама</w:t>
            </w:r>
          </w:p>
          <w:p w14:paraId="7F245C11" w14:textId="77777777" w:rsidR="00CB7CBA" w:rsidRDefault="00CB7CBA" w:rsidP="004E78E7"/>
          <w:p w14:paraId="30ECFE99" w14:textId="77777777" w:rsidR="00CB7CBA" w:rsidRDefault="00CB7CBA" w:rsidP="004E78E7">
            <w:r>
              <w:t>2. Интерне радионице (примери добре праксе, размена знања/искустава стечених на разним облицима стручног усавршавања)</w:t>
            </w:r>
          </w:p>
          <w:p w14:paraId="0EF00854" w14:textId="77777777" w:rsidR="00CB7CBA" w:rsidRDefault="00CB7CBA" w:rsidP="004E78E7"/>
          <w:p w14:paraId="297C42B4" w14:textId="77777777" w:rsidR="00CB7CBA" w:rsidRDefault="00CB7CBA" w:rsidP="004E78E7">
            <w:r>
              <w:t xml:space="preserve">3. Циљани одабир адекватних акредитованих семинара </w:t>
            </w:r>
          </w:p>
          <w:p w14:paraId="1F17B21C" w14:textId="77777777" w:rsidR="00CB7CBA" w:rsidRDefault="00CB7CBA" w:rsidP="004E78E7"/>
          <w:p w14:paraId="6B1890EB" w14:textId="77777777" w:rsidR="00CB7CBA" w:rsidRDefault="00CB7CBA" w:rsidP="004E78E7">
            <w:pPr>
              <w:rPr>
                <w:color w:val="FF0000"/>
              </w:rPr>
            </w:pPr>
            <w:r>
              <w:t>4. Учешће ученика и родитеља у акцијама уређења школског простора</w:t>
            </w:r>
            <w:r>
              <w:rPr>
                <w:color w:val="FF0000"/>
              </w:rPr>
              <w:t xml:space="preserve"> </w:t>
            </w:r>
          </w:p>
          <w:p w14:paraId="287C82C8" w14:textId="77777777" w:rsidR="00CB7CBA" w:rsidRDefault="00CB7CBA" w:rsidP="004E78E7">
            <w:pPr>
              <w:rPr>
                <w:lang w:val="sr-Cyrl-RS"/>
              </w:rPr>
            </w:pPr>
          </w:p>
          <w:p w14:paraId="4BB1EC6D" w14:textId="77777777" w:rsidR="00CB7CBA" w:rsidRDefault="00CB7CBA" w:rsidP="004E78E7">
            <w:pPr>
              <w:rPr>
                <w:lang w:val="sr-Cyrl-RS"/>
              </w:rPr>
            </w:pPr>
          </w:p>
          <w:p w14:paraId="03C7ED2A" w14:textId="77777777" w:rsidR="00CB7CBA" w:rsidRDefault="00CB7CBA" w:rsidP="004E78E7">
            <w:pPr>
              <w:rPr>
                <w:lang w:val="sr-Cyrl-RS"/>
              </w:rPr>
            </w:pPr>
          </w:p>
          <w:p w14:paraId="27E21663" w14:textId="77777777" w:rsidR="00CB7CBA" w:rsidRDefault="00CB7CBA" w:rsidP="004E78E7">
            <w:pPr>
              <w:rPr>
                <w:lang w:val="sr-Cyrl-RS"/>
              </w:rPr>
            </w:pPr>
          </w:p>
          <w:p w14:paraId="27819B4C" w14:textId="77777777" w:rsidR="00CB7CBA" w:rsidRDefault="00CB7CBA" w:rsidP="004E78E7">
            <w:pPr>
              <w:rPr>
                <w:lang w:val="sr-Cyrl-RS"/>
              </w:rPr>
            </w:pPr>
          </w:p>
          <w:p w14:paraId="322F8974" w14:textId="77777777" w:rsidR="00CB7CBA" w:rsidRDefault="00CB7CBA" w:rsidP="004E78E7">
            <w:pPr>
              <w:rPr>
                <w:lang w:val="sr-Cyrl-RS"/>
              </w:rPr>
            </w:pPr>
          </w:p>
          <w:p w14:paraId="64B8EE9F" w14:textId="77777777" w:rsidR="00CB7CBA" w:rsidRDefault="00CB7CBA" w:rsidP="004E78E7">
            <w:pPr>
              <w:rPr>
                <w:lang w:val="sr-Cyrl-RS"/>
              </w:rPr>
            </w:pPr>
          </w:p>
          <w:p w14:paraId="25A72E8B" w14:textId="77777777" w:rsidR="00CB7CBA" w:rsidRDefault="00CB7CBA" w:rsidP="004E78E7">
            <w:pPr>
              <w:rPr>
                <w:lang w:val="sr-Cyrl-RS"/>
              </w:rPr>
            </w:pPr>
          </w:p>
          <w:p w14:paraId="19B149BD" w14:textId="77777777" w:rsidR="00CB7CBA" w:rsidRDefault="00CB7CBA" w:rsidP="004E78E7">
            <w:pPr>
              <w:rPr>
                <w:lang w:val="sr-Cyrl-RS"/>
              </w:rPr>
            </w:pPr>
          </w:p>
          <w:p w14:paraId="416696D3" w14:textId="77777777" w:rsidR="00CB7CBA" w:rsidRDefault="00CB7CBA" w:rsidP="004E78E7">
            <w:pPr>
              <w:rPr>
                <w:lang w:val="sr-Cyrl-RS"/>
              </w:rPr>
            </w:pPr>
          </w:p>
          <w:p w14:paraId="17B4FB37" w14:textId="77777777" w:rsidR="00CB7CBA" w:rsidRPr="00825418" w:rsidRDefault="00CB7CBA" w:rsidP="004E78E7">
            <w:pPr>
              <w:rPr>
                <w:lang w:val="sr-Cyrl-RS"/>
              </w:rPr>
            </w:pPr>
          </w:p>
          <w:p w14:paraId="1516294D" w14:textId="77777777" w:rsidR="00CB7CBA" w:rsidRPr="007372FE" w:rsidRDefault="00CB7CBA" w:rsidP="004E78E7">
            <w:pPr>
              <w:rPr>
                <w:lang w:val="sr-Cyrl-RS"/>
              </w:rPr>
            </w:pPr>
            <w:r>
              <w:lastRenderedPageBreak/>
              <w:t>5. Организовање радионица за ученике и родитеље чији ће циљ бити подизање свести о значају хигијене (формирање вршњачких еко-патрола ).Конкурс „Најлепша учионица''</w:t>
            </w:r>
          </w:p>
          <w:p w14:paraId="0E3B2AEB" w14:textId="77777777" w:rsidR="00CB7CBA" w:rsidRDefault="00CB7CBA" w:rsidP="004E78E7"/>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A38D7" w14:textId="77777777" w:rsidR="00CB7CBA" w:rsidRPr="00CA507B" w:rsidRDefault="00CB7CBA" w:rsidP="004E78E7">
            <w:pPr>
              <w:rPr>
                <w:lang w:val="sr-Cyrl-RS"/>
              </w:rPr>
            </w:pPr>
            <w:r>
              <w:rPr>
                <w:lang w:val="sr-Cyrl-RS"/>
              </w:rPr>
              <w:lastRenderedPageBreak/>
              <w:t>Учитељи наставници ППС</w:t>
            </w:r>
          </w:p>
          <w:p w14:paraId="4A933DD0" w14:textId="77777777" w:rsidR="00CB7CBA" w:rsidRDefault="00CB7CBA" w:rsidP="004E78E7">
            <w:pPr>
              <w:rPr>
                <w:lang w:val="sr-Cyrl-RS"/>
              </w:rPr>
            </w:pPr>
          </w:p>
          <w:p w14:paraId="0DB726C3" w14:textId="77777777" w:rsidR="00CB7CBA" w:rsidRPr="00CA507B" w:rsidRDefault="00CB7CBA" w:rsidP="004E78E7">
            <w:pPr>
              <w:rPr>
                <w:lang w:val="sr-Cyrl-RS"/>
              </w:rPr>
            </w:pPr>
          </w:p>
          <w:p w14:paraId="4656C448" w14:textId="77777777" w:rsidR="00CB7CBA" w:rsidRDefault="00CB7CBA" w:rsidP="004E78E7">
            <w:r>
              <w:t xml:space="preserve">Стручна већа, управа школе, ППС, на-ставници, учитељи </w:t>
            </w:r>
          </w:p>
          <w:p w14:paraId="09B4D5E7" w14:textId="77777777" w:rsidR="00CB7CBA" w:rsidRDefault="00CB7CBA" w:rsidP="004E78E7"/>
          <w:p w14:paraId="797EA6ED" w14:textId="77777777" w:rsidR="00CB7CBA" w:rsidRDefault="00CB7CBA" w:rsidP="004E78E7">
            <w:pPr>
              <w:rPr>
                <w:lang w:val="sr-Cyrl-RS"/>
              </w:rPr>
            </w:pPr>
          </w:p>
          <w:p w14:paraId="0AD6D227" w14:textId="77777777" w:rsidR="00CB7CBA" w:rsidRDefault="00CB7CBA" w:rsidP="004E78E7">
            <w:pPr>
              <w:rPr>
                <w:lang w:val="sr-Cyrl-RS"/>
              </w:rPr>
            </w:pPr>
          </w:p>
          <w:p w14:paraId="6E48E5FA" w14:textId="77777777" w:rsidR="00CB7CBA" w:rsidRDefault="00CB7CBA" w:rsidP="004E78E7">
            <w:pPr>
              <w:rPr>
                <w:lang w:val="sr-Cyrl-RS"/>
              </w:rPr>
            </w:pPr>
            <w:r>
              <w:rPr>
                <w:lang w:val="sr-Cyrl-RS"/>
              </w:rPr>
              <w:t>Управа школе ППС и СВ</w:t>
            </w:r>
          </w:p>
          <w:p w14:paraId="7DAB906B" w14:textId="77777777" w:rsidR="00CB7CBA" w:rsidRDefault="00CB7CBA" w:rsidP="004E78E7">
            <w:pPr>
              <w:rPr>
                <w:lang w:val="sr-Cyrl-RS"/>
              </w:rPr>
            </w:pPr>
          </w:p>
          <w:p w14:paraId="39D04897" w14:textId="77777777" w:rsidR="00CB7CBA" w:rsidRPr="00CA507B" w:rsidRDefault="00CB7CBA" w:rsidP="004E78E7">
            <w:pPr>
              <w:rPr>
                <w:lang w:val="sr-Cyrl-RS"/>
              </w:rPr>
            </w:pPr>
          </w:p>
          <w:p w14:paraId="067D9C1B" w14:textId="77777777" w:rsidR="00CB7CBA" w:rsidRDefault="00CB7CBA" w:rsidP="004E78E7"/>
          <w:p w14:paraId="1BDA63B8" w14:textId="77777777" w:rsidR="00CB7CBA" w:rsidRDefault="00CB7CBA" w:rsidP="004E78E7">
            <w:pPr>
              <w:rPr>
                <w:lang w:val="sr-Cyrl-RS"/>
              </w:rPr>
            </w:pPr>
            <w:r w:rsidRPr="00825418">
              <w:t xml:space="preserve">Учитељи, </w:t>
            </w:r>
            <w:r>
              <w:t>наста-вници, ученици ,УП</w:t>
            </w:r>
          </w:p>
          <w:p w14:paraId="24304E41" w14:textId="77777777" w:rsidR="00CB7CBA" w:rsidRDefault="00CB7CBA" w:rsidP="004E78E7">
            <w:pPr>
              <w:rPr>
                <w:lang w:val="sr-Cyrl-RS"/>
              </w:rPr>
            </w:pPr>
            <w:r w:rsidRPr="00825418">
              <w:t>,ОЗ, родитељи, управа школе</w:t>
            </w:r>
          </w:p>
          <w:p w14:paraId="6C36E73B" w14:textId="77777777" w:rsidR="00CB7CBA" w:rsidRDefault="00CB7CBA" w:rsidP="004E78E7">
            <w:pPr>
              <w:rPr>
                <w:lang w:val="sr-Cyrl-RS"/>
              </w:rPr>
            </w:pPr>
          </w:p>
          <w:p w14:paraId="1151B78D" w14:textId="77777777" w:rsidR="00CB7CBA" w:rsidRDefault="00CB7CBA" w:rsidP="004E78E7">
            <w:pPr>
              <w:rPr>
                <w:lang w:val="sr-Cyrl-RS"/>
              </w:rPr>
            </w:pPr>
          </w:p>
          <w:p w14:paraId="06FB4C1B" w14:textId="77777777" w:rsidR="00CB7CBA" w:rsidRDefault="00CB7CBA" w:rsidP="004E78E7">
            <w:pPr>
              <w:rPr>
                <w:lang w:val="sr-Cyrl-RS"/>
              </w:rPr>
            </w:pPr>
          </w:p>
          <w:p w14:paraId="71A35DE7" w14:textId="77777777" w:rsidR="00CB7CBA" w:rsidRDefault="00CB7CBA" w:rsidP="004E78E7">
            <w:pPr>
              <w:rPr>
                <w:lang w:val="sr-Cyrl-RS"/>
              </w:rPr>
            </w:pPr>
          </w:p>
          <w:p w14:paraId="23566CAB" w14:textId="77777777" w:rsidR="00CB7CBA" w:rsidRDefault="00CB7CBA" w:rsidP="004E78E7">
            <w:pPr>
              <w:rPr>
                <w:lang w:val="sr-Cyrl-RS"/>
              </w:rPr>
            </w:pPr>
          </w:p>
          <w:p w14:paraId="45939870" w14:textId="77777777" w:rsidR="00CB7CBA" w:rsidRDefault="00CB7CBA" w:rsidP="004E78E7">
            <w:pPr>
              <w:rPr>
                <w:lang w:val="sr-Cyrl-RS"/>
              </w:rPr>
            </w:pPr>
          </w:p>
          <w:p w14:paraId="4A4BE2FE" w14:textId="77777777" w:rsidR="00CB7CBA" w:rsidRDefault="00CB7CBA" w:rsidP="004E78E7">
            <w:pPr>
              <w:rPr>
                <w:lang w:val="sr-Cyrl-RS"/>
              </w:rPr>
            </w:pPr>
          </w:p>
          <w:p w14:paraId="5C501019" w14:textId="77777777" w:rsidR="00CB7CBA" w:rsidRDefault="00CB7CBA" w:rsidP="004E78E7">
            <w:pPr>
              <w:rPr>
                <w:lang w:val="sr-Cyrl-RS"/>
              </w:rPr>
            </w:pPr>
          </w:p>
          <w:p w14:paraId="06868985" w14:textId="77777777" w:rsidR="00CB7CBA" w:rsidRDefault="00CB7CBA" w:rsidP="004E78E7">
            <w:pPr>
              <w:rPr>
                <w:lang w:val="sr-Cyrl-RS"/>
              </w:rPr>
            </w:pPr>
          </w:p>
          <w:p w14:paraId="72565F26" w14:textId="77777777" w:rsidR="00CB7CBA" w:rsidRPr="00825418" w:rsidRDefault="00CB7CBA" w:rsidP="004E78E7">
            <w:pPr>
              <w:rPr>
                <w:lang w:val="sr-Cyrl-RS"/>
              </w:rPr>
            </w:pPr>
          </w:p>
          <w:p w14:paraId="768D189B" w14:textId="77777777" w:rsidR="00CB7CBA" w:rsidRDefault="00CB7CBA" w:rsidP="004E78E7">
            <w:pPr>
              <w:rPr>
                <w:lang w:val="sr-Cyrl-RS"/>
              </w:rPr>
            </w:pPr>
          </w:p>
          <w:p w14:paraId="1DF5F06A" w14:textId="77777777" w:rsidR="00CB7CBA" w:rsidRPr="00825418" w:rsidRDefault="00CB7CBA" w:rsidP="004E78E7">
            <w:pPr>
              <w:rPr>
                <w:lang w:val="sr-Cyrl-RS"/>
              </w:rPr>
            </w:pPr>
            <w:r>
              <w:rPr>
                <w:lang w:val="sr-Cyrl-RS"/>
              </w:rPr>
              <w:t>Учитељи,ОС</w:t>
            </w:r>
          </w:p>
          <w:p w14:paraId="7F14E0F4" w14:textId="77777777" w:rsidR="00CB7CBA" w:rsidRPr="00825418" w:rsidRDefault="00CB7CBA" w:rsidP="004E78E7">
            <w:pPr>
              <w:rPr>
                <w:lang w:val="sr-Cyrl-RS"/>
              </w:rPr>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06F7A9" w14:textId="77777777" w:rsidR="00CB7CBA" w:rsidRPr="00CA507B" w:rsidRDefault="00CB7CBA" w:rsidP="004E78E7">
            <w:pPr>
              <w:rPr>
                <w:lang w:val="sr-Cyrl-RS"/>
              </w:rPr>
            </w:pPr>
          </w:p>
          <w:p w14:paraId="2957F486" w14:textId="77777777" w:rsidR="00CB7CBA" w:rsidRDefault="00CB7CBA" w:rsidP="004E78E7">
            <w:r>
              <w:t>Током школске године</w:t>
            </w:r>
          </w:p>
          <w:p w14:paraId="2E4C8243" w14:textId="77777777" w:rsidR="00CB7CBA" w:rsidRDefault="00CB7CBA" w:rsidP="004E78E7"/>
          <w:p w14:paraId="482E060D" w14:textId="77777777" w:rsidR="00CB7CBA" w:rsidRDefault="00CB7CBA" w:rsidP="004E78E7"/>
          <w:p w14:paraId="28AB0607" w14:textId="77777777" w:rsidR="00CB7CBA" w:rsidRDefault="00CB7CBA" w:rsidP="004E78E7"/>
          <w:p w14:paraId="44130433" w14:textId="77777777" w:rsidR="00CB7CBA" w:rsidRDefault="00CB7CBA" w:rsidP="004E78E7">
            <w:pPr>
              <w:rPr>
                <w:lang w:val="sr-Cyrl-RS"/>
              </w:rPr>
            </w:pPr>
            <w:r>
              <w:t>До краја шко-лске године</w:t>
            </w:r>
          </w:p>
          <w:p w14:paraId="2894E136" w14:textId="77777777" w:rsidR="00CB7CBA" w:rsidRDefault="00CB7CBA" w:rsidP="004E78E7">
            <w:pPr>
              <w:rPr>
                <w:lang w:val="sr-Cyrl-RS"/>
              </w:rPr>
            </w:pPr>
          </w:p>
          <w:p w14:paraId="72908F6F" w14:textId="77777777" w:rsidR="00CB7CBA" w:rsidRDefault="00CB7CBA" w:rsidP="004E78E7">
            <w:pPr>
              <w:rPr>
                <w:lang w:val="sr-Cyrl-RS"/>
              </w:rPr>
            </w:pPr>
          </w:p>
          <w:p w14:paraId="2EDB85B8" w14:textId="77777777" w:rsidR="00CB7CBA" w:rsidRDefault="00CB7CBA" w:rsidP="004E78E7">
            <w:pPr>
              <w:rPr>
                <w:lang w:val="sr-Cyrl-RS"/>
              </w:rPr>
            </w:pPr>
          </w:p>
          <w:p w14:paraId="36A5A901" w14:textId="77777777" w:rsidR="00CB7CBA" w:rsidRDefault="00CB7CBA" w:rsidP="004E78E7">
            <w:pPr>
              <w:rPr>
                <w:lang w:val="sr-Cyrl-RS"/>
              </w:rPr>
            </w:pPr>
          </w:p>
          <w:p w14:paraId="0C5157F2" w14:textId="77777777" w:rsidR="00CB7CBA" w:rsidRDefault="00CB7CBA" w:rsidP="004E78E7">
            <w:pPr>
              <w:rPr>
                <w:lang w:val="sr-Cyrl-RS"/>
              </w:rPr>
            </w:pPr>
            <w:r>
              <w:rPr>
                <w:lang w:val="sr-Cyrl-RS"/>
              </w:rPr>
              <w:t>Током школске године</w:t>
            </w:r>
          </w:p>
          <w:p w14:paraId="27A78474" w14:textId="77777777" w:rsidR="00CB7CBA" w:rsidRDefault="00CB7CBA" w:rsidP="004E78E7">
            <w:pPr>
              <w:rPr>
                <w:lang w:val="sr-Cyrl-RS"/>
              </w:rPr>
            </w:pPr>
          </w:p>
          <w:p w14:paraId="6091300E" w14:textId="77777777" w:rsidR="00CB7CBA" w:rsidRDefault="00CB7CBA" w:rsidP="004E78E7">
            <w:pPr>
              <w:rPr>
                <w:lang w:val="sr-Cyrl-RS"/>
              </w:rPr>
            </w:pPr>
          </w:p>
          <w:p w14:paraId="3CED61BA" w14:textId="77777777" w:rsidR="00CB7CBA" w:rsidRDefault="00CB7CBA" w:rsidP="004E78E7">
            <w:pPr>
              <w:rPr>
                <w:lang w:val="sr-Cyrl-RS"/>
              </w:rPr>
            </w:pPr>
          </w:p>
          <w:p w14:paraId="79CAF1D6" w14:textId="77777777" w:rsidR="00CB7CBA" w:rsidRDefault="00CB7CBA" w:rsidP="004E78E7">
            <w:pPr>
              <w:rPr>
                <w:lang w:val="sr-Cyrl-RS"/>
              </w:rPr>
            </w:pPr>
          </w:p>
          <w:p w14:paraId="79AC93B4" w14:textId="77777777" w:rsidR="00CB7CBA" w:rsidRDefault="00CB7CBA" w:rsidP="004E78E7">
            <w:pPr>
              <w:rPr>
                <w:lang w:val="sr-Cyrl-RS"/>
              </w:rPr>
            </w:pPr>
          </w:p>
          <w:p w14:paraId="6CAB4F0F" w14:textId="77777777" w:rsidR="00CB7CBA" w:rsidRDefault="00CB7CBA" w:rsidP="004E78E7">
            <w:pPr>
              <w:rPr>
                <w:lang w:val="sr-Cyrl-RS"/>
              </w:rPr>
            </w:pPr>
          </w:p>
          <w:p w14:paraId="0304D73B" w14:textId="77777777" w:rsidR="00CB7CBA" w:rsidRDefault="00CB7CBA" w:rsidP="004E78E7">
            <w:pPr>
              <w:rPr>
                <w:lang w:val="sr-Cyrl-RS"/>
              </w:rPr>
            </w:pPr>
          </w:p>
          <w:p w14:paraId="6BC1B1BF" w14:textId="77777777" w:rsidR="00CB7CBA" w:rsidRDefault="00CB7CBA" w:rsidP="004E78E7">
            <w:pPr>
              <w:rPr>
                <w:lang w:val="sr-Cyrl-RS"/>
              </w:rPr>
            </w:pPr>
          </w:p>
          <w:p w14:paraId="00CCD8E4" w14:textId="77777777" w:rsidR="00CB7CBA" w:rsidRDefault="00CB7CBA" w:rsidP="004E78E7">
            <w:pPr>
              <w:rPr>
                <w:lang w:val="sr-Cyrl-RS"/>
              </w:rPr>
            </w:pPr>
          </w:p>
          <w:p w14:paraId="4DA9479E" w14:textId="77777777" w:rsidR="00CB7CBA" w:rsidRDefault="00CB7CBA" w:rsidP="004E78E7">
            <w:pPr>
              <w:rPr>
                <w:lang w:val="sr-Cyrl-RS"/>
              </w:rPr>
            </w:pPr>
          </w:p>
          <w:p w14:paraId="722D595B" w14:textId="77777777" w:rsidR="00CB7CBA" w:rsidRDefault="00CB7CBA" w:rsidP="004E78E7">
            <w:pPr>
              <w:rPr>
                <w:lang w:val="sr-Cyrl-RS"/>
              </w:rPr>
            </w:pPr>
          </w:p>
          <w:p w14:paraId="50C9DF02" w14:textId="77777777" w:rsidR="00CB7CBA" w:rsidRDefault="00CB7CBA" w:rsidP="004E78E7">
            <w:pPr>
              <w:rPr>
                <w:lang w:val="sr-Cyrl-RS"/>
              </w:rPr>
            </w:pPr>
          </w:p>
          <w:p w14:paraId="6B7D3FBE" w14:textId="77777777" w:rsidR="00CB7CBA" w:rsidRDefault="00CB7CBA" w:rsidP="004E78E7">
            <w:pPr>
              <w:rPr>
                <w:lang w:val="sr-Cyrl-RS"/>
              </w:rPr>
            </w:pPr>
          </w:p>
          <w:p w14:paraId="3F034B11" w14:textId="77777777" w:rsidR="00CB7CBA" w:rsidRDefault="00CB7CBA" w:rsidP="004E78E7">
            <w:pPr>
              <w:rPr>
                <w:lang w:val="sr-Cyrl-RS"/>
              </w:rPr>
            </w:pPr>
          </w:p>
          <w:p w14:paraId="7C63AC81" w14:textId="77777777" w:rsidR="00CB7CBA" w:rsidRDefault="00CB7CBA" w:rsidP="004E78E7">
            <w:pPr>
              <w:rPr>
                <w:lang w:val="sr-Cyrl-RS"/>
              </w:rPr>
            </w:pPr>
          </w:p>
          <w:p w14:paraId="16DDCF32" w14:textId="77777777" w:rsidR="00CB7CBA" w:rsidRDefault="00CB7CBA" w:rsidP="004E78E7">
            <w:pPr>
              <w:rPr>
                <w:lang w:val="sr-Cyrl-RS"/>
              </w:rPr>
            </w:pPr>
          </w:p>
          <w:p w14:paraId="56626E3B" w14:textId="77777777" w:rsidR="00CB7CBA" w:rsidRDefault="00CB7CBA" w:rsidP="004E78E7">
            <w:pPr>
              <w:rPr>
                <w:lang w:val="sr-Cyrl-RS"/>
              </w:rPr>
            </w:pPr>
          </w:p>
          <w:p w14:paraId="192BA8B3" w14:textId="77777777" w:rsidR="00CB7CBA" w:rsidRDefault="00CB7CBA" w:rsidP="004E78E7">
            <w:pPr>
              <w:rPr>
                <w:lang w:val="sr-Cyrl-RS"/>
              </w:rPr>
            </w:pPr>
          </w:p>
          <w:p w14:paraId="3AF397A5" w14:textId="77777777" w:rsidR="00CB7CBA" w:rsidRDefault="00CB7CBA" w:rsidP="004E78E7">
            <w:pPr>
              <w:rPr>
                <w:lang w:val="sr-Cyrl-RS"/>
              </w:rPr>
            </w:pPr>
          </w:p>
          <w:p w14:paraId="2E0D6CC2" w14:textId="77777777" w:rsidR="00CB7CBA" w:rsidRDefault="00CB7CBA" w:rsidP="004E78E7">
            <w:pPr>
              <w:rPr>
                <w:lang w:val="sr-Cyrl-RS"/>
              </w:rPr>
            </w:pPr>
          </w:p>
          <w:p w14:paraId="541223D2" w14:textId="77777777" w:rsidR="00CB7CBA" w:rsidRDefault="00CB7CBA" w:rsidP="004E78E7">
            <w:pPr>
              <w:rPr>
                <w:lang w:val="sr-Cyrl-RS"/>
              </w:rPr>
            </w:pPr>
          </w:p>
          <w:p w14:paraId="56F504DB" w14:textId="77777777" w:rsidR="00CB7CBA" w:rsidRPr="00825418" w:rsidRDefault="00CB7CBA" w:rsidP="004E78E7">
            <w:pPr>
              <w:rPr>
                <w:lang w:val="sr-Cyrl-RS"/>
              </w:rPr>
            </w:pPr>
            <w:r>
              <w:rPr>
                <w:lang w:val="sr-Cyrl-RS"/>
              </w:rPr>
              <w:t xml:space="preserve">Током школске године </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C83009" w14:textId="77777777" w:rsidR="00CB7CBA" w:rsidRPr="00CA507B" w:rsidRDefault="00CB7CBA" w:rsidP="004E78E7">
            <w:pPr>
              <w:ind w:right="101"/>
              <w:rPr>
                <w:lang w:val="sr-Cyrl-RS"/>
              </w:rPr>
            </w:pPr>
            <w:r>
              <w:rPr>
                <w:lang w:val="sr-Cyrl-RS"/>
              </w:rPr>
              <w:lastRenderedPageBreak/>
              <w:t>Реализовани угледни часови</w:t>
            </w:r>
          </w:p>
          <w:p w14:paraId="6AE78104" w14:textId="77777777" w:rsidR="00CB7CBA" w:rsidRDefault="00CB7CBA" w:rsidP="004E78E7">
            <w:pPr>
              <w:ind w:right="101"/>
            </w:pPr>
          </w:p>
          <w:p w14:paraId="4E4D55B0" w14:textId="77777777" w:rsidR="00CB7CBA" w:rsidRPr="00CA507B" w:rsidRDefault="00CB7CBA" w:rsidP="004E78E7">
            <w:pPr>
              <w:ind w:right="101"/>
              <w:rPr>
                <w:lang w:val="sr-Cyrl-RS"/>
              </w:rPr>
            </w:pPr>
          </w:p>
          <w:p w14:paraId="07DD15AF" w14:textId="77777777" w:rsidR="00CB7CBA" w:rsidRPr="00825418" w:rsidRDefault="00CB7CBA" w:rsidP="004E78E7">
            <w:pPr>
              <w:rPr>
                <w:lang w:val="sr-Cyrl-RS"/>
              </w:rPr>
            </w:pPr>
            <w:r>
              <w:t>СУ наставника у установи и ван ње се реализује  по пла</w:t>
            </w:r>
          </w:p>
          <w:p w14:paraId="47959EC2" w14:textId="77777777" w:rsidR="00CB7CBA" w:rsidRDefault="00CB7CBA" w:rsidP="004E78E7">
            <w:pPr>
              <w:ind w:right="101"/>
              <w:rPr>
                <w:lang w:val="sr-Cyrl-RS"/>
              </w:rPr>
            </w:pPr>
          </w:p>
          <w:p w14:paraId="51F85D8E" w14:textId="77777777" w:rsidR="00CB7CBA" w:rsidRDefault="00CB7CBA" w:rsidP="004E78E7">
            <w:pPr>
              <w:ind w:right="101"/>
              <w:rPr>
                <w:lang w:val="sr-Cyrl-RS"/>
              </w:rPr>
            </w:pPr>
          </w:p>
          <w:p w14:paraId="4029EBB3" w14:textId="77777777" w:rsidR="00CB7CBA" w:rsidRDefault="00CB7CBA" w:rsidP="004E78E7">
            <w:pPr>
              <w:ind w:right="101"/>
              <w:rPr>
                <w:lang w:val="sr-Cyrl-RS"/>
              </w:rPr>
            </w:pPr>
          </w:p>
          <w:p w14:paraId="23440713" w14:textId="77777777" w:rsidR="00CB7CBA" w:rsidRDefault="00CB7CBA" w:rsidP="004E78E7">
            <w:pPr>
              <w:ind w:right="101"/>
              <w:rPr>
                <w:lang w:val="sr-Cyrl-RS"/>
              </w:rPr>
            </w:pPr>
          </w:p>
          <w:p w14:paraId="03D01D9A" w14:textId="77777777" w:rsidR="00CB7CBA" w:rsidRDefault="00CB7CBA" w:rsidP="004E78E7">
            <w:pPr>
              <w:ind w:right="101"/>
              <w:rPr>
                <w:lang w:val="sr-Cyrl-RS"/>
              </w:rPr>
            </w:pPr>
          </w:p>
          <w:p w14:paraId="620C4B2D" w14:textId="77777777" w:rsidR="00CB7CBA" w:rsidRDefault="00CB7CBA" w:rsidP="004E78E7">
            <w:pPr>
              <w:ind w:right="101"/>
              <w:rPr>
                <w:lang w:val="sr-Cyrl-RS"/>
              </w:rPr>
            </w:pPr>
            <w:r>
              <w:rPr>
                <w:lang w:val="sr-Cyrl-RS"/>
              </w:rPr>
              <w:t>Реализовани семинари</w:t>
            </w:r>
          </w:p>
          <w:p w14:paraId="0CACD9F6" w14:textId="77777777" w:rsidR="00CB7CBA" w:rsidRDefault="00CB7CBA" w:rsidP="004E78E7">
            <w:pPr>
              <w:ind w:right="101"/>
              <w:rPr>
                <w:lang w:val="sr-Cyrl-RS"/>
              </w:rPr>
            </w:pPr>
          </w:p>
          <w:p w14:paraId="5E327953" w14:textId="77777777" w:rsidR="00CB7CBA" w:rsidRPr="00825418" w:rsidRDefault="00CB7CBA" w:rsidP="004E78E7">
            <w:pPr>
              <w:ind w:right="101"/>
              <w:rPr>
                <w:lang w:val="sr-Cyrl-RS"/>
              </w:rPr>
            </w:pPr>
          </w:p>
          <w:p w14:paraId="51653F84" w14:textId="77777777" w:rsidR="00CB7CBA" w:rsidRDefault="00CB7CBA" w:rsidP="004E78E7">
            <w:pPr>
              <w:ind w:right="101"/>
            </w:pPr>
          </w:p>
          <w:p w14:paraId="3442870B" w14:textId="77777777" w:rsidR="00CB7CBA" w:rsidRDefault="00CB7CBA" w:rsidP="004E78E7">
            <w:pPr>
              <w:ind w:right="101"/>
              <w:rPr>
                <w:lang w:val="sr-Cyrl-RS"/>
              </w:rPr>
            </w:pPr>
            <w:r>
              <w:t xml:space="preserve">Чистије и уредније школско окруже-ње. </w:t>
            </w:r>
          </w:p>
          <w:p w14:paraId="77436D89" w14:textId="77777777" w:rsidR="00CB7CBA" w:rsidRDefault="00CB7CBA" w:rsidP="004E78E7">
            <w:pPr>
              <w:ind w:right="101"/>
              <w:rPr>
                <w:lang w:val="sr-Cyrl-RS"/>
              </w:rPr>
            </w:pPr>
            <w:r>
              <w:t xml:space="preserve">Реализован ко-нкурс. </w:t>
            </w:r>
            <w:r>
              <w:lastRenderedPageBreak/>
              <w:t>Формиране вршњачке еко-па-троле које су акти-вне у школи и шко-лском дворишту.</w:t>
            </w:r>
          </w:p>
          <w:p w14:paraId="70CE17FA" w14:textId="77777777" w:rsidR="00CB7CBA" w:rsidRDefault="00CB7CBA" w:rsidP="004E78E7">
            <w:pPr>
              <w:ind w:right="101"/>
              <w:rPr>
                <w:lang w:val="sr-Cyrl-RS"/>
              </w:rPr>
            </w:pPr>
          </w:p>
          <w:p w14:paraId="2D7AD1B9" w14:textId="77777777" w:rsidR="00CB7CBA" w:rsidRDefault="00CB7CBA" w:rsidP="004E78E7">
            <w:pPr>
              <w:ind w:right="101"/>
              <w:rPr>
                <w:lang w:val="sr-Cyrl-RS"/>
              </w:rPr>
            </w:pPr>
          </w:p>
          <w:p w14:paraId="5BCC8271" w14:textId="77777777" w:rsidR="00CB7CBA" w:rsidRDefault="00CB7CBA" w:rsidP="004E78E7">
            <w:pPr>
              <w:ind w:right="101"/>
              <w:rPr>
                <w:lang w:val="sr-Cyrl-RS"/>
              </w:rPr>
            </w:pPr>
          </w:p>
          <w:p w14:paraId="4FB519E4" w14:textId="77777777" w:rsidR="00CB7CBA" w:rsidRDefault="00CB7CBA" w:rsidP="004E78E7">
            <w:pPr>
              <w:ind w:right="101"/>
              <w:rPr>
                <w:lang w:val="sr-Cyrl-RS"/>
              </w:rPr>
            </w:pPr>
          </w:p>
          <w:p w14:paraId="71AF2ECB" w14:textId="77777777" w:rsidR="00CB7CBA" w:rsidRDefault="00CB7CBA" w:rsidP="004E78E7">
            <w:pPr>
              <w:ind w:right="101"/>
              <w:rPr>
                <w:lang w:val="sr-Cyrl-RS"/>
              </w:rPr>
            </w:pPr>
          </w:p>
          <w:p w14:paraId="68A32252" w14:textId="77777777" w:rsidR="00CB7CBA" w:rsidRDefault="00CB7CBA" w:rsidP="004E78E7">
            <w:pPr>
              <w:ind w:right="101"/>
              <w:rPr>
                <w:lang w:val="sr-Cyrl-RS"/>
              </w:rPr>
            </w:pPr>
            <w:r>
              <w:rPr>
                <w:lang w:val="sr-Cyrl-RS"/>
              </w:rPr>
              <w:t>Организоване радионице и конкурси</w:t>
            </w:r>
          </w:p>
          <w:p w14:paraId="5568984D" w14:textId="77777777" w:rsidR="00CB7CBA" w:rsidRPr="00825418" w:rsidRDefault="00CB7CBA" w:rsidP="004E78E7">
            <w:pPr>
              <w:ind w:right="101"/>
              <w:rPr>
                <w:lang w:val="sr-Cyrl-RS"/>
              </w:rPr>
            </w:pP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7AD1F" w14:textId="77777777" w:rsidR="00CB7CBA" w:rsidRPr="00CA507B" w:rsidRDefault="00CB7CBA" w:rsidP="004E78E7">
            <w:pPr>
              <w:rPr>
                <w:lang w:val="sr-Cyrl-RS"/>
              </w:rPr>
            </w:pPr>
            <w:r>
              <w:rPr>
                <w:lang w:val="sr-Cyrl-RS"/>
              </w:rPr>
              <w:lastRenderedPageBreak/>
              <w:t>Руководиоци СВ,ППС</w:t>
            </w:r>
          </w:p>
          <w:p w14:paraId="43A94E5C" w14:textId="77777777" w:rsidR="00CB7CBA" w:rsidRDefault="00CB7CBA" w:rsidP="004E78E7">
            <w:pPr>
              <w:rPr>
                <w:lang w:val="sr-Cyrl-RS"/>
              </w:rPr>
            </w:pPr>
          </w:p>
          <w:p w14:paraId="512FFFEE" w14:textId="77777777" w:rsidR="00CB7CBA" w:rsidRDefault="00CB7CBA" w:rsidP="004E78E7">
            <w:pPr>
              <w:rPr>
                <w:lang w:val="sr-Cyrl-RS"/>
              </w:rPr>
            </w:pPr>
          </w:p>
          <w:p w14:paraId="397A2581" w14:textId="77777777" w:rsidR="00CB7CBA" w:rsidRPr="00CA507B" w:rsidRDefault="00CB7CBA" w:rsidP="004E78E7">
            <w:pPr>
              <w:rPr>
                <w:lang w:val="sr-Cyrl-RS"/>
              </w:rPr>
            </w:pPr>
          </w:p>
          <w:p w14:paraId="1DFD89C0" w14:textId="77777777" w:rsidR="00CB7CBA" w:rsidRDefault="00CB7CBA" w:rsidP="004E78E7"/>
          <w:p w14:paraId="229A53F5" w14:textId="77777777" w:rsidR="00CB7CBA" w:rsidRDefault="00CB7CBA" w:rsidP="004E78E7">
            <w:r>
              <w:t>Управа школе, ППС, руководи-оци СВ</w:t>
            </w:r>
          </w:p>
          <w:p w14:paraId="1593A33E" w14:textId="77777777" w:rsidR="00CB7CBA" w:rsidRDefault="00CB7CBA" w:rsidP="004E78E7"/>
          <w:p w14:paraId="5BEA2EB4" w14:textId="77777777" w:rsidR="00CB7CBA" w:rsidRDefault="00CB7CBA" w:rsidP="004E78E7">
            <w:pPr>
              <w:rPr>
                <w:lang w:val="sr-Cyrl-RS"/>
              </w:rPr>
            </w:pPr>
          </w:p>
          <w:p w14:paraId="420E9D89" w14:textId="77777777" w:rsidR="00CB7CBA" w:rsidRDefault="00CB7CBA" w:rsidP="004E78E7">
            <w:pPr>
              <w:rPr>
                <w:lang w:val="sr-Cyrl-RS"/>
              </w:rPr>
            </w:pPr>
          </w:p>
          <w:p w14:paraId="45BE6B0F" w14:textId="77777777" w:rsidR="00CB7CBA" w:rsidRDefault="00CB7CBA" w:rsidP="004E78E7">
            <w:pPr>
              <w:rPr>
                <w:lang w:val="sr-Cyrl-RS"/>
              </w:rPr>
            </w:pPr>
          </w:p>
          <w:p w14:paraId="351DF392" w14:textId="77777777" w:rsidR="00CB7CBA" w:rsidRDefault="00CB7CBA" w:rsidP="004E78E7">
            <w:pPr>
              <w:rPr>
                <w:lang w:val="sr-Cyrl-RS"/>
              </w:rPr>
            </w:pPr>
            <w:r>
              <w:rPr>
                <w:lang w:val="sr-Cyrl-RS"/>
              </w:rPr>
              <w:t>Управа школе</w:t>
            </w:r>
          </w:p>
          <w:p w14:paraId="5915E8B3" w14:textId="77777777" w:rsidR="00CB7CBA" w:rsidRDefault="00CB7CBA" w:rsidP="004E78E7">
            <w:pPr>
              <w:rPr>
                <w:lang w:val="sr-Cyrl-RS"/>
              </w:rPr>
            </w:pPr>
          </w:p>
          <w:p w14:paraId="388D11DD" w14:textId="77777777" w:rsidR="00CB7CBA" w:rsidRDefault="00CB7CBA" w:rsidP="004E78E7">
            <w:pPr>
              <w:rPr>
                <w:lang w:val="sr-Cyrl-RS"/>
              </w:rPr>
            </w:pPr>
          </w:p>
          <w:p w14:paraId="16F32846" w14:textId="77777777" w:rsidR="00CB7CBA" w:rsidRPr="00825418" w:rsidRDefault="00CB7CBA" w:rsidP="004E78E7">
            <w:pPr>
              <w:rPr>
                <w:lang w:val="sr-Cyrl-RS"/>
              </w:rPr>
            </w:pPr>
          </w:p>
          <w:p w14:paraId="095CC8DE" w14:textId="77777777" w:rsidR="00CB7CBA" w:rsidRDefault="00CB7CBA" w:rsidP="004E78E7">
            <w:pPr>
              <w:rPr>
                <w:lang w:val="sr-Cyrl-RS"/>
              </w:rPr>
            </w:pPr>
            <w:r>
              <w:t>Управа школе, учитељи, наставници</w:t>
            </w:r>
          </w:p>
          <w:p w14:paraId="4792B268" w14:textId="77777777" w:rsidR="00CB7CBA" w:rsidRDefault="00CB7CBA" w:rsidP="004E78E7">
            <w:pPr>
              <w:rPr>
                <w:lang w:val="sr-Cyrl-RS"/>
              </w:rPr>
            </w:pPr>
          </w:p>
          <w:p w14:paraId="61D31DBD" w14:textId="77777777" w:rsidR="00CB7CBA" w:rsidRDefault="00CB7CBA" w:rsidP="004E78E7">
            <w:pPr>
              <w:rPr>
                <w:lang w:val="sr-Cyrl-RS"/>
              </w:rPr>
            </w:pPr>
          </w:p>
          <w:p w14:paraId="7B28D351" w14:textId="77777777" w:rsidR="00CB7CBA" w:rsidRDefault="00CB7CBA" w:rsidP="004E78E7">
            <w:pPr>
              <w:rPr>
                <w:lang w:val="sr-Cyrl-RS"/>
              </w:rPr>
            </w:pPr>
          </w:p>
          <w:p w14:paraId="683FCDB3" w14:textId="77777777" w:rsidR="00CB7CBA" w:rsidRDefault="00CB7CBA" w:rsidP="004E78E7">
            <w:pPr>
              <w:rPr>
                <w:lang w:val="sr-Cyrl-RS"/>
              </w:rPr>
            </w:pPr>
          </w:p>
          <w:p w14:paraId="72C32EDB" w14:textId="77777777" w:rsidR="00CB7CBA" w:rsidRDefault="00CB7CBA" w:rsidP="004E78E7">
            <w:pPr>
              <w:rPr>
                <w:lang w:val="sr-Cyrl-RS"/>
              </w:rPr>
            </w:pPr>
          </w:p>
          <w:p w14:paraId="44E977CD" w14:textId="77777777" w:rsidR="00CB7CBA" w:rsidRDefault="00CB7CBA" w:rsidP="004E78E7">
            <w:pPr>
              <w:rPr>
                <w:lang w:val="sr-Cyrl-RS"/>
              </w:rPr>
            </w:pPr>
          </w:p>
          <w:p w14:paraId="4BA5D135" w14:textId="77777777" w:rsidR="00CB7CBA" w:rsidRDefault="00CB7CBA" w:rsidP="004E78E7">
            <w:pPr>
              <w:rPr>
                <w:lang w:val="sr-Cyrl-RS"/>
              </w:rPr>
            </w:pPr>
          </w:p>
          <w:p w14:paraId="3357C103" w14:textId="77777777" w:rsidR="00CB7CBA" w:rsidRDefault="00CB7CBA" w:rsidP="004E78E7">
            <w:pPr>
              <w:rPr>
                <w:lang w:val="sr-Cyrl-RS"/>
              </w:rPr>
            </w:pPr>
          </w:p>
          <w:p w14:paraId="48945300" w14:textId="77777777" w:rsidR="00CB7CBA" w:rsidRDefault="00CB7CBA" w:rsidP="004E78E7">
            <w:pPr>
              <w:rPr>
                <w:lang w:val="sr-Cyrl-RS"/>
              </w:rPr>
            </w:pPr>
          </w:p>
          <w:p w14:paraId="7D4108B4" w14:textId="77777777" w:rsidR="00CB7CBA" w:rsidRDefault="00CB7CBA" w:rsidP="004E78E7">
            <w:pPr>
              <w:rPr>
                <w:lang w:val="sr-Cyrl-RS"/>
              </w:rPr>
            </w:pPr>
          </w:p>
          <w:p w14:paraId="42F7DC33" w14:textId="77777777" w:rsidR="00CB7CBA" w:rsidRDefault="00CB7CBA" w:rsidP="004E78E7">
            <w:pPr>
              <w:rPr>
                <w:lang w:val="sr-Cyrl-RS"/>
              </w:rPr>
            </w:pPr>
          </w:p>
          <w:p w14:paraId="39C75F47" w14:textId="77777777" w:rsidR="00CB7CBA" w:rsidRDefault="00CB7CBA" w:rsidP="004E78E7">
            <w:pPr>
              <w:rPr>
                <w:lang w:val="sr-Cyrl-RS"/>
              </w:rPr>
            </w:pPr>
          </w:p>
          <w:p w14:paraId="309EFCF6" w14:textId="77777777" w:rsidR="00CB7CBA" w:rsidRDefault="00CB7CBA" w:rsidP="004E78E7">
            <w:pPr>
              <w:rPr>
                <w:lang w:val="sr-Cyrl-RS"/>
              </w:rPr>
            </w:pPr>
          </w:p>
          <w:p w14:paraId="5E5B3EDC" w14:textId="77777777" w:rsidR="00CB7CBA" w:rsidRDefault="00CB7CBA" w:rsidP="004E78E7">
            <w:pPr>
              <w:rPr>
                <w:lang w:val="sr-Cyrl-RS"/>
              </w:rPr>
            </w:pPr>
          </w:p>
          <w:p w14:paraId="6D87616D" w14:textId="77777777" w:rsidR="00CB7CBA" w:rsidRDefault="00CB7CBA" w:rsidP="004E78E7">
            <w:pPr>
              <w:rPr>
                <w:lang w:val="sr-Cyrl-RS"/>
              </w:rPr>
            </w:pPr>
          </w:p>
          <w:p w14:paraId="7DB174D3" w14:textId="77777777" w:rsidR="00CB7CBA" w:rsidRPr="00825418" w:rsidRDefault="00CB7CBA" w:rsidP="004E78E7">
            <w:pPr>
              <w:rPr>
                <w:lang w:val="sr-Cyrl-RS"/>
              </w:rPr>
            </w:pPr>
            <w:r>
              <w:rPr>
                <w:lang w:val="sr-Cyrl-RS"/>
              </w:rPr>
              <w:t>ОС, учитељи, предметни наставници</w:t>
            </w:r>
          </w:p>
        </w:tc>
      </w:tr>
    </w:tbl>
    <w:p w14:paraId="59929483" w14:textId="77777777" w:rsidR="00CB7CBA" w:rsidRDefault="00CB7CBA" w:rsidP="00CB7CBA">
      <w:pPr>
        <w:tabs>
          <w:tab w:val="left" w:pos="567"/>
        </w:tabs>
        <w:rPr>
          <w:sz w:val="32"/>
        </w:rPr>
      </w:pPr>
    </w:p>
    <w:p w14:paraId="67583A42" w14:textId="77777777" w:rsidR="00CB7CBA" w:rsidRDefault="00CB7CBA" w:rsidP="00CB7CBA"/>
    <w:p w14:paraId="6858C6EB" w14:textId="77777777" w:rsidR="00425EBA" w:rsidRDefault="00425EBA">
      <w:pPr>
        <w:tabs>
          <w:tab w:val="left" w:pos="567"/>
        </w:tabs>
        <w:spacing w:after="200" w:line="276" w:lineRule="auto"/>
        <w:ind w:firstLine="0"/>
        <w:jc w:val="left"/>
        <w:rPr>
          <w:bCs w:val="0"/>
          <w:iCs/>
          <w:color w:val="FF0000"/>
          <w:sz w:val="32"/>
          <w:szCs w:val="32"/>
        </w:rPr>
        <w:sectPr w:rsidR="00425EBA">
          <w:pgSz w:w="15840" w:h="12240" w:orient="landscape"/>
          <w:pgMar w:top="1008" w:right="720" w:bottom="1418" w:left="576" w:header="432" w:footer="432" w:gutter="0"/>
          <w:cols w:space="720"/>
          <w:docGrid w:linePitch="381"/>
        </w:sectPr>
      </w:pPr>
    </w:p>
    <w:p w14:paraId="30D405CE" w14:textId="77777777" w:rsidR="00425EBA" w:rsidRPr="00984CEE" w:rsidRDefault="0031436C">
      <w:pPr>
        <w:tabs>
          <w:tab w:val="left" w:pos="567"/>
        </w:tabs>
        <w:ind w:firstLine="0"/>
        <w:jc w:val="center"/>
        <w:rPr>
          <w:color w:val="auto"/>
          <w:sz w:val="32"/>
          <w:szCs w:val="32"/>
        </w:rPr>
      </w:pPr>
      <w:r w:rsidRPr="00984CEE">
        <w:rPr>
          <w:b/>
          <w:iCs/>
          <w:color w:val="auto"/>
          <w:sz w:val="32"/>
          <w:szCs w:val="32"/>
        </w:rPr>
        <w:lastRenderedPageBreak/>
        <w:t xml:space="preserve">X  </w:t>
      </w:r>
      <w:r w:rsidRPr="00984CEE">
        <w:rPr>
          <w:b/>
          <w:iCs/>
          <w:color w:val="auto"/>
          <w:sz w:val="32"/>
          <w:szCs w:val="32"/>
          <w:lang w:val="ru-RU"/>
        </w:rPr>
        <w:t>ПРОГРАМ СТРУЧНОГ УСА</w:t>
      </w:r>
      <w:r w:rsidRPr="00984CEE">
        <w:rPr>
          <w:b/>
          <w:iCs/>
          <w:color w:val="auto"/>
          <w:sz w:val="32"/>
          <w:szCs w:val="32"/>
        </w:rPr>
        <w:t>В</w:t>
      </w:r>
      <w:r w:rsidRPr="00984CEE">
        <w:rPr>
          <w:b/>
          <w:iCs/>
          <w:color w:val="auto"/>
          <w:sz w:val="32"/>
          <w:szCs w:val="32"/>
          <w:lang w:val="ru-RU"/>
        </w:rPr>
        <w:t>РША</w:t>
      </w:r>
      <w:r w:rsidRPr="00984CEE">
        <w:rPr>
          <w:b/>
          <w:iCs/>
          <w:color w:val="auto"/>
          <w:sz w:val="32"/>
          <w:szCs w:val="32"/>
        </w:rPr>
        <w:t>В</w:t>
      </w:r>
      <w:r w:rsidRPr="00984CEE">
        <w:rPr>
          <w:b/>
          <w:iCs/>
          <w:color w:val="auto"/>
          <w:sz w:val="32"/>
          <w:szCs w:val="32"/>
          <w:lang w:val="ru-RU"/>
        </w:rPr>
        <w:t>АЊА НАСТА</w:t>
      </w:r>
      <w:r w:rsidRPr="00984CEE">
        <w:rPr>
          <w:b/>
          <w:iCs/>
          <w:color w:val="auto"/>
          <w:sz w:val="32"/>
          <w:szCs w:val="32"/>
        </w:rPr>
        <w:t>В</w:t>
      </w:r>
      <w:r w:rsidRPr="00984CEE">
        <w:rPr>
          <w:b/>
          <w:iCs/>
          <w:color w:val="auto"/>
          <w:sz w:val="32"/>
          <w:szCs w:val="32"/>
          <w:lang w:val="ru-RU"/>
        </w:rPr>
        <w:t>Н</w:t>
      </w:r>
      <w:r w:rsidRPr="00984CEE">
        <w:rPr>
          <w:b/>
          <w:iCs/>
          <w:color w:val="auto"/>
          <w:sz w:val="32"/>
          <w:szCs w:val="32"/>
        </w:rPr>
        <w:t>И</w:t>
      </w:r>
      <w:r w:rsidRPr="00984CEE">
        <w:rPr>
          <w:b/>
          <w:iCs/>
          <w:color w:val="auto"/>
          <w:sz w:val="32"/>
          <w:szCs w:val="32"/>
          <w:lang w:val="ru-RU"/>
        </w:rPr>
        <w:t xml:space="preserve">КА </w:t>
      </w:r>
      <w:r w:rsidRPr="00984CEE">
        <w:rPr>
          <w:b/>
          <w:iCs/>
          <w:color w:val="auto"/>
          <w:sz w:val="32"/>
          <w:szCs w:val="32"/>
        </w:rPr>
        <w:t>И</w:t>
      </w:r>
      <w:r w:rsidRPr="00984CEE">
        <w:rPr>
          <w:b/>
          <w:iCs/>
          <w:color w:val="auto"/>
          <w:sz w:val="32"/>
          <w:szCs w:val="32"/>
          <w:lang w:val="ru-RU"/>
        </w:rPr>
        <w:t xml:space="preserve"> УНАПРЕЂ</w:t>
      </w:r>
      <w:r w:rsidRPr="00984CEE">
        <w:rPr>
          <w:b/>
          <w:iCs/>
          <w:color w:val="auto"/>
          <w:sz w:val="32"/>
          <w:szCs w:val="32"/>
        </w:rPr>
        <w:t>ИВ</w:t>
      </w:r>
      <w:r w:rsidRPr="00984CEE">
        <w:rPr>
          <w:b/>
          <w:iCs/>
          <w:color w:val="auto"/>
          <w:sz w:val="32"/>
          <w:szCs w:val="32"/>
          <w:lang w:val="ru-RU"/>
        </w:rPr>
        <w:t xml:space="preserve">АЊА </w:t>
      </w:r>
      <w:r w:rsidRPr="00984CEE">
        <w:rPr>
          <w:b/>
          <w:iCs/>
          <w:color w:val="auto"/>
          <w:sz w:val="32"/>
          <w:szCs w:val="32"/>
        </w:rPr>
        <w:t>В</w:t>
      </w:r>
      <w:r w:rsidRPr="00984CEE">
        <w:rPr>
          <w:b/>
          <w:iCs/>
          <w:color w:val="auto"/>
          <w:sz w:val="32"/>
          <w:szCs w:val="32"/>
          <w:lang w:val="ru-RU"/>
        </w:rPr>
        <w:t>АСП</w:t>
      </w:r>
      <w:r w:rsidRPr="00984CEE">
        <w:rPr>
          <w:b/>
          <w:iCs/>
          <w:color w:val="auto"/>
          <w:sz w:val="32"/>
          <w:szCs w:val="32"/>
        </w:rPr>
        <w:t>И</w:t>
      </w:r>
      <w:r w:rsidRPr="00984CEE">
        <w:rPr>
          <w:b/>
          <w:iCs/>
          <w:color w:val="auto"/>
          <w:sz w:val="32"/>
          <w:szCs w:val="32"/>
          <w:lang w:val="ru-RU"/>
        </w:rPr>
        <w:t>ТНО-ОБРАЗО</w:t>
      </w:r>
      <w:r w:rsidRPr="00984CEE">
        <w:rPr>
          <w:b/>
          <w:iCs/>
          <w:color w:val="auto"/>
          <w:sz w:val="32"/>
          <w:szCs w:val="32"/>
        </w:rPr>
        <w:t>В</w:t>
      </w:r>
      <w:r w:rsidRPr="00984CEE">
        <w:rPr>
          <w:b/>
          <w:iCs/>
          <w:color w:val="auto"/>
          <w:sz w:val="32"/>
          <w:szCs w:val="32"/>
          <w:lang w:val="ru-RU"/>
        </w:rPr>
        <w:t>НОГ РАДА</w:t>
      </w:r>
    </w:p>
    <w:p w14:paraId="50EF80E8" w14:textId="77777777" w:rsidR="00425EBA" w:rsidRPr="00984CEE" w:rsidRDefault="0031436C">
      <w:pPr>
        <w:tabs>
          <w:tab w:val="left" w:pos="567"/>
        </w:tabs>
        <w:ind w:firstLine="0"/>
        <w:rPr>
          <w:color w:val="auto"/>
          <w:sz w:val="24"/>
          <w:szCs w:val="24"/>
          <w:lang w:val="ru-RU"/>
        </w:rPr>
      </w:pPr>
      <w:r w:rsidRPr="00984CEE">
        <w:rPr>
          <w:color w:val="auto"/>
          <w:sz w:val="24"/>
          <w:szCs w:val="24"/>
          <w:lang w:val="ru-RU"/>
        </w:rPr>
        <w:tab/>
        <w:t>Наставници, стручни сарадници и васпитачи дужни су да се стално усавршавају.</w:t>
      </w:r>
    </w:p>
    <w:p w14:paraId="0F3132A7" w14:textId="77777777" w:rsidR="00984CEE" w:rsidRPr="00984CEE" w:rsidRDefault="0031436C" w:rsidP="00984CEE">
      <w:pPr>
        <w:tabs>
          <w:tab w:val="left" w:pos="0"/>
        </w:tabs>
        <w:ind w:firstLine="0"/>
        <w:rPr>
          <w:color w:val="auto"/>
          <w:sz w:val="24"/>
          <w:szCs w:val="24"/>
        </w:rPr>
      </w:pPr>
      <w:r w:rsidRPr="00984CEE">
        <w:rPr>
          <w:color w:val="auto"/>
          <w:sz w:val="24"/>
          <w:szCs w:val="24"/>
        </w:rPr>
        <w:t>Имајући у виду постојећу реформу основне школе, стручно усавршавање наставника добија на значају, а тиме се дориноси и унапређењу рада школе.</w:t>
      </w:r>
    </w:p>
    <w:p w14:paraId="6D70F97F" w14:textId="77777777" w:rsidR="00984CEE" w:rsidRPr="00984CEE" w:rsidRDefault="00984CEE" w:rsidP="00984CEE">
      <w:pPr>
        <w:tabs>
          <w:tab w:val="left" w:pos="0"/>
        </w:tabs>
        <w:ind w:firstLine="0"/>
        <w:rPr>
          <w:color w:val="auto"/>
          <w:sz w:val="24"/>
          <w:szCs w:val="24"/>
        </w:rPr>
      </w:pPr>
      <w:r w:rsidRPr="00984CEE">
        <w:rPr>
          <w:color w:val="auto"/>
          <w:sz w:val="24"/>
          <w:szCs w:val="24"/>
        </w:rPr>
        <w:tab/>
        <w:t>-План стручног усавршавања се налази у анексу ГПРШ-А.</w:t>
      </w:r>
    </w:p>
    <w:p w14:paraId="22206C42" w14:textId="77777777" w:rsidR="00425EBA" w:rsidRPr="00984CEE" w:rsidRDefault="0031436C" w:rsidP="00984CEE">
      <w:pPr>
        <w:tabs>
          <w:tab w:val="left" w:pos="0"/>
        </w:tabs>
        <w:ind w:firstLine="0"/>
        <w:rPr>
          <w:b/>
          <w:color w:val="auto"/>
          <w:sz w:val="32"/>
          <w:szCs w:val="32"/>
        </w:rPr>
      </w:pPr>
      <w:r w:rsidRPr="00984CEE">
        <w:rPr>
          <w:b/>
          <w:color w:val="auto"/>
          <w:sz w:val="32"/>
          <w:szCs w:val="32"/>
          <w:lang w:val="en-US"/>
        </w:rPr>
        <w:t>X</w:t>
      </w:r>
      <w:r w:rsidRPr="00984CEE">
        <w:rPr>
          <w:b/>
          <w:color w:val="auto"/>
          <w:sz w:val="32"/>
          <w:szCs w:val="32"/>
          <w:lang w:val="sr-Latn-CS"/>
        </w:rPr>
        <w:t>I</w:t>
      </w:r>
      <w:r w:rsidRPr="00984CEE">
        <w:rPr>
          <w:b/>
          <w:color w:val="auto"/>
          <w:sz w:val="32"/>
          <w:szCs w:val="32"/>
          <w:lang w:val="ru-RU"/>
        </w:rPr>
        <w:tab/>
      </w:r>
      <w:r w:rsidRPr="00984CEE">
        <w:rPr>
          <w:b/>
          <w:color w:val="auto"/>
          <w:sz w:val="32"/>
          <w:szCs w:val="32"/>
        </w:rPr>
        <w:t>КОРЕКТИВНИ РАД СА УЧЕНИЦИМА</w:t>
      </w:r>
    </w:p>
    <w:p w14:paraId="50E5E1D6" w14:textId="77777777" w:rsidR="00425EBA" w:rsidRPr="00984CEE" w:rsidRDefault="00425EBA">
      <w:pPr>
        <w:tabs>
          <w:tab w:val="left" w:pos="567"/>
        </w:tabs>
        <w:ind w:left="567" w:firstLine="0"/>
        <w:jc w:val="left"/>
        <w:rPr>
          <w:color w:val="auto"/>
          <w:lang w:val="ru-RU"/>
        </w:rPr>
      </w:pPr>
    </w:p>
    <w:tbl>
      <w:tblPr>
        <w:tblW w:w="10774" w:type="dxa"/>
        <w:tblInd w:w="-601" w:type="dxa"/>
        <w:tblLook w:val="04A0" w:firstRow="1" w:lastRow="0" w:firstColumn="1" w:lastColumn="0" w:noHBand="0" w:noVBand="1"/>
      </w:tblPr>
      <w:tblGrid>
        <w:gridCol w:w="5238"/>
        <w:gridCol w:w="1530"/>
        <w:gridCol w:w="4006"/>
      </w:tblGrid>
      <w:tr w:rsidR="00984CEE" w:rsidRPr="00984CEE" w14:paraId="252B2340" w14:textId="77777777">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5C1FC" w14:textId="77777777" w:rsidR="00425EBA" w:rsidRPr="00984CEE" w:rsidRDefault="0031436C">
            <w:pPr>
              <w:pStyle w:val="ListParagraph"/>
              <w:spacing w:after="0" w:line="240" w:lineRule="auto"/>
              <w:ind w:left="0"/>
              <w:rPr>
                <w:rFonts w:ascii="Times New Roman" w:hAnsi="Times New Roman"/>
                <w:b/>
                <w:sz w:val="24"/>
                <w:szCs w:val="24"/>
              </w:rPr>
            </w:pPr>
            <w:r w:rsidRPr="00984CEE">
              <w:rPr>
                <w:rFonts w:ascii="Times New Roman" w:hAnsi="Times New Roman"/>
                <w:b/>
                <w:sz w:val="24"/>
                <w:szCs w:val="24"/>
              </w:rPr>
              <w:t xml:space="preserve">                                  Садржај</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FA1F6" w14:textId="77777777" w:rsidR="00425EBA" w:rsidRPr="00984CEE" w:rsidRDefault="0031436C">
            <w:pPr>
              <w:pStyle w:val="ListParagraph"/>
              <w:spacing w:after="0" w:line="240" w:lineRule="auto"/>
              <w:ind w:left="0"/>
              <w:rPr>
                <w:rFonts w:ascii="Times New Roman" w:hAnsi="Times New Roman"/>
                <w:b/>
                <w:sz w:val="24"/>
                <w:szCs w:val="24"/>
              </w:rPr>
            </w:pPr>
            <w:r w:rsidRPr="00984CEE">
              <w:rPr>
                <w:rFonts w:ascii="Times New Roman" w:hAnsi="Times New Roman"/>
                <w:b/>
                <w:sz w:val="24"/>
                <w:szCs w:val="24"/>
              </w:rPr>
              <w:t>време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523CC" w14:textId="77777777" w:rsidR="00425EBA" w:rsidRPr="00984CEE" w:rsidRDefault="0031436C">
            <w:pPr>
              <w:pStyle w:val="ListParagraph"/>
              <w:spacing w:after="0" w:line="240" w:lineRule="auto"/>
              <w:ind w:left="0"/>
              <w:rPr>
                <w:rFonts w:ascii="Times New Roman" w:hAnsi="Times New Roman"/>
                <w:b/>
                <w:sz w:val="24"/>
                <w:szCs w:val="24"/>
              </w:rPr>
            </w:pPr>
            <w:r w:rsidRPr="00984CEE">
              <w:rPr>
                <w:rFonts w:ascii="Times New Roman" w:hAnsi="Times New Roman"/>
                <w:b/>
                <w:sz w:val="24"/>
                <w:szCs w:val="24"/>
              </w:rPr>
              <w:t>извршиоци</w:t>
            </w:r>
          </w:p>
        </w:tc>
      </w:tr>
      <w:tr w:rsidR="00984CEE" w:rsidRPr="00984CEE" w14:paraId="0D2B47E6" w14:textId="77777777">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41570" w14:textId="77777777" w:rsidR="00425EBA" w:rsidRPr="00984CEE" w:rsidRDefault="0031436C" w:rsidP="00984CEE">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-Евиде</w:t>
            </w:r>
            <w:r w:rsidR="00984CEE" w:rsidRPr="00984CEE">
              <w:rPr>
                <w:rFonts w:ascii="Times New Roman" w:hAnsi="Times New Roman"/>
                <w:sz w:val="24"/>
                <w:szCs w:val="24"/>
              </w:rPr>
              <w:t>нтирање ученика којима је потре</w:t>
            </w:r>
            <w:r w:rsidRPr="00984CEE">
              <w:rPr>
                <w:rFonts w:ascii="Times New Roman" w:hAnsi="Times New Roman"/>
                <w:sz w:val="24"/>
                <w:szCs w:val="24"/>
              </w:rPr>
              <w:t>бан ко</w:t>
            </w:r>
            <w:r w:rsidR="00984CEE" w:rsidRPr="00984CEE">
              <w:rPr>
                <w:rFonts w:ascii="Times New Roman" w:hAnsi="Times New Roman"/>
                <w:sz w:val="24"/>
                <w:szCs w:val="24"/>
              </w:rPr>
              <w:t>-</w:t>
            </w:r>
            <w:r w:rsidRPr="00984CEE">
              <w:rPr>
                <w:rFonts w:ascii="Times New Roman" w:hAnsi="Times New Roman"/>
                <w:sz w:val="24"/>
                <w:szCs w:val="24"/>
              </w:rPr>
              <w:t>рективно-педагошки рад, упозна-вање са око</w:t>
            </w:r>
            <w:r w:rsidR="00984CEE" w:rsidRPr="00984CEE">
              <w:rPr>
                <w:rFonts w:ascii="Times New Roman" w:hAnsi="Times New Roman"/>
                <w:sz w:val="24"/>
                <w:szCs w:val="24"/>
              </w:rPr>
              <w:t>-</w:t>
            </w:r>
            <w:r w:rsidRPr="00984CEE">
              <w:rPr>
                <w:rFonts w:ascii="Times New Roman" w:hAnsi="Times New Roman"/>
                <w:sz w:val="24"/>
                <w:szCs w:val="24"/>
              </w:rPr>
              <w:t>лностима у којима такво дете живи.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70C3A"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септембар</w:t>
            </w:r>
          </w:p>
          <w:p w14:paraId="02CD032A"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октобар</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F1091"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-ППС учитељи наставници</w:t>
            </w:r>
          </w:p>
        </w:tc>
      </w:tr>
      <w:tr w:rsidR="00984CEE" w:rsidRPr="00984CEE" w14:paraId="193549C2" w14:textId="77777777">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1F608"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-Саветодавни рад са родитељима ученика који</w:t>
            </w:r>
            <w:r w:rsidR="00984CEE" w:rsidRPr="00984CEE">
              <w:rPr>
                <w:rFonts w:ascii="Times New Roman" w:hAnsi="Times New Roman"/>
                <w:sz w:val="24"/>
                <w:szCs w:val="24"/>
              </w:rPr>
              <w:t>-</w:t>
            </w:r>
            <w:r w:rsidRPr="00984CEE">
              <w:rPr>
                <w:rFonts w:ascii="Times New Roman" w:hAnsi="Times New Roman"/>
                <w:sz w:val="24"/>
                <w:szCs w:val="24"/>
              </w:rPr>
              <w:t xml:space="preserve">ма је потребан корективно пед. рад.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86294"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AA127"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-ППС учитељи наставници</w:t>
            </w:r>
          </w:p>
        </w:tc>
      </w:tr>
      <w:tr w:rsidR="00984CEE" w:rsidRPr="00984CEE" w14:paraId="6A35D40F" w14:textId="77777777">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B633B"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-Групни и индивидуални рад са учениц.</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A9A69"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током год.</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28F07"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-ППС учитељи наставници</w:t>
            </w:r>
          </w:p>
        </w:tc>
      </w:tr>
      <w:tr w:rsidR="00984CEE" w:rsidRPr="00984CEE" w14:paraId="37657A82" w14:textId="77777777">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53F75"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-Сарадња у утврђивању нивоа захтева ученика у појединим наставним предметима.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03696"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ACC1E"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-ППС</w:t>
            </w:r>
          </w:p>
        </w:tc>
      </w:tr>
      <w:tr w:rsidR="00984CEE" w:rsidRPr="00984CEE" w14:paraId="51DD9657" w14:textId="77777777">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9ACC3" w14:textId="77777777" w:rsidR="00425EBA" w:rsidRPr="00984CEE" w:rsidRDefault="0031436C" w:rsidP="00984CEE">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 xml:space="preserve">-Сарадња са различитим институцијама због ученика чија природа </w:t>
            </w:r>
            <w:r w:rsidR="00984CEE" w:rsidRPr="00984CEE">
              <w:rPr>
                <w:rFonts w:ascii="Times New Roman" w:hAnsi="Times New Roman"/>
                <w:sz w:val="24"/>
                <w:szCs w:val="24"/>
              </w:rPr>
              <w:t>тешкоћа</w:t>
            </w:r>
            <w:r w:rsidRPr="00984CEE">
              <w:rPr>
                <w:rFonts w:ascii="Times New Roman" w:hAnsi="Times New Roman"/>
                <w:sz w:val="24"/>
                <w:szCs w:val="24"/>
              </w:rPr>
              <w:t xml:space="preserve"> превазилази оквире школског бављења.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57F05" w14:textId="77777777" w:rsidR="00425EBA" w:rsidRPr="00984CEE" w:rsidRDefault="0031436C">
            <w:pPr>
              <w:pStyle w:val="ListParagraph"/>
              <w:spacing w:after="0" w:line="240" w:lineRule="auto"/>
              <w:ind w:left="0"/>
              <w:jc w:val="both"/>
              <w:rPr>
                <w:rFonts w:ascii="Times New Roman" w:hAnsi="Times New Roman"/>
                <w:sz w:val="24"/>
                <w:szCs w:val="24"/>
              </w:rPr>
            </w:pPr>
            <w:r w:rsidRPr="00984CEE">
              <w:rPr>
                <w:rFonts w:ascii="Times New Roman" w:hAnsi="Times New Roman"/>
                <w:sz w:val="24"/>
                <w:szCs w:val="24"/>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6B5E9" w14:textId="77777777" w:rsidR="00425EBA" w:rsidRPr="00984CEE" w:rsidRDefault="0031436C">
            <w:pPr>
              <w:pStyle w:val="ListParagraph"/>
              <w:spacing w:after="0" w:line="240" w:lineRule="auto"/>
              <w:ind w:left="0"/>
              <w:jc w:val="both"/>
              <w:rPr>
                <w:rFonts w:ascii="Times New Roman" w:hAnsi="Times New Roman"/>
                <w:sz w:val="24"/>
                <w:szCs w:val="24"/>
              </w:rPr>
            </w:pPr>
            <w:r w:rsidRPr="00984CEE">
              <w:rPr>
                <w:rFonts w:ascii="Times New Roman" w:hAnsi="Times New Roman"/>
                <w:sz w:val="24"/>
                <w:szCs w:val="24"/>
              </w:rPr>
              <w:t>-психолог  и педагог</w:t>
            </w:r>
          </w:p>
        </w:tc>
      </w:tr>
      <w:tr w:rsidR="00984CEE" w:rsidRPr="00984CEE" w14:paraId="77C076F4" w14:textId="77777777">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D7A9F" w14:textId="77777777" w:rsidR="00425EBA" w:rsidRPr="00984CEE" w:rsidRDefault="0031436C" w:rsidP="00984CEE">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 xml:space="preserve">-Евидентирање ученика са </w:t>
            </w:r>
            <w:r w:rsidR="00984CEE" w:rsidRPr="00984CEE">
              <w:rPr>
                <w:rFonts w:ascii="Times New Roman" w:hAnsi="Times New Roman"/>
                <w:sz w:val="24"/>
                <w:szCs w:val="24"/>
              </w:rPr>
              <w:t xml:space="preserve">тешкоћама </w:t>
            </w:r>
            <w:r w:rsidRPr="00984CEE">
              <w:rPr>
                <w:rFonts w:ascii="Times New Roman" w:hAnsi="Times New Roman"/>
                <w:sz w:val="24"/>
                <w:szCs w:val="24"/>
              </w:rPr>
              <w:t xml:space="preserve"> у физи</w:t>
            </w:r>
            <w:r w:rsidR="00984CEE" w:rsidRPr="00984CEE">
              <w:rPr>
                <w:rFonts w:ascii="Times New Roman" w:hAnsi="Times New Roman"/>
                <w:sz w:val="24"/>
                <w:szCs w:val="24"/>
              </w:rPr>
              <w:t>-</w:t>
            </w:r>
            <w:r w:rsidRPr="00984CEE">
              <w:rPr>
                <w:rFonts w:ascii="Times New Roman" w:hAnsi="Times New Roman"/>
                <w:sz w:val="24"/>
                <w:szCs w:val="24"/>
              </w:rPr>
              <w:t>чком развоју</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5F8A3"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септембар</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034A5" w14:textId="77777777" w:rsidR="00425EBA" w:rsidRPr="00984CEE" w:rsidRDefault="0031436C" w:rsidP="00984CEE">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-наставници физичког васпитања</w:t>
            </w:r>
          </w:p>
        </w:tc>
      </w:tr>
      <w:tr w:rsidR="00984CEE" w:rsidRPr="00984CEE" w14:paraId="1704B9F7" w14:textId="77777777">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066C1" w14:textId="77777777" w:rsidR="00425EBA" w:rsidRPr="00984CEE" w:rsidRDefault="0031436C" w:rsidP="00984CEE">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 xml:space="preserve">-Саветодавни рад са родитељима ученика који имају </w:t>
            </w:r>
            <w:r w:rsidR="00984CEE" w:rsidRPr="00984CEE">
              <w:rPr>
                <w:rFonts w:ascii="Times New Roman" w:hAnsi="Times New Roman"/>
                <w:sz w:val="24"/>
                <w:szCs w:val="24"/>
              </w:rPr>
              <w:t>тешкоће</w:t>
            </w:r>
            <w:r w:rsidRPr="00984CEE">
              <w:rPr>
                <w:rFonts w:ascii="Times New Roman" w:hAnsi="Times New Roman"/>
                <w:sz w:val="24"/>
                <w:szCs w:val="24"/>
              </w:rPr>
              <w:t xml:space="preserve"> у физичком развоју.</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2B42E"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74027" w14:textId="77777777" w:rsidR="00425EBA" w:rsidRPr="00984CEE" w:rsidRDefault="00984CEE">
            <w:pPr>
              <w:pStyle w:val="ListParagraph"/>
              <w:spacing w:after="0" w:line="240" w:lineRule="auto"/>
              <w:ind w:left="0"/>
              <w:rPr>
                <w:rFonts w:ascii="Times New Roman" w:hAnsi="Times New Roman"/>
                <w:sz w:val="24"/>
                <w:szCs w:val="24"/>
              </w:rPr>
            </w:pPr>
            <w:r>
              <w:rPr>
                <w:rFonts w:ascii="Times New Roman" w:hAnsi="Times New Roman"/>
                <w:sz w:val="24"/>
                <w:szCs w:val="24"/>
              </w:rPr>
              <w:t>-наставници физичког васпита</w:t>
            </w:r>
            <w:r w:rsidR="0031436C" w:rsidRPr="00984CEE">
              <w:rPr>
                <w:rFonts w:ascii="Times New Roman" w:hAnsi="Times New Roman"/>
                <w:sz w:val="24"/>
                <w:szCs w:val="24"/>
              </w:rPr>
              <w:t>ња</w:t>
            </w:r>
          </w:p>
        </w:tc>
      </w:tr>
      <w:tr w:rsidR="00984CEE" w:rsidRPr="00984CEE" w14:paraId="7DA79300" w14:textId="77777777">
        <w:trPr>
          <w:trHeight w:val="435"/>
        </w:trPr>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EE923"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-Групна и индивидуална корективна гимнастика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2B1E2"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F0E62" w14:textId="77777777" w:rsidR="00425EBA" w:rsidRPr="00984CEE" w:rsidRDefault="00984CEE">
            <w:pPr>
              <w:pStyle w:val="ListParagraph"/>
              <w:spacing w:after="0" w:line="240" w:lineRule="auto"/>
              <w:ind w:left="0"/>
              <w:rPr>
                <w:rFonts w:ascii="Times New Roman" w:hAnsi="Times New Roman"/>
                <w:sz w:val="24"/>
                <w:szCs w:val="24"/>
              </w:rPr>
            </w:pPr>
            <w:r>
              <w:rPr>
                <w:rFonts w:ascii="Times New Roman" w:hAnsi="Times New Roman"/>
                <w:sz w:val="24"/>
                <w:szCs w:val="24"/>
              </w:rPr>
              <w:t>-наставници физичког васпита</w:t>
            </w:r>
            <w:r w:rsidR="0031436C" w:rsidRPr="00984CEE">
              <w:rPr>
                <w:rFonts w:ascii="Times New Roman" w:hAnsi="Times New Roman"/>
                <w:sz w:val="24"/>
                <w:szCs w:val="24"/>
              </w:rPr>
              <w:t>ња</w:t>
            </w:r>
          </w:p>
        </w:tc>
      </w:tr>
      <w:tr w:rsidR="00984CEE" w:rsidRPr="00984CEE" w14:paraId="19A849B3" w14:textId="77777777">
        <w:trPr>
          <w:trHeight w:val="450"/>
        </w:trPr>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F5931" w14:textId="77777777" w:rsidR="00425EBA" w:rsidRPr="00984CEE" w:rsidRDefault="0031436C" w:rsidP="00984CEE">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 xml:space="preserve">-Евидентирање ученика са </w:t>
            </w:r>
            <w:r w:rsidR="00984CEE" w:rsidRPr="00984CEE">
              <w:rPr>
                <w:rFonts w:ascii="Times New Roman" w:hAnsi="Times New Roman"/>
                <w:sz w:val="24"/>
                <w:szCs w:val="24"/>
              </w:rPr>
              <w:t>тешкоћама</w:t>
            </w:r>
            <w:r w:rsidRPr="00984CEE">
              <w:rPr>
                <w:rFonts w:ascii="Times New Roman" w:hAnsi="Times New Roman"/>
                <w:sz w:val="24"/>
                <w:szCs w:val="24"/>
              </w:rPr>
              <w:t xml:space="preserve"> у говору.</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D7FBF"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септембар</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A9F26"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-логопед</w:t>
            </w:r>
          </w:p>
        </w:tc>
      </w:tr>
      <w:tr w:rsidR="00984CEE" w:rsidRPr="00984CEE" w14:paraId="3409600D" w14:textId="77777777">
        <w:trPr>
          <w:trHeight w:val="360"/>
        </w:trPr>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02A26" w14:textId="77777777" w:rsidR="00984CEE" w:rsidRPr="00984CEE" w:rsidRDefault="0031436C" w:rsidP="00984CEE">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 xml:space="preserve">-Саветодавни рад са родитељима ученика који имају говорних </w:t>
            </w:r>
            <w:r w:rsidR="00984CEE" w:rsidRPr="00984CEE">
              <w:rPr>
                <w:rFonts w:ascii="Times New Roman" w:hAnsi="Times New Roman"/>
                <w:sz w:val="24"/>
                <w:szCs w:val="24"/>
              </w:rPr>
              <w:t>тешкоћа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DD0A4"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9FF72"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-логопед</w:t>
            </w:r>
          </w:p>
        </w:tc>
      </w:tr>
      <w:tr w:rsidR="00984CEE" w:rsidRPr="00984CEE" w14:paraId="1DA9338A" w14:textId="77777777">
        <w:trPr>
          <w:trHeight w:val="375"/>
        </w:trPr>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6AFEE"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-Индивидуални корективни рад- говорне вежбе.</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83C2B"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8F704" w14:textId="77777777" w:rsidR="00425EBA" w:rsidRPr="00984CEE" w:rsidRDefault="0031436C">
            <w:pPr>
              <w:pStyle w:val="ListParagraph"/>
              <w:spacing w:after="0" w:line="240" w:lineRule="auto"/>
              <w:ind w:left="0"/>
              <w:rPr>
                <w:rFonts w:ascii="Times New Roman" w:hAnsi="Times New Roman"/>
                <w:sz w:val="24"/>
                <w:szCs w:val="24"/>
              </w:rPr>
            </w:pPr>
            <w:r w:rsidRPr="00984CEE">
              <w:rPr>
                <w:rFonts w:ascii="Times New Roman" w:hAnsi="Times New Roman"/>
                <w:sz w:val="24"/>
                <w:szCs w:val="24"/>
              </w:rPr>
              <w:t>-логопед</w:t>
            </w:r>
          </w:p>
        </w:tc>
      </w:tr>
    </w:tbl>
    <w:p w14:paraId="7F2AFBDD" w14:textId="77777777" w:rsidR="00425EBA" w:rsidRPr="00984CEE" w:rsidRDefault="00425EBA">
      <w:pPr>
        <w:tabs>
          <w:tab w:val="left" w:pos="567"/>
        </w:tabs>
        <w:ind w:left="567" w:firstLine="0"/>
        <w:jc w:val="left"/>
        <w:rPr>
          <w:color w:val="auto"/>
          <w:lang w:val="ru-RU"/>
        </w:rPr>
        <w:sectPr w:rsidR="00425EBA" w:rsidRPr="00984CEE">
          <w:pgSz w:w="12240" w:h="15840"/>
          <w:pgMar w:top="576" w:right="1008" w:bottom="1987" w:left="1418" w:header="432" w:footer="432" w:gutter="0"/>
          <w:cols w:space="720"/>
          <w:docGrid w:linePitch="381"/>
        </w:sectPr>
      </w:pPr>
    </w:p>
    <w:p w14:paraId="2F0D391C" w14:textId="77777777" w:rsidR="00425EBA" w:rsidRDefault="00425EBA">
      <w:pPr>
        <w:jc w:val="center"/>
        <w:rPr>
          <w:b/>
          <w:i/>
          <w:color w:val="FF0000"/>
          <w:sz w:val="36"/>
          <w:szCs w:val="36"/>
          <w:lang w:val="en-US"/>
        </w:rPr>
      </w:pPr>
    </w:p>
    <w:p w14:paraId="2954A956" w14:textId="77777777" w:rsidR="00425EBA" w:rsidRPr="00BD6E43" w:rsidRDefault="0031436C">
      <w:pPr>
        <w:jc w:val="center"/>
        <w:rPr>
          <w:b/>
          <w:i/>
          <w:color w:val="auto"/>
          <w:sz w:val="36"/>
          <w:szCs w:val="36"/>
        </w:rPr>
      </w:pPr>
      <w:r w:rsidRPr="00BD6E43">
        <w:rPr>
          <w:b/>
          <w:color w:val="auto"/>
          <w:sz w:val="32"/>
          <w:szCs w:val="32"/>
          <w:lang w:val="en-US"/>
        </w:rPr>
        <w:t>X</w:t>
      </w:r>
      <w:r w:rsidRPr="00BD6E43">
        <w:rPr>
          <w:b/>
          <w:color w:val="auto"/>
          <w:sz w:val="32"/>
          <w:szCs w:val="32"/>
          <w:lang w:val="sr-Latn-CS"/>
        </w:rPr>
        <w:t>II</w:t>
      </w:r>
      <w:r w:rsidRPr="00BD6E43">
        <w:rPr>
          <w:b/>
          <w:i/>
          <w:color w:val="auto"/>
          <w:sz w:val="36"/>
          <w:szCs w:val="36"/>
        </w:rPr>
        <w:t xml:space="preserve"> Акциони план школе за инклузију</w:t>
      </w:r>
    </w:p>
    <w:p w14:paraId="2FF10AA1" w14:textId="3812B01B" w:rsidR="00425EBA" w:rsidRPr="00BD6E43" w:rsidRDefault="0031436C">
      <w:pPr>
        <w:jc w:val="center"/>
        <w:rPr>
          <w:b/>
          <w:i/>
          <w:color w:val="auto"/>
          <w:sz w:val="36"/>
          <w:szCs w:val="36"/>
        </w:rPr>
      </w:pPr>
      <w:r w:rsidRPr="00BD6E43">
        <w:rPr>
          <w:b/>
          <w:i/>
          <w:color w:val="auto"/>
          <w:sz w:val="36"/>
          <w:szCs w:val="36"/>
        </w:rPr>
        <w:t>школска 20</w:t>
      </w:r>
      <w:r w:rsidRPr="00BD6E43">
        <w:rPr>
          <w:b/>
          <w:i/>
          <w:color w:val="auto"/>
          <w:sz w:val="36"/>
          <w:szCs w:val="36"/>
          <w:lang w:val="en-US"/>
        </w:rPr>
        <w:t>2</w:t>
      </w:r>
      <w:r w:rsidR="00AC0A8E">
        <w:rPr>
          <w:b/>
          <w:i/>
          <w:color w:val="auto"/>
          <w:sz w:val="36"/>
          <w:szCs w:val="36"/>
          <w:lang w:val="sr-Cyrl-RS"/>
        </w:rPr>
        <w:t>4</w:t>
      </w:r>
      <w:r w:rsidRPr="00BD6E43">
        <w:rPr>
          <w:b/>
          <w:i/>
          <w:color w:val="auto"/>
          <w:sz w:val="36"/>
          <w:szCs w:val="36"/>
        </w:rPr>
        <w:t>/ 202</w:t>
      </w:r>
      <w:r w:rsidR="00AC0A8E">
        <w:rPr>
          <w:b/>
          <w:i/>
          <w:color w:val="auto"/>
          <w:sz w:val="36"/>
          <w:szCs w:val="36"/>
          <w:lang w:val="sr-Cyrl-RS"/>
        </w:rPr>
        <w:t>5</w:t>
      </w:r>
      <w:r w:rsidRPr="00BD6E43">
        <w:rPr>
          <w:b/>
          <w:i/>
          <w:color w:val="auto"/>
          <w:sz w:val="36"/>
          <w:szCs w:val="36"/>
        </w:rPr>
        <w:t>. год.</w:t>
      </w:r>
    </w:p>
    <w:p w14:paraId="4D3199C7" w14:textId="77777777" w:rsidR="00425EBA" w:rsidRPr="00BD6E43" w:rsidRDefault="00425EBA">
      <w:pPr>
        <w:jc w:val="center"/>
        <w:rPr>
          <w:b/>
          <w:i/>
          <w:color w:val="auto"/>
          <w:sz w:val="36"/>
          <w:szCs w:val="36"/>
        </w:rPr>
      </w:pPr>
    </w:p>
    <w:p w14:paraId="02E55897" w14:textId="77777777" w:rsidR="00425EBA" w:rsidRDefault="00425EBA">
      <w:pPr>
        <w:rPr>
          <w:i/>
          <w:color w:val="FF0000"/>
          <w:sz w:val="24"/>
          <w:szCs w:val="24"/>
        </w:rPr>
      </w:pPr>
    </w:p>
    <w:p w14:paraId="33843E8C" w14:textId="77777777" w:rsidR="00425EBA" w:rsidRDefault="00425EBA">
      <w:pPr>
        <w:rPr>
          <w:i/>
          <w:color w:val="FF0000"/>
          <w:sz w:val="24"/>
          <w:szCs w:val="24"/>
        </w:rPr>
      </w:pPr>
    </w:p>
    <w:p w14:paraId="73604259" w14:textId="77777777" w:rsidR="00425EBA" w:rsidRDefault="00425EBA">
      <w:pPr>
        <w:rPr>
          <w:i/>
          <w:color w:val="FF0000"/>
          <w:sz w:val="24"/>
          <w:szCs w:val="24"/>
        </w:rPr>
      </w:pPr>
    </w:p>
    <w:p w14:paraId="4EDE37BC" w14:textId="77777777" w:rsidR="00425EBA" w:rsidRDefault="00425EBA">
      <w:pPr>
        <w:rPr>
          <w:i/>
          <w:color w:val="FF0000"/>
          <w:sz w:val="24"/>
          <w:szCs w:val="24"/>
        </w:rPr>
      </w:pPr>
    </w:p>
    <w:p w14:paraId="3E0CF440" w14:textId="77777777" w:rsidR="00425EBA" w:rsidRDefault="00425EBA">
      <w:pPr>
        <w:rPr>
          <w:i/>
          <w:color w:val="FF0000"/>
          <w:sz w:val="24"/>
          <w:szCs w:val="24"/>
        </w:rPr>
      </w:pPr>
    </w:p>
    <w:tbl>
      <w:tblPr>
        <w:tblW w:w="1476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3969"/>
        <w:gridCol w:w="2693"/>
        <w:gridCol w:w="2817"/>
        <w:gridCol w:w="3240"/>
      </w:tblGrid>
      <w:tr w:rsidR="00425EBA" w:rsidRPr="00BD6E43" w14:paraId="15427A1A" w14:textId="77777777">
        <w:tc>
          <w:tcPr>
            <w:tcW w:w="2041" w:type="dxa"/>
          </w:tcPr>
          <w:p w14:paraId="120303A2" w14:textId="77777777" w:rsidR="00425EBA" w:rsidRPr="00BD6E43" w:rsidRDefault="00425EBA">
            <w:pPr>
              <w:rPr>
                <w:b/>
                <w:i/>
                <w:color w:val="auto"/>
                <w:sz w:val="24"/>
                <w:szCs w:val="24"/>
              </w:rPr>
            </w:pPr>
          </w:p>
        </w:tc>
        <w:tc>
          <w:tcPr>
            <w:tcW w:w="3969" w:type="dxa"/>
            <w:vAlign w:val="center"/>
          </w:tcPr>
          <w:p w14:paraId="18AF232A" w14:textId="77777777" w:rsidR="00425EBA" w:rsidRPr="00BD6E43" w:rsidRDefault="0031436C">
            <w:pPr>
              <w:jc w:val="left"/>
              <w:rPr>
                <w:b/>
                <w:i/>
                <w:color w:val="auto"/>
                <w:sz w:val="24"/>
                <w:szCs w:val="24"/>
              </w:rPr>
            </w:pPr>
            <w:r w:rsidRPr="00BD6E43">
              <w:rPr>
                <w:b/>
                <w:i/>
                <w:color w:val="auto"/>
                <w:sz w:val="24"/>
                <w:szCs w:val="24"/>
              </w:rPr>
              <w:t>АКТИВНОСТИ</w:t>
            </w:r>
          </w:p>
        </w:tc>
        <w:tc>
          <w:tcPr>
            <w:tcW w:w="2693" w:type="dxa"/>
            <w:vAlign w:val="center"/>
          </w:tcPr>
          <w:p w14:paraId="11E4B669" w14:textId="77777777" w:rsidR="00425EBA" w:rsidRPr="00BD6E43" w:rsidRDefault="0031436C">
            <w:pPr>
              <w:ind w:firstLine="0"/>
              <w:jc w:val="center"/>
              <w:rPr>
                <w:b/>
                <w:i/>
                <w:color w:val="auto"/>
                <w:sz w:val="24"/>
                <w:szCs w:val="24"/>
              </w:rPr>
            </w:pPr>
            <w:r w:rsidRPr="00BD6E43">
              <w:rPr>
                <w:b/>
                <w:i/>
                <w:color w:val="auto"/>
                <w:sz w:val="24"/>
                <w:szCs w:val="24"/>
              </w:rPr>
              <w:t>НОСИОЦИ АКТИВНОСТИ</w:t>
            </w:r>
          </w:p>
        </w:tc>
        <w:tc>
          <w:tcPr>
            <w:tcW w:w="2817" w:type="dxa"/>
            <w:vAlign w:val="center"/>
          </w:tcPr>
          <w:p w14:paraId="0E369DCF" w14:textId="77777777" w:rsidR="00425EBA" w:rsidRPr="00BD6E43" w:rsidRDefault="0031436C">
            <w:pPr>
              <w:ind w:firstLine="0"/>
              <w:jc w:val="center"/>
              <w:rPr>
                <w:b/>
                <w:i/>
                <w:color w:val="auto"/>
                <w:sz w:val="24"/>
                <w:szCs w:val="24"/>
              </w:rPr>
            </w:pPr>
            <w:r w:rsidRPr="00BD6E43">
              <w:rPr>
                <w:b/>
                <w:i/>
                <w:color w:val="auto"/>
                <w:sz w:val="24"/>
                <w:szCs w:val="24"/>
              </w:rPr>
              <w:t>ВРЕМЕ РЕАЛИЗАЦИЈЕ</w:t>
            </w:r>
          </w:p>
        </w:tc>
        <w:tc>
          <w:tcPr>
            <w:tcW w:w="3240" w:type="dxa"/>
            <w:vAlign w:val="center"/>
          </w:tcPr>
          <w:p w14:paraId="6050C27F" w14:textId="77777777" w:rsidR="00425EBA" w:rsidRPr="00BD6E43" w:rsidRDefault="0031436C">
            <w:pPr>
              <w:jc w:val="center"/>
              <w:rPr>
                <w:b/>
                <w:i/>
                <w:color w:val="auto"/>
                <w:sz w:val="24"/>
                <w:szCs w:val="24"/>
              </w:rPr>
            </w:pPr>
            <w:r w:rsidRPr="00BD6E43">
              <w:rPr>
                <w:b/>
                <w:i/>
                <w:color w:val="auto"/>
                <w:sz w:val="24"/>
                <w:szCs w:val="24"/>
              </w:rPr>
              <w:t>ЕВАЛУАЦИЈА</w:t>
            </w:r>
          </w:p>
        </w:tc>
      </w:tr>
      <w:tr w:rsidR="00425EBA" w:rsidRPr="00BD6E43" w14:paraId="7180E1C0" w14:textId="77777777">
        <w:trPr>
          <w:trHeight w:val="550"/>
        </w:trPr>
        <w:tc>
          <w:tcPr>
            <w:tcW w:w="2041" w:type="dxa"/>
            <w:vAlign w:val="center"/>
          </w:tcPr>
          <w:p w14:paraId="3252E381" w14:textId="77777777" w:rsidR="00425EBA" w:rsidRPr="00BD6E43" w:rsidRDefault="0031436C">
            <w:pPr>
              <w:ind w:firstLine="0"/>
              <w:jc w:val="left"/>
              <w:rPr>
                <w:b/>
                <w:i/>
                <w:color w:val="auto"/>
                <w:sz w:val="24"/>
                <w:szCs w:val="24"/>
              </w:rPr>
            </w:pPr>
            <w:r w:rsidRPr="00BD6E43">
              <w:rPr>
                <w:b/>
                <w:i/>
                <w:color w:val="auto"/>
                <w:sz w:val="24"/>
                <w:szCs w:val="24"/>
              </w:rPr>
              <w:t>СТРУЧНИ ОРГАНИ ШКОЛЕ</w:t>
            </w:r>
          </w:p>
        </w:tc>
        <w:tc>
          <w:tcPr>
            <w:tcW w:w="3969" w:type="dxa"/>
          </w:tcPr>
          <w:p w14:paraId="30EE9E36" w14:textId="77777777" w:rsidR="00425EBA" w:rsidRPr="00BD6E43" w:rsidRDefault="0031436C">
            <w:pPr>
              <w:ind w:firstLine="33"/>
              <w:jc w:val="left"/>
              <w:rPr>
                <w:b/>
                <w:i/>
                <w:color w:val="auto"/>
                <w:sz w:val="24"/>
                <w:szCs w:val="24"/>
              </w:rPr>
            </w:pPr>
            <w:r w:rsidRPr="00BD6E43">
              <w:rPr>
                <w:b/>
                <w:i/>
                <w:color w:val="auto"/>
                <w:sz w:val="24"/>
                <w:szCs w:val="24"/>
              </w:rPr>
              <w:t>Детаљније информисање Наста-вничког већа, чланова Школског одбора, Савета родитеља, ученичког парламента</w:t>
            </w:r>
          </w:p>
        </w:tc>
        <w:tc>
          <w:tcPr>
            <w:tcW w:w="2693" w:type="dxa"/>
          </w:tcPr>
          <w:p w14:paraId="4D3848FF" w14:textId="77777777" w:rsidR="00425EBA" w:rsidRPr="00BD6E43" w:rsidRDefault="0031436C">
            <w:pPr>
              <w:ind w:firstLine="0"/>
              <w:jc w:val="left"/>
              <w:rPr>
                <w:b/>
                <w:i/>
                <w:color w:val="auto"/>
                <w:sz w:val="24"/>
                <w:szCs w:val="24"/>
              </w:rPr>
            </w:pPr>
            <w:r w:rsidRPr="00BD6E43">
              <w:rPr>
                <w:b/>
                <w:i/>
                <w:color w:val="auto"/>
                <w:sz w:val="24"/>
                <w:szCs w:val="24"/>
              </w:rPr>
              <w:t>Чланови стручног ти-ма</w:t>
            </w:r>
          </w:p>
        </w:tc>
        <w:tc>
          <w:tcPr>
            <w:tcW w:w="2817" w:type="dxa"/>
          </w:tcPr>
          <w:p w14:paraId="03552E24" w14:textId="121A330D" w:rsidR="00425EBA" w:rsidRPr="00BD6E43" w:rsidRDefault="0031436C" w:rsidP="00BD6E43">
            <w:pPr>
              <w:ind w:firstLine="0"/>
              <w:jc w:val="left"/>
              <w:rPr>
                <w:b/>
                <w:i/>
                <w:color w:val="auto"/>
                <w:sz w:val="24"/>
                <w:szCs w:val="24"/>
              </w:rPr>
            </w:pPr>
            <w:r w:rsidRPr="00BD6E43">
              <w:rPr>
                <w:b/>
                <w:i/>
                <w:color w:val="auto"/>
                <w:sz w:val="24"/>
                <w:szCs w:val="24"/>
              </w:rPr>
              <w:t>Септембар 20</w:t>
            </w:r>
            <w:r w:rsidRPr="00BD6E43">
              <w:rPr>
                <w:b/>
                <w:i/>
                <w:color w:val="auto"/>
                <w:sz w:val="24"/>
                <w:szCs w:val="24"/>
                <w:lang w:val="en-US"/>
              </w:rPr>
              <w:t>2</w:t>
            </w:r>
            <w:r w:rsidR="00AC0A8E">
              <w:rPr>
                <w:b/>
                <w:i/>
                <w:color w:val="auto"/>
                <w:sz w:val="24"/>
                <w:szCs w:val="24"/>
                <w:lang w:val="sr-Cyrl-RS"/>
              </w:rPr>
              <w:t>4</w:t>
            </w:r>
            <w:r w:rsidRPr="00BD6E43">
              <w:rPr>
                <w:b/>
                <w:i/>
                <w:color w:val="auto"/>
                <w:sz w:val="24"/>
                <w:szCs w:val="24"/>
              </w:rPr>
              <w:t>.год.и даље током године</w:t>
            </w:r>
          </w:p>
        </w:tc>
        <w:tc>
          <w:tcPr>
            <w:tcW w:w="3240" w:type="dxa"/>
          </w:tcPr>
          <w:p w14:paraId="75D7C3D6" w14:textId="77777777" w:rsidR="00425EBA" w:rsidRPr="00BD6E43" w:rsidRDefault="0031436C">
            <w:pPr>
              <w:ind w:firstLine="0"/>
              <w:jc w:val="left"/>
              <w:rPr>
                <w:b/>
                <w:i/>
                <w:color w:val="auto"/>
                <w:sz w:val="24"/>
                <w:szCs w:val="24"/>
              </w:rPr>
            </w:pPr>
            <w:r w:rsidRPr="00BD6E43">
              <w:rPr>
                <w:b/>
                <w:i/>
                <w:color w:val="auto"/>
                <w:sz w:val="24"/>
                <w:szCs w:val="24"/>
              </w:rPr>
              <w:t>Стручни органи школе упознати са ИОП-ом</w:t>
            </w:r>
          </w:p>
        </w:tc>
      </w:tr>
      <w:tr w:rsidR="00425EBA" w:rsidRPr="00BD6E43" w14:paraId="39D15C08" w14:textId="77777777">
        <w:trPr>
          <w:trHeight w:val="132"/>
        </w:trPr>
        <w:tc>
          <w:tcPr>
            <w:tcW w:w="2041" w:type="dxa"/>
            <w:vAlign w:val="center"/>
          </w:tcPr>
          <w:p w14:paraId="78618100" w14:textId="77777777" w:rsidR="00425EBA" w:rsidRPr="00BD6E43" w:rsidRDefault="0031436C">
            <w:pPr>
              <w:ind w:firstLine="0"/>
              <w:jc w:val="left"/>
              <w:rPr>
                <w:b/>
                <w:i/>
                <w:color w:val="auto"/>
                <w:sz w:val="24"/>
                <w:szCs w:val="24"/>
              </w:rPr>
            </w:pPr>
            <w:r w:rsidRPr="00BD6E43">
              <w:rPr>
                <w:b/>
                <w:i/>
                <w:color w:val="auto"/>
                <w:sz w:val="24"/>
                <w:szCs w:val="24"/>
              </w:rPr>
              <w:t>ПРЕПОЗНАВАЊЕ УЧЕНИКА КОЈИ ЋЕ БИТИ ОБУХВАЋЕНИ ИОП-ом</w:t>
            </w:r>
          </w:p>
        </w:tc>
        <w:tc>
          <w:tcPr>
            <w:tcW w:w="3969" w:type="dxa"/>
          </w:tcPr>
          <w:p w14:paraId="4F9EDFC0" w14:textId="77777777" w:rsidR="00425EBA" w:rsidRPr="00BD6E43" w:rsidRDefault="0031436C">
            <w:pPr>
              <w:ind w:firstLine="0"/>
              <w:jc w:val="left"/>
              <w:rPr>
                <w:b/>
                <w:i/>
                <w:color w:val="auto"/>
                <w:sz w:val="24"/>
                <w:szCs w:val="24"/>
              </w:rPr>
            </w:pPr>
            <w:r w:rsidRPr="00BD6E43">
              <w:rPr>
                <w:b/>
                <w:i/>
                <w:color w:val="auto"/>
                <w:sz w:val="24"/>
                <w:szCs w:val="24"/>
              </w:rPr>
              <w:t>-Анализ</w:t>
            </w:r>
            <w:r w:rsidRPr="00BD6E43">
              <w:rPr>
                <w:b/>
                <w:i/>
                <w:color w:val="auto"/>
                <w:sz w:val="24"/>
                <w:szCs w:val="24"/>
                <w:lang w:val="en-US"/>
              </w:rPr>
              <w:t>a</w:t>
            </w:r>
            <w:r w:rsidRPr="00BD6E43">
              <w:rPr>
                <w:b/>
                <w:i/>
                <w:color w:val="auto"/>
                <w:sz w:val="24"/>
                <w:szCs w:val="24"/>
              </w:rPr>
              <w:t xml:space="preserve"> уписа у први разред и препознавање ученика којима је потребна додатна подршка</w:t>
            </w:r>
          </w:p>
          <w:p w14:paraId="1CFAA13E" w14:textId="77777777" w:rsidR="00425EBA" w:rsidRPr="00BD6E43" w:rsidRDefault="0031436C">
            <w:pPr>
              <w:ind w:firstLine="0"/>
              <w:jc w:val="left"/>
              <w:rPr>
                <w:b/>
                <w:i/>
                <w:color w:val="auto"/>
                <w:sz w:val="24"/>
                <w:szCs w:val="24"/>
              </w:rPr>
            </w:pPr>
            <w:r w:rsidRPr="00BD6E43">
              <w:rPr>
                <w:b/>
                <w:i/>
                <w:color w:val="auto"/>
                <w:sz w:val="24"/>
                <w:szCs w:val="24"/>
              </w:rPr>
              <w:t>-Праћење ученика који су са разредне прешли на предметну наставу и увид у њихове потребе</w:t>
            </w:r>
          </w:p>
          <w:p w14:paraId="56088EDB" w14:textId="77777777" w:rsidR="00425EBA" w:rsidRPr="00BD6E43" w:rsidRDefault="0031436C">
            <w:pPr>
              <w:ind w:firstLine="0"/>
              <w:jc w:val="left"/>
              <w:rPr>
                <w:b/>
                <w:i/>
                <w:color w:val="auto"/>
                <w:sz w:val="24"/>
                <w:szCs w:val="24"/>
              </w:rPr>
            </w:pPr>
            <w:r w:rsidRPr="00BD6E43">
              <w:rPr>
                <w:b/>
                <w:i/>
                <w:color w:val="auto"/>
                <w:sz w:val="24"/>
                <w:szCs w:val="24"/>
              </w:rPr>
              <w:t>-Сарадње са предшколским и здравственим установама</w:t>
            </w:r>
          </w:p>
          <w:p w14:paraId="215D3E67" w14:textId="77777777" w:rsidR="00425EBA" w:rsidRPr="00BD6E43" w:rsidRDefault="0031436C">
            <w:pPr>
              <w:ind w:firstLine="0"/>
              <w:jc w:val="left"/>
              <w:rPr>
                <w:b/>
                <w:i/>
                <w:color w:val="auto"/>
                <w:sz w:val="24"/>
                <w:szCs w:val="24"/>
              </w:rPr>
            </w:pPr>
            <w:r w:rsidRPr="00BD6E43">
              <w:rPr>
                <w:b/>
                <w:i/>
                <w:color w:val="auto"/>
                <w:sz w:val="24"/>
                <w:szCs w:val="24"/>
              </w:rPr>
              <w:t>-Анкетирање учитеља и одеље-њских старешина ради евиде-нтирања  ученика са сметњама у развоју</w:t>
            </w:r>
          </w:p>
        </w:tc>
        <w:tc>
          <w:tcPr>
            <w:tcW w:w="2693" w:type="dxa"/>
            <w:vAlign w:val="center"/>
          </w:tcPr>
          <w:p w14:paraId="112FBCE7" w14:textId="77777777" w:rsidR="00425EBA" w:rsidRPr="00BD6E43" w:rsidRDefault="0031436C">
            <w:pPr>
              <w:ind w:firstLine="0"/>
              <w:jc w:val="left"/>
              <w:rPr>
                <w:b/>
                <w:i/>
                <w:color w:val="auto"/>
                <w:sz w:val="24"/>
                <w:szCs w:val="24"/>
              </w:rPr>
            </w:pPr>
            <w:r w:rsidRPr="00BD6E43">
              <w:rPr>
                <w:b/>
                <w:i/>
                <w:color w:val="auto"/>
                <w:sz w:val="24"/>
                <w:szCs w:val="24"/>
              </w:rPr>
              <w:t>ППС, директор, учи-тељи, одељењске ста-решине, васпитачи, Дом здравља, лекари</w:t>
            </w:r>
          </w:p>
        </w:tc>
        <w:tc>
          <w:tcPr>
            <w:tcW w:w="2817" w:type="dxa"/>
            <w:vAlign w:val="center"/>
          </w:tcPr>
          <w:p w14:paraId="6F6EA855" w14:textId="3AE1658F" w:rsidR="00425EBA" w:rsidRPr="00BD6E43" w:rsidRDefault="0031436C">
            <w:pPr>
              <w:ind w:firstLine="0"/>
              <w:jc w:val="left"/>
              <w:rPr>
                <w:b/>
                <w:i/>
                <w:color w:val="auto"/>
                <w:sz w:val="24"/>
                <w:szCs w:val="24"/>
              </w:rPr>
            </w:pPr>
            <w:r w:rsidRPr="00BD6E43">
              <w:rPr>
                <w:b/>
                <w:i/>
                <w:color w:val="auto"/>
                <w:sz w:val="24"/>
                <w:szCs w:val="24"/>
              </w:rPr>
              <w:t>Септембар 20</w:t>
            </w:r>
            <w:r w:rsidRPr="00BD6E43">
              <w:rPr>
                <w:b/>
                <w:i/>
                <w:color w:val="auto"/>
                <w:sz w:val="24"/>
                <w:szCs w:val="24"/>
                <w:lang w:val="en-US"/>
              </w:rPr>
              <w:t>2</w:t>
            </w:r>
            <w:r w:rsidR="00AC0A8E">
              <w:rPr>
                <w:b/>
                <w:i/>
                <w:color w:val="auto"/>
                <w:sz w:val="24"/>
                <w:szCs w:val="24"/>
                <w:lang w:val="sr-Cyrl-RS"/>
              </w:rPr>
              <w:t>4</w:t>
            </w:r>
            <w:r w:rsidRPr="00BD6E43">
              <w:rPr>
                <w:b/>
                <w:i/>
                <w:color w:val="auto"/>
                <w:sz w:val="24"/>
                <w:szCs w:val="24"/>
              </w:rPr>
              <w:t>.год.</w:t>
            </w:r>
          </w:p>
          <w:p w14:paraId="033CAA7C" w14:textId="77777777" w:rsidR="00425EBA" w:rsidRPr="00BD6E43" w:rsidRDefault="00425EBA">
            <w:pPr>
              <w:ind w:firstLine="0"/>
              <w:jc w:val="left"/>
              <w:rPr>
                <w:b/>
                <w:i/>
                <w:color w:val="auto"/>
                <w:sz w:val="24"/>
                <w:szCs w:val="24"/>
              </w:rPr>
            </w:pPr>
          </w:p>
        </w:tc>
        <w:tc>
          <w:tcPr>
            <w:tcW w:w="3240" w:type="dxa"/>
            <w:vAlign w:val="center"/>
          </w:tcPr>
          <w:p w14:paraId="49651636" w14:textId="77777777" w:rsidR="00425EBA" w:rsidRPr="00BD6E43" w:rsidRDefault="0031436C">
            <w:pPr>
              <w:ind w:firstLine="0"/>
              <w:jc w:val="left"/>
              <w:rPr>
                <w:b/>
                <w:i/>
                <w:color w:val="auto"/>
                <w:sz w:val="24"/>
                <w:szCs w:val="24"/>
              </w:rPr>
            </w:pPr>
            <w:r w:rsidRPr="00BD6E43">
              <w:rPr>
                <w:b/>
                <w:i/>
                <w:color w:val="auto"/>
                <w:sz w:val="24"/>
                <w:szCs w:val="24"/>
              </w:rPr>
              <w:t>-Евидентирање  ученика којима је потребна дода-тна подршка</w:t>
            </w:r>
          </w:p>
          <w:p w14:paraId="4611F42E" w14:textId="77777777" w:rsidR="00425EBA" w:rsidRPr="00BD6E43" w:rsidRDefault="0031436C">
            <w:pPr>
              <w:ind w:firstLine="0"/>
              <w:jc w:val="left"/>
              <w:rPr>
                <w:b/>
                <w:i/>
                <w:color w:val="auto"/>
                <w:sz w:val="24"/>
                <w:szCs w:val="24"/>
              </w:rPr>
            </w:pPr>
            <w:r w:rsidRPr="00BD6E43">
              <w:rPr>
                <w:b/>
                <w:i/>
                <w:color w:val="auto"/>
                <w:sz w:val="24"/>
                <w:szCs w:val="24"/>
              </w:rPr>
              <w:t xml:space="preserve">-Прикупљање информација о ученицима са сметњама у развоју </w:t>
            </w:r>
          </w:p>
        </w:tc>
      </w:tr>
      <w:tr w:rsidR="00425EBA" w:rsidRPr="00BD6E43" w14:paraId="5C2BF96B" w14:textId="77777777">
        <w:trPr>
          <w:trHeight w:val="1932"/>
        </w:trPr>
        <w:tc>
          <w:tcPr>
            <w:tcW w:w="2041" w:type="dxa"/>
            <w:tcBorders>
              <w:top w:val="nil"/>
            </w:tcBorders>
            <w:vAlign w:val="center"/>
          </w:tcPr>
          <w:p w14:paraId="2FC47826" w14:textId="77777777" w:rsidR="00425EBA" w:rsidRPr="00BD6E43" w:rsidRDefault="0031436C">
            <w:pPr>
              <w:ind w:firstLine="0"/>
              <w:jc w:val="left"/>
              <w:rPr>
                <w:b/>
                <w:i/>
                <w:color w:val="auto"/>
                <w:sz w:val="24"/>
                <w:szCs w:val="24"/>
              </w:rPr>
            </w:pPr>
            <w:r w:rsidRPr="00BD6E43">
              <w:rPr>
                <w:b/>
                <w:i/>
                <w:color w:val="auto"/>
                <w:sz w:val="24"/>
                <w:szCs w:val="24"/>
              </w:rPr>
              <w:t>СТРУЧНО УСА-ВРШАВАЊЕ ЗАПОСЛЕНИХ</w:t>
            </w:r>
          </w:p>
        </w:tc>
        <w:tc>
          <w:tcPr>
            <w:tcW w:w="3969" w:type="dxa"/>
            <w:tcBorders>
              <w:top w:val="nil"/>
            </w:tcBorders>
          </w:tcPr>
          <w:p w14:paraId="1F420A18" w14:textId="77777777" w:rsidR="00425EBA" w:rsidRPr="00BD6E43" w:rsidRDefault="0031436C">
            <w:pPr>
              <w:ind w:right="-108" w:firstLine="0"/>
              <w:jc w:val="left"/>
              <w:rPr>
                <w:b/>
                <w:i/>
                <w:color w:val="auto"/>
                <w:sz w:val="24"/>
                <w:szCs w:val="24"/>
              </w:rPr>
            </w:pPr>
            <w:r w:rsidRPr="00BD6E43">
              <w:rPr>
                <w:b/>
                <w:i/>
                <w:color w:val="auto"/>
                <w:sz w:val="24"/>
                <w:szCs w:val="24"/>
              </w:rPr>
              <w:t>-Едукативна радионица са делом колектива</w:t>
            </w:r>
            <w:r w:rsidRPr="00BD6E43">
              <w:rPr>
                <w:b/>
                <w:i/>
                <w:color w:val="auto"/>
                <w:sz w:val="24"/>
                <w:szCs w:val="24"/>
                <w:lang w:val="en-GB"/>
              </w:rPr>
              <w:t xml:space="preserve">, </w:t>
            </w:r>
            <w:r w:rsidRPr="00BD6E43">
              <w:rPr>
                <w:b/>
                <w:i/>
                <w:color w:val="auto"/>
                <w:sz w:val="24"/>
                <w:szCs w:val="24"/>
              </w:rPr>
              <w:t>семинари за наста-внике ( за стручни тим и остале)</w:t>
            </w:r>
          </w:p>
          <w:p w14:paraId="438A0EB7" w14:textId="77777777" w:rsidR="00425EBA" w:rsidRPr="00BD6E43" w:rsidRDefault="0031436C">
            <w:pPr>
              <w:ind w:firstLine="34"/>
              <w:jc w:val="left"/>
              <w:rPr>
                <w:b/>
                <w:i/>
                <w:color w:val="auto"/>
                <w:sz w:val="24"/>
                <w:szCs w:val="24"/>
              </w:rPr>
            </w:pPr>
            <w:r w:rsidRPr="00BD6E43">
              <w:rPr>
                <w:b/>
                <w:i/>
                <w:color w:val="auto"/>
                <w:sz w:val="24"/>
                <w:szCs w:val="24"/>
              </w:rPr>
              <w:t>-Едукација у оквиру пројекта “Учимо сви заједно” МП и УНИЦЕФ</w:t>
            </w:r>
          </w:p>
          <w:p w14:paraId="22634DB6" w14:textId="77777777" w:rsidR="00425EBA" w:rsidRPr="00BD6E43" w:rsidRDefault="0031436C">
            <w:pPr>
              <w:ind w:firstLine="34"/>
              <w:jc w:val="left"/>
              <w:rPr>
                <w:b/>
                <w:i/>
                <w:color w:val="auto"/>
                <w:sz w:val="24"/>
                <w:szCs w:val="24"/>
              </w:rPr>
            </w:pPr>
            <w:r w:rsidRPr="00BD6E43">
              <w:rPr>
                <w:b/>
                <w:i/>
                <w:color w:val="auto"/>
                <w:sz w:val="24"/>
                <w:szCs w:val="24"/>
              </w:rPr>
              <w:t xml:space="preserve">-Стручна литература и дељени </w:t>
            </w:r>
            <w:r w:rsidRPr="00BD6E43">
              <w:rPr>
                <w:b/>
                <w:i/>
                <w:color w:val="auto"/>
                <w:sz w:val="24"/>
                <w:szCs w:val="24"/>
              </w:rPr>
              <w:lastRenderedPageBreak/>
              <w:t>онлине садржаји за запослене</w:t>
            </w:r>
          </w:p>
          <w:p w14:paraId="56A900AE" w14:textId="77777777" w:rsidR="00425EBA" w:rsidRPr="00BD6E43" w:rsidRDefault="0031436C">
            <w:pPr>
              <w:ind w:firstLine="34"/>
              <w:rPr>
                <w:b/>
                <w:i/>
                <w:color w:val="auto"/>
                <w:sz w:val="24"/>
                <w:szCs w:val="24"/>
              </w:rPr>
            </w:pPr>
            <w:r w:rsidRPr="00BD6E43">
              <w:rPr>
                <w:b/>
                <w:i/>
                <w:color w:val="auto"/>
                <w:sz w:val="24"/>
                <w:szCs w:val="24"/>
              </w:rPr>
              <w:t>-Прилози на сајту школе и у школским новинама</w:t>
            </w:r>
          </w:p>
          <w:p w14:paraId="2C8BEA94" w14:textId="77777777" w:rsidR="00425EBA" w:rsidRPr="00BD6E43" w:rsidRDefault="0031436C">
            <w:pPr>
              <w:ind w:firstLine="34"/>
              <w:jc w:val="left"/>
              <w:rPr>
                <w:b/>
                <w:i/>
                <w:color w:val="auto"/>
                <w:sz w:val="24"/>
                <w:szCs w:val="24"/>
              </w:rPr>
            </w:pPr>
            <w:r w:rsidRPr="00BD6E43">
              <w:rPr>
                <w:b/>
                <w:i/>
                <w:color w:val="auto"/>
                <w:sz w:val="24"/>
                <w:szCs w:val="24"/>
              </w:rPr>
              <w:t>-Формирање малих тимова и супервизорски састанци са истим</w:t>
            </w:r>
          </w:p>
        </w:tc>
        <w:tc>
          <w:tcPr>
            <w:tcW w:w="2693" w:type="dxa"/>
            <w:vAlign w:val="center"/>
          </w:tcPr>
          <w:p w14:paraId="0EB301AA" w14:textId="77777777" w:rsidR="00425EBA" w:rsidRPr="00BD6E43" w:rsidRDefault="0031436C">
            <w:pPr>
              <w:ind w:firstLine="34"/>
              <w:jc w:val="left"/>
              <w:rPr>
                <w:b/>
                <w:i/>
                <w:color w:val="auto"/>
                <w:sz w:val="24"/>
                <w:szCs w:val="24"/>
              </w:rPr>
            </w:pPr>
            <w:r w:rsidRPr="00BD6E43">
              <w:rPr>
                <w:b/>
                <w:i/>
                <w:color w:val="auto"/>
                <w:sz w:val="24"/>
                <w:szCs w:val="24"/>
              </w:rPr>
              <w:lastRenderedPageBreak/>
              <w:t>Стручни тим, НВО</w:t>
            </w:r>
          </w:p>
        </w:tc>
        <w:tc>
          <w:tcPr>
            <w:tcW w:w="2817" w:type="dxa"/>
            <w:vAlign w:val="center"/>
          </w:tcPr>
          <w:p w14:paraId="04539EB1" w14:textId="073CD6E4" w:rsidR="00425EBA" w:rsidRPr="00BD6E43" w:rsidRDefault="0031436C">
            <w:pPr>
              <w:ind w:firstLine="34"/>
              <w:jc w:val="left"/>
              <w:rPr>
                <w:b/>
                <w:i/>
                <w:color w:val="auto"/>
                <w:sz w:val="24"/>
                <w:szCs w:val="24"/>
              </w:rPr>
            </w:pPr>
            <w:r w:rsidRPr="00BD6E43">
              <w:rPr>
                <w:b/>
                <w:i/>
                <w:color w:val="auto"/>
                <w:sz w:val="24"/>
                <w:szCs w:val="24"/>
              </w:rPr>
              <w:t>Прва половина октобра 20</w:t>
            </w:r>
            <w:r w:rsidRPr="00BD6E43">
              <w:rPr>
                <w:b/>
                <w:i/>
                <w:color w:val="auto"/>
                <w:sz w:val="24"/>
                <w:szCs w:val="24"/>
                <w:lang w:val="en-US"/>
              </w:rPr>
              <w:t>2</w:t>
            </w:r>
            <w:r w:rsidR="00AC0A8E">
              <w:rPr>
                <w:b/>
                <w:i/>
                <w:color w:val="auto"/>
                <w:sz w:val="24"/>
                <w:szCs w:val="24"/>
                <w:lang w:val="sr-Cyrl-RS"/>
              </w:rPr>
              <w:t>4</w:t>
            </w:r>
            <w:r w:rsidRPr="00BD6E43">
              <w:rPr>
                <w:b/>
                <w:i/>
                <w:color w:val="auto"/>
                <w:sz w:val="24"/>
                <w:szCs w:val="24"/>
              </w:rPr>
              <w:t>.год.</w:t>
            </w:r>
          </w:p>
          <w:p w14:paraId="16FBAE2A" w14:textId="04BFC13D" w:rsidR="00425EBA" w:rsidRPr="00BD6E43" w:rsidRDefault="0031436C" w:rsidP="00BD6E43">
            <w:pPr>
              <w:ind w:firstLine="34"/>
              <w:jc w:val="left"/>
              <w:rPr>
                <w:b/>
                <w:i/>
                <w:color w:val="auto"/>
                <w:sz w:val="24"/>
                <w:szCs w:val="24"/>
              </w:rPr>
            </w:pPr>
            <w:r w:rsidRPr="00BD6E43">
              <w:rPr>
                <w:b/>
                <w:i/>
                <w:color w:val="auto"/>
                <w:sz w:val="24"/>
                <w:szCs w:val="24"/>
              </w:rPr>
              <w:t>Током године 20</w:t>
            </w:r>
            <w:r w:rsidRPr="00BD6E43">
              <w:rPr>
                <w:b/>
                <w:i/>
                <w:color w:val="auto"/>
                <w:sz w:val="24"/>
                <w:szCs w:val="24"/>
                <w:lang w:val="en-US"/>
              </w:rPr>
              <w:t>2</w:t>
            </w:r>
            <w:r w:rsidR="00AC0A8E">
              <w:rPr>
                <w:b/>
                <w:i/>
                <w:color w:val="auto"/>
                <w:sz w:val="24"/>
                <w:szCs w:val="24"/>
                <w:lang w:val="sr-Cyrl-RS"/>
              </w:rPr>
              <w:t>4</w:t>
            </w:r>
            <w:r w:rsidRPr="00BD6E43">
              <w:rPr>
                <w:b/>
                <w:i/>
                <w:color w:val="auto"/>
                <w:sz w:val="24"/>
                <w:szCs w:val="24"/>
                <w:lang w:val="en-GB"/>
              </w:rPr>
              <w:t>/20</w:t>
            </w:r>
            <w:r w:rsidRPr="00BD6E43">
              <w:rPr>
                <w:b/>
                <w:i/>
                <w:color w:val="auto"/>
                <w:sz w:val="24"/>
                <w:szCs w:val="24"/>
              </w:rPr>
              <w:t>2</w:t>
            </w:r>
            <w:r w:rsidR="00AC0A8E">
              <w:rPr>
                <w:b/>
                <w:i/>
                <w:color w:val="auto"/>
                <w:sz w:val="24"/>
                <w:szCs w:val="24"/>
                <w:lang w:val="sr-Cyrl-RS"/>
              </w:rPr>
              <w:t>5</w:t>
            </w:r>
            <w:r w:rsidRPr="00BD6E43">
              <w:rPr>
                <w:b/>
                <w:i/>
                <w:color w:val="auto"/>
                <w:sz w:val="24"/>
                <w:szCs w:val="24"/>
                <w:lang w:val="en-GB"/>
              </w:rPr>
              <w:t>.</w:t>
            </w:r>
            <w:r w:rsidRPr="00BD6E43">
              <w:rPr>
                <w:b/>
                <w:i/>
                <w:color w:val="auto"/>
                <w:sz w:val="24"/>
                <w:szCs w:val="24"/>
              </w:rPr>
              <w:t>год.</w:t>
            </w:r>
          </w:p>
        </w:tc>
        <w:tc>
          <w:tcPr>
            <w:tcW w:w="3240" w:type="dxa"/>
            <w:vAlign w:val="center"/>
          </w:tcPr>
          <w:p w14:paraId="50554E22" w14:textId="77777777" w:rsidR="00425EBA" w:rsidRPr="00BD6E43" w:rsidRDefault="0031436C">
            <w:pPr>
              <w:ind w:firstLine="0"/>
              <w:jc w:val="left"/>
              <w:rPr>
                <w:b/>
                <w:i/>
                <w:color w:val="auto"/>
                <w:sz w:val="24"/>
                <w:szCs w:val="24"/>
              </w:rPr>
            </w:pPr>
            <w:r w:rsidRPr="00BD6E43">
              <w:rPr>
                <w:b/>
                <w:i/>
                <w:color w:val="auto"/>
                <w:sz w:val="24"/>
                <w:szCs w:val="24"/>
              </w:rPr>
              <w:t>-Обученост тима и дела запослених</w:t>
            </w:r>
          </w:p>
          <w:p w14:paraId="73A35620" w14:textId="77777777" w:rsidR="00425EBA" w:rsidRPr="00BD6E43" w:rsidRDefault="0031436C">
            <w:pPr>
              <w:ind w:firstLine="0"/>
              <w:jc w:val="left"/>
              <w:rPr>
                <w:b/>
                <w:i/>
                <w:color w:val="auto"/>
                <w:sz w:val="24"/>
                <w:szCs w:val="24"/>
              </w:rPr>
            </w:pPr>
            <w:r w:rsidRPr="00BD6E43">
              <w:rPr>
                <w:b/>
                <w:i/>
                <w:color w:val="auto"/>
                <w:sz w:val="24"/>
                <w:szCs w:val="24"/>
              </w:rPr>
              <w:t>-Формирани мини тимови</w:t>
            </w:r>
          </w:p>
        </w:tc>
      </w:tr>
      <w:tr w:rsidR="00425EBA" w:rsidRPr="00BD6E43" w14:paraId="347FDC33" w14:textId="77777777">
        <w:tc>
          <w:tcPr>
            <w:tcW w:w="2041" w:type="dxa"/>
            <w:tcBorders>
              <w:top w:val="nil"/>
            </w:tcBorders>
          </w:tcPr>
          <w:p w14:paraId="1E0C5803" w14:textId="77777777" w:rsidR="00425EBA" w:rsidRPr="00BD6E43" w:rsidRDefault="00425EBA">
            <w:pPr>
              <w:ind w:firstLine="0"/>
              <w:rPr>
                <w:b/>
                <w:i/>
                <w:color w:val="auto"/>
                <w:sz w:val="24"/>
                <w:szCs w:val="24"/>
              </w:rPr>
            </w:pPr>
          </w:p>
        </w:tc>
        <w:tc>
          <w:tcPr>
            <w:tcW w:w="3969" w:type="dxa"/>
            <w:vAlign w:val="center"/>
          </w:tcPr>
          <w:p w14:paraId="5A993245" w14:textId="77777777" w:rsidR="00425EBA" w:rsidRPr="00BD6E43" w:rsidRDefault="0031436C">
            <w:pPr>
              <w:ind w:firstLine="0"/>
              <w:jc w:val="center"/>
              <w:rPr>
                <w:b/>
                <w:i/>
                <w:color w:val="auto"/>
                <w:sz w:val="24"/>
                <w:szCs w:val="24"/>
              </w:rPr>
            </w:pPr>
            <w:r w:rsidRPr="00BD6E43">
              <w:rPr>
                <w:b/>
                <w:i/>
                <w:color w:val="auto"/>
                <w:sz w:val="24"/>
                <w:szCs w:val="24"/>
              </w:rPr>
              <w:t>АКТИВНОСТИ</w:t>
            </w:r>
          </w:p>
        </w:tc>
        <w:tc>
          <w:tcPr>
            <w:tcW w:w="2693" w:type="dxa"/>
            <w:vAlign w:val="center"/>
          </w:tcPr>
          <w:p w14:paraId="422A7056" w14:textId="77777777" w:rsidR="00425EBA" w:rsidRPr="00BD6E43" w:rsidRDefault="0031436C">
            <w:pPr>
              <w:ind w:firstLine="34"/>
              <w:jc w:val="center"/>
              <w:rPr>
                <w:b/>
                <w:i/>
                <w:color w:val="auto"/>
                <w:sz w:val="24"/>
                <w:szCs w:val="24"/>
              </w:rPr>
            </w:pPr>
            <w:r w:rsidRPr="00BD6E43">
              <w:rPr>
                <w:b/>
                <w:i/>
                <w:color w:val="auto"/>
                <w:sz w:val="24"/>
                <w:szCs w:val="24"/>
              </w:rPr>
              <w:t>НОСИОЦИ АКТИВНОСТИ</w:t>
            </w:r>
          </w:p>
        </w:tc>
        <w:tc>
          <w:tcPr>
            <w:tcW w:w="2817" w:type="dxa"/>
            <w:vAlign w:val="center"/>
          </w:tcPr>
          <w:p w14:paraId="712462F7" w14:textId="77777777" w:rsidR="00425EBA" w:rsidRPr="00BD6E43" w:rsidRDefault="0031436C">
            <w:pPr>
              <w:ind w:firstLine="0"/>
              <w:jc w:val="center"/>
              <w:rPr>
                <w:b/>
                <w:i/>
                <w:color w:val="auto"/>
                <w:sz w:val="24"/>
                <w:szCs w:val="24"/>
              </w:rPr>
            </w:pPr>
            <w:r w:rsidRPr="00BD6E43">
              <w:rPr>
                <w:b/>
                <w:i/>
                <w:color w:val="auto"/>
                <w:sz w:val="24"/>
                <w:szCs w:val="24"/>
              </w:rPr>
              <w:t>ВРЕМЕ РЕАЛИЗАЦИЈЕ</w:t>
            </w:r>
          </w:p>
        </w:tc>
        <w:tc>
          <w:tcPr>
            <w:tcW w:w="3240" w:type="dxa"/>
            <w:vAlign w:val="center"/>
          </w:tcPr>
          <w:p w14:paraId="1BF581C3" w14:textId="77777777" w:rsidR="00425EBA" w:rsidRPr="00BD6E43" w:rsidRDefault="0031436C">
            <w:pPr>
              <w:jc w:val="center"/>
              <w:rPr>
                <w:b/>
                <w:i/>
                <w:color w:val="auto"/>
                <w:sz w:val="24"/>
                <w:szCs w:val="24"/>
              </w:rPr>
            </w:pPr>
            <w:r w:rsidRPr="00BD6E43">
              <w:rPr>
                <w:b/>
                <w:i/>
                <w:color w:val="auto"/>
                <w:sz w:val="24"/>
                <w:szCs w:val="24"/>
              </w:rPr>
              <w:t>ЕВАЛУАЦИЈА</w:t>
            </w:r>
          </w:p>
        </w:tc>
      </w:tr>
      <w:tr w:rsidR="00425EBA" w:rsidRPr="00BD6E43" w14:paraId="40C35EEC" w14:textId="77777777">
        <w:tc>
          <w:tcPr>
            <w:tcW w:w="2041" w:type="dxa"/>
            <w:tcBorders>
              <w:top w:val="nil"/>
            </w:tcBorders>
            <w:vAlign w:val="center"/>
          </w:tcPr>
          <w:p w14:paraId="282F5982" w14:textId="77777777" w:rsidR="00425EBA" w:rsidRPr="00BD6E43" w:rsidRDefault="0031436C">
            <w:pPr>
              <w:ind w:firstLine="0"/>
              <w:jc w:val="left"/>
              <w:rPr>
                <w:b/>
                <w:i/>
                <w:color w:val="auto"/>
                <w:sz w:val="24"/>
                <w:szCs w:val="24"/>
              </w:rPr>
            </w:pPr>
            <w:r w:rsidRPr="00BD6E43">
              <w:rPr>
                <w:b/>
                <w:i/>
                <w:color w:val="auto"/>
                <w:sz w:val="24"/>
                <w:szCs w:val="24"/>
              </w:rPr>
              <w:t>ШКОЛСКИ ПРОГРАМ</w:t>
            </w:r>
          </w:p>
        </w:tc>
        <w:tc>
          <w:tcPr>
            <w:tcW w:w="3969" w:type="dxa"/>
          </w:tcPr>
          <w:p w14:paraId="3B89A6EB" w14:textId="77777777" w:rsidR="00425EBA" w:rsidRPr="00BD6E43" w:rsidRDefault="0031436C">
            <w:pPr>
              <w:ind w:firstLine="0"/>
              <w:jc w:val="left"/>
              <w:rPr>
                <w:b/>
                <w:i/>
                <w:color w:val="auto"/>
                <w:sz w:val="24"/>
                <w:szCs w:val="24"/>
              </w:rPr>
            </w:pPr>
            <w:r w:rsidRPr="00BD6E43">
              <w:rPr>
                <w:b/>
                <w:i/>
                <w:color w:val="auto"/>
                <w:sz w:val="24"/>
                <w:szCs w:val="24"/>
              </w:rPr>
              <w:t>-Израда акционог плана ИОП и његово придруживање ГПРШ за ову школску годину</w:t>
            </w:r>
          </w:p>
          <w:p w14:paraId="2AD56548" w14:textId="77777777" w:rsidR="00425EBA" w:rsidRPr="00BD6E43" w:rsidRDefault="0031436C">
            <w:pPr>
              <w:ind w:firstLine="0"/>
              <w:jc w:val="left"/>
              <w:rPr>
                <w:b/>
                <w:i/>
                <w:color w:val="auto"/>
                <w:sz w:val="24"/>
                <w:szCs w:val="24"/>
              </w:rPr>
            </w:pPr>
            <w:r w:rsidRPr="00BD6E43">
              <w:rPr>
                <w:b/>
                <w:i/>
                <w:color w:val="auto"/>
                <w:sz w:val="24"/>
                <w:szCs w:val="24"/>
              </w:rPr>
              <w:t>-Учествовање чланова ИПО ти-ма у изради акционог плана за за-штита деце од дискриминације, насиља и занемаривања,реализа-цији развојног плана као и у са-мовредновање рада школе у обла-сти подршке деци</w:t>
            </w:r>
          </w:p>
          <w:p w14:paraId="579B41D0" w14:textId="77777777" w:rsidR="00425EBA" w:rsidRPr="00BD6E43" w:rsidRDefault="0031436C">
            <w:pPr>
              <w:ind w:firstLine="0"/>
              <w:jc w:val="left"/>
              <w:rPr>
                <w:b/>
                <w:i/>
                <w:color w:val="auto"/>
                <w:sz w:val="24"/>
                <w:szCs w:val="24"/>
              </w:rPr>
            </w:pPr>
            <w:r w:rsidRPr="00BD6E43">
              <w:rPr>
                <w:b/>
                <w:i/>
                <w:color w:val="auto"/>
                <w:sz w:val="24"/>
                <w:szCs w:val="24"/>
              </w:rPr>
              <w:t>-Израда ИОП-а ( ИОП 1, ИОП 2 и ИОП 3 ) за ученике којима је то потребно</w:t>
            </w:r>
          </w:p>
        </w:tc>
        <w:tc>
          <w:tcPr>
            <w:tcW w:w="2693" w:type="dxa"/>
          </w:tcPr>
          <w:p w14:paraId="7A38AD6A" w14:textId="77777777" w:rsidR="00425EBA" w:rsidRPr="00BD6E43" w:rsidRDefault="0031436C">
            <w:pPr>
              <w:ind w:firstLine="34"/>
              <w:rPr>
                <w:b/>
                <w:i/>
                <w:color w:val="auto"/>
                <w:sz w:val="24"/>
                <w:szCs w:val="24"/>
              </w:rPr>
            </w:pPr>
            <w:r w:rsidRPr="00BD6E43">
              <w:rPr>
                <w:b/>
                <w:i/>
                <w:color w:val="auto"/>
                <w:sz w:val="24"/>
                <w:szCs w:val="24"/>
              </w:rPr>
              <w:t>Тим</w:t>
            </w:r>
          </w:p>
          <w:p w14:paraId="6B61A814" w14:textId="77777777" w:rsidR="00425EBA" w:rsidRPr="00BD6E43" w:rsidRDefault="00425EBA">
            <w:pPr>
              <w:ind w:firstLine="34"/>
              <w:rPr>
                <w:b/>
                <w:i/>
                <w:color w:val="auto"/>
                <w:sz w:val="24"/>
                <w:szCs w:val="24"/>
              </w:rPr>
            </w:pPr>
          </w:p>
          <w:p w14:paraId="1C79E8C0" w14:textId="77777777" w:rsidR="00425EBA" w:rsidRPr="00BD6E43" w:rsidRDefault="00425EBA">
            <w:pPr>
              <w:ind w:firstLine="34"/>
              <w:rPr>
                <w:b/>
                <w:i/>
                <w:color w:val="auto"/>
                <w:sz w:val="24"/>
                <w:szCs w:val="24"/>
              </w:rPr>
            </w:pPr>
          </w:p>
          <w:p w14:paraId="0BE2CD5E" w14:textId="77777777" w:rsidR="00425EBA" w:rsidRPr="00BD6E43" w:rsidRDefault="0031436C">
            <w:pPr>
              <w:ind w:firstLine="34"/>
              <w:jc w:val="left"/>
              <w:rPr>
                <w:b/>
                <w:i/>
                <w:color w:val="auto"/>
                <w:sz w:val="24"/>
                <w:szCs w:val="24"/>
              </w:rPr>
            </w:pPr>
            <w:r w:rsidRPr="00BD6E43">
              <w:rPr>
                <w:b/>
                <w:i/>
                <w:color w:val="auto"/>
                <w:sz w:val="24"/>
                <w:szCs w:val="24"/>
              </w:rPr>
              <w:t>Родитељи,Ученичкипарламент,Развојни тим, Тим за  заштиту деце од дискриминаци-је, злостављања и за-н-маривања ,тим за обезбеђивање квалите-та и развоја школе</w:t>
            </w:r>
          </w:p>
          <w:p w14:paraId="16ED4ACB" w14:textId="77777777" w:rsidR="00425EBA" w:rsidRPr="00BD6E43" w:rsidRDefault="0031436C">
            <w:pPr>
              <w:ind w:firstLine="34"/>
              <w:jc w:val="left"/>
              <w:rPr>
                <w:b/>
                <w:i/>
                <w:color w:val="auto"/>
                <w:sz w:val="24"/>
                <w:szCs w:val="24"/>
              </w:rPr>
            </w:pPr>
            <w:r w:rsidRPr="00BD6E43">
              <w:rPr>
                <w:b/>
                <w:i/>
                <w:color w:val="auto"/>
                <w:sz w:val="24"/>
                <w:szCs w:val="24"/>
              </w:rPr>
              <w:t>Мини тимови у сара-дњи са стручним тимом</w:t>
            </w:r>
          </w:p>
        </w:tc>
        <w:tc>
          <w:tcPr>
            <w:tcW w:w="2817" w:type="dxa"/>
          </w:tcPr>
          <w:p w14:paraId="285B17B4" w14:textId="32A816CE" w:rsidR="00425EBA" w:rsidRPr="00BD6E43" w:rsidRDefault="0031436C">
            <w:pPr>
              <w:ind w:firstLine="34"/>
              <w:jc w:val="left"/>
              <w:rPr>
                <w:b/>
                <w:i/>
                <w:color w:val="auto"/>
                <w:sz w:val="24"/>
                <w:szCs w:val="24"/>
              </w:rPr>
            </w:pPr>
            <w:r w:rsidRPr="00BD6E43">
              <w:rPr>
                <w:b/>
                <w:i/>
                <w:color w:val="auto"/>
                <w:sz w:val="24"/>
                <w:szCs w:val="24"/>
              </w:rPr>
              <w:t>Септембар 20</w:t>
            </w:r>
            <w:r w:rsidRPr="00BD6E43">
              <w:rPr>
                <w:b/>
                <w:i/>
                <w:color w:val="auto"/>
                <w:sz w:val="24"/>
                <w:szCs w:val="24"/>
                <w:lang w:val="en-US"/>
              </w:rPr>
              <w:t>2</w:t>
            </w:r>
            <w:r w:rsidR="00AC0A8E">
              <w:rPr>
                <w:b/>
                <w:i/>
                <w:color w:val="auto"/>
                <w:sz w:val="24"/>
                <w:szCs w:val="24"/>
                <w:lang w:val="sr-Cyrl-RS"/>
              </w:rPr>
              <w:t>4</w:t>
            </w:r>
            <w:r w:rsidRPr="00BD6E43">
              <w:rPr>
                <w:b/>
                <w:i/>
                <w:color w:val="auto"/>
                <w:sz w:val="24"/>
                <w:szCs w:val="24"/>
              </w:rPr>
              <w:t xml:space="preserve">. </w:t>
            </w:r>
          </w:p>
          <w:p w14:paraId="49A91295" w14:textId="77777777" w:rsidR="00425EBA" w:rsidRPr="00BD6E43" w:rsidRDefault="00425EBA">
            <w:pPr>
              <w:ind w:firstLine="0"/>
              <w:jc w:val="left"/>
              <w:rPr>
                <w:b/>
                <w:i/>
                <w:color w:val="auto"/>
                <w:sz w:val="24"/>
                <w:szCs w:val="24"/>
              </w:rPr>
            </w:pPr>
          </w:p>
          <w:p w14:paraId="763AAED3" w14:textId="77777777" w:rsidR="00425EBA" w:rsidRPr="00BD6E43" w:rsidRDefault="00425EBA">
            <w:pPr>
              <w:ind w:firstLine="0"/>
              <w:jc w:val="left"/>
              <w:rPr>
                <w:b/>
                <w:i/>
                <w:color w:val="auto"/>
                <w:sz w:val="24"/>
                <w:szCs w:val="24"/>
              </w:rPr>
            </w:pPr>
          </w:p>
          <w:p w14:paraId="4451C68B" w14:textId="77777777" w:rsidR="00425EBA" w:rsidRPr="00BD6E43" w:rsidRDefault="00425EBA">
            <w:pPr>
              <w:ind w:firstLine="0"/>
              <w:jc w:val="left"/>
              <w:rPr>
                <w:b/>
                <w:i/>
                <w:color w:val="auto"/>
                <w:sz w:val="24"/>
                <w:szCs w:val="24"/>
              </w:rPr>
            </w:pPr>
          </w:p>
          <w:p w14:paraId="103A9FEF" w14:textId="77777777" w:rsidR="00425EBA" w:rsidRPr="00BD6E43" w:rsidRDefault="00425EBA">
            <w:pPr>
              <w:ind w:firstLine="0"/>
              <w:jc w:val="left"/>
              <w:rPr>
                <w:b/>
                <w:i/>
                <w:color w:val="auto"/>
                <w:sz w:val="24"/>
                <w:szCs w:val="24"/>
              </w:rPr>
            </w:pPr>
          </w:p>
          <w:p w14:paraId="34165AB5" w14:textId="77777777" w:rsidR="00425EBA" w:rsidRPr="00BD6E43" w:rsidRDefault="00425EBA">
            <w:pPr>
              <w:ind w:firstLine="0"/>
              <w:jc w:val="left"/>
              <w:rPr>
                <w:b/>
                <w:i/>
                <w:color w:val="auto"/>
                <w:sz w:val="24"/>
                <w:szCs w:val="24"/>
              </w:rPr>
            </w:pPr>
          </w:p>
          <w:p w14:paraId="58A2A526" w14:textId="77777777" w:rsidR="00425EBA" w:rsidRPr="00BD6E43" w:rsidRDefault="00425EBA">
            <w:pPr>
              <w:ind w:firstLine="0"/>
              <w:jc w:val="left"/>
              <w:rPr>
                <w:b/>
                <w:i/>
                <w:color w:val="auto"/>
                <w:sz w:val="24"/>
                <w:szCs w:val="24"/>
              </w:rPr>
            </w:pPr>
          </w:p>
          <w:p w14:paraId="72A68303" w14:textId="77777777" w:rsidR="00425EBA" w:rsidRPr="00BD6E43" w:rsidRDefault="00425EBA">
            <w:pPr>
              <w:ind w:firstLine="0"/>
              <w:jc w:val="left"/>
              <w:rPr>
                <w:b/>
                <w:i/>
                <w:color w:val="auto"/>
                <w:sz w:val="24"/>
                <w:szCs w:val="24"/>
              </w:rPr>
            </w:pPr>
          </w:p>
          <w:p w14:paraId="78FCEC9E" w14:textId="77777777" w:rsidR="00425EBA" w:rsidRPr="00BD6E43" w:rsidRDefault="00425EBA">
            <w:pPr>
              <w:ind w:firstLine="0"/>
              <w:jc w:val="left"/>
              <w:rPr>
                <w:b/>
                <w:i/>
                <w:color w:val="auto"/>
                <w:sz w:val="24"/>
                <w:szCs w:val="24"/>
              </w:rPr>
            </w:pPr>
          </w:p>
          <w:p w14:paraId="1A0E6435" w14:textId="77777777" w:rsidR="00425EBA" w:rsidRPr="00BD6E43" w:rsidRDefault="00425EBA">
            <w:pPr>
              <w:ind w:firstLine="34"/>
              <w:jc w:val="left"/>
              <w:rPr>
                <w:b/>
                <w:i/>
                <w:color w:val="auto"/>
                <w:sz w:val="24"/>
                <w:szCs w:val="24"/>
              </w:rPr>
            </w:pPr>
          </w:p>
          <w:p w14:paraId="35271401" w14:textId="77777777" w:rsidR="00425EBA" w:rsidRPr="00BD6E43" w:rsidRDefault="0031436C">
            <w:pPr>
              <w:ind w:firstLine="34"/>
              <w:jc w:val="left"/>
              <w:rPr>
                <w:b/>
                <w:i/>
                <w:color w:val="auto"/>
                <w:sz w:val="24"/>
                <w:szCs w:val="24"/>
              </w:rPr>
            </w:pPr>
            <w:r w:rsidRPr="00BD6E43">
              <w:rPr>
                <w:b/>
                <w:i/>
                <w:color w:val="auto"/>
                <w:sz w:val="24"/>
                <w:szCs w:val="24"/>
              </w:rPr>
              <w:t>Од октобра и даље по потреби</w:t>
            </w:r>
          </w:p>
        </w:tc>
        <w:tc>
          <w:tcPr>
            <w:tcW w:w="3240" w:type="dxa"/>
          </w:tcPr>
          <w:p w14:paraId="37374088" w14:textId="77777777" w:rsidR="00425EBA" w:rsidRPr="00BD6E43" w:rsidRDefault="0031436C">
            <w:pPr>
              <w:ind w:firstLine="0"/>
              <w:jc w:val="left"/>
              <w:rPr>
                <w:b/>
                <w:i/>
                <w:color w:val="auto"/>
                <w:sz w:val="24"/>
                <w:szCs w:val="24"/>
              </w:rPr>
            </w:pPr>
            <w:r w:rsidRPr="00BD6E43">
              <w:rPr>
                <w:b/>
                <w:i/>
                <w:color w:val="auto"/>
                <w:sz w:val="24"/>
                <w:szCs w:val="24"/>
              </w:rPr>
              <w:t>-Израђен Акциони план</w:t>
            </w:r>
          </w:p>
          <w:p w14:paraId="5DB376E6" w14:textId="77777777" w:rsidR="00425EBA" w:rsidRPr="00BD6E43" w:rsidRDefault="00425EBA">
            <w:pPr>
              <w:ind w:firstLine="0"/>
              <w:jc w:val="left"/>
              <w:rPr>
                <w:b/>
                <w:i/>
                <w:color w:val="auto"/>
                <w:sz w:val="24"/>
                <w:szCs w:val="24"/>
              </w:rPr>
            </w:pPr>
          </w:p>
          <w:p w14:paraId="48E5390F" w14:textId="77777777" w:rsidR="00425EBA" w:rsidRPr="00BD6E43" w:rsidRDefault="00425EBA">
            <w:pPr>
              <w:ind w:firstLine="0"/>
              <w:jc w:val="left"/>
              <w:rPr>
                <w:b/>
                <w:i/>
                <w:color w:val="auto"/>
                <w:sz w:val="24"/>
                <w:szCs w:val="24"/>
              </w:rPr>
            </w:pPr>
          </w:p>
          <w:p w14:paraId="1CCAD6AF" w14:textId="77777777" w:rsidR="00425EBA" w:rsidRPr="00BD6E43" w:rsidRDefault="00425EBA">
            <w:pPr>
              <w:ind w:firstLine="0"/>
              <w:jc w:val="left"/>
              <w:rPr>
                <w:b/>
                <w:i/>
                <w:color w:val="auto"/>
                <w:sz w:val="24"/>
                <w:szCs w:val="24"/>
              </w:rPr>
            </w:pPr>
          </w:p>
          <w:p w14:paraId="2C9AB012" w14:textId="77777777" w:rsidR="00425EBA" w:rsidRPr="00BD6E43" w:rsidRDefault="00425EBA">
            <w:pPr>
              <w:ind w:firstLine="0"/>
              <w:jc w:val="left"/>
              <w:rPr>
                <w:b/>
                <w:i/>
                <w:color w:val="auto"/>
                <w:sz w:val="24"/>
                <w:szCs w:val="24"/>
              </w:rPr>
            </w:pPr>
          </w:p>
          <w:p w14:paraId="45617ABB" w14:textId="77777777" w:rsidR="00425EBA" w:rsidRPr="00BD6E43" w:rsidRDefault="0031436C">
            <w:pPr>
              <w:ind w:firstLine="0"/>
              <w:jc w:val="left"/>
              <w:rPr>
                <w:b/>
                <w:i/>
                <w:color w:val="auto"/>
                <w:sz w:val="24"/>
                <w:szCs w:val="24"/>
              </w:rPr>
            </w:pPr>
            <w:r w:rsidRPr="00BD6E43">
              <w:rPr>
                <w:b/>
                <w:i/>
                <w:color w:val="auto"/>
                <w:sz w:val="24"/>
                <w:szCs w:val="24"/>
              </w:rPr>
              <w:t xml:space="preserve">-Усвојени планови и остварена међусобна сарадња међу тимовима </w:t>
            </w:r>
          </w:p>
          <w:p w14:paraId="47AE29C1" w14:textId="77777777" w:rsidR="00425EBA" w:rsidRPr="00BD6E43" w:rsidRDefault="00425EBA">
            <w:pPr>
              <w:ind w:firstLine="0"/>
              <w:jc w:val="left"/>
              <w:rPr>
                <w:b/>
                <w:i/>
                <w:color w:val="auto"/>
                <w:sz w:val="24"/>
                <w:szCs w:val="24"/>
              </w:rPr>
            </w:pPr>
          </w:p>
          <w:p w14:paraId="7F84B870" w14:textId="77777777" w:rsidR="00425EBA" w:rsidRPr="00BD6E43" w:rsidRDefault="00425EBA">
            <w:pPr>
              <w:ind w:firstLine="0"/>
              <w:jc w:val="left"/>
              <w:rPr>
                <w:b/>
                <w:i/>
                <w:color w:val="auto"/>
                <w:sz w:val="24"/>
                <w:szCs w:val="24"/>
              </w:rPr>
            </w:pPr>
          </w:p>
          <w:p w14:paraId="21A48D09" w14:textId="77777777" w:rsidR="00425EBA" w:rsidRPr="00BD6E43" w:rsidRDefault="0031436C">
            <w:pPr>
              <w:ind w:firstLine="0"/>
              <w:jc w:val="left"/>
              <w:rPr>
                <w:b/>
                <w:i/>
                <w:color w:val="auto"/>
                <w:sz w:val="24"/>
                <w:szCs w:val="24"/>
              </w:rPr>
            </w:pPr>
            <w:r w:rsidRPr="00BD6E43">
              <w:rPr>
                <w:b/>
                <w:i/>
                <w:color w:val="auto"/>
                <w:sz w:val="24"/>
                <w:szCs w:val="24"/>
              </w:rPr>
              <w:t xml:space="preserve">-За свако дете коме је по-требно урађен јасан план, прилагођени програм по потреби </w:t>
            </w:r>
          </w:p>
        </w:tc>
      </w:tr>
    </w:tbl>
    <w:tbl>
      <w:tblPr>
        <w:tblpPr w:leftFromText="141" w:rightFromText="141" w:vertAnchor="text" w:horzAnchor="page" w:tblpX="526" w:tblpY="1"/>
        <w:tblW w:w="14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4"/>
        <w:gridCol w:w="3960"/>
        <w:gridCol w:w="2700"/>
        <w:gridCol w:w="2790"/>
        <w:gridCol w:w="3240"/>
      </w:tblGrid>
      <w:tr w:rsidR="00425EBA" w:rsidRPr="00C54E92" w14:paraId="230A1BAB" w14:textId="77777777">
        <w:trPr>
          <w:trHeight w:val="663"/>
        </w:trPr>
        <w:tc>
          <w:tcPr>
            <w:tcW w:w="2034" w:type="dxa"/>
          </w:tcPr>
          <w:p w14:paraId="221D569B" w14:textId="77777777" w:rsidR="00425EBA" w:rsidRPr="00C54E92" w:rsidRDefault="00425EBA">
            <w:pPr>
              <w:rPr>
                <w:b/>
                <w:i/>
                <w:color w:val="auto"/>
                <w:sz w:val="24"/>
                <w:szCs w:val="24"/>
              </w:rPr>
            </w:pPr>
          </w:p>
        </w:tc>
        <w:tc>
          <w:tcPr>
            <w:tcW w:w="3960" w:type="dxa"/>
            <w:vAlign w:val="center"/>
          </w:tcPr>
          <w:p w14:paraId="5A904E1A" w14:textId="77777777" w:rsidR="00425EBA" w:rsidRPr="00C54E92" w:rsidRDefault="0031436C">
            <w:pPr>
              <w:jc w:val="center"/>
              <w:rPr>
                <w:b/>
                <w:i/>
                <w:color w:val="auto"/>
                <w:sz w:val="24"/>
                <w:szCs w:val="24"/>
                <w:lang w:val="en-US"/>
              </w:rPr>
            </w:pPr>
            <w:r w:rsidRPr="00C54E92">
              <w:rPr>
                <w:b/>
                <w:i/>
                <w:color w:val="auto"/>
                <w:sz w:val="24"/>
                <w:szCs w:val="24"/>
              </w:rPr>
              <w:t>АКТИВНОСТИ</w:t>
            </w:r>
          </w:p>
        </w:tc>
        <w:tc>
          <w:tcPr>
            <w:tcW w:w="2700" w:type="dxa"/>
            <w:vAlign w:val="center"/>
          </w:tcPr>
          <w:p w14:paraId="6D111475" w14:textId="77777777" w:rsidR="00425EBA" w:rsidRPr="00C54E92" w:rsidRDefault="0031436C">
            <w:pPr>
              <w:ind w:hanging="18"/>
              <w:jc w:val="center"/>
              <w:rPr>
                <w:b/>
                <w:i/>
                <w:color w:val="auto"/>
                <w:sz w:val="24"/>
                <w:szCs w:val="24"/>
              </w:rPr>
            </w:pPr>
            <w:r w:rsidRPr="00C54E92">
              <w:rPr>
                <w:b/>
                <w:i/>
                <w:color w:val="auto"/>
                <w:sz w:val="24"/>
                <w:szCs w:val="24"/>
              </w:rPr>
              <w:t>НОСИОЦИ АКТИВНОСТИ</w:t>
            </w:r>
          </w:p>
        </w:tc>
        <w:tc>
          <w:tcPr>
            <w:tcW w:w="2790" w:type="dxa"/>
            <w:vAlign w:val="center"/>
          </w:tcPr>
          <w:p w14:paraId="434AC49D" w14:textId="77777777" w:rsidR="00425EBA" w:rsidRPr="00C54E92" w:rsidRDefault="0031436C">
            <w:pPr>
              <w:ind w:firstLine="0"/>
              <w:jc w:val="center"/>
              <w:rPr>
                <w:b/>
                <w:i/>
                <w:color w:val="auto"/>
                <w:sz w:val="24"/>
                <w:szCs w:val="24"/>
              </w:rPr>
            </w:pPr>
            <w:r w:rsidRPr="00C54E92">
              <w:rPr>
                <w:b/>
                <w:i/>
                <w:color w:val="auto"/>
                <w:sz w:val="24"/>
                <w:szCs w:val="24"/>
              </w:rPr>
              <w:t>ВРЕМЕ РЕАЛИЗАЦИЈЕ</w:t>
            </w:r>
          </w:p>
        </w:tc>
        <w:tc>
          <w:tcPr>
            <w:tcW w:w="3240" w:type="dxa"/>
            <w:vAlign w:val="center"/>
          </w:tcPr>
          <w:p w14:paraId="26659B78" w14:textId="77777777" w:rsidR="00425EBA" w:rsidRPr="00C54E92" w:rsidRDefault="0031436C">
            <w:pPr>
              <w:ind w:hanging="18"/>
              <w:jc w:val="center"/>
              <w:rPr>
                <w:b/>
                <w:i/>
                <w:color w:val="auto"/>
                <w:sz w:val="24"/>
                <w:szCs w:val="24"/>
              </w:rPr>
            </w:pPr>
            <w:r w:rsidRPr="00C54E92">
              <w:rPr>
                <w:b/>
                <w:i/>
                <w:color w:val="auto"/>
                <w:sz w:val="24"/>
                <w:szCs w:val="24"/>
              </w:rPr>
              <w:t>ЕВАЛУАЦИЈА</w:t>
            </w:r>
          </w:p>
        </w:tc>
      </w:tr>
      <w:tr w:rsidR="00425EBA" w:rsidRPr="00C54E92" w14:paraId="7372C329" w14:textId="77777777">
        <w:trPr>
          <w:trHeight w:val="434"/>
        </w:trPr>
        <w:tc>
          <w:tcPr>
            <w:tcW w:w="2034" w:type="dxa"/>
            <w:tcBorders>
              <w:bottom w:val="single" w:sz="4" w:space="0" w:color="auto"/>
            </w:tcBorders>
            <w:vAlign w:val="center"/>
          </w:tcPr>
          <w:p w14:paraId="55D43720" w14:textId="77777777" w:rsidR="00425EBA" w:rsidRPr="00C54E92" w:rsidRDefault="0031436C">
            <w:pPr>
              <w:ind w:firstLine="0"/>
              <w:jc w:val="left"/>
              <w:rPr>
                <w:b/>
                <w:i/>
                <w:color w:val="auto"/>
                <w:sz w:val="24"/>
                <w:szCs w:val="24"/>
              </w:rPr>
            </w:pPr>
            <w:r w:rsidRPr="00C54E92">
              <w:rPr>
                <w:b/>
                <w:i/>
                <w:color w:val="auto"/>
                <w:sz w:val="24"/>
                <w:szCs w:val="24"/>
                <w:lang w:val="en-US"/>
              </w:rPr>
              <w:t>O</w:t>
            </w:r>
            <w:r w:rsidRPr="00C54E92">
              <w:rPr>
                <w:b/>
                <w:i/>
                <w:color w:val="auto"/>
                <w:sz w:val="24"/>
                <w:szCs w:val="24"/>
              </w:rPr>
              <w:t>ЦЕЊИВАЊЕ И ЕВАЛУАЦИЈА</w:t>
            </w:r>
          </w:p>
        </w:tc>
        <w:tc>
          <w:tcPr>
            <w:tcW w:w="3960" w:type="dxa"/>
            <w:vAlign w:val="center"/>
          </w:tcPr>
          <w:p w14:paraId="4953B5D1" w14:textId="77777777" w:rsidR="00425EBA" w:rsidRPr="00C54E92" w:rsidRDefault="0031436C">
            <w:pPr>
              <w:ind w:firstLine="0"/>
              <w:jc w:val="left"/>
              <w:rPr>
                <w:b/>
                <w:i/>
                <w:color w:val="auto"/>
                <w:sz w:val="24"/>
                <w:szCs w:val="24"/>
              </w:rPr>
            </w:pPr>
            <w:r w:rsidRPr="00C54E92">
              <w:rPr>
                <w:b/>
                <w:i/>
                <w:color w:val="auto"/>
                <w:sz w:val="24"/>
                <w:szCs w:val="24"/>
              </w:rPr>
              <w:t>-Свако дете се оцењује према прилагођеним посебним ста-ндардима у оквиру ИОП-а.</w:t>
            </w:r>
          </w:p>
          <w:p w14:paraId="2B73020C" w14:textId="77777777" w:rsidR="00425EBA" w:rsidRPr="00C54E92" w:rsidRDefault="0031436C">
            <w:pPr>
              <w:ind w:firstLine="0"/>
              <w:jc w:val="left"/>
              <w:rPr>
                <w:b/>
                <w:i/>
                <w:color w:val="auto"/>
                <w:sz w:val="24"/>
                <w:szCs w:val="24"/>
              </w:rPr>
            </w:pPr>
            <w:r w:rsidRPr="00C54E92">
              <w:rPr>
                <w:b/>
                <w:i/>
                <w:color w:val="auto"/>
                <w:sz w:val="24"/>
                <w:szCs w:val="24"/>
              </w:rPr>
              <w:t>-Евалуација рада Тима и оства-рености планираног</w:t>
            </w:r>
          </w:p>
          <w:p w14:paraId="76224825" w14:textId="77777777" w:rsidR="00425EBA" w:rsidRPr="00C54E92" w:rsidRDefault="00425EBA">
            <w:pPr>
              <w:ind w:firstLine="0"/>
              <w:jc w:val="left"/>
              <w:rPr>
                <w:b/>
                <w:i/>
                <w:color w:val="auto"/>
                <w:sz w:val="24"/>
                <w:szCs w:val="24"/>
              </w:rPr>
            </w:pPr>
          </w:p>
        </w:tc>
        <w:tc>
          <w:tcPr>
            <w:tcW w:w="2700" w:type="dxa"/>
            <w:vAlign w:val="center"/>
          </w:tcPr>
          <w:p w14:paraId="1C369FB7" w14:textId="77777777" w:rsidR="00425EBA" w:rsidRPr="00C54E92" w:rsidRDefault="0031436C">
            <w:pPr>
              <w:ind w:firstLine="0"/>
              <w:jc w:val="left"/>
              <w:rPr>
                <w:b/>
                <w:i/>
                <w:color w:val="auto"/>
                <w:sz w:val="24"/>
                <w:szCs w:val="24"/>
              </w:rPr>
            </w:pPr>
            <w:r w:rsidRPr="00C54E92">
              <w:rPr>
                <w:b/>
                <w:i/>
                <w:color w:val="auto"/>
                <w:sz w:val="24"/>
                <w:szCs w:val="24"/>
              </w:rPr>
              <w:t>-Учитељи, предме-тни наставници, разредне старешине, Тим</w:t>
            </w:r>
          </w:p>
        </w:tc>
        <w:tc>
          <w:tcPr>
            <w:tcW w:w="2790" w:type="dxa"/>
            <w:vAlign w:val="center"/>
          </w:tcPr>
          <w:p w14:paraId="7699F516" w14:textId="77777777" w:rsidR="00425EBA" w:rsidRPr="00C54E92" w:rsidRDefault="0031436C">
            <w:pPr>
              <w:ind w:firstLine="34"/>
              <w:jc w:val="left"/>
              <w:rPr>
                <w:b/>
                <w:i/>
                <w:color w:val="auto"/>
                <w:sz w:val="24"/>
                <w:szCs w:val="24"/>
              </w:rPr>
            </w:pPr>
            <w:r w:rsidRPr="00C54E92">
              <w:rPr>
                <w:b/>
                <w:i/>
                <w:color w:val="auto"/>
                <w:sz w:val="24"/>
                <w:szCs w:val="24"/>
              </w:rPr>
              <w:t>-На крају класи-фикационих пе-риода</w:t>
            </w:r>
          </w:p>
        </w:tc>
        <w:tc>
          <w:tcPr>
            <w:tcW w:w="3240" w:type="dxa"/>
            <w:vAlign w:val="center"/>
          </w:tcPr>
          <w:p w14:paraId="0B5C4362" w14:textId="77777777" w:rsidR="00425EBA" w:rsidRPr="00C54E92" w:rsidRDefault="0031436C">
            <w:pPr>
              <w:ind w:firstLine="0"/>
              <w:jc w:val="left"/>
              <w:rPr>
                <w:b/>
                <w:i/>
                <w:color w:val="auto"/>
                <w:sz w:val="24"/>
                <w:szCs w:val="24"/>
              </w:rPr>
            </w:pPr>
            <w:r w:rsidRPr="00C54E92">
              <w:rPr>
                <w:b/>
                <w:i/>
                <w:color w:val="auto"/>
                <w:sz w:val="24"/>
                <w:szCs w:val="24"/>
              </w:rPr>
              <w:t>-Свако дете оцењено...</w:t>
            </w:r>
          </w:p>
          <w:p w14:paraId="6D91B9C6" w14:textId="77777777" w:rsidR="00425EBA" w:rsidRPr="00C54E92" w:rsidRDefault="0031436C">
            <w:pPr>
              <w:ind w:firstLine="0"/>
              <w:jc w:val="left"/>
              <w:rPr>
                <w:b/>
                <w:i/>
                <w:color w:val="auto"/>
                <w:sz w:val="24"/>
                <w:szCs w:val="24"/>
              </w:rPr>
            </w:pPr>
            <w:r w:rsidRPr="00C54E92">
              <w:rPr>
                <w:b/>
                <w:i/>
                <w:color w:val="auto"/>
                <w:sz w:val="24"/>
                <w:szCs w:val="24"/>
              </w:rPr>
              <w:t>-Евалуиран рад Тима</w:t>
            </w:r>
          </w:p>
          <w:p w14:paraId="0A90E375" w14:textId="77777777" w:rsidR="00425EBA" w:rsidRPr="00C54E92" w:rsidRDefault="00425EBA">
            <w:pPr>
              <w:ind w:firstLine="0"/>
              <w:jc w:val="left"/>
              <w:rPr>
                <w:b/>
                <w:i/>
                <w:color w:val="auto"/>
                <w:sz w:val="24"/>
                <w:szCs w:val="24"/>
              </w:rPr>
            </w:pPr>
          </w:p>
        </w:tc>
      </w:tr>
      <w:tr w:rsidR="00425EBA" w:rsidRPr="00C54E92" w14:paraId="4B0392B0" w14:textId="77777777">
        <w:trPr>
          <w:trHeight w:val="1879"/>
        </w:trPr>
        <w:tc>
          <w:tcPr>
            <w:tcW w:w="2034" w:type="dxa"/>
            <w:tcBorders>
              <w:bottom w:val="single" w:sz="4" w:space="0" w:color="auto"/>
            </w:tcBorders>
            <w:vAlign w:val="center"/>
          </w:tcPr>
          <w:p w14:paraId="14B5FCED" w14:textId="77777777" w:rsidR="00425EBA" w:rsidRPr="00C54E92" w:rsidRDefault="0031436C">
            <w:pPr>
              <w:spacing w:line="480" w:lineRule="auto"/>
              <w:ind w:firstLine="0"/>
              <w:jc w:val="left"/>
              <w:rPr>
                <w:b/>
                <w:i/>
                <w:color w:val="auto"/>
                <w:sz w:val="24"/>
                <w:szCs w:val="24"/>
              </w:rPr>
            </w:pPr>
            <w:r w:rsidRPr="00C54E92">
              <w:rPr>
                <w:b/>
                <w:i/>
                <w:color w:val="auto"/>
                <w:sz w:val="24"/>
                <w:szCs w:val="24"/>
              </w:rPr>
              <w:lastRenderedPageBreak/>
              <w:t>ПРАЋЕЊЕ ТИМОВА</w:t>
            </w:r>
          </w:p>
        </w:tc>
        <w:tc>
          <w:tcPr>
            <w:tcW w:w="3960" w:type="dxa"/>
            <w:vAlign w:val="center"/>
          </w:tcPr>
          <w:p w14:paraId="24B4BB7C" w14:textId="77777777" w:rsidR="00425EBA" w:rsidRPr="00C54E92" w:rsidRDefault="0031436C">
            <w:pPr>
              <w:ind w:firstLine="0"/>
              <w:jc w:val="left"/>
              <w:rPr>
                <w:b/>
                <w:i/>
                <w:color w:val="auto"/>
                <w:sz w:val="24"/>
                <w:szCs w:val="24"/>
              </w:rPr>
            </w:pPr>
            <w:r w:rsidRPr="00C54E92">
              <w:rPr>
                <w:b/>
                <w:i/>
                <w:color w:val="auto"/>
                <w:sz w:val="24"/>
                <w:szCs w:val="24"/>
              </w:rPr>
              <w:t>-Константни разговори и консултације чланова ИОП тима са члановима мини тимова.</w:t>
            </w:r>
          </w:p>
          <w:p w14:paraId="44893E0B" w14:textId="77777777" w:rsidR="00425EBA" w:rsidRPr="00C54E92" w:rsidRDefault="0031436C">
            <w:pPr>
              <w:ind w:firstLine="0"/>
              <w:jc w:val="left"/>
              <w:rPr>
                <w:b/>
                <w:i/>
                <w:color w:val="auto"/>
                <w:sz w:val="24"/>
                <w:szCs w:val="24"/>
              </w:rPr>
            </w:pPr>
            <w:r w:rsidRPr="00C54E92">
              <w:rPr>
                <w:b/>
                <w:i/>
                <w:color w:val="auto"/>
                <w:sz w:val="24"/>
                <w:szCs w:val="24"/>
              </w:rPr>
              <w:t>-Израда планова током године.</w:t>
            </w:r>
          </w:p>
        </w:tc>
        <w:tc>
          <w:tcPr>
            <w:tcW w:w="2700" w:type="dxa"/>
            <w:vAlign w:val="center"/>
          </w:tcPr>
          <w:p w14:paraId="601DF619" w14:textId="77777777" w:rsidR="00425EBA" w:rsidRPr="00C54E92" w:rsidRDefault="0031436C">
            <w:pPr>
              <w:ind w:firstLine="0"/>
              <w:jc w:val="left"/>
              <w:rPr>
                <w:b/>
                <w:i/>
                <w:color w:val="auto"/>
                <w:sz w:val="24"/>
                <w:szCs w:val="24"/>
              </w:rPr>
            </w:pPr>
            <w:r w:rsidRPr="00C54E92">
              <w:rPr>
                <w:b/>
                <w:i/>
                <w:color w:val="auto"/>
                <w:sz w:val="24"/>
                <w:szCs w:val="24"/>
              </w:rPr>
              <w:t>-Чланови тима и мини тимова.</w:t>
            </w:r>
          </w:p>
          <w:p w14:paraId="78770F92" w14:textId="77777777" w:rsidR="00425EBA" w:rsidRPr="00C54E92" w:rsidRDefault="0031436C">
            <w:pPr>
              <w:ind w:firstLine="0"/>
              <w:jc w:val="left"/>
              <w:rPr>
                <w:b/>
                <w:i/>
                <w:color w:val="auto"/>
                <w:sz w:val="24"/>
                <w:szCs w:val="24"/>
              </w:rPr>
            </w:pPr>
            <w:r w:rsidRPr="00C54E92">
              <w:rPr>
                <w:b/>
                <w:i/>
                <w:color w:val="auto"/>
                <w:sz w:val="24"/>
                <w:szCs w:val="24"/>
              </w:rPr>
              <w:t>-Сви тимови(мали и велики тимови)</w:t>
            </w:r>
          </w:p>
          <w:p w14:paraId="0A9D42DD" w14:textId="77777777" w:rsidR="00425EBA" w:rsidRPr="00C54E92" w:rsidRDefault="00425EBA">
            <w:pPr>
              <w:ind w:firstLine="0"/>
              <w:jc w:val="left"/>
              <w:rPr>
                <w:b/>
                <w:i/>
                <w:color w:val="auto"/>
                <w:sz w:val="24"/>
                <w:szCs w:val="24"/>
              </w:rPr>
            </w:pPr>
          </w:p>
        </w:tc>
        <w:tc>
          <w:tcPr>
            <w:tcW w:w="2790" w:type="dxa"/>
            <w:vAlign w:val="center"/>
          </w:tcPr>
          <w:p w14:paraId="4E1ABE46" w14:textId="46A0C08E" w:rsidR="00425EBA" w:rsidRPr="00C54E92" w:rsidRDefault="0031436C">
            <w:pPr>
              <w:ind w:firstLine="34"/>
              <w:jc w:val="left"/>
              <w:rPr>
                <w:b/>
                <w:i/>
                <w:color w:val="auto"/>
                <w:sz w:val="24"/>
                <w:szCs w:val="24"/>
              </w:rPr>
            </w:pPr>
            <w:r w:rsidRPr="00C54E92">
              <w:rPr>
                <w:b/>
                <w:i/>
                <w:color w:val="auto"/>
                <w:sz w:val="24"/>
                <w:szCs w:val="24"/>
              </w:rPr>
              <w:t>-Током шклоске године 202</w:t>
            </w:r>
            <w:r w:rsidR="00AC0A8E">
              <w:rPr>
                <w:b/>
                <w:i/>
                <w:color w:val="auto"/>
                <w:sz w:val="24"/>
                <w:szCs w:val="24"/>
                <w:lang w:val="sr-Cyrl-RS"/>
              </w:rPr>
              <w:t>4</w:t>
            </w:r>
            <w:r w:rsidRPr="00C54E92">
              <w:rPr>
                <w:b/>
                <w:i/>
                <w:color w:val="auto"/>
                <w:sz w:val="24"/>
                <w:szCs w:val="24"/>
              </w:rPr>
              <w:t>/2</w:t>
            </w:r>
            <w:r w:rsidR="00AC0A8E">
              <w:rPr>
                <w:b/>
                <w:i/>
                <w:color w:val="auto"/>
                <w:sz w:val="24"/>
                <w:szCs w:val="24"/>
                <w:lang w:val="sr-Cyrl-RS"/>
              </w:rPr>
              <w:t>5</w:t>
            </w:r>
            <w:r w:rsidRPr="00C54E92">
              <w:rPr>
                <w:b/>
                <w:i/>
                <w:color w:val="auto"/>
                <w:sz w:val="24"/>
                <w:szCs w:val="24"/>
              </w:rPr>
              <w:t>.</w:t>
            </w:r>
          </w:p>
          <w:p w14:paraId="730260CA" w14:textId="77777777" w:rsidR="00425EBA" w:rsidRPr="00C54E92" w:rsidRDefault="00425EBA">
            <w:pPr>
              <w:ind w:firstLine="34"/>
              <w:jc w:val="left"/>
              <w:rPr>
                <w:i/>
                <w:color w:val="auto"/>
                <w:sz w:val="24"/>
                <w:szCs w:val="24"/>
              </w:rPr>
            </w:pPr>
          </w:p>
          <w:p w14:paraId="3D480BA9" w14:textId="0A056050" w:rsidR="00425EBA" w:rsidRPr="00C54E92" w:rsidRDefault="0031436C" w:rsidP="00BD6E43">
            <w:pPr>
              <w:ind w:firstLine="34"/>
              <w:jc w:val="left"/>
              <w:rPr>
                <w:i/>
                <w:color w:val="auto"/>
                <w:sz w:val="24"/>
                <w:szCs w:val="24"/>
              </w:rPr>
            </w:pPr>
            <w:r w:rsidRPr="00C54E92">
              <w:rPr>
                <w:b/>
                <w:i/>
                <w:color w:val="auto"/>
                <w:sz w:val="24"/>
                <w:szCs w:val="24"/>
              </w:rPr>
              <w:t>-Током шклоске године</w:t>
            </w:r>
            <w:r w:rsidR="00AC0A8E">
              <w:rPr>
                <w:b/>
                <w:i/>
                <w:color w:val="auto"/>
                <w:sz w:val="24"/>
                <w:szCs w:val="24"/>
                <w:lang w:val="sr-Cyrl-RS"/>
              </w:rPr>
              <w:t xml:space="preserve"> </w:t>
            </w:r>
            <w:r w:rsidRPr="00C54E92">
              <w:rPr>
                <w:b/>
                <w:i/>
                <w:color w:val="auto"/>
                <w:sz w:val="24"/>
                <w:szCs w:val="24"/>
              </w:rPr>
              <w:t>202</w:t>
            </w:r>
            <w:r w:rsidR="00AC0A8E">
              <w:rPr>
                <w:b/>
                <w:i/>
                <w:color w:val="auto"/>
                <w:sz w:val="24"/>
                <w:szCs w:val="24"/>
                <w:lang w:val="sr-Cyrl-RS"/>
              </w:rPr>
              <w:t>4</w:t>
            </w:r>
            <w:r w:rsidRPr="00C54E92">
              <w:rPr>
                <w:b/>
                <w:i/>
                <w:color w:val="auto"/>
                <w:sz w:val="24"/>
                <w:szCs w:val="24"/>
              </w:rPr>
              <w:t>/2</w:t>
            </w:r>
            <w:r w:rsidR="00AC0A8E">
              <w:rPr>
                <w:b/>
                <w:i/>
                <w:color w:val="auto"/>
                <w:sz w:val="24"/>
                <w:szCs w:val="24"/>
                <w:lang w:val="sr-Cyrl-RS"/>
              </w:rPr>
              <w:t>5</w:t>
            </w:r>
            <w:r w:rsidRPr="00C54E92">
              <w:rPr>
                <w:b/>
                <w:i/>
                <w:color w:val="auto"/>
                <w:sz w:val="24"/>
                <w:szCs w:val="24"/>
              </w:rPr>
              <w:t>.</w:t>
            </w:r>
          </w:p>
        </w:tc>
        <w:tc>
          <w:tcPr>
            <w:tcW w:w="3240" w:type="dxa"/>
            <w:vAlign w:val="center"/>
          </w:tcPr>
          <w:p w14:paraId="0FF429FD" w14:textId="77777777" w:rsidR="00425EBA" w:rsidRPr="00C54E92" w:rsidRDefault="0031436C">
            <w:pPr>
              <w:ind w:firstLine="0"/>
              <w:jc w:val="left"/>
              <w:rPr>
                <w:b/>
                <w:i/>
                <w:color w:val="auto"/>
                <w:sz w:val="24"/>
                <w:szCs w:val="24"/>
              </w:rPr>
            </w:pPr>
            <w:r w:rsidRPr="00C54E92">
              <w:rPr>
                <w:b/>
                <w:i/>
                <w:color w:val="auto"/>
                <w:sz w:val="24"/>
                <w:szCs w:val="24"/>
              </w:rPr>
              <w:t>-Остварена сарадња тимо-ва и добра комуникација.</w:t>
            </w:r>
          </w:p>
          <w:p w14:paraId="24FB8F5A" w14:textId="77777777" w:rsidR="00425EBA" w:rsidRPr="00C54E92" w:rsidRDefault="00425EBA">
            <w:pPr>
              <w:ind w:firstLine="0"/>
              <w:jc w:val="left"/>
              <w:rPr>
                <w:b/>
                <w:i/>
                <w:color w:val="auto"/>
                <w:sz w:val="24"/>
                <w:szCs w:val="24"/>
              </w:rPr>
            </w:pPr>
          </w:p>
          <w:p w14:paraId="61B72B43" w14:textId="77777777" w:rsidR="00425EBA" w:rsidRPr="00C54E92" w:rsidRDefault="0031436C">
            <w:pPr>
              <w:ind w:firstLine="0"/>
              <w:jc w:val="left"/>
              <w:rPr>
                <w:b/>
                <w:i/>
                <w:color w:val="auto"/>
                <w:sz w:val="24"/>
                <w:szCs w:val="24"/>
              </w:rPr>
            </w:pPr>
            <w:r w:rsidRPr="00C54E92">
              <w:rPr>
                <w:b/>
                <w:i/>
                <w:color w:val="auto"/>
                <w:sz w:val="24"/>
                <w:szCs w:val="24"/>
              </w:rPr>
              <w:t>-Израђени планови.</w:t>
            </w:r>
          </w:p>
        </w:tc>
      </w:tr>
      <w:tr w:rsidR="00425EBA" w:rsidRPr="00C54E92" w14:paraId="171F713E" w14:textId="77777777">
        <w:trPr>
          <w:trHeight w:val="3909"/>
        </w:trPr>
        <w:tc>
          <w:tcPr>
            <w:tcW w:w="2034" w:type="dxa"/>
            <w:tcBorders>
              <w:bottom w:val="nil"/>
            </w:tcBorders>
            <w:vAlign w:val="center"/>
          </w:tcPr>
          <w:p w14:paraId="631F529C" w14:textId="77777777" w:rsidR="00425EBA" w:rsidRPr="00C54E92" w:rsidRDefault="0031436C">
            <w:pPr>
              <w:ind w:firstLine="0"/>
              <w:jc w:val="left"/>
              <w:rPr>
                <w:b/>
                <w:i/>
                <w:color w:val="auto"/>
                <w:sz w:val="24"/>
                <w:szCs w:val="24"/>
              </w:rPr>
            </w:pPr>
            <w:r w:rsidRPr="00C54E92">
              <w:rPr>
                <w:b/>
                <w:i/>
                <w:color w:val="auto"/>
                <w:sz w:val="24"/>
                <w:szCs w:val="24"/>
              </w:rPr>
              <w:t>ШКОЛСКИ ПРОСТОР И ОПРЕМА</w:t>
            </w:r>
          </w:p>
        </w:tc>
        <w:tc>
          <w:tcPr>
            <w:tcW w:w="3960" w:type="dxa"/>
            <w:vMerge w:val="restart"/>
          </w:tcPr>
          <w:p w14:paraId="43B1215C" w14:textId="77777777" w:rsidR="00425EBA" w:rsidRPr="00C54E92" w:rsidRDefault="0031436C">
            <w:pPr>
              <w:ind w:firstLine="0"/>
              <w:jc w:val="left"/>
              <w:rPr>
                <w:b/>
                <w:i/>
                <w:color w:val="auto"/>
                <w:sz w:val="24"/>
                <w:szCs w:val="24"/>
              </w:rPr>
            </w:pPr>
            <w:r w:rsidRPr="00C54E92">
              <w:rPr>
                <w:b/>
                <w:i/>
                <w:color w:val="auto"/>
                <w:sz w:val="24"/>
                <w:szCs w:val="24"/>
              </w:rPr>
              <w:t>-Сагледавање потреба за посе-бним простором,помагалима, на-ставним средствима.</w:t>
            </w:r>
          </w:p>
          <w:p w14:paraId="7D599578" w14:textId="77777777" w:rsidR="00425EBA" w:rsidRPr="00C54E92" w:rsidRDefault="00425EBA">
            <w:pPr>
              <w:ind w:firstLine="0"/>
              <w:jc w:val="left"/>
              <w:rPr>
                <w:b/>
                <w:i/>
                <w:color w:val="auto"/>
                <w:sz w:val="24"/>
                <w:szCs w:val="24"/>
              </w:rPr>
            </w:pPr>
          </w:p>
          <w:p w14:paraId="70C80EA2" w14:textId="77777777" w:rsidR="00425EBA" w:rsidRPr="00C54E92" w:rsidRDefault="00425EBA">
            <w:pPr>
              <w:ind w:firstLine="0"/>
              <w:jc w:val="left"/>
              <w:rPr>
                <w:b/>
                <w:i/>
                <w:color w:val="auto"/>
                <w:sz w:val="24"/>
                <w:szCs w:val="24"/>
              </w:rPr>
            </w:pPr>
          </w:p>
          <w:p w14:paraId="45E64860" w14:textId="77777777" w:rsidR="00425EBA" w:rsidRPr="00C54E92" w:rsidRDefault="0031436C">
            <w:pPr>
              <w:ind w:firstLine="0"/>
              <w:jc w:val="left"/>
              <w:rPr>
                <w:b/>
                <w:i/>
                <w:color w:val="auto"/>
                <w:sz w:val="24"/>
                <w:szCs w:val="24"/>
              </w:rPr>
            </w:pPr>
            <w:r w:rsidRPr="00C54E92">
              <w:rPr>
                <w:b/>
                <w:i/>
                <w:color w:val="auto"/>
                <w:sz w:val="24"/>
                <w:szCs w:val="24"/>
              </w:rPr>
              <w:t>-Набавка посебних помагала, на-ставних средстава,евентуално уређење посебног простора.</w:t>
            </w:r>
          </w:p>
          <w:p w14:paraId="2E735787" w14:textId="77777777" w:rsidR="00425EBA" w:rsidRPr="00C54E92" w:rsidRDefault="00425EBA">
            <w:pPr>
              <w:ind w:firstLine="0"/>
              <w:jc w:val="left"/>
              <w:rPr>
                <w:b/>
                <w:i/>
                <w:color w:val="auto"/>
                <w:sz w:val="24"/>
                <w:szCs w:val="24"/>
              </w:rPr>
            </w:pPr>
          </w:p>
          <w:p w14:paraId="19F1A8EB" w14:textId="77777777" w:rsidR="00425EBA" w:rsidRPr="00C54E92" w:rsidRDefault="00425EBA">
            <w:pPr>
              <w:ind w:firstLine="0"/>
              <w:jc w:val="left"/>
              <w:rPr>
                <w:b/>
                <w:i/>
                <w:color w:val="auto"/>
                <w:sz w:val="24"/>
                <w:szCs w:val="24"/>
              </w:rPr>
            </w:pPr>
          </w:p>
          <w:p w14:paraId="66E9EECC" w14:textId="77777777" w:rsidR="00425EBA" w:rsidRPr="00C54E92" w:rsidRDefault="0031436C">
            <w:pPr>
              <w:ind w:firstLine="0"/>
              <w:jc w:val="left"/>
              <w:rPr>
                <w:b/>
                <w:i/>
                <w:color w:val="auto"/>
                <w:sz w:val="24"/>
                <w:szCs w:val="24"/>
              </w:rPr>
            </w:pPr>
            <w:r w:rsidRPr="00C54E92">
              <w:rPr>
                <w:b/>
                <w:i/>
                <w:color w:val="auto"/>
                <w:sz w:val="24"/>
                <w:szCs w:val="24"/>
              </w:rPr>
              <w:t>-Вршњаци и њихови родитељи позивају децу на дружење ван школе(излети, рођендани...)</w:t>
            </w:r>
          </w:p>
          <w:p w14:paraId="377B077D" w14:textId="77777777" w:rsidR="00425EBA" w:rsidRPr="00C54E92" w:rsidRDefault="00425EBA">
            <w:pPr>
              <w:ind w:firstLine="0"/>
              <w:jc w:val="left"/>
              <w:rPr>
                <w:b/>
                <w:i/>
                <w:color w:val="auto"/>
                <w:sz w:val="24"/>
                <w:szCs w:val="24"/>
              </w:rPr>
            </w:pPr>
          </w:p>
          <w:p w14:paraId="05DB1829" w14:textId="77777777" w:rsidR="00425EBA" w:rsidRPr="00C54E92" w:rsidRDefault="0031436C">
            <w:pPr>
              <w:ind w:firstLine="0"/>
              <w:jc w:val="left"/>
              <w:rPr>
                <w:b/>
                <w:i/>
                <w:color w:val="auto"/>
                <w:sz w:val="24"/>
                <w:szCs w:val="24"/>
              </w:rPr>
            </w:pPr>
            <w:r w:rsidRPr="00C54E92">
              <w:rPr>
                <w:b/>
                <w:i/>
                <w:color w:val="auto"/>
                <w:sz w:val="24"/>
                <w:szCs w:val="24"/>
              </w:rPr>
              <w:t>-Школа брине о укључивању деце у манифестације које се организују у локалној заједници..</w:t>
            </w:r>
          </w:p>
          <w:p w14:paraId="413A96E4" w14:textId="77777777" w:rsidR="00425EBA" w:rsidRPr="00C54E92" w:rsidRDefault="0031436C">
            <w:pPr>
              <w:ind w:firstLine="0"/>
              <w:jc w:val="left"/>
              <w:rPr>
                <w:i/>
                <w:color w:val="auto"/>
                <w:sz w:val="24"/>
                <w:szCs w:val="24"/>
              </w:rPr>
            </w:pPr>
            <w:r w:rsidRPr="00C54E92">
              <w:rPr>
                <w:i/>
                <w:color w:val="auto"/>
                <w:sz w:val="24"/>
                <w:szCs w:val="24"/>
              </w:rPr>
              <w:t>-</w:t>
            </w:r>
            <w:r w:rsidRPr="00C54E92">
              <w:rPr>
                <w:b/>
                <w:i/>
                <w:color w:val="auto"/>
                <w:sz w:val="24"/>
                <w:szCs w:val="24"/>
              </w:rPr>
              <w:t>Сарадња са НВО, удружењима грађана</w:t>
            </w:r>
          </w:p>
          <w:p w14:paraId="7FBB72EE" w14:textId="77777777" w:rsidR="00425EBA" w:rsidRPr="00C54E92" w:rsidRDefault="0031436C">
            <w:pPr>
              <w:ind w:firstLine="0"/>
              <w:jc w:val="left"/>
              <w:rPr>
                <w:i/>
                <w:color w:val="auto"/>
                <w:sz w:val="24"/>
                <w:szCs w:val="24"/>
              </w:rPr>
            </w:pPr>
            <w:r w:rsidRPr="00C54E92">
              <w:rPr>
                <w:i/>
                <w:color w:val="auto"/>
                <w:sz w:val="24"/>
                <w:szCs w:val="24"/>
              </w:rPr>
              <w:t>-</w:t>
            </w:r>
            <w:r w:rsidRPr="00C54E92">
              <w:rPr>
                <w:b/>
                <w:i/>
                <w:color w:val="auto"/>
                <w:sz w:val="24"/>
                <w:szCs w:val="24"/>
              </w:rPr>
              <w:t xml:space="preserve">Сарадња са интересорном коми-сијом ( упућивање деце и родитеа ако је то потребно) и сарадња са свим заинтересовним како би се препоруке комисије максимално поштовале </w:t>
            </w:r>
          </w:p>
        </w:tc>
        <w:tc>
          <w:tcPr>
            <w:tcW w:w="2700" w:type="dxa"/>
            <w:vMerge w:val="restart"/>
          </w:tcPr>
          <w:p w14:paraId="553506F3" w14:textId="77777777" w:rsidR="00425EBA" w:rsidRPr="00C54E92" w:rsidRDefault="0031436C">
            <w:pPr>
              <w:ind w:firstLine="0"/>
              <w:jc w:val="left"/>
              <w:rPr>
                <w:b/>
                <w:i/>
                <w:color w:val="auto"/>
                <w:sz w:val="24"/>
                <w:szCs w:val="24"/>
              </w:rPr>
            </w:pPr>
            <w:r w:rsidRPr="00C54E92">
              <w:rPr>
                <w:b/>
                <w:i/>
                <w:color w:val="auto"/>
                <w:sz w:val="24"/>
                <w:szCs w:val="24"/>
              </w:rPr>
              <w:t>Учитељи,тимови..</w:t>
            </w:r>
          </w:p>
          <w:p w14:paraId="6E588718" w14:textId="77777777" w:rsidR="00425EBA" w:rsidRPr="00C54E92" w:rsidRDefault="00425EBA">
            <w:pPr>
              <w:ind w:firstLine="0"/>
              <w:jc w:val="left"/>
              <w:rPr>
                <w:b/>
                <w:i/>
                <w:color w:val="auto"/>
                <w:sz w:val="24"/>
                <w:szCs w:val="24"/>
              </w:rPr>
            </w:pPr>
          </w:p>
          <w:p w14:paraId="5543965C" w14:textId="77777777" w:rsidR="00425EBA" w:rsidRPr="00C54E92" w:rsidRDefault="00425EBA">
            <w:pPr>
              <w:ind w:firstLine="0"/>
              <w:jc w:val="left"/>
              <w:rPr>
                <w:b/>
                <w:i/>
                <w:color w:val="auto"/>
                <w:sz w:val="24"/>
                <w:szCs w:val="24"/>
              </w:rPr>
            </w:pPr>
          </w:p>
          <w:p w14:paraId="1CEC1DF7" w14:textId="77777777" w:rsidR="00425EBA" w:rsidRPr="00C54E92" w:rsidRDefault="00425EBA">
            <w:pPr>
              <w:ind w:firstLine="0"/>
              <w:jc w:val="left"/>
              <w:rPr>
                <w:b/>
                <w:i/>
                <w:color w:val="auto"/>
                <w:sz w:val="24"/>
                <w:szCs w:val="24"/>
              </w:rPr>
            </w:pPr>
          </w:p>
          <w:p w14:paraId="29465EB4" w14:textId="77777777" w:rsidR="00425EBA" w:rsidRPr="00C54E92" w:rsidRDefault="00425EBA">
            <w:pPr>
              <w:ind w:firstLine="0"/>
              <w:jc w:val="left"/>
              <w:rPr>
                <w:b/>
                <w:i/>
                <w:color w:val="auto"/>
                <w:sz w:val="24"/>
                <w:szCs w:val="24"/>
              </w:rPr>
            </w:pPr>
          </w:p>
          <w:p w14:paraId="0BABEE4B" w14:textId="77777777" w:rsidR="00425EBA" w:rsidRPr="00C54E92" w:rsidRDefault="0031436C">
            <w:pPr>
              <w:ind w:firstLine="0"/>
              <w:jc w:val="left"/>
              <w:rPr>
                <w:b/>
                <w:i/>
                <w:color w:val="auto"/>
                <w:sz w:val="24"/>
                <w:szCs w:val="24"/>
              </w:rPr>
            </w:pPr>
            <w:r w:rsidRPr="00C54E92">
              <w:rPr>
                <w:b/>
                <w:i/>
                <w:color w:val="auto"/>
                <w:sz w:val="24"/>
                <w:szCs w:val="24"/>
              </w:rPr>
              <w:t>Директор,локална самоуправа,интерресорна комисија и сви заинтересовани поје-динци и установе.</w:t>
            </w:r>
          </w:p>
          <w:p w14:paraId="5DE170FC" w14:textId="77777777" w:rsidR="00425EBA" w:rsidRPr="00C54E92" w:rsidRDefault="0031436C">
            <w:pPr>
              <w:ind w:firstLine="0"/>
              <w:jc w:val="left"/>
              <w:rPr>
                <w:b/>
                <w:i/>
                <w:color w:val="auto"/>
                <w:sz w:val="24"/>
                <w:szCs w:val="24"/>
              </w:rPr>
            </w:pPr>
            <w:r w:rsidRPr="00C54E92">
              <w:rPr>
                <w:b/>
                <w:i/>
                <w:color w:val="auto"/>
                <w:sz w:val="24"/>
                <w:szCs w:val="24"/>
              </w:rPr>
              <w:t>Вршњаци,родитељи</w:t>
            </w:r>
          </w:p>
          <w:p w14:paraId="2CB8672A" w14:textId="77777777" w:rsidR="00425EBA" w:rsidRPr="00C54E92" w:rsidRDefault="00425EBA">
            <w:pPr>
              <w:ind w:firstLine="0"/>
              <w:jc w:val="left"/>
              <w:rPr>
                <w:b/>
                <w:i/>
                <w:color w:val="auto"/>
                <w:sz w:val="24"/>
                <w:szCs w:val="24"/>
              </w:rPr>
            </w:pPr>
          </w:p>
          <w:p w14:paraId="395A7426" w14:textId="77777777" w:rsidR="00425EBA" w:rsidRPr="00C54E92" w:rsidRDefault="00425EBA">
            <w:pPr>
              <w:ind w:firstLine="0"/>
              <w:jc w:val="left"/>
              <w:rPr>
                <w:b/>
                <w:i/>
                <w:color w:val="auto"/>
                <w:sz w:val="24"/>
                <w:szCs w:val="24"/>
              </w:rPr>
            </w:pPr>
          </w:p>
          <w:p w14:paraId="5E26B0FE" w14:textId="77777777" w:rsidR="00425EBA" w:rsidRPr="00C54E92" w:rsidRDefault="0031436C">
            <w:pPr>
              <w:ind w:firstLine="0"/>
              <w:jc w:val="left"/>
              <w:rPr>
                <w:i/>
                <w:color w:val="auto"/>
                <w:sz w:val="24"/>
                <w:szCs w:val="24"/>
              </w:rPr>
            </w:pPr>
            <w:r w:rsidRPr="00C54E92">
              <w:rPr>
                <w:b/>
                <w:i/>
                <w:color w:val="auto"/>
                <w:sz w:val="24"/>
                <w:szCs w:val="24"/>
              </w:rPr>
              <w:t>-Школа(сви запосле-ни</w:t>
            </w:r>
            <w:r w:rsidRPr="00C54E92">
              <w:rPr>
                <w:i/>
                <w:color w:val="auto"/>
                <w:sz w:val="24"/>
                <w:szCs w:val="24"/>
              </w:rPr>
              <w:t>)</w:t>
            </w:r>
          </w:p>
        </w:tc>
        <w:tc>
          <w:tcPr>
            <w:tcW w:w="2790" w:type="dxa"/>
            <w:vMerge w:val="restart"/>
          </w:tcPr>
          <w:p w14:paraId="0D60DC4A" w14:textId="117A6504" w:rsidR="00425EBA" w:rsidRPr="00C54E92" w:rsidRDefault="0031436C">
            <w:pPr>
              <w:ind w:firstLine="34"/>
              <w:jc w:val="left"/>
              <w:rPr>
                <w:b/>
                <w:i/>
                <w:color w:val="auto"/>
                <w:sz w:val="24"/>
                <w:szCs w:val="24"/>
              </w:rPr>
            </w:pPr>
            <w:r w:rsidRPr="00C54E92">
              <w:rPr>
                <w:b/>
                <w:i/>
                <w:color w:val="auto"/>
                <w:sz w:val="24"/>
                <w:szCs w:val="24"/>
              </w:rPr>
              <w:t>-Октобар202</w:t>
            </w:r>
            <w:r w:rsidR="00AC0A8E">
              <w:rPr>
                <w:b/>
                <w:i/>
                <w:color w:val="auto"/>
                <w:sz w:val="24"/>
                <w:szCs w:val="24"/>
                <w:lang w:val="sr-Cyrl-RS"/>
              </w:rPr>
              <w:t>4</w:t>
            </w:r>
            <w:r w:rsidRPr="00C54E92">
              <w:rPr>
                <w:b/>
                <w:i/>
                <w:color w:val="auto"/>
                <w:sz w:val="24"/>
                <w:szCs w:val="24"/>
              </w:rPr>
              <w:t>. и даље</w:t>
            </w:r>
          </w:p>
          <w:p w14:paraId="57EFB875" w14:textId="77777777" w:rsidR="00425EBA" w:rsidRPr="00C54E92" w:rsidRDefault="00425EBA">
            <w:pPr>
              <w:ind w:firstLine="34"/>
              <w:jc w:val="left"/>
              <w:rPr>
                <w:b/>
                <w:i/>
                <w:color w:val="auto"/>
                <w:sz w:val="24"/>
                <w:szCs w:val="24"/>
              </w:rPr>
            </w:pPr>
          </w:p>
          <w:p w14:paraId="2284357A" w14:textId="77777777" w:rsidR="00425EBA" w:rsidRPr="00C54E92" w:rsidRDefault="00425EBA">
            <w:pPr>
              <w:ind w:firstLine="34"/>
              <w:jc w:val="left"/>
              <w:rPr>
                <w:b/>
                <w:i/>
                <w:color w:val="auto"/>
                <w:sz w:val="24"/>
                <w:szCs w:val="24"/>
              </w:rPr>
            </w:pPr>
          </w:p>
          <w:p w14:paraId="45043C0C" w14:textId="77777777" w:rsidR="00425EBA" w:rsidRPr="00C54E92" w:rsidRDefault="00425EBA">
            <w:pPr>
              <w:ind w:firstLine="34"/>
              <w:jc w:val="left"/>
              <w:rPr>
                <w:b/>
                <w:i/>
                <w:color w:val="auto"/>
                <w:sz w:val="24"/>
                <w:szCs w:val="24"/>
              </w:rPr>
            </w:pPr>
          </w:p>
          <w:p w14:paraId="4E807113" w14:textId="73AC401A" w:rsidR="00425EBA" w:rsidRPr="00C54E92" w:rsidRDefault="0031436C">
            <w:pPr>
              <w:ind w:firstLine="34"/>
              <w:jc w:val="left"/>
              <w:rPr>
                <w:b/>
                <w:i/>
                <w:color w:val="auto"/>
                <w:sz w:val="24"/>
                <w:szCs w:val="24"/>
              </w:rPr>
            </w:pPr>
            <w:r w:rsidRPr="00C54E92">
              <w:rPr>
                <w:b/>
                <w:i/>
                <w:color w:val="auto"/>
                <w:sz w:val="24"/>
                <w:szCs w:val="24"/>
              </w:rPr>
              <w:t>-Током школске године 202</w:t>
            </w:r>
            <w:r w:rsidR="00AC0A8E">
              <w:rPr>
                <w:b/>
                <w:i/>
                <w:color w:val="auto"/>
                <w:sz w:val="24"/>
                <w:szCs w:val="24"/>
                <w:lang w:val="sr-Cyrl-RS"/>
              </w:rPr>
              <w:t>4</w:t>
            </w:r>
            <w:r w:rsidRPr="00C54E92">
              <w:rPr>
                <w:b/>
                <w:i/>
                <w:color w:val="auto"/>
                <w:sz w:val="24"/>
                <w:szCs w:val="24"/>
              </w:rPr>
              <w:t>/2</w:t>
            </w:r>
            <w:r w:rsidR="00AC0A8E">
              <w:rPr>
                <w:b/>
                <w:i/>
                <w:color w:val="auto"/>
                <w:sz w:val="24"/>
                <w:szCs w:val="24"/>
                <w:lang w:val="sr-Cyrl-RS"/>
              </w:rPr>
              <w:t>5</w:t>
            </w:r>
            <w:r w:rsidRPr="00C54E92">
              <w:rPr>
                <w:b/>
                <w:i/>
                <w:color w:val="auto"/>
                <w:sz w:val="24"/>
                <w:szCs w:val="24"/>
              </w:rPr>
              <w:t>.</w:t>
            </w:r>
          </w:p>
          <w:p w14:paraId="307EC224" w14:textId="77777777" w:rsidR="00425EBA" w:rsidRPr="00C54E92" w:rsidRDefault="00425EBA">
            <w:pPr>
              <w:ind w:firstLine="34"/>
              <w:jc w:val="left"/>
              <w:rPr>
                <w:b/>
                <w:i/>
                <w:color w:val="auto"/>
                <w:sz w:val="24"/>
                <w:szCs w:val="24"/>
              </w:rPr>
            </w:pPr>
          </w:p>
          <w:p w14:paraId="09EAA98F" w14:textId="77777777" w:rsidR="00425EBA" w:rsidRPr="00C54E92" w:rsidRDefault="00425EBA">
            <w:pPr>
              <w:ind w:firstLine="34"/>
              <w:jc w:val="left"/>
              <w:rPr>
                <w:b/>
                <w:i/>
                <w:color w:val="auto"/>
                <w:sz w:val="24"/>
                <w:szCs w:val="24"/>
              </w:rPr>
            </w:pPr>
          </w:p>
          <w:p w14:paraId="0A779B8F" w14:textId="77777777" w:rsidR="00425EBA" w:rsidRPr="00C54E92" w:rsidRDefault="00425EBA">
            <w:pPr>
              <w:ind w:firstLine="34"/>
              <w:jc w:val="left"/>
              <w:rPr>
                <w:b/>
                <w:i/>
                <w:color w:val="auto"/>
                <w:sz w:val="24"/>
                <w:szCs w:val="24"/>
              </w:rPr>
            </w:pPr>
          </w:p>
          <w:p w14:paraId="299770CD" w14:textId="77777777" w:rsidR="00425EBA" w:rsidRPr="00C54E92" w:rsidRDefault="00425EBA">
            <w:pPr>
              <w:ind w:firstLine="34"/>
              <w:jc w:val="left"/>
              <w:rPr>
                <w:b/>
                <w:i/>
                <w:color w:val="auto"/>
                <w:sz w:val="24"/>
                <w:szCs w:val="24"/>
              </w:rPr>
            </w:pPr>
          </w:p>
          <w:p w14:paraId="31CF36A0" w14:textId="0A94DCB6" w:rsidR="00425EBA" w:rsidRPr="00C54E92" w:rsidRDefault="0031436C" w:rsidP="00BD6E43">
            <w:pPr>
              <w:ind w:firstLine="34"/>
              <w:jc w:val="left"/>
              <w:rPr>
                <w:b/>
                <w:i/>
                <w:color w:val="auto"/>
                <w:sz w:val="24"/>
                <w:szCs w:val="24"/>
              </w:rPr>
            </w:pPr>
            <w:r w:rsidRPr="00C54E92">
              <w:rPr>
                <w:b/>
                <w:i/>
                <w:color w:val="auto"/>
                <w:sz w:val="24"/>
                <w:szCs w:val="24"/>
              </w:rPr>
              <w:t>-Током шклоске године</w:t>
            </w:r>
            <w:r w:rsidR="00AC0A8E">
              <w:rPr>
                <w:b/>
                <w:i/>
                <w:color w:val="auto"/>
                <w:sz w:val="24"/>
                <w:szCs w:val="24"/>
                <w:lang w:val="sr-Cyrl-RS"/>
              </w:rPr>
              <w:t xml:space="preserve"> </w:t>
            </w:r>
            <w:r w:rsidRPr="00C54E92">
              <w:rPr>
                <w:b/>
                <w:i/>
                <w:color w:val="auto"/>
                <w:sz w:val="24"/>
                <w:szCs w:val="24"/>
              </w:rPr>
              <w:t>202</w:t>
            </w:r>
            <w:r w:rsidR="00AC0A8E">
              <w:rPr>
                <w:b/>
                <w:i/>
                <w:color w:val="auto"/>
                <w:sz w:val="24"/>
                <w:szCs w:val="24"/>
                <w:lang w:val="sr-Cyrl-RS"/>
              </w:rPr>
              <w:t>4</w:t>
            </w:r>
            <w:r w:rsidRPr="00C54E92">
              <w:rPr>
                <w:b/>
                <w:i/>
                <w:color w:val="auto"/>
                <w:sz w:val="24"/>
                <w:szCs w:val="24"/>
              </w:rPr>
              <w:t>/2</w:t>
            </w:r>
            <w:r w:rsidR="00AC0A8E">
              <w:rPr>
                <w:b/>
                <w:i/>
                <w:color w:val="auto"/>
                <w:sz w:val="24"/>
                <w:szCs w:val="24"/>
                <w:lang w:val="sr-Cyrl-RS"/>
              </w:rPr>
              <w:t>5</w:t>
            </w:r>
            <w:r w:rsidRPr="00C54E92">
              <w:rPr>
                <w:b/>
                <w:i/>
                <w:color w:val="auto"/>
                <w:sz w:val="24"/>
                <w:szCs w:val="24"/>
              </w:rPr>
              <w:t>.</w:t>
            </w:r>
          </w:p>
        </w:tc>
        <w:tc>
          <w:tcPr>
            <w:tcW w:w="3240" w:type="dxa"/>
            <w:vMerge w:val="restart"/>
          </w:tcPr>
          <w:p w14:paraId="756F5CE8" w14:textId="77777777" w:rsidR="00425EBA" w:rsidRPr="00C54E92" w:rsidRDefault="0031436C">
            <w:pPr>
              <w:ind w:firstLine="0"/>
              <w:jc w:val="left"/>
              <w:rPr>
                <w:b/>
                <w:i/>
                <w:color w:val="auto"/>
                <w:sz w:val="24"/>
                <w:szCs w:val="24"/>
              </w:rPr>
            </w:pPr>
            <w:r w:rsidRPr="00C54E92">
              <w:rPr>
                <w:b/>
                <w:i/>
                <w:color w:val="auto"/>
                <w:sz w:val="24"/>
                <w:szCs w:val="24"/>
              </w:rPr>
              <w:t>-Утврђене су потребе за посебним простором,пома-галима...</w:t>
            </w:r>
          </w:p>
          <w:p w14:paraId="4C4C26BE" w14:textId="77777777" w:rsidR="00425EBA" w:rsidRPr="00C54E92" w:rsidRDefault="00425EBA">
            <w:pPr>
              <w:ind w:firstLine="0"/>
              <w:jc w:val="left"/>
              <w:rPr>
                <w:b/>
                <w:i/>
                <w:color w:val="auto"/>
                <w:sz w:val="24"/>
                <w:szCs w:val="24"/>
              </w:rPr>
            </w:pPr>
          </w:p>
          <w:p w14:paraId="2077279C" w14:textId="77777777" w:rsidR="00425EBA" w:rsidRPr="00C54E92" w:rsidRDefault="00425EBA">
            <w:pPr>
              <w:ind w:firstLine="0"/>
              <w:jc w:val="left"/>
              <w:rPr>
                <w:b/>
                <w:i/>
                <w:color w:val="auto"/>
                <w:sz w:val="24"/>
                <w:szCs w:val="24"/>
              </w:rPr>
            </w:pPr>
          </w:p>
          <w:p w14:paraId="16374452" w14:textId="77777777" w:rsidR="00425EBA" w:rsidRPr="00C54E92" w:rsidRDefault="0031436C">
            <w:pPr>
              <w:ind w:firstLine="0"/>
              <w:jc w:val="left"/>
              <w:rPr>
                <w:b/>
                <w:i/>
                <w:color w:val="auto"/>
                <w:sz w:val="24"/>
                <w:szCs w:val="24"/>
              </w:rPr>
            </w:pPr>
            <w:r w:rsidRPr="00C54E92">
              <w:rPr>
                <w:b/>
                <w:i/>
                <w:color w:val="auto"/>
                <w:sz w:val="24"/>
                <w:szCs w:val="24"/>
              </w:rPr>
              <w:t>-Набављена помагала и наставна средства.</w:t>
            </w:r>
          </w:p>
          <w:p w14:paraId="6144BD8D" w14:textId="77777777" w:rsidR="00425EBA" w:rsidRPr="00C54E92" w:rsidRDefault="00425EBA">
            <w:pPr>
              <w:ind w:firstLine="0"/>
              <w:jc w:val="left"/>
              <w:rPr>
                <w:b/>
                <w:i/>
                <w:color w:val="auto"/>
                <w:sz w:val="24"/>
                <w:szCs w:val="24"/>
              </w:rPr>
            </w:pPr>
          </w:p>
          <w:p w14:paraId="2528BA2B" w14:textId="77777777" w:rsidR="00425EBA" w:rsidRPr="00C54E92" w:rsidRDefault="00425EBA">
            <w:pPr>
              <w:ind w:firstLine="0"/>
              <w:jc w:val="left"/>
              <w:rPr>
                <w:b/>
                <w:i/>
                <w:color w:val="auto"/>
                <w:sz w:val="24"/>
                <w:szCs w:val="24"/>
              </w:rPr>
            </w:pPr>
          </w:p>
          <w:p w14:paraId="267AC556" w14:textId="77777777" w:rsidR="00425EBA" w:rsidRPr="00C54E92" w:rsidRDefault="00425EBA">
            <w:pPr>
              <w:ind w:firstLine="0"/>
              <w:jc w:val="left"/>
              <w:rPr>
                <w:b/>
                <w:i/>
                <w:color w:val="auto"/>
                <w:sz w:val="24"/>
                <w:szCs w:val="24"/>
              </w:rPr>
            </w:pPr>
          </w:p>
          <w:p w14:paraId="4EF1332E" w14:textId="77777777" w:rsidR="00425EBA" w:rsidRPr="00C54E92" w:rsidRDefault="00425EBA">
            <w:pPr>
              <w:ind w:firstLine="0"/>
              <w:jc w:val="left"/>
              <w:rPr>
                <w:b/>
                <w:i/>
                <w:color w:val="auto"/>
                <w:sz w:val="24"/>
                <w:szCs w:val="24"/>
              </w:rPr>
            </w:pPr>
          </w:p>
          <w:p w14:paraId="16455BBB" w14:textId="77777777" w:rsidR="00425EBA" w:rsidRPr="00C54E92" w:rsidRDefault="0031436C">
            <w:pPr>
              <w:ind w:firstLine="0"/>
              <w:jc w:val="left"/>
              <w:rPr>
                <w:b/>
                <w:i/>
                <w:color w:val="auto"/>
                <w:sz w:val="24"/>
                <w:szCs w:val="24"/>
              </w:rPr>
            </w:pPr>
            <w:r w:rsidRPr="00C54E92">
              <w:rPr>
                <w:b/>
                <w:i/>
                <w:color w:val="auto"/>
                <w:sz w:val="24"/>
                <w:szCs w:val="24"/>
              </w:rPr>
              <w:t>-Деца обухваћена ИОП-ом учествују у свим ваншко-лским активностима (излети,рођендани...)</w:t>
            </w:r>
          </w:p>
          <w:p w14:paraId="7DDCDD9C" w14:textId="77777777" w:rsidR="00425EBA" w:rsidRPr="00C54E92" w:rsidRDefault="00425EBA">
            <w:pPr>
              <w:ind w:firstLine="0"/>
              <w:jc w:val="left"/>
              <w:rPr>
                <w:b/>
                <w:i/>
                <w:color w:val="auto"/>
                <w:sz w:val="24"/>
                <w:szCs w:val="24"/>
              </w:rPr>
            </w:pPr>
          </w:p>
          <w:p w14:paraId="1D2EB138" w14:textId="77777777" w:rsidR="00425EBA" w:rsidRPr="00C54E92" w:rsidRDefault="00425EBA">
            <w:pPr>
              <w:ind w:firstLine="0"/>
              <w:jc w:val="left"/>
              <w:rPr>
                <w:b/>
                <w:i/>
                <w:color w:val="auto"/>
                <w:sz w:val="24"/>
                <w:szCs w:val="24"/>
              </w:rPr>
            </w:pPr>
          </w:p>
          <w:p w14:paraId="23517B73" w14:textId="77777777" w:rsidR="00425EBA" w:rsidRPr="00C54E92" w:rsidRDefault="00425EBA">
            <w:pPr>
              <w:ind w:firstLine="0"/>
              <w:jc w:val="left"/>
              <w:rPr>
                <w:b/>
                <w:i/>
                <w:color w:val="auto"/>
                <w:sz w:val="24"/>
                <w:szCs w:val="24"/>
              </w:rPr>
            </w:pPr>
          </w:p>
          <w:p w14:paraId="07F9B6E9" w14:textId="77777777" w:rsidR="00425EBA" w:rsidRPr="00C54E92" w:rsidRDefault="00425EBA">
            <w:pPr>
              <w:ind w:firstLine="0"/>
              <w:jc w:val="left"/>
              <w:rPr>
                <w:b/>
                <w:i/>
                <w:color w:val="auto"/>
                <w:sz w:val="24"/>
                <w:szCs w:val="24"/>
              </w:rPr>
            </w:pPr>
          </w:p>
          <w:p w14:paraId="11EAAABD" w14:textId="77777777" w:rsidR="00425EBA" w:rsidRPr="00C54E92" w:rsidRDefault="00425EBA">
            <w:pPr>
              <w:ind w:firstLine="0"/>
              <w:jc w:val="left"/>
              <w:rPr>
                <w:b/>
                <w:i/>
                <w:color w:val="auto"/>
                <w:sz w:val="24"/>
                <w:szCs w:val="24"/>
              </w:rPr>
            </w:pPr>
          </w:p>
          <w:p w14:paraId="72A4E0EF" w14:textId="77777777" w:rsidR="00425EBA" w:rsidRPr="00C54E92" w:rsidRDefault="00425EBA">
            <w:pPr>
              <w:ind w:firstLine="0"/>
              <w:jc w:val="left"/>
              <w:rPr>
                <w:b/>
                <w:i/>
                <w:color w:val="auto"/>
                <w:sz w:val="24"/>
                <w:szCs w:val="24"/>
              </w:rPr>
            </w:pPr>
          </w:p>
          <w:p w14:paraId="3A562D95" w14:textId="77777777" w:rsidR="00425EBA" w:rsidRPr="00C54E92" w:rsidRDefault="00425EBA">
            <w:pPr>
              <w:ind w:firstLine="0"/>
              <w:jc w:val="left"/>
              <w:rPr>
                <w:b/>
                <w:i/>
                <w:color w:val="auto"/>
                <w:sz w:val="24"/>
                <w:szCs w:val="24"/>
              </w:rPr>
            </w:pPr>
          </w:p>
        </w:tc>
      </w:tr>
      <w:tr w:rsidR="00425EBA" w:rsidRPr="00C54E92" w14:paraId="6DBB9505" w14:textId="77777777">
        <w:trPr>
          <w:trHeight w:val="434"/>
        </w:trPr>
        <w:tc>
          <w:tcPr>
            <w:tcW w:w="2034" w:type="dxa"/>
            <w:tcBorders>
              <w:top w:val="nil"/>
            </w:tcBorders>
            <w:vAlign w:val="center"/>
          </w:tcPr>
          <w:p w14:paraId="2C480F46" w14:textId="77777777" w:rsidR="00425EBA" w:rsidRPr="00C54E92" w:rsidRDefault="0031436C">
            <w:pPr>
              <w:ind w:firstLine="0"/>
              <w:jc w:val="left"/>
              <w:rPr>
                <w:b/>
                <w:i/>
                <w:color w:val="auto"/>
                <w:sz w:val="24"/>
                <w:szCs w:val="24"/>
              </w:rPr>
            </w:pPr>
            <w:r w:rsidRPr="00C54E92">
              <w:rPr>
                <w:b/>
                <w:i/>
                <w:color w:val="auto"/>
                <w:sz w:val="24"/>
                <w:szCs w:val="24"/>
              </w:rPr>
              <w:t>ПОВЕЗАНОСТ СА ДРУГИМ РОДИТЕЉИМА ЛОКАЛНОМ И ШИРОМ ЗАЈЕДНИЦОМ</w:t>
            </w:r>
          </w:p>
          <w:p w14:paraId="637EA94C" w14:textId="77777777" w:rsidR="00425EBA" w:rsidRPr="00C54E92" w:rsidRDefault="00425EBA">
            <w:pPr>
              <w:ind w:firstLine="0"/>
              <w:jc w:val="center"/>
              <w:rPr>
                <w:i/>
                <w:color w:val="auto"/>
                <w:sz w:val="24"/>
                <w:szCs w:val="24"/>
              </w:rPr>
            </w:pPr>
          </w:p>
          <w:p w14:paraId="0D31C3A5" w14:textId="77777777" w:rsidR="00425EBA" w:rsidRPr="00C54E92" w:rsidRDefault="00425EBA">
            <w:pPr>
              <w:ind w:firstLine="0"/>
              <w:jc w:val="center"/>
              <w:rPr>
                <w:i/>
                <w:color w:val="auto"/>
                <w:sz w:val="24"/>
                <w:szCs w:val="24"/>
              </w:rPr>
            </w:pPr>
          </w:p>
        </w:tc>
        <w:tc>
          <w:tcPr>
            <w:tcW w:w="3960" w:type="dxa"/>
            <w:vMerge/>
          </w:tcPr>
          <w:p w14:paraId="492B4E28" w14:textId="77777777" w:rsidR="00425EBA" w:rsidRPr="00C54E92" w:rsidRDefault="00425EBA">
            <w:pPr>
              <w:rPr>
                <w:b/>
                <w:i/>
                <w:color w:val="auto"/>
                <w:sz w:val="24"/>
                <w:szCs w:val="24"/>
              </w:rPr>
            </w:pPr>
          </w:p>
        </w:tc>
        <w:tc>
          <w:tcPr>
            <w:tcW w:w="2700" w:type="dxa"/>
            <w:vMerge/>
          </w:tcPr>
          <w:p w14:paraId="1D623DBC" w14:textId="77777777" w:rsidR="00425EBA" w:rsidRPr="00C54E92" w:rsidRDefault="00425EBA">
            <w:pPr>
              <w:rPr>
                <w:b/>
                <w:i/>
                <w:color w:val="auto"/>
                <w:sz w:val="24"/>
                <w:szCs w:val="24"/>
              </w:rPr>
            </w:pPr>
          </w:p>
        </w:tc>
        <w:tc>
          <w:tcPr>
            <w:tcW w:w="2790" w:type="dxa"/>
            <w:vMerge/>
          </w:tcPr>
          <w:p w14:paraId="5CE709AC" w14:textId="77777777" w:rsidR="00425EBA" w:rsidRPr="00C54E92" w:rsidRDefault="00425EBA">
            <w:pPr>
              <w:rPr>
                <w:b/>
                <w:i/>
                <w:color w:val="auto"/>
                <w:sz w:val="24"/>
                <w:szCs w:val="24"/>
              </w:rPr>
            </w:pPr>
          </w:p>
        </w:tc>
        <w:tc>
          <w:tcPr>
            <w:tcW w:w="3240" w:type="dxa"/>
            <w:vMerge/>
          </w:tcPr>
          <w:p w14:paraId="266AE40D" w14:textId="77777777" w:rsidR="00425EBA" w:rsidRPr="00C54E92" w:rsidRDefault="00425EBA">
            <w:pPr>
              <w:rPr>
                <w:b/>
                <w:i/>
                <w:color w:val="auto"/>
                <w:sz w:val="24"/>
                <w:szCs w:val="24"/>
              </w:rPr>
            </w:pPr>
          </w:p>
        </w:tc>
      </w:tr>
    </w:tbl>
    <w:p w14:paraId="5050D9E6" w14:textId="77777777" w:rsidR="00425EBA" w:rsidRDefault="00425EBA">
      <w:pPr>
        <w:pStyle w:val="ListParagraph"/>
        <w:rPr>
          <w:rFonts w:ascii="Times New Roman" w:hAnsi="Times New Roman"/>
          <w:i/>
          <w:color w:val="FF0000"/>
          <w:sz w:val="24"/>
          <w:szCs w:val="24"/>
        </w:rPr>
      </w:pPr>
    </w:p>
    <w:p w14:paraId="48C43AC6" w14:textId="77777777" w:rsidR="00425EBA" w:rsidRDefault="00425EBA">
      <w:pPr>
        <w:tabs>
          <w:tab w:val="left" w:pos="567"/>
        </w:tabs>
        <w:ind w:left="567" w:firstLine="0"/>
        <w:rPr>
          <w:color w:val="FF0000"/>
          <w:sz w:val="23"/>
          <w:szCs w:val="23"/>
        </w:rPr>
        <w:sectPr w:rsidR="00425EBA">
          <w:pgSz w:w="15840" w:h="12240" w:orient="landscape"/>
          <w:pgMar w:top="1008" w:right="1987" w:bottom="1008" w:left="1418" w:header="432" w:footer="432" w:gutter="0"/>
          <w:cols w:space="720"/>
          <w:docGrid w:linePitch="381"/>
        </w:sectPr>
      </w:pPr>
    </w:p>
    <w:p w14:paraId="2B0F9F30" w14:textId="77777777" w:rsidR="00425EBA" w:rsidRDefault="00425EBA">
      <w:pPr>
        <w:tabs>
          <w:tab w:val="left" w:pos="567"/>
        </w:tabs>
        <w:spacing w:before="60"/>
        <w:ind w:left="567" w:firstLine="0"/>
        <w:rPr>
          <w:color w:val="FF0000"/>
          <w:lang w:val="ru-RU"/>
        </w:rPr>
      </w:pPr>
    </w:p>
    <w:p w14:paraId="115AC570" w14:textId="77777777" w:rsidR="00425EBA" w:rsidRDefault="00425EBA">
      <w:pPr>
        <w:ind w:left="-567" w:firstLine="0"/>
        <w:jc w:val="center"/>
        <w:rPr>
          <w:b/>
          <w:color w:val="FF0000"/>
          <w:sz w:val="32"/>
          <w:szCs w:val="32"/>
        </w:rPr>
      </w:pPr>
    </w:p>
    <w:p w14:paraId="62551AB9" w14:textId="6F96757E" w:rsidR="009F0CF7" w:rsidRPr="009F0CF7" w:rsidRDefault="009F0CF7" w:rsidP="009F0CF7">
      <w:pPr>
        <w:ind w:firstLine="0"/>
        <w:jc w:val="center"/>
        <w:rPr>
          <w:b/>
          <w:color w:val="auto"/>
          <w:sz w:val="32"/>
          <w:szCs w:val="32"/>
        </w:rPr>
      </w:pPr>
      <w:r w:rsidRPr="009F0CF7">
        <w:rPr>
          <w:b/>
          <w:color w:val="auto"/>
          <w:sz w:val="32"/>
          <w:szCs w:val="32"/>
          <w:lang w:val="en-US"/>
        </w:rPr>
        <w:t>X</w:t>
      </w:r>
      <w:r w:rsidR="001011C5">
        <w:rPr>
          <w:b/>
          <w:color w:val="auto"/>
          <w:sz w:val="32"/>
          <w:szCs w:val="32"/>
          <w:lang w:val="sr-Latn-RS"/>
        </w:rPr>
        <w:t>III</w:t>
      </w:r>
      <w:r w:rsidRPr="009F0CF7">
        <w:rPr>
          <w:b/>
          <w:color w:val="auto"/>
          <w:sz w:val="32"/>
          <w:szCs w:val="32"/>
        </w:rPr>
        <w:t xml:space="preserve"> Годишњи план рада Tима за развој међупредметних компетенција и предузетништва</w:t>
      </w:r>
    </w:p>
    <w:p w14:paraId="75EF1E85" w14:textId="15E8E8C5" w:rsidR="009F0CF7" w:rsidRPr="009F0CF7" w:rsidRDefault="009F0CF7" w:rsidP="009F0CF7">
      <w:pPr>
        <w:ind w:firstLine="0"/>
        <w:jc w:val="center"/>
        <w:rPr>
          <w:b/>
          <w:color w:val="auto"/>
          <w:sz w:val="32"/>
          <w:szCs w:val="32"/>
        </w:rPr>
      </w:pPr>
      <w:r w:rsidRPr="009F0CF7">
        <w:rPr>
          <w:b/>
          <w:color w:val="auto"/>
          <w:sz w:val="32"/>
          <w:szCs w:val="32"/>
        </w:rPr>
        <w:t>школска 202</w:t>
      </w:r>
      <w:r w:rsidR="00260FCD">
        <w:rPr>
          <w:b/>
          <w:color w:val="auto"/>
          <w:sz w:val="32"/>
          <w:szCs w:val="32"/>
          <w:lang w:val="sr-Cyrl-RS"/>
        </w:rPr>
        <w:t>4</w:t>
      </w:r>
      <w:r w:rsidRPr="009F0CF7">
        <w:rPr>
          <w:b/>
          <w:color w:val="auto"/>
          <w:sz w:val="32"/>
          <w:szCs w:val="32"/>
        </w:rPr>
        <w:t>/202</w:t>
      </w:r>
      <w:r w:rsidR="00260FCD">
        <w:rPr>
          <w:b/>
          <w:color w:val="auto"/>
          <w:sz w:val="32"/>
          <w:szCs w:val="32"/>
          <w:lang w:val="sr-Cyrl-RS"/>
        </w:rPr>
        <w:t>5</w:t>
      </w:r>
      <w:r w:rsidRPr="009F0CF7">
        <w:rPr>
          <w:b/>
          <w:color w:val="auto"/>
          <w:sz w:val="32"/>
          <w:szCs w:val="32"/>
        </w:rPr>
        <w:t>. година</w:t>
      </w:r>
    </w:p>
    <w:p w14:paraId="7172C30F" w14:textId="77777777" w:rsidR="009F0CF7" w:rsidRPr="009F0CF7" w:rsidRDefault="009F0CF7" w:rsidP="009F0CF7">
      <w:pPr>
        <w:ind w:firstLine="0"/>
        <w:jc w:val="center"/>
        <w:rPr>
          <w:b/>
          <w:color w:val="auto"/>
          <w:sz w:val="32"/>
          <w:szCs w:val="32"/>
        </w:rPr>
      </w:pPr>
    </w:p>
    <w:p w14:paraId="5AB20245" w14:textId="77777777" w:rsidR="009F0CF7" w:rsidRPr="009F0CF7" w:rsidRDefault="009F0CF7" w:rsidP="009F0CF7">
      <w:pPr>
        <w:ind w:firstLine="1287"/>
        <w:jc w:val="left"/>
        <w:rPr>
          <w:color w:val="auto"/>
          <w:sz w:val="24"/>
          <w:szCs w:val="24"/>
        </w:rPr>
      </w:pPr>
      <w:r w:rsidRPr="009F0CF7">
        <w:rPr>
          <w:b/>
          <w:bCs w:val="0"/>
          <w:color w:val="auto"/>
          <w:sz w:val="24"/>
          <w:szCs w:val="24"/>
        </w:rPr>
        <w:t>Циљ</w:t>
      </w:r>
      <w:r w:rsidRPr="009F0CF7">
        <w:rPr>
          <w:color w:val="auto"/>
          <w:sz w:val="24"/>
          <w:szCs w:val="24"/>
        </w:rPr>
        <w:t xml:space="preserve">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14:paraId="7A0DF997" w14:textId="77777777" w:rsidR="009F0CF7" w:rsidRPr="009F0CF7" w:rsidRDefault="009F0CF7" w:rsidP="009F0CF7">
      <w:pPr>
        <w:ind w:firstLine="1287"/>
        <w:jc w:val="left"/>
        <w:rPr>
          <w:color w:val="auto"/>
          <w:sz w:val="24"/>
          <w:szCs w:val="24"/>
        </w:rPr>
      </w:pPr>
      <w:r w:rsidRPr="009F0CF7">
        <w:rPr>
          <w:b/>
          <w:bCs w:val="0"/>
          <w:color w:val="auto"/>
          <w:sz w:val="24"/>
          <w:szCs w:val="24"/>
        </w:rPr>
        <w:t>Задаци</w:t>
      </w:r>
      <w:r w:rsidRPr="009F0CF7">
        <w:rPr>
          <w:color w:val="auto"/>
          <w:sz w:val="24"/>
          <w:szCs w:val="24"/>
        </w:rPr>
        <w:t xml:space="preserve"> тима су развој свих компетенција кроз наставу свих предмета . Примена компетенција у различитим ситуацијама при решавању проблема и задатака и развој основе за целоживотно учење. </w:t>
      </w:r>
    </w:p>
    <w:p w14:paraId="052CFE9C" w14:textId="77777777" w:rsidR="009F0CF7" w:rsidRPr="009F0CF7" w:rsidRDefault="009F0CF7" w:rsidP="009F0CF7">
      <w:pPr>
        <w:ind w:firstLine="1287"/>
        <w:jc w:val="left"/>
        <w:rPr>
          <w:color w:val="auto"/>
          <w:sz w:val="24"/>
          <w:szCs w:val="24"/>
        </w:rPr>
      </w:pPr>
      <w:r w:rsidRPr="009F0CF7">
        <w:rPr>
          <w:color w:val="auto"/>
          <w:sz w:val="24"/>
          <w:szCs w:val="24"/>
        </w:rPr>
        <w:t>Опште међупредметне компетенције заснивају се на кључним компетенцијама, развијају се кроз наставу свих предмета, применљиве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w:t>
      </w:r>
    </w:p>
    <w:p w14:paraId="2A3057C0" w14:textId="77777777" w:rsidR="009F0CF7" w:rsidRPr="009F0CF7" w:rsidRDefault="009F0CF7" w:rsidP="009F0CF7">
      <w:pPr>
        <w:ind w:firstLine="1287"/>
        <w:jc w:val="left"/>
        <w:rPr>
          <w:color w:val="auto"/>
          <w:sz w:val="24"/>
          <w:szCs w:val="24"/>
        </w:rPr>
      </w:pPr>
      <w:r w:rsidRPr="009F0CF7">
        <w:rPr>
          <w:color w:val="auto"/>
          <w:sz w:val="24"/>
          <w:szCs w:val="24"/>
        </w:rPr>
        <w:t>Опште међупредметне компетенције за крај основног образовања и васпитања у Републици Србији су:</w:t>
      </w:r>
    </w:p>
    <w:p w14:paraId="1BA3399E" w14:textId="77777777" w:rsidR="009F0CF7" w:rsidRPr="009F0CF7" w:rsidRDefault="009F0CF7" w:rsidP="009F0CF7">
      <w:pPr>
        <w:ind w:firstLine="0"/>
        <w:jc w:val="left"/>
        <w:rPr>
          <w:color w:val="auto"/>
          <w:sz w:val="24"/>
          <w:szCs w:val="24"/>
        </w:rPr>
      </w:pPr>
      <w:r w:rsidRPr="009F0CF7">
        <w:rPr>
          <w:color w:val="auto"/>
          <w:sz w:val="24"/>
          <w:szCs w:val="24"/>
        </w:rPr>
        <w:t>1) компетенција за учење;</w:t>
      </w:r>
    </w:p>
    <w:p w14:paraId="5FE62635" w14:textId="77777777" w:rsidR="009F0CF7" w:rsidRPr="009F0CF7" w:rsidRDefault="009F0CF7" w:rsidP="009F0CF7">
      <w:pPr>
        <w:ind w:firstLine="0"/>
        <w:jc w:val="left"/>
        <w:rPr>
          <w:color w:val="auto"/>
          <w:sz w:val="24"/>
          <w:szCs w:val="24"/>
        </w:rPr>
      </w:pPr>
      <w:r w:rsidRPr="009F0CF7">
        <w:rPr>
          <w:color w:val="auto"/>
          <w:sz w:val="24"/>
          <w:szCs w:val="24"/>
        </w:rPr>
        <w:t>2) одговорно учешће у демократском друштву;</w:t>
      </w:r>
    </w:p>
    <w:p w14:paraId="1B54A7DB" w14:textId="77777777" w:rsidR="009F0CF7" w:rsidRPr="009F0CF7" w:rsidRDefault="009F0CF7" w:rsidP="009F0CF7">
      <w:pPr>
        <w:ind w:firstLine="0"/>
        <w:jc w:val="left"/>
        <w:rPr>
          <w:color w:val="auto"/>
          <w:sz w:val="24"/>
          <w:szCs w:val="24"/>
        </w:rPr>
      </w:pPr>
      <w:r w:rsidRPr="009F0CF7">
        <w:rPr>
          <w:color w:val="auto"/>
          <w:sz w:val="24"/>
          <w:szCs w:val="24"/>
        </w:rPr>
        <w:t>3) естетичка компетенција;</w:t>
      </w:r>
    </w:p>
    <w:p w14:paraId="19B845EB" w14:textId="77777777" w:rsidR="009F0CF7" w:rsidRPr="009F0CF7" w:rsidRDefault="009F0CF7" w:rsidP="009F0CF7">
      <w:pPr>
        <w:ind w:firstLine="0"/>
        <w:jc w:val="left"/>
        <w:rPr>
          <w:color w:val="auto"/>
          <w:sz w:val="24"/>
          <w:szCs w:val="24"/>
        </w:rPr>
      </w:pPr>
      <w:r w:rsidRPr="009F0CF7">
        <w:rPr>
          <w:color w:val="auto"/>
          <w:sz w:val="24"/>
          <w:szCs w:val="24"/>
        </w:rPr>
        <w:t>4) комуникација;</w:t>
      </w:r>
    </w:p>
    <w:p w14:paraId="4D5EF52D" w14:textId="77777777" w:rsidR="009F0CF7" w:rsidRPr="009F0CF7" w:rsidRDefault="009F0CF7" w:rsidP="009F0CF7">
      <w:pPr>
        <w:ind w:firstLine="0"/>
        <w:jc w:val="left"/>
        <w:rPr>
          <w:color w:val="auto"/>
          <w:sz w:val="24"/>
          <w:szCs w:val="24"/>
        </w:rPr>
      </w:pPr>
      <w:r w:rsidRPr="009F0CF7">
        <w:rPr>
          <w:color w:val="auto"/>
          <w:sz w:val="24"/>
          <w:szCs w:val="24"/>
        </w:rPr>
        <w:t>5) одговоран однос према околини;</w:t>
      </w:r>
    </w:p>
    <w:p w14:paraId="4EF0B103" w14:textId="77777777" w:rsidR="009F0CF7" w:rsidRPr="009F0CF7" w:rsidRDefault="009F0CF7" w:rsidP="009F0CF7">
      <w:pPr>
        <w:ind w:firstLine="0"/>
        <w:jc w:val="left"/>
        <w:rPr>
          <w:color w:val="auto"/>
          <w:sz w:val="24"/>
          <w:szCs w:val="24"/>
        </w:rPr>
      </w:pPr>
      <w:r w:rsidRPr="009F0CF7">
        <w:rPr>
          <w:color w:val="auto"/>
          <w:sz w:val="24"/>
          <w:szCs w:val="24"/>
        </w:rPr>
        <w:t>6) одговоран однос према здрављу;</w:t>
      </w:r>
    </w:p>
    <w:p w14:paraId="02C3AEFD" w14:textId="77777777" w:rsidR="009F0CF7" w:rsidRPr="009F0CF7" w:rsidRDefault="009F0CF7" w:rsidP="009F0CF7">
      <w:pPr>
        <w:ind w:firstLine="0"/>
        <w:jc w:val="left"/>
        <w:rPr>
          <w:color w:val="auto"/>
          <w:sz w:val="24"/>
          <w:szCs w:val="24"/>
        </w:rPr>
      </w:pPr>
      <w:r w:rsidRPr="009F0CF7">
        <w:rPr>
          <w:color w:val="auto"/>
          <w:sz w:val="24"/>
          <w:szCs w:val="24"/>
        </w:rPr>
        <w:t>7) предузимљивост и оријентација ка предузетништву;</w:t>
      </w:r>
    </w:p>
    <w:p w14:paraId="281CCCCB" w14:textId="77777777" w:rsidR="009F0CF7" w:rsidRPr="009F0CF7" w:rsidRDefault="009F0CF7" w:rsidP="009F0CF7">
      <w:pPr>
        <w:ind w:firstLine="0"/>
        <w:jc w:val="left"/>
        <w:rPr>
          <w:color w:val="auto"/>
          <w:sz w:val="24"/>
          <w:szCs w:val="24"/>
        </w:rPr>
      </w:pPr>
      <w:r w:rsidRPr="009F0CF7">
        <w:rPr>
          <w:color w:val="auto"/>
          <w:sz w:val="24"/>
          <w:szCs w:val="24"/>
        </w:rPr>
        <w:t>8) рад са подацима и информацијама;</w:t>
      </w:r>
    </w:p>
    <w:p w14:paraId="73E95A04" w14:textId="77777777" w:rsidR="009F0CF7" w:rsidRPr="009F0CF7" w:rsidRDefault="009F0CF7" w:rsidP="009F0CF7">
      <w:pPr>
        <w:ind w:firstLine="0"/>
        <w:jc w:val="left"/>
        <w:rPr>
          <w:color w:val="auto"/>
          <w:sz w:val="24"/>
          <w:szCs w:val="24"/>
        </w:rPr>
      </w:pPr>
      <w:r w:rsidRPr="009F0CF7">
        <w:rPr>
          <w:color w:val="auto"/>
          <w:sz w:val="24"/>
          <w:szCs w:val="24"/>
        </w:rPr>
        <w:t>9) решавање проблема;</w:t>
      </w:r>
    </w:p>
    <w:p w14:paraId="5A2F4D3A" w14:textId="77777777" w:rsidR="009F0CF7" w:rsidRPr="009F0CF7" w:rsidRDefault="009F0CF7" w:rsidP="009F0CF7">
      <w:pPr>
        <w:ind w:firstLine="0"/>
        <w:jc w:val="left"/>
        <w:rPr>
          <w:color w:val="auto"/>
          <w:sz w:val="24"/>
          <w:szCs w:val="24"/>
        </w:rPr>
      </w:pPr>
      <w:r w:rsidRPr="009F0CF7">
        <w:rPr>
          <w:color w:val="auto"/>
          <w:sz w:val="24"/>
          <w:szCs w:val="24"/>
        </w:rPr>
        <w:t>10) сарадња;</w:t>
      </w:r>
    </w:p>
    <w:p w14:paraId="63B29AFC" w14:textId="77777777" w:rsidR="009F0CF7" w:rsidRPr="009F0CF7" w:rsidRDefault="009F0CF7" w:rsidP="009F0CF7">
      <w:pPr>
        <w:ind w:firstLine="0"/>
        <w:jc w:val="left"/>
        <w:rPr>
          <w:color w:val="auto"/>
          <w:sz w:val="24"/>
          <w:szCs w:val="24"/>
        </w:rPr>
      </w:pPr>
      <w:r w:rsidRPr="009F0CF7">
        <w:rPr>
          <w:color w:val="auto"/>
          <w:sz w:val="24"/>
          <w:szCs w:val="24"/>
        </w:rPr>
        <w:t>11) дигитална компетенција.</w:t>
      </w:r>
    </w:p>
    <w:p w14:paraId="55F0AB7C" w14:textId="77777777" w:rsidR="009F0CF7" w:rsidRPr="009F0CF7" w:rsidRDefault="009F0CF7" w:rsidP="009F0CF7">
      <w:pPr>
        <w:ind w:firstLine="0"/>
        <w:jc w:val="left"/>
        <w:rPr>
          <w:color w:val="auto"/>
        </w:rPr>
      </w:pPr>
    </w:p>
    <w:p w14:paraId="2E41784E" w14:textId="77777777" w:rsidR="000E1FD9" w:rsidRDefault="009F0CF7" w:rsidP="000E1FD9">
      <w:pPr>
        <w:ind w:firstLine="0"/>
        <w:jc w:val="left"/>
        <w:rPr>
          <w:sz w:val="24"/>
          <w:szCs w:val="24"/>
          <w:lang w:val="en-US"/>
        </w:rPr>
      </w:pPr>
      <w:r w:rsidRPr="009F0CF7">
        <w:rPr>
          <w:sz w:val="24"/>
          <w:szCs w:val="24"/>
        </w:rPr>
        <w:t xml:space="preserve">Чланови Тима за развој међупредметних компетенција и предузетништва : </w:t>
      </w:r>
    </w:p>
    <w:p w14:paraId="270574A6" w14:textId="30E3CD23" w:rsidR="00260FCD" w:rsidRPr="000E1FD9" w:rsidRDefault="00260FCD" w:rsidP="000E1FD9">
      <w:pPr>
        <w:ind w:firstLine="0"/>
        <w:jc w:val="left"/>
        <w:rPr>
          <w:sz w:val="24"/>
          <w:szCs w:val="24"/>
        </w:rPr>
      </w:pPr>
      <w:r>
        <w:rPr>
          <w:sz w:val="24"/>
          <w:szCs w:val="24"/>
          <w:lang w:val="sr-Cyrl-RS"/>
        </w:rPr>
        <w:t xml:space="preserve">    </w:t>
      </w:r>
    </w:p>
    <w:p w14:paraId="46B0D323" w14:textId="77777777" w:rsidR="000E1FD9" w:rsidRDefault="000E1FD9" w:rsidP="000E1FD9">
      <w:pPr>
        <w:framePr w:hSpace="180" w:wrap="around" w:vAnchor="text" w:hAnchor="margin" w:y="1"/>
        <w:tabs>
          <w:tab w:val="left" w:pos="567"/>
        </w:tabs>
        <w:ind w:left="57" w:firstLine="0"/>
        <w:jc w:val="left"/>
        <w:rPr>
          <w:iCs/>
          <w:color w:val="auto"/>
          <w:sz w:val="24"/>
          <w:szCs w:val="24"/>
          <w:lang w:val="en-US"/>
        </w:rPr>
      </w:pPr>
      <w:r>
        <w:rPr>
          <w:iCs/>
          <w:color w:val="auto"/>
          <w:sz w:val="24"/>
          <w:szCs w:val="24"/>
          <w:lang w:val="en-US"/>
        </w:rPr>
        <w:t xml:space="preserve">1.Снежана Ракић </w:t>
      </w:r>
    </w:p>
    <w:p w14:paraId="08A0B5E4" w14:textId="77777777" w:rsidR="000E1FD9" w:rsidRDefault="000E1FD9" w:rsidP="000E1FD9">
      <w:pPr>
        <w:framePr w:hSpace="180" w:wrap="around" w:vAnchor="text" w:hAnchor="margin" w:y="1"/>
        <w:tabs>
          <w:tab w:val="left" w:pos="567"/>
        </w:tabs>
        <w:ind w:left="57" w:firstLine="0"/>
        <w:jc w:val="left"/>
        <w:rPr>
          <w:iCs/>
          <w:color w:val="auto"/>
          <w:sz w:val="24"/>
          <w:szCs w:val="24"/>
        </w:rPr>
      </w:pPr>
      <w:r>
        <w:rPr>
          <w:iCs/>
          <w:color w:val="auto"/>
          <w:sz w:val="24"/>
          <w:szCs w:val="24"/>
          <w:lang w:val="en-US"/>
        </w:rPr>
        <w:t>2.Љиљана Јовић</w:t>
      </w:r>
    </w:p>
    <w:p w14:paraId="186EACF2" w14:textId="77777777" w:rsidR="000E1FD9" w:rsidRDefault="000E1FD9" w:rsidP="000E1FD9">
      <w:pPr>
        <w:framePr w:hSpace="180" w:wrap="around" w:vAnchor="text" w:hAnchor="margin" w:y="1"/>
        <w:tabs>
          <w:tab w:val="left" w:pos="567"/>
        </w:tabs>
        <w:ind w:left="57" w:firstLine="0"/>
        <w:jc w:val="left"/>
        <w:rPr>
          <w:iCs/>
          <w:color w:val="auto"/>
          <w:sz w:val="24"/>
          <w:szCs w:val="24"/>
        </w:rPr>
      </w:pPr>
      <w:r>
        <w:rPr>
          <w:iCs/>
          <w:color w:val="auto"/>
          <w:sz w:val="24"/>
          <w:szCs w:val="24"/>
          <w:lang w:val="en-US"/>
        </w:rPr>
        <w:t>3.Бранка Алимпијевић</w:t>
      </w:r>
    </w:p>
    <w:p w14:paraId="68ED6D78" w14:textId="77777777" w:rsidR="000E1FD9" w:rsidRDefault="000E1FD9" w:rsidP="000E1FD9">
      <w:pPr>
        <w:framePr w:hSpace="180" w:wrap="around" w:vAnchor="text" w:hAnchor="margin" w:y="1"/>
        <w:tabs>
          <w:tab w:val="left" w:pos="567"/>
        </w:tabs>
        <w:ind w:left="57" w:firstLine="0"/>
        <w:jc w:val="left"/>
        <w:rPr>
          <w:iCs/>
          <w:color w:val="auto"/>
          <w:sz w:val="24"/>
          <w:szCs w:val="24"/>
          <w:lang w:val="en-US"/>
        </w:rPr>
      </w:pPr>
      <w:r>
        <w:rPr>
          <w:iCs/>
          <w:color w:val="auto"/>
          <w:sz w:val="24"/>
          <w:szCs w:val="24"/>
          <w:lang w:val="en-US"/>
        </w:rPr>
        <w:t>4.</w:t>
      </w:r>
      <w:r>
        <w:rPr>
          <w:iCs/>
          <w:color w:val="auto"/>
          <w:sz w:val="24"/>
          <w:szCs w:val="24"/>
          <w:lang w:val="sr-Cyrl-RS"/>
        </w:rPr>
        <w:t>Ивана Живанчевић</w:t>
      </w:r>
      <w:r>
        <w:rPr>
          <w:iCs/>
          <w:color w:val="auto"/>
          <w:sz w:val="24"/>
          <w:szCs w:val="24"/>
          <w:lang w:val="en-US"/>
        </w:rPr>
        <w:t xml:space="preserve"> </w:t>
      </w:r>
    </w:p>
    <w:p w14:paraId="778D7F37" w14:textId="77777777" w:rsidR="000E1FD9" w:rsidRDefault="000E1FD9" w:rsidP="000E1FD9">
      <w:pPr>
        <w:framePr w:hSpace="180" w:wrap="around" w:vAnchor="text" w:hAnchor="margin" w:y="1"/>
        <w:tabs>
          <w:tab w:val="left" w:pos="567"/>
        </w:tabs>
        <w:ind w:left="57" w:firstLine="0"/>
        <w:jc w:val="left"/>
        <w:rPr>
          <w:iCs/>
          <w:color w:val="auto"/>
          <w:sz w:val="24"/>
          <w:szCs w:val="24"/>
          <w:lang w:val="en-US"/>
        </w:rPr>
      </w:pPr>
      <w:r>
        <w:rPr>
          <w:iCs/>
          <w:color w:val="auto"/>
          <w:sz w:val="24"/>
          <w:szCs w:val="24"/>
          <w:lang w:val="en-US"/>
        </w:rPr>
        <w:t xml:space="preserve">5.Дражена Трајковић </w:t>
      </w:r>
    </w:p>
    <w:p w14:paraId="0A564D08" w14:textId="77777777" w:rsidR="000E1FD9" w:rsidRDefault="000E1FD9" w:rsidP="000E1FD9">
      <w:pPr>
        <w:framePr w:hSpace="180" w:wrap="around" w:vAnchor="text" w:hAnchor="margin" w:y="1"/>
        <w:tabs>
          <w:tab w:val="left" w:pos="567"/>
        </w:tabs>
        <w:ind w:left="57" w:firstLine="0"/>
        <w:jc w:val="left"/>
        <w:rPr>
          <w:iCs/>
          <w:color w:val="auto"/>
          <w:sz w:val="24"/>
          <w:szCs w:val="24"/>
        </w:rPr>
      </w:pPr>
      <w:r>
        <w:rPr>
          <w:iCs/>
          <w:color w:val="auto"/>
          <w:sz w:val="24"/>
          <w:szCs w:val="24"/>
          <w:lang w:val="en-US"/>
        </w:rPr>
        <w:t>6.Љиљана Николић кординатор Тима</w:t>
      </w:r>
    </w:p>
    <w:p w14:paraId="2BD5DCB0" w14:textId="77777777" w:rsidR="000E1FD9" w:rsidRDefault="000E1FD9" w:rsidP="000E1FD9">
      <w:pPr>
        <w:framePr w:hSpace="180" w:wrap="around" w:vAnchor="text" w:hAnchor="margin" w:y="1"/>
        <w:tabs>
          <w:tab w:val="left" w:pos="567"/>
        </w:tabs>
        <w:ind w:left="57" w:firstLine="0"/>
        <w:jc w:val="left"/>
        <w:rPr>
          <w:iCs/>
          <w:color w:val="auto"/>
          <w:sz w:val="24"/>
          <w:szCs w:val="24"/>
        </w:rPr>
      </w:pPr>
      <w:r>
        <w:rPr>
          <w:iCs/>
          <w:color w:val="auto"/>
          <w:sz w:val="24"/>
          <w:szCs w:val="24"/>
          <w:lang w:val="en-US"/>
        </w:rPr>
        <w:t xml:space="preserve">7.Ивана Јанковић </w:t>
      </w:r>
    </w:p>
    <w:p w14:paraId="468008EE" w14:textId="77777777" w:rsidR="000E1FD9" w:rsidRDefault="000E1FD9" w:rsidP="000E1FD9">
      <w:pPr>
        <w:framePr w:hSpace="180" w:wrap="around" w:vAnchor="text" w:hAnchor="margin" w:y="1"/>
        <w:tabs>
          <w:tab w:val="left" w:pos="567"/>
        </w:tabs>
        <w:ind w:left="57" w:firstLine="0"/>
        <w:jc w:val="left"/>
        <w:rPr>
          <w:iCs/>
          <w:color w:val="auto"/>
          <w:sz w:val="24"/>
          <w:szCs w:val="24"/>
          <w:lang w:val="en-US"/>
        </w:rPr>
      </w:pPr>
      <w:r>
        <w:rPr>
          <w:iCs/>
          <w:color w:val="auto"/>
          <w:sz w:val="24"/>
          <w:szCs w:val="24"/>
          <w:lang w:val="en-US"/>
        </w:rPr>
        <w:t xml:space="preserve">8.Мирјана Стаменковић </w:t>
      </w:r>
    </w:p>
    <w:p w14:paraId="38E366C2" w14:textId="77777777" w:rsidR="000E1FD9" w:rsidRDefault="000E1FD9" w:rsidP="000E1FD9">
      <w:pPr>
        <w:framePr w:hSpace="180" w:wrap="around" w:vAnchor="text" w:hAnchor="margin" w:y="1"/>
        <w:tabs>
          <w:tab w:val="left" w:pos="567"/>
        </w:tabs>
        <w:ind w:left="57" w:firstLine="0"/>
        <w:jc w:val="left"/>
        <w:rPr>
          <w:iCs/>
          <w:color w:val="auto"/>
          <w:sz w:val="24"/>
          <w:szCs w:val="24"/>
        </w:rPr>
      </w:pPr>
      <w:r>
        <w:rPr>
          <w:iCs/>
          <w:color w:val="auto"/>
          <w:sz w:val="24"/>
          <w:szCs w:val="24"/>
          <w:lang w:val="en-US"/>
        </w:rPr>
        <w:t>9.Виола Ћук,</w:t>
      </w:r>
    </w:p>
    <w:p w14:paraId="06E9E138" w14:textId="77777777" w:rsidR="000E1FD9" w:rsidRDefault="000E1FD9" w:rsidP="000E1FD9">
      <w:pPr>
        <w:framePr w:hSpace="180" w:wrap="around" w:vAnchor="text" w:hAnchor="margin" w:y="1"/>
        <w:tabs>
          <w:tab w:val="left" w:pos="567"/>
        </w:tabs>
        <w:ind w:left="57" w:firstLine="0"/>
        <w:jc w:val="left"/>
        <w:rPr>
          <w:iCs/>
          <w:color w:val="auto"/>
          <w:sz w:val="24"/>
          <w:szCs w:val="24"/>
          <w:lang w:val="sr-Cyrl-RS"/>
        </w:rPr>
      </w:pPr>
      <w:r>
        <w:rPr>
          <w:iCs/>
          <w:color w:val="auto"/>
          <w:sz w:val="24"/>
          <w:szCs w:val="24"/>
          <w:lang w:val="en-US"/>
        </w:rPr>
        <w:t>10. Далиборка Турајлић</w:t>
      </w:r>
    </w:p>
    <w:p w14:paraId="5571D26C" w14:textId="77777777" w:rsidR="000E1FD9" w:rsidRDefault="000E1FD9" w:rsidP="000E1FD9">
      <w:pPr>
        <w:framePr w:hSpace="180" w:wrap="around" w:vAnchor="text" w:hAnchor="margin" w:y="1"/>
        <w:tabs>
          <w:tab w:val="left" w:pos="567"/>
        </w:tabs>
        <w:ind w:left="57" w:firstLine="0"/>
        <w:jc w:val="left"/>
        <w:rPr>
          <w:iCs/>
          <w:color w:val="auto"/>
          <w:sz w:val="24"/>
          <w:szCs w:val="24"/>
          <w:lang w:val="sr-Cyrl-RS"/>
        </w:rPr>
      </w:pPr>
      <w:r>
        <w:rPr>
          <w:iCs/>
          <w:color w:val="auto"/>
          <w:sz w:val="24"/>
          <w:szCs w:val="24"/>
          <w:lang w:val="sr-Cyrl-RS"/>
        </w:rPr>
        <w:t>11. Милена Тејић</w:t>
      </w:r>
    </w:p>
    <w:p w14:paraId="3F1494BA" w14:textId="77777777" w:rsidR="009F0CF7" w:rsidRPr="009F0CF7" w:rsidRDefault="009F0CF7" w:rsidP="009F0CF7">
      <w:pPr>
        <w:sectPr w:rsidR="009F0CF7" w:rsidRPr="009F0CF7" w:rsidSect="009F0CF7">
          <w:type w:val="continuous"/>
          <w:pgSz w:w="11906" w:h="16838"/>
          <w:pgMar w:top="1440" w:right="926" w:bottom="1440" w:left="1800" w:header="720" w:footer="720" w:gutter="0"/>
          <w:cols w:space="720"/>
          <w:docGrid w:linePitch="360"/>
        </w:sectPr>
      </w:pPr>
    </w:p>
    <w:tbl>
      <w:tblPr>
        <w:tblStyle w:val="TableGrid25"/>
        <w:tblW w:w="10278" w:type="dxa"/>
        <w:tblInd w:w="-524" w:type="dxa"/>
        <w:tblLayout w:type="fixed"/>
        <w:tblLook w:val="04A0" w:firstRow="1" w:lastRow="0" w:firstColumn="1" w:lastColumn="0" w:noHBand="0" w:noVBand="1"/>
      </w:tblPr>
      <w:tblGrid>
        <w:gridCol w:w="3517"/>
        <w:gridCol w:w="2810"/>
        <w:gridCol w:w="3951"/>
      </w:tblGrid>
      <w:tr w:rsidR="009F0CF7" w:rsidRPr="009F0CF7" w14:paraId="7DDC7C40" w14:textId="77777777" w:rsidTr="00086B69">
        <w:trPr>
          <w:trHeight w:val="300"/>
        </w:trPr>
        <w:tc>
          <w:tcPr>
            <w:tcW w:w="3517" w:type="dxa"/>
            <w:vAlign w:val="center"/>
          </w:tcPr>
          <w:p w14:paraId="139A67D5" w14:textId="77777777" w:rsidR="009F0CF7" w:rsidRPr="009F0CF7" w:rsidRDefault="009F0CF7" w:rsidP="009F0CF7">
            <w:pPr>
              <w:ind w:left="-43" w:right="-57" w:firstLine="0"/>
              <w:jc w:val="center"/>
              <w:rPr>
                <w:rFonts w:ascii="Times New Roman" w:hAnsi="Times New Roman"/>
                <w:b/>
                <w:bCs w:val="0"/>
                <w:sz w:val="24"/>
                <w:szCs w:val="24"/>
              </w:rPr>
            </w:pPr>
            <w:r w:rsidRPr="009F0CF7">
              <w:rPr>
                <w:rFonts w:ascii="Times New Roman" w:hAnsi="Times New Roman"/>
                <w:b/>
                <w:bCs w:val="0"/>
                <w:sz w:val="24"/>
                <w:szCs w:val="24"/>
              </w:rPr>
              <w:lastRenderedPageBreak/>
              <w:t>Активности / Теме</w:t>
            </w:r>
          </w:p>
        </w:tc>
        <w:tc>
          <w:tcPr>
            <w:tcW w:w="2810" w:type="dxa"/>
            <w:vAlign w:val="center"/>
          </w:tcPr>
          <w:p w14:paraId="258E1C10" w14:textId="77777777" w:rsidR="009F0CF7" w:rsidRPr="009F0CF7" w:rsidRDefault="009F0CF7" w:rsidP="009F0CF7">
            <w:pPr>
              <w:ind w:left="-17" w:right="-109" w:firstLine="0"/>
              <w:jc w:val="center"/>
              <w:rPr>
                <w:rFonts w:ascii="Times New Roman" w:hAnsi="Times New Roman"/>
                <w:sz w:val="24"/>
                <w:szCs w:val="24"/>
              </w:rPr>
            </w:pPr>
            <w:r w:rsidRPr="009F0CF7">
              <w:rPr>
                <w:rFonts w:ascii="Times New Roman" w:hAnsi="Times New Roman"/>
                <w:b/>
                <w:bCs w:val="0"/>
                <w:sz w:val="24"/>
                <w:szCs w:val="24"/>
              </w:rPr>
              <w:t>Временска динамика</w:t>
            </w:r>
          </w:p>
        </w:tc>
        <w:tc>
          <w:tcPr>
            <w:tcW w:w="3951" w:type="dxa"/>
            <w:vAlign w:val="center"/>
          </w:tcPr>
          <w:p w14:paraId="57D768CE" w14:textId="77777777" w:rsidR="009F0CF7" w:rsidRPr="009F0CF7" w:rsidRDefault="009F0CF7" w:rsidP="009F0CF7">
            <w:pPr>
              <w:ind w:firstLine="0"/>
              <w:jc w:val="center"/>
              <w:rPr>
                <w:rFonts w:ascii="Times New Roman" w:hAnsi="Times New Roman"/>
                <w:sz w:val="24"/>
                <w:szCs w:val="24"/>
              </w:rPr>
            </w:pPr>
            <w:r w:rsidRPr="009F0CF7">
              <w:rPr>
                <w:rFonts w:ascii="Times New Roman" w:hAnsi="Times New Roman"/>
                <w:b/>
                <w:bCs w:val="0"/>
                <w:sz w:val="24"/>
                <w:szCs w:val="24"/>
              </w:rPr>
              <w:t>Носиоци активности</w:t>
            </w:r>
          </w:p>
        </w:tc>
      </w:tr>
      <w:tr w:rsidR="009F0CF7" w:rsidRPr="009F0CF7" w14:paraId="3FA87240" w14:textId="77777777" w:rsidTr="00086B69">
        <w:trPr>
          <w:trHeight w:val="3215"/>
        </w:trPr>
        <w:tc>
          <w:tcPr>
            <w:tcW w:w="3517" w:type="dxa"/>
          </w:tcPr>
          <w:p w14:paraId="0E97A627" w14:textId="77777777" w:rsidR="009F0CF7" w:rsidRPr="009F0CF7" w:rsidRDefault="009F0CF7" w:rsidP="009F0CF7">
            <w:pPr>
              <w:ind w:left="-43" w:right="-57" w:firstLine="0"/>
              <w:jc w:val="left"/>
              <w:rPr>
                <w:rFonts w:ascii="Times New Roman" w:hAnsi="Times New Roman"/>
                <w:sz w:val="24"/>
                <w:szCs w:val="24"/>
              </w:rPr>
            </w:pPr>
            <w:r>
              <w:rPr>
                <w:rFonts w:ascii="Times New Roman" w:hAnsi="Times New Roman"/>
                <w:sz w:val="24"/>
                <w:szCs w:val="24"/>
              </w:rPr>
              <w:t>-</w:t>
            </w:r>
            <w:r w:rsidRPr="009F0CF7">
              <w:rPr>
                <w:rFonts w:ascii="Times New Roman" w:hAnsi="Times New Roman"/>
                <w:sz w:val="24"/>
                <w:szCs w:val="24"/>
              </w:rPr>
              <w:t>Конституисање тима - избор координатора и записничара, подела активности</w:t>
            </w:r>
          </w:p>
          <w:p w14:paraId="6ACDE63B" w14:textId="77777777" w:rsidR="009F0CF7" w:rsidRPr="009F0CF7" w:rsidRDefault="009F0CF7" w:rsidP="009F0CF7">
            <w:pPr>
              <w:ind w:left="-43" w:right="-57" w:firstLine="0"/>
              <w:jc w:val="left"/>
              <w:rPr>
                <w:rFonts w:ascii="Times New Roman" w:hAnsi="Times New Roman"/>
                <w:sz w:val="24"/>
                <w:szCs w:val="24"/>
              </w:rPr>
            </w:pPr>
            <w:r w:rsidRPr="009F0CF7">
              <w:rPr>
                <w:rFonts w:ascii="Times New Roman" w:hAnsi="Times New Roman"/>
                <w:sz w:val="24"/>
                <w:szCs w:val="24"/>
              </w:rPr>
              <w:t>-Израда и усвајање Годишњег и акционог плана рада тима</w:t>
            </w:r>
          </w:p>
          <w:p w14:paraId="78064AE2" w14:textId="77777777" w:rsidR="009F0CF7" w:rsidRPr="009F0CF7" w:rsidRDefault="009F0CF7" w:rsidP="009F0CF7">
            <w:pPr>
              <w:ind w:left="-43" w:right="-57" w:firstLine="0"/>
              <w:jc w:val="left"/>
              <w:rPr>
                <w:rFonts w:ascii="Times New Roman" w:hAnsi="Times New Roman"/>
                <w:sz w:val="24"/>
                <w:szCs w:val="24"/>
              </w:rPr>
            </w:pPr>
            <w:r w:rsidRPr="009F0CF7">
              <w:rPr>
                <w:rFonts w:ascii="Times New Roman" w:hAnsi="Times New Roman"/>
                <w:sz w:val="24"/>
                <w:szCs w:val="24"/>
              </w:rPr>
              <w:t>-Израда плана за обележавањеважних датума и подела заду</w:t>
            </w:r>
            <w:r>
              <w:rPr>
                <w:rFonts w:ascii="Times New Roman" w:hAnsi="Times New Roman"/>
                <w:sz w:val="24"/>
                <w:szCs w:val="24"/>
              </w:rPr>
              <w:t>-</w:t>
            </w:r>
            <w:r w:rsidRPr="009F0CF7">
              <w:rPr>
                <w:rFonts w:ascii="Times New Roman" w:hAnsi="Times New Roman"/>
                <w:sz w:val="24"/>
                <w:szCs w:val="24"/>
              </w:rPr>
              <w:t>жења</w:t>
            </w:r>
          </w:p>
          <w:p w14:paraId="2473BE35" w14:textId="77777777" w:rsidR="009F0CF7" w:rsidRPr="009F0CF7" w:rsidRDefault="009F0CF7" w:rsidP="009F0CF7">
            <w:pPr>
              <w:ind w:left="-43" w:right="-57" w:firstLine="0"/>
              <w:jc w:val="left"/>
              <w:rPr>
                <w:rFonts w:ascii="Times New Roman" w:hAnsi="Times New Roman"/>
                <w:sz w:val="24"/>
                <w:szCs w:val="24"/>
              </w:rPr>
            </w:pPr>
            <w:r w:rsidRPr="009F0CF7">
              <w:rPr>
                <w:rFonts w:ascii="Times New Roman" w:hAnsi="Times New Roman"/>
                <w:sz w:val="24"/>
                <w:szCs w:val="24"/>
              </w:rPr>
              <w:t>-Реализација часова у оквиру тематске наставе</w:t>
            </w:r>
          </w:p>
          <w:p w14:paraId="0754C5B5" w14:textId="77777777" w:rsidR="009F0CF7" w:rsidRPr="009F0CF7" w:rsidRDefault="009F0CF7" w:rsidP="009F0CF7">
            <w:pPr>
              <w:ind w:left="-43" w:right="-57" w:firstLine="0"/>
              <w:jc w:val="left"/>
              <w:rPr>
                <w:rFonts w:ascii="Times New Roman" w:hAnsi="Times New Roman"/>
                <w:sz w:val="24"/>
                <w:szCs w:val="24"/>
              </w:rPr>
            </w:pPr>
          </w:p>
        </w:tc>
        <w:tc>
          <w:tcPr>
            <w:tcW w:w="2810" w:type="dxa"/>
            <w:vAlign w:val="center"/>
          </w:tcPr>
          <w:p w14:paraId="5A316B0C" w14:textId="77777777" w:rsidR="009F0CF7" w:rsidRPr="009F0CF7" w:rsidRDefault="009F0CF7" w:rsidP="009F0CF7">
            <w:pPr>
              <w:ind w:left="-17" w:right="-109" w:firstLine="0"/>
              <w:jc w:val="left"/>
              <w:rPr>
                <w:rFonts w:ascii="Times New Roman" w:hAnsi="Times New Roman"/>
                <w:sz w:val="24"/>
                <w:szCs w:val="24"/>
              </w:rPr>
            </w:pPr>
            <w:r w:rsidRPr="009F0CF7">
              <w:rPr>
                <w:rFonts w:ascii="Times New Roman" w:hAnsi="Times New Roman"/>
                <w:sz w:val="24"/>
                <w:szCs w:val="24"/>
              </w:rPr>
              <w:t>Септембар</w:t>
            </w:r>
          </w:p>
        </w:tc>
        <w:tc>
          <w:tcPr>
            <w:tcW w:w="3951" w:type="dxa"/>
            <w:vAlign w:val="center"/>
          </w:tcPr>
          <w:p w14:paraId="34E49156" w14:textId="77777777" w:rsidR="009F0CF7" w:rsidRPr="009F0CF7" w:rsidRDefault="009F0CF7" w:rsidP="009F0CF7">
            <w:pPr>
              <w:ind w:firstLine="0"/>
              <w:jc w:val="left"/>
              <w:rPr>
                <w:rFonts w:ascii="Times New Roman" w:hAnsi="Times New Roman"/>
                <w:sz w:val="24"/>
                <w:szCs w:val="24"/>
              </w:rPr>
            </w:pPr>
            <w:r w:rsidRPr="009F0CF7">
              <w:rPr>
                <w:rFonts w:ascii="Times New Roman" w:hAnsi="Times New Roman"/>
                <w:sz w:val="24"/>
                <w:szCs w:val="24"/>
              </w:rPr>
              <w:t>Чланови тима</w:t>
            </w:r>
          </w:p>
        </w:tc>
      </w:tr>
      <w:tr w:rsidR="009F0CF7" w:rsidRPr="009F0CF7" w14:paraId="731D100F" w14:textId="77777777" w:rsidTr="00086B69">
        <w:trPr>
          <w:trHeight w:val="592"/>
        </w:trPr>
        <w:tc>
          <w:tcPr>
            <w:tcW w:w="3517" w:type="dxa"/>
          </w:tcPr>
          <w:p w14:paraId="3C33CB34" w14:textId="77777777" w:rsidR="009F0CF7" w:rsidRPr="009F0CF7" w:rsidRDefault="009F0CF7" w:rsidP="009F0CF7">
            <w:pPr>
              <w:ind w:left="-43" w:right="-57" w:firstLine="0"/>
              <w:jc w:val="left"/>
              <w:rPr>
                <w:rFonts w:ascii="Times New Roman" w:hAnsi="Times New Roman"/>
                <w:sz w:val="24"/>
                <w:szCs w:val="24"/>
              </w:rPr>
            </w:pPr>
            <w:r w:rsidRPr="009F0CF7">
              <w:rPr>
                <w:rFonts w:ascii="Times New Roman" w:hAnsi="Times New Roman"/>
                <w:sz w:val="24"/>
                <w:szCs w:val="24"/>
              </w:rPr>
              <w:t>-Обележавање важних датума у оквиру различитих предмета</w:t>
            </w:r>
          </w:p>
        </w:tc>
        <w:tc>
          <w:tcPr>
            <w:tcW w:w="2810" w:type="dxa"/>
          </w:tcPr>
          <w:p w14:paraId="2A076E72" w14:textId="77777777" w:rsidR="009F0CF7" w:rsidRPr="009F0CF7" w:rsidRDefault="009F0CF7" w:rsidP="009F0CF7">
            <w:pPr>
              <w:ind w:left="-17" w:right="-109" w:firstLineChars="7" w:firstLine="17"/>
              <w:rPr>
                <w:rFonts w:ascii="Times New Roman" w:hAnsi="Times New Roman"/>
                <w:sz w:val="24"/>
                <w:szCs w:val="24"/>
              </w:rPr>
            </w:pPr>
            <w:r w:rsidRPr="009F0CF7">
              <w:rPr>
                <w:rFonts w:ascii="Times New Roman" w:hAnsi="Times New Roman"/>
                <w:sz w:val="24"/>
                <w:szCs w:val="24"/>
              </w:rPr>
              <w:t>Октобар - мај</w:t>
            </w:r>
          </w:p>
        </w:tc>
        <w:tc>
          <w:tcPr>
            <w:tcW w:w="3951" w:type="dxa"/>
          </w:tcPr>
          <w:p w14:paraId="7A24DC1C" w14:textId="77777777" w:rsidR="009F0CF7" w:rsidRPr="009F0CF7" w:rsidRDefault="009F0CF7" w:rsidP="009F0CF7">
            <w:pPr>
              <w:ind w:firstLine="0"/>
              <w:rPr>
                <w:rFonts w:ascii="Times New Roman" w:hAnsi="Times New Roman"/>
                <w:sz w:val="24"/>
                <w:szCs w:val="24"/>
              </w:rPr>
            </w:pPr>
            <w:r w:rsidRPr="009F0CF7">
              <w:rPr>
                <w:rFonts w:ascii="Times New Roman" w:hAnsi="Times New Roman"/>
                <w:sz w:val="24"/>
                <w:szCs w:val="24"/>
              </w:rPr>
              <w:t>Чланови тима</w:t>
            </w:r>
          </w:p>
        </w:tc>
      </w:tr>
      <w:tr w:rsidR="009F0CF7" w:rsidRPr="009F0CF7" w14:paraId="176C0115" w14:textId="77777777" w:rsidTr="00086B69">
        <w:trPr>
          <w:trHeight w:val="2341"/>
        </w:trPr>
        <w:tc>
          <w:tcPr>
            <w:tcW w:w="3517" w:type="dxa"/>
          </w:tcPr>
          <w:p w14:paraId="3CFE1340" w14:textId="77777777" w:rsidR="009F0CF7" w:rsidRPr="009F0CF7" w:rsidRDefault="009F0CF7" w:rsidP="009F0CF7">
            <w:pPr>
              <w:ind w:left="-43" w:right="-57" w:firstLine="0"/>
              <w:jc w:val="left"/>
              <w:rPr>
                <w:rFonts w:ascii="Times New Roman" w:hAnsi="Times New Roman"/>
                <w:sz w:val="24"/>
                <w:szCs w:val="24"/>
              </w:rPr>
            </w:pPr>
            <w:r w:rsidRPr="009F0CF7">
              <w:rPr>
                <w:rFonts w:ascii="Times New Roman" w:hAnsi="Times New Roman"/>
                <w:sz w:val="24"/>
                <w:szCs w:val="24"/>
              </w:rPr>
              <w:t>-Упознавање наставника са ме-ђупредметним компетенцијама у оквиру законских оквира на на-ставничком већу</w:t>
            </w:r>
          </w:p>
          <w:p w14:paraId="7A354534" w14:textId="77777777" w:rsidR="009F0CF7" w:rsidRPr="009F0CF7" w:rsidRDefault="009F0CF7" w:rsidP="009F0CF7">
            <w:pPr>
              <w:ind w:left="-43" w:right="-57" w:firstLine="0"/>
              <w:jc w:val="left"/>
              <w:rPr>
                <w:rFonts w:ascii="Times New Roman" w:hAnsi="Times New Roman"/>
                <w:sz w:val="24"/>
                <w:szCs w:val="24"/>
              </w:rPr>
            </w:pPr>
            <w:r w:rsidRPr="009F0CF7">
              <w:rPr>
                <w:rFonts w:ascii="Times New Roman" w:hAnsi="Times New Roman"/>
                <w:sz w:val="24"/>
                <w:szCs w:val="24"/>
              </w:rPr>
              <w:t>-Подстицање наставника да кре-ирају и реализују часове који по-дстичу развој међупредметних компетенција</w:t>
            </w:r>
          </w:p>
        </w:tc>
        <w:tc>
          <w:tcPr>
            <w:tcW w:w="2810" w:type="dxa"/>
          </w:tcPr>
          <w:p w14:paraId="68ACDC9E" w14:textId="77777777" w:rsidR="009F0CF7" w:rsidRPr="009F0CF7" w:rsidRDefault="009F0CF7" w:rsidP="009F0CF7">
            <w:pPr>
              <w:ind w:right="-109" w:firstLine="0"/>
              <w:rPr>
                <w:rFonts w:ascii="Times New Roman" w:hAnsi="Times New Roman"/>
                <w:sz w:val="24"/>
                <w:szCs w:val="24"/>
              </w:rPr>
            </w:pPr>
            <w:r w:rsidRPr="009F0CF7">
              <w:rPr>
                <w:rFonts w:ascii="Times New Roman" w:hAnsi="Times New Roman"/>
                <w:sz w:val="24"/>
                <w:szCs w:val="24"/>
              </w:rPr>
              <w:t xml:space="preserve">Октобар </w:t>
            </w:r>
          </w:p>
          <w:p w14:paraId="4A9875A3" w14:textId="77777777" w:rsidR="009F0CF7" w:rsidRPr="009F0CF7" w:rsidRDefault="009F0CF7" w:rsidP="009F0CF7">
            <w:pPr>
              <w:ind w:left="-17" w:right="-109" w:firstLine="0"/>
              <w:rPr>
                <w:rFonts w:ascii="Times New Roman" w:hAnsi="Times New Roman"/>
                <w:sz w:val="24"/>
                <w:szCs w:val="24"/>
              </w:rPr>
            </w:pPr>
          </w:p>
          <w:p w14:paraId="55E5B8B1" w14:textId="77777777" w:rsidR="009F0CF7" w:rsidRPr="009F0CF7" w:rsidRDefault="009F0CF7" w:rsidP="009F0CF7">
            <w:pPr>
              <w:ind w:left="-17" w:right="-109" w:firstLine="0"/>
              <w:rPr>
                <w:rFonts w:ascii="Times New Roman" w:hAnsi="Times New Roman"/>
                <w:sz w:val="24"/>
                <w:szCs w:val="24"/>
              </w:rPr>
            </w:pPr>
          </w:p>
          <w:p w14:paraId="68EB4D44" w14:textId="77777777" w:rsidR="009F0CF7" w:rsidRPr="009F0CF7" w:rsidRDefault="009F0CF7" w:rsidP="009F0CF7">
            <w:pPr>
              <w:ind w:left="-17" w:right="-109" w:firstLine="0"/>
              <w:rPr>
                <w:rFonts w:ascii="Times New Roman" w:hAnsi="Times New Roman"/>
                <w:sz w:val="24"/>
                <w:szCs w:val="24"/>
              </w:rPr>
            </w:pPr>
          </w:p>
          <w:p w14:paraId="26002A48" w14:textId="77777777" w:rsidR="009F0CF7" w:rsidRPr="009F0CF7" w:rsidRDefault="009F0CF7" w:rsidP="009F0CF7">
            <w:pPr>
              <w:ind w:left="-17" w:right="-109" w:firstLine="0"/>
              <w:rPr>
                <w:rFonts w:ascii="Times New Roman" w:hAnsi="Times New Roman"/>
                <w:sz w:val="24"/>
                <w:szCs w:val="24"/>
              </w:rPr>
            </w:pPr>
            <w:r w:rsidRPr="009F0CF7">
              <w:rPr>
                <w:rFonts w:ascii="Times New Roman" w:hAnsi="Times New Roman"/>
                <w:sz w:val="24"/>
                <w:szCs w:val="24"/>
              </w:rPr>
              <w:t xml:space="preserve">Новембар </w:t>
            </w:r>
          </w:p>
        </w:tc>
        <w:tc>
          <w:tcPr>
            <w:tcW w:w="3951" w:type="dxa"/>
          </w:tcPr>
          <w:p w14:paraId="6F62DA4E" w14:textId="77777777" w:rsidR="009F0CF7" w:rsidRPr="009F0CF7" w:rsidRDefault="009F0CF7" w:rsidP="009F0CF7">
            <w:pPr>
              <w:ind w:firstLine="0"/>
              <w:rPr>
                <w:rFonts w:ascii="Times New Roman" w:hAnsi="Times New Roman"/>
                <w:sz w:val="24"/>
                <w:szCs w:val="24"/>
              </w:rPr>
            </w:pPr>
            <w:r w:rsidRPr="009F0CF7">
              <w:rPr>
                <w:rFonts w:ascii="Times New Roman" w:hAnsi="Times New Roman"/>
                <w:sz w:val="24"/>
                <w:szCs w:val="24"/>
              </w:rPr>
              <w:t>Чланови тима</w:t>
            </w:r>
          </w:p>
          <w:p w14:paraId="3E5DCD7C" w14:textId="77777777" w:rsidR="009F0CF7" w:rsidRPr="009F0CF7" w:rsidRDefault="009F0CF7" w:rsidP="009F0CF7">
            <w:pPr>
              <w:ind w:firstLine="0"/>
              <w:rPr>
                <w:rFonts w:ascii="Times New Roman" w:hAnsi="Times New Roman"/>
                <w:sz w:val="24"/>
                <w:szCs w:val="24"/>
              </w:rPr>
            </w:pPr>
          </w:p>
          <w:p w14:paraId="2FA0DE4C" w14:textId="77777777" w:rsidR="009F0CF7" w:rsidRPr="009F0CF7" w:rsidRDefault="009F0CF7" w:rsidP="009F0CF7">
            <w:pPr>
              <w:ind w:firstLine="0"/>
              <w:rPr>
                <w:rFonts w:ascii="Times New Roman" w:hAnsi="Times New Roman"/>
                <w:sz w:val="24"/>
                <w:szCs w:val="24"/>
              </w:rPr>
            </w:pPr>
          </w:p>
          <w:p w14:paraId="497CD1B1" w14:textId="77777777" w:rsidR="009F0CF7" w:rsidRPr="009F0CF7" w:rsidRDefault="009F0CF7" w:rsidP="009F0CF7">
            <w:pPr>
              <w:ind w:firstLine="0"/>
              <w:rPr>
                <w:rFonts w:ascii="Times New Roman" w:hAnsi="Times New Roman"/>
                <w:sz w:val="24"/>
                <w:szCs w:val="24"/>
              </w:rPr>
            </w:pPr>
          </w:p>
          <w:p w14:paraId="54854319" w14:textId="77777777" w:rsidR="009F0CF7" w:rsidRPr="009F0CF7" w:rsidRDefault="009F0CF7" w:rsidP="009F0CF7">
            <w:pPr>
              <w:ind w:firstLine="0"/>
              <w:rPr>
                <w:rFonts w:ascii="Times New Roman" w:hAnsi="Times New Roman"/>
                <w:sz w:val="24"/>
                <w:szCs w:val="24"/>
              </w:rPr>
            </w:pPr>
            <w:r w:rsidRPr="009F0CF7">
              <w:rPr>
                <w:rFonts w:ascii="Times New Roman" w:hAnsi="Times New Roman"/>
                <w:sz w:val="24"/>
                <w:szCs w:val="24"/>
              </w:rPr>
              <w:t>Стручни сарадници</w:t>
            </w:r>
          </w:p>
        </w:tc>
      </w:tr>
      <w:tr w:rsidR="009F0CF7" w:rsidRPr="009F0CF7" w14:paraId="37711600" w14:textId="77777777" w:rsidTr="00086B69">
        <w:trPr>
          <w:trHeight w:val="2049"/>
        </w:trPr>
        <w:tc>
          <w:tcPr>
            <w:tcW w:w="3517" w:type="dxa"/>
          </w:tcPr>
          <w:p w14:paraId="257244CB" w14:textId="77777777" w:rsidR="009F0CF7" w:rsidRPr="009F0CF7" w:rsidRDefault="009F0CF7" w:rsidP="009F0CF7">
            <w:pPr>
              <w:ind w:left="-43" w:right="-57" w:firstLine="0"/>
              <w:jc w:val="left"/>
              <w:rPr>
                <w:rFonts w:ascii="Times New Roman" w:hAnsi="Times New Roman"/>
                <w:sz w:val="24"/>
                <w:szCs w:val="24"/>
              </w:rPr>
            </w:pPr>
            <w:r w:rsidRPr="009F0CF7">
              <w:rPr>
                <w:rFonts w:ascii="Times New Roman" w:hAnsi="Times New Roman"/>
                <w:sz w:val="24"/>
                <w:szCs w:val="24"/>
              </w:rPr>
              <w:t>-Праћење реализације часова ко-ји подстичу развој међупредме-тних компетенција</w:t>
            </w:r>
          </w:p>
          <w:p w14:paraId="2BC5E222" w14:textId="77777777" w:rsidR="009F0CF7" w:rsidRPr="009F0CF7" w:rsidRDefault="009F0CF7" w:rsidP="009F0CF7">
            <w:pPr>
              <w:ind w:left="-43" w:right="-57" w:firstLine="0"/>
              <w:jc w:val="left"/>
              <w:rPr>
                <w:rFonts w:ascii="Times New Roman" w:hAnsi="Times New Roman"/>
                <w:sz w:val="24"/>
                <w:szCs w:val="24"/>
              </w:rPr>
            </w:pPr>
            <w:r w:rsidRPr="009F0CF7">
              <w:rPr>
                <w:rFonts w:ascii="Times New Roman" w:hAnsi="Times New Roman"/>
                <w:sz w:val="24"/>
                <w:szCs w:val="24"/>
              </w:rPr>
              <w:t>-Анализа рада на развоју међу-предметних компетенција након прегледа годишњих и месечних планова и дневних припрема</w:t>
            </w:r>
          </w:p>
        </w:tc>
        <w:tc>
          <w:tcPr>
            <w:tcW w:w="2810" w:type="dxa"/>
          </w:tcPr>
          <w:p w14:paraId="618109A4" w14:textId="77777777" w:rsidR="009F0CF7" w:rsidRPr="009F0CF7" w:rsidRDefault="009F0CF7" w:rsidP="009F0CF7">
            <w:pPr>
              <w:ind w:left="-17" w:right="-109" w:firstLine="0"/>
              <w:rPr>
                <w:rFonts w:ascii="Times New Roman" w:hAnsi="Times New Roman"/>
                <w:sz w:val="24"/>
                <w:szCs w:val="24"/>
              </w:rPr>
            </w:pPr>
            <w:r w:rsidRPr="009F0CF7">
              <w:rPr>
                <w:rFonts w:ascii="Times New Roman" w:hAnsi="Times New Roman"/>
                <w:sz w:val="24"/>
                <w:szCs w:val="24"/>
              </w:rPr>
              <w:t>Децембар</w:t>
            </w:r>
          </w:p>
          <w:p w14:paraId="2E5BC9DF" w14:textId="77777777" w:rsidR="009F0CF7" w:rsidRPr="009F0CF7" w:rsidRDefault="009F0CF7" w:rsidP="009F0CF7">
            <w:pPr>
              <w:ind w:left="-17" w:right="-109" w:firstLine="0"/>
              <w:rPr>
                <w:rFonts w:ascii="Times New Roman" w:hAnsi="Times New Roman"/>
                <w:sz w:val="24"/>
                <w:szCs w:val="24"/>
              </w:rPr>
            </w:pPr>
            <w:r w:rsidRPr="009F0CF7">
              <w:rPr>
                <w:rFonts w:ascii="Times New Roman" w:hAnsi="Times New Roman"/>
                <w:sz w:val="24"/>
                <w:szCs w:val="24"/>
              </w:rPr>
              <w:t>Јануар</w:t>
            </w:r>
          </w:p>
          <w:p w14:paraId="125C3C11" w14:textId="77777777" w:rsidR="009F0CF7" w:rsidRPr="009F0CF7" w:rsidRDefault="009F0CF7" w:rsidP="009F0CF7">
            <w:pPr>
              <w:ind w:left="-17" w:right="-109" w:firstLine="0"/>
              <w:rPr>
                <w:rFonts w:ascii="Times New Roman" w:hAnsi="Times New Roman"/>
                <w:sz w:val="24"/>
                <w:szCs w:val="24"/>
              </w:rPr>
            </w:pPr>
          </w:p>
          <w:p w14:paraId="777919A9" w14:textId="77777777" w:rsidR="009F0CF7" w:rsidRPr="009F0CF7" w:rsidRDefault="009F0CF7" w:rsidP="009F0CF7">
            <w:pPr>
              <w:ind w:left="-17" w:right="-109" w:firstLine="0"/>
              <w:rPr>
                <w:rFonts w:ascii="Times New Roman" w:hAnsi="Times New Roman"/>
                <w:sz w:val="24"/>
                <w:szCs w:val="24"/>
              </w:rPr>
            </w:pPr>
            <w:r w:rsidRPr="009F0CF7">
              <w:rPr>
                <w:rFonts w:ascii="Times New Roman" w:hAnsi="Times New Roman"/>
                <w:sz w:val="24"/>
                <w:szCs w:val="24"/>
              </w:rPr>
              <w:t>Фебруар</w:t>
            </w:r>
          </w:p>
          <w:p w14:paraId="7BDA5F27" w14:textId="77777777" w:rsidR="009F0CF7" w:rsidRPr="009F0CF7" w:rsidRDefault="009F0CF7" w:rsidP="009F0CF7">
            <w:pPr>
              <w:ind w:left="-17" w:right="-109" w:firstLine="0"/>
              <w:rPr>
                <w:rFonts w:ascii="Times New Roman" w:hAnsi="Times New Roman"/>
                <w:sz w:val="24"/>
                <w:szCs w:val="24"/>
              </w:rPr>
            </w:pPr>
            <w:r w:rsidRPr="009F0CF7">
              <w:rPr>
                <w:rFonts w:ascii="Times New Roman" w:hAnsi="Times New Roman"/>
                <w:sz w:val="24"/>
                <w:szCs w:val="24"/>
              </w:rPr>
              <w:t>Март</w:t>
            </w:r>
          </w:p>
          <w:p w14:paraId="038157A1" w14:textId="77777777" w:rsidR="009F0CF7" w:rsidRPr="009F0CF7" w:rsidRDefault="009F0CF7" w:rsidP="009F0CF7">
            <w:pPr>
              <w:ind w:left="-17" w:right="-109" w:firstLine="0"/>
              <w:rPr>
                <w:rFonts w:ascii="Times New Roman" w:hAnsi="Times New Roman"/>
                <w:sz w:val="24"/>
                <w:szCs w:val="24"/>
              </w:rPr>
            </w:pPr>
          </w:p>
        </w:tc>
        <w:tc>
          <w:tcPr>
            <w:tcW w:w="3951" w:type="dxa"/>
          </w:tcPr>
          <w:p w14:paraId="140B63BA" w14:textId="77777777" w:rsidR="009F0CF7" w:rsidRPr="009F0CF7" w:rsidRDefault="009F0CF7" w:rsidP="009F0CF7">
            <w:pPr>
              <w:ind w:firstLine="0"/>
              <w:rPr>
                <w:rFonts w:ascii="Times New Roman" w:hAnsi="Times New Roman"/>
                <w:sz w:val="24"/>
                <w:szCs w:val="24"/>
              </w:rPr>
            </w:pPr>
            <w:r w:rsidRPr="009F0CF7">
              <w:rPr>
                <w:rFonts w:ascii="Times New Roman" w:hAnsi="Times New Roman"/>
                <w:sz w:val="24"/>
                <w:szCs w:val="24"/>
              </w:rPr>
              <w:t>Чланови тима</w:t>
            </w:r>
          </w:p>
          <w:p w14:paraId="13FD9ECE" w14:textId="77777777" w:rsidR="009F0CF7" w:rsidRPr="009F0CF7" w:rsidRDefault="009F0CF7" w:rsidP="009F0CF7">
            <w:pPr>
              <w:ind w:firstLine="0"/>
              <w:rPr>
                <w:rFonts w:ascii="Times New Roman" w:hAnsi="Times New Roman"/>
                <w:sz w:val="24"/>
                <w:szCs w:val="24"/>
              </w:rPr>
            </w:pPr>
          </w:p>
          <w:p w14:paraId="03C1FC36" w14:textId="77777777" w:rsidR="009F0CF7" w:rsidRPr="009F0CF7" w:rsidRDefault="009F0CF7" w:rsidP="009F0CF7">
            <w:pPr>
              <w:ind w:firstLine="0"/>
              <w:rPr>
                <w:rFonts w:ascii="Times New Roman" w:hAnsi="Times New Roman"/>
                <w:sz w:val="24"/>
                <w:szCs w:val="24"/>
              </w:rPr>
            </w:pPr>
          </w:p>
          <w:p w14:paraId="43F56002" w14:textId="77777777" w:rsidR="009F0CF7" w:rsidRPr="009F0CF7" w:rsidRDefault="009F0CF7" w:rsidP="009F0CF7">
            <w:pPr>
              <w:ind w:firstLine="0"/>
              <w:rPr>
                <w:rFonts w:ascii="Times New Roman" w:hAnsi="Times New Roman"/>
                <w:sz w:val="24"/>
                <w:szCs w:val="24"/>
              </w:rPr>
            </w:pPr>
            <w:r w:rsidRPr="009F0CF7">
              <w:rPr>
                <w:rFonts w:ascii="Times New Roman" w:hAnsi="Times New Roman"/>
                <w:sz w:val="24"/>
                <w:szCs w:val="24"/>
              </w:rPr>
              <w:t>Стручни сарадници</w:t>
            </w:r>
          </w:p>
        </w:tc>
      </w:tr>
      <w:tr w:rsidR="009F0CF7" w:rsidRPr="009F0CF7" w14:paraId="3BA95BF8" w14:textId="77777777" w:rsidTr="00086B69">
        <w:trPr>
          <w:trHeight w:val="1466"/>
        </w:trPr>
        <w:tc>
          <w:tcPr>
            <w:tcW w:w="3517" w:type="dxa"/>
          </w:tcPr>
          <w:p w14:paraId="0865DFB6" w14:textId="77777777" w:rsidR="009F0CF7" w:rsidRPr="009F0CF7" w:rsidRDefault="009F0CF7" w:rsidP="009F0CF7">
            <w:pPr>
              <w:ind w:left="-43" w:right="-57" w:firstLine="0"/>
              <w:jc w:val="left"/>
              <w:rPr>
                <w:rFonts w:ascii="Times New Roman" w:hAnsi="Times New Roman"/>
                <w:sz w:val="24"/>
                <w:szCs w:val="24"/>
              </w:rPr>
            </w:pPr>
            <w:r w:rsidRPr="009F0CF7">
              <w:rPr>
                <w:rFonts w:ascii="Times New Roman" w:hAnsi="Times New Roman"/>
                <w:sz w:val="24"/>
                <w:szCs w:val="24"/>
              </w:rPr>
              <w:t>-Размена искуства наставника разредне и предметне наставе о реализацији предметне повеза</w:t>
            </w:r>
            <w:r>
              <w:rPr>
                <w:rFonts w:ascii="Times New Roman" w:hAnsi="Times New Roman"/>
                <w:sz w:val="24"/>
                <w:szCs w:val="24"/>
              </w:rPr>
              <w:t>-</w:t>
            </w:r>
            <w:r w:rsidRPr="009F0CF7">
              <w:rPr>
                <w:rFonts w:ascii="Times New Roman" w:hAnsi="Times New Roman"/>
                <w:sz w:val="24"/>
                <w:szCs w:val="24"/>
              </w:rPr>
              <w:t>ности - предности, потешкоће, недоумице</w:t>
            </w:r>
          </w:p>
        </w:tc>
        <w:tc>
          <w:tcPr>
            <w:tcW w:w="2810" w:type="dxa"/>
          </w:tcPr>
          <w:p w14:paraId="4743F733" w14:textId="77777777" w:rsidR="009F0CF7" w:rsidRPr="009F0CF7" w:rsidRDefault="009F0CF7" w:rsidP="009F0CF7">
            <w:pPr>
              <w:ind w:left="-17" w:right="-109" w:firstLine="0"/>
              <w:rPr>
                <w:rFonts w:ascii="Times New Roman" w:hAnsi="Times New Roman"/>
                <w:sz w:val="24"/>
                <w:szCs w:val="24"/>
              </w:rPr>
            </w:pPr>
            <w:r w:rsidRPr="009F0CF7">
              <w:rPr>
                <w:rFonts w:ascii="Times New Roman" w:hAnsi="Times New Roman"/>
                <w:sz w:val="24"/>
                <w:szCs w:val="24"/>
              </w:rPr>
              <w:t xml:space="preserve">Април </w:t>
            </w:r>
          </w:p>
        </w:tc>
        <w:tc>
          <w:tcPr>
            <w:tcW w:w="3951" w:type="dxa"/>
          </w:tcPr>
          <w:p w14:paraId="156F2E34" w14:textId="77777777" w:rsidR="009F0CF7" w:rsidRPr="009F0CF7" w:rsidRDefault="009F0CF7" w:rsidP="009F0CF7">
            <w:pPr>
              <w:ind w:firstLine="0"/>
              <w:rPr>
                <w:rFonts w:ascii="Times New Roman" w:hAnsi="Times New Roman"/>
                <w:sz w:val="24"/>
                <w:szCs w:val="24"/>
              </w:rPr>
            </w:pPr>
            <w:r w:rsidRPr="009F0CF7">
              <w:rPr>
                <w:rFonts w:ascii="Times New Roman" w:hAnsi="Times New Roman"/>
                <w:sz w:val="24"/>
                <w:szCs w:val="24"/>
              </w:rPr>
              <w:t>Чланови тима</w:t>
            </w:r>
          </w:p>
          <w:p w14:paraId="654C5016" w14:textId="77777777" w:rsidR="009F0CF7" w:rsidRPr="009F0CF7" w:rsidRDefault="009F0CF7" w:rsidP="009F0CF7">
            <w:pPr>
              <w:ind w:firstLine="0"/>
              <w:rPr>
                <w:rFonts w:ascii="Times New Roman" w:hAnsi="Times New Roman"/>
                <w:sz w:val="24"/>
                <w:szCs w:val="24"/>
              </w:rPr>
            </w:pPr>
            <w:r w:rsidRPr="009F0CF7">
              <w:rPr>
                <w:rFonts w:ascii="Times New Roman" w:hAnsi="Times New Roman"/>
                <w:sz w:val="24"/>
                <w:szCs w:val="24"/>
              </w:rPr>
              <w:t>Наставници разредне наставе</w:t>
            </w:r>
          </w:p>
        </w:tc>
      </w:tr>
      <w:tr w:rsidR="009F0CF7" w:rsidRPr="009F0CF7" w14:paraId="3513EB27" w14:textId="77777777" w:rsidTr="00086B69">
        <w:trPr>
          <w:trHeight w:val="1175"/>
        </w:trPr>
        <w:tc>
          <w:tcPr>
            <w:tcW w:w="3517" w:type="dxa"/>
          </w:tcPr>
          <w:p w14:paraId="6B3A1C39" w14:textId="77777777" w:rsidR="009F0CF7" w:rsidRPr="009F0CF7" w:rsidRDefault="009F0CF7" w:rsidP="009F0CF7">
            <w:pPr>
              <w:ind w:left="-43" w:right="-57" w:firstLine="0"/>
              <w:jc w:val="left"/>
              <w:rPr>
                <w:rFonts w:ascii="Times New Roman" w:hAnsi="Times New Roman"/>
                <w:sz w:val="24"/>
                <w:szCs w:val="24"/>
              </w:rPr>
            </w:pPr>
            <w:r w:rsidRPr="009F0CF7">
              <w:rPr>
                <w:rFonts w:ascii="Times New Roman" w:hAnsi="Times New Roman"/>
                <w:sz w:val="24"/>
                <w:szCs w:val="24"/>
              </w:rPr>
              <w:t>-Анализа утицаја међупредметне повезаности на индивидуални развој ученика и развој њихове предузетничке способности</w:t>
            </w:r>
          </w:p>
        </w:tc>
        <w:tc>
          <w:tcPr>
            <w:tcW w:w="2810" w:type="dxa"/>
          </w:tcPr>
          <w:p w14:paraId="2F599C76" w14:textId="77777777" w:rsidR="009F0CF7" w:rsidRPr="009F0CF7" w:rsidRDefault="009F0CF7" w:rsidP="009F0CF7">
            <w:pPr>
              <w:ind w:left="-17" w:right="-109" w:firstLine="0"/>
              <w:rPr>
                <w:rFonts w:ascii="Times New Roman" w:hAnsi="Times New Roman"/>
                <w:sz w:val="24"/>
                <w:szCs w:val="24"/>
              </w:rPr>
            </w:pPr>
            <w:r w:rsidRPr="009F0CF7">
              <w:rPr>
                <w:rFonts w:ascii="Times New Roman" w:hAnsi="Times New Roman"/>
                <w:sz w:val="24"/>
                <w:szCs w:val="24"/>
              </w:rPr>
              <w:t xml:space="preserve">Мај </w:t>
            </w:r>
          </w:p>
        </w:tc>
        <w:tc>
          <w:tcPr>
            <w:tcW w:w="3951" w:type="dxa"/>
          </w:tcPr>
          <w:p w14:paraId="1BD4281F" w14:textId="77777777" w:rsidR="009F0CF7" w:rsidRPr="009F0CF7" w:rsidRDefault="009F0CF7" w:rsidP="009F0CF7">
            <w:pPr>
              <w:ind w:firstLine="0"/>
              <w:rPr>
                <w:rFonts w:ascii="Times New Roman" w:hAnsi="Times New Roman"/>
                <w:sz w:val="24"/>
                <w:szCs w:val="24"/>
              </w:rPr>
            </w:pPr>
            <w:r w:rsidRPr="009F0CF7">
              <w:rPr>
                <w:rFonts w:ascii="Times New Roman" w:hAnsi="Times New Roman"/>
                <w:sz w:val="24"/>
                <w:szCs w:val="24"/>
              </w:rPr>
              <w:t>Чланови тима</w:t>
            </w:r>
          </w:p>
        </w:tc>
      </w:tr>
      <w:tr w:rsidR="009F0CF7" w:rsidRPr="009F0CF7" w14:paraId="3C6FC45D" w14:textId="77777777" w:rsidTr="00086B69">
        <w:trPr>
          <w:trHeight w:val="592"/>
        </w:trPr>
        <w:tc>
          <w:tcPr>
            <w:tcW w:w="3517" w:type="dxa"/>
          </w:tcPr>
          <w:p w14:paraId="5831125B" w14:textId="77777777" w:rsidR="009F0CF7" w:rsidRPr="009F0CF7" w:rsidRDefault="009F0CF7" w:rsidP="009F0CF7">
            <w:pPr>
              <w:ind w:left="-43" w:right="-57" w:firstLine="0"/>
              <w:jc w:val="left"/>
              <w:rPr>
                <w:rFonts w:ascii="Times New Roman" w:hAnsi="Times New Roman"/>
                <w:sz w:val="24"/>
                <w:szCs w:val="24"/>
              </w:rPr>
            </w:pPr>
            <w:r w:rsidRPr="009F0CF7">
              <w:rPr>
                <w:rFonts w:ascii="Times New Roman" w:hAnsi="Times New Roman"/>
                <w:sz w:val="24"/>
                <w:szCs w:val="24"/>
              </w:rPr>
              <w:t xml:space="preserve">-Израда годишњег извештаја о раду тима </w:t>
            </w:r>
          </w:p>
        </w:tc>
        <w:tc>
          <w:tcPr>
            <w:tcW w:w="2810" w:type="dxa"/>
          </w:tcPr>
          <w:p w14:paraId="6D9A0911" w14:textId="77777777" w:rsidR="009F0CF7" w:rsidRPr="009F0CF7" w:rsidRDefault="009F0CF7" w:rsidP="009F0CF7">
            <w:pPr>
              <w:ind w:left="-17" w:right="-109" w:firstLine="0"/>
              <w:rPr>
                <w:rFonts w:ascii="Times New Roman" w:hAnsi="Times New Roman"/>
                <w:sz w:val="24"/>
                <w:szCs w:val="24"/>
              </w:rPr>
            </w:pPr>
            <w:r w:rsidRPr="009F0CF7">
              <w:rPr>
                <w:rFonts w:ascii="Times New Roman" w:hAnsi="Times New Roman"/>
                <w:sz w:val="24"/>
                <w:szCs w:val="24"/>
              </w:rPr>
              <w:t xml:space="preserve">Јун </w:t>
            </w:r>
          </w:p>
        </w:tc>
        <w:tc>
          <w:tcPr>
            <w:tcW w:w="3951" w:type="dxa"/>
          </w:tcPr>
          <w:p w14:paraId="495AD37A" w14:textId="77777777" w:rsidR="009F0CF7" w:rsidRPr="009F0CF7" w:rsidRDefault="009F0CF7" w:rsidP="009F0CF7">
            <w:pPr>
              <w:ind w:firstLine="0"/>
              <w:rPr>
                <w:rFonts w:ascii="Times New Roman" w:hAnsi="Times New Roman"/>
                <w:sz w:val="24"/>
                <w:szCs w:val="24"/>
              </w:rPr>
            </w:pPr>
            <w:r w:rsidRPr="009F0CF7">
              <w:rPr>
                <w:rFonts w:ascii="Times New Roman" w:hAnsi="Times New Roman"/>
                <w:sz w:val="24"/>
                <w:szCs w:val="24"/>
              </w:rPr>
              <w:t>Чланови тима</w:t>
            </w:r>
          </w:p>
        </w:tc>
      </w:tr>
    </w:tbl>
    <w:p w14:paraId="26CD03D8" w14:textId="77777777" w:rsidR="009F0CF7" w:rsidRDefault="009F0CF7">
      <w:pPr>
        <w:ind w:left="-567" w:firstLine="0"/>
        <w:jc w:val="center"/>
        <w:rPr>
          <w:b/>
          <w:color w:val="FF0000"/>
          <w:sz w:val="32"/>
          <w:szCs w:val="32"/>
        </w:rPr>
      </w:pPr>
    </w:p>
    <w:p w14:paraId="22194A11" w14:textId="77777777" w:rsidR="009F0CF7" w:rsidRPr="009F0CF7" w:rsidRDefault="009F0CF7">
      <w:pPr>
        <w:ind w:left="-567" w:firstLine="0"/>
        <w:jc w:val="center"/>
        <w:rPr>
          <w:b/>
          <w:color w:val="FF0000"/>
          <w:sz w:val="32"/>
          <w:szCs w:val="32"/>
        </w:rPr>
      </w:pPr>
    </w:p>
    <w:p w14:paraId="3F3B246D" w14:textId="77777777" w:rsidR="00B54924" w:rsidRDefault="00B54924" w:rsidP="00B54924">
      <w:pPr>
        <w:pStyle w:val="Title"/>
        <w:spacing w:before="0"/>
        <w:rPr>
          <w:rFonts w:ascii="Times New Roman" w:hAnsi="Times New Roman"/>
        </w:rPr>
      </w:pPr>
      <w:r>
        <w:rPr>
          <w:rFonts w:ascii="Times New Roman" w:hAnsi="Times New Roman"/>
        </w:rPr>
        <w:lastRenderedPageBreak/>
        <w:t>План рада Тима за обезбеђивање квалитета и развој установе</w:t>
      </w:r>
    </w:p>
    <w:p w14:paraId="5AF1308E" w14:textId="161BA571" w:rsidR="00B54924" w:rsidRDefault="00B54924" w:rsidP="00B54924">
      <w:pPr>
        <w:pStyle w:val="Title"/>
        <w:spacing w:before="0"/>
      </w:pPr>
      <w:r>
        <w:rPr>
          <w:rFonts w:ascii="Times New Roman" w:hAnsi="Times New Roman"/>
        </w:rPr>
        <w:t>за школску 202</w:t>
      </w:r>
      <w:r w:rsidR="00260FCD">
        <w:rPr>
          <w:rFonts w:ascii="Times New Roman" w:hAnsi="Times New Roman"/>
          <w:lang w:val="sr-Cyrl-RS"/>
        </w:rPr>
        <w:t>4</w:t>
      </w:r>
      <w:r>
        <w:rPr>
          <w:rFonts w:ascii="Times New Roman" w:hAnsi="Times New Roman"/>
        </w:rPr>
        <w:t>/2</w:t>
      </w:r>
      <w:r w:rsidR="00260FCD">
        <w:rPr>
          <w:rFonts w:ascii="Times New Roman" w:hAnsi="Times New Roman"/>
          <w:lang w:val="sr-Cyrl-RS"/>
        </w:rPr>
        <w:t>5</w:t>
      </w:r>
      <w:r>
        <w:rPr>
          <w:rFonts w:ascii="Times New Roman" w:hAnsi="Times New Roman"/>
        </w:rPr>
        <w:t>. годину</w:t>
      </w:r>
    </w:p>
    <w:p w14:paraId="6CE52CD9" w14:textId="77777777" w:rsidR="000E1FD9" w:rsidRDefault="000E1FD9" w:rsidP="000E1FD9">
      <w:pPr>
        <w:ind w:firstLine="0"/>
        <w:rPr>
          <w:lang w:val="en-US"/>
        </w:rPr>
      </w:pPr>
    </w:p>
    <w:p w14:paraId="4F4BF35D" w14:textId="4085ED16" w:rsidR="00B54924" w:rsidRPr="00B54924" w:rsidRDefault="00B54924" w:rsidP="000E1FD9">
      <w:pPr>
        <w:ind w:firstLine="0"/>
        <w:rPr>
          <w:sz w:val="24"/>
          <w:szCs w:val="24"/>
        </w:rPr>
      </w:pPr>
      <w:r w:rsidRPr="00B54924">
        <w:rPr>
          <w:sz w:val="24"/>
          <w:szCs w:val="24"/>
        </w:rPr>
        <w:t>Тим за обезбеђивање квалитета и развој установе чине:</w:t>
      </w:r>
    </w:p>
    <w:p w14:paraId="68CCCFFE" w14:textId="6AAAC190" w:rsidR="000E1FD9" w:rsidRDefault="000E1FD9" w:rsidP="000E1FD9">
      <w:pPr>
        <w:framePr w:hSpace="180" w:wrap="around" w:vAnchor="text" w:hAnchor="margin" w:y="1"/>
        <w:tabs>
          <w:tab w:val="left" w:pos="567"/>
        </w:tabs>
        <w:ind w:left="57" w:firstLine="0"/>
        <w:jc w:val="left"/>
        <w:rPr>
          <w:iCs/>
          <w:color w:val="auto"/>
          <w:sz w:val="24"/>
          <w:szCs w:val="24"/>
        </w:rPr>
      </w:pPr>
      <w:r>
        <w:rPr>
          <w:iCs/>
          <w:color w:val="auto"/>
          <w:sz w:val="24"/>
          <w:szCs w:val="24"/>
        </w:rPr>
        <w:t>1.Драгољуб Гачић                            9.Драгана Радмановић</w:t>
      </w:r>
    </w:p>
    <w:p w14:paraId="14542EF3" w14:textId="77777777" w:rsidR="000E1FD9" w:rsidRDefault="000E1FD9" w:rsidP="000E1FD9">
      <w:pPr>
        <w:framePr w:hSpace="180" w:wrap="around" w:vAnchor="text" w:hAnchor="margin" w:y="1"/>
        <w:tabs>
          <w:tab w:val="left" w:pos="567"/>
        </w:tabs>
        <w:ind w:left="57" w:firstLine="0"/>
        <w:jc w:val="left"/>
        <w:rPr>
          <w:iCs/>
          <w:color w:val="auto"/>
          <w:sz w:val="24"/>
          <w:szCs w:val="24"/>
        </w:rPr>
      </w:pPr>
      <w:r>
        <w:rPr>
          <w:iCs/>
          <w:color w:val="auto"/>
          <w:sz w:val="24"/>
          <w:szCs w:val="24"/>
        </w:rPr>
        <w:t>2.Светлана Јакшић                           10. Биљана Ковић-Ђурђевић</w:t>
      </w:r>
    </w:p>
    <w:p w14:paraId="7C99D46D" w14:textId="77777777" w:rsidR="000E1FD9" w:rsidRDefault="000E1FD9" w:rsidP="000E1FD9">
      <w:pPr>
        <w:framePr w:hSpace="180" w:wrap="around" w:vAnchor="text" w:hAnchor="margin" w:y="1"/>
        <w:tabs>
          <w:tab w:val="left" w:pos="567"/>
        </w:tabs>
        <w:ind w:left="57" w:firstLine="0"/>
        <w:jc w:val="left"/>
        <w:rPr>
          <w:iCs/>
          <w:color w:val="auto"/>
          <w:sz w:val="24"/>
          <w:szCs w:val="24"/>
        </w:rPr>
      </w:pPr>
      <w:r>
        <w:rPr>
          <w:iCs/>
          <w:color w:val="auto"/>
          <w:sz w:val="24"/>
          <w:szCs w:val="24"/>
        </w:rPr>
        <w:t>3.Светлана Суводолац                     11. Лидија Сојкић</w:t>
      </w:r>
    </w:p>
    <w:p w14:paraId="3477439F" w14:textId="77777777" w:rsidR="000E1FD9" w:rsidRDefault="000E1FD9" w:rsidP="000E1FD9">
      <w:pPr>
        <w:framePr w:hSpace="180" w:wrap="around" w:vAnchor="text" w:hAnchor="margin" w:y="1"/>
        <w:tabs>
          <w:tab w:val="left" w:pos="567"/>
        </w:tabs>
        <w:ind w:left="57" w:firstLine="0"/>
        <w:jc w:val="left"/>
        <w:rPr>
          <w:iCs/>
          <w:color w:val="auto"/>
          <w:sz w:val="24"/>
          <w:szCs w:val="24"/>
        </w:rPr>
      </w:pPr>
      <w:r>
        <w:rPr>
          <w:iCs/>
          <w:color w:val="auto"/>
          <w:sz w:val="24"/>
          <w:szCs w:val="24"/>
        </w:rPr>
        <w:t>4.Снежана Ракић                              12.</w:t>
      </w:r>
      <w:r>
        <w:rPr>
          <w:iCs/>
          <w:color w:val="auto"/>
          <w:sz w:val="24"/>
          <w:szCs w:val="24"/>
          <w:lang w:val="sr-Cyrl-RS"/>
        </w:rPr>
        <w:t xml:space="preserve"> Маја Димић</w:t>
      </w:r>
    </w:p>
    <w:p w14:paraId="5E6A0580" w14:textId="77777777" w:rsidR="000E1FD9" w:rsidRDefault="000E1FD9" w:rsidP="000E1FD9">
      <w:pPr>
        <w:framePr w:hSpace="180" w:wrap="around" w:vAnchor="text" w:hAnchor="margin" w:y="1"/>
        <w:tabs>
          <w:tab w:val="left" w:pos="567"/>
        </w:tabs>
        <w:ind w:left="57" w:firstLine="0"/>
        <w:jc w:val="left"/>
        <w:rPr>
          <w:iCs/>
          <w:color w:val="auto"/>
          <w:sz w:val="24"/>
          <w:szCs w:val="24"/>
          <w:lang w:val="sr-Cyrl-RS"/>
        </w:rPr>
      </w:pPr>
      <w:r>
        <w:rPr>
          <w:iCs/>
          <w:color w:val="auto"/>
          <w:sz w:val="24"/>
          <w:szCs w:val="24"/>
        </w:rPr>
        <w:t>5.Љиљана Јовић</w:t>
      </w:r>
      <w:r>
        <w:rPr>
          <w:iCs/>
          <w:color w:val="auto"/>
          <w:sz w:val="24"/>
          <w:szCs w:val="24"/>
          <w:lang w:val="sr-Cyrl-RS"/>
        </w:rPr>
        <w:t xml:space="preserve">                                13. Дубравка Косић</w:t>
      </w:r>
    </w:p>
    <w:p w14:paraId="2461D811" w14:textId="77777777" w:rsidR="000E1FD9" w:rsidRDefault="000E1FD9" w:rsidP="000E1FD9">
      <w:pPr>
        <w:framePr w:hSpace="180" w:wrap="around" w:vAnchor="text" w:hAnchor="margin" w:y="1"/>
        <w:tabs>
          <w:tab w:val="left" w:pos="567"/>
        </w:tabs>
        <w:ind w:left="57" w:firstLine="0"/>
        <w:jc w:val="left"/>
        <w:rPr>
          <w:iCs/>
          <w:color w:val="auto"/>
          <w:sz w:val="24"/>
          <w:szCs w:val="24"/>
          <w:lang w:val="sr-Cyrl-RS"/>
        </w:rPr>
      </w:pPr>
      <w:r>
        <w:rPr>
          <w:iCs/>
          <w:color w:val="auto"/>
          <w:sz w:val="24"/>
          <w:szCs w:val="24"/>
        </w:rPr>
        <w:t xml:space="preserve">6.Јелена Вишњић </w:t>
      </w:r>
      <w:r>
        <w:rPr>
          <w:iCs/>
          <w:color w:val="auto"/>
          <w:sz w:val="24"/>
          <w:szCs w:val="24"/>
          <w:lang w:val="sr-Cyrl-RS"/>
        </w:rPr>
        <w:t xml:space="preserve">                             14. Милица Кљештан</w:t>
      </w:r>
    </w:p>
    <w:p w14:paraId="58AAD27A" w14:textId="77777777" w:rsidR="000E1FD9" w:rsidRDefault="000E1FD9" w:rsidP="000E1FD9">
      <w:pPr>
        <w:framePr w:hSpace="180" w:wrap="around" w:vAnchor="text" w:hAnchor="margin" w:y="1"/>
        <w:tabs>
          <w:tab w:val="left" w:pos="567"/>
        </w:tabs>
        <w:ind w:left="57" w:firstLine="0"/>
        <w:jc w:val="left"/>
        <w:rPr>
          <w:iCs/>
          <w:color w:val="auto"/>
          <w:sz w:val="24"/>
          <w:szCs w:val="24"/>
          <w:lang w:val="sr-Cyrl-RS"/>
        </w:rPr>
      </w:pPr>
      <w:r>
        <w:rPr>
          <w:iCs/>
          <w:color w:val="auto"/>
          <w:sz w:val="24"/>
          <w:szCs w:val="24"/>
        </w:rPr>
        <w:t xml:space="preserve">7.Драгана Мегла </w:t>
      </w:r>
      <w:r>
        <w:rPr>
          <w:iCs/>
          <w:color w:val="auto"/>
          <w:sz w:val="24"/>
          <w:szCs w:val="24"/>
          <w:lang w:val="sr-Cyrl-RS"/>
        </w:rPr>
        <w:t xml:space="preserve">                               15. Драгана Ристић</w:t>
      </w:r>
    </w:p>
    <w:p w14:paraId="2C59650B" w14:textId="77777777" w:rsidR="000E1FD9" w:rsidRDefault="000E1FD9" w:rsidP="000E1FD9">
      <w:pPr>
        <w:framePr w:hSpace="180" w:wrap="around" w:vAnchor="text" w:hAnchor="margin" w:y="1"/>
        <w:tabs>
          <w:tab w:val="left" w:pos="567"/>
        </w:tabs>
        <w:ind w:left="57" w:firstLine="0"/>
        <w:jc w:val="left"/>
        <w:rPr>
          <w:iCs/>
          <w:color w:val="auto"/>
          <w:sz w:val="24"/>
          <w:szCs w:val="24"/>
          <w:lang w:val="sr-Cyrl-RS"/>
        </w:rPr>
      </w:pPr>
      <w:r>
        <w:rPr>
          <w:iCs/>
          <w:color w:val="auto"/>
          <w:sz w:val="24"/>
          <w:szCs w:val="24"/>
        </w:rPr>
        <w:t>8.Весна</w:t>
      </w:r>
      <w:r>
        <w:rPr>
          <w:iCs/>
          <w:color w:val="auto"/>
          <w:sz w:val="24"/>
          <w:szCs w:val="24"/>
          <w:lang w:val="sr-Cyrl-RS"/>
        </w:rPr>
        <w:t xml:space="preserve"> </w:t>
      </w:r>
      <w:r>
        <w:rPr>
          <w:iCs/>
          <w:color w:val="auto"/>
          <w:sz w:val="24"/>
          <w:szCs w:val="24"/>
        </w:rPr>
        <w:t xml:space="preserve">Слијепчевић </w:t>
      </w:r>
      <w:r>
        <w:rPr>
          <w:iCs/>
          <w:color w:val="auto"/>
          <w:sz w:val="24"/>
          <w:szCs w:val="24"/>
          <w:lang w:val="sr-Cyrl-RS"/>
        </w:rPr>
        <w:t xml:space="preserve">                        16. Тања Брадић</w:t>
      </w:r>
    </w:p>
    <w:p w14:paraId="7C861ED9" w14:textId="77777777" w:rsidR="000E1FD9" w:rsidRDefault="000E1FD9" w:rsidP="000E1FD9">
      <w:pPr>
        <w:framePr w:hSpace="180" w:wrap="around" w:vAnchor="text" w:hAnchor="margin" w:y="1"/>
        <w:tabs>
          <w:tab w:val="left" w:pos="567"/>
        </w:tabs>
        <w:ind w:left="57" w:firstLine="0"/>
        <w:jc w:val="left"/>
        <w:rPr>
          <w:iCs/>
          <w:color w:val="auto"/>
          <w:sz w:val="24"/>
          <w:szCs w:val="24"/>
          <w:lang w:val="sr-Cyrl-RS"/>
        </w:rPr>
      </w:pPr>
    </w:p>
    <w:p w14:paraId="111D4C06" w14:textId="77777777" w:rsidR="00B54924" w:rsidRDefault="00B54924" w:rsidP="00B54924">
      <w:pPr>
        <w:ind w:firstLine="0"/>
        <w:jc w:val="left"/>
      </w:pPr>
    </w:p>
    <w:p w14:paraId="2BFA3129" w14:textId="77777777" w:rsidR="00425EBA" w:rsidRPr="0015334A" w:rsidRDefault="0031436C">
      <w:pPr>
        <w:ind w:left="-630" w:right="-266" w:firstLine="0"/>
        <w:jc w:val="left"/>
        <w:rPr>
          <w:color w:val="auto"/>
          <w:sz w:val="24"/>
          <w:szCs w:val="24"/>
          <w:lang w:val="en-US"/>
        </w:rPr>
      </w:pPr>
      <w:r w:rsidRPr="0015334A">
        <w:rPr>
          <w:color w:val="auto"/>
          <w:sz w:val="24"/>
          <w:szCs w:val="24"/>
          <w:lang w:val="en-US"/>
        </w:rPr>
        <w:t>Улога Тима за обезбеђивање квалитета и развој установе је нарочито значајна у следећим подручјима:</w:t>
      </w:r>
    </w:p>
    <w:p w14:paraId="383CC777" w14:textId="77777777" w:rsidR="00425EBA" w:rsidRPr="0015334A" w:rsidRDefault="0031436C" w:rsidP="00CD3DF1">
      <w:pPr>
        <w:numPr>
          <w:ilvl w:val="0"/>
          <w:numId w:val="10"/>
        </w:numPr>
        <w:ind w:left="-630" w:right="-266" w:firstLine="0"/>
        <w:jc w:val="left"/>
        <w:rPr>
          <w:color w:val="auto"/>
          <w:sz w:val="24"/>
          <w:szCs w:val="24"/>
          <w:lang w:val="en-US"/>
        </w:rPr>
      </w:pPr>
      <w:r w:rsidRPr="0015334A">
        <w:rPr>
          <w:color w:val="auto"/>
          <w:sz w:val="24"/>
          <w:szCs w:val="24"/>
          <w:lang w:val="en-US"/>
        </w:rPr>
        <w:t>Развој методологије самовредновања у односу на стандарде квалитета рада установе,</w:t>
      </w:r>
    </w:p>
    <w:p w14:paraId="0EBCE458" w14:textId="77777777" w:rsidR="00425EBA" w:rsidRPr="0015334A" w:rsidRDefault="0031436C" w:rsidP="00CD3DF1">
      <w:pPr>
        <w:numPr>
          <w:ilvl w:val="0"/>
          <w:numId w:val="10"/>
        </w:numPr>
        <w:ind w:left="-630" w:right="-266" w:firstLine="0"/>
        <w:jc w:val="left"/>
        <w:rPr>
          <w:color w:val="auto"/>
          <w:sz w:val="24"/>
          <w:szCs w:val="24"/>
          <w:lang w:val="en-US"/>
        </w:rPr>
      </w:pPr>
      <w:r w:rsidRPr="0015334A">
        <w:rPr>
          <w:color w:val="auto"/>
          <w:sz w:val="24"/>
          <w:szCs w:val="24"/>
          <w:lang w:val="en-US"/>
        </w:rPr>
        <w:t>Коришћење аналитичко-истраживачких података за развој установе,</w:t>
      </w:r>
    </w:p>
    <w:p w14:paraId="7F90BBB6" w14:textId="77777777" w:rsidR="00425EBA" w:rsidRPr="0015334A" w:rsidRDefault="0031436C" w:rsidP="00CD3DF1">
      <w:pPr>
        <w:numPr>
          <w:ilvl w:val="0"/>
          <w:numId w:val="10"/>
        </w:numPr>
        <w:ind w:left="-630" w:right="-266" w:firstLine="0"/>
        <w:jc w:val="left"/>
        <w:rPr>
          <w:color w:val="auto"/>
          <w:sz w:val="24"/>
          <w:szCs w:val="24"/>
          <w:lang w:val="en-US"/>
        </w:rPr>
      </w:pPr>
      <w:r w:rsidRPr="0015334A">
        <w:rPr>
          <w:color w:val="auto"/>
          <w:sz w:val="24"/>
          <w:szCs w:val="24"/>
          <w:lang w:val="en-US"/>
        </w:rPr>
        <w:t>Учествовање у процесу професионалног развоја и стручног усавршавања наставника,</w:t>
      </w:r>
    </w:p>
    <w:p w14:paraId="6E7E3AB6" w14:textId="77777777" w:rsidR="00425EBA" w:rsidRPr="0015334A" w:rsidRDefault="0031436C" w:rsidP="00CD3DF1">
      <w:pPr>
        <w:numPr>
          <w:ilvl w:val="0"/>
          <w:numId w:val="10"/>
        </w:numPr>
        <w:ind w:left="-630" w:right="-266" w:firstLine="0"/>
        <w:jc w:val="left"/>
        <w:rPr>
          <w:color w:val="auto"/>
          <w:sz w:val="24"/>
          <w:szCs w:val="24"/>
          <w:lang w:val="en-US"/>
        </w:rPr>
      </w:pPr>
      <w:r w:rsidRPr="0015334A">
        <w:rPr>
          <w:color w:val="auto"/>
          <w:sz w:val="24"/>
          <w:szCs w:val="24"/>
          <w:lang w:val="en-US"/>
        </w:rPr>
        <w:t>Коришћење резултата истраживања, самовредновања и спољашњег вредновања у развоју компетенција запослених и ученика, као и развоју школе уопште.</w:t>
      </w:r>
    </w:p>
    <w:p w14:paraId="7B9F5339" w14:textId="77777777" w:rsidR="007A1771" w:rsidRDefault="007A1771" w:rsidP="007A1771">
      <w:pPr>
        <w:ind w:right="-266"/>
        <w:jc w:val="left"/>
        <w:rPr>
          <w:color w:val="FF0000"/>
          <w:sz w:val="24"/>
          <w:szCs w:val="24"/>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6"/>
        <w:gridCol w:w="6024"/>
        <w:gridCol w:w="2694"/>
      </w:tblGrid>
      <w:tr w:rsidR="007A1771" w:rsidRPr="007A1771" w14:paraId="3C0DECA5" w14:textId="77777777" w:rsidTr="007A1771">
        <w:trPr>
          <w:cantSplit/>
          <w:trHeight w:val="409"/>
          <w:tblHeader/>
        </w:trPr>
        <w:tc>
          <w:tcPr>
            <w:tcW w:w="2056" w:type="dxa"/>
            <w:shd w:val="clear" w:color="auto" w:fill="auto"/>
          </w:tcPr>
          <w:p w14:paraId="2A489C55" w14:textId="77777777" w:rsidR="007A1771" w:rsidRPr="007A1771" w:rsidRDefault="007A1771" w:rsidP="00BB37F0">
            <w:pPr>
              <w:ind w:firstLine="0"/>
              <w:jc w:val="left"/>
              <w:rPr>
                <w:b/>
                <w:sz w:val="24"/>
                <w:szCs w:val="24"/>
              </w:rPr>
            </w:pPr>
            <w:r w:rsidRPr="007A1771">
              <w:rPr>
                <w:b/>
                <w:sz w:val="24"/>
                <w:szCs w:val="24"/>
              </w:rPr>
              <w:t>Време</w:t>
            </w:r>
          </w:p>
        </w:tc>
        <w:tc>
          <w:tcPr>
            <w:tcW w:w="6024" w:type="dxa"/>
            <w:shd w:val="clear" w:color="auto" w:fill="auto"/>
          </w:tcPr>
          <w:p w14:paraId="3EA22EA3" w14:textId="77777777" w:rsidR="007A1771" w:rsidRPr="007A1771" w:rsidRDefault="007A1771" w:rsidP="00BB37F0">
            <w:pPr>
              <w:jc w:val="center"/>
              <w:rPr>
                <w:b/>
                <w:sz w:val="24"/>
                <w:szCs w:val="24"/>
              </w:rPr>
            </w:pPr>
            <w:r w:rsidRPr="007A1771">
              <w:rPr>
                <w:b/>
                <w:sz w:val="24"/>
                <w:szCs w:val="24"/>
              </w:rPr>
              <w:t>Активности</w:t>
            </w:r>
          </w:p>
        </w:tc>
        <w:tc>
          <w:tcPr>
            <w:tcW w:w="2694" w:type="dxa"/>
            <w:shd w:val="clear" w:color="auto" w:fill="auto"/>
          </w:tcPr>
          <w:p w14:paraId="6EE4012C" w14:textId="77777777" w:rsidR="007A1771" w:rsidRPr="007A1771" w:rsidRDefault="007A1771" w:rsidP="00BB37F0">
            <w:pPr>
              <w:ind w:firstLine="0"/>
              <w:rPr>
                <w:b/>
                <w:sz w:val="24"/>
                <w:szCs w:val="24"/>
              </w:rPr>
            </w:pPr>
            <w:r w:rsidRPr="007A1771">
              <w:rPr>
                <w:b/>
                <w:sz w:val="24"/>
                <w:szCs w:val="24"/>
              </w:rPr>
              <w:t>Носиоци</w:t>
            </w:r>
          </w:p>
        </w:tc>
      </w:tr>
      <w:tr w:rsidR="007A1771" w:rsidRPr="007A1771" w14:paraId="7913CFA7" w14:textId="77777777" w:rsidTr="007A1771">
        <w:trPr>
          <w:cantSplit/>
          <w:trHeight w:val="1369"/>
          <w:tblHeader/>
        </w:trPr>
        <w:tc>
          <w:tcPr>
            <w:tcW w:w="2056" w:type="dxa"/>
            <w:shd w:val="clear" w:color="auto" w:fill="auto"/>
            <w:vAlign w:val="center"/>
          </w:tcPr>
          <w:p w14:paraId="7D3C52ED" w14:textId="77777777" w:rsidR="007A1771" w:rsidRPr="007A1771" w:rsidRDefault="007A1771" w:rsidP="00BB37F0">
            <w:pPr>
              <w:ind w:firstLine="0"/>
              <w:jc w:val="center"/>
              <w:rPr>
                <w:sz w:val="24"/>
                <w:szCs w:val="24"/>
              </w:rPr>
            </w:pPr>
            <w:r w:rsidRPr="007A1771">
              <w:rPr>
                <w:sz w:val="24"/>
                <w:szCs w:val="24"/>
              </w:rPr>
              <w:t>Август</w:t>
            </w:r>
          </w:p>
        </w:tc>
        <w:tc>
          <w:tcPr>
            <w:tcW w:w="6024" w:type="dxa"/>
            <w:shd w:val="clear" w:color="auto" w:fill="auto"/>
          </w:tcPr>
          <w:p w14:paraId="0E4637E6" w14:textId="77777777" w:rsidR="007A1771" w:rsidRPr="007A1771" w:rsidRDefault="007A1771" w:rsidP="007A1771">
            <w:pPr>
              <w:ind w:firstLine="0"/>
              <w:jc w:val="left"/>
              <w:rPr>
                <w:sz w:val="24"/>
                <w:szCs w:val="24"/>
              </w:rPr>
            </w:pPr>
            <w:r>
              <w:rPr>
                <w:sz w:val="24"/>
                <w:szCs w:val="24"/>
              </w:rPr>
              <w:t>-</w:t>
            </w:r>
            <w:r w:rsidRPr="007A1771">
              <w:rPr>
                <w:sz w:val="24"/>
                <w:szCs w:val="24"/>
              </w:rPr>
              <w:t>Израда плана актив</w:t>
            </w:r>
            <w:r>
              <w:rPr>
                <w:sz w:val="24"/>
                <w:szCs w:val="24"/>
              </w:rPr>
              <w:t>ности Тима у склопу Годишњег пла</w:t>
            </w:r>
            <w:r w:rsidRPr="007A1771">
              <w:rPr>
                <w:sz w:val="24"/>
                <w:szCs w:val="24"/>
              </w:rPr>
              <w:t>на рада школе.</w:t>
            </w:r>
          </w:p>
          <w:p w14:paraId="36DB3850" w14:textId="77777777" w:rsidR="007A1771" w:rsidRPr="007A1771" w:rsidRDefault="007A1771" w:rsidP="007A1771">
            <w:pPr>
              <w:ind w:firstLine="0"/>
              <w:jc w:val="left"/>
              <w:rPr>
                <w:sz w:val="24"/>
                <w:szCs w:val="24"/>
              </w:rPr>
            </w:pPr>
            <w:r w:rsidRPr="007A1771">
              <w:rPr>
                <w:sz w:val="24"/>
                <w:szCs w:val="24"/>
              </w:rPr>
              <w:t>-Учествовање у изради акционог плана на основу само</w:t>
            </w:r>
            <w:r>
              <w:rPr>
                <w:sz w:val="24"/>
                <w:szCs w:val="24"/>
              </w:rPr>
              <w:t>-</w:t>
            </w:r>
            <w:r w:rsidRPr="007A1771">
              <w:rPr>
                <w:sz w:val="24"/>
                <w:szCs w:val="24"/>
              </w:rPr>
              <w:t>вредновања као саставни део извештаја о самовреднова</w:t>
            </w:r>
            <w:r>
              <w:rPr>
                <w:sz w:val="24"/>
                <w:szCs w:val="24"/>
              </w:rPr>
              <w:t>-</w:t>
            </w:r>
            <w:r w:rsidRPr="007A1771">
              <w:rPr>
                <w:sz w:val="24"/>
                <w:szCs w:val="24"/>
              </w:rPr>
              <w:t>њу.</w:t>
            </w:r>
          </w:p>
        </w:tc>
        <w:tc>
          <w:tcPr>
            <w:tcW w:w="2694" w:type="dxa"/>
            <w:shd w:val="clear" w:color="auto" w:fill="auto"/>
          </w:tcPr>
          <w:p w14:paraId="130C3307" w14:textId="77777777" w:rsidR="007A1771" w:rsidRPr="007A1771" w:rsidRDefault="007A1771" w:rsidP="007A1771">
            <w:pPr>
              <w:ind w:firstLine="5"/>
              <w:jc w:val="left"/>
              <w:rPr>
                <w:sz w:val="24"/>
                <w:szCs w:val="24"/>
              </w:rPr>
            </w:pPr>
            <w:r w:rsidRPr="007A1771">
              <w:rPr>
                <w:sz w:val="24"/>
                <w:szCs w:val="24"/>
              </w:rPr>
              <w:t>-С.Суводолац</w:t>
            </w:r>
          </w:p>
          <w:p w14:paraId="560E3E7A" w14:textId="77777777" w:rsidR="007A1771" w:rsidRPr="007A1771" w:rsidRDefault="007A1771" w:rsidP="007A1771">
            <w:pPr>
              <w:ind w:firstLine="5"/>
              <w:jc w:val="left"/>
              <w:rPr>
                <w:sz w:val="24"/>
                <w:szCs w:val="24"/>
              </w:rPr>
            </w:pPr>
          </w:p>
          <w:p w14:paraId="7B7FAB3A" w14:textId="77777777" w:rsidR="007A1771" w:rsidRPr="007A1771" w:rsidRDefault="007A1771" w:rsidP="007A1771">
            <w:pPr>
              <w:ind w:firstLine="0"/>
              <w:jc w:val="left"/>
              <w:rPr>
                <w:sz w:val="24"/>
                <w:szCs w:val="24"/>
              </w:rPr>
            </w:pPr>
            <w:r w:rsidRPr="007A1771">
              <w:rPr>
                <w:sz w:val="24"/>
                <w:szCs w:val="24"/>
              </w:rPr>
              <w:t>-Љ. Јовић</w:t>
            </w:r>
          </w:p>
          <w:p w14:paraId="6BD8D943" w14:textId="77777777" w:rsidR="007A1771" w:rsidRPr="007A1771" w:rsidRDefault="007A1771" w:rsidP="007A1771">
            <w:pPr>
              <w:ind w:firstLine="0"/>
              <w:jc w:val="left"/>
              <w:rPr>
                <w:sz w:val="24"/>
                <w:szCs w:val="24"/>
              </w:rPr>
            </w:pPr>
          </w:p>
        </w:tc>
      </w:tr>
      <w:tr w:rsidR="007A1771" w:rsidRPr="007A1771" w14:paraId="37D1C67B" w14:textId="77777777" w:rsidTr="007A1771">
        <w:trPr>
          <w:cantSplit/>
          <w:trHeight w:val="1620"/>
          <w:tblHeader/>
        </w:trPr>
        <w:tc>
          <w:tcPr>
            <w:tcW w:w="2056" w:type="dxa"/>
            <w:shd w:val="clear" w:color="auto" w:fill="auto"/>
            <w:vAlign w:val="center"/>
          </w:tcPr>
          <w:p w14:paraId="081244AA" w14:textId="77777777" w:rsidR="007A1771" w:rsidRPr="007A1771" w:rsidRDefault="007A1771" w:rsidP="00BB37F0">
            <w:pPr>
              <w:ind w:firstLine="0"/>
              <w:jc w:val="center"/>
              <w:rPr>
                <w:sz w:val="24"/>
                <w:szCs w:val="24"/>
              </w:rPr>
            </w:pPr>
            <w:r w:rsidRPr="007A1771">
              <w:rPr>
                <w:sz w:val="24"/>
                <w:szCs w:val="24"/>
              </w:rPr>
              <w:t>Септембар</w:t>
            </w:r>
          </w:p>
        </w:tc>
        <w:tc>
          <w:tcPr>
            <w:tcW w:w="6024" w:type="dxa"/>
            <w:shd w:val="clear" w:color="auto" w:fill="auto"/>
          </w:tcPr>
          <w:p w14:paraId="3FE0DF23" w14:textId="77777777" w:rsidR="007A1771" w:rsidRPr="007A1771" w:rsidRDefault="007A1771" w:rsidP="007A1771">
            <w:pPr>
              <w:ind w:firstLine="0"/>
              <w:jc w:val="left"/>
              <w:rPr>
                <w:sz w:val="24"/>
                <w:szCs w:val="24"/>
              </w:rPr>
            </w:pPr>
            <w:r>
              <w:rPr>
                <w:sz w:val="24"/>
                <w:szCs w:val="24"/>
              </w:rPr>
              <w:t>-</w:t>
            </w:r>
            <w:r w:rsidRPr="007A1771">
              <w:rPr>
                <w:sz w:val="24"/>
                <w:szCs w:val="24"/>
              </w:rPr>
              <w:t>Давање предлога за избор области самовредновања.</w:t>
            </w:r>
          </w:p>
          <w:p w14:paraId="30DD1017" w14:textId="77777777" w:rsidR="007A1771" w:rsidRPr="007A1771" w:rsidRDefault="007A1771" w:rsidP="007A1771">
            <w:pPr>
              <w:ind w:right="-88" w:firstLine="0"/>
              <w:jc w:val="left"/>
              <w:rPr>
                <w:sz w:val="24"/>
                <w:szCs w:val="24"/>
              </w:rPr>
            </w:pPr>
            <w:r w:rsidRPr="007A1771">
              <w:rPr>
                <w:sz w:val="24"/>
                <w:szCs w:val="24"/>
              </w:rPr>
              <w:t>-Учешће у планирању методологије самовредновања.</w:t>
            </w:r>
          </w:p>
          <w:p w14:paraId="2BBF1C0C" w14:textId="77777777" w:rsidR="007A1771" w:rsidRPr="007A1771" w:rsidRDefault="007A1771" w:rsidP="007A1771">
            <w:pPr>
              <w:ind w:right="-88" w:firstLine="0"/>
              <w:jc w:val="left"/>
              <w:rPr>
                <w:sz w:val="24"/>
                <w:szCs w:val="24"/>
              </w:rPr>
            </w:pPr>
            <w:r w:rsidRPr="007A1771">
              <w:rPr>
                <w:sz w:val="24"/>
                <w:szCs w:val="24"/>
              </w:rPr>
              <w:t>-Oсврт на досадашње активности тима и евалуација. Даљи кораци.</w:t>
            </w:r>
          </w:p>
          <w:p w14:paraId="5DA3BC18" w14:textId="77777777" w:rsidR="007A1771" w:rsidRPr="007A1771" w:rsidRDefault="007A1771" w:rsidP="007A1771">
            <w:pPr>
              <w:ind w:firstLine="0"/>
              <w:jc w:val="left"/>
              <w:rPr>
                <w:sz w:val="24"/>
                <w:szCs w:val="24"/>
              </w:rPr>
            </w:pPr>
            <w:r w:rsidRPr="007A1771">
              <w:rPr>
                <w:sz w:val="24"/>
                <w:szCs w:val="24"/>
              </w:rPr>
              <w:t>-Расподела задатака и задужења.</w:t>
            </w:r>
          </w:p>
          <w:p w14:paraId="6D73C659" w14:textId="77777777" w:rsidR="007A1771" w:rsidRPr="007A1771" w:rsidRDefault="007A1771" w:rsidP="007A1771">
            <w:pPr>
              <w:ind w:firstLine="0"/>
              <w:jc w:val="left"/>
              <w:rPr>
                <w:sz w:val="24"/>
                <w:szCs w:val="24"/>
              </w:rPr>
            </w:pPr>
          </w:p>
          <w:p w14:paraId="0D8D382D" w14:textId="77777777" w:rsidR="007A1771" w:rsidRPr="007A1771" w:rsidRDefault="007A1771" w:rsidP="007A1771">
            <w:pPr>
              <w:ind w:firstLine="0"/>
              <w:jc w:val="left"/>
              <w:rPr>
                <w:sz w:val="24"/>
                <w:szCs w:val="24"/>
              </w:rPr>
            </w:pPr>
            <w:r>
              <w:rPr>
                <w:sz w:val="24"/>
                <w:szCs w:val="24"/>
              </w:rPr>
              <w:t>-</w:t>
            </w:r>
            <w:r w:rsidRPr="007A1771">
              <w:rPr>
                <w:sz w:val="24"/>
                <w:szCs w:val="24"/>
              </w:rPr>
              <w:t xml:space="preserve">Реализација актуелних пројеката у сарадњи са другим тимовима. </w:t>
            </w:r>
          </w:p>
          <w:p w14:paraId="7DB0C2ED" w14:textId="77777777" w:rsidR="007A1771" w:rsidRPr="007A1771" w:rsidRDefault="007A1771" w:rsidP="007A1771">
            <w:pPr>
              <w:ind w:right="-108" w:firstLine="0"/>
              <w:jc w:val="left"/>
              <w:rPr>
                <w:sz w:val="24"/>
                <w:szCs w:val="24"/>
              </w:rPr>
            </w:pPr>
            <w:r w:rsidRPr="007A1771">
              <w:rPr>
                <w:sz w:val="24"/>
                <w:szCs w:val="24"/>
              </w:rPr>
              <w:t>- Праћење укљученост родитеља у живот школе, посебно у оквиру Клуба родитеља и наставника.</w:t>
            </w:r>
          </w:p>
        </w:tc>
        <w:tc>
          <w:tcPr>
            <w:tcW w:w="2694" w:type="dxa"/>
            <w:shd w:val="clear" w:color="auto" w:fill="auto"/>
          </w:tcPr>
          <w:p w14:paraId="0133013A" w14:textId="77777777" w:rsidR="007A1771" w:rsidRPr="007A1771" w:rsidRDefault="007A1771" w:rsidP="007A1771">
            <w:pPr>
              <w:ind w:firstLine="5"/>
              <w:jc w:val="left"/>
              <w:rPr>
                <w:sz w:val="24"/>
                <w:szCs w:val="24"/>
              </w:rPr>
            </w:pPr>
            <w:r w:rsidRPr="007A1771">
              <w:rPr>
                <w:sz w:val="24"/>
                <w:szCs w:val="24"/>
              </w:rPr>
              <w:t>-С. Ракић</w:t>
            </w:r>
          </w:p>
          <w:p w14:paraId="1CC2BCC1" w14:textId="77777777" w:rsidR="007A1771" w:rsidRPr="007A1771" w:rsidRDefault="007A1771" w:rsidP="007A1771">
            <w:pPr>
              <w:ind w:firstLine="0"/>
              <w:jc w:val="left"/>
              <w:rPr>
                <w:sz w:val="24"/>
                <w:szCs w:val="24"/>
              </w:rPr>
            </w:pPr>
            <w:r w:rsidRPr="007A1771">
              <w:rPr>
                <w:sz w:val="24"/>
                <w:szCs w:val="24"/>
              </w:rPr>
              <w:t>-Љ. Јовић</w:t>
            </w:r>
          </w:p>
          <w:p w14:paraId="75CFF1CE" w14:textId="77777777" w:rsidR="007A1771" w:rsidRPr="007A1771" w:rsidRDefault="007A1771" w:rsidP="007A1771">
            <w:pPr>
              <w:ind w:firstLine="5"/>
              <w:jc w:val="left"/>
              <w:rPr>
                <w:sz w:val="24"/>
                <w:szCs w:val="24"/>
              </w:rPr>
            </w:pPr>
            <w:r w:rsidRPr="007A1771">
              <w:rPr>
                <w:sz w:val="24"/>
                <w:szCs w:val="24"/>
              </w:rPr>
              <w:t>-С. Суводолац</w:t>
            </w:r>
          </w:p>
          <w:p w14:paraId="457C724B" w14:textId="77777777" w:rsidR="007A1771" w:rsidRPr="007A1771" w:rsidRDefault="007A1771" w:rsidP="007A1771">
            <w:pPr>
              <w:ind w:firstLine="0"/>
              <w:jc w:val="left"/>
              <w:rPr>
                <w:color w:val="21409A"/>
                <w:sz w:val="24"/>
                <w:szCs w:val="24"/>
              </w:rPr>
            </w:pPr>
          </w:p>
          <w:p w14:paraId="5239929E" w14:textId="77777777" w:rsidR="007A1771" w:rsidRPr="007A1771" w:rsidRDefault="007A1771" w:rsidP="007A1771">
            <w:pPr>
              <w:ind w:firstLine="5"/>
              <w:jc w:val="left"/>
              <w:rPr>
                <w:sz w:val="24"/>
                <w:szCs w:val="24"/>
              </w:rPr>
            </w:pPr>
            <w:r w:rsidRPr="007A1771">
              <w:rPr>
                <w:sz w:val="24"/>
                <w:szCs w:val="24"/>
              </w:rPr>
              <w:t>- Д. Гачић</w:t>
            </w:r>
          </w:p>
          <w:p w14:paraId="05BA9C68" w14:textId="77777777" w:rsidR="007A1771" w:rsidRPr="007A1771" w:rsidRDefault="007A1771" w:rsidP="007A1771">
            <w:pPr>
              <w:ind w:firstLine="0"/>
              <w:jc w:val="left"/>
              <w:rPr>
                <w:sz w:val="24"/>
                <w:szCs w:val="24"/>
              </w:rPr>
            </w:pPr>
          </w:p>
          <w:p w14:paraId="630EEF90" w14:textId="77777777" w:rsidR="007A1771" w:rsidRPr="007A1771" w:rsidRDefault="007A1771" w:rsidP="007A1771">
            <w:pPr>
              <w:ind w:firstLine="5"/>
              <w:jc w:val="left"/>
              <w:rPr>
                <w:sz w:val="24"/>
                <w:szCs w:val="24"/>
              </w:rPr>
            </w:pPr>
            <w:r w:rsidRPr="007A1771">
              <w:rPr>
                <w:sz w:val="24"/>
                <w:szCs w:val="24"/>
              </w:rPr>
              <w:t>-Сви чланови тима</w:t>
            </w:r>
          </w:p>
          <w:p w14:paraId="4F09407A" w14:textId="77777777" w:rsidR="007A1771" w:rsidRPr="007A1771" w:rsidRDefault="007A1771" w:rsidP="007A1771">
            <w:pPr>
              <w:ind w:firstLine="0"/>
              <w:jc w:val="left"/>
              <w:rPr>
                <w:sz w:val="24"/>
                <w:szCs w:val="24"/>
              </w:rPr>
            </w:pPr>
          </w:p>
          <w:p w14:paraId="30FB6801" w14:textId="77777777" w:rsidR="007A1771" w:rsidRPr="007A1771" w:rsidRDefault="007A1771" w:rsidP="007A1771">
            <w:pPr>
              <w:ind w:firstLine="0"/>
              <w:jc w:val="left"/>
              <w:rPr>
                <w:sz w:val="24"/>
                <w:szCs w:val="24"/>
              </w:rPr>
            </w:pPr>
            <w:r w:rsidRPr="007A1771">
              <w:rPr>
                <w:sz w:val="24"/>
                <w:szCs w:val="24"/>
              </w:rPr>
              <w:t>-С. Јакшић</w:t>
            </w:r>
          </w:p>
        </w:tc>
      </w:tr>
      <w:tr w:rsidR="007A1771" w:rsidRPr="007A1771" w14:paraId="749536DF" w14:textId="77777777" w:rsidTr="007A1771">
        <w:trPr>
          <w:cantSplit/>
          <w:trHeight w:val="1403"/>
          <w:tblHeader/>
        </w:trPr>
        <w:tc>
          <w:tcPr>
            <w:tcW w:w="2056" w:type="dxa"/>
            <w:shd w:val="clear" w:color="auto" w:fill="auto"/>
            <w:vAlign w:val="center"/>
          </w:tcPr>
          <w:p w14:paraId="05B8278A" w14:textId="77777777" w:rsidR="007A1771" w:rsidRPr="007A1771" w:rsidRDefault="007A1771" w:rsidP="00BB37F0">
            <w:pPr>
              <w:ind w:firstLine="0"/>
              <w:jc w:val="center"/>
              <w:rPr>
                <w:sz w:val="24"/>
                <w:szCs w:val="24"/>
              </w:rPr>
            </w:pPr>
            <w:r w:rsidRPr="007A1771">
              <w:rPr>
                <w:sz w:val="24"/>
                <w:szCs w:val="24"/>
              </w:rPr>
              <w:t>Октобар</w:t>
            </w:r>
          </w:p>
        </w:tc>
        <w:tc>
          <w:tcPr>
            <w:tcW w:w="6024" w:type="dxa"/>
            <w:shd w:val="clear" w:color="auto" w:fill="auto"/>
          </w:tcPr>
          <w:p w14:paraId="04D19E38" w14:textId="77777777" w:rsidR="007A1771" w:rsidRPr="007A1771" w:rsidRDefault="007A1771" w:rsidP="007A1771">
            <w:pPr>
              <w:ind w:firstLine="0"/>
              <w:jc w:val="left"/>
              <w:rPr>
                <w:sz w:val="24"/>
                <w:szCs w:val="24"/>
              </w:rPr>
            </w:pPr>
            <w:r w:rsidRPr="007A1771">
              <w:rPr>
                <w:sz w:val="24"/>
                <w:szCs w:val="24"/>
              </w:rPr>
              <w:t>-Праћење остваривања наставног плана и програма.</w:t>
            </w:r>
          </w:p>
          <w:p w14:paraId="78AF8FF3" w14:textId="77777777" w:rsidR="007A1771" w:rsidRPr="007A1771" w:rsidRDefault="007A1771" w:rsidP="007A1771">
            <w:pPr>
              <w:ind w:firstLine="0"/>
              <w:jc w:val="left"/>
              <w:rPr>
                <w:sz w:val="24"/>
                <w:szCs w:val="24"/>
              </w:rPr>
            </w:pPr>
            <w:r w:rsidRPr="007A1771">
              <w:rPr>
                <w:sz w:val="24"/>
                <w:szCs w:val="24"/>
              </w:rPr>
              <w:t xml:space="preserve">-Праћење остваривања школског програма. </w:t>
            </w:r>
          </w:p>
          <w:p w14:paraId="023253AB" w14:textId="77777777" w:rsidR="007A1771" w:rsidRPr="007A1771" w:rsidRDefault="007A1771" w:rsidP="007A1771">
            <w:pPr>
              <w:ind w:firstLine="0"/>
              <w:jc w:val="left"/>
              <w:rPr>
                <w:sz w:val="24"/>
                <w:szCs w:val="24"/>
              </w:rPr>
            </w:pPr>
            <w:r w:rsidRPr="007A1771">
              <w:rPr>
                <w:sz w:val="24"/>
                <w:szCs w:val="24"/>
              </w:rPr>
              <w:t xml:space="preserve">-Праћење остваривања развојног плана. </w:t>
            </w:r>
          </w:p>
          <w:p w14:paraId="5FC07A4C" w14:textId="77777777" w:rsidR="007A1771" w:rsidRPr="007A1771" w:rsidRDefault="007A1771" w:rsidP="007A1771">
            <w:pPr>
              <w:ind w:firstLine="0"/>
              <w:jc w:val="left"/>
              <w:rPr>
                <w:sz w:val="24"/>
                <w:szCs w:val="24"/>
              </w:rPr>
            </w:pPr>
            <w:r w:rsidRPr="007A1771">
              <w:rPr>
                <w:sz w:val="24"/>
                <w:szCs w:val="24"/>
              </w:rPr>
              <w:t xml:space="preserve">-Реализација актуелних пројеката у сарадњи са другим тимовима. </w:t>
            </w:r>
          </w:p>
          <w:p w14:paraId="762091C5" w14:textId="77777777" w:rsidR="007A1771" w:rsidRPr="007A1771" w:rsidRDefault="007A1771" w:rsidP="007A1771">
            <w:pPr>
              <w:ind w:firstLine="0"/>
              <w:jc w:val="left"/>
              <w:rPr>
                <w:sz w:val="24"/>
                <w:szCs w:val="24"/>
              </w:rPr>
            </w:pPr>
            <w:r w:rsidRPr="007A1771">
              <w:rPr>
                <w:sz w:val="24"/>
                <w:szCs w:val="24"/>
              </w:rPr>
              <w:t>- Праћење укљученост родитеља у живот школе, посе</w:t>
            </w:r>
            <w:r>
              <w:rPr>
                <w:sz w:val="24"/>
                <w:szCs w:val="24"/>
              </w:rPr>
              <w:t>-</w:t>
            </w:r>
            <w:r w:rsidRPr="007A1771">
              <w:rPr>
                <w:sz w:val="24"/>
                <w:szCs w:val="24"/>
              </w:rPr>
              <w:t>бно у оквиру Клуба родитеља и наставника.</w:t>
            </w:r>
          </w:p>
        </w:tc>
        <w:tc>
          <w:tcPr>
            <w:tcW w:w="2694" w:type="dxa"/>
            <w:shd w:val="clear" w:color="auto" w:fill="auto"/>
          </w:tcPr>
          <w:p w14:paraId="5A853371" w14:textId="77777777" w:rsidR="007A1771" w:rsidRPr="007A1771" w:rsidRDefault="007A1771" w:rsidP="007A1771">
            <w:pPr>
              <w:ind w:firstLine="5"/>
              <w:jc w:val="left"/>
              <w:rPr>
                <w:sz w:val="24"/>
                <w:szCs w:val="24"/>
              </w:rPr>
            </w:pPr>
            <w:r w:rsidRPr="007A1771">
              <w:rPr>
                <w:sz w:val="24"/>
                <w:szCs w:val="24"/>
              </w:rPr>
              <w:t>-С. Ракић</w:t>
            </w:r>
          </w:p>
          <w:p w14:paraId="43136013" w14:textId="77777777" w:rsidR="007A1771" w:rsidRPr="007A1771" w:rsidRDefault="007A1771" w:rsidP="007A1771">
            <w:pPr>
              <w:ind w:firstLine="0"/>
              <w:jc w:val="left"/>
              <w:rPr>
                <w:sz w:val="24"/>
                <w:szCs w:val="24"/>
              </w:rPr>
            </w:pPr>
            <w:r w:rsidRPr="007A1771">
              <w:rPr>
                <w:sz w:val="24"/>
                <w:szCs w:val="24"/>
              </w:rPr>
              <w:t>-Љ. Јовић</w:t>
            </w:r>
          </w:p>
          <w:p w14:paraId="59599390" w14:textId="77777777" w:rsidR="007A1771" w:rsidRPr="007A1771" w:rsidRDefault="007A1771" w:rsidP="007A1771">
            <w:pPr>
              <w:ind w:firstLine="5"/>
              <w:jc w:val="left"/>
              <w:rPr>
                <w:sz w:val="24"/>
                <w:szCs w:val="24"/>
              </w:rPr>
            </w:pPr>
            <w:r w:rsidRPr="007A1771">
              <w:rPr>
                <w:sz w:val="24"/>
                <w:szCs w:val="24"/>
              </w:rPr>
              <w:t>-С. Суводолац</w:t>
            </w:r>
          </w:p>
          <w:p w14:paraId="5C7EF345" w14:textId="77777777" w:rsidR="007A1771" w:rsidRPr="007A1771" w:rsidRDefault="007A1771" w:rsidP="007A1771">
            <w:pPr>
              <w:ind w:firstLine="5"/>
              <w:jc w:val="left"/>
              <w:rPr>
                <w:sz w:val="24"/>
                <w:szCs w:val="24"/>
              </w:rPr>
            </w:pPr>
            <w:r w:rsidRPr="007A1771">
              <w:rPr>
                <w:sz w:val="24"/>
                <w:szCs w:val="24"/>
              </w:rPr>
              <w:t>-Д. Гачић</w:t>
            </w:r>
          </w:p>
          <w:p w14:paraId="0D4796DB" w14:textId="77777777" w:rsidR="007A1771" w:rsidRPr="007A1771" w:rsidRDefault="007A1771" w:rsidP="007A1771">
            <w:pPr>
              <w:ind w:firstLine="5"/>
              <w:jc w:val="left"/>
              <w:rPr>
                <w:sz w:val="24"/>
                <w:szCs w:val="24"/>
              </w:rPr>
            </w:pPr>
          </w:p>
          <w:p w14:paraId="0E72FB8B" w14:textId="77777777" w:rsidR="007A1771" w:rsidRPr="007A1771" w:rsidRDefault="007A1771" w:rsidP="007A1771">
            <w:pPr>
              <w:ind w:firstLine="5"/>
              <w:jc w:val="left"/>
              <w:rPr>
                <w:sz w:val="24"/>
                <w:szCs w:val="24"/>
              </w:rPr>
            </w:pPr>
            <w:r w:rsidRPr="007A1771">
              <w:rPr>
                <w:sz w:val="24"/>
                <w:szCs w:val="24"/>
              </w:rPr>
              <w:t>-Сви чланови тима</w:t>
            </w:r>
          </w:p>
          <w:p w14:paraId="6C28CEDF" w14:textId="77777777" w:rsidR="007A1771" w:rsidRPr="007A1771" w:rsidRDefault="007A1771" w:rsidP="007A1771">
            <w:pPr>
              <w:ind w:firstLine="5"/>
              <w:jc w:val="left"/>
              <w:rPr>
                <w:sz w:val="24"/>
                <w:szCs w:val="24"/>
              </w:rPr>
            </w:pPr>
          </w:p>
        </w:tc>
      </w:tr>
      <w:tr w:rsidR="007A1771" w:rsidRPr="007A1771" w14:paraId="603AAA0A" w14:textId="77777777" w:rsidTr="007A1771">
        <w:trPr>
          <w:cantSplit/>
          <w:trHeight w:val="1980"/>
          <w:tblHeader/>
        </w:trPr>
        <w:tc>
          <w:tcPr>
            <w:tcW w:w="2056" w:type="dxa"/>
            <w:shd w:val="clear" w:color="auto" w:fill="auto"/>
            <w:vAlign w:val="center"/>
          </w:tcPr>
          <w:p w14:paraId="1B66FE94" w14:textId="77777777" w:rsidR="007A1771" w:rsidRPr="007A1771" w:rsidRDefault="007A1771" w:rsidP="00BB37F0">
            <w:pPr>
              <w:ind w:firstLine="0"/>
              <w:jc w:val="center"/>
              <w:rPr>
                <w:sz w:val="24"/>
                <w:szCs w:val="24"/>
              </w:rPr>
            </w:pPr>
            <w:r w:rsidRPr="007A1771">
              <w:rPr>
                <w:sz w:val="24"/>
                <w:szCs w:val="24"/>
              </w:rPr>
              <w:lastRenderedPageBreak/>
              <w:t>Новембар</w:t>
            </w:r>
          </w:p>
        </w:tc>
        <w:tc>
          <w:tcPr>
            <w:tcW w:w="6024" w:type="dxa"/>
            <w:shd w:val="clear" w:color="auto" w:fill="auto"/>
          </w:tcPr>
          <w:p w14:paraId="59412717" w14:textId="77777777" w:rsidR="007A1771" w:rsidRPr="007A1771" w:rsidRDefault="007A1771" w:rsidP="007A1771">
            <w:pPr>
              <w:ind w:firstLine="0"/>
              <w:jc w:val="left"/>
              <w:rPr>
                <w:sz w:val="24"/>
                <w:szCs w:val="24"/>
              </w:rPr>
            </w:pPr>
            <w:r w:rsidRPr="007A1771">
              <w:rPr>
                <w:sz w:val="24"/>
                <w:szCs w:val="24"/>
              </w:rPr>
              <w:t xml:space="preserve">-Учешће у процесу самовредновање. </w:t>
            </w:r>
          </w:p>
          <w:p w14:paraId="33858774" w14:textId="77777777" w:rsidR="007A1771" w:rsidRPr="007A1771" w:rsidRDefault="007A1771" w:rsidP="007A1771">
            <w:pPr>
              <w:ind w:firstLine="0"/>
              <w:jc w:val="left"/>
              <w:rPr>
                <w:sz w:val="24"/>
                <w:szCs w:val="24"/>
              </w:rPr>
            </w:pPr>
            <w:r w:rsidRPr="007A1771">
              <w:rPr>
                <w:sz w:val="24"/>
                <w:szCs w:val="24"/>
              </w:rPr>
              <w:t>-Праћење реализације акционог плана (на основу самовредновања).</w:t>
            </w:r>
          </w:p>
          <w:p w14:paraId="24AA4EC6" w14:textId="77777777" w:rsidR="007A1771" w:rsidRPr="007A1771" w:rsidRDefault="007A1771" w:rsidP="007A1771">
            <w:pPr>
              <w:ind w:firstLine="0"/>
              <w:jc w:val="left"/>
              <w:rPr>
                <w:sz w:val="24"/>
                <w:szCs w:val="24"/>
              </w:rPr>
            </w:pPr>
            <w:r w:rsidRPr="007A1771">
              <w:rPr>
                <w:sz w:val="24"/>
                <w:szCs w:val="24"/>
              </w:rPr>
              <w:t>-Анализа предузетих активности на основу септемба</w:t>
            </w:r>
            <w:r>
              <w:rPr>
                <w:sz w:val="24"/>
                <w:szCs w:val="24"/>
              </w:rPr>
              <w:t>-</w:t>
            </w:r>
            <w:r w:rsidRPr="007A1771">
              <w:rPr>
                <w:sz w:val="24"/>
                <w:szCs w:val="24"/>
              </w:rPr>
              <w:t xml:space="preserve">рске евалуације. Евалуација, закључци и даљи кораци. </w:t>
            </w:r>
          </w:p>
          <w:p w14:paraId="349CCF68" w14:textId="77777777" w:rsidR="007A1771" w:rsidRPr="007A1771" w:rsidRDefault="007A1771" w:rsidP="007A1771">
            <w:pPr>
              <w:ind w:right="-88" w:firstLine="0"/>
              <w:jc w:val="left"/>
              <w:rPr>
                <w:sz w:val="24"/>
                <w:szCs w:val="24"/>
              </w:rPr>
            </w:pPr>
            <w:r w:rsidRPr="007A1771">
              <w:rPr>
                <w:sz w:val="24"/>
                <w:szCs w:val="24"/>
              </w:rPr>
              <w:t>-Учешће у организацији радионица и предавања за ро</w:t>
            </w:r>
            <w:r>
              <w:rPr>
                <w:sz w:val="24"/>
                <w:szCs w:val="24"/>
              </w:rPr>
              <w:t>-</w:t>
            </w:r>
            <w:r w:rsidRPr="007A1771">
              <w:rPr>
                <w:sz w:val="24"/>
                <w:szCs w:val="24"/>
              </w:rPr>
              <w:t>дитеље.</w:t>
            </w:r>
          </w:p>
          <w:p w14:paraId="7ECD9B93" w14:textId="77777777" w:rsidR="007A1771" w:rsidRPr="007A1771" w:rsidRDefault="007A1771" w:rsidP="007A1771">
            <w:pPr>
              <w:ind w:firstLine="0"/>
              <w:jc w:val="left"/>
              <w:rPr>
                <w:sz w:val="24"/>
                <w:szCs w:val="24"/>
              </w:rPr>
            </w:pPr>
            <w:r w:rsidRPr="007A1771">
              <w:rPr>
                <w:sz w:val="24"/>
                <w:szCs w:val="24"/>
              </w:rPr>
              <w:t xml:space="preserve">-Презентација резултата истраживања. </w:t>
            </w:r>
          </w:p>
          <w:p w14:paraId="30D64B97" w14:textId="77777777" w:rsidR="007A1771" w:rsidRPr="007A1771" w:rsidRDefault="007A1771" w:rsidP="007A1771">
            <w:pPr>
              <w:ind w:firstLine="0"/>
              <w:jc w:val="left"/>
              <w:rPr>
                <w:sz w:val="24"/>
                <w:szCs w:val="24"/>
              </w:rPr>
            </w:pPr>
          </w:p>
          <w:p w14:paraId="281EBCFE" w14:textId="77777777" w:rsidR="007A1771" w:rsidRPr="007A1771" w:rsidRDefault="007A1771" w:rsidP="007A1771">
            <w:pPr>
              <w:ind w:firstLine="0"/>
              <w:jc w:val="left"/>
              <w:rPr>
                <w:sz w:val="24"/>
                <w:szCs w:val="24"/>
              </w:rPr>
            </w:pPr>
            <w:r w:rsidRPr="007A1771">
              <w:rPr>
                <w:sz w:val="24"/>
                <w:szCs w:val="24"/>
              </w:rPr>
              <w:t xml:space="preserve">-Реализација актуелних пројеката у сарадњи са другим тимовима. </w:t>
            </w:r>
          </w:p>
          <w:p w14:paraId="3E452DA5" w14:textId="77777777" w:rsidR="007A1771" w:rsidRPr="007A1771" w:rsidRDefault="007A1771" w:rsidP="007A1771">
            <w:pPr>
              <w:ind w:firstLine="0"/>
              <w:jc w:val="left"/>
              <w:rPr>
                <w:sz w:val="24"/>
                <w:szCs w:val="24"/>
              </w:rPr>
            </w:pPr>
          </w:p>
          <w:p w14:paraId="7EF4F6D1" w14:textId="77777777" w:rsidR="007A1771" w:rsidRPr="007A1771" w:rsidRDefault="007A1771" w:rsidP="007A1771">
            <w:pPr>
              <w:ind w:firstLine="0"/>
              <w:jc w:val="left"/>
              <w:rPr>
                <w:sz w:val="24"/>
                <w:szCs w:val="24"/>
              </w:rPr>
            </w:pPr>
            <w:r>
              <w:rPr>
                <w:sz w:val="24"/>
                <w:szCs w:val="24"/>
              </w:rPr>
              <w:t>-</w:t>
            </w:r>
            <w:r w:rsidRPr="007A1771">
              <w:rPr>
                <w:sz w:val="24"/>
                <w:szCs w:val="24"/>
              </w:rPr>
              <w:t>Праћење укљученост родитеља у живот школе, посе</w:t>
            </w:r>
            <w:r>
              <w:rPr>
                <w:sz w:val="24"/>
                <w:szCs w:val="24"/>
              </w:rPr>
              <w:t>-</w:t>
            </w:r>
            <w:r w:rsidRPr="007A1771">
              <w:rPr>
                <w:sz w:val="24"/>
                <w:szCs w:val="24"/>
              </w:rPr>
              <w:t>бно у оквиру Клуба родитеља и наставника.</w:t>
            </w:r>
          </w:p>
        </w:tc>
        <w:tc>
          <w:tcPr>
            <w:tcW w:w="2694" w:type="dxa"/>
            <w:shd w:val="clear" w:color="auto" w:fill="auto"/>
          </w:tcPr>
          <w:p w14:paraId="16ADB500" w14:textId="77777777" w:rsidR="007A1771" w:rsidRPr="007A1771" w:rsidRDefault="007A1771" w:rsidP="007A1771">
            <w:pPr>
              <w:ind w:firstLine="5"/>
              <w:jc w:val="left"/>
              <w:rPr>
                <w:sz w:val="24"/>
                <w:szCs w:val="24"/>
              </w:rPr>
            </w:pPr>
            <w:r>
              <w:rPr>
                <w:sz w:val="24"/>
                <w:szCs w:val="24"/>
              </w:rPr>
              <w:t>-</w:t>
            </w:r>
            <w:r w:rsidRPr="007A1771">
              <w:rPr>
                <w:sz w:val="24"/>
                <w:szCs w:val="24"/>
              </w:rPr>
              <w:t>С. Ракић</w:t>
            </w:r>
          </w:p>
          <w:p w14:paraId="21058B42" w14:textId="77777777" w:rsidR="007A1771" w:rsidRPr="007A1771" w:rsidRDefault="007A1771" w:rsidP="007A1771">
            <w:pPr>
              <w:ind w:firstLine="0"/>
              <w:jc w:val="left"/>
              <w:rPr>
                <w:sz w:val="24"/>
                <w:szCs w:val="24"/>
              </w:rPr>
            </w:pPr>
            <w:r w:rsidRPr="007A1771">
              <w:rPr>
                <w:sz w:val="24"/>
                <w:szCs w:val="24"/>
              </w:rPr>
              <w:t>-Љ. Јовић</w:t>
            </w:r>
          </w:p>
          <w:p w14:paraId="6CBC16AD" w14:textId="77777777" w:rsidR="007A1771" w:rsidRPr="007A1771" w:rsidRDefault="007A1771" w:rsidP="007A1771">
            <w:pPr>
              <w:ind w:firstLine="5"/>
              <w:jc w:val="left"/>
              <w:rPr>
                <w:color w:val="21409A"/>
                <w:sz w:val="24"/>
                <w:szCs w:val="24"/>
              </w:rPr>
            </w:pPr>
          </w:p>
          <w:p w14:paraId="06BED16E" w14:textId="77777777" w:rsidR="007A1771" w:rsidRPr="007A1771" w:rsidRDefault="007A1771" w:rsidP="007A1771">
            <w:pPr>
              <w:ind w:firstLine="5"/>
              <w:jc w:val="left"/>
              <w:rPr>
                <w:sz w:val="24"/>
                <w:szCs w:val="24"/>
              </w:rPr>
            </w:pPr>
            <w:r w:rsidRPr="007A1771">
              <w:rPr>
                <w:sz w:val="24"/>
                <w:szCs w:val="24"/>
              </w:rPr>
              <w:t>-С. Суводолац</w:t>
            </w:r>
          </w:p>
          <w:p w14:paraId="61750FB2" w14:textId="77777777" w:rsidR="007A1771" w:rsidRPr="007A1771" w:rsidRDefault="007A1771" w:rsidP="007A1771">
            <w:pPr>
              <w:ind w:firstLine="5"/>
              <w:jc w:val="left"/>
              <w:rPr>
                <w:color w:val="21409A"/>
                <w:sz w:val="24"/>
                <w:szCs w:val="24"/>
              </w:rPr>
            </w:pPr>
          </w:p>
          <w:p w14:paraId="62E81C58" w14:textId="77777777" w:rsidR="007A1771" w:rsidRPr="007A1771" w:rsidRDefault="007A1771" w:rsidP="007A1771">
            <w:pPr>
              <w:ind w:firstLine="5"/>
              <w:jc w:val="left"/>
              <w:rPr>
                <w:sz w:val="24"/>
                <w:szCs w:val="24"/>
              </w:rPr>
            </w:pPr>
            <w:r w:rsidRPr="007A1771">
              <w:rPr>
                <w:sz w:val="24"/>
                <w:szCs w:val="24"/>
              </w:rPr>
              <w:t>-Д. Гачић</w:t>
            </w:r>
          </w:p>
          <w:p w14:paraId="7D943F65" w14:textId="77777777" w:rsidR="007A1771" w:rsidRPr="007A1771" w:rsidRDefault="007A1771" w:rsidP="007A1771">
            <w:pPr>
              <w:ind w:firstLine="5"/>
              <w:jc w:val="center"/>
              <w:rPr>
                <w:sz w:val="24"/>
                <w:szCs w:val="24"/>
              </w:rPr>
            </w:pPr>
          </w:p>
          <w:p w14:paraId="3B510751" w14:textId="77777777" w:rsidR="007A1771" w:rsidRPr="007A1771" w:rsidRDefault="007A1771" w:rsidP="007A1771">
            <w:pPr>
              <w:ind w:firstLine="5"/>
              <w:jc w:val="left"/>
              <w:rPr>
                <w:sz w:val="24"/>
                <w:szCs w:val="24"/>
              </w:rPr>
            </w:pPr>
            <w:r w:rsidRPr="007A1771">
              <w:rPr>
                <w:sz w:val="24"/>
                <w:szCs w:val="24"/>
              </w:rPr>
              <w:t>-Сви чланови тима</w:t>
            </w:r>
          </w:p>
          <w:p w14:paraId="2E92918F" w14:textId="77777777" w:rsidR="007A1771" w:rsidRPr="007A1771" w:rsidRDefault="007A1771" w:rsidP="007A1771">
            <w:pPr>
              <w:ind w:firstLine="0"/>
              <w:jc w:val="left"/>
              <w:rPr>
                <w:sz w:val="24"/>
                <w:szCs w:val="24"/>
              </w:rPr>
            </w:pPr>
          </w:p>
          <w:p w14:paraId="47E6DA57" w14:textId="77777777" w:rsidR="007A1771" w:rsidRDefault="007A1771" w:rsidP="007A1771">
            <w:pPr>
              <w:ind w:firstLine="5"/>
              <w:jc w:val="left"/>
              <w:rPr>
                <w:sz w:val="24"/>
                <w:szCs w:val="24"/>
              </w:rPr>
            </w:pPr>
            <w:r w:rsidRPr="007A1771">
              <w:rPr>
                <w:sz w:val="24"/>
                <w:szCs w:val="24"/>
              </w:rPr>
              <w:t>-С. Јакшић</w:t>
            </w:r>
          </w:p>
          <w:p w14:paraId="7E5308B4" w14:textId="77777777" w:rsidR="007A1771" w:rsidRDefault="007A1771" w:rsidP="007A1771">
            <w:pPr>
              <w:ind w:firstLine="5"/>
              <w:jc w:val="left"/>
              <w:rPr>
                <w:sz w:val="24"/>
                <w:szCs w:val="24"/>
              </w:rPr>
            </w:pPr>
          </w:p>
          <w:p w14:paraId="5281DE12" w14:textId="77777777" w:rsidR="007A1771" w:rsidRDefault="007A1771" w:rsidP="007A1771">
            <w:pPr>
              <w:ind w:firstLine="5"/>
              <w:jc w:val="left"/>
              <w:rPr>
                <w:sz w:val="24"/>
                <w:szCs w:val="24"/>
              </w:rPr>
            </w:pPr>
          </w:p>
          <w:p w14:paraId="5B313BF8" w14:textId="77777777" w:rsidR="007A1771" w:rsidRPr="007A1771" w:rsidRDefault="007A1771" w:rsidP="007A1771">
            <w:pPr>
              <w:ind w:firstLine="5"/>
              <w:jc w:val="left"/>
              <w:rPr>
                <w:sz w:val="24"/>
                <w:szCs w:val="24"/>
              </w:rPr>
            </w:pPr>
            <w:r w:rsidRPr="007A1771">
              <w:rPr>
                <w:sz w:val="24"/>
                <w:szCs w:val="24"/>
              </w:rPr>
              <w:t>-Сви чланови тима</w:t>
            </w:r>
          </w:p>
          <w:p w14:paraId="0AD6745C" w14:textId="77777777" w:rsidR="007A1771" w:rsidRPr="007A1771" w:rsidRDefault="007A1771" w:rsidP="007A1771">
            <w:pPr>
              <w:ind w:firstLine="5"/>
              <w:jc w:val="left"/>
              <w:rPr>
                <w:sz w:val="24"/>
                <w:szCs w:val="24"/>
              </w:rPr>
            </w:pPr>
          </w:p>
        </w:tc>
      </w:tr>
      <w:tr w:rsidR="007A1771" w:rsidRPr="007A1771" w14:paraId="236179C2" w14:textId="77777777" w:rsidTr="007A1771">
        <w:trPr>
          <w:cantSplit/>
          <w:trHeight w:val="2231"/>
          <w:tblHeader/>
        </w:trPr>
        <w:tc>
          <w:tcPr>
            <w:tcW w:w="2056" w:type="dxa"/>
            <w:shd w:val="clear" w:color="auto" w:fill="auto"/>
            <w:vAlign w:val="center"/>
          </w:tcPr>
          <w:p w14:paraId="459A1973" w14:textId="77777777" w:rsidR="007A1771" w:rsidRPr="007A1771" w:rsidRDefault="007A1771" w:rsidP="00BB37F0">
            <w:pPr>
              <w:ind w:firstLine="0"/>
              <w:jc w:val="center"/>
              <w:rPr>
                <w:sz w:val="24"/>
                <w:szCs w:val="24"/>
              </w:rPr>
            </w:pPr>
            <w:r w:rsidRPr="007A1771">
              <w:rPr>
                <w:sz w:val="24"/>
                <w:szCs w:val="24"/>
              </w:rPr>
              <w:t>Фебруар</w:t>
            </w:r>
          </w:p>
        </w:tc>
        <w:tc>
          <w:tcPr>
            <w:tcW w:w="6024" w:type="dxa"/>
            <w:shd w:val="clear" w:color="auto" w:fill="auto"/>
          </w:tcPr>
          <w:p w14:paraId="43CF261F" w14:textId="77777777" w:rsidR="007A1771" w:rsidRPr="007A1771" w:rsidRDefault="007A1771" w:rsidP="007A1771">
            <w:pPr>
              <w:ind w:firstLine="0"/>
              <w:jc w:val="left"/>
              <w:rPr>
                <w:sz w:val="24"/>
                <w:szCs w:val="24"/>
              </w:rPr>
            </w:pPr>
            <w:r w:rsidRPr="007A1771">
              <w:rPr>
                <w:sz w:val="24"/>
                <w:szCs w:val="24"/>
              </w:rPr>
              <w:t>-Праћење остваривања наставног плана и програма.</w:t>
            </w:r>
          </w:p>
          <w:p w14:paraId="7CF648D4" w14:textId="77777777" w:rsidR="007A1771" w:rsidRPr="007A1771" w:rsidRDefault="007A1771" w:rsidP="007A1771">
            <w:pPr>
              <w:ind w:firstLine="0"/>
              <w:jc w:val="left"/>
              <w:rPr>
                <w:sz w:val="24"/>
                <w:szCs w:val="24"/>
              </w:rPr>
            </w:pPr>
            <w:r w:rsidRPr="007A1771">
              <w:rPr>
                <w:sz w:val="24"/>
                <w:szCs w:val="24"/>
              </w:rPr>
              <w:t>-Праћење остваривања школског програма.</w:t>
            </w:r>
          </w:p>
          <w:p w14:paraId="0F54D77E" w14:textId="77777777" w:rsidR="007A1771" w:rsidRPr="007A1771" w:rsidRDefault="007A1771" w:rsidP="007A1771">
            <w:pPr>
              <w:ind w:firstLine="0"/>
              <w:jc w:val="left"/>
              <w:rPr>
                <w:sz w:val="24"/>
                <w:szCs w:val="24"/>
              </w:rPr>
            </w:pPr>
            <w:r w:rsidRPr="007A1771">
              <w:rPr>
                <w:sz w:val="24"/>
                <w:szCs w:val="24"/>
              </w:rPr>
              <w:t xml:space="preserve">-Праћење остваривања развојног плана. </w:t>
            </w:r>
          </w:p>
          <w:p w14:paraId="44DBB498" w14:textId="77777777" w:rsidR="007A1771" w:rsidRPr="007A1771" w:rsidRDefault="007A1771" w:rsidP="007A1771">
            <w:pPr>
              <w:ind w:right="-88" w:firstLine="0"/>
              <w:jc w:val="left"/>
              <w:rPr>
                <w:sz w:val="24"/>
                <w:szCs w:val="24"/>
              </w:rPr>
            </w:pPr>
            <w:r w:rsidRPr="007A1771">
              <w:rPr>
                <w:sz w:val="24"/>
                <w:szCs w:val="24"/>
              </w:rPr>
              <w:t>-Анализа укључености родитеља у живот школе.</w:t>
            </w:r>
          </w:p>
          <w:p w14:paraId="3BAC116C" w14:textId="77777777" w:rsidR="007A1771" w:rsidRPr="007A1771" w:rsidRDefault="007A1771" w:rsidP="007A1771">
            <w:pPr>
              <w:ind w:right="-88" w:firstLine="0"/>
              <w:jc w:val="left"/>
              <w:rPr>
                <w:sz w:val="24"/>
                <w:szCs w:val="24"/>
              </w:rPr>
            </w:pPr>
          </w:p>
          <w:p w14:paraId="53252CC8" w14:textId="77777777" w:rsidR="007A1771" w:rsidRPr="007A1771" w:rsidRDefault="0015334A" w:rsidP="007A1771">
            <w:pPr>
              <w:ind w:firstLine="0"/>
              <w:jc w:val="left"/>
              <w:rPr>
                <w:sz w:val="24"/>
                <w:szCs w:val="24"/>
              </w:rPr>
            </w:pPr>
            <w:r>
              <w:rPr>
                <w:sz w:val="24"/>
                <w:szCs w:val="24"/>
              </w:rPr>
              <w:t>-</w:t>
            </w:r>
            <w:r w:rsidR="007A1771" w:rsidRPr="007A1771">
              <w:rPr>
                <w:sz w:val="24"/>
                <w:szCs w:val="24"/>
              </w:rPr>
              <w:t xml:space="preserve">Реализација актуелних пројеката у сарадњи са другим тимовима.  </w:t>
            </w:r>
          </w:p>
          <w:p w14:paraId="5433D89C" w14:textId="77777777" w:rsidR="007A1771" w:rsidRPr="007A1771" w:rsidRDefault="0015334A" w:rsidP="007A1771">
            <w:pPr>
              <w:ind w:firstLine="0"/>
              <w:jc w:val="left"/>
              <w:rPr>
                <w:sz w:val="24"/>
                <w:szCs w:val="24"/>
              </w:rPr>
            </w:pPr>
            <w:r>
              <w:rPr>
                <w:sz w:val="24"/>
                <w:szCs w:val="24"/>
              </w:rPr>
              <w:t>-</w:t>
            </w:r>
            <w:r w:rsidR="007A1771" w:rsidRPr="007A1771">
              <w:rPr>
                <w:sz w:val="24"/>
                <w:szCs w:val="24"/>
              </w:rPr>
              <w:t>Праћење укљученост родитеља у живот школе, посе</w:t>
            </w:r>
            <w:r>
              <w:rPr>
                <w:sz w:val="24"/>
                <w:szCs w:val="24"/>
              </w:rPr>
              <w:t>-</w:t>
            </w:r>
            <w:r w:rsidR="007A1771" w:rsidRPr="007A1771">
              <w:rPr>
                <w:sz w:val="24"/>
                <w:szCs w:val="24"/>
              </w:rPr>
              <w:t>бно у оквиру Клуба родитеља и наставника.</w:t>
            </w:r>
          </w:p>
          <w:p w14:paraId="6409BE59" w14:textId="77777777" w:rsidR="007A1771" w:rsidRPr="007A1771" w:rsidRDefault="007A1771" w:rsidP="007A1771">
            <w:pPr>
              <w:ind w:firstLine="0"/>
              <w:jc w:val="left"/>
              <w:rPr>
                <w:sz w:val="24"/>
                <w:szCs w:val="24"/>
              </w:rPr>
            </w:pPr>
          </w:p>
        </w:tc>
        <w:tc>
          <w:tcPr>
            <w:tcW w:w="2694" w:type="dxa"/>
            <w:shd w:val="clear" w:color="auto" w:fill="auto"/>
          </w:tcPr>
          <w:p w14:paraId="64D848D4" w14:textId="77777777" w:rsidR="007A1771" w:rsidRPr="007A1771" w:rsidRDefault="007A1771" w:rsidP="007A1771">
            <w:pPr>
              <w:ind w:left="-128" w:right="-108" w:firstLine="5"/>
              <w:jc w:val="left"/>
              <w:rPr>
                <w:sz w:val="24"/>
                <w:szCs w:val="24"/>
              </w:rPr>
            </w:pPr>
            <w:r w:rsidRPr="007A1771">
              <w:rPr>
                <w:sz w:val="24"/>
                <w:szCs w:val="24"/>
              </w:rPr>
              <w:t>-С. Ракић</w:t>
            </w:r>
          </w:p>
          <w:p w14:paraId="586EC774" w14:textId="77777777" w:rsidR="007A1771" w:rsidRPr="007A1771" w:rsidRDefault="007A1771" w:rsidP="007A1771">
            <w:pPr>
              <w:ind w:firstLine="0"/>
              <w:jc w:val="left"/>
              <w:rPr>
                <w:sz w:val="24"/>
                <w:szCs w:val="24"/>
              </w:rPr>
            </w:pPr>
            <w:r w:rsidRPr="007A1771">
              <w:rPr>
                <w:sz w:val="24"/>
                <w:szCs w:val="24"/>
              </w:rPr>
              <w:t>-Љ. Јовић</w:t>
            </w:r>
          </w:p>
          <w:p w14:paraId="2CE69033" w14:textId="77777777" w:rsidR="007A1771" w:rsidRPr="007A1771" w:rsidRDefault="007A1771" w:rsidP="007A1771">
            <w:pPr>
              <w:ind w:firstLine="5"/>
              <w:jc w:val="left"/>
              <w:rPr>
                <w:sz w:val="24"/>
                <w:szCs w:val="24"/>
              </w:rPr>
            </w:pPr>
            <w:r w:rsidRPr="007A1771">
              <w:rPr>
                <w:sz w:val="24"/>
                <w:szCs w:val="24"/>
              </w:rPr>
              <w:t>-С. Суводолац</w:t>
            </w:r>
          </w:p>
          <w:p w14:paraId="2436ACF3" w14:textId="77777777" w:rsidR="007A1771" w:rsidRPr="007A1771" w:rsidRDefault="007A1771" w:rsidP="007A1771">
            <w:pPr>
              <w:ind w:firstLine="5"/>
              <w:jc w:val="left"/>
              <w:rPr>
                <w:sz w:val="24"/>
                <w:szCs w:val="24"/>
              </w:rPr>
            </w:pPr>
            <w:r w:rsidRPr="007A1771">
              <w:rPr>
                <w:sz w:val="24"/>
                <w:szCs w:val="24"/>
              </w:rPr>
              <w:t>-Д. Гачић</w:t>
            </w:r>
          </w:p>
          <w:p w14:paraId="6095B77F" w14:textId="77777777" w:rsidR="007A1771" w:rsidRPr="007A1771" w:rsidRDefault="007A1771" w:rsidP="007A1771">
            <w:pPr>
              <w:ind w:firstLine="5"/>
              <w:jc w:val="left"/>
              <w:rPr>
                <w:sz w:val="24"/>
                <w:szCs w:val="24"/>
              </w:rPr>
            </w:pPr>
          </w:p>
          <w:p w14:paraId="6AAD7F71" w14:textId="77777777" w:rsidR="007A1771" w:rsidRPr="007A1771" w:rsidRDefault="007A1771" w:rsidP="007A1771">
            <w:pPr>
              <w:ind w:firstLine="5"/>
              <w:jc w:val="left"/>
              <w:rPr>
                <w:sz w:val="24"/>
                <w:szCs w:val="24"/>
              </w:rPr>
            </w:pPr>
            <w:r w:rsidRPr="007A1771">
              <w:rPr>
                <w:sz w:val="24"/>
                <w:szCs w:val="24"/>
              </w:rPr>
              <w:t>-Сви чланови тима</w:t>
            </w:r>
          </w:p>
          <w:p w14:paraId="1CFEF901" w14:textId="77777777" w:rsidR="007A1771" w:rsidRPr="007A1771" w:rsidRDefault="007A1771" w:rsidP="007A1771">
            <w:pPr>
              <w:ind w:firstLine="5"/>
              <w:jc w:val="left"/>
              <w:rPr>
                <w:sz w:val="24"/>
                <w:szCs w:val="24"/>
              </w:rPr>
            </w:pPr>
          </w:p>
          <w:p w14:paraId="7CA364DD" w14:textId="77777777" w:rsidR="007A1771" w:rsidRPr="007A1771" w:rsidRDefault="007A1771" w:rsidP="007A1771">
            <w:pPr>
              <w:ind w:firstLine="5"/>
              <w:jc w:val="left"/>
              <w:rPr>
                <w:sz w:val="24"/>
                <w:szCs w:val="24"/>
              </w:rPr>
            </w:pPr>
            <w:r w:rsidRPr="007A1771">
              <w:rPr>
                <w:sz w:val="24"/>
                <w:szCs w:val="24"/>
              </w:rPr>
              <w:t>-С. Јакшић</w:t>
            </w:r>
          </w:p>
        </w:tc>
      </w:tr>
      <w:tr w:rsidR="007A1771" w:rsidRPr="007A1771" w14:paraId="6AE49A98" w14:textId="77777777" w:rsidTr="007A1771">
        <w:trPr>
          <w:cantSplit/>
          <w:trHeight w:val="1437"/>
          <w:tblHeader/>
        </w:trPr>
        <w:tc>
          <w:tcPr>
            <w:tcW w:w="2056" w:type="dxa"/>
            <w:shd w:val="clear" w:color="auto" w:fill="auto"/>
            <w:vAlign w:val="center"/>
          </w:tcPr>
          <w:p w14:paraId="6D88CA89" w14:textId="77777777" w:rsidR="007A1771" w:rsidRPr="007A1771" w:rsidRDefault="007A1771" w:rsidP="00BB37F0">
            <w:pPr>
              <w:ind w:firstLine="0"/>
              <w:jc w:val="center"/>
              <w:rPr>
                <w:sz w:val="24"/>
                <w:szCs w:val="24"/>
              </w:rPr>
            </w:pPr>
            <w:r w:rsidRPr="007A1771">
              <w:rPr>
                <w:sz w:val="24"/>
                <w:szCs w:val="24"/>
              </w:rPr>
              <w:t>Март</w:t>
            </w:r>
          </w:p>
        </w:tc>
        <w:tc>
          <w:tcPr>
            <w:tcW w:w="6024" w:type="dxa"/>
            <w:shd w:val="clear" w:color="auto" w:fill="auto"/>
          </w:tcPr>
          <w:p w14:paraId="33CED96A" w14:textId="77777777" w:rsidR="007A1771" w:rsidRPr="007A1771" w:rsidRDefault="007A1771" w:rsidP="007A1771">
            <w:pPr>
              <w:ind w:firstLine="0"/>
              <w:jc w:val="left"/>
              <w:rPr>
                <w:sz w:val="24"/>
                <w:szCs w:val="24"/>
              </w:rPr>
            </w:pPr>
            <w:r w:rsidRPr="007A1771">
              <w:rPr>
                <w:sz w:val="24"/>
                <w:szCs w:val="24"/>
              </w:rPr>
              <w:t>-Учешће у обради резултата самовредновања.</w:t>
            </w:r>
          </w:p>
          <w:p w14:paraId="217783DD" w14:textId="77777777" w:rsidR="007A1771" w:rsidRPr="007A1771" w:rsidRDefault="007A1771" w:rsidP="007A1771">
            <w:pPr>
              <w:ind w:firstLine="0"/>
              <w:jc w:val="left"/>
              <w:rPr>
                <w:sz w:val="24"/>
                <w:szCs w:val="24"/>
              </w:rPr>
            </w:pPr>
            <w:r w:rsidRPr="007A1771">
              <w:rPr>
                <w:sz w:val="24"/>
                <w:szCs w:val="24"/>
              </w:rPr>
              <w:t>-Праћење реализације Акционог плана.</w:t>
            </w:r>
          </w:p>
          <w:p w14:paraId="010A6C49" w14:textId="77777777" w:rsidR="007A1771" w:rsidRPr="007A1771" w:rsidRDefault="0015334A" w:rsidP="007A1771">
            <w:pPr>
              <w:ind w:firstLine="0"/>
              <w:jc w:val="left"/>
              <w:rPr>
                <w:sz w:val="24"/>
                <w:szCs w:val="24"/>
              </w:rPr>
            </w:pPr>
            <w:r>
              <w:rPr>
                <w:sz w:val="24"/>
                <w:szCs w:val="24"/>
              </w:rPr>
              <w:t>-</w:t>
            </w:r>
            <w:r w:rsidR="007A1771" w:rsidRPr="007A1771">
              <w:rPr>
                <w:sz w:val="24"/>
                <w:szCs w:val="24"/>
              </w:rPr>
              <w:t>Анализа предузетих активности на основу новемба</w:t>
            </w:r>
            <w:r>
              <w:rPr>
                <w:sz w:val="24"/>
                <w:szCs w:val="24"/>
              </w:rPr>
              <w:t>-</w:t>
            </w:r>
            <w:r w:rsidR="007A1771" w:rsidRPr="007A1771">
              <w:rPr>
                <w:sz w:val="24"/>
                <w:szCs w:val="24"/>
              </w:rPr>
              <w:t xml:space="preserve">рске евалуације. Евалуација, закључци и даљи кораци. </w:t>
            </w:r>
          </w:p>
          <w:p w14:paraId="07E8EC70" w14:textId="77777777" w:rsidR="007A1771" w:rsidRPr="007A1771" w:rsidRDefault="007A1771" w:rsidP="007A1771">
            <w:pPr>
              <w:ind w:firstLine="0"/>
              <w:jc w:val="left"/>
              <w:rPr>
                <w:sz w:val="24"/>
                <w:szCs w:val="24"/>
              </w:rPr>
            </w:pPr>
            <w:r w:rsidRPr="007A1771">
              <w:rPr>
                <w:sz w:val="24"/>
                <w:szCs w:val="24"/>
              </w:rPr>
              <w:t>-Помоћ стручним већима у евалуацији планова, плани</w:t>
            </w:r>
            <w:r w:rsidR="0015334A">
              <w:rPr>
                <w:sz w:val="24"/>
                <w:szCs w:val="24"/>
              </w:rPr>
              <w:t>-</w:t>
            </w:r>
            <w:r w:rsidRPr="007A1771">
              <w:rPr>
                <w:sz w:val="24"/>
                <w:szCs w:val="24"/>
              </w:rPr>
              <w:t>рању даљег рада и постављању циљева.</w:t>
            </w:r>
          </w:p>
          <w:p w14:paraId="0DC335D8" w14:textId="77777777" w:rsidR="007A1771" w:rsidRPr="007A1771" w:rsidRDefault="007A1771" w:rsidP="007A1771">
            <w:pPr>
              <w:ind w:firstLine="0"/>
              <w:jc w:val="left"/>
              <w:rPr>
                <w:sz w:val="24"/>
                <w:szCs w:val="24"/>
              </w:rPr>
            </w:pPr>
          </w:p>
          <w:p w14:paraId="14F56471" w14:textId="77777777" w:rsidR="007A1771" w:rsidRPr="007A1771" w:rsidRDefault="0015334A" w:rsidP="007A1771">
            <w:pPr>
              <w:ind w:firstLine="0"/>
              <w:jc w:val="left"/>
              <w:rPr>
                <w:sz w:val="24"/>
                <w:szCs w:val="24"/>
              </w:rPr>
            </w:pPr>
            <w:r>
              <w:rPr>
                <w:sz w:val="24"/>
                <w:szCs w:val="24"/>
              </w:rPr>
              <w:t>-</w:t>
            </w:r>
            <w:r w:rsidR="007A1771" w:rsidRPr="007A1771">
              <w:rPr>
                <w:sz w:val="24"/>
                <w:szCs w:val="24"/>
              </w:rPr>
              <w:t>Реализација актуелних пројеката у сарадњи са другим тимовима.</w:t>
            </w:r>
          </w:p>
          <w:p w14:paraId="251B1164" w14:textId="77777777" w:rsidR="007A1771" w:rsidRPr="007A1771" w:rsidRDefault="0015334A" w:rsidP="007A1771">
            <w:pPr>
              <w:ind w:firstLine="0"/>
              <w:jc w:val="left"/>
              <w:rPr>
                <w:sz w:val="24"/>
                <w:szCs w:val="24"/>
              </w:rPr>
            </w:pPr>
            <w:r>
              <w:rPr>
                <w:sz w:val="24"/>
                <w:szCs w:val="24"/>
              </w:rPr>
              <w:t>-</w:t>
            </w:r>
            <w:r w:rsidR="007A1771" w:rsidRPr="007A1771">
              <w:rPr>
                <w:sz w:val="24"/>
                <w:szCs w:val="24"/>
              </w:rPr>
              <w:t>Праћење укљученост родитеља у живот школе, посе</w:t>
            </w:r>
            <w:r>
              <w:rPr>
                <w:sz w:val="24"/>
                <w:szCs w:val="24"/>
              </w:rPr>
              <w:t>-</w:t>
            </w:r>
            <w:r w:rsidR="007A1771" w:rsidRPr="007A1771">
              <w:rPr>
                <w:sz w:val="24"/>
                <w:szCs w:val="24"/>
              </w:rPr>
              <w:t>бно у оквиру Клуба родитеља и наставника.</w:t>
            </w:r>
          </w:p>
          <w:p w14:paraId="1A76EC5B" w14:textId="77777777" w:rsidR="007A1771" w:rsidRPr="007A1771" w:rsidRDefault="007A1771" w:rsidP="007A1771">
            <w:pPr>
              <w:ind w:firstLine="0"/>
              <w:jc w:val="left"/>
              <w:rPr>
                <w:sz w:val="24"/>
                <w:szCs w:val="24"/>
              </w:rPr>
            </w:pPr>
          </w:p>
        </w:tc>
        <w:tc>
          <w:tcPr>
            <w:tcW w:w="2694" w:type="dxa"/>
            <w:shd w:val="clear" w:color="auto" w:fill="auto"/>
          </w:tcPr>
          <w:p w14:paraId="5F5611AC" w14:textId="77777777" w:rsidR="007A1771" w:rsidRPr="007A1771" w:rsidRDefault="0015334A" w:rsidP="007A1771">
            <w:pPr>
              <w:ind w:firstLine="5"/>
              <w:jc w:val="left"/>
              <w:rPr>
                <w:sz w:val="24"/>
                <w:szCs w:val="24"/>
              </w:rPr>
            </w:pPr>
            <w:r>
              <w:rPr>
                <w:sz w:val="24"/>
                <w:szCs w:val="24"/>
              </w:rPr>
              <w:t>-</w:t>
            </w:r>
            <w:r w:rsidR="007A1771" w:rsidRPr="007A1771">
              <w:rPr>
                <w:sz w:val="24"/>
                <w:szCs w:val="24"/>
              </w:rPr>
              <w:t>С. Ракић</w:t>
            </w:r>
          </w:p>
          <w:p w14:paraId="03F0D4EF" w14:textId="77777777" w:rsidR="007A1771" w:rsidRPr="007A1771" w:rsidRDefault="007A1771" w:rsidP="007A1771">
            <w:pPr>
              <w:ind w:firstLine="0"/>
              <w:jc w:val="left"/>
              <w:rPr>
                <w:sz w:val="24"/>
                <w:szCs w:val="24"/>
              </w:rPr>
            </w:pPr>
            <w:r w:rsidRPr="007A1771">
              <w:rPr>
                <w:sz w:val="24"/>
                <w:szCs w:val="24"/>
              </w:rPr>
              <w:t>-Љ. Јовић</w:t>
            </w:r>
          </w:p>
          <w:p w14:paraId="49257DBC" w14:textId="77777777" w:rsidR="007A1771" w:rsidRPr="007A1771" w:rsidRDefault="007A1771" w:rsidP="007A1771">
            <w:pPr>
              <w:ind w:firstLine="5"/>
              <w:jc w:val="left"/>
              <w:rPr>
                <w:sz w:val="24"/>
                <w:szCs w:val="24"/>
              </w:rPr>
            </w:pPr>
            <w:r w:rsidRPr="007A1771">
              <w:rPr>
                <w:sz w:val="24"/>
                <w:szCs w:val="24"/>
              </w:rPr>
              <w:t>-С. Суводолац</w:t>
            </w:r>
          </w:p>
          <w:p w14:paraId="3E5575E1" w14:textId="77777777" w:rsidR="007A1771" w:rsidRPr="007A1771" w:rsidRDefault="007A1771" w:rsidP="007A1771">
            <w:pPr>
              <w:ind w:firstLine="0"/>
              <w:jc w:val="left"/>
              <w:rPr>
                <w:color w:val="21409A"/>
                <w:sz w:val="24"/>
                <w:szCs w:val="24"/>
              </w:rPr>
            </w:pPr>
          </w:p>
          <w:p w14:paraId="6F9817BF" w14:textId="77777777" w:rsidR="007A1771" w:rsidRPr="007A1771" w:rsidRDefault="007A1771" w:rsidP="007A1771">
            <w:pPr>
              <w:ind w:firstLine="5"/>
              <w:jc w:val="left"/>
              <w:rPr>
                <w:sz w:val="24"/>
                <w:szCs w:val="24"/>
              </w:rPr>
            </w:pPr>
            <w:r w:rsidRPr="007A1771">
              <w:rPr>
                <w:sz w:val="24"/>
                <w:szCs w:val="24"/>
              </w:rPr>
              <w:t>-Д. Гачић</w:t>
            </w:r>
          </w:p>
          <w:p w14:paraId="38D3E084" w14:textId="77777777" w:rsidR="007A1771" w:rsidRPr="007A1771" w:rsidRDefault="007A1771" w:rsidP="007A1771">
            <w:pPr>
              <w:ind w:firstLine="5"/>
              <w:jc w:val="left"/>
              <w:rPr>
                <w:sz w:val="24"/>
                <w:szCs w:val="24"/>
              </w:rPr>
            </w:pPr>
          </w:p>
          <w:p w14:paraId="3358F19C" w14:textId="77777777" w:rsidR="007A1771" w:rsidRPr="007A1771" w:rsidRDefault="007A1771" w:rsidP="007A1771">
            <w:pPr>
              <w:ind w:firstLine="5"/>
              <w:jc w:val="left"/>
              <w:rPr>
                <w:sz w:val="24"/>
                <w:szCs w:val="24"/>
              </w:rPr>
            </w:pPr>
          </w:p>
          <w:p w14:paraId="7639B659" w14:textId="77777777" w:rsidR="007A1771" w:rsidRPr="007A1771" w:rsidRDefault="007A1771" w:rsidP="007A1771">
            <w:pPr>
              <w:ind w:firstLine="5"/>
              <w:jc w:val="left"/>
              <w:rPr>
                <w:sz w:val="24"/>
                <w:szCs w:val="24"/>
              </w:rPr>
            </w:pPr>
            <w:r w:rsidRPr="007A1771">
              <w:rPr>
                <w:sz w:val="24"/>
                <w:szCs w:val="24"/>
              </w:rPr>
              <w:t>-Сви чланови тима</w:t>
            </w:r>
          </w:p>
          <w:p w14:paraId="1F157BE1" w14:textId="77777777" w:rsidR="007A1771" w:rsidRPr="007A1771" w:rsidRDefault="007A1771" w:rsidP="007A1771">
            <w:pPr>
              <w:ind w:firstLine="5"/>
              <w:jc w:val="left"/>
              <w:rPr>
                <w:sz w:val="24"/>
                <w:szCs w:val="24"/>
              </w:rPr>
            </w:pPr>
          </w:p>
          <w:p w14:paraId="163E30D8" w14:textId="77777777" w:rsidR="007A1771" w:rsidRPr="007A1771" w:rsidRDefault="007A1771" w:rsidP="007A1771">
            <w:pPr>
              <w:ind w:firstLine="5"/>
              <w:jc w:val="left"/>
              <w:rPr>
                <w:sz w:val="24"/>
                <w:szCs w:val="24"/>
              </w:rPr>
            </w:pPr>
            <w:r w:rsidRPr="007A1771">
              <w:rPr>
                <w:sz w:val="24"/>
                <w:szCs w:val="24"/>
              </w:rPr>
              <w:t>-С. Јакшић</w:t>
            </w:r>
          </w:p>
        </w:tc>
      </w:tr>
      <w:tr w:rsidR="007A1771" w:rsidRPr="007A1771" w14:paraId="3E0BE61E" w14:textId="77777777" w:rsidTr="007A1771">
        <w:trPr>
          <w:cantSplit/>
          <w:trHeight w:val="630"/>
          <w:tblHeader/>
        </w:trPr>
        <w:tc>
          <w:tcPr>
            <w:tcW w:w="2056" w:type="dxa"/>
            <w:shd w:val="clear" w:color="auto" w:fill="auto"/>
            <w:vAlign w:val="center"/>
          </w:tcPr>
          <w:p w14:paraId="5F0BA809" w14:textId="77777777" w:rsidR="007A1771" w:rsidRPr="007A1771" w:rsidRDefault="007A1771" w:rsidP="00BB37F0">
            <w:pPr>
              <w:ind w:firstLine="0"/>
              <w:jc w:val="center"/>
              <w:rPr>
                <w:sz w:val="24"/>
                <w:szCs w:val="24"/>
              </w:rPr>
            </w:pPr>
            <w:r w:rsidRPr="007A1771">
              <w:rPr>
                <w:sz w:val="24"/>
                <w:szCs w:val="24"/>
              </w:rPr>
              <w:t>Мај</w:t>
            </w:r>
          </w:p>
        </w:tc>
        <w:tc>
          <w:tcPr>
            <w:tcW w:w="6024" w:type="dxa"/>
            <w:shd w:val="clear" w:color="auto" w:fill="auto"/>
          </w:tcPr>
          <w:p w14:paraId="5D3A53FC" w14:textId="77777777" w:rsidR="007A1771" w:rsidRPr="007A1771" w:rsidRDefault="007A1771" w:rsidP="007A1771">
            <w:pPr>
              <w:ind w:left="22" w:right="-88" w:hanging="22"/>
              <w:jc w:val="left"/>
              <w:rPr>
                <w:sz w:val="24"/>
                <w:szCs w:val="24"/>
              </w:rPr>
            </w:pPr>
            <w:r w:rsidRPr="007A1771">
              <w:rPr>
                <w:sz w:val="24"/>
                <w:szCs w:val="24"/>
              </w:rPr>
              <w:t xml:space="preserve">-Презентација резултата реализованог истраживања. </w:t>
            </w:r>
          </w:p>
          <w:p w14:paraId="21B4C7E9" w14:textId="77777777" w:rsidR="007A1771" w:rsidRPr="007A1771" w:rsidRDefault="0015334A" w:rsidP="007A1771">
            <w:pPr>
              <w:ind w:firstLine="0"/>
              <w:jc w:val="left"/>
              <w:rPr>
                <w:sz w:val="24"/>
                <w:szCs w:val="24"/>
              </w:rPr>
            </w:pPr>
            <w:r>
              <w:rPr>
                <w:sz w:val="24"/>
                <w:szCs w:val="24"/>
              </w:rPr>
              <w:t>-</w:t>
            </w:r>
            <w:r w:rsidR="007A1771" w:rsidRPr="007A1771">
              <w:rPr>
                <w:sz w:val="24"/>
                <w:szCs w:val="24"/>
              </w:rPr>
              <w:t>Реализација актуелних пројеката у сарадњи са другим тимовима.</w:t>
            </w:r>
          </w:p>
          <w:p w14:paraId="2F65F58F" w14:textId="77777777" w:rsidR="007A1771" w:rsidRPr="007A1771" w:rsidRDefault="007A1771" w:rsidP="007A1771">
            <w:pPr>
              <w:ind w:firstLine="0"/>
              <w:jc w:val="left"/>
              <w:rPr>
                <w:sz w:val="24"/>
                <w:szCs w:val="24"/>
              </w:rPr>
            </w:pPr>
            <w:r w:rsidRPr="007A1771">
              <w:rPr>
                <w:sz w:val="24"/>
                <w:szCs w:val="24"/>
              </w:rPr>
              <w:t>- Праћење укљученост родитеља у живот школе, посе</w:t>
            </w:r>
            <w:r w:rsidR="0015334A">
              <w:rPr>
                <w:sz w:val="24"/>
                <w:szCs w:val="24"/>
              </w:rPr>
              <w:t>-</w:t>
            </w:r>
            <w:r w:rsidRPr="007A1771">
              <w:rPr>
                <w:sz w:val="24"/>
                <w:szCs w:val="24"/>
              </w:rPr>
              <w:t>бно у оквиру Клуба родитеља и наставника.</w:t>
            </w:r>
          </w:p>
          <w:p w14:paraId="758A4676" w14:textId="77777777" w:rsidR="007A1771" w:rsidRPr="007A1771" w:rsidRDefault="007A1771" w:rsidP="007A1771">
            <w:pPr>
              <w:ind w:left="22" w:right="-88" w:hanging="22"/>
              <w:jc w:val="left"/>
              <w:rPr>
                <w:sz w:val="24"/>
                <w:szCs w:val="24"/>
              </w:rPr>
            </w:pPr>
          </w:p>
        </w:tc>
        <w:tc>
          <w:tcPr>
            <w:tcW w:w="2694" w:type="dxa"/>
            <w:shd w:val="clear" w:color="auto" w:fill="auto"/>
          </w:tcPr>
          <w:p w14:paraId="54BE2310" w14:textId="77777777" w:rsidR="007A1771" w:rsidRPr="007A1771" w:rsidRDefault="007A1771" w:rsidP="007A1771">
            <w:pPr>
              <w:ind w:firstLine="5"/>
              <w:jc w:val="left"/>
              <w:rPr>
                <w:sz w:val="24"/>
                <w:szCs w:val="24"/>
              </w:rPr>
            </w:pPr>
            <w:r w:rsidRPr="007A1771">
              <w:rPr>
                <w:sz w:val="24"/>
                <w:szCs w:val="24"/>
              </w:rPr>
              <w:t>-С. Ракић</w:t>
            </w:r>
          </w:p>
          <w:p w14:paraId="1D5402F1" w14:textId="77777777" w:rsidR="007A1771" w:rsidRPr="007A1771" w:rsidRDefault="007A1771" w:rsidP="007A1771">
            <w:pPr>
              <w:ind w:firstLine="5"/>
              <w:jc w:val="left"/>
              <w:rPr>
                <w:sz w:val="24"/>
                <w:szCs w:val="24"/>
              </w:rPr>
            </w:pPr>
            <w:r w:rsidRPr="007A1771">
              <w:rPr>
                <w:sz w:val="24"/>
                <w:szCs w:val="24"/>
              </w:rPr>
              <w:t xml:space="preserve">-С. Суводолац </w:t>
            </w:r>
          </w:p>
          <w:p w14:paraId="3B01A122" w14:textId="77777777" w:rsidR="007A1771" w:rsidRPr="007A1771" w:rsidRDefault="007A1771" w:rsidP="007A1771">
            <w:pPr>
              <w:ind w:firstLine="0"/>
              <w:jc w:val="left"/>
              <w:rPr>
                <w:sz w:val="24"/>
                <w:szCs w:val="24"/>
              </w:rPr>
            </w:pPr>
          </w:p>
          <w:p w14:paraId="488F5710" w14:textId="77777777" w:rsidR="007A1771" w:rsidRPr="007A1771" w:rsidRDefault="007A1771" w:rsidP="007A1771">
            <w:pPr>
              <w:ind w:firstLine="5"/>
              <w:jc w:val="left"/>
              <w:rPr>
                <w:sz w:val="24"/>
                <w:szCs w:val="24"/>
              </w:rPr>
            </w:pPr>
            <w:r w:rsidRPr="007A1771">
              <w:rPr>
                <w:sz w:val="24"/>
                <w:szCs w:val="24"/>
              </w:rPr>
              <w:t>-С. Јакшић</w:t>
            </w:r>
          </w:p>
        </w:tc>
      </w:tr>
      <w:tr w:rsidR="007A1771" w:rsidRPr="007A1771" w14:paraId="05580FAF" w14:textId="77777777" w:rsidTr="007A1771">
        <w:trPr>
          <w:cantSplit/>
          <w:tblHeader/>
        </w:trPr>
        <w:tc>
          <w:tcPr>
            <w:tcW w:w="2056" w:type="dxa"/>
            <w:shd w:val="clear" w:color="auto" w:fill="auto"/>
            <w:vAlign w:val="center"/>
          </w:tcPr>
          <w:p w14:paraId="6987D68D" w14:textId="77777777" w:rsidR="007A1771" w:rsidRPr="007A1771" w:rsidRDefault="007A1771" w:rsidP="00BB37F0">
            <w:pPr>
              <w:ind w:firstLine="0"/>
              <w:jc w:val="center"/>
              <w:rPr>
                <w:sz w:val="24"/>
                <w:szCs w:val="24"/>
              </w:rPr>
            </w:pPr>
            <w:r w:rsidRPr="007A1771">
              <w:rPr>
                <w:sz w:val="24"/>
                <w:szCs w:val="24"/>
              </w:rPr>
              <w:lastRenderedPageBreak/>
              <w:t>Јун</w:t>
            </w:r>
          </w:p>
        </w:tc>
        <w:tc>
          <w:tcPr>
            <w:tcW w:w="6024" w:type="dxa"/>
            <w:shd w:val="clear" w:color="auto" w:fill="auto"/>
          </w:tcPr>
          <w:p w14:paraId="1B3ECE45" w14:textId="77777777" w:rsidR="007A1771" w:rsidRPr="007A1771" w:rsidRDefault="007A1771" w:rsidP="007A1771">
            <w:pPr>
              <w:ind w:firstLine="0"/>
              <w:jc w:val="left"/>
              <w:rPr>
                <w:sz w:val="24"/>
                <w:szCs w:val="24"/>
              </w:rPr>
            </w:pPr>
            <w:r w:rsidRPr="007A1771">
              <w:rPr>
                <w:sz w:val="24"/>
                <w:szCs w:val="24"/>
              </w:rPr>
              <w:t>-Учешће у анализи добијених резултата самовреднова</w:t>
            </w:r>
            <w:r w:rsidR="0015334A">
              <w:rPr>
                <w:sz w:val="24"/>
                <w:szCs w:val="24"/>
              </w:rPr>
              <w:t>-</w:t>
            </w:r>
            <w:r w:rsidRPr="007A1771">
              <w:rPr>
                <w:sz w:val="24"/>
                <w:szCs w:val="24"/>
              </w:rPr>
              <w:t xml:space="preserve">њем.  </w:t>
            </w:r>
          </w:p>
          <w:p w14:paraId="537BE7E2" w14:textId="77777777" w:rsidR="007A1771" w:rsidRPr="007A1771" w:rsidRDefault="007A1771" w:rsidP="007A1771">
            <w:pPr>
              <w:ind w:firstLine="0"/>
              <w:jc w:val="left"/>
              <w:rPr>
                <w:sz w:val="24"/>
                <w:szCs w:val="24"/>
              </w:rPr>
            </w:pPr>
            <w:r w:rsidRPr="007A1771">
              <w:rPr>
                <w:sz w:val="24"/>
                <w:szCs w:val="24"/>
              </w:rPr>
              <w:t>-Учешће у изради Извештаја о самовредновању.</w:t>
            </w:r>
          </w:p>
          <w:p w14:paraId="537BB97E" w14:textId="77777777" w:rsidR="007A1771" w:rsidRPr="007A1771" w:rsidRDefault="007A1771" w:rsidP="007A1771">
            <w:pPr>
              <w:ind w:firstLine="0"/>
              <w:jc w:val="left"/>
              <w:rPr>
                <w:sz w:val="24"/>
                <w:szCs w:val="24"/>
              </w:rPr>
            </w:pPr>
            <w:r w:rsidRPr="007A1771">
              <w:rPr>
                <w:sz w:val="24"/>
                <w:szCs w:val="24"/>
              </w:rPr>
              <w:t>-Евалуација рада тима и припрема годишњег извештаја о његовом раду.</w:t>
            </w:r>
          </w:p>
          <w:p w14:paraId="4C88024C" w14:textId="77777777" w:rsidR="007A1771" w:rsidRPr="007A1771" w:rsidRDefault="007A1771" w:rsidP="007A1771">
            <w:pPr>
              <w:ind w:firstLine="0"/>
              <w:jc w:val="left"/>
              <w:rPr>
                <w:sz w:val="24"/>
                <w:szCs w:val="24"/>
              </w:rPr>
            </w:pPr>
            <w:r w:rsidRPr="007A1771">
              <w:rPr>
                <w:sz w:val="24"/>
                <w:szCs w:val="24"/>
              </w:rPr>
              <w:t>-Реализација актуелних пројеката у сарадњи са другим тимовима.</w:t>
            </w:r>
          </w:p>
          <w:p w14:paraId="18CCEA30" w14:textId="77777777" w:rsidR="007A1771" w:rsidRPr="007A1771" w:rsidRDefault="007A1771" w:rsidP="0015334A">
            <w:pPr>
              <w:ind w:firstLine="0"/>
              <w:jc w:val="left"/>
              <w:rPr>
                <w:sz w:val="24"/>
                <w:szCs w:val="24"/>
              </w:rPr>
            </w:pPr>
            <w:r w:rsidRPr="007A1771">
              <w:rPr>
                <w:sz w:val="24"/>
                <w:szCs w:val="24"/>
              </w:rPr>
              <w:t>-Праћење укљученост родитеља у живот школе, посе</w:t>
            </w:r>
            <w:r w:rsidR="0015334A">
              <w:rPr>
                <w:sz w:val="24"/>
                <w:szCs w:val="24"/>
              </w:rPr>
              <w:t>-</w:t>
            </w:r>
            <w:r w:rsidRPr="007A1771">
              <w:rPr>
                <w:sz w:val="24"/>
                <w:szCs w:val="24"/>
              </w:rPr>
              <w:t>бно у оквиру Клуба родитеља и наставника.</w:t>
            </w:r>
          </w:p>
        </w:tc>
        <w:tc>
          <w:tcPr>
            <w:tcW w:w="2694" w:type="dxa"/>
            <w:shd w:val="clear" w:color="auto" w:fill="auto"/>
          </w:tcPr>
          <w:p w14:paraId="0840FF58" w14:textId="77777777" w:rsidR="007A1771" w:rsidRPr="007A1771" w:rsidRDefault="0015334A" w:rsidP="007A1771">
            <w:pPr>
              <w:ind w:firstLine="5"/>
              <w:jc w:val="left"/>
              <w:rPr>
                <w:sz w:val="24"/>
                <w:szCs w:val="24"/>
              </w:rPr>
            </w:pPr>
            <w:r>
              <w:rPr>
                <w:sz w:val="24"/>
                <w:szCs w:val="24"/>
              </w:rPr>
              <w:t>-</w:t>
            </w:r>
            <w:r w:rsidR="007A1771" w:rsidRPr="007A1771">
              <w:rPr>
                <w:sz w:val="24"/>
                <w:szCs w:val="24"/>
              </w:rPr>
              <w:t>С. Ракић</w:t>
            </w:r>
          </w:p>
          <w:p w14:paraId="40908685" w14:textId="77777777" w:rsidR="007A1771" w:rsidRPr="007A1771" w:rsidRDefault="007A1771" w:rsidP="007A1771">
            <w:pPr>
              <w:ind w:firstLine="5"/>
              <w:jc w:val="left"/>
              <w:rPr>
                <w:sz w:val="24"/>
                <w:szCs w:val="24"/>
              </w:rPr>
            </w:pPr>
          </w:p>
          <w:p w14:paraId="038574F6" w14:textId="77777777" w:rsidR="007A1771" w:rsidRPr="007A1771" w:rsidRDefault="0015334A" w:rsidP="007A1771">
            <w:pPr>
              <w:ind w:firstLine="0"/>
              <w:jc w:val="left"/>
              <w:rPr>
                <w:sz w:val="24"/>
                <w:szCs w:val="24"/>
              </w:rPr>
            </w:pPr>
            <w:r>
              <w:rPr>
                <w:sz w:val="24"/>
                <w:szCs w:val="24"/>
              </w:rPr>
              <w:t>-</w:t>
            </w:r>
            <w:r w:rsidR="007A1771" w:rsidRPr="007A1771">
              <w:rPr>
                <w:sz w:val="24"/>
                <w:szCs w:val="24"/>
              </w:rPr>
              <w:t>Љ. Јовић</w:t>
            </w:r>
          </w:p>
          <w:p w14:paraId="31E4B046" w14:textId="77777777" w:rsidR="007A1771" w:rsidRPr="007A1771" w:rsidRDefault="007A1771" w:rsidP="007A1771">
            <w:pPr>
              <w:ind w:firstLine="5"/>
              <w:jc w:val="left"/>
              <w:rPr>
                <w:sz w:val="24"/>
                <w:szCs w:val="24"/>
              </w:rPr>
            </w:pPr>
            <w:r w:rsidRPr="007A1771">
              <w:rPr>
                <w:sz w:val="24"/>
                <w:szCs w:val="24"/>
              </w:rPr>
              <w:t xml:space="preserve">-С. Суводолац </w:t>
            </w:r>
          </w:p>
          <w:p w14:paraId="2D4B3C08" w14:textId="77777777" w:rsidR="007A1771" w:rsidRPr="007A1771" w:rsidRDefault="007A1771" w:rsidP="007A1771">
            <w:pPr>
              <w:ind w:firstLine="5"/>
              <w:jc w:val="left"/>
              <w:rPr>
                <w:sz w:val="24"/>
                <w:szCs w:val="24"/>
              </w:rPr>
            </w:pPr>
          </w:p>
          <w:p w14:paraId="3A4AC723" w14:textId="77777777" w:rsidR="007A1771" w:rsidRPr="007A1771" w:rsidRDefault="007A1771" w:rsidP="007A1771">
            <w:pPr>
              <w:ind w:firstLine="5"/>
              <w:jc w:val="left"/>
              <w:rPr>
                <w:sz w:val="24"/>
                <w:szCs w:val="24"/>
              </w:rPr>
            </w:pPr>
            <w:r w:rsidRPr="007A1771">
              <w:rPr>
                <w:sz w:val="24"/>
                <w:szCs w:val="24"/>
              </w:rPr>
              <w:t>-Сви чланови тима</w:t>
            </w:r>
          </w:p>
          <w:p w14:paraId="61C66773" w14:textId="77777777" w:rsidR="007A1771" w:rsidRPr="007A1771" w:rsidRDefault="007A1771" w:rsidP="007A1771">
            <w:pPr>
              <w:ind w:firstLine="5"/>
              <w:jc w:val="left"/>
              <w:rPr>
                <w:sz w:val="24"/>
                <w:szCs w:val="24"/>
              </w:rPr>
            </w:pPr>
          </w:p>
          <w:p w14:paraId="137B8989" w14:textId="77777777" w:rsidR="007A1771" w:rsidRPr="007A1771" w:rsidRDefault="007A1771" w:rsidP="007A1771">
            <w:pPr>
              <w:ind w:firstLine="5"/>
              <w:jc w:val="left"/>
              <w:rPr>
                <w:sz w:val="24"/>
                <w:szCs w:val="24"/>
              </w:rPr>
            </w:pPr>
            <w:r w:rsidRPr="007A1771">
              <w:rPr>
                <w:sz w:val="24"/>
                <w:szCs w:val="24"/>
              </w:rPr>
              <w:t>-С. Јакшић</w:t>
            </w:r>
          </w:p>
        </w:tc>
      </w:tr>
    </w:tbl>
    <w:p w14:paraId="1E5E67EB" w14:textId="77777777" w:rsidR="007A1771" w:rsidRDefault="007A1771" w:rsidP="007A1771">
      <w:pPr>
        <w:ind w:right="-266"/>
        <w:jc w:val="left"/>
        <w:rPr>
          <w:color w:val="FF0000"/>
          <w:sz w:val="24"/>
          <w:szCs w:val="24"/>
        </w:rPr>
      </w:pPr>
    </w:p>
    <w:p w14:paraId="26C576D1" w14:textId="77777777" w:rsidR="007A1771" w:rsidRPr="00B54924" w:rsidRDefault="007A1771" w:rsidP="007A1771">
      <w:pPr>
        <w:ind w:right="-266"/>
        <w:jc w:val="left"/>
        <w:rPr>
          <w:color w:val="FF0000"/>
          <w:sz w:val="24"/>
          <w:szCs w:val="24"/>
          <w:lang w:val="en-US"/>
        </w:rPr>
      </w:pPr>
    </w:p>
    <w:p w14:paraId="006BFE9B" w14:textId="77777777" w:rsidR="00425EBA" w:rsidRDefault="00425EBA">
      <w:pPr>
        <w:tabs>
          <w:tab w:val="left" w:pos="567"/>
        </w:tabs>
        <w:ind w:left="567" w:firstLine="0"/>
        <w:jc w:val="center"/>
        <w:rPr>
          <w:i/>
          <w:color w:val="FF0000"/>
          <w:sz w:val="32"/>
          <w:szCs w:val="32"/>
        </w:rPr>
        <w:sectPr w:rsidR="00425EBA">
          <w:type w:val="continuous"/>
          <w:pgSz w:w="12240" w:h="15840"/>
          <w:pgMar w:top="576" w:right="1008" w:bottom="1987" w:left="1418" w:header="432" w:footer="432" w:gutter="0"/>
          <w:cols w:space="720"/>
          <w:titlePg/>
          <w:docGrid w:linePitch="381"/>
        </w:sectPr>
      </w:pPr>
    </w:p>
    <w:p w14:paraId="4A132925" w14:textId="7A2660E0" w:rsidR="00425EBA" w:rsidRPr="00DE037E" w:rsidRDefault="0031436C">
      <w:pPr>
        <w:ind w:left="-851" w:right="-180" w:firstLine="0"/>
        <w:jc w:val="center"/>
        <w:rPr>
          <w:b/>
          <w:i/>
          <w:color w:val="auto"/>
          <w:lang w:val="ru-RU"/>
        </w:rPr>
      </w:pPr>
      <w:r w:rsidRPr="00DE037E">
        <w:rPr>
          <w:b/>
          <w:color w:val="auto"/>
          <w:sz w:val="32"/>
          <w:szCs w:val="32"/>
          <w:lang w:val="en-US"/>
        </w:rPr>
        <w:lastRenderedPageBreak/>
        <w:t>X</w:t>
      </w:r>
      <w:r w:rsidRPr="00DE037E">
        <w:rPr>
          <w:b/>
          <w:color w:val="auto"/>
          <w:sz w:val="32"/>
          <w:szCs w:val="32"/>
          <w:lang w:val="sr-Latn-CS"/>
        </w:rPr>
        <w:t>IV</w:t>
      </w:r>
      <w:r w:rsidRPr="00DE037E">
        <w:rPr>
          <w:b/>
          <w:i/>
          <w:color w:val="auto"/>
          <w:lang w:val="ru-RU"/>
        </w:rPr>
        <w:t xml:space="preserve"> АКЦИОНИ ПЛАН РАДА ТИМА ЗА ЗАШТИТУ ОД ДИСКРИМИНАЦИЈЕ,</w:t>
      </w:r>
      <w:r w:rsidR="001011C5">
        <w:rPr>
          <w:b/>
          <w:i/>
          <w:color w:val="auto"/>
          <w:lang w:val="sr-Latn-RS"/>
        </w:rPr>
        <w:t xml:space="preserve"> </w:t>
      </w:r>
      <w:r w:rsidRPr="00DE037E">
        <w:rPr>
          <w:b/>
          <w:i/>
          <w:color w:val="auto"/>
          <w:lang w:val="ru-RU"/>
        </w:rPr>
        <w:t>НАСИЉА, ЗЛОСТАВЉАЊА И ЗАНЕМАРИВАЊА</w:t>
      </w:r>
    </w:p>
    <w:p w14:paraId="5C1E4A0E" w14:textId="57FE512E" w:rsidR="00425EBA" w:rsidRPr="00DE037E" w:rsidRDefault="0031436C">
      <w:pPr>
        <w:ind w:left="-851" w:right="-212" w:firstLine="0"/>
        <w:jc w:val="center"/>
        <w:rPr>
          <w:b/>
          <w:i/>
          <w:color w:val="auto"/>
          <w:lang w:val="ru-RU"/>
        </w:rPr>
      </w:pPr>
      <w:r w:rsidRPr="00DE037E">
        <w:rPr>
          <w:b/>
          <w:i/>
          <w:color w:val="auto"/>
          <w:lang w:val="ru-RU"/>
        </w:rPr>
        <w:t>за  шк. 202</w:t>
      </w:r>
      <w:r w:rsidR="00260FCD">
        <w:rPr>
          <w:b/>
          <w:i/>
          <w:color w:val="auto"/>
          <w:lang w:val="ru-RU"/>
        </w:rPr>
        <w:t>4</w:t>
      </w:r>
      <w:r w:rsidRPr="00DE037E">
        <w:rPr>
          <w:b/>
          <w:i/>
          <w:color w:val="auto"/>
          <w:lang w:val="ru-RU"/>
        </w:rPr>
        <w:t xml:space="preserve"> / 202</w:t>
      </w:r>
      <w:r w:rsidR="00260FCD">
        <w:rPr>
          <w:b/>
          <w:i/>
          <w:color w:val="auto"/>
          <w:lang w:val="ru-RU"/>
        </w:rPr>
        <w:t>5</w:t>
      </w:r>
      <w:r w:rsidRPr="00DE037E">
        <w:rPr>
          <w:b/>
          <w:i/>
          <w:color w:val="auto"/>
          <w:lang w:val="ru-RU"/>
        </w:rPr>
        <w:t xml:space="preserve">. </w:t>
      </w:r>
      <w:r w:rsidRPr="00DE037E">
        <w:rPr>
          <w:b/>
          <w:i/>
          <w:color w:val="auto"/>
        </w:rPr>
        <w:t>г</w:t>
      </w:r>
      <w:r w:rsidRPr="00DE037E">
        <w:rPr>
          <w:b/>
          <w:i/>
          <w:color w:val="auto"/>
          <w:lang w:val="ru-RU"/>
        </w:rPr>
        <w:t>од.</w:t>
      </w:r>
    </w:p>
    <w:p w14:paraId="110BE9AF" w14:textId="77777777" w:rsidR="00425EBA" w:rsidRPr="00DE037E" w:rsidRDefault="00425EBA">
      <w:pPr>
        <w:ind w:left="-851" w:right="-212" w:firstLine="0"/>
        <w:jc w:val="left"/>
        <w:rPr>
          <w:color w:val="auto"/>
          <w:lang w:val="ru-RU"/>
        </w:rPr>
      </w:pPr>
    </w:p>
    <w:p w14:paraId="111095F3" w14:textId="77777777" w:rsidR="00425EBA" w:rsidRPr="00DE037E" w:rsidRDefault="00425EBA">
      <w:pPr>
        <w:ind w:left="-851" w:right="-212" w:firstLine="0"/>
        <w:jc w:val="left"/>
        <w:rPr>
          <w:rFonts w:ascii="Comic Sans MS" w:hAnsi="Comic Sans MS"/>
          <w:color w:val="auto"/>
          <w:lang w:val="ru-RU"/>
        </w:rPr>
      </w:pPr>
    </w:p>
    <w:p w14:paraId="445547AB" w14:textId="55676E04" w:rsidR="00425EBA" w:rsidRPr="00DE037E" w:rsidRDefault="0031436C">
      <w:pPr>
        <w:ind w:left="-851" w:right="-212" w:firstLine="851"/>
        <w:jc w:val="left"/>
        <w:rPr>
          <w:color w:val="auto"/>
          <w:sz w:val="24"/>
          <w:szCs w:val="24"/>
          <w:lang w:val="ru-RU"/>
        </w:rPr>
      </w:pPr>
      <w:r w:rsidRPr="00DE037E">
        <w:rPr>
          <w:color w:val="auto"/>
          <w:sz w:val="24"/>
          <w:szCs w:val="24"/>
        </w:rPr>
        <w:t>Активности Тима за заштиту од</w:t>
      </w:r>
      <w:r w:rsidRPr="00DE037E">
        <w:rPr>
          <w:color w:val="auto"/>
          <w:sz w:val="24"/>
          <w:szCs w:val="24"/>
          <w:lang w:val="ru-RU"/>
        </w:rPr>
        <w:t xml:space="preserve"> дискриминације,насиља, злостављања</w:t>
      </w:r>
      <w:r w:rsidRPr="00DE037E">
        <w:rPr>
          <w:color w:val="auto"/>
          <w:sz w:val="24"/>
          <w:szCs w:val="24"/>
        </w:rPr>
        <w:t xml:space="preserve"> и занемаривања се настављају и у школској 202</w:t>
      </w:r>
      <w:r w:rsidR="00260FCD">
        <w:rPr>
          <w:color w:val="auto"/>
          <w:sz w:val="24"/>
          <w:szCs w:val="24"/>
          <w:lang w:val="sr-Cyrl-RS"/>
        </w:rPr>
        <w:t>4</w:t>
      </w:r>
      <w:r w:rsidRPr="00DE037E">
        <w:rPr>
          <w:color w:val="auto"/>
          <w:sz w:val="24"/>
          <w:szCs w:val="24"/>
        </w:rPr>
        <w:t>/202</w:t>
      </w:r>
      <w:r w:rsidR="00260FCD">
        <w:rPr>
          <w:color w:val="auto"/>
          <w:sz w:val="24"/>
          <w:szCs w:val="24"/>
          <w:lang w:val="sr-Cyrl-RS"/>
        </w:rPr>
        <w:t>5</w:t>
      </w:r>
      <w:r w:rsidRPr="00DE037E">
        <w:rPr>
          <w:color w:val="auto"/>
          <w:sz w:val="24"/>
          <w:szCs w:val="24"/>
        </w:rPr>
        <w:t>. години</w:t>
      </w:r>
      <w:r w:rsidRPr="00DE037E">
        <w:rPr>
          <w:color w:val="auto"/>
          <w:sz w:val="24"/>
          <w:szCs w:val="24"/>
          <w:lang w:val="ru-RU"/>
        </w:rPr>
        <w:t>. У области превенције организоваће се мноштво активности које треба да промене климу у школи и да даље развијају ненасилну комуникацију и солидарност међу ученицима.</w:t>
      </w:r>
    </w:p>
    <w:p w14:paraId="16AB5466" w14:textId="77777777" w:rsidR="00425EBA" w:rsidRPr="00DE037E" w:rsidRDefault="00425EBA">
      <w:pPr>
        <w:ind w:left="-851" w:right="-212" w:firstLine="0"/>
        <w:jc w:val="left"/>
        <w:rPr>
          <w:color w:val="auto"/>
          <w:sz w:val="24"/>
          <w:szCs w:val="24"/>
          <w:lang w:val="ru-RU"/>
        </w:rPr>
      </w:pPr>
    </w:p>
    <w:p w14:paraId="45D18866" w14:textId="2E5FB890" w:rsidR="00425EBA" w:rsidRPr="00DE037E" w:rsidRDefault="000E1FD9" w:rsidP="000E1FD9">
      <w:pPr>
        <w:ind w:left="-851" w:right="-212" w:firstLine="0"/>
        <w:rPr>
          <w:color w:val="auto"/>
          <w:sz w:val="24"/>
          <w:szCs w:val="24"/>
          <w:lang w:val="ru-RU"/>
        </w:rPr>
      </w:pPr>
      <w:r>
        <w:rPr>
          <w:color w:val="auto"/>
          <w:sz w:val="24"/>
          <w:szCs w:val="24"/>
          <w:lang w:val="en-US"/>
        </w:rPr>
        <w:t xml:space="preserve">             </w:t>
      </w:r>
      <w:r w:rsidR="0031436C" w:rsidRPr="00DE037E">
        <w:rPr>
          <w:color w:val="auto"/>
          <w:sz w:val="24"/>
          <w:szCs w:val="24"/>
          <w:lang w:val="ru-RU"/>
        </w:rPr>
        <w:t>Чланови тима за и заштиту деце од злостављања и занемаривања у школској 202</w:t>
      </w:r>
      <w:r w:rsidR="00260FCD">
        <w:rPr>
          <w:color w:val="auto"/>
          <w:sz w:val="24"/>
          <w:szCs w:val="24"/>
          <w:lang w:val="ru-RU"/>
        </w:rPr>
        <w:t>4</w:t>
      </w:r>
      <w:r w:rsidR="0031436C" w:rsidRPr="00DE037E">
        <w:rPr>
          <w:color w:val="auto"/>
          <w:sz w:val="24"/>
          <w:szCs w:val="24"/>
          <w:lang w:val="ru-RU"/>
        </w:rPr>
        <w:t>/202</w:t>
      </w:r>
      <w:r w:rsidR="00260FCD">
        <w:rPr>
          <w:color w:val="auto"/>
          <w:sz w:val="24"/>
          <w:szCs w:val="24"/>
          <w:lang w:val="ru-RU"/>
        </w:rPr>
        <w:t>5</w:t>
      </w:r>
      <w:r w:rsidR="0031436C" w:rsidRPr="00DE037E">
        <w:rPr>
          <w:color w:val="auto"/>
          <w:sz w:val="24"/>
          <w:szCs w:val="24"/>
          <w:lang w:val="ru-RU"/>
        </w:rPr>
        <w:t>.год. су:</w:t>
      </w:r>
    </w:p>
    <w:p w14:paraId="126A8581" w14:textId="77777777" w:rsidR="00425EBA" w:rsidRPr="00DE037E" w:rsidRDefault="00425EBA">
      <w:pPr>
        <w:ind w:left="-851" w:right="-212" w:firstLine="0"/>
        <w:jc w:val="left"/>
        <w:rPr>
          <w:color w:val="auto"/>
          <w:sz w:val="24"/>
          <w:szCs w:val="24"/>
          <w:lang w:val="ru-RU"/>
        </w:rPr>
      </w:pPr>
    </w:p>
    <w:p w14:paraId="1B904E2D" w14:textId="77777777" w:rsidR="00425EBA" w:rsidRPr="00DE037E" w:rsidRDefault="00425EBA">
      <w:pPr>
        <w:ind w:left="-851" w:right="-212" w:firstLine="0"/>
        <w:jc w:val="left"/>
        <w:rPr>
          <w:color w:val="auto"/>
          <w:sz w:val="24"/>
          <w:szCs w:val="24"/>
          <w:lang w:val="ru-RU"/>
        </w:rPr>
        <w:sectPr w:rsidR="00425EBA" w:rsidRPr="00DE037E">
          <w:pgSz w:w="15840" w:h="12240" w:orient="landscape"/>
          <w:pgMar w:top="720" w:right="720" w:bottom="720" w:left="1440" w:header="706" w:footer="706" w:gutter="0"/>
          <w:cols w:space="708"/>
          <w:docGrid w:linePitch="360"/>
        </w:sectPr>
      </w:pPr>
    </w:p>
    <w:p w14:paraId="0C36EABF" w14:textId="47061625" w:rsidR="000E1FD9" w:rsidRPr="00CB7CBA" w:rsidRDefault="000E1FD9" w:rsidP="000E1FD9">
      <w:pPr>
        <w:framePr w:hSpace="180" w:wrap="around" w:vAnchor="text" w:hAnchor="margin" w:y="1"/>
        <w:tabs>
          <w:tab w:val="left" w:pos="567"/>
          <w:tab w:val="left" w:pos="2737"/>
        </w:tabs>
        <w:ind w:firstLine="0"/>
        <w:jc w:val="left"/>
        <w:rPr>
          <w:bCs w:val="0"/>
          <w:iCs/>
          <w:color w:val="auto"/>
          <w:sz w:val="24"/>
          <w:szCs w:val="24"/>
          <w:lang w:val="en-US"/>
        </w:rPr>
      </w:pPr>
      <w:r>
        <w:rPr>
          <w:bCs w:val="0"/>
          <w:iCs/>
          <w:color w:val="auto"/>
          <w:sz w:val="24"/>
          <w:szCs w:val="24"/>
        </w:rPr>
        <w:t>1.Драгољуб Гачић</w:t>
      </w:r>
      <w:r>
        <w:rPr>
          <w:bCs w:val="0"/>
          <w:iCs/>
          <w:color w:val="auto"/>
          <w:sz w:val="24"/>
          <w:szCs w:val="24"/>
          <w:lang w:val="en-US"/>
        </w:rPr>
        <w:t xml:space="preserve">             </w:t>
      </w:r>
      <w:r w:rsidR="00CB7CBA">
        <w:rPr>
          <w:bCs w:val="0"/>
          <w:iCs/>
          <w:color w:val="auto"/>
          <w:sz w:val="24"/>
          <w:szCs w:val="24"/>
          <w:lang w:val="en-US"/>
        </w:rPr>
        <w:t xml:space="preserve">                            </w:t>
      </w:r>
    </w:p>
    <w:p w14:paraId="31D846ED" w14:textId="4B8C616C" w:rsidR="000E1FD9" w:rsidRDefault="000E1FD9" w:rsidP="000E1FD9">
      <w:pPr>
        <w:framePr w:hSpace="180" w:wrap="around" w:vAnchor="text" w:hAnchor="margin" w:y="1"/>
        <w:tabs>
          <w:tab w:val="left" w:pos="567"/>
          <w:tab w:val="left" w:pos="2737"/>
        </w:tabs>
        <w:ind w:firstLine="0"/>
        <w:jc w:val="left"/>
        <w:rPr>
          <w:bCs w:val="0"/>
          <w:iCs/>
          <w:color w:val="auto"/>
          <w:sz w:val="24"/>
          <w:szCs w:val="24"/>
          <w:lang w:val="sr-Cyrl-RS"/>
        </w:rPr>
      </w:pPr>
      <w:r>
        <w:rPr>
          <w:bCs w:val="0"/>
          <w:iCs/>
          <w:color w:val="auto"/>
          <w:sz w:val="24"/>
          <w:szCs w:val="24"/>
        </w:rPr>
        <w:t xml:space="preserve">2.Биљана Бранковић                                      </w:t>
      </w:r>
      <w:r w:rsidR="00CB7CBA">
        <w:rPr>
          <w:bCs w:val="0"/>
          <w:iCs/>
          <w:color w:val="auto"/>
          <w:sz w:val="24"/>
          <w:szCs w:val="24"/>
          <w:lang w:val="sr-Cyrl-RS"/>
        </w:rPr>
        <w:t>1</w:t>
      </w:r>
      <w:r w:rsidR="00CB7CBA">
        <w:rPr>
          <w:bCs w:val="0"/>
          <w:iCs/>
          <w:color w:val="auto"/>
          <w:sz w:val="24"/>
          <w:szCs w:val="24"/>
          <w:lang w:val="en-US"/>
        </w:rPr>
        <w:t>3</w:t>
      </w:r>
      <w:r>
        <w:rPr>
          <w:bCs w:val="0"/>
          <w:iCs/>
          <w:color w:val="auto"/>
          <w:sz w:val="24"/>
          <w:szCs w:val="24"/>
          <w:lang w:val="sr-Cyrl-RS"/>
        </w:rPr>
        <w:t>. Милица Кљештан</w:t>
      </w:r>
    </w:p>
    <w:p w14:paraId="5125CC03" w14:textId="77777777" w:rsidR="000E1FD9" w:rsidRDefault="000E1FD9" w:rsidP="000E1FD9">
      <w:pPr>
        <w:framePr w:hSpace="180" w:wrap="around" w:vAnchor="text" w:hAnchor="margin" w:y="1"/>
        <w:tabs>
          <w:tab w:val="left" w:pos="567"/>
          <w:tab w:val="left" w:pos="2737"/>
        </w:tabs>
        <w:ind w:firstLine="0"/>
        <w:jc w:val="left"/>
        <w:rPr>
          <w:bCs w:val="0"/>
          <w:iCs/>
          <w:color w:val="auto"/>
          <w:sz w:val="24"/>
          <w:szCs w:val="24"/>
          <w:lang w:val="sr-Cyrl-RS"/>
        </w:rPr>
      </w:pPr>
      <w:r>
        <w:rPr>
          <w:bCs w:val="0"/>
          <w:iCs/>
          <w:color w:val="auto"/>
          <w:sz w:val="24"/>
          <w:szCs w:val="24"/>
        </w:rPr>
        <w:t xml:space="preserve">3.Мирјана Стаменковић                                </w:t>
      </w:r>
      <w:r>
        <w:rPr>
          <w:bCs w:val="0"/>
          <w:iCs/>
          <w:color w:val="auto"/>
          <w:sz w:val="24"/>
          <w:szCs w:val="24"/>
          <w:lang w:val="sr-Cyrl-RS"/>
        </w:rPr>
        <w:t xml:space="preserve">+ 2 родитеља </w:t>
      </w:r>
    </w:p>
    <w:p w14:paraId="321067BB" w14:textId="77777777" w:rsidR="000E1FD9" w:rsidRDefault="000E1FD9" w:rsidP="000E1FD9">
      <w:pPr>
        <w:framePr w:hSpace="180" w:wrap="around" w:vAnchor="text" w:hAnchor="margin" w:y="1"/>
        <w:tabs>
          <w:tab w:val="left" w:pos="567"/>
          <w:tab w:val="left" w:pos="2737"/>
        </w:tabs>
        <w:ind w:firstLine="0"/>
        <w:jc w:val="left"/>
        <w:rPr>
          <w:bCs w:val="0"/>
          <w:iCs/>
          <w:color w:val="auto"/>
          <w:sz w:val="24"/>
          <w:szCs w:val="24"/>
          <w:lang w:val="sr-Cyrl-RS"/>
        </w:rPr>
      </w:pPr>
      <w:r>
        <w:rPr>
          <w:bCs w:val="0"/>
          <w:iCs/>
          <w:color w:val="auto"/>
          <w:sz w:val="24"/>
          <w:szCs w:val="24"/>
        </w:rPr>
        <w:t>4.Снежана Ракић</w:t>
      </w:r>
      <w:r>
        <w:rPr>
          <w:bCs w:val="0"/>
          <w:iCs/>
          <w:color w:val="auto"/>
          <w:sz w:val="24"/>
          <w:szCs w:val="24"/>
          <w:lang w:val="sr-Cyrl-RS"/>
        </w:rPr>
        <w:t xml:space="preserve">                                            + 2 ученика</w:t>
      </w:r>
    </w:p>
    <w:p w14:paraId="3A684634" w14:textId="77777777" w:rsidR="000E1FD9" w:rsidRDefault="000E1FD9" w:rsidP="000E1FD9">
      <w:pPr>
        <w:framePr w:hSpace="180" w:wrap="around" w:vAnchor="text" w:hAnchor="margin" w:y="1"/>
        <w:tabs>
          <w:tab w:val="left" w:pos="567"/>
          <w:tab w:val="left" w:pos="2737"/>
        </w:tabs>
        <w:ind w:firstLine="0"/>
        <w:jc w:val="left"/>
        <w:rPr>
          <w:bCs w:val="0"/>
          <w:iCs/>
          <w:color w:val="auto"/>
          <w:sz w:val="24"/>
          <w:szCs w:val="24"/>
          <w:lang w:val="sr-Cyrl-RS"/>
        </w:rPr>
      </w:pPr>
      <w:r>
        <w:rPr>
          <w:bCs w:val="0"/>
          <w:iCs/>
          <w:color w:val="auto"/>
          <w:sz w:val="24"/>
          <w:szCs w:val="24"/>
        </w:rPr>
        <w:t>5.Виола Ћук</w:t>
      </w:r>
      <w:r>
        <w:rPr>
          <w:bCs w:val="0"/>
          <w:iCs/>
          <w:color w:val="auto"/>
          <w:sz w:val="24"/>
          <w:szCs w:val="24"/>
          <w:lang w:val="sr-Cyrl-RS"/>
        </w:rPr>
        <w:t xml:space="preserve">                                                    </w:t>
      </w:r>
    </w:p>
    <w:p w14:paraId="4D5A077D" w14:textId="77777777" w:rsidR="000E1FD9" w:rsidRDefault="000E1FD9" w:rsidP="000E1FD9">
      <w:pPr>
        <w:framePr w:hSpace="180" w:wrap="around" w:vAnchor="text" w:hAnchor="margin" w:y="1"/>
        <w:tabs>
          <w:tab w:val="left" w:pos="567"/>
          <w:tab w:val="left" w:pos="2737"/>
        </w:tabs>
        <w:ind w:firstLine="0"/>
        <w:jc w:val="left"/>
        <w:rPr>
          <w:bCs w:val="0"/>
          <w:iCs/>
          <w:color w:val="auto"/>
          <w:sz w:val="24"/>
          <w:szCs w:val="24"/>
          <w:lang w:val="sr-Cyrl-RS"/>
        </w:rPr>
      </w:pPr>
      <w:r>
        <w:rPr>
          <w:bCs w:val="0"/>
          <w:iCs/>
          <w:color w:val="auto"/>
          <w:sz w:val="24"/>
          <w:szCs w:val="24"/>
        </w:rPr>
        <w:t>6.Љиљана Јовић</w:t>
      </w:r>
      <w:r>
        <w:rPr>
          <w:bCs w:val="0"/>
          <w:iCs/>
          <w:color w:val="auto"/>
          <w:sz w:val="24"/>
          <w:szCs w:val="24"/>
          <w:lang w:val="sr-Cyrl-RS"/>
        </w:rPr>
        <w:t xml:space="preserve">                                              </w:t>
      </w:r>
    </w:p>
    <w:p w14:paraId="11DE3502" w14:textId="77777777" w:rsidR="000E1FD9" w:rsidRDefault="000E1FD9" w:rsidP="000E1FD9">
      <w:pPr>
        <w:framePr w:hSpace="180" w:wrap="around" w:vAnchor="text" w:hAnchor="margin" w:y="1"/>
        <w:tabs>
          <w:tab w:val="left" w:pos="567"/>
          <w:tab w:val="left" w:pos="2737"/>
        </w:tabs>
        <w:ind w:firstLine="0"/>
        <w:jc w:val="left"/>
        <w:rPr>
          <w:bCs w:val="0"/>
          <w:iCs/>
          <w:color w:val="auto"/>
          <w:sz w:val="24"/>
          <w:szCs w:val="24"/>
        </w:rPr>
      </w:pPr>
      <w:r>
        <w:rPr>
          <w:bCs w:val="0"/>
          <w:iCs/>
          <w:color w:val="auto"/>
          <w:sz w:val="24"/>
          <w:szCs w:val="24"/>
        </w:rPr>
        <w:t>7.Валентина Шербић</w:t>
      </w:r>
    </w:p>
    <w:p w14:paraId="14A4451A" w14:textId="77777777" w:rsidR="000E1FD9" w:rsidRDefault="000E1FD9" w:rsidP="000E1FD9">
      <w:pPr>
        <w:framePr w:hSpace="180" w:wrap="around" w:vAnchor="text" w:hAnchor="margin" w:y="1"/>
        <w:tabs>
          <w:tab w:val="left" w:pos="567"/>
          <w:tab w:val="left" w:pos="2737"/>
        </w:tabs>
        <w:ind w:firstLine="0"/>
        <w:jc w:val="left"/>
        <w:rPr>
          <w:bCs w:val="0"/>
          <w:iCs/>
          <w:color w:val="auto"/>
          <w:sz w:val="24"/>
          <w:szCs w:val="24"/>
          <w:lang w:val="sr-Cyrl-RS"/>
        </w:rPr>
      </w:pPr>
      <w:r>
        <w:rPr>
          <w:bCs w:val="0"/>
          <w:iCs/>
          <w:color w:val="auto"/>
          <w:sz w:val="24"/>
          <w:szCs w:val="24"/>
        </w:rPr>
        <w:t>8.</w:t>
      </w:r>
      <w:r>
        <w:rPr>
          <w:bCs w:val="0"/>
          <w:iCs/>
          <w:color w:val="auto"/>
          <w:sz w:val="24"/>
          <w:szCs w:val="24"/>
          <w:lang w:val="sr-Cyrl-RS"/>
        </w:rPr>
        <w:t>Марија Зјајић</w:t>
      </w:r>
    </w:p>
    <w:p w14:paraId="7CFBB2D6" w14:textId="77777777" w:rsidR="000E1FD9" w:rsidRDefault="000E1FD9" w:rsidP="000E1FD9">
      <w:pPr>
        <w:framePr w:hSpace="180" w:wrap="around" w:vAnchor="text" w:hAnchor="margin" w:y="1"/>
        <w:tabs>
          <w:tab w:val="left" w:pos="567"/>
          <w:tab w:val="left" w:pos="2737"/>
        </w:tabs>
        <w:ind w:firstLine="0"/>
        <w:jc w:val="left"/>
        <w:rPr>
          <w:bCs w:val="0"/>
          <w:iCs/>
          <w:color w:val="auto"/>
          <w:sz w:val="24"/>
          <w:szCs w:val="24"/>
        </w:rPr>
      </w:pPr>
      <w:r>
        <w:rPr>
          <w:bCs w:val="0"/>
          <w:iCs/>
          <w:color w:val="auto"/>
          <w:sz w:val="24"/>
          <w:szCs w:val="24"/>
        </w:rPr>
        <w:t>9.Сузана Ристић</w:t>
      </w:r>
    </w:p>
    <w:p w14:paraId="5F08A504" w14:textId="77777777" w:rsidR="000E1FD9" w:rsidRDefault="000E1FD9" w:rsidP="000E1FD9">
      <w:pPr>
        <w:framePr w:hSpace="180" w:wrap="around" w:vAnchor="text" w:hAnchor="margin" w:y="1"/>
        <w:tabs>
          <w:tab w:val="left" w:pos="567"/>
          <w:tab w:val="left" w:pos="2737"/>
        </w:tabs>
        <w:ind w:firstLine="0"/>
        <w:jc w:val="left"/>
        <w:rPr>
          <w:bCs w:val="0"/>
          <w:iCs/>
          <w:color w:val="auto"/>
          <w:sz w:val="24"/>
          <w:szCs w:val="24"/>
          <w:lang w:val="sr-Cyrl-RS"/>
        </w:rPr>
      </w:pPr>
      <w:r>
        <w:rPr>
          <w:bCs w:val="0"/>
          <w:iCs/>
          <w:color w:val="auto"/>
          <w:sz w:val="24"/>
          <w:szCs w:val="24"/>
        </w:rPr>
        <w:t>10.</w:t>
      </w:r>
      <w:r>
        <w:rPr>
          <w:bCs w:val="0"/>
          <w:iCs/>
          <w:color w:val="auto"/>
          <w:sz w:val="24"/>
          <w:szCs w:val="24"/>
          <w:lang w:val="sr-Cyrl-RS"/>
        </w:rPr>
        <w:t>Марија Тракиловић</w:t>
      </w:r>
    </w:p>
    <w:p w14:paraId="69AF6C3B" w14:textId="77777777" w:rsidR="000E1FD9" w:rsidRDefault="000E1FD9" w:rsidP="000E1FD9">
      <w:pPr>
        <w:framePr w:hSpace="180" w:wrap="around" w:vAnchor="text" w:hAnchor="margin" w:y="1"/>
        <w:tabs>
          <w:tab w:val="left" w:pos="567"/>
          <w:tab w:val="left" w:pos="2737"/>
        </w:tabs>
        <w:ind w:firstLine="0"/>
        <w:jc w:val="left"/>
        <w:rPr>
          <w:bCs w:val="0"/>
          <w:iCs/>
          <w:color w:val="auto"/>
          <w:sz w:val="24"/>
          <w:szCs w:val="24"/>
        </w:rPr>
      </w:pPr>
      <w:r>
        <w:rPr>
          <w:bCs w:val="0"/>
          <w:iCs/>
          <w:color w:val="auto"/>
          <w:sz w:val="24"/>
          <w:szCs w:val="24"/>
        </w:rPr>
        <w:t>11.Тања Војиновић</w:t>
      </w:r>
    </w:p>
    <w:p w14:paraId="0ABF8A80" w14:textId="191C7D82" w:rsidR="00425EBA" w:rsidRPr="00DE037E" w:rsidRDefault="000E1FD9" w:rsidP="000E1FD9">
      <w:pPr>
        <w:ind w:left="-851" w:right="-212" w:firstLine="0"/>
        <w:jc w:val="left"/>
        <w:rPr>
          <w:color w:val="auto"/>
          <w:sz w:val="24"/>
          <w:szCs w:val="24"/>
          <w:lang w:val="ru-RU"/>
        </w:rPr>
        <w:sectPr w:rsidR="00425EBA" w:rsidRPr="00DE037E">
          <w:type w:val="continuous"/>
          <w:pgSz w:w="15840" w:h="12240" w:orient="landscape"/>
          <w:pgMar w:top="720" w:right="720" w:bottom="720" w:left="1440" w:header="706" w:footer="706" w:gutter="0"/>
          <w:cols w:num="2" w:space="708"/>
          <w:docGrid w:linePitch="360"/>
        </w:sectPr>
      </w:pPr>
      <w:r>
        <w:rPr>
          <w:bCs w:val="0"/>
          <w:iCs/>
          <w:color w:val="auto"/>
          <w:sz w:val="24"/>
          <w:szCs w:val="24"/>
          <w:lang w:val="en-US"/>
        </w:rPr>
        <w:t xml:space="preserve">              </w:t>
      </w:r>
      <w:r>
        <w:rPr>
          <w:bCs w:val="0"/>
          <w:iCs/>
          <w:color w:val="auto"/>
          <w:sz w:val="24"/>
          <w:szCs w:val="24"/>
        </w:rPr>
        <w:t>12.</w:t>
      </w:r>
      <w:r>
        <w:rPr>
          <w:bCs w:val="0"/>
          <w:iCs/>
          <w:color w:val="auto"/>
          <w:sz w:val="24"/>
          <w:szCs w:val="24"/>
          <w:lang w:val="sr-Cyrl-RS"/>
        </w:rPr>
        <w:t>Бојана Коџић</w:t>
      </w:r>
    </w:p>
    <w:p w14:paraId="7131047F" w14:textId="77777777" w:rsidR="00425EBA" w:rsidRPr="00DE037E" w:rsidRDefault="0031436C" w:rsidP="00B8403F">
      <w:pPr>
        <w:shd w:val="clear" w:color="auto" w:fill="FFFFFF"/>
        <w:ind w:right="-212" w:firstLine="720"/>
        <w:jc w:val="left"/>
        <w:textAlignment w:val="top"/>
        <w:rPr>
          <w:color w:val="auto"/>
          <w:sz w:val="24"/>
          <w:szCs w:val="24"/>
        </w:rPr>
      </w:pPr>
      <w:r w:rsidRPr="00DE037E">
        <w:rPr>
          <w:color w:val="auto"/>
          <w:sz w:val="24"/>
          <w:szCs w:val="24"/>
        </w:rPr>
        <w:lastRenderedPageBreak/>
        <w:t xml:space="preserve">Општи циљ Тима за заштиту од </w:t>
      </w:r>
      <w:r w:rsidRPr="00DE037E">
        <w:rPr>
          <w:color w:val="auto"/>
          <w:sz w:val="24"/>
          <w:szCs w:val="24"/>
          <w:lang w:val="ru-RU"/>
        </w:rPr>
        <w:t>дискриминације,насиља, злостављања</w:t>
      </w:r>
      <w:r w:rsidRPr="00DE037E">
        <w:rPr>
          <w:color w:val="auto"/>
          <w:sz w:val="24"/>
          <w:szCs w:val="24"/>
        </w:rPr>
        <w:t xml:space="preserve"> и занемаривања је унапређење квалитета живота деце / ученика применом:</w:t>
      </w:r>
    </w:p>
    <w:p w14:paraId="00867E97" w14:textId="77777777" w:rsidR="00425EBA" w:rsidRPr="00DE037E" w:rsidRDefault="0031436C">
      <w:pPr>
        <w:shd w:val="clear" w:color="auto" w:fill="FFFFFF"/>
        <w:ind w:right="-212" w:firstLine="0"/>
        <w:jc w:val="left"/>
        <w:textAlignment w:val="top"/>
        <w:rPr>
          <w:color w:val="auto"/>
          <w:sz w:val="24"/>
          <w:szCs w:val="24"/>
        </w:rPr>
      </w:pPr>
      <w:r w:rsidRPr="00DE037E">
        <w:rPr>
          <w:color w:val="auto"/>
          <w:sz w:val="24"/>
          <w:szCs w:val="24"/>
        </w:rPr>
        <w:t>-</w:t>
      </w:r>
      <w:r w:rsidRPr="00DE037E">
        <w:rPr>
          <w:b/>
          <w:color w:val="auto"/>
          <w:sz w:val="24"/>
          <w:szCs w:val="24"/>
        </w:rPr>
        <w:t>Мера превенције</w:t>
      </w:r>
      <w:r w:rsidRPr="00DE037E">
        <w:rPr>
          <w:color w:val="auto"/>
          <w:sz w:val="24"/>
          <w:szCs w:val="24"/>
        </w:rPr>
        <w:t> за стварање безбедне средине за живот и рад деце / ученика;</w:t>
      </w:r>
    </w:p>
    <w:p w14:paraId="42B32379" w14:textId="77777777" w:rsidR="00425EBA" w:rsidRPr="00DE037E" w:rsidRDefault="0031436C" w:rsidP="00B8403F">
      <w:pPr>
        <w:shd w:val="clear" w:color="auto" w:fill="FFFFFF"/>
        <w:ind w:right="-212" w:firstLine="0"/>
        <w:jc w:val="left"/>
        <w:textAlignment w:val="top"/>
        <w:rPr>
          <w:b/>
          <w:color w:val="auto"/>
          <w:sz w:val="24"/>
          <w:szCs w:val="24"/>
          <w:u w:val="single"/>
        </w:rPr>
      </w:pPr>
      <w:r w:rsidRPr="00DE037E">
        <w:rPr>
          <w:color w:val="auto"/>
          <w:sz w:val="24"/>
          <w:szCs w:val="24"/>
        </w:rPr>
        <w:t>-</w:t>
      </w:r>
      <w:r w:rsidRPr="00DE037E">
        <w:rPr>
          <w:b/>
          <w:color w:val="auto"/>
          <w:sz w:val="24"/>
          <w:szCs w:val="24"/>
        </w:rPr>
        <w:t>Мера интервенције </w:t>
      </w:r>
      <w:r w:rsidRPr="00DE037E">
        <w:rPr>
          <w:color w:val="auto"/>
          <w:sz w:val="24"/>
          <w:szCs w:val="24"/>
        </w:rPr>
        <w:t>у ситуацијама када се јавља насиље, злостављање и занемаривње у установама</w:t>
      </w:r>
      <w:r w:rsidRPr="00DE037E">
        <w:rPr>
          <w:color w:val="auto"/>
          <w:sz w:val="24"/>
          <w:szCs w:val="24"/>
        </w:rPr>
        <w:br/>
      </w:r>
      <w:r w:rsidRPr="00DE037E">
        <w:rPr>
          <w:b/>
          <w:color w:val="auto"/>
          <w:sz w:val="24"/>
          <w:szCs w:val="24"/>
          <w:u w:val="single"/>
        </w:rPr>
        <w:t>Задаци Тима су да:</w:t>
      </w:r>
    </w:p>
    <w:p w14:paraId="6D64B0C6" w14:textId="77777777" w:rsidR="00425EBA" w:rsidRPr="00DE037E" w:rsidRDefault="0031436C">
      <w:pPr>
        <w:shd w:val="clear" w:color="auto" w:fill="FFFFFF"/>
        <w:ind w:right="-212" w:firstLine="0"/>
        <w:jc w:val="left"/>
        <w:textAlignment w:val="top"/>
        <w:rPr>
          <w:color w:val="auto"/>
          <w:sz w:val="24"/>
          <w:szCs w:val="24"/>
        </w:rPr>
      </w:pPr>
      <w:r w:rsidRPr="00DE037E">
        <w:rPr>
          <w:color w:val="auto"/>
          <w:sz w:val="24"/>
          <w:szCs w:val="24"/>
        </w:rPr>
        <w:t> -припрема програма заштите;</w:t>
      </w:r>
    </w:p>
    <w:p w14:paraId="4ADE7CBD" w14:textId="77777777" w:rsidR="00425EBA" w:rsidRPr="00DE037E" w:rsidRDefault="0031436C">
      <w:pPr>
        <w:shd w:val="clear" w:color="auto" w:fill="FFFFFF"/>
        <w:ind w:right="-212" w:firstLine="0"/>
        <w:jc w:val="left"/>
        <w:textAlignment w:val="top"/>
        <w:rPr>
          <w:color w:val="auto"/>
          <w:sz w:val="24"/>
          <w:szCs w:val="24"/>
        </w:rPr>
      </w:pPr>
      <w:r w:rsidRPr="00DE037E">
        <w:rPr>
          <w:color w:val="auto"/>
          <w:sz w:val="24"/>
          <w:szCs w:val="24"/>
        </w:rPr>
        <w:t>-информише ученике, запослене и родитеље о планираним активностима и могућностима тражења подршке и помоћи од Тима;</w:t>
      </w:r>
    </w:p>
    <w:p w14:paraId="54642C36" w14:textId="77777777" w:rsidR="00425EBA" w:rsidRPr="00DE037E" w:rsidRDefault="0031436C">
      <w:pPr>
        <w:shd w:val="clear" w:color="auto" w:fill="FFFFFF"/>
        <w:ind w:right="-212" w:firstLine="0"/>
        <w:jc w:val="left"/>
        <w:textAlignment w:val="top"/>
        <w:rPr>
          <w:color w:val="auto"/>
          <w:sz w:val="24"/>
          <w:szCs w:val="24"/>
        </w:rPr>
      </w:pPr>
      <w:r w:rsidRPr="00DE037E">
        <w:rPr>
          <w:color w:val="auto"/>
          <w:sz w:val="24"/>
          <w:szCs w:val="24"/>
        </w:rPr>
        <w:t> -учествује у обукама и пројектима за развијање компетенција потребних за превенцију насиља, злостављања и занемаривања;</w:t>
      </w:r>
    </w:p>
    <w:p w14:paraId="2200ED62" w14:textId="77777777" w:rsidR="00425EBA" w:rsidRPr="00DE037E" w:rsidRDefault="0031436C">
      <w:pPr>
        <w:shd w:val="clear" w:color="auto" w:fill="FFFFFF"/>
        <w:ind w:right="-212" w:firstLine="0"/>
        <w:jc w:val="left"/>
        <w:textAlignment w:val="top"/>
        <w:rPr>
          <w:color w:val="auto"/>
          <w:sz w:val="24"/>
          <w:szCs w:val="24"/>
        </w:rPr>
      </w:pPr>
      <w:r w:rsidRPr="00DE037E">
        <w:rPr>
          <w:color w:val="auto"/>
          <w:sz w:val="24"/>
          <w:szCs w:val="24"/>
        </w:rPr>
        <w:t>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14:paraId="189F934F" w14:textId="77777777" w:rsidR="00425EBA" w:rsidRPr="00DE037E" w:rsidRDefault="0031436C">
      <w:pPr>
        <w:shd w:val="clear" w:color="auto" w:fill="FFFFFF"/>
        <w:ind w:right="-212" w:firstLine="0"/>
        <w:jc w:val="left"/>
        <w:textAlignment w:val="top"/>
        <w:rPr>
          <w:color w:val="auto"/>
          <w:sz w:val="24"/>
          <w:szCs w:val="24"/>
        </w:rPr>
      </w:pPr>
      <w:r w:rsidRPr="00DE037E">
        <w:rPr>
          <w:color w:val="auto"/>
          <w:sz w:val="24"/>
          <w:szCs w:val="24"/>
        </w:rPr>
        <w:t> -укључује родитеље у превентивне и интервентне мере и активности;</w:t>
      </w:r>
    </w:p>
    <w:p w14:paraId="3CE2F4D9" w14:textId="77777777" w:rsidR="00425EBA" w:rsidRPr="00DE037E" w:rsidRDefault="0031436C">
      <w:pPr>
        <w:shd w:val="clear" w:color="auto" w:fill="FFFFFF"/>
        <w:ind w:right="-212" w:firstLine="0"/>
        <w:jc w:val="left"/>
        <w:textAlignment w:val="top"/>
        <w:rPr>
          <w:color w:val="auto"/>
          <w:sz w:val="24"/>
          <w:szCs w:val="24"/>
        </w:rPr>
      </w:pPr>
      <w:r w:rsidRPr="00DE037E">
        <w:rPr>
          <w:color w:val="auto"/>
          <w:sz w:val="24"/>
          <w:szCs w:val="24"/>
        </w:rPr>
        <w:t> -прати и процењује ефекте предузетих мера за заштиту ученика и даје одговарајуће предлоге директору;</w:t>
      </w:r>
    </w:p>
    <w:p w14:paraId="69D7F6AE" w14:textId="77777777" w:rsidR="00425EBA" w:rsidRPr="00DE037E" w:rsidRDefault="0031436C">
      <w:pPr>
        <w:shd w:val="clear" w:color="auto" w:fill="FFFFFF"/>
        <w:ind w:right="-212" w:firstLine="0"/>
        <w:jc w:val="left"/>
        <w:textAlignment w:val="top"/>
        <w:rPr>
          <w:color w:val="auto"/>
          <w:sz w:val="24"/>
          <w:szCs w:val="24"/>
        </w:rPr>
      </w:pPr>
      <w:r w:rsidRPr="00DE037E">
        <w:rPr>
          <w:color w:val="auto"/>
          <w:sz w:val="24"/>
          <w:szCs w:val="24"/>
        </w:rPr>
        <w:t>-сарађује са стручњацима из других надлежних органа, организација, служби и медија ради свеобухватне заштите ученика од насиља, злостављања и занемаривања;</w:t>
      </w:r>
    </w:p>
    <w:p w14:paraId="1D1F66DA" w14:textId="77777777" w:rsidR="00425EBA" w:rsidRPr="00DE037E" w:rsidRDefault="0031436C">
      <w:pPr>
        <w:shd w:val="clear" w:color="auto" w:fill="FFFFFF"/>
        <w:ind w:right="-212" w:firstLine="0"/>
        <w:jc w:val="left"/>
        <w:textAlignment w:val="top"/>
        <w:rPr>
          <w:color w:val="auto"/>
          <w:sz w:val="24"/>
          <w:szCs w:val="24"/>
        </w:rPr>
      </w:pPr>
      <w:r w:rsidRPr="00DE037E">
        <w:rPr>
          <w:color w:val="auto"/>
          <w:sz w:val="24"/>
          <w:szCs w:val="24"/>
        </w:rPr>
        <w:t> -води и чува документацију;</w:t>
      </w:r>
    </w:p>
    <w:p w14:paraId="58B9736A" w14:textId="77777777" w:rsidR="00425EBA" w:rsidRPr="00DE037E" w:rsidRDefault="0031436C">
      <w:pPr>
        <w:shd w:val="clear" w:color="auto" w:fill="FFFFFF"/>
        <w:ind w:right="-212" w:firstLine="0"/>
        <w:jc w:val="left"/>
        <w:textAlignment w:val="top"/>
        <w:rPr>
          <w:color w:val="auto"/>
          <w:sz w:val="24"/>
          <w:szCs w:val="24"/>
        </w:rPr>
      </w:pPr>
      <w:r w:rsidRPr="00DE037E">
        <w:rPr>
          <w:color w:val="auto"/>
          <w:sz w:val="24"/>
          <w:szCs w:val="24"/>
        </w:rPr>
        <w:t> -извештава стручна тела и органе управљања.</w:t>
      </w:r>
    </w:p>
    <w:p w14:paraId="5D8D8884" w14:textId="77777777" w:rsidR="00425EBA" w:rsidRPr="00DE037E" w:rsidRDefault="0031436C">
      <w:pPr>
        <w:ind w:right="-212" w:firstLine="0"/>
        <w:jc w:val="center"/>
        <w:rPr>
          <w:b/>
          <w:color w:val="auto"/>
          <w:sz w:val="24"/>
          <w:szCs w:val="24"/>
          <w:u w:val="single"/>
          <w:lang w:val="ru-RU"/>
        </w:rPr>
      </w:pPr>
      <w:r w:rsidRPr="00DE037E">
        <w:rPr>
          <w:b/>
          <w:color w:val="auto"/>
          <w:sz w:val="24"/>
          <w:szCs w:val="24"/>
          <w:u w:val="single"/>
          <w:lang w:val="ru-RU"/>
        </w:rPr>
        <w:t>ЦИЉЕВИ</w:t>
      </w:r>
    </w:p>
    <w:p w14:paraId="19BB1615" w14:textId="77777777" w:rsidR="00425EBA" w:rsidRPr="00DE037E" w:rsidRDefault="0031436C">
      <w:pPr>
        <w:tabs>
          <w:tab w:val="left" w:pos="816"/>
        </w:tabs>
        <w:ind w:right="-212" w:firstLine="0"/>
        <w:jc w:val="left"/>
        <w:rPr>
          <w:color w:val="auto"/>
          <w:sz w:val="24"/>
          <w:szCs w:val="24"/>
          <w:lang w:val="ru-RU"/>
        </w:rPr>
      </w:pPr>
      <w:r w:rsidRPr="00DE037E">
        <w:rPr>
          <w:color w:val="auto"/>
          <w:sz w:val="24"/>
          <w:szCs w:val="24"/>
          <w:lang w:val="ru-RU"/>
        </w:rPr>
        <w:t>1.Усклађивање са постојећим подзаконским актима школе</w:t>
      </w:r>
    </w:p>
    <w:p w14:paraId="394AED36" w14:textId="77777777" w:rsidR="00425EBA" w:rsidRPr="00DE037E" w:rsidRDefault="0031436C">
      <w:pPr>
        <w:tabs>
          <w:tab w:val="left" w:pos="816"/>
        </w:tabs>
        <w:ind w:right="-212" w:firstLine="0"/>
        <w:jc w:val="left"/>
        <w:rPr>
          <w:color w:val="auto"/>
          <w:sz w:val="24"/>
          <w:szCs w:val="24"/>
          <w:lang w:val="ru-RU"/>
        </w:rPr>
      </w:pPr>
      <w:r w:rsidRPr="00DE037E">
        <w:rPr>
          <w:color w:val="auto"/>
          <w:sz w:val="24"/>
          <w:szCs w:val="24"/>
          <w:lang w:val="ru-RU"/>
        </w:rPr>
        <w:t>2.Упознавање са Општим и Посебним протоколом и Акционим планом школе за ову шк.годину</w:t>
      </w:r>
    </w:p>
    <w:p w14:paraId="0A7AF255" w14:textId="77777777" w:rsidR="00425EBA" w:rsidRPr="00DE037E" w:rsidRDefault="0031436C">
      <w:pPr>
        <w:tabs>
          <w:tab w:val="left" w:pos="816"/>
        </w:tabs>
        <w:ind w:right="-212" w:firstLine="0"/>
        <w:jc w:val="left"/>
        <w:rPr>
          <w:color w:val="auto"/>
          <w:sz w:val="24"/>
          <w:szCs w:val="24"/>
          <w:lang w:val="ru-RU"/>
        </w:rPr>
      </w:pPr>
      <w:r w:rsidRPr="00DE037E">
        <w:rPr>
          <w:color w:val="auto"/>
          <w:sz w:val="24"/>
          <w:szCs w:val="24"/>
          <w:lang w:val="ru-RU"/>
        </w:rPr>
        <w:t xml:space="preserve">3.Израда Програма за заштиту деце - ученика од насиља </w:t>
      </w:r>
    </w:p>
    <w:p w14:paraId="29AF65D2" w14:textId="77777777" w:rsidR="00425EBA" w:rsidRPr="00DE037E" w:rsidRDefault="0031436C">
      <w:pPr>
        <w:tabs>
          <w:tab w:val="left" w:pos="816"/>
        </w:tabs>
        <w:ind w:right="-212" w:firstLine="0"/>
        <w:jc w:val="left"/>
        <w:rPr>
          <w:color w:val="auto"/>
          <w:sz w:val="24"/>
          <w:szCs w:val="24"/>
          <w:lang w:val="ru-RU"/>
        </w:rPr>
      </w:pPr>
      <w:r w:rsidRPr="00DE037E">
        <w:rPr>
          <w:color w:val="auto"/>
          <w:sz w:val="24"/>
          <w:szCs w:val="24"/>
          <w:lang w:val="ru-RU"/>
        </w:rPr>
        <w:t xml:space="preserve">4.Дефинисање улога и одговорности у примени процедура и поступака </w:t>
      </w:r>
    </w:p>
    <w:p w14:paraId="48E1F2F1" w14:textId="77777777" w:rsidR="00425EBA" w:rsidRPr="00DE037E" w:rsidRDefault="0031436C">
      <w:pPr>
        <w:tabs>
          <w:tab w:val="left" w:pos="816"/>
        </w:tabs>
        <w:ind w:right="-212" w:firstLine="0"/>
        <w:jc w:val="left"/>
        <w:rPr>
          <w:color w:val="auto"/>
          <w:sz w:val="24"/>
          <w:szCs w:val="24"/>
          <w:lang w:val="ru-RU"/>
        </w:rPr>
      </w:pPr>
      <w:r w:rsidRPr="00DE037E">
        <w:rPr>
          <w:color w:val="auto"/>
          <w:sz w:val="24"/>
          <w:szCs w:val="24"/>
          <w:lang w:val="ru-RU"/>
        </w:rPr>
        <w:t xml:space="preserve">5.Развијање и неговање богатства различитости и културе понашања у оквиру васпитно - образовних активности </w:t>
      </w:r>
    </w:p>
    <w:p w14:paraId="1F31F699" w14:textId="77777777" w:rsidR="00425EBA" w:rsidRPr="00DE037E" w:rsidRDefault="0031436C">
      <w:pPr>
        <w:tabs>
          <w:tab w:val="left" w:pos="816"/>
        </w:tabs>
        <w:ind w:right="-212" w:firstLine="0"/>
        <w:jc w:val="left"/>
        <w:rPr>
          <w:color w:val="auto"/>
          <w:sz w:val="24"/>
          <w:szCs w:val="24"/>
          <w:lang w:val="ru-RU"/>
        </w:rPr>
      </w:pPr>
      <w:r w:rsidRPr="00DE037E">
        <w:rPr>
          <w:color w:val="auto"/>
          <w:sz w:val="24"/>
          <w:szCs w:val="24"/>
          <w:lang w:val="ru-RU"/>
        </w:rPr>
        <w:t xml:space="preserve">6.Организовање обука за ненасилну комуникацију и конструктивно решавање конфликата </w:t>
      </w:r>
    </w:p>
    <w:p w14:paraId="5ACE0666" w14:textId="77777777" w:rsidR="00425EBA" w:rsidRPr="00DE037E" w:rsidRDefault="0031436C">
      <w:pPr>
        <w:tabs>
          <w:tab w:val="left" w:pos="816"/>
        </w:tabs>
        <w:ind w:right="-212" w:firstLine="0"/>
        <w:jc w:val="left"/>
        <w:rPr>
          <w:color w:val="auto"/>
          <w:sz w:val="24"/>
          <w:szCs w:val="24"/>
          <w:lang w:val="ru-RU"/>
        </w:rPr>
      </w:pPr>
      <w:r w:rsidRPr="00DE037E">
        <w:rPr>
          <w:color w:val="auto"/>
          <w:sz w:val="24"/>
          <w:szCs w:val="24"/>
          <w:lang w:val="ru-RU"/>
        </w:rPr>
        <w:t xml:space="preserve">7.Организовање разговора, трибина, представа, изложби о безбедности и заштити деце - ученика од насиља </w:t>
      </w:r>
    </w:p>
    <w:p w14:paraId="2CD86773" w14:textId="77777777" w:rsidR="00425EBA" w:rsidRPr="00DE037E" w:rsidRDefault="0031436C">
      <w:pPr>
        <w:tabs>
          <w:tab w:val="left" w:pos="816"/>
        </w:tabs>
        <w:ind w:right="-212" w:firstLine="0"/>
        <w:jc w:val="left"/>
        <w:rPr>
          <w:color w:val="auto"/>
          <w:sz w:val="24"/>
          <w:szCs w:val="24"/>
          <w:lang w:val="ru-RU"/>
        </w:rPr>
      </w:pPr>
      <w:r w:rsidRPr="00DE037E">
        <w:rPr>
          <w:color w:val="auto"/>
          <w:sz w:val="24"/>
          <w:szCs w:val="24"/>
          <w:lang w:val="ru-RU"/>
        </w:rPr>
        <w:t xml:space="preserve">8.Дефинисање правила понашања и последица кршења правила </w:t>
      </w:r>
    </w:p>
    <w:p w14:paraId="05056BF1" w14:textId="77777777" w:rsidR="00425EBA" w:rsidRPr="00DE037E" w:rsidRDefault="0031436C">
      <w:pPr>
        <w:tabs>
          <w:tab w:val="left" w:pos="816"/>
        </w:tabs>
        <w:ind w:right="-212" w:firstLine="0"/>
        <w:jc w:val="left"/>
        <w:rPr>
          <w:color w:val="auto"/>
          <w:sz w:val="24"/>
          <w:szCs w:val="24"/>
          <w:lang w:val="ru-RU"/>
        </w:rPr>
      </w:pPr>
      <w:r w:rsidRPr="00DE037E">
        <w:rPr>
          <w:color w:val="auto"/>
          <w:sz w:val="24"/>
          <w:szCs w:val="24"/>
          <w:lang w:val="ru-RU"/>
        </w:rPr>
        <w:t xml:space="preserve">9.Развијање вештина ефикасног реаговања у ситуацијама насиља </w:t>
      </w:r>
    </w:p>
    <w:p w14:paraId="3C0AA2C4" w14:textId="77777777" w:rsidR="00425EBA" w:rsidRPr="00DE037E" w:rsidRDefault="0031436C">
      <w:pPr>
        <w:tabs>
          <w:tab w:val="left" w:pos="816"/>
        </w:tabs>
        <w:ind w:right="-212" w:firstLine="0"/>
        <w:jc w:val="left"/>
        <w:rPr>
          <w:color w:val="auto"/>
          <w:sz w:val="24"/>
          <w:szCs w:val="24"/>
          <w:lang w:val="ru-RU"/>
        </w:rPr>
      </w:pPr>
      <w:r w:rsidRPr="00DE037E">
        <w:rPr>
          <w:color w:val="auto"/>
          <w:sz w:val="24"/>
          <w:szCs w:val="24"/>
          <w:lang w:val="ru-RU"/>
        </w:rPr>
        <w:t xml:space="preserve">10.Умрежавање свих кључних носилаца превенције насиља (Савет родитеља, Школски одбор, Ученички парламент и  Наставничко веће) </w:t>
      </w:r>
    </w:p>
    <w:p w14:paraId="7F13051A" w14:textId="77777777" w:rsidR="00425EBA" w:rsidRPr="00DE037E" w:rsidRDefault="00425EBA">
      <w:pPr>
        <w:tabs>
          <w:tab w:val="left" w:pos="816"/>
        </w:tabs>
        <w:ind w:right="-212" w:firstLine="0"/>
        <w:jc w:val="left"/>
        <w:rPr>
          <w:color w:val="auto"/>
          <w:sz w:val="24"/>
          <w:szCs w:val="24"/>
          <w:lang w:val="ru-RU"/>
        </w:rPr>
      </w:pPr>
    </w:p>
    <w:p w14:paraId="17B7B6BA" w14:textId="77777777" w:rsidR="00425EBA" w:rsidRPr="00DE037E" w:rsidRDefault="0031436C">
      <w:pPr>
        <w:ind w:right="-212" w:firstLine="0"/>
        <w:jc w:val="left"/>
        <w:rPr>
          <w:color w:val="auto"/>
          <w:sz w:val="24"/>
          <w:szCs w:val="24"/>
        </w:rPr>
      </w:pPr>
      <w:r w:rsidRPr="00DE037E">
        <w:rPr>
          <w:color w:val="auto"/>
          <w:sz w:val="24"/>
          <w:szCs w:val="24"/>
        </w:rPr>
        <w:t>У овој школској години наставићемо са активностима у оквиру овог тима.</w:t>
      </w:r>
    </w:p>
    <w:p w14:paraId="7DE9AFD8" w14:textId="2365494A" w:rsidR="00425EBA" w:rsidRPr="00DE037E" w:rsidRDefault="0031436C">
      <w:pPr>
        <w:ind w:right="-212" w:firstLine="0"/>
        <w:jc w:val="left"/>
        <w:rPr>
          <w:color w:val="auto"/>
          <w:sz w:val="24"/>
          <w:szCs w:val="24"/>
        </w:rPr>
      </w:pPr>
      <w:r w:rsidRPr="00DE037E">
        <w:rPr>
          <w:color w:val="auto"/>
          <w:sz w:val="24"/>
          <w:szCs w:val="24"/>
        </w:rPr>
        <w:t>На почетку школске године учитељи и одељењске старешине ће одржати час одељењског старешине</w:t>
      </w:r>
      <w:r w:rsidRPr="00DE037E">
        <w:rPr>
          <w:color w:val="auto"/>
          <w:sz w:val="24"/>
          <w:szCs w:val="24"/>
          <w:lang w:val="ru-RU"/>
        </w:rPr>
        <w:t xml:space="preserve">, </w:t>
      </w:r>
      <w:r w:rsidRPr="00DE037E">
        <w:rPr>
          <w:color w:val="auto"/>
          <w:sz w:val="24"/>
          <w:szCs w:val="24"/>
        </w:rPr>
        <w:t>радионицу посвећену, између осталог, правилима понашања у</w:t>
      </w:r>
      <w:r w:rsidR="00DD5589">
        <w:rPr>
          <w:color w:val="auto"/>
          <w:sz w:val="24"/>
          <w:szCs w:val="24"/>
          <w:lang w:val="sr-Cyrl-RS"/>
        </w:rPr>
        <w:t xml:space="preserve"> </w:t>
      </w:r>
      <w:r w:rsidRPr="00DE037E">
        <w:rPr>
          <w:color w:val="auto"/>
          <w:sz w:val="24"/>
          <w:szCs w:val="24"/>
        </w:rPr>
        <w:t>школи и учионици. Та правила ће затим јасно приказати да током целе године буду деци видљива, код млађих ученика на пр. „ возић правила“ а код старијих постером.</w:t>
      </w:r>
    </w:p>
    <w:p w14:paraId="090BED1B" w14:textId="77777777" w:rsidR="00425EBA" w:rsidRPr="00DE037E" w:rsidRDefault="0031436C">
      <w:pPr>
        <w:ind w:right="-212" w:firstLine="0"/>
        <w:jc w:val="left"/>
        <w:rPr>
          <w:color w:val="auto"/>
          <w:sz w:val="24"/>
          <w:szCs w:val="24"/>
        </w:rPr>
      </w:pPr>
      <w:r w:rsidRPr="00DE037E">
        <w:rPr>
          <w:color w:val="auto"/>
          <w:sz w:val="24"/>
          <w:szCs w:val="24"/>
        </w:rPr>
        <w:t xml:space="preserve">У овој школској години наставићемо радионичарски рад са родитељима, а организоваћемо и радионице  и трибине са ученицима и наставницима на теме које су од значаја за живот и рад у нашој школи ( врсте насиља, интернет насиље, ненасилно решавање сукоба, здрави стилови живљења...). </w:t>
      </w:r>
    </w:p>
    <w:p w14:paraId="2993CD32" w14:textId="77777777" w:rsidR="00425EBA" w:rsidRPr="00DE037E" w:rsidRDefault="0031436C">
      <w:pPr>
        <w:ind w:right="-212" w:firstLine="0"/>
        <w:jc w:val="left"/>
        <w:rPr>
          <w:color w:val="auto"/>
          <w:sz w:val="24"/>
          <w:szCs w:val="24"/>
        </w:rPr>
      </w:pPr>
      <w:r w:rsidRPr="00DE037E">
        <w:rPr>
          <w:color w:val="auto"/>
          <w:sz w:val="24"/>
          <w:szCs w:val="24"/>
        </w:rPr>
        <w:t>У овој школској години ће се такође реализовати  пројекат Црвеног крста „Промоција хуманих вредности“.</w:t>
      </w:r>
    </w:p>
    <w:p w14:paraId="2633CD55" w14:textId="77777777" w:rsidR="00425EBA" w:rsidRPr="00DE037E" w:rsidRDefault="0031436C">
      <w:pPr>
        <w:ind w:right="-212"/>
        <w:jc w:val="left"/>
        <w:rPr>
          <w:color w:val="auto"/>
          <w:sz w:val="24"/>
          <w:szCs w:val="24"/>
        </w:rPr>
      </w:pPr>
      <w:r w:rsidRPr="00DE037E">
        <w:rPr>
          <w:color w:val="auto"/>
          <w:sz w:val="24"/>
          <w:szCs w:val="24"/>
        </w:rPr>
        <w:lastRenderedPageBreak/>
        <w:t xml:space="preserve">Наставићемо сарадњу са релевантним институцијама, удружењима грађана, родитељима и свим заинтересованим странама. </w:t>
      </w:r>
    </w:p>
    <w:p w14:paraId="2C590B60" w14:textId="77777777" w:rsidR="00425EBA" w:rsidRPr="00DE037E" w:rsidRDefault="0031436C">
      <w:pPr>
        <w:ind w:right="-212"/>
        <w:jc w:val="left"/>
        <w:rPr>
          <w:color w:val="auto"/>
          <w:sz w:val="24"/>
          <w:szCs w:val="24"/>
        </w:rPr>
      </w:pPr>
      <w:r w:rsidRPr="00DE037E">
        <w:rPr>
          <w:color w:val="auto"/>
          <w:sz w:val="24"/>
          <w:szCs w:val="24"/>
        </w:rPr>
        <w:t>Интензивираћемо сарадњу у оквиру спољне заштитне мреже. Вршњачки тим ће наставити са својим акцијама на нивоу школе – кампање, вашари, едукација за ученике са темом како преговарати, како реаговати када до насиља дође. Хоћемо да развијемо мрежу ученика волонтера.</w:t>
      </w:r>
    </w:p>
    <w:p w14:paraId="6F161F04" w14:textId="77777777" w:rsidR="00425EBA" w:rsidRPr="00DE037E" w:rsidRDefault="0031436C">
      <w:pPr>
        <w:ind w:right="-212"/>
        <w:jc w:val="left"/>
        <w:rPr>
          <w:color w:val="auto"/>
          <w:sz w:val="24"/>
          <w:szCs w:val="24"/>
        </w:rPr>
      </w:pPr>
      <w:r w:rsidRPr="00DE037E">
        <w:rPr>
          <w:color w:val="auto"/>
          <w:sz w:val="24"/>
          <w:szCs w:val="24"/>
        </w:rPr>
        <w:t xml:space="preserve">Планирамо низ спортских манифестација, турнира и спортских кампања. Kао и размену искустава и заједничке акције ученика матичне школе и ученика подручних одељења. </w:t>
      </w:r>
    </w:p>
    <w:p w14:paraId="3EB0BEAF" w14:textId="77777777" w:rsidR="00425EBA" w:rsidRPr="00DE037E" w:rsidRDefault="00425EBA">
      <w:pPr>
        <w:ind w:right="-212" w:firstLine="0"/>
        <w:jc w:val="left"/>
        <w:rPr>
          <w:color w:val="auto"/>
          <w:sz w:val="24"/>
          <w:szCs w:val="24"/>
        </w:rPr>
      </w:pPr>
    </w:p>
    <w:p w14:paraId="1D901E83" w14:textId="77777777" w:rsidR="00425EBA" w:rsidRPr="00DE037E" w:rsidRDefault="0031436C">
      <w:pPr>
        <w:ind w:right="-212" w:firstLine="0"/>
        <w:jc w:val="center"/>
        <w:rPr>
          <w:b/>
          <w:color w:val="auto"/>
          <w:sz w:val="24"/>
          <w:szCs w:val="24"/>
          <w:u w:val="single"/>
        </w:rPr>
      </w:pPr>
      <w:r w:rsidRPr="00DE037E">
        <w:rPr>
          <w:b/>
          <w:color w:val="auto"/>
          <w:sz w:val="24"/>
          <w:szCs w:val="24"/>
          <w:u w:val="single"/>
        </w:rPr>
        <w:t>Интервентне активности Тима:</w:t>
      </w:r>
    </w:p>
    <w:p w14:paraId="3CEF4063" w14:textId="77777777" w:rsidR="00425EBA" w:rsidRPr="00DE037E" w:rsidRDefault="0031436C">
      <w:pPr>
        <w:ind w:right="-212" w:firstLine="0"/>
        <w:jc w:val="left"/>
        <w:rPr>
          <w:color w:val="auto"/>
          <w:sz w:val="24"/>
          <w:szCs w:val="24"/>
        </w:rPr>
      </w:pPr>
      <w:r w:rsidRPr="00DE037E">
        <w:rPr>
          <w:color w:val="auto"/>
          <w:sz w:val="24"/>
          <w:szCs w:val="24"/>
        </w:rPr>
        <w:t>-Сарадња са свим релевантним службама(МУП,ЦСР,здравствена служба,Школска управа,медији);</w:t>
      </w:r>
    </w:p>
    <w:p w14:paraId="4185E3AA" w14:textId="77777777" w:rsidR="00425EBA" w:rsidRPr="00DE037E" w:rsidRDefault="0031436C">
      <w:pPr>
        <w:ind w:right="-212" w:firstLine="0"/>
        <w:jc w:val="left"/>
        <w:rPr>
          <w:color w:val="auto"/>
          <w:sz w:val="24"/>
          <w:szCs w:val="24"/>
        </w:rPr>
      </w:pPr>
      <w:r w:rsidRPr="00DE037E">
        <w:rPr>
          <w:color w:val="auto"/>
          <w:sz w:val="24"/>
          <w:szCs w:val="24"/>
        </w:rPr>
        <w:t>-Континуирано евидентирање случајева насиља;</w:t>
      </w:r>
    </w:p>
    <w:p w14:paraId="487BD875" w14:textId="77777777" w:rsidR="00425EBA" w:rsidRPr="00DE037E" w:rsidRDefault="0031436C">
      <w:pPr>
        <w:ind w:right="-212" w:firstLine="0"/>
        <w:jc w:val="left"/>
        <w:rPr>
          <w:color w:val="auto"/>
          <w:sz w:val="24"/>
          <w:szCs w:val="24"/>
        </w:rPr>
      </w:pPr>
      <w:r w:rsidRPr="00DE037E">
        <w:rPr>
          <w:color w:val="auto"/>
          <w:sz w:val="24"/>
          <w:szCs w:val="24"/>
        </w:rPr>
        <w:t>-Рад са децом која врше насиље;</w:t>
      </w:r>
    </w:p>
    <w:p w14:paraId="522BE954" w14:textId="77777777" w:rsidR="00425EBA" w:rsidRPr="00DE037E" w:rsidRDefault="0031436C">
      <w:pPr>
        <w:ind w:right="-212" w:firstLine="0"/>
        <w:jc w:val="left"/>
        <w:rPr>
          <w:color w:val="auto"/>
          <w:sz w:val="24"/>
          <w:szCs w:val="24"/>
        </w:rPr>
      </w:pPr>
      <w:r w:rsidRPr="00DE037E">
        <w:rPr>
          <w:color w:val="auto"/>
          <w:sz w:val="24"/>
          <w:szCs w:val="24"/>
        </w:rPr>
        <w:t>-Подршка деци која трпе насиље;</w:t>
      </w:r>
    </w:p>
    <w:p w14:paraId="79A319C6" w14:textId="77777777" w:rsidR="00425EBA" w:rsidRPr="00DE037E" w:rsidRDefault="0031436C">
      <w:pPr>
        <w:ind w:right="-212" w:firstLine="0"/>
        <w:jc w:val="left"/>
        <w:rPr>
          <w:color w:val="auto"/>
          <w:sz w:val="24"/>
          <w:szCs w:val="24"/>
        </w:rPr>
      </w:pPr>
      <w:r w:rsidRPr="00DE037E">
        <w:rPr>
          <w:color w:val="auto"/>
          <w:sz w:val="24"/>
          <w:szCs w:val="24"/>
        </w:rPr>
        <w:t>-Саветодавни рад са родитењима;</w:t>
      </w:r>
    </w:p>
    <w:p w14:paraId="0120AE1B" w14:textId="77777777" w:rsidR="00425EBA" w:rsidRPr="00DE037E" w:rsidRDefault="0031436C">
      <w:pPr>
        <w:ind w:right="-212" w:firstLine="0"/>
        <w:jc w:val="left"/>
        <w:rPr>
          <w:color w:val="auto"/>
          <w:sz w:val="24"/>
          <w:szCs w:val="24"/>
        </w:rPr>
      </w:pPr>
      <w:r w:rsidRPr="00DE037E">
        <w:rPr>
          <w:color w:val="auto"/>
          <w:sz w:val="24"/>
          <w:szCs w:val="24"/>
        </w:rPr>
        <w:t>-Помоћ и подршка наставницима у решавању случајева насиља у одељењу;</w:t>
      </w:r>
    </w:p>
    <w:p w14:paraId="5DC3E7F2" w14:textId="77777777" w:rsidR="00425EBA" w:rsidRPr="00DE037E" w:rsidRDefault="0031436C">
      <w:pPr>
        <w:ind w:right="-212" w:firstLine="0"/>
        <w:jc w:val="left"/>
        <w:rPr>
          <w:color w:val="auto"/>
          <w:sz w:val="24"/>
          <w:szCs w:val="24"/>
        </w:rPr>
      </w:pPr>
      <w:r w:rsidRPr="00DE037E">
        <w:rPr>
          <w:color w:val="auto"/>
          <w:sz w:val="24"/>
          <w:szCs w:val="24"/>
        </w:rPr>
        <w:t>-Примена утврђених поступака и процедура у ситуацијама насиља;</w:t>
      </w:r>
    </w:p>
    <w:p w14:paraId="3FA61A36" w14:textId="77777777" w:rsidR="00425EBA" w:rsidRPr="00DE037E" w:rsidRDefault="0031436C">
      <w:pPr>
        <w:ind w:right="-212" w:firstLine="0"/>
        <w:jc w:val="left"/>
        <w:rPr>
          <w:color w:val="auto"/>
          <w:sz w:val="24"/>
          <w:szCs w:val="24"/>
        </w:rPr>
      </w:pPr>
      <w:r w:rsidRPr="00DE037E">
        <w:rPr>
          <w:color w:val="auto"/>
          <w:sz w:val="24"/>
          <w:szCs w:val="24"/>
        </w:rPr>
        <w:t>-Охрабривање деце посматрача насиља да конструктивно реагују и пријављују ситуације насиља;</w:t>
      </w:r>
    </w:p>
    <w:p w14:paraId="6248731D" w14:textId="77777777" w:rsidR="00425EBA" w:rsidRPr="00DE037E" w:rsidRDefault="0031436C">
      <w:pPr>
        <w:ind w:right="-212" w:firstLine="0"/>
        <w:jc w:val="left"/>
        <w:rPr>
          <w:color w:val="auto"/>
          <w:sz w:val="24"/>
          <w:szCs w:val="24"/>
        </w:rPr>
      </w:pPr>
      <w:r w:rsidRPr="00DE037E">
        <w:rPr>
          <w:color w:val="auto"/>
          <w:sz w:val="24"/>
          <w:szCs w:val="24"/>
        </w:rPr>
        <w:t>-Праћење случајева и ефеката предузетих мера;</w:t>
      </w:r>
    </w:p>
    <w:p w14:paraId="10751626" w14:textId="77777777" w:rsidR="00425EBA" w:rsidRPr="00DE037E" w:rsidRDefault="00425EBA">
      <w:pPr>
        <w:ind w:right="-212" w:firstLine="0"/>
        <w:jc w:val="left"/>
        <w:rPr>
          <w:color w:val="auto"/>
          <w:sz w:val="24"/>
          <w:szCs w:val="24"/>
        </w:rPr>
      </w:pPr>
    </w:p>
    <w:p w14:paraId="76DF77E2" w14:textId="77777777" w:rsidR="00425EBA" w:rsidRPr="00DE037E" w:rsidRDefault="00425EBA">
      <w:pPr>
        <w:ind w:right="-212" w:firstLine="0"/>
        <w:jc w:val="left"/>
        <w:rPr>
          <w:color w:val="auto"/>
          <w:sz w:val="24"/>
          <w:szCs w:val="24"/>
        </w:rPr>
      </w:pPr>
    </w:p>
    <w:p w14:paraId="76070F43" w14:textId="77777777" w:rsidR="00425EBA" w:rsidRPr="00DE037E" w:rsidRDefault="00425EBA">
      <w:pPr>
        <w:ind w:right="-212" w:firstLine="0"/>
        <w:jc w:val="left"/>
        <w:rPr>
          <w:color w:val="auto"/>
          <w:sz w:val="24"/>
          <w:szCs w:val="24"/>
        </w:rPr>
      </w:pPr>
    </w:p>
    <w:p w14:paraId="07E1686B" w14:textId="77777777" w:rsidR="00425EBA" w:rsidRPr="00DE037E" w:rsidRDefault="00425EBA">
      <w:pPr>
        <w:ind w:right="-212" w:firstLine="0"/>
        <w:jc w:val="left"/>
        <w:rPr>
          <w:color w:val="auto"/>
          <w:sz w:val="24"/>
          <w:szCs w:val="24"/>
        </w:rPr>
      </w:pPr>
    </w:p>
    <w:p w14:paraId="6D6F73B6" w14:textId="77777777" w:rsidR="00425EBA" w:rsidRPr="00DE037E" w:rsidRDefault="00425EBA">
      <w:pPr>
        <w:ind w:right="-212" w:firstLine="0"/>
        <w:jc w:val="left"/>
        <w:rPr>
          <w:color w:val="auto"/>
          <w:sz w:val="24"/>
          <w:szCs w:val="24"/>
        </w:rPr>
      </w:pPr>
    </w:p>
    <w:p w14:paraId="67B6F8B6" w14:textId="77777777" w:rsidR="00425EBA" w:rsidRPr="00DE037E" w:rsidRDefault="00425EBA">
      <w:pPr>
        <w:ind w:right="-212" w:firstLine="0"/>
        <w:jc w:val="left"/>
        <w:rPr>
          <w:color w:val="auto"/>
          <w:sz w:val="24"/>
          <w:szCs w:val="24"/>
        </w:rPr>
      </w:pPr>
    </w:p>
    <w:p w14:paraId="71705806" w14:textId="77777777" w:rsidR="00425EBA" w:rsidRPr="00DE037E" w:rsidRDefault="00425EBA">
      <w:pPr>
        <w:ind w:right="-212" w:firstLine="0"/>
        <w:jc w:val="left"/>
        <w:rPr>
          <w:color w:val="auto"/>
          <w:sz w:val="24"/>
          <w:szCs w:val="24"/>
        </w:rPr>
      </w:pPr>
    </w:p>
    <w:p w14:paraId="7DEDCC52" w14:textId="77777777" w:rsidR="00425EBA" w:rsidRPr="00DE037E" w:rsidRDefault="00425EBA">
      <w:pPr>
        <w:ind w:right="-212" w:firstLine="0"/>
        <w:jc w:val="left"/>
        <w:rPr>
          <w:color w:val="auto"/>
          <w:sz w:val="24"/>
          <w:szCs w:val="24"/>
        </w:rPr>
      </w:pPr>
    </w:p>
    <w:p w14:paraId="26C46698" w14:textId="77777777" w:rsidR="00425EBA" w:rsidRPr="00DE037E" w:rsidRDefault="00425EBA">
      <w:pPr>
        <w:ind w:right="-212" w:firstLine="0"/>
        <w:jc w:val="left"/>
        <w:rPr>
          <w:color w:val="auto"/>
          <w:sz w:val="24"/>
          <w:szCs w:val="24"/>
        </w:rPr>
      </w:pPr>
    </w:p>
    <w:p w14:paraId="57A091FC" w14:textId="77777777" w:rsidR="00425EBA" w:rsidRPr="00DE037E" w:rsidRDefault="00425EBA">
      <w:pPr>
        <w:ind w:right="-212" w:firstLine="0"/>
        <w:jc w:val="left"/>
        <w:rPr>
          <w:color w:val="auto"/>
          <w:sz w:val="24"/>
          <w:szCs w:val="24"/>
        </w:rPr>
      </w:pPr>
    </w:p>
    <w:p w14:paraId="460D564D" w14:textId="77777777" w:rsidR="00425EBA" w:rsidRPr="00DE037E" w:rsidRDefault="00425EBA">
      <w:pPr>
        <w:ind w:right="-212" w:firstLine="0"/>
        <w:jc w:val="left"/>
        <w:rPr>
          <w:color w:val="auto"/>
          <w:sz w:val="24"/>
          <w:szCs w:val="24"/>
        </w:rPr>
      </w:pPr>
    </w:p>
    <w:p w14:paraId="08B49514" w14:textId="77777777" w:rsidR="00425EBA" w:rsidRPr="00DE037E" w:rsidRDefault="00425EBA">
      <w:pPr>
        <w:ind w:right="-212" w:firstLine="0"/>
        <w:jc w:val="left"/>
        <w:rPr>
          <w:color w:val="auto"/>
          <w:sz w:val="24"/>
          <w:szCs w:val="24"/>
        </w:rPr>
      </w:pPr>
    </w:p>
    <w:p w14:paraId="12C7D039" w14:textId="77777777" w:rsidR="00425EBA" w:rsidRPr="00DE037E" w:rsidRDefault="00425EBA">
      <w:pPr>
        <w:ind w:right="-212" w:firstLine="0"/>
        <w:jc w:val="left"/>
        <w:rPr>
          <w:color w:val="auto"/>
          <w:sz w:val="24"/>
          <w:szCs w:val="24"/>
        </w:rPr>
      </w:pPr>
    </w:p>
    <w:p w14:paraId="168BD7C7" w14:textId="77777777" w:rsidR="00425EBA" w:rsidRPr="00DE037E" w:rsidRDefault="00425EBA">
      <w:pPr>
        <w:ind w:right="-212" w:firstLine="0"/>
        <w:jc w:val="left"/>
        <w:rPr>
          <w:color w:val="auto"/>
          <w:sz w:val="24"/>
          <w:szCs w:val="24"/>
        </w:rPr>
      </w:pPr>
    </w:p>
    <w:p w14:paraId="0DE1A232" w14:textId="77777777" w:rsidR="00425EBA" w:rsidRPr="00DE037E" w:rsidRDefault="00425EBA">
      <w:pPr>
        <w:ind w:right="-212" w:firstLine="0"/>
        <w:jc w:val="left"/>
        <w:rPr>
          <w:color w:val="auto"/>
          <w:sz w:val="24"/>
          <w:szCs w:val="24"/>
        </w:rPr>
      </w:pPr>
    </w:p>
    <w:p w14:paraId="241814C8" w14:textId="77777777" w:rsidR="00425EBA" w:rsidRPr="00DE037E" w:rsidRDefault="00425EBA">
      <w:pPr>
        <w:ind w:right="-212" w:firstLine="0"/>
        <w:jc w:val="left"/>
        <w:rPr>
          <w:color w:val="auto"/>
          <w:sz w:val="24"/>
          <w:szCs w:val="24"/>
        </w:rPr>
      </w:pPr>
    </w:p>
    <w:p w14:paraId="4AE21479" w14:textId="77777777" w:rsidR="00425EBA" w:rsidRPr="00DE037E" w:rsidRDefault="00425EBA">
      <w:pPr>
        <w:ind w:right="-212" w:firstLine="0"/>
        <w:jc w:val="left"/>
        <w:rPr>
          <w:color w:val="auto"/>
          <w:sz w:val="24"/>
          <w:szCs w:val="24"/>
        </w:rPr>
      </w:pPr>
    </w:p>
    <w:p w14:paraId="5E383B4D" w14:textId="77777777" w:rsidR="00425EBA" w:rsidRPr="00DE037E" w:rsidRDefault="00425EBA">
      <w:pPr>
        <w:ind w:right="-212" w:firstLine="0"/>
        <w:jc w:val="left"/>
        <w:rPr>
          <w:color w:val="auto"/>
          <w:sz w:val="24"/>
          <w:szCs w:val="24"/>
        </w:rPr>
      </w:pPr>
    </w:p>
    <w:p w14:paraId="2E47CE8B" w14:textId="77777777" w:rsidR="00425EBA" w:rsidRPr="00DE037E" w:rsidRDefault="00425EBA">
      <w:pPr>
        <w:ind w:right="-212" w:firstLine="0"/>
        <w:jc w:val="left"/>
        <w:rPr>
          <w:color w:val="auto"/>
          <w:sz w:val="24"/>
          <w:szCs w:val="24"/>
        </w:rPr>
      </w:pPr>
    </w:p>
    <w:p w14:paraId="13CB6E9C" w14:textId="77777777" w:rsidR="00425EBA" w:rsidRPr="00DE037E" w:rsidRDefault="00425EBA">
      <w:pPr>
        <w:ind w:right="-212" w:firstLine="0"/>
        <w:jc w:val="left"/>
        <w:rPr>
          <w:color w:val="auto"/>
          <w:sz w:val="24"/>
          <w:szCs w:val="24"/>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6"/>
        <w:gridCol w:w="4171"/>
        <w:gridCol w:w="1655"/>
        <w:gridCol w:w="3260"/>
        <w:gridCol w:w="2977"/>
      </w:tblGrid>
      <w:tr w:rsidR="00425EBA" w:rsidRPr="00DE037E" w14:paraId="54B17821" w14:textId="77777777">
        <w:trPr>
          <w:trHeight w:val="340"/>
        </w:trPr>
        <w:tc>
          <w:tcPr>
            <w:tcW w:w="2646" w:type="dxa"/>
          </w:tcPr>
          <w:p w14:paraId="7E5F0E6A"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lastRenderedPageBreak/>
              <w:t>ЗАДАТАК</w:t>
            </w:r>
          </w:p>
        </w:tc>
        <w:tc>
          <w:tcPr>
            <w:tcW w:w="4171" w:type="dxa"/>
          </w:tcPr>
          <w:p w14:paraId="1FB8FE1B"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АКТИВНОСТ</w:t>
            </w:r>
          </w:p>
        </w:tc>
        <w:tc>
          <w:tcPr>
            <w:tcW w:w="1655" w:type="dxa"/>
          </w:tcPr>
          <w:p w14:paraId="16F9268E"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ВРЕМЕ</w:t>
            </w:r>
          </w:p>
        </w:tc>
        <w:tc>
          <w:tcPr>
            <w:tcW w:w="3260" w:type="dxa"/>
          </w:tcPr>
          <w:p w14:paraId="6F48D9C5"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РЕАЛИЗАТОРИ</w:t>
            </w:r>
          </w:p>
        </w:tc>
        <w:tc>
          <w:tcPr>
            <w:tcW w:w="2977" w:type="dxa"/>
          </w:tcPr>
          <w:p w14:paraId="58D73FA5"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ЕВАЛУАЦИЈА</w:t>
            </w:r>
          </w:p>
        </w:tc>
      </w:tr>
      <w:tr w:rsidR="00425EBA" w:rsidRPr="00DE037E" w14:paraId="465482FD" w14:textId="77777777">
        <w:trPr>
          <w:trHeight w:val="5209"/>
        </w:trPr>
        <w:tc>
          <w:tcPr>
            <w:tcW w:w="2646" w:type="dxa"/>
            <w:vAlign w:val="center"/>
          </w:tcPr>
          <w:p w14:paraId="375A6600" w14:textId="77777777" w:rsidR="00425EBA" w:rsidRPr="00DE037E" w:rsidRDefault="0031436C">
            <w:pPr>
              <w:tabs>
                <w:tab w:val="center" w:pos="4320"/>
                <w:tab w:val="right" w:pos="8640"/>
              </w:tabs>
              <w:ind w:left="-90" w:right="-134" w:firstLine="0"/>
              <w:jc w:val="left"/>
              <w:rPr>
                <w:b/>
                <w:color w:val="auto"/>
                <w:sz w:val="24"/>
                <w:szCs w:val="24"/>
              </w:rPr>
            </w:pPr>
            <w:r w:rsidRPr="00DE037E">
              <w:rPr>
                <w:b/>
                <w:color w:val="auto"/>
                <w:sz w:val="24"/>
                <w:szCs w:val="24"/>
              </w:rPr>
              <w:t>Информисање свих страна -наставника-ро-дитеља-ученика о по-стојању тима и акти-вностима и надлежно-стима Тима за заштиту деце од злостављања и занемаривања</w:t>
            </w:r>
          </w:p>
        </w:tc>
        <w:tc>
          <w:tcPr>
            <w:tcW w:w="4171" w:type="dxa"/>
          </w:tcPr>
          <w:p w14:paraId="2207E9F0" w14:textId="77777777" w:rsidR="00425EBA" w:rsidRPr="00DE037E" w:rsidRDefault="0031436C">
            <w:pPr>
              <w:tabs>
                <w:tab w:val="center" w:pos="4320"/>
                <w:tab w:val="right" w:pos="8640"/>
              </w:tabs>
              <w:ind w:right="-74" w:firstLine="0"/>
              <w:jc w:val="left"/>
              <w:rPr>
                <w:color w:val="auto"/>
                <w:sz w:val="24"/>
                <w:szCs w:val="24"/>
              </w:rPr>
            </w:pPr>
            <w:r w:rsidRPr="00DE037E">
              <w:rPr>
                <w:color w:val="auto"/>
                <w:sz w:val="24"/>
                <w:szCs w:val="24"/>
              </w:rPr>
              <w:t>-Презентација на Наставничком већу о планираним активностима Тима, при-мени протокола и акционом плану ко-ји ће се спроводити до краја године</w:t>
            </w:r>
          </w:p>
          <w:p w14:paraId="24A67128" w14:textId="77777777" w:rsidR="00425EBA" w:rsidRPr="00DE037E" w:rsidRDefault="0031436C">
            <w:pPr>
              <w:tabs>
                <w:tab w:val="center" w:pos="4320"/>
                <w:tab w:val="right" w:pos="8640"/>
              </w:tabs>
              <w:ind w:right="-74" w:firstLine="0"/>
              <w:jc w:val="left"/>
              <w:rPr>
                <w:color w:val="auto"/>
                <w:sz w:val="24"/>
                <w:szCs w:val="24"/>
              </w:rPr>
            </w:pPr>
            <w:r w:rsidRPr="00DE037E">
              <w:rPr>
                <w:color w:val="auto"/>
                <w:sz w:val="24"/>
                <w:szCs w:val="24"/>
              </w:rPr>
              <w:t>-Презентација на Савету родитеља  о планираним активностима Тима, при-мени протокола и акционом плану ко-ји ће се спроводити до краја године</w:t>
            </w:r>
          </w:p>
          <w:p w14:paraId="204FE4A0" w14:textId="77777777" w:rsidR="00425EBA" w:rsidRPr="00DE037E" w:rsidRDefault="0031436C">
            <w:pPr>
              <w:tabs>
                <w:tab w:val="center" w:pos="4320"/>
                <w:tab w:val="right" w:pos="8640"/>
              </w:tabs>
              <w:ind w:firstLine="0"/>
              <w:jc w:val="left"/>
              <w:rPr>
                <w:color w:val="auto"/>
                <w:sz w:val="24"/>
                <w:szCs w:val="24"/>
              </w:rPr>
            </w:pPr>
            <w:r w:rsidRPr="00DE037E">
              <w:rPr>
                <w:color w:val="auto"/>
                <w:sz w:val="24"/>
                <w:szCs w:val="24"/>
              </w:rPr>
              <w:t>-Презентација за ученике старијих разреда о превенцији вршњачког на-сиља;</w:t>
            </w:r>
          </w:p>
          <w:p w14:paraId="3402807A" w14:textId="77777777" w:rsidR="00425EBA" w:rsidRPr="00DE037E" w:rsidRDefault="0031436C">
            <w:pPr>
              <w:tabs>
                <w:tab w:val="center" w:pos="4320"/>
                <w:tab w:val="right" w:pos="8640"/>
              </w:tabs>
              <w:ind w:firstLine="0"/>
              <w:jc w:val="left"/>
              <w:rPr>
                <w:color w:val="auto"/>
                <w:sz w:val="24"/>
                <w:szCs w:val="24"/>
              </w:rPr>
            </w:pPr>
            <w:r w:rsidRPr="00DE037E">
              <w:rPr>
                <w:color w:val="auto"/>
                <w:sz w:val="24"/>
                <w:szCs w:val="24"/>
              </w:rPr>
              <w:t>-Радионице за ученике млађих разреда „ Толеранција и како да поштујемо различитости „ као и радионице „Чувари осмеха“</w:t>
            </w:r>
          </w:p>
          <w:p w14:paraId="5F07A48E" w14:textId="77777777" w:rsidR="00425EBA" w:rsidRPr="00DE037E" w:rsidRDefault="0031436C">
            <w:pPr>
              <w:tabs>
                <w:tab w:val="center" w:pos="4320"/>
                <w:tab w:val="right" w:pos="8640"/>
              </w:tabs>
              <w:ind w:firstLine="0"/>
              <w:jc w:val="left"/>
              <w:rPr>
                <w:color w:val="auto"/>
                <w:sz w:val="24"/>
                <w:szCs w:val="24"/>
              </w:rPr>
            </w:pPr>
            <w:r w:rsidRPr="00DE037E">
              <w:rPr>
                <w:color w:val="auto"/>
                <w:sz w:val="24"/>
                <w:szCs w:val="24"/>
              </w:rPr>
              <w:t xml:space="preserve">-Текстови у школском часопису, сајту школе, гостовање на радију и огла-шавање на адекватним друштвеним мрежама; </w:t>
            </w:r>
          </w:p>
        </w:tc>
        <w:tc>
          <w:tcPr>
            <w:tcW w:w="1655" w:type="dxa"/>
          </w:tcPr>
          <w:p w14:paraId="4340CC6E" w14:textId="47D60D11" w:rsidR="00425EBA" w:rsidRPr="00DE037E" w:rsidRDefault="0031436C">
            <w:pPr>
              <w:tabs>
                <w:tab w:val="center" w:pos="4320"/>
                <w:tab w:val="right" w:pos="8640"/>
              </w:tabs>
              <w:ind w:firstLine="0"/>
              <w:rPr>
                <w:color w:val="auto"/>
                <w:sz w:val="24"/>
                <w:szCs w:val="24"/>
              </w:rPr>
            </w:pPr>
            <w:r w:rsidRPr="00DE037E">
              <w:rPr>
                <w:color w:val="auto"/>
                <w:sz w:val="24"/>
                <w:szCs w:val="24"/>
              </w:rPr>
              <w:t>-септембар 20</w:t>
            </w:r>
            <w:r w:rsidRPr="00DE037E">
              <w:rPr>
                <w:color w:val="auto"/>
                <w:sz w:val="24"/>
                <w:szCs w:val="24"/>
                <w:lang w:val="ru-RU"/>
              </w:rPr>
              <w:t>2</w:t>
            </w:r>
            <w:r w:rsidR="00260FCD">
              <w:rPr>
                <w:color w:val="auto"/>
                <w:sz w:val="24"/>
                <w:szCs w:val="24"/>
                <w:lang w:val="ru-RU"/>
              </w:rPr>
              <w:t>4</w:t>
            </w:r>
            <w:r w:rsidRPr="00DE037E">
              <w:rPr>
                <w:color w:val="auto"/>
                <w:sz w:val="24"/>
                <w:szCs w:val="24"/>
              </w:rPr>
              <w:t>.</w:t>
            </w:r>
          </w:p>
          <w:p w14:paraId="27EF6091" w14:textId="77777777" w:rsidR="00425EBA" w:rsidRPr="00DE037E" w:rsidRDefault="00425EBA">
            <w:pPr>
              <w:tabs>
                <w:tab w:val="center" w:pos="4320"/>
                <w:tab w:val="right" w:pos="8640"/>
              </w:tabs>
              <w:ind w:firstLine="0"/>
              <w:rPr>
                <w:color w:val="auto"/>
                <w:sz w:val="24"/>
                <w:szCs w:val="24"/>
              </w:rPr>
            </w:pPr>
          </w:p>
          <w:p w14:paraId="255874E4" w14:textId="77777777" w:rsidR="00425EBA" w:rsidRPr="00DE037E" w:rsidRDefault="00425EBA">
            <w:pPr>
              <w:tabs>
                <w:tab w:val="center" w:pos="4320"/>
                <w:tab w:val="right" w:pos="8640"/>
              </w:tabs>
              <w:ind w:firstLine="0"/>
              <w:rPr>
                <w:color w:val="auto"/>
                <w:sz w:val="24"/>
                <w:szCs w:val="24"/>
              </w:rPr>
            </w:pPr>
          </w:p>
          <w:p w14:paraId="4D891CFA" w14:textId="5CD132D6" w:rsidR="00425EBA" w:rsidRPr="00DE037E" w:rsidRDefault="0031436C">
            <w:pPr>
              <w:tabs>
                <w:tab w:val="center" w:pos="4320"/>
                <w:tab w:val="right" w:pos="8640"/>
              </w:tabs>
              <w:ind w:firstLine="0"/>
              <w:rPr>
                <w:color w:val="auto"/>
                <w:sz w:val="24"/>
                <w:szCs w:val="24"/>
              </w:rPr>
            </w:pPr>
            <w:r w:rsidRPr="00DE037E">
              <w:rPr>
                <w:color w:val="auto"/>
                <w:sz w:val="24"/>
                <w:szCs w:val="24"/>
              </w:rPr>
              <w:t>-септембар 20</w:t>
            </w:r>
            <w:r w:rsidRPr="00DE037E">
              <w:rPr>
                <w:color w:val="auto"/>
                <w:sz w:val="24"/>
                <w:szCs w:val="24"/>
                <w:lang w:val="ru-RU"/>
              </w:rPr>
              <w:t>2</w:t>
            </w:r>
            <w:r w:rsidR="00260FCD">
              <w:rPr>
                <w:color w:val="auto"/>
                <w:sz w:val="24"/>
                <w:szCs w:val="24"/>
                <w:lang w:val="ru-RU"/>
              </w:rPr>
              <w:t>4</w:t>
            </w:r>
            <w:r w:rsidRPr="00DE037E">
              <w:rPr>
                <w:color w:val="auto"/>
                <w:sz w:val="24"/>
                <w:szCs w:val="24"/>
              </w:rPr>
              <w:t>.</w:t>
            </w:r>
          </w:p>
          <w:p w14:paraId="20298DF8" w14:textId="77777777" w:rsidR="00425EBA" w:rsidRPr="00DE037E" w:rsidRDefault="00425EBA">
            <w:pPr>
              <w:tabs>
                <w:tab w:val="center" w:pos="4320"/>
                <w:tab w:val="right" w:pos="8640"/>
              </w:tabs>
              <w:ind w:firstLine="0"/>
              <w:rPr>
                <w:color w:val="auto"/>
                <w:sz w:val="24"/>
                <w:szCs w:val="24"/>
              </w:rPr>
            </w:pPr>
          </w:p>
          <w:p w14:paraId="75383330" w14:textId="77777777" w:rsidR="00425EBA" w:rsidRPr="00DE037E" w:rsidRDefault="00425EBA">
            <w:pPr>
              <w:tabs>
                <w:tab w:val="center" w:pos="4320"/>
                <w:tab w:val="right" w:pos="8640"/>
              </w:tabs>
              <w:ind w:firstLine="0"/>
              <w:rPr>
                <w:color w:val="auto"/>
                <w:sz w:val="24"/>
                <w:szCs w:val="24"/>
              </w:rPr>
            </w:pPr>
          </w:p>
          <w:p w14:paraId="0810BF50" w14:textId="475DF155" w:rsidR="00425EBA" w:rsidRPr="00DE037E" w:rsidRDefault="0031436C">
            <w:pPr>
              <w:tabs>
                <w:tab w:val="center" w:pos="4320"/>
                <w:tab w:val="right" w:pos="8640"/>
              </w:tabs>
              <w:ind w:firstLine="0"/>
              <w:rPr>
                <w:color w:val="auto"/>
                <w:sz w:val="24"/>
                <w:szCs w:val="24"/>
              </w:rPr>
            </w:pPr>
            <w:r w:rsidRPr="00DE037E">
              <w:rPr>
                <w:color w:val="auto"/>
                <w:sz w:val="24"/>
                <w:szCs w:val="24"/>
              </w:rPr>
              <w:t>-септембар 20</w:t>
            </w:r>
            <w:r w:rsidRPr="00DE037E">
              <w:rPr>
                <w:color w:val="auto"/>
                <w:sz w:val="24"/>
                <w:szCs w:val="24"/>
                <w:lang w:val="ru-RU"/>
              </w:rPr>
              <w:t>2</w:t>
            </w:r>
            <w:r w:rsidR="00260FCD">
              <w:rPr>
                <w:color w:val="auto"/>
                <w:sz w:val="24"/>
                <w:szCs w:val="24"/>
                <w:lang w:val="ru-RU"/>
              </w:rPr>
              <w:t>4</w:t>
            </w:r>
            <w:r w:rsidRPr="00DE037E">
              <w:rPr>
                <w:color w:val="auto"/>
                <w:sz w:val="24"/>
                <w:szCs w:val="24"/>
              </w:rPr>
              <w:t>.</w:t>
            </w:r>
          </w:p>
          <w:p w14:paraId="058811BE" w14:textId="77777777" w:rsidR="00425EBA" w:rsidRPr="00DE037E" w:rsidRDefault="00425EBA">
            <w:pPr>
              <w:tabs>
                <w:tab w:val="center" w:pos="4320"/>
                <w:tab w:val="right" w:pos="8640"/>
              </w:tabs>
              <w:ind w:firstLine="0"/>
              <w:rPr>
                <w:color w:val="auto"/>
                <w:sz w:val="24"/>
                <w:szCs w:val="24"/>
              </w:rPr>
            </w:pPr>
          </w:p>
          <w:p w14:paraId="501D69E8" w14:textId="6C9C7E3B" w:rsidR="00425EBA" w:rsidRPr="00DE037E" w:rsidRDefault="0031436C">
            <w:pPr>
              <w:tabs>
                <w:tab w:val="center" w:pos="4320"/>
                <w:tab w:val="right" w:pos="8640"/>
              </w:tabs>
              <w:ind w:right="-108" w:firstLine="0"/>
              <w:jc w:val="left"/>
              <w:rPr>
                <w:color w:val="auto"/>
                <w:sz w:val="24"/>
                <w:szCs w:val="24"/>
              </w:rPr>
            </w:pPr>
            <w:r w:rsidRPr="00DE037E">
              <w:rPr>
                <w:color w:val="auto"/>
                <w:sz w:val="24"/>
                <w:szCs w:val="24"/>
              </w:rPr>
              <w:t>-континуира-но током шко-лске 20</w:t>
            </w:r>
            <w:r w:rsidRPr="00DE037E">
              <w:rPr>
                <w:color w:val="auto"/>
                <w:sz w:val="24"/>
                <w:szCs w:val="24"/>
                <w:lang w:val="ru-RU"/>
              </w:rPr>
              <w:t>2</w:t>
            </w:r>
            <w:r w:rsidR="00260FCD">
              <w:rPr>
                <w:color w:val="auto"/>
                <w:sz w:val="24"/>
                <w:szCs w:val="24"/>
                <w:lang w:val="ru-RU"/>
              </w:rPr>
              <w:t>4</w:t>
            </w:r>
            <w:r w:rsidRPr="00DE037E">
              <w:rPr>
                <w:color w:val="auto"/>
                <w:sz w:val="24"/>
                <w:szCs w:val="24"/>
              </w:rPr>
              <w:t>/2</w:t>
            </w:r>
            <w:r w:rsidR="00260FCD">
              <w:rPr>
                <w:color w:val="auto"/>
                <w:sz w:val="24"/>
                <w:szCs w:val="24"/>
                <w:lang w:val="sr-Cyrl-RS"/>
              </w:rPr>
              <w:t>5</w:t>
            </w:r>
            <w:r w:rsidRPr="00DE037E">
              <w:rPr>
                <w:color w:val="auto"/>
                <w:sz w:val="24"/>
                <w:szCs w:val="24"/>
              </w:rPr>
              <w:t>.г.</w:t>
            </w:r>
          </w:p>
          <w:p w14:paraId="1374D8DA" w14:textId="77777777" w:rsidR="00425EBA" w:rsidRPr="00DE037E" w:rsidRDefault="00425EBA">
            <w:pPr>
              <w:tabs>
                <w:tab w:val="center" w:pos="4320"/>
                <w:tab w:val="right" w:pos="8640"/>
              </w:tabs>
              <w:ind w:firstLine="0"/>
              <w:rPr>
                <w:color w:val="auto"/>
                <w:sz w:val="24"/>
                <w:szCs w:val="24"/>
              </w:rPr>
            </w:pPr>
          </w:p>
          <w:p w14:paraId="04AFE86F" w14:textId="77777777" w:rsidR="00425EBA" w:rsidRPr="00DE037E" w:rsidRDefault="0031436C">
            <w:pPr>
              <w:tabs>
                <w:tab w:val="center" w:pos="4320"/>
                <w:tab w:val="right" w:pos="8640"/>
              </w:tabs>
              <w:ind w:firstLine="0"/>
              <w:rPr>
                <w:color w:val="auto"/>
                <w:sz w:val="24"/>
                <w:szCs w:val="24"/>
              </w:rPr>
            </w:pPr>
            <w:r w:rsidRPr="00DE037E">
              <w:rPr>
                <w:color w:val="auto"/>
                <w:sz w:val="24"/>
                <w:szCs w:val="24"/>
              </w:rPr>
              <w:t>-континуи-рано</w:t>
            </w:r>
          </w:p>
        </w:tc>
        <w:tc>
          <w:tcPr>
            <w:tcW w:w="3260" w:type="dxa"/>
          </w:tcPr>
          <w:p w14:paraId="6B749781" w14:textId="77777777" w:rsidR="00425EBA" w:rsidRPr="00DE037E" w:rsidRDefault="0031436C">
            <w:pPr>
              <w:tabs>
                <w:tab w:val="center" w:pos="4320"/>
                <w:tab w:val="right" w:pos="8640"/>
              </w:tabs>
              <w:ind w:right="-120" w:firstLine="0"/>
              <w:jc w:val="left"/>
              <w:rPr>
                <w:color w:val="auto"/>
                <w:sz w:val="24"/>
                <w:szCs w:val="24"/>
              </w:rPr>
            </w:pPr>
            <w:r w:rsidRPr="00DE037E">
              <w:rPr>
                <w:color w:val="auto"/>
                <w:sz w:val="24"/>
                <w:szCs w:val="24"/>
              </w:rPr>
              <w:t>-М. Стаменковић,С.Ракић  и председник Ученичког парла-мента</w:t>
            </w:r>
          </w:p>
          <w:p w14:paraId="72E51E01" w14:textId="77777777" w:rsidR="00425EBA" w:rsidRPr="00DE037E" w:rsidRDefault="00425EBA">
            <w:pPr>
              <w:tabs>
                <w:tab w:val="center" w:pos="4320"/>
                <w:tab w:val="right" w:pos="8640"/>
              </w:tabs>
              <w:ind w:firstLine="0"/>
              <w:rPr>
                <w:color w:val="auto"/>
                <w:sz w:val="24"/>
                <w:szCs w:val="24"/>
              </w:rPr>
            </w:pPr>
          </w:p>
          <w:p w14:paraId="5ABD0D2A" w14:textId="77777777" w:rsidR="00425EBA" w:rsidRPr="00DE037E" w:rsidRDefault="0031436C">
            <w:pPr>
              <w:tabs>
                <w:tab w:val="center" w:pos="4320"/>
                <w:tab w:val="right" w:pos="8640"/>
              </w:tabs>
              <w:ind w:firstLine="0"/>
              <w:jc w:val="left"/>
              <w:rPr>
                <w:color w:val="auto"/>
                <w:sz w:val="24"/>
                <w:szCs w:val="24"/>
              </w:rPr>
            </w:pPr>
            <w:r w:rsidRPr="00DE037E">
              <w:rPr>
                <w:color w:val="auto"/>
                <w:sz w:val="24"/>
                <w:szCs w:val="24"/>
              </w:rPr>
              <w:t>-Б.Бранковић ,М.Стаменко-вић,председник Ученичког парламента и чланови ВТ</w:t>
            </w:r>
          </w:p>
          <w:p w14:paraId="21AEE764" w14:textId="77777777" w:rsidR="00425EBA" w:rsidRPr="00DE037E" w:rsidRDefault="00425EBA">
            <w:pPr>
              <w:tabs>
                <w:tab w:val="center" w:pos="4320"/>
                <w:tab w:val="right" w:pos="8640"/>
              </w:tabs>
              <w:ind w:firstLine="0"/>
              <w:rPr>
                <w:color w:val="auto"/>
                <w:sz w:val="24"/>
                <w:szCs w:val="24"/>
              </w:rPr>
            </w:pPr>
          </w:p>
          <w:p w14:paraId="4DEFA6B8" w14:textId="77777777" w:rsidR="00425EBA" w:rsidRPr="00DE037E" w:rsidRDefault="0031436C">
            <w:pPr>
              <w:tabs>
                <w:tab w:val="center" w:pos="4320"/>
                <w:tab w:val="right" w:pos="8640"/>
              </w:tabs>
              <w:ind w:firstLine="0"/>
              <w:rPr>
                <w:color w:val="auto"/>
                <w:sz w:val="24"/>
                <w:szCs w:val="24"/>
              </w:rPr>
            </w:pPr>
            <w:r w:rsidRPr="00DE037E">
              <w:rPr>
                <w:color w:val="auto"/>
                <w:sz w:val="24"/>
                <w:szCs w:val="24"/>
              </w:rPr>
              <w:t>-Чланови тима и чланови ВТ</w:t>
            </w:r>
          </w:p>
          <w:p w14:paraId="7DDBADF1" w14:textId="77777777" w:rsidR="00425EBA" w:rsidRPr="00DE037E" w:rsidRDefault="00425EBA">
            <w:pPr>
              <w:tabs>
                <w:tab w:val="center" w:pos="4320"/>
                <w:tab w:val="right" w:pos="8640"/>
              </w:tabs>
              <w:ind w:firstLine="0"/>
              <w:rPr>
                <w:color w:val="auto"/>
                <w:sz w:val="24"/>
                <w:szCs w:val="24"/>
              </w:rPr>
            </w:pPr>
          </w:p>
          <w:p w14:paraId="6FACF33B" w14:textId="77777777" w:rsidR="00425EBA" w:rsidRPr="00DE037E" w:rsidRDefault="00425EBA">
            <w:pPr>
              <w:tabs>
                <w:tab w:val="center" w:pos="4320"/>
                <w:tab w:val="right" w:pos="8640"/>
              </w:tabs>
              <w:ind w:firstLine="0"/>
              <w:rPr>
                <w:color w:val="auto"/>
                <w:sz w:val="24"/>
                <w:szCs w:val="24"/>
              </w:rPr>
            </w:pPr>
          </w:p>
          <w:p w14:paraId="58FC01DD" w14:textId="77777777" w:rsidR="00425EBA" w:rsidRPr="00DE037E" w:rsidRDefault="0031436C">
            <w:pPr>
              <w:tabs>
                <w:tab w:val="center" w:pos="4320"/>
                <w:tab w:val="right" w:pos="8640"/>
              </w:tabs>
              <w:ind w:right="-108" w:firstLine="0"/>
              <w:jc w:val="left"/>
              <w:rPr>
                <w:color w:val="auto"/>
                <w:sz w:val="24"/>
                <w:szCs w:val="24"/>
              </w:rPr>
            </w:pPr>
            <w:r w:rsidRPr="00DE037E">
              <w:rPr>
                <w:color w:val="auto"/>
                <w:sz w:val="24"/>
                <w:szCs w:val="24"/>
              </w:rPr>
              <w:t>-Учитељи, родитељи, ученици</w:t>
            </w:r>
          </w:p>
          <w:p w14:paraId="56E0569F" w14:textId="77777777" w:rsidR="00425EBA" w:rsidRPr="00DE037E" w:rsidRDefault="00425EBA">
            <w:pPr>
              <w:tabs>
                <w:tab w:val="center" w:pos="4320"/>
                <w:tab w:val="right" w:pos="8640"/>
              </w:tabs>
              <w:ind w:firstLine="0"/>
              <w:rPr>
                <w:color w:val="auto"/>
                <w:sz w:val="24"/>
                <w:szCs w:val="24"/>
              </w:rPr>
            </w:pPr>
          </w:p>
          <w:p w14:paraId="7767FBB5" w14:textId="77777777" w:rsidR="00425EBA" w:rsidRPr="00DE037E" w:rsidRDefault="00425EBA">
            <w:pPr>
              <w:tabs>
                <w:tab w:val="center" w:pos="4320"/>
                <w:tab w:val="right" w:pos="8640"/>
              </w:tabs>
              <w:ind w:firstLine="0"/>
              <w:rPr>
                <w:color w:val="auto"/>
                <w:sz w:val="24"/>
                <w:szCs w:val="24"/>
              </w:rPr>
            </w:pPr>
          </w:p>
          <w:p w14:paraId="6B3048CF" w14:textId="77777777" w:rsidR="00425EBA" w:rsidRPr="00DE037E" w:rsidRDefault="00425EBA">
            <w:pPr>
              <w:tabs>
                <w:tab w:val="center" w:pos="4320"/>
                <w:tab w:val="right" w:pos="8640"/>
              </w:tabs>
              <w:ind w:firstLine="0"/>
              <w:rPr>
                <w:color w:val="auto"/>
                <w:sz w:val="24"/>
                <w:szCs w:val="24"/>
              </w:rPr>
            </w:pPr>
          </w:p>
          <w:p w14:paraId="3666295B" w14:textId="77777777" w:rsidR="00425EBA" w:rsidRPr="00DE037E" w:rsidRDefault="0031436C">
            <w:pPr>
              <w:tabs>
                <w:tab w:val="center" w:pos="4320"/>
                <w:tab w:val="right" w:pos="8640"/>
              </w:tabs>
              <w:ind w:firstLine="0"/>
              <w:rPr>
                <w:color w:val="auto"/>
                <w:sz w:val="24"/>
                <w:szCs w:val="24"/>
              </w:rPr>
            </w:pPr>
            <w:r w:rsidRPr="00DE037E">
              <w:rPr>
                <w:color w:val="auto"/>
                <w:sz w:val="24"/>
                <w:szCs w:val="24"/>
              </w:rPr>
              <w:t>-Чланови ВТ и наставници</w:t>
            </w:r>
          </w:p>
        </w:tc>
        <w:tc>
          <w:tcPr>
            <w:tcW w:w="2977" w:type="dxa"/>
          </w:tcPr>
          <w:p w14:paraId="084D6127" w14:textId="77777777" w:rsidR="00425EBA" w:rsidRPr="00DE037E" w:rsidRDefault="0031436C">
            <w:pPr>
              <w:tabs>
                <w:tab w:val="center" w:pos="4320"/>
                <w:tab w:val="right" w:pos="8640"/>
              </w:tabs>
              <w:ind w:firstLine="0"/>
              <w:jc w:val="left"/>
              <w:rPr>
                <w:color w:val="auto"/>
                <w:sz w:val="24"/>
                <w:szCs w:val="24"/>
              </w:rPr>
            </w:pPr>
            <w:r w:rsidRPr="00DE037E">
              <w:rPr>
                <w:color w:val="auto"/>
                <w:sz w:val="24"/>
                <w:szCs w:val="24"/>
              </w:rPr>
              <w:t>-Презентација, Записник наст. већа</w:t>
            </w:r>
          </w:p>
          <w:p w14:paraId="1B94C786" w14:textId="77777777" w:rsidR="00425EBA" w:rsidRPr="00DE037E" w:rsidRDefault="00425EBA">
            <w:pPr>
              <w:tabs>
                <w:tab w:val="center" w:pos="4320"/>
                <w:tab w:val="right" w:pos="8640"/>
              </w:tabs>
              <w:ind w:firstLine="0"/>
              <w:rPr>
                <w:color w:val="auto"/>
                <w:sz w:val="24"/>
                <w:szCs w:val="24"/>
              </w:rPr>
            </w:pPr>
          </w:p>
          <w:p w14:paraId="35B7158E" w14:textId="77777777" w:rsidR="00425EBA" w:rsidRPr="00DE037E" w:rsidRDefault="00425EBA">
            <w:pPr>
              <w:tabs>
                <w:tab w:val="center" w:pos="4320"/>
                <w:tab w:val="right" w:pos="8640"/>
              </w:tabs>
              <w:ind w:firstLine="0"/>
              <w:rPr>
                <w:color w:val="auto"/>
                <w:sz w:val="24"/>
                <w:szCs w:val="24"/>
              </w:rPr>
            </w:pPr>
          </w:p>
          <w:p w14:paraId="4BC2B310" w14:textId="77777777" w:rsidR="00425EBA" w:rsidRPr="00DE037E" w:rsidRDefault="0031436C">
            <w:pPr>
              <w:tabs>
                <w:tab w:val="center" w:pos="4320"/>
                <w:tab w:val="right" w:pos="8640"/>
              </w:tabs>
              <w:ind w:firstLine="0"/>
              <w:jc w:val="left"/>
              <w:rPr>
                <w:color w:val="auto"/>
                <w:sz w:val="24"/>
                <w:szCs w:val="24"/>
              </w:rPr>
            </w:pPr>
            <w:r w:rsidRPr="00DE037E">
              <w:rPr>
                <w:color w:val="auto"/>
                <w:sz w:val="24"/>
                <w:szCs w:val="24"/>
              </w:rPr>
              <w:t>-Презентација, Записник  Савета родитеља</w:t>
            </w:r>
          </w:p>
          <w:p w14:paraId="075C5BC9" w14:textId="77777777" w:rsidR="00425EBA" w:rsidRPr="00DE037E" w:rsidRDefault="00425EBA">
            <w:pPr>
              <w:tabs>
                <w:tab w:val="center" w:pos="4320"/>
                <w:tab w:val="right" w:pos="8640"/>
              </w:tabs>
              <w:ind w:firstLine="0"/>
              <w:rPr>
                <w:color w:val="auto"/>
                <w:sz w:val="24"/>
                <w:szCs w:val="24"/>
              </w:rPr>
            </w:pPr>
          </w:p>
          <w:p w14:paraId="7D39E1DE" w14:textId="77777777" w:rsidR="00425EBA" w:rsidRPr="00DE037E" w:rsidRDefault="00425EBA">
            <w:pPr>
              <w:tabs>
                <w:tab w:val="center" w:pos="4320"/>
                <w:tab w:val="right" w:pos="8640"/>
              </w:tabs>
              <w:ind w:firstLine="0"/>
              <w:jc w:val="left"/>
              <w:rPr>
                <w:color w:val="auto"/>
                <w:sz w:val="24"/>
                <w:szCs w:val="24"/>
              </w:rPr>
            </w:pPr>
          </w:p>
          <w:p w14:paraId="309AF62A" w14:textId="77777777" w:rsidR="00425EBA" w:rsidRPr="00DE037E" w:rsidRDefault="0031436C">
            <w:pPr>
              <w:tabs>
                <w:tab w:val="center" w:pos="4320"/>
                <w:tab w:val="right" w:pos="8640"/>
              </w:tabs>
              <w:ind w:firstLine="0"/>
              <w:jc w:val="left"/>
              <w:rPr>
                <w:color w:val="auto"/>
                <w:sz w:val="24"/>
                <w:szCs w:val="24"/>
              </w:rPr>
            </w:pPr>
            <w:r w:rsidRPr="00DE037E">
              <w:rPr>
                <w:color w:val="auto"/>
                <w:sz w:val="24"/>
                <w:szCs w:val="24"/>
              </w:rPr>
              <w:t>-Фотографије, записник</w:t>
            </w:r>
          </w:p>
          <w:p w14:paraId="43E26E1E" w14:textId="77777777" w:rsidR="00425EBA" w:rsidRPr="00DE037E" w:rsidRDefault="00425EBA">
            <w:pPr>
              <w:tabs>
                <w:tab w:val="center" w:pos="4320"/>
                <w:tab w:val="right" w:pos="8640"/>
              </w:tabs>
              <w:ind w:firstLine="0"/>
              <w:rPr>
                <w:color w:val="auto"/>
                <w:sz w:val="24"/>
                <w:szCs w:val="24"/>
              </w:rPr>
            </w:pPr>
          </w:p>
          <w:p w14:paraId="60A74BF7" w14:textId="77777777" w:rsidR="00425EBA" w:rsidRPr="00DE037E" w:rsidRDefault="00425EBA">
            <w:pPr>
              <w:tabs>
                <w:tab w:val="center" w:pos="4320"/>
                <w:tab w:val="right" w:pos="8640"/>
              </w:tabs>
              <w:ind w:firstLine="0"/>
              <w:rPr>
                <w:color w:val="auto"/>
                <w:sz w:val="24"/>
                <w:szCs w:val="24"/>
              </w:rPr>
            </w:pPr>
          </w:p>
          <w:p w14:paraId="0D1A1F1F" w14:textId="77777777" w:rsidR="00425EBA" w:rsidRPr="00DE037E" w:rsidRDefault="0031436C">
            <w:pPr>
              <w:tabs>
                <w:tab w:val="center" w:pos="4320"/>
                <w:tab w:val="right" w:pos="8640"/>
              </w:tabs>
              <w:ind w:firstLine="0"/>
              <w:rPr>
                <w:color w:val="auto"/>
                <w:sz w:val="24"/>
                <w:szCs w:val="24"/>
              </w:rPr>
            </w:pPr>
            <w:r w:rsidRPr="00DE037E">
              <w:rPr>
                <w:color w:val="auto"/>
                <w:sz w:val="24"/>
                <w:szCs w:val="24"/>
              </w:rPr>
              <w:t>-Евиденционе листе</w:t>
            </w:r>
          </w:p>
          <w:p w14:paraId="3E289A50" w14:textId="77777777" w:rsidR="00425EBA" w:rsidRPr="00DE037E" w:rsidRDefault="0031436C">
            <w:pPr>
              <w:tabs>
                <w:tab w:val="center" w:pos="4320"/>
                <w:tab w:val="right" w:pos="8640"/>
              </w:tabs>
              <w:ind w:firstLine="0"/>
              <w:rPr>
                <w:color w:val="auto"/>
                <w:sz w:val="24"/>
                <w:szCs w:val="24"/>
              </w:rPr>
            </w:pPr>
            <w:r w:rsidRPr="00DE037E">
              <w:rPr>
                <w:color w:val="auto"/>
                <w:sz w:val="24"/>
                <w:szCs w:val="24"/>
              </w:rPr>
              <w:t>Извештаји са радионица</w:t>
            </w:r>
          </w:p>
          <w:p w14:paraId="36B4D5CA" w14:textId="77777777" w:rsidR="00425EBA" w:rsidRPr="00DE037E" w:rsidRDefault="00425EBA">
            <w:pPr>
              <w:tabs>
                <w:tab w:val="center" w:pos="4320"/>
                <w:tab w:val="right" w:pos="8640"/>
              </w:tabs>
              <w:ind w:firstLine="0"/>
              <w:rPr>
                <w:color w:val="auto"/>
                <w:sz w:val="24"/>
                <w:szCs w:val="24"/>
              </w:rPr>
            </w:pPr>
          </w:p>
          <w:p w14:paraId="527A8158" w14:textId="77777777" w:rsidR="00425EBA" w:rsidRPr="00DE037E" w:rsidRDefault="00425EBA">
            <w:pPr>
              <w:tabs>
                <w:tab w:val="center" w:pos="4320"/>
                <w:tab w:val="right" w:pos="8640"/>
              </w:tabs>
              <w:ind w:firstLine="0"/>
              <w:rPr>
                <w:color w:val="auto"/>
                <w:sz w:val="24"/>
                <w:szCs w:val="24"/>
              </w:rPr>
            </w:pPr>
          </w:p>
          <w:p w14:paraId="40C0FA70" w14:textId="77777777" w:rsidR="00425EBA" w:rsidRPr="00DE037E" w:rsidRDefault="0031436C">
            <w:pPr>
              <w:tabs>
                <w:tab w:val="center" w:pos="4320"/>
                <w:tab w:val="right" w:pos="8640"/>
              </w:tabs>
              <w:ind w:firstLine="0"/>
              <w:rPr>
                <w:color w:val="auto"/>
                <w:sz w:val="24"/>
                <w:szCs w:val="24"/>
              </w:rPr>
            </w:pPr>
            <w:r w:rsidRPr="00DE037E">
              <w:rPr>
                <w:color w:val="auto"/>
                <w:sz w:val="24"/>
                <w:szCs w:val="24"/>
              </w:rPr>
              <w:t>-Попуњен сајт и  чланци у листу</w:t>
            </w:r>
          </w:p>
        </w:tc>
      </w:tr>
      <w:tr w:rsidR="00425EBA" w:rsidRPr="00DE037E" w14:paraId="1187F73F" w14:textId="77777777">
        <w:trPr>
          <w:trHeight w:val="349"/>
        </w:trPr>
        <w:tc>
          <w:tcPr>
            <w:tcW w:w="2646" w:type="dxa"/>
          </w:tcPr>
          <w:p w14:paraId="3331F7C2"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ЗАДАТАК</w:t>
            </w:r>
          </w:p>
        </w:tc>
        <w:tc>
          <w:tcPr>
            <w:tcW w:w="4171" w:type="dxa"/>
          </w:tcPr>
          <w:p w14:paraId="1EFA8AC5"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АКТИВНОСТ</w:t>
            </w:r>
          </w:p>
        </w:tc>
        <w:tc>
          <w:tcPr>
            <w:tcW w:w="1655" w:type="dxa"/>
          </w:tcPr>
          <w:p w14:paraId="0CAA7160"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ВРЕМЕ</w:t>
            </w:r>
          </w:p>
        </w:tc>
        <w:tc>
          <w:tcPr>
            <w:tcW w:w="3260" w:type="dxa"/>
          </w:tcPr>
          <w:p w14:paraId="01CC2022"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РЕАЛИЗАТОРИ</w:t>
            </w:r>
          </w:p>
        </w:tc>
        <w:tc>
          <w:tcPr>
            <w:tcW w:w="2977" w:type="dxa"/>
          </w:tcPr>
          <w:p w14:paraId="0EF96AEE"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ЕВАЛУАЦИЈА</w:t>
            </w:r>
          </w:p>
        </w:tc>
      </w:tr>
      <w:tr w:rsidR="00425EBA" w:rsidRPr="00DE037E" w14:paraId="68097163" w14:textId="77777777" w:rsidTr="00C05D6E">
        <w:trPr>
          <w:trHeight w:val="349"/>
        </w:trPr>
        <w:tc>
          <w:tcPr>
            <w:tcW w:w="2646" w:type="dxa"/>
            <w:vAlign w:val="center"/>
          </w:tcPr>
          <w:p w14:paraId="2824DAA5" w14:textId="77777777" w:rsidR="00425EBA" w:rsidRPr="00DE037E" w:rsidRDefault="0031436C" w:rsidP="00C05D6E">
            <w:pPr>
              <w:tabs>
                <w:tab w:val="center" w:pos="4320"/>
                <w:tab w:val="right" w:pos="8640"/>
              </w:tabs>
              <w:ind w:firstLine="0"/>
              <w:jc w:val="left"/>
              <w:rPr>
                <w:b/>
                <w:i/>
                <w:color w:val="auto"/>
                <w:sz w:val="24"/>
                <w:szCs w:val="24"/>
              </w:rPr>
            </w:pPr>
            <w:r w:rsidRPr="00DE037E">
              <w:rPr>
                <w:b/>
                <w:color w:val="auto"/>
                <w:sz w:val="24"/>
                <w:szCs w:val="24"/>
              </w:rPr>
              <w:t>Побољшање компе-тенција на-ставника у области решавања сукоба,ненасилне комуникације и подршке ученицима</w:t>
            </w:r>
          </w:p>
        </w:tc>
        <w:tc>
          <w:tcPr>
            <w:tcW w:w="4171" w:type="dxa"/>
          </w:tcPr>
          <w:p w14:paraId="28E4AC9B"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Организовање акредитованог програма ЗОУВ-а ( К 4 )</w:t>
            </w:r>
          </w:p>
          <w:p w14:paraId="67BE86C8"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-Стручно усавршавање у  оквиру установе:</w:t>
            </w:r>
          </w:p>
          <w:p w14:paraId="134583A5" w14:textId="77777777" w:rsidR="00425EBA" w:rsidRPr="00DE037E" w:rsidRDefault="00425EBA">
            <w:pPr>
              <w:tabs>
                <w:tab w:val="center" w:pos="4320"/>
                <w:tab w:val="right" w:pos="8640"/>
              </w:tabs>
              <w:ind w:firstLine="0"/>
              <w:jc w:val="left"/>
              <w:rPr>
                <w:color w:val="auto"/>
                <w:sz w:val="20"/>
                <w:szCs w:val="20"/>
              </w:rPr>
            </w:pPr>
          </w:p>
          <w:p w14:paraId="6CD81460"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-О радионичарском раду(радионица )</w:t>
            </w:r>
          </w:p>
          <w:p w14:paraId="389292FF"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-Емоционална интелигенција и типови комуникације</w:t>
            </w:r>
          </w:p>
          <w:p w14:paraId="6A1E1EAB"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-Презентовање примера добре праксе из наше школе</w:t>
            </w:r>
          </w:p>
          <w:p w14:paraId="208B84C1"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-О компетенцијама за рад наставника ( упозн-авање са протоколима и процедурама у ситуацијама насиља ) за наставничко веће</w:t>
            </w:r>
          </w:p>
          <w:p w14:paraId="2370928B"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 xml:space="preserve">-О конфликтима и како их решавати </w:t>
            </w:r>
          </w:p>
          <w:p w14:paraId="30B29B57"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(радионица за наставнике, ученике и родитеље )</w:t>
            </w:r>
          </w:p>
          <w:p w14:paraId="4EFE1EF6" w14:textId="77777777" w:rsidR="00425EBA" w:rsidRPr="00DE037E" w:rsidRDefault="0031436C">
            <w:pPr>
              <w:tabs>
                <w:tab w:val="center" w:pos="4320"/>
                <w:tab w:val="right" w:pos="8640"/>
              </w:tabs>
              <w:ind w:firstLine="0"/>
              <w:jc w:val="left"/>
              <w:rPr>
                <w:b/>
                <w:i/>
                <w:color w:val="auto"/>
                <w:sz w:val="24"/>
                <w:szCs w:val="24"/>
              </w:rPr>
            </w:pPr>
            <w:r w:rsidRPr="00DE037E">
              <w:rPr>
                <w:color w:val="auto"/>
                <w:sz w:val="20"/>
                <w:szCs w:val="20"/>
              </w:rPr>
              <w:t>-Набавка стручне литературе за школску библиотеку , из области подршке и комуникације</w:t>
            </w:r>
          </w:p>
        </w:tc>
        <w:tc>
          <w:tcPr>
            <w:tcW w:w="1655" w:type="dxa"/>
          </w:tcPr>
          <w:p w14:paraId="05F6B2B7" w14:textId="38DF04C6" w:rsidR="00425EBA" w:rsidRPr="00DE037E" w:rsidRDefault="0031436C">
            <w:pPr>
              <w:tabs>
                <w:tab w:val="center" w:pos="4320"/>
                <w:tab w:val="right" w:pos="8640"/>
              </w:tabs>
              <w:ind w:firstLine="0"/>
              <w:jc w:val="left"/>
              <w:rPr>
                <w:color w:val="auto"/>
                <w:sz w:val="20"/>
                <w:szCs w:val="20"/>
              </w:rPr>
            </w:pPr>
            <w:r w:rsidRPr="00DE037E">
              <w:rPr>
                <w:color w:val="auto"/>
                <w:sz w:val="20"/>
                <w:szCs w:val="20"/>
              </w:rPr>
              <w:t>Током првог полугодишта шк.20</w:t>
            </w:r>
            <w:r w:rsidRPr="00DE037E">
              <w:rPr>
                <w:color w:val="auto"/>
                <w:sz w:val="20"/>
                <w:szCs w:val="20"/>
                <w:lang w:val="ru-RU"/>
              </w:rPr>
              <w:t>2</w:t>
            </w:r>
            <w:r w:rsidR="00260FCD">
              <w:rPr>
                <w:color w:val="auto"/>
                <w:sz w:val="20"/>
                <w:szCs w:val="20"/>
                <w:lang w:val="ru-RU"/>
              </w:rPr>
              <w:t>4</w:t>
            </w:r>
            <w:r w:rsidRPr="00DE037E">
              <w:rPr>
                <w:color w:val="auto"/>
                <w:sz w:val="20"/>
                <w:szCs w:val="20"/>
              </w:rPr>
              <w:t>/2</w:t>
            </w:r>
            <w:r w:rsidR="00260FCD">
              <w:rPr>
                <w:color w:val="auto"/>
                <w:sz w:val="20"/>
                <w:szCs w:val="20"/>
                <w:lang w:val="sr-Cyrl-RS"/>
              </w:rPr>
              <w:t>5</w:t>
            </w:r>
            <w:r w:rsidRPr="00DE037E">
              <w:rPr>
                <w:color w:val="auto"/>
                <w:sz w:val="20"/>
                <w:szCs w:val="20"/>
              </w:rPr>
              <w:t>.г.</w:t>
            </w:r>
          </w:p>
          <w:p w14:paraId="6432C6CF" w14:textId="77777777" w:rsidR="00425EBA" w:rsidRPr="00DE037E" w:rsidRDefault="00425EBA">
            <w:pPr>
              <w:tabs>
                <w:tab w:val="center" w:pos="4320"/>
                <w:tab w:val="right" w:pos="8640"/>
              </w:tabs>
              <w:ind w:firstLine="0"/>
              <w:jc w:val="left"/>
              <w:rPr>
                <w:color w:val="auto"/>
                <w:sz w:val="20"/>
                <w:szCs w:val="20"/>
              </w:rPr>
            </w:pPr>
          </w:p>
          <w:p w14:paraId="0B01D31C" w14:textId="77777777" w:rsidR="00425EBA" w:rsidRPr="00DE037E" w:rsidRDefault="00425EBA">
            <w:pPr>
              <w:tabs>
                <w:tab w:val="center" w:pos="4320"/>
                <w:tab w:val="right" w:pos="8640"/>
              </w:tabs>
              <w:ind w:firstLine="0"/>
              <w:jc w:val="left"/>
              <w:rPr>
                <w:color w:val="auto"/>
                <w:sz w:val="20"/>
                <w:szCs w:val="20"/>
              </w:rPr>
            </w:pPr>
          </w:p>
          <w:p w14:paraId="600C9FD4" w14:textId="77777777" w:rsidR="00425EBA" w:rsidRPr="00DE037E" w:rsidRDefault="00425EBA">
            <w:pPr>
              <w:tabs>
                <w:tab w:val="center" w:pos="4320"/>
                <w:tab w:val="right" w:pos="8640"/>
              </w:tabs>
              <w:ind w:firstLine="0"/>
              <w:jc w:val="left"/>
              <w:rPr>
                <w:color w:val="auto"/>
                <w:sz w:val="20"/>
                <w:szCs w:val="20"/>
              </w:rPr>
            </w:pPr>
          </w:p>
          <w:p w14:paraId="5F5C6CDE" w14:textId="77777777" w:rsidR="00425EBA" w:rsidRPr="00DE037E" w:rsidRDefault="00425EBA">
            <w:pPr>
              <w:tabs>
                <w:tab w:val="center" w:pos="4320"/>
                <w:tab w:val="right" w:pos="8640"/>
              </w:tabs>
              <w:ind w:firstLine="0"/>
              <w:jc w:val="left"/>
              <w:rPr>
                <w:color w:val="auto"/>
                <w:sz w:val="20"/>
                <w:szCs w:val="20"/>
              </w:rPr>
            </w:pPr>
          </w:p>
          <w:p w14:paraId="77C96D37" w14:textId="77777777" w:rsidR="00425EBA" w:rsidRPr="00DE037E" w:rsidRDefault="00425EBA">
            <w:pPr>
              <w:tabs>
                <w:tab w:val="center" w:pos="4320"/>
                <w:tab w:val="right" w:pos="8640"/>
              </w:tabs>
              <w:ind w:firstLine="0"/>
              <w:jc w:val="left"/>
              <w:rPr>
                <w:color w:val="auto"/>
                <w:sz w:val="20"/>
                <w:szCs w:val="20"/>
              </w:rPr>
            </w:pPr>
          </w:p>
          <w:p w14:paraId="056FDEC1" w14:textId="77777777" w:rsidR="00425EBA" w:rsidRPr="00DE037E" w:rsidRDefault="00425EBA">
            <w:pPr>
              <w:tabs>
                <w:tab w:val="center" w:pos="4320"/>
                <w:tab w:val="right" w:pos="8640"/>
              </w:tabs>
              <w:ind w:firstLine="0"/>
              <w:jc w:val="left"/>
              <w:rPr>
                <w:color w:val="auto"/>
                <w:sz w:val="20"/>
                <w:szCs w:val="20"/>
              </w:rPr>
            </w:pPr>
          </w:p>
          <w:p w14:paraId="2FC14AAF" w14:textId="77777777" w:rsidR="00425EBA" w:rsidRPr="00DE037E" w:rsidRDefault="00425EBA">
            <w:pPr>
              <w:tabs>
                <w:tab w:val="center" w:pos="4320"/>
                <w:tab w:val="right" w:pos="8640"/>
              </w:tabs>
              <w:ind w:firstLine="0"/>
              <w:jc w:val="left"/>
              <w:rPr>
                <w:color w:val="auto"/>
                <w:sz w:val="20"/>
                <w:szCs w:val="20"/>
              </w:rPr>
            </w:pPr>
          </w:p>
          <w:p w14:paraId="255AFABC" w14:textId="77777777" w:rsidR="00425EBA" w:rsidRPr="00DE037E" w:rsidRDefault="00425EBA">
            <w:pPr>
              <w:tabs>
                <w:tab w:val="center" w:pos="4320"/>
                <w:tab w:val="right" w:pos="8640"/>
              </w:tabs>
              <w:ind w:firstLine="0"/>
              <w:jc w:val="left"/>
              <w:rPr>
                <w:color w:val="auto"/>
                <w:sz w:val="20"/>
                <w:szCs w:val="20"/>
              </w:rPr>
            </w:pPr>
          </w:p>
          <w:p w14:paraId="2E51CC00" w14:textId="77777777" w:rsidR="00425EBA" w:rsidRPr="00DE037E" w:rsidRDefault="00425EBA">
            <w:pPr>
              <w:tabs>
                <w:tab w:val="center" w:pos="4320"/>
                <w:tab w:val="right" w:pos="8640"/>
              </w:tabs>
              <w:ind w:firstLine="0"/>
              <w:jc w:val="left"/>
              <w:rPr>
                <w:color w:val="auto"/>
                <w:sz w:val="20"/>
                <w:szCs w:val="20"/>
              </w:rPr>
            </w:pPr>
          </w:p>
          <w:p w14:paraId="130BDD57" w14:textId="77777777" w:rsidR="00425EBA" w:rsidRPr="00DE037E" w:rsidRDefault="00425EBA">
            <w:pPr>
              <w:tabs>
                <w:tab w:val="center" w:pos="4320"/>
                <w:tab w:val="right" w:pos="8640"/>
              </w:tabs>
              <w:ind w:firstLine="0"/>
              <w:jc w:val="left"/>
              <w:rPr>
                <w:color w:val="auto"/>
                <w:sz w:val="20"/>
                <w:szCs w:val="20"/>
              </w:rPr>
            </w:pPr>
          </w:p>
          <w:p w14:paraId="49371511" w14:textId="009328E5" w:rsidR="00425EBA" w:rsidRPr="00DE037E" w:rsidRDefault="0031436C" w:rsidP="00C05D6E">
            <w:pPr>
              <w:tabs>
                <w:tab w:val="center" w:pos="4320"/>
                <w:tab w:val="right" w:pos="8640"/>
              </w:tabs>
              <w:ind w:firstLine="0"/>
              <w:jc w:val="left"/>
              <w:rPr>
                <w:b/>
                <w:i/>
                <w:color w:val="auto"/>
                <w:sz w:val="24"/>
                <w:szCs w:val="24"/>
              </w:rPr>
            </w:pPr>
            <w:r w:rsidRPr="00DE037E">
              <w:rPr>
                <w:color w:val="auto"/>
                <w:sz w:val="20"/>
                <w:szCs w:val="20"/>
              </w:rPr>
              <w:t>-Током шко-лске 20</w:t>
            </w:r>
            <w:r w:rsidRPr="00DE037E">
              <w:rPr>
                <w:color w:val="auto"/>
                <w:sz w:val="20"/>
                <w:szCs w:val="20"/>
                <w:lang w:val="ru-RU"/>
              </w:rPr>
              <w:t>2</w:t>
            </w:r>
            <w:r w:rsidR="00260FCD">
              <w:rPr>
                <w:color w:val="auto"/>
                <w:sz w:val="20"/>
                <w:szCs w:val="20"/>
                <w:lang w:val="ru-RU"/>
              </w:rPr>
              <w:t>4</w:t>
            </w:r>
            <w:r w:rsidRPr="00DE037E">
              <w:rPr>
                <w:color w:val="auto"/>
                <w:sz w:val="20"/>
                <w:szCs w:val="20"/>
              </w:rPr>
              <w:t>/2</w:t>
            </w:r>
            <w:r w:rsidR="00260FCD">
              <w:rPr>
                <w:color w:val="auto"/>
                <w:sz w:val="20"/>
                <w:szCs w:val="20"/>
                <w:lang w:val="sr-Cyrl-RS"/>
              </w:rPr>
              <w:t>5</w:t>
            </w:r>
            <w:r w:rsidRPr="00DE037E">
              <w:rPr>
                <w:color w:val="auto"/>
                <w:sz w:val="20"/>
                <w:szCs w:val="20"/>
              </w:rPr>
              <w:t>.г.</w:t>
            </w:r>
          </w:p>
        </w:tc>
        <w:tc>
          <w:tcPr>
            <w:tcW w:w="3260" w:type="dxa"/>
          </w:tcPr>
          <w:p w14:paraId="61300B6F"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-Реализатори акредитованог програма</w:t>
            </w:r>
          </w:p>
          <w:p w14:paraId="0B338E80"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-С.Ракић,Б.Бранковић  и наставни-ци ГВ</w:t>
            </w:r>
          </w:p>
          <w:p w14:paraId="53EE6A90"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-психолог</w:t>
            </w:r>
          </w:p>
          <w:p w14:paraId="7C7AFAA3"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-С.Ивановић и М.Марковић,</w:t>
            </w:r>
          </w:p>
          <w:p w14:paraId="14EE47BD" w14:textId="77777777" w:rsidR="00425EBA" w:rsidRPr="00DE037E" w:rsidRDefault="00425EBA">
            <w:pPr>
              <w:tabs>
                <w:tab w:val="center" w:pos="4320"/>
                <w:tab w:val="right" w:pos="8640"/>
              </w:tabs>
              <w:ind w:firstLine="0"/>
              <w:jc w:val="left"/>
              <w:rPr>
                <w:color w:val="auto"/>
                <w:sz w:val="20"/>
                <w:szCs w:val="20"/>
              </w:rPr>
            </w:pPr>
          </w:p>
          <w:p w14:paraId="1442CF57"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-В.Сандуловић и Љ.Јовић</w:t>
            </w:r>
          </w:p>
          <w:p w14:paraId="6219007D" w14:textId="77777777" w:rsidR="00425EBA" w:rsidRPr="00DE037E" w:rsidRDefault="00425EBA">
            <w:pPr>
              <w:tabs>
                <w:tab w:val="center" w:pos="4320"/>
                <w:tab w:val="right" w:pos="8640"/>
              </w:tabs>
              <w:ind w:firstLine="0"/>
              <w:jc w:val="left"/>
              <w:rPr>
                <w:color w:val="auto"/>
                <w:sz w:val="20"/>
                <w:szCs w:val="20"/>
              </w:rPr>
            </w:pPr>
          </w:p>
          <w:p w14:paraId="7434AAFA"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-Чланови тима</w:t>
            </w:r>
          </w:p>
          <w:p w14:paraId="2390246B" w14:textId="77777777" w:rsidR="00425EBA" w:rsidRPr="00DE037E" w:rsidRDefault="00425EBA">
            <w:pPr>
              <w:tabs>
                <w:tab w:val="center" w:pos="4320"/>
                <w:tab w:val="right" w:pos="8640"/>
              </w:tabs>
              <w:ind w:firstLine="0"/>
              <w:jc w:val="left"/>
              <w:rPr>
                <w:color w:val="auto"/>
                <w:sz w:val="20"/>
                <w:szCs w:val="20"/>
              </w:rPr>
            </w:pPr>
          </w:p>
          <w:p w14:paraId="6BD1F06A" w14:textId="77777777" w:rsidR="00425EBA" w:rsidRPr="00DE037E" w:rsidRDefault="00425EBA">
            <w:pPr>
              <w:tabs>
                <w:tab w:val="center" w:pos="4320"/>
                <w:tab w:val="right" w:pos="8640"/>
              </w:tabs>
              <w:ind w:firstLine="0"/>
              <w:jc w:val="left"/>
              <w:rPr>
                <w:color w:val="auto"/>
                <w:sz w:val="20"/>
                <w:szCs w:val="20"/>
              </w:rPr>
            </w:pPr>
          </w:p>
          <w:p w14:paraId="700100A6" w14:textId="77777777" w:rsidR="00425EBA" w:rsidRPr="00DE037E" w:rsidRDefault="00425EBA">
            <w:pPr>
              <w:tabs>
                <w:tab w:val="center" w:pos="4320"/>
                <w:tab w:val="right" w:pos="8640"/>
              </w:tabs>
              <w:ind w:firstLine="0"/>
              <w:jc w:val="left"/>
              <w:rPr>
                <w:color w:val="auto"/>
                <w:sz w:val="20"/>
                <w:szCs w:val="20"/>
              </w:rPr>
            </w:pPr>
          </w:p>
          <w:p w14:paraId="7182E11B"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-Чланови тима</w:t>
            </w:r>
          </w:p>
          <w:p w14:paraId="4502ABF0" w14:textId="77777777" w:rsidR="00425EBA" w:rsidRPr="00DE037E" w:rsidRDefault="00425EBA">
            <w:pPr>
              <w:tabs>
                <w:tab w:val="center" w:pos="4320"/>
                <w:tab w:val="right" w:pos="8640"/>
              </w:tabs>
              <w:ind w:firstLine="0"/>
              <w:jc w:val="left"/>
              <w:rPr>
                <w:color w:val="auto"/>
                <w:sz w:val="20"/>
                <w:szCs w:val="20"/>
              </w:rPr>
            </w:pPr>
          </w:p>
          <w:p w14:paraId="128AFC05" w14:textId="77777777" w:rsidR="00425EBA" w:rsidRPr="00DE037E" w:rsidRDefault="0031436C">
            <w:pPr>
              <w:tabs>
                <w:tab w:val="center" w:pos="4320"/>
                <w:tab w:val="right" w:pos="8640"/>
              </w:tabs>
              <w:ind w:firstLine="0"/>
              <w:rPr>
                <w:b/>
                <w:i/>
                <w:color w:val="auto"/>
                <w:sz w:val="24"/>
                <w:szCs w:val="24"/>
              </w:rPr>
            </w:pPr>
            <w:r w:rsidRPr="00DE037E">
              <w:rPr>
                <w:color w:val="auto"/>
                <w:sz w:val="20"/>
                <w:szCs w:val="20"/>
              </w:rPr>
              <w:t>-Библиотекар и ППС</w:t>
            </w:r>
          </w:p>
        </w:tc>
        <w:tc>
          <w:tcPr>
            <w:tcW w:w="2977" w:type="dxa"/>
          </w:tcPr>
          <w:p w14:paraId="78F2F985"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-Реализован програм за групу запослених (списак  полазника)</w:t>
            </w:r>
          </w:p>
          <w:p w14:paraId="1C5B5BE1"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-Списак учесника и евалу-ационе листе</w:t>
            </w:r>
          </w:p>
          <w:p w14:paraId="77E08440"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-Списак учесника и евалу-ационе листе</w:t>
            </w:r>
          </w:p>
          <w:p w14:paraId="7B3E9052"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-Извештаји, фотографије, утисци о презентацији</w:t>
            </w:r>
          </w:p>
          <w:p w14:paraId="2A338A68"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-Записник Наставничког већа</w:t>
            </w:r>
          </w:p>
          <w:p w14:paraId="165191EC" w14:textId="77777777" w:rsidR="00425EBA" w:rsidRPr="00DE037E" w:rsidRDefault="0031436C">
            <w:pPr>
              <w:tabs>
                <w:tab w:val="center" w:pos="4320"/>
                <w:tab w:val="right" w:pos="8640"/>
              </w:tabs>
              <w:ind w:firstLine="0"/>
              <w:jc w:val="left"/>
              <w:rPr>
                <w:color w:val="auto"/>
                <w:sz w:val="20"/>
                <w:szCs w:val="20"/>
              </w:rPr>
            </w:pPr>
            <w:r w:rsidRPr="00DE037E">
              <w:rPr>
                <w:color w:val="auto"/>
                <w:sz w:val="20"/>
                <w:szCs w:val="20"/>
              </w:rPr>
              <w:t>-Списак учесника и евалуацио-не листе</w:t>
            </w:r>
          </w:p>
          <w:p w14:paraId="5257D1EA" w14:textId="77777777" w:rsidR="00425EBA" w:rsidRPr="00DE037E" w:rsidRDefault="00425EBA">
            <w:pPr>
              <w:tabs>
                <w:tab w:val="center" w:pos="4320"/>
                <w:tab w:val="right" w:pos="8640"/>
              </w:tabs>
              <w:ind w:firstLine="0"/>
              <w:jc w:val="left"/>
              <w:rPr>
                <w:color w:val="auto"/>
                <w:sz w:val="20"/>
                <w:szCs w:val="20"/>
              </w:rPr>
            </w:pPr>
          </w:p>
          <w:p w14:paraId="0E1CED48" w14:textId="77777777" w:rsidR="00425EBA" w:rsidRPr="00DE037E" w:rsidRDefault="00425EBA">
            <w:pPr>
              <w:tabs>
                <w:tab w:val="center" w:pos="4320"/>
                <w:tab w:val="right" w:pos="8640"/>
              </w:tabs>
              <w:ind w:firstLine="0"/>
              <w:jc w:val="left"/>
              <w:rPr>
                <w:color w:val="auto"/>
                <w:sz w:val="20"/>
                <w:szCs w:val="20"/>
              </w:rPr>
            </w:pPr>
          </w:p>
          <w:p w14:paraId="06C78C85" w14:textId="77777777" w:rsidR="00425EBA" w:rsidRPr="00DE037E" w:rsidRDefault="00425EBA">
            <w:pPr>
              <w:tabs>
                <w:tab w:val="center" w:pos="4320"/>
                <w:tab w:val="right" w:pos="8640"/>
              </w:tabs>
              <w:ind w:firstLine="0"/>
              <w:jc w:val="left"/>
              <w:rPr>
                <w:color w:val="auto"/>
                <w:sz w:val="20"/>
                <w:szCs w:val="20"/>
              </w:rPr>
            </w:pPr>
          </w:p>
          <w:p w14:paraId="306687FC" w14:textId="77777777" w:rsidR="00425EBA" w:rsidRPr="00DE037E" w:rsidRDefault="00425EBA">
            <w:pPr>
              <w:tabs>
                <w:tab w:val="center" w:pos="4320"/>
                <w:tab w:val="right" w:pos="8640"/>
              </w:tabs>
              <w:ind w:firstLine="0"/>
              <w:jc w:val="left"/>
              <w:rPr>
                <w:color w:val="auto"/>
                <w:sz w:val="20"/>
                <w:szCs w:val="20"/>
              </w:rPr>
            </w:pPr>
          </w:p>
          <w:p w14:paraId="687B94D4" w14:textId="77777777" w:rsidR="00425EBA" w:rsidRPr="00DE037E" w:rsidRDefault="0031436C">
            <w:pPr>
              <w:tabs>
                <w:tab w:val="center" w:pos="4320"/>
                <w:tab w:val="right" w:pos="8640"/>
              </w:tabs>
              <w:ind w:firstLine="0"/>
              <w:jc w:val="left"/>
              <w:rPr>
                <w:b/>
                <w:i/>
                <w:color w:val="auto"/>
                <w:sz w:val="24"/>
                <w:szCs w:val="24"/>
              </w:rPr>
            </w:pPr>
            <w:r w:rsidRPr="00DE037E">
              <w:rPr>
                <w:color w:val="auto"/>
                <w:sz w:val="20"/>
                <w:szCs w:val="20"/>
              </w:rPr>
              <w:t>-Књиге су набављене и пропи-сно заведене</w:t>
            </w:r>
          </w:p>
        </w:tc>
      </w:tr>
    </w:tbl>
    <w:tbl>
      <w:tblPr>
        <w:tblpPr w:leftFromText="180" w:rightFromText="180" w:vertAnchor="page" w:horzAnchor="margin" w:tblpY="1636"/>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4111"/>
        <w:gridCol w:w="1701"/>
        <w:gridCol w:w="2921"/>
        <w:gridCol w:w="339"/>
        <w:gridCol w:w="2977"/>
      </w:tblGrid>
      <w:tr w:rsidR="00425EBA" w:rsidRPr="00DE037E" w14:paraId="1A931D78" w14:textId="77777777">
        <w:trPr>
          <w:trHeight w:val="354"/>
        </w:trPr>
        <w:tc>
          <w:tcPr>
            <w:tcW w:w="2660" w:type="dxa"/>
            <w:tcBorders>
              <w:bottom w:val="single" w:sz="4" w:space="0" w:color="000000"/>
            </w:tcBorders>
          </w:tcPr>
          <w:p w14:paraId="4D4FE424" w14:textId="77777777" w:rsidR="00425EBA" w:rsidRPr="00DE037E" w:rsidRDefault="0031436C">
            <w:pPr>
              <w:tabs>
                <w:tab w:val="center" w:pos="4320"/>
                <w:tab w:val="right" w:pos="8640"/>
              </w:tabs>
              <w:jc w:val="left"/>
              <w:rPr>
                <w:b/>
                <w:color w:val="auto"/>
                <w:sz w:val="24"/>
                <w:szCs w:val="24"/>
              </w:rPr>
            </w:pPr>
            <w:r w:rsidRPr="00DE037E">
              <w:rPr>
                <w:b/>
                <w:i/>
                <w:color w:val="auto"/>
                <w:sz w:val="24"/>
                <w:szCs w:val="24"/>
              </w:rPr>
              <w:lastRenderedPageBreak/>
              <w:t>ЗАДАТАК</w:t>
            </w:r>
          </w:p>
        </w:tc>
        <w:tc>
          <w:tcPr>
            <w:tcW w:w="4111" w:type="dxa"/>
            <w:tcBorders>
              <w:bottom w:val="single" w:sz="4" w:space="0" w:color="000000"/>
            </w:tcBorders>
          </w:tcPr>
          <w:p w14:paraId="0CF0189D" w14:textId="77777777" w:rsidR="00425EBA" w:rsidRPr="00DE037E" w:rsidRDefault="0031436C">
            <w:pPr>
              <w:tabs>
                <w:tab w:val="center" w:pos="4320"/>
                <w:tab w:val="right" w:pos="8640"/>
              </w:tabs>
              <w:rPr>
                <w:color w:val="auto"/>
                <w:sz w:val="24"/>
                <w:szCs w:val="24"/>
              </w:rPr>
            </w:pPr>
            <w:r w:rsidRPr="00DE037E">
              <w:rPr>
                <w:b/>
                <w:i/>
                <w:color w:val="auto"/>
                <w:sz w:val="24"/>
                <w:szCs w:val="24"/>
              </w:rPr>
              <w:t>АКТИВНОСТ</w:t>
            </w:r>
          </w:p>
        </w:tc>
        <w:tc>
          <w:tcPr>
            <w:tcW w:w="1701" w:type="dxa"/>
            <w:tcBorders>
              <w:bottom w:val="single" w:sz="4" w:space="0" w:color="000000"/>
            </w:tcBorders>
          </w:tcPr>
          <w:p w14:paraId="71ED0936"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ВРЕМЕ</w:t>
            </w:r>
          </w:p>
        </w:tc>
        <w:tc>
          <w:tcPr>
            <w:tcW w:w="3260" w:type="dxa"/>
            <w:gridSpan w:val="2"/>
            <w:tcBorders>
              <w:bottom w:val="single" w:sz="4" w:space="0" w:color="000000"/>
            </w:tcBorders>
          </w:tcPr>
          <w:p w14:paraId="2D875614"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РЕАЛИЗАТОРИ</w:t>
            </w:r>
          </w:p>
        </w:tc>
        <w:tc>
          <w:tcPr>
            <w:tcW w:w="2977" w:type="dxa"/>
            <w:tcBorders>
              <w:bottom w:val="single" w:sz="4" w:space="0" w:color="000000"/>
            </w:tcBorders>
          </w:tcPr>
          <w:p w14:paraId="3BFE01AD"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ЕВАЛУАЦИЈА</w:t>
            </w:r>
          </w:p>
        </w:tc>
      </w:tr>
      <w:tr w:rsidR="00425EBA" w:rsidRPr="00DE037E" w14:paraId="65A2CB31" w14:textId="77777777">
        <w:trPr>
          <w:trHeight w:val="70"/>
        </w:trPr>
        <w:tc>
          <w:tcPr>
            <w:tcW w:w="2660" w:type="dxa"/>
            <w:vAlign w:val="center"/>
          </w:tcPr>
          <w:p w14:paraId="18DE5359" w14:textId="77777777" w:rsidR="00425EBA" w:rsidRPr="00DE037E" w:rsidRDefault="0031436C">
            <w:pPr>
              <w:ind w:firstLine="0"/>
              <w:jc w:val="left"/>
              <w:rPr>
                <w:b/>
                <w:color w:val="auto"/>
                <w:sz w:val="24"/>
                <w:szCs w:val="24"/>
              </w:rPr>
            </w:pPr>
            <w:r w:rsidRPr="00DE037E">
              <w:rPr>
                <w:b/>
                <w:color w:val="auto"/>
                <w:sz w:val="24"/>
                <w:szCs w:val="24"/>
              </w:rPr>
              <w:t>Сарадња са родите-љима и укључивање родитеља у школске активности на плану борбе против насиља</w:t>
            </w:r>
          </w:p>
        </w:tc>
        <w:tc>
          <w:tcPr>
            <w:tcW w:w="4111" w:type="dxa"/>
          </w:tcPr>
          <w:p w14:paraId="24302D23" w14:textId="77777777" w:rsidR="00425EBA" w:rsidRPr="00DE037E" w:rsidRDefault="0031436C">
            <w:pPr>
              <w:ind w:firstLine="0"/>
              <w:jc w:val="left"/>
              <w:rPr>
                <w:color w:val="auto"/>
                <w:sz w:val="24"/>
                <w:szCs w:val="24"/>
              </w:rPr>
            </w:pPr>
            <w:r w:rsidRPr="00DE037E">
              <w:rPr>
                <w:color w:val="auto"/>
                <w:sz w:val="24"/>
                <w:szCs w:val="24"/>
              </w:rPr>
              <w:t>-Редовно укључивање родитеља и позивање на састанке Тима</w:t>
            </w:r>
          </w:p>
          <w:p w14:paraId="67406D35" w14:textId="77777777" w:rsidR="00425EBA" w:rsidRPr="00DE037E" w:rsidRDefault="0031436C">
            <w:pPr>
              <w:ind w:firstLine="0"/>
              <w:jc w:val="left"/>
              <w:rPr>
                <w:color w:val="auto"/>
                <w:sz w:val="24"/>
                <w:szCs w:val="24"/>
              </w:rPr>
            </w:pPr>
            <w:r w:rsidRPr="00DE037E">
              <w:rPr>
                <w:color w:val="auto"/>
                <w:sz w:val="24"/>
                <w:szCs w:val="24"/>
              </w:rPr>
              <w:t>-Радионице за рад са родитељима на састанцима на неке од тема: Комуни-кација, конфликти, стереотипи...</w:t>
            </w:r>
          </w:p>
          <w:p w14:paraId="2DAA6DC3" w14:textId="77777777" w:rsidR="00425EBA" w:rsidRPr="00DE037E" w:rsidRDefault="0031436C">
            <w:pPr>
              <w:ind w:firstLine="0"/>
              <w:jc w:val="left"/>
              <w:rPr>
                <w:color w:val="auto"/>
                <w:sz w:val="24"/>
                <w:szCs w:val="24"/>
              </w:rPr>
            </w:pPr>
            <w:r w:rsidRPr="00DE037E">
              <w:rPr>
                <w:color w:val="auto"/>
                <w:sz w:val="24"/>
                <w:szCs w:val="24"/>
              </w:rPr>
              <w:t>-Родитељи предавачи у одељењу свог детета ( ПО и подстицање позити-вних стилова понашања</w:t>
            </w:r>
          </w:p>
          <w:p w14:paraId="7E418DB4" w14:textId="77777777" w:rsidR="00425EBA" w:rsidRPr="00DE037E" w:rsidRDefault="0031436C">
            <w:pPr>
              <w:ind w:firstLine="0"/>
              <w:jc w:val="left"/>
              <w:rPr>
                <w:color w:val="auto"/>
                <w:sz w:val="24"/>
                <w:szCs w:val="24"/>
              </w:rPr>
            </w:pPr>
            <w:r w:rsidRPr="00DE037E">
              <w:rPr>
                <w:color w:val="auto"/>
                <w:sz w:val="24"/>
                <w:szCs w:val="24"/>
              </w:rPr>
              <w:t>-Организовање трибина за родитеље</w:t>
            </w:r>
          </w:p>
          <w:p w14:paraId="33E6379D" w14:textId="77777777" w:rsidR="00425EBA" w:rsidRPr="00DE037E" w:rsidRDefault="0031436C">
            <w:pPr>
              <w:ind w:firstLine="0"/>
              <w:jc w:val="left"/>
              <w:rPr>
                <w:color w:val="auto"/>
                <w:sz w:val="24"/>
                <w:szCs w:val="24"/>
              </w:rPr>
            </w:pPr>
            <w:r w:rsidRPr="00DE037E">
              <w:rPr>
                <w:color w:val="auto"/>
                <w:sz w:val="24"/>
                <w:szCs w:val="24"/>
              </w:rPr>
              <w:t xml:space="preserve"> Како решавамо конфликте  Опасно-сти од интернета и друштвених мрежа</w:t>
            </w:r>
          </w:p>
          <w:p w14:paraId="21F05A61" w14:textId="77777777" w:rsidR="00425EBA" w:rsidRPr="00DE037E" w:rsidRDefault="0031436C">
            <w:pPr>
              <w:ind w:firstLine="0"/>
              <w:jc w:val="left"/>
              <w:rPr>
                <w:color w:val="auto"/>
                <w:sz w:val="24"/>
                <w:szCs w:val="24"/>
              </w:rPr>
            </w:pPr>
            <w:r w:rsidRPr="00DE037E">
              <w:rPr>
                <w:color w:val="auto"/>
                <w:sz w:val="24"/>
                <w:szCs w:val="24"/>
              </w:rPr>
              <w:t>-Организовање одељенских активно-сти уз укључивање родитеља (обеле-жавање значајних датума ) као и активности на нивоу школе- фер плеј, спортска дешавања, турнири итд.</w:t>
            </w:r>
          </w:p>
          <w:p w14:paraId="1CC7F4A3" w14:textId="77777777" w:rsidR="00425EBA" w:rsidRPr="00DE037E" w:rsidRDefault="00425EBA">
            <w:pPr>
              <w:ind w:firstLine="0"/>
              <w:jc w:val="left"/>
              <w:rPr>
                <w:color w:val="auto"/>
                <w:sz w:val="24"/>
                <w:szCs w:val="24"/>
              </w:rPr>
            </w:pPr>
          </w:p>
          <w:p w14:paraId="3E00C9F0" w14:textId="77777777" w:rsidR="00425EBA" w:rsidRPr="00DE037E" w:rsidRDefault="0031436C">
            <w:pPr>
              <w:ind w:firstLine="0"/>
              <w:jc w:val="left"/>
              <w:rPr>
                <w:color w:val="auto"/>
                <w:sz w:val="24"/>
                <w:szCs w:val="24"/>
              </w:rPr>
            </w:pPr>
            <w:r w:rsidRPr="00DE037E">
              <w:rPr>
                <w:color w:val="auto"/>
                <w:sz w:val="24"/>
                <w:szCs w:val="24"/>
              </w:rPr>
              <w:t>-Попуна стране за родитеље на шко-лском сајту</w:t>
            </w:r>
          </w:p>
          <w:p w14:paraId="3F4FC2EC" w14:textId="77777777" w:rsidR="00425EBA" w:rsidRPr="00DE037E" w:rsidRDefault="0031436C">
            <w:pPr>
              <w:ind w:firstLine="0"/>
              <w:jc w:val="left"/>
              <w:rPr>
                <w:color w:val="auto"/>
                <w:sz w:val="24"/>
                <w:szCs w:val="24"/>
              </w:rPr>
            </w:pPr>
            <w:r w:rsidRPr="00DE037E">
              <w:rPr>
                <w:color w:val="auto"/>
                <w:sz w:val="24"/>
                <w:szCs w:val="24"/>
              </w:rPr>
              <w:t>-Постављање паноа за родитеље са темама од значаја</w:t>
            </w:r>
          </w:p>
        </w:tc>
        <w:tc>
          <w:tcPr>
            <w:tcW w:w="1701" w:type="dxa"/>
          </w:tcPr>
          <w:p w14:paraId="71F59D31" w14:textId="77777777" w:rsidR="00425EBA" w:rsidRPr="00DE037E" w:rsidRDefault="0031436C">
            <w:pPr>
              <w:ind w:firstLine="0"/>
              <w:jc w:val="left"/>
              <w:rPr>
                <w:color w:val="auto"/>
                <w:sz w:val="24"/>
                <w:szCs w:val="24"/>
              </w:rPr>
            </w:pPr>
            <w:r w:rsidRPr="00DE037E">
              <w:rPr>
                <w:color w:val="auto"/>
                <w:sz w:val="24"/>
                <w:szCs w:val="24"/>
              </w:rPr>
              <w:t>-константно</w:t>
            </w:r>
          </w:p>
          <w:p w14:paraId="769C493F" w14:textId="77777777" w:rsidR="00425EBA" w:rsidRPr="00DE037E" w:rsidRDefault="00425EBA">
            <w:pPr>
              <w:ind w:firstLine="0"/>
              <w:jc w:val="left"/>
              <w:rPr>
                <w:color w:val="auto"/>
                <w:sz w:val="24"/>
                <w:szCs w:val="24"/>
              </w:rPr>
            </w:pPr>
          </w:p>
          <w:p w14:paraId="64B2FE2E" w14:textId="4212310F" w:rsidR="00425EBA" w:rsidRPr="00DE037E" w:rsidRDefault="0031436C">
            <w:pPr>
              <w:ind w:firstLine="0"/>
              <w:jc w:val="left"/>
              <w:rPr>
                <w:color w:val="auto"/>
                <w:sz w:val="24"/>
                <w:szCs w:val="24"/>
              </w:rPr>
            </w:pPr>
            <w:r w:rsidRPr="00DE037E">
              <w:rPr>
                <w:color w:val="auto"/>
                <w:sz w:val="24"/>
                <w:szCs w:val="24"/>
              </w:rPr>
              <w:t>-током шко-лске 20</w:t>
            </w:r>
            <w:r w:rsidRPr="00DE037E">
              <w:rPr>
                <w:color w:val="auto"/>
                <w:sz w:val="24"/>
                <w:szCs w:val="24"/>
                <w:lang w:val="ru-RU"/>
              </w:rPr>
              <w:t>2</w:t>
            </w:r>
            <w:r w:rsidR="00260FCD">
              <w:rPr>
                <w:color w:val="auto"/>
                <w:sz w:val="24"/>
                <w:szCs w:val="24"/>
                <w:lang w:val="ru-RU"/>
              </w:rPr>
              <w:t>4</w:t>
            </w:r>
            <w:r w:rsidRPr="00DE037E">
              <w:rPr>
                <w:color w:val="auto"/>
                <w:sz w:val="24"/>
                <w:szCs w:val="24"/>
              </w:rPr>
              <w:t>/2</w:t>
            </w:r>
            <w:r w:rsidR="00260FCD">
              <w:rPr>
                <w:color w:val="auto"/>
                <w:sz w:val="24"/>
                <w:szCs w:val="24"/>
                <w:lang w:val="sr-Cyrl-RS"/>
              </w:rPr>
              <w:t>5</w:t>
            </w:r>
            <w:r w:rsidRPr="00DE037E">
              <w:rPr>
                <w:color w:val="auto"/>
                <w:sz w:val="24"/>
                <w:szCs w:val="24"/>
              </w:rPr>
              <w:t>.г</w:t>
            </w:r>
          </w:p>
          <w:p w14:paraId="41CE1423" w14:textId="77777777" w:rsidR="00425EBA" w:rsidRPr="00DE037E" w:rsidRDefault="00425EBA">
            <w:pPr>
              <w:ind w:firstLine="0"/>
              <w:jc w:val="left"/>
              <w:rPr>
                <w:color w:val="auto"/>
                <w:sz w:val="24"/>
                <w:szCs w:val="24"/>
              </w:rPr>
            </w:pPr>
          </w:p>
          <w:p w14:paraId="19E74BFF" w14:textId="6F683399" w:rsidR="00425EBA" w:rsidRPr="00DE037E" w:rsidRDefault="0031436C">
            <w:pPr>
              <w:ind w:firstLine="0"/>
              <w:jc w:val="left"/>
              <w:rPr>
                <w:color w:val="auto"/>
                <w:sz w:val="24"/>
                <w:szCs w:val="24"/>
              </w:rPr>
            </w:pPr>
            <w:r w:rsidRPr="00DE037E">
              <w:rPr>
                <w:color w:val="auto"/>
                <w:sz w:val="24"/>
                <w:szCs w:val="24"/>
              </w:rPr>
              <w:t>-током шко-лске 20</w:t>
            </w:r>
            <w:r w:rsidRPr="00DE037E">
              <w:rPr>
                <w:color w:val="auto"/>
                <w:sz w:val="24"/>
                <w:szCs w:val="24"/>
                <w:lang w:val="ru-RU"/>
              </w:rPr>
              <w:t>2</w:t>
            </w:r>
            <w:r w:rsidR="00260FCD">
              <w:rPr>
                <w:color w:val="auto"/>
                <w:sz w:val="24"/>
                <w:szCs w:val="24"/>
                <w:lang w:val="ru-RU"/>
              </w:rPr>
              <w:t>4</w:t>
            </w:r>
            <w:r w:rsidRPr="00DE037E">
              <w:rPr>
                <w:color w:val="auto"/>
                <w:sz w:val="24"/>
                <w:szCs w:val="24"/>
              </w:rPr>
              <w:t>/2</w:t>
            </w:r>
            <w:r w:rsidR="00260FCD">
              <w:rPr>
                <w:color w:val="auto"/>
                <w:sz w:val="24"/>
                <w:szCs w:val="24"/>
                <w:lang w:val="ru-RU"/>
              </w:rPr>
              <w:t>5</w:t>
            </w:r>
            <w:r w:rsidRPr="00DE037E">
              <w:rPr>
                <w:color w:val="auto"/>
                <w:sz w:val="24"/>
                <w:szCs w:val="24"/>
              </w:rPr>
              <w:t>.г</w:t>
            </w:r>
          </w:p>
          <w:p w14:paraId="595B41D6" w14:textId="77777777" w:rsidR="00425EBA" w:rsidRPr="00DE037E" w:rsidRDefault="00425EBA">
            <w:pPr>
              <w:ind w:firstLine="0"/>
              <w:jc w:val="left"/>
              <w:rPr>
                <w:color w:val="auto"/>
                <w:sz w:val="24"/>
                <w:szCs w:val="24"/>
              </w:rPr>
            </w:pPr>
          </w:p>
          <w:p w14:paraId="1CF9A488" w14:textId="3C4969FD" w:rsidR="00425EBA" w:rsidRPr="00DE037E" w:rsidRDefault="0031436C">
            <w:pPr>
              <w:ind w:firstLine="0"/>
              <w:jc w:val="left"/>
              <w:rPr>
                <w:color w:val="auto"/>
                <w:sz w:val="24"/>
                <w:szCs w:val="24"/>
              </w:rPr>
            </w:pPr>
            <w:r w:rsidRPr="00DE037E">
              <w:rPr>
                <w:color w:val="auto"/>
                <w:sz w:val="24"/>
                <w:szCs w:val="24"/>
              </w:rPr>
              <w:t>-прво полу-год. шк.20</w:t>
            </w:r>
            <w:r w:rsidRPr="00DE037E">
              <w:rPr>
                <w:color w:val="auto"/>
                <w:sz w:val="24"/>
                <w:szCs w:val="24"/>
                <w:lang w:val="ru-RU"/>
              </w:rPr>
              <w:t>2</w:t>
            </w:r>
            <w:r w:rsidR="00260FCD">
              <w:rPr>
                <w:color w:val="auto"/>
                <w:sz w:val="24"/>
                <w:szCs w:val="24"/>
                <w:lang w:val="ru-RU"/>
              </w:rPr>
              <w:t>4</w:t>
            </w:r>
            <w:r w:rsidRPr="00DE037E">
              <w:rPr>
                <w:color w:val="auto"/>
                <w:sz w:val="24"/>
                <w:szCs w:val="24"/>
              </w:rPr>
              <w:t>/2</w:t>
            </w:r>
            <w:r w:rsidR="00260FCD">
              <w:rPr>
                <w:color w:val="auto"/>
                <w:sz w:val="24"/>
                <w:szCs w:val="24"/>
                <w:lang w:val="sr-Cyrl-RS"/>
              </w:rPr>
              <w:t>5</w:t>
            </w:r>
            <w:r w:rsidRPr="00DE037E">
              <w:rPr>
                <w:color w:val="auto"/>
                <w:sz w:val="24"/>
                <w:szCs w:val="24"/>
              </w:rPr>
              <w:t>.г</w:t>
            </w:r>
          </w:p>
          <w:p w14:paraId="3029BD90" w14:textId="77777777" w:rsidR="00425EBA" w:rsidRPr="00DE037E" w:rsidRDefault="00425EBA">
            <w:pPr>
              <w:ind w:firstLine="0"/>
              <w:jc w:val="left"/>
              <w:rPr>
                <w:color w:val="auto"/>
                <w:sz w:val="24"/>
                <w:szCs w:val="24"/>
              </w:rPr>
            </w:pPr>
          </w:p>
          <w:p w14:paraId="4C5A1414" w14:textId="725C57A2" w:rsidR="00425EBA" w:rsidRPr="00DE037E" w:rsidRDefault="0031436C">
            <w:pPr>
              <w:ind w:firstLine="0"/>
              <w:jc w:val="left"/>
              <w:rPr>
                <w:color w:val="auto"/>
                <w:sz w:val="24"/>
                <w:szCs w:val="24"/>
              </w:rPr>
            </w:pPr>
            <w:r w:rsidRPr="00DE037E">
              <w:rPr>
                <w:color w:val="auto"/>
                <w:sz w:val="24"/>
                <w:szCs w:val="24"/>
              </w:rPr>
              <w:t>-Дечија неде-ља(октобар 20</w:t>
            </w:r>
            <w:r w:rsidRPr="00DE037E">
              <w:rPr>
                <w:color w:val="auto"/>
                <w:sz w:val="24"/>
                <w:szCs w:val="24"/>
                <w:lang w:val="ru-RU"/>
              </w:rPr>
              <w:t>2</w:t>
            </w:r>
            <w:r w:rsidR="00260FCD">
              <w:rPr>
                <w:color w:val="auto"/>
                <w:sz w:val="24"/>
                <w:szCs w:val="24"/>
                <w:lang w:val="ru-RU"/>
              </w:rPr>
              <w:t>4</w:t>
            </w:r>
            <w:r w:rsidRPr="00DE037E">
              <w:rPr>
                <w:color w:val="auto"/>
                <w:sz w:val="24"/>
                <w:szCs w:val="24"/>
              </w:rPr>
              <w:t>.),8. март 202</w:t>
            </w:r>
            <w:r w:rsidR="00260FCD">
              <w:rPr>
                <w:color w:val="auto"/>
                <w:sz w:val="24"/>
                <w:szCs w:val="24"/>
                <w:lang w:val="sr-Cyrl-RS"/>
              </w:rPr>
              <w:t>5</w:t>
            </w:r>
            <w:r w:rsidRPr="00DE037E">
              <w:rPr>
                <w:color w:val="auto"/>
                <w:sz w:val="24"/>
                <w:szCs w:val="24"/>
              </w:rPr>
              <w:t>. , 21.5. 202</w:t>
            </w:r>
            <w:r w:rsidR="00260FCD">
              <w:rPr>
                <w:color w:val="auto"/>
                <w:sz w:val="24"/>
                <w:szCs w:val="24"/>
                <w:lang w:val="sr-Cyrl-RS"/>
              </w:rPr>
              <w:t>5</w:t>
            </w:r>
            <w:r w:rsidRPr="00DE037E">
              <w:rPr>
                <w:color w:val="auto"/>
                <w:sz w:val="24"/>
                <w:szCs w:val="24"/>
              </w:rPr>
              <w:t>. и Дан породице</w:t>
            </w:r>
          </w:p>
          <w:p w14:paraId="36C12A25" w14:textId="77777777" w:rsidR="00425EBA" w:rsidRPr="00DE037E" w:rsidRDefault="0031436C">
            <w:pPr>
              <w:ind w:firstLine="0"/>
              <w:jc w:val="left"/>
              <w:rPr>
                <w:color w:val="auto"/>
                <w:sz w:val="24"/>
                <w:szCs w:val="24"/>
              </w:rPr>
            </w:pPr>
            <w:r w:rsidRPr="00DE037E">
              <w:rPr>
                <w:color w:val="auto"/>
                <w:sz w:val="24"/>
                <w:szCs w:val="24"/>
              </w:rPr>
              <w:t>-константно</w:t>
            </w:r>
          </w:p>
          <w:p w14:paraId="2B7A8FFB" w14:textId="77777777" w:rsidR="00425EBA" w:rsidRPr="00DE037E" w:rsidRDefault="00425EBA">
            <w:pPr>
              <w:ind w:firstLine="0"/>
              <w:jc w:val="left"/>
              <w:rPr>
                <w:color w:val="auto"/>
                <w:sz w:val="24"/>
                <w:szCs w:val="24"/>
              </w:rPr>
            </w:pPr>
          </w:p>
          <w:p w14:paraId="17F24F0D" w14:textId="0DF7305B" w:rsidR="00425EBA" w:rsidRPr="00DE037E" w:rsidRDefault="0031436C" w:rsidP="00C05D6E">
            <w:pPr>
              <w:ind w:firstLine="0"/>
              <w:jc w:val="left"/>
              <w:rPr>
                <w:color w:val="auto"/>
                <w:sz w:val="24"/>
                <w:szCs w:val="24"/>
              </w:rPr>
            </w:pPr>
            <w:r w:rsidRPr="00DE037E">
              <w:rPr>
                <w:color w:val="auto"/>
                <w:sz w:val="24"/>
                <w:szCs w:val="24"/>
              </w:rPr>
              <w:t>-квартално ток. шк. 202</w:t>
            </w:r>
            <w:r w:rsidR="00260FCD">
              <w:rPr>
                <w:color w:val="auto"/>
                <w:sz w:val="24"/>
                <w:szCs w:val="24"/>
                <w:lang w:val="sr-Cyrl-RS"/>
              </w:rPr>
              <w:t>4</w:t>
            </w:r>
            <w:r w:rsidRPr="00DE037E">
              <w:rPr>
                <w:color w:val="auto"/>
                <w:sz w:val="24"/>
                <w:szCs w:val="24"/>
              </w:rPr>
              <w:t>/2</w:t>
            </w:r>
            <w:r w:rsidR="00260FCD">
              <w:rPr>
                <w:color w:val="auto"/>
                <w:sz w:val="24"/>
                <w:szCs w:val="24"/>
                <w:lang w:val="sr-Cyrl-RS"/>
              </w:rPr>
              <w:t>5</w:t>
            </w:r>
            <w:r w:rsidRPr="00DE037E">
              <w:rPr>
                <w:color w:val="auto"/>
                <w:sz w:val="24"/>
                <w:szCs w:val="24"/>
              </w:rPr>
              <w:t>.г</w:t>
            </w:r>
          </w:p>
        </w:tc>
        <w:tc>
          <w:tcPr>
            <w:tcW w:w="3260" w:type="dxa"/>
            <w:gridSpan w:val="2"/>
          </w:tcPr>
          <w:p w14:paraId="45CF6869" w14:textId="77777777" w:rsidR="00425EBA" w:rsidRPr="00DE037E" w:rsidRDefault="0031436C">
            <w:pPr>
              <w:ind w:firstLine="0"/>
              <w:jc w:val="left"/>
              <w:rPr>
                <w:color w:val="auto"/>
                <w:sz w:val="24"/>
                <w:szCs w:val="24"/>
              </w:rPr>
            </w:pPr>
            <w:r w:rsidRPr="00DE037E">
              <w:rPr>
                <w:color w:val="auto"/>
                <w:sz w:val="24"/>
                <w:szCs w:val="24"/>
              </w:rPr>
              <w:t>-Тим</w:t>
            </w:r>
          </w:p>
          <w:p w14:paraId="40E550F2" w14:textId="77777777" w:rsidR="00425EBA" w:rsidRPr="00DE037E" w:rsidRDefault="00425EBA">
            <w:pPr>
              <w:ind w:firstLine="0"/>
              <w:jc w:val="left"/>
              <w:rPr>
                <w:color w:val="auto"/>
                <w:sz w:val="24"/>
                <w:szCs w:val="24"/>
              </w:rPr>
            </w:pPr>
          </w:p>
          <w:p w14:paraId="385F34B9" w14:textId="77777777" w:rsidR="00425EBA" w:rsidRPr="00DE037E" w:rsidRDefault="0031436C">
            <w:pPr>
              <w:ind w:firstLine="0"/>
              <w:jc w:val="left"/>
              <w:rPr>
                <w:color w:val="auto"/>
                <w:sz w:val="24"/>
                <w:szCs w:val="24"/>
              </w:rPr>
            </w:pPr>
            <w:r w:rsidRPr="00DE037E">
              <w:rPr>
                <w:color w:val="auto"/>
                <w:sz w:val="24"/>
                <w:szCs w:val="24"/>
              </w:rPr>
              <w:t>-учитељи,наставници, ППС</w:t>
            </w:r>
          </w:p>
          <w:p w14:paraId="37766AC2" w14:textId="77777777" w:rsidR="00425EBA" w:rsidRPr="00DE037E" w:rsidRDefault="00425EBA">
            <w:pPr>
              <w:ind w:firstLine="0"/>
              <w:jc w:val="left"/>
              <w:rPr>
                <w:color w:val="auto"/>
                <w:sz w:val="24"/>
                <w:szCs w:val="24"/>
              </w:rPr>
            </w:pPr>
          </w:p>
          <w:p w14:paraId="54EA6E3D" w14:textId="77777777" w:rsidR="00425EBA" w:rsidRPr="00DE037E" w:rsidRDefault="00425EBA">
            <w:pPr>
              <w:ind w:firstLine="0"/>
              <w:jc w:val="left"/>
              <w:rPr>
                <w:color w:val="auto"/>
                <w:sz w:val="24"/>
                <w:szCs w:val="24"/>
              </w:rPr>
            </w:pPr>
          </w:p>
          <w:p w14:paraId="40940B3A" w14:textId="77777777" w:rsidR="00425EBA" w:rsidRPr="00DE037E" w:rsidRDefault="0031436C">
            <w:pPr>
              <w:ind w:firstLine="0"/>
              <w:jc w:val="left"/>
              <w:rPr>
                <w:color w:val="auto"/>
                <w:sz w:val="24"/>
                <w:szCs w:val="24"/>
              </w:rPr>
            </w:pPr>
            <w:r w:rsidRPr="00DE037E">
              <w:rPr>
                <w:color w:val="auto"/>
                <w:sz w:val="24"/>
                <w:szCs w:val="24"/>
              </w:rPr>
              <w:t>-родитељи</w:t>
            </w:r>
          </w:p>
          <w:p w14:paraId="0A7F8D96" w14:textId="77777777" w:rsidR="00425EBA" w:rsidRPr="00DE037E" w:rsidRDefault="00425EBA">
            <w:pPr>
              <w:ind w:firstLine="0"/>
              <w:jc w:val="left"/>
              <w:rPr>
                <w:color w:val="auto"/>
                <w:sz w:val="24"/>
                <w:szCs w:val="24"/>
              </w:rPr>
            </w:pPr>
          </w:p>
          <w:p w14:paraId="5A675AFA" w14:textId="77777777" w:rsidR="00425EBA" w:rsidRPr="00DE037E" w:rsidRDefault="00425EBA">
            <w:pPr>
              <w:ind w:firstLine="0"/>
              <w:jc w:val="left"/>
              <w:rPr>
                <w:color w:val="auto"/>
                <w:sz w:val="24"/>
                <w:szCs w:val="24"/>
              </w:rPr>
            </w:pPr>
          </w:p>
          <w:p w14:paraId="4A1A1E75" w14:textId="77777777" w:rsidR="00425EBA" w:rsidRPr="00DE037E" w:rsidRDefault="0031436C">
            <w:pPr>
              <w:ind w:firstLine="0"/>
              <w:jc w:val="left"/>
              <w:rPr>
                <w:color w:val="auto"/>
                <w:sz w:val="24"/>
                <w:szCs w:val="24"/>
              </w:rPr>
            </w:pPr>
            <w:r w:rsidRPr="00DE037E">
              <w:rPr>
                <w:color w:val="auto"/>
                <w:sz w:val="24"/>
                <w:szCs w:val="24"/>
              </w:rPr>
              <w:t>-Тим за заштиту деце од насиља на интернету;</w:t>
            </w:r>
          </w:p>
          <w:p w14:paraId="670F4F16" w14:textId="77777777" w:rsidR="00425EBA" w:rsidRPr="00DE037E" w:rsidRDefault="00425EBA">
            <w:pPr>
              <w:ind w:firstLine="0"/>
              <w:jc w:val="left"/>
              <w:rPr>
                <w:color w:val="auto"/>
                <w:sz w:val="24"/>
                <w:szCs w:val="24"/>
              </w:rPr>
            </w:pPr>
          </w:p>
          <w:p w14:paraId="5159DE00" w14:textId="77777777" w:rsidR="00425EBA" w:rsidRPr="00DE037E" w:rsidRDefault="00425EBA">
            <w:pPr>
              <w:ind w:firstLine="0"/>
              <w:jc w:val="left"/>
              <w:rPr>
                <w:color w:val="auto"/>
                <w:sz w:val="24"/>
                <w:szCs w:val="24"/>
              </w:rPr>
            </w:pPr>
          </w:p>
          <w:p w14:paraId="7FA68C20" w14:textId="77777777" w:rsidR="00425EBA" w:rsidRPr="00DE037E" w:rsidRDefault="0031436C">
            <w:pPr>
              <w:ind w:firstLine="0"/>
              <w:jc w:val="left"/>
              <w:rPr>
                <w:color w:val="auto"/>
                <w:sz w:val="24"/>
                <w:szCs w:val="24"/>
              </w:rPr>
            </w:pPr>
            <w:r w:rsidRPr="00DE037E">
              <w:rPr>
                <w:color w:val="auto"/>
                <w:sz w:val="24"/>
                <w:szCs w:val="24"/>
              </w:rPr>
              <w:t>-Одељенске старешине</w:t>
            </w:r>
          </w:p>
          <w:p w14:paraId="335A9792" w14:textId="77777777" w:rsidR="00425EBA" w:rsidRPr="00DE037E" w:rsidRDefault="00425EBA">
            <w:pPr>
              <w:ind w:firstLine="0"/>
              <w:jc w:val="left"/>
              <w:rPr>
                <w:color w:val="auto"/>
                <w:sz w:val="24"/>
                <w:szCs w:val="24"/>
              </w:rPr>
            </w:pPr>
          </w:p>
          <w:p w14:paraId="35757DE7" w14:textId="77777777" w:rsidR="00425EBA" w:rsidRPr="00DE037E" w:rsidRDefault="00425EBA">
            <w:pPr>
              <w:ind w:firstLine="0"/>
              <w:jc w:val="left"/>
              <w:rPr>
                <w:color w:val="auto"/>
                <w:sz w:val="24"/>
                <w:szCs w:val="24"/>
              </w:rPr>
            </w:pPr>
          </w:p>
          <w:p w14:paraId="776BD3CB" w14:textId="77777777" w:rsidR="00425EBA" w:rsidRPr="00DE037E" w:rsidRDefault="00425EBA">
            <w:pPr>
              <w:ind w:firstLine="0"/>
              <w:jc w:val="left"/>
              <w:rPr>
                <w:color w:val="auto"/>
                <w:sz w:val="24"/>
                <w:szCs w:val="24"/>
              </w:rPr>
            </w:pPr>
          </w:p>
          <w:p w14:paraId="7EA8FA85" w14:textId="77777777" w:rsidR="00425EBA" w:rsidRPr="00DE037E" w:rsidRDefault="00425EBA">
            <w:pPr>
              <w:ind w:firstLine="0"/>
              <w:jc w:val="left"/>
              <w:rPr>
                <w:color w:val="auto"/>
                <w:sz w:val="24"/>
                <w:szCs w:val="24"/>
              </w:rPr>
            </w:pPr>
          </w:p>
          <w:p w14:paraId="339FB02F" w14:textId="77777777" w:rsidR="00425EBA" w:rsidRPr="00DE037E" w:rsidRDefault="00425EBA">
            <w:pPr>
              <w:ind w:firstLine="0"/>
              <w:jc w:val="left"/>
              <w:rPr>
                <w:color w:val="auto"/>
                <w:sz w:val="24"/>
                <w:szCs w:val="24"/>
              </w:rPr>
            </w:pPr>
          </w:p>
          <w:p w14:paraId="1036DC42" w14:textId="77777777" w:rsidR="00425EBA" w:rsidRPr="00DE037E" w:rsidRDefault="0031436C">
            <w:pPr>
              <w:ind w:firstLine="0"/>
              <w:jc w:val="left"/>
              <w:rPr>
                <w:color w:val="auto"/>
                <w:sz w:val="24"/>
                <w:szCs w:val="24"/>
              </w:rPr>
            </w:pPr>
            <w:r w:rsidRPr="00DE037E">
              <w:rPr>
                <w:color w:val="auto"/>
                <w:sz w:val="24"/>
                <w:szCs w:val="24"/>
              </w:rPr>
              <w:t>-наст. информатике  чланови тима</w:t>
            </w:r>
          </w:p>
          <w:p w14:paraId="23AC9A02" w14:textId="77777777" w:rsidR="00425EBA" w:rsidRPr="00DE037E" w:rsidRDefault="0031436C">
            <w:pPr>
              <w:ind w:firstLine="0"/>
              <w:jc w:val="left"/>
              <w:rPr>
                <w:color w:val="auto"/>
                <w:sz w:val="24"/>
                <w:szCs w:val="24"/>
              </w:rPr>
            </w:pPr>
            <w:r w:rsidRPr="00DE037E">
              <w:rPr>
                <w:color w:val="auto"/>
                <w:sz w:val="24"/>
                <w:szCs w:val="24"/>
              </w:rPr>
              <w:t>-наст.информатике чланови тима</w:t>
            </w:r>
          </w:p>
        </w:tc>
        <w:tc>
          <w:tcPr>
            <w:tcW w:w="2977" w:type="dxa"/>
          </w:tcPr>
          <w:p w14:paraId="2F9D03E3" w14:textId="77777777" w:rsidR="00425EBA" w:rsidRPr="00DE037E" w:rsidRDefault="0031436C">
            <w:pPr>
              <w:ind w:firstLine="0"/>
              <w:jc w:val="left"/>
              <w:rPr>
                <w:color w:val="auto"/>
                <w:sz w:val="24"/>
                <w:szCs w:val="24"/>
              </w:rPr>
            </w:pPr>
            <w:r w:rsidRPr="00DE037E">
              <w:rPr>
                <w:color w:val="auto"/>
                <w:sz w:val="24"/>
                <w:szCs w:val="24"/>
              </w:rPr>
              <w:t>-Записници  Тима</w:t>
            </w:r>
          </w:p>
          <w:p w14:paraId="35AAE80B" w14:textId="77777777" w:rsidR="00425EBA" w:rsidRPr="00DE037E" w:rsidRDefault="00425EBA">
            <w:pPr>
              <w:ind w:firstLine="0"/>
              <w:jc w:val="left"/>
              <w:rPr>
                <w:color w:val="auto"/>
                <w:sz w:val="24"/>
                <w:szCs w:val="24"/>
              </w:rPr>
            </w:pPr>
          </w:p>
          <w:p w14:paraId="7894B9E5" w14:textId="77777777" w:rsidR="00425EBA" w:rsidRPr="00DE037E" w:rsidRDefault="0031436C">
            <w:pPr>
              <w:ind w:firstLine="0"/>
              <w:jc w:val="left"/>
              <w:rPr>
                <w:color w:val="auto"/>
                <w:sz w:val="24"/>
                <w:szCs w:val="24"/>
              </w:rPr>
            </w:pPr>
            <w:r w:rsidRPr="00DE037E">
              <w:rPr>
                <w:color w:val="auto"/>
                <w:sz w:val="24"/>
                <w:szCs w:val="24"/>
              </w:rPr>
              <w:t>-Записници, припреме, снимци и продукти</w:t>
            </w:r>
          </w:p>
          <w:p w14:paraId="7CAC8677" w14:textId="77777777" w:rsidR="00425EBA" w:rsidRPr="00DE037E" w:rsidRDefault="00425EBA">
            <w:pPr>
              <w:ind w:firstLine="0"/>
              <w:jc w:val="left"/>
              <w:rPr>
                <w:color w:val="auto"/>
                <w:sz w:val="24"/>
                <w:szCs w:val="24"/>
              </w:rPr>
            </w:pPr>
          </w:p>
          <w:p w14:paraId="01AF823D" w14:textId="77777777" w:rsidR="00425EBA" w:rsidRPr="00DE037E" w:rsidRDefault="0031436C">
            <w:pPr>
              <w:ind w:firstLine="0"/>
              <w:jc w:val="left"/>
              <w:rPr>
                <w:color w:val="auto"/>
                <w:sz w:val="24"/>
                <w:szCs w:val="24"/>
              </w:rPr>
            </w:pPr>
            <w:r w:rsidRPr="00DE037E">
              <w:rPr>
                <w:color w:val="auto"/>
                <w:sz w:val="24"/>
                <w:szCs w:val="24"/>
              </w:rPr>
              <w:t>-Записници, припреме, снимци и продукти</w:t>
            </w:r>
          </w:p>
          <w:p w14:paraId="45240D24" w14:textId="77777777" w:rsidR="00425EBA" w:rsidRPr="00DE037E" w:rsidRDefault="00425EBA">
            <w:pPr>
              <w:ind w:firstLine="0"/>
              <w:jc w:val="left"/>
              <w:rPr>
                <w:color w:val="auto"/>
                <w:sz w:val="24"/>
                <w:szCs w:val="24"/>
              </w:rPr>
            </w:pPr>
          </w:p>
          <w:p w14:paraId="1318F3A7" w14:textId="77777777" w:rsidR="00425EBA" w:rsidRPr="00DE037E" w:rsidRDefault="0031436C">
            <w:pPr>
              <w:ind w:firstLine="0"/>
              <w:jc w:val="left"/>
              <w:rPr>
                <w:color w:val="auto"/>
                <w:sz w:val="24"/>
                <w:szCs w:val="24"/>
              </w:rPr>
            </w:pPr>
            <w:r w:rsidRPr="00DE037E">
              <w:rPr>
                <w:color w:val="auto"/>
                <w:sz w:val="24"/>
                <w:szCs w:val="24"/>
              </w:rPr>
              <w:t>-Записници, припреме, снимци и продукти</w:t>
            </w:r>
          </w:p>
          <w:p w14:paraId="3F48026B" w14:textId="77777777" w:rsidR="00425EBA" w:rsidRPr="00DE037E" w:rsidRDefault="00425EBA">
            <w:pPr>
              <w:ind w:firstLine="0"/>
              <w:jc w:val="left"/>
              <w:rPr>
                <w:color w:val="auto"/>
                <w:sz w:val="24"/>
                <w:szCs w:val="24"/>
              </w:rPr>
            </w:pPr>
          </w:p>
          <w:p w14:paraId="489197EA" w14:textId="77777777" w:rsidR="00425EBA" w:rsidRPr="00DE037E" w:rsidRDefault="00425EBA">
            <w:pPr>
              <w:ind w:firstLine="0"/>
              <w:jc w:val="left"/>
              <w:rPr>
                <w:color w:val="auto"/>
                <w:sz w:val="24"/>
                <w:szCs w:val="24"/>
              </w:rPr>
            </w:pPr>
          </w:p>
          <w:p w14:paraId="147DCC12" w14:textId="77777777" w:rsidR="00425EBA" w:rsidRPr="00DE037E" w:rsidRDefault="0031436C">
            <w:pPr>
              <w:ind w:firstLine="0"/>
              <w:jc w:val="left"/>
              <w:rPr>
                <w:color w:val="auto"/>
                <w:sz w:val="24"/>
                <w:szCs w:val="24"/>
              </w:rPr>
            </w:pPr>
            <w:r w:rsidRPr="00DE037E">
              <w:rPr>
                <w:color w:val="auto"/>
                <w:sz w:val="24"/>
                <w:szCs w:val="24"/>
              </w:rPr>
              <w:t>-Записници, припреме, снимци и продукти</w:t>
            </w:r>
          </w:p>
          <w:p w14:paraId="390A7CC5" w14:textId="77777777" w:rsidR="00425EBA" w:rsidRPr="00DE037E" w:rsidRDefault="00425EBA">
            <w:pPr>
              <w:ind w:firstLine="0"/>
              <w:jc w:val="left"/>
              <w:rPr>
                <w:color w:val="auto"/>
                <w:sz w:val="24"/>
                <w:szCs w:val="24"/>
              </w:rPr>
            </w:pPr>
          </w:p>
          <w:p w14:paraId="62616E2D" w14:textId="77777777" w:rsidR="00425EBA" w:rsidRPr="00DE037E" w:rsidRDefault="00425EBA">
            <w:pPr>
              <w:ind w:firstLine="0"/>
              <w:jc w:val="left"/>
              <w:rPr>
                <w:color w:val="auto"/>
                <w:sz w:val="24"/>
                <w:szCs w:val="24"/>
              </w:rPr>
            </w:pPr>
          </w:p>
          <w:p w14:paraId="4ECCA1AB" w14:textId="77777777" w:rsidR="00425EBA" w:rsidRPr="00DE037E" w:rsidRDefault="00425EBA">
            <w:pPr>
              <w:ind w:firstLine="0"/>
              <w:jc w:val="left"/>
              <w:rPr>
                <w:color w:val="auto"/>
                <w:sz w:val="24"/>
                <w:szCs w:val="24"/>
              </w:rPr>
            </w:pPr>
          </w:p>
          <w:p w14:paraId="1B62F77D" w14:textId="77777777" w:rsidR="00425EBA" w:rsidRPr="00DE037E" w:rsidRDefault="00425EBA">
            <w:pPr>
              <w:ind w:firstLine="0"/>
              <w:jc w:val="left"/>
              <w:rPr>
                <w:color w:val="auto"/>
                <w:sz w:val="24"/>
                <w:szCs w:val="24"/>
              </w:rPr>
            </w:pPr>
          </w:p>
          <w:p w14:paraId="3EBD2C22" w14:textId="77777777" w:rsidR="00425EBA" w:rsidRPr="00DE037E" w:rsidRDefault="0031436C">
            <w:pPr>
              <w:ind w:firstLine="0"/>
              <w:jc w:val="left"/>
              <w:rPr>
                <w:color w:val="auto"/>
                <w:sz w:val="24"/>
                <w:szCs w:val="24"/>
              </w:rPr>
            </w:pPr>
            <w:r w:rsidRPr="00DE037E">
              <w:rPr>
                <w:color w:val="auto"/>
                <w:sz w:val="24"/>
                <w:szCs w:val="24"/>
              </w:rPr>
              <w:t>-Садржаји на сајту школе</w:t>
            </w:r>
          </w:p>
          <w:p w14:paraId="7A52F741" w14:textId="77777777" w:rsidR="00425EBA" w:rsidRPr="00DE037E" w:rsidRDefault="00425EBA">
            <w:pPr>
              <w:ind w:firstLine="0"/>
              <w:jc w:val="left"/>
              <w:rPr>
                <w:color w:val="auto"/>
                <w:sz w:val="24"/>
                <w:szCs w:val="24"/>
              </w:rPr>
            </w:pPr>
          </w:p>
          <w:p w14:paraId="5BE46FD3" w14:textId="77777777" w:rsidR="00425EBA" w:rsidRPr="00DE037E" w:rsidRDefault="0031436C">
            <w:pPr>
              <w:ind w:firstLine="0"/>
              <w:jc w:val="left"/>
              <w:rPr>
                <w:color w:val="auto"/>
                <w:sz w:val="24"/>
                <w:szCs w:val="24"/>
              </w:rPr>
            </w:pPr>
            <w:r w:rsidRPr="00DE037E">
              <w:rPr>
                <w:color w:val="auto"/>
                <w:sz w:val="24"/>
                <w:szCs w:val="24"/>
              </w:rPr>
              <w:t>-Постављен и ажуриран пано</w:t>
            </w:r>
          </w:p>
        </w:tc>
      </w:tr>
      <w:tr w:rsidR="00425EBA" w:rsidRPr="00DE037E" w14:paraId="12324716" w14:textId="77777777">
        <w:trPr>
          <w:trHeight w:val="272"/>
        </w:trPr>
        <w:tc>
          <w:tcPr>
            <w:tcW w:w="2660" w:type="dxa"/>
          </w:tcPr>
          <w:p w14:paraId="3159F2F7"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ЗАДАТАК</w:t>
            </w:r>
          </w:p>
        </w:tc>
        <w:tc>
          <w:tcPr>
            <w:tcW w:w="4111" w:type="dxa"/>
          </w:tcPr>
          <w:p w14:paraId="62CAB13D"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АКТИВНОСТ</w:t>
            </w:r>
          </w:p>
        </w:tc>
        <w:tc>
          <w:tcPr>
            <w:tcW w:w="1701" w:type="dxa"/>
          </w:tcPr>
          <w:p w14:paraId="14FE6441"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ВРЕМЕ</w:t>
            </w:r>
          </w:p>
        </w:tc>
        <w:tc>
          <w:tcPr>
            <w:tcW w:w="2921" w:type="dxa"/>
          </w:tcPr>
          <w:p w14:paraId="7E58C516"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РЕАЛИЗАТОРИ</w:t>
            </w:r>
          </w:p>
        </w:tc>
        <w:tc>
          <w:tcPr>
            <w:tcW w:w="3316" w:type="dxa"/>
            <w:gridSpan w:val="2"/>
          </w:tcPr>
          <w:p w14:paraId="2E8DD507" w14:textId="77777777" w:rsidR="00425EBA" w:rsidRPr="00DE037E" w:rsidRDefault="0031436C">
            <w:pPr>
              <w:tabs>
                <w:tab w:val="center" w:pos="4320"/>
                <w:tab w:val="right" w:pos="8640"/>
              </w:tabs>
              <w:ind w:firstLine="0"/>
              <w:rPr>
                <w:b/>
                <w:i/>
                <w:color w:val="auto"/>
                <w:sz w:val="24"/>
                <w:szCs w:val="24"/>
              </w:rPr>
            </w:pPr>
            <w:r w:rsidRPr="00DE037E">
              <w:rPr>
                <w:b/>
                <w:i/>
                <w:color w:val="auto"/>
                <w:sz w:val="24"/>
                <w:szCs w:val="24"/>
              </w:rPr>
              <w:t>ЕВАЛУАЦИЈА</w:t>
            </w:r>
          </w:p>
        </w:tc>
      </w:tr>
      <w:tr w:rsidR="00425EBA" w:rsidRPr="00DE037E" w14:paraId="66EC46DC" w14:textId="77777777">
        <w:trPr>
          <w:trHeight w:val="1281"/>
        </w:trPr>
        <w:tc>
          <w:tcPr>
            <w:tcW w:w="2660" w:type="dxa"/>
            <w:vAlign w:val="center"/>
          </w:tcPr>
          <w:p w14:paraId="2DDDCCCB" w14:textId="77777777" w:rsidR="00425EBA" w:rsidRPr="00DE037E" w:rsidRDefault="0031436C">
            <w:pPr>
              <w:ind w:firstLine="0"/>
              <w:jc w:val="left"/>
              <w:rPr>
                <w:b/>
                <w:color w:val="auto"/>
                <w:sz w:val="24"/>
                <w:szCs w:val="24"/>
              </w:rPr>
            </w:pPr>
            <w:r w:rsidRPr="00DE037E">
              <w:rPr>
                <w:b/>
                <w:color w:val="auto"/>
                <w:sz w:val="24"/>
                <w:szCs w:val="24"/>
              </w:rPr>
              <w:t>Активности вршњачког тима</w:t>
            </w:r>
          </w:p>
        </w:tc>
        <w:tc>
          <w:tcPr>
            <w:tcW w:w="4111" w:type="dxa"/>
          </w:tcPr>
          <w:p w14:paraId="31064B42" w14:textId="77777777" w:rsidR="00425EBA" w:rsidRPr="00DE037E" w:rsidRDefault="0031436C">
            <w:pPr>
              <w:ind w:firstLine="0"/>
              <w:jc w:val="left"/>
              <w:rPr>
                <w:color w:val="auto"/>
                <w:sz w:val="24"/>
                <w:szCs w:val="24"/>
              </w:rPr>
            </w:pPr>
            <w:r w:rsidRPr="00DE037E">
              <w:rPr>
                <w:color w:val="auto"/>
                <w:sz w:val="24"/>
                <w:szCs w:val="24"/>
              </w:rPr>
              <w:t>-Израда постера,паноа,летака, бро-шура за информисање ученика, наставника и родитеља</w:t>
            </w:r>
          </w:p>
          <w:p w14:paraId="5981EFB4" w14:textId="77777777" w:rsidR="00425EBA" w:rsidRPr="00DE037E" w:rsidRDefault="0031436C">
            <w:pPr>
              <w:ind w:right="-108" w:firstLine="0"/>
              <w:jc w:val="left"/>
              <w:rPr>
                <w:color w:val="auto"/>
                <w:sz w:val="24"/>
                <w:szCs w:val="24"/>
              </w:rPr>
            </w:pPr>
            <w:r w:rsidRPr="00DE037E">
              <w:rPr>
                <w:color w:val="auto"/>
                <w:sz w:val="24"/>
                <w:szCs w:val="24"/>
              </w:rPr>
              <w:t>-Посете Чос млађих ученика као и одељења у којима постоји поремећена клима и значајни проблеми у комуни-кацији</w:t>
            </w:r>
          </w:p>
          <w:p w14:paraId="68D5A63A" w14:textId="77777777" w:rsidR="00425EBA" w:rsidRPr="00DE037E" w:rsidRDefault="0031436C">
            <w:pPr>
              <w:ind w:right="-108" w:firstLine="0"/>
              <w:jc w:val="left"/>
              <w:rPr>
                <w:color w:val="auto"/>
                <w:sz w:val="24"/>
                <w:szCs w:val="24"/>
              </w:rPr>
            </w:pPr>
            <w:r w:rsidRPr="00DE037E">
              <w:rPr>
                <w:color w:val="auto"/>
                <w:sz w:val="24"/>
                <w:szCs w:val="24"/>
              </w:rPr>
              <w:t>-Организовање трибина,дебата на којима би се ученици упознали са ра-зним видовима насиља, узроцима и начинима превазилажења</w:t>
            </w:r>
          </w:p>
          <w:p w14:paraId="6756F71A" w14:textId="77777777" w:rsidR="00425EBA" w:rsidRPr="00DE037E" w:rsidRDefault="0031436C">
            <w:pPr>
              <w:ind w:firstLine="0"/>
              <w:jc w:val="left"/>
              <w:rPr>
                <w:color w:val="auto"/>
                <w:sz w:val="24"/>
                <w:szCs w:val="24"/>
              </w:rPr>
            </w:pPr>
            <w:r w:rsidRPr="00DE037E">
              <w:rPr>
                <w:color w:val="auto"/>
                <w:sz w:val="24"/>
                <w:szCs w:val="24"/>
              </w:rPr>
              <w:lastRenderedPageBreak/>
              <w:t>-Низ акција,обележавање значајних датума</w:t>
            </w:r>
          </w:p>
          <w:p w14:paraId="0E52A034" w14:textId="77777777" w:rsidR="00425EBA" w:rsidRPr="00DE037E" w:rsidRDefault="0031436C">
            <w:pPr>
              <w:ind w:firstLine="0"/>
              <w:jc w:val="left"/>
              <w:rPr>
                <w:color w:val="auto"/>
                <w:sz w:val="24"/>
                <w:szCs w:val="24"/>
              </w:rPr>
            </w:pPr>
            <w:r w:rsidRPr="00DE037E">
              <w:rPr>
                <w:color w:val="auto"/>
                <w:sz w:val="24"/>
                <w:szCs w:val="24"/>
              </w:rPr>
              <w:t>-Организовање кампања, фер - плеј сусрета...</w:t>
            </w:r>
          </w:p>
          <w:p w14:paraId="12D892C1" w14:textId="77777777" w:rsidR="00425EBA" w:rsidRPr="00DE037E" w:rsidRDefault="0031436C">
            <w:pPr>
              <w:ind w:right="-108" w:firstLine="0"/>
              <w:jc w:val="left"/>
              <w:rPr>
                <w:color w:val="auto"/>
                <w:sz w:val="24"/>
                <w:szCs w:val="24"/>
              </w:rPr>
            </w:pPr>
            <w:r w:rsidRPr="00DE037E">
              <w:rPr>
                <w:color w:val="auto"/>
                <w:sz w:val="24"/>
                <w:szCs w:val="24"/>
              </w:rPr>
              <w:t xml:space="preserve">-Анкетирање ученика и наставни-ка,учешће у истраживањима:дечији узори; какву школу желим и стереот. и предрасуде </w:t>
            </w:r>
          </w:p>
          <w:p w14:paraId="1982C1DE" w14:textId="77777777" w:rsidR="00425EBA" w:rsidRPr="00DE037E" w:rsidRDefault="0031436C">
            <w:pPr>
              <w:ind w:right="-108" w:firstLine="0"/>
              <w:jc w:val="left"/>
              <w:rPr>
                <w:color w:val="auto"/>
                <w:sz w:val="24"/>
                <w:szCs w:val="24"/>
              </w:rPr>
            </w:pPr>
            <w:r w:rsidRPr="00DE037E">
              <w:rPr>
                <w:color w:val="auto"/>
                <w:sz w:val="24"/>
                <w:szCs w:val="24"/>
              </w:rPr>
              <w:t>-Волонтерске акције и хуманитарне активности</w:t>
            </w:r>
          </w:p>
          <w:p w14:paraId="48542DA0" w14:textId="77777777" w:rsidR="00425EBA" w:rsidRPr="00DE037E" w:rsidRDefault="0031436C">
            <w:pPr>
              <w:ind w:firstLine="0"/>
              <w:jc w:val="left"/>
              <w:rPr>
                <w:color w:val="auto"/>
                <w:sz w:val="24"/>
                <w:szCs w:val="24"/>
              </w:rPr>
            </w:pPr>
            <w:r w:rsidRPr="00DE037E">
              <w:rPr>
                <w:color w:val="auto"/>
                <w:sz w:val="24"/>
                <w:szCs w:val="24"/>
              </w:rPr>
              <w:t>-Припрема текстова и других прилога за сајт школе, школски часопис, ра-дио и друге медије</w:t>
            </w:r>
          </w:p>
          <w:p w14:paraId="60673401" w14:textId="77777777" w:rsidR="00425EBA" w:rsidRPr="00DE037E" w:rsidRDefault="0031436C">
            <w:pPr>
              <w:ind w:firstLine="0"/>
              <w:jc w:val="left"/>
              <w:rPr>
                <w:color w:val="auto"/>
                <w:sz w:val="24"/>
                <w:szCs w:val="24"/>
              </w:rPr>
            </w:pPr>
            <w:r w:rsidRPr="00DE037E">
              <w:rPr>
                <w:color w:val="auto"/>
                <w:sz w:val="24"/>
                <w:szCs w:val="24"/>
              </w:rPr>
              <w:t>-Изложбе радова чланова ВТ на тему толеранција</w:t>
            </w:r>
          </w:p>
          <w:p w14:paraId="7243053E" w14:textId="77777777" w:rsidR="00425EBA" w:rsidRPr="00DE037E" w:rsidRDefault="0031436C">
            <w:pPr>
              <w:ind w:firstLine="0"/>
              <w:jc w:val="left"/>
              <w:rPr>
                <w:color w:val="auto"/>
                <w:sz w:val="24"/>
                <w:szCs w:val="24"/>
              </w:rPr>
            </w:pPr>
            <w:r w:rsidRPr="00DE037E">
              <w:rPr>
                <w:color w:val="auto"/>
                <w:sz w:val="24"/>
                <w:szCs w:val="24"/>
              </w:rPr>
              <w:t>-Укључивање ученика који имају тешкоће у понашању у активности ВТ</w:t>
            </w:r>
          </w:p>
        </w:tc>
        <w:tc>
          <w:tcPr>
            <w:tcW w:w="1701" w:type="dxa"/>
          </w:tcPr>
          <w:p w14:paraId="102D1788" w14:textId="77777777" w:rsidR="00425EBA" w:rsidRPr="00DE037E" w:rsidRDefault="0031436C">
            <w:pPr>
              <w:ind w:right="-137" w:firstLine="0"/>
              <w:jc w:val="left"/>
              <w:rPr>
                <w:color w:val="auto"/>
                <w:sz w:val="24"/>
                <w:szCs w:val="24"/>
              </w:rPr>
            </w:pPr>
            <w:r w:rsidRPr="00DE037E">
              <w:rPr>
                <w:color w:val="auto"/>
                <w:sz w:val="24"/>
                <w:szCs w:val="24"/>
              </w:rPr>
              <w:lastRenderedPageBreak/>
              <w:t>-континуирано</w:t>
            </w:r>
          </w:p>
          <w:p w14:paraId="2CEC8790" w14:textId="77777777" w:rsidR="00425EBA" w:rsidRPr="00DE037E" w:rsidRDefault="00425EBA">
            <w:pPr>
              <w:ind w:firstLine="0"/>
              <w:jc w:val="left"/>
              <w:rPr>
                <w:color w:val="auto"/>
                <w:sz w:val="24"/>
                <w:szCs w:val="24"/>
              </w:rPr>
            </w:pPr>
          </w:p>
          <w:p w14:paraId="091959E9" w14:textId="77777777" w:rsidR="00425EBA" w:rsidRPr="00DE037E" w:rsidRDefault="00425EBA">
            <w:pPr>
              <w:ind w:firstLine="0"/>
              <w:jc w:val="left"/>
              <w:rPr>
                <w:color w:val="auto"/>
                <w:sz w:val="24"/>
                <w:szCs w:val="24"/>
              </w:rPr>
            </w:pPr>
          </w:p>
          <w:p w14:paraId="2C9AF4C5" w14:textId="20D4748E" w:rsidR="00425EBA" w:rsidRPr="00DE037E" w:rsidRDefault="0031436C">
            <w:pPr>
              <w:ind w:firstLine="0"/>
              <w:jc w:val="left"/>
              <w:rPr>
                <w:color w:val="auto"/>
                <w:sz w:val="24"/>
                <w:szCs w:val="24"/>
              </w:rPr>
            </w:pPr>
            <w:r w:rsidRPr="00DE037E">
              <w:rPr>
                <w:color w:val="auto"/>
                <w:sz w:val="24"/>
                <w:szCs w:val="24"/>
              </w:rPr>
              <w:t>-током шко-лске 202</w:t>
            </w:r>
            <w:r w:rsidR="00260FCD">
              <w:rPr>
                <w:color w:val="auto"/>
                <w:sz w:val="24"/>
                <w:szCs w:val="24"/>
                <w:lang w:val="sr-Cyrl-RS"/>
              </w:rPr>
              <w:t>4</w:t>
            </w:r>
            <w:r w:rsidRPr="00DE037E">
              <w:rPr>
                <w:color w:val="auto"/>
                <w:sz w:val="24"/>
                <w:szCs w:val="24"/>
              </w:rPr>
              <w:t>/2</w:t>
            </w:r>
            <w:r w:rsidR="00260FCD">
              <w:rPr>
                <w:color w:val="auto"/>
                <w:sz w:val="24"/>
                <w:szCs w:val="24"/>
                <w:lang w:val="sr-Cyrl-RS"/>
              </w:rPr>
              <w:t>5</w:t>
            </w:r>
            <w:r w:rsidRPr="00DE037E">
              <w:rPr>
                <w:color w:val="auto"/>
                <w:sz w:val="24"/>
                <w:szCs w:val="24"/>
              </w:rPr>
              <w:t>.г.</w:t>
            </w:r>
          </w:p>
          <w:p w14:paraId="4FACFB16" w14:textId="77777777" w:rsidR="00425EBA" w:rsidRPr="00DE037E" w:rsidRDefault="00425EBA">
            <w:pPr>
              <w:ind w:firstLine="0"/>
              <w:jc w:val="left"/>
              <w:rPr>
                <w:color w:val="auto"/>
                <w:sz w:val="24"/>
                <w:szCs w:val="24"/>
              </w:rPr>
            </w:pPr>
          </w:p>
          <w:p w14:paraId="3A296CCF" w14:textId="78D48338" w:rsidR="00425EBA" w:rsidRPr="00DE037E" w:rsidRDefault="0031436C">
            <w:pPr>
              <w:ind w:firstLine="0"/>
              <w:jc w:val="left"/>
              <w:rPr>
                <w:color w:val="auto"/>
                <w:sz w:val="24"/>
                <w:szCs w:val="24"/>
              </w:rPr>
            </w:pPr>
            <w:r w:rsidRPr="00DE037E">
              <w:rPr>
                <w:color w:val="auto"/>
                <w:sz w:val="24"/>
                <w:szCs w:val="24"/>
              </w:rPr>
              <w:t>-током шко-лске 20</w:t>
            </w:r>
            <w:r w:rsidRPr="00DE037E">
              <w:rPr>
                <w:color w:val="auto"/>
                <w:sz w:val="24"/>
                <w:szCs w:val="24"/>
                <w:lang w:val="ru-RU"/>
              </w:rPr>
              <w:t>2</w:t>
            </w:r>
            <w:r w:rsidR="001C1FCB">
              <w:rPr>
                <w:color w:val="auto"/>
                <w:sz w:val="24"/>
                <w:szCs w:val="24"/>
                <w:lang w:val="ru-RU"/>
              </w:rPr>
              <w:t>4</w:t>
            </w:r>
            <w:r w:rsidRPr="00DE037E">
              <w:rPr>
                <w:color w:val="auto"/>
                <w:sz w:val="24"/>
                <w:szCs w:val="24"/>
              </w:rPr>
              <w:t>/2</w:t>
            </w:r>
            <w:r w:rsidR="001C1FCB">
              <w:rPr>
                <w:color w:val="auto"/>
                <w:sz w:val="24"/>
                <w:szCs w:val="24"/>
                <w:lang w:val="ru-RU"/>
              </w:rPr>
              <w:t>5</w:t>
            </w:r>
            <w:r w:rsidRPr="00DE037E">
              <w:rPr>
                <w:color w:val="auto"/>
                <w:sz w:val="24"/>
                <w:szCs w:val="24"/>
              </w:rPr>
              <w:t>.г.</w:t>
            </w:r>
          </w:p>
          <w:p w14:paraId="624017AA" w14:textId="77777777" w:rsidR="00425EBA" w:rsidRPr="00DE037E" w:rsidRDefault="00425EBA">
            <w:pPr>
              <w:ind w:firstLine="0"/>
              <w:jc w:val="left"/>
              <w:rPr>
                <w:color w:val="auto"/>
                <w:sz w:val="24"/>
                <w:szCs w:val="24"/>
              </w:rPr>
            </w:pPr>
          </w:p>
          <w:p w14:paraId="4FD8C620" w14:textId="77777777" w:rsidR="00425EBA" w:rsidRPr="00DE037E" w:rsidRDefault="0031436C">
            <w:pPr>
              <w:ind w:firstLine="0"/>
              <w:jc w:val="left"/>
              <w:rPr>
                <w:color w:val="auto"/>
                <w:sz w:val="24"/>
                <w:szCs w:val="24"/>
              </w:rPr>
            </w:pPr>
            <w:r w:rsidRPr="00DE037E">
              <w:rPr>
                <w:color w:val="auto"/>
                <w:sz w:val="24"/>
                <w:szCs w:val="24"/>
              </w:rPr>
              <w:lastRenderedPageBreak/>
              <w:t>-по плану и шк. календару</w:t>
            </w:r>
          </w:p>
          <w:p w14:paraId="4A358CA5" w14:textId="77777777" w:rsidR="00425EBA" w:rsidRPr="00DE037E" w:rsidRDefault="0031436C">
            <w:pPr>
              <w:ind w:firstLine="0"/>
              <w:jc w:val="left"/>
              <w:rPr>
                <w:color w:val="auto"/>
                <w:sz w:val="24"/>
                <w:szCs w:val="24"/>
              </w:rPr>
            </w:pPr>
            <w:r w:rsidRPr="00DE037E">
              <w:rPr>
                <w:color w:val="auto"/>
                <w:sz w:val="24"/>
                <w:szCs w:val="24"/>
              </w:rPr>
              <w:t>-прво и друго полугодиш.</w:t>
            </w:r>
          </w:p>
          <w:p w14:paraId="036179AD" w14:textId="77777777" w:rsidR="00425EBA" w:rsidRPr="00DE037E" w:rsidRDefault="0031436C">
            <w:pPr>
              <w:ind w:firstLine="0"/>
              <w:jc w:val="left"/>
              <w:rPr>
                <w:color w:val="auto"/>
                <w:sz w:val="24"/>
                <w:szCs w:val="24"/>
              </w:rPr>
            </w:pPr>
            <w:r w:rsidRPr="00DE037E">
              <w:rPr>
                <w:color w:val="auto"/>
                <w:sz w:val="24"/>
                <w:szCs w:val="24"/>
              </w:rPr>
              <w:t>-октобар, фе-бруар, април</w:t>
            </w:r>
          </w:p>
          <w:p w14:paraId="4D858C42" w14:textId="77777777" w:rsidR="00425EBA" w:rsidRPr="00DE037E" w:rsidRDefault="00425EBA">
            <w:pPr>
              <w:ind w:firstLine="0"/>
              <w:jc w:val="left"/>
              <w:rPr>
                <w:color w:val="auto"/>
                <w:sz w:val="24"/>
                <w:szCs w:val="24"/>
              </w:rPr>
            </w:pPr>
          </w:p>
          <w:p w14:paraId="1762927A" w14:textId="77777777" w:rsidR="00425EBA" w:rsidRPr="00DE037E" w:rsidRDefault="00425EBA">
            <w:pPr>
              <w:ind w:firstLine="0"/>
              <w:jc w:val="left"/>
              <w:rPr>
                <w:color w:val="auto"/>
                <w:sz w:val="24"/>
                <w:szCs w:val="24"/>
              </w:rPr>
            </w:pPr>
          </w:p>
          <w:p w14:paraId="3B9A0546" w14:textId="07B4E683" w:rsidR="00425EBA" w:rsidRPr="00DE037E" w:rsidRDefault="0031436C">
            <w:pPr>
              <w:ind w:firstLine="0"/>
              <w:jc w:val="left"/>
              <w:rPr>
                <w:color w:val="auto"/>
                <w:sz w:val="24"/>
                <w:szCs w:val="24"/>
              </w:rPr>
            </w:pPr>
            <w:r w:rsidRPr="00DE037E">
              <w:rPr>
                <w:color w:val="auto"/>
                <w:sz w:val="24"/>
                <w:szCs w:val="24"/>
              </w:rPr>
              <w:t>-током шк. 20</w:t>
            </w:r>
            <w:r w:rsidRPr="00DE037E">
              <w:rPr>
                <w:color w:val="auto"/>
                <w:sz w:val="24"/>
                <w:szCs w:val="24"/>
                <w:lang w:val="ru-RU"/>
              </w:rPr>
              <w:t>2</w:t>
            </w:r>
            <w:r w:rsidR="001C1FCB">
              <w:rPr>
                <w:color w:val="auto"/>
                <w:sz w:val="24"/>
                <w:szCs w:val="24"/>
                <w:lang w:val="ru-RU"/>
              </w:rPr>
              <w:t>4</w:t>
            </w:r>
            <w:r w:rsidRPr="00DE037E">
              <w:rPr>
                <w:color w:val="auto"/>
                <w:sz w:val="24"/>
                <w:szCs w:val="24"/>
              </w:rPr>
              <w:t>/2</w:t>
            </w:r>
            <w:r w:rsidR="001C1FCB">
              <w:rPr>
                <w:color w:val="auto"/>
                <w:sz w:val="24"/>
                <w:szCs w:val="24"/>
                <w:lang w:val="ru-RU"/>
              </w:rPr>
              <w:t>5</w:t>
            </w:r>
            <w:r w:rsidRPr="00DE037E">
              <w:rPr>
                <w:color w:val="auto"/>
                <w:sz w:val="24"/>
                <w:szCs w:val="24"/>
              </w:rPr>
              <w:t>.г.</w:t>
            </w:r>
          </w:p>
          <w:p w14:paraId="1EC915B0" w14:textId="77777777" w:rsidR="00425EBA" w:rsidRPr="00DE037E" w:rsidRDefault="0031436C">
            <w:pPr>
              <w:ind w:right="-137" w:firstLine="0"/>
              <w:jc w:val="left"/>
              <w:rPr>
                <w:color w:val="auto"/>
                <w:sz w:val="24"/>
                <w:szCs w:val="24"/>
              </w:rPr>
            </w:pPr>
            <w:r w:rsidRPr="00DE037E">
              <w:rPr>
                <w:color w:val="auto"/>
                <w:sz w:val="24"/>
                <w:szCs w:val="24"/>
              </w:rPr>
              <w:t>-континуирано</w:t>
            </w:r>
          </w:p>
          <w:p w14:paraId="2351D0D0" w14:textId="77777777" w:rsidR="00425EBA" w:rsidRPr="00DE037E" w:rsidRDefault="00425EBA">
            <w:pPr>
              <w:ind w:firstLine="0"/>
              <w:jc w:val="left"/>
              <w:rPr>
                <w:color w:val="auto"/>
                <w:sz w:val="24"/>
                <w:szCs w:val="24"/>
              </w:rPr>
            </w:pPr>
          </w:p>
          <w:p w14:paraId="14C4872B" w14:textId="77777777" w:rsidR="00425EBA" w:rsidRPr="00DE037E" w:rsidRDefault="00425EBA">
            <w:pPr>
              <w:ind w:firstLine="0"/>
              <w:jc w:val="left"/>
              <w:rPr>
                <w:color w:val="auto"/>
                <w:sz w:val="24"/>
                <w:szCs w:val="24"/>
              </w:rPr>
            </w:pPr>
          </w:p>
          <w:p w14:paraId="52823AA9" w14:textId="77777777" w:rsidR="00425EBA" w:rsidRPr="00DE037E" w:rsidRDefault="0031436C">
            <w:pPr>
              <w:ind w:right="-137" w:firstLine="0"/>
              <w:jc w:val="left"/>
              <w:rPr>
                <w:color w:val="auto"/>
                <w:sz w:val="24"/>
                <w:szCs w:val="24"/>
              </w:rPr>
            </w:pPr>
            <w:r w:rsidRPr="00DE037E">
              <w:rPr>
                <w:color w:val="auto"/>
                <w:sz w:val="24"/>
                <w:szCs w:val="24"/>
              </w:rPr>
              <w:t>-континуирано</w:t>
            </w:r>
          </w:p>
          <w:p w14:paraId="69114E84" w14:textId="77777777" w:rsidR="00425EBA" w:rsidRPr="00DE037E" w:rsidRDefault="00425EBA">
            <w:pPr>
              <w:ind w:firstLine="0"/>
              <w:jc w:val="left"/>
              <w:rPr>
                <w:color w:val="auto"/>
                <w:sz w:val="24"/>
                <w:szCs w:val="24"/>
              </w:rPr>
            </w:pPr>
          </w:p>
          <w:p w14:paraId="57FE1816" w14:textId="77777777" w:rsidR="00425EBA" w:rsidRPr="00DE037E" w:rsidRDefault="0031436C">
            <w:pPr>
              <w:ind w:right="-137" w:firstLine="0"/>
              <w:jc w:val="left"/>
              <w:rPr>
                <w:color w:val="auto"/>
                <w:sz w:val="24"/>
                <w:szCs w:val="24"/>
              </w:rPr>
            </w:pPr>
            <w:r w:rsidRPr="00DE037E">
              <w:rPr>
                <w:color w:val="auto"/>
                <w:sz w:val="24"/>
                <w:szCs w:val="24"/>
              </w:rPr>
              <w:t>-континуирано</w:t>
            </w:r>
          </w:p>
        </w:tc>
        <w:tc>
          <w:tcPr>
            <w:tcW w:w="2921" w:type="dxa"/>
          </w:tcPr>
          <w:p w14:paraId="49EEE0AE" w14:textId="77777777" w:rsidR="00425EBA" w:rsidRPr="00DE037E" w:rsidRDefault="0031436C">
            <w:pPr>
              <w:ind w:firstLine="0"/>
              <w:jc w:val="left"/>
              <w:rPr>
                <w:color w:val="auto"/>
                <w:sz w:val="24"/>
                <w:szCs w:val="24"/>
              </w:rPr>
            </w:pPr>
            <w:r w:rsidRPr="00DE037E">
              <w:rPr>
                <w:color w:val="auto"/>
                <w:sz w:val="24"/>
                <w:szCs w:val="24"/>
              </w:rPr>
              <w:lastRenderedPageBreak/>
              <w:t>-Чланови ВТ, наставници</w:t>
            </w:r>
          </w:p>
          <w:p w14:paraId="6C2E4122" w14:textId="77777777" w:rsidR="00425EBA" w:rsidRPr="00DE037E" w:rsidRDefault="00425EBA">
            <w:pPr>
              <w:ind w:firstLine="0"/>
              <w:jc w:val="left"/>
              <w:rPr>
                <w:color w:val="auto"/>
                <w:sz w:val="24"/>
                <w:szCs w:val="24"/>
              </w:rPr>
            </w:pPr>
          </w:p>
          <w:p w14:paraId="4585B1F5" w14:textId="77777777" w:rsidR="00425EBA" w:rsidRPr="00DE037E" w:rsidRDefault="00425EBA">
            <w:pPr>
              <w:ind w:firstLine="0"/>
              <w:jc w:val="left"/>
              <w:rPr>
                <w:color w:val="auto"/>
                <w:sz w:val="24"/>
                <w:szCs w:val="24"/>
              </w:rPr>
            </w:pPr>
          </w:p>
          <w:p w14:paraId="3508E08B" w14:textId="77777777" w:rsidR="00425EBA" w:rsidRPr="00DE037E" w:rsidRDefault="0031436C">
            <w:pPr>
              <w:ind w:firstLine="0"/>
              <w:jc w:val="left"/>
              <w:rPr>
                <w:color w:val="auto"/>
                <w:sz w:val="24"/>
                <w:szCs w:val="24"/>
              </w:rPr>
            </w:pPr>
            <w:r w:rsidRPr="00DE037E">
              <w:rPr>
                <w:color w:val="auto"/>
                <w:sz w:val="24"/>
                <w:szCs w:val="24"/>
              </w:rPr>
              <w:t>-Чланови ВТ, 7. и 8. ра-зред, ОС</w:t>
            </w:r>
          </w:p>
          <w:p w14:paraId="309AF47C" w14:textId="77777777" w:rsidR="00425EBA" w:rsidRPr="00DE037E" w:rsidRDefault="00425EBA">
            <w:pPr>
              <w:ind w:firstLine="0"/>
              <w:jc w:val="left"/>
              <w:rPr>
                <w:color w:val="auto"/>
                <w:sz w:val="24"/>
                <w:szCs w:val="24"/>
              </w:rPr>
            </w:pPr>
          </w:p>
          <w:p w14:paraId="43A21788" w14:textId="77777777" w:rsidR="00425EBA" w:rsidRPr="00DE037E" w:rsidRDefault="00425EBA">
            <w:pPr>
              <w:ind w:firstLine="0"/>
              <w:jc w:val="left"/>
              <w:rPr>
                <w:color w:val="auto"/>
                <w:sz w:val="24"/>
                <w:szCs w:val="24"/>
              </w:rPr>
            </w:pPr>
          </w:p>
          <w:p w14:paraId="3C6D981E" w14:textId="77777777" w:rsidR="00425EBA" w:rsidRPr="00DE037E" w:rsidRDefault="0031436C">
            <w:pPr>
              <w:ind w:firstLine="0"/>
              <w:jc w:val="left"/>
              <w:rPr>
                <w:color w:val="auto"/>
                <w:sz w:val="24"/>
                <w:szCs w:val="24"/>
              </w:rPr>
            </w:pPr>
            <w:r w:rsidRPr="00DE037E">
              <w:rPr>
                <w:color w:val="auto"/>
                <w:sz w:val="24"/>
                <w:szCs w:val="24"/>
              </w:rPr>
              <w:t>-Чланови ВТ, ППС, Удружења Астра,Црвени крст</w:t>
            </w:r>
          </w:p>
          <w:p w14:paraId="53719D53" w14:textId="77777777" w:rsidR="00425EBA" w:rsidRPr="00DE037E" w:rsidRDefault="00425EBA">
            <w:pPr>
              <w:ind w:firstLine="0"/>
              <w:jc w:val="left"/>
              <w:rPr>
                <w:color w:val="auto"/>
                <w:sz w:val="24"/>
                <w:szCs w:val="24"/>
              </w:rPr>
            </w:pPr>
          </w:p>
          <w:p w14:paraId="48AD5E9B" w14:textId="77777777" w:rsidR="00425EBA" w:rsidRPr="00DE037E" w:rsidRDefault="0031436C">
            <w:pPr>
              <w:ind w:firstLine="0"/>
              <w:jc w:val="left"/>
              <w:rPr>
                <w:color w:val="auto"/>
                <w:sz w:val="24"/>
                <w:szCs w:val="24"/>
              </w:rPr>
            </w:pPr>
            <w:r w:rsidRPr="00DE037E">
              <w:rPr>
                <w:color w:val="auto"/>
                <w:sz w:val="24"/>
                <w:szCs w:val="24"/>
              </w:rPr>
              <w:lastRenderedPageBreak/>
              <w:t>-ВТ у сарадњи са наста-вницима</w:t>
            </w:r>
          </w:p>
          <w:p w14:paraId="3E1337E6" w14:textId="77777777" w:rsidR="00425EBA" w:rsidRPr="00DE037E" w:rsidRDefault="0031436C">
            <w:pPr>
              <w:ind w:firstLine="0"/>
              <w:jc w:val="left"/>
              <w:rPr>
                <w:color w:val="auto"/>
                <w:sz w:val="24"/>
                <w:szCs w:val="24"/>
              </w:rPr>
            </w:pPr>
            <w:r w:rsidRPr="00DE037E">
              <w:rPr>
                <w:color w:val="auto"/>
                <w:sz w:val="24"/>
                <w:szCs w:val="24"/>
              </w:rPr>
              <w:t>-БТ,наставници физи-чког, учитељи</w:t>
            </w:r>
          </w:p>
          <w:p w14:paraId="0254595C" w14:textId="77777777" w:rsidR="00425EBA" w:rsidRPr="00DE037E" w:rsidRDefault="0031436C">
            <w:pPr>
              <w:ind w:firstLine="0"/>
              <w:jc w:val="left"/>
              <w:rPr>
                <w:color w:val="auto"/>
                <w:sz w:val="24"/>
                <w:szCs w:val="24"/>
              </w:rPr>
            </w:pPr>
            <w:r w:rsidRPr="00DE037E">
              <w:rPr>
                <w:color w:val="auto"/>
                <w:sz w:val="24"/>
                <w:szCs w:val="24"/>
              </w:rPr>
              <w:t>-ППС, ВТ, ученици</w:t>
            </w:r>
          </w:p>
          <w:p w14:paraId="78F4D9FD" w14:textId="77777777" w:rsidR="00425EBA" w:rsidRPr="00DE037E" w:rsidRDefault="00425EBA">
            <w:pPr>
              <w:ind w:firstLine="0"/>
              <w:jc w:val="left"/>
              <w:rPr>
                <w:color w:val="auto"/>
                <w:sz w:val="24"/>
                <w:szCs w:val="24"/>
              </w:rPr>
            </w:pPr>
          </w:p>
          <w:p w14:paraId="645BA843" w14:textId="77777777" w:rsidR="00425EBA" w:rsidRPr="00DE037E" w:rsidRDefault="00425EBA">
            <w:pPr>
              <w:ind w:firstLine="0"/>
              <w:jc w:val="left"/>
              <w:rPr>
                <w:color w:val="auto"/>
                <w:sz w:val="24"/>
                <w:szCs w:val="24"/>
              </w:rPr>
            </w:pPr>
          </w:p>
          <w:p w14:paraId="2B52EBBB" w14:textId="77777777" w:rsidR="00425EBA" w:rsidRPr="00DE037E" w:rsidRDefault="00425EBA">
            <w:pPr>
              <w:ind w:firstLine="0"/>
              <w:jc w:val="left"/>
              <w:rPr>
                <w:color w:val="auto"/>
                <w:sz w:val="24"/>
                <w:szCs w:val="24"/>
              </w:rPr>
            </w:pPr>
          </w:p>
          <w:p w14:paraId="272A3329" w14:textId="77777777" w:rsidR="00425EBA" w:rsidRPr="00DE037E" w:rsidRDefault="0031436C">
            <w:pPr>
              <w:ind w:firstLine="0"/>
              <w:jc w:val="left"/>
              <w:rPr>
                <w:color w:val="auto"/>
                <w:sz w:val="24"/>
                <w:szCs w:val="24"/>
              </w:rPr>
            </w:pPr>
            <w:r w:rsidRPr="00DE037E">
              <w:rPr>
                <w:color w:val="auto"/>
                <w:sz w:val="24"/>
                <w:szCs w:val="24"/>
              </w:rPr>
              <w:t>-Ученици, ВТ, сви запо-слени и род.</w:t>
            </w:r>
          </w:p>
          <w:p w14:paraId="18F977A6" w14:textId="77777777" w:rsidR="00425EBA" w:rsidRPr="00DE037E" w:rsidRDefault="0031436C">
            <w:pPr>
              <w:ind w:firstLine="0"/>
              <w:jc w:val="left"/>
              <w:rPr>
                <w:color w:val="auto"/>
                <w:sz w:val="24"/>
                <w:szCs w:val="24"/>
              </w:rPr>
            </w:pPr>
            <w:r w:rsidRPr="00DE037E">
              <w:rPr>
                <w:color w:val="auto"/>
                <w:sz w:val="24"/>
                <w:szCs w:val="24"/>
              </w:rPr>
              <w:t xml:space="preserve">-ВТ, наставници Српског језика </w:t>
            </w:r>
          </w:p>
          <w:p w14:paraId="356FE748" w14:textId="77777777" w:rsidR="00425EBA" w:rsidRPr="00DE037E" w:rsidRDefault="00425EBA">
            <w:pPr>
              <w:ind w:firstLine="0"/>
              <w:jc w:val="left"/>
              <w:rPr>
                <w:color w:val="auto"/>
                <w:sz w:val="24"/>
                <w:szCs w:val="24"/>
              </w:rPr>
            </w:pPr>
          </w:p>
          <w:p w14:paraId="2108960A" w14:textId="77777777" w:rsidR="00425EBA" w:rsidRPr="00DE037E" w:rsidRDefault="0031436C">
            <w:pPr>
              <w:ind w:firstLine="0"/>
              <w:jc w:val="left"/>
              <w:rPr>
                <w:color w:val="auto"/>
                <w:sz w:val="24"/>
                <w:szCs w:val="24"/>
              </w:rPr>
            </w:pPr>
            <w:r w:rsidRPr="00DE037E">
              <w:rPr>
                <w:color w:val="auto"/>
                <w:sz w:val="24"/>
                <w:szCs w:val="24"/>
              </w:rPr>
              <w:t>-ГВ, наставника ликовне културе</w:t>
            </w:r>
          </w:p>
          <w:p w14:paraId="6170D226" w14:textId="77777777" w:rsidR="00425EBA" w:rsidRPr="00DE037E" w:rsidRDefault="0031436C">
            <w:pPr>
              <w:ind w:firstLine="0"/>
              <w:jc w:val="left"/>
              <w:rPr>
                <w:color w:val="auto"/>
                <w:sz w:val="24"/>
                <w:szCs w:val="24"/>
              </w:rPr>
            </w:pPr>
            <w:r w:rsidRPr="00DE037E">
              <w:rPr>
                <w:color w:val="auto"/>
                <w:sz w:val="24"/>
                <w:szCs w:val="24"/>
              </w:rPr>
              <w:t>-ВТ, ученици, ППС</w:t>
            </w:r>
          </w:p>
        </w:tc>
        <w:tc>
          <w:tcPr>
            <w:tcW w:w="3316" w:type="dxa"/>
            <w:gridSpan w:val="2"/>
          </w:tcPr>
          <w:p w14:paraId="403AF7D0" w14:textId="77777777" w:rsidR="00425EBA" w:rsidRPr="00DE037E" w:rsidRDefault="0031436C">
            <w:pPr>
              <w:ind w:firstLine="0"/>
              <w:jc w:val="left"/>
              <w:rPr>
                <w:color w:val="auto"/>
                <w:sz w:val="24"/>
                <w:szCs w:val="24"/>
              </w:rPr>
            </w:pPr>
            <w:r w:rsidRPr="00DE037E">
              <w:rPr>
                <w:color w:val="auto"/>
                <w:sz w:val="24"/>
                <w:szCs w:val="24"/>
              </w:rPr>
              <w:lastRenderedPageBreak/>
              <w:t>-Записници, снимци, про-дукти</w:t>
            </w:r>
          </w:p>
          <w:p w14:paraId="3141B1A4" w14:textId="77777777" w:rsidR="00425EBA" w:rsidRPr="00DE037E" w:rsidRDefault="00425EBA">
            <w:pPr>
              <w:ind w:firstLine="0"/>
              <w:jc w:val="left"/>
              <w:rPr>
                <w:color w:val="auto"/>
                <w:sz w:val="24"/>
                <w:szCs w:val="24"/>
              </w:rPr>
            </w:pPr>
          </w:p>
          <w:p w14:paraId="4048BA91" w14:textId="77777777" w:rsidR="00425EBA" w:rsidRPr="00DE037E" w:rsidRDefault="0031436C">
            <w:pPr>
              <w:ind w:firstLine="0"/>
              <w:jc w:val="left"/>
              <w:rPr>
                <w:color w:val="auto"/>
                <w:sz w:val="24"/>
                <w:szCs w:val="24"/>
              </w:rPr>
            </w:pPr>
            <w:r w:rsidRPr="00DE037E">
              <w:rPr>
                <w:color w:val="auto"/>
                <w:sz w:val="24"/>
                <w:szCs w:val="24"/>
              </w:rPr>
              <w:t>-Записници, снимци, продукти рада на часу</w:t>
            </w:r>
          </w:p>
          <w:p w14:paraId="412A2C49" w14:textId="77777777" w:rsidR="00425EBA" w:rsidRPr="00DE037E" w:rsidRDefault="00425EBA">
            <w:pPr>
              <w:ind w:firstLine="0"/>
              <w:jc w:val="left"/>
              <w:rPr>
                <w:color w:val="auto"/>
                <w:sz w:val="24"/>
                <w:szCs w:val="24"/>
              </w:rPr>
            </w:pPr>
          </w:p>
          <w:p w14:paraId="09F1BDAC" w14:textId="77777777" w:rsidR="00425EBA" w:rsidRPr="00DE037E" w:rsidRDefault="00425EBA">
            <w:pPr>
              <w:ind w:firstLine="0"/>
              <w:jc w:val="left"/>
              <w:rPr>
                <w:color w:val="auto"/>
                <w:sz w:val="24"/>
                <w:szCs w:val="24"/>
              </w:rPr>
            </w:pPr>
          </w:p>
          <w:p w14:paraId="1A061819" w14:textId="77777777" w:rsidR="00425EBA" w:rsidRPr="00DE037E" w:rsidRDefault="0031436C">
            <w:pPr>
              <w:ind w:firstLine="0"/>
              <w:jc w:val="left"/>
              <w:rPr>
                <w:color w:val="auto"/>
                <w:sz w:val="24"/>
                <w:szCs w:val="24"/>
              </w:rPr>
            </w:pPr>
            <w:r w:rsidRPr="00DE037E">
              <w:rPr>
                <w:color w:val="auto"/>
                <w:sz w:val="24"/>
                <w:szCs w:val="24"/>
              </w:rPr>
              <w:t>-Снимци, продукти</w:t>
            </w:r>
          </w:p>
          <w:p w14:paraId="76D73BCA" w14:textId="77777777" w:rsidR="00425EBA" w:rsidRPr="00DE037E" w:rsidRDefault="00425EBA">
            <w:pPr>
              <w:ind w:firstLine="0"/>
              <w:jc w:val="left"/>
              <w:rPr>
                <w:color w:val="auto"/>
                <w:sz w:val="24"/>
                <w:szCs w:val="24"/>
              </w:rPr>
            </w:pPr>
          </w:p>
          <w:p w14:paraId="3A1DA3E0" w14:textId="77777777" w:rsidR="00425EBA" w:rsidRPr="00DE037E" w:rsidRDefault="00425EBA">
            <w:pPr>
              <w:ind w:firstLine="0"/>
              <w:jc w:val="left"/>
              <w:rPr>
                <w:color w:val="auto"/>
                <w:sz w:val="24"/>
                <w:szCs w:val="24"/>
              </w:rPr>
            </w:pPr>
          </w:p>
          <w:p w14:paraId="1E24AD02" w14:textId="77777777" w:rsidR="00425EBA" w:rsidRPr="00DE037E" w:rsidRDefault="00425EBA">
            <w:pPr>
              <w:ind w:firstLine="0"/>
              <w:jc w:val="left"/>
              <w:rPr>
                <w:color w:val="auto"/>
                <w:sz w:val="24"/>
                <w:szCs w:val="24"/>
              </w:rPr>
            </w:pPr>
          </w:p>
          <w:p w14:paraId="000DD709" w14:textId="77777777" w:rsidR="00425EBA" w:rsidRPr="00DE037E" w:rsidRDefault="0031436C">
            <w:pPr>
              <w:ind w:firstLine="0"/>
              <w:jc w:val="left"/>
              <w:rPr>
                <w:color w:val="auto"/>
                <w:sz w:val="24"/>
                <w:szCs w:val="24"/>
              </w:rPr>
            </w:pPr>
            <w:r w:rsidRPr="00DE037E">
              <w:rPr>
                <w:color w:val="auto"/>
                <w:sz w:val="24"/>
                <w:szCs w:val="24"/>
              </w:rPr>
              <w:lastRenderedPageBreak/>
              <w:t>-Записници, снимци</w:t>
            </w:r>
          </w:p>
          <w:p w14:paraId="2DFF1550" w14:textId="77777777" w:rsidR="00425EBA" w:rsidRPr="00DE037E" w:rsidRDefault="00425EBA">
            <w:pPr>
              <w:ind w:firstLine="0"/>
              <w:jc w:val="left"/>
              <w:rPr>
                <w:color w:val="auto"/>
                <w:sz w:val="24"/>
                <w:szCs w:val="24"/>
              </w:rPr>
            </w:pPr>
          </w:p>
          <w:p w14:paraId="2DE17BE0" w14:textId="77777777" w:rsidR="00425EBA" w:rsidRPr="00DE037E" w:rsidRDefault="0031436C">
            <w:pPr>
              <w:ind w:firstLine="0"/>
              <w:jc w:val="left"/>
              <w:rPr>
                <w:color w:val="auto"/>
                <w:sz w:val="24"/>
                <w:szCs w:val="24"/>
              </w:rPr>
            </w:pPr>
            <w:r w:rsidRPr="00DE037E">
              <w:rPr>
                <w:color w:val="auto"/>
                <w:sz w:val="24"/>
                <w:szCs w:val="24"/>
              </w:rPr>
              <w:t>-Снимци о току акције</w:t>
            </w:r>
          </w:p>
          <w:p w14:paraId="3E5A115F" w14:textId="77777777" w:rsidR="00425EBA" w:rsidRPr="00DE037E" w:rsidRDefault="00425EBA">
            <w:pPr>
              <w:ind w:firstLine="0"/>
              <w:jc w:val="left"/>
              <w:rPr>
                <w:color w:val="auto"/>
                <w:sz w:val="24"/>
                <w:szCs w:val="24"/>
              </w:rPr>
            </w:pPr>
          </w:p>
          <w:p w14:paraId="205950EA" w14:textId="77777777" w:rsidR="00425EBA" w:rsidRPr="00DE037E" w:rsidRDefault="0031436C">
            <w:pPr>
              <w:ind w:firstLine="0"/>
              <w:jc w:val="left"/>
              <w:rPr>
                <w:color w:val="auto"/>
                <w:sz w:val="24"/>
                <w:szCs w:val="24"/>
              </w:rPr>
            </w:pPr>
            <w:r w:rsidRPr="00DE037E">
              <w:rPr>
                <w:color w:val="auto"/>
                <w:sz w:val="24"/>
                <w:szCs w:val="24"/>
              </w:rPr>
              <w:t>-Анкете,анализе, презе-нтације резултата</w:t>
            </w:r>
          </w:p>
          <w:p w14:paraId="1D81EDF6" w14:textId="77777777" w:rsidR="00425EBA" w:rsidRPr="00DE037E" w:rsidRDefault="00425EBA">
            <w:pPr>
              <w:ind w:firstLine="0"/>
              <w:jc w:val="left"/>
              <w:rPr>
                <w:color w:val="auto"/>
                <w:sz w:val="24"/>
                <w:szCs w:val="24"/>
              </w:rPr>
            </w:pPr>
          </w:p>
          <w:p w14:paraId="1C92BEC0" w14:textId="77777777" w:rsidR="00425EBA" w:rsidRPr="00DE037E" w:rsidRDefault="00425EBA">
            <w:pPr>
              <w:ind w:firstLine="0"/>
              <w:jc w:val="left"/>
              <w:rPr>
                <w:color w:val="auto"/>
                <w:sz w:val="24"/>
                <w:szCs w:val="24"/>
              </w:rPr>
            </w:pPr>
          </w:p>
          <w:p w14:paraId="44AC910F" w14:textId="77777777" w:rsidR="00425EBA" w:rsidRPr="00DE037E" w:rsidRDefault="0031436C">
            <w:pPr>
              <w:ind w:firstLine="0"/>
              <w:jc w:val="left"/>
              <w:rPr>
                <w:color w:val="auto"/>
                <w:sz w:val="24"/>
                <w:szCs w:val="24"/>
              </w:rPr>
            </w:pPr>
            <w:r w:rsidRPr="00DE037E">
              <w:rPr>
                <w:color w:val="auto"/>
                <w:sz w:val="24"/>
                <w:szCs w:val="24"/>
              </w:rPr>
              <w:t>-Обавештења, снимци...</w:t>
            </w:r>
          </w:p>
          <w:p w14:paraId="2B45C6F7" w14:textId="77777777" w:rsidR="00425EBA" w:rsidRPr="00DE037E" w:rsidRDefault="00425EBA">
            <w:pPr>
              <w:ind w:firstLine="0"/>
              <w:jc w:val="left"/>
              <w:rPr>
                <w:color w:val="auto"/>
                <w:sz w:val="24"/>
                <w:szCs w:val="24"/>
              </w:rPr>
            </w:pPr>
          </w:p>
          <w:p w14:paraId="2EEEB564" w14:textId="77777777" w:rsidR="00425EBA" w:rsidRPr="00DE037E" w:rsidRDefault="0031436C">
            <w:pPr>
              <w:ind w:firstLine="0"/>
              <w:jc w:val="left"/>
              <w:rPr>
                <w:color w:val="auto"/>
                <w:sz w:val="24"/>
                <w:szCs w:val="24"/>
              </w:rPr>
            </w:pPr>
            <w:r w:rsidRPr="00DE037E">
              <w:rPr>
                <w:color w:val="auto"/>
                <w:sz w:val="24"/>
                <w:szCs w:val="24"/>
              </w:rPr>
              <w:t>-Објављени  текстови</w:t>
            </w:r>
          </w:p>
          <w:p w14:paraId="16B197FF" w14:textId="77777777" w:rsidR="00425EBA" w:rsidRPr="00DE037E" w:rsidRDefault="00425EBA">
            <w:pPr>
              <w:ind w:firstLine="0"/>
              <w:jc w:val="left"/>
              <w:rPr>
                <w:color w:val="auto"/>
                <w:sz w:val="24"/>
                <w:szCs w:val="24"/>
              </w:rPr>
            </w:pPr>
          </w:p>
          <w:p w14:paraId="3620BCDF" w14:textId="77777777" w:rsidR="00425EBA" w:rsidRPr="00DE037E" w:rsidRDefault="00425EBA">
            <w:pPr>
              <w:ind w:firstLine="0"/>
              <w:jc w:val="left"/>
              <w:rPr>
                <w:color w:val="auto"/>
                <w:sz w:val="24"/>
                <w:szCs w:val="24"/>
              </w:rPr>
            </w:pPr>
          </w:p>
          <w:p w14:paraId="20FA896F" w14:textId="77777777" w:rsidR="00425EBA" w:rsidRPr="00DE037E" w:rsidRDefault="0031436C">
            <w:pPr>
              <w:ind w:firstLine="0"/>
              <w:jc w:val="left"/>
              <w:rPr>
                <w:color w:val="auto"/>
                <w:sz w:val="24"/>
                <w:szCs w:val="24"/>
              </w:rPr>
            </w:pPr>
            <w:r w:rsidRPr="00DE037E">
              <w:rPr>
                <w:color w:val="auto"/>
                <w:sz w:val="24"/>
                <w:szCs w:val="24"/>
              </w:rPr>
              <w:t>-Снимци изложби, радови ученика</w:t>
            </w:r>
          </w:p>
          <w:p w14:paraId="467739AC" w14:textId="77777777" w:rsidR="00425EBA" w:rsidRPr="00DE037E" w:rsidRDefault="0031436C">
            <w:pPr>
              <w:ind w:firstLine="0"/>
              <w:jc w:val="left"/>
              <w:rPr>
                <w:color w:val="auto"/>
                <w:sz w:val="24"/>
                <w:szCs w:val="24"/>
              </w:rPr>
            </w:pPr>
            <w:r w:rsidRPr="00DE037E">
              <w:rPr>
                <w:color w:val="auto"/>
                <w:sz w:val="24"/>
                <w:szCs w:val="24"/>
              </w:rPr>
              <w:t>-Продукти заједничког рада</w:t>
            </w:r>
          </w:p>
        </w:tc>
      </w:tr>
      <w:tr w:rsidR="00425EBA" w:rsidRPr="00DE037E" w14:paraId="5CD7DD8B" w14:textId="77777777">
        <w:trPr>
          <w:trHeight w:val="70"/>
        </w:trPr>
        <w:tc>
          <w:tcPr>
            <w:tcW w:w="2660" w:type="dxa"/>
            <w:vAlign w:val="center"/>
          </w:tcPr>
          <w:p w14:paraId="11675BCA" w14:textId="77777777" w:rsidR="00425EBA" w:rsidRPr="00DE037E" w:rsidRDefault="0031436C">
            <w:pPr>
              <w:ind w:firstLine="0"/>
              <w:jc w:val="left"/>
              <w:rPr>
                <w:b/>
                <w:color w:val="auto"/>
                <w:sz w:val="24"/>
                <w:szCs w:val="24"/>
              </w:rPr>
            </w:pPr>
            <w:r w:rsidRPr="00DE037E">
              <w:rPr>
                <w:b/>
                <w:color w:val="auto"/>
                <w:sz w:val="24"/>
                <w:szCs w:val="24"/>
              </w:rPr>
              <w:lastRenderedPageBreak/>
              <w:t>Активности на нивоу школе</w:t>
            </w:r>
          </w:p>
          <w:p w14:paraId="4538FD25" w14:textId="77777777" w:rsidR="00425EBA" w:rsidRPr="00DE037E" w:rsidRDefault="00425EBA">
            <w:pPr>
              <w:ind w:firstLine="0"/>
              <w:jc w:val="left"/>
              <w:rPr>
                <w:b/>
                <w:color w:val="auto"/>
                <w:sz w:val="24"/>
                <w:szCs w:val="24"/>
              </w:rPr>
            </w:pPr>
          </w:p>
        </w:tc>
        <w:tc>
          <w:tcPr>
            <w:tcW w:w="4111" w:type="dxa"/>
          </w:tcPr>
          <w:p w14:paraId="36544717" w14:textId="77777777" w:rsidR="00425EBA" w:rsidRPr="00DE037E" w:rsidRDefault="0031436C">
            <w:pPr>
              <w:ind w:right="-108" w:firstLine="0"/>
              <w:jc w:val="left"/>
              <w:rPr>
                <w:color w:val="auto"/>
                <w:sz w:val="24"/>
                <w:szCs w:val="24"/>
              </w:rPr>
            </w:pPr>
            <w:r w:rsidRPr="00DE037E">
              <w:rPr>
                <w:color w:val="auto"/>
                <w:sz w:val="24"/>
                <w:szCs w:val="24"/>
              </w:rPr>
              <w:t>-Спортске активности (турнири, спортиш,ускршња олимпијада)</w:t>
            </w:r>
          </w:p>
          <w:p w14:paraId="5A37FE3E" w14:textId="77777777" w:rsidR="00425EBA" w:rsidRPr="00DE037E" w:rsidRDefault="0031436C">
            <w:pPr>
              <w:ind w:firstLine="0"/>
              <w:jc w:val="left"/>
              <w:rPr>
                <w:color w:val="auto"/>
                <w:sz w:val="24"/>
                <w:szCs w:val="24"/>
              </w:rPr>
            </w:pPr>
            <w:r w:rsidRPr="00DE037E">
              <w:rPr>
                <w:color w:val="auto"/>
                <w:sz w:val="24"/>
                <w:szCs w:val="24"/>
              </w:rPr>
              <w:t>-Обележавање Светског дана језика</w:t>
            </w:r>
          </w:p>
          <w:p w14:paraId="312175E7" w14:textId="77777777" w:rsidR="00425EBA" w:rsidRPr="00DE037E" w:rsidRDefault="00425EBA">
            <w:pPr>
              <w:ind w:firstLine="0"/>
              <w:jc w:val="left"/>
              <w:rPr>
                <w:color w:val="auto"/>
                <w:sz w:val="24"/>
                <w:szCs w:val="24"/>
              </w:rPr>
            </w:pPr>
          </w:p>
          <w:p w14:paraId="6BB4EF8A" w14:textId="77777777" w:rsidR="00425EBA" w:rsidRPr="00DE037E" w:rsidRDefault="0031436C">
            <w:pPr>
              <w:ind w:firstLine="0"/>
              <w:jc w:val="left"/>
              <w:rPr>
                <w:color w:val="auto"/>
                <w:sz w:val="24"/>
                <w:szCs w:val="24"/>
              </w:rPr>
            </w:pPr>
            <w:r w:rsidRPr="00DE037E">
              <w:rPr>
                <w:color w:val="auto"/>
                <w:sz w:val="24"/>
                <w:szCs w:val="24"/>
              </w:rPr>
              <w:t>-Позоришна представа наших вршњака</w:t>
            </w:r>
          </w:p>
          <w:p w14:paraId="17566C0F" w14:textId="77777777" w:rsidR="00425EBA" w:rsidRPr="00DE037E" w:rsidRDefault="0031436C">
            <w:pPr>
              <w:ind w:firstLine="0"/>
              <w:jc w:val="left"/>
              <w:rPr>
                <w:color w:val="auto"/>
                <w:sz w:val="24"/>
                <w:szCs w:val="24"/>
              </w:rPr>
            </w:pPr>
            <w:r w:rsidRPr="00DE037E">
              <w:rPr>
                <w:color w:val="auto"/>
                <w:sz w:val="24"/>
                <w:szCs w:val="24"/>
              </w:rPr>
              <w:t>-Ускршњи вашар</w:t>
            </w:r>
          </w:p>
          <w:p w14:paraId="697C36B7" w14:textId="77777777" w:rsidR="00425EBA" w:rsidRPr="00DE037E" w:rsidRDefault="0031436C">
            <w:pPr>
              <w:ind w:firstLine="0"/>
              <w:jc w:val="left"/>
              <w:rPr>
                <w:color w:val="auto"/>
                <w:sz w:val="24"/>
                <w:szCs w:val="24"/>
              </w:rPr>
            </w:pPr>
            <w:r w:rsidRPr="00DE037E">
              <w:rPr>
                <w:color w:val="auto"/>
                <w:sz w:val="24"/>
                <w:szCs w:val="24"/>
              </w:rPr>
              <w:t>-Обредне и обичајне песме, мулти-медијална активност...</w:t>
            </w:r>
          </w:p>
          <w:p w14:paraId="5D4BFE51" w14:textId="77777777" w:rsidR="00425EBA" w:rsidRPr="00DE037E" w:rsidRDefault="0031436C">
            <w:pPr>
              <w:ind w:firstLine="0"/>
              <w:jc w:val="left"/>
              <w:rPr>
                <w:color w:val="auto"/>
                <w:sz w:val="24"/>
                <w:szCs w:val="24"/>
              </w:rPr>
            </w:pPr>
            <w:r w:rsidRPr="00DE037E">
              <w:rPr>
                <w:color w:val="auto"/>
                <w:sz w:val="24"/>
                <w:szCs w:val="24"/>
              </w:rPr>
              <w:t xml:space="preserve">-Изложбе ( ученика, наставника, ро-дитеља ), ликовни и/ или литерарни радови,фотографије...продукти рада </w:t>
            </w:r>
          </w:p>
          <w:p w14:paraId="47686296" w14:textId="77777777" w:rsidR="00425EBA" w:rsidRPr="00DE037E" w:rsidRDefault="0031436C">
            <w:pPr>
              <w:ind w:firstLine="0"/>
              <w:jc w:val="left"/>
              <w:rPr>
                <w:color w:val="auto"/>
                <w:sz w:val="24"/>
                <w:szCs w:val="24"/>
              </w:rPr>
            </w:pPr>
            <w:r w:rsidRPr="00DE037E">
              <w:rPr>
                <w:color w:val="auto"/>
                <w:sz w:val="24"/>
                <w:szCs w:val="24"/>
              </w:rPr>
              <w:t>секција</w:t>
            </w:r>
          </w:p>
          <w:p w14:paraId="0A9AE352" w14:textId="77777777" w:rsidR="00425EBA" w:rsidRPr="00DE037E" w:rsidRDefault="0031436C">
            <w:pPr>
              <w:ind w:firstLine="0"/>
              <w:jc w:val="left"/>
              <w:rPr>
                <w:color w:val="auto"/>
                <w:sz w:val="24"/>
                <w:szCs w:val="24"/>
              </w:rPr>
            </w:pPr>
            <w:r w:rsidRPr="00DE037E">
              <w:rPr>
                <w:color w:val="auto"/>
                <w:sz w:val="24"/>
                <w:szCs w:val="24"/>
              </w:rPr>
              <w:t>-Трибине (здрав живот,превенција болести зависности, трговина љу-дима...)</w:t>
            </w:r>
          </w:p>
          <w:p w14:paraId="730F778F" w14:textId="77777777" w:rsidR="00425EBA" w:rsidRPr="00DE037E" w:rsidRDefault="0031436C">
            <w:pPr>
              <w:ind w:firstLine="0"/>
              <w:jc w:val="left"/>
              <w:rPr>
                <w:color w:val="auto"/>
                <w:sz w:val="24"/>
                <w:szCs w:val="24"/>
              </w:rPr>
            </w:pPr>
            <w:r w:rsidRPr="00DE037E">
              <w:rPr>
                <w:color w:val="auto"/>
                <w:sz w:val="24"/>
                <w:szCs w:val="24"/>
              </w:rPr>
              <w:t>-Радионице (умеће одрастања, учи-оница добре воље, о безбедности на интернету...</w:t>
            </w:r>
          </w:p>
        </w:tc>
        <w:tc>
          <w:tcPr>
            <w:tcW w:w="1701" w:type="dxa"/>
          </w:tcPr>
          <w:p w14:paraId="336AA0B0" w14:textId="439410F3" w:rsidR="00425EBA" w:rsidRPr="00DE037E" w:rsidRDefault="0031436C">
            <w:pPr>
              <w:ind w:firstLine="0"/>
              <w:jc w:val="left"/>
              <w:rPr>
                <w:color w:val="auto"/>
                <w:sz w:val="24"/>
                <w:szCs w:val="24"/>
              </w:rPr>
            </w:pPr>
            <w:r w:rsidRPr="00DE037E">
              <w:rPr>
                <w:color w:val="auto"/>
                <w:sz w:val="24"/>
                <w:szCs w:val="24"/>
              </w:rPr>
              <w:t>-Током шк. 20</w:t>
            </w:r>
            <w:r w:rsidRPr="00DE037E">
              <w:rPr>
                <w:color w:val="auto"/>
                <w:sz w:val="24"/>
                <w:szCs w:val="24"/>
                <w:lang w:val="ru-RU"/>
              </w:rPr>
              <w:t>2</w:t>
            </w:r>
            <w:r w:rsidR="001C1FCB">
              <w:rPr>
                <w:color w:val="auto"/>
                <w:sz w:val="24"/>
                <w:szCs w:val="24"/>
                <w:lang w:val="ru-RU"/>
              </w:rPr>
              <w:t>4</w:t>
            </w:r>
            <w:r w:rsidRPr="00DE037E">
              <w:rPr>
                <w:color w:val="auto"/>
                <w:sz w:val="24"/>
                <w:szCs w:val="24"/>
              </w:rPr>
              <w:t>/2</w:t>
            </w:r>
            <w:r w:rsidR="001C1FCB">
              <w:rPr>
                <w:color w:val="auto"/>
                <w:sz w:val="24"/>
                <w:szCs w:val="24"/>
                <w:lang w:val="ru-RU"/>
              </w:rPr>
              <w:t>5</w:t>
            </w:r>
            <w:r w:rsidRPr="00DE037E">
              <w:rPr>
                <w:color w:val="auto"/>
                <w:sz w:val="24"/>
                <w:szCs w:val="24"/>
              </w:rPr>
              <w:t>.г.</w:t>
            </w:r>
          </w:p>
          <w:p w14:paraId="1CA33D9B" w14:textId="1BA3CEA0" w:rsidR="00425EBA" w:rsidRPr="00DE037E" w:rsidRDefault="0031436C">
            <w:pPr>
              <w:ind w:firstLine="0"/>
              <w:jc w:val="left"/>
              <w:rPr>
                <w:color w:val="auto"/>
                <w:sz w:val="24"/>
                <w:szCs w:val="24"/>
              </w:rPr>
            </w:pPr>
            <w:r w:rsidRPr="00DE037E">
              <w:rPr>
                <w:color w:val="auto"/>
                <w:sz w:val="24"/>
                <w:szCs w:val="24"/>
              </w:rPr>
              <w:t>-Септембар 20</w:t>
            </w:r>
            <w:r w:rsidRPr="00DE037E">
              <w:rPr>
                <w:color w:val="auto"/>
                <w:sz w:val="24"/>
                <w:szCs w:val="24"/>
                <w:lang w:val="ru-RU"/>
              </w:rPr>
              <w:t>2</w:t>
            </w:r>
            <w:r w:rsidR="001C1FCB">
              <w:rPr>
                <w:color w:val="auto"/>
                <w:sz w:val="24"/>
                <w:szCs w:val="24"/>
                <w:lang w:val="ru-RU"/>
              </w:rPr>
              <w:t>4</w:t>
            </w:r>
            <w:r w:rsidRPr="00DE037E">
              <w:rPr>
                <w:color w:val="auto"/>
                <w:sz w:val="24"/>
                <w:szCs w:val="24"/>
              </w:rPr>
              <w:t>.</w:t>
            </w:r>
          </w:p>
          <w:p w14:paraId="3D7F2998" w14:textId="77777777" w:rsidR="00425EBA" w:rsidRPr="00DE037E" w:rsidRDefault="0031436C">
            <w:pPr>
              <w:ind w:firstLine="0"/>
              <w:jc w:val="left"/>
              <w:rPr>
                <w:color w:val="auto"/>
                <w:sz w:val="24"/>
                <w:szCs w:val="24"/>
              </w:rPr>
            </w:pPr>
            <w:r w:rsidRPr="00DE037E">
              <w:rPr>
                <w:color w:val="auto"/>
                <w:sz w:val="24"/>
                <w:szCs w:val="24"/>
              </w:rPr>
              <w:t>-април</w:t>
            </w:r>
          </w:p>
          <w:p w14:paraId="526B6E3B" w14:textId="77777777" w:rsidR="00425EBA" w:rsidRPr="00DE037E" w:rsidRDefault="00425EBA">
            <w:pPr>
              <w:ind w:firstLine="0"/>
              <w:jc w:val="left"/>
              <w:rPr>
                <w:color w:val="auto"/>
                <w:sz w:val="24"/>
                <w:szCs w:val="24"/>
              </w:rPr>
            </w:pPr>
          </w:p>
          <w:p w14:paraId="7E70A83E" w14:textId="77777777" w:rsidR="00425EBA" w:rsidRPr="00DE037E" w:rsidRDefault="0031436C">
            <w:pPr>
              <w:ind w:firstLine="0"/>
              <w:jc w:val="left"/>
              <w:rPr>
                <w:color w:val="auto"/>
                <w:sz w:val="24"/>
                <w:szCs w:val="24"/>
              </w:rPr>
            </w:pPr>
            <w:r w:rsidRPr="00DE037E">
              <w:rPr>
                <w:color w:val="auto"/>
                <w:sz w:val="24"/>
                <w:szCs w:val="24"/>
              </w:rPr>
              <w:t>-април</w:t>
            </w:r>
          </w:p>
          <w:p w14:paraId="42F3586C" w14:textId="5B3D6237" w:rsidR="00425EBA" w:rsidRPr="00DE037E" w:rsidRDefault="0031436C">
            <w:pPr>
              <w:ind w:firstLine="0"/>
              <w:jc w:val="left"/>
              <w:rPr>
                <w:color w:val="auto"/>
                <w:sz w:val="24"/>
                <w:szCs w:val="24"/>
              </w:rPr>
            </w:pPr>
            <w:r w:rsidRPr="00DE037E">
              <w:rPr>
                <w:color w:val="auto"/>
                <w:sz w:val="24"/>
                <w:szCs w:val="24"/>
              </w:rPr>
              <w:t>-током шк. 20</w:t>
            </w:r>
            <w:r w:rsidRPr="00DE037E">
              <w:rPr>
                <w:color w:val="auto"/>
                <w:sz w:val="24"/>
                <w:szCs w:val="24"/>
                <w:lang w:val="ru-RU"/>
              </w:rPr>
              <w:t>2</w:t>
            </w:r>
            <w:r w:rsidR="001C1FCB">
              <w:rPr>
                <w:color w:val="auto"/>
                <w:sz w:val="24"/>
                <w:szCs w:val="24"/>
                <w:lang w:val="ru-RU"/>
              </w:rPr>
              <w:t>4</w:t>
            </w:r>
            <w:r w:rsidRPr="00DE037E">
              <w:rPr>
                <w:color w:val="auto"/>
                <w:sz w:val="24"/>
                <w:szCs w:val="24"/>
              </w:rPr>
              <w:t>/2</w:t>
            </w:r>
            <w:r w:rsidR="001C1FCB">
              <w:rPr>
                <w:color w:val="auto"/>
                <w:sz w:val="24"/>
                <w:szCs w:val="24"/>
                <w:lang w:val="sr-Cyrl-RS"/>
              </w:rPr>
              <w:t>5</w:t>
            </w:r>
            <w:r w:rsidRPr="00DE037E">
              <w:rPr>
                <w:color w:val="auto"/>
                <w:sz w:val="24"/>
                <w:szCs w:val="24"/>
              </w:rPr>
              <w:t>.год.</w:t>
            </w:r>
          </w:p>
          <w:p w14:paraId="0C93F17E" w14:textId="77777777" w:rsidR="00425EBA" w:rsidRPr="00DE037E" w:rsidRDefault="0031436C">
            <w:pPr>
              <w:ind w:firstLine="0"/>
              <w:jc w:val="left"/>
              <w:rPr>
                <w:color w:val="auto"/>
                <w:sz w:val="24"/>
                <w:szCs w:val="24"/>
              </w:rPr>
            </w:pPr>
            <w:r w:rsidRPr="00DE037E">
              <w:rPr>
                <w:color w:val="auto"/>
                <w:sz w:val="24"/>
                <w:szCs w:val="24"/>
              </w:rPr>
              <w:t>-друго полу-год. шк.</w:t>
            </w:r>
          </w:p>
          <w:p w14:paraId="22A4227A" w14:textId="2C9E3B02" w:rsidR="00425EBA" w:rsidRPr="00DE037E" w:rsidRDefault="0031436C">
            <w:pPr>
              <w:ind w:firstLine="0"/>
              <w:jc w:val="left"/>
              <w:rPr>
                <w:color w:val="auto"/>
                <w:sz w:val="24"/>
                <w:szCs w:val="24"/>
              </w:rPr>
            </w:pPr>
            <w:r w:rsidRPr="00DE037E">
              <w:rPr>
                <w:color w:val="auto"/>
                <w:sz w:val="24"/>
                <w:szCs w:val="24"/>
              </w:rPr>
              <w:t>20</w:t>
            </w:r>
            <w:r w:rsidRPr="00DE037E">
              <w:rPr>
                <w:color w:val="auto"/>
                <w:sz w:val="24"/>
                <w:szCs w:val="24"/>
                <w:lang w:val="ru-RU"/>
              </w:rPr>
              <w:t>2</w:t>
            </w:r>
            <w:r w:rsidR="001C1FCB">
              <w:rPr>
                <w:color w:val="auto"/>
                <w:sz w:val="24"/>
                <w:szCs w:val="24"/>
                <w:lang w:val="ru-RU"/>
              </w:rPr>
              <w:t>4</w:t>
            </w:r>
            <w:r w:rsidRPr="00DE037E">
              <w:rPr>
                <w:color w:val="auto"/>
                <w:sz w:val="24"/>
                <w:szCs w:val="24"/>
              </w:rPr>
              <w:t>/2</w:t>
            </w:r>
            <w:r w:rsidR="001C1FCB">
              <w:rPr>
                <w:color w:val="auto"/>
                <w:sz w:val="24"/>
                <w:szCs w:val="24"/>
                <w:lang w:val="sr-Cyrl-RS"/>
              </w:rPr>
              <w:t>5</w:t>
            </w:r>
            <w:r w:rsidRPr="00DE037E">
              <w:rPr>
                <w:color w:val="auto"/>
                <w:sz w:val="24"/>
                <w:szCs w:val="24"/>
              </w:rPr>
              <w:t>.г</w:t>
            </w:r>
          </w:p>
          <w:p w14:paraId="0DCB628A" w14:textId="77777777" w:rsidR="00425EBA" w:rsidRPr="00DE037E" w:rsidRDefault="00425EBA">
            <w:pPr>
              <w:ind w:firstLine="0"/>
              <w:jc w:val="left"/>
              <w:rPr>
                <w:color w:val="auto"/>
                <w:sz w:val="24"/>
                <w:szCs w:val="24"/>
              </w:rPr>
            </w:pPr>
          </w:p>
          <w:p w14:paraId="4E8FEECC" w14:textId="76F85E2B" w:rsidR="00425EBA" w:rsidRPr="00DE037E" w:rsidRDefault="0031436C">
            <w:pPr>
              <w:ind w:firstLine="0"/>
              <w:jc w:val="left"/>
              <w:rPr>
                <w:color w:val="auto"/>
                <w:sz w:val="24"/>
                <w:szCs w:val="24"/>
              </w:rPr>
            </w:pPr>
            <w:r w:rsidRPr="00DE037E">
              <w:rPr>
                <w:color w:val="auto"/>
                <w:sz w:val="24"/>
                <w:szCs w:val="24"/>
              </w:rPr>
              <w:t>-током шк. 20</w:t>
            </w:r>
            <w:r w:rsidRPr="00DE037E">
              <w:rPr>
                <w:color w:val="auto"/>
                <w:sz w:val="24"/>
                <w:szCs w:val="24"/>
                <w:lang w:val="ru-RU"/>
              </w:rPr>
              <w:t>2</w:t>
            </w:r>
            <w:r w:rsidR="001C1FCB">
              <w:rPr>
                <w:color w:val="auto"/>
                <w:sz w:val="24"/>
                <w:szCs w:val="24"/>
                <w:lang w:val="ru-RU"/>
              </w:rPr>
              <w:t>4</w:t>
            </w:r>
            <w:r w:rsidRPr="00DE037E">
              <w:rPr>
                <w:color w:val="auto"/>
                <w:sz w:val="24"/>
                <w:szCs w:val="24"/>
              </w:rPr>
              <w:t>/2</w:t>
            </w:r>
            <w:r w:rsidR="001C1FCB">
              <w:rPr>
                <w:color w:val="auto"/>
                <w:sz w:val="24"/>
                <w:szCs w:val="24"/>
                <w:lang w:val="sr-Cyrl-RS"/>
              </w:rPr>
              <w:t>5</w:t>
            </w:r>
            <w:r w:rsidRPr="00DE037E">
              <w:rPr>
                <w:color w:val="auto"/>
                <w:sz w:val="24"/>
                <w:szCs w:val="24"/>
              </w:rPr>
              <w:t>.год</w:t>
            </w:r>
          </w:p>
          <w:p w14:paraId="02C8D776" w14:textId="77777777" w:rsidR="00425EBA" w:rsidRPr="00DE037E" w:rsidRDefault="00425EBA">
            <w:pPr>
              <w:ind w:firstLine="0"/>
              <w:jc w:val="left"/>
              <w:rPr>
                <w:color w:val="auto"/>
                <w:sz w:val="24"/>
                <w:szCs w:val="24"/>
              </w:rPr>
            </w:pPr>
          </w:p>
          <w:p w14:paraId="6DFE8B0D" w14:textId="13505D21" w:rsidR="00425EBA" w:rsidRPr="001C1FCB" w:rsidRDefault="0031436C" w:rsidP="00C05D6E">
            <w:pPr>
              <w:ind w:firstLine="0"/>
              <w:jc w:val="left"/>
              <w:rPr>
                <w:color w:val="auto"/>
                <w:sz w:val="24"/>
                <w:szCs w:val="24"/>
                <w:lang w:val="sr-Cyrl-RS"/>
              </w:rPr>
            </w:pPr>
            <w:r w:rsidRPr="00DE037E">
              <w:rPr>
                <w:color w:val="auto"/>
                <w:sz w:val="24"/>
                <w:szCs w:val="24"/>
              </w:rPr>
              <w:t>-током шк. 20</w:t>
            </w:r>
            <w:r w:rsidRPr="00DE037E">
              <w:rPr>
                <w:color w:val="auto"/>
                <w:sz w:val="24"/>
                <w:szCs w:val="24"/>
                <w:lang w:val="ru-RU"/>
              </w:rPr>
              <w:t>2</w:t>
            </w:r>
            <w:r w:rsidR="001C1FCB">
              <w:rPr>
                <w:color w:val="auto"/>
                <w:sz w:val="24"/>
                <w:szCs w:val="24"/>
                <w:lang w:val="ru-RU"/>
              </w:rPr>
              <w:t>4</w:t>
            </w:r>
            <w:r w:rsidRPr="00DE037E">
              <w:rPr>
                <w:color w:val="auto"/>
                <w:sz w:val="24"/>
                <w:szCs w:val="24"/>
              </w:rPr>
              <w:t>/2</w:t>
            </w:r>
            <w:r w:rsidR="001C1FCB">
              <w:rPr>
                <w:color w:val="auto"/>
                <w:sz w:val="24"/>
                <w:szCs w:val="24"/>
                <w:lang w:val="sr-Cyrl-RS"/>
              </w:rPr>
              <w:t>5</w:t>
            </w:r>
            <w:r w:rsidRPr="00DE037E">
              <w:rPr>
                <w:color w:val="auto"/>
                <w:sz w:val="24"/>
                <w:szCs w:val="24"/>
              </w:rPr>
              <w:t>.год</w:t>
            </w:r>
          </w:p>
        </w:tc>
        <w:tc>
          <w:tcPr>
            <w:tcW w:w="2921" w:type="dxa"/>
          </w:tcPr>
          <w:p w14:paraId="592972FA" w14:textId="77777777" w:rsidR="00425EBA" w:rsidRPr="00DE037E" w:rsidRDefault="0031436C">
            <w:pPr>
              <w:ind w:right="-108" w:firstLine="0"/>
              <w:jc w:val="left"/>
              <w:rPr>
                <w:color w:val="auto"/>
                <w:sz w:val="24"/>
                <w:szCs w:val="24"/>
              </w:rPr>
            </w:pPr>
            <w:r w:rsidRPr="00DE037E">
              <w:rPr>
                <w:color w:val="auto"/>
                <w:sz w:val="24"/>
                <w:szCs w:val="24"/>
              </w:rPr>
              <w:t>-Ученици, учитељи, на-ставници физичког</w:t>
            </w:r>
          </w:p>
          <w:p w14:paraId="262CB7F7" w14:textId="77777777" w:rsidR="00425EBA" w:rsidRPr="00DE037E" w:rsidRDefault="0031436C">
            <w:pPr>
              <w:ind w:firstLine="0"/>
              <w:jc w:val="left"/>
              <w:rPr>
                <w:color w:val="auto"/>
                <w:sz w:val="24"/>
                <w:szCs w:val="24"/>
              </w:rPr>
            </w:pPr>
            <w:r w:rsidRPr="00DE037E">
              <w:rPr>
                <w:color w:val="auto"/>
                <w:sz w:val="24"/>
                <w:szCs w:val="24"/>
              </w:rPr>
              <w:t>-Наставници језика;</w:t>
            </w:r>
          </w:p>
          <w:p w14:paraId="1C9A3BB9" w14:textId="77777777" w:rsidR="00425EBA" w:rsidRPr="00DE037E" w:rsidRDefault="00425EBA">
            <w:pPr>
              <w:ind w:firstLine="0"/>
              <w:jc w:val="left"/>
              <w:rPr>
                <w:color w:val="auto"/>
                <w:sz w:val="24"/>
                <w:szCs w:val="24"/>
              </w:rPr>
            </w:pPr>
          </w:p>
          <w:p w14:paraId="63F1FC80" w14:textId="77777777" w:rsidR="00425EBA" w:rsidRPr="00DE037E" w:rsidRDefault="0031436C">
            <w:pPr>
              <w:ind w:firstLine="0"/>
              <w:jc w:val="left"/>
              <w:rPr>
                <w:color w:val="auto"/>
                <w:sz w:val="24"/>
                <w:szCs w:val="24"/>
              </w:rPr>
            </w:pPr>
            <w:r w:rsidRPr="00DE037E">
              <w:rPr>
                <w:color w:val="auto"/>
                <w:sz w:val="24"/>
                <w:szCs w:val="24"/>
              </w:rPr>
              <w:t xml:space="preserve">-Ученици, </w:t>
            </w:r>
          </w:p>
          <w:p w14:paraId="5570A19A" w14:textId="77777777" w:rsidR="00425EBA" w:rsidRPr="00DE037E" w:rsidRDefault="00425EBA">
            <w:pPr>
              <w:ind w:firstLine="0"/>
              <w:jc w:val="left"/>
              <w:rPr>
                <w:color w:val="auto"/>
                <w:sz w:val="24"/>
                <w:szCs w:val="24"/>
              </w:rPr>
            </w:pPr>
          </w:p>
          <w:p w14:paraId="5CF46863" w14:textId="77777777" w:rsidR="00425EBA" w:rsidRPr="00DE037E" w:rsidRDefault="0031436C">
            <w:pPr>
              <w:ind w:firstLine="0"/>
              <w:jc w:val="left"/>
              <w:rPr>
                <w:color w:val="auto"/>
                <w:sz w:val="24"/>
                <w:szCs w:val="24"/>
              </w:rPr>
            </w:pPr>
            <w:r w:rsidRPr="00DE037E">
              <w:rPr>
                <w:color w:val="auto"/>
                <w:sz w:val="24"/>
                <w:szCs w:val="24"/>
              </w:rPr>
              <w:t>-вероучитељи и сви заи-нтересовани</w:t>
            </w:r>
          </w:p>
          <w:p w14:paraId="275576D5" w14:textId="77777777" w:rsidR="00425EBA" w:rsidRPr="00DE037E" w:rsidRDefault="0031436C">
            <w:pPr>
              <w:ind w:right="-108" w:firstLine="0"/>
              <w:jc w:val="left"/>
              <w:rPr>
                <w:color w:val="auto"/>
                <w:sz w:val="24"/>
                <w:szCs w:val="24"/>
              </w:rPr>
            </w:pPr>
            <w:r w:rsidRPr="00DE037E">
              <w:rPr>
                <w:color w:val="auto"/>
                <w:sz w:val="24"/>
                <w:szCs w:val="24"/>
              </w:rPr>
              <w:t>-Ученици,нас.језика,учи-тељи,Етнолошки музеј</w:t>
            </w:r>
          </w:p>
          <w:p w14:paraId="14BC8D31" w14:textId="77777777" w:rsidR="00425EBA" w:rsidRPr="00DE037E" w:rsidRDefault="0031436C">
            <w:pPr>
              <w:ind w:firstLine="0"/>
              <w:jc w:val="left"/>
              <w:rPr>
                <w:color w:val="auto"/>
                <w:sz w:val="24"/>
                <w:szCs w:val="24"/>
              </w:rPr>
            </w:pPr>
            <w:r w:rsidRPr="00DE037E">
              <w:rPr>
                <w:color w:val="auto"/>
                <w:sz w:val="24"/>
                <w:szCs w:val="24"/>
              </w:rPr>
              <w:t>-ученици, родитељи,за-послени...</w:t>
            </w:r>
          </w:p>
          <w:p w14:paraId="2081530A" w14:textId="77777777" w:rsidR="00425EBA" w:rsidRPr="00DE037E" w:rsidRDefault="00425EBA">
            <w:pPr>
              <w:ind w:firstLine="0"/>
              <w:jc w:val="left"/>
              <w:rPr>
                <w:color w:val="auto"/>
                <w:sz w:val="24"/>
                <w:szCs w:val="24"/>
              </w:rPr>
            </w:pPr>
          </w:p>
          <w:p w14:paraId="1C5B6FFD" w14:textId="77777777" w:rsidR="00425EBA" w:rsidRPr="00DE037E" w:rsidRDefault="00425EBA">
            <w:pPr>
              <w:ind w:firstLine="0"/>
              <w:jc w:val="left"/>
              <w:rPr>
                <w:color w:val="auto"/>
                <w:sz w:val="24"/>
                <w:szCs w:val="24"/>
              </w:rPr>
            </w:pPr>
          </w:p>
          <w:p w14:paraId="7AE41014" w14:textId="77777777" w:rsidR="00425EBA" w:rsidRPr="00DE037E" w:rsidRDefault="0031436C">
            <w:pPr>
              <w:ind w:firstLine="0"/>
              <w:jc w:val="left"/>
              <w:rPr>
                <w:color w:val="auto"/>
                <w:sz w:val="24"/>
                <w:szCs w:val="24"/>
              </w:rPr>
            </w:pPr>
            <w:r w:rsidRPr="00DE037E">
              <w:rPr>
                <w:color w:val="auto"/>
                <w:sz w:val="24"/>
                <w:szCs w:val="24"/>
              </w:rPr>
              <w:t>-Родитељи, запослени и гости..</w:t>
            </w:r>
          </w:p>
          <w:p w14:paraId="1A49C0EF" w14:textId="77777777" w:rsidR="00425EBA" w:rsidRPr="00DE037E" w:rsidRDefault="00425EBA">
            <w:pPr>
              <w:ind w:firstLine="0"/>
              <w:jc w:val="left"/>
              <w:rPr>
                <w:color w:val="auto"/>
                <w:sz w:val="24"/>
                <w:szCs w:val="24"/>
              </w:rPr>
            </w:pPr>
          </w:p>
          <w:p w14:paraId="1A7B596F" w14:textId="77777777" w:rsidR="00425EBA" w:rsidRPr="00DE037E" w:rsidRDefault="0031436C">
            <w:pPr>
              <w:ind w:firstLine="0"/>
              <w:jc w:val="left"/>
              <w:rPr>
                <w:color w:val="auto"/>
                <w:sz w:val="24"/>
                <w:szCs w:val="24"/>
              </w:rPr>
            </w:pPr>
            <w:r w:rsidRPr="00DE037E">
              <w:rPr>
                <w:color w:val="auto"/>
                <w:sz w:val="24"/>
                <w:szCs w:val="24"/>
              </w:rPr>
              <w:t>-Учитељи, наставници, родитељи и ученици</w:t>
            </w:r>
          </w:p>
        </w:tc>
        <w:tc>
          <w:tcPr>
            <w:tcW w:w="3316" w:type="dxa"/>
            <w:gridSpan w:val="2"/>
          </w:tcPr>
          <w:p w14:paraId="0922AB2E" w14:textId="77777777" w:rsidR="00425EBA" w:rsidRPr="00DE037E" w:rsidRDefault="0031436C">
            <w:pPr>
              <w:ind w:firstLine="0"/>
              <w:jc w:val="left"/>
              <w:rPr>
                <w:color w:val="auto"/>
                <w:sz w:val="24"/>
                <w:szCs w:val="24"/>
              </w:rPr>
            </w:pPr>
            <w:r w:rsidRPr="00DE037E">
              <w:rPr>
                <w:color w:val="auto"/>
                <w:sz w:val="24"/>
                <w:szCs w:val="24"/>
              </w:rPr>
              <w:t>-Снимци, евиденције</w:t>
            </w:r>
          </w:p>
          <w:p w14:paraId="120DAB80" w14:textId="77777777" w:rsidR="00425EBA" w:rsidRPr="00DE037E" w:rsidRDefault="00425EBA">
            <w:pPr>
              <w:ind w:firstLine="0"/>
              <w:jc w:val="left"/>
              <w:rPr>
                <w:color w:val="auto"/>
                <w:sz w:val="24"/>
                <w:szCs w:val="24"/>
              </w:rPr>
            </w:pPr>
          </w:p>
          <w:p w14:paraId="31791249" w14:textId="77777777" w:rsidR="00425EBA" w:rsidRPr="00DE037E" w:rsidRDefault="0031436C">
            <w:pPr>
              <w:ind w:firstLine="0"/>
              <w:jc w:val="left"/>
              <w:rPr>
                <w:color w:val="auto"/>
                <w:sz w:val="24"/>
                <w:szCs w:val="24"/>
              </w:rPr>
            </w:pPr>
            <w:r w:rsidRPr="00DE037E">
              <w:rPr>
                <w:color w:val="auto"/>
                <w:sz w:val="24"/>
                <w:szCs w:val="24"/>
              </w:rPr>
              <w:t>-Снимци са радионица, са смотре и продукти рада</w:t>
            </w:r>
          </w:p>
          <w:p w14:paraId="0CBF4A9F" w14:textId="77777777" w:rsidR="00425EBA" w:rsidRPr="00DE037E" w:rsidRDefault="0031436C">
            <w:pPr>
              <w:ind w:firstLine="0"/>
              <w:jc w:val="left"/>
              <w:rPr>
                <w:color w:val="auto"/>
                <w:sz w:val="24"/>
                <w:szCs w:val="24"/>
              </w:rPr>
            </w:pPr>
            <w:r w:rsidRPr="00DE037E">
              <w:rPr>
                <w:color w:val="auto"/>
                <w:sz w:val="24"/>
                <w:szCs w:val="24"/>
              </w:rPr>
              <w:t>-Снимци са представе</w:t>
            </w:r>
          </w:p>
          <w:p w14:paraId="219E6FE9" w14:textId="77777777" w:rsidR="00425EBA" w:rsidRPr="00DE037E" w:rsidRDefault="00425EBA">
            <w:pPr>
              <w:ind w:firstLine="0"/>
              <w:jc w:val="left"/>
              <w:rPr>
                <w:color w:val="auto"/>
                <w:sz w:val="24"/>
                <w:szCs w:val="24"/>
              </w:rPr>
            </w:pPr>
          </w:p>
          <w:p w14:paraId="5637EF52" w14:textId="77777777" w:rsidR="00425EBA" w:rsidRPr="00DE037E" w:rsidRDefault="0031436C">
            <w:pPr>
              <w:ind w:firstLine="0"/>
              <w:jc w:val="left"/>
              <w:rPr>
                <w:color w:val="auto"/>
                <w:sz w:val="24"/>
                <w:szCs w:val="24"/>
              </w:rPr>
            </w:pPr>
            <w:r w:rsidRPr="00DE037E">
              <w:rPr>
                <w:color w:val="auto"/>
                <w:sz w:val="24"/>
                <w:szCs w:val="24"/>
              </w:rPr>
              <w:t>-Фотографије са изложбе</w:t>
            </w:r>
          </w:p>
          <w:p w14:paraId="3AE5070A" w14:textId="77777777" w:rsidR="00425EBA" w:rsidRPr="00DE037E" w:rsidRDefault="0031436C">
            <w:pPr>
              <w:ind w:firstLine="0"/>
              <w:jc w:val="left"/>
              <w:rPr>
                <w:color w:val="auto"/>
                <w:sz w:val="24"/>
                <w:szCs w:val="24"/>
              </w:rPr>
            </w:pPr>
            <w:r w:rsidRPr="00DE037E">
              <w:rPr>
                <w:color w:val="auto"/>
                <w:sz w:val="24"/>
                <w:szCs w:val="24"/>
              </w:rPr>
              <w:t>-Презентације и фото-графије</w:t>
            </w:r>
          </w:p>
          <w:p w14:paraId="7F4BD3D6" w14:textId="77777777" w:rsidR="00425EBA" w:rsidRPr="00DE037E" w:rsidRDefault="00425EBA">
            <w:pPr>
              <w:ind w:firstLine="0"/>
              <w:jc w:val="left"/>
              <w:rPr>
                <w:color w:val="auto"/>
                <w:sz w:val="24"/>
                <w:szCs w:val="24"/>
              </w:rPr>
            </w:pPr>
          </w:p>
          <w:p w14:paraId="1B0AA457" w14:textId="77777777" w:rsidR="00425EBA" w:rsidRPr="00DE037E" w:rsidRDefault="0031436C">
            <w:pPr>
              <w:ind w:firstLine="0"/>
              <w:jc w:val="left"/>
              <w:rPr>
                <w:color w:val="auto"/>
                <w:sz w:val="24"/>
                <w:szCs w:val="24"/>
              </w:rPr>
            </w:pPr>
            <w:r w:rsidRPr="00DE037E">
              <w:rPr>
                <w:color w:val="auto"/>
                <w:sz w:val="24"/>
                <w:szCs w:val="24"/>
              </w:rPr>
              <w:t>-Фотографије</w:t>
            </w:r>
          </w:p>
          <w:p w14:paraId="024F7128" w14:textId="77777777" w:rsidR="00425EBA" w:rsidRPr="00DE037E" w:rsidRDefault="00425EBA">
            <w:pPr>
              <w:ind w:firstLine="0"/>
              <w:jc w:val="left"/>
              <w:rPr>
                <w:color w:val="auto"/>
                <w:sz w:val="24"/>
                <w:szCs w:val="24"/>
              </w:rPr>
            </w:pPr>
          </w:p>
          <w:p w14:paraId="3CB4ACF3" w14:textId="77777777" w:rsidR="00425EBA" w:rsidRPr="00DE037E" w:rsidRDefault="00425EBA">
            <w:pPr>
              <w:ind w:firstLine="0"/>
              <w:jc w:val="left"/>
              <w:rPr>
                <w:color w:val="auto"/>
                <w:sz w:val="24"/>
                <w:szCs w:val="24"/>
              </w:rPr>
            </w:pPr>
          </w:p>
          <w:p w14:paraId="7A5BC091" w14:textId="77777777" w:rsidR="00425EBA" w:rsidRPr="00DE037E" w:rsidRDefault="00425EBA">
            <w:pPr>
              <w:ind w:firstLine="0"/>
              <w:jc w:val="left"/>
              <w:rPr>
                <w:color w:val="auto"/>
                <w:sz w:val="24"/>
                <w:szCs w:val="24"/>
              </w:rPr>
            </w:pPr>
          </w:p>
          <w:p w14:paraId="2CF766CC" w14:textId="77777777" w:rsidR="00425EBA" w:rsidRPr="00DE037E" w:rsidRDefault="0031436C">
            <w:pPr>
              <w:ind w:firstLine="0"/>
              <w:jc w:val="left"/>
              <w:rPr>
                <w:color w:val="auto"/>
                <w:sz w:val="24"/>
                <w:szCs w:val="24"/>
              </w:rPr>
            </w:pPr>
            <w:r w:rsidRPr="00DE037E">
              <w:rPr>
                <w:color w:val="auto"/>
                <w:sz w:val="24"/>
                <w:szCs w:val="24"/>
              </w:rPr>
              <w:t>-Фотографије и снимци са активности</w:t>
            </w:r>
          </w:p>
          <w:p w14:paraId="2A2F7E25" w14:textId="77777777" w:rsidR="00425EBA" w:rsidRPr="00DE037E" w:rsidRDefault="00425EBA">
            <w:pPr>
              <w:ind w:firstLine="0"/>
              <w:jc w:val="left"/>
              <w:rPr>
                <w:color w:val="auto"/>
                <w:sz w:val="24"/>
                <w:szCs w:val="24"/>
              </w:rPr>
            </w:pPr>
          </w:p>
          <w:p w14:paraId="7B0729B4" w14:textId="77777777" w:rsidR="00425EBA" w:rsidRPr="00DE037E" w:rsidRDefault="0031436C">
            <w:pPr>
              <w:ind w:firstLine="0"/>
              <w:jc w:val="left"/>
              <w:rPr>
                <w:color w:val="auto"/>
                <w:sz w:val="24"/>
                <w:szCs w:val="24"/>
              </w:rPr>
            </w:pPr>
            <w:r w:rsidRPr="00DE037E">
              <w:rPr>
                <w:color w:val="auto"/>
                <w:sz w:val="24"/>
                <w:szCs w:val="24"/>
              </w:rPr>
              <w:t>-Припреме радионица, продукти рада</w:t>
            </w:r>
          </w:p>
        </w:tc>
      </w:tr>
    </w:tbl>
    <w:p w14:paraId="605B00C6" w14:textId="77777777" w:rsidR="00425EBA" w:rsidRPr="00DE037E" w:rsidRDefault="0031436C">
      <w:pPr>
        <w:rPr>
          <w:b/>
          <w:i/>
          <w:color w:val="auto"/>
          <w:u w:val="single"/>
          <w:lang w:val="ru-RU"/>
        </w:rPr>
      </w:pPr>
      <w:r w:rsidRPr="00DE037E">
        <w:rPr>
          <w:b/>
          <w:i/>
          <w:color w:val="auto"/>
          <w:u w:val="single"/>
          <w:lang w:val="ru-RU"/>
        </w:rPr>
        <w:lastRenderedPageBreak/>
        <w:t>БОРИМО СЕ ПРОТИВ НАСИЉА РАЗНОВРСНИМ И ЛЕПИМ АКЦИЈАМА</w:t>
      </w:r>
    </w:p>
    <w:p w14:paraId="1E399F9F" w14:textId="77777777" w:rsidR="00425EBA" w:rsidRPr="00DE037E" w:rsidRDefault="0031436C">
      <w:pPr>
        <w:jc w:val="center"/>
        <w:rPr>
          <w:color w:val="auto"/>
          <w:lang w:val="ru-RU"/>
        </w:rPr>
      </w:pPr>
      <w:r w:rsidRPr="00DE037E">
        <w:rPr>
          <w:b/>
          <w:i/>
          <w:color w:val="auto"/>
          <w:lang w:val="ru-RU"/>
        </w:rPr>
        <w:t>Прва недеља октобра</w:t>
      </w:r>
      <w:r w:rsidRPr="00DE037E">
        <w:rPr>
          <w:color w:val="auto"/>
          <w:lang w:val="ru-RU"/>
        </w:rPr>
        <w:t xml:space="preserve"> – Обележавање дечије недеље низом акција спортских и културних, сарадња са локалном средином. Смотре дечијег стваралаштва, модна ревија од рециклажних материјала, хуманитарне акције...</w:t>
      </w:r>
    </w:p>
    <w:p w14:paraId="23AD5B9F" w14:textId="7303A32A" w:rsidR="00425EBA" w:rsidRPr="00DE037E" w:rsidRDefault="0031436C">
      <w:pPr>
        <w:jc w:val="left"/>
        <w:rPr>
          <w:color w:val="auto"/>
          <w:lang w:val="ru-RU"/>
        </w:rPr>
      </w:pPr>
      <w:r w:rsidRPr="00DE037E">
        <w:rPr>
          <w:color w:val="auto"/>
          <w:lang w:val="ru-RU"/>
        </w:rPr>
        <w:t>26.9.202</w:t>
      </w:r>
      <w:r w:rsidR="001C1FCB">
        <w:rPr>
          <w:color w:val="auto"/>
          <w:lang w:val="ru-RU"/>
        </w:rPr>
        <w:t>4</w:t>
      </w:r>
      <w:r w:rsidRPr="00DE037E">
        <w:rPr>
          <w:color w:val="auto"/>
          <w:lang w:val="ru-RU"/>
        </w:rPr>
        <w:t>.</w:t>
      </w:r>
      <w:r w:rsidRPr="00DE037E">
        <w:rPr>
          <w:b/>
          <w:color w:val="auto"/>
          <w:lang w:val="ru-RU"/>
        </w:rPr>
        <w:t>СВЕТСКИ ДАН ЈЕЗИКА</w:t>
      </w:r>
      <w:r w:rsidRPr="00DE037E">
        <w:rPr>
          <w:color w:val="auto"/>
          <w:lang w:val="ru-RU"/>
        </w:rPr>
        <w:t>(наставници Српског, Енглеског  и Француског језика) Изложба у холу школе</w:t>
      </w:r>
    </w:p>
    <w:p w14:paraId="4CA0B9D4" w14:textId="6638B446" w:rsidR="00425EBA" w:rsidRPr="00DE037E" w:rsidRDefault="0031436C">
      <w:pPr>
        <w:jc w:val="left"/>
        <w:rPr>
          <w:color w:val="auto"/>
          <w:lang w:val="ru-RU"/>
        </w:rPr>
      </w:pPr>
      <w:r w:rsidRPr="00DE037E">
        <w:rPr>
          <w:color w:val="auto"/>
          <w:lang w:val="ru-RU"/>
        </w:rPr>
        <w:t>4. 10. 202</w:t>
      </w:r>
      <w:r w:rsidR="001C1FCB">
        <w:rPr>
          <w:color w:val="auto"/>
          <w:lang w:val="ru-RU"/>
        </w:rPr>
        <w:t>4</w:t>
      </w:r>
      <w:r w:rsidRPr="00DE037E">
        <w:rPr>
          <w:color w:val="auto"/>
          <w:lang w:val="ru-RU"/>
        </w:rPr>
        <w:t xml:space="preserve">.    </w:t>
      </w:r>
      <w:r w:rsidRPr="00DE037E">
        <w:rPr>
          <w:b/>
          <w:color w:val="auto"/>
          <w:lang w:val="ru-RU"/>
        </w:rPr>
        <w:t>МЕЂУНАРОДНИ ДАН ЗАШТИТЕ ЖИВО</w:t>
      </w:r>
      <w:r w:rsidRPr="00DE037E">
        <w:rPr>
          <w:color w:val="auto"/>
          <w:lang w:val="ru-RU"/>
        </w:rPr>
        <w:t xml:space="preserve">ТИЊА (наставници биологије и учитељи)                           </w:t>
      </w:r>
    </w:p>
    <w:p w14:paraId="4D05D667" w14:textId="77777777" w:rsidR="00425EBA" w:rsidRPr="00DE037E" w:rsidRDefault="0031436C">
      <w:pPr>
        <w:jc w:val="left"/>
        <w:rPr>
          <w:color w:val="auto"/>
          <w:lang w:val="ru-RU"/>
        </w:rPr>
      </w:pPr>
      <w:r w:rsidRPr="00DE037E">
        <w:rPr>
          <w:color w:val="auto"/>
          <w:lang w:val="ru-RU"/>
        </w:rPr>
        <w:t xml:space="preserve">                       Изложба посвећена угроженим и ишчезлим врстама Србије.</w:t>
      </w:r>
    </w:p>
    <w:p w14:paraId="73FF05D5" w14:textId="77777777" w:rsidR="00425EBA" w:rsidRPr="00DE037E" w:rsidRDefault="0031436C">
      <w:pPr>
        <w:jc w:val="left"/>
        <w:rPr>
          <w:color w:val="auto"/>
          <w:lang w:val="ru-RU"/>
        </w:rPr>
      </w:pPr>
      <w:r w:rsidRPr="00DE037E">
        <w:rPr>
          <w:color w:val="auto"/>
          <w:lang w:val="ru-RU"/>
        </w:rPr>
        <w:t xml:space="preserve">                       Изложба кућних љубимаца</w:t>
      </w:r>
    </w:p>
    <w:p w14:paraId="198FA31C" w14:textId="57017F6D" w:rsidR="00425EBA" w:rsidRPr="00DE037E" w:rsidRDefault="0031436C">
      <w:pPr>
        <w:jc w:val="left"/>
        <w:rPr>
          <w:color w:val="auto"/>
          <w:lang w:val="ru-RU"/>
        </w:rPr>
      </w:pPr>
      <w:r w:rsidRPr="00DE037E">
        <w:rPr>
          <w:color w:val="auto"/>
          <w:lang w:val="ru-RU"/>
        </w:rPr>
        <w:t>24. 10. 202</w:t>
      </w:r>
      <w:r w:rsidR="001C1FCB">
        <w:rPr>
          <w:color w:val="auto"/>
          <w:lang w:val="ru-RU"/>
        </w:rPr>
        <w:t>4</w:t>
      </w:r>
      <w:r w:rsidRPr="00DE037E">
        <w:rPr>
          <w:color w:val="auto"/>
          <w:lang w:val="ru-RU"/>
        </w:rPr>
        <w:t xml:space="preserve">.  </w:t>
      </w:r>
      <w:r w:rsidRPr="00DE037E">
        <w:rPr>
          <w:b/>
          <w:color w:val="auto"/>
          <w:lang w:val="ru-RU"/>
        </w:rPr>
        <w:t>ДАН УЈЕДИЊЕНИХ НАЦИЈА</w:t>
      </w:r>
      <w:r w:rsidRPr="00DE037E">
        <w:rPr>
          <w:color w:val="auto"/>
          <w:lang w:val="ru-RU"/>
        </w:rPr>
        <w:t xml:space="preserve">  ( наставници ГВ )</w:t>
      </w:r>
    </w:p>
    <w:p w14:paraId="36711DD9" w14:textId="7470B211" w:rsidR="00425EBA" w:rsidRPr="00DE037E" w:rsidRDefault="0031436C">
      <w:pPr>
        <w:jc w:val="left"/>
        <w:rPr>
          <w:color w:val="auto"/>
          <w:lang w:val="ru-RU"/>
        </w:rPr>
      </w:pPr>
      <w:r w:rsidRPr="00DE037E">
        <w:rPr>
          <w:color w:val="auto"/>
          <w:lang w:val="ru-RU"/>
        </w:rPr>
        <w:t>20. 10. 202</w:t>
      </w:r>
      <w:r w:rsidR="001C1FCB">
        <w:rPr>
          <w:color w:val="auto"/>
          <w:lang w:val="ru-RU"/>
        </w:rPr>
        <w:t>4</w:t>
      </w:r>
      <w:r w:rsidRPr="00DE037E">
        <w:rPr>
          <w:color w:val="auto"/>
          <w:lang w:val="ru-RU"/>
        </w:rPr>
        <w:t xml:space="preserve">.  </w:t>
      </w:r>
      <w:r w:rsidRPr="00DE037E">
        <w:rPr>
          <w:b/>
          <w:color w:val="auto"/>
          <w:lang w:val="ru-RU"/>
        </w:rPr>
        <w:t>ДАН ПРОНАЛАЗАЧА</w:t>
      </w:r>
    </w:p>
    <w:p w14:paraId="2C92DBE9" w14:textId="77777777" w:rsidR="00425EBA" w:rsidRPr="00DE037E" w:rsidRDefault="0031436C">
      <w:pPr>
        <w:jc w:val="left"/>
        <w:rPr>
          <w:color w:val="auto"/>
          <w:lang w:val="ru-RU"/>
        </w:rPr>
      </w:pPr>
      <w:r w:rsidRPr="00DE037E">
        <w:rPr>
          <w:color w:val="auto"/>
          <w:lang w:val="ru-RU"/>
        </w:rPr>
        <w:t xml:space="preserve">                       Изложба у холу школе поводом  дана школе - Никола Тесла</w:t>
      </w:r>
    </w:p>
    <w:p w14:paraId="190B3777" w14:textId="77777777" w:rsidR="00425EBA" w:rsidRPr="00DE037E" w:rsidRDefault="0031436C">
      <w:pPr>
        <w:jc w:val="left"/>
        <w:rPr>
          <w:color w:val="auto"/>
          <w:lang w:val="ru-RU"/>
        </w:rPr>
      </w:pPr>
      <w:r w:rsidRPr="00DE037E">
        <w:rPr>
          <w:color w:val="auto"/>
          <w:lang w:val="ru-RU"/>
        </w:rPr>
        <w:t xml:space="preserve">                       Демонстрација једноставнијих огледа (наставници физике )</w:t>
      </w:r>
    </w:p>
    <w:p w14:paraId="5E5B7E16" w14:textId="28D7225F" w:rsidR="00425EBA" w:rsidRPr="00DE037E" w:rsidRDefault="0031436C">
      <w:pPr>
        <w:jc w:val="left"/>
        <w:rPr>
          <w:color w:val="auto"/>
          <w:lang w:val="ru-RU"/>
        </w:rPr>
      </w:pPr>
      <w:r w:rsidRPr="00DE037E">
        <w:rPr>
          <w:color w:val="auto"/>
          <w:lang w:val="ru-RU"/>
        </w:rPr>
        <w:t>31. 10. 202</w:t>
      </w:r>
      <w:r w:rsidR="001C1FCB">
        <w:rPr>
          <w:color w:val="auto"/>
          <w:lang w:val="ru-RU"/>
        </w:rPr>
        <w:t>4</w:t>
      </w:r>
      <w:r w:rsidRPr="00DE037E">
        <w:rPr>
          <w:color w:val="auto"/>
          <w:lang w:val="ru-RU"/>
        </w:rPr>
        <w:t xml:space="preserve">.  </w:t>
      </w:r>
      <w:r w:rsidRPr="00DE037E">
        <w:rPr>
          <w:b/>
          <w:color w:val="auto"/>
          <w:lang w:val="ru-RU"/>
        </w:rPr>
        <w:t>СВЕТСКИ ДАН ШТЕДЊЕ</w:t>
      </w:r>
    </w:p>
    <w:p w14:paraId="7700F21F" w14:textId="77777777" w:rsidR="00425EBA" w:rsidRPr="00DE037E" w:rsidRDefault="0031436C">
      <w:pPr>
        <w:jc w:val="left"/>
        <w:rPr>
          <w:color w:val="auto"/>
          <w:lang w:val="ru-RU"/>
        </w:rPr>
      </w:pPr>
      <w:r w:rsidRPr="00DE037E">
        <w:rPr>
          <w:color w:val="auto"/>
          <w:lang w:val="ru-RU"/>
        </w:rPr>
        <w:t xml:space="preserve">                       Гостовање банке по избору ученика и наставника</w:t>
      </w:r>
    </w:p>
    <w:p w14:paraId="7A55912F" w14:textId="399B3C80" w:rsidR="00425EBA" w:rsidRPr="00DE037E" w:rsidRDefault="0031436C">
      <w:pPr>
        <w:jc w:val="left"/>
        <w:rPr>
          <w:color w:val="auto"/>
          <w:lang w:val="ru-RU"/>
        </w:rPr>
      </w:pPr>
      <w:r w:rsidRPr="00DE037E">
        <w:rPr>
          <w:color w:val="auto"/>
          <w:lang w:val="ru-RU"/>
        </w:rPr>
        <w:t>10. 12. 202</w:t>
      </w:r>
      <w:r w:rsidR="001C1FCB">
        <w:rPr>
          <w:color w:val="auto"/>
          <w:lang w:val="ru-RU"/>
        </w:rPr>
        <w:t>4</w:t>
      </w:r>
      <w:r w:rsidRPr="00DE037E">
        <w:rPr>
          <w:color w:val="auto"/>
          <w:lang w:val="ru-RU"/>
        </w:rPr>
        <w:t xml:space="preserve">.  </w:t>
      </w:r>
      <w:r w:rsidRPr="00DE037E">
        <w:rPr>
          <w:b/>
          <w:color w:val="auto"/>
          <w:lang w:val="ru-RU"/>
        </w:rPr>
        <w:t>ДАН ЉУДСКИХ ПРАВА</w:t>
      </w:r>
      <w:r w:rsidRPr="00DE037E">
        <w:rPr>
          <w:color w:val="auto"/>
          <w:lang w:val="ru-RU"/>
        </w:rPr>
        <w:t xml:space="preserve"> (разредне старешине, представници Ромске заједнице)                    </w:t>
      </w:r>
    </w:p>
    <w:p w14:paraId="3FAFB714" w14:textId="5134BE1D" w:rsidR="00425EBA" w:rsidRPr="00DE037E" w:rsidRDefault="0031436C">
      <w:pPr>
        <w:jc w:val="left"/>
        <w:rPr>
          <w:color w:val="auto"/>
          <w:lang w:val="ru-RU"/>
        </w:rPr>
      </w:pPr>
      <w:r w:rsidRPr="00DE037E">
        <w:rPr>
          <w:color w:val="auto"/>
          <w:lang w:val="ru-RU"/>
        </w:rPr>
        <w:t>11. 12. 202</w:t>
      </w:r>
      <w:r w:rsidR="001C1FCB">
        <w:rPr>
          <w:color w:val="auto"/>
          <w:lang w:val="ru-RU"/>
        </w:rPr>
        <w:t>4</w:t>
      </w:r>
      <w:r w:rsidRPr="00DE037E">
        <w:rPr>
          <w:color w:val="auto"/>
          <w:lang w:val="ru-RU"/>
        </w:rPr>
        <w:t xml:space="preserve">.  </w:t>
      </w:r>
      <w:r w:rsidRPr="00DE037E">
        <w:rPr>
          <w:b/>
          <w:color w:val="auto"/>
          <w:lang w:val="ru-RU"/>
        </w:rPr>
        <w:t xml:space="preserve">ДАН  </w:t>
      </w:r>
      <w:r w:rsidRPr="00DE037E">
        <w:rPr>
          <w:b/>
          <w:color w:val="auto"/>
        </w:rPr>
        <w:t>UNICEF</w:t>
      </w:r>
      <w:r w:rsidRPr="00DE037E">
        <w:rPr>
          <w:b/>
          <w:color w:val="auto"/>
          <w:lang w:val="ru-RU"/>
        </w:rPr>
        <w:t>-А</w:t>
      </w:r>
      <w:r w:rsidRPr="00DE037E">
        <w:rPr>
          <w:color w:val="auto"/>
          <w:lang w:val="ru-RU"/>
        </w:rPr>
        <w:t xml:space="preserve"> ( учитељи, наставници )</w:t>
      </w:r>
    </w:p>
    <w:p w14:paraId="530F4F9C" w14:textId="77777777" w:rsidR="00425EBA" w:rsidRPr="00DE037E" w:rsidRDefault="0031436C">
      <w:pPr>
        <w:jc w:val="left"/>
        <w:rPr>
          <w:color w:val="auto"/>
          <w:lang w:val="ru-RU"/>
        </w:rPr>
      </w:pPr>
      <w:r w:rsidRPr="00DE037E">
        <w:rPr>
          <w:color w:val="auto"/>
          <w:lang w:val="ru-RU"/>
        </w:rPr>
        <w:t xml:space="preserve">                       Прављење новогодишњих честитки и продајна изложба, друге хуманитарне акције</w:t>
      </w:r>
    </w:p>
    <w:p w14:paraId="0D6DE93E" w14:textId="72952B1F" w:rsidR="00425EBA" w:rsidRPr="00DE037E" w:rsidRDefault="0031436C">
      <w:pPr>
        <w:jc w:val="left"/>
        <w:rPr>
          <w:b/>
          <w:color w:val="auto"/>
          <w:lang w:val="ru-RU"/>
        </w:rPr>
      </w:pPr>
      <w:r w:rsidRPr="00DE037E">
        <w:rPr>
          <w:color w:val="auto"/>
          <w:lang w:val="ru-RU"/>
        </w:rPr>
        <w:t>31. 12. 202</w:t>
      </w:r>
      <w:r w:rsidR="001C1FCB">
        <w:rPr>
          <w:color w:val="auto"/>
          <w:lang w:val="ru-RU"/>
        </w:rPr>
        <w:t>4</w:t>
      </w:r>
      <w:r w:rsidRPr="00DE037E">
        <w:rPr>
          <w:color w:val="auto"/>
          <w:lang w:val="ru-RU"/>
        </w:rPr>
        <w:t xml:space="preserve">.  </w:t>
      </w:r>
      <w:r w:rsidRPr="00DE037E">
        <w:rPr>
          <w:b/>
          <w:color w:val="auto"/>
          <w:lang w:val="ru-RU"/>
        </w:rPr>
        <w:t>ДАН ДЕЧЈЕ РАДОСТИ</w:t>
      </w:r>
    </w:p>
    <w:p w14:paraId="4C99B3A2" w14:textId="3AC9A7A7" w:rsidR="00425EBA" w:rsidRPr="00DE037E" w:rsidRDefault="0031436C">
      <w:pPr>
        <w:jc w:val="left"/>
        <w:rPr>
          <w:color w:val="auto"/>
          <w:lang w:val="ru-RU"/>
        </w:rPr>
      </w:pPr>
      <w:r w:rsidRPr="00DE037E">
        <w:rPr>
          <w:color w:val="auto"/>
          <w:lang w:val="ru-RU"/>
        </w:rPr>
        <w:t>12. 1. 202</w:t>
      </w:r>
      <w:r w:rsidR="001C1FCB">
        <w:rPr>
          <w:color w:val="auto"/>
          <w:lang w:val="ru-RU"/>
        </w:rPr>
        <w:t>5</w:t>
      </w:r>
      <w:r w:rsidRPr="00DE037E">
        <w:rPr>
          <w:color w:val="auto"/>
          <w:lang w:val="ru-RU"/>
        </w:rPr>
        <w:t xml:space="preserve">.  </w:t>
      </w:r>
      <w:r w:rsidRPr="00DE037E">
        <w:rPr>
          <w:b/>
          <w:color w:val="auto"/>
          <w:lang w:val="ru-RU"/>
        </w:rPr>
        <w:t xml:space="preserve">МЕЂУНАРОДНИ ДАН МЛАДИХ </w:t>
      </w:r>
      <w:r w:rsidRPr="00DE037E">
        <w:rPr>
          <w:color w:val="auto"/>
          <w:lang w:val="ru-RU"/>
        </w:rPr>
        <w:t>Трибина о некој теми за младе (здравље,исхрана, болести зависности)</w:t>
      </w:r>
    </w:p>
    <w:p w14:paraId="3F8D2BF6" w14:textId="37043FF2" w:rsidR="00425EBA" w:rsidRPr="00DE037E" w:rsidRDefault="0031436C">
      <w:pPr>
        <w:jc w:val="left"/>
        <w:rPr>
          <w:color w:val="auto"/>
          <w:lang w:val="ru-RU"/>
        </w:rPr>
      </w:pPr>
      <w:r w:rsidRPr="00DE037E">
        <w:rPr>
          <w:color w:val="auto"/>
          <w:lang w:val="ru-RU"/>
        </w:rPr>
        <w:t>14. 2. 202</w:t>
      </w:r>
      <w:r w:rsidR="001C1FCB">
        <w:rPr>
          <w:color w:val="auto"/>
          <w:lang w:val="ru-RU"/>
        </w:rPr>
        <w:t>5</w:t>
      </w:r>
      <w:r w:rsidRPr="00DE037E">
        <w:rPr>
          <w:color w:val="auto"/>
          <w:lang w:val="ru-RU"/>
        </w:rPr>
        <w:t xml:space="preserve">.  </w:t>
      </w:r>
      <w:r w:rsidRPr="00DE037E">
        <w:rPr>
          <w:b/>
          <w:color w:val="auto"/>
          <w:lang w:val="ru-RU"/>
        </w:rPr>
        <w:t xml:space="preserve">СВЕТИ ТРИФУН И ДАН ЗАЉУБЉЕНИХ </w:t>
      </w:r>
      <w:r w:rsidRPr="00DE037E">
        <w:rPr>
          <w:color w:val="auto"/>
          <w:lang w:val="ru-RU"/>
        </w:rPr>
        <w:t>Изложбе, поруке, вече поезије...(Вероучитељи, учитељи, наставници ликовне културе и остали)</w:t>
      </w:r>
    </w:p>
    <w:p w14:paraId="25DC5B9A" w14:textId="1A13F5B7" w:rsidR="00425EBA" w:rsidRPr="00DE037E" w:rsidRDefault="0031436C">
      <w:pPr>
        <w:jc w:val="left"/>
        <w:rPr>
          <w:color w:val="auto"/>
          <w:lang w:val="ru-RU"/>
        </w:rPr>
      </w:pPr>
      <w:r w:rsidRPr="00DE037E">
        <w:rPr>
          <w:color w:val="auto"/>
          <w:lang w:val="ru-RU"/>
        </w:rPr>
        <w:t>21.2. 202</w:t>
      </w:r>
      <w:r w:rsidR="001C1FCB">
        <w:rPr>
          <w:color w:val="auto"/>
          <w:lang w:val="ru-RU"/>
        </w:rPr>
        <w:t>5</w:t>
      </w:r>
      <w:r w:rsidRPr="00DE037E">
        <w:rPr>
          <w:color w:val="auto"/>
          <w:lang w:val="ru-RU"/>
        </w:rPr>
        <w:t xml:space="preserve">.  </w:t>
      </w:r>
      <w:r w:rsidRPr="00DE037E">
        <w:rPr>
          <w:b/>
          <w:color w:val="auto"/>
          <w:lang w:val="ru-RU"/>
        </w:rPr>
        <w:t>МЕЂУНАРОДНИ ДАН МАТЕРЊЕГ ЈЕЗИКА</w:t>
      </w:r>
      <w:r w:rsidRPr="00DE037E">
        <w:rPr>
          <w:color w:val="auto"/>
          <w:lang w:val="ru-RU"/>
        </w:rPr>
        <w:t xml:space="preserve"> Бирамо најлепшу свеску, лепо писање, најлепши стихови..Традиција,  Српски језик,  (учитељи, историчари)...</w:t>
      </w:r>
    </w:p>
    <w:p w14:paraId="11B2F79E" w14:textId="6D1F11DB" w:rsidR="00425EBA" w:rsidRPr="00DE037E" w:rsidRDefault="0031436C">
      <w:pPr>
        <w:jc w:val="left"/>
        <w:rPr>
          <w:color w:val="auto"/>
          <w:lang w:val="ru-RU"/>
        </w:rPr>
      </w:pPr>
      <w:r w:rsidRPr="00DE037E">
        <w:rPr>
          <w:color w:val="auto"/>
          <w:lang w:val="ru-RU"/>
        </w:rPr>
        <w:t>1.3. 202</w:t>
      </w:r>
      <w:r w:rsidR="001C1FCB">
        <w:rPr>
          <w:color w:val="auto"/>
          <w:lang w:val="ru-RU"/>
        </w:rPr>
        <w:t>5</w:t>
      </w:r>
      <w:r w:rsidRPr="00DE037E">
        <w:rPr>
          <w:color w:val="auto"/>
          <w:lang w:val="ru-RU"/>
        </w:rPr>
        <w:t xml:space="preserve">.  </w:t>
      </w:r>
      <w:r w:rsidRPr="00DE037E">
        <w:rPr>
          <w:b/>
          <w:color w:val="auto"/>
          <w:lang w:val="ru-RU"/>
        </w:rPr>
        <w:t>ДАН БОРБЕ ПРОТИВ ПУШЕЊА</w:t>
      </w:r>
      <w:r w:rsidRPr="00DE037E">
        <w:rPr>
          <w:color w:val="auto"/>
          <w:lang w:val="ru-RU"/>
        </w:rPr>
        <w:t xml:space="preserve"> Трибина,панои,оз..биолози,ППС,гости </w:t>
      </w:r>
    </w:p>
    <w:p w14:paraId="19D2259E" w14:textId="11900A24" w:rsidR="00425EBA" w:rsidRPr="00DE037E" w:rsidRDefault="0031436C">
      <w:pPr>
        <w:jc w:val="left"/>
        <w:rPr>
          <w:color w:val="auto"/>
          <w:lang w:val="ru-RU"/>
        </w:rPr>
      </w:pPr>
      <w:r w:rsidRPr="00DE037E">
        <w:rPr>
          <w:color w:val="auto"/>
          <w:lang w:val="ru-RU"/>
        </w:rPr>
        <w:t>8.3. 202</w:t>
      </w:r>
      <w:r w:rsidR="001C1FCB">
        <w:rPr>
          <w:color w:val="auto"/>
          <w:lang w:val="ru-RU"/>
        </w:rPr>
        <w:t>5</w:t>
      </w:r>
      <w:r w:rsidRPr="00DE037E">
        <w:rPr>
          <w:color w:val="auto"/>
          <w:lang w:val="ru-RU"/>
        </w:rPr>
        <w:t xml:space="preserve">.  </w:t>
      </w:r>
      <w:r w:rsidRPr="00DE037E">
        <w:rPr>
          <w:b/>
          <w:color w:val="auto"/>
          <w:lang w:val="ru-RU"/>
        </w:rPr>
        <w:t xml:space="preserve">МЕЂУНАРОДНИ ДАН ЖЕНА </w:t>
      </w:r>
      <w:r w:rsidRPr="00DE037E">
        <w:rPr>
          <w:color w:val="auto"/>
          <w:lang w:val="ru-RU"/>
        </w:rPr>
        <w:t>Радионице израде поклона за маме, баке , аранжирање,радионица и трибина, родна равноправност“... (Учитељи, наставници,гости...)</w:t>
      </w:r>
    </w:p>
    <w:p w14:paraId="2DF9E13C" w14:textId="3AB2A93F" w:rsidR="00425EBA" w:rsidRPr="00DE037E" w:rsidRDefault="0031436C">
      <w:pPr>
        <w:jc w:val="left"/>
        <w:rPr>
          <w:color w:val="auto"/>
          <w:lang w:val="ru-RU"/>
        </w:rPr>
      </w:pPr>
      <w:r w:rsidRPr="00DE037E">
        <w:rPr>
          <w:color w:val="auto"/>
          <w:lang w:val="ru-RU"/>
        </w:rPr>
        <w:t>Март 202</w:t>
      </w:r>
      <w:r w:rsidR="001C1FCB">
        <w:rPr>
          <w:color w:val="auto"/>
          <w:lang w:val="ru-RU"/>
        </w:rPr>
        <w:t>5</w:t>
      </w:r>
      <w:r w:rsidRPr="00DE037E">
        <w:rPr>
          <w:color w:val="auto"/>
          <w:lang w:val="ru-RU"/>
        </w:rPr>
        <w:t xml:space="preserve">.  </w:t>
      </w:r>
      <w:r w:rsidRPr="00DE037E">
        <w:rPr>
          <w:b/>
          <w:color w:val="auto"/>
          <w:lang w:val="ru-RU"/>
        </w:rPr>
        <w:t>НЕДЕЉА НАУКЕ У НАШОЈ ШКОЛИ</w:t>
      </w:r>
      <w:r w:rsidRPr="00DE037E">
        <w:rPr>
          <w:color w:val="auto"/>
          <w:lang w:val="ru-RU"/>
        </w:rPr>
        <w:t xml:space="preserve">  ( тимски рад )</w:t>
      </w:r>
    </w:p>
    <w:p w14:paraId="66429588" w14:textId="53C535B3" w:rsidR="00425EBA" w:rsidRPr="00DE037E" w:rsidRDefault="0031436C">
      <w:pPr>
        <w:jc w:val="left"/>
        <w:rPr>
          <w:color w:val="auto"/>
          <w:lang w:val="ru-RU"/>
        </w:rPr>
      </w:pPr>
      <w:r w:rsidRPr="00DE037E">
        <w:rPr>
          <w:color w:val="auto"/>
          <w:lang w:val="ru-RU"/>
        </w:rPr>
        <w:t>14.3. 202</w:t>
      </w:r>
      <w:r w:rsidR="001C1FCB">
        <w:rPr>
          <w:color w:val="auto"/>
          <w:lang w:val="ru-RU"/>
        </w:rPr>
        <w:t>5</w:t>
      </w:r>
      <w:r w:rsidRPr="00DE037E">
        <w:rPr>
          <w:color w:val="auto"/>
          <w:lang w:val="ru-RU"/>
        </w:rPr>
        <w:t xml:space="preserve">.  </w:t>
      </w:r>
      <w:r w:rsidRPr="00DE037E">
        <w:rPr>
          <w:b/>
          <w:color w:val="auto"/>
          <w:lang w:val="ru-RU"/>
        </w:rPr>
        <w:t>МЕЂУНАРОДНИ ДАН РЕКА</w:t>
      </w:r>
      <w:r w:rsidRPr="00DE037E">
        <w:rPr>
          <w:color w:val="auto"/>
          <w:lang w:val="ru-RU"/>
        </w:rPr>
        <w:t xml:space="preserve"> - ликовна колонија на Дунаву. Идемо на реку да је фотографишемо,  </w:t>
      </w:r>
    </w:p>
    <w:p w14:paraId="236F8156" w14:textId="77777777" w:rsidR="00425EBA" w:rsidRPr="00DE037E" w:rsidRDefault="0031436C">
      <w:pPr>
        <w:jc w:val="left"/>
        <w:rPr>
          <w:color w:val="auto"/>
          <w:lang w:val="ru-RU"/>
        </w:rPr>
      </w:pPr>
      <w:r w:rsidRPr="00DE037E">
        <w:rPr>
          <w:color w:val="auto"/>
          <w:lang w:val="ru-RU"/>
        </w:rPr>
        <w:t xml:space="preserve">                       Акција Очистимо обалу...</w:t>
      </w:r>
    </w:p>
    <w:p w14:paraId="07C18E8C" w14:textId="47EB8EBB" w:rsidR="00425EBA" w:rsidRPr="00DE037E" w:rsidRDefault="0031436C">
      <w:pPr>
        <w:jc w:val="left"/>
        <w:rPr>
          <w:color w:val="auto"/>
          <w:lang w:val="ru-RU"/>
        </w:rPr>
      </w:pPr>
      <w:r w:rsidRPr="00DE037E">
        <w:rPr>
          <w:color w:val="auto"/>
          <w:lang w:val="ru-RU"/>
        </w:rPr>
        <w:lastRenderedPageBreak/>
        <w:t>22.3. 202</w:t>
      </w:r>
      <w:r w:rsidR="001C1FCB">
        <w:rPr>
          <w:color w:val="auto"/>
          <w:lang w:val="ru-RU"/>
        </w:rPr>
        <w:t>5</w:t>
      </w:r>
      <w:r w:rsidRPr="00DE037E">
        <w:rPr>
          <w:color w:val="auto"/>
          <w:lang w:val="ru-RU"/>
        </w:rPr>
        <w:t xml:space="preserve">.  </w:t>
      </w:r>
      <w:r w:rsidRPr="00DE037E">
        <w:rPr>
          <w:b/>
          <w:color w:val="auto"/>
          <w:lang w:val="ru-RU"/>
        </w:rPr>
        <w:t xml:space="preserve">МЕЂУНАРОДНИ ДАН ВОДА </w:t>
      </w:r>
      <w:r w:rsidRPr="00DE037E">
        <w:rPr>
          <w:color w:val="auto"/>
          <w:lang w:val="ru-RU"/>
        </w:rPr>
        <w:t>Излет на реку, изложба радова, фотографија с река, литерарни конкурс</w:t>
      </w:r>
    </w:p>
    <w:p w14:paraId="27863D38" w14:textId="77777777" w:rsidR="00425EBA" w:rsidRPr="00DE037E" w:rsidRDefault="0031436C">
      <w:pPr>
        <w:jc w:val="left"/>
        <w:rPr>
          <w:color w:val="auto"/>
          <w:lang w:val="ru-RU"/>
        </w:rPr>
      </w:pPr>
      <w:r w:rsidRPr="00DE037E">
        <w:rPr>
          <w:color w:val="auto"/>
          <w:lang w:val="ru-RU"/>
        </w:rPr>
        <w:t xml:space="preserve">                        Биолози, географи, чувари природе и свет око нас</w:t>
      </w:r>
    </w:p>
    <w:p w14:paraId="63E75533" w14:textId="5B6D4408" w:rsidR="00425EBA" w:rsidRPr="00DE037E" w:rsidRDefault="0031436C">
      <w:pPr>
        <w:jc w:val="left"/>
        <w:rPr>
          <w:color w:val="auto"/>
          <w:lang w:val="ru-RU"/>
        </w:rPr>
      </w:pPr>
      <w:r w:rsidRPr="00DE037E">
        <w:rPr>
          <w:color w:val="auto"/>
          <w:lang w:val="ru-RU"/>
        </w:rPr>
        <w:t>2.4. 202</w:t>
      </w:r>
      <w:r w:rsidR="001C1FCB">
        <w:rPr>
          <w:color w:val="auto"/>
          <w:lang w:val="ru-RU"/>
        </w:rPr>
        <w:t>5</w:t>
      </w:r>
      <w:r w:rsidRPr="00DE037E">
        <w:rPr>
          <w:color w:val="auto"/>
          <w:lang w:val="ru-RU"/>
        </w:rPr>
        <w:t xml:space="preserve">.  </w:t>
      </w:r>
      <w:r w:rsidRPr="00DE037E">
        <w:rPr>
          <w:b/>
          <w:color w:val="auto"/>
          <w:lang w:val="ru-RU"/>
        </w:rPr>
        <w:t xml:space="preserve">МЕЂУНАРОДНИ ДАН ДЕЧЈЕ КЊИГЕ </w:t>
      </w:r>
      <w:r w:rsidRPr="00DE037E">
        <w:rPr>
          <w:color w:val="auto"/>
          <w:lang w:val="ru-RU"/>
        </w:rPr>
        <w:t>Сајам књига у холу школе,</w:t>
      </w:r>
    </w:p>
    <w:p w14:paraId="3CBC66C9" w14:textId="77777777" w:rsidR="00425EBA" w:rsidRPr="00DE037E" w:rsidRDefault="0031436C">
      <w:pPr>
        <w:jc w:val="left"/>
        <w:rPr>
          <w:color w:val="auto"/>
          <w:lang w:val="ru-RU"/>
        </w:rPr>
      </w:pPr>
      <w:r w:rsidRPr="00DE037E">
        <w:rPr>
          <w:color w:val="auto"/>
          <w:lang w:val="ru-RU"/>
        </w:rPr>
        <w:t xml:space="preserve">                       Хуманитарна акција-књига за друга, српски језик, библиотекар</w:t>
      </w:r>
    </w:p>
    <w:p w14:paraId="22BFFE05" w14:textId="37EA0FF4" w:rsidR="00425EBA" w:rsidRPr="00DE037E" w:rsidRDefault="0031436C">
      <w:pPr>
        <w:jc w:val="left"/>
        <w:rPr>
          <w:color w:val="auto"/>
          <w:lang w:val="ru-RU"/>
        </w:rPr>
      </w:pPr>
      <w:r w:rsidRPr="00DE037E">
        <w:rPr>
          <w:color w:val="auto"/>
          <w:lang w:val="ru-RU"/>
        </w:rPr>
        <w:t>7.4. 202</w:t>
      </w:r>
      <w:r w:rsidR="001C1FCB">
        <w:rPr>
          <w:color w:val="auto"/>
          <w:lang w:val="ru-RU"/>
        </w:rPr>
        <w:t>5</w:t>
      </w:r>
      <w:r w:rsidRPr="00DE037E">
        <w:rPr>
          <w:color w:val="auto"/>
          <w:lang w:val="ru-RU"/>
        </w:rPr>
        <w:t xml:space="preserve">.  </w:t>
      </w:r>
      <w:r w:rsidRPr="00DE037E">
        <w:rPr>
          <w:b/>
          <w:color w:val="auto"/>
          <w:lang w:val="ru-RU"/>
        </w:rPr>
        <w:t xml:space="preserve">СВЕТСКИ ДАН ЗДРАВЉА </w:t>
      </w:r>
      <w:r w:rsidRPr="00DE037E">
        <w:rPr>
          <w:color w:val="auto"/>
          <w:lang w:val="ru-RU"/>
        </w:rPr>
        <w:t xml:space="preserve">Фестивал здравља, Трибина-здрава исхрана ( нутрициониста ), акција кувари с пет   </w:t>
      </w:r>
    </w:p>
    <w:p w14:paraId="3A80C6DB" w14:textId="77777777" w:rsidR="00425EBA" w:rsidRPr="00DE037E" w:rsidRDefault="0031436C">
      <w:pPr>
        <w:jc w:val="left"/>
        <w:rPr>
          <w:color w:val="auto"/>
          <w:lang w:val="ru-RU"/>
        </w:rPr>
      </w:pPr>
      <w:r w:rsidRPr="00DE037E">
        <w:rPr>
          <w:color w:val="auto"/>
          <w:lang w:val="ru-RU"/>
        </w:rPr>
        <w:t xml:space="preserve">                       Звездица (здрава ужина..)...(биолози, родитељи, гости)</w:t>
      </w:r>
    </w:p>
    <w:p w14:paraId="79598C82" w14:textId="33B66B3D" w:rsidR="00425EBA" w:rsidRPr="00DE037E" w:rsidRDefault="0031436C">
      <w:pPr>
        <w:jc w:val="left"/>
        <w:rPr>
          <w:color w:val="auto"/>
          <w:lang w:val="ru-RU"/>
        </w:rPr>
      </w:pPr>
      <w:r w:rsidRPr="00DE037E">
        <w:rPr>
          <w:color w:val="auto"/>
          <w:lang w:val="ru-RU"/>
        </w:rPr>
        <w:t xml:space="preserve">  8.4. 202</w:t>
      </w:r>
      <w:r w:rsidR="001C1FCB">
        <w:rPr>
          <w:color w:val="auto"/>
          <w:lang w:val="ru-RU"/>
        </w:rPr>
        <w:t>5</w:t>
      </w:r>
      <w:r w:rsidRPr="00DE037E">
        <w:rPr>
          <w:color w:val="auto"/>
          <w:lang w:val="ru-RU"/>
        </w:rPr>
        <w:t xml:space="preserve">.  </w:t>
      </w:r>
      <w:r w:rsidRPr="00DE037E">
        <w:rPr>
          <w:b/>
          <w:color w:val="auto"/>
          <w:lang w:val="ru-RU"/>
        </w:rPr>
        <w:t>СВЕТСКИ ДАН РОМА</w:t>
      </w:r>
      <w:r w:rsidRPr="00DE037E">
        <w:rPr>
          <w:color w:val="auto"/>
          <w:lang w:val="ru-RU"/>
        </w:rPr>
        <w:t xml:space="preserve">  Помозимо нашим друговима, Представљање ромске културе...</w:t>
      </w:r>
    </w:p>
    <w:p w14:paraId="7B7045F8" w14:textId="52BA91E0" w:rsidR="00425EBA" w:rsidRPr="00DE037E" w:rsidRDefault="0031436C">
      <w:pPr>
        <w:jc w:val="left"/>
        <w:rPr>
          <w:color w:val="auto"/>
          <w:lang w:val="ru-RU"/>
        </w:rPr>
      </w:pPr>
      <w:r w:rsidRPr="00DE037E">
        <w:rPr>
          <w:color w:val="auto"/>
          <w:lang w:val="ru-RU"/>
        </w:rPr>
        <w:t>22.4. 202</w:t>
      </w:r>
      <w:r w:rsidR="001C1FCB">
        <w:rPr>
          <w:color w:val="auto"/>
          <w:lang w:val="ru-RU"/>
        </w:rPr>
        <w:t>5</w:t>
      </w:r>
      <w:r w:rsidRPr="00DE037E">
        <w:rPr>
          <w:color w:val="auto"/>
          <w:lang w:val="ru-RU"/>
        </w:rPr>
        <w:t xml:space="preserve">.  </w:t>
      </w:r>
      <w:r w:rsidRPr="00DE037E">
        <w:rPr>
          <w:b/>
          <w:color w:val="auto"/>
          <w:lang w:val="ru-RU"/>
        </w:rPr>
        <w:t xml:space="preserve">СВЕТСКИ ДАН ПЛАНЕТЕ  </w:t>
      </w:r>
      <w:r w:rsidRPr="00DE037E">
        <w:rPr>
          <w:color w:val="auto"/>
          <w:lang w:val="ru-RU"/>
        </w:rPr>
        <w:t>- Наставници географије и остали</w:t>
      </w:r>
    </w:p>
    <w:p w14:paraId="1D3926EB" w14:textId="43509A21" w:rsidR="00425EBA" w:rsidRPr="00DE037E" w:rsidRDefault="0031436C">
      <w:pPr>
        <w:jc w:val="left"/>
        <w:rPr>
          <w:color w:val="auto"/>
          <w:lang w:val="ru-RU"/>
        </w:rPr>
      </w:pPr>
      <w:r w:rsidRPr="00DE037E">
        <w:rPr>
          <w:color w:val="auto"/>
          <w:lang w:val="ru-RU"/>
        </w:rPr>
        <w:t>23-29.4.202</w:t>
      </w:r>
      <w:r w:rsidR="001C1FCB">
        <w:rPr>
          <w:color w:val="auto"/>
          <w:lang w:val="ru-RU"/>
        </w:rPr>
        <w:t>5</w:t>
      </w:r>
      <w:r w:rsidRPr="00DE037E">
        <w:rPr>
          <w:color w:val="auto"/>
          <w:lang w:val="ru-RU"/>
        </w:rPr>
        <w:t xml:space="preserve">. </w:t>
      </w:r>
      <w:r w:rsidRPr="00DE037E">
        <w:rPr>
          <w:b/>
          <w:color w:val="auto"/>
          <w:lang w:val="ru-RU"/>
        </w:rPr>
        <w:t xml:space="preserve">НЕДЕЉА БЕЗБЕДНОСТИ У САОБРАЋАЈУ </w:t>
      </w:r>
      <w:r w:rsidRPr="00DE037E">
        <w:rPr>
          <w:color w:val="auto"/>
          <w:lang w:val="ru-RU"/>
        </w:rPr>
        <w:t xml:space="preserve">Бициклизам, трибине...наставници ТО и гости, такмичење у вожњи </w:t>
      </w:r>
    </w:p>
    <w:p w14:paraId="3496C789" w14:textId="77777777" w:rsidR="00425EBA" w:rsidRPr="00DE037E" w:rsidRDefault="0031436C">
      <w:pPr>
        <w:jc w:val="left"/>
        <w:rPr>
          <w:color w:val="auto"/>
          <w:lang w:val="ru-RU"/>
        </w:rPr>
      </w:pPr>
      <w:r w:rsidRPr="00DE037E">
        <w:rPr>
          <w:color w:val="auto"/>
          <w:lang w:val="ru-RU"/>
        </w:rPr>
        <w:t xml:space="preserve">                          бицикла, ролера...</w:t>
      </w:r>
    </w:p>
    <w:p w14:paraId="17719529" w14:textId="57C2F40C" w:rsidR="00425EBA" w:rsidRPr="00DE037E" w:rsidRDefault="0031436C">
      <w:pPr>
        <w:jc w:val="left"/>
        <w:rPr>
          <w:color w:val="auto"/>
          <w:lang w:val="ru-RU"/>
        </w:rPr>
      </w:pPr>
      <w:r w:rsidRPr="00DE037E">
        <w:rPr>
          <w:color w:val="auto"/>
          <w:lang w:val="ru-RU"/>
        </w:rPr>
        <w:t>3. 5. 202</w:t>
      </w:r>
      <w:r w:rsidR="001C1FCB">
        <w:rPr>
          <w:color w:val="auto"/>
          <w:lang w:val="ru-RU"/>
        </w:rPr>
        <w:t>5</w:t>
      </w:r>
      <w:r w:rsidRPr="00DE037E">
        <w:rPr>
          <w:color w:val="auto"/>
          <w:lang w:val="ru-RU"/>
        </w:rPr>
        <w:t xml:space="preserve">.  </w:t>
      </w:r>
      <w:r w:rsidRPr="00DE037E">
        <w:rPr>
          <w:b/>
          <w:color w:val="auto"/>
          <w:lang w:val="ru-RU"/>
        </w:rPr>
        <w:t>МЕЂУНАРОДНИ ДАН СЛОБОДЕ ШТАМПЕ</w:t>
      </w:r>
    </w:p>
    <w:p w14:paraId="7B73F6D2" w14:textId="0017C2FE" w:rsidR="00425EBA" w:rsidRPr="00DE037E" w:rsidRDefault="0031436C">
      <w:pPr>
        <w:jc w:val="left"/>
        <w:rPr>
          <w:color w:val="auto"/>
          <w:lang w:val="ru-RU"/>
        </w:rPr>
      </w:pPr>
      <w:r w:rsidRPr="00DE037E">
        <w:rPr>
          <w:color w:val="auto"/>
          <w:lang w:val="ru-RU"/>
        </w:rPr>
        <w:t>8.5. 202</w:t>
      </w:r>
      <w:r w:rsidR="001C1FCB">
        <w:rPr>
          <w:color w:val="auto"/>
          <w:lang w:val="ru-RU"/>
        </w:rPr>
        <w:t>5</w:t>
      </w:r>
      <w:r w:rsidRPr="00DE037E">
        <w:rPr>
          <w:color w:val="auto"/>
          <w:lang w:val="ru-RU"/>
        </w:rPr>
        <w:t xml:space="preserve">.  </w:t>
      </w:r>
      <w:r w:rsidRPr="00DE037E">
        <w:rPr>
          <w:b/>
          <w:color w:val="auto"/>
          <w:lang w:val="ru-RU"/>
        </w:rPr>
        <w:t>СВЕТСКИ ДАН ЦРВЕНОГ КРСТА</w:t>
      </w:r>
      <w:r w:rsidRPr="00DE037E">
        <w:rPr>
          <w:color w:val="auto"/>
          <w:lang w:val="ru-RU"/>
        </w:rPr>
        <w:t xml:space="preserve"> Такмичење, хуманитарна акција, гости...</w:t>
      </w:r>
    </w:p>
    <w:p w14:paraId="2AD0C795" w14:textId="6295A797" w:rsidR="00425EBA" w:rsidRPr="00DE037E" w:rsidRDefault="0031436C">
      <w:pPr>
        <w:jc w:val="left"/>
        <w:rPr>
          <w:b/>
          <w:color w:val="auto"/>
          <w:lang w:val="ru-RU"/>
        </w:rPr>
      </w:pPr>
      <w:r w:rsidRPr="00DE037E">
        <w:rPr>
          <w:color w:val="auto"/>
          <w:lang w:val="ru-RU"/>
        </w:rPr>
        <w:t>9.5. 202</w:t>
      </w:r>
      <w:r w:rsidR="001C1FCB">
        <w:rPr>
          <w:color w:val="auto"/>
          <w:lang w:val="ru-RU"/>
        </w:rPr>
        <w:t>5</w:t>
      </w:r>
      <w:r w:rsidRPr="00DE037E">
        <w:rPr>
          <w:color w:val="auto"/>
          <w:lang w:val="ru-RU"/>
        </w:rPr>
        <w:t xml:space="preserve">.  </w:t>
      </w:r>
      <w:r w:rsidRPr="00DE037E">
        <w:rPr>
          <w:b/>
          <w:color w:val="auto"/>
          <w:lang w:val="ru-RU"/>
        </w:rPr>
        <w:t xml:space="preserve">ДАН ЕВРОПЕ – </w:t>
      </w:r>
      <w:r w:rsidRPr="00DE037E">
        <w:rPr>
          <w:color w:val="auto"/>
          <w:lang w:val="ru-RU"/>
        </w:rPr>
        <w:t>Одељенске заједнице као једна држава Европе</w:t>
      </w:r>
    </w:p>
    <w:p w14:paraId="26856B2F" w14:textId="3C13BFBF" w:rsidR="00425EBA" w:rsidRPr="00DE037E" w:rsidRDefault="0031436C">
      <w:pPr>
        <w:jc w:val="left"/>
        <w:rPr>
          <w:color w:val="auto"/>
          <w:lang w:val="ru-RU"/>
        </w:rPr>
      </w:pPr>
      <w:r w:rsidRPr="00DE037E">
        <w:rPr>
          <w:color w:val="auto"/>
          <w:lang w:val="ru-RU"/>
        </w:rPr>
        <w:t>15.5. 202</w:t>
      </w:r>
      <w:r w:rsidR="001C1FCB">
        <w:rPr>
          <w:color w:val="auto"/>
          <w:lang w:val="ru-RU"/>
        </w:rPr>
        <w:t>5</w:t>
      </w:r>
      <w:r w:rsidRPr="00DE037E">
        <w:rPr>
          <w:color w:val="auto"/>
          <w:lang w:val="ru-RU"/>
        </w:rPr>
        <w:t xml:space="preserve">.  </w:t>
      </w:r>
      <w:r w:rsidRPr="00DE037E">
        <w:rPr>
          <w:b/>
          <w:color w:val="auto"/>
          <w:lang w:val="ru-RU"/>
        </w:rPr>
        <w:t xml:space="preserve">МЕЂУНАРОДНИ ДАН ПОРОДИЦЕ </w:t>
      </w:r>
      <w:r w:rsidRPr="00DE037E">
        <w:rPr>
          <w:color w:val="auto"/>
          <w:lang w:val="ru-RU"/>
        </w:rPr>
        <w:t>Радионице, изложба фотографија,такмичење међу породицама, квиз, оз</w:t>
      </w:r>
    </w:p>
    <w:p w14:paraId="676DAB8F" w14:textId="5E8152B1" w:rsidR="00425EBA" w:rsidRPr="00DE037E" w:rsidRDefault="0031436C">
      <w:pPr>
        <w:jc w:val="left"/>
        <w:rPr>
          <w:color w:val="auto"/>
          <w:lang w:val="ru-RU"/>
        </w:rPr>
      </w:pPr>
      <w:r w:rsidRPr="00DE037E">
        <w:rPr>
          <w:color w:val="auto"/>
          <w:lang w:val="ru-RU"/>
        </w:rPr>
        <w:t>10.5. 202</w:t>
      </w:r>
      <w:r w:rsidR="001C1FCB">
        <w:rPr>
          <w:color w:val="auto"/>
          <w:lang w:val="ru-RU"/>
        </w:rPr>
        <w:t>5</w:t>
      </w:r>
      <w:r w:rsidRPr="00DE037E">
        <w:rPr>
          <w:color w:val="auto"/>
          <w:lang w:val="ru-RU"/>
        </w:rPr>
        <w:t xml:space="preserve">.  </w:t>
      </w:r>
      <w:r w:rsidRPr="00DE037E">
        <w:rPr>
          <w:b/>
          <w:color w:val="auto"/>
          <w:lang w:val="ru-RU"/>
        </w:rPr>
        <w:t xml:space="preserve">ДАН ТЕЛЕСНЕ АКТИВНОСТИ </w:t>
      </w:r>
      <w:r w:rsidRPr="00DE037E">
        <w:rPr>
          <w:color w:val="auto"/>
          <w:lang w:val="ru-RU"/>
        </w:rPr>
        <w:t>Посета спортисте, Дан изазова...</w:t>
      </w:r>
    </w:p>
    <w:p w14:paraId="755B83B5" w14:textId="3098C05D" w:rsidR="00425EBA" w:rsidRPr="00DE037E" w:rsidRDefault="0031436C">
      <w:pPr>
        <w:jc w:val="left"/>
        <w:rPr>
          <w:color w:val="auto"/>
          <w:lang w:val="ru-RU"/>
        </w:rPr>
      </w:pPr>
      <w:r w:rsidRPr="00DE037E">
        <w:rPr>
          <w:color w:val="auto"/>
          <w:lang w:val="ru-RU"/>
        </w:rPr>
        <w:t>21.5. 202</w:t>
      </w:r>
      <w:r w:rsidR="001C1FCB">
        <w:rPr>
          <w:color w:val="auto"/>
          <w:lang w:val="ru-RU"/>
        </w:rPr>
        <w:t>5</w:t>
      </w:r>
      <w:r w:rsidRPr="00DE037E">
        <w:rPr>
          <w:color w:val="auto"/>
          <w:lang w:val="ru-RU"/>
        </w:rPr>
        <w:t xml:space="preserve">.  </w:t>
      </w:r>
      <w:r w:rsidRPr="00DE037E">
        <w:rPr>
          <w:b/>
          <w:color w:val="auto"/>
          <w:lang w:val="ru-RU"/>
        </w:rPr>
        <w:t xml:space="preserve">СВЕТСКИ ДАН КУЛТУРНИХ РАЗЛИКА </w:t>
      </w:r>
      <w:r w:rsidRPr="00DE037E">
        <w:rPr>
          <w:color w:val="auto"/>
          <w:lang w:val="ru-RU"/>
        </w:rPr>
        <w:t xml:space="preserve">Изложба радова,презентација разреда, сваки разред представља једну </w:t>
      </w:r>
    </w:p>
    <w:p w14:paraId="52D8B322" w14:textId="77777777" w:rsidR="00425EBA" w:rsidRPr="00DE037E" w:rsidRDefault="0031436C">
      <w:pPr>
        <w:jc w:val="left"/>
        <w:rPr>
          <w:color w:val="auto"/>
          <w:lang w:val="ru-RU"/>
        </w:rPr>
      </w:pPr>
      <w:r w:rsidRPr="00DE037E">
        <w:rPr>
          <w:color w:val="auto"/>
          <w:lang w:val="ru-RU"/>
        </w:rPr>
        <w:t xml:space="preserve">                      културу – цртежи одеће, посластице,музика...</w:t>
      </w:r>
    </w:p>
    <w:p w14:paraId="5E5D0D45" w14:textId="1C44C6B6" w:rsidR="00425EBA" w:rsidRPr="00DE037E" w:rsidRDefault="0031436C">
      <w:pPr>
        <w:jc w:val="left"/>
        <w:rPr>
          <w:color w:val="auto"/>
          <w:lang w:val="ru-RU"/>
        </w:rPr>
      </w:pPr>
      <w:r w:rsidRPr="00DE037E">
        <w:rPr>
          <w:color w:val="auto"/>
          <w:lang w:val="ru-RU"/>
        </w:rPr>
        <w:t>24.5. 202</w:t>
      </w:r>
      <w:r w:rsidR="001C1FCB">
        <w:rPr>
          <w:color w:val="auto"/>
          <w:lang w:val="ru-RU"/>
        </w:rPr>
        <w:t>5</w:t>
      </w:r>
      <w:r w:rsidRPr="00DE037E">
        <w:rPr>
          <w:color w:val="auto"/>
          <w:lang w:val="ru-RU"/>
        </w:rPr>
        <w:t xml:space="preserve">.  </w:t>
      </w:r>
      <w:r w:rsidRPr="00DE037E">
        <w:rPr>
          <w:b/>
          <w:color w:val="auto"/>
          <w:lang w:val="ru-RU"/>
        </w:rPr>
        <w:t xml:space="preserve">ДАН ПАРКОВА </w:t>
      </w:r>
      <w:r w:rsidRPr="00DE037E">
        <w:rPr>
          <w:color w:val="auto"/>
          <w:lang w:val="ru-RU"/>
        </w:rPr>
        <w:t>Мини пројекти, макете, излети, уређење школског парка....</w:t>
      </w:r>
    </w:p>
    <w:p w14:paraId="32D2FBD0" w14:textId="1D4D5B8B" w:rsidR="00425EBA" w:rsidRPr="00DE037E" w:rsidRDefault="0031436C">
      <w:pPr>
        <w:jc w:val="left"/>
        <w:rPr>
          <w:color w:val="auto"/>
          <w:lang w:val="ru-RU"/>
        </w:rPr>
      </w:pPr>
      <w:r w:rsidRPr="00DE037E">
        <w:rPr>
          <w:color w:val="auto"/>
          <w:lang w:val="ru-RU"/>
        </w:rPr>
        <w:t>25. 5. 202</w:t>
      </w:r>
      <w:r w:rsidR="001C1FCB">
        <w:rPr>
          <w:color w:val="auto"/>
          <w:lang w:val="ru-RU"/>
        </w:rPr>
        <w:t>5</w:t>
      </w:r>
      <w:r w:rsidRPr="00DE037E">
        <w:rPr>
          <w:color w:val="auto"/>
          <w:lang w:val="ru-RU"/>
        </w:rPr>
        <w:t xml:space="preserve">.  </w:t>
      </w:r>
      <w:r w:rsidRPr="00DE037E">
        <w:rPr>
          <w:b/>
          <w:color w:val="auto"/>
          <w:lang w:val="ru-RU"/>
        </w:rPr>
        <w:t xml:space="preserve">ДАН СПОРТА </w:t>
      </w:r>
      <w:r w:rsidRPr="00DE037E">
        <w:rPr>
          <w:color w:val="auto"/>
          <w:lang w:val="ru-RU"/>
        </w:rPr>
        <w:t xml:space="preserve"> Спортски сусрети између ученика и наставника</w:t>
      </w:r>
    </w:p>
    <w:p w14:paraId="63133C0B" w14:textId="760D40D4" w:rsidR="00425EBA" w:rsidRPr="00DE037E" w:rsidRDefault="0031436C">
      <w:pPr>
        <w:jc w:val="left"/>
        <w:rPr>
          <w:color w:val="auto"/>
          <w:lang w:val="ru-RU"/>
        </w:rPr>
      </w:pPr>
      <w:r w:rsidRPr="00DE037E">
        <w:rPr>
          <w:color w:val="auto"/>
          <w:lang w:val="ru-RU"/>
        </w:rPr>
        <w:t>5. 6. 202</w:t>
      </w:r>
      <w:r w:rsidR="001C1FCB">
        <w:rPr>
          <w:color w:val="auto"/>
          <w:lang w:val="ru-RU"/>
        </w:rPr>
        <w:t>5</w:t>
      </w:r>
      <w:r w:rsidRPr="00DE037E">
        <w:rPr>
          <w:color w:val="auto"/>
          <w:lang w:val="ru-RU"/>
        </w:rPr>
        <w:t xml:space="preserve">.  </w:t>
      </w:r>
      <w:r w:rsidRPr="00DE037E">
        <w:rPr>
          <w:b/>
          <w:color w:val="auto"/>
          <w:lang w:val="ru-RU"/>
        </w:rPr>
        <w:t xml:space="preserve">СВЕТСКИ ДАН ЗАШТИТЕ ЖИВОТНЕ СРЕДИНЕ </w:t>
      </w:r>
      <w:r w:rsidRPr="00DE037E">
        <w:rPr>
          <w:color w:val="auto"/>
          <w:lang w:val="ru-RU"/>
        </w:rPr>
        <w:t>Очистимо школу, акција у локалној средини...</w:t>
      </w:r>
    </w:p>
    <w:p w14:paraId="73F357E5" w14:textId="77777777" w:rsidR="00425EBA" w:rsidRPr="00DE037E" w:rsidRDefault="00425EBA">
      <w:pPr>
        <w:jc w:val="left"/>
        <w:rPr>
          <w:color w:val="auto"/>
          <w:lang w:val="ru-RU"/>
        </w:rPr>
      </w:pPr>
    </w:p>
    <w:p w14:paraId="597FED97" w14:textId="77777777" w:rsidR="00425EBA" w:rsidRPr="00DE037E" w:rsidRDefault="00425EBA">
      <w:pPr>
        <w:jc w:val="left"/>
        <w:rPr>
          <w:color w:val="auto"/>
        </w:rPr>
      </w:pPr>
    </w:p>
    <w:p w14:paraId="1BCAAE5F" w14:textId="77777777" w:rsidR="00425EBA" w:rsidRDefault="00425EBA">
      <w:pPr>
        <w:jc w:val="left"/>
        <w:rPr>
          <w:color w:val="auto"/>
          <w:lang w:val="en-US"/>
        </w:rPr>
      </w:pPr>
    </w:p>
    <w:p w14:paraId="4990374C" w14:textId="77777777" w:rsidR="002D7658" w:rsidRDefault="002D7658" w:rsidP="002D7658">
      <w:pPr>
        <w:jc w:val="center"/>
        <w:rPr>
          <w:b/>
          <w:sz w:val="32"/>
          <w:szCs w:val="32"/>
          <w:lang w:val="en-US"/>
        </w:rPr>
      </w:pPr>
    </w:p>
    <w:p w14:paraId="3CA62EB5" w14:textId="77777777" w:rsidR="002D7658" w:rsidRDefault="002D7658" w:rsidP="002D7658">
      <w:pPr>
        <w:jc w:val="center"/>
        <w:rPr>
          <w:b/>
          <w:sz w:val="32"/>
          <w:szCs w:val="32"/>
          <w:lang w:val="en-US"/>
        </w:rPr>
      </w:pPr>
    </w:p>
    <w:p w14:paraId="4E5AB643" w14:textId="77777777" w:rsidR="002D7658" w:rsidRDefault="002D7658" w:rsidP="002D7658">
      <w:pPr>
        <w:jc w:val="center"/>
        <w:rPr>
          <w:b/>
          <w:sz w:val="32"/>
          <w:szCs w:val="32"/>
          <w:lang w:val="en-US"/>
        </w:rPr>
      </w:pPr>
    </w:p>
    <w:p w14:paraId="090F0062" w14:textId="77777777" w:rsidR="002D7658" w:rsidRDefault="002D7658" w:rsidP="002D7658">
      <w:pPr>
        <w:jc w:val="center"/>
        <w:rPr>
          <w:b/>
          <w:sz w:val="32"/>
          <w:szCs w:val="32"/>
          <w:lang w:val="en-US"/>
        </w:rPr>
      </w:pPr>
    </w:p>
    <w:p w14:paraId="1F8E737D" w14:textId="1BF21EA6" w:rsidR="002D7658" w:rsidRPr="002D7658" w:rsidRDefault="002D7658" w:rsidP="002D7658">
      <w:pPr>
        <w:jc w:val="center"/>
        <w:rPr>
          <w:b/>
          <w:color w:val="auto"/>
        </w:rPr>
      </w:pPr>
      <w:r w:rsidRPr="002D7658">
        <w:rPr>
          <w:b/>
          <w:sz w:val="32"/>
          <w:szCs w:val="32"/>
        </w:rPr>
        <w:t>Акциони план реализације садржаја Смерница за организацију и реализацију образовно-васпитног рада у основној школи у школској 202</w:t>
      </w:r>
      <w:r w:rsidR="001C1FCB">
        <w:rPr>
          <w:b/>
          <w:sz w:val="32"/>
          <w:szCs w:val="32"/>
          <w:lang w:val="sr-Cyrl-RS"/>
        </w:rPr>
        <w:t>4</w:t>
      </w:r>
      <w:r w:rsidRPr="002D7658">
        <w:rPr>
          <w:b/>
          <w:sz w:val="32"/>
          <w:szCs w:val="32"/>
        </w:rPr>
        <w:t>/2</w:t>
      </w:r>
      <w:r w:rsidR="001C1FCB">
        <w:rPr>
          <w:b/>
          <w:sz w:val="32"/>
          <w:szCs w:val="32"/>
          <w:lang w:val="sr-Cyrl-RS"/>
        </w:rPr>
        <w:t>5</w:t>
      </w:r>
      <w:r w:rsidRPr="002D7658">
        <w:rPr>
          <w:b/>
          <w:sz w:val="32"/>
          <w:szCs w:val="32"/>
        </w:rPr>
        <w:t>. години</w:t>
      </w:r>
    </w:p>
    <w:p w14:paraId="36F14B9E" w14:textId="77777777" w:rsidR="002D7658" w:rsidRDefault="002D7658" w:rsidP="002D7658">
      <w:pPr>
        <w:jc w:val="center"/>
        <w:rPr>
          <w:b/>
          <w:sz w:val="32"/>
          <w:szCs w:val="32"/>
          <w:lang w:val="en-US"/>
        </w:rPr>
      </w:pPr>
    </w:p>
    <w:p w14:paraId="61EEB1A1" w14:textId="77777777" w:rsidR="002D7658" w:rsidRPr="002D7658" w:rsidRDefault="002D7658" w:rsidP="002D7658">
      <w:pPr>
        <w:jc w:val="center"/>
        <w:rPr>
          <w:b/>
          <w:sz w:val="32"/>
          <w:szCs w:val="32"/>
          <w:lang w:val="en-US"/>
        </w:rPr>
      </w:pPr>
    </w:p>
    <w:tbl>
      <w:tblPr>
        <w:tblStyle w:val="TableGrid26"/>
        <w:tblW w:w="15390" w:type="dxa"/>
        <w:tblInd w:w="-162" w:type="dxa"/>
        <w:tblLayout w:type="fixed"/>
        <w:tblLook w:val="04A0" w:firstRow="1" w:lastRow="0" w:firstColumn="1" w:lastColumn="0" w:noHBand="0" w:noVBand="1"/>
      </w:tblPr>
      <w:tblGrid>
        <w:gridCol w:w="1646"/>
        <w:gridCol w:w="1682"/>
        <w:gridCol w:w="1635"/>
        <w:gridCol w:w="6251"/>
        <w:gridCol w:w="1386"/>
        <w:gridCol w:w="1350"/>
        <w:gridCol w:w="1440"/>
      </w:tblGrid>
      <w:tr w:rsidR="002D7658" w:rsidRPr="002D7658" w14:paraId="1F9C978E" w14:textId="77777777" w:rsidTr="002D7658">
        <w:tc>
          <w:tcPr>
            <w:tcW w:w="1646" w:type="dxa"/>
            <w:vAlign w:val="center"/>
          </w:tcPr>
          <w:p w14:paraId="1D216766" w14:textId="77777777" w:rsidR="002D7658" w:rsidRPr="002D7658" w:rsidRDefault="002D7658" w:rsidP="002D7658">
            <w:pPr>
              <w:ind w:firstLine="0"/>
              <w:jc w:val="center"/>
              <w:rPr>
                <w:b/>
                <w:sz w:val="24"/>
                <w:szCs w:val="24"/>
              </w:rPr>
            </w:pPr>
            <w:r w:rsidRPr="002D7658">
              <w:rPr>
                <w:b/>
                <w:sz w:val="24"/>
                <w:szCs w:val="24"/>
              </w:rPr>
              <w:t>Активност</w:t>
            </w:r>
          </w:p>
        </w:tc>
        <w:tc>
          <w:tcPr>
            <w:tcW w:w="9568" w:type="dxa"/>
            <w:gridSpan w:val="3"/>
            <w:vAlign w:val="center"/>
          </w:tcPr>
          <w:p w14:paraId="25887BD7" w14:textId="77777777" w:rsidR="002D7658" w:rsidRPr="002D7658" w:rsidRDefault="002D7658" w:rsidP="002D7658">
            <w:pPr>
              <w:ind w:firstLine="0"/>
              <w:jc w:val="center"/>
              <w:rPr>
                <w:b/>
                <w:sz w:val="24"/>
                <w:szCs w:val="24"/>
              </w:rPr>
            </w:pPr>
            <w:r w:rsidRPr="002D7658">
              <w:rPr>
                <w:b/>
                <w:sz w:val="24"/>
                <w:szCs w:val="24"/>
              </w:rPr>
              <w:t>Садржај активности</w:t>
            </w:r>
          </w:p>
        </w:tc>
        <w:tc>
          <w:tcPr>
            <w:tcW w:w="1386" w:type="dxa"/>
            <w:vAlign w:val="center"/>
          </w:tcPr>
          <w:p w14:paraId="00039B09" w14:textId="77777777" w:rsidR="002D7658" w:rsidRPr="002D7658" w:rsidRDefault="002D7658" w:rsidP="002D7658">
            <w:pPr>
              <w:ind w:firstLine="0"/>
              <w:jc w:val="center"/>
              <w:rPr>
                <w:b/>
                <w:sz w:val="24"/>
                <w:szCs w:val="24"/>
              </w:rPr>
            </w:pPr>
            <w:r w:rsidRPr="002D7658">
              <w:rPr>
                <w:b/>
                <w:sz w:val="24"/>
                <w:szCs w:val="24"/>
              </w:rPr>
              <w:t>Време реализа</w:t>
            </w:r>
            <w:r>
              <w:rPr>
                <w:b/>
                <w:sz w:val="24"/>
                <w:szCs w:val="24"/>
                <w:lang w:val="en-US"/>
              </w:rPr>
              <w:t>-</w:t>
            </w:r>
            <w:r w:rsidRPr="002D7658">
              <w:rPr>
                <w:b/>
                <w:sz w:val="24"/>
                <w:szCs w:val="24"/>
              </w:rPr>
              <w:t>ције</w:t>
            </w:r>
          </w:p>
        </w:tc>
        <w:tc>
          <w:tcPr>
            <w:tcW w:w="1350" w:type="dxa"/>
            <w:vAlign w:val="center"/>
          </w:tcPr>
          <w:p w14:paraId="255F5707" w14:textId="77777777" w:rsidR="002D7658" w:rsidRPr="002D7658" w:rsidRDefault="002D7658" w:rsidP="002D7658">
            <w:pPr>
              <w:ind w:firstLine="0"/>
              <w:jc w:val="center"/>
              <w:rPr>
                <w:b/>
                <w:sz w:val="24"/>
                <w:szCs w:val="24"/>
              </w:rPr>
            </w:pPr>
            <w:r w:rsidRPr="002D7658">
              <w:rPr>
                <w:b/>
                <w:sz w:val="24"/>
                <w:szCs w:val="24"/>
              </w:rPr>
              <w:t>Носиоци активно</w:t>
            </w:r>
            <w:r>
              <w:rPr>
                <w:b/>
                <w:sz w:val="24"/>
                <w:szCs w:val="24"/>
                <w:lang w:val="en-US"/>
              </w:rPr>
              <w:t>-</w:t>
            </w:r>
            <w:r w:rsidRPr="002D7658">
              <w:rPr>
                <w:b/>
                <w:sz w:val="24"/>
                <w:szCs w:val="24"/>
              </w:rPr>
              <w:t>сти</w:t>
            </w:r>
          </w:p>
        </w:tc>
        <w:tc>
          <w:tcPr>
            <w:tcW w:w="1440" w:type="dxa"/>
            <w:vAlign w:val="center"/>
          </w:tcPr>
          <w:p w14:paraId="559A6835" w14:textId="77777777" w:rsidR="002D7658" w:rsidRPr="002D7658" w:rsidRDefault="002D7658" w:rsidP="002D7658">
            <w:pPr>
              <w:ind w:firstLine="0"/>
              <w:jc w:val="center"/>
              <w:rPr>
                <w:b/>
                <w:sz w:val="24"/>
                <w:szCs w:val="24"/>
              </w:rPr>
            </w:pPr>
            <w:r w:rsidRPr="002D7658">
              <w:rPr>
                <w:b/>
                <w:sz w:val="24"/>
                <w:szCs w:val="24"/>
              </w:rPr>
              <w:t>Евалуаци</w:t>
            </w:r>
            <w:r>
              <w:rPr>
                <w:b/>
                <w:sz w:val="24"/>
                <w:szCs w:val="24"/>
                <w:lang w:val="en-US"/>
              </w:rPr>
              <w:t>-</w:t>
            </w:r>
            <w:r w:rsidRPr="002D7658">
              <w:rPr>
                <w:b/>
                <w:sz w:val="24"/>
                <w:szCs w:val="24"/>
              </w:rPr>
              <w:t>ја</w:t>
            </w:r>
          </w:p>
        </w:tc>
      </w:tr>
      <w:tr w:rsidR="002D7658" w:rsidRPr="002D7658" w14:paraId="16DBB761" w14:textId="77777777" w:rsidTr="002D7658">
        <w:tc>
          <w:tcPr>
            <w:tcW w:w="1646" w:type="dxa"/>
          </w:tcPr>
          <w:p w14:paraId="556ED9BB" w14:textId="77777777" w:rsidR="002D7658" w:rsidRPr="002D7658" w:rsidRDefault="002D7658" w:rsidP="002D7658">
            <w:pPr>
              <w:ind w:firstLine="0"/>
              <w:jc w:val="left"/>
              <w:rPr>
                <w:b/>
                <w:sz w:val="24"/>
                <w:szCs w:val="24"/>
              </w:rPr>
            </w:pPr>
            <w:r w:rsidRPr="002D7658">
              <w:rPr>
                <w:b/>
                <w:color w:val="auto"/>
                <w:sz w:val="24"/>
                <w:szCs w:val="24"/>
              </w:rPr>
              <w:t>Разговор са ученицима и упознавање ученика са планом рада</w:t>
            </w:r>
          </w:p>
        </w:tc>
        <w:tc>
          <w:tcPr>
            <w:tcW w:w="9568" w:type="dxa"/>
            <w:gridSpan w:val="3"/>
          </w:tcPr>
          <w:p w14:paraId="18A3CF26" w14:textId="3D0A325E" w:rsidR="002D7658" w:rsidRPr="002D7658" w:rsidRDefault="002D7658" w:rsidP="002D7658">
            <w:pPr>
              <w:ind w:left="-44" w:firstLine="0"/>
              <w:contextualSpacing/>
              <w:jc w:val="left"/>
              <w:rPr>
                <w:bCs w:val="0"/>
                <w:sz w:val="24"/>
                <w:szCs w:val="24"/>
              </w:rPr>
            </w:pPr>
            <w:r>
              <w:rPr>
                <w:bCs w:val="0"/>
                <w:sz w:val="24"/>
                <w:szCs w:val="24"/>
                <w:lang w:val="en-US"/>
              </w:rPr>
              <w:t>-</w:t>
            </w:r>
            <w:r w:rsidRPr="002D7658">
              <w:rPr>
                <w:bCs w:val="0"/>
                <w:sz w:val="24"/>
                <w:szCs w:val="24"/>
              </w:rPr>
              <w:t xml:space="preserve">Први час у свим одељењима </w:t>
            </w:r>
            <w:r w:rsidR="001C1FCB">
              <w:rPr>
                <w:bCs w:val="0"/>
                <w:sz w:val="24"/>
                <w:szCs w:val="24"/>
                <w:lang w:val="sr-Cyrl-RS"/>
              </w:rPr>
              <w:t>2</w:t>
            </w:r>
            <w:r w:rsidRPr="002D7658">
              <w:rPr>
                <w:bCs w:val="0"/>
                <w:sz w:val="24"/>
                <w:szCs w:val="24"/>
              </w:rPr>
              <w:t>. септембра реализовати ЧОС</w:t>
            </w:r>
          </w:p>
          <w:p w14:paraId="5F4EB414" w14:textId="77777777" w:rsidR="002D7658" w:rsidRPr="002D7658" w:rsidRDefault="002D7658" w:rsidP="002D7658">
            <w:pPr>
              <w:ind w:left="-44" w:firstLine="0"/>
              <w:contextualSpacing/>
              <w:jc w:val="left"/>
              <w:rPr>
                <w:bCs w:val="0"/>
                <w:sz w:val="24"/>
                <w:szCs w:val="24"/>
              </w:rPr>
            </w:pPr>
            <w:r>
              <w:rPr>
                <w:bCs w:val="0"/>
                <w:sz w:val="24"/>
                <w:szCs w:val="24"/>
                <w:lang w:val="en-US"/>
              </w:rPr>
              <w:t>-</w:t>
            </w:r>
            <w:r w:rsidRPr="002D7658">
              <w:rPr>
                <w:bCs w:val="0"/>
                <w:sz w:val="24"/>
                <w:szCs w:val="24"/>
              </w:rPr>
              <w:t>Разговор и радионице са ученицима на свим часовима по распореду (ЧОС, редовна настава…)</w:t>
            </w:r>
          </w:p>
        </w:tc>
        <w:tc>
          <w:tcPr>
            <w:tcW w:w="1386" w:type="dxa"/>
          </w:tcPr>
          <w:p w14:paraId="695F43D9" w14:textId="1E5305CC" w:rsidR="002D7658" w:rsidRPr="002D7658" w:rsidRDefault="001C1FCB" w:rsidP="002D7658">
            <w:pPr>
              <w:ind w:firstLine="0"/>
              <w:jc w:val="left"/>
              <w:rPr>
                <w:bCs w:val="0"/>
                <w:sz w:val="24"/>
                <w:szCs w:val="24"/>
              </w:rPr>
            </w:pPr>
            <w:r>
              <w:rPr>
                <w:bCs w:val="0"/>
                <w:sz w:val="24"/>
                <w:szCs w:val="24"/>
                <w:lang w:val="sr-Cyrl-RS"/>
              </w:rPr>
              <w:t>2</w:t>
            </w:r>
            <w:r w:rsidR="002D7658" w:rsidRPr="002D7658">
              <w:rPr>
                <w:bCs w:val="0"/>
                <w:sz w:val="24"/>
                <w:szCs w:val="24"/>
              </w:rPr>
              <w:t>.септе</w:t>
            </w:r>
            <w:r w:rsidR="002D7658">
              <w:rPr>
                <w:bCs w:val="0"/>
                <w:sz w:val="24"/>
                <w:szCs w:val="24"/>
                <w:lang w:val="en-US"/>
              </w:rPr>
              <w:t>-</w:t>
            </w:r>
            <w:r w:rsidR="002D7658" w:rsidRPr="002D7658">
              <w:rPr>
                <w:bCs w:val="0"/>
                <w:sz w:val="24"/>
                <w:szCs w:val="24"/>
              </w:rPr>
              <w:t>мбар</w:t>
            </w:r>
          </w:p>
        </w:tc>
        <w:tc>
          <w:tcPr>
            <w:tcW w:w="1350" w:type="dxa"/>
          </w:tcPr>
          <w:p w14:paraId="06BABAD8" w14:textId="77777777" w:rsidR="002D7658" w:rsidRPr="002D7658" w:rsidRDefault="002D7658" w:rsidP="002D7658">
            <w:pPr>
              <w:ind w:firstLine="0"/>
              <w:jc w:val="left"/>
              <w:rPr>
                <w:bCs w:val="0"/>
                <w:sz w:val="24"/>
                <w:szCs w:val="24"/>
              </w:rPr>
            </w:pPr>
            <w:r w:rsidRPr="002D7658">
              <w:rPr>
                <w:bCs w:val="0"/>
                <w:sz w:val="24"/>
                <w:szCs w:val="24"/>
              </w:rPr>
              <w:t>ОС и пре</w:t>
            </w:r>
            <w:r>
              <w:rPr>
                <w:bCs w:val="0"/>
                <w:sz w:val="24"/>
                <w:szCs w:val="24"/>
                <w:lang w:val="en-US"/>
              </w:rPr>
              <w:t>-</w:t>
            </w:r>
            <w:r w:rsidRPr="002D7658">
              <w:rPr>
                <w:bCs w:val="0"/>
                <w:sz w:val="24"/>
                <w:szCs w:val="24"/>
              </w:rPr>
              <w:t>дметни на</w:t>
            </w:r>
            <w:r>
              <w:rPr>
                <w:bCs w:val="0"/>
                <w:sz w:val="24"/>
                <w:szCs w:val="24"/>
                <w:lang w:val="en-US"/>
              </w:rPr>
              <w:t>-</w:t>
            </w:r>
            <w:r w:rsidRPr="002D7658">
              <w:rPr>
                <w:bCs w:val="0"/>
                <w:sz w:val="24"/>
                <w:szCs w:val="24"/>
              </w:rPr>
              <w:t>ставници</w:t>
            </w:r>
          </w:p>
        </w:tc>
        <w:tc>
          <w:tcPr>
            <w:tcW w:w="1440" w:type="dxa"/>
          </w:tcPr>
          <w:p w14:paraId="449EB03C" w14:textId="77777777" w:rsidR="002D7658" w:rsidRPr="002D7658" w:rsidRDefault="002D7658" w:rsidP="002D7658">
            <w:pPr>
              <w:ind w:firstLine="0"/>
              <w:jc w:val="left"/>
              <w:rPr>
                <w:bCs w:val="0"/>
                <w:sz w:val="24"/>
                <w:szCs w:val="24"/>
              </w:rPr>
            </w:pPr>
            <w:r w:rsidRPr="002D7658">
              <w:rPr>
                <w:bCs w:val="0"/>
                <w:sz w:val="24"/>
                <w:szCs w:val="24"/>
              </w:rPr>
              <w:t>Процена наставника било којом техником</w:t>
            </w:r>
          </w:p>
        </w:tc>
      </w:tr>
      <w:tr w:rsidR="002D7658" w:rsidRPr="002D7658" w14:paraId="58C94676" w14:textId="77777777" w:rsidTr="002D7658">
        <w:trPr>
          <w:trHeight w:val="768"/>
        </w:trPr>
        <w:tc>
          <w:tcPr>
            <w:tcW w:w="1646" w:type="dxa"/>
            <w:vMerge w:val="restart"/>
          </w:tcPr>
          <w:p w14:paraId="0616C5F4" w14:textId="77777777" w:rsidR="002D7658" w:rsidRPr="002D7658" w:rsidRDefault="002D7658" w:rsidP="002D7658">
            <w:pPr>
              <w:ind w:firstLine="0"/>
              <w:jc w:val="left"/>
              <w:rPr>
                <w:b/>
                <w:sz w:val="24"/>
                <w:szCs w:val="24"/>
              </w:rPr>
            </w:pPr>
            <w:r w:rsidRPr="002D7658">
              <w:rPr>
                <w:b/>
                <w:sz w:val="24"/>
                <w:szCs w:val="24"/>
              </w:rPr>
              <w:t>Тематска настава</w:t>
            </w:r>
          </w:p>
        </w:tc>
        <w:tc>
          <w:tcPr>
            <w:tcW w:w="9568" w:type="dxa"/>
            <w:gridSpan w:val="3"/>
          </w:tcPr>
          <w:p w14:paraId="32B4E095" w14:textId="77777777" w:rsidR="002D7658" w:rsidRPr="002D7658" w:rsidRDefault="002D7658" w:rsidP="002D7658">
            <w:pPr>
              <w:ind w:firstLine="0"/>
              <w:jc w:val="left"/>
              <w:rPr>
                <w:b/>
                <w:sz w:val="24"/>
                <w:szCs w:val="24"/>
              </w:rPr>
            </w:pPr>
            <w:r w:rsidRPr="002D7658">
              <w:rPr>
                <w:b/>
                <w:sz w:val="24"/>
                <w:szCs w:val="24"/>
              </w:rPr>
              <w:t>Реализација предложених тема у оквиру редовне наставе:</w:t>
            </w:r>
          </w:p>
          <w:p w14:paraId="60187DC8" w14:textId="77777777" w:rsidR="002D7658" w:rsidRPr="002D7658" w:rsidRDefault="002D7658" w:rsidP="002D7658">
            <w:pPr>
              <w:ind w:firstLine="0"/>
              <w:jc w:val="left"/>
              <w:rPr>
                <w:b/>
                <w:sz w:val="24"/>
                <w:szCs w:val="24"/>
              </w:rPr>
            </w:pPr>
          </w:p>
        </w:tc>
        <w:tc>
          <w:tcPr>
            <w:tcW w:w="1386" w:type="dxa"/>
            <w:vMerge w:val="restart"/>
            <w:vAlign w:val="center"/>
          </w:tcPr>
          <w:p w14:paraId="269E50B4" w14:textId="40BDBD10" w:rsidR="002D7658" w:rsidRPr="002D7658" w:rsidRDefault="001C1FCB" w:rsidP="002D7658">
            <w:pPr>
              <w:ind w:firstLine="0"/>
              <w:jc w:val="left"/>
              <w:rPr>
                <w:bCs w:val="0"/>
                <w:sz w:val="24"/>
                <w:szCs w:val="24"/>
              </w:rPr>
            </w:pPr>
            <w:r>
              <w:rPr>
                <w:bCs w:val="0"/>
                <w:sz w:val="24"/>
                <w:szCs w:val="24"/>
                <w:lang w:val="sr-Cyrl-RS"/>
              </w:rPr>
              <w:t>3</w:t>
            </w:r>
            <w:r w:rsidR="002D7658" w:rsidRPr="002D7658">
              <w:rPr>
                <w:bCs w:val="0"/>
                <w:sz w:val="24"/>
                <w:szCs w:val="24"/>
              </w:rPr>
              <w:t xml:space="preserve"> – </w:t>
            </w:r>
            <w:r>
              <w:rPr>
                <w:bCs w:val="0"/>
                <w:sz w:val="24"/>
                <w:szCs w:val="24"/>
                <w:lang w:val="sr-Cyrl-RS"/>
              </w:rPr>
              <w:t>9</w:t>
            </w:r>
            <w:r w:rsidR="002D7658" w:rsidRPr="002D7658">
              <w:rPr>
                <w:bCs w:val="0"/>
                <w:sz w:val="24"/>
                <w:szCs w:val="24"/>
              </w:rPr>
              <w:t>. септембар</w:t>
            </w:r>
          </w:p>
        </w:tc>
        <w:tc>
          <w:tcPr>
            <w:tcW w:w="1350" w:type="dxa"/>
            <w:vMerge w:val="restart"/>
            <w:vAlign w:val="center"/>
          </w:tcPr>
          <w:p w14:paraId="228AC436" w14:textId="77777777" w:rsidR="002D7658" w:rsidRPr="002D7658" w:rsidRDefault="002D7658" w:rsidP="002D7658">
            <w:pPr>
              <w:ind w:firstLine="0"/>
              <w:jc w:val="left"/>
              <w:rPr>
                <w:bCs w:val="0"/>
                <w:sz w:val="24"/>
                <w:szCs w:val="24"/>
              </w:rPr>
            </w:pPr>
            <w:r w:rsidRPr="002D7658">
              <w:rPr>
                <w:bCs w:val="0"/>
                <w:sz w:val="24"/>
                <w:szCs w:val="24"/>
              </w:rPr>
              <w:t>ОС, пре</w:t>
            </w:r>
            <w:r>
              <w:rPr>
                <w:bCs w:val="0"/>
                <w:sz w:val="24"/>
                <w:szCs w:val="24"/>
                <w:lang w:val="en-US"/>
              </w:rPr>
              <w:t>-</w:t>
            </w:r>
            <w:r w:rsidRPr="002D7658">
              <w:rPr>
                <w:bCs w:val="0"/>
                <w:sz w:val="24"/>
                <w:szCs w:val="24"/>
              </w:rPr>
              <w:t>дметни наставници, СВ, ППС</w:t>
            </w:r>
          </w:p>
        </w:tc>
        <w:tc>
          <w:tcPr>
            <w:tcW w:w="1440" w:type="dxa"/>
            <w:vMerge w:val="restart"/>
            <w:vAlign w:val="center"/>
          </w:tcPr>
          <w:p w14:paraId="409615A6" w14:textId="77777777" w:rsidR="002D7658" w:rsidRPr="002D7658" w:rsidRDefault="002D7658" w:rsidP="002D7658">
            <w:pPr>
              <w:ind w:firstLine="0"/>
              <w:jc w:val="left"/>
              <w:rPr>
                <w:bCs w:val="0"/>
                <w:sz w:val="24"/>
                <w:szCs w:val="24"/>
              </w:rPr>
            </w:pPr>
            <w:r w:rsidRPr="002D7658">
              <w:rPr>
                <w:bCs w:val="0"/>
                <w:sz w:val="24"/>
                <w:szCs w:val="24"/>
              </w:rPr>
              <w:t>Птодукти ученика, планови и  припреме наставника, извештаји</w:t>
            </w:r>
          </w:p>
        </w:tc>
      </w:tr>
      <w:tr w:rsidR="002D7658" w:rsidRPr="002D7658" w14:paraId="10498E7F" w14:textId="77777777" w:rsidTr="002D7658">
        <w:trPr>
          <w:trHeight w:val="360"/>
        </w:trPr>
        <w:tc>
          <w:tcPr>
            <w:tcW w:w="1646" w:type="dxa"/>
            <w:vMerge/>
          </w:tcPr>
          <w:p w14:paraId="3CA10FCF" w14:textId="77777777" w:rsidR="002D7658" w:rsidRPr="002D7658" w:rsidRDefault="002D7658" w:rsidP="002D7658">
            <w:pPr>
              <w:ind w:firstLine="0"/>
              <w:jc w:val="left"/>
              <w:rPr>
                <w:bCs w:val="0"/>
                <w:sz w:val="24"/>
                <w:szCs w:val="24"/>
              </w:rPr>
            </w:pPr>
          </w:p>
        </w:tc>
        <w:tc>
          <w:tcPr>
            <w:tcW w:w="1682" w:type="dxa"/>
          </w:tcPr>
          <w:p w14:paraId="09E8441B" w14:textId="77777777" w:rsidR="002D7658" w:rsidRPr="002D7658" w:rsidRDefault="002D7658" w:rsidP="002D7658">
            <w:pPr>
              <w:ind w:firstLine="0"/>
              <w:jc w:val="left"/>
              <w:rPr>
                <w:b/>
                <w:sz w:val="24"/>
                <w:szCs w:val="24"/>
              </w:rPr>
            </w:pPr>
            <w:r w:rsidRPr="002D7658">
              <w:rPr>
                <w:b/>
                <w:sz w:val="24"/>
                <w:szCs w:val="24"/>
              </w:rPr>
              <w:t>Време</w:t>
            </w:r>
          </w:p>
        </w:tc>
        <w:tc>
          <w:tcPr>
            <w:tcW w:w="1635" w:type="dxa"/>
          </w:tcPr>
          <w:p w14:paraId="2E89735C" w14:textId="77777777" w:rsidR="002D7658" w:rsidRPr="002D7658" w:rsidRDefault="002D7658" w:rsidP="002D7658">
            <w:pPr>
              <w:ind w:firstLine="0"/>
              <w:jc w:val="left"/>
              <w:rPr>
                <w:b/>
                <w:sz w:val="24"/>
                <w:szCs w:val="24"/>
              </w:rPr>
            </w:pPr>
            <w:r w:rsidRPr="002D7658">
              <w:rPr>
                <w:b/>
                <w:sz w:val="24"/>
                <w:szCs w:val="24"/>
              </w:rPr>
              <w:t>Наст.тема</w:t>
            </w:r>
          </w:p>
        </w:tc>
        <w:tc>
          <w:tcPr>
            <w:tcW w:w="6251" w:type="dxa"/>
          </w:tcPr>
          <w:p w14:paraId="6A1B690F" w14:textId="77777777" w:rsidR="002D7658" w:rsidRPr="002D7658" w:rsidRDefault="002D7658" w:rsidP="002D7658">
            <w:pPr>
              <w:ind w:firstLine="0"/>
              <w:jc w:val="left"/>
              <w:rPr>
                <w:b/>
                <w:sz w:val="24"/>
                <w:szCs w:val="24"/>
              </w:rPr>
            </w:pPr>
            <w:r w:rsidRPr="002D7658">
              <w:rPr>
                <w:b/>
                <w:sz w:val="24"/>
                <w:szCs w:val="24"/>
              </w:rPr>
              <w:t xml:space="preserve">Садржај </w:t>
            </w:r>
          </w:p>
        </w:tc>
        <w:tc>
          <w:tcPr>
            <w:tcW w:w="1386" w:type="dxa"/>
            <w:vMerge/>
          </w:tcPr>
          <w:p w14:paraId="389A6015" w14:textId="77777777" w:rsidR="002D7658" w:rsidRPr="002D7658" w:rsidRDefault="002D7658" w:rsidP="002D7658">
            <w:pPr>
              <w:ind w:firstLine="0"/>
              <w:jc w:val="left"/>
              <w:rPr>
                <w:bCs w:val="0"/>
                <w:sz w:val="24"/>
                <w:szCs w:val="24"/>
              </w:rPr>
            </w:pPr>
          </w:p>
        </w:tc>
        <w:tc>
          <w:tcPr>
            <w:tcW w:w="1350" w:type="dxa"/>
            <w:vMerge/>
          </w:tcPr>
          <w:p w14:paraId="1564D43B" w14:textId="77777777" w:rsidR="002D7658" w:rsidRPr="002D7658" w:rsidRDefault="002D7658" w:rsidP="002D7658">
            <w:pPr>
              <w:ind w:firstLine="0"/>
              <w:jc w:val="left"/>
              <w:rPr>
                <w:bCs w:val="0"/>
                <w:sz w:val="24"/>
                <w:szCs w:val="24"/>
              </w:rPr>
            </w:pPr>
          </w:p>
        </w:tc>
        <w:tc>
          <w:tcPr>
            <w:tcW w:w="1440" w:type="dxa"/>
            <w:vMerge/>
          </w:tcPr>
          <w:p w14:paraId="582EA3AA" w14:textId="77777777" w:rsidR="002D7658" w:rsidRPr="002D7658" w:rsidRDefault="002D7658" w:rsidP="002D7658">
            <w:pPr>
              <w:ind w:firstLine="0"/>
              <w:jc w:val="left"/>
              <w:rPr>
                <w:bCs w:val="0"/>
                <w:sz w:val="24"/>
                <w:szCs w:val="24"/>
              </w:rPr>
            </w:pPr>
          </w:p>
        </w:tc>
      </w:tr>
      <w:tr w:rsidR="002D7658" w:rsidRPr="002D7658" w14:paraId="32FB6998" w14:textId="77777777" w:rsidTr="002D7658">
        <w:trPr>
          <w:trHeight w:val="492"/>
        </w:trPr>
        <w:tc>
          <w:tcPr>
            <w:tcW w:w="1646" w:type="dxa"/>
            <w:vMerge/>
          </w:tcPr>
          <w:p w14:paraId="70EC5A87" w14:textId="77777777" w:rsidR="002D7658" w:rsidRPr="002D7658" w:rsidRDefault="002D7658" w:rsidP="002D7658">
            <w:pPr>
              <w:ind w:firstLine="0"/>
              <w:jc w:val="left"/>
              <w:rPr>
                <w:bCs w:val="0"/>
                <w:sz w:val="24"/>
                <w:szCs w:val="24"/>
              </w:rPr>
            </w:pPr>
          </w:p>
        </w:tc>
        <w:tc>
          <w:tcPr>
            <w:tcW w:w="1682" w:type="dxa"/>
            <w:vAlign w:val="center"/>
          </w:tcPr>
          <w:p w14:paraId="3659D651" w14:textId="32BFC446" w:rsidR="002D7658" w:rsidRPr="001C1FCB" w:rsidRDefault="001C1FCB" w:rsidP="002D7658">
            <w:pPr>
              <w:ind w:firstLine="0"/>
              <w:jc w:val="left"/>
              <w:rPr>
                <w:bCs w:val="0"/>
                <w:sz w:val="24"/>
                <w:szCs w:val="24"/>
                <w:lang w:val="sr-Cyrl-RS"/>
              </w:rPr>
            </w:pPr>
            <w:r>
              <w:rPr>
                <w:bCs w:val="0"/>
                <w:sz w:val="24"/>
                <w:szCs w:val="24"/>
                <w:lang w:val="sr-Cyrl-RS"/>
              </w:rPr>
              <w:t>Уторак</w:t>
            </w:r>
          </w:p>
        </w:tc>
        <w:tc>
          <w:tcPr>
            <w:tcW w:w="1635" w:type="dxa"/>
          </w:tcPr>
          <w:p w14:paraId="2F7FC335" w14:textId="77777777" w:rsidR="002D7658" w:rsidRPr="002D7658" w:rsidRDefault="002D7658" w:rsidP="002D7658">
            <w:pPr>
              <w:ind w:firstLine="0"/>
              <w:jc w:val="left"/>
              <w:rPr>
                <w:bCs w:val="0"/>
                <w:sz w:val="24"/>
                <w:szCs w:val="24"/>
              </w:rPr>
            </w:pPr>
            <w:r w:rsidRPr="002D7658">
              <w:rPr>
                <w:bCs w:val="0"/>
                <w:sz w:val="24"/>
                <w:szCs w:val="24"/>
              </w:rPr>
              <w:t xml:space="preserve">Магична моћ речи </w:t>
            </w:r>
          </w:p>
        </w:tc>
        <w:tc>
          <w:tcPr>
            <w:tcW w:w="6251" w:type="dxa"/>
          </w:tcPr>
          <w:p w14:paraId="5370A3AA" w14:textId="77777777" w:rsidR="002D7658" w:rsidRPr="002D7658" w:rsidRDefault="002D7658" w:rsidP="002D7658">
            <w:pPr>
              <w:ind w:firstLine="0"/>
              <w:jc w:val="left"/>
              <w:rPr>
                <w:bCs w:val="0"/>
                <w:sz w:val="24"/>
                <w:szCs w:val="24"/>
              </w:rPr>
            </w:pPr>
            <w:r w:rsidRPr="002D7658">
              <w:rPr>
                <w:bCs w:val="0"/>
                <w:sz w:val="24"/>
                <w:szCs w:val="24"/>
              </w:rPr>
              <w:t>Лепе речи</w:t>
            </w:r>
          </w:p>
          <w:p w14:paraId="2343A1AD" w14:textId="77777777" w:rsidR="002D7658" w:rsidRPr="002D7658" w:rsidRDefault="002D7658" w:rsidP="002D7658">
            <w:pPr>
              <w:ind w:firstLine="0"/>
              <w:jc w:val="left"/>
              <w:rPr>
                <w:bCs w:val="0"/>
                <w:sz w:val="24"/>
                <w:szCs w:val="24"/>
              </w:rPr>
            </w:pPr>
            <w:r w:rsidRPr="002D7658">
              <w:rPr>
                <w:bCs w:val="0"/>
                <w:sz w:val="24"/>
                <w:szCs w:val="24"/>
              </w:rPr>
              <w:t>Кажимо једни другима нешто лепо, похвалу, подстицај…</w:t>
            </w:r>
          </w:p>
          <w:p w14:paraId="749E396B" w14:textId="77777777" w:rsidR="002D7658" w:rsidRPr="002D7658" w:rsidRDefault="002D7658" w:rsidP="002D7658">
            <w:pPr>
              <w:ind w:firstLine="0"/>
              <w:jc w:val="left"/>
              <w:rPr>
                <w:bCs w:val="0"/>
                <w:sz w:val="24"/>
                <w:szCs w:val="24"/>
              </w:rPr>
            </w:pPr>
            <w:r w:rsidRPr="002D7658">
              <w:rPr>
                <w:bCs w:val="0"/>
                <w:sz w:val="24"/>
                <w:szCs w:val="24"/>
              </w:rPr>
              <w:t>Правимо пано или речник лепих речи у одељењу/школи…</w:t>
            </w:r>
          </w:p>
        </w:tc>
        <w:tc>
          <w:tcPr>
            <w:tcW w:w="1386" w:type="dxa"/>
            <w:vMerge/>
          </w:tcPr>
          <w:p w14:paraId="750DBA53" w14:textId="77777777" w:rsidR="002D7658" w:rsidRPr="002D7658" w:rsidRDefault="002D7658" w:rsidP="002D7658">
            <w:pPr>
              <w:ind w:firstLine="0"/>
              <w:jc w:val="left"/>
              <w:rPr>
                <w:bCs w:val="0"/>
                <w:sz w:val="24"/>
                <w:szCs w:val="24"/>
              </w:rPr>
            </w:pPr>
          </w:p>
        </w:tc>
        <w:tc>
          <w:tcPr>
            <w:tcW w:w="1350" w:type="dxa"/>
            <w:vMerge/>
          </w:tcPr>
          <w:p w14:paraId="2AB1F71E" w14:textId="77777777" w:rsidR="002D7658" w:rsidRPr="002D7658" w:rsidRDefault="002D7658" w:rsidP="002D7658">
            <w:pPr>
              <w:ind w:firstLine="0"/>
              <w:jc w:val="left"/>
              <w:rPr>
                <w:bCs w:val="0"/>
                <w:sz w:val="24"/>
                <w:szCs w:val="24"/>
              </w:rPr>
            </w:pPr>
          </w:p>
        </w:tc>
        <w:tc>
          <w:tcPr>
            <w:tcW w:w="1440" w:type="dxa"/>
            <w:vMerge/>
          </w:tcPr>
          <w:p w14:paraId="08620235" w14:textId="77777777" w:rsidR="002D7658" w:rsidRPr="002D7658" w:rsidRDefault="002D7658" w:rsidP="002D7658">
            <w:pPr>
              <w:ind w:firstLine="0"/>
              <w:jc w:val="left"/>
              <w:rPr>
                <w:bCs w:val="0"/>
                <w:sz w:val="24"/>
                <w:szCs w:val="24"/>
              </w:rPr>
            </w:pPr>
          </w:p>
        </w:tc>
      </w:tr>
      <w:tr w:rsidR="002D7658" w:rsidRPr="002D7658" w14:paraId="27B1F016" w14:textId="77777777" w:rsidTr="002D7658">
        <w:trPr>
          <w:trHeight w:val="288"/>
        </w:trPr>
        <w:tc>
          <w:tcPr>
            <w:tcW w:w="1646" w:type="dxa"/>
            <w:vMerge/>
          </w:tcPr>
          <w:p w14:paraId="720ECADA" w14:textId="77777777" w:rsidR="002D7658" w:rsidRPr="002D7658" w:rsidRDefault="002D7658" w:rsidP="002D7658">
            <w:pPr>
              <w:ind w:firstLine="0"/>
              <w:jc w:val="left"/>
              <w:rPr>
                <w:bCs w:val="0"/>
                <w:sz w:val="24"/>
                <w:szCs w:val="24"/>
              </w:rPr>
            </w:pPr>
          </w:p>
        </w:tc>
        <w:tc>
          <w:tcPr>
            <w:tcW w:w="1682" w:type="dxa"/>
            <w:vAlign w:val="center"/>
          </w:tcPr>
          <w:p w14:paraId="3C88F6D8" w14:textId="2759ED02" w:rsidR="002D7658" w:rsidRPr="001C1FCB" w:rsidRDefault="001C1FCB" w:rsidP="002D7658">
            <w:pPr>
              <w:ind w:firstLine="0"/>
              <w:jc w:val="left"/>
              <w:rPr>
                <w:bCs w:val="0"/>
                <w:sz w:val="24"/>
                <w:szCs w:val="24"/>
                <w:lang w:val="sr-Cyrl-RS"/>
              </w:rPr>
            </w:pPr>
            <w:r>
              <w:rPr>
                <w:bCs w:val="0"/>
                <w:sz w:val="24"/>
                <w:szCs w:val="24"/>
                <w:lang w:val="sr-Cyrl-RS"/>
              </w:rPr>
              <w:t>Среда</w:t>
            </w:r>
          </w:p>
        </w:tc>
        <w:tc>
          <w:tcPr>
            <w:tcW w:w="1635" w:type="dxa"/>
          </w:tcPr>
          <w:p w14:paraId="6D729ACD" w14:textId="77777777" w:rsidR="002D7658" w:rsidRPr="002D7658" w:rsidRDefault="002D7658" w:rsidP="002D7658">
            <w:pPr>
              <w:ind w:firstLine="0"/>
              <w:jc w:val="left"/>
              <w:rPr>
                <w:bCs w:val="0"/>
                <w:sz w:val="24"/>
                <w:szCs w:val="24"/>
              </w:rPr>
            </w:pPr>
            <w:r w:rsidRPr="002D7658">
              <w:rPr>
                <w:bCs w:val="0"/>
                <w:sz w:val="24"/>
                <w:szCs w:val="24"/>
              </w:rPr>
              <w:t>Осећања</w:t>
            </w:r>
          </w:p>
        </w:tc>
        <w:tc>
          <w:tcPr>
            <w:tcW w:w="6251" w:type="dxa"/>
          </w:tcPr>
          <w:p w14:paraId="60A99E9C" w14:textId="77777777" w:rsidR="002D7658" w:rsidRPr="002D7658" w:rsidRDefault="002D7658" w:rsidP="002D7658">
            <w:pPr>
              <w:ind w:firstLine="0"/>
              <w:jc w:val="left"/>
              <w:rPr>
                <w:bCs w:val="0"/>
                <w:sz w:val="24"/>
                <w:szCs w:val="24"/>
              </w:rPr>
            </w:pPr>
            <w:r w:rsidRPr="002D7658">
              <w:rPr>
                <w:bCs w:val="0"/>
                <w:sz w:val="24"/>
                <w:szCs w:val="24"/>
              </w:rPr>
              <w:t>Препознавање осећања (кажем како се осећам, кажи како се осећаш…), непријатна/пријатна осећања</w:t>
            </w:r>
          </w:p>
          <w:p w14:paraId="6636B57D" w14:textId="77777777" w:rsidR="002D7658" w:rsidRPr="002D7658" w:rsidRDefault="002D7658" w:rsidP="002D7658">
            <w:pPr>
              <w:ind w:firstLine="0"/>
              <w:jc w:val="left"/>
              <w:rPr>
                <w:bCs w:val="0"/>
                <w:sz w:val="24"/>
                <w:szCs w:val="24"/>
              </w:rPr>
            </w:pPr>
            <w:r w:rsidRPr="002D7658">
              <w:rPr>
                <w:bCs w:val="0"/>
                <w:sz w:val="24"/>
                <w:szCs w:val="24"/>
              </w:rPr>
              <w:t>Реаговање у складу са осећањима</w:t>
            </w:r>
          </w:p>
          <w:p w14:paraId="5BDD6F0D" w14:textId="77777777" w:rsidR="002D7658" w:rsidRPr="002D7658" w:rsidRDefault="002D7658" w:rsidP="002D7658">
            <w:pPr>
              <w:ind w:firstLine="0"/>
              <w:jc w:val="left"/>
              <w:rPr>
                <w:bCs w:val="0"/>
                <w:sz w:val="24"/>
                <w:szCs w:val="24"/>
              </w:rPr>
            </w:pPr>
            <w:r w:rsidRPr="002D7658">
              <w:rPr>
                <w:bCs w:val="0"/>
                <w:sz w:val="24"/>
                <w:szCs w:val="24"/>
              </w:rPr>
              <w:t>„У туђим ципелама“ – разговор, илустрација, игра улога…</w:t>
            </w:r>
          </w:p>
        </w:tc>
        <w:tc>
          <w:tcPr>
            <w:tcW w:w="1386" w:type="dxa"/>
            <w:vMerge/>
          </w:tcPr>
          <w:p w14:paraId="58FA1C1D" w14:textId="77777777" w:rsidR="002D7658" w:rsidRPr="002D7658" w:rsidRDefault="002D7658" w:rsidP="002D7658">
            <w:pPr>
              <w:ind w:firstLine="0"/>
              <w:jc w:val="left"/>
              <w:rPr>
                <w:bCs w:val="0"/>
                <w:sz w:val="24"/>
                <w:szCs w:val="24"/>
              </w:rPr>
            </w:pPr>
          </w:p>
        </w:tc>
        <w:tc>
          <w:tcPr>
            <w:tcW w:w="1350" w:type="dxa"/>
            <w:vMerge/>
          </w:tcPr>
          <w:p w14:paraId="0E156EF0" w14:textId="77777777" w:rsidR="002D7658" w:rsidRPr="002D7658" w:rsidRDefault="002D7658" w:rsidP="002D7658">
            <w:pPr>
              <w:ind w:firstLine="0"/>
              <w:jc w:val="left"/>
              <w:rPr>
                <w:bCs w:val="0"/>
                <w:sz w:val="24"/>
                <w:szCs w:val="24"/>
              </w:rPr>
            </w:pPr>
          </w:p>
        </w:tc>
        <w:tc>
          <w:tcPr>
            <w:tcW w:w="1440" w:type="dxa"/>
            <w:vMerge/>
          </w:tcPr>
          <w:p w14:paraId="674D9DF7" w14:textId="77777777" w:rsidR="002D7658" w:rsidRPr="002D7658" w:rsidRDefault="002D7658" w:rsidP="002D7658">
            <w:pPr>
              <w:ind w:firstLine="0"/>
              <w:jc w:val="left"/>
              <w:rPr>
                <w:bCs w:val="0"/>
                <w:sz w:val="24"/>
                <w:szCs w:val="24"/>
              </w:rPr>
            </w:pPr>
          </w:p>
        </w:tc>
      </w:tr>
      <w:tr w:rsidR="002D7658" w:rsidRPr="002D7658" w14:paraId="095FB725" w14:textId="77777777" w:rsidTr="002D7658">
        <w:trPr>
          <w:trHeight w:val="432"/>
        </w:trPr>
        <w:tc>
          <w:tcPr>
            <w:tcW w:w="1646" w:type="dxa"/>
            <w:vMerge/>
          </w:tcPr>
          <w:p w14:paraId="70545049" w14:textId="77777777" w:rsidR="002D7658" w:rsidRPr="002D7658" w:rsidRDefault="002D7658" w:rsidP="002D7658">
            <w:pPr>
              <w:ind w:firstLine="0"/>
              <w:jc w:val="left"/>
              <w:rPr>
                <w:bCs w:val="0"/>
                <w:sz w:val="24"/>
                <w:szCs w:val="24"/>
              </w:rPr>
            </w:pPr>
          </w:p>
        </w:tc>
        <w:tc>
          <w:tcPr>
            <w:tcW w:w="1682" w:type="dxa"/>
            <w:vAlign w:val="center"/>
          </w:tcPr>
          <w:p w14:paraId="6D98E79E" w14:textId="343494B2" w:rsidR="002D7658" w:rsidRPr="001C1FCB" w:rsidRDefault="001C1FCB" w:rsidP="002D7658">
            <w:pPr>
              <w:ind w:firstLine="0"/>
              <w:jc w:val="left"/>
              <w:rPr>
                <w:bCs w:val="0"/>
                <w:sz w:val="24"/>
                <w:szCs w:val="24"/>
                <w:lang w:val="sr-Cyrl-RS"/>
              </w:rPr>
            </w:pPr>
            <w:r>
              <w:rPr>
                <w:bCs w:val="0"/>
                <w:sz w:val="24"/>
                <w:szCs w:val="24"/>
                <w:lang w:val="sr-Cyrl-RS"/>
              </w:rPr>
              <w:t>Четвртак</w:t>
            </w:r>
          </w:p>
        </w:tc>
        <w:tc>
          <w:tcPr>
            <w:tcW w:w="1635" w:type="dxa"/>
          </w:tcPr>
          <w:p w14:paraId="1DFA9635" w14:textId="77777777" w:rsidR="002D7658" w:rsidRPr="002D7658" w:rsidRDefault="002D7658" w:rsidP="002D7658">
            <w:pPr>
              <w:ind w:firstLine="0"/>
              <w:jc w:val="left"/>
              <w:rPr>
                <w:bCs w:val="0"/>
                <w:sz w:val="24"/>
                <w:szCs w:val="24"/>
              </w:rPr>
            </w:pPr>
            <w:r w:rsidRPr="002D7658">
              <w:rPr>
                <w:bCs w:val="0"/>
                <w:sz w:val="24"/>
                <w:szCs w:val="24"/>
              </w:rPr>
              <w:t>Моја школа је мој други дом</w:t>
            </w:r>
          </w:p>
        </w:tc>
        <w:tc>
          <w:tcPr>
            <w:tcW w:w="6251" w:type="dxa"/>
          </w:tcPr>
          <w:p w14:paraId="316121D5" w14:textId="77777777" w:rsidR="002D7658" w:rsidRPr="002D7658" w:rsidRDefault="002D7658" w:rsidP="002D7658">
            <w:pPr>
              <w:ind w:firstLine="0"/>
              <w:jc w:val="left"/>
              <w:rPr>
                <w:bCs w:val="0"/>
                <w:sz w:val="24"/>
                <w:szCs w:val="24"/>
              </w:rPr>
            </w:pPr>
            <w:r w:rsidRPr="002D7658">
              <w:rPr>
                <w:bCs w:val="0"/>
                <w:sz w:val="24"/>
                <w:szCs w:val="24"/>
              </w:rPr>
              <w:t>Другарство</w:t>
            </w:r>
          </w:p>
          <w:p w14:paraId="765BB328" w14:textId="77777777" w:rsidR="002D7658" w:rsidRPr="002D7658" w:rsidRDefault="002D7658" w:rsidP="002D7658">
            <w:pPr>
              <w:ind w:firstLine="0"/>
              <w:jc w:val="left"/>
              <w:rPr>
                <w:bCs w:val="0"/>
                <w:sz w:val="24"/>
                <w:szCs w:val="24"/>
              </w:rPr>
            </w:pPr>
            <w:r w:rsidRPr="002D7658">
              <w:rPr>
                <w:bCs w:val="0"/>
                <w:sz w:val="24"/>
                <w:szCs w:val="24"/>
              </w:rPr>
              <w:t>Правила понашања (пано правила у учионицама)</w:t>
            </w:r>
          </w:p>
        </w:tc>
        <w:tc>
          <w:tcPr>
            <w:tcW w:w="1386" w:type="dxa"/>
            <w:vMerge/>
          </w:tcPr>
          <w:p w14:paraId="36F4EA03" w14:textId="77777777" w:rsidR="002D7658" w:rsidRPr="002D7658" w:rsidRDefault="002D7658" w:rsidP="002D7658">
            <w:pPr>
              <w:ind w:firstLine="0"/>
              <w:jc w:val="left"/>
              <w:rPr>
                <w:bCs w:val="0"/>
                <w:sz w:val="24"/>
                <w:szCs w:val="24"/>
              </w:rPr>
            </w:pPr>
          </w:p>
        </w:tc>
        <w:tc>
          <w:tcPr>
            <w:tcW w:w="1350" w:type="dxa"/>
            <w:vMerge/>
          </w:tcPr>
          <w:p w14:paraId="6CC23EE4" w14:textId="77777777" w:rsidR="002D7658" w:rsidRPr="002D7658" w:rsidRDefault="002D7658" w:rsidP="002D7658">
            <w:pPr>
              <w:ind w:firstLine="0"/>
              <w:jc w:val="left"/>
              <w:rPr>
                <w:bCs w:val="0"/>
                <w:sz w:val="24"/>
                <w:szCs w:val="24"/>
              </w:rPr>
            </w:pPr>
          </w:p>
        </w:tc>
        <w:tc>
          <w:tcPr>
            <w:tcW w:w="1440" w:type="dxa"/>
            <w:vMerge/>
          </w:tcPr>
          <w:p w14:paraId="72F3ADCE" w14:textId="77777777" w:rsidR="002D7658" w:rsidRPr="002D7658" w:rsidRDefault="002D7658" w:rsidP="002D7658">
            <w:pPr>
              <w:ind w:firstLine="0"/>
              <w:jc w:val="left"/>
              <w:rPr>
                <w:bCs w:val="0"/>
                <w:sz w:val="24"/>
                <w:szCs w:val="24"/>
              </w:rPr>
            </w:pPr>
          </w:p>
        </w:tc>
      </w:tr>
      <w:tr w:rsidR="002D7658" w:rsidRPr="002D7658" w14:paraId="2E708199" w14:textId="77777777" w:rsidTr="002D7658">
        <w:trPr>
          <w:trHeight w:val="564"/>
        </w:trPr>
        <w:tc>
          <w:tcPr>
            <w:tcW w:w="1646" w:type="dxa"/>
            <w:vMerge/>
          </w:tcPr>
          <w:p w14:paraId="3801AAEF" w14:textId="77777777" w:rsidR="002D7658" w:rsidRPr="002D7658" w:rsidRDefault="002D7658" w:rsidP="002D7658">
            <w:pPr>
              <w:ind w:firstLine="0"/>
              <w:jc w:val="left"/>
              <w:rPr>
                <w:bCs w:val="0"/>
                <w:sz w:val="24"/>
                <w:szCs w:val="24"/>
              </w:rPr>
            </w:pPr>
          </w:p>
        </w:tc>
        <w:tc>
          <w:tcPr>
            <w:tcW w:w="1682" w:type="dxa"/>
            <w:vAlign w:val="center"/>
          </w:tcPr>
          <w:p w14:paraId="330757E9" w14:textId="0E37DC05" w:rsidR="002D7658" w:rsidRPr="001C1FCB" w:rsidRDefault="001C1FCB" w:rsidP="002D7658">
            <w:pPr>
              <w:ind w:firstLine="0"/>
              <w:jc w:val="left"/>
              <w:rPr>
                <w:bCs w:val="0"/>
                <w:sz w:val="24"/>
                <w:szCs w:val="24"/>
                <w:lang w:val="sr-Cyrl-RS"/>
              </w:rPr>
            </w:pPr>
            <w:r>
              <w:rPr>
                <w:bCs w:val="0"/>
                <w:sz w:val="24"/>
                <w:szCs w:val="24"/>
                <w:lang w:val="sr-Cyrl-RS"/>
              </w:rPr>
              <w:t>Петак</w:t>
            </w:r>
          </w:p>
        </w:tc>
        <w:tc>
          <w:tcPr>
            <w:tcW w:w="1635" w:type="dxa"/>
          </w:tcPr>
          <w:p w14:paraId="3BC44B41" w14:textId="77777777" w:rsidR="002D7658" w:rsidRPr="002D7658" w:rsidRDefault="002D7658" w:rsidP="002D7658">
            <w:pPr>
              <w:ind w:firstLine="0"/>
              <w:jc w:val="left"/>
              <w:rPr>
                <w:bCs w:val="0"/>
                <w:sz w:val="24"/>
                <w:szCs w:val="24"/>
              </w:rPr>
            </w:pPr>
            <w:r w:rsidRPr="002D7658">
              <w:rPr>
                <w:bCs w:val="0"/>
                <w:sz w:val="24"/>
                <w:szCs w:val="24"/>
              </w:rPr>
              <w:t>Богатство различитости</w:t>
            </w:r>
          </w:p>
        </w:tc>
        <w:tc>
          <w:tcPr>
            <w:tcW w:w="6251" w:type="dxa"/>
          </w:tcPr>
          <w:p w14:paraId="7487CCA2" w14:textId="77777777" w:rsidR="002D7658" w:rsidRPr="002D7658" w:rsidRDefault="002D7658" w:rsidP="002D7658">
            <w:pPr>
              <w:ind w:firstLine="0"/>
              <w:jc w:val="left"/>
              <w:rPr>
                <w:bCs w:val="0"/>
                <w:sz w:val="24"/>
                <w:szCs w:val="24"/>
              </w:rPr>
            </w:pPr>
            <w:r w:rsidRPr="002D7658">
              <w:rPr>
                <w:bCs w:val="0"/>
                <w:sz w:val="24"/>
                <w:szCs w:val="24"/>
              </w:rPr>
              <w:t>Ко смо ми у одељењу, школи? Сви смо исти, а различити?! – различити примери неке активности, задатка у оквиру планиране наставне јединице конкретног наст. предмета</w:t>
            </w:r>
          </w:p>
          <w:p w14:paraId="18C262C2" w14:textId="77777777" w:rsidR="002D7658" w:rsidRPr="002D7658" w:rsidRDefault="002D7658" w:rsidP="002D7658">
            <w:pPr>
              <w:ind w:firstLine="0"/>
              <w:jc w:val="left"/>
              <w:rPr>
                <w:bCs w:val="0"/>
                <w:sz w:val="24"/>
                <w:szCs w:val="24"/>
              </w:rPr>
            </w:pPr>
            <w:r w:rsidRPr="002D7658">
              <w:rPr>
                <w:bCs w:val="0"/>
                <w:sz w:val="24"/>
                <w:szCs w:val="24"/>
              </w:rPr>
              <w:t>Поштовање и уважавање себе и других</w:t>
            </w:r>
          </w:p>
        </w:tc>
        <w:tc>
          <w:tcPr>
            <w:tcW w:w="1386" w:type="dxa"/>
            <w:vMerge/>
          </w:tcPr>
          <w:p w14:paraId="74536259" w14:textId="77777777" w:rsidR="002D7658" w:rsidRPr="002D7658" w:rsidRDefault="002D7658" w:rsidP="002D7658">
            <w:pPr>
              <w:ind w:firstLine="0"/>
              <w:jc w:val="left"/>
              <w:rPr>
                <w:bCs w:val="0"/>
                <w:sz w:val="24"/>
                <w:szCs w:val="24"/>
              </w:rPr>
            </w:pPr>
          </w:p>
        </w:tc>
        <w:tc>
          <w:tcPr>
            <w:tcW w:w="1350" w:type="dxa"/>
            <w:vMerge/>
          </w:tcPr>
          <w:p w14:paraId="3DF0E12D" w14:textId="77777777" w:rsidR="002D7658" w:rsidRPr="002D7658" w:rsidRDefault="002D7658" w:rsidP="002D7658">
            <w:pPr>
              <w:ind w:firstLine="0"/>
              <w:jc w:val="left"/>
              <w:rPr>
                <w:bCs w:val="0"/>
                <w:sz w:val="24"/>
                <w:szCs w:val="24"/>
              </w:rPr>
            </w:pPr>
          </w:p>
        </w:tc>
        <w:tc>
          <w:tcPr>
            <w:tcW w:w="1440" w:type="dxa"/>
            <w:vMerge/>
          </w:tcPr>
          <w:p w14:paraId="5CFB441A" w14:textId="77777777" w:rsidR="002D7658" w:rsidRPr="002D7658" w:rsidRDefault="002D7658" w:rsidP="002D7658">
            <w:pPr>
              <w:ind w:firstLine="0"/>
              <w:jc w:val="left"/>
              <w:rPr>
                <w:bCs w:val="0"/>
                <w:sz w:val="24"/>
                <w:szCs w:val="24"/>
              </w:rPr>
            </w:pPr>
          </w:p>
        </w:tc>
      </w:tr>
      <w:tr w:rsidR="002D7658" w:rsidRPr="002D7658" w14:paraId="2351F134" w14:textId="77777777" w:rsidTr="002D7658">
        <w:trPr>
          <w:trHeight w:val="660"/>
        </w:trPr>
        <w:tc>
          <w:tcPr>
            <w:tcW w:w="1646" w:type="dxa"/>
            <w:vMerge/>
          </w:tcPr>
          <w:p w14:paraId="2D28907E" w14:textId="77777777" w:rsidR="002D7658" w:rsidRPr="002D7658" w:rsidRDefault="002D7658" w:rsidP="002D7658">
            <w:pPr>
              <w:ind w:firstLine="0"/>
              <w:jc w:val="left"/>
              <w:rPr>
                <w:bCs w:val="0"/>
                <w:sz w:val="24"/>
                <w:szCs w:val="24"/>
              </w:rPr>
            </w:pPr>
          </w:p>
        </w:tc>
        <w:tc>
          <w:tcPr>
            <w:tcW w:w="1682" w:type="dxa"/>
            <w:vAlign w:val="center"/>
          </w:tcPr>
          <w:p w14:paraId="083BF750" w14:textId="66B97409" w:rsidR="002D7658" w:rsidRPr="001C1FCB" w:rsidRDefault="002D7658" w:rsidP="002D7658">
            <w:pPr>
              <w:ind w:firstLine="0"/>
              <w:jc w:val="left"/>
              <w:rPr>
                <w:bCs w:val="0"/>
                <w:sz w:val="24"/>
                <w:szCs w:val="24"/>
                <w:lang w:val="sr-Cyrl-RS"/>
              </w:rPr>
            </w:pPr>
            <w:r w:rsidRPr="002D7658">
              <w:rPr>
                <w:bCs w:val="0"/>
                <w:sz w:val="24"/>
                <w:szCs w:val="24"/>
              </w:rPr>
              <w:t>П</w:t>
            </w:r>
            <w:r w:rsidR="001C1FCB">
              <w:rPr>
                <w:bCs w:val="0"/>
                <w:sz w:val="24"/>
                <w:szCs w:val="24"/>
                <w:lang w:val="sr-Cyrl-RS"/>
              </w:rPr>
              <w:t>онедељак</w:t>
            </w:r>
          </w:p>
        </w:tc>
        <w:tc>
          <w:tcPr>
            <w:tcW w:w="1635" w:type="dxa"/>
          </w:tcPr>
          <w:p w14:paraId="7F8B5AC0" w14:textId="77777777" w:rsidR="002D7658" w:rsidRPr="002D7658" w:rsidRDefault="002D7658" w:rsidP="002D7658">
            <w:pPr>
              <w:ind w:firstLine="0"/>
              <w:jc w:val="left"/>
              <w:rPr>
                <w:bCs w:val="0"/>
                <w:sz w:val="24"/>
                <w:szCs w:val="24"/>
              </w:rPr>
            </w:pPr>
            <w:r w:rsidRPr="002D7658">
              <w:rPr>
                <w:bCs w:val="0"/>
                <w:sz w:val="24"/>
                <w:szCs w:val="24"/>
              </w:rPr>
              <w:t>Упознајмо предмете кроз игру</w:t>
            </w:r>
          </w:p>
        </w:tc>
        <w:tc>
          <w:tcPr>
            <w:tcW w:w="6251" w:type="dxa"/>
          </w:tcPr>
          <w:p w14:paraId="20257BC7" w14:textId="77777777" w:rsidR="002D7658" w:rsidRPr="002D7658" w:rsidRDefault="002D7658" w:rsidP="002D7658">
            <w:pPr>
              <w:ind w:firstLine="0"/>
              <w:jc w:val="left"/>
              <w:rPr>
                <w:bCs w:val="0"/>
                <w:sz w:val="24"/>
                <w:szCs w:val="24"/>
              </w:rPr>
            </w:pPr>
            <w:r w:rsidRPr="002D7658">
              <w:rPr>
                <w:bCs w:val="0"/>
                <w:sz w:val="24"/>
                <w:szCs w:val="24"/>
              </w:rPr>
              <w:t>Различите игровне активности на часовима са садржајем конкретног наставног предмета</w:t>
            </w:r>
          </w:p>
        </w:tc>
        <w:tc>
          <w:tcPr>
            <w:tcW w:w="1386" w:type="dxa"/>
            <w:vMerge/>
          </w:tcPr>
          <w:p w14:paraId="590A36DE" w14:textId="77777777" w:rsidR="002D7658" w:rsidRPr="002D7658" w:rsidRDefault="002D7658" w:rsidP="002D7658">
            <w:pPr>
              <w:ind w:firstLine="0"/>
              <w:jc w:val="left"/>
              <w:rPr>
                <w:bCs w:val="0"/>
                <w:sz w:val="24"/>
                <w:szCs w:val="24"/>
              </w:rPr>
            </w:pPr>
          </w:p>
        </w:tc>
        <w:tc>
          <w:tcPr>
            <w:tcW w:w="1350" w:type="dxa"/>
            <w:vMerge/>
          </w:tcPr>
          <w:p w14:paraId="77E7B79D" w14:textId="77777777" w:rsidR="002D7658" w:rsidRPr="002D7658" w:rsidRDefault="002D7658" w:rsidP="002D7658">
            <w:pPr>
              <w:ind w:firstLine="0"/>
              <w:jc w:val="left"/>
              <w:rPr>
                <w:bCs w:val="0"/>
                <w:sz w:val="24"/>
                <w:szCs w:val="24"/>
              </w:rPr>
            </w:pPr>
          </w:p>
        </w:tc>
        <w:tc>
          <w:tcPr>
            <w:tcW w:w="1440" w:type="dxa"/>
            <w:vMerge/>
          </w:tcPr>
          <w:p w14:paraId="0F7C017E" w14:textId="77777777" w:rsidR="002D7658" w:rsidRPr="002D7658" w:rsidRDefault="002D7658" w:rsidP="002D7658">
            <w:pPr>
              <w:ind w:firstLine="0"/>
              <w:jc w:val="left"/>
              <w:rPr>
                <w:bCs w:val="0"/>
                <w:sz w:val="24"/>
                <w:szCs w:val="24"/>
              </w:rPr>
            </w:pPr>
          </w:p>
        </w:tc>
      </w:tr>
      <w:tr w:rsidR="002D7658" w:rsidRPr="002D7658" w14:paraId="53C52E55" w14:textId="77777777" w:rsidTr="002D7658">
        <w:tc>
          <w:tcPr>
            <w:tcW w:w="1646" w:type="dxa"/>
          </w:tcPr>
          <w:p w14:paraId="199F14BC" w14:textId="77777777" w:rsidR="002D7658" w:rsidRPr="002D7658" w:rsidRDefault="002D7658" w:rsidP="002D7658">
            <w:pPr>
              <w:ind w:firstLine="0"/>
              <w:jc w:val="left"/>
              <w:rPr>
                <w:b/>
                <w:sz w:val="24"/>
                <w:szCs w:val="24"/>
              </w:rPr>
            </w:pPr>
            <w:r w:rsidRPr="002D7658">
              <w:rPr>
                <w:b/>
                <w:sz w:val="24"/>
                <w:szCs w:val="24"/>
              </w:rPr>
              <w:lastRenderedPageBreak/>
              <w:t>Иницијално процењива</w:t>
            </w:r>
            <w:r>
              <w:rPr>
                <w:b/>
                <w:sz w:val="24"/>
                <w:szCs w:val="24"/>
                <w:lang w:val="en-US"/>
              </w:rPr>
              <w:t>-</w:t>
            </w:r>
            <w:r w:rsidRPr="002D7658">
              <w:rPr>
                <w:b/>
                <w:sz w:val="24"/>
                <w:szCs w:val="24"/>
              </w:rPr>
              <w:t>ње</w:t>
            </w:r>
          </w:p>
        </w:tc>
        <w:tc>
          <w:tcPr>
            <w:tcW w:w="9568" w:type="dxa"/>
            <w:gridSpan w:val="3"/>
          </w:tcPr>
          <w:p w14:paraId="06EB36A9" w14:textId="77777777" w:rsidR="002D7658" w:rsidRPr="002D7658" w:rsidRDefault="002D7658" w:rsidP="002D7658">
            <w:pPr>
              <w:ind w:firstLine="0"/>
              <w:jc w:val="left"/>
              <w:rPr>
                <w:bCs w:val="0"/>
                <w:sz w:val="24"/>
                <w:szCs w:val="24"/>
              </w:rPr>
            </w:pPr>
            <w:r w:rsidRPr="002D7658">
              <w:rPr>
                <w:bCs w:val="0"/>
                <w:sz w:val="24"/>
                <w:szCs w:val="24"/>
              </w:rPr>
              <w:t>Иницијално процењивање, обрада резултата, извештај и план активности у складу са резултатима</w:t>
            </w:r>
          </w:p>
        </w:tc>
        <w:tc>
          <w:tcPr>
            <w:tcW w:w="1386" w:type="dxa"/>
          </w:tcPr>
          <w:p w14:paraId="089C9404" w14:textId="3CDACC93" w:rsidR="002D7658" w:rsidRPr="002D7658" w:rsidRDefault="001011C5" w:rsidP="002D7658">
            <w:pPr>
              <w:ind w:firstLine="0"/>
              <w:jc w:val="left"/>
              <w:rPr>
                <w:bCs w:val="0"/>
                <w:sz w:val="24"/>
                <w:szCs w:val="24"/>
              </w:rPr>
            </w:pPr>
            <w:r>
              <w:rPr>
                <w:bCs w:val="0"/>
                <w:sz w:val="24"/>
                <w:szCs w:val="24"/>
                <w:lang w:val="sr-Cyrl-RS"/>
              </w:rPr>
              <w:t>10 -</w:t>
            </w:r>
            <w:r w:rsidR="002D7658" w:rsidRPr="002D7658">
              <w:rPr>
                <w:bCs w:val="0"/>
                <w:sz w:val="24"/>
                <w:szCs w:val="24"/>
              </w:rPr>
              <w:t xml:space="preserve"> 1</w:t>
            </w:r>
            <w:r>
              <w:rPr>
                <w:bCs w:val="0"/>
                <w:sz w:val="24"/>
                <w:szCs w:val="24"/>
                <w:lang w:val="sr-Cyrl-RS"/>
              </w:rPr>
              <w:t>3</w:t>
            </w:r>
            <w:r w:rsidR="002D7658" w:rsidRPr="002D7658">
              <w:rPr>
                <w:bCs w:val="0"/>
                <w:sz w:val="24"/>
                <w:szCs w:val="24"/>
              </w:rPr>
              <w:t>. септембар</w:t>
            </w:r>
          </w:p>
        </w:tc>
        <w:tc>
          <w:tcPr>
            <w:tcW w:w="1350" w:type="dxa"/>
          </w:tcPr>
          <w:p w14:paraId="79E70DC7" w14:textId="77777777" w:rsidR="002D7658" w:rsidRPr="002D7658" w:rsidRDefault="002D7658" w:rsidP="002D7658">
            <w:pPr>
              <w:ind w:firstLine="0"/>
              <w:jc w:val="left"/>
              <w:rPr>
                <w:bCs w:val="0"/>
                <w:sz w:val="24"/>
                <w:szCs w:val="24"/>
              </w:rPr>
            </w:pPr>
            <w:r w:rsidRPr="002D7658">
              <w:rPr>
                <w:bCs w:val="0"/>
                <w:sz w:val="24"/>
                <w:szCs w:val="24"/>
              </w:rPr>
              <w:t>СВ, предметни наставници, ППС</w:t>
            </w:r>
          </w:p>
        </w:tc>
        <w:tc>
          <w:tcPr>
            <w:tcW w:w="1440" w:type="dxa"/>
          </w:tcPr>
          <w:p w14:paraId="30089191" w14:textId="77777777" w:rsidR="002D7658" w:rsidRPr="002D7658" w:rsidRDefault="002D7658" w:rsidP="002D7658">
            <w:pPr>
              <w:ind w:firstLine="0"/>
              <w:jc w:val="left"/>
              <w:rPr>
                <w:bCs w:val="0"/>
                <w:sz w:val="24"/>
                <w:szCs w:val="24"/>
              </w:rPr>
            </w:pPr>
            <w:r w:rsidRPr="002D7658">
              <w:rPr>
                <w:bCs w:val="0"/>
                <w:sz w:val="24"/>
                <w:szCs w:val="24"/>
              </w:rPr>
              <w:t>Извештаји, планови</w:t>
            </w:r>
          </w:p>
        </w:tc>
      </w:tr>
      <w:tr w:rsidR="002D7658" w:rsidRPr="002D7658" w14:paraId="1AA93F1B" w14:textId="77777777" w:rsidTr="002D7658">
        <w:tc>
          <w:tcPr>
            <w:tcW w:w="1646" w:type="dxa"/>
          </w:tcPr>
          <w:p w14:paraId="4E8F57BB" w14:textId="3859790C" w:rsidR="002D7658" w:rsidRPr="002D7658" w:rsidRDefault="002D7658" w:rsidP="002D7658">
            <w:pPr>
              <w:ind w:right="-82" w:firstLine="0"/>
              <w:jc w:val="left"/>
              <w:rPr>
                <w:b/>
                <w:sz w:val="24"/>
                <w:szCs w:val="24"/>
              </w:rPr>
            </w:pPr>
            <w:r w:rsidRPr="002D7658">
              <w:rPr>
                <w:b/>
                <w:color w:val="auto"/>
                <w:sz w:val="24"/>
                <w:szCs w:val="24"/>
              </w:rPr>
              <w:t>Планирање рада школе у шк.202</w:t>
            </w:r>
            <w:r w:rsidR="001011C5">
              <w:rPr>
                <w:b/>
                <w:color w:val="auto"/>
                <w:sz w:val="24"/>
                <w:szCs w:val="24"/>
                <w:lang w:val="sr-Cyrl-RS"/>
              </w:rPr>
              <w:t>4</w:t>
            </w:r>
            <w:r w:rsidRPr="002D7658">
              <w:rPr>
                <w:b/>
                <w:color w:val="auto"/>
                <w:sz w:val="24"/>
                <w:szCs w:val="24"/>
              </w:rPr>
              <w:t>/2</w:t>
            </w:r>
            <w:r w:rsidR="001011C5">
              <w:rPr>
                <w:b/>
                <w:color w:val="auto"/>
                <w:sz w:val="24"/>
                <w:szCs w:val="24"/>
                <w:lang w:val="sr-Cyrl-RS"/>
              </w:rPr>
              <w:t>5</w:t>
            </w:r>
            <w:r w:rsidRPr="002D7658">
              <w:rPr>
                <w:b/>
                <w:color w:val="auto"/>
                <w:sz w:val="24"/>
                <w:szCs w:val="24"/>
              </w:rPr>
              <w:t>. години у складу са Смерницама</w:t>
            </w:r>
          </w:p>
        </w:tc>
        <w:tc>
          <w:tcPr>
            <w:tcW w:w="9568" w:type="dxa"/>
            <w:gridSpan w:val="3"/>
          </w:tcPr>
          <w:p w14:paraId="6C258D81" w14:textId="77777777" w:rsidR="002D7658" w:rsidRPr="002D7658" w:rsidRDefault="002D7658" w:rsidP="002D7658">
            <w:pPr>
              <w:ind w:firstLine="0"/>
              <w:jc w:val="left"/>
              <w:rPr>
                <w:bCs w:val="0"/>
                <w:sz w:val="24"/>
                <w:szCs w:val="24"/>
              </w:rPr>
            </w:pPr>
            <w:r w:rsidRPr="002D7658">
              <w:rPr>
                <w:bCs w:val="0"/>
                <w:sz w:val="24"/>
                <w:szCs w:val="24"/>
              </w:rPr>
              <w:t>Израда планова и њихова реализација у следећим областима:</w:t>
            </w:r>
          </w:p>
          <w:p w14:paraId="77B26F44" w14:textId="77777777" w:rsidR="002D7658" w:rsidRPr="002D7658" w:rsidRDefault="002D7658" w:rsidP="002D7658">
            <w:pPr>
              <w:ind w:firstLine="0"/>
              <w:jc w:val="left"/>
              <w:rPr>
                <w:bCs w:val="0"/>
                <w:sz w:val="24"/>
                <w:szCs w:val="24"/>
              </w:rPr>
            </w:pPr>
            <w:r w:rsidRPr="002D7658">
              <w:rPr>
                <w:bCs w:val="0"/>
                <w:sz w:val="24"/>
                <w:szCs w:val="24"/>
              </w:rPr>
              <w:t>- самовредновање</w:t>
            </w:r>
          </w:p>
          <w:p w14:paraId="13638901" w14:textId="77777777" w:rsidR="002D7658" w:rsidRPr="002D7658" w:rsidRDefault="002D7658" w:rsidP="002D7658">
            <w:pPr>
              <w:ind w:firstLine="0"/>
              <w:jc w:val="left"/>
              <w:rPr>
                <w:bCs w:val="0"/>
                <w:sz w:val="24"/>
                <w:szCs w:val="24"/>
              </w:rPr>
            </w:pPr>
            <w:r w:rsidRPr="002D7658">
              <w:rPr>
                <w:bCs w:val="0"/>
                <w:sz w:val="24"/>
                <w:szCs w:val="24"/>
              </w:rPr>
              <w:t>- развојно планирање</w:t>
            </w:r>
          </w:p>
          <w:p w14:paraId="6C8BA43B" w14:textId="77777777" w:rsidR="002D7658" w:rsidRPr="002D7658" w:rsidRDefault="002D7658" w:rsidP="002D7658">
            <w:pPr>
              <w:ind w:firstLine="0"/>
              <w:jc w:val="left"/>
              <w:rPr>
                <w:bCs w:val="0"/>
                <w:sz w:val="24"/>
                <w:szCs w:val="24"/>
              </w:rPr>
            </w:pPr>
            <w:r w:rsidRPr="002D7658">
              <w:rPr>
                <w:bCs w:val="0"/>
                <w:sz w:val="24"/>
                <w:szCs w:val="24"/>
              </w:rPr>
              <w:t>- адаптација ученика петог разреда</w:t>
            </w:r>
          </w:p>
          <w:p w14:paraId="44286677" w14:textId="77777777" w:rsidR="002D7658" w:rsidRPr="002D7658" w:rsidRDefault="002D7658" w:rsidP="002D7658">
            <w:pPr>
              <w:ind w:firstLine="0"/>
              <w:jc w:val="left"/>
              <w:rPr>
                <w:bCs w:val="0"/>
                <w:sz w:val="24"/>
                <w:szCs w:val="24"/>
              </w:rPr>
            </w:pPr>
            <w:r w:rsidRPr="002D7658">
              <w:rPr>
                <w:bCs w:val="0"/>
                <w:sz w:val="24"/>
                <w:szCs w:val="24"/>
              </w:rPr>
              <w:t>- ваннаставне активности, пројекти</w:t>
            </w:r>
          </w:p>
          <w:p w14:paraId="5CEFC6F5" w14:textId="77777777" w:rsidR="002D7658" w:rsidRPr="002D7658" w:rsidRDefault="002D7658" w:rsidP="002D7658">
            <w:pPr>
              <w:ind w:firstLine="0"/>
              <w:jc w:val="left"/>
              <w:rPr>
                <w:bCs w:val="0"/>
                <w:sz w:val="24"/>
                <w:szCs w:val="24"/>
              </w:rPr>
            </w:pPr>
            <w:r w:rsidRPr="002D7658">
              <w:rPr>
                <w:bCs w:val="0"/>
                <w:sz w:val="24"/>
                <w:szCs w:val="24"/>
              </w:rPr>
              <w:t>- сарадња са родитељима</w:t>
            </w:r>
          </w:p>
          <w:p w14:paraId="75B09C23" w14:textId="77777777" w:rsidR="002D7658" w:rsidRPr="002D7658" w:rsidRDefault="002D7658" w:rsidP="002D7658">
            <w:pPr>
              <w:ind w:firstLine="0"/>
              <w:jc w:val="left"/>
              <w:rPr>
                <w:bCs w:val="0"/>
                <w:sz w:val="24"/>
                <w:szCs w:val="24"/>
              </w:rPr>
            </w:pPr>
            <w:r w:rsidRPr="002D7658">
              <w:rPr>
                <w:bCs w:val="0"/>
                <w:sz w:val="24"/>
                <w:szCs w:val="24"/>
              </w:rPr>
              <w:t>- ученички парламент</w:t>
            </w:r>
          </w:p>
          <w:p w14:paraId="1362E394" w14:textId="77777777" w:rsidR="002D7658" w:rsidRPr="002D7658" w:rsidRDefault="002D7658" w:rsidP="002D7658">
            <w:pPr>
              <w:ind w:firstLine="0"/>
              <w:jc w:val="left"/>
              <w:rPr>
                <w:bCs w:val="0"/>
                <w:sz w:val="24"/>
                <w:szCs w:val="24"/>
              </w:rPr>
            </w:pPr>
            <w:r w:rsidRPr="002D7658">
              <w:rPr>
                <w:bCs w:val="0"/>
                <w:sz w:val="24"/>
                <w:szCs w:val="24"/>
              </w:rPr>
              <w:t>- хуманитарне активности у школи и локалној заједници</w:t>
            </w:r>
          </w:p>
          <w:p w14:paraId="53C157CA" w14:textId="77777777" w:rsidR="002D7658" w:rsidRPr="002D7658" w:rsidRDefault="002D7658" w:rsidP="002D7658">
            <w:pPr>
              <w:ind w:firstLine="0"/>
              <w:jc w:val="left"/>
              <w:rPr>
                <w:bCs w:val="0"/>
                <w:sz w:val="24"/>
                <w:szCs w:val="24"/>
              </w:rPr>
            </w:pPr>
            <w:r w:rsidRPr="002D7658">
              <w:rPr>
                <w:bCs w:val="0"/>
                <w:sz w:val="24"/>
                <w:szCs w:val="24"/>
              </w:rPr>
              <w:t>- уграђивање препоручених садржаја из Смерница у реализацију обавезне наставе, изборне наставе и других наставних активности</w:t>
            </w:r>
          </w:p>
        </w:tc>
        <w:tc>
          <w:tcPr>
            <w:tcW w:w="1386" w:type="dxa"/>
            <w:vAlign w:val="center"/>
          </w:tcPr>
          <w:p w14:paraId="3B51D4F9" w14:textId="2A4E7106" w:rsidR="002D7658" w:rsidRPr="002D7658" w:rsidRDefault="002D7658" w:rsidP="002D7658">
            <w:pPr>
              <w:ind w:firstLine="0"/>
              <w:jc w:val="left"/>
              <w:rPr>
                <w:bCs w:val="0"/>
                <w:sz w:val="24"/>
                <w:szCs w:val="24"/>
              </w:rPr>
            </w:pPr>
            <w:r w:rsidRPr="002D7658">
              <w:rPr>
                <w:bCs w:val="0"/>
                <w:sz w:val="24"/>
                <w:szCs w:val="24"/>
              </w:rPr>
              <w:t>Септембар – децембар 202</w:t>
            </w:r>
            <w:r w:rsidR="001011C5">
              <w:rPr>
                <w:bCs w:val="0"/>
                <w:sz w:val="24"/>
                <w:szCs w:val="24"/>
                <w:lang w:val="sr-Cyrl-RS"/>
              </w:rPr>
              <w:t>4</w:t>
            </w:r>
            <w:r w:rsidRPr="002D7658">
              <w:rPr>
                <w:bCs w:val="0"/>
                <w:sz w:val="24"/>
                <w:szCs w:val="24"/>
              </w:rPr>
              <w:t>.</w:t>
            </w:r>
          </w:p>
        </w:tc>
        <w:tc>
          <w:tcPr>
            <w:tcW w:w="1350" w:type="dxa"/>
            <w:vAlign w:val="center"/>
          </w:tcPr>
          <w:p w14:paraId="4D642036" w14:textId="77777777" w:rsidR="002D7658" w:rsidRPr="002D7658" w:rsidRDefault="002D7658" w:rsidP="002D7658">
            <w:pPr>
              <w:ind w:firstLine="0"/>
              <w:jc w:val="left"/>
              <w:rPr>
                <w:bCs w:val="0"/>
                <w:sz w:val="24"/>
                <w:szCs w:val="24"/>
              </w:rPr>
            </w:pPr>
            <w:r w:rsidRPr="002D7658">
              <w:rPr>
                <w:bCs w:val="0"/>
                <w:sz w:val="24"/>
                <w:szCs w:val="24"/>
              </w:rPr>
              <w:t>СВ, стру</w:t>
            </w:r>
            <w:r>
              <w:rPr>
                <w:bCs w:val="0"/>
                <w:sz w:val="24"/>
                <w:szCs w:val="24"/>
                <w:lang w:val="en-US"/>
              </w:rPr>
              <w:t>-</w:t>
            </w:r>
            <w:r>
              <w:rPr>
                <w:bCs w:val="0"/>
                <w:sz w:val="24"/>
                <w:szCs w:val="24"/>
              </w:rPr>
              <w:t>чни</w:t>
            </w:r>
            <w:r>
              <w:rPr>
                <w:bCs w:val="0"/>
                <w:sz w:val="24"/>
                <w:szCs w:val="24"/>
                <w:lang w:val="en-US"/>
              </w:rPr>
              <w:t>,</w:t>
            </w:r>
            <w:r w:rsidRPr="002D7658">
              <w:rPr>
                <w:bCs w:val="0"/>
                <w:sz w:val="24"/>
                <w:szCs w:val="24"/>
              </w:rPr>
              <w:t>акти</w:t>
            </w:r>
            <w:r>
              <w:rPr>
                <w:bCs w:val="0"/>
                <w:sz w:val="24"/>
                <w:szCs w:val="24"/>
                <w:lang w:val="en-US"/>
              </w:rPr>
              <w:t>-</w:t>
            </w:r>
            <w:r w:rsidRPr="002D7658">
              <w:rPr>
                <w:bCs w:val="0"/>
                <w:sz w:val="24"/>
                <w:szCs w:val="24"/>
              </w:rPr>
              <w:t>ви, тимо</w:t>
            </w:r>
            <w:r>
              <w:rPr>
                <w:bCs w:val="0"/>
                <w:sz w:val="24"/>
                <w:szCs w:val="24"/>
                <w:lang w:val="en-US"/>
              </w:rPr>
              <w:t>-</w:t>
            </w:r>
            <w:r w:rsidRPr="002D7658">
              <w:rPr>
                <w:bCs w:val="0"/>
                <w:sz w:val="24"/>
                <w:szCs w:val="24"/>
              </w:rPr>
              <w:t>ви, ППС, Савет ро</w:t>
            </w:r>
            <w:r>
              <w:rPr>
                <w:bCs w:val="0"/>
                <w:sz w:val="24"/>
                <w:szCs w:val="24"/>
                <w:lang w:val="en-US"/>
              </w:rPr>
              <w:t>-</w:t>
            </w:r>
            <w:r w:rsidRPr="002D7658">
              <w:rPr>
                <w:bCs w:val="0"/>
                <w:sz w:val="24"/>
                <w:szCs w:val="24"/>
              </w:rPr>
              <w:t xml:space="preserve">дитеља </w:t>
            </w:r>
          </w:p>
        </w:tc>
        <w:tc>
          <w:tcPr>
            <w:tcW w:w="1440" w:type="dxa"/>
            <w:vAlign w:val="center"/>
          </w:tcPr>
          <w:p w14:paraId="15348399" w14:textId="77777777" w:rsidR="002D7658" w:rsidRPr="002D7658" w:rsidRDefault="002D7658" w:rsidP="002D7658">
            <w:pPr>
              <w:ind w:firstLine="0"/>
              <w:jc w:val="left"/>
              <w:rPr>
                <w:bCs w:val="0"/>
                <w:sz w:val="24"/>
                <w:szCs w:val="24"/>
              </w:rPr>
            </w:pPr>
            <w:r w:rsidRPr="002D7658">
              <w:rPr>
                <w:bCs w:val="0"/>
                <w:sz w:val="24"/>
                <w:szCs w:val="24"/>
              </w:rPr>
              <w:t>Планови, извештаји, продукти активности</w:t>
            </w:r>
          </w:p>
        </w:tc>
      </w:tr>
    </w:tbl>
    <w:p w14:paraId="69E69CF6" w14:textId="77777777" w:rsidR="002D7658" w:rsidRPr="002D7658" w:rsidRDefault="002D7658" w:rsidP="002D7658">
      <w:pPr>
        <w:jc w:val="left"/>
        <w:rPr>
          <w:bCs w:val="0"/>
          <w:sz w:val="32"/>
          <w:szCs w:val="32"/>
        </w:rPr>
      </w:pPr>
    </w:p>
    <w:p w14:paraId="4F20855F" w14:textId="77777777" w:rsidR="002D7658" w:rsidRPr="002D7658" w:rsidRDefault="002D7658">
      <w:pPr>
        <w:jc w:val="left"/>
        <w:rPr>
          <w:color w:val="auto"/>
          <w:lang w:val="en-US"/>
        </w:rPr>
      </w:pPr>
    </w:p>
    <w:p w14:paraId="2DA97EF4" w14:textId="77777777" w:rsidR="00425EBA" w:rsidRDefault="00425EBA">
      <w:pPr>
        <w:rPr>
          <w:b/>
          <w:i/>
          <w:color w:val="FF0000"/>
          <w:u w:val="single"/>
        </w:rPr>
      </w:pPr>
    </w:p>
    <w:p w14:paraId="5A7830A1" w14:textId="77777777" w:rsidR="00425EBA" w:rsidRDefault="00425EBA">
      <w:pPr>
        <w:rPr>
          <w:color w:val="FF0000"/>
        </w:rPr>
        <w:sectPr w:rsidR="00425EBA">
          <w:pgSz w:w="15840" w:h="12240" w:orient="landscape"/>
          <w:pgMar w:top="1135" w:right="814" w:bottom="851" w:left="576" w:header="432" w:footer="432" w:gutter="0"/>
          <w:cols w:space="720"/>
          <w:titlePg/>
          <w:docGrid w:linePitch="381"/>
        </w:sectPr>
      </w:pPr>
    </w:p>
    <w:p w14:paraId="4FEE7019" w14:textId="77777777" w:rsidR="00425EBA" w:rsidRDefault="00425EBA">
      <w:pPr>
        <w:rPr>
          <w:color w:val="FF0000"/>
        </w:rPr>
      </w:pPr>
    </w:p>
    <w:p w14:paraId="094F403C" w14:textId="56180694" w:rsidR="00425EBA" w:rsidRPr="00C6722E" w:rsidRDefault="0031436C">
      <w:pPr>
        <w:tabs>
          <w:tab w:val="left" w:pos="567"/>
        </w:tabs>
        <w:spacing w:after="200"/>
        <w:ind w:firstLine="0"/>
        <w:jc w:val="center"/>
        <w:rPr>
          <w:b/>
          <w:iCs/>
          <w:color w:val="auto"/>
          <w:sz w:val="32"/>
          <w:szCs w:val="32"/>
          <w:lang w:val="ru-RU"/>
        </w:rPr>
      </w:pPr>
      <w:r w:rsidRPr="00C6722E">
        <w:rPr>
          <w:b/>
          <w:color w:val="auto"/>
          <w:sz w:val="32"/>
          <w:szCs w:val="32"/>
          <w:lang w:val="en-US"/>
        </w:rPr>
        <w:t>X</w:t>
      </w:r>
      <w:r w:rsidRPr="00C6722E">
        <w:rPr>
          <w:b/>
          <w:color w:val="auto"/>
          <w:sz w:val="32"/>
          <w:szCs w:val="32"/>
          <w:lang w:val="sr-Latn-CS"/>
        </w:rPr>
        <w:t>V</w:t>
      </w:r>
      <w:r w:rsidR="001011C5">
        <w:rPr>
          <w:b/>
          <w:color w:val="auto"/>
          <w:sz w:val="32"/>
          <w:szCs w:val="32"/>
          <w:lang w:val="sr-Latn-CS"/>
        </w:rPr>
        <w:t xml:space="preserve"> </w:t>
      </w:r>
      <w:r w:rsidRPr="00C6722E">
        <w:rPr>
          <w:b/>
          <w:iCs/>
          <w:color w:val="auto"/>
          <w:sz w:val="32"/>
          <w:szCs w:val="32"/>
          <w:lang w:val="ru-RU"/>
        </w:rPr>
        <w:t xml:space="preserve">ПРАЋЕЊЕ </w:t>
      </w:r>
      <w:r w:rsidRPr="00C6722E">
        <w:rPr>
          <w:b/>
          <w:iCs/>
          <w:color w:val="auto"/>
          <w:sz w:val="32"/>
          <w:szCs w:val="32"/>
        </w:rPr>
        <w:t>И</w:t>
      </w:r>
      <w:r w:rsidRPr="00C6722E">
        <w:rPr>
          <w:b/>
          <w:iCs/>
          <w:color w:val="auto"/>
          <w:sz w:val="32"/>
          <w:szCs w:val="32"/>
          <w:lang w:val="ru-RU"/>
        </w:rPr>
        <w:t xml:space="preserve"> Е</w:t>
      </w:r>
      <w:r w:rsidRPr="00C6722E">
        <w:rPr>
          <w:b/>
          <w:iCs/>
          <w:color w:val="auto"/>
          <w:sz w:val="32"/>
          <w:szCs w:val="32"/>
        </w:rPr>
        <w:t>В</w:t>
      </w:r>
      <w:r w:rsidRPr="00C6722E">
        <w:rPr>
          <w:b/>
          <w:iCs/>
          <w:color w:val="auto"/>
          <w:sz w:val="32"/>
          <w:szCs w:val="32"/>
          <w:lang w:val="ru-RU"/>
        </w:rPr>
        <w:t>АЛУАЦ</w:t>
      </w:r>
      <w:r w:rsidRPr="00C6722E">
        <w:rPr>
          <w:b/>
          <w:iCs/>
          <w:color w:val="auto"/>
          <w:sz w:val="32"/>
          <w:szCs w:val="32"/>
        </w:rPr>
        <w:t>И</w:t>
      </w:r>
      <w:r w:rsidRPr="00C6722E">
        <w:rPr>
          <w:b/>
          <w:iCs/>
          <w:color w:val="auto"/>
          <w:sz w:val="32"/>
          <w:szCs w:val="32"/>
          <w:lang w:val="ru-RU"/>
        </w:rPr>
        <w:t>ЈА ГОД</w:t>
      </w:r>
      <w:r w:rsidRPr="00C6722E">
        <w:rPr>
          <w:b/>
          <w:iCs/>
          <w:color w:val="auto"/>
          <w:sz w:val="32"/>
          <w:szCs w:val="32"/>
        </w:rPr>
        <w:t>И</w:t>
      </w:r>
      <w:r w:rsidRPr="00C6722E">
        <w:rPr>
          <w:b/>
          <w:iCs/>
          <w:color w:val="auto"/>
          <w:sz w:val="32"/>
          <w:szCs w:val="32"/>
          <w:lang w:val="ru-RU"/>
        </w:rPr>
        <w:t>ШЊЕГ</w:t>
      </w:r>
      <w:r w:rsidRPr="00C6722E">
        <w:rPr>
          <w:b/>
          <w:iCs/>
          <w:color w:val="auto"/>
          <w:sz w:val="32"/>
          <w:szCs w:val="32"/>
        </w:rPr>
        <w:t xml:space="preserve"> ПЛАНА</w:t>
      </w:r>
      <w:r w:rsidRPr="00C6722E">
        <w:rPr>
          <w:b/>
          <w:iCs/>
          <w:color w:val="auto"/>
          <w:sz w:val="32"/>
          <w:szCs w:val="32"/>
          <w:lang w:val="ru-RU"/>
        </w:rPr>
        <w:t xml:space="preserve"> РАДА ШКОЛЕ</w:t>
      </w:r>
    </w:p>
    <w:p w14:paraId="405FE669" w14:textId="77777777" w:rsidR="00425EBA" w:rsidRPr="00C6722E" w:rsidRDefault="0031436C">
      <w:pPr>
        <w:tabs>
          <w:tab w:val="left" w:pos="567"/>
        </w:tabs>
        <w:spacing w:after="200"/>
        <w:ind w:firstLine="0"/>
        <w:jc w:val="left"/>
        <w:rPr>
          <w:color w:val="auto"/>
        </w:rPr>
      </w:pPr>
      <w:r w:rsidRPr="00C6722E">
        <w:rPr>
          <w:color w:val="auto"/>
          <w:lang w:val="ru-RU"/>
        </w:rPr>
        <w:t>Праћење остваривања задатака предв</w:t>
      </w:r>
      <w:r w:rsidR="00952DF3" w:rsidRPr="00C6722E">
        <w:rPr>
          <w:color w:val="auto"/>
          <w:lang w:val="ru-RU"/>
        </w:rPr>
        <w:t>иђених Годишњим планом рада шко</w:t>
      </w:r>
      <w:r w:rsidRPr="00C6722E">
        <w:rPr>
          <w:color w:val="auto"/>
          <w:lang w:val="ru-RU"/>
        </w:rPr>
        <w:t>ле ће се, пре свега, оријентисати на правовремено сагледавање нивоа и квалитета радног процеса и пост</w:t>
      </w:r>
      <w:r w:rsidR="00952DF3" w:rsidRPr="00C6722E">
        <w:rPr>
          <w:color w:val="auto"/>
          <w:lang w:val="ru-RU"/>
        </w:rPr>
        <w:t>игнутих резултата, откривања недостата</w:t>
      </w:r>
      <w:r w:rsidRPr="00C6722E">
        <w:rPr>
          <w:color w:val="auto"/>
          <w:lang w:val="ru-RU"/>
        </w:rPr>
        <w:t>ка објективне и субјективне природе,</w:t>
      </w:r>
      <w:r w:rsidR="00952DF3" w:rsidRPr="00C6722E">
        <w:rPr>
          <w:color w:val="auto"/>
          <w:lang w:val="ru-RU"/>
        </w:rPr>
        <w:t xml:space="preserve"> предлагање мера за уклањање уо</w:t>
      </w:r>
      <w:r w:rsidRPr="00C6722E">
        <w:rPr>
          <w:color w:val="auto"/>
          <w:lang w:val="ru-RU"/>
        </w:rPr>
        <w:t>чеих проблема и слично.</w:t>
      </w:r>
    </w:p>
    <w:p w14:paraId="3A170EDB" w14:textId="77777777" w:rsidR="00425EBA" w:rsidRPr="00C6722E" w:rsidRDefault="0031436C">
      <w:pPr>
        <w:tabs>
          <w:tab w:val="left" w:pos="567"/>
        </w:tabs>
        <w:spacing w:before="60"/>
        <w:ind w:firstLine="0"/>
        <w:rPr>
          <w:color w:val="auto"/>
        </w:rPr>
      </w:pPr>
      <w:r w:rsidRPr="00C6722E">
        <w:rPr>
          <w:color w:val="auto"/>
          <w:lang w:val="ru-RU"/>
        </w:rPr>
        <w:t>Праћење остваривања планираних задатака по</w:t>
      </w:r>
      <w:r w:rsidR="00952DF3" w:rsidRPr="00C6722E">
        <w:rPr>
          <w:color w:val="auto"/>
          <w:lang w:val="ru-RU"/>
        </w:rPr>
        <w:t>чиње одмах по доноше</w:t>
      </w:r>
      <w:r w:rsidRPr="00C6722E">
        <w:rPr>
          <w:color w:val="auto"/>
          <w:lang w:val="ru-RU"/>
        </w:rPr>
        <w:t xml:space="preserve">њу програма рада за текућу школску годину. </w:t>
      </w:r>
      <w:r w:rsidRPr="00C6722E">
        <w:rPr>
          <w:color w:val="auto"/>
        </w:rPr>
        <w:t>Ови задаци ће бити усмерени на:</w:t>
      </w:r>
    </w:p>
    <w:p w14:paraId="21A1B0B1" w14:textId="77777777" w:rsidR="00425EBA" w:rsidRPr="00C6722E" w:rsidRDefault="0031436C" w:rsidP="00CD3DF1">
      <w:pPr>
        <w:numPr>
          <w:ilvl w:val="0"/>
          <w:numId w:val="12"/>
        </w:numPr>
        <w:tabs>
          <w:tab w:val="left" w:pos="567"/>
        </w:tabs>
        <w:ind w:left="0" w:firstLine="0"/>
        <w:jc w:val="left"/>
        <w:rPr>
          <w:bCs w:val="0"/>
          <w:color w:val="auto"/>
        </w:rPr>
      </w:pPr>
      <w:r w:rsidRPr="00C6722E">
        <w:rPr>
          <w:bCs w:val="0"/>
          <w:color w:val="auto"/>
        </w:rPr>
        <w:t>Оспособљавање наставника за савременије методе оцењивања (стручно усавршавање: индивидуално, стручна већа, семинари, саветовања).</w:t>
      </w:r>
    </w:p>
    <w:p w14:paraId="53043491" w14:textId="77777777" w:rsidR="00425EBA" w:rsidRPr="00C6722E" w:rsidRDefault="0031436C" w:rsidP="00CD3DF1">
      <w:pPr>
        <w:numPr>
          <w:ilvl w:val="0"/>
          <w:numId w:val="12"/>
        </w:numPr>
        <w:tabs>
          <w:tab w:val="left" w:pos="567"/>
        </w:tabs>
        <w:ind w:left="0" w:firstLine="0"/>
        <w:jc w:val="left"/>
        <w:rPr>
          <w:bCs w:val="0"/>
          <w:color w:val="auto"/>
        </w:rPr>
      </w:pPr>
      <w:r w:rsidRPr="00C6722E">
        <w:rPr>
          <w:bCs w:val="0"/>
          <w:color w:val="auto"/>
        </w:rPr>
        <w:t>Оспособљавање ученика за евалуацију с циљем да се њихова права учине ,,видљивим“постану способни да  остваре своје потребе и процене, сходно стандардима, своја  постигнућа (реализују наставници, педагошко-психолошка служба, директор).</w:t>
      </w:r>
    </w:p>
    <w:p w14:paraId="63617657" w14:textId="77777777" w:rsidR="00425EBA" w:rsidRPr="00C6722E" w:rsidRDefault="0031436C">
      <w:pPr>
        <w:tabs>
          <w:tab w:val="left" w:pos="567"/>
        </w:tabs>
        <w:ind w:firstLine="0"/>
        <w:jc w:val="center"/>
        <w:rPr>
          <w:bCs w:val="0"/>
          <w:i/>
          <w:color w:val="auto"/>
          <w:sz w:val="36"/>
          <w:szCs w:val="36"/>
        </w:rPr>
      </w:pPr>
      <w:r w:rsidRPr="00C6722E">
        <w:rPr>
          <w:bCs w:val="0"/>
          <w:i/>
          <w:color w:val="auto"/>
          <w:sz w:val="36"/>
          <w:szCs w:val="36"/>
        </w:rPr>
        <w:t>Током године, евалуација се изводи на следећим нивоима:</w:t>
      </w:r>
    </w:p>
    <w:p w14:paraId="2D05D560" w14:textId="77777777" w:rsidR="00425EBA" w:rsidRPr="00C6722E" w:rsidRDefault="00425EBA">
      <w:pPr>
        <w:tabs>
          <w:tab w:val="left" w:pos="567"/>
        </w:tabs>
        <w:ind w:firstLine="0"/>
        <w:jc w:val="left"/>
        <w:rPr>
          <w:bCs w:val="0"/>
          <w:color w:val="auto"/>
        </w:rPr>
      </w:pPr>
    </w:p>
    <w:p w14:paraId="53D7A1AF" w14:textId="77777777" w:rsidR="00425EBA" w:rsidRPr="00C6722E" w:rsidRDefault="0031436C" w:rsidP="00CD3DF1">
      <w:pPr>
        <w:numPr>
          <w:ilvl w:val="0"/>
          <w:numId w:val="13"/>
        </w:numPr>
        <w:tabs>
          <w:tab w:val="left" w:pos="567"/>
        </w:tabs>
        <w:ind w:left="0" w:firstLine="0"/>
        <w:jc w:val="left"/>
        <w:rPr>
          <w:bCs w:val="0"/>
          <w:color w:val="auto"/>
        </w:rPr>
      </w:pPr>
      <w:r w:rsidRPr="00C6722E">
        <w:rPr>
          <w:bCs w:val="0"/>
          <w:color w:val="auto"/>
        </w:rPr>
        <w:t>Евалуација ученика у наставном процесу – континуирано у току године.</w:t>
      </w:r>
    </w:p>
    <w:p w14:paraId="1262A04D" w14:textId="77777777" w:rsidR="00425EBA" w:rsidRPr="00C6722E" w:rsidRDefault="0031436C" w:rsidP="00CD3DF1">
      <w:pPr>
        <w:numPr>
          <w:ilvl w:val="0"/>
          <w:numId w:val="13"/>
        </w:numPr>
        <w:tabs>
          <w:tab w:val="left" w:pos="567"/>
        </w:tabs>
        <w:ind w:left="0" w:firstLine="0"/>
        <w:jc w:val="left"/>
        <w:rPr>
          <w:bCs w:val="0"/>
          <w:color w:val="auto"/>
        </w:rPr>
      </w:pPr>
      <w:r w:rsidRPr="00C6722E">
        <w:rPr>
          <w:bCs w:val="0"/>
          <w:color w:val="auto"/>
        </w:rPr>
        <w:t>Евалуација ученика у ваннаставним активностима – на крају првог и другог полугодишта.</w:t>
      </w:r>
    </w:p>
    <w:p w14:paraId="6CAC68C3" w14:textId="77777777" w:rsidR="00425EBA" w:rsidRPr="00C6722E" w:rsidRDefault="0031436C" w:rsidP="00CD3DF1">
      <w:pPr>
        <w:numPr>
          <w:ilvl w:val="0"/>
          <w:numId w:val="13"/>
        </w:numPr>
        <w:tabs>
          <w:tab w:val="left" w:pos="567"/>
        </w:tabs>
        <w:ind w:left="0" w:firstLine="0"/>
        <w:jc w:val="left"/>
        <w:rPr>
          <w:bCs w:val="0"/>
          <w:color w:val="auto"/>
        </w:rPr>
      </w:pPr>
      <w:r w:rsidRPr="00C6722E">
        <w:rPr>
          <w:bCs w:val="0"/>
          <w:color w:val="auto"/>
        </w:rPr>
        <w:t>Евалуационо истраживање, током године, по програму стручних органа.</w:t>
      </w:r>
    </w:p>
    <w:p w14:paraId="2D3BE2EC" w14:textId="77777777" w:rsidR="00425EBA" w:rsidRPr="00C6722E" w:rsidRDefault="0031436C" w:rsidP="00CD3DF1">
      <w:pPr>
        <w:numPr>
          <w:ilvl w:val="0"/>
          <w:numId w:val="13"/>
        </w:numPr>
        <w:tabs>
          <w:tab w:val="left" w:pos="567"/>
        </w:tabs>
        <w:ind w:left="0" w:firstLine="0"/>
        <w:jc w:val="left"/>
        <w:rPr>
          <w:bCs w:val="0"/>
          <w:color w:val="auto"/>
        </w:rPr>
      </w:pPr>
      <w:r w:rsidRPr="00C6722E">
        <w:rPr>
          <w:bCs w:val="0"/>
          <w:color w:val="auto"/>
        </w:rPr>
        <w:t>Евалуација стручних органа на крају школске године.</w:t>
      </w:r>
    </w:p>
    <w:p w14:paraId="6D7D48BB" w14:textId="77777777" w:rsidR="00425EBA" w:rsidRPr="00C6722E" w:rsidRDefault="0031436C" w:rsidP="00CD3DF1">
      <w:pPr>
        <w:numPr>
          <w:ilvl w:val="0"/>
          <w:numId w:val="13"/>
        </w:numPr>
        <w:tabs>
          <w:tab w:val="left" w:pos="567"/>
        </w:tabs>
        <w:ind w:left="0" w:firstLine="0"/>
        <w:jc w:val="left"/>
        <w:rPr>
          <w:bCs w:val="0"/>
          <w:color w:val="auto"/>
        </w:rPr>
      </w:pPr>
      <w:r w:rsidRPr="00C6722E">
        <w:rPr>
          <w:bCs w:val="0"/>
          <w:color w:val="auto"/>
        </w:rPr>
        <w:t>Евалуација наставника, инструктивно-педагошки рад (остварују наставници, педагошко-психолошка служба, директор).</w:t>
      </w:r>
    </w:p>
    <w:p w14:paraId="7A5C1555" w14:textId="77777777" w:rsidR="00425EBA" w:rsidRPr="00C6722E" w:rsidRDefault="0031436C" w:rsidP="00CD3DF1">
      <w:pPr>
        <w:numPr>
          <w:ilvl w:val="0"/>
          <w:numId w:val="13"/>
        </w:numPr>
        <w:tabs>
          <w:tab w:val="left" w:pos="567"/>
        </w:tabs>
        <w:ind w:left="0" w:firstLine="0"/>
        <w:jc w:val="left"/>
        <w:rPr>
          <w:bCs w:val="0"/>
          <w:color w:val="auto"/>
        </w:rPr>
      </w:pPr>
      <w:r w:rsidRPr="00C6722E">
        <w:rPr>
          <w:bCs w:val="0"/>
          <w:color w:val="auto"/>
        </w:rPr>
        <w:t>Евалуација директора, педагошко-психолошке службе  -  остварују директор, педагог, психолог, наставници (запослени), савет родитеља школе.</w:t>
      </w:r>
    </w:p>
    <w:p w14:paraId="39AB5132" w14:textId="77777777" w:rsidR="00425EBA" w:rsidRPr="00C6722E" w:rsidRDefault="0031436C" w:rsidP="00CD3DF1">
      <w:pPr>
        <w:numPr>
          <w:ilvl w:val="0"/>
          <w:numId w:val="13"/>
        </w:numPr>
        <w:tabs>
          <w:tab w:val="left" w:pos="567"/>
        </w:tabs>
        <w:ind w:left="0" w:firstLine="0"/>
        <w:jc w:val="left"/>
        <w:rPr>
          <w:bCs w:val="0"/>
          <w:color w:val="auto"/>
        </w:rPr>
      </w:pPr>
      <w:r w:rsidRPr="00C6722E">
        <w:rPr>
          <w:bCs w:val="0"/>
          <w:color w:val="auto"/>
        </w:rPr>
        <w:t>Самовредновање рада школе кроз одређену област</w:t>
      </w:r>
    </w:p>
    <w:p w14:paraId="7C56B39E" w14:textId="77777777" w:rsidR="00425EBA" w:rsidRPr="00C6722E" w:rsidRDefault="0031436C" w:rsidP="00CD3DF1">
      <w:pPr>
        <w:numPr>
          <w:ilvl w:val="0"/>
          <w:numId w:val="13"/>
        </w:numPr>
        <w:tabs>
          <w:tab w:val="left" w:pos="567"/>
        </w:tabs>
        <w:ind w:left="0" w:firstLine="0"/>
        <w:jc w:val="left"/>
        <w:rPr>
          <w:color w:val="auto"/>
        </w:rPr>
      </w:pPr>
      <w:r w:rsidRPr="00C6722E">
        <w:rPr>
          <w:bCs w:val="0"/>
          <w:color w:val="auto"/>
        </w:rPr>
        <w:t xml:space="preserve">Орган управљања на крају школске године. </w:t>
      </w:r>
    </w:p>
    <w:p w14:paraId="2535A70A" w14:textId="77777777" w:rsidR="00425EBA" w:rsidRDefault="00425EBA">
      <w:pPr>
        <w:rPr>
          <w:color w:val="FF0000"/>
        </w:rPr>
        <w:sectPr w:rsidR="00425EBA">
          <w:pgSz w:w="12240" w:h="15840"/>
          <w:pgMar w:top="576" w:right="1008" w:bottom="814" w:left="851" w:header="432" w:footer="432" w:gutter="0"/>
          <w:cols w:space="720"/>
          <w:titlePg/>
          <w:docGrid w:linePitch="381"/>
        </w:sectPr>
      </w:pPr>
    </w:p>
    <w:tbl>
      <w:tblPr>
        <w:tblpPr w:leftFromText="180" w:rightFromText="180" w:vertAnchor="text" w:horzAnchor="margin" w:tblpY="-214"/>
        <w:tblW w:w="5001" w:type="pct"/>
        <w:tblCellMar>
          <w:left w:w="0" w:type="dxa"/>
          <w:right w:w="0" w:type="dxa"/>
        </w:tblCellMar>
        <w:tblLook w:val="04A0" w:firstRow="1" w:lastRow="0" w:firstColumn="1" w:lastColumn="0" w:noHBand="0" w:noVBand="1"/>
      </w:tblPr>
      <w:tblGrid>
        <w:gridCol w:w="4641"/>
        <w:gridCol w:w="4249"/>
        <w:gridCol w:w="5583"/>
      </w:tblGrid>
      <w:tr w:rsidR="000E1FD9" w14:paraId="11124E09" w14:textId="77777777" w:rsidTr="000E1FD9">
        <w:tc>
          <w:tcPr>
            <w:tcW w:w="4640" w:type="dxa"/>
            <w:tcBorders>
              <w:top w:val="single" w:sz="8" w:space="0" w:color="006600"/>
              <w:left w:val="single" w:sz="8" w:space="0" w:color="006600"/>
              <w:bottom w:val="single" w:sz="8" w:space="0" w:color="006600"/>
              <w:right w:val="single" w:sz="8" w:space="0" w:color="006600"/>
            </w:tcBorders>
            <w:vAlign w:val="center"/>
            <w:hideMark/>
          </w:tcPr>
          <w:p w14:paraId="4F4E6942" w14:textId="77777777" w:rsidR="000E1FD9" w:rsidRDefault="000E1FD9">
            <w:pPr>
              <w:tabs>
                <w:tab w:val="left" w:pos="567"/>
              </w:tabs>
              <w:ind w:left="113" w:firstLine="0"/>
              <w:jc w:val="center"/>
              <w:rPr>
                <w:bCs w:val="0"/>
                <w:iCs/>
                <w:color w:val="auto"/>
                <w:sz w:val="24"/>
                <w:szCs w:val="24"/>
                <w:lang w:val="en-US"/>
              </w:rPr>
            </w:pPr>
            <w:r>
              <w:rPr>
                <w:iCs/>
                <w:color w:val="auto"/>
                <w:sz w:val="20"/>
                <w:lang w:val="en-US"/>
              </w:rPr>
              <w:lastRenderedPageBreak/>
              <w:t>РЕДАКЦИЈА ВИНЧАНСКОГ ПИСМА</w:t>
            </w:r>
          </w:p>
          <w:p w14:paraId="0E28E178" w14:textId="77777777" w:rsidR="000E1FD9" w:rsidRDefault="000E1FD9">
            <w:pPr>
              <w:tabs>
                <w:tab w:val="left" w:pos="567"/>
              </w:tabs>
              <w:ind w:left="113" w:firstLine="0"/>
              <w:jc w:val="center"/>
              <w:rPr>
                <w:bCs w:val="0"/>
                <w:iCs/>
                <w:color w:val="auto"/>
                <w:sz w:val="24"/>
                <w:szCs w:val="24"/>
                <w:lang w:val="en-US"/>
              </w:rPr>
            </w:pPr>
            <w:r>
              <w:rPr>
                <w:iCs/>
                <w:color w:val="auto"/>
                <w:sz w:val="20"/>
                <w:lang w:val="en-US"/>
              </w:rPr>
              <w:t>( ШКОЛСКИ ЧАСОПИС )</w:t>
            </w:r>
          </w:p>
        </w:tc>
        <w:tc>
          <w:tcPr>
            <w:tcW w:w="4248" w:type="dxa"/>
            <w:tcBorders>
              <w:top w:val="single" w:sz="8" w:space="0" w:color="006600"/>
              <w:left w:val="single" w:sz="8" w:space="0" w:color="006600"/>
              <w:bottom w:val="single" w:sz="8" w:space="0" w:color="006600"/>
              <w:right w:val="single" w:sz="8" w:space="0" w:color="006600"/>
            </w:tcBorders>
            <w:vAlign w:val="center"/>
            <w:hideMark/>
          </w:tcPr>
          <w:p w14:paraId="515E7FED" w14:textId="77777777" w:rsidR="000E1FD9" w:rsidRDefault="000E1FD9">
            <w:pPr>
              <w:tabs>
                <w:tab w:val="left" w:pos="567"/>
              </w:tabs>
              <w:ind w:left="113" w:firstLine="0"/>
              <w:jc w:val="center"/>
              <w:rPr>
                <w:bCs w:val="0"/>
                <w:iCs/>
                <w:color w:val="auto"/>
                <w:sz w:val="24"/>
                <w:szCs w:val="24"/>
                <w:lang w:val="en-US"/>
              </w:rPr>
            </w:pPr>
            <w:r>
              <w:rPr>
                <w:iCs/>
                <w:color w:val="auto"/>
                <w:sz w:val="20"/>
                <w:lang w:val="en-US"/>
              </w:rPr>
              <w:t>ТИМ ЗА УРЕЂЕЊЕ ШКОЛЕ</w:t>
            </w:r>
          </w:p>
        </w:tc>
        <w:tc>
          <w:tcPr>
            <w:tcW w:w="5581" w:type="dxa"/>
            <w:tcBorders>
              <w:top w:val="single" w:sz="8" w:space="0" w:color="006600"/>
              <w:left w:val="single" w:sz="8" w:space="0" w:color="006600"/>
              <w:bottom w:val="single" w:sz="8" w:space="0" w:color="006600"/>
              <w:right w:val="single" w:sz="8" w:space="0" w:color="006600"/>
            </w:tcBorders>
            <w:vAlign w:val="center"/>
            <w:hideMark/>
          </w:tcPr>
          <w:p w14:paraId="315E7DF1" w14:textId="77777777" w:rsidR="000E1FD9" w:rsidRDefault="000E1FD9">
            <w:pPr>
              <w:tabs>
                <w:tab w:val="left" w:pos="567"/>
              </w:tabs>
              <w:ind w:left="57" w:firstLine="0"/>
              <w:jc w:val="center"/>
              <w:rPr>
                <w:bCs w:val="0"/>
                <w:iCs/>
                <w:color w:val="auto"/>
                <w:sz w:val="20"/>
                <w:szCs w:val="20"/>
              </w:rPr>
            </w:pPr>
            <w:r>
              <w:rPr>
                <w:bCs w:val="0"/>
                <w:iCs/>
                <w:color w:val="auto"/>
                <w:sz w:val="20"/>
                <w:szCs w:val="20"/>
              </w:rPr>
              <w:t>СТРУЧНИ АКТИВ ЗА РАЗВОЈ ШКОЛСКОГ ПРОГРАМА</w:t>
            </w:r>
          </w:p>
        </w:tc>
      </w:tr>
      <w:tr w:rsidR="000E1FD9" w14:paraId="7F26FFDD" w14:textId="77777777" w:rsidTr="000E1FD9">
        <w:trPr>
          <w:trHeight w:val="2906"/>
        </w:trPr>
        <w:tc>
          <w:tcPr>
            <w:tcW w:w="46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06486DB0" w14:textId="77777777" w:rsidR="000E1FD9" w:rsidRDefault="000E1FD9">
            <w:pPr>
              <w:ind w:left="82" w:firstLine="0"/>
              <w:jc w:val="left"/>
              <w:rPr>
                <w:iCs/>
                <w:color w:val="auto"/>
                <w:sz w:val="24"/>
                <w:szCs w:val="24"/>
                <w:lang w:val="sr-Cyrl-RS"/>
              </w:rPr>
            </w:pPr>
            <w:r>
              <w:rPr>
                <w:iCs/>
                <w:color w:val="auto"/>
                <w:sz w:val="24"/>
                <w:szCs w:val="24"/>
                <w:lang w:val="en-US"/>
              </w:rPr>
              <w:t>1</w:t>
            </w:r>
            <w:r>
              <w:rPr>
                <w:iCs/>
                <w:color w:val="auto"/>
                <w:sz w:val="24"/>
                <w:szCs w:val="24"/>
              </w:rPr>
              <w:t>.</w:t>
            </w:r>
            <w:r>
              <w:rPr>
                <w:iCs/>
                <w:color w:val="auto"/>
                <w:sz w:val="24"/>
                <w:szCs w:val="24"/>
                <w:lang w:val="sr-Cyrl-RS"/>
              </w:rPr>
              <w:t>Сузана Дојчиновић</w:t>
            </w:r>
          </w:p>
          <w:p w14:paraId="23A4B82E" w14:textId="77777777" w:rsidR="000E1FD9" w:rsidRDefault="000E1FD9">
            <w:pPr>
              <w:ind w:left="82" w:firstLine="0"/>
              <w:jc w:val="left"/>
              <w:rPr>
                <w:bCs w:val="0"/>
                <w:iCs/>
                <w:color w:val="auto"/>
                <w:sz w:val="24"/>
                <w:szCs w:val="24"/>
                <w:lang w:val="en-US"/>
              </w:rPr>
            </w:pPr>
            <w:r>
              <w:rPr>
                <w:iCs/>
                <w:color w:val="auto"/>
                <w:sz w:val="24"/>
                <w:szCs w:val="24"/>
                <w:lang w:val="en-US"/>
              </w:rPr>
              <w:t>2.Зорица Брцан</w:t>
            </w:r>
          </w:p>
          <w:p w14:paraId="013A7BE1" w14:textId="77777777" w:rsidR="000E1FD9" w:rsidRDefault="000E1FD9">
            <w:pPr>
              <w:ind w:left="82" w:firstLine="0"/>
              <w:jc w:val="left"/>
              <w:rPr>
                <w:bCs w:val="0"/>
                <w:iCs/>
                <w:color w:val="auto"/>
                <w:sz w:val="24"/>
                <w:szCs w:val="24"/>
                <w:lang w:val="en-US"/>
              </w:rPr>
            </w:pPr>
            <w:r>
              <w:rPr>
                <w:iCs/>
                <w:color w:val="auto"/>
                <w:sz w:val="24"/>
                <w:szCs w:val="24"/>
                <w:lang w:val="en-US"/>
              </w:rPr>
              <w:t>3.</w:t>
            </w:r>
            <w:r>
              <w:rPr>
                <w:bCs w:val="0"/>
                <w:color w:val="auto"/>
                <w:sz w:val="24"/>
                <w:szCs w:val="24"/>
              </w:rPr>
              <w:t>Наташа Ђаниш</w:t>
            </w:r>
          </w:p>
          <w:p w14:paraId="3BAF1EEF" w14:textId="77777777" w:rsidR="000E1FD9" w:rsidRDefault="000E1FD9">
            <w:pPr>
              <w:ind w:left="82" w:firstLine="0"/>
              <w:jc w:val="left"/>
              <w:rPr>
                <w:bCs w:val="0"/>
                <w:iCs/>
                <w:color w:val="auto"/>
                <w:sz w:val="24"/>
                <w:szCs w:val="24"/>
              </w:rPr>
            </w:pPr>
            <w:r>
              <w:rPr>
                <w:iCs/>
                <w:color w:val="auto"/>
                <w:sz w:val="24"/>
                <w:szCs w:val="24"/>
                <w:lang w:val="en-US"/>
              </w:rPr>
              <w:t>4.</w:t>
            </w:r>
            <w:r>
              <w:rPr>
                <w:iCs/>
                <w:color w:val="auto"/>
                <w:sz w:val="24"/>
                <w:szCs w:val="24"/>
              </w:rPr>
              <w:t>Сања Златановић</w:t>
            </w:r>
          </w:p>
          <w:p w14:paraId="48429981" w14:textId="77777777" w:rsidR="000E1FD9" w:rsidRDefault="000E1FD9">
            <w:pPr>
              <w:ind w:left="82" w:firstLine="0"/>
              <w:jc w:val="left"/>
              <w:rPr>
                <w:bCs w:val="0"/>
                <w:iCs/>
                <w:color w:val="auto"/>
                <w:sz w:val="24"/>
                <w:szCs w:val="24"/>
                <w:lang w:val="sr-Cyrl-RS"/>
              </w:rPr>
            </w:pPr>
            <w:r>
              <w:rPr>
                <w:iCs/>
                <w:color w:val="auto"/>
                <w:sz w:val="24"/>
                <w:szCs w:val="24"/>
                <w:lang w:val="en-US"/>
              </w:rPr>
              <w:t>5.</w:t>
            </w:r>
            <w:r>
              <w:rPr>
                <w:iCs/>
                <w:color w:val="auto"/>
                <w:sz w:val="24"/>
                <w:szCs w:val="24"/>
                <w:lang w:val="sr-Cyrl-RS"/>
              </w:rPr>
              <w:t>Анђела Топаловић</w:t>
            </w:r>
          </w:p>
          <w:p w14:paraId="3E07D7A2" w14:textId="77777777" w:rsidR="000E1FD9" w:rsidRDefault="000E1FD9">
            <w:pPr>
              <w:ind w:left="82" w:firstLine="0"/>
              <w:jc w:val="left"/>
              <w:rPr>
                <w:bCs w:val="0"/>
                <w:iCs/>
                <w:color w:val="auto"/>
                <w:sz w:val="24"/>
                <w:szCs w:val="24"/>
                <w:lang w:val="sr-Cyrl-RS"/>
              </w:rPr>
            </w:pPr>
            <w:r>
              <w:rPr>
                <w:iCs/>
                <w:color w:val="auto"/>
                <w:sz w:val="24"/>
                <w:szCs w:val="24"/>
                <w:lang w:val="en-US"/>
              </w:rPr>
              <w:t>6.</w:t>
            </w:r>
            <w:r>
              <w:rPr>
                <w:bCs w:val="0"/>
                <w:iCs/>
                <w:color w:val="auto"/>
                <w:sz w:val="24"/>
                <w:szCs w:val="24"/>
              </w:rPr>
              <w:t xml:space="preserve"> Бранка Алимпијевић</w:t>
            </w:r>
          </w:p>
          <w:p w14:paraId="4DE83FA9" w14:textId="77777777" w:rsidR="000E1FD9" w:rsidRDefault="000E1FD9">
            <w:pPr>
              <w:ind w:left="82" w:firstLine="0"/>
              <w:jc w:val="left"/>
              <w:rPr>
                <w:bCs w:val="0"/>
                <w:iCs/>
                <w:color w:val="auto"/>
                <w:sz w:val="24"/>
                <w:szCs w:val="24"/>
              </w:rPr>
            </w:pPr>
            <w:r>
              <w:rPr>
                <w:iCs/>
                <w:color w:val="auto"/>
                <w:sz w:val="24"/>
                <w:szCs w:val="24"/>
                <w:lang w:val="en-US"/>
              </w:rPr>
              <w:t>7.</w:t>
            </w:r>
            <w:r>
              <w:rPr>
                <w:iCs/>
                <w:color w:val="auto"/>
                <w:sz w:val="24"/>
                <w:szCs w:val="24"/>
              </w:rPr>
              <w:t xml:space="preserve"> Милица Крсмановић</w:t>
            </w:r>
          </w:p>
          <w:p w14:paraId="61DF201E" w14:textId="77777777" w:rsidR="000E1FD9" w:rsidRDefault="000E1FD9">
            <w:pPr>
              <w:ind w:left="82" w:firstLine="0"/>
              <w:jc w:val="left"/>
              <w:rPr>
                <w:bCs w:val="0"/>
                <w:iCs/>
                <w:color w:val="auto"/>
                <w:sz w:val="24"/>
                <w:szCs w:val="24"/>
                <w:lang w:val="en-US"/>
              </w:rPr>
            </w:pPr>
            <w:r>
              <w:rPr>
                <w:iCs/>
                <w:color w:val="auto"/>
                <w:sz w:val="24"/>
                <w:szCs w:val="24"/>
                <w:lang w:val="en-US"/>
              </w:rPr>
              <w:t>8.</w:t>
            </w:r>
            <w:r>
              <w:rPr>
                <w:bCs w:val="0"/>
                <w:iCs/>
                <w:color w:val="auto"/>
                <w:sz w:val="24"/>
                <w:szCs w:val="24"/>
              </w:rPr>
              <w:t xml:space="preserve"> Весна Слијепче</w:t>
            </w:r>
            <w:r>
              <w:rPr>
                <w:bCs w:val="0"/>
                <w:iCs/>
                <w:color w:val="auto"/>
                <w:sz w:val="24"/>
                <w:szCs w:val="24"/>
                <w:lang w:val="sr-Cyrl-RS"/>
              </w:rPr>
              <w:t>в</w:t>
            </w:r>
            <w:r>
              <w:rPr>
                <w:bCs w:val="0"/>
                <w:iCs/>
                <w:color w:val="auto"/>
                <w:sz w:val="24"/>
                <w:szCs w:val="24"/>
              </w:rPr>
              <w:t>ић</w:t>
            </w:r>
          </w:p>
          <w:p w14:paraId="47E0040D" w14:textId="77777777" w:rsidR="000E1FD9" w:rsidRDefault="000E1FD9">
            <w:pPr>
              <w:ind w:left="82" w:firstLine="0"/>
              <w:jc w:val="left"/>
              <w:rPr>
                <w:bCs w:val="0"/>
                <w:iCs/>
                <w:color w:val="auto"/>
                <w:sz w:val="24"/>
                <w:szCs w:val="24"/>
              </w:rPr>
            </w:pPr>
            <w:r>
              <w:rPr>
                <w:iCs/>
                <w:color w:val="auto"/>
                <w:sz w:val="24"/>
                <w:szCs w:val="24"/>
                <w:lang w:val="en-US"/>
              </w:rPr>
              <w:t>9.</w:t>
            </w:r>
            <w:r>
              <w:rPr>
                <w:bCs w:val="0"/>
                <w:iCs/>
                <w:color w:val="auto"/>
                <w:sz w:val="24"/>
                <w:szCs w:val="24"/>
              </w:rPr>
              <w:t xml:space="preserve"> Силвана Христов</w:t>
            </w:r>
          </w:p>
          <w:p w14:paraId="780848CD" w14:textId="77777777" w:rsidR="000E1FD9" w:rsidRDefault="000E1FD9">
            <w:pPr>
              <w:ind w:left="82" w:firstLine="0"/>
              <w:jc w:val="left"/>
              <w:rPr>
                <w:bCs w:val="0"/>
                <w:iCs/>
                <w:color w:val="auto"/>
                <w:sz w:val="24"/>
                <w:szCs w:val="24"/>
                <w:lang w:val="sr-Cyrl-RS"/>
              </w:rPr>
            </w:pPr>
            <w:r>
              <w:rPr>
                <w:bCs w:val="0"/>
                <w:iCs/>
                <w:color w:val="auto"/>
                <w:sz w:val="24"/>
                <w:szCs w:val="24"/>
                <w:lang w:val="en-US"/>
              </w:rPr>
              <w:t>1</w:t>
            </w:r>
            <w:r>
              <w:rPr>
                <w:bCs w:val="0"/>
                <w:iCs/>
                <w:color w:val="auto"/>
                <w:sz w:val="24"/>
                <w:szCs w:val="24"/>
              </w:rPr>
              <w:t>0</w:t>
            </w:r>
            <w:r>
              <w:rPr>
                <w:bCs w:val="0"/>
                <w:iCs/>
                <w:color w:val="auto"/>
                <w:sz w:val="24"/>
                <w:szCs w:val="24"/>
                <w:lang w:val="en-US"/>
              </w:rPr>
              <w:t>.</w:t>
            </w:r>
            <w:r>
              <w:rPr>
                <w:bCs w:val="0"/>
                <w:iCs/>
                <w:color w:val="auto"/>
                <w:sz w:val="24"/>
                <w:szCs w:val="24"/>
                <w:lang w:val="sr-Cyrl-RS"/>
              </w:rPr>
              <w:t xml:space="preserve"> Ивана Живковић</w:t>
            </w:r>
          </w:p>
          <w:p w14:paraId="70DDD7C1" w14:textId="77777777" w:rsidR="000E1FD9" w:rsidRDefault="000E1FD9">
            <w:pPr>
              <w:ind w:left="82" w:firstLine="0"/>
              <w:jc w:val="left"/>
              <w:rPr>
                <w:bCs w:val="0"/>
                <w:iCs/>
                <w:color w:val="auto"/>
                <w:sz w:val="24"/>
                <w:szCs w:val="24"/>
                <w:lang w:val="sr-Cyrl-RS"/>
              </w:rPr>
            </w:pPr>
            <w:r>
              <w:rPr>
                <w:bCs w:val="0"/>
                <w:iCs/>
                <w:color w:val="auto"/>
                <w:sz w:val="24"/>
                <w:szCs w:val="24"/>
                <w:lang w:val="sr-Cyrl-RS"/>
              </w:rPr>
              <w:t>11.  Кличковић Оливера</w:t>
            </w:r>
          </w:p>
          <w:p w14:paraId="09AB0DEA" w14:textId="77777777" w:rsidR="000E1FD9" w:rsidRDefault="000E1FD9">
            <w:pPr>
              <w:jc w:val="left"/>
              <w:rPr>
                <w:bCs w:val="0"/>
                <w:iCs/>
                <w:color w:val="auto"/>
                <w:sz w:val="24"/>
                <w:szCs w:val="24"/>
                <w:lang w:val="sr-Cyrl-RS"/>
              </w:rPr>
            </w:pPr>
          </w:p>
          <w:p w14:paraId="024174CC" w14:textId="77777777" w:rsidR="000E1FD9" w:rsidRDefault="000E1FD9">
            <w:pPr>
              <w:ind w:left="82" w:firstLine="0"/>
              <w:jc w:val="left"/>
              <w:rPr>
                <w:bCs w:val="0"/>
                <w:iCs/>
                <w:color w:val="auto"/>
                <w:sz w:val="24"/>
                <w:szCs w:val="24"/>
                <w:lang w:val="sr-Cyrl-RS"/>
              </w:rPr>
            </w:pPr>
          </w:p>
          <w:p w14:paraId="242A5EB9" w14:textId="77777777" w:rsidR="000E1FD9" w:rsidRDefault="000E1FD9">
            <w:pPr>
              <w:ind w:left="82" w:firstLine="0"/>
              <w:jc w:val="left"/>
              <w:rPr>
                <w:bCs w:val="0"/>
                <w:iCs/>
                <w:color w:val="auto"/>
                <w:sz w:val="24"/>
                <w:szCs w:val="24"/>
              </w:rPr>
            </w:pPr>
            <w:r>
              <w:rPr>
                <w:bCs w:val="0"/>
                <w:iCs/>
                <w:color w:val="auto"/>
                <w:sz w:val="24"/>
                <w:szCs w:val="24"/>
                <w:lang w:val="sr-Cyrl-RS"/>
              </w:rPr>
              <w:t xml:space="preserve"> </w:t>
            </w:r>
          </w:p>
        </w:tc>
        <w:tc>
          <w:tcPr>
            <w:tcW w:w="42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0880A3EC" w14:textId="77777777" w:rsidR="000E1FD9" w:rsidRDefault="000E1FD9">
            <w:pPr>
              <w:tabs>
                <w:tab w:val="left" w:pos="567"/>
                <w:tab w:val="left" w:pos="4171"/>
              </w:tabs>
              <w:ind w:left="57" w:firstLine="0"/>
              <w:jc w:val="left"/>
              <w:rPr>
                <w:iCs/>
                <w:color w:val="auto"/>
                <w:sz w:val="24"/>
                <w:szCs w:val="24"/>
                <w:lang w:val="sr-Cyrl-RS"/>
              </w:rPr>
            </w:pPr>
            <w:r>
              <w:rPr>
                <w:iCs/>
                <w:color w:val="auto"/>
                <w:sz w:val="24"/>
                <w:szCs w:val="24"/>
                <w:lang w:val="sr-Cyrl-RS"/>
              </w:rPr>
              <w:t>1.Дражена Трајковић</w:t>
            </w:r>
          </w:p>
          <w:p w14:paraId="4A1D4E81" w14:textId="77777777" w:rsidR="000E1FD9" w:rsidRDefault="000E1FD9">
            <w:pPr>
              <w:tabs>
                <w:tab w:val="left" w:pos="567"/>
              </w:tabs>
              <w:ind w:left="57" w:firstLine="0"/>
              <w:jc w:val="left"/>
              <w:rPr>
                <w:bCs w:val="0"/>
                <w:iCs/>
                <w:color w:val="auto"/>
                <w:sz w:val="24"/>
                <w:szCs w:val="24"/>
              </w:rPr>
            </w:pPr>
            <w:r>
              <w:rPr>
                <w:iCs/>
                <w:color w:val="auto"/>
                <w:sz w:val="24"/>
                <w:szCs w:val="24"/>
                <w:lang w:val="en-US"/>
              </w:rPr>
              <w:t>2</w:t>
            </w:r>
            <w:r>
              <w:rPr>
                <w:iCs/>
                <w:color w:val="auto"/>
                <w:sz w:val="24"/>
                <w:szCs w:val="24"/>
              </w:rPr>
              <w:t>.</w:t>
            </w:r>
            <w:r>
              <w:rPr>
                <w:bCs w:val="0"/>
                <w:iCs/>
                <w:color w:val="auto"/>
                <w:sz w:val="24"/>
                <w:szCs w:val="24"/>
              </w:rPr>
              <w:t>Растко Гулан</w:t>
            </w:r>
            <w:r>
              <w:rPr>
                <w:iCs/>
                <w:color w:val="auto"/>
                <w:sz w:val="24"/>
                <w:szCs w:val="24"/>
              </w:rPr>
              <w:t xml:space="preserve">              </w:t>
            </w:r>
          </w:p>
          <w:p w14:paraId="6159866D" w14:textId="77777777" w:rsidR="000E1FD9" w:rsidRDefault="000E1FD9">
            <w:pPr>
              <w:tabs>
                <w:tab w:val="left" w:pos="567"/>
              </w:tabs>
              <w:ind w:left="57" w:firstLine="0"/>
              <w:jc w:val="left"/>
              <w:rPr>
                <w:bCs w:val="0"/>
                <w:iCs/>
                <w:color w:val="auto"/>
                <w:sz w:val="24"/>
                <w:szCs w:val="24"/>
              </w:rPr>
            </w:pPr>
            <w:r>
              <w:rPr>
                <w:iCs/>
                <w:color w:val="auto"/>
                <w:sz w:val="24"/>
                <w:szCs w:val="24"/>
                <w:lang w:val="en-US"/>
              </w:rPr>
              <w:t>3.</w:t>
            </w:r>
            <w:r>
              <w:rPr>
                <w:iCs/>
                <w:color w:val="auto"/>
                <w:sz w:val="24"/>
                <w:szCs w:val="24"/>
                <w:lang w:val="sr-Cyrl-RS"/>
              </w:rPr>
              <w:t>Ненад Бјелобаба</w:t>
            </w:r>
            <w:r>
              <w:rPr>
                <w:iCs/>
                <w:color w:val="auto"/>
                <w:sz w:val="24"/>
                <w:szCs w:val="24"/>
              </w:rPr>
              <w:t xml:space="preserve">       </w:t>
            </w:r>
          </w:p>
          <w:p w14:paraId="4286DC17" w14:textId="77777777" w:rsidR="000E1FD9" w:rsidRDefault="000E1FD9">
            <w:pPr>
              <w:tabs>
                <w:tab w:val="left" w:pos="567"/>
              </w:tabs>
              <w:ind w:left="57" w:firstLine="0"/>
              <w:jc w:val="left"/>
              <w:rPr>
                <w:bCs w:val="0"/>
                <w:iCs/>
                <w:color w:val="auto"/>
                <w:sz w:val="24"/>
                <w:szCs w:val="24"/>
              </w:rPr>
            </w:pPr>
            <w:r>
              <w:rPr>
                <w:iCs/>
                <w:color w:val="auto"/>
                <w:sz w:val="24"/>
                <w:szCs w:val="24"/>
                <w:lang w:val="en-US"/>
              </w:rPr>
              <w:t>4.</w:t>
            </w:r>
            <w:r>
              <w:rPr>
                <w:iCs/>
                <w:color w:val="auto"/>
                <w:sz w:val="24"/>
                <w:szCs w:val="24"/>
              </w:rPr>
              <w:t xml:space="preserve"> Сандра Бабић</w:t>
            </w:r>
          </w:p>
          <w:p w14:paraId="4AB625B0" w14:textId="77777777" w:rsidR="000E1FD9" w:rsidRDefault="000E1FD9">
            <w:pPr>
              <w:tabs>
                <w:tab w:val="left" w:pos="567"/>
              </w:tabs>
              <w:ind w:left="57" w:firstLine="0"/>
              <w:jc w:val="left"/>
              <w:rPr>
                <w:bCs w:val="0"/>
                <w:iCs/>
                <w:color w:val="auto"/>
                <w:sz w:val="24"/>
                <w:szCs w:val="24"/>
                <w:lang w:val="sr-Cyrl-RS"/>
              </w:rPr>
            </w:pPr>
            <w:r>
              <w:rPr>
                <w:iCs/>
                <w:color w:val="auto"/>
                <w:sz w:val="24"/>
                <w:szCs w:val="24"/>
                <w:lang w:val="en-US"/>
              </w:rPr>
              <w:t>5. Драган Павловић</w:t>
            </w:r>
          </w:p>
          <w:p w14:paraId="48D0A7C7" w14:textId="77777777" w:rsidR="000E1FD9" w:rsidRDefault="000E1FD9">
            <w:pPr>
              <w:tabs>
                <w:tab w:val="left" w:pos="567"/>
              </w:tabs>
              <w:ind w:left="57" w:firstLine="0"/>
              <w:jc w:val="left"/>
              <w:rPr>
                <w:bCs w:val="0"/>
                <w:iCs/>
                <w:color w:val="auto"/>
                <w:sz w:val="24"/>
                <w:szCs w:val="24"/>
                <w:lang w:val="en-US"/>
              </w:rPr>
            </w:pPr>
            <w:r>
              <w:rPr>
                <w:iCs/>
                <w:color w:val="auto"/>
                <w:sz w:val="24"/>
                <w:szCs w:val="24"/>
                <w:lang w:val="en-US"/>
              </w:rPr>
              <w:t>6. Драгољуб Чупковић</w:t>
            </w:r>
            <w:r>
              <w:rPr>
                <w:iCs/>
                <w:color w:val="auto"/>
                <w:sz w:val="24"/>
                <w:szCs w:val="24"/>
              </w:rPr>
              <w:t xml:space="preserve">  </w:t>
            </w:r>
          </w:p>
          <w:p w14:paraId="07C16B24" w14:textId="77777777" w:rsidR="000E1FD9" w:rsidRDefault="000E1FD9">
            <w:pPr>
              <w:tabs>
                <w:tab w:val="left" w:pos="567"/>
              </w:tabs>
              <w:ind w:left="57" w:firstLine="0"/>
              <w:jc w:val="left"/>
              <w:rPr>
                <w:bCs w:val="0"/>
                <w:iCs/>
                <w:color w:val="auto"/>
                <w:sz w:val="24"/>
                <w:szCs w:val="24"/>
                <w:lang w:val="sr-Cyrl-RS"/>
              </w:rPr>
            </w:pPr>
            <w:r>
              <w:rPr>
                <w:iCs/>
                <w:color w:val="auto"/>
                <w:sz w:val="24"/>
                <w:szCs w:val="24"/>
                <w:lang w:val="en-US"/>
              </w:rPr>
              <w:t>7. Снежана Поповић</w:t>
            </w:r>
          </w:p>
          <w:p w14:paraId="2238027F" w14:textId="77777777" w:rsidR="000E1FD9" w:rsidRDefault="000E1FD9">
            <w:pPr>
              <w:tabs>
                <w:tab w:val="left" w:pos="567"/>
              </w:tabs>
              <w:ind w:left="57" w:firstLine="0"/>
              <w:jc w:val="left"/>
              <w:rPr>
                <w:bCs w:val="0"/>
                <w:iCs/>
                <w:color w:val="auto"/>
                <w:sz w:val="24"/>
                <w:szCs w:val="24"/>
                <w:lang w:val="en-US"/>
              </w:rPr>
            </w:pPr>
            <w:r>
              <w:rPr>
                <w:iCs/>
                <w:color w:val="auto"/>
                <w:sz w:val="24"/>
                <w:szCs w:val="24"/>
                <w:lang w:val="en-US"/>
              </w:rPr>
              <w:t>8.</w:t>
            </w:r>
            <w:r>
              <w:rPr>
                <w:bCs w:val="0"/>
                <w:iCs/>
                <w:color w:val="auto"/>
                <w:sz w:val="24"/>
                <w:szCs w:val="24"/>
                <w:lang w:val="sr-Cyrl-RS"/>
              </w:rPr>
              <w:t xml:space="preserve"> Ивана Обрадовић Брашњић</w:t>
            </w:r>
          </w:p>
          <w:p w14:paraId="59C48160" w14:textId="77777777" w:rsidR="000E1FD9" w:rsidRDefault="000E1FD9">
            <w:pPr>
              <w:tabs>
                <w:tab w:val="left" w:pos="567"/>
              </w:tabs>
              <w:ind w:left="57" w:firstLine="0"/>
              <w:jc w:val="left"/>
              <w:rPr>
                <w:iCs/>
                <w:color w:val="auto"/>
                <w:sz w:val="24"/>
                <w:szCs w:val="24"/>
                <w:lang w:val="sr-Cyrl-RS"/>
              </w:rPr>
            </w:pPr>
            <w:r>
              <w:rPr>
                <w:iCs/>
                <w:color w:val="auto"/>
                <w:sz w:val="24"/>
                <w:szCs w:val="24"/>
                <w:lang w:val="en-US"/>
              </w:rPr>
              <w:t>9.</w:t>
            </w:r>
            <w:r>
              <w:rPr>
                <w:iCs/>
                <w:color w:val="auto"/>
                <w:sz w:val="24"/>
                <w:szCs w:val="24"/>
              </w:rPr>
              <w:t xml:space="preserve"> </w:t>
            </w:r>
            <w:r>
              <w:rPr>
                <w:bCs w:val="0"/>
                <w:iCs/>
                <w:color w:val="auto"/>
                <w:sz w:val="24"/>
                <w:szCs w:val="24"/>
              </w:rPr>
              <w:t xml:space="preserve"> </w:t>
            </w:r>
            <w:r>
              <w:rPr>
                <w:bCs w:val="0"/>
                <w:iCs/>
                <w:color w:val="auto"/>
                <w:sz w:val="24"/>
                <w:szCs w:val="24"/>
                <w:lang w:val="sr-Cyrl-RS"/>
              </w:rPr>
              <w:t>Славица Велимировић</w:t>
            </w:r>
          </w:p>
          <w:p w14:paraId="62A42567" w14:textId="77777777" w:rsidR="000E1FD9" w:rsidRDefault="000E1FD9">
            <w:pPr>
              <w:tabs>
                <w:tab w:val="left" w:pos="567"/>
              </w:tabs>
              <w:ind w:left="57" w:firstLine="0"/>
              <w:jc w:val="left"/>
              <w:rPr>
                <w:iCs/>
                <w:color w:val="auto"/>
                <w:sz w:val="24"/>
                <w:szCs w:val="24"/>
              </w:rPr>
            </w:pPr>
            <w:r>
              <w:rPr>
                <w:iCs/>
                <w:color w:val="auto"/>
                <w:sz w:val="24"/>
                <w:szCs w:val="24"/>
              </w:rPr>
              <w:t>10.</w:t>
            </w:r>
            <w:r>
              <w:rPr>
                <w:bCs w:val="0"/>
                <w:iCs/>
                <w:color w:val="auto"/>
                <w:sz w:val="24"/>
                <w:szCs w:val="24"/>
              </w:rPr>
              <w:t xml:space="preserve">  Мирјана Илић</w:t>
            </w:r>
          </w:p>
          <w:p w14:paraId="4E3BBEFA" w14:textId="2666FAC1" w:rsidR="000E1FD9" w:rsidRDefault="000E1FD9">
            <w:pPr>
              <w:tabs>
                <w:tab w:val="left" w:pos="567"/>
              </w:tabs>
              <w:ind w:left="57" w:firstLine="0"/>
              <w:jc w:val="left"/>
              <w:rPr>
                <w:bCs w:val="0"/>
                <w:iCs/>
                <w:color w:val="auto"/>
                <w:sz w:val="24"/>
                <w:szCs w:val="24"/>
                <w:lang w:val="sr-Cyrl-RS"/>
              </w:rPr>
            </w:pPr>
            <w:r>
              <w:rPr>
                <w:bCs w:val="0"/>
                <w:iCs/>
                <w:color w:val="auto"/>
                <w:sz w:val="24"/>
                <w:szCs w:val="24"/>
              </w:rPr>
              <w:t xml:space="preserve">11.  </w:t>
            </w:r>
            <w:r>
              <w:rPr>
                <w:bCs w:val="0"/>
                <w:iCs/>
                <w:color w:val="auto"/>
                <w:sz w:val="24"/>
                <w:szCs w:val="24"/>
                <w:lang w:val="sr-Cyrl-RS"/>
              </w:rPr>
              <w:t>Мелит</w:t>
            </w:r>
            <w:r>
              <w:rPr>
                <w:bCs w:val="0"/>
                <w:iCs/>
                <w:color w:val="auto"/>
                <w:sz w:val="24"/>
                <w:szCs w:val="24"/>
                <w:lang w:val="en-US"/>
              </w:rPr>
              <w:t>a</w:t>
            </w:r>
            <w:r>
              <w:rPr>
                <w:bCs w:val="0"/>
                <w:iCs/>
                <w:color w:val="auto"/>
                <w:sz w:val="24"/>
                <w:szCs w:val="24"/>
                <w:lang w:val="sr-Cyrl-RS"/>
              </w:rPr>
              <w:t xml:space="preserve"> Петковић</w:t>
            </w:r>
          </w:p>
          <w:p w14:paraId="651A5F80" w14:textId="77777777" w:rsidR="000E1FD9" w:rsidRDefault="000E1FD9">
            <w:pPr>
              <w:tabs>
                <w:tab w:val="left" w:pos="567"/>
              </w:tabs>
              <w:ind w:left="57" w:firstLine="0"/>
              <w:jc w:val="left"/>
              <w:rPr>
                <w:bCs w:val="0"/>
                <w:iCs/>
                <w:color w:val="auto"/>
                <w:sz w:val="24"/>
                <w:szCs w:val="24"/>
                <w:lang w:val="sr-Cyrl-RS"/>
              </w:rPr>
            </w:pPr>
            <w:r>
              <w:rPr>
                <w:bCs w:val="0"/>
                <w:iCs/>
                <w:color w:val="auto"/>
                <w:sz w:val="24"/>
                <w:szCs w:val="24"/>
              </w:rPr>
              <w:t xml:space="preserve">12. </w:t>
            </w:r>
            <w:r>
              <w:rPr>
                <w:iCs/>
                <w:color w:val="auto"/>
                <w:sz w:val="24"/>
                <w:szCs w:val="24"/>
              </w:rPr>
              <w:t xml:space="preserve"> Вера Трендафилоски</w:t>
            </w:r>
            <w:r>
              <w:rPr>
                <w:iCs/>
                <w:color w:val="auto"/>
                <w:sz w:val="24"/>
                <w:szCs w:val="24"/>
                <w:lang w:val="en-US"/>
              </w:rPr>
              <w:t> </w:t>
            </w:r>
          </w:p>
          <w:p w14:paraId="3FCE93CE" w14:textId="77777777" w:rsidR="000E1FD9" w:rsidRDefault="000E1FD9">
            <w:pPr>
              <w:tabs>
                <w:tab w:val="left" w:pos="567"/>
              </w:tabs>
              <w:ind w:left="57" w:firstLine="0"/>
              <w:jc w:val="left"/>
              <w:rPr>
                <w:bCs w:val="0"/>
                <w:iCs/>
                <w:color w:val="auto"/>
                <w:sz w:val="24"/>
                <w:szCs w:val="24"/>
              </w:rPr>
            </w:pPr>
            <w:r>
              <w:rPr>
                <w:bCs w:val="0"/>
                <w:iCs/>
                <w:color w:val="auto"/>
                <w:sz w:val="24"/>
                <w:szCs w:val="24"/>
              </w:rPr>
              <w:t>13.</w:t>
            </w:r>
            <w:r>
              <w:rPr>
                <w:iCs/>
                <w:color w:val="auto"/>
                <w:sz w:val="24"/>
                <w:szCs w:val="24"/>
              </w:rPr>
              <w:t xml:space="preserve">  Невена Јагодић</w:t>
            </w:r>
          </w:p>
          <w:p w14:paraId="73092BA9" w14:textId="77777777" w:rsidR="000E1FD9" w:rsidRDefault="000E1FD9">
            <w:pPr>
              <w:tabs>
                <w:tab w:val="left" w:pos="567"/>
              </w:tabs>
              <w:ind w:left="57" w:firstLine="0"/>
              <w:jc w:val="left"/>
              <w:rPr>
                <w:bCs w:val="0"/>
                <w:iCs/>
                <w:color w:val="auto"/>
                <w:sz w:val="24"/>
                <w:szCs w:val="24"/>
              </w:rPr>
            </w:pPr>
            <w:r>
              <w:rPr>
                <w:bCs w:val="0"/>
                <w:iCs/>
                <w:color w:val="auto"/>
                <w:sz w:val="24"/>
                <w:szCs w:val="24"/>
              </w:rPr>
              <w:t>14.</w:t>
            </w:r>
            <w:r>
              <w:rPr>
                <w:iCs/>
                <w:color w:val="auto"/>
                <w:sz w:val="24"/>
                <w:szCs w:val="24"/>
              </w:rPr>
              <w:t xml:space="preserve">  Татјана Павловић</w:t>
            </w:r>
          </w:p>
          <w:p w14:paraId="41DCECD4" w14:textId="77777777" w:rsidR="000E1FD9" w:rsidRDefault="000E1FD9">
            <w:pPr>
              <w:tabs>
                <w:tab w:val="left" w:pos="567"/>
              </w:tabs>
              <w:ind w:left="57" w:firstLine="0"/>
              <w:jc w:val="left"/>
              <w:rPr>
                <w:bCs w:val="0"/>
                <w:iCs/>
                <w:color w:val="auto"/>
                <w:sz w:val="24"/>
                <w:szCs w:val="24"/>
                <w:lang w:val="sr-Cyrl-RS"/>
              </w:rPr>
            </w:pPr>
            <w:r>
              <w:rPr>
                <w:bCs w:val="0"/>
                <w:iCs/>
                <w:color w:val="auto"/>
                <w:sz w:val="24"/>
                <w:szCs w:val="24"/>
              </w:rPr>
              <w:t>15.</w:t>
            </w:r>
            <w:r>
              <w:rPr>
                <w:iCs/>
                <w:color w:val="auto"/>
                <w:sz w:val="24"/>
                <w:szCs w:val="24"/>
              </w:rPr>
              <w:t xml:space="preserve"> </w:t>
            </w:r>
            <w:r>
              <w:rPr>
                <w:bCs w:val="0"/>
                <w:iCs/>
                <w:color w:val="auto"/>
                <w:sz w:val="24"/>
                <w:szCs w:val="24"/>
                <w:lang w:val="sr-Cyrl-RS"/>
              </w:rPr>
              <w:t xml:space="preserve"> Милана Керкез</w:t>
            </w:r>
          </w:p>
          <w:p w14:paraId="5376535C" w14:textId="77777777" w:rsidR="000E1FD9" w:rsidRDefault="000E1FD9">
            <w:pPr>
              <w:tabs>
                <w:tab w:val="left" w:pos="567"/>
              </w:tabs>
              <w:ind w:left="57" w:firstLine="0"/>
              <w:jc w:val="left"/>
              <w:rPr>
                <w:bCs w:val="0"/>
                <w:iCs/>
                <w:color w:val="auto"/>
                <w:sz w:val="24"/>
                <w:szCs w:val="24"/>
                <w:lang w:val="sr-Cyrl-RS"/>
              </w:rPr>
            </w:pPr>
            <w:r>
              <w:rPr>
                <w:bCs w:val="0"/>
                <w:iCs/>
                <w:color w:val="auto"/>
                <w:sz w:val="24"/>
                <w:szCs w:val="24"/>
                <w:lang w:val="sr-Cyrl-RS"/>
              </w:rPr>
              <w:t>16. Борис Иветић</w:t>
            </w:r>
          </w:p>
          <w:p w14:paraId="7D68E229" w14:textId="77777777" w:rsidR="000E1FD9" w:rsidRDefault="000E1FD9">
            <w:pPr>
              <w:tabs>
                <w:tab w:val="left" w:pos="567"/>
              </w:tabs>
              <w:ind w:left="57" w:firstLine="0"/>
              <w:jc w:val="left"/>
              <w:rPr>
                <w:bCs w:val="0"/>
                <w:iCs/>
                <w:color w:val="auto"/>
                <w:sz w:val="24"/>
                <w:szCs w:val="24"/>
                <w:lang w:val="sr-Cyrl-RS"/>
              </w:rPr>
            </w:pPr>
            <w:r>
              <w:rPr>
                <w:bCs w:val="0"/>
                <w:iCs/>
                <w:color w:val="auto"/>
                <w:sz w:val="24"/>
                <w:szCs w:val="24"/>
                <w:lang w:val="sr-Cyrl-RS"/>
              </w:rPr>
              <w:t>+ 2 родитеља и 2 ученика из УП</w:t>
            </w:r>
          </w:p>
          <w:p w14:paraId="3BB934C2" w14:textId="77777777" w:rsidR="000E1FD9" w:rsidRDefault="000E1FD9">
            <w:pPr>
              <w:tabs>
                <w:tab w:val="left" w:pos="567"/>
              </w:tabs>
              <w:ind w:left="57" w:firstLine="0"/>
              <w:jc w:val="left"/>
              <w:rPr>
                <w:bCs w:val="0"/>
                <w:iCs/>
                <w:color w:val="auto"/>
                <w:sz w:val="24"/>
                <w:szCs w:val="24"/>
                <w:lang w:val="sr-Cyrl-RS"/>
              </w:rPr>
            </w:pPr>
          </w:p>
        </w:tc>
        <w:tc>
          <w:tcPr>
            <w:tcW w:w="55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4B29C5AD" w14:textId="77777777" w:rsidR="000E1FD9" w:rsidRDefault="000E1FD9">
            <w:pPr>
              <w:tabs>
                <w:tab w:val="left" w:pos="567"/>
              </w:tabs>
              <w:ind w:firstLine="0"/>
              <w:jc w:val="left"/>
              <w:rPr>
                <w:bCs w:val="0"/>
                <w:iCs/>
                <w:color w:val="auto"/>
                <w:sz w:val="24"/>
                <w:szCs w:val="24"/>
              </w:rPr>
            </w:pPr>
            <w:r>
              <w:rPr>
                <w:bCs w:val="0"/>
                <w:iCs/>
                <w:color w:val="auto"/>
                <w:sz w:val="24"/>
                <w:szCs w:val="24"/>
              </w:rPr>
              <w:t>1.</w:t>
            </w:r>
            <w:r>
              <w:rPr>
                <w:iCs/>
                <w:color w:val="auto"/>
                <w:sz w:val="24"/>
                <w:szCs w:val="24"/>
              </w:rPr>
              <w:t xml:space="preserve">Снежана  Ракић        </w:t>
            </w:r>
          </w:p>
          <w:p w14:paraId="1C915777" w14:textId="77777777" w:rsidR="000E1FD9" w:rsidRDefault="000E1FD9">
            <w:pPr>
              <w:tabs>
                <w:tab w:val="left" w:pos="567"/>
              </w:tabs>
              <w:ind w:firstLine="0"/>
              <w:jc w:val="left"/>
              <w:rPr>
                <w:bCs w:val="0"/>
                <w:iCs/>
                <w:color w:val="auto"/>
                <w:sz w:val="24"/>
                <w:szCs w:val="24"/>
              </w:rPr>
            </w:pPr>
            <w:r>
              <w:rPr>
                <w:iCs/>
                <w:color w:val="auto"/>
                <w:sz w:val="24"/>
                <w:szCs w:val="24"/>
              </w:rPr>
              <w:t>2</w:t>
            </w:r>
            <w:r>
              <w:rPr>
                <w:iCs/>
                <w:color w:val="auto"/>
                <w:sz w:val="24"/>
                <w:szCs w:val="24"/>
                <w:lang w:val="en-US"/>
              </w:rPr>
              <w:t>.</w:t>
            </w:r>
            <w:r>
              <w:rPr>
                <w:bCs w:val="0"/>
                <w:iCs/>
                <w:color w:val="auto"/>
                <w:sz w:val="24"/>
                <w:szCs w:val="24"/>
              </w:rPr>
              <w:t xml:space="preserve">Драгољуб Гачић          </w:t>
            </w:r>
          </w:p>
          <w:p w14:paraId="0ED52D00" w14:textId="6B902E02" w:rsidR="000E1FD9" w:rsidRPr="000E1FD9" w:rsidRDefault="000E1FD9">
            <w:pPr>
              <w:pStyle w:val="ListParagraph"/>
              <w:tabs>
                <w:tab w:val="left" w:pos="567"/>
              </w:tabs>
              <w:spacing w:after="0" w:line="240" w:lineRule="auto"/>
              <w:ind w:left="0"/>
              <w:rPr>
                <w:rFonts w:ascii="Times New Roman" w:hAnsi="Times New Roman"/>
                <w:iCs/>
                <w:sz w:val="24"/>
                <w:szCs w:val="24"/>
                <w:lang w:val="sr-Cyrl-RS"/>
              </w:rPr>
            </w:pPr>
            <w:r>
              <w:rPr>
                <w:rFonts w:ascii="Times New Roman" w:hAnsi="Times New Roman"/>
                <w:iCs/>
                <w:sz w:val="24"/>
                <w:szCs w:val="24"/>
              </w:rPr>
              <w:t>3.Виола Ћу</w:t>
            </w:r>
            <w:r>
              <w:rPr>
                <w:rFonts w:ascii="Times New Roman" w:hAnsi="Times New Roman"/>
                <w:iCs/>
                <w:sz w:val="24"/>
                <w:szCs w:val="24"/>
                <w:lang w:val="sr-Cyrl-RS"/>
              </w:rPr>
              <w:t>к</w:t>
            </w:r>
          </w:p>
          <w:p w14:paraId="232C1864" w14:textId="77777777" w:rsidR="000E1FD9" w:rsidRDefault="000E1FD9">
            <w:pPr>
              <w:tabs>
                <w:tab w:val="left" w:pos="567"/>
              </w:tabs>
              <w:ind w:firstLine="0"/>
              <w:jc w:val="left"/>
              <w:rPr>
                <w:iCs/>
                <w:color w:val="auto"/>
                <w:sz w:val="24"/>
                <w:szCs w:val="24"/>
              </w:rPr>
            </w:pPr>
            <w:r>
              <w:rPr>
                <w:iCs/>
                <w:color w:val="auto"/>
                <w:sz w:val="24"/>
                <w:szCs w:val="24"/>
              </w:rPr>
              <w:t>4</w:t>
            </w:r>
            <w:r>
              <w:rPr>
                <w:iCs/>
                <w:color w:val="auto"/>
                <w:sz w:val="24"/>
                <w:szCs w:val="24"/>
                <w:lang w:val="en-US"/>
              </w:rPr>
              <w:t>.</w:t>
            </w:r>
            <w:r>
              <w:rPr>
                <w:iCs/>
                <w:color w:val="auto"/>
                <w:sz w:val="24"/>
                <w:szCs w:val="24"/>
              </w:rPr>
              <w:t>Маја Мартић</w:t>
            </w:r>
          </w:p>
          <w:p w14:paraId="6DB0816D" w14:textId="77777777" w:rsidR="000E1FD9" w:rsidRDefault="000E1FD9">
            <w:pPr>
              <w:tabs>
                <w:tab w:val="left" w:pos="567"/>
              </w:tabs>
              <w:ind w:firstLine="0"/>
              <w:jc w:val="left"/>
              <w:rPr>
                <w:iCs/>
                <w:color w:val="auto"/>
                <w:sz w:val="24"/>
                <w:szCs w:val="24"/>
              </w:rPr>
            </w:pPr>
            <w:r>
              <w:rPr>
                <w:bCs w:val="0"/>
                <w:iCs/>
                <w:color w:val="auto"/>
                <w:sz w:val="24"/>
                <w:szCs w:val="24"/>
              </w:rPr>
              <w:t>5.</w:t>
            </w:r>
            <w:r>
              <w:rPr>
                <w:iCs/>
                <w:color w:val="auto"/>
                <w:sz w:val="24"/>
                <w:szCs w:val="24"/>
              </w:rPr>
              <w:t>Дивна Баштовановић</w:t>
            </w:r>
          </w:p>
          <w:p w14:paraId="27622F48" w14:textId="77777777" w:rsidR="000E1FD9" w:rsidRDefault="000E1FD9">
            <w:pPr>
              <w:tabs>
                <w:tab w:val="left" w:pos="567"/>
              </w:tabs>
              <w:ind w:firstLine="0"/>
              <w:jc w:val="left"/>
              <w:rPr>
                <w:iCs/>
                <w:color w:val="auto"/>
                <w:sz w:val="24"/>
                <w:szCs w:val="24"/>
              </w:rPr>
            </w:pPr>
            <w:r>
              <w:rPr>
                <w:iCs/>
                <w:color w:val="auto"/>
                <w:sz w:val="24"/>
                <w:szCs w:val="24"/>
              </w:rPr>
              <w:t>6.Марина Попађиноски</w:t>
            </w:r>
          </w:p>
          <w:p w14:paraId="7CBC9A38" w14:textId="57AE79E8" w:rsidR="000E1FD9" w:rsidRDefault="000E1FD9">
            <w:pPr>
              <w:tabs>
                <w:tab w:val="left" w:pos="567"/>
              </w:tabs>
              <w:ind w:firstLine="0"/>
              <w:jc w:val="left"/>
              <w:rPr>
                <w:iCs/>
                <w:color w:val="auto"/>
                <w:sz w:val="24"/>
                <w:szCs w:val="24"/>
              </w:rPr>
            </w:pPr>
            <w:r>
              <w:rPr>
                <w:iCs/>
                <w:color w:val="auto"/>
                <w:sz w:val="24"/>
                <w:szCs w:val="24"/>
              </w:rPr>
              <w:t>7.Биљана</w:t>
            </w:r>
            <w:r>
              <w:rPr>
                <w:iCs/>
                <w:color w:val="auto"/>
                <w:sz w:val="24"/>
                <w:szCs w:val="24"/>
                <w:lang w:val="en-US"/>
              </w:rPr>
              <w:t xml:space="preserve"> </w:t>
            </w:r>
            <w:r>
              <w:rPr>
                <w:iCs/>
                <w:color w:val="auto"/>
                <w:sz w:val="24"/>
                <w:szCs w:val="24"/>
              </w:rPr>
              <w:t>Милев</w:t>
            </w:r>
          </w:p>
          <w:p w14:paraId="6A7557F8" w14:textId="77777777" w:rsidR="000E1FD9" w:rsidRDefault="000E1FD9">
            <w:pPr>
              <w:tabs>
                <w:tab w:val="left" w:pos="567"/>
              </w:tabs>
              <w:ind w:firstLine="0"/>
              <w:jc w:val="left"/>
              <w:rPr>
                <w:iCs/>
                <w:color w:val="auto"/>
                <w:sz w:val="24"/>
                <w:szCs w:val="24"/>
              </w:rPr>
            </w:pPr>
            <w:r>
              <w:rPr>
                <w:iCs/>
                <w:color w:val="auto"/>
                <w:sz w:val="24"/>
                <w:szCs w:val="24"/>
              </w:rPr>
              <w:t>8.Зорица Радивојевић</w:t>
            </w:r>
          </w:p>
          <w:p w14:paraId="32BCA83A" w14:textId="77777777" w:rsidR="000E1FD9" w:rsidRDefault="000E1FD9">
            <w:pPr>
              <w:tabs>
                <w:tab w:val="left" w:pos="567"/>
              </w:tabs>
              <w:ind w:firstLine="0"/>
              <w:jc w:val="left"/>
              <w:rPr>
                <w:iCs/>
                <w:color w:val="auto"/>
                <w:sz w:val="24"/>
                <w:szCs w:val="24"/>
                <w:lang w:val="sr-Cyrl-RS"/>
              </w:rPr>
            </w:pPr>
            <w:r>
              <w:rPr>
                <w:iCs/>
                <w:color w:val="auto"/>
                <w:sz w:val="24"/>
                <w:szCs w:val="24"/>
              </w:rPr>
              <w:t>9. Михаило Миловановић</w:t>
            </w:r>
          </w:p>
          <w:p w14:paraId="0A8E7877" w14:textId="77777777" w:rsidR="000E1FD9" w:rsidRDefault="000E1FD9">
            <w:pPr>
              <w:tabs>
                <w:tab w:val="left" w:pos="567"/>
              </w:tabs>
              <w:ind w:firstLine="0"/>
              <w:jc w:val="left"/>
              <w:rPr>
                <w:iCs/>
                <w:color w:val="auto"/>
                <w:sz w:val="24"/>
                <w:szCs w:val="24"/>
                <w:lang w:val="sr-Cyrl-RS"/>
              </w:rPr>
            </w:pPr>
            <w:r>
              <w:rPr>
                <w:iCs/>
                <w:color w:val="auto"/>
                <w:sz w:val="24"/>
                <w:szCs w:val="24"/>
              </w:rPr>
              <w:t>10.</w:t>
            </w:r>
            <w:r>
              <w:rPr>
                <w:iCs/>
                <w:color w:val="auto"/>
                <w:sz w:val="24"/>
                <w:szCs w:val="24"/>
                <w:lang w:val="sr-Cyrl-RS"/>
              </w:rPr>
              <w:t>Јелена Вишњић</w:t>
            </w:r>
          </w:p>
          <w:p w14:paraId="16B013F9" w14:textId="77777777" w:rsidR="000E1FD9" w:rsidRDefault="000E1FD9">
            <w:pPr>
              <w:tabs>
                <w:tab w:val="left" w:pos="567"/>
              </w:tabs>
              <w:ind w:firstLine="0"/>
              <w:jc w:val="left"/>
              <w:rPr>
                <w:iCs/>
                <w:color w:val="auto"/>
                <w:sz w:val="24"/>
                <w:szCs w:val="24"/>
                <w:lang w:val="sr-Cyrl-RS"/>
              </w:rPr>
            </w:pPr>
            <w:r>
              <w:rPr>
                <w:iCs/>
                <w:color w:val="auto"/>
                <w:sz w:val="24"/>
                <w:szCs w:val="24"/>
                <w:lang w:val="sr-Cyrl-RS"/>
              </w:rPr>
              <w:t>11.Александра Борисов</w:t>
            </w:r>
          </w:p>
          <w:p w14:paraId="7BFAE768" w14:textId="77777777" w:rsidR="000E1FD9" w:rsidRDefault="000E1FD9">
            <w:pPr>
              <w:tabs>
                <w:tab w:val="left" w:pos="567"/>
              </w:tabs>
              <w:ind w:firstLine="0"/>
              <w:jc w:val="left"/>
              <w:rPr>
                <w:iCs/>
                <w:color w:val="auto"/>
                <w:sz w:val="24"/>
                <w:szCs w:val="24"/>
                <w:lang w:val="sr-Cyrl-RS"/>
              </w:rPr>
            </w:pPr>
            <w:r>
              <w:rPr>
                <w:iCs/>
                <w:color w:val="auto"/>
                <w:sz w:val="24"/>
                <w:szCs w:val="24"/>
                <w:lang w:val="sr-Cyrl-RS"/>
              </w:rPr>
              <w:t>12.Јована Илић</w:t>
            </w:r>
          </w:p>
          <w:p w14:paraId="638C8A93" w14:textId="77777777" w:rsidR="000E1FD9" w:rsidRDefault="000E1FD9">
            <w:pPr>
              <w:tabs>
                <w:tab w:val="left" w:pos="567"/>
              </w:tabs>
              <w:ind w:firstLine="0"/>
              <w:jc w:val="left"/>
              <w:rPr>
                <w:iCs/>
                <w:color w:val="auto"/>
                <w:sz w:val="24"/>
                <w:szCs w:val="24"/>
                <w:lang w:val="sr-Cyrl-RS"/>
              </w:rPr>
            </w:pPr>
            <w:r>
              <w:rPr>
                <w:iCs/>
                <w:color w:val="auto"/>
                <w:sz w:val="24"/>
                <w:szCs w:val="24"/>
                <w:lang w:val="sr-Cyrl-RS"/>
              </w:rPr>
              <w:t>13.Тања Перишић</w:t>
            </w:r>
          </w:p>
          <w:p w14:paraId="21AD04BE" w14:textId="77777777" w:rsidR="000E1FD9" w:rsidRDefault="000E1FD9">
            <w:pPr>
              <w:tabs>
                <w:tab w:val="left" w:pos="567"/>
              </w:tabs>
              <w:ind w:firstLine="0"/>
              <w:jc w:val="left"/>
              <w:rPr>
                <w:iCs/>
                <w:color w:val="auto"/>
                <w:sz w:val="24"/>
                <w:szCs w:val="24"/>
                <w:lang w:val="sr-Cyrl-RS"/>
              </w:rPr>
            </w:pPr>
            <w:r>
              <w:rPr>
                <w:iCs/>
                <w:color w:val="auto"/>
                <w:sz w:val="24"/>
                <w:szCs w:val="24"/>
                <w:lang w:val="sr-Cyrl-RS"/>
              </w:rPr>
              <w:t>14.Татјана Максимовић</w:t>
            </w:r>
          </w:p>
          <w:p w14:paraId="059BB09D" w14:textId="77777777" w:rsidR="000E1FD9" w:rsidRDefault="000E1FD9">
            <w:pPr>
              <w:tabs>
                <w:tab w:val="left" w:pos="567"/>
              </w:tabs>
              <w:ind w:firstLine="0"/>
              <w:jc w:val="left"/>
              <w:rPr>
                <w:iCs/>
                <w:color w:val="auto"/>
                <w:sz w:val="24"/>
                <w:szCs w:val="24"/>
                <w:lang w:val="sr-Cyrl-RS"/>
              </w:rPr>
            </w:pPr>
            <w:r>
              <w:rPr>
                <w:iCs/>
                <w:color w:val="auto"/>
                <w:sz w:val="24"/>
                <w:szCs w:val="24"/>
                <w:lang w:val="sr-Cyrl-RS"/>
              </w:rPr>
              <w:t>15. Марковић Александар</w:t>
            </w:r>
          </w:p>
          <w:p w14:paraId="40D3245E" w14:textId="77777777" w:rsidR="000E1FD9" w:rsidRDefault="000E1FD9">
            <w:pPr>
              <w:tabs>
                <w:tab w:val="left" w:pos="567"/>
              </w:tabs>
              <w:ind w:firstLine="0"/>
              <w:jc w:val="left"/>
              <w:rPr>
                <w:bCs w:val="0"/>
                <w:iCs/>
                <w:color w:val="auto"/>
                <w:sz w:val="24"/>
                <w:szCs w:val="24"/>
              </w:rPr>
            </w:pPr>
          </w:p>
        </w:tc>
      </w:tr>
      <w:tr w:rsidR="000E1FD9" w14:paraId="3D329C43" w14:textId="77777777" w:rsidTr="000E1FD9">
        <w:tc>
          <w:tcPr>
            <w:tcW w:w="8888"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1632B9B3" w14:textId="77777777" w:rsidR="000E1FD9" w:rsidRDefault="000E1FD9">
            <w:pPr>
              <w:tabs>
                <w:tab w:val="left" w:pos="567"/>
              </w:tabs>
              <w:ind w:left="113" w:firstLine="0"/>
              <w:jc w:val="center"/>
              <w:rPr>
                <w:bCs w:val="0"/>
                <w:iCs/>
                <w:color w:val="auto"/>
                <w:sz w:val="18"/>
                <w:szCs w:val="18"/>
                <w:lang w:val="en-US"/>
              </w:rPr>
            </w:pPr>
            <w:r>
              <w:rPr>
                <w:iCs/>
                <w:color w:val="auto"/>
                <w:sz w:val="18"/>
                <w:szCs w:val="18"/>
              </w:rPr>
              <w:t>ТИМ ЗА ЗАШТИТУ ОД ДИСКРИМИНАЦИЈЕ,НАСИЉА,ЗЛОСТАВЉАЊА И ЗАНЕМАРИВАЊА</w:t>
            </w:r>
          </w:p>
        </w:tc>
        <w:tc>
          <w:tcPr>
            <w:tcW w:w="55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330AB79C" w14:textId="77777777" w:rsidR="000E1FD9" w:rsidRDefault="000E1FD9">
            <w:pPr>
              <w:tabs>
                <w:tab w:val="left" w:pos="567"/>
              </w:tabs>
              <w:ind w:left="113" w:firstLine="0"/>
              <w:jc w:val="center"/>
              <w:rPr>
                <w:bCs w:val="0"/>
                <w:iCs/>
                <w:color w:val="auto"/>
                <w:sz w:val="18"/>
                <w:szCs w:val="18"/>
              </w:rPr>
            </w:pPr>
            <w:r>
              <w:rPr>
                <w:bCs w:val="0"/>
                <w:iCs/>
                <w:color w:val="auto"/>
                <w:sz w:val="18"/>
                <w:szCs w:val="18"/>
              </w:rPr>
              <w:t>СТРУЧНИ АКТИВ ЗА  ШКОЛСКО  РАЗВОЈНО ПЛАНИРАЊЕ</w:t>
            </w:r>
          </w:p>
        </w:tc>
      </w:tr>
      <w:tr w:rsidR="000E1FD9" w14:paraId="6F3308E1" w14:textId="77777777" w:rsidTr="000E1FD9">
        <w:trPr>
          <w:trHeight w:val="65"/>
        </w:trPr>
        <w:tc>
          <w:tcPr>
            <w:tcW w:w="8888"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9A17FD8" w14:textId="5AB49EA9" w:rsidR="000E1FD9" w:rsidRDefault="000E1FD9">
            <w:pPr>
              <w:tabs>
                <w:tab w:val="left" w:pos="567"/>
                <w:tab w:val="left" w:pos="2737"/>
              </w:tabs>
              <w:ind w:firstLine="0"/>
              <w:jc w:val="left"/>
              <w:rPr>
                <w:bCs w:val="0"/>
                <w:iCs/>
                <w:color w:val="auto"/>
                <w:sz w:val="24"/>
                <w:szCs w:val="24"/>
                <w:lang w:val="sr-Cyrl-RS"/>
              </w:rPr>
            </w:pPr>
            <w:r>
              <w:rPr>
                <w:bCs w:val="0"/>
                <w:iCs/>
                <w:color w:val="auto"/>
                <w:sz w:val="24"/>
                <w:szCs w:val="24"/>
              </w:rPr>
              <w:t>1.Драгољуб Гачић</w:t>
            </w:r>
            <w:r>
              <w:rPr>
                <w:bCs w:val="0"/>
                <w:iCs/>
                <w:color w:val="auto"/>
                <w:sz w:val="24"/>
                <w:szCs w:val="24"/>
                <w:lang w:val="en-US"/>
              </w:rPr>
              <w:t xml:space="preserve">          </w:t>
            </w:r>
            <w:r w:rsidR="00CB7CBA">
              <w:rPr>
                <w:bCs w:val="0"/>
                <w:iCs/>
                <w:color w:val="auto"/>
                <w:sz w:val="24"/>
                <w:szCs w:val="24"/>
                <w:lang w:val="en-US"/>
              </w:rPr>
              <w:t xml:space="preserve">                            </w:t>
            </w:r>
          </w:p>
          <w:p w14:paraId="23B26294" w14:textId="006608E4" w:rsidR="000E1FD9" w:rsidRDefault="000E1FD9">
            <w:pPr>
              <w:tabs>
                <w:tab w:val="left" w:pos="567"/>
                <w:tab w:val="left" w:pos="2737"/>
              </w:tabs>
              <w:ind w:firstLine="0"/>
              <w:jc w:val="left"/>
              <w:rPr>
                <w:bCs w:val="0"/>
                <w:iCs/>
                <w:color w:val="auto"/>
                <w:sz w:val="24"/>
                <w:szCs w:val="24"/>
                <w:lang w:val="sr-Cyrl-RS"/>
              </w:rPr>
            </w:pPr>
            <w:r>
              <w:rPr>
                <w:bCs w:val="0"/>
                <w:iCs/>
                <w:color w:val="auto"/>
                <w:sz w:val="24"/>
                <w:szCs w:val="24"/>
              </w:rPr>
              <w:t xml:space="preserve">2.Биљана Бранковић                                      </w:t>
            </w:r>
            <w:r w:rsidR="00CB7CBA">
              <w:rPr>
                <w:bCs w:val="0"/>
                <w:iCs/>
                <w:color w:val="auto"/>
                <w:sz w:val="24"/>
                <w:szCs w:val="24"/>
                <w:lang w:val="sr-Cyrl-RS"/>
              </w:rPr>
              <w:t>1</w:t>
            </w:r>
            <w:r w:rsidR="00CB7CBA">
              <w:rPr>
                <w:bCs w:val="0"/>
                <w:iCs/>
                <w:color w:val="auto"/>
                <w:sz w:val="24"/>
                <w:szCs w:val="24"/>
                <w:lang w:val="en-US"/>
              </w:rPr>
              <w:t>3</w:t>
            </w:r>
            <w:r>
              <w:rPr>
                <w:bCs w:val="0"/>
                <w:iCs/>
                <w:color w:val="auto"/>
                <w:sz w:val="24"/>
                <w:szCs w:val="24"/>
                <w:lang w:val="sr-Cyrl-RS"/>
              </w:rPr>
              <w:t>. Милица Кљештан</w:t>
            </w:r>
          </w:p>
          <w:p w14:paraId="0D7C8AD4" w14:textId="77777777" w:rsidR="000E1FD9" w:rsidRDefault="000E1FD9">
            <w:pPr>
              <w:tabs>
                <w:tab w:val="left" w:pos="567"/>
                <w:tab w:val="left" w:pos="2737"/>
              </w:tabs>
              <w:ind w:firstLine="0"/>
              <w:jc w:val="left"/>
              <w:rPr>
                <w:bCs w:val="0"/>
                <w:iCs/>
                <w:color w:val="auto"/>
                <w:sz w:val="24"/>
                <w:szCs w:val="24"/>
                <w:lang w:val="sr-Cyrl-RS"/>
              </w:rPr>
            </w:pPr>
            <w:r>
              <w:rPr>
                <w:bCs w:val="0"/>
                <w:iCs/>
                <w:color w:val="auto"/>
                <w:sz w:val="24"/>
                <w:szCs w:val="24"/>
              </w:rPr>
              <w:t xml:space="preserve">3.Мирјана Стаменковић                                </w:t>
            </w:r>
            <w:r>
              <w:rPr>
                <w:bCs w:val="0"/>
                <w:iCs/>
                <w:color w:val="auto"/>
                <w:sz w:val="24"/>
                <w:szCs w:val="24"/>
                <w:lang w:val="sr-Cyrl-RS"/>
              </w:rPr>
              <w:t xml:space="preserve">+ 2 родитеља </w:t>
            </w:r>
          </w:p>
          <w:p w14:paraId="7DE6B04B" w14:textId="77777777" w:rsidR="000E1FD9" w:rsidRDefault="000E1FD9">
            <w:pPr>
              <w:tabs>
                <w:tab w:val="left" w:pos="567"/>
                <w:tab w:val="left" w:pos="2737"/>
              </w:tabs>
              <w:ind w:firstLine="0"/>
              <w:jc w:val="left"/>
              <w:rPr>
                <w:bCs w:val="0"/>
                <w:iCs/>
                <w:color w:val="auto"/>
                <w:sz w:val="24"/>
                <w:szCs w:val="24"/>
                <w:lang w:val="sr-Cyrl-RS"/>
              </w:rPr>
            </w:pPr>
            <w:r>
              <w:rPr>
                <w:bCs w:val="0"/>
                <w:iCs/>
                <w:color w:val="auto"/>
                <w:sz w:val="24"/>
                <w:szCs w:val="24"/>
              </w:rPr>
              <w:t>4.Снежана Ракић</w:t>
            </w:r>
            <w:r>
              <w:rPr>
                <w:bCs w:val="0"/>
                <w:iCs/>
                <w:color w:val="auto"/>
                <w:sz w:val="24"/>
                <w:szCs w:val="24"/>
                <w:lang w:val="sr-Cyrl-RS"/>
              </w:rPr>
              <w:t xml:space="preserve">                                            + 2 ученика</w:t>
            </w:r>
          </w:p>
          <w:p w14:paraId="16061FD0" w14:textId="77777777" w:rsidR="000E1FD9" w:rsidRDefault="000E1FD9">
            <w:pPr>
              <w:tabs>
                <w:tab w:val="left" w:pos="567"/>
                <w:tab w:val="left" w:pos="2737"/>
              </w:tabs>
              <w:ind w:firstLine="0"/>
              <w:jc w:val="left"/>
              <w:rPr>
                <w:bCs w:val="0"/>
                <w:iCs/>
                <w:color w:val="auto"/>
                <w:sz w:val="24"/>
                <w:szCs w:val="24"/>
                <w:lang w:val="sr-Cyrl-RS"/>
              </w:rPr>
            </w:pPr>
            <w:r>
              <w:rPr>
                <w:bCs w:val="0"/>
                <w:iCs/>
                <w:color w:val="auto"/>
                <w:sz w:val="24"/>
                <w:szCs w:val="24"/>
              </w:rPr>
              <w:t>5.Виола Ћук</w:t>
            </w:r>
            <w:r>
              <w:rPr>
                <w:bCs w:val="0"/>
                <w:iCs/>
                <w:color w:val="auto"/>
                <w:sz w:val="24"/>
                <w:szCs w:val="24"/>
                <w:lang w:val="sr-Cyrl-RS"/>
              </w:rPr>
              <w:t xml:space="preserve">                                                    </w:t>
            </w:r>
          </w:p>
          <w:p w14:paraId="03FF3E11" w14:textId="77777777" w:rsidR="000E1FD9" w:rsidRDefault="000E1FD9">
            <w:pPr>
              <w:tabs>
                <w:tab w:val="left" w:pos="567"/>
                <w:tab w:val="left" w:pos="2737"/>
              </w:tabs>
              <w:ind w:firstLine="0"/>
              <w:jc w:val="left"/>
              <w:rPr>
                <w:bCs w:val="0"/>
                <w:iCs/>
                <w:color w:val="auto"/>
                <w:sz w:val="24"/>
                <w:szCs w:val="24"/>
                <w:lang w:val="sr-Cyrl-RS"/>
              </w:rPr>
            </w:pPr>
            <w:r>
              <w:rPr>
                <w:bCs w:val="0"/>
                <w:iCs/>
                <w:color w:val="auto"/>
                <w:sz w:val="24"/>
                <w:szCs w:val="24"/>
              </w:rPr>
              <w:t>6.Љиљана Јовић</w:t>
            </w:r>
            <w:r>
              <w:rPr>
                <w:bCs w:val="0"/>
                <w:iCs/>
                <w:color w:val="auto"/>
                <w:sz w:val="24"/>
                <w:szCs w:val="24"/>
                <w:lang w:val="sr-Cyrl-RS"/>
              </w:rPr>
              <w:t xml:space="preserve">                                              </w:t>
            </w:r>
          </w:p>
          <w:p w14:paraId="71FCBAEF" w14:textId="77777777" w:rsidR="000E1FD9" w:rsidRDefault="000E1FD9">
            <w:pPr>
              <w:tabs>
                <w:tab w:val="left" w:pos="567"/>
                <w:tab w:val="left" w:pos="2737"/>
              </w:tabs>
              <w:ind w:firstLine="0"/>
              <w:jc w:val="left"/>
              <w:rPr>
                <w:bCs w:val="0"/>
                <w:iCs/>
                <w:color w:val="auto"/>
                <w:sz w:val="24"/>
                <w:szCs w:val="24"/>
              </w:rPr>
            </w:pPr>
            <w:r>
              <w:rPr>
                <w:bCs w:val="0"/>
                <w:iCs/>
                <w:color w:val="auto"/>
                <w:sz w:val="24"/>
                <w:szCs w:val="24"/>
              </w:rPr>
              <w:t>7.Валентина Шербић</w:t>
            </w:r>
          </w:p>
          <w:p w14:paraId="079C5BD6" w14:textId="77777777" w:rsidR="000E1FD9" w:rsidRDefault="000E1FD9">
            <w:pPr>
              <w:tabs>
                <w:tab w:val="left" w:pos="567"/>
                <w:tab w:val="left" w:pos="2737"/>
              </w:tabs>
              <w:ind w:firstLine="0"/>
              <w:jc w:val="left"/>
              <w:rPr>
                <w:bCs w:val="0"/>
                <w:iCs/>
                <w:color w:val="auto"/>
                <w:sz w:val="24"/>
                <w:szCs w:val="24"/>
                <w:lang w:val="sr-Cyrl-RS"/>
              </w:rPr>
            </w:pPr>
            <w:r>
              <w:rPr>
                <w:bCs w:val="0"/>
                <w:iCs/>
                <w:color w:val="auto"/>
                <w:sz w:val="24"/>
                <w:szCs w:val="24"/>
              </w:rPr>
              <w:t>8.</w:t>
            </w:r>
            <w:r>
              <w:rPr>
                <w:bCs w:val="0"/>
                <w:iCs/>
                <w:color w:val="auto"/>
                <w:sz w:val="24"/>
                <w:szCs w:val="24"/>
                <w:lang w:val="sr-Cyrl-RS"/>
              </w:rPr>
              <w:t>Марија Зјајић</w:t>
            </w:r>
          </w:p>
          <w:p w14:paraId="147BE1B5" w14:textId="77777777" w:rsidR="000E1FD9" w:rsidRDefault="000E1FD9">
            <w:pPr>
              <w:tabs>
                <w:tab w:val="left" w:pos="567"/>
                <w:tab w:val="left" w:pos="2737"/>
              </w:tabs>
              <w:ind w:firstLine="0"/>
              <w:jc w:val="left"/>
              <w:rPr>
                <w:bCs w:val="0"/>
                <w:iCs/>
                <w:color w:val="auto"/>
                <w:sz w:val="24"/>
                <w:szCs w:val="24"/>
              </w:rPr>
            </w:pPr>
            <w:r>
              <w:rPr>
                <w:bCs w:val="0"/>
                <w:iCs/>
                <w:color w:val="auto"/>
                <w:sz w:val="24"/>
                <w:szCs w:val="24"/>
              </w:rPr>
              <w:t>9.Сузана Ристић</w:t>
            </w:r>
          </w:p>
          <w:p w14:paraId="6F8EA2BC" w14:textId="77777777" w:rsidR="000E1FD9" w:rsidRDefault="000E1FD9">
            <w:pPr>
              <w:tabs>
                <w:tab w:val="left" w:pos="567"/>
                <w:tab w:val="left" w:pos="2737"/>
              </w:tabs>
              <w:ind w:firstLine="0"/>
              <w:jc w:val="left"/>
              <w:rPr>
                <w:bCs w:val="0"/>
                <w:iCs/>
                <w:color w:val="auto"/>
                <w:sz w:val="24"/>
                <w:szCs w:val="24"/>
                <w:lang w:val="sr-Cyrl-RS"/>
              </w:rPr>
            </w:pPr>
            <w:r>
              <w:rPr>
                <w:bCs w:val="0"/>
                <w:iCs/>
                <w:color w:val="auto"/>
                <w:sz w:val="24"/>
                <w:szCs w:val="24"/>
              </w:rPr>
              <w:t>10.</w:t>
            </w:r>
            <w:r>
              <w:rPr>
                <w:bCs w:val="0"/>
                <w:iCs/>
                <w:color w:val="auto"/>
                <w:sz w:val="24"/>
                <w:szCs w:val="24"/>
                <w:lang w:val="sr-Cyrl-RS"/>
              </w:rPr>
              <w:t>Марија Тракиловић</w:t>
            </w:r>
          </w:p>
          <w:p w14:paraId="4E05F929" w14:textId="77777777" w:rsidR="000E1FD9" w:rsidRDefault="000E1FD9">
            <w:pPr>
              <w:tabs>
                <w:tab w:val="left" w:pos="567"/>
                <w:tab w:val="left" w:pos="2737"/>
              </w:tabs>
              <w:ind w:firstLine="0"/>
              <w:jc w:val="left"/>
              <w:rPr>
                <w:bCs w:val="0"/>
                <w:iCs/>
                <w:color w:val="auto"/>
                <w:sz w:val="24"/>
                <w:szCs w:val="24"/>
              </w:rPr>
            </w:pPr>
            <w:r>
              <w:rPr>
                <w:bCs w:val="0"/>
                <w:iCs/>
                <w:color w:val="auto"/>
                <w:sz w:val="24"/>
                <w:szCs w:val="24"/>
              </w:rPr>
              <w:t>11.Тања Војиновић</w:t>
            </w:r>
          </w:p>
          <w:p w14:paraId="56348544" w14:textId="77777777" w:rsidR="000E1FD9" w:rsidRDefault="000E1FD9">
            <w:pPr>
              <w:tabs>
                <w:tab w:val="left" w:pos="567"/>
                <w:tab w:val="left" w:pos="2737"/>
              </w:tabs>
              <w:ind w:firstLine="0"/>
              <w:jc w:val="left"/>
              <w:rPr>
                <w:bCs w:val="0"/>
                <w:iCs/>
                <w:color w:val="auto"/>
                <w:sz w:val="24"/>
                <w:szCs w:val="24"/>
                <w:lang w:val="sr-Cyrl-RS"/>
              </w:rPr>
            </w:pPr>
            <w:r>
              <w:rPr>
                <w:bCs w:val="0"/>
                <w:iCs/>
                <w:color w:val="auto"/>
                <w:sz w:val="24"/>
                <w:szCs w:val="24"/>
              </w:rPr>
              <w:t>12.</w:t>
            </w:r>
            <w:r>
              <w:rPr>
                <w:bCs w:val="0"/>
                <w:iCs/>
                <w:color w:val="auto"/>
                <w:sz w:val="24"/>
                <w:szCs w:val="24"/>
                <w:lang w:val="sr-Cyrl-RS"/>
              </w:rPr>
              <w:t>Бојана Коџић</w:t>
            </w:r>
          </w:p>
        </w:tc>
        <w:tc>
          <w:tcPr>
            <w:tcW w:w="55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37E966B5" w14:textId="77777777" w:rsidR="000E1FD9" w:rsidRDefault="000E1FD9">
            <w:pPr>
              <w:tabs>
                <w:tab w:val="left" w:pos="567"/>
              </w:tabs>
              <w:ind w:firstLine="0"/>
              <w:jc w:val="left"/>
              <w:rPr>
                <w:iCs/>
                <w:color w:val="auto"/>
                <w:sz w:val="24"/>
                <w:szCs w:val="24"/>
              </w:rPr>
            </w:pPr>
            <w:r>
              <w:rPr>
                <w:iCs/>
                <w:color w:val="auto"/>
                <w:sz w:val="20"/>
                <w:szCs w:val="20"/>
              </w:rPr>
              <w:t>1.</w:t>
            </w:r>
            <w:r>
              <w:rPr>
                <w:iCs/>
                <w:color w:val="auto"/>
                <w:sz w:val="24"/>
                <w:szCs w:val="24"/>
              </w:rPr>
              <w:t xml:space="preserve">Виола Ћук                       15. </w:t>
            </w:r>
            <w:r>
              <w:rPr>
                <w:iCs/>
                <w:sz w:val="24"/>
                <w:szCs w:val="24"/>
              </w:rPr>
              <w:t xml:space="preserve"> Стан</w:t>
            </w:r>
            <w:r>
              <w:rPr>
                <w:iCs/>
                <w:sz w:val="24"/>
                <w:szCs w:val="24"/>
                <w:lang w:val="sr-Cyrl-RS"/>
              </w:rPr>
              <w:t>ица</w:t>
            </w:r>
            <w:r>
              <w:rPr>
                <w:iCs/>
                <w:sz w:val="24"/>
                <w:szCs w:val="24"/>
              </w:rPr>
              <w:t xml:space="preserve"> Јанковић</w:t>
            </w:r>
          </w:p>
          <w:p w14:paraId="101601E7" w14:textId="77777777" w:rsidR="000E1FD9" w:rsidRDefault="000E1FD9">
            <w:pPr>
              <w:pStyle w:val="ListParagraph"/>
              <w:tabs>
                <w:tab w:val="left" w:pos="567"/>
              </w:tabs>
              <w:spacing w:after="0" w:line="240" w:lineRule="auto"/>
              <w:ind w:left="0"/>
              <w:rPr>
                <w:rFonts w:ascii="Times New Roman" w:hAnsi="Times New Roman"/>
                <w:iCs/>
                <w:sz w:val="24"/>
                <w:szCs w:val="24"/>
              </w:rPr>
            </w:pPr>
            <w:r>
              <w:rPr>
                <w:rFonts w:ascii="Times New Roman" w:hAnsi="Times New Roman"/>
                <w:iCs/>
                <w:sz w:val="24"/>
                <w:szCs w:val="24"/>
              </w:rPr>
              <w:t xml:space="preserve">2.Драгољуб Гачић             16. Татјана Илић                   </w:t>
            </w:r>
          </w:p>
          <w:p w14:paraId="3753ADB8" w14:textId="77777777" w:rsidR="000E1FD9" w:rsidRDefault="000E1FD9">
            <w:pPr>
              <w:pStyle w:val="ListParagraph"/>
              <w:tabs>
                <w:tab w:val="left" w:pos="567"/>
              </w:tabs>
              <w:spacing w:after="0" w:line="240" w:lineRule="auto"/>
              <w:ind w:left="0"/>
              <w:rPr>
                <w:rFonts w:ascii="Times New Roman" w:hAnsi="Times New Roman"/>
                <w:iCs/>
                <w:sz w:val="24"/>
                <w:szCs w:val="24"/>
                <w:lang w:val="sr-Cyrl-RS"/>
              </w:rPr>
            </w:pPr>
            <w:r>
              <w:rPr>
                <w:rFonts w:ascii="Times New Roman" w:hAnsi="Times New Roman"/>
                <w:iCs/>
                <w:sz w:val="24"/>
                <w:szCs w:val="24"/>
              </w:rPr>
              <w:t>3.</w:t>
            </w:r>
            <w:r>
              <w:rPr>
                <w:rFonts w:ascii="Times New Roman" w:hAnsi="Times New Roman"/>
                <w:iCs/>
                <w:sz w:val="24"/>
                <w:szCs w:val="24"/>
                <w:lang w:val="sr-Cyrl-RS"/>
              </w:rPr>
              <w:t>Славица Мл. Ивановић 17.</w:t>
            </w:r>
            <w:r>
              <w:rPr>
                <w:rFonts w:ascii="Times New Roman" w:hAnsi="Times New Roman"/>
                <w:iCs/>
                <w:sz w:val="24"/>
                <w:szCs w:val="24"/>
              </w:rPr>
              <w:t xml:space="preserve"> Љиљана Јовић</w:t>
            </w:r>
          </w:p>
          <w:p w14:paraId="203C4B88" w14:textId="77777777" w:rsidR="000E1FD9" w:rsidRDefault="000E1FD9">
            <w:pPr>
              <w:pStyle w:val="ListParagraph"/>
              <w:tabs>
                <w:tab w:val="left" w:pos="567"/>
              </w:tabs>
              <w:spacing w:after="0" w:line="240" w:lineRule="auto"/>
              <w:ind w:left="0"/>
              <w:rPr>
                <w:rFonts w:ascii="Times New Roman" w:hAnsi="Times New Roman"/>
                <w:iCs/>
                <w:sz w:val="24"/>
                <w:szCs w:val="24"/>
                <w:lang w:val="sr-Cyrl-RS"/>
              </w:rPr>
            </w:pPr>
            <w:r>
              <w:rPr>
                <w:rFonts w:ascii="Times New Roman" w:hAnsi="Times New Roman"/>
                <w:iCs/>
                <w:sz w:val="24"/>
                <w:szCs w:val="24"/>
                <w:lang w:val="sr-Cyrl-RS"/>
              </w:rPr>
              <w:t>4. Зорица Јанковић            18. Жарко Станковић</w:t>
            </w:r>
          </w:p>
          <w:p w14:paraId="442A5229" w14:textId="77777777" w:rsidR="000E1FD9" w:rsidRDefault="000E1FD9">
            <w:pPr>
              <w:pStyle w:val="ListParagraph"/>
              <w:tabs>
                <w:tab w:val="left" w:pos="567"/>
              </w:tabs>
              <w:spacing w:after="0" w:line="240" w:lineRule="auto"/>
              <w:ind w:left="0"/>
              <w:rPr>
                <w:rFonts w:ascii="Times New Roman" w:hAnsi="Times New Roman"/>
                <w:iCs/>
                <w:sz w:val="24"/>
                <w:szCs w:val="24"/>
              </w:rPr>
            </w:pPr>
            <w:r>
              <w:rPr>
                <w:rFonts w:ascii="Times New Roman" w:hAnsi="Times New Roman"/>
                <w:iCs/>
                <w:sz w:val="24"/>
                <w:szCs w:val="24"/>
                <w:lang w:val="sr-Cyrl-RS"/>
              </w:rPr>
              <w:t xml:space="preserve">5. Снежана Ракић               19. Бранка Алиемпијевић                                     </w:t>
            </w:r>
          </w:p>
          <w:p w14:paraId="269EB9C0" w14:textId="77777777" w:rsidR="000E1FD9" w:rsidRDefault="000E1FD9">
            <w:pPr>
              <w:tabs>
                <w:tab w:val="left" w:pos="567"/>
              </w:tabs>
              <w:ind w:firstLine="0"/>
              <w:jc w:val="left"/>
              <w:rPr>
                <w:iCs/>
                <w:color w:val="auto"/>
                <w:sz w:val="24"/>
                <w:szCs w:val="24"/>
              </w:rPr>
            </w:pPr>
            <w:r>
              <w:rPr>
                <w:iCs/>
                <w:color w:val="auto"/>
                <w:sz w:val="24"/>
                <w:szCs w:val="24"/>
                <w:lang w:val="sr-Cyrl-RS"/>
              </w:rPr>
              <w:t>6</w:t>
            </w:r>
            <w:r>
              <w:rPr>
                <w:iCs/>
                <w:color w:val="auto"/>
                <w:sz w:val="24"/>
                <w:szCs w:val="24"/>
              </w:rPr>
              <w:t xml:space="preserve">.Јована Петровић            </w:t>
            </w:r>
            <w:r>
              <w:rPr>
                <w:iCs/>
                <w:color w:val="auto"/>
                <w:sz w:val="24"/>
                <w:szCs w:val="24"/>
                <w:lang w:val="sr-Cyrl-RS"/>
              </w:rPr>
              <w:t xml:space="preserve">  20 Данијела Миљковић</w:t>
            </w:r>
            <w:r>
              <w:rPr>
                <w:iCs/>
                <w:color w:val="auto"/>
                <w:sz w:val="24"/>
                <w:szCs w:val="24"/>
              </w:rPr>
              <w:t xml:space="preserve">. </w:t>
            </w:r>
          </w:p>
          <w:p w14:paraId="3248BFD6" w14:textId="77777777" w:rsidR="000E1FD9" w:rsidRDefault="000E1FD9">
            <w:pPr>
              <w:tabs>
                <w:tab w:val="left" w:pos="567"/>
              </w:tabs>
              <w:ind w:firstLine="0"/>
              <w:jc w:val="left"/>
              <w:rPr>
                <w:iCs/>
                <w:color w:val="auto"/>
                <w:sz w:val="24"/>
                <w:szCs w:val="24"/>
              </w:rPr>
            </w:pPr>
            <w:r>
              <w:rPr>
                <w:iCs/>
                <w:color w:val="auto"/>
                <w:sz w:val="24"/>
                <w:szCs w:val="24"/>
              </w:rPr>
              <w:t xml:space="preserve">5.Виолета Сандуловић        </w:t>
            </w:r>
            <w:r>
              <w:rPr>
                <w:iCs/>
                <w:color w:val="auto"/>
                <w:sz w:val="24"/>
                <w:szCs w:val="24"/>
                <w:lang w:val="sr-Cyrl-RS"/>
              </w:rPr>
              <w:t>+ 2 родитеља</w:t>
            </w:r>
            <w:r>
              <w:rPr>
                <w:iCs/>
                <w:color w:val="auto"/>
                <w:sz w:val="24"/>
                <w:szCs w:val="24"/>
              </w:rPr>
              <w:t>.</w:t>
            </w:r>
          </w:p>
          <w:p w14:paraId="2BF43A5A" w14:textId="77777777" w:rsidR="000E1FD9" w:rsidRDefault="000E1FD9">
            <w:pPr>
              <w:tabs>
                <w:tab w:val="left" w:pos="567"/>
              </w:tabs>
              <w:ind w:firstLine="0"/>
              <w:rPr>
                <w:iCs/>
                <w:color w:val="auto"/>
                <w:sz w:val="24"/>
                <w:szCs w:val="24"/>
                <w:lang w:val="sr-Cyrl-RS"/>
              </w:rPr>
            </w:pPr>
            <w:r>
              <w:rPr>
                <w:iCs/>
                <w:color w:val="auto"/>
                <w:sz w:val="24"/>
                <w:szCs w:val="24"/>
              </w:rPr>
              <w:t>6.Весна  Будимир</w:t>
            </w:r>
            <w:r>
              <w:rPr>
                <w:iCs/>
                <w:color w:val="auto"/>
                <w:sz w:val="24"/>
                <w:szCs w:val="24"/>
                <w:lang w:val="sr-Cyrl-RS"/>
              </w:rPr>
              <w:t xml:space="preserve">                 +2 ђак парл.</w:t>
            </w:r>
          </w:p>
          <w:p w14:paraId="536F5EB8" w14:textId="77777777" w:rsidR="000E1FD9" w:rsidRDefault="000E1FD9">
            <w:pPr>
              <w:tabs>
                <w:tab w:val="left" w:pos="567"/>
              </w:tabs>
              <w:ind w:firstLine="0"/>
              <w:rPr>
                <w:iCs/>
                <w:color w:val="auto"/>
                <w:sz w:val="24"/>
                <w:szCs w:val="24"/>
              </w:rPr>
            </w:pPr>
            <w:r>
              <w:rPr>
                <w:iCs/>
                <w:color w:val="auto"/>
                <w:sz w:val="24"/>
                <w:szCs w:val="24"/>
              </w:rPr>
              <w:t xml:space="preserve">7.Тања Арсић          </w:t>
            </w:r>
          </w:p>
          <w:p w14:paraId="72919261" w14:textId="77777777" w:rsidR="000E1FD9" w:rsidRDefault="000E1FD9">
            <w:pPr>
              <w:pStyle w:val="ListParagraph"/>
              <w:tabs>
                <w:tab w:val="left" w:pos="567"/>
              </w:tabs>
              <w:spacing w:after="0" w:line="240" w:lineRule="auto"/>
              <w:ind w:left="0"/>
              <w:rPr>
                <w:rFonts w:ascii="Times New Roman" w:hAnsi="Times New Roman"/>
                <w:iCs/>
                <w:sz w:val="24"/>
                <w:szCs w:val="24"/>
              </w:rPr>
            </w:pPr>
            <w:r>
              <w:rPr>
                <w:rFonts w:ascii="Times New Roman" w:hAnsi="Times New Roman"/>
                <w:iCs/>
                <w:sz w:val="24"/>
                <w:szCs w:val="24"/>
              </w:rPr>
              <w:t xml:space="preserve">8.Сузана Ристић      </w:t>
            </w:r>
          </w:p>
          <w:p w14:paraId="55A995C3" w14:textId="77777777" w:rsidR="000E1FD9" w:rsidRDefault="000E1FD9">
            <w:pPr>
              <w:pStyle w:val="ListParagraph"/>
              <w:tabs>
                <w:tab w:val="left" w:pos="567"/>
              </w:tabs>
              <w:spacing w:after="0" w:line="240" w:lineRule="auto"/>
              <w:ind w:left="0"/>
              <w:rPr>
                <w:rFonts w:ascii="Times New Roman" w:hAnsi="Times New Roman"/>
                <w:iCs/>
                <w:sz w:val="24"/>
                <w:szCs w:val="24"/>
              </w:rPr>
            </w:pPr>
            <w:r>
              <w:rPr>
                <w:rFonts w:ascii="Times New Roman" w:hAnsi="Times New Roman"/>
                <w:iCs/>
                <w:sz w:val="24"/>
                <w:szCs w:val="24"/>
              </w:rPr>
              <w:t xml:space="preserve">9.Данијела Миликић               </w:t>
            </w:r>
          </w:p>
          <w:p w14:paraId="65E343DD" w14:textId="77777777" w:rsidR="000E1FD9" w:rsidRDefault="000E1FD9">
            <w:pPr>
              <w:tabs>
                <w:tab w:val="left" w:pos="567"/>
              </w:tabs>
              <w:ind w:firstLine="0"/>
              <w:jc w:val="left"/>
              <w:rPr>
                <w:iCs/>
                <w:color w:val="auto"/>
                <w:sz w:val="24"/>
                <w:szCs w:val="24"/>
              </w:rPr>
            </w:pPr>
            <w:r>
              <w:rPr>
                <w:iCs/>
                <w:color w:val="auto"/>
                <w:sz w:val="24"/>
                <w:szCs w:val="24"/>
              </w:rPr>
              <w:t>10.Марија Марковић</w:t>
            </w:r>
          </w:p>
          <w:p w14:paraId="5AAF4FF2" w14:textId="77777777" w:rsidR="000E1FD9" w:rsidRDefault="000E1FD9">
            <w:pPr>
              <w:pStyle w:val="ListParagraph"/>
              <w:tabs>
                <w:tab w:val="left" w:pos="567"/>
              </w:tabs>
              <w:spacing w:after="0" w:line="240" w:lineRule="auto"/>
              <w:ind w:left="0"/>
              <w:rPr>
                <w:rFonts w:ascii="Times New Roman" w:hAnsi="Times New Roman"/>
                <w:iCs/>
                <w:sz w:val="24"/>
                <w:szCs w:val="24"/>
                <w:lang w:val="sr-Cyrl-RS"/>
              </w:rPr>
            </w:pPr>
            <w:r>
              <w:rPr>
                <w:rFonts w:ascii="Times New Roman" w:hAnsi="Times New Roman"/>
                <w:iCs/>
                <w:sz w:val="24"/>
                <w:szCs w:val="24"/>
              </w:rPr>
              <w:t xml:space="preserve">11.Ивана Живанчевић           </w:t>
            </w:r>
          </w:p>
          <w:p w14:paraId="129AEEE1" w14:textId="77777777" w:rsidR="000E1FD9" w:rsidRDefault="000E1FD9">
            <w:pPr>
              <w:tabs>
                <w:tab w:val="left" w:pos="567"/>
              </w:tabs>
              <w:ind w:firstLine="0"/>
              <w:rPr>
                <w:iCs/>
                <w:color w:val="auto"/>
                <w:sz w:val="24"/>
                <w:szCs w:val="24"/>
              </w:rPr>
            </w:pPr>
            <w:r>
              <w:rPr>
                <w:iCs/>
                <w:color w:val="auto"/>
                <w:sz w:val="24"/>
                <w:szCs w:val="24"/>
              </w:rPr>
              <w:t xml:space="preserve">12.Весна Ђорђевић                </w:t>
            </w:r>
          </w:p>
          <w:p w14:paraId="5CCAD9CB" w14:textId="77777777" w:rsidR="000E1FD9" w:rsidRDefault="000E1FD9">
            <w:pPr>
              <w:pStyle w:val="ListParagraph"/>
              <w:tabs>
                <w:tab w:val="left" w:pos="567"/>
              </w:tabs>
              <w:spacing w:after="0" w:line="240" w:lineRule="auto"/>
              <w:ind w:left="0"/>
              <w:rPr>
                <w:rFonts w:ascii="Times New Roman" w:hAnsi="Times New Roman"/>
                <w:iCs/>
                <w:sz w:val="24"/>
                <w:szCs w:val="24"/>
              </w:rPr>
            </w:pPr>
            <w:r>
              <w:rPr>
                <w:rFonts w:ascii="Times New Roman" w:hAnsi="Times New Roman"/>
                <w:iCs/>
                <w:sz w:val="24"/>
                <w:szCs w:val="24"/>
              </w:rPr>
              <w:t xml:space="preserve">13.МирјанаСтамeнковић             </w:t>
            </w:r>
          </w:p>
          <w:p w14:paraId="6D123974" w14:textId="77777777" w:rsidR="000E1FD9" w:rsidRDefault="000E1FD9">
            <w:pPr>
              <w:pStyle w:val="ListParagraph"/>
              <w:tabs>
                <w:tab w:val="left" w:pos="567"/>
              </w:tabs>
              <w:spacing w:after="0" w:line="240" w:lineRule="auto"/>
              <w:ind w:left="0"/>
              <w:rPr>
                <w:rFonts w:ascii="Times New Roman" w:hAnsi="Times New Roman"/>
                <w:iCs/>
                <w:sz w:val="20"/>
                <w:szCs w:val="20"/>
              </w:rPr>
            </w:pPr>
            <w:r>
              <w:rPr>
                <w:rFonts w:ascii="Times New Roman" w:hAnsi="Times New Roman"/>
                <w:iCs/>
                <w:sz w:val="24"/>
                <w:szCs w:val="24"/>
              </w:rPr>
              <w:t>14. Весна Путниковић</w:t>
            </w:r>
            <w:r>
              <w:rPr>
                <w:iCs/>
                <w:sz w:val="24"/>
                <w:szCs w:val="24"/>
              </w:rPr>
              <w:t xml:space="preserve">           </w:t>
            </w:r>
          </w:p>
        </w:tc>
      </w:tr>
    </w:tbl>
    <w:p w14:paraId="2C4581C0" w14:textId="77777777" w:rsidR="00425EBA" w:rsidRDefault="00425EBA">
      <w:pPr>
        <w:rPr>
          <w:color w:val="FF0000"/>
          <w:lang w:val="ru-RU"/>
        </w:rPr>
        <w:sectPr w:rsidR="00425EBA">
          <w:pgSz w:w="15840" w:h="12240" w:orient="landscape"/>
          <w:pgMar w:top="1008" w:right="814" w:bottom="851" w:left="576" w:header="432" w:footer="432" w:gutter="0"/>
          <w:cols w:space="720"/>
          <w:titlePg/>
          <w:docGrid w:linePitch="381"/>
        </w:sectPr>
      </w:pPr>
    </w:p>
    <w:p w14:paraId="1FDB0D57" w14:textId="77777777" w:rsidR="00425EBA" w:rsidRDefault="00425EBA">
      <w:pPr>
        <w:tabs>
          <w:tab w:val="left" w:pos="567"/>
        </w:tabs>
        <w:ind w:left="567" w:firstLine="0"/>
        <w:jc w:val="center"/>
        <w:rPr>
          <w:bCs w:val="0"/>
          <w:color w:val="FF0000"/>
        </w:rPr>
      </w:pPr>
    </w:p>
    <w:p w14:paraId="319B7F86" w14:textId="77777777" w:rsidR="00425EBA" w:rsidRDefault="00425EBA">
      <w:pPr>
        <w:tabs>
          <w:tab w:val="left" w:pos="567"/>
        </w:tabs>
        <w:ind w:left="567" w:firstLine="0"/>
        <w:jc w:val="center"/>
        <w:rPr>
          <w:bCs w:val="0"/>
          <w:color w:val="FF0000"/>
        </w:rPr>
      </w:pPr>
    </w:p>
    <w:tbl>
      <w:tblPr>
        <w:tblpPr w:leftFromText="180" w:rightFromText="180" w:vertAnchor="text" w:horzAnchor="margin" w:tblpY="-501"/>
        <w:tblW w:w="3942" w:type="pct"/>
        <w:tblCellMar>
          <w:left w:w="0" w:type="dxa"/>
          <w:right w:w="0" w:type="dxa"/>
        </w:tblCellMar>
        <w:tblLook w:val="04A0" w:firstRow="1" w:lastRow="0" w:firstColumn="1" w:lastColumn="0" w:noHBand="0" w:noVBand="1"/>
      </w:tblPr>
      <w:tblGrid>
        <w:gridCol w:w="2734"/>
        <w:gridCol w:w="2627"/>
        <w:gridCol w:w="2614"/>
      </w:tblGrid>
      <w:tr w:rsidR="00092EA0" w14:paraId="60E6EF38" w14:textId="77777777" w:rsidTr="00092EA0">
        <w:tc>
          <w:tcPr>
            <w:tcW w:w="364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03ED9B7F" w14:textId="77777777" w:rsidR="00092EA0" w:rsidRDefault="00092EA0" w:rsidP="00564D5F">
            <w:pPr>
              <w:tabs>
                <w:tab w:val="left" w:pos="567"/>
              </w:tabs>
              <w:ind w:left="57" w:firstLine="0"/>
              <w:jc w:val="center"/>
              <w:rPr>
                <w:color w:val="auto"/>
                <w:sz w:val="24"/>
                <w:szCs w:val="24"/>
                <w:lang w:val="en-US"/>
              </w:rPr>
            </w:pPr>
            <w:r>
              <w:rPr>
                <w:iCs/>
                <w:color w:val="auto"/>
                <w:sz w:val="20"/>
                <w:lang w:val="en-US"/>
              </w:rPr>
              <w:t>ТИМ ЗА ПРИПРЕМУ ПРИРЕДБ</w:t>
            </w:r>
            <w:r>
              <w:rPr>
                <w:iCs/>
                <w:color w:val="auto"/>
                <w:sz w:val="20"/>
              </w:rPr>
              <w:t>И У ШКОЛИ</w:t>
            </w:r>
          </w:p>
        </w:tc>
        <w:tc>
          <w:tcPr>
            <w:tcW w:w="35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4D730930" w14:textId="77777777" w:rsidR="00092EA0" w:rsidRDefault="00092EA0" w:rsidP="00564D5F">
            <w:pPr>
              <w:tabs>
                <w:tab w:val="left" w:pos="567"/>
              </w:tabs>
              <w:ind w:left="57" w:firstLine="0"/>
              <w:jc w:val="center"/>
              <w:rPr>
                <w:bCs w:val="0"/>
                <w:iCs/>
                <w:color w:val="auto"/>
                <w:sz w:val="20"/>
                <w:szCs w:val="20"/>
              </w:rPr>
            </w:pPr>
            <w:r>
              <w:rPr>
                <w:bCs w:val="0"/>
                <w:iCs/>
                <w:color w:val="auto"/>
                <w:sz w:val="20"/>
                <w:szCs w:val="20"/>
              </w:rPr>
              <w:t>ТИМ ЗА САМОВРЕДНОВАЊЕ</w:t>
            </w:r>
          </w:p>
        </w:tc>
        <w:tc>
          <w:tcPr>
            <w:tcW w:w="399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1345D2A" w14:textId="77777777" w:rsidR="00092EA0" w:rsidRDefault="00092EA0" w:rsidP="00564D5F">
            <w:pPr>
              <w:tabs>
                <w:tab w:val="left" w:pos="567"/>
              </w:tabs>
              <w:ind w:firstLine="0"/>
              <w:jc w:val="center"/>
              <w:rPr>
                <w:iCs/>
                <w:color w:val="auto"/>
                <w:sz w:val="24"/>
                <w:szCs w:val="24"/>
              </w:rPr>
            </w:pPr>
            <w:r>
              <w:rPr>
                <w:iCs/>
                <w:color w:val="auto"/>
                <w:sz w:val="20"/>
                <w:lang w:val="en-US"/>
              </w:rPr>
              <w:t>ТИМ ЗА</w:t>
            </w:r>
            <w:r>
              <w:rPr>
                <w:iCs/>
                <w:color w:val="auto"/>
                <w:sz w:val="20"/>
              </w:rPr>
              <w:t xml:space="preserve"> ПРОФЕСИОНАЛНУ ОРИЈЕНТАЦИЈУ УЧЕНИКА</w:t>
            </w:r>
          </w:p>
        </w:tc>
      </w:tr>
      <w:tr w:rsidR="00092EA0" w14:paraId="35A0CDA8" w14:textId="77777777" w:rsidTr="00092EA0">
        <w:trPr>
          <w:trHeight w:val="4764"/>
        </w:trPr>
        <w:tc>
          <w:tcPr>
            <w:tcW w:w="364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167424D1" w14:textId="77777777" w:rsidR="00092EA0" w:rsidRDefault="00092EA0" w:rsidP="00564D5F">
            <w:pPr>
              <w:ind w:left="57" w:firstLine="0"/>
              <w:jc w:val="left"/>
              <w:rPr>
                <w:bCs w:val="0"/>
                <w:iCs/>
                <w:color w:val="auto"/>
                <w:sz w:val="24"/>
                <w:szCs w:val="24"/>
              </w:rPr>
            </w:pPr>
            <w:r>
              <w:rPr>
                <w:iCs/>
                <w:color w:val="auto"/>
                <w:sz w:val="24"/>
                <w:szCs w:val="24"/>
              </w:rPr>
              <w:t>1</w:t>
            </w:r>
            <w:r>
              <w:rPr>
                <w:iCs/>
                <w:color w:val="auto"/>
                <w:sz w:val="24"/>
                <w:szCs w:val="24"/>
                <w:lang w:val="en-US"/>
              </w:rPr>
              <w:t>.</w:t>
            </w:r>
            <w:r>
              <w:rPr>
                <w:bCs w:val="0"/>
                <w:color w:val="auto"/>
                <w:sz w:val="24"/>
                <w:szCs w:val="24"/>
              </w:rPr>
              <w:t>Марина Попађиноски</w:t>
            </w:r>
          </w:p>
          <w:p w14:paraId="00B527DE" w14:textId="77777777" w:rsidR="00092EA0" w:rsidRDefault="00092EA0" w:rsidP="00564D5F">
            <w:pPr>
              <w:ind w:left="57" w:firstLine="0"/>
              <w:jc w:val="left"/>
              <w:rPr>
                <w:bCs w:val="0"/>
                <w:iCs/>
                <w:color w:val="auto"/>
                <w:sz w:val="24"/>
                <w:szCs w:val="24"/>
              </w:rPr>
            </w:pPr>
            <w:r>
              <w:rPr>
                <w:iCs/>
                <w:color w:val="auto"/>
                <w:sz w:val="24"/>
                <w:szCs w:val="24"/>
              </w:rPr>
              <w:t>2</w:t>
            </w:r>
            <w:r>
              <w:rPr>
                <w:iCs/>
                <w:color w:val="auto"/>
                <w:sz w:val="24"/>
                <w:szCs w:val="24"/>
                <w:lang w:val="en-US"/>
              </w:rPr>
              <w:t>.</w:t>
            </w:r>
            <w:r>
              <w:rPr>
                <w:bCs w:val="0"/>
                <w:iCs/>
                <w:color w:val="auto"/>
                <w:sz w:val="24"/>
                <w:szCs w:val="24"/>
              </w:rPr>
              <w:t>Весна Путниковић</w:t>
            </w:r>
          </w:p>
          <w:p w14:paraId="40C71D21" w14:textId="77777777" w:rsidR="00092EA0" w:rsidRDefault="00092EA0" w:rsidP="00564D5F">
            <w:pPr>
              <w:ind w:left="57" w:firstLine="0"/>
              <w:jc w:val="left"/>
              <w:rPr>
                <w:bCs w:val="0"/>
                <w:iCs/>
                <w:color w:val="auto"/>
                <w:sz w:val="24"/>
                <w:szCs w:val="24"/>
                <w:lang w:val="en-US"/>
              </w:rPr>
            </w:pPr>
            <w:r>
              <w:rPr>
                <w:iCs/>
                <w:color w:val="auto"/>
                <w:sz w:val="24"/>
                <w:szCs w:val="24"/>
              </w:rPr>
              <w:t>3</w:t>
            </w:r>
            <w:r>
              <w:rPr>
                <w:iCs/>
                <w:color w:val="auto"/>
                <w:sz w:val="24"/>
                <w:szCs w:val="24"/>
                <w:lang w:val="en-US"/>
              </w:rPr>
              <w:t>.</w:t>
            </w:r>
            <w:r>
              <w:rPr>
                <w:bCs w:val="0"/>
                <w:color w:val="auto"/>
                <w:sz w:val="24"/>
                <w:szCs w:val="24"/>
              </w:rPr>
              <w:t>РужицаМиљковић</w:t>
            </w:r>
          </w:p>
          <w:p w14:paraId="31B55EA5" w14:textId="77777777" w:rsidR="00092EA0" w:rsidRDefault="00092EA0" w:rsidP="00564D5F">
            <w:pPr>
              <w:ind w:left="57" w:firstLine="0"/>
              <w:jc w:val="left"/>
              <w:rPr>
                <w:bCs w:val="0"/>
                <w:iCs/>
                <w:color w:val="auto"/>
                <w:sz w:val="24"/>
                <w:szCs w:val="24"/>
              </w:rPr>
            </w:pPr>
            <w:r>
              <w:rPr>
                <w:bCs w:val="0"/>
                <w:iCs/>
                <w:color w:val="auto"/>
                <w:sz w:val="24"/>
                <w:szCs w:val="24"/>
              </w:rPr>
              <w:t>4.Невена Ђукановић</w:t>
            </w:r>
          </w:p>
          <w:p w14:paraId="15FCB536" w14:textId="77777777" w:rsidR="00092EA0" w:rsidRDefault="00092EA0" w:rsidP="00564D5F">
            <w:pPr>
              <w:ind w:left="57" w:firstLine="0"/>
              <w:jc w:val="left"/>
              <w:rPr>
                <w:bCs w:val="0"/>
                <w:iCs/>
                <w:color w:val="auto"/>
                <w:sz w:val="24"/>
                <w:szCs w:val="24"/>
              </w:rPr>
            </w:pPr>
            <w:r>
              <w:rPr>
                <w:bCs w:val="0"/>
                <w:iCs/>
                <w:color w:val="auto"/>
                <w:sz w:val="24"/>
                <w:szCs w:val="24"/>
              </w:rPr>
              <w:t>5. Славица И. Младеновић</w:t>
            </w:r>
          </w:p>
          <w:p w14:paraId="1AC0A738" w14:textId="77777777" w:rsidR="00092EA0" w:rsidRDefault="00092EA0" w:rsidP="00564D5F">
            <w:pPr>
              <w:ind w:left="57" w:firstLine="0"/>
              <w:jc w:val="left"/>
              <w:rPr>
                <w:bCs w:val="0"/>
                <w:iCs/>
                <w:color w:val="auto"/>
                <w:sz w:val="24"/>
                <w:szCs w:val="24"/>
              </w:rPr>
            </w:pPr>
            <w:r>
              <w:rPr>
                <w:bCs w:val="0"/>
                <w:iCs/>
                <w:color w:val="auto"/>
                <w:sz w:val="24"/>
                <w:szCs w:val="24"/>
              </w:rPr>
              <w:t>6.Биљана Милев</w:t>
            </w:r>
          </w:p>
          <w:p w14:paraId="6BDBD793" w14:textId="77777777" w:rsidR="00092EA0" w:rsidRDefault="00092EA0" w:rsidP="00564D5F">
            <w:pPr>
              <w:ind w:left="57" w:firstLine="0"/>
              <w:jc w:val="left"/>
              <w:rPr>
                <w:bCs w:val="0"/>
                <w:iCs/>
                <w:color w:val="auto"/>
                <w:sz w:val="24"/>
                <w:szCs w:val="24"/>
              </w:rPr>
            </w:pPr>
            <w:r>
              <w:rPr>
                <w:bCs w:val="0"/>
                <w:iCs/>
                <w:color w:val="auto"/>
                <w:sz w:val="24"/>
                <w:szCs w:val="24"/>
              </w:rPr>
              <w:t>7.Љиљана Живановић</w:t>
            </w:r>
          </w:p>
          <w:p w14:paraId="6BEA0023" w14:textId="77777777" w:rsidR="00092EA0" w:rsidRDefault="00092EA0" w:rsidP="00564D5F">
            <w:pPr>
              <w:ind w:left="57" w:firstLine="0"/>
              <w:jc w:val="left"/>
              <w:rPr>
                <w:bCs w:val="0"/>
                <w:iCs/>
                <w:color w:val="auto"/>
                <w:sz w:val="24"/>
                <w:szCs w:val="24"/>
                <w:lang w:val="sr-Cyrl-RS"/>
              </w:rPr>
            </w:pPr>
            <w:r>
              <w:rPr>
                <w:iCs/>
                <w:color w:val="auto"/>
                <w:sz w:val="24"/>
                <w:szCs w:val="24"/>
              </w:rPr>
              <w:t>8</w:t>
            </w:r>
            <w:r>
              <w:rPr>
                <w:iCs/>
                <w:color w:val="auto"/>
                <w:sz w:val="24"/>
                <w:szCs w:val="24"/>
                <w:lang w:val="en-US"/>
              </w:rPr>
              <w:t>.</w:t>
            </w:r>
            <w:r>
              <w:rPr>
                <w:iCs/>
                <w:color w:val="auto"/>
                <w:sz w:val="24"/>
                <w:szCs w:val="24"/>
              </w:rPr>
              <w:t>Силвана Христов</w:t>
            </w:r>
          </w:p>
          <w:p w14:paraId="0B14218C" w14:textId="77777777" w:rsidR="00092EA0" w:rsidRDefault="00092EA0" w:rsidP="00564D5F">
            <w:pPr>
              <w:ind w:left="57" w:firstLine="0"/>
              <w:jc w:val="left"/>
              <w:rPr>
                <w:bCs w:val="0"/>
                <w:iCs/>
                <w:color w:val="auto"/>
                <w:sz w:val="24"/>
                <w:szCs w:val="24"/>
              </w:rPr>
            </w:pPr>
            <w:r>
              <w:rPr>
                <w:iCs/>
                <w:color w:val="auto"/>
                <w:sz w:val="24"/>
                <w:szCs w:val="24"/>
              </w:rPr>
              <w:t>9.</w:t>
            </w:r>
            <w:r>
              <w:rPr>
                <w:bCs w:val="0"/>
                <w:iCs/>
                <w:color w:val="auto"/>
                <w:sz w:val="24"/>
                <w:szCs w:val="24"/>
              </w:rPr>
              <w:t>Бранка Алимпијевић</w:t>
            </w:r>
          </w:p>
          <w:p w14:paraId="1E57C1D1" w14:textId="77777777" w:rsidR="00092EA0" w:rsidRDefault="00092EA0" w:rsidP="00564D5F">
            <w:pPr>
              <w:ind w:left="57" w:firstLine="0"/>
              <w:jc w:val="left"/>
              <w:rPr>
                <w:bCs w:val="0"/>
                <w:iCs/>
                <w:color w:val="auto"/>
                <w:sz w:val="24"/>
                <w:szCs w:val="24"/>
              </w:rPr>
            </w:pPr>
            <w:r>
              <w:rPr>
                <w:iCs/>
                <w:color w:val="auto"/>
                <w:sz w:val="24"/>
                <w:szCs w:val="24"/>
              </w:rPr>
              <w:t>10</w:t>
            </w:r>
            <w:r>
              <w:rPr>
                <w:iCs/>
                <w:color w:val="auto"/>
                <w:sz w:val="24"/>
                <w:szCs w:val="24"/>
                <w:lang w:val="en-US"/>
              </w:rPr>
              <w:t>.</w:t>
            </w:r>
            <w:r>
              <w:rPr>
                <w:iCs/>
                <w:color w:val="auto"/>
                <w:sz w:val="24"/>
                <w:szCs w:val="24"/>
              </w:rPr>
              <w:t>Слободанка Чокеша</w:t>
            </w:r>
          </w:p>
          <w:p w14:paraId="27B32D1E" w14:textId="77777777" w:rsidR="00092EA0" w:rsidRDefault="00092EA0" w:rsidP="00564D5F">
            <w:pPr>
              <w:ind w:left="57" w:firstLine="0"/>
              <w:jc w:val="left"/>
              <w:rPr>
                <w:bCs w:val="0"/>
                <w:iCs/>
                <w:color w:val="auto"/>
                <w:sz w:val="24"/>
                <w:szCs w:val="24"/>
                <w:lang w:val="en-US"/>
              </w:rPr>
            </w:pPr>
            <w:r>
              <w:rPr>
                <w:iCs/>
                <w:color w:val="auto"/>
                <w:sz w:val="24"/>
                <w:szCs w:val="24"/>
              </w:rPr>
              <w:t>11</w:t>
            </w:r>
            <w:r>
              <w:rPr>
                <w:iCs/>
                <w:color w:val="auto"/>
                <w:sz w:val="24"/>
                <w:szCs w:val="24"/>
                <w:lang w:val="en-US"/>
              </w:rPr>
              <w:t>.</w:t>
            </w:r>
            <w:r>
              <w:rPr>
                <w:bCs w:val="0"/>
                <w:iCs/>
                <w:color w:val="auto"/>
                <w:sz w:val="24"/>
                <w:szCs w:val="24"/>
              </w:rPr>
              <w:t>Иван Топаловић</w:t>
            </w:r>
          </w:p>
          <w:p w14:paraId="1FD6A899" w14:textId="77777777" w:rsidR="00092EA0" w:rsidRDefault="00092EA0" w:rsidP="00564D5F">
            <w:pPr>
              <w:ind w:left="57" w:firstLine="0"/>
              <w:jc w:val="left"/>
              <w:rPr>
                <w:bCs w:val="0"/>
                <w:iCs/>
                <w:color w:val="auto"/>
                <w:sz w:val="24"/>
                <w:szCs w:val="24"/>
                <w:lang w:val="sr-Cyrl-RS"/>
              </w:rPr>
            </w:pPr>
            <w:r>
              <w:rPr>
                <w:iCs/>
                <w:color w:val="auto"/>
                <w:sz w:val="24"/>
                <w:szCs w:val="24"/>
              </w:rPr>
              <w:t>12</w:t>
            </w:r>
            <w:r>
              <w:rPr>
                <w:iCs/>
                <w:color w:val="auto"/>
                <w:sz w:val="24"/>
                <w:szCs w:val="24"/>
                <w:lang w:val="en-US"/>
              </w:rPr>
              <w:t>.</w:t>
            </w:r>
            <w:r>
              <w:rPr>
                <w:iCs/>
                <w:color w:val="auto"/>
                <w:sz w:val="24"/>
                <w:szCs w:val="24"/>
              </w:rPr>
              <w:t xml:space="preserve"> Мелита Петковић</w:t>
            </w:r>
          </w:p>
          <w:p w14:paraId="090EC11D" w14:textId="77777777" w:rsidR="00092EA0" w:rsidRDefault="00092EA0" w:rsidP="00564D5F">
            <w:pPr>
              <w:ind w:left="57" w:firstLine="0"/>
              <w:jc w:val="left"/>
              <w:rPr>
                <w:bCs w:val="0"/>
                <w:iCs/>
                <w:color w:val="auto"/>
                <w:sz w:val="24"/>
                <w:szCs w:val="24"/>
              </w:rPr>
            </w:pPr>
            <w:r>
              <w:rPr>
                <w:iCs/>
                <w:color w:val="auto"/>
                <w:sz w:val="24"/>
                <w:szCs w:val="24"/>
              </w:rPr>
              <w:t>13</w:t>
            </w:r>
            <w:r>
              <w:rPr>
                <w:iCs/>
                <w:color w:val="auto"/>
                <w:sz w:val="24"/>
                <w:szCs w:val="24"/>
                <w:lang w:val="en-US"/>
              </w:rPr>
              <w:t>.</w:t>
            </w:r>
            <w:r>
              <w:rPr>
                <w:iCs/>
                <w:color w:val="auto"/>
                <w:sz w:val="24"/>
                <w:szCs w:val="24"/>
              </w:rPr>
              <w:t xml:space="preserve"> Валентина Шербић</w:t>
            </w:r>
          </w:p>
          <w:p w14:paraId="16132C9C" w14:textId="77777777" w:rsidR="00092EA0" w:rsidRDefault="00092EA0" w:rsidP="00564D5F">
            <w:pPr>
              <w:ind w:left="57" w:firstLine="0"/>
              <w:jc w:val="left"/>
              <w:rPr>
                <w:bCs w:val="0"/>
                <w:iCs/>
                <w:color w:val="auto"/>
                <w:sz w:val="24"/>
                <w:szCs w:val="24"/>
              </w:rPr>
            </w:pPr>
            <w:r>
              <w:rPr>
                <w:iCs/>
                <w:color w:val="auto"/>
                <w:sz w:val="24"/>
                <w:szCs w:val="24"/>
              </w:rPr>
              <w:t>14</w:t>
            </w:r>
            <w:r>
              <w:rPr>
                <w:iCs/>
                <w:color w:val="auto"/>
                <w:sz w:val="24"/>
                <w:szCs w:val="24"/>
                <w:lang w:val="en-US"/>
              </w:rPr>
              <w:t>.</w:t>
            </w:r>
            <w:r>
              <w:rPr>
                <w:iCs/>
                <w:color w:val="auto"/>
                <w:sz w:val="24"/>
                <w:szCs w:val="24"/>
              </w:rPr>
              <w:t xml:space="preserve"> Богдан Јукић</w:t>
            </w:r>
          </w:p>
          <w:p w14:paraId="78A3238D" w14:textId="77777777" w:rsidR="00092EA0" w:rsidRDefault="00092EA0" w:rsidP="00564D5F">
            <w:pPr>
              <w:ind w:left="57" w:firstLine="0"/>
              <w:jc w:val="left"/>
              <w:rPr>
                <w:bCs w:val="0"/>
                <w:iCs/>
                <w:color w:val="auto"/>
                <w:sz w:val="24"/>
                <w:szCs w:val="24"/>
              </w:rPr>
            </w:pPr>
            <w:r>
              <w:rPr>
                <w:iCs/>
                <w:color w:val="auto"/>
                <w:sz w:val="24"/>
                <w:szCs w:val="24"/>
              </w:rPr>
              <w:t>15</w:t>
            </w:r>
            <w:r>
              <w:rPr>
                <w:iCs/>
                <w:color w:val="auto"/>
                <w:sz w:val="24"/>
                <w:szCs w:val="24"/>
                <w:lang w:val="en-US"/>
              </w:rPr>
              <w:t>.</w:t>
            </w:r>
            <w:r>
              <w:rPr>
                <w:iCs/>
                <w:color w:val="auto"/>
                <w:sz w:val="24"/>
                <w:szCs w:val="24"/>
              </w:rPr>
              <w:t xml:space="preserve"> Драган Вукомановић</w:t>
            </w:r>
          </w:p>
          <w:p w14:paraId="2597D1FC" w14:textId="77777777" w:rsidR="00092EA0" w:rsidRDefault="00092EA0" w:rsidP="00564D5F">
            <w:pPr>
              <w:tabs>
                <w:tab w:val="left" w:pos="142"/>
              </w:tabs>
              <w:ind w:left="57" w:firstLine="0"/>
              <w:jc w:val="left"/>
              <w:rPr>
                <w:bCs w:val="0"/>
                <w:iCs/>
                <w:color w:val="auto"/>
                <w:sz w:val="24"/>
                <w:szCs w:val="24"/>
                <w:lang w:val="sr-Cyrl-RS"/>
              </w:rPr>
            </w:pPr>
          </w:p>
          <w:p w14:paraId="4C5F6A77" w14:textId="77777777" w:rsidR="00092EA0" w:rsidRDefault="00092EA0" w:rsidP="00564D5F">
            <w:pPr>
              <w:ind w:left="57" w:firstLine="0"/>
              <w:jc w:val="left"/>
              <w:rPr>
                <w:bCs w:val="0"/>
                <w:iCs/>
                <w:color w:val="auto"/>
                <w:sz w:val="24"/>
                <w:szCs w:val="24"/>
                <w:lang w:val="sr-Cyrl-RS"/>
              </w:rPr>
            </w:pPr>
          </w:p>
          <w:p w14:paraId="038440BC" w14:textId="77777777" w:rsidR="00092EA0" w:rsidRDefault="00092EA0" w:rsidP="00564D5F">
            <w:pPr>
              <w:jc w:val="left"/>
              <w:rPr>
                <w:bCs w:val="0"/>
                <w:iCs/>
                <w:color w:val="auto"/>
                <w:sz w:val="20"/>
                <w:szCs w:val="20"/>
                <w:lang w:val="sr-Cyrl-RS"/>
              </w:rPr>
            </w:pPr>
          </w:p>
        </w:tc>
        <w:tc>
          <w:tcPr>
            <w:tcW w:w="35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03B41630"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1.Стефан Степановић</w:t>
            </w:r>
          </w:p>
          <w:p w14:paraId="2EC3D128"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2.Милена Ђендић</w:t>
            </w:r>
          </w:p>
          <w:p w14:paraId="293BBB55"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 xml:space="preserve">3.Наташа Ђаниш </w:t>
            </w:r>
          </w:p>
          <w:p w14:paraId="738E7083"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4.Маја Мартић</w:t>
            </w:r>
          </w:p>
          <w:p w14:paraId="3A7F3A1E"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5.</w:t>
            </w:r>
            <w:r>
              <w:rPr>
                <w:bCs w:val="0"/>
                <w:iCs/>
                <w:color w:val="auto"/>
                <w:sz w:val="24"/>
                <w:szCs w:val="24"/>
                <w:lang w:val="sr-Cyrl-RS"/>
              </w:rPr>
              <w:t>Михаило Миловановић</w:t>
            </w:r>
          </w:p>
          <w:p w14:paraId="3DE5535C"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6.Љиљана Николић</w:t>
            </w:r>
          </w:p>
          <w:p w14:paraId="21BBCEAF"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7.Снежана Калађурђевић</w:t>
            </w:r>
          </w:p>
          <w:p w14:paraId="3CF4D662"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8.Љиљана Јовић</w:t>
            </w:r>
          </w:p>
          <w:p w14:paraId="17D13A08"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9.</w:t>
            </w:r>
            <w:r>
              <w:rPr>
                <w:bCs w:val="0"/>
                <w:iCs/>
                <w:color w:val="auto"/>
                <w:sz w:val="24"/>
                <w:szCs w:val="24"/>
                <w:lang w:val="sr-Cyrl-RS"/>
              </w:rPr>
              <w:t>Кристина Стојсављевић</w:t>
            </w:r>
          </w:p>
          <w:p w14:paraId="50AC02DF"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10.Бојана Лековић</w:t>
            </w:r>
          </w:p>
          <w:p w14:paraId="71F7072A"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11.Јована</w:t>
            </w:r>
            <w:r>
              <w:rPr>
                <w:bCs w:val="0"/>
                <w:iCs/>
                <w:color w:val="auto"/>
                <w:sz w:val="24"/>
                <w:szCs w:val="24"/>
                <w:lang w:val="sr-Cyrl-RS"/>
              </w:rPr>
              <w:t xml:space="preserve"> </w:t>
            </w:r>
            <w:r>
              <w:rPr>
                <w:bCs w:val="0"/>
                <w:iCs/>
                <w:color w:val="auto"/>
                <w:sz w:val="24"/>
                <w:szCs w:val="24"/>
              </w:rPr>
              <w:t>Лајхнер</w:t>
            </w:r>
          </w:p>
          <w:p w14:paraId="2CDAD483"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12.Наташа Миодраговић</w:t>
            </w:r>
          </w:p>
          <w:p w14:paraId="621781FA" w14:textId="77777777" w:rsidR="00092EA0" w:rsidRDefault="00092EA0" w:rsidP="00564D5F">
            <w:pPr>
              <w:tabs>
                <w:tab w:val="left" w:pos="567"/>
              </w:tabs>
              <w:ind w:left="57" w:firstLine="0"/>
              <w:jc w:val="left"/>
              <w:rPr>
                <w:bCs w:val="0"/>
                <w:iCs/>
                <w:color w:val="auto"/>
                <w:sz w:val="24"/>
                <w:szCs w:val="24"/>
              </w:rPr>
            </w:pPr>
            <w:r>
              <w:rPr>
                <w:bCs w:val="0"/>
                <w:iCs/>
                <w:color w:val="auto"/>
                <w:sz w:val="24"/>
                <w:szCs w:val="24"/>
              </w:rPr>
              <w:t>13.</w:t>
            </w:r>
            <w:r>
              <w:rPr>
                <w:bCs w:val="0"/>
                <w:iCs/>
                <w:color w:val="auto"/>
                <w:sz w:val="24"/>
                <w:szCs w:val="24"/>
                <w:lang w:val="sr-Cyrl-RS"/>
              </w:rPr>
              <w:t xml:space="preserve"> Марина Лукић</w:t>
            </w:r>
          </w:p>
          <w:p w14:paraId="3AE22C3D" w14:textId="77777777" w:rsidR="00092EA0" w:rsidRDefault="00092EA0" w:rsidP="00564D5F">
            <w:pPr>
              <w:tabs>
                <w:tab w:val="left" w:pos="567"/>
              </w:tabs>
              <w:ind w:left="57" w:firstLine="0"/>
              <w:jc w:val="left"/>
              <w:rPr>
                <w:bCs w:val="0"/>
                <w:iCs/>
                <w:color w:val="auto"/>
                <w:sz w:val="24"/>
                <w:szCs w:val="24"/>
                <w:lang w:val="sr-Cyrl-RS"/>
              </w:rPr>
            </w:pPr>
            <w:r>
              <w:rPr>
                <w:bCs w:val="0"/>
                <w:iCs/>
                <w:color w:val="auto"/>
                <w:sz w:val="24"/>
                <w:szCs w:val="24"/>
              </w:rPr>
              <w:t>14.</w:t>
            </w:r>
            <w:r>
              <w:rPr>
                <w:bCs w:val="0"/>
                <w:iCs/>
                <w:color w:val="auto"/>
                <w:sz w:val="24"/>
                <w:szCs w:val="24"/>
                <w:lang w:val="sr-Cyrl-RS"/>
              </w:rPr>
              <w:t xml:space="preserve">  Невена Јагодић</w:t>
            </w:r>
          </w:p>
          <w:p w14:paraId="11C7E087" w14:textId="77777777" w:rsidR="00092EA0" w:rsidRDefault="00092EA0" w:rsidP="00564D5F">
            <w:pPr>
              <w:tabs>
                <w:tab w:val="left" w:pos="567"/>
              </w:tabs>
              <w:ind w:left="57" w:firstLine="0"/>
              <w:jc w:val="left"/>
              <w:rPr>
                <w:bCs w:val="0"/>
                <w:iCs/>
                <w:color w:val="auto"/>
                <w:sz w:val="24"/>
                <w:szCs w:val="24"/>
                <w:lang w:val="sr-Cyrl-RS"/>
              </w:rPr>
            </w:pPr>
            <w:r>
              <w:rPr>
                <w:bCs w:val="0"/>
                <w:iCs/>
                <w:color w:val="auto"/>
                <w:sz w:val="24"/>
                <w:szCs w:val="24"/>
                <w:lang w:val="sr-Cyrl-RS"/>
              </w:rPr>
              <w:t>15. Борис Иветић</w:t>
            </w:r>
          </w:p>
          <w:p w14:paraId="3BFD4FA5" w14:textId="77777777" w:rsidR="00092EA0" w:rsidRDefault="00092EA0" w:rsidP="00564D5F">
            <w:pPr>
              <w:tabs>
                <w:tab w:val="left" w:pos="567"/>
              </w:tabs>
              <w:ind w:left="57" w:firstLine="0"/>
              <w:jc w:val="left"/>
              <w:rPr>
                <w:bCs w:val="0"/>
                <w:iCs/>
                <w:color w:val="auto"/>
                <w:sz w:val="24"/>
                <w:szCs w:val="24"/>
                <w:lang w:val="sr-Cyrl-RS"/>
              </w:rPr>
            </w:pPr>
            <w:r>
              <w:rPr>
                <w:bCs w:val="0"/>
                <w:iCs/>
                <w:color w:val="auto"/>
                <w:sz w:val="24"/>
                <w:szCs w:val="24"/>
                <w:lang w:val="sr-Cyrl-RS"/>
              </w:rPr>
              <w:t>+ 2 родитеља</w:t>
            </w:r>
          </w:p>
          <w:p w14:paraId="7FE5340B" w14:textId="77777777" w:rsidR="00092EA0" w:rsidRDefault="00092EA0" w:rsidP="00564D5F">
            <w:pPr>
              <w:tabs>
                <w:tab w:val="left" w:pos="567"/>
              </w:tabs>
              <w:ind w:left="57" w:firstLine="0"/>
              <w:jc w:val="left"/>
              <w:rPr>
                <w:bCs w:val="0"/>
                <w:iCs/>
                <w:color w:val="auto"/>
                <w:sz w:val="24"/>
                <w:szCs w:val="24"/>
                <w:lang w:val="sr-Cyrl-RS"/>
              </w:rPr>
            </w:pPr>
            <w:r>
              <w:rPr>
                <w:bCs w:val="0"/>
                <w:iCs/>
                <w:color w:val="auto"/>
                <w:sz w:val="24"/>
                <w:szCs w:val="24"/>
                <w:lang w:val="sr-Cyrl-RS"/>
              </w:rPr>
              <w:t>+2 ученика</w:t>
            </w:r>
          </w:p>
          <w:p w14:paraId="170A98AA" w14:textId="77777777" w:rsidR="00092EA0" w:rsidRDefault="00092EA0" w:rsidP="00564D5F">
            <w:pPr>
              <w:tabs>
                <w:tab w:val="left" w:pos="567"/>
              </w:tabs>
              <w:ind w:left="57" w:firstLine="0"/>
              <w:jc w:val="left"/>
              <w:rPr>
                <w:bCs w:val="0"/>
                <w:iCs/>
                <w:color w:val="auto"/>
                <w:sz w:val="24"/>
                <w:szCs w:val="24"/>
                <w:lang w:val="sr-Cyrl-RS"/>
              </w:rPr>
            </w:pPr>
          </w:p>
        </w:tc>
        <w:tc>
          <w:tcPr>
            <w:tcW w:w="399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0C8F5F3E" w14:textId="77777777" w:rsidR="00092EA0" w:rsidRDefault="00092EA0" w:rsidP="00564D5F">
            <w:pPr>
              <w:tabs>
                <w:tab w:val="left" w:pos="567"/>
              </w:tabs>
              <w:ind w:left="57" w:firstLine="0"/>
              <w:jc w:val="left"/>
              <w:rPr>
                <w:iCs/>
                <w:color w:val="auto"/>
                <w:sz w:val="24"/>
                <w:szCs w:val="24"/>
              </w:rPr>
            </w:pPr>
            <w:r>
              <w:rPr>
                <w:iCs/>
                <w:color w:val="auto"/>
                <w:sz w:val="24"/>
                <w:szCs w:val="24"/>
              </w:rPr>
              <w:t>1.Јелена Стојадиновић</w:t>
            </w:r>
          </w:p>
          <w:p w14:paraId="73458AD0" w14:textId="77777777" w:rsidR="00092EA0" w:rsidRDefault="00092EA0" w:rsidP="00564D5F">
            <w:pPr>
              <w:tabs>
                <w:tab w:val="left" w:pos="567"/>
              </w:tabs>
              <w:ind w:left="57" w:firstLine="0"/>
              <w:jc w:val="left"/>
              <w:rPr>
                <w:iCs/>
                <w:color w:val="auto"/>
                <w:sz w:val="24"/>
                <w:szCs w:val="24"/>
              </w:rPr>
            </w:pPr>
            <w:r>
              <w:rPr>
                <w:iCs/>
                <w:color w:val="auto"/>
                <w:sz w:val="24"/>
                <w:szCs w:val="24"/>
              </w:rPr>
              <w:t>2.Виола Ћук</w:t>
            </w:r>
          </w:p>
          <w:p w14:paraId="4DEB3DBB" w14:textId="77777777" w:rsidR="00092EA0" w:rsidRDefault="00092EA0" w:rsidP="00564D5F">
            <w:pPr>
              <w:tabs>
                <w:tab w:val="left" w:pos="567"/>
              </w:tabs>
              <w:ind w:left="57" w:firstLine="0"/>
              <w:jc w:val="left"/>
              <w:rPr>
                <w:iCs/>
                <w:color w:val="auto"/>
                <w:sz w:val="24"/>
                <w:szCs w:val="24"/>
              </w:rPr>
            </w:pPr>
            <w:r>
              <w:rPr>
                <w:iCs/>
                <w:color w:val="auto"/>
                <w:sz w:val="24"/>
                <w:szCs w:val="24"/>
              </w:rPr>
              <w:t>3.Мирјана Стаменковић</w:t>
            </w:r>
          </w:p>
          <w:p w14:paraId="54AC05A0" w14:textId="77777777" w:rsidR="00092EA0" w:rsidRDefault="00092EA0" w:rsidP="00564D5F">
            <w:pPr>
              <w:tabs>
                <w:tab w:val="left" w:pos="567"/>
              </w:tabs>
              <w:ind w:left="57" w:firstLine="0"/>
              <w:jc w:val="left"/>
              <w:rPr>
                <w:iCs/>
                <w:color w:val="auto"/>
                <w:sz w:val="24"/>
                <w:szCs w:val="24"/>
              </w:rPr>
            </w:pPr>
            <w:r>
              <w:rPr>
                <w:iCs/>
                <w:color w:val="auto"/>
                <w:sz w:val="24"/>
                <w:szCs w:val="24"/>
              </w:rPr>
              <w:t>4.Снежана Ракић</w:t>
            </w:r>
          </w:p>
          <w:p w14:paraId="6660AB08"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5.</w:t>
            </w:r>
            <w:r>
              <w:rPr>
                <w:iCs/>
                <w:color w:val="auto"/>
                <w:sz w:val="24"/>
                <w:szCs w:val="24"/>
                <w:lang w:val="sr-Cyrl-RS"/>
              </w:rPr>
              <w:t>Наташа Ђаниш</w:t>
            </w:r>
          </w:p>
          <w:p w14:paraId="258E3EEE"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6.</w:t>
            </w:r>
            <w:r>
              <w:rPr>
                <w:iCs/>
                <w:color w:val="auto"/>
                <w:sz w:val="24"/>
                <w:szCs w:val="24"/>
                <w:lang w:val="sr-Cyrl-RS"/>
              </w:rPr>
              <w:t>Ристић Сузана</w:t>
            </w:r>
          </w:p>
          <w:p w14:paraId="5D10EEF3"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 xml:space="preserve">7. </w:t>
            </w:r>
            <w:r>
              <w:rPr>
                <w:iCs/>
                <w:color w:val="auto"/>
                <w:sz w:val="24"/>
                <w:szCs w:val="24"/>
                <w:lang w:val="sr-Cyrl-RS"/>
              </w:rPr>
              <w:t>Мегла  Драгана</w:t>
            </w:r>
          </w:p>
          <w:p w14:paraId="6DABCCD9"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8.</w:t>
            </w:r>
            <w:r>
              <w:rPr>
                <w:iCs/>
                <w:color w:val="auto"/>
                <w:sz w:val="24"/>
                <w:szCs w:val="24"/>
                <w:lang w:val="sr-Cyrl-RS"/>
              </w:rPr>
              <w:t>Мијовић Бранка</w:t>
            </w:r>
          </w:p>
          <w:p w14:paraId="72DE823C"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9.</w:t>
            </w:r>
            <w:r>
              <w:rPr>
                <w:iCs/>
                <w:color w:val="auto"/>
                <w:sz w:val="24"/>
                <w:szCs w:val="24"/>
                <w:lang w:val="sr-Cyrl-RS"/>
              </w:rPr>
              <w:t xml:space="preserve"> Светлана Пантић</w:t>
            </w:r>
          </w:p>
          <w:p w14:paraId="5D373D18"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10.</w:t>
            </w:r>
            <w:r>
              <w:rPr>
                <w:iCs/>
                <w:color w:val="auto"/>
                <w:sz w:val="24"/>
                <w:szCs w:val="24"/>
                <w:lang w:val="sr-Cyrl-RS"/>
              </w:rPr>
              <w:t>Јасмина Васковић</w:t>
            </w:r>
          </w:p>
          <w:p w14:paraId="2B2FA0F4" w14:textId="77777777" w:rsidR="00092EA0" w:rsidRDefault="00092EA0" w:rsidP="00564D5F">
            <w:pPr>
              <w:tabs>
                <w:tab w:val="left" w:pos="567"/>
              </w:tabs>
              <w:ind w:left="57" w:firstLine="0"/>
              <w:jc w:val="left"/>
              <w:rPr>
                <w:iCs/>
                <w:color w:val="auto"/>
                <w:sz w:val="24"/>
                <w:szCs w:val="24"/>
              </w:rPr>
            </w:pPr>
            <w:r>
              <w:rPr>
                <w:iCs/>
                <w:color w:val="auto"/>
                <w:sz w:val="24"/>
                <w:szCs w:val="24"/>
              </w:rPr>
              <w:t>11.</w:t>
            </w:r>
            <w:r>
              <w:rPr>
                <w:iCs/>
                <w:color w:val="auto"/>
                <w:sz w:val="24"/>
                <w:szCs w:val="24"/>
                <w:lang w:val="sr-Cyrl-RS"/>
              </w:rPr>
              <w:t xml:space="preserve"> Јована Лајхнер</w:t>
            </w:r>
          </w:p>
          <w:p w14:paraId="5D3E854F"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12. Љиљана Јовић</w:t>
            </w:r>
          </w:p>
          <w:p w14:paraId="428D0B47"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lang w:val="sr-Cyrl-RS"/>
              </w:rPr>
              <w:t>13.Божана Делибашић</w:t>
            </w:r>
          </w:p>
          <w:p w14:paraId="37F68BFE"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lang w:val="sr-Cyrl-RS"/>
              </w:rPr>
              <w:t>14. Зорица Брцан</w:t>
            </w:r>
          </w:p>
          <w:p w14:paraId="08656A04" w14:textId="77777777" w:rsidR="00092EA0" w:rsidRDefault="00092EA0" w:rsidP="00564D5F">
            <w:pPr>
              <w:tabs>
                <w:tab w:val="left" w:pos="567"/>
              </w:tabs>
              <w:ind w:left="57" w:firstLine="0"/>
              <w:jc w:val="left"/>
              <w:rPr>
                <w:iCs/>
                <w:color w:val="auto"/>
                <w:sz w:val="24"/>
                <w:szCs w:val="24"/>
              </w:rPr>
            </w:pPr>
          </w:p>
        </w:tc>
      </w:tr>
      <w:tr w:rsidR="00092EA0" w14:paraId="60C1B399" w14:textId="77777777" w:rsidTr="00092EA0">
        <w:tc>
          <w:tcPr>
            <w:tcW w:w="11175" w:type="dxa"/>
            <w:gridSpan w:val="3"/>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74FE7454" w14:textId="77777777" w:rsidR="00092EA0" w:rsidRDefault="00092EA0" w:rsidP="00564D5F">
            <w:pPr>
              <w:tabs>
                <w:tab w:val="left" w:pos="567"/>
              </w:tabs>
              <w:ind w:left="57" w:firstLine="0"/>
              <w:jc w:val="center"/>
              <w:rPr>
                <w:iCs/>
                <w:color w:val="auto"/>
                <w:sz w:val="20"/>
              </w:rPr>
            </w:pPr>
            <w:r>
              <w:rPr>
                <w:iCs/>
                <w:color w:val="auto"/>
                <w:sz w:val="20"/>
              </w:rPr>
              <w:t>ТИМ ЗА ОБЕЗБЕЂИВАЊЕ КВАЛИТЕТА И РАЗВОЈ УСТАНОВЕ</w:t>
            </w:r>
          </w:p>
        </w:tc>
      </w:tr>
      <w:tr w:rsidR="00092EA0" w14:paraId="76E854D8" w14:textId="77777777" w:rsidTr="00092EA0">
        <w:tc>
          <w:tcPr>
            <w:tcW w:w="11175" w:type="dxa"/>
            <w:gridSpan w:val="3"/>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14:paraId="0213E2CE" w14:textId="77777777" w:rsidR="00092EA0" w:rsidRDefault="00092EA0" w:rsidP="00564D5F">
            <w:pPr>
              <w:tabs>
                <w:tab w:val="left" w:pos="567"/>
              </w:tabs>
              <w:ind w:left="57" w:firstLine="0"/>
              <w:jc w:val="left"/>
              <w:rPr>
                <w:iCs/>
                <w:color w:val="auto"/>
                <w:sz w:val="24"/>
                <w:szCs w:val="24"/>
              </w:rPr>
            </w:pPr>
            <w:r>
              <w:rPr>
                <w:iCs/>
                <w:color w:val="auto"/>
                <w:sz w:val="24"/>
                <w:szCs w:val="24"/>
              </w:rPr>
              <w:t>1.Драгољуб Гачић                            9.Драгана Радмановић</w:t>
            </w:r>
          </w:p>
          <w:p w14:paraId="4FF0B3BB" w14:textId="77777777" w:rsidR="00092EA0" w:rsidRDefault="00092EA0" w:rsidP="00564D5F">
            <w:pPr>
              <w:tabs>
                <w:tab w:val="left" w:pos="567"/>
              </w:tabs>
              <w:ind w:left="57" w:firstLine="0"/>
              <w:jc w:val="left"/>
              <w:rPr>
                <w:iCs/>
                <w:color w:val="auto"/>
                <w:sz w:val="24"/>
                <w:szCs w:val="24"/>
              </w:rPr>
            </w:pPr>
            <w:r>
              <w:rPr>
                <w:iCs/>
                <w:color w:val="auto"/>
                <w:sz w:val="24"/>
                <w:szCs w:val="24"/>
              </w:rPr>
              <w:t>2.Светлана Јакшић                           10. Биљана Ковић-Ђурђевић</w:t>
            </w:r>
          </w:p>
          <w:p w14:paraId="602BDDEF" w14:textId="77777777" w:rsidR="00092EA0" w:rsidRDefault="00092EA0" w:rsidP="00564D5F">
            <w:pPr>
              <w:tabs>
                <w:tab w:val="left" w:pos="567"/>
              </w:tabs>
              <w:ind w:left="57" w:firstLine="0"/>
              <w:jc w:val="left"/>
              <w:rPr>
                <w:iCs/>
                <w:color w:val="auto"/>
                <w:sz w:val="24"/>
                <w:szCs w:val="24"/>
              </w:rPr>
            </w:pPr>
            <w:r>
              <w:rPr>
                <w:iCs/>
                <w:color w:val="auto"/>
                <w:sz w:val="24"/>
                <w:szCs w:val="24"/>
              </w:rPr>
              <w:t>3.Светлана Суводолац                     11. Лидија Сојкић</w:t>
            </w:r>
          </w:p>
          <w:p w14:paraId="0DEDF1DE" w14:textId="77777777" w:rsidR="00092EA0" w:rsidRDefault="00092EA0" w:rsidP="00564D5F">
            <w:pPr>
              <w:tabs>
                <w:tab w:val="left" w:pos="567"/>
              </w:tabs>
              <w:ind w:left="57" w:firstLine="0"/>
              <w:jc w:val="left"/>
              <w:rPr>
                <w:iCs/>
                <w:color w:val="auto"/>
                <w:sz w:val="24"/>
                <w:szCs w:val="24"/>
              </w:rPr>
            </w:pPr>
            <w:r>
              <w:rPr>
                <w:iCs/>
                <w:color w:val="auto"/>
                <w:sz w:val="24"/>
                <w:szCs w:val="24"/>
              </w:rPr>
              <w:t>4.Снежана Ракић                              12.</w:t>
            </w:r>
            <w:r>
              <w:rPr>
                <w:iCs/>
                <w:color w:val="auto"/>
                <w:sz w:val="24"/>
                <w:szCs w:val="24"/>
                <w:lang w:val="sr-Cyrl-RS"/>
              </w:rPr>
              <w:t xml:space="preserve"> Маја Димић</w:t>
            </w:r>
          </w:p>
          <w:p w14:paraId="7C649588"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5.Љиљана Јовић</w:t>
            </w:r>
            <w:r>
              <w:rPr>
                <w:iCs/>
                <w:color w:val="auto"/>
                <w:sz w:val="24"/>
                <w:szCs w:val="24"/>
                <w:lang w:val="sr-Cyrl-RS"/>
              </w:rPr>
              <w:t xml:space="preserve">                                13. Дубравка Косић</w:t>
            </w:r>
          </w:p>
          <w:p w14:paraId="39C971FA"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 xml:space="preserve">6.Јелена Вишњић </w:t>
            </w:r>
            <w:r>
              <w:rPr>
                <w:iCs/>
                <w:color w:val="auto"/>
                <w:sz w:val="24"/>
                <w:szCs w:val="24"/>
                <w:lang w:val="sr-Cyrl-RS"/>
              </w:rPr>
              <w:t xml:space="preserve">                             14. Милица Кљештан</w:t>
            </w:r>
          </w:p>
          <w:p w14:paraId="00264922"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 xml:space="preserve">7.Драгана Мегла </w:t>
            </w:r>
            <w:r>
              <w:rPr>
                <w:iCs/>
                <w:color w:val="auto"/>
                <w:sz w:val="24"/>
                <w:szCs w:val="24"/>
                <w:lang w:val="sr-Cyrl-RS"/>
              </w:rPr>
              <w:t xml:space="preserve">                               15. Драгана Ристић</w:t>
            </w:r>
          </w:p>
          <w:p w14:paraId="57D05180"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8.Весна</w:t>
            </w:r>
            <w:r>
              <w:rPr>
                <w:iCs/>
                <w:color w:val="auto"/>
                <w:sz w:val="24"/>
                <w:szCs w:val="24"/>
                <w:lang w:val="sr-Cyrl-RS"/>
              </w:rPr>
              <w:t xml:space="preserve"> </w:t>
            </w:r>
            <w:r>
              <w:rPr>
                <w:iCs/>
                <w:color w:val="auto"/>
                <w:sz w:val="24"/>
                <w:szCs w:val="24"/>
              </w:rPr>
              <w:t xml:space="preserve">Слијепчевић </w:t>
            </w:r>
            <w:r>
              <w:rPr>
                <w:iCs/>
                <w:color w:val="auto"/>
                <w:sz w:val="24"/>
                <w:szCs w:val="24"/>
                <w:lang w:val="sr-Cyrl-RS"/>
              </w:rPr>
              <w:t xml:space="preserve">                        16. Тања Брадић</w:t>
            </w:r>
          </w:p>
          <w:p w14:paraId="6DD38586" w14:textId="77777777" w:rsidR="00092EA0" w:rsidRDefault="00092EA0" w:rsidP="00564D5F">
            <w:pPr>
              <w:tabs>
                <w:tab w:val="left" w:pos="567"/>
              </w:tabs>
              <w:ind w:left="57" w:firstLine="0"/>
              <w:jc w:val="left"/>
              <w:rPr>
                <w:iCs/>
                <w:color w:val="auto"/>
                <w:sz w:val="24"/>
                <w:szCs w:val="24"/>
                <w:lang w:val="sr-Cyrl-RS"/>
              </w:rPr>
            </w:pPr>
          </w:p>
          <w:p w14:paraId="66B64EBA" w14:textId="77777777" w:rsidR="00092EA0" w:rsidRDefault="00092EA0" w:rsidP="00564D5F">
            <w:pPr>
              <w:tabs>
                <w:tab w:val="left" w:pos="567"/>
              </w:tabs>
              <w:ind w:left="57" w:firstLine="0"/>
              <w:jc w:val="left"/>
              <w:rPr>
                <w:iCs/>
                <w:color w:val="auto"/>
                <w:sz w:val="24"/>
                <w:szCs w:val="24"/>
                <w:lang w:val="sr-Cyrl-RS"/>
              </w:rPr>
            </w:pPr>
          </w:p>
          <w:p w14:paraId="7AF728E2" w14:textId="77777777" w:rsidR="00092EA0" w:rsidRDefault="00092EA0" w:rsidP="00564D5F">
            <w:pPr>
              <w:tabs>
                <w:tab w:val="left" w:pos="567"/>
              </w:tabs>
              <w:ind w:left="57" w:firstLine="0"/>
              <w:jc w:val="left"/>
              <w:rPr>
                <w:iCs/>
                <w:color w:val="auto"/>
                <w:sz w:val="24"/>
                <w:szCs w:val="24"/>
                <w:lang w:val="sr-Cyrl-RS"/>
              </w:rPr>
            </w:pPr>
          </w:p>
        </w:tc>
      </w:tr>
    </w:tbl>
    <w:p w14:paraId="35780502" w14:textId="77777777" w:rsidR="00425EBA" w:rsidRDefault="00425EBA">
      <w:pPr>
        <w:tabs>
          <w:tab w:val="left" w:pos="567"/>
        </w:tabs>
        <w:ind w:left="567" w:firstLine="0"/>
        <w:jc w:val="center"/>
        <w:rPr>
          <w:bCs w:val="0"/>
          <w:color w:val="FF0000"/>
        </w:rPr>
      </w:pPr>
    </w:p>
    <w:p w14:paraId="5864E296" w14:textId="77777777" w:rsidR="00425EBA" w:rsidRDefault="00425EBA">
      <w:pPr>
        <w:tabs>
          <w:tab w:val="left" w:pos="567"/>
        </w:tabs>
        <w:ind w:left="567" w:firstLine="0"/>
        <w:jc w:val="center"/>
        <w:rPr>
          <w:bCs w:val="0"/>
          <w:color w:val="FF0000"/>
        </w:rPr>
      </w:pPr>
    </w:p>
    <w:p w14:paraId="31556B8F" w14:textId="77777777" w:rsidR="00425EBA" w:rsidRDefault="00425EBA">
      <w:pPr>
        <w:tabs>
          <w:tab w:val="left" w:pos="567"/>
        </w:tabs>
        <w:ind w:left="567" w:firstLine="0"/>
        <w:jc w:val="center"/>
        <w:rPr>
          <w:bCs w:val="0"/>
          <w:color w:val="FF0000"/>
        </w:rPr>
      </w:pPr>
    </w:p>
    <w:p w14:paraId="350C2956" w14:textId="77777777" w:rsidR="00425EBA" w:rsidRDefault="00425EBA">
      <w:pPr>
        <w:tabs>
          <w:tab w:val="left" w:pos="567"/>
        </w:tabs>
        <w:ind w:left="567" w:firstLine="0"/>
        <w:jc w:val="center"/>
        <w:rPr>
          <w:bCs w:val="0"/>
          <w:color w:val="FF0000"/>
        </w:rPr>
      </w:pPr>
    </w:p>
    <w:p w14:paraId="2E9AA0A9" w14:textId="77777777" w:rsidR="00425EBA" w:rsidRDefault="00425EBA">
      <w:pPr>
        <w:tabs>
          <w:tab w:val="left" w:pos="567"/>
        </w:tabs>
        <w:ind w:left="567" w:firstLine="0"/>
        <w:jc w:val="center"/>
        <w:rPr>
          <w:bCs w:val="0"/>
          <w:color w:val="FF0000"/>
        </w:rPr>
      </w:pPr>
    </w:p>
    <w:p w14:paraId="7D1233C1" w14:textId="77777777" w:rsidR="00425EBA" w:rsidRDefault="00425EBA">
      <w:pPr>
        <w:tabs>
          <w:tab w:val="left" w:pos="567"/>
        </w:tabs>
        <w:ind w:left="567" w:firstLine="0"/>
        <w:jc w:val="center"/>
        <w:rPr>
          <w:bCs w:val="0"/>
          <w:color w:val="FF0000"/>
        </w:rPr>
      </w:pPr>
    </w:p>
    <w:p w14:paraId="3E587471" w14:textId="77777777" w:rsidR="00425EBA" w:rsidRDefault="00425EBA">
      <w:pPr>
        <w:tabs>
          <w:tab w:val="left" w:pos="567"/>
        </w:tabs>
        <w:ind w:left="567" w:firstLine="0"/>
        <w:jc w:val="center"/>
        <w:rPr>
          <w:bCs w:val="0"/>
          <w:color w:val="FF0000"/>
        </w:rPr>
      </w:pPr>
    </w:p>
    <w:p w14:paraId="6277DA4E" w14:textId="77777777" w:rsidR="00425EBA" w:rsidRDefault="00425EBA">
      <w:pPr>
        <w:tabs>
          <w:tab w:val="left" w:pos="567"/>
        </w:tabs>
        <w:ind w:left="567" w:firstLine="0"/>
        <w:jc w:val="center"/>
        <w:rPr>
          <w:bCs w:val="0"/>
          <w:color w:val="FF0000"/>
        </w:rPr>
      </w:pPr>
    </w:p>
    <w:p w14:paraId="405C4435" w14:textId="77777777" w:rsidR="00425EBA" w:rsidRPr="000F7461" w:rsidRDefault="00425EBA" w:rsidP="00DD5589">
      <w:pPr>
        <w:tabs>
          <w:tab w:val="left" w:pos="567"/>
        </w:tabs>
        <w:ind w:firstLine="0"/>
        <w:rPr>
          <w:bCs w:val="0"/>
          <w:color w:val="FF0000"/>
          <w:lang w:val="sr-Cyrl-RS"/>
        </w:rPr>
      </w:pPr>
    </w:p>
    <w:p w14:paraId="478419E8" w14:textId="77777777" w:rsidR="00092EA0" w:rsidRDefault="00092EA0">
      <w:pPr>
        <w:ind w:left="-720" w:firstLine="0"/>
        <w:rPr>
          <w:bCs w:val="0"/>
          <w:color w:val="auto"/>
          <w:lang w:val="sr-Cyrl-RS"/>
        </w:rPr>
      </w:pPr>
    </w:p>
    <w:p w14:paraId="6029C781" w14:textId="77777777" w:rsidR="00092EA0" w:rsidRDefault="00092EA0">
      <w:pPr>
        <w:ind w:left="-720" w:firstLine="0"/>
        <w:rPr>
          <w:bCs w:val="0"/>
          <w:color w:val="auto"/>
          <w:lang w:val="sr-Cyrl-RS"/>
        </w:rPr>
      </w:pPr>
    </w:p>
    <w:p w14:paraId="0E08C434" w14:textId="77777777" w:rsidR="00092EA0" w:rsidRDefault="00092EA0">
      <w:pPr>
        <w:ind w:left="-720" w:firstLine="0"/>
        <w:rPr>
          <w:bCs w:val="0"/>
          <w:color w:val="auto"/>
          <w:lang w:val="sr-Cyrl-RS"/>
        </w:rPr>
      </w:pPr>
    </w:p>
    <w:p w14:paraId="384935A1" w14:textId="77777777" w:rsidR="00092EA0" w:rsidRDefault="00092EA0">
      <w:pPr>
        <w:ind w:left="-720" w:firstLine="0"/>
        <w:rPr>
          <w:bCs w:val="0"/>
          <w:color w:val="auto"/>
          <w:lang w:val="sr-Cyrl-RS"/>
        </w:rPr>
      </w:pPr>
    </w:p>
    <w:p w14:paraId="3AC77F1B" w14:textId="77777777" w:rsidR="00092EA0" w:rsidRDefault="00092EA0">
      <w:pPr>
        <w:ind w:left="-720" w:firstLine="0"/>
        <w:rPr>
          <w:bCs w:val="0"/>
          <w:color w:val="auto"/>
          <w:lang w:val="sr-Cyrl-RS"/>
        </w:rPr>
      </w:pPr>
    </w:p>
    <w:p w14:paraId="1F4E40C7" w14:textId="77777777" w:rsidR="00092EA0" w:rsidRDefault="00092EA0">
      <w:pPr>
        <w:ind w:left="-720" w:firstLine="0"/>
        <w:rPr>
          <w:bCs w:val="0"/>
          <w:color w:val="auto"/>
          <w:lang w:val="sr-Cyrl-RS"/>
        </w:rPr>
      </w:pPr>
    </w:p>
    <w:p w14:paraId="64471A03" w14:textId="77777777" w:rsidR="00092EA0" w:rsidRDefault="00092EA0">
      <w:pPr>
        <w:ind w:left="-720" w:firstLine="0"/>
        <w:rPr>
          <w:bCs w:val="0"/>
          <w:color w:val="auto"/>
          <w:lang w:val="sr-Cyrl-RS"/>
        </w:rPr>
      </w:pPr>
    </w:p>
    <w:p w14:paraId="094F76C1" w14:textId="77777777" w:rsidR="00092EA0" w:rsidRDefault="00092EA0">
      <w:pPr>
        <w:ind w:left="-720" w:firstLine="0"/>
        <w:rPr>
          <w:bCs w:val="0"/>
          <w:color w:val="auto"/>
          <w:lang w:val="sr-Cyrl-RS"/>
        </w:rPr>
      </w:pPr>
    </w:p>
    <w:p w14:paraId="2D717818" w14:textId="77777777" w:rsidR="00092EA0" w:rsidRDefault="00092EA0">
      <w:pPr>
        <w:ind w:left="-720" w:firstLine="0"/>
        <w:rPr>
          <w:bCs w:val="0"/>
          <w:color w:val="auto"/>
          <w:lang w:val="sr-Cyrl-RS"/>
        </w:rPr>
      </w:pPr>
    </w:p>
    <w:p w14:paraId="5A277F1B" w14:textId="77777777" w:rsidR="00092EA0" w:rsidRDefault="00092EA0">
      <w:pPr>
        <w:ind w:left="-720" w:firstLine="0"/>
        <w:rPr>
          <w:bCs w:val="0"/>
          <w:color w:val="auto"/>
          <w:lang w:val="sr-Cyrl-RS"/>
        </w:rPr>
      </w:pPr>
    </w:p>
    <w:p w14:paraId="27D579E8" w14:textId="77777777" w:rsidR="00092EA0" w:rsidRDefault="00092EA0">
      <w:pPr>
        <w:ind w:left="-720" w:firstLine="0"/>
        <w:rPr>
          <w:bCs w:val="0"/>
          <w:color w:val="auto"/>
          <w:lang w:val="sr-Cyrl-RS"/>
        </w:rPr>
      </w:pPr>
    </w:p>
    <w:p w14:paraId="3102C921" w14:textId="77777777" w:rsidR="00092EA0" w:rsidRDefault="00092EA0">
      <w:pPr>
        <w:ind w:left="-720" w:firstLine="0"/>
        <w:rPr>
          <w:bCs w:val="0"/>
          <w:color w:val="auto"/>
          <w:lang w:val="sr-Cyrl-RS"/>
        </w:rPr>
      </w:pPr>
    </w:p>
    <w:p w14:paraId="1496AF7C" w14:textId="77777777" w:rsidR="00092EA0" w:rsidRDefault="00092EA0">
      <w:pPr>
        <w:ind w:left="-720" w:firstLine="0"/>
        <w:rPr>
          <w:bCs w:val="0"/>
          <w:color w:val="auto"/>
          <w:lang w:val="sr-Cyrl-RS"/>
        </w:rPr>
      </w:pPr>
    </w:p>
    <w:p w14:paraId="165FA1F5" w14:textId="77777777" w:rsidR="00092EA0" w:rsidRDefault="00092EA0">
      <w:pPr>
        <w:ind w:left="-720" w:firstLine="0"/>
        <w:rPr>
          <w:bCs w:val="0"/>
          <w:color w:val="auto"/>
          <w:lang w:val="sr-Cyrl-RS"/>
        </w:rPr>
      </w:pPr>
    </w:p>
    <w:p w14:paraId="1B0933A3" w14:textId="77777777" w:rsidR="00092EA0" w:rsidRDefault="00092EA0">
      <w:pPr>
        <w:ind w:left="-720" w:firstLine="0"/>
        <w:rPr>
          <w:bCs w:val="0"/>
          <w:color w:val="auto"/>
          <w:lang w:val="sr-Cyrl-RS"/>
        </w:rPr>
      </w:pPr>
    </w:p>
    <w:p w14:paraId="0B808BC5" w14:textId="77777777" w:rsidR="00092EA0" w:rsidRDefault="00092EA0">
      <w:pPr>
        <w:ind w:left="-720" w:firstLine="0"/>
        <w:rPr>
          <w:bCs w:val="0"/>
          <w:color w:val="auto"/>
          <w:lang w:val="sr-Cyrl-RS"/>
        </w:rPr>
      </w:pPr>
    </w:p>
    <w:p w14:paraId="63167C44" w14:textId="77777777" w:rsidR="00092EA0" w:rsidRDefault="00092EA0">
      <w:pPr>
        <w:ind w:left="-720" w:firstLine="0"/>
        <w:rPr>
          <w:bCs w:val="0"/>
          <w:color w:val="auto"/>
          <w:lang w:val="sr-Cyrl-RS"/>
        </w:rPr>
      </w:pPr>
    </w:p>
    <w:p w14:paraId="4D376A3B" w14:textId="77777777" w:rsidR="00092EA0" w:rsidRDefault="00092EA0">
      <w:pPr>
        <w:ind w:left="-720" w:firstLine="0"/>
        <w:rPr>
          <w:bCs w:val="0"/>
          <w:color w:val="auto"/>
          <w:lang w:val="sr-Cyrl-RS"/>
        </w:rPr>
      </w:pPr>
    </w:p>
    <w:p w14:paraId="493F5EE5" w14:textId="77777777" w:rsidR="00092EA0" w:rsidRDefault="00092EA0">
      <w:pPr>
        <w:ind w:left="-720" w:firstLine="0"/>
        <w:rPr>
          <w:bCs w:val="0"/>
          <w:color w:val="auto"/>
          <w:lang w:val="sr-Cyrl-RS"/>
        </w:rPr>
      </w:pPr>
    </w:p>
    <w:p w14:paraId="6A689E2D" w14:textId="77777777" w:rsidR="00092EA0" w:rsidRDefault="00092EA0">
      <w:pPr>
        <w:ind w:left="-720" w:firstLine="0"/>
        <w:rPr>
          <w:bCs w:val="0"/>
          <w:color w:val="auto"/>
          <w:lang w:val="sr-Cyrl-RS"/>
        </w:rPr>
      </w:pPr>
    </w:p>
    <w:p w14:paraId="09940F2D" w14:textId="77777777" w:rsidR="00092EA0" w:rsidRDefault="00092EA0">
      <w:pPr>
        <w:ind w:left="-720" w:firstLine="0"/>
        <w:rPr>
          <w:bCs w:val="0"/>
          <w:color w:val="auto"/>
          <w:lang w:val="sr-Cyrl-RS"/>
        </w:rPr>
      </w:pPr>
    </w:p>
    <w:p w14:paraId="588C0D60" w14:textId="77777777" w:rsidR="00092EA0" w:rsidRDefault="00092EA0">
      <w:pPr>
        <w:ind w:left="-720" w:firstLine="0"/>
        <w:rPr>
          <w:bCs w:val="0"/>
          <w:color w:val="auto"/>
          <w:lang w:val="sr-Cyrl-RS"/>
        </w:rPr>
      </w:pPr>
    </w:p>
    <w:p w14:paraId="206F9D88" w14:textId="77777777" w:rsidR="00092EA0" w:rsidRDefault="00092EA0">
      <w:pPr>
        <w:ind w:left="-720" w:firstLine="0"/>
        <w:rPr>
          <w:bCs w:val="0"/>
          <w:color w:val="auto"/>
          <w:lang w:val="sr-Cyrl-RS"/>
        </w:rPr>
      </w:pPr>
    </w:p>
    <w:p w14:paraId="610C74E4" w14:textId="77777777" w:rsidR="00092EA0" w:rsidRDefault="00092EA0">
      <w:pPr>
        <w:ind w:left="-720" w:firstLine="0"/>
        <w:rPr>
          <w:bCs w:val="0"/>
          <w:color w:val="auto"/>
          <w:lang w:val="sr-Cyrl-RS"/>
        </w:rPr>
      </w:pPr>
    </w:p>
    <w:p w14:paraId="6AA4C718" w14:textId="77777777" w:rsidR="00092EA0" w:rsidRDefault="00092EA0">
      <w:pPr>
        <w:ind w:left="-720" w:firstLine="0"/>
        <w:rPr>
          <w:bCs w:val="0"/>
          <w:color w:val="auto"/>
          <w:lang w:val="sr-Cyrl-RS"/>
        </w:rPr>
      </w:pPr>
    </w:p>
    <w:p w14:paraId="41606E6D" w14:textId="77777777" w:rsidR="00092EA0" w:rsidRDefault="00092EA0">
      <w:pPr>
        <w:ind w:left="-720" w:firstLine="0"/>
        <w:rPr>
          <w:bCs w:val="0"/>
          <w:color w:val="auto"/>
          <w:lang w:val="sr-Cyrl-RS"/>
        </w:rPr>
      </w:pPr>
    </w:p>
    <w:p w14:paraId="5F98A2A3" w14:textId="77777777" w:rsidR="00092EA0" w:rsidRDefault="00092EA0">
      <w:pPr>
        <w:ind w:left="-720" w:firstLine="0"/>
        <w:rPr>
          <w:bCs w:val="0"/>
          <w:color w:val="auto"/>
          <w:lang w:val="sr-Cyrl-RS"/>
        </w:rPr>
      </w:pPr>
    </w:p>
    <w:p w14:paraId="1E72124B" w14:textId="77777777" w:rsidR="00092EA0" w:rsidRDefault="00092EA0">
      <w:pPr>
        <w:ind w:left="-720" w:firstLine="0"/>
        <w:rPr>
          <w:bCs w:val="0"/>
          <w:color w:val="auto"/>
          <w:lang w:val="sr-Cyrl-RS"/>
        </w:rPr>
      </w:pPr>
    </w:p>
    <w:p w14:paraId="0E3AD289" w14:textId="77777777" w:rsidR="00092EA0" w:rsidRDefault="00092EA0">
      <w:pPr>
        <w:ind w:left="-720" w:firstLine="0"/>
        <w:rPr>
          <w:bCs w:val="0"/>
          <w:color w:val="auto"/>
          <w:lang w:val="sr-Cyrl-RS"/>
        </w:rPr>
      </w:pPr>
    </w:p>
    <w:p w14:paraId="2E683970" w14:textId="77777777" w:rsidR="00092EA0" w:rsidRDefault="00092EA0">
      <w:pPr>
        <w:ind w:left="-720" w:firstLine="0"/>
        <w:rPr>
          <w:bCs w:val="0"/>
          <w:color w:val="auto"/>
          <w:lang w:val="sr-Cyrl-RS"/>
        </w:rPr>
      </w:pPr>
    </w:p>
    <w:p w14:paraId="3FC46DCB" w14:textId="77777777" w:rsidR="00092EA0" w:rsidRDefault="00092EA0">
      <w:pPr>
        <w:ind w:left="-720" w:firstLine="0"/>
        <w:rPr>
          <w:bCs w:val="0"/>
          <w:color w:val="auto"/>
          <w:lang w:val="sr-Cyrl-RS"/>
        </w:rPr>
      </w:pPr>
    </w:p>
    <w:p w14:paraId="4DF73BBC" w14:textId="77777777" w:rsidR="00092EA0" w:rsidRDefault="00092EA0">
      <w:pPr>
        <w:ind w:left="-720" w:firstLine="0"/>
        <w:rPr>
          <w:bCs w:val="0"/>
          <w:color w:val="auto"/>
          <w:lang w:val="sr-Cyrl-RS"/>
        </w:rPr>
      </w:pPr>
    </w:p>
    <w:p w14:paraId="522D9586" w14:textId="77777777" w:rsidR="00092EA0" w:rsidRDefault="00092EA0">
      <w:pPr>
        <w:ind w:left="-720" w:firstLine="0"/>
        <w:rPr>
          <w:bCs w:val="0"/>
          <w:color w:val="auto"/>
          <w:lang w:val="sr-Cyrl-RS"/>
        </w:rPr>
      </w:pPr>
    </w:p>
    <w:p w14:paraId="33A8D6CC" w14:textId="77777777" w:rsidR="00092EA0" w:rsidRDefault="00092EA0">
      <w:pPr>
        <w:ind w:left="-720" w:firstLine="0"/>
        <w:rPr>
          <w:bCs w:val="0"/>
          <w:color w:val="auto"/>
          <w:lang w:val="sr-Cyrl-RS"/>
        </w:rPr>
      </w:pPr>
    </w:p>
    <w:p w14:paraId="48EEBD67" w14:textId="77777777" w:rsidR="00092EA0" w:rsidRDefault="00092EA0">
      <w:pPr>
        <w:ind w:left="-720" w:firstLine="0"/>
        <w:rPr>
          <w:bCs w:val="0"/>
          <w:color w:val="auto"/>
          <w:lang w:val="sr-Cyrl-RS"/>
        </w:rPr>
      </w:pPr>
    </w:p>
    <w:tbl>
      <w:tblPr>
        <w:tblpPr w:leftFromText="180" w:rightFromText="180" w:vertAnchor="text" w:horzAnchor="margin" w:tblpY="-501"/>
        <w:tblW w:w="3942" w:type="pct"/>
        <w:tblCellMar>
          <w:left w:w="0" w:type="dxa"/>
          <w:right w:w="0" w:type="dxa"/>
        </w:tblCellMar>
        <w:tblLook w:val="04A0" w:firstRow="1" w:lastRow="0" w:firstColumn="1" w:lastColumn="0" w:noHBand="0" w:noVBand="1"/>
      </w:tblPr>
      <w:tblGrid>
        <w:gridCol w:w="2453"/>
        <w:gridCol w:w="2444"/>
        <w:gridCol w:w="3078"/>
      </w:tblGrid>
      <w:tr w:rsidR="00092EA0" w14:paraId="43BB4A8A" w14:textId="77777777" w:rsidTr="00092EA0">
        <w:tc>
          <w:tcPr>
            <w:tcW w:w="364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2ACC3811" w14:textId="77777777" w:rsidR="00092EA0" w:rsidRDefault="00092EA0" w:rsidP="00564D5F">
            <w:pPr>
              <w:tabs>
                <w:tab w:val="left" w:pos="567"/>
              </w:tabs>
              <w:ind w:left="57" w:firstLine="0"/>
              <w:jc w:val="center"/>
              <w:rPr>
                <w:iCs/>
                <w:color w:val="auto"/>
                <w:sz w:val="20"/>
              </w:rPr>
            </w:pPr>
            <w:r>
              <w:rPr>
                <w:iCs/>
                <w:color w:val="auto"/>
                <w:sz w:val="20"/>
                <w:lang w:val="en-US"/>
              </w:rPr>
              <w:t>ТИМ ЗА ЗАШТИТУ ДЕЦЕ НА ИНТЕРНЕТУ</w:t>
            </w:r>
          </w:p>
        </w:tc>
        <w:tc>
          <w:tcPr>
            <w:tcW w:w="35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778FB997" w14:textId="77777777" w:rsidR="00092EA0" w:rsidRDefault="00092EA0" w:rsidP="00564D5F">
            <w:pPr>
              <w:tabs>
                <w:tab w:val="left" w:pos="567"/>
              </w:tabs>
              <w:ind w:left="57" w:firstLine="0"/>
              <w:jc w:val="center"/>
              <w:rPr>
                <w:bCs w:val="0"/>
                <w:iCs/>
                <w:color w:val="auto"/>
                <w:sz w:val="20"/>
                <w:szCs w:val="20"/>
              </w:rPr>
            </w:pPr>
            <w:r>
              <w:rPr>
                <w:bCs w:val="0"/>
                <w:iCs/>
                <w:color w:val="auto"/>
                <w:sz w:val="20"/>
                <w:szCs w:val="20"/>
              </w:rPr>
              <w:t>ТИМА ЗА САРАДЊУ СА РОДИТЕЉИМА</w:t>
            </w:r>
          </w:p>
        </w:tc>
        <w:tc>
          <w:tcPr>
            <w:tcW w:w="399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5FCFD8C1" w14:textId="77777777" w:rsidR="00092EA0" w:rsidRDefault="00092EA0" w:rsidP="00564D5F">
            <w:pPr>
              <w:tabs>
                <w:tab w:val="left" w:pos="567"/>
              </w:tabs>
              <w:ind w:left="57" w:firstLine="0"/>
              <w:jc w:val="center"/>
              <w:rPr>
                <w:bCs w:val="0"/>
                <w:iCs/>
                <w:color w:val="auto"/>
                <w:sz w:val="24"/>
                <w:szCs w:val="24"/>
                <w:lang w:val="en-US"/>
              </w:rPr>
            </w:pPr>
            <w:r>
              <w:rPr>
                <w:iCs/>
                <w:color w:val="auto"/>
                <w:sz w:val="20"/>
                <w:lang w:val="en-US"/>
              </w:rPr>
              <w:t>ТИМ ЗА ИНКЛУЗИЈУ</w:t>
            </w:r>
          </w:p>
        </w:tc>
      </w:tr>
      <w:tr w:rsidR="00092EA0" w14:paraId="19EA8840" w14:textId="77777777" w:rsidTr="00092EA0">
        <w:tc>
          <w:tcPr>
            <w:tcW w:w="364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03277597" w14:textId="77777777" w:rsidR="00092EA0" w:rsidRDefault="00092EA0" w:rsidP="00564D5F">
            <w:pPr>
              <w:tabs>
                <w:tab w:val="left" w:pos="567"/>
              </w:tabs>
              <w:ind w:left="57" w:firstLine="0"/>
              <w:jc w:val="left"/>
              <w:rPr>
                <w:bCs w:val="0"/>
                <w:iCs/>
                <w:color w:val="auto"/>
                <w:sz w:val="24"/>
                <w:szCs w:val="24"/>
              </w:rPr>
            </w:pPr>
            <w:r>
              <w:rPr>
                <w:iCs/>
                <w:color w:val="auto"/>
                <w:sz w:val="24"/>
                <w:szCs w:val="24"/>
                <w:lang w:val="en-US"/>
              </w:rPr>
              <w:t>1.</w:t>
            </w:r>
            <w:r>
              <w:rPr>
                <w:iCs/>
                <w:color w:val="auto"/>
                <w:sz w:val="24"/>
                <w:szCs w:val="24"/>
              </w:rPr>
              <w:t>Зорица Радивојевић</w:t>
            </w:r>
          </w:p>
          <w:p w14:paraId="1BD6D316" w14:textId="77777777" w:rsidR="00092EA0" w:rsidRDefault="00092EA0" w:rsidP="00564D5F">
            <w:pPr>
              <w:tabs>
                <w:tab w:val="left" w:pos="567"/>
              </w:tabs>
              <w:ind w:left="57" w:firstLine="0"/>
              <w:jc w:val="left"/>
              <w:rPr>
                <w:bCs w:val="0"/>
                <w:iCs/>
                <w:color w:val="auto"/>
                <w:sz w:val="24"/>
                <w:szCs w:val="24"/>
                <w:lang w:val="en-US"/>
              </w:rPr>
            </w:pPr>
            <w:r>
              <w:rPr>
                <w:iCs/>
                <w:color w:val="auto"/>
                <w:sz w:val="24"/>
                <w:szCs w:val="24"/>
                <w:lang w:val="en-US"/>
              </w:rPr>
              <w:t>2.Вера Шалипур</w:t>
            </w:r>
          </w:p>
          <w:p w14:paraId="1B6CB36F" w14:textId="77777777" w:rsidR="00092EA0" w:rsidRDefault="00092EA0" w:rsidP="00564D5F">
            <w:pPr>
              <w:tabs>
                <w:tab w:val="left" w:pos="567"/>
              </w:tabs>
              <w:ind w:left="57" w:firstLine="0"/>
              <w:jc w:val="left"/>
              <w:rPr>
                <w:bCs w:val="0"/>
                <w:iCs/>
                <w:color w:val="auto"/>
                <w:sz w:val="24"/>
                <w:szCs w:val="24"/>
              </w:rPr>
            </w:pPr>
            <w:r>
              <w:rPr>
                <w:iCs/>
                <w:color w:val="auto"/>
                <w:sz w:val="24"/>
                <w:szCs w:val="24"/>
                <w:lang w:val="en-US"/>
              </w:rPr>
              <w:t>3.Бранка Алимпијевић</w:t>
            </w:r>
          </w:p>
          <w:p w14:paraId="342C7BE5" w14:textId="77777777" w:rsidR="00092EA0" w:rsidRDefault="00092EA0" w:rsidP="00564D5F">
            <w:pPr>
              <w:tabs>
                <w:tab w:val="left" w:pos="567"/>
              </w:tabs>
              <w:ind w:left="57" w:firstLine="0"/>
              <w:jc w:val="left"/>
              <w:rPr>
                <w:bCs w:val="0"/>
                <w:iCs/>
                <w:color w:val="auto"/>
                <w:sz w:val="24"/>
                <w:szCs w:val="24"/>
              </w:rPr>
            </w:pPr>
            <w:r>
              <w:rPr>
                <w:iCs/>
                <w:color w:val="auto"/>
                <w:sz w:val="24"/>
                <w:szCs w:val="24"/>
                <w:lang w:val="en-US"/>
              </w:rPr>
              <w:t>4.</w:t>
            </w:r>
            <w:r>
              <w:rPr>
                <w:iCs/>
                <w:color w:val="auto"/>
                <w:sz w:val="24"/>
                <w:szCs w:val="24"/>
              </w:rPr>
              <w:t>Бранислав Живковић</w:t>
            </w:r>
          </w:p>
          <w:p w14:paraId="2999E07A" w14:textId="77777777" w:rsidR="00092EA0" w:rsidRDefault="00092EA0" w:rsidP="00564D5F">
            <w:pPr>
              <w:tabs>
                <w:tab w:val="left" w:pos="567"/>
              </w:tabs>
              <w:ind w:left="57" w:firstLine="0"/>
              <w:jc w:val="left"/>
              <w:rPr>
                <w:bCs w:val="0"/>
                <w:iCs/>
                <w:color w:val="auto"/>
                <w:sz w:val="24"/>
                <w:szCs w:val="24"/>
                <w:lang w:val="en-US"/>
              </w:rPr>
            </w:pPr>
            <w:r>
              <w:rPr>
                <w:iCs/>
                <w:color w:val="auto"/>
                <w:sz w:val="24"/>
                <w:szCs w:val="24"/>
                <w:lang w:val="en-US"/>
              </w:rPr>
              <w:t>5.Мирјана Стаменковић</w:t>
            </w:r>
          </w:p>
          <w:p w14:paraId="0F456B76" w14:textId="77777777" w:rsidR="00092EA0" w:rsidRDefault="00092EA0" w:rsidP="00564D5F">
            <w:pPr>
              <w:tabs>
                <w:tab w:val="left" w:pos="567"/>
              </w:tabs>
              <w:ind w:left="57" w:firstLine="0"/>
              <w:jc w:val="left"/>
              <w:rPr>
                <w:bCs w:val="0"/>
                <w:iCs/>
                <w:color w:val="auto"/>
                <w:sz w:val="24"/>
                <w:szCs w:val="24"/>
                <w:lang w:val="en-US"/>
              </w:rPr>
            </w:pPr>
            <w:r>
              <w:rPr>
                <w:iCs/>
                <w:color w:val="auto"/>
                <w:sz w:val="24"/>
                <w:szCs w:val="24"/>
                <w:lang w:val="en-US"/>
              </w:rPr>
              <w:t>6.Богдан Јукић</w:t>
            </w:r>
          </w:p>
          <w:p w14:paraId="753837C0" w14:textId="77777777" w:rsidR="00092EA0" w:rsidRDefault="00092EA0" w:rsidP="00564D5F">
            <w:pPr>
              <w:tabs>
                <w:tab w:val="left" w:pos="567"/>
              </w:tabs>
              <w:ind w:left="57" w:firstLine="0"/>
              <w:jc w:val="left"/>
              <w:rPr>
                <w:bCs w:val="0"/>
                <w:iCs/>
                <w:color w:val="auto"/>
                <w:sz w:val="24"/>
                <w:szCs w:val="24"/>
                <w:lang w:val="en-US"/>
              </w:rPr>
            </w:pPr>
            <w:r>
              <w:rPr>
                <w:iCs/>
                <w:color w:val="auto"/>
                <w:sz w:val="24"/>
                <w:szCs w:val="24"/>
                <w:lang w:val="en-US"/>
              </w:rPr>
              <w:t>7.Мелита Петковић</w:t>
            </w:r>
          </w:p>
          <w:p w14:paraId="08BFAF33" w14:textId="77777777" w:rsidR="00092EA0" w:rsidRDefault="00092EA0" w:rsidP="00564D5F">
            <w:pPr>
              <w:tabs>
                <w:tab w:val="left" w:pos="567"/>
              </w:tabs>
              <w:ind w:left="57" w:firstLine="0"/>
              <w:jc w:val="left"/>
              <w:rPr>
                <w:bCs w:val="0"/>
                <w:iCs/>
                <w:color w:val="auto"/>
                <w:sz w:val="24"/>
                <w:szCs w:val="24"/>
                <w:lang w:val="sr-Cyrl-RS"/>
              </w:rPr>
            </w:pPr>
            <w:r>
              <w:rPr>
                <w:iCs/>
                <w:color w:val="auto"/>
                <w:sz w:val="24"/>
                <w:szCs w:val="24"/>
                <w:lang w:val="en-US"/>
              </w:rPr>
              <w:t>8. Мирјана Личина</w:t>
            </w:r>
          </w:p>
          <w:p w14:paraId="3CB0E11D" w14:textId="77777777" w:rsidR="00092EA0" w:rsidRDefault="00092EA0" w:rsidP="00564D5F">
            <w:pPr>
              <w:tabs>
                <w:tab w:val="left" w:pos="567"/>
              </w:tabs>
              <w:ind w:left="57" w:firstLine="0"/>
              <w:jc w:val="left"/>
              <w:rPr>
                <w:bCs w:val="0"/>
                <w:iCs/>
                <w:color w:val="auto"/>
                <w:sz w:val="24"/>
                <w:szCs w:val="24"/>
                <w:lang w:val="en-US"/>
              </w:rPr>
            </w:pPr>
            <w:r>
              <w:rPr>
                <w:iCs/>
                <w:color w:val="auto"/>
                <w:sz w:val="24"/>
                <w:szCs w:val="24"/>
                <w:lang w:val="en-US"/>
              </w:rPr>
              <w:t>9.</w:t>
            </w:r>
            <w:r>
              <w:rPr>
                <w:bCs w:val="0"/>
                <w:iCs/>
                <w:color w:val="auto"/>
                <w:sz w:val="24"/>
                <w:szCs w:val="24"/>
              </w:rPr>
              <w:t xml:space="preserve"> Светлана Јакшић</w:t>
            </w:r>
          </w:p>
          <w:p w14:paraId="68B8E81B" w14:textId="77777777" w:rsidR="00092EA0" w:rsidRDefault="00092EA0" w:rsidP="00564D5F">
            <w:pPr>
              <w:tabs>
                <w:tab w:val="left" w:pos="567"/>
              </w:tabs>
              <w:ind w:left="57" w:firstLine="0"/>
              <w:jc w:val="left"/>
              <w:rPr>
                <w:bCs w:val="0"/>
                <w:iCs/>
                <w:color w:val="auto"/>
                <w:sz w:val="24"/>
                <w:szCs w:val="24"/>
                <w:lang w:val="en-US"/>
              </w:rPr>
            </w:pPr>
            <w:r>
              <w:rPr>
                <w:iCs/>
                <w:color w:val="auto"/>
                <w:sz w:val="24"/>
                <w:szCs w:val="24"/>
                <w:lang w:val="en-US"/>
              </w:rPr>
              <w:t>10.</w:t>
            </w:r>
            <w:r>
              <w:rPr>
                <w:bCs w:val="0"/>
                <w:iCs/>
                <w:color w:val="auto"/>
                <w:sz w:val="24"/>
                <w:szCs w:val="24"/>
                <w:lang w:val="sr-Cyrl-RS"/>
              </w:rPr>
              <w:t xml:space="preserve"> Милош Ђорић</w:t>
            </w:r>
          </w:p>
          <w:p w14:paraId="18AD3418" w14:textId="77777777" w:rsidR="00092EA0" w:rsidRDefault="00092EA0" w:rsidP="00564D5F">
            <w:pPr>
              <w:tabs>
                <w:tab w:val="left" w:pos="567"/>
              </w:tabs>
              <w:ind w:left="57" w:firstLine="0"/>
              <w:jc w:val="left"/>
              <w:rPr>
                <w:color w:val="auto"/>
                <w:sz w:val="24"/>
                <w:szCs w:val="24"/>
                <w:lang w:val="en-US"/>
              </w:rPr>
            </w:pPr>
            <w:r>
              <w:rPr>
                <w:bCs w:val="0"/>
                <w:iCs/>
                <w:color w:val="auto"/>
                <w:sz w:val="24"/>
                <w:szCs w:val="24"/>
                <w:lang w:val="sr-Cyrl-RS"/>
              </w:rPr>
              <w:t xml:space="preserve">11. </w:t>
            </w:r>
            <w:r>
              <w:rPr>
                <w:color w:val="auto"/>
                <w:sz w:val="24"/>
                <w:szCs w:val="24"/>
              </w:rPr>
              <w:t xml:space="preserve"> Беким Емини</w:t>
            </w:r>
          </w:p>
          <w:p w14:paraId="47B43FDB" w14:textId="77777777" w:rsidR="00092EA0" w:rsidRDefault="00092EA0" w:rsidP="00564D5F">
            <w:pPr>
              <w:tabs>
                <w:tab w:val="left" w:pos="567"/>
              </w:tabs>
              <w:ind w:left="57" w:firstLine="0"/>
              <w:jc w:val="left"/>
              <w:rPr>
                <w:bCs w:val="0"/>
                <w:iCs/>
                <w:color w:val="auto"/>
                <w:sz w:val="24"/>
                <w:szCs w:val="24"/>
                <w:lang w:val="sr-Cyrl-RS"/>
              </w:rPr>
            </w:pPr>
            <w:r>
              <w:rPr>
                <w:color w:val="auto"/>
                <w:sz w:val="24"/>
                <w:szCs w:val="24"/>
                <w:lang w:val="en-US"/>
              </w:rPr>
              <w:t>12.</w:t>
            </w:r>
            <w:r>
              <w:rPr>
                <w:color w:val="auto"/>
                <w:sz w:val="24"/>
                <w:szCs w:val="24"/>
                <w:lang w:val="sr-Cyrl-RS"/>
              </w:rPr>
              <w:t>Југослава Аћимовић</w:t>
            </w:r>
            <w:r>
              <w:rPr>
                <w:bCs w:val="0"/>
                <w:iCs/>
                <w:color w:val="auto"/>
                <w:sz w:val="24"/>
                <w:szCs w:val="24"/>
                <w:lang w:val="en-US"/>
              </w:rPr>
              <w:t>.</w:t>
            </w:r>
          </w:p>
          <w:p w14:paraId="690284CE" w14:textId="77777777" w:rsidR="00092EA0" w:rsidRDefault="00092EA0" w:rsidP="00564D5F">
            <w:pPr>
              <w:tabs>
                <w:tab w:val="left" w:pos="567"/>
              </w:tabs>
              <w:ind w:left="57" w:firstLine="0"/>
              <w:jc w:val="left"/>
              <w:rPr>
                <w:bCs w:val="0"/>
                <w:iCs/>
                <w:color w:val="auto"/>
                <w:sz w:val="24"/>
                <w:szCs w:val="24"/>
                <w:lang w:val="sr-Cyrl-RS"/>
              </w:rPr>
            </w:pPr>
          </w:p>
        </w:tc>
        <w:tc>
          <w:tcPr>
            <w:tcW w:w="35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20ADC148" w14:textId="77777777" w:rsidR="00092EA0" w:rsidRDefault="00092EA0" w:rsidP="00564D5F">
            <w:pPr>
              <w:tabs>
                <w:tab w:val="left" w:pos="567"/>
              </w:tabs>
              <w:ind w:right="-145" w:firstLine="0"/>
              <w:jc w:val="left"/>
              <w:rPr>
                <w:bCs w:val="0"/>
                <w:iCs/>
                <w:color w:val="auto"/>
                <w:sz w:val="24"/>
                <w:szCs w:val="24"/>
                <w:lang w:val="sr-Cyrl-RS"/>
              </w:rPr>
            </w:pPr>
            <w:r>
              <w:rPr>
                <w:bCs w:val="0"/>
                <w:iCs/>
                <w:color w:val="auto"/>
                <w:sz w:val="24"/>
                <w:szCs w:val="24"/>
              </w:rPr>
              <w:t>1.</w:t>
            </w:r>
            <w:r>
              <w:rPr>
                <w:bCs w:val="0"/>
                <w:iCs/>
                <w:color w:val="auto"/>
                <w:sz w:val="24"/>
                <w:szCs w:val="24"/>
                <w:lang w:val="sr-Cyrl-RS"/>
              </w:rPr>
              <w:t>Бојана Коџић</w:t>
            </w:r>
          </w:p>
          <w:p w14:paraId="44DCB6F4" w14:textId="77777777" w:rsidR="00092EA0" w:rsidRDefault="00092EA0" w:rsidP="00564D5F">
            <w:pPr>
              <w:tabs>
                <w:tab w:val="left" w:pos="567"/>
              </w:tabs>
              <w:ind w:firstLine="0"/>
              <w:jc w:val="left"/>
              <w:rPr>
                <w:bCs w:val="0"/>
                <w:iCs/>
                <w:color w:val="auto"/>
                <w:sz w:val="24"/>
                <w:szCs w:val="24"/>
              </w:rPr>
            </w:pPr>
            <w:r>
              <w:rPr>
                <w:bCs w:val="0"/>
                <w:iCs/>
                <w:color w:val="auto"/>
                <w:sz w:val="24"/>
                <w:szCs w:val="24"/>
              </w:rPr>
              <w:t>2.Гордана Томић</w:t>
            </w:r>
          </w:p>
          <w:p w14:paraId="626399A3" w14:textId="77777777" w:rsidR="00092EA0" w:rsidRDefault="00092EA0" w:rsidP="00564D5F">
            <w:pPr>
              <w:tabs>
                <w:tab w:val="left" w:pos="567"/>
              </w:tabs>
              <w:ind w:firstLine="0"/>
              <w:jc w:val="left"/>
              <w:rPr>
                <w:bCs w:val="0"/>
                <w:iCs/>
                <w:color w:val="auto"/>
                <w:sz w:val="24"/>
                <w:szCs w:val="24"/>
              </w:rPr>
            </w:pPr>
            <w:r>
              <w:rPr>
                <w:bCs w:val="0"/>
                <w:iCs/>
                <w:color w:val="auto"/>
                <w:sz w:val="24"/>
                <w:szCs w:val="24"/>
              </w:rPr>
              <w:t>3.Милица Матичић</w:t>
            </w:r>
          </w:p>
          <w:p w14:paraId="2209EABE" w14:textId="77777777" w:rsidR="00092EA0" w:rsidRDefault="00092EA0" w:rsidP="00564D5F">
            <w:pPr>
              <w:tabs>
                <w:tab w:val="left" w:pos="567"/>
              </w:tabs>
              <w:ind w:firstLine="0"/>
              <w:jc w:val="left"/>
              <w:rPr>
                <w:bCs w:val="0"/>
                <w:iCs/>
                <w:color w:val="auto"/>
                <w:sz w:val="24"/>
                <w:szCs w:val="24"/>
              </w:rPr>
            </w:pPr>
            <w:r>
              <w:rPr>
                <w:bCs w:val="0"/>
                <w:iCs/>
                <w:color w:val="auto"/>
                <w:sz w:val="24"/>
                <w:szCs w:val="24"/>
              </w:rPr>
              <w:t>4.Сања Златановић</w:t>
            </w:r>
          </w:p>
          <w:p w14:paraId="717F3D68" w14:textId="77777777" w:rsidR="00092EA0" w:rsidRDefault="00092EA0" w:rsidP="00564D5F">
            <w:pPr>
              <w:tabs>
                <w:tab w:val="left" w:pos="567"/>
              </w:tabs>
              <w:ind w:firstLine="0"/>
              <w:jc w:val="left"/>
              <w:rPr>
                <w:bCs w:val="0"/>
                <w:iCs/>
                <w:color w:val="auto"/>
                <w:sz w:val="24"/>
                <w:szCs w:val="24"/>
              </w:rPr>
            </w:pPr>
            <w:r>
              <w:rPr>
                <w:bCs w:val="0"/>
                <w:iCs/>
                <w:color w:val="auto"/>
                <w:sz w:val="24"/>
                <w:szCs w:val="24"/>
              </w:rPr>
              <w:t>5.Дражена Вјештица</w:t>
            </w:r>
          </w:p>
          <w:p w14:paraId="3963BC70" w14:textId="77777777" w:rsidR="00092EA0" w:rsidRDefault="00092EA0" w:rsidP="00564D5F">
            <w:pPr>
              <w:tabs>
                <w:tab w:val="left" w:pos="567"/>
              </w:tabs>
              <w:ind w:firstLine="0"/>
              <w:jc w:val="left"/>
              <w:rPr>
                <w:bCs w:val="0"/>
                <w:iCs/>
                <w:color w:val="auto"/>
                <w:sz w:val="24"/>
                <w:szCs w:val="24"/>
              </w:rPr>
            </w:pPr>
            <w:r>
              <w:rPr>
                <w:bCs w:val="0"/>
                <w:iCs/>
                <w:color w:val="auto"/>
                <w:sz w:val="24"/>
                <w:szCs w:val="24"/>
              </w:rPr>
              <w:t>6.Милица Симић</w:t>
            </w:r>
          </w:p>
          <w:p w14:paraId="4240DFB1" w14:textId="77777777" w:rsidR="00092EA0" w:rsidRDefault="00092EA0" w:rsidP="00564D5F">
            <w:pPr>
              <w:tabs>
                <w:tab w:val="left" w:pos="567"/>
              </w:tabs>
              <w:ind w:firstLine="0"/>
              <w:jc w:val="left"/>
              <w:rPr>
                <w:bCs w:val="0"/>
                <w:iCs/>
                <w:color w:val="auto"/>
                <w:sz w:val="24"/>
                <w:szCs w:val="24"/>
              </w:rPr>
            </w:pPr>
            <w:r>
              <w:rPr>
                <w:bCs w:val="0"/>
                <w:iCs/>
                <w:color w:val="auto"/>
                <w:sz w:val="24"/>
                <w:szCs w:val="24"/>
              </w:rPr>
              <w:t>7.Љиљана Живановић</w:t>
            </w:r>
          </w:p>
          <w:p w14:paraId="4DD25C52" w14:textId="77777777" w:rsidR="00092EA0" w:rsidRDefault="00092EA0" w:rsidP="00564D5F">
            <w:pPr>
              <w:tabs>
                <w:tab w:val="left" w:pos="567"/>
              </w:tabs>
              <w:ind w:firstLine="0"/>
              <w:jc w:val="left"/>
              <w:rPr>
                <w:bCs w:val="0"/>
                <w:iCs/>
                <w:color w:val="auto"/>
                <w:sz w:val="24"/>
                <w:szCs w:val="24"/>
              </w:rPr>
            </w:pPr>
            <w:r>
              <w:rPr>
                <w:bCs w:val="0"/>
                <w:iCs/>
                <w:color w:val="auto"/>
                <w:sz w:val="24"/>
                <w:szCs w:val="24"/>
              </w:rPr>
              <w:t>8.Гордана Тошић</w:t>
            </w:r>
          </w:p>
          <w:p w14:paraId="1A2C9985" w14:textId="77777777" w:rsidR="00092EA0" w:rsidRDefault="00092EA0" w:rsidP="00564D5F">
            <w:pPr>
              <w:tabs>
                <w:tab w:val="left" w:pos="567"/>
              </w:tabs>
              <w:ind w:firstLine="0"/>
              <w:jc w:val="left"/>
              <w:rPr>
                <w:bCs w:val="0"/>
                <w:iCs/>
                <w:color w:val="auto"/>
                <w:sz w:val="24"/>
                <w:szCs w:val="24"/>
              </w:rPr>
            </w:pPr>
            <w:r>
              <w:rPr>
                <w:bCs w:val="0"/>
                <w:iCs/>
                <w:color w:val="auto"/>
                <w:sz w:val="24"/>
                <w:szCs w:val="24"/>
              </w:rPr>
              <w:t>9. Сузана Момић</w:t>
            </w:r>
          </w:p>
          <w:p w14:paraId="3C0A5417" w14:textId="77777777" w:rsidR="00092EA0" w:rsidRDefault="00092EA0" w:rsidP="00564D5F">
            <w:pPr>
              <w:tabs>
                <w:tab w:val="left" w:pos="567"/>
              </w:tabs>
              <w:ind w:firstLine="0"/>
              <w:jc w:val="left"/>
              <w:rPr>
                <w:bCs w:val="0"/>
                <w:iCs/>
                <w:color w:val="auto"/>
                <w:sz w:val="24"/>
                <w:szCs w:val="24"/>
                <w:lang w:val="sr-Cyrl-RS"/>
              </w:rPr>
            </w:pPr>
            <w:r>
              <w:rPr>
                <w:bCs w:val="0"/>
                <w:iCs/>
                <w:color w:val="auto"/>
                <w:sz w:val="24"/>
                <w:szCs w:val="24"/>
              </w:rPr>
              <w:t xml:space="preserve">10. </w:t>
            </w:r>
            <w:r>
              <w:rPr>
                <w:bCs w:val="0"/>
                <w:iCs/>
                <w:color w:val="auto"/>
                <w:sz w:val="24"/>
                <w:szCs w:val="24"/>
                <w:lang w:val="sr-Cyrl-RS"/>
              </w:rPr>
              <w:t xml:space="preserve"> Тамара Пришуњак</w:t>
            </w:r>
          </w:p>
          <w:p w14:paraId="7348C8D9" w14:textId="77777777" w:rsidR="00092EA0" w:rsidRDefault="00092EA0" w:rsidP="00564D5F">
            <w:pPr>
              <w:tabs>
                <w:tab w:val="left" w:pos="567"/>
              </w:tabs>
              <w:ind w:firstLine="0"/>
              <w:jc w:val="left"/>
              <w:rPr>
                <w:bCs w:val="0"/>
                <w:iCs/>
                <w:color w:val="auto"/>
                <w:sz w:val="24"/>
                <w:szCs w:val="24"/>
                <w:lang w:val="sr-Cyrl-RS"/>
              </w:rPr>
            </w:pPr>
            <w:r>
              <w:rPr>
                <w:bCs w:val="0"/>
                <w:iCs/>
                <w:color w:val="auto"/>
                <w:sz w:val="24"/>
                <w:szCs w:val="24"/>
              </w:rPr>
              <w:t>11.</w:t>
            </w:r>
            <w:r>
              <w:rPr>
                <w:bCs w:val="0"/>
                <w:iCs/>
                <w:color w:val="auto"/>
                <w:sz w:val="24"/>
                <w:szCs w:val="24"/>
                <w:lang w:val="sr-Cyrl-RS"/>
              </w:rPr>
              <w:t xml:space="preserve"> Тања Николић</w:t>
            </w:r>
          </w:p>
          <w:p w14:paraId="4A4E2C82" w14:textId="77777777" w:rsidR="00092EA0" w:rsidRDefault="00092EA0" w:rsidP="00564D5F">
            <w:pPr>
              <w:tabs>
                <w:tab w:val="left" w:pos="567"/>
              </w:tabs>
              <w:ind w:firstLine="0"/>
              <w:jc w:val="left"/>
              <w:rPr>
                <w:bCs w:val="0"/>
                <w:iCs/>
                <w:color w:val="auto"/>
                <w:sz w:val="24"/>
                <w:szCs w:val="24"/>
                <w:lang w:val="sr-Cyrl-RS"/>
              </w:rPr>
            </w:pPr>
          </w:p>
          <w:p w14:paraId="340E64D9" w14:textId="77777777" w:rsidR="00092EA0" w:rsidRDefault="00092EA0" w:rsidP="00564D5F">
            <w:pPr>
              <w:tabs>
                <w:tab w:val="left" w:pos="567"/>
              </w:tabs>
              <w:ind w:firstLine="0"/>
              <w:jc w:val="left"/>
              <w:rPr>
                <w:bCs w:val="0"/>
                <w:iCs/>
                <w:color w:val="auto"/>
                <w:sz w:val="24"/>
                <w:szCs w:val="24"/>
                <w:lang w:val="sr-Cyrl-RS"/>
              </w:rPr>
            </w:pPr>
          </w:p>
          <w:p w14:paraId="273FA8B5" w14:textId="77777777" w:rsidR="00092EA0" w:rsidRDefault="00092EA0" w:rsidP="00564D5F">
            <w:pPr>
              <w:tabs>
                <w:tab w:val="left" w:pos="567"/>
              </w:tabs>
              <w:ind w:firstLine="0"/>
              <w:jc w:val="left"/>
              <w:rPr>
                <w:bCs w:val="0"/>
                <w:iCs/>
                <w:color w:val="auto"/>
                <w:sz w:val="24"/>
                <w:szCs w:val="24"/>
              </w:rPr>
            </w:pPr>
          </w:p>
        </w:tc>
        <w:tc>
          <w:tcPr>
            <w:tcW w:w="399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5037F35B" w14:textId="77777777" w:rsidR="00092EA0" w:rsidRDefault="00092EA0" w:rsidP="00564D5F">
            <w:pPr>
              <w:tabs>
                <w:tab w:val="left" w:pos="567"/>
              </w:tabs>
              <w:ind w:firstLine="0"/>
              <w:jc w:val="left"/>
              <w:rPr>
                <w:color w:val="auto"/>
                <w:sz w:val="24"/>
                <w:szCs w:val="24"/>
              </w:rPr>
            </w:pPr>
            <w:r>
              <w:rPr>
                <w:color w:val="auto"/>
                <w:sz w:val="24"/>
                <w:szCs w:val="24"/>
              </w:rPr>
              <w:t>1.Мирјана Стаменковић(коорд..)</w:t>
            </w:r>
          </w:p>
          <w:p w14:paraId="0D7FCE77" w14:textId="77777777" w:rsidR="00092EA0" w:rsidRDefault="00092EA0" w:rsidP="00564D5F">
            <w:pPr>
              <w:tabs>
                <w:tab w:val="left" w:pos="567"/>
              </w:tabs>
              <w:ind w:firstLine="0"/>
              <w:jc w:val="left"/>
              <w:rPr>
                <w:color w:val="auto"/>
                <w:sz w:val="24"/>
                <w:szCs w:val="24"/>
              </w:rPr>
            </w:pPr>
            <w:r>
              <w:rPr>
                <w:color w:val="auto"/>
                <w:sz w:val="24"/>
                <w:szCs w:val="24"/>
              </w:rPr>
              <w:t>2.Снежана Ракић</w:t>
            </w:r>
          </w:p>
          <w:p w14:paraId="7B206DFD" w14:textId="77777777" w:rsidR="00092EA0" w:rsidRDefault="00092EA0" w:rsidP="00564D5F">
            <w:pPr>
              <w:tabs>
                <w:tab w:val="left" w:pos="567"/>
              </w:tabs>
              <w:ind w:firstLine="0"/>
              <w:jc w:val="left"/>
              <w:rPr>
                <w:color w:val="auto"/>
                <w:sz w:val="24"/>
                <w:szCs w:val="24"/>
              </w:rPr>
            </w:pPr>
            <w:r>
              <w:rPr>
                <w:color w:val="auto"/>
                <w:sz w:val="24"/>
                <w:szCs w:val="24"/>
              </w:rPr>
              <w:t>3.Љиљана Јовић</w:t>
            </w:r>
          </w:p>
          <w:p w14:paraId="26287D0C" w14:textId="77777777" w:rsidR="00092EA0" w:rsidRDefault="00092EA0" w:rsidP="00564D5F">
            <w:pPr>
              <w:tabs>
                <w:tab w:val="left" w:pos="567"/>
              </w:tabs>
              <w:ind w:firstLine="0"/>
              <w:jc w:val="left"/>
              <w:rPr>
                <w:color w:val="auto"/>
                <w:sz w:val="24"/>
                <w:szCs w:val="24"/>
              </w:rPr>
            </w:pPr>
            <w:r>
              <w:rPr>
                <w:color w:val="auto"/>
                <w:sz w:val="24"/>
                <w:szCs w:val="24"/>
              </w:rPr>
              <w:t>4.Виола Ћук</w:t>
            </w:r>
          </w:p>
          <w:p w14:paraId="7A51EBD4" w14:textId="77777777" w:rsidR="00092EA0" w:rsidRDefault="00092EA0" w:rsidP="00564D5F">
            <w:pPr>
              <w:tabs>
                <w:tab w:val="left" w:pos="567"/>
              </w:tabs>
              <w:ind w:firstLine="0"/>
              <w:jc w:val="left"/>
              <w:rPr>
                <w:color w:val="auto"/>
                <w:sz w:val="24"/>
                <w:szCs w:val="24"/>
              </w:rPr>
            </w:pPr>
            <w:r>
              <w:rPr>
                <w:color w:val="auto"/>
                <w:sz w:val="24"/>
                <w:szCs w:val="24"/>
              </w:rPr>
              <w:t>5.Вера Танасијевић</w:t>
            </w:r>
          </w:p>
          <w:p w14:paraId="33D1263E" w14:textId="77777777" w:rsidR="00092EA0" w:rsidRDefault="00092EA0" w:rsidP="00564D5F">
            <w:pPr>
              <w:tabs>
                <w:tab w:val="left" w:pos="567"/>
              </w:tabs>
              <w:ind w:firstLine="0"/>
              <w:jc w:val="left"/>
              <w:rPr>
                <w:color w:val="auto"/>
                <w:sz w:val="24"/>
                <w:szCs w:val="24"/>
                <w:lang w:val="sr-Cyrl-RS"/>
              </w:rPr>
            </w:pPr>
            <w:r>
              <w:rPr>
                <w:color w:val="auto"/>
                <w:sz w:val="24"/>
                <w:szCs w:val="24"/>
              </w:rPr>
              <w:t>6.</w:t>
            </w:r>
            <w:r>
              <w:rPr>
                <w:color w:val="auto"/>
                <w:sz w:val="24"/>
                <w:szCs w:val="24"/>
                <w:lang w:val="sr-Cyrl-RS"/>
              </w:rPr>
              <w:t>Маја Исаеска</w:t>
            </w:r>
          </w:p>
          <w:p w14:paraId="79B4E6AC" w14:textId="77777777" w:rsidR="00092EA0" w:rsidRDefault="00092EA0" w:rsidP="00564D5F">
            <w:pPr>
              <w:tabs>
                <w:tab w:val="left" w:pos="567"/>
              </w:tabs>
              <w:ind w:firstLine="0"/>
              <w:jc w:val="left"/>
              <w:rPr>
                <w:color w:val="auto"/>
                <w:sz w:val="24"/>
                <w:szCs w:val="24"/>
              </w:rPr>
            </w:pPr>
            <w:r>
              <w:rPr>
                <w:color w:val="auto"/>
                <w:sz w:val="24"/>
                <w:szCs w:val="24"/>
              </w:rPr>
              <w:t>7.Јована Петровић</w:t>
            </w:r>
          </w:p>
          <w:p w14:paraId="2C023FA2" w14:textId="77777777" w:rsidR="00092EA0" w:rsidRDefault="00092EA0" w:rsidP="00564D5F">
            <w:pPr>
              <w:tabs>
                <w:tab w:val="left" w:pos="567"/>
              </w:tabs>
              <w:ind w:firstLine="0"/>
              <w:jc w:val="left"/>
              <w:rPr>
                <w:color w:val="auto"/>
                <w:sz w:val="24"/>
                <w:szCs w:val="24"/>
              </w:rPr>
            </w:pPr>
            <w:r>
              <w:rPr>
                <w:color w:val="auto"/>
                <w:sz w:val="24"/>
                <w:szCs w:val="24"/>
              </w:rPr>
              <w:t>8.Славица М.Ивановић</w:t>
            </w:r>
          </w:p>
          <w:p w14:paraId="6D4FFA19" w14:textId="77777777" w:rsidR="00092EA0" w:rsidRDefault="00092EA0" w:rsidP="00564D5F">
            <w:pPr>
              <w:tabs>
                <w:tab w:val="left" w:pos="567"/>
              </w:tabs>
              <w:ind w:firstLine="0"/>
              <w:jc w:val="left"/>
              <w:rPr>
                <w:color w:val="auto"/>
                <w:sz w:val="24"/>
                <w:szCs w:val="24"/>
              </w:rPr>
            </w:pPr>
            <w:r>
              <w:rPr>
                <w:color w:val="auto"/>
                <w:sz w:val="24"/>
                <w:szCs w:val="24"/>
              </w:rPr>
              <w:t>9.Тања Николић</w:t>
            </w:r>
          </w:p>
          <w:p w14:paraId="303A7F87" w14:textId="77777777" w:rsidR="00092EA0" w:rsidRDefault="00092EA0" w:rsidP="00564D5F">
            <w:pPr>
              <w:tabs>
                <w:tab w:val="left" w:pos="567"/>
              </w:tabs>
              <w:ind w:firstLine="0"/>
              <w:jc w:val="left"/>
              <w:rPr>
                <w:color w:val="auto"/>
                <w:sz w:val="24"/>
                <w:szCs w:val="24"/>
              </w:rPr>
            </w:pPr>
            <w:r>
              <w:rPr>
                <w:color w:val="auto"/>
                <w:sz w:val="24"/>
                <w:szCs w:val="24"/>
              </w:rPr>
              <w:t>10.Тања Арсић</w:t>
            </w:r>
          </w:p>
          <w:p w14:paraId="4F3B2DFE" w14:textId="77777777" w:rsidR="00092EA0" w:rsidRDefault="00092EA0" w:rsidP="00564D5F">
            <w:pPr>
              <w:tabs>
                <w:tab w:val="left" w:pos="567"/>
              </w:tabs>
              <w:ind w:firstLine="0"/>
              <w:jc w:val="left"/>
              <w:rPr>
                <w:color w:val="auto"/>
                <w:sz w:val="24"/>
                <w:szCs w:val="24"/>
              </w:rPr>
            </w:pPr>
            <w:r>
              <w:rPr>
                <w:color w:val="auto"/>
                <w:sz w:val="24"/>
                <w:szCs w:val="24"/>
              </w:rPr>
              <w:t>11.Ивана Живковић</w:t>
            </w:r>
          </w:p>
          <w:p w14:paraId="2C603BD9" w14:textId="77777777" w:rsidR="00092EA0" w:rsidRDefault="00092EA0" w:rsidP="00564D5F">
            <w:pPr>
              <w:tabs>
                <w:tab w:val="left" w:pos="567"/>
              </w:tabs>
              <w:ind w:firstLine="0"/>
              <w:jc w:val="left"/>
              <w:rPr>
                <w:color w:val="auto"/>
                <w:sz w:val="24"/>
                <w:szCs w:val="24"/>
                <w:lang w:val="sr-Cyrl-RS"/>
              </w:rPr>
            </w:pPr>
            <w:r>
              <w:rPr>
                <w:color w:val="auto"/>
                <w:sz w:val="24"/>
                <w:szCs w:val="24"/>
              </w:rPr>
              <w:t xml:space="preserve">12.Беким Емини </w:t>
            </w:r>
          </w:p>
          <w:p w14:paraId="02E4ADC1" w14:textId="77777777" w:rsidR="00092EA0" w:rsidRDefault="00092EA0" w:rsidP="00564D5F">
            <w:pPr>
              <w:tabs>
                <w:tab w:val="left" w:pos="567"/>
              </w:tabs>
              <w:ind w:firstLine="0"/>
              <w:jc w:val="left"/>
              <w:rPr>
                <w:bCs w:val="0"/>
                <w:iCs/>
                <w:color w:val="auto"/>
                <w:sz w:val="24"/>
                <w:szCs w:val="24"/>
                <w:lang w:val="sr-Cyrl-RS"/>
              </w:rPr>
            </w:pPr>
            <w:r>
              <w:rPr>
                <w:color w:val="auto"/>
                <w:sz w:val="24"/>
                <w:szCs w:val="24"/>
                <w:lang w:val="sr-Cyrl-RS"/>
              </w:rPr>
              <w:t>13. Славица Велимировић</w:t>
            </w:r>
          </w:p>
        </w:tc>
      </w:tr>
      <w:tr w:rsidR="00092EA0" w14:paraId="332C813A" w14:textId="77777777" w:rsidTr="00092EA0">
        <w:tc>
          <w:tcPr>
            <w:tcW w:w="7182"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5579CF80" w14:textId="77777777" w:rsidR="00092EA0" w:rsidRDefault="00092EA0" w:rsidP="00564D5F">
            <w:pPr>
              <w:tabs>
                <w:tab w:val="left" w:pos="567"/>
              </w:tabs>
              <w:ind w:left="57" w:firstLine="0"/>
              <w:jc w:val="center"/>
              <w:rPr>
                <w:bCs w:val="0"/>
                <w:iCs/>
                <w:color w:val="auto"/>
                <w:sz w:val="24"/>
                <w:szCs w:val="24"/>
              </w:rPr>
            </w:pPr>
            <w:r>
              <w:rPr>
                <w:iCs/>
                <w:color w:val="auto"/>
                <w:sz w:val="20"/>
                <w:lang w:val="en-US"/>
              </w:rPr>
              <w:t xml:space="preserve">ТИМ ЗА </w:t>
            </w:r>
            <w:r>
              <w:rPr>
                <w:iCs/>
                <w:color w:val="auto"/>
                <w:sz w:val="20"/>
              </w:rPr>
              <w:t>РАЗВОЈ МЕЂУПРЕДМЕТНИХ КОМПЕТЕНЦИЈА И ПРЕДУЗЕТНИШТВА</w:t>
            </w:r>
          </w:p>
        </w:tc>
        <w:tc>
          <w:tcPr>
            <w:tcW w:w="399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3D1A4096" w14:textId="77777777" w:rsidR="00092EA0" w:rsidRDefault="00092EA0" w:rsidP="00564D5F">
            <w:pPr>
              <w:tabs>
                <w:tab w:val="left" w:pos="567"/>
              </w:tabs>
              <w:ind w:left="57" w:firstLine="0"/>
              <w:jc w:val="center"/>
              <w:rPr>
                <w:bCs w:val="0"/>
                <w:iCs/>
                <w:color w:val="auto"/>
                <w:sz w:val="24"/>
                <w:szCs w:val="24"/>
              </w:rPr>
            </w:pPr>
            <w:r>
              <w:rPr>
                <w:iCs/>
                <w:color w:val="auto"/>
                <w:sz w:val="20"/>
              </w:rPr>
              <w:t xml:space="preserve">ТИМ ЗА САРАДЊУ СА </w:t>
            </w:r>
            <w:r>
              <w:rPr>
                <w:iCs/>
                <w:color w:val="auto"/>
                <w:sz w:val="20"/>
                <w:lang w:val="en-US"/>
              </w:rPr>
              <w:t>ЦРВЕНИ</w:t>
            </w:r>
            <w:r>
              <w:rPr>
                <w:iCs/>
                <w:color w:val="auto"/>
                <w:sz w:val="20"/>
              </w:rPr>
              <w:t xml:space="preserve">М </w:t>
            </w:r>
            <w:r>
              <w:rPr>
                <w:iCs/>
                <w:color w:val="auto"/>
                <w:sz w:val="20"/>
                <w:lang w:val="en-US"/>
              </w:rPr>
              <w:t xml:space="preserve"> КРСТ</w:t>
            </w:r>
            <w:r>
              <w:rPr>
                <w:iCs/>
                <w:color w:val="auto"/>
                <w:sz w:val="20"/>
              </w:rPr>
              <w:t>ОМ</w:t>
            </w:r>
          </w:p>
        </w:tc>
      </w:tr>
      <w:tr w:rsidR="00092EA0" w14:paraId="635018B6" w14:textId="77777777" w:rsidTr="00092EA0">
        <w:trPr>
          <w:trHeight w:val="1753"/>
        </w:trPr>
        <w:tc>
          <w:tcPr>
            <w:tcW w:w="7182"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4D665387" w14:textId="77777777" w:rsidR="00092EA0" w:rsidRDefault="00092EA0" w:rsidP="00564D5F">
            <w:pPr>
              <w:tabs>
                <w:tab w:val="left" w:pos="567"/>
              </w:tabs>
              <w:ind w:left="57" w:firstLine="0"/>
              <w:jc w:val="left"/>
              <w:rPr>
                <w:iCs/>
                <w:color w:val="auto"/>
                <w:sz w:val="24"/>
                <w:szCs w:val="24"/>
                <w:lang w:val="en-US"/>
              </w:rPr>
            </w:pPr>
            <w:r>
              <w:rPr>
                <w:iCs/>
                <w:color w:val="auto"/>
                <w:sz w:val="24"/>
                <w:szCs w:val="24"/>
                <w:lang w:val="en-US"/>
              </w:rPr>
              <w:t xml:space="preserve">1.Снежана Ракић </w:t>
            </w:r>
          </w:p>
          <w:p w14:paraId="699F4A7E" w14:textId="77777777" w:rsidR="00092EA0" w:rsidRDefault="00092EA0" w:rsidP="00564D5F">
            <w:pPr>
              <w:tabs>
                <w:tab w:val="left" w:pos="567"/>
              </w:tabs>
              <w:ind w:left="57" w:firstLine="0"/>
              <w:jc w:val="left"/>
              <w:rPr>
                <w:iCs/>
                <w:color w:val="auto"/>
                <w:sz w:val="24"/>
                <w:szCs w:val="24"/>
              </w:rPr>
            </w:pPr>
            <w:r>
              <w:rPr>
                <w:iCs/>
                <w:color w:val="auto"/>
                <w:sz w:val="24"/>
                <w:szCs w:val="24"/>
                <w:lang w:val="en-US"/>
              </w:rPr>
              <w:t>2.Љиљана Јовић</w:t>
            </w:r>
          </w:p>
          <w:p w14:paraId="1EF9A58F" w14:textId="77777777" w:rsidR="00092EA0" w:rsidRDefault="00092EA0" w:rsidP="00564D5F">
            <w:pPr>
              <w:tabs>
                <w:tab w:val="left" w:pos="567"/>
              </w:tabs>
              <w:ind w:left="57" w:firstLine="0"/>
              <w:jc w:val="left"/>
              <w:rPr>
                <w:iCs/>
                <w:color w:val="auto"/>
                <w:sz w:val="24"/>
                <w:szCs w:val="24"/>
              </w:rPr>
            </w:pPr>
            <w:r>
              <w:rPr>
                <w:iCs/>
                <w:color w:val="auto"/>
                <w:sz w:val="24"/>
                <w:szCs w:val="24"/>
                <w:lang w:val="en-US"/>
              </w:rPr>
              <w:t>3.Бранка Алимпијевић</w:t>
            </w:r>
          </w:p>
          <w:p w14:paraId="6A5113FF" w14:textId="77777777" w:rsidR="00092EA0" w:rsidRDefault="00092EA0" w:rsidP="00564D5F">
            <w:pPr>
              <w:tabs>
                <w:tab w:val="left" w:pos="567"/>
              </w:tabs>
              <w:ind w:left="57" w:firstLine="0"/>
              <w:jc w:val="left"/>
              <w:rPr>
                <w:iCs/>
                <w:color w:val="auto"/>
                <w:sz w:val="24"/>
                <w:szCs w:val="24"/>
                <w:lang w:val="en-US"/>
              </w:rPr>
            </w:pPr>
            <w:r>
              <w:rPr>
                <w:iCs/>
                <w:color w:val="auto"/>
                <w:sz w:val="24"/>
                <w:szCs w:val="24"/>
                <w:lang w:val="en-US"/>
              </w:rPr>
              <w:t>4.</w:t>
            </w:r>
            <w:r>
              <w:rPr>
                <w:iCs/>
                <w:color w:val="auto"/>
                <w:sz w:val="24"/>
                <w:szCs w:val="24"/>
                <w:lang w:val="sr-Cyrl-RS"/>
              </w:rPr>
              <w:t>Ивана Живанчевић</w:t>
            </w:r>
            <w:r>
              <w:rPr>
                <w:iCs/>
                <w:color w:val="auto"/>
                <w:sz w:val="24"/>
                <w:szCs w:val="24"/>
                <w:lang w:val="en-US"/>
              </w:rPr>
              <w:t xml:space="preserve"> </w:t>
            </w:r>
          </w:p>
          <w:p w14:paraId="43790E8E" w14:textId="77777777" w:rsidR="00092EA0" w:rsidRDefault="00092EA0" w:rsidP="00564D5F">
            <w:pPr>
              <w:tabs>
                <w:tab w:val="left" w:pos="567"/>
              </w:tabs>
              <w:ind w:left="57" w:firstLine="0"/>
              <w:jc w:val="left"/>
              <w:rPr>
                <w:iCs/>
                <w:color w:val="auto"/>
                <w:sz w:val="24"/>
                <w:szCs w:val="24"/>
                <w:lang w:val="en-US"/>
              </w:rPr>
            </w:pPr>
            <w:r>
              <w:rPr>
                <w:iCs/>
                <w:color w:val="auto"/>
                <w:sz w:val="24"/>
                <w:szCs w:val="24"/>
                <w:lang w:val="en-US"/>
              </w:rPr>
              <w:t xml:space="preserve">5.Дражена Трајковић </w:t>
            </w:r>
          </w:p>
          <w:p w14:paraId="16302D2A" w14:textId="77777777" w:rsidR="00092EA0" w:rsidRDefault="00092EA0" w:rsidP="00564D5F">
            <w:pPr>
              <w:tabs>
                <w:tab w:val="left" w:pos="567"/>
              </w:tabs>
              <w:ind w:left="57" w:firstLine="0"/>
              <w:jc w:val="left"/>
              <w:rPr>
                <w:iCs/>
                <w:color w:val="auto"/>
                <w:sz w:val="24"/>
                <w:szCs w:val="24"/>
              </w:rPr>
            </w:pPr>
            <w:r>
              <w:rPr>
                <w:iCs/>
                <w:color w:val="auto"/>
                <w:sz w:val="24"/>
                <w:szCs w:val="24"/>
                <w:lang w:val="en-US"/>
              </w:rPr>
              <w:t>6.Љиљана Николић кординатор Тима</w:t>
            </w:r>
          </w:p>
          <w:p w14:paraId="514153FD" w14:textId="77777777" w:rsidR="00092EA0" w:rsidRDefault="00092EA0" w:rsidP="00564D5F">
            <w:pPr>
              <w:tabs>
                <w:tab w:val="left" w:pos="567"/>
              </w:tabs>
              <w:ind w:left="57" w:firstLine="0"/>
              <w:jc w:val="left"/>
              <w:rPr>
                <w:iCs/>
                <w:color w:val="auto"/>
                <w:sz w:val="24"/>
                <w:szCs w:val="24"/>
              </w:rPr>
            </w:pPr>
            <w:r>
              <w:rPr>
                <w:iCs/>
                <w:color w:val="auto"/>
                <w:sz w:val="24"/>
                <w:szCs w:val="24"/>
                <w:lang w:val="en-US"/>
              </w:rPr>
              <w:t xml:space="preserve">7.Ивана Јанковић </w:t>
            </w:r>
          </w:p>
          <w:p w14:paraId="523FDF6F" w14:textId="77777777" w:rsidR="00092EA0" w:rsidRDefault="00092EA0" w:rsidP="00564D5F">
            <w:pPr>
              <w:tabs>
                <w:tab w:val="left" w:pos="567"/>
              </w:tabs>
              <w:ind w:left="57" w:firstLine="0"/>
              <w:jc w:val="left"/>
              <w:rPr>
                <w:iCs/>
                <w:color w:val="auto"/>
                <w:sz w:val="24"/>
                <w:szCs w:val="24"/>
                <w:lang w:val="en-US"/>
              </w:rPr>
            </w:pPr>
            <w:r>
              <w:rPr>
                <w:iCs/>
                <w:color w:val="auto"/>
                <w:sz w:val="24"/>
                <w:szCs w:val="24"/>
                <w:lang w:val="en-US"/>
              </w:rPr>
              <w:t xml:space="preserve">8.Мирјана Стаменковић </w:t>
            </w:r>
          </w:p>
          <w:p w14:paraId="776B8CF2" w14:textId="1DAC5E30" w:rsidR="00092EA0" w:rsidRPr="00092EA0" w:rsidRDefault="00092EA0" w:rsidP="00564D5F">
            <w:pPr>
              <w:tabs>
                <w:tab w:val="left" w:pos="567"/>
              </w:tabs>
              <w:ind w:left="57" w:firstLine="0"/>
              <w:jc w:val="left"/>
              <w:rPr>
                <w:iCs/>
                <w:color w:val="auto"/>
                <w:sz w:val="24"/>
                <w:szCs w:val="24"/>
                <w:lang w:val="sr-Cyrl-RS"/>
              </w:rPr>
            </w:pPr>
            <w:r>
              <w:rPr>
                <w:iCs/>
                <w:color w:val="auto"/>
                <w:sz w:val="24"/>
                <w:szCs w:val="24"/>
                <w:lang w:val="en-US"/>
              </w:rPr>
              <w:t>9.Виола Ћук</w:t>
            </w:r>
          </w:p>
          <w:p w14:paraId="740B2821"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lang w:val="en-US"/>
              </w:rPr>
              <w:t>10. Далиборка Турајлић</w:t>
            </w:r>
          </w:p>
          <w:p w14:paraId="6B0F82E1"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lang w:val="sr-Cyrl-RS"/>
              </w:rPr>
              <w:t>11. Милена Тејић</w:t>
            </w:r>
          </w:p>
          <w:p w14:paraId="4D1CEC8C" w14:textId="77777777" w:rsidR="00092EA0" w:rsidRDefault="00092EA0" w:rsidP="00564D5F">
            <w:pPr>
              <w:tabs>
                <w:tab w:val="left" w:pos="567"/>
              </w:tabs>
              <w:jc w:val="left"/>
              <w:rPr>
                <w:iCs/>
                <w:color w:val="auto"/>
                <w:sz w:val="24"/>
                <w:szCs w:val="24"/>
                <w:lang w:val="sr-Cyrl-RS"/>
              </w:rPr>
            </w:pPr>
          </w:p>
          <w:p w14:paraId="69AB859B"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lang w:val="sr-Cyrl-RS"/>
              </w:rPr>
              <w:t>12. Тања Перишић</w:t>
            </w:r>
          </w:p>
          <w:p w14:paraId="743187D6"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lang w:val="sr-Cyrl-RS"/>
              </w:rPr>
              <w:t>13. Милана Керкез</w:t>
            </w:r>
          </w:p>
          <w:p w14:paraId="2B35189A"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lang w:val="sr-Cyrl-RS"/>
              </w:rPr>
              <w:t>14. Катарина Јовановић</w:t>
            </w:r>
          </w:p>
          <w:p w14:paraId="2EFD892A" w14:textId="65523446" w:rsidR="00092EA0" w:rsidRDefault="00092EA0" w:rsidP="00564D5F">
            <w:pPr>
              <w:tabs>
                <w:tab w:val="left" w:pos="567"/>
              </w:tabs>
              <w:ind w:left="57" w:firstLine="0"/>
              <w:jc w:val="left"/>
              <w:rPr>
                <w:iCs/>
                <w:color w:val="FF0000"/>
                <w:sz w:val="24"/>
                <w:szCs w:val="24"/>
                <w:lang w:val="sr-Cyrl-RS"/>
              </w:rPr>
            </w:pPr>
            <w:r>
              <w:rPr>
                <w:iCs/>
                <w:color w:val="auto"/>
                <w:sz w:val="24"/>
                <w:szCs w:val="24"/>
                <w:lang w:val="sr-Cyrl-RS"/>
              </w:rPr>
              <w:t xml:space="preserve">15. Младен </w:t>
            </w:r>
            <w:r w:rsidRPr="00092EA0">
              <w:rPr>
                <w:iCs/>
                <w:color w:val="000000" w:themeColor="text1"/>
                <w:sz w:val="24"/>
                <w:szCs w:val="24"/>
                <w:lang w:val="sr-Cyrl-RS"/>
              </w:rPr>
              <w:t xml:space="preserve">Манојловић </w:t>
            </w:r>
          </w:p>
          <w:p w14:paraId="4F83D318" w14:textId="77777777" w:rsidR="00092EA0" w:rsidRDefault="00092EA0" w:rsidP="00564D5F">
            <w:pPr>
              <w:tabs>
                <w:tab w:val="left" w:pos="567"/>
              </w:tabs>
              <w:jc w:val="left"/>
              <w:rPr>
                <w:bCs w:val="0"/>
                <w:iCs/>
                <w:color w:val="auto"/>
                <w:sz w:val="24"/>
                <w:szCs w:val="24"/>
                <w:lang w:val="sr-Cyrl-RS"/>
              </w:rPr>
            </w:pPr>
          </w:p>
          <w:p w14:paraId="0F461A76" w14:textId="77777777" w:rsidR="00092EA0" w:rsidRDefault="00092EA0" w:rsidP="00564D5F">
            <w:pPr>
              <w:tabs>
                <w:tab w:val="left" w:pos="567"/>
              </w:tabs>
              <w:jc w:val="left"/>
              <w:rPr>
                <w:bCs w:val="0"/>
                <w:iCs/>
                <w:color w:val="auto"/>
                <w:sz w:val="24"/>
                <w:szCs w:val="24"/>
                <w:lang w:val="sr-Cyrl-RS"/>
              </w:rPr>
            </w:pPr>
          </w:p>
        </w:tc>
        <w:tc>
          <w:tcPr>
            <w:tcW w:w="399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F71D313" w14:textId="77777777" w:rsidR="00092EA0" w:rsidRDefault="00092EA0" w:rsidP="00564D5F">
            <w:pPr>
              <w:tabs>
                <w:tab w:val="left" w:pos="567"/>
              </w:tabs>
              <w:ind w:left="57" w:firstLine="0"/>
              <w:jc w:val="left"/>
              <w:rPr>
                <w:bCs w:val="0"/>
                <w:iCs/>
                <w:color w:val="auto"/>
                <w:sz w:val="24"/>
                <w:szCs w:val="24"/>
              </w:rPr>
            </w:pPr>
            <w:r>
              <w:rPr>
                <w:iCs/>
                <w:color w:val="auto"/>
                <w:sz w:val="24"/>
                <w:szCs w:val="24"/>
                <w:lang w:val="en-US"/>
              </w:rPr>
              <w:t>1.</w:t>
            </w:r>
            <w:r>
              <w:rPr>
                <w:iCs/>
                <w:color w:val="auto"/>
                <w:sz w:val="24"/>
                <w:szCs w:val="24"/>
              </w:rPr>
              <w:t>Драгана Радмановић</w:t>
            </w:r>
          </w:p>
          <w:p w14:paraId="1CBB27D7" w14:textId="77777777" w:rsidR="00092EA0" w:rsidRDefault="00092EA0" w:rsidP="00564D5F">
            <w:pPr>
              <w:tabs>
                <w:tab w:val="left" w:pos="567"/>
              </w:tabs>
              <w:ind w:left="57" w:firstLine="0"/>
              <w:jc w:val="left"/>
              <w:rPr>
                <w:bCs w:val="0"/>
                <w:iCs/>
                <w:color w:val="auto"/>
                <w:sz w:val="24"/>
                <w:szCs w:val="24"/>
              </w:rPr>
            </w:pPr>
            <w:r>
              <w:rPr>
                <w:iCs/>
                <w:color w:val="auto"/>
                <w:sz w:val="24"/>
                <w:szCs w:val="24"/>
                <w:lang w:val="en-US"/>
              </w:rPr>
              <w:t>2.</w:t>
            </w:r>
            <w:r>
              <w:rPr>
                <w:iCs/>
                <w:color w:val="auto"/>
                <w:sz w:val="24"/>
                <w:szCs w:val="24"/>
              </w:rPr>
              <w:t>Оливера Пешут</w:t>
            </w:r>
          </w:p>
          <w:p w14:paraId="52F435D3"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3</w:t>
            </w:r>
            <w:r>
              <w:rPr>
                <w:iCs/>
                <w:color w:val="auto"/>
                <w:sz w:val="24"/>
                <w:szCs w:val="24"/>
                <w:lang w:val="en-US"/>
              </w:rPr>
              <w:t>.</w:t>
            </w:r>
            <w:r>
              <w:rPr>
                <w:iCs/>
                <w:color w:val="auto"/>
                <w:sz w:val="24"/>
                <w:szCs w:val="24"/>
              </w:rPr>
              <w:t>Драгана Станковић</w:t>
            </w:r>
          </w:p>
          <w:p w14:paraId="7DC1CDDE"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rPr>
              <w:t xml:space="preserve">4.Милица </w:t>
            </w:r>
            <w:r>
              <w:rPr>
                <w:iCs/>
                <w:color w:val="auto"/>
                <w:sz w:val="24"/>
                <w:szCs w:val="24"/>
                <w:lang w:val="sr-Cyrl-RS"/>
              </w:rPr>
              <w:t>Веселиновић</w:t>
            </w:r>
          </w:p>
          <w:p w14:paraId="0F03C546" w14:textId="77777777" w:rsidR="00092EA0" w:rsidRDefault="00092EA0" w:rsidP="00564D5F">
            <w:pPr>
              <w:tabs>
                <w:tab w:val="left" w:pos="567"/>
              </w:tabs>
              <w:ind w:left="57" w:firstLine="0"/>
              <w:jc w:val="left"/>
              <w:rPr>
                <w:iCs/>
                <w:color w:val="auto"/>
                <w:sz w:val="24"/>
                <w:szCs w:val="24"/>
                <w:lang w:val="sr-Cyrl-RS"/>
              </w:rPr>
            </w:pPr>
            <w:r>
              <w:rPr>
                <w:iCs/>
                <w:color w:val="auto"/>
                <w:sz w:val="24"/>
                <w:szCs w:val="24"/>
                <w:lang w:val="sr-Cyrl-RS"/>
              </w:rPr>
              <w:t>5. Дубравка Плавшић</w:t>
            </w:r>
          </w:p>
          <w:p w14:paraId="1EB3B937" w14:textId="77777777" w:rsidR="00092EA0" w:rsidRDefault="00092EA0" w:rsidP="00564D5F">
            <w:pPr>
              <w:tabs>
                <w:tab w:val="left" w:pos="567"/>
              </w:tabs>
              <w:ind w:left="57" w:firstLine="0"/>
              <w:jc w:val="left"/>
              <w:rPr>
                <w:iCs/>
                <w:color w:val="auto"/>
                <w:sz w:val="24"/>
                <w:szCs w:val="24"/>
                <w:lang w:val="en-US"/>
              </w:rPr>
            </w:pPr>
            <w:r>
              <w:rPr>
                <w:iCs/>
                <w:color w:val="auto"/>
                <w:sz w:val="24"/>
                <w:szCs w:val="24"/>
                <w:lang w:val="sr-Cyrl-RS"/>
              </w:rPr>
              <w:t xml:space="preserve">6. Тања Брадић </w:t>
            </w:r>
          </w:p>
          <w:p w14:paraId="5E37A750" w14:textId="095D8C77" w:rsidR="00CB7CBA" w:rsidRPr="00CB7CBA" w:rsidRDefault="00CB7CBA" w:rsidP="00CB7CBA">
            <w:pPr>
              <w:tabs>
                <w:tab w:val="left" w:pos="567"/>
              </w:tabs>
              <w:ind w:firstLine="0"/>
              <w:jc w:val="left"/>
              <w:rPr>
                <w:iCs/>
                <w:color w:val="auto"/>
                <w:sz w:val="24"/>
                <w:szCs w:val="24"/>
                <w:lang w:val="sr-Cyrl-RS"/>
              </w:rPr>
            </w:pPr>
            <w:r>
              <w:rPr>
                <w:iCs/>
                <w:color w:val="auto"/>
                <w:sz w:val="24"/>
                <w:szCs w:val="24"/>
                <w:lang w:val="en-US"/>
              </w:rPr>
              <w:t xml:space="preserve">7. </w:t>
            </w:r>
            <w:r>
              <w:rPr>
                <w:iCs/>
                <w:color w:val="auto"/>
                <w:sz w:val="24"/>
                <w:szCs w:val="24"/>
                <w:lang w:val="sr-Cyrl-RS"/>
              </w:rPr>
              <w:t>Слободан Животић</w:t>
            </w:r>
          </w:p>
          <w:p w14:paraId="6FD541F4" w14:textId="5DACC4EF" w:rsidR="00092EA0" w:rsidRDefault="00CB7CBA" w:rsidP="00564D5F">
            <w:pPr>
              <w:tabs>
                <w:tab w:val="left" w:pos="567"/>
              </w:tabs>
              <w:ind w:left="57" w:firstLine="0"/>
              <w:jc w:val="left"/>
              <w:rPr>
                <w:iCs/>
                <w:color w:val="auto"/>
                <w:sz w:val="24"/>
                <w:szCs w:val="24"/>
                <w:lang w:val="sr-Cyrl-RS"/>
              </w:rPr>
            </w:pPr>
            <w:r>
              <w:rPr>
                <w:iCs/>
                <w:color w:val="auto"/>
                <w:sz w:val="24"/>
                <w:szCs w:val="24"/>
                <w:lang w:val="sr-Cyrl-RS"/>
              </w:rPr>
              <w:t>8</w:t>
            </w:r>
            <w:r w:rsidR="00092EA0">
              <w:rPr>
                <w:iCs/>
                <w:color w:val="auto"/>
                <w:sz w:val="24"/>
                <w:szCs w:val="24"/>
                <w:lang w:val="sr-Latn-RS"/>
              </w:rPr>
              <w:t xml:space="preserve">. </w:t>
            </w:r>
            <w:r w:rsidR="00092EA0">
              <w:rPr>
                <w:iCs/>
                <w:color w:val="auto"/>
                <w:sz w:val="24"/>
                <w:szCs w:val="24"/>
                <w:lang w:val="sr-Cyrl-RS"/>
              </w:rPr>
              <w:t xml:space="preserve">+ </w:t>
            </w:r>
            <w:bookmarkStart w:id="9" w:name="_GoBack"/>
            <w:r w:rsidR="00092EA0">
              <w:rPr>
                <w:iCs/>
                <w:color w:val="auto"/>
                <w:sz w:val="24"/>
                <w:szCs w:val="24"/>
                <w:lang w:val="sr-Cyrl-RS"/>
              </w:rPr>
              <w:t>наставници?</w:t>
            </w:r>
            <w:bookmarkEnd w:id="9"/>
          </w:p>
        </w:tc>
      </w:tr>
    </w:tbl>
    <w:p w14:paraId="2D06B87B" w14:textId="77777777" w:rsidR="00092EA0" w:rsidRDefault="00092EA0">
      <w:pPr>
        <w:ind w:left="-720" w:firstLine="0"/>
        <w:rPr>
          <w:bCs w:val="0"/>
          <w:color w:val="auto"/>
          <w:lang w:val="sr-Cyrl-RS"/>
        </w:rPr>
      </w:pPr>
    </w:p>
    <w:p w14:paraId="30135FF6" w14:textId="77777777" w:rsidR="00092EA0" w:rsidRDefault="00092EA0">
      <w:pPr>
        <w:ind w:left="-720" w:firstLine="0"/>
        <w:rPr>
          <w:bCs w:val="0"/>
          <w:color w:val="auto"/>
          <w:lang w:val="sr-Cyrl-RS"/>
        </w:rPr>
      </w:pPr>
    </w:p>
    <w:p w14:paraId="46628612" w14:textId="77777777" w:rsidR="00092EA0" w:rsidRDefault="00092EA0">
      <w:pPr>
        <w:ind w:left="-720" w:firstLine="0"/>
        <w:rPr>
          <w:bCs w:val="0"/>
          <w:color w:val="auto"/>
          <w:lang w:val="sr-Cyrl-RS"/>
        </w:rPr>
      </w:pPr>
    </w:p>
    <w:p w14:paraId="37BE7954" w14:textId="77777777" w:rsidR="00092EA0" w:rsidRDefault="00092EA0">
      <w:pPr>
        <w:ind w:left="-720" w:firstLine="0"/>
        <w:rPr>
          <w:bCs w:val="0"/>
          <w:color w:val="auto"/>
          <w:lang w:val="sr-Cyrl-RS"/>
        </w:rPr>
      </w:pPr>
    </w:p>
    <w:p w14:paraId="60D51407" w14:textId="77777777" w:rsidR="00092EA0" w:rsidRDefault="00092EA0">
      <w:pPr>
        <w:ind w:left="-720" w:firstLine="0"/>
        <w:rPr>
          <w:bCs w:val="0"/>
          <w:color w:val="auto"/>
          <w:lang w:val="sr-Cyrl-RS"/>
        </w:rPr>
      </w:pPr>
    </w:p>
    <w:p w14:paraId="44EC25CA" w14:textId="77777777" w:rsidR="00092EA0" w:rsidRDefault="00092EA0">
      <w:pPr>
        <w:ind w:left="-720" w:firstLine="0"/>
        <w:rPr>
          <w:bCs w:val="0"/>
          <w:color w:val="auto"/>
          <w:lang w:val="sr-Cyrl-RS"/>
        </w:rPr>
      </w:pPr>
    </w:p>
    <w:p w14:paraId="6D2E0DBE" w14:textId="77777777" w:rsidR="00092EA0" w:rsidRDefault="00092EA0">
      <w:pPr>
        <w:ind w:left="-720" w:firstLine="0"/>
        <w:rPr>
          <w:bCs w:val="0"/>
          <w:color w:val="auto"/>
          <w:lang w:val="sr-Cyrl-RS"/>
        </w:rPr>
      </w:pPr>
    </w:p>
    <w:p w14:paraId="0B28C07A" w14:textId="77777777" w:rsidR="00092EA0" w:rsidRDefault="00092EA0">
      <w:pPr>
        <w:ind w:left="-720" w:firstLine="0"/>
        <w:rPr>
          <w:bCs w:val="0"/>
          <w:color w:val="auto"/>
          <w:lang w:val="sr-Cyrl-RS"/>
        </w:rPr>
      </w:pPr>
    </w:p>
    <w:p w14:paraId="2A4A51CE" w14:textId="77777777" w:rsidR="00092EA0" w:rsidRDefault="00092EA0">
      <w:pPr>
        <w:ind w:left="-720" w:firstLine="0"/>
        <w:rPr>
          <w:bCs w:val="0"/>
          <w:color w:val="auto"/>
          <w:lang w:val="sr-Cyrl-RS"/>
        </w:rPr>
      </w:pPr>
    </w:p>
    <w:p w14:paraId="762C2A49" w14:textId="77777777" w:rsidR="00092EA0" w:rsidRDefault="00092EA0">
      <w:pPr>
        <w:ind w:left="-720" w:firstLine="0"/>
        <w:rPr>
          <w:bCs w:val="0"/>
          <w:color w:val="auto"/>
          <w:lang w:val="sr-Cyrl-RS"/>
        </w:rPr>
      </w:pPr>
    </w:p>
    <w:p w14:paraId="3B745465" w14:textId="77777777" w:rsidR="00092EA0" w:rsidRDefault="00092EA0">
      <w:pPr>
        <w:ind w:left="-720" w:firstLine="0"/>
        <w:rPr>
          <w:bCs w:val="0"/>
          <w:color w:val="auto"/>
          <w:lang w:val="sr-Cyrl-RS"/>
        </w:rPr>
      </w:pPr>
    </w:p>
    <w:p w14:paraId="553C338A" w14:textId="77777777" w:rsidR="00092EA0" w:rsidRDefault="00092EA0">
      <w:pPr>
        <w:ind w:left="-720" w:firstLine="0"/>
        <w:rPr>
          <w:bCs w:val="0"/>
          <w:color w:val="auto"/>
          <w:lang w:val="sr-Cyrl-RS"/>
        </w:rPr>
      </w:pPr>
    </w:p>
    <w:p w14:paraId="5B103B3B" w14:textId="77777777" w:rsidR="00092EA0" w:rsidRDefault="00092EA0">
      <w:pPr>
        <w:ind w:left="-720" w:firstLine="0"/>
        <w:rPr>
          <w:bCs w:val="0"/>
          <w:color w:val="auto"/>
          <w:lang w:val="sr-Cyrl-RS"/>
        </w:rPr>
      </w:pPr>
    </w:p>
    <w:p w14:paraId="2DCD9510" w14:textId="77777777" w:rsidR="00092EA0" w:rsidRDefault="00092EA0">
      <w:pPr>
        <w:ind w:left="-720" w:firstLine="0"/>
        <w:rPr>
          <w:bCs w:val="0"/>
          <w:color w:val="auto"/>
          <w:lang w:val="sr-Cyrl-RS"/>
        </w:rPr>
      </w:pPr>
    </w:p>
    <w:p w14:paraId="194FB10B" w14:textId="77777777" w:rsidR="00092EA0" w:rsidRDefault="00092EA0">
      <w:pPr>
        <w:ind w:left="-720" w:firstLine="0"/>
        <w:rPr>
          <w:bCs w:val="0"/>
          <w:color w:val="auto"/>
          <w:lang w:val="sr-Cyrl-RS"/>
        </w:rPr>
      </w:pPr>
    </w:p>
    <w:p w14:paraId="57B2C022" w14:textId="77777777" w:rsidR="00092EA0" w:rsidRDefault="00092EA0">
      <w:pPr>
        <w:ind w:left="-720" w:firstLine="0"/>
        <w:rPr>
          <w:bCs w:val="0"/>
          <w:color w:val="auto"/>
          <w:lang w:val="sr-Cyrl-RS"/>
        </w:rPr>
      </w:pPr>
    </w:p>
    <w:p w14:paraId="2E92287B" w14:textId="77777777" w:rsidR="00092EA0" w:rsidRDefault="00092EA0">
      <w:pPr>
        <w:ind w:left="-720" w:firstLine="0"/>
        <w:rPr>
          <w:bCs w:val="0"/>
          <w:color w:val="auto"/>
          <w:lang w:val="sr-Cyrl-RS"/>
        </w:rPr>
      </w:pPr>
    </w:p>
    <w:p w14:paraId="69A87FA9" w14:textId="77777777" w:rsidR="00092EA0" w:rsidRDefault="00092EA0">
      <w:pPr>
        <w:ind w:left="-720" w:firstLine="0"/>
        <w:rPr>
          <w:bCs w:val="0"/>
          <w:color w:val="auto"/>
          <w:lang w:val="sr-Cyrl-RS"/>
        </w:rPr>
      </w:pPr>
    </w:p>
    <w:p w14:paraId="42D86F9E" w14:textId="77777777" w:rsidR="00092EA0" w:rsidRDefault="00092EA0">
      <w:pPr>
        <w:ind w:left="-720" w:firstLine="0"/>
        <w:rPr>
          <w:bCs w:val="0"/>
          <w:color w:val="auto"/>
          <w:lang w:val="sr-Cyrl-RS"/>
        </w:rPr>
      </w:pPr>
    </w:p>
    <w:p w14:paraId="7BABA62E" w14:textId="77777777" w:rsidR="00092EA0" w:rsidRDefault="00092EA0">
      <w:pPr>
        <w:ind w:left="-720" w:firstLine="0"/>
        <w:rPr>
          <w:bCs w:val="0"/>
          <w:color w:val="auto"/>
          <w:lang w:val="sr-Cyrl-RS"/>
        </w:rPr>
      </w:pPr>
    </w:p>
    <w:p w14:paraId="0FF46B05" w14:textId="77777777" w:rsidR="00092EA0" w:rsidRDefault="00092EA0">
      <w:pPr>
        <w:ind w:left="-720" w:firstLine="0"/>
        <w:rPr>
          <w:bCs w:val="0"/>
          <w:color w:val="auto"/>
          <w:lang w:val="sr-Cyrl-RS"/>
        </w:rPr>
      </w:pPr>
    </w:p>
    <w:p w14:paraId="3EB73B9E" w14:textId="77777777" w:rsidR="00092EA0" w:rsidRDefault="00092EA0">
      <w:pPr>
        <w:ind w:left="-720" w:firstLine="0"/>
        <w:rPr>
          <w:bCs w:val="0"/>
          <w:color w:val="auto"/>
          <w:lang w:val="sr-Cyrl-RS"/>
        </w:rPr>
      </w:pPr>
    </w:p>
    <w:p w14:paraId="6C2A9B55" w14:textId="77777777" w:rsidR="00092EA0" w:rsidRDefault="00092EA0">
      <w:pPr>
        <w:ind w:left="-720" w:firstLine="0"/>
        <w:rPr>
          <w:bCs w:val="0"/>
          <w:color w:val="auto"/>
          <w:lang w:val="sr-Cyrl-RS"/>
        </w:rPr>
      </w:pPr>
    </w:p>
    <w:p w14:paraId="47DC871B" w14:textId="77777777" w:rsidR="00092EA0" w:rsidRDefault="00092EA0">
      <w:pPr>
        <w:ind w:left="-720" w:firstLine="0"/>
        <w:rPr>
          <w:bCs w:val="0"/>
          <w:color w:val="auto"/>
          <w:lang w:val="sr-Cyrl-RS"/>
        </w:rPr>
      </w:pPr>
    </w:p>
    <w:p w14:paraId="67E3F8CB" w14:textId="77777777" w:rsidR="00092EA0" w:rsidRDefault="00092EA0">
      <w:pPr>
        <w:ind w:left="-720" w:firstLine="0"/>
        <w:rPr>
          <w:bCs w:val="0"/>
          <w:color w:val="auto"/>
          <w:lang w:val="sr-Cyrl-RS"/>
        </w:rPr>
      </w:pPr>
    </w:p>
    <w:p w14:paraId="5045BD1C" w14:textId="77777777" w:rsidR="00092EA0" w:rsidRDefault="00092EA0">
      <w:pPr>
        <w:ind w:left="-720" w:firstLine="0"/>
        <w:rPr>
          <w:bCs w:val="0"/>
          <w:color w:val="auto"/>
          <w:lang w:val="sr-Cyrl-RS"/>
        </w:rPr>
      </w:pPr>
    </w:p>
    <w:p w14:paraId="7E5C853E" w14:textId="77777777" w:rsidR="00092EA0" w:rsidRDefault="00092EA0">
      <w:pPr>
        <w:ind w:left="-720" w:firstLine="0"/>
        <w:rPr>
          <w:bCs w:val="0"/>
          <w:color w:val="auto"/>
          <w:lang w:val="sr-Cyrl-RS"/>
        </w:rPr>
      </w:pPr>
    </w:p>
    <w:p w14:paraId="7E895D8B" w14:textId="77777777" w:rsidR="00092EA0" w:rsidRDefault="00092EA0">
      <w:pPr>
        <w:ind w:left="-720" w:firstLine="0"/>
        <w:rPr>
          <w:bCs w:val="0"/>
          <w:color w:val="auto"/>
          <w:lang w:val="sr-Cyrl-RS"/>
        </w:rPr>
      </w:pPr>
    </w:p>
    <w:p w14:paraId="1F3F324D" w14:textId="77777777" w:rsidR="00092EA0" w:rsidRDefault="00092EA0">
      <w:pPr>
        <w:ind w:left="-720" w:firstLine="0"/>
        <w:rPr>
          <w:bCs w:val="0"/>
          <w:color w:val="auto"/>
          <w:lang w:val="sr-Cyrl-RS"/>
        </w:rPr>
      </w:pPr>
    </w:p>
    <w:p w14:paraId="0CC15E96" w14:textId="77777777" w:rsidR="00092EA0" w:rsidRDefault="00092EA0">
      <w:pPr>
        <w:ind w:left="-720" w:firstLine="0"/>
        <w:rPr>
          <w:bCs w:val="0"/>
          <w:color w:val="auto"/>
          <w:lang w:val="sr-Cyrl-RS"/>
        </w:rPr>
      </w:pPr>
    </w:p>
    <w:p w14:paraId="1AC5C167" w14:textId="77777777" w:rsidR="00092EA0" w:rsidRDefault="00092EA0">
      <w:pPr>
        <w:ind w:left="-720" w:firstLine="0"/>
        <w:rPr>
          <w:bCs w:val="0"/>
          <w:color w:val="auto"/>
          <w:lang w:val="sr-Cyrl-RS"/>
        </w:rPr>
      </w:pPr>
    </w:p>
    <w:p w14:paraId="26C773C2" w14:textId="77777777" w:rsidR="00092EA0" w:rsidRDefault="00092EA0">
      <w:pPr>
        <w:ind w:left="-720" w:firstLine="0"/>
        <w:rPr>
          <w:bCs w:val="0"/>
          <w:color w:val="auto"/>
          <w:lang w:val="sr-Cyrl-RS"/>
        </w:rPr>
      </w:pPr>
    </w:p>
    <w:p w14:paraId="31913F76" w14:textId="77777777" w:rsidR="00092EA0" w:rsidRDefault="00092EA0">
      <w:pPr>
        <w:ind w:left="-720" w:firstLine="0"/>
        <w:rPr>
          <w:bCs w:val="0"/>
          <w:color w:val="auto"/>
          <w:lang w:val="sr-Cyrl-RS"/>
        </w:rPr>
      </w:pPr>
    </w:p>
    <w:p w14:paraId="23BADEEA" w14:textId="77777777" w:rsidR="00092EA0" w:rsidRDefault="00092EA0">
      <w:pPr>
        <w:ind w:left="-720" w:firstLine="0"/>
        <w:rPr>
          <w:bCs w:val="0"/>
          <w:color w:val="auto"/>
          <w:lang w:val="sr-Cyrl-RS"/>
        </w:rPr>
      </w:pPr>
    </w:p>
    <w:p w14:paraId="384CA76D" w14:textId="77777777" w:rsidR="00092EA0" w:rsidRDefault="00092EA0">
      <w:pPr>
        <w:ind w:left="-720" w:firstLine="0"/>
        <w:rPr>
          <w:bCs w:val="0"/>
          <w:color w:val="auto"/>
          <w:lang w:val="sr-Cyrl-RS"/>
        </w:rPr>
      </w:pPr>
    </w:p>
    <w:p w14:paraId="2DAD520D" w14:textId="77777777" w:rsidR="00092EA0" w:rsidRDefault="00092EA0">
      <w:pPr>
        <w:ind w:left="-720" w:firstLine="0"/>
        <w:rPr>
          <w:bCs w:val="0"/>
          <w:color w:val="auto"/>
          <w:lang w:val="sr-Cyrl-RS"/>
        </w:rPr>
      </w:pPr>
    </w:p>
    <w:p w14:paraId="20CBF69C" w14:textId="77777777" w:rsidR="00092EA0" w:rsidRDefault="00092EA0">
      <w:pPr>
        <w:ind w:left="-720" w:firstLine="0"/>
        <w:rPr>
          <w:bCs w:val="0"/>
          <w:color w:val="auto"/>
          <w:lang w:val="sr-Cyrl-RS"/>
        </w:rPr>
      </w:pPr>
    </w:p>
    <w:p w14:paraId="338E4EF5" w14:textId="77777777" w:rsidR="00092EA0" w:rsidRDefault="00092EA0">
      <w:pPr>
        <w:ind w:left="-720" w:firstLine="0"/>
        <w:rPr>
          <w:bCs w:val="0"/>
          <w:color w:val="auto"/>
          <w:lang w:val="sr-Cyrl-RS"/>
        </w:rPr>
      </w:pPr>
    </w:p>
    <w:p w14:paraId="11C91633" w14:textId="77777777" w:rsidR="00092EA0" w:rsidRDefault="00092EA0">
      <w:pPr>
        <w:ind w:left="-720" w:firstLine="0"/>
        <w:rPr>
          <w:bCs w:val="0"/>
          <w:color w:val="auto"/>
          <w:lang w:val="sr-Cyrl-RS"/>
        </w:rPr>
      </w:pPr>
    </w:p>
    <w:p w14:paraId="4C73381B" w14:textId="77777777" w:rsidR="00092EA0" w:rsidRDefault="00092EA0">
      <w:pPr>
        <w:ind w:left="-720" w:firstLine="0"/>
        <w:rPr>
          <w:bCs w:val="0"/>
          <w:color w:val="auto"/>
          <w:lang w:val="sr-Cyrl-RS"/>
        </w:rPr>
      </w:pPr>
    </w:p>
    <w:p w14:paraId="4F66AE60" w14:textId="77777777" w:rsidR="00092EA0" w:rsidRDefault="00092EA0">
      <w:pPr>
        <w:ind w:left="-720" w:firstLine="0"/>
        <w:rPr>
          <w:bCs w:val="0"/>
          <w:color w:val="auto"/>
          <w:lang w:val="sr-Cyrl-RS"/>
        </w:rPr>
      </w:pPr>
    </w:p>
    <w:p w14:paraId="68FE8D72" w14:textId="77777777" w:rsidR="00092EA0" w:rsidRDefault="00092EA0">
      <w:pPr>
        <w:ind w:left="-720" w:firstLine="0"/>
        <w:rPr>
          <w:bCs w:val="0"/>
          <w:color w:val="auto"/>
          <w:lang w:val="sr-Cyrl-RS"/>
        </w:rPr>
      </w:pPr>
    </w:p>
    <w:p w14:paraId="2EB1732E" w14:textId="7DF1FD01" w:rsidR="00425EBA" w:rsidRPr="004E4E63" w:rsidRDefault="0031436C">
      <w:pPr>
        <w:ind w:left="-720" w:firstLine="0"/>
        <w:rPr>
          <w:bCs w:val="0"/>
          <w:color w:val="auto"/>
          <w:lang w:val="en-US"/>
        </w:rPr>
      </w:pPr>
      <w:r w:rsidRPr="004E4E63">
        <w:rPr>
          <w:bCs w:val="0"/>
          <w:color w:val="auto"/>
        </w:rPr>
        <w:t>Директор школе                                                   Председницашколског одбора</w:t>
      </w:r>
    </w:p>
    <w:p w14:paraId="689C81F4" w14:textId="46D1D08F" w:rsidR="00425EBA" w:rsidRPr="004E4E63" w:rsidRDefault="0031436C">
      <w:pPr>
        <w:ind w:left="-720" w:firstLine="0"/>
        <w:rPr>
          <w:bCs w:val="0"/>
          <w:color w:val="auto"/>
          <w:lang w:val="en-US"/>
        </w:rPr>
      </w:pPr>
      <w:r w:rsidRPr="004E4E63">
        <w:rPr>
          <w:bCs w:val="0"/>
          <w:color w:val="auto"/>
        </w:rPr>
        <w:t xml:space="preserve">Драгољуб Гачић                                            </w:t>
      </w:r>
      <w:r w:rsidR="001011C5">
        <w:rPr>
          <w:bCs w:val="0"/>
          <w:color w:val="auto"/>
          <w:lang w:val="sr-Latn-RS"/>
        </w:rPr>
        <w:t xml:space="preserve">      </w:t>
      </w:r>
      <w:r w:rsidRPr="004E4E63">
        <w:rPr>
          <w:bCs w:val="0"/>
          <w:color w:val="auto"/>
        </w:rPr>
        <w:t>Драгана Петковић</w:t>
      </w:r>
    </w:p>
    <w:sectPr w:rsidR="00425EBA" w:rsidRPr="004E4E63" w:rsidSect="00425EBA">
      <w:pgSz w:w="12240" w:h="15840"/>
      <w:pgMar w:top="1440" w:right="900" w:bottom="1440" w:left="144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08CC0C" w14:textId="77777777" w:rsidR="004F5331" w:rsidRDefault="004F5331" w:rsidP="00425EBA">
      <w:r>
        <w:separator/>
      </w:r>
    </w:p>
  </w:endnote>
  <w:endnote w:type="continuationSeparator" w:id="0">
    <w:p w14:paraId="6FD5F37D" w14:textId="77777777" w:rsidR="004F5331" w:rsidRDefault="004F5331" w:rsidP="00425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rilica Times">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2916"/>
      <w:docPartObj>
        <w:docPartGallery w:val="AutoText"/>
      </w:docPartObj>
    </w:sdtPr>
    <w:sdtEndPr/>
    <w:sdtContent>
      <w:p w14:paraId="7FEADABA" w14:textId="77777777" w:rsidR="00436E3B" w:rsidRDefault="008E66E4">
        <w:pPr>
          <w:pStyle w:val="Footer"/>
          <w:jc w:val="center"/>
        </w:pPr>
        <w:r>
          <w:fldChar w:fldCharType="begin"/>
        </w:r>
        <w:r w:rsidR="00436E3B">
          <w:instrText xml:space="preserve"> PAGE   \* MERGEFORMAT </w:instrText>
        </w:r>
        <w:r>
          <w:fldChar w:fldCharType="separate"/>
        </w:r>
        <w:r w:rsidR="00CB7CBA">
          <w:rPr>
            <w:noProof/>
          </w:rPr>
          <w:t>5</w:t>
        </w:r>
        <w:r>
          <w:rPr>
            <w:noProof/>
          </w:rPr>
          <w:fldChar w:fldCharType="end"/>
        </w:r>
      </w:p>
    </w:sdtContent>
  </w:sdt>
  <w:p w14:paraId="6FD61FEE" w14:textId="77777777" w:rsidR="00436E3B" w:rsidRDefault="00436E3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4266"/>
      <w:docPartObj>
        <w:docPartGallery w:val="AutoText"/>
      </w:docPartObj>
    </w:sdtPr>
    <w:sdtEndPr/>
    <w:sdtContent>
      <w:p w14:paraId="6EFC5924" w14:textId="77777777" w:rsidR="00436E3B" w:rsidRDefault="008E66E4">
        <w:pPr>
          <w:pStyle w:val="Footer"/>
          <w:jc w:val="center"/>
        </w:pPr>
        <w:r>
          <w:fldChar w:fldCharType="begin"/>
        </w:r>
        <w:r w:rsidR="00436E3B">
          <w:instrText xml:space="preserve"> PAGE   \* MERGEFORMAT </w:instrText>
        </w:r>
        <w:r>
          <w:fldChar w:fldCharType="separate"/>
        </w:r>
        <w:r w:rsidR="00CB7CBA">
          <w:rPr>
            <w:noProof/>
          </w:rPr>
          <w:t>265</w:t>
        </w:r>
        <w:r>
          <w:rPr>
            <w:noProof/>
          </w:rPr>
          <w:fldChar w:fldCharType="end"/>
        </w:r>
      </w:p>
    </w:sdtContent>
  </w:sdt>
  <w:p w14:paraId="61F4AA18" w14:textId="77777777" w:rsidR="00436E3B" w:rsidRDefault="00436E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2917"/>
      <w:docPartObj>
        <w:docPartGallery w:val="AutoText"/>
      </w:docPartObj>
    </w:sdtPr>
    <w:sdtEndPr/>
    <w:sdtContent>
      <w:p w14:paraId="68D0E2C1" w14:textId="77777777" w:rsidR="00436E3B" w:rsidRDefault="008E66E4">
        <w:pPr>
          <w:pStyle w:val="Footer"/>
          <w:tabs>
            <w:tab w:val="clear" w:pos="9406"/>
            <w:tab w:val="right" w:pos="10490"/>
          </w:tabs>
          <w:ind w:left="-1134" w:right="-1084" w:firstLine="0"/>
          <w:jc w:val="center"/>
        </w:pPr>
        <w:r>
          <w:fldChar w:fldCharType="begin"/>
        </w:r>
        <w:r w:rsidR="00436E3B">
          <w:instrText xml:space="preserve"> PAGE   \* MERGEFORMAT </w:instrText>
        </w:r>
        <w:r>
          <w:fldChar w:fldCharType="separate"/>
        </w:r>
        <w:r w:rsidR="00CB7CBA">
          <w:rPr>
            <w:noProof/>
          </w:rPr>
          <w:t>267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BE567" w14:textId="77777777" w:rsidR="004F5331" w:rsidRDefault="004F5331" w:rsidP="00425EBA">
      <w:r>
        <w:separator/>
      </w:r>
    </w:p>
  </w:footnote>
  <w:footnote w:type="continuationSeparator" w:id="0">
    <w:p w14:paraId="4B72C975" w14:textId="77777777" w:rsidR="004F5331" w:rsidRDefault="004F5331" w:rsidP="00425E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8593A" w14:textId="77777777" w:rsidR="00436E3B" w:rsidRDefault="00436E3B">
    <w:pPr>
      <w:pStyle w:val="Header"/>
    </w:pPr>
  </w:p>
  <w:tbl>
    <w:tblPr>
      <w:tblW w:w="0" w:type="auto"/>
      <w:jc w:val="center"/>
      <w:tblLook w:val="04A0" w:firstRow="1" w:lastRow="0" w:firstColumn="1" w:lastColumn="0" w:noHBand="0" w:noVBand="1"/>
    </w:tblPr>
    <w:tblGrid>
      <w:gridCol w:w="6004"/>
    </w:tblGrid>
    <w:tr w:rsidR="00436E3B" w14:paraId="7ACAD0E7" w14:textId="77777777">
      <w:trPr>
        <w:jc w:val="center"/>
      </w:trPr>
      <w:tc>
        <w:tcPr>
          <w:tcW w:w="6004" w:type="dxa"/>
        </w:tcPr>
        <w:p w14:paraId="7523D5B7" w14:textId="77777777" w:rsidR="00436E3B" w:rsidRDefault="00436E3B">
          <w:pPr>
            <w:pStyle w:val="Header"/>
            <w:ind w:firstLine="0"/>
            <w:jc w:val="center"/>
            <w:rPr>
              <w:b/>
              <w:i/>
            </w:rPr>
          </w:pPr>
          <w:r>
            <w:rPr>
              <w:b/>
              <w:i/>
            </w:rPr>
            <w:t>Основна школа</w:t>
          </w:r>
          <w:r>
            <w:rPr>
              <w:b/>
              <w:color w:val="auto"/>
              <w:sz w:val="32"/>
              <w:szCs w:val="32"/>
            </w:rPr>
            <w:t>„</w:t>
          </w:r>
          <w:r>
            <w:rPr>
              <w:b/>
              <w:i/>
            </w:rPr>
            <w:t>Никола Тесла</w:t>
          </w:r>
          <w:r>
            <w:rPr>
              <w:b/>
              <w:color w:val="auto"/>
              <w:sz w:val="32"/>
              <w:szCs w:val="32"/>
            </w:rPr>
            <w:t>“</w:t>
          </w:r>
          <w:r>
            <w:rPr>
              <w:b/>
              <w:i/>
            </w:rPr>
            <w:t xml:space="preserve"> Винча</w:t>
          </w:r>
        </w:p>
      </w:tc>
    </w:tr>
  </w:tbl>
  <w:p w14:paraId="51BD1ED6" w14:textId="77777777" w:rsidR="00436E3B" w:rsidRDefault="00436E3B">
    <w:pPr>
      <w:pStyle w:val="Header"/>
    </w:pPr>
  </w:p>
  <w:p w14:paraId="5F54C764" w14:textId="77777777" w:rsidR="00436E3B" w:rsidRDefault="00436E3B">
    <w:pPr>
      <w:pStyle w:val="Header"/>
      <w:tabs>
        <w:tab w:val="clear" w:pos="4703"/>
        <w:tab w:val="clear" w:pos="9406"/>
        <w:tab w:val="left" w:pos="163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5493"/>
    </w:tblGrid>
    <w:tr w:rsidR="00436E3B" w14:paraId="20CA5AAA" w14:textId="77777777">
      <w:trPr>
        <w:jc w:val="center"/>
      </w:trPr>
      <w:tc>
        <w:tcPr>
          <w:tcW w:w="5493" w:type="dxa"/>
        </w:tcPr>
        <w:p w14:paraId="3ABDDCBF" w14:textId="77777777" w:rsidR="00436E3B" w:rsidRDefault="00436E3B">
          <w:pPr>
            <w:pStyle w:val="Header"/>
            <w:ind w:right="-322" w:firstLine="0"/>
            <w:jc w:val="center"/>
            <w:rPr>
              <w:b/>
              <w:i/>
            </w:rPr>
          </w:pPr>
          <w:r>
            <w:rPr>
              <w:b/>
              <w:i/>
            </w:rPr>
            <w:t>Основна школа</w:t>
          </w:r>
          <w:r>
            <w:rPr>
              <w:b/>
              <w:color w:val="auto"/>
              <w:sz w:val="32"/>
              <w:szCs w:val="32"/>
            </w:rPr>
            <w:t>„</w:t>
          </w:r>
          <w:r>
            <w:rPr>
              <w:b/>
              <w:i/>
            </w:rPr>
            <w:t>Никола Тесла</w:t>
          </w:r>
          <w:r>
            <w:rPr>
              <w:b/>
              <w:color w:val="auto"/>
              <w:sz w:val="32"/>
              <w:szCs w:val="32"/>
            </w:rPr>
            <w:t>“</w:t>
          </w:r>
          <w:r>
            <w:rPr>
              <w:b/>
              <w:i/>
            </w:rPr>
            <w:t xml:space="preserve"> Винча</w:t>
          </w:r>
        </w:p>
      </w:tc>
    </w:tr>
  </w:tbl>
  <w:p w14:paraId="0E04E5FB" w14:textId="77777777" w:rsidR="00436E3B" w:rsidRDefault="00436E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5493"/>
    </w:tblGrid>
    <w:tr w:rsidR="00436E3B" w14:paraId="00B7DD1B" w14:textId="77777777">
      <w:trPr>
        <w:jc w:val="center"/>
      </w:trPr>
      <w:tc>
        <w:tcPr>
          <w:tcW w:w="5493" w:type="dxa"/>
        </w:tcPr>
        <w:p w14:paraId="44D37EE4" w14:textId="77777777" w:rsidR="00436E3B" w:rsidRDefault="00436E3B">
          <w:pPr>
            <w:pStyle w:val="Header"/>
            <w:ind w:right="-322" w:firstLine="0"/>
            <w:jc w:val="center"/>
            <w:rPr>
              <w:b/>
              <w:i/>
            </w:rPr>
          </w:pPr>
          <w:r>
            <w:rPr>
              <w:b/>
              <w:i/>
            </w:rPr>
            <w:t>Основна школа</w:t>
          </w:r>
          <w:r>
            <w:rPr>
              <w:b/>
              <w:color w:val="auto"/>
              <w:sz w:val="32"/>
              <w:szCs w:val="32"/>
            </w:rPr>
            <w:t>„</w:t>
          </w:r>
          <w:r>
            <w:rPr>
              <w:b/>
              <w:i/>
            </w:rPr>
            <w:t>Никола Тесла</w:t>
          </w:r>
          <w:r>
            <w:rPr>
              <w:b/>
              <w:color w:val="auto"/>
              <w:sz w:val="32"/>
              <w:szCs w:val="32"/>
            </w:rPr>
            <w:t>“</w:t>
          </w:r>
          <w:r>
            <w:rPr>
              <w:b/>
              <w:i/>
            </w:rPr>
            <w:t xml:space="preserve"> Винча</w:t>
          </w:r>
        </w:p>
      </w:tc>
    </w:tr>
  </w:tbl>
  <w:p w14:paraId="28AA0AFC" w14:textId="77777777" w:rsidR="00436E3B" w:rsidRDefault="00436E3B">
    <w:pPr>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108" w:type="dxa"/>
      <w:tblLook w:val="04A0" w:firstRow="1" w:lastRow="0" w:firstColumn="1" w:lastColumn="0" w:noHBand="0" w:noVBand="1"/>
    </w:tblPr>
    <w:tblGrid>
      <w:gridCol w:w="10206"/>
    </w:tblGrid>
    <w:tr w:rsidR="00436E3B" w14:paraId="741B4C68" w14:textId="77777777">
      <w:tc>
        <w:tcPr>
          <w:tcW w:w="10206" w:type="dxa"/>
          <w:vAlign w:val="center"/>
        </w:tcPr>
        <w:p w14:paraId="4FF138C2" w14:textId="77777777" w:rsidR="00436E3B" w:rsidRDefault="00436E3B">
          <w:pPr>
            <w:pStyle w:val="Header"/>
            <w:tabs>
              <w:tab w:val="clear" w:pos="4703"/>
              <w:tab w:val="clear" w:pos="9406"/>
              <w:tab w:val="left" w:pos="6696"/>
              <w:tab w:val="right" w:pos="12498"/>
            </w:tabs>
            <w:ind w:left="-4220" w:right="-2252" w:firstLine="0"/>
            <w:jc w:val="center"/>
            <w:rPr>
              <w:b/>
              <w:i/>
            </w:rPr>
          </w:pPr>
          <w:r>
            <w:rPr>
              <w:b/>
              <w:i/>
            </w:rPr>
            <w:t>Основна школа</w:t>
          </w:r>
          <w:r>
            <w:rPr>
              <w:b/>
              <w:color w:val="auto"/>
              <w:sz w:val="32"/>
              <w:szCs w:val="32"/>
            </w:rPr>
            <w:t>„</w:t>
          </w:r>
          <w:r>
            <w:rPr>
              <w:b/>
              <w:i/>
            </w:rPr>
            <w:t>Никола Тесла</w:t>
          </w:r>
          <w:r>
            <w:rPr>
              <w:b/>
              <w:color w:val="auto"/>
              <w:sz w:val="32"/>
              <w:szCs w:val="32"/>
            </w:rPr>
            <w:t>“</w:t>
          </w:r>
          <w:r>
            <w:rPr>
              <w:b/>
              <w:i/>
            </w:rPr>
            <w:t xml:space="preserve"> Винча</w:t>
          </w:r>
        </w:p>
      </w:tc>
    </w:tr>
  </w:tbl>
  <w:p w14:paraId="564F1B21" w14:textId="77777777" w:rsidR="00436E3B" w:rsidRDefault="00436E3B">
    <w:pPr>
      <w:tabs>
        <w:tab w:val="left" w:pos="10065"/>
      </w:tabs>
      <w:ind w:left="-1134"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0E3"/>
    <w:multiLevelType w:val="hybridMultilevel"/>
    <w:tmpl w:val="10142C86"/>
    <w:lvl w:ilvl="0" w:tplc="BAA27572">
      <w:start w:val="1"/>
      <w:numFmt w:val="decimal"/>
      <w:lvlText w:val="%1)"/>
      <w:lvlJc w:val="left"/>
      <w:pPr>
        <w:ind w:left="693" w:hanging="360"/>
      </w:pPr>
      <w:rPr>
        <w:rFonts w:hint="default"/>
      </w:rPr>
    </w:lvl>
    <w:lvl w:ilvl="1" w:tplc="04090019" w:tentative="1">
      <w:start w:val="1"/>
      <w:numFmt w:val="lowerLetter"/>
      <w:lvlText w:val="%2."/>
      <w:lvlJc w:val="left"/>
      <w:pPr>
        <w:ind w:left="1413" w:hanging="360"/>
      </w:pPr>
    </w:lvl>
    <w:lvl w:ilvl="2" w:tplc="0409001B" w:tentative="1">
      <w:start w:val="1"/>
      <w:numFmt w:val="lowerRoman"/>
      <w:lvlText w:val="%3."/>
      <w:lvlJc w:val="right"/>
      <w:pPr>
        <w:ind w:left="2133" w:hanging="180"/>
      </w:pPr>
    </w:lvl>
    <w:lvl w:ilvl="3" w:tplc="0409000F" w:tentative="1">
      <w:start w:val="1"/>
      <w:numFmt w:val="decimal"/>
      <w:lvlText w:val="%4."/>
      <w:lvlJc w:val="left"/>
      <w:pPr>
        <w:ind w:left="2853" w:hanging="360"/>
      </w:pPr>
    </w:lvl>
    <w:lvl w:ilvl="4" w:tplc="04090019" w:tentative="1">
      <w:start w:val="1"/>
      <w:numFmt w:val="lowerLetter"/>
      <w:lvlText w:val="%5."/>
      <w:lvlJc w:val="left"/>
      <w:pPr>
        <w:ind w:left="3573" w:hanging="360"/>
      </w:pPr>
    </w:lvl>
    <w:lvl w:ilvl="5" w:tplc="0409001B" w:tentative="1">
      <w:start w:val="1"/>
      <w:numFmt w:val="lowerRoman"/>
      <w:lvlText w:val="%6."/>
      <w:lvlJc w:val="right"/>
      <w:pPr>
        <w:ind w:left="4293" w:hanging="180"/>
      </w:pPr>
    </w:lvl>
    <w:lvl w:ilvl="6" w:tplc="0409000F" w:tentative="1">
      <w:start w:val="1"/>
      <w:numFmt w:val="decimal"/>
      <w:lvlText w:val="%7."/>
      <w:lvlJc w:val="left"/>
      <w:pPr>
        <w:ind w:left="5013" w:hanging="360"/>
      </w:pPr>
    </w:lvl>
    <w:lvl w:ilvl="7" w:tplc="04090019" w:tentative="1">
      <w:start w:val="1"/>
      <w:numFmt w:val="lowerLetter"/>
      <w:lvlText w:val="%8."/>
      <w:lvlJc w:val="left"/>
      <w:pPr>
        <w:ind w:left="5733" w:hanging="360"/>
      </w:pPr>
    </w:lvl>
    <w:lvl w:ilvl="8" w:tplc="0409001B" w:tentative="1">
      <w:start w:val="1"/>
      <w:numFmt w:val="lowerRoman"/>
      <w:lvlText w:val="%9."/>
      <w:lvlJc w:val="right"/>
      <w:pPr>
        <w:ind w:left="6453" w:hanging="180"/>
      </w:pPr>
    </w:lvl>
  </w:abstractNum>
  <w:abstractNum w:abstractNumId="1">
    <w:nsid w:val="00E75BAD"/>
    <w:multiLevelType w:val="multilevel"/>
    <w:tmpl w:val="00E75B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1472504"/>
    <w:multiLevelType w:val="multilevel"/>
    <w:tmpl w:val="014725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0E786A"/>
    <w:multiLevelType w:val="hybridMultilevel"/>
    <w:tmpl w:val="A3F470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191B15"/>
    <w:multiLevelType w:val="multilevel"/>
    <w:tmpl w:val="02191B1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3796FB9"/>
    <w:multiLevelType w:val="multilevel"/>
    <w:tmpl w:val="03796FB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46A0BC3"/>
    <w:multiLevelType w:val="multilevel"/>
    <w:tmpl w:val="046A0BC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5291772"/>
    <w:multiLevelType w:val="multilevel"/>
    <w:tmpl w:val="5C161486"/>
    <w:lvl w:ilvl="0">
      <w:start w:val="1"/>
      <w:numFmt w:val="bullet"/>
      <w:lvlText w:val="■"/>
      <w:lvlJc w:val="left"/>
      <w:pPr>
        <w:ind w:left="420" w:hanging="420"/>
      </w:pPr>
      <w:rPr>
        <w:rFonts w:ascii="Noto Sans Symbols" w:eastAsia="Noto Sans Symbols" w:hAnsi="Noto Sans Symbols" w:cs="Noto Sans Symbols"/>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0D732BC4"/>
    <w:multiLevelType w:val="multilevel"/>
    <w:tmpl w:val="0D732BC4"/>
    <w:lvl w:ilvl="0">
      <w:start w:val="1"/>
      <w:numFmt w:val="bullet"/>
      <w:lvlText w:val=""/>
      <w:lvlJc w:val="left"/>
      <w:pPr>
        <w:ind w:left="766" w:hanging="360"/>
      </w:pPr>
      <w:rPr>
        <w:rFonts w:ascii="Wingdings" w:hAnsi="Wingdings"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9">
    <w:nsid w:val="143C0692"/>
    <w:multiLevelType w:val="multilevel"/>
    <w:tmpl w:val="143C06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7E60A36"/>
    <w:multiLevelType w:val="multilevel"/>
    <w:tmpl w:val="17E60A36"/>
    <w:lvl w:ilvl="0">
      <w:start w:val="15"/>
      <w:numFmt w:val="bullet"/>
      <w:lvlText w:val="-"/>
      <w:lvlJc w:val="left"/>
      <w:pPr>
        <w:tabs>
          <w:tab w:val="left" w:pos="660"/>
        </w:tabs>
        <w:ind w:left="660" w:hanging="360"/>
      </w:pPr>
      <w:rPr>
        <w:rFonts w:ascii="Times New Roman" w:eastAsia="Times New Roman" w:hAnsi="Times New Roman" w:cs="Times New Roman" w:hint="default"/>
      </w:rPr>
    </w:lvl>
    <w:lvl w:ilvl="1">
      <w:start w:val="1"/>
      <w:numFmt w:val="bullet"/>
      <w:lvlText w:val="o"/>
      <w:lvlJc w:val="left"/>
      <w:pPr>
        <w:tabs>
          <w:tab w:val="left" w:pos="1380"/>
        </w:tabs>
        <w:ind w:left="1380" w:hanging="360"/>
      </w:pPr>
      <w:rPr>
        <w:rFonts w:ascii="Courier New" w:hAnsi="Courier New" w:hint="default"/>
      </w:rPr>
    </w:lvl>
    <w:lvl w:ilvl="2">
      <w:start w:val="1"/>
      <w:numFmt w:val="bullet"/>
      <w:lvlText w:val=""/>
      <w:lvlJc w:val="left"/>
      <w:pPr>
        <w:tabs>
          <w:tab w:val="left" w:pos="2100"/>
        </w:tabs>
        <w:ind w:left="2100" w:hanging="360"/>
      </w:pPr>
      <w:rPr>
        <w:rFonts w:ascii="Wingdings" w:hAnsi="Wingdings" w:hint="default"/>
      </w:rPr>
    </w:lvl>
    <w:lvl w:ilvl="3">
      <w:start w:val="1"/>
      <w:numFmt w:val="bullet"/>
      <w:lvlText w:val=""/>
      <w:lvlJc w:val="left"/>
      <w:pPr>
        <w:tabs>
          <w:tab w:val="left" w:pos="2820"/>
        </w:tabs>
        <w:ind w:left="2820" w:hanging="360"/>
      </w:pPr>
      <w:rPr>
        <w:rFonts w:ascii="Symbol" w:hAnsi="Symbol" w:hint="default"/>
      </w:rPr>
    </w:lvl>
    <w:lvl w:ilvl="4">
      <w:start w:val="1"/>
      <w:numFmt w:val="bullet"/>
      <w:lvlText w:val="o"/>
      <w:lvlJc w:val="left"/>
      <w:pPr>
        <w:tabs>
          <w:tab w:val="left" w:pos="3540"/>
        </w:tabs>
        <w:ind w:left="3540" w:hanging="360"/>
      </w:pPr>
      <w:rPr>
        <w:rFonts w:ascii="Courier New" w:hAnsi="Courier New" w:hint="default"/>
      </w:rPr>
    </w:lvl>
    <w:lvl w:ilvl="5">
      <w:start w:val="1"/>
      <w:numFmt w:val="bullet"/>
      <w:lvlText w:val=""/>
      <w:lvlJc w:val="left"/>
      <w:pPr>
        <w:tabs>
          <w:tab w:val="left" w:pos="4260"/>
        </w:tabs>
        <w:ind w:left="4260" w:hanging="360"/>
      </w:pPr>
      <w:rPr>
        <w:rFonts w:ascii="Wingdings" w:hAnsi="Wingdings" w:hint="default"/>
      </w:rPr>
    </w:lvl>
    <w:lvl w:ilvl="6">
      <w:start w:val="1"/>
      <w:numFmt w:val="bullet"/>
      <w:lvlText w:val=""/>
      <w:lvlJc w:val="left"/>
      <w:pPr>
        <w:tabs>
          <w:tab w:val="left" w:pos="4980"/>
        </w:tabs>
        <w:ind w:left="4980" w:hanging="360"/>
      </w:pPr>
      <w:rPr>
        <w:rFonts w:ascii="Symbol" w:hAnsi="Symbol" w:hint="default"/>
      </w:rPr>
    </w:lvl>
    <w:lvl w:ilvl="7">
      <w:start w:val="1"/>
      <w:numFmt w:val="bullet"/>
      <w:lvlText w:val="o"/>
      <w:lvlJc w:val="left"/>
      <w:pPr>
        <w:tabs>
          <w:tab w:val="left" w:pos="5700"/>
        </w:tabs>
        <w:ind w:left="5700" w:hanging="360"/>
      </w:pPr>
      <w:rPr>
        <w:rFonts w:ascii="Courier New" w:hAnsi="Courier New" w:hint="default"/>
      </w:rPr>
    </w:lvl>
    <w:lvl w:ilvl="8">
      <w:start w:val="1"/>
      <w:numFmt w:val="bullet"/>
      <w:lvlText w:val=""/>
      <w:lvlJc w:val="left"/>
      <w:pPr>
        <w:tabs>
          <w:tab w:val="left" w:pos="6420"/>
        </w:tabs>
        <w:ind w:left="6420" w:hanging="360"/>
      </w:pPr>
      <w:rPr>
        <w:rFonts w:ascii="Wingdings" w:hAnsi="Wingdings" w:hint="default"/>
      </w:rPr>
    </w:lvl>
  </w:abstractNum>
  <w:abstractNum w:abstractNumId="11">
    <w:nsid w:val="1AB30212"/>
    <w:multiLevelType w:val="multilevel"/>
    <w:tmpl w:val="1AB30212"/>
    <w:lvl w:ilvl="0">
      <w:start w:val="1"/>
      <w:numFmt w:val="bullet"/>
      <w:lvlText w:val=""/>
      <w:lvlJc w:val="left"/>
      <w:pPr>
        <w:ind w:left="1117" w:hanging="360"/>
      </w:pPr>
      <w:rPr>
        <w:rFonts w:ascii="Symbol" w:hAnsi="Symbol" w:hint="default"/>
        <w:b w:val="0"/>
        <w:color w:val="00B0F0"/>
        <w:sz w:val="20"/>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2">
    <w:nsid w:val="1B652F77"/>
    <w:multiLevelType w:val="multilevel"/>
    <w:tmpl w:val="1B652F77"/>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3">
    <w:nsid w:val="1CAF2B4D"/>
    <w:multiLevelType w:val="multilevel"/>
    <w:tmpl w:val="1CAF2B4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E4F6235"/>
    <w:multiLevelType w:val="multilevel"/>
    <w:tmpl w:val="1E4F623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6F53C0D"/>
    <w:multiLevelType w:val="multilevel"/>
    <w:tmpl w:val="26F53C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CC824A0"/>
    <w:multiLevelType w:val="multilevel"/>
    <w:tmpl w:val="2CC824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23013A4"/>
    <w:multiLevelType w:val="hybridMultilevel"/>
    <w:tmpl w:val="993C25AC"/>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8">
    <w:nsid w:val="37532ECB"/>
    <w:multiLevelType w:val="multilevel"/>
    <w:tmpl w:val="C7EC5478"/>
    <w:lvl w:ilvl="0">
      <w:start w:val="1"/>
      <w:numFmt w:val="bullet"/>
      <w:lvlText w:val="■"/>
      <w:lvlJc w:val="left"/>
      <w:pPr>
        <w:ind w:left="420" w:hanging="420"/>
      </w:pPr>
      <w:rPr>
        <w:rFonts w:ascii="Noto Sans Symbols" w:eastAsia="Noto Sans Symbols" w:hAnsi="Noto Sans Symbols" w:cs="Noto Sans Symbols"/>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398D0C95"/>
    <w:multiLevelType w:val="multilevel"/>
    <w:tmpl w:val="398D0C9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8F0063"/>
    <w:multiLevelType w:val="hybridMultilevel"/>
    <w:tmpl w:val="143C89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A24CF9"/>
    <w:multiLevelType w:val="multilevel"/>
    <w:tmpl w:val="40A24C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2AE4E19"/>
    <w:multiLevelType w:val="hybridMultilevel"/>
    <w:tmpl w:val="88D6F6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C40BDF"/>
    <w:multiLevelType w:val="hybridMultilevel"/>
    <w:tmpl w:val="3C724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1A7A3C"/>
    <w:multiLevelType w:val="hybridMultilevel"/>
    <w:tmpl w:val="D0F86E20"/>
    <w:lvl w:ilvl="0" w:tplc="E8E899AC">
      <w:start w:val="1"/>
      <w:numFmt w:val="decimal"/>
      <w:lvlText w:val="%1)"/>
      <w:lvlJc w:val="left"/>
      <w:pPr>
        <w:ind w:left="333" w:hanging="360"/>
      </w:pPr>
      <w:rPr>
        <w:rFonts w:hint="default"/>
      </w:rPr>
    </w:lvl>
    <w:lvl w:ilvl="1" w:tplc="04090019" w:tentative="1">
      <w:start w:val="1"/>
      <w:numFmt w:val="lowerLetter"/>
      <w:lvlText w:val="%2."/>
      <w:lvlJc w:val="left"/>
      <w:pPr>
        <w:ind w:left="1053" w:hanging="360"/>
      </w:pPr>
    </w:lvl>
    <w:lvl w:ilvl="2" w:tplc="0409001B" w:tentative="1">
      <w:start w:val="1"/>
      <w:numFmt w:val="lowerRoman"/>
      <w:lvlText w:val="%3."/>
      <w:lvlJc w:val="right"/>
      <w:pPr>
        <w:ind w:left="1773" w:hanging="180"/>
      </w:pPr>
    </w:lvl>
    <w:lvl w:ilvl="3" w:tplc="0409000F" w:tentative="1">
      <w:start w:val="1"/>
      <w:numFmt w:val="decimal"/>
      <w:lvlText w:val="%4."/>
      <w:lvlJc w:val="left"/>
      <w:pPr>
        <w:ind w:left="2493" w:hanging="360"/>
      </w:pPr>
    </w:lvl>
    <w:lvl w:ilvl="4" w:tplc="04090019" w:tentative="1">
      <w:start w:val="1"/>
      <w:numFmt w:val="lowerLetter"/>
      <w:lvlText w:val="%5."/>
      <w:lvlJc w:val="left"/>
      <w:pPr>
        <w:ind w:left="3213" w:hanging="360"/>
      </w:pPr>
    </w:lvl>
    <w:lvl w:ilvl="5" w:tplc="0409001B" w:tentative="1">
      <w:start w:val="1"/>
      <w:numFmt w:val="lowerRoman"/>
      <w:lvlText w:val="%6."/>
      <w:lvlJc w:val="right"/>
      <w:pPr>
        <w:ind w:left="3933" w:hanging="180"/>
      </w:pPr>
    </w:lvl>
    <w:lvl w:ilvl="6" w:tplc="0409000F" w:tentative="1">
      <w:start w:val="1"/>
      <w:numFmt w:val="decimal"/>
      <w:lvlText w:val="%7."/>
      <w:lvlJc w:val="left"/>
      <w:pPr>
        <w:ind w:left="4653" w:hanging="360"/>
      </w:pPr>
    </w:lvl>
    <w:lvl w:ilvl="7" w:tplc="04090019" w:tentative="1">
      <w:start w:val="1"/>
      <w:numFmt w:val="lowerLetter"/>
      <w:lvlText w:val="%8."/>
      <w:lvlJc w:val="left"/>
      <w:pPr>
        <w:ind w:left="5373" w:hanging="360"/>
      </w:pPr>
    </w:lvl>
    <w:lvl w:ilvl="8" w:tplc="0409001B" w:tentative="1">
      <w:start w:val="1"/>
      <w:numFmt w:val="lowerRoman"/>
      <w:lvlText w:val="%9."/>
      <w:lvlJc w:val="right"/>
      <w:pPr>
        <w:ind w:left="6093" w:hanging="180"/>
      </w:pPr>
    </w:lvl>
  </w:abstractNum>
  <w:abstractNum w:abstractNumId="25">
    <w:nsid w:val="4CC56F69"/>
    <w:multiLevelType w:val="multilevel"/>
    <w:tmpl w:val="4CC56F6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DAD273E"/>
    <w:multiLevelType w:val="multilevel"/>
    <w:tmpl w:val="400A0C96"/>
    <w:lvl w:ilvl="0">
      <w:start w:val="1"/>
      <w:numFmt w:val="bullet"/>
      <w:lvlText w:val="■"/>
      <w:lvlJc w:val="left"/>
      <w:pPr>
        <w:ind w:left="420" w:hanging="420"/>
      </w:pPr>
      <w:rPr>
        <w:rFonts w:ascii="Noto Sans Symbols" w:eastAsia="Noto Sans Symbols" w:hAnsi="Noto Sans Symbols" w:cs="Noto Sans Symbols"/>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nsid w:val="4E50134B"/>
    <w:multiLevelType w:val="multilevel"/>
    <w:tmpl w:val="9D4614B2"/>
    <w:lvl w:ilvl="0">
      <w:start w:val="1"/>
      <w:numFmt w:val="bullet"/>
      <w:lvlText w:val="■"/>
      <w:lvlJc w:val="left"/>
      <w:pPr>
        <w:ind w:left="420" w:hanging="420"/>
      </w:pPr>
      <w:rPr>
        <w:rFonts w:ascii="Noto Sans Symbols" w:eastAsia="Noto Sans Symbols" w:hAnsi="Noto Sans Symbols" w:cs="Noto Sans Symbols"/>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502E4938"/>
    <w:multiLevelType w:val="multilevel"/>
    <w:tmpl w:val="502E4938"/>
    <w:lvl w:ilvl="0">
      <w:start w:val="1"/>
      <w:numFmt w:val="bullet"/>
      <w:lvlText w:val="-"/>
      <w:lvlJc w:val="left"/>
      <w:pPr>
        <w:ind w:left="720" w:hanging="360"/>
      </w:pPr>
      <w:rPr>
        <w:sz w:val="28"/>
        <w:szCs w:val="28"/>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3FA5EDC"/>
    <w:multiLevelType w:val="multilevel"/>
    <w:tmpl w:val="53FA5E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72871E4"/>
    <w:multiLevelType w:val="multilevel"/>
    <w:tmpl w:val="572871E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72ACD92"/>
    <w:multiLevelType w:val="singleLevel"/>
    <w:tmpl w:val="572ACD92"/>
    <w:lvl w:ilvl="0">
      <w:start w:val="1"/>
      <w:numFmt w:val="decimal"/>
      <w:suff w:val="space"/>
      <w:lvlText w:val="%1."/>
      <w:lvlJc w:val="left"/>
    </w:lvl>
  </w:abstractNum>
  <w:abstractNum w:abstractNumId="32">
    <w:nsid w:val="58D7667B"/>
    <w:multiLevelType w:val="multilevel"/>
    <w:tmpl w:val="58D7667B"/>
    <w:lvl w:ilvl="0">
      <w:start w:val="2021"/>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33">
    <w:nsid w:val="6118221F"/>
    <w:multiLevelType w:val="multilevel"/>
    <w:tmpl w:val="6118221F"/>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81A79EF"/>
    <w:multiLevelType w:val="multilevel"/>
    <w:tmpl w:val="681A79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8572075"/>
    <w:multiLevelType w:val="multilevel"/>
    <w:tmpl w:val="68572075"/>
    <w:lvl w:ilvl="0">
      <w:start w:val="1"/>
      <w:numFmt w:val="decimal"/>
      <w:lvlText w:val="%1."/>
      <w:lvlJc w:val="left"/>
      <w:pPr>
        <w:ind w:left="163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C2B776B"/>
    <w:multiLevelType w:val="multilevel"/>
    <w:tmpl w:val="239EEDF0"/>
    <w:lvl w:ilvl="0">
      <w:start w:val="1"/>
      <w:numFmt w:val="bullet"/>
      <w:lvlText w:val="■"/>
      <w:lvlJc w:val="left"/>
      <w:pPr>
        <w:ind w:left="420" w:hanging="420"/>
      </w:pPr>
      <w:rPr>
        <w:rFonts w:ascii="Noto Sans Symbols" w:eastAsia="Noto Sans Symbols" w:hAnsi="Noto Sans Symbols" w:cs="Noto Sans Symbols"/>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6C6A61CC"/>
    <w:multiLevelType w:val="hybridMultilevel"/>
    <w:tmpl w:val="F566ED40"/>
    <w:lvl w:ilvl="0" w:tplc="47CE1F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5667EC"/>
    <w:multiLevelType w:val="multilevel"/>
    <w:tmpl w:val="705667EC"/>
    <w:lvl w:ilvl="0">
      <w:start w:val="1"/>
      <w:numFmt w:val="decimal"/>
      <w:lvlText w:val="%1."/>
      <w:lvlJc w:val="left"/>
      <w:pPr>
        <w:tabs>
          <w:tab w:val="left" w:pos="1020"/>
        </w:tabs>
        <w:ind w:left="1020" w:hanging="360"/>
      </w:pPr>
      <w:rPr>
        <w:rFonts w:hint="default"/>
      </w:rPr>
    </w:lvl>
    <w:lvl w:ilvl="1">
      <w:start w:val="1"/>
      <w:numFmt w:val="lowerLetter"/>
      <w:lvlText w:val="%2."/>
      <w:lvlJc w:val="left"/>
      <w:pPr>
        <w:tabs>
          <w:tab w:val="left" w:pos="1740"/>
        </w:tabs>
        <w:ind w:left="1740" w:hanging="360"/>
      </w:pPr>
    </w:lvl>
    <w:lvl w:ilvl="2">
      <w:start w:val="1"/>
      <w:numFmt w:val="lowerRoman"/>
      <w:lvlText w:val="%3."/>
      <w:lvlJc w:val="right"/>
      <w:pPr>
        <w:tabs>
          <w:tab w:val="left" w:pos="2460"/>
        </w:tabs>
        <w:ind w:left="2460" w:hanging="180"/>
      </w:pPr>
    </w:lvl>
    <w:lvl w:ilvl="3">
      <w:start w:val="1"/>
      <w:numFmt w:val="decimal"/>
      <w:lvlText w:val="%4."/>
      <w:lvlJc w:val="left"/>
      <w:pPr>
        <w:tabs>
          <w:tab w:val="left" w:pos="3180"/>
        </w:tabs>
        <w:ind w:left="3180" w:hanging="360"/>
      </w:pPr>
    </w:lvl>
    <w:lvl w:ilvl="4">
      <w:start w:val="1"/>
      <w:numFmt w:val="lowerLetter"/>
      <w:lvlText w:val="%5."/>
      <w:lvlJc w:val="left"/>
      <w:pPr>
        <w:tabs>
          <w:tab w:val="left" w:pos="3900"/>
        </w:tabs>
        <w:ind w:left="3900" w:hanging="360"/>
      </w:pPr>
    </w:lvl>
    <w:lvl w:ilvl="5">
      <w:start w:val="1"/>
      <w:numFmt w:val="lowerRoman"/>
      <w:lvlText w:val="%6."/>
      <w:lvlJc w:val="right"/>
      <w:pPr>
        <w:tabs>
          <w:tab w:val="left" w:pos="4620"/>
        </w:tabs>
        <w:ind w:left="4620" w:hanging="180"/>
      </w:pPr>
    </w:lvl>
    <w:lvl w:ilvl="6">
      <w:start w:val="1"/>
      <w:numFmt w:val="decimal"/>
      <w:lvlText w:val="%7."/>
      <w:lvlJc w:val="left"/>
      <w:pPr>
        <w:tabs>
          <w:tab w:val="left" w:pos="5340"/>
        </w:tabs>
        <w:ind w:left="5340" w:hanging="360"/>
      </w:pPr>
    </w:lvl>
    <w:lvl w:ilvl="7">
      <w:start w:val="1"/>
      <w:numFmt w:val="lowerLetter"/>
      <w:lvlText w:val="%8."/>
      <w:lvlJc w:val="left"/>
      <w:pPr>
        <w:tabs>
          <w:tab w:val="left" w:pos="6060"/>
        </w:tabs>
        <w:ind w:left="6060" w:hanging="360"/>
      </w:pPr>
    </w:lvl>
    <w:lvl w:ilvl="8">
      <w:start w:val="1"/>
      <w:numFmt w:val="lowerRoman"/>
      <w:lvlText w:val="%9."/>
      <w:lvlJc w:val="right"/>
      <w:pPr>
        <w:tabs>
          <w:tab w:val="left" w:pos="6780"/>
        </w:tabs>
        <w:ind w:left="6780" w:hanging="180"/>
      </w:pPr>
    </w:lvl>
  </w:abstractNum>
  <w:abstractNum w:abstractNumId="39">
    <w:nsid w:val="74507FE7"/>
    <w:multiLevelType w:val="multilevel"/>
    <w:tmpl w:val="74507FE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3"/>
  </w:num>
  <w:num w:numId="2">
    <w:abstractNumId w:val="34"/>
  </w:num>
  <w:num w:numId="3">
    <w:abstractNumId w:val="15"/>
  </w:num>
  <w:num w:numId="4">
    <w:abstractNumId w:val="21"/>
  </w:num>
  <w:num w:numId="5">
    <w:abstractNumId w:val="1"/>
  </w:num>
  <w:num w:numId="6">
    <w:abstractNumId w:val="32"/>
  </w:num>
  <w:num w:numId="7">
    <w:abstractNumId w:val="12"/>
  </w:num>
  <w:num w:numId="8">
    <w:abstractNumId w:val="11"/>
  </w:num>
  <w:num w:numId="9">
    <w:abstractNumId w:val="31"/>
  </w:num>
  <w:num w:numId="10">
    <w:abstractNumId w:val="28"/>
  </w:num>
  <w:num w:numId="11">
    <w:abstractNumId w:val="35"/>
  </w:num>
  <w:num w:numId="12">
    <w:abstractNumId w:val="10"/>
  </w:num>
  <w:num w:numId="13">
    <w:abstractNumId w:val="38"/>
  </w:num>
  <w:num w:numId="14">
    <w:abstractNumId w:val="24"/>
  </w:num>
  <w:num w:numId="15">
    <w:abstractNumId w:val="0"/>
  </w:num>
  <w:num w:numId="16">
    <w:abstractNumId w:val="18"/>
  </w:num>
  <w:num w:numId="17">
    <w:abstractNumId w:val="26"/>
  </w:num>
  <w:num w:numId="18">
    <w:abstractNumId w:val="7"/>
  </w:num>
  <w:num w:numId="19">
    <w:abstractNumId w:val="36"/>
  </w:num>
  <w:num w:numId="20">
    <w:abstractNumId w:val="27"/>
  </w:num>
  <w:num w:numId="21">
    <w:abstractNumId w:val="22"/>
  </w:num>
  <w:num w:numId="22">
    <w:abstractNumId w:val="23"/>
  </w:num>
  <w:num w:numId="23">
    <w:abstractNumId w:val="17"/>
  </w:num>
  <w:num w:numId="24">
    <w:abstractNumId w:val="20"/>
  </w:num>
  <w:num w:numId="25">
    <w:abstractNumId w:val="3"/>
  </w:num>
  <w:num w:numId="26">
    <w:abstractNumId w:val="5"/>
  </w:num>
  <w:num w:numId="27">
    <w:abstractNumId w:val="30"/>
  </w:num>
  <w:num w:numId="28">
    <w:abstractNumId w:val="2"/>
  </w:num>
  <w:num w:numId="29">
    <w:abstractNumId w:val="29"/>
  </w:num>
  <w:num w:numId="30">
    <w:abstractNumId w:val="19"/>
  </w:num>
  <w:num w:numId="31">
    <w:abstractNumId w:val="13"/>
  </w:num>
  <w:num w:numId="32">
    <w:abstractNumId w:val="14"/>
  </w:num>
  <w:num w:numId="33">
    <w:abstractNumId w:val="6"/>
  </w:num>
  <w:num w:numId="34">
    <w:abstractNumId w:val="8"/>
  </w:num>
  <w:num w:numId="35">
    <w:abstractNumId w:val="9"/>
  </w:num>
  <w:num w:numId="36">
    <w:abstractNumId w:val="25"/>
  </w:num>
  <w:num w:numId="37">
    <w:abstractNumId w:val="39"/>
  </w:num>
  <w:num w:numId="38">
    <w:abstractNumId w:val="4"/>
  </w:num>
  <w:num w:numId="39">
    <w:abstractNumId w:val="16"/>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grammar="clean"/>
  <w:defaultTabStop w:val="720"/>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61C"/>
    <w:rsid w:val="0000000B"/>
    <w:rsid w:val="000002F0"/>
    <w:rsid w:val="000008C8"/>
    <w:rsid w:val="00000B6B"/>
    <w:rsid w:val="00000D4B"/>
    <w:rsid w:val="00000E7D"/>
    <w:rsid w:val="00001416"/>
    <w:rsid w:val="000014B8"/>
    <w:rsid w:val="000015B2"/>
    <w:rsid w:val="00001669"/>
    <w:rsid w:val="00001AAF"/>
    <w:rsid w:val="00001DDD"/>
    <w:rsid w:val="00002103"/>
    <w:rsid w:val="00002BA5"/>
    <w:rsid w:val="00002C7F"/>
    <w:rsid w:val="00002DF4"/>
    <w:rsid w:val="0000321C"/>
    <w:rsid w:val="00003CB8"/>
    <w:rsid w:val="000040F0"/>
    <w:rsid w:val="00004391"/>
    <w:rsid w:val="00004674"/>
    <w:rsid w:val="00004C63"/>
    <w:rsid w:val="00004D22"/>
    <w:rsid w:val="000050DA"/>
    <w:rsid w:val="0000519D"/>
    <w:rsid w:val="0000528E"/>
    <w:rsid w:val="00005312"/>
    <w:rsid w:val="000055C9"/>
    <w:rsid w:val="0000580E"/>
    <w:rsid w:val="00005A20"/>
    <w:rsid w:val="00005D44"/>
    <w:rsid w:val="00005DCE"/>
    <w:rsid w:val="00005E1B"/>
    <w:rsid w:val="00005EC7"/>
    <w:rsid w:val="0000629B"/>
    <w:rsid w:val="0000649F"/>
    <w:rsid w:val="00006A82"/>
    <w:rsid w:val="00007128"/>
    <w:rsid w:val="00007157"/>
    <w:rsid w:val="00007173"/>
    <w:rsid w:val="000074FE"/>
    <w:rsid w:val="0000789F"/>
    <w:rsid w:val="000078B9"/>
    <w:rsid w:val="00007A25"/>
    <w:rsid w:val="00007BBA"/>
    <w:rsid w:val="00007BD3"/>
    <w:rsid w:val="0001001F"/>
    <w:rsid w:val="000101C5"/>
    <w:rsid w:val="00010304"/>
    <w:rsid w:val="00010A21"/>
    <w:rsid w:val="00010A2A"/>
    <w:rsid w:val="00010A8D"/>
    <w:rsid w:val="000114C5"/>
    <w:rsid w:val="00011E44"/>
    <w:rsid w:val="00012539"/>
    <w:rsid w:val="00012547"/>
    <w:rsid w:val="00012749"/>
    <w:rsid w:val="00012772"/>
    <w:rsid w:val="00013177"/>
    <w:rsid w:val="00013196"/>
    <w:rsid w:val="000132D5"/>
    <w:rsid w:val="000137AD"/>
    <w:rsid w:val="00013A51"/>
    <w:rsid w:val="000140C2"/>
    <w:rsid w:val="00014426"/>
    <w:rsid w:val="00014DE3"/>
    <w:rsid w:val="0001544C"/>
    <w:rsid w:val="000156AC"/>
    <w:rsid w:val="000156AD"/>
    <w:rsid w:val="00016195"/>
    <w:rsid w:val="00016489"/>
    <w:rsid w:val="000164D6"/>
    <w:rsid w:val="0001684F"/>
    <w:rsid w:val="00016858"/>
    <w:rsid w:val="00016946"/>
    <w:rsid w:val="00016A11"/>
    <w:rsid w:val="00016B1A"/>
    <w:rsid w:val="00016CB1"/>
    <w:rsid w:val="00016EB9"/>
    <w:rsid w:val="00017A53"/>
    <w:rsid w:val="00020E6D"/>
    <w:rsid w:val="00020E8F"/>
    <w:rsid w:val="00020EC0"/>
    <w:rsid w:val="00021177"/>
    <w:rsid w:val="00021905"/>
    <w:rsid w:val="00021C36"/>
    <w:rsid w:val="00022634"/>
    <w:rsid w:val="0002271A"/>
    <w:rsid w:val="00022CC1"/>
    <w:rsid w:val="00023290"/>
    <w:rsid w:val="00023296"/>
    <w:rsid w:val="00023362"/>
    <w:rsid w:val="0002359E"/>
    <w:rsid w:val="00023C82"/>
    <w:rsid w:val="00023D5F"/>
    <w:rsid w:val="00023E3F"/>
    <w:rsid w:val="00023FB3"/>
    <w:rsid w:val="0002408E"/>
    <w:rsid w:val="00024207"/>
    <w:rsid w:val="000243C2"/>
    <w:rsid w:val="0002472B"/>
    <w:rsid w:val="0002484C"/>
    <w:rsid w:val="0002489F"/>
    <w:rsid w:val="00024DE7"/>
    <w:rsid w:val="00024E0C"/>
    <w:rsid w:val="000251B0"/>
    <w:rsid w:val="000255D3"/>
    <w:rsid w:val="0002563A"/>
    <w:rsid w:val="00025EB5"/>
    <w:rsid w:val="00026334"/>
    <w:rsid w:val="00026571"/>
    <w:rsid w:val="0002657D"/>
    <w:rsid w:val="00026724"/>
    <w:rsid w:val="0002692A"/>
    <w:rsid w:val="00026970"/>
    <w:rsid w:val="00026C74"/>
    <w:rsid w:val="00027E52"/>
    <w:rsid w:val="00027FCC"/>
    <w:rsid w:val="000301DC"/>
    <w:rsid w:val="00030D28"/>
    <w:rsid w:val="00031485"/>
    <w:rsid w:val="00031A4B"/>
    <w:rsid w:val="00031C37"/>
    <w:rsid w:val="00031CC1"/>
    <w:rsid w:val="00031D55"/>
    <w:rsid w:val="00031D71"/>
    <w:rsid w:val="00031ED7"/>
    <w:rsid w:val="00031FAD"/>
    <w:rsid w:val="00031FC0"/>
    <w:rsid w:val="000320BA"/>
    <w:rsid w:val="000323D8"/>
    <w:rsid w:val="000324B4"/>
    <w:rsid w:val="00032E9A"/>
    <w:rsid w:val="00032E9B"/>
    <w:rsid w:val="000334D7"/>
    <w:rsid w:val="000336EA"/>
    <w:rsid w:val="00033AA6"/>
    <w:rsid w:val="00033B07"/>
    <w:rsid w:val="00033C69"/>
    <w:rsid w:val="00033D76"/>
    <w:rsid w:val="000342B7"/>
    <w:rsid w:val="000342F2"/>
    <w:rsid w:val="000344DD"/>
    <w:rsid w:val="00034C82"/>
    <w:rsid w:val="00034CFB"/>
    <w:rsid w:val="00034D21"/>
    <w:rsid w:val="00034F2B"/>
    <w:rsid w:val="00034F59"/>
    <w:rsid w:val="0003504D"/>
    <w:rsid w:val="000353F8"/>
    <w:rsid w:val="00035562"/>
    <w:rsid w:val="00035882"/>
    <w:rsid w:val="00035957"/>
    <w:rsid w:val="000359C9"/>
    <w:rsid w:val="000359FF"/>
    <w:rsid w:val="00035A56"/>
    <w:rsid w:val="00035B9D"/>
    <w:rsid w:val="00035BA0"/>
    <w:rsid w:val="00035C25"/>
    <w:rsid w:val="00035D74"/>
    <w:rsid w:val="00036717"/>
    <w:rsid w:val="00036BAC"/>
    <w:rsid w:val="00036C27"/>
    <w:rsid w:val="00036D56"/>
    <w:rsid w:val="000372A7"/>
    <w:rsid w:val="000372E7"/>
    <w:rsid w:val="000375F5"/>
    <w:rsid w:val="000376AE"/>
    <w:rsid w:val="00037ECB"/>
    <w:rsid w:val="0004042D"/>
    <w:rsid w:val="000405C9"/>
    <w:rsid w:val="00040647"/>
    <w:rsid w:val="000406EA"/>
    <w:rsid w:val="00040BCE"/>
    <w:rsid w:val="00040F3E"/>
    <w:rsid w:val="0004100A"/>
    <w:rsid w:val="000411AC"/>
    <w:rsid w:val="00041722"/>
    <w:rsid w:val="00041905"/>
    <w:rsid w:val="000419CE"/>
    <w:rsid w:val="00041B77"/>
    <w:rsid w:val="00041EC2"/>
    <w:rsid w:val="00041F64"/>
    <w:rsid w:val="0004203F"/>
    <w:rsid w:val="000423B4"/>
    <w:rsid w:val="000425BC"/>
    <w:rsid w:val="000425E8"/>
    <w:rsid w:val="00042767"/>
    <w:rsid w:val="000427BC"/>
    <w:rsid w:val="00042F51"/>
    <w:rsid w:val="00043081"/>
    <w:rsid w:val="00043142"/>
    <w:rsid w:val="00043178"/>
    <w:rsid w:val="00043C2C"/>
    <w:rsid w:val="00043F05"/>
    <w:rsid w:val="00044659"/>
    <w:rsid w:val="00044666"/>
    <w:rsid w:val="000446E4"/>
    <w:rsid w:val="00044CD0"/>
    <w:rsid w:val="0004524D"/>
    <w:rsid w:val="00045365"/>
    <w:rsid w:val="000458AF"/>
    <w:rsid w:val="000458B7"/>
    <w:rsid w:val="0004596A"/>
    <w:rsid w:val="000465C6"/>
    <w:rsid w:val="00046DE6"/>
    <w:rsid w:val="00046FF8"/>
    <w:rsid w:val="000470A6"/>
    <w:rsid w:val="000474D7"/>
    <w:rsid w:val="0004751A"/>
    <w:rsid w:val="00047E17"/>
    <w:rsid w:val="00047E8C"/>
    <w:rsid w:val="00047EE4"/>
    <w:rsid w:val="00050056"/>
    <w:rsid w:val="000501A8"/>
    <w:rsid w:val="000507E0"/>
    <w:rsid w:val="00050A70"/>
    <w:rsid w:val="00050F28"/>
    <w:rsid w:val="00051983"/>
    <w:rsid w:val="00051A81"/>
    <w:rsid w:val="00052289"/>
    <w:rsid w:val="00053385"/>
    <w:rsid w:val="000535D2"/>
    <w:rsid w:val="0005360F"/>
    <w:rsid w:val="00053674"/>
    <w:rsid w:val="000539E8"/>
    <w:rsid w:val="00053A67"/>
    <w:rsid w:val="00053ACE"/>
    <w:rsid w:val="00053AD0"/>
    <w:rsid w:val="00053B52"/>
    <w:rsid w:val="00054314"/>
    <w:rsid w:val="0005457C"/>
    <w:rsid w:val="000545A4"/>
    <w:rsid w:val="000549FB"/>
    <w:rsid w:val="00054F65"/>
    <w:rsid w:val="00054F7B"/>
    <w:rsid w:val="00054FD3"/>
    <w:rsid w:val="00055035"/>
    <w:rsid w:val="0005516D"/>
    <w:rsid w:val="00055710"/>
    <w:rsid w:val="00055B44"/>
    <w:rsid w:val="00056010"/>
    <w:rsid w:val="000560DC"/>
    <w:rsid w:val="00056B30"/>
    <w:rsid w:val="0005746B"/>
    <w:rsid w:val="00057503"/>
    <w:rsid w:val="000578E1"/>
    <w:rsid w:val="0005793D"/>
    <w:rsid w:val="00057A90"/>
    <w:rsid w:val="0006000E"/>
    <w:rsid w:val="00060437"/>
    <w:rsid w:val="0006083D"/>
    <w:rsid w:val="0006096B"/>
    <w:rsid w:val="00060B98"/>
    <w:rsid w:val="00060CD8"/>
    <w:rsid w:val="00060EBC"/>
    <w:rsid w:val="00061310"/>
    <w:rsid w:val="00061556"/>
    <w:rsid w:val="000619B4"/>
    <w:rsid w:val="00061A31"/>
    <w:rsid w:val="00061AE1"/>
    <w:rsid w:val="00061C96"/>
    <w:rsid w:val="00061CC7"/>
    <w:rsid w:val="00061EE3"/>
    <w:rsid w:val="00061F65"/>
    <w:rsid w:val="00061F98"/>
    <w:rsid w:val="000620E6"/>
    <w:rsid w:val="000629F5"/>
    <w:rsid w:val="000636CA"/>
    <w:rsid w:val="00063758"/>
    <w:rsid w:val="000637D0"/>
    <w:rsid w:val="00063A36"/>
    <w:rsid w:val="00063EDC"/>
    <w:rsid w:val="00064157"/>
    <w:rsid w:val="00064547"/>
    <w:rsid w:val="00064BAB"/>
    <w:rsid w:val="00064D81"/>
    <w:rsid w:val="00065A00"/>
    <w:rsid w:val="00066258"/>
    <w:rsid w:val="00066880"/>
    <w:rsid w:val="00066B5C"/>
    <w:rsid w:val="00066D72"/>
    <w:rsid w:val="00066E16"/>
    <w:rsid w:val="00066E9D"/>
    <w:rsid w:val="00067037"/>
    <w:rsid w:val="000670B5"/>
    <w:rsid w:val="000671E5"/>
    <w:rsid w:val="00067C93"/>
    <w:rsid w:val="00067D9F"/>
    <w:rsid w:val="00070041"/>
    <w:rsid w:val="000700B7"/>
    <w:rsid w:val="000706AD"/>
    <w:rsid w:val="00071790"/>
    <w:rsid w:val="000722F7"/>
    <w:rsid w:val="00072324"/>
    <w:rsid w:val="00072375"/>
    <w:rsid w:val="00072561"/>
    <w:rsid w:val="000729A6"/>
    <w:rsid w:val="00072B3E"/>
    <w:rsid w:val="0007325A"/>
    <w:rsid w:val="0007350B"/>
    <w:rsid w:val="000735AF"/>
    <w:rsid w:val="00073BB2"/>
    <w:rsid w:val="00073EC2"/>
    <w:rsid w:val="00074078"/>
    <w:rsid w:val="00074082"/>
    <w:rsid w:val="000742AB"/>
    <w:rsid w:val="000744F2"/>
    <w:rsid w:val="00074525"/>
    <w:rsid w:val="0007468D"/>
    <w:rsid w:val="00074A71"/>
    <w:rsid w:val="00074BAE"/>
    <w:rsid w:val="00074C50"/>
    <w:rsid w:val="00074CAB"/>
    <w:rsid w:val="00074EE8"/>
    <w:rsid w:val="00075957"/>
    <w:rsid w:val="00075A5B"/>
    <w:rsid w:val="00075BA2"/>
    <w:rsid w:val="00075E6B"/>
    <w:rsid w:val="00075E82"/>
    <w:rsid w:val="00076120"/>
    <w:rsid w:val="0007617C"/>
    <w:rsid w:val="00076385"/>
    <w:rsid w:val="000767D4"/>
    <w:rsid w:val="0007690D"/>
    <w:rsid w:val="000769FA"/>
    <w:rsid w:val="0007715D"/>
    <w:rsid w:val="0007744C"/>
    <w:rsid w:val="00077549"/>
    <w:rsid w:val="000777E5"/>
    <w:rsid w:val="0007787D"/>
    <w:rsid w:val="000778F2"/>
    <w:rsid w:val="00077A56"/>
    <w:rsid w:val="000802EB"/>
    <w:rsid w:val="000809AC"/>
    <w:rsid w:val="00080B41"/>
    <w:rsid w:val="000810AD"/>
    <w:rsid w:val="00081139"/>
    <w:rsid w:val="000811D3"/>
    <w:rsid w:val="00081330"/>
    <w:rsid w:val="0008156A"/>
    <w:rsid w:val="000816C4"/>
    <w:rsid w:val="00081A27"/>
    <w:rsid w:val="00081CC7"/>
    <w:rsid w:val="00082037"/>
    <w:rsid w:val="00082062"/>
    <w:rsid w:val="00082075"/>
    <w:rsid w:val="00082239"/>
    <w:rsid w:val="00082366"/>
    <w:rsid w:val="0008239C"/>
    <w:rsid w:val="0008264B"/>
    <w:rsid w:val="00082BF5"/>
    <w:rsid w:val="000831C0"/>
    <w:rsid w:val="00083387"/>
    <w:rsid w:val="00083D96"/>
    <w:rsid w:val="00083E76"/>
    <w:rsid w:val="000842E4"/>
    <w:rsid w:val="0008446A"/>
    <w:rsid w:val="000844ED"/>
    <w:rsid w:val="00085D0A"/>
    <w:rsid w:val="00085D19"/>
    <w:rsid w:val="00085DCC"/>
    <w:rsid w:val="00085E8F"/>
    <w:rsid w:val="00086001"/>
    <w:rsid w:val="00086081"/>
    <w:rsid w:val="00086141"/>
    <w:rsid w:val="0008662C"/>
    <w:rsid w:val="00086844"/>
    <w:rsid w:val="00086ACD"/>
    <w:rsid w:val="00086B69"/>
    <w:rsid w:val="00086D67"/>
    <w:rsid w:val="00086D8D"/>
    <w:rsid w:val="00086F5F"/>
    <w:rsid w:val="00086F89"/>
    <w:rsid w:val="00087094"/>
    <w:rsid w:val="00087468"/>
    <w:rsid w:val="000876FC"/>
    <w:rsid w:val="0008790A"/>
    <w:rsid w:val="00087F1F"/>
    <w:rsid w:val="00087FCE"/>
    <w:rsid w:val="000909FD"/>
    <w:rsid w:val="000913DF"/>
    <w:rsid w:val="00091AAF"/>
    <w:rsid w:val="00091D51"/>
    <w:rsid w:val="00092342"/>
    <w:rsid w:val="000928C6"/>
    <w:rsid w:val="00092EA0"/>
    <w:rsid w:val="00093035"/>
    <w:rsid w:val="00093248"/>
    <w:rsid w:val="00093405"/>
    <w:rsid w:val="0009376E"/>
    <w:rsid w:val="000939D3"/>
    <w:rsid w:val="00093A8B"/>
    <w:rsid w:val="00093A90"/>
    <w:rsid w:val="000941C6"/>
    <w:rsid w:val="000943C1"/>
    <w:rsid w:val="000944C9"/>
    <w:rsid w:val="00094660"/>
    <w:rsid w:val="00094956"/>
    <w:rsid w:val="000951D5"/>
    <w:rsid w:val="000953F7"/>
    <w:rsid w:val="000954C3"/>
    <w:rsid w:val="0009583F"/>
    <w:rsid w:val="0009589C"/>
    <w:rsid w:val="00095D00"/>
    <w:rsid w:val="00096203"/>
    <w:rsid w:val="0009664D"/>
    <w:rsid w:val="0009665A"/>
    <w:rsid w:val="00096AAD"/>
    <w:rsid w:val="00096BFE"/>
    <w:rsid w:val="00096CFD"/>
    <w:rsid w:val="00096E75"/>
    <w:rsid w:val="00096E96"/>
    <w:rsid w:val="00096F38"/>
    <w:rsid w:val="00097067"/>
    <w:rsid w:val="000979D2"/>
    <w:rsid w:val="000A0938"/>
    <w:rsid w:val="000A0D61"/>
    <w:rsid w:val="000A0E87"/>
    <w:rsid w:val="000A11DD"/>
    <w:rsid w:val="000A12E4"/>
    <w:rsid w:val="000A12EC"/>
    <w:rsid w:val="000A1961"/>
    <w:rsid w:val="000A1991"/>
    <w:rsid w:val="000A2393"/>
    <w:rsid w:val="000A2398"/>
    <w:rsid w:val="000A25C1"/>
    <w:rsid w:val="000A289F"/>
    <w:rsid w:val="000A28C0"/>
    <w:rsid w:val="000A2A75"/>
    <w:rsid w:val="000A2BB7"/>
    <w:rsid w:val="000A2F7F"/>
    <w:rsid w:val="000A30E9"/>
    <w:rsid w:val="000A3140"/>
    <w:rsid w:val="000A3192"/>
    <w:rsid w:val="000A3598"/>
    <w:rsid w:val="000A3608"/>
    <w:rsid w:val="000A370F"/>
    <w:rsid w:val="000A381A"/>
    <w:rsid w:val="000A38D8"/>
    <w:rsid w:val="000A39D7"/>
    <w:rsid w:val="000A3B40"/>
    <w:rsid w:val="000A3C17"/>
    <w:rsid w:val="000A3D41"/>
    <w:rsid w:val="000A3D87"/>
    <w:rsid w:val="000A4064"/>
    <w:rsid w:val="000A4501"/>
    <w:rsid w:val="000A49B0"/>
    <w:rsid w:val="000A4F67"/>
    <w:rsid w:val="000A5242"/>
    <w:rsid w:val="000A5716"/>
    <w:rsid w:val="000A5A2E"/>
    <w:rsid w:val="000A5AC2"/>
    <w:rsid w:val="000A5BEB"/>
    <w:rsid w:val="000A5D87"/>
    <w:rsid w:val="000A66CE"/>
    <w:rsid w:val="000A6841"/>
    <w:rsid w:val="000A751C"/>
    <w:rsid w:val="000A75BD"/>
    <w:rsid w:val="000A77FF"/>
    <w:rsid w:val="000A7B98"/>
    <w:rsid w:val="000B013A"/>
    <w:rsid w:val="000B0231"/>
    <w:rsid w:val="000B02BA"/>
    <w:rsid w:val="000B06E0"/>
    <w:rsid w:val="000B0900"/>
    <w:rsid w:val="000B11D0"/>
    <w:rsid w:val="000B1481"/>
    <w:rsid w:val="000B1704"/>
    <w:rsid w:val="000B1940"/>
    <w:rsid w:val="000B1C1C"/>
    <w:rsid w:val="000B267D"/>
    <w:rsid w:val="000B2ECE"/>
    <w:rsid w:val="000B3D2B"/>
    <w:rsid w:val="000B3ED4"/>
    <w:rsid w:val="000B42EB"/>
    <w:rsid w:val="000B4316"/>
    <w:rsid w:val="000B448C"/>
    <w:rsid w:val="000B46F8"/>
    <w:rsid w:val="000B48E4"/>
    <w:rsid w:val="000B4962"/>
    <w:rsid w:val="000B49C1"/>
    <w:rsid w:val="000B4A1C"/>
    <w:rsid w:val="000B4AF8"/>
    <w:rsid w:val="000B5090"/>
    <w:rsid w:val="000B537F"/>
    <w:rsid w:val="000B56A9"/>
    <w:rsid w:val="000B5AA1"/>
    <w:rsid w:val="000B5AA8"/>
    <w:rsid w:val="000B5D7F"/>
    <w:rsid w:val="000B5E93"/>
    <w:rsid w:val="000B6625"/>
    <w:rsid w:val="000B6696"/>
    <w:rsid w:val="000B672C"/>
    <w:rsid w:val="000B6A45"/>
    <w:rsid w:val="000B6A8C"/>
    <w:rsid w:val="000B6D93"/>
    <w:rsid w:val="000B715F"/>
    <w:rsid w:val="000B7206"/>
    <w:rsid w:val="000B778F"/>
    <w:rsid w:val="000C0225"/>
    <w:rsid w:val="000C03AB"/>
    <w:rsid w:val="000C09A1"/>
    <w:rsid w:val="000C165A"/>
    <w:rsid w:val="000C1A23"/>
    <w:rsid w:val="000C1CAF"/>
    <w:rsid w:val="000C1EB3"/>
    <w:rsid w:val="000C2440"/>
    <w:rsid w:val="000C2470"/>
    <w:rsid w:val="000C2C54"/>
    <w:rsid w:val="000C3157"/>
    <w:rsid w:val="000C3175"/>
    <w:rsid w:val="000C3596"/>
    <w:rsid w:val="000C3B50"/>
    <w:rsid w:val="000C3E72"/>
    <w:rsid w:val="000C3E86"/>
    <w:rsid w:val="000C3E90"/>
    <w:rsid w:val="000C3F10"/>
    <w:rsid w:val="000C3F91"/>
    <w:rsid w:val="000C468F"/>
    <w:rsid w:val="000C4BDC"/>
    <w:rsid w:val="000C51C0"/>
    <w:rsid w:val="000C523F"/>
    <w:rsid w:val="000C54E8"/>
    <w:rsid w:val="000C5610"/>
    <w:rsid w:val="000C5740"/>
    <w:rsid w:val="000C5CEE"/>
    <w:rsid w:val="000C5E9D"/>
    <w:rsid w:val="000C5F49"/>
    <w:rsid w:val="000C66BA"/>
    <w:rsid w:val="000C6A67"/>
    <w:rsid w:val="000C7056"/>
    <w:rsid w:val="000C7283"/>
    <w:rsid w:val="000C7861"/>
    <w:rsid w:val="000C79C0"/>
    <w:rsid w:val="000C7B57"/>
    <w:rsid w:val="000C7DCB"/>
    <w:rsid w:val="000D0386"/>
    <w:rsid w:val="000D04D9"/>
    <w:rsid w:val="000D05EE"/>
    <w:rsid w:val="000D072D"/>
    <w:rsid w:val="000D0BE3"/>
    <w:rsid w:val="000D0CFD"/>
    <w:rsid w:val="000D10F7"/>
    <w:rsid w:val="000D12E2"/>
    <w:rsid w:val="000D1413"/>
    <w:rsid w:val="000D1D3B"/>
    <w:rsid w:val="000D20C8"/>
    <w:rsid w:val="000D29AE"/>
    <w:rsid w:val="000D2E65"/>
    <w:rsid w:val="000D3581"/>
    <w:rsid w:val="000D3874"/>
    <w:rsid w:val="000D3909"/>
    <w:rsid w:val="000D3E03"/>
    <w:rsid w:val="000D4493"/>
    <w:rsid w:val="000D46DD"/>
    <w:rsid w:val="000D4858"/>
    <w:rsid w:val="000D4C43"/>
    <w:rsid w:val="000D51D8"/>
    <w:rsid w:val="000D57F3"/>
    <w:rsid w:val="000D5F5A"/>
    <w:rsid w:val="000D64C5"/>
    <w:rsid w:val="000D662F"/>
    <w:rsid w:val="000D6921"/>
    <w:rsid w:val="000D6A08"/>
    <w:rsid w:val="000D6CE0"/>
    <w:rsid w:val="000D7212"/>
    <w:rsid w:val="000D7233"/>
    <w:rsid w:val="000D73AF"/>
    <w:rsid w:val="000D761A"/>
    <w:rsid w:val="000D7864"/>
    <w:rsid w:val="000D7B59"/>
    <w:rsid w:val="000D7E06"/>
    <w:rsid w:val="000E019E"/>
    <w:rsid w:val="000E039D"/>
    <w:rsid w:val="000E0718"/>
    <w:rsid w:val="000E1052"/>
    <w:rsid w:val="000E1358"/>
    <w:rsid w:val="000E1A67"/>
    <w:rsid w:val="000E1FD9"/>
    <w:rsid w:val="000E2026"/>
    <w:rsid w:val="000E2085"/>
    <w:rsid w:val="000E213E"/>
    <w:rsid w:val="000E2147"/>
    <w:rsid w:val="000E2225"/>
    <w:rsid w:val="000E22B6"/>
    <w:rsid w:val="000E235B"/>
    <w:rsid w:val="000E25BF"/>
    <w:rsid w:val="000E28DC"/>
    <w:rsid w:val="000E2A31"/>
    <w:rsid w:val="000E2CFA"/>
    <w:rsid w:val="000E34C4"/>
    <w:rsid w:val="000E400B"/>
    <w:rsid w:val="000E42BB"/>
    <w:rsid w:val="000E4332"/>
    <w:rsid w:val="000E45B0"/>
    <w:rsid w:val="000E46D9"/>
    <w:rsid w:val="000E4A84"/>
    <w:rsid w:val="000E4E5E"/>
    <w:rsid w:val="000E504E"/>
    <w:rsid w:val="000E5558"/>
    <w:rsid w:val="000E5A81"/>
    <w:rsid w:val="000E5BF7"/>
    <w:rsid w:val="000E5C44"/>
    <w:rsid w:val="000E5CC5"/>
    <w:rsid w:val="000E5E58"/>
    <w:rsid w:val="000E6132"/>
    <w:rsid w:val="000E61C1"/>
    <w:rsid w:val="000E623C"/>
    <w:rsid w:val="000E65E5"/>
    <w:rsid w:val="000E69B1"/>
    <w:rsid w:val="000E6D38"/>
    <w:rsid w:val="000E6DC3"/>
    <w:rsid w:val="000E6E48"/>
    <w:rsid w:val="000E764A"/>
    <w:rsid w:val="000E7CCD"/>
    <w:rsid w:val="000E7F2E"/>
    <w:rsid w:val="000F053F"/>
    <w:rsid w:val="000F05CE"/>
    <w:rsid w:val="000F08EC"/>
    <w:rsid w:val="000F0CEC"/>
    <w:rsid w:val="000F0D2F"/>
    <w:rsid w:val="000F0DE0"/>
    <w:rsid w:val="000F14A3"/>
    <w:rsid w:val="000F1863"/>
    <w:rsid w:val="000F1BB1"/>
    <w:rsid w:val="000F1C54"/>
    <w:rsid w:val="000F21CB"/>
    <w:rsid w:val="000F2351"/>
    <w:rsid w:val="000F2423"/>
    <w:rsid w:val="000F2793"/>
    <w:rsid w:val="000F27D9"/>
    <w:rsid w:val="000F2991"/>
    <w:rsid w:val="000F2A9B"/>
    <w:rsid w:val="000F2C0C"/>
    <w:rsid w:val="000F3125"/>
    <w:rsid w:val="000F3191"/>
    <w:rsid w:val="000F3247"/>
    <w:rsid w:val="000F3540"/>
    <w:rsid w:val="000F3721"/>
    <w:rsid w:val="000F38B8"/>
    <w:rsid w:val="000F3C1E"/>
    <w:rsid w:val="000F3D11"/>
    <w:rsid w:val="000F447F"/>
    <w:rsid w:val="000F455E"/>
    <w:rsid w:val="000F45BA"/>
    <w:rsid w:val="000F4649"/>
    <w:rsid w:val="000F467F"/>
    <w:rsid w:val="000F4895"/>
    <w:rsid w:val="000F499B"/>
    <w:rsid w:val="000F4B7B"/>
    <w:rsid w:val="000F5227"/>
    <w:rsid w:val="000F54D4"/>
    <w:rsid w:val="000F57F3"/>
    <w:rsid w:val="000F5B47"/>
    <w:rsid w:val="000F6033"/>
    <w:rsid w:val="000F6AF2"/>
    <w:rsid w:val="000F6D7A"/>
    <w:rsid w:val="000F6F7F"/>
    <w:rsid w:val="000F71E9"/>
    <w:rsid w:val="000F7461"/>
    <w:rsid w:val="000F75AC"/>
    <w:rsid w:val="000F764A"/>
    <w:rsid w:val="000F7718"/>
    <w:rsid w:val="000F7CC9"/>
    <w:rsid w:val="001003FD"/>
    <w:rsid w:val="00100674"/>
    <w:rsid w:val="001007D9"/>
    <w:rsid w:val="00100920"/>
    <w:rsid w:val="00100B8E"/>
    <w:rsid w:val="0010107C"/>
    <w:rsid w:val="001011C5"/>
    <w:rsid w:val="0010155F"/>
    <w:rsid w:val="001022FA"/>
    <w:rsid w:val="00102496"/>
    <w:rsid w:val="00102509"/>
    <w:rsid w:val="00102F37"/>
    <w:rsid w:val="00103452"/>
    <w:rsid w:val="001035F9"/>
    <w:rsid w:val="00103A65"/>
    <w:rsid w:val="00103CF0"/>
    <w:rsid w:val="00103F5E"/>
    <w:rsid w:val="001043C4"/>
    <w:rsid w:val="001046C5"/>
    <w:rsid w:val="00104814"/>
    <w:rsid w:val="00104EA4"/>
    <w:rsid w:val="00104F18"/>
    <w:rsid w:val="00104F50"/>
    <w:rsid w:val="00105301"/>
    <w:rsid w:val="00105473"/>
    <w:rsid w:val="001057F6"/>
    <w:rsid w:val="00105B88"/>
    <w:rsid w:val="00105D5B"/>
    <w:rsid w:val="00105E9B"/>
    <w:rsid w:val="00106163"/>
    <w:rsid w:val="001061DB"/>
    <w:rsid w:val="0010636F"/>
    <w:rsid w:val="00106387"/>
    <w:rsid w:val="001067DA"/>
    <w:rsid w:val="0010687F"/>
    <w:rsid w:val="00106AA4"/>
    <w:rsid w:val="00106F3C"/>
    <w:rsid w:val="001072E6"/>
    <w:rsid w:val="00107558"/>
    <w:rsid w:val="00107A12"/>
    <w:rsid w:val="00107ACF"/>
    <w:rsid w:val="00107F94"/>
    <w:rsid w:val="001102E9"/>
    <w:rsid w:val="00110484"/>
    <w:rsid w:val="001104C9"/>
    <w:rsid w:val="00110525"/>
    <w:rsid w:val="00110A50"/>
    <w:rsid w:val="00110BC3"/>
    <w:rsid w:val="001114CA"/>
    <w:rsid w:val="00111CE9"/>
    <w:rsid w:val="001121EB"/>
    <w:rsid w:val="001121F9"/>
    <w:rsid w:val="0011233F"/>
    <w:rsid w:val="00112EB8"/>
    <w:rsid w:val="0011312C"/>
    <w:rsid w:val="00113261"/>
    <w:rsid w:val="00113513"/>
    <w:rsid w:val="0011394F"/>
    <w:rsid w:val="00113A3E"/>
    <w:rsid w:val="001143D2"/>
    <w:rsid w:val="0011495D"/>
    <w:rsid w:val="00114D23"/>
    <w:rsid w:val="00114DEC"/>
    <w:rsid w:val="00115425"/>
    <w:rsid w:val="00115ABD"/>
    <w:rsid w:val="00115F1E"/>
    <w:rsid w:val="0011685C"/>
    <w:rsid w:val="00116D75"/>
    <w:rsid w:val="00116EBA"/>
    <w:rsid w:val="00117AD9"/>
    <w:rsid w:val="00117C31"/>
    <w:rsid w:val="00117F10"/>
    <w:rsid w:val="00120052"/>
    <w:rsid w:val="0012064D"/>
    <w:rsid w:val="00120851"/>
    <w:rsid w:val="00120B2D"/>
    <w:rsid w:val="00120FB1"/>
    <w:rsid w:val="0012159C"/>
    <w:rsid w:val="00121816"/>
    <w:rsid w:val="001218E4"/>
    <w:rsid w:val="00121C7F"/>
    <w:rsid w:val="00121D3F"/>
    <w:rsid w:val="0012210B"/>
    <w:rsid w:val="00122394"/>
    <w:rsid w:val="00122C28"/>
    <w:rsid w:val="00122D04"/>
    <w:rsid w:val="00122EAB"/>
    <w:rsid w:val="00122EDC"/>
    <w:rsid w:val="001230B8"/>
    <w:rsid w:val="0012326A"/>
    <w:rsid w:val="00123533"/>
    <w:rsid w:val="00124115"/>
    <w:rsid w:val="0012531A"/>
    <w:rsid w:val="001254D9"/>
    <w:rsid w:val="00125525"/>
    <w:rsid w:val="001256BD"/>
    <w:rsid w:val="0012574D"/>
    <w:rsid w:val="00125B3F"/>
    <w:rsid w:val="00125BE7"/>
    <w:rsid w:val="00125F03"/>
    <w:rsid w:val="00126613"/>
    <w:rsid w:val="001267AA"/>
    <w:rsid w:val="00126ADB"/>
    <w:rsid w:val="00126D89"/>
    <w:rsid w:val="00126DFF"/>
    <w:rsid w:val="00126F2E"/>
    <w:rsid w:val="001279FD"/>
    <w:rsid w:val="00130112"/>
    <w:rsid w:val="001303FC"/>
    <w:rsid w:val="00130D1D"/>
    <w:rsid w:val="00130F72"/>
    <w:rsid w:val="001313A7"/>
    <w:rsid w:val="0013198F"/>
    <w:rsid w:val="00131A4A"/>
    <w:rsid w:val="00131D90"/>
    <w:rsid w:val="00131E65"/>
    <w:rsid w:val="00132025"/>
    <w:rsid w:val="001322FA"/>
    <w:rsid w:val="001324C1"/>
    <w:rsid w:val="00132A0C"/>
    <w:rsid w:val="00133085"/>
    <w:rsid w:val="0013385F"/>
    <w:rsid w:val="00133B89"/>
    <w:rsid w:val="00133D93"/>
    <w:rsid w:val="00134451"/>
    <w:rsid w:val="00134618"/>
    <w:rsid w:val="00134A86"/>
    <w:rsid w:val="00134E2C"/>
    <w:rsid w:val="0013523B"/>
    <w:rsid w:val="001353CB"/>
    <w:rsid w:val="001354A0"/>
    <w:rsid w:val="00135AD6"/>
    <w:rsid w:val="00135B9B"/>
    <w:rsid w:val="00135E8D"/>
    <w:rsid w:val="00135FDB"/>
    <w:rsid w:val="0013661E"/>
    <w:rsid w:val="001368C7"/>
    <w:rsid w:val="00136B90"/>
    <w:rsid w:val="00136CD6"/>
    <w:rsid w:val="00136E0B"/>
    <w:rsid w:val="00136EE1"/>
    <w:rsid w:val="0013783C"/>
    <w:rsid w:val="001378D9"/>
    <w:rsid w:val="00137B89"/>
    <w:rsid w:val="00137DB1"/>
    <w:rsid w:val="0014010F"/>
    <w:rsid w:val="0014016C"/>
    <w:rsid w:val="001406B3"/>
    <w:rsid w:val="00140EB2"/>
    <w:rsid w:val="00141142"/>
    <w:rsid w:val="001413C0"/>
    <w:rsid w:val="00142265"/>
    <w:rsid w:val="001429DA"/>
    <w:rsid w:val="00142EBC"/>
    <w:rsid w:val="001430B0"/>
    <w:rsid w:val="00143372"/>
    <w:rsid w:val="001433F8"/>
    <w:rsid w:val="001435DF"/>
    <w:rsid w:val="001438AD"/>
    <w:rsid w:val="001438FC"/>
    <w:rsid w:val="0014392D"/>
    <w:rsid w:val="0014399C"/>
    <w:rsid w:val="00143C9D"/>
    <w:rsid w:val="00143F6C"/>
    <w:rsid w:val="0014431F"/>
    <w:rsid w:val="00144A9E"/>
    <w:rsid w:val="00144B34"/>
    <w:rsid w:val="00144CDF"/>
    <w:rsid w:val="00144D06"/>
    <w:rsid w:val="00144ECB"/>
    <w:rsid w:val="00145779"/>
    <w:rsid w:val="00145829"/>
    <w:rsid w:val="00145B85"/>
    <w:rsid w:val="00145F73"/>
    <w:rsid w:val="00145FC3"/>
    <w:rsid w:val="00146041"/>
    <w:rsid w:val="001463F5"/>
    <w:rsid w:val="00146510"/>
    <w:rsid w:val="00146593"/>
    <w:rsid w:val="001467B8"/>
    <w:rsid w:val="00146B08"/>
    <w:rsid w:val="00146C6E"/>
    <w:rsid w:val="00146D21"/>
    <w:rsid w:val="001472EB"/>
    <w:rsid w:val="00147F17"/>
    <w:rsid w:val="00150084"/>
    <w:rsid w:val="0015021D"/>
    <w:rsid w:val="001503BA"/>
    <w:rsid w:val="0015080D"/>
    <w:rsid w:val="00150844"/>
    <w:rsid w:val="00150AB6"/>
    <w:rsid w:val="00150B93"/>
    <w:rsid w:val="001510E8"/>
    <w:rsid w:val="00151F88"/>
    <w:rsid w:val="00152196"/>
    <w:rsid w:val="0015260D"/>
    <w:rsid w:val="0015334A"/>
    <w:rsid w:val="00153487"/>
    <w:rsid w:val="001540B0"/>
    <w:rsid w:val="001556CF"/>
    <w:rsid w:val="00155737"/>
    <w:rsid w:val="00155B21"/>
    <w:rsid w:val="00155BAF"/>
    <w:rsid w:val="00156D1F"/>
    <w:rsid w:val="00156D27"/>
    <w:rsid w:val="00156DD7"/>
    <w:rsid w:val="00156E14"/>
    <w:rsid w:val="00156ED1"/>
    <w:rsid w:val="00157538"/>
    <w:rsid w:val="0015753C"/>
    <w:rsid w:val="001576A7"/>
    <w:rsid w:val="001579C0"/>
    <w:rsid w:val="00157F83"/>
    <w:rsid w:val="001600E1"/>
    <w:rsid w:val="001602CF"/>
    <w:rsid w:val="00160324"/>
    <w:rsid w:val="0016063D"/>
    <w:rsid w:val="00160F7B"/>
    <w:rsid w:val="00161C71"/>
    <w:rsid w:val="00161DC1"/>
    <w:rsid w:val="00161ECE"/>
    <w:rsid w:val="001622F0"/>
    <w:rsid w:val="00162731"/>
    <w:rsid w:val="001628C6"/>
    <w:rsid w:val="001629AA"/>
    <w:rsid w:val="00162BC9"/>
    <w:rsid w:val="00163092"/>
    <w:rsid w:val="001630DB"/>
    <w:rsid w:val="0016332B"/>
    <w:rsid w:val="001634C4"/>
    <w:rsid w:val="00163551"/>
    <w:rsid w:val="00163961"/>
    <w:rsid w:val="0016418E"/>
    <w:rsid w:val="0016467F"/>
    <w:rsid w:val="00164BD7"/>
    <w:rsid w:val="00165E78"/>
    <w:rsid w:val="00165E7B"/>
    <w:rsid w:val="00165E96"/>
    <w:rsid w:val="0016621D"/>
    <w:rsid w:val="00166253"/>
    <w:rsid w:val="00166415"/>
    <w:rsid w:val="00166475"/>
    <w:rsid w:val="00166E95"/>
    <w:rsid w:val="00167117"/>
    <w:rsid w:val="001677EC"/>
    <w:rsid w:val="00167B27"/>
    <w:rsid w:val="00167C72"/>
    <w:rsid w:val="00167E1B"/>
    <w:rsid w:val="001709F0"/>
    <w:rsid w:val="00170BB9"/>
    <w:rsid w:val="00170C0A"/>
    <w:rsid w:val="00170F83"/>
    <w:rsid w:val="0017122E"/>
    <w:rsid w:val="00171413"/>
    <w:rsid w:val="001719ED"/>
    <w:rsid w:val="00171ADE"/>
    <w:rsid w:val="00171BA6"/>
    <w:rsid w:val="001724ED"/>
    <w:rsid w:val="00172C54"/>
    <w:rsid w:val="00172F71"/>
    <w:rsid w:val="0017327D"/>
    <w:rsid w:val="00173639"/>
    <w:rsid w:val="00173DA9"/>
    <w:rsid w:val="00174583"/>
    <w:rsid w:val="00174699"/>
    <w:rsid w:val="0017471D"/>
    <w:rsid w:val="00174C40"/>
    <w:rsid w:val="00174E28"/>
    <w:rsid w:val="00175075"/>
    <w:rsid w:val="001756BD"/>
    <w:rsid w:val="00175B28"/>
    <w:rsid w:val="00175E47"/>
    <w:rsid w:val="00175F5A"/>
    <w:rsid w:val="00175F84"/>
    <w:rsid w:val="00176183"/>
    <w:rsid w:val="001763AA"/>
    <w:rsid w:val="001765A4"/>
    <w:rsid w:val="0017687B"/>
    <w:rsid w:val="001768DD"/>
    <w:rsid w:val="00176B83"/>
    <w:rsid w:val="00176D96"/>
    <w:rsid w:val="0017700E"/>
    <w:rsid w:val="001771A8"/>
    <w:rsid w:val="00177341"/>
    <w:rsid w:val="001778C9"/>
    <w:rsid w:val="00177BF8"/>
    <w:rsid w:val="00180145"/>
    <w:rsid w:val="001801A3"/>
    <w:rsid w:val="0018058E"/>
    <w:rsid w:val="001807BE"/>
    <w:rsid w:val="00180C4B"/>
    <w:rsid w:val="00180CA3"/>
    <w:rsid w:val="001810A6"/>
    <w:rsid w:val="001815D2"/>
    <w:rsid w:val="00181695"/>
    <w:rsid w:val="00181953"/>
    <w:rsid w:val="001819EB"/>
    <w:rsid w:val="00181ABF"/>
    <w:rsid w:val="0018218C"/>
    <w:rsid w:val="00182336"/>
    <w:rsid w:val="001827DE"/>
    <w:rsid w:val="00182960"/>
    <w:rsid w:val="00182BFF"/>
    <w:rsid w:val="001830E1"/>
    <w:rsid w:val="00183294"/>
    <w:rsid w:val="001837BD"/>
    <w:rsid w:val="0018396D"/>
    <w:rsid w:val="00183AE7"/>
    <w:rsid w:val="00183F80"/>
    <w:rsid w:val="00183F81"/>
    <w:rsid w:val="001840FB"/>
    <w:rsid w:val="001841AE"/>
    <w:rsid w:val="0018424F"/>
    <w:rsid w:val="00184484"/>
    <w:rsid w:val="00184D49"/>
    <w:rsid w:val="00184EA4"/>
    <w:rsid w:val="00185656"/>
    <w:rsid w:val="00185681"/>
    <w:rsid w:val="001857B2"/>
    <w:rsid w:val="00185BDB"/>
    <w:rsid w:val="00185C84"/>
    <w:rsid w:val="00185FF3"/>
    <w:rsid w:val="001864FC"/>
    <w:rsid w:val="00186856"/>
    <w:rsid w:val="00186BC3"/>
    <w:rsid w:val="00187046"/>
    <w:rsid w:val="001870B4"/>
    <w:rsid w:val="00187138"/>
    <w:rsid w:val="00187675"/>
    <w:rsid w:val="001878BA"/>
    <w:rsid w:val="00187D9D"/>
    <w:rsid w:val="00190BF4"/>
    <w:rsid w:val="00191205"/>
    <w:rsid w:val="00191504"/>
    <w:rsid w:val="00191689"/>
    <w:rsid w:val="00191690"/>
    <w:rsid w:val="001917EE"/>
    <w:rsid w:val="00191A2A"/>
    <w:rsid w:val="0019242D"/>
    <w:rsid w:val="001924A1"/>
    <w:rsid w:val="00192538"/>
    <w:rsid w:val="00192725"/>
    <w:rsid w:val="00192796"/>
    <w:rsid w:val="0019283E"/>
    <w:rsid w:val="00193334"/>
    <w:rsid w:val="00193679"/>
    <w:rsid w:val="001937B2"/>
    <w:rsid w:val="00193BA9"/>
    <w:rsid w:val="00193CBF"/>
    <w:rsid w:val="001941EA"/>
    <w:rsid w:val="00194227"/>
    <w:rsid w:val="00194315"/>
    <w:rsid w:val="00194450"/>
    <w:rsid w:val="001944BE"/>
    <w:rsid w:val="00194634"/>
    <w:rsid w:val="0019473B"/>
    <w:rsid w:val="00194B0B"/>
    <w:rsid w:val="00194D3A"/>
    <w:rsid w:val="00194D94"/>
    <w:rsid w:val="00195B10"/>
    <w:rsid w:val="00195B49"/>
    <w:rsid w:val="00195FAA"/>
    <w:rsid w:val="0019616A"/>
    <w:rsid w:val="0019633F"/>
    <w:rsid w:val="001965B3"/>
    <w:rsid w:val="00196C80"/>
    <w:rsid w:val="00196E7C"/>
    <w:rsid w:val="00196EC4"/>
    <w:rsid w:val="00197149"/>
    <w:rsid w:val="0019779E"/>
    <w:rsid w:val="0019787E"/>
    <w:rsid w:val="0019799F"/>
    <w:rsid w:val="001979EA"/>
    <w:rsid w:val="00197F40"/>
    <w:rsid w:val="00197FFE"/>
    <w:rsid w:val="001A0127"/>
    <w:rsid w:val="001A0696"/>
    <w:rsid w:val="001A0BCA"/>
    <w:rsid w:val="001A0F7A"/>
    <w:rsid w:val="001A1DD8"/>
    <w:rsid w:val="001A1EB0"/>
    <w:rsid w:val="001A236C"/>
    <w:rsid w:val="001A2740"/>
    <w:rsid w:val="001A280F"/>
    <w:rsid w:val="001A2835"/>
    <w:rsid w:val="001A3132"/>
    <w:rsid w:val="001A357B"/>
    <w:rsid w:val="001A3814"/>
    <w:rsid w:val="001A381A"/>
    <w:rsid w:val="001A3893"/>
    <w:rsid w:val="001A3BED"/>
    <w:rsid w:val="001A3CA9"/>
    <w:rsid w:val="001A407F"/>
    <w:rsid w:val="001A40EF"/>
    <w:rsid w:val="001A4219"/>
    <w:rsid w:val="001A4640"/>
    <w:rsid w:val="001A4924"/>
    <w:rsid w:val="001A49E5"/>
    <w:rsid w:val="001A5189"/>
    <w:rsid w:val="001A52AC"/>
    <w:rsid w:val="001A534B"/>
    <w:rsid w:val="001A5654"/>
    <w:rsid w:val="001A5912"/>
    <w:rsid w:val="001A5AB9"/>
    <w:rsid w:val="001A5CB6"/>
    <w:rsid w:val="001A5D46"/>
    <w:rsid w:val="001A5F69"/>
    <w:rsid w:val="001A6024"/>
    <w:rsid w:val="001A623C"/>
    <w:rsid w:val="001A6395"/>
    <w:rsid w:val="001A64C6"/>
    <w:rsid w:val="001A654C"/>
    <w:rsid w:val="001A66E7"/>
    <w:rsid w:val="001A683C"/>
    <w:rsid w:val="001A6957"/>
    <w:rsid w:val="001A6C22"/>
    <w:rsid w:val="001A7023"/>
    <w:rsid w:val="001A7840"/>
    <w:rsid w:val="001A794C"/>
    <w:rsid w:val="001A7CA8"/>
    <w:rsid w:val="001A7E60"/>
    <w:rsid w:val="001A7FD7"/>
    <w:rsid w:val="001B0145"/>
    <w:rsid w:val="001B0AC4"/>
    <w:rsid w:val="001B1016"/>
    <w:rsid w:val="001B1540"/>
    <w:rsid w:val="001B17BE"/>
    <w:rsid w:val="001B1A55"/>
    <w:rsid w:val="001B1B03"/>
    <w:rsid w:val="001B1CE4"/>
    <w:rsid w:val="001B2064"/>
    <w:rsid w:val="001B24EF"/>
    <w:rsid w:val="001B261D"/>
    <w:rsid w:val="001B2A1C"/>
    <w:rsid w:val="001B2AB2"/>
    <w:rsid w:val="001B2AE8"/>
    <w:rsid w:val="001B30FE"/>
    <w:rsid w:val="001B31EF"/>
    <w:rsid w:val="001B320C"/>
    <w:rsid w:val="001B3C36"/>
    <w:rsid w:val="001B3D7A"/>
    <w:rsid w:val="001B4170"/>
    <w:rsid w:val="001B4348"/>
    <w:rsid w:val="001B44E5"/>
    <w:rsid w:val="001B59A5"/>
    <w:rsid w:val="001B59E9"/>
    <w:rsid w:val="001B5E05"/>
    <w:rsid w:val="001B5FB4"/>
    <w:rsid w:val="001B60B6"/>
    <w:rsid w:val="001B6523"/>
    <w:rsid w:val="001B66FA"/>
    <w:rsid w:val="001B6AB3"/>
    <w:rsid w:val="001B6B13"/>
    <w:rsid w:val="001B6CD3"/>
    <w:rsid w:val="001B6D5D"/>
    <w:rsid w:val="001B6EBE"/>
    <w:rsid w:val="001B73D1"/>
    <w:rsid w:val="001B761C"/>
    <w:rsid w:val="001B76BE"/>
    <w:rsid w:val="001B76F7"/>
    <w:rsid w:val="001B7C51"/>
    <w:rsid w:val="001C069D"/>
    <w:rsid w:val="001C0743"/>
    <w:rsid w:val="001C084A"/>
    <w:rsid w:val="001C0982"/>
    <w:rsid w:val="001C09CA"/>
    <w:rsid w:val="001C0A1A"/>
    <w:rsid w:val="001C0B03"/>
    <w:rsid w:val="001C0EC1"/>
    <w:rsid w:val="001C1295"/>
    <w:rsid w:val="001C12AA"/>
    <w:rsid w:val="001C15CF"/>
    <w:rsid w:val="001C15DE"/>
    <w:rsid w:val="001C16E1"/>
    <w:rsid w:val="001C176F"/>
    <w:rsid w:val="001C1839"/>
    <w:rsid w:val="001C1AAC"/>
    <w:rsid w:val="001C1FCB"/>
    <w:rsid w:val="001C2123"/>
    <w:rsid w:val="001C228A"/>
    <w:rsid w:val="001C22C6"/>
    <w:rsid w:val="001C277A"/>
    <w:rsid w:val="001C2B8B"/>
    <w:rsid w:val="001C2EE4"/>
    <w:rsid w:val="001C3035"/>
    <w:rsid w:val="001C3147"/>
    <w:rsid w:val="001C32BA"/>
    <w:rsid w:val="001C3568"/>
    <w:rsid w:val="001C3A41"/>
    <w:rsid w:val="001C42AA"/>
    <w:rsid w:val="001C4503"/>
    <w:rsid w:val="001C457C"/>
    <w:rsid w:val="001C472A"/>
    <w:rsid w:val="001C4806"/>
    <w:rsid w:val="001C4A7E"/>
    <w:rsid w:val="001C5775"/>
    <w:rsid w:val="001C589E"/>
    <w:rsid w:val="001C5C61"/>
    <w:rsid w:val="001C5CF0"/>
    <w:rsid w:val="001C61D4"/>
    <w:rsid w:val="001C6797"/>
    <w:rsid w:val="001C6C50"/>
    <w:rsid w:val="001C6CF0"/>
    <w:rsid w:val="001C6E28"/>
    <w:rsid w:val="001C7076"/>
    <w:rsid w:val="001C7091"/>
    <w:rsid w:val="001C71AF"/>
    <w:rsid w:val="001C74E1"/>
    <w:rsid w:val="001C7565"/>
    <w:rsid w:val="001C75FB"/>
    <w:rsid w:val="001C76E1"/>
    <w:rsid w:val="001C7B35"/>
    <w:rsid w:val="001C7B67"/>
    <w:rsid w:val="001C7D1B"/>
    <w:rsid w:val="001C7D5A"/>
    <w:rsid w:val="001C7D96"/>
    <w:rsid w:val="001C7E67"/>
    <w:rsid w:val="001D0213"/>
    <w:rsid w:val="001D05CA"/>
    <w:rsid w:val="001D1074"/>
    <w:rsid w:val="001D12A8"/>
    <w:rsid w:val="001D1554"/>
    <w:rsid w:val="001D186E"/>
    <w:rsid w:val="001D1E5E"/>
    <w:rsid w:val="001D2022"/>
    <w:rsid w:val="001D342C"/>
    <w:rsid w:val="001D3714"/>
    <w:rsid w:val="001D377B"/>
    <w:rsid w:val="001D39B0"/>
    <w:rsid w:val="001D48A2"/>
    <w:rsid w:val="001D48B6"/>
    <w:rsid w:val="001D49B4"/>
    <w:rsid w:val="001D52C3"/>
    <w:rsid w:val="001D55E0"/>
    <w:rsid w:val="001D576F"/>
    <w:rsid w:val="001D59D4"/>
    <w:rsid w:val="001D5B87"/>
    <w:rsid w:val="001D605B"/>
    <w:rsid w:val="001D6BFE"/>
    <w:rsid w:val="001D702A"/>
    <w:rsid w:val="001D7177"/>
    <w:rsid w:val="001D72F0"/>
    <w:rsid w:val="001D7492"/>
    <w:rsid w:val="001D75B2"/>
    <w:rsid w:val="001D76BB"/>
    <w:rsid w:val="001D794D"/>
    <w:rsid w:val="001D7991"/>
    <w:rsid w:val="001E006F"/>
    <w:rsid w:val="001E011F"/>
    <w:rsid w:val="001E0AE3"/>
    <w:rsid w:val="001E139D"/>
    <w:rsid w:val="001E14CA"/>
    <w:rsid w:val="001E1C97"/>
    <w:rsid w:val="001E1F80"/>
    <w:rsid w:val="001E2D0B"/>
    <w:rsid w:val="001E2F7B"/>
    <w:rsid w:val="001E2FF9"/>
    <w:rsid w:val="001E336E"/>
    <w:rsid w:val="001E350F"/>
    <w:rsid w:val="001E371B"/>
    <w:rsid w:val="001E3826"/>
    <w:rsid w:val="001E3A4A"/>
    <w:rsid w:val="001E3A76"/>
    <w:rsid w:val="001E3CEB"/>
    <w:rsid w:val="001E3DE4"/>
    <w:rsid w:val="001E3F27"/>
    <w:rsid w:val="001E3FE7"/>
    <w:rsid w:val="001E4077"/>
    <w:rsid w:val="001E43B8"/>
    <w:rsid w:val="001E4D5F"/>
    <w:rsid w:val="001E4F17"/>
    <w:rsid w:val="001E5230"/>
    <w:rsid w:val="001E598F"/>
    <w:rsid w:val="001E5C14"/>
    <w:rsid w:val="001E5CA5"/>
    <w:rsid w:val="001E6737"/>
    <w:rsid w:val="001E6BFA"/>
    <w:rsid w:val="001E71B9"/>
    <w:rsid w:val="001E7220"/>
    <w:rsid w:val="001E7288"/>
    <w:rsid w:val="001E7624"/>
    <w:rsid w:val="001E7885"/>
    <w:rsid w:val="001E791E"/>
    <w:rsid w:val="001E7E1A"/>
    <w:rsid w:val="001F00F7"/>
    <w:rsid w:val="001F0182"/>
    <w:rsid w:val="001F02B0"/>
    <w:rsid w:val="001F0609"/>
    <w:rsid w:val="001F091E"/>
    <w:rsid w:val="001F0D82"/>
    <w:rsid w:val="001F116D"/>
    <w:rsid w:val="001F1324"/>
    <w:rsid w:val="001F1C8E"/>
    <w:rsid w:val="001F1F51"/>
    <w:rsid w:val="001F1FB7"/>
    <w:rsid w:val="001F2283"/>
    <w:rsid w:val="001F2463"/>
    <w:rsid w:val="001F2A64"/>
    <w:rsid w:val="001F2FA1"/>
    <w:rsid w:val="001F3025"/>
    <w:rsid w:val="001F358D"/>
    <w:rsid w:val="001F3641"/>
    <w:rsid w:val="001F3CC3"/>
    <w:rsid w:val="001F3F36"/>
    <w:rsid w:val="001F4376"/>
    <w:rsid w:val="001F445A"/>
    <w:rsid w:val="001F47FF"/>
    <w:rsid w:val="001F48C3"/>
    <w:rsid w:val="001F4B91"/>
    <w:rsid w:val="001F553F"/>
    <w:rsid w:val="001F67C4"/>
    <w:rsid w:val="001F68A3"/>
    <w:rsid w:val="0020039D"/>
    <w:rsid w:val="002007C6"/>
    <w:rsid w:val="00200BBA"/>
    <w:rsid w:val="00200D9F"/>
    <w:rsid w:val="00200F85"/>
    <w:rsid w:val="00201043"/>
    <w:rsid w:val="002011E4"/>
    <w:rsid w:val="002011EC"/>
    <w:rsid w:val="00201235"/>
    <w:rsid w:val="00201614"/>
    <w:rsid w:val="00201A57"/>
    <w:rsid w:val="00201B61"/>
    <w:rsid w:val="0020205C"/>
    <w:rsid w:val="00202A68"/>
    <w:rsid w:val="00202AF6"/>
    <w:rsid w:val="00202B14"/>
    <w:rsid w:val="002032D5"/>
    <w:rsid w:val="00203349"/>
    <w:rsid w:val="002037B6"/>
    <w:rsid w:val="00203AB7"/>
    <w:rsid w:val="00203B03"/>
    <w:rsid w:val="00203C0B"/>
    <w:rsid w:val="00203D59"/>
    <w:rsid w:val="00203D78"/>
    <w:rsid w:val="00204049"/>
    <w:rsid w:val="00204238"/>
    <w:rsid w:val="0020443F"/>
    <w:rsid w:val="00204C5A"/>
    <w:rsid w:val="00204CB3"/>
    <w:rsid w:val="002052F1"/>
    <w:rsid w:val="002057D2"/>
    <w:rsid w:val="00205821"/>
    <w:rsid w:val="00205848"/>
    <w:rsid w:val="00205864"/>
    <w:rsid w:val="002062C2"/>
    <w:rsid w:val="0020696F"/>
    <w:rsid w:val="00207224"/>
    <w:rsid w:val="00207253"/>
    <w:rsid w:val="00207892"/>
    <w:rsid w:val="0020798D"/>
    <w:rsid w:val="002079FD"/>
    <w:rsid w:val="00207A09"/>
    <w:rsid w:val="00207DDB"/>
    <w:rsid w:val="00207DE1"/>
    <w:rsid w:val="00207E45"/>
    <w:rsid w:val="00207EFC"/>
    <w:rsid w:val="0021020B"/>
    <w:rsid w:val="002107D6"/>
    <w:rsid w:val="00211392"/>
    <w:rsid w:val="00211780"/>
    <w:rsid w:val="00212186"/>
    <w:rsid w:val="00212794"/>
    <w:rsid w:val="00212873"/>
    <w:rsid w:val="002129DD"/>
    <w:rsid w:val="00212CF8"/>
    <w:rsid w:val="00213013"/>
    <w:rsid w:val="002131B6"/>
    <w:rsid w:val="002131F5"/>
    <w:rsid w:val="002134AC"/>
    <w:rsid w:val="00213808"/>
    <w:rsid w:val="00213884"/>
    <w:rsid w:val="002141A7"/>
    <w:rsid w:val="00214426"/>
    <w:rsid w:val="0021471C"/>
    <w:rsid w:val="00214D54"/>
    <w:rsid w:val="002156AF"/>
    <w:rsid w:val="002157A7"/>
    <w:rsid w:val="00215A83"/>
    <w:rsid w:val="00215DE0"/>
    <w:rsid w:val="00215E50"/>
    <w:rsid w:val="00216300"/>
    <w:rsid w:val="0021642E"/>
    <w:rsid w:val="00216444"/>
    <w:rsid w:val="00216F07"/>
    <w:rsid w:val="002172D7"/>
    <w:rsid w:val="002173AF"/>
    <w:rsid w:val="0021760F"/>
    <w:rsid w:val="002176EB"/>
    <w:rsid w:val="00217779"/>
    <w:rsid w:val="00217B6D"/>
    <w:rsid w:val="0022037A"/>
    <w:rsid w:val="002203D7"/>
    <w:rsid w:val="002204D9"/>
    <w:rsid w:val="00221447"/>
    <w:rsid w:val="00221457"/>
    <w:rsid w:val="00221728"/>
    <w:rsid w:val="00221C85"/>
    <w:rsid w:val="0022228D"/>
    <w:rsid w:val="00222A6B"/>
    <w:rsid w:val="00222B6B"/>
    <w:rsid w:val="00222E99"/>
    <w:rsid w:val="00222ED2"/>
    <w:rsid w:val="002239FB"/>
    <w:rsid w:val="00223AB3"/>
    <w:rsid w:val="00223FA9"/>
    <w:rsid w:val="00223FCD"/>
    <w:rsid w:val="00224066"/>
    <w:rsid w:val="0022451C"/>
    <w:rsid w:val="00224682"/>
    <w:rsid w:val="00224E3D"/>
    <w:rsid w:val="00224E80"/>
    <w:rsid w:val="002251E7"/>
    <w:rsid w:val="00225228"/>
    <w:rsid w:val="00225361"/>
    <w:rsid w:val="002254C6"/>
    <w:rsid w:val="002254ED"/>
    <w:rsid w:val="002255F2"/>
    <w:rsid w:val="00225A4B"/>
    <w:rsid w:val="00225AD2"/>
    <w:rsid w:val="00225B00"/>
    <w:rsid w:val="00225B93"/>
    <w:rsid w:val="00225D72"/>
    <w:rsid w:val="002260D5"/>
    <w:rsid w:val="0022612D"/>
    <w:rsid w:val="0022665C"/>
    <w:rsid w:val="00226A7B"/>
    <w:rsid w:val="00226D01"/>
    <w:rsid w:val="00226F14"/>
    <w:rsid w:val="00227017"/>
    <w:rsid w:val="0022708A"/>
    <w:rsid w:val="002271BE"/>
    <w:rsid w:val="002278C3"/>
    <w:rsid w:val="00227925"/>
    <w:rsid w:val="002279F2"/>
    <w:rsid w:val="002304B6"/>
    <w:rsid w:val="002306C7"/>
    <w:rsid w:val="002307E3"/>
    <w:rsid w:val="002311C0"/>
    <w:rsid w:val="00231947"/>
    <w:rsid w:val="00231A5B"/>
    <w:rsid w:val="00231C1D"/>
    <w:rsid w:val="00232069"/>
    <w:rsid w:val="002324C1"/>
    <w:rsid w:val="002325A2"/>
    <w:rsid w:val="002329D0"/>
    <w:rsid w:val="00232E7D"/>
    <w:rsid w:val="00232FB5"/>
    <w:rsid w:val="00233249"/>
    <w:rsid w:val="00233657"/>
    <w:rsid w:val="00233A5F"/>
    <w:rsid w:val="00233AAD"/>
    <w:rsid w:val="00234971"/>
    <w:rsid w:val="00234BCD"/>
    <w:rsid w:val="00235084"/>
    <w:rsid w:val="0023519D"/>
    <w:rsid w:val="002351C2"/>
    <w:rsid w:val="002355EA"/>
    <w:rsid w:val="00235BD6"/>
    <w:rsid w:val="00235E3A"/>
    <w:rsid w:val="00235FC2"/>
    <w:rsid w:val="00236118"/>
    <w:rsid w:val="0023658D"/>
    <w:rsid w:val="002365A6"/>
    <w:rsid w:val="002366E4"/>
    <w:rsid w:val="00236AD6"/>
    <w:rsid w:val="00236DE6"/>
    <w:rsid w:val="002373FF"/>
    <w:rsid w:val="002375A5"/>
    <w:rsid w:val="00237634"/>
    <w:rsid w:val="00237677"/>
    <w:rsid w:val="00237698"/>
    <w:rsid w:val="002378E4"/>
    <w:rsid w:val="00237A96"/>
    <w:rsid w:val="00237C41"/>
    <w:rsid w:val="00237E43"/>
    <w:rsid w:val="00237E62"/>
    <w:rsid w:val="0024081B"/>
    <w:rsid w:val="002409F4"/>
    <w:rsid w:val="00240AEB"/>
    <w:rsid w:val="00240B37"/>
    <w:rsid w:val="00240FA4"/>
    <w:rsid w:val="00241042"/>
    <w:rsid w:val="00241055"/>
    <w:rsid w:val="00241378"/>
    <w:rsid w:val="00241606"/>
    <w:rsid w:val="00241C7A"/>
    <w:rsid w:val="00241F4F"/>
    <w:rsid w:val="00241F5A"/>
    <w:rsid w:val="00241F8D"/>
    <w:rsid w:val="0024216D"/>
    <w:rsid w:val="00242654"/>
    <w:rsid w:val="00243060"/>
    <w:rsid w:val="002438E3"/>
    <w:rsid w:val="00243BFC"/>
    <w:rsid w:val="00244030"/>
    <w:rsid w:val="0024421F"/>
    <w:rsid w:val="002444C5"/>
    <w:rsid w:val="0024454D"/>
    <w:rsid w:val="0024474B"/>
    <w:rsid w:val="00245365"/>
    <w:rsid w:val="002455A3"/>
    <w:rsid w:val="002456AA"/>
    <w:rsid w:val="00245C50"/>
    <w:rsid w:val="00245EAD"/>
    <w:rsid w:val="0024604F"/>
    <w:rsid w:val="002462F0"/>
    <w:rsid w:val="0024639B"/>
    <w:rsid w:val="00246454"/>
    <w:rsid w:val="00246C1C"/>
    <w:rsid w:val="0024789B"/>
    <w:rsid w:val="002478E4"/>
    <w:rsid w:val="00247993"/>
    <w:rsid w:val="0024799D"/>
    <w:rsid w:val="002506F6"/>
    <w:rsid w:val="00250859"/>
    <w:rsid w:val="002508E3"/>
    <w:rsid w:val="00250B8B"/>
    <w:rsid w:val="00250F81"/>
    <w:rsid w:val="00251516"/>
    <w:rsid w:val="002518E9"/>
    <w:rsid w:val="00251B84"/>
    <w:rsid w:val="002523B7"/>
    <w:rsid w:val="002524C4"/>
    <w:rsid w:val="002528B1"/>
    <w:rsid w:val="002528F0"/>
    <w:rsid w:val="00252917"/>
    <w:rsid w:val="00252953"/>
    <w:rsid w:val="00252A95"/>
    <w:rsid w:val="00252D26"/>
    <w:rsid w:val="00252E4D"/>
    <w:rsid w:val="00252FB0"/>
    <w:rsid w:val="00253231"/>
    <w:rsid w:val="00253339"/>
    <w:rsid w:val="00253B12"/>
    <w:rsid w:val="00253B42"/>
    <w:rsid w:val="00253E85"/>
    <w:rsid w:val="0025413C"/>
    <w:rsid w:val="00254CC0"/>
    <w:rsid w:val="00254FDC"/>
    <w:rsid w:val="00254FFD"/>
    <w:rsid w:val="0025523E"/>
    <w:rsid w:val="002552BC"/>
    <w:rsid w:val="0025562F"/>
    <w:rsid w:val="002557C4"/>
    <w:rsid w:val="00255CA8"/>
    <w:rsid w:val="00255E17"/>
    <w:rsid w:val="00255E9E"/>
    <w:rsid w:val="0025650F"/>
    <w:rsid w:val="002570DD"/>
    <w:rsid w:val="002572E1"/>
    <w:rsid w:val="00257554"/>
    <w:rsid w:val="0025771E"/>
    <w:rsid w:val="0025784D"/>
    <w:rsid w:val="00257ED7"/>
    <w:rsid w:val="0026055A"/>
    <w:rsid w:val="00260A34"/>
    <w:rsid w:val="00260BA1"/>
    <w:rsid w:val="00260C0C"/>
    <w:rsid w:val="00260FCD"/>
    <w:rsid w:val="00261512"/>
    <w:rsid w:val="0026151F"/>
    <w:rsid w:val="002615AB"/>
    <w:rsid w:val="00261747"/>
    <w:rsid w:val="0026174D"/>
    <w:rsid w:val="002617C6"/>
    <w:rsid w:val="00261840"/>
    <w:rsid w:val="00261C18"/>
    <w:rsid w:val="002625AF"/>
    <w:rsid w:val="00262629"/>
    <w:rsid w:val="00262880"/>
    <w:rsid w:val="00262AF6"/>
    <w:rsid w:val="00262CD2"/>
    <w:rsid w:val="00262CFF"/>
    <w:rsid w:val="00262D84"/>
    <w:rsid w:val="00262EE8"/>
    <w:rsid w:val="00263163"/>
    <w:rsid w:val="002631C0"/>
    <w:rsid w:val="002631CF"/>
    <w:rsid w:val="002632D5"/>
    <w:rsid w:val="00263867"/>
    <w:rsid w:val="00263B83"/>
    <w:rsid w:val="00263C8B"/>
    <w:rsid w:val="00264156"/>
    <w:rsid w:val="002643BE"/>
    <w:rsid w:val="002643E8"/>
    <w:rsid w:val="00264B6F"/>
    <w:rsid w:val="00264CD0"/>
    <w:rsid w:val="00264CD3"/>
    <w:rsid w:val="00265DED"/>
    <w:rsid w:val="0026614D"/>
    <w:rsid w:val="002666C6"/>
    <w:rsid w:val="002679E2"/>
    <w:rsid w:val="00267D45"/>
    <w:rsid w:val="00267D4C"/>
    <w:rsid w:val="00267D4D"/>
    <w:rsid w:val="00267FA0"/>
    <w:rsid w:val="002700A9"/>
    <w:rsid w:val="00270DDB"/>
    <w:rsid w:val="00270E36"/>
    <w:rsid w:val="00270EA9"/>
    <w:rsid w:val="00270F9F"/>
    <w:rsid w:val="0027135B"/>
    <w:rsid w:val="0027161B"/>
    <w:rsid w:val="00271A0A"/>
    <w:rsid w:val="00271B2B"/>
    <w:rsid w:val="00271C5C"/>
    <w:rsid w:val="00271D01"/>
    <w:rsid w:val="00271D33"/>
    <w:rsid w:val="00271D54"/>
    <w:rsid w:val="00271EDC"/>
    <w:rsid w:val="002720B4"/>
    <w:rsid w:val="00272D63"/>
    <w:rsid w:val="00272DEA"/>
    <w:rsid w:val="00272EC0"/>
    <w:rsid w:val="002731FE"/>
    <w:rsid w:val="002734BD"/>
    <w:rsid w:val="00273564"/>
    <w:rsid w:val="002735F9"/>
    <w:rsid w:val="00273CCB"/>
    <w:rsid w:val="002741A5"/>
    <w:rsid w:val="0027476F"/>
    <w:rsid w:val="00274980"/>
    <w:rsid w:val="002749AF"/>
    <w:rsid w:val="00274D1B"/>
    <w:rsid w:val="00274F32"/>
    <w:rsid w:val="0027502E"/>
    <w:rsid w:val="00275672"/>
    <w:rsid w:val="00275733"/>
    <w:rsid w:val="00275B1A"/>
    <w:rsid w:val="00275D56"/>
    <w:rsid w:val="00276247"/>
    <w:rsid w:val="0027649B"/>
    <w:rsid w:val="0027653E"/>
    <w:rsid w:val="00276587"/>
    <w:rsid w:val="0027668B"/>
    <w:rsid w:val="002769CC"/>
    <w:rsid w:val="00276C4C"/>
    <w:rsid w:val="0027754E"/>
    <w:rsid w:val="00277591"/>
    <w:rsid w:val="00277E38"/>
    <w:rsid w:val="00280025"/>
    <w:rsid w:val="00280076"/>
    <w:rsid w:val="00280527"/>
    <w:rsid w:val="0028054B"/>
    <w:rsid w:val="0028079D"/>
    <w:rsid w:val="00280A01"/>
    <w:rsid w:val="00280A2D"/>
    <w:rsid w:val="00280AFC"/>
    <w:rsid w:val="00280C63"/>
    <w:rsid w:val="00280FB6"/>
    <w:rsid w:val="0028116E"/>
    <w:rsid w:val="002811BA"/>
    <w:rsid w:val="002811E5"/>
    <w:rsid w:val="00281672"/>
    <w:rsid w:val="00281A11"/>
    <w:rsid w:val="00281C05"/>
    <w:rsid w:val="0028238E"/>
    <w:rsid w:val="0028278C"/>
    <w:rsid w:val="00282E41"/>
    <w:rsid w:val="00282ECD"/>
    <w:rsid w:val="00282EE2"/>
    <w:rsid w:val="002830FB"/>
    <w:rsid w:val="00283300"/>
    <w:rsid w:val="00283613"/>
    <w:rsid w:val="0028368A"/>
    <w:rsid w:val="00283AF9"/>
    <w:rsid w:val="00283B54"/>
    <w:rsid w:val="00283EDC"/>
    <w:rsid w:val="002842F2"/>
    <w:rsid w:val="00284376"/>
    <w:rsid w:val="002843FE"/>
    <w:rsid w:val="002845C7"/>
    <w:rsid w:val="002847BF"/>
    <w:rsid w:val="002847EA"/>
    <w:rsid w:val="0028497F"/>
    <w:rsid w:val="00284A84"/>
    <w:rsid w:val="0028523C"/>
    <w:rsid w:val="0028580D"/>
    <w:rsid w:val="00285C5B"/>
    <w:rsid w:val="0028696A"/>
    <w:rsid w:val="00286CC2"/>
    <w:rsid w:val="00287A2D"/>
    <w:rsid w:val="00287AAE"/>
    <w:rsid w:val="00290240"/>
    <w:rsid w:val="002908F1"/>
    <w:rsid w:val="00290933"/>
    <w:rsid w:val="002909A1"/>
    <w:rsid w:val="00290B23"/>
    <w:rsid w:val="00290B88"/>
    <w:rsid w:val="00290BCE"/>
    <w:rsid w:val="00290C74"/>
    <w:rsid w:val="00290DE7"/>
    <w:rsid w:val="00291031"/>
    <w:rsid w:val="00291472"/>
    <w:rsid w:val="002917E2"/>
    <w:rsid w:val="00291B01"/>
    <w:rsid w:val="00291C26"/>
    <w:rsid w:val="00291DB0"/>
    <w:rsid w:val="00291E69"/>
    <w:rsid w:val="002922CA"/>
    <w:rsid w:val="00292CC9"/>
    <w:rsid w:val="00292E1A"/>
    <w:rsid w:val="00292FAE"/>
    <w:rsid w:val="0029326C"/>
    <w:rsid w:val="0029329B"/>
    <w:rsid w:val="00293599"/>
    <w:rsid w:val="002935DB"/>
    <w:rsid w:val="002936D7"/>
    <w:rsid w:val="0029383F"/>
    <w:rsid w:val="00293C67"/>
    <w:rsid w:val="00293D55"/>
    <w:rsid w:val="00293EDE"/>
    <w:rsid w:val="00294266"/>
    <w:rsid w:val="002942B8"/>
    <w:rsid w:val="0029474C"/>
    <w:rsid w:val="00294881"/>
    <w:rsid w:val="00294922"/>
    <w:rsid w:val="00295485"/>
    <w:rsid w:val="00295663"/>
    <w:rsid w:val="002956DF"/>
    <w:rsid w:val="002957FC"/>
    <w:rsid w:val="00295D01"/>
    <w:rsid w:val="0029637B"/>
    <w:rsid w:val="00296C7C"/>
    <w:rsid w:val="00296F86"/>
    <w:rsid w:val="002975A4"/>
    <w:rsid w:val="002977EE"/>
    <w:rsid w:val="00297986"/>
    <w:rsid w:val="002979E1"/>
    <w:rsid w:val="00297F95"/>
    <w:rsid w:val="002A0275"/>
    <w:rsid w:val="002A02EF"/>
    <w:rsid w:val="002A030D"/>
    <w:rsid w:val="002A05A8"/>
    <w:rsid w:val="002A0637"/>
    <w:rsid w:val="002A0E33"/>
    <w:rsid w:val="002A0E9E"/>
    <w:rsid w:val="002A1767"/>
    <w:rsid w:val="002A1A88"/>
    <w:rsid w:val="002A1FE6"/>
    <w:rsid w:val="002A2B4D"/>
    <w:rsid w:val="002A2C5A"/>
    <w:rsid w:val="002A306D"/>
    <w:rsid w:val="002A31EC"/>
    <w:rsid w:val="002A336B"/>
    <w:rsid w:val="002A3500"/>
    <w:rsid w:val="002A3F4D"/>
    <w:rsid w:val="002A40F6"/>
    <w:rsid w:val="002A473F"/>
    <w:rsid w:val="002A4D62"/>
    <w:rsid w:val="002A4F4E"/>
    <w:rsid w:val="002A56FF"/>
    <w:rsid w:val="002A5842"/>
    <w:rsid w:val="002A5954"/>
    <w:rsid w:val="002A5BB9"/>
    <w:rsid w:val="002A5C9A"/>
    <w:rsid w:val="002A613A"/>
    <w:rsid w:val="002A633E"/>
    <w:rsid w:val="002A64E2"/>
    <w:rsid w:val="002A657C"/>
    <w:rsid w:val="002A67AD"/>
    <w:rsid w:val="002A6911"/>
    <w:rsid w:val="002A693F"/>
    <w:rsid w:val="002A6942"/>
    <w:rsid w:val="002A69F9"/>
    <w:rsid w:val="002A6E6C"/>
    <w:rsid w:val="002A73D2"/>
    <w:rsid w:val="002A74E7"/>
    <w:rsid w:val="002A76EE"/>
    <w:rsid w:val="002A777A"/>
    <w:rsid w:val="002A77A4"/>
    <w:rsid w:val="002A7C9B"/>
    <w:rsid w:val="002A7EE8"/>
    <w:rsid w:val="002B00E4"/>
    <w:rsid w:val="002B02CA"/>
    <w:rsid w:val="002B06CB"/>
    <w:rsid w:val="002B077D"/>
    <w:rsid w:val="002B09CC"/>
    <w:rsid w:val="002B0BE2"/>
    <w:rsid w:val="002B0BF1"/>
    <w:rsid w:val="002B0E73"/>
    <w:rsid w:val="002B1502"/>
    <w:rsid w:val="002B1889"/>
    <w:rsid w:val="002B2282"/>
    <w:rsid w:val="002B231E"/>
    <w:rsid w:val="002B2418"/>
    <w:rsid w:val="002B2470"/>
    <w:rsid w:val="002B269B"/>
    <w:rsid w:val="002B2D84"/>
    <w:rsid w:val="002B34C0"/>
    <w:rsid w:val="002B3D98"/>
    <w:rsid w:val="002B42FF"/>
    <w:rsid w:val="002B43BA"/>
    <w:rsid w:val="002B4FA0"/>
    <w:rsid w:val="002B516D"/>
    <w:rsid w:val="002B537A"/>
    <w:rsid w:val="002B5F20"/>
    <w:rsid w:val="002B6253"/>
    <w:rsid w:val="002B6D97"/>
    <w:rsid w:val="002B6DCA"/>
    <w:rsid w:val="002B6EEB"/>
    <w:rsid w:val="002B6F1F"/>
    <w:rsid w:val="002B79BB"/>
    <w:rsid w:val="002B7AEB"/>
    <w:rsid w:val="002B7CEB"/>
    <w:rsid w:val="002C003E"/>
    <w:rsid w:val="002C022D"/>
    <w:rsid w:val="002C0613"/>
    <w:rsid w:val="002C0621"/>
    <w:rsid w:val="002C0880"/>
    <w:rsid w:val="002C088F"/>
    <w:rsid w:val="002C0BE2"/>
    <w:rsid w:val="002C0DEA"/>
    <w:rsid w:val="002C0E46"/>
    <w:rsid w:val="002C0F58"/>
    <w:rsid w:val="002C0F9E"/>
    <w:rsid w:val="002C1328"/>
    <w:rsid w:val="002C1688"/>
    <w:rsid w:val="002C17C1"/>
    <w:rsid w:val="002C19FC"/>
    <w:rsid w:val="002C1C41"/>
    <w:rsid w:val="002C24AC"/>
    <w:rsid w:val="002C2550"/>
    <w:rsid w:val="002C26DD"/>
    <w:rsid w:val="002C2D44"/>
    <w:rsid w:val="002C2EE8"/>
    <w:rsid w:val="002C3075"/>
    <w:rsid w:val="002C31CE"/>
    <w:rsid w:val="002C350A"/>
    <w:rsid w:val="002C35F1"/>
    <w:rsid w:val="002C39CA"/>
    <w:rsid w:val="002C3AB1"/>
    <w:rsid w:val="002C3B04"/>
    <w:rsid w:val="002C3BB3"/>
    <w:rsid w:val="002C3C0C"/>
    <w:rsid w:val="002C441B"/>
    <w:rsid w:val="002C4785"/>
    <w:rsid w:val="002C481C"/>
    <w:rsid w:val="002C4C47"/>
    <w:rsid w:val="002C4D64"/>
    <w:rsid w:val="002C4F52"/>
    <w:rsid w:val="002C4FD7"/>
    <w:rsid w:val="002C50E2"/>
    <w:rsid w:val="002C5181"/>
    <w:rsid w:val="002C5419"/>
    <w:rsid w:val="002C58DD"/>
    <w:rsid w:val="002C5B36"/>
    <w:rsid w:val="002C5C4B"/>
    <w:rsid w:val="002C5D19"/>
    <w:rsid w:val="002C61FA"/>
    <w:rsid w:val="002C645B"/>
    <w:rsid w:val="002C6703"/>
    <w:rsid w:val="002C6A65"/>
    <w:rsid w:val="002C6C95"/>
    <w:rsid w:val="002C7530"/>
    <w:rsid w:val="002C78C9"/>
    <w:rsid w:val="002C7A46"/>
    <w:rsid w:val="002C7DB9"/>
    <w:rsid w:val="002C7F69"/>
    <w:rsid w:val="002C7FEA"/>
    <w:rsid w:val="002D0017"/>
    <w:rsid w:val="002D0052"/>
    <w:rsid w:val="002D0164"/>
    <w:rsid w:val="002D03C2"/>
    <w:rsid w:val="002D0446"/>
    <w:rsid w:val="002D0A23"/>
    <w:rsid w:val="002D0AA9"/>
    <w:rsid w:val="002D0C30"/>
    <w:rsid w:val="002D0CC8"/>
    <w:rsid w:val="002D0F47"/>
    <w:rsid w:val="002D12C2"/>
    <w:rsid w:val="002D15DD"/>
    <w:rsid w:val="002D1B7B"/>
    <w:rsid w:val="002D1BE1"/>
    <w:rsid w:val="002D1DFD"/>
    <w:rsid w:val="002D2661"/>
    <w:rsid w:val="002D2EDC"/>
    <w:rsid w:val="002D3BA9"/>
    <w:rsid w:val="002D3D3C"/>
    <w:rsid w:val="002D3FCD"/>
    <w:rsid w:val="002D4136"/>
    <w:rsid w:val="002D44B3"/>
    <w:rsid w:val="002D45A8"/>
    <w:rsid w:val="002D45BB"/>
    <w:rsid w:val="002D45F4"/>
    <w:rsid w:val="002D467B"/>
    <w:rsid w:val="002D4C76"/>
    <w:rsid w:val="002D4DBA"/>
    <w:rsid w:val="002D4F13"/>
    <w:rsid w:val="002D5490"/>
    <w:rsid w:val="002D55DA"/>
    <w:rsid w:val="002D5CDB"/>
    <w:rsid w:val="002D5DC2"/>
    <w:rsid w:val="002D6711"/>
    <w:rsid w:val="002D68B0"/>
    <w:rsid w:val="002D6C15"/>
    <w:rsid w:val="002D6C1C"/>
    <w:rsid w:val="002D763F"/>
    <w:rsid w:val="002D7658"/>
    <w:rsid w:val="002D7739"/>
    <w:rsid w:val="002D7E05"/>
    <w:rsid w:val="002D7F91"/>
    <w:rsid w:val="002E01DF"/>
    <w:rsid w:val="002E07B1"/>
    <w:rsid w:val="002E0A01"/>
    <w:rsid w:val="002E0C0B"/>
    <w:rsid w:val="002E0C7F"/>
    <w:rsid w:val="002E110D"/>
    <w:rsid w:val="002E12F5"/>
    <w:rsid w:val="002E13DE"/>
    <w:rsid w:val="002E1602"/>
    <w:rsid w:val="002E181B"/>
    <w:rsid w:val="002E1830"/>
    <w:rsid w:val="002E1837"/>
    <w:rsid w:val="002E1915"/>
    <w:rsid w:val="002E1A03"/>
    <w:rsid w:val="002E25E2"/>
    <w:rsid w:val="002E2CBC"/>
    <w:rsid w:val="002E33A3"/>
    <w:rsid w:val="002E3CCC"/>
    <w:rsid w:val="002E4337"/>
    <w:rsid w:val="002E4340"/>
    <w:rsid w:val="002E4568"/>
    <w:rsid w:val="002E4A54"/>
    <w:rsid w:val="002E4DE6"/>
    <w:rsid w:val="002E5C7E"/>
    <w:rsid w:val="002E6588"/>
    <w:rsid w:val="002E6699"/>
    <w:rsid w:val="002E6832"/>
    <w:rsid w:val="002E7992"/>
    <w:rsid w:val="002E79C3"/>
    <w:rsid w:val="002E7C93"/>
    <w:rsid w:val="002F0118"/>
    <w:rsid w:val="002F0556"/>
    <w:rsid w:val="002F0578"/>
    <w:rsid w:val="002F06D9"/>
    <w:rsid w:val="002F0D55"/>
    <w:rsid w:val="002F1543"/>
    <w:rsid w:val="002F1A9A"/>
    <w:rsid w:val="002F1B36"/>
    <w:rsid w:val="002F235C"/>
    <w:rsid w:val="002F25F1"/>
    <w:rsid w:val="002F26AA"/>
    <w:rsid w:val="002F2893"/>
    <w:rsid w:val="002F2B6A"/>
    <w:rsid w:val="002F2C2D"/>
    <w:rsid w:val="002F2E7D"/>
    <w:rsid w:val="002F30BD"/>
    <w:rsid w:val="002F31A3"/>
    <w:rsid w:val="002F3315"/>
    <w:rsid w:val="002F3A3F"/>
    <w:rsid w:val="002F3FB2"/>
    <w:rsid w:val="002F445D"/>
    <w:rsid w:val="002F459C"/>
    <w:rsid w:val="002F46D8"/>
    <w:rsid w:val="002F4826"/>
    <w:rsid w:val="002F4A11"/>
    <w:rsid w:val="002F5088"/>
    <w:rsid w:val="002F5722"/>
    <w:rsid w:val="002F5858"/>
    <w:rsid w:val="002F5A50"/>
    <w:rsid w:val="002F5B6D"/>
    <w:rsid w:val="002F5C34"/>
    <w:rsid w:val="002F62E9"/>
    <w:rsid w:val="002F6796"/>
    <w:rsid w:val="002F6C94"/>
    <w:rsid w:val="002F7002"/>
    <w:rsid w:val="002F7154"/>
    <w:rsid w:val="002F7227"/>
    <w:rsid w:val="002F7255"/>
    <w:rsid w:val="002F769E"/>
    <w:rsid w:val="002F7902"/>
    <w:rsid w:val="002F7D5C"/>
    <w:rsid w:val="002F7DCB"/>
    <w:rsid w:val="00300132"/>
    <w:rsid w:val="00300791"/>
    <w:rsid w:val="0030084E"/>
    <w:rsid w:val="00300A2A"/>
    <w:rsid w:val="00300EC0"/>
    <w:rsid w:val="00301075"/>
    <w:rsid w:val="0030131F"/>
    <w:rsid w:val="0030135D"/>
    <w:rsid w:val="003013EF"/>
    <w:rsid w:val="00301465"/>
    <w:rsid w:val="003019C0"/>
    <w:rsid w:val="00301FF8"/>
    <w:rsid w:val="003020CD"/>
    <w:rsid w:val="0030213A"/>
    <w:rsid w:val="0030229E"/>
    <w:rsid w:val="003022FF"/>
    <w:rsid w:val="00302353"/>
    <w:rsid w:val="00302480"/>
    <w:rsid w:val="00302506"/>
    <w:rsid w:val="00302561"/>
    <w:rsid w:val="003025CC"/>
    <w:rsid w:val="00302717"/>
    <w:rsid w:val="00302962"/>
    <w:rsid w:val="00302A69"/>
    <w:rsid w:val="003039DF"/>
    <w:rsid w:val="00303A48"/>
    <w:rsid w:val="003042A4"/>
    <w:rsid w:val="003044F3"/>
    <w:rsid w:val="003049E4"/>
    <w:rsid w:val="00304A56"/>
    <w:rsid w:val="00304C1E"/>
    <w:rsid w:val="003057D0"/>
    <w:rsid w:val="003058DD"/>
    <w:rsid w:val="00305B2F"/>
    <w:rsid w:val="00305F44"/>
    <w:rsid w:val="003060FD"/>
    <w:rsid w:val="003066A0"/>
    <w:rsid w:val="00306876"/>
    <w:rsid w:val="0030694D"/>
    <w:rsid w:val="00306CE6"/>
    <w:rsid w:val="00307278"/>
    <w:rsid w:val="003072DA"/>
    <w:rsid w:val="003072FF"/>
    <w:rsid w:val="003074A3"/>
    <w:rsid w:val="003074C8"/>
    <w:rsid w:val="003076F1"/>
    <w:rsid w:val="0030784D"/>
    <w:rsid w:val="00307BAF"/>
    <w:rsid w:val="0031008F"/>
    <w:rsid w:val="00310506"/>
    <w:rsid w:val="00310733"/>
    <w:rsid w:val="00310BA0"/>
    <w:rsid w:val="003116C4"/>
    <w:rsid w:val="0031178E"/>
    <w:rsid w:val="0031193E"/>
    <w:rsid w:val="00311A8E"/>
    <w:rsid w:val="003120C2"/>
    <w:rsid w:val="0031218D"/>
    <w:rsid w:val="00312605"/>
    <w:rsid w:val="00312616"/>
    <w:rsid w:val="00312A0A"/>
    <w:rsid w:val="00312ABA"/>
    <w:rsid w:val="00312DA0"/>
    <w:rsid w:val="00312E88"/>
    <w:rsid w:val="00312F1D"/>
    <w:rsid w:val="00312F44"/>
    <w:rsid w:val="00313274"/>
    <w:rsid w:val="00313338"/>
    <w:rsid w:val="0031333A"/>
    <w:rsid w:val="003135D9"/>
    <w:rsid w:val="00313A71"/>
    <w:rsid w:val="00313B74"/>
    <w:rsid w:val="00313EEE"/>
    <w:rsid w:val="0031403C"/>
    <w:rsid w:val="00314362"/>
    <w:rsid w:val="0031436C"/>
    <w:rsid w:val="003143A3"/>
    <w:rsid w:val="0031446D"/>
    <w:rsid w:val="00314755"/>
    <w:rsid w:val="003149CA"/>
    <w:rsid w:val="00314CE9"/>
    <w:rsid w:val="00314F00"/>
    <w:rsid w:val="0031523A"/>
    <w:rsid w:val="003156B6"/>
    <w:rsid w:val="00315786"/>
    <w:rsid w:val="00316234"/>
    <w:rsid w:val="003166E3"/>
    <w:rsid w:val="00316719"/>
    <w:rsid w:val="003167F6"/>
    <w:rsid w:val="00316E34"/>
    <w:rsid w:val="00316EE9"/>
    <w:rsid w:val="003175C0"/>
    <w:rsid w:val="003175DB"/>
    <w:rsid w:val="003177AF"/>
    <w:rsid w:val="00317940"/>
    <w:rsid w:val="00317A26"/>
    <w:rsid w:val="00317E06"/>
    <w:rsid w:val="00317FC7"/>
    <w:rsid w:val="003200D4"/>
    <w:rsid w:val="0032013A"/>
    <w:rsid w:val="00320BA7"/>
    <w:rsid w:val="00320C02"/>
    <w:rsid w:val="0032124C"/>
    <w:rsid w:val="003212A0"/>
    <w:rsid w:val="00321AC2"/>
    <w:rsid w:val="0032229E"/>
    <w:rsid w:val="003227A2"/>
    <w:rsid w:val="003228A6"/>
    <w:rsid w:val="00322AEF"/>
    <w:rsid w:val="00322C1D"/>
    <w:rsid w:val="00322C26"/>
    <w:rsid w:val="00322ECD"/>
    <w:rsid w:val="00322F0B"/>
    <w:rsid w:val="003231F9"/>
    <w:rsid w:val="0032322F"/>
    <w:rsid w:val="00323414"/>
    <w:rsid w:val="003234FA"/>
    <w:rsid w:val="003236F1"/>
    <w:rsid w:val="00323747"/>
    <w:rsid w:val="00323F6C"/>
    <w:rsid w:val="003242AA"/>
    <w:rsid w:val="0032476D"/>
    <w:rsid w:val="00324C5F"/>
    <w:rsid w:val="00324D5C"/>
    <w:rsid w:val="003250EB"/>
    <w:rsid w:val="0032574D"/>
    <w:rsid w:val="00325819"/>
    <w:rsid w:val="003259F5"/>
    <w:rsid w:val="00325B91"/>
    <w:rsid w:val="00325D52"/>
    <w:rsid w:val="00325D9F"/>
    <w:rsid w:val="00325F9F"/>
    <w:rsid w:val="00326510"/>
    <w:rsid w:val="00327492"/>
    <w:rsid w:val="00327A7B"/>
    <w:rsid w:val="00327BE9"/>
    <w:rsid w:val="00327BEC"/>
    <w:rsid w:val="00327C8A"/>
    <w:rsid w:val="00327C9E"/>
    <w:rsid w:val="00327ECA"/>
    <w:rsid w:val="003302D9"/>
    <w:rsid w:val="003305E3"/>
    <w:rsid w:val="003307A0"/>
    <w:rsid w:val="00330E0E"/>
    <w:rsid w:val="00331347"/>
    <w:rsid w:val="00331439"/>
    <w:rsid w:val="0033190A"/>
    <w:rsid w:val="00331BCC"/>
    <w:rsid w:val="00331BD3"/>
    <w:rsid w:val="003323A2"/>
    <w:rsid w:val="003327DB"/>
    <w:rsid w:val="00332937"/>
    <w:rsid w:val="00332B59"/>
    <w:rsid w:val="00332FAE"/>
    <w:rsid w:val="00333208"/>
    <w:rsid w:val="00333764"/>
    <w:rsid w:val="003338D8"/>
    <w:rsid w:val="00333C7B"/>
    <w:rsid w:val="00333C85"/>
    <w:rsid w:val="00333CA2"/>
    <w:rsid w:val="00333D08"/>
    <w:rsid w:val="00333D46"/>
    <w:rsid w:val="00333E7A"/>
    <w:rsid w:val="00334508"/>
    <w:rsid w:val="00335076"/>
    <w:rsid w:val="003350CB"/>
    <w:rsid w:val="00335457"/>
    <w:rsid w:val="0033545F"/>
    <w:rsid w:val="003358F5"/>
    <w:rsid w:val="00335A60"/>
    <w:rsid w:val="003366B5"/>
    <w:rsid w:val="0033685F"/>
    <w:rsid w:val="003368C9"/>
    <w:rsid w:val="00336D82"/>
    <w:rsid w:val="00336EA5"/>
    <w:rsid w:val="00336F55"/>
    <w:rsid w:val="00337090"/>
    <w:rsid w:val="003372BC"/>
    <w:rsid w:val="003379E6"/>
    <w:rsid w:val="00337D88"/>
    <w:rsid w:val="00337FC6"/>
    <w:rsid w:val="00340015"/>
    <w:rsid w:val="0034043B"/>
    <w:rsid w:val="00340C4E"/>
    <w:rsid w:val="00340D4F"/>
    <w:rsid w:val="00340F64"/>
    <w:rsid w:val="00341177"/>
    <w:rsid w:val="00341901"/>
    <w:rsid w:val="003419BE"/>
    <w:rsid w:val="00341EE9"/>
    <w:rsid w:val="003420EC"/>
    <w:rsid w:val="003420F3"/>
    <w:rsid w:val="00342153"/>
    <w:rsid w:val="00342156"/>
    <w:rsid w:val="00342283"/>
    <w:rsid w:val="00342468"/>
    <w:rsid w:val="0034283C"/>
    <w:rsid w:val="00342BB0"/>
    <w:rsid w:val="00342FA6"/>
    <w:rsid w:val="003434AF"/>
    <w:rsid w:val="00343528"/>
    <w:rsid w:val="0034400C"/>
    <w:rsid w:val="00344433"/>
    <w:rsid w:val="003445D5"/>
    <w:rsid w:val="0034470C"/>
    <w:rsid w:val="00344933"/>
    <w:rsid w:val="003449E8"/>
    <w:rsid w:val="00344EC3"/>
    <w:rsid w:val="003450C7"/>
    <w:rsid w:val="00345416"/>
    <w:rsid w:val="003456F1"/>
    <w:rsid w:val="003458AD"/>
    <w:rsid w:val="0034625C"/>
    <w:rsid w:val="00346287"/>
    <w:rsid w:val="003463C5"/>
    <w:rsid w:val="003463C8"/>
    <w:rsid w:val="00346615"/>
    <w:rsid w:val="00346B43"/>
    <w:rsid w:val="00346DBD"/>
    <w:rsid w:val="00347341"/>
    <w:rsid w:val="003474F5"/>
    <w:rsid w:val="00347843"/>
    <w:rsid w:val="00347910"/>
    <w:rsid w:val="00347B6B"/>
    <w:rsid w:val="00347EF1"/>
    <w:rsid w:val="0035010E"/>
    <w:rsid w:val="003501B0"/>
    <w:rsid w:val="0035064F"/>
    <w:rsid w:val="003506C9"/>
    <w:rsid w:val="00350721"/>
    <w:rsid w:val="00350813"/>
    <w:rsid w:val="00350946"/>
    <w:rsid w:val="00350F29"/>
    <w:rsid w:val="003510E8"/>
    <w:rsid w:val="0035139F"/>
    <w:rsid w:val="003516A5"/>
    <w:rsid w:val="003516FC"/>
    <w:rsid w:val="003517D2"/>
    <w:rsid w:val="003517ED"/>
    <w:rsid w:val="003517EE"/>
    <w:rsid w:val="00351BAC"/>
    <w:rsid w:val="00351E78"/>
    <w:rsid w:val="003527E2"/>
    <w:rsid w:val="00352D08"/>
    <w:rsid w:val="00352D19"/>
    <w:rsid w:val="00352DBB"/>
    <w:rsid w:val="0035357E"/>
    <w:rsid w:val="003535DB"/>
    <w:rsid w:val="003537F0"/>
    <w:rsid w:val="00353C6A"/>
    <w:rsid w:val="00353D1D"/>
    <w:rsid w:val="00353ECA"/>
    <w:rsid w:val="003541CF"/>
    <w:rsid w:val="00354747"/>
    <w:rsid w:val="003549B6"/>
    <w:rsid w:val="00354A4A"/>
    <w:rsid w:val="00354CD3"/>
    <w:rsid w:val="00354CFE"/>
    <w:rsid w:val="003551A4"/>
    <w:rsid w:val="0035532F"/>
    <w:rsid w:val="00355A77"/>
    <w:rsid w:val="00355F30"/>
    <w:rsid w:val="00356632"/>
    <w:rsid w:val="003566E0"/>
    <w:rsid w:val="00356823"/>
    <w:rsid w:val="0035688A"/>
    <w:rsid w:val="003568D2"/>
    <w:rsid w:val="003568D7"/>
    <w:rsid w:val="00356DCC"/>
    <w:rsid w:val="00357DEB"/>
    <w:rsid w:val="00357EB5"/>
    <w:rsid w:val="00357F65"/>
    <w:rsid w:val="00360399"/>
    <w:rsid w:val="0036083E"/>
    <w:rsid w:val="00360DC9"/>
    <w:rsid w:val="003613B2"/>
    <w:rsid w:val="003613BE"/>
    <w:rsid w:val="003614D2"/>
    <w:rsid w:val="003614EF"/>
    <w:rsid w:val="00361A3B"/>
    <w:rsid w:val="00361C49"/>
    <w:rsid w:val="00361DAB"/>
    <w:rsid w:val="00361E40"/>
    <w:rsid w:val="003621C1"/>
    <w:rsid w:val="00362444"/>
    <w:rsid w:val="00362584"/>
    <w:rsid w:val="00362A0F"/>
    <w:rsid w:val="00362BD0"/>
    <w:rsid w:val="0036303D"/>
    <w:rsid w:val="00363A10"/>
    <w:rsid w:val="00363A19"/>
    <w:rsid w:val="00363C22"/>
    <w:rsid w:val="00364105"/>
    <w:rsid w:val="00364707"/>
    <w:rsid w:val="00364D5E"/>
    <w:rsid w:val="00365034"/>
    <w:rsid w:val="00365055"/>
    <w:rsid w:val="00365180"/>
    <w:rsid w:val="00365227"/>
    <w:rsid w:val="003653B1"/>
    <w:rsid w:val="00365405"/>
    <w:rsid w:val="00365904"/>
    <w:rsid w:val="00365BF1"/>
    <w:rsid w:val="00365FB5"/>
    <w:rsid w:val="003664B8"/>
    <w:rsid w:val="0036698C"/>
    <w:rsid w:val="00366C39"/>
    <w:rsid w:val="00366DA0"/>
    <w:rsid w:val="00366EC8"/>
    <w:rsid w:val="003670B6"/>
    <w:rsid w:val="003671C4"/>
    <w:rsid w:val="0036725D"/>
    <w:rsid w:val="0036730B"/>
    <w:rsid w:val="00367516"/>
    <w:rsid w:val="00367BB1"/>
    <w:rsid w:val="00367CA3"/>
    <w:rsid w:val="00370071"/>
    <w:rsid w:val="00370091"/>
    <w:rsid w:val="00370207"/>
    <w:rsid w:val="003703E2"/>
    <w:rsid w:val="003704F6"/>
    <w:rsid w:val="0037091C"/>
    <w:rsid w:val="003711A6"/>
    <w:rsid w:val="003711B5"/>
    <w:rsid w:val="0037135C"/>
    <w:rsid w:val="003713C8"/>
    <w:rsid w:val="00371983"/>
    <w:rsid w:val="00371B49"/>
    <w:rsid w:val="00371D79"/>
    <w:rsid w:val="00371DDD"/>
    <w:rsid w:val="003722F1"/>
    <w:rsid w:val="003727BE"/>
    <w:rsid w:val="00372D09"/>
    <w:rsid w:val="0037308E"/>
    <w:rsid w:val="0037335D"/>
    <w:rsid w:val="00373682"/>
    <w:rsid w:val="00373B01"/>
    <w:rsid w:val="00373B7B"/>
    <w:rsid w:val="00374235"/>
    <w:rsid w:val="0037446C"/>
    <w:rsid w:val="003745DF"/>
    <w:rsid w:val="00374972"/>
    <w:rsid w:val="00375015"/>
    <w:rsid w:val="00376294"/>
    <w:rsid w:val="0037635D"/>
    <w:rsid w:val="003765F6"/>
    <w:rsid w:val="00376809"/>
    <w:rsid w:val="00376902"/>
    <w:rsid w:val="00376936"/>
    <w:rsid w:val="0037698F"/>
    <w:rsid w:val="00376A0E"/>
    <w:rsid w:val="00376A65"/>
    <w:rsid w:val="0037705C"/>
    <w:rsid w:val="003770A6"/>
    <w:rsid w:val="00377158"/>
    <w:rsid w:val="003772FC"/>
    <w:rsid w:val="00377399"/>
    <w:rsid w:val="003773C7"/>
    <w:rsid w:val="00377674"/>
    <w:rsid w:val="00377730"/>
    <w:rsid w:val="0037781E"/>
    <w:rsid w:val="00377DEB"/>
    <w:rsid w:val="00380180"/>
    <w:rsid w:val="0038024C"/>
    <w:rsid w:val="003802DE"/>
    <w:rsid w:val="00380932"/>
    <w:rsid w:val="00380F5E"/>
    <w:rsid w:val="00380F73"/>
    <w:rsid w:val="00381545"/>
    <w:rsid w:val="00381754"/>
    <w:rsid w:val="0038177B"/>
    <w:rsid w:val="00381961"/>
    <w:rsid w:val="00381B51"/>
    <w:rsid w:val="00382092"/>
    <w:rsid w:val="003820B1"/>
    <w:rsid w:val="003827D5"/>
    <w:rsid w:val="0038280B"/>
    <w:rsid w:val="00382EB6"/>
    <w:rsid w:val="00383219"/>
    <w:rsid w:val="003838A0"/>
    <w:rsid w:val="00383C92"/>
    <w:rsid w:val="00383D08"/>
    <w:rsid w:val="00383D29"/>
    <w:rsid w:val="00383DBA"/>
    <w:rsid w:val="00383E89"/>
    <w:rsid w:val="00383F5A"/>
    <w:rsid w:val="003841EB"/>
    <w:rsid w:val="0038437B"/>
    <w:rsid w:val="00384A4F"/>
    <w:rsid w:val="003852BD"/>
    <w:rsid w:val="0038530A"/>
    <w:rsid w:val="00385439"/>
    <w:rsid w:val="00385500"/>
    <w:rsid w:val="00385540"/>
    <w:rsid w:val="00385D97"/>
    <w:rsid w:val="003860D5"/>
    <w:rsid w:val="003860D8"/>
    <w:rsid w:val="003864FB"/>
    <w:rsid w:val="003865F5"/>
    <w:rsid w:val="0038681C"/>
    <w:rsid w:val="00386C74"/>
    <w:rsid w:val="00386D0C"/>
    <w:rsid w:val="0038704E"/>
    <w:rsid w:val="0038753B"/>
    <w:rsid w:val="003877D5"/>
    <w:rsid w:val="00387855"/>
    <w:rsid w:val="00390012"/>
    <w:rsid w:val="0039016B"/>
    <w:rsid w:val="003902AF"/>
    <w:rsid w:val="00390531"/>
    <w:rsid w:val="00390562"/>
    <w:rsid w:val="003906D0"/>
    <w:rsid w:val="00390A61"/>
    <w:rsid w:val="00390C24"/>
    <w:rsid w:val="00390C8D"/>
    <w:rsid w:val="00390DF4"/>
    <w:rsid w:val="00390E91"/>
    <w:rsid w:val="00390FAD"/>
    <w:rsid w:val="003910EB"/>
    <w:rsid w:val="003911EC"/>
    <w:rsid w:val="00391712"/>
    <w:rsid w:val="00391A57"/>
    <w:rsid w:val="00391E1D"/>
    <w:rsid w:val="00391E79"/>
    <w:rsid w:val="00391FF4"/>
    <w:rsid w:val="00392142"/>
    <w:rsid w:val="00392166"/>
    <w:rsid w:val="00392459"/>
    <w:rsid w:val="003924A2"/>
    <w:rsid w:val="0039255B"/>
    <w:rsid w:val="003926BC"/>
    <w:rsid w:val="00392B11"/>
    <w:rsid w:val="00392B60"/>
    <w:rsid w:val="00392E4B"/>
    <w:rsid w:val="00392EE6"/>
    <w:rsid w:val="00392F8B"/>
    <w:rsid w:val="00393021"/>
    <w:rsid w:val="0039333D"/>
    <w:rsid w:val="0039406E"/>
    <w:rsid w:val="0039411C"/>
    <w:rsid w:val="003948B0"/>
    <w:rsid w:val="00394EFE"/>
    <w:rsid w:val="00395393"/>
    <w:rsid w:val="0039544E"/>
    <w:rsid w:val="003955CC"/>
    <w:rsid w:val="00395E18"/>
    <w:rsid w:val="00395E2F"/>
    <w:rsid w:val="0039608A"/>
    <w:rsid w:val="00396104"/>
    <w:rsid w:val="003962D2"/>
    <w:rsid w:val="0039634E"/>
    <w:rsid w:val="00396AED"/>
    <w:rsid w:val="00396DC9"/>
    <w:rsid w:val="003970FF"/>
    <w:rsid w:val="003973B6"/>
    <w:rsid w:val="00397418"/>
    <w:rsid w:val="00397C61"/>
    <w:rsid w:val="003A01E5"/>
    <w:rsid w:val="003A075B"/>
    <w:rsid w:val="003A094E"/>
    <w:rsid w:val="003A0BE3"/>
    <w:rsid w:val="003A0D23"/>
    <w:rsid w:val="003A0DDB"/>
    <w:rsid w:val="003A0DDF"/>
    <w:rsid w:val="003A0E1A"/>
    <w:rsid w:val="003A1170"/>
    <w:rsid w:val="003A17D9"/>
    <w:rsid w:val="003A19E7"/>
    <w:rsid w:val="003A2C6F"/>
    <w:rsid w:val="003A3015"/>
    <w:rsid w:val="003A3091"/>
    <w:rsid w:val="003A332F"/>
    <w:rsid w:val="003A393F"/>
    <w:rsid w:val="003A3C2B"/>
    <w:rsid w:val="003A452C"/>
    <w:rsid w:val="003A4EBD"/>
    <w:rsid w:val="003A4EF4"/>
    <w:rsid w:val="003A502C"/>
    <w:rsid w:val="003A53AA"/>
    <w:rsid w:val="003A5903"/>
    <w:rsid w:val="003A5AA0"/>
    <w:rsid w:val="003A5ABA"/>
    <w:rsid w:val="003A5BD4"/>
    <w:rsid w:val="003A5CFB"/>
    <w:rsid w:val="003A5DAF"/>
    <w:rsid w:val="003A5F65"/>
    <w:rsid w:val="003A65E8"/>
    <w:rsid w:val="003A65FB"/>
    <w:rsid w:val="003A6C2B"/>
    <w:rsid w:val="003A70FB"/>
    <w:rsid w:val="003A73C5"/>
    <w:rsid w:val="003A78EA"/>
    <w:rsid w:val="003A7F3E"/>
    <w:rsid w:val="003B05AF"/>
    <w:rsid w:val="003B0614"/>
    <w:rsid w:val="003B0A31"/>
    <w:rsid w:val="003B0C1E"/>
    <w:rsid w:val="003B0EDA"/>
    <w:rsid w:val="003B0FB3"/>
    <w:rsid w:val="003B1614"/>
    <w:rsid w:val="003B23D3"/>
    <w:rsid w:val="003B23D4"/>
    <w:rsid w:val="003B29F0"/>
    <w:rsid w:val="003B2B7B"/>
    <w:rsid w:val="003B2CA6"/>
    <w:rsid w:val="003B2E6C"/>
    <w:rsid w:val="003B3409"/>
    <w:rsid w:val="003B39A3"/>
    <w:rsid w:val="003B3E18"/>
    <w:rsid w:val="003B423C"/>
    <w:rsid w:val="003B4546"/>
    <w:rsid w:val="003B4707"/>
    <w:rsid w:val="003B49DD"/>
    <w:rsid w:val="003B4BCD"/>
    <w:rsid w:val="003B50E5"/>
    <w:rsid w:val="003B539A"/>
    <w:rsid w:val="003B5557"/>
    <w:rsid w:val="003B560F"/>
    <w:rsid w:val="003B56AE"/>
    <w:rsid w:val="003B570C"/>
    <w:rsid w:val="003B5BDB"/>
    <w:rsid w:val="003B5D38"/>
    <w:rsid w:val="003B6008"/>
    <w:rsid w:val="003B6111"/>
    <w:rsid w:val="003B61A5"/>
    <w:rsid w:val="003B625E"/>
    <w:rsid w:val="003B64E0"/>
    <w:rsid w:val="003B65D9"/>
    <w:rsid w:val="003B6A17"/>
    <w:rsid w:val="003B6ABF"/>
    <w:rsid w:val="003B6D13"/>
    <w:rsid w:val="003B6FDE"/>
    <w:rsid w:val="003B7360"/>
    <w:rsid w:val="003B7A4B"/>
    <w:rsid w:val="003B7C86"/>
    <w:rsid w:val="003B7F1B"/>
    <w:rsid w:val="003C0451"/>
    <w:rsid w:val="003C0C51"/>
    <w:rsid w:val="003C0EBA"/>
    <w:rsid w:val="003C0FDE"/>
    <w:rsid w:val="003C1398"/>
    <w:rsid w:val="003C1674"/>
    <w:rsid w:val="003C1827"/>
    <w:rsid w:val="003C23DC"/>
    <w:rsid w:val="003C2694"/>
    <w:rsid w:val="003C2A93"/>
    <w:rsid w:val="003C2FB6"/>
    <w:rsid w:val="003C2FB8"/>
    <w:rsid w:val="003C3342"/>
    <w:rsid w:val="003C336E"/>
    <w:rsid w:val="003C3D1A"/>
    <w:rsid w:val="003C414D"/>
    <w:rsid w:val="003C475E"/>
    <w:rsid w:val="003C496B"/>
    <w:rsid w:val="003C4DB4"/>
    <w:rsid w:val="003C52DC"/>
    <w:rsid w:val="003C52F4"/>
    <w:rsid w:val="003C55AC"/>
    <w:rsid w:val="003C56E5"/>
    <w:rsid w:val="003C58BD"/>
    <w:rsid w:val="003C58E7"/>
    <w:rsid w:val="003C5905"/>
    <w:rsid w:val="003C5A61"/>
    <w:rsid w:val="003C5A6B"/>
    <w:rsid w:val="003C61C8"/>
    <w:rsid w:val="003C63E0"/>
    <w:rsid w:val="003C64C5"/>
    <w:rsid w:val="003C6659"/>
    <w:rsid w:val="003C692A"/>
    <w:rsid w:val="003C6E88"/>
    <w:rsid w:val="003C7186"/>
    <w:rsid w:val="003C779A"/>
    <w:rsid w:val="003C79DF"/>
    <w:rsid w:val="003C7A6C"/>
    <w:rsid w:val="003C7E33"/>
    <w:rsid w:val="003D00F1"/>
    <w:rsid w:val="003D05B4"/>
    <w:rsid w:val="003D0783"/>
    <w:rsid w:val="003D088B"/>
    <w:rsid w:val="003D0B06"/>
    <w:rsid w:val="003D1016"/>
    <w:rsid w:val="003D13E1"/>
    <w:rsid w:val="003D14CD"/>
    <w:rsid w:val="003D17AF"/>
    <w:rsid w:val="003D1B55"/>
    <w:rsid w:val="003D204E"/>
    <w:rsid w:val="003D2E7D"/>
    <w:rsid w:val="003D315A"/>
    <w:rsid w:val="003D3162"/>
    <w:rsid w:val="003D3366"/>
    <w:rsid w:val="003D34C9"/>
    <w:rsid w:val="003D3C9D"/>
    <w:rsid w:val="003D3F76"/>
    <w:rsid w:val="003D3FE5"/>
    <w:rsid w:val="003D4C65"/>
    <w:rsid w:val="003D58AC"/>
    <w:rsid w:val="003D5E79"/>
    <w:rsid w:val="003D634F"/>
    <w:rsid w:val="003D64DB"/>
    <w:rsid w:val="003D6682"/>
    <w:rsid w:val="003D66EA"/>
    <w:rsid w:val="003D6962"/>
    <w:rsid w:val="003D6A9A"/>
    <w:rsid w:val="003D70DF"/>
    <w:rsid w:val="003D72B6"/>
    <w:rsid w:val="003D7532"/>
    <w:rsid w:val="003D758F"/>
    <w:rsid w:val="003D782D"/>
    <w:rsid w:val="003D7BBC"/>
    <w:rsid w:val="003E02CC"/>
    <w:rsid w:val="003E0449"/>
    <w:rsid w:val="003E086B"/>
    <w:rsid w:val="003E0A95"/>
    <w:rsid w:val="003E0D56"/>
    <w:rsid w:val="003E127C"/>
    <w:rsid w:val="003E149E"/>
    <w:rsid w:val="003E3224"/>
    <w:rsid w:val="003E351A"/>
    <w:rsid w:val="003E35F8"/>
    <w:rsid w:val="003E380B"/>
    <w:rsid w:val="003E3B3E"/>
    <w:rsid w:val="003E3C89"/>
    <w:rsid w:val="003E3DC3"/>
    <w:rsid w:val="003E4057"/>
    <w:rsid w:val="003E41B5"/>
    <w:rsid w:val="003E46DD"/>
    <w:rsid w:val="003E4E0D"/>
    <w:rsid w:val="003E5387"/>
    <w:rsid w:val="003E53C0"/>
    <w:rsid w:val="003E5815"/>
    <w:rsid w:val="003E5F5B"/>
    <w:rsid w:val="003E638E"/>
    <w:rsid w:val="003E6CA7"/>
    <w:rsid w:val="003E70A8"/>
    <w:rsid w:val="003E7C50"/>
    <w:rsid w:val="003E7F58"/>
    <w:rsid w:val="003E7FD5"/>
    <w:rsid w:val="003F067F"/>
    <w:rsid w:val="003F0BC1"/>
    <w:rsid w:val="003F0CDF"/>
    <w:rsid w:val="003F1408"/>
    <w:rsid w:val="003F1B27"/>
    <w:rsid w:val="003F1C9E"/>
    <w:rsid w:val="003F1E79"/>
    <w:rsid w:val="003F1FA3"/>
    <w:rsid w:val="003F1FC5"/>
    <w:rsid w:val="003F1FCE"/>
    <w:rsid w:val="003F2B76"/>
    <w:rsid w:val="003F2BB5"/>
    <w:rsid w:val="003F2BE5"/>
    <w:rsid w:val="003F309E"/>
    <w:rsid w:val="003F38A4"/>
    <w:rsid w:val="003F3EEA"/>
    <w:rsid w:val="003F43FB"/>
    <w:rsid w:val="003F460D"/>
    <w:rsid w:val="003F4D2A"/>
    <w:rsid w:val="003F4F4D"/>
    <w:rsid w:val="003F515A"/>
    <w:rsid w:val="003F51DF"/>
    <w:rsid w:val="003F5576"/>
    <w:rsid w:val="003F5A27"/>
    <w:rsid w:val="003F5E19"/>
    <w:rsid w:val="003F68BA"/>
    <w:rsid w:val="003F69BF"/>
    <w:rsid w:val="003F6DD2"/>
    <w:rsid w:val="003F6F43"/>
    <w:rsid w:val="003F7411"/>
    <w:rsid w:val="003F7476"/>
    <w:rsid w:val="003F7551"/>
    <w:rsid w:val="003F764A"/>
    <w:rsid w:val="003F76C7"/>
    <w:rsid w:val="003F7AC1"/>
    <w:rsid w:val="003F7EA7"/>
    <w:rsid w:val="004006A9"/>
    <w:rsid w:val="00400849"/>
    <w:rsid w:val="0040094A"/>
    <w:rsid w:val="00401141"/>
    <w:rsid w:val="004014DD"/>
    <w:rsid w:val="00401EF1"/>
    <w:rsid w:val="00402210"/>
    <w:rsid w:val="004023DE"/>
    <w:rsid w:val="00402551"/>
    <w:rsid w:val="00402662"/>
    <w:rsid w:val="00402F92"/>
    <w:rsid w:val="00403543"/>
    <w:rsid w:val="00403A51"/>
    <w:rsid w:val="00403C5F"/>
    <w:rsid w:val="00403E4F"/>
    <w:rsid w:val="004041A9"/>
    <w:rsid w:val="004046FE"/>
    <w:rsid w:val="00404A35"/>
    <w:rsid w:val="00404A73"/>
    <w:rsid w:val="0040550D"/>
    <w:rsid w:val="00405552"/>
    <w:rsid w:val="00405619"/>
    <w:rsid w:val="00405A7D"/>
    <w:rsid w:val="00405AE7"/>
    <w:rsid w:val="0040632A"/>
    <w:rsid w:val="004067D9"/>
    <w:rsid w:val="00406818"/>
    <w:rsid w:val="00406BC0"/>
    <w:rsid w:val="00406DE6"/>
    <w:rsid w:val="00406E84"/>
    <w:rsid w:val="00406FCF"/>
    <w:rsid w:val="0040720D"/>
    <w:rsid w:val="00407274"/>
    <w:rsid w:val="00407280"/>
    <w:rsid w:val="00407468"/>
    <w:rsid w:val="004074FD"/>
    <w:rsid w:val="004075AC"/>
    <w:rsid w:val="0040763D"/>
    <w:rsid w:val="00407645"/>
    <w:rsid w:val="00407A3C"/>
    <w:rsid w:val="00407C13"/>
    <w:rsid w:val="00407D71"/>
    <w:rsid w:val="00407F18"/>
    <w:rsid w:val="004100AB"/>
    <w:rsid w:val="00410432"/>
    <w:rsid w:val="00410743"/>
    <w:rsid w:val="00411079"/>
    <w:rsid w:val="004114EC"/>
    <w:rsid w:val="004119B6"/>
    <w:rsid w:val="00411B1C"/>
    <w:rsid w:val="00411DE5"/>
    <w:rsid w:val="004124D8"/>
    <w:rsid w:val="0041299E"/>
    <w:rsid w:val="00412A98"/>
    <w:rsid w:val="00413021"/>
    <w:rsid w:val="00413210"/>
    <w:rsid w:val="00413616"/>
    <w:rsid w:val="004136AF"/>
    <w:rsid w:val="00413AE8"/>
    <w:rsid w:val="00413C50"/>
    <w:rsid w:val="00413EB8"/>
    <w:rsid w:val="0041418E"/>
    <w:rsid w:val="00414BBE"/>
    <w:rsid w:val="00414BFF"/>
    <w:rsid w:val="00414FAA"/>
    <w:rsid w:val="004150CB"/>
    <w:rsid w:val="00415173"/>
    <w:rsid w:val="00415794"/>
    <w:rsid w:val="00415A0F"/>
    <w:rsid w:val="00415ABF"/>
    <w:rsid w:val="004160CB"/>
    <w:rsid w:val="004166A2"/>
    <w:rsid w:val="00416839"/>
    <w:rsid w:val="00416B6B"/>
    <w:rsid w:val="00416E4D"/>
    <w:rsid w:val="0041747C"/>
    <w:rsid w:val="0041750D"/>
    <w:rsid w:val="00417662"/>
    <w:rsid w:val="00420717"/>
    <w:rsid w:val="00420946"/>
    <w:rsid w:val="00420987"/>
    <w:rsid w:val="004209E9"/>
    <w:rsid w:val="00421039"/>
    <w:rsid w:val="004213AC"/>
    <w:rsid w:val="0042184A"/>
    <w:rsid w:val="00421A98"/>
    <w:rsid w:val="00421BB8"/>
    <w:rsid w:val="00421CFF"/>
    <w:rsid w:val="00421E82"/>
    <w:rsid w:val="004229B0"/>
    <w:rsid w:val="004229DF"/>
    <w:rsid w:val="00422FB9"/>
    <w:rsid w:val="00423188"/>
    <w:rsid w:val="004233A6"/>
    <w:rsid w:val="00423492"/>
    <w:rsid w:val="0042378E"/>
    <w:rsid w:val="004239B7"/>
    <w:rsid w:val="00423B8A"/>
    <w:rsid w:val="00423D47"/>
    <w:rsid w:val="00423E10"/>
    <w:rsid w:val="00423E7A"/>
    <w:rsid w:val="0042439F"/>
    <w:rsid w:val="004247CE"/>
    <w:rsid w:val="004248E3"/>
    <w:rsid w:val="00424A41"/>
    <w:rsid w:val="00424EC9"/>
    <w:rsid w:val="00425171"/>
    <w:rsid w:val="00425414"/>
    <w:rsid w:val="00425A2A"/>
    <w:rsid w:val="00425D45"/>
    <w:rsid w:val="00425EBA"/>
    <w:rsid w:val="00426654"/>
    <w:rsid w:val="00426A59"/>
    <w:rsid w:val="00426CAC"/>
    <w:rsid w:val="0042709F"/>
    <w:rsid w:val="004273A3"/>
    <w:rsid w:val="00427819"/>
    <w:rsid w:val="004278C7"/>
    <w:rsid w:val="00430673"/>
    <w:rsid w:val="0043074E"/>
    <w:rsid w:val="004308F1"/>
    <w:rsid w:val="00430932"/>
    <w:rsid w:val="004309AA"/>
    <w:rsid w:val="00430C00"/>
    <w:rsid w:val="00430D2B"/>
    <w:rsid w:val="00431758"/>
    <w:rsid w:val="00431DBD"/>
    <w:rsid w:val="00431DD0"/>
    <w:rsid w:val="0043217B"/>
    <w:rsid w:val="0043222D"/>
    <w:rsid w:val="00432762"/>
    <w:rsid w:val="004329BB"/>
    <w:rsid w:val="00432BB4"/>
    <w:rsid w:val="00432C9E"/>
    <w:rsid w:val="00432FEE"/>
    <w:rsid w:val="0043383D"/>
    <w:rsid w:val="004338B7"/>
    <w:rsid w:val="00433A49"/>
    <w:rsid w:val="00433C24"/>
    <w:rsid w:val="0043474C"/>
    <w:rsid w:val="0043498A"/>
    <w:rsid w:val="00434E03"/>
    <w:rsid w:val="0043543A"/>
    <w:rsid w:val="0043561C"/>
    <w:rsid w:val="0043572B"/>
    <w:rsid w:val="004358D6"/>
    <w:rsid w:val="00435933"/>
    <w:rsid w:val="00435ADC"/>
    <w:rsid w:val="00435C06"/>
    <w:rsid w:val="00435D11"/>
    <w:rsid w:val="00435DCA"/>
    <w:rsid w:val="00435E32"/>
    <w:rsid w:val="00436390"/>
    <w:rsid w:val="0043678A"/>
    <w:rsid w:val="004367D4"/>
    <w:rsid w:val="00436945"/>
    <w:rsid w:val="00436995"/>
    <w:rsid w:val="00436AB1"/>
    <w:rsid w:val="00436D3B"/>
    <w:rsid w:val="00436E3B"/>
    <w:rsid w:val="00436FA9"/>
    <w:rsid w:val="00437096"/>
    <w:rsid w:val="00437378"/>
    <w:rsid w:val="00437751"/>
    <w:rsid w:val="004378E6"/>
    <w:rsid w:val="00437900"/>
    <w:rsid w:val="00437A3C"/>
    <w:rsid w:val="00440296"/>
    <w:rsid w:val="0044097E"/>
    <w:rsid w:val="00440B42"/>
    <w:rsid w:val="00441A08"/>
    <w:rsid w:val="00441A88"/>
    <w:rsid w:val="00441B69"/>
    <w:rsid w:val="00441C5A"/>
    <w:rsid w:val="004421EF"/>
    <w:rsid w:val="00442401"/>
    <w:rsid w:val="00442675"/>
    <w:rsid w:val="00442884"/>
    <w:rsid w:val="00442945"/>
    <w:rsid w:val="00442946"/>
    <w:rsid w:val="00443601"/>
    <w:rsid w:val="00443807"/>
    <w:rsid w:val="00443B09"/>
    <w:rsid w:val="00443D36"/>
    <w:rsid w:val="00443E3F"/>
    <w:rsid w:val="004443A5"/>
    <w:rsid w:val="00444429"/>
    <w:rsid w:val="00444564"/>
    <w:rsid w:val="004445C3"/>
    <w:rsid w:val="00444834"/>
    <w:rsid w:val="00444949"/>
    <w:rsid w:val="004449D7"/>
    <w:rsid w:val="00444A8D"/>
    <w:rsid w:val="00444D2A"/>
    <w:rsid w:val="00444DB1"/>
    <w:rsid w:val="00444E3F"/>
    <w:rsid w:val="00444EC1"/>
    <w:rsid w:val="00445426"/>
    <w:rsid w:val="00445729"/>
    <w:rsid w:val="00445888"/>
    <w:rsid w:val="0044617D"/>
    <w:rsid w:val="00446314"/>
    <w:rsid w:val="0044665B"/>
    <w:rsid w:val="00446AF8"/>
    <w:rsid w:val="00446B06"/>
    <w:rsid w:val="00446BB6"/>
    <w:rsid w:val="004478C4"/>
    <w:rsid w:val="00447E28"/>
    <w:rsid w:val="0045017D"/>
    <w:rsid w:val="00451072"/>
    <w:rsid w:val="0045124A"/>
    <w:rsid w:val="00451538"/>
    <w:rsid w:val="004515BE"/>
    <w:rsid w:val="004516F4"/>
    <w:rsid w:val="00451BA6"/>
    <w:rsid w:val="00451C73"/>
    <w:rsid w:val="00451D6E"/>
    <w:rsid w:val="004520ED"/>
    <w:rsid w:val="0045215D"/>
    <w:rsid w:val="004523B8"/>
    <w:rsid w:val="00452456"/>
    <w:rsid w:val="00453175"/>
    <w:rsid w:val="004532D1"/>
    <w:rsid w:val="004533F6"/>
    <w:rsid w:val="00453480"/>
    <w:rsid w:val="004534DD"/>
    <w:rsid w:val="0045454D"/>
    <w:rsid w:val="0045463B"/>
    <w:rsid w:val="0045485E"/>
    <w:rsid w:val="00454FDD"/>
    <w:rsid w:val="00455169"/>
    <w:rsid w:val="00455B5D"/>
    <w:rsid w:val="00455B91"/>
    <w:rsid w:val="00455EDF"/>
    <w:rsid w:val="004562A0"/>
    <w:rsid w:val="00456553"/>
    <w:rsid w:val="00456674"/>
    <w:rsid w:val="004566CC"/>
    <w:rsid w:val="00456A44"/>
    <w:rsid w:val="00456FA0"/>
    <w:rsid w:val="00456FE2"/>
    <w:rsid w:val="004577B7"/>
    <w:rsid w:val="00457CDD"/>
    <w:rsid w:val="00457D00"/>
    <w:rsid w:val="00460296"/>
    <w:rsid w:val="004603C2"/>
    <w:rsid w:val="00460703"/>
    <w:rsid w:val="00460774"/>
    <w:rsid w:val="00460931"/>
    <w:rsid w:val="00460F01"/>
    <w:rsid w:val="004611A7"/>
    <w:rsid w:val="004616BC"/>
    <w:rsid w:val="00461A16"/>
    <w:rsid w:val="00461B51"/>
    <w:rsid w:val="00461BEB"/>
    <w:rsid w:val="00462359"/>
    <w:rsid w:val="0046242B"/>
    <w:rsid w:val="00462453"/>
    <w:rsid w:val="00462711"/>
    <w:rsid w:val="004628A6"/>
    <w:rsid w:val="004629A2"/>
    <w:rsid w:val="00462BAD"/>
    <w:rsid w:val="00462D42"/>
    <w:rsid w:val="00462D7C"/>
    <w:rsid w:val="00463668"/>
    <w:rsid w:val="00463A94"/>
    <w:rsid w:val="00463E2E"/>
    <w:rsid w:val="004644E1"/>
    <w:rsid w:val="00464D2A"/>
    <w:rsid w:val="00464EA5"/>
    <w:rsid w:val="00465132"/>
    <w:rsid w:val="004652EA"/>
    <w:rsid w:val="004653DC"/>
    <w:rsid w:val="00465614"/>
    <w:rsid w:val="004660BB"/>
    <w:rsid w:val="00466374"/>
    <w:rsid w:val="004663BA"/>
    <w:rsid w:val="004665C9"/>
    <w:rsid w:val="00466818"/>
    <w:rsid w:val="00466A64"/>
    <w:rsid w:val="00466AC6"/>
    <w:rsid w:val="00467045"/>
    <w:rsid w:val="004671EB"/>
    <w:rsid w:val="004671F6"/>
    <w:rsid w:val="004673FF"/>
    <w:rsid w:val="0046758A"/>
    <w:rsid w:val="00467721"/>
    <w:rsid w:val="0046796F"/>
    <w:rsid w:val="00467A50"/>
    <w:rsid w:val="00467C8F"/>
    <w:rsid w:val="00467D8E"/>
    <w:rsid w:val="00467DD3"/>
    <w:rsid w:val="0047065D"/>
    <w:rsid w:val="00470B07"/>
    <w:rsid w:val="00470C92"/>
    <w:rsid w:val="00470E54"/>
    <w:rsid w:val="00471093"/>
    <w:rsid w:val="0047158E"/>
    <w:rsid w:val="004715C3"/>
    <w:rsid w:val="00471710"/>
    <w:rsid w:val="00471777"/>
    <w:rsid w:val="00471790"/>
    <w:rsid w:val="00471D0E"/>
    <w:rsid w:val="0047258B"/>
    <w:rsid w:val="00472D13"/>
    <w:rsid w:val="0047304C"/>
    <w:rsid w:val="004732F5"/>
    <w:rsid w:val="004738F7"/>
    <w:rsid w:val="00473AD0"/>
    <w:rsid w:val="00473AE3"/>
    <w:rsid w:val="00473BF6"/>
    <w:rsid w:val="00473C4C"/>
    <w:rsid w:val="00473CCA"/>
    <w:rsid w:val="00473EC1"/>
    <w:rsid w:val="00473F44"/>
    <w:rsid w:val="00474879"/>
    <w:rsid w:val="0047548C"/>
    <w:rsid w:val="0047555D"/>
    <w:rsid w:val="00475B97"/>
    <w:rsid w:val="00475F2F"/>
    <w:rsid w:val="00476723"/>
    <w:rsid w:val="0047698C"/>
    <w:rsid w:val="004769F5"/>
    <w:rsid w:val="004777A2"/>
    <w:rsid w:val="00477983"/>
    <w:rsid w:val="00477A95"/>
    <w:rsid w:val="0048014A"/>
    <w:rsid w:val="00480773"/>
    <w:rsid w:val="00480CFA"/>
    <w:rsid w:val="004810AF"/>
    <w:rsid w:val="004814DA"/>
    <w:rsid w:val="004819A4"/>
    <w:rsid w:val="00481C83"/>
    <w:rsid w:val="00482092"/>
    <w:rsid w:val="004825A9"/>
    <w:rsid w:val="00482802"/>
    <w:rsid w:val="004828FE"/>
    <w:rsid w:val="00482A56"/>
    <w:rsid w:val="00482BCA"/>
    <w:rsid w:val="00482CEB"/>
    <w:rsid w:val="00483372"/>
    <w:rsid w:val="00483555"/>
    <w:rsid w:val="00483D0B"/>
    <w:rsid w:val="0048472A"/>
    <w:rsid w:val="00484924"/>
    <w:rsid w:val="00484D23"/>
    <w:rsid w:val="00485131"/>
    <w:rsid w:val="00485611"/>
    <w:rsid w:val="004859C1"/>
    <w:rsid w:val="00485B59"/>
    <w:rsid w:val="00485D3E"/>
    <w:rsid w:val="00485DD2"/>
    <w:rsid w:val="00485EE1"/>
    <w:rsid w:val="00486C28"/>
    <w:rsid w:val="00487174"/>
    <w:rsid w:val="00487279"/>
    <w:rsid w:val="004872EC"/>
    <w:rsid w:val="0048739A"/>
    <w:rsid w:val="004874BE"/>
    <w:rsid w:val="0048758C"/>
    <w:rsid w:val="00487E34"/>
    <w:rsid w:val="00490422"/>
    <w:rsid w:val="00490B28"/>
    <w:rsid w:val="00490BF0"/>
    <w:rsid w:val="00491179"/>
    <w:rsid w:val="00491716"/>
    <w:rsid w:val="0049244F"/>
    <w:rsid w:val="00492727"/>
    <w:rsid w:val="00492C8A"/>
    <w:rsid w:val="004933A5"/>
    <w:rsid w:val="00493439"/>
    <w:rsid w:val="004936F3"/>
    <w:rsid w:val="00493816"/>
    <w:rsid w:val="00493E14"/>
    <w:rsid w:val="00493F7B"/>
    <w:rsid w:val="00494018"/>
    <w:rsid w:val="004941F9"/>
    <w:rsid w:val="00494519"/>
    <w:rsid w:val="0049484F"/>
    <w:rsid w:val="0049488B"/>
    <w:rsid w:val="00494E84"/>
    <w:rsid w:val="004956D3"/>
    <w:rsid w:val="004958F2"/>
    <w:rsid w:val="004959DD"/>
    <w:rsid w:val="00495C12"/>
    <w:rsid w:val="00495D24"/>
    <w:rsid w:val="00496FA8"/>
    <w:rsid w:val="00497265"/>
    <w:rsid w:val="00497561"/>
    <w:rsid w:val="00497A15"/>
    <w:rsid w:val="00497E33"/>
    <w:rsid w:val="004A0061"/>
    <w:rsid w:val="004A03FD"/>
    <w:rsid w:val="004A07B4"/>
    <w:rsid w:val="004A0900"/>
    <w:rsid w:val="004A0FF5"/>
    <w:rsid w:val="004A115C"/>
    <w:rsid w:val="004A16AD"/>
    <w:rsid w:val="004A16FA"/>
    <w:rsid w:val="004A17C8"/>
    <w:rsid w:val="004A1B1D"/>
    <w:rsid w:val="004A2128"/>
    <w:rsid w:val="004A2244"/>
    <w:rsid w:val="004A2248"/>
    <w:rsid w:val="004A26B6"/>
    <w:rsid w:val="004A29A5"/>
    <w:rsid w:val="004A2B82"/>
    <w:rsid w:val="004A3564"/>
    <w:rsid w:val="004A3768"/>
    <w:rsid w:val="004A3B42"/>
    <w:rsid w:val="004A3BC7"/>
    <w:rsid w:val="004A4593"/>
    <w:rsid w:val="004A49FB"/>
    <w:rsid w:val="004A4C3E"/>
    <w:rsid w:val="004A4EE2"/>
    <w:rsid w:val="004A4F66"/>
    <w:rsid w:val="004A5073"/>
    <w:rsid w:val="004A524E"/>
    <w:rsid w:val="004A52AE"/>
    <w:rsid w:val="004A5423"/>
    <w:rsid w:val="004A5F80"/>
    <w:rsid w:val="004A6725"/>
    <w:rsid w:val="004A67DF"/>
    <w:rsid w:val="004A6899"/>
    <w:rsid w:val="004A6940"/>
    <w:rsid w:val="004A69AB"/>
    <w:rsid w:val="004A6A03"/>
    <w:rsid w:val="004A6C1A"/>
    <w:rsid w:val="004A6FCF"/>
    <w:rsid w:val="004A7060"/>
    <w:rsid w:val="004A742C"/>
    <w:rsid w:val="004A7E40"/>
    <w:rsid w:val="004B01C7"/>
    <w:rsid w:val="004B02D9"/>
    <w:rsid w:val="004B05C4"/>
    <w:rsid w:val="004B080F"/>
    <w:rsid w:val="004B1079"/>
    <w:rsid w:val="004B136F"/>
    <w:rsid w:val="004B1638"/>
    <w:rsid w:val="004B1B46"/>
    <w:rsid w:val="004B2465"/>
    <w:rsid w:val="004B28E4"/>
    <w:rsid w:val="004B2A6E"/>
    <w:rsid w:val="004B2B36"/>
    <w:rsid w:val="004B2B4F"/>
    <w:rsid w:val="004B2D92"/>
    <w:rsid w:val="004B2ED1"/>
    <w:rsid w:val="004B32C5"/>
    <w:rsid w:val="004B3444"/>
    <w:rsid w:val="004B38EB"/>
    <w:rsid w:val="004B3F3C"/>
    <w:rsid w:val="004B443A"/>
    <w:rsid w:val="004B448F"/>
    <w:rsid w:val="004B4709"/>
    <w:rsid w:val="004B478B"/>
    <w:rsid w:val="004B4C84"/>
    <w:rsid w:val="004B4DB4"/>
    <w:rsid w:val="004B53B1"/>
    <w:rsid w:val="004B5482"/>
    <w:rsid w:val="004B54F1"/>
    <w:rsid w:val="004B55E6"/>
    <w:rsid w:val="004B5721"/>
    <w:rsid w:val="004B58C9"/>
    <w:rsid w:val="004B5C37"/>
    <w:rsid w:val="004B5CDC"/>
    <w:rsid w:val="004B5DD4"/>
    <w:rsid w:val="004B5F78"/>
    <w:rsid w:val="004B60F9"/>
    <w:rsid w:val="004B638F"/>
    <w:rsid w:val="004B6957"/>
    <w:rsid w:val="004B6D32"/>
    <w:rsid w:val="004B7656"/>
    <w:rsid w:val="004B7986"/>
    <w:rsid w:val="004B7AB5"/>
    <w:rsid w:val="004B7D75"/>
    <w:rsid w:val="004B7EF2"/>
    <w:rsid w:val="004C008B"/>
    <w:rsid w:val="004C096D"/>
    <w:rsid w:val="004C0988"/>
    <w:rsid w:val="004C1121"/>
    <w:rsid w:val="004C1265"/>
    <w:rsid w:val="004C12FC"/>
    <w:rsid w:val="004C13DF"/>
    <w:rsid w:val="004C18E0"/>
    <w:rsid w:val="004C1932"/>
    <w:rsid w:val="004C1DDB"/>
    <w:rsid w:val="004C1E84"/>
    <w:rsid w:val="004C1F66"/>
    <w:rsid w:val="004C1F70"/>
    <w:rsid w:val="004C24B3"/>
    <w:rsid w:val="004C2514"/>
    <w:rsid w:val="004C2815"/>
    <w:rsid w:val="004C2964"/>
    <w:rsid w:val="004C2B54"/>
    <w:rsid w:val="004C2FC2"/>
    <w:rsid w:val="004C3151"/>
    <w:rsid w:val="004C33A9"/>
    <w:rsid w:val="004C37EB"/>
    <w:rsid w:val="004C4571"/>
    <w:rsid w:val="004C469A"/>
    <w:rsid w:val="004C46D2"/>
    <w:rsid w:val="004C4C5F"/>
    <w:rsid w:val="004C4CDF"/>
    <w:rsid w:val="004C4F95"/>
    <w:rsid w:val="004C50C8"/>
    <w:rsid w:val="004C5183"/>
    <w:rsid w:val="004C53A3"/>
    <w:rsid w:val="004C5817"/>
    <w:rsid w:val="004C58BF"/>
    <w:rsid w:val="004C59DC"/>
    <w:rsid w:val="004C5DA9"/>
    <w:rsid w:val="004C6046"/>
    <w:rsid w:val="004C6687"/>
    <w:rsid w:val="004C668A"/>
    <w:rsid w:val="004C6C27"/>
    <w:rsid w:val="004C70EE"/>
    <w:rsid w:val="004C70F5"/>
    <w:rsid w:val="004C7581"/>
    <w:rsid w:val="004C7817"/>
    <w:rsid w:val="004C787F"/>
    <w:rsid w:val="004C7B67"/>
    <w:rsid w:val="004C7E6F"/>
    <w:rsid w:val="004D00A9"/>
    <w:rsid w:val="004D0165"/>
    <w:rsid w:val="004D0345"/>
    <w:rsid w:val="004D0514"/>
    <w:rsid w:val="004D05F5"/>
    <w:rsid w:val="004D0745"/>
    <w:rsid w:val="004D0BE7"/>
    <w:rsid w:val="004D0D12"/>
    <w:rsid w:val="004D166D"/>
    <w:rsid w:val="004D1CFC"/>
    <w:rsid w:val="004D2200"/>
    <w:rsid w:val="004D3144"/>
    <w:rsid w:val="004D3381"/>
    <w:rsid w:val="004D39D2"/>
    <w:rsid w:val="004D39DB"/>
    <w:rsid w:val="004D3CED"/>
    <w:rsid w:val="004D4153"/>
    <w:rsid w:val="004D440F"/>
    <w:rsid w:val="004D4718"/>
    <w:rsid w:val="004D4753"/>
    <w:rsid w:val="004D53BB"/>
    <w:rsid w:val="004D55C3"/>
    <w:rsid w:val="004D5913"/>
    <w:rsid w:val="004D5A1A"/>
    <w:rsid w:val="004D5D27"/>
    <w:rsid w:val="004D5D60"/>
    <w:rsid w:val="004D5F33"/>
    <w:rsid w:val="004D66B5"/>
    <w:rsid w:val="004D6706"/>
    <w:rsid w:val="004D6807"/>
    <w:rsid w:val="004D6C17"/>
    <w:rsid w:val="004D70E3"/>
    <w:rsid w:val="004D70E7"/>
    <w:rsid w:val="004D7281"/>
    <w:rsid w:val="004D7A1F"/>
    <w:rsid w:val="004D7A91"/>
    <w:rsid w:val="004D7AF0"/>
    <w:rsid w:val="004D7B3C"/>
    <w:rsid w:val="004D7F1D"/>
    <w:rsid w:val="004D7FD9"/>
    <w:rsid w:val="004E013E"/>
    <w:rsid w:val="004E0198"/>
    <w:rsid w:val="004E06C4"/>
    <w:rsid w:val="004E1CBA"/>
    <w:rsid w:val="004E2076"/>
    <w:rsid w:val="004E2B3C"/>
    <w:rsid w:val="004E335E"/>
    <w:rsid w:val="004E367C"/>
    <w:rsid w:val="004E37D9"/>
    <w:rsid w:val="004E3993"/>
    <w:rsid w:val="004E3D01"/>
    <w:rsid w:val="004E3DDE"/>
    <w:rsid w:val="004E3E89"/>
    <w:rsid w:val="004E40D8"/>
    <w:rsid w:val="004E42A9"/>
    <w:rsid w:val="004E4D01"/>
    <w:rsid w:val="004E4DCF"/>
    <w:rsid w:val="004E4E63"/>
    <w:rsid w:val="004E4EF0"/>
    <w:rsid w:val="004E51C2"/>
    <w:rsid w:val="004E549B"/>
    <w:rsid w:val="004E54A5"/>
    <w:rsid w:val="004E56C2"/>
    <w:rsid w:val="004E5D3C"/>
    <w:rsid w:val="004E6024"/>
    <w:rsid w:val="004E63E7"/>
    <w:rsid w:val="004E6498"/>
    <w:rsid w:val="004E6A0C"/>
    <w:rsid w:val="004E6A18"/>
    <w:rsid w:val="004E6D3B"/>
    <w:rsid w:val="004E6F7B"/>
    <w:rsid w:val="004E71BA"/>
    <w:rsid w:val="004E7E00"/>
    <w:rsid w:val="004F0291"/>
    <w:rsid w:val="004F02B7"/>
    <w:rsid w:val="004F09A8"/>
    <w:rsid w:val="004F09EE"/>
    <w:rsid w:val="004F0BBA"/>
    <w:rsid w:val="004F0E2A"/>
    <w:rsid w:val="004F0FEE"/>
    <w:rsid w:val="004F104E"/>
    <w:rsid w:val="004F1292"/>
    <w:rsid w:val="004F22DD"/>
    <w:rsid w:val="004F2960"/>
    <w:rsid w:val="004F2BA6"/>
    <w:rsid w:val="004F2DCB"/>
    <w:rsid w:val="004F2E68"/>
    <w:rsid w:val="004F30E9"/>
    <w:rsid w:val="004F3156"/>
    <w:rsid w:val="004F31A6"/>
    <w:rsid w:val="004F31F4"/>
    <w:rsid w:val="004F3C72"/>
    <w:rsid w:val="004F3CC3"/>
    <w:rsid w:val="004F3D05"/>
    <w:rsid w:val="004F3FEC"/>
    <w:rsid w:val="004F404B"/>
    <w:rsid w:val="004F4318"/>
    <w:rsid w:val="004F45FE"/>
    <w:rsid w:val="004F460C"/>
    <w:rsid w:val="004F47B1"/>
    <w:rsid w:val="004F4B64"/>
    <w:rsid w:val="004F4CC1"/>
    <w:rsid w:val="004F4F21"/>
    <w:rsid w:val="004F52A8"/>
    <w:rsid w:val="004F5331"/>
    <w:rsid w:val="004F562E"/>
    <w:rsid w:val="004F58A6"/>
    <w:rsid w:val="004F5AFD"/>
    <w:rsid w:val="004F5D3E"/>
    <w:rsid w:val="004F5DB0"/>
    <w:rsid w:val="004F5F6B"/>
    <w:rsid w:val="004F5FFA"/>
    <w:rsid w:val="004F6252"/>
    <w:rsid w:val="004F6CF0"/>
    <w:rsid w:val="004F77A1"/>
    <w:rsid w:val="004F77FD"/>
    <w:rsid w:val="005001B3"/>
    <w:rsid w:val="0050032F"/>
    <w:rsid w:val="00500781"/>
    <w:rsid w:val="00500800"/>
    <w:rsid w:val="00500A8D"/>
    <w:rsid w:val="00500AC1"/>
    <w:rsid w:val="00500E0F"/>
    <w:rsid w:val="005014C2"/>
    <w:rsid w:val="00501660"/>
    <w:rsid w:val="00501905"/>
    <w:rsid w:val="00501BB4"/>
    <w:rsid w:val="00501C9C"/>
    <w:rsid w:val="00501FA4"/>
    <w:rsid w:val="00502480"/>
    <w:rsid w:val="00502771"/>
    <w:rsid w:val="00502984"/>
    <w:rsid w:val="005029CA"/>
    <w:rsid w:val="00502FFB"/>
    <w:rsid w:val="005036A0"/>
    <w:rsid w:val="005039DA"/>
    <w:rsid w:val="005042E6"/>
    <w:rsid w:val="00504B9C"/>
    <w:rsid w:val="00504D43"/>
    <w:rsid w:val="00504D4F"/>
    <w:rsid w:val="00504F2C"/>
    <w:rsid w:val="00505079"/>
    <w:rsid w:val="005050C6"/>
    <w:rsid w:val="00505183"/>
    <w:rsid w:val="00505565"/>
    <w:rsid w:val="005064EC"/>
    <w:rsid w:val="005067B8"/>
    <w:rsid w:val="00506AEE"/>
    <w:rsid w:val="00506E02"/>
    <w:rsid w:val="005075E0"/>
    <w:rsid w:val="00507678"/>
    <w:rsid w:val="00507A73"/>
    <w:rsid w:val="00507F35"/>
    <w:rsid w:val="00507F3F"/>
    <w:rsid w:val="00507F49"/>
    <w:rsid w:val="00510416"/>
    <w:rsid w:val="00510A80"/>
    <w:rsid w:val="00510EBC"/>
    <w:rsid w:val="0051187D"/>
    <w:rsid w:val="005119D0"/>
    <w:rsid w:val="0051219E"/>
    <w:rsid w:val="005126D0"/>
    <w:rsid w:val="00512A06"/>
    <w:rsid w:val="00512AE0"/>
    <w:rsid w:val="00512BDA"/>
    <w:rsid w:val="005135B5"/>
    <w:rsid w:val="00513713"/>
    <w:rsid w:val="00513DA5"/>
    <w:rsid w:val="00514006"/>
    <w:rsid w:val="0051438E"/>
    <w:rsid w:val="00514629"/>
    <w:rsid w:val="005148DC"/>
    <w:rsid w:val="00514981"/>
    <w:rsid w:val="00514B81"/>
    <w:rsid w:val="00514D1D"/>
    <w:rsid w:val="0051513F"/>
    <w:rsid w:val="005154BE"/>
    <w:rsid w:val="005155C4"/>
    <w:rsid w:val="0051572C"/>
    <w:rsid w:val="005159A6"/>
    <w:rsid w:val="00515C41"/>
    <w:rsid w:val="00516149"/>
    <w:rsid w:val="00516293"/>
    <w:rsid w:val="005165AF"/>
    <w:rsid w:val="00516826"/>
    <w:rsid w:val="00516C36"/>
    <w:rsid w:val="00517516"/>
    <w:rsid w:val="0051758D"/>
    <w:rsid w:val="0051777A"/>
    <w:rsid w:val="005179B1"/>
    <w:rsid w:val="00520672"/>
    <w:rsid w:val="0052082F"/>
    <w:rsid w:val="00520A9B"/>
    <w:rsid w:val="00520DF3"/>
    <w:rsid w:val="00521383"/>
    <w:rsid w:val="00521395"/>
    <w:rsid w:val="0052153E"/>
    <w:rsid w:val="00521D21"/>
    <w:rsid w:val="00521DEB"/>
    <w:rsid w:val="0052240B"/>
    <w:rsid w:val="0052279A"/>
    <w:rsid w:val="00522876"/>
    <w:rsid w:val="00522B24"/>
    <w:rsid w:val="00522FCD"/>
    <w:rsid w:val="005235C6"/>
    <w:rsid w:val="005237C9"/>
    <w:rsid w:val="00523A90"/>
    <w:rsid w:val="00523E50"/>
    <w:rsid w:val="00524897"/>
    <w:rsid w:val="00524A0B"/>
    <w:rsid w:val="005252A6"/>
    <w:rsid w:val="00525888"/>
    <w:rsid w:val="00525CC1"/>
    <w:rsid w:val="0052602B"/>
    <w:rsid w:val="00526D8A"/>
    <w:rsid w:val="00526F23"/>
    <w:rsid w:val="0052769F"/>
    <w:rsid w:val="005276B2"/>
    <w:rsid w:val="00527DB2"/>
    <w:rsid w:val="00527F12"/>
    <w:rsid w:val="00527F22"/>
    <w:rsid w:val="0053072F"/>
    <w:rsid w:val="005307E9"/>
    <w:rsid w:val="005308C4"/>
    <w:rsid w:val="00530CE7"/>
    <w:rsid w:val="00530E19"/>
    <w:rsid w:val="00530EAD"/>
    <w:rsid w:val="005310FF"/>
    <w:rsid w:val="0053132D"/>
    <w:rsid w:val="005314B5"/>
    <w:rsid w:val="00531582"/>
    <w:rsid w:val="00531A9F"/>
    <w:rsid w:val="00532A30"/>
    <w:rsid w:val="00532A90"/>
    <w:rsid w:val="005331E1"/>
    <w:rsid w:val="005339CE"/>
    <w:rsid w:val="00533A4C"/>
    <w:rsid w:val="00533B24"/>
    <w:rsid w:val="00533C61"/>
    <w:rsid w:val="00534079"/>
    <w:rsid w:val="005344FA"/>
    <w:rsid w:val="00534794"/>
    <w:rsid w:val="00534DCC"/>
    <w:rsid w:val="005350BD"/>
    <w:rsid w:val="00535529"/>
    <w:rsid w:val="00535A3A"/>
    <w:rsid w:val="00535D1A"/>
    <w:rsid w:val="00535EB0"/>
    <w:rsid w:val="005360A1"/>
    <w:rsid w:val="00536682"/>
    <w:rsid w:val="00536959"/>
    <w:rsid w:val="00536BEE"/>
    <w:rsid w:val="00536BF5"/>
    <w:rsid w:val="0053764D"/>
    <w:rsid w:val="00537719"/>
    <w:rsid w:val="00537779"/>
    <w:rsid w:val="00537846"/>
    <w:rsid w:val="00537953"/>
    <w:rsid w:val="00537CC2"/>
    <w:rsid w:val="00540222"/>
    <w:rsid w:val="00540A1B"/>
    <w:rsid w:val="00540B68"/>
    <w:rsid w:val="00540E8D"/>
    <w:rsid w:val="00540F18"/>
    <w:rsid w:val="005410C5"/>
    <w:rsid w:val="00541112"/>
    <w:rsid w:val="0054127F"/>
    <w:rsid w:val="0054140B"/>
    <w:rsid w:val="00541436"/>
    <w:rsid w:val="005418DB"/>
    <w:rsid w:val="00542046"/>
    <w:rsid w:val="005427F8"/>
    <w:rsid w:val="00542928"/>
    <w:rsid w:val="005429DF"/>
    <w:rsid w:val="00542B34"/>
    <w:rsid w:val="0054347D"/>
    <w:rsid w:val="0054368C"/>
    <w:rsid w:val="00543862"/>
    <w:rsid w:val="00543A49"/>
    <w:rsid w:val="00543B63"/>
    <w:rsid w:val="00543BA2"/>
    <w:rsid w:val="00543D6F"/>
    <w:rsid w:val="00543FC9"/>
    <w:rsid w:val="0054480B"/>
    <w:rsid w:val="00544897"/>
    <w:rsid w:val="00544D3C"/>
    <w:rsid w:val="00545C0A"/>
    <w:rsid w:val="00545D4B"/>
    <w:rsid w:val="00545D69"/>
    <w:rsid w:val="00545EBB"/>
    <w:rsid w:val="005463CA"/>
    <w:rsid w:val="005470C2"/>
    <w:rsid w:val="0054720B"/>
    <w:rsid w:val="00547223"/>
    <w:rsid w:val="00547332"/>
    <w:rsid w:val="0054757F"/>
    <w:rsid w:val="00547606"/>
    <w:rsid w:val="00547CBC"/>
    <w:rsid w:val="00547E9A"/>
    <w:rsid w:val="00547F25"/>
    <w:rsid w:val="005500EC"/>
    <w:rsid w:val="005502F8"/>
    <w:rsid w:val="0055030E"/>
    <w:rsid w:val="0055098F"/>
    <w:rsid w:val="00550997"/>
    <w:rsid w:val="00550A88"/>
    <w:rsid w:val="00550E88"/>
    <w:rsid w:val="00550FCD"/>
    <w:rsid w:val="005512F7"/>
    <w:rsid w:val="0055180A"/>
    <w:rsid w:val="00551C54"/>
    <w:rsid w:val="00551C71"/>
    <w:rsid w:val="00551CCC"/>
    <w:rsid w:val="0055270D"/>
    <w:rsid w:val="00552C97"/>
    <w:rsid w:val="00553748"/>
    <w:rsid w:val="00553778"/>
    <w:rsid w:val="005538B8"/>
    <w:rsid w:val="00553A19"/>
    <w:rsid w:val="00553AA2"/>
    <w:rsid w:val="00553AD8"/>
    <w:rsid w:val="005541BC"/>
    <w:rsid w:val="005541EC"/>
    <w:rsid w:val="005542D5"/>
    <w:rsid w:val="005544ED"/>
    <w:rsid w:val="0055461C"/>
    <w:rsid w:val="00555779"/>
    <w:rsid w:val="00555837"/>
    <w:rsid w:val="00555A66"/>
    <w:rsid w:val="00555E01"/>
    <w:rsid w:val="00555EB8"/>
    <w:rsid w:val="00556812"/>
    <w:rsid w:val="00556867"/>
    <w:rsid w:val="00556E87"/>
    <w:rsid w:val="0055710D"/>
    <w:rsid w:val="00557216"/>
    <w:rsid w:val="005572B1"/>
    <w:rsid w:val="005572D0"/>
    <w:rsid w:val="005576D2"/>
    <w:rsid w:val="00557768"/>
    <w:rsid w:val="005577FE"/>
    <w:rsid w:val="00557FB6"/>
    <w:rsid w:val="00560079"/>
    <w:rsid w:val="00560417"/>
    <w:rsid w:val="00560593"/>
    <w:rsid w:val="00560AEF"/>
    <w:rsid w:val="00560EFD"/>
    <w:rsid w:val="00561255"/>
    <w:rsid w:val="0056130B"/>
    <w:rsid w:val="005613C5"/>
    <w:rsid w:val="005617F5"/>
    <w:rsid w:val="00561DEF"/>
    <w:rsid w:val="00561E5C"/>
    <w:rsid w:val="00561F16"/>
    <w:rsid w:val="00562588"/>
    <w:rsid w:val="0056291F"/>
    <w:rsid w:val="005629DC"/>
    <w:rsid w:val="00562F8A"/>
    <w:rsid w:val="0056311D"/>
    <w:rsid w:val="0056354D"/>
    <w:rsid w:val="00563C2D"/>
    <w:rsid w:val="00563EB1"/>
    <w:rsid w:val="005641F2"/>
    <w:rsid w:val="005645FF"/>
    <w:rsid w:val="00564766"/>
    <w:rsid w:val="00564BE2"/>
    <w:rsid w:val="00564CA7"/>
    <w:rsid w:val="00565282"/>
    <w:rsid w:val="005652B9"/>
    <w:rsid w:val="00565E4B"/>
    <w:rsid w:val="0056649A"/>
    <w:rsid w:val="0056695E"/>
    <w:rsid w:val="0056699E"/>
    <w:rsid w:val="00566C17"/>
    <w:rsid w:val="00566D9F"/>
    <w:rsid w:val="00567120"/>
    <w:rsid w:val="005673FC"/>
    <w:rsid w:val="0056751F"/>
    <w:rsid w:val="00567CD9"/>
    <w:rsid w:val="00567E04"/>
    <w:rsid w:val="00567E68"/>
    <w:rsid w:val="00567E80"/>
    <w:rsid w:val="00567F00"/>
    <w:rsid w:val="00570C78"/>
    <w:rsid w:val="00570DEB"/>
    <w:rsid w:val="00570E2A"/>
    <w:rsid w:val="00571010"/>
    <w:rsid w:val="00571360"/>
    <w:rsid w:val="005715D6"/>
    <w:rsid w:val="00571612"/>
    <w:rsid w:val="00571944"/>
    <w:rsid w:val="00571AB9"/>
    <w:rsid w:val="00571CF6"/>
    <w:rsid w:val="00572806"/>
    <w:rsid w:val="00572DEB"/>
    <w:rsid w:val="0057338B"/>
    <w:rsid w:val="005734B8"/>
    <w:rsid w:val="005738E1"/>
    <w:rsid w:val="00573AF9"/>
    <w:rsid w:val="00573C62"/>
    <w:rsid w:val="00574051"/>
    <w:rsid w:val="00574168"/>
    <w:rsid w:val="0057433F"/>
    <w:rsid w:val="005743B2"/>
    <w:rsid w:val="0057444E"/>
    <w:rsid w:val="00574C05"/>
    <w:rsid w:val="00574D15"/>
    <w:rsid w:val="00574DC5"/>
    <w:rsid w:val="005752BD"/>
    <w:rsid w:val="005755E1"/>
    <w:rsid w:val="005757D7"/>
    <w:rsid w:val="00575845"/>
    <w:rsid w:val="00575878"/>
    <w:rsid w:val="00576035"/>
    <w:rsid w:val="005760CF"/>
    <w:rsid w:val="005761F0"/>
    <w:rsid w:val="00576D12"/>
    <w:rsid w:val="00576D1F"/>
    <w:rsid w:val="00576EF8"/>
    <w:rsid w:val="005776BE"/>
    <w:rsid w:val="00577E14"/>
    <w:rsid w:val="00577F3D"/>
    <w:rsid w:val="00577FE9"/>
    <w:rsid w:val="005802F7"/>
    <w:rsid w:val="005806B6"/>
    <w:rsid w:val="0058079E"/>
    <w:rsid w:val="00580EEE"/>
    <w:rsid w:val="00581217"/>
    <w:rsid w:val="00581A49"/>
    <w:rsid w:val="00582912"/>
    <w:rsid w:val="00582DCF"/>
    <w:rsid w:val="00582F82"/>
    <w:rsid w:val="00583016"/>
    <w:rsid w:val="005836D0"/>
    <w:rsid w:val="005838EC"/>
    <w:rsid w:val="00583A1B"/>
    <w:rsid w:val="00583D67"/>
    <w:rsid w:val="00583DC8"/>
    <w:rsid w:val="00583FCB"/>
    <w:rsid w:val="00584406"/>
    <w:rsid w:val="00584748"/>
    <w:rsid w:val="0058505B"/>
    <w:rsid w:val="00585179"/>
    <w:rsid w:val="00585232"/>
    <w:rsid w:val="005853AA"/>
    <w:rsid w:val="005858BF"/>
    <w:rsid w:val="00585A2D"/>
    <w:rsid w:val="00585E1C"/>
    <w:rsid w:val="00585FE8"/>
    <w:rsid w:val="0058773F"/>
    <w:rsid w:val="00587C42"/>
    <w:rsid w:val="00587C55"/>
    <w:rsid w:val="005900B4"/>
    <w:rsid w:val="00590455"/>
    <w:rsid w:val="00590858"/>
    <w:rsid w:val="00590AF9"/>
    <w:rsid w:val="00590D86"/>
    <w:rsid w:val="00591050"/>
    <w:rsid w:val="005910A5"/>
    <w:rsid w:val="005912DF"/>
    <w:rsid w:val="00591343"/>
    <w:rsid w:val="0059163D"/>
    <w:rsid w:val="00591665"/>
    <w:rsid w:val="0059250E"/>
    <w:rsid w:val="005927E8"/>
    <w:rsid w:val="00592C4D"/>
    <w:rsid w:val="00592E69"/>
    <w:rsid w:val="00592FE9"/>
    <w:rsid w:val="00593012"/>
    <w:rsid w:val="00593165"/>
    <w:rsid w:val="0059317C"/>
    <w:rsid w:val="00593296"/>
    <w:rsid w:val="005933D1"/>
    <w:rsid w:val="005933D7"/>
    <w:rsid w:val="00593DCB"/>
    <w:rsid w:val="0059422B"/>
    <w:rsid w:val="0059462E"/>
    <w:rsid w:val="005948F8"/>
    <w:rsid w:val="00594FAF"/>
    <w:rsid w:val="00595039"/>
    <w:rsid w:val="00595186"/>
    <w:rsid w:val="005951A7"/>
    <w:rsid w:val="0059586F"/>
    <w:rsid w:val="00595BE2"/>
    <w:rsid w:val="00595E4D"/>
    <w:rsid w:val="00595ECE"/>
    <w:rsid w:val="00595F72"/>
    <w:rsid w:val="0059668E"/>
    <w:rsid w:val="0059720A"/>
    <w:rsid w:val="00597641"/>
    <w:rsid w:val="005976DF"/>
    <w:rsid w:val="00597A73"/>
    <w:rsid w:val="00597C09"/>
    <w:rsid w:val="00597FB2"/>
    <w:rsid w:val="005A0128"/>
    <w:rsid w:val="005A0525"/>
    <w:rsid w:val="005A05C9"/>
    <w:rsid w:val="005A09D6"/>
    <w:rsid w:val="005A0BE7"/>
    <w:rsid w:val="005A0C90"/>
    <w:rsid w:val="005A0E1C"/>
    <w:rsid w:val="005A0F6B"/>
    <w:rsid w:val="005A1349"/>
    <w:rsid w:val="005A1764"/>
    <w:rsid w:val="005A191D"/>
    <w:rsid w:val="005A2469"/>
    <w:rsid w:val="005A274F"/>
    <w:rsid w:val="005A2BC9"/>
    <w:rsid w:val="005A2D9C"/>
    <w:rsid w:val="005A2EDC"/>
    <w:rsid w:val="005A3388"/>
    <w:rsid w:val="005A3701"/>
    <w:rsid w:val="005A39C8"/>
    <w:rsid w:val="005A3DB2"/>
    <w:rsid w:val="005A3FF2"/>
    <w:rsid w:val="005A405A"/>
    <w:rsid w:val="005A4269"/>
    <w:rsid w:val="005A444F"/>
    <w:rsid w:val="005A4500"/>
    <w:rsid w:val="005A47E2"/>
    <w:rsid w:val="005A4806"/>
    <w:rsid w:val="005A4D17"/>
    <w:rsid w:val="005A5454"/>
    <w:rsid w:val="005A55C7"/>
    <w:rsid w:val="005A59E9"/>
    <w:rsid w:val="005A6011"/>
    <w:rsid w:val="005A6352"/>
    <w:rsid w:val="005A6453"/>
    <w:rsid w:val="005A65A9"/>
    <w:rsid w:val="005A667A"/>
    <w:rsid w:val="005A6780"/>
    <w:rsid w:val="005A6B01"/>
    <w:rsid w:val="005A760A"/>
    <w:rsid w:val="005A7AF5"/>
    <w:rsid w:val="005B003A"/>
    <w:rsid w:val="005B0528"/>
    <w:rsid w:val="005B05C0"/>
    <w:rsid w:val="005B07F7"/>
    <w:rsid w:val="005B0823"/>
    <w:rsid w:val="005B095C"/>
    <w:rsid w:val="005B0AC0"/>
    <w:rsid w:val="005B0EA3"/>
    <w:rsid w:val="005B10F6"/>
    <w:rsid w:val="005B125F"/>
    <w:rsid w:val="005B157B"/>
    <w:rsid w:val="005B1606"/>
    <w:rsid w:val="005B206A"/>
    <w:rsid w:val="005B2803"/>
    <w:rsid w:val="005B2CA2"/>
    <w:rsid w:val="005B2E1E"/>
    <w:rsid w:val="005B317C"/>
    <w:rsid w:val="005B3203"/>
    <w:rsid w:val="005B3477"/>
    <w:rsid w:val="005B38B9"/>
    <w:rsid w:val="005B3D9B"/>
    <w:rsid w:val="005B3E9E"/>
    <w:rsid w:val="005B41FB"/>
    <w:rsid w:val="005B4328"/>
    <w:rsid w:val="005B440E"/>
    <w:rsid w:val="005B44F2"/>
    <w:rsid w:val="005B455D"/>
    <w:rsid w:val="005B47B7"/>
    <w:rsid w:val="005B4E86"/>
    <w:rsid w:val="005B53D1"/>
    <w:rsid w:val="005B5A57"/>
    <w:rsid w:val="005B5E89"/>
    <w:rsid w:val="005B5FE1"/>
    <w:rsid w:val="005B60D0"/>
    <w:rsid w:val="005B68FE"/>
    <w:rsid w:val="005B691C"/>
    <w:rsid w:val="005B6A7A"/>
    <w:rsid w:val="005B6D1B"/>
    <w:rsid w:val="005B6E05"/>
    <w:rsid w:val="005B702A"/>
    <w:rsid w:val="005B73E0"/>
    <w:rsid w:val="005B78D3"/>
    <w:rsid w:val="005B7BC0"/>
    <w:rsid w:val="005B7C05"/>
    <w:rsid w:val="005B7C1F"/>
    <w:rsid w:val="005C05B7"/>
    <w:rsid w:val="005C0784"/>
    <w:rsid w:val="005C0A32"/>
    <w:rsid w:val="005C1159"/>
    <w:rsid w:val="005C137B"/>
    <w:rsid w:val="005C1428"/>
    <w:rsid w:val="005C17E8"/>
    <w:rsid w:val="005C1C4A"/>
    <w:rsid w:val="005C1E45"/>
    <w:rsid w:val="005C230F"/>
    <w:rsid w:val="005C29DE"/>
    <w:rsid w:val="005C2D74"/>
    <w:rsid w:val="005C2DB7"/>
    <w:rsid w:val="005C2E17"/>
    <w:rsid w:val="005C2EBB"/>
    <w:rsid w:val="005C3004"/>
    <w:rsid w:val="005C32A9"/>
    <w:rsid w:val="005C3449"/>
    <w:rsid w:val="005C385A"/>
    <w:rsid w:val="005C3873"/>
    <w:rsid w:val="005C3AD2"/>
    <w:rsid w:val="005C400E"/>
    <w:rsid w:val="005C43AA"/>
    <w:rsid w:val="005C44B8"/>
    <w:rsid w:val="005C4740"/>
    <w:rsid w:val="005C490A"/>
    <w:rsid w:val="005C502C"/>
    <w:rsid w:val="005C5360"/>
    <w:rsid w:val="005C53C2"/>
    <w:rsid w:val="005C54BA"/>
    <w:rsid w:val="005C563F"/>
    <w:rsid w:val="005C5AF5"/>
    <w:rsid w:val="005C6041"/>
    <w:rsid w:val="005C614C"/>
    <w:rsid w:val="005C6690"/>
    <w:rsid w:val="005C6F9F"/>
    <w:rsid w:val="005C6FE3"/>
    <w:rsid w:val="005C70C3"/>
    <w:rsid w:val="005C72C1"/>
    <w:rsid w:val="005C7498"/>
    <w:rsid w:val="005C7AF9"/>
    <w:rsid w:val="005C7B1A"/>
    <w:rsid w:val="005C7B62"/>
    <w:rsid w:val="005C7C25"/>
    <w:rsid w:val="005C7EFB"/>
    <w:rsid w:val="005D069F"/>
    <w:rsid w:val="005D07FD"/>
    <w:rsid w:val="005D10E2"/>
    <w:rsid w:val="005D130D"/>
    <w:rsid w:val="005D13C8"/>
    <w:rsid w:val="005D1634"/>
    <w:rsid w:val="005D1E85"/>
    <w:rsid w:val="005D1F76"/>
    <w:rsid w:val="005D21E9"/>
    <w:rsid w:val="005D22CC"/>
    <w:rsid w:val="005D3574"/>
    <w:rsid w:val="005D380C"/>
    <w:rsid w:val="005D38E9"/>
    <w:rsid w:val="005D390B"/>
    <w:rsid w:val="005D3A09"/>
    <w:rsid w:val="005D3E3C"/>
    <w:rsid w:val="005D43F8"/>
    <w:rsid w:val="005D4581"/>
    <w:rsid w:val="005D4F96"/>
    <w:rsid w:val="005D55FB"/>
    <w:rsid w:val="005D5D6D"/>
    <w:rsid w:val="005D62C3"/>
    <w:rsid w:val="005D6373"/>
    <w:rsid w:val="005D64B8"/>
    <w:rsid w:val="005D66C1"/>
    <w:rsid w:val="005D6CFC"/>
    <w:rsid w:val="005D6D32"/>
    <w:rsid w:val="005D6D56"/>
    <w:rsid w:val="005D71EE"/>
    <w:rsid w:val="005D7A6E"/>
    <w:rsid w:val="005E0463"/>
    <w:rsid w:val="005E05F6"/>
    <w:rsid w:val="005E0EE9"/>
    <w:rsid w:val="005E1097"/>
    <w:rsid w:val="005E14FF"/>
    <w:rsid w:val="005E2005"/>
    <w:rsid w:val="005E2074"/>
    <w:rsid w:val="005E2474"/>
    <w:rsid w:val="005E27AA"/>
    <w:rsid w:val="005E28E2"/>
    <w:rsid w:val="005E29B3"/>
    <w:rsid w:val="005E2B3E"/>
    <w:rsid w:val="005E2BFE"/>
    <w:rsid w:val="005E2DE8"/>
    <w:rsid w:val="005E2F53"/>
    <w:rsid w:val="005E2F76"/>
    <w:rsid w:val="005E30E9"/>
    <w:rsid w:val="005E3319"/>
    <w:rsid w:val="005E343A"/>
    <w:rsid w:val="005E3466"/>
    <w:rsid w:val="005E3693"/>
    <w:rsid w:val="005E3959"/>
    <w:rsid w:val="005E3BCB"/>
    <w:rsid w:val="005E3CEF"/>
    <w:rsid w:val="005E3E29"/>
    <w:rsid w:val="005E40D5"/>
    <w:rsid w:val="005E51B1"/>
    <w:rsid w:val="005E595D"/>
    <w:rsid w:val="005E5E05"/>
    <w:rsid w:val="005E5EBD"/>
    <w:rsid w:val="005E6753"/>
    <w:rsid w:val="005E6A7F"/>
    <w:rsid w:val="005E6DF4"/>
    <w:rsid w:val="005E6FEC"/>
    <w:rsid w:val="005E72F5"/>
    <w:rsid w:val="005E73A7"/>
    <w:rsid w:val="005E7471"/>
    <w:rsid w:val="005E76CE"/>
    <w:rsid w:val="005E7B7A"/>
    <w:rsid w:val="005E7C95"/>
    <w:rsid w:val="005F0037"/>
    <w:rsid w:val="005F01F1"/>
    <w:rsid w:val="005F0877"/>
    <w:rsid w:val="005F0F9B"/>
    <w:rsid w:val="005F1627"/>
    <w:rsid w:val="005F16DA"/>
    <w:rsid w:val="005F2952"/>
    <w:rsid w:val="005F30E4"/>
    <w:rsid w:val="005F3127"/>
    <w:rsid w:val="005F313B"/>
    <w:rsid w:val="005F32F3"/>
    <w:rsid w:val="005F3D93"/>
    <w:rsid w:val="005F3FC2"/>
    <w:rsid w:val="005F46C4"/>
    <w:rsid w:val="005F495E"/>
    <w:rsid w:val="005F4CA6"/>
    <w:rsid w:val="005F4CD8"/>
    <w:rsid w:val="005F4DC7"/>
    <w:rsid w:val="005F5074"/>
    <w:rsid w:val="005F5130"/>
    <w:rsid w:val="005F5F6C"/>
    <w:rsid w:val="005F63A2"/>
    <w:rsid w:val="005F6641"/>
    <w:rsid w:val="005F6820"/>
    <w:rsid w:val="005F693C"/>
    <w:rsid w:val="005F6B24"/>
    <w:rsid w:val="005F6CBF"/>
    <w:rsid w:val="005F6D33"/>
    <w:rsid w:val="005F6EB2"/>
    <w:rsid w:val="005F75F1"/>
    <w:rsid w:val="005F7612"/>
    <w:rsid w:val="005F7859"/>
    <w:rsid w:val="005F7C9C"/>
    <w:rsid w:val="005F7F0A"/>
    <w:rsid w:val="0060006C"/>
    <w:rsid w:val="006000E4"/>
    <w:rsid w:val="0060035E"/>
    <w:rsid w:val="00600C6A"/>
    <w:rsid w:val="00600C95"/>
    <w:rsid w:val="00600DB1"/>
    <w:rsid w:val="00600E03"/>
    <w:rsid w:val="00601089"/>
    <w:rsid w:val="006011FA"/>
    <w:rsid w:val="0060148D"/>
    <w:rsid w:val="00601DB1"/>
    <w:rsid w:val="0060270F"/>
    <w:rsid w:val="0060272D"/>
    <w:rsid w:val="00602829"/>
    <w:rsid w:val="00602B2D"/>
    <w:rsid w:val="00603566"/>
    <w:rsid w:val="00603875"/>
    <w:rsid w:val="00603E49"/>
    <w:rsid w:val="00603EBE"/>
    <w:rsid w:val="00604161"/>
    <w:rsid w:val="00604577"/>
    <w:rsid w:val="0060558A"/>
    <w:rsid w:val="00605716"/>
    <w:rsid w:val="00605B01"/>
    <w:rsid w:val="00605C03"/>
    <w:rsid w:val="006060B4"/>
    <w:rsid w:val="006062A7"/>
    <w:rsid w:val="0060653A"/>
    <w:rsid w:val="006069B0"/>
    <w:rsid w:val="00606F56"/>
    <w:rsid w:val="00607068"/>
    <w:rsid w:val="006078A1"/>
    <w:rsid w:val="00607952"/>
    <w:rsid w:val="00607A11"/>
    <w:rsid w:val="00607F27"/>
    <w:rsid w:val="00607FD9"/>
    <w:rsid w:val="0061003F"/>
    <w:rsid w:val="00610103"/>
    <w:rsid w:val="006106A7"/>
    <w:rsid w:val="00610C8A"/>
    <w:rsid w:val="00610DF8"/>
    <w:rsid w:val="00610FFC"/>
    <w:rsid w:val="006112F2"/>
    <w:rsid w:val="00611376"/>
    <w:rsid w:val="006116C3"/>
    <w:rsid w:val="00611C80"/>
    <w:rsid w:val="00611DB1"/>
    <w:rsid w:val="00611FF0"/>
    <w:rsid w:val="00612144"/>
    <w:rsid w:val="00612683"/>
    <w:rsid w:val="0061292B"/>
    <w:rsid w:val="00612EE0"/>
    <w:rsid w:val="00613475"/>
    <w:rsid w:val="00613808"/>
    <w:rsid w:val="006145CB"/>
    <w:rsid w:val="0061520D"/>
    <w:rsid w:val="00615632"/>
    <w:rsid w:val="00615712"/>
    <w:rsid w:val="00615A1C"/>
    <w:rsid w:val="00615D13"/>
    <w:rsid w:val="006162BC"/>
    <w:rsid w:val="006162E8"/>
    <w:rsid w:val="006163B0"/>
    <w:rsid w:val="006166F8"/>
    <w:rsid w:val="0061678E"/>
    <w:rsid w:val="00616867"/>
    <w:rsid w:val="0061690B"/>
    <w:rsid w:val="00616FA2"/>
    <w:rsid w:val="0061714B"/>
    <w:rsid w:val="006175DB"/>
    <w:rsid w:val="00617D02"/>
    <w:rsid w:val="00617DD7"/>
    <w:rsid w:val="006204FA"/>
    <w:rsid w:val="00620B3F"/>
    <w:rsid w:val="00620B8E"/>
    <w:rsid w:val="00620FDE"/>
    <w:rsid w:val="00620FEF"/>
    <w:rsid w:val="00621068"/>
    <w:rsid w:val="00621359"/>
    <w:rsid w:val="006214E5"/>
    <w:rsid w:val="0062153A"/>
    <w:rsid w:val="006219B1"/>
    <w:rsid w:val="00621B30"/>
    <w:rsid w:val="00621BE0"/>
    <w:rsid w:val="00622031"/>
    <w:rsid w:val="00622270"/>
    <w:rsid w:val="006224FF"/>
    <w:rsid w:val="00622719"/>
    <w:rsid w:val="00622859"/>
    <w:rsid w:val="00622927"/>
    <w:rsid w:val="006232AD"/>
    <w:rsid w:val="00623430"/>
    <w:rsid w:val="006234C2"/>
    <w:rsid w:val="006235AB"/>
    <w:rsid w:val="00623A5C"/>
    <w:rsid w:val="00623C10"/>
    <w:rsid w:val="00623CDB"/>
    <w:rsid w:val="0062424C"/>
    <w:rsid w:val="00624253"/>
    <w:rsid w:val="00624760"/>
    <w:rsid w:val="00624CD8"/>
    <w:rsid w:val="00624DCF"/>
    <w:rsid w:val="0062510F"/>
    <w:rsid w:val="0062513D"/>
    <w:rsid w:val="006252E6"/>
    <w:rsid w:val="00625426"/>
    <w:rsid w:val="0062581F"/>
    <w:rsid w:val="00625A57"/>
    <w:rsid w:val="00625F49"/>
    <w:rsid w:val="006260C1"/>
    <w:rsid w:val="00626BBD"/>
    <w:rsid w:val="00626DE1"/>
    <w:rsid w:val="00626FD9"/>
    <w:rsid w:val="006271A0"/>
    <w:rsid w:val="00627681"/>
    <w:rsid w:val="00627EA1"/>
    <w:rsid w:val="00630B46"/>
    <w:rsid w:val="00630B86"/>
    <w:rsid w:val="00631391"/>
    <w:rsid w:val="006314B2"/>
    <w:rsid w:val="006314D1"/>
    <w:rsid w:val="0063203D"/>
    <w:rsid w:val="006320E4"/>
    <w:rsid w:val="006324F1"/>
    <w:rsid w:val="00632520"/>
    <w:rsid w:val="00632838"/>
    <w:rsid w:val="00632B6D"/>
    <w:rsid w:val="00633AA1"/>
    <w:rsid w:val="0063414B"/>
    <w:rsid w:val="006342DB"/>
    <w:rsid w:val="006346EE"/>
    <w:rsid w:val="00634809"/>
    <w:rsid w:val="0063481D"/>
    <w:rsid w:val="006348B7"/>
    <w:rsid w:val="00634F88"/>
    <w:rsid w:val="0063513C"/>
    <w:rsid w:val="00635250"/>
    <w:rsid w:val="00635986"/>
    <w:rsid w:val="00635DB0"/>
    <w:rsid w:val="00636576"/>
    <w:rsid w:val="006366A0"/>
    <w:rsid w:val="0063683D"/>
    <w:rsid w:val="0063715B"/>
    <w:rsid w:val="0063715D"/>
    <w:rsid w:val="006375B6"/>
    <w:rsid w:val="0063787B"/>
    <w:rsid w:val="00637927"/>
    <w:rsid w:val="006379A2"/>
    <w:rsid w:val="00637CAB"/>
    <w:rsid w:val="00637DBB"/>
    <w:rsid w:val="00637F3E"/>
    <w:rsid w:val="00637FA6"/>
    <w:rsid w:val="00637FE0"/>
    <w:rsid w:val="00640174"/>
    <w:rsid w:val="00640781"/>
    <w:rsid w:val="00640801"/>
    <w:rsid w:val="00640871"/>
    <w:rsid w:val="0064095C"/>
    <w:rsid w:val="00640991"/>
    <w:rsid w:val="00640B8B"/>
    <w:rsid w:val="00640BAD"/>
    <w:rsid w:val="00640CF2"/>
    <w:rsid w:val="00640F52"/>
    <w:rsid w:val="00641635"/>
    <w:rsid w:val="006418C7"/>
    <w:rsid w:val="00641901"/>
    <w:rsid w:val="00641D40"/>
    <w:rsid w:val="00642249"/>
    <w:rsid w:val="0064261C"/>
    <w:rsid w:val="006428B5"/>
    <w:rsid w:val="00642C7C"/>
    <w:rsid w:val="00642F2E"/>
    <w:rsid w:val="00642FD4"/>
    <w:rsid w:val="006430A4"/>
    <w:rsid w:val="00643307"/>
    <w:rsid w:val="0064363A"/>
    <w:rsid w:val="006439E9"/>
    <w:rsid w:val="00643BD5"/>
    <w:rsid w:val="00644B59"/>
    <w:rsid w:val="00644B9E"/>
    <w:rsid w:val="00644CC2"/>
    <w:rsid w:val="00644F5F"/>
    <w:rsid w:val="0064563F"/>
    <w:rsid w:val="006456BD"/>
    <w:rsid w:val="006457F2"/>
    <w:rsid w:val="00645D54"/>
    <w:rsid w:val="006468E8"/>
    <w:rsid w:val="00646DCB"/>
    <w:rsid w:val="00646E87"/>
    <w:rsid w:val="00647096"/>
    <w:rsid w:val="006471A7"/>
    <w:rsid w:val="00647262"/>
    <w:rsid w:val="0064747E"/>
    <w:rsid w:val="0064775E"/>
    <w:rsid w:val="00647813"/>
    <w:rsid w:val="006479ED"/>
    <w:rsid w:val="00647A7B"/>
    <w:rsid w:val="00647A89"/>
    <w:rsid w:val="00647E44"/>
    <w:rsid w:val="00647F29"/>
    <w:rsid w:val="00650295"/>
    <w:rsid w:val="0065034F"/>
    <w:rsid w:val="00650448"/>
    <w:rsid w:val="006506BF"/>
    <w:rsid w:val="00650DC5"/>
    <w:rsid w:val="00651167"/>
    <w:rsid w:val="00651636"/>
    <w:rsid w:val="0065164B"/>
    <w:rsid w:val="006517AD"/>
    <w:rsid w:val="00651DF0"/>
    <w:rsid w:val="00651E1B"/>
    <w:rsid w:val="00651EA1"/>
    <w:rsid w:val="006522E2"/>
    <w:rsid w:val="00652684"/>
    <w:rsid w:val="00652A3D"/>
    <w:rsid w:val="00652B54"/>
    <w:rsid w:val="006530A8"/>
    <w:rsid w:val="00653AA2"/>
    <w:rsid w:val="0065424A"/>
    <w:rsid w:val="0065436A"/>
    <w:rsid w:val="006544D0"/>
    <w:rsid w:val="006548EA"/>
    <w:rsid w:val="00654E24"/>
    <w:rsid w:val="00654E5E"/>
    <w:rsid w:val="00655003"/>
    <w:rsid w:val="00655261"/>
    <w:rsid w:val="0065552A"/>
    <w:rsid w:val="006558CB"/>
    <w:rsid w:val="006559A9"/>
    <w:rsid w:val="006562DB"/>
    <w:rsid w:val="00656512"/>
    <w:rsid w:val="00656791"/>
    <w:rsid w:val="00656BDE"/>
    <w:rsid w:val="00656DDE"/>
    <w:rsid w:val="00656FC5"/>
    <w:rsid w:val="00657755"/>
    <w:rsid w:val="00657B0E"/>
    <w:rsid w:val="00657B28"/>
    <w:rsid w:val="00657EC3"/>
    <w:rsid w:val="006602DA"/>
    <w:rsid w:val="0066036D"/>
    <w:rsid w:val="006603FB"/>
    <w:rsid w:val="00660A72"/>
    <w:rsid w:val="00660C96"/>
    <w:rsid w:val="00660E5F"/>
    <w:rsid w:val="00660F25"/>
    <w:rsid w:val="00661541"/>
    <w:rsid w:val="006618B9"/>
    <w:rsid w:val="00661941"/>
    <w:rsid w:val="006619D2"/>
    <w:rsid w:val="00661BCF"/>
    <w:rsid w:val="006620C2"/>
    <w:rsid w:val="00662EDD"/>
    <w:rsid w:val="00662FC1"/>
    <w:rsid w:val="00663168"/>
    <w:rsid w:val="006633BE"/>
    <w:rsid w:val="00663BC9"/>
    <w:rsid w:val="0066401C"/>
    <w:rsid w:val="00664098"/>
    <w:rsid w:val="00664261"/>
    <w:rsid w:val="00664312"/>
    <w:rsid w:val="0066493D"/>
    <w:rsid w:val="0066494D"/>
    <w:rsid w:val="00665071"/>
    <w:rsid w:val="006650BB"/>
    <w:rsid w:val="00665159"/>
    <w:rsid w:val="0066524E"/>
    <w:rsid w:val="00665747"/>
    <w:rsid w:val="00665DF6"/>
    <w:rsid w:val="00666758"/>
    <w:rsid w:val="00666A86"/>
    <w:rsid w:val="00666BB5"/>
    <w:rsid w:val="00666C10"/>
    <w:rsid w:val="006678BB"/>
    <w:rsid w:val="00667BF9"/>
    <w:rsid w:val="00667EEE"/>
    <w:rsid w:val="00670053"/>
    <w:rsid w:val="006701C3"/>
    <w:rsid w:val="006701D7"/>
    <w:rsid w:val="00670486"/>
    <w:rsid w:val="006704E8"/>
    <w:rsid w:val="00670DFD"/>
    <w:rsid w:val="00671258"/>
    <w:rsid w:val="006712EF"/>
    <w:rsid w:val="006713D9"/>
    <w:rsid w:val="006714CF"/>
    <w:rsid w:val="00671E7E"/>
    <w:rsid w:val="00672143"/>
    <w:rsid w:val="006726F9"/>
    <w:rsid w:val="0067295C"/>
    <w:rsid w:val="00672D7B"/>
    <w:rsid w:val="00672FE7"/>
    <w:rsid w:val="00672FFD"/>
    <w:rsid w:val="00673052"/>
    <w:rsid w:val="00673166"/>
    <w:rsid w:val="0067322D"/>
    <w:rsid w:val="006732A2"/>
    <w:rsid w:val="00673382"/>
    <w:rsid w:val="006734C9"/>
    <w:rsid w:val="00673506"/>
    <w:rsid w:val="00673521"/>
    <w:rsid w:val="00673888"/>
    <w:rsid w:val="00673CCE"/>
    <w:rsid w:val="00673DDD"/>
    <w:rsid w:val="006741AF"/>
    <w:rsid w:val="006743DA"/>
    <w:rsid w:val="006745D7"/>
    <w:rsid w:val="006746E4"/>
    <w:rsid w:val="006748DE"/>
    <w:rsid w:val="006749ED"/>
    <w:rsid w:val="00674F0A"/>
    <w:rsid w:val="00675170"/>
    <w:rsid w:val="00675241"/>
    <w:rsid w:val="00675351"/>
    <w:rsid w:val="006755CC"/>
    <w:rsid w:val="006755ED"/>
    <w:rsid w:val="006756C5"/>
    <w:rsid w:val="00675917"/>
    <w:rsid w:val="00675B00"/>
    <w:rsid w:val="00675CD6"/>
    <w:rsid w:val="00675CF2"/>
    <w:rsid w:val="00676050"/>
    <w:rsid w:val="00676BB6"/>
    <w:rsid w:val="00676DB8"/>
    <w:rsid w:val="006771FA"/>
    <w:rsid w:val="0067763F"/>
    <w:rsid w:val="006779A1"/>
    <w:rsid w:val="006802E6"/>
    <w:rsid w:val="00680994"/>
    <w:rsid w:val="0068102B"/>
    <w:rsid w:val="00681259"/>
    <w:rsid w:val="0068129D"/>
    <w:rsid w:val="00681C21"/>
    <w:rsid w:val="00681C9A"/>
    <w:rsid w:val="00681DFB"/>
    <w:rsid w:val="00681F0B"/>
    <w:rsid w:val="006822A3"/>
    <w:rsid w:val="0068284B"/>
    <w:rsid w:val="006828C0"/>
    <w:rsid w:val="00682CFD"/>
    <w:rsid w:val="00682DC1"/>
    <w:rsid w:val="00682EBB"/>
    <w:rsid w:val="006836E5"/>
    <w:rsid w:val="00684158"/>
    <w:rsid w:val="00684C21"/>
    <w:rsid w:val="00684DDC"/>
    <w:rsid w:val="00684E61"/>
    <w:rsid w:val="006850ED"/>
    <w:rsid w:val="006853BE"/>
    <w:rsid w:val="00685AC9"/>
    <w:rsid w:val="00685F6C"/>
    <w:rsid w:val="00686097"/>
    <w:rsid w:val="0068614D"/>
    <w:rsid w:val="006861E0"/>
    <w:rsid w:val="00686309"/>
    <w:rsid w:val="00686581"/>
    <w:rsid w:val="00686654"/>
    <w:rsid w:val="00686C1B"/>
    <w:rsid w:val="00686CD0"/>
    <w:rsid w:val="00686EED"/>
    <w:rsid w:val="00686F4C"/>
    <w:rsid w:val="006870D6"/>
    <w:rsid w:val="006870DC"/>
    <w:rsid w:val="006871E7"/>
    <w:rsid w:val="0069110E"/>
    <w:rsid w:val="0069143F"/>
    <w:rsid w:val="006918DC"/>
    <w:rsid w:val="006922FF"/>
    <w:rsid w:val="006928AC"/>
    <w:rsid w:val="00692D22"/>
    <w:rsid w:val="00692FBC"/>
    <w:rsid w:val="00693158"/>
    <w:rsid w:val="006931CC"/>
    <w:rsid w:val="00693981"/>
    <w:rsid w:val="00693BA9"/>
    <w:rsid w:val="00693C04"/>
    <w:rsid w:val="00693D19"/>
    <w:rsid w:val="00693E12"/>
    <w:rsid w:val="00694AC3"/>
    <w:rsid w:val="006951A3"/>
    <w:rsid w:val="00695353"/>
    <w:rsid w:val="006954E2"/>
    <w:rsid w:val="00695758"/>
    <w:rsid w:val="006958F0"/>
    <w:rsid w:val="00695DB1"/>
    <w:rsid w:val="00695F64"/>
    <w:rsid w:val="00696697"/>
    <w:rsid w:val="00696721"/>
    <w:rsid w:val="006967F0"/>
    <w:rsid w:val="00697181"/>
    <w:rsid w:val="006971E6"/>
    <w:rsid w:val="006971FF"/>
    <w:rsid w:val="0069734E"/>
    <w:rsid w:val="00697A0B"/>
    <w:rsid w:val="00697B9A"/>
    <w:rsid w:val="00697E9B"/>
    <w:rsid w:val="00697EDC"/>
    <w:rsid w:val="006A0322"/>
    <w:rsid w:val="006A08FB"/>
    <w:rsid w:val="006A0C9C"/>
    <w:rsid w:val="006A0CCA"/>
    <w:rsid w:val="006A0DC5"/>
    <w:rsid w:val="006A1326"/>
    <w:rsid w:val="006A163A"/>
    <w:rsid w:val="006A1928"/>
    <w:rsid w:val="006A1ED2"/>
    <w:rsid w:val="006A20F5"/>
    <w:rsid w:val="006A24EB"/>
    <w:rsid w:val="006A2563"/>
    <w:rsid w:val="006A262D"/>
    <w:rsid w:val="006A275B"/>
    <w:rsid w:val="006A27D3"/>
    <w:rsid w:val="006A2872"/>
    <w:rsid w:val="006A2B41"/>
    <w:rsid w:val="006A2C7D"/>
    <w:rsid w:val="006A2D83"/>
    <w:rsid w:val="006A2E3B"/>
    <w:rsid w:val="006A33AF"/>
    <w:rsid w:val="006A347F"/>
    <w:rsid w:val="006A3680"/>
    <w:rsid w:val="006A4255"/>
    <w:rsid w:val="006A425B"/>
    <w:rsid w:val="006A44A4"/>
    <w:rsid w:val="006A45A3"/>
    <w:rsid w:val="006A4AE5"/>
    <w:rsid w:val="006A4D4F"/>
    <w:rsid w:val="006A4DA9"/>
    <w:rsid w:val="006A4E6A"/>
    <w:rsid w:val="006A4F52"/>
    <w:rsid w:val="006A51E3"/>
    <w:rsid w:val="006A5B2B"/>
    <w:rsid w:val="006A5B54"/>
    <w:rsid w:val="006A5EAA"/>
    <w:rsid w:val="006A628C"/>
    <w:rsid w:val="006A6467"/>
    <w:rsid w:val="006A6774"/>
    <w:rsid w:val="006A6968"/>
    <w:rsid w:val="006A6BA5"/>
    <w:rsid w:val="006A6C28"/>
    <w:rsid w:val="006A6CC6"/>
    <w:rsid w:val="006A6DA0"/>
    <w:rsid w:val="006A6EC9"/>
    <w:rsid w:val="006A7091"/>
    <w:rsid w:val="006A717A"/>
    <w:rsid w:val="006A72C5"/>
    <w:rsid w:val="006A74B8"/>
    <w:rsid w:val="006A7783"/>
    <w:rsid w:val="006A7DE0"/>
    <w:rsid w:val="006B00EE"/>
    <w:rsid w:val="006B0125"/>
    <w:rsid w:val="006B017F"/>
    <w:rsid w:val="006B02C6"/>
    <w:rsid w:val="006B0498"/>
    <w:rsid w:val="006B0819"/>
    <w:rsid w:val="006B0829"/>
    <w:rsid w:val="006B0A36"/>
    <w:rsid w:val="006B1083"/>
    <w:rsid w:val="006B12DC"/>
    <w:rsid w:val="006B1618"/>
    <w:rsid w:val="006B17E7"/>
    <w:rsid w:val="006B1BBA"/>
    <w:rsid w:val="006B1E89"/>
    <w:rsid w:val="006B1F4B"/>
    <w:rsid w:val="006B22D4"/>
    <w:rsid w:val="006B2B74"/>
    <w:rsid w:val="006B2BFD"/>
    <w:rsid w:val="006B2D50"/>
    <w:rsid w:val="006B3277"/>
    <w:rsid w:val="006B38F6"/>
    <w:rsid w:val="006B3947"/>
    <w:rsid w:val="006B39E8"/>
    <w:rsid w:val="006B4071"/>
    <w:rsid w:val="006B4285"/>
    <w:rsid w:val="006B4691"/>
    <w:rsid w:val="006B4C9C"/>
    <w:rsid w:val="006B4CC3"/>
    <w:rsid w:val="006B53DA"/>
    <w:rsid w:val="006B5589"/>
    <w:rsid w:val="006B5D1E"/>
    <w:rsid w:val="006B5DCC"/>
    <w:rsid w:val="006B5F33"/>
    <w:rsid w:val="006B6270"/>
    <w:rsid w:val="006B67E8"/>
    <w:rsid w:val="006B6901"/>
    <w:rsid w:val="006B6B92"/>
    <w:rsid w:val="006B6F1F"/>
    <w:rsid w:val="006B715A"/>
    <w:rsid w:val="006B7494"/>
    <w:rsid w:val="006B7595"/>
    <w:rsid w:val="006C0099"/>
    <w:rsid w:val="006C00E4"/>
    <w:rsid w:val="006C03C9"/>
    <w:rsid w:val="006C0492"/>
    <w:rsid w:val="006C04D0"/>
    <w:rsid w:val="006C06E0"/>
    <w:rsid w:val="006C0805"/>
    <w:rsid w:val="006C0904"/>
    <w:rsid w:val="006C09DD"/>
    <w:rsid w:val="006C0C78"/>
    <w:rsid w:val="006C11C0"/>
    <w:rsid w:val="006C1559"/>
    <w:rsid w:val="006C178D"/>
    <w:rsid w:val="006C18AE"/>
    <w:rsid w:val="006C195A"/>
    <w:rsid w:val="006C1BDB"/>
    <w:rsid w:val="006C1C7C"/>
    <w:rsid w:val="006C203E"/>
    <w:rsid w:val="006C2848"/>
    <w:rsid w:val="006C2A5D"/>
    <w:rsid w:val="006C2D21"/>
    <w:rsid w:val="006C2E74"/>
    <w:rsid w:val="006C2E9C"/>
    <w:rsid w:val="006C35AA"/>
    <w:rsid w:val="006C3885"/>
    <w:rsid w:val="006C394E"/>
    <w:rsid w:val="006C4557"/>
    <w:rsid w:val="006C46EA"/>
    <w:rsid w:val="006C4B98"/>
    <w:rsid w:val="006C4D60"/>
    <w:rsid w:val="006C51F3"/>
    <w:rsid w:val="006C52AE"/>
    <w:rsid w:val="006C5459"/>
    <w:rsid w:val="006C585F"/>
    <w:rsid w:val="006C5F53"/>
    <w:rsid w:val="006C62B8"/>
    <w:rsid w:val="006C672A"/>
    <w:rsid w:val="006C68B9"/>
    <w:rsid w:val="006C6941"/>
    <w:rsid w:val="006C6AAE"/>
    <w:rsid w:val="006C6C74"/>
    <w:rsid w:val="006C7516"/>
    <w:rsid w:val="006C76D9"/>
    <w:rsid w:val="006C7A2F"/>
    <w:rsid w:val="006C7E3F"/>
    <w:rsid w:val="006C7FCE"/>
    <w:rsid w:val="006D01C7"/>
    <w:rsid w:val="006D0863"/>
    <w:rsid w:val="006D12B9"/>
    <w:rsid w:val="006D151F"/>
    <w:rsid w:val="006D17AF"/>
    <w:rsid w:val="006D1B56"/>
    <w:rsid w:val="006D1CED"/>
    <w:rsid w:val="006D2218"/>
    <w:rsid w:val="006D2337"/>
    <w:rsid w:val="006D239B"/>
    <w:rsid w:val="006D240D"/>
    <w:rsid w:val="006D2CF8"/>
    <w:rsid w:val="006D2D25"/>
    <w:rsid w:val="006D35D1"/>
    <w:rsid w:val="006D379F"/>
    <w:rsid w:val="006D37E5"/>
    <w:rsid w:val="006D3B40"/>
    <w:rsid w:val="006D3BE5"/>
    <w:rsid w:val="006D3D94"/>
    <w:rsid w:val="006D3F40"/>
    <w:rsid w:val="006D44E7"/>
    <w:rsid w:val="006D4510"/>
    <w:rsid w:val="006D46DA"/>
    <w:rsid w:val="006D4971"/>
    <w:rsid w:val="006D53EF"/>
    <w:rsid w:val="006D586C"/>
    <w:rsid w:val="006D5B73"/>
    <w:rsid w:val="006D5E03"/>
    <w:rsid w:val="006D61A8"/>
    <w:rsid w:val="006D63A0"/>
    <w:rsid w:val="006D6832"/>
    <w:rsid w:val="006D6876"/>
    <w:rsid w:val="006D6A52"/>
    <w:rsid w:val="006D6AC7"/>
    <w:rsid w:val="006D6BC7"/>
    <w:rsid w:val="006D6CAA"/>
    <w:rsid w:val="006D6F19"/>
    <w:rsid w:val="006D70B7"/>
    <w:rsid w:val="006D70F3"/>
    <w:rsid w:val="006D7759"/>
    <w:rsid w:val="006D7A1E"/>
    <w:rsid w:val="006D7B9A"/>
    <w:rsid w:val="006D7DAD"/>
    <w:rsid w:val="006D7DB7"/>
    <w:rsid w:val="006D7DCB"/>
    <w:rsid w:val="006D7FD4"/>
    <w:rsid w:val="006E0001"/>
    <w:rsid w:val="006E01E1"/>
    <w:rsid w:val="006E064D"/>
    <w:rsid w:val="006E06EE"/>
    <w:rsid w:val="006E07A7"/>
    <w:rsid w:val="006E09A3"/>
    <w:rsid w:val="006E0B3C"/>
    <w:rsid w:val="006E0BCA"/>
    <w:rsid w:val="006E0ECF"/>
    <w:rsid w:val="006E1147"/>
    <w:rsid w:val="006E1560"/>
    <w:rsid w:val="006E1584"/>
    <w:rsid w:val="006E193C"/>
    <w:rsid w:val="006E19B3"/>
    <w:rsid w:val="006E1E0B"/>
    <w:rsid w:val="006E2060"/>
    <w:rsid w:val="006E2367"/>
    <w:rsid w:val="006E23C0"/>
    <w:rsid w:val="006E271E"/>
    <w:rsid w:val="006E2AA9"/>
    <w:rsid w:val="006E2B85"/>
    <w:rsid w:val="006E2FCF"/>
    <w:rsid w:val="006E30E1"/>
    <w:rsid w:val="006E3187"/>
    <w:rsid w:val="006E330B"/>
    <w:rsid w:val="006E373C"/>
    <w:rsid w:val="006E3BCD"/>
    <w:rsid w:val="006E3C89"/>
    <w:rsid w:val="006E3E24"/>
    <w:rsid w:val="006E4164"/>
    <w:rsid w:val="006E4425"/>
    <w:rsid w:val="006E4AA2"/>
    <w:rsid w:val="006E508F"/>
    <w:rsid w:val="006E54DB"/>
    <w:rsid w:val="006E56A7"/>
    <w:rsid w:val="006E59C1"/>
    <w:rsid w:val="006E5A72"/>
    <w:rsid w:val="006E5CF8"/>
    <w:rsid w:val="006E6405"/>
    <w:rsid w:val="006E6D98"/>
    <w:rsid w:val="006E6F3B"/>
    <w:rsid w:val="006E705B"/>
    <w:rsid w:val="006E70ED"/>
    <w:rsid w:val="006E71B0"/>
    <w:rsid w:val="006E73F7"/>
    <w:rsid w:val="006E7443"/>
    <w:rsid w:val="006E7688"/>
    <w:rsid w:val="006E78B9"/>
    <w:rsid w:val="006E7C22"/>
    <w:rsid w:val="006E7E7F"/>
    <w:rsid w:val="006F0129"/>
    <w:rsid w:val="006F078F"/>
    <w:rsid w:val="006F0D97"/>
    <w:rsid w:val="006F0DBC"/>
    <w:rsid w:val="006F0F43"/>
    <w:rsid w:val="006F1009"/>
    <w:rsid w:val="006F1304"/>
    <w:rsid w:val="006F1306"/>
    <w:rsid w:val="006F14AC"/>
    <w:rsid w:val="006F1719"/>
    <w:rsid w:val="006F194F"/>
    <w:rsid w:val="006F1DCD"/>
    <w:rsid w:val="006F1EA7"/>
    <w:rsid w:val="006F24BF"/>
    <w:rsid w:val="006F2A66"/>
    <w:rsid w:val="006F2A73"/>
    <w:rsid w:val="006F319D"/>
    <w:rsid w:val="006F3528"/>
    <w:rsid w:val="006F35BD"/>
    <w:rsid w:val="006F379A"/>
    <w:rsid w:val="006F3C40"/>
    <w:rsid w:val="006F41A7"/>
    <w:rsid w:val="006F44CF"/>
    <w:rsid w:val="006F4607"/>
    <w:rsid w:val="006F46C0"/>
    <w:rsid w:val="006F4A9D"/>
    <w:rsid w:val="006F5270"/>
    <w:rsid w:val="006F5666"/>
    <w:rsid w:val="006F5F16"/>
    <w:rsid w:val="006F6F71"/>
    <w:rsid w:val="006F7B5C"/>
    <w:rsid w:val="006F7BCB"/>
    <w:rsid w:val="006F7DA1"/>
    <w:rsid w:val="006F7DF8"/>
    <w:rsid w:val="006F7E65"/>
    <w:rsid w:val="006F7FFB"/>
    <w:rsid w:val="0070040B"/>
    <w:rsid w:val="0070060E"/>
    <w:rsid w:val="007006B5"/>
    <w:rsid w:val="007007AE"/>
    <w:rsid w:val="00700EF1"/>
    <w:rsid w:val="00701BA6"/>
    <w:rsid w:val="00701D12"/>
    <w:rsid w:val="007025B2"/>
    <w:rsid w:val="00702BBC"/>
    <w:rsid w:val="00702C9C"/>
    <w:rsid w:val="00703079"/>
    <w:rsid w:val="00703372"/>
    <w:rsid w:val="00703413"/>
    <w:rsid w:val="007034D5"/>
    <w:rsid w:val="00703759"/>
    <w:rsid w:val="007037B8"/>
    <w:rsid w:val="00703CA6"/>
    <w:rsid w:val="007042FE"/>
    <w:rsid w:val="0070441A"/>
    <w:rsid w:val="00704AC6"/>
    <w:rsid w:val="00704C25"/>
    <w:rsid w:val="00704ED7"/>
    <w:rsid w:val="00704F44"/>
    <w:rsid w:val="00705207"/>
    <w:rsid w:val="00705386"/>
    <w:rsid w:val="00705619"/>
    <w:rsid w:val="00705630"/>
    <w:rsid w:val="0070587F"/>
    <w:rsid w:val="00705C19"/>
    <w:rsid w:val="00705F27"/>
    <w:rsid w:val="00705F8E"/>
    <w:rsid w:val="0070649E"/>
    <w:rsid w:val="007069DE"/>
    <w:rsid w:val="00707D4D"/>
    <w:rsid w:val="007101F6"/>
    <w:rsid w:val="00710829"/>
    <w:rsid w:val="007109DC"/>
    <w:rsid w:val="00710AF0"/>
    <w:rsid w:val="00710F85"/>
    <w:rsid w:val="00711140"/>
    <w:rsid w:val="007111FE"/>
    <w:rsid w:val="0071184A"/>
    <w:rsid w:val="00711A8E"/>
    <w:rsid w:val="00711B9A"/>
    <w:rsid w:val="007121DA"/>
    <w:rsid w:val="00712256"/>
    <w:rsid w:val="00712614"/>
    <w:rsid w:val="007126DC"/>
    <w:rsid w:val="007127E1"/>
    <w:rsid w:val="00712C84"/>
    <w:rsid w:val="00713109"/>
    <w:rsid w:val="007139EC"/>
    <w:rsid w:val="00713AB7"/>
    <w:rsid w:val="00713D3E"/>
    <w:rsid w:val="00713E9C"/>
    <w:rsid w:val="00714618"/>
    <w:rsid w:val="00714733"/>
    <w:rsid w:val="00714774"/>
    <w:rsid w:val="007149FD"/>
    <w:rsid w:val="00715AEC"/>
    <w:rsid w:val="00715CA3"/>
    <w:rsid w:val="00715F37"/>
    <w:rsid w:val="007161C1"/>
    <w:rsid w:val="00716BC1"/>
    <w:rsid w:val="007174B3"/>
    <w:rsid w:val="007177FA"/>
    <w:rsid w:val="00717EA9"/>
    <w:rsid w:val="00717EEC"/>
    <w:rsid w:val="007201E5"/>
    <w:rsid w:val="00720234"/>
    <w:rsid w:val="0072083C"/>
    <w:rsid w:val="007208E7"/>
    <w:rsid w:val="00720A39"/>
    <w:rsid w:val="00720BF5"/>
    <w:rsid w:val="00720F93"/>
    <w:rsid w:val="00721893"/>
    <w:rsid w:val="007218C9"/>
    <w:rsid w:val="00721A8B"/>
    <w:rsid w:val="00722464"/>
    <w:rsid w:val="00722B26"/>
    <w:rsid w:val="00722E93"/>
    <w:rsid w:val="0072320E"/>
    <w:rsid w:val="007232B6"/>
    <w:rsid w:val="007232E6"/>
    <w:rsid w:val="007235E0"/>
    <w:rsid w:val="007237EC"/>
    <w:rsid w:val="00723EB0"/>
    <w:rsid w:val="0072429A"/>
    <w:rsid w:val="00724311"/>
    <w:rsid w:val="0072471B"/>
    <w:rsid w:val="00724BBD"/>
    <w:rsid w:val="00725421"/>
    <w:rsid w:val="007254D2"/>
    <w:rsid w:val="00725D73"/>
    <w:rsid w:val="00726388"/>
    <w:rsid w:val="007264A7"/>
    <w:rsid w:val="00726704"/>
    <w:rsid w:val="007269C8"/>
    <w:rsid w:val="00726C57"/>
    <w:rsid w:val="00726D25"/>
    <w:rsid w:val="00726F09"/>
    <w:rsid w:val="0072753F"/>
    <w:rsid w:val="00727721"/>
    <w:rsid w:val="0072772A"/>
    <w:rsid w:val="00727A06"/>
    <w:rsid w:val="00727D52"/>
    <w:rsid w:val="007305B9"/>
    <w:rsid w:val="00730918"/>
    <w:rsid w:val="00730EE5"/>
    <w:rsid w:val="00731139"/>
    <w:rsid w:val="0073130C"/>
    <w:rsid w:val="007313BE"/>
    <w:rsid w:val="00731501"/>
    <w:rsid w:val="00731631"/>
    <w:rsid w:val="00731783"/>
    <w:rsid w:val="00731EA1"/>
    <w:rsid w:val="00732109"/>
    <w:rsid w:val="007325E3"/>
    <w:rsid w:val="00732EA0"/>
    <w:rsid w:val="007335A5"/>
    <w:rsid w:val="00733625"/>
    <w:rsid w:val="00733B9E"/>
    <w:rsid w:val="00733F24"/>
    <w:rsid w:val="00734279"/>
    <w:rsid w:val="0073461F"/>
    <w:rsid w:val="00734B76"/>
    <w:rsid w:val="00734C94"/>
    <w:rsid w:val="00734E67"/>
    <w:rsid w:val="00734FE4"/>
    <w:rsid w:val="00735298"/>
    <w:rsid w:val="007354E4"/>
    <w:rsid w:val="00735614"/>
    <w:rsid w:val="007357B4"/>
    <w:rsid w:val="00735998"/>
    <w:rsid w:val="00735C08"/>
    <w:rsid w:val="00735E3C"/>
    <w:rsid w:val="00735FAB"/>
    <w:rsid w:val="00736554"/>
    <w:rsid w:val="007365E2"/>
    <w:rsid w:val="007375B3"/>
    <w:rsid w:val="00737DD5"/>
    <w:rsid w:val="00737E29"/>
    <w:rsid w:val="00740046"/>
    <w:rsid w:val="0074013C"/>
    <w:rsid w:val="00740196"/>
    <w:rsid w:val="0074054E"/>
    <w:rsid w:val="0074075E"/>
    <w:rsid w:val="00740AF0"/>
    <w:rsid w:val="00740B58"/>
    <w:rsid w:val="00740C78"/>
    <w:rsid w:val="00740CC3"/>
    <w:rsid w:val="00740D7A"/>
    <w:rsid w:val="0074137B"/>
    <w:rsid w:val="007413BA"/>
    <w:rsid w:val="0074187A"/>
    <w:rsid w:val="00741FEB"/>
    <w:rsid w:val="007422C4"/>
    <w:rsid w:val="007423A7"/>
    <w:rsid w:val="007425D6"/>
    <w:rsid w:val="007427D4"/>
    <w:rsid w:val="0074291D"/>
    <w:rsid w:val="0074293D"/>
    <w:rsid w:val="00742ED1"/>
    <w:rsid w:val="007437AB"/>
    <w:rsid w:val="007439EC"/>
    <w:rsid w:val="00743FBD"/>
    <w:rsid w:val="007441E8"/>
    <w:rsid w:val="00744268"/>
    <w:rsid w:val="007442C6"/>
    <w:rsid w:val="007444A6"/>
    <w:rsid w:val="007445D3"/>
    <w:rsid w:val="007445D8"/>
    <w:rsid w:val="0074483C"/>
    <w:rsid w:val="00744E9E"/>
    <w:rsid w:val="00744F4E"/>
    <w:rsid w:val="00745471"/>
    <w:rsid w:val="0074557E"/>
    <w:rsid w:val="00745645"/>
    <w:rsid w:val="00745904"/>
    <w:rsid w:val="00745AED"/>
    <w:rsid w:val="00745C27"/>
    <w:rsid w:val="00745E27"/>
    <w:rsid w:val="00746009"/>
    <w:rsid w:val="007461C2"/>
    <w:rsid w:val="007465CD"/>
    <w:rsid w:val="00746DE5"/>
    <w:rsid w:val="00747134"/>
    <w:rsid w:val="0074742E"/>
    <w:rsid w:val="00747698"/>
    <w:rsid w:val="007476BA"/>
    <w:rsid w:val="00747A8C"/>
    <w:rsid w:val="00747F1D"/>
    <w:rsid w:val="00747F91"/>
    <w:rsid w:val="0075048D"/>
    <w:rsid w:val="00750491"/>
    <w:rsid w:val="0075077A"/>
    <w:rsid w:val="007507AC"/>
    <w:rsid w:val="00750A4F"/>
    <w:rsid w:val="00750AC4"/>
    <w:rsid w:val="00750BC3"/>
    <w:rsid w:val="00750D4D"/>
    <w:rsid w:val="00751127"/>
    <w:rsid w:val="00751245"/>
    <w:rsid w:val="007516EF"/>
    <w:rsid w:val="00751919"/>
    <w:rsid w:val="00751AB5"/>
    <w:rsid w:val="007520DB"/>
    <w:rsid w:val="00752209"/>
    <w:rsid w:val="007525BF"/>
    <w:rsid w:val="0075267A"/>
    <w:rsid w:val="007526DB"/>
    <w:rsid w:val="00752CA7"/>
    <w:rsid w:val="00753460"/>
    <w:rsid w:val="0075346B"/>
    <w:rsid w:val="00753664"/>
    <w:rsid w:val="00753732"/>
    <w:rsid w:val="00753930"/>
    <w:rsid w:val="00753DE0"/>
    <w:rsid w:val="00754372"/>
    <w:rsid w:val="00754463"/>
    <w:rsid w:val="00754B00"/>
    <w:rsid w:val="00754BAE"/>
    <w:rsid w:val="00754E89"/>
    <w:rsid w:val="00754E93"/>
    <w:rsid w:val="0075549B"/>
    <w:rsid w:val="0075576F"/>
    <w:rsid w:val="00755A07"/>
    <w:rsid w:val="00755C5F"/>
    <w:rsid w:val="00755F2B"/>
    <w:rsid w:val="00756156"/>
    <w:rsid w:val="0075667F"/>
    <w:rsid w:val="007567CD"/>
    <w:rsid w:val="00756819"/>
    <w:rsid w:val="00756ADD"/>
    <w:rsid w:val="00756B2A"/>
    <w:rsid w:val="00756C23"/>
    <w:rsid w:val="00756E35"/>
    <w:rsid w:val="0075702F"/>
    <w:rsid w:val="00757043"/>
    <w:rsid w:val="007601DE"/>
    <w:rsid w:val="007602A5"/>
    <w:rsid w:val="0076081B"/>
    <w:rsid w:val="00760C8E"/>
    <w:rsid w:val="00760DE4"/>
    <w:rsid w:val="00760F84"/>
    <w:rsid w:val="00761115"/>
    <w:rsid w:val="00761146"/>
    <w:rsid w:val="007613B2"/>
    <w:rsid w:val="007614AA"/>
    <w:rsid w:val="0076150C"/>
    <w:rsid w:val="00761646"/>
    <w:rsid w:val="00762190"/>
    <w:rsid w:val="0076236A"/>
    <w:rsid w:val="00762700"/>
    <w:rsid w:val="007627FA"/>
    <w:rsid w:val="0076283D"/>
    <w:rsid w:val="00762D63"/>
    <w:rsid w:val="00763D31"/>
    <w:rsid w:val="007645A5"/>
    <w:rsid w:val="00764713"/>
    <w:rsid w:val="007647C7"/>
    <w:rsid w:val="00764D89"/>
    <w:rsid w:val="00764DA4"/>
    <w:rsid w:val="007659B2"/>
    <w:rsid w:val="00765B7A"/>
    <w:rsid w:val="00765DA5"/>
    <w:rsid w:val="0076642D"/>
    <w:rsid w:val="007667BD"/>
    <w:rsid w:val="007667E2"/>
    <w:rsid w:val="00766AA7"/>
    <w:rsid w:val="00766C59"/>
    <w:rsid w:val="00766F3D"/>
    <w:rsid w:val="007670C7"/>
    <w:rsid w:val="007671FB"/>
    <w:rsid w:val="0076761D"/>
    <w:rsid w:val="00767789"/>
    <w:rsid w:val="00767922"/>
    <w:rsid w:val="00767BE3"/>
    <w:rsid w:val="007704BE"/>
    <w:rsid w:val="00770889"/>
    <w:rsid w:val="00770AA9"/>
    <w:rsid w:val="00770B5C"/>
    <w:rsid w:val="00770C66"/>
    <w:rsid w:val="00770D89"/>
    <w:rsid w:val="00770DC9"/>
    <w:rsid w:val="00770F4A"/>
    <w:rsid w:val="0077132B"/>
    <w:rsid w:val="0077190C"/>
    <w:rsid w:val="00771969"/>
    <w:rsid w:val="0077274F"/>
    <w:rsid w:val="0077317B"/>
    <w:rsid w:val="0077322C"/>
    <w:rsid w:val="0077328C"/>
    <w:rsid w:val="0077333B"/>
    <w:rsid w:val="00773363"/>
    <w:rsid w:val="00773433"/>
    <w:rsid w:val="00773592"/>
    <w:rsid w:val="00773618"/>
    <w:rsid w:val="007738AE"/>
    <w:rsid w:val="00773CEC"/>
    <w:rsid w:val="00774A18"/>
    <w:rsid w:val="00774D00"/>
    <w:rsid w:val="00774F37"/>
    <w:rsid w:val="00775273"/>
    <w:rsid w:val="007752BA"/>
    <w:rsid w:val="00775D1C"/>
    <w:rsid w:val="00775DD0"/>
    <w:rsid w:val="0077670B"/>
    <w:rsid w:val="007769AE"/>
    <w:rsid w:val="00777242"/>
    <w:rsid w:val="007772BA"/>
    <w:rsid w:val="007773B3"/>
    <w:rsid w:val="007773B9"/>
    <w:rsid w:val="00777409"/>
    <w:rsid w:val="0077753D"/>
    <w:rsid w:val="00777775"/>
    <w:rsid w:val="007777AC"/>
    <w:rsid w:val="00777933"/>
    <w:rsid w:val="00777B2E"/>
    <w:rsid w:val="00777B63"/>
    <w:rsid w:val="00780057"/>
    <w:rsid w:val="007800CC"/>
    <w:rsid w:val="00780296"/>
    <w:rsid w:val="00780D3C"/>
    <w:rsid w:val="007813CD"/>
    <w:rsid w:val="007816A9"/>
    <w:rsid w:val="00781701"/>
    <w:rsid w:val="007819EC"/>
    <w:rsid w:val="007821AC"/>
    <w:rsid w:val="007822F5"/>
    <w:rsid w:val="0078250A"/>
    <w:rsid w:val="007827B2"/>
    <w:rsid w:val="00782BCD"/>
    <w:rsid w:val="00782F07"/>
    <w:rsid w:val="00782F23"/>
    <w:rsid w:val="00783201"/>
    <w:rsid w:val="007839B7"/>
    <w:rsid w:val="00783CED"/>
    <w:rsid w:val="00783E58"/>
    <w:rsid w:val="007843F8"/>
    <w:rsid w:val="00784427"/>
    <w:rsid w:val="00784C12"/>
    <w:rsid w:val="0078529A"/>
    <w:rsid w:val="00786000"/>
    <w:rsid w:val="007861A1"/>
    <w:rsid w:val="007864C9"/>
    <w:rsid w:val="00786514"/>
    <w:rsid w:val="007865FC"/>
    <w:rsid w:val="007867C4"/>
    <w:rsid w:val="007867EA"/>
    <w:rsid w:val="00786A93"/>
    <w:rsid w:val="00786B05"/>
    <w:rsid w:val="00786B98"/>
    <w:rsid w:val="00786CD5"/>
    <w:rsid w:val="00786FB6"/>
    <w:rsid w:val="007870E8"/>
    <w:rsid w:val="007875D9"/>
    <w:rsid w:val="007879C5"/>
    <w:rsid w:val="00787A2C"/>
    <w:rsid w:val="00787A86"/>
    <w:rsid w:val="007904F0"/>
    <w:rsid w:val="00790571"/>
    <w:rsid w:val="00790783"/>
    <w:rsid w:val="00790AC5"/>
    <w:rsid w:val="00790B31"/>
    <w:rsid w:val="00790EDD"/>
    <w:rsid w:val="007910FF"/>
    <w:rsid w:val="00791261"/>
    <w:rsid w:val="00791266"/>
    <w:rsid w:val="007919F8"/>
    <w:rsid w:val="00791A87"/>
    <w:rsid w:val="00791EC1"/>
    <w:rsid w:val="00791F7E"/>
    <w:rsid w:val="00792320"/>
    <w:rsid w:val="0079268F"/>
    <w:rsid w:val="00793070"/>
    <w:rsid w:val="00793164"/>
    <w:rsid w:val="0079343C"/>
    <w:rsid w:val="00793A2D"/>
    <w:rsid w:val="00793B97"/>
    <w:rsid w:val="00793F63"/>
    <w:rsid w:val="00793FE3"/>
    <w:rsid w:val="007948ED"/>
    <w:rsid w:val="00794ECB"/>
    <w:rsid w:val="00795147"/>
    <w:rsid w:val="00795712"/>
    <w:rsid w:val="00795A48"/>
    <w:rsid w:val="00795D31"/>
    <w:rsid w:val="00796127"/>
    <w:rsid w:val="0079676C"/>
    <w:rsid w:val="00796C8C"/>
    <w:rsid w:val="00797291"/>
    <w:rsid w:val="007973C1"/>
    <w:rsid w:val="00797C22"/>
    <w:rsid w:val="00797F5D"/>
    <w:rsid w:val="007A014D"/>
    <w:rsid w:val="007A02D5"/>
    <w:rsid w:val="007A0A32"/>
    <w:rsid w:val="007A0DB1"/>
    <w:rsid w:val="007A0DBA"/>
    <w:rsid w:val="007A1079"/>
    <w:rsid w:val="007A1088"/>
    <w:rsid w:val="007A10D1"/>
    <w:rsid w:val="007A1556"/>
    <w:rsid w:val="007A170A"/>
    <w:rsid w:val="007A172B"/>
    <w:rsid w:val="007A1771"/>
    <w:rsid w:val="007A187D"/>
    <w:rsid w:val="007A1BAB"/>
    <w:rsid w:val="007A1F2C"/>
    <w:rsid w:val="007A2598"/>
    <w:rsid w:val="007A25B3"/>
    <w:rsid w:val="007A2775"/>
    <w:rsid w:val="007A2852"/>
    <w:rsid w:val="007A29DE"/>
    <w:rsid w:val="007A2E96"/>
    <w:rsid w:val="007A2FF2"/>
    <w:rsid w:val="007A33AF"/>
    <w:rsid w:val="007A394A"/>
    <w:rsid w:val="007A3E57"/>
    <w:rsid w:val="007A4857"/>
    <w:rsid w:val="007A4DF9"/>
    <w:rsid w:val="007A4FED"/>
    <w:rsid w:val="007A558B"/>
    <w:rsid w:val="007A5A9E"/>
    <w:rsid w:val="007A5FD9"/>
    <w:rsid w:val="007A6A4F"/>
    <w:rsid w:val="007A779B"/>
    <w:rsid w:val="007A7C83"/>
    <w:rsid w:val="007A7EA6"/>
    <w:rsid w:val="007A7F5E"/>
    <w:rsid w:val="007B04A2"/>
    <w:rsid w:val="007B0CD1"/>
    <w:rsid w:val="007B1209"/>
    <w:rsid w:val="007B1516"/>
    <w:rsid w:val="007B160A"/>
    <w:rsid w:val="007B1A4B"/>
    <w:rsid w:val="007B1B51"/>
    <w:rsid w:val="007B201F"/>
    <w:rsid w:val="007B24FB"/>
    <w:rsid w:val="007B2529"/>
    <w:rsid w:val="007B26C5"/>
    <w:rsid w:val="007B27DB"/>
    <w:rsid w:val="007B280E"/>
    <w:rsid w:val="007B295E"/>
    <w:rsid w:val="007B2B18"/>
    <w:rsid w:val="007B30C3"/>
    <w:rsid w:val="007B32D0"/>
    <w:rsid w:val="007B3E4D"/>
    <w:rsid w:val="007B416E"/>
    <w:rsid w:val="007B49BF"/>
    <w:rsid w:val="007B49F9"/>
    <w:rsid w:val="007B4C7F"/>
    <w:rsid w:val="007B4DE8"/>
    <w:rsid w:val="007B5654"/>
    <w:rsid w:val="007B56FD"/>
    <w:rsid w:val="007B59CE"/>
    <w:rsid w:val="007B6951"/>
    <w:rsid w:val="007B6E3B"/>
    <w:rsid w:val="007B70BC"/>
    <w:rsid w:val="007B77D2"/>
    <w:rsid w:val="007B7C5F"/>
    <w:rsid w:val="007B7E4E"/>
    <w:rsid w:val="007B7FB5"/>
    <w:rsid w:val="007C0278"/>
    <w:rsid w:val="007C02B0"/>
    <w:rsid w:val="007C037E"/>
    <w:rsid w:val="007C08C3"/>
    <w:rsid w:val="007C099C"/>
    <w:rsid w:val="007C0AF9"/>
    <w:rsid w:val="007C15BC"/>
    <w:rsid w:val="007C1A6D"/>
    <w:rsid w:val="007C1FF5"/>
    <w:rsid w:val="007C227D"/>
    <w:rsid w:val="007C2314"/>
    <w:rsid w:val="007C2B43"/>
    <w:rsid w:val="007C2F6D"/>
    <w:rsid w:val="007C369E"/>
    <w:rsid w:val="007C378C"/>
    <w:rsid w:val="007C3D0B"/>
    <w:rsid w:val="007C3D61"/>
    <w:rsid w:val="007C42CE"/>
    <w:rsid w:val="007C44F5"/>
    <w:rsid w:val="007C4532"/>
    <w:rsid w:val="007C47F3"/>
    <w:rsid w:val="007C4D09"/>
    <w:rsid w:val="007C52CB"/>
    <w:rsid w:val="007C535A"/>
    <w:rsid w:val="007C5430"/>
    <w:rsid w:val="007C54A9"/>
    <w:rsid w:val="007C56F2"/>
    <w:rsid w:val="007C5715"/>
    <w:rsid w:val="007C5889"/>
    <w:rsid w:val="007C5B09"/>
    <w:rsid w:val="007C619A"/>
    <w:rsid w:val="007C64EC"/>
    <w:rsid w:val="007C6744"/>
    <w:rsid w:val="007C6E0C"/>
    <w:rsid w:val="007C7011"/>
    <w:rsid w:val="007C78E9"/>
    <w:rsid w:val="007C7D42"/>
    <w:rsid w:val="007D0180"/>
    <w:rsid w:val="007D059D"/>
    <w:rsid w:val="007D08A9"/>
    <w:rsid w:val="007D09C1"/>
    <w:rsid w:val="007D0AC8"/>
    <w:rsid w:val="007D1D08"/>
    <w:rsid w:val="007D22DE"/>
    <w:rsid w:val="007D23BD"/>
    <w:rsid w:val="007D2676"/>
    <w:rsid w:val="007D2774"/>
    <w:rsid w:val="007D2905"/>
    <w:rsid w:val="007D3103"/>
    <w:rsid w:val="007D3169"/>
    <w:rsid w:val="007D3236"/>
    <w:rsid w:val="007D3474"/>
    <w:rsid w:val="007D3852"/>
    <w:rsid w:val="007D3C30"/>
    <w:rsid w:val="007D3D00"/>
    <w:rsid w:val="007D458B"/>
    <w:rsid w:val="007D45C9"/>
    <w:rsid w:val="007D47AC"/>
    <w:rsid w:val="007D486F"/>
    <w:rsid w:val="007D4963"/>
    <w:rsid w:val="007D4C30"/>
    <w:rsid w:val="007D5025"/>
    <w:rsid w:val="007D503F"/>
    <w:rsid w:val="007D5090"/>
    <w:rsid w:val="007D50A6"/>
    <w:rsid w:val="007D50D5"/>
    <w:rsid w:val="007D525F"/>
    <w:rsid w:val="007D535C"/>
    <w:rsid w:val="007D559F"/>
    <w:rsid w:val="007D5BFB"/>
    <w:rsid w:val="007D69C7"/>
    <w:rsid w:val="007D6DE4"/>
    <w:rsid w:val="007D6DF0"/>
    <w:rsid w:val="007D6F5E"/>
    <w:rsid w:val="007D7024"/>
    <w:rsid w:val="007D71B0"/>
    <w:rsid w:val="007D75A6"/>
    <w:rsid w:val="007D7B3C"/>
    <w:rsid w:val="007D7C62"/>
    <w:rsid w:val="007D7D0C"/>
    <w:rsid w:val="007D7ED4"/>
    <w:rsid w:val="007D7EF0"/>
    <w:rsid w:val="007E07B0"/>
    <w:rsid w:val="007E0A62"/>
    <w:rsid w:val="007E0A9B"/>
    <w:rsid w:val="007E0DF5"/>
    <w:rsid w:val="007E0F1E"/>
    <w:rsid w:val="007E1062"/>
    <w:rsid w:val="007E16E7"/>
    <w:rsid w:val="007E1C9A"/>
    <w:rsid w:val="007E1E63"/>
    <w:rsid w:val="007E1ED3"/>
    <w:rsid w:val="007E1F73"/>
    <w:rsid w:val="007E2150"/>
    <w:rsid w:val="007E2172"/>
    <w:rsid w:val="007E22F9"/>
    <w:rsid w:val="007E234D"/>
    <w:rsid w:val="007E277F"/>
    <w:rsid w:val="007E2782"/>
    <w:rsid w:val="007E28A1"/>
    <w:rsid w:val="007E2D8A"/>
    <w:rsid w:val="007E2EB5"/>
    <w:rsid w:val="007E2F43"/>
    <w:rsid w:val="007E3229"/>
    <w:rsid w:val="007E342F"/>
    <w:rsid w:val="007E3AC7"/>
    <w:rsid w:val="007E3E29"/>
    <w:rsid w:val="007E4534"/>
    <w:rsid w:val="007E4770"/>
    <w:rsid w:val="007E4806"/>
    <w:rsid w:val="007E48D0"/>
    <w:rsid w:val="007E4A59"/>
    <w:rsid w:val="007E4FF8"/>
    <w:rsid w:val="007E4FFC"/>
    <w:rsid w:val="007E5099"/>
    <w:rsid w:val="007E54C3"/>
    <w:rsid w:val="007E5BF8"/>
    <w:rsid w:val="007E5C5D"/>
    <w:rsid w:val="007E5FF5"/>
    <w:rsid w:val="007E61A8"/>
    <w:rsid w:val="007E628B"/>
    <w:rsid w:val="007E666E"/>
    <w:rsid w:val="007E6718"/>
    <w:rsid w:val="007E6965"/>
    <w:rsid w:val="007E698C"/>
    <w:rsid w:val="007E69E2"/>
    <w:rsid w:val="007E6A3C"/>
    <w:rsid w:val="007E6A9A"/>
    <w:rsid w:val="007E7159"/>
    <w:rsid w:val="007E7174"/>
    <w:rsid w:val="007E7D3C"/>
    <w:rsid w:val="007F0C53"/>
    <w:rsid w:val="007F12E0"/>
    <w:rsid w:val="007F133E"/>
    <w:rsid w:val="007F162C"/>
    <w:rsid w:val="007F178F"/>
    <w:rsid w:val="007F19BB"/>
    <w:rsid w:val="007F1C1E"/>
    <w:rsid w:val="007F1C4F"/>
    <w:rsid w:val="007F1DCD"/>
    <w:rsid w:val="007F22CB"/>
    <w:rsid w:val="007F2B71"/>
    <w:rsid w:val="007F2D0A"/>
    <w:rsid w:val="007F2D89"/>
    <w:rsid w:val="007F3722"/>
    <w:rsid w:val="007F3AEE"/>
    <w:rsid w:val="007F3C60"/>
    <w:rsid w:val="007F3D0C"/>
    <w:rsid w:val="007F3D19"/>
    <w:rsid w:val="007F3D43"/>
    <w:rsid w:val="007F3DDD"/>
    <w:rsid w:val="007F3E4F"/>
    <w:rsid w:val="007F3F4A"/>
    <w:rsid w:val="007F3FC2"/>
    <w:rsid w:val="007F40A1"/>
    <w:rsid w:val="007F4701"/>
    <w:rsid w:val="007F4819"/>
    <w:rsid w:val="007F4A78"/>
    <w:rsid w:val="007F4BA5"/>
    <w:rsid w:val="007F4D60"/>
    <w:rsid w:val="007F50B4"/>
    <w:rsid w:val="007F57E8"/>
    <w:rsid w:val="007F5B79"/>
    <w:rsid w:val="007F5F32"/>
    <w:rsid w:val="007F6138"/>
    <w:rsid w:val="007F625C"/>
    <w:rsid w:val="007F632B"/>
    <w:rsid w:val="007F676A"/>
    <w:rsid w:val="007F67D9"/>
    <w:rsid w:val="007F683B"/>
    <w:rsid w:val="007F6BF9"/>
    <w:rsid w:val="007F6C52"/>
    <w:rsid w:val="007F6C6A"/>
    <w:rsid w:val="007F7611"/>
    <w:rsid w:val="007F7BEB"/>
    <w:rsid w:val="007F7D70"/>
    <w:rsid w:val="007F7E31"/>
    <w:rsid w:val="007F7FBA"/>
    <w:rsid w:val="0080033D"/>
    <w:rsid w:val="00800659"/>
    <w:rsid w:val="008010AD"/>
    <w:rsid w:val="00801311"/>
    <w:rsid w:val="00801921"/>
    <w:rsid w:val="00801964"/>
    <w:rsid w:val="00801D49"/>
    <w:rsid w:val="00802070"/>
    <w:rsid w:val="008022AB"/>
    <w:rsid w:val="00802520"/>
    <w:rsid w:val="00802704"/>
    <w:rsid w:val="008028B2"/>
    <w:rsid w:val="00802D71"/>
    <w:rsid w:val="00802DA3"/>
    <w:rsid w:val="00802DCA"/>
    <w:rsid w:val="00803047"/>
    <w:rsid w:val="00803322"/>
    <w:rsid w:val="00803A3C"/>
    <w:rsid w:val="00803A3D"/>
    <w:rsid w:val="008041C9"/>
    <w:rsid w:val="00804284"/>
    <w:rsid w:val="0080482E"/>
    <w:rsid w:val="00804C49"/>
    <w:rsid w:val="00804D74"/>
    <w:rsid w:val="008055DC"/>
    <w:rsid w:val="00805832"/>
    <w:rsid w:val="00805A06"/>
    <w:rsid w:val="00805A11"/>
    <w:rsid w:val="008066D9"/>
    <w:rsid w:val="00806BEA"/>
    <w:rsid w:val="0080711A"/>
    <w:rsid w:val="00807356"/>
    <w:rsid w:val="0080776E"/>
    <w:rsid w:val="00807831"/>
    <w:rsid w:val="00807B16"/>
    <w:rsid w:val="00807C3F"/>
    <w:rsid w:val="00807C43"/>
    <w:rsid w:val="00807D74"/>
    <w:rsid w:val="00807FF6"/>
    <w:rsid w:val="008100BA"/>
    <w:rsid w:val="00810799"/>
    <w:rsid w:val="00810CC6"/>
    <w:rsid w:val="00810F48"/>
    <w:rsid w:val="008112E6"/>
    <w:rsid w:val="008114F1"/>
    <w:rsid w:val="00811732"/>
    <w:rsid w:val="00811812"/>
    <w:rsid w:val="00811B53"/>
    <w:rsid w:val="00811B75"/>
    <w:rsid w:val="00811C80"/>
    <w:rsid w:val="00811D93"/>
    <w:rsid w:val="00811EC3"/>
    <w:rsid w:val="008120B8"/>
    <w:rsid w:val="00812898"/>
    <w:rsid w:val="00812E07"/>
    <w:rsid w:val="0081376B"/>
    <w:rsid w:val="00813A52"/>
    <w:rsid w:val="00813B19"/>
    <w:rsid w:val="00813DCC"/>
    <w:rsid w:val="0081413D"/>
    <w:rsid w:val="00814316"/>
    <w:rsid w:val="008145C1"/>
    <w:rsid w:val="00814A71"/>
    <w:rsid w:val="00814B42"/>
    <w:rsid w:val="00814CDF"/>
    <w:rsid w:val="00815256"/>
    <w:rsid w:val="0081551C"/>
    <w:rsid w:val="00815A19"/>
    <w:rsid w:val="00815A57"/>
    <w:rsid w:val="00815FE6"/>
    <w:rsid w:val="0081621D"/>
    <w:rsid w:val="00816339"/>
    <w:rsid w:val="0081656E"/>
    <w:rsid w:val="008165C9"/>
    <w:rsid w:val="00816773"/>
    <w:rsid w:val="00816AF7"/>
    <w:rsid w:val="00816B26"/>
    <w:rsid w:val="00816D5D"/>
    <w:rsid w:val="00816ECE"/>
    <w:rsid w:val="00816F3C"/>
    <w:rsid w:val="00817144"/>
    <w:rsid w:val="0081740E"/>
    <w:rsid w:val="008177BB"/>
    <w:rsid w:val="00817C25"/>
    <w:rsid w:val="00817D63"/>
    <w:rsid w:val="00817E2C"/>
    <w:rsid w:val="00817F7A"/>
    <w:rsid w:val="008201CB"/>
    <w:rsid w:val="00820775"/>
    <w:rsid w:val="00820871"/>
    <w:rsid w:val="00820878"/>
    <w:rsid w:val="0082087B"/>
    <w:rsid w:val="00820ADA"/>
    <w:rsid w:val="00820D0E"/>
    <w:rsid w:val="00820ECC"/>
    <w:rsid w:val="0082144B"/>
    <w:rsid w:val="0082147F"/>
    <w:rsid w:val="008218CB"/>
    <w:rsid w:val="00821A6B"/>
    <w:rsid w:val="0082210B"/>
    <w:rsid w:val="008222FE"/>
    <w:rsid w:val="0082232A"/>
    <w:rsid w:val="008225A0"/>
    <w:rsid w:val="0082263D"/>
    <w:rsid w:val="0082299B"/>
    <w:rsid w:val="00822BF8"/>
    <w:rsid w:val="00822D38"/>
    <w:rsid w:val="00822D3C"/>
    <w:rsid w:val="00823692"/>
    <w:rsid w:val="008237B0"/>
    <w:rsid w:val="008237D2"/>
    <w:rsid w:val="008239F0"/>
    <w:rsid w:val="0082404C"/>
    <w:rsid w:val="008240CF"/>
    <w:rsid w:val="008243FE"/>
    <w:rsid w:val="0082498A"/>
    <w:rsid w:val="00824B25"/>
    <w:rsid w:val="00824DB3"/>
    <w:rsid w:val="00824EA1"/>
    <w:rsid w:val="008253E9"/>
    <w:rsid w:val="00825552"/>
    <w:rsid w:val="00825F4D"/>
    <w:rsid w:val="00826006"/>
    <w:rsid w:val="00826079"/>
    <w:rsid w:val="00826150"/>
    <w:rsid w:val="00826304"/>
    <w:rsid w:val="0082642C"/>
    <w:rsid w:val="008266AF"/>
    <w:rsid w:val="00826830"/>
    <w:rsid w:val="00827648"/>
    <w:rsid w:val="008279F2"/>
    <w:rsid w:val="00827C4B"/>
    <w:rsid w:val="00827EED"/>
    <w:rsid w:val="00830C68"/>
    <w:rsid w:val="00830C6B"/>
    <w:rsid w:val="008319B7"/>
    <w:rsid w:val="00831AB3"/>
    <w:rsid w:val="00831B92"/>
    <w:rsid w:val="00831BA2"/>
    <w:rsid w:val="008332AC"/>
    <w:rsid w:val="008335D4"/>
    <w:rsid w:val="008335E2"/>
    <w:rsid w:val="00833C84"/>
    <w:rsid w:val="00833D91"/>
    <w:rsid w:val="00833F53"/>
    <w:rsid w:val="00834514"/>
    <w:rsid w:val="0083458A"/>
    <w:rsid w:val="0083459F"/>
    <w:rsid w:val="00834835"/>
    <w:rsid w:val="00834945"/>
    <w:rsid w:val="00834A67"/>
    <w:rsid w:val="00834B0F"/>
    <w:rsid w:val="00834B90"/>
    <w:rsid w:val="00834BB1"/>
    <w:rsid w:val="0083551F"/>
    <w:rsid w:val="00835652"/>
    <w:rsid w:val="00835914"/>
    <w:rsid w:val="00836797"/>
    <w:rsid w:val="00836A97"/>
    <w:rsid w:val="00836CA7"/>
    <w:rsid w:val="00836DE2"/>
    <w:rsid w:val="0083704B"/>
    <w:rsid w:val="0083724F"/>
    <w:rsid w:val="008372B3"/>
    <w:rsid w:val="0083753B"/>
    <w:rsid w:val="00837B3A"/>
    <w:rsid w:val="0084016F"/>
    <w:rsid w:val="00840AE6"/>
    <w:rsid w:val="00840DA9"/>
    <w:rsid w:val="00841176"/>
    <w:rsid w:val="008417BC"/>
    <w:rsid w:val="00841A90"/>
    <w:rsid w:val="00841DAE"/>
    <w:rsid w:val="00841E8E"/>
    <w:rsid w:val="00841F7B"/>
    <w:rsid w:val="008420FD"/>
    <w:rsid w:val="008422AF"/>
    <w:rsid w:val="008422D1"/>
    <w:rsid w:val="0084231B"/>
    <w:rsid w:val="00842997"/>
    <w:rsid w:val="00842C03"/>
    <w:rsid w:val="00842C44"/>
    <w:rsid w:val="00842E22"/>
    <w:rsid w:val="008432F5"/>
    <w:rsid w:val="00843546"/>
    <w:rsid w:val="008436A1"/>
    <w:rsid w:val="00843840"/>
    <w:rsid w:val="008441A2"/>
    <w:rsid w:val="008441E0"/>
    <w:rsid w:val="0084424F"/>
    <w:rsid w:val="008447D7"/>
    <w:rsid w:val="00844BA2"/>
    <w:rsid w:val="00844C75"/>
    <w:rsid w:val="00844F03"/>
    <w:rsid w:val="0084507A"/>
    <w:rsid w:val="008452B5"/>
    <w:rsid w:val="00845843"/>
    <w:rsid w:val="00845AE5"/>
    <w:rsid w:val="00845F94"/>
    <w:rsid w:val="0084620D"/>
    <w:rsid w:val="0084646A"/>
    <w:rsid w:val="0084661E"/>
    <w:rsid w:val="00846870"/>
    <w:rsid w:val="00846E7C"/>
    <w:rsid w:val="00847093"/>
    <w:rsid w:val="00847303"/>
    <w:rsid w:val="00847482"/>
    <w:rsid w:val="008476D4"/>
    <w:rsid w:val="00847A26"/>
    <w:rsid w:val="00847A34"/>
    <w:rsid w:val="00847C46"/>
    <w:rsid w:val="00847EAE"/>
    <w:rsid w:val="00847ECA"/>
    <w:rsid w:val="00847F44"/>
    <w:rsid w:val="00850022"/>
    <w:rsid w:val="00850254"/>
    <w:rsid w:val="008502E3"/>
    <w:rsid w:val="00850CB7"/>
    <w:rsid w:val="0085103B"/>
    <w:rsid w:val="00851078"/>
    <w:rsid w:val="008516F6"/>
    <w:rsid w:val="00851731"/>
    <w:rsid w:val="00851753"/>
    <w:rsid w:val="00851998"/>
    <w:rsid w:val="00851C02"/>
    <w:rsid w:val="00851C7A"/>
    <w:rsid w:val="00852D57"/>
    <w:rsid w:val="00852FA8"/>
    <w:rsid w:val="00852FCE"/>
    <w:rsid w:val="008532C5"/>
    <w:rsid w:val="0085372B"/>
    <w:rsid w:val="00853B21"/>
    <w:rsid w:val="00853C4D"/>
    <w:rsid w:val="008540D6"/>
    <w:rsid w:val="008542CD"/>
    <w:rsid w:val="00854327"/>
    <w:rsid w:val="0085444C"/>
    <w:rsid w:val="008560BE"/>
    <w:rsid w:val="008564DD"/>
    <w:rsid w:val="008567D4"/>
    <w:rsid w:val="00856930"/>
    <w:rsid w:val="0085693D"/>
    <w:rsid w:val="008569E8"/>
    <w:rsid w:val="00856B3D"/>
    <w:rsid w:val="00856BCD"/>
    <w:rsid w:val="00856C18"/>
    <w:rsid w:val="00856F23"/>
    <w:rsid w:val="00856F25"/>
    <w:rsid w:val="00856FAB"/>
    <w:rsid w:val="0085703E"/>
    <w:rsid w:val="0085711C"/>
    <w:rsid w:val="0085760E"/>
    <w:rsid w:val="00857735"/>
    <w:rsid w:val="0085794A"/>
    <w:rsid w:val="00857BDB"/>
    <w:rsid w:val="00857C16"/>
    <w:rsid w:val="00857CED"/>
    <w:rsid w:val="008606E4"/>
    <w:rsid w:val="008608AD"/>
    <w:rsid w:val="00860AEE"/>
    <w:rsid w:val="00860BA7"/>
    <w:rsid w:val="00860C3A"/>
    <w:rsid w:val="00861098"/>
    <w:rsid w:val="008619EC"/>
    <w:rsid w:val="00861DCC"/>
    <w:rsid w:val="00861E1C"/>
    <w:rsid w:val="00861E7F"/>
    <w:rsid w:val="00861F01"/>
    <w:rsid w:val="00861FAD"/>
    <w:rsid w:val="00862368"/>
    <w:rsid w:val="0086260A"/>
    <w:rsid w:val="0086262C"/>
    <w:rsid w:val="0086262E"/>
    <w:rsid w:val="008627B8"/>
    <w:rsid w:val="0086282C"/>
    <w:rsid w:val="00862982"/>
    <w:rsid w:val="00862B5E"/>
    <w:rsid w:val="008631FC"/>
    <w:rsid w:val="0086367E"/>
    <w:rsid w:val="00864293"/>
    <w:rsid w:val="0086467C"/>
    <w:rsid w:val="00864D33"/>
    <w:rsid w:val="00865254"/>
    <w:rsid w:val="008654BD"/>
    <w:rsid w:val="008659C0"/>
    <w:rsid w:val="00865F68"/>
    <w:rsid w:val="008661DF"/>
    <w:rsid w:val="00866476"/>
    <w:rsid w:val="0086722F"/>
    <w:rsid w:val="00867355"/>
    <w:rsid w:val="00867407"/>
    <w:rsid w:val="0086746F"/>
    <w:rsid w:val="00867644"/>
    <w:rsid w:val="00867A6F"/>
    <w:rsid w:val="00867A9C"/>
    <w:rsid w:val="00867BC7"/>
    <w:rsid w:val="00867EE7"/>
    <w:rsid w:val="00870147"/>
    <w:rsid w:val="00870673"/>
    <w:rsid w:val="00870830"/>
    <w:rsid w:val="00870A27"/>
    <w:rsid w:val="00870A9E"/>
    <w:rsid w:val="00870B0C"/>
    <w:rsid w:val="00870D7E"/>
    <w:rsid w:val="00870DB1"/>
    <w:rsid w:val="00870EE5"/>
    <w:rsid w:val="00871591"/>
    <w:rsid w:val="00871923"/>
    <w:rsid w:val="00871960"/>
    <w:rsid w:val="00871DE4"/>
    <w:rsid w:val="00872570"/>
    <w:rsid w:val="008729F7"/>
    <w:rsid w:val="00872D3D"/>
    <w:rsid w:val="00872DFE"/>
    <w:rsid w:val="00872F4E"/>
    <w:rsid w:val="0087300F"/>
    <w:rsid w:val="008734BD"/>
    <w:rsid w:val="008734D0"/>
    <w:rsid w:val="008735F7"/>
    <w:rsid w:val="00873987"/>
    <w:rsid w:val="00873A86"/>
    <w:rsid w:val="00873F62"/>
    <w:rsid w:val="008747C8"/>
    <w:rsid w:val="00874A37"/>
    <w:rsid w:val="00874BB2"/>
    <w:rsid w:val="00874D79"/>
    <w:rsid w:val="008752B0"/>
    <w:rsid w:val="00875429"/>
    <w:rsid w:val="00875440"/>
    <w:rsid w:val="008756DC"/>
    <w:rsid w:val="00875CC2"/>
    <w:rsid w:val="00876847"/>
    <w:rsid w:val="00876BCF"/>
    <w:rsid w:val="00876C8A"/>
    <w:rsid w:val="00876ED8"/>
    <w:rsid w:val="00877100"/>
    <w:rsid w:val="0087710B"/>
    <w:rsid w:val="0087722E"/>
    <w:rsid w:val="0087760B"/>
    <w:rsid w:val="008779F8"/>
    <w:rsid w:val="00877C25"/>
    <w:rsid w:val="00877C55"/>
    <w:rsid w:val="00877C88"/>
    <w:rsid w:val="008806B0"/>
    <w:rsid w:val="00880753"/>
    <w:rsid w:val="00880990"/>
    <w:rsid w:val="00880A0B"/>
    <w:rsid w:val="00880CF5"/>
    <w:rsid w:val="00880E3B"/>
    <w:rsid w:val="008811D0"/>
    <w:rsid w:val="00881D1D"/>
    <w:rsid w:val="0088211F"/>
    <w:rsid w:val="008823B5"/>
    <w:rsid w:val="00882593"/>
    <w:rsid w:val="00882A16"/>
    <w:rsid w:val="00882A6F"/>
    <w:rsid w:val="00882B7F"/>
    <w:rsid w:val="00882DF4"/>
    <w:rsid w:val="00882E6D"/>
    <w:rsid w:val="00882F75"/>
    <w:rsid w:val="0088308A"/>
    <w:rsid w:val="008832CB"/>
    <w:rsid w:val="0088340A"/>
    <w:rsid w:val="00883602"/>
    <w:rsid w:val="008838A2"/>
    <w:rsid w:val="0088391B"/>
    <w:rsid w:val="00883965"/>
    <w:rsid w:val="00883BA4"/>
    <w:rsid w:val="00883EA6"/>
    <w:rsid w:val="00884496"/>
    <w:rsid w:val="00884B1B"/>
    <w:rsid w:val="008850D7"/>
    <w:rsid w:val="00885538"/>
    <w:rsid w:val="00885555"/>
    <w:rsid w:val="00885712"/>
    <w:rsid w:val="00885722"/>
    <w:rsid w:val="00885BB5"/>
    <w:rsid w:val="00885BC8"/>
    <w:rsid w:val="00885FED"/>
    <w:rsid w:val="00886341"/>
    <w:rsid w:val="0088636F"/>
    <w:rsid w:val="0088654B"/>
    <w:rsid w:val="00886C84"/>
    <w:rsid w:val="00886FC0"/>
    <w:rsid w:val="00886FCB"/>
    <w:rsid w:val="0088725B"/>
    <w:rsid w:val="008873EA"/>
    <w:rsid w:val="00887AE4"/>
    <w:rsid w:val="00887DB2"/>
    <w:rsid w:val="00887E0E"/>
    <w:rsid w:val="00890366"/>
    <w:rsid w:val="00890459"/>
    <w:rsid w:val="00890BCA"/>
    <w:rsid w:val="00890BF1"/>
    <w:rsid w:val="008913B5"/>
    <w:rsid w:val="0089172F"/>
    <w:rsid w:val="00891AC7"/>
    <w:rsid w:val="00891B62"/>
    <w:rsid w:val="00891DA2"/>
    <w:rsid w:val="008920DC"/>
    <w:rsid w:val="00892271"/>
    <w:rsid w:val="008924BF"/>
    <w:rsid w:val="008924E5"/>
    <w:rsid w:val="0089268C"/>
    <w:rsid w:val="00892B64"/>
    <w:rsid w:val="00893029"/>
    <w:rsid w:val="008930B8"/>
    <w:rsid w:val="00893134"/>
    <w:rsid w:val="008931D6"/>
    <w:rsid w:val="00893663"/>
    <w:rsid w:val="00893E63"/>
    <w:rsid w:val="0089406B"/>
    <w:rsid w:val="0089433A"/>
    <w:rsid w:val="00894635"/>
    <w:rsid w:val="0089469E"/>
    <w:rsid w:val="008952E6"/>
    <w:rsid w:val="008955CA"/>
    <w:rsid w:val="00895785"/>
    <w:rsid w:val="00895860"/>
    <w:rsid w:val="00895A1B"/>
    <w:rsid w:val="00895B45"/>
    <w:rsid w:val="00895F8A"/>
    <w:rsid w:val="00896572"/>
    <w:rsid w:val="0089679F"/>
    <w:rsid w:val="008967A2"/>
    <w:rsid w:val="008968B9"/>
    <w:rsid w:val="008968F2"/>
    <w:rsid w:val="00896961"/>
    <w:rsid w:val="00896E13"/>
    <w:rsid w:val="00896E50"/>
    <w:rsid w:val="00896FC9"/>
    <w:rsid w:val="008970B3"/>
    <w:rsid w:val="008970F6"/>
    <w:rsid w:val="008976AA"/>
    <w:rsid w:val="00897F55"/>
    <w:rsid w:val="008A0105"/>
    <w:rsid w:val="008A0337"/>
    <w:rsid w:val="008A03A0"/>
    <w:rsid w:val="008A0764"/>
    <w:rsid w:val="008A0C8D"/>
    <w:rsid w:val="008A0F39"/>
    <w:rsid w:val="008A1292"/>
    <w:rsid w:val="008A1437"/>
    <w:rsid w:val="008A1805"/>
    <w:rsid w:val="008A1DB1"/>
    <w:rsid w:val="008A20D2"/>
    <w:rsid w:val="008A2180"/>
    <w:rsid w:val="008A22B1"/>
    <w:rsid w:val="008A2A41"/>
    <w:rsid w:val="008A3366"/>
    <w:rsid w:val="008A33BB"/>
    <w:rsid w:val="008A348E"/>
    <w:rsid w:val="008A3817"/>
    <w:rsid w:val="008A3844"/>
    <w:rsid w:val="008A39F4"/>
    <w:rsid w:val="008A3BA4"/>
    <w:rsid w:val="008A3DE3"/>
    <w:rsid w:val="008A435A"/>
    <w:rsid w:val="008A4411"/>
    <w:rsid w:val="008A4C36"/>
    <w:rsid w:val="008A4EE3"/>
    <w:rsid w:val="008A56CC"/>
    <w:rsid w:val="008A5799"/>
    <w:rsid w:val="008A5D36"/>
    <w:rsid w:val="008A607B"/>
    <w:rsid w:val="008A6153"/>
    <w:rsid w:val="008A6D5C"/>
    <w:rsid w:val="008A6EBC"/>
    <w:rsid w:val="008A71A0"/>
    <w:rsid w:val="008A7331"/>
    <w:rsid w:val="008A735A"/>
    <w:rsid w:val="008A742C"/>
    <w:rsid w:val="008A7776"/>
    <w:rsid w:val="008A7C3F"/>
    <w:rsid w:val="008B0D6C"/>
    <w:rsid w:val="008B0E70"/>
    <w:rsid w:val="008B1316"/>
    <w:rsid w:val="008B1641"/>
    <w:rsid w:val="008B1CC6"/>
    <w:rsid w:val="008B1F51"/>
    <w:rsid w:val="008B206F"/>
    <w:rsid w:val="008B2740"/>
    <w:rsid w:val="008B2E4E"/>
    <w:rsid w:val="008B30C2"/>
    <w:rsid w:val="008B326D"/>
    <w:rsid w:val="008B3794"/>
    <w:rsid w:val="008B3947"/>
    <w:rsid w:val="008B3970"/>
    <w:rsid w:val="008B43CB"/>
    <w:rsid w:val="008B44DE"/>
    <w:rsid w:val="008B44E4"/>
    <w:rsid w:val="008B463C"/>
    <w:rsid w:val="008B5260"/>
    <w:rsid w:val="008B5695"/>
    <w:rsid w:val="008B599F"/>
    <w:rsid w:val="008B59B5"/>
    <w:rsid w:val="008B5FB3"/>
    <w:rsid w:val="008B5FF6"/>
    <w:rsid w:val="008B6192"/>
    <w:rsid w:val="008B639F"/>
    <w:rsid w:val="008B74D1"/>
    <w:rsid w:val="008B751E"/>
    <w:rsid w:val="008B772D"/>
    <w:rsid w:val="008B7968"/>
    <w:rsid w:val="008B796D"/>
    <w:rsid w:val="008B797F"/>
    <w:rsid w:val="008B7C24"/>
    <w:rsid w:val="008B7EC3"/>
    <w:rsid w:val="008C00D5"/>
    <w:rsid w:val="008C018B"/>
    <w:rsid w:val="008C01DD"/>
    <w:rsid w:val="008C040A"/>
    <w:rsid w:val="008C0937"/>
    <w:rsid w:val="008C0C2D"/>
    <w:rsid w:val="008C118B"/>
    <w:rsid w:val="008C126E"/>
    <w:rsid w:val="008C14B0"/>
    <w:rsid w:val="008C155F"/>
    <w:rsid w:val="008C1A25"/>
    <w:rsid w:val="008C1E15"/>
    <w:rsid w:val="008C2156"/>
    <w:rsid w:val="008C2311"/>
    <w:rsid w:val="008C2428"/>
    <w:rsid w:val="008C2511"/>
    <w:rsid w:val="008C2688"/>
    <w:rsid w:val="008C283D"/>
    <w:rsid w:val="008C2914"/>
    <w:rsid w:val="008C31C6"/>
    <w:rsid w:val="008C338D"/>
    <w:rsid w:val="008C33BF"/>
    <w:rsid w:val="008C342F"/>
    <w:rsid w:val="008C3602"/>
    <w:rsid w:val="008C38A6"/>
    <w:rsid w:val="008C3C4D"/>
    <w:rsid w:val="008C428E"/>
    <w:rsid w:val="008C432C"/>
    <w:rsid w:val="008C49B1"/>
    <w:rsid w:val="008C4A56"/>
    <w:rsid w:val="008C4D87"/>
    <w:rsid w:val="008C4F79"/>
    <w:rsid w:val="008C5089"/>
    <w:rsid w:val="008C52C7"/>
    <w:rsid w:val="008C5409"/>
    <w:rsid w:val="008C5453"/>
    <w:rsid w:val="008C54FC"/>
    <w:rsid w:val="008C57A0"/>
    <w:rsid w:val="008C641A"/>
    <w:rsid w:val="008C64B4"/>
    <w:rsid w:val="008C6906"/>
    <w:rsid w:val="008C6D3C"/>
    <w:rsid w:val="008C6E04"/>
    <w:rsid w:val="008C6FCB"/>
    <w:rsid w:val="008C708D"/>
    <w:rsid w:val="008C7635"/>
    <w:rsid w:val="008C7889"/>
    <w:rsid w:val="008C7989"/>
    <w:rsid w:val="008C7A0F"/>
    <w:rsid w:val="008D0617"/>
    <w:rsid w:val="008D0980"/>
    <w:rsid w:val="008D0AAE"/>
    <w:rsid w:val="008D1213"/>
    <w:rsid w:val="008D12DE"/>
    <w:rsid w:val="008D1967"/>
    <w:rsid w:val="008D1B99"/>
    <w:rsid w:val="008D1C0F"/>
    <w:rsid w:val="008D1E24"/>
    <w:rsid w:val="008D2094"/>
    <w:rsid w:val="008D21CC"/>
    <w:rsid w:val="008D21D2"/>
    <w:rsid w:val="008D222A"/>
    <w:rsid w:val="008D226F"/>
    <w:rsid w:val="008D23DD"/>
    <w:rsid w:val="008D24F1"/>
    <w:rsid w:val="008D26CE"/>
    <w:rsid w:val="008D2732"/>
    <w:rsid w:val="008D2992"/>
    <w:rsid w:val="008D2C42"/>
    <w:rsid w:val="008D2EF1"/>
    <w:rsid w:val="008D3488"/>
    <w:rsid w:val="008D35DF"/>
    <w:rsid w:val="008D3B95"/>
    <w:rsid w:val="008D440A"/>
    <w:rsid w:val="008D4535"/>
    <w:rsid w:val="008D495A"/>
    <w:rsid w:val="008D49EE"/>
    <w:rsid w:val="008D4B00"/>
    <w:rsid w:val="008D57BA"/>
    <w:rsid w:val="008D5831"/>
    <w:rsid w:val="008D5C45"/>
    <w:rsid w:val="008D6449"/>
    <w:rsid w:val="008D6507"/>
    <w:rsid w:val="008D6529"/>
    <w:rsid w:val="008D7A47"/>
    <w:rsid w:val="008E046E"/>
    <w:rsid w:val="008E0766"/>
    <w:rsid w:val="008E082E"/>
    <w:rsid w:val="008E1554"/>
    <w:rsid w:val="008E181C"/>
    <w:rsid w:val="008E1A05"/>
    <w:rsid w:val="008E2077"/>
    <w:rsid w:val="008E22B3"/>
    <w:rsid w:val="008E2E42"/>
    <w:rsid w:val="008E3895"/>
    <w:rsid w:val="008E3975"/>
    <w:rsid w:val="008E3B45"/>
    <w:rsid w:val="008E3C29"/>
    <w:rsid w:val="008E3CB8"/>
    <w:rsid w:val="008E3E3E"/>
    <w:rsid w:val="008E42B8"/>
    <w:rsid w:val="008E451D"/>
    <w:rsid w:val="008E4719"/>
    <w:rsid w:val="008E4B07"/>
    <w:rsid w:val="008E4BA8"/>
    <w:rsid w:val="008E515D"/>
    <w:rsid w:val="008E5262"/>
    <w:rsid w:val="008E52D6"/>
    <w:rsid w:val="008E5392"/>
    <w:rsid w:val="008E53EE"/>
    <w:rsid w:val="008E566E"/>
    <w:rsid w:val="008E57EB"/>
    <w:rsid w:val="008E5B87"/>
    <w:rsid w:val="008E5F15"/>
    <w:rsid w:val="008E5F60"/>
    <w:rsid w:val="008E6118"/>
    <w:rsid w:val="008E6197"/>
    <w:rsid w:val="008E6422"/>
    <w:rsid w:val="008E66E4"/>
    <w:rsid w:val="008E6A78"/>
    <w:rsid w:val="008E7195"/>
    <w:rsid w:val="008E7255"/>
    <w:rsid w:val="008E753D"/>
    <w:rsid w:val="008E77B2"/>
    <w:rsid w:val="008E7D83"/>
    <w:rsid w:val="008E7DCD"/>
    <w:rsid w:val="008E7F8C"/>
    <w:rsid w:val="008F01EB"/>
    <w:rsid w:val="008F0222"/>
    <w:rsid w:val="008F047B"/>
    <w:rsid w:val="008F084D"/>
    <w:rsid w:val="008F0BCB"/>
    <w:rsid w:val="008F178C"/>
    <w:rsid w:val="008F18E5"/>
    <w:rsid w:val="008F19C7"/>
    <w:rsid w:val="008F1A36"/>
    <w:rsid w:val="008F1B03"/>
    <w:rsid w:val="008F1FD7"/>
    <w:rsid w:val="008F239B"/>
    <w:rsid w:val="008F28B2"/>
    <w:rsid w:val="008F2A1B"/>
    <w:rsid w:val="008F2CD1"/>
    <w:rsid w:val="008F2F50"/>
    <w:rsid w:val="008F360F"/>
    <w:rsid w:val="008F3875"/>
    <w:rsid w:val="008F39B2"/>
    <w:rsid w:val="008F3D1A"/>
    <w:rsid w:val="008F3FA2"/>
    <w:rsid w:val="008F4403"/>
    <w:rsid w:val="008F45F5"/>
    <w:rsid w:val="008F48E4"/>
    <w:rsid w:val="008F48EF"/>
    <w:rsid w:val="008F4B68"/>
    <w:rsid w:val="008F4BC7"/>
    <w:rsid w:val="008F5166"/>
    <w:rsid w:val="008F59BB"/>
    <w:rsid w:val="008F6145"/>
    <w:rsid w:val="008F61A8"/>
    <w:rsid w:val="008F6405"/>
    <w:rsid w:val="008F6900"/>
    <w:rsid w:val="008F6B99"/>
    <w:rsid w:val="008F6BAF"/>
    <w:rsid w:val="008F72DA"/>
    <w:rsid w:val="008F7468"/>
    <w:rsid w:val="008F794A"/>
    <w:rsid w:val="008F7AA6"/>
    <w:rsid w:val="008F7B22"/>
    <w:rsid w:val="00900090"/>
    <w:rsid w:val="00900D09"/>
    <w:rsid w:val="0090134C"/>
    <w:rsid w:val="009016DC"/>
    <w:rsid w:val="00901F3A"/>
    <w:rsid w:val="00902009"/>
    <w:rsid w:val="0090241C"/>
    <w:rsid w:val="009027D7"/>
    <w:rsid w:val="00902D48"/>
    <w:rsid w:val="00902E85"/>
    <w:rsid w:val="009030AF"/>
    <w:rsid w:val="00903311"/>
    <w:rsid w:val="009034BE"/>
    <w:rsid w:val="0090356F"/>
    <w:rsid w:val="0090392A"/>
    <w:rsid w:val="00903945"/>
    <w:rsid w:val="00903A6F"/>
    <w:rsid w:val="00903F4E"/>
    <w:rsid w:val="0090437A"/>
    <w:rsid w:val="00904DD5"/>
    <w:rsid w:val="00904F12"/>
    <w:rsid w:val="0090515A"/>
    <w:rsid w:val="009052D9"/>
    <w:rsid w:val="00905348"/>
    <w:rsid w:val="00905798"/>
    <w:rsid w:val="0090585F"/>
    <w:rsid w:val="0090597F"/>
    <w:rsid w:val="00905F38"/>
    <w:rsid w:val="00906281"/>
    <w:rsid w:val="00906309"/>
    <w:rsid w:val="009063EA"/>
    <w:rsid w:val="00906BDB"/>
    <w:rsid w:val="00906F00"/>
    <w:rsid w:val="0090758D"/>
    <w:rsid w:val="00907A3D"/>
    <w:rsid w:val="00907AD7"/>
    <w:rsid w:val="00907AFB"/>
    <w:rsid w:val="00907DA2"/>
    <w:rsid w:val="00907DEC"/>
    <w:rsid w:val="00910144"/>
    <w:rsid w:val="00910985"/>
    <w:rsid w:val="0091131A"/>
    <w:rsid w:val="00911459"/>
    <w:rsid w:val="00911A97"/>
    <w:rsid w:val="009120E9"/>
    <w:rsid w:val="009121D7"/>
    <w:rsid w:val="0091255E"/>
    <w:rsid w:val="009126DE"/>
    <w:rsid w:val="00912867"/>
    <w:rsid w:val="009129F3"/>
    <w:rsid w:val="00912DAD"/>
    <w:rsid w:val="00912F61"/>
    <w:rsid w:val="0091330E"/>
    <w:rsid w:val="00913380"/>
    <w:rsid w:val="009134D6"/>
    <w:rsid w:val="009134F5"/>
    <w:rsid w:val="009136B3"/>
    <w:rsid w:val="00913CDD"/>
    <w:rsid w:val="009140FE"/>
    <w:rsid w:val="00914203"/>
    <w:rsid w:val="00914585"/>
    <w:rsid w:val="009149CD"/>
    <w:rsid w:val="00914A1F"/>
    <w:rsid w:val="00914ACF"/>
    <w:rsid w:val="00914BA4"/>
    <w:rsid w:val="00914C6E"/>
    <w:rsid w:val="00914D68"/>
    <w:rsid w:val="00914D9A"/>
    <w:rsid w:val="00914EA5"/>
    <w:rsid w:val="00915222"/>
    <w:rsid w:val="0091540B"/>
    <w:rsid w:val="009158BF"/>
    <w:rsid w:val="00915A60"/>
    <w:rsid w:val="00916273"/>
    <w:rsid w:val="009164F1"/>
    <w:rsid w:val="00916A29"/>
    <w:rsid w:val="00916A84"/>
    <w:rsid w:val="00916FFF"/>
    <w:rsid w:val="00917AA5"/>
    <w:rsid w:val="00917FF2"/>
    <w:rsid w:val="0092010C"/>
    <w:rsid w:val="009202F3"/>
    <w:rsid w:val="009204AD"/>
    <w:rsid w:val="0092073F"/>
    <w:rsid w:val="00920885"/>
    <w:rsid w:val="00920C6D"/>
    <w:rsid w:val="00920C9D"/>
    <w:rsid w:val="00920DAB"/>
    <w:rsid w:val="0092124E"/>
    <w:rsid w:val="00921449"/>
    <w:rsid w:val="009218B9"/>
    <w:rsid w:val="009219DA"/>
    <w:rsid w:val="00921AD7"/>
    <w:rsid w:val="00921DAC"/>
    <w:rsid w:val="00921E2D"/>
    <w:rsid w:val="00921F6E"/>
    <w:rsid w:val="00922A6D"/>
    <w:rsid w:val="00922DFF"/>
    <w:rsid w:val="00922E1B"/>
    <w:rsid w:val="009234D3"/>
    <w:rsid w:val="00923DB6"/>
    <w:rsid w:val="00923DC4"/>
    <w:rsid w:val="00923E73"/>
    <w:rsid w:val="00924DBC"/>
    <w:rsid w:val="00925289"/>
    <w:rsid w:val="0092558A"/>
    <w:rsid w:val="00925761"/>
    <w:rsid w:val="00925A95"/>
    <w:rsid w:val="00925E3F"/>
    <w:rsid w:val="00925E44"/>
    <w:rsid w:val="00925FCE"/>
    <w:rsid w:val="0092608B"/>
    <w:rsid w:val="0092626D"/>
    <w:rsid w:val="00926534"/>
    <w:rsid w:val="009267A7"/>
    <w:rsid w:val="00926AAC"/>
    <w:rsid w:val="00926AFA"/>
    <w:rsid w:val="00926D2F"/>
    <w:rsid w:val="00926FD9"/>
    <w:rsid w:val="0092762B"/>
    <w:rsid w:val="00927A96"/>
    <w:rsid w:val="00927B8E"/>
    <w:rsid w:val="00927C40"/>
    <w:rsid w:val="0093028A"/>
    <w:rsid w:val="009307E5"/>
    <w:rsid w:val="00930A02"/>
    <w:rsid w:val="00930A20"/>
    <w:rsid w:val="00930A3D"/>
    <w:rsid w:val="00930A45"/>
    <w:rsid w:val="00930BEC"/>
    <w:rsid w:val="00930CF8"/>
    <w:rsid w:val="00930F46"/>
    <w:rsid w:val="00931125"/>
    <w:rsid w:val="00931361"/>
    <w:rsid w:val="009314D6"/>
    <w:rsid w:val="00931BED"/>
    <w:rsid w:val="00932625"/>
    <w:rsid w:val="009326E8"/>
    <w:rsid w:val="00932882"/>
    <w:rsid w:val="00932E78"/>
    <w:rsid w:val="00932FA3"/>
    <w:rsid w:val="0093301E"/>
    <w:rsid w:val="009340A0"/>
    <w:rsid w:val="009340FA"/>
    <w:rsid w:val="00934144"/>
    <w:rsid w:val="00934233"/>
    <w:rsid w:val="00934381"/>
    <w:rsid w:val="00934434"/>
    <w:rsid w:val="0093519C"/>
    <w:rsid w:val="009351DE"/>
    <w:rsid w:val="009358C4"/>
    <w:rsid w:val="00935ADD"/>
    <w:rsid w:val="00936453"/>
    <w:rsid w:val="0093648C"/>
    <w:rsid w:val="00936793"/>
    <w:rsid w:val="00936B36"/>
    <w:rsid w:val="00936BDE"/>
    <w:rsid w:val="0093760D"/>
    <w:rsid w:val="009377CA"/>
    <w:rsid w:val="00937837"/>
    <w:rsid w:val="00937CEF"/>
    <w:rsid w:val="00937F35"/>
    <w:rsid w:val="00940330"/>
    <w:rsid w:val="00940357"/>
    <w:rsid w:val="0094052D"/>
    <w:rsid w:val="009407D5"/>
    <w:rsid w:val="00940C11"/>
    <w:rsid w:val="00940C7C"/>
    <w:rsid w:val="00940DEE"/>
    <w:rsid w:val="00940E6A"/>
    <w:rsid w:val="00940FAD"/>
    <w:rsid w:val="009415BD"/>
    <w:rsid w:val="009419AB"/>
    <w:rsid w:val="00941DFE"/>
    <w:rsid w:val="00941E63"/>
    <w:rsid w:val="00941FB6"/>
    <w:rsid w:val="009421BB"/>
    <w:rsid w:val="0094234D"/>
    <w:rsid w:val="0094238A"/>
    <w:rsid w:val="00942489"/>
    <w:rsid w:val="00942857"/>
    <w:rsid w:val="00942CB9"/>
    <w:rsid w:val="00943563"/>
    <w:rsid w:val="009438AA"/>
    <w:rsid w:val="00943EEE"/>
    <w:rsid w:val="0094402B"/>
    <w:rsid w:val="0094403E"/>
    <w:rsid w:val="009442E8"/>
    <w:rsid w:val="0094442E"/>
    <w:rsid w:val="00944433"/>
    <w:rsid w:val="0094454D"/>
    <w:rsid w:val="0094491A"/>
    <w:rsid w:val="00945591"/>
    <w:rsid w:val="009455F2"/>
    <w:rsid w:val="00945718"/>
    <w:rsid w:val="009464DD"/>
    <w:rsid w:val="00946F92"/>
    <w:rsid w:val="0094728A"/>
    <w:rsid w:val="00947D84"/>
    <w:rsid w:val="00947FE7"/>
    <w:rsid w:val="009501D1"/>
    <w:rsid w:val="009501D2"/>
    <w:rsid w:val="009504C7"/>
    <w:rsid w:val="0095183F"/>
    <w:rsid w:val="00951C02"/>
    <w:rsid w:val="00951CDA"/>
    <w:rsid w:val="009522BC"/>
    <w:rsid w:val="00952996"/>
    <w:rsid w:val="00952CB1"/>
    <w:rsid w:val="00952D5B"/>
    <w:rsid w:val="00952DF3"/>
    <w:rsid w:val="00952E1E"/>
    <w:rsid w:val="009530FC"/>
    <w:rsid w:val="009531AA"/>
    <w:rsid w:val="00953623"/>
    <w:rsid w:val="009537A3"/>
    <w:rsid w:val="00953933"/>
    <w:rsid w:val="0095393D"/>
    <w:rsid w:val="0095395F"/>
    <w:rsid w:val="00953E49"/>
    <w:rsid w:val="009540A9"/>
    <w:rsid w:val="0095421F"/>
    <w:rsid w:val="00954302"/>
    <w:rsid w:val="00954847"/>
    <w:rsid w:val="00954F3B"/>
    <w:rsid w:val="00954F76"/>
    <w:rsid w:val="009558E5"/>
    <w:rsid w:val="00955B24"/>
    <w:rsid w:val="00955FE8"/>
    <w:rsid w:val="00956694"/>
    <w:rsid w:val="009568D7"/>
    <w:rsid w:val="00956B07"/>
    <w:rsid w:val="009572B4"/>
    <w:rsid w:val="009573E8"/>
    <w:rsid w:val="00957651"/>
    <w:rsid w:val="00957EC9"/>
    <w:rsid w:val="00957EE9"/>
    <w:rsid w:val="00960817"/>
    <w:rsid w:val="009608F6"/>
    <w:rsid w:val="009609BE"/>
    <w:rsid w:val="0096139D"/>
    <w:rsid w:val="009615F0"/>
    <w:rsid w:val="00962305"/>
    <w:rsid w:val="0096258D"/>
    <w:rsid w:val="009626C1"/>
    <w:rsid w:val="00962B2B"/>
    <w:rsid w:val="00962B5E"/>
    <w:rsid w:val="00962D22"/>
    <w:rsid w:val="00962D75"/>
    <w:rsid w:val="0096317C"/>
    <w:rsid w:val="00963539"/>
    <w:rsid w:val="009636E7"/>
    <w:rsid w:val="00963D96"/>
    <w:rsid w:val="00963DE1"/>
    <w:rsid w:val="00964DC8"/>
    <w:rsid w:val="00964E17"/>
    <w:rsid w:val="00964EB4"/>
    <w:rsid w:val="009650D6"/>
    <w:rsid w:val="00965288"/>
    <w:rsid w:val="009653DB"/>
    <w:rsid w:val="0096545C"/>
    <w:rsid w:val="009655CC"/>
    <w:rsid w:val="009656A6"/>
    <w:rsid w:val="00965AD9"/>
    <w:rsid w:val="00965CC5"/>
    <w:rsid w:val="00965CF4"/>
    <w:rsid w:val="00965DFE"/>
    <w:rsid w:val="0096608E"/>
    <w:rsid w:val="00966445"/>
    <w:rsid w:val="009665F8"/>
    <w:rsid w:val="00966694"/>
    <w:rsid w:val="00966B05"/>
    <w:rsid w:val="00966BDB"/>
    <w:rsid w:val="00966BE4"/>
    <w:rsid w:val="00966FBC"/>
    <w:rsid w:val="00966FC3"/>
    <w:rsid w:val="009674EE"/>
    <w:rsid w:val="009677F9"/>
    <w:rsid w:val="00967BDA"/>
    <w:rsid w:val="00967D00"/>
    <w:rsid w:val="00967D15"/>
    <w:rsid w:val="00970450"/>
    <w:rsid w:val="00970721"/>
    <w:rsid w:val="00970D08"/>
    <w:rsid w:val="00970E0E"/>
    <w:rsid w:val="009710D9"/>
    <w:rsid w:val="00971666"/>
    <w:rsid w:val="00972038"/>
    <w:rsid w:val="00972303"/>
    <w:rsid w:val="00972549"/>
    <w:rsid w:val="009726AC"/>
    <w:rsid w:val="00972F9A"/>
    <w:rsid w:val="0097317A"/>
    <w:rsid w:val="00973722"/>
    <w:rsid w:val="0097397A"/>
    <w:rsid w:val="00973A89"/>
    <w:rsid w:val="00973FD7"/>
    <w:rsid w:val="00974276"/>
    <w:rsid w:val="009744A9"/>
    <w:rsid w:val="009744AC"/>
    <w:rsid w:val="009746B4"/>
    <w:rsid w:val="0097476E"/>
    <w:rsid w:val="00974B0F"/>
    <w:rsid w:val="0097538C"/>
    <w:rsid w:val="00975E06"/>
    <w:rsid w:val="00975EEC"/>
    <w:rsid w:val="009762EA"/>
    <w:rsid w:val="00976465"/>
    <w:rsid w:val="00976BBD"/>
    <w:rsid w:val="00976DCB"/>
    <w:rsid w:val="00976F65"/>
    <w:rsid w:val="00977096"/>
    <w:rsid w:val="009770B5"/>
    <w:rsid w:val="009776FF"/>
    <w:rsid w:val="00977859"/>
    <w:rsid w:val="00977893"/>
    <w:rsid w:val="00977E0D"/>
    <w:rsid w:val="00980821"/>
    <w:rsid w:val="00980857"/>
    <w:rsid w:val="00980C4A"/>
    <w:rsid w:val="009810BD"/>
    <w:rsid w:val="00981549"/>
    <w:rsid w:val="0098176B"/>
    <w:rsid w:val="00981AA3"/>
    <w:rsid w:val="00981D7F"/>
    <w:rsid w:val="00982CFC"/>
    <w:rsid w:val="00982D36"/>
    <w:rsid w:val="00982E2A"/>
    <w:rsid w:val="00982E82"/>
    <w:rsid w:val="00983042"/>
    <w:rsid w:val="00983267"/>
    <w:rsid w:val="009835E0"/>
    <w:rsid w:val="00983673"/>
    <w:rsid w:val="00983CA4"/>
    <w:rsid w:val="00983E45"/>
    <w:rsid w:val="00983FBD"/>
    <w:rsid w:val="00984417"/>
    <w:rsid w:val="009845E8"/>
    <w:rsid w:val="00984ADF"/>
    <w:rsid w:val="00984CEE"/>
    <w:rsid w:val="00985533"/>
    <w:rsid w:val="009859C8"/>
    <w:rsid w:val="00985B43"/>
    <w:rsid w:val="00985CB7"/>
    <w:rsid w:val="0098631B"/>
    <w:rsid w:val="009864B0"/>
    <w:rsid w:val="0098656E"/>
    <w:rsid w:val="00986937"/>
    <w:rsid w:val="00986B3F"/>
    <w:rsid w:val="00987026"/>
    <w:rsid w:val="009870A2"/>
    <w:rsid w:val="00987764"/>
    <w:rsid w:val="00987913"/>
    <w:rsid w:val="009900B1"/>
    <w:rsid w:val="00990268"/>
    <w:rsid w:val="0099038E"/>
    <w:rsid w:val="00990512"/>
    <w:rsid w:val="00990544"/>
    <w:rsid w:val="009905E0"/>
    <w:rsid w:val="00990601"/>
    <w:rsid w:val="00990B86"/>
    <w:rsid w:val="00990BB3"/>
    <w:rsid w:val="00990E48"/>
    <w:rsid w:val="009912F7"/>
    <w:rsid w:val="0099149B"/>
    <w:rsid w:val="009916F1"/>
    <w:rsid w:val="009919E7"/>
    <w:rsid w:val="00991EC2"/>
    <w:rsid w:val="009923E9"/>
    <w:rsid w:val="009925A7"/>
    <w:rsid w:val="009925C4"/>
    <w:rsid w:val="009925FE"/>
    <w:rsid w:val="00992720"/>
    <w:rsid w:val="0099275E"/>
    <w:rsid w:val="009929E1"/>
    <w:rsid w:val="00992FDE"/>
    <w:rsid w:val="009931C8"/>
    <w:rsid w:val="00993506"/>
    <w:rsid w:val="0099372A"/>
    <w:rsid w:val="009938AF"/>
    <w:rsid w:val="00994326"/>
    <w:rsid w:val="009943B8"/>
    <w:rsid w:val="00994B3F"/>
    <w:rsid w:val="009951A0"/>
    <w:rsid w:val="0099520E"/>
    <w:rsid w:val="009953DE"/>
    <w:rsid w:val="00995535"/>
    <w:rsid w:val="009959AB"/>
    <w:rsid w:val="00995AE5"/>
    <w:rsid w:val="00996012"/>
    <w:rsid w:val="00996170"/>
    <w:rsid w:val="009961FB"/>
    <w:rsid w:val="009962C9"/>
    <w:rsid w:val="00996687"/>
    <w:rsid w:val="00996983"/>
    <w:rsid w:val="00996B2F"/>
    <w:rsid w:val="00996FB8"/>
    <w:rsid w:val="0099725D"/>
    <w:rsid w:val="00997332"/>
    <w:rsid w:val="009979BD"/>
    <w:rsid w:val="009A011C"/>
    <w:rsid w:val="009A0349"/>
    <w:rsid w:val="009A0404"/>
    <w:rsid w:val="009A04CD"/>
    <w:rsid w:val="009A079E"/>
    <w:rsid w:val="009A0A07"/>
    <w:rsid w:val="009A0C44"/>
    <w:rsid w:val="009A0D40"/>
    <w:rsid w:val="009A0E3F"/>
    <w:rsid w:val="009A13C8"/>
    <w:rsid w:val="009A13D0"/>
    <w:rsid w:val="009A1B35"/>
    <w:rsid w:val="009A1F8F"/>
    <w:rsid w:val="009A23A2"/>
    <w:rsid w:val="009A2736"/>
    <w:rsid w:val="009A301E"/>
    <w:rsid w:val="009A30FB"/>
    <w:rsid w:val="009A32E5"/>
    <w:rsid w:val="009A336E"/>
    <w:rsid w:val="009A38F9"/>
    <w:rsid w:val="009A393A"/>
    <w:rsid w:val="009A3995"/>
    <w:rsid w:val="009A3BC7"/>
    <w:rsid w:val="009A3F67"/>
    <w:rsid w:val="009A40F1"/>
    <w:rsid w:val="009A45CD"/>
    <w:rsid w:val="009A47D0"/>
    <w:rsid w:val="009A4A5E"/>
    <w:rsid w:val="009A4B44"/>
    <w:rsid w:val="009A4CE9"/>
    <w:rsid w:val="009A4D3A"/>
    <w:rsid w:val="009A4DF2"/>
    <w:rsid w:val="009A5738"/>
    <w:rsid w:val="009A6258"/>
    <w:rsid w:val="009A6413"/>
    <w:rsid w:val="009A665B"/>
    <w:rsid w:val="009A6CAC"/>
    <w:rsid w:val="009A70D3"/>
    <w:rsid w:val="009A73BE"/>
    <w:rsid w:val="009A7D9F"/>
    <w:rsid w:val="009B0038"/>
    <w:rsid w:val="009B0108"/>
    <w:rsid w:val="009B0238"/>
    <w:rsid w:val="009B04FA"/>
    <w:rsid w:val="009B0582"/>
    <w:rsid w:val="009B05B2"/>
    <w:rsid w:val="009B0C50"/>
    <w:rsid w:val="009B0CB7"/>
    <w:rsid w:val="009B0EFC"/>
    <w:rsid w:val="009B10D6"/>
    <w:rsid w:val="009B11C6"/>
    <w:rsid w:val="009B211C"/>
    <w:rsid w:val="009B2145"/>
    <w:rsid w:val="009B22AF"/>
    <w:rsid w:val="009B2982"/>
    <w:rsid w:val="009B34E4"/>
    <w:rsid w:val="009B43D1"/>
    <w:rsid w:val="009B4434"/>
    <w:rsid w:val="009B44C8"/>
    <w:rsid w:val="009B4737"/>
    <w:rsid w:val="009B485B"/>
    <w:rsid w:val="009B4B42"/>
    <w:rsid w:val="009B574A"/>
    <w:rsid w:val="009B5E90"/>
    <w:rsid w:val="009B5EC4"/>
    <w:rsid w:val="009B6534"/>
    <w:rsid w:val="009B6DF4"/>
    <w:rsid w:val="009B6F78"/>
    <w:rsid w:val="009B7279"/>
    <w:rsid w:val="009B73C7"/>
    <w:rsid w:val="009B7589"/>
    <w:rsid w:val="009B7E71"/>
    <w:rsid w:val="009B7F18"/>
    <w:rsid w:val="009C0754"/>
    <w:rsid w:val="009C0ED6"/>
    <w:rsid w:val="009C121C"/>
    <w:rsid w:val="009C136D"/>
    <w:rsid w:val="009C1840"/>
    <w:rsid w:val="009C18AD"/>
    <w:rsid w:val="009C1D0C"/>
    <w:rsid w:val="009C1F87"/>
    <w:rsid w:val="009C213E"/>
    <w:rsid w:val="009C2615"/>
    <w:rsid w:val="009C2952"/>
    <w:rsid w:val="009C2BE5"/>
    <w:rsid w:val="009C2CBF"/>
    <w:rsid w:val="009C330D"/>
    <w:rsid w:val="009C34B7"/>
    <w:rsid w:val="009C3B80"/>
    <w:rsid w:val="009C3EA2"/>
    <w:rsid w:val="009C3EE4"/>
    <w:rsid w:val="009C3F64"/>
    <w:rsid w:val="009C4B4F"/>
    <w:rsid w:val="009C4CFF"/>
    <w:rsid w:val="009C4D01"/>
    <w:rsid w:val="009C4DC9"/>
    <w:rsid w:val="009C56F9"/>
    <w:rsid w:val="009C5803"/>
    <w:rsid w:val="009C5B07"/>
    <w:rsid w:val="009C60DB"/>
    <w:rsid w:val="009C6753"/>
    <w:rsid w:val="009C6C2A"/>
    <w:rsid w:val="009C6F84"/>
    <w:rsid w:val="009C6FBF"/>
    <w:rsid w:val="009C71F1"/>
    <w:rsid w:val="009C73DE"/>
    <w:rsid w:val="009C74A4"/>
    <w:rsid w:val="009C75E1"/>
    <w:rsid w:val="009C7724"/>
    <w:rsid w:val="009C782B"/>
    <w:rsid w:val="009C7CA6"/>
    <w:rsid w:val="009C7D81"/>
    <w:rsid w:val="009C7E3D"/>
    <w:rsid w:val="009D0097"/>
    <w:rsid w:val="009D00C9"/>
    <w:rsid w:val="009D04AB"/>
    <w:rsid w:val="009D04F8"/>
    <w:rsid w:val="009D0F16"/>
    <w:rsid w:val="009D1A3B"/>
    <w:rsid w:val="009D1EA2"/>
    <w:rsid w:val="009D1F9A"/>
    <w:rsid w:val="009D1FC5"/>
    <w:rsid w:val="009D2413"/>
    <w:rsid w:val="009D25A8"/>
    <w:rsid w:val="009D2704"/>
    <w:rsid w:val="009D2731"/>
    <w:rsid w:val="009D32AB"/>
    <w:rsid w:val="009D3355"/>
    <w:rsid w:val="009D3385"/>
    <w:rsid w:val="009D33E6"/>
    <w:rsid w:val="009D35FC"/>
    <w:rsid w:val="009D3D51"/>
    <w:rsid w:val="009D4222"/>
    <w:rsid w:val="009D43EA"/>
    <w:rsid w:val="009D44F0"/>
    <w:rsid w:val="009D4565"/>
    <w:rsid w:val="009D46B5"/>
    <w:rsid w:val="009D5198"/>
    <w:rsid w:val="009D524F"/>
    <w:rsid w:val="009D5319"/>
    <w:rsid w:val="009D5867"/>
    <w:rsid w:val="009D59E6"/>
    <w:rsid w:val="009D5AFE"/>
    <w:rsid w:val="009D5BF1"/>
    <w:rsid w:val="009D5CB5"/>
    <w:rsid w:val="009D6020"/>
    <w:rsid w:val="009D6039"/>
    <w:rsid w:val="009D60AB"/>
    <w:rsid w:val="009D616D"/>
    <w:rsid w:val="009D6342"/>
    <w:rsid w:val="009D656C"/>
    <w:rsid w:val="009D68A7"/>
    <w:rsid w:val="009D6BF1"/>
    <w:rsid w:val="009D6EE9"/>
    <w:rsid w:val="009D710A"/>
    <w:rsid w:val="009D749A"/>
    <w:rsid w:val="009D75BD"/>
    <w:rsid w:val="009D780A"/>
    <w:rsid w:val="009D7A14"/>
    <w:rsid w:val="009E0629"/>
    <w:rsid w:val="009E0787"/>
    <w:rsid w:val="009E0B14"/>
    <w:rsid w:val="009E0DF8"/>
    <w:rsid w:val="009E0FFA"/>
    <w:rsid w:val="009E1354"/>
    <w:rsid w:val="009E1446"/>
    <w:rsid w:val="009E16CC"/>
    <w:rsid w:val="009E16F9"/>
    <w:rsid w:val="009E18D2"/>
    <w:rsid w:val="009E19CC"/>
    <w:rsid w:val="009E19EF"/>
    <w:rsid w:val="009E2030"/>
    <w:rsid w:val="009E221C"/>
    <w:rsid w:val="009E230B"/>
    <w:rsid w:val="009E23E9"/>
    <w:rsid w:val="009E2462"/>
    <w:rsid w:val="009E24DC"/>
    <w:rsid w:val="009E331A"/>
    <w:rsid w:val="009E3B10"/>
    <w:rsid w:val="009E3D1F"/>
    <w:rsid w:val="009E3F0D"/>
    <w:rsid w:val="009E3F75"/>
    <w:rsid w:val="009E41C8"/>
    <w:rsid w:val="009E424F"/>
    <w:rsid w:val="009E4399"/>
    <w:rsid w:val="009E4685"/>
    <w:rsid w:val="009E4690"/>
    <w:rsid w:val="009E474A"/>
    <w:rsid w:val="009E47AC"/>
    <w:rsid w:val="009E4874"/>
    <w:rsid w:val="009E49BE"/>
    <w:rsid w:val="009E4DBD"/>
    <w:rsid w:val="009E4E28"/>
    <w:rsid w:val="009E50C1"/>
    <w:rsid w:val="009E57E1"/>
    <w:rsid w:val="009E5C82"/>
    <w:rsid w:val="009E5C98"/>
    <w:rsid w:val="009E6043"/>
    <w:rsid w:val="009E63B1"/>
    <w:rsid w:val="009E648D"/>
    <w:rsid w:val="009E6598"/>
    <w:rsid w:val="009E6657"/>
    <w:rsid w:val="009E670E"/>
    <w:rsid w:val="009E68F4"/>
    <w:rsid w:val="009E6A58"/>
    <w:rsid w:val="009E6CDC"/>
    <w:rsid w:val="009E75F9"/>
    <w:rsid w:val="009E79A1"/>
    <w:rsid w:val="009F0006"/>
    <w:rsid w:val="009F03CA"/>
    <w:rsid w:val="009F0A37"/>
    <w:rsid w:val="009F0CA7"/>
    <w:rsid w:val="009F0CF7"/>
    <w:rsid w:val="009F0DCE"/>
    <w:rsid w:val="009F1304"/>
    <w:rsid w:val="009F148C"/>
    <w:rsid w:val="009F19EA"/>
    <w:rsid w:val="009F1AD3"/>
    <w:rsid w:val="009F20D9"/>
    <w:rsid w:val="009F2167"/>
    <w:rsid w:val="009F2D64"/>
    <w:rsid w:val="009F30B4"/>
    <w:rsid w:val="009F317D"/>
    <w:rsid w:val="009F3199"/>
    <w:rsid w:val="009F3224"/>
    <w:rsid w:val="009F3312"/>
    <w:rsid w:val="009F3839"/>
    <w:rsid w:val="009F3BCF"/>
    <w:rsid w:val="009F3CAD"/>
    <w:rsid w:val="009F3E04"/>
    <w:rsid w:val="009F45FE"/>
    <w:rsid w:val="009F4733"/>
    <w:rsid w:val="009F4783"/>
    <w:rsid w:val="009F4B83"/>
    <w:rsid w:val="009F53AB"/>
    <w:rsid w:val="009F593C"/>
    <w:rsid w:val="009F5F42"/>
    <w:rsid w:val="009F5FA2"/>
    <w:rsid w:val="009F60EC"/>
    <w:rsid w:val="009F61C3"/>
    <w:rsid w:val="009F63C1"/>
    <w:rsid w:val="009F6615"/>
    <w:rsid w:val="009F6709"/>
    <w:rsid w:val="009F67B9"/>
    <w:rsid w:val="009F68AD"/>
    <w:rsid w:val="009F6901"/>
    <w:rsid w:val="009F6D33"/>
    <w:rsid w:val="009F6FD6"/>
    <w:rsid w:val="009F723C"/>
    <w:rsid w:val="009F74EF"/>
    <w:rsid w:val="009F7716"/>
    <w:rsid w:val="009F7D7F"/>
    <w:rsid w:val="009F7E4B"/>
    <w:rsid w:val="00A004C3"/>
    <w:rsid w:val="00A00569"/>
    <w:rsid w:val="00A005F2"/>
    <w:rsid w:val="00A0061C"/>
    <w:rsid w:val="00A00857"/>
    <w:rsid w:val="00A00C64"/>
    <w:rsid w:val="00A00C82"/>
    <w:rsid w:val="00A01399"/>
    <w:rsid w:val="00A01D4B"/>
    <w:rsid w:val="00A020DA"/>
    <w:rsid w:val="00A02685"/>
    <w:rsid w:val="00A027A0"/>
    <w:rsid w:val="00A02DB6"/>
    <w:rsid w:val="00A02E86"/>
    <w:rsid w:val="00A03563"/>
    <w:rsid w:val="00A03C8D"/>
    <w:rsid w:val="00A03F12"/>
    <w:rsid w:val="00A042F0"/>
    <w:rsid w:val="00A0454E"/>
    <w:rsid w:val="00A049E5"/>
    <w:rsid w:val="00A04BE5"/>
    <w:rsid w:val="00A052A7"/>
    <w:rsid w:val="00A0554F"/>
    <w:rsid w:val="00A05AA5"/>
    <w:rsid w:val="00A0611E"/>
    <w:rsid w:val="00A0631E"/>
    <w:rsid w:val="00A06321"/>
    <w:rsid w:val="00A0656C"/>
    <w:rsid w:val="00A06915"/>
    <w:rsid w:val="00A06D3B"/>
    <w:rsid w:val="00A071FC"/>
    <w:rsid w:val="00A0741E"/>
    <w:rsid w:val="00A079BF"/>
    <w:rsid w:val="00A07E8F"/>
    <w:rsid w:val="00A07EF4"/>
    <w:rsid w:val="00A100EC"/>
    <w:rsid w:val="00A104D1"/>
    <w:rsid w:val="00A10668"/>
    <w:rsid w:val="00A1095E"/>
    <w:rsid w:val="00A10A32"/>
    <w:rsid w:val="00A10D64"/>
    <w:rsid w:val="00A10FA6"/>
    <w:rsid w:val="00A10FF8"/>
    <w:rsid w:val="00A1124A"/>
    <w:rsid w:val="00A11812"/>
    <w:rsid w:val="00A120D7"/>
    <w:rsid w:val="00A12102"/>
    <w:rsid w:val="00A1227C"/>
    <w:rsid w:val="00A122B4"/>
    <w:rsid w:val="00A1244D"/>
    <w:rsid w:val="00A124EF"/>
    <w:rsid w:val="00A12DAD"/>
    <w:rsid w:val="00A12E0F"/>
    <w:rsid w:val="00A12EBF"/>
    <w:rsid w:val="00A1306B"/>
    <w:rsid w:val="00A130CA"/>
    <w:rsid w:val="00A14018"/>
    <w:rsid w:val="00A14FEE"/>
    <w:rsid w:val="00A15646"/>
    <w:rsid w:val="00A160AB"/>
    <w:rsid w:val="00A1643B"/>
    <w:rsid w:val="00A165F4"/>
    <w:rsid w:val="00A16F68"/>
    <w:rsid w:val="00A17595"/>
    <w:rsid w:val="00A1769A"/>
    <w:rsid w:val="00A177D6"/>
    <w:rsid w:val="00A17937"/>
    <w:rsid w:val="00A17BEB"/>
    <w:rsid w:val="00A17CA3"/>
    <w:rsid w:val="00A17E10"/>
    <w:rsid w:val="00A17E2B"/>
    <w:rsid w:val="00A17E49"/>
    <w:rsid w:val="00A20434"/>
    <w:rsid w:val="00A2176F"/>
    <w:rsid w:val="00A219FB"/>
    <w:rsid w:val="00A21ACD"/>
    <w:rsid w:val="00A21F23"/>
    <w:rsid w:val="00A21F54"/>
    <w:rsid w:val="00A22298"/>
    <w:rsid w:val="00A2287C"/>
    <w:rsid w:val="00A2288D"/>
    <w:rsid w:val="00A22C46"/>
    <w:rsid w:val="00A23297"/>
    <w:rsid w:val="00A23405"/>
    <w:rsid w:val="00A23693"/>
    <w:rsid w:val="00A23D75"/>
    <w:rsid w:val="00A23F9C"/>
    <w:rsid w:val="00A24237"/>
    <w:rsid w:val="00A24469"/>
    <w:rsid w:val="00A249AF"/>
    <w:rsid w:val="00A24E40"/>
    <w:rsid w:val="00A24E5C"/>
    <w:rsid w:val="00A24F78"/>
    <w:rsid w:val="00A24FA5"/>
    <w:rsid w:val="00A2582A"/>
    <w:rsid w:val="00A25ED1"/>
    <w:rsid w:val="00A267AF"/>
    <w:rsid w:val="00A2680C"/>
    <w:rsid w:val="00A26892"/>
    <w:rsid w:val="00A26A64"/>
    <w:rsid w:val="00A26FD2"/>
    <w:rsid w:val="00A274A9"/>
    <w:rsid w:val="00A2791B"/>
    <w:rsid w:val="00A27A1A"/>
    <w:rsid w:val="00A27C8E"/>
    <w:rsid w:val="00A27E1C"/>
    <w:rsid w:val="00A30081"/>
    <w:rsid w:val="00A303BE"/>
    <w:rsid w:val="00A30805"/>
    <w:rsid w:val="00A30C90"/>
    <w:rsid w:val="00A30EBF"/>
    <w:rsid w:val="00A31044"/>
    <w:rsid w:val="00A310FC"/>
    <w:rsid w:val="00A312BF"/>
    <w:rsid w:val="00A31495"/>
    <w:rsid w:val="00A31856"/>
    <w:rsid w:val="00A3192C"/>
    <w:rsid w:val="00A31AF8"/>
    <w:rsid w:val="00A31C5E"/>
    <w:rsid w:val="00A31E95"/>
    <w:rsid w:val="00A31EEC"/>
    <w:rsid w:val="00A31F01"/>
    <w:rsid w:val="00A31F4E"/>
    <w:rsid w:val="00A32365"/>
    <w:rsid w:val="00A327BF"/>
    <w:rsid w:val="00A32AC8"/>
    <w:rsid w:val="00A32B7F"/>
    <w:rsid w:val="00A32CEC"/>
    <w:rsid w:val="00A332D5"/>
    <w:rsid w:val="00A3358D"/>
    <w:rsid w:val="00A33625"/>
    <w:rsid w:val="00A33ABF"/>
    <w:rsid w:val="00A34099"/>
    <w:rsid w:val="00A34788"/>
    <w:rsid w:val="00A348D7"/>
    <w:rsid w:val="00A34EB6"/>
    <w:rsid w:val="00A35155"/>
    <w:rsid w:val="00A351EC"/>
    <w:rsid w:val="00A352C4"/>
    <w:rsid w:val="00A354CC"/>
    <w:rsid w:val="00A35502"/>
    <w:rsid w:val="00A35834"/>
    <w:rsid w:val="00A35B98"/>
    <w:rsid w:val="00A35D10"/>
    <w:rsid w:val="00A35DF6"/>
    <w:rsid w:val="00A35E39"/>
    <w:rsid w:val="00A35F52"/>
    <w:rsid w:val="00A35FD0"/>
    <w:rsid w:val="00A361A7"/>
    <w:rsid w:val="00A36523"/>
    <w:rsid w:val="00A36719"/>
    <w:rsid w:val="00A36808"/>
    <w:rsid w:val="00A36A5B"/>
    <w:rsid w:val="00A36B4F"/>
    <w:rsid w:val="00A36EED"/>
    <w:rsid w:val="00A36FE3"/>
    <w:rsid w:val="00A3716C"/>
    <w:rsid w:val="00A37453"/>
    <w:rsid w:val="00A37480"/>
    <w:rsid w:val="00A37506"/>
    <w:rsid w:val="00A3754C"/>
    <w:rsid w:val="00A379BF"/>
    <w:rsid w:val="00A37D20"/>
    <w:rsid w:val="00A37E62"/>
    <w:rsid w:val="00A4007A"/>
    <w:rsid w:val="00A408D9"/>
    <w:rsid w:val="00A40AFC"/>
    <w:rsid w:val="00A40C01"/>
    <w:rsid w:val="00A4117E"/>
    <w:rsid w:val="00A411F9"/>
    <w:rsid w:val="00A41338"/>
    <w:rsid w:val="00A4138E"/>
    <w:rsid w:val="00A4155D"/>
    <w:rsid w:val="00A4161C"/>
    <w:rsid w:val="00A416A6"/>
    <w:rsid w:val="00A41BB1"/>
    <w:rsid w:val="00A41D82"/>
    <w:rsid w:val="00A41E7E"/>
    <w:rsid w:val="00A41F90"/>
    <w:rsid w:val="00A42668"/>
    <w:rsid w:val="00A4294C"/>
    <w:rsid w:val="00A42C8E"/>
    <w:rsid w:val="00A42D3F"/>
    <w:rsid w:val="00A42FD5"/>
    <w:rsid w:val="00A4314C"/>
    <w:rsid w:val="00A432A0"/>
    <w:rsid w:val="00A43410"/>
    <w:rsid w:val="00A4342F"/>
    <w:rsid w:val="00A434F8"/>
    <w:rsid w:val="00A43A53"/>
    <w:rsid w:val="00A43C1F"/>
    <w:rsid w:val="00A44096"/>
    <w:rsid w:val="00A447E0"/>
    <w:rsid w:val="00A44989"/>
    <w:rsid w:val="00A44A98"/>
    <w:rsid w:val="00A44AC3"/>
    <w:rsid w:val="00A45189"/>
    <w:rsid w:val="00A4522F"/>
    <w:rsid w:val="00A453EA"/>
    <w:rsid w:val="00A455C9"/>
    <w:rsid w:val="00A456C2"/>
    <w:rsid w:val="00A4583A"/>
    <w:rsid w:val="00A459B6"/>
    <w:rsid w:val="00A4623C"/>
    <w:rsid w:val="00A46497"/>
    <w:rsid w:val="00A466CB"/>
    <w:rsid w:val="00A46758"/>
    <w:rsid w:val="00A4739D"/>
    <w:rsid w:val="00A474B4"/>
    <w:rsid w:val="00A475AF"/>
    <w:rsid w:val="00A47846"/>
    <w:rsid w:val="00A479C1"/>
    <w:rsid w:val="00A47B2F"/>
    <w:rsid w:val="00A47E04"/>
    <w:rsid w:val="00A47F72"/>
    <w:rsid w:val="00A50559"/>
    <w:rsid w:val="00A506DB"/>
    <w:rsid w:val="00A50BD1"/>
    <w:rsid w:val="00A50CD7"/>
    <w:rsid w:val="00A50E90"/>
    <w:rsid w:val="00A51389"/>
    <w:rsid w:val="00A517C7"/>
    <w:rsid w:val="00A517E8"/>
    <w:rsid w:val="00A5200E"/>
    <w:rsid w:val="00A52336"/>
    <w:rsid w:val="00A5268C"/>
    <w:rsid w:val="00A52E08"/>
    <w:rsid w:val="00A53107"/>
    <w:rsid w:val="00A533C6"/>
    <w:rsid w:val="00A535B8"/>
    <w:rsid w:val="00A53925"/>
    <w:rsid w:val="00A5412F"/>
    <w:rsid w:val="00A5416D"/>
    <w:rsid w:val="00A5511C"/>
    <w:rsid w:val="00A5662C"/>
    <w:rsid w:val="00A56835"/>
    <w:rsid w:val="00A5694C"/>
    <w:rsid w:val="00A56976"/>
    <w:rsid w:val="00A56B70"/>
    <w:rsid w:val="00A56E1E"/>
    <w:rsid w:val="00A56FDC"/>
    <w:rsid w:val="00A5702C"/>
    <w:rsid w:val="00A57295"/>
    <w:rsid w:val="00A57555"/>
    <w:rsid w:val="00A57D54"/>
    <w:rsid w:val="00A60048"/>
    <w:rsid w:val="00A601B5"/>
    <w:rsid w:val="00A60399"/>
    <w:rsid w:val="00A60790"/>
    <w:rsid w:val="00A61226"/>
    <w:rsid w:val="00A61537"/>
    <w:rsid w:val="00A6162F"/>
    <w:rsid w:val="00A61773"/>
    <w:rsid w:val="00A617B7"/>
    <w:rsid w:val="00A61C93"/>
    <w:rsid w:val="00A620A2"/>
    <w:rsid w:val="00A62424"/>
    <w:rsid w:val="00A62449"/>
    <w:rsid w:val="00A6262C"/>
    <w:rsid w:val="00A6278A"/>
    <w:rsid w:val="00A629C4"/>
    <w:rsid w:val="00A62A5D"/>
    <w:rsid w:val="00A62B15"/>
    <w:rsid w:val="00A62C3F"/>
    <w:rsid w:val="00A6300A"/>
    <w:rsid w:val="00A63041"/>
    <w:rsid w:val="00A631E5"/>
    <w:rsid w:val="00A6364C"/>
    <w:rsid w:val="00A63A34"/>
    <w:rsid w:val="00A63F26"/>
    <w:rsid w:val="00A647B4"/>
    <w:rsid w:val="00A64937"/>
    <w:rsid w:val="00A65276"/>
    <w:rsid w:val="00A653D0"/>
    <w:rsid w:val="00A654B3"/>
    <w:rsid w:val="00A655B5"/>
    <w:rsid w:val="00A65AA3"/>
    <w:rsid w:val="00A65FD4"/>
    <w:rsid w:val="00A663CF"/>
    <w:rsid w:val="00A668B9"/>
    <w:rsid w:val="00A66A97"/>
    <w:rsid w:val="00A67782"/>
    <w:rsid w:val="00A67AC8"/>
    <w:rsid w:val="00A67DDE"/>
    <w:rsid w:val="00A67E60"/>
    <w:rsid w:val="00A67EA6"/>
    <w:rsid w:val="00A70203"/>
    <w:rsid w:val="00A70292"/>
    <w:rsid w:val="00A705A7"/>
    <w:rsid w:val="00A7082A"/>
    <w:rsid w:val="00A70BDB"/>
    <w:rsid w:val="00A713B1"/>
    <w:rsid w:val="00A713D0"/>
    <w:rsid w:val="00A714D3"/>
    <w:rsid w:val="00A71A8C"/>
    <w:rsid w:val="00A71C38"/>
    <w:rsid w:val="00A72484"/>
    <w:rsid w:val="00A724B7"/>
    <w:rsid w:val="00A7283F"/>
    <w:rsid w:val="00A728BA"/>
    <w:rsid w:val="00A72A7E"/>
    <w:rsid w:val="00A72AEA"/>
    <w:rsid w:val="00A72B16"/>
    <w:rsid w:val="00A738F9"/>
    <w:rsid w:val="00A739F6"/>
    <w:rsid w:val="00A73AF1"/>
    <w:rsid w:val="00A73B81"/>
    <w:rsid w:val="00A7461C"/>
    <w:rsid w:val="00A74A76"/>
    <w:rsid w:val="00A74B02"/>
    <w:rsid w:val="00A74C74"/>
    <w:rsid w:val="00A75025"/>
    <w:rsid w:val="00A75373"/>
    <w:rsid w:val="00A756F4"/>
    <w:rsid w:val="00A75AA1"/>
    <w:rsid w:val="00A75CF6"/>
    <w:rsid w:val="00A75E9E"/>
    <w:rsid w:val="00A76003"/>
    <w:rsid w:val="00A761DA"/>
    <w:rsid w:val="00A764A2"/>
    <w:rsid w:val="00A76837"/>
    <w:rsid w:val="00A7691E"/>
    <w:rsid w:val="00A76980"/>
    <w:rsid w:val="00A76A4C"/>
    <w:rsid w:val="00A76A5C"/>
    <w:rsid w:val="00A76E38"/>
    <w:rsid w:val="00A76F1C"/>
    <w:rsid w:val="00A77063"/>
    <w:rsid w:val="00A770D4"/>
    <w:rsid w:val="00A77142"/>
    <w:rsid w:val="00A777D4"/>
    <w:rsid w:val="00A77DB7"/>
    <w:rsid w:val="00A77F5F"/>
    <w:rsid w:val="00A80010"/>
    <w:rsid w:val="00A800D9"/>
    <w:rsid w:val="00A80224"/>
    <w:rsid w:val="00A80677"/>
    <w:rsid w:val="00A80AEB"/>
    <w:rsid w:val="00A80E05"/>
    <w:rsid w:val="00A81444"/>
    <w:rsid w:val="00A8181B"/>
    <w:rsid w:val="00A81A00"/>
    <w:rsid w:val="00A81BFA"/>
    <w:rsid w:val="00A82192"/>
    <w:rsid w:val="00A82726"/>
    <w:rsid w:val="00A8281C"/>
    <w:rsid w:val="00A82B7F"/>
    <w:rsid w:val="00A832D1"/>
    <w:rsid w:val="00A8354B"/>
    <w:rsid w:val="00A83C24"/>
    <w:rsid w:val="00A840BC"/>
    <w:rsid w:val="00A8429D"/>
    <w:rsid w:val="00A843EC"/>
    <w:rsid w:val="00A84793"/>
    <w:rsid w:val="00A84E59"/>
    <w:rsid w:val="00A84FB0"/>
    <w:rsid w:val="00A85190"/>
    <w:rsid w:val="00A85256"/>
    <w:rsid w:val="00A85874"/>
    <w:rsid w:val="00A85BF8"/>
    <w:rsid w:val="00A85E50"/>
    <w:rsid w:val="00A85E97"/>
    <w:rsid w:val="00A86765"/>
    <w:rsid w:val="00A86BD6"/>
    <w:rsid w:val="00A86CE8"/>
    <w:rsid w:val="00A8733B"/>
    <w:rsid w:val="00A87456"/>
    <w:rsid w:val="00A8782F"/>
    <w:rsid w:val="00A87919"/>
    <w:rsid w:val="00A87962"/>
    <w:rsid w:val="00A87C48"/>
    <w:rsid w:val="00A87EC3"/>
    <w:rsid w:val="00A900C9"/>
    <w:rsid w:val="00A90236"/>
    <w:rsid w:val="00A90289"/>
    <w:rsid w:val="00A902CB"/>
    <w:rsid w:val="00A903BA"/>
    <w:rsid w:val="00A90675"/>
    <w:rsid w:val="00A90905"/>
    <w:rsid w:val="00A90AD7"/>
    <w:rsid w:val="00A91116"/>
    <w:rsid w:val="00A91957"/>
    <w:rsid w:val="00A9195E"/>
    <w:rsid w:val="00A91BCC"/>
    <w:rsid w:val="00A91DAF"/>
    <w:rsid w:val="00A92B7D"/>
    <w:rsid w:val="00A9307D"/>
    <w:rsid w:val="00A932E1"/>
    <w:rsid w:val="00A93E7F"/>
    <w:rsid w:val="00A9418A"/>
    <w:rsid w:val="00A95024"/>
    <w:rsid w:val="00A9545D"/>
    <w:rsid w:val="00A95821"/>
    <w:rsid w:val="00A959AB"/>
    <w:rsid w:val="00A95A06"/>
    <w:rsid w:val="00A95D00"/>
    <w:rsid w:val="00A95EE4"/>
    <w:rsid w:val="00A96502"/>
    <w:rsid w:val="00A96675"/>
    <w:rsid w:val="00A96B53"/>
    <w:rsid w:val="00A96E31"/>
    <w:rsid w:val="00A96FC6"/>
    <w:rsid w:val="00A97565"/>
    <w:rsid w:val="00A9768E"/>
    <w:rsid w:val="00A97808"/>
    <w:rsid w:val="00A97843"/>
    <w:rsid w:val="00A97887"/>
    <w:rsid w:val="00A97994"/>
    <w:rsid w:val="00A97B10"/>
    <w:rsid w:val="00A97B16"/>
    <w:rsid w:val="00AA0261"/>
    <w:rsid w:val="00AA0274"/>
    <w:rsid w:val="00AA0404"/>
    <w:rsid w:val="00AA04BE"/>
    <w:rsid w:val="00AA0680"/>
    <w:rsid w:val="00AA06A7"/>
    <w:rsid w:val="00AA073F"/>
    <w:rsid w:val="00AA0912"/>
    <w:rsid w:val="00AA0BD3"/>
    <w:rsid w:val="00AA0C09"/>
    <w:rsid w:val="00AA0C34"/>
    <w:rsid w:val="00AA0CAD"/>
    <w:rsid w:val="00AA0CC5"/>
    <w:rsid w:val="00AA1339"/>
    <w:rsid w:val="00AA16AA"/>
    <w:rsid w:val="00AA1F81"/>
    <w:rsid w:val="00AA208A"/>
    <w:rsid w:val="00AA21C2"/>
    <w:rsid w:val="00AA223B"/>
    <w:rsid w:val="00AA235F"/>
    <w:rsid w:val="00AA236A"/>
    <w:rsid w:val="00AA2D9E"/>
    <w:rsid w:val="00AA2EE7"/>
    <w:rsid w:val="00AA3054"/>
    <w:rsid w:val="00AA3DB3"/>
    <w:rsid w:val="00AA3EBD"/>
    <w:rsid w:val="00AA4295"/>
    <w:rsid w:val="00AA4814"/>
    <w:rsid w:val="00AA4966"/>
    <w:rsid w:val="00AA5079"/>
    <w:rsid w:val="00AA5152"/>
    <w:rsid w:val="00AA53F2"/>
    <w:rsid w:val="00AA57FA"/>
    <w:rsid w:val="00AA5F31"/>
    <w:rsid w:val="00AA659A"/>
    <w:rsid w:val="00AA6777"/>
    <w:rsid w:val="00AA68C3"/>
    <w:rsid w:val="00AA68E9"/>
    <w:rsid w:val="00AA69D4"/>
    <w:rsid w:val="00AA6F69"/>
    <w:rsid w:val="00AA6FB2"/>
    <w:rsid w:val="00AA71CB"/>
    <w:rsid w:val="00AA721A"/>
    <w:rsid w:val="00AA73C5"/>
    <w:rsid w:val="00AA742F"/>
    <w:rsid w:val="00AA7789"/>
    <w:rsid w:val="00AA7942"/>
    <w:rsid w:val="00AA796E"/>
    <w:rsid w:val="00AA7A7B"/>
    <w:rsid w:val="00AA7BF8"/>
    <w:rsid w:val="00AA7DD6"/>
    <w:rsid w:val="00AB0786"/>
    <w:rsid w:val="00AB0CBD"/>
    <w:rsid w:val="00AB14A6"/>
    <w:rsid w:val="00AB157D"/>
    <w:rsid w:val="00AB1C87"/>
    <w:rsid w:val="00AB20D4"/>
    <w:rsid w:val="00AB21E8"/>
    <w:rsid w:val="00AB2763"/>
    <w:rsid w:val="00AB28B1"/>
    <w:rsid w:val="00AB29F0"/>
    <w:rsid w:val="00AB2A9D"/>
    <w:rsid w:val="00AB2FF1"/>
    <w:rsid w:val="00AB3605"/>
    <w:rsid w:val="00AB3A00"/>
    <w:rsid w:val="00AB3AF1"/>
    <w:rsid w:val="00AB3DE7"/>
    <w:rsid w:val="00AB3F41"/>
    <w:rsid w:val="00AB497F"/>
    <w:rsid w:val="00AB538D"/>
    <w:rsid w:val="00AB5C9D"/>
    <w:rsid w:val="00AB656C"/>
    <w:rsid w:val="00AB66A2"/>
    <w:rsid w:val="00AB6C09"/>
    <w:rsid w:val="00AB702E"/>
    <w:rsid w:val="00AB74FF"/>
    <w:rsid w:val="00AB766D"/>
    <w:rsid w:val="00AB7ADF"/>
    <w:rsid w:val="00AB7BB6"/>
    <w:rsid w:val="00AB7D10"/>
    <w:rsid w:val="00AB7FA5"/>
    <w:rsid w:val="00AC07C7"/>
    <w:rsid w:val="00AC0A8E"/>
    <w:rsid w:val="00AC0BA1"/>
    <w:rsid w:val="00AC0BCB"/>
    <w:rsid w:val="00AC0D4E"/>
    <w:rsid w:val="00AC139E"/>
    <w:rsid w:val="00AC18AC"/>
    <w:rsid w:val="00AC21EC"/>
    <w:rsid w:val="00AC224B"/>
    <w:rsid w:val="00AC2615"/>
    <w:rsid w:val="00AC289B"/>
    <w:rsid w:val="00AC2B3A"/>
    <w:rsid w:val="00AC2D0E"/>
    <w:rsid w:val="00AC2F51"/>
    <w:rsid w:val="00AC3123"/>
    <w:rsid w:val="00AC3188"/>
    <w:rsid w:val="00AC31AA"/>
    <w:rsid w:val="00AC31AD"/>
    <w:rsid w:val="00AC337F"/>
    <w:rsid w:val="00AC3E63"/>
    <w:rsid w:val="00AC40B6"/>
    <w:rsid w:val="00AC4314"/>
    <w:rsid w:val="00AC4474"/>
    <w:rsid w:val="00AC4501"/>
    <w:rsid w:val="00AC4577"/>
    <w:rsid w:val="00AC47B6"/>
    <w:rsid w:val="00AC4808"/>
    <w:rsid w:val="00AC49F2"/>
    <w:rsid w:val="00AC49F6"/>
    <w:rsid w:val="00AC52DC"/>
    <w:rsid w:val="00AC54EB"/>
    <w:rsid w:val="00AC5560"/>
    <w:rsid w:val="00AC6397"/>
    <w:rsid w:val="00AC6A20"/>
    <w:rsid w:val="00AC6B6D"/>
    <w:rsid w:val="00AC6C8A"/>
    <w:rsid w:val="00AC6FB4"/>
    <w:rsid w:val="00AC7229"/>
    <w:rsid w:val="00AC755D"/>
    <w:rsid w:val="00AC7645"/>
    <w:rsid w:val="00AC7B1F"/>
    <w:rsid w:val="00AC7CBC"/>
    <w:rsid w:val="00AD040A"/>
    <w:rsid w:val="00AD077A"/>
    <w:rsid w:val="00AD0B61"/>
    <w:rsid w:val="00AD0E26"/>
    <w:rsid w:val="00AD0FD5"/>
    <w:rsid w:val="00AD0FEF"/>
    <w:rsid w:val="00AD113E"/>
    <w:rsid w:val="00AD14D8"/>
    <w:rsid w:val="00AD158D"/>
    <w:rsid w:val="00AD1745"/>
    <w:rsid w:val="00AD22CD"/>
    <w:rsid w:val="00AD25AE"/>
    <w:rsid w:val="00AD291F"/>
    <w:rsid w:val="00AD3159"/>
    <w:rsid w:val="00AD33E6"/>
    <w:rsid w:val="00AD34DA"/>
    <w:rsid w:val="00AD3C62"/>
    <w:rsid w:val="00AD3FC4"/>
    <w:rsid w:val="00AD4458"/>
    <w:rsid w:val="00AD4CB7"/>
    <w:rsid w:val="00AD4F36"/>
    <w:rsid w:val="00AD5B91"/>
    <w:rsid w:val="00AD5D6F"/>
    <w:rsid w:val="00AD5DD7"/>
    <w:rsid w:val="00AD66C5"/>
    <w:rsid w:val="00AD6BDF"/>
    <w:rsid w:val="00AD6BF8"/>
    <w:rsid w:val="00AD6CBC"/>
    <w:rsid w:val="00AD6CC4"/>
    <w:rsid w:val="00AD6F13"/>
    <w:rsid w:val="00AD7041"/>
    <w:rsid w:val="00AD7388"/>
    <w:rsid w:val="00AD7C8D"/>
    <w:rsid w:val="00AD7EB9"/>
    <w:rsid w:val="00AE0050"/>
    <w:rsid w:val="00AE0088"/>
    <w:rsid w:val="00AE0534"/>
    <w:rsid w:val="00AE06E3"/>
    <w:rsid w:val="00AE0B28"/>
    <w:rsid w:val="00AE0B9E"/>
    <w:rsid w:val="00AE0EDA"/>
    <w:rsid w:val="00AE121E"/>
    <w:rsid w:val="00AE13FE"/>
    <w:rsid w:val="00AE1A4B"/>
    <w:rsid w:val="00AE1BC5"/>
    <w:rsid w:val="00AE1D9F"/>
    <w:rsid w:val="00AE1DB4"/>
    <w:rsid w:val="00AE1E07"/>
    <w:rsid w:val="00AE1F27"/>
    <w:rsid w:val="00AE2976"/>
    <w:rsid w:val="00AE2C3B"/>
    <w:rsid w:val="00AE2E5A"/>
    <w:rsid w:val="00AE31CE"/>
    <w:rsid w:val="00AE3A53"/>
    <w:rsid w:val="00AE3DB2"/>
    <w:rsid w:val="00AE3F54"/>
    <w:rsid w:val="00AE4D76"/>
    <w:rsid w:val="00AE4F6E"/>
    <w:rsid w:val="00AE506D"/>
    <w:rsid w:val="00AE5715"/>
    <w:rsid w:val="00AE5C41"/>
    <w:rsid w:val="00AE5DF1"/>
    <w:rsid w:val="00AE614F"/>
    <w:rsid w:val="00AE6387"/>
    <w:rsid w:val="00AE6558"/>
    <w:rsid w:val="00AE6840"/>
    <w:rsid w:val="00AE6882"/>
    <w:rsid w:val="00AE7147"/>
    <w:rsid w:val="00AE74EA"/>
    <w:rsid w:val="00AE77B4"/>
    <w:rsid w:val="00AE7B37"/>
    <w:rsid w:val="00AE7C81"/>
    <w:rsid w:val="00AE7CA6"/>
    <w:rsid w:val="00AF003C"/>
    <w:rsid w:val="00AF0260"/>
    <w:rsid w:val="00AF067A"/>
    <w:rsid w:val="00AF0905"/>
    <w:rsid w:val="00AF0C39"/>
    <w:rsid w:val="00AF108E"/>
    <w:rsid w:val="00AF15A5"/>
    <w:rsid w:val="00AF1A31"/>
    <w:rsid w:val="00AF1A72"/>
    <w:rsid w:val="00AF1BFB"/>
    <w:rsid w:val="00AF1C59"/>
    <w:rsid w:val="00AF1DC8"/>
    <w:rsid w:val="00AF228B"/>
    <w:rsid w:val="00AF28FE"/>
    <w:rsid w:val="00AF2928"/>
    <w:rsid w:val="00AF2A70"/>
    <w:rsid w:val="00AF3933"/>
    <w:rsid w:val="00AF3C38"/>
    <w:rsid w:val="00AF3DB9"/>
    <w:rsid w:val="00AF3E77"/>
    <w:rsid w:val="00AF4963"/>
    <w:rsid w:val="00AF4998"/>
    <w:rsid w:val="00AF4C61"/>
    <w:rsid w:val="00AF4CF2"/>
    <w:rsid w:val="00AF4F03"/>
    <w:rsid w:val="00AF52BF"/>
    <w:rsid w:val="00AF53A1"/>
    <w:rsid w:val="00AF58E8"/>
    <w:rsid w:val="00AF6159"/>
    <w:rsid w:val="00AF6252"/>
    <w:rsid w:val="00AF629E"/>
    <w:rsid w:val="00AF63E9"/>
    <w:rsid w:val="00AF64C9"/>
    <w:rsid w:val="00AF6749"/>
    <w:rsid w:val="00AF6999"/>
    <w:rsid w:val="00AF69AA"/>
    <w:rsid w:val="00AF6B1C"/>
    <w:rsid w:val="00AF6B90"/>
    <w:rsid w:val="00AF6C31"/>
    <w:rsid w:val="00AF71FF"/>
    <w:rsid w:val="00AF7530"/>
    <w:rsid w:val="00AF76E7"/>
    <w:rsid w:val="00AF784B"/>
    <w:rsid w:val="00AF78E4"/>
    <w:rsid w:val="00AF7B26"/>
    <w:rsid w:val="00AF7BEA"/>
    <w:rsid w:val="00B00435"/>
    <w:rsid w:val="00B0056C"/>
    <w:rsid w:val="00B005E3"/>
    <w:rsid w:val="00B00A1C"/>
    <w:rsid w:val="00B00A68"/>
    <w:rsid w:val="00B00DB2"/>
    <w:rsid w:val="00B010B8"/>
    <w:rsid w:val="00B0149C"/>
    <w:rsid w:val="00B016DD"/>
    <w:rsid w:val="00B019AF"/>
    <w:rsid w:val="00B01C18"/>
    <w:rsid w:val="00B01CDC"/>
    <w:rsid w:val="00B01DD9"/>
    <w:rsid w:val="00B01E6A"/>
    <w:rsid w:val="00B0221E"/>
    <w:rsid w:val="00B0256A"/>
    <w:rsid w:val="00B02779"/>
    <w:rsid w:val="00B028F3"/>
    <w:rsid w:val="00B02B90"/>
    <w:rsid w:val="00B02D76"/>
    <w:rsid w:val="00B0327D"/>
    <w:rsid w:val="00B0340C"/>
    <w:rsid w:val="00B0343B"/>
    <w:rsid w:val="00B0363E"/>
    <w:rsid w:val="00B03D5D"/>
    <w:rsid w:val="00B0409F"/>
    <w:rsid w:val="00B041FD"/>
    <w:rsid w:val="00B0434D"/>
    <w:rsid w:val="00B04607"/>
    <w:rsid w:val="00B04608"/>
    <w:rsid w:val="00B04859"/>
    <w:rsid w:val="00B04B83"/>
    <w:rsid w:val="00B04D3D"/>
    <w:rsid w:val="00B04F9D"/>
    <w:rsid w:val="00B054F6"/>
    <w:rsid w:val="00B0573D"/>
    <w:rsid w:val="00B063C3"/>
    <w:rsid w:val="00B06A21"/>
    <w:rsid w:val="00B06E20"/>
    <w:rsid w:val="00B0767E"/>
    <w:rsid w:val="00B077E5"/>
    <w:rsid w:val="00B07C8B"/>
    <w:rsid w:val="00B10515"/>
    <w:rsid w:val="00B107B6"/>
    <w:rsid w:val="00B10B8A"/>
    <w:rsid w:val="00B10DF0"/>
    <w:rsid w:val="00B10E5C"/>
    <w:rsid w:val="00B10E72"/>
    <w:rsid w:val="00B1113A"/>
    <w:rsid w:val="00B113A1"/>
    <w:rsid w:val="00B1158D"/>
    <w:rsid w:val="00B11632"/>
    <w:rsid w:val="00B11CCD"/>
    <w:rsid w:val="00B11EB0"/>
    <w:rsid w:val="00B122B6"/>
    <w:rsid w:val="00B1278B"/>
    <w:rsid w:val="00B127E8"/>
    <w:rsid w:val="00B12880"/>
    <w:rsid w:val="00B12A13"/>
    <w:rsid w:val="00B12E9F"/>
    <w:rsid w:val="00B13214"/>
    <w:rsid w:val="00B1361A"/>
    <w:rsid w:val="00B13649"/>
    <w:rsid w:val="00B137E1"/>
    <w:rsid w:val="00B139EA"/>
    <w:rsid w:val="00B14567"/>
    <w:rsid w:val="00B14719"/>
    <w:rsid w:val="00B14B99"/>
    <w:rsid w:val="00B14C1F"/>
    <w:rsid w:val="00B14D23"/>
    <w:rsid w:val="00B14F44"/>
    <w:rsid w:val="00B15249"/>
    <w:rsid w:val="00B15504"/>
    <w:rsid w:val="00B15723"/>
    <w:rsid w:val="00B15B97"/>
    <w:rsid w:val="00B15B9A"/>
    <w:rsid w:val="00B15CF9"/>
    <w:rsid w:val="00B15ECD"/>
    <w:rsid w:val="00B15F22"/>
    <w:rsid w:val="00B1606E"/>
    <w:rsid w:val="00B160CD"/>
    <w:rsid w:val="00B163BB"/>
    <w:rsid w:val="00B16695"/>
    <w:rsid w:val="00B16764"/>
    <w:rsid w:val="00B169A3"/>
    <w:rsid w:val="00B16A53"/>
    <w:rsid w:val="00B178E4"/>
    <w:rsid w:val="00B20B7A"/>
    <w:rsid w:val="00B20DAE"/>
    <w:rsid w:val="00B210BC"/>
    <w:rsid w:val="00B21216"/>
    <w:rsid w:val="00B21397"/>
    <w:rsid w:val="00B21991"/>
    <w:rsid w:val="00B21A6F"/>
    <w:rsid w:val="00B21C01"/>
    <w:rsid w:val="00B21E22"/>
    <w:rsid w:val="00B224B0"/>
    <w:rsid w:val="00B22631"/>
    <w:rsid w:val="00B227B7"/>
    <w:rsid w:val="00B229FF"/>
    <w:rsid w:val="00B22B8C"/>
    <w:rsid w:val="00B22CA1"/>
    <w:rsid w:val="00B22EA0"/>
    <w:rsid w:val="00B239B7"/>
    <w:rsid w:val="00B23B8C"/>
    <w:rsid w:val="00B23FF8"/>
    <w:rsid w:val="00B241F8"/>
    <w:rsid w:val="00B24248"/>
    <w:rsid w:val="00B24376"/>
    <w:rsid w:val="00B24452"/>
    <w:rsid w:val="00B24514"/>
    <w:rsid w:val="00B251D3"/>
    <w:rsid w:val="00B25300"/>
    <w:rsid w:val="00B258B2"/>
    <w:rsid w:val="00B25DDA"/>
    <w:rsid w:val="00B26316"/>
    <w:rsid w:val="00B26338"/>
    <w:rsid w:val="00B266A3"/>
    <w:rsid w:val="00B2674D"/>
    <w:rsid w:val="00B26815"/>
    <w:rsid w:val="00B26957"/>
    <w:rsid w:val="00B27593"/>
    <w:rsid w:val="00B275D6"/>
    <w:rsid w:val="00B27755"/>
    <w:rsid w:val="00B27B0C"/>
    <w:rsid w:val="00B27CBB"/>
    <w:rsid w:val="00B27DD3"/>
    <w:rsid w:val="00B27ED6"/>
    <w:rsid w:val="00B27FF2"/>
    <w:rsid w:val="00B30430"/>
    <w:rsid w:val="00B30524"/>
    <w:rsid w:val="00B3059B"/>
    <w:rsid w:val="00B30760"/>
    <w:rsid w:val="00B3080C"/>
    <w:rsid w:val="00B30908"/>
    <w:rsid w:val="00B30B0D"/>
    <w:rsid w:val="00B30BBD"/>
    <w:rsid w:val="00B3113D"/>
    <w:rsid w:val="00B312E1"/>
    <w:rsid w:val="00B31340"/>
    <w:rsid w:val="00B3171F"/>
    <w:rsid w:val="00B31BF2"/>
    <w:rsid w:val="00B3248D"/>
    <w:rsid w:val="00B327CD"/>
    <w:rsid w:val="00B329FC"/>
    <w:rsid w:val="00B3304B"/>
    <w:rsid w:val="00B33427"/>
    <w:rsid w:val="00B33718"/>
    <w:rsid w:val="00B34367"/>
    <w:rsid w:val="00B34BCC"/>
    <w:rsid w:val="00B34E6B"/>
    <w:rsid w:val="00B34F64"/>
    <w:rsid w:val="00B351C8"/>
    <w:rsid w:val="00B3556F"/>
    <w:rsid w:val="00B358D2"/>
    <w:rsid w:val="00B35CFF"/>
    <w:rsid w:val="00B36126"/>
    <w:rsid w:val="00B366F1"/>
    <w:rsid w:val="00B36BB4"/>
    <w:rsid w:val="00B36D53"/>
    <w:rsid w:val="00B3736A"/>
    <w:rsid w:val="00B37A80"/>
    <w:rsid w:val="00B37CD8"/>
    <w:rsid w:val="00B40197"/>
    <w:rsid w:val="00B40460"/>
    <w:rsid w:val="00B404E2"/>
    <w:rsid w:val="00B4061D"/>
    <w:rsid w:val="00B406D4"/>
    <w:rsid w:val="00B40A54"/>
    <w:rsid w:val="00B40C86"/>
    <w:rsid w:val="00B41105"/>
    <w:rsid w:val="00B413C7"/>
    <w:rsid w:val="00B41820"/>
    <w:rsid w:val="00B4183A"/>
    <w:rsid w:val="00B41CA6"/>
    <w:rsid w:val="00B41FA5"/>
    <w:rsid w:val="00B4206C"/>
    <w:rsid w:val="00B4211D"/>
    <w:rsid w:val="00B4258D"/>
    <w:rsid w:val="00B427C6"/>
    <w:rsid w:val="00B429BB"/>
    <w:rsid w:val="00B42DFE"/>
    <w:rsid w:val="00B42E41"/>
    <w:rsid w:val="00B43147"/>
    <w:rsid w:val="00B43649"/>
    <w:rsid w:val="00B438F9"/>
    <w:rsid w:val="00B43A51"/>
    <w:rsid w:val="00B43B13"/>
    <w:rsid w:val="00B4480F"/>
    <w:rsid w:val="00B449E2"/>
    <w:rsid w:val="00B44D3D"/>
    <w:rsid w:val="00B44E7F"/>
    <w:rsid w:val="00B4533D"/>
    <w:rsid w:val="00B454CA"/>
    <w:rsid w:val="00B4561A"/>
    <w:rsid w:val="00B4568A"/>
    <w:rsid w:val="00B45E3B"/>
    <w:rsid w:val="00B46310"/>
    <w:rsid w:val="00B46A15"/>
    <w:rsid w:val="00B47066"/>
    <w:rsid w:val="00B474E1"/>
    <w:rsid w:val="00B47E30"/>
    <w:rsid w:val="00B47F21"/>
    <w:rsid w:val="00B51274"/>
    <w:rsid w:val="00B516A5"/>
    <w:rsid w:val="00B518A5"/>
    <w:rsid w:val="00B51A35"/>
    <w:rsid w:val="00B51E0C"/>
    <w:rsid w:val="00B53B96"/>
    <w:rsid w:val="00B53D0D"/>
    <w:rsid w:val="00B53DC8"/>
    <w:rsid w:val="00B542FE"/>
    <w:rsid w:val="00B544A2"/>
    <w:rsid w:val="00B54607"/>
    <w:rsid w:val="00B54924"/>
    <w:rsid w:val="00B54A87"/>
    <w:rsid w:val="00B54B18"/>
    <w:rsid w:val="00B54B75"/>
    <w:rsid w:val="00B54E5F"/>
    <w:rsid w:val="00B54F88"/>
    <w:rsid w:val="00B55168"/>
    <w:rsid w:val="00B55195"/>
    <w:rsid w:val="00B55297"/>
    <w:rsid w:val="00B5594D"/>
    <w:rsid w:val="00B55F6B"/>
    <w:rsid w:val="00B56345"/>
    <w:rsid w:val="00B567EE"/>
    <w:rsid w:val="00B567FC"/>
    <w:rsid w:val="00B56D69"/>
    <w:rsid w:val="00B572FD"/>
    <w:rsid w:val="00B57525"/>
    <w:rsid w:val="00B575E7"/>
    <w:rsid w:val="00B57941"/>
    <w:rsid w:val="00B57AD1"/>
    <w:rsid w:val="00B57B53"/>
    <w:rsid w:val="00B57BBC"/>
    <w:rsid w:val="00B57D67"/>
    <w:rsid w:val="00B60049"/>
    <w:rsid w:val="00B6011E"/>
    <w:rsid w:val="00B609B8"/>
    <w:rsid w:val="00B60A5C"/>
    <w:rsid w:val="00B60A91"/>
    <w:rsid w:val="00B61BB4"/>
    <w:rsid w:val="00B61ECD"/>
    <w:rsid w:val="00B62818"/>
    <w:rsid w:val="00B62ADD"/>
    <w:rsid w:val="00B62AEF"/>
    <w:rsid w:val="00B62CC7"/>
    <w:rsid w:val="00B62D45"/>
    <w:rsid w:val="00B62D71"/>
    <w:rsid w:val="00B62E46"/>
    <w:rsid w:val="00B63002"/>
    <w:rsid w:val="00B635AA"/>
    <w:rsid w:val="00B6388F"/>
    <w:rsid w:val="00B63ACA"/>
    <w:rsid w:val="00B64414"/>
    <w:rsid w:val="00B64C29"/>
    <w:rsid w:val="00B64C41"/>
    <w:rsid w:val="00B6525C"/>
    <w:rsid w:val="00B653D7"/>
    <w:rsid w:val="00B6552E"/>
    <w:rsid w:val="00B655FA"/>
    <w:rsid w:val="00B66137"/>
    <w:rsid w:val="00B66364"/>
    <w:rsid w:val="00B664B5"/>
    <w:rsid w:val="00B666E0"/>
    <w:rsid w:val="00B666F8"/>
    <w:rsid w:val="00B66802"/>
    <w:rsid w:val="00B66A37"/>
    <w:rsid w:val="00B66ABF"/>
    <w:rsid w:val="00B670EC"/>
    <w:rsid w:val="00B675C4"/>
    <w:rsid w:val="00B6791A"/>
    <w:rsid w:val="00B67ABF"/>
    <w:rsid w:val="00B67AFA"/>
    <w:rsid w:val="00B67B34"/>
    <w:rsid w:val="00B67D38"/>
    <w:rsid w:val="00B67E27"/>
    <w:rsid w:val="00B703A0"/>
    <w:rsid w:val="00B7060D"/>
    <w:rsid w:val="00B70988"/>
    <w:rsid w:val="00B70C2E"/>
    <w:rsid w:val="00B70E3A"/>
    <w:rsid w:val="00B71603"/>
    <w:rsid w:val="00B71637"/>
    <w:rsid w:val="00B71699"/>
    <w:rsid w:val="00B71BFF"/>
    <w:rsid w:val="00B71DD1"/>
    <w:rsid w:val="00B721D0"/>
    <w:rsid w:val="00B721DF"/>
    <w:rsid w:val="00B722C8"/>
    <w:rsid w:val="00B7233F"/>
    <w:rsid w:val="00B7237F"/>
    <w:rsid w:val="00B72380"/>
    <w:rsid w:val="00B7260B"/>
    <w:rsid w:val="00B72DFA"/>
    <w:rsid w:val="00B72E58"/>
    <w:rsid w:val="00B73636"/>
    <w:rsid w:val="00B73A96"/>
    <w:rsid w:val="00B73AD7"/>
    <w:rsid w:val="00B73B2A"/>
    <w:rsid w:val="00B741D0"/>
    <w:rsid w:val="00B7429C"/>
    <w:rsid w:val="00B7458B"/>
    <w:rsid w:val="00B745D4"/>
    <w:rsid w:val="00B746A4"/>
    <w:rsid w:val="00B748A1"/>
    <w:rsid w:val="00B7496A"/>
    <w:rsid w:val="00B74DD7"/>
    <w:rsid w:val="00B74EF2"/>
    <w:rsid w:val="00B75264"/>
    <w:rsid w:val="00B7527C"/>
    <w:rsid w:val="00B752D1"/>
    <w:rsid w:val="00B759D3"/>
    <w:rsid w:val="00B75A5D"/>
    <w:rsid w:val="00B75B89"/>
    <w:rsid w:val="00B75DD7"/>
    <w:rsid w:val="00B762F6"/>
    <w:rsid w:val="00B7636C"/>
    <w:rsid w:val="00B76373"/>
    <w:rsid w:val="00B764DA"/>
    <w:rsid w:val="00B76B26"/>
    <w:rsid w:val="00B7703C"/>
    <w:rsid w:val="00B77506"/>
    <w:rsid w:val="00B7751D"/>
    <w:rsid w:val="00B77A77"/>
    <w:rsid w:val="00B77C15"/>
    <w:rsid w:val="00B800CF"/>
    <w:rsid w:val="00B80136"/>
    <w:rsid w:val="00B80301"/>
    <w:rsid w:val="00B8036C"/>
    <w:rsid w:val="00B8046C"/>
    <w:rsid w:val="00B80486"/>
    <w:rsid w:val="00B805E0"/>
    <w:rsid w:val="00B806A9"/>
    <w:rsid w:val="00B806F0"/>
    <w:rsid w:val="00B81066"/>
    <w:rsid w:val="00B818B1"/>
    <w:rsid w:val="00B818BF"/>
    <w:rsid w:val="00B81B28"/>
    <w:rsid w:val="00B81C5B"/>
    <w:rsid w:val="00B81E12"/>
    <w:rsid w:val="00B825FF"/>
    <w:rsid w:val="00B82B16"/>
    <w:rsid w:val="00B82C7B"/>
    <w:rsid w:val="00B83CC5"/>
    <w:rsid w:val="00B8403F"/>
    <w:rsid w:val="00B84207"/>
    <w:rsid w:val="00B84416"/>
    <w:rsid w:val="00B845D1"/>
    <w:rsid w:val="00B849D9"/>
    <w:rsid w:val="00B84BAB"/>
    <w:rsid w:val="00B857D6"/>
    <w:rsid w:val="00B858AC"/>
    <w:rsid w:val="00B859FC"/>
    <w:rsid w:val="00B85A3F"/>
    <w:rsid w:val="00B85C81"/>
    <w:rsid w:val="00B863DC"/>
    <w:rsid w:val="00B86460"/>
    <w:rsid w:val="00B8650B"/>
    <w:rsid w:val="00B86AFB"/>
    <w:rsid w:val="00B86D6C"/>
    <w:rsid w:val="00B86F5F"/>
    <w:rsid w:val="00B87014"/>
    <w:rsid w:val="00B87083"/>
    <w:rsid w:val="00B8727F"/>
    <w:rsid w:val="00B873C0"/>
    <w:rsid w:val="00B87403"/>
    <w:rsid w:val="00B877FC"/>
    <w:rsid w:val="00B878D5"/>
    <w:rsid w:val="00B87957"/>
    <w:rsid w:val="00B87A75"/>
    <w:rsid w:val="00B87AF3"/>
    <w:rsid w:val="00B87CA5"/>
    <w:rsid w:val="00B87F6C"/>
    <w:rsid w:val="00B90328"/>
    <w:rsid w:val="00B90473"/>
    <w:rsid w:val="00B9049A"/>
    <w:rsid w:val="00B90D93"/>
    <w:rsid w:val="00B91365"/>
    <w:rsid w:val="00B915EA"/>
    <w:rsid w:val="00B918E8"/>
    <w:rsid w:val="00B92318"/>
    <w:rsid w:val="00B92529"/>
    <w:rsid w:val="00B92902"/>
    <w:rsid w:val="00B92960"/>
    <w:rsid w:val="00B92987"/>
    <w:rsid w:val="00B92E7A"/>
    <w:rsid w:val="00B93A25"/>
    <w:rsid w:val="00B93CBD"/>
    <w:rsid w:val="00B93ECE"/>
    <w:rsid w:val="00B93FCA"/>
    <w:rsid w:val="00B94736"/>
    <w:rsid w:val="00B949D2"/>
    <w:rsid w:val="00B94E0F"/>
    <w:rsid w:val="00B95082"/>
    <w:rsid w:val="00B95180"/>
    <w:rsid w:val="00B955D3"/>
    <w:rsid w:val="00B95E14"/>
    <w:rsid w:val="00B95EBE"/>
    <w:rsid w:val="00B962D4"/>
    <w:rsid w:val="00B96428"/>
    <w:rsid w:val="00B9683D"/>
    <w:rsid w:val="00B96A5F"/>
    <w:rsid w:val="00B96B0B"/>
    <w:rsid w:val="00B96B24"/>
    <w:rsid w:val="00B96B6D"/>
    <w:rsid w:val="00B96FB2"/>
    <w:rsid w:val="00B970F7"/>
    <w:rsid w:val="00B972C0"/>
    <w:rsid w:val="00B97A41"/>
    <w:rsid w:val="00B97E38"/>
    <w:rsid w:val="00B97E59"/>
    <w:rsid w:val="00B97F43"/>
    <w:rsid w:val="00BA00DA"/>
    <w:rsid w:val="00BA00EF"/>
    <w:rsid w:val="00BA0304"/>
    <w:rsid w:val="00BA0494"/>
    <w:rsid w:val="00BA0C27"/>
    <w:rsid w:val="00BA0DB8"/>
    <w:rsid w:val="00BA0DCC"/>
    <w:rsid w:val="00BA0F3D"/>
    <w:rsid w:val="00BA106B"/>
    <w:rsid w:val="00BA126B"/>
    <w:rsid w:val="00BA1494"/>
    <w:rsid w:val="00BA1A71"/>
    <w:rsid w:val="00BA1AD5"/>
    <w:rsid w:val="00BA1EB7"/>
    <w:rsid w:val="00BA2216"/>
    <w:rsid w:val="00BA2D78"/>
    <w:rsid w:val="00BA2DAF"/>
    <w:rsid w:val="00BA33E1"/>
    <w:rsid w:val="00BA3EBE"/>
    <w:rsid w:val="00BA3F07"/>
    <w:rsid w:val="00BA3F3E"/>
    <w:rsid w:val="00BA40BB"/>
    <w:rsid w:val="00BA40CE"/>
    <w:rsid w:val="00BA4180"/>
    <w:rsid w:val="00BA4365"/>
    <w:rsid w:val="00BA453C"/>
    <w:rsid w:val="00BA4750"/>
    <w:rsid w:val="00BA491C"/>
    <w:rsid w:val="00BA4C72"/>
    <w:rsid w:val="00BA4E88"/>
    <w:rsid w:val="00BA4F05"/>
    <w:rsid w:val="00BA5446"/>
    <w:rsid w:val="00BA5576"/>
    <w:rsid w:val="00BA5E4F"/>
    <w:rsid w:val="00BA5F1F"/>
    <w:rsid w:val="00BA6028"/>
    <w:rsid w:val="00BA6047"/>
    <w:rsid w:val="00BA612F"/>
    <w:rsid w:val="00BA668A"/>
    <w:rsid w:val="00BA6A6F"/>
    <w:rsid w:val="00BA6DEE"/>
    <w:rsid w:val="00BA6F10"/>
    <w:rsid w:val="00BA7368"/>
    <w:rsid w:val="00BA7D89"/>
    <w:rsid w:val="00BB0317"/>
    <w:rsid w:val="00BB04DF"/>
    <w:rsid w:val="00BB0606"/>
    <w:rsid w:val="00BB0B13"/>
    <w:rsid w:val="00BB0D78"/>
    <w:rsid w:val="00BB1257"/>
    <w:rsid w:val="00BB1291"/>
    <w:rsid w:val="00BB12EC"/>
    <w:rsid w:val="00BB1424"/>
    <w:rsid w:val="00BB149B"/>
    <w:rsid w:val="00BB155C"/>
    <w:rsid w:val="00BB2561"/>
    <w:rsid w:val="00BB2ACF"/>
    <w:rsid w:val="00BB30CF"/>
    <w:rsid w:val="00BB3108"/>
    <w:rsid w:val="00BB35E7"/>
    <w:rsid w:val="00BB37F0"/>
    <w:rsid w:val="00BB3ABE"/>
    <w:rsid w:val="00BB3D4A"/>
    <w:rsid w:val="00BB40DB"/>
    <w:rsid w:val="00BB5099"/>
    <w:rsid w:val="00BB5511"/>
    <w:rsid w:val="00BB5A00"/>
    <w:rsid w:val="00BB69A1"/>
    <w:rsid w:val="00BB6E0C"/>
    <w:rsid w:val="00BB6F51"/>
    <w:rsid w:val="00BB7293"/>
    <w:rsid w:val="00BB7373"/>
    <w:rsid w:val="00BB7CBF"/>
    <w:rsid w:val="00BC0187"/>
    <w:rsid w:val="00BC01F3"/>
    <w:rsid w:val="00BC0539"/>
    <w:rsid w:val="00BC09A6"/>
    <w:rsid w:val="00BC0B01"/>
    <w:rsid w:val="00BC0BE2"/>
    <w:rsid w:val="00BC116B"/>
    <w:rsid w:val="00BC11BF"/>
    <w:rsid w:val="00BC1342"/>
    <w:rsid w:val="00BC1474"/>
    <w:rsid w:val="00BC15BE"/>
    <w:rsid w:val="00BC1B96"/>
    <w:rsid w:val="00BC20FF"/>
    <w:rsid w:val="00BC21C6"/>
    <w:rsid w:val="00BC266D"/>
    <w:rsid w:val="00BC2A88"/>
    <w:rsid w:val="00BC2C3F"/>
    <w:rsid w:val="00BC3005"/>
    <w:rsid w:val="00BC3364"/>
    <w:rsid w:val="00BC342C"/>
    <w:rsid w:val="00BC3B6E"/>
    <w:rsid w:val="00BC42B2"/>
    <w:rsid w:val="00BC48FD"/>
    <w:rsid w:val="00BC490F"/>
    <w:rsid w:val="00BC5870"/>
    <w:rsid w:val="00BC5CB3"/>
    <w:rsid w:val="00BC5DE8"/>
    <w:rsid w:val="00BC61F2"/>
    <w:rsid w:val="00BC62F4"/>
    <w:rsid w:val="00BC6482"/>
    <w:rsid w:val="00BC6530"/>
    <w:rsid w:val="00BC66B7"/>
    <w:rsid w:val="00BC6CEE"/>
    <w:rsid w:val="00BC745A"/>
    <w:rsid w:val="00BC7474"/>
    <w:rsid w:val="00BC76AF"/>
    <w:rsid w:val="00BD04FF"/>
    <w:rsid w:val="00BD0ACE"/>
    <w:rsid w:val="00BD0B67"/>
    <w:rsid w:val="00BD11AA"/>
    <w:rsid w:val="00BD1274"/>
    <w:rsid w:val="00BD13BA"/>
    <w:rsid w:val="00BD1676"/>
    <w:rsid w:val="00BD169E"/>
    <w:rsid w:val="00BD1AC6"/>
    <w:rsid w:val="00BD1E26"/>
    <w:rsid w:val="00BD1F0A"/>
    <w:rsid w:val="00BD2078"/>
    <w:rsid w:val="00BD213A"/>
    <w:rsid w:val="00BD22C3"/>
    <w:rsid w:val="00BD2361"/>
    <w:rsid w:val="00BD248B"/>
    <w:rsid w:val="00BD3131"/>
    <w:rsid w:val="00BD36FF"/>
    <w:rsid w:val="00BD3B85"/>
    <w:rsid w:val="00BD416D"/>
    <w:rsid w:val="00BD42C1"/>
    <w:rsid w:val="00BD463F"/>
    <w:rsid w:val="00BD49B2"/>
    <w:rsid w:val="00BD51DD"/>
    <w:rsid w:val="00BD52C6"/>
    <w:rsid w:val="00BD53CF"/>
    <w:rsid w:val="00BD57AF"/>
    <w:rsid w:val="00BD5BCD"/>
    <w:rsid w:val="00BD5D55"/>
    <w:rsid w:val="00BD5ED5"/>
    <w:rsid w:val="00BD5FFE"/>
    <w:rsid w:val="00BD6389"/>
    <w:rsid w:val="00BD6562"/>
    <w:rsid w:val="00BD6649"/>
    <w:rsid w:val="00BD66C2"/>
    <w:rsid w:val="00BD6897"/>
    <w:rsid w:val="00BD6C6B"/>
    <w:rsid w:val="00BD6DC5"/>
    <w:rsid w:val="00BD6E43"/>
    <w:rsid w:val="00BD7F43"/>
    <w:rsid w:val="00BE009C"/>
    <w:rsid w:val="00BE02A2"/>
    <w:rsid w:val="00BE0450"/>
    <w:rsid w:val="00BE09DD"/>
    <w:rsid w:val="00BE09F5"/>
    <w:rsid w:val="00BE0AAE"/>
    <w:rsid w:val="00BE0B21"/>
    <w:rsid w:val="00BE0F65"/>
    <w:rsid w:val="00BE105E"/>
    <w:rsid w:val="00BE129D"/>
    <w:rsid w:val="00BE1360"/>
    <w:rsid w:val="00BE154A"/>
    <w:rsid w:val="00BE1719"/>
    <w:rsid w:val="00BE1960"/>
    <w:rsid w:val="00BE21A4"/>
    <w:rsid w:val="00BE2537"/>
    <w:rsid w:val="00BE267F"/>
    <w:rsid w:val="00BE26AF"/>
    <w:rsid w:val="00BE308D"/>
    <w:rsid w:val="00BE3139"/>
    <w:rsid w:val="00BE314F"/>
    <w:rsid w:val="00BE3B24"/>
    <w:rsid w:val="00BE4054"/>
    <w:rsid w:val="00BE4168"/>
    <w:rsid w:val="00BE440E"/>
    <w:rsid w:val="00BE493E"/>
    <w:rsid w:val="00BE4A7A"/>
    <w:rsid w:val="00BE4BD0"/>
    <w:rsid w:val="00BE524F"/>
    <w:rsid w:val="00BE5253"/>
    <w:rsid w:val="00BE5912"/>
    <w:rsid w:val="00BE5B99"/>
    <w:rsid w:val="00BE5DBD"/>
    <w:rsid w:val="00BE602D"/>
    <w:rsid w:val="00BE68EE"/>
    <w:rsid w:val="00BE6CD9"/>
    <w:rsid w:val="00BE761B"/>
    <w:rsid w:val="00BE7FED"/>
    <w:rsid w:val="00BF0067"/>
    <w:rsid w:val="00BF0401"/>
    <w:rsid w:val="00BF07B0"/>
    <w:rsid w:val="00BF0CA8"/>
    <w:rsid w:val="00BF0F5A"/>
    <w:rsid w:val="00BF10AA"/>
    <w:rsid w:val="00BF153B"/>
    <w:rsid w:val="00BF16DB"/>
    <w:rsid w:val="00BF1D70"/>
    <w:rsid w:val="00BF1EBB"/>
    <w:rsid w:val="00BF1ED6"/>
    <w:rsid w:val="00BF2212"/>
    <w:rsid w:val="00BF2BC5"/>
    <w:rsid w:val="00BF2CB6"/>
    <w:rsid w:val="00BF2E8E"/>
    <w:rsid w:val="00BF310A"/>
    <w:rsid w:val="00BF3596"/>
    <w:rsid w:val="00BF3A3E"/>
    <w:rsid w:val="00BF4486"/>
    <w:rsid w:val="00BF4597"/>
    <w:rsid w:val="00BF472B"/>
    <w:rsid w:val="00BF497D"/>
    <w:rsid w:val="00BF4CD1"/>
    <w:rsid w:val="00BF4D33"/>
    <w:rsid w:val="00BF4E42"/>
    <w:rsid w:val="00BF54A8"/>
    <w:rsid w:val="00BF569D"/>
    <w:rsid w:val="00BF5B78"/>
    <w:rsid w:val="00BF6122"/>
    <w:rsid w:val="00BF67CF"/>
    <w:rsid w:val="00BF69C1"/>
    <w:rsid w:val="00BF6AE5"/>
    <w:rsid w:val="00BF6B83"/>
    <w:rsid w:val="00BF6F2C"/>
    <w:rsid w:val="00C0027E"/>
    <w:rsid w:val="00C004D6"/>
    <w:rsid w:val="00C0090F"/>
    <w:rsid w:val="00C00B8E"/>
    <w:rsid w:val="00C00CFC"/>
    <w:rsid w:val="00C010DF"/>
    <w:rsid w:val="00C0164A"/>
    <w:rsid w:val="00C0180F"/>
    <w:rsid w:val="00C019E6"/>
    <w:rsid w:val="00C01A51"/>
    <w:rsid w:val="00C01AD7"/>
    <w:rsid w:val="00C01C7F"/>
    <w:rsid w:val="00C01D2E"/>
    <w:rsid w:val="00C0214A"/>
    <w:rsid w:val="00C02345"/>
    <w:rsid w:val="00C02662"/>
    <w:rsid w:val="00C02800"/>
    <w:rsid w:val="00C02D53"/>
    <w:rsid w:val="00C0327A"/>
    <w:rsid w:val="00C032B6"/>
    <w:rsid w:val="00C03362"/>
    <w:rsid w:val="00C0461B"/>
    <w:rsid w:val="00C04708"/>
    <w:rsid w:val="00C04913"/>
    <w:rsid w:val="00C04F41"/>
    <w:rsid w:val="00C0514D"/>
    <w:rsid w:val="00C0524E"/>
    <w:rsid w:val="00C054BE"/>
    <w:rsid w:val="00C05597"/>
    <w:rsid w:val="00C058E2"/>
    <w:rsid w:val="00C05C79"/>
    <w:rsid w:val="00C05CEB"/>
    <w:rsid w:val="00C05D6E"/>
    <w:rsid w:val="00C06070"/>
    <w:rsid w:val="00C062D5"/>
    <w:rsid w:val="00C074ED"/>
    <w:rsid w:val="00C07F84"/>
    <w:rsid w:val="00C10188"/>
    <w:rsid w:val="00C102A6"/>
    <w:rsid w:val="00C10750"/>
    <w:rsid w:val="00C1076A"/>
    <w:rsid w:val="00C107D4"/>
    <w:rsid w:val="00C11AB6"/>
    <w:rsid w:val="00C11CAC"/>
    <w:rsid w:val="00C1212D"/>
    <w:rsid w:val="00C12327"/>
    <w:rsid w:val="00C124CD"/>
    <w:rsid w:val="00C12774"/>
    <w:rsid w:val="00C12A3B"/>
    <w:rsid w:val="00C12A74"/>
    <w:rsid w:val="00C12B00"/>
    <w:rsid w:val="00C13129"/>
    <w:rsid w:val="00C13224"/>
    <w:rsid w:val="00C133D2"/>
    <w:rsid w:val="00C13404"/>
    <w:rsid w:val="00C135A9"/>
    <w:rsid w:val="00C13CB0"/>
    <w:rsid w:val="00C13F36"/>
    <w:rsid w:val="00C144B5"/>
    <w:rsid w:val="00C144F6"/>
    <w:rsid w:val="00C14597"/>
    <w:rsid w:val="00C14640"/>
    <w:rsid w:val="00C146EF"/>
    <w:rsid w:val="00C1478E"/>
    <w:rsid w:val="00C147DF"/>
    <w:rsid w:val="00C14E8C"/>
    <w:rsid w:val="00C15612"/>
    <w:rsid w:val="00C156E6"/>
    <w:rsid w:val="00C15B5C"/>
    <w:rsid w:val="00C15D17"/>
    <w:rsid w:val="00C15E4E"/>
    <w:rsid w:val="00C163F1"/>
    <w:rsid w:val="00C1662C"/>
    <w:rsid w:val="00C16F08"/>
    <w:rsid w:val="00C17079"/>
    <w:rsid w:val="00C175FC"/>
    <w:rsid w:val="00C1768E"/>
    <w:rsid w:val="00C17ABA"/>
    <w:rsid w:val="00C17B32"/>
    <w:rsid w:val="00C17B9D"/>
    <w:rsid w:val="00C17C5C"/>
    <w:rsid w:val="00C17C76"/>
    <w:rsid w:val="00C17F6F"/>
    <w:rsid w:val="00C204F9"/>
    <w:rsid w:val="00C205A5"/>
    <w:rsid w:val="00C20966"/>
    <w:rsid w:val="00C20ACA"/>
    <w:rsid w:val="00C20BCF"/>
    <w:rsid w:val="00C21258"/>
    <w:rsid w:val="00C21813"/>
    <w:rsid w:val="00C21E19"/>
    <w:rsid w:val="00C2230F"/>
    <w:rsid w:val="00C22310"/>
    <w:rsid w:val="00C22C15"/>
    <w:rsid w:val="00C22CE1"/>
    <w:rsid w:val="00C22F9D"/>
    <w:rsid w:val="00C23058"/>
    <w:rsid w:val="00C23B85"/>
    <w:rsid w:val="00C2518D"/>
    <w:rsid w:val="00C253F6"/>
    <w:rsid w:val="00C25A61"/>
    <w:rsid w:val="00C26211"/>
    <w:rsid w:val="00C267D4"/>
    <w:rsid w:val="00C26EFE"/>
    <w:rsid w:val="00C2762F"/>
    <w:rsid w:val="00C27813"/>
    <w:rsid w:val="00C27A54"/>
    <w:rsid w:val="00C303F4"/>
    <w:rsid w:val="00C30559"/>
    <w:rsid w:val="00C30743"/>
    <w:rsid w:val="00C30AA8"/>
    <w:rsid w:val="00C30DD3"/>
    <w:rsid w:val="00C312CB"/>
    <w:rsid w:val="00C313B2"/>
    <w:rsid w:val="00C3140E"/>
    <w:rsid w:val="00C314DC"/>
    <w:rsid w:val="00C31628"/>
    <w:rsid w:val="00C324DB"/>
    <w:rsid w:val="00C32BA2"/>
    <w:rsid w:val="00C33AE9"/>
    <w:rsid w:val="00C33F1A"/>
    <w:rsid w:val="00C33FFD"/>
    <w:rsid w:val="00C341F1"/>
    <w:rsid w:val="00C342A6"/>
    <w:rsid w:val="00C34575"/>
    <w:rsid w:val="00C3459D"/>
    <w:rsid w:val="00C347E8"/>
    <w:rsid w:val="00C348D2"/>
    <w:rsid w:val="00C34C19"/>
    <w:rsid w:val="00C34FAB"/>
    <w:rsid w:val="00C35194"/>
    <w:rsid w:val="00C35254"/>
    <w:rsid w:val="00C3535D"/>
    <w:rsid w:val="00C35898"/>
    <w:rsid w:val="00C35945"/>
    <w:rsid w:val="00C35A36"/>
    <w:rsid w:val="00C35A80"/>
    <w:rsid w:val="00C35C3B"/>
    <w:rsid w:val="00C362C8"/>
    <w:rsid w:val="00C36775"/>
    <w:rsid w:val="00C36830"/>
    <w:rsid w:val="00C36A6C"/>
    <w:rsid w:val="00C36BBC"/>
    <w:rsid w:val="00C36E6A"/>
    <w:rsid w:val="00C3725F"/>
    <w:rsid w:val="00C37293"/>
    <w:rsid w:val="00C37383"/>
    <w:rsid w:val="00C37463"/>
    <w:rsid w:val="00C3765B"/>
    <w:rsid w:val="00C402DD"/>
    <w:rsid w:val="00C40994"/>
    <w:rsid w:val="00C40F48"/>
    <w:rsid w:val="00C41115"/>
    <w:rsid w:val="00C42033"/>
    <w:rsid w:val="00C4225A"/>
    <w:rsid w:val="00C42594"/>
    <w:rsid w:val="00C42717"/>
    <w:rsid w:val="00C42D1A"/>
    <w:rsid w:val="00C4326F"/>
    <w:rsid w:val="00C43353"/>
    <w:rsid w:val="00C4342A"/>
    <w:rsid w:val="00C43A24"/>
    <w:rsid w:val="00C440BF"/>
    <w:rsid w:val="00C446DD"/>
    <w:rsid w:val="00C4499E"/>
    <w:rsid w:val="00C44CB0"/>
    <w:rsid w:val="00C44E71"/>
    <w:rsid w:val="00C4596F"/>
    <w:rsid w:val="00C45F5B"/>
    <w:rsid w:val="00C46047"/>
    <w:rsid w:val="00C460EA"/>
    <w:rsid w:val="00C46457"/>
    <w:rsid w:val="00C46985"/>
    <w:rsid w:val="00C46C8E"/>
    <w:rsid w:val="00C46D97"/>
    <w:rsid w:val="00C470F5"/>
    <w:rsid w:val="00C4757C"/>
    <w:rsid w:val="00C47612"/>
    <w:rsid w:val="00C47824"/>
    <w:rsid w:val="00C47ED7"/>
    <w:rsid w:val="00C47FF9"/>
    <w:rsid w:val="00C50017"/>
    <w:rsid w:val="00C500EC"/>
    <w:rsid w:val="00C5012A"/>
    <w:rsid w:val="00C50265"/>
    <w:rsid w:val="00C50C5C"/>
    <w:rsid w:val="00C50E0D"/>
    <w:rsid w:val="00C50ED2"/>
    <w:rsid w:val="00C5132D"/>
    <w:rsid w:val="00C51435"/>
    <w:rsid w:val="00C515FF"/>
    <w:rsid w:val="00C51D02"/>
    <w:rsid w:val="00C51D84"/>
    <w:rsid w:val="00C51F2D"/>
    <w:rsid w:val="00C52436"/>
    <w:rsid w:val="00C52D62"/>
    <w:rsid w:val="00C530A1"/>
    <w:rsid w:val="00C53346"/>
    <w:rsid w:val="00C533DF"/>
    <w:rsid w:val="00C53942"/>
    <w:rsid w:val="00C53964"/>
    <w:rsid w:val="00C53C1A"/>
    <w:rsid w:val="00C5421C"/>
    <w:rsid w:val="00C544C8"/>
    <w:rsid w:val="00C544F8"/>
    <w:rsid w:val="00C546F8"/>
    <w:rsid w:val="00C54884"/>
    <w:rsid w:val="00C5489C"/>
    <w:rsid w:val="00C54DC0"/>
    <w:rsid w:val="00C54E92"/>
    <w:rsid w:val="00C54FC7"/>
    <w:rsid w:val="00C55017"/>
    <w:rsid w:val="00C5510F"/>
    <w:rsid w:val="00C5551D"/>
    <w:rsid w:val="00C55EE9"/>
    <w:rsid w:val="00C56981"/>
    <w:rsid w:val="00C56BCA"/>
    <w:rsid w:val="00C56BCC"/>
    <w:rsid w:val="00C56EA1"/>
    <w:rsid w:val="00C56EB1"/>
    <w:rsid w:val="00C57071"/>
    <w:rsid w:val="00C57584"/>
    <w:rsid w:val="00C577AD"/>
    <w:rsid w:val="00C57A99"/>
    <w:rsid w:val="00C57F78"/>
    <w:rsid w:val="00C57FFE"/>
    <w:rsid w:val="00C60251"/>
    <w:rsid w:val="00C60339"/>
    <w:rsid w:val="00C60514"/>
    <w:rsid w:val="00C60784"/>
    <w:rsid w:val="00C61103"/>
    <w:rsid w:val="00C611DF"/>
    <w:rsid w:val="00C613BA"/>
    <w:rsid w:val="00C6147E"/>
    <w:rsid w:val="00C61713"/>
    <w:rsid w:val="00C61AF7"/>
    <w:rsid w:val="00C620A5"/>
    <w:rsid w:val="00C620B4"/>
    <w:rsid w:val="00C621A0"/>
    <w:rsid w:val="00C628D4"/>
    <w:rsid w:val="00C62D53"/>
    <w:rsid w:val="00C62F28"/>
    <w:rsid w:val="00C63909"/>
    <w:rsid w:val="00C63D1A"/>
    <w:rsid w:val="00C63DEA"/>
    <w:rsid w:val="00C6435C"/>
    <w:rsid w:val="00C643BC"/>
    <w:rsid w:val="00C64779"/>
    <w:rsid w:val="00C6478B"/>
    <w:rsid w:val="00C64BF1"/>
    <w:rsid w:val="00C64FBB"/>
    <w:rsid w:val="00C65234"/>
    <w:rsid w:val="00C656DE"/>
    <w:rsid w:val="00C658F2"/>
    <w:rsid w:val="00C65D60"/>
    <w:rsid w:val="00C65DC2"/>
    <w:rsid w:val="00C65ECF"/>
    <w:rsid w:val="00C664EA"/>
    <w:rsid w:val="00C668CF"/>
    <w:rsid w:val="00C66DD9"/>
    <w:rsid w:val="00C6701E"/>
    <w:rsid w:val="00C6722E"/>
    <w:rsid w:val="00C674D0"/>
    <w:rsid w:val="00C67557"/>
    <w:rsid w:val="00C676BA"/>
    <w:rsid w:val="00C677F4"/>
    <w:rsid w:val="00C678DE"/>
    <w:rsid w:val="00C67A11"/>
    <w:rsid w:val="00C67F36"/>
    <w:rsid w:val="00C7001B"/>
    <w:rsid w:val="00C70050"/>
    <w:rsid w:val="00C70F99"/>
    <w:rsid w:val="00C71076"/>
    <w:rsid w:val="00C710CF"/>
    <w:rsid w:val="00C713AF"/>
    <w:rsid w:val="00C71452"/>
    <w:rsid w:val="00C7146A"/>
    <w:rsid w:val="00C71546"/>
    <w:rsid w:val="00C71552"/>
    <w:rsid w:val="00C71BE9"/>
    <w:rsid w:val="00C7207A"/>
    <w:rsid w:val="00C7279C"/>
    <w:rsid w:val="00C727FC"/>
    <w:rsid w:val="00C72F12"/>
    <w:rsid w:val="00C730A0"/>
    <w:rsid w:val="00C73341"/>
    <w:rsid w:val="00C73635"/>
    <w:rsid w:val="00C736FA"/>
    <w:rsid w:val="00C7385D"/>
    <w:rsid w:val="00C73A03"/>
    <w:rsid w:val="00C73AFE"/>
    <w:rsid w:val="00C73C91"/>
    <w:rsid w:val="00C74068"/>
    <w:rsid w:val="00C747B3"/>
    <w:rsid w:val="00C74B61"/>
    <w:rsid w:val="00C74B7A"/>
    <w:rsid w:val="00C74C57"/>
    <w:rsid w:val="00C75252"/>
    <w:rsid w:val="00C75266"/>
    <w:rsid w:val="00C757F4"/>
    <w:rsid w:val="00C75E41"/>
    <w:rsid w:val="00C7623D"/>
    <w:rsid w:val="00C76F38"/>
    <w:rsid w:val="00C7718F"/>
    <w:rsid w:val="00C773C2"/>
    <w:rsid w:val="00C773E7"/>
    <w:rsid w:val="00C778D7"/>
    <w:rsid w:val="00C779C9"/>
    <w:rsid w:val="00C77B1D"/>
    <w:rsid w:val="00C77CB1"/>
    <w:rsid w:val="00C77DE2"/>
    <w:rsid w:val="00C77E22"/>
    <w:rsid w:val="00C77FD5"/>
    <w:rsid w:val="00C80523"/>
    <w:rsid w:val="00C80D55"/>
    <w:rsid w:val="00C81214"/>
    <w:rsid w:val="00C812C5"/>
    <w:rsid w:val="00C818BF"/>
    <w:rsid w:val="00C818E8"/>
    <w:rsid w:val="00C81BF7"/>
    <w:rsid w:val="00C82326"/>
    <w:rsid w:val="00C825B9"/>
    <w:rsid w:val="00C83275"/>
    <w:rsid w:val="00C83745"/>
    <w:rsid w:val="00C8382D"/>
    <w:rsid w:val="00C838CB"/>
    <w:rsid w:val="00C83A76"/>
    <w:rsid w:val="00C846EE"/>
    <w:rsid w:val="00C84FDD"/>
    <w:rsid w:val="00C85647"/>
    <w:rsid w:val="00C858F2"/>
    <w:rsid w:val="00C85BF7"/>
    <w:rsid w:val="00C85DAE"/>
    <w:rsid w:val="00C86164"/>
    <w:rsid w:val="00C867A3"/>
    <w:rsid w:val="00C86921"/>
    <w:rsid w:val="00C86BBD"/>
    <w:rsid w:val="00C86D02"/>
    <w:rsid w:val="00C86E3F"/>
    <w:rsid w:val="00C87150"/>
    <w:rsid w:val="00C87526"/>
    <w:rsid w:val="00C876B5"/>
    <w:rsid w:val="00C878C3"/>
    <w:rsid w:val="00C87AFE"/>
    <w:rsid w:val="00C87DB5"/>
    <w:rsid w:val="00C87EAA"/>
    <w:rsid w:val="00C90404"/>
    <w:rsid w:val="00C904FE"/>
    <w:rsid w:val="00C9097F"/>
    <w:rsid w:val="00C911FC"/>
    <w:rsid w:val="00C9133D"/>
    <w:rsid w:val="00C916D9"/>
    <w:rsid w:val="00C91A5E"/>
    <w:rsid w:val="00C92637"/>
    <w:rsid w:val="00C92749"/>
    <w:rsid w:val="00C92EED"/>
    <w:rsid w:val="00C93300"/>
    <w:rsid w:val="00C93371"/>
    <w:rsid w:val="00C935CB"/>
    <w:rsid w:val="00C93630"/>
    <w:rsid w:val="00C93B00"/>
    <w:rsid w:val="00C93D04"/>
    <w:rsid w:val="00C93E4A"/>
    <w:rsid w:val="00C941EC"/>
    <w:rsid w:val="00C94318"/>
    <w:rsid w:val="00C94752"/>
    <w:rsid w:val="00C94B6B"/>
    <w:rsid w:val="00C950EE"/>
    <w:rsid w:val="00C95488"/>
    <w:rsid w:val="00C956E1"/>
    <w:rsid w:val="00C9595F"/>
    <w:rsid w:val="00C95A9A"/>
    <w:rsid w:val="00C95D46"/>
    <w:rsid w:val="00C9624F"/>
    <w:rsid w:val="00C9640F"/>
    <w:rsid w:val="00C9668B"/>
    <w:rsid w:val="00C9668D"/>
    <w:rsid w:val="00C96C66"/>
    <w:rsid w:val="00C9709F"/>
    <w:rsid w:val="00C9743C"/>
    <w:rsid w:val="00C977BA"/>
    <w:rsid w:val="00C977DC"/>
    <w:rsid w:val="00C979A6"/>
    <w:rsid w:val="00C97BD7"/>
    <w:rsid w:val="00C97DBE"/>
    <w:rsid w:val="00C97DCA"/>
    <w:rsid w:val="00C97F47"/>
    <w:rsid w:val="00CA0409"/>
    <w:rsid w:val="00CA0708"/>
    <w:rsid w:val="00CA0810"/>
    <w:rsid w:val="00CA09D1"/>
    <w:rsid w:val="00CA0A23"/>
    <w:rsid w:val="00CA1416"/>
    <w:rsid w:val="00CA14A3"/>
    <w:rsid w:val="00CA1C68"/>
    <w:rsid w:val="00CA2564"/>
    <w:rsid w:val="00CA25E2"/>
    <w:rsid w:val="00CA28C4"/>
    <w:rsid w:val="00CA2A12"/>
    <w:rsid w:val="00CA2FF8"/>
    <w:rsid w:val="00CA3227"/>
    <w:rsid w:val="00CA335D"/>
    <w:rsid w:val="00CA3E35"/>
    <w:rsid w:val="00CA4078"/>
    <w:rsid w:val="00CA4318"/>
    <w:rsid w:val="00CA4440"/>
    <w:rsid w:val="00CA480C"/>
    <w:rsid w:val="00CA4EEA"/>
    <w:rsid w:val="00CA5E10"/>
    <w:rsid w:val="00CA632D"/>
    <w:rsid w:val="00CA6379"/>
    <w:rsid w:val="00CA6718"/>
    <w:rsid w:val="00CA69D9"/>
    <w:rsid w:val="00CA6A07"/>
    <w:rsid w:val="00CA70DE"/>
    <w:rsid w:val="00CA753B"/>
    <w:rsid w:val="00CA7650"/>
    <w:rsid w:val="00CA76D8"/>
    <w:rsid w:val="00CA782A"/>
    <w:rsid w:val="00CA79CC"/>
    <w:rsid w:val="00CA7B29"/>
    <w:rsid w:val="00CA7BCC"/>
    <w:rsid w:val="00CB06D0"/>
    <w:rsid w:val="00CB0862"/>
    <w:rsid w:val="00CB0F0F"/>
    <w:rsid w:val="00CB0F5D"/>
    <w:rsid w:val="00CB0F81"/>
    <w:rsid w:val="00CB110D"/>
    <w:rsid w:val="00CB1174"/>
    <w:rsid w:val="00CB153A"/>
    <w:rsid w:val="00CB1818"/>
    <w:rsid w:val="00CB1B6E"/>
    <w:rsid w:val="00CB24F5"/>
    <w:rsid w:val="00CB2AC9"/>
    <w:rsid w:val="00CB2BA3"/>
    <w:rsid w:val="00CB2E79"/>
    <w:rsid w:val="00CB2F42"/>
    <w:rsid w:val="00CB3272"/>
    <w:rsid w:val="00CB3955"/>
    <w:rsid w:val="00CB3D2B"/>
    <w:rsid w:val="00CB45A2"/>
    <w:rsid w:val="00CB49AC"/>
    <w:rsid w:val="00CB49F1"/>
    <w:rsid w:val="00CB4C37"/>
    <w:rsid w:val="00CB4E04"/>
    <w:rsid w:val="00CB4FCA"/>
    <w:rsid w:val="00CB55FA"/>
    <w:rsid w:val="00CB5826"/>
    <w:rsid w:val="00CB5C70"/>
    <w:rsid w:val="00CB5D91"/>
    <w:rsid w:val="00CB621D"/>
    <w:rsid w:val="00CB6258"/>
    <w:rsid w:val="00CB6288"/>
    <w:rsid w:val="00CB62BD"/>
    <w:rsid w:val="00CB6561"/>
    <w:rsid w:val="00CB6B81"/>
    <w:rsid w:val="00CB6ECF"/>
    <w:rsid w:val="00CB6F3C"/>
    <w:rsid w:val="00CB7141"/>
    <w:rsid w:val="00CB7877"/>
    <w:rsid w:val="00CB78CA"/>
    <w:rsid w:val="00CB7CBA"/>
    <w:rsid w:val="00CB7F2F"/>
    <w:rsid w:val="00CB7FF6"/>
    <w:rsid w:val="00CC02FD"/>
    <w:rsid w:val="00CC0498"/>
    <w:rsid w:val="00CC0C6A"/>
    <w:rsid w:val="00CC0CFB"/>
    <w:rsid w:val="00CC13C4"/>
    <w:rsid w:val="00CC15DD"/>
    <w:rsid w:val="00CC1718"/>
    <w:rsid w:val="00CC1757"/>
    <w:rsid w:val="00CC1A90"/>
    <w:rsid w:val="00CC1B97"/>
    <w:rsid w:val="00CC1D79"/>
    <w:rsid w:val="00CC1E10"/>
    <w:rsid w:val="00CC1EE0"/>
    <w:rsid w:val="00CC2054"/>
    <w:rsid w:val="00CC24CD"/>
    <w:rsid w:val="00CC2766"/>
    <w:rsid w:val="00CC3373"/>
    <w:rsid w:val="00CC38B1"/>
    <w:rsid w:val="00CC3F00"/>
    <w:rsid w:val="00CC4DAC"/>
    <w:rsid w:val="00CC50D3"/>
    <w:rsid w:val="00CC531E"/>
    <w:rsid w:val="00CC539E"/>
    <w:rsid w:val="00CC557D"/>
    <w:rsid w:val="00CC55E3"/>
    <w:rsid w:val="00CC5A1C"/>
    <w:rsid w:val="00CC5AAE"/>
    <w:rsid w:val="00CC5E57"/>
    <w:rsid w:val="00CC6490"/>
    <w:rsid w:val="00CC6710"/>
    <w:rsid w:val="00CC6789"/>
    <w:rsid w:val="00CC6994"/>
    <w:rsid w:val="00CC69F8"/>
    <w:rsid w:val="00CC6A40"/>
    <w:rsid w:val="00CC6CFC"/>
    <w:rsid w:val="00CC70C4"/>
    <w:rsid w:val="00CC7412"/>
    <w:rsid w:val="00CC768B"/>
    <w:rsid w:val="00CC7F60"/>
    <w:rsid w:val="00CC7FEA"/>
    <w:rsid w:val="00CD08D6"/>
    <w:rsid w:val="00CD0C10"/>
    <w:rsid w:val="00CD0DF6"/>
    <w:rsid w:val="00CD0E93"/>
    <w:rsid w:val="00CD0F69"/>
    <w:rsid w:val="00CD11EE"/>
    <w:rsid w:val="00CD1207"/>
    <w:rsid w:val="00CD12E8"/>
    <w:rsid w:val="00CD13E5"/>
    <w:rsid w:val="00CD14CD"/>
    <w:rsid w:val="00CD217B"/>
    <w:rsid w:val="00CD2288"/>
    <w:rsid w:val="00CD25C8"/>
    <w:rsid w:val="00CD2A34"/>
    <w:rsid w:val="00CD2D82"/>
    <w:rsid w:val="00CD2F14"/>
    <w:rsid w:val="00CD2F59"/>
    <w:rsid w:val="00CD2F9C"/>
    <w:rsid w:val="00CD2FC4"/>
    <w:rsid w:val="00CD332C"/>
    <w:rsid w:val="00CD35D8"/>
    <w:rsid w:val="00CD3B8A"/>
    <w:rsid w:val="00CD3CDE"/>
    <w:rsid w:val="00CD3DF1"/>
    <w:rsid w:val="00CD3F85"/>
    <w:rsid w:val="00CD4097"/>
    <w:rsid w:val="00CD4116"/>
    <w:rsid w:val="00CD4345"/>
    <w:rsid w:val="00CD4373"/>
    <w:rsid w:val="00CD47A5"/>
    <w:rsid w:val="00CD4950"/>
    <w:rsid w:val="00CD4FBB"/>
    <w:rsid w:val="00CD542D"/>
    <w:rsid w:val="00CD5623"/>
    <w:rsid w:val="00CD5689"/>
    <w:rsid w:val="00CD579B"/>
    <w:rsid w:val="00CD5CB7"/>
    <w:rsid w:val="00CD5D98"/>
    <w:rsid w:val="00CD6184"/>
    <w:rsid w:val="00CD64D1"/>
    <w:rsid w:val="00CD6A42"/>
    <w:rsid w:val="00CD6C8C"/>
    <w:rsid w:val="00CD6EB5"/>
    <w:rsid w:val="00CD70BD"/>
    <w:rsid w:val="00CD7264"/>
    <w:rsid w:val="00CD7405"/>
    <w:rsid w:val="00CD757D"/>
    <w:rsid w:val="00CD7631"/>
    <w:rsid w:val="00CD78D8"/>
    <w:rsid w:val="00CD7DCD"/>
    <w:rsid w:val="00CE0364"/>
    <w:rsid w:val="00CE09C3"/>
    <w:rsid w:val="00CE1135"/>
    <w:rsid w:val="00CE1A05"/>
    <w:rsid w:val="00CE1B4A"/>
    <w:rsid w:val="00CE2238"/>
    <w:rsid w:val="00CE2557"/>
    <w:rsid w:val="00CE27E4"/>
    <w:rsid w:val="00CE2A80"/>
    <w:rsid w:val="00CE2C46"/>
    <w:rsid w:val="00CE311C"/>
    <w:rsid w:val="00CE357F"/>
    <w:rsid w:val="00CE3901"/>
    <w:rsid w:val="00CE3D28"/>
    <w:rsid w:val="00CE3D7E"/>
    <w:rsid w:val="00CE3F5D"/>
    <w:rsid w:val="00CE4319"/>
    <w:rsid w:val="00CE445E"/>
    <w:rsid w:val="00CE45F2"/>
    <w:rsid w:val="00CE4624"/>
    <w:rsid w:val="00CE462D"/>
    <w:rsid w:val="00CE4698"/>
    <w:rsid w:val="00CE46C7"/>
    <w:rsid w:val="00CE4AFE"/>
    <w:rsid w:val="00CE4C82"/>
    <w:rsid w:val="00CE53A3"/>
    <w:rsid w:val="00CE5697"/>
    <w:rsid w:val="00CE585D"/>
    <w:rsid w:val="00CE58A6"/>
    <w:rsid w:val="00CE58C3"/>
    <w:rsid w:val="00CE59F5"/>
    <w:rsid w:val="00CE62B2"/>
    <w:rsid w:val="00CE6A1E"/>
    <w:rsid w:val="00CE6E33"/>
    <w:rsid w:val="00CE704D"/>
    <w:rsid w:val="00CE71DF"/>
    <w:rsid w:val="00CE72E8"/>
    <w:rsid w:val="00CE7413"/>
    <w:rsid w:val="00CE742B"/>
    <w:rsid w:val="00CE7757"/>
    <w:rsid w:val="00CE7797"/>
    <w:rsid w:val="00CF0316"/>
    <w:rsid w:val="00CF0721"/>
    <w:rsid w:val="00CF0BCB"/>
    <w:rsid w:val="00CF10D7"/>
    <w:rsid w:val="00CF1662"/>
    <w:rsid w:val="00CF1C40"/>
    <w:rsid w:val="00CF206C"/>
    <w:rsid w:val="00CF27CE"/>
    <w:rsid w:val="00CF2E4C"/>
    <w:rsid w:val="00CF3A82"/>
    <w:rsid w:val="00CF3B3F"/>
    <w:rsid w:val="00CF3F39"/>
    <w:rsid w:val="00CF417B"/>
    <w:rsid w:val="00CF437B"/>
    <w:rsid w:val="00CF4EFD"/>
    <w:rsid w:val="00CF4F14"/>
    <w:rsid w:val="00CF4F18"/>
    <w:rsid w:val="00CF5DBE"/>
    <w:rsid w:val="00CF6229"/>
    <w:rsid w:val="00CF62A8"/>
    <w:rsid w:val="00CF63DD"/>
    <w:rsid w:val="00CF65B4"/>
    <w:rsid w:val="00CF6A6B"/>
    <w:rsid w:val="00CF6F83"/>
    <w:rsid w:val="00CF6FA2"/>
    <w:rsid w:val="00CF7158"/>
    <w:rsid w:val="00CF73BF"/>
    <w:rsid w:val="00CF7648"/>
    <w:rsid w:val="00CF772B"/>
    <w:rsid w:val="00CF78BE"/>
    <w:rsid w:val="00CF79AF"/>
    <w:rsid w:val="00CF7A7F"/>
    <w:rsid w:val="00CF7A91"/>
    <w:rsid w:val="00CF7ACC"/>
    <w:rsid w:val="00CF7B0C"/>
    <w:rsid w:val="00CF7BAF"/>
    <w:rsid w:val="00D00009"/>
    <w:rsid w:val="00D001EC"/>
    <w:rsid w:val="00D002D6"/>
    <w:rsid w:val="00D0053D"/>
    <w:rsid w:val="00D00586"/>
    <w:rsid w:val="00D007A8"/>
    <w:rsid w:val="00D0094D"/>
    <w:rsid w:val="00D00BA0"/>
    <w:rsid w:val="00D00F74"/>
    <w:rsid w:val="00D00F84"/>
    <w:rsid w:val="00D00F99"/>
    <w:rsid w:val="00D0109E"/>
    <w:rsid w:val="00D013CF"/>
    <w:rsid w:val="00D016FB"/>
    <w:rsid w:val="00D01A45"/>
    <w:rsid w:val="00D02423"/>
    <w:rsid w:val="00D026B6"/>
    <w:rsid w:val="00D02748"/>
    <w:rsid w:val="00D03660"/>
    <w:rsid w:val="00D03686"/>
    <w:rsid w:val="00D03B13"/>
    <w:rsid w:val="00D03CBC"/>
    <w:rsid w:val="00D04116"/>
    <w:rsid w:val="00D04385"/>
    <w:rsid w:val="00D0455D"/>
    <w:rsid w:val="00D0473B"/>
    <w:rsid w:val="00D04926"/>
    <w:rsid w:val="00D04A4D"/>
    <w:rsid w:val="00D04E0F"/>
    <w:rsid w:val="00D04E8F"/>
    <w:rsid w:val="00D05414"/>
    <w:rsid w:val="00D05530"/>
    <w:rsid w:val="00D055E0"/>
    <w:rsid w:val="00D066B5"/>
    <w:rsid w:val="00D067B9"/>
    <w:rsid w:val="00D06912"/>
    <w:rsid w:val="00D06AD0"/>
    <w:rsid w:val="00D0776D"/>
    <w:rsid w:val="00D07840"/>
    <w:rsid w:val="00D106FB"/>
    <w:rsid w:val="00D1097C"/>
    <w:rsid w:val="00D10D74"/>
    <w:rsid w:val="00D11001"/>
    <w:rsid w:val="00D11606"/>
    <w:rsid w:val="00D11662"/>
    <w:rsid w:val="00D116AF"/>
    <w:rsid w:val="00D11AB8"/>
    <w:rsid w:val="00D11BBC"/>
    <w:rsid w:val="00D11D5D"/>
    <w:rsid w:val="00D12427"/>
    <w:rsid w:val="00D125EF"/>
    <w:rsid w:val="00D1283E"/>
    <w:rsid w:val="00D12920"/>
    <w:rsid w:val="00D129F5"/>
    <w:rsid w:val="00D132E6"/>
    <w:rsid w:val="00D13685"/>
    <w:rsid w:val="00D1377C"/>
    <w:rsid w:val="00D13CF3"/>
    <w:rsid w:val="00D140A0"/>
    <w:rsid w:val="00D142DF"/>
    <w:rsid w:val="00D144BC"/>
    <w:rsid w:val="00D145D0"/>
    <w:rsid w:val="00D148DD"/>
    <w:rsid w:val="00D14F3F"/>
    <w:rsid w:val="00D14FD2"/>
    <w:rsid w:val="00D158BB"/>
    <w:rsid w:val="00D15907"/>
    <w:rsid w:val="00D15AA7"/>
    <w:rsid w:val="00D15C62"/>
    <w:rsid w:val="00D15D0D"/>
    <w:rsid w:val="00D15D9A"/>
    <w:rsid w:val="00D15E1A"/>
    <w:rsid w:val="00D16094"/>
    <w:rsid w:val="00D163FB"/>
    <w:rsid w:val="00D16727"/>
    <w:rsid w:val="00D1698D"/>
    <w:rsid w:val="00D177BB"/>
    <w:rsid w:val="00D17EE2"/>
    <w:rsid w:val="00D2049D"/>
    <w:rsid w:val="00D20CF3"/>
    <w:rsid w:val="00D210C7"/>
    <w:rsid w:val="00D21261"/>
    <w:rsid w:val="00D212FD"/>
    <w:rsid w:val="00D215A5"/>
    <w:rsid w:val="00D21850"/>
    <w:rsid w:val="00D21DF1"/>
    <w:rsid w:val="00D223D0"/>
    <w:rsid w:val="00D229FA"/>
    <w:rsid w:val="00D22AF6"/>
    <w:rsid w:val="00D22DAB"/>
    <w:rsid w:val="00D2312D"/>
    <w:rsid w:val="00D23501"/>
    <w:rsid w:val="00D23AF9"/>
    <w:rsid w:val="00D23D77"/>
    <w:rsid w:val="00D23EC9"/>
    <w:rsid w:val="00D240F9"/>
    <w:rsid w:val="00D2438D"/>
    <w:rsid w:val="00D248FF"/>
    <w:rsid w:val="00D249C8"/>
    <w:rsid w:val="00D249C9"/>
    <w:rsid w:val="00D25623"/>
    <w:rsid w:val="00D2577A"/>
    <w:rsid w:val="00D25C7A"/>
    <w:rsid w:val="00D261E1"/>
    <w:rsid w:val="00D266AD"/>
    <w:rsid w:val="00D2680E"/>
    <w:rsid w:val="00D26ADC"/>
    <w:rsid w:val="00D272A4"/>
    <w:rsid w:val="00D27406"/>
    <w:rsid w:val="00D27584"/>
    <w:rsid w:val="00D2777D"/>
    <w:rsid w:val="00D27C3F"/>
    <w:rsid w:val="00D300B7"/>
    <w:rsid w:val="00D30308"/>
    <w:rsid w:val="00D30354"/>
    <w:rsid w:val="00D30C00"/>
    <w:rsid w:val="00D30E13"/>
    <w:rsid w:val="00D30F32"/>
    <w:rsid w:val="00D3111E"/>
    <w:rsid w:val="00D31849"/>
    <w:rsid w:val="00D31BC6"/>
    <w:rsid w:val="00D31DBE"/>
    <w:rsid w:val="00D31DCC"/>
    <w:rsid w:val="00D31F6F"/>
    <w:rsid w:val="00D3212F"/>
    <w:rsid w:val="00D3216B"/>
    <w:rsid w:val="00D326AE"/>
    <w:rsid w:val="00D329A2"/>
    <w:rsid w:val="00D32A58"/>
    <w:rsid w:val="00D32DF2"/>
    <w:rsid w:val="00D32F6A"/>
    <w:rsid w:val="00D32FAC"/>
    <w:rsid w:val="00D33096"/>
    <w:rsid w:val="00D336AF"/>
    <w:rsid w:val="00D33B52"/>
    <w:rsid w:val="00D347B9"/>
    <w:rsid w:val="00D348D8"/>
    <w:rsid w:val="00D3498D"/>
    <w:rsid w:val="00D34A0B"/>
    <w:rsid w:val="00D34A50"/>
    <w:rsid w:val="00D34DAC"/>
    <w:rsid w:val="00D34F08"/>
    <w:rsid w:val="00D3546F"/>
    <w:rsid w:val="00D35572"/>
    <w:rsid w:val="00D356B4"/>
    <w:rsid w:val="00D35B07"/>
    <w:rsid w:val="00D35CF1"/>
    <w:rsid w:val="00D3622A"/>
    <w:rsid w:val="00D363A5"/>
    <w:rsid w:val="00D3682B"/>
    <w:rsid w:val="00D3682C"/>
    <w:rsid w:val="00D36D6D"/>
    <w:rsid w:val="00D36FF0"/>
    <w:rsid w:val="00D3795C"/>
    <w:rsid w:val="00D37B3D"/>
    <w:rsid w:val="00D37C79"/>
    <w:rsid w:val="00D37E9A"/>
    <w:rsid w:val="00D37EEC"/>
    <w:rsid w:val="00D4006C"/>
    <w:rsid w:val="00D4036A"/>
    <w:rsid w:val="00D40611"/>
    <w:rsid w:val="00D406EB"/>
    <w:rsid w:val="00D40B98"/>
    <w:rsid w:val="00D40B9F"/>
    <w:rsid w:val="00D40DE1"/>
    <w:rsid w:val="00D40E42"/>
    <w:rsid w:val="00D40ED5"/>
    <w:rsid w:val="00D411FE"/>
    <w:rsid w:val="00D4137A"/>
    <w:rsid w:val="00D4145A"/>
    <w:rsid w:val="00D416E9"/>
    <w:rsid w:val="00D418A1"/>
    <w:rsid w:val="00D41FCC"/>
    <w:rsid w:val="00D42BEF"/>
    <w:rsid w:val="00D431E0"/>
    <w:rsid w:val="00D435CD"/>
    <w:rsid w:val="00D439C2"/>
    <w:rsid w:val="00D44F02"/>
    <w:rsid w:val="00D45131"/>
    <w:rsid w:val="00D452BC"/>
    <w:rsid w:val="00D453D2"/>
    <w:rsid w:val="00D455A6"/>
    <w:rsid w:val="00D4573B"/>
    <w:rsid w:val="00D457F3"/>
    <w:rsid w:val="00D45BAB"/>
    <w:rsid w:val="00D45BB8"/>
    <w:rsid w:val="00D45BC7"/>
    <w:rsid w:val="00D461D9"/>
    <w:rsid w:val="00D46B34"/>
    <w:rsid w:val="00D470C5"/>
    <w:rsid w:val="00D47153"/>
    <w:rsid w:val="00D47310"/>
    <w:rsid w:val="00D47655"/>
    <w:rsid w:val="00D4789B"/>
    <w:rsid w:val="00D47B44"/>
    <w:rsid w:val="00D500D6"/>
    <w:rsid w:val="00D50606"/>
    <w:rsid w:val="00D50879"/>
    <w:rsid w:val="00D508F6"/>
    <w:rsid w:val="00D509FE"/>
    <w:rsid w:val="00D50EC6"/>
    <w:rsid w:val="00D50FAB"/>
    <w:rsid w:val="00D51161"/>
    <w:rsid w:val="00D511F2"/>
    <w:rsid w:val="00D51A67"/>
    <w:rsid w:val="00D51EAB"/>
    <w:rsid w:val="00D52210"/>
    <w:rsid w:val="00D522E4"/>
    <w:rsid w:val="00D52335"/>
    <w:rsid w:val="00D52753"/>
    <w:rsid w:val="00D52915"/>
    <w:rsid w:val="00D52AF5"/>
    <w:rsid w:val="00D52BF2"/>
    <w:rsid w:val="00D52D64"/>
    <w:rsid w:val="00D52E0D"/>
    <w:rsid w:val="00D52E49"/>
    <w:rsid w:val="00D52E90"/>
    <w:rsid w:val="00D53061"/>
    <w:rsid w:val="00D53226"/>
    <w:rsid w:val="00D5335D"/>
    <w:rsid w:val="00D534AC"/>
    <w:rsid w:val="00D53510"/>
    <w:rsid w:val="00D538F0"/>
    <w:rsid w:val="00D53AC7"/>
    <w:rsid w:val="00D53C92"/>
    <w:rsid w:val="00D53F3F"/>
    <w:rsid w:val="00D5454E"/>
    <w:rsid w:val="00D546E9"/>
    <w:rsid w:val="00D5493B"/>
    <w:rsid w:val="00D54CB0"/>
    <w:rsid w:val="00D54E2E"/>
    <w:rsid w:val="00D54E3D"/>
    <w:rsid w:val="00D5503D"/>
    <w:rsid w:val="00D55639"/>
    <w:rsid w:val="00D5577E"/>
    <w:rsid w:val="00D55F35"/>
    <w:rsid w:val="00D564A1"/>
    <w:rsid w:val="00D56527"/>
    <w:rsid w:val="00D56614"/>
    <w:rsid w:val="00D56E3D"/>
    <w:rsid w:val="00D56F60"/>
    <w:rsid w:val="00D57070"/>
    <w:rsid w:val="00D5714E"/>
    <w:rsid w:val="00D5720D"/>
    <w:rsid w:val="00D572C7"/>
    <w:rsid w:val="00D572ED"/>
    <w:rsid w:val="00D57A2D"/>
    <w:rsid w:val="00D57A3B"/>
    <w:rsid w:val="00D6064D"/>
    <w:rsid w:val="00D606A5"/>
    <w:rsid w:val="00D60CC4"/>
    <w:rsid w:val="00D60E97"/>
    <w:rsid w:val="00D61106"/>
    <w:rsid w:val="00D611D6"/>
    <w:rsid w:val="00D614DB"/>
    <w:rsid w:val="00D614FA"/>
    <w:rsid w:val="00D6156A"/>
    <w:rsid w:val="00D620E8"/>
    <w:rsid w:val="00D6250E"/>
    <w:rsid w:val="00D62BD4"/>
    <w:rsid w:val="00D62F2A"/>
    <w:rsid w:val="00D6316C"/>
    <w:rsid w:val="00D6317E"/>
    <w:rsid w:val="00D632B6"/>
    <w:rsid w:val="00D638FE"/>
    <w:rsid w:val="00D63936"/>
    <w:rsid w:val="00D63954"/>
    <w:rsid w:val="00D63AC9"/>
    <w:rsid w:val="00D63BDB"/>
    <w:rsid w:val="00D63D30"/>
    <w:rsid w:val="00D63DFF"/>
    <w:rsid w:val="00D6411D"/>
    <w:rsid w:val="00D642A8"/>
    <w:rsid w:val="00D64382"/>
    <w:rsid w:val="00D6471A"/>
    <w:rsid w:val="00D648A0"/>
    <w:rsid w:val="00D648DE"/>
    <w:rsid w:val="00D64991"/>
    <w:rsid w:val="00D64A80"/>
    <w:rsid w:val="00D64B4D"/>
    <w:rsid w:val="00D64D32"/>
    <w:rsid w:val="00D64D53"/>
    <w:rsid w:val="00D64DE2"/>
    <w:rsid w:val="00D64DFD"/>
    <w:rsid w:val="00D65174"/>
    <w:rsid w:val="00D6549B"/>
    <w:rsid w:val="00D655FA"/>
    <w:rsid w:val="00D65603"/>
    <w:rsid w:val="00D657A9"/>
    <w:rsid w:val="00D657D5"/>
    <w:rsid w:val="00D658B4"/>
    <w:rsid w:val="00D659DB"/>
    <w:rsid w:val="00D66649"/>
    <w:rsid w:val="00D666DD"/>
    <w:rsid w:val="00D66A8C"/>
    <w:rsid w:val="00D66B12"/>
    <w:rsid w:val="00D66E63"/>
    <w:rsid w:val="00D670D0"/>
    <w:rsid w:val="00D675C0"/>
    <w:rsid w:val="00D677E2"/>
    <w:rsid w:val="00D67AA9"/>
    <w:rsid w:val="00D67C7C"/>
    <w:rsid w:val="00D67D77"/>
    <w:rsid w:val="00D70105"/>
    <w:rsid w:val="00D70211"/>
    <w:rsid w:val="00D70290"/>
    <w:rsid w:val="00D703FC"/>
    <w:rsid w:val="00D705A9"/>
    <w:rsid w:val="00D7072F"/>
    <w:rsid w:val="00D707C5"/>
    <w:rsid w:val="00D7089D"/>
    <w:rsid w:val="00D71226"/>
    <w:rsid w:val="00D71429"/>
    <w:rsid w:val="00D7198D"/>
    <w:rsid w:val="00D719E8"/>
    <w:rsid w:val="00D71A4E"/>
    <w:rsid w:val="00D71B77"/>
    <w:rsid w:val="00D71EF2"/>
    <w:rsid w:val="00D71F0D"/>
    <w:rsid w:val="00D722CE"/>
    <w:rsid w:val="00D7246E"/>
    <w:rsid w:val="00D72B5E"/>
    <w:rsid w:val="00D730A4"/>
    <w:rsid w:val="00D731CE"/>
    <w:rsid w:val="00D73498"/>
    <w:rsid w:val="00D73A2B"/>
    <w:rsid w:val="00D73BBC"/>
    <w:rsid w:val="00D74103"/>
    <w:rsid w:val="00D742A2"/>
    <w:rsid w:val="00D74C47"/>
    <w:rsid w:val="00D74D43"/>
    <w:rsid w:val="00D74E89"/>
    <w:rsid w:val="00D7508C"/>
    <w:rsid w:val="00D75371"/>
    <w:rsid w:val="00D75665"/>
    <w:rsid w:val="00D7581C"/>
    <w:rsid w:val="00D75880"/>
    <w:rsid w:val="00D75F93"/>
    <w:rsid w:val="00D76333"/>
    <w:rsid w:val="00D764A8"/>
    <w:rsid w:val="00D764E6"/>
    <w:rsid w:val="00D76ECE"/>
    <w:rsid w:val="00D76FA7"/>
    <w:rsid w:val="00D77174"/>
    <w:rsid w:val="00D7725B"/>
    <w:rsid w:val="00D776C2"/>
    <w:rsid w:val="00D777B5"/>
    <w:rsid w:val="00D77AE3"/>
    <w:rsid w:val="00D77EC3"/>
    <w:rsid w:val="00D8038B"/>
    <w:rsid w:val="00D80618"/>
    <w:rsid w:val="00D80786"/>
    <w:rsid w:val="00D80E85"/>
    <w:rsid w:val="00D814F1"/>
    <w:rsid w:val="00D81711"/>
    <w:rsid w:val="00D81DB5"/>
    <w:rsid w:val="00D81F7D"/>
    <w:rsid w:val="00D8201F"/>
    <w:rsid w:val="00D820EA"/>
    <w:rsid w:val="00D8224C"/>
    <w:rsid w:val="00D82267"/>
    <w:rsid w:val="00D823B7"/>
    <w:rsid w:val="00D82476"/>
    <w:rsid w:val="00D82559"/>
    <w:rsid w:val="00D8269C"/>
    <w:rsid w:val="00D827F7"/>
    <w:rsid w:val="00D828AA"/>
    <w:rsid w:val="00D82BF7"/>
    <w:rsid w:val="00D82C93"/>
    <w:rsid w:val="00D82CB4"/>
    <w:rsid w:val="00D83182"/>
    <w:rsid w:val="00D831C0"/>
    <w:rsid w:val="00D834D0"/>
    <w:rsid w:val="00D83548"/>
    <w:rsid w:val="00D840F8"/>
    <w:rsid w:val="00D845ED"/>
    <w:rsid w:val="00D85522"/>
    <w:rsid w:val="00D8573A"/>
    <w:rsid w:val="00D85760"/>
    <w:rsid w:val="00D859AD"/>
    <w:rsid w:val="00D85C57"/>
    <w:rsid w:val="00D86677"/>
    <w:rsid w:val="00D866B7"/>
    <w:rsid w:val="00D866E8"/>
    <w:rsid w:val="00D86E21"/>
    <w:rsid w:val="00D86E6B"/>
    <w:rsid w:val="00D8732C"/>
    <w:rsid w:val="00D87350"/>
    <w:rsid w:val="00D87C01"/>
    <w:rsid w:val="00D87F3E"/>
    <w:rsid w:val="00D9000A"/>
    <w:rsid w:val="00D902C7"/>
    <w:rsid w:val="00D90376"/>
    <w:rsid w:val="00D9097E"/>
    <w:rsid w:val="00D90A25"/>
    <w:rsid w:val="00D90A62"/>
    <w:rsid w:val="00D90C7B"/>
    <w:rsid w:val="00D90D77"/>
    <w:rsid w:val="00D91342"/>
    <w:rsid w:val="00D91C2B"/>
    <w:rsid w:val="00D91FD9"/>
    <w:rsid w:val="00D92457"/>
    <w:rsid w:val="00D928A6"/>
    <w:rsid w:val="00D9290B"/>
    <w:rsid w:val="00D92D40"/>
    <w:rsid w:val="00D92E0F"/>
    <w:rsid w:val="00D932D2"/>
    <w:rsid w:val="00D933F8"/>
    <w:rsid w:val="00D938A4"/>
    <w:rsid w:val="00D938CA"/>
    <w:rsid w:val="00D93B43"/>
    <w:rsid w:val="00D93E58"/>
    <w:rsid w:val="00D93FAD"/>
    <w:rsid w:val="00D948F9"/>
    <w:rsid w:val="00D95116"/>
    <w:rsid w:val="00D95453"/>
    <w:rsid w:val="00D959A5"/>
    <w:rsid w:val="00D95F1F"/>
    <w:rsid w:val="00D960AB"/>
    <w:rsid w:val="00D9610A"/>
    <w:rsid w:val="00D96168"/>
    <w:rsid w:val="00D96195"/>
    <w:rsid w:val="00D967A2"/>
    <w:rsid w:val="00D9705F"/>
    <w:rsid w:val="00D97211"/>
    <w:rsid w:val="00D97546"/>
    <w:rsid w:val="00D979E0"/>
    <w:rsid w:val="00D97CA7"/>
    <w:rsid w:val="00D97DF3"/>
    <w:rsid w:val="00D97FCC"/>
    <w:rsid w:val="00DA0093"/>
    <w:rsid w:val="00DA037A"/>
    <w:rsid w:val="00DA04F3"/>
    <w:rsid w:val="00DA065E"/>
    <w:rsid w:val="00DA08DA"/>
    <w:rsid w:val="00DA0C2C"/>
    <w:rsid w:val="00DA100B"/>
    <w:rsid w:val="00DA129E"/>
    <w:rsid w:val="00DA147B"/>
    <w:rsid w:val="00DA17EA"/>
    <w:rsid w:val="00DA22C5"/>
    <w:rsid w:val="00DA2695"/>
    <w:rsid w:val="00DA36DF"/>
    <w:rsid w:val="00DA39B6"/>
    <w:rsid w:val="00DA3D5C"/>
    <w:rsid w:val="00DA411C"/>
    <w:rsid w:val="00DA414F"/>
    <w:rsid w:val="00DA48A3"/>
    <w:rsid w:val="00DA4B13"/>
    <w:rsid w:val="00DA4DF3"/>
    <w:rsid w:val="00DA51AE"/>
    <w:rsid w:val="00DA5507"/>
    <w:rsid w:val="00DA5934"/>
    <w:rsid w:val="00DA5A23"/>
    <w:rsid w:val="00DA5C98"/>
    <w:rsid w:val="00DA5D43"/>
    <w:rsid w:val="00DA5D4C"/>
    <w:rsid w:val="00DA5E98"/>
    <w:rsid w:val="00DA5F30"/>
    <w:rsid w:val="00DA5FF5"/>
    <w:rsid w:val="00DA6006"/>
    <w:rsid w:val="00DA641B"/>
    <w:rsid w:val="00DA6945"/>
    <w:rsid w:val="00DA6C66"/>
    <w:rsid w:val="00DA6DDC"/>
    <w:rsid w:val="00DA6EC3"/>
    <w:rsid w:val="00DA727F"/>
    <w:rsid w:val="00DA7790"/>
    <w:rsid w:val="00DA7A98"/>
    <w:rsid w:val="00DB01F1"/>
    <w:rsid w:val="00DB08DE"/>
    <w:rsid w:val="00DB0E86"/>
    <w:rsid w:val="00DB0F1A"/>
    <w:rsid w:val="00DB151A"/>
    <w:rsid w:val="00DB1828"/>
    <w:rsid w:val="00DB182D"/>
    <w:rsid w:val="00DB1908"/>
    <w:rsid w:val="00DB1A23"/>
    <w:rsid w:val="00DB1E77"/>
    <w:rsid w:val="00DB2436"/>
    <w:rsid w:val="00DB28F5"/>
    <w:rsid w:val="00DB2D60"/>
    <w:rsid w:val="00DB359A"/>
    <w:rsid w:val="00DB37D3"/>
    <w:rsid w:val="00DB3FA5"/>
    <w:rsid w:val="00DB413D"/>
    <w:rsid w:val="00DB41C7"/>
    <w:rsid w:val="00DB4320"/>
    <w:rsid w:val="00DB43CB"/>
    <w:rsid w:val="00DB4873"/>
    <w:rsid w:val="00DB4B8C"/>
    <w:rsid w:val="00DB4CC0"/>
    <w:rsid w:val="00DB4F21"/>
    <w:rsid w:val="00DB52E0"/>
    <w:rsid w:val="00DB5809"/>
    <w:rsid w:val="00DB58A0"/>
    <w:rsid w:val="00DB5933"/>
    <w:rsid w:val="00DB596D"/>
    <w:rsid w:val="00DB5B84"/>
    <w:rsid w:val="00DB5D4D"/>
    <w:rsid w:val="00DB5FEF"/>
    <w:rsid w:val="00DB620C"/>
    <w:rsid w:val="00DB6253"/>
    <w:rsid w:val="00DB6A27"/>
    <w:rsid w:val="00DB6A68"/>
    <w:rsid w:val="00DB6B0D"/>
    <w:rsid w:val="00DB6BDB"/>
    <w:rsid w:val="00DB7177"/>
    <w:rsid w:val="00DB7383"/>
    <w:rsid w:val="00DB73C1"/>
    <w:rsid w:val="00DC00E2"/>
    <w:rsid w:val="00DC030D"/>
    <w:rsid w:val="00DC08E9"/>
    <w:rsid w:val="00DC0A38"/>
    <w:rsid w:val="00DC0AB9"/>
    <w:rsid w:val="00DC0ED9"/>
    <w:rsid w:val="00DC0FB3"/>
    <w:rsid w:val="00DC12CB"/>
    <w:rsid w:val="00DC1437"/>
    <w:rsid w:val="00DC1523"/>
    <w:rsid w:val="00DC1E7A"/>
    <w:rsid w:val="00DC2217"/>
    <w:rsid w:val="00DC27CA"/>
    <w:rsid w:val="00DC2B8C"/>
    <w:rsid w:val="00DC2BB7"/>
    <w:rsid w:val="00DC2FE5"/>
    <w:rsid w:val="00DC2FE8"/>
    <w:rsid w:val="00DC339B"/>
    <w:rsid w:val="00DC351B"/>
    <w:rsid w:val="00DC35B9"/>
    <w:rsid w:val="00DC3A04"/>
    <w:rsid w:val="00DC3DC8"/>
    <w:rsid w:val="00DC463D"/>
    <w:rsid w:val="00DC5084"/>
    <w:rsid w:val="00DC53F6"/>
    <w:rsid w:val="00DC5A3F"/>
    <w:rsid w:val="00DC5FD9"/>
    <w:rsid w:val="00DC61FF"/>
    <w:rsid w:val="00DC6398"/>
    <w:rsid w:val="00DC6630"/>
    <w:rsid w:val="00DC6747"/>
    <w:rsid w:val="00DC68FB"/>
    <w:rsid w:val="00DC69C9"/>
    <w:rsid w:val="00DC69CC"/>
    <w:rsid w:val="00DC6DB4"/>
    <w:rsid w:val="00DC707C"/>
    <w:rsid w:val="00DC739F"/>
    <w:rsid w:val="00DC7DEF"/>
    <w:rsid w:val="00DC7FEC"/>
    <w:rsid w:val="00DD0041"/>
    <w:rsid w:val="00DD00E1"/>
    <w:rsid w:val="00DD0B10"/>
    <w:rsid w:val="00DD0BE1"/>
    <w:rsid w:val="00DD0E11"/>
    <w:rsid w:val="00DD0E7A"/>
    <w:rsid w:val="00DD1345"/>
    <w:rsid w:val="00DD15E4"/>
    <w:rsid w:val="00DD19E1"/>
    <w:rsid w:val="00DD1BC8"/>
    <w:rsid w:val="00DD1D57"/>
    <w:rsid w:val="00DD1F02"/>
    <w:rsid w:val="00DD269A"/>
    <w:rsid w:val="00DD283E"/>
    <w:rsid w:val="00DD2880"/>
    <w:rsid w:val="00DD29EC"/>
    <w:rsid w:val="00DD2CCF"/>
    <w:rsid w:val="00DD352B"/>
    <w:rsid w:val="00DD38F6"/>
    <w:rsid w:val="00DD3B85"/>
    <w:rsid w:val="00DD3EC9"/>
    <w:rsid w:val="00DD4378"/>
    <w:rsid w:val="00DD4BC7"/>
    <w:rsid w:val="00DD4DA5"/>
    <w:rsid w:val="00DD4F43"/>
    <w:rsid w:val="00DD50CE"/>
    <w:rsid w:val="00DD54C5"/>
    <w:rsid w:val="00DD5589"/>
    <w:rsid w:val="00DD56C5"/>
    <w:rsid w:val="00DD5DCF"/>
    <w:rsid w:val="00DD5F35"/>
    <w:rsid w:val="00DD5FB9"/>
    <w:rsid w:val="00DD6860"/>
    <w:rsid w:val="00DD6897"/>
    <w:rsid w:val="00DD6C83"/>
    <w:rsid w:val="00DD6C8B"/>
    <w:rsid w:val="00DD6DF6"/>
    <w:rsid w:val="00DD722D"/>
    <w:rsid w:val="00DD7706"/>
    <w:rsid w:val="00DD7AF4"/>
    <w:rsid w:val="00DD7B04"/>
    <w:rsid w:val="00DE037E"/>
    <w:rsid w:val="00DE0444"/>
    <w:rsid w:val="00DE0C2C"/>
    <w:rsid w:val="00DE0CAD"/>
    <w:rsid w:val="00DE0CE1"/>
    <w:rsid w:val="00DE0DCE"/>
    <w:rsid w:val="00DE12E8"/>
    <w:rsid w:val="00DE13FB"/>
    <w:rsid w:val="00DE1ACA"/>
    <w:rsid w:val="00DE1CC6"/>
    <w:rsid w:val="00DE1E64"/>
    <w:rsid w:val="00DE1E9E"/>
    <w:rsid w:val="00DE2130"/>
    <w:rsid w:val="00DE25B6"/>
    <w:rsid w:val="00DE2602"/>
    <w:rsid w:val="00DE2694"/>
    <w:rsid w:val="00DE2962"/>
    <w:rsid w:val="00DE2B0C"/>
    <w:rsid w:val="00DE2B62"/>
    <w:rsid w:val="00DE2D65"/>
    <w:rsid w:val="00DE2DB8"/>
    <w:rsid w:val="00DE2F8D"/>
    <w:rsid w:val="00DE3026"/>
    <w:rsid w:val="00DE34EF"/>
    <w:rsid w:val="00DE3971"/>
    <w:rsid w:val="00DE3B4E"/>
    <w:rsid w:val="00DE3CBD"/>
    <w:rsid w:val="00DE3E65"/>
    <w:rsid w:val="00DE40CA"/>
    <w:rsid w:val="00DE461B"/>
    <w:rsid w:val="00DE49F8"/>
    <w:rsid w:val="00DE4AE7"/>
    <w:rsid w:val="00DE4B01"/>
    <w:rsid w:val="00DE4B42"/>
    <w:rsid w:val="00DE4D8E"/>
    <w:rsid w:val="00DE5A7A"/>
    <w:rsid w:val="00DE5D4F"/>
    <w:rsid w:val="00DE6A4D"/>
    <w:rsid w:val="00DE6CF2"/>
    <w:rsid w:val="00DE7173"/>
    <w:rsid w:val="00DE71F6"/>
    <w:rsid w:val="00DE760D"/>
    <w:rsid w:val="00DE77C6"/>
    <w:rsid w:val="00DE7CC3"/>
    <w:rsid w:val="00DE7E28"/>
    <w:rsid w:val="00DF0267"/>
    <w:rsid w:val="00DF0513"/>
    <w:rsid w:val="00DF05C8"/>
    <w:rsid w:val="00DF0DC0"/>
    <w:rsid w:val="00DF1429"/>
    <w:rsid w:val="00DF15CE"/>
    <w:rsid w:val="00DF18EE"/>
    <w:rsid w:val="00DF20B5"/>
    <w:rsid w:val="00DF22BD"/>
    <w:rsid w:val="00DF2B41"/>
    <w:rsid w:val="00DF3191"/>
    <w:rsid w:val="00DF36D1"/>
    <w:rsid w:val="00DF3C90"/>
    <w:rsid w:val="00DF3ECC"/>
    <w:rsid w:val="00DF3F37"/>
    <w:rsid w:val="00DF3FC8"/>
    <w:rsid w:val="00DF481F"/>
    <w:rsid w:val="00DF491F"/>
    <w:rsid w:val="00DF4990"/>
    <w:rsid w:val="00DF4CCB"/>
    <w:rsid w:val="00DF509F"/>
    <w:rsid w:val="00DF520E"/>
    <w:rsid w:val="00DF5E4A"/>
    <w:rsid w:val="00DF5ECF"/>
    <w:rsid w:val="00DF5FD5"/>
    <w:rsid w:val="00DF63AF"/>
    <w:rsid w:val="00DF66DA"/>
    <w:rsid w:val="00DF6998"/>
    <w:rsid w:val="00DF6F5E"/>
    <w:rsid w:val="00DF7711"/>
    <w:rsid w:val="00DF776C"/>
    <w:rsid w:val="00DF7AE0"/>
    <w:rsid w:val="00DF7D66"/>
    <w:rsid w:val="00E007D8"/>
    <w:rsid w:val="00E00F44"/>
    <w:rsid w:val="00E00F93"/>
    <w:rsid w:val="00E00FB0"/>
    <w:rsid w:val="00E0154B"/>
    <w:rsid w:val="00E0156C"/>
    <w:rsid w:val="00E015A9"/>
    <w:rsid w:val="00E01A47"/>
    <w:rsid w:val="00E01D74"/>
    <w:rsid w:val="00E01E59"/>
    <w:rsid w:val="00E021C2"/>
    <w:rsid w:val="00E022BF"/>
    <w:rsid w:val="00E02381"/>
    <w:rsid w:val="00E02404"/>
    <w:rsid w:val="00E0264F"/>
    <w:rsid w:val="00E0280B"/>
    <w:rsid w:val="00E02B22"/>
    <w:rsid w:val="00E02B3F"/>
    <w:rsid w:val="00E02E13"/>
    <w:rsid w:val="00E03328"/>
    <w:rsid w:val="00E03546"/>
    <w:rsid w:val="00E03632"/>
    <w:rsid w:val="00E0396A"/>
    <w:rsid w:val="00E03BB1"/>
    <w:rsid w:val="00E03F2A"/>
    <w:rsid w:val="00E040E9"/>
    <w:rsid w:val="00E0427E"/>
    <w:rsid w:val="00E0475D"/>
    <w:rsid w:val="00E049AF"/>
    <w:rsid w:val="00E04B59"/>
    <w:rsid w:val="00E04C94"/>
    <w:rsid w:val="00E0507B"/>
    <w:rsid w:val="00E054AC"/>
    <w:rsid w:val="00E05633"/>
    <w:rsid w:val="00E056E5"/>
    <w:rsid w:val="00E05B5D"/>
    <w:rsid w:val="00E05EF9"/>
    <w:rsid w:val="00E06302"/>
    <w:rsid w:val="00E063B9"/>
    <w:rsid w:val="00E067B8"/>
    <w:rsid w:val="00E068CF"/>
    <w:rsid w:val="00E06ABF"/>
    <w:rsid w:val="00E06EBA"/>
    <w:rsid w:val="00E070A1"/>
    <w:rsid w:val="00E07982"/>
    <w:rsid w:val="00E07DDA"/>
    <w:rsid w:val="00E07DDC"/>
    <w:rsid w:val="00E10244"/>
    <w:rsid w:val="00E10482"/>
    <w:rsid w:val="00E105F3"/>
    <w:rsid w:val="00E10611"/>
    <w:rsid w:val="00E10845"/>
    <w:rsid w:val="00E108CF"/>
    <w:rsid w:val="00E10BF6"/>
    <w:rsid w:val="00E1115B"/>
    <w:rsid w:val="00E11722"/>
    <w:rsid w:val="00E11E2A"/>
    <w:rsid w:val="00E12065"/>
    <w:rsid w:val="00E122E7"/>
    <w:rsid w:val="00E12370"/>
    <w:rsid w:val="00E124D9"/>
    <w:rsid w:val="00E12726"/>
    <w:rsid w:val="00E12831"/>
    <w:rsid w:val="00E1285A"/>
    <w:rsid w:val="00E1301B"/>
    <w:rsid w:val="00E133EB"/>
    <w:rsid w:val="00E135B1"/>
    <w:rsid w:val="00E1380A"/>
    <w:rsid w:val="00E138A6"/>
    <w:rsid w:val="00E13D1E"/>
    <w:rsid w:val="00E141AC"/>
    <w:rsid w:val="00E14278"/>
    <w:rsid w:val="00E143B1"/>
    <w:rsid w:val="00E14464"/>
    <w:rsid w:val="00E146F1"/>
    <w:rsid w:val="00E15097"/>
    <w:rsid w:val="00E150D4"/>
    <w:rsid w:val="00E150F4"/>
    <w:rsid w:val="00E151B0"/>
    <w:rsid w:val="00E1561E"/>
    <w:rsid w:val="00E156EC"/>
    <w:rsid w:val="00E1627A"/>
    <w:rsid w:val="00E163F9"/>
    <w:rsid w:val="00E1656F"/>
    <w:rsid w:val="00E1661C"/>
    <w:rsid w:val="00E166C9"/>
    <w:rsid w:val="00E166E9"/>
    <w:rsid w:val="00E166EC"/>
    <w:rsid w:val="00E168C7"/>
    <w:rsid w:val="00E16BBB"/>
    <w:rsid w:val="00E16BFC"/>
    <w:rsid w:val="00E16CCD"/>
    <w:rsid w:val="00E16DD7"/>
    <w:rsid w:val="00E170A2"/>
    <w:rsid w:val="00E17283"/>
    <w:rsid w:val="00E172CB"/>
    <w:rsid w:val="00E17551"/>
    <w:rsid w:val="00E17A21"/>
    <w:rsid w:val="00E17DAE"/>
    <w:rsid w:val="00E17EEA"/>
    <w:rsid w:val="00E17F94"/>
    <w:rsid w:val="00E2010B"/>
    <w:rsid w:val="00E2011A"/>
    <w:rsid w:val="00E20175"/>
    <w:rsid w:val="00E206B2"/>
    <w:rsid w:val="00E206E5"/>
    <w:rsid w:val="00E216E9"/>
    <w:rsid w:val="00E217C4"/>
    <w:rsid w:val="00E21859"/>
    <w:rsid w:val="00E21A40"/>
    <w:rsid w:val="00E21C91"/>
    <w:rsid w:val="00E21CED"/>
    <w:rsid w:val="00E21FFB"/>
    <w:rsid w:val="00E224CB"/>
    <w:rsid w:val="00E22BA6"/>
    <w:rsid w:val="00E22BAE"/>
    <w:rsid w:val="00E230DB"/>
    <w:rsid w:val="00E23113"/>
    <w:rsid w:val="00E23335"/>
    <w:rsid w:val="00E23402"/>
    <w:rsid w:val="00E23D6D"/>
    <w:rsid w:val="00E2432B"/>
    <w:rsid w:val="00E2432F"/>
    <w:rsid w:val="00E24D04"/>
    <w:rsid w:val="00E25AC5"/>
    <w:rsid w:val="00E25C24"/>
    <w:rsid w:val="00E25F5B"/>
    <w:rsid w:val="00E26042"/>
    <w:rsid w:val="00E2619A"/>
    <w:rsid w:val="00E26882"/>
    <w:rsid w:val="00E2696F"/>
    <w:rsid w:val="00E26B3E"/>
    <w:rsid w:val="00E26C9D"/>
    <w:rsid w:val="00E26DCC"/>
    <w:rsid w:val="00E26F97"/>
    <w:rsid w:val="00E26FB2"/>
    <w:rsid w:val="00E27628"/>
    <w:rsid w:val="00E27C9A"/>
    <w:rsid w:val="00E27D23"/>
    <w:rsid w:val="00E30020"/>
    <w:rsid w:val="00E30658"/>
    <w:rsid w:val="00E31170"/>
    <w:rsid w:val="00E31259"/>
    <w:rsid w:val="00E31319"/>
    <w:rsid w:val="00E314B2"/>
    <w:rsid w:val="00E31595"/>
    <w:rsid w:val="00E31F0D"/>
    <w:rsid w:val="00E3207A"/>
    <w:rsid w:val="00E321DC"/>
    <w:rsid w:val="00E323A3"/>
    <w:rsid w:val="00E32CAD"/>
    <w:rsid w:val="00E32ED9"/>
    <w:rsid w:val="00E333A7"/>
    <w:rsid w:val="00E338E8"/>
    <w:rsid w:val="00E33DDF"/>
    <w:rsid w:val="00E33E14"/>
    <w:rsid w:val="00E33FA2"/>
    <w:rsid w:val="00E34988"/>
    <w:rsid w:val="00E34D05"/>
    <w:rsid w:val="00E34D92"/>
    <w:rsid w:val="00E3506C"/>
    <w:rsid w:val="00E35105"/>
    <w:rsid w:val="00E35BC2"/>
    <w:rsid w:val="00E35EAF"/>
    <w:rsid w:val="00E361E5"/>
    <w:rsid w:val="00E3626C"/>
    <w:rsid w:val="00E362CF"/>
    <w:rsid w:val="00E36C5C"/>
    <w:rsid w:val="00E3709D"/>
    <w:rsid w:val="00E37673"/>
    <w:rsid w:val="00E37A45"/>
    <w:rsid w:val="00E37A64"/>
    <w:rsid w:val="00E40007"/>
    <w:rsid w:val="00E40123"/>
    <w:rsid w:val="00E40130"/>
    <w:rsid w:val="00E4023E"/>
    <w:rsid w:val="00E40603"/>
    <w:rsid w:val="00E40F73"/>
    <w:rsid w:val="00E41159"/>
    <w:rsid w:val="00E41223"/>
    <w:rsid w:val="00E416D5"/>
    <w:rsid w:val="00E41730"/>
    <w:rsid w:val="00E41910"/>
    <w:rsid w:val="00E41C14"/>
    <w:rsid w:val="00E421EF"/>
    <w:rsid w:val="00E4224B"/>
    <w:rsid w:val="00E4282F"/>
    <w:rsid w:val="00E4297E"/>
    <w:rsid w:val="00E42A10"/>
    <w:rsid w:val="00E42ABC"/>
    <w:rsid w:val="00E42D6B"/>
    <w:rsid w:val="00E42ED1"/>
    <w:rsid w:val="00E431B9"/>
    <w:rsid w:val="00E431C4"/>
    <w:rsid w:val="00E43302"/>
    <w:rsid w:val="00E43A01"/>
    <w:rsid w:val="00E43DEC"/>
    <w:rsid w:val="00E43E57"/>
    <w:rsid w:val="00E4408A"/>
    <w:rsid w:val="00E44318"/>
    <w:rsid w:val="00E447AC"/>
    <w:rsid w:val="00E449DC"/>
    <w:rsid w:val="00E44EA5"/>
    <w:rsid w:val="00E45E0F"/>
    <w:rsid w:val="00E45EA8"/>
    <w:rsid w:val="00E46223"/>
    <w:rsid w:val="00E462FB"/>
    <w:rsid w:val="00E46375"/>
    <w:rsid w:val="00E46522"/>
    <w:rsid w:val="00E4678D"/>
    <w:rsid w:val="00E46DCD"/>
    <w:rsid w:val="00E46EFF"/>
    <w:rsid w:val="00E476FC"/>
    <w:rsid w:val="00E4785E"/>
    <w:rsid w:val="00E47A89"/>
    <w:rsid w:val="00E47C0E"/>
    <w:rsid w:val="00E47CEA"/>
    <w:rsid w:val="00E50577"/>
    <w:rsid w:val="00E506F3"/>
    <w:rsid w:val="00E50760"/>
    <w:rsid w:val="00E50B32"/>
    <w:rsid w:val="00E50D41"/>
    <w:rsid w:val="00E51084"/>
    <w:rsid w:val="00E5141E"/>
    <w:rsid w:val="00E515BF"/>
    <w:rsid w:val="00E521F6"/>
    <w:rsid w:val="00E524B6"/>
    <w:rsid w:val="00E52A6B"/>
    <w:rsid w:val="00E530B7"/>
    <w:rsid w:val="00E531AB"/>
    <w:rsid w:val="00E5338A"/>
    <w:rsid w:val="00E535AA"/>
    <w:rsid w:val="00E537C1"/>
    <w:rsid w:val="00E5382E"/>
    <w:rsid w:val="00E53A6D"/>
    <w:rsid w:val="00E53E1A"/>
    <w:rsid w:val="00E54127"/>
    <w:rsid w:val="00E5425C"/>
    <w:rsid w:val="00E542C6"/>
    <w:rsid w:val="00E5441E"/>
    <w:rsid w:val="00E55057"/>
    <w:rsid w:val="00E55568"/>
    <w:rsid w:val="00E55F2F"/>
    <w:rsid w:val="00E5658E"/>
    <w:rsid w:val="00E5665F"/>
    <w:rsid w:val="00E5683E"/>
    <w:rsid w:val="00E5685E"/>
    <w:rsid w:val="00E568F4"/>
    <w:rsid w:val="00E56920"/>
    <w:rsid w:val="00E56D30"/>
    <w:rsid w:val="00E56D7E"/>
    <w:rsid w:val="00E57272"/>
    <w:rsid w:val="00E5740E"/>
    <w:rsid w:val="00E574F5"/>
    <w:rsid w:val="00E5771D"/>
    <w:rsid w:val="00E5773F"/>
    <w:rsid w:val="00E57C8A"/>
    <w:rsid w:val="00E57DA9"/>
    <w:rsid w:val="00E57EE2"/>
    <w:rsid w:val="00E6010C"/>
    <w:rsid w:val="00E60451"/>
    <w:rsid w:val="00E60452"/>
    <w:rsid w:val="00E606DD"/>
    <w:rsid w:val="00E608E0"/>
    <w:rsid w:val="00E60A28"/>
    <w:rsid w:val="00E60D0C"/>
    <w:rsid w:val="00E60FC5"/>
    <w:rsid w:val="00E612C8"/>
    <w:rsid w:val="00E616DC"/>
    <w:rsid w:val="00E61DC4"/>
    <w:rsid w:val="00E62026"/>
    <w:rsid w:val="00E6271E"/>
    <w:rsid w:val="00E6295F"/>
    <w:rsid w:val="00E629F4"/>
    <w:rsid w:val="00E63117"/>
    <w:rsid w:val="00E63713"/>
    <w:rsid w:val="00E63875"/>
    <w:rsid w:val="00E63924"/>
    <w:rsid w:val="00E63AD1"/>
    <w:rsid w:val="00E63D4F"/>
    <w:rsid w:val="00E64C62"/>
    <w:rsid w:val="00E65331"/>
    <w:rsid w:val="00E6535B"/>
    <w:rsid w:val="00E65546"/>
    <w:rsid w:val="00E65851"/>
    <w:rsid w:val="00E66234"/>
    <w:rsid w:val="00E66A24"/>
    <w:rsid w:val="00E66D2C"/>
    <w:rsid w:val="00E66F1D"/>
    <w:rsid w:val="00E6700C"/>
    <w:rsid w:val="00E6709E"/>
    <w:rsid w:val="00E67313"/>
    <w:rsid w:val="00E67332"/>
    <w:rsid w:val="00E674E4"/>
    <w:rsid w:val="00E67504"/>
    <w:rsid w:val="00E6772E"/>
    <w:rsid w:val="00E7037E"/>
    <w:rsid w:val="00E70A62"/>
    <w:rsid w:val="00E7102A"/>
    <w:rsid w:val="00E7119F"/>
    <w:rsid w:val="00E713EC"/>
    <w:rsid w:val="00E7153C"/>
    <w:rsid w:val="00E717EE"/>
    <w:rsid w:val="00E7187F"/>
    <w:rsid w:val="00E71974"/>
    <w:rsid w:val="00E72138"/>
    <w:rsid w:val="00E72252"/>
    <w:rsid w:val="00E72279"/>
    <w:rsid w:val="00E72290"/>
    <w:rsid w:val="00E725AC"/>
    <w:rsid w:val="00E725D7"/>
    <w:rsid w:val="00E727E2"/>
    <w:rsid w:val="00E7284D"/>
    <w:rsid w:val="00E72F61"/>
    <w:rsid w:val="00E733ED"/>
    <w:rsid w:val="00E734FE"/>
    <w:rsid w:val="00E74221"/>
    <w:rsid w:val="00E7439C"/>
    <w:rsid w:val="00E74D44"/>
    <w:rsid w:val="00E75230"/>
    <w:rsid w:val="00E75235"/>
    <w:rsid w:val="00E756B5"/>
    <w:rsid w:val="00E75FE5"/>
    <w:rsid w:val="00E76281"/>
    <w:rsid w:val="00E763F6"/>
    <w:rsid w:val="00E76679"/>
    <w:rsid w:val="00E766A8"/>
    <w:rsid w:val="00E76769"/>
    <w:rsid w:val="00E76AF0"/>
    <w:rsid w:val="00E772CF"/>
    <w:rsid w:val="00E77456"/>
    <w:rsid w:val="00E7758A"/>
    <w:rsid w:val="00E776E0"/>
    <w:rsid w:val="00E777AE"/>
    <w:rsid w:val="00E77919"/>
    <w:rsid w:val="00E77DBB"/>
    <w:rsid w:val="00E80C21"/>
    <w:rsid w:val="00E80D4F"/>
    <w:rsid w:val="00E81015"/>
    <w:rsid w:val="00E8105E"/>
    <w:rsid w:val="00E813C6"/>
    <w:rsid w:val="00E8187F"/>
    <w:rsid w:val="00E823C9"/>
    <w:rsid w:val="00E82838"/>
    <w:rsid w:val="00E828E3"/>
    <w:rsid w:val="00E82D1F"/>
    <w:rsid w:val="00E8325F"/>
    <w:rsid w:val="00E83267"/>
    <w:rsid w:val="00E836B4"/>
    <w:rsid w:val="00E83D3A"/>
    <w:rsid w:val="00E83E53"/>
    <w:rsid w:val="00E84052"/>
    <w:rsid w:val="00E84423"/>
    <w:rsid w:val="00E845F3"/>
    <w:rsid w:val="00E846A9"/>
    <w:rsid w:val="00E84965"/>
    <w:rsid w:val="00E84B37"/>
    <w:rsid w:val="00E84FAB"/>
    <w:rsid w:val="00E8513C"/>
    <w:rsid w:val="00E85657"/>
    <w:rsid w:val="00E85CCC"/>
    <w:rsid w:val="00E8626D"/>
    <w:rsid w:val="00E86357"/>
    <w:rsid w:val="00E863F6"/>
    <w:rsid w:val="00E86507"/>
    <w:rsid w:val="00E865A6"/>
    <w:rsid w:val="00E865EE"/>
    <w:rsid w:val="00E86B65"/>
    <w:rsid w:val="00E86EB9"/>
    <w:rsid w:val="00E8726C"/>
    <w:rsid w:val="00E872E0"/>
    <w:rsid w:val="00E87370"/>
    <w:rsid w:val="00E874AC"/>
    <w:rsid w:val="00E877C1"/>
    <w:rsid w:val="00E87B4E"/>
    <w:rsid w:val="00E87C92"/>
    <w:rsid w:val="00E9031B"/>
    <w:rsid w:val="00E90487"/>
    <w:rsid w:val="00E905BD"/>
    <w:rsid w:val="00E90689"/>
    <w:rsid w:val="00E9072B"/>
    <w:rsid w:val="00E90EFD"/>
    <w:rsid w:val="00E91335"/>
    <w:rsid w:val="00E914C3"/>
    <w:rsid w:val="00E918E0"/>
    <w:rsid w:val="00E9199F"/>
    <w:rsid w:val="00E91A26"/>
    <w:rsid w:val="00E92089"/>
    <w:rsid w:val="00E92126"/>
    <w:rsid w:val="00E92E52"/>
    <w:rsid w:val="00E93057"/>
    <w:rsid w:val="00E93476"/>
    <w:rsid w:val="00E9348C"/>
    <w:rsid w:val="00E94240"/>
    <w:rsid w:val="00E9435D"/>
    <w:rsid w:val="00E94A53"/>
    <w:rsid w:val="00E9505F"/>
    <w:rsid w:val="00E95643"/>
    <w:rsid w:val="00E95F96"/>
    <w:rsid w:val="00E95FAF"/>
    <w:rsid w:val="00E960A7"/>
    <w:rsid w:val="00E96142"/>
    <w:rsid w:val="00E962DA"/>
    <w:rsid w:val="00E9657B"/>
    <w:rsid w:val="00E965CF"/>
    <w:rsid w:val="00E96758"/>
    <w:rsid w:val="00E971CF"/>
    <w:rsid w:val="00E972DE"/>
    <w:rsid w:val="00E97405"/>
    <w:rsid w:val="00E97668"/>
    <w:rsid w:val="00E97954"/>
    <w:rsid w:val="00E979F9"/>
    <w:rsid w:val="00E97DA6"/>
    <w:rsid w:val="00E97FCF"/>
    <w:rsid w:val="00EA0037"/>
    <w:rsid w:val="00EA0047"/>
    <w:rsid w:val="00EA04AD"/>
    <w:rsid w:val="00EA093E"/>
    <w:rsid w:val="00EA09D4"/>
    <w:rsid w:val="00EA09FC"/>
    <w:rsid w:val="00EA11AB"/>
    <w:rsid w:val="00EA1263"/>
    <w:rsid w:val="00EA15B6"/>
    <w:rsid w:val="00EA178D"/>
    <w:rsid w:val="00EA1A1A"/>
    <w:rsid w:val="00EA1AD0"/>
    <w:rsid w:val="00EA1B1A"/>
    <w:rsid w:val="00EA1D3F"/>
    <w:rsid w:val="00EA1EB8"/>
    <w:rsid w:val="00EA2616"/>
    <w:rsid w:val="00EA2CFD"/>
    <w:rsid w:val="00EA2DCF"/>
    <w:rsid w:val="00EA31E8"/>
    <w:rsid w:val="00EA3B3F"/>
    <w:rsid w:val="00EA40E8"/>
    <w:rsid w:val="00EA46FC"/>
    <w:rsid w:val="00EA472C"/>
    <w:rsid w:val="00EA4762"/>
    <w:rsid w:val="00EA477B"/>
    <w:rsid w:val="00EA49F3"/>
    <w:rsid w:val="00EA4B4D"/>
    <w:rsid w:val="00EA4C11"/>
    <w:rsid w:val="00EA4CB2"/>
    <w:rsid w:val="00EA4CB3"/>
    <w:rsid w:val="00EA5051"/>
    <w:rsid w:val="00EA5488"/>
    <w:rsid w:val="00EA57EA"/>
    <w:rsid w:val="00EA5866"/>
    <w:rsid w:val="00EA5B2D"/>
    <w:rsid w:val="00EA5D57"/>
    <w:rsid w:val="00EA60D2"/>
    <w:rsid w:val="00EA60E8"/>
    <w:rsid w:val="00EA6780"/>
    <w:rsid w:val="00EA6B3E"/>
    <w:rsid w:val="00EA6D13"/>
    <w:rsid w:val="00EA6D63"/>
    <w:rsid w:val="00EA6D7B"/>
    <w:rsid w:val="00EA7270"/>
    <w:rsid w:val="00EA76A4"/>
    <w:rsid w:val="00EA77BF"/>
    <w:rsid w:val="00EA783C"/>
    <w:rsid w:val="00EA7A1C"/>
    <w:rsid w:val="00EB0194"/>
    <w:rsid w:val="00EB01DC"/>
    <w:rsid w:val="00EB06AE"/>
    <w:rsid w:val="00EB0700"/>
    <w:rsid w:val="00EB095B"/>
    <w:rsid w:val="00EB0D94"/>
    <w:rsid w:val="00EB0E13"/>
    <w:rsid w:val="00EB0EBB"/>
    <w:rsid w:val="00EB1100"/>
    <w:rsid w:val="00EB13F4"/>
    <w:rsid w:val="00EB1727"/>
    <w:rsid w:val="00EB1FC8"/>
    <w:rsid w:val="00EB23B7"/>
    <w:rsid w:val="00EB270B"/>
    <w:rsid w:val="00EB2725"/>
    <w:rsid w:val="00EB2BDC"/>
    <w:rsid w:val="00EB2C64"/>
    <w:rsid w:val="00EB2F8F"/>
    <w:rsid w:val="00EB30AC"/>
    <w:rsid w:val="00EB364D"/>
    <w:rsid w:val="00EB36EC"/>
    <w:rsid w:val="00EB37FF"/>
    <w:rsid w:val="00EB39F6"/>
    <w:rsid w:val="00EB449D"/>
    <w:rsid w:val="00EB4F52"/>
    <w:rsid w:val="00EB53A8"/>
    <w:rsid w:val="00EB5669"/>
    <w:rsid w:val="00EB5BEF"/>
    <w:rsid w:val="00EB63DE"/>
    <w:rsid w:val="00EB684A"/>
    <w:rsid w:val="00EB70F2"/>
    <w:rsid w:val="00EB78CE"/>
    <w:rsid w:val="00EB79DD"/>
    <w:rsid w:val="00EB7DB7"/>
    <w:rsid w:val="00EB7DF3"/>
    <w:rsid w:val="00EB7E62"/>
    <w:rsid w:val="00EC08BB"/>
    <w:rsid w:val="00EC0B93"/>
    <w:rsid w:val="00EC0C19"/>
    <w:rsid w:val="00EC1658"/>
    <w:rsid w:val="00EC1BC3"/>
    <w:rsid w:val="00EC1CD8"/>
    <w:rsid w:val="00EC26E5"/>
    <w:rsid w:val="00EC2C01"/>
    <w:rsid w:val="00EC2F02"/>
    <w:rsid w:val="00EC3032"/>
    <w:rsid w:val="00EC31AA"/>
    <w:rsid w:val="00EC31AF"/>
    <w:rsid w:val="00EC3746"/>
    <w:rsid w:val="00EC3872"/>
    <w:rsid w:val="00EC38F3"/>
    <w:rsid w:val="00EC3A43"/>
    <w:rsid w:val="00EC3C84"/>
    <w:rsid w:val="00EC3DE6"/>
    <w:rsid w:val="00EC3F42"/>
    <w:rsid w:val="00EC455D"/>
    <w:rsid w:val="00EC4D9A"/>
    <w:rsid w:val="00EC536F"/>
    <w:rsid w:val="00EC549A"/>
    <w:rsid w:val="00EC5547"/>
    <w:rsid w:val="00EC5FD1"/>
    <w:rsid w:val="00EC655F"/>
    <w:rsid w:val="00EC6BCD"/>
    <w:rsid w:val="00EC6E13"/>
    <w:rsid w:val="00EC6F82"/>
    <w:rsid w:val="00EC76EB"/>
    <w:rsid w:val="00ED04A5"/>
    <w:rsid w:val="00ED165D"/>
    <w:rsid w:val="00ED16C4"/>
    <w:rsid w:val="00ED1738"/>
    <w:rsid w:val="00ED1921"/>
    <w:rsid w:val="00ED1AE5"/>
    <w:rsid w:val="00ED1D1A"/>
    <w:rsid w:val="00ED1E1A"/>
    <w:rsid w:val="00ED1E7D"/>
    <w:rsid w:val="00ED2114"/>
    <w:rsid w:val="00ED255C"/>
    <w:rsid w:val="00ED25CF"/>
    <w:rsid w:val="00ED265E"/>
    <w:rsid w:val="00ED26EB"/>
    <w:rsid w:val="00ED29F7"/>
    <w:rsid w:val="00ED2ABF"/>
    <w:rsid w:val="00ED319B"/>
    <w:rsid w:val="00ED368C"/>
    <w:rsid w:val="00ED3743"/>
    <w:rsid w:val="00ED3EC8"/>
    <w:rsid w:val="00ED3F1E"/>
    <w:rsid w:val="00ED4136"/>
    <w:rsid w:val="00ED41E5"/>
    <w:rsid w:val="00ED42FD"/>
    <w:rsid w:val="00ED43BD"/>
    <w:rsid w:val="00ED4522"/>
    <w:rsid w:val="00ED4611"/>
    <w:rsid w:val="00ED46BA"/>
    <w:rsid w:val="00ED499F"/>
    <w:rsid w:val="00ED4CAB"/>
    <w:rsid w:val="00ED4E21"/>
    <w:rsid w:val="00ED4E55"/>
    <w:rsid w:val="00ED500A"/>
    <w:rsid w:val="00ED56A2"/>
    <w:rsid w:val="00ED58F0"/>
    <w:rsid w:val="00ED5900"/>
    <w:rsid w:val="00ED5D70"/>
    <w:rsid w:val="00ED60ED"/>
    <w:rsid w:val="00ED6592"/>
    <w:rsid w:val="00ED66AA"/>
    <w:rsid w:val="00ED6788"/>
    <w:rsid w:val="00ED69C3"/>
    <w:rsid w:val="00ED6F60"/>
    <w:rsid w:val="00ED75FA"/>
    <w:rsid w:val="00ED7B0B"/>
    <w:rsid w:val="00ED7BFB"/>
    <w:rsid w:val="00ED7CD9"/>
    <w:rsid w:val="00ED7E83"/>
    <w:rsid w:val="00EE013E"/>
    <w:rsid w:val="00EE08A0"/>
    <w:rsid w:val="00EE0CAF"/>
    <w:rsid w:val="00EE1111"/>
    <w:rsid w:val="00EE156C"/>
    <w:rsid w:val="00EE1647"/>
    <w:rsid w:val="00EE17D4"/>
    <w:rsid w:val="00EE189F"/>
    <w:rsid w:val="00EE1BFC"/>
    <w:rsid w:val="00EE1EE8"/>
    <w:rsid w:val="00EE277B"/>
    <w:rsid w:val="00EE29B1"/>
    <w:rsid w:val="00EE3029"/>
    <w:rsid w:val="00EE31D2"/>
    <w:rsid w:val="00EE32A8"/>
    <w:rsid w:val="00EE382B"/>
    <w:rsid w:val="00EE3894"/>
    <w:rsid w:val="00EE3BEB"/>
    <w:rsid w:val="00EE3BFA"/>
    <w:rsid w:val="00EE3DA5"/>
    <w:rsid w:val="00EE40BD"/>
    <w:rsid w:val="00EE453C"/>
    <w:rsid w:val="00EE4927"/>
    <w:rsid w:val="00EE4B12"/>
    <w:rsid w:val="00EE4C1A"/>
    <w:rsid w:val="00EE4CB1"/>
    <w:rsid w:val="00EE4DC7"/>
    <w:rsid w:val="00EE4DD3"/>
    <w:rsid w:val="00EE565B"/>
    <w:rsid w:val="00EE5B1E"/>
    <w:rsid w:val="00EE5F71"/>
    <w:rsid w:val="00EE5FA5"/>
    <w:rsid w:val="00EE6183"/>
    <w:rsid w:val="00EE672D"/>
    <w:rsid w:val="00EE6EC7"/>
    <w:rsid w:val="00EE6FA0"/>
    <w:rsid w:val="00EE705A"/>
    <w:rsid w:val="00EE7332"/>
    <w:rsid w:val="00EE7528"/>
    <w:rsid w:val="00EE7999"/>
    <w:rsid w:val="00EE79EB"/>
    <w:rsid w:val="00EE7E5F"/>
    <w:rsid w:val="00EE7E9E"/>
    <w:rsid w:val="00EF01A6"/>
    <w:rsid w:val="00EF02E6"/>
    <w:rsid w:val="00EF0344"/>
    <w:rsid w:val="00EF04D4"/>
    <w:rsid w:val="00EF0559"/>
    <w:rsid w:val="00EF0644"/>
    <w:rsid w:val="00EF0DB8"/>
    <w:rsid w:val="00EF124C"/>
    <w:rsid w:val="00EF1478"/>
    <w:rsid w:val="00EF18E8"/>
    <w:rsid w:val="00EF214B"/>
    <w:rsid w:val="00EF24AC"/>
    <w:rsid w:val="00EF298B"/>
    <w:rsid w:val="00EF29E6"/>
    <w:rsid w:val="00EF2A7D"/>
    <w:rsid w:val="00EF2B1E"/>
    <w:rsid w:val="00EF2CB7"/>
    <w:rsid w:val="00EF2CC1"/>
    <w:rsid w:val="00EF2CD2"/>
    <w:rsid w:val="00EF2F2C"/>
    <w:rsid w:val="00EF3159"/>
    <w:rsid w:val="00EF31AF"/>
    <w:rsid w:val="00EF33AF"/>
    <w:rsid w:val="00EF3C9E"/>
    <w:rsid w:val="00EF3CA2"/>
    <w:rsid w:val="00EF3D66"/>
    <w:rsid w:val="00EF3D6E"/>
    <w:rsid w:val="00EF416F"/>
    <w:rsid w:val="00EF4230"/>
    <w:rsid w:val="00EF4253"/>
    <w:rsid w:val="00EF4264"/>
    <w:rsid w:val="00EF448F"/>
    <w:rsid w:val="00EF5B18"/>
    <w:rsid w:val="00EF5B7E"/>
    <w:rsid w:val="00EF5C51"/>
    <w:rsid w:val="00EF5EF1"/>
    <w:rsid w:val="00EF6348"/>
    <w:rsid w:val="00EF64C6"/>
    <w:rsid w:val="00EF66F5"/>
    <w:rsid w:val="00EF6C66"/>
    <w:rsid w:val="00EF7209"/>
    <w:rsid w:val="00EF7AC9"/>
    <w:rsid w:val="00EF7F5B"/>
    <w:rsid w:val="00F0003D"/>
    <w:rsid w:val="00F00484"/>
    <w:rsid w:val="00F00B8C"/>
    <w:rsid w:val="00F00D02"/>
    <w:rsid w:val="00F00D44"/>
    <w:rsid w:val="00F00F2E"/>
    <w:rsid w:val="00F011C0"/>
    <w:rsid w:val="00F01207"/>
    <w:rsid w:val="00F01312"/>
    <w:rsid w:val="00F01AEB"/>
    <w:rsid w:val="00F01CF1"/>
    <w:rsid w:val="00F01D79"/>
    <w:rsid w:val="00F0218D"/>
    <w:rsid w:val="00F02306"/>
    <w:rsid w:val="00F02423"/>
    <w:rsid w:val="00F02B60"/>
    <w:rsid w:val="00F02BF5"/>
    <w:rsid w:val="00F02C67"/>
    <w:rsid w:val="00F02E17"/>
    <w:rsid w:val="00F02F60"/>
    <w:rsid w:val="00F031AE"/>
    <w:rsid w:val="00F031DE"/>
    <w:rsid w:val="00F03450"/>
    <w:rsid w:val="00F03852"/>
    <w:rsid w:val="00F03A8F"/>
    <w:rsid w:val="00F03C98"/>
    <w:rsid w:val="00F03D71"/>
    <w:rsid w:val="00F045DA"/>
    <w:rsid w:val="00F04841"/>
    <w:rsid w:val="00F04862"/>
    <w:rsid w:val="00F04873"/>
    <w:rsid w:val="00F052BE"/>
    <w:rsid w:val="00F06314"/>
    <w:rsid w:val="00F0655C"/>
    <w:rsid w:val="00F0661D"/>
    <w:rsid w:val="00F0666F"/>
    <w:rsid w:val="00F066DB"/>
    <w:rsid w:val="00F06A48"/>
    <w:rsid w:val="00F06BBD"/>
    <w:rsid w:val="00F06C4E"/>
    <w:rsid w:val="00F07241"/>
    <w:rsid w:val="00F07577"/>
    <w:rsid w:val="00F07666"/>
    <w:rsid w:val="00F076D5"/>
    <w:rsid w:val="00F07C26"/>
    <w:rsid w:val="00F07F5D"/>
    <w:rsid w:val="00F1014F"/>
    <w:rsid w:val="00F1042F"/>
    <w:rsid w:val="00F10B45"/>
    <w:rsid w:val="00F10F2D"/>
    <w:rsid w:val="00F112C2"/>
    <w:rsid w:val="00F11535"/>
    <w:rsid w:val="00F115C5"/>
    <w:rsid w:val="00F115FE"/>
    <w:rsid w:val="00F1162C"/>
    <w:rsid w:val="00F116EA"/>
    <w:rsid w:val="00F11D8B"/>
    <w:rsid w:val="00F12478"/>
    <w:rsid w:val="00F126AD"/>
    <w:rsid w:val="00F12C75"/>
    <w:rsid w:val="00F12D52"/>
    <w:rsid w:val="00F1306C"/>
    <w:rsid w:val="00F13582"/>
    <w:rsid w:val="00F1365C"/>
    <w:rsid w:val="00F13773"/>
    <w:rsid w:val="00F13D83"/>
    <w:rsid w:val="00F13DBA"/>
    <w:rsid w:val="00F13FB8"/>
    <w:rsid w:val="00F145BC"/>
    <w:rsid w:val="00F1488B"/>
    <w:rsid w:val="00F149E9"/>
    <w:rsid w:val="00F14E28"/>
    <w:rsid w:val="00F150C7"/>
    <w:rsid w:val="00F15202"/>
    <w:rsid w:val="00F1547B"/>
    <w:rsid w:val="00F15486"/>
    <w:rsid w:val="00F1567C"/>
    <w:rsid w:val="00F1570F"/>
    <w:rsid w:val="00F15A18"/>
    <w:rsid w:val="00F16021"/>
    <w:rsid w:val="00F16163"/>
    <w:rsid w:val="00F16224"/>
    <w:rsid w:val="00F16443"/>
    <w:rsid w:val="00F16D56"/>
    <w:rsid w:val="00F17103"/>
    <w:rsid w:val="00F17696"/>
    <w:rsid w:val="00F17824"/>
    <w:rsid w:val="00F17A6C"/>
    <w:rsid w:val="00F17D55"/>
    <w:rsid w:val="00F17DA9"/>
    <w:rsid w:val="00F21154"/>
    <w:rsid w:val="00F2138C"/>
    <w:rsid w:val="00F2175A"/>
    <w:rsid w:val="00F21A00"/>
    <w:rsid w:val="00F21A99"/>
    <w:rsid w:val="00F22277"/>
    <w:rsid w:val="00F223B1"/>
    <w:rsid w:val="00F22987"/>
    <w:rsid w:val="00F22EB0"/>
    <w:rsid w:val="00F23002"/>
    <w:rsid w:val="00F23103"/>
    <w:rsid w:val="00F23212"/>
    <w:rsid w:val="00F235E9"/>
    <w:rsid w:val="00F236A9"/>
    <w:rsid w:val="00F237A5"/>
    <w:rsid w:val="00F23CD5"/>
    <w:rsid w:val="00F24301"/>
    <w:rsid w:val="00F2442E"/>
    <w:rsid w:val="00F245C3"/>
    <w:rsid w:val="00F249E9"/>
    <w:rsid w:val="00F24BE0"/>
    <w:rsid w:val="00F24F21"/>
    <w:rsid w:val="00F2546A"/>
    <w:rsid w:val="00F25A4D"/>
    <w:rsid w:val="00F25B74"/>
    <w:rsid w:val="00F25BE7"/>
    <w:rsid w:val="00F25D2C"/>
    <w:rsid w:val="00F25D7C"/>
    <w:rsid w:val="00F25FAB"/>
    <w:rsid w:val="00F26196"/>
    <w:rsid w:val="00F26D3A"/>
    <w:rsid w:val="00F27206"/>
    <w:rsid w:val="00F27630"/>
    <w:rsid w:val="00F279E6"/>
    <w:rsid w:val="00F27DB5"/>
    <w:rsid w:val="00F27DCE"/>
    <w:rsid w:val="00F30185"/>
    <w:rsid w:val="00F30329"/>
    <w:rsid w:val="00F30445"/>
    <w:rsid w:val="00F30478"/>
    <w:rsid w:val="00F305A7"/>
    <w:rsid w:val="00F3099C"/>
    <w:rsid w:val="00F30D1C"/>
    <w:rsid w:val="00F31178"/>
    <w:rsid w:val="00F31467"/>
    <w:rsid w:val="00F316CE"/>
    <w:rsid w:val="00F3185D"/>
    <w:rsid w:val="00F31DD3"/>
    <w:rsid w:val="00F31EF7"/>
    <w:rsid w:val="00F32104"/>
    <w:rsid w:val="00F3265D"/>
    <w:rsid w:val="00F326F6"/>
    <w:rsid w:val="00F3290F"/>
    <w:rsid w:val="00F32999"/>
    <w:rsid w:val="00F32D0D"/>
    <w:rsid w:val="00F33264"/>
    <w:rsid w:val="00F334DD"/>
    <w:rsid w:val="00F33555"/>
    <w:rsid w:val="00F33BA7"/>
    <w:rsid w:val="00F33DB3"/>
    <w:rsid w:val="00F33EC9"/>
    <w:rsid w:val="00F343A1"/>
    <w:rsid w:val="00F3460C"/>
    <w:rsid w:val="00F348C5"/>
    <w:rsid w:val="00F34910"/>
    <w:rsid w:val="00F34DC7"/>
    <w:rsid w:val="00F350C7"/>
    <w:rsid w:val="00F35137"/>
    <w:rsid w:val="00F355A1"/>
    <w:rsid w:val="00F35855"/>
    <w:rsid w:val="00F35A9B"/>
    <w:rsid w:val="00F35AD1"/>
    <w:rsid w:val="00F35BB2"/>
    <w:rsid w:val="00F36306"/>
    <w:rsid w:val="00F36492"/>
    <w:rsid w:val="00F36C8A"/>
    <w:rsid w:val="00F36F3D"/>
    <w:rsid w:val="00F3739D"/>
    <w:rsid w:val="00F377FC"/>
    <w:rsid w:val="00F37B88"/>
    <w:rsid w:val="00F37DF8"/>
    <w:rsid w:val="00F37EAF"/>
    <w:rsid w:val="00F40236"/>
    <w:rsid w:val="00F40896"/>
    <w:rsid w:val="00F40CD6"/>
    <w:rsid w:val="00F40DE3"/>
    <w:rsid w:val="00F40F12"/>
    <w:rsid w:val="00F4120E"/>
    <w:rsid w:val="00F416E7"/>
    <w:rsid w:val="00F41DA7"/>
    <w:rsid w:val="00F41DC3"/>
    <w:rsid w:val="00F428E8"/>
    <w:rsid w:val="00F429A6"/>
    <w:rsid w:val="00F43CA6"/>
    <w:rsid w:val="00F43D43"/>
    <w:rsid w:val="00F43E34"/>
    <w:rsid w:val="00F43E73"/>
    <w:rsid w:val="00F4416E"/>
    <w:rsid w:val="00F446C9"/>
    <w:rsid w:val="00F44954"/>
    <w:rsid w:val="00F44FBD"/>
    <w:rsid w:val="00F45853"/>
    <w:rsid w:val="00F466AD"/>
    <w:rsid w:val="00F46DEA"/>
    <w:rsid w:val="00F46E91"/>
    <w:rsid w:val="00F471F1"/>
    <w:rsid w:val="00F47428"/>
    <w:rsid w:val="00F4775D"/>
    <w:rsid w:val="00F47C67"/>
    <w:rsid w:val="00F50096"/>
    <w:rsid w:val="00F502D4"/>
    <w:rsid w:val="00F50830"/>
    <w:rsid w:val="00F516EA"/>
    <w:rsid w:val="00F51741"/>
    <w:rsid w:val="00F517CD"/>
    <w:rsid w:val="00F521BD"/>
    <w:rsid w:val="00F524AC"/>
    <w:rsid w:val="00F52516"/>
    <w:rsid w:val="00F52EDC"/>
    <w:rsid w:val="00F5362A"/>
    <w:rsid w:val="00F537DF"/>
    <w:rsid w:val="00F540A8"/>
    <w:rsid w:val="00F54264"/>
    <w:rsid w:val="00F548B7"/>
    <w:rsid w:val="00F54B51"/>
    <w:rsid w:val="00F54DCE"/>
    <w:rsid w:val="00F54EA5"/>
    <w:rsid w:val="00F550B7"/>
    <w:rsid w:val="00F55433"/>
    <w:rsid w:val="00F55A44"/>
    <w:rsid w:val="00F55D86"/>
    <w:rsid w:val="00F5611A"/>
    <w:rsid w:val="00F56141"/>
    <w:rsid w:val="00F5621D"/>
    <w:rsid w:val="00F56382"/>
    <w:rsid w:val="00F563AA"/>
    <w:rsid w:val="00F5680C"/>
    <w:rsid w:val="00F56B26"/>
    <w:rsid w:val="00F56B7D"/>
    <w:rsid w:val="00F5719C"/>
    <w:rsid w:val="00F57288"/>
    <w:rsid w:val="00F60252"/>
    <w:rsid w:val="00F60853"/>
    <w:rsid w:val="00F60884"/>
    <w:rsid w:val="00F60C20"/>
    <w:rsid w:val="00F60C52"/>
    <w:rsid w:val="00F60CB2"/>
    <w:rsid w:val="00F60EFE"/>
    <w:rsid w:val="00F60F59"/>
    <w:rsid w:val="00F6104A"/>
    <w:rsid w:val="00F612AA"/>
    <w:rsid w:val="00F612DF"/>
    <w:rsid w:val="00F612F8"/>
    <w:rsid w:val="00F613DA"/>
    <w:rsid w:val="00F619F8"/>
    <w:rsid w:val="00F61C2E"/>
    <w:rsid w:val="00F6209E"/>
    <w:rsid w:val="00F627D2"/>
    <w:rsid w:val="00F62AE6"/>
    <w:rsid w:val="00F62B0D"/>
    <w:rsid w:val="00F62C89"/>
    <w:rsid w:val="00F635DF"/>
    <w:rsid w:val="00F636A3"/>
    <w:rsid w:val="00F636FF"/>
    <w:rsid w:val="00F6378F"/>
    <w:rsid w:val="00F63865"/>
    <w:rsid w:val="00F63A2A"/>
    <w:rsid w:val="00F63BFD"/>
    <w:rsid w:val="00F6406A"/>
    <w:rsid w:val="00F64223"/>
    <w:rsid w:val="00F64B32"/>
    <w:rsid w:val="00F64D84"/>
    <w:rsid w:val="00F64D9F"/>
    <w:rsid w:val="00F65689"/>
    <w:rsid w:val="00F6572F"/>
    <w:rsid w:val="00F6578A"/>
    <w:rsid w:val="00F659B7"/>
    <w:rsid w:val="00F65BF3"/>
    <w:rsid w:val="00F65D62"/>
    <w:rsid w:val="00F66130"/>
    <w:rsid w:val="00F6636F"/>
    <w:rsid w:val="00F663AE"/>
    <w:rsid w:val="00F66681"/>
    <w:rsid w:val="00F667EE"/>
    <w:rsid w:val="00F66BE2"/>
    <w:rsid w:val="00F66E98"/>
    <w:rsid w:val="00F671A2"/>
    <w:rsid w:val="00F6756C"/>
    <w:rsid w:val="00F67854"/>
    <w:rsid w:val="00F67BDB"/>
    <w:rsid w:val="00F70470"/>
    <w:rsid w:val="00F7049E"/>
    <w:rsid w:val="00F70527"/>
    <w:rsid w:val="00F70B34"/>
    <w:rsid w:val="00F713FF"/>
    <w:rsid w:val="00F7150E"/>
    <w:rsid w:val="00F7202C"/>
    <w:rsid w:val="00F72557"/>
    <w:rsid w:val="00F72625"/>
    <w:rsid w:val="00F72C3F"/>
    <w:rsid w:val="00F72CAB"/>
    <w:rsid w:val="00F73686"/>
    <w:rsid w:val="00F7373D"/>
    <w:rsid w:val="00F737CB"/>
    <w:rsid w:val="00F73828"/>
    <w:rsid w:val="00F73983"/>
    <w:rsid w:val="00F73BF7"/>
    <w:rsid w:val="00F73CDD"/>
    <w:rsid w:val="00F73DD9"/>
    <w:rsid w:val="00F73F4E"/>
    <w:rsid w:val="00F7401D"/>
    <w:rsid w:val="00F74586"/>
    <w:rsid w:val="00F7464B"/>
    <w:rsid w:val="00F74918"/>
    <w:rsid w:val="00F74B56"/>
    <w:rsid w:val="00F74BAD"/>
    <w:rsid w:val="00F74F1A"/>
    <w:rsid w:val="00F7513F"/>
    <w:rsid w:val="00F75C9C"/>
    <w:rsid w:val="00F764C5"/>
    <w:rsid w:val="00F7661C"/>
    <w:rsid w:val="00F76DB2"/>
    <w:rsid w:val="00F77038"/>
    <w:rsid w:val="00F773A0"/>
    <w:rsid w:val="00F7759B"/>
    <w:rsid w:val="00F77BA1"/>
    <w:rsid w:val="00F77C61"/>
    <w:rsid w:val="00F77D9D"/>
    <w:rsid w:val="00F80258"/>
    <w:rsid w:val="00F8026C"/>
    <w:rsid w:val="00F8078E"/>
    <w:rsid w:val="00F80989"/>
    <w:rsid w:val="00F81377"/>
    <w:rsid w:val="00F813FD"/>
    <w:rsid w:val="00F8141B"/>
    <w:rsid w:val="00F81467"/>
    <w:rsid w:val="00F8154F"/>
    <w:rsid w:val="00F8165B"/>
    <w:rsid w:val="00F81837"/>
    <w:rsid w:val="00F81B70"/>
    <w:rsid w:val="00F81BC2"/>
    <w:rsid w:val="00F81C84"/>
    <w:rsid w:val="00F81C86"/>
    <w:rsid w:val="00F81CEE"/>
    <w:rsid w:val="00F81DCB"/>
    <w:rsid w:val="00F81E10"/>
    <w:rsid w:val="00F81F5D"/>
    <w:rsid w:val="00F82164"/>
    <w:rsid w:val="00F8220E"/>
    <w:rsid w:val="00F8228E"/>
    <w:rsid w:val="00F82294"/>
    <w:rsid w:val="00F82DE0"/>
    <w:rsid w:val="00F82DFE"/>
    <w:rsid w:val="00F835B1"/>
    <w:rsid w:val="00F83C01"/>
    <w:rsid w:val="00F848B1"/>
    <w:rsid w:val="00F84A39"/>
    <w:rsid w:val="00F84CB7"/>
    <w:rsid w:val="00F84DA5"/>
    <w:rsid w:val="00F85331"/>
    <w:rsid w:val="00F853B5"/>
    <w:rsid w:val="00F855E6"/>
    <w:rsid w:val="00F85B5B"/>
    <w:rsid w:val="00F85BC2"/>
    <w:rsid w:val="00F85E61"/>
    <w:rsid w:val="00F85F84"/>
    <w:rsid w:val="00F85FB1"/>
    <w:rsid w:val="00F860FC"/>
    <w:rsid w:val="00F862A7"/>
    <w:rsid w:val="00F86534"/>
    <w:rsid w:val="00F865AC"/>
    <w:rsid w:val="00F8688A"/>
    <w:rsid w:val="00F86E7E"/>
    <w:rsid w:val="00F87A2F"/>
    <w:rsid w:val="00F87AD7"/>
    <w:rsid w:val="00F90340"/>
    <w:rsid w:val="00F903D9"/>
    <w:rsid w:val="00F9063B"/>
    <w:rsid w:val="00F9073E"/>
    <w:rsid w:val="00F90875"/>
    <w:rsid w:val="00F90BEC"/>
    <w:rsid w:val="00F90C09"/>
    <w:rsid w:val="00F90FB5"/>
    <w:rsid w:val="00F9108A"/>
    <w:rsid w:val="00F91311"/>
    <w:rsid w:val="00F91362"/>
    <w:rsid w:val="00F9145D"/>
    <w:rsid w:val="00F9185E"/>
    <w:rsid w:val="00F91C04"/>
    <w:rsid w:val="00F9209C"/>
    <w:rsid w:val="00F920D3"/>
    <w:rsid w:val="00F923ED"/>
    <w:rsid w:val="00F92684"/>
    <w:rsid w:val="00F928DD"/>
    <w:rsid w:val="00F92A24"/>
    <w:rsid w:val="00F92AF4"/>
    <w:rsid w:val="00F92C0D"/>
    <w:rsid w:val="00F92CFF"/>
    <w:rsid w:val="00F9323F"/>
    <w:rsid w:val="00F93284"/>
    <w:rsid w:val="00F932AC"/>
    <w:rsid w:val="00F9346F"/>
    <w:rsid w:val="00F93BE6"/>
    <w:rsid w:val="00F93C4F"/>
    <w:rsid w:val="00F93E02"/>
    <w:rsid w:val="00F9488A"/>
    <w:rsid w:val="00F9494F"/>
    <w:rsid w:val="00F94E65"/>
    <w:rsid w:val="00F9563E"/>
    <w:rsid w:val="00F95EB6"/>
    <w:rsid w:val="00F95EF8"/>
    <w:rsid w:val="00F96206"/>
    <w:rsid w:val="00F9679F"/>
    <w:rsid w:val="00F97034"/>
    <w:rsid w:val="00F97261"/>
    <w:rsid w:val="00F972A7"/>
    <w:rsid w:val="00F97452"/>
    <w:rsid w:val="00F9764D"/>
    <w:rsid w:val="00F979CC"/>
    <w:rsid w:val="00F97F56"/>
    <w:rsid w:val="00F97F63"/>
    <w:rsid w:val="00FA0748"/>
    <w:rsid w:val="00FA0AB5"/>
    <w:rsid w:val="00FA0B63"/>
    <w:rsid w:val="00FA0EA3"/>
    <w:rsid w:val="00FA0FAE"/>
    <w:rsid w:val="00FA141B"/>
    <w:rsid w:val="00FA1424"/>
    <w:rsid w:val="00FA14EA"/>
    <w:rsid w:val="00FA1860"/>
    <w:rsid w:val="00FA1F88"/>
    <w:rsid w:val="00FA1FF0"/>
    <w:rsid w:val="00FA1FF2"/>
    <w:rsid w:val="00FA21E4"/>
    <w:rsid w:val="00FA22E9"/>
    <w:rsid w:val="00FA2661"/>
    <w:rsid w:val="00FA2685"/>
    <w:rsid w:val="00FA2DDC"/>
    <w:rsid w:val="00FA2EF1"/>
    <w:rsid w:val="00FA3115"/>
    <w:rsid w:val="00FA32F3"/>
    <w:rsid w:val="00FA35AF"/>
    <w:rsid w:val="00FA3FCB"/>
    <w:rsid w:val="00FA4635"/>
    <w:rsid w:val="00FA491B"/>
    <w:rsid w:val="00FA49D7"/>
    <w:rsid w:val="00FA4AF9"/>
    <w:rsid w:val="00FA4E7C"/>
    <w:rsid w:val="00FA5178"/>
    <w:rsid w:val="00FA51CA"/>
    <w:rsid w:val="00FA5382"/>
    <w:rsid w:val="00FA54B6"/>
    <w:rsid w:val="00FA5586"/>
    <w:rsid w:val="00FA55DB"/>
    <w:rsid w:val="00FA56B7"/>
    <w:rsid w:val="00FA573B"/>
    <w:rsid w:val="00FA5C8C"/>
    <w:rsid w:val="00FA5CAC"/>
    <w:rsid w:val="00FA65F6"/>
    <w:rsid w:val="00FA687C"/>
    <w:rsid w:val="00FA6BF3"/>
    <w:rsid w:val="00FA6DFC"/>
    <w:rsid w:val="00FA6F76"/>
    <w:rsid w:val="00FA6F85"/>
    <w:rsid w:val="00FA7D92"/>
    <w:rsid w:val="00FB00E4"/>
    <w:rsid w:val="00FB044D"/>
    <w:rsid w:val="00FB05D9"/>
    <w:rsid w:val="00FB0656"/>
    <w:rsid w:val="00FB07E3"/>
    <w:rsid w:val="00FB0A3F"/>
    <w:rsid w:val="00FB0A6B"/>
    <w:rsid w:val="00FB0AD3"/>
    <w:rsid w:val="00FB14EE"/>
    <w:rsid w:val="00FB1576"/>
    <w:rsid w:val="00FB167D"/>
    <w:rsid w:val="00FB17B1"/>
    <w:rsid w:val="00FB1CD3"/>
    <w:rsid w:val="00FB1D4D"/>
    <w:rsid w:val="00FB1E53"/>
    <w:rsid w:val="00FB1E89"/>
    <w:rsid w:val="00FB227C"/>
    <w:rsid w:val="00FB2324"/>
    <w:rsid w:val="00FB2791"/>
    <w:rsid w:val="00FB27BA"/>
    <w:rsid w:val="00FB2A11"/>
    <w:rsid w:val="00FB2BED"/>
    <w:rsid w:val="00FB2F76"/>
    <w:rsid w:val="00FB37B2"/>
    <w:rsid w:val="00FB3ACA"/>
    <w:rsid w:val="00FB46A6"/>
    <w:rsid w:val="00FB4888"/>
    <w:rsid w:val="00FB4BD1"/>
    <w:rsid w:val="00FB4C32"/>
    <w:rsid w:val="00FB5323"/>
    <w:rsid w:val="00FB5400"/>
    <w:rsid w:val="00FB54B4"/>
    <w:rsid w:val="00FB57CB"/>
    <w:rsid w:val="00FB5887"/>
    <w:rsid w:val="00FB62E2"/>
    <w:rsid w:val="00FB68B9"/>
    <w:rsid w:val="00FB69A2"/>
    <w:rsid w:val="00FB6F4C"/>
    <w:rsid w:val="00FB7414"/>
    <w:rsid w:val="00FB76AA"/>
    <w:rsid w:val="00FB76BE"/>
    <w:rsid w:val="00FB77F4"/>
    <w:rsid w:val="00FB7B95"/>
    <w:rsid w:val="00FB7D6F"/>
    <w:rsid w:val="00FB7DF4"/>
    <w:rsid w:val="00FB7E7B"/>
    <w:rsid w:val="00FC016E"/>
    <w:rsid w:val="00FC0241"/>
    <w:rsid w:val="00FC0462"/>
    <w:rsid w:val="00FC06CF"/>
    <w:rsid w:val="00FC06D9"/>
    <w:rsid w:val="00FC0B28"/>
    <w:rsid w:val="00FC1230"/>
    <w:rsid w:val="00FC161E"/>
    <w:rsid w:val="00FC18D9"/>
    <w:rsid w:val="00FC1975"/>
    <w:rsid w:val="00FC1A9B"/>
    <w:rsid w:val="00FC1D7D"/>
    <w:rsid w:val="00FC1D88"/>
    <w:rsid w:val="00FC1D9E"/>
    <w:rsid w:val="00FC268E"/>
    <w:rsid w:val="00FC2698"/>
    <w:rsid w:val="00FC2C7F"/>
    <w:rsid w:val="00FC2D97"/>
    <w:rsid w:val="00FC2E9B"/>
    <w:rsid w:val="00FC32B4"/>
    <w:rsid w:val="00FC33DA"/>
    <w:rsid w:val="00FC3DC2"/>
    <w:rsid w:val="00FC402E"/>
    <w:rsid w:val="00FC40B1"/>
    <w:rsid w:val="00FC40F0"/>
    <w:rsid w:val="00FC4390"/>
    <w:rsid w:val="00FC43C9"/>
    <w:rsid w:val="00FC441F"/>
    <w:rsid w:val="00FC523F"/>
    <w:rsid w:val="00FC69B2"/>
    <w:rsid w:val="00FC707C"/>
    <w:rsid w:val="00FC708A"/>
    <w:rsid w:val="00FC7444"/>
    <w:rsid w:val="00FC760F"/>
    <w:rsid w:val="00FC7764"/>
    <w:rsid w:val="00FC7768"/>
    <w:rsid w:val="00FC7891"/>
    <w:rsid w:val="00FC7D83"/>
    <w:rsid w:val="00FD0A2A"/>
    <w:rsid w:val="00FD0C8A"/>
    <w:rsid w:val="00FD0F37"/>
    <w:rsid w:val="00FD0F85"/>
    <w:rsid w:val="00FD1132"/>
    <w:rsid w:val="00FD151E"/>
    <w:rsid w:val="00FD188D"/>
    <w:rsid w:val="00FD1996"/>
    <w:rsid w:val="00FD1A4F"/>
    <w:rsid w:val="00FD1EF6"/>
    <w:rsid w:val="00FD226E"/>
    <w:rsid w:val="00FD2489"/>
    <w:rsid w:val="00FD272A"/>
    <w:rsid w:val="00FD2853"/>
    <w:rsid w:val="00FD3080"/>
    <w:rsid w:val="00FD35D5"/>
    <w:rsid w:val="00FD3701"/>
    <w:rsid w:val="00FD373F"/>
    <w:rsid w:val="00FD37A3"/>
    <w:rsid w:val="00FD42D2"/>
    <w:rsid w:val="00FD432A"/>
    <w:rsid w:val="00FD48E5"/>
    <w:rsid w:val="00FD4C57"/>
    <w:rsid w:val="00FD56AE"/>
    <w:rsid w:val="00FD5776"/>
    <w:rsid w:val="00FD59D3"/>
    <w:rsid w:val="00FD5DBB"/>
    <w:rsid w:val="00FD613D"/>
    <w:rsid w:val="00FD6215"/>
    <w:rsid w:val="00FD6337"/>
    <w:rsid w:val="00FD645E"/>
    <w:rsid w:val="00FD68C1"/>
    <w:rsid w:val="00FD6A09"/>
    <w:rsid w:val="00FD6C18"/>
    <w:rsid w:val="00FD6DAB"/>
    <w:rsid w:val="00FD70E6"/>
    <w:rsid w:val="00FD7186"/>
    <w:rsid w:val="00FD74EC"/>
    <w:rsid w:val="00FD7566"/>
    <w:rsid w:val="00FD77F4"/>
    <w:rsid w:val="00FD7D69"/>
    <w:rsid w:val="00FE008C"/>
    <w:rsid w:val="00FE0570"/>
    <w:rsid w:val="00FE07E4"/>
    <w:rsid w:val="00FE0C91"/>
    <w:rsid w:val="00FE0EDF"/>
    <w:rsid w:val="00FE1494"/>
    <w:rsid w:val="00FE18E9"/>
    <w:rsid w:val="00FE1E31"/>
    <w:rsid w:val="00FE237E"/>
    <w:rsid w:val="00FE25F3"/>
    <w:rsid w:val="00FE26DC"/>
    <w:rsid w:val="00FE2722"/>
    <w:rsid w:val="00FE2D35"/>
    <w:rsid w:val="00FE34DD"/>
    <w:rsid w:val="00FE380D"/>
    <w:rsid w:val="00FE3D3E"/>
    <w:rsid w:val="00FE44AC"/>
    <w:rsid w:val="00FE46BD"/>
    <w:rsid w:val="00FE4A00"/>
    <w:rsid w:val="00FE4CAC"/>
    <w:rsid w:val="00FE4D16"/>
    <w:rsid w:val="00FE4D50"/>
    <w:rsid w:val="00FE59B2"/>
    <w:rsid w:val="00FE5EDB"/>
    <w:rsid w:val="00FE6059"/>
    <w:rsid w:val="00FE64AC"/>
    <w:rsid w:val="00FE64B6"/>
    <w:rsid w:val="00FE6812"/>
    <w:rsid w:val="00FE6EE8"/>
    <w:rsid w:val="00FE6F55"/>
    <w:rsid w:val="00FE71E3"/>
    <w:rsid w:val="00FE7224"/>
    <w:rsid w:val="00FE74BF"/>
    <w:rsid w:val="00FE77AC"/>
    <w:rsid w:val="00FE7AB3"/>
    <w:rsid w:val="00FF001C"/>
    <w:rsid w:val="00FF07AA"/>
    <w:rsid w:val="00FF0890"/>
    <w:rsid w:val="00FF0CB7"/>
    <w:rsid w:val="00FF0E7A"/>
    <w:rsid w:val="00FF1352"/>
    <w:rsid w:val="00FF135F"/>
    <w:rsid w:val="00FF1553"/>
    <w:rsid w:val="00FF1E4B"/>
    <w:rsid w:val="00FF2291"/>
    <w:rsid w:val="00FF25B0"/>
    <w:rsid w:val="00FF292A"/>
    <w:rsid w:val="00FF2981"/>
    <w:rsid w:val="00FF2B63"/>
    <w:rsid w:val="00FF2E4A"/>
    <w:rsid w:val="00FF2E6F"/>
    <w:rsid w:val="00FF32C1"/>
    <w:rsid w:val="00FF3980"/>
    <w:rsid w:val="00FF3EB0"/>
    <w:rsid w:val="00FF40BA"/>
    <w:rsid w:val="00FF4640"/>
    <w:rsid w:val="00FF5426"/>
    <w:rsid w:val="00FF5792"/>
    <w:rsid w:val="00FF59D7"/>
    <w:rsid w:val="00FF5B32"/>
    <w:rsid w:val="00FF5D96"/>
    <w:rsid w:val="00FF5EAB"/>
    <w:rsid w:val="00FF6287"/>
    <w:rsid w:val="00FF641E"/>
    <w:rsid w:val="00FF6598"/>
    <w:rsid w:val="00FF676E"/>
    <w:rsid w:val="00FF6844"/>
    <w:rsid w:val="00FF696C"/>
    <w:rsid w:val="00FF6DCD"/>
    <w:rsid w:val="00FF707D"/>
    <w:rsid w:val="00FF7453"/>
    <w:rsid w:val="00FF76DB"/>
    <w:rsid w:val="00FF7757"/>
    <w:rsid w:val="00FF77D7"/>
    <w:rsid w:val="00FF7BA1"/>
    <w:rsid w:val="00FF7CED"/>
    <w:rsid w:val="6F4F66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64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semiHidden="0" w:uiPriority="0" w:qFormat="1"/>
    <w:lsdException w:name="heading 8"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qFormat="1"/>
    <w:lsdException w:name="header" w:semiHidden="0"/>
    <w:lsdException w:name="footer" w:semiHidden="0"/>
    <w:lsdException w:name="caption" w:uiPriority="35" w:qFormat="1"/>
    <w:lsdException w:name="footnote reference" w:uiPriority="0" w:unhideWhenUsed="0"/>
    <w:lsdException w:name="Title" w:semiHidden="0" w:unhideWhenUsed="0" w:qFormat="1"/>
    <w:lsdException w:name="Default Paragraph Font" w:uiPriority="1"/>
    <w:lsdException w:name="Body Text" w:semiHidden="0"/>
    <w:lsdException w:name="Body Text Indent" w:semiHidden="0" w:uiPriority="0" w:unhideWhenUsed="0" w:qFormat="1"/>
    <w:lsdException w:name="Subtitle" w:semiHidden="0" w:uiPriority="11" w:unhideWhenUsed="0" w:qFormat="1"/>
    <w:lsdException w:name="Body Text 2" w:semiHidden="0"/>
    <w:lsdException w:name="Body Text Indent 2" w:semiHidden="0" w:uiPriority="0" w:qFormat="1"/>
    <w:lsdException w:name="Hyperlink" w:semiHidden="0"/>
    <w:lsdException w:name="Strong" w:semiHidden="0" w:uiPriority="0" w:unhideWhenUsed="0" w:qFormat="1"/>
    <w:lsdException w:name="Emphasis" w:semiHidden="0" w:uiPriority="20" w:unhideWhenUsed="0" w:qFormat="1"/>
    <w:lsdException w:name="Normal (Web)" w:semiHidden="0" w:unhideWhenUsed="0"/>
    <w:lsdException w:name="HTML Address" w:semiHidden="0"/>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35B"/>
    <w:pPr>
      <w:ind w:firstLine="680"/>
      <w:jc w:val="both"/>
    </w:pPr>
    <w:rPr>
      <w:rFonts w:eastAsia="Times New Roman"/>
      <w:bCs/>
      <w:color w:val="000000"/>
      <w:sz w:val="28"/>
      <w:szCs w:val="28"/>
      <w:lang w:val="sr-Cyrl-CS"/>
    </w:rPr>
  </w:style>
  <w:style w:type="paragraph" w:styleId="Heading1">
    <w:name w:val="heading 1"/>
    <w:basedOn w:val="Normal"/>
    <w:next w:val="Normal"/>
    <w:link w:val="Heading1Char"/>
    <w:uiPriority w:val="9"/>
    <w:qFormat/>
    <w:rsid w:val="00425EBA"/>
    <w:pPr>
      <w:keepNext/>
      <w:keepLines/>
      <w:spacing w:before="480"/>
      <w:outlineLvl w:val="0"/>
    </w:pPr>
    <w:rPr>
      <w:rFonts w:asciiTheme="majorHAnsi" w:eastAsiaTheme="majorEastAsia" w:hAnsiTheme="majorHAnsi" w:cstheme="majorBidi"/>
      <w:b/>
      <w:bCs w:val="0"/>
      <w:color w:val="365F91" w:themeColor="accent1" w:themeShade="BF"/>
    </w:rPr>
  </w:style>
  <w:style w:type="paragraph" w:styleId="Heading2">
    <w:name w:val="heading 2"/>
    <w:basedOn w:val="Normal"/>
    <w:next w:val="Normal"/>
    <w:link w:val="Heading2Char"/>
    <w:uiPriority w:val="9"/>
    <w:semiHidden/>
    <w:unhideWhenUsed/>
    <w:qFormat/>
    <w:rsid w:val="00425EBA"/>
    <w:pPr>
      <w:keepNext/>
      <w:keepLines/>
      <w:spacing w:before="200"/>
      <w:outlineLvl w:val="1"/>
    </w:pPr>
    <w:rPr>
      <w:rFonts w:asciiTheme="majorHAnsi" w:eastAsiaTheme="majorEastAsia" w:hAnsiTheme="majorHAnsi" w:cstheme="majorBidi"/>
      <w:b/>
      <w:bCs w:val="0"/>
      <w:color w:val="4F81BD" w:themeColor="accent1"/>
      <w:sz w:val="26"/>
      <w:szCs w:val="26"/>
    </w:rPr>
  </w:style>
  <w:style w:type="paragraph" w:styleId="Heading3">
    <w:name w:val="heading 3"/>
    <w:basedOn w:val="Normal"/>
    <w:next w:val="Normal"/>
    <w:link w:val="Heading3Char"/>
    <w:qFormat/>
    <w:rsid w:val="00425EBA"/>
    <w:pPr>
      <w:keepNext/>
      <w:ind w:firstLine="0"/>
      <w:jc w:val="center"/>
      <w:outlineLvl w:val="2"/>
    </w:pPr>
    <w:rPr>
      <w:bCs w:val="0"/>
    </w:rPr>
  </w:style>
  <w:style w:type="paragraph" w:styleId="Heading4">
    <w:name w:val="heading 4"/>
    <w:basedOn w:val="Normal"/>
    <w:next w:val="Normal"/>
    <w:link w:val="Heading4Char"/>
    <w:qFormat/>
    <w:rsid w:val="00425EBA"/>
    <w:pPr>
      <w:keepNext/>
      <w:ind w:firstLine="0"/>
      <w:jc w:val="left"/>
      <w:outlineLvl w:val="3"/>
    </w:pPr>
    <w:rPr>
      <w:bCs w:val="0"/>
    </w:rPr>
  </w:style>
  <w:style w:type="paragraph" w:styleId="Heading6">
    <w:name w:val="heading 6"/>
    <w:basedOn w:val="Normal"/>
    <w:next w:val="Normal"/>
    <w:link w:val="Heading6Char"/>
    <w:qFormat/>
    <w:rsid w:val="00425EBA"/>
    <w:pPr>
      <w:keepNext/>
      <w:ind w:firstLine="0"/>
      <w:jc w:val="center"/>
      <w:outlineLvl w:val="5"/>
    </w:pPr>
    <w:rPr>
      <w:bCs w:val="0"/>
      <w:color w:val="auto"/>
    </w:rPr>
  </w:style>
  <w:style w:type="paragraph" w:styleId="Heading7">
    <w:name w:val="heading 7"/>
    <w:basedOn w:val="Normal"/>
    <w:next w:val="Normal"/>
    <w:link w:val="Heading7Char"/>
    <w:unhideWhenUsed/>
    <w:qFormat/>
    <w:rsid w:val="00425EB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25EB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25EB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EBA"/>
    <w:rPr>
      <w:rFonts w:asciiTheme="majorHAnsi" w:eastAsiaTheme="majorEastAsia" w:hAnsiTheme="majorHAnsi" w:cstheme="majorBidi"/>
      <w:b/>
      <w:color w:val="365F91" w:themeColor="accent1" w:themeShade="BF"/>
      <w:sz w:val="28"/>
      <w:lang w:val="sr-Cyrl-CS"/>
    </w:rPr>
  </w:style>
  <w:style w:type="character" w:customStyle="1" w:styleId="Heading2Char">
    <w:name w:val="Heading 2 Char"/>
    <w:basedOn w:val="DefaultParagraphFont"/>
    <w:link w:val="Heading2"/>
    <w:uiPriority w:val="9"/>
    <w:semiHidden/>
    <w:rsid w:val="00425EBA"/>
    <w:rPr>
      <w:rFonts w:asciiTheme="majorHAnsi" w:eastAsiaTheme="majorEastAsia" w:hAnsiTheme="majorHAnsi" w:cstheme="majorBidi"/>
      <w:b/>
      <w:color w:val="4F81BD" w:themeColor="accent1"/>
      <w:sz w:val="26"/>
      <w:szCs w:val="26"/>
      <w:lang w:val="sr-Cyrl-CS"/>
    </w:rPr>
  </w:style>
  <w:style w:type="character" w:customStyle="1" w:styleId="Heading3Char">
    <w:name w:val="Heading 3 Char"/>
    <w:basedOn w:val="DefaultParagraphFont"/>
    <w:link w:val="Heading3"/>
    <w:qFormat/>
    <w:rsid w:val="00425EBA"/>
    <w:rPr>
      <w:rFonts w:ascii="Times New Roman" w:eastAsia="Times New Roman" w:hAnsi="Times New Roman" w:cs="Times New Roman"/>
      <w:sz w:val="28"/>
      <w:szCs w:val="28"/>
      <w:lang w:val="sr-Cyrl-CS"/>
    </w:rPr>
  </w:style>
  <w:style w:type="character" w:customStyle="1" w:styleId="Heading4Char">
    <w:name w:val="Heading 4 Char"/>
    <w:basedOn w:val="DefaultParagraphFont"/>
    <w:link w:val="Heading4"/>
    <w:qFormat/>
    <w:rsid w:val="00425EBA"/>
    <w:rPr>
      <w:rFonts w:ascii="Times New Roman" w:eastAsia="Times New Roman" w:hAnsi="Times New Roman" w:cs="Times New Roman"/>
      <w:sz w:val="28"/>
      <w:szCs w:val="28"/>
      <w:lang w:val="sr-Cyrl-CS"/>
    </w:rPr>
  </w:style>
  <w:style w:type="character" w:customStyle="1" w:styleId="Heading6Char">
    <w:name w:val="Heading 6 Char"/>
    <w:basedOn w:val="DefaultParagraphFont"/>
    <w:link w:val="Heading6"/>
    <w:rsid w:val="00425EBA"/>
    <w:rPr>
      <w:rFonts w:eastAsia="Times New Roman"/>
      <w:color w:val="auto"/>
      <w:sz w:val="28"/>
      <w:lang w:val="sr-Cyrl-CS"/>
    </w:rPr>
  </w:style>
  <w:style w:type="character" w:customStyle="1" w:styleId="Heading7Char">
    <w:name w:val="Heading 7 Char"/>
    <w:basedOn w:val="DefaultParagraphFont"/>
    <w:link w:val="Heading7"/>
    <w:rsid w:val="00425EBA"/>
    <w:rPr>
      <w:rFonts w:asciiTheme="majorHAnsi" w:eastAsiaTheme="majorEastAsia" w:hAnsiTheme="majorHAnsi" w:cstheme="majorBidi"/>
      <w:b/>
      <w:bCs/>
      <w:i/>
      <w:iCs/>
      <w:color w:val="404040" w:themeColor="text1" w:themeTint="BF"/>
      <w:sz w:val="28"/>
      <w:szCs w:val="28"/>
      <w:lang w:val="sr-Cyrl-CS"/>
    </w:rPr>
  </w:style>
  <w:style w:type="character" w:customStyle="1" w:styleId="Heading8Char">
    <w:name w:val="Heading 8 Char"/>
    <w:basedOn w:val="DefaultParagraphFont"/>
    <w:link w:val="Heading8"/>
    <w:uiPriority w:val="9"/>
    <w:semiHidden/>
    <w:rsid w:val="00425EBA"/>
    <w:rPr>
      <w:rFonts w:asciiTheme="majorHAnsi" w:eastAsiaTheme="majorEastAsia" w:hAnsiTheme="majorHAnsi" w:cstheme="majorBidi"/>
      <w:bCs/>
      <w:color w:val="404040" w:themeColor="text1" w:themeTint="BF"/>
      <w:szCs w:val="20"/>
      <w:lang w:val="sr-Cyrl-CS"/>
    </w:rPr>
  </w:style>
  <w:style w:type="character" w:customStyle="1" w:styleId="Heading9Char">
    <w:name w:val="Heading 9 Char"/>
    <w:basedOn w:val="DefaultParagraphFont"/>
    <w:link w:val="Heading9"/>
    <w:uiPriority w:val="9"/>
    <w:rsid w:val="00425EBA"/>
    <w:rPr>
      <w:rFonts w:asciiTheme="majorHAnsi" w:eastAsiaTheme="majorEastAsia" w:hAnsiTheme="majorHAnsi" w:cstheme="majorBidi"/>
      <w:bCs/>
      <w:i/>
      <w:iCs/>
      <w:color w:val="404040" w:themeColor="text1" w:themeTint="BF"/>
      <w:szCs w:val="20"/>
      <w:lang w:val="sr-Cyrl-CS"/>
    </w:rPr>
  </w:style>
  <w:style w:type="paragraph" w:styleId="BalloonText">
    <w:name w:val="Balloon Text"/>
    <w:basedOn w:val="Normal"/>
    <w:link w:val="BalloonTextChar"/>
    <w:uiPriority w:val="99"/>
    <w:semiHidden/>
    <w:unhideWhenUsed/>
    <w:rsid w:val="00425EBA"/>
    <w:rPr>
      <w:rFonts w:ascii="Tahoma" w:hAnsi="Tahoma" w:cs="Tahoma"/>
      <w:sz w:val="16"/>
      <w:szCs w:val="16"/>
    </w:rPr>
  </w:style>
  <w:style w:type="character" w:customStyle="1" w:styleId="BalloonTextChar">
    <w:name w:val="Balloon Text Char"/>
    <w:basedOn w:val="DefaultParagraphFont"/>
    <w:link w:val="BalloonText"/>
    <w:uiPriority w:val="99"/>
    <w:semiHidden/>
    <w:rsid w:val="00425EBA"/>
    <w:rPr>
      <w:rFonts w:ascii="Tahoma" w:eastAsia="Times New Roman" w:hAnsi="Tahoma" w:cs="Tahoma"/>
      <w:b/>
      <w:bCs/>
      <w:sz w:val="16"/>
      <w:szCs w:val="16"/>
      <w:lang w:val="sr-Cyrl-CS"/>
    </w:rPr>
  </w:style>
  <w:style w:type="paragraph" w:styleId="BodyText">
    <w:name w:val="Body Text"/>
    <w:basedOn w:val="Normal"/>
    <w:link w:val="BodyTextChar"/>
    <w:uiPriority w:val="99"/>
    <w:unhideWhenUsed/>
    <w:rsid w:val="00425EBA"/>
    <w:pPr>
      <w:spacing w:after="120"/>
    </w:pPr>
  </w:style>
  <w:style w:type="character" w:customStyle="1" w:styleId="BodyTextChar">
    <w:name w:val="Body Text Char"/>
    <w:basedOn w:val="DefaultParagraphFont"/>
    <w:link w:val="BodyText"/>
    <w:uiPriority w:val="99"/>
    <w:qFormat/>
    <w:rsid w:val="00425EBA"/>
    <w:rPr>
      <w:rFonts w:ascii="Times New Roman" w:eastAsia="Times New Roman" w:hAnsi="Times New Roman" w:cs="Times New Roman"/>
      <w:b/>
      <w:bCs/>
      <w:sz w:val="28"/>
      <w:szCs w:val="28"/>
      <w:lang w:val="sr-Cyrl-CS"/>
    </w:rPr>
  </w:style>
  <w:style w:type="paragraph" w:styleId="BodyText2">
    <w:name w:val="Body Text 2"/>
    <w:basedOn w:val="Normal"/>
    <w:link w:val="BodyText2Char"/>
    <w:uiPriority w:val="99"/>
    <w:unhideWhenUsed/>
    <w:rsid w:val="00425EBA"/>
    <w:pPr>
      <w:spacing w:after="120" w:line="480" w:lineRule="auto"/>
    </w:pPr>
  </w:style>
  <w:style w:type="character" w:customStyle="1" w:styleId="BodyText2Char">
    <w:name w:val="Body Text 2 Char"/>
    <w:basedOn w:val="DefaultParagraphFont"/>
    <w:link w:val="BodyText2"/>
    <w:uiPriority w:val="99"/>
    <w:rsid w:val="00425EBA"/>
    <w:rPr>
      <w:rFonts w:ascii="Times New Roman" w:eastAsia="Times New Roman" w:hAnsi="Times New Roman" w:cs="Times New Roman"/>
      <w:b/>
      <w:bCs/>
      <w:sz w:val="28"/>
      <w:szCs w:val="28"/>
      <w:lang w:val="sr-Cyrl-CS"/>
    </w:rPr>
  </w:style>
  <w:style w:type="paragraph" w:styleId="BodyTextIndent">
    <w:name w:val="Body Text Indent"/>
    <w:basedOn w:val="Normal"/>
    <w:link w:val="BodyTextIndentChar"/>
    <w:qFormat/>
    <w:rsid w:val="00425EBA"/>
    <w:pPr>
      <w:ind w:left="1800" w:firstLine="0"/>
    </w:pPr>
    <w:rPr>
      <w:bCs w:val="0"/>
    </w:rPr>
  </w:style>
  <w:style w:type="character" w:customStyle="1" w:styleId="BodyTextIndentChar">
    <w:name w:val="Body Text Indent Char"/>
    <w:basedOn w:val="DefaultParagraphFont"/>
    <w:link w:val="BodyTextIndent"/>
    <w:qFormat/>
    <w:rsid w:val="00425EBA"/>
    <w:rPr>
      <w:rFonts w:ascii="Times New Roman" w:eastAsia="Times New Roman" w:hAnsi="Times New Roman" w:cs="Times New Roman"/>
      <w:sz w:val="28"/>
      <w:szCs w:val="28"/>
      <w:lang w:val="sr-Cyrl-CS"/>
    </w:rPr>
  </w:style>
  <w:style w:type="paragraph" w:styleId="BodyTextIndent2">
    <w:name w:val="Body Text Indent 2"/>
    <w:basedOn w:val="Normal"/>
    <w:link w:val="BodyTextIndent2Char"/>
    <w:unhideWhenUsed/>
    <w:qFormat/>
    <w:rsid w:val="00425EBA"/>
    <w:pPr>
      <w:spacing w:after="120" w:line="480" w:lineRule="auto"/>
      <w:ind w:left="360"/>
    </w:pPr>
  </w:style>
  <w:style w:type="character" w:customStyle="1" w:styleId="BodyTextIndent2Char">
    <w:name w:val="Body Text Indent 2 Char"/>
    <w:basedOn w:val="DefaultParagraphFont"/>
    <w:link w:val="BodyTextIndent2"/>
    <w:rsid w:val="00425EBA"/>
    <w:rPr>
      <w:rFonts w:ascii="Times New Roman" w:eastAsia="Times New Roman" w:hAnsi="Times New Roman" w:cs="Times New Roman"/>
      <w:b/>
      <w:bCs/>
      <w:sz w:val="28"/>
      <w:szCs w:val="28"/>
      <w:lang w:val="sr-Cyrl-CS"/>
    </w:rPr>
  </w:style>
  <w:style w:type="paragraph" w:styleId="BodyTextIndent3">
    <w:name w:val="Body Text Indent 3"/>
    <w:basedOn w:val="Normal"/>
    <w:link w:val="BodyTextIndent3Char"/>
    <w:uiPriority w:val="99"/>
    <w:semiHidden/>
    <w:unhideWhenUsed/>
    <w:rsid w:val="00425EBA"/>
    <w:pPr>
      <w:spacing w:after="120"/>
      <w:ind w:left="360"/>
    </w:pPr>
    <w:rPr>
      <w:sz w:val="16"/>
      <w:szCs w:val="16"/>
    </w:rPr>
  </w:style>
  <w:style w:type="character" w:customStyle="1" w:styleId="BodyTextIndent3Char">
    <w:name w:val="Body Text Indent 3 Char"/>
    <w:basedOn w:val="DefaultParagraphFont"/>
    <w:link w:val="BodyTextIndent3"/>
    <w:uiPriority w:val="99"/>
    <w:semiHidden/>
    <w:qFormat/>
    <w:rsid w:val="00425EBA"/>
    <w:rPr>
      <w:rFonts w:eastAsia="Times New Roman"/>
      <w:bCs/>
      <w:sz w:val="16"/>
      <w:szCs w:val="16"/>
      <w:lang w:val="sr-Cyrl-CS"/>
    </w:rPr>
  </w:style>
  <w:style w:type="character" w:styleId="Emphasis">
    <w:name w:val="Emphasis"/>
    <w:basedOn w:val="DefaultParagraphFont"/>
    <w:uiPriority w:val="20"/>
    <w:qFormat/>
    <w:rsid w:val="00425EBA"/>
    <w:rPr>
      <w:i/>
      <w:iCs/>
    </w:rPr>
  </w:style>
  <w:style w:type="paragraph" w:styleId="Footer">
    <w:name w:val="footer"/>
    <w:basedOn w:val="Normal"/>
    <w:link w:val="FooterChar"/>
    <w:uiPriority w:val="99"/>
    <w:unhideWhenUsed/>
    <w:rsid w:val="00425EBA"/>
    <w:pPr>
      <w:tabs>
        <w:tab w:val="center" w:pos="4703"/>
        <w:tab w:val="right" w:pos="9406"/>
      </w:tabs>
    </w:pPr>
  </w:style>
  <w:style w:type="character" w:customStyle="1" w:styleId="FooterChar">
    <w:name w:val="Footer Char"/>
    <w:basedOn w:val="DefaultParagraphFont"/>
    <w:link w:val="Footer"/>
    <w:uiPriority w:val="99"/>
    <w:qFormat/>
    <w:rsid w:val="00425EBA"/>
    <w:rPr>
      <w:lang w:val="sr-Cyrl-CS"/>
    </w:rPr>
  </w:style>
  <w:style w:type="character" w:styleId="FootnoteReference">
    <w:name w:val="footnote reference"/>
    <w:semiHidden/>
    <w:rsid w:val="00425EBA"/>
    <w:rPr>
      <w:rFonts w:ascii="Cirilica Times" w:hAnsi="Cirilica Times"/>
      <w:sz w:val="18"/>
      <w:vertAlign w:val="superscript"/>
    </w:rPr>
  </w:style>
  <w:style w:type="paragraph" w:styleId="FootnoteText">
    <w:name w:val="footnote text"/>
    <w:basedOn w:val="Normal"/>
    <w:link w:val="FootnoteTextChar"/>
    <w:semiHidden/>
    <w:qFormat/>
    <w:rsid w:val="00425EBA"/>
    <w:pPr>
      <w:ind w:firstLine="0"/>
      <w:jc w:val="left"/>
    </w:pPr>
    <w:rPr>
      <w:rFonts w:ascii="Tms Rmn" w:hAnsi="Tms Rmn"/>
      <w:bCs w:val="0"/>
      <w:color w:val="auto"/>
      <w:sz w:val="20"/>
      <w:szCs w:val="20"/>
    </w:rPr>
  </w:style>
  <w:style w:type="character" w:customStyle="1" w:styleId="FootnoteTextChar">
    <w:name w:val="Footnote Text Char"/>
    <w:basedOn w:val="DefaultParagraphFont"/>
    <w:link w:val="FootnoteText"/>
    <w:semiHidden/>
    <w:rsid w:val="00425EBA"/>
    <w:rPr>
      <w:rFonts w:ascii="Tms Rmn" w:eastAsia="Times New Roman" w:hAnsi="Tms Rmn"/>
      <w:color w:val="auto"/>
      <w:szCs w:val="20"/>
    </w:rPr>
  </w:style>
  <w:style w:type="paragraph" w:styleId="Header">
    <w:name w:val="header"/>
    <w:basedOn w:val="Normal"/>
    <w:link w:val="HeaderChar"/>
    <w:uiPriority w:val="99"/>
    <w:unhideWhenUsed/>
    <w:rsid w:val="00425EBA"/>
    <w:pPr>
      <w:tabs>
        <w:tab w:val="center" w:pos="4703"/>
        <w:tab w:val="right" w:pos="9406"/>
      </w:tabs>
    </w:pPr>
  </w:style>
  <w:style w:type="character" w:customStyle="1" w:styleId="HeaderChar">
    <w:name w:val="Header Char"/>
    <w:basedOn w:val="DefaultParagraphFont"/>
    <w:link w:val="Header"/>
    <w:uiPriority w:val="99"/>
    <w:qFormat/>
    <w:rsid w:val="00425EBA"/>
    <w:rPr>
      <w:lang w:val="sr-Cyrl-CS"/>
    </w:rPr>
  </w:style>
  <w:style w:type="paragraph" w:styleId="HTMLAddress">
    <w:name w:val="HTML Address"/>
    <w:basedOn w:val="Normal"/>
    <w:link w:val="HTMLAddressChar"/>
    <w:uiPriority w:val="99"/>
    <w:unhideWhenUsed/>
    <w:rsid w:val="00425EBA"/>
    <w:pPr>
      <w:ind w:firstLine="0"/>
      <w:jc w:val="left"/>
    </w:pPr>
    <w:rPr>
      <w:bCs w:val="0"/>
      <w:i/>
      <w:iCs/>
      <w:color w:val="auto"/>
      <w:sz w:val="24"/>
      <w:szCs w:val="24"/>
      <w:lang w:val="en-US"/>
    </w:rPr>
  </w:style>
  <w:style w:type="character" w:customStyle="1" w:styleId="HTMLAddressChar">
    <w:name w:val="HTML Address Char"/>
    <w:basedOn w:val="DefaultParagraphFont"/>
    <w:link w:val="HTMLAddress"/>
    <w:uiPriority w:val="99"/>
    <w:rsid w:val="00425EBA"/>
    <w:rPr>
      <w:rFonts w:eastAsia="Times New Roman"/>
      <w:i/>
      <w:iCs/>
      <w:color w:val="auto"/>
      <w:sz w:val="24"/>
      <w:szCs w:val="24"/>
    </w:rPr>
  </w:style>
  <w:style w:type="character" w:styleId="Hyperlink">
    <w:name w:val="Hyperlink"/>
    <w:basedOn w:val="DefaultParagraphFont"/>
    <w:uiPriority w:val="99"/>
    <w:unhideWhenUsed/>
    <w:rsid w:val="00425EBA"/>
    <w:rPr>
      <w:color w:val="0000FF" w:themeColor="hyperlink"/>
      <w:u w:val="single"/>
    </w:rPr>
  </w:style>
  <w:style w:type="paragraph" w:styleId="NormalWeb">
    <w:name w:val="Normal (Web)"/>
    <w:basedOn w:val="Normal"/>
    <w:uiPriority w:val="99"/>
    <w:rsid w:val="00425EBA"/>
    <w:pPr>
      <w:spacing w:before="100" w:beforeAutospacing="1" w:after="100" w:afterAutospacing="1"/>
      <w:ind w:firstLine="0"/>
      <w:jc w:val="left"/>
    </w:pPr>
    <w:rPr>
      <w:bCs w:val="0"/>
      <w:sz w:val="24"/>
      <w:szCs w:val="24"/>
      <w:lang w:val="en-US"/>
    </w:rPr>
  </w:style>
  <w:style w:type="character" w:styleId="Strong">
    <w:name w:val="Strong"/>
    <w:qFormat/>
    <w:rsid w:val="00425EBA"/>
    <w:rPr>
      <w:b/>
      <w:bCs/>
    </w:rPr>
  </w:style>
  <w:style w:type="table" w:styleId="TableGrid">
    <w:name w:val="Table Grid"/>
    <w:basedOn w:val="TableNormal"/>
    <w:uiPriority w:val="39"/>
    <w:qFormat/>
    <w:rsid w:val="00425E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99"/>
    <w:qFormat/>
    <w:rsid w:val="00425EBA"/>
    <w:pPr>
      <w:spacing w:before="1080"/>
      <w:ind w:firstLine="0"/>
      <w:jc w:val="center"/>
    </w:pPr>
    <w:rPr>
      <w:rFonts w:ascii="Arial" w:hAnsi="Arial"/>
      <w:b/>
      <w:bCs w:val="0"/>
      <w:iCs/>
      <w:color w:val="auto"/>
      <w:szCs w:val="20"/>
    </w:rPr>
  </w:style>
  <w:style w:type="character" w:customStyle="1" w:styleId="TitleChar">
    <w:name w:val="Title Char"/>
    <w:basedOn w:val="DefaultParagraphFont"/>
    <w:link w:val="Title"/>
    <w:uiPriority w:val="99"/>
    <w:qFormat/>
    <w:rsid w:val="00425EBA"/>
    <w:rPr>
      <w:rFonts w:ascii="Arial" w:eastAsia="Times New Roman" w:hAnsi="Arial"/>
      <w:b/>
      <w:iCs/>
      <w:color w:val="auto"/>
      <w:sz w:val="28"/>
      <w:szCs w:val="20"/>
    </w:rPr>
  </w:style>
  <w:style w:type="paragraph" w:styleId="ListParagraph">
    <w:name w:val="List Paragraph"/>
    <w:basedOn w:val="Normal"/>
    <w:uiPriority w:val="34"/>
    <w:qFormat/>
    <w:rsid w:val="00425EBA"/>
    <w:pPr>
      <w:spacing w:after="200" w:line="276" w:lineRule="auto"/>
      <w:ind w:left="720" w:firstLine="0"/>
      <w:contextualSpacing/>
      <w:jc w:val="left"/>
    </w:pPr>
    <w:rPr>
      <w:rFonts w:ascii="Calibri" w:eastAsia="Calibri" w:hAnsi="Calibri"/>
      <w:bCs w:val="0"/>
      <w:color w:val="auto"/>
      <w:sz w:val="22"/>
      <w:szCs w:val="22"/>
    </w:rPr>
  </w:style>
  <w:style w:type="paragraph" w:customStyle="1" w:styleId="NNN">
    <w:name w:val="NNN"/>
    <w:basedOn w:val="Normal"/>
    <w:rsid w:val="00425EBA"/>
    <w:pPr>
      <w:tabs>
        <w:tab w:val="left" w:pos="567"/>
        <w:tab w:val="left" w:pos="4536"/>
        <w:tab w:val="left" w:pos="5103"/>
        <w:tab w:val="left" w:pos="8756"/>
      </w:tabs>
      <w:ind w:firstLine="0"/>
      <w:jc w:val="left"/>
    </w:pPr>
    <w:rPr>
      <w:bCs w:val="0"/>
      <w:color w:val="auto"/>
      <w:sz w:val="18"/>
      <w:szCs w:val="20"/>
    </w:rPr>
  </w:style>
  <w:style w:type="paragraph" w:customStyle="1" w:styleId="2zakon">
    <w:name w:val="2zakon"/>
    <w:basedOn w:val="Normal"/>
    <w:rsid w:val="00425EBA"/>
    <w:pPr>
      <w:spacing w:before="100" w:beforeAutospacing="1" w:after="100" w:afterAutospacing="1"/>
      <w:ind w:firstLine="0"/>
      <w:jc w:val="center"/>
    </w:pPr>
    <w:rPr>
      <w:rFonts w:ascii="Arial" w:hAnsi="Arial" w:cs="Arial"/>
      <w:bCs w:val="0"/>
      <w:color w:val="0033CC"/>
      <w:sz w:val="36"/>
      <w:szCs w:val="36"/>
      <w:lang w:val="en-US"/>
    </w:rPr>
  </w:style>
  <w:style w:type="paragraph" w:customStyle="1" w:styleId="1tekst">
    <w:name w:val="1tekst"/>
    <w:basedOn w:val="Normal"/>
    <w:rsid w:val="00425EBA"/>
    <w:pPr>
      <w:ind w:left="500" w:right="500" w:firstLine="240"/>
    </w:pPr>
    <w:rPr>
      <w:rFonts w:ascii="Arial" w:hAnsi="Arial" w:cs="Arial"/>
      <w:bCs w:val="0"/>
      <w:color w:val="auto"/>
      <w:sz w:val="20"/>
      <w:szCs w:val="20"/>
      <w:lang w:val="en-US"/>
    </w:rPr>
  </w:style>
  <w:style w:type="paragraph" w:customStyle="1" w:styleId="Normal1">
    <w:name w:val="Normal1"/>
    <w:basedOn w:val="Normal"/>
    <w:rsid w:val="00425EBA"/>
    <w:pPr>
      <w:spacing w:before="100" w:beforeAutospacing="1" w:after="100" w:afterAutospacing="1"/>
      <w:ind w:firstLine="0"/>
      <w:jc w:val="left"/>
    </w:pPr>
    <w:rPr>
      <w:bCs w:val="0"/>
      <w:color w:val="auto"/>
      <w:sz w:val="24"/>
      <w:szCs w:val="24"/>
      <w:lang w:val="en-US"/>
    </w:rPr>
  </w:style>
  <w:style w:type="paragraph" w:customStyle="1" w:styleId="normalcentar">
    <w:name w:val="normalcentar"/>
    <w:basedOn w:val="Normal"/>
    <w:rsid w:val="00425EBA"/>
    <w:pPr>
      <w:spacing w:before="100" w:beforeAutospacing="1" w:after="100" w:afterAutospacing="1"/>
      <w:ind w:firstLine="0"/>
      <w:jc w:val="left"/>
    </w:pPr>
    <w:rPr>
      <w:bCs w:val="0"/>
      <w:color w:val="auto"/>
      <w:sz w:val="24"/>
      <w:szCs w:val="24"/>
      <w:lang w:val="en-US"/>
    </w:rPr>
  </w:style>
  <w:style w:type="paragraph" w:customStyle="1" w:styleId="clan">
    <w:name w:val="clan"/>
    <w:basedOn w:val="Normal"/>
    <w:rsid w:val="00425EBA"/>
    <w:pPr>
      <w:spacing w:before="100" w:beforeAutospacing="1" w:after="100" w:afterAutospacing="1"/>
      <w:ind w:firstLine="0"/>
      <w:jc w:val="left"/>
    </w:pPr>
    <w:rPr>
      <w:bCs w:val="0"/>
      <w:color w:val="auto"/>
      <w:sz w:val="24"/>
      <w:szCs w:val="24"/>
      <w:lang w:val="en-US"/>
    </w:rPr>
  </w:style>
  <w:style w:type="paragraph" w:customStyle="1" w:styleId="normalcentaritalic">
    <w:name w:val="normalcentaritalic"/>
    <w:basedOn w:val="Normal"/>
    <w:rsid w:val="00425EBA"/>
    <w:pPr>
      <w:tabs>
        <w:tab w:val="left" w:pos="1440"/>
      </w:tabs>
      <w:spacing w:before="100" w:beforeAutospacing="1" w:after="100" w:afterAutospacing="1"/>
      <w:ind w:firstLine="0"/>
    </w:pPr>
    <w:rPr>
      <w:bCs w:val="0"/>
      <w:color w:val="auto"/>
      <w:sz w:val="24"/>
      <w:szCs w:val="24"/>
      <w:lang w:val="en-US"/>
    </w:rPr>
  </w:style>
  <w:style w:type="paragraph" w:customStyle="1" w:styleId="7podnas">
    <w:name w:val="7podnas"/>
    <w:basedOn w:val="Normal"/>
    <w:qFormat/>
    <w:rsid w:val="00425EBA"/>
    <w:pPr>
      <w:shd w:val="clear" w:color="auto" w:fill="FFFFFF"/>
      <w:spacing w:before="60"/>
      <w:ind w:firstLine="0"/>
      <w:jc w:val="center"/>
    </w:pPr>
    <w:rPr>
      <w:rFonts w:ascii="Arial" w:hAnsi="Arial" w:cs="Arial"/>
      <w:b/>
      <w:color w:val="auto"/>
      <w:sz w:val="27"/>
      <w:szCs w:val="27"/>
      <w:lang w:val="en-US"/>
    </w:rPr>
  </w:style>
  <w:style w:type="paragraph" w:customStyle="1" w:styleId="6naslov">
    <w:name w:val="6naslov"/>
    <w:basedOn w:val="Normal"/>
    <w:rsid w:val="00425EBA"/>
    <w:pPr>
      <w:spacing w:before="40" w:after="20"/>
      <w:ind w:left="150" w:right="150" w:firstLine="0"/>
      <w:jc w:val="center"/>
    </w:pPr>
    <w:rPr>
      <w:rFonts w:ascii="Arial" w:hAnsi="Arial" w:cs="Arial"/>
      <w:b/>
      <w:color w:val="auto"/>
      <w:sz w:val="27"/>
      <w:szCs w:val="27"/>
      <w:lang w:val="en-US"/>
    </w:rPr>
  </w:style>
  <w:style w:type="paragraph" w:customStyle="1" w:styleId="odeljak">
    <w:name w:val="odeljak"/>
    <w:basedOn w:val="Normal"/>
    <w:rsid w:val="00425EBA"/>
    <w:pPr>
      <w:spacing w:before="240" w:after="240"/>
      <w:ind w:firstLine="0"/>
      <w:jc w:val="center"/>
    </w:pPr>
    <w:rPr>
      <w:rFonts w:ascii="Arial" w:hAnsi="Arial" w:cs="Arial"/>
      <w:bCs w:val="0"/>
      <w:color w:val="auto"/>
      <w:sz w:val="24"/>
      <w:szCs w:val="24"/>
      <w:lang w:val="en-US"/>
    </w:rPr>
  </w:style>
  <w:style w:type="paragraph" w:customStyle="1" w:styleId="naslov2">
    <w:name w:val="naslov2"/>
    <w:basedOn w:val="Normal"/>
    <w:qFormat/>
    <w:rsid w:val="00425EBA"/>
    <w:pPr>
      <w:spacing w:before="100" w:beforeAutospacing="1" w:after="100" w:afterAutospacing="1"/>
      <w:ind w:firstLine="0"/>
      <w:jc w:val="center"/>
    </w:pPr>
    <w:rPr>
      <w:rFonts w:ascii="Arial" w:hAnsi="Arial" w:cs="Arial"/>
      <w:b/>
      <w:color w:val="auto"/>
      <w:sz w:val="29"/>
      <w:szCs w:val="29"/>
      <w:lang w:eastAsia="sr-Cyrl-CS"/>
    </w:rPr>
  </w:style>
  <w:style w:type="paragraph" w:customStyle="1" w:styleId="podnaslovpropisa">
    <w:name w:val="podnaslovpropisa"/>
    <w:basedOn w:val="Normal"/>
    <w:qFormat/>
    <w:rsid w:val="00425EBA"/>
    <w:pPr>
      <w:shd w:val="clear" w:color="auto" w:fill="000000"/>
      <w:spacing w:before="100" w:beforeAutospacing="1" w:after="100" w:afterAutospacing="1"/>
      <w:ind w:firstLine="0"/>
      <w:jc w:val="center"/>
    </w:pPr>
    <w:rPr>
      <w:rFonts w:ascii="Arial" w:hAnsi="Arial" w:cs="Arial"/>
      <w:bCs w:val="0"/>
      <w:i/>
      <w:iCs/>
      <w:color w:val="FFE8BF"/>
      <w:sz w:val="26"/>
      <w:szCs w:val="26"/>
      <w:lang w:eastAsia="sr-Cyrl-CS"/>
    </w:rPr>
  </w:style>
  <w:style w:type="paragraph" w:customStyle="1" w:styleId="normalprored">
    <w:name w:val="normalprored"/>
    <w:basedOn w:val="Normal"/>
    <w:rsid w:val="00425EBA"/>
    <w:pPr>
      <w:ind w:firstLine="0"/>
      <w:jc w:val="left"/>
    </w:pPr>
    <w:rPr>
      <w:rFonts w:ascii="Arial" w:hAnsi="Arial" w:cs="Arial"/>
      <w:bCs w:val="0"/>
      <w:color w:val="auto"/>
      <w:sz w:val="26"/>
      <w:szCs w:val="26"/>
      <w:lang w:eastAsia="sr-Cyrl-CS"/>
    </w:rPr>
  </w:style>
  <w:style w:type="paragraph" w:customStyle="1" w:styleId="normaluvuceni">
    <w:name w:val="normal_uvuceni"/>
    <w:basedOn w:val="Normal"/>
    <w:rsid w:val="00425EBA"/>
    <w:pPr>
      <w:spacing w:before="100" w:beforeAutospacing="1" w:after="100" w:afterAutospacing="1"/>
      <w:ind w:left="1134" w:hanging="142"/>
      <w:jc w:val="left"/>
    </w:pPr>
    <w:rPr>
      <w:rFonts w:ascii="Arial" w:hAnsi="Arial" w:cs="Arial"/>
      <w:bCs w:val="0"/>
      <w:color w:val="auto"/>
      <w:sz w:val="22"/>
      <w:szCs w:val="22"/>
      <w:lang w:eastAsia="sr-Cyrl-CS"/>
    </w:rPr>
  </w:style>
  <w:style w:type="paragraph" w:customStyle="1" w:styleId="wyq080---odsek">
    <w:name w:val="wyq080---odsek"/>
    <w:basedOn w:val="Normal"/>
    <w:rsid w:val="00425EBA"/>
    <w:pPr>
      <w:ind w:firstLine="0"/>
      <w:jc w:val="center"/>
    </w:pPr>
    <w:rPr>
      <w:rFonts w:ascii="Arial" w:hAnsi="Arial" w:cs="Arial"/>
      <w:b/>
      <w:color w:val="auto"/>
      <w:sz w:val="29"/>
      <w:szCs w:val="29"/>
      <w:lang w:eastAsia="sr-Cyrl-CS"/>
    </w:rPr>
  </w:style>
  <w:style w:type="table" w:customStyle="1" w:styleId="PlainTable31">
    <w:name w:val="Plain Table 31"/>
    <w:basedOn w:val="TableNormal"/>
    <w:uiPriority w:val="43"/>
    <w:rsid w:val="00425EBA"/>
    <w:rPr>
      <w:rFonts w:asciiTheme="minorHAnsi" w:hAnsiTheme="minorHAnsi" w:cstheme="minorBidi"/>
      <w:sz w:val="22"/>
      <w:szCs w:val="22"/>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425EBA"/>
    <w:rPr>
      <w:rFonts w:asciiTheme="minorHAnsi" w:eastAsiaTheme="minorEastAsia" w:hAnsiTheme="minorHAnsi" w:cstheme="minorBidi"/>
      <w:sz w:val="22"/>
      <w:szCs w:val="22"/>
    </w:rPr>
  </w:style>
  <w:style w:type="paragraph" w:customStyle="1" w:styleId="StyleBold">
    <w:name w:val="Style Bold"/>
    <w:basedOn w:val="Normal"/>
    <w:link w:val="StyleBoldChar"/>
    <w:rsid w:val="00425EBA"/>
    <w:pPr>
      <w:widowControl w:val="0"/>
      <w:tabs>
        <w:tab w:val="center" w:pos="4800"/>
        <w:tab w:val="right" w:pos="9500"/>
      </w:tabs>
      <w:autoSpaceDE w:val="0"/>
      <w:autoSpaceDN w:val="0"/>
      <w:adjustRightInd w:val="0"/>
      <w:ind w:firstLine="720"/>
      <w:jc w:val="left"/>
    </w:pPr>
    <w:rPr>
      <w:rFonts w:ascii="Cambria" w:hAnsi="Cambria"/>
      <w:b/>
      <w:color w:val="auto"/>
      <w:sz w:val="24"/>
      <w:szCs w:val="24"/>
      <w:lang w:val="en-US"/>
    </w:rPr>
  </w:style>
  <w:style w:type="character" w:customStyle="1" w:styleId="StyleBoldChar">
    <w:name w:val="Style Bold Char"/>
    <w:link w:val="StyleBold"/>
    <w:rsid w:val="00425EBA"/>
    <w:rPr>
      <w:rFonts w:ascii="Cambria" w:eastAsia="Times New Roman" w:hAnsi="Cambria"/>
      <w:b/>
      <w:bCs/>
      <w:color w:val="auto"/>
      <w:sz w:val="24"/>
      <w:szCs w:val="24"/>
    </w:rPr>
  </w:style>
  <w:style w:type="table" w:customStyle="1" w:styleId="TableGrid1">
    <w:name w:val="Table Grid1"/>
    <w:basedOn w:val="TableNormal"/>
    <w:uiPriority w:val="39"/>
    <w:rsid w:val="00425EBA"/>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basedOn w:val="Normal"/>
    <w:rsid w:val="00425EBA"/>
    <w:pPr>
      <w:spacing w:before="100" w:beforeAutospacing="1" w:after="100" w:afterAutospacing="1"/>
      <w:ind w:firstLine="0"/>
      <w:jc w:val="left"/>
    </w:pPr>
    <w:rPr>
      <w:bCs w:val="0"/>
      <w:color w:val="auto"/>
      <w:sz w:val="24"/>
      <w:szCs w:val="24"/>
      <w:lang w:val="en-US"/>
    </w:rPr>
  </w:style>
  <w:style w:type="character" w:customStyle="1" w:styleId="Checkbox">
    <w:name w:val="Checkbox"/>
    <w:qFormat/>
    <w:rsid w:val="00425EBA"/>
    <w:rPr>
      <w:rFonts w:ascii="Times New Roman" w:hAnsi="Times New Roman" w:cs="Times New Roman" w:hint="default"/>
      <w:sz w:val="22"/>
    </w:rPr>
  </w:style>
  <w:style w:type="table" w:customStyle="1" w:styleId="TableGrid2">
    <w:name w:val="Table Grid2"/>
    <w:basedOn w:val="TableNormal"/>
    <w:uiPriority w:val="59"/>
    <w:rsid w:val="00425EBA"/>
    <w:rPr>
      <w:rFonts w:ascii="Tahoma" w:eastAsia="Calibri" w:hAnsi="Tahoma" w:cs="Tahoma"/>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425EBA"/>
    <w:rPr>
      <w:rFonts w:ascii="Calibri" w:eastAsia="Calibri"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e7class87">
    <w:name w:val="ie7_class87"/>
    <w:basedOn w:val="Normal"/>
    <w:qFormat/>
    <w:rsid w:val="00425EBA"/>
    <w:pPr>
      <w:spacing w:before="100" w:beforeAutospacing="1" w:after="100" w:afterAutospacing="1"/>
      <w:ind w:firstLine="0"/>
      <w:jc w:val="left"/>
    </w:pPr>
    <w:rPr>
      <w:bCs w:val="0"/>
      <w:color w:val="auto"/>
      <w:sz w:val="24"/>
      <w:szCs w:val="24"/>
      <w:lang w:val="en-US"/>
    </w:rPr>
  </w:style>
  <w:style w:type="paragraph" w:customStyle="1" w:styleId="Default">
    <w:name w:val="Default"/>
    <w:rsid w:val="00425EBA"/>
    <w:pPr>
      <w:autoSpaceDE w:val="0"/>
      <w:autoSpaceDN w:val="0"/>
      <w:adjustRightInd w:val="0"/>
    </w:pPr>
    <w:rPr>
      <w:rFonts w:eastAsia="Times New Roman"/>
      <w:color w:val="000000"/>
      <w:sz w:val="24"/>
      <w:szCs w:val="24"/>
    </w:rPr>
  </w:style>
  <w:style w:type="table" w:customStyle="1" w:styleId="TableGrid5">
    <w:name w:val="Table Grid5"/>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uiPriority w:val="59"/>
    <w:rsid w:val="00425EBA"/>
    <w:rPr>
      <w:rFonts w:ascii="Calibri" w:eastAsia="Times New Roman"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uiPriority w:val="59"/>
    <w:rsid w:val="00425E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rsid w:val="00425E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3">
    <w:name w:val="Table Grid13"/>
    <w:basedOn w:val="TableNormal"/>
    <w:uiPriority w:val="59"/>
    <w:rsid w:val="00425EBA"/>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sic-paragraph">
    <w:name w:val="basic-paragraph"/>
    <w:basedOn w:val="Normal"/>
    <w:rsid w:val="00425EBA"/>
    <w:pPr>
      <w:spacing w:before="100" w:beforeAutospacing="1" w:after="100" w:afterAutospacing="1"/>
      <w:ind w:firstLine="0"/>
      <w:jc w:val="left"/>
    </w:pPr>
    <w:rPr>
      <w:bCs w:val="0"/>
      <w:color w:val="auto"/>
      <w:sz w:val="24"/>
      <w:szCs w:val="24"/>
      <w:lang w:val="en-US"/>
    </w:rPr>
  </w:style>
  <w:style w:type="table" w:customStyle="1" w:styleId="TableGrid14">
    <w:name w:val="Table Grid14"/>
    <w:basedOn w:val="TableNormal"/>
    <w:uiPriority w:val="59"/>
    <w:rsid w:val="00425EB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425EBA"/>
    <w:pPr>
      <w:keepNext/>
      <w:keepLines/>
      <w:spacing w:before="480"/>
      <w:outlineLvl w:val="0"/>
    </w:pPr>
    <w:rPr>
      <w:rFonts w:ascii="Cambria" w:hAnsi="Cambria"/>
      <w:b/>
      <w:bCs w:val="0"/>
      <w:color w:val="365F91"/>
    </w:rPr>
  </w:style>
  <w:style w:type="paragraph" w:customStyle="1" w:styleId="Heading21">
    <w:name w:val="Heading 21"/>
    <w:basedOn w:val="Normal"/>
    <w:next w:val="Normal"/>
    <w:uiPriority w:val="9"/>
    <w:semiHidden/>
    <w:unhideWhenUsed/>
    <w:qFormat/>
    <w:rsid w:val="00425EBA"/>
    <w:pPr>
      <w:keepNext/>
      <w:keepLines/>
      <w:spacing w:before="200"/>
      <w:outlineLvl w:val="1"/>
    </w:pPr>
    <w:rPr>
      <w:rFonts w:ascii="Cambria" w:hAnsi="Cambria"/>
      <w:b/>
      <w:bCs w:val="0"/>
      <w:color w:val="4F81BD"/>
      <w:sz w:val="26"/>
      <w:szCs w:val="26"/>
    </w:rPr>
  </w:style>
  <w:style w:type="paragraph" w:customStyle="1" w:styleId="Heading71">
    <w:name w:val="Heading 71"/>
    <w:basedOn w:val="Normal"/>
    <w:next w:val="Normal"/>
    <w:unhideWhenUsed/>
    <w:qFormat/>
    <w:rsid w:val="00425EBA"/>
    <w:pPr>
      <w:keepNext/>
      <w:keepLines/>
      <w:spacing w:before="200"/>
      <w:outlineLvl w:val="6"/>
    </w:pPr>
    <w:rPr>
      <w:rFonts w:ascii="Cambria" w:hAnsi="Cambria"/>
      <w:i/>
      <w:iCs/>
      <w:color w:val="404040"/>
    </w:rPr>
  </w:style>
  <w:style w:type="paragraph" w:customStyle="1" w:styleId="Heading81">
    <w:name w:val="Heading 81"/>
    <w:basedOn w:val="Normal"/>
    <w:next w:val="Normal"/>
    <w:uiPriority w:val="9"/>
    <w:semiHidden/>
    <w:unhideWhenUsed/>
    <w:qFormat/>
    <w:rsid w:val="00425EBA"/>
    <w:pPr>
      <w:keepNext/>
      <w:keepLines/>
      <w:spacing w:before="200"/>
      <w:outlineLvl w:val="7"/>
    </w:pPr>
    <w:rPr>
      <w:rFonts w:ascii="Cambria" w:hAnsi="Cambria"/>
      <w:color w:val="404040"/>
      <w:sz w:val="20"/>
      <w:szCs w:val="20"/>
    </w:rPr>
  </w:style>
  <w:style w:type="paragraph" w:customStyle="1" w:styleId="Heading91">
    <w:name w:val="Heading 91"/>
    <w:basedOn w:val="Normal"/>
    <w:next w:val="Normal"/>
    <w:uiPriority w:val="9"/>
    <w:unhideWhenUsed/>
    <w:qFormat/>
    <w:rsid w:val="00425EBA"/>
    <w:pPr>
      <w:keepNext/>
      <w:keepLines/>
      <w:spacing w:before="200"/>
      <w:outlineLvl w:val="8"/>
    </w:pPr>
    <w:rPr>
      <w:rFonts w:ascii="Cambria" w:hAnsi="Cambria"/>
      <w:i/>
      <w:iCs/>
      <w:color w:val="404040"/>
      <w:sz w:val="20"/>
      <w:szCs w:val="20"/>
    </w:rPr>
  </w:style>
  <w:style w:type="table" w:customStyle="1" w:styleId="TableGrid15">
    <w:name w:val="Table Grid15"/>
    <w:basedOn w:val="TableNormal"/>
    <w:uiPriority w:val="59"/>
    <w:qFormat/>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425EBA"/>
    <w:rPr>
      <w:color w:val="0000FF"/>
      <w:u w:val="single"/>
    </w:rPr>
  </w:style>
  <w:style w:type="table" w:customStyle="1" w:styleId="PlainTable310">
    <w:name w:val="Plain Table 31"/>
    <w:basedOn w:val="TableNormal"/>
    <w:uiPriority w:val="43"/>
    <w:rsid w:val="00425EBA"/>
    <w:rPr>
      <w:rFonts w:ascii="Calibri" w:hAnsi="Calibri"/>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NoSpacing1">
    <w:name w:val="No Spacing1"/>
    <w:next w:val="NoSpacing"/>
    <w:uiPriority w:val="1"/>
    <w:qFormat/>
    <w:rsid w:val="00425EBA"/>
    <w:rPr>
      <w:rFonts w:ascii="Calibri" w:eastAsia="Times New Roman" w:hAnsi="Calibri"/>
      <w:sz w:val="22"/>
      <w:szCs w:val="22"/>
    </w:rPr>
  </w:style>
  <w:style w:type="table" w:customStyle="1" w:styleId="TableGrid111">
    <w:name w:val="Table Grid111"/>
    <w:basedOn w:val="TableNormal"/>
    <w:uiPriority w:val="39"/>
    <w:qFormat/>
    <w:rsid w:val="00425EB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425EBA"/>
    <w:rPr>
      <w:rFonts w:ascii="Tahoma" w:eastAsia="Calibri" w:hAnsi="Tahoma" w:cs="Tahom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uiPriority w:val="59"/>
    <w:qFormat/>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uiPriority w:val="59"/>
    <w:rsid w:val="00425EB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7Char1">
    <w:name w:val="Heading 7 Char1"/>
    <w:basedOn w:val="DefaultParagraphFont"/>
    <w:uiPriority w:val="9"/>
    <w:semiHidden/>
    <w:qFormat/>
    <w:rsid w:val="00425EBA"/>
    <w:rPr>
      <w:rFonts w:ascii="Cambria" w:eastAsia="SimSun" w:hAnsi="Cambria" w:cs="Times New Roman"/>
      <w:i/>
      <w:iCs/>
      <w:color w:val="404040"/>
    </w:rPr>
  </w:style>
  <w:style w:type="character" w:customStyle="1" w:styleId="Heading2Char1">
    <w:name w:val="Heading 2 Char1"/>
    <w:basedOn w:val="DefaultParagraphFont"/>
    <w:uiPriority w:val="9"/>
    <w:semiHidden/>
    <w:rsid w:val="00425EBA"/>
    <w:rPr>
      <w:rFonts w:ascii="Cambria" w:eastAsia="SimSun" w:hAnsi="Cambria" w:cs="Times New Roman"/>
      <w:b/>
      <w:bCs/>
      <w:color w:val="4F81BD"/>
      <w:sz w:val="26"/>
      <w:szCs w:val="26"/>
    </w:rPr>
  </w:style>
  <w:style w:type="character" w:customStyle="1" w:styleId="Heading8Char1">
    <w:name w:val="Heading 8 Char1"/>
    <w:basedOn w:val="DefaultParagraphFont"/>
    <w:uiPriority w:val="9"/>
    <w:semiHidden/>
    <w:rsid w:val="00425EBA"/>
    <w:rPr>
      <w:rFonts w:ascii="Cambria" w:eastAsia="SimSun" w:hAnsi="Cambria" w:cs="Times New Roman"/>
      <w:color w:val="404040"/>
      <w:sz w:val="20"/>
      <w:szCs w:val="20"/>
    </w:rPr>
  </w:style>
  <w:style w:type="character" w:customStyle="1" w:styleId="Heading1Char1">
    <w:name w:val="Heading 1 Char1"/>
    <w:basedOn w:val="DefaultParagraphFont"/>
    <w:uiPriority w:val="9"/>
    <w:rsid w:val="00425EBA"/>
    <w:rPr>
      <w:rFonts w:ascii="Cambria" w:eastAsia="SimSun" w:hAnsi="Cambria" w:cs="Times New Roman"/>
      <w:b/>
      <w:bCs/>
      <w:color w:val="365F91"/>
      <w:sz w:val="28"/>
      <w:szCs w:val="28"/>
    </w:rPr>
  </w:style>
  <w:style w:type="character" w:customStyle="1" w:styleId="Heading9Char1">
    <w:name w:val="Heading 9 Char1"/>
    <w:basedOn w:val="DefaultParagraphFont"/>
    <w:uiPriority w:val="9"/>
    <w:semiHidden/>
    <w:rsid w:val="00425EBA"/>
    <w:rPr>
      <w:rFonts w:ascii="Cambria" w:eastAsia="SimSun" w:hAnsi="Cambria" w:cs="Times New Roman"/>
      <w:i/>
      <w:iCs/>
      <w:color w:val="404040"/>
      <w:sz w:val="20"/>
      <w:szCs w:val="20"/>
    </w:rPr>
  </w:style>
  <w:style w:type="paragraph" w:customStyle="1" w:styleId="pa">
    <w:name w:val="p_a"/>
    <w:basedOn w:val="Normal"/>
    <w:rsid w:val="00425EBA"/>
    <w:pPr>
      <w:spacing w:before="100" w:beforeAutospacing="1" w:after="100" w:afterAutospacing="1"/>
      <w:ind w:firstLine="0"/>
      <w:jc w:val="left"/>
    </w:pPr>
    <w:rPr>
      <w:bCs w:val="0"/>
      <w:color w:val="auto"/>
      <w:sz w:val="24"/>
      <w:szCs w:val="24"/>
      <w:lang w:val="en-US"/>
    </w:rPr>
  </w:style>
  <w:style w:type="character" w:customStyle="1" w:styleId="SubtleEmphasis1">
    <w:name w:val="Subtle Emphasis1"/>
    <w:basedOn w:val="DefaultParagraphFont"/>
    <w:uiPriority w:val="19"/>
    <w:qFormat/>
    <w:rsid w:val="00425EBA"/>
    <w:rPr>
      <w:i/>
      <w:iCs/>
      <w:color w:val="7F7F7F" w:themeColor="text1" w:themeTint="80"/>
    </w:rPr>
  </w:style>
  <w:style w:type="table" w:customStyle="1" w:styleId="TableGrid52">
    <w:name w:val="Table Grid52"/>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rsid w:val="00425E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7">
    <w:name w:val="Table Grid17"/>
    <w:basedOn w:val="TableNormal"/>
    <w:uiPriority w:val="59"/>
    <w:rsid w:val="00425EBA"/>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luka-zakon">
    <w:name w:val="odluka-zakon"/>
    <w:basedOn w:val="Normal"/>
    <w:rsid w:val="00425EBA"/>
    <w:pPr>
      <w:spacing w:before="100" w:beforeAutospacing="1" w:after="100" w:afterAutospacing="1"/>
      <w:ind w:firstLine="0"/>
      <w:jc w:val="left"/>
    </w:pPr>
    <w:rPr>
      <w:bCs w:val="0"/>
      <w:color w:val="auto"/>
      <w:sz w:val="24"/>
      <w:szCs w:val="24"/>
      <w:lang w:val="en-US"/>
    </w:rPr>
  </w:style>
  <w:style w:type="paragraph" w:customStyle="1" w:styleId="naslov">
    <w:name w:val="naslov"/>
    <w:basedOn w:val="Normal"/>
    <w:rsid w:val="00425EBA"/>
    <w:pPr>
      <w:spacing w:before="100" w:beforeAutospacing="1" w:after="100" w:afterAutospacing="1"/>
      <w:ind w:firstLine="0"/>
      <w:jc w:val="left"/>
    </w:pPr>
    <w:rPr>
      <w:bCs w:val="0"/>
      <w:color w:val="auto"/>
      <w:sz w:val="24"/>
      <w:szCs w:val="24"/>
      <w:lang w:val="en-US"/>
    </w:rPr>
  </w:style>
  <w:style w:type="paragraph" w:customStyle="1" w:styleId="potpis">
    <w:name w:val="potpis"/>
    <w:basedOn w:val="Normal"/>
    <w:rsid w:val="00425EBA"/>
    <w:pPr>
      <w:spacing w:before="100" w:beforeAutospacing="1" w:after="100" w:afterAutospacing="1"/>
      <w:ind w:firstLine="0"/>
      <w:jc w:val="left"/>
    </w:pPr>
    <w:rPr>
      <w:bCs w:val="0"/>
      <w:color w:val="auto"/>
      <w:sz w:val="24"/>
      <w:szCs w:val="24"/>
      <w:lang w:val="en-US"/>
    </w:rPr>
  </w:style>
  <w:style w:type="character" w:customStyle="1" w:styleId="bold">
    <w:name w:val="bold"/>
    <w:basedOn w:val="DefaultParagraphFont"/>
    <w:qFormat/>
    <w:rsid w:val="00425EBA"/>
  </w:style>
  <w:style w:type="paragraph" w:customStyle="1" w:styleId="Normal2">
    <w:name w:val="Normal2"/>
    <w:rsid w:val="00425EBA"/>
    <w:pPr>
      <w:spacing w:after="200" w:line="276" w:lineRule="auto"/>
    </w:pPr>
    <w:rPr>
      <w:rFonts w:ascii="Calibri" w:eastAsia="Calibri" w:hAnsi="Calibri" w:cs="Calibri"/>
      <w:sz w:val="22"/>
      <w:szCs w:val="22"/>
    </w:rPr>
  </w:style>
  <w:style w:type="table" w:customStyle="1" w:styleId="TableGrid18">
    <w:name w:val="Table Grid18"/>
    <w:basedOn w:val="TableNormal"/>
    <w:uiPriority w:val="59"/>
    <w:rsid w:val="00425E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9">
    <w:name w:val="Table Grid19"/>
    <w:basedOn w:val="TableNormal"/>
    <w:uiPriority w:val="59"/>
    <w:rsid w:val="00425E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0">
    <w:name w:val="Table Grid20"/>
    <w:basedOn w:val="TableNormal"/>
    <w:uiPriority w:val="59"/>
    <w:rsid w:val="00425EBA"/>
    <w:pPr>
      <w:ind w:left="360" w:hanging="360"/>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2">
    <w:name w:val="Table Grid22"/>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3">
    <w:name w:val="Normal3"/>
    <w:rsid w:val="00B653D7"/>
    <w:pPr>
      <w:spacing w:line="276" w:lineRule="auto"/>
    </w:pPr>
    <w:rPr>
      <w:rFonts w:ascii="Arial" w:eastAsia="Arial" w:hAnsi="Arial" w:cs="Arial"/>
      <w:sz w:val="22"/>
      <w:szCs w:val="22"/>
    </w:rPr>
  </w:style>
  <w:style w:type="paragraph" w:customStyle="1" w:styleId="TableParagraph">
    <w:name w:val="Table Paragraph"/>
    <w:basedOn w:val="Normal"/>
    <w:uiPriority w:val="1"/>
    <w:qFormat/>
    <w:rsid w:val="00BB37F0"/>
    <w:pPr>
      <w:widowControl w:val="0"/>
      <w:autoSpaceDE w:val="0"/>
      <w:autoSpaceDN w:val="0"/>
      <w:ind w:left="99" w:firstLine="0"/>
      <w:jc w:val="left"/>
    </w:pPr>
    <w:rPr>
      <w:bCs w:val="0"/>
      <w:color w:val="auto"/>
      <w:sz w:val="22"/>
      <w:szCs w:val="22"/>
      <w:lang w:val="en-US"/>
    </w:rPr>
  </w:style>
  <w:style w:type="character" w:customStyle="1" w:styleId="attribute-value">
    <w:name w:val="attribute-value"/>
    <w:basedOn w:val="DefaultParagraphFont"/>
    <w:rsid w:val="006E7E7F"/>
  </w:style>
  <w:style w:type="table" w:customStyle="1" w:styleId="TableGrid24">
    <w:name w:val="Table Grid24"/>
    <w:basedOn w:val="TableNormal"/>
    <w:next w:val="TableGrid"/>
    <w:uiPriority w:val="39"/>
    <w:rsid w:val="00CC1757"/>
    <w:rPr>
      <w:rFonts w:ascii="Calibri" w:hAnsi="Calibr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qFormat/>
    <w:rsid w:val="00F87AD7"/>
    <w:rPr>
      <w:color w:val="000000"/>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qFormat/>
    <w:rsid w:val="009F0CF7"/>
    <w:rPr>
      <w:rFonts w:ascii="Calibri" w:eastAsia="SimSu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2D7658"/>
    <w:pPr>
      <w:ind w:firstLine="680"/>
      <w:jc w:val="both"/>
    </w:pPr>
    <w:rPr>
      <w:rFonts w:eastAsia="Times New Roman"/>
      <w:sz w:val="28"/>
      <w:szCs w:val="28"/>
      <w:lang w:val="sr-Cyrl-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0B4A1C"/>
    <w:rPr>
      <w:color w:val="666666"/>
    </w:rPr>
  </w:style>
  <w:style w:type="paragraph" w:customStyle="1" w:styleId="Normal4">
    <w:name w:val="Normal4"/>
    <w:rsid w:val="00B16764"/>
    <w:pPr>
      <w:spacing w:after="200" w:line="276" w:lineRule="auto"/>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semiHidden="0" w:uiPriority="0" w:qFormat="1"/>
    <w:lsdException w:name="heading 8"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qFormat="1"/>
    <w:lsdException w:name="header" w:semiHidden="0"/>
    <w:lsdException w:name="footer" w:semiHidden="0"/>
    <w:lsdException w:name="caption" w:uiPriority="35" w:qFormat="1"/>
    <w:lsdException w:name="footnote reference" w:uiPriority="0" w:unhideWhenUsed="0"/>
    <w:lsdException w:name="Title" w:semiHidden="0" w:unhideWhenUsed="0" w:qFormat="1"/>
    <w:lsdException w:name="Default Paragraph Font" w:uiPriority="1"/>
    <w:lsdException w:name="Body Text" w:semiHidden="0"/>
    <w:lsdException w:name="Body Text Indent" w:semiHidden="0" w:uiPriority="0" w:unhideWhenUsed="0" w:qFormat="1"/>
    <w:lsdException w:name="Subtitle" w:semiHidden="0" w:uiPriority="11" w:unhideWhenUsed="0" w:qFormat="1"/>
    <w:lsdException w:name="Body Text 2" w:semiHidden="0"/>
    <w:lsdException w:name="Body Text Indent 2" w:semiHidden="0" w:uiPriority="0" w:qFormat="1"/>
    <w:lsdException w:name="Hyperlink" w:semiHidden="0"/>
    <w:lsdException w:name="Strong" w:semiHidden="0" w:uiPriority="0" w:unhideWhenUsed="0" w:qFormat="1"/>
    <w:lsdException w:name="Emphasis" w:semiHidden="0" w:uiPriority="20" w:unhideWhenUsed="0" w:qFormat="1"/>
    <w:lsdException w:name="Normal (Web)" w:semiHidden="0" w:unhideWhenUsed="0"/>
    <w:lsdException w:name="HTML Address" w:semiHidden="0"/>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35B"/>
    <w:pPr>
      <w:ind w:firstLine="680"/>
      <w:jc w:val="both"/>
    </w:pPr>
    <w:rPr>
      <w:rFonts w:eastAsia="Times New Roman"/>
      <w:bCs/>
      <w:color w:val="000000"/>
      <w:sz w:val="28"/>
      <w:szCs w:val="28"/>
      <w:lang w:val="sr-Cyrl-CS"/>
    </w:rPr>
  </w:style>
  <w:style w:type="paragraph" w:styleId="Heading1">
    <w:name w:val="heading 1"/>
    <w:basedOn w:val="Normal"/>
    <w:next w:val="Normal"/>
    <w:link w:val="Heading1Char"/>
    <w:uiPriority w:val="9"/>
    <w:qFormat/>
    <w:rsid w:val="00425EBA"/>
    <w:pPr>
      <w:keepNext/>
      <w:keepLines/>
      <w:spacing w:before="480"/>
      <w:outlineLvl w:val="0"/>
    </w:pPr>
    <w:rPr>
      <w:rFonts w:asciiTheme="majorHAnsi" w:eastAsiaTheme="majorEastAsia" w:hAnsiTheme="majorHAnsi" w:cstheme="majorBidi"/>
      <w:b/>
      <w:bCs w:val="0"/>
      <w:color w:val="365F91" w:themeColor="accent1" w:themeShade="BF"/>
    </w:rPr>
  </w:style>
  <w:style w:type="paragraph" w:styleId="Heading2">
    <w:name w:val="heading 2"/>
    <w:basedOn w:val="Normal"/>
    <w:next w:val="Normal"/>
    <w:link w:val="Heading2Char"/>
    <w:uiPriority w:val="9"/>
    <w:semiHidden/>
    <w:unhideWhenUsed/>
    <w:qFormat/>
    <w:rsid w:val="00425EBA"/>
    <w:pPr>
      <w:keepNext/>
      <w:keepLines/>
      <w:spacing w:before="200"/>
      <w:outlineLvl w:val="1"/>
    </w:pPr>
    <w:rPr>
      <w:rFonts w:asciiTheme="majorHAnsi" w:eastAsiaTheme="majorEastAsia" w:hAnsiTheme="majorHAnsi" w:cstheme="majorBidi"/>
      <w:b/>
      <w:bCs w:val="0"/>
      <w:color w:val="4F81BD" w:themeColor="accent1"/>
      <w:sz w:val="26"/>
      <w:szCs w:val="26"/>
    </w:rPr>
  </w:style>
  <w:style w:type="paragraph" w:styleId="Heading3">
    <w:name w:val="heading 3"/>
    <w:basedOn w:val="Normal"/>
    <w:next w:val="Normal"/>
    <w:link w:val="Heading3Char"/>
    <w:qFormat/>
    <w:rsid w:val="00425EBA"/>
    <w:pPr>
      <w:keepNext/>
      <w:ind w:firstLine="0"/>
      <w:jc w:val="center"/>
      <w:outlineLvl w:val="2"/>
    </w:pPr>
    <w:rPr>
      <w:bCs w:val="0"/>
    </w:rPr>
  </w:style>
  <w:style w:type="paragraph" w:styleId="Heading4">
    <w:name w:val="heading 4"/>
    <w:basedOn w:val="Normal"/>
    <w:next w:val="Normal"/>
    <w:link w:val="Heading4Char"/>
    <w:qFormat/>
    <w:rsid w:val="00425EBA"/>
    <w:pPr>
      <w:keepNext/>
      <w:ind w:firstLine="0"/>
      <w:jc w:val="left"/>
      <w:outlineLvl w:val="3"/>
    </w:pPr>
    <w:rPr>
      <w:bCs w:val="0"/>
    </w:rPr>
  </w:style>
  <w:style w:type="paragraph" w:styleId="Heading6">
    <w:name w:val="heading 6"/>
    <w:basedOn w:val="Normal"/>
    <w:next w:val="Normal"/>
    <w:link w:val="Heading6Char"/>
    <w:qFormat/>
    <w:rsid w:val="00425EBA"/>
    <w:pPr>
      <w:keepNext/>
      <w:ind w:firstLine="0"/>
      <w:jc w:val="center"/>
      <w:outlineLvl w:val="5"/>
    </w:pPr>
    <w:rPr>
      <w:bCs w:val="0"/>
      <w:color w:val="auto"/>
    </w:rPr>
  </w:style>
  <w:style w:type="paragraph" w:styleId="Heading7">
    <w:name w:val="heading 7"/>
    <w:basedOn w:val="Normal"/>
    <w:next w:val="Normal"/>
    <w:link w:val="Heading7Char"/>
    <w:unhideWhenUsed/>
    <w:qFormat/>
    <w:rsid w:val="00425EB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25EB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25EB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EBA"/>
    <w:rPr>
      <w:rFonts w:asciiTheme="majorHAnsi" w:eastAsiaTheme="majorEastAsia" w:hAnsiTheme="majorHAnsi" w:cstheme="majorBidi"/>
      <w:b/>
      <w:color w:val="365F91" w:themeColor="accent1" w:themeShade="BF"/>
      <w:sz w:val="28"/>
      <w:lang w:val="sr-Cyrl-CS"/>
    </w:rPr>
  </w:style>
  <w:style w:type="character" w:customStyle="1" w:styleId="Heading2Char">
    <w:name w:val="Heading 2 Char"/>
    <w:basedOn w:val="DefaultParagraphFont"/>
    <w:link w:val="Heading2"/>
    <w:uiPriority w:val="9"/>
    <w:semiHidden/>
    <w:rsid w:val="00425EBA"/>
    <w:rPr>
      <w:rFonts w:asciiTheme="majorHAnsi" w:eastAsiaTheme="majorEastAsia" w:hAnsiTheme="majorHAnsi" w:cstheme="majorBidi"/>
      <w:b/>
      <w:color w:val="4F81BD" w:themeColor="accent1"/>
      <w:sz w:val="26"/>
      <w:szCs w:val="26"/>
      <w:lang w:val="sr-Cyrl-CS"/>
    </w:rPr>
  </w:style>
  <w:style w:type="character" w:customStyle="1" w:styleId="Heading3Char">
    <w:name w:val="Heading 3 Char"/>
    <w:basedOn w:val="DefaultParagraphFont"/>
    <w:link w:val="Heading3"/>
    <w:qFormat/>
    <w:rsid w:val="00425EBA"/>
    <w:rPr>
      <w:rFonts w:ascii="Times New Roman" w:eastAsia="Times New Roman" w:hAnsi="Times New Roman" w:cs="Times New Roman"/>
      <w:sz w:val="28"/>
      <w:szCs w:val="28"/>
      <w:lang w:val="sr-Cyrl-CS"/>
    </w:rPr>
  </w:style>
  <w:style w:type="character" w:customStyle="1" w:styleId="Heading4Char">
    <w:name w:val="Heading 4 Char"/>
    <w:basedOn w:val="DefaultParagraphFont"/>
    <w:link w:val="Heading4"/>
    <w:qFormat/>
    <w:rsid w:val="00425EBA"/>
    <w:rPr>
      <w:rFonts w:ascii="Times New Roman" w:eastAsia="Times New Roman" w:hAnsi="Times New Roman" w:cs="Times New Roman"/>
      <w:sz w:val="28"/>
      <w:szCs w:val="28"/>
      <w:lang w:val="sr-Cyrl-CS"/>
    </w:rPr>
  </w:style>
  <w:style w:type="character" w:customStyle="1" w:styleId="Heading6Char">
    <w:name w:val="Heading 6 Char"/>
    <w:basedOn w:val="DefaultParagraphFont"/>
    <w:link w:val="Heading6"/>
    <w:rsid w:val="00425EBA"/>
    <w:rPr>
      <w:rFonts w:eastAsia="Times New Roman"/>
      <w:color w:val="auto"/>
      <w:sz w:val="28"/>
      <w:lang w:val="sr-Cyrl-CS"/>
    </w:rPr>
  </w:style>
  <w:style w:type="character" w:customStyle="1" w:styleId="Heading7Char">
    <w:name w:val="Heading 7 Char"/>
    <w:basedOn w:val="DefaultParagraphFont"/>
    <w:link w:val="Heading7"/>
    <w:rsid w:val="00425EBA"/>
    <w:rPr>
      <w:rFonts w:asciiTheme="majorHAnsi" w:eastAsiaTheme="majorEastAsia" w:hAnsiTheme="majorHAnsi" w:cstheme="majorBidi"/>
      <w:b/>
      <w:bCs/>
      <w:i/>
      <w:iCs/>
      <w:color w:val="404040" w:themeColor="text1" w:themeTint="BF"/>
      <w:sz w:val="28"/>
      <w:szCs w:val="28"/>
      <w:lang w:val="sr-Cyrl-CS"/>
    </w:rPr>
  </w:style>
  <w:style w:type="character" w:customStyle="1" w:styleId="Heading8Char">
    <w:name w:val="Heading 8 Char"/>
    <w:basedOn w:val="DefaultParagraphFont"/>
    <w:link w:val="Heading8"/>
    <w:uiPriority w:val="9"/>
    <w:semiHidden/>
    <w:rsid w:val="00425EBA"/>
    <w:rPr>
      <w:rFonts w:asciiTheme="majorHAnsi" w:eastAsiaTheme="majorEastAsia" w:hAnsiTheme="majorHAnsi" w:cstheme="majorBidi"/>
      <w:bCs/>
      <w:color w:val="404040" w:themeColor="text1" w:themeTint="BF"/>
      <w:szCs w:val="20"/>
      <w:lang w:val="sr-Cyrl-CS"/>
    </w:rPr>
  </w:style>
  <w:style w:type="character" w:customStyle="1" w:styleId="Heading9Char">
    <w:name w:val="Heading 9 Char"/>
    <w:basedOn w:val="DefaultParagraphFont"/>
    <w:link w:val="Heading9"/>
    <w:uiPriority w:val="9"/>
    <w:rsid w:val="00425EBA"/>
    <w:rPr>
      <w:rFonts w:asciiTheme="majorHAnsi" w:eastAsiaTheme="majorEastAsia" w:hAnsiTheme="majorHAnsi" w:cstheme="majorBidi"/>
      <w:bCs/>
      <w:i/>
      <w:iCs/>
      <w:color w:val="404040" w:themeColor="text1" w:themeTint="BF"/>
      <w:szCs w:val="20"/>
      <w:lang w:val="sr-Cyrl-CS"/>
    </w:rPr>
  </w:style>
  <w:style w:type="paragraph" w:styleId="BalloonText">
    <w:name w:val="Balloon Text"/>
    <w:basedOn w:val="Normal"/>
    <w:link w:val="BalloonTextChar"/>
    <w:uiPriority w:val="99"/>
    <w:semiHidden/>
    <w:unhideWhenUsed/>
    <w:rsid w:val="00425EBA"/>
    <w:rPr>
      <w:rFonts w:ascii="Tahoma" w:hAnsi="Tahoma" w:cs="Tahoma"/>
      <w:sz w:val="16"/>
      <w:szCs w:val="16"/>
    </w:rPr>
  </w:style>
  <w:style w:type="character" w:customStyle="1" w:styleId="BalloonTextChar">
    <w:name w:val="Balloon Text Char"/>
    <w:basedOn w:val="DefaultParagraphFont"/>
    <w:link w:val="BalloonText"/>
    <w:uiPriority w:val="99"/>
    <w:semiHidden/>
    <w:rsid w:val="00425EBA"/>
    <w:rPr>
      <w:rFonts w:ascii="Tahoma" w:eastAsia="Times New Roman" w:hAnsi="Tahoma" w:cs="Tahoma"/>
      <w:b/>
      <w:bCs/>
      <w:sz w:val="16"/>
      <w:szCs w:val="16"/>
      <w:lang w:val="sr-Cyrl-CS"/>
    </w:rPr>
  </w:style>
  <w:style w:type="paragraph" w:styleId="BodyText">
    <w:name w:val="Body Text"/>
    <w:basedOn w:val="Normal"/>
    <w:link w:val="BodyTextChar"/>
    <w:uiPriority w:val="99"/>
    <w:unhideWhenUsed/>
    <w:rsid w:val="00425EBA"/>
    <w:pPr>
      <w:spacing w:after="120"/>
    </w:pPr>
  </w:style>
  <w:style w:type="character" w:customStyle="1" w:styleId="BodyTextChar">
    <w:name w:val="Body Text Char"/>
    <w:basedOn w:val="DefaultParagraphFont"/>
    <w:link w:val="BodyText"/>
    <w:uiPriority w:val="99"/>
    <w:qFormat/>
    <w:rsid w:val="00425EBA"/>
    <w:rPr>
      <w:rFonts w:ascii="Times New Roman" w:eastAsia="Times New Roman" w:hAnsi="Times New Roman" w:cs="Times New Roman"/>
      <w:b/>
      <w:bCs/>
      <w:sz w:val="28"/>
      <w:szCs w:val="28"/>
      <w:lang w:val="sr-Cyrl-CS"/>
    </w:rPr>
  </w:style>
  <w:style w:type="paragraph" w:styleId="BodyText2">
    <w:name w:val="Body Text 2"/>
    <w:basedOn w:val="Normal"/>
    <w:link w:val="BodyText2Char"/>
    <w:uiPriority w:val="99"/>
    <w:unhideWhenUsed/>
    <w:rsid w:val="00425EBA"/>
    <w:pPr>
      <w:spacing w:after="120" w:line="480" w:lineRule="auto"/>
    </w:pPr>
  </w:style>
  <w:style w:type="character" w:customStyle="1" w:styleId="BodyText2Char">
    <w:name w:val="Body Text 2 Char"/>
    <w:basedOn w:val="DefaultParagraphFont"/>
    <w:link w:val="BodyText2"/>
    <w:uiPriority w:val="99"/>
    <w:rsid w:val="00425EBA"/>
    <w:rPr>
      <w:rFonts w:ascii="Times New Roman" w:eastAsia="Times New Roman" w:hAnsi="Times New Roman" w:cs="Times New Roman"/>
      <w:b/>
      <w:bCs/>
      <w:sz w:val="28"/>
      <w:szCs w:val="28"/>
      <w:lang w:val="sr-Cyrl-CS"/>
    </w:rPr>
  </w:style>
  <w:style w:type="paragraph" w:styleId="BodyTextIndent">
    <w:name w:val="Body Text Indent"/>
    <w:basedOn w:val="Normal"/>
    <w:link w:val="BodyTextIndentChar"/>
    <w:qFormat/>
    <w:rsid w:val="00425EBA"/>
    <w:pPr>
      <w:ind w:left="1800" w:firstLine="0"/>
    </w:pPr>
    <w:rPr>
      <w:bCs w:val="0"/>
    </w:rPr>
  </w:style>
  <w:style w:type="character" w:customStyle="1" w:styleId="BodyTextIndentChar">
    <w:name w:val="Body Text Indent Char"/>
    <w:basedOn w:val="DefaultParagraphFont"/>
    <w:link w:val="BodyTextIndent"/>
    <w:qFormat/>
    <w:rsid w:val="00425EBA"/>
    <w:rPr>
      <w:rFonts w:ascii="Times New Roman" w:eastAsia="Times New Roman" w:hAnsi="Times New Roman" w:cs="Times New Roman"/>
      <w:sz w:val="28"/>
      <w:szCs w:val="28"/>
      <w:lang w:val="sr-Cyrl-CS"/>
    </w:rPr>
  </w:style>
  <w:style w:type="paragraph" w:styleId="BodyTextIndent2">
    <w:name w:val="Body Text Indent 2"/>
    <w:basedOn w:val="Normal"/>
    <w:link w:val="BodyTextIndent2Char"/>
    <w:unhideWhenUsed/>
    <w:qFormat/>
    <w:rsid w:val="00425EBA"/>
    <w:pPr>
      <w:spacing w:after="120" w:line="480" w:lineRule="auto"/>
      <w:ind w:left="360"/>
    </w:pPr>
  </w:style>
  <w:style w:type="character" w:customStyle="1" w:styleId="BodyTextIndent2Char">
    <w:name w:val="Body Text Indent 2 Char"/>
    <w:basedOn w:val="DefaultParagraphFont"/>
    <w:link w:val="BodyTextIndent2"/>
    <w:rsid w:val="00425EBA"/>
    <w:rPr>
      <w:rFonts w:ascii="Times New Roman" w:eastAsia="Times New Roman" w:hAnsi="Times New Roman" w:cs="Times New Roman"/>
      <w:b/>
      <w:bCs/>
      <w:sz w:val="28"/>
      <w:szCs w:val="28"/>
      <w:lang w:val="sr-Cyrl-CS"/>
    </w:rPr>
  </w:style>
  <w:style w:type="paragraph" w:styleId="BodyTextIndent3">
    <w:name w:val="Body Text Indent 3"/>
    <w:basedOn w:val="Normal"/>
    <w:link w:val="BodyTextIndent3Char"/>
    <w:uiPriority w:val="99"/>
    <w:semiHidden/>
    <w:unhideWhenUsed/>
    <w:rsid w:val="00425EBA"/>
    <w:pPr>
      <w:spacing w:after="120"/>
      <w:ind w:left="360"/>
    </w:pPr>
    <w:rPr>
      <w:sz w:val="16"/>
      <w:szCs w:val="16"/>
    </w:rPr>
  </w:style>
  <w:style w:type="character" w:customStyle="1" w:styleId="BodyTextIndent3Char">
    <w:name w:val="Body Text Indent 3 Char"/>
    <w:basedOn w:val="DefaultParagraphFont"/>
    <w:link w:val="BodyTextIndent3"/>
    <w:uiPriority w:val="99"/>
    <w:semiHidden/>
    <w:qFormat/>
    <w:rsid w:val="00425EBA"/>
    <w:rPr>
      <w:rFonts w:eastAsia="Times New Roman"/>
      <w:bCs/>
      <w:sz w:val="16"/>
      <w:szCs w:val="16"/>
      <w:lang w:val="sr-Cyrl-CS"/>
    </w:rPr>
  </w:style>
  <w:style w:type="character" w:styleId="Emphasis">
    <w:name w:val="Emphasis"/>
    <w:basedOn w:val="DefaultParagraphFont"/>
    <w:uiPriority w:val="20"/>
    <w:qFormat/>
    <w:rsid w:val="00425EBA"/>
    <w:rPr>
      <w:i/>
      <w:iCs/>
    </w:rPr>
  </w:style>
  <w:style w:type="paragraph" w:styleId="Footer">
    <w:name w:val="footer"/>
    <w:basedOn w:val="Normal"/>
    <w:link w:val="FooterChar"/>
    <w:uiPriority w:val="99"/>
    <w:unhideWhenUsed/>
    <w:rsid w:val="00425EBA"/>
    <w:pPr>
      <w:tabs>
        <w:tab w:val="center" w:pos="4703"/>
        <w:tab w:val="right" w:pos="9406"/>
      </w:tabs>
    </w:pPr>
  </w:style>
  <w:style w:type="character" w:customStyle="1" w:styleId="FooterChar">
    <w:name w:val="Footer Char"/>
    <w:basedOn w:val="DefaultParagraphFont"/>
    <w:link w:val="Footer"/>
    <w:uiPriority w:val="99"/>
    <w:qFormat/>
    <w:rsid w:val="00425EBA"/>
    <w:rPr>
      <w:lang w:val="sr-Cyrl-CS"/>
    </w:rPr>
  </w:style>
  <w:style w:type="character" w:styleId="FootnoteReference">
    <w:name w:val="footnote reference"/>
    <w:semiHidden/>
    <w:rsid w:val="00425EBA"/>
    <w:rPr>
      <w:rFonts w:ascii="Cirilica Times" w:hAnsi="Cirilica Times"/>
      <w:sz w:val="18"/>
      <w:vertAlign w:val="superscript"/>
    </w:rPr>
  </w:style>
  <w:style w:type="paragraph" w:styleId="FootnoteText">
    <w:name w:val="footnote text"/>
    <w:basedOn w:val="Normal"/>
    <w:link w:val="FootnoteTextChar"/>
    <w:semiHidden/>
    <w:qFormat/>
    <w:rsid w:val="00425EBA"/>
    <w:pPr>
      <w:ind w:firstLine="0"/>
      <w:jc w:val="left"/>
    </w:pPr>
    <w:rPr>
      <w:rFonts w:ascii="Tms Rmn" w:hAnsi="Tms Rmn"/>
      <w:bCs w:val="0"/>
      <w:color w:val="auto"/>
      <w:sz w:val="20"/>
      <w:szCs w:val="20"/>
    </w:rPr>
  </w:style>
  <w:style w:type="character" w:customStyle="1" w:styleId="FootnoteTextChar">
    <w:name w:val="Footnote Text Char"/>
    <w:basedOn w:val="DefaultParagraphFont"/>
    <w:link w:val="FootnoteText"/>
    <w:semiHidden/>
    <w:rsid w:val="00425EBA"/>
    <w:rPr>
      <w:rFonts w:ascii="Tms Rmn" w:eastAsia="Times New Roman" w:hAnsi="Tms Rmn"/>
      <w:color w:val="auto"/>
      <w:szCs w:val="20"/>
    </w:rPr>
  </w:style>
  <w:style w:type="paragraph" w:styleId="Header">
    <w:name w:val="header"/>
    <w:basedOn w:val="Normal"/>
    <w:link w:val="HeaderChar"/>
    <w:uiPriority w:val="99"/>
    <w:unhideWhenUsed/>
    <w:rsid w:val="00425EBA"/>
    <w:pPr>
      <w:tabs>
        <w:tab w:val="center" w:pos="4703"/>
        <w:tab w:val="right" w:pos="9406"/>
      </w:tabs>
    </w:pPr>
  </w:style>
  <w:style w:type="character" w:customStyle="1" w:styleId="HeaderChar">
    <w:name w:val="Header Char"/>
    <w:basedOn w:val="DefaultParagraphFont"/>
    <w:link w:val="Header"/>
    <w:uiPriority w:val="99"/>
    <w:qFormat/>
    <w:rsid w:val="00425EBA"/>
    <w:rPr>
      <w:lang w:val="sr-Cyrl-CS"/>
    </w:rPr>
  </w:style>
  <w:style w:type="paragraph" w:styleId="HTMLAddress">
    <w:name w:val="HTML Address"/>
    <w:basedOn w:val="Normal"/>
    <w:link w:val="HTMLAddressChar"/>
    <w:uiPriority w:val="99"/>
    <w:unhideWhenUsed/>
    <w:rsid w:val="00425EBA"/>
    <w:pPr>
      <w:ind w:firstLine="0"/>
      <w:jc w:val="left"/>
    </w:pPr>
    <w:rPr>
      <w:bCs w:val="0"/>
      <w:i/>
      <w:iCs/>
      <w:color w:val="auto"/>
      <w:sz w:val="24"/>
      <w:szCs w:val="24"/>
      <w:lang w:val="en-US"/>
    </w:rPr>
  </w:style>
  <w:style w:type="character" w:customStyle="1" w:styleId="HTMLAddressChar">
    <w:name w:val="HTML Address Char"/>
    <w:basedOn w:val="DefaultParagraphFont"/>
    <w:link w:val="HTMLAddress"/>
    <w:uiPriority w:val="99"/>
    <w:rsid w:val="00425EBA"/>
    <w:rPr>
      <w:rFonts w:eastAsia="Times New Roman"/>
      <w:i/>
      <w:iCs/>
      <w:color w:val="auto"/>
      <w:sz w:val="24"/>
      <w:szCs w:val="24"/>
    </w:rPr>
  </w:style>
  <w:style w:type="character" w:styleId="Hyperlink">
    <w:name w:val="Hyperlink"/>
    <w:basedOn w:val="DefaultParagraphFont"/>
    <w:uiPriority w:val="99"/>
    <w:unhideWhenUsed/>
    <w:rsid w:val="00425EBA"/>
    <w:rPr>
      <w:color w:val="0000FF" w:themeColor="hyperlink"/>
      <w:u w:val="single"/>
    </w:rPr>
  </w:style>
  <w:style w:type="paragraph" w:styleId="NormalWeb">
    <w:name w:val="Normal (Web)"/>
    <w:basedOn w:val="Normal"/>
    <w:uiPriority w:val="99"/>
    <w:rsid w:val="00425EBA"/>
    <w:pPr>
      <w:spacing w:before="100" w:beforeAutospacing="1" w:after="100" w:afterAutospacing="1"/>
      <w:ind w:firstLine="0"/>
      <w:jc w:val="left"/>
    </w:pPr>
    <w:rPr>
      <w:bCs w:val="0"/>
      <w:sz w:val="24"/>
      <w:szCs w:val="24"/>
      <w:lang w:val="en-US"/>
    </w:rPr>
  </w:style>
  <w:style w:type="character" w:styleId="Strong">
    <w:name w:val="Strong"/>
    <w:qFormat/>
    <w:rsid w:val="00425EBA"/>
    <w:rPr>
      <w:b/>
      <w:bCs/>
    </w:rPr>
  </w:style>
  <w:style w:type="table" w:styleId="TableGrid">
    <w:name w:val="Table Grid"/>
    <w:basedOn w:val="TableNormal"/>
    <w:uiPriority w:val="39"/>
    <w:qFormat/>
    <w:rsid w:val="00425E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99"/>
    <w:qFormat/>
    <w:rsid w:val="00425EBA"/>
    <w:pPr>
      <w:spacing w:before="1080"/>
      <w:ind w:firstLine="0"/>
      <w:jc w:val="center"/>
    </w:pPr>
    <w:rPr>
      <w:rFonts w:ascii="Arial" w:hAnsi="Arial"/>
      <w:b/>
      <w:bCs w:val="0"/>
      <w:iCs/>
      <w:color w:val="auto"/>
      <w:szCs w:val="20"/>
    </w:rPr>
  </w:style>
  <w:style w:type="character" w:customStyle="1" w:styleId="TitleChar">
    <w:name w:val="Title Char"/>
    <w:basedOn w:val="DefaultParagraphFont"/>
    <w:link w:val="Title"/>
    <w:uiPriority w:val="99"/>
    <w:qFormat/>
    <w:rsid w:val="00425EBA"/>
    <w:rPr>
      <w:rFonts w:ascii="Arial" w:eastAsia="Times New Roman" w:hAnsi="Arial"/>
      <w:b/>
      <w:iCs/>
      <w:color w:val="auto"/>
      <w:sz w:val="28"/>
      <w:szCs w:val="20"/>
    </w:rPr>
  </w:style>
  <w:style w:type="paragraph" w:styleId="ListParagraph">
    <w:name w:val="List Paragraph"/>
    <w:basedOn w:val="Normal"/>
    <w:uiPriority w:val="34"/>
    <w:qFormat/>
    <w:rsid w:val="00425EBA"/>
    <w:pPr>
      <w:spacing w:after="200" w:line="276" w:lineRule="auto"/>
      <w:ind w:left="720" w:firstLine="0"/>
      <w:contextualSpacing/>
      <w:jc w:val="left"/>
    </w:pPr>
    <w:rPr>
      <w:rFonts w:ascii="Calibri" w:eastAsia="Calibri" w:hAnsi="Calibri"/>
      <w:bCs w:val="0"/>
      <w:color w:val="auto"/>
      <w:sz w:val="22"/>
      <w:szCs w:val="22"/>
    </w:rPr>
  </w:style>
  <w:style w:type="paragraph" w:customStyle="1" w:styleId="NNN">
    <w:name w:val="NNN"/>
    <w:basedOn w:val="Normal"/>
    <w:rsid w:val="00425EBA"/>
    <w:pPr>
      <w:tabs>
        <w:tab w:val="left" w:pos="567"/>
        <w:tab w:val="left" w:pos="4536"/>
        <w:tab w:val="left" w:pos="5103"/>
        <w:tab w:val="left" w:pos="8756"/>
      </w:tabs>
      <w:ind w:firstLine="0"/>
      <w:jc w:val="left"/>
    </w:pPr>
    <w:rPr>
      <w:bCs w:val="0"/>
      <w:color w:val="auto"/>
      <w:sz w:val="18"/>
      <w:szCs w:val="20"/>
    </w:rPr>
  </w:style>
  <w:style w:type="paragraph" w:customStyle="1" w:styleId="2zakon">
    <w:name w:val="2zakon"/>
    <w:basedOn w:val="Normal"/>
    <w:rsid w:val="00425EBA"/>
    <w:pPr>
      <w:spacing w:before="100" w:beforeAutospacing="1" w:after="100" w:afterAutospacing="1"/>
      <w:ind w:firstLine="0"/>
      <w:jc w:val="center"/>
    </w:pPr>
    <w:rPr>
      <w:rFonts w:ascii="Arial" w:hAnsi="Arial" w:cs="Arial"/>
      <w:bCs w:val="0"/>
      <w:color w:val="0033CC"/>
      <w:sz w:val="36"/>
      <w:szCs w:val="36"/>
      <w:lang w:val="en-US"/>
    </w:rPr>
  </w:style>
  <w:style w:type="paragraph" w:customStyle="1" w:styleId="1tekst">
    <w:name w:val="1tekst"/>
    <w:basedOn w:val="Normal"/>
    <w:rsid w:val="00425EBA"/>
    <w:pPr>
      <w:ind w:left="500" w:right="500" w:firstLine="240"/>
    </w:pPr>
    <w:rPr>
      <w:rFonts w:ascii="Arial" w:hAnsi="Arial" w:cs="Arial"/>
      <w:bCs w:val="0"/>
      <w:color w:val="auto"/>
      <w:sz w:val="20"/>
      <w:szCs w:val="20"/>
      <w:lang w:val="en-US"/>
    </w:rPr>
  </w:style>
  <w:style w:type="paragraph" w:customStyle="1" w:styleId="Normal1">
    <w:name w:val="Normal1"/>
    <w:basedOn w:val="Normal"/>
    <w:rsid w:val="00425EBA"/>
    <w:pPr>
      <w:spacing w:before="100" w:beforeAutospacing="1" w:after="100" w:afterAutospacing="1"/>
      <w:ind w:firstLine="0"/>
      <w:jc w:val="left"/>
    </w:pPr>
    <w:rPr>
      <w:bCs w:val="0"/>
      <w:color w:val="auto"/>
      <w:sz w:val="24"/>
      <w:szCs w:val="24"/>
      <w:lang w:val="en-US"/>
    </w:rPr>
  </w:style>
  <w:style w:type="paragraph" w:customStyle="1" w:styleId="normalcentar">
    <w:name w:val="normalcentar"/>
    <w:basedOn w:val="Normal"/>
    <w:rsid w:val="00425EBA"/>
    <w:pPr>
      <w:spacing w:before="100" w:beforeAutospacing="1" w:after="100" w:afterAutospacing="1"/>
      <w:ind w:firstLine="0"/>
      <w:jc w:val="left"/>
    </w:pPr>
    <w:rPr>
      <w:bCs w:val="0"/>
      <w:color w:val="auto"/>
      <w:sz w:val="24"/>
      <w:szCs w:val="24"/>
      <w:lang w:val="en-US"/>
    </w:rPr>
  </w:style>
  <w:style w:type="paragraph" w:customStyle="1" w:styleId="clan">
    <w:name w:val="clan"/>
    <w:basedOn w:val="Normal"/>
    <w:rsid w:val="00425EBA"/>
    <w:pPr>
      <w:spacing w:before="100" w:beforeAutospacing="1" w:after="100" w:afterAutospacing="1"/>
      <w:ind w:firstLine="0"/>
      <w:jc w:val="left"/>
    </w:pPr>
    <w:rPr>
      <w:bCs w:val="0"/>
      <w:color w:val="auto"/>
      <w:sz w:val="24"/>
      <w:szCs w:val="24"/>
      <w:lang w:val="en-US"/>
    </w:rPr>
  </w:style>
  <w:style w:type="paragraph" w:customStyle="1" w:styleId="normalcentaritalic">
    <w:name w:val="normalcentaritalic"/>
    <w:basedOn w:val="Normal"/>
    <w:rsid w:val="00425EBA"/>
    <w:pPr>
      <w:tabs>
        <w:tab w:val="left" w:pos="1440"/>
      </w:tabs>
      <w:spacing w:before="100" w:beforeAutospacing="1" w:after="100" w:afterAutospacing="1"/>
      <w:ind w:firstLine="0"/>
    </w:pPr>
    <w:rPr>
      <w:bCs w:val="0"/>
      <w:color w:val="auto"/>
      <w:sz w:val="24"/>
      <w:szCs w:val="24"/>
      <w:lang w:val="en-US"/>
    </w:rPr>
  </w:style>
  <w:style w:type="paragraph" w:customStyle="1" w:styleId="7podnas">
    <w:name w:val="7podnas"/>
    <w:basedOn w:val="Normal"/>
    <w:qFormat/>
    <w:rsid w:val="00425EBA"/>
    <w:pPr>
      <w:shd w:val="clear" w:color="auto" w:fill="FFFFFF"/>
      <w:spacing w:before="60"/>
      <w:ind w:firstLine="0"/>
      <w:jc w:val="center"/>
    </w:pPr>
    <w:rPr>
      <w:rFonts w:ascii="Arial" w:hAnsi="Arial" w:cs="Arial"/>
      <w:b/>
      <w:color w:val="auto"/>
      <w:sz w:val="27"/>
      <w:szCs w:val="27"/>
      <w:lang w:val="en-US"/>
    </w:rPr>
  </w:style>
  <w:style w:type="paragraph" w:customStyle="1" w:styleId="6naslov">
    <w:name w:val="6naslov"/>
    <w:basedOn w:val="Normal"/>
    <w:rsid w:val="00425EBA"/>
    <w:pPr>
      <w:spacing w:before="40" w:after="20"/>
      <w:ind w:left="150" w:right="150" w:firstLine="0"/>
      <w:jc w:val="center"/>
    </w:pPr>
    <w:rPr>
      <w:rFonts w:ascii="Arial" w:hAnsi="Arial" w:cs="Arial"/>
      <w:b/>
      <w:color w:val="auto"/>
      <w:sz w:val="27"/>
      <w:szCs w:val="27"/>
      <w:lang w:val="en-US"/>
    </w:rPr>
  </w:style>
  <w:style w:type="paragraph" w:customStyle="1" w:styleId="odeljak">
    <w:name w:val="odeljak"/>
    <w:basedOn w:val="Normal"/>
    <w:rsid w:val="00425EBA"/>
    <w:pPr>
      <w:spacing w:before="240" w:after="240"/>
      <w:ind w:firstLine="0"/>
      <w:jc w:val="center"/>
    </w:pPr>
    <w:rPr>
      <w:rFonts w:ascii="Arial" w:hAnsi="Arial" w:cs="Arial"/>
      <w:bCs w:val="0"/>
      <w:color w:val="auto"/>
      <w:sz w:val="24"/>
      <w:szCs w:val="24"/>
      <w:lang w:val="en-US"/>
    </w:rPr>
  </w:style>
  <w:style w:type="paragraph" w:customStyle="1" w:styleId="naslov2">
    <w:name w:val="naslov2"/>
    <w:basedOn w:val="Normal"/>
    <w:qFormat/>
    <w:rsid w:val="00425EBA"/>
    <w:pPr>
      <w:spacing w:before="100" w:beforeAutospacing="1" w:after="100" w:afterAutospacing="1"/>
      <w:ind w:firstLine="0"/>
      <w:jc w:val="center"/>
    </w:pPr>
    <w:rPr>
      <w:rFonts w:ascii="Arial" w:hAnsi="Arial" w:cs="Arial"/>
      <w:b/>
      <w:color w:val="auto"/>
      <w:sz w:val="29"/>
      <w:szCs w:val="29"/>
      <w:lang w:eastAsia="sr-Cyrl-CS"/>
    </w:rPr>
  </w:style>
  <w:style w:type="paragraph" w:customStyle="1" w:styleId="podnaslovpropisa">
    <w:name w:val="podnaslovpropisa"/>
    <w:basedOn w:val="Normal"/>
    <w:qFormat/>
    <w:rsid w:val="00425EBA"/>
    <w:pPr>
      <w:shd w:val="clear" w:color="auto" w:fill="000000"/>
      <w:spacing w:before="100" w:beforeAutospacing="1" w:after="100" w:afterAutospacing="1"/>
      <w:ind w:firstLine="0"/>
      <w:jc w:val="center"/>
    </w:pPr>
    <w:rPr>
      <w:rFonts w:ascii="Arial" w:hAnsi="Arial" w:cs="Arial"/>
      <w:bCs w:val="0"/>
      <w:i/>
      <w:iCs/>
      <w:color w:val="FFE8BF"/>
      <w:sz w:val="26"/>
      <w:szCs w:val="26"/>
      <w:lang w:eastAsia="sr-Cyrl-CS"/>
    </w:rPr>
  </w:style>
  <w:style w:type="paragraph" w:customStyle="1" w:styleId="normalprored">
    <w:name w:val="normalprored"/>
    <w:basedOn w:val="Normal"/>
    <w:rsid w:val="00425EBA"/>
    <w:pPr>
      <w:ind w:firstLine="0"/>
      <w:jc w:val="left"/>
    </w:pPr>
    <w:rPr>
      <w:rFonts w:ascii="Arial" w:hAnsi="Arial" w:cs="Arial"/>
      <w:bCs w:val="0"/>
      <w:color w:val="auto"/>
      <w:sz w:val="26"/>
      <w:szCs w:val="26"/>
      <w:lang w:eastAsia="sr-Cyrl-CS"/>
    </w:rPr>
  </w:style>
  <w:style w:type="paragraph" w:customStyle="1" w:styleId="normaluvuceni">
    <w:name w:val="normal_uvuceni"/>
    <w:basedOn w:val="Normal"/>
    <w:rsid w:val="00425EBA"/>
    <w:pPr>
      <w:spacing w:before="100" w:beforeAutospacing="1" w:after="100" w:afterAutospacing="1"/>
      <w:ind w:left="1134" w:hanging="142"/>
      <w:jc w:val="left"/>
    </w:pPr>
    <w:rPr>
      <w:rFonts w:ascii="Arial" w:hAnsi="Arial" w:cs="Arial"/>
      <w:bCs w:val="0"/>
      <w:color w:val="auto"/>
      <w:sz w:val="22"/>
      <w:szCs w:val="22"/>
      <w:lang w:eastAsia="sr-Cyrl-CS"/>
    </w:rPr>
  </w:style>
  <w:style w:type="paragraph" w:customStyle="1" w:styleId="wyq080---odsek">
    <w:name w:val="wyq080---odsek"/>
    <w:basedOn w:val="Normal"/>
    <w:rsid w:val="00425EBA"/>
    <w:pPr>
      <w:ind w:firstLine="0"/>
      <w:jc w:val="center"/>
    </w:pPr>
    <w:rPr>
      <w:rFonts w:ascii="Arial" w:hAnsi="Arial" w:cs="Arial"/>
      <w:b/>
      <w:color w:val="auto"/>
      <w:sz w:val="29"/>
      <w:szCs w:val="29"/>
      <w:lang w:eastAsia="sr-Cyrl-CS"/>
    </w:rPr>
  </w:style>
  <w:style w:type="table" w:customStyle="1" w:styleId="PlainTable31">
    <w:name w:val="Plain Table 31"/>
    <w:basedOn w:val="TableNormal"/>
    <w:uiPriority w:val="43"/>
    <w:rsid w:val="00425EBA"/>
    <w:rPr>
      <w:rFonts w:asciiTheme="minorHAnsi" w:hAnsiTheme="minorHAnsi" w:cstheme="minorBidi"/>
      <w:sz w:val="22"/>
      <w:szCs w:val="22"/>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425EBA"/>
    <w:rPr>
      <w:rFonts w:asciiTheme="minorHAnsi" w:eastAsiaTheme="minorEastAsia" w:hAnsiTheme="minorHAnsi" w:cstheme="minorBidi"/>
      <w:sz w:val="22"/>
      <w:szCs w:val="22"/>
    </w:rPr>
  </w:style>
  <w:style w:type="paragraph" w:customStyle="1" w:styleId="StyleBold">
    <w:name w:val="Style Bold"/>
    <w:basedOn w:val="Normal"/>
    <w:link w:val="StyleBoldChar"/>
    <w:rsid w:val="00425EBA"/>
    <w:pPr>
      <w:widowControl w:val="0"/>
      <w:tabs>
        <w:tab w:val="center" w:pos="4800"/>
        <w:tab w:val="right" w:pos="9500"/>
      </w:tabs>
      <w:autoSpaceDE w:val="0"/>
      <w:autoSpaceDN w:val="0"/>
      <w:adjustRightInd w:val="0"/>
      <w:ind w:firstLine="720"/>
      <w:jc w:val="left"/>
    </w:pPr>
    <w:rPr>
      <w:rFonts w:ascii="Cambria" w:hAnsi="Cambria"/>
      <w:b/>
      <w:color w:val="auto"/>
      <w:sz w:val="24"/>
      <w:szCs w:val="24"/>
      <w:lang w:val="en-US"/>
    </w:rPr>
  </w:style>
  <w:style w:type="character" w:customStyle="1" w:styleId="StyleBoldChar">
    <w:name w:val="Style Bold Char"/>
    <w:link w:val="StyleBold"/>
    <w:rsid w:val="00425EBA"/>
    <w:rPr>
      <w:rFonts w:ascii="Cambria" w:eastAsia="Times New Roman" w:hAnsi="Cambria"/>
      <w:b/>
      <w:bCs/>
      <w:color w:val="auto"/>
      <w:sz w:val="24"/>
      <w:szCs w:val="24"/>
    </w:rPr>
  </w:style>
  <w:style w:type="table" w:customStyle="1" w:styleId="TableGrid1">
    <w:name w:val="Table Grid1"/>
    <w:basedOn w:val="TableNormal"/>
    <w:uiPriority w:val="39"/>
    <w:rsid w:val="00425EBA"/>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basedOn w:val="Normal"/>
    <w:rsid w:val="00425EBA"/>
    <w:pPr>
      <w:spacing w:before="100" w:beforeAutospacing="1" w:after="100" w:afterAutospacing="1"/>
      <w:ind w:firstLine="0"/>
      <w:jc w:val="left"/>
    </w:pPr>
    <w:rPr>
      <w:bCs w:val="0"/>
      <w:color w:val="auto"/>
      <w:sz w:val="24"/>
      <w:szCs w:val="24"/>
      <w:lang w:val="en-US"/>
    </w:rPr>
  </w:style>
  <w:style w:type="character" w:customStyle="1" w:styleId="Checkbox">
    <w:name w:val="Checkbox"/>
    <w:qFormat/>
    <w:rsid w:val="00425EBA"/>
    <w:rPr>
      <w:rFonts w:ascii="Times New Roman" w:hAnsi="Times New Roman" w:cs="Times New Roman" w:hint="default"/>
      <w:sz w:val="22"/>
    </w:rPr>
  </w:style>
  <w:style w:type="table" w:customStyle="1" w:styleId="TableGrid2">
    <w:name w:val="Table Grid2"/>
    <w:basedOn w:val="TableNormal"/>
    <w:uiPriority w:val="59"/>
    <w:rsid w:val="00425EBA"/>
    <w:rPr>
      <w:rFonts w:ascii="Tahoma" w:eastAsia="Calibri" w:hAnsi="Tahoma" w:cs="Tahoma"/>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425EBA"/>
    <w:rPr>
      <w:rFonts w:ascii="Calibri" w:eastAsia="Calibri"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e7class87">
    <w:name w:val="ie7_class87"/>
    <w:basedOn w:val="Normal"/>
    <w:qFormat/>
    <w:rsid w:val="00425EBA"/>
    <w:pPr>
      <w:spacing w:before="100" w:beforeAutospacing="1" w:after="100" w:afterAutospacing="1"/>
      <w:ind w:firstLine="0"/>
      <w:jc w:val="left"/>
    </w:pPr>
    <w:rPr>
      <w:bCs w:val="0"/>
      <w:color w:val="auto"/>
      <w:sz w:val="24"/>
      <w:szCs w:val="24"/>
      <w:lang w:val="en-US"/>
    </w:rPr>
  </w:style>
  <w:style w:type="paragraph" w:customStyle="1" w:styleId="Default">
    <w:name w:val="Default"/>
    <w:rsid w:val="00425EBA"/>
    <w:pPr>
      <w:autoSpaceDE w:val="0"/>
      <w:autoSpaceDN w:val="0"/>
      <w:adjustRightInd w:val="0"/>
    </w:pPr>
    <w:rPr>
      <w:rFonts w:eastAsia="Times New Roman"/>
      <w:color w:val="000000"/>
      <w:sz w:val="24"/>
      <w:szCs w:val="24"/>
    </w:rPr>
  </w:style>
  <w:style w:type="table" w:customStyle="1" w:styleId="TableGrid5">
    <w:name w:val="Table Grid5"/>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uiPriority w:val="59"/>
    <w:rsid w:val="00425EBA"/>
    <w:rPr>
      <w:rFonts w:ascii="Calibri" w:eastAsia="Times New Roman"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uiPriority w:val="59"/>
    <w:rsid w:val="00425E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rsid w:val="00425E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3">
    <w:name w:val="Table Grid13"/>
    <w:basedOn w:val="TableNormal"/>
    <w:uiPriority w:val="59"/>
    <w:rsid w:val="00425EBA"/>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sic-paragraph">
    <w:name w:val="basic-paragraph"/>
    <w:basedOn w:val="Normal"/>
    <w:rsid w:val="00425EBA"/>
    <w:pPr>
      <w:spacing w:before="100" w:beforeAutospacing="1" w:after="100" w:afterAutospacing="1"/>
      <w:ind w:firstLine="0"/>
      <w:jc w:val="left"/>
    </w:pPr>
    <w:rPr>
      <w:bCs w:val="0"/>
      <w:color w:val="auto"/>
      <w:sz w:val="24"/>
      <w:szCs w:val="24"/>
      <w:lang w:val="en-US"/>
    </w:rPr>
  </w:style>
  <w:style w:type="table" w:customStyle="1" w:styleId="TableGrid14">
    <w:name w:val="Table Grid14"/>
    <w:basedOn w:val="TableNormal"/>
    <w:uiPriority w:val="59"/>
    <w:rsid w:val="00425EB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425EBA"/>
    <w:pPr>
      <w:keepNext/>
      <w:keepLines/>
      <w:spacing w:before="480"/>
      <w:outlineLvl w:val="0"/>
    </w:pPr>
    <w:rPr>
      <w:rFonts w:ascii="Cambria" w:hAnsi="Cambria"/>
      <w:b/>
      <w:bCs w:val="0"/>
      <w:color w:val="365F91"/>
    </w:rPr>
  </w:style>
  <w:style w:type="paragraph" w:customStyle="1" w:styleId="Heading21">
    <w:name w:val="Heading 21"/>
    <w:basedOn w:val="Normal"/>
    <w:next w:val="Normal"/>
    <w:uiPriority w:val="9"/>
    <w:semiHidden/>
    <w:unhideWhenUsed/>
    <w:qFormat/>
    <w:rsid w:val="00425EBA"/>
    <w:pPr>
      <w:keepNext/>
      <w:keepLines/>
      <w:spacing w:before="200"/>
      <w:outlineLvl w:val="1"/>
    </w:pPr>
    <w:rPr>
      <w:rFonts w:ascii="Cambria" w:hAnsi="Cambria"/>
      <w:b/>
      <w:bCs w:val="0"/>
      <w:color w:val="4F81BD"/>
      <w:sz w:val="26"/>
      <w:szCs w:val="26"/>
    </w:rPr>
  </w:style>
  <w:style w:type="paragraph" w:customStyle="1" w:styleId="Heading71">
    <w:name w:val="Heading 71"/>
    <w:basedOn w:val="Normal"/>
    <w:next w:val="Normal"/>
    <w:unhideWhenUsed/>
    <w:qFormat/>
    <w:rsid w:val="00425EBA"/>
    <w:pPr>
      <w:keepNext/>
      <w:keepLines/>
      <w:spacing w:before="200"/>
      <w:outlineLvl w:val="6"/>
    </w:pPr>
    <w:rPr>
      <w:rFonts w:ascii="Cambria" w:hAnsi="Cambria"/>
      <w:i/>
      <w:iCs/>
      <w:color w:val="404040"/>
    </w:rPr>
  </w:style>
  <w:style w:type="paragraph" w:customStyle="1" w:styleId="Heading81">
    <w:name w:val="Heading 81"/>
    <w:basedOn w:val="Normal"/>
    <w:next w:val="Normal"/>
    <w:uiPriority w:val="9"/>
    <w:semiHidden/>
    <w:unhideWhenUsed/>
    <w:qFormat/>
    <w:rsid w:val="00425EBA"/>
    <w:pPr>
      <w:keepNext/>
      <w:keepLines/>
      <w:spacing w:before="200"/>
      <w:outlineLvl w:val="7"/>
    </w:pPr>
    <w:rPr>
      <w:rFonts w:ascii="Cambria" w:hAnsi="Cambria"/>
      <w:color w:val="404040"/>
      <w:sz w:val="20"/>
      <w:szCs w:val="20"/>
    </w:rPr>
  </w:style>
  <w:style w:type="paragraph" w:customStyle="1" w:styleId="Heading91">
    <w:name w:val="Heading 91"/>
    <w:basedOn w:val="Normal"/>
    <w:next w:val="Normal"/>
    <w:uiPriority w:val="9"/>
    <w:unhideWhenUsed/>
    <w:qFormat/>
    <w:rsid w:val="00425EBA"/>
    <w:pPr>
      <w:keepNext/>
      <w:keepLines/>
      <w:spacing w:before="200"/>
      <w:outlineLvl w:val="8"/>
    </w:pPr>
    <w:rPr>
      <w:rFonts w:ascii="Cambria" w:hAnsi="Cambria"/>
      <w:i/>
      <w:iCs/>
      <w:color w:val="404040"/>
      <w:sz w:val="20"/>
      <w:szCs w:val="20"/>
    </w:rPr>
  </w:style>
  <w:style w:type="table" w:customStyle="1" w:styleId="TableGrid15">
    <w:name w:val="Table Grid15"/>
    <w:basedOn w:val="TableNormal"/>
    <w:uiPriority w:val="59"/>
    <w:qFormat/>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425EBA"/>
    <w:rPr>
      <w:color w:val="0000FF"/>
      <w:u w:val="single"/>
    </w:rPr>
  </w:style>
  <w:style w:type="table" w:customStyle="1" w:styleId="PlainTable310">
    <w:name w:val="Plain Table 31"/>
    <w:basedOn w:val="TableNormal"/>
    <w:uiPriority w:val="43"/>
    <w:rsid w:val="00425EBA"/>
    <w:rPr>
      <w:rFonts w:ascii="Calibri" w:hAnsi="Calibri"/>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NoSpacing1">
    <w:name w:val="No Spacing1"/>
    <w:next w:val="NoSpacing"/>
    <w:uiPriority w:val="1"/>
    <w:qFormat/>
    <w:rsid w:val="00425EBA"/>
    <w:rPr>
      <w:rFonts w:ascii="Calibri" w:eastAsia="Times New Roman" w:hAnsi="Calibri"/>
      <w:sz w:val="22"/>
      <w:szCs w:val="22"/>
    </w:rPr>
  </w:style>
  <w:style w:type="table" w:customStyle="1" w:styleId="TableGrid111">
    <w:name w:val="Table Grid111"/>
    <w:basedOn w:val="TableNormal"/>
    <w:uiPriority w:val="39"/>
    <w:qFormat/>
    <w:rsid w:val="00425EB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425EBA"/>
    <w:rPr>
      <w:rFonts w:ascii="Tahoma" w:eastAsia="Calibri" w:hAnsi="Tahoma" w:cs="Tahom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uiPriority w:val="59"/>
    <w:qFormat/>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uiPriority w:val="59"/>
    <w:rsid w:val="00425EB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7Char1">
    <w:name w:val="Heading 7 Char1"/>
    <w:basedOn w:val="DefaultParagraphFont"/>
    <w:uiPriority w:val="9"/>
    <w:semiHidden/>
    <w:qFormat/>
    <w:rsid w:val="00425EBA"/>
    <w:rPr>
      <w:rFonts w:ascii="Cambria" w:eastAsia="SimSun" w:hAnsi="Cambria" w:cs="Times New Roman"/>
      <w:i/>
      <w:iCs/>
      <w:color w:val="404040"/>
    </w:rPr>
  </w:style>
  <w:style w:type="character" w:customStyle="1" w:styleId="Heading2Char1">
    <w:name w:val="Heading 2 Char1"/>
    <w:basedOn w:val="DefaultParagraphFont"/>
    <w:uiPriority w:val="9"/>
    <w:semiHidden/>
    <w:rsid w:val="00425EBA"/>
    <w:rPr>
      <w:rFonts w:ascii="Cambria" w:eastAsia="SimSun" w:hAnsi="Cambria" w:cs="Times New Roman"/>
      <w:b/>
      <w:bCs/>
      <w:color w:val="4F81BD"/>
      <w:sz w:val="26"/>
      <w:szCs w:val="26"/>
    </w:rPr>
  </w:style>
  <w:style w:type="character" w:customStyle="1" w:styleId="Heading8Char1">
    <w:name w:val="Heading 8 Char1"/>
    <w:basedOn w:val="DefaultParagraphFont"/>
    <w:uiPriority w:val="9"/>
    <w:semiHidden/>
    <w:rsid w:val="00425EBA"/>
    <w:rPr>
      <w:rFonts w:ascii="Cambria" w:eastAsia="SimSun" w:hAnsi="Cambria" w:cs="Times New Roman"/>
      <w:color w:val="404040"/>
      <w:sz w:val="20"/>
      <w:szCs w:val="20"/>
    </w:rPr>
  </w:style>
  <w:style w:type="character" w:customStyle="1" w:styleId="Heading1Char1">
    <w:name w:val="Heading 1 Char1"/>
    <w:basedOn w:val="DefaultParagraphFont"/>
    <w:uiPriority w:val="9"/>
    <w:rsid w:val="00425EBA"/>
    <w:rPr>
      <w:rFonts w:ascii="Cambria" w:eastAsia="SimSun" w:hAnsi="Cambria" w:cs="Times New Roman"/>
      <w:b/>
      <w:bCs/>
      <w:color w:val="365F91"/>
      <w:sz w:val="28"/>
      <w:szCs w:val="28"/>
    </w:rPr>
  </w:style>
  <w:style w:type="character" w:customStyle="1" w:styleId="Heading9Char1">
    <w:name w:val="Heading 9 Char1"/>
    <w:basedOn w:val="DefaultParagraphFont"/>
    <w:uiPriority w:val="9"/>
    <w:semiHidden/>
    <w:rsid w:val="00425EBA"/>
    <w:rPr>
      <w:rFonts w:ascii="Cambria" w:eastAsia="SimSun" w:hAnsi="Cambria" w:cs="Times New Roman"/>
      <w:i/>
      <w:iCs/>
      <w:color w:val="404040"/>
      <w:sz w:val="20"/>
      <w:szCs w:val="20"/>
    </w:rPr>
  </w:style>
  <w:style w:type="paragraph" w:customStyle="1" w:styleId="pa">
    <w:name w:val="p_a"/>
    <w:basedOn w:val="Normal"/>
    <w:rsid w:val="00425EBA"/>
    <w:pPr>
      <w:spacing w:before="100" w:beforeAutospacing="1" w:after="100" w:afterAutospacing="1"/>
      <w:ind w:firstLine="0"/>
      <w:jc w:val="left"/>
    </w:pPr>
    <w:rPr>
      <w:bCs w:val="0"/>
      <w:color w:val="auto"/>
      <w:sz w:val="24"/>
      <w:szCs w:val="24"/>
      <w:lang w:val="en-US"/>
    </w:rPr>
  </w:style>
  <w:style w:type="character" w:customStyle="1" w:styleId="SubtleEmphasis1">
    <w:name w:val="Subtle Emphasis1"/>
    <w:basedOn w:val="DefaultParagraphFont"/>
    <w:uiPriority w:val="19"/>
    <w:qFormat/>
    <w:rsid w:val="00425EBA"/>
    <w:rPr>
      <w:i/>
      <w:iCs/>
      <w:color w:val="7F7F7F" w:themeColor="text1" w:themeTint="80"/>
    </w:rPr>
  </w:style>
  <w:style w:type="table" w:customStyle="1" w:styleId="TableGrid52">
    <w:name w:val="Table Grid52"/>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rsid w:val="00425E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7">
    <w:name w:val="Table Grid17"/>
    <w:basedOn w:val="TableNormal"/>
    <w:uiPriority w:val="59"/>
    <w:rsid w:val="00425EBA"/>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luka-zakon">
    <w:name w:val="odluka-zakon"/>
    <w:basedOn w:val="Normal"/>
    <w:rsid w:val="00425EBA"/>
    <w:pPr>
      <w:spacing w:before="100" w:beforeAutospacing="1" w:after="100" w:afterAutospacing="1"/>
      <w:ind w:firstLine="0"/>
      <w:jc w:val="left"/>
    </w:pPr>
    <w:rPr>
      <w:bCs w:val="0"/>
      <w:color w:val="auto"/>
      <w:sz w:val="24"/>
      <w:szCs w:val="24"/>
      <w:lang w:val="en-US"/>
    </w:rPr>
  </w:style>
  <w:style w:type="paragraph" w:customStyle="1" w:styleId="naslov">
    <w:name w:val="naslov"/>
    <w:basedOn w:val="Normal"/>
    <w:rsid w:val="00425EBA"/>
    <w:pPr>
      <w:spacing w:before="100" w:beforeAutospacing="1" w:after="100" w:afterAutospacing="1"/>
      <w:ind w:firstLine="0"/>
      <w:jc w:val="left"/>
    </w:pPr>
    <w:rPr>
      <w:bCs w:val="0"/>
      <w:color w:val="auto"/>
      <w:sz w:val="24"/>
      <w:szCs w:val="24"/>
      <w:lang w:val="en-US"/>
    </w:rPr>
  </w:style>
  <w:style w:type="paragraph" w:customStyle="1" w:styleId="potpis">
    <w:name w:val="potpis"/>
    <w:basedOn w:val="Normal"/>
    <w:rsid w:val="00425EBA"/>
    <w:pPr>
      <w:spacing w:before="100" w:beforeAutospacing="1" w:after="100" w:afterAutospacing="1"/>
      <w:ind w:firstLine="0"/>
      <w:jc w:val="left"/>
    </w:pPr>
    <w:rPr>
      <w:bCs w:val="0"/>
      <w:color w:val="auto"/>
      <w:sz w:val="24"/>
      <w:szCs w:val="24"/>
      <w:lang w:val="en-US"/>
    </w:rPr>
  </w:style>
  <w:style w:type="character" w:customStyle="1" w:styleId="bold">
    <w:name w:val="bold"/>
    <w:basedOn w:val="DefaultParagraphFont"/>
    <w:qFormat/>
    <w:rsid w:val="00425EBA"/>
  </w:style>
  <w:style w:type="paragraph" w:customStyle="1" w:styleId="Normal2">
    <w:name w:val="Normal2"/>
    <w:rsid w:val="00425EBA"/>
    <w:pPr>
      <w:spacing w:after="200" w:line="276" w:lineRule="auto"/>
    </w:pPr>
    <w:rPr>
      <w:rFonts w:ascii="Calibri" w:eastAsia="Calibri" w:hAnsi="Calibri" w:cs="Calibri"/>
      <w:sz w:val="22"/>
      <w:szCs w:val="22"/>
    </w:rPr>
  </w:style>
  <w:style w:type="table" w:customStyle="1" w:styleId="TableGrid18">
    <w:name w:val="Table Grid18"/>
    <w:basedOn w:val="TableNormal"/>
    <w:uiPriority w:val="59"/>
    <w:rsid w:val="00425E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9">
    <w:name w:val="Table Grid19"/>
    <w:basedOn w:val="TableNormal"/>
    <w:uiPriority w:val="59"/>
    <w:rsid w:val="00425E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0">
    <w:name w:val="Table Grid20"/>
    <w:basedOn w:val="TableNormal"/>
    <w:uiPriority w:val="59"/>
    <w:rsid w:val="00425EBA"/>
    <w:pPr>
      <w:ind w:left="360" w:hanging="360"/>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2">
    <w:name w:val="Table Grid22"/>
    <w:basedOn w:val="TableNormal"/>
    <w:uiPriority w:val="59"/>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sid w:val="00425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3">
    <w:name w:val="Normal3"/>
    <w:rsid w:val="00B653D7"/>
    <w:pPr>
      <w:spacing w:line="276" w:lineRule="auto"/>
    </w:pPr>
    <w:rPr>
      <w:rFonts w:ascii="Arial" w:eastAsia="Arial" w:hAnsi="Arial" w:cs="Arial"/>
      <w:sz w:val="22"/>
      <w:szCs w:val="22"/>
    </w:rPr>
  </w:style>
  <w:style w:type="paragraph" w:customStyle="1" w:styleId="TableParagraph">
    <w:name w:val="Table Paragraph"/>
    <w:basedOn w:val="Normal"/>
    <w:uiPriority w:val="1"/>
    <w:qFormat/>
    <w:rsid w:val="00BB37F0"/>
    <w:pPr>
      <w:widowControl w:val="0"/>
      <w:autoSpaceDE w:val="0"/>
      <w:autoSpaceDN w:val="0"/>
      <w:ind w:left="99" w:firstLine="0"/>
      <w:jc w:val="left"/>
    </w:pPr>
    <w:rPr>
      <w:bCs w:val="0"/>
      <w:color w:val="auto"/>
      <w:sz w:val="22"/>
      <w:szCs w:val="22"/>
      <w:lang w:val="en-US"/>
    </w:rPr>
  </w:style>
  <w:style w:type="character" w:customStyle="1" w:styleId="attribute-value">
    <w:name w:val="attribute-value"/>
    <w:basedOn w:val="DefaultParagraphFont"/>
    <w:rsid w:val="006E7E7F"/>
  </w:style>
  <w:style w:type="table" w:customStyle="1" w:styleId="TableGrid24">
    <w:name w:val="Table Grid24"/>
    <w:basedOn w:val="TableNormal"/>
    <w:next w:val="TableGrid"/>
    <w:uiPriority w:val="39"/>
    <w:rsid w:val="00CC1757"/>
    <w:rPr>
      <w:rFonts w:ascii="Calibri" w:hAnsi="Calibr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qFormat/>
    <w:rsid w:val="00F87AD7"/>
    <w:rPr>
      <w:color w:val="000000"/>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qFormat/>
    <w:rsid w:val="009F0CF7"/>
    <w:rPr>
      <w:rFonts w:ascii="Calibri" w:eastAsia="SimSu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2D7658"/>
    <w:pPr>
      <w:ind w:firstLine="680"/>
      <w:jc w:val="both"/>
    </w:pPr>
    <w:rPr>
      <w:rFonts w:eastAsia="Times New Roman"/>
      <w:sz w:val="28"/>
      <w:szCs w:val="28"/>
      <w:lang w:val="sr-Cyrl-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0B4A1C"/>
    <w:rPr>
      <w:color w:val="666666"/>
    </w:rPr>
  </w:style>
  <w:style w:type="paragraph" w:customStyle="1" w:styleId="Normal4">
    <w:name w:val="Normal4"/>
    <w:rsid w:val="00B16764"/>
    <w:pPr>
      <w:spacing w:after="200" w:line="276" w:lineRule="auto"/>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0666">
      <w:bodyDiv w:val="1"/>
      <w:marLeft w:val="0"/>
      <w:marRight w:val="0"/>
      <w:marTop w:val="0"/>
      <w:marBottom w:val="0"/>
      <w:divBdr>
        <w:top w:val="none" w:sz="0" w:space="0" w:color="auto"/>
        <w:left w:val="none" w:sz="0" w:space="0" w:color="auto"/>
        <w:bottom w:val="none" w:sz="0" w:space="0" w:color="auto"/>
        <w:right w:val="none" w:sz="0" w:space="0" w:color="auto"/>
      </w:divBdr>
    </w:div>
    <w:div w:id="72705285">
      <w:bodyDiv w:val="1"/>
      <w:marLeft w:val="0"/>
      <w:marRight w:val="0"/>
      <w:marTop w:val="0"/>
      <w:marBottom w:val="0"/>
      <w:divBdr>
        <w:top w:val="none" w:sz="0" w:space="0" w:color="auto"/>
        <w:left w:val="none" w:sz="0" w:space="0" w:color="auto"/>
        <w:bottom w:val="none" w:sz="0" w:space="0" w:color="auto"/>
        <w:right w:val="none" w:sz="0" w:space="0" w:color="auto"/>
      </w:divBdr>
    </w:div>
    <w:div w:id="120658689">
      <w:bodyDiv w:val="1"/>
      <w:marLeft w:val="0"/>
      <w:marRight w:val="0"/>
      <w:marTop w:val="0"/>
      <w:marBottom w:val="0"/>
      <w:divBdr>
        <w:top w:val="none" w:sz="0" w:space="0" w:color="auto"/>
        <w:left w:val="none" w:sz="0" w:space="0" w:color="auto"/>
        <w:bottom w:val="none" w:sz="0" w:space="0" w:color="auto"/>
        <w:right w:val="none" w:sz="0" w:space="0" w:color="auto"/>
      </w:divBdr>
    </w:div>
    <w:div w:id="133261190">
      <w:bodyDiv w:val="1"/>
      <w:marLeft w:val="0"/>
      <w:marRight w:val="0"/>
      <w:marTop w:val="0"/>
      <w:marBottom w:val="0"/>
      <w:divBdr>
        <w:top w:val="none" w:sz="0" w:space="0" w:color="auto"/>
        <w:left w:val="none" w:sz="0" w:space="0" w:color="auto"/>
        <w:bottom w:val="none" w:sz="0" w:space="0" w:color="auto"/>
        <w:right w:val="none" w:sz="0" w:space="0" w:color="auto"/>
      </w:divBdr>
    </w:div>
    <w:div w:id="177352579">
      <w:bodyDiv w:val="1"/>
      <w:marLeft w:val="0"/>
      <w:marRight w:val="0"/>
      <w:marTop w:val="0"/>
      <w:marBottom w:val="0"/>
      <w:divBdr>
        <w:top w:val="none" w:sz="0" w:space="0" w:color="auto"/>
        <w:left w:val="none" w:sz="0" w:space="0" w:color="auto"/>
        <w:bottom w:val="none" w:sz="0" w:space="0" w:color="auto"/>
        <w:right w:val="none" w:sz="0" w:space="0" w:color="auto"/>
      </w:divBdr>
    </w:div>
    <w:div w:id="182675207">
      <w:bodyDiv w:val="1"/>
      <w:marLeft w:val="0"/>
      <w:marRight w:val="0"/>
      <w:marTop w:val="0"/>
      <w:marBottom w:val="0"/>
      <w:divBdr>
        <w:top w:val="none" w:sz="0" w:space="0" w:color="auto"/>
        <w:left w:val="none" w:sz="0" w:space="0" w:color="auto"/>
        <w:bottom w:val="none" w:sz="0" w:space="0" w:color="auto"/>
        <w:right w:val="none" w:sz="0" w:space="0" w:color="auto"/>
      </w:divBdr>
    </w:div>
    <w:div w:id="287469887">
      <w:bodyDiv w:val="1"/>
      <w:marLeft w:val="0"/>
      <w:marRight w:val="0"/>
      <w:marTop w:val="0"/>
      <w:marBottom w:val="0"/>
      <w:divBdr>
        <w:top w:val="none" w:sz="0" w:space="0" w:color="auto"/>
        <w:left w:val="none" w:sz="0" w:space="0" w:color="auto"/>
        <w:bottom w:val="none" w:sz="0" w:space="0" w:color="auto"/>
        <w:right w:val="none" w:sz="0" w:space="0" w:color="auto"/>
      </w:divBdr>
    </w:div>
    <w:div w:id="298387581">
      <w:bodyDiv w:val="1"/>
      <w:marLeft w:val="0"/>
      <w:marRight w:val="0"/>
      <w:marTop w:val="0"/>
      <w:marBottom w:val="0"/>
      <w:divBdr>
        <w:top w:val="none" w:sz="0" w:space="0" w:color="auto"/>
        <w:left w:val="none" w:sz="0" w:space="0" w:color="auto"/>
        <w:bottom w:val="none" w:sz="0" w:space="0" w:color="auto"/>
        <w:right w:val="none" w:sz="0" w:space="0" w:color="auto"/>
      </w:divBdr>
    </w:div>
    <w:div w:id="307705525">
      <w:bodyDiv w:val="1"/>
      <w:marLeft w:val="0"/>
      <w:marRight w:val="0"/>
      <w:marTop w:val="0"/>
      <w:marBottom w:val="0"/>
      <w:divBdr>
        <w:top w:val="none" w:sz="0" w:space="0" w:color="auto"/>
        <w:left w:val="none" w:sz="0" w:space="0" w:color="auto"/>
        <w:bottom w:val="none" w:sz="0" w:space="0" w:color="auto"/>
        <w:right w:val="none" w:sz="0" w:space="0" w:color="auto"/>
      </w:divBdr>
    </w:div>
    <w:div w:id="308289472">
      <w:bodyDiv w:val="1"/>
      <w:marLeft w:val="0"/>
      <w:marRight w:val="0"/>
      <w:marTop w:val="0"/>
      <w:marBottom w:val="0"/>
      <w:divBdr>
        <w:top w:val="none" w:sz="0" w:space="0" w:color="auto"/>
        <w:left w:val="none" w:sz="0" w:space="0" w:color="auto"/>
        <w:bottom w:val="none" w:sz="0" w:space="0" w:color="auto"/>
        <w:right w:val="none" w:sz="0" w:space="0" w:color="auto"/>
      </w:divBdr>
    </w:div>
    <w:div w:id="321855860">
      <w:bodyDiv w:val="1"/>
      <w:marLeft w:val="0"/>
      <w:marRight w:val="0"/>
      <w:marTop w:val="0"/>
      <w:marBottom w:val="0"/>
      <w:divBdr>
        <w:top w:val="none" w:sz="0" w:space="0" w:color="auto"/>
        <w:left w:val="none" w:sz="0" w:space="0" w:color="auto"/>
        <w:bottom w:val="none" w:sz="0" w:space="0" w:color="auto"/>
        <w:right w:val="none" w:sz="0" w:space="0" w:color="auto"/>
      </w:divBdr>
    </w:div>
    <w:div w:id="333387907">
      <w:bodyDiv w:val="1"/>
      <w:marLeft w:val="0"/>
      <w:marRight w:val="0"/>
      <w:marTop w:val="0"/>
      <w:marBottom w:val="0"/>
      <w:divBdr>
        <w:top w:val="none" w:sz="0" w:space="0" w:color="auto"/>
        <w:left w:val="none" w:sz="0" w:space="0" w:color="auto"/>
        <w:bottom w:val="none" w:sz="0" w:space="0" w:color="auto"/>
        <w:right w:val="none" w:sz="0" w:space="0" w:color="auto"/>
      </w:divBdr>
    </w:div>
    <w:div w:id="339310570">
      <w:bodyDiv w:val="1"/>
      <w:marLeft w:val="0"/>
      <w:marRight w:val="0"/>
      <w:marTop w:val="0"/>
      <w:marBottom w:val="0"/>
      <w:divBdr>
        <w:top w:val="none" w:sz="0" w:space="0" w:color="auto"/>
        <w:left w:val="none" w:sz="0" w:space="0" w:color="auto"/>
        <w:bottom w:val="none" w:sz="0" w:space="0" w:color="auto"/>
        <w:right w:val="none" w:sz="0" w:space="0" w:color="auto"/>
      </w:divBdr>
    </w:div>
    <w:div w:id="375665659">
      <w:bodyDiv w:val="1"/>
      <w:marLeft w:val="0"/>
      <w:marRight w:val="0"/>
      <w:marTop w:val="0"/>
      <w:marBottom w:val="0"/>
      <w:divBdr>
        <w:top w:val="none" w:sz="0" w:space="0" w:color="auto"/>
        <w:left w:val="none" w:sz="0" w:space="0" w:color="auto"/>
        <w:bottom w:val="none" w:sz="0" w:space="0" w:color="auto"/>
        <w:right w:val="none" w:sz="0" w:space="0" w:color="auto"/>
      </w:divBdr>
    </w:div>
    <w:div w:id="445393946">
      <w:bodyDiv w:val="1"/>
      <w:marLeft w:val="0"/>
      <w:marRight w:val="0"/>
      <w:marTop w:val="0"/>
      <w:marBottom w:val="0"/>
      <w:divBdr>
        <w:top w:val="none" w:sz="0" w:space="0" w:color="auto"/>
        <w:left w:val="none" w:sz="0" w:space="0" w:color="auto"/>
        <w:bottom w:val="none" w:sz="0" w:space="0" w:color="auto"/>
        <w:right w:val="none" w:sz="0" w:space="0" w:color="auto"/>
      </w:divBdr>
    </w:div>
    <w:div w:id="491720899">
      <w:bodyDiv w:val="1"/>
      <w:marLeft w:val="0"/>
      <w:marRight w:val="0"/>
      <w:marTop w:val="0"/>
      <w:marBottom w:val="0"/>
      <w:divBdr>
        <w:top w:val="none" w:sz="0" w:space="0" w:color="auto"/>
        <w:left w:val="none" w:sz="0" w:space="0" w:color="auto"/>
        <w:bottom w:val="none" w:sz="0" w:space="0" w:color="auto"/>
        <w:right w:val="none" w:sz="0" w:space="0" w:color="auto"/>
      </w:divBdr>
    </w:div>
    <w:div w:id="516233200">
      <w:bodyDiv w:val="1"/>
      <w:marLeft w:val="0"/>
      <w:marRight w:val="0"/>
      <w:marTop w:val="0"/>
      <w:marBottom w:val="0"/>
      <w:divBdr>
        <w:top w:val="none" w:sz="0" w:space="0" w:color="auto"/>
        <w:left w:val="none" w:sz="0" w:space="0" w:color="auto"/>
        <w:bottom w:val="none" w:sz="0" w:space="0" w:color="auto"/>
        <w:right w:val="none" w:sz="0" w:space="0" w:color="auto"/>
      </w:divBdr>
    </w:div>
    <w:div w:id="556401268">
      <w:bodyDiv w:val="1"/>
      <w:marLeft w:val="0"/>
      <w:marRight w:val="0"/>
      <w:marTop w:val="0"/>
      <w:marBottom w:val="0"/>
      <w:divBdr>
        <w:top w:val="none" w:sz="0" w:space="0" w:color="auto"/>
        <w:left w:val="none" w:sz="0" w:space="0" w:color="auto"/>
        <w:bottom w:val="none" w:sz="0" w:space="0" w:color="auto"/>
        <w:right w:val="none" w:sz="0" w:space="0" w:color="auto"/>
      </w:divBdr>
    </w:div>
    <w:div w:id="586037499">
      <w:bodyDiv w:val="1"/>
      <w:marLeft w:val="0"/>
      <w:marRight w:val="0"/>
      <w:marTop w:val="0"/>
      <w:marBottom w:val="0"/>
      <w:divBdr>
        <w:top w:val="none" w:sz="0" w:space="0" w:color="auto"/>
        <w:left w:val="none" w:sz="0" w:space="0" w:color="auto"/>
        <w:bottom w:val="none" w:sz="0" w:space="0" w:color="auto"/>
        <w:right w:val="none" w:sz="0" w:space="0" w:color="auto"/>
      </w:divBdr>
    </w:div>
    <w:div w:id="639311354">
      <w:bodyDiv w:val="1"/>
      <w:marLeft w:val="0"/>
      <w:marRight w:val="0"/>
      <w:marTop w:val="0"/>
      <w:marBottom w:val="0"/>
      <w:divBdr>
        <w:top w:val="none" w:sz="0" w:space="0" w:color="auto"/>
        <w:left w:val="none" w:sz="0" w:space="0" w:color="auto"/>
        <w:bottom w:val="none" w:sz="0" w:space="0" w:color="auto"/>
        <w:right w:val="none" w:sz="0" w:space="0" w:color="auto"/>
      </w:divBdr>
    </w:div>
    <w:div w:id="654380488">
      <w:bodyDiv w:val="1"/>
      <w:marLeft w:val="0"/>
      <w:marRight w:val="0"/>
      <w:marTop w:val="0"/>
      <w:marBottom w:val="0"/>
      <w:divBdr>
        <w:top w:val="none" w:sz="0" w:space="0" w:color="auto"/>
        <w:left w:val="none" w:sz="0" w:space="0" w:color="auto"/>
        <w:bottom w:val="none" w:sz="0" w:space="0" w:color="auto"/>
        <w:right w:val="none" w:sz="0" w:space="0" w:color="auto"/>
      </w:divBdr>
    </w:div>
    <w:div w:id="671108471">
      <w:bodyDiv w:val="1"/>
      <w:marLeft w:val="0"/>
      <w:marRight w:val="0"/>
      <w:marTop w:val="0"/>
      <w:marBottom w:val="0"/>
      <w:divBdr>
        <w:top w:val="none" w:sz="0" w:space="0" w:color="auto"/>
        <w:left w:val="none" w:sz="0" w:space="0" w:color="auto"/>
        <w:bottom w:val="none" w:sz="0" w:space="0" w:color="auto"/>
        <w:right w:val="none" w:sz="0" w:space="0" w:color="auto"/>
      </w:divBdr>
    </w:div>
    <w:div w:id="675575191">
      <w:bodyDiv w:val="1"/>
      <w:marLeft w:val="0"/>
      <w:marRight w:val="0"/>
      <w:marTop w:val="0"/>
      <w:marBottom w:val="0"/>
      <w:divBdr>
        <w:top w:val="none" w:sz="0" w:space="0" w:color="auto"/>
        <w:left w:val="none" w:sz="0" w:space="0" w:color="auto"/>
        <w:bottom w:val="none" w:sz="0" w:space="0" w:color="auto"/>
        <w:right w:val="none" w:sz="0" w:space="0" w:color="auto"/>
      </w:divBdr>
    </w:div>
    <w:div w:id="746876978">
      <w:bodyDiv w:val="1"/>
      <w:marLeft w:val="0"/>
      <w:marRight w:val="0"/>
      <w:marTop w:val="0"/>
      <w:marBottom w:val="0"/>
      <w:divBdr>
        <w:top w:val="none" w:sz="0" w:space="0" w:color="auto"/>
        <w:left w:val="none" w:sz="0" w:space="0" w:color="auto"/>
        <w:bottom w:val="none" w:sz="0" w:space="0" w:color="auto"/>
        <w:right w:val="none" w:sz="0" w:space="0" w:color="auto"/>
      </w:divBdr>
    </w:div>
    <w:div w:id="796145009">
      <w:bodyDiv w:val="1"/>
      <w:marLeft w:val="0"/>
      <w:marRight w:val="0"/>
      <w:marTop w:val="0"/>
      <w:marBottom w:val="0"/>
      <w:divBdr>
        <w:top w:val="none" w:sz="0" w:space="0" w:color="auto"/>
        <w:left w:val="none" w:sz="0" w:space="0" w:color="auto"/>
        <w:bottom w:val="none" w:sz="0" w:space="0" w:color="auto"/>
        <w:right w:val="none" w:sz="0" w:space="0" w:color="auto"/>
      </w:divBdr>
    </w:div>
    <w:div w:id="829248141">
      <w:bodyDiv w:val="1"/>
      <w:marLeft w:val="0"/>
      <w:marRight w:val="0"/>
      <w:marTop w:val="0"/>
      <w:marBottom w:val="0"/>
      <w:divBdr>
        <w:top w:val="none" w:sz="0" w:space="0" w:color="auto"/>
        <w:left w:val="none" w:sz="0" w:space="0" w:color="auto"/>
        <w:bottom w:val="none" w:sz="0" w:space="0" w:color="auto"/>
        <w:right w:val="none" w:sz="0" w:space="0" w:color="auto"/>
      </w:divBdr>
    </w:div>
    <w:div w:id="858667146">
      <w:bodyDiv w:val="1"/>
      <w:marLeft w:val="0"/>
      <w:marRight w:val="0"/>
      <w:marTop w:val="0"/>
      <w:marBottom w:val="0"/>
      <w:divBdr>
        <w:top w:val="none" w:sz="0" w:space="0" w:color="auto"/>
        <w:left w:val="none" w:sz="0" w:space="0" w:color="auto"/>
        <w:bottom w:val="none" w:sz="0" w:space="0" w:color="auto"/>
        <w:right w:val="none" w:sz="0" w:space="0" w:color="auto"/>
      </w:divBdr>
    </w:div>
    <w:div w:id="948779837">
      <w:bodyDiv w:val="1"/>
      <w:marLeft w:val="0"/>
      <w:marRight w:val="0"/>
      <w:marTop w:val="0"/>
      <w:marBottom w:val="0"/>
      <w:divBdr>
        <w:top w:val="none" w:sz="0" w:space="0" w:color="auto"/>
        <w:left w:val="none" w:sz="0" w:space="0" w:color="auto"/>
        <w:bottom w:val="none" w:sz="0" w:space="0" w:color="auto"/>
        <w:right w:val="none" w:sz="0" w:space="0" w:color="auto"/>
      </w:divBdr>
    </w:div>
    <w:div w:id="994378698">
      <w:bodyDiv w:val="1"/>
      <w:marLeft w:val="0"/>
      <w:marRight w:val="0"/>
      <w:marTop w:val="0"/>
      <w:marBottom w:val="0"/>
      <w:divBdr>
        <w:top w:val="none" w:sz="0" w:space="0" w:color="auto"/>
        <w:left w:val="none" w:sz="0" w:space="0" w:color="auto"/>
        <w:bottom w:val="none" w:sz="0" w:space="0" w:color="auto"/>
        <w:right w:val="none" w:sz="0" w:space="0" w:color="auto"/>
      </w:divBdr>
    </w:div>
    <w:div w:id="1015616552">
      <w:bodyDiv w:val="1"/>
      <w:marLeft w:val="0"/>
      <w:marRight w:val="0"/>
      <w:marTop w:val="0"/>
      <w:marBottom w:val="0"/>
      <w:divBdr>
        <w:top w:val="none" w:sz="0" w:space="0" w:color="auto"/>
        <w:left w:val="none" w:sz="0" w:space="0" w:color="auto"/>
        <w:bottom w:val="none" w:sz="0" w:space="0" w:color="auto"/>
        <w:right w:val="none" w:sz="0" w:space="0" w:color="auto"/>
      </w:divBdr>
    </w:div>
    <w:div w:id="1069503601">
      <w:bodyDiv w:val="1"/>
      <w:marLeft w:val="0"/>
      <w:marRight w:val="0"/>
      <w:marTop w:val="0"/>
      <w:marBottom w:val="0"/>
      <w:divBdr>
        <w:top w:val="none" w:sz="0" w:space="0" w:color="auto"/>
        <w:left w:val="none" w:sz="0" w:space="0" w:color="auto"/>
        <w:bottom w:val="none" w:sz="0" w:space="0" w:color="auto"/>
        <w:right w:val="none" w:sz="0" w:space="0" w:color="auto"/>
      </w:divBdr>
    </w:div>
    <w:div w:id="1160192836">
      <w:bodyDiv w:val="1"/>
      <w:marLeft w:val="0"/>
      <w:marRight w:val="0"/>
      <w:marTop w:val="0"/>
      <w:marBottom w:val="0"/>
      <w:divBdr>
        <w:top w:val="none" w:sz="0" w:space="0" w:color="auto"/>
        <w:left w:val="none" w:sz="0" w:space="0" w:color="auto"/>
        <w:bottom w:val="none" w:sz="0" w:space="0" w:color="auto"/>
        <w:right w:val="none" w:sz="0" w:space="0" w:color="auto"/>
      </w:divBdr>
    </w:div>
    <w:div w:id="1219980026">
      <w:bodyDiv w:val="1"/>
      <w:marLeft w:val="0"/>
      <w:marRight w:val="0"/>
      <w:marTop w:val="0"/>
      <w:marBottom w:val="0"/>
      <w:divBdr>
        <w:top w:val="none" w:sz="0" w:space="0" w:color="auto"/>
        <w:left w:val="none" w:sz="0" w:space="0" w:color="auto"/>
        <w:bottom w:val="none" w:sz="0" w:space="0" w:color="auto"/>
        <w:right w:val="none" w:sz="0" w:space="0" w:color="auto"/>
      </w:divBdr>
    </w:div>
    <w:div w:id="1251892561">
      <w:bodyDiv w:val="1"/>
      <w:marLeft w:val="0"/>
      <w:marRight w:val="0"/>
      <w:marTop w:val="0"/>
      <w:marBottom w:val="0"/>
      <w:divBdr>
        <w:top w:val="none" w:sz="0" w:space="0" w:color="auto"/>
        <w:left w:val="none" w:sz="0" w:space="0" w:color="auto"/>
        <w:bottom w:val="none" w:sz="0" w:space="0" w:color="auto"/>
        <w:right w:val="none" w:sz="0" w:space="0" w:color="auto"/>
      </w:divBdr>
    </w:div>
    <w:div w:id="1306855816">
      <w:bodyDiv w:val="1"/>
      <w:marLeft w:val="0"/>
      <w:marRight w:val="0"/>
      <w:marTop w:val="0"/>
      <w:marBottom w:val="0"/>
      <w:divBdr>
        <w:top w:val="none" w:sz="0" w:space="0" w:color="auto"/>
        <w:left w:val="none" w:sz="0" w:space="0" w:color="auto"/>
        <w:bottom w:val="none" w:sz="0" w:space="0" w:color="auto"/>
        <w:right w:val="none" w:sz="0" w:space="0" w:color="auto"/>
      </w:divBdr>
    </w:div>
    <w:div w:id="1314918487">
      <w:bodyDiv w:val="1"/>
      <w:marLeft w:val="0"/>
      <w:marRight w:val="0"/>
      <w:marTop w:val="0"/>
      <w:marBottom w:val="0"/>
      <w:divBdr>
        <w:top w:val="none" w:sz="0" w:space="0" w:color="auto"/>
        <w:left w:val="none" w:sz="0" w:space="0" w:color="auto"/>
        <w:bottom w:val="none" w:sz="0" w:space="0" w:color="auto"/>
        <w:right w:val="none" w:sz="0" w:space="0" w:color="auto"/>
      </w:divBdr>
    </w:div>
    <w:div w:id="1364940174">
      <w:bodyDiv w:val="1"/>
      <w:marLeft w:val="0"/>
      <w:marRight w:val="0"/>
      <w:marTop w:val="0"/>
      <w:marBottom w:val="0"/>
      <w:divBdr>
        <w:top w:val="none" w:sz="0" w:space="0" w:color="auto"/>
        <w:left w:val="none" w:sz="0" w:space="0" w:color="auto"/>
        <w:bottom w:val="none" w:sz="0" w:space="0" w:color="auto"/>
        <w:right w:val="none" w:sz="0" w:space="0" w:color="auto"/>
      </w:divBdr>
    </w:div>
    <w:div w:id="1433088916">
      <w:bodyDiv w:val="1"/>
      <w:marLeft w:val="0"/>
      <w:marRight w:val="0"/>
      <w:marTop w:val="0"/>
      <w:marBottom w:val="0"/>
      <w:divBdr>
        <w:top w:val="none" w:sz="0" w:space="0" w:color="auto"/>
        <w:left w:val="none" w:sz="0" w:space="0" w:color="auto"/>
        <w:bottom w:val="none" w:sz="0" w:space="0" w:color="auto"/>
        <w:right w:val="none" w:sz="0" w:space="0" w:color="auto"/>
      </w:divBdr>
    </w:div>
    <w:div w:id="1440755904">
      <w:bodyDiv w:val="1"/>
      <w:marLeft w:val="0"/>
      <w:marRight w:val="0"/>
      <w:marTop w:val="0"/>
      <w:marBottom w:val="0"/>
      <w:divBdr>
        <w:top w:val="none" w:sz="0" w:space="0" w:color="auto"/>
        <w:left w:val="none" w:sz="0" w:space="0" w:color="auto"/>
        <w:bottom w:val="none" w:sz="0" w:space="0" w:color="auto"/>
        <w:right w:val="none" w:sz="0" w:space="0" w:color="auto"/>
      </w:divBdr>
    </w:div>
    <w:div w:id="1493986770">
      <w:bodyDiv w:val="1"/>
      <w:marLeft w:val="0"/>
      <w:marRight w:val="0"/>
      <w:marTop w:val="0"/>
      <w:marBottom w:val="0"/>
      <w:divBdr>
        <w:top w:val="none" w:sz="0" w:space="0" w:color="auto"/>
        <w:left w:val="none" w:sz="0" w:space="0" w:color="auto"/>
        <w:bottom w:val="none" w:sz="0" w:space="0" w:color="auto"/>
        <w:right w:val="none" w:sz="0" w:space="0" w:color="auto"/>
      </w:divBdr>
    </w:div>
    <w:div w:id="1502621852">
      <w:bodyDiv w:val="1"/>
      <w:marLeft w:val="0"/>
      <w:marRight w:val="0"/>
      <w:marTop w:val="0"/>
      <w:marBottom w:val="0"/>
      <w:divBdr>
        <w:top w:val="none" w:sz="0" w:space="0" w:color="auto"/>
        <w:left w:val="none" w:sz="0" w:space="0" w:color="auto"/>
        <w:bottom w:val="none" w:sz="0" w:space="0" w:color="auto"/>
        <w:right w:val="none" w:sz="0" w:space="0" w:color="auto"/>
      </w:divBdr>
    </w:div>
    <w:div w:id="1525436466">
      <w:bodyDiv w:val="1"/>
      <w:marLeft w:val="0"/>
      <w:marRight w:val="0"/>
      <w:marTop w:val="0"/>
      <w:marBottom w:val="0"/>
      <w:divBdr>
        <w:top w:val="none" w:sz="0" w:space="0" w:color="auto"/>
        <w:left w:val="none" w:sz="0" w:space="0" w:color="auto"/>
        <w:bottom w:val="none" w:sz="0" w:space="0" w:color="auto"/>
        <w:right w:val="none" w:sz="0" w:space="0" w:color="auto"/>
      </w:divBdr>
    </w:div>
    <w:div w:id="1619139551">
      <w:bodyDiv w:val="1"/>
      <w:marLeft w:val="0"/>
      <w:marRight w:val="0"/>
      <w:marTop w:val="0"/>
      <w:marBottom w:val="0"/>
      <w:divBdr>
        <w:top w:val="none" w:sz="0" w:space="0" w:color="auto"/>
        <w:left w:val="none" w:sz="0" w:space="0" w:color="auto"/>
        <w:bottom w:val="none" w:sz="0" w:space="0" w:color="auto"/>
        <w:right w:val="none" w:sz="0" w:space="0" w:color="auto"/>
      </w:divBdr>
    </w:div>
    <w:div w:id="1623997955">
      <w:bodyDiv w:val="1"/>
      <w:marLeft w:val="0"/>
      <w:marRight w:val="0"/>
      <w:marTop w:val="0"/>
      <w:marBottom w:val="0"/>
      <w:divBdr>
        <w:top w:val="none" w:sz="0" w:space="0" w:color="auto"/>
        <w:left w:val="none" w:sz="0" w:space="0" w:color="auto"/>
        <w:bottom w:val="none" w:sz="0" w:space="0" w:color="auto"/>
        <w:right w:val="none" w:sz="0" w:space="0" w:color="auto"/>
      </w:divBdr>
    </w:div>
    <w:div w:id="1634210820">
      <w:bodyDiv w:val="1"/>
      <w:marLeft w:val="0"/>
      <w:marRight w:val="0"/>
      <w:marTop w:val="0"/>
      <w:marBottom w:val="0"/>
      <w:divBdr>
        <w:top w:val="none" w:sz="0" w:space="0" w:color="auto"/>
        <w:left w:val="none" w:sz="0" w:space="0" w:color="auto"/>
        <w:bottom w:val="none" w:sz="0" w:space="0" w:color="auto"/>
        <w:right w:val="none" w:sz="0" w:space="0" w:color="auto"/>
      </w:divBdr>
    </w:div>
    <w:div w:id="1672105643">
      <w:bodyDiv w:val="1"/>
      <w:marLeft w:val="0"/>
      <w:marRight w:val="0"/>
      <w:marTop w:val="0"/>
      <w:marBottom w:val="0"/>
      <w:divBdr>
        <w:top w:val="none" w:sz="0" w:space="0" w:color="auto"/>
        <w:left w:val="none" w:sz="0" w:space="0" w:color="auto"/>
        <w:bottom w:val="none" w:sz="0" w:space="0" w:color="auto"/>
        <w:right w:val="none" w:sz="0" w:space="0" w:color="auto"/>
      </w:divBdr>
    </w:div>
    <w:div w:id="1692147497">
      <w:bodyDiv w:val="1"/>
      <w:marLeft w:val="0"/>
      <w:marRight w:val="0"/>
      <w:marTop w:val="0"/>
      <w:marBottom w:val="0"/>
      <w:divBdr>
        <w:top w:val="none" w:sz="0" w:space="0" w:color="auto"/>
        <w:left w:val="none" w:sz="0" w:space="0" w:color="auto"/>
        <w:bottom w:val="none" w:sz="0" w:space="0" w:color="auto"/>
        <w:right w:val="none" w:sz="0" w:space="0" w:color="auto"/>
      </w:divBdr>
    </w:div>
    <w:div w:id="1714965944">
      <w:bodyDiv w:val="1"/>
      <w:marLeft w:val="0"/>
      <w:marRight w:val="0"/>
      <w:marTop w:val="0"/>
      <w:marBottom w:val="0"/>
      <w:divBdr>
        <w:top w:val="none" w:sz="0" w:space="0" w:color="auto"/>
        <w:left w:val="none" w:sz="0" w:space="0" w:color="auto"/>
        <w:bottom w:val="none" w:sz="0" w:space="0" w:color="auto"/>
        <w:right w:val="none" w:sz="0" w:space="0" w:color="auto"/>
      </w:divBdr>
    </w:div>
    <w:div w:id="1739132976">
      <w:bodyDiv w:val="1"/>
      <w:marLeft w:val="0"/>
      <w:marRight w:val="0"/>
      <w:marTop w:val="0"/>
      <w:marBottom w:val="0"/>
      <w:divBdr>
        <w:top w:val="none" w:sz="0" w:space="0" w:color="auto"/>
        <w:left w:val="none" w:sz="0" w:space="0" w:color="auto"/>
        <w:bottom w:val="none" w:sz="0" w:space="0" w:color="auto"/>
        <w:right w:val="none" w:sz="0" w:space="0" w:color="auto"/>
      </w:divBdr>
    </w:div>
    <w:div w:id="1771268168">
      <w:bodyDiv w:val="1"/>
      <w:marLeft w:val="0"/>
      <w:marRight w:val="0"/>
      <w:marTop w:val="0"/>
      <w:marBottom w:val="0"/>
      <w:divBdr>
        <w:top w:val="none" w:sz="0" w:space="0" w:color="auto"/>
        <w:left w:val="none" w:sz="0" w:space="0" w:color="auto"/>
        <w:bottom w:val="none" w:sz="0" w:space="0" w:color="auto"/>
        <w:right w:val="none" w:sz="0" w:space="0" w:color="auto"/>
      </w:divBdr>
    </w:div>
    <w:div w:id="2023319691">
      <w:bodyDiv w:val="1"/>
      <w:marLeft w:val="0"/>
      <w:marRight w:val="0"/>
      <w:marTop w:val="0"/>
      <w:marBottom w:val="0"/>
      <w:divBdr>
        <w:top w:val="none" w:sz="0" w:space="0" w:color="auto"/>
        <w:left w:val="none" w:sz="0" w:space="0" w:color="auto"/>
        <w:bottom w:val="none" w:sz="0" w:space="0" w:color="auto"/>
        <w:right w:val="none" w:sz="0" w:space="0" w:color="auto"/>
      </w:divBdr>
    </w:div>
    <w:div w:id="2032147201">
      <w:bodyDiv w:val="1"/>
      <w:marLeft w:val="0"/>
      <w:marRight w:val="0"/>
      <w:marTop w:val="0"/>
      <w:marBottom w:val="0"/>
      <w:divBdr>
        <w:top w:val="none" w:sz="0" w:space="0" w:color="auto"/>
        <w:left w:val="none" w:sz="0" w:space="0" w:color="auto"/>
        <w:bottom w:val="none" w:sz="0" w:space="0" w:color="auto"/>
        <w:right w:val="none" w:sz="0" w:space="0" w:color="auto"/>
      </w:divBdr>
    </w:div>
    <w:div w:id="2048219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C6D2A-1626-4BB8-98C8-583F37F43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268</Pages>
  <Words>57389</Words>
  <Characters>327119</Characters>
  <Application>Microsoft Office Word</Application>
  <DocSecurity>0</DocSecurity>
  <Lines>2725</Lines>
  <Paragraphs>767</Paragraphs>
  <ScaleCrop>false</ScaleCrop>
  <HeadingPairs>
    <vt:vector size="2" baseType="variant">
      <vt:variant>
        <vt:lpstr>Title</vt:lpstr>
      </vt:variant>
      <vt:variant>
        <vt:i4>1</vt:i4>
      </vt:variant>
    </vt:vector>
  </HeadingPairs>
  <TitlesOfParts>
    <vt:vector size="1" baseType="lpstr">
      <vt:lpstr/>
    </vt:vector>
  </TitlesOfParts>
  <Company>OS NT</Company>
  <LinksUpToDate>false</LinksUpToDate>
  <CharactersWithSpaces>383741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Zarko Stankovic</cp:lastModifiedBy>
  <cp:revision>3</cp:revision>
  <cp:lastPrinted>2024-08-30T10:46:00Z</cp:lastPrinted>
  <dcterms:created xsi:type="dcterms:W3CDTF">2024-09-04T11:40:00Z</dcterms:created>
  <dcterms:modified xsi:type="dcterms:W3CDTF">2024-09-11T09:47:00Z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21E403C744A344A78A74D0E01EC0D0F3</vt:lpwstr>
  </property>
</Properties>
</file>